
<file path=[Content_Types].xml><?xml version="1.0" encoding="utf-8"?>
<Types xmlns="http://schemas.openxmlformats.org/package/2006/content-types">
  <Default Extension="bin" ContentType="application/vnd.openxmlformats-officedocument.oleObject"/>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75325" w:rsidRDefault="00475325">
      <w:pPr>
        <w:widowControl w:val="0"/>
        <w:pBdr>
          <w:top w:val="nil"/>
          <w:left w:val="nil"/>
          <w:bottom w:val="nil"/>
          <w:right w:val="nil"/>
          <w:between w:val="nil"/>
        </w:pBdr>
        <w:spacing w:line="276" w:lineRule="auto"/>
        <w:jc w:val="left"/>
      </w:pPr>
      <w:bookmarkStart w:id="0" w:name="_GoBack"/>
      <w:bookmarkEnd w:id="0"/>
    </w:p>
    <w:p w:rsidR="00475325" w:rsidRDefault="00020F2D">
      <w:pPr>
        <w:tabs>
          <w:tab w:val="left" w:pos="284"/>
        </w:tabs>
        <w:spacing w:line="288" w:lineRule="auto"/>
        <w:jc w:val="center"/>
        <w:rPr>
          <w:b/>
          <w:color w:val="FF0000"/>
          <w:sz w:val="24"/>
          <w:szCs w:val="24"/>
        </w:rPr>
      </w:pPr>
      <w:r>
        <w:rPr>
          <w:b/>
          <w:color w:val="FF0000"/>
          <w:sz w:val="24"/>
          <w:szCs w:val="24"/>
        </w:rPr>
        <w:t>PHẦN MỘT: HƯỚNG DẪN CHUNG</w:t>
      </w:r>
    </w:p>
    <w:p w:rsidR="00475325" w:rsidRDefault="00475325">
      <w:pPr>
        <w:tabs>
          <w:tab w:val="left" w:pos="284"/>
        </w:tabs>
        <w:spacing w:line="288" w:lineRule="auto"/>
        <w:rPr>
          <w:sz w:val="26"/>
          <w:szCs w:val="26"/>
        </w:rPr>
      </w:pPr>
    </w:p>
    <w:p w:rsidR="00475325" w:rsidRDefault="00020F2D">
      <w:pPr>
        <w:tabs>
          <w:tab w:val="left" w:pos="284"/>
        </w:tabs>
        <w:spacing w:line="288" w:lineRule="auto"/>
        <w:rPr>
          <w:b/>
          <w:color w:val="FF0000"/>
          <w:sz w:val="24"/>
          <w:szCs w:val="24"/>
        </w:rPr>
      </w:pPr>
      <w:r>
        <w:rPr>
          <w:b/>
          <w:color w:val="FF0000"/>
          <w:sz w:val="24"/>
          <w:szCs w:val="24"/>
        </w:rPr>
        <w:t xml:space="preserve">I. GIỚI THIỆU CHƯƠNG TRÌNH MÔN HỌC </w:t>
      </w:r>
    </w:p>
    <w:p w:rsidR="00475325" w:rsidRDefault="00020F2D">
      <w:pPr>
        <w:keepNext/>
        <w:keepLines/>
        <w:widowControl w:val="0"/>
        <w:pBdr>
          <w:top w:val="nil"/>
          <w:left w:val="nil"/>
          <w:bottom w:val="nil"/>
          <w:right w:val="nil"/>
          <w:between w:val="nil"/>
        </w:pBdr>
        <w:tabs>
          <w:tab w:val="left" w:pos="284"/>
        </w:tabs>
        <w:spacing w:line="288" w:lineRule="auto"/>
        <w:rPr>
          <w:b/>
          <w:color w:val="0000FF"/>
          <w:sz w:val="26"/>
          <w:szCs w:val="26"/>
        </w:rPr>
      </w:pPr>
      <w:bookmarkStart w:id="1" w:name="bookmark=id.2szc72q" w:colFirst="0" w:colLast="0"/>
      <w:bookmarkStart w:id="2" w:name="bookmark=id.206ipza" w:colFirst="0" w:colLast="0"/>
      <w:bookmarkEnd w:id="1"/>
      <w:bookmarkEnd w:id="2"/>
      <w:r>
        <w:rPr>
          <w:b/>
          <w:color w:val="000000"/>
          <w:sz w:val="26"/>
          <w:szCs w:val="26"/>
        </w:rPr>
        <w:tab/>
      </w:r>
      <w:r>
        <w:rPr>
          <w:b/>
          <w:color w:val="0000FF"/>
          <w:sz w:val="26"/>
          <w:szCs w:val="26"/>
        </w:rPr>
        <w:t>1. Đặc điểm môn học</w:t>
      </w:r>
    </w:p>
    <w:p w:rsidR="00475325" w:rsidRDefault="00020F2D">
      <w:pPr>
        <w:tabs>
          <w:tab w:val="left" w:pos="284"/>
          <w:tab w:val="left" w:pos="3402"/>
        </w:tabs>
        <w:spacing w:line="288" w:lineRule="auto"/>
        <w:ind w:firstLine="284"/>
        <w:rPr>
          <w:sz w:val="26"/>
          <w:szCs w:val="26"/>
        </w:rPr>
      </w:pPr>
      <w:r>
        <w:rPr>
          <w:sz w:val="26"/>
          <w:szCs w:val="26"/>
        </w:rPr>
        <w:t>Môn Khoa học tự nhiên là môn học bắt buộc ở cấp THCS, giúp HS phát triển và hoàn thiện các phẩm chất, năng lực, tri thức đã hình thành ở cấp Tiểu học để tiếp tục học lên cấp Trung học phổ thông, học nghề hoặc tham gia vào cuộc sống lao động.</w:t>
      </w:r>
    </w:p>
    <w:p w:rsidR="00475325" w:rsidRDefault="00020F2D">
      <w:pPr>
        <w:tabs>
          <w:tab w:val="left" w:pos="284"/>
        </w:tabs>
        <w:spacing w:line="288" w:lineRule="auto"/>
        <w:rPr>
          <w:sz w:val="26"/>
          <w:szCs w:val="26"/>
        </w:rPr>
      </w:pPr>
      <w:r>
        <w:rPr>
          <w:sz w:val="26"/>
          <w:szCs w:val="26"/>
        </w:rPr>
        <w:tab/>
        <w:t>Khoa học tự n</w:t>
      </w:r>
      <w:r>
        <w:rPr>
          <w:sz w:val="26"/>
          <w:szCs w:val="26"/>
        </w:rPr>
        <w:t>hiên được xây dựng và phát triển trên nền tảng các khoa học Vật lí, Hoá học, Sinh học và Khoa học Trái Đất, có đối tượng nghiên cứu là các sự vật, hiện tượng, quá trình, thuộc tính cơ bản về sự tồn tại và vận động của thế giới tự nhiên. CT môn KHTN ở cấp T</w:t>
      </w:r>
      <w:r>
        <w:rPr>
          <w:sz w:val="26"/>
          <w:szCs w:val="26"/>
        </w:rPr>
        <w:t>HCS được xây dựng trên cơ sở tích hợp các nguyên lí và khái niệm chung nhất của các lĩnh vực khoa học nêu trên, đồng thời bảo đảm tính logic bên trong của các mạch nội dung của từng khoa học riêng biệt.</w:t>
      </w:r>
    </w:p>
    <w:p w:rsidR="00475325" w:rsidRDefault="00020F2D">
      <w:pPr>
        <w:tabs>
          <w:tab w:val="left" w:pos="284"/>
        </w:tabs>
        <w:spacing w:line="288" w:lineRule="auto"/>
        <w:rPr>
          <w:sz w:val="26"/>
          <w:szCs w:val="26"/>
        </w:rPr>
      </w:pPr>
      <w:r>
        <w:rPr>
          <w:sz w:val="26"/>
          <w:szCs w:val="26"/>
        </w:rPr>
        <w:tab/>
        <w:t>Khoa học tự nhiên là khoa học thực nghiệm. Vì vậy, t</w:t>
      </w:r>
      <w:r>
        <w:rPr>
          <w:sz w:val="26"/>
          <w:szCs w:val="26"/>
        </w:rPr>
        <w:t>hí nghiệm và thực hành trên lớp, trong phòng thí nghiệm, ở thực địa,... có vai trò quan trọng và là hình thức dạy học đặc trưng của môn học này ở nhà trường phổ thông.</w:t>
      </w:r>
    </w:p>
    <w:p w:rsidR="00475325" w:rsidRDefault="00020F2D">
      <w:pPr>
        <w:tabs>
          <w:tab w:val="left" w:pos="284"/>
        </w:tabs>
        <w:spacing w:line="288" w:lineRule="auto"/>
        <w:rPr>
          <w:sz w:val="26"/>
          <w:szCs w:val="26"/>
        </w:rPr>
      </w:pPr>
      <w:r>
        <w:rPr>
          <w:sz w:val="26"/>
          <w:szCs w:val="26"/>
        </w:rPr>
        <w:tab/>
        <w:t>Khoa học tự nhiên không ngừng đổi mới để đáp ứng yêu cầu của cuộc sống hiện đại. Do đó,</w:t>
      </w:r>
      <w:r>
        <w:rPr>
          <w:sz w:val="26"/>
          <w:szCs w:val="26"/>
        </w:rPr>
        <w:t xml:space="preserve"> CT môn KHTN cũng phải liên tục cập nhật những thành tựu khoa học mới, phản ánh được những tiến bộ của Khoa học và Công nghệ hiện đại, phù hợp với trình độ nhận thức và tâm lí của lứa tuổi thiếu niên.</w:t>
      </w:r>
    </w:p>
    <w:p w:rsidR="00475325" w:rsidRDefault="00020F2D">
      <w:pPr>
        <w:tabs>
          <w:tab w:val="left" w:pos="284"/>
        </w:tabs>
        <w:spacing w:line="288" w:lineRule="auto"/>
        <w:rPr>
          <w:sz w:val="26"/>
          <w:szCs w:val="26"/>
        </w:rPr>
      </w:pPr>
      <w:r>
        <w:rPr>
          <w:sz w:val="26"/>
          <w:szCs w:val="26"/>
        </w:rPr>
        <w:tab/>
        <w:t>Khoa học tự nhiên là môn học có ý nghĩa quan trọng đối</w:t>
      </w:r>
      <w:r>
        <w:rPr>
          <w:sz w:val="26"/>
          <w:szCs w:val="26"/>
        </w:rPr>
        <w:t xml:space="preserve"> với sự phát triển toàn diện của HS, có vai trò quyết định trong việc hình thành thế giới quan khoa học của HS THCS. Cùng với Toán, Công nghệ và Tin học, KHTN góp phần thúc đẩy Giáo dục STEM, đáp ứng yêu cầu cung cấp nguồn nhân lực cho công cuộc công nghiệ</w:t>
      </w:r>
      <w:r>
        <w:rPr>
          <w:sz w:val="26"/>
          <w:szCs w:val="26"/>
        </w:rPr>
        <w:t>p hoá và hiện đại hoá đất nước.</w:t>
      </w:r>
    </w:p>
    <w:p w:rsidR="00475325" w:rsidRDefault="00020F2D">
      <w:pPr>
        <w:tabs>
          <w:tab w:val="left" w:pos="284"/>
        </w:tabs>
        <w:spacing w:line="288" w:lineRule="auto"/>
        <w:rPr>
          <w:b/>
          <w:color w:val="0000FF"/>
          <w:sz w:val="26"/>
          <w:szCs w:val="26"/>
        </w:rPr>
      </w:pPr>
      <w:r>
        <w:rPr>
          <w:b/>
          <w:sz w:val="26"/>
          <w:szCs w:val="26"/>
        </w:rPr>
        <w:tab/>
      </w:r>
      <w:r>
        <w:rPr>
          <w:b/>
          <w:color w:val="0000FF"/>
          <w:sz w:val="26"/>
          <w:szCs w:val="26"/>
        </w:rPr>
        <w:t>2. Quan điểm xây dựng chương trình</w:t>
      </w:r>
    </w:p>
    <w:p w:rsidR="00475325" w:rsidRDefault="00020F2D">
      <w:pPr>
        <w:tabs>
          <w:tab w:val="left" w:pos="284"/>
        </w:tabs>
        <w:spacing w:line="288" w:lineRule="auto"/>
        <w:rPr>
          <w:sz w:val="26"/>
          <w:szCs w:val="26"/>
        </w:rPr>
      </w:pPr>
      <w:r>
        <w:rPr>
          <w:sz w:val="26"/>
          <w:szCs w:val="26"/>
        </w:rPr>
        <w:tab/>
        <w:t>Chương trình môn KHTN được xây dựng dựa trên những quan điểm cơ bản sau:</w:t>
      </w:r>
    </w:p>
    <w:p w:rsidR="00475325" w:rsidRDefault="00020F2D">
      <w:pPr>
        <w:tabs>
          <w:tab w:val="left" w:pos="284"/>
        </w:tabs>
        <w:spacing w:line="288" w:lineRule="auto"/>
        <w:rPr>
          <w:b/>
          <w:i/>
          <w:sz w:val="26"/>
          <w:szCs w:val="26"/>
        </w:rPr>
      </w:pPr>
      <w:r>
        <w:rPr>
          <w:sz w:val="26"/>
          <w:szCs w:val="26"/>
        </w:rPr>
        <w:tab/>
      </w:r>
      <w:r>
        <w:rPr>
          <w:b/>
          <w:i/>
          <w:sz w:val="26"/>
          <w:szCs w:val="26"/>
        </w:rPr>
        <w:t>a) Dạy học tích hợp</w:t>
      </w:r>
    </w:p>
    <w:p w:rsidR="00475325" w:rsidRDefault="00020F2D">
      <w:pPr>
        <w:tabs>
          <w:tab w:val="left" w:pos="284"/>
        </w:tabs>
        <w:spacing w:line="288" w:lineRule="auto"/>
        <w:rPr>
          <w:sz w:val="26"/>
          <w:szCs w:val="26"/>
        </w:rPr>
      </w:pPr>
      <w:r>
        <w:rPr>
          <w:sz w:val="26"/>
          <w:szCs w:val="26"/>
        </w:rPr>
        <w:tab/>
      </w:r>
      <w:r>
        <w:rPr>
          <w:sz w:val="26"/>
          <w:szCs w:val="26"/>
        </w:rPr>
        <w:t>Tính thống nhất vế đối tượng, phương pháp nhận thức, những khái niệm và nguyên lí chung, định hướng phát triền năng lực của HS gắn với các tình huống thực tế của cuộc sống vốn đồng thời liên quan đến nhiều lĩnh vực KHTN, đòi hỏi phải dạy học tích hợp môn h</w:t>
      </w:r>
      <w:r>
        <w:rPr>
          <w:sz w:val="26"/>
          <w:szCs w:val="26"/>
        </w:rPr>
        <w:t>ọc này. Tuy nhiên, do có nhiều khó khăn, đặc biệt là khó khăn về đội ngũ GV, nên việc tích hợp được triển khai dần từng bước.</w:t>
      </w:r>
    </w:p>
    <w:p w:rsidR="00475325" w:rsidRDefault="00020F2D">
      <w:pPr>
        <w:tabs>
          <w:tab w:val="left" w:pos="284"/>
        </w:tabs>
        <w:spacing w:line="288" w:lineRule="auto"/>
        <w:rPr>
          <w:sz w:val="26"/>
          <w:szCs w:val="26"/>
        </w:rPr>
      </w:pPr>
      <w:r>
        <w:rPr>
          <w:sz w:val="26"/>
          <w:szCs w:val="26"/>
        </w:rPr>
        <w:tab/>
        <w:t xml:space="preserve">Trong lần cải cách này, các mạch nội dung của CT môn KHTN được sắp xếp thành 4 chủ để: </w:t>
      </w:r>
      <w:r>
        <w:rPr>
          <w:i/>
          <w:sz w:val="26"/>
          <w:szCs w:val="26"/>
        </w:rPr>
        <w:t>Chất và sự biến đổi của chất, Vật sống, Nă</w:t>
      </w:r>
      <w:r>
        <w:rPr>
          <w:i/>
          <w:sz w:val="26"/>
          <w:szCs w:val="26"/>
        </w:rPr>
        <w:t>ng lượng và sự biến đổi, Trái Đất và bầu trời.</w:t>
      </w:r>
    </w:p>
    <w:p w:rsidR="00475325" w:rsidRDefault="00020F2D">
      <w:pPr>
        <w:tabs>
          <w:tab w:val="left" w:pos="284"/>
        </w:tabs>
        <w:spacing w:line="288" w:lineRule="auto"/>
        <w:rPr>
          <w:sz w:val="26"/>
          <w:szCs w:val="26"/>
        </w:rPr>
      </w:pPr>
      <w:r>
        <w:rPr>
          <w:sz w:val="26"/>
          <w:szCs w:val="26"/>
        </w:rPr>
        <w:t xml:space="preserve">Tuy nhiên, nhờ sự kết hợp của ba trục cơ bản là: chủ đề khoa học, các nguyên lí và khái niệm chung, hình thành và phát triển năng lực, nên các kiến thức, kĩ năng về Vật lí, Hoá học, Sinh học, Khoa học Trái Đất vừa được tích hợp trong các nguyên lí và khái </w:t>
      </w:r>
      <w:r>
        <w:rPr>
          <w:sz w:val="26"/>
          <w:szCs w:val="26"/>
        </w:rPr>
        <w:t>niệm chung của tự nhiên, vừa được tích hợp trong việc tìm hiểu tự nhiên và giải quyết các vấn đê' của cuộc sống của từng phân môn.</w:t>
      </w:r>
    </w:p>
    <w:p w:rsidR="00475325" w:rsidRDefault="00020F2D">
      <w:pPr>
        <w:tabs>
          <w:tab w:val="left" w:pos="284"/>
        </w:tabs>
        <w:spacing w:line="288" w:lineRule="auto"/>
        <w:jc w:val="center"/>
        <w:rPr>
          <w:sz w:val="26"/>
          <w:szCs w:val="26"/>
        </w:rPr>
      </w:pPr>
      <w:r>
        <w:rPr>
          <w:noProof/>
        </w:rPr>
        <w:lastRenderedPageBreak/>
        <w:drawing>
          <wp:inline distT="0" distB="0" distL="0" distR="0">
            <wp:extent cx="4160824" cy="3820394"/>
            <wp:effectExtent l="0" t="0" r="0" b="0"/>
            <wp:docPr id="1542" name="image46.png"/>
            <wp:cNvGraphicFramePr/>
            <a:graphic xmlns:a="http://schemas.openxmlformats.org/drawingml/2006/main">
              <a:graphicData uri="http://schemas.openxmlformats.org/drawingml/2006/picture">
                <pic:pic xmlns:pic="http://schemas.openxmlformats.org/drawingml/2006/picture">
                  <pic:nvPicPr>
                    <pic:cNvPr id="0" name="image46.png"/>
                    <pic:cNvPicPr preferRelativeResize="0"/>
                  </pic:nvPicPr>
                  <pic:blipFill>
                    <a:blip r:embed="rId8"/>
                    <a:srcRect l="2715" t="1330" r="3904" b="2661"/>
                    <a:stretch>
                      <a:fillRect/>
                    </a:stretch>
                  </pic:blipFill>
                  <pic:spPr>
                    <a:xfrm>
                      <a:off x="0" y="0"/>
                      <a:ext cx="4160824" cy="3820394"/>
                    </a:xfrm>
                    <a:prstGeom prst="rect">
                      <a:avLst/>
                    </a:prstGeom>
                    <a:ln/>
                  </pic:spPr>
                </pic:pic>
              </a:graphicData>
            </a:graphic>
          </wp:inline>
        </w:drawing>
      </w:r>
    </w:p>
    <w:p w:rsidR="00475325" w:rsidRDefault="00020F2D">
      <w:pPr>
        <w:widowControl w:val="0"/>
        <w:pBdr>
          <w:top w:val="nil"/>
          <w:left w:val="nil"/>
          <w:bottom w:val="nil"/>
          <w:right w:val="nil"/>
          <w:between w:val="nil"/>
        </w:pBdr>
        <w:jc w:val="center"/>
        <w:rPr>
          <w:color w:val="000000"/>
          <w:sz w:val="26"/>
          <w:szCs w:val="26"/>
        </w:rPr>
      </w:pPr>
      <w:r>
        <w:rPr>
          <w:b/>
          <w:i/>
          <w:color w:val="000000"/>
          <w:sz w:val="26"/>
          <w:szCs w:val="26"/>
        </w:rPr>
        <w:t>Hình 1. Sơ đồ minh họa cấu trúc của CT môn KHTN</w:t>
      </w:r>
    </w:p>
    <w:p w:rsidR="00475325" w:rsidRDefault="00020F2D">
      <w:pPr>
        <w:keepNext/>
        <w:keepLines/>
        <w:widowControl w:val="0"/>
        <w:pBdr>
          <w:top w:val="nil"/>
          <w:left w:val="nil"/>
          <w:bottom w:val="nil"/>
          <w:right w:val="nil"/>
          <w:between w:val="nil"/>
        </w:pBdr>
        <w:tabs>
          <w:tab w:val="left" w:pos="284"/>
        </w:tabs>
        <w:spacing w:line="288" w:lineRule="auto"/>
        <w:rPr>
          <w:color w:val="000000"/>
          <w:sz w:val="26"/>
          <w:szCs w:val="26"/>
        </w:rPr>
      </w:pPr>
      <w:r>
        <w:rPr>
          <w:color w:val="000000"/>
          <w:sz w:val="26"/>
          <w:szCs w:val="26"/>
        </w:rPr>
        <w:tab/>
        <w:t>Sự tích hợp còn được thực hiện trong các nội dung của từng chương. Tính tí</w:t>
      </w:r>
      <w:r>
        <w:rPr>
          <w:color w:val="000000"/>
          <w:sz w:val="26"/>
          <w:szCs w:val="26"/>
        </w:rPr>
        <w:t>ch hợp của CT môn KHTN tuy chưa triệt đê’ nhưng lại tạo thuận lợi cho việc biên soạn SGK cũng như tổ chức giảng dạy môn học này trong điều kiện hiện nay của các trường THCS nước ta.</w:t>
      </w:r>
    </w:p>
    <w:p w:rsidR="00475325" w:rsidRDefault="00020F2D">
      <w:pPr>
        <w:keepNext/>
        <w:keepLines/>
        <w:widowControl w:val="0"/>
        <w:pBdr>
          <w:top w:val="nil"/>
          <w:left w:val="nil"/>
          <w:bottom w:val="nil"/>
          <w:right w:val="nil"/>
          <w:between w:val="nil"/>
        </w:pBdr>
        <w:tabs>
          <w:tab w:val="left" w:pos="284"/>
        </w:tabs>
        <w:spacing w:line="288" w:lineRule="auto"/>
        <w:rPr>
          <w:b/>
          <w:i/>
          <w:color w:val="000000"/>
          <w:sz w:val="26"/>
          <w:szCs w:val="26"/>
        </w:rPr>
      </w:pPr>
      <w:r>
        <w:rPr>
          <w:color w:val="000000"/>
          <w:sz w:val="26"/>
          <w:szCs w:val="26"/>
        </w:rPr>
        <w:tab/>
      </w:r>
      <w:r>
        <w:rPr>
          <w:b/>
          <w:i/>
          <w:color w:val="000000"/>
          <w:sz w:val="26"/>
          <w:szCs w:val="26"/>
        </w:rPr>
        <w:t>b) Kế thừa và phát triển</w:t>
      </w:r>
    </w:p>
    <w:p w:rsidR="00475325" w:rsidRDefault="00020F2D">
      <w:pPr>
        <w:keepNext/>
        <w:keepLines/>
        <w:widowControl w:val="0"/>
        <w:pBdr>
          <w:top w:val="nil"/>
          <w:left w:val="nil"/>
          <w:bottom w:val="nil"/>
          <w:right w:val="nil"/>
          <w:between w:val="nil"/>
        </w:pBdr>
        <w:tabs>
          <w:tab w:val="left" w:pos="284"/>
        </w:tabs>
        <w:spacing w:line="288" w:lineRule="auto"/>
        <w:rPr>
          <w:color w:val="000000"/>
          <w:sz w:val="26"/>
          <w:szCs w:val="26"/>
        </w:rPr>
      </w:pPr>
      <w:r>
        <w:rPr>
          <w:color w:val="000000"/>
          <w:sz w:val="26"/>
          <w:szCs w:val="26"/>
        </w:rPr>
        <w:tab/>
        <w:t>CT môn KHTN vừa kế thừa và phát triển ưu điểm c</w:t>
      </w:r>
      <w:r>
        <w:rPr>
          <w:color w:val="000000"/>
          <w:sz w:val="26"/>
          <w:szCs w:val="26"/>
        </w:rPr>
        <w:t>ủa các CT đã có trước đây của nước ta, tiếp thu kinh nghiệm xây dựng CT của các nền giáo dục tiên tiến trên thế giới, vừa bảo đảm liên thông với CT các môn Khoa học, môn Tự nhiên và Xã hội ỏ’ cấp Tiểu học; môn Vật lí, Hoá học, Sinh học và Công nghệ ở cấp T</w:t>
      </w:r>
      <w:r>
        <w:rPr>
          <w:color w:val="000000"/>
          <w:sz w:val="26"/>
          <w:szCs w:val="26"/>
        </w:rPr>
        <w:t>HPT.</w:t>
      </w:r>
    </w:p>
    <w:p w:rsidR="00475325" w:rsidRDefault="00020F2D">
      <w:pPr>
        <w:keepNext/>
        <w:keepLines/>
        <w:widowControl w:val="0"/>
        <w:pBdr>
          <w:top w:val="nil"/>
          <w:left w:val="nil"/>
          <w:bottom w:val="nil"/>
          <w:right w:val="nil"/>
          <w:between w:val="nil"/>
        </w:pBdr>
        <w:tabs>
          <w:tab w:val="left" w:pos="284"/>
        </w:tabs>
        <w:spacing w:line="288" w:lineRule="auto"/>
        <w:rPr>
          <w:b/>
          <w:i/>
          <w:color w:val="000000"/>
          <w:sz w:val="26"/>
          <w:szCs w:val="26"/>
        </w:rPr>
      </w:pPr>
      <w:r>
        <w:rPr>
          <w:color w:val="000000"/>
          <w:sz w:val="26"/>
          <w:szCs w:val="26"/>
        </w:rPr>
        <w:tab/>
      </w:r>
      <w:r>
        <w:rPr>
          <w:b/>
          <w:i/>
          <w:color w:val="000000"/>
          <w:sz w:val="26"/>
          <w:szCs w:val="26"/>
        </w:rPr>
        <w:t>c) Giáo dục toàn diện</w:t>
      </w:r>
    </w:p>
    <w:p w:rsidR="00475325" w:rsidRDefault="00020F2D">
      <w:pPr>
        <w:keepNext/>
        <w:keepLines/>
        <w:widowControl w:val="0"/>
        <w:pBdr>
          <w:top w:val="nil"/>
          <w:left w:val="nil"/>
          <w:bottom w:val="nil"/>
          <w:right w:val="nil"/>
          <w:between w:val="nil"/>
        </w:pBdr>
        <w:tabs>
          <w:tab w:val="left" w:pos="284"/>
        </w:tabs>
        <w:spacing w:line="288" w:lineRule="auto"/>
        <w:rPr>
          <w:color w:val="000000"/>
          <w:sz w:val="26"/>
          <w:szCs w:val="26"/>
        </w:rPr>
      </w:pPr>
      <w:r>
        <w:rPr>
          <w:color w:val="000000"/>
          <w:sz w:val="26"/>
          <w:szCs w:val="26"/>
        </w:rPr>
        <w:tab/>
        <w:t xml:space="preserve">CT môn KHTN góp phẩn hình thành và phát triển toàn diện phẩm chất và năng lực HS thông qua nội dung giáo dục với những kiến thức, kĩ năng cơ bản, thiết thực thể hiện tính toàn diện, hiện đại; chú trọng thực hành, vận dụng kiến </w:t>
      </w:r>
      <w:r>
        <w:rPr>
          <w:color w:val="000000"/>
          <w:sz w:val="26"/>
          <w:szCs w:val="26"/>
        </w:rPr>
        <w:t>thức, kĩ năng để giải quyết vấn đề trong học tập và đời sống.</w:t>
      </w:r>
    </w:p>
    <w:p w:rsidR="00475325" w:rsidRDefault="00020F2D">
      <w:pPr>
        <w:keepNext/>
        <w:keepLines/>
        <w:widowControl w:val="0"/>
        <w:pBdr>
          <w:top w:val="nil"/>
          <w:left w:val="nil"/>
          <w:bottom w:val="nil"/>
          <w:right w:val="nil"/>
          <w:between w:val="nil"/>
        </w:pBdr>
        <w:tabs>
          <w:tab w:val="left" w:pos="284"/>
        </w:tabs>
        <w:spacing w:line="288" w:lineRule="auto"/>
        <w:rPr>
          <w:b/>
          <w:i/>
          <w:color w:val="000000"/>
          <w:sz w:val="26"/>
          <w:szCs w:val="26"/>
        </w:rPr>
      </w:pPr>
      <w:r>
        <w:rPr>
          <w:i/>
          <w:color w:val="000000"/>
          <w:sz w:val="26"/>
          <w:szCs w:val="26"/>
        </w:rPr>
        <w:tab/>
      </w:r>
      <w:r>
        <w:rPr>
          <w:b/>
          <w:i/>
          <w:color w:val="000000"/>
          <w:sz w:val="26"/>
          <w:szCs w:val="26"/>
        </w:rPr>
        <w:t>d) Kết hợp lí thuyết với thực hành và phù hợp với thực tiễn Việt Nam</w:t>
      </w:r>
    </w:p>
    <w:p w:rsidR="00475325" w:rsidRDefault="00020F2D">
      <w:pPr>
        <w:keepNext/>
        <w:keepLines/>
        <w:widowControl w:val="0"/>
        <w:pBdr>
          <w:top w:val="nil"/>
          <w:left w:val="nil"/>
          <w:bottom w:val="nil"/>
          <w:right w:val="nil"/>
          <w:between w:val="nil"/>
        </w:pBdr>
        <w:tabs>
          <w:tab w:val="left" w:pos="284"/>
        </w:tabs>
        <w:spacing w:line="288" w:lineRule="auto"/>
        <w:rPr>
          <w:color w:val="000000"/>
          <w:sz w:val="26"/>
          <w:szCs w:val="26"/>
        </w:rPr>
      </w:pPr>
      <w:r>
        <w:rPr>
          <w:color w:val="000000"/>
          <w:sz w:val="26"/>
          <w:szCs w:val="26"/>
        </w:rPr>
        <w:tab/>
        <w:t>Thông qua các hoạt động thực hành đa dạng trên lớp và trong thực tiễn đời sống, CT môn KHTN giúp HS nắm vững lí thuyết, đồn</w:t>
      </w:r>
      <w:r>
        <w:rPr>
          <w:color w:val="000000"/>
          <w:sz w:val="26"/>
          <w:szCs w:val="26"/>
        </w:rPr>
        <w:t>g thời có khả năng vận dụng tri thức KHTN vào đời sống. Môn học này chú trọng tới những nội dung kiến thức gần gũi với cuộc sống hằng ngày của HS.</w:t>
      </w:r>
    </w:p>
    <w:p w:rsidR="00475325" w:rsidRDefault="00020F2D">
      <w:pPr>
        <w:keepNext/>
        <w:keepLines/>
        <w:widowControl w:val="0"/>
        <w:pBdr>
          <w:top w:val="nil"/>
          <w:left w:val="nil"/>
          <w:bottom w:val="nil"/>
          <w:right w:val="nil"/>
          <w:between w:val="nil"/>
        </w:pBdr>
        <w:tabs>
          <w:tab w:val="left" w:pos="284"/>
        </w:tabs>
        <w:spacing w:line="288" w:lineRule="auto"/>
        <w:rPr>
          <w:b/>
          <w:color w:val="0000FF"/>
          <w:sz w:val="26"/>
          <w:szCs w:val="26"/>
        </w:rPr>
      </w:pPr>
      <w:r>
        <w:rPr>
          <w:color w:val="000000"/>
          <w:sz w:val="26"/>
          <w:szCs w:val="26"/>
        </w:rPr>
        <w:tab/>
      </w:r>
      <w:r>
        <w:rPr>
          <w:b/>
          <w:color w:val="0000FF"/>
          <w:sz w:val="26"/>
          <w:szCs w:val="26"/>
        </w:rPr>
        <w:t>3. Mục tiêu và yêu cầu cần đạt của môn học</w:t>
      </w:r>
    </w:p>
    <w:p w:rsidR="00475325" w:rsidRDefault="00020F2D">
      <w:pPr>
        <w:tabs>
          <w:tab w:val="left" w:pos="284"/>
        </w:tabs>
        <w:spacing w:line="288" w:lineRule="auto"/>
        <w:rPr>
          <w:sz w:val="26"/>
          <w:szCs w:val="26"/>
        </w:rPr>
      </w:pPr>
      <w:r>
        <w:rPr>
          <w:sz w:val="26"/>
          <w:szCs w:val="26"/>
        </w:rPr>
        <w:tab/>
      </w:r>
      <w:r>
        <w:rPr>
          <w:sz w:val="26"/>
          <w:szCs w:val="26"/>
        </w:rPr>
        <w:t>Môn KHTN hình thành và phát triển ở HS năng lực KHTN, bao gồm các thành phần: nhận thức KHTN, tìm hiểu tự nhiên và vận dụng kiến thức, kĩ năng đã học. Đồng thời, cùng với các môn học khác, môn KHTN góp phần hình thành và phát triển các phẩm chất và năng lự</w:t>
      </w:r>
      <w:r>
        <w:rPr>
          <w:sz w:val="26"/>
          <w:szCs w:val="26"/>
        </w:rPr>
        <w:t>c chung, đặc biệt là tình yêu thiên nhiên, thế giới quan khoa học, tính trung thực, khách quan, thái độ ứng xử đúng đắn với thê' giới tự nhiên phù hợp với yêu cầu phát triển bền vững,...</w:t>
      </w:r>
    </w:p>
    <w:p w:rsidR="00475325" w:rsidRDefault="00020F2D">
      <w:pPr>
        <w:tabs>
          <w:tab w:val="left" w:pos="284"/>
        </w:tabs>
        <w:spacing w:line="288" w:lineRule="auto"/>
        <w:rPr>
          <w:sz w:val="26"/>
          <w:szCs w:val="26"/>
        </w:rPr>
      </w:pPr>
      <w:r>
        <w:rPr>
          <w:sz w:val="26"/>
          <w:szCs w:val="26"/>
        </w:rPr>
        <w:lastRenderedPageBreak/>
        <w:tab/>
        <w:t>Bảng 1 dưới đây tóm tắt các yêu cầu cần đạt về năng lực KHTN được qu</w:t>
      </w:r>
      <w:r>
        <w:rPr>
          <w:sz w:val="26"/>
          <w:szCs w:val="26"/>
        </w:rPr>
        <w:t>y định trong CT môn học.</w:t>
      </w:r>
    </w:p>
    <w:p w:rsidR="00475325" w:rsidRDefault="00020F2D">
      <w:pPr>
        <w:tabs>
          <w:tab w:val="left" w:pos="284"/>
        </w:tabs>
        <w:spacing w:line="288" w:lineRule="auto"/>
        <w:rPr>
          <w:b/>
          <w:sz w:val="26"/>
          <w:szCs w:val="26"/>
        </w:rPr>
      </w:pPr>
      <w:r>
        <w:rPr>
          <w:sz w:val="26"/>
          <w:szCs w:val="26"/>
        </w:rPr>
        <w:tab/>
      </w:r>
      <w:r>
        <w:rPr>
          <w:b/>
          <w:sz w:val="26"/>
          <w:szCs w:val="26"/>
        </w:rPr>
        <w:t>Bảng 1. Yêu cầu cần đạt về năng lực KHTN</w:t>
      </w:r>
    </w:p>
    <w:tbl>
      <w:tblPr>
        <w:tblStyle w:val="aff5"/>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01"/>
        <w:gridCol w:w="7938"/>
      </w:tblGrid>
      <w:tr w:rsidR="00475325">
        <w:trPr>
          <w:trHeight w:val="823"/>
        </w:trPr>
        <w:tc>
          <w:tcPr>
            <w:tcW w:w="1701" w:type="dxa"/>
            <w:shd w:val="clear" w:color="auto" w:fill="ACB9CA"/>
            <w:vAlign w:val="center"/>
          </w:tcPr>
          <w:p w:rsidR="00475325" w:rsidRDefault="00020F2D">
            <w:pPr>
              <w:tabs>
                <w:tab w:val="left" w:pos="284"/>
              </w:tabs>
              <w:spacing w:line="288" w:lineRule="auto"/>
              <w:jc w:val="center"/>
              <w:rPr>
                <w:b/>
                <w:sz w:val="26"/>
                <w:szCs w:val="26"/>
              </w:rPr>
            </w:pPr>
            <w:r>
              <w:rPr>
                <w:b/>
                <w:sz w:val="26"/>
                <w:szCs w:val="26"/>
              </w:rPr>
              <w:t>Thành phần năng lực</w:t>
            </w:r>
          </w:p>
        </w:tc>
        <w:tc>
          <w:tcPr>
            <w:tcW w:w="7938" w:type="dxa"/>
            <w:shd w:val="clear" w:color="auto" w:fill="ACB9CA"/>
            <w:vAlign w:val="center"/>
          </w:tcPr>
          <w:p w:rsidR="00475325" w:rsidRDefault="00020F2D">
            <w:pPr>
              <w:tabs>
                <w:tab w:val="left" w:pos="284"/>
              </w:tabs>
              <w:spacing w:line="288" w:lineRule="auto"/>
              <w:jc w:val="center"/>
              <w:rPr>
                <w:b/>
                <w:sz w:val="26"/>
                <w:szCs w:val="26"/>
              </w:rPr>
            </w:pPr>
            <w:r>
              <w:rPr>
                <w:b/>
                <w:sz w:val="26"/>
                <w:szCs w:val="26"/>
              </w:rPr>
              <w:t>Biểu hiện</w:t>
            </w:r>
          </w:p>
        </w:tc>
      </w:tr>
      <w:tr w:rsidR="00475325">
        <w:trPr>
          <w:trHeight w:val="5357"/>
        </w:trPr>
        <w:tc>
          <w:tcPr>
            <w:tcW w:w="1701" w:type="dxa"/>
            <w:vAlign w:val="center"/>
          </w:tcPr>
          <w:p w:rsidR="00475325" w:rsidRDefault="00020F2D">
            <w:pPr>
              <w:tabs>
                <w:tab w:val="left" w:pos="284"/>
              </w:tabs>
              <w:spacing w:line="288" w:lineRule="auto"/>
              <w:jc w:val="center"/>
              <w:rPr>
                <w:b/>
                <w:sz w:val="26"/>
                <w:szCs w:val="26"/>
              </w:rPr>
            </w:pPr>
            <w:r>
              <w:rPr>
                <w:b/>
                <w:sz w:val="26"/>
                <w:szCs w:val="26"/>
              </w:rPr>
              <w:t>Nhận thức khoa học tự nhiên</w:t>
            </w:r>
          </w:p>
        </w:tc>
        <w:tc>
          <w:tcPr>
            <w:tcW w:w="7938" w:type="dxa"/>
            <w:vAlign w:val="center"/>
          </w:tcPr>
          <w:p w:rsidR="00475325" w:rsidRDefault="00020F2D">
            <w:pPr>
              <w:tabs>
                <w:tab w:val="left" w:pos="284"/>
              </w:tabs>
              <w:spacing w:line="288" w:lineRule="auto"/>
              <w:rPr>
                <w:sz w:val="26"/>
                <w:szCs w:val="26"/>
              </w:rPr>
            </w:pPr>
            <w:r>
              <w:rPr>
                <w:sz w:val="26"/>
                <w:szCs w:val="26"/>
              </w:rPr>
              <w:t>Trình bày, giải thích được những kiến thức cốt lõi vẽ thành phần cấu trúc, sự đa dạng, tính hệ thống, quy luật vận động, tương tác</w:t>
            </w:r>
            <w:r>
              <w:rPr>
                <w:sz w:val="26"/>
                <w:szCs w:val="26"/>
              </w:rPr>
              <w:t xml:space="preserve"> và biến đổi của thế giới tự nhiên. Các biểu hiện cụ thể:</w:t>
            </w:r>
          </w:p>
          <w:p w:rsidR="00475325" w:rsidRDefault="00020F2D">
            <w:pPr>
              <w:tabs>
                <w:tab w:val="left" w:pos="284"/>
              </w:tabs>
              <w:spacing w:line="288" w:lineRule="auto"/>
              <w:rPr>
                <w:sz w:val="26"/>
                <w:szCs w:val="26"/>
              </w:rPr>
            </w:pPr>
            <w:r>
              <w:rPr>
                <w:sz w:val="26"/>
                <w:szCs w:val="26"/>
              </w:rPr>
              <w:t>- Nhận biết và nêu được tên các sự vật, hiện tượng, khái niệm, quy luật, quá trình của tự nhiên.</w:t>
            </w:r>
          </w:p>
          <w:p w:rsidR="00475325" w:rsidRDefault="00020F2D">
            <w:pPr>
              <w:tabs>
                <w:tab w:val="left" w:pos="284"/>
              </w:tabs>
              <w:spacing w:line="288" w:lineRule="auto"/>
              <w:rPr>
                <w:sz w:val="26"/>
                <w:szCs w:val="26"/>
              </w:rPr>
            </w:pPr>
            <w:r>
              <w:rPr>
                <w:sz w:val="26"/>
                <w:szCs w:val="26"/>
              </w:rPr>
              <w:t>- Trình bày được các sự vật, hiện tượng; quá trình tự nhiên bằng các hình thức biểu đạt khác nhau.</w:t>
            </w:r>
          </w:p>
          <w:p w:rsidR="00475325" w:rsidRDefault="00020F2D">
            <w:pPr>
              <w:tabs>
                <w:tab w:val="left" w:pos="284"/>
              </w:tabs>
              <w:spacing w:line="288" w:lineRule="auto"/>
              <w:rPr>
                <w:sz w:val="26"/>
                <w:szCs w:val="26"/>
              </w:rPr>
            </w:pPr>
            <w:r>
              <w:rPr>
                <w:sz w:val="26"/>
                <w:szCs w:val="26"/>
              </w:rPr>
              <w:t xml:space="preserve">- </w:t>
            </w:r>
            <w:r>
              <w:rPr>
                <w:sz w:val="26"/>
                <w:szCs w:val="26"/>
              </w:rPr>
              <w:t>So sánh, phân loại, lựa chọn được các sự vật, hiện tượng, quá trình tự nhiên.</w:t>
            </w:r>
          </w:p>
          <w:p w:rsidR="00475325" w:rsidRDefault="00020F2D">
            <w:pPr>
              <w:tabs>
                <w:tab w:val="left" w:pos="284"/>
              </w:tabs>
              <w:spacing w:line="288" w:lineRule="auto"/>
              <w:rPr>
                <w:sz w:val="26"/>
                <w:szCs w:val="26"/>
              </w:rPr>
            </w:pPr>
            <w:r>
              <w:rPr>
                <w:sz w:val="26"/>
                <w:szCs w:val="26"/>
              </w:rPr>
              <w:t>- Phân tích được các đặc điểm của một sự vật, hiện tượng, quá trình của tự nhiên.</w:t>
            </w:r>
          </w:p>
          <w:p w:rsidR="00475325" w:rsidRDefault="00020F2D">
            <w:pPr>
              <w:tabs>
                <w:tab w:val="left" w:pos="284"/>
              </w:tabs>
              <w:spacing w:line="288" w:lineRule="auto"/>
              <w:rPr>
                <w:sz w:val="26"/>
                <w:szCs w:val="26"/>
              </w:rPr>
            </w:pPr>
            <w:r>
              <w:rPr>
                <w:sz w:val="26"/>
                <w:szCs w:val="26"/>
              </w:rPr>
              <w:t>- Tìm được từ khoá, sử dụng được thuật ngữ khoa học, kết nối được thông tin theo logic có ý nghĩ</w:t>
            </w:r>
            <w:r>
              <w:rPr>
                <w:sz w:val="26"/>
                <w:szCs w:val="26"/>
              </w:rPr>
              <w:t>a, lập được dàn ý khi đọc và trình bày các văn bản khoa học.</w:t>
            </w:r>
          </w:p>
          <w:p w:rsidR="00475325" w:rsidRDefault="00020F2D">
            <w:pPr>
              <w:tabs>
                <w:tab w:val="left" w:pos="284"/>
              </w:tabs>
              <w:spacing w:line="288" w:lineRule="auto"/>
              <w:rPr>
                <w:sz w:val="26"/>
                <w:szCs w:val="26"/>
              </w:rPr>
            </w:pPr>
            <w:r>
              <w:rPr>
                <w:sz w:val="26"/>
                <w:szCs w:val="26"/>
              </w:rPr>
              <w:t>- Giải thích được một số mối quan hệ giữa các sự vật và hiện tượng.</w:t>
            </w:r>
          </w:p>
          <w:p w:rsidR="00475325" w:rsidRDefault="00020F2D">
            <w:pPr>
              <w:tabs>
                <w:tab w:val="left" w:pos="284"/>
              </w:tabs>
              <w:spacing w:line="288" w:lineRule="auto"/>
              <w:rPr>
                <w:sz w:val="26"/>
                <w:szCs w:val="26"/>
              </w:rPr>
            </w:pPr>
            <w:r>
              <w:rPr>
                <w:sz w:val="26"/>
                <w:szCs w:val="26"/>
              </w:rPr>
              <w:t>- Nhận ra điểm sai và chỉnh sửa được; đưa ra được những nhận định phê phán có liên quan đến chủ đề thảo luân.</w:t>
            </w:r>
          </w:p>
        </w:tc>
      </w:tr>
      <w:tr w:rsidR="00475325">
        <w:trPr>
          <w:trHeight w:val="2966"/>
        </w:trPr>
        <w:tc>
          <w:tcPr>
            <w:tcW w:w="1701" w:type="dxa"/>
            <w:vAlign w:val="center"/>
          </w:tcPr>
          <w:p w:rsidR="00475325" w:rsidRDefault="00020F2D">
            <w:pPr>
              <w:tabs>
                <w:tab w:val="left" w:pos="284"/>
              </w:tabs>
              <w:spacing w:line="288" w:lineRule="auto"/>
              <w:jc w:val="center"/>
              <w:rPr>
                <w:b/>
                <w:sz w:val="26"/>
                <w:szCs w:val="26"/>
              </w:rPr>
            </w:pPr>
            <w:r>
              <w:rPr>
                <w:b/>
                <w:sz w:val="26"/>
                <w:szCs w:val="26"/>
              </w:rPr>
              <w:t>Tìm hiểu tự nhiên</w:t>
            </w:r>
          </w:p>
        </w:tc>
        <w:tc>
          <w:tcPr>
            <w:tcW w:w="7938" w:type="dxa"/>
            <w:vAlign w:val="center"/>
          </w:tcPr>
          <w:p w:rsidR="00475325" w:rsidRDefault="00020F2D">
            <w:pPr>
              <w:tabs>
                <w:tab w:val="left" w:pos="284"/>
              </w:tabs>
              <w:spacing w:line="288" w:lineRule="auto"/>
              <w:rPr>
                <w:sz w:val="26"/>
                <w:szCs w:val="26"/>
              </w:rPr>
            </w:pPr>
            <w:r>
              <w:rPr>
                <w:sz w:val="26"/>
                <w:szCs w:val="26"/>
              </w:rPr>
              <w:t>Thực hiện được một số kĩ năng cơ bản để tìm hiểu, giải thích sự vật hiện tượng trong tự nhiên và đời sống. Chứng minh được các vấn đế trong thực tiễn bằng các dẫn chứng khoa học. Các biểu hiện cụ thể:</w:t>
            </w:r>
          </w:p>
          <w:p w:rsidR="00475325" w:rsidRDefault="00020F2D">
            <w:pPr>
              <w:tabs>
                <w:tab w:val="left" w:pos="284"/>
              </w:tabs>
              <w:spacing w:line="288" w:lineRule="auto"/>
              <w:rPr>
                <w:sz w:val="26"/>
                <w:szCs w:val="26"/>
              </w:rPr>
            </w:pPr>
            <w:r>
              <w:rPr>
                <w:sz w:val="26"/>
                <w:szCs w:val="26"/>
              </w:rPr>
              <w:t>- Đề xuất vấn đẽ, đặt câu hỏi cho vấn</w:t>
            </w:r>
            <w:r>
              <w:rPr>
                <w:sz w:val="26"/>
                <w:szCs w:val="26"/>
              </w:rPr>
              <w:t xml:space="preserve"> đề.</w:t>
            </w:r>
          </w:p>
          <w:p w:rsidR="00475325" w:rsidRDefault="00020F2D">
            <w:pPr>
              <w:tabs>
                <w:tab w:val="left" w:pos="284"/>
              </w:tabs>
              <w:spacing w:line="288" w:lineRule="auto"/>
              <w:rPr>
                <w:sz w:val="26"/>
                <w:szCs w:val="26"/>
              </w:rPr>
            </w:pPr>
            <w:r>
              <w:rPr>
                <w:sz w:val="26"/>
                <w:szCs w:val="26"/>
              </w:rPr>
              <w:t>- Đưa ra phán đoán và xây dựng giả thuyết.</w:t>
            </w:r>
          </w:p>
          <w:p w:rsidR="00475325" w:rsidRDefault="00020F2D">
            <w:pPr>
              <w:tabs>
                <w:tab w:val="left" w:pos="284"/>
              </w:tabs>
              <w:spacing w:line="288" w:lineRule="auto"/>
              <w:rPr>
                <w:sz w:val="26"/>
                <w:szCs w:val="26"/>
              </w:rPr>
            </w:pPr>
            <w:r>
              <w:rPr>
                <w:sz w:val="26"/>
                <w:szCs w:val="26"/>
              </w:rPr>
              <w:t>- Lập kế hoạch thực hiện.</w:t>
            </w:r>
          </w:p>
          <w:p w:rsidR="00475325" w:rsidRDefault="00020F2D">
            <w:pPr>
              <w:tabs>
                <w:tab w:val="left" w:pos="284"/>
              </w:tabs>
              <w:spacing w:line="288" w:lineRule="auto"/>
              <w:rPr>
                <w:sz w:val="26"/>
                <w:szCs w:val="26"/>
              </w:rPr>
            </w:pPr>
            <w:r>
              <w:rPr>
                <w:sz w:val="26"/>
                <w:szCs w:val="26"/>
              </w:rPr>
              <w:t>- Thực hiện kế hoạch.</w:t>
            </w:r>
          </w:p>
          <w:p w:rsidR="00475325" w:rsidRDefault="00020F2D">
            <w:pPr>
              <w:tabs>
                <w:tab w:val="left" w:pos="284"/>
              </w:tabs>
              <w:spacing w:line="288" w:lineRule="auto"/>
              <w:rPr>
                <w:sz w:val="26"/>
                <w:szCs w:val="26"/>
              </w:rPr>
            </w:pPr>
            <w:r>
              <w:rPr>
                <w:sz w:val="26"/>
                <w:szCs w:val="26"/>
              </w:rPr>
              <w:t>- Viết, trình bày báo cáo và thảo luận.</w:t>
            </w:r>
          </w:p>
          <w:p w:rsidR="00475325" w:rsidRDefault="00020F2D">
            <w:pPr>
              <w:tabs>
                <w:tab w:val="left" w:pos="284"/>
              </w:tabs>
              <w:spacing w:line="288" w:lineRule="auto"/>
              <w:rPr>
                <w:sz w:val="26"/>
                <w:szCs w:val="26"/>
              </w:rPr>
            </w:pPr>
            <w:r>
              <w:rPr>
                <w:sz w:val="26"/>
                <w:szCs w:val="26"/>
              </w:rPr>
              <w:t>- Ra quyết định và đề xuất ý kiến.</w:t>
            </w:r>
          </w:p>
        </w:tc>
      </w:tr>
      <w:tr w:rsidR="00475325">
        <w:trPr>
          <w:trHeight w:val="2697"/>
        </w:trPr>
        <w:tc>
          <w:tcPr>
            <w:tcW w:w="1701" w:type="dxa"/>
            <w:vAlign w:val="center"/>
          </w:tcPr>
          <w:p w:rsidR="00475325" w:rsidRDefault="00020F2D">
            <w:pPr>
              <w:tabs>
                <w:tab w:val="left" w:pos="284"/>
              </w:tabs>
              <w:spacing w:line="288" w:lineRule="auto"/>
              <w:jc w:val="center"/>
              <w:rPr>
                <w:b/>
                <w:sz w:val="26"/>
                <w:szCs w:val="26"/>
              </w:rPr>
            </w:pPr>
            <w:r>
              <w:rPr>
                <w:b/>
                <w:sz w:val="26"/>
                <w:szCs w:val="26"/>
              </w:rPr>
              <w:t>Vận dụng kiến thức, kĩ năng đã học</w:t>
            </w:r>
          </w:p>
        </w:tc>
        <w:tc>
          <w:tcPr>
            <w:tcW w:w="7938" w:type="dxa"/>
            <w:vAlign w:val="center"/>
          </w:tcPr>
          <w:p w:rsidR="00475325" w:rsidRDefault="00020F2D">
            <w:pPr>
              <w:tabs>
                <w:tab w:val="left" w:pos="284"/>
              </w:tabs>
              <w:spacing w:line="288" w:lineRule="auto"/>
              <w:rPr>
                <w:sz w:val="26"/>
                <w:szCs w:val="26"/>
              </w:rPr>
            </w:pPr>
            <w:r>
              <w:rPr>
                <w:sz w:val="26"/>
                <w:szCs w:val="26"/>
              </w:rPr>
              <w:t>Vận dụng được kiến thức, kĩ năng vế khoa học tự nhiên để giải thích những hiện tượng thường gặp trong tự nhiên và trong đời sống. Các biểu hiện cụ thể:</w:t>
            </w:r>
          </w:p>
          <w:p w:rsidR="00475325" w:rsidRDefault="00020F2D">
            <w:pPr>
              <w:tabs>
                <w:tab w:val="left" w:pos="284"/>
              </w:tabs>
              <w:spacing w:line="288" w:lineRule="auto"/>
              <w:rPr>
                <w:sz w:val="26"/>
                <w:szCs w:val="26"/>
              </w:rPr>
            </w:pPr>
            <w:r>
              <w:rPr>
                <w:sz w:val="26"/>
                <w:szCs w:val="26"/>
              </w:rPr>
              <w:t>- Nhận ra, giải thích được vấn đề thực tiễn dựa trên kiến thức KHTN đã học.</w:t>
            </w:r>
          </w:p>
          <w:p w:rsidR="00475325" w:rsidRDefault="00020F2D">
            <w:pPr>
              <w:tabs>
                <w:tab w:val="left" w:pos="284"/>
              </w:tabs>
              <w:spacing w:line="288" w:lineRule="auto"/>
              <w:rPr>
                <w:sz w:val="26"/>
                <w:szCs w:val="26"/>
              </w:rPr>
            </w:pPr>
            <w:r>
              <w:rPr>
                <w:sz w:val="26"/>
                <w:szCs w:val="26"/>
              </w:rPr>
              <w:t xml:space="preserve">- Nêu được các giải pháp và </w:t>
            </w:r>
            <w:r>
              <w:rPr>
                <w:sz w:val="26"/>
                <w:szCs w:val="26"/>
              </w:rPr>
              <w:t>thực hiện được một số giải pháp để bảo vệ tự nhiên; có hành vi, thái độ đối với tự nhiên phù hợp với yêu cầu phát triển bền vững.</w:t>
            </w:r>
          </w:p>
        </w:tc>
      </w:tr>
    </w:tbl>
    <w:p w:rsidR="00475325" w:rsidRDefault="00020F2D">
      <w:pPr>
        <w:tabs>
          <w:tab w:val="left" w:pos="284"/>
        </w:tabs>
        <w:spacing w:line="288" w:lineRule="auto"/>
        <w:rPr>
          <w:b/>
          <w:color w:val="0000FF"/>
          <w:sz w:val="26"/>
          <w:szCs w:val="26"/>
        </w:rPr>
      </w:pPr>
      <w:r>
        <w:rPr>
          <w:b/>
          <w:sz w:val="26"/>
          <w:szCs w:val="26"/>
        </w:rPr>
        <w:tab/>
      </w:r>
      <w:r>
        <w:rPr>
          <w:b/>
          <w:color w:val="0000FF"/>
          <w:sz w:val="26"/>
          <w:szCs w:val="26"/>
        </w:rPr>
        <w:t>4. Nội dung giáo dục của Chương trình môn Khoa học tự nhiên lớp 6</w:t>
      </w:r>
    </w:p>
    <w:p w:rsidR="00475325" w:rsidRDefault="00020F2D">
      <w:pPr>
        <w:tabs>
          <w:tab w:val="left" w:pos="284"/>
        </w:tabs>
        <w:spacing w:line="288" w:lineRule="auto"/>
        <w:rPr>
          <w:sz w:val="26"/>
          <w:szCs w:val="26"/>
        </w:rPr>
      </w:pPr>
      <w:r>
        <w:rPr>
          <w:sz w:val="26"/>
          <w:szCs w:val="26"/>
        </w:rPr>
        <w:lastRenderedPageBreak/>
        <w:tab/>
        <w:t>Bảng 2 trình bày nội dung giáo dục của CT môn KHTN lớp 6,</w:t>
      </w:r>
      <w:r>
        <w:rPr>
          <w:sz w:val="26"/>
          <w:szCs w:val="26"/>
        </w:rPr>
        <w:t xml:space="preserve"> kèm theo dự kiến tỉ lệ phần trăm thời gian dành cho mỗi nội dung.</w:t>
      </w:r>
    </w:p>
    <w:p w:rsidR="00475325" w:rsidRDefault="00020F2D">
      <w:pPr>
        <w:tabs>
          <w:tab w:val="left" w:pos="284"/>
        </w:tabs>
        <w:spacing w:line="288" w:lineRule="auto"/>
        <w:jc w:val="center"/>
        <w:rPr>
          <w:b/>
          <w:sz w:val="26"/>
          <w:szCs w:val="26"/>
        </w:rPr>
      </w:pPr>
      <w:r>
        <w:rPr>
          <w:b/>
          <w:sz w:val="26"/>
          <w:szCs w:val="26"/>
        </w:rPr>
        <w:t>Bảng 2</w:t>
      </w:r>
    </w:p>
    <w:tbl>
      <w:tblPr>
        <w:tblStyle w:val="aff6"/>
        <w:tblW w:w="96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797"/>
        <w:gridCol w:w="1842"/>
      </w:tblGrid>
      <w:tr w:rsidR="00475325">
        <w:tc>
          <w:tcPr>
            <w:tcW w:w="7797" w:type="dxa"/>
            <w:shd w:val="clear" w:color="auto" w:fill="ACB9CA"/>
            <w:vAlign w:val="center"/>
          </w:tcPr>
          <w:p w:rsidR="00475325" w:rsidRDefault="00020F2D">
            <w:pPr>
              <w:tabs>
                <w:tab w:val="left" w:pos="284"/>
              </w:tabs>
              <w:spacing w:line="288" w:lineRule="auto"/>
              <w:jc w:val="center"/>
              <w:rPr>
                <w:b/>
                <w:sz w:val="26"/>
                <w:szCs w:val="26"/>
              </w:rPr>
            </w:pPr>
            <w:r>
              <w:rPr>
                <w:b/>
                <w:sz w:val="26"/>
                <w:szCs w:val="26"/>
              </w:rPr>
              <w:t>Tên và nội dung của chủ đề, chương</w:t>
            </w:r>
          </w:p>
        </w:tc>
        <w:tc>
          <w:tcPr>
            <w:tcW w:w="1842" w:type="dxa"/>
            <w:shd w:val="clear" w:color="auto" w:fill="ACB9CA"/>
            <w:vAlign w:val="center"/>
          </w:tcPr>
          <w:p w:rsidR="00475325" w:rsidRDefault="00020F2D">
            <w:pPr>
              <w:tabs>
                <w:tab w:val="left" w:pos="284"/>
              </w:tabs>
              <w:spacing w:line="288" w:lineRule="auto"/>
              <w:jc w:val="center"/>
              <w:rPr>
                <w:b/>
                <w:sz w:val="26"/>
                <w:szCs w:val="26"/>
              </w:rPr>
            </w:pPr>
            <w:r>
              <w:rPr>
                <w:b/>
                <w:sz w:val="26"/>
                <w:szCs w:val="26"/>
              </w:rPr>
              <w:t>Tỉ lệ, thời gian</w:t>
            </w:r>
          </w:p>
        </w:tc>
      </w:tr>
      <w:tr w:rsidR="00475325">
        <w:tc>
          <w:tcPr>
            <w:tcW w:w="7797" w:type="dxa"/>
            <w:shd w:val="clear" w:color="auto" w:fill="FFF2CC"/>
            <w:vAlign w:val="center"/>
          </w:tcPr>
          <w:p w:rsidR="00475325" w:rsidRDefault="00020F2D">
            <w:pPr>
              <w:tabs>
                <w:tab w:val="left" w:pos="284"/>
              </w:tabs>
              <w:spacing w:line="288" w:lineRule="auto"/>
              <w:rPr>
                <w:b/>
                <w:sz w:val="26"/>
                <w:szCs w:val="26"/>
              </w:rPr>
            </w:pPr>
            <w:r>
              <w:rPr>
                <w:b/>
                <w:sz w:val="26"/>
                <w:szCs w:val="26"/>
              </w:rPr>
              <w:t>Mở đầu</w:t>
            </w:r>
          </w:p>
        </w:tc>
        <w:tc>
          <w:tcPr>
            <w:tcW w:w="1842" w:type="dxa"/>
            <w:shd w:val="clear" w:color="auto" w:fill="FFF2CC"/>
            <w:vAlign w:val="center"/>
          </w:tcPr>
          <w:p w:rsidR="00475325" w:rsidRDefault="00020F2D">
            <w:pPr>
              <w:tabs>
                <w:tab w:val="left" w:pos="284"/>
              </w:tabs>
              <w:spacing w:line="288" w:lineRule="auto"/>
              <w:jc w:val="center"/>
              <w:rPr>
                <w:b/>
                <w:sz w:val="26"/>
                <w:szCs w:val="26"/>
              </w:rPr>
            </w:pPr>
            <w:r>
              <w:rPr>
                <w:b/>
                <w:sz w:val="26"/>
                <w:szCs w:val="26"/>
              </w:rPr>
              <w:t>5%</w:t>
            </w:r>
          </w:p>
        </w:tc>
      </w:tr>
      <w:tr w:rsidR="00475325">
        <w:tc>
          <w:tcPr>
            <w:tcW w:w="7797" w:type="dxa"/>
            <w:shd w:val="clear" w:color="auto" w:fill="FFF2CC"/>
            <w:vAlign w:val="center"/>
          </w:tcPr>
          <w:p w:rsidR="00475325" w:rsidRDefault="00020F2D">
            <w:pPr>
              <w:tabs>
                <w:tab w:val="left" w:pos="284"/>
              </w:tabs>
              <w:spacing w:line="288" w:lineRule="auto"/>
              <w:rPr>
                <w:b/>
                <w:sz w:val="26"/>
                <w:szCs w:val="26"/>
              </w:rPr>
            </w:pPr>
            <w:r>
              <w:rPr>
                <w:b/>
                <w:sz w:val="26"/>
                <w:szCs w:val="26"/>
              </w:rPr>
              <w:t>Chất và sự biến đổi của chất</w:t>
            </w:r>
          </w:p>
        </w:tc>
        <w:tc>
          <w:tcPr>
            <w:tcW w:w="1842" w:type="dxa"/>
            <w:shd w:val="clear" w:color="auto" w:fill="FFF2CC"/>
            <w:vAlign w:val="center"/>
          </w:tcPr>
          <w:p w:rsidR="00475325" w:rsidRDefault="00020F2D">
            <w:pPr>
              <w:tabs>
                <w:tab w:val="left" w:pos="284"/>
              </w:tabs>
              <w:spacing w:line="288" w:lineRule="auto"/>
              <w:jc w:val="center"/>
              <w:rPr>
                <w:b/>
                <w:sz w:val="26"/>
                <w:szCs w:val="26"/>
              </w:rPr>
            </w:pPr>
            <w:r>
              <w:rPr>
                <w:b/>
                <w:sz w:val="26"/>
                <w:szCs w:val="26"/>
              </w:rPr>
              <w:t>15%</w:t>
            </w:r>
          </w:p>
        </w:tc>
      </w:tr>
      <w:tr w:rsidR="00475325">
        <w:tc>
          <w:tcPr>
            <w:tcW w:w="7797" w:type="dxa"/>
            <w:vAlign w:val="center"/>
          </w:tcPr>
          <w:p w:rsidR="00475325" w:rsidRDefault="00020F2D">
            <w:pPr>
              <w:tabs>
                <w:tab w:val="left" w:pos="284"/>
              </w:tabs>
              <w:spacing w:line="288" w:lineRule="auto"/>
              <w:rPr>
                <w:sz w:val="26"/>
                <w:szCs w:val="26"/>
              </w:rPr>
            </w:pPr>
            <w:r>
              <w:rPr>
                <w:sz w:val="26"/>
                <w:szCs w:val="26"/>
              </w:rPr>
              <w:t>- Các thể (trạng thái) của chất</w:t>
            </w:r>
          </w:p>
        </w:tc>
        <w:tc>
          <w:tcPr>
            <w:tcW w:w="1842" w:type="dxa"/>
            <w:vAlign w:val="center"/>
          </w:tcPr>
          <w:p w:rsidR="00475325" w:rsidRDefault="00020F2D">
            <w:pPr>
              <w:tabs>
                <w:tab w:val="left" w:pos="284"/>
              </w:tabs>
              <w:spacing w:line="288" w:lineRule="auto"/>
              <w:jc w:val="center"/>
              <w:rPr>
                <w:sz w:val="26"/>
                <w:szCs w:val="26"/>
              </w:rPr>
            </w:pPr>
            <w:r>
              <w:rPr>
                <w:sz w:val="26"/>
                <w:szCs w:val="26"/>
              </w:rPr>
              <w:t>3%</w:t>
            </w:r>
          </w:p>
        </w:tc>
      </w:tr>
      <w:tr w:rsidR="00475325">
        <w:tc>
          <w:tcPr>
            <w:tcW w:w="7797" w:type="dxa"/>
            <w:vAlign w:val="center"/>
          </w:tcPr>
          <w:p w:rsidR="00475325" w:rsidRDefault="00020F2D">
            <w:pPr>
              <w:tabs>
                <w:tab w:val="left" w:pos="284"/>
              </w:tabs>
              <w:spacing w:line="288" w:lineRule="auto"/>
              <w:rPr>
                <w:sz w:val="26"/>
                <w:szCs w:val="26"/>
              </w:rPr>
            </w:pPr>
            <w:r>
              <w:rPr>
                <w:sz w:val="26"/>
                <w:szCs w:val="26"/>
              </w:rPr>
              <w:t>- Oxygen và không khí</w:t>
            </w:r>
          </w:p>
        </w:tc>
        <w:tc>
          <w:tcPr>
            <w:tcW w:w="1842" w:type="dxa"/>
            <w:vAlign w:val="center"/>
          </w:tcPr>
          <w:p w:rsidR="00475325" w:rsidRDefault="00020F2D">
            <w:pPr>
              <w:tabs>
                <w:tab w:val="left" w:pos="284"/>
              </w:tabs>
              <w:spacing w:line="288" w:lineRule="auto"/>
              <w:jc w:val="center"/>
              <w:rPr>
                <w:sz w:val="26"/>
                <w:szCs w:val="26"/>
              </w:rPr>
            </w:pPr>
            <w:r>
              <w:rPr>
                <w:sz w:val="26"/>
                <w:szCs w:val="26"/>
              </w:rPr>
              <w:t>2%</w:t>
            </w:r>
          </w:p>
        </w:tc>
      </w:tr>
      <w:tr w:rsidR="00475325">
        <w:tc>
          <w:tcPr>
            <w:tcW w:w="7797" w:type="dxa"/>
            <w:vAlign w:val="center"/>
          </w:tcPr>
          <w:p w:rsidR="00475325" w:rsidRDefault="00020F2D">
            <w:pPr>
              <w:tabs>
                <w:tab w:val="left" w:pos="284"/>
              </w:tabs>
              <w:spacing w:line="288" w:lineRule="auto"/>
              <w:rPr>
                <w:sz w:val="26"/>
                <w:szCs w:val="26"/>
              </w:rPr>
            </w:pPr>
            <w:r>
              <w:rPr>
                <w:sz w:val="26"/>
                <w:szCs w:val="26"/>
              </w:rPr>
              <w:t>- Một số vật liệu, nhiên liệu, nguyên liệu, lương thực, thực phẩm thông dụng</w:t>
            </w:r>
          </w:p>
        </w:tc>
        <w:tc>
          <w:tcPr>
            <w:tcW w:w="1842" w:type="dxa"/>
            <w:vAlign w:val="center"/>
          </w:tcPr>
          <w:p w:rsidR="00475325" w:rsidRDefault="00020F2D">
            <w:pPr>
              <w:tabs>
                <w:tab w:val="left" w:pos="284"/>
              </w:tabs>
              <w:spacing w:line="288" w:lineRule="auto"/>
              <w:jc w:val="center"/>
              <w:rPr>
                <w:sz w:val="26"/>
                <w:szCs w:val="26"/>
              </w:rPr>
            </w:pPr>
            <w:r>
              <w:rPr>
                <w:sz w:val="26"/>
                <w:szCs w:val="26"/>
              </w:rPr>
              <w:t>6%</w:t>
            </w:r>
          </w:p>
        </w:tc>
      </w:tr>
      <w:tr w:rsidR="00475325">
        <w:tc>
          <w:tcPr>
            <w:tcW w:w="7797" w:type="dxa"/>
            <w:vAlign w:val="center"/>
          </w:tcPr>
          <w:p w:rsidR="00475325" w:rsidRDefault="00020F2D">
            <w:pPr>
              <w:tabs>
                <w:tab w:val="left" w:pos="284"/>
              </w:tabs>
              <w:spacing w:line="288" w:lineRule="auto"/>
              <w:rPr>
                <w:sz w:val="26"/>
                <w:szCs w:val="26"/>
              </w:rPr>
            </w:pPr>
            <w:r>
              <w:rPr>
                <w:sz w:val="26"/>
                <w:szCs w:val="26"/>
              </w:rPr>
              <w:t>- Dung dịch; Tách chất ra khỏi hỗn hợp</w:t>
            </w:r>
          </w:p>
        </w:tc>
        <w:tc>
          <w:tcPr>
            <w:tcW w:w="1842" w:type="dxa"/>
            <w:vAlign w:val="center"/>
          </w:tcPr>
          <w:p w:rsidR="00475325" w:rsidRDefault="00020F2D">
            <w:pPr>
              <w:tabs>
                <w:tab w:val="left" w:pos="284"/>
              </w:tabs>
              <w:spacing w:line="288" w:lineRule="auto"/>
              <w:jc w:val="center"/>
              <w:rPr>
                <w:sz w:val="26"/>
                <w:szCs w:val="26"/>
              </w:rPr>
            </w:pPr>
            <w:r>
              <w:rPr>
                <w:sz w:val="26"/>
                <w:szCs w:val="26"/>
              </w:rPr>
              <w:t>4%</w:t>
            </w:r>
          </w:p>
        </w:tc>
      </w:tr>
      <w:tr w:rsidR="00475325">
        <w:tc>
          <w:tcPr>
            <w:tcW w:w="7797" w:type="dxa"/>
            <w:shd w:val="clear" w:color="auto" w:fill="FFF2CC"/>
            <w:vAlign w:val="center"/>
          </w:tcPr>
          <w:p w:rsidR="00475325" w:rsidRDefault="00020F2D">
            <w:pPr>
              <w:tabs>
                <w:tab w:val="left" w:pos="284"/>
              </w:tabs>
              <w:spacing w:line="288" w:lineRule="auto"/>
              <w:rPr>
                <w:b/>
                <w:sz w:val="26"/>
                <w:szCs w:val="26"/>
              </w:rPr>
            </w:pPr>
            <w:r>
              <w:rPr>
                <w:b/>
                <w:sz w:val="26"/>
                <w:szCs w:val="26"/>
              </w:rPr>
              <w:t>Vật sống</w:t>
            </w:r>
          </w:p>
        </w:tc>
        <w:tc>
          <w:tcPr>
            <w:tcW w:w="1842" w:type="dxa"/>
            <w:shd w:val="clear" w:color="auto" w:fill="FFF2CC"/>
            <w:vAlign w:val="center"/>
          </w:tcPr>
          <w:p w:rsidR="00475325" w:rsidRDefault="00020F2D">
            <w:pPr>
              <w:tabs>
                <w:tab w:val="left" w:pos="284"/>
              </w:tabs>
              <w:spacing w:line="288" w:lineRule="auto"/>
              <w:jc w:val="center"/>
              <w:rPr>
                <w:b/>
                <w:sz w:val="26"/>
                <w:szCs w:val="26"/>
              </w:rPr>
            </w:pPr>
            <w:r>
              <w:rPr>
                <w:b/>
                <w:sz w:val="26"/>
                <w:szCs w:val="26"/>
              </w:rPr>
              <w:t>38%</w:t>
            </w:r>
          </w:p>
        </w:tc>
      </w:tr>
      <w:tr w:rsidR="00475325">
        <w:tc>
          <w:tcPr>
            <w:tcW w:w="7797" w:type="dxa"/>
            <w:vAlign w:val="center"/>
          </w:tcPr>
          <w:p w:rsidR="00475325" w:rsidRDefault="00020F2D">
            <w:pPr>
              <w:tabs>
                <w:tab w:val="left" w:pos="284"/>
              </w:tabs>
              <w:spacing w:line="288" w:lineRule="auto"/>
              <w:rPr>
                <w:sz w:val="26"/>
                <w:szCs w:val="26"/>
              </w:rPr>
            </w:pPr>
            <w:r>
              <w:rPr>
                <w:sz w:val="26"/>
                <w:szCs w:val="26"/>
              </w:rPr>
              <w:t>- Tế bào - Đơn vị cơ sở của sự sống</w:t>
            </w:r>
          </w:p>
        </w:tc>
        <w:tc>
          <w:tcPr>
            <w:tcW w:w="1842" w:type="dxa"/>
            <w:vAlign w:val="center"/>
          </w:tcPr>
          <w:p w:rsidR="00475325" w:rsidRDefault="00020F2D">
            <w:pPr>
              <w:tabs>
                <w:tab w:val="left" w:pos="284"/>
              </w:tabs>
              <w:spacing w:line="288" w:lineRule="auto"/>
              <w:jc w:val="center"/>
              <w:rPr>
                <w:sz w:val="26"/>
                <w:szCs w:val="26"/>
              </w:rPr>
            </w:pPr>
            <w:r>
              <w:rPr>
                <w:sz w:val="26"/>
                <w:szCs w:val="26"/>
              </w:rPr>
              <w:t>11%</w:t>
            </w:r>
          </w:p>
        </w:tc>
      </w:tr>
      <w:tr w:rsidR="00475325">
        <w:tc>
          <w:tcPr>
            <w:tcW w:w="7797" w:type="dxa"/>
            <w:vAlign w:val="center"/>
          </w:tcPr>
          <w:p w:rsidR="00475325" w:rsidRDefault="00020F2D">
            <w:pPr>
              <w:tabs>
                <w:tab w:val="left" w:pos="284"/>
              </w:tabs>
              <w:spacing w:line="288" w:lineRule="auto"/>
              <w:rPr>
                <w:sz w:val="26"/>
                <w:szCs w:val="26"/>
              </w:rPr>
            </w:pPr>
            <w:r>
              <w:rPr>
                <w:sz w:val="26"/>
                <w:szCs w:val="26"/>
              </w:rPr>
              <w:t>- Đa dạng thế giới sống</w:t>
            </w:r>
          </w:p>
        </w:tc>
        <w:tc>
          <w:tcPr>
            <w:tcW w:w="1842" w:type="dxa"/>
            <w:vAlign w:val="center"/>
          </w:tcPr>
          <w:p w:rsidR="00475325" w:rsidRDefault="00020F2D">
            <w:pPr>
              <w:tabs>
                <w:tab w:val="left" w:pos="284"/>
              </w:tabs>
              <w:spacing w:line="288" w:lineRule="auto"/>
              <w:jc w:val="center"/>
              <w:rPr>
                <w:sz w:val="26"/>
                <w:szCs w:val="26"/>
              </w:rPr>
            </w:pPr>
            <w:r>
              <w:rPr>
                <w:sz w:val="26"/>
                <w:szCs w:val="26"/>
              </w:rPr>
              <w:t>27%</w:t>
            </w:r>
          </w:p>
        </w:tc>
      </w:tr>
      <w:tr w:rsidR="00475325">
        <w:tc>
          <w:tcPr>
            <w:tcW w:w="7797" w:type="dxa"/>
            <w:shd w:val="clear" w:color="auto" w:fill="FFF2CC"/>
            <w:vAlign w:val="center"/>
          </w:tcPr>
          <w:p w:rsidR="00475325" w:rsidRDefault="00020F2D">
            <w:pPr>
              <w:tabs>
                <w:tab w:val="left" w:pos="284"/>
              </w:tabs>
              <w:spacing w:line="288" w:lineRule="auto"/>
              <w:rPr>
                <w:b/>
                <w:sz w:val="26"/>
                <w:szCs w:val="26"/>
              </w:rPr>
            </w:pPr>
            <w:r>
              <w:rPr>
                <w:b/>
                <w:sz w:val="26"/>
                <w:szCs w:val="26"/>
              </w:rPr>
              <w:t>Năng lượng và sự biến đổi</w:t>
            </w:r>
          </w:p>
        </w:tc>
        <w:tc>
          <w:tcPr>
            <w:tcW w:w="1842" w:type="dxa"/>
            <w:shd w:val="clear" w:color="auto" w:fill="FFF2CC"/>
            <w:vAlign w:val="center"/>
          </w:tcPr>
          <w:p w:rsidR="00475325" w:rsidRDefault="00020F2D">
            <w:pPr>
              <w:tabs>
                <w:tab w:val="left" w:pos="284"/>
              </w:tabs>
              <w:spacing w:line="288" w:lineRule="auto"/>
              <w:jc w:val="center"/>
              <w:rPr>
                <w:b/>
                <w:sz w:val="26"/>
                <w:szCs w:val="26"/>
              </w:rPr>
            </w:pPr>
            <w:r>
              <w:rPr>
                <w:b/>
                <w:sz w:val="26"/>
                <w:szCs w:val="26"/>
              </w:rPr>
              <w:t>25%</w:t>
            </w:r>
          </w:p>
        </w:tc>
      </w:tr>
      <w:tr w:rsidR="00475325">
        <w:tc>
          <w:tcPr>
            <w:tcW w:w="7797" w:type="dxa"/>
            <w:vAlign w:val="center"/>
          </w:tcPr>
          <w:p w:rsidR="00475325" w:rsidRDefault="00020F2D">
            <w:pPr>
              <w:tabs>
                <w:tab w:val="left" w:pos="284"/>
              </w:tabs>
              <w:spacing w:line="288" w:lineRule="auto"/>
              <w:rPr>
                <w:sz w:val="26"/>
                <w:szCs w:val="26"/>
              </w:rPr>
            </w:pPr>
            <w:r>
              <w:rPr>
                <w:sz w:val="26"/>
                <w:szCs w:val="26"/>
              </w:rPr>
              <w:t>- Các phép đo</w:t>
            </w:r>
          </w:p>
        </w:tc>
        <w:tc>
          <w:tcPr>
            <w:tcW w:w="1842" w:type="dxa"/>
            <w:vAlign w:val="center"/>
          </w:tcPr>
          <w:p w:rsidR="00475325" w:rsidRDefault="00020F2D">
            <w:pPr>
              <w:tabs>
                <w:tab w:val="left" w:pos="284"/>
              </w:tabs>
              <w:spacing w:line="288" w:lineRule="auto"/>
              <w:jc w:val="center"/>
              <w:rPr>
                <w:sz w:val="26"/>
                <w:szCs w:val="26"/>
              </w:rPr>
            </w:pPr>
            <w:r>
              <w:rPr>
                <w:sz w:val="26"/>
                <w:szCs w:val="26"/>
              </w:rPr>
              <w:t>7%</w:t>
            </w:r>
          </w:p>
        </w:tc>
      </w:tr>
      <w:tr w:rsidR="00475325">
        <w:tc>
          <w:tcPr>
            <w:tcW w:w="7797" w:type="dxa"/>
            <w:vAlign w:val="center"/>
          </w:tcPr>
          <w:p w:rsidR="00475325" w:rsidRDefault="00020F2D">
            <w:pPr>
              <w:tabs>
                <w:tab w:val="left" w:pos="284"/>
              </w:tabs>
              <w:spacing w:line="288" w:lineRule="auto"/>
              <w:rPr>
                <w:sz w:val="26"/>
                <w:szCs w:val="26"/>
              </w:rPr>
            </w:pPr>
            <w:r>
              <w:rPr>
                <w:sz w:val="26"/>
                <w:szCs w:val="26"/>
              </w:rPr>
              <w:t>- Lực</w:t>
            </w:r>
          </w:p>
        </w:tc>
        <w:tc>
          <w:tcPr>
            <w:tcW w:w="1842" w:type="dxa"/>
            <w:vAlign w:val="center"/>
          </w:tcPr>
          <w:p w:rsidR="00475325" w:rsidRDefault="00020F2D">
            <w:pPr>
              <w:tabs>
                <w:tab w:val="left" w:pos="284"/>
              </w:tabs>
              <w:spacing w:line="288" w:lineRule="auto"/>
              <w:jc w:val="center"/>
              <w:rPr>
                <w:sz w:val="26"/>
                <w:szCs w:val="26"/>
              </w:rPr>
            </w:pPr>
            <w:r>
              <w:rPr>
                <w:sz w:val="26"/>
                <w:szCs w:val="26"/>
              </w:rPr>
              <w:t>11%</w:t>
            </w:r>
          </w:p>
        </w:tc>
      </w:tr>
      <w:tr w:rsidR="00475325">
        <w:tc>
          <w:tcPr>
            <w:tcW w:w="7797" w:type="dxa"/>
            <w:vAlign w:val="center"/>
          </w:tcPr>
          <w:p w:rsidR="00475325" w:rsidRDefault="00020F2D">
            <w:pPr>
              <w:tabs>
                <w:tab w:val="left" w:pos="284"/>
              </w:tabs>
              <w:spacing w:line="288" w:lineRule="auto"/>
              <w:rPr>
                <w:sz w:val="26"/>
                <w:szCs w:val="26"/>
              </w:rPr>
            </w:pPr>
            <w:r>
              <w:rPr>
                <w:sz w:val="26"/>
                <w:szCs w:val="26"/>
              </w:rPr>
              <w:t>- Năng lượng và cuộc sống</w:t>
            </w:r>
          </w:p>
        </w:tc>
        <w:tc>
          <w:tcPr>
            <w:tcW w:w="1842" w:type="dxa"/>
            <w:vAlign w:val="center"/>
          </w:tcPr>
          <w:p w:rsidR="00475325" w:rsidRDefault="00020F2D">
            <w:pPr>
              <w:tabs>
                <w:tab w:val="left" w:pos="284"/>
              </w:tabs>
              <w:spacing w:line="288" w:lineRule="auto"/>
              <w:jc w:val="center"/>
              <w:rPr>
                <w:sz w:val="26"/>
                <w:szCs w:val="26"/>
              </w:rPr>
            </w:pPr>
            <w:r>
              <w:rPr>
                <w:sz w:val="26"/>
                <w:szCs w:val="26"/>
              </w:rPr>
              <w:t>7%</w:t>
            </w:r>
          </w:p>
        </w:tc>
      </w:tr>
      <w:tr w:rsidR="00475325">
        <w:tc>
          <w:tcPr>
            <w:tcW w:w="7797" w:type="dxa"/>
            <w:shd w:val="clear" w:color="auto" w:fill="FFF2CC"/>
            <w:vAlign w:val="center"/>
          </w:tcPr>
          <w:p w:rsidR="00475325" w:rsidRDefault="00020F2D">
            <w:pPr>
              <w:tabs>
                <w:tab w:val="left" w:pos="284"/>
              </w:tabs>
              <w:spacing w:line="288" w:lineRule="auto"/>
              <w:rPr>
                <w:b/>
                <w:sz w:val="26"/>
                <w:szCs w:val="26"/>
              </w:rPr>
            </w:pPr>
            <w:r>
              <w:rPr>
                <w:b/>
                <w:sz w:val="26"/>
                <w:szCs w:val="26"/>
              </w:rPr>
              <w:t>Trái Đất và bầu trời</w:t>
            </w:r>
          </w:p>
        </w:tc>
        <w:tc>
          <w:tcPr>
            <w:tcW w:w="1842" w:type="dxa"/>
            <w:shd w:val="clear" w:color="auto" w:fill="FFF2CC"/>
            <w:vAlign w:val="center"/>
          </w:tcPr>
          <w:p w:rsidR="00475325" w:rsidRDefault="00020F2D">
            <w:pPr>
              <w:tabs>
                <w:tab w:val="left" w:pos="284"/>
              </w:tabs>
              <w:spacing w:line="288" w:lineRule="auto"/>
              <w:jc w:val="center"/>
              <w:rPr>
                <w:b/>
                <w:sz w:val="26"/>
                <w:szCs w:val="26"/>
              </w:rPr>
            </w:pPr>
            <w:r>
              <w:rPr>
                <w:b/>
                <w:sz w:val="26"/>
                <w:szCs w:val="26"/>
              </w:rPr>
              <w:t>7%</w:t>
            </w:r>
          </w:p>
        </w:tc>
      </w:tr>
      <w:tr w:rsidR="00475325">
        <w:tc>
          <w:tcPr>
            <w:tcW w:w="7797" w:type="dxa"/>
            <w:vAlign w:val="center"/>
          </w:tcPr>
          <w:p w:rsidR="00475325" w:rsidRDefault="00020F2D">
            <w:pPr>
              <w:tabs>
                <w:tab w:val="left" w:pos="284"/>
              </w:tabs>
              <w:spacing w:line="288" w:lineRule="auto"/>
              <w:rPr>
                <w:sz w:val="26"/>
                <w:szCs w:val="26"/>
              </w:rPr>
            </w:pPr>
            <w:r>
              <w:rPr>
                <w:sz w:val="26"/>
                <w:szCs w:val="26"/>
              </w:rPr>
              <w:t>- Chuyển động nhìn thấy của Mặt Trời, Mặt Trăng; Hệ Mặt Trời; Ngân Hà</w:t>
            </w:r>
          </w:p>
        </w:tc>
        <w:tc>
          <w:tcPr>
            <w:tcW w:w="1842" w:type="dxa"/>
            <w:vAlign w:val="center"/>
          </w:tcPr>
          <w:p w:rsidR="00475325" w:rsidRDefault="00020F2D">
            <w:pPr>
              <w:tabs>
                <w:tab w:val="left" w:pos="284"/>
              </w:tabs>
              <w:spacing w:line="288" w:lineRule="auto"/>
              <w:jc w:val="center"/>
              <w:rPr>
                <w:sz w:val="26"/>
                <w:szCs w:val="26"/>
              </w:rPr>
            </w:pPr>
            <w:r>
              <w:rPr>
                <w:sz w:val="26"/>
                <w:szCs w:val="26"/>
              </w:rPr>
              <w:t>7%</w:t>
            </w:r>
          </w:p>
        </w:tc>
      </w:tr>
      <w:tr w:rsidR="00475325">
        <w:tc>
          <w:tcPr>
            <w:tcW w:w="7797" w:type="dxa"/>
            <w:vAlign w:val="center"/>
          </w:tcPr>
          <w:p w:rsidR="00475325" w:rsidRDefault="00020F2D">
            <w:pPr>
              <w:tabs>
                <w:tab w:val="left" w:pos="284"/>
              </w:tabs>
              <w:spacing w:line="288" w:lineRule="auto"/>
              <w:rPr>
                <w:b/>
                <w:sz w:val="26"/>
                <w:szCs w:val="26"/>
              </w:rPr>
            </w:pPr>
            <w:r>
              <w:rPr>
                <w:b/>
                <w:sz w:val="26"/>
                <w:szCs w:val="26"/>
              </w:rPr>
              <w:t>Đánh giá định kì</w:t>
            </w:r>
          </w:p>
        </w:tc>
        <w:tc>
          <w:tcPr>
            <w:tcW w:w="1842" w:type="dxa"/>
            <w:vAlign w:val="center"/>
          </w:tcPr>
          <w:p w:rsidR="00475325" w:rsidRDefault="00020F2D">
            <w:pPr>
              <w:tabs>
                <w:tab w:val="left" w:pos="284"/>
              </w:tabs>
              <w:spacing w:line="288" w:lineRule="auto"/>
              <w:jc w:val="center"/>
              <w:rPr>
                <w:b/>
                <w:sz w:val="26"/>
                <w:szCs w:val="26"/>
              </w:rPr>
            </w:pPr>
            <w:r>
              <w:rPr>
                <w:b/>
                <w:sz w:val="26"/>
                <w:szCs w:val="26"/>
              </w:rPr>
              <w:t>10%</w:t>
            </w:r>
          </w:p>
        </w:tc>
      </w:tr>
    </w:tbl>
    <w:p w:rsidR="00475325" w:rsidRDefault="00475325">
      <w:pPr>
        <w:tabs>
          <w:tab w:val="left" w:pos="284"/>
        </w:tabs>
        <w:spacing w:line="288" w:lineRule="auto"/>
        <w:rPr>
          <w:sz w:val="26"/>
          <w:szCs w:val="26"/>
        </w:rPr>
      </w:pPr>
    </w:p>
    <w:p w:rsidR="00475325" w:rsidRDefault="00020F2D">
      <w:pPr>
        <w:tabs>
          <w:tab w:val="left" w:pos="284"/>
        </w:tabs>
        <w:spacing w:line="288" w:lineRule="auto"/>
        <w:rPr>
          <w:b/>
          <w:color w:val="FF0000"/>
          <w:sz w:val="24"/>
          <w:szCs w:val="24"/>
        </w:rPr>
      </w:pPr>
      <w:r>
        <w:rPr>
          <w:b/>
          <w:color w:val="FF0000"/>
          <w:sz w:val="24"/>
          <w:szCs w:val="24"/>
        </w:rPr>
        <w:t>II. GIỚI THIỆU SÁCH GIÁO KHOA KHOA HỌC TỰ NHIÊN 6</w:t>
      </w:r>
    </w:p>
    <w:p w:rsidR="00475325" w:rsidRDefault="00020F2D">
      <w:pPr>
        <w:tabs>
          <w:tab w:val="left" w:pos="284"/>
        </w:tabs>
        <w:spacing w:line="288" w:lineRule="auto"/>
        <w:rPr>
          <w:b/>
          <w:sz w:val="26"/>
          <w:szCs w:val="26"/>
        </w:rPr>
      </w:pPr>
      <w:r>
        <w:rPr>
          <w:b/>
          <w:sz w:val="26"/>
          <w:szCs w:val="26"/>
        </w:rPr>
        <w:tab/>
      </w:r>
      <w:r>
        <w:rPr>
          <w:b/>
          <w:color w:val="0000FF"/>
          <w:sz w:val="26"/>
          <w:szCs w:val="26"/>
        </w:rPr>
        <w:t>1. Quan điểm biên soạn</w:t>
      </w:r>
    </w:p>
    <w:p w:rsidR="00475325" w:rsidRDefault="00020F2D">
      <w:pPr>
        <w:tabs>
          <w:tab w:val="left" w:pos="284"/>
        </w:tabs>
        <w:spacing w:line="288" w:lineRule="auto"/>
        <w:rPr>
          <w:sz w:val="26"/>
          <w:szCs w:val="26"/>
        </w:rPr>
      </w:pPr>
      <w:r>
        <w:rPr>
          <w:sz w:val="26"/>
          <w:szCs w:val="26"/>
        </w:rPr>
        <w:tab/>
        <w:t>SGK KHTN 6 được biên soạn theo các quan điểm chủ đạo sau đây:</w:t>
      </w:r>
    </w:p>
    <w:p w:rsidR="00475325" w:rsidRDefault="00020F2D">
      <w:pPr>
        <w:tabs>
          <w:tab w:val="left" w:pos="284"/>
        </w:tabs>
        <w:spacing w:line="288" w:lineRule="auto"/>
        <w:rPr>
          <w:sz w:val="26"/>
          <w:szCs w:val="26"/>
        </w:rPr>
      </w:pPr>
      <w:r>
        <w:rPr>
          <w:sz w:val="26"/>
          <w:szCs w:val="26"/>
        </w:rPr>
        <w:tab/>
        <w:t>- Tuân thủ định hướng đổi mới căn bản và toàn diện giáo dục phổ thông theo mục tiêu chuyển nền giáo dục chú trọng truy</w:t>
      </w:r>
      <w:r>
        <w:rPr>
          <w:sz w:val="26"/>
          <w:szCs w:val="26"/>
        </w:rPr>
        <w:t>ền thụ tri thức sang nến giáo dục phát triển toàn diện phẩm chất và năng lực của HS và thực hiện đầy đủ các tiêu chuẩn SGK do Bộ Giáo dục và Đào tạo ban hành ngày 22/12/2019.</w:t>
      </w:r>
    </w:p>
    <w:p w:rsidR="00475325" w:rsidRDefault="00020F2D">
      <w:pPr>
        <w:tabs>
          <w:tab w:val="left" w:pos="284"/>
        </w:tabs>
        <w:spacing w:line="288" w:lineRule="auto"/>
        <w:rPr>
          <w:sz w:val="26"/>
          <w:szCs w:val="26"/>
        </w:rPr>
      </w:pPr>
      <w:r>
        <w:rPr>
          <w:sz w:val="26"/>
          <w:szCs w:val="26"/>
        </w:rPr>
        <w:tab/>
        <w:t>Quan điểm đổi mới SGK theo mô hình coi trọng phát triển phẩm chất và năng lực củ</w:t>
      </w:r>
      <w:r>
        <w:rPr>
          <w:sz w:val="26"/>
          <w:szCs w:val="26"/>
        </w:rPr>
        <w:t>a người học, nhưng không xem nhẹ vai trò của kiến thức. Kiến thức trong SGK phải là “chất liệu” quan trọng nhằm hướng đến mục tiêu của giáo dục là giúp HS hình thành và phát triển các phẩm chất và năng lực cần có trong cuộc sống hiện tại và tương lai.</w:t>
      </w:r>
    </w:p>
    <w:p w:rsidR="00475325" w:rsidRDefault="00020F2D">
      <w:pPr>
        <w:tabs>
          <w:tab w:val="left" w:pos="284"/>
        </w:tabs>
        <w:spacing w:line="288" w:lineRule="auto"/>
        <w:rPr>
          <w:sz w:val="26"/>
          <w:szCs w:val="26"/>
        </w:rPr>
      </w:pPr>
      <w:r>
        <w:rPr>
          <w:sz w:val="26"/>
          <w:szCs w:val="26"/>
        </w:rPr>
        <w:tab/>
        <w:t>The</w:t>
      </w:r>
      <w:r>
        <w:rPr>
          <w:sz w:val="26"/>
          <w:szCs w:val="26"/>
        </w:rPr>
        <w:t>o cách tiếp cận đó, các kiến thức được lựa chọn để đưa vào sách phải đảm bảo:</w:t>
      </w:r>
    </w:p>
    <w:p w:rsidR="00475325" w:rsidRDefault="00020F2D">
      <w:pPr>
        <w:tabs>
          <w:tab w:val="left" w:pos="284"/>
        </w:tabs>
        <w:spacing w:line="288" w:lineRule="auto"/>
        <w:ind w:firstLine="567"/>
        <w:rPr>
          <w:sz w:val="26"/>
          <w:szCs w:val="26"/>
        </w:rPr>
      </w:pPr>
      <w:r>
        <w:rPr>
          <w:sz w:val="26"/>
          <w:szCs w:val="26"/>
        </w:rPr>
        <w:t>+ Phản ánh những vấn đề của cuộc sống, cập nhật những thành tựu của khoa học, công nghệ, phù hợp với văn hoá và thực tiễn Việt Nam.</w:t>
      </w:r>
    </w:p>
    <w:p w:rsidR="00475325" w:rsidRDefault="00020F2D">
      <w:pPr>
        <w:tabs>
          <w:tab w:val="left" w:pos="284"/>
        </w:tabs>
        <w:spacing w:line="288" w:lineRule="auto"/>
        <w:ind w:firstLine="567"/>
        <w:rPr>
          <w:sz w:val="26"/>
          <w:szCs w:val="26"/>
        </w:rPr>
      </w:pPr>
      <w:r>
        <w:rPr>
          <w:sz w:val="26"/>
          <w:szCs w:val="26"/>
        </w:rPr>
        <w:t>+ Có nhiều ứng dụng thực tế và có tác dụng tíc</w:t>
      </w:r>
      <w:r>
        <w:rPr>
          <w:sz w:val="26"/>
          <w:szCs w:val="26"/>
        </w:rPr>
        <w:t>h cực đến việc phát triển phẩm chất và năng lực HS.</w:t>
      </w:r>
    </w:p>
    <w:p w:rsidR="00475325" w:rsidRDefault="00020F2D">
      <w:pPr>
        <w:tabs>
          <w:tab w:val="left" w:pos="284"/>
        </w:tabs>
        <w:spacing w:line="288" w:lineRule="auto"/>
        <w:ind w:firstLine="567"/>
        <w:rPr>
          <w:sz w:val="26"/>
          <w:szCs w:val="26"/>
        </w:rPr>
      </w:pPr>
      <w:r>
        <w:rPr>
          <w:sz w:val="26"/>
          <w:szCs w:val="26"/>
        </w:rPr>
        <w:t>+ Có tính điển hình cao.</w:t>
      </w:r>
    </w:p>
    <w:p w:rsidR="00475325" w:rsidRDefault="00020F2D">
      <w:pPr>
        <w:tabs>
          <w:tab w:val="left" w:pos="284"/>
        </w:tabs>
        <w:spacing w:line="288" w:lineRule="auto"/>
        <w:ind w:firstLine="567"/>
        <w:rPr>
          <w:sz w:val="26"/>
          <w:szCs w:val="26"/>
        </w:rPr>
      </w:pPr>
      <w:r>
        <w:rPr>
          <w:sz w:val="26"/>
          <w:szCs w:val="26"/>
        </w:rPr>
        <w:lastRenderedPageBreak/>
        <w:t>+ Có ý nghĩa trong hiện tại và cả trong tương lai.</w:t>
      </w:r>
    </w:p>
    <w:p w:rsidR="00475325" w:rsidRDefault="00020F2D">
      <w:pPr>
        <w:tabs>
          <w:tab w:val="left" w:pos="284"/>
        </w:tabs>
        <w:spacing w:line="288" w:lineRule="auto"/>
        <w:ind w:firstLine="567"/>
        <w:rPr>
          <w:sz w:val="26"/>
          <w:szCs w:val="26"/>
        </w:rPr>
      </w:pPr>
      <w:r>
        <w:rPr>
          <w:sz w:val="26"/>
          <w:szCs w:val="26"/>
        </w:rPr>
        <w:t>+ Phù hợp với yêu cầu của chương trình, với đặc điểm tâm sinh lí và trải nghiệm của lứa tuổi thiếu niên.</w:t>
      </w:r>
    </w:p>
    <w:p w:rsidR="00475325" w:rsidRDefault="00020F2D">
      <w:pPr>
        <w:tabs>
          <w:tab w:val="left" w:pos="284"/>
        </w:tabs>
        <w:spacing w:line="288" w:lineRule="auto"/>
        <w:ind w:firstLine="567"/>
        <w:rPr>
          <w:sz w:val="26"/>
          <w:szCs w:val="26"/>
        </w:rPr>
      </w:pPr>
      <w:r>
        <w:rPr>
          <w:sz w:val="26"/>
          <w:szCs w:val="26"/>
        </w:rPr>
        <w:t>+ Tạo điều kiện thuận l</w:t>
      </w:r>
      <w:r>
        <w:rPr>
          <w:sz w:val="26"/>
          <w:szCs w:val="26"/>
        </w:rPr>
        <w:t>ợi để GV có thể đổi mới phương pháp và hình thức tổ chức dạy học nhằm phát triển toàn diện phẩm chất và năng lực của HS. Các tác giả coi đây là một trong những ưu tiên hàng đầu của cuốn sách; cố gắng làm cho các bài học trong sách trở thành một chuỗi các h</w:t>
      </w:r>
      <w:r>
        <w:rPr>
          <w:sz w:val="26"/>
          <w:szCs w:val="26"/>
        </w:rPr>
        <w:t>oạt động học tập đa dạng từ quan sát, tìm tòi, khám phá, đưa ra dự đoán khoa học, thực hiện phương án thí nghiệm kiểm tra dự đoán, đến vận dụng kiến thức thu được vào việc giải quyết các vấn đế của môn học cũng như của thực tế cuộc sống.</w:t>
      </w:r>
    </w:p>
    <w:p w:rsidR="00475325" w:rsidRDefault="00020F2D">
      <w:pPr>
        <w:tabs>
          <w:tab w:val="left" w:pos="284"/>
        </w:tabs>
        <w:spacing w:line="288" w:lineRule="auto"/>
        <w:rPr>
          <w:sz w:val="26"/>
          <w:szCs w:val="26"/>
        </w:rPr>
      </w:pPr>
      <w:r>
        <w:rPr>
          <w:sz w:val="26"/>
          <w:szCs w:val="26"/>
        </w:rPr>
        <w:tab/>
        <w:t>- Các kiến thức đ</w:t>
      </w:r>
      <w:r>
        <w:rPr>
          <w:sz w:val="26"/>
          <w:szCs w:val="26"/>
        </w:rPr>
        <w:t>ược lựa chọn trình bày theo quan điểm tinh giản. Cụ thể là:</w:t>
      </w:r>
    </w:p>
    <w:p w:rsidR="00475325" w:rsidRDefault="00020F2D">
      <w:pPr>
        <w:tabs>
          <w:tab w:val="left" w:pos="284"/>
        </w:tabs>
        <w:spacing w:line="288" w:lineRule="auto"/>
        <w:ind w:firstLine="567"/>
        <w:rPr>
          <w:sz w:val="26"/>
          <w:szCs w:val="26"/>
        </w:rPr>
      </w:pPr>
      <w:r>
        <w:rPr>
          <w:sz w:val="26"/>
          <w:szCs w:val="26"/>
        </w:rPr>
        <w:t>+ Tập trung vào nội dung cơ bản.</w:t>
      </w:r>
    </w:p>
    <w:p w:rsidR="00475325" w:rsidRDefault="00020F2D">
      <w:pPr>
        <w:tabs>
          <w:tab w:val="left" w:pos="567"/>
        </w:tabs>
        <w:spacing w:line="288" w:lineRule="auto"/>
        <w:rPr>
          <w:sz w:val="26"/>
          <w:szCs w:val="26"/>
        </w:rPr>
      </w:pPr>
      <w:r>
        <w:rPr>
          <w:sz w:val="26"/>
          <w:szCs w:val="26"/>
        </w:rPr>
        <w:tab/>
        <w:t>+ Loại bỏ, lược bỏ những chi tiết phức tạp, chưa thực sự cẩn thiết cho việc hình thành kiến thức cơ bản, ít có ứng dụng trong thực tiễn cuộc sống.</w:t>
      </w:r>
    </w:p>
    <w:p w:rsidR="00475325" w:rsidRDefault="00020F2D">
      <w:pPr>
        <w:tabs>
          <w:tab w:val="left" w:pos="284"/>
        </w:tabs>
        <w:spacing w:line="288" w:lineRule="auto"/>
        <w:ind w:firstLine="567"/>
        <w:rPr>
          <w:sz w:val="26"/>
          <w:szCs w:val="26"/>
        </w:rPr>
      </w:pPr>
      <w:r>
        <w:rPr>
          <w:sz w:val="26"/>
          <w:szCs w:val="26"/>
        </w:rPr>
        <w:t>+ Tận dụng hình</w:t>
      </w:r>
      <w:r>
        <w:rPr>
          <w:sz w:val="26"/>
          <w:szCs w:val="26"/>
        </w:rPr>
        <w:t xml:space="preserve"> ảnh, biểu bảng, sơ đổ trong việc trình bày nội dung kiến thức.</w:t>
      </w:r>
    </w:p>
    <w:p w:rsidR="00475325" w:rsidRDefault="00020F2D">
      <w:pPr>
        <w:tabs>
          <w:tab w:val="left" w:pos="284"/>
        </w:tabs>
        <w:spacing w:line="288" w:lineRule="auto"/>
        <w:ind w:firstLine="567"/>
        <w:rPr>
          <w:sz w:val="26"/>
          <w:szCs w:val="26"/>
        </w:rPr>
      </w:pPr>
      <w:r>
        <w:rPr>
          <w:sz w:val="26"/>
          <w:szCs w:val="26"/>
        </w:rPr>
        <w:t>+ Không mở rộng phạm vi nội dung kiến thức chính thức của bài ra ngoài các yêu cầu cần đạt theo quy định trong CT.</w:t>
      </w:r>
    </w:p>
    <w:p w:rsidR="00475325" w:rsidRDefault="00020F2D">
      <w:pPr>
        <w:tabs>
          <w:tab w:val="left" w:pos="284"/>
        </w:tabs>
        <w:spacing w:line="288" w:lineRule="auto"/>
        <w:ind w:firstLine="567"/>
        <w:rPr>
          <w:sz w:val="26"/>
          <w:szCs w:val="26"/>
        </w:rPr>
      </w:pPr>
      <w:r>
        <w:rPr>
          <w:sz w:val="26"/>
          <w:szCs w:val="26"/>
        </w:rPr>
        <w:t>+ Tạn dụng tính tích hợp của KHTN để tránh sự trùng lặp các kiến thức cùng có trong các phân môn khác nhau của KHTN.</w:t>
      </w:r>
    </w:p>
    <w:p w:rsidR="00475325" w:rsidRDefault="00020F2D">
      <w:pPr>
        <w:tabs>
          <w:tab w:val="left" w:pos="284"/>
        </w:tabs>
        <w:spacing w:line="288" w:lineRule="auto"/>
        <w:ind w:firstLine="567"/>
        <w:rPr>
          <w:sz w:val="26"/>
          <w:szCs w:val="26"/>
        </w:rPr>
      </w:pPr>
      <w:r>
        <w:rPr>
          <w:sz w:val="26"/>
          <w:szCs w:val="26"/>
        </w:rPr>
        <w:t xml:space="preserve">+ Đơn giản hoá nội dung </w:t>
      </w:r>
      <w:r>
        <w:rPr>
          <w:sz w:val="26"/>
          <w:szCs w:val="26"/>
        </w:rPr>
        <w:t>kiến thức tới mức tối đa có thể cho phù hợp với trình độ tiếp thu của HS, với điều kiện dạy và học hiện nay ở nước ta.</w:t>
      </w:r>
    </w:p>
    <w:p w:rsidR="00475325" w:rsidRDefault="00020F2D">
      <w:pPr>
        <w:tabs>
          <w:tab w:val="left" w:pos="284"/>
        </w:tabs>
        <w:spacing w:line="288" w:lineRule="auto"/>
        <w:rPr>
          <w:b/>
          <w:sz w:val="26"/>
          <w:szCs w:val="26"/>
        </w:rPr>
      </w:pPr>
      <w:r>
        <w:rPr>
          <w:sz w:val="26"/>
          <w:szCs w:val="26"/>
        </w:rPr>
        <w:tab/>
      </w:r>
      <w:r>
        <w:rPr>
          <w:b/>
          <w:color w:val="0000FF"/>
          <w:sz w:val="26"/>
          <w:szCs w:val="26"/>
        </w:rPr>
        <w:t>2. Cấu trúc nội dung</w:t>
      </w:r>
    </w:p>
    <w:p w:rsidR="00475325" w:rsidRDefault="00020F2D">
      <w:pPr>
        <w:tabs>
          <w:tab w:val="left" w:pos="284"/>
        </w:tabs>
        <w:spacing w:line="288" w:lineRule="auto"/>
        <w:rPr>
          <w:sz w:val="26"/>
          <w:szCs w:val="26"/>
        </w:rPr>
      </w:pPr>
      <w:r>
        <w:rPr>
          <w:sz w:val="26"/>
          <w:szCs w:val="26"/>
        </w:rPr>
        <w:tab/>
        <w:t>Các nội dung của SGK KHTN 6 được cấu trúc theo chương. Chương mở đầu là chương tích hợp các kiến thức và kĩ năng c</w:t>
      </w:r>
      <w:r>
        <w:rPr>
          <w:sz w:val="26"/>
          <w:szCs w:val="26"/>
        </w:rPr>
        <w:t>hung, cần thiết cho việc học tập các môn Vật lí, Hoá học và Sinh học, chủ yếu là các kiến thức và kĩ năng về hoạt động trong phòng thí nghiệm thực hành, sử dụng các dụng cụ quan sát và đo lường dùng trong cả ba môn học. Các chương còn lại được phân theo cá</w:t>
      </w:r>
      <w:r>
        <w:rPr>
          <w:sz w:val="26"/>
          <w:szCs w:val="26"/>
        </w:rPr>
        <w:t>c mạch nội dung quy định trong CT, tập hợp theo 4 nhóm chủ đê' là: Chất và sự biến đổi của chất (từ chương II đến chương IV); Vật sống (từ chương V đến chương VII); Năng lượng và sự biến đổi (từ chương VIII đến chương IX); Trái Đất và bầu trời (chương X).</w:t>
      </w:r>
    </w:p>
    <w:p w:rsidR="00475325" w:rsidRDefault="00020F2D">
      <w:pPr>
        <w:widowControl w:val="0"/>
        <w:pBdr>
          <w:top w:val="nil"/>
          <w:left w:val="nil"/>
          <w:bottom w:val="nil"/>
          <w:right w:val="nil"/>
          <w:between w:val="nil"/>
        </w:pBdr>
        <w:tabs>
          <w:tab w:val="left" w:pos="284"/>
        </w:tabs>
        <w:spacing w:line="288" w:lineRule="auto"/>
        <w:jc w:val="center"/>
        <w:rPr>
          <w:b/>
          <w:color w:val="000000"/>
          <w:sz w:val="26"/>
          <w:szCs w:val="26"/>
        </w:rPr>
      </w:pPr>
      <w:r>
        <w:rPr>
          <w:b/>
          <w:color w:val="000000"/>
          <w:sz w:val="26"/>
          <w:szCs w:val="26"/>
        </w:rPr>
        <w:t>Bảng 3. Nội dung các chương, tên các bài học</w:t>
      </w:r>
    </w:p>
    <w:tbl>
      <w:tblPr>
        <w:tblStyle w:val="aff7"/>
        <w:tblW w:w="975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01"/>
        <w:gridCol w:w="142"/>
        <w:gridCol w:w="3827"/>
        <w:gridCol w:w="4089"/>
      </w:tblGrid>
      <w:tr w:rsidR="00475325">
        <w:tc>
          <w:tcPr>
            <w:tcW w:w="1843" w:type="dxa"/>
            <w:gridSpan w:val="2"/>
            <w:shd w:val="clear" w:color="auto" w:fill="BDD7EE"/>
            <w:vAlign w:val="center"/>
          </w:tcPr>
          <w:p w:rsidR="00475325" w:rsidRDefault="00020F2D">
            <w:pPr>
              <w:tabs>
                <w:tab w:val="left" w:pos="284"/>
              </w:tabs>
              <w:spacing w:line="288" w:lineRule="auto"/>
              <w:jc w:val="center"/>
              <w:rPr>
                <w:b/>
                <w:sz w:val="26"/>
                <w:szCs w:val="26"/>
              </w:rPr>
            </w:pPr>
            <w:r>
              <w:rPr>
                <w:b/>
                <w:sz w:val="26"/>
                <w:szCs w:val="26"/>
              </w:rPr>
              <w:t>Tên chương</w:t>
            </w:r>
          </w:p>
        </w:tc>
        <w:tc>
          <w:tcPr>
            <w:tcW w:w="3827" w:type="dxa"/>
            <w:shd w:val="clear" w:color="auto" w:fill="BDD7EE"/>
            <w:vAlign w:val="center"/>
          </w:tcPr>
          <w:p w:rsidR="00475325" w:rsidRDefault="00020F2D">
            <w:pPr>
              <w:tabs>
                <w:tab w:val="left" w:pos="284"/>
              </w:tabs>
              <w:spacing w:line="288" w:lineRule="auto"/>
              <w:jc w:val="center"/>
              <w:rPr>
                <w:b/>
                <w:sz w:val="26"/>
                <w:szCs w:val="26"/>
              </w:rPr>
            </w:pPr>
            <w:r>
              <w:rPr>
                <w:b/>
                <w:sz w:val="26"/>
                <w:szCs w:val="26"/>
              </w:rPr>
              <w:t>Nội dung cơ bản</w:t>
            </w:r>
          </w:p>
        </w:tc>
        <w:tc>
          <w:tcPr>
            <w:tcW w:w="4089" w:type="dxa"/>
            <w:shd w:val="clear" w:color="auto" w:fill="BDD7EE"/>
            <w:vAlign w:val="center"/>
          </w:tcPr>
          <w:p w:rsidR="00475325" w:rsidRDefault="00020F2D">
            <w:pPr>
              <w:tabs>
                <w:tab w:val="left" w:pos="284"/>
              </w:tabs>
              <w:spacing w:line="288" w:lineRule="auto"/>
              <w:jc w:val="center"/>
              <w:rPr>
                <w:b/>
                <w:sz w:val="26"/>
                <w:szCs w:val="26"/>
              </w:rPr>
            </w:pPr>
            <w:r>
              <w:rPr>
                <w:b/>
                <w:sz w:val="26"/>
                <w:szCs w:val="26"/>
              </w:rPr>
              <w:t>Tên bài học</w:t>
            </w:r>
          </w:p>
        </w:tc>
      </w:tr>
      <w:tr w:rsidR="00475325">
        <w:tc>
          <w:tcPr>
            <w:tcW w:w="1843" w:type="dxa"/>
            <w:gridSpan w:val="2"/>
          </w:tcPr>
          <w:p w:rsidR="00475325" w:rsidRDefault="00475325">
            <w:pPr>
              <w:tabs>
                <w:tab w:val="left" w:pos="284"/>
              </w:tabs>
              <w:spacing w:line="288" w:lineRule="auto"/>
              <w:rPr>
                <w:sz w:val="24"/>
                <w:szCs w:val="24"/>
              </w:rPr>
            </w:pPr>
          </w:p>
          <w:p w:rsidR="00475325" w:rsidRDefault="00020F2D">
            <w:pPr>
              <w:tabs>
                <w:tab w:val="left" w:pos="284"/>
              </w:tabs>
              <w:spacing w:line="288" w:lineRule="auto"/>
              <w:jc w:val="left"/>
              <w:rPr>
                <w:sz w:val="24"/>
                <w:szCs w:val="24"/>
              </w:rPr>
            </w:pPr>
            <w:r>
              <w:rPr>
                <w:sz w:val="24"/>
                <w:szCs w:val="24"/>
              </w:rPr>
              <w:t>I. MỞ ĐẨU VỀ KHOA HỌC TỰ</w:t>
            </w:r>
          </w:p>
          <w:p w:rsidR="00475325" w:rsidRDefault="00020F2D">
            <w:pPr>
              <w:tabs>
                <w:tab w:val="left" w:pos="284"/>
              </w:tabs>
              <w:spacing w:line="288" w:lineRule="auto"/>
              <w:jc w:val="left"/>
              <w:rPr>
                <w:sz w:val="26"/>
                <w:szCs w:val="26"/>
              </w:rPr>
            </w:pPr>
            <w:r>
              <w:rPr>
                <w:sz w:val="24"/>
                <w:szCs w:val="24"/>
              </w:rPr>
              <w:t>NHIÊN</w:t>
            </w:r>
          </w:p>
        </w:tc>
        <w:tc>
          <w:tcPr>
            <w:tcW w:w="3827" w:type="dxa"/>
            <w:vAlign w:val="center"/>
          </w:tcPr>
          <w:p w:rsidR="00475325" w:rsidRDefault="00020F2D">
            <w:pPr>
              <w:tabs>
                <w:tab w:val="left" w:pos="284"/>
              </w:tabs>
              <w:spacing w:line="288" w:lineRule="auto"/>
              <w:rPr>
                <w:sz w:val="26"/>
                <w:szCs w:val="26"/>
              </w:rPr>
            </w:pPr>
            <w:r>
              <w:rPr>
                <w:sz w:val="26"/>
                <w:szCs w:val="26"/>
              </w:rPr>
              <w:t>- Giới thiệu về KHTN</w:t>
            </w:r>
          </w:p>
          <w:p w:rsidR="00475325" w:rsidRDefault="00020F2D">
            <w:pPr>
              <w:tabs>
                <w:tab w:val="left" w:pos="284"/>
              </w:tabs>
              <w:spacing w:line="288" w:lineRule="auto"/>
              <w:rPr>
                <w:sz w:val="26"/>
                <w:szCs w:val="26"/>
              </w:rPr>
            </w:pPr>
            <w:r>
              <w:rPr>
                <w:sz w:val="26"/>
                <w:szCs w:val="26"/>
              </w:rPr>
              <w:t>- Các lĩnh vực chủ yếu của KHTN</w:t>
            </w:r>
          </w:p>
          <w:p w:rsidR="00475325" w:rsidRDefault="00020F2D">
            <w:pPr>
              <w:tabs>
                <w:tab w:val="left" w:pos="284"/>
              </w:tabs>
              <w:spacing w:line="288" w:lineRule="auto"/>
              <w:rPr>
                <w:i/>
                <w:sz w:val="26"/>
                <w:szCs w:val="26"/>
              </w:rPr>
            </w:pPr>
            <w:r>
              <w:rPr>
                <w:i/>
                <w:sz w:val="26"/>
                <w:szCs w:val="26"/>
              </w:rPr>
              <w:t>Giới thiệu một số dụng cụ đo và quy tắc an toàn trong phòng thực hành</w:t>
            </w:r>
          </w:p>
          <w:p w:rsidR="00475325" w:rsidRDefault="00020F2D">
            <w:pPr>
              <w:tabs>
                <w:tab w:val="left" w:pos="284"/>
              </w:tabs>
              <w:spacing w:line="288" w:lineRule="auto"/>
              <w:rPr>
                <w:sz w:val="26"/>
                <w:szCs w:val="26"/>
              </w:rPr>
            </w:pPr>
            <w:r>
              <w:rPr>
                <w:sz w:val="26"/>
                <w:szCs w:val="26"/>
              </w:rPr>
              <w:t>- Đo chiều dài, thể tích, khối lượng, thời gian và nhiệt độ</w:t>
            </w:r>
          </w:p>
        </w:tc>
        <w:tc>
          <w:tcPr>
            <w:tcW w:w="4089" w:type="dxa"/>
            <w:vAlign w:val="center"/>
          </w:tcPr>
          <w:p w:rsidR="00475325" w:rsidRDefault="00020F2D">
            <w:pPr>
              <w:tabs>
                <w:tab w:val="left" w:pos="284"/>
              </w:tabs>
              <w:spacing w:line="288" w:lineRule="auto"/>
              <w:rPr>
                <w:sz w:val="26"/>
                <w:szCs w:val="26"/>
              </w:rPr>
            </w:pPr>
            <w:r>
              <w:rPr>
                <w:sz w:val="26"/>
                <w:szCs w:val="26"/>
              </w:rPr>
              <w:t>1. Giới thiệu về Khoa học tự nhiên</w:t>
            </w:r>
          </w:p>
          <w:p w:rsidR="00475325" w:rsidRDefault="00020F2D">
            <w:pPr>
              <w:tabs>
                <w:tab w:val="left" w:pos="284"/>
              </w:tabs>
              <w:spacing w:line="288" w:lineRule="auto"/>
              <w:rPr>
                <w:sz w:val="26"/>
                <w:szCs w:val="26"/>
              </w:rPr>
            </w:pPr>
            <w:r>
              <w:rPr>
                <w:sz w:val="26"/>
                <w:szCs w:val="26"/>
              </w:rPr>
              <w:t>2.</w:t>
            </w:r>
            <w:r>
              <w:rPr>
                <w:sz w:val="26"/>
                <w:szCs w:val="26"/>
              </w:rPr>
              <w:tab/>
              <w:t>An toàn trong phòng thực hành</w:t>
            </w:r>
          </w:p>
          <w:p w:rsidR="00475325" w:rsidRDefault="00020F2D">
            <w:pPr>
              <w:tabs>
                <w:tab w:val="left" w:pos="284"/>
              </w:tabs>
              <w:spacing w:line="288" w:lineRule="auto"/>
              <w:rPr>
                <w:sz w:val="26"/>
                <w:szCs w:val="26"/>
              </w:rPr>
            </w:pPr>
            <w:r>
              <w:rPr>
                <w:sz w:val="26"/>
                <w:szCs w:val="26"/>
              </w:rPr>
              <w:t>3.</w:t>
            </w:r>
            <w:r>
              <w:rPr>
                <w:sz w:val="26"/>
                <w:szCs w:val="26"/>
              </w:rPr>
              <w:tab/>
              <w:t>Sử dụng kính lúp</w:t>
            </w:r>
          </w:p>
          <w:p w:rsidR="00475325" w:rsidRDefault="00020F2D">
            <w:pPr>
              <w:tabs>
                <w:tab w:val="left" w:pos="284"/>
              </w:tabs>
              <w:spacing w:line="288" w:lineRule="auto"/>
              <w:rPr>
                <w:sz w:val="26"/>
                <w:szCs w:val="26"/>
              </w:rPr>
            </w:pPr>
            <w:r>
              <w:rPr>
                <w:sz w:val="26"/>
                <w:szCs w:val="26"/>
              </w:rPr>
              <w:t>4.</w:t>
            </w:r>
            <w:r>
              <w:rPr>
                <w:sz w:val="26"/>
                <w:szCs w:val="26"/>
              </w:rPr>
              <w:tab/>
              <w:t>Sử dụng kính hiển vi quang học</w:t>
            </w:r>
          </w:p>
          <w:p w:rsidR="00475325" w:rsidRDefault="00020F2D">
            <w:pPr>
              <w:tabs>
                <w:tab w:val="left" w:pos="284"/>
              </w:tabs>
              <w:spacing w:line="288" w:lineRule="auto"/>
              <w:rPr>
                <w:sz w:val="26"/>
                <w:szCs w:val="26"/>
              </w:rPr>
            </w:pPr>
            <w:r>
              <w:rPr>
                <w:sz w:val="26"/>
                <w:szCs w:val="26"/>
              </w:rPr>
              <w:t>5.</w:t>
            </w:r>
            <w:r>
              <w:rPr>
                <w:sz w:val="26"/>
                <w:szCs w:val="26"/>
              </w:rPr>
              <w:tab/>
              <w:t>Đ</w:t>
            </w:r>
            <w:r>
              <w:rPr>
                <w:sz w:val="26"/>
                <w:szCs w:val="26"/>
              </w:rPr>
              <w:t>o chiều dài</w:t>
            </w:r>
          </w:p>
          <w:p w:rsidR="00475325" w:rsidRDefault="00020F2D">
            <w:pPr>
              <w:tabs>
                <w:tab w:val="left" w:pos="284"/>
              </w:tabs>
              <w:spacing w:line="288" w:lineRule="auto"/>
              <w:rPr>
                <w:sz w:val="26"/>
                <w:szCs w:val="26"/>
              </w:rPr>
            </w:pPr>
            <w:r>
              <w:rPr>
                <w:sz w:val="26"/>
                <w:szCs w:val="26"/>
              </w:rPr>
              <w:t>6.</w:t>
            </w:r>
            <w:r>
              <w:rPr>
                <w:sz w:val="26"/>
                <w:szCs w:val="26"/>
              </w:rPr>
              <w:tab/>
              <w:t>Đo khối lượng</w:t>
            </w:r>
          </w:p>
          <w:p w:rsidR="00475325" w:rsidRDefault="00020F2D">
            <w:pPr>
              <w:tabs>
                <w:tab w:val="left" w:pos="284"/>
              </w:tabs>
              <w:spacing w:line="288" w:lineRule="auto"/>
              <w:rPr>
                <w:sz w:val="26"/>
                <w:szCs w:val="26"/>
              </w:rPr>
            </w:pPr>
            <w:r>
              <w:rPr>
                <w:sz w:val="26"/>
                <w:szCs w:val="26"/>
              </w:rPr>
              <w:t>7.</w:t>
            </w:r>
            <w:r>
              <w:rPr>
                <w:sz w:val="26"/>
                <w:szCs w:val="26"/>
              </w:rPr>
              <w:tab/>
              <w:t>Đo thời gian</w:t>
            </w:r>
          </w:p>
          <w:p w:rsidR="00475325" w:rsidRDefault="00020F2D">
            <w:pPr>
              <w:tabs>
                <w:tab w:val="left" w:pos="284"/>
              </w:tabs>
              <w:spacing w:line="288" w:lineRule="auto"/>
              <w:rPr>
                <w:sz w:val="26"/>
                <w:szCs w:val="26"/>
              </w:rPr>
            </w:pPr>
            <w:r>
              <w:rPr>
                <w:sz w:val="26"/>
                <w:szCs w:val="26"/>
              </w:rPr>
              <w:t>8.</w:t>
            </w:r>
            <w:r>
              <w:rPr>
                <w:sz w:val="26"/>
                <w:szCs w:val="26"/>
              </w:rPr>
              <w:tab/>
              <w:t>Đo nhiệt độ</w:t>
            </w:r>
          </w:p>
        </w:tc>
      </w:tr>
      <w:tr w:rsidR="00475325">
        <w:tc>
          <w:tcPr>
            <w:tcW w:w="9759" w:type="dxa"/>
            <w:gridSpan w:val="4"/>
            <w:shd w:val="clear" w:color="auto" w:fill="FFF2CC"/>
            <w:vAlign w:val="center"/>
          </w:tcPr>
          <w:p w:rsidR="00475325" w:rsidRDefault="00020F2D">
            <w:pPr>
              <w:tabs>
                <w:tab w:val="left" w:pos="284"/>
              </w:tabs>
              <w:spacing w:line="288" w:lineRule="auto"/>
              <w:jc w:val="center"/>
              <w:rPr>
                <w:b/>
                <w:sz w:val="26"/>
                <w:szCs w:val="26"/>
              </w:rPr>
            </w:pPr>
            <w:r>
              <w:rPr>
                <w:b/>
                <w:sz w:val="24"/>
                <w:szCs w:val="24"/>
              </w:rPr>
              <w:t>CHẤT VÀ SỰ BIẾN ĐỔI CỦA CHẤT</w:t>
            </w:r>
          </w:p>
        </w:tc>
      </w:tr>
      <w:tr w:rsidR="00475325">
        <w:tc>
          <w:tcPr>
            <w:tcW w:w="1843" w:type="dxa"/>
            <w:gridSpan w:val="2"/>
          </w:tcPr>
          <w:p w:rsidR="00475325" w:rsidRDefault="00475325">
            <w:pPr>
              <w:tabs>
                <w:tab w:val="left" w:pos="284"/>
              </w:tabs>
              <w:spacing w:line="288" w:lineRule="auto"/>
              <w:ind w:right="175"/>
              <w:jc w:val="left"/>
              <w:rPr>
                <w:sz w:val="24"/>
                <w:szCs w:val="24"/>
              </w:rPr>
            </w:pPr>
          </w:p>
          <w:p w:rsidR="00475325" w:rsidRDefault="00020F2D">
            <w:pPr>
              <w:tabs>
                <w:tab w:val="left" w:pos="284"/>
              </w:tabs>
              <w:spacing w:line="288" w:lineRule="auto"/>
              <w:ind w:right="175"/>
              <w:jc w:val="left"/>
              <w:rPr>
                <w:sz w:val="24"/>
                <w:szCs w:val="24"/>
              </w:rPr>
            </w:pPr>
            <w:r>
              <w:rPr>
                <w:sz w:val="24"/>
                <w:szCs w:val="24"/>
              </w:rPr>
              <w:t>II. CHẤT QUANH TA</w:t>
            </w:r>
          </w:p>
        </w:tc>
        <w:tc>
          <w:tcPr>
            <w:tcW w:w="3827" w:type="dxa"/>
            <w:vAlign w:val="center"/>
          </w:tcPr>
          <w:p w:rsidR="00475325" w:rsidRDefault="00020F2D">
            <w:pPr>
              <w:tabs>
                <w:tab w:val="left" w:pos="284"/>
              </w:tabs>
              <w:spacing w:line="288" w:lineRule="auto"/>
              <w:rPr>
                <w:i/>
                <w:sz w:val="26"/>
                <w:szCs w:val="26"/>
              </w:rPr>
            </w:pPr>
            <w:r>
              <w:rPr>
                <w:i/>
                <w:sz w:val="26"/>
                <w:szCs w:val="26"/>
              </w:rPr>
              <w:t>Các thể (trạng thái) của chất</w:t>
            </w:r>
          </w:p>
          <w:p w:rsidR="00475325" w:rsidRDefault="00020F2D">
            <w:pPr>
              <w:tabs>
                <w:tab w:val="left" w:pos="284"/>
              </w:tabs>
              <w:spacing w:line="288" w:lineRule="auto"/>
              <w:rPr>
                <w:sz w:val="26"/>
                <w:szCs w:val="26"/>
              </w:rPr>
            </w:pPr>
            <w:r>
              <w:rPr>
                <w:sz w:val="26"/>
                <w:szCs w:val="26"/>
              </w:rPr>
              <w:t>- Sự đa dạng của chất</w:t>
            </w:r>
          </w:p>
          <w:p w:rsidR="00475325" w:rsidRDefault="00020F2D">
            <w:pPr>
              <w:tabs>
                <w:tab w:val="left" w:pos="284"/>
              </w:tabs>
              <w:spacing w:line="288" w:lineRule="auto"/>
              <w:rPr>
                <w:sz w:val="26"/>
                <w:szCs w:val="26"/>
              </w:rPr>
            </w:pPr>
            <w:r>
              <w:rPr>
                <w:sz w:val="26"/>
                <w:szCs w:val="26"/>
              </w:rPr>
              <w:lastRenderedPageBreak/>
              <w:t>- Ba thể (trạng thái) cơ bản của chất</w:t>
            </w:r>
          </w:p>
          <w:p w:rsidR="00475325" w:rsidRDefault="00020F2D">
            <w:pPr>
              <w:tabs>
                <w:tab w:val="left" w:pos="284"/>
              </w:tabs>
              <w:spacing w:line="288" w:lineRule="auto"/>
              <w:rPr>
                <w:i/>
                <w:sz w:val="26"/>
                <w:szCs w:val="26"/>
              </w:rPr>
            </w:pPr>
            <w:r>
              <w:rPr>
                <w:sz w:val="26"/>
                <w:szCs w:val="26"/>
              </w:rPr>
              <w:t xml:space="preserve">- Sự chuyển đổi thể (trạng thái) của chất </w:t>
            </w:r>
            <w:r>
              <w:rPr>
                <w:i/>
                <w:sz w:val="26"/>
                <w:szCs w:val="26"/>
              </w:rPr>
              <w:t>Oxygen (oxi) và không khí</w:t>
            </w:r>
          </w:p>
        </w:tc>
        <w:tc>
          <w:tcPr>
            <w:tcW w:w="4089" w:type="dxa"/>
          </w:tcPr>
          <w:p w:rsidR="00475325" w:rsidRDefault="00475325">
            <w:pPr>
              <w:tabs>
                <w:tab w:val="left" w:pos="284"/>
              </w:tabs>
              <w:spacing w:line="288" w:lineRule="auto"/>
              <w:rPr>
                <w:sz w:val="26"/>
                <w:szCs w:val="26"/>
              </w:rPr>
            </w:pPr>
          </w:p>
          <w:p w:rsidR="00475325" w:rsidRDefault="00020F2D">
            <w:pPr>
              <w:tabs>
                <w:tab w:val="left" w:pos="284"/>
              </w:tabs>
              <w:spacing w:line="288" w:lineRule="auto"/>
              <w:rPr>
                <w:sz w:val="26"/>
                <w:szCs w:val="26"/>
              </w:rPr>
            </w:pPr>
            <w:r>
              <w:rPr>
                <w:sz w:val="26"/>
                <w:szCs w:val="26"/>
              </w:rPr>
              <w:t>9.</w:t>
            </w:r>
            <w:r>
              <w:rPr>
                <w:sz w:val="26"/>
                <w:szCs w:val="26"/>
              </w:rPr>
              <w:tab/>
              <w:t>Sự đa dạng của chất</w:t>
            </w:r>
          </w:p>
          <w:p w:rsidR="00475325" w:rsidRDefault="00020F2D">
            <w:pPr>
              <w:tabs>
                <w:tab w:val="left" w:pos="284"/>
              </w:tabs>
              <w:spacing w:line="288" w:lineRule="auto"/>
              <w:rPr>
                <w:sz w:val="26"/>
                <w:szCs w:val="26"/>
              </w:rPr>
            </w:pPr>
            <w:r>
              <w:rPr>
                <w:sz w:val="26"/>
                <w:szCs w:val="26"/>
              </w:rPr>
              <w:t>10. Các thể của chất và sự chuyển thể</w:t>
            </w:r>
          </w:p>
          <w:p w:rsidR="00475325" w:rsidRDefault="00020F2D">
            <w:pPr>
              <w:tabs>
                <w:tab w:val="left" w:pos="284"/>
              </w:tabs>
              <w:spacing w:line="288" w:lineRule="auto"/>
              <w:rPr>
                <w:sz w:val="26"/>
                <w:szCs w:val="26"/>
              </w:rPr>
            </w:pPr>
            <w:r>
              <w:rPr>
                <w:sz w:val="26"/>
                <w:szCs w:val="26"/>
              </w:rPr>
              <w:lastRenderedPageBreak/>
              <w:t>11. Oxygen. Không khí</w:t>
            </w:r>
          </w:p>
        </w:tc>
      </w:tr>
      <w:tr w:rsidR="00475325">
        <w:tc>
          <w:tcPr>
            <w:tcW w:w="1843" w:type="dxa"/>
            <w:gridSpan w:val="2"/>
          </w:tcPr>
          <w:p w:rsidR="00475325" w:rsidRDefault="00020F2D">
            <w:pPr>
              <w:tabs>
                <w:tab w:val="left" w:pos="284"/>
              </w:tabs>
              <w:spacing w:line="288" w:lineRule="auto"/>
              <w:jc w:val="left"/>
              <w:rPr>
                <w:sz w:val="24"/>
                <w:szCs w:val="24"/>
              </w:rPr>
            </w:pPr>
            <w:r>
              <w:rPr>
                <w:sz w:val="24"/>
                <w:szCs w:val="24"/>
              </w:rPr>
              <w:lastRenderedPageBreak/>
              <w:t>III. MỘT SỐ VẬT LIỆU, NGUYÊN LIỆU, NHIÊN LIỆU, LƯƠNG THỰC- THỰC PHẨM THÔNG DỤNG</w:t>
            </w:r>
          </w:p>
        </w:tc>
        <w:tc>
          <w:tcPr>
            <w:tcW w:w="3827" w:type="dxa"/>
            <w:vAlign w:val="center"/>
          </w:tcPr>
          <w:p w:rsidR="00475325" w:rsidRDefault="00020F2D">
            <w:pPr>
              <w:tabs>
                <w:tab w:val="left" w:pos="284"/>
              </w:tabs>
              <w:spacing w:line="288" w:lineRule="auto"/>
              <w:rPr>
                <w:i/>
                <w:sz w:val="26"/>
                <w:szCs w:val="26"/>
              </w:rPr>
            </w:pPr>
            <w:r>
              <w:rPr>
                <w:i/>
                <w:sz w:val="26"/>
                <w:szCs w:val="26"/>
              </w:rPr>
              <w:t xml:space="preserve">Một số vật liệu, nhiên </w:t>
            </w:r>
            <w:r>
              <w:rPr>
                <w:i/>
                <w:sz w:val="26"/>
                <w:szCs w:val="26"/>
              </w:rPr>
              <w:t>liệu, nguyên liệu, lương thực, thực phẩm thông dụng; tính chất và ứng dụng của chúng</w:t>
            </w:r>
          </w:p>
        </w:tc>
        <w:tc>
          <w:tcPr>
            <w:tcW w:w="4089" w:type="dxa"/>
            <w:vAlign w:val="center"/>
          </w:tcPr>
          <w:p w:rsidR="00475325" w:rsidRDefault="00020F2D">
            <w:pPr>
              <w:tabs>
                <w:tab w:val="left" w:pos="284"/>
              </w:tabs>
              <w:spacing w:line="288" w:lineRule="auto"/>
              <w:rPr>
                <w:sz w:val="26"/>
                <w:szCs w:val="26"/>
              </w:rPr>
            </w:pPr>
            <w:r>
              <w:rPr>
                <w:sz w:val="26"/>
                <w:szCs w:val="26"/>
              </w:rPr>
              <w:t>12. Một số vật liệu</w:t>
            </w:r>
          </w:p>
          <w:p w:rsidR="00475325" w:rsidRDefault="00020F2D">
            <w:pPr>
              <w:tabs>
                <w:tab w:val="left" w:pos="284"/>
              </w:tabs>
              <w:spacing w:line="288" w:lineRule="auto"/>
              <w:rPr>
                <w:sz w:val="26"/>
                <w:szCs w:val="26"/>
              </w:rPr>
            </w:pPr>
            <w:r>
              <w:rPr>
                <w:sz w:val="26"/>
                <w:szCs w:val="26"/>
              </w:rPr>
              <w:t>13. Một số nguyên liệu</w:t>
            </w:r>
          </w:p>
          <w:p w:rsidR="00475325" w:rsidRDefault="00020F2D">
            <w:pPr>
              <w:tabs>
                <w:tab w:val="left" w:pos="284"/>
              </w:tabs>
              <w:spacing w:line="288" w:lineRule="auto"/>
              <w:rPr>
                <w:sz w:val="26"/>
                <w:szCs w:val="26"/>
              </w:rPr>
            </w:pPr>
            <w:r>
              <w:rPr>
                <w:sz w:val="26"/>
                <w:szCs w:val="26"/>
              </w:rPr>
              <w:t>14. Một số nhiên liệu</w:t>
            </w:r>
          </w:p>
          <w:p w:rsidR="00475325" w:rsidRDefault="00020F2D">
            <w:pPr>
              <w:tabs>
                <w:tab w:val="left" w:pos="284"/>
              </w:tabs>
              <w:spacing w:line="288" w:lineRule="auto"/>
              <w:rPr>
                <w:sz w:val="26"/>
                <w:szCs w:val="26"/>
              </w:rPr>
            </w:pPr>
            <w:r>
              <w:rPr>
                <w:sz w:val="26"/>
                <w:szCs w:val="26"/>
              </w:rPr>
              <w:t>15. Một số lương thực, thực phẩm</w:t>
            </w:r>
          </w:p>
        </w:tc>
      </w:tr>
      <w:tr w:rsidR="00475325">
        <w:tc>
          <w:tcPr>
            <w:tcW w:w="1843" w:type="dxa"/>
            <w:gridSpan w:val="2"/>
          </w:tcPr>
          <w:p w:rsidR="00475325" w:rsidRDefault="00020F2D">
            <w:pPr>
              <w:tabs>
                <w:tab w:val="left" w:pos="284"/>
              </w:tabs>
              <w:spacing w:line="288" w:lineRule="auto"/>
              <w:jc w:val="left"/>
              <w:rPr>
                <w:sz w:val="26"/>
                <w:szCs w:val="26"/>
              </w:rPr>
            </w:pPr>
            <w:r>
              <w:rPr>
                <w:sz w:val="26"/>
                <w:szCs w:val="26"/>
              </w:rPr>
              <w:t>IV. HỖN HỢP. TÁCH CHẤT RA KHỎI HỖN HỢP</w:t>
            </w:r>
          </w:p>
        </w:tc>
        <w:tc>
          <w:tcPr>
            <w:tcW w:w="3827" w:type="dxa"/>
            <w:vAlign w:val="center"/>
          </w:tcPr>
          <w:p w:rsidR="00475325" w:rsidRDefault="00020F2D">
            <w:pPr>
              <w:tabs>
                <w:tab w:val="left" w:pos="284"/>
              </w:tabs>
              <w:spacing w:line="288" w:lineRule="auto"/>
              <w:rPr>
                <w:i/>
                <w:sz w:val="26"/>
                <w:szCs w:val="26"/>
              </w:rPr>
            </w:pPr>
            <w:r>
              <w:rPr>
                <w:i/>
                <w:sz w:val="26"/>
                <w:szCs w:val="26"/>
              </w:rPr>
              <w:t xml:space="preserve">Chất tinh khiết, hỗn hợp, dung dịch </w:t>
            </w:r>
          </w:p>
          <w:p w:rsidR="00475325" w:rsidRDefault="00020F2D">
            <w:pPr>
              <w:tabs>
                <w:tab w:val="left" w:pos="284"/>
              </w:tabs>
              <w:spacing w:line="288" w:lineRule="auto"/>
              <w:rPr>
                <w:i/>
                <w:sz w:val="26"/>
                <w:szCs w:val="26"/>
              </w:rPr>
            </w:pPr>
            <w:r>
              <w:rPr>
                <w:i/>
                <w:sz w:val="26"/>
                <w:szCs w:val="26"/>
              </w:rPr>
              <w:t>Tách chất ra khỏi hỗn hợp</w:t>
            </w:r>
          </w:p>
        </w:tc>
        <w:tc>
          <w:tcPr>
            <w:tcW w:w="4089" w:type="dxa"/>
            <w:vAlign w:val="center"/>
          </w:tcPr>
          <w:p w:rsidR="00475325" w:rsidRDefault="00020F2D">
            <w:pPr>
              <w:tabs>
                <w:tab w:val="left" w:pos="284"/>
                <w:tab w:val="left" w:pos="1515"/>
              </w:tabs>
              <w:spacing w:line="288" w:lineRule="auto"/>
              <w:rPr>
                <w:sz w:val="26"/>
                <w:szCs w:val="26"/>
              </w:rPr>
            </w:pPr>
            <w:r>
              <w:rPr>
                <w:sz w:val="26"/>
                <w:szCs w:val="26"/>
              </w:rPr>
              <w:t>16. Hỗn hợp các chất</w:t>
            </w:r>
          </w:p>
          <w:p w:rsidR="00475325" w:rsidRDefault="00020F2D">
            <w:pPr>
              <w:tabs>
                <w:tab w:val="left" w:pos="284"/>
              </w:tabs>
              <w:spacing w:line="288" w:lineRule="auto"/>
              <w:rPr>
                <w:sz w:val="26"/>
                <w:szCs w:val="26"/>
              </w:rPr>
            </w:pPr>
            <w:r>
              <w:rPr>
                <w:sz w:val="26"/>
                <w:szCs w:val="26"/>
              </w:rPr>
              <w:t>17. Tách chất khỏi hổn hợp</w:t>
            </w:r>
          </w:p>
        </w:tc>
      </w:tr>
      <w:tr w:rsidR="00475325">
        <w:tc>
          <w:tcPr>
            <w:tcW w:w="9759" w:type="dxa"/>
            <w:gridSpan w:val="4"/>
            <w:shd w:val="clear" w:color="auto" w:fill="FFF2CC"/>
            <w:vAlign w:val="center"/>
          </w:tcPr>
          <w:p w:rsidR="00475325" w:rsidRDefault="00020F2D">
            <w:pPr>
              <w:tabs>
                <w:tab w:val="left" w:pos="284"/>
              </w:tabs>
              <w:spacing w:line="288" w:lineRule="auto"/>
              <w:jc w:val="center"/>
              <w:rPr>
                <w:b/>
                <w:sz w:val="26"/>
                <w:szCs w:val="26"/>
              </w:rPr>
            </w:pPr>
            <w:r>
              <w:rPr>
                <w:b/>
                <w:sz w:val="26"/>
                <w:szCs w:val="26"/>
              </w:rPr>
              <w:t>VẬT SỐNG</w:t>
            </w:r>
          </w:p>
        </w:tc>
      </w:tr>
      <w:tr w:rsidR="00475325">
        <w:tc>
          <w:tcPr>
            <w:tcW w:w="1701" w:type="dxa"/>
          </w:tcPr>
          <w:p w:rsidR="00475325" w:rsidRDefault="00020F2D">
            <w:pPr>
              <w:tabs>
                <w:tab w:val="left" w:pos="284"/>
              </w:tabs>
              <w:spacing w:line="288" w:lineRule="auto"/>
              <w:rPr>
                <w:sz w:val="26"/>
                <w:szCs w:val="26"/>
              </w:rPr>
            </w:pPr>
            <w:r>
              <w:rPr>
                <w:sz w:val="26"/>
                <w:szCs w:val="26"/>
              </w:rPr>
              <w:t>V. TẾ BÀO</w:t>
            </w:r>
          </w:p>
        </w:tc>
        <w:tc>
          <w:tcPr>
            <w:tcW w:w="3969" w:type="dxa"/>
            <w:gridSpan w:val="2"/>
            <w:vAlign w:val="center"/>
          </w:tcPr>
          <w:p w:rsidR="00475325" w:rsidRDefault="00020F2D">
            <w:pPr>
              <w:tabs>
                <w:tab w:val="left" w:pos="284"/>
                <w:tab w:val="left" w:pos="2936"/>
              </w:tabs>
              <w:spacing w:line="288" w:lineRule="auto"/>
              <w:rPr>
                <w:sz w:val="26"/>
                <w:szCs w:val="26"/>
              </w:rPr>
            </w:pPr>
            <w:r>
              <w:rPr>
                <w:i/>
                <w:sz w:val="26"/>
                <w:szCs w:val="26"/>
              </w:rPr>
              <w:t>Tế bào - Đơn vị cơ sở của sự sống</w:t>
            </w:r>
            <w:r>
              <w:rPr>
                <w:sz w:val="26"/>
                <w:szCs w:val="26"/>
              </w:rPr>
              <w:t xml:space="preserve"> </w:t>
            </w:r>
          </w:p>
          <w:p w:rsidR="00475325" w:rsidRDefault="00020F2D">
            <w:pPr>
              <w:tabs>
                <w:tab w:val="left" w:pos="284"/>
                <w:tab w:val="left" w:pos="2936"/>
              </w:tabs>
              <w:spacing w:line="288" w:lineRule="auto"/>
              <w:rPr>
                <w:sz w:val="26"/>
                <w:szCs w:val="26"/>
              </w:rPr>
            </w:pPr>
            <w:r>
              <w:rPr>
                <w:sz w:val="26"/>
                <w:szCs w:val="26"/>
              </w:rPr>
              <w:t>- Khái niệm tế bào</w:t>
            </w:r>
          </w:p>
          <w:p w:rsidR="00475325" w:rsidRDefault="00020F2D">
            <w:pPr>
              <w:tabs>
                <w:tab w:val="left" w:pos="284"/>
                <w:tab w:val="left" w:pos="2936"/>
              </w:tabs>
              <w:spacing w:line="288" w:lineRule="auto"/>
              <w:rPr>
                <w:sz w:val="26"/>
                <w:szCs w:val="26"/>
              </w:rPr>
            </w:pPr>
            <w:r>
              <w:rPr>
                <w:sz w:val="26"/>
                <w:szCs w:val="26"/>
              </w:rPr>
              <w:t>- Hình dạng và kích thước tế bào</w:t>
            </w:r>
          </w:p>
          <w:p w:rsidR="00475325" w:rsidRDefault="00020F2D">
            <w:pPr>
              <w:tabs>
                <w:tab w:val="left" w:pos="284"/>
                <w:tab w:val="left" w:pos="2936"/>
              </w:tabs>
              <w:spacing w:line="288" w:lineRule="auto"/>
              <w:rPr>
                <w:sz w:val="26"/>
                <w:szCs w:val="26"/>
              </w:rPr>
            </w:pPr>
            <w:r>
              <w:rPr>
                <w:sz w:val="26"/>
                <w:szCs w:val="26"/>
              </w:rPr>
              <w:t>- Cấu tạo và chức năng tế bào</w:t>
            </w:r>
          </w:p>
          <w:p w:rsidR="00475325" w:rsidRDefault="00020F2D">
            <w:pPr>
              <w:tabs>
                <w:tab w:val="left" w:pos="284"/>
                <w:tab w:val="left" w:pos="2936"/>
              </w:tabs>
              <w:spacing w:line="288" w:lineRule="auto"/>
              <w:rPr>
                <w:sz w:val="26"/>
                <w:szCs w:val="26"/>
              </w:rPr>
            </w:pPr>
            <w:r>
              <w:rPr>
                <w:sz w:val="26"/>
                <w:szCs w:val="26"/>
              </w:rPr>
              <w:t>- Sự lớn lên và sinh sản của tế bào</w:t>
            </w:r>
          </w:p>
          <w:p w:rsidR="00475325" w:rsidRDefault="00020F2D">
            <w:pPr>
              <w:tabs>
                <w:tab w:val="left" w:pos="284"/>
                <w:tab w:val="left" w:pos="2936"/>
              </w:tabs>
              <w:spacing w:line="288" w:lineRule="auto"/>
              <w:ind w:left="176" w:hanging="176"/>
              <w:rPr>
                <w:sz w:val="26"/>
                <w:szCs w:val="26"/>
              </w:rPr>
            </w:pPr>
            <w:r>
              <w:rPr>
                <w:sz w:val="26"/>
                <w:szCs w:val="26"/>
              </w:rPr>
              <w:t>- Tế bào là đơn vị cơ sở của sự sống</w:t>
            </w:r>
          </w:p>
        </w:tc>
        <w:tc>
          <w:tcPr>
            <w:tcW w:w="4089" w:type="dxa"/>
            <w:vAlign w:val="center"/>
          </w:tcPr>
          <w:p w:rsidR="00475325" w:rsidRDefault="00020F2D">
            <w:pPr>
              <w:tabs>
                <w:tab w:val="left" w:pos="284"/>
              </w:tabs>
              <w:spacing w:line="288" w:lineRule="auto"/>
              <w:ind w:left="318" w:hanging="318"/>
              <w:rPr>
                <w:sz w:val="26"/>
                <w:szCs w:val="26"/>
              </w:rPr>
            </w:pPr>
            <w:r>
              <w:rPr>
                <w:sz w:val="26"/>
                <w:szCs w:val="26"/>
              </w:rPr>
              <w:t>18. Tế bào - Đơn vị cơ bản của sự sống</w:t>
            </w:r>
          </w:p>
          <w:p w:rsidR="00475325" w:rsidRDefault="00020F2D">
            <w:pPr>
              <w:tabs>
                <w:tab w:val="left" w:pos="284"/>
              </w:tabs>
              <w:spacing w:line="288" w:lineRule="auto"/>
              <w:ind w:left="318" w:hanging="318"/>
              <w:rPr>
                <w:sz w:val="26"/>
                <w:szCs w:val="26"/>
              </w:rPr>
            </w:pPr>
            <w:r>
              <w:rPr>
                <w:sz w:val="26"/>
                <w:szCs w:val="26"/>
              </w:rPr>
              <w:t>19. Cấu tạo và chức năng các thành phẩn của tế bào</w:t>
            </w:r>
          </w:p>
          <w:p w:rsidR="00475325" w:rsidRDefault="00020F2D">
            <w:pPr>
              <w:tabs>
                <w:tab w:val="left" w:pos="284"/>
              </w:tabs>
              <w:spacing w:line="288" w:lineRule="auto"/>
              <w:rPr>
                <w:sz w:val="26"/>
                <w:szCs w:val="26"/>
              </w:rPr>
            </w:pPr>
            <w:r>
              <w:rPr>
                <w:sz w:val="26"/>
                <w:szCs w:val="26"/>
              </w:rPr>
              <w:t>20. Sự lớn lên và sinh sản của</w:t>
            </w:r>
            <w:r>
              <w:rPr>
                <w:sz w:val="26"/>
                <w:szCs w:val="26"/>
              </w:rPr>
              <w:t xml:space="preserve"> tê' bào</w:t>
            </w:r>
          </w:p>
          <w:p w:rsidR="00475325" w:rsidRDefault="00020F2D">
            <w:pPr>
              <w:tabs>
                <w:tab w:val="left" w:pos="284"/>
              </w:tabs>
              <w:spacing w:line="288" w:lineRule="auto"/>
              <w:ind w:left="318" w:hanging="318"/>
              <w:rPr>
                <w:sz w:val="26"/>
                <w:szCs w:val="26"/>
              </w:rPr>
            </w:pPr>
            <w:r>
              <w:rPr>
                <w:sz w:val="26"/>
                <w:szCs w:val="26"/>
              </w:rPr>
              <w:t>21. Thực hành: Quan sát và phân biệt một số loại tế bào</w:t>
            </w:r>
          </w:p>
        </w:tc>
      </w:tr>
      <w:tr w:rsidR="00475325">
        <w:tc>
          <w:tcPr>
            <w:tcW w:w="1701" w:type="dxa"/>
          </w:tcPr>
          <w:p w:rsidR="00475325" w:rsidRDefault="00020F2D">
            <w:pPr>
              <w:tabs>
                <w:tab w:val="left" w:pos="284"/>
              </w:tabs>
              <w:spacing w:line="288" w:lineRule="auto"/>
              <w:jc w:val="left"/>
              <w:rPr>
                <w:sz w:val="26"/>
                <w:szCs w:val="26"/>
              </w:rPr>
            </w:pPr>
            <w:r>
              <w:rPr>
                <w:sz w:val="26"/>
                <w:szCs w:val="26"/>
              </w:rPr>
              <w:t>VI. TỪ TẾ BÀO ĐỂN CƠ THỂ</w:t>
            </w:r>
          </w:p>
        </w:tc>
        <w:tc>
          <w:tcPr>
            <w:tcW w:w="3969" w:type="dxa"/>
            <w:gridSpan w:val="2"/>
            <w:vAlign w:val="center"/>
          </w:tcPr>
          <w:p w:rsidR="00475325" w:rsidRDefault="00020F2D">
            <w:pPr>
              <w:tabs>
                <w:tab w:val="left" w:pos="284"/>
              </w:tabs>
              <w:spacing w:line="288" w:lineRule="auto"/>
              <w:rPr>
                <w:i/>
                <w:sz w:val="26"/>
                <w:szCs w:val="26"/>
              </w:rPr>
            </w:pPr>
            <w:r>
              <w:rPr>
                <w:i/>
                <w:sz w:val="26"/>
                <w:szCs w:val="26"/>
              </w:rPr>
              <w:t>Từ tế bào đến cơ thể</w:t>
            </w:r>
          </w:p>
          <w:p w:rsidR="00475325" w:rsidRDefault="00020F2D">
            <w:pPr>
              <w:tabs>
                <w:tab w:val="left" w:pos="284"/>
              </w:tabs>
              <w:spacing w:line="288" w:lineRule="auto"/>
              <w:rPr>
                <w:sz w:val="26"/>
                <w:szCs w:val="26"/>
              </w:rPr>
            </w:pPr>
            <w:r>
              <w:rPr>
                <w:sz w:val="26"/>
                <w:szCs w:val="26"/>
              </w:rPr>
              <w:t>- Từ tế bào đến mô</w:t>
            </w:r>
          </w:p>
          <w:p w:rsidR="00475325" w:rsidRDefault="00020F2D">
            <w:pPr>
              <w:tabs>
                <w:tab w:val="left" w:pos="284"/>
              </w:tabs>
              <w:spacing w:line="288" w:lineRule="auto"/>
              <w:rPr>
                <w:sz w:val="26"/>
                <w:szCs w:val="26"/>
              </w:rPr>
            </w:pPr>
            <w:r>
              <w:rPr>
                <w:sz w:val="26"/>
                <w:szCs w:val="26"/>
              </w:rPr>
              <w:t>- Từ mô đến cơ quan</w:t>
            </w:r>
          </w:p>
          <w:p w:rsidR="00475325" w:rsidRDefault="00020F2D">
            <w:pPr>
              <w:tabs>
                <w:tab w:val="left" w:pos="284"/>
              </w:tabs>
              <w:spacing w:line="288" w:lineRule="auto"/>
              <w:rPr>
                <w:sz w:val="26"/>
                <w:szCs w:val="26"/>
              </w:rPr>
            </w:pPr>
            <w:r>
              <w:rPr>
                <w:sz w:val="26"/>
                <w:szCs w:val="26"/>
              </w:rPr>
              <w:t xml:space="preserve">- Từ cơ quan đến hệ cơ quan </w:t>
            </w:r>
          </w:p>
          <w:p w:rsidR="00475325" w:rsidRDefault="00020F2D">
            <w:pPr>
              <w:tabs>
                <w:tab w:val="left" w:pos="284"/>
              </w:tabs>
              <w:spacing w:line="288" w:lineRule="auto"/>
              <w:rPr>
                <w:sz w:val="26"/>
                <w:szCs w:val="26"/>
              </w:rPr>
            </w:pPr>
            <w:r>
              <w:rPr>
                <w:sz w:val="26"/>
                <w:szCs w:val="26"/>
              </w:rPr>
              <w:t>- Từ hệ cơ quan đến cơ thể</w:t>
            </w:r>
          </w:p>
        </w:tc>
        <w:tc>
          <w:tcPr>
            <w:tcW w:w="4089" w:type="dxa"/>
            <w:vAlign w:val="center"/>
          </w:tcPr>
          <w:p w:rsidR="00475325" w:rsidRDefault="00020F2D">
            <w:pPr>
              <w:tabs>
                <w:tab w:val="left" w:pos="284"/>
              </w:tabs>
              <w:spacing w:line="288" w:lineRule="auto"/>
              <w:rPr>
                <w:sz w:val="26"/>
                <w:szCs w:val="26"/>
              </w:rPr>
            </w:pPr>
            <w:r>
              <w:rPr>
                <w:sz w:val="26"/>
                <w:szCs w:val="26"/>
              </w:rPr>
              <w:t>22. Cơ thể sinh vật</w:t>
            </w:r>
          </w:p>
          <w:p w:rsidR="00475325" w:rsidRDefault="00020F2D">
            <w:pPr>
              <w:tabs>
                <w:tab w:val="left" w:pos="284"/>
              </w:tabs>
              <w:spacing w:line="288" w:lineRule="auto"/>
              <w:rPr>
                <w:sz w:val="26"/>
                <w:szCs w:val="26"/>
              </w:rPr>
            </w:pPr>
            <w:r>
              <w:rPr>
                <w:sz w:val="26"/>
                <w:szCs w:val="26"/>
              </w:rPr>
              <w:t>23. Tổ chức cơ thể đa bào</w:t>
            </w:r>
          </w:p>
          <w:p w:rsidR="00475325" w:rsidRDefault="00020F2D">
            <w:pPr>
              <w:tabs>
                <w:tab w:val="left" w:pos="284"/>
              </w:tabs>
              <w:spacing w:line="288" w:lineRule="auto"/>
              <w:rPr>
                <w:sz w:val="26"/>
                <w:szCs w:val="26"/>
              </w:rPr>
            </w:pPr>
            <w:r>
              <w:rPr>
                <w:sz w:val="26"/>
                <w:szCs w:val="26"/>
              </w:rPr>
              <w:t>24. Thực hành: Quan sát và mô tả cơ thể đơn bào, cơ thể đa bào</w:t>
            </w:r>
          </w:p>
        </w:tc>
      </w:tr>
      <w:tr w:rsidR="00475325">
        <w:tc>
          <w:tcPr>
            <w:tcW w:w="1701" w:type="dxa"/>
          </w:tcPr>
          <w:p w:rsidR="00475325" w:rsidRDefault="00020F2D">
            <w:pPr>
              <w:tabs>
                <w:tab w:val="left" w:pos="284"/>
              </w:tabs>
              <w:spacing w:line="288" w:lineRule="auto"/>
              <w:jc w:val="left"/>
              <w:rPr>
                <w:sz w:val="26"/>
                <w:szCs w:val="26"/>
              </w:rPr>
            </w:pPr>
            <w:r>
              <w:rPr>
                <w:sz w:val="26"/>
                <w:szCs w:val="26"/>
              </w:rPr>
              <w:t>VII. ĐA DẠNG THẾ</w:t>
            </w:r>
          </w:p>
          <w:p w:rsidR="00475325" w:rsidRDefault="00020F2D">
            <w:pPr>
              <w:tabs>
                <w:tab w:val="left" w:pos="284"/>
              </w:tabs>
              <w:spacing w:line="288" w:lineRule="auto"/>
              <w:jc w:val="left"/>
              <w:rPr>
                <w:sz w:val="26"/>
                <w:szCs w:val="26"/>
              </w:rPr>
            </w:pPr>
            <w:r>
              <w:rPr>
                <w:sz w:val="26"/>
                <w:szCs w:val="26"/>
              </w:rPr>
              <w:t>GIỚI SỐNG</w:t>
            </w:r>
          </w:p>
        </w:tc>
        <w:tc>
          <w:tcPr>
            <w:tcW w:w="3969" w:type="dxa"/>
            <w:gridSpan w:val="2"/>
            <w:vAlign w:val="center"/>
          </w:tcPr>
          <w:p w:rsidR="00475325" w:rsidRDefault="00020F2D">
            <w:pPr>
              <w:tabs>
                <w:tab w:val="left" w:pos="284"/>
              </w:tabs>
              <w:spacing w:line="288" w:lineRule="auto"/>
              <w:rPr>
                <w:sz w:val="26"/>
                <w:szCs w:val="26"/>
              </w:rPr>
            </w:pPr>
            <w:r>
              <w:rPr>
                <w:sz w:val="26"/>
                <w:szCs w:val="26"/>
              </w:rPr>
              <w:t>Đa dạng thế giới sống</w:t>
            </w:r>
          </w:p>
          <w:p w:rsidR="00475325" w:rsidRDefault="00020F2D">
            <w:pPr>
              <w:tabs>
                <w:tab w:val="left" w:pos="284"/>
              </w:tabs>
              <w:spacing w:line="288" w:lineRule="auto"/>
              <w:rPr>
                <w:sz w:val="26"/>
                <w:szCs w:val="26"/>
              </w:rPr>
            </w:pPr>
            <w:r>
              <w:rPr>
                <w:sz w:val="26"/>
                <w:szCs w:val="26"/>
              </w:rPr>
              <w:t>- Phân loại thế giới sống</w:t>
            </w:r>
          </w:p>
          <w:p w:rsidR="00475325" w:rsidRDefault="00020F2D">
            <w:pPr>
              <w:tabs>
                <w:tab w:val="left" w:pos="284"/>
              </w:tabs>
              <w:spacing w:line="288" w:lineRule="auto"/>
              <w:rPr>
                <w:sz w:val="26"/>
                <w:szCs w:val="26"/>
              </w:rPr>
            </w:pPr>
            <w:r>
              <w:rPr>
                <w:sz w:val="26"/>
                <w:szCs w:val="26"/>
              </w:rPr>
              <w:t>-</w:t>
            </w:r>
            <w:r>
              <w:rPr>
                <w:sz w:val="26"/>
                <w:szCs w:val="26"/>
              </w:rPr>
              <w:tab/>
              <w:t>Sự đa dạng các nhóm sinh vật</w:t>
            </w:r>
          </w:p>
          <w:p w:rsidR="00475325" w:rsidRDefault="00020F2D">
            <w:pPr>
              <w:tabs>
                <w:tab w:val="left" w:pos="284"/>
              </w:tabs>
              <w:spacing w:line="288" w:lineRule="auto"/>
              <w:rPr>
                <w:sz w:val="26"/>
                <w:szCs w:val="26"/>
              </w:rPr>
            </w:pPr>
            <w:r>
              <w:rPr>
                <w:sz w:val="26"/>
                <w:szCs w:val="26"/>
              </w:rPr>
              <w:t xml:space="preserve"> + Virus và vi khuẩn</w:t>
            </w:r>
          </w:p>
          <w:p w:rsidR="00475325" w:rsidRDefault="00020F2D">
            <w:pPr>
              <w:tabs>
                <w:tab w:val="left" w:pos="284"/>
              </w:tabs>
              <w:spacing w:line="288" w:lineRule="auto"/>
              <w:rPr>
                <w:sz w:val="26"/>
                <w:szCs w:val="26"/>
              </w:rPr>
            </w:pPr>
            <w:r>
              <w:rPr>
                <w:sz w:val="26"/>
                <w:szCs w:val="26"/>
              </w:rPr>
              <w:t xml:space="preserve"> + Đa dạng nguyên sinh vật</w:t>
            </w:r>
          </w:p>
          <w:p w:rsidR="00475325" w:rsidRDefault="00020F2D">
            <w:pPr>
              <w:tabs>
                <w:tab w:val="left" w:pos="284"/>
              </w:tabs>
              <w:spacing w:line="288" w:lineRule="auto"/>
              <w:rPr>
                <w:sz w:val="26"/>
                <w:szCs w:val="26"/>
              </w:rPr>
            </w:pPr>
            <w:r>
              <w:rPr>
                <w:sz w:val="26"/>
                <w:szCs w:val="26"/>
              </w:rPr>
              <w:t xml:space="preserve"> + Đa dạng nấm</w:t>
            </w:r>
          </w:p>
          <w:p w:rsidR="00475325" w:rsidRDefault="00020F2D">
            <w:pPr>
              <w:tabs>
                <w:tab w:val="left" w:pos="284"/>
              </w:tabs>
              <w:spacing w:line="288" w:lineRule="auto"/>
              <w:rPr>
                <w:sz w:val="26"/>
                <w:szCs w:val="26"/>
              </w:rPr>
            </w:pPr>
            <w:r>
              <w:rPr>
                <w:sz w:val="26"/>
                <w:szCs w:val="26"/>
              </w:rPr>
              <w:t xml:space="preserve"> + Đa dạng thực vật</w:t>
            </w:r>
          </w:p>
          <w:p w:rsidR="00475325" w:rsidRDefault="00020F2D">
            <w:pPr>
              <w:tabs>
                <w:tab w:val="left" w:pos="284"/>
              </w:tabs>
              <w:spacing w:line="288" w:lineRule="auto"/>
              <w:rPr>
                <w:sz w:val="26"/>
                <w:szCs w:val="26"/>
              </w:rPr>
            </w:pPr>
            <w:r>
              <w:rPr>
                <w:sz w:val="26"/>
                <w:szCs w:val="26"/>
              </w:rPr>
              <w:t xml:space="preserve"> + Đa dạng động vật</w:t>
            </w:r>
          </w:p>
          <w:p w:rsidR="00475325" w:rsidRDefault="00020F2D">
            <w:pPr>
              <w:tabs>
                <w:tab w:val="left" w:pos="284"/>
              </w:tabs>
              <w:spacing w:line="288" w:lineRule="auto"/>
              <w:rPr>
                <w:sz w:val="26"/>
                <w:szCs w:val="26"/>
              </w:rPr>
            </w:pPr>
            <w:r>
              <w:rPr>
                <w:sz w:val="26"/>
                <w:szCs w:val="26"/>
              </w:rPr>
              <w:t>- Vai trò của đa dạng sinh học trong tự nhiên</w:t>
            </w:r>
          </w:p>
          <w:p w:rsidR="00475325" w:rsidRDefault="00020F2D">
            <w:pPr>
              <w:tabs>
                <w:tab w:val="left" w:pos="284"/>
              </w:tabs>
              <w:spacing w:line="288" w:lineRule="auto"/>
              <w:rPr>
                <w:sz w:val="26"/>
                <w:szCs w:val="26"/>
              </w:rPr>
            </w:pPr>
            <w:r>
              <w:rPr>
                <w:sz w:val="26"/>
                <w:szCs w:val="26"/>
              </w:rPr>
              <w:t xml:space="preserve">- Bảo vệ đa dạng sinh học </w:t>
            </w:r>
          </w:p>
          <w:p w:rsidR="00475325" w:rsidRDefault="00020F2D">
            <w:pPr>
              <w:tabs>
                <w:tab w:val="left" w:pos="284"/>
              </w:tabs>
              <w:spacing w:line="288" w:lineRule="auto"/>
              <w:rPr>
                <w:i/>
                <w:sz w:val="26"/>
                <w:szCs w:val="26"/>
              </w:rPr>
            </w:pPr>
            <w:r>
              <w:rPr>
                <w:sz w:val="26"/>
                <w:szCs w:val="26"/>
              </w:rPr>
              <w:t>- Tìm hiểu sinh vật ngoài thiên nhiên</w:t>
            </w:r>
          </w:p>
        </w:tc>
        <w:tc>
          <w:tcPr>
            <w:tcW w:w="4089" w:type="dxa"/>
            <w:vAlign w:val="center"/>
          </w:tcPr>
          <w:p w:rsidR="00475325" w:rsidRDefault="00020F2D">
            <w:pPr>
              <w:tabs>
                <w:tab w:val="left" w:pos="284"/>
                <w:tab w:val="left" w:pos="2656"/>
              </w:tabs>
              <w:spacing w:line="288" w:lineRule="auto"/>
              <w:rPr>
                <w:sz w:val="26"/>
                <w:szCs w:val="26"/>
              </w:rPr>
            </w:pPr>
            <w:r>
              <w:rPr>
                <w:sz w:val="26"/>
                <w:szCs w:val="26"/>
              </w:rPr>
              <w:t>25. Hệ thống phân loại sinh vật</w:t>
            </w:r>
          </w:p>
          <w:p w:rsidR="00475325" w:rsidRDefault="00020F2D">
            <w:pPr>
              <w:tabs>
                <w:tab w:val="left" w:pos="284"/>
                <w:tab w:val="left" w:pos="2656"/>
              </w:tabs>
              <w:spacing w:line="288" w:lineRule="auto"/>
              <w:rPr>
                <w:sz w:val="26"/>
                <w:szCs w:val="26"/>
              </w:rPr>
            </w:pPr>
            <w:r>
              <w:rPr>
                <w:sz w:val="26"/>
                <w:szCs w:val="26"/>
              </w:rPr>
              <w:t>26. Khóa lưỡng phân</w:t>
            </w:r>
          </w:p>
          <w:p w:rsidR="00475325" w:rsidRDefault="00020F2D">
            <w:pPr>
              <w:tabs>
                <w:tab w:val="left" w:pos="284"/>
              </w:tabs>
              <w:spacing w:line="288" w:lineRule="auto"/>
              <w:rPr>
                <w:sz w:val="26"/>
                <w:szCs w:val="26"/>
              </w:rPr>
            </w:pPr>
            <w:r>
              <w:rPr>
                <w:sz w:val="26"/>
                <w:szCs w:val="26"/>
              </w:rPr>
              <w:t>27. Vi khuẩ</w:t>
            </w:r>
            <w:r>
              <w:rPr>
                <w:sz w:val="26"/>
                <w:szCs w:val="26"/>
              </w:rPr>
              <w:t>n</w:t>
            </w:r>
          </w:p>
          <w:p w:rsidR="00475325" w:rsidRDefault="00020F2D">
            <w:pPr>
              <w:tabs>
                <w:tab w:val="left" w:pos="284"/>
              </w:tabs>
              <w:spacing w:line="288" w:lineRule="auto"/>
              <w:ind w:left="318" w:hanging="318"/>
              <w:rPr>
                <w:sz w:val="26"/>
                <w:szCs w:val="26"/>
              </w:rPr>
            </w:pPr>
            <w:r>
              <w:rPr>
                <w:sz w:val="26"/>
                <w:szCs w:val="26"/>
              </w:rPr>
              <w:t>28. Thực hành: Làm sữa chua và quan sát vi khuẩn</w:t>
            </w:r>
          </w:p>
          <w:p w:rsidR="00475325" w:rsidRDefault="00020F2D">
            <w:pPr>
              <w:tabs>
                <w:tab w:val="left" w:pos="284"/>
              </w:tabs>
              <w:spacing w:line="288" w:lineRule="auto"/>
              <w:ind w:left="318" w:hanging="318"/>
              <w:rPr>
                <w:sz w:val="26"/>
                <w:szCs w:val="26"/>
              </w:rPr>
            </w:pPr>
            <w:r>
              <w:rPr>
                <w:sz w:val="26"/>
                <w:szCs w:val="26"/>
              </w:rPr>
              <w:t>29. Virus</w:t>
            </w:r>
          </w:p>
          <w:p w:rsidR="00475325" w:rsidRDefault="00020F2D">
            <w:pPr>
              <w:tabs>
                <w:tab w:val="left" w:pos="284"/>
                <w:tab w:val="left" w:pos="2656"/>
              </w:tabs>
              <w:spacing w:line="288" w:lineRule="auto"/>
              <w:ind w:left="318" w:hanging="318"/>
              <w:rPr>
                <w:sz w:val="26"/>
                <w:szCs w:val="26"/>
              </w:rPr>
            </w:pPr>
            <w:r>
              <w:rPr>
                <w:sz w:val="26"/>
                <w:szCs w:val="26"/>
              </w:rPr>
              <w:t>30. Nguyên sinh vật</w:t>
            </w:r>
          </w:p>
          <w:p w:rsidR="00475325" w:rsidRDefault="00020F2D">
            <w:pPr>
              <w:tabs>
                <w:tab w:val="left" w:pos="284"/>
                <w:tab w:val="left" w:pos="2656"/>
              </w:tabs>
              <w:spacing w:line="288" w:lineRule="auto"/>
              <w:ind w:left="318" w:hanging="318"/>
              <w:rPr>
                <w:sz w:val="26"/>
                <w:szCs w:val="26"/>
              </w:rPr>
            </w:pPr>
            <w:r>
              <w:rPr>
                <w:sz w:val="26"/>
                <w:szCs w:val="26"/>
              </w:rPr>
              <w:t>31. Thực hành: Quan sát nguyên sinh vật</w:t>
            </w:r>
          </w:p>
          <w:p w:rsidR="00475325" w:rsidRDefault="00020F2D">
            <w:pPr>
              <w:tabs>
                <w:tab w:val="left" w:pos="284"/>
                <w:tab w:val="left" w:pos="2656"/>
              </w:tabs>
              <w:spacing w:line="288" w:lineRule="auto"/>
              <w:ind w:left="318" w:hanging="318"/>
              <w:rPr>
                <w:sz w:val="26"/>
                <w:szCs w:val="26"/>
              </w:rPr>
            </w:pPr>
            <w:r>
              <w:rPr>
                <w:sz w:val="26"/>
                <w:szCs w:val="26"/>
              </w:rPr>
              <w:t>32. Nấm</w:t>
            </w:r>
          </w:p>
          <w:p w:rsidR="00475325" w:rsidRDefault="00020F2D">
            <w:pPr>
              <w:tabs>
                <w:tab w:val="left" w:pos="284"/>
                <w:tab w:val="left" w:pos="2656"/>
              </w:tabs>
              <w:spacing w:line="288" w:lineRule="auto"/>
              <w:ind w:left="318" w:hanging="318"/>
              <w:rPr>
                <w:sz w:val="26"/>
                <w:szCs w:val="26"/>
              </w:rPr>
            </w:pPr>
            <w:r>
              <w:rPr>
                <w:sz w:val="26"/>
                <w:szCs w:val="26"/>
              </w:rPr>
              <w:t>33. Thực hành: Quan sát các loại nấm</w:t>
            </w:r>
          </w:p>
          <w:p w:rsidR="00475325" w:rsidRDefault="00020F2D">
            <w:pPr>
              <w:tabs>
                <w:tab w:val="left" w:pos="284"/>
                <w:tab w:val="left" w:pos="2656"/>
              </w:tabs>
              <w:spacing w:line="288" w:lineRule="auto"/>
              <w:ind w:left="318" w:hanging="318"/>
              <w:rPr>
                <w:sz w:val="26"/>
                <w:szCs w:val="26"/>
              </w:rPr>
            </w:pPr>
            <w:r>
              <w:rPr>
                <w:sz w:val="26"/>
                <w:szCs w:val="26"/>
              </w:rPr>
              <w:t>34. Thực vật</w:t>
            </w:r>
          </w:p>
          <w:p w:rsidR="00475325" w:rsidRDefault="00020F2D">
            <w:pPr>
              <w:tabs>
                <w:tab w:val="left" w:pos="284"/>
                <w:tab w:val="left" w:pos="2656"/>
              </w:tabs>
              <w:spacing w:line="288" w:lineRule="auto"/>
              <w:ind w:left="318" w:hanging="318"/>
              <w:rPr>
                <w:sz w:val="26"/>
                <w:szCs w:val="26"/>
              </w:rPr>
            </w:pPr>
            <w:r>
              <w:rPr>
                <w:sz w:val="26"/>
                <w:szCs w:val="26"/>
              </w:rPr>
              <w:lastRenderedPageBreak/>
              <w:t>35. Thực hành: Quan sát và phân biệt một số nhóm thực vật</w:t>
            </w:r>
          </w:p>
          <w:p w:rsidR="00475325" w:rsidRDefault="00020F2D">
            <w:pPr>
              <w:tabs>
                <w:tab w:val="left" w:pos="284"/>
                <w:tab w:val="left" w:pos="2656"/>
              </w:tabs>
              <w:spacing w:line="288" w:lineRule="auto"/>
              <w:rPr>
                <w:sz w:val="26"/>
                <w:szCs w:val="26"/>
              </w:rPr>
            </w:pPr>
            <w:r>
              <w:rPr>
                <w:sz w:val="26"/>
                <w:szCs w:val="26"/>
              </w:rPr>
              <w:t>36. Động vật</w:t>
            </w:r>
          </w:p>
          <w:p w:rsidR="00475325" w:rsidRDefault="00020F2D">
            <w:pPr>
              <w:tabs>
                <w:tab w:val="left" w:pos="284"/>
                <w:tab w:val="left" w:pos="2656"/>
              </w:tabs>
              <w:spacing w:line="288" w:lineRule="auto"/>
              <w:ind w:left="318" w:hanging="318"/>
              <w:rPr>
                <w:sz w:val="26"/>
                <w:szCs w:val="26"/>
              </w:rPr>
            </w:pPr>
            <w:r>
              <w:rPr>
                <w:sz w:val="26"/>
                <w:szCs w:val="26"/>
              </w:rPr>
              <w:t>37. Thực hành: Quan sát và nhận biết một số nhóm động vật ngoài thiên nhiên</w:t>
            </w:r>
          </w:p>
          <w:p w:rsidR="00475325" w:rsidRDefault="00020F2D">
            <w:pPr>
              <w:tabs>
                <w:tab w:val="left" w:pos="284"/>
                <w:tab w:val="left" w:pos="2656"/>
              </w:tabs>
              <w:spacing w:line="288" w:lineRule="auto"/>
              <w:ind w:left="318" w:hanging="318"/>
              <w:rPr>
                <w:sz w:val="26"/>
                <w:szCs w:val="26"/>
              </w:rPr>
            </w:pPr>
            <w:r>
              <w:rPr>
                <w:sz w:val="26"/>
                <w:szCs w:val="26"/>
              </w:rPr>
              <w:t>38. Đa dạng sinh học</w:t>
            </w:r>
          </w:p>
          <w:p w:rsidR="00475325" w:rsidRDefault="00020F2D">
            <w:pPr>
              <w:tabs>
                <w:tab w:val="left" w:pos="284"/>
              </w:tabs>
              <w:spacing w:line="288" w:lineRule="auto"/>
              <w:rPr>
                <w:sz w:val="26"/>
                <w:szCs w:val="26"/>
              </w:rPr>
            </w:pPr>
            <w:r>
              <w:rPr>
                <w:sz w:val="26"/>
                <w:szCs w:val="26"/>
              </w:rPr>
              <w:t>39. Tìm hiểu sinh vật ngoài thiên nhiên</w:t>
            </w:r>
          </w:p>
        </w:tc>
      </w:tr>
      <w:tr w:rsidR="00475325">
        <w:tc>
          <w:tcPr>
            <w:tcW w:w="9759" w:type="dxa"/>
            <w:gridSpan w:val="4"/>
            <w:shd w:val="clear" w:color="auto" w:fill="FFF2CC"/>
            <w:vAlign w:val="center"/>
          </w:tcPr>
          <w:p w:rsidR="00475325" w:rsidRDefault="00020F2D">
            <w:pPr>
              <w:tabs>
                <w:tab w:val="left" w:pos="284"/>
              </w:tabs>
              <w:spacing w:line="288" w:lineRule="auto"/>
              <w:jc w:val="center"/>
              <w:rPr>
                <w:b/>
                <w:sz w:val="26"/>
                <w:szCs w:val="26"/>
              </w:rPr>
            </w:pPr>
            <w:r>
              <w:rPr>
                <w:b/>
                <w:sz w:val="26"/>
                <w:szCs w:val="26"/>
              </w:rPr>
              <w:lastRenderedPageBreak/>
              <w:t>NĂNG LƯỢNG VÀ SỰ BIẾN ĐỔI</w:t>
            </w:r>
          </w:p>
        </w:tc>
      </w:tr>
      <w:tr w:rsidR="00475325">
        <w:tc>
          <w:tcPr>
            <w:tcW w:w="1701" w:type="dxa"/>
          </w:tcPr>
          <w:p w:rsidR="00475325" w:rsidRDefault="00475325">
            <w:pPr>
              <w:tabs>
                <w:tab w:val="left" w:pos="284"/>
              </w:tabs>
              <w:spacing w:line="288" w:lineRule="auto"/>
              <w:rPr>
                <w:sz w:val="26"/>
                <w:szCs w:val="26"/>
              </w:rPr>
            </w:pPr>
          </w:p>
          <w:p w:rsidR="00475325" w:rsidRDefault="00020F2D">
            <w:pPr>
              <w:tabs>
                <w:tab w:val="left" w:pos="284"/>
              </w:tabs>
              <w:spacing w:line="288" w:lineRule="auto"/>
              <w:jc w:val="left"/>
              <w:rPr>
                <w:sz w:val="26"/>
                <w:szCs w:val="26"/>
              </w:rPr>
            </w:pPr>
            <w:r>
              <w:rPr>
                <w:sz w:val="26"/>
                <w:szCs w:val="26"/>
              </w:rPr>
              <w:t>VIII. LỰC TRONG</w:t>
            </w:r>
          </w:p>
          <w:p w:rsidR="00475325" w:rsidRDefault="00020F2D">
            <w:pPr>
              <w:tabs>
                <w:tab w:val="left" w:pos="284"/>
              </w:tabs>
              <w:spacing w:line="288" w:lineRule="auto"/>
              <w:jc w:val="left"/>
              <w:rPr>
                <w:sz w:val="26"/>
                <w:szCs w:val="26"/>
              </w:rPr>
            </w:pPr>
            <w:r>
              <w:rPr>
                <w:sz w:val="26"/>
                <w:szCs w:val="26"/>
              </w:rPr>
              <w:t>ĐỜI SỐNG</w:t>
            </w:r>
          </w:p>
        </w:tc>
        <w:tc>
          <w:tcPr>
            <w:tcW w:w="3969" w:type="dxa"/>
            <w:gridSpan w:val="2"/>
            <w:vAlign w:val="center"/>
          </w:tcPr>
          <w:p w:rsidR="00475325" w:rsidRDefault="00020F2D">
            <w:pPr>
              <w:tabs>
                <w:tab w:val="left" w:pos="284"/>
              </w:tabs>
              <w:spacing w:line="288" w:lineRule="auto"/>
              <w:rPr>
                <w:i/>
                <w:sz w:val="26"/>
                <w:szCs w:val="26"/>
              </w:rPr>
            </w:pPr>
            <w:r>
              <w:rPr>
                <w:i/>
                <w:sz w:val="26"/>
                <w:szCs w:val="26"/>
              </w:rPr>
              <w:t>Lực</w:t>
            </w:r>
          </w:p>
          <w:p w:rsidR="00475325" w:rsidRDefault="00020F2D">
            <w:pPr>
              <w:tabs>
                <w:tab w:val="left" w:pos="284"/>
              </w:tabs>
              <w:spacing w:line="288" w:lineRule="auto"/>
              <w:rPr>
                <w:sz w:val="26"/>
                <w:szCs w:val="26"/>
              </w:rPr>
            </w:pPr>
            <w:r>
              <w:rPr>
                <w:sz w:val="26"/>
                <w:szCs w:val="26"/>
              </w:rPr>
              <w:t>- Lực và tác dụng của lực</w:t>
            </w:r>
          </w:p>
          <w:p w:rsidR="00475325" w:rsidRDefault="00020F2D">
            <w:pPr>
              <w:tabs>
                <w:tab w:val="left" w:pos="284"/>
              </w:tabs>
              <w:spacing w:line="288" w:lineRule="auto"/>
              <w:rPr>
                <w:sz w:val="26"/>
                <w:szCs w:val="26"/>
              </w:rPr>
            </w:pPr>
            <w:r>
              <w:rPr>
                <w:sz w:val="26"/>
                <w:szCs w:val="26"/>
              </w:rPr>
              <w:t>- Lực tiếp xúc và lực không tiếp xúc</w:t>
            </w:r>
          </w:p>
          <w:p w:rsidR="00475325" w:rsidRDefault="00020F2D">
            <w:pPr>
              <w:tabs>
                <w:tab w:val="left" w:pos="284"/>
              </w:tabs>
              <w:spacing w:line="288" w:lineRule="auto"/>
              <w:rPr>
                <w:sz w:val="26"/>
                <w:szCs w:val="26"/>
              </w:rPr>
            </w:pPr>
            <w:r>
              <w:rPr>
                <w:sz w:val="26"/>
                <w:szCs w:val="26"/>
              </w:rPr>
              <w:t>- Ma sát</w:t>
            </w:r>
          </w:p>
          <w:p w:rsidR="00475325" w:rsidRDefault="00020F2D">
            <w:pPr>
              <w:tabs>
                <w:tab w:val="left" w:pos="284"/>
              </w:tabs>
              <w:spacing w:line="288" w:lineRule="auto"/>
              <w:rPr>
                <w:sz w:val="26"/>
                <w:szCs w:val="26"/>
              </w:rPr>
            </w:pPr>
            <w:r>
              <w:rPr>
                <w:sz w:val="26"/>
                <w:szCs w:val="26"/>
              </w:rPr>
              <w:t>- Khối lượng và trọng lượng</w:t>
            </w:r>
          </w:p>
          <w:p w:rsidR="00475325" w:rsidRDefault="00020F2D">
            <w:pPr>
              <w:tabs>
                <w:tab w:val="left" w:pos="284"/>
              </w:tabs>
              <w:spacing w:line="288" w:lineRule="auto"/>
              <w:rPr>
                <w:sz w:val="26"/>
                <w:szCs w:val="26"/>
              </w:rPr>
            </w:pPr>
            <w:r>
              <w:rPr>
                <w:sz w:val="26"/>
                <w:szCs w:val="26"/>
              </w:rPr>
              <w:t>- Biến dạng của lò xo</w:t>
            </w:r>
          </w:p>
        </w:tc>
        <w:tc>
          <w:tcPr>
            <w:tcW w:w="4089" w:type="dxa"/>
            <w:vAlign w:val="center"/>
          </w:tcPr>
          <w:p w:rsidR="00475325" w:rsidRDefault="00020F2D">
            <w:pPr>
              <w:tabs>
                <w:tab w:val="left" w:pos="284"/>
              </w:tabs>
              <w:spacing w:line="288" w:lineRule="auto"/>
              <w:rPr>
                <w:sz w:val="26"/>
                <w:szCs w:val="26"/>
              </w:rPr>
            </w:pPr>
            <w:r>
              <w:rPr>
                <w:sz w:val="26"/>
                <w:szCs w:val="26"/>
              </w:rPr>
              <w:t>40. Lực là gì?</w:t>
            </w:r>
          </w:p>
          <w:p w:rsidR="00475325" w:rsidRDefault="00020F2D">
            <w:pPr>
              <w:tabs>
                <w:tab w:val="left" w:pos="284"/>
              </w:tabs>
              <w:spacing w:line="288" w:lineRule="auto"/>
              <w:rPr>
                <w:sz w:val="26"/>
                <w:szCs w:val="26"/>
              </w:rPr>
            </w:pPr>
            <w:r>
              <w:rPr>
                <w:sz w:val="26"/>
                <w:szCs w:val="26"/>
              </w:rPr>
              <w:t>41. Biểu diễn lực</w:t>
            </w:r>
          </w:p>
          <w:p w:rsidR="00475325" w:rsidRDefault="00020F2D">
            <w:pPr>
              <w:tabs>
                <w:tab w:val="left" w:pos="284"/>
              </w:tabs>
              <w:spacing w:line="288" w:lineRule="auto"/>
              <w:rPr>
                <w:sz w:val="26"/>
                <w:szCs w:val="26"/>
              </w:rPr>
            </w:pPr>
            <w:r>
              <w:rPr>
                <w:sz w:val="26"/>
                <w:szCs w:val="26"/>
              </w:rPr>
              <w:t>42. Biến dạng của lò xo</w:t>
            </w:r>
          </w:p>
          <w:p w:rsidR="00475325" w:rsidRDefault="00020F2D">
            <w:pPr>
              <w:tabs>
                <w:tab w:val="left" w:pos="284"/>
              </w:tabs>
              <w:spacing w:line="288" w:lineRule="auto"/>
              <w:rPr>
                <w:sz w:val="26"/>
                <w:szCs w:val="26"/>
              </w:rPr>
            </w:pPr>
            <w:r>
              <w:rPr>
                <w:sz w:val="26"/>
                <w:szCs w:val="26"/>
              </w:rPr>
              <w:t>43. Trọng lượng, lực hấp dẫn</w:t>
            </w:r>
          </w:p>
          <w:p w:rsidR="00475325" w:rsidRDefault="00020F2D">
            <w:pPr>
              <w:tabs>
                <w:tab w:val="left" w:pos="284"/>
              </w:tabs>
              <w:spacing w:line="288" w:lineRule="auto"/>
              <w:rPr>
                <w:sz w:val="26"/>
                <w:szCs w:val="26"/>
              </w:rPr>
            </w:pPr>
            <w:r>
              <w:rPr>
                <w:sz w:val="26"/>
                <w:szCs w:val="26"/>
              </w:rPr>
              <w:t>44. Lực ma sát</w:t>
            </w:r>
          </w:p>
          <w:p w:rsidR="00475325" w:rsidRDefault="00020F2D">
            <w:pPr>
              <w:tabs>
                <w:tab w:val="left" w:pos="284"/>
              </w:tabs>
              <w:spacing w:line="288" w:lineRule="auto"/>
              <w:rPr>
                <w:sz w:val="26"/>
                <w:szCs w:val="26"/>
              </w:rPr>
            </w:pPr>
            <w:r>
              <w:rPr>
                <w:sz w:val="26"/>
                <w:szCs w:val="26"/>
              </w:rPr>
              <w:t xml:space="preserve">45. </w:t>
            </w:r>
            <w:r>
              <w:rPr>
                <w:sz w:val="26"/>
                <w:szCs w:val="26"/>
              </w:rPr>
              <w:t>Lựccản của nước</w:t>
            </w:r>
          </w:p>
        </w:tc>
      </w:tr>
      <w:tr w:rsidR="00475325">
        <w:tc>
          <w:tcPr>
            <w:tcW w:w="1701" w:type="dxa"/>
          </w:tcPr>
          <w:p w:rsidR="00475325" w:rsidRDefault="00475325">
            <w:pPr>
              <w:tabs>
                <w:tab w:val="left" w:pos="284"/>
              </w:tabs>
              <w:spacing w:line="288" w:lineRule="auto"/>
              <w:rPr>
                <w:sz w:val="26"/>
                <w:szCs w:val="26"/>
              </w:rPr>
            </w:pPr>
          </w:p>
          <w:p w:rsidR="00475325" w:rsidRDefault="00020F2D">
            <w:pPr>
              <w:tabs>
                <w:tab w:val="left" w:pos="284"/>
              </w:tabs>
              <w:spacing w:line="288" w:lineRule="auto"/>
              <w:jc w:val="left"/>
              <w:rPr>
                <w:sz w:val="26"/>
                <w:szCs w:val="26"/>
              </w:rPr>
            </w:pPr>
            <w:r>
              <w:rPr>
                <w:sz w:val="26"/>
                <w:szCs w:val="26"/>
              </w:rPr>
              <w:t>IX. NĂNG LƯỢNG</w:t>
            </w:r>
          </w:p>
        </w:tc>
        <w:tc>
          <w:tcPr>
            <w:tcW w:w="3969" w:type="dxa"/>
            <w:gridSpan w:val="2"/>
            <w:vAlign w:val="center"/>
          </w:tcPr>
          <w:p w:rsidR="00475325" w:rsidRDefault="00020F2D">
            <w:pPr>
              <w:tabs>
                <w:tab w:val="left" w:pos="284"/>
              </w:tabs>
              <w:spacing w:line="288" w:lineRule="auto"/>
              <w:rPr>
                <w:i/>
                <w:sz w:val="26"/>
                <w:szCs w:val="26"/>
              </w:rPr>
            </w:pPr>
            <w:r>
              <w:rPr>
                <w:i/>
                <w:sz w:val="26"/>
                <w:szCs w:val="26"/>
              </w:rPr>
              <w:t>Năng lượng</w:t>
            </w:r>
          </w:p>
          <w:p w:rsidR="00475325" w:rsidRDefault="00020F2D">
            <w:pPr>
              <w:tabs>
                <w:tab w:val="left" w:pos="284"/>
              </w:tabs>
              <w:spacing w:line="288" w:lineRule="auto"/>
              <w:rPr>
                <w:sz w:val="26"/>
                <w:szCs w:val="26"/>
              </w:rPr>
            </w:pPr>
            <w:r>
              <w:rPr>
                <w:sz w:val="26"/>
                <w:szCs w:val="26"/>
              </w:rPr>
              <w:t>- Khái niệm vể năng lượng -Một số dạng năng lượng</w:t>
            </w:r>
          </w:p>
          <w:p w:rsidR="00475325" w:rsidRDefault="00020F2D">
            <w:pPr>
              <w:tabs>
                <w:tab w:val="left" w:pos="284"/>
              </w:tabs>
              <w:spacing w:line="288" w:lineRule="auto"/>
              <w:rPr>
                <w:sz w:val="26"/>
                <w:szCs w:val="26"/>
              </w:rPr>
            </w:pPr>
            <w:r>
              <w:rPr>
                <w:sz w:val="26"/>
                <w:szCs w:val="26"/>
              </w:rPr>
              <w:t>- Sự chuyển hoá năng lượng</w:t>
            </w:r>
          </w:p>
          <w:p w:rsidR="00475325" w:rsidRDefault="00020F2D">
            <w:pPr>
              <w:tabs>
                <w:tab w:val="left" w:pos="284"/>
              </w:tabs>
              <w:spacing w:line="288" w:lineRule="auto"/>
              <w:rPr>
                <w:sz w:val="26"/>
                <w:szCs w:val="26"/>
              </w:rPr>
            </w:pPr>
            <w:r>
              <w:rPr>
                <w:sz w:val="26"/>
                <w:szCs w:val="26"/>
              </w:rPr>
              <w:t xml:space="preserve">- Năng lượng hao phí </w:t>
            </w:r>
          </w:p>
          <w:p w:rsidR="00475325" w:rsidRDefault="00020F2D">
            <w:pPr>
              <w:tabs>
                <w:tab w:val="left" w:pos="284"/>
              </w:tabs>
              <w:spacing w:line="288" w:lineRule="auto"/>
              <w:rPr>
                <w:sz w:val="26"/>
                <w:szCs w:val="26"/>
              </w:rPr>
            </w:pPr>
            <w:r>
              <w:rPr>
                <w:sz w:val="26"/>
                <w:szCs w:val="26"/>
              </w:rPr>
              <w:t xml:space="preserve">- Năng lượng tái tạo </w:t>
            </w:r>
          </w:p>
          <w:p w:rsidR="00475325" w:rsidRDefault="00020F2D">
            <w:pPr>
              <w:tabs>
                <w:tab w:val="left" w:pos="284"/>
              </w:tabs>
              <w:spacing w:line="288" w:lineRule="auto"/>
              <w:rPr>
                <w:sz w:val="26"/>
                <w:szCs w:val="26"/>
              </w:rPr>
            </w:pPr>
            <w:r>
              <w:rPr>
                <w:sz w:val="26"/>
                <w:szCs w:val="26"/>
              </w:rPr>
              <w:t>- Tiết kiệm năng lượng</w:t>
            </w:r>
          </w:p>
        </w:tc>
        <w:tc>
          <w:tcPr>
            <w:tcW w:w="4089" w:type="dxa"/>
            <w:vAlign w:val="center"/>
          </w:tcPr>
          <w:p w:rsidR="00475325" w:rsidRDefault="00020F2D">
            <w:pPr>
              <w:tabs>
                <w:tab w:val="left" w:pos="284"/>
              </w:tabs>
              <w:spacing w:line="288" w:lineRule="auto"/>
              <w:ind w:left="318" w:hanging="318"/>
              <w:rPr>
                <w:sz w:val="26"/>
                <w:szCs w:val="26"/>
              </w:rPr>
            </w:pPr>
            <w:r>
              <w:rPr>
                <w:sz w:val="26"/>
                <w:szCs w:val="26"/>
              </w:rPr>
              <w:t>46. Năng lượng và sự truyền năng lượng</w:t>
            </w:r>
          </w:p>
          <w:p w:rsidR="00475325" w:rsidRDefault="00020F2D">
            <w:pPr>
              <w:tabs>
                <w:tab w:val="left" w:pos="284"/>
              </w:tabs>
              <w:spacing w:line="288" w:lineRule="auto"/>
              <w:rPr>
                <w:sz w:val="26"/>
                <w:szCs w:val="26"/>
              </w:rPr>
            </w:pPr>
            <w:r>
              <w:rPr>
                <w:sz w:val="26"/>
                <w:szCs w:val="26"/>
              </w:rPr>
              <w:t>47. Một số dạng năng lượng</w:t>
            </w:r>
          </w:p>
          <w:p w:rsidR="00475325" w:rsidRDefault="00020F2D">
            <w:pPr>
              <w:tabs>
                <w:tab w:val="left" w:pos="284"/>
              </w:tabs>
              <w:spacing w:line="288" w:lineRule="auto"/>
              <w:rPr>
                <w:sz w:val="26"/>
                <w:szCs w:val="26"/>
              </w:rPr>
            </w:pPr>
            <w:r>
              <w:rPr>
                <w:sz w:val="26"/>
                <w:szCs w:val="26"/>
              </w:rPr>
              <w:t>48. Sự chuyển hoá năng lượng</w:t>
            </w:r>
          </w:p>
          <w:p w:rsidR="00475325" w:rsidRDefault="00020F2D">
            <w:pPr>
              <w:tabs>
                <w:tab w:val="left" w:pos="284"/>
              </w:tabs>
              <w:spacing w:line="288" w:lineRule="auto"/>
              <w:rPr>
                <w:sz w:val="26"/>
                <w:szCs w:val="26"/>
              </w:rPr>
            </w:pPr>
            <w:r>
              <w:rPr>
                <w:sz w:val="26"/>
                <w:szCs w:val="26"/>
              </w:rPr>
              <w:t>49. Năng lượng hao phí</w:t>
            </w:r>
          </w:p>
          <w:p w:rsidR="00475325" w:rsidRDefault="00020F2D">
            <w:pPr>
              <w:tabs>
                <w:tab w:val="left" w:pos="284"/>
              </w:tabs>
              <w:spacing w:line="288" w:lineRule="auto"/>
              <w:rPr>
                <w:sz w:val="26"/>
                <w:szCs w:val="26"/>
              </w:rPr>
            </w:pPr>
            <w:r>
              <w:rPr>
                <w:sz w:val="26"/>
                <w:szCs w:val="26"/>
              </w:rPr>
              <w:t>50. Năng lượng tái tạo</w:t>
            </w:r>
          </w:p>
          <w:p w:rsidR="00475325" w:rsidRDefault="00020F2D">
            <w:pPr>
              <w:tabs>
                <w:tab w:val="left" w:pos="284"/>
              </w:tabs>
              <w:spacing w:line="288" w:lineRule="auto"/>
              <w:rPr>
                <w:sz w:val="26"/>
                <w:szCs w:val="26"/>
              </w:rPr>
            </w:pPr>
            <w:r>
              <w:rPr>
                <w:sz w:val="26"/>
                <w:szCs w:val="26"/>
              </w:rPr>
              <w:t>51. Tiết kiệm năng lượng</w:t>
            </w:r>
          </w:p>
        </w:tc>
      </w:tr>
      <w:tr w:rsidR="00475325">
        <w:tc>
          <w:tcPr>
            <w:tcW w:w="9759" w:type="dxa"/>
            <w:gridSpan w:val="4"/>
            <w:shd w:val="clear" w:color="auto" w:fill="FFF2CC"/>
            <w:vAlign w:val="center"/>
          </w:tcPr>
          <w:p w:rsidR="00475325" w:rsidRDefault="00020F2D">
            <w:pPr>
              <w:tabs>
                <w:tab w:val="left" w:pos="284"/>
              </w:tabs>
              <w:spacing w:line="288" w:lineRule="auto"/>
              <w:jc w:val="center"/>
              <w:rPr>
                <w:b/>
                <w:sz w:val="26"/>
                <w:szCs w:val="26"/>
              </w:rPr>
            </w:pPr>
            <w:r>
              <w:rPr>
                <w:b/>
                <w:sz w:val="26"/>
                <w:szCs w:val="26"/>
              </w:rPr>
              <w:t>TRÁI ĐẤT VÀ BẦU TRỜI</w:t>
            </w:r>
          </w:p>
        </w:tc>
      </w:tr>
      <w:tr w:rsidR="00475325">
        <w:tc>
          <w:tcPr>
            <w:tcW w:w="1701" w:type="dxa"/>
          </w:tcPr>
          <w:p w:rsidR="00475325" w:rsidRDefault="00475325">
            <w:pPr>
              <w:tabs>
                <w:tab w:val="left" w:pos="284"/>
              </w:tabs>
              <w:spacing w:line="288" w:lineRule="auto"/>
              <w:rPr>
                <w:sz w:val="26"/>
                <w:szCs w:val="26"/>
              </w:rPr>
            </w:pPr>
          </w:p>
          <w:p w:rsidR="00475325" w:rsidRDefault="00020F2D">
            <w:pPr>
              <w:tabs>
                <w:tab w:val="left" w:pos="284"/>
              </w:tabs>
              <w:spacing w:line="288" w:lineRule="auto"/>
              <w:jc w:val="left"/>
              <w:rPr>
                <w:sz w:val="26"/>
                <w:szCs w:val="26"/>
              </w:rPr>
            </w:pPr>
            <w:r>
              <w:rPr>
                <w:sz w:val="26"/>
                <w:szCs w:val="26"/>
              </w:rPr>
              <w:t>X. TRÁI ĐẤT VÀ BẦU TRỜI</w:t>
            </w:r>
          </w:p>
        </w:tc>
        <w:tc>
          <w:tcPr>
            <w:tcW w:w="3969" w:type="dxa"/>
            <w:gridSpan w:val="2"/>
            <w:vAlign w:val="center"/>
          </w:tcPr>
          <w:p w:rsidR="00475325" w:rsidRDefault="00020F2D">
            <w:pPr>
              <w:tabs>
                <w:tab w:val="left" w:pos="284"/>
              </w:tabs>
              <w:spacing w:line="288" w:lineRule="auto"/>
              <w:rPr>
                <w:sz w:val="26"/>
                <w:szCs w:val="26"/>
              </w:rPr>
            </w:pPr>
            <w:r>
              <w:rPr>
                <w:sz w:val="26"/>
                <w:szCs w:val="26"/>
              </w:rPr>
              <w:t>- Chuyển động nhìn thấy của Mặt Trời</w:t>
            </w:r>
          </w:p>
          <w:p w:rsidR="00475325" w:rsidRDefault="00020F2D">
            <w:pPr>
              <w:tabs>
                <w:tab w:val="left" w:pos="284"/>
              </w:tabs>
              <w:spacing w:line="288" w:lineRule="auto"/>
              <w:rPr>
                <w:sz w:val="26"/>
                <w:szCs w:val="26"/>
              </w:rPr>
            </w:pPr>
            <w:r>
              <w:rPr>
                <w:sz w:val="26"/>
                <w:szCs w:val="26"/>
              </w:rPr>
              <w:t>- Chuyển động nhìn thấy của Mặt Trăng -Hệ Mặt Trời</w:t>
            </w:r>
          </w:p>
          <w:p w:rsidR="00475325" w:rsidRDefault="00020F2D">
            <w:pPr>
              <w:tabs>
                <w:tab w:val="left" w:pos="284"/>
              </w:tabs>
              <w:spacing w:line="288" w:lineRule="auto"/>
              <w:rPr>
                <w:sz w:val="26"/>
                <w:szCs w:val="26"/>
              </w:rPr>
            </w:pPr>
            <w:r>
              <w:rPr>
                <w:sz w:val="26"/>
                <w:szCs w:val="26"/>
              </w:rPr>
              <w:t>- Ngân Hà</w:t>
            </w:r>
          </w:p>
        </w:tc>
        <w:tc>
          <w:tcPr>
            <w:tcW w:w="4089" w:type="dxa"/>
            <w:vAlign w:val="center"/>
          </w:tcPr>
          <w:p w:rsidR="00475325" w:rsidRDefault="00020F2D">
            <w:pPr>
              <w:tabs>
                <w:tab w:val="left" w:pos="284"/>
              </w:tabs>
              <w:spacing w:line="288" w:lineRule="auto"/>
              <w:ind w:left="318" w:hanging="318"/>
              <w:rPr>
                <w:sz w:val="26"/>
                <w:szCs w:val="26"/>
              </w:rPr>
            </w:pPr>
            <w:r>
              <w:rPr>
                <w:sz w:val="26"/>
                <w:szCs w:val="26"/>
              </w:rPr>
              <w:t>52. Chuyển động nhìn thấy của Mặt Trời. Thiên thể</w:t>
            </w:r>
          </w:p>
          <w:p w:rsidR="00475325" w:rsidRDefault="00020F2D">
            <w:pPr>
              <w:tabs>
                <w:tab w:val="left" w:pos="284"/>
              </w:tabs>
              <w:spacing w:line="288" w:lineRule="auto"/>
              <w:rPr>
                <w:sz w:val="26"/>
                <w:szCs w:val="26"/>
              </w:rPr>
            </w:pPr>
            <w:r>
              <w:rPr>
                <w:sz w:val="26"/>
                <w:szCs w:val="26"/>
              </w:rPr>
              <w:t>53. Mặt Trăng</w:t>
            </w:r>
          </w:p>
          <w:p w:rsidR="00475325" w:rsidRDefault="00020F2D">
            <w:pPr>
              <w:tabs>
                <w:tab w:val="left" w:pos="284"/>
              </w:tabs>
              <w:spacing w:line="288" w:lineRule="auto"/>
              <w:rPr>
                <w:sz w:val="26"/>
                <w:szCs w:val="26"/>
              </w:rPr>
            </w:pPr>
            <w:r>
              <w:rPr>
                <w:sz w:val="26"/>
                <w:szCs w:val="26"/>
              </w:rPr>
              <w:t>54. Hệ Mặt Trời</w:t>
            </w:r>
          </w:p>
          <w:p w:rsidR="00475325" w:rsidRDefault="00020F2D">
            <w:pPr>
              <w:tabs>
                <w:tab w:val="left" w:pos="284"/>
              </w:tabs>
              <w:spacing w:line="288" w:lineRule="auto"/>
              <w:rPr>
                <w:sz w:val="26"/>
                <w:szCs w:val="26"/>
              </w:rPr>
            </w:pPr>
            <w:r>
              <w:rPr>
                <w:sz w:val="26"/>
                <w:szCs w:val="26"/>
              </w:rPr>
              <w:t>55. Ngân Hà</w:t>
            </w:r>
          </w:p>
        </w:tc>
      </w:tr>
    </w:tbl>
    <w:p w:rsidR="00475325" w:rsidRDefault="00020F2D">
      <w:pPr>
        <w:tabs>
          <w:tab w:val="left" w:pos="284"/>
        </w:tabs>
        <w:spacing w:line="288" w:lineRule="auto"/>
        <w:rPr>
          <w:b/>
          <w:color w:val="0000FF"/>
          <w:sz w:val="26"/>
          <w:szCs w:val="26"/>
        </w:rPr>
      </w:pPr>
      <w:r>
        <w:rPr>
          <w:b/>
          <w:sz w:val="26"/>
          <w:szCs w:val="26"/>
        </w:rPr>
        <w:tab/>
      </w:r>
      <w:r>
        <w:rPr>
          <w:b/>
          <w:color w:val="0000FF"/>
          <w:sz w:val="26"/>
          <w:szCs w:val="26"/>
        </w:rPr>
        <w:t>3. Cách trình bày</w:t>
      </w:r>
    </w:p>
    <w:p w:rsidR="00475325" w:rsidRDefault="00020F2D">
      <w:pPr>
        <w:tabs>
          <w:tab w:val="left" w:pos="284"/>
        </w:tabs>
        <w:spacing w:line="288" w:lineRule="auto"/>
        <w:rPr>
          <w:sz w:val="26"/>
          <w:szCs w:val="26"/>
        </w:rPr>
      </w:pPr>
      <w:r>
        <w:rPr>
          <w:sz w:val="26"/>
          <w:szCs w:val="26"/>
        </w:rPr>
        <w:tab/>
      </w:r>
      <w:r>
        <w:rPr>
          <w:sz w:val="26"/>
          <w:szCs w:val="26"/>
        </w:rPr>
        <w:t>- Các trang của SGK KHTN 6 được trình bày thành 2 kênh. Kênh thứ nhất dành cho các nội dung cơ bản của bài học, kênh thứ hai dành cho hình ảnh minh hoạ, thông tin phụ hoặc thông tin mở rộng mang tính tham khảo, không bắt buộc với mọi HS.</w:t>
      </w:r>
    </w:p>
    <w:p w:rsidR="00475325" w:rsidRDefault="00020F2D">
      <w:pPr>
        <w:tabs>
          <w:tab w:val="left" w:pos="284"/>
        </w:tabs>
        <w:spacing w:line="288" w:lineRule="auto"/>
        <w:rPr>
          <w:sz w:val="26"/>
          <w:szCs w:val="26"/>
        </w:rPr>
      </w:pPr>
      <w:r>
        <w:rPr>
          <w:sz w:val="26"/>
          <w:szCs w:val="26"/>
        </w:rPr>
        <w:tab/>
        <w:t>- Mỗi bài học đều</w:t>
      </w:r>
      <w:r>
        <w:rPr>
          <w:sz w:val="26"/>
          <w:szCs w:val="26"/>
        </w:rPr>
        <w:t xml:space="preserve"> có cấu trúc chung sau đây:</w:t>
      </w:r>
    </w:p>
    <w:p w:rsidR="00475325" w:rsidRDefault="00020F2D">
      <w:pPr>
        <w:tabs>
          <w:tab w:val="left" w:pos="567"/>
        </w:tabs>
        <w:spacing w:line="288" w:lineRule="auto"/>
        <w:rPr>
          <w:sz w:val="26"/>
          <w:szCs w:val="26"/>
        </w:rPr>
      </w:pPr>
      <w:r>
        <w:rPr>
          <w:noProof/>
        </w:rPr>
        <w:drawing>
          <wp:anchor distT="0" distB="0" distL="114300" distR="114300" simplePos="0" relativeHeight="251658240" behindDoc="0" locked="0" layoutInCell="1" hidden="0" allowOverlap="1">
            <wp:simplePos x="0" y="0"/>
            <wp:positionH relativeFrom="margin">
              <wp:posOffset>3531870</wp:posOffset>
            </wp:positionH>
            <wp:positionV relativeFrom="margin">
              <wp:posOffset>11430</wp:posOffset>
            </wp:positionV>
            <wp:extent cx="226695" cy="219075"/>
            <wp:effectExtent l="0" t="0" r="0" b="0"/>
            <wp:wrapSquare wrapText="bothSides" distT="0" distB="0" distL="114300" distR="114300"/>
            <wp:docPr id="1534" name="image34.jpg"/>
            <wp:cNvGraphicFramePr/>
            <a:graphic xmlns:a="http://schemas.openxmlformats.org/drawingml/2006/main">
              <a:graphicData uri="http://schemas.openxmlformats.org/drawingml/2006/picture">
                <pic:pic xmlns:pic="http://schemas.openxmlformats.org/drawingml/2006/picture">
                  <pic:nvPicPr>
                    <pic:cNvPr id="0" name="image34.jpg"/>
                    <pic:cNvPicPr preferRelativeResize="0"/>
                  </pic:nvPicPr>
                  <pic:blipFill>
                    <a:blip r:embed="rId9"/>
                    <a:srcRect l="8450" t="8036" r="9684" b="11606"/>
                    <a:stretch>
                      <a:fillRect/>
                    </a:stretch>
                  </pic:blipFill>
                  <pic:spPr>
                    <a:xfrm>
                      <a:off x="0" y="0"/>
                      <a:ext cx="226695" cy="219075"/>
                    </a:xfrm>
                    <a:prstGeom prst="rect">
                      <a:avLst/>
                    </a:prstGeom>
                    <a:ln/>
                  </pic:spPr>
                </pic:pic>
              </a:graphicData>
            </a:graphic>
          </wp:anchor>
        </w:drawing>
      </w:r>
      <w:r>
        <w:rPr>
          <w:sz w:val="26"/>
          <w:szCs w:val="26"/>
        </w:rPr>
        <w:tab/>
        <w:t xml:space="preserve">+ </w:t>
      </w:r>
      <w:r>
        <w:rPr>
          <w:i/>
          <w:sz w:val="26"/>
          <w:szCs w:val="26"/>
        </w:rPr>
        <w:t>Phần mở đầu</w:t>
      </w:r>
      <w:r>
        <w:rPr>
          <w:sz w:val="26"/>
          <w:szCs w:val="26"/>
        </w:rPr>
        <w:t xml:space="preserve"> (còn gọi là phần khởi động): Phần này thường có một hình vẽ hoặc ảnh kèm theo các câu hỏi nhằm:</w:t>
      </w:r>
    </w:p>
    <w:p w:rsidR="00475325" w:rsidRDefault="00020F2D">
      <w:pPr>
        <w:tabs>
          <w:tab w:val="left" w:pos="851"/>
        </w:tabs>
        <w:spacing w:line="288" w:lineRule="auto"/>
        <w:rPr>
          <w:sz w:val="26"/>
          <w:szCs w:val="26"/>
        </w:rPr>
      </w:pPr>
      <w:r>
        <w:rPr>
          <w:sz w:val="26"/>
          <w:szCs w:val="26"/>
        </w:rPr>
        <w:tab/>
        <w:t>i. Cho HS tiếp cận với bài học mới bằng cách kích thích sự ham hiểu biết của các em, tạo cho các em động lực và hứn</w:t>
      </w:r>
      <w:r>
        <w:rPr>
          <w:sz w:val="26"/>
          <w:szCs w:val="26"/>
        </w:rPr>
        <w:t>g thú học tập bài mới.</w:t>
      </w:r>
    </w:p>
    <w:p w:rsidR="00475325" w:rsidRDefault="00020F2D">
      <w:pPr>
        <w:tabs>
          <w:tab w:val="left" w:pos="851"/>
        </w:tabs>
        <w:spacing w:line="288" w:lineRule="auto"/>
        <w:rPr>
          <w:sz w:val="26"/>
          <w:szCs w:val="26"/>
        </w:rPr>
      </w:pPr>
      <w:r>
        <w:rPr>
          <w:sz w:val="26"/>
          <w:szCs w:val="26"/>
        </w:rPr>
        <w:tab/>
        <w:t>ii. Lôi cuốn HS vào bài học bằng cách khơi dậy sự tò mò của các em thông qua một số sự vật, hiện tượng bất ngờ, kì lạ, thậm chí đến không tưởng đối với các em, liên quan đến những nội dung sẽ học trong bài mới.</w:t>
      </w:r>
    </w:p>
    <w:p w:rsidR="00475325" w:rsidRDefault="00020F2D">
      <w:pPr>
        <w:tabs>
          <w:tab w:val="left" w:pos="851"/>
        </w:tabs>
        <w:spacing w:line="288" w:lineRule="auto"/>
        <w:rPr>
          <w:sz w:val="26"/>
          <w:szCs w:val="26"/>
        </w:rPr>
      </w:pPr>
      <w:r>
        <w:rPr>
          <w:sz w:val="26"/>
          <w:szCs w:val="26"/>
        </w:rPr>
        <w:lastRenderedPageBreak/>
        <w:tab/>
      </w:r>
      <w:r>
        <w:rPr>
          <w:sz w:val="26"/>
          <w:szCs w:val="26"/>
        </w:rPr>
        <w:t xml:space="preserve">iii. Làm bộc lộ những ý niệm ban đầu thường chưa đầy đủ, chưa chính xác của HS về sự vật, hiện tượng, khái niệm,... sẽ được học trong bài để giúp GV có thề dựa vào đó tìm cách làm cho HS hiểu đầy đủ và chính xác các sự vật, hiện tượng, khái niệm này. Hoạt </w:t>
      </w:r>
      <w:r>
        <w:rPr>
          <w:sz w:val="26"/>
          <w:szCs w:val="26"/>
        </w:rPr>
        <w:t>động này dựa trên lí thuyết dạy học kiến tạo.</w:t>
      </w:r>
    </w:p>
    <w:p w:rsidR="00475325" w:rsidRDefault="00020F2D">
      <w:pPr>
        <w:tabs>
          <w:tab w:val="left" w:pos="567"/>
        </w:tabs>
        <w:spacing w:line="288" w:lineRule="auto"/>
        <w:rPr>
          <w:sz w:val="26"/>
          <w:szCs w:val="26"/>
        </w:rPr>
      </w:pPr>
      <w:r>
        <w:rPr>
          <w:sz w:val="26"/>
          <w:szCs w:val="26"/>
        </w:rPr>
        <w:tab/>
        <w:t xml:space="preserve">+ </w:t>
      </w:r>
      <w:r>
        <w:rPr>
          <w:i/>
          <w:sz w:val="26"/>
          <w:szCs w:val="26"/>
        </w:rPr>
        <w:t>Phần khám phá</w:t>
      </w:r>
      <w:r>
        <w:rPr>
          <w:sz w:val="26"/>
          <w:szCs w:val="26"/>
        </w:rPr>
        <w:t>: Phẩn này thường được mở đầu bằng một đoạn đọc hiểu ngắn kèm theo hình ảnh minh hoạ, cung cấp cho HS từ khoá, dữ liệu ban đầu, giúp các em hình thành kiến thức mới dựa trên các trải nghiệm, tìm</w:t>
      </w:r>
      <w:r>
        <w:rPr>
          <w:sz w:val="26"/>
          <w:szCs w:val="26"/>
        </w:rPr>
        <w:t xml:space="preserve"> tòi, khám phá.</w:t>
      </w:r>
    </w:p>
    <w:p w:rsidR="00475325" w:rsidRDefault="00020F2D">
      <w:pPr>
        <w:tabs>
          <w:tab w:val="left" w:pos="567"/>
        </w:tabs>
        <w:spacing w:line="288" w:lineRule="auto"/>
        <w:rPr>
          <w:sz w:val="26"/>
          <w:szCs w:val="26"/>
        </w:rPr>
      </w:pPr>
      <w:r>
        <w:rPr>
          <w:sz w:val="26"/>
          <w:szCs w:val="26"/>
        </w:rPr>
        <w:tab/>
        <w:t xml:space="preserve">+ </w:t>
      </w:r>
      <w:r>
        <w:rPr>
          <w:i/>
          <w:sz w:val="26"/>
          <w:szCs w:val="26"/>
        </w:rPr>
        <w:t>Phần câu hỏi</w:t>
      </w:r>
      <w:r>
        <w:rPr>
          <w:sz w:val="26"/>
          <w:szCs w:val="26"/>
        </w:rPr>
        <w:t xml:space="preserve">  </w:t>
      </w:r>
      <w:r>
        <w:rPr>
          <w:noProof/>
        </w:rPr>
        <w:drawing>
          <wp:inline distT="0" distB="0" distL="0" distR="0">
            <wp:extent cx="361950" cy="255905"/>
            <wp:effectExtent l="0" t="0" r="0" b="0"/>
            <wp:docPr id="1544"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10"/>
                    <a:srcRect/>
                    <a:stretch>
                      <a:fillRect/>
                    </a:stretch>
                  </pic:blipFill>
                  <pic:spPr>
                    <a:xfrm>
                      <a:off x="0" y="0"/>
                      <a:ext cx="361950" cy="255905"/>
                    </a:xfrm>
                    <a:prstGeom prst="rect">
                      <a:avLst/>
                    </a:prstGeom>
                    <a:ln/>
                  </pic:spPr>
                </pic:pic>
              </a:graphicData>
            </a:graphic>
          </wp:inline>
        </w:drawing>
      </w:r>
      <w:r>
        <w:rPr>
          <w:sz w:val="26"/>
          <w:szCs w:val="26"/>
        </w:rPr>
        <w:t xml:space="preserve"> : Giúp HS hiểu rõ vấn đề của bài học, nâng cao năng lực tư duy, ứng dụng kiến thức đã học được để giải quyết các vấn đề của học tập cũng như của thực tế cuộc sống.</w:t>
      </w:r>
      <w:r>
        <w:rPr>
          <w:noProof/>
        </w:rPr>
        <w:drawing>
          <wp:anchor distT="0" distB="0" distL="114300" distR="114300" simplePos="0" relativeHeight="251659264" behindDoc="0" locked="0" layoutInCell="1" hidden="0" allowOverlap="1">
            <wp:simplePos x="0" y="0"/>
            <wp:positionH relativeFrom="column">
              <wp:posOffset>1609725</wp:posOffset>
            </wp:positionH>
            <wp:positionV relativeFrom="paragraph">
              <wp:posOffset>718820</wp:posOffset>
            </wp:positionV>
            <wp:extent cx="295275" cy="295275"/>
            <wp:effectExtent l="0" t="0" r="0" b="0"/>
            <wp:wrapNone/>
            <wp:docPr id="1510"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1"/>
                    <a:srcRect/>
                    <a:stretch>
                      <a:fillRect/>
                    </a:stretch>
                  </pic:blipFill>
                  <pic:spPr>
                    <a:xfrm>
                      <a:off x="0" y="0"/>
                      <a:ext cx="295275" cy="295275"/>
                    </a:xfrm>
                    <a:prstGeom prst="rect">
                      <a:avLst/>
                    </a:prstGeom>
                    <a:ln/>
                  </pic:spPr>
                </pic:pic>
              </a:graphicData>
            </a:graphic>
          </wp:anchor>
        </w:drawing>
      </w:r>
    </w:p>
    <w:p w:rsidR="00475325" w:rsidRDefault="00020F2D">
      <w:pPr>
        <w:tabs>
          <w:tab w:val="left" w:pos="567"/>
        </w:tabs>
        <w:spacing w:line="288" w:lineRule="auto"/>
        <w:rPr>
          <w:sz w:val="26"/>
          <w:szCs w:val="26"/>
        </w:rPr>
      </w:pPr>
      <w:r>
        <w:rPr>
          <w:sz w:val="26"/>
          <w:szCs w:val="26"/>
        </w:rPr>
        <w:tab/>
        <w:t xml:space="preserve">+ </w:t>
      </w:r>
      <w:r>
        <w:rPr>
          <w:i/>
          <w:sz w:val="26"/>
          <w:szCs w:val="26"/>
        </w:rPr>
        <w:t xml:space="preserve">Phần hoạt động </w:t>
      </w:r>
      <w:r>
        <w:rPr>
          <w:sz w:val="26"/>
          <w:szCs w:val="26"/>
        </w:rPr>
        <w:t xml:space="preserve">     : Tạo điều kiện cho HS trực tiếp </w:t>
      </w:r>
      <w:r>
        <w:rPr>
          <w:sz w:val="26"/>
          <w:szCs w:val="26"/>
        </w:rPr>
        <w:t>tham gia vào các hoạt động phát hiện, hình thành và vận dụng kiến thức. Các em sẽ được hướng dẫn thực hiện các hoạt động quan sát, thu thập và xử lí dữ liệu, xây dựng phương án thí nghiệm, làm thí nghiệm, trải nghiệm thực tế,... dưới hình thức cá nhân hoặc</w:t>
      </w:r>
      <w:r>
        <w:rPr>
          <w:sz w:val="26"/>
          <w:szCs w:val="26"/>
        </w:rPr>
        <w:t xml:space="preserve"> nhóm, tổ.</w:t>
      </w:r>
    </w:p>
    <w:p w:rsidR="00475325" w:rsidRDefault="00020F2D">
      <w:pPr>
        <w:tabs>
          <w:tab w:val="left" w:pos="567"/>
        </w:tabs>
        <w:spacing w:line="288" w:lineRule="auto"/>
        <w:rPr>
          <w:sz w:val="26"/>
          <w:szCs w:val="26"/>
        </w:rPr>
      </w:pPr>
      <w:r>
        <w:rPr>
          <w:sz w:val="26"/>
          <w:szCs w:val="26"/>
        </w:rPr>
        <w:tab/>
        <w:t xml:space="preserve">+ Cuối bài là các phần </w:t>
      </w:r>
      <w:r>
        <w:rPr>
          <w:i/>
          <w:sz w:val="26"/>
          <w:szCs w:val="26"/>
        </w:rPr>
        <w:t>“Em đã học"</w:t>
      </w:r>
      <w:r>
        <w:rPr>
          <w:sz w:val="26"/>
          <w:szCs w:val="26"/>
        </w:rPr>
        <w:t xml:space="preserve"> và </w:t>
      </w:r>
      <w:r>
        <w:rPr>
          <w:i/>
          <w:sz w:val="26"/>
          <w:szCs w:val="26"/>
        </w:rPr>
        <w:t>“Em có thể”</w:t>
      </w:r>
      <w:r>
        <w:rPr>
          <w:sz w:val="26"/>
          <w:szCs w:val="26"/>
        </w:rPr>
        <w:t xml:space="preserve">. Phần </w:t>
      </w:r>
      <w:r>
        <w:rPr>
          <w:i/>
          <w:sz w:val="26"/>
          <w:szCs w:val="26"/>
        </w:rPr>
        <w:t>“Em đã học”</w:t>
      </w:r>
      <w:r>
        <w:rPr>
          <w:sz w:val="26"/>
          <w:szCs w:val="26"/>
        </w:rPr>
        <w:t xml:space="preserve"> tóm tắt các kiến thức, kĩ năng cơ bản của bài, còn phần </w:t>
      </w:r>
      <w:r>
        <w:rPr>
          <w:i/>
          <w:sz w:val="26"/>
          <w:szCs w:val="26"/>
        </w:rPr>
        <w:t>“Em có thể”</w:t>
      </w:r>
      <w:r>
        <w:rPr>
          <w:sz w:val="26"/>
          <w:szCs w:val="26"/>
        </w:rPr>
        <w:t xml:space="preserve"> đưa ra yêu cầu về năng lực, đặc biệt là năng lực sử dụng những điều đã học trong cuộc sống mà HS sẽ làm được</w:t>
      </w:r>
      <w:r>
        <w:rPr>
          <w:sz w:val="26"/>
          <w:szCs w:val="26"/>
        </w:rPr>
        <w:t xml:space="preserve"> sau khi học bài mới.</w:t>
      </w:r>
    </w:p>
    <w:p w:rsidR="00475325" w:rsidRDefault="00020F2D">
      <w:pPr>
        <w:tabs>
          <w:tab w:val="left" w:pos="567"/>
        </w:tabs>
        <w:spacing w:line="288" w:lineRule="auto"/>
        <w:rPr>
          <w:sz w:val="26"/>
          <w:szCs w:val="26"/>
        </w:rPr>
      </w:pPr>
      <w:r>
        <w:rPr>
          <w:sz w:val="26"/>
          <w:szCs w:val="26"/>
        </w:rPr>
        <w:tab/>
        <w:t xml:space="preserve">+ Ngoài ra ở một số bài còn có phẩn </w:t>
      </w:r>
      <w:r>
        <w:rPr>
          <w:i/>
          <w:sz w:val="26"/>
          <w:szCs w:val="26"/>
        </w:rPr>
        <w:t>“Em có biết”</w:t>
      </w:r>
      <w:r>
        <w:rPr>
          <w:sz w:val="26"/>
          <w:szCs w:val="26"/>
        </w:rPr>
        <w:t>. Phần này không phải là nội dung học tập bắt buộc cho mọi HS mà là nội dung mở rộng tri thức dành cho những HS yêu thích môn học này.</w:t>
      </w:r>
    </w:p>
    <w:p w:rsidR="00475325" w:rsidRDefault="00020F2D">
      <w:pPr>
        <w:tabs>
          <w:tab w:val="left" w:pos="284"/>
        </w:tabs>
        <w:spacing w:line="288" w:lineRule="auto"/>
        <w:rPr>
          <w:i/>
          <w:sz w:val="26"/>
          <w:szCs w:val="26"/>
        </w:rPr>
      </w:pPr>
      <w:r>
        <w:rPr>
          <w:sz w:val="26"/>
          <w:szCs w:val="26"/>
        </w:rPr>
        <w:tab/>
      </w:r>
      <w:r>
        <w:rPr>
          <w:i/>
          <w:sz w:val="26"/>
          <w:szCs w:val="26"/>
        </w:rPr>
        <w:t>Chú ý: Trong bài học không có mục riêng cho Bài tập. Các câu hỏi và bài tập đều được ra ngay trong phần “Câu hỏi” và “Hoạt động” của bài học và đều được giải quyết ngay trên lớp. HS muốn làm thêm bài tập ở nhà thì sử dụng các bài tập ở sách bài tập.</w:t>
      </w:r>
    </w:p>
    <w:p w:rsidR="00475325" w:rsidRDefault="00020F2D">
      <w:pPr>
        <w:tabs>
          <w:tab w:val="left" w:pos="284"/>
        </w:tabs>
        <w:spacing w:line="288" w:lineRule="auto"/>
        <w:rPr>
          <w:sz w:val="26"/>
          <w:szCs w:val="26"/>
        </w:rPr>
      </w:pPr>
      <w:r>
        <w:rPr>
          <w:sz w:val="26"/>
          <w:szCs w:val="26"/>
        </w:rPr>
        <w:tab/>
        <w:t>- Cuố</w:t>
      </w:r>
      <w:r>
        <w:rPr>
          <w:sz w:val="26"/>
          <w:szCs w:val="26"/>
        </w:rPr>
        <w:t>i sách là các trang dành cho việc giải thích các thuật ngữ trong sách.</w:t>
      </w:r>
    </w:p>
    <w:p w:rsidR="00475325" w:rsidRDefault="00475325">
      <w:pPr>
        <w:tabs>
          <w:tab w:val="left" w:pos="284"/>
        </w:tabs>
        <w:spacing w:line="288" w:lineRule="auto"/>
        <w:rPr>
          <w:sz w:val="26"/>
          <w:szCs w:val="26"/>
        </w:rPr>
      </w:pPr>
    </w:p>
    <w:p w:rsidR="00475325" w:rsidRDefault="00020F2D">
      <w:pPr>
        <w:spacing w:line="288" w:lineRule="auto"/>
        <w:rPr>
          <w:b/>
          <w:color w:val="FF0000"/>
          <w:sz w:val="24"/>
          <w:szCs w:val="24"/>
        </w:rPr>
      </w:pPr>
      <w:r>
        <w:br w:type="page"/>
      </w:r>
    </w:p>
    <w:p w:rsidR="00475325" w:rsidRDefault="00020F2D">
      <w:pPr>
        <w:tabs>
          <w:tab w:val="left" w:pos="284"/>
        </w:tabs>
        <w:spacing w:line="288" w:lineRule="auto"/>
        <w:jc w:val="center"/>
        <w:rPr>
          <w:b/>
          <w:color w:val="FF0000"/>
          <w:sz w:val="24"/>
          <w:szCs w:val="24"/>
        </w:rPr>
      </w:pPr>
      <w:r>
        <w:rPr>
          <w:b/>
          <w:color w:val="FF0000"/>
          <w:sz w:val="24"/>
          <w:szCs w:val="24"/>
        </w:rPr>
        <w:lastRenderedPageBreak/>
        <w:t>PHẦN HAI: HƯỚNG DẪN DẠY HỌC CÁC BÀI CỤ THỂ</w:t>
      </w:r>
    </w:p>
    <w:p w:rsidR="00475325" w:rsidRDefault="00475325">
      <w:pPr>
        <w:tabs>
          <w:tab w:val="left" w:pos="284"/>
        </w:tabs>
        <w:spacing w:line="288" w:lineRule="auto"/>
        <w:rPr>
          <w:b/>
          <w:color w:val="660066"/>
          <w:sz w:val="30"/>
          <w:szCs w:val="30"/>
        </w:rPr>
      </w:pPr>
    </w:p>
    <w:p w:rsidR="00475325" w:rsidRDefault="00020F2D">
      <w:pPr>
        <w:tabs>
          <w:tab w:val="left" w:pos="284"/>
        </w:tabs>
        <w:spacing w:line="288" w:lineRule="auto"/>
        <w:rPr>
          <w:b/>
          <w:color w:val="0000FF"/>
          <w:sz w:val="24"/>
          <w:szCs w:val="24"/>
        </w:rPr>
      </w:pPr>
      <w:r>
        <w:rPr>
          <w:b/>
          <w:color w:val="0000FF"/>
          <w:sz w:val="24"/>
          <w:szCs w:val="24"/>
        </w:rPr>
        <w:t>CẤU TRÚC CỦA MỘT BÀI HƯỚNG DẪN</w:t>
      </w:r>
    </w:p>
    <w:p w:rsidR="00475325" w:rsidRDefault="00020F2D">
      <w:pPr>
        <w:tabs>
          <w:tab w:val="left" w:pos="284"/>
        </w:tabs>
        <w:spacing w:line="288" w:lineRule="auto"/>
        <w:rPr>
          <w:sz w:val="26"/>
          <w:szCs w:val="26"/>
        </w:rPr>
      </w:pPr>
      <w:r>
        <w:rPr>
          <w:sz w:val="26"/>
          <w:szCs w:val="26"/>
        </w:rPr>
        <w:tab/>
        <w:t>Mỗi bài Hướng dẫn trong SGV đều gồm những mục như sau:</w:t>
      </w:r>
    </w:p>
    <w:p w:rsidR="00475325" w:rsidRDefault="00020F2D">
      <w:pPr>
        <w:tabs>
          <w:tab w:val="left" w:pos="284"/>
        </w:tabs>
        <w:spacing w:line="288" w:lineRule="auto"/>
        <w:rPr>
          <w:color w:val="FF0000"/>
          <w:sz w:val="24"/>
          <w:szCs w:val="24"/>
        </w:rPr>
      </w:pPr>
      <w:r>
        <w:rPr>
          <w:b/>
          <w:color w:val="FF0000"/>
          <w:sz w:val="24"/>
          <w:szCs w:val="24"/>
        </w:rPr>
        <w:t>I. MỤC TIÊU</w:t>
      </w:r>
    </w:p>
    <w:p w:rsidR="00475325" w:rsidRDefault="00020F2D">
      <w:pPr>
        <w:tabs>
          <w:tab w:val="left" w:pos="284"/>
        </w:tabs>
        <w:spacing w:line="288" w:lineRule="auto"/>
        <w:rPr>
          <w:sz w:val="26"/>
          <w:szCs w:val="26"/>
        </w:rPr>
      </w:pPr>
      <w:r>
        <w:rPr>
          <w:sz w:val="26"/>
          <w:szCs w:val="26"/>
        </w:rPr>
        <w:tab/>
        <w:t>Mục này trình bày các yêu cầu HS cần đ</w:t>
      </w:r>
      <w:r>
        <w:rPr>
          <w:sz w:val="26"/>
          <w:szCs w:val="26"/>
        </w:rPr>
        <w:t>ạt vẽ kiến thức và năng lực sau khi học bài mới. Các mức độ yêu cầu vê' năng lực KHTN thường được diễn tả bằng các động từ đặc trưng.</w:t>
      </w:r>
    </w:p>
    <w:p w:rsidR="00475325" w:rsidRDefault="00020F2D">
      <w:pPr>
        <w:tabs>
          <w:tab w:val="left" w:pos="284"/>
        </w:tabs>
        <w:spacing w:line="288" w:lineRule="auto"/>
        <w:rPr>
          <w:sz w:val="26"/>
          <w:szCs w:val="26"/>
        </w:rPr>
      </w:pPr>
      <w:r>
        <w:rPr>
          <w:sz w:val="26"/>
          <w:szCs w:val="26"/>
        </w:rPr>
        <w:tab/>
        <w:t>- Mức độ biết (B) thường được diễn đạt bằng các động từ biết được, kể tên được, nêu được, phát biểu được, tìm được,...</w:t>
      </w:r>
    </w:p>
    <w:p w:rsidR="00475325" w:rsidRDefault="00020F2D">
      <w:pPr>
        <w:tabs>
          <w:tab w:val="left" w:pos="284"/>
        </w:tabs>
        <w:spacing w:line="288" w:lineRule="auto"/>
        <w:rPr>
          <w:sz w:val="26"/>
          <w:szCs w:val="26"/>
        </w:rPr>
      </w:pPr>
      <w:r>
        <w:rPr>
          <w:sz w:val="26"/>
          <w:szCs w:val="26"/>
        </w:rPr>
        <w:tab/>
        <w:t>-</w:t>
      </w:r>
      <w:r>
        <w:rPr>
          <w:sz w:val="26"/>
          <w:szCs w:val="26"/>
        </w:rPr>
        <w:t xml:space="preserve"> Mức độ hiểu (H) thường được diễn đạt bằng các động từ phân loại được, lựa chọn được, giải thích được,...</w:t>
      </w:r>
    </w:p>
    <w:p w:rsidR="00475325" w:rsidRDefault="00020F2D">
      <w:pPr>
        <w:tabs>
          <w:tab w:val="left" w:pos="284"/>
        </w:tabs>
        <w:spacing w:line="288" w:lineRule="auto"/>
        <w:rPr>
          <w:sz w:val="26"/>
          <w:szCs w:val="26"/>
        </w:rPr>
      </w:pPr>
      <w:r>
        <w:rPr>
          <w:sz w:val="26"/>
          <w:szCs w:val="26"/>
        </w:rPr>
        <w:tab/>
        <w:t xml:space="preserve">- Mức độ vận dụng (VD) thường được diễn đạt bằng các động từ vận dụng được, nhận xét được, đề xuất được, lập được phương án, viết và trình bày được, </w:t>
      </w:r>
      <w:r>
        <w:rPr>
          <w:sz w:val="26"/>
          <w:szCs w:val="26"/>
        </w:rPr>
        <w:t>báo cáo về kết quả tìm hiểu,...</w:t>
      </w:r>
    </w:p>
    <w:p w:rsidR="00475325" w:rsidRDefault="00020F2D">
      <w:pPr>
        <w:tabs>
          <w:tab w:val="left" w:pos="284"/>
        </w:tabs>
        <w:spacing w:line="288" w:lineRule="auto"/>
        <w:rPr>
          <w:b/>
          <w:color w:val="FF0000"/>
          <w:sz w:val="24"/>
          <w:szCs w:val="24"/>
        </w:rPr>
      </w:pPr>
      <w:r>
        <w:rPr>
          <w:b/>
          <w:color w:val="FF0000"/>
          <w:sz w:val="24"/>
          <w:szCs w:val="24"/>
        </w:rPr>
        <w:t>II. CHUẨN BỊ</w:t>
      </w:r>
    </w:p>
    <w:p w:rsidR="00475325" w:rsidRDefault="00020F2D">
      <w:pPr>
        <w:tabs>
          <w:tab w:val="left" w:pos="284"/>
        </w:tabs>
        <w:spacing w:line="288" w:lineRule="auto"/>
        <w:rPr>
          <w:b/>
          <w:color w:val="FF0000"/>
          <w:sz w:val="26"/>
          <w:szCs w:val="26"/>
        </w:rPr>
      </w:pPr>
      <w:r>
        <w:rPr>
          <w:sz w:val="26"/>
          <w:szCs w:val="26"/>
        </w:rPr>
        <w:tab/>
        <w:t>Hướng dẫn GV chuẩn bị đồ dùng dạy học cần thiết để làm các thí nghiệm trên lớp, trong phòng thực hành; đèn chiếu, máy tính để minh hoạ cho bài giảng; phiếu học tập; phiếu kiểm tra, đánh giá;...</w:t>
      </w:r>
    </w:p>
    <w:p w:rsidR="00475325" w:rsidRDefault="00020F2D">
      <w:pPr>
        <w:tabs>
          <w:tab w:val="left" w:pos="284"/>
        </w:tabs>
        <w:spacing w:line="288" w:lineRule="auto"/>
        <w:rPr>
          <w:b/>
          <w:color w:val="FF0000"/>
          <w:sz w:val="26"/>
          <w:szCs w:val="26"/>
        </w:rPr>
      </w:pPr>
      <w:r>
        <w:rPr>
          <w:b/>
          <w:color w:val="FF0000"/>
          <w:sz w:val="26"/>
          <w:szCs w:val="26"/>
        </w:rPr>
        <w:t>III. THÔNG TIN B</w:t>
      </w:r>
      <w:r>
        <w:rPr>
          <w:b/>
          <w:color w:val="FF0000"/>
          <w:sz w:val="26"/>
          <w:szCs w:val="26"/>
        </w:rPr>
        <w:t>Ổ SUNG</w:t>
      </w:r>
    </w:p>
    <w:p w:rsidR="00475325" w:rsidRDefault="00020F2D">
      <w:pPr>
        <w:tabs>
          <w:tab w:val="left" w:pos="284"/>
        </w:tabs>
        <w:spacing w:line="288" w:lineRule="auto"/>
        <w:rPr>
          <w:sz w:val="26"/>
          <w:szCs w:val="26"/>
        </w:rPr>
      </w:pPr>
      <w:r>
        <w:rPr>
          <w:sz w:val="26"/>
          <w:szCs w:val="26"/>
        </w:rPr>
        <w:tab/>
        <w:t>Mục này thường có các nội dung như sau:</w:t>
      </w:r>
    </w:p>
    <w:p w:rsidR="00475325" w:rsidRDefault="00020F2D">
      <w:pPr>
        <w:tabs>
          <w:tab w:val="left" w:pos="284"/>
        </w:tabs>
        <w:spacing w:line="288" w:lineRule="auto"/>
        <w:rPr>
          <w:sz w:val="26"/>
          <w:szCs w:val="26"/>
        </w:rPr>
      </w:pPr>
      <w:r>
        <w:rPr>
          <w:sz w:val="26"/>
          <w:szCs w:val="26"/>
        </w:rPr>
        <w:tab/>
        <w:t>- Cung cấp các thông tin đầy đủ hơn, chính xác hơn, cao hơn về các nội dung trình bày trong bài học để giúp GV hiểu rõ hơn những nội dung này.</w:t>
      </w:r>
    </w:p>
    <w:p w:rsidR="00475325" w:rsidRDefault="00020F2D">
      <w:pPr>
        <w:tabs>
          <w:tab w:val="left" w:pos="284"/>
        </w:tabs>
        <w:spacing w:line="288" w:lineRule="auto"/>
        <w:rPr>
          <w:sz w:val="26"/>
          <w:szCs w:val="26"/>
        </w:rPr>
      </w:pPr>
      <w:r>
        <w:rPr>
          <w:sz w:val="26"/>
          <w:szCs w:val="26"/>
        </w:rPr>
        <w:tab/>
      </w:r>
      <w:r>
        <w:rPr>
          <w:sz w:val="26"/>
          <w:szCs w:val="26"/>
        </w:rPr>
        <w:t>- So sánh nội dung bài học theo CT và SGK mới với những nội dung tương ứng của bài học theo CT và SGK cũ, giúp GV, nhất là GV đã quen với CT và SGK cũ thấy rõ sự khác biệt để dạy học có hiệu quả hơn.</w:t>
      </w:r>
    </w:p>
    <w:p w:rsidR="00475325" w:rsidRDefault="00020F2D">
      <w:pPr>
        <w:tabs>
          <w:tab w:val="left" w:pos="284"/>
        </w:tabs>
        <w:spacing w:line="288" w:lineRule="auto"/>
        <w:rPr>
          <w:sz w:val="26"/>
          <w:szCs w:val="26"/>
        </w:rPr>
      </w:pPr>
      <w:r>
        <w:rPr>
          <w:sz w:val="26"/>
          <w:szCs w:val="26"/>
        </w:rPr>
        <w:tab/>
        <w:t xml:space="preserve">- Giới thiệu các cách hiểu và trình bày nội dung trong </w:t>
      </w:r>
      <w:r>
        <w:rPr>
          <w:sz w:val="26"/>
          <w:szCs w:val="26"/>
        </w:rPr>
        <w:t>SGK khác nhau ở trong nước cũng như ở nước ngoài.</w:t>
      </w:r>
    </w:p>
    <w:p w:rsidR="00475325" w:rsidRDefault="00020F2D">
      <w:pPr>
        <w:tabs>
          <w:tab w:val="left" w:pos="284"/>
        </w:tabs>
        <w:spacing w:line="288" w:lineRule="auto"/>
        <w:rPr>
          <w:sz w:val="26"/>
          <w:szCs w:val="26"/>
        </w:rPr>
      </w:pPr>
      <w:r>
        <w:rPr>
          <w:sz w:val="26"/>
          <w:szCs w:val="26"/>
        </w:rPr>
        <w:tab/>
        <w:t>- Cung cấp các nguồn thông tin trên internet để GV có thể khai thác phục vụ cho việc giảng dạy của mình. </w:t>
      </w:r>
    </w:p>
    <w:p w:rsidR="00475325" w:rsidRDefault="00020F2D">
      <w:pPr>
        <w:spacing w:line="288" w:lineRule="auto"/>
        <w:rPr>
          <w:rFonts w:ascii="Calibri" w:eastAsia="Calibri" w:hAnsi="Calibri" w:cs="Calibri"/>
          <w:b/>
          <w:color w:val="FF0000"/>
          <w:sz w:val="24"/>
          <w:szCs w:val="24"/>
        </w:rPr>
      </w:pPr>
      <w:r>
        <w:rPr>
          <w:rFonts w:ascii="Calibri" w:eastAsia="Calibri" w:hAnsi="Calibri" w:cs="Calibri"/>
          <w:b/>
          <w:color w:val="FF0000"/>
          <w:sz w:val="24"/>
          <w:szCs w:val="24"/>
        </w:rPr>
        <w:t>IV. G</w:t>
      </w:r>
      <w:r>
        <w:rPr>
          <w:rFonts w:ascii="Calibri" w:eastAsia="Calibri" w:hAnsi="Calibri" w:cs="Calibri"/>
          <w:b/>
          <w:color w:val="FF0000"/>
          <w:sz w:val="24"/>
          <w:szCs w:val="24"/>
        </w:rPr>
        <w:t>Ợ</w:t>
      </w:r>
      <w:r>
        <w:rPr>
          <w:rFonts w:ascii="Calibri" w:eastAsia="Calibri" w:hAnsi="Calibri" w:cs="Calibri"/>
          <w:b/>
          <w:color w:val="FF0000"/>
          <w:sz w:val="24"/>
          <w:szCs w:val="24"/>
        </w:rPr>
        <w:t>I Ý T</w:t>
      </w:r>
      <w:r>
        <w:rPr>
          <w:rFonts w:ascii="Calibri" w:eastAsia="Calibri" w:hAnsi="Calibri" w:cs="Calibri"/>
          <w:b/>
          <w:color w:val="FF0000"/>
          <w:sz w:val="24"/>
          <w:szCs w:val="24"/>
        </w:rPr>
        <w:t>Ổ</w:t>
      </w:r>
      <w:r>
        <w:rPr>
          <w:rFonts w:ascii="Calibri" w:eastAsia="Calibri" w:hAnsi="Calibri" w:cs="Calibri"/>
          <w:b/>
          <w:color w:val="FF0000"/>
          <w:sz w:val="24"/>
          <w:szCs w:val="24"/>
        </w:rPr>
        <w:t xml:space="preserve"> CH</w:t>
      </w:r>
      <w:r>
        <w:rPr>
          <w:rFonts w:ascii="Calibri" w:eastAsia="Calibri" w:hAnsi="Calibri" w:cs="Calibri"/>
          <w:b/>
          <w:color w:val="FF0000"/>
          <w:sz w:val="24"/>
          <w:szCs w:val="24"/>
        </w:rPr>
        <w:t>Ứ</w:t>
      </w:r>
      <w:r>
        <w:rPr>
          <w:rFonts w:ascii="Calibri" w:eastAsia="Calibri" w:hAnsi="Calibri" w:cs="Calibri"/>
          <w:b/>
          <w:color w:val="FF0000"/>
          <w:sz w:val="24"/>
          <w:szCs w:val="24"/>
        </w:rPr>
        <w:t>C HO</w:t>
      </w:r>
      <w:r>
        <w:rPr>
          <w:rFonts w:ascii="Calibri" w:eastAsia="Calibri" w:hAnsi="Calibri" w:cs="Calibri"/>
          <w:b/>
          <w:color w:val="FF0000"/>
          <w:sz w:val="24"/>
          <w:szCs w:val="24"/>
        </w:rPr>
        <w:t>Ạ</w:t>
      </w:r>
      <w:r>
        <w:rPr>
          <w:rFonts w:ascii="Calibri" w:eastAsia="Calibri" w:hAnsi="Calibri" w:cs="Calibri"/>
          <w:b/>
          <w:color w:val="FF0000"/>
          <w:sz w:val="24"/>
          <w:szCs w:val="24"/>
        </w:rPr>
        <w:t>T Đ</w:t>
      </w:r>
      <w:r>
        <w:rPr>
          <w:rFonts w:ascii="Calibri" w:eastAsia="Calibri" w:hAnsi="Calibri" w:cs="Calibri"/>
          <w:b/>
          <w:color w:val="FF0000"/>
          <w:sz w:val="24"/>
          <w:szCs w:val="24"/>
        </w:rPr>
        <w:t>Ộ</w:t>
      </w:r>
      <w:r>
        <w:rPr>
          <w:rFonts w:ascii="Calibri" w:eastAsia="Calibri" w:hAnsi="Calibri" w:cs="Calibri"/>
          <w:b/>
          <w:color w:val="FF0000"/>
          <w:sz w:val="24"/>
          <w:szCs w:val="24"/>
        </w:rPr>
        <w:t>NG D</w:t>
      </w:r>
      <w:r>
        <w:rPr>
          <w:rFonts w:ascii="Calibri" w:eastAsia="Calibri" w:hAnsi="Calibri" w:cs="Calibri"/>
          <w:b/>
          <w:color w:val="FF0000"/>
          <w:sz w:val="24"/>
          <w:szCs w:val="24"/>
        </w:rPr>
        <w:t>Ạ</w:t>
      </w:r>
      <w:r>
        <w:rPr>
          <w:rFonts w:ascii="Calibri" w:eastAsia="Calibri" w:hAnsi="Calibri" w:cs="Calibri"/>
          <w:b/>
          <w:color w:val="FF0000"/>
          <w:sz w:val="24"/>
          <w:szCs w:val="24"/>
        </w:rPr>
        <w:t>Y H</w:t>
      </w:r>
      <w:r>
        <w:rPr>
          <w:rFonts w:ascii="Calibri" w:eastAsia="Calibri" w:hAnsi="Calibri" w:cs="Calibri"/>
          <w:b/>
          <w:color w:val="FF0000"/>
          <w:sz w:val="24"/>
          <w:szCs w:val="24"/>
        </w:rPr>
        <w:t>Ọ</w:t>
      </w:r>
      <w:r>
        <w:rPr>
          <w:rFonts w:ascii="Calibri" w:eastAsia="Calibri" w:hAnsi="Calibri" w:cs="Calibri"/>
          <w:b/>
          <w:color w:val="FF0000"/>
          <w:sz w:val="24"/>
          <w:szCs w:val="24"/>
        </w:rPr>
        <w:t>C</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sz w:val="26"/>
          <w:szCs w:val="26"/>
        </w:rPr>
      </w:pPr>
      <w:r>
        <w:rPr>
          <w:rFonts w:ascii="Calibri" w:eastAsia="Calibri" w:hAnsi="Calibri" w:cs="Calibri"/>
          <w:color w:val="000000"/>
          <w:sz w:val="26"/>
          <w:szCs w:val="26"/>
        </w:rPr>
        <w:t xml:space="preserve"> Đây là m</w:t>
      </w:r>
      <w:r>
        <w:rPr>
          <w:rFonts w:ascii="Calibri" w:eastAsia="Calibri" w:hAnsi="Calibri" w:cs="Calibri"/>
          <w:color w:val="000000"/>
          <w:sz w:val="26"/>
          <w:szCs w:val="26"/>
        </w:rPr>
        <w:t>ụ</w:t>
      </w:r>
      <w:r>
        <w:rPr>
          <w:rFonts w:ascii="Calibri" w:eastAsia="Calibri" w:hAnsi="Calibri" w:cs="Calibri"/>
          <w:color w:val="000000"/>
          <w:sz w:val="26"/>
          <w:szCs w:val="26"/>
        </w:rPr>
        <w:t>c quan tr</w:t>
      </w:r>
      <w:r>
        <w:rPr>
          <w:rFonts w:ascii="Calibri" w:eastAsia="Calibri" w:hAnsi="Calibri" w:cs="Calibri"/>
          <w:color w:val="000000"/>
          <w:sz w:val="26"/>
          <w:szCs w:val="26"/>
        </w:rPr>
        <w:t>ọ</w:t>
      </w:r>
      <w:r>
        <w:rPr>
          <w:rFonts w:ascii="Calibri" w:eastAsia="Calibri" w:hAnsi="Calibri" w:cs="Calibri"/>
          <w:color w:val="000000"/>
          <w:sz w:val="26"/>
          <w:szCs w:val="26"/>
        </w:rPr>
        <w:t>ng nh</w:t>
      </w:r>
      <w:r>
        <w:rPr>
          <w:rFonts w:ascii="Calibri" w:eastAsia="Calibri" w:hAnsi="Calibri" w:cs="Calibri"/>
          <w:color w:val="000000"/>
          <w:sz w:val="26"/>
          <w:szCs w:val="26"/>
        </w:rPr>
        <w:t>ấ</w:t>
      </w:r>
      <w:r>
        <w:rPr>
          <w:rFonts w:ascii="Calibri" w:eastAsia="Calibri" w:hAnsi="Calibri" w:cs="Calibri"/>
          <w:color w:val="000000"/>
          <w:sz w:val="26"/>
          <w:szCs w:val="26"/>
        </w:rPr>
        <w:t>t c</w:t>
      </w:r>
      <w:r>
        <w:rPr>
          <w:rFonts w:ascii="Calibri" w:eastAsia="Calibri" w:hAnsi="Calibri" w:cs="Calibri"/>
          <w:color w:val="000000"/>
          <w:sz w:val="26"/>
          <w:szCs w:val="26"/>
        </w:rPr>
        <w:t>ủ</w:t>
      </w:r>
      <w:r>
        <w:rPr>
          <w:rFonts w:ascii="Calibri" w:eastAsia="Calibri" w:hAnsi="Calibri" w:cs="Calibri"/>
          <w:color w:val="000000"/>
          <w:sz w:val="26"/>
          <w:szCs w:val="26"/>
        </w:rPr>
        <w:t>a m</w:t>
      </w:r>
      <w:r>
        <w:rPr>
          <w:rFonts w:ascii="Calibri" w:eastAsia="Calibri" w:hAnsi="Calibri" w:cs="Calibri"/>
          <w:color w:val="000000"/>
          <w:sz w:val="26"/>
          <w:szCs w:val="26"/>
        </w:rPr>
        <w:t>ộ</w:t>
      </w:r>
      <w:r>
        <w:rPr>
          <w:rFonts w:ascii="Calibri" w:eastAsia="Calibri" w:hAnsi="Calibri" w:cs="Calibri"/>
          <w:color w:val="000000"/>
          <w:sz w:val="26"/>
          <w:szCs w:val="26"/>
        </w:rPr>
        <w:t>t bài Hư</w:t>
      </w:r>
      <w:r>
        <w:rPr>
          <w:rFonts w:ascii="Calibri" w:eastAsia="Calibri" w:hAnsi="Calibri" w:cs="Calibri"/>
          <w:color w:val="000000"/>
          <w:sz w:val="26"/>
          <w:szCs w:val="26"/>
        </w:rPr>
        <w:t>ớ</w:t>
      </w:r>
      <w:r>
        <w:rPr>
          <w:rFonts w:ascii="Calibri" w:eastAsia="Calibri" w:hAnsi="Calibri" w:cs="Calibri"/>
          <w:color w:val="000000"/>
          <w:sz w:val="26"/>
          <w:szCs w:val="26"/>
        </w:rPr>
        <w:t>ng d</w:t>
      </w:r>
      <w:r>
        <w:rPr>
          <w:rFonts w:ascii="Calibri" w:eastAsia="Calibri" w:hAnsi="Calibri" w:cs="Calibri"/>
          <w:color w:val="000000"/>
          <w:sz w:val="26"/>
          <w:szCs w:val="26"/>
        </w:rPr>
        <w:t>ẫ</w:t>
      </w:r>
      <w:r>
        <w:rPr>
          <w:rFonts w:ascii="Calibri" w:eastAsia="Calibri" w:hAnsi="Calibri" w:cs="Calibri"/>
          <w:color w:val="000000"/>
          <w:sz w:val="26"/>
          <w:szCs w:val="26"/>
        </w:rPr>
        <w:t>n, trình bày các g</w:t>
      </w:r>
      <w:r>
        <w:rPr>
          <w:rFonts w:ascii="Calibri" w:eastAsia="Calibri" w:hAnsi="Calibri" w:cs="Calibri"/>
          <w:color w:val="000000"/>
          <w:sz w:val="26"/>
          <w:szCs w:val="26"/>
        </w:rPr>
        <w:t>ợ</w:t>
      </w:r>
      <w:r>
        <w:rPr>
          <w:rFonts w:ascii="Calibri" w:eastAsia="Calibri" w:hAnsi="Calibri" w:cs="Calibri"/>
          <w:color w:val="000000"/>
          <w:sz w:val="26"/>
          <w:szCs w:val="26"/>
        </w:rPr>
        <w:t>i ý v</w:t>
      </w:r>
      <w:r>
        <w:rPr>
          <w:rFonts w:ascii="Calibri" w:eastAsia="Calibri" w:hAnsi="Calibri" w:cs="Calibri"/>
          <w:color w:val="000000"/>
          <w:sz w:val="26"/>
          <w:szCs w:val="26"/>
        </w:rPr>
        <w:t>ề</w:t>
      </w:r>
      <w:r>
        <w:rPr>
          <w:rFonts w:ascii="Calibri" w:eastAsia="Calibri" w:hAnsi="Calibri" w:cs="Calibri"/>
          <w:color w:val="000000"/>
          <w:sz w:val="26"/>
          <w:szCs w:val="26"/>
        </w:rPr>
        <w:t xml:space="preserve"> phương án t</w:t>
      </w:r>
      <w:r>
        <w:rPr>
          <w:rFonts w:ascii="Calibri" w:eastAsia="Calibri" w:hAnsi="Calibri" w:cs="Calibri"/>
          <w:color w:val="000000"/>
          <w:sz w:val="26"/>
          <w:szCs w:val="26"/>
        </w:rPr>
        <w:t>ổ</w:t>
      </w:r>
      <w:r>
        <w:rPr>
          <w:rFonts w:ascii="Calibri" w:eastAsia="Calibri" w:hAnsi="Calibri" w:cs="Calibri"/>
          <w:color w:val="000000"/>
          <w:sz w:val="26"/>
          <w:szCs w:val="26"/>
        </w:rPr>
        <w:t xml:space="preserve"> ch</w:t>
      </w:r>
      <w:r>
        <w:rPr>
          <w:rFonts w:ascii="Calibri" w:eastAsia="Calibri" w:hAnsi="Calibri" w:cs="Calibri"/>
          <w:color w:val="000000"/>
          <w:sz w:val="26"/>
          <w:szCs w:val="26"/>
        </w:rPr>
        <w:t>ứ</w:t>
      </w:r>
      <w:r>
        <w:rPr>
          <w:rFonts w:ascii="Calibri" w:eastAsia="Calibri" w:hAnsi="Calibri" w:cs="Calibri"/>
          <w:color w:val="000000"/>
          <w:sz w:val="26"/>
          <w:szCs w:val="26"/>
        </w:rPr>
        <w:t>c các ho</w:t>
      </w:r>
      <w:r>
        <w:rPr>
          <w:rFonts w:ascii="Calibri" w:eastAsia="Calibri" w:hAnsi="Calibri" w:cs="Calibri"/>
          <w:color w:val="000000"/>
          <w:sz w:val="26"/>
          <w:szCs w:val="26"/>
        </w:rPr>
        <w:t>ạ</w:t>
      </w:r>
      <w:r>
        <w:rPr>
          <w:rFonts w:ascii="Calibri" w:eastAsia="Calibri" w:hAnsi="Calibri" w:cs="Calibri"/>
          <w:color w:val="000000"/>
          <w:sz w:val="26"/>
          <w:szCs w:val="26"/>
        </w:rPr>
        <w:t>t đ</w:t>
      </w:r>
      <w:r>
        <w:rPr>
          <w:rFonts w:ascii="Calibri" w:eastAsia="Calibri" w:hAnsi="Calibri" w:cs="Calibri"/>
          <w:color w:val="000000"/>
          <w:sz w:val="26"/>
          <w:szCs w:val="26"/>
        </w:rPr>
        <w:t>ộ</w:t>
      </w:r>
      <w:r>
        <w:rPr>
          <w:rFonts w:ascii="Calibri" w:eastAsia="Calibri" w:hAnsi="Calibri" w:cs="Calibri"/>
          <w:color w:val="000000"/>
          <w:sz w:val="26"/>
          <w:szCs w:val="26"/>
        </w:rPr>
        <w:t>ng d</w:t>
      </w:r>
      <w:r>
        <w:rPr>
          <w:rFonts w:ascii="Calibri" w:eastAsia="Calibri" w:hAnsi="Calibri" w:cs="Calibri"/>
          <w:color w:val="000000"/>
          <w:sz w:val="26"/>
          <w:szCs w:val="26"/>
        </w:rPr>
        <w:t>ạ</w:t>
      </w:r>
      <w:r>
        <w:rPr>
          <w:rFonts w:ascii="Calibri" w:eastAsia="Calibri" w:hAnsi="Calibri" w:cs="Calibri"/>
          <w:color w:val="000000"/>
          <w:sz w:val="26"/>
          <w:szCs w:val="26"/>
        </w:rPr>
        <w:t>y và h</w:t>
      </w:r>
      <w:r>
        <w:rPr>
          <w:rFonts w:ascii="Calibri" w:eastAsia="Calibri" w:hAnsi="Calibri" w:cs="Calibri"/>
          <w:color w:val="000000"/>
          <w:sz w:val="26"/>
          <w:szCs w:val="26"/>
        </w:rPr>
        <w:t>ọ</w:t>
      </w:r>
      <w:r>
        <w:rPr>
          <w:rFonts w:ascii="Calibri" w:eastAsia="Calibri" w:hAnsi="Calibri" w:cs="Calibri"/>
          <w:color w:val="000000"/>
          <w:sz w:val="26"/>
          <w:szCs w:val="26"/>
        </w:rPr>
        <w:t>c c</w:t>
      </w:r>
      <w:r>
        <w:rPr>
          <w:rFonts w:ascii="Calibri" w:eastAsia="Calibri" w:hAnsi="Calibri" w:cs="Calibri"/>
          <w:color w:val="000000"/>
          <w:sz w:val="26"/>
          <w:szCs w:val="26"/>
        </w:rPr>
        <w:t>ủ</w:t>
      </w:r>
      <w:r>
        <w:rPr>
          <w:rFonts w:ascii="Calibri" w:eastAsia="Calibri" w:hAnsi="Calibri" w:cs="Calibri"/>
          <w:color w:val="000000"/>
          <w:sz w:val="26"/>
          <w:szCs w:val="26"/>
        </w:rPr>
        <w:t>a t</w:t>
      </w:r>
      <w:r>
        <w:rPr>
          <w:rFonts w:ascii="Calibri" w:eastAsia="Calibri" w:hAnsi="Calibri" w:cs="Calibri"/>
          <w:color w:val="000000"/>
          <w:sz w:val="26"/>
          <w:szCs w:val="26"/>
        </w:rPr>
        <w:t>ừ</w:t>
      </w:r>
      <w:r>
        <w:rPr>
          <w:rFonts w:ascii="Calibri" w:eastAsia="Calibri" w:hAnsi="Calibri" w:cs="Calibri"/>
          <w:color w:val="000000"/>
          <w:sz w:val="26"/>
          <w:szCs w:val="26"/>
        </w:rPr>
        <w:t>ng đơn v</w:t>
      </w:r>
      <w:r>
        <w:rPr>
          <w:rFonts w:ascii="Calibri" w:eastAsia="Calibri" w:hAnsi="Calibri" w:cs="Calibri"/>
          <w:color w:val="000000"/>
          <w:sz w:val="26"/>
          <w:szCs w:val="26"/>
        </w:rPr>
        <w:t>ị</w:t>
      </w:r>
      <w:r>
        <w:rPr>
          <w:rFonts w:ascii="Calibri" w:eastAsia="Calibri" w:hAnsi="Calibri" w:cs="Calibri"/>
          <w:color w:val="000000"/>
          <w:sz w:val="26"/>
          <w:szCs w:val="26"/>
        </w:rPr>
        <w:t xml:space="preserve"> ki</w:t>
      </w:r>
      <w:r>
        <w:rPr>
          <w:rFonts w:ascii="Calibri" w:eastAsia="Calibri" w:hAnsi="Calibri" w:cs="Calibri"/>
          <w:color w:val="000000"/>
          <w:sz w:val="26"/>
          <w:szCs w:val="26"/>
        </w:rPr>
        <w:t>ế</w:t>
      </w:r>
      <w:r>
        <w:rPr>
          <w:rFonts w:ascii="Calibri" w:eastAsia="Calibri" w:hAnsi="Calibri" w:cs="Calibri"/>
          <w:color w:val="000000"/>
          <w:sz w:val="26"/>
          <w:szCs w:val="26"/>
        </w:rPr>
        <w:t>n th</w:t>
      </w:r>
      <w:r>
        <w:rPr>
          <w:rFonts w:ascii="Calibri" w:eastAsia="Calibri" w:hAnsi="Calibri" w:cs="Calibri"/>
          <w:color w:val="000000"/>
          <w:sz w:val="26"/>
          <w:szCs w:val="26"/>
        </w:rPr>
        <w:t>ứ</w:t>
      </w:r>
      <w:r>
        <w:rPr>
          <w:rFonts w:ascii="Calibri" w:eastAsia="Calibri" w:hAnsi="Calibri" w:cs="Calibri"/>
          <w:color w:val="000000"/>
          <w:sz w:val="26"/>
          <w:szCs w:val="26"/>
        </w:rPr>
        <w:t>c trong bài. Tu</w:t>
      </w:r>
      <w:r>
        <w:rPr>
          <w:rFonts w:ascii="Calibri" w:eastAsia="Calibri" w:hAnsi="Calibri" w:cs="Calibri"/>
          <w:color w:val="000000"/>
          <w:sz w:val="26"/>
          <w:szCs w:val="26"/>
        </w:rPr>
        <w:t>ỳ</w:t>
      </w:r>
      <w:r>
        <w:rPr>
          <w:rFonts w:ascii="Calibri" w:eastAsia="Calibri" w:hAnsi="Calibri" w:cs="Calibri"/>
          <w:color w:val="000000"/>
          <w:sz w:val="26"/>
          <w:szCs w:val="26"/>
        </w:rPr>
        <w:t xml:space="preserve"> vào cơ s</w:t>
      </w:r>
      <w:r>
        <w:rPr>
          <w:rFonts w:ascii="Calibri" w:eastAsia="Calibri" w:hAnsi="Calibri" w:cs="Calibri"/>
          <w:color w:val="000000"/>
          <w:sz w:val="26"/>
          <w:szCs w:val="26"/>
        </w:rPr>
        <w:t>ở</w:t>
      </w:r>
      <w:r>
        <w:rPr>
          <w:rFonts w:ascii="Calibri" w:eastAsia="Calibri" w:hAnsi="Calibri" w:cs="Calibri"/>
          <w:color w:val="000000"/>
          <w:sz w:val="26"/>
          <w:szCs w:val="26"/>
        </w:rPr>
        <w:t xml:space="preserve"> v</w:t>
      </w:r>
      <w:r>
        <w:rPr>
          <w:rFonts w:ascii="Calibri" w:eastAsia="Calibri" w:hAnsi="Calibri" w:cs="Calibri"/>
          <w:color w:val="000000"/>
          <w:sz w:val="26"/>
          <w:szCs w:val="26"/>
        </w:rPr>
        <w:t>ậ</w:t>
      </w:r>
      <w:r>
        <w:rPr>
          <w:rFonts w:ascii="Calibri" w:eastAsia="Calibri" w:hAnsi="Calibri" w:cs="Calibri"/>
          <w:color w:val="000000"/>
          <w:sz w:val="26"/>
          <w:szCs w:val="26"/>
        </w:rPr>
        <w:t>t ch</w:t>
      </w:r>
      <w:r>
        <w:rPr>
          <w:rFonts w:ascii="Calibri" w:eastAsia="Calibri" w:hAnsi="Calibri" w:cs="Calibri"/>
          <w:color w:val="000000"/>
          <w:sz w:val="26"/>
          <w:szCs w:val="26"/>
        </w:rPr>
        <w:t>ấ</w:t>
      </w:r>
      <w:r>
        <w:rPr>
          <w:rFonts w:ascii="Calibri" w:eastAsia="Calibri" w:hAnsi="Calibri" w:cs="Calibri"/>
          <w:color w:val="000000"/>
          <w:sz w:val="26"/>
          <w:szCs w:val="26"/>
        </w:rPr>
        <w:t>t c</w:t>
      </w:r>
      <w:r>
        <w:rPr>
          <w:rFonts w:ascii="Calibri" w:eastAsia="Calibri" w:hAnsi="Calibri" w:cs="Calibri"/>
          <w:color w:val="000000"/>
          <w:sz w:val="26"/>
          <w:szCs w:val="26"/>
        </w:rPr>
        <w:t>ủ</w:t>
      </w:r>
      <w:r>
        <w:rPr>
          <w:rFonts w:ascii="Calibri" w:eastAsia="Calibri" w:hAnsi="Calibri" w:cs="Calibri"/>
          <w:color w:val="000000"/>
          <w:sz w:val="26"/>
          <w:szCs w:val="26"/>
        </w:rPr>
        <w:t>a nhà trư</w:t>
      </w:r>
      <w:r>
        <w:rPr>
          <w:rFonts w:ascii="Calibri" w:eastAsia="Calibri" w:hAnsi="Calibri" w:cs="Calibri"/>
          <w:color w:val="000000"/>
          <w:sz w:val="26"/>
          <w:szCs w:val="26"/>
        </w:rPr>
        <w:t>ờ</w:t>
      </w:r>
      <w:r>
        <w:rPr>
          <w:rFonts w:ascii="Calibri" w:eastAsia="Calibri" w:hAnsi="Calibri" w:cs="Calibri"/>
          <w:color w:val="000000"/>
          <w:sz w:val="26"/>
          <w:szCs w:val="26"/>
        </w:rPr>
        <w:t>ng, trình đ</w:t>
      </w:r>
      <w:r>
        <w:rPr>
          <w:rFonts w:ascii="Calibri" w:eastAsia="Calibri" w:hAnsi="Calibri" w:cs="Calibri"/>
          <w:color w:val="000000"/>
          <w:sz w:val="26"/>
          <w:szCs w:val="26"/>
        </w:rPr>
        <w:t>ộ</w:t>
      </w:r>
      <w:r>
        <w:rPr>
          <w:rFonts w:ascii="Calibri" w:eastAsia="Calibri" w:hAnsi="Calibri" w:cs="Calibri"/>
          <w:color w:val="000000"/>
          <w:sz w:val="26"/>
          <w:szCs w:val="26"/>
        </w:rPr>
        <w:t xml:space="preserve"> HS </w:t>
      </w:r>
      <w:r>
        <w:rPr>
          <w:rFonts w:ascii="Calibri" w:eastAsia="Calibri" w:hAnsi="Calibri" w:cs="Calibri"/>
          <w:color w:val="000000"/>
          <w:sz w:val="26"/>
          <w:szCs w:val="26"/>
        </w:rPr>
        <w:t>ở</w:t>
      </w:r>
      <w:r>
        <w:rPr>
          <w:rFonts w:ascii="Calibri" w:eastAsia="Calibri" w:hAnsi="Calibri" w:cs="Calibri"/>
          <w:color w:val="000000"/>
          <w:sz w:val="26"/>
          <w:szCs w:val="26"/>
        </w:rPr>
        <w:t xml:space="preserve"> t</w:t>
      </w:r>
      <w:r>
        <w:rPr>
          <w:rFonts w:ascii="Calibri" w:eastAsia="Calibri" w:hAnsi="Calibri" w:cs="Calibri"/>
          <w:color w:val="000000"/>
          <w:sz w:val="26"/>
          <w:szCs w:val="26"/>
        </w:rPr>
        <w:t>ừ</w:t>
      </w:r>
      <w:r>
        <w:rPr>
          <w:rFonts w:ascii="Calibri" w:eastAsia="Calibri" w:hAnsi="Calibri" w:cs="Calibri"/>
          <w:color w:val="000000"/>
          <w:sz w:val="26"/>
          <w:szCs w:val="26"/>
        </w:rPr>
        <w:t>ng l</w:t>
      </w:r>
      <w:r>
        <w:rPr>
          <w:rFonts w:ascii="Calibri" w:eastAsia="Calibri" w:hAnsi="Calibri" w:cs="Calibri"/>
          <w:color w:val="000000"/>
          <w:sz w:val="26"/>
          <w:szCs w:val="26"/>
        </w:rPr>
        <w:t>ớ</w:t>
      </w:r>
      <w:r>
        <w:rPr>
          <w:rFonts w:ascii="Calibri" w:eastAsia="Calibri" w:hAnsi="Calibri" w:cs="Calibri"/>
          <w:color w:val="000000"/>
          <w:sz w:val="26"/>
          <w:szCs w:val="26"/>
        </w:rPr>
        <w:t>p, các th</w:t>
      </w:r>
      <w:r>
        <w:rPr>
          <w:rFonts w:ascii="Calibri" w:eastAsia="Calibri" w:hAnsi="Calibri" w:cs="Calibri"/>
          <w:color w:val="000000"/>
          <w:sz w:val="26"/>
          <w:szCs w:val="26"/>
        </w:rPr>
        <w:t>ầ</w:t>
      </w:r>
      <w:r>
        <w:rPr>
          <w:rFonts w:ascii="Calibri" w:eastAsia="Calibri" w:hAnsi="Calibri" w:cs="Calibri"/>
          <w:color w:val="000000"/>
          <w:sz w:val="26"/>
          <w:szCs w:val="26"/>
        </w:rPr>
        <w:t>y, cô giáo s</w:t>
      </w:r>
      <w:r>
        <w:rPr>
          <w:rFonts w:ascii="Calibri" w:eastAsia="Calibri" w:hAnsi="Calibri" w:cs="Calibri"/>
          <w:color w:val="000000"/>
          <w:sz w:val="26"/>
          <w:szCs w:val="26"/>
        </w:rPr>
        <w:t>ẽ</w:t>
      </w:r>
      <w:r>
        <w:rPr>
          <w:rFonts w:ascii="Calibri" w:eastAsia="Calibri" w:hAnsi="Calibri" w:cs="Calibri"/>
          <w:color w:val="000000"/>
          <w:sz w:val="26"/>
          <w:szCs w:val="26"/>
        </w:rPr>
        <w:t xml:space="preserve"> l</w:t>
      </w:r>
      <w:r>
        <w:rPr>
          <w:rFonts w:ascii="Calibri" w:eastAsia="Calibri" w:hAnsi="Calibri" w:cs="Calibri"/>
          <w:color w:val="000000"/>
          <w:sz w:val="26"/>
          <w:szCs w:val="26"/>
        </w:rPr>
        <w:t>ự</w:t>
      </w:r>
      <w:r>
        <w:rPr>
          <w:rFonts w:ascii="Calibri" w:eastAsia="Calibri" w:hAnsi="Calibri" w:cs="Calibri"/>
          <w:color w:val="000000"/>
          <w:sz w:val="26"/>
          <w:szCs w:val="26"/>
        </w:rPr>
        <w:t>a ch</w:t>
      </w:r>
      <w:r>
        <w:rPr>
          <w:rFonts w:ascii="Calibri" w:eastAsia="Calibri" w:hAnsi="Calibri" w:cs="Calibri"/>
          <w:color w:val="000000"/>
          <w:sz w:val="26"/>
          <w:szCs w:val="26"/>
        </w:rPr>
        <w:t>ọ</w:t>
      </w:r>
      <w:r>
        <w:rPr>
          <w:rFonts w:ascii="Calibri" w:eastAsia="Calibri" w:hAnsi="Calibri" w:cs="Calibri"/>
          <w:color w:val="000000"/>
          <w:sz w:val="26"/>
          <w:szCs w:val="26"/>
        </w:rPr>
        <w:t>n phương án</w:t>
      </w:r>
      <w:r>
        <w:rPr>
          <w:rFonts w:ascii="Calibri" w:eastAsia="Calibri" w:hAnsi="Calibri" w:cs="Calibri"/>
          <w:color w:val="000000"/>
          <w:sz w:val="26"/>
          <w:szCs w:val="26"/>
        </w:rPr>
        <w:t>, đi</w:t>
      </w:r>
      <w:r>
        <w:rPr>
          <w:rFonts w:ascii="Calibri" w:eastAsia="Calibri" w:hAnsi="Calibri" w:cs="Calibri"/>
          <w:color w:val="000000"/>
          <w:sz w:val="26"/>
          <w:szCs w:val="26"/>
        </w:rPr>
        <w:t>ề</w:t>
      </w:r>
      <w:r>
        <w:rPr>
          <w:rFonts w:ascii="Calibri" w:eastAsia="Calibri" w:hAnsi="Calibri" w:cs="Calibri"/>
          <w:color w:val="000000"/>
          <w:sz w:val="26"/>
          <w:szCs w:val="26"/>
        </w:rPr>
        <w:t>u ch</w:t>
      </w:r>
      <w:r>
        <w:rPr>
          <w:rFonts w:ascii="Calibri" w:eastAsia="Calibri" w:hAnsi="Calibri" w:cs="Calibri"/>
          <w:color w:val="000000"/>
          <w:sz w:val="26"/>
          <w:szCs w:val="26"/>
        </w:rPr>
        <w:t>ỉ</w:t>
      </w:r>
      <w:r>
        <w:rPr>
          <w:rFonts w:ascii="Calibri" w:eastAsia="Calibri" w:hAnsi="Calibri" w:cs="Calibri"/>
          <w:color w:val="000000"/>
          <w:sz w:val="26"/>
          <w:szCs w:val="26"/>
        </w:rPr>
        <w:t>nh, thay đ</w:t>
      </w:r>
      <w:r>
        <w:rPr>
          <w:rFonts w:ascii="Calibri" w:eastAsia="Calibri" w:hAnsi="Calibri" w:cs="Calibri"/>
          <w:color w:val="000000"/>
          <w:sz w:val="26"/>
          <w:szCs w:val="26"/>
        </w:rPr>
        <w:t>ổ</w:t>
      </w:r>
      <w:r>
        <w:rPr>
          <w:rFonts w:ascii="Calibri" w:eastAsia="Calibri" w:hAnsi="Calibri" w:cs="Calibri"/>
          <w:color w:val="000000"/>
          <w:sz w:val="26"/>
          <w:szCs w:val="26"/>
        </w:rPr>
        <w:t>i phương án cho phù h</w:t>
      </w:r>
      <w:r>
        <w:rPr>
          <w:rFonts w:ascii="Calibri" w:eastAsia="Calibri" w:hAnsi="Calibri" w:cs="Calibri"/>
          <w:color w:val="000000"/>
          <w:sz w:val="26"/>
          <w:szCs w:val="26"/>
        </w:rPr>
        <w:t>ợ</w:t>
      </w:r>
      <w:r>
        <w:rPr>
          <w:rFonts w:ascii="Calibri" w:eastAsia="Calibri" w:hAnsi="Calibri" w:cs="Calibri"/>
          <w:color w:val="000000"/>
          <w:sz w:val="26"/>
          <w:szCs w:val="26"/>
        </w:rPr>
        <w:t>p, không nh</w:t>
      </w:r>
      <w:r>
        <w:rPr>
          <w:rFonts w:ascii="Calibri" w:eastAsia="Calibri" w:hAnsi="Calibri" w:cs="Calibri"/>
          <w:color w:val="000000"/>
          <w:sz w:val="26"/>
          <w:szCs w:val="26"/>
        </w:rPr>
        <w:t>ấ</w:t>
      </w:r>
      <w:r>
        <w:rPr>
          <w:rFonts w:ascii="Calibri" w:eastAsia="Calibri" w:hAnsi="Calibri" w:cs="Calibri"/>
          <w:color w:val="000000"/>
          <w:sz w:val="26"/>
          <w:szCs w:val="26"/>
        </w:rPr>
        <w:t>t thi</w:t>
      </w:r>
      <w:r>
        <w:rPr>
          <w:rFonts w:ascii="Calibri" w:eastAsia="Calibri" w:hAnsi="Calibri" w:cs="Calibri"/>
          <w:color w:val="000000"/>
          <w:sz w:val="26"/>
          <w:szCs w:val="26"/>
        </w:rPr>
        <w:t>ế</w:t>
      </w:r>
      <w:r>
        <w:rPr>
          <w:rFonts w:ascii="Calibri" w:eastAsia="Calibri" w:hAnsi="Calibri" w:cs="Calibri"/>
          <w:color w:val="000000"/>
          <w:sz w:val="26"/>
          <w:szCs w:val="26"/>
        </w:rPr>
        <w:t>t ph</w:t>
      </w:r>
      <w:r>
        <w:rPr>
          <w:rFonts w:ascii="Calibri" w:eastAsia="Calibri" w:hAnsi="Calibri" w:cs="Calibri"/>
          <w:color w:val="000000"/>
          <w:sz w:val="26"/>
          <w:szCs w:val="26"/>
        </w:rPr>
        <w:t>ả</w:t>
      </w:r>
      <w:r>
        <w:rPr>
          <w:rFonts w:ascii="Calibri" w:eastAsia="Calibri" w:hAnsi="Calibri" w:cs="Calibri"/>
          <w:color w:val="000000"/>
          <w:sz w:val="26"/>
          <w:szCs w:val="26"/>
        </w:rPr>
        <w:t>i theo đúng phương án trình bày trong SGV. Tu</w:t>
      </w:r>
      <w:r>
        <w:rPr>
          <w:rFonts w:ascii="Calibri" w:eastAsia="Calibri" w:hAnsi="Calibri" w:cs="Calibri"/>
          <w:color w:val="000000"/>
          <w:sz w:val="26"/>
          <w:szCs w:val="26"/>
        </w:rPr>
        <w:t>ỳ</w:t>
      </w:r>
      <w:r>
        <w:rPr>
          <w:rFonts w:ascii="Calibri" w:eastAsia="Calibri" w:hAnsi="Calibri" w:cs="Calibri"/>
          <w:color w:val="000000"/>
          <w:sz w:val="26"/>
          <w:szCs w:val="26"/>
        </w:rPr>
        <w:t xml:space="preserve"> theo n</w:t>
      </w:r>
      <w:r>
        <w:rPr>
          <w:rFonts w:ascii="Calibri" w:eastAsia="Calibri" w:hAnsi="Calibri" w:cs="Calibri"/>
          <w:color w:val="000000"/>
          <w:sz w:val="26"/>
          <w:szCs w:val="26"/>
        </w:rPr>
        <w:t>ộ</w:t>
      </w:r>
      <w:r>
        <w:rPr>
          <w:rFonts w:ascii="Calibri" w:eastAsia="Calibri" w:hAnsi="Calibri" w:cs="Calibri"/>
          <w:color w:val="000000"/>
          <w:sz w:val="26"/>
          <w:szCs w:val="26"/>
        </w:rPr>
        <w:t>i dung và s</w:t>
      </w:r>
      <w:r>
        <w:rPr>
          <w:rFonts w:ascii="Calibri" w:eastAsia="Calibri" w:hAnsi="Calibri" w:cs="Calibri"/>
          <w:color w:val="000000"/>
          <w:sz w:val="26"/>
          <w:szCs w:val="26"/>
        </w:rPr>
        <w:t>ố</w:t>
      </w:r>
      <w:r>
        <w:rPr>
          <w:rFonts w:ascii="Calibri" w:eastAsia="Calibri" w:hAnsi="Calibri" w:cs="Calibri"/>
          <w:color w:val="000000"/>
          <w:sz w:val="26"/>
          <w:szCs w:val="26"/>
        </w:rPr>
        <w:t xml:space="preserve"> ti</w:t>
      </w:r>
      <w:r>
        <w:rPr>
          <w:rFonts w:ascii="Calibri" w:eastAsia="Calibri" w:hAnsi="Calibri" w:cs="Calibri"/>
          <w:color w:val="000000"/>
          <w:sz w:val="26"/>
          <w:szCs w:val="26"/>
        </w:rPr>
        <w:t>ế</w:t>
      </w:r>
      <w:r>
        <w:rPr>
          <w:rFonts w:ascii="Calibri" w:eastAsia="Calibri" w:hAnsi="Calibri" w:cs="Calibri"/>
          <w:color w:val="000000"/>
          <w:sz w:val="26"/>
          <w:szCs w:val="26"/>
        </w:rPr>
        <w:t>t d</w:t>
      </w:r>
      <w:r>
        <w:rPr>
          <w:rFonts w:ascii="Calibri" w:eastAsia="Calibri" w:hAnsi="Calibri" w:cs="Calibri"/>
          <w:color w:val="000000"/>
          <w:sz w:val="26"/>
          <w:szCs w:val="26"/>
        </w:rPr>
        <w:t>ạ</w:t>
      </w:r>
      <w:r>
        <w:rPr>
          <w:rFonts w:ascii="Calibri" w:eastAsia="Calibri" w:hAnsi="Calibri" w:cs="Calibri"/>
          <w:color w:val="000000"/>
          <w:sz w:val="26"/>
          <w:szCs w:val="26"/>
        </w:rPr>
        <w:t>y mà m</w:t>
      </w:r>
      <w:r>
        <w:rPr>
          <w:rFonts w:ascii="Calibri" w:eastAsia="Calibri" w:hAnsi="Calibri" w:cs="Calibri"/>
          <w:color w:val="000000"/>
          <w:sz w:val="26"/>
          <w:szCs w:val="26"/>
        </w:rPr>
        <w:t>ỗ</w:t>
      </w:r>
      <w:r>
        <w:rPr>
          <w:rFonts w:ascii="Calibri" w:eastAsia="Calibri" w:hAnsi="Calibri" w:cs="Calibri"/>
          <w:color w:val="000000"/>
          <w:sz w:val="26"/>
          <w:szCs w:val="26"/>
        </w:rPr>
        <w:t>i bài có s</w:t>
      </w:r>
      <w:r>
        <w:rPr>
          <w:rFonts w:ascii="Calibri" w:eastAsia="Calibri" w:hAnsi="Calibri" w:cs="Calibri"/>
          <w:color w:val="000000"/>
          <w:sz w:val="26"/>
          <w:szCs w:val="26"/>
        </w:rPr>
        <w:t>ố</w:t>
      </w:r>
      <w:r>
        <w:rPr>
          <w:rFonts w:ascii="Calibri" w:eastAsia="Calibri" w:hAnsi="Calibri" w:cs="Calibri"/>
          <w:color w:val="000000"/>
          <w:sz w:val="26"/>
          <w:szCs w:val="26"/>
        </w:rPr>
        <w:t xml:space="preserve"> lư</w:t>
      </w:r>
      <w:r>
        <w:rPr>
          <w:rFonts w:ascii="Calibri" w:eastAsia="Calibri" w:hAnsi="Calibri" w:cs="Calibri"/>
          <w:color w:val="000000"/>
          <w:sz w:val="26"/>
          <w:szCs w:val="26"/>
        </w:rPr>
        <w:t>ợ</w:t>
      </w:r>
      <w:r>
        <w:rPr>
          <w:rFonts w:ascii="Calibri" w:eastAsia="Calibri" w:hAnsi="Calibri" w:cs="Calibri"/>
          <w:color w:val="000000"/>
          <w:sz w:val="26"/>
          <w:szCs w:val="26"/>
        </w:rPr>
        <w:t>ng các ho</w:t>
      </w:r>
      <w:r>
        <w:rPr>
          <w:rFonts w:ascii="Calibri" w:eastAsia="Calibri" w:hAnsi="Calibri" w:cs="Calibri"/>
          <w:color w:val="000000"/>
          <w:sz w:val="26"/>
          <w:szCs w:val="26"/>
        </w:rPr>
        <w:t>ạ</w:t>
      </w:r>
      <w:r>
        <w:rPr>
          <w:rFonts w:ascii="Calibri" w:eastAsia="Calibri" w:hAnsi="Calibri" w:cs="Calibri"/>
          <w:color w:val="000000"/>
          <w:sz w:val="26"/>
          <w:szCs w:val="26"/>
        </w:rPr>
        <w:t>t đ</w:t>
      </w:r>
      <w:r>
        <w:rPr>
          <w:rFonts w:ascii="Calibri" w:eastAsia="Calibri" w:hAnsi="Calibri" w:cs="Calibri"/>
          <w:color w:val="000000"/>
          <w:sz w:val="26"/>
          <w:szCs w:val="26"/>
        </w:rPr>
        <w:t>ộ</w:t>
      </w:r>
      <w:r>
        <w:rPr>
          <w:rFonts w:ascii="Calibri" w:eastAsia="Calibri" w:hAnsi="Calibri" w:cs="Calibri"/>
          <w:color w:val="000000"/>
          <w:sz w:val="26"/>
          <w:szCs w:val="26"/>
        </w:rPr>
        <w:t>ng khác nhau.</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sz w:val="26"/>
          <w:szCs w:val="26"/>
        </w:rPr>
      </w:pPr>
      <w:r>
        <w:rPr>
          <w:rFonts w:ascii="Calibri" w:eastAsia="Calibri" w:hAnsi="Calibri" w:cs="Calibri"/>
          <w:color w:val="000000"/>
          <w:sz w:val="26"/>
          <w:szCs w:val="26"/>
        </w:rPr>
        <w:t>G</w:t>
      </w:r>
      <w:r>
        <w:rPr>
          <w:rFonts w:ascii="Calibri" w:eastAsia="Calibri" w:hAnsi="Calibri" w:cs="Calibri"/>
          <w:color w:val="000000"/>
          <w:sz w:val="26"/>
          <w:szCs w:val="26"/>
        </w:rPr>
        <w:t>ợ</w:t>
      </w:r>
      <w:r>
        <w:rPr>
          <w:rFonts w:ascii="Calibri" w:eastAsia="Calibri" w:hAnsi="Calibri" w:cs="Calibri"/>
          <w:color w:val="000000"/>
          <w:sz w:val="26"/>
          <w:szCs w:val="26"/>
        </w:rPr>
        <w:t>i ý t</w:t>
      </w:r>
      <w:r>
        <w:rPr>
          <w:rFonts w:ascii="Calibri" w:eastAsia="Calibri" w:hAnsi="Calibri" w:cs="Calibri"/>
          <w:color w:val="000000"/>
          <w:sz w:val="26"/>
          <w:szCs w:val="26"/>
        </w:rPr>
        <w:t>ổ</w:t>
      </w:r>
      <w:r>
        <w:rPr>
          <w:rFonts w:ascii="Calibri" w:eastAsia="Calibri" w:hAnsi="Calibri" w:cs="Calibri"/>
          <w:color w:val="000000"/>
          <w:sz w:val="26"/>
          <w:szCs w:val="26"/>
        </w:rPr>
        <w:t xml:space="preserve"> ch</w:t>
      </w:r>
      <w:r>
        <w:rPr>
          <w:rFonts w:ascii="Calibri" w:eastAsia="Calibri" w:hAnsi="Calibri" w:cs="Calibri"/>
          <w:color w:val="000000"/>
          <w:sz w:val="26"/>
          <w:szCs w:val="26"/>
        </w:rPr>
        <w:t>ứ</w:t>
      </w:r>
      <w:r>
        <w:rPr>
          <w:rFonts w:ascii="Calibri" w:eastAsia="Calibri" w:hAnsi="Calibri" w:cs="Calibri"/>
          <w:color w:val="000000"/>
          <w:sz w:val="26"/>
          <w:szCs w:val="26"/>
        </w:rPr>
        <w:t>c ho</w:t>
      </w:r>
      <w:r>
        <w:rPr>
          <w:rFonts w:ascii="Calibri" w:eastAsia="Calibri" w:hAnsi="Calibri" w:cs="Calibri"/>
          <w:color w:val="000000"/>
          <w:sz w:val="26"/>
          <w:szCs w:val="26"/>
        </w:rPr>
        <w:t>ạ</w:t>
      </w:r>
      <w:r>
        <w:rPr>
          <w:rFonts w:ascii="Calibri" w:eastAsia="Calibri" w:hAnsi="Calibri" w:cs="Calibri"/>
          <w:color w:val="000000"/>
          <w:sz w:val="26"/>
          <w:szCs w:val="26"/>
        </w:rPr>
        <w:t>t đ</w:t>
      </w:r>
      <w:r>
        <w:rPr>
          <w:rFonts w:ascii="Calibri" w:eastAsia="Calibri" w:hAnsi="Calibri" w:cs="Calibri"/>
          <w:color w:val="000000"/>
          <w:sz w:val="26"/>
          <w:szCs w:val="26"/>
        </w:rPr>
        <w:t>ộ</w:t>
      </w:r>
      <w:r>
        <w:rPr>
          <w:rFonts w:ascii="Calibri" w:eastAsia="Calibri" w:hAnsi="Calibri" w:cs="Calibri"/>
          <w:color w:val="000000"/>
          <w:sz w:val="26"/>
          <w:szCs w:val="26"/>
        </w:rPr>
        <w:t>ng d</w:t>
      </w:r>
      <w:r>
        <w:rPr>
          <w:rFonts w:ascii="Calibri" w:eastAsia="Calibri" w:hAnsi="Calibri" w:cs="Calibri"/>
          <w:color w:val="000000"/>
          <w:sz w:val="26"/>
          <w:szCs w:val="26"/>
        </w:rPr>
        <w:t>ạ</w:t>
      </w:r>
      <w:r>
        <w:rPr>
          <w:rFonts w:ascii="Calibri" w:eastAsia="Calibri" w:hAnsi="Calibri" w:cs="Calibri"/>
          <w:color w:val="000000"/>
          <w:sz w:val="26"/>
          <w:szCs w:val="26"/>
        </w:rPr>
        <w:t>y h</w:t>
      </w:r>
      <w:r>
        <w:rPr>
          <w:rFonts w:ascii="Calibri" w:eastAsia="Calibri" w:hAnsi="Calibri" w:cs="Calibri"/>
          <w:color w:val="000000"/>
          <w:sz w:val="26"/>
          <w:szCs w:val="26"/>
        </w:rPr>
        <w:t>ọ</w:t>
      </w:r>
      <w:r>
        <w:rPr>
          <w:rFonts w:ascii="Calibri" w:eastAsia="Calibri" w:hAnsi="Calibri" w:cs="Calibri"/>
          <w:color w:val="000000"/>
          <w:sz w:val="26"/>
          <w:szCs w:val="26"/>
        </w:rPr>
        <w:t>c cho m</w:t>
      </w:r>
      <w:r>
        <w:rPr>
          <w:rFonts w:ascii="Calibri" w:eastAsia="Calibri" w:hAnsi="Calibri" w:cs="Calibri"/>
          <w:color w:val="000000"/>
          <w:sz w:val="26"/>
          <w:szCs w:val="26"/>
        </w:rPr>
        <w:t>ộ</w:t>
      </w:r>
      <w:r>
        <w:rPr>
          <w:rFonts w:ascii="Calibri" w:eastAsia="Calibri" w:hAnsi="Calibri" w:cs="Calibri"/>
          <w:color w:val="000000"/>
          <w:sz w:val="26"/>
          <w:szCs w:val="26"/>
        </w:rPr>
        <w:t>t đơn v</w:t>
      </w:r>
      <w:r>
        <w:rPr>
          <w:rFonts w:ascii="Calibri" w:eastAsia="Calibri" w:hAnsi="Calibri" w:cs="Calibri"/>
          <w:color w:val="000000"/>
          <w:sz w:val="26"/>
          <w:szCs w:val="26"/>
        </w:rPr>
        <w:t>ị</w:t>
      </w:r>
      <w:r>
        <w:rPr>
          <w:rFonts w:ascii="Calibri" w:eastAsia="Calibri" w:hAnsi="Calibri" w:cs="Calibri"/>
          <w:color w:val="000000"/>
          <w:sz w:val="26"/>
          <w:szCs w:val="26"/>
        </w:rPr>
        <w:t xml:space="preserve"> ki</w:t>
      </w:r>
      <w:r>
        <w:rPr>
          <w:rFonts w:ascii="Calibri" w:eastAsia="Calibri" w:hAnsi="Calibri" w:cs="Calibri"/>
          <w:color w:val="000000"/>
          <w:sz w:val="26"/>
          <w:szCs w:val="26"/>
        </w:rPr>
        <w:t>ế</w:t>
      </w:r>
      <w:r>
        <w:rPr>
          <w:rFonts w:ascii="Calibri" w:eastAsia="Calibri" w:hAnsi="Calibri" w:cs="Calibri"/>
          <w:color w:val="000000"/>
          <w:sz w:val="26"/>
          <w:szCs w:val="26"/>
        </w:rPr>
        <w:t>n th</w:t>
      </w:r>
      <w:r>
        <w:rPr>
          <w:rFonts w:ascii="Calibri" w:eastAsia="Calibri" w:hAnsi="Calibri" w:cs="Calibri"/>
          <w:color w:val="000000"/>
          <w:sz w:val="26"/>
          <w:szCs w:val="26"/>
        </w:rPr>
        <w:t>ứ</w:t>
      </w:r>
      <w:r>
        <w:rPr>
          <w:rFonts w:ascii="Calibri" w:eastAsia="Calibri" w:hAnsi="Calibri" w:cs="Calibri"/>
          <w:color w:val="000000"/>
          <w:sz w:val="26"/>
          <w:szCs w:val="26"/>
        </w:rPr>
        <w:t>c thư</w:t>
      </w:r>
      <w:r>
        <w:rPr>
          <w:rFonts w:ascii="Calibri" w:eastAsia="Calibri" w:hAnsi="Calibri" w:cs="Calibri"/>
          <w:color w:val="000000"/>
          <w:sz w:val="26"/>
          <w:szCs w:val="26"/>
        </w:rPr>
        <w:t>ờ</w:t>
      </w:r>
      <w:r>
        <w:rPr>
          <w:rFonts w:ascii="Calibri" w:eastAsia="Calibri" w:hAnsi="Calibri" w:cs="Calibri"/>
          <w:color w:val="000000"/>
          <w:sz w:val="26"/>
          <w:szCs w:val="26"/>
        </w:rPr>
        <w:t>ng có</w:t>
      </w:r>
      <w:r>
        <w:rPr>
          <w:rFonts w:ascii="Calibri" w:eastAsia="Calibri" w:hAnsi="Calibri" w:cs="Calibri"/>
          <w:color w:val="000000"/>
          <w:sz w:val="26"/>
          <w:szCs w:val="26"/>
        </w:rPr>
        <w:t xml:space="preserve"> các n</w:t>
      </w:r>
      <w:r>
        <w:rPr>
          <w:rFonts w:ascii="Calibri" w:eastAsia="Calibri" w:hAnsi="Calibri" w:cs="Calibri"/>
          <w:color w:val="000000"/>
          <w:sz w:val="26"/>
          <w:szCs w:val="26"/>
        </w:rPr>
        <w:t>ộ</w:t>
      </w:r>
      <w:r>
        <w:rPr>
          <w:rFonts w:ascii="Calibri" w:eastAsia="Calibri" w:hAnsi="Calibri" w:cs="Calibri"/>
          <w:color w:val="000000"/>
          <w:sz w:val="26"/>
          <w:szCs w:val="26"/>
        </w:rPr>
        <w:t>i dung sau đây:</w:t>
      </w:r>
    </w:p>
    <w:p w:rsidR="00475325" w:rsidRDefault="00020F2D">
      <w:pPr>
        <w:widowControl w:val="0"/>
        <w:tabs>
          <w:tab w:val="left" w:pos="567"/>
        </w:tabs>
        <w:spacing w:line="288" w:lineRule="auto"/>
        <w:ind w:firstLine="284"/>
        <w:rPr>
          <w:rFonts w:ascii="Calibri" w:eastAsia="Calibri" w:hAnsi="Calibri" w:cs="Calibri"/>
          <w:color w:val="000000"/>
          <w:sz w:val="26"/>
          <w:szCs w:val="26"/>
        </w:rPr>
      </w:pPr>
      <w:r>
        <w:rPr>
          <w:rFonts w:ascii="Calibri" w:eastAsia="Calibri" w:hAnsi="Calibri" w:cs="Calibri"/>
          <w:color w:val="000000"/>
          <w:sz w:val="26"/>
          <w:szCs w:val="26"/>
        </w:rPr>
        <w:t>Ý tư</w:t>
      </w:r>
      <w:r>
        <w:rPr>
          <w:rFonts w:ascii="Calibri" w:eastAsia="Calibri" w:hAnsi="Calibri" w:cs="Calibri"/>
          <w:color w:val="000000"/>
          <w:sz w:val="26"/>
          <w:szCs w:val="26"/>
        </w:rPr>
        <w:t>ở</w:t>
      </w:r>
      <w:r>
        <w:rPr>
          <w:rFonts w:ascii="Calibri" w:eastAsia="Calibri" w:hAnsi="Calibri" w:cs="Calibri"/>
          <w:color w:val="000000"/>
          <w:sz w:val="26"/>
          <w:szCs w:val="26"/>
        </w:rPr>
        <w:t>ng: Ph</w:t>
      </w:r>
      <w:r>
        <w:rPr>
          <w:rFonts w:ascii="Calibri" w:eastAsia="Calibri" w:hAnsi="Calibri" w:cs="Calibri"/>
          <w:color w:val="000000"/>
          <w:sz w:val="26"/>
          <w:szCs w:val="26"/>
        </w:rPr>
        <w:t>ầ</w:t>
      </w:r>
      <w:r>
        <w:rPr>
          <w:rFonts w:ascii="Calibri" w:eastAsia="Calibri" w:hAnsi="Calibri" w:cs="Calibri"/>
          <w:color w:val="000000"/>
          <w:sz w:val="26"/>
          <w:szCs w:val="26"/>
        </w:rPr>
        <w:t>n này trình bày nh</w:t>
      </w:r>
      <w:r>
        <w:rPr>
          <w:rFonts w:ascii="Calibri" w:eastAsia="Calibri" w:hAnsi="Calibri" w:cs="Calibri"/>
          <w:color w:val="000000"/>
          <w:sz w:val="26"/>
          <w:szCs w:val="26"/>
        </w:rPr>
        <w:t>ữ</w:t>
      </w:r>
      <w:r>
        <w:rPr>
          <w:rFonts w:ascii="Calibri" w:eastAsia="Calibri" w:hAnsi="Calibri" w:cs="Calibri"/>
          <w:color w:val="000000"/>
          <w:sz w:val="26"/>
          <w:szCs w:val="26"/>
        </w:rPr>
        <w:t>ng suy nghĩ c</w:t>
      </w:r>
      <w:r>
        <w:rPr>
          <w:rFonts w:ascii="Calibri" w:eastAsia="Calibri" w:hAnsi="Calibri" w:cs="Calibri"/>
          <w:color w:val="000000"/>
          <w:sz w:val="26"/>
          <w:szCs w:val="26"/>
        </w:rPr>
        <w:t>ủ</w:t>
      </w:r>
      <w:r>
        <w:rPr>
          <w:rFonts w:ascii="Calibri" w:eastAsia="Calibri" w:hAnsi="Calibri" w:cs="Calibri"/>
          <w:color w:val="000000"/>
          <w:sz w:val="26"/>
          <w:szCs w:val="26"/>
        </w:rPr>
        <w:t>a tác gi</w:t>
      </w:r>
      <w:r>
        <w:rPr>
          <w:rFonts w:ascii="Calibri" w:eastAsia="Calibri" w:hAnsi="Calibri" w:cs="Calibri"/>
          <w:color w:val="000000"/>
          <w:sz w:val="26"/>
          <w:szCs w:val="26"/>
        </w:rPr>
        <w:t>ả</w:t>
      </w:r>
      <w:r>
        <w:rPr>
          <w:rFonts w:ascii="Calibri" w:eastAsia="Calibri" w:hAnsi="Calibri" w:cs="Calibri"/>
          <w:color w:val="000000"/>
          <w:sz w:val="26"/>
          <w:szCs w:val="26"/>
        </w:rPr>
        <w:t xml:space="preserve"> v</w:t>
      </w:r>
      <w:r>
        <w:rPr>
          <w:rFonts w:ascii="Calibri" w:eastAsia="Calibri" w:hAnsi="Calibri" w:cs="Calibri"/>
          <w:color w:val="000000"/>
          <w:sz w:val="26"/>
          <w:szCs w:val="26"/>
        </w:rPr>
        <w:t>ề</w:t>
      </w:r>
      <w:r>
        <w:rPr>
          <w:rFonts w:ascii="Calibri" w:eastAsia="Calibri" w:hAnsi="Calibri" w:cs="Calibri"/>
          <w:color w:val="000000"/>
          <w:sz w:val="26"/>
          <w:szCs w:val="26"/>
        </w:rPr>
        <w:t xml:space="preserve"> cách hi</w:t>
      </w:r>
      <w:r>
        <w:rPr>
          <w:rFonts w:ascii="Calibri" w:eastAsia="Calibri" w:hAnsi="Calibri" w:cs="Calibri"/>
          <w:color w:val="000000"/>
          <w:sz w:val="26"/>
          <w:szCs w:val="26"/>
        </w:rPr>
        <w:t>ể</w:t>
      </w:r>
      <w:r>
        <w:rPr>
          <w:rFonts w:ascii="Calibri" w:eastAsia="Calibri" w:hAnsi="Calibri" w:cs="Calibri"/>
          <w:color w:val="000000"/>
          <w:sz w:val="26"/>
          <w:szCs w:val="26"/>
        </w:rPr>
        <w:t>u, cách ti</w:t>
      </w:r>
      <w:r>
        <w:rPr>
          <w:rFonts w:ascii="Calibri" w:eastAsia="Calibri" w:hAnsi="Calibri" w:cs="Calibri"/>
          <w:color w:val="000000"/>
          <w:sz w:val="26"/>
          <w:szCs w:val="26"/>
        </w:rPr>
        <w:t>ế</w:t>
      </w:r>
      <w:r>
        <w:rPr>
          <w:rFonts w:ascii="Calibri" w:eastAsia="Calibri" w:hAnsi="Calibri" w:cs="Calibri"/>
          <w:color w:val="000000"/>
          <w:sz w:val="26"/>
          <w:szCs w:val="26"/>
        </w:rPr>
        <w:t>p c</w:t>
      </w:r>
      <w:r>
        <w:rPr>
          <w:rFonts w:ascii="Calibri" w:eastAsia="Calibri" w:hAnsi="Calibri" w:cs="Calibri"/>
          <w:color w:val="000000"/>
          <w:sz w:val="26"/>
          <w:szCs w:val="26"/>
        </w:rPr>
        <w:t>ậ</w:t>
      </w:r>
      <w:r>
        <w:rPr>
          <w:rFonts w:ascii="Calibri" w:eastAsia="Calibri" w:hAnsi="Calibri" w:cs="Calibri"/>
          <w:color w:val="000000"/>
          <w:sz w:val="26"/>
          <w:szCs w:val="26"/>
        </w:rPr>
        <w:t>n, cách trình bày n</w:t>
      </w:r>
      <w:r>
        <w:rPr>
          <w:rFonts w:ascii="Calibri" w:eastAsia="Calibri" w:hAnsi="Calibri" w:cs="Calibri"/>
          <w:color w:val="000000"/>
          <w:sz w:val="26"/>
          <w:szCs w:val="26"/>
        </w:rPr>
        <w:t>ộ</w:t>
      </w:r>
      <w:r>
        <w:rPr>
          <w:rFonts w:ascii="Calibri" w:eastAsia="Calibri" w:hAnsi="Calibri" w:cs="Calibri"/>
          <w:color w:val="000000"/>
          <w:sz w:val="26"/>
          <w:szCs w:val="26"/>
        </w:rPr>
        <w:t>i dung đơn v</w:t>
      </w:r>
      <w:r>
        <w:rPr>
          <w:rFonts w:ascii="Calibri" w:eastAsia="Calibri" w:hAnsi="Calibri" w:cs="Calibri"/>
          <w:color w:val="000000"/>
          <w:sz w:val="26"/>
          <w:szCs w:val="26"/>
        </w:rPr>
        <w:t>ị</w:t>
      </w:r>
      <w:r>
        <w:rPr>
          <w:rFonts w:ascii="Calibri" w:eastAsia="Calibri" w:hAnsi="Calibri" w:cs="Calibri"/>
          <w:color w:val="000000"/>
          <w:sz w:val="26"/>
          <w:szCs w:val="26"/>
        </w:rPr>
        <w:t xml:space="preserve"> ki</w:t>
      </w:r>
      <w:r>
        <w:rPr>
          <w:rFonts w:ascii="Calibri" w:eastAsia="Calibri" w:hAnsi="Calibri" w:cs="Calibri"/>
          <w:color w:val="000000"/>
          <w:sz w:val="26"/>
          <w:szCs w:val="26"/>
        </w:rPr>
        <w:t>ế</w:t>
      </w:r>
      <w:r>
        <w:rPr>
          <w:rFonts w:ascii="Calibri" w:eastAsia="Calibri" w:hAnsi="Calibri" w:cs="Calibri"/>
          <w:color w:val="000000"/>
          <w:sz w:val="26"/>
          <w:szCs w:val="26"/>
        </w:rPr>
        <w:t>n th</w:t>
      </w:r>
      <w:r>
        <w:rPr>
          <w:rFonts w:ascii="Calibri" w:eastAsia="Calibri" w:hAnsi="Calibri" w:cs="Calibri"/>
          <w:color w:val="000000"/>
          <w:sz w:val="26"/>
          <w:szCs w:val="26"/>
        </w:rPr>
        <w:t>ứ</w:t>
      </w:r>
      <w:r>
        <w:rPr>
          <w:rFonts w:ascii="Calibri" w:eastAsia="Calibri" w:hAnsi="Calibri" w:cs="Calibri"/>
          <w:color w:val="000000"/>
          <w:sz w:val="26"/>
          <w:szCs w:val="26"/>
        </w:rPr>
        <w:t>c này trong SGK cũng như g</w:t>
      </w:r>
      <w:r>
        <w:rPr>
          <w:rFonts w:ascii="Calibri" w:eastAsia="Calibri" w:hAnsi="Calibri" w:cs="Calibri"/>
          <w:color w:val="000000"/>
          <w:sz w:val="26"/>
          <w:szCs w:val="26"/>
        </w:rPr>
        <w:t>ợ</w:t>
      </w:r>
      <w:r>
        <w:rPr>
          <w:rFonts w:ascii="Calibri" w:eastAsia="Calibri" w:hAnsi="Calibri" w:cs="Calibri"/>
          <w:color w:val="000000"/>
          <w:sz w:val="26"/>
          <w:szCs w:val="26"/>
        </w:rPr>
        <w:t>i ý v</w:t>
      </w:r>
      <w:r>
        <w:rPr>
          <w:rFonts w:ascii="Calibri" w:eastAsia="Calibri" w:hAnsi="Calibri" w:cs="Calibri"/>
          <w:color w:val="000000"/>
          <w:sz w:val="26"/>
          <w:szCs w:val="26"/>
        </w:rPr>
        <w:t>ề</w:t>
      </w:r>
      <w:r>
        <w:rPr>
          <w:rFonts w:ascii="Calibri" w:eastAsia="Calibri" w:hAnsi="Calibri" w:cs="Calibri"/>
          <w:color w:val="000000"/>
          <w:sz w:val="26"/>
          <w:szCs w:val="26"/>
        </w:rPr>
        <w:t xml:space="preserve"> cách d</w:t>
      </w:r>
      <w:r>
        <w:rPr>
          <w:rFonts w:ascii="Calibri" w:eastAsia="Calibri" w:hAnsi="Calibri" w:cs="Calibri"/>
          <w:color w:val="000000"/>
          <w:sz w:val="26"/>
          <w:szCs w:val="26"/>
        </w:rPr>
        <w:t>ạ</w:t>
      </w:r>
      <w:r>
        <w:rPr>
          <w:rFonts w:ascii="Calibri" w:eastAsia="Calibri" w:hAnsi="Calibri" w:cs="Calibri"/>
          <w:color w:val="000000"/>
          <w:sz w:val="26"/>
          <w:szCs w:val="26"/>
        </w:rPr>
        <w:t>y đơn v</w:t>
      </w:r>
      <w:r>
        <w:rPr>
          <w:rFonts w:ascii="Calibri" w:eastAsia="Calibri" w:hAnsi="Calibri" w:cs="Calibri"/>
          <w:color w:val="000000"/>
          <w:sz w:val="26"/>
          <w:szCs w:val="26"/>
        </w:rPr>
        <w:t>ị</w:t>
      </w:r>
      <w:r>
        <w:rPr>
          <w:rFonts w:ascii="Calibri" w:eastAsia="Calibri" w:hAnsi="Calibri" w:cs="Calibri"/>
          <w:color w:val="000000"/>
          <w:sz w:val="26"/>
          <w:szCs w:val="26"/>
        </w:rPr>
        <w:t xml:space="preserve"> ki</w:t>
      </w:r>
      <w:r>
        <w:rPr>
          <w:rFonts w:ascii="Calibri" w:eastAsia="Calibri" w:hAnsi="Calibri" w:cs="Calibri"/>
          <w:color w:val="000000"/>
          <w:sz w:val="26"/>
          <w:szCs w:val="26"/>
        </w:rPr>
        <w:t>ế</w:t>
      </w:r>
      <w:r>
        <w:rPr>
          <w:rFonts w:ascii="Calibri" w:eastAsia="Calibri" w:hAnsi="Calibri" w:cs="Calibri"/>
          <w:color w:val="000000"/>
          <w:sz w:val="26"/>
          <w:szCs w:val="26"/>
        </w:rPr>
        <w:t>n th</w:t>
      </w:r>
      <w:r>
        <w:rPr>
          <w:rFonts w:ascii="Calibri" w:eastAsia="Calibri" w:hAnsi="Calibri" w:cs="Calibri"/>
          <w:color w:val="000000"/>
          <w:sz w:val="26"/>
          <w:szCs w:val="26"/>
        </w:rPr>
        <w:t>ứ</w:t>
      </w:r>
      <w:r>
        <w:rPr>
          <w:rFonts w:ascii="Calibri" w:eastAsia="Calibri" w:hAnsi="Calibri" w:cs="Calibri"/>
          <w:color w:val="000000"/>
          <w:sz w:val="26"/>
          <w:szCs w:val="26"/>
        </w:rPr>
        <w:t>c này trên l</w:t>
      </w:r>
      <w:r>
        <w:rPr>
          <w:rFonts w:ascii="Calibri" w:eastAsia="Calibri" w:hAnsi="Calibri" w:cs="Calibri"/>
          <w:color w:val="000000"/>
          <w:sz w:val="26"/>
          <w:szCs w:val="26"/>
        </w:rPr>
        <w:t>ớ</w:t>
      </w:r>
      <w:r>
        <w:rPr>
          <w:rFonts w:ascii="Calibri" w:eastAsia="Calibri" w:hAnsi="Calibri" w:cs="Calibri"/>
          <w:color w:val="000000"/>
          <w:sz w:val="26"/>
          <w:szCs w:val="26"/>
        </w:rPr>
        <w:t>p.</w:t>
      </w:r>
    </w:p>
    <w:p w:rsidR="00475325" w:rsidRDefault="00020F2D">
      <w:pPr>
        <w:widowControl w:val="0"/>
        <w:tabs>
          <w:tab w:val="left" w:pos="567"/>
        </w:tabs>
        <w:spacing w:line="288" w:lineRule="auto"/>
        <w:ind w:firstLine="284"/>
        <w:rPr>
          <w:rFonts w:ascii="Calibri" w:eastAsia="Calibri" w:hAnsi="Calibri" w:cs="Calibri"/>
          <w:color w:val="000000"/>
          <w:sz w:val="26"/>
          <w:szCs w:val="26"/>
        </w:rPr>
      </w:pPr>
      <w:r>
        <w:rPr>
          <w:rFonts w:ascii="Calibri" w:eastAsia="Calibri" w:hAnsi="Calibri" w:cs="Calibri"/>
          <w:color w:val="000000"/>
          <w:sz w:val="26"/>
          <w:szCs w:val="26"/>
        </w:rPr>
        <w:t>G</w:t>
      </w:r>
      <w:r>
        <w:rPr>
          <w:rFonts w:ascii="Calibri" w:eastAsia="Calibri" w:hAnsi="Calibri" w:cs="Calibri"/>
          <w:color w:val="000000"/>
          <w:sz w:val="26"/>
          <w:szCs w:val="26"/>
        </w:rPr>
        <w:t>ợ</w:t>
      </w:r>
      <w:r>
        <w:rPr>
          <w:rFonts w:ascii="Calibri" w:eastAsia="Calibri" w:hAnsi="Calibri" w:cs="Calibri"/>
          <w:color w:val="000000"/>
          <w:sz w:val="26"/>
          <w:szCs w:val="26"/>
        </w:rPr>
        <w:t>i ý v</w:t>
      </w:r>
      <w:r>
        <w:rPr>
          <w:rFonts w:ascii="Calibri" w:eastAsia="Calibri" w:hAnsi="Calibri" w:cs="Calibri"/>
          <w:color w:val="000000"/>
          <w:sz w:val="26"/>
          <w:szCs w:val="26"/>
        </w:rPr>
        <w:t>ề</w:t>
      </w:r>
      <w:r>
        <w:rPr>
          <w:rFonts w:ascii="Calibri" w:eastAsia="Calibri" w:hAnsi="Calibri" w:cs="Calibri"/>
          <w:color w:val="000000"/>
          <w:sz w:val="26"/>
          <w:szCs w:val="26"/>
        </w:rPr>
        <w:t xml:space="preserve"> phương pháp: Trong ph</w:t>
      </w:r>
      <w:r>
        <w:rPr>
          <w:rFonts w:ascii="Calibri" w:eastAsia="Calibri" w:hAnsi="Calibri" w:cs="Calibri"/>
          <w:color w:val="000000"/>
          <w:sz w:val="26"/>
          <w:szCs w:val="26"/>
        </w:rPr>
        <w:t>ầ</w:t>
      </w:r>
      <w:r>
        <w:rPr>
          <w:rFonts w:ascii="Calibri" w:eastAsia="Calibri" w:hAnsi="Calibri" w:cs="Calibri"/>
          <w:color w:val="000000"/>
          <w:sz w:val="26"/>
          <w:szCs w:val="26"/>
        </w:rPr>
        <w:t>n này</w:t>
      </w:r>
      <w:r>
        <w:rPr>
          <w:rFonts w:ascii="Calibri" w:eastAsia="Calibri" w:hAnsi="Calibri" w:cs="Calibri"/>
          <w:color w:val="000000"/>
          <w:sz w:val="26"/>
          <w:szCs w:val="26"/>
        </w:rPr>
        <w:t>, tác gi</w:t>
      </w:r>
      <w:r>
        <w:rPr>
          <w:rFonts w:ascii="Calibri" w:eastAsia="Calibri" w:hAnsi="Calibri" w:cs="Calibri"/>
          <w:color w:val="000000"/>
          <w:sz w:val="26"/>
          <w:szCs w:val="26"/>
        </w:rPr>
        <w:t>ả</w:t>
      </w:r>
      <w:r>
        <w:rPr>
          <w:rFonts w:ascii="Calibri" w:eastAsia="Calibri" w:hAnsi="Calibri" w:cs="Calibri"/>
          <w:color w:val="000000"/>
          <w:sz w:val="26"/>
          <w:szCs w:val="26"/>
        </w:rPr>
        <w:t xml:space="preserve"> đưa ra các phương án t</w:t>
      </w:r>
      <w:r>
        <w:rPr>
          <w:rFonts w:ascii="Calibri" w:eastAsia="Calibri" w:hAnsi="Calibri" w:cs="Calibri"/>
          <w:color w:val="000000"/>
          <w:sz w:val="26"/>
          <w:szCs w:val="26"/>
        </w:rPr>
        <w:t>ổ</w:t>
      </w:r>
      <w:r>
        <w:rPr>
          <w:rFonts w:ascii="Calibri" w:eastAsia="Calibri" w:hAnsi="Calibri" w:cs="Calibri"/>
          <w:color w:val="000000"/>
          <w:sz w:val="26"/>
          <w:szCs w:val="26"/>
        </w:rPr>
        <w:t xml:space="preserve"> ch</w:t>
      </w:r>
      <w:r>
        <w:rPr>
          <w:rFonts w:ascii="Calibri" w:eastAsia="Calibri" w:hAnsi="Calibri" w:cs="Calibri"/>
          <w:color w:val="000000"/>
          <w:sz w:val="26"/>
          <w:szCs w:val="26"/>
        </w:rPr>
        <w:t>ứ</w:t>
      </w:r>
      <w:r>
        <w:rPr>
          <w:rFonts w:ascii="Calibri" w:eastAsia="Calibri" w:hAnsi="Calibri" w:cs="Calibri"/>
          <w:color w:val="000000"/>
          <w:sz w:val="26"/>
          <w:szCs w:val="26"/>
        </w:rPr>
        <w:t>c ho</w:t>
      </w:r>
      <w:r>
        <w:rPr>
          <w:rFonts w:ascii="Calibri" w:eastAsia="Calibri" w:hAnsi="Calibri" w:cs="Calibri"/>
          <w:color w:val="000000"/>
          <w:sz w:val="26"/>
          <w:szCs w:val="26"/>
        </w:rPr>
        <w:t>ạ</w:t>
      </w:r>
      <w:r>
        <w:rPr>
          <w:rFonts w:ascii="Calibri" w:eastAsia="Calibri" w:hAnsi="Calibri" w:cs="Calibri"/>
          <w:color w:val="000000"/>
          <w:sz w:val="26"/>
          <w:szCs w:val="26"/>
        </w:rPr>
        <w:t>t đ</w:t>
      </w:r>
      <w:r>
        <w:rPr>
          <w:rFonts w:ascii="Calibri" w:eastAsia="Calibri" w:hAnsi="Calibri" w:cs="Calibri"/>
          <w:color w:val="000000"/>
          <w:sz w:val="26"/>
          <w:szCs w:val="26"/>
        </w:rPr>
        <w:t>ộ</w:t>
      </w:r>
      <w:r>
        <w:rPr>
          <w:rFonts w:ascii="Calibri" w:eastAsia="Calibri" w:hAnsi="Calibri" w:cs="Calibri"/>
          <w:color w:val="000000"/>
          <w:sz w:val="26"/>
          <w:szCs w:val="26"/>
        </w:rPr>
        <w:t>ng d</w:t>
      </w:r>
      <w:r>
        <w:rPr>
          <w:rFonts w:ascii="Calibri" w:eastAsia="Calibri" w:hAnsi="Calibri" w:cs="Calibri"/>
          <w:color w:val="000000"/>
          <w:sz w:val="26"/>
          <w:szCs w:val="26"/>
        </w:rPr>
        <w:t>ạ</w:t>
      </w:r>
      <w:r>
        <w:rPr>
          <w:rFonts w:ascii="Calibri" w:eastAsia="Calibri" w:hAnsi="Calibri" w:cs="Calibri"/>
          <w:color w:val="000000"/>
          <w:sz w:val="26"/>
          <w:szCs w:val="26"/>
        </w:rPr>
        <w:t>y và h</w:t>
      </w:r>
      <w:r>
        <w:rPr>
          <w:rFonts w:ascii="Calibri" w:eastAsia="Calibri" w:hAnsi="Calibri" w:cs="Calibri"/>
          <w:color w:val="000000"/>
          <w:sz w:val="26"/>
          <w:szCs w:val="26"/>
        </w:rPr>
        <w:t>ọ</w:t>
      </w:r>
      <w:r>
        <w:rPr>
          <w:rFonts w:ascii="Calibri" w:eastAsia="Calibri" w:hAnsi="Calibri" w:cs="Calibri"/>
          <w:color w:val="000000"/>
          <w:sz w:val="26"/>
          <w:szCs w:val="26"/>
        </w:rPr>
        <w:t>c cho t</w:t>
      </w:r>
      <w:r>
        <w:rPr>
          <w:rFonts w:ascii="Calibri" w:eastAsia="Calibri" w:hAnsi="Calibri" w:cs="Calibri"/>
          <w:color w:val="000000"/>
          <w:sz w:val="26"/>
          <w:szCs w:val="26"/>
        </w:rPr>
        <w:t>ừ</w:t>
      </w:r>
      <w:r>
        <w:rPr>
          <w:rFonts w:ascii="Calibri" w:eastAsia="Calibri" w:hAnsi="Calibri" w:cs="Calibri"/>
          <w:color w:val="000000"/>
          <w:sz w:val="26"/>
          <w:szCs w:val="26"/>
        </w:rPr>
        <w:t>ng đơn v</w:t>
      </w:r>
      <w:r>
        <w:rPr>
          <w:rFonts w:ascii="Calibri" w:eastAsia="Calibri" w:hAnsi="Calibri" w:cs="Calibri"/>
          <w:color w:val="000000"/>
          <w:sz w:val="26"/>
          <w:szCs w:val="26"/>
        </w:rPr>
        <w:t>ị</w:t>
      </w:r>
      <w:r>
        <w:rPr>
          <w:rFonts w:ascii="Calibri" w:eastAsia="Calibri" w:hAnsi="Calibri" w:cs="Calibri"/>
          <w:color w:val="000000"/>
          <w:sz w:val="26"/>
          <w:szCs w:val="26"/>
        </w:rPr>
        <w:t xml:space="preserve"> ki</w:t>
      </w:r>
      <w:r>
        <w:rPr>
          <w:rFonts w:ascii="Calibri" w:eastAsia="Calibri" w:hAnsi="Calibri" w:cs="Calibri"/>
          <w:color w:val="000000"/>
          <w:sz w:val="26"/>
          <w:szCs w:val="26"/>
        </w:rPr>
        <w:t>ế</w:t>
      </w:r>
      <w:r>
        <w:rPr>
          <w:rFonts w:ascii="Calibri" w:eastAsia="Calibri" w:hAnsi="Calibri" w:cs="Calibri"/>
          <w:color w:val="000000"/>
          <w:sz w:val="26"/>
          <w:szCs w:val="26"/>
        </w:rPr>
        <w:t>n th</w:t>
      </w:r>
      <w:r>
        <w:rPr>
          <w:rFonts w:ascii="Calibri" w:eastAsia="Calibri" w:hAnsi="Calibri" w:cs="Calibri"/>
          <w:color w:val="000000"/>
          <w:sz w:val="26"/>
          <w:szCs w:val="26"/>
        </w:rPr>
        <w:t>ứ</w:t>
      </w:r>
      <w:r>
        <w:rPr>
          <w:rFonts w:ascii="Calibri" w:eastAsia="Calibri" w:hAnsi="Calibri" w:cs="Calibri"/>
          <w:color w:val="000000"/>
          <w:sz w:val="26"/>
          <w:szCs w:val="26"/>
        </w:rPr>
        <w:t>c, mô t</w:t>
      </w:r>
      <w:r>
        <w:rPr>
          <w:rFonts w:ascii="Calibri" w:eastAsia="Calibri" w:hAnsi="Calibri" w:cs="Calibri"/>
          <w:color w:val="000000"/>
          <w:sz w:val="26"/>
          <w:szCs w:val="26"/>
        </w:rPr>
        <w:t>ả</w:t>
      </w:r>
      <w:r>
        <w:rPr>
          <w:rFonts w:ascii="Calibri" w:eastAsia="Calibri" w:hAnsi="Calibri" w:cs="Calibri"/>
          <w:color w:val="000000"/>
          <w:sz w:val="26"/>
          <w:szCs w:val="26"/>
        </w:rPr>
        <w:t xml:space="preserve"> c</w:t>
      </w:r>
      <w:r>
        <w:rPr>
          <w:rFonts w:ascii="Calibri" w:eastAsia="Calibri" w:hAnsi="Calibri" w:cs="Calibri"/>
          <w:color w:val="000000"/>
          <w:sz w:val="26"/>
          <w:szCs w:val="26"/>
        </w:rPr>
        <w:t>ụ</w:t>
      </w:r>
      <w:r>
        <w:rPr>
          <w:rFonts w:ascii="Calibri" w:eastAsia="Calibri" w:hAnsi="Calibri" w:cs="Calibri"/>
          <w:color w:val="000000"/>
          <w:sz w:val="26"/>
          <w:szCs w:val="26"/>
        </w:rPr>
        <w:t xml:space="preserve"> th</w:t>
      </w:r>
      <w:r>
        <w:rPr>
          <w:rFonts w:ascii="Calibri" w:eastAsia="Calibri" w:hAnsi="Calibri" w:cs="Calibri"/>
          <w:color w:val="000000"/>
          <w:sz w:val="26"/>
          <w:szCs w:val="26"/>
        </w:rPr>
        <w:t>ể</w:t>
      </w:r>
      <w:r>
        <w:rPr>
          <w:rFonts w:ascii="Calibri" w:eastAsia="Calibri" w:hAnsi="Calibri" w:cs="Calibri"/>
          <w:color w:val="000000"/>
          <w:sz w:val="26"/>
          <w:szCs w:val="26"/>
        </w:rPr>
        <w:t xml:space="preserve"> trình t</w:t>
      </w:r>
      <w:r>
        <w:rPr>
          <w:rFonts w:ascii="Calibri" w:eastAsia="Calibri" w:hAnsi="Calibri" w:cs="Calibri"/>
          <w:color w:val="000000"/>
          <w:sz w:val="26"/>
          <w:szCs w:val="26"/>
        </w:rPr>
        <w:t>ự</w:t>
      </w:r>
      <w:r>
        <w:rPr>
          <w:rFonts w:ascii="Calibri" w:eastAsia="Calibri" w:hAnsi="Calibri" w:cs="Calibri"/>
          <w:color w:val="000000"/>
          <w:sz w:val="26"/>
          <w:szCs w:val="26"/>
        </w:rPr>
        <w:t xml:space="preserve"> ho</w:t>
      </w:r>
      <w:r>
        <w:rPr>
          <w:rFonts w:ascii="Calibri" w:eastAsia="Calibri" w:hAnsi="Calibri" w:cs="Calibri"/>
          <w:color w:val="000000"/>
          <w:sz w:val="26"/>
          <w:szCs w:val="26"/>
        </w:rPr>
        <w:t>ạ</w:t>
      </w:r>
      <w:r>
        <w:rPr>
          <w:rFonts w:ascii="Calibri" w:eastAsia="Calibri" w:hAnsi="Calibri" w:cs="Calibri"/>
          <w:color w:val="000000"/>
          <w:sz w:val="26"/>
          <w:szCs w:val="26"/>
        </w:rPr>
        <w:t>t đ</w:t>
      </w:r>
      <w:r>
        <w:rPr>
          <w:rFonts w:ascii="Calibri" w:eastAsia="Calibri" w:hAnsi="Calibri" w:cs="Calibri"/>
          <w:color w:val="000000"/>
          <w:sz w:val="26"/>
          <w:szCs w:val="26"/>
        </w:rPr>
        <w:t>ộ</w:t>
      </w:r>
      <w:r>
        <w:rPr>
          <w:rFonts w:ascii="Calibri" w:eastAsia="Calibri" w:hAnsi="Calibri" w:cs="Calibri"/>
          <w:color w:val="000000"/>
          <w:sz w:val="26"/>
          <w:szCs w:val="26"/>
        </w:rPr>
        <w:t>ng, n</w:t>
      </w:r>
      <w:r>
        <w:rPr>
          <w:rFonts w:ascii="Calibri" w:eastAsia="Calibri" w:hAnsi="Calibri" w:cs="Calibri"/>
          <w:color w:val="000000"/>
          <w:sz w:val="26"/>
          <w:szCs w:val="26"/>
        </w:rPr>
        <w:t>ộ</w:t>
      </w:r>
      <w:r>
        <w:rPr>
          <w:rFonts w:ascii="Calibri" w:eastAsia="Calibri" w:hAnsi="Calibri" w:cs="Calibri"/>
          <w:color w:val="000000"/>
          <w:sz w:val="26"/>
          <w:szCs w:val="26"/>
        </w:rPr>
        <w:t>i dung, hình th</w:t>
      </w:r>
      <w:r>
        <w:rPr>
          <w:rFonts w:ascii="Calibri" w:eastAsia="Calibri" w:hAnsi="Calibri" w:cs="Calibri"/>
          <w:color w:val="000000"/>
          <w:sz w:val="26"/>
          <w:szCs w:val="26"/>
        </w:rPr>
        <w:t>ứ</w:t>
      </w:r>
      <w:r>
        <w:rPr>
          <w:rFonts w:ascii="Calibri" w:eastAsia="Calibri" w:hAnsi="Calibri" w:cs="Calibri"/>
          <w:color w:val="000000"/>
          <w:sz w:val="26"/>
          <w:szCs w:val="26"/>
        </w:rPr>
        <w:t>c ho</w:t>
      </w:r>
      <w:r>
        <w:rPr>
          <w:rFonts w:ascii="Calibri" w:eastAsia="Calibri" w:hAnsi="Calibri" w:cs="Calibri"/>
          <w:color w:val="000000"/>
          <w:sz w:val="26"/>
          <w:szCs w:val="26"/>
        </w:rPr>
        <w:t>ạ</w:t>
      </w:r>
      <w:r>
        <w:rPr>
          <w:rFonts w:ascii="Calibri" w:eastAsia="Calibri" w:hAnsi="Calibri" w:cs="Calibri"/>
          <w:color w:val="000000"/>
          <w:sz w:val="26"/>
          <w:szCs w:val="26"/>
        </w:rPr>
        <w:t>t đ</w:t>
      </w:r>
      <w:r>
        <w:rPr>
          <w:rFonts w:ascii="Calibri" w:eastAsia="Calibri" w:hAnsi="Calibri" w:cs="Calibri"/>
          <w:color w:val="000000"/>
          <w:sz w:val="26"/>
          <w:szCs w:val="26"/>
        </w:rPr>
        <w:t>ộ</w:t>
      </w:r>
      <w:r>
        <w:rPr>
          <w:rFonts w:ascii="Calibri" w:eastAsia="Calibri" w:hAnsi="Calibri" w:cs="Calibri"/>
          <w:color w:val="000000"/>
          <w:sz w:val="26"/>
          <w:szCs w:val="26"/>
        </w:rPr>
        <w:t>ng c</w:t>
      </w:r>
      <w:r>
        <w:rPr>
          <w:rFonts w:ascii="Calibri" w:eastAsia="Calibri" w:hAnsi="Calibri" w:cs="Calibri"/>
          <w:color w:val="000000"/>
          <w:sz w:val="26"/>
          <w:szCs w:val="26"/>
        </w:rPr>
        <w:t>ủ</w:t>
      </w:r>
      <w:r>
        <w:rPr>
          <w:rFonts w:ascii="Calibri" w:eastAsia="Calibri" w:hAnsi="Calibri" w:cs="Calibri"/>
          <w:color w:val="000000"/>
          <w:sz w:val="26"/>
          <w:szCs w:val="26"/>
        </w:rPr>
        <w:t>a GV và HS.</w:t>
      </w:r>
    </w:p>
    <w:p w:rsidR="00475325" w:rsidRDefault="00020F2D">
      <w:pPr>
        <w:widowControl w:val="0"/>
        <w:tabs>
          <w:tab w:val="left" w:pos="567"/>
        </w:tabs>
        <w:spacing w:line="288" w:lineRule="auto"/>
        <w:ind w:firstLine="284"/>
        <w:rPr>
          <w:rFonts w:ascii="Calibri" w:eastAsia="Calibri" w:hAnsi="Calibri" w:cs="Calibri"/>
          <w:color w:val="000000"/>
          <w:sz w:val="26"/>
          <w:szCs w:val="26"/>
        </w:rPr>
      </w:pPr>
      <w:r>
        <w:rPr>
          <w:rFonts w:ascii="Calibri" w:eastAsia="Calibri" w:hAnsi="Calibri" w:cs="Calibri"/>
          <w:color w:val="000000"/>
          <w:sz w:val="26"/>
          <w:szCs w:val="26"/>
        </w:rPr>
        <w:lastRenderedPageBreak/>
        <w:t>Các lưu ý: Có th</w:t>
      </w:r>
      <w:r>
        <w:rPr>
          <w:rFonts w:ascii="Calibri" w:eastAsia="Calibri" w:hAnsi="Calibri" w:cs="Calibri"/>
          <w:color w:val="000000"/>
          <w:sz w:val="26"/>
          <w:szCs w:val="26"/>
        </w:rPr>
        <w:t>ể</w:t>
      </w:r>
      <w:r>
        <w:rPr>
          <w:rFonts w:ascii="Calibri" w:eastAsia="Calibri" w:hAnsi="Calibri" w:cs="Calibri"/>
          <w:color w:val="000000"/>
          <w:sz w:val="26"/>
          <w:szCs w:val="26"/>
        </w:rPr>
        <w:t xml:space="preserve"> là lưu ý v</w:t>
      </w:r>
      <w:r>
        <w:rPr>
          <w:rFonts w:ascii="Calibri" w:eastAsia="Calibri" w:hAnsi="Calibri" w:cs="Calibri"/>
          <w:color w:val="000000"/>
          <w:sz w:val="26"/>
          <w:szCs w:val="26"/>
        </w:rPr>
        <w:t>ề</w:t>
      </w:r>
      <w:r>
        <w:rPr>
          <w:rFonts w:ascii="Calibri" w:eastAsia="Calibri" w:hAnsi="Calibri" w:cs="Calibri"/>
          <w:color w:val="000000"/>
          <w:sz w:val="26"/>
          <w:szCs w:val="26"/>
        </w:rPr>
        <w:t xml:space="preserve"> nh</w:t>
      </w:r>
      <w:r>
        <w:rPr>
          <w:rFonts w:ascii="Calibri" w:eastAsia="Calibri" w:hAnsi="Calibri" w:cs="Calibri"/>
          <w:color w:val="000000"/>
          <w:sz w:val="26"/>
          <w:szCs w:val="26"/>
        </w:rPr>
        <w:t>ữ</w:t>
      </w:r>
      <w:r>
        <w:rPr>
          <w:rFonts w:ascii="Calibri" w:eastAsia="Calibri" w:hAnsi="Calibri" w:cs="Calibri"/>
          <w:color w:val="000000"/>
          <w:sz w:val="26"/>
          <w:szCs w:val="26"/>
        </w:rPr>
        <w:t>ng sai l</w:t>
      </w:r>
      <w:r>
        <w:rPr>
          <w:rFonts w:ascii="Calibri" w:eastAsia="Calibri" w:hAnsi="Calibri" w:cs="Calibri"/>
          <w:color w:val="000000"/>
          <w:sz w:val="26"/>
          <w:szCs w:val="26"/>
        </w:rPr>
        <w:t>ầ</w:t>
      </w:r>
      <w:r>
        <w:rPr>
          <w:rFonts w:ascii="Calibri" w:eastAsia="Calibri" w:hAnsi="Calibri" w:cs="Calibri"/>
          <w:color w:val="000000"/>
          <w:sz w:val="26"/>
          <w:szCs w:val="26"/>
        </w:rPr>
        <w:t>m mà HS thư</w:t>
      </w:r>
      <w:r>
        <w:rPr>
          <w:rFonts w:ascii="Calibri" w:eastAsia="Calibri" w:hAnsi="Calibri" w:cs="Calibri"/>
          <w:color w:val="000000"/>
          <w:sz w:val="26"/>
          <w:szCs w:val="26"/>
        </w:rPr>
        <w:t>ờ</w:t>
      </w:r>
      <w:r>
        <w:rPr>
          <w:rFonts w:ascii="Calibri" w:eastAsia="Calibri" w:hAnsi="Calibri" w:cs="Calibri"/>
          <w:color w:val="000000"/>
          <w:sz w:val="26"/>
          <w:szCs w:val="26"/>
        </w:rPr>
        <w:t>ng m</w:t>
      </w:r>
      <w:r>
        <w:rPr>
          <w:rFonts w:ascii="Calibri" w:eastAsia="Calibri" w:hAnsi="Calibri" w:cs="Calibri"/>
          <w:color w:val="000000"/>
          <w:sz w:val="26"/>
          <w:szCs w:val="26"/>
        </w:rPr>
        <w:t>ắ</w:t>
      </w:r>
      <w:r>
        <w:rPr>
          <w:rFonts w:ascii="Calibri" w:eastAsia="Calibri" w:hAnsi="Calibri" w:cs="Calibri"/>
          <w:color w:val="000000"/>
          <w:sz w:val="26"/>
          <w:szCs w:val="26"/>
        </w:rPr>
        <w:t>c, nh</w:t>
      </w:r>
      <w:r>
        <w:rPr>
          <w:rFonts w:ascii="Calibri" w:eastAsia="Calibri" w:hAnsi="Calibri" w:cs="Calibri"/>
          <w:color w:val="000000"/>
          <w:sz w:val="26"/>
          <w:szCs w:val="26"/>
        </w:rPr>
        <w:t>ữ</w:t>
      </w:r>
      <w:r>
        <w:rPr>
          <w:rFonts w:ascii="Calibri" w:eastAsia="Calibri" w:hAnsi="Calibri" w:cs="Calibri"/>
          <w:color w:val="000000"/>
          <w:sz w:val="26"/>
          <w:szCs w:val="26"/>
        </w:rPr>
        <w:t>ng khó khăn mà HS thư</w:t>
      </w:r>
      <w:r>
        <w:rPr>
          <w:rFonts w:ascii="Calibri" w:eastAsia="Calibri" w:hAnsi="Calibri" w:cs="Calibri"/>
          <w:color w:val="000000"/>
          <w:sz w:val="26"/>
          <w:szCs w:val="26"/>
        </w:rPr>
        <w:t>ờ</w:t>
      </w:r>
      <w:r>
        <w:rPr>
          <w:rFonts w:ascii="Calibri" w:eastAsia="Calibri" w:hAnsi="Calibri" w:cs="Calibri"/>
          <w:color w:val="000000"/>
          <w:sz w:val="26"/>
          <w:szCs w:val="26"/>
        </w:rPr>
        <w:t>ng g</w:t>
      </w:r>
      <w:r>
        <w:rPr>
          <w:rFonts w:ascii="Calibri" w:eastAsia="Calibri" w:hAnsi="Calibri" w:cs="Calibri"/>
          <w:color w:val="000000"/>
          <w:sz w:val="26"/>
          <w:szCs w:val="26"/>
        </w:rPr>
        <w:t>ặ</w:t>
      </w:r>
      <w:r>
        <w:rPr>
          <w:rFonts w:ascii="Calibri" w:eastAsia="Calibri" w:hAnsi="Calibri" w:cs="Calibri"/>
          <w:color w:val="000000"/>
          <w:sz w:val="26"/>
          <w:szCs w:val="26"/>
        </w:rPr>
        <w:t>p khi h</w:t>
      </w:r>
      <w:r>
        <w:rPr>
          <w:rFonts w:ascii="Calibri" w:eastAsia="Calibri" w:hAnsi="Calibri" w:cs="Calibri"/>
          <w:color w:val="000000"/>
          <w:sz w:val="26"/>
          <w:szCs w:val="26"/>
        </w:rPr>
        <w:t>ọ</w:t>
      </w:r>
      <w:r>
        <w:rPr>
          <w:rFonts w:ascii="Calibri" w:eastAsia="Calibri" w:hAnsi="Calibri" w:cs="Calibri"/>
          <w:color w:val="000000"/>
          <w:sz w:val="26"/>
          <w:szCs w:val="26"/>
        </w:rPr>
        <w:t>c đơn v</w:t>
      </w:r>
      <w:r>
        <w:rPr>
          <w:rFonts w:ascii="Calibri" w:eastAsia="Calibri" w:hAnsi="Calibri" w:cs="Calibri"/>
          <w:color w:val="000000"/>
          <w:sz w:val="26"/>
          <w:szCs w:val="26"/>
        </w:rPr>
        <w:t>ị</w:t>
      </w:r>
      <w:r>
        <w:rPr>
          <w:rFonts w:ascii="Calibri" w:eastAsia="Calibri" w:hAnsi="Calibri" w:cs="Calibri"/>
          <w:color w:val="000000"/>
          <w:sz w:val="26"/>
          <w:szCs w:val="26"/>
        </w:rPr>
        <w:t xml:space="preserve"> ki</w:t>
      </w:r>
      <w:r>
        <w:rPr>
          <w:rFonts w:ascii="Calibri" w:eastAsia="Calibri" w:hAnsi="Calibri" w:cs="Calibri"/>
          <w:color w:val="000000"/>
          <w:sz w:val="26"/>
          <w:szCs w:val="26"/>
        </w:rPr>
        <w:t>ế</w:t>
      </w:r>
      <w:r>
        <w:rPr>
          <w:rFonts w:ascii="Calibri" w:eastAsia="Calibri" w:hAnsi="Calibri" w:cs="Calibri"/>
          <w:color w:val="000000"/>
          <w:sz w:val="26"/>
          <w:szCs w:val="26"/>
        </w:rPr>
        <w:t>n th</w:t>
      </w:r>
      <w:r>
        <w:rPr>
          <w:rFonts w:ascii="Calibri" w:eastAsia="Calibri" w:hAnsi="Calibri" w:cs="Calibri"/>
          <w:color w:val="000000"/>
          <w:sz w:val="26"/>
          <w:szCs w:val="26"/>
        </w:rPr>
        <w:t>ứ</w:t>
      </w:r>
      <w:r>
        <w:rPr>
          <w:rFonts w:ascii="Calibri" w:eastAsia="Calibri" w:hAnsi="Calibri" w:cs="Calibri"/>
          <w:color w:val="000000"/>
          <w:sz w:val="26"/>
          <w:szCs w:val="26"/>
        </w:rPr>
        <w:t>c này. Cũng có th</w:t>
      </w:r>
      <w:r>
        <w:rPr>
          <w:rFonts w:ascii="Calibri" w:eastAsia="Calibri" w:hAnsi="Calibri" w:cs="Calibri"/>
          <w:color w:val="000000"/>
          <w:sz w:val="26"/>
          <w:szCs w:val="26"/>
        </w:rPr>
        <w:t>ể</w:t>
      </w:r>
      <w:r>
        <w:rPr>
          <w:rFonts w:ascii="Calibri" w:eastAsia="Calibri" w:hAnsi="Calibri" w:cs="Calibri"/>
          <w:color w:val="000000"/>
          <w:sz w:val="26"/>
          <w:szCs w:val="26"/>
        </w:rPr>
        <w:t xml:space="preserve"> là lưu ý v</w:t>
      </w:r>
      <w:r>
        <w:rPr>
          <w:rFonts w:ascii="Calibri" w:eastAsia="Calibri" w:hAnsi="Calibri" w:cs="Calibri"/>
          <w:color w:val="000000"/>
          <w:sz w:val="26"/>
          <w:szCs w:val="26"/>
        </w:rPr>
        <w:t>ề</w:t>
      </w:r>
      <w:r>
        <w:rPr>
          <w:rFonts w:ascii="Calibri" w:eastAsia="Calibri" w:hAnsi="Calibri" w:cs="Calibri"/>
          <w:color w:val="000000"/>
          <w:sz w:val="26"/>
          <w:szCs w:val="26"/>
        </w:rPr>
        <w:t xml:space="preserve"> nh</w:t>
      </w:r>
      <w:r>
        <w:rPr>
          <w:rFonts w:ascii="Calibri" w:eastAsia="Calibri" w:hAnsi="Calibri" w:cs="Calibri"/>
          <w:color w:val="000000"/>
          <w:sz w:val="26"/>
          <w:szCs w:val="26"/>
        </w:rPr>
        <w:t>ữ</w:t>
      </w:r>
      <w:r>
        <w:rPr>
          <w:rFonts w:ascii="Calibri" w:eastAsia="Calibri" w:hAnsi="Calibri" w:cs="Calibri"/>
          <w:color w:val="000000"/>
          <w:sz w:val="26"/>
          <w:szCs w:val="26"/>
        </w:rPr>
        <w:t>ng sơ su</w:t>
      </w:r>
      <w:r>
        <w:rPr>
          <w:rFonts w:ascii="Calibri" w:eastAsia="Calibri" w:hAnsi="Calibri" w:cs="Calibri"/>
          <w:color w:val="000000"/>
          <w:sz w:val="26"/>
          <w:szCs w:val="26"/>
        </w:rPr>
        <w:t>ấ</w:t>
      </w:r>
      <w:r>
        <w:rPr>
          <w:rFonts w:ascii="Calibri" w:eastAsia="Calibri" w:hAnsi="Calibri" w:cs="Calibri"/>
          <w:color w:val="000000"/>
          <w:sz w:val="26"/>
          <w:szCs w:val="26"/>
        </w:rPr>
        <w:t>t mà GV thư</w:t>
      </w:r>
      <w:r>
        <w:rPr>
          <w:rFonts w:ascii="Calibri" w:eastAsia="Calibri" w:hAnsi="Calibri" w:cs="Calibri"/>
          <w:color w:val="000000"/>
          <w:sz w:val="26"/>
          <w:szCs w:val="26"/>
        </w:rPr>
        <w:t>ờ</w:t>
      </w:r>
      <w:r>
        <w:rPr>
          <w:rFonts w:ascii="Calibri" w:eastAsia="Calibri" w:hAnsi="Calibri" w:cs="Calibri"/>
          <w:color w:val="000000"/>
          <w:sz w:val="26"/>
          <w:szCs w:val="26"/>
        </w:rPr>
        <w:t>ng m</w:t>
      </w:r>
      <w:r>
        <w:rPr>
          <w:rFonts w:ascii="Calibri" w:eastAsia="Calibri" w:hAnsi="Calibri" w:cs="Calibri"/>
          <w:color w:val="000000"/>
          <w:sz w:val="26"/>
          <w:szCs w:val="26"/>
        </w:rPr>
        <w:t>ắ</w:t>
      </w:r>
      <w:r>
        <w:rPr>
          <w:rFonts w:ascii="Calibri" w:eastAsia="Calibri" w:hAnsi="Calibri" w:cs="Calibri"/>
          <w:color w:val="000000"/>
          <w:sz w:val="26"/>
          <w:szCs w:val="26"/>
        </w:rPr>
        <w:t>c, nh</w:t>
      </w:r>
      <w:r>
        <w:rPr>
          <w:rFonts w:ascii="Calibri" w:eastAsia="Calibri" w:hAnsi="Calibri" w:cs="Calibri"/>
          <w:color w:val="000000"/>
          <w:sz w:val="26"/>
          <w:szCs w:val="26"/>
        </w:rPr>
        <w:t>ữ</w:t>
      </w:r>
      <w:r>
        <w:rPr>
          <w:rFonts w:ascii="Calibri" w:eastAsia="Calibri" w:hAnsi="Calibri" w:cs="Calibri"/>
          <w:color w:val="000000"/>
          <w:sz w:val="26"/>
          <w:szCs w:val="26"/>
        </w:rPr>
        <w:t>ng tình hu</w:t>
      </w:r>
      <w:r>
        <w:rPr>
          <w:rFonts w:ascii="Calibri" w:eastAsia="Calibri" w:hAnsi="Calibri" w:cs="Calibri"/>
          <w:color w:val="000000"/>
          <w:sz w:val="26"/>
          <w:szCs w:val="26"/>
        </w:rPr>
        <w:t>ố</w:t>
      </w:r>
      <w:r>
        <w:rPr>
          <w:rFonts w:ascii="Calibri" w:eastAsia="Calibri" w:hAnsi="Calibri" w:cs="Calibri"/>
          <w:color w:val="000000"/>
          <w:sz w:val="26"/>
          <w:szCs w:val="26"/>
        </w:rPr>
        <w:t>ng b</w:t>
      </w:r>
      <w:r>
        <w:rPr>
          <w:rFonts w:ascii="Calibri" w:eastAsia="Calibri" w:hAnsi="Calibri" w:cs="Calibri"/>
          <w:color w:val="000000"/>
          <w:sz w:val="26"/>
          <w:szCs w:val="26"/>
        </w:rPr>
        <w:t>ấ</w:t>
      </w:r>
      <w:r>
        <w:rPr>
          <w:rFonts w:ascii="Calibri" w:eastAsia="Calibri" w:hAnsi="Calibri" w:cs="Calibri"/>
          <w:color w:val="000000"/>
          <w:sz w:val="26"/>
          <w:szCs w:val="26"/>
        </w:rPr>
        <w:t>t ng</w:t>
      </w:r>
      <w:r>
        <w:rPr>
          <w:rFonts w:ascii="Calibri" w:eastAsia="Calibri" w:hAnsi="Calibri" w:cs="Calibri"/>
          <w:color w:val="000000"/>
          <w:sz w:val="26"/>
          <w:szCs w:val="26"/>
        </w:rPr>
        <w:t>ờ</w:t>
      </w:r>
      <w:r>
        <w:rPr>
          <w:rFonts w:ascii="Calibri" w:eastAsia="Calibri" w:hAnsi="Calibri" w:cs="Calibri"/>
          <w:color w:val="000000"/>
          <w:sz w:val="26"/>
          <w:szCs w:val="26"/>
        </w:rPr>
        <w:t xml:space="preserve"> mà GV có th</w:t>
      </w:r>
      <w:r>
        <w:rPr>
          <w:rFonts w:ascii="Calibri" w:eastAsia="Calibri" w:hAnsi="Calibri" w:cs="Calibri"/>
          <w:color w:val="000000"/>
          <w:sz w:val="26"/>
          <w:szCs w:val="26"/>
        </w:rPr>
        <w:t>ể</w:t>
      </w:r>
      <w:r>
        <w:rPr>
          <w:rFonts w:ascii="Calibri" w:eastAsia="Calibri" w:hAnsi="Calibri" w:cs="Calibri"/>
          <w:color w:val="000000"/>
          <w:sz w:val="26"/>
          <w:szCs w:val="26"/>
        </w:rPr>
        <w:t xml:space="preserve"> g</w:t>
      </w:r>
      <w:r>
        <w:rPr>
          <w:rFonts w:ascii="Calibri" w:eastAsia="Calibri" w:hAnsi="Calibri" w:cs="Calibri"/>
          <w:color w:val="000000"/>
          <w:sz w:val="26"/>
          <w:szCs w:val="26"/>
        </w:rPr>
        <w:t>ặ</w:t>
      </w:r>
      <w:r>
        <w:rPr>
          <w:rFonts w:ascii="Calibri" w:eastAsia="Calibri" w:hAnsi="Calibri" w:cs="Calibri"/>
          <w:color w:val="000000"/>
          <w:sz w:val="26"/>
          <w:szCs w:val="26"/>
        </w:rPr>
        <w:t>p khi d</w:t>
      </w:r>
      <w:r>
        <w:rPr>
          <w:rFonts w:ascii="Calibri" w:eastAsia="Calibri" w:hAnsi="Calibri" w:cs="Calibri"/>
          <w:color w:val="000000"/>
          <w:sz w:val="26"/>
          <w:szCs w:val="26"/>
        </w:rPr>
        <w:t>ạ</w:t>
      </w:r>
      <w:r>
        <w:rPr>
          <w:rFonts w:ascii="Calibri" w:eastAsia="Calibri" w:hAnsi="Calibri" w:cs="Calibri"/>
          <w:color w:val="000000"/>
          <w:sz w:val="26"/>
          <w:szCs w:val="26"/>
        </w:rPr>
        <w:t>y ki</w:t>
      </w:r>
      <w:r>
        <w:rPr>
          <w:rFonts w:ascii="Calibri" w:eastAsia="Calibri" w:hAnsi="Calibri" w:cs="Calibri"/>
          <w:color w:val="000000"/>
          <w:sz w:val="26"/>
          <w:szCs w:val="26"/>
        </w:rPr>
        <w:t>ế</w:t>
      </w:r>
      <w:r>
        <w:rPr>
          <w:rFonts w:ascii="Calibri" w:eastAsia="Calibri" w:hAnsi="Calibri" w:cs="Calibri"/>
          <w:color w:val="000000"/>
          <w:sz w:val="26"/>
          <w:szCs w:val="26"/>
        </w:rPr>
        <w:t>n th</w:t>
      </w:r>
      <w:r>
        <w:rPr>
          <w:rFonts w:ascii="Calibri" w:eastAsia="Calibri" w:hAnsi="Calibri" w:cs="Calibri"/>
          <w:color w:val="000000"/>
          <w:sz w:val="26"/>
          <w:szCs w:val="26"/>
        </w:rPr>
        <w:t>ứ</w:t>
      </w:r>
      <w:r>
        <w:rPr>
          <w:rFonts w:ascii="Calibri" w:eastAsia="Calibri" w:hAnsi="Calibri" w:cs="Calibri"/>
          <w:color w:val="000000"/>
          <w:sz w:val="26"/>
          <w:szCs w:val="26"/>
        </w:rPr>
        <w:t>c này. Trong ph</w:t>
      </w:r>
      <w:r>
        <w:rPr>
          <w:rFonts w:ascii="Calibri" w:eastAsia="Calibri" w:hAnsi="Calibri" w:cs="Calibri"/>
          <w:color w:val="000000"/>
          <w:sz w:val="26"/>
          <w:szCs w:val="26"/>
        </w:rPr>
        <w:t>ầ</w:t>
      </w:r>
      <w:r>
        <w:rPr>
          <w:rFonts w:ascii="Calibri" w:eastAsia="Calibri" w:hAnsi="Calibri" w:cs="Calibri"/>
          <w:color w:val="000000"/>
          <w:sz w:val="26"/>
          <w:szCs w:val="26"/>
        </w:rPr>
        <w:t>n lưu ý, các tác gi</w:t>
      </w:r>
      <w:r>
        <w:rPr>
          <w:rFonts w:ascii="Calibri" w:eastAsia="Calibri" w:hAnsi="Calibri" w:cs="Calibri"/>
          <w:color w:val="000000"/>
          <w:sz w:val="26"/>
          <w:szCs w:val="26"/>
        </w:rPr>
        <w:t>ả</w:t>
      </w:r>
      <w:r>
        <w:rPr>
          <w:rFonts w:ascii="Calibri" w:eastAsia="Calibri" w:hAnsi="Calibri" w:cs="Calibri"/>
          <w:color w:val="000000"/>
          <w:sz w:val="26"/>
          <w:szCs w:val="26"/>
        </w:rPr>
        <w:t xml:space="preserve"> cũng có th</w:t>
      </w:r>
      <w:r>
        <w:rPr>
          <w:rFonts w:ascii="Calibri" w:eastAsia="Calibri" w:hAnsi="Calibri" w:cs="Calibri"/>
          <w:color w:val="000000"/>
          <w:sz w:val="26"/>
          <w:szCs w:val="26"/>
        </w:rPr>
        <w:t>ể</w:t>
      </w:r>
      <w:r>
        <w:rPr>
          <w:rFonts w:ascii="Calibri" w:eastAsia="Calibri" w:hAnsi="Calibri" w:cs="Calibri"/>
          <w:color w:val="000000"/>
          <w:sz w:val="26"/>
          <w:szCs w:val="26"/>
        </w:rPr>
        <w:t xml:space="preserve"> nh</w:t>
      </w:r>
      <w:r>
        <w:rPr>
          <w:rFonts w:ascii="Calibri" w:eastAsia="Calibri" w:hAnsi="Calibri" w:cs="Calibri"/>
          <w:color w:val="000000"/>
          <w:sz w:val="26"/>
          <w:szCs w:val="26"/>
        </w:rPr>
        <w:t>ắ</w:t>
      </w:r>
      <w:r>
        <w:rPr>
          <w:rFonts w:ascii="Calibri" w:eastAsia="Calibri" w:hAnsi="Calibri" w:cs="Calibri"/>
          <w:color w:val="000000"/>
          <w:sz w:val="26"/>
          <w:szCs w:val="26"/>
        </w:rPr>
        <w:t>c nh</w:t>
      </w:r>
      <w:r>
        <w:rPr>
          <w:rFonts w:ascii="Calibri" w:eastAsia="Calibri" w:hAnsi="Calibri" w:cs="Calibri"/>
          <w:color w:val="000000"/>
          <w:sz w:val="26"/>
          <w:szCs w:val="26"/>
        </w:rPr>
        <w:t>ở</w:t>
      </w:r>
      <w:r>
        <w:rPr>
          <w:rFonts w:ascii="Calibri" w:eastAsia="Calibri" w:hAnsi="Calibri" w:cs="Calibri"/>
          <w:color w:val="000000"/>
          <w:sz w:val="26"/>
          <w:szCs w:val="26"/>
        </w:rPr>
        <w:t xml:space="preserve"> GV v</w:t>
      </w:r>
      <w:r>
        <w:rPr>
          <w:rFonts w:ascii="Calibri" w:eastAsia="Calibri" w:hAnsi="Calibri" w:cs="Calibri"/>
          <w:color w:val="000000"/>
          <w:sz w:val="26"/>
          <w:szCs w:val="26"/>
        </w:rPr>
        <w:t>ề</w:t>
      </w:r>
      <w:r>
        <w:rPr>
          <w:rFonts w:ascii="Calibri" w:eastAsia="Calibri" w:hAnsi="Calibri" w:cs="Calibri"/>
          <w:color w:val="000000"/>
          <w:sz w:val="26"/>
          <w:szCs w:val="26"/>
        </w:rPr>
        <w:t xml:space="preserve"> m</w:t>
      </w:r>
      <w:r>
        <w:rPr>
          <w:rFonts w:ascii="Calibri" w:eastAsia="Calibri" w:hAnsi="Calibri" w:cs="Calibri"/>
          <w:color w:val="000000"/>
          <w:sz w:val="26"/>
          <w:szCs w:val="26"/>
        </w:rPr>
        <w:t>ứ</w:t>
      </w:r>
      <w:r>
        <w:rPr>
          <w:rFonts w:ascii="Calibri" w:eastAsia="Calibri" w:hAnsi="Calibri" w:cs="Calibri"/>
          <w:color w:val="000000"/>
          <w:sz w:val="26"/>
          <w:szCs w:val="26"/>
        </w:rPr>
        <w:t>c đ</w:t>
      </w:r>
      <w:r>
        <w:rPr>
          <w:rFonts w:ascii="Calibri" w:eastAsia="Calibri" w:hAnsi="Calibri" w:cs="Calibri"/>
          <w:color w:val="000000"/>
          <w:sz w:val="26"/>
          <w:szCs w:val="26"/>
        </w:rPr>
        <w:t>ộ</w:t>
      </w:r>
      <w:r>
        <w:rPr>
          <w:rFonts w:ascii="Calibri" w:eastAsia="Calibri" w:hAnsi="Calibri" w:cs="Calibri"/>
          <w:color w:val="000000"/>
          <w:sz w:val="26"/>
          <w:szCs w:val="26"/>
        </w:rPr>
        <w:t xml:space="preserve"> yêu c</w:t>
      </w:r>
      <w:r>
        <w:rPr>
          <w:rFonts w:ascii="Calibri" w:eastAsia="Calibri" w:hAnsi="Calibri" w:cs="Calibri"/>
          <w:color w:val="000000"/>
          <w:sz w:val="26"/>
          <w:szCs w:val="26"/>
        </w:rPr>
        <w:t>ầ</w:t>
      </w:r>
      <w:r>
        <w:rPr>
          <w:rFonts w:ascii="Calibri" w:eastAsia="Calibri" w:hAnsi="Calibri" w:cs="Calibri"/>
          <w:color w:val="000000"/>
          <w:sz w:val="26"/>
          <w:szCs w:val="26"/>
        </w:rPr>
        <w:t>u HS c</w:t>
      </w:r>
      <w:r>
        <w:rPr>
          <w:rFonts w:ascii="Calibri" w:eastAsia="Calibri" w:hAnsi="Calibri" w:cs="Calibri"/>
          <w:color w:val="000000"/>
          <w:sz w:val="26"/>
          <w:szCs w:val="26"/>
        </w:rPr>
        <w:t>ầ</w:t>
      </w:r>
      <w:r>
        <w:rPr>
          <w:rFonts w:ascii="Calibri" w:eastAsia="Calibri" w:hAnsi="Calibri" w:cs="Calibri"/>
          <w:color w:val="000000"/>
          <w:sz w:val="26"/>
          <w:szCs w:val="26"/>
        </w:rPr>
        <w:t>n đ</w:t>
      </w:r>
      <w:r>
        <w:rPr>
          <w:rFonts w:ascii="Calibri" w:eastAsia="Calibri" w:hAnsi="Calibri" w:cs="Calibri"/>
          <w:color w:val="000000"/>
          <w:sz w:val="26"/>
          <w:szCs w:val="26"/>
        </w:rPr>
        <w:t>ạ</w:t>
      </w:r>
      <w:r>
        <w:rPr>
          <w:rFonts w:ascii="Calibri" w:eastAsia="Calibri" w:hAnsi="Calibri" w:cs="Calibri"/>
          <w:color w:val="000000"/>
          <w:sz w:val="26"/>
          <w:szCs w:val="26"/>
        </w:rPr>
        <w:t>t khi h</w:t>
      </w:r>
      <w:r>
        <w:rPr>
          <w:rFonts w:ascii="Calibri" w:eastAsia="Calibri" w:hAnsi="Calibri" w:cs="Calibri"/>
          <w:color w:val="000000"/>
          <w:sz w:val="26"/>
          <w:szCs w:val="26"/>
        </w:rPr>
        <w:t>ọ</w:t>
      </w:r>
      <w:r>
        <w:rPr>
          <w:rFonts w:ascii="Calibri" w:eastAsia="Calibri" w:hAnsi="Calibri" w:cs="Calibri"/>
          <w:color w:val="000000"/>
          <w:sz w:val="26"/>
          <w:szCs w:val="26"/>
        </w:rPr>
        <w:t>c đơn v</w:t>
      </w:r>
      <w:r>
        <w:rPr>
          <w:rFonts w:ascii="Calibri" w:eastAsia="Calibri" w:hAnsi="Calibri" w:cs="Calibri"/>
          <w:color w:val="000000"/>
          <w:sz w:val="26"/>
          <w:szCs w:val="26"/>
        </w:rPr>
        <w:t>ị</w:t>
      </w:r>
      <w:r>
        <w:rPr>
          <w:rFonts w:ascii="Calibri" w:eastAsia="Calibri" w:hAnsi="Calibri" w:cs="Calibri"/>
          <w:color w:val="000000"/>
          <w:sz w:val="26"/>
          <w:szCs w:val="26"/>
        </w:rPr>
        <w:t xml:space="preserve"> ki</w:t>
      </w:r>
      <w:r>
        <w:rPr>
          <w:rFonts w:ascii="Calibri" w:eastAsia="Calibri" w:hAnsi="Calibri" w:cs="Calibri"/>
          <w:color w:val="000000"/>
          <w:sz w:val="26"/>
          <w:szCs w:val="26"/>
        </w:rPr>
        <w:t>ế</w:t>
      </w:r>
      <w:r>
        <w:rPr>
          <w:rFonts w:ascii="Calibri" w:eastAsia="Calibri" w:hAnsi="Calibri" w:cs="Calibri"/>
          <w:color w:val="000000"/>
          <w:sz w:val="26"/>
          <w:szCs w:val="26"/>
        </w:rPr>
        <w:t xml:space="preserve">n </w:t>
      </w:r>
      <w:r>
        <w:rPr>
          <w:rFonts w:ascii="Calibri" w:eastAsia="Calibri" w:hAnsi="Calibri" w:cs="Calibri"/>
          <w:color w:val="000000"/>
          <w:sz w:val="26"/>
          <w:szCs w:val="26"/>
        </w:rPr>
        <w:t>th</w:t>
      </w:r>
      <w:r>
        <w:rPr>
          <w:rFonts w:ascii="Calibri" w:eastAsia="Calibri" w:hAnsi="Calibri" w:cs="Calibri"/>
          <w:color w:val="000000"/>
          <w:sz w:val="26"/>
          <w:szCs w:val="26"/>
        </w:rPr>
        <w:t>ứ</w:t>
      </w:r>
      <w:r>
        <w:rPr>
          <w:rFonts w:ascii="Calibri" w:eastAsia="Calibri" w:hAnsi="Calibri" w:cs="Calibri"/>
          <w:color w:val="000000"/>
          <w:sz w:val="26"/>
          <w:szCs w:val="26"/>
        </w:rPr>
        <w:t>c, ch</w:t>
      </w:r>
      <w:r>
        <w:rPr>
          <w:rFonts w:ascii="Calibri" w:eastAsia="Calibri" w:hAnsi="Calibri" w:cs="Calibri"/>
          <w:color w:val="000000"/>
          <w:sz w:val="26"/>
          <w:szCs w:val="26"/>
        </w:rPr>
        <w:t>ủ</w:t>
      </w:r>
      <w:r>
        <w:rPr>
          <w:rFonts w:ascii="Calibri" w:eastAsia="Calibri" w:hAnsi="Calibri" w:cs="Calibri"/>
          <w:color w:val="000000"/>
          <w:sz w:val="26"/>
          <w:szCs w:val="26"/>
        </w:rPr>
        <w:t xml:space="preserve"> y</w:t>
      </w:r>
      <w:r>
        <w:rPr>
          <w:rFonts w:ascii="Calibri" w:eastAsia="Calibri" w:hAnsi="Calibri" w:cs="Calibri"/>
          <w:color w:val="000000"/>
          <w:sz w:val="26"/>
          <w:szCs w:val="26"/>
        </w:rPr>
        <w:t>ế</w:t>
      </w:r>
      <w:r>
        <w:rPr>
          <w:rFonts w:ascii="Calibri" w:eastAsia="Calibri" w:hAnsi="Calibri" w:cs="Calibri"/>
          <w:color w:val="000000"/>
          <w:sz w:val="26"/>
          <w:szCs w:val="26"/>
        </w:rPr>
        <w:t>u là nh</w:t>
      </w:r>
      <w:r>
        <w:rPr>
          <w:rFonts w:ascii="Calibri" w:eastAsia="Calibri" w:hAnsi="Calibri" w:cs="Calibri"/>
          <w:color w:val="000000"/>
          <w:sz w:val="26"/>
          <w:szCs w:val="26"/>
        </w:rPr>
        <w:t>ắ</w:t>
      </w:r>
      <w:r>
        <w:rPr>
          <w:rFonts w:ascii="Calibri" w:eastAsia="Calibri" w:hAnsi="Calibri" w:cs="Calibri"/>
          <w:color w:val="000000"/>
          <w:sz w:val="26"/>
          <w:szCs w:val="26"/>
        </w:rPr>
        <w:t>c GV không yêu c</w:t>
      </w:r>
      <w:r>
        <w:rPr>
          <w:rFonts w:ascii="Calibri" w:eastAsia="Calibri" w:hAnsi="Calibri" w:cs="Calibri"/>
          <w:color w:val="000000"/>
          <w:sz w:val="26"/>
          <w:szCs w:val="26"/>
        </w:rPr>
        <w:t>ầ</w:t>
      </w:r>
      <w:r>
        <w:rPr>
          <w:rFonts w:ascii="Calibri" w:eastAsia="Calibri" w:hAnsi="Calibri" w:cs="Calibri"/>
          <w:color w:val="000000"/>
          <w:sz w:val="26"/>
          <w:szCs w:val="26"/>
        </w:rPr>
        <w:t>u quá cao, tránh làm cho bài h</w:t>
      </w:r>
      <w:r>
        <w:rPr>
          <w:rFonts w:ascii="Calibri" w:eastAsia="Calibri" w:hAnsi="Calibri" w:cs="Calibri"/>
          <w:color w:val="000000"/>
          <w:sz w:val="26"/>
          <w:szCs w:val="26"/>
        </w:rPr>
        <w:t>ọ</w:t>
      </w:r>
      <w:r>
        <w:rPr>
          <w:rFonts w:ascii="Calibri" w:eastAsia="Calibri" w:hAnsi="Calibri" w:cs="Calibri"/>
          <w:color w:val="000000"/>
          <w:sz w:val="26"/>
          <w:szCs w:val="26"/>
        </w:rPr>
        <w:t>c tr</w:t>
      </w:r>
      <w:r>
        <w:rPr>
          <w:rFonts w:ascii="Calibri" w:eastAsia="Calibri" w:hAnsi="Calibri" w:cs="Calibri"/>
          <w:color w:val="000000"/>
          <w:sz w:val="26"/>
          <w:szCs w:val="26"/>
        </w:rPr>
        <w:t>ở</w:t>
      </w:r>
      <w:r>
        <w:rPr>
          <w:rFonts w:ascii="Calibri" w:eastAsia="Calibri" w:hAnsi="Calibri" w:cs="Calibri"/>
          <w:color w:val="000000"/>
          <w:sz w:val="26"/>
          <w:szCs w:val="26"/>
        </w:rPr>
        <w:t xml:space="preserve"> thành quá t</w:t>
      </w:r>
      <w:r>
        <w:rPr>
          <w:rFonts w:ascii="Calibri" w:eastAsia="Calibri" w:hAnsi="Calibri" w:cs="Calibri"/>
          <w:color w:val="000000"/>
          <w:sz w:val="26"/>
          <w:szCs w:val="26"/>
        </w:rPr>
        <w:t>ả</w:t>
      </w:r>
      <w:r>
        <w:rPr>
          <w:rFonts w:ascii="Calibri" w:eastAsia="Calibri" w:hAnsi="Calibri" w:cs="Calibri"/>
          <w:color w:val="000000"/>
          <w:sz w:val="26"/>
          <w:szCs w:val="26"/>
        </w:rPr>
        <w:t>i.</w:t>
      </w:r>
    </w:p>
    <w:p w:rsidR="00475325" w:rsidRDefault="00020F2D">
      <w:pPr>
        <w:widowControl w:val="0"/>
        <w:tabs>
          <w:tab w:val="left" w:pos="567"/>
        </w:tabs>
        <w:spacing w:line="288" w:lineRule="auto"/>
        <w:ind w:firstLine="284"/>
        <w:rPr>
          <w:rFonts w:ascii="Calibri" w:eastAsia="Calibri" w:hAnsi="Calibri" w:cs="Calibri"/>
          <w:color w:val="000000"/>
          <w:sz w:val="26"/>
          <w:szCs w:val="26"/>
        </w:rPr>
      </w:pPr>
      <w:r>
        <w:rPr>
          <w:rFonts w:ascii="Calibri" w:eastAsia="Calibri" w:hAnsi="Calibri" w:cs="Calibri"/>
          <w:color w:val="000000"/>
          <w:sz w:val="26"/>
          <w:szCs w:val="26"/>
        </w:rPr>
        <w:t>Cu</w:t>
      </w:r>
      <w:r>
        <w:rPr>
          <w:rFonts w:ascii="Calibri" w:eastAsia="Calibri" w:hAnsi="Calibri" w:cs="Calibri"/>
          <w:color w:val="000000"/>
          <w:sz w:val="26"/>
          <w:szCs w:val="26"/>
        </w:rPr>
        <w:t>ố</w:t>
      </w:r>
      <w:r>
        <w:rPr>
          <w:rFonts w:ascii="Calibri" w:eastAsia="Calibri" w:hAnsi="Calibri" w:cs="Calibri"/>
          <w:color w:val="000000"/>
          <w:sz w:val="26"/>
          <w:szCs w:val="26"/>
        </w:rPr>
        <w:t>i m</w:t>
      </w:r>
      <w:r>
        <w:rPr>
          <w:rFonts w:ascii="Calibri" w:eastAsia="Calibri" w:hAnsi="Calibri" w:cs="Calibri"/>
          <w:color w:val="000000"/>
          <w:sz w:val="26"/>
          <w:szCs w:val="26"/>
        </w:rPr>
        <w:t>ỗ</w:t>
      </w:r>
      <w:r>
        <w:rPr>
          <w:rFonts w:ascii="Calibri" w:eastAsia="Calibri" w:hAnsi="Calibri" w:cs="Calibri"/>
          <w:color w:val="000000"/>
          <w:sz w:val="26"/>
          <w:szCs w:val="26"/>
        </w:rPr>
        <w:t>i ho</w:t>
      </w:r>
      <w:r>
        <w:rPr>
          <w:rFonts w:ascii="Calibri" w:eastAsia="Calibri" w:hAnsi="Calibri" w:cs="Calibri"/>
          <w:color w:val="000000"/>
          <w:sz w:val="26"/>
          <w:szCs w:val="26"/>
        </w:rPr>
        <w:t>ạ</w:t>
      </w:r>
      <w:r>
        <w:rPr>
          <w:rFonts w:ascii="Calibri" w:eastAsia="Calibri" w:hAnsi="Calibri" w:cs="Calibri"/>
          <w:color w:val="000000"/>
          <w:sz w:val="26"/>
          <w:szCs w:val="26"/>
        </w:rPr>
        <w:t>t đ</w:t>
      </w:r>
      <w:r>
        <w:rPr>
          <w:rFonts w:ascii="Calibri" w:eastAsia="Calibri" w:hAnsi="Calibri" w:cs="Calibri"/>
          <w:color w:val="000000"/>
          <w:sz w:val="26"/>
          <w:szCs w:val="26"/>
        </w:rPr>
        <w:t>ộ</w:t>
      </w:r>
      <w:r>
        <w:rPr>
          <w:rFonts w:ascii="Calibri" w:eastAsia="Calibri" w:hAnsi="Calibri" w:cs="Calibri"/>
          <w:color w:val="000000"/>
          <w:sz w:val="26"/>
          <w:szCs w:val="26"/>
        </w:rPr>
        <w:t>ng là ph</w:t>
      </w:r>
      <w:r>
        <w:rPr>
          <w:rFonts w:ascii="Calibri" w:eastAsia="Calibri" w:hAnsi="Calibri" w:cs="Calibri"/>
          <w:sz w:val="26"/>
          <w:szCs w:val="26"/>
        </w:rPr>
        <w:t>ầ</w:t>
      </w:r>
      <w:r>
        <w:rPr>
          <w:rFonts w:ascii="Calibri" w:eastAsia="Calibri" w:hAnsi="Calibri" w:cs="Calibri"/>
          <w:color w:val="000000"/>
          <w:sz w:val="26"/>
          <w:szCs w:val="26"/>
        </w:rPr>
        <w:t>n Hư</w:t>
      </w:r>
      <w:r>
        <w:rPr>
          <w:rFonts w:ascii="Calibri" w:eastAsia="Calibri" w:hAnsi="Calibri" w:cs="Calibri"/>
          <w:color w:val="000000"/>
          <w:sz w:val="26"/>
          <w:szCs w:val="26"/>
        </w:rPr>
        <w:t>ớ</w:t>
      </w:r>
      <w:r>
        <w:rPr>
          <w:rFonts w:ascii="Calibri" w:eastAsia="Calibri" w:hAnsi="Calibri" w:cs="Calibri"/>
          <w:color w:val="000000"/>
          <w:sz w:val="26"/>
          <w:szCs w:val="26"/>
        </w:rPr>
        <w:t>ng d</w:t>
      </w:r>
      <w:r>
        <w:rPr>
          <w:rFonts w:ascii="Calibri" w:eastAsia="Calibri" w:hAnsi="Calibri" w:cs="Calibri"/>
          <w:color w:val="000000"/>
          <w:sz w:val="26"/>
          <w:szCs w:val="26"/>
        </w:rPr>
        <w:t>ẫ</w:t>
      </w:r>
      <w:r>
        <w:rPr>
          <w:rFonts w:ascii="Calibri" w:eastAsia="Calibri" w:hAnsi="Calibri" w:cs="Calibri"/>
          <w:color w:val="000000"/>
          <w:sz w:val="26"/>
          <w:szCs w:val="26"/>
        </w:rPr>
        <w:t>n đánh giá. Ph</w:t>
      </w:r>
      <w:r>
        <w:rPr>
          <w:rFonts w:ascii="Calibri" w:eastAsia="Calibri" w:hAnsi="Calibri" w:cs="Calibri"/>
          <w:color w:val="000000"/>
          <w:sz w:val="26"/>
          <w:szCs w:val="26"/>
        </w:rPr>
        <w:t>ầ</w:t>
      </w:r>
      <w:r>
        <w:rPr>
          <w:rFonts w:ascii="Calibri" w:eastAsia="Calibri" w:hAnsi="Calibri" w:cs="Calibri"/>
          <w:color w:val="000000"/>
          <w:sz w:val="26"/>
          <w:szCs w:val="26"/>
        </w:rPr>
        <w:t>n này gi</w:t>
      </w:r>
      <w:r>
        <w:rPr>
          <w:rFonts w:ascii="Calibri" w:eastAsia="Calibri" w:hAnsi="Calibri" w:cs="Calibri"/>
          <w:color w:val="000000"/>
          <w:sz w:val="26"/>
          <w:szCs w:val="26"/>
        </w:rPr>
        <w:t>ớ</w:t>
      </w:r>
      <w:r>
        <w:rPr>
          <w:rFonts w:ascii="Calibri" w:eastAsia="Calibri" w:hAnsi="Calibri" w:cs="Calibri"/>
          <w:color w:val="000000"/>
          <w:sz w:val="26"/>
          <w:szCs w:val="26"/>
        </w:rPr>
        <w:t>i thi</w:t>
      </w:r>
      <w:r>
        <w:rPr>
          <w:rFonts w:ascii="Calibri" w:eastAsia="Calibri" w:hAnsi="Calibri" w:cs="Calibri"/>
          <w:color w:val="000000"/>
          <w:sz w:val="26"/>
          <w:szCs w:val="26"/>
        </w:rPr>
        <w:t>ệ</w:t>
      </w:r>
      <w:r>
        <w:rPr>
          <w:rFonts w:ascii="Calibri" w:eastAsia="Calibri" w:hAnsi="Calibri" w:cs="Calibri"/>
          <w:color w:val="000000"/>
          <w:sz w:val="26"/>
          <w:szCs w:val="26"/>
        </w:rPr>
        <w:t>u đáp án c</w:t>
      </w:r>
      <w:r>
        <w:rPr>
          <w:rFonts w:ascii="Calibri" w:eastAsia="Calibri" w:hAnsi="Calibri" w:cs="Calibri"/>
          <w:color w:val="000000"/>
          <w:sz w:val="26"/>
          <w:szCs w:val="26"/>
        </w:rPr>
        <w:t>ủ</w:t>
      </w:r>
      <w:r>
        <w:rPr>
          <w:rFonts w:ascii="Calibri" w:eastAsia="Calibri" w:hAnsi="Calibri" w:cs="Calibri"/>
          <w:color w:val="000000"/>
          <w:sz w:val="26"/>
          <w:szCs w:val="26"/>
        </w:rPr>
        <w:t>a các câu h</w:t>
      </w:r>
      <w:r>
        <w:rPr>
          <w:rFonts w:ascii="Calibri" w:eastAsia="Calibri" w:hAnsi="Calibri" w:cs="Calibri"/>
          <w:color w:val="000000"/>
          <w:sz w:val="26"/>
          <w:szCs w:val="26"/>
        </w:rPr>
        <w:t>ỏ</w:t>
      </w:r>
      <w:r>
        <w:rPr>
          <w:rFonts w:ascii="Calibri" w:eastAsia="Calibri" w:hAnsi="Calibri" w:cs="Calibri"/>
          <w:color w:val="000000"/>
          <w:sz w:val="26"/>
          <w:szCs w:val="26"/>
        </w:rPr>
        <w:t>i và ho</w:t>
      </w:r>
      <w:r>
        <w:rPr>
          <w:rFonts w:ascii="Calibri" w:eastAsia="Calibri" w:hAnsi="Calibri" w:cs="Calibri"/>
          <w:color w:val="000000"/>
          <w:sz w:val="26"/>
          <w:szCs w:val="26"/>
        </w:rPr>
        <w:t>ạ</w:t>
      </w:r>
      <w:r>
        <w:rPr>
          <w:rFonts w:ascii="Calibri" w:eastAsia="Calibri" w:hAnsi="Calibri" w:cs="Calibri"/>
          <w:color w:val="000000"/>
          <w:sz w:val="26"/>
          <w:szCs w:val="26"/>
        </w:rPr>
        <w:t>t đ</w:t>
      </w:r>
      <w:r>
        <w:rPr>
          <w:rFonts w:ascii="Calibri" w:eastAsia="Calibri" w:hAnsi="Calibri" w:cs="Calibri"/>
          <w:color w:val="000000"/>
          <w:sz w:val="26"/>
          <w:szCs w:val="26"/>
        </w:rPr>
        <w:t>ộ</w:t>
      </w:r>
      <w:r>
        <w:rPr>
          <w:rFonts w:ascii="Calibri" w:eastAsia="Calibri" w:hAnsi="Calibri" w:cs="Calibri"/>
          <w:color w:val="000000"/>
          <w:sz w:val="26"/>
          <w:szCs w:val="26"/>
        </w:rPr>
        <w:t>ng có trong đơn v</w:t>
      </w:r>
      <w:r>
        <w:rPr>
          <w:rFonts w:ascii="Calibri" w:eastAsia="Calibri" w:hAnsi="Calibri" w:cs="Calibri"/>
          <w:color w:val="000000"/>
          <w:sz w:val="26"/>
          <w:szCs w:val="26"/>
        </w:rPr>
        <w:t>ị</w:t>
      </w:r>
      <w:r>
        <w:rPr>
          <w:rFonts w:ascii="Calibri" w:eastAsia="Calibri" w:hAnsi="Calibri" w:cs="Calibri"/>
          <w:color w:val="000000"/>
          <w:sz w:val="26"/>
          <w:szCs w:val="26"/>
        </w:rPr>
        <w:t xml:space="preserve"> ki</w:t>
      </w:r>
      <w:r>
        <w:rPr>
          <w:rFonts w:ascii="Calibri" w:eastAsia="Calibri" w:hAnsi="Calibri" w:cs="Calibri"/>
          <w:color w:val="000000"/>
          <w:sz w:val="26"/>
          <w:szCs w:val="26"/>
        </w:rPr>
        <w:t>ế</w:t>
      </w:r>
      <w:r>
        <w:rPr>
          <w:rFonts w:ascii="Calibri" w:eastAsia="Calibri" w:hAnsi="Calibri" w:cs="Calibri"/>
          <w:color w:val="000000"/>
          <w:sz w:val="26"/>
          <w:szCs w:val="26"/>
        </w:rPr>
        <w:t>n th</w:t>
      </w:r>
      <w:r>
        <w:rPr>
          <w:rFonts w:ascii="Calibri" w:eastAsia="Calibri" w:hAnsi="Calibri" w:cs="Calibri"/>
          <w:color w:val="000000"/>
          <w:sz w:val="26"/>
          <w:szCs w:val="26"/>
        </w:rPr>
        <w:t>ứ</w:t>
      </w:r>
      <w:r>
        <w:rPr>
          <w:rFonts w:ascii="Calibri" w:eastAsia="Calibri" w:hAnsi="Calibri" w:cs="Calibri"/>
          <w:color w:val="000000"/>
          <w:sz w:val="26"/>
          <w:szCs w:val="26"/>
        </w:rPr>
        <w:t>c, kèm theo là m</w:t>
      </w:r>
      <w:r>
        <w:rPr>
          <w:rFonts w:ascii="Calibri" w:eastAsia="Calibri" w:hAnsi="Calibri" w:cs="Calibri"/>
          <w:color w:val="000000"/>
          <w:sz w:val="26"/>
          <w:szCs w:val="26"/>
        </w:rPr>
        <w:t>ứ</w:t>
      </w:r>
      <w:r>
        <w:rPr>
          <w:rFonts w:ascii="Calibri" w:eastAsia="Calibri" w:hAnsi="Calibri" w:cs="Calibri"/>
          <w:color w:val="000000"/>
          <w:sz w:val="26"/>
          <w:szCs w:val="26"/>
        </w:rPr>
        <w:t>c đ</w:t>
      </w:r>
      <w:r>
        <w:rPr>
          <w:rFonts w:ascii="Calibri" w:eastAsia="Calibri" w:hAnsi="Calibri" w:cs="Calibri"/>
          <w:color w:val="000000"/>
          <w:sz w:val="26"/>
          <w:szCs w:val="26"/>
        </w:rPr>
        <w:t>ộ</w:t>
      </w:r>
      <w:r>
        <w:rPr>
          <w:rFonts w:ascii="Calibri" w:eastAsia="Calibri" w:hAnsi="Calibri" w:cs="Calibri"/>
          <w:color w:val="000000"/>
          <w:sz w:val="26"/>
          <w:szCs w:val="26"/>
        </w:rPr>
        <w:t xml:space="preserve"> đánh giá k</w:t>
      </w:r>
      <w:r>
        <w:rPr>
          <w:rFonts w:ascii="Calibri" w:eastAsia="Calibri" w:hAnsi="Calibri" w:cs="Calibri"/>
          <w:color w:val="000000"/>
          <w:sz w:val="26"/>
          <w:szCs w:val="26"/>
        </w:rPr>
        <w:t>ế</w:t>
      </w:r>
      <w:r>
        <w:rPr>
          <w:rFonts w:ascii="Calibri" w:eastAsia="Calibri" w:hAnsi="Calibri" w:cs="Calibri"/>
          <w:color w:val="000000"/>
          <w:sz w:val="26"/>
          <w:szCs w:val="26"/>
        </w:rPr>
        <w:t>t qu</w:t>
      </w:r>
      <w:r>
        <w:rPr>
          <w:rFonts w:ascii="Calibri" w:eastAsia="Calibri" w:hAnsi="Calibri" w:cs="Calibri"/>
          <w:color w:val="000000"/>
          <w:sz w:val="26"/>
          <w:szCs w:val="26"/>
        </w:rPr>
        <w:t>ả</w:t>
      </w:r>
      <w:r>
        <w:rPr>
          <w:rFonts w:ascii="Calibri" w:eastAsia="Calibri" w:hAnsi="Calibri" w:cs="Calibri"/>
          <w:color w:val="000000"/>
          <w:sz w:val="26"/>
          <w:szCs w:val="26"/>
        </w:rPr>
        <w:t xml:space="preserve"> h</w:t>
      </w:r>
      <w:r>
        <w:rPr>
          <w:rFonts w:ascii="Calibri" w:eastAsia="Calibri" w:hAnsi="Calibri" w:cs="Calibri"/>
          <w:color w:val="000000"/>
          <w:sz w:val="26"/>
          <w:szCs w:val="26"/>
        </w:rPr>
        <w:t>ọ</w:t>
      </w:r>
      <w:r>
        <w:rPr>
          <w:rFonts w:ascii="Calibri" w:eastAsia="Calibri" w:hAnsi="Calibri" w:cs="Calibri"/>
          <w:color w:val="000000"/>
          <w:sz w:val="26"/>
          <w:szCs w:val="26"/>
        </w:rPr>
        <w:t>c t</w:t>
      </w:r>
      <w:r>
        <w:rPr>
          <w:rFonts w:ascii="Calibri" w:eastAsia="Calibri" w:hAnsi="Calibri" w:cs="Calibri"/>
          <w:color w:val="000000"/>
          <w:sz w:val="26"/>
          <w:szCs w:val="26"/>
        </w:rPr>
        <w:t>ậ</w:t>
      </w:r>
      <w:r>
        <w:rPr>
          <w:rFonts w:ascii="Calibri" w:eastAsia="Calibri" w:hAnsi="Calibri" w:cs="Calibri"/>
          <w:color w:val="000000"/>
          <w:sz w:val="26"/>
          <w:szCs w:val="26"/>
        </w:rPr>
        <w:t>p c</w:t>
      </w:r>
      <w:r>
        <w:rPr>
          <w:rFonts w:ascii="Calibri" w:eastAsia="Calibri" w:hAnsi="Calibri" w:cs="Calibri"/>
          <w:color w:val="000000"/>
          <w:sz w:val="26"/>
          <w:szCs w:val="26"/>
        </w:rPr>
        <w:t>ủ</w:t>
      </w:r>
      <w:r>
        <w:rPr>
          <w:rFonts w:ascii="Calibri" w:eastAsia="Calibri" w:hAnsi="Calibri" w:cs="Calibri"/>
          <w:color w:val="000000"/>
          <w:sz w:val="26"/>
          <w:szCs w:val="26"/>
        </w:rPr>
        <w:t>a HS thông qua vi</w:t>
      </w:r>
      <w:r>
        <w:rPr>
          <w:rFonts w:ascii="Calibri" w:eastAsia="Calibri" w:hAnsi="Calibri" w:cs="Calibri"/>
          <w:color w:val="000000"/>
          <w:sz w:val="26"/>
          <w:szCs w:val="26"/>
        </w:rPr>
        <w:t>ệ</w:t>
      </w:r>
      <w:r>
        <w:rPr>
          <w:rFonts w:ascii="Calibri" w:eastAsia="Calibri" w:hAnsi="Calibri" w:cs="Calibri"/>
          <w:color w:val="000000"/>
          <w:sz w:val="26"/>
          <w:szCs w:val="26"/>
        </w:rPr>
        <w:t>c tr</w:t>
      </w:r>
      <w:r>
        <w:rPr>
          <w:rFonts w:ascii="Calibri" w:eastAsia="Calibri" w:hAnsi="Calibri" w:cs="Calibri"/>
          <w:color w:val="000000"/>
          <w:sz w:val="26"/>
          <w:szCs w:val="26"/>
        </w:rPr>
        <w:t>ả</w:t>
      </w:r>
      <w:r>
        <w:rPr>
          <w:rFonts w:ascii="Calibri" w:eastAsia="Calibri" w:hAnsi="Calibri" w:cs="Calibri"/>
          <w:color w:val="000000"/>
          <w:sz w:val="26"/>
          <w:szCs w:val="26"/>
        </w:rPr>
        <w:t xml:space="preserve"> l</w:t>
      </w:r>
      <w:r>
        <w:rPr>
          <w:rFonts w:ascii="Calibri" w:eastAsia="Calibri" w:hAnsi="Calibri" w:cs="Calibri"/>
          <w:color w:val="000000"/>
          <w:sz w:val="26"/>
          <w:szCs w:val="26"/>
        </w:rPr>
        <w:t>ờ</w:t>
      </w:r>
      <w:r>
        <w:rPr>
          <w:rFonts w:ascii="Calibri" w:eastAsia="Calibri" w:hAnsi="Calibri" w:cs="Calibri"/>
          <w:color w:val="000000"/>
          <w:sz w:val="26"/>
          <w:szCs w:val="26"/>
        </w:rPr>
        <w:t>i các câu h</w:t>
      </w:r>
      <w:r>
        <w:rPr>
          <w:rFonts w:ascii="Calibri" w:eastAsia="Calibri" w:hAnsi="Calibri" w:cs="Calibri"/>
          <w:color w:val="000000"/>
          <w:sz w:val="26"/>
          <w:szCs w:val="26"/>
        </w:rPr>
        <w:t>ỏ</w:t>
      </w:r>
      <w:r>
        <w:rPr>
          <w:rFonts w:ascii="Calibri" w:eastAsia="Calibri" w:hAnsi="Calibri" w:cs="Calibri"/>
          <w:color w:val="000000"/>
          <w:sz w:val="26"/>
          <w:szCs w:val="26"/>
        </w:rPr>
        <w:t>i</w:t>
      </w:r>
      <w:r>
        <w:rPr>
          <w:rFonts w:ascii="Calibri" w:eastAsia="Calibri" w:hAnsi="Calibri" w:cs="Calibri"/>
          <w:sz w:val="26"/>
          <w:szCs w:val="26"/>
        </w:rPr>
        <w:t xml:space="preserve"> </w:t>
      </w:r>
      <w:r>
        <w:rPr>
          <w:rFonts w:ascii="Calibri" w:eastAsia="Calibri" w:hAnsi="Calibri" w:cs="Calibri"/>
          <w:color w:val="000000"/>
          <w:sz w:val="26"/>
          <w:szCs w:val="26"/>
        </w:rPr>
        <w:t>và th</w:t>
      </w:r>
      <w:r>
        <w:rPr>
          <w:rFonts w:ascii="Calibri" w:eastAsia="Calibri" w:hAnsi="Calibri" w:cs="Calibri"/>
          <w:color w:val="000000"/>
          <w:sz w:val="26"/>
          <w:szCs w:val="26"/>
        </w:rPr>
        <w:t>ự</w:t>
      </w:r>
      <w:r>
        <w:rPr>
          <w:rFonts w:ascii="Calibri" w:eastAsia="Calibri" w:hAnsi="Calibri" w:cs="Calibri"/>
          <w:color w:val="000000"/>
          <w:sz w:val="26"/>
          <w:szCs w:val="26"/>
        </w:rPr>
        <w:t>c hi</w:t>
      </w:r>
      <w:r>
        <w:rPr>
          <w:rFonts w:ascii="Calibri" w:eastAsia="Calibri" w:hAnsi="Calibri" w:cs="Calibri"/>
          <w:color w:val="000000"/>
          <w:sz w:val="26"/>
          <w:szCs w:val="26"/>
        </w:rPr>
        <w:t>ệ</w:t>
      </w:r>
      <w:r>
        <w:rPr>
          <w:rFonts w:ascii="Calibri" w:eastAsia="Calibri" w:hAnsi="Calibri" w:cs="Calibri"/>
          <w:color w:val="000000"/>
          <w:sz w:val="26"/>
          <w:szCs w:val="26"/>
        </w:rPr>
        <w:t>n các ho</w:t>
      </w:r>
      <w:r>
        <w:rPr>
          <w:rFonts w:ascii="Calibri" w:eastAsia="Calibri" w:hAnsi="Calibri" w:cs="Calibri"/>
          <w:color w:val="000000"/>
          <w:sz w:val="26"/>
          <w:szCs w:val="26"/>
        </w:rPr>
        <w:t>ạ</w:t>
      </w:r>
      <w:r>
        <w:rPr>
          <w:rFonts w:ascii="Calibri" w:eastAsia="Calibri" w:hAnsi="Calibri" w:cs="Calibri"/>
          <w:color w:val="000000"/>
          <w:sz w:val="26"/>
          <w:szCs w:val="26"/>
        </w:rPr>
        <w:t>t đ</w:t>
      </w:r>
      <w:r>
        <w:rPr>
          <w:rFonts w:ascii="Calibri" w:eastAsia="Calibri" w:hAnsi="Calibri" w:cs="Calibri"/>
          <w:color w:val="000000"/>
          <w:sz w:val="26"/>
          <w:szCs w:val="26"/>
        </w:rPr>
        <w:t>ộ</w:t>
      </w:r>
      <w:r>
        <w:rPr>
          <w:rFonts w:ascii="Calibri" w:eastAsia="Calibri" w:hAnsi="Calibri" w:cs="Calibri"/>
          <w:color w:val="000000"/>
          <w:sz w:val="26"/>
          <w:szCs w:val="26"/>
        </w:rPr>
        <w:t>ng này.</w:t>
      </w:r>
    </w:p>
    <w:p w:rsidR="00475325" w:rsidRDefault="00020F2D">
      <w:pPr>
        <w:widowControl w:val="0"/>
        <w:tabs>
          <w:tab w:val="left" w:pos="567"/>
        </w:tabs>
        <w:spacing w:line="288" w:lineRule="auto"/>
        <w:ind w:firstLine="284"/>
        <w:rPr>
          <w:rFonts w:ascii="Calibri" w:eastAsia="Calibri" w:hAnsi="Calibri" w:cs="Calibri"/>
          <w:color w:val="000000"/>
          <w:sz w:val="26"/>
          <w:szCs w:val="26"/>
        </w:rPr>
      </w:pPr>
      <w:r>
        <w:rPr>
          <w:rFonts w:ascii="Calibri" w:eastAsia="Calibri" w:hAnsi="Calibri" w:cs="Calibri"/>
          <w:color w:val="000000"/>
          <w:sz w:val="26"/>
          <w:szCs w:val="26"/>
        </w:rPr>
        <w:t xml:space="preserve"> M</w:t>
      </w:r>
      <w:r>
        <w:rPr>
          <w:rFonts w:ascii="Calibri" w:eastAsia="Calibri" w:hAnsi="Calibri" w:cs="Calibri"/>
          <w:color w:val="000000"/>
          <w:sz w:val="26"/>
          <w:szCs w:val="26"/>
        </w:rPr>
        <w:t>ứ</w:t>
      </w:r>
      <w:r>
        <w:rPr>
          <w:rFonts w:ascii="Calibri" w:eastAsia="Calibri" w:hAnsi="Calibri" w:cs="Calibri"/>
          <w:color w:val="000000"/>
          <w:sz w:val="26"/>
          <w:szCs w:val="26"/>
        </w:rPr>
        <w:t>c đ</w:t>
      </w:r>
      <w:r>
        <w:rPr>
          <w:rFonts w:ascii="Calibri" w:eastAsia="Calibri" w:hAnsi="Calibri" w:cs="Calibri"/>
          <w:color w:val="000000"/>
          <w:sz w:val="26"/>
          <w:szCs w:val="26"/>
        </w:rPr>
        <w:t>ộ</w:t>
      </w:r>
      <w:r>
        <w:rPr>
          <w:rFonts w:ascii="Calibri" w:eastAsia="Calibri" w:hAnsi="Calibri" w:cs="Calibri"/>
          <w:color w:val="000000"/>
          <w:sz w:val="26"/>
          <w:szCs w:val="26"/>
        </w:rPr>
        <w:t xml:space="preserve"> đánh giá đư</w:t>
      </w:r>
      <w:r>
        <w:rPr>
          <w:rFonts w:ascii="Calibri" w:eastAsia="Calibri" w:hAnsi="Calibri" w:cs="Calibri"/>
          <w:color w:val="000000"/>
          <w:sz w:val="26"/>
          <w:szCs w:val="26"/>
        </w:rPr>
        <w:t>ợ</w:t>
      </w:r>
      <w:r>
        <w:rPr>
          <w:rFonts w:ascii="Calibri" w:eastAsia="Calibri" w:hAnsi="Calibri" w:cs="Calibri"/>
          <w:color w:val="000000"/>
          <w:sz w:val="26"/>
          <w:szCs w:val="26"/>
        </w:rPr>
        <w:t>c x</w:t>
      </w:r>
      <w:r>
        <w:rPr>
          <w:rFonts w:ascii="Calibri" w:eastAsia="Calibri" w:hAnsi="Calibri" w:cs="Calibri"/>
          <w:color w:val="000000"/>
          <w:sz w:val="26"/>
          <w:szCs w:val="26"/>
        </w:rPr>
        <w:t>ế</w:t>
      </w:r>
      <w:r>
        <w:rPr>
          <w:rFonts w:ascii="Calibri" w:eastAsia="Calibri" w:hAnsi="Calibri" w:cs="Calibri"/>
          <w:color w:val="000000"/>
          <w:sz w:val="26"/>
          <w:szCs w:val="26"/>
        </w:rPr>
        <w:t>p thành 4 b</w:t>
      </w:r>
      <w:r>
        <w:rPr>
          <w:rFonts w:ascii="Calibri" w:eastAsia="Calibri" w:hAnsi="Calibri" w:cs="Calibri"/>
          <w:color w:val="000000"/>
          <w:sz w:val="26"/>
          <w:szCs w:val="26"/>
        </w:rPr>
        <w:t>ậ</w:t>
      </w:r>
      <w:r>
        <w:rPr>
          <w:rFonts w:ascii="Calibri" w:eastAsia="Calibri" w:hAnsi="Calibri" w:cs="Calibri"/>
          <w:color w:val="000000"/>
          <w:sz w:val="26"/>
          <w:szCs w:val="26"/>
        </w:rPr>
        <w:t>c:</w:t>
      </w:r>
    </w:p>
    <w:p w:rsidR="00475325" w:rsidRDefault="00020F2D">
      <w:pPr>
        <w:widowControl w:val="0"/>
        <w:tabs>
          <w:tab w:val="left" w:pos="567"/>
          <w:tab w:val="left" w:pos="756"/>
        </w:tabs>
        <w:spacing w:line="288" w:lineRule="auto"/>
        <w:ind w:firstLine="284"/>
        <w:rPr>
          <w:rFonts w:ascii="Calibri" w:eastAsia="Calibri" w:hAnsi="Calibri" w:cs="Calibri"/>
          <w:color w:val="000000"/>
          <w:sz w:val="26"/>
          <w:szCs w:val="26"/>
        </w:rPr>
      </w:pPr>
      <w:r>
        <w:rPr>
          <w:rFonts w:ascii="Calibri" w:eastAsia="Calibri" w:hAnsi="Calibri" w:cs="Calibri"/>
          <w:color w:val="000000"/>
          <w:sz w:val="26"/>
          <w:szCs w:val="26"/>
        </w:rPr>
        <w:t>1. Bi</w:t>
      </w:r>
      <w:r>
        <w:rPr>
          <w:rFonts w:ascii="Calibri" w:eastAsia="Calibri" w:hAnsi="Calibri" w:cs="Calibri"/>
          <w:color w:val="000000"/>
          <w:sz w:val="26"/>
          <w:szCs w:val="26"/>
        </w:rPr>
        <w:t>ế</w:t>
      </w:r>
      <w:r>
        <w:rPr>
          <w:rFonts w:ascii="Calibri" w:eastAsia="Calibri" w:hAnsi="Calibri" w:cs="Calibri"/>
          <w:color w:val="000000"/>
          <w:sz w:val="26"/>
          <w:szCs w:val="26"/>
        </w:rPr>
        <w:t>t, vi</w:t>
      </w:r>
      <w:r>
        <w:rPr>
          <w:rFonts w:ascii="Calibri" w:eastAsia="Calibri" w:hAnsi="Calibri" w:cs="Calibri"/>
          <w:color w:val="000000"/>
          <w:sz w:val="26"/>
          <w:szCs w:val="26"/>
        </w:rPr>
        <w:t>ế</w:t>
      </w:r>
      <w:r>
        <w:rPr>
          <w:rFonts w:ascii="Calibri" w:eastAsia="Calibri" w:hAnsi="Calibri" w:cs="Calibri"/>
          <w:color w:val="000000"/>
          <w:sz w:val="26"/>
          <w:szCs w:val="26"/>
        </w:rPr>
        <w:t>t t</w:t>
      </w:r>
      <w:r>
        <w:rPr>
          <w:rFonts w:ascii="Calibri" w:eastAsia="Calibri" w:hAnsi="Calibri" w:cs="Calibri"/>
          <w:color w:val="000000"/>
          <w:sz w:val="26"/>
          <w:szCs w:val="26"/>
        </w:rPr>
        <w:t>ắ</w:t>
      </w:r>
      <w:r>
        <w:rPr>
          <w:rFonts w:ascii="Calibri" w:eastAsia="Calibri" w:hAnsi="Calibri" w:cs="Calibri"/>
          <w:color w:val="000000"/>
          <w:sz w:val="26"/>
          <w:szCs w:val="26"/>
        </w:rPr>
        <w:t>t là (B).</w:t>
      </w:r>
    </w:p>
    <w:p w:rsidR="00475325" w:rsidRDefault="00020F2D">
      <w:pPr>
        <w:widowControl w:val="0"/>
        <w:tabs>
          <w:tab w:val="left" w:pos="567"/>
          <w:tab w:val="left" w:pos="784"/>
        </w:tabs>
        <w:spacing w:line="288" w:lineRule="auto"/>
        <w:ind w:firstLine="284"/>
        <w:rPr>
          <w:rFonts w:ascii="Calibri" w:eastAsia="Calibri" w:hAnsi="Calibri" w:cs="Calibri"/>
          <w:color w:val="000000"/>
          <w:sz w:val="26"/>
          <w:szCs w:val="26"/>
        </w:rPr>
      </w:pPr>
      <w:r>
        <w:rPr>
          <w:rFonts w:ascii="Calibri" w:eastAsia="Calibri" w:hAnsi="Calibri" w:cs="Calibri"/>
          <w:color w:val="000000"/>
          <w:sz w:val="26"/>
          <w:szCs w:val="26"/>
        </w:rPr>
        <w:t>2. Hi</w:t>
      </w:r>
      <w:r>
        <w:rPr>
          <w:rFonts w:ascii="Calibri" w:eastAsia="Calibri" w:hAnsi="Calibri" w:cs="Calibri"/>
          <w:color w:val="000000"/>
          <w:sz w:val="26"/>
          <w:szCs w:val="26"/>
        </w:rPr>
        <w:t>ể</w:t>
      </w:r>
      <w:r>
        <w:rPr>
          <w:rFonts w:ascii="Calibri" w:eastAsia="Calibri" w:hAnsi="Calibri" w:cs="Calibri"/>
          <w:color w:val="000000"/>
          <w:sz w:val="26"/>
          <w:szCs w:val="26"/>
        </w:rPr>
        <w:t>u, vi</w:t>
      </w:r>
      <w:r>
        <w:rPr>
          <w:rFonts w:ascii="Calibri" w:eastAsia="Calibri" w:hAnsi="Calibri" w:cs="Calibri"/>
          <w:color w:val="000000"/>
          <w:sz w:val="26"/>
          <w:szCs w:val="26"/>
        </w:rPr>
        <w:t>ế</w:t>
      </w:r>
      <w:r>
        <w:rPr>
          <w:rFonts w:ascii="Calibri" w:eastAsia="Calibri" w:hAnsi="Calibri" w:cs="Calibri"/>
          <w:color w:val="000000"/>
          <w:sz w:val="26"/>
          <w:szCs w:val="26"/>
        </w:rPr>
        <w:t>t t</w:t>
      </w:r>
      <w:r>
        <w:rPr>
          <w:rFonts w:ascii="Calibri" w:eastAsia="Calibri" w:hAnsi="Calibri" w:cs="Calibri"/>
          <w:color w:val="000000"/>
          <w:sz w:val="26"/>
          <w:szCs w:val="26"/>
        </w:rPr>
        <w:t>ắ</w:t>
      </w:r>
      <w:r>
        <w:rPr>
          <w:rFonts w:ascii="Calibri" w:eastAsia="Calibri" w:hAnsi="Calibri" w:cs="Calibri"/>
          <w:color w:val="000000"/>
          <w:sz w:val="26"/>
          <w:szCs w:val="26"/>
        </w:rPr>
        <w:t>t là (H).</w:t>
      </w:r>
    </w:p>
    <w:p w:rsidR="00475325" w:rsidRDefault="00020F2D">
      <w:pPr>
        <w:widowControl w:val="0"/>
        <w:tabs>
          <w:tab w:val="left" w:pos="567"/>
          <w:tab w:val="left" w:pos="784"/>
        </w:tabs>
        <w:spacing w:line="288" w:lineRule="auto"/>
        <w:ind w:firstLine="284"/>
        <w:rPr>
          <w:rFonts w:ascii="Calibri" w:eastAsia="Calibri" w:hAnsi="Calibri" w:cs="Calibri"/>
          <w:color w:val="000000"/>
          <w:sz w:val="26"/>
          <w:szCs w:val="26"/>
        </w:rPr>
      </w:pPr>
      <w:r>
        <w:rPr>
          <w:rFonts w:ascii="Calibri" w:eastAsia="Calibri" w:hAnsi="Calibri" w:cs="Calibri"/>
          <w:color w:val="000000"/>
          <w:sz w:val="26"/>
          <w:szCs w:val="26"/>
        </w:rPr>
        <w:t>3. V</w:t>
      </w:r>
      <w:r>
        <w:rPr>
          <w:rFonts w:ascii="Calibri" w:eastAsia="Calibri" w:hAnsi="Calibri" w:cs="Calibri"/>
          <w:color w:val="000000"/>
          <w:sz w:val="26"/>
          <w:szCs w:val="26"/>
        </w:rPr>
        <w:t>ậ</w:t>
      </w:r>
      <w:r>
        <w:rPr>
          <w:rFonts w:ascii="Calibri" w:eastAsia="Calibri" w:hAnsi="Calibri" w:cs="Calibri"/>
          <w:color w:val="000000"/>
          <w:sz w:val="26"/>
          <w:szCs w:val="26"/>
        </w:rPr>
        <w:t>n d</w:t>
      </w:r>
      <w:r>
        <w:rPr>
          <w:rFonts w:ascii="Calibri" w:eastAsia="Calibri" w:hAnsi="Calibri" w:cs="Calibri"/>
          <w:color w:val="000000"/>
          <w:sz w:val="26"/>
          <w:szCs w:val="26"/>
        </w:rPr>
        <w:t>ụ</w:t>
      </w:r>
      <w:r>
        <w:rPr>
          <w:rFonts w:ascii="Calibri" w:eastAsia="Calibri" w:hAnsi="Calibri" w:cs="Calibri"/>
          <w:color w:val="000000"/>
          <w:sz w:val="26"/>
          <w:szCs w:val="26"/>
        </w:rPr>
        <w:t>ng 1, vi</w:t>
      </w:r>
      <w:r>
        <w:rPr>
          <w:rFonts w:ascii="Calibri" w:eastAsia="Calibri" w:hAnsi="Calibri" w:cs="Calibri"/>
          <w:color w:val="000000"/>
          <w:sz w:val="26"/>
          <w:szCs w:val="26"/>
        </w:rPr>
        <w:t>ế</w:t>
      </w:r>
      <w:r>
        <w:rPr>
          <w:rFonts w:ascii="Calibri" w:eastAsia="Calibri" w:hAnsi="Calibri" w:cs="Calibri"/>
          <w:color w:val="000000"/>
          <w:sz w:val="26"/>
          <w:szCs w:val="26"/>
        </w:rPr>
        <w:t>t t</w:t>
      </w:r>
      <w:r>
        <w:rPr>
          <w:rFonts w:ascii="Calibri" w:eastAsia="Calibri" w:hAnsi="Calibri" w:cs="Calibri"/>
          <w:color w:val="000000"/>
          <w:sz w:val="26"/>
          <w:szCs w:val="26"/>
        </w:rPr>
        <w:t>ắ</w:t>
      </w:r>
      <w:r>
        <w:rPr>
          <w:rFonts w:ascii="Calibri" w:eastAsia="Calibri" w:hAnsi="Calibri" w:cs="Calibri"/>
          <w:color w:val="000000"/>
          <w:sz w:val="26"/>
          <w:szCs w:val="26"/>
        </w:rPr>
        <w:t>t là (VD1).</w:t>
      </w:r>
    </w:p>
    <w:p w:rsidR="00475325" w:rsidRDefault="00020F2D">
      <w:pPr>
        <w:widowControl w:val="0"/>
        <w:tabs>
          <w:tab w:val="left" w:pos="567"/>
          <w:tab w:val="left" w:pos="789"/>
        </w:tabs>
        <w:spacing w:line="288" w:lineRule="auto"/>
        <w:ind w:firstLine="284"/>
        <w:rPr>
          <w:rFonts w:ascii="Calibri" w:eastAsia="Calibri" w:hAnsi="Calibri" w:cs="Calibri"/>
          <w:color w:val="000000"/>
          <w:sz w:val="26"/>
          <w:szCs w:val="26"/>
        </w:rPr>
      </w:pPr>
      <w:r>
        <w:rPr>
          <w:rFonts w:ascii="Calibri" w:eastAsia="Calibri" w:hAnsi="Calibri" w:cs="Calibri"/>
          <w:color w:val="000000"/>
          <w:sz w:val="26"/>
          <w:szCs w:val="26"/>
        </w:rPr>
        <w:t>4. V</w:t>
      </w:r>
      <w:r>
        <w:rPr>
          <w:rFonts w:ascii="Calibri" w:eastAsia="Calibri" w:hAnsi="Calibri" w:cs="Calibri"/>
          <w:color w:val="000000"/>
          <w:sz w:val="26"/>
          <w:szCs w:val="26"/>
        </w:rPr>
        <w:t>ậ</w:t>
      </w:r>
      <w:r>
        <w:rPr>
          <w:rFonts w:ascii="Calibri" w:eastAsia="Calibri" w:hAnsi="Calibri" w:cs="Calibri"/>
          <w:color w:val="000000"/>
          <w:sz w:val="26"/>
          <w:szCs w:val="26"/>
        </w:rPr>
        <w:t>n d</w:t>
      </w:r>
      <w:r>
        <w:rPr>
          <w:rFonts w:ascii="Calibri" w:eastAsia="Calibri" w:hAnsi="Calibri" w:cs="Calibri"/>
          <w:color w:val="000000"/>
          <w:sz w:val="26"/>
          <w:szCs w:val="26"/>
        </w:rPr>
        <w:t>ụ</w:t>
      </w:r>
      <w:r>
        <w:rPr>
          <w:rFonts w:ascii="Calibri" w:eastAsia="Calibri" w:hAnsi="Calibri" w:cs="Calibri"/>
          <w:color w:val="000000"/>
          <w:sz w:val="26"/>
          <w:szCs w:val="26"/>
        </w:rPr>
        <w:t>ng 2, v</w:t>
      </w:r>
      <w:r>
        <w:rPr>
          <w:rFonts w:ascii="Calibri" w:eastAsia="Calibri" w:hAnsi="Calibri" w:cs="Calibri"/>
          <w:color w:val="000000"/>
          <w:sz w:val="26"/>
          <w:szCs w:val="26"/>
        </w:rPr>
        <w:t>ậ</w:t>
      </w:r>
      <w:r>
        <w:rPr>
          <w:rFonts w:ascii="Calibri" w:eastAsia="Calibri" w:hAnsi="Calibri" w:cs="Calibri"/>
          <w:color w:val="000000"/>
          <w:sz w:val="26"/>
          <w:szCs w:val="26"/>
        </w:rPr>
        <w:t>n d</w:t>
      </w:r>
      <w:r>
        <w:rPr>
          <w:rFonts w:ascii="Calibri" w:eastAsia="Calibri" w:hAnsi="Calibri" w:cs="Calibri"/>
          <w:color w:val="000000"/>
          <w:sz w:val="26"/>
          <w:szCs w:val="26"/>
        </w:rPr>
        <w:t>ụ</w:t>
      </w:r>
      <w:r>
        <w:rPr>
          <w:rFonts w:ascii="Calibri" w:eastAsia="Calibri" w:hAnsi="Calibri" w:cs="Calibri"/>
          <w:color w:val="000000"/>
          <w:sz w:val="26"/>
          <w:szCs w:val="26"/>
        </w:rPr>
        <w:t>ng có sáng t</w:t>
      </w:r>
      <w:r>
        <w:rPr>
          <w:rFonts w:ascii="Calibri" w:eastAsia="Calibri" w:hAnsi="Calibri" w:cs="Calibri"/>
          <w:color w:val="000000"/>
          <w:sz w:val="26"/>
          <w:szCs w:val="26"/>
        </w:rPr>
        <w:t>ạ</w:t>
      </w:r>
      <w:r>
        <w:rPr>
          <w:rFonts w:ascii="Calibri" w:eastAsia="Calibri" w:hAnsi="Calibri" w:cs="Calibri"/>
          <w:color w:val="000000"/>
          <w:sz w:val="26"/>
          <w:szCs w:val="26"/>
        </w:rPr>
        <w:t>o, vi</w:t>
      </w:r>
      <w:r>
        <w:rPr>
          <w:rFonts w:ascii="Calibri" w:eastAsia="Calibri" w:hAnsi="Calibri" w:cs="Calibri"/>
          <w:color w:val="000000"/>
          <w:sz w:val="26"/>
          <w:szCs w:val="26"/>
        </w:rPr>
        <w:t>ế</w:t>
      </w:r>
      <w:r>
        <w:rPr>
          <w:rFonts w:ascii="Calibri" w:eastAsia="Calibri" w:hAnsi="Calibri" w:cs="Calibri"/>
          <w:color w:val="000000"/>
          <w:sz w:val="26"/>
          <w:szCs w:val="26"/>
        </w:rPr>
        <w:t>t t</w:t>
      </w:r>
      <w:r>
        <w:rPr>
          <w:rFonts w:ascii="Calibri" w:eastAsia="Calibri" w:hAnsi="Calibri" w:cs="Calibri"/>
          <w:color w:val="000000"/>
          <w:sz w:val="26"/>
          <w:szCs w:val="26"/>
        </w:rPr>
        <w:t>ắ</w:t>
      </w:r>
      <w:r>
        <w:rPr>
          <w:rFonts w:ascii="Calibri" w:eastAsia="Calibri" w:hAnsi="Calibri" w:cs="Calibri"/>
          <w:color w:val="000000"/>
          <w:sz w:val="26"/>
          <w:szCs w:val="26"/>
        </w:rPr>
        <w:t>t là (VD2).</w:t>
      </w:r>
    </w:p>
    <w:p w:rsidR="00475325" w:rsidRDefault="00020F2D">
      <w:pPr>
        <w:widowControl w:val="0"/>
        <w:tabs>
          <w:tab w:val="left" w:pos="567"/>
        </w:tabs>
        <w:spacing w:line="288" w:lineRule="auto"/>
        <w:ind w:firstLine="284"/>
        <w:rPr>
          <w:rFonts w:ascii="Calibri" w:eastAsia="Calibri" w:hAnsi="Calibri" w:cs="Calibri"/>
          <w:color w:val="000000"/>
          <w:sz w:val="26"/>
          <w:szCs w:val="26"/>
        </w:rPr>
      </w:pPr>
      <w:r>
        <w:rPr>
          <w:rFonts w:ascii="Calibri" w:eastAsia="Calibri" w:hAnsi="Calibri" w:cs="Calibri"/>
          <w:color w:val="000000"/>
          <w:sz w:val="26"/>
          <w:szCs w:val="26"/>
        </w:rPr>
        <w:t>V</w:t>
      </w:r>
      <w:r>
        <w:rPr>
          <w:rFonts w:ascii="Calibri" w:eastAsia="Calibri" w:hAnsi="Calibri" w:cs="Calibri"/>
          <w:color w:val="000000"/>
          <w:sz w:val="26"/>
          <w:szCs w:val="26"/>
        </w:rPr>
        <w:t>ớ</w:t>
      </w:r>
      <w:r>
        <w:rPr>
          <w:rFonts w:ascii="Calibri" w:eastAsia="Calibri" w:hAnsi="Calibri" w:cs="Calibri"/>
          <w:color w:val="000000"/>
          <w:sz w:val="26"/>
          <w:szCs w:val="26"/>
        </w:rPr>
        <w:t>i nh</w:t>
      </w:r>
      <w:r>
        <w:rPr>
          <w:rFonts w:ascii="Calibri" w:eastAsia="Calibri" w:hAnsi="Calibri" w:cs="Calibri"/>
          <w:color w:val="000000"/>
          <w:sz w:val="26"/>
          <w:szCs w:val="26"/>
        </w:rPr>
        <w:t>ữ</w:t>
      </w:r>
      <w:r>
        <w:rPr>
          <w:rFonts w:ascii="Calibri" w:eastAsia="Calibri" w:hAnsi="Calibri" w:cs="Calibri"/>
          <w:color w:val="000000"/>
          <w:sz w:val="26"/>
          <w:szCs w:val="26"/>
        </w:rPr>
        <w:t>ng câu h</w:t>
      </w:r>
      <w:r>
        <w:rPr>
          <w:rFonts w:ascii="Calibri" w:eastAsia="Calibri" w:hAnsi="Calibri" w:cs="Calibri"/>
          <w:color w:val="000000"/>
          <w:sz w:val="26"/>
          <w:szCs w:val="26"/>
        </w:rPr>
        <w:t>ỏ</w:t>
      </w:r>
      <w:r>
        <w:rPr>
          <w:rFonts w:ascii="Calibri" w:eastAsia="Calibri" w:hAnsi="Calibri" w:cs="Calibri"/>
          <w:color w:val="000000"/>
          <w:sz w:val="26"/>
          <w:szCs w:val="26"/>
        </w:rPr>
        <w:t>i, ho</w:t>
      </w:r>
      <w:r>
        <w:rPr>
          <w:rFonts w:ascii="Calibri" w:eastAsia="Calibri" w:hAnsi="Calibri" w:cs="Calibri"/>
          <w:color w:val="000000"/>
          <w:sz w:val="26"/>
          <w:szCs w:val="26"/>
        </w:rPr>
        <w:t>ạ</w:t>
      </w:r>
      <w:r>
        <w:rPr>
          <w:rFonts w:ascii="Calibri" w:eastAsia="Calibri" w:hAnsi="Calibri" w:cs="Calibri"/>
          <w:color w:val="000000"/>
          <w:sz w:val="26"/>
          <w:szCs w:val="26"/>
        </w:rPr>
        <w:t>t đ</w:t>
      </w:r>
      <w:r>
        <w:rPr>
          <w:rFonts w:ascii="Calibri" w:eastAsia="Calibri" w:hAnsi="Calibri" w:cs="Calibri"/>
          <w:color w:val="000000"/>
          <w:sz w:val="26"/>
          <w:szCs w:val="26"/>
        </w:rPr>
        <w:t>ộ</w:t>
      </w:r>
      <w:r>
        <w:rPr>
          <w:rFonts w:ascii="Calibri" w:eastAsia="Calibri" w:hAnsi="Calibri" w:cs="Calibri"/>
          <w:color w:val="000000"/>
          <w:sz w:val="26"/>
          <w:szCs w:val="26"/>
        </w:rPr>
        <w:t>ng ph</w:t>
      </w:r>
      <w:r>
        <w:rPr>
          <w:rFonts w:ascii="Calibri" w:eastAsia="Calibri" w:hAnsi="Calibri" w:cs="Calibri"/>
          <w:color w:val="000000"/>
          <w:sz w:val="26"/>
          <w:szCs w:val="26"/>
        </w:rPr>
        <w:t>ứ</w:t>
      </w:r>
      <w:r>
        <w:rPr>
          <w:rFonts w:ascii="Calibri" w:eastAsia="Calibri" w:hAnsi="Calibri" w:cs="Calibri"/>
          <w:color w:val="000000"/>
          <w:sz w:val="26"/>
          <w:szCs w:val="26"/>
        </w:rPr>
        <w:t>c t</w:t>
      </w:r>
      <w:r>
        <w:rPr>
          <w:rFonts w:ascii="Calibri" w:eastAsia="Calibri" w:hAnsi="Calibri" w:cs="Calibri"/>
          <w:color w:val="000000"/>
          <w:sz w:val="26"/>
          <w:szCs w:val="26"/>
        </w:rPr>
        <w:t>ạ</w:t>
      </w:r>
      <w:r>
        <w:rPr>
          <w:rFonts w:ascii="Calibri" w:eastAsia="Calibri" w:hAnsi="Calibri" w:cs="Calibri"/>
          <w:color w:val="000000"/>
          <w:sz w:val="26"/>
          <w:szCs w:val="26"/>
        </w:rPr>
        <w:t>p có th</w:t>
      </w:r>
      <w:r>
        <w:rPr>
          <w:rFonts w:ascii="Calibri" w:eastAsia="Calibri" w:hAnsi="Calibri" w:cs="Calibri"/>
          <w:color w:val="000000"/>
          <w:sz w:val="26"/>
          <w:szCs w:val="26"/>
        </w:rPr>
        <w:t>ể</w:t>
      </w:r>
      <w:r>
        <w:rPr>
          <w:rFonts w:ascii="Calibri" w:eastAsia="Calibri" w:hAnsi="Calibri" w:cs="Calibri"/>
          <w:color w:val="000000"/>
          <w:sz w:val="26"/>
          <w:szCs w:val="26"/>
        </w:rPr>
        <w:t xml:space="preserve"> có nhi</w:t>
      </w:r>
      <w:r>
        <w:rPr>
          <w:rFonts w:ascii="Calibri" w:eastAsia="Calibri" w:hAnsi="Calibri" w:cs="Calibri"/>
          <w:color w:val="000000"/>
          <w:sz w:val="26"/>
          <w:szCs w:val="26"/>
        </w:rPr>
        <w:t>ề</w:t>
      </w:r>
      <w:r>
        <w:rPr>
          <w:rFonts w:ascii="Calibri" w:eastAsia="Calibri" w:hAnsi="Calibri" w:cs="Calibri"/>
          <w:color w:val="000000"/>
          <w:sz w:val="26"/>
          <w:szCs w:val="26"/>
        </w:rPr>
        <w:t>u phương án tr</w:t>
      </w:r>
      <w:r>
        <w:rPr>
          <w:rFonts w:ascii="Calibri" w:eastAsia="Calibri" w:hAnsi="Calibri" w:cs="Calibri"/>
          <w:color w:val="000000"/>
          <w:sz w:val="26"/>
          <w:szCs w:val="26"/>
        </w:rPr>
        <w:t>ả</w:t>
      </w:r>
      <w:r>
        <w:rPr>
          <w:rFonts w:ascii="Calibri" w:eastAsia="Calibri" w:hAnsi="Calibri" w:cs="Calibri"/>
          <w:color w:val="000000"/>
          <w:sz w:val="26"/>
          <w:szCs w:val="26"/>
        </w:rPr>
        <w:t xml:space="preserve"> l</w:t>
      </w:r>
      <w:r>
        <w:rPr>
          <w:rFonts w:ascii="Calibri" w:eastAsia="Calibri" w:hAnsi="Calibri" w:cs="Calibri"/>
          <w:color w:val="000000"/>
          <w:sz w:val="26"/>
          <w:szCs w:val="26"/>
        </w:rPr>
        <w:t>ờ</w:t>
      </w:r>
      <w:r>
        <w:rPr>
          <w:rFonts w:ascii="Calibri" w:eastAsia="Calibri" w:hAnsi="Calibri" w:cs="Calibri"/>
          <w:color w:val="000000"/>
          <w:sz w:val="26"/>
          <w:szCs w:val="26"/>
        </w:rPr>
        <w:t>i khác nhau thì tác gi</w:t>
      </w:r>
      <w:r>
        <w:rPr>
          <w:rFonts w:ascii="Calibri" w:eastAsia="Calibri" w:hAnsi="Calibri" w:cs="Calibri"/>
          <w:color w:val="000000"/>
          <w:sz w:val="26"/>
          <w:szCs w:val="26"/>
        </w:rPr>
        <w:t>ả</w:t>
      </w:r>
      <w:r>
        <w:rPr>
          <w:rFonts w:ascii="Calibri" w:eastAsia="Calibri" w:hAnsi="Calibri" w:cs="Calibri"/>
          <w:color w:val="000000"/>
          <w:sz w:val="26"/>
          <w:szCs w:val="26"/>
        </w:rPr>
        <w:t xml:space="preserve"> s</w:t>
      </w:r>
      <w:r>
        <w:rPr>
          <w:rFonts w:ascii="Calibri" w:eastAsia="Calibri" w:hAnsi="Calibri" w:cs="Calibri"/>
          <w:color w:val="000000"/>
          <w:sz w:val="26"/>
          <w:szCs w:val="26"/>
        </w:rPr>
        <w:t>ẽ</w:t>
      </w:r>
      <w:r>
        <w:rPr>
          <w:rFonts w:ascii="Calibri" w:eastAsia="Calibri" w:hAnsi="Calibri" w:cs="Calibri"/>
          <w:color w:val="000000"/>
          <w:sz w:val="26"/>
          <w:szCs w:val="26"/>
        </w:rPr>
        <w:t xml:space="preserve"> hư</w:t>
      </w:r>
      <w:r>
        <w:rPr>
          <w:rFonts w:ascii="Calibri" w:eastAsia="Calibri" w:hAnsi="Calibri" w:cs="Calibri"/>
          <w:color w:val="000000"/>
          <w:sz w:val="26"/>
          <w:szCs w:val="26"/>
        </w:rPr>
        <w:t>ớ</w:t>
      </w:r>
      <w:r>
        <w:rPr>
          <w:rFonts w:ascii="Calibri" w:eastAsia="Calibri" w:hAnsi="Calibri" w:cs="Calibri"/>
          <w:color w:val="000000"/>
          <w:sz w:val="26"/>
          <w:szCs w:val="26"/>
        </w:rPr>
        <w:t>ng d</w:t>
      </w:r>
      <w:r>
        <w:rPr>
          <w:rFonts w:ascii="Calibri" w:eastAsia="Calibri" w:hAnsi="Calibri" w:cs="Calibri"/>
          <w:color w:val="000000"/>
          <w:sz w:val="26"/>
          <w:szCs w:val="26"/>
        </w:rPr>
        <w:t>ẫ</w:t>
      </w:r>
      <w:r>
        <w:rPr>
          <w:rFonts w:ascii="Calibri" w:eastAsia="Calibri" w:hAnsi="Calibri" w:cs="Calibri"/>
          <w:color w:val="000000"/>
          <w:sz w:val="26"/>
          <w:szCs w:val="26"/>
        </w:rPr>
        <w:t>n đánh giá đ</w:t>
      </w:r>
      <w:r>
        <w:rPr>
          <w:rFonts w:ascii="Calibri" w:eastAsia="Calibri" w:hAnsi="Calibri" w:cs="Calibri"/>
          <w:color w:val="000000"/>
          <w:sz w:val="26"/>
          <w:szCs w:val="26"/>
        </w:rPr>
        <w:t>ố</w:t>
      </w:r>
      <w:r>
        <w:rPr>
          <w:rFonts w:ascii="Calibri" w:eastAsia="Calibri" w:hAnsi="Calibri" w:cs="Calibri"/>
          <w:color w:val="000000"/>
          <w:sz w:val="26"/>
          <w:szCs w:val="26"/>
        </w:rPr>
        <w:t>i v</w:t>
      </w:r>
      <w:r>
        <w:rPr>
          <w:rFonts w:ascii="Calibri" w:eastAsia="Calibri" w:hAnsi="Calibri" w:cs="Calibri"/>
          <w:color w:val="000000"/>
          <w:sz w:val="26"/>
          <w:szCs w:val="26"/>
        </w:rPr>
        <w:t>ớ</w:t>
      </w:r>
      <w:r>
        <w:rPr>
          <w:rFonts w:ascii="Calibri" w:eastAsia="Calibri" w:hAnsi="Calibri" w:cs="Calibri"/>
          <w:color w:val="000000"/>
          <w:sz w:val="26"/>
          <w:szCs w:val="26"/>
        </w:rPr>
        <w:t>i t</w:t>
      </w:r>
      <w:r>
        <w:rPr>
          <w:rFonts w:ascii="Calibri" w:eastAsia="Calibri" w:hAnsi="Calibri" w:cs="Calibri"/>
          <w:color w:val="000000"/>
          <w:sz w:val="26"/>
          <w:szCs w:val="26"/>
        </w:rPr>
        <w:t>ừ</w:t>
      </w:r>
      <w:r>
        <w:rPr>
          <w:rFonts w:ascii="Calibri" w:eastAsia="Calibri" w:hAnsi="Calibri" w:cs="Calibri"/>
          <w:color w:val="000000"/>
          <w:sz w:val="26"/>
          <w:szCs w:val="26"/>
        </w:rPr>
        <w:t>ng phương án.</w:t>
      </w:r>
    </w:p>
    <w:p w:rsidR="00475325" w:rsidRDefault="00020F2D">
      <w:pPr>
        <w:widowControl w:val="0"/>
        <w:spacing w:line="288" w:lineRule="auto"/>
        <w:rPr>
          <w:rFonts w:ascii="Calibri" w:eastAsia="Calibri" w:hAnsi="Calibri" w:cs="Calibri"/>
          <w:color w:val="FF0000"/>
          <w:sz w:val="24"/>
          <w:szCs w:val="24"/>
        </w:rPr>
      </w:pPr>
      <w:r>
        <w:rPr>
          <w:rFonts w:ascii="Calibri" w:eastAsia="Calibri" w:hAnsi="Calibri" w:cs="Calibri"/>
          <w:b/>
          <w:color w:val="FF0000"/>
          <w:sz w:val="24"/>
          <w:szCs w:val="24"/>
        </w:rPr>
        <w:t>V.</w:t>
      </w:r>
      <w:r>
        <w:rPr>
          <w:rFonts w:ascii="Calibri" w:eastAsia="Calibri" w:hAnsi="Calibri" w:cs="Calibri"/>
          <w:color w:val="FF0000"/>
          <w:sz w:val="24"/>
          <w:szCs w:val="24"/>
        </w:rPr>
        <w:t xml:space="preserve"> </w:t>
      </w:r>
      <w:r>
        <w:rPr>
          <w:rFonts w:ascii="Calibri" w:eastAsia="Calibri" w:hAnsi="Calibri" w:cs="Calibri"/>
          <w:b/>
          <w:color w:val="FF0000"/>
          <w:sz w:val="24"/>
          <w:szCs w:val="24"/>
        </w:rPr>
        <w:t>G</w:t>
      </w:r>
      <w:r>
        <w:rPr>
          <w:rFonts w:ascii="Calibri" w:eastAsia="Calibri" w:hAnsi="Calibri" w:cs="Calibri"/>
          <w:b/>
          <w:color w:val="FF0000"/>
          <w:sz w:val="24"/>
          <w:szCs w:val="24"/>
        </w:rPr>
        <w:t>Ợ</w:t>
      </w:r>
      <w:r>
        <w:rPr>
          <w:rFonts w:ascii="Calibri" w:eastAsia="Calibri" w:hAnsi="Calibri" w:cs="Calibri"/>
          <w:b/>
          <w:color w:val="FF0000"/>
          <w:sz w:val="24"/>
          <w:szCs w:val="24"/>
        </w:rPr>
        <w:t>I Ý KI</w:t>
      </w:r>
      <w:r>
        <w:rPr>
          <w:rFonts w:ascii="Calibri" w:eastAsia="Calibri" w:hAnsi="Calibri" w:cs="Calibri"/>
          <w:b/>
          <w:color w:val="FF0000"/>
          <w:sz w:val="24"/>
          <w:szCs w:val="24"/>
        </w:rPr>
        <w:t>Ể</w:t>
      </w:r>
      <w:r>
        <w:rPr>
          <w:rFonts w:ascii="Calibri" w:eastAsia="Calibri" w:hAnsi="Calibri" w:cs="Calibri"/>
          <w:b/>
          <w:color w:val="FF0000"/>
          <w:sz w:val="24"/>
          <w:szCs w:val="24"/>
        </w:rPr>
        <w:t>M TRA, ĐÁNH GIÁ</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sz w:val="26"/>
          <w:szCs w:val="26"/>
        </w:rPr>
      </w:pPr>
      <w:r>
        <w:rPr>
          <w:rFonts w:ascii="Calibri" w:eastAsia="Calibri" w:hAnsi="Calibri" w:cs="Calibri"/>
          <w:color w:val="000000"/>
          <w:sz w:val="26"/>
          <w:szCs w:val="26"/>
        </w:rPr>
        <w:t>Trong ph</w:t>
      </w:r>
      <w:r>
        <w:rPr>
          <w:rFonts w:ascii="Calibri" w:eastAsia="Calibri" w:hAnsi="Calibri" w:cs="Calibri"/>
          <w:color w:val="000000"/>
          <w:sz w:val="26"/>
          <w:szCs w:val="26"/>
        </w:rPr>
        <w:t>ầ</w:t>
      </w:r>
      <w:r>
        <w:rPr>
          <w:rFonts w:ascii="Calibri" w:eastAsia="Calibri" w:hAnsi="Calibri" w:cs="Calibri"/>
          <w:color w:val="000000"/>
          <w:sz w:val="26"/>
          <w:szCs w:val="26"/>
        </w:rPr>
        <w:t>n này SGV hư</w:t>
      </w:r>
      <w:r>
        <w:rPr>
          <w:rFonts w:ascii="Calibri" w:eastAsia="Calibri" w:hAnsi="Calibri" w:cs="Calibri"/>
          <w:color w:val="000000"/>
          <w:sz w:val="26"/>
          <w:szCs w:val="26"/>
        </w:rPr>
        <w:t>ớ</w:t>
      </w:r>
      <w:r>
        <w:rPr>
          <w:rFonts w:ascii="Calibri" w:eastAsia="Calibri" w:hAnsi="Calibri" w:cs="Calibri"/>
          <w:color w:val="000000"/>
          <w:sz w:val="26"/>
          <w:szCs w:val="26"/>
        </w:rPr>
        <w:t>ng d</w:t>
      </w:r>
      <w:r>
        <w:rPr>
          <w:rFonts w:ascii="Calibri" w:eastAsia="Calibri" w:hAnsi="Calibri" w:cs="Calibri"/>
          <w:color w:val="000000"/>
          <w:sz w:val="26"/>
          <w:szCs w:val="26"/>
        </w:rPr>
        <w:t>ẫ</w:t>
      </w:r>
      <w:r>
        <w:rPr>
          <w:rFonts w:ascii="Calibri" w:eastAsia="Calibri" w:hAnsi="Calibri" w:cs="Calibri"/>
          <w:color w:val="000000"/>
          <w:sz w:val="26"/>
          <w:szCs w:val="26"/>
        </w:rPr>
        <w:t>n các</w:t>
      </w:r>
      <w:r>
        <w:rPr>
          <w:rFonts w:ascii="Calibri" w:eastAsia="Calibri" w:hAnsi="Calibri" w:cs="Calibri"/>
          <w:color w:val="000000"/>
          <w:sz w:val="26"/>
          <w:szCs w:val="26"/>
        </w:rPr>
        <w:t>h đánh giá k</w:t>
      </w:r>
      <w:r>
        <w:rPr>
          <w:rFonts w:ascii="Calibri" w:eastAsia="Calibri" w:hAnsi="Calibri" w:cs="Calibri"/>
          <w:color w:val="000000"/>
          <w:sz w:val="26"/>
          <w:szCs w:val="26"/>
        </w:rPr>
        <w:t>ế</w:t>
      </w:r>
      <w:r>
        <w:rPr>
          <w:rFonts w:ascii="Calibri" w:eastAsia="Calibri" w:hAnsi="Calibri" w:cs="Calibri"/>
          <w:color w:val="000000"/>
          <w:sz w:val="26"/>
          <w:szCs w:val="26"/>
        </w:rPr>
        <w:t>t qu</w:t>
      </w:r>
      <w:r>
        <w:rPr>
          <w:rFonts w:ascii="Calibri" w:eastAsia="Calibri" w:hAnsi="Calibri" w:cs="Calibri"/>
          <w:color w:val="000000"/>
          <w:sz w:val="26"/>
          <w:szCs w:val="26"/>
        </w:rPr>
        <w:t>ả</w:t>
      </w:r>
      <w:r>
        <w:rPr>
          <w:rFonts w:ascii="Calibri" w:eastAsia="Calibri" w:hAnsi="Calibri" w:cs="Calibri"/>
          <w:color w:val="000000"/>
          <w:sz w:val="26"/>
          <w:szCs w:val="26"/>
        </w:rPr>
        <w:t xml:space="preserve"> h</w:t>
      </w:r>
      <w:r>
        <w:rPr>
          <w:rFonts w:ascii="Calibri" w:eastAsia="Calibri" w:hAnsi="Calibri" w:cs="Calibri"/>
          <w:color w:val="000000"/>
          <w:sz w:val="26"/>
          <w:szCs w:val="26"/>
        </w:rPr>
        <w:t>ọ</w:t>
      </w:r>
      <w:r>
        <w:rPr>
          <w:rFonts w:ascii="Calibri" w:eastAsia="Calibri" w:hAnsi="Calibri" w:cs="Calibri"/>
          <w:color w:val="000000"/>
          <w:sz w:val="26"/>
          <w:szCs w:val="26"/>
        </w:rPr>
        <w:t>c t</w:t>
      </w:r>
      <w:r>
        <w:rPr>
          <w:rFonts w:ascii="Calibri" w:eastAsia="Calibri" w:hAnsi="Calibri" w:cs="Calibri"/>
          <w:color w:val="000000"/>
          <w:sz w:val="26"/>
          <w:szCs w:val="26"/>
        </w:rPr>
        <w:t>ậ</w:t>
      </w:r>
      <w:r>
        <w:rPr>
          <w:rFonts w:ascii="Calibri" w:eastAsia="Calibri" w:hAnsi="Calibri" w:cs="Calibri"/>
          <w:color w:val="000000"/>
          <w:sz w:val="26"/>
          <w:szCs w:val="26"/>
        </w:rPr>
        <w:t>p c</w:t>
      </w:r>
      <w:r>
        <w:rPr>
          <w:rFonts w:ascii="Calibri" w:eastAsia="Calibri" w:hAnsi="Calibri" w:cs="Calibri"/>
          <w:color w:val="000000"/>
          <w:sz w:val="26"/>
          <w:szCs w:val="26"/>
        </w:rPr>
        <w:t>ủ</w:t>
      </w:r>
      <w:r>
        <w:rPr>
          <w:rFonts w:ascii="Calibri" w:eastAsia="Calibri" w:hAnsi="Calibri" w:cs="Calibri"/>
          <w:color w:val="000000"/>
          <w:sz w:val="26"/>
          <w:szCs w:val="26"/>
        </w:rPr>
        <w:t>a HS đ</w:t>
      </w:r>
      <w:r>
        <w:rPr>
          <w:rFonts w:ascii="Calibri" w:eastAsia="Calibri" w:hAnsi="Calibri" w:cs="Calibri"/>
          <w:color w:val="000000"/>
          <w:sz w:val="26"/>
          <w:szCs w:val="26"/>
        </w:rPr>
        <w:t>ố</w:t>
      </w:r>
      <w:r>
        <w:rPr>
          <w:rFonts w:ascii="Calibri" w:eastAsia="Calibri" w:hAnsi="Calibri" w:cs="Calibri"/>
          <w:color w:val="000000"/>
          <w:sz w:val="26"/>
          <w:szCs w:val="26"/>
        </w:rPr>
        <w:t>i v</w:t>
      </w:r>
      <w:r>
        <w:rPr>
          <w:rFonts w:ascii="Calibri" w:eastAsia="Calibri" w:hAnsi="Calibri" w:cs="Calibri"/>
          <w:color w:val="000000"/>
          <w:sz w:val="26"/>
          <w:szCs w:val="26"/>
        </w:rPr>
        <w:t>ớ</w:t>
      </w:r>
      <w:r>
        <w:rPr>
          <w:rFonts w:ascii="Calibri" w:eastAsia="Calibri" w:hAnsi="Calibri" w:cs="Calibri"/>
          <w:color w:val="000000"/>
          <w:sz w:val="26"/>
          <w:szCs w:val="26"/>
        </w:rPr>
        <w:t>i t</w:t>
      </w:r>
      <w:r>
        <w:rPr>
          <w:rFonts w:ascii="Calibri" w:eastAsia="Calibri" w:hAnsi="Calibri" w:cs="Calibri"/>
          <w:color w:val="000000"/>
          <w:sz w:val="26"/>
          <w:szCs w:val="26"/>
        </w:rPr>
        <w:t>ừ</w:t>
      </w:r>
      <w:r>
        <w:rPr>
          <w:rFonts w:ascii="Calibri" w:eastAsia="Calibri" w:hAnsi="Calibri" w:cs="Calibri"/>
          <w:color w:val="000000"/>
          <w:sz w:val="26"/>
          <w:szCs w:val="26"/>
        </w:rPr>
        <w:t>ng bài.</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sz w:val="26"/>
          <w:szCs w:val="26"/>
        </w:rPr>
      </w:pPr>
      <w:r>
        <w:rPr>
          <w:rFonts w:ascii="Calibri" w:eastAsia="Calibri" w:hAnsi="Calibri" w:cs="Calibri"/>
          <w:color w:val="000000"/>
          <w:sz w:val="26"/>
          <w:szCs w:val="26"/>
        </w:rPr>
        <w:t>- Cách th</w:t>
      </w:r>
      <w:r>
        <w:rPr>
          <w:rFonts w:ascii="Calibri" w:eastAsia="Calibri" w:hAnsi="Calibri" w:cs="Calibri"/>
          <w:color w:val="000000"/>
          <w:sz w:val="26"/>
          <w:szCs w:val="26"/>
        </w:rPr>
        <w:t>ứ</w:t>
      </w:r>
      <w:r>
        <w:rPr>
          <w:rFonts w:ascii="Calibri" w:eastAsia="Calibri" w:hAnsi="Calibri" w:cs="Calibri"/>
          <w:color w:val="000000"/>
          <w:sz w:val="26"/>
          <w:szCs w:val="26"/>
        </w:rPr>
        <w:t xml:space="preserve"> nh</w:t>
      </w:r>
      <w:r>
        <w:rPr>
          <w:rFonts w:ascii="Calibri" w:eastAsia="Calibri" w:hAnsi="Calibri" w:cs="Calibri"/>
          <w:color w:val="000000"/>
          <w:sz w:val="26"/>
          <w:szCs w:val="26"/>
        </w:rPr>
        <w:t>ấ</w:t>
      </w:r>
      <w:r>
        <w:rPr>
          <w:rFonts w:ascii="Calibri" w:eastAsia="Calibri" w:hAnsi="Calibri" w:cs="Calibri"/>
          <w:color w:val="000000"/>
          <w:sz w:val="26"/>
          <w:szCs w:val="26"/>
        </w:rPr>
        <w:t>t là d</w:t>
      </w:r>
      <w:r>
        <w:rPr>
          <w:rFonts w:ascii="Calibri" w:eastAsia="Calibri" w:hAnsi="Calibri" w:cs="Calibri"/>
          <w:color w:val="000000"/>
          <w:sz w:val="26"/>
          <w:szCs w:val="26"/>
        </w:rPr>
        <w:t>ự</w:t>
      </w:r>
      <w:r>
        <w:rPr>
          <w:rFonts w:ascii="Calibri" w:eastAsia="Calibri" w:hAnsi="Calibri" w:cs="Calibri"/>
          <w:color w:val="000000"/>
          <w:sz w:val="26"/>
          <w:szCs w:val="26"/>
        </w:rPr>
        <w:t>a trên vi</w:t>
      </w:r>
      <w:r>
        <w:rPr>
          <w:rFonts w:ascii="Calibri" w:eastAsia="Calibri" w:hAnsi="Calibri" w:cs="Calibri"/>
          <w:color w:val="000000"/>
          <w:sz w:val="26"/>
          <w:szCs w:val="26"/>
        </w:rPr>
        <w:t>ệ</w:t>
      </w:r>
      <w:r>
        <w:rPr>
          <w:rFonts w:ascii="Calibri" w:eastAsia="Calibri" w:hAnsi="Calibri" w:cs="Calibri"/>
          <w:color w:val="000000"/>
          <w:sz w:val="26"/>
          <w:szCs w:val="26"/>
        </w:rPr>
        <w:t>c đánh giá các câu tr</w:t>
      </w:r>
      <w:r>
        <w:rPr>
          <w:rFonts w:ascii="Calibri" w:eastAsia="Calibri" w:hAnsi="Calibri" w:cs="Calibri"/>
          <w:color w:val="000000"/>
          <w:sz w:val="26"/>
          <w:szCs w:val="26"/>
        </w:rPr>
        <w:t>ả</w:t>
      </w:r>
      <w:r>
        <w:rPr>
          <w:rFonts w:ascii="Calibri" w:eastAsia="Calibri" w:hAnsi="Calibri" w:cs="Calibri"/>
          <w:color w:val="000000"/>
          <w:sz w:val="26"/>
          <w:szCs w:val="26"/>
        </w:rPr>
        <w:t xml:space="preserve"> l</w:t>
      </w:r>
      <w:r>
        <w:rPr>
          <w:rFonts w:ascii="Calibri" w:eastAsia="Calibri" w:hAnsi="Calibri" w:cs="Calibri"/>
          <w:color w:val="000000"/>
          <w:sz w:val="26"/>
          <w:szCs w:val="26"/>
        </w:rPr>
        <w:t>ờ</w:t>
      </w:r>
      <w:r>
        <w:rPr>
          <w:rFonts w:ascii="Calibri" w:eastAsia="Calibri" w:hAnsi="Calibri" w:cs="Calibri"/>
          <w:color w:val="000000"/>
          <w:sz w:val="26"/>
          <w:szCs w:val="26"/>
        </w:rPr>
        <w:t>i c</w:t>
      </w:r>
      <w:r>
        <w:rPr>
          <w:rFonts w:ascii="Calibri" w:eastAsia="Calibri" w:hAnsi="Calibri" w:cs="Calibri"/>
          <w:color w:val="000000"/>
          <w:sz w:val="26"/>
          <w:szCs w:val="26"/>
        </w:rPr>
        <w:t>ủ</w:t>
      </w:r>
      <w:r>
        <w:rPr>
          <w:rFonts w:ascii="Calibri" w:eastAsia="Calibri" w:hAnsi="Calibri" w:cs="Calibri"/>
          <w:color w:val="000000"/>
          <w:sz w:val="26"/>
          <w:szCs w:val="26"/>
        </w:rPr>
        <w:t>a HS đ</w:t>
      </w:r>
      <w:r>
        <w:rPr>
          <w:rFonts w:ascii="Calibri" w:eastAsia="Calibri" w:hAnsi="Calibri" w:cs="Calibri"/>
          <w:color w:val="000000"/>
          <w:sz w:val="26"/>
          <w:szCs w:val="26"/>
        </w:rPr>
        <w:t>ố</w:t>
      </w:r>
      <w:r>
        <w:rPr>
          <w:rFonts w:ascii="Calibri" w:eastAsia="Calibri" w:hAnsi="Calibri" w:cs="Calibri"/>
          <w:color w:val="000000"/>
          <w:sz w:val="26"/>
          <w:szCs w:val="26"/>
        </w:rPr>
        <w:t>i v</w:t>
      </w:r>
      <w:r>
        <w:rPr>
          <w:rFonts w:ascii="Calibri" w:eastAsia="Calibri" w:hAnsi="Calibri" w:cs="Calibri"/>
          <w:color w:val="000000"/>
          <w:sz w:val="26"/>
          <w:szCs w:val="26"/>
        </w:rPr>
        <w:t>ớ</w:t>
      </w:r>
      <w:r>
        <w:rPr>
          <w:rFonts w:ascii="Calibri" w:eastAsia="Calibri" w:hAnsi="Calibri" w:cs="Calibri"/>
          <w:color w:val="000000"/>
          <w:sz w:val="26"/>
          <w:szCs w:val="26"/>
        </w:rPr>
        <w:t>i các câu h</w:t>
      </w:r>
      <w:r>
        <w:rPr>
          <w:rFonts w:ascii="Calibri" w:eastAsia="Calibri" w:hAnsi="Calibri" w:cs="Calibri"/>
          <w:color w:val="000000"/>
          <w:sz w:val="26"/>
          <w:szCs w:val="26"/>
        </w:rPr>
        <w:t>ỏ</w:t>
      </w:r>
      <w:r>
        <w:rPr>
          <w:rFonts w:ascii="Calibri" w:eastAsia="Calibri" w:hAnsi="Calibri" w:cs="Calibri"/>
          <w:color w:val="000000"/>
          <w:sz w:val="26"/>
          <w:szCs w:val="26"/>
        </w:rPr>
        <w:t>i trong ph</w:t>
      </w:r>
      <w:r>
        <w:rPr>
          <w:rFonts w:ascii="Calibri" w:eastAsia="Calibri" w:hAnsi="Calibri" w:cs="Calibri"/>
          <w:color w:val="000000"/>
          <w:sz w:val="26"/>
          <w:szCs w:val="26"/>
        </w:rPr>
        <w:t>ầ</w:t>
      </w:r>
      <w:r>
        <w:rPr>
          <w:rFonts w:ascii="Calibri" w:eastAsia="Calibri" w:hAnsi="Calibri" w:cs="Calibri"/>
          <w:color w:val="000000"/>
          <w:sz w:val="26"/>
          <w:szCs w:val="26"/>
        </w:rPr>
        <w:t>n và các ho</w:t>
      </w:r>
      <w:r>
        <w:rPr>
          <w:rFonts w:ascii="Calibri" w:eastAsia="Calibri" w:hAnsi="Calibri" w:cs="Calibri"/>
          <w:color w:val="000000"/>
          <w:sz w:val="26"/>
          <w:szCs w:val="26"/>
        </w:rPr>
        <w:t>ạ</w:t>
      </w:r>
      <w:r>
        <w:rPr>
          <w:rFonts w:ascii="Calibri" w:eastAsia="Calibri" w:hAnsi="Calibri" w:cs="Calibri"/>
          <w:color w:val="000000"/>
          <w:sz w:val="26"/>
          <w:szCs w:val="26"/>
        </w:rPr>
        <w:t>t đ</w:t>
      </w:r>
      <w:r>
        <w:rPr>
          <w:rFonts w:ascii="Calibri" w:eastAsia="Calibri" w:hAnsi="Calibri" w:cs="Calibri"/>
          <w:color w:val="000000"/>
          <w:sz w:val="26"/>
          <w:szCs w:val="26"/>
        </w:rPr>
        <w:t>ộ</w:t>
      </w:r>
      <w:r>
        <w:rPr>
          <w:rFonts w:ascii="Calibri" w:eastAsia="Calibri" w:hAnsi="Calibri" w:cs="Calibri"/>
          <w:color w:val="000000"/>
          <w:sz w:val="26"/>
          <w:szCs w:val="26"/>
        </w:rPr>
        <w:t>ng mà HS th</w:t>
      </w:r>
      <w:r>
        <w:rPr>
          <w:rFonts w:ascii="Calibri" w:eastAsia="Calibri" w:hAnsi="Calibri" w:cs="Calibri"/>
          <w:color w:val="000000"/>
          <w:sz w:val="26"/>
          <w:szCs w:val="26"/>
        </w:rPr>
        <w:t>ự</w:t>
      </w:r>
      <w:r>
        <w:rPr>
          <w:rFonts w:ascii="Calibri" w:eastAsia="Calibri" w:hAnsi="Calibri" w:cs="Calibri"/>
          <w:color w:val="000000"/>
          <w:sz w:val="26"/>
          <w:szCs w:val="26"/>
        </w:rPr>
        <w:t>c hi</w:t>
      </w:r>
      <w:r>
        <w:rPr>
          <w:rFonts w:ascii="Calibri" w:eastAsia="Calibri" w:hAnsi="Calibri" w:cs="Calibri"/>
          <w:color w:val="000000"/>
          <w:sz w:val="26"/>
          <w:szCs w:val="26"/>
        </w:rPr>
        <w:t>ệ</w:t>
      </w:r>
      <w:r>
        <w:rPr>
          <w:rFonts w:ascii="Calibri" w:eastAsia="Calibri" w:hAnsi="Calibri" w:cs="Calibri"/>
          <w:color w:val="000000"/>
          <w:sz w:val="26"/>
          <w:szCs w:val="26"/>
        </w:rPr>
        <w:t>n theo l</w:t>
      </w:r>
      <w:r>
        <w:rPr>
          <w:rFonts w:ascii="Calibri" w:eastAsia="Calibri" w:hAnsi="Calibri" w:cs="Calibri"/>
          <w:color w:val="000000"/>
          <w:sz w:val="26"/>
          <w:szCs w:val="26"/>
        </w:rPr>
        <w:t>ệ</w:t>
      </w:r>
      <w:r>
        <w:rPr>
          <w:rFonts w:ascii="Calibri" w:eastAsia="Calibri" w:hAnsi="Calibri" w:cs="Calibri"/>
          <w:color w:val="000000"/>
          <w:sz w:val="26"/>
          <w:szCs w:val="26"/>
        </w:rPr>
        <w:t>nh trong ph</w:t>
      </w:r>
      <w:r>
        <w:rPr>
          <w:rFonts w:ascii="Calibri" w:eastAsia="Calibri" w:hAnsi="Calibri" w:cs="Calibri"/>
          <w:color w:val="000000"/>
          <w:sz w:val="26"/>
          <w:szCs w:val="26"/>
        </w:rPr>
        <w:t>ấ</w:t>
      </w:r>
      <w:r>
        <w:rPr>
          <w:rFonts w:ascii="Calibri" w:eastAsia="Calibri" w:hAnsi="Calibri" w:cs="Calibri"/>
          <w:color w:val="000000"/>
          <w:sz w:val="26"/>
          <w:szCs w:val="26"/>
        </w:rPr>
        <w:t xml:space="preserve">n </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sz w:val="26"/>
          <w:szCs w:val="26"/>
        </w:rPr>
      </w:pPr>
      <w:r>
        <w:rPr>
          <w:rFonts w:ascii="Calibri" w:eastAsia="Calibri" w:hAnsi="Calibri" w:cs="Calibri"/>
          <w:color w:val="000000"/>
          <w:sz w:val="26"/>
          <w:szCs w:val="26"/>
        </w:rPr>
        <w:t>- Cách th</w:t>
      </w:r>
      <w:r>
        <w:rPr>
          <w:rFonts w:ascii="Calibri" w:eastAsia="Calibri" w:hAnsi="Calibri" w:cs="Calibri"/>
          <w:color w:val="000000"/>
          <w:sz w:val="26"/>
          <w:szCs w:val="26"/>
        </w:rPr>
        <w:t>ứ</w:t>
      </w:r>
      <w:r>
        <w:rPr>
          <w:rFonts w:ascii="Calibri" w:eastAsia="Calibri" w:hAnsi="Calibri" w:cs="Calibri"/>
          <w:color w:val="000000"/>
          <w:sz w:val="26"/>
          <w:szCs w:val="26"/>
        </w:rPr>
        <w:t xml:space="preserve"> hai là ra m</w:t>
      </w:r>
      <w:r>
        <w:rPr>
          <w:rFonts w:ascii="Calibri" w:eastAsia="Calibri" w:hAnsi="Calibri" w:cs="Calibri"/>
          <w:color w:val="000000"/>
          <w:sz w:val="26"/>
          <w:szCs w:val="26"/>
        </w:rPr>
        <w:t>ộ</w:t>
      </w:r>
      <w:r>
        <w:rPr>
          <w:rFonts w:ascii="Calibri" w:eastAsia="Calibri" w:hAnsi="Calibri" w:cs="Calibri"/>
          <w:color w:val="000000"/>
          <w:sz w:val="26"/>
          <w:szCs w:val="26"/>
        </w:rPr>
        <w:t>t đ</w:t>
      </w:r>
      <w:r>
        <w:rPr>
          <w:rFonts w:ascii="Calibri" w:eastAsia="Calibri" w:hAnsi="Calibri" w:cs="Calibri"/>
          <w:color w:val="000000"/>
          <w:sz w:val="26"/>
          <w:szCs w:val="26"/>
        </w:rPr>
        <w:t>ế</w:t>
      </w:r>
      <w:r>
        <w:rPr>
          <w:rFonts w:ascii="Calibri" w:eastAsia="Calibri" w:hAnsi="Calibri" w:cs="Calibri"/>
          <w:color w:val="000000"/>
          <w:sz w:val="26"/>
          <w:szCs w:val="26"/>
        </w:rPr>
        <w:t xml:space="preserve"> ki</w:t>
      </w:r>
      <w:r>
        <w:rPr>
          <w:rFonts w:ascii="Calibri" w:eastAsia="Calibri" w:hAnsi="Calibri" w:cs="Calibri"/>
          <w:color w:val="000000"/>
          <w:sz w:val="26"/>
          <w:szCs w:val="26"/>
        </w:rPr>
        <w:t>ể</w:t>
      </w:r>
      <w:r>
        <w:rPr>
          <w:rFonts w:ascii="Calibri" w:eastAsia="Calibri" w:hAnsi="Calibri" w:cs="Calibri"/>
          <w:color w:val="000000"/>
          <w:sz w:val="26"/>
          <w:szCs w:val="26"/>
        </w:rPr>
        <w:t>m tra ng</w:t>
      </w:r>
      <w:r>
        <w:rPr>
          <w:rFonts w:ascii="Calibri" w:eastAsia="Calibri" w:hAnsi="Calibri" w:cs="Calibri"/>
          <w:color w:val="000000"/>
          <w:sz w:val="26"/>
          <w:szCs w:val="26"/>
        </w:rPr>
        <w:t>ắ</w:t>
      </w:r>
      <w:r>
        <w:rPr>
          <w:rFonts w:ascii="Calibri" w:eastAsia="Calibri" w:hAnsi="Calibri" w:cs="Calibri"/>
          <w:color w:val="000000"/>
          <w:sz w:val="26"/>
          <w:szCs w:val="26"/>
        </w:rPr>
        <w:t>n (kho</w:t>
      </w:r>
      <w:r>
        <w:rPr>
          <w:rFonts w:ascii="Calibri" w:eastAsia="Calibri" w:hAnsi="Calibri" w:cs="Calibri"/>
          <w:color w:val="000000"/>
          <w:sz w:val="26"/>
          <w:szCs w:val="26"/>
        </w:rPr>
        <w:t>ả</w:t>
      </w:r>
      <w:r>
        <w:rPr>
          <w:rFonts w:ascii="Calibri" w:eastAsia="Calibri" w:hAnsi="Calibri" w:cs="Calibri"/>
          <w:color w:val="000000"/>
          <w:sz w:val="26"/>
          <w:szCs w:val="26"/>
        </w:rPr>
        <w:t>ng t</w:t>
      </w:r>
      <w:r>
        <w:rPr>
          <w:rFonts w:ascii="Calibri" w:eastAsia="Calibri" w:hAnsi="Calibri" w:cs="Calibri"/>
          <w:color w:val="000000"/>
          <w:sz w:val="26"/>
          <w:szCs w:val="26"/>
        </w:rPr>
        <w:t>ừ</w:t>
      </w:r>
      <w:r>
        <w:rPr>
          <w:rFonts w:ascii="Calibri" w:eastAsia="Calibri" w:hAnsi="Calibri" w:cs="Calibri"/>
          <w:color w:val="000000"/>
          <w:sz w:val="26"/>
          <w:szCs w:val="26"/>
        </w:rPr>
        <w:t xml:space="preserve"> </w:t>
      </w:r>
      <w:r>
        <w:rPr>
          <w:rFonts w:ascii="Calibri" w:eastAsia="Calibri" w:hAnsi="Calibri" w:cs="Calibri"/>
          <w:color w:val="000000"/>
          <w:sz w:val="26"/>
          <w:szCs w:val="26"/>
        </w:rPr>
        <w:t>5 đ</w:t>
      </w:r>
      <w:r>
        <w:rPr>
          <w:rFonts w:ascii="Calibri" w:eastAsia="Calibri" w:hAnsi="Calibri" w:cs="Calibri"/>
          <w:color w:val="000000"/>
          <w:sz w:val="26"/>
          <w:szCs w:val="26"/>
        </w:rPr>
        <w:t>ế</w:t>
      </w:r>
      <w:r>
        <w:rPr>
          <w:rFonts w:ascii="Calibri" w:eastAsia="Calibri" w:hAnsi="Calibri" w:cs="Calibri"/>
          <w:color w:val="000000"/>
          <w:sz w:val="26"/>
          <w:szCs w:val="26"/>
        </w:rPr>
        <w:t>n 10 phút), g</w:t>
      </w:r>
      <w:r>
        <w:rPr>
          <w:rFonts w:ascii="Calibri" w:eastAsia="Calibri" w:hAnsi="Calibri" w:cs="Calibri"/>
          <w:color w:val="000000"/>
          <w:sz w:val="26"/>
          <w:szCs w:val="26"/>
        </w:rPr>
        <w:t>ồ</w:t>
      </w:r>
      <w:r>
        <w:rPr>
          <w:rFonts w:ascii="Calibri" w:eastAsia="Calibri" w:hAnsi="Calibri" w:cs="Calibri"/>
          <w:color w:val="000000"/>
          <w:sz w:val="26"/>
          <w:szCs w:val="26"/>
        </w:rPr>
        <w:t>m m</w:t>
      </w:r>
      <w:r>
        <w:rPr>
          <w:rFonts w:ascii="Calibri" w:eastAsia="Calibri" w:hAnsi="Calibri" w:cs="Calibri"/>
          <w:color w:val="000000"/>
          <w:sz w:val="26"/>
          <w:szCs w:val="26"/>
        </w:rPr>
        <w:t>ộ</w:t>
      </w:r>
      <w:r>
        <w:rPr>
          <w:rFonts w:ascii="Calibri" w:eastAsia="Calibri" w:hAnsi="Calibri" w:cs="Calibri"/>
          <w:color w:val="000000"/>
          <w:sz w:val="26"/>
          <w:szCs w:val="26"/>
        </w:rPr>
        <w:t>t s</w:t>
      </w:r>
      <w:r>
        <w:rPr>
          <w:rFonts w:ascii="Calibri" w:eastAsia="Calibri" w:hAnsi="Calibri" w:cs="Calibri"/>
          <w:color w:val="000000"/>
          <w:sz w:val="26"/>
          <w:szCs w:val="26"/>
        </w:rPr>
        <w:t>ố</w:t>
      </w:r>
      <w:r>
        <w:rPr>
          <w:rFonts w:ascii="Calibri" w:eastAsia="Calibri" w:hAnsi="Calibri" w:cs="Calibri"/>
          <w:color w:val="000000"/>
          <w:sz w:val="26"/>
          <w:szCs w:val="26"/>
        </w:rPr>
        <w:t xml:space="preserve"> câu tr</w:t>
      </w:r>
      <w:r>
        <w:rPr>
          <w:rFonts w:ascii="Calibri" w:eastAsia="Calibri" w:hAnsi="Calibri" w:cs="Calibri"/>
          <w:color w:val="000000"/>
          <w:sz w:val="26"/>
          <w:szCs w:val="26"/>
        </w:rPr>
        <w:t>ắ</w:t>
      </w:r>
      <w:r>
        <w:rPr>
          <w:rFonts w:ascii="Calibri" w:eastAsia="Calibri" w:hAnsi="Calibri" w:cs="Calibri"/>
          <w:color w:val="000000"/>
          <w:sz w:val="26"/>
          <w:szCs w:val="26"/>
        </w:rPr>
        <w:t>c nghi</w:t>
      </w:r>
      <w:r>
        <w:rPr>
          <w:rFonts w:ascii="Calibri" w:eastAsia="Calibri" w:hAnsi="Calibri" w:cs="Calibri"/>
          <w:color w:val="000000"/>
          <w:sz w:val="26"/>
          <w:szCs w:val="26"/>
        </w:rPr>
        <w:t>ệ</w:t>
      </w:r>
      <w:r>
        <w:rPr>
          <w:rFonts w:ascii="Calibri" w:eastAsia="Calibri" w:hAnsi="Calibri" w:cs="Calibri"/>
          <w:color w:val="000000"/>
          <w:sz w:val="26"/>
          <w:szCs w:val="26"/>
        </w:rPr>
        <w:t>m và t</w:t>
      </w:r>
      <w:r>
        <w:rPr>
          <w:rFonts w:ascii="Calibri" w:eastAsia="Calibri" w:hAnsi="Calibri" w:cs="Calibri"/>
          <w:color w:val="000000"/>
          <w:sz w:val="26"/>
          <w:szCs w:val="26"/>
        </w:rPr>
        <w:t>ự</w:t>
      </w:r>
      <w:r>
        <w:rPr>
          <w:rFonts w:ascii="Calibri" w:eastAsia="Calibri" w:hAnsi="Calibri" w:cs="Calibri"/>
          <w:color w:val="000000"/>
          <w:sz w:val="26"/>
          <w:szCs w:val="26"/>
        </w:rPr>
        <w:t xml:space="preserve"> lu</w:t>
      </w:r>
      <w:r>
        <w:rPr>
          <w:rFonts w:ascii="Calibri" w:eastAsia="Calibri" w:hAnsi="Calibri" w:cs="Calibri"/>
          <w:color w:val="000000"/>
          <w:sz w:val="26"/>
          <w:szCs w:val="26"/>
        </w:rPr>
        <w:t>ậ</w:t>
      </w:r>
      <w:r>
        <w:rPr>
          <w:rFonts w:ascii="Calibri" w:eastAsia="Calibri" w:hAnsi="Calibri" w:cs="Calibri"/>
          <w:color w:val="000000"/>
          <w:sz w:val="26"/>
          <w:szCs w:val="26"/>
        </w:rPr>
        <w:t>n. Có th</w:t>
      </w:r>
      <w:r>
        <w:rPr>
          <w:rFonts w:ascii="Calibri" w:eastAsia="Calibri" w:hAnsi="Calibri" w:cs="Calibri"/>
          <w:color w:val="000000"/>
          <w:sz w:val="26"/>
          <w:szCs w:val="26"/>
        </w:rPr>
        <w:t>ể</w:t>
      </w:r>
      <w:r>
        <w:rPr>
          <w:rFonts w:ascii="Calibri" w:eastAsia="Calibri" w:hAnsi="Calibri" w:cs="Calibri"/>
          <w:color w:val="000000"/>
          <w:sz w:val="26"/>
          <w:szCs w:val="26"/>
        </w:rPr>
        <w:t xml:space="preserve"> tham kh</w:t>
      </w:r>
      <w:r>
        <w:rPr>
          <w:rFonts w:ascii="Calibri" w:eastAsia="Calibri" w:hAnsi="Calibri" w:cs="Calibri"/>
          <w:color w:val="000000"/>
          <w:sz w:val="26"/>
          <w:szCs w:val="26"/>
        </w:rPr>
        <w:t>ả</w:t>
      </w:r>
      <w:r>
        <w:rPr>
          <w:rFonts w:ascii="Calibri" w:eastAsia="Calibri" w:hAnsi="Calibri" w:cs="Calibri"/>
          <w:color w:val="000000"/>
          <w:sz w:val="26"/>
          <w:szCs w:val="26"/>
        </w:rPr>
        <w:t>o đ</w:t>
      </w:r>
      <w:r>
        <w:rPr>
          <w:rFonts w:ascii="Calibri" w:eastAsia="Calibri" w:hAnsi="Calibri" w:cs="Calibri"/>
          <w:color w:val="000000"/>
          <w:sz w:val="26"/>
          <w:szCs w:val="26"/>
        </w:rPr>
        <w:t>ề</w:t>
      </w:r>
      <w:r>
        <w:rPr>
          <w:rFonts w:ascii="Calibri" w:eastAsia="Calibri" w:hAnsi="Calibri" w:cs="Calibri"/>
          <w:color w:val="000000"/>
          <w:sz w:val="26"/>
          <w:szCs w:val="26"/>
        </w:rPr>
        <w:t xml:space="preserve"> vi</w:t>
      </w:r>
      <w:r>
        <w:rPr>
          <w:rFonts w:ascii="Calibri" w:eastAsia="Calibri" w:hAnsi="Calibri" w:cs="Calibri"/>
          <w:color w:val="000000"/>
          <w:sz w:val="26"/>
          <w:szCs w:val="26"/>
        </w:rPr>
        <w:t>ế</w:t>
      </w:r>
      <w:r>
        <w:rPr>
          <w:rFonts w:ascii="Calibri" w:eastAsia="Calibri" w:hAnsi="Calibri" w:cs="Calibri"/>
          <w:color w:val="000000"/>
          <w:sz w:val="26"/>
          <w:szCs w:val="26"/>
        </w:rPr>
        <w:t>t trong SGV đ</w:t>
      </w:r>
      <w:r>
        <w:rPr>
          <w:rFonts w:ascii="Calibri" w:eastAsia="Calibri" w:hAnsi="Calibri" w:cs="Calibri"/>
          <w:color w:val="000000"/>
          <w:sz w:val="26"/>
          <w:szCs w:val="26"/>
        </w:rPr>
        <w:t>ể</w:t>
      </w:r>
      <w:r>
        <w:rPr>
          <w:rFonts w:ascii="Calibri" w:eastAsia="Calibri" w:hAnsi="Calibri" w:cs="Calibri"/>
          <w:color w:val="000000"/>
          <w:sz w:val="26"/>
          <w:szCs w:val="26"/>
        </w:rPr>
        <w:t xml:space="preserve"> ra đ</w:t>
      </w:r>
      <w:r>
        <w:rPr>
          <w:rFonts w:ascii="Calibri" w:eastAsia="Calibri" w:hAnsi="Calibri" w:cs="Calibri"/>
          <w:color w:val="000000"/>
          <w:sz w:val="26"/>
          <w:szCs w:val="26"/>
        </w:rPr>
        <w:t>ề</w:t>
      </w:r>
      <w:r>
        <w:rPr>
          <w:rFonts w:ascii="Calibri" w:eastAsia="Calibri" w:hAnsi="Calibri" w:cs="Calibri"/>
          <w:color w:val="000000"/>
          <w:sz w:val="26"/>
          <w:szCs w:val="26"/>
        </w:rPr>
        <w:t xml:space="preserve"> thích h</w:t>
      </w:r>
      <w:r>
        <w:rPr>
          <w:rFonts w:ascii="Calibri" w:eastAsia="Calibri" w:hAnsi="Calibri" w:cs="Calibri"/>
          <w:color w:val="000000"/>
          <w:sz w:val="26"/>
          <w:szCs w:val="26"/>
        </w:rPr>
        <w:t>ợ</w:t>
      </w:r>
      <w:r>
        <w:rPr>
          <w:rFonts w:ascii="Calibri" w:eastAsia="Calibri" w:hAnsi="Calibri" w:cs="Calibri"/>
          <w:color w:val="000000"/>
          <w:sz w:val="26"/>
          <w:szCs w:val="26"/>
        </w:rPr>
        <w:t>p cho HS t</w:t>
      </w:r>
      <w:r>
        <w:rPr>
          <w:rFonts w:ascii="Calibri" w:eastAsia="Calibri" w:hAnsi="Calibri" w:cs="Calibri"/>
          <w:color w:val="000000"/>
          <w:sz w:val="26"/>
          <w:szCs w:val="26"/>
        </w:rPr>
        <w:t>ừ</w:t>
      </w:r>
      <w:r>
        <w:rPr>
          <w:rFonts w:ascii="Calibri" w:eastAsia="Calibri" w:hAnsi="Calibri" w:cs="Calibri"/>
          <w:color w:val="000000"/>
          <w:sz w:val="26"/>
          <w:szCs w:val="26"/>
        </w:rPr>
        <w:t>ng trư</w:t>
      </w:r>
      <w:r>
        <w:rPr>
          <w:rFonts w:ascii="Calibri" w:eastAsia="Calibri" w:hAnsi="Calibri" w:cs="Calibri"/>
          <w:color w:val="000000"/>
          <w:sz w:val="26"/>
          <w:szCs w:val="26"/>
        </w:rPr>
        <w:t>ờ</w:t>
      </w:r>
      <w:r>
        <w:rPr>
          <w:rFonts w:ascii="Calibri" w:eastAsia="Calibri" w:hAnsi="Calibri" w:cs="Calibri"/>
          <w:color w:val="000000"/>
          <w:sz w:val="26"/>
          <w:szCs w:val="26"/>
        </w:rPr>
        <w:t>ng, t</w:t>
      </w:r>
      <w:r>
        <w:rPr>
          <w:rFonts w:ascii="Calibri" w:eastAsia="Calibri" w:hAnsi="Calibri" w:cs="Calibri"/>
          <w:color w:val="000000"/>
          <w:sz w:val="26"/>
          <w:szCs w:val="26"/>
        </w:rPr>
        <w:t>ừ</w:t>
      </w:r>
      <w:r>
        <w:rPr>
          <w:rFonts w:ascii="Calibri" w:eastAsia="Calibri" w:hAnsi="Calibri" w:cs="Calibri"/>
          <w:color w:val="000000"/>
          <w:sz w:val="26"/>
          <w:szCs w:val="26"/>
        </w:rPr>
        <w:t>ng l</w:t>
      </w:r>
      <w:r>
        <w:rPr>
          <w:rFonts w:ascii="Calibri" w:eastAsia="Calibri" w:hAnsi="Calibri" w:cs="Calibri"/>
          <w:color w:val="000000"/>
          <w:sz w:val="26"/>
          <w:szCs w:val="26"/>
        </w:rPr>
        <w:t>ớ</w:t>
      </w:r>
      <w:r>
        <w:rPr>
          <w:rFonts w:ascii="Calibri" w:eastAsia="Calibri" w:hAnsi="Calibri" w:cs="Calibri"/>
          <w:color w:val="000000"/>
          <w:sz w:val="26"/>
          <w:szCs w:val="26"/>
        </w:rPr>
        <w:t>p.</w:t>
      </w:r>
    </w:p>
    <w:p w:rsidR="00475325" w:rsidRDefault="00020F2D">
      <w:pPr>
        <w:widowControl w:val="0"/>
        <w:pBdr>
          <w:top w:val="nil"/>
          <w:left w:val="nil"/>
          <w:bottom w:val="nil"/>
          <w:right w:val="nil"/>
          <w:between w:val="nil"/>
        </w:pBdr>
        <w:spacing w:line="288" w:lineRule="auto"/>
        <w:jc w:val="center"/>
        <w:rPr>
          <w:rFonts w:ascii="Calibri" w:eastAsia="Calibri" w:hAnsi="Calibri" w:cs="Calibri"/>
          <w:b/>
          <w:color w:val="FF0000"/>
          <w:sz w:val="24"/>
          <w:szCs w:val="24"/>
        </w:rPr>
      </w:pPr>
      <w:r>
        <w:rPr>
          <w:rFonts w:ascii="Calibri" w:eastAsia="Calibri" w:hAnsi="Calibri" w:cs="Calibri"/>
          <w:b/>
          <w:color w:val="FF0000"/>
          <w:sz w:val="24"/>
          <w:szCs w:val="24"/>
        </w:rPr>
        <w:t>HƯ</w:t>
      </w:r>
      <w:r>
        <w:rPr>
          <w:rFonts w:ascii="Calibri" w:eastAsia="Calibri" w:hAnsi="Calibri" w:cs="Calibri"/>
          <w:b/>
          <w:color w:val="FF0000"/>
          <w:sz w:val="24"/>
          <w:szCs w:val="24"/>
        </w:rPr>
        <w:t>Ớ</w:t>
      </w:r>
      <w:r>
        <w:rPr>
          <w:rFonts w:ascii="Calibri" w:eastAsia="Calibri" w:hAnsi="Calibri" w:cs="Calibri"/>
          <w:b/>
          <w:color w:val="FF0000"/>
          <w:sz w:val="24"/>
          <w:szCs w:val="24"/>
        </w:rPr>
        <w:t>NG D</w:t>
      </w:r>
      <w:r>
        <w:rPr>
          <w:rFonts w:ascii="Calibri" w:eastAsia="Calibri" w:hAnsi="Calibri" w:cs="Calibri"/>
          <w:b/>
          <w:color w:val="FF0000"/>
          <w:sz w:val="24"/>
          <w:szCs w:val="24"/>
        </w:rPr>
        <w:t>Ẫ</w:t>
      </w:r>
      <w:r>
        <w:rPr>
          <w:rFonts w:ascii="Calibri" w:eastAsia="Calibri" w:hAnsi="Calibri" w:cs="Calibri"/>
          <w:b/>
          <w:color w:val="FF0000"/>
          <w:sz w:val="24"/>
          <w:szCs w:val="24"/>
        </w:rPr>
        <w:t>N D</w:t>
      </w:r>
      <w:r>
        <w:rPr>
          <w:rFonts w:ascii="Calibri" w:eastAsia="Calibri" w:hAnsi="Calibri" w:cs="Calibri"/>
          <w:b/>
          <w:color w:val="FF0000"/>
          <w:sz w:val="24"/>
          <w:szCs w:val="24"/>
        </w:rPr>
        <w:t>Ạ</w:t>
      </w:r>
      <w:r>
        <w:rPr>
          <w:rFonts w:ascii="Calibri" w:eastAsia="Calibri" w:hAnsi="Calibri" w:cs="Calibri"/>
          <w:b/>
          <w:color w:val="FF0000"/>
          <w:sz w:val="24"/>
          <w:szCs w:val="24"/>
        </w:rPr>
        <w:t>Y H</w:t>
      </w:r>
      <w:r>
        <w:rPr>
          <w:rFonts w:ascii="Calibri" w:eastAsia="Calibri" w:hAnsi="Calibri" w:cs="Calibri"/>
          <w:b/>
          <w:color w:val="FF0000"/>
          <w:sz w:val="24"/>
          <w:szCs w:val="24"/>
        </w:rPr>
        <w:t>Ọ</w:t>
      </w:r>
      <w:r>
        <w:rPr>
          <w:rFonts w:ascii="Calibri" w:eastAsia="Calibri" w:hAnsi="Calibri" w:cs="Calibri"/>
          <w:b/>
          <w:color w:val="FF0000"/>
          <w:sz w:val="24"/>
          <w:szCs w:val="24"/>
        </w:rPr>
        <w:t>C CÁC BÀI H</w:t>
      </w:r>
      <w:r>
        <w:rPr>
          <w:rFonts w:ascii="Calibri" w:eastAsia="Calibri" w:hAnsi="Calibri" w:cs="Calibri"/>
          <w:b/>
          <w:color w:val="FF0000"/>
          <w:sz w:val="24"/>
          <w:szCs w:val="24"/>
        </w:rPr>
        <w:t>Ọ</w:t>
      </w:r>
      <w:r>
        <w:rPr>
          <w:rFonts w:ascii="Calibri" w:eastAsia="Calibri" w:hAnsi="Calibri" w:cs="Calibri"/>
          <w:b/>
          <w:color w:val="FF0000"/>
          <w:sz w:val="24"/>
          <w:szCs w:val="24"/>
        </w:rPr>
        <w:t>C C</w:t>
      </w:r>
      <w:r>
        <w:rPr>
          <w:rFonts w:ascii="Calibri" w:eastAsia="Calibri" w:hAnsi="Calibri" w:cs="Calibri"/>
          <w:b/>
          <w:color w:val="FF0000"/>
          <w:sz w:val="24"/>
          <w:szCs w:val="24"/>
        </w:rPr>
        <w:t>Ụ</w:t>
      </w:r>
      <w:r>
        <w:rPr>
          <w:rFonts w:ascii="Calibri" w:eastAsia="Calibri" w:hAnsi="Calibri" w:cs="Calibri"/>
          <w:b/>
          <w:color w:val="FF0000"/>
          <w:sz w:val="24"/>
          <w:szCs w:val="24"/>
        </w:rPr>
        <w:t xml:space="preserve"> TH</w:t>
      </w:r>
      <w:r>
        <w:rPr>
          <w:rFonts w:ascii="Calibri" w:eastAsia="Calibri" w:hAnsi="Calibri" w:cs="Calibri"/>
          <w:b/>
          <w:color w:val="FF0000"/>
          <w:sz w:val="24"/>
          <w:szCs w:val="24"/>
        </w:rPr>
        <w:t>Ể</w:t>
      </w:r>
    </w:p>
    <w:p w:rsidR="00475325" w:rsidRDefault="00475325">
      <w:pPr>
        <w:widowControl w:val="0"/>
        <w:pBdr>
          <w:top w:val="nil"/>
          <w:left w:val="nil"/>
          <w:bottom w:val="nil"/>
          <w:right w:val="nil"/>
          <w:between w:val="nil"/>
        </w:pBdr>
        <w:spacing w:line="288" w:lineRule="auto"/>
        <w:jc w:val="center"/>
        <w:rPr>
          <w:rFonts w:ascii="Calibri" w:eastAsia="Calibri" w:hAnsi="Calibri" w:cs="Calibri"/>
          <w:b/>
          <w:color w:val="FF0000"/>
          <w:sz w:val="24"/>
          <w:szCs w:val="24"/>
        </w:rPr>
      </w:pPr>
    </w:p>
    <w:p w:rsidR="00475325" w:rsidRDefault="00020F2D">
      <w:pPr>
        <w:widowControl w:val="0"/>
        <w:pBdr>
          <w:top w:val="nil"/>
          <w:left w:val="nil"/>
          <w:bottom w:val="nil"/>
          <w:right w:val="nil"/>
          <w:between w:val="nil"/>
        </w:pBdr>
        <w:spacing w:line="288" w:lineRule="auto"/>
        <w:jc w:val="center"/>
        <w:rPr>
          <w:rFonts w:ascii="Calibri" w:eastAsia="Calibri" w:hAnsi="Calibri" w:cs="Calibri"/>
          <w:b/>
          <w:color w:val="FF0000"/>
          <w:sz w:val="24"/>
          <w:szCs w:val="24"/>
        </w:rPr>
      </w:pPr>
      <w:r>
        <w:rPr>
          <w:rFonts w:ascii="Calibri" w:eastAsia="Calibri" w:hAnsi="Calibri" w:cs="Calibri"/>
          <w:b/>
          <w:color w:val="FF0000"/>
          <w:sz w:val="24"/>
          <w:szCs w:val="24"/>
        </w:rPr>
        <w:t>Chương I. M</w:t>
      </w:r>
      <w:r>
        <w:rPr>
          <w:rFonts w:ascii="Calibri" w:eastAsia="Calibri" w:hAnsi="Calibri" w:cs="Calibri"/>
          <w:b/>
          <w:color w:val="FF0000"/>
          <w:sz w:val="24"/>
          <w:szCs w:val="24"/>
        </w:rPr>
        <w:t>Ở</w:t>
      </w:r>
      <w:r>
        <w:rPr>
          <w:rFonts w:ascii="Calibri" w:eastAsia="Calibri" w:hAnsi="Calibri" w:cs="Calibri"/>
          <w:b/>
          <w:color w:val="FF0000"/>
          <w:sz w:val="24"/>
          <w:szCs w:val="24"/>
        </w:rPr>
        <w:t xml:space="preserve"> Đ</w:t>
      </w:r>
      <w:r>
        <w:rPr>
          <w:rFonts w:ascii="Calibri" w:eastAsia="Calibri" w:hAnsi="Calibri" w:cs="Calibri"/>
          <w:b/>
          <w:color w:val="FF0000"/>
          <w:sz w:val="24"/>
          <w:szCs w:val="24"/>
        </w:rPr>
        <w:t>Ầ</w:t>
      </w:r>
      <w:r>
        <w:rPr>
          <w:rFonts w:ascii="Calibri" w:eastAsia="Calibri" w:hAnsi="Calibri" w:cs="Calibri"/>
          <w:b/>
          <w:color w:val="FF0000"/>
          <w:sz w:val="24"/>
          <w:szCs w:val="24"/>
        </w:rPr>
        <w:t>U V</w:t>
      </w:r>
      <w:r>
        <w:rPr>
          <w:rFonts w:ascii="Calibri" w:eastAsia="Calibri" w:hAnsi="Calibri" w:cs="Calibri"/>
          <w:b/>
          <w:color w:val="FF0000"/>
          <w:sz w:val="24"/>
          <w:szCs w:val="24"/>
        </w:rPr>
        <w:t>Ề</w:t>
      </w:r>
      <w:r>
        <w:rPr>
          <w:rFonts w:ascii="Calibri" w:eastAsia="Calibri" w:hAnsi="Calibri" w:cs="Calibri"/>
          <w:b/>
          <w:color w:val="FF0000"/>
          <w:sz w:val="24"/>
          <w:szCs w:val="24"/>
        </w:rPr>
        <w:t xml:space="preserve"> KHOA H</w:t>
      </w:r>
      <w:r>
        <w:rPr>
          <w:rFonts w:ascii="Calibri" w:eastAsia="Calibri" w:hAnsi="Calibri" w:cs="Calibri"/>
          <w:b/>
          <w:color w:val="FF0000"/>
          <w:sz w:val="24"/>
          <w:szCs w:val="24"/>
        </w:rPr>
        <w:t>Ọ</w:t>
      </w:r>
      <w:r>
        <w:rPr>
          <w:rFonts w:ascii="Calibri" w:eastAsia="Calibri" w:hAnsi="Calibri" w:cs="Calibri"/>
          <w:b/>
          <w:color w:val="FF0000"/>
          <w:sz w:val="24"/>
          <w:szCs w:val="24"/>
        </w:rPr>
        <w:t>C T</w:t>
      </w:r>
      <w:r>
        <w:rPr>
          <w:rFonts w:ascii="Calibri" w:eastAsia="Calibri" w:hAnsi="Calibri" w:cs="Calibri"/>
          <w:b/>
          <w:color w:val="FF0000"/>
          <w:sz w:val="24"/>
          <w:szCs w:val="24"/>
        </w:rPr>
        <w:t>Ự</w:t>
      </w:r>
      <w:r>
        <w:rPr>
          <w:rFonts w:ascii="Calibri" w:eastAsia="Calibri" w:hAnsi="Calibri" w:cs="Calibri"/>
          <w:b/>
          <w:color w:val="FF0000"/>
          <w:sz w:val="24"/>
          <w:szCs w:val="24"/>
        </w:rPr>
        <w:t xml:space="preserve"> NHIÊN</w:t>
      </w:r>
    </w:p>
    <w:p w:rsidR="00475325" w:rsidRDefault="00020F2D">
      <w:pPr>
        <w:keepNext/>
        <w:keepLines/>
        <w:widowControl w:val="0"/>
        <w:pBdr>
          <w:top w:val="nil"/>
          <w:left w:val="nil"/>
          <w:bottom w:val="nil"/>
          <w:right w:val="nil"/>
          <w:between w:val="nil"/>
        </w:pBdr>
        <w:spacing w:line="288" w:lineRule="auto"/>
        <w:jc w:val="center"/>
        <w:rPr>
          <w:rFonts w:ascii="Calibri" w:eastAsia="Calibri" w:hAnsi="Calibri" w:cs="Calibri"/>
          <w:b/>
          <w:color w:val="FF0000"/>
          <w:sz w:val="24"/>
          <w:szCs w:val="24"/>
        </w:rPr>
      </w:pPr>
      <w:bookmarkStart w:id="3" w:name="bookmark=id.30j0zll" w:colFirst="0" w:colLast="0"/>
      <w:bookmarkStart w:id="4" w:name="bookmark=id.gjdgxs" w:colFirst="0" w:colLast="0"/>
      <w:bookmarkEnd w:id="3"/>
      <w:bookmarkEnd w:id="4"/>
      <w:r>
        <w:rPr>
          <w:rFonts w:ascii="Calibri" w:eastAsia="Calibri" w:hAnsi="Calibri" w:cs="Calibri"/>
          <w:b/>
          <w:color w:val="FF0000"/>
          <w:sz w:val="24"/>
          <w:szCs w:val="24"/>
        </w:rPr>
        <w:t>Bài 1. GI</w:t>
      </w:r>
      <w:r>
        <w:rPr>
          <w:rFonts w:ascii="Calibri" w:eastAsia="Calibri" w:hAnsi="Calibri" w:cs="Calibri"/>
          <w:b/>
          <w:color w:val="FF0000"/>
          <w:sz w:val="24"/>
          <w:szCs w:val="24"/>
        </w:rPr>
        <w:t>Ớ</w:t>
      </w:r>
      <w:r>
        <w:rPr>
          <w:rFonts w:ascii="Calibri" w:eastAsia="Calibri" w:hAnsi="Calibri" w:cs="Calibri"/>
          <w:b/>
          <w:color w:val="FF0000"/>
          <w:sz w:val="24"/>
          <w:szCs w:val="24"/>
        </w:rPr>
        <w:t>I THI</w:t>
      </w:r>
      <w:r>
        <w:rPr>
          <w:rFonts w:ascii="Calibri" w:eastAsia="Calibri" w:hAnsi="Calibri" w:cs="Calibri"/>
          <w:b/>
          <w:color w:val="FF0000"/>
          <w:sz w:val="24"/>
          <w:szCs w:val="24"/>
        </w:rPr>
        <w:t>Ệ</w:t>
      </w:r>
      <w:r>
        <w:rPr>
          <w:rFonts w:ascii="Calibri" w:eastAsia="Calibri" w:hAnsi="Calibri" w:cs="Calibri"/>
          <w:b/>
          <w:color w:val="FF0000"/>
          <w:sz w:val="24"/>
          <w:szCs w:val="24"/>
        </w:rPr>
        <w:t>U V</w:t>
      </w:r>
      <w:r>
        <w:rPr>
          <w:rFonts w:ascii="Calibri" w:eastAsia="Calibri" w:hAnsi="Calibri" w:cs="Calibri"/>
          <w:b/>
          <w:color w:val="FF0000"/>
          <w:sz w:val="24"/>
          <w:szCs w:val="24"/>
        </w:rPr>
        <w:t>Ề</w:t>
      </w:r>
      <w:r>
        <w:rPr>
          <w:rFonts w:ascii="Calibri" w:eastAsia="Calibri" w:hAnsi="Calibri" w:cs="Calibri"/>
          <w:b/>
          <w:color w:val="FF0000"/>
          <w:sz w:val="24"/>
          <w:szCs w:val="24"/>
        </w:rPr>
        <w:t xml:space="preserve"> KHOA H</w:t>
      </w:r>
      <w:r>
        <w:rPr>
          <w:rFonts w:ascii="Calibri" w:eastAsia="Calibri" w:hAnsi="Calibri" w:cs="Calibri"/>
          <w:b/>
          <w:color w:val="FF0000"/>
          <w:sz w:val="24"/>
          <w:szCs w:val="24"/>
        </w:rPr>
        <w:t>Ọ</w:t>
      </w:r>
      <w:r>
        <w:rPr>
          <w:rFonts w:ascii="Calibri" w:eastAsia="Calibri" w:hAnsi="Calibri" w:cs="Calibri"/>
          <w:b/>
          <w:color w:val="FF0000"/>
          <w:sz w:val="24"/>
          <w:szCs w:val="24"/>
        </w:rPr>
        <w:t>C T</w:t>
      </w:r>
      <w:r>
        <w:rPr>
          <w:rFonts w:ascii="Calibri" w:eastAsia="Calibri" w:hAnsi="Calibri" w:cs="Calibri"/>
          <w:b/>
          <w:color w:val="FF0000"/>
          <w:sz w:val="24"/>
          <w:szCs w:val="24"/>
        </w:rPr>
        <w:t>Ự</w:t>
      </w:r>
      <w:r>
        <w:rPr>
          <w:rFonts w:ascii="Calibri" w:eastAsia="Calibri" w:hAnsi="Calibri" w:cs="Calibri"/>
          <w:b/>
          <w:color w:val="FF0000"/>
          <w:sz w:val="24"/>
          <w:szCs w:val="24"/>
        </w:rPr>
        <w:t xml:space="preserve"> NHIÊN</w:t>
      </w:r>
    </w:p>
    <w:p w:rsidR="00475325" w:rsidRDefault="00020F2D">
      <w:pPr>
        <w:keepNext/>
        <w:keepLines/>
        <w:widowControl w:val="0"/>
        <w:pBdr>
          <w:top w:val="nil"/>
          <w:left w:val="nil"/>
          <w:bottom w:val="nil"/>
          <w:right w:val="nil"/>
          <w:between w:val="nil"/>
        </w:pBdr>
        <w:spacing w:line="288" w:lineRule="auto"/>
        <w:rPr>
          <w:rFonts w:ascii="Calibri" w:eastAsia="Calibri" w:hAnsi="Calibri" w:cs="Calibri"/>
          <w:b/>
          <w:color w:val="FF0000"/>
          <w:sz w:val="24"/>
          <w:szCs w:val="24"/>
        </w:rPr>
      </w:pPr>
      <w:r>
        <w:rPr>
          <w:rFonts w:ascii="Calibri" w:eastAsia="Calibri" w:hAnsi="Calibri" w:cs="Calibri"/>
          <w:b/>
          <w:color w:val="FF0000"/>
          <w:sz w:val="24"/>
          <w:szCs w:val="24"/>
        </w:rPr>
        <w:t>I.  M</w:t>
      </w:r>
      <w:r>
        <w:rPr>
          <w:rFonts w:ascii="Calibri" w:eastAsia="Calibri" w:hAnsi="Calibri" w:cs="Calibri"/>
          <w:b/>
          <w:color w:val="FF0000"/>
          <w:sz w:val="24"/>
          <w:szCs w:val="24"/>
        </w:rPr>
        <w:t>Ụ</w:t>
      </w:r>
      <w:r>
        <w:rPr>
          <w:rFonts w:ascii="Calibri" w:eastAsia="Calibri" w:hAnsi="Calibri" w:cs="Calibri"/>
          <w:b/>
          <w:color w:val="FF0000"/>
          <w:sz w:val="24"/>
          <w:szCs w:val="24"/>
        </w:rPr>
        <w:t>C TIÊU</w:t>
      </w:r>
    </w:p>
    <w:p w:rsidR="00475325" w:rsidRDefault="00020F2D">
      <w:pPr>
        <w:pBdr>
          <w:top w:val="nil"/>
          <w:left w:val="nil"/>
          <w:bottom w:val="nil"/>
          <w:right w:val="nil"/>
          <w:between w:val="nil"/>
        </w:pBdr>
        <w:spacing w:line="288" w:lineRule="auto"/>
        <w:ind w:firstLine="284"/>
        <w:rPr>
          <w:rFonts w:ascii="Calibri" w:eastAsia="Calibri" w:hAnsi="Calibri" w:cs="Calibri"/>
          <w:i/>
          <w:color w:val="000000"/>
          <w:sz w:val="26"/>
          <w:szCs w:val="26"/>
        </w:rPr>
      </w:pPr>
      <w:r>
        <w:rPr>
          <w:rFonts w:ascii="Calibri" w:eastAsia="Calibri" w:hAnsi="Calibri" w:cs="Calibri"/>
          <w:i/>
          <w:color w:val="000000"/>
          <w:sz w:val="26"/>
          <w:szCs w:val="26"/>
        </w:rPr>
        <w:t>Sau bài h</w:t>
      </w:r>
      <w:r>
        <w:rPr>
          <w:rFonts w:ascii="Calibri" w:eastAsia="Calibri" w:hAnsi="Calibri" w:cs="Calibri"/>
          <w:i/>
          <w:color w:val="000000"/>
          <w:sz w:val="26"/>
          <w:szCs w:val="26"/>
        </w:rPr>
        <w:t>ọ</w:t>
      </w:r>
      <w:r>
        <w:rPr>
          <w:rFonts w:ascii="Calibri" w:eastAsia="Calibri" w:hAnsi="Calibri" w:cs="Calibri"/>
          <w:i/>
          <w:color w:val="000000"/>
          <w:sz w:val="26"/>
          <w:szCs w:val="26"/>
        </w:rPr>
        <w:t>c, HS s</w:t>
      </w:r>
      <w:r>
        <w:rPr>
          <w:rFonts w:ascii="Calibri" w:eastAsia="Calibri" w:hAnsi="Calibri" w:cs="Calibri"/>
          <w:i/>
          <w:color w:val="000000"/>
          <w:sz w:val="26"/>
          <w:szCs w:val="26"/>
        </w:rPr>
        <w:t>ẽ</w:t>
      </w:r>
      <w:r>
        <w:rPr>
          <w:rFonts w:ascii="Calibri" w:eastAsia="Calibri" w:hAnsi="Calibri" w:cs="Calibri"/>
          <w:i/>
          <w:color w:val="000000"/>
          <w:sz w:val="26"/>
          <w:szCs w:val="26"/>
        </w:rPr>
        <w:t xml:space="preserve">: </w:t>
      </w:r>
    </w:p>
    <w:p w:rsidR="00475325" w:rsidRDefault="00020F2D">
      <w:pPr>
        <w:pBdr>
          <w:top w:val="nil"/>
          <w:left w:val="nil"/>
          <w:bottom w:val="nil"/>
          <w:right w:val="nil"/>
          <w:between w:val="nil"/>
        </w:pBdr>
        <w:spacing w:line="288" w:lineRule="auto"/>
        <w:ind w:firstLine="567"/>
        <w:rPr>
          <w:rFonts w:ascii="Calibri" w:eastAsia="Calibri" w:hAnsi="Calibri" w:cs="Calibri"/>
          <w:color w:val="000000"/>
          <w:sz w:val="26"/>
          <w:szCs w:val="26"/>
        </w:rPr>
      </w:pPr>
      <w:r>
        <w:rPr>
          <w:rFonts w:ascii="Calibri" w:eastAsia="Calibri" w:hAnsi="Calibri" w:cs="Calibri"/>
          <w:color w:val="000000"/>
          <w:sz w:val="26"/>
          <w:szCs w:val="26"/>
        </w:rPr>
        <w:t>- Nh</w:t>
      </w:r>
      <w:r>
        <w:rPr>
          <w:rFonts w:ascii="Calibri" w:eastAsia="Calibri" w:hAnsi="Calibri" w:cs="Calibri"/>
          <w:color w:val="000000"/>
          <w:sz w:val="26"/>
          <w:szCs w:val="26"/>
        </w:rPr>
        <w:t>ậ</w:t>
      </w:r>
      <w:r>
        <w:rPr>
          <w:rFonts w:ascii="Calibri" w:eastAsia="Calibri" w:hAnsi="Calibri" w:cs="Calibri"/>
          <w:color w:val="000000"/>
          <w:sz w:val="26"/>
          <w:szCs w:val="26"/>
        </w:rPr>
        <w:t>n bi</w:t>
      </w:r>
      <w:r>
        <w:rPr>
          <w:rFonts w:ascii="Calibri" w:eastAsia="Calibri" w:hAnsi="Calibri" w:cs="Calibri"/>
          <w:color w:val="000000"/>
          <w:sz w:val="26"/>
          <w:szCs w:val="26"/>
        </w:rPr>
        <w:t>ế</w:t>
      </w:r>
      <w:r>
        <w:rPr>
          <w:rFonts w:ascii="Calibri" w:eastAsia="Calibri" w:hAnsi="Calibri" w:cs="Calibri"/>
          <w:color w:val="000000"/>
          <w:sz w:val="26"/>
          <w:szCs w:val="26"/>
        </w:rPr>
        <w:t>t đư</w:t>
      </w:r>
      <w:r>
        <w:rPr>
          <w:rFonts w:ascii="Calibri" w:eastAsia="Calibri" w:hAnsi="Calibri" w:cs="Calibri"/>
          <w:color w:val="000000"/>
          <w:sz w:val="26"/>
          <w:szCs w:val="26"/>
        </w:rPr>
        <w:t>ợ</w:t>
      </w:r>
      <w:r>
        <w:rPr>
          <w:rFonts w:ascii="Calibri" w:eastAsia="Calibri" w:hAnsi="Calibri" w:cs="Calibri"/>
          <w:color w:val="000000"/>
          <w:sz w:val="26"/>
          <w:szCs w:val="26"/>
        </w:rPr>
        <w:t>c hi</w:t>
      </w:r>
      <w:r>
        <w:rPr>
          <w:rFonts w:ascii="Calibri" w:eastAsia="Calibri" w:hAnsi="Calibri" w:cs="Calibri"/>
          <w:color w:val="000000"/>
          <w:sz w:val="26"/>
          <w:szCs w:val="26"/>
        </w:rPr>
        <w:t>ệ</w:t>
      </w:r>
      <w:r>
        <w:rPr>
          <w:rFonts w:ascii="Calibri" w:eastAsia="Calibri" w:hAnsi="Calibri" w:cs="Calibri"/>
          <w:color w:val="000000"/>
          <w:sz w:val="26"/>
          <w:szCs w:val="26"/>
        </w:rPr>
        <w:t>n tư</w:t>
      </w:r>
      <w:r>
        <w:rPr>
          <w:rFonts w:ascii="Calibri" w:eastAsia="Calibri" w:hAnsi="Calibri" w:cs="Calibri"/>
          <w:color w:val="000000"/>
          <w:sz w:val="26"/>
          <w:szCs w:val="26"/>
        </w:rPr>
        <w:t>ợ</w:t>
      </w:r>
      <w:r>
        <w:rPr>
          <w:rFonts w:ascii="Calibri" w:eastAsia="Calibri" w:hAnsi="Calibri" w:cs="Calibri"/>
          <w:color w:val="000000"/>
          <w:sz w:val="26"/>
          <w:szCs w:val="26"/>
        </w:rPr>
        <w:t>ng t</w:t>
      </w:r>
      <w:r>
        <w:rPr>
          <w:rFonts w:ascii="Calibri" w:eastAsia="Calibri" w:hAnsi="Calibri" w:cs="Calibri"/>
          <w:color w:val="000000"/>
          <w:sz w:val="26"/>
          <w:szCs w:val="26"/>
        </w:rPr>
        <w:t>ự</w:t>
      </w:r>
      <w:r>
        <w:rPr>
          <w:rFonts w:ascii="Calibri" w:eastAsia="Calibri" w:hAnsi="Calibri" w:cs="Calibri"/>
          <w:color w:val="000000"/>
          <w:sz w:val="26"/>
          <w:szCs w:val="26"/>
        </w:rPr>
        <w:t xml:space="preserve"> nhiên. </w:t>
      </w:r>
    </w:p>
    <w:p w:rsidR="00475325" w:rsidRDefault="00020F2D">
      <w:pPr>
        <w:pBdr>
          <w:top w:val="nil"/>
          <w:left w:val="nil"/>
          <w:bottom w:val="nil"/>
          <w:right w:val="nil"/>
          <w:between w:val="nil"/>
        </w:pBdr>
        <w:spacing w:line="288" w:lineRule="auto"/>
        <w:ind w:firstLine="567"/>
        <w:rPr>
          <w:rFonts w:ascii="Calibri" w:eastAsia="Calibri" w:hAnsi="Calibri" w:cs="Calibri"/>
          <w:color w:val="000000"/>
          <w:sz w:val="26"/>
          <w:szCs w:val="26"/>
        </w:rPr>
      </w:pPr>
      <w:r>
        <w:rPr>
          <w:rFonts w:ascii="Calibri" w:eastAsia="Calibri" w:hAnsi="Calibri" w:cs="Calibri"/>
          <w:color w:val="000000"/>
          <w:sz w:val="26"/>
          <w:szCs w:val="26"/>
        </w:rPr>
        <w:t>- Nêu đư</w:t>
      </w:r>
      <w:r>
        <w:rPr>
          <w:rFonts w:ascii="Calibri" w:eastAsia="Calibri" w:hAnsi="Calibri" w:cs="Calibri"/>
          <w:color w:val="000000"/>
          <w:sz w:val="26"/>
          <w:szCs w:val="26"/>
        </w:rPr>
        <w:t>ợ</w:t>
      </w:r>
      <w:r>
        <w:rPr>
          <w:rFonts w:ascii="Calibri" w:eastAsia="Calibri" w:hAnsi="Calibri" w:cs="Calibri"/>
          <w:color w:val="000000"/>
          <w:sz w:val="26"/>
          <w:szCs w:val="26"/>
        </w:rPr>
        <w:t>c khái ni</w:t>
      </w:r>
      <w:r>
        <w:rPr>
          <w:rFonts w:ascii="Calibri" w:eastAsia="Calibri" w:hAnsi="Calibri" w:cs="Calibri"/>
          <w:color w:val="000000"/>
          <w:sz w:val="26"/>
          <w:szCs w:val="26"/>
        </w:rPr>
        <w:t>ệ</w:t>
      </w:r>
      <w:r>
        <w:rPr>
          <w:rFonts w:ascii="Calibri" w:eastAsia="Calibri" w:hAnsi="Calibri" w:cs="Calibri"/>
          <w:color w:val="000000"/>
          <w:sz w:val="26"/>
          <w:szCs w:val="26"/>
        </w:rPr>
        <w:t>m c</w:t>
      </w:r>
      <w:r>
        <w:rPr>
          <w:rFonts w:ascii="Calibri" w:eastAsia="Calibri" w:hAnsi="Calibri" w:cs="Calibri"/>
          <w:color w:val="000000"/>
          <w:sz w:val="26"/>
          <w:szCs w:val="26"/>
        </w:rPr>
        <w:t>ủ</w:t>
      </w:r>
      <w:r>
        <w:rPr>
          <w:rFonts w:ascii="Calibri" w:eastAsia="Calibri" w:hAnsi="Calibri" w:cs="Calibri"/>
          <w:color w:val="000000"/>
          <w:sz w:val="26"/>
          <w:szCs w:val="26"/>
        </w:rPr>
        <w:t xml:space="preserve">a KHTN. </w:t>
      </w:r>
    </w:p>
    <w:p w:rsidR="00475325" w:rsidRDefault="00020F2D">
      <w:pPr>
        <w:pBdr>
          <w:top w:val="nil"/>
          <w:left w:val="nil"/>
          <w:bottom w:val="nil"/>
          <w:right w:val="nil"/>
          <w:between w:val="nil"/>
        </w:pBdr>
        <w:spacing w:line="288" w:lineRule="auto"/>
        <w:ind w:firstLine="567"/>
        <w:rPr>
          <w:rFonts w:ascii="Calibri" w:eastAsia="Calibri" w:hAnsi="Calibri" w:cs="Calibri"/>
          <w:color w:val="000000"/>
          <w:sz w:val="26"/>
          <w:szCs w:val="26"/>
        </w:rPr>
      </w:pPr>
      <w:r>
        <w:rPr>
          <w:rFonts w:ascii="Calibri" w:eastAsia="Calibri" w:hAnsi="Calibri" w:cs="Calibri"/>
          <w:color w:val="000000"/>
          <w:sz w:val="26"/>
          <w:szCs w:val="26"/>
        </w:rPr>
        <w:t>- Phân bi</w:t>
      </w:r>
      <w:r>
        <w:rPr>
          <w:rFonts w:ascii="Calibri" w:eastAsia="Calibri" w:hAnsi="Calibri" w:cs="Calibri"/>
          <w:color w:val="000000"/>
          <w:sz w:val="26"/>
          <w:szCs w:val="26"/>
        </w:rPr>
        <w:t>ệ</w:t>
      </w:r>
      <w:r>
        <w:rPr>
          <w:rFonts w:ascii="Calibri" w:eastAsia="Calibri" w:hAnsi="Calibri" w:cs="Calibri"/>
          <w:color w:val="000000"/>
          <w:sz w:val="26"/>
          <w:szCs w:val="26"/>
        </w:rPr>
        <w:t>t đư</w:t>
      </w:r>
      <w:r>
        <w:rPr>
          <w:rFonts w:ascii="Calibri" w:eastAsia="Calibri" w:hAnsi="Calibri" w:cs="Calibri"/>
          <w:color w:val="000000"/>
          <w:sz w:val="26"/>
          <w:szCs w:val="26"/>
        </w:rPr>
        <w:t>ợ</w:t>
      </w:r>
      <w:r>
        <w:rPr>
          <w:rFonts w:ascii="Calibri" w:eastAsia="Calibri" w:hAnsi="Calibri" w:cs="Calibri"/>
          <w:color w:val="000000"/>
          <w:sz w:val="26"/>
          <w:szCs w:val="26"/>
        </w:rPr>
        <w:t>c các lĩnh v</w:t>
      </w:r>
      <w:r>
        <w:rPr>
          <w:rFonts w:ascii="Calibri" w:eastAsia="Calibri" w:hAnsi="Calibri" w:cs="Calibri"/>
          <w:color w:val="000000"/>
          <w:sz w:val="26"/>
          <w:szCs w:val="26"/>
        </w:rPr>
        <w:t>ự</w:t>
      </w:r>
      <w:r>
        <w:rPr>
          <w:rFonts w:ascii="Calibri" w:eastAsia="Calibri" w:hAnsi="Calibri" w:cs="Calibri"/>
          <w:color w:val="000000"/>
          <w:sz w:val="26"/>
          <w:szCs w:val="26"/>
        </w:rPr>
        <w:t>c chính c</w:t>
      </w:r>
      <w:r>
        <w:rPr>
          <w:rFonts w:ascii="Calibri" w:eastAsia="Calibri" w:hAnsi="Calibri" w:cs="Calibri"/>
          <w:color w:val="000000"/>
          <w:sz w:val="26"/>
          <w:szCs w:val="26"/>
        </w:rPr>
        <w:t>ủ</w:t>
      </w:r>
      <w:r>
        <w:rPr>
          <w:rFonts w:ascii="Calibri" w:eastAsia="Calibri" w:hAnsi="Calibri" w:cs="Calibri"/>
          <w:color w:val="000000"/>
          <w:sz w:val="26"/>
          <w:szCs w:val="26"/>
        </w:rPr>
        <w:t>a KHTN: Sinh h</w:t>
      </w:r>
      <w:r>
        <w:rPr>
          <w:rFonts w:ascii="Calibri" w:eastAsia="Calibri" w:hAnsi="Calibri" w:cs="Calibri"/>
          <w:color w:val="000000"/>
          <w:sz w:val="26"/>
          <w:szCs w:val="26"/>
        </w:rPr>
        <w:t>ọ</w:t>
      </w:r>
      <w:r>
        <w:rPr>
          <w:rFonts w:ascii="Calibri" w:eastAsia="Calibri" w:hAnsi="Calibri" w:cs="Calibri"/>
          <w:color w:val="000000"/>
          <w:sz w:val="26"/>
          <w:szCs w:val="26"/>
        </w:rPr>
        <w:t>c, Hoá h</w:t>
      </w:r>
      <w:r>
        <w:rPr>
          <w:rFonts w:ascii="Calibri" w:eastAsia="Calibri" w:hAnsi="Calibri" w:cs="Calibri"/>
          <w:color w:val="000000"/>
          <w:sz w:val="26"/>
          <w:szCs w:val="26"/>
        </w:rPr>
        <w:t>ọ</w:t>
      </w:r>
      <w:r>
        <w:rPr>
          <w:rFonts w:ascii="Calibri" w:eastAsia="Calibri" w:hAnsi="Calibri" w:cs="Calibri"/>
          <w:color w:val="000000"/>
          <w:sz w:val="26"/>
          <w:szCs w:val="26"/>
        </w:rPr>
        <w:t>c và V</w:t>
      </w:r>
      <w:r>
        <w:rPr>
          <w:rFonts w:ascii="Calibri" w:eastAsia="Calibri" w:hAnsi="Calibri" w:cs="Calibri"/>
          <w:color w:val="000000"/>
          <w:sz w:val="26"/>
          <w:szCs w:val="26"/>
        </w:rPr>
        <w:t>ậ</w:t>
      </w:r>
      <w:r>
        <w:rPr>
          <w:rFonts w:ascii="Calibri" w:eastAsia="Calibri" w:hAnsi="Calibri" w:cs="Calibri"/>
          <w:color w:val="000000"/>
          <w:sz w:val="26"/>
          <w:szCs w:val="26"/>
        </w:rPr>
        <w:t>t lí h</w:t>
      </w:r>
      <w:r>
        <w:rPr>
          <w:rFonts w:ascii="Calibri" w:eastAsia="Calibri" w:hAnsi="Calibri" w:cs="Calibri"/>
          <w:color w:val="000000"/>
          <w:sz w:val="26"/>
          <w:szCs w:val="26"/>
        </w:rPr>
        <w:t>ọ</w:t>
      </w:r>
      <w:r>
        <w:rPr>
          <w:rFonts w:ascii="Calibri" w:eastAsia="Calibri" w:hAnsi="Calibri" w:cs="Calibri"/>
          <w:color w:val="000000"/>
          <w:sz w:val="26"/>
          <w:szCs w:val="26"/>
        </w:rPr>
        <w:t xml:space="preserve">c. </w:t>
      </w:r>
    </w:p>
    <w:p w:rsidR="00475325" w:rsidRDefault="00020F2D">
      <w:pPr>
        <w:pBdr>
          <w:top w:val="nil"/>
          <w:left w:val="nil"/>
          <w:bottom w:val="nil"/>
          <w:right w:val="nil"/>
          <w:between w:val="nil"/>
        </w:pBdr>
        <w:spacing w:line="288" w:lineRule="auto"/>
        <w:ind w:firstLine="567"/>
        <w:rPr>
          <w:rFonts w:ascii="Calibri" w:eastAsia="Calibri" w:hAnsi="Calibri" w:cs="Calibri"/>
          <w:color w:val="000000"/>
          <w:sz w:val="26"/>
          <w:szCs w:val="26"/>
        </w:rPr>
      </w:pPr>
      <w:r>
        <w:rPr>
          <w:rFonts w:ascii="Calibri" w:eastAsia="Calibri" w:hAnsi="Calibri" w:cs="Calibri"/>
          <w:color w:val="000000"/>
          <w:sz w:val="26"/>
          <w:szCs w:val="26"/>
        </w:rPr>
        <w:t>- Trình bày đư</w:t>
      </w:r>
      <w:r>
        <w:rPr>
          <w:rFonts w:ascii="Calibri" w:eastAsia="Calibri" w:hAnsi="Calibri" w:cs="Calibri"/>
          <w:color w:val="000000"/>
          <w:sz w:val="26"/>
          <w:szCs w:val="26"/>
        </w:rPr>
        <w:t>ợ</w:t>
      </w:r>
      <w:r>
        <w:rPr>
          <w:rFonts w:ascii="Calibri" w:eastAsia="Calibri" w:hAnsi="Calibri" w:cs="Calibri"/>
          <w:color w:val="000000"/>
          <w:sz w:val="26"/>
          <w:szCs w:val="26"/>
        </w:rPr>
        <w:t>c vai trò c</w:t>
      </w:r>
      <w:r>
        <w:rPr>
          <w:rFonts w:ascii="Calibri" w:eastAsia="Calibri" w:hAnsi="Calibri" w:cs="Calibri"/>
          <w:color w:val="000000"/>
          <w:sz w:val="26"/>
          <w:szCs w:val="26"/>
        </w:rPr>
        <w:t>ủ</w:t>
      </w:r>
      <w:r>
        <w:rPr>
          <w:rFonts w:ascii="Calibri" w:eastAsia="Calibri" w:hAnsi="Calibri" w:cs="Calibri"/>
          <w:color w:val="000000"/>
          <w:sz w:val="26"/>
          <w:szCs w:val="26"/>
        </w:rPr>
        <w:t>a KHTN trong công ngh</w:t>
      </w:r>
      <w:r>
        <w:rPr>
          <w:rFonts w:ascii="Calibri" w:eastAsia="Calibri" w:hAnsi="Calibri" w:cs="Calibri"/>
          <w:color w:val="000000"/>
          <w:sz w:val="26"/>
          <w:szCs w:val="26"/>
        </w:rPr>
        <w:t>ệ</w:t>
      </w:r>
      <w:r>
        <w:rPr>
          <w:rFonts w:ascii="Calibri" w:eastAsia="Calibri" w:hAnsi="Calibri" w:cs="Calibri"/>
          <w:color w:val="000000"/>
          <w:sz w:val="26"/>
          <w:szCs w:val="26"/>
        </w:rPr>
        <w:t xml:space="preserve"> và đ</w:t>
      </w:r>
      <w:r>
        <w:rPr>
          <w:rFonts w:ascii="Calibri" w:eastAsia="Calibri" w:hAnsi="Calibri" w:cs="Calibri"/>
          <w:color w:val="000000"/>
          <w:sz w:val="26"/>
          <w:szCs w:val="26"/>
        </w:rPr>
        <w:t>ờ</w:t>
      </w:r>
      <w:r>
        <w:rPr>
          <w:rFonts w:ascii="Calibri" w:eastAsia="Calibri" w:hAnsi="Calibri" w:cs="Calibri"/>
          <w:color w:val="000000"/>
          <w:sz w:val="26"/>
          <w:szCs w:val="26"/>
        </w:rPr>
        <w:t>i s</w:t>
      </w:r>
      <w:r>
        <w:rPr>
          <w:rFonts w:ascii="Calibri" w:eastAsia="Calibri" w:hAnsi="Calibri" w:cs="Calibri"/>
          <w:color w:val="000000"/>
          <w:sz w:val="26"/>
          <w:szCs w:val="26"/>
        </w:rPr>
        <w:t>ố</w:t>
      </w:r>
      <w:r>
        <w:rPr>
          <w:rFonts w:ascii="Calibri" w:eastAsia="Calibri" w:hAnsi="Calibri" w:cs="Calibri"/>
          <w:color w:val="000000"/>
          <w:sz w:val="26"/>
          <w:szCs w:val="26"/>
        </w:rPr>
        <w:t>ng.</w:t>
      </w:r>
    </w:p>
    <w:p w:rsidR="00475325" w:rsidRDefault="00020F2D">
      <w:pPr>
        <w:pBdr>
          <w:top w:val="nil"/>
          <w:left w:val="nil"/>
          <w:bottom w:val="nil"/>
          <w:right w:val="nil"/>
          <w:between w:val="nil"/>
        </w:pBdr>
        <w:spacing w:line="288" w:lineRule="auto"/>
        <w:rPr>
          <w:rFonts w:ascii="Calibri" w:eastAsia="Calibri" w:hAnsi="Calibri" w:cs="Calibri"/>
          <w:b/>
          <w:color w:val="FF0000"/>
          <w:sz w:val="24"/>
          <w:szCs w:val="24"/>
        </w:rPr>
      </w:pPr>
      <w:r>
        <w:rPr>
          <w:rFonts w:ascii="Calibri" w:eastAsia="Calibri" w:hAnsi="Calibri" w:cs="Calibri"/>
          <w:b/>
          <w:color w:val="FF0000"/>
          <w:sz w:val="24"/>
          <w:szCs w:val="24"/>
        </w:rPr>
        <w:t>II. CHU</w:t>
      </w:r>
      <w:r>
        <w:rPr>
          <w:rFonts w:ascii="Calibri" w:eastAsia="Calibri" w:hAnsi="Calibri" w:cs="Calibri"/>
          <w:b/>
          <w:color w:val="FF0000"/>
          <w:sz w:val="24"/>
          <w:szCs w:val="24"/>
        </w:rPr>
        <w:t>Ẩ</w:t>
      </w:r>
      <w:r>
        <w:rPr>
          <w:rFonts w:ascii="Calibri" w:eastAsia="Calibri" w:hAnsi="Calibri" w:cs="Calibri"/>
          <w:b/>
          <w:color w:val="FF0000"/>
          <w:sz w:val="24"/>
          <w:szCs w:val="24"/>
        </w:rPr>
        <w:t>N B</w:t>
      </w:r>
      <w:r>
        <w:rPr>
          <w:rFonts w:ascii="Calibri" w:eastAsia="Calibri" w:hAnsi="Calibri" w:cs="Calibri"/>
          <w:b/>
          <w:color w:val="FF0000"/>
          <w:sz w:val="24"/>
          <w:szCs w:val="24"/>
        </w:rPr>
        <w:t>Ị</w:t>
      </w:r>
    </w:p>
    <w:p w:rsidR="00475325" w:rsidRDefault="00020F2D">
      <w:pPr>
        <w:pBdr>
          <w:top w:val="nil"/>
          <w:left w:val="nil"/>
          <w:bottom w:val="nil"/>
          <w:right w:val="nil"/>
          <w:between w:val="nil"/>
        </w:pBdr>
        <w:spacing w:line="288" w:lineRule="auto"/>
        <w:ind w:firstLine="426"/>
        <w:rPr>
          <w:rFonts w:ascii="Calibri" w:eastAsia="Calibri" w:hAnsi="Calibri" w:cs="Calibri"/>
          <w:color w:val="000000"/>
          <w:sz w:val="26"/>
          <w:szCs w:val="26"/>
        </w:rPr>
      </w:pPr>
      <w:r>
        <w:rPr>
          <w:rFonts w:ascii="Calibri" w:eastAsia="Calibri" w:hAnsi="Calibri" w:cs="Calibri"/>
          <w:color w:val="000000"/>
          <w:sz w:val="26"/>
          <w:szCs w:val="26"/>
        </w:rPr>
        <w:t>- D</w:t>
      </w:r>
      <w:r>
        <w:rPr>
          <w:rFonts w:ascii="Calibri" w:eastAsia="Calibri" w:hAnsi="Calibri" w:cs="Calibri"/>
          <w:color w:val="000000"/>
          <w:sz w:val="26"/>
          <w:szCs w:val="26"/>
        </w:rPr>
        <w:t>ụ</w:t>
      </w:r>
      <w:r>
        <w:rPr>
          <w:rFonts w:ascii="Calibri" w:eastAsia="Calibri" w:hAnsi="Calibri" w:cs="Calibri"/>
          <w:color w:val="000000"/>
          <w:sz w:val="26"/>
          <w:szCs w:val="26"/>
        </w:rPr>
        <w:t>ng c</w:t>
      </w:r>
      <w:r>
        <w:rPr>
          <w:rFonts w:ascii="Calibri" w:eastAsia="Calibri" w:hAnsi="Calibri" w:cs="Calibri"/>
          <w:color w:val="000000"/>
          <w:sz w:val="26"/>
          <w:szCs w:val="26"/>
        </w:rPr>
        <w:t>ụ</w:t>
      </w:r>
      <w:r>
        <w:rPr>
          <w:rFonts w:ascii="Calibri" w:eastAsia="Calibri" w:hAnsi="Calibri" w:cs="Calibri"/>
          <w:color w:val="000000"/>
          <w:sz w:val="26"/>
          <w:szCs w:val="26"/>
        </w:rPr>
        <w:t xml:space="preserve"> đ</w:t>
      </w:r>
      <w:r>
        <w:rPr>
          <w:rFonts w:ascii="Calibri" w:eastAsia="Calibri" w:hAnsi="Calibri" w:cs="Calibri"/>
          <w:color w:val="000000"/>
          <w:sz w:val="26"/>
          <w:szCs w:val="26"/>
        </w:rPr>
        <w:t>ể</w:t>
      </w:r>
      <w:r>
        <w:rPr>
          <w:rFonts w:ascii="Calibri" w:eastAsia="Calibri" w:hAnsi="Calibri" w:cs="Calibri"/>
          <w:color w:val="000000"/>
          <w:sz w:val="26"/>
          <w:szCs w:val="26"/>
        </w:rPr>
        <w:t xml:space="preserve"> chi</w:t>
      </w:r>
      <w:r>
        <w:rPr>
          <w:rFonts w:ascii="Calibri" w:eastAsia="Calibri" w:hAnsi="Calibri" w:cs="Calibri"/>
          <w:color w:val="000000"/>
          <w:sz w:val="26"/>
          <w:szCs w:val="26"/>
        </w:rPr>
        <w:t>ế</w:t>
      </w:r>
      <w:r>
        <w:rPr>
          <w:rFonts w:ascii="Calibri" w:eastAsia="Calibri" w:hAnsi="Calibri" w:cs="Calibri"/>
          <w:color w:val="000000"/>
          <w:sz w:val="26"/>
          <w:szCs w:val="26"/>
        </w:rPr>
        <w:t xml:space="preserve">u các hình trong bài lên màn </w:t>
      </w:r>
      <w:r>
        <w:rPr>
          <w:rFonts w:ascii="Calibri" w:eastAsia="Calibri" w:hAnsi="Calibri" w:cs="Calibri"/>
          <w:color w:val="000000"/>
          <w:sz w:val="26"/>
          <w:szCs w:val="26"/>
        </w:rPr>
        <w:t>ả</w:t>
      </w:r>
      <w:r>
        <w:rPr>
          <w:rFonts w:ascii="Calibri" w:eastAsia="Calibri" w:hAnsi="Calibri" w:cs="Calibri"/>
          <w:color w:val="000000"/>
          <w:sz w:val="26"/>
          <w:szCs w:val="26"/>
        </w:rPr>
        <w:t>nh.</w:t>
      </w:r>
    </w:p>
    <w:p w:rsidR="00475325" w:rsidRDefault="00020F2D">
      <w:pPr>
        <w:pBdr>
          <w:top w:val="nil"/>
          <w:left w:val="nil"/>
          <w:bottom w:val="nil"/>
          <w:right w:val="nil"/>
          <w:between w:val="nil"/>
        </w:pBdr>
        <w:spacing w:line="288" w:lineRule="auto"/>
        <w:ind w:firstLine="426"/>
        <w:rPr>
          <w:rFonts w:ascii="Calibri" w:eastAsia="Calibri" w:hAnsi="Calibri" w:cs="Calibri"/>
          <w:color w:val="000000"/>
          <w:sz w:val="26"/>
          <w:szCs w:val="26"/>
        </w:rPr>
      </w:pPr>
      <w:r>
        <w:rPr>
          <w:rFonts w:ascii="Calibri" w:eastAsia="Calibri" w:hAnsi="Calibri" w:cs="Calibri"/>
          <w:color w:val="000000"/>
          <w:sz w:val="26"/>
          <w:szCs w:val="26"/>
        </w:rPr>
        <w:t>- D</w:t>
      </w:r>
      <w:r>
        <w:rPr>
          <w:rFonts w:ascii="Calibri" w:eastAsia="Calibri" w:hAnsi="Calibri" w:cs="Calibri"/>
          <w:color w:val="000000"/>
          <w:sz w:val="26"/>
          <w:szCs w:val="26"/>
        </w:rPr>
        <w:t>ụ</w:t>
      </w:r>
      <w:r>
        <w:rPr>
          <w:rFonts w:ascii="Calibri" w:eastAsia="Calibri" w:hAnsi="Calibri" w:cs="Calibri"/>
          <w:color w:val="000000"/>
          <w:sz w:val="26"/>
          <w:szCs w:val="26"/>
        </w:rPr>
        <w:t>ng c</w:t>
      </w:r>
      <w:r>
        <w:rPr>
          <w:rFonts w:ascii="Calibri" w:eastAsia="Calibri" w:hAnsi="Calibri" w:cs="Calibri"/>
          <w:color w:val="000000"/>
          <w:sz w:val="26"/>
          <w:szCs w:val="26"/>
        </w:rPr>
        <w:t>ụ</w:t>
      </w:r>
      <w:r>
        <w:rPr>
          <w:rFonts w:ascii="Calibri" w:eastAsia="Calibri" w:hAnsi="Calibri" w:cs="Calibri"/>
          <w:color w:val="000000"/>
          <w:sz w:val="26"/>
          <w:szCs w:val="26"/>
        </w:rPr>
        <w:t xml:space="preserve"> đ</w:t>
      </w:r>
      <w:r>
        <w:rPr>
          <w:rFonts w:ascii="Calibri" w:eastAsia="Calibri" w:hAnsi="Calibri" w:cs="Calibri"/>
          <w:color w:val="000000"/>
          <w:sz w:val="26"/>
          <w:szCs w:val="26"/>
        </w:rPr>
        <w:t>ể</w:t>
      </w:r>
      <w:r>
        <w:rPr>
          <w:rFonts w:ascii="Calibri" w:eastAsia="Calibri" w:hAnsi="Calibri" w:cs="Calibri"/>
          <w:color w:val="000000"/>
          <w:sz w:val="26"/>
          <w:szCs w:val="26"/>
        </w:rPr>
        <w:t xml:space="preserve"> HS làm các thí nghi</w:t>
      </w:r>
      <w:r>
        <w:rPr>
          <w:rFonts w:ascii="Calibri" w:eastAsia="Calibri" w:hAnsi="Calibri" w:cs="Calibri"/>
          <w:color w:val="000000"/>
          <w:sz w:val="26"/>
          <w:szCs w:val="26"/>
        </w:rPr>
        <w:t>ệ</w:t>
      </w:r>
      <w:r>
        <w:rPr>
          <w:rFonts w:ascii="Calibri" w:eastAsia="Calibri" w:hAnsi="Calibri" w:cs="Calibri"/>
          <w:color w:val="000000"/>
          <w:sz w:val="26"/>
          <w:szCs w:val="26"/>
        </w:rPr>
        <w:t>m trong Hình 1.1</w:t>
      </w:r>
      <w:r>
        <w:rPr>
          <w:rFonts w:ascii="Calibri" w:eastAsia="Calibri" w:hAnsi="Calibri" w:cs="Calibri"/>
          <w:color w:val="000000"/>
          <w:sz w:val="26"/>
          <w:szCs w:val="26"/>
        </w:rPr>
        <w:t xml:space="preserve"> theo nhóm (không quá 3 HS m</w:t>
      </w:r>
      <w:r>
        <w:rPr>
          <w:rFonts w:ascii="Calibri" w:eastAsia="Calibri" w:hAnsi="Calibri" w:cs="Calibri"/>
          <w:color w:val="000000"/>
          <w:sz w:val="26"/>
          <w:szCs w:val="26"/>
        </w:rPr>
        <w:t>ộ</w:t>
      </w:r>
      <w:r>
        <w:rPr>
          <w:rFonts w:ascii="Calibri" w:eastAsia="Calibri" w:hAnsi="Calibri" w:cs="Calibri"/>
          <w:color w:val="000000"/>
          <w:sz w:val="26"/>
          <w:szCs w:val="26"/>
        </w:rPr>
        <w:t>t nhóm).</w:t>
      </w:r>
    </w:p>
    <w:p w:rsidR="00475325" w:rsidRDefault="00020F2D">
      <w:pPr>
        <w:pBdr>
          <w:top w:val="nil"/>
          <w:left w:val="nil"/>
          <w:bottom w:val="nil"/>
          <w:right w:val="nil"/>
          <w:between w:val="nil"/>
        </w:pBdr>
        <w:spacing w:line="288" w:lineRule="auto"/>
        <w:rPr>
          <w:rFonts w:ascii="Calibri" w:eastAsia="Calibri" w:hAnsi="Calibri" w:cs="Calibri"/>
          <w:color w:val="FF0000"/>
          <w:sz w:val="24"/>
          <w:szCs w:val="24"/>
        </w:rPr>
      </w:pPr>
      <w:r>
        <w:rPr>
          <w:rFonts w:ascii="Calibri" w:eastAsia="Calibri" w:hAnsi="Calibri" w:cs="Calibri"/>
          <w:b/>
          <w:color w:val="FF0000"/>
          <w:sz w:val="24"/>
          <w:szCs w:val="24"/>
        </w:rPr>
        <w:t>III. THÔNG TIN B</w:t>
      </w:r>
      <w:r>
        <w:rPr>
          <w:rFonts w:ascii="Calibri" w:eastAsia="Calibri" w:hAnsi="Calibri" w:cs="Calibri"/>
          <w:b/>
          <w:color w:val="FF0000"/>
          <w:sz w:val="24"/>
          <w:szCs w:val="24"/>
        </w:rPr>
        <w:t>Ổ</w:t>
      </w:r>
      <w:r>
        <w:rPr>
          <w:rFonts w:ascii="Calibri" w:eastAsia="Calibri" w:hAnsi="Calibri" w:cs="Calibri"/>
          <w:b/>
          <w:color w:val="FF0000"/>
          <w:sz w:val="24"/>
          <w:szCs w:val="24"/>
        </w:rPr>
        <w:t xml:space="preserve"> SUNG</w:t>
      </w:r>
    </w:p>
    <w:p w:rsidR="00475325" w:rsidRDefault="00020F2D">
      <w:pPr>
        <w:pBdr>
          <w:top w:val="nil"/>
          <w:left w:val="nil"/>
          <w:bottom w:val="nil"/>
          <w:right w:val="nil"/>
          <w:between w:val="nil"/>
        </w:pBdr>
        <w:spacing w:line="288" w:lineRule="auto"/>
        <w:ind w:firstLine="284"/>
        <w:rPr>
          <w:rFonts w:ascii="Calibri" w:eastAsia="Calibri" w:hAnsi="Calibri" w:cs="Calibri"/>
          <w:color w:val="000000"/>
          <w:sz w:val="26"/>
          <w:szCs w:val="26"/>
        </w:rPr>
      </w:pPr>
      <w:r>
        <w:rPr>
          <w:rFonts w:ascii="Calibri" w:eastAsia="Calibri" w:hAnsi="Calibri" w:cs="Calibri"/>
          <w:color w:val="000000"/>
          <w:sz w:val="26"/>
          <w:szCs w:val="26"/>
        </w:rPr>
        <w:t>- Đây là l</w:t>
      </w:r>
      <w:r>
        <w:rPr>
          <w:rFonts w:ascii="Calibri" w:eastAsia="Calibri" w:hAnsi="Calibri" w:cs="Calibri"/>
          <w:color w:val="000000"/>
          <w:sz w:val="26"/>
          <w:szCs w:val="26"/>
        </w:rPr>
        <w:t>ầ</w:t>
      </w:r>
      <w:r>
        <w:rPr>
          <w:rFonts w:ascii="Calibri" w:eastAsia="Calibri" w:hAnsi="Calibri" w:cs="Calibri"/>
          <w:color w:val="000000"/>
          <w:sz w:val="26"/>
          <w:szCs w:val="26"/>
        </w:rPr>
        <w:t>n đ</w:t>
      </w:r>
      <w:r>
        <w:rPr>
          <w:rFonts w:ascii="Calibri" w:eastAsia="Calibri" w:hAnsi="Calibri" w:cs="Calibri"/>
          <w:color w:val="000000"/>
          <w:sz w:val="26"/>
          <w:szCs w:val="26"/>
        </w:rPr>
        <w:t>ầ</w:t>
      </w:r>
      <w:r>
        <w:rPr>
          <w:rFonts w:ascii="Calibri" w:eastAsia="Calibri" w:hAnsi="Calibri" w:cs="Calibri"/>
          <w:color w:val="000000"/>
          <w:sz w:val="26"/>
          <w:szCs w:val="26"/>
        </w:rPr>
        <w:t>u tiên HS đư</w:t>
      </w:r>
      <w:r>
        <w:rPr>
          <w:rFonts w:ascii="Calibri" w:eastAsia="Calibri" w:hAnsi="Calibri" w:cs="Calibri"/>
          <w:color w:val="000000"/>
          <w:sz w:val="26"/>
          <w:szCs w:val="26"/>
        </w:rPr>
        <w:t>ợ</w:t>
      </w:r>
      <w:r>
        <w:rPr>
          <w:rFonts w:ascii="Calibri" w:eastAsia="Calibri" w:hAnsi="Calibri" w:cs="Calibri"/>
          <w:color w:val="000000"/>
          <w:sz w:val="26"/>
          <w:szCs w:val="26"/>
        </w:rPr>
        <w:t>c đ</w:t>
      </w:r>
      <w:r>
        <w:rPr>
          <w:rFonts w:ascii="Calibri" w:eastAsia="Calibri" w:hAnsi="Calibri" w:cs="Calibri"/>
          <w:color w:val="000000"/>
          <w:sz w:val="26"/>
          <w:szCs w:val="26"/>
        </w:rPr>
        <w:t>ồ</w:t>
      </w:r>
      <w:r>
        <w:rPr>
          <w:rFonts w:ascii="Calibri" w:eastAsia="Calibri" w:hAnsi="Calibri" w:cs="Calibri"/>
          <w:color w:val="000000"/>
          <w:sz w:val="26"/>
          <w:szCs w:val="26"/>
        </w:rPr>
        <w:t>ng th</w:t>
      </w:r>
      <w:r>
        <w:rPr>
          <w:rFonts w:ascii="Calibri" w:eastAsia="Calibri" w:hAnsi="Calibri" w:cs="Calibri"/>
          <w:color w:val="000000"/>
          <w:sz w:val="26"/>
          <w:szCs w:val="26"/>
        </w:rPr>
        <w:t>ờ</w:t>
      </w:r>
      <w:r>
        <w:rPr>
          <w:rFonts w:ascii="Calibri" w:eastAsia="Calibri" w:hAnsi="Calibri" w:cs="Calibri"/>
          <w:color w:val="000000"/>
          <w:sz w:val="26"/>
          <w:szCs w:val="26"/>
        </w:rPr>
        <w:t>i làm quen v</w:t>
      </w:r>
      <w:r>
        <w:rPr>
          <w:rFonts w:ascii="Calibri" w:eastAsia="Calibri" w:hAnsi="Calibri" w:cs="Calibri"/>
          <w:color w:val="000000"/>
          <w:sz w:val="26"/>
          <w:szCs w:val="26"/>
        </w:rPr>
        <w:t>ớ</w:t>
      </w:r>
      <w:r>
        <w:rPr>
          <w:rFonts w:ascii="Calibri" w:eastAsia="Calibri" w:hAnsi="Calibri" w:cs="Calibri"/>
          <w:color w:val="000000"/>
          <w:sz w:val="26"/>
          <w:szCs w:val="26"/>
        </w:rPr>
        <w:t>i các hi</w:t>
      </w:r>
      <w:r>
        <w:rPr>
          <w:rFonts w:ascii="Calibri" w:eastAsia="Calibri" w:hAnsi="Calibri" w:cs="Calibri"/>
          <w:color w:val="000000"/>
          <w:sz w:val="26"/>
          <w:szCs w:val="26"/>
        </w:rPr>
        <w:t>ệ</w:t>
      </w:r>
      <w:r>
        <w:rPr>
          <w:rFonts w:ascii="Calibri" w:eastAsia="Calibri" w:hAnsi="Calibri" w:cs="Calibri"/>
          <w:color w:val="000000"/>
          <w:sz w:val="26"/>
          <w:szCs w:val="26"/>
        </w:rPr>
        <w:t>n tư</w:t>
      </w:r>
      <w:r>
        <w:rPr>
          <w:rFonts w:ascii="Calibri" w:eastAsia="Calibri" w:hAnsi="Calibri" w:cs="Calibri"/>
          <w:color w:val="000000"/>
          <w:sz w:val="26"/>
          <w:szCs w:val="26"/>
        </w:rPr>
        <w:t>ợ</w:t>
      </w:r>
      <w:r>
        <w:rPr>
          <w:rFonts w:ascii="Calibri" w:eastAsia="Calibri" w:hAnsi="Calibri" w:cs="Calibri"/>
          <w:color w:val="000000"/>
          <w:sz w:val="26"/>
          <w:szCs w:val="26"/>
        </w:rPr>
        <w:t>ng thu</w:t>
      </w:r>
      <w:r>
        <w:rPr>
          <w:rFonts w:ascii="Calibri" w:eastAsia="Calibri" w:hAnsi="Calibri" w:cs="Calibri"/>
          <w:color w:val="000000"/>
          <w:sz w:val="26"/>
          <w:szCs w:val="26"/>
        </w:rPr>
        <w:t>ộ</w:t>
      </w:r>
      <w:r>
        <w:rPr>
          <w:rFonts w:ascii="Calibri" w:eastAsia="Calibri" w:hAnsi="Calibri" w:cs="Calibri"/>
          <w:color w:val="000000"/>
          <w:sz w:val="26"/>
          <w:szCs w:val="26"/>
        </w:rPr>
        <w:t>c 3 lĩnh v</w:t>
      </w:r>
      <w:r>
        <w:rPr>
          <w:rFonts w:ascii="Calibri" w:eastAsia="Calibri" w:hAnsi="Calibri" w:cs="Calibri"/>
          <w:color w:val="000000"/>
          <w:sz w:val="26"/>
          <w:szCs w:val="26"/>
        </w:rPr>
        <w:t>ự</w:t>
      </w:r>
      <w:r>
        <w:rPr>
          <w:rFonts w:ascii="Calibri" w:eastAsia="Calibri" w:hAnsi="Calibri" w:cs="Calibri"/>
          <w:color w:val="000000"/>
          <w:sz w:val="26"/>
          <w:szCs w:val="26"/>
        </w:rPr>
        <w:t>c khác nhau c</w:t>
      </w:r>
      <w:r>
        <w:rPr>
          <w:rFonts w:ascii="Calibri" w:eastAsia="Calibri" w:hAnsi="Calibri" w:cs="Calibri"/>
          <w:color w:val="000000"/>
          <w:sz w:val="26"/>
          <w:szCs w:val="26"/>
        </w:rPr>
        <w:t>ủ</w:t>
      </w:r>
      <w:r>
        <w:rPr>
          <w:rFonts w:ascii="Calibri" w:eastAsia="Calibri" w:hAnsi="Calibri" w:cs="Calibri"/>
          <w:color w:val="000000"/>
          <w:sz w:val="26"/>
          <w:szCs w:val="26"/>
        </w:rPr>
        <w:t>a KHTN: V</w:t>
      </w:r>
      <w:r>
        <w:rPr>
          <w:rFonts w:ascii="Calibri" w:eastAsia="Calibri" w:hAnsi="Calibri" w:cs="Calibri"/>
          <w:color w:val="000000"/>
          <w:sz w:val="26"/>
          <w:szCs w:val="26"/>
        </w:rPr>
        <w:t>ậ</w:t>
      </w:r>
      <w:r>
        <w:rPr>
          <w:rFonts w:ascii="Calibri" w:eastAsia="Calibri" w:hAnsi="Calibri" w:cs="Calibri"/>
          <w:color w:val="000000"/>
          <w:sz w:val="26"/>
          <w:szCs w:val="26"/>
        </w:rPr>
        <w:t>t lí h</w:t>
      </w:r>
      <w:r>
        <w:rPr>
          <w:rFonts w:ascii="Calibri" w:eastAsia="Calibri" w:hAnsi="Calibri" w:cs="Calibri"/>
          <w:color w:val="000000"/>
          <w:sz w:val="26"/>
          <w:szCs w:val="26"/>
        </w:rPr>
        <w:t>ọ</w:t>
      </w:r>
      <w:r>
        <w:rPr>
          <w:rFonts w:ascii="Calibri" w:eastAsia="Calibri" w:hAnsi="Calibri" w:cs="Calibri"/>
          <w:color w:val="000000"/>
          <w:sz w:val="26"/>
          <w:szCs w:val="26"/>
        </w:rPr>
        <w:t>c, Sinh h</w:t>
      </w:r>
      <w:r>
        <w:rPr>
          <w:rFonts w:ascii="Calibri" w:eastAsia="Calibri" w:hAnsi="Calibri" w:cs="Calibri"/>
          <w:color w:val="000000"/>
          <w:sz w:val="26"/>
          <w:szCs w:val="26"/>
        </w:rPr>
        <w:t>ọ</w:t>
      </w:r>
      <w:r>
        <w:rPr>
          <w:rFonts w:ascii="Calibri" w:eastAsia="Calibri" w:hAnsi="Calibri" w:cs="Calibri"/>
          <w:color w:val="000000"/>
          <w:sz w:val="26"/>
          <w:szCs w:val="26"/>
        </w:rPr>
        <w:t>c và Hoá h</w:t>
      </w:r>
      <w:r>
        <w:rPr>
          <w:rFonts w:ascii="Calibri" w:eastAsia="Calibri" w:hAnsi="Calibri" w:cs="Calibri"/>
          <w:color w:val="000000"/>
          <w:sz w:val="26"/>
          <w:szCs w:val="26"/>
        </w:rPr>
        <w:t>ọ</w:t>
      </w:r>
      <w:r>
        <w:rPr>
          <w:rFonts w:ascii="Calibri" w:eastAsia="Calibri" w:hAnsi="Calibri" w:cs="Calibri"/>
          <w:color w:val="000000"/>
          <w:sz w:val="26"/>
          <w:szCs w:val="26"/>
        </w:rPr>
        <w:t>c trong m</w:t>
      </w:r>
      <w:r>
        <w:rPr>
          <w:rFonts w:ascii="Calibri" w:eastAsia="Calibri" w:hAnsi="Calibri" w:cs="Calibri"/>
          <w:color w:val="000000"/>
          <w:sz w:val="26"/>
          <w:szCs w:val="26"/>
        </w:rPr>
        <w:t>ộ</w:t>
      </w:r>
      <w:r>
        <w:rPr>
          <w:rFonts w:ascii="Calibri" w:eastAsia="Calibri" w:hAnsi="Calibri" w:cs="Calibri"/>
          <w:color w:val="000000"/>
          <w:sz w:val="26"/>
          <w:szCs w:val="26"/>
        </w:rPr>
        <w:t>t môn h</w:t>
      </w:r>
      <w:r>
        <w:rPr>
          <w:rFonts w:ascii="Calibri" w:eastAsia="Calibri" w:hAnsi="Calibri" w:cs="Calibri"/>
          <w:color w:val="000000"/>
          <w:sz w:val="26"/>
          <w:szCs w:val="26"/>
        </w:rPr>
        <w:t>ọ</w:t>
      </w:r>
      <w:r>
        <w:rPr>
          <w:rFonts w:ascii="Calibri" w:eastAsia="Calibri" w:hAnsi="Calibri" w:cs="Calibri"/>
          <w:color w:val="000000"/>
          <w:sz w:val="26"/>
          <w:szCs w:val="26"/>
        </w:rPr>
        <w:t>c.</w:t>
      </w:r>
    </w:p>
    <w:p w:rsidR="00475325" w:rsidRDefault="00020F2D">
      <w:pPr>
        <w:pBdr>
          <w:top w:val="nil"/>
          <w:left w:val="nil"/>
          <w:bottom w:val="nil"/>
          <w:right w:val="nil"/>
          <w:between w:val="nil"/>
        </w:pBdr>
        <w:spacing w:line="288" w:lineRule="auto"/>
        <w:ind w:firstLine="284"/>
        <w:rPr>
          <w:rFonts w:ascii="Calibri" w:eastAsia="Calibri" w:hAnsi="Calibri" w:cs="Calibri"/>
          <w:color w:val="000000"/>
          <w:sz w:val="26"/>
          <w:szCs w:val="26"/>
        </w:rPr>
      </w:pPr>
      <w:r>
        <w:rPr>
          <w:rFonts w:ascii="Calibri" w:eastAsia="Calibri" w:hAnsi="Calibri" w:cs="Calibri"/>
          <w:color w:val="000000"/>
          <w:sz w:val="26"/>
          <w:szCs w:val="26"/>
        </w:rPr>
        <w:t>- M</w:t>
      </w:r>
      <w:r>
        <w:rPr>
          <w:rFonts w:ascii="Calibri" w:eastAsia="Calibri" w:hAnsi="Calibri" w:cs="Calibri"/>
          <w:color w:val="000000"/>
          <w:sz w:val="26"/>
          <w:szCs w:val="26"/>
        </w:rPr>
        <w:t>ộ</w:t>
      </w:r>
      <w:r>
        <w:rPr>
          <w:rFonts w:ascii="Calibri" w:eastAsia="Calibri" w:hAnsi="Calibri" w:cs="Calibri"/>
          <w:color w:val="000000"/>
          <w:sz w:val="26"/>
          <w:szCs w:val="26"/>
        </w:rPr>
        <w:t>t s</w:t>
      </w:r>
      <w:r>
        <w:rPr>
          <w:rFonts w:ascii="Calibri" w:eastAsia="Calibri" w:hAnsi="Calibri" w:cs="Calibri"/>
          <w:color w:val="000000"/>
          <w:sz w:val="26"/>
          <w:szCs w:val="26"/>
        </w:rPr>
        <w:t>ố</w:t>
      </w:r>
      <w:r>
        <w:rPr>
          <w:rFonts w:ascii="Calibri" w:eastAsia="Calibri" w:hAnsi="Calibri" w:cs="Calibri"/>
          <w:color w:val="000000"/>
          <w:sz w:val="26"/>
          <w:szCs w:val="26"/>
        </w:rPr>
        <w:t xml:space="preserve"> thí nghi</w:t>
      </w:r>
      <w:r>
        <w:rPr>
          <w:rFonts w:ascii="Calibri" w:eastAsia="Calibri" w:hAnsi="Calibri" w:cs="Calibri"/>
          <w:color w:val="000000"/>
          <w:sz w:val="26"/>
          <w:szCs w:val="26"/>
        </w:rPr>
        <w:t>ệ</w:t>
      </w:r>
      <w:r>
        <w:rPr>
          <w:rFonts w:ascii="Calibri" w:eastAsia="Calibri" w:hAnsi="Calibri" w:cs="Calibri"/>
          <w:color w:val="000000"/>
          <w:sz w:val="26"/>
          <w:szCs w:val="26"/>
        </w:rPr>
        <w:t>m trong bài này có th</w:t>
      </w:r>
      <w:r>
        <w:rPr>
          <w:rFonts w:ascii="Calibri" w:eastAsia="Calibri" w:hAnsi="Calibri" w:cs="Calibri"/>
          <w:color w:val="000000"/>
          <w:sz w:val="26"/>
          <w:szCs w:val="26"/>
        </w:rPr>
        <w:t>ể</w:t>
      </w:r>
      <w:r>
        <w:rPr>
          <w:rFonts w:ascii="Calibri" w:eastAsia="Calibri" w:hAnsi="Calibri" w:cs="Calibri"/>
          <w:color w:val="000000"/>
          <w:sz w:val="26"/>
          <w:szCs w:val="26"/>
        </w:rPr>
        <w:t xml:space="preserve"> các em đã đư</w:t>
      </w:r>
      <w:r>
        <w:rPr>
          <w:rFonts w:ascii="Calibri" w:eastAsia="Calibri" w:hAnsi="Calibri" w:cs="Calibri"/>
          <w:color w:val="000000"/>
          <w:sz w:val="26"/>
          <w:szCs w:val="26"/>
        </w:rPr>
        <w:t>ợ</w:t>
      </w:r>
      <w:r>
        <w:rPr>
          <w:rFonts w:ascii="Calibri" w:eastAsia="Calibri" w:hAnsi="Calibri" w:cs="Calibri"/>
          <w:color w:val="000000"/>
          <w:sz w:val="26"/>
          <w:szCs w:val="26"/>
        </w:rPr>
        <w:t>c xem trong các ti</w:t>
      </w:r>
      <w:r>
        <w:rPr>
          <w:rFonts w:ascii="Calibri" w:eastAsia="Calibri" w:hAnsi="Calibri" w:cs="Calibri"/>
          <w:color w:val="000000"/>
          <w:sz w:val="26"/>
          <w:szCs w:val="26"/>
        </w:rPr>
        <w:t>ế</w:t>
      </w:r>
      <w:r>
        <w:rPr>
          <w:rFonts w:ascii="Calibri" w:eastAsia="Calibri" w:hAnsi="Calibri" w:cs="Calibri"/>
          <w:color w:val="000000"/>
          <w:sz w:val="26"/>
          <w:szCs w:val="26"/>
        </w:rPr>
        <w:t>t “Khoa h</w:t>
      </w:r>
      <w:r>
        <w:rPr>
          <w:rFonts w:ascii="Calibri" w:eastAsia="Calibri" w:hAnsi="Calibri" w:cs="Calibri"/>
          <w:color w:val="000000"/>
          <w:sz w:val="26"/>
          <w:szCs w:val="26"/>
        </w:rPr>
        <w:t>ọ</w:t>
      </w:r>
      <w:r>
        <w:rPr>
          <w:rFonts w:ascii="Calibri" w:eastAsia="Calibri" w:hAnsi="Calibri" w:cs="Calibri"/>
          <w:color w:val="000000"/>
          <w:sz w:val="26"/>
          <w:szCs w:val="26"/>
        </w:rPr>
        <w:t>c” Ti</w:t>
      </w:r>
      <w:r>
        <w:rPr>
          <w:rFonts w:ascii="Calibri" w:eastAsia="Calibri" w:hAnsi="Calibri" w:cs="Calibri"/>
          <w:color w:val="000000"/>
          <w:sz w:val="26"/>
          <w:szCs w:val="26"/>
        </w:rPr>
        <w:t>ể</w:t>
      </w:r>
      <w:r>
        <w:rPr>
          <w:rFonts w:ascii="Calibri" w:eastAsia="Calibri" w:hAnsi="Calibri" w:cs="Calibri"/>
          <w:color w:val="000000"/>
          <w:sz w:val="26"/>
          <w:szCs w:val="26"/>
        </w:rPr>
        <w:t>u h</w:t>
      </w:r>
      <w:r>
        <w:rPr>
          <w:rFonts w:ascii="Calibri" w:eastAsia="Calibri" w:hAnsi="Calibri" w:cs="Calibri"/>
          <w:color w:val="000000"/>
          <w:sz w:val="26"/>
          <w:szCs w:val="26"/>
        </w:rPr>
        <w:t>ọ</w:t>
      </w:r>
      <w:r>
        <w:rPr>
          <w:rFonts w:ascii="Calibri" w:eastAsia="Calibri" w:hAnsi="Calibri" w:cs="Calibri"/>
          <w:color w:val="000000"/>
          <w:sz w:val="26"/>
          <w:szCs w:val="26"/>
        </w:rPr>
        <w:t>c, nhưn</w:t>
      </w:r>
      <w:r>
        <w:rPr>
          <w:rFonts w:ascii="Calibri" w:eastAsia="Calibri" w:hAnsi="Calibri" w:cs="Calibri"/>
          <w:color w:val="000000"/>
          <w:sz w:val="26"/>
          <w:szCs w:val="26"/>
        </w:rPr>
        <w:t>g chưa đư</w:t>
      </w:r>
      <w:r>
        <w:rPr>
          <w:rFonts w:ascii="Calibri" w:eastAsia="Calibri" w:hAnsi="Calibri" w:cs="Calibri"/>
          <w:color w:val="000000"/>
          <w:sz w:val="26"/>
          <w:szCs w:val="26"/>
        </w:rPr>
        <w:t>ợ</w:t>
      </w:r>
      <w:r>
        <w:rPr>
          <w:rFonts w:ascii="Calibri" w:eastAsia="Calibri" w:hAnsi="Calibri" w:cs="Calibri"/>
          <w:color w:val="000000"/>
          <w:sz w:val="26"/>
          <w:szCs w:val="26"/>
        </w:rPr>
        <w:t>c t</w:t>
      </w:r>
      <w:r>
        <w:rPr>
          <w:rFonts w:ascii="Calibri" w:eastAsia="Calibri" w:hAnsi="Calibri" w:cs="Calibri"/>
          <w:color w:val="000000"/>
          <w:sz w:val="26"/>
          <w:szCs w:val="26"/>
        </w:rPr>
        <w:t>ự</w:t>
      </w:r>
      <w:r>
        <w:rPr>
          <w:rFonts w:ascii="Calibri" w:eastAsia="Calibri" w:hAnsi="Calibri" w:cs="Calibri"/>
          <w:color w:val="000000"/>
          <w:sz w:val="26"/>
          <w:szCs w:val="26"/>
        </w:rPr>
        <w:t xml:space="preserve"> tay th</w:t>
      </w:r>
      <w:r>
        <w:rPr>
          <w:rFonts w:ascii="Calibri" w:eastAsia="Calibri" w:hAnsi="Calibri" w:cs="Calibri"/>
          <w:color w:val="000000"/>
          <w:sz w:val="26"/>
          <w:szCs w:val="26"/>
        </w:rPr>
        <w:t>ự</w:t>
      </w:r>
      <w:r>
        <w:rPr>
          <w:rFonts w:ascii="Calibri" w:eastAsia="Calibri" w:hAnsi="Calibri" w:cs="Calibri"/>
          <w:color w:val="000000"/>
          <w:sz w:val="26"/>
          <w:szCs w:val="26"/>
        </w:rPr>
        <w:t>c hi</w:t>
      </w:r>
      <w:r>
        <w:rPr>
          <w:rFonts w:ascii="Calibri" w:eastAsia="Calibri" w:hAnsi="Calibri" w:cs="Calibri"/>
          <w:color w:val="000000"/>
          <w:sz w:val="26"/>
          <w:szCs w:val="26"/>
        </w:rPr>
        <w:t>ệ</w:t>
      </w:r>
      <w:r>
        <w:rPr>
          <w:rFonts w:ascii="Calibri" w:eastAsia="Calibri" w:hAnsi="Calibri" w:cs="Calibri"/>
          <w:color w:val="000000"/>
          <w:sz w:val="26"/>
          <w:szCs w:val="26"/>
        </w:rPr>
        <w:t>n.</w:t>
      </w:r>
    </w:p>
    <w:p w:rsidR="00475325" w:rsidRDefault="00020F2D">
      <w:pPr>
        <w:pBdr>
          <w:top w:val="nil"/>
          <w:left w:val="nil"/>
          <w:bottom w:val="nil"/>
          <w:right w:val="nil"/>
          <w:between w:val="nil"/>
        </w:pBdr>
        <w:spacing w:line="288" w:lineRule="auto"/>
        <w:rPr>
          <w:rFonts w:ascii="Calibri" w:eastAsia="Calibri" w:hAnsi="Calibri" w:cs="Calibri"/>
          <w:b/>
          <w:color w:val="FF0000"/>
          <w:sz w:val="24"/>
          <w:szCs w:val="24"/>
        </w:rPr>
      </w:pPr>
      <w:r>
        <w:rPr>
          <w:rFonts w:ascii="Calibri" w:eastAsia="Calibri" w:hAnsi="Calibri" w:cs="Calibri"/>
          <w:b/>
          <w:color w:val="FF0000"/>
          <w:sz w:val="24"/>
          <w:szCs w:val="24"/>
        </w:rPr>
        <w:lastRenderedPageBreak/>
        <w:t>IV. G</w:t>
      </w:r>
      <w:r>
        <w:rPr>
          <w:rFonts w:ascii="Calibri" w:eastAsia="Calibri" w:hAnsi="Calibri" w:cs="Calibri"/>
          <w:b/>
          <w:color w:val="FF0000"/>
          <w:sz w:val="24"/>
          <w:szCs w:val="24"/>
        </w:rPr>
        <w:t>Ợ</w:t>
      </w:r>
      <w:r>
        <w:rPr>
          <w:rFonts w:ascii="Calibri" w:eastAsia="Calibri" w:hAnsi="Calibri" w:cs="Calibri"/>
          <w:b/>
          <w:color w:val="FF0000"/>
          <w:sz w:val="24"/>
          <w:szCs w:val="24"/>
        </w:rPr>
        <w:t>I Ý T</w:t>
      </w:r>
      <w:r>
        <w:rPr>
          <w:rFonts w:ascii="Calibri" w:eastAsia="Calibri" w:hAnsi="Calibri" w:cs="Calibri"/>
          <w:b/>
          <w:color w:val="FF0000"/>
          <w:sz w:val="24"/>
          <w:szCs w:val="24"/>
        </w:rPr>
        <w:t>Ổ</w:t>
      </w:r>
      <w:r>
        <w:rPr>
          <w:rFonts w:ascii="Calibri" w:eastAsia="Calibri" w:hAnsi="Calibri" w:cs="Calibri"/>
          <w:b/>
          <w:color w:val="FF0000"/>
          <w:sz w:val="24"/>
          <w:szCs w:val="24"/>
        </w:rPr>
        <w:t xml:space="preserve"> CH</w:t>
      </w:r>
      <w:r>
        <w:rPr>
          <w:rFonts w:ascii="Calibri" w:eastAsia="Calibri" w:hAnsi="Calibri" w:cs="Calibri"/>
          <w:b/>
          <w:color w:val="FF0000"/>
          <w:sz w:val="24"/>
          <w:szCs w:val="24"/>
        </w:rPr>
        <w:t>Ứ</w:t>
      </w:r>
      <w:r>
        <w:rPr>
          <w:rFonts w:ascii="Calibri" w:eastAsia="Calibri" w:hAnsi="Calibri" w:cs="Calibri"/>
          <w:b/>
          <w:color w:val="FF0000"/>
          <w:sz w:val="24"/>
          <w:szCs w:val="24"/>
        </w:rPr>
        <w:t>C HO</w:t>
      </w:r>
      <w:r>
        <w:rPr>
          <w:rFonts w:ascii="Calibri" w:eastAsia="Calibri" w:hAnsi="Calibri" w:cs="Calibri"/>
          <w:b/>
          <w:color w:val="FF0000"/>
          <w:sz w:val="24"/>
          <w:szCs w:val="24"/>
        </w:rPr>
        <w:t>Ạ</w:t>
      </w:r>
      <w:r>
        <w:rPr>
          <w:rFonts w:ascii="Calibri" w:eastAsia="Calibri" w:hAnsi="Calibri" w:cs="Calibri"/>
          <w:b/>
          <w:color w:val="FF0000"/>
          <w:sz w:val="24"/>
          <w:szCs w:val="24"/>
        </w:rPr>
        <w:t>T Đ</w:t>
      </w:r>
      <w:r>
        <w:rPr>
          <w:rFonts w:ascii="Calibri" w:eastAsia="Calibri" w:hAnsi="Calibri" w:cs="Calibri"/>
          <w:b/>
          <w:color w:val="FF0000"/>
          <w:sz w:val="24"/>
          <w:szCs w:val="24"/>
        </w:rPr>
        <w:t>Ộ</w:t>
      </w:r>
      <w:r>
        <w:rPr>
          <w:rFonts w:ascii="Calibri" w:eastAsia="Calibri" w:hAnsi="Calibri" w:cs="Calibri"/>
          <w:b/>
          <w:color w:val="FF0000"/>
          <w:sz w:val="24"/>
          <w:szCs w:val="24"/>
        </w:rPr>
        <w:t>NG D</w:t>
      </w:r>
      <w:r>
        <w:rPr>
          <w:rFonts w:ascii="Calibri" w:eastAsia="Calibri" w:hAnsi="Calibri" w:cs="Calibri"/>
          <w:b/>
          <w:color w:val="FF0000"/>
          <w:sz w:val="24"/>
          <w:szCs w:val="24"/>
        </w:rPr>
        <w:t>Ạ</w:t>
      </w:r>
      <w:r>
        <w:rPr>
          <w:rFonts w:ascii="Calibri" w:eastAsia="Calibri" w:hAnsi="Calibri" w:cs="Calibri"/>
          <w:b/>
          <w:color w:val="FF0000"/>
          <w:sz w:val="24"/>
          <w:szCs w:val="24"/>
        </w:rPr>
        <w:t>Y, H</w:t>
      </w:r>
      <w:r>
        <w:rPr>
          <w:rFonts w:ascii="Calibri" w:eastAsia="Calibri" w:hAnsi="Calibri" w:cs="Calibri"/>
          <w:b/>
          <w:color w:val="FF0000"/>
          <w:sz w:val="24"/>
          <w:szCs w:val="24"/>
        </w:rPr>
        <w:t>Ọ</w:t>
      </w:r>
      <w:r>
        <w:rPr>
          <w:rFonts w:ascii="Calibri" w:eastAsia="Calibri" w:hAnsi="Calibri" w:cs="Calibri"/>
          <w:b/>
          <w:color w:val="FF0000"/>
          <w:sz w:val="24"/>
          <w:szCs w:val="24"/>
        </w:rPr>
        <w:t xml:space="preserve">C </w:t>
      </w:r>
    </w:p>
    <w:p w:rsidR="00475325" w:rsidRDefault="00020F2D">
      <w:pPr>
        <w:pBdr>
          <w:top w:val="nil"/>
          <w:left w:val="nil"/>
          <w:bottom w:val="nil"/>
          <w:right w:val="nil"/>
          <w:between w:val="nil"/>
        </w:pBdr>
        <w:spacing w:line="288" w:lineRule="auto"/>
        <w:ind w:firstLine="284"/>
        <w:rPr>
          <w:rFonts w:ascii="Calibri" w:eastAsia="Calibri" w:hAnsi="Calibri" w:cs="Calibri"/>
          <w:color w:val="000000"/>
          <w:sz w:val="26"/>
          <w:szCs w:val="26"/>
        </w:rPr>
      </w:pPr>
      <w:r>
        <w:rPr>
          <w:rFonts w:ascii="Calibri" w:eastAsia="Calibri" w:hAnsi="Calibri" w:cs="Calibri"/>
          <w:color w:val="000000"/>
          <w:sz w:val="26"/>
          <w:szCs w:val="26"/>
        </w:rPr>
        <w:t>Ti</w:t>
      </w:r>
      <w:r>
        <w:rPr>
          <w:rFonts w:ascii="Calibri" w:eastAsia="Calibri" w:hAnsi="Calibri" w:cs="Calibri"/>
          <w:color w:val="000000"/>
          <w:sz w:val="26"/>
          <w:szCs w:val="26"/>
        </w:rPr>
        <w:t>ế</w:t>
      </w:r>
      <w:r>
        <w:rPr>
          <w:rFonts w:ascii="Calibri" w:eastAsia="Calibri" w:hAnsi="Calibri" w:cs="Calibri"/>
          <w:color w:val="000000"/>
          <w:sz w:val="26"/>
          <w:szCs w:val="26"/>
        </w:rPr>
        <w:t>n hành c</w:t>
      </w:r>
      <w:r>
        <w:rPr>
          <w:rFonts w:ascii="Calibri" w:eastAsia="Calibri" w:hAnsi="Calibri" w:cs="Calibri"/>
          <w:color w:val="000000"/>
          <w:sz w:val="26"/>
          <w:szCs w:val="26"/>
        </w:rPr>
        <w:t>ủ</w:t>
      </w:r>
      <w:r>
        <w:rPr>
          <w:rFonts w:ascii="Calibri" w:eastAsia="Calibri" w:hAnsi="Calibri" w:cs="Calibri"/>
          <w:color w:val="000000"/>
          <w:sz w:val="26"/>
          <w:szCs w:val="26"/>
        </w:rPr>
        <w:t>a bài này trong phòng h</w:t>
      </w:r>
      <w:r>
        <w:rPr>
          <w:rFonts w:ascii="Calibri" w:eastAsia="Calibri" w:hAnsi="Calibri" w:cs="Calibri"/>
          <w:color w:val="000000"/>
          <w:sz w:val="26"/>
          <w:szCs w:val="26"/>
        </w:rPr>
        <w:t>ọ</w:t>
      </w:r>
      <w:r>
        <w:rPr>
          <w:rFonts w:ascii="Calibri" w:eastAsia="Calibri" w:hAnsi="Calibri" w:cs="Calibri"/>
          <w:color w:val="000000"/>
          <w:sz w:val="26"/>
          <w:szCs w:val="26"/>
        </w:rPr>
        <w:t>c b</w:t>
      </w:r>
      <w:r>
        <w:rPr>
          <w:rFonts w:ascii="Calibri" w:eastAsia="Calibri" w:hAnsi="Calibri" w:cs="Calibri"/>
          <w:color w:val="000000"/>
          <w:sz w:val="26"/>
          <w:szCs w:val="26"/>
        </w:rPr>
        <w:t>ộ</w:t>
      </w:r>
      <w:r>
        <w:rPr>
          <w:rFonts w:ascii="Calibri" w:eastAsia="Calibri" w:hAnsi="Calibri" w:cs="Calibri"/>
          <w:color w:val="000000"/>
          <w:sz w:val="26"/>
          <w:szCs w:val="26"/>
        </w:rPr>
        <w:t xml:space="preserve"> môn, m</w:t>
      </w:r>
      <w:r>
        <w:rPr>
          <w:rFonts w:ascii="Calibri" w:eastAsia="Calibri" w:hAnsi="Calibri" w:cs="Calibri"/>
          <w:color w:val="000000"/>
          <w:sz w:val="26"/>
          <w:szCs w:val="26"/>
        </w:rPr>
        <w:t>ỗ</w:t>
      </w:r>
      <w:r>
        <w:rPr>
          <w:rFonts w:ascii="Calibri" w:eastAsia="Calibri" w:hAnsi="Calibri" w:cs="Calibri"/>
          <w:color w:val="000000"/>
          <w:sz w:val="26"/>
          <w:szCs w:val="26"/>
        </w:rPr>
        <w:t>i nhóm không quá 3 ngư</w:t>
      </w:r>
      <w:r>
        <w:rPr>
          <w:rFonts w:ascii="Calibri" w:eastAsia="Calibri" w:hAnsi="Calibri" w:cs="Calibri"/>
          <w:color w:val="000000"/>
          <w:sz w:val="26"/>
          <w:szCs w:val="26"/>
        </w:rPr>
        <w:t>ờ</w:t>
      </w:r>
      <w:r>
        <w:rPr>
          <w:rFonts w:ascii="Calibri" w:eastAsia="Calibri" w:hAnsi="Calibri" w:cs="Calibri"/>
          <w:color w:val="000000"/>
          <w:sz w:val="26"/>
          <w:szCs w:val="26"/>
        </w:rPr>
        <w:t>i.</w:t>
      </w:r>
    </w:p>
    <w:p w:rsidR="00475325" w:rsidRDefault="00020F2D">
      <w:pPr>
        <w:pBdr>
          <w:top w:val="nil"/>
          <w:left w:val="nil"/>
          <w:bottom w:val="nil"/>
          <w:right w:val="nil"/>
          <w:between w:val="nil"/>
        </w:pBdr>
        <w:spacing w:line="288" w:lineRule="auto"/>
        <w:jc w:val="center"/>
        <w:rPr>
          <w:rFonts w:ascii="Calibri" w:eastAsia="Calibri" w:hAnsi="Calibri" w:cs="Calibri"/>
          <w:b/>
          <w:color w:val="0000FF"/>
          <w:sz w:val="24"/>
          <w:szCs w:val="24"/>
        </w:rPr>
      </w:pPr>
      <w:r>
        <w:rPr>
          <w:rFonts w:ascii="Calibri" w:eastAsia="Calibri" w:hAnsi="Calibri" w:cs="Calibri"/>
          <w:b/>
          <w:color w:val="0000FF"/>
          <w:sz w:val="24"/>
          <w:szCs w:val="24"/>
        </w:rPr>
        <w:t>Ho</w:t>
      </w:r>
      <w:r>
        <w:rPr>
          <w:rFonts w:ascii="Calibri" w:eastAsia="Calibri" w:hAnsi="Calibri" w:cs="Calibri"/>
          <w:b/>
          <w:color w:val="0000FF"/>
          <w:sz w:val="24"/>
          <w:szCs w:val="24"/>
        </w:rPr>
        <w:t>ạ</w:t>
      </w:r>
      <w:r>
        <w:rPr>
          <w:rFonts w:ascii="Calibri" w:eastAsia="Calibri" w:hAnsi="Calibri" w:cs="Calibri"/>
          <w:b/>
          <w:color w:val="0000FF"/>
          <w:sz w:val="24"/>
          <w:szCs w:val="24"/>
        </w:rPr>
        <w:t>t đ</w:t>
      </w:r>
      <w:r>
        <w:rPr>
          <w:rFonts w:ascii="Calibri" w:eastAsia="Calibri" w:hAnsi="Calibri" w:cs="Calibri"/>
          <w:b/>
          <w:color w:val="0000FF"/>
          <w:sz w:val="24"/>
          <w:szCs w:val="24"/>
        </w:rPr>
        <w:t>ộ</w:t>
      </w:r>
      <w:r>
        <w:rPr>
          <w:rFonts w:ascii="Calibri" w:eastAsia="Calibri" w:hAnsi="Calibri" w:cs="Calibri"/>
          <w:b/>
          <w:color w:val="0000FF"/>
          <w:sz w:val="24"/>
          <w:szCs w:val="24"/>
        </w:rPr>
        <w:t>ng 1. KH</w:t>
      </w:r>
      <w:r>
        <w:rPr>
          <w:rFonts w:ascii="Calibri" w:eastAsia="Calibri" w:hAnsi="Calibri" w:cs="Calibri"/>
          <w:b/>
          <w:color w:val="0000FF"/>
          <w:sz w:val="24"/>
          <w:szCs w:val="24"/>
        </w:rPr>
        <w:t>Ở</w:t>
      </w:r>
      <w:r>
        <w:rPr>
          <w:rFonts w:ascii="Calibri" w:eastAsia="Calibri" w:hAnsi="Calibri" w:cs="Calibri"/>
          <w:b/>
          <w:color w:val="0000FF"/>
          <w:sz w:val="24"/>
          <w:szCs w:val="24"/>
        </w:rPr>
        <w:t>I Đ</w:t>
      </w:r>
      <w:r>
        <w:rPr>
          <w:rFonts w:ascii="Calibri" w:eastAsia="Calibri" w:hAnsi="Calibri" w:cs="Calibri"/>
          <w:b/>
          <w:color w:val="0000FF"/>
          <w:sz w:val="24"/>
          <w:szCs w:val="24"/>
        </w:rPr>
        <w:t>Ộ</w:t>
      </w:r>
      <w:r>
        <w:rPr>
          <w:rFonts w:ascii="Calibri" w:eastAsia="Calibri" w:hAnsi="Calibri" w:cs="Calibri"/>
          <w:b/>
          <w:color w:val="0000FF"/>
          <w:sz w:val="24"/>
          <w:szCs w:val="24"/>
        </w:rPr>
        <w:t>NG</w:t>
      </w:r>
    </w:p>
    <w:p w:rsidR="00475325" w:rsidRDefault="00020F2D">
      <w:pPr>
        <w:pBdr>
          <w:top w:val="nil"/>
          <w:left w:val="nil"/>
          <w:bottom w:val="nil"/>
          <w:right w:val="nil"/>
          <w:between w:val="nil"/>
        </w:pBdr>
        <w:spacing w:line="288" w:lineRule="auto"/>
        <w:ind w:firstLine="284"/>
        <w:rPr>
          <w:rFonts w:ascii="Calibri" w:eastAsia="Calibri" w:hAnsi="Calibri" w:cs="Calibri"/>
          <w:color w:val="000000"/>
          <w:sz w:val="26"/>
          <w:szCs w:val="26"/>
        </w:rPr>
      </w:pPr>
      <w:r>
        <w:rPr>
          <w:rFonts w:ascii="Calibri" w:eastAsia="Calibri" w:hAnsi="Calibri" w:cs="Calibri"/>
          <w:color w:val="000000"/>
          <w:sz w:val="26"/>
          <w:szCs w:val="26"/>
        </w:rPr>
        <w:t>Thông qua th</w:t>
      </w:r>
      <w:r>
        <w:rPr>
          <w:rFonts w:ascii="Calibri" w:eastAsia="Calibri" w:hAnsi="Calibri" w:cs="Calibri"/>
          <w:color w:val="000000"/>
          <w:sz w:val="26"/>
          <w:szCs w:val="26"/>
        </w:rPr>
        <w:t>ự</w:t>
      </w:r>
      <w:r>
        <w:rPr>
          <w:rFonts w:ascii="Calibri" w:eastAsia="Calibri" w:hAnsi="Calibri" w:cs="Calibri"/>
          <w:color w:val="000000"/>
          <w:sz w:val="26"/>
          <w:szCs w:val="26"/>
        </w:rPr>
        <w:t>c ti</w:t>
      </w:r>
      <w:r>
        <w:rPr>
          <w:rFonts w:ascii="Calibri" w:eastAsia="Calibri" w:hAnsi="Calibri" w:cs="Calibri"/>
          <w:color w:val="000000"/>
          <w:sz w:val="26"/>
          <w:szCs w:val="26"/>
        </w:rPr>
        <w:t>ễ</w:t>
      </w:r>
      <w:r>
        <w:rPr>
          <w:rFonts w:ascii="Calibri" w:eastAsia="Calibri" w:hAnsi="Calibri" w:cs="Calibri"/>
          <w:color w:val="000000"/>
          <w:sz w:val="26"/>
          <w:szCs w:val="26"/>
        </w:rPr>
        <w:t>n cu</w:t>
      </w:r>
      <w:r>
        <w:rPr>
          <w:rFonts w:ascii="Calibri" w:eastAsia="Calibri" w:hAnsi="Calibri" w:cs="Calibri"/>
          <w:color w:val="000000"/>
          <w:sz w:val="26"/>
          <w:szCs w:val="26"/>
        </w:rPr>
        <w:t>ộ</w:t>
      </w:r>
      <w:r>
        <w:rPr>
          <w:rFonts w:ascii="Calibri" w:eastAsia="Calibri" w:hAnsi="Calibri" w:cs="Calibri"/>
          <w:color w:val="000000"/>
          <w:sz w:val="26"/>
          <w:szCs w:val="26"/>
        </w:rPr>
        <w:t>c s</w:t>
      </w:r>
      <w:r>
        <w:rPr>
          <w:rFonts w:ascii="Calibri" w:eastAsia="Calibri" w:hAnsi="Calibri" w:cs="Calibri"/>
          <w:color w:val="000000"/>
          <w:sz w:val="26"/>
          <w:szCs w:val="26"/>
        </w:rPr>
        <w:t>ố</w:t>
      </w:r>
      <w:r>
        <w:rPr>
          <w:rFonts w:ascii="Calibri" w:eastAsia="Calibri" w:hAnsi="Calibri" w:cs="Calibri"/>
          <w:color w:val="000000"/>
          <w:sz w:val="26"/>
          <w:szCs w:val="26"/>
        </w:rPr>
        <w:t>ng và các bài h</w:t>
      </w:r>
      <w:r>
        <w:rPr>
          <w:rFonts w:ascii="Calibri" w:eastAsia="Calibri" w:hAnsi="Calibri" w:cs="Calibri"/>
          <w:color w:val="000000"/>
          <w:sz w:val="26"/>
          <w:szCs w:val="26"/>
        </w:rPr>
        <w:t>ọ</w:t>
      </w:r>
      <w:r>
        <w:rPr>
          <w:rFonts w:ascii="Calibri" w:eastAsia="Calibri" w:hAnsi="Calibri" w:cs="Calibri"/>
          <w:color w:val="000000"/>
          <w:sz w:val="26"/>
          <w:szCs w:val="26"/>
        </w:rPr>
        <w:t xml:space="preserve">c </w:t>
      </w:r>
      <w:r>
        <w:rPr>
          <w:rFonts w:ascii="Calibri" w:eastAsia="Calibri" w:hAnsi="Calibri" w:cs="Calibri"/>
          <w:color w:val="000000"/>
          <w:sz w:val="26"/>
          <w:szCs w:val="26"/>
        </w:rPr>
        <w:t>ở</w:t>
      </w:r>
      <w:r>
        <w:rPr>
          <w:rFonts w:ascii="Calibri" w:eastAsia="Calibri" w:hAnsi="Calibri" w:cs="Calibri"/>
          <w:color w:val="000000"/>
          <w:sz w:val="26"/>
          <w:szCs w:val="26"/>
        </w:rPr>
        <w:t xml:space="preserve"> trư</w:t>
      </w:r>
      <w:r>
        <w:rPr>
          <w:rFonts w:ascii="Calibri" w:eastAsia="Calibri" w:hAnsi="Calibri" w:cs="Calibri"/>
          <w:color w:val="000000"/>
          <w:sz w:val="26"/>
          <w:szCs w:val="26"/>
        </w:rPr>
        <w:t>ờ</w:t>
      </w:r>
      <w:r>
        <w:rPr>
          <w:rFonts w:ascii="Calibri" w:eastAsia="Calibri" w:hAnsi="Calibri" w:cs="Calibri"/>
          <w:color w:val="000000"/>
          <w:sz w:val="26"/>
          <w:szCs w:val="26"/>
        </w:rPr>
        <w:t>ng Ti</w:t>
      </w:r>
      <w:r>
        <w:rPr>
          <w:rFonts w:ascii="Calibri" w:eastAsia="Calibri" w:hAnsi="Calibri" w:cs="Calibri"/>
          <w:color w:val="000000"/>
          <w:sz w:val="26"/>
          <w:szCs w:val="26"/>
        </w:rPr>
        <w:t>ể</w:t>
      </w:r>
      <w:r>
        <w:rPr>
          <w:rFonts w:ascii="Calibri" w:eastAsia="Calibri" w:hAnsi="Calibri" w:cs="Calibri"/>
          <w:color w:val="000000"/>
          <w:sz w:val="26"/>
          <w:szCs w:val="26"/>
        </w:rPr>
        <w:t>u h</w:t>
      </w:r>
      <w:r>
        <w:rPr>
          <w:rFonts w:ascii="Calibri" w:eastAsia="Calibri" w:hAnsi="Calibri" w:cs="Calibri"/>
          <w:color w:val="000000"/>
          <w:sz w:val="26"/>
          <w:szCs w:val="26"/>
        </w:rPr>
        <w:t>ọ</w:t>
      </w:r>
      <w:r>
        <w:rPr>
          <w:rFonts w:ascii="Calibri" w:eastAsia="Calibri" w:hAnsi="Calibri" w:cs="Calibri"/>
          <w:color w:val="000000"/>
          <w:sz w:val="26"/>
          <w:szCs w:val="26"/>
        </w:rPr>
        <w:t>c, HS đã ít nhi</w:t>
      </w:r>
      <w:r>
        <w:rPr>
          <w:rFonts w:ascii="Calibri" w:eastAsia="Calibri" w:hAnsi="Calibri" w:cs="Calibri"/>
          <w:color w:val="000000"/>
          <w:sz w:val="26"/>
          <w:szCs w:val="26"/>
        </w:rPr>
        <w:t>ề</w:t>
      </w:r>
      <w:r>
        <w:rPr>
          <w:rFonts w:ascii="Calibri" w:eastAsia="Calibri" w:hAnsi="Calibri" w:cs="Calibri"/>
          <w:color w:val="000000"/>
          <w:sz w:val="26"/>
          <w:szCs w:val="26"/>
        </w:rPr>
        <w:t>u hi</w:t>
      </w:r>
      <w:r>
        <w:rPr>
          <w:rFonts w:ascii="Calibri" w:eastAsia="Calibri" w:hAnsi="Calibri" w:cs="Calibri"/>
          <w:color w:val="000000"/>
          <w:sz w:val="26"/>
          <w:szCs w:val="26"/>
        </w:rPr>
        <w:t>ể</w:t>
      </w:r>
      <w:r>
        <w:rPr>
          <w:rFonts w:ascii="Calibri" w:eastAsia="Calibri" w:hAnsi="Calibri" w:cs="Calibri"/>
          <w:color w:val="000000"/>
          <w:sz w:val="26"/>
          <w:szCs w:val="26"/>
        </w:rPr>
        <w:t>u bi</w:t>
      </w:r>
      <w:r>
        <w:rPr>
          <w:rFonts w:ascii="Calibri" w:eastAsia="Calibri" w:hAnsi="Calibri" w:cs="Calibri"/>
          <w:color w:val="000000"/>
          <w:sz w:val="26"/>
          <w:szCs w:val="26"/>
        </w:rPr>
        <w:t>ế</w:t>
      </w:r>
      <w:r>
        <w:rPr>
          <w:rFonts w:ascii="Calibri" w:eastAsia="Calibri" w:hAnsi="Calibri" w:cs="Calibri"/>
          <w:color w:val="000000"/>
          <w:sz w:val="26"/>
          <w:szCs w:val="26"/>
        </w:rPr>
        <w:t>t v</w:t>
      </w:r>
      <w:r>
        <w:rPr>
          <w:rFonts w:ascii="Calibri" w:eastAsia="Calibri" w:hAnsi="Calibri" w:cs="Calibri"/>
          <w:color w:val="000000"/>
          <w:sz w:val="26"/>
          <w:szCs w:val="26"/>
        </w:rPr>
        <w:t>ề</w:t>
      </w:r>
      <w:r>
        <w:rPr>
          <w:rFonts w:ascii="Calibri" w:eastAsia="Calibri" w:hAnsi="Calibri" w:cs="Calibri"/>
          <w:color w:val="000000"/>
          <w:sz w:val="26"/>
          <w:szCs w:val="26"/>
        </w:rPr>
        <w:t xml:space="preserve"> KHTN. Ho</w:t>
      </w:r>
      <w:r>
        <w:rPr>
          <w:rFonts w:ascii="Calibri" w:eastAsia="Calibri" w:hAnsi="Calibri" w:cs="Calibri"/>
          <w:color w:val="000000"/>
          <w:sz w:val="26"/>
          <w:szCs w:val="26"/>
        </w:rPr>
        <w:t>ạ</w:t>
      </w:r>
      <w:r>
        <w:rPr>
          <w:rFonts w:ascii="Calibri" w:eastAsia="Calibri" w:hAnsi="Calibri" w:cs="Calibri"/>
          <w:color w:val="000000"/>
          <w:sz w:val="26"/>
          <w:szCs w:val="26"/>
        </w:rPr>
        <w:t>t đ</w:t>
      </w:r>
      <w:r>
        <w:rPr>
          <w:rFonts w:ascii="Calibri" w:eastAsia="Calibri" w:hAnsi="Calibri" w:cs="Calibri"/>
          <w:color w:val="000000"/>
          <w:sz w:val="26"/>
          <w:szCs w:val="26"/>
        </w:rPr>
        <w:t>ộ</w:t>
      </w:r>
      <w:r>
        <w:rPr>
          <w:rFonts w:ascii="Calibri" w:eastAsia="Calibri" w:hAnsi="Calibri" w:cs="Calibri"/>
          <w:color w:val="000000"/>
          <w:sz w:val="26"/>
          <w:szCs w:val="26"/>
        </w:rPr>
        <w:t>ng kh</w:t>
      </w:r>
      <w:r>
        <w:rPr>
          <w:rFonts w:ascii="Calibri" w:eastAsia="Calibri" w:hAnsi="Calibri" w:cs="Calibri"/>
          <w:color w:val="000000"/>
          <w:sz w:val="26"/>
          <w:szCs w:val="26"/>
        </w:rPr>
        <w:t>ở</w:t>
      </w:r>
      <w:r>
        <w:rPr>
          <w:rFonts w:ascii="Calibri" w:eastAsia="Calibri" w:hAnsi="Calibri" w:cs="Calibri"/>
          <w:color w:val="000000"/>
          <w:sz w:val="26"/>
          <w:szCs w:val="26"/>
        </w:rPr>
        <w:t>i đ</w:t>
      </w:r>
      <w:r>
        <w:rPr>
          <w:rFonts w:ascii="Calibri" w:eastAsia="Calibri" w:hAnsi="Calibri" w:cs="Calibri"/>
          <w:color w:val="000000"/>
          <w:sz w:val="26"/>
          <w:szCs w:val="26"/>
        </w:rPr>
        <w:t>ộ</w:t>
      </w:r>
      <w:r>
        <w:rPr>
          <w:rFonts w:ascii="Calibri" w:eastAsia="Calibri" w:hAnsi="Calibri" w:cs="Calibri"/>
          <w:color w:val="000000"/>
          <w:sz w:val="26"/>
          <w:szCs w:val="26"/>
        </w:rPr>
        <w:t>ng mày mu</w:t>
      </w:r>
      <w:r>
        <w:rPr>
          <w:rFonts w:ascii="Calibri" w:eastAsia="Calibri" w:hAnsi="Calibri" w:cs="Calibri"/>
          <w:color w:val="000000"/>
          <w:sz w:val="26"/>
          <w:szCs w:val="26"/>
        </w:rPr>
        <w:t>ố</w:t>
      </w:r>
      <w:r>
        <w:rPr>
          <w:rFonts w:ascii="Calibri" w:eastAsia="Calibri" w:hAnsi="Calibri" w:cs="Calibri"/>
          <w:color w:val="000000"/>
          <w:sz w:val="26"/>
          <w:szCs w:val="26"/>
        </w:rPr>
        <w:t>n các em g</w:t>
      </w:r>
      <w:r>
        <w:rPr>
          <w:rFonts w:ascii="Calibri" w:eastAsia="Calibri" w:hAnsi="Calibri" w:cs="Calibri"/>
          <w:color w:val="000000"/>
          <w:sz w:val="26"/>
          <w:szCs w:val="26"/>
        </w:rPr>
        <w:t>ợ</w:t>
      </w:r>
      <w:r>
        <w:rPr>
          <w:rFonts w:ascii="Calibri" w:eastAsia="Calibri" w:hAnsi="Calibri" w:cs="Calibri"/>
          <w:color w:val="000000"/>
          <w:sz w:val="26"/>
          <w:szCs w:val="26"/>
        </w:rPr>
        <w:t>i nh</w:t>
      </w:r>
      <w:r>
        <w:rPr>
          <w:rFonts w:ascii="Calibri" w:eastAsia="Calibri" w:hAnsi="Calibri" w:cs="Calibri"/>
          <w:color w:val="000000"/>
          <w:sz w:val="26"/>
          <w:szCs w:val="26"/>
        </w:rPr>
        <w:t>ớ</w:t>
      </w:r>
      <w:r>
        <w:rPr>
          <w:rFonts w:ascii="Calibri" w:eastAsia="Calibri" w:hAnsi="Calibri" w:cs="Calibri"/>
          <w:color w:val="000000"/>
          <w:sz w:val="26"/>
          <w:szCs w:val="26"/>
        </w:rPr>
        <w:t xml:space="preserve"> v</w:t>
      </w:r>
      <w:r>
        <w:rPr>
          <w:rFonts w:ascii="Calibri" w:eastAsia="Calibri" w:hAnsi="Calibri" w:cs="Calibri"/>
          <w:color w:val="000000"/>
          <w:sz w:val="26"/>
          <w:szCs w:val="26"/>
        </w:rPr>
        <w:t>ề</w:t>
      </w:r>
      <w:r>
        <w:rPr>
          <w:rFonts w:ascii="Calibri" w:eastAsia="Calibri" w:hAnsi="Calibri" w:cs="Calibri"/>
          <w:color w:val="000000"/>
          <w:sz w:val="26"/>
          <w:szCs w:val="26"/>
        </w:rPr>
        <w:t xml:space="preserve"> vai trò c</w:t>
      </w:r>
      <w:r>
        <w:rPr>
          <w:rFonts w:ascii="Calibri" w:eastAsia="Calibri" w:hAnsi="Calibri" w:cs="Calibri"/>
          <w:color w:val="000000"/>
          <w:sz w:val="26"/>
          <w:szCs w:val="26"/>
        </w:rPr>
        <w:t>ủ</w:t>
      </w:r>
      <w:r>
        <w:rPr>
          <w:rFonts w:ascii="Calibri" w:eastAsia="Calibri" w:hAnsi="Calibri" w:cs="Calibri"/>
          <w:color w:val="000000"/>
          <w:sz w:val="26"/>
          <w:szCs w:val="26"/>
        </w:rPr>
        <w:t>a KHTN đ</w:t>
      </w:r>
      <w:r>
        <w:rPr>
          <w:rFonts w:ascii="Calibri" w:eastAsia="Calibri" w:hAnsi="Calibri" w:cs="Calibri"/>
          <w:color w:val="000000"/>
          <w:sz w:val="26"/>
          <w:szCs w:val="26"/>
        </w:rPr>
        <w:t>ố</w:t>
      </w:r>
      <w:r>
        <w:rPr>
          <w:rFonts w:ascii="Calibri" w:eastAsia="Calibri" w:hAnsi="Calibri" w:cs="Calibri"/>
          <w:color w:val="000000"/>
          <w:sz w:val="26"/>
          <w:szCs w:val="26"/>
        </w:rPr>
        <w:t>i v</w:t>
      </w:r>
      <w:r>
        <w:rPr>
          <w:rFonts w:ascii="Calibri" w:eastAsia="Calibri" w:hAnsi="Calibri" w:cs="Calibri"/>
          <w:color w:val="000000"/>
          <w:sz w:val="26"/>
          <w:szCs w:val="26"/>
        </w:rPr>
        <w:t>ớ</w:t>
      </w:r>
      <w:r>
        <w:rPr>
          <w:rFonts w:ascii="Calibri" w:eastAsia="Calibri" w:hAnsi="Calibri" w:cs="Calibri"/>
          <w:color w:val="000000"/>
          <w:sz w:val="26"/>
          <w:szCs w:val="26"/>
        </w:rPr>
        <w:t>i cu</w:t>
      </w:r>
      <w:r>
        <w:rPr>
          <w:rFonts w:ascii="Calibri" w:eastAsia="Calibri" w:hAnsi="Calibri" w:cs="Calibri"/>
          <w:color w:val="000000"/>
          <w:sz w:val="26"/>
          <w:szCs w:val="26"/>
        </w:rPr>
        <w:t>ộ</w:t>
      </w:r>
      <w:r>
        <w:rPr>
          <w:rFonts w:ascii="Calibri" w:eastAsia="Calibri" w:hAnsi="Calibri" w:cs="Calibri"/>
          <w:color w:val="000000"/>
          <w:sz w:val="26"/>
          <w:szCs w:val="26"/>
        </w:rPr>
        <w:t>c s</w:t>
      </w:r>
      <w:r>
        <w:rPr>
          <w:rFonts w:ascii="Calibri" w:eastAsia="Calibri" w:hAnsi="Calibri" w:cs="Calibri"/>
          <w:color w:val="000000"/>
          <w:sz w:val="26"/>
          <w:szCs w:val="26"/>
        </w:rPr>
        <w:t>ố</w:t>
      </w:r>
      <w:r>
        <w:rPr>
          <w:rFonts w:ascii="Calibri" w:eastAsia="Calibri" w:hAnsi="Calibri" w:cs="Calibri"/>
          <w:color w:val="000000"/>
          <w:sz w:val="26"/>
          <w:szCs w:val="26"/>
        </w:rPr>
        <w:t>ng con ngư</w:t>
      </w:r>
      <w:r>
        <w:rPr>
          <w:rFonts w:ascii="Calibri" w:eastAsia="Calibri" w:hAnsi="Calibri" w:cs="Calibri"/>
          <w:color w:val="000000"/>
          <w:sz w:val="26"/>
          <w:szCs w:val="26"/>
        </w:rPr>
        <w:t>ờ</w:t>
      </w:r>
      <w:r>
        <w:rPr>
          <w:rFonts w:ascii="Calibri" w:eastAsia="Calibri" w:hAnsi="Calibri" w:cs="Calibri"/>
          <w:color w:val="000000"/>
          <w:sz w:val="26"/>
          <w:szCs w:val="26"/>
        </w:rPr>
        <w:t>i, đ</w:t>
      </w:r>
      <w:r>
        <w:rPr>
          <w:rFonts w:ascii="Calibri" w:eastAsia="Calibri" w:hAnsi="Calibri" w:cs="Calibri"/>
          <w:color w:val="000000"/>
          <w:sz w:val="26"/>
          <w:szCs w:val="26"/>
        </w:rPr>
        <w:t>ể</w:t>
      </w:r>
      <w:r>
        <w:rPr>
          <w:rFonts w:ascii="Calibri" w:eastAsia="Calibri" w:hAnsi="Calibri" w:cs="Calibri"/>
          <w:color w:val="000000"/>
          <w:sz w:val="26"/>
          <w:szCs w:val="26"/>
        </w:rPr>
        <w:t xml:space="preserve"> xem th</w:t>
      </w:r>
      <w:r>
        <w:rPr>
          <w:rFonts w:ascii="Calibri" w:eastAsia="Calibri" w:hAnsi="Calibri" w:cs="Calibri"/>
          <w:color w:val="000000"/>
          <w:sz w:val="26"/>
          <w:szCs w:val="26"/>
        </w:rPr>
        <w:t>ấ</w:t>
      </w:r>
      <w:r>
        <w:rPr>
          <w:rFonts w:ascii="Calibri" w:eastAsia="Calibri" w:hAnsi="Calibri" w:cs="Calibri"/>
          <w:color w:val="000000"/>
          <w:sz w:val="26"/>
          <w:szCs w:val="26"/>
        </w:rPr>
        <w:t>y đư</w:t>
      </w:r>
      <w:r>
        <w:rPr>
          <w:rFonts w:ascii="Calibri" w:eastAsia="Calibri" w:hAnsi="Calibri" w:cs="Calibri"/>
          <w:color w:val="000000"/>
          <w:sz w:val="26"/>
          <w:szCs w:val="26"/>
        </w:rPr>
        <w:t>ợ</w:t>
      </w:r>
      <w:r>
        <w:rPr>
          <w:rFonts w:ascii="Calibri" w:eastAsia="Calibri" w:hAnsi="Calibri" w:cs="Calibri"/>
          <w:color w:val="000000"/>
          <w:sz w:val="26"/>
          <w:szCs w:val="26"/>
        </w:rPr>
        <w:t>c khoa h</w:t>
      </w:r>
      <w:r>
        <w:rPr>
          <w:rFonts w:ascii="Calibri" w:eastAsia="Calibri" w:hAnsi="Calibri" w:cs="Calibri"/>
          <w:color w:val="000000"/>
          <w:sz w:val="26"/>
          <w:szCs w:val="26"/>
        </w:rPr>
        <w:t>ọ</w:t>
      </w:r>
      <w:r>
        <w:rPr>
          <w:rFonts w:ascii="Calibri" w:eastAsia="Calibri" w:hAnsi="Calibri" w:cs="Calibri"/>
          <w:color w:val="000000"/>
          <w:sz w:val="26"/>
          <w:szCs w:val="26"/>
        </w:rPr>
        <w:t>c luôn g</w:t>
      </w:r>
      <w:r>
        <w:rPr>
          <w:rFonts w:ascii="Calibri" w:eastAsia="Calibri" w:hAnsi="Calibri" w:cs="Calibri"/>
          <w:color w:val="000000"/>
          <w:sz w:val="26"/>
          <w:szCs w:val="26"/>
        </w:rPr>
        <w:t>ắ</w:t>
      </w:r>
      <w:r>
        <w:rPr>
          <w:rFonts w:ascii="Calibri" w:eastAsia="Calibri" w:hAnsi="Calibri" w:cs="Calibri"/>
          <w:color w:val="000000"/>
          <w:sz w:val="26"/>
          <w:szCs w:val="26"/>
        </w:rPr>
        <w:t>n bó v</w:t>
      </w:r>
      <w:r>
        <w:rPr>
          <w:rFonts w:ascii="Calibri" w:eastAsia="Calibri" w:hAnsi="Calibri" w:cs="Calibri"/>
          <w:color w:val="000000"/>
          <w:sz w:val="26"/>
          <w:szCs w:val="26"/>
        </w:rPr>
        <w:t>ớ</w:t>
      </w:r>
      <w:r>
        <w:rPr>
          <w:rFonts w:ascii="Calibri" w:eastAsia="Calibri" w:hAnsi="Calibri" w:cs="Calibri"/>
          <w:color w:val="000000"/>
          <w:sz w:val="26"/>
          <w:szCs w:val="26"/>
        </w:rPr>
        <w:t>i con ngư</w:t>
      </w:r>
      <w:r>
        <w:rPr>
          <w:rFonts w:ascii="Calibri" w:eastAsia="Calibri" w:hAnsi="Calibri" w:cs="Calibri"/>
          <w:color w:val="000000"/>
          <w:sz w:val="26"/>
          <w:szCs w:val="26"/>
        </w:rPr>
        <w:t>ờ</w:t>
      </w:r>
      <w:r>
        <w:rPr>
          <w:rFonts w:ascii="Calibri" w:eastAsia="Calibri" w:hAnsi="Calibri" w:cs="Calibri"/>
          <w:color w:val="000000"/>
          <w:sz w:val="26"/>
          <w:szCs w:val="26"/>
        </w:rPr>
        <w:t>i và c</w:t>
      </w:r>
      <w:r>
        <w:rPr>
          <w:rFonts w:ascii="Calibri" w:eastAsia="Calibri" w:hAnsi="Calibri" w:cs="Calibri"/>
          <w:color w:val="000000"/>
          <w:sz w:val="26"/>
          <w:szCs w:val="26"/>
        </w:rPr>
        <w:t>ầ</w:t>
      </w:r>
      <w:r>
        <w:rPr>
          <w:rFonts w:ascii="Calibri" w:eastAsia="Calibri" w:hAnsi="Calibri" w:cs="Calibri"/>
          <w:color w:val="000000"/>
          <w:sz w:val="26"/>
          <w:szCs w:val="26"/>
        </w:rPr>
        <w:t>n thi</w:t>
      </w:r>
      <w:r>
        <w:rPr>
          <w:rFonts w:ascii="Calibri" w:eastAsia="Calibri" w:hAnsi="Calibri" w:cs="Calibri"/>
          <w:color w:val="000000"/>
          <w:sz w:val="26"/>
          <w:szCs w:val="26"/>
        </w:rPr>
        <w:t>ế</w:t>
      </w:r>
      <w:r>
        <w:rPr>
          <w:rFonts w:ascii="Calibri" w:eastAsia="Calibri" w:hAnsi="Calibri" w:cs="Calibri"/>
          <w:color w:val="000000"/>
          <w:sz w:val="26"/>
          <w:szCs w:val="26"/>
        </w:rPr>
        <w:t xml:space="preserve">t </w:t>
      </w:r>
      <w:r>
        <w:rPr>
          <w:rFonts w:ascii="Calibri" w:eastAsia="Calibri" w:hAnsi="Calibri" w:cs="Calibri"/>
          <w:color w:val="000000"/>
          <w:sz w:val="26"/>
          <w:szCs w:val="26"/>
        </w:rPr>
        <w:t>v</w:t>
      </w:r>
      <w:r>
        <w:rPr>
          <w:rFonts w:ascii="Calibri" w:eastAsia="Calibri" w:hAnsi="Calibri" w:cs="Calibri"/>
          <w:color w:val="000000"/>
          <w:sz w:val="26"/>
          <w:szCs w:val="26"/>
        </w:rPr>
        <w:t>ớ</w:t>
      </w:r>
      <w:r>
        <w:rPr>
          <w:rFonts w:ascii="Calibri" w:eastAsia="Calibri" w:hAnsi="Calibri" w:cs="Calibri"/>
          <w:color w:val="000000"/>
          <w:sz w:val="26"/>
          <w:szCs w:val="26"/>
        </w:rPr>
        <w:t>i con ngư</w:t>
      </w:r>
      <w:r>
        <w:rPr>
          <w:rFonts w:ascii="Calibri" w:eastAsia="Calibri" w:hAnsi="Calibri" w:cs="Calibri"/>
          <w:color w:val="000000"/>
          <w:sz w:val="26"/>
          <w:szCs w:val="26"/>
        </w:rPr>
        <w:t>ờ</w:t>
      </w:r>
      <w:r>
        <w:rPr>
          <w:rFonts w:ascii="Calibri" w:eastAsia="Calibri" w:hAnsi="Calibri" w:cs="Calibri"/>
          <w:color w:val="000000"/>
          <w:sz w:val="26"/>
          <w:szCs w:val="26"/>
        </w:rPr>
        <w:t>i. T</w:t>
      </w:r>
      <w:r>
        <w:rPr>
          <w:rFonts w:ascii="Calibri" w:eastAsia="Calibri" w:hAnsi="Calibri" w:cs="Calibri"/>
          <w:color w:val="000000"/>
          <w:sz w:val="26"/>
          <w:szCs w:val="26"/>
        </w:rPr>
        <w:t>ừ</w:t>
      </w:r>
      <w:r>
        <w:rPr>
          <w:rFonts w:ascii="Calibri" w:eastAsia="Calibri" w:hAnsi="Calibri" w:cs="Calibri"/>
          <w:color w:val="000000"/>
          <w:sz w:val="26"/>
          <w:szCs w:val="26"/>
        </w:rPr>
        <w:t xml:space="preserve"> đó làm tăng thêm đ</w:t>
      </w:r>
      <w:r>
        <w:rPr>
          <w:rFonts w:ascii="Calibri" w:eastAsia="Calibri" w:hAnsi="Calibri" w:cs="Calibri"/>
          <w:color w:val="000000"/>
          <w:sz w:val="26"/>
          <w:szCs w:val="26"/>
        </w:rPr>
        <w:t>ộ</w:t>
      </w:r>
      <w:r>
        <w:rPr>
          <w:rFonts w:ascii="Calibri" w:eastAsia="Calibri" w:hAnsi="Calibri" w:cs="Calibri"/>
          <w:color w:val="000000"/>
          <w:sz w:val="26"/>
          <w:szCs w:val="26"/>
        </w:rPr>
        <w:t>ng l</w:t>
      </w:r>
      <w:r>
        <w:rPr>
          <w:rFonts w:ascii="Calibri" w:eastAsia="Calibri" w:hAnsi="Calibri" w:cs="Calibri"/>
          <w:color w:val="000000"/>
          <w:sz w:val="26"/>
          <w:szCs w:val="26"/>
        </w:rPr>
        <w:t>ự</w:t>
      </w:r>
      <w:r>
        <w:rPr>
          <w:rFonts w:ascii="Calibri" w:eastAsia="Calibri" w:hAnsi="Calibri" w:cs="Calibri"/>
          <w:color w:val="000000"/>
          <w:sz w:val="26"/>
          <w:szCs w:val="26"/>
        </w:rPr>
        <w:t>c h</w:t>
      </w:r>
      <w:r>
        <w:rPr>
          <w:rFonts w:ascii="Calibri" w:eastAsia="Calibri" w:hAnsi="Calibri" w:cs="Calibri"/>
          <w:color w:val="000000"/>
          <w:sz w:val="26"/>
          <w:szCs w:val="26"/>
        </w:rPr>
        <w:t>ọ</w:t>
      </w:r>
      <w:r>
        <w:rPr>
          <w:rFonts w:ascii="Calibri" w:eastAsia="Calibri" w:hAnsi="Calibri" w:cs="Calibri"/>
          <w:color w:val="000000"/>
          <w:sz w:val="26"/>
          <w:szCs w:val="26"/>
        </w:rPr>
        <w:t>c t</w:t>
      </w:r>
      <w:r>
        <w:rPr>
          <w:rFonts w:ascii="Calibri" w:eastAsia="Calibri" w:hAnsi="Calibri" w:cs="Calibri"/>
          <w:color w:val="000000"/>
          <w:sz w:val="26"/>
          <w:szCs w:val="26"/>
        </w:rPr>
        <w:t>ậ</w:t>
      </w:r>
      <w:r>
        <w:rPr>
          <w:rFonts w:ascii="Calibri" w:eastAsia="Calibri" w:hAnsi="Calibri" w:cs="Calibri"/>
          <w:color w:val="000000"/>
          <w:sz w:val="26"/>
          <w:szCs w:val="26"/>
        </w:rPr>
        <w:t>p môn h</w:t>
      </w:r>
      <w:r>
        <w:rPr>
          <w:rFonts w:ascii="Calibri" w:eastAsia="Calibri" w:hAnsi="Calibri" w:cs="Calibri"/>
          <w:color w:val="000000"/>
          <w:sz w:val="26"/>
          <w:szCs w:val="26"/>
        </w:rPr>
        <w:t>ọ</w:t>
      </w:r>
      <w:r>
        <w:rPr>
          <w:rFonts w:ascii="Calibri" w:eastAsia="Calibri" w:hAnsi="Calibri" w:cs="Calibri"/>
          <w:color w:val="000000"/>
          <w:sz w:val="26"/>
          <w:szCs w:val="26"/>
        </w:rPr>
        <w:t>c th</w:t>
      </w:r>
      <w:r>
        <w:rPr>
          <w:rFonts w:ascii="Calibri" w:eastAsia="Calibri" w:hAnsi="Calibri" w:cs="Calibri"/>
          <w:color w:val="000000"/>
          <w:sz w:val="26"/>
          <w:szCs w:val="26"/>
        </w:rPr>
        <w:t>ầ</w:t>
      </w:r>
      <w:r>
        <w:rPr>
          <w:rFonts w:ascii="Calibri" w:eastAsia="Calibri" w:hAnsi="Calibri" w:cs="Calibri"/>
          <w:color w:val="000000"/>
          <w:sz w:val="26"/>
          <w:szCs w:val="26"/>
        </w:rPr>
        <w:t>y c</w:t>
      </w:r>
      <w:r>
        <w:rPr>
          <w:rFonts w:ascii="Calibri" w:eastAsia="Calibri" w:hAnsi="Calibri" w:cs="Calibri"/>
          <w:color w:val="000000"/>
          <w:sz w:val="26"/>
          <w:szCs w:val="26"/>
        </w:rPr>
        <w:t>ủ</w:t>
      </w:r>
      <w:r>
        <w:rPr>
          <w:rFonts w:ascii="Calibri" w:eastAsia="Calibri" w:hAnsi="Calibri" w:cs="Calibri"/>
          <w:color w:val="000000"/>
          <w:sz w:val="26"/>
          <w:szCs w:val="26"/>
        </w:rPr>
        <w:t>a HS.</w:t>
      </w:r>
    </w:p>
    <w:p w:rsidR="00475325" w:rsidRDefault="00020F2D">
      <w:pPr>
        <w:pBdr>
          <w:top w:val="nil"/>
          <w:left w:val="nil"/>
          <w:bottom w:val="nil"/>
          <w:right w:val="nil"/>
          <w:between w:val="nil"/>
        </w:pBdr>
        <w:spacing w:line="288" w:lineRule="auto"/>
        <w:ind w:firstLine="284"/>
        <w:rPr>
          <w:rFonts w:ascii="Calibri" w:eastAsia="Calibri" w:hAnsi="Calibri" w:cs="Calibri"/>
          <w:color w:val="000000"/>
          <w:sz w:val="26"/>
          <w:szCs w:val="26"/>
        </w:rPr>
      </w:pPr>
      <w:r>
        <w:rPr>
          <w:rFonts w:ascii="Calibri" w:eastAsia="Calibri" w:hAnsi="Calibri" w:cs="Calibri"/>
          <w:color w:val="000000"/>
          <w:sz w:val="26"/>
          <w:szCs w:val="26"/>
        </w:rPr>
        <w:t>- D</w:t>
      </w:r>
      <w:r>
        <w:rPr>
          <w:rFonts w:ascii="Calibri" w:eastAsia="Calibri" w:hAnsi="Calibri" w:cs="Calibri"/>
          <w:color w:val="000000"/>
          <w:sz w:val="26"/>
          <w:szCs w:val="26"/>
        </w:rPr>
        <w:t>ự</w:t>
      </w:r>
      <w:r>
        <w:rPr>
          <w:rFonts w:ascii="Calibri" w:eastAsia="Calibri" w:hAnsi="Calibri" w:cs="Calibri"/>
          <w:color w:val="000000"/>
          <w:sz w:val="26"/>
          <w:szCs w:val="26"/>
        </w:rPr>
        <w:t xml:space="preserve">a vào hình </w:t>
      </w:r>
      <w:r>
        <w:rPr>
          <w:rFonts w:ascii="Calibri" w:eastAsia="Calibri" w:hAnsi="Calibri" w:cs="Calibri"/>
          <w:color w:val="000000"/>
          <w:sz w:val="26"/>
          <w:szCs w:val="26"/>
        </w:rPr>
        <w:t>ả</w:t>
      </w:r>
      <w:r>
        <w:rPr>
          <w:rFonts w:ascii="Calibri" w:eastAsia="Calibri" w:hAnsi="Calibri" w:cs="Calibri"/>
          <w:color w:val="000000"/>
          <w:sz w:val="26"/>
          <w:szCs w:val="26"/>
        </w:rPr>
        <w:t>nh đ</w:t>
      </w:r>
      <w:r>
        <w:rPr>
          <w:rFonts w:ascii="Calibri" w:eastAsia="Calibri" w:hAnsi="Calibri" w:cs="Calibri"/>
          <w:color w:val="000000"/>
          <w:sz w:val="26"/>
          <w:szCs w:val="26"/>
        </w:rPr>
        <w:t>ầ</w:t>
      </w:r>
      <w:r>
        <w:rPr>
          <w:rFonts w:ascii="Calibri" w:eastAsia="Calibri" w:hAnsi="Calibri" w:cs="Calibri"/>
          <w:color w:val="000000"/>
          <w:sz w:val="26"/>
          <w:szCs w:val="26"/>
        </w:rPr>
        <w:t>u tiên trong bài đ</w:t>
      </w:r>
      <w:r>
        <w:rPr>
          <w:rFonts w:ascii="Calibri" w:eastAsia="Calibri" w:hAnsi="Calibri" w:cs="Calibri"/>
          <w:color w:val="000000"/>
          <w:sz w:val="26"/>
          <w:szCs w:val="26"/>
        </w:rPr>
        <w:t>ể</w:t>
      </w:r>
      <w:r>
        <w:rPr>
          <w:rFonts w:ascii="Calibri" w:eastAsia="Calibri" w:hAnsi="Calibri" w:cs="Calibri"/>
          <w:color w:val="000000"/>
          <w:sz w:val="26"/>
          <w:szCs w:val="26"/>
        </w:rPr>
        <w:t xml:space="preserve"> giúp HS nh</w:t>
      </w:r>
      <w:r>
        <w:rPr>
          <w:rFonts w:ascii="Calibri" w:eastAsia="Calibri" w:hAnsi="Calibri" w:cs="Calibri"/>
          <w:color w:val="000000"/>
          <w:sz w:val="26"/>
          <w:szCs w:val="26"/>
        </w:rPr>
        <w:t>ớ</w:t>
      </w:r>
      <w:r>
        <w:rPr>
          <w:rFonts w:ascii="Calibri" w:eastAsia="Calibri" w:hAnsi="Calibri" w:cs="Calibri"/>
          <w:color w:val="000000"/>
          <w:sz w:val="26"/>
          <w:szCs w:val="26"/>
        </w:rPr>
        <w:t xml:space="preserve"> l</w:t>
      </w:r>
      <w:r>
        <w:rPr>
          <w:rFonts w:ascii="Calibri" w:eastAsia="Calibri" w:hAnsi="Calibri" w:cs="Calibri"/>
          <w:color w:val="000000"/>
          <w:sz w:val="26"/>
          <w:szCs w:val="26"/>
        </w:rPr>
        <w:t>ạ</w:t>
      </w:r>
      <w:r>
        <w:rPr>
          <w:rFonts w:ascii="Calibri" w:eastAsia="Calibri" w:hAnsi="Calibri" w:cs="Calibri"/>
          <w:color w:val="000000"/>
          <w:sz w:val="26"/>
          <w:szCs w:val="26"/>
        </w:rPr>
        <w:t>i nh</w:t>
      </w:r>
      <w:r>
        <w:rPr>
          <w:rFonts w:ascii="Calibri" w:eastAsia="Calibri" w:hAnsi="Calibri" w:cs="Calibri"/>
          <w:color w:val="000000"/>
          <w:sz w:val="26"/>
          <w:szCs w:val="26"/>
        </w:rPr>
        <w:t>ữ</w:t>
      </w:r>
      <w:r>
        <w:rPr>
          <w:rFonts w:ascii="Calibri" w:eastAsia="Calibri" w:hAnsi="Calibri" w:cs="Calibri"/>
          <w:color w:val="000000"/>
          <w:sz w:val="26"/>
          <w:szCs w:val="26"/>
        </w:rPr>
        <w:t>ng phát minh khoa h</w:t>
      </w:r>
      <w:r>
        <w:rPr>
          <w:rFonts w:ascii="Calibri" w:eastAsia="Calibri" w:hAnsi="Calibri" w:cs="Calibri"/>
          <w:color w:val="000000"/>
          <w:sz w:val="26"/>
          <w:szCs w:val="26"/>
        </w:rPr>
        <w:t>ọ</w:t>
      </w:r>
      <w:r>
        <w:rPr>
          <w:rFonts w:ascii="Calibri" w:eastAsia="Calibri" w:hAnsi="Calibri" w:cs="Calibri"/>
          <w:color w:val="000000"/>
          <w:sz w:val="26"/>
          <w:szCs w:val="26"/>
        </w:rPr>
        <w:t>c mà các em đã h</w:t>
      </w:r>
      <w:r>
        <w:rPr>
          <w:rFonts w:ascii="Calibri" w:eastAsia="Calibri" w:hAnsi="Calibri" w:cs="Calibri"/>
          <w:color w:val="000000"/>
          <w:sz w:val="26"/>
          <w:szCs w:val="26"/>
        </w:rPr>
        <w:t>ọ</w:t>
      </w:r>
      <w:r>
        <w:rPr>
          <w:rFonts w:ascii="Calibri" w:eastAsia="Calibri" w:hAnsi="Calibri" w:cs="Calibri"/>
          <w:color w:val="000000"/>
          <w:sz w:val="26"/>
          <w:szCs w:val="26"/>
        </w:rPr>
        <w:t xml:space="preserve">c </w:t>
      </w:r>
      <w:r>
        <w:rPr>
          <w:rFonts w:ascii="Calibri" w:eastAsia="Calibri" w:hAnsi="Calibri" w:cs="Calibri"/>
          <w:color w:val="000000"/>
          <w:sz w:val="26"/>
          <w:szCs w:val="26"/>
        </w:rPr>
        <w:t>ở</w:t>
      </w:r>
      <w:r>
        <w:rPr>
          <w:rFonts w:ascii="Calibri" w:eastAsia="Calibri" w:hAnsi="Calibri" w:cs="Calibri"/>
          <w:color w:val="000000"/>
          <w:sz w:val="26"/>
          <w:szCs w:val="26"/>
        </w:rPr>
        <w:t xml:space="preserve"> b</w:t>
      </w:r>
      <w:r>
        <w:rPr>
          <w:rFonts w:ascii="Calibri" w:eastAsia="Calibri" w:hAnsi="Calibri" w:cs="Calibri"/>
          <w:color w:val="000000"/>
          <w:sz w:val="26"/>
          <w:szCs w:val="26"/>
        </w:rPr>
        <w:t>ậ</w:t>
      </w:r>
      <w:r>
        <w:rPr>
          <w:rFonts w:ascii="Calibri" w:eastAsia="Calibri" w:hAnsi="Calibri" w:cs="Calibri"/>
          <w:color w:val="000000"/>
          <w:sz w:val="26"/>
          <w:szCs w:val="26"/>
        </w:rPr>
        <w:t>c Ti</w:t>
      </w:r>
      <w:r>
        <w:rPr>
          <w:rFonts w:ascii="Calibri" w:eastAsia="Calibri" w:hAnsi="Calibri" w:cs="Calibri"/>
          <w:color w:val="000000"/>
          <w:sz w:val="26"/>
          <w:szCs w:val="26"/>
        </w:rPr>
        <w:t>ể</w:t>
      </w:r>
      <w:r>
        <w:rPr>
          <w:rFonts w:ascii="Calibri" w:eastAsia="Calibri" w:hAnsi="Calibri" w:cs="Calibri"/>
          <w:color w:val="000000"/>
          <w:sz w:val="26"/>
          <w:szCs w:val="26"/>
        </w:rPr>
        <w:t>u h</w:t>
      </w:r>
      <w:r>
        <w:rPr>
          <w:rFonts w:ascii="Calibri" w:eastAsia="Calibri" w:hAnsi="Calibri" w:cs="Calibri"/>
          <w:color w:val="000000"/>
          <w:sz w:val="26"/>
          <w:szCs w:val="26"/>
        </w:rPr>
        <w:t>ọ</w:t>
      </w:r>
      <w:r>
        <w:rPr>
          <w:rFonts w:ascii="Calibri" w:eastAsia="Calibri" w:hAnsi="Calibri" w:cs="Calibri"/>
          <w:color w:val="000000"/>
          <w:sz w:val="26"/>
          <w:szCs w:val="26"/>
        </w:rPr>
        <w:t>c. Có th</w:t>
      </w:r>
      <w:r>
        <w:rPr>
          <w:rFonts w:ascii="Calibri" w:eastAsia="Calibri" w:hAnsi="Calibri" w:cs="Calibri"/>
          <w:color w:val="000000"/>
          <w:sz w:val="26"/>
          <w:szCs w:val="26"/>
        </w:rPr>
        <w:t>ể</w:t>
      </w:r>
      <w:r>
        <w:rPr>
          <w:rFonts w:ascii="Calibri" w:eastAsia="Calibri" w:hAnsi="Calibri" w:cs="Calibri"/>
          <w:color w:val="000000"/>
          <w:sz w:val="26"/>
          <w:szCs w:val="26"/>
        </w:rPr>
        <w:t xml:space="preserve"> đ</w:t>
      </w:r>
      <w:r>
        <w:rPr>
          <w:rFonts w:ascii="Calibri" w:eastAsia="Calibri" w:hAnsi="Calibri" w:cs="Calibri"/>
          <w:color w:val="000000"/>
          <w:sz w:val="26"/>
          <w:szCs w:val="26"/>
        </w:rPr>
        <w:t>ể</w:t>
      </w:r>
      <w:r>
        <w:rPr>
          <w:rFonts w:ascii="Calibri" w:eastAsia="Calibri" w:hAnsi="Calibri" w:cs="Calibri"/>
          <w:color w:val="000000"/>
          <w:sz w:val="26"/>
          <w:szCs w:val="26"/>
        </w:rPr>
        <w:t xml:space="preserve"> HS trao đ</w:t>
      </w:r>
      <w:r>
        <w:rPr>
          <w:rFonts w:ascii="Calibri" w:eastAsia="Calibri" w:hAnsi="Calibri" w:cs="Calibri"/>
          <w:color w:val="000000"/>
          <w:sz w:val="26"/>
          <w:szCs w:val="26"/>
        </w:rPr>
        <w:t>ổ</w:t>
      </w:r>
      <w:r>
        <w:rPr>
          <w:rFonts w:ascii="Calibri" w:eastAsia="Calibri" w:hAnsi="Calibri" w:cs="Calibri"/>
          <w:color w:val="000000"/>
          <w:sz w:val="26"/>
          <w:szCs w:val="26"/>
        </w:rPr>
        <w:t>i v</w:t>
      </w:r>
      <w:r>
        <w:rPr>
          <w:rFonts w:ascii="Calibri" w:eastAsia="Calibri" w:hAnsi="Calibri" w:cs="Calibri"/>
          <w:color w:val="000000"/>
          <w:sz w:val="26"/>
          <w:szCs w:val="26"/>
        </w:rPr>
        <w:t>ớ</w:t>
      </w:r>
      <w:r>
        <w:rPr>
          <w:rFonts w:ascii="Calibri" w:eastAsia="Calibri" w:hAnsi="Calibri" w:cs="Calibri"/>
          <w:color w:val="000000"/>
          <w:sz w:val="26"/>
          <w:szCs w:val="26"/>
        </w:rPr>
        <w:t>i b</w:t>
      </w:r>
      <w:r>
        <w:rPr>
          <w:rFonts w:ascii="Calibri" w:eastAsia="Calibri" w:hAnsi="Calibri" w:cs="Calibri"/>
          <w:color w:val="000000"/>
          <w:sz w:val="26"/>
          <w:szCs w:val="26"/>
        </w:rPr>
        <w:t>ạ</w:t>
      </w:r>
      <w:r>
        <w:rPr>
          <w:rFonts w:ascii="Calibri" w:eastAsia="Calibri" w:hAnsi="Calibri" w:cs="Calibri"/>
          <w:color w:val="000000"/>
          <w:sz w:val="26"/>
          <w:szCs w:val="26"/>
        </w:rPr>
        <w:t>n ng</w:t>
      </w:r>
      <w:r>
        <w:rPr>
          <w:rFonts w:ascii="Calibri" w:eastAsia="Calibri" w:hAnsi="Calibri" w:cs="Calibri"/>
          <w:color w:val="000000"/>
          <w:sz w:val="26"/>
          <w:szCs w:val="26"/>
        </w:rPr>
        <w:t>ồ</w:t>
      </w:r>
      <w:r>
        <w:rPr>
          <w:rFonts w:ascii="Calibri" w:eastAsia="Calibri" w:hAnsi="Calibri" w:cs="Calibri"/>
          <w:color w:val="000000"/>
          <w:sz w:val="26"/>
          <w:szCs w:val="26"/>
        </w:rPr>
        <w:t>i bên trư</w:t>
      </w:r>
      <w:r>
        <w:rPr>
          <w:rFonts w:ascii="Calibri" w:eastAsia="Calibri" w:hAnsi="Calibri" w:cs="Calibri"/>
          <w:color w:val="000000"/>
          <w:sz w:val="26"/>
          <w:szCs w:val="26"/>
        </w:rPr>
        <w:t>ớ</w:t>
      </w:r>
      <w:r>
        <w:rPr>
          <w:rFonts w:ascii="Calibri" w:eastAsia="Calibri" w:hAnsi="Calibri" w:cs="Calibri"/>
          <w:color w:val="000000"/>
          <w:sz w:val="26"/>
          <w:szCs w:val="26"/>
        </w:rPr>
        <w:t>c khi phát bi</w:t>
      </w:r>
      <w:r>
        <w:rPr>
          <w:rFonts w:ascii="Calibri" w:eastAsia="Calibri" w:hAnsi="Calibri" w:cs="Calibri"/>
          <w:color w:val="000000"/>
          <w:sz w:val="26"/>
          <w:szCs w:val="26"/>
        </w:rPr>
        <w:t>ể</w:t>
      </w:r>
      <w:r>
        <w:rPr>
          <w:rFonts w:ascii="Calibri" w:eastAsia="Calibri" w:hAnsi="Calibri" w:cs="Calibri"/>
          <w:color w:val="000000"/>
          <w:sz w:val="26"/>
          <w:szCs w:val="26"/>
        </w:rPr>
        <w:t>u trư</w:t>
      </w:r>
      <w:r>
        <w:rPr>
          <w:rFonts w:ascii="Calibri" w:eastAsia="Calibri" w:hAnsi="Calibri" w:cs="Calibri"/>
          <w:color w:val="000000"/>
          <w:sz w:val="26"/>
          <w:szCs w:val="26"/>
        </w:rPr>
        <w:t>ớ</w:t>
      </w:r>
      <w:r>
        <w:rPr>
          <w:rFonts w:ascii="Calibri" w:eastAsia="Calibri" w:hAnsi="Calibri" w:cs="Calibri"/>
          <w:color w:val="000000"/>
          <w:sz w:val="26"/>
          <w:szCs w:val="26"/>
        </w:rPr>
        <w:t>c l</w:t>
      </w:r>
      <w:r>
        <w:rPr>
          <w:rFonts w:ascii="Calibri" w:eastAsia="Calibri" w:hAnsi="Calibri" w:cs="Calibri"/>
          <w:color w:val="000000"/>
          <w:sz w:val="26"/>
          <w:szCs w:val="26"/>
        </w:rPr>
        <w:t>ớ</w:t>
      </w:r>
      <w:r>
        <w:rPr>
          <w:rFonts w:ascii="Calibri" w:eastAsia="Calibri" w:hAnsi="Calibri" w:cs="Calibri"/>
          <w:color w:val="000000"/>
          <w:sz w:val="26"/>
          <w:szCs w:val="26"/>
        </w:rPr>
        <w:t>p</w:t>
      </w:r>
      <w:r>
        <w:rPr>
          <w:rFonts w:ascii="Calibri" w:eastAsia="Calibri" w:hAnsi="Calibri" w:cs="Calibri"/>
          <w:color w:val="000000"/>
          <w:sz w:val="26"/>
          <w:szCs w:val="26"/>
        </w:rPr>
        <w:t xml:space="preserve"> </w:t>
      </w:r>
    </w:p>
    <w:p w:rsidR="00475325" w:rsidRDefault="00020F2D">
      <w:pPr>
        <w:pBdr>
          <w:top w:val="nil"/>
          <w:left w:val="nil"/>
          <w:bottom w:val="nil"/>
          <w:right w:val="nil"/>
          <w:between w:val="nil"/>
        </w:pBdr>
        <w:spacing w:line="288" w:lineRule="auto"/>
        <w:ind w:firstLine="284"/>
        <w:rPr>
          <w:rFonts w:ascii="Calibri" w:eastAsia="Calibri" w:hAnsi="Calibri" w:cs="Calibri"/>
          <w:color w:val="000000"/>
          <w:sz w:val="26"/>
          <w:szCs w:val="26"/>
        </w:rPr>
      </w:pPr>
      <w:r>
        <w:rPr>
          <w:rFonts w:ascii="Calibri" w:eastAsia="Calibri" w:hAnsi="Calibri" w:cs="Calibri"/>
          <w:color w:val="000000"/>
          <w:sz w:val="26"/>
          <w:szCs w:val="26"/>
        </w:rPr>
        <w:t>- Yêu c</w:t>
      </w:r>
      <w:r>
        <w:rPr>
          <w:rFonts w:ascii="Calibri" w:eastAsia="Calibri" w:hAnsi="Calibri" w:cs="Calibri"/>
          <w:color w:val="000000"/>
          <w:sz w:val="26"/>
          <w:szCs w:val="26"/>
        </w:rPr>
        <w:t>ầ</w:t>
      </w:r>
      <w:r>
        <w:rPr>
          <w:rFonts w:ascii="Calibri" w:eastAsia="Calibri" w:hAnsi="Calibri" w:cs="Calibri"/>
          <w:color w:val="000000"/>
          <w:sz w:val="26"/>
          <w:szCs w:val="26"/>
        </w:rPr>
        <w:t xml:space="preserve">u HS tìm thêm các </w:t>
      </w:r>
      <w:r>
        <w:rPr>
          <w:rFonts w:ascii="Calibri" w:eastAsia="Calibri" w:hAnsi="Calibri" w:cs="Calibri"/>
          <w:color w:val="000000"/>
          <w:sz w:val="26"/>
          <w:szCs w:val="26"/>
        </w:rPr>
        <w:t>ứ</w:t>
      </w:r>
      <w:r>
        <w:rPr>
          <w:rFonts w:ascii="Calibri" w:eastAsia="Calibri" w:hAnsi="Calibri" w:cs="Calibri"/>
          <w:color w:val="000000"/>
          <w:sz w:val="26"/>
          <w:szCs w:val="26"/>
        </w:rPr>
        <w:t>ng d</w:t>
      </w:r>
      <w:r>
        <w:rPr>
          <w:rFonts w:ascii="Calibri" w:eastAsia="Calibri" w:hAnsi="Calibri" w:cs="Calibri"/>
          <w:color w:val="000000"/>
          <w:sz w:val="26"/>
          <w:szCs w:val="26"/>
        </w:rPr>
        <w:t>ụ</w:t>
      </w:r>
      <w:r>
        <w:rPr>
          <w:rFonts w:ascii="Calibri" w:eastAsia="Calibri" w:hAnsi="Calibri" w:cs="Calibri"/>
          <w:color w:val="000000"/>
          <w:sz w:val="26"/>
          <w:szCs w:val="26"/>
        </w:rPr>
        <w:t>ng c</w:t>
      </w:r>
      <w:r>
        <w:rPr>
          <w:rFonts w:ascii="Calibri" w:eastAsia="Calibri" w:hAnsi="Calibri" w:cs="Calibri"/>
          <w:color w:val="000000"/>
          <w:sz w:val="26"/>
          <w:szCs w:val="26"/>
        </w:rPr>
        <w:t>ủ</w:t>
      </w:r>
      <w:r>
        <w:rPr>
          <w:rFonts w:ascii="Calibri" w:eastAsia="Calibri" w:hAnsi="Calibri" w:cs="Calibri"/>
          <w:color w:val="000000"/>
          <w:sz w:val="26"/>
          <w:szCs w:val="26"/>
        </w:rPr>
        <w:t>a KHTN vào đ</w:t>
      </w:r>
      <w:r>
        <w:rPr>
          <w:rFonts w:ascii="Calibri" w:eastAsia="Calibri" w:hAnsi="Calibri" w:cs="Calibri"/>
          <w:color w:val="000000"/>
          <w:sz w:val="26"/>
          <w:szCs w:val="26"/>
        </w:rPr>
        <w:t>ờ</w:t>
      </w:r>
      <w:r>
        <w:rPr>
          <w:rFonts w:ascii="Calibri" w:eastAsia="Calibri" w:hAnsi="Calibri" w:cs="Calibri"/>
          <w:color w:val="000000"/>
          <w:sz w:val="26"/>
          <w:szCs w:val="26"/>
        </w:rPr>
        <w:t>i s</w:t>
      </w:r>
      <w:r>
        <w:rPr>
          <w:rFonts w:ascii="Calibri" w:eastAsia="Calibri" w:hAnsi="Calibri" w:cs="Calibri"/>
          <w:color w:val="000000"/>
          <w:sz w:val="26"/>
          <w:szCs w:val="26"/>
        </w:rPr>
        <w:t>ố</w:t>
      </w:r>
      <w:r>
        <w:rPr>
          <w:rFonts w:ascii="Calibri" w:eastAsia="Calibri" w:hAnsi="Calibri" w:cs="Calibri"/>
          <w:color w:val="000000"/>
          <w:sz w:val="26"/>
          <w:szCs w:val="26"/>
        </w:rPr>
        <w:t>ng h</w:t>
      </w:r>
      <w:r>
        <w:rPr>
          <w:rFonts w:ascii="Calibri" w:eastAsia="Calibri" w:hAnsi="Calibri" w:cs="Calibri"/>
          <w:color w:val="000000"/>
          <w:sz w:val="26"/>
          <w:szCs w:val="26"/>
        </w:rPr>
        <w:t>ằ</w:t>
      </w:r>
      <w:r>
        <w:rPr>
          <w:rFonts w:ascii="Calibri" w:eastAsia="Calibri" w:hAnsi="Calibri" w:cs="Calibri"/>
          <w:color w:val="000000"/>
          <w:sz w:val="26"/>
          <w:szCs w:val="26"/>
        </w:rPr>
        <w:t>ng ngày.</w:t>
      </w:r>
    </w:p>
    <w:p w:rsidR="00475325" w:rsidRDefault="00020F2D">
      <w:pPr>
        <w:pBdr>
          <w:top w:val="nil"/>
          <w:left w:val="nil"/>
          <w:bottom w:val="nil"/>
          <w:right w:val="nil"/>
          <w:between w:val="nil"/>
        </w:pBdr>
        <w:spacing w:line="288" w:lineRule="auto"/>
        <w:jc w:val="center"/>
        <w:rPr>
          <w:rFonts w:ascii="Calibri" w:eastAsia="Calibri" w:hAnsi="Calibri" w:cs="Calibri"/>
          <w:color w:val="0000FF"/>
          <w:sz w:val="24"/>
          <w:szCs w:val="24"/>
        </w:rPr>
      </w:pPr>
      <w:r>
        <w:rPr>
          <w:rFonts w:ascii="Calibri" w:eastAsia="Calibri" w:hAnsi="Calibri" w:cs="Calibri"/>
          <w:b/>
          <w:color w:val="0000FF"/>
          <w:sz w:val="24"/>
          <w:szCs w:val="24"/>
        </w:rPr>
        <w:t>Ho</w:t>
      </w:r>
      <w:r>
        <w:rPr>
          <w:rFonts w:ascii="Calibri" w:eastAsia="Calibri" w:hAnsi="Calibri" w:cs="Calibri"/>
          <w:b/>
          <w:color w:val="0000FF"/>
          <w:sz w:val="24"/>
          <w:szCs w:val="24"/>
        </w:rPr>
        <w:t>ạ</w:t>
      </w:r>
      <w:r>
        <w:rPr>
          <w:rFonts w:ascii="Calibri" w:eastAsia="Calibri" w:hAnsi="Calibri" w:cs="Calibri"/>
          <w:b/>
          <w:color w:val="0000FF"/>
          <w:sz w:val="24"/>
          <w:szCs w:val="24"/>
        </w:rPr>
        <w:t>t đ</w:t>
      </w:r>
      <w:r>
        <w:rPr>
          <w:rFonts w:ascii="Calibri" w:eastAsia="Calibri" w:hAnsi="Calibri" w:cs="Calibri"/>
          <w:b/>
          <w:color w:val="0000FF"/>
          <w:sz w:val="24"/>
          <w:szCs w:val="24"/>
        </w:rPr>
        <w:t>ộ</w:t>
      </w:r>
      <w:r>
        <w:rPr>
          <w:rFonts w:ascii="Calibri" w:eastAsia="Calibri" w:hAnsi="Calibri" w:cs="Calibri"/>
          <w:b/>
          <w:color w:val="0000FF"/>
          <w:sz w:val="24"/>
          <w:szCs w:val="24"/>
        </w:rPr>
        <w:t>ng 2. HƯ</w:t>
      </w:r>
      <w:r>
        <w:rPr>
          <w:rFonts w:ascii="Calibri" w:eastAsia="Calibri" w:hAnsi="Calibri" w:cs="Calibri"/>
          <w:b/>
          <w:color w:val="0000FF"/>
          <w:sz w:val="24"/>
          <w:szCs w:val="24"/>
        </w:rPr>
        <w:t>Ớ</w:t>
      </w:r>
      <w:r>
        <w:rPr>
          <w:rFonts w:ascii="Calibri" w:eastAsia="Calibri" w:hAnsi="Calibri" w:cs="Calibri"/>
          <w:b/>
          <w:color w:val="0000FF"/>
          <w:sz w:val="24"/>
          <w:szCs w:val="24"/>
        </w:rPr>
        <w:t>NG D</w:t>
      </w:r>
      <w:r>
        <w:rPr>
          <w:rFonts w:ascii="Calibri" w:eastAsia="Calibri" w:hAnsi="Calibri" w:cs="Calibri"/>
          <w:b/>
          <w:color w:val="0000FF"/>
          <w:sz w:val="24"/>
          <w:szCs w:val="24"/>
        </w:rPr>
        <w:t>Ẫ</w:t>
      </w:r>
      <w:r>
        <w:rPr>
          <w:rFonts w:ascii="Calibri" w:eastAsia="Calibri" w:hAnsi="Calibri" w:cs="Calibri"/>
          <w:b/>
          <w:color w:val="0000FF"/>
          <w:sz w:val="24"/>
          <w:szCs w:val="24"/>
        </w:rPr>
        <w:t>N HS TÌM HI</w:t>
      </w:r>
      <w:r>
        <w:rPr>
          <w:rFonts w:ascii="Calibri" w:eastAsia="Calibri" w:hAnsi="Calibri" w:cs="Calibri"/>
          <w:b/>
          <w:color w:val="0000FF"/>
          <w:sz w:val="24"/>
          <w:szCs w:val="24"/>
        </w:rPr>
        <w:t>Ể</w:t>
      </w:r>
      <w:r>
        <w:rPr>
          <w:rFonts w:ascii="Calibri" w:eastAsia="Calibri" w:hAnsi="Calibri" w:cs="Calibri"/>
          <w:b/>
          <w:color w:val="0000FF"/>
          <w:sz w:val="24"/>
          <w:szCs w:val="24"/>
        </w:rPr>
        <w:t>U KHÁI NI</w:t>
      </w:r>
      <w:r>
        <w:rPr>
          <w:rFonts w:ascii="Calibri" w:eastAsia="Calibri" w:hAnsi="Calibri" w:cs="Calibri"/>
          <w:b/>
          <w:color w:val="0000FF"/>
          <w:sz w:val="24"/>
          <w:szCs w:val="24"/>
        </w:rPr>
        <w:t>Ệ</w:t>
      </w:r>
      <w:r>
        <w:rPr>
          <w:rFonts w:ascii="Calibri" w:eastAsia="Calibri" w:hAnsi="Calibri" w:cs="Calibri"/>
          <w:b/>
          <w:color w:val="0000FF"/>
          <w:sz w:val="24"/>
          <w:szCs w:val="24"/>
        </w:rPr>
        <w:t>M KHTN V</w:t>
      </w:r>
      <w:r>
        <w:rPr>
          <w:rFonts w:ascii="Calibri" w:eastAsia="Calibri" w:hAnsi="Calibri" w:cs="Calibri"/>
          <w:b/>
          <w:color w:val="0000FF"/>
          <w:sz w:val="24"/>
          <w:szCs w:val="24"/>
        </w:rPr>
        <w:t>Ậ</w:t>
      </w:r>
      <w:r>
        <w:rPr>
          <w:rFonts w:ascii="Calibri" w:eastAsia="Calibri" w:hAnsi="Calibri" w:cs="Calibri"/>
          <w:b/>
          <w:color w:val="0000FF"/>
          <w:sz w:val="24"/>
          <w:szCs w:val="24"/>
        </w:rPr>
        <w:t>T S</w:t>
      </w:r>
      <w:r>
        <w:rPr>
          <w:rFonts w:ascii="Calibri" w:eastAsia="Calibri" w:hAnsi="Calibri" w:cs="Calibri"/>
          <w:b/>
          <w:color w:val="0000FF"/>
          <w:sz w:val="24"/>
          <w:szCs w:val="24"/>
        </w:rPr>
        <w:t>Ố</w:t>
      </w:r>
      <w:r>
        <w:rPr>
          <w:rFonts w:ascii="Calibri" w:eastAsia="Calibri" w:hAnsi="Calibri" w:cs="Calibri"/>
          <w:b/>
          <w:color w:val="0000FF"/>
          <w:sz w:val="24"/>
          <w:szCs w:val="24"/>
        </w:rPr>
        <w:t>NG VÀ V</w:t>
      </w:r>
      <w:r>
        <w:rPr>
          <w:rFonts w:ascii="Calibri" w:eastAsia="Calibri" w:hAnsi="Calibri" w:cs="Calibri"/>
          <w:b/>
          <w:color w:val="0000FF"/>
          <w:sz w:val="24"/>
          <w:szCs w:val="24"/>
        </w:rPr>
        <w:t>Ậ</w:t>
      </w:r>
      <w:r>
        <w:rPr>
          <w:rFonts w:ascii="Calibri" w:eastAsia="Calibri" w:hAnsi="Calibri" w:cs="Calibri"/>
          <w:b/>
          <w:color w:val="0000FF"/>
          <w:sz w:val="24"/>
          <w:szCs w:val="24"/>
        </w:rPr>
        <w:t>T KHÔNG S</w:t>
      </w:r>
      <w:r>
        <w:rPr>
          <w:rFonts w:ascii="Calibri" w:eastAsia="Calibri" w:hAnsi="Calibri" w:cs="Calibri"/>
          <w:b/>
          <w:color w:val="0000FF"/>
          <w:sz w:val="24"/>
          <w:szCs w:val="24"/>
        </w:rPr>
        <w:t>Ố</w:t>
      </w:r>
      <w:r>
        <w:rPr>
          <w:rFonts w:ascii="Calibri" w:eastAsia="Calibri" w:hAnsi="Calibri" w:cs="Calibri"/>
          <w:b/>
          <w:color w:val="0000FF"/>
          <w:sz w:val="24"/>
          <w:szCs w:val="24"/>
        </w:rPr>
        <w:t>NG</w:t>
      </w:r>
    </w:p>
    <w:p w:rsidR="00475325" w:rsidRDefault="00020F2D">
      <w:pPr>
        <w:pBdr>
          <w:top w:val="nil"/>
          <w:left w:val="nil"/>
          <w:bottom w:val="nil"/>
          <w:right w:val="nil"/>
          <w:between w:val="nil"/>
        </w:pBdr>
        <w:spacing w:line="288" w:lineRule="auto"/>
        <w:ind w:firstLine="426"/>
        <w:rPr>
          <w:rFonts w:ascii="Calibri" w:eastAsia="Calibri" w:hAnsi="Calibri" w:cs="Calibri"/>
          <w:b/>
          <w:color w:val="000000"/>
          <w:sz w:val="26"/>
          <w:szCs w:val="26"/>
        </w:rPr>
      </w:pPr>
      <w:r>
        <w:rPr>
          <w:rFonts w:ascii="Calibri" w:eastAsia="Calibri" w:hAnsi="Calibri" w:cs="Calibri"/>
          <w:color w:val="000000"/>
          <w:sz w:val="26"/>
          <w:szCs w:val="26"/>
        </w:rPr>
        <w:t>Thông qua các hi</w:t>
      </w:r>
      <w:r>
        <w:rPr>
          <w:rFonts w:ascii="Calibri" w:eastAsia="Calibri" w:hAnsi="Calibri" w:cs="Calibri"/>
          <w:color w:val="000000"/>
          <w:sz w:val="26"/>
          <w:szCs w:val="26"/>
        </w:rPr>
        <w:t>ệ</w:t>
      </w:r>
      <w:r>
        <w:rPr>
          <w:rFonts w:ascii="Calibri" w:eastAsia="Calibri" w:hAnsi="Calibri" w:cs="Calibri"/>
          <w:color w:val="000000"/>
          <w:sz w:val="26"/>
          <w:szCs w:val="26"/>
        </w:rPr>
        <w:t>n tư</w:t>
      </w:r>
      <w:r>
        <w:rPr>
          <w:rFonts w:ascii="Calibri" w:eastAsia="Calibri" w:hAnsi="Calibri" w:cs="Calibri"/>
          <w:color w:val="000000"/>
          <w:sz w:val="26"/>
          <w:szCs w:val="26"/>
        </w:rPr>
        <w:t>ợ</w:t>
      </w:r>
      <w:r>
        <w:rPr>
          <w:rFonts w:ascii="Calibri" w:eastAsia="Calibri" w:hAnsi="Calibri" w:cs="Calibri"/>
          <w:color w:val="000000"/>
          <w:sz w:val="26"/>
          <w:szCs w:val="26"/>
        </w:rPr>
        <w:t>ng t</w:t>
      </w:r>
      <w:r>
        <w:rPr>
          <w:rFonts w:ascii="Calibri" w:eastAsia="Calibri" w:hAnsi="Calibri" w:cs="Calibri"/>
          <w:color w:val="000000"/>
          <w:sz w:val="26"/>
          <w:szCs w:val="26"/>
        </w:rPr>
        <w:t>ự</w:t>
      </w:r>
      <w:r>
        <w:rPr>
          <w:rFonts w:ascii="Calibri" w:eastAsia="Calibri" w:hAnsi="Calibri" w:cs="Calibri"/>
          <w:color w:val="000000"/>
          <w:sz w:val="26"/>
          <w:szCs w:val="26"/>
        </w:rPr>
        <w:t xml:space="preserve"> nhiên đơn gi</w:t>
      </w:r>
      <w:r>
        <w:rPr>
          <w:rFonts w:ascii="Calibri" w:eastAsia="Calibri" w:hAnsi="Calibri" w:cs="Calibri"/>
          <w:color w:val="000000"/>
          <w:sz w:val="26"/>
          <w:szCs w:val="26"/>
        </w:rPr>
        <w:t>ả</w:t>
      </w:r>
      <w:r>
        <w:rPr>
          <w:rFonts w:ascii="Calibri" w:eastAsia="Calibri" w:hAnsi="Calibri" w:cs="Calibri"/>
          <w:color w:val="000000"/>
          <w:sz w:val="26"/>
          <w:szCs w:val="26"/>
        </w:rPr>
        <w:t>n thư</w:t>
      </w:r>
      <w:r>
        <w:rPr>
          <w:rFonts w:ascii="Calibri" w:eastAsia="Calibri" w:hAnsi="Calibri" w:cs="Calibri"/>
          <w:color w:val="000000"/>
          <w:sz w:val="26"/>
          <w:szCs w:val="26"/>
        </w:rPr>
        <w:t>ờ</w:t>
      </w:r>
      <w:r>
        <w:rPr>
          <w:rFonts w:ascii="Calibri" w:eastAsia="Calibri" w:hAnsi="Calibri" w:cs="Calibri"/>
          <w:color w:val="000000"/>
          <w:sz w:val="26"/>
          <w:szCs w:val="26"/>
        </w:rPr>
        <w:t>ng g</w:t>
      </w:r>
      <w:r>
        <w:rPr>
          <w:rFonts w:ascii="Calibri" w:eastAsia="Calibri" w:hAnsi="Calibri" w:cs="Calibri"/>
          <w:color w:val="000000"/>
          <w:sz w:val="26"/>
          <w:szCs w:val="26"/>
        </w:rPr>
        <w:t>ặ</w:t>
      </w:r>
      <w:r>
        <w:rPr>
          <w:rFonts w:ascii="Calibri" w:eastAsia="Calibri" w:hAnsi="Calibri" w:cs="Calibri"/>
          <w:color w:val="000000"/>
          <w:sz w:val="26"/>
          <w:szCs w:val="26"/>
        </w:rPr>
        <w:t>p trong đ</w:t>
      </w:r>
      <w:r>
        <w:rPr>
          <w:rFonts w:ascii="Calibri" w:eastAsia="Calibri" w:hAnsi="Calibri" w:cs="Calibri"/>
          <w:color w:val="000000"/>
          <w:sz w:val="26"/>
          <w:szCs w:val="26"/>
        </w:rPr>
        <w:t>ờ</w:t>
      </w:r>
      <w:r>
        <w:rPr>
          <w:rFonts w:ascii="Calibri" w:eastAsia="Calibri" w:hAnsi="Calibri" w:cs="Calibri"/>
          <w:color w:val="000000"/>
          <w:sz w:val="26"/>
          <w:szCs w:val="26"/>
        </w:rPr>
        <w:t>i s</w:t>
      </w:r>
      <w:r>
        <w:rPr>
          <w:rFonts w:ascii="Calibri" w:eastAsia="Calibri" w:hAnsi="Calibri" w:cs="Calibri"/>
          <w:color w:val="000000"/>
          <w:sz w:val="26"/>
          <w:szCs w:val="26"/>
        </w:rPr>
        <w:t>ố</w:t>
      </w:r>
      <w:r>
        <w:rPr>
          <w:rFonts w:ascii="Calibri" w:eastAsia="Calibri" w:hAnsi="Calibri" w:cs="Calibri"/>
          <w:color w:val="000000"/>
          <w:sz w:val="26"/>
          <w:szCs w:val="26"/>
        </w:rPr>
        <w:t>ng và các thí nghi</w:t>
      </w:r>
      <w:r>
        <w:rPr>
          <w:rFonts w:ascii="Calibri" w:eastAsia="Calibri" w:hAnsi="Calibri" w:cs="Calibri"/>
          <w:color w:val="000000"/>
          <w:sz w:val="26"/>
          <w:szCs w:val="26"/>
        </w:rPr>
        <w:t>ệ</w:t>
      </w:r>
      <w:r>
        <w:rPr>
          <w:rFonts w:ascii="Calibri" w:eastAsia="Calibri" w:hAnsi="Calibri" w:cs="Calibri"/>
          <w:color w:val="000000"/>
          <w:sz w:val="26"/>
          <w:szCs w:val="26"/>
        </w:rPr>
        <w:t>m d</w:t>
      </w:r>
      <w:r>
        <w:rPr>
          <w:rFonts w:ascii="Calibri" w:eastAsia="Calibri" w:hAnsi="Calibri" w:cs="Calibri"/>
          <w:color w:val="000000"/>
          <w:sz w:val="26"/>
          <w:szCs w:val="26"/>
        </w:rPr>
        <w:t>ễ</w:t>
      </w:r>
      <w:r>
        <w:rPr>
          <w:rFonts w:ascii="Calibri" w:eastAsia="Calibri" w:hAnsi="Calibri" w:cs="Calibri"/>
          <w:color w:val="000000"/>
          <w:sz w:val="26"/>
          <w:szCs w:val="26"/>
        </w:rPr>
        <w:t xml:space="preserve"> làm, h</w:t>
      </w:r>
      <w:r>
        <w:rPr>
          <w:rFonts w:ascii="Calibri" w:eastAsia="Calibri" w:hAnsi="Calibri" w:cs="Calibri"/>
          <w:color w:val="000000"/>
          <w:sz w:val="26"/>
          <w:szCs w:val="26"/>
        </w:rPr>
        <w:t>ấ</w:t>
      </w:r>
      <w:r>
        <w:rPr>
          <w:rFonts w:ascii="Calibri" w:eastAsia="Calibri" w:hAnsi="Calibri" w:cs="Calibri"/>
          <w:color w:val="000000"/>
          <w:sz w:val="26"/>
          <w:szCs w:val="26"/>
        </w:rPr>
        <w:t>p d</w:t>
      </w:r>
      <w:r>
        <w:rPr>
          <w:rFonts w:ascii="Calibri" w:eastAsia="Calibri" w:hAnsi="Calibri" w:cs="Calibri"/>
          <w:color w:val="000000"/>
          <w:sz w:val="26"/>
          <w:szCs w:val="26"/>
        </w:rPr>
        <w:t>ẫ</w:t>
      </w:r>
      <w:r>
        <w:rPr>
          <w:rFonts w:ascii="Calibri" w:eastAsia="Calibri" w:hAnsi="Calibri" w:cs="Calibri"/>
          <w:color w:val="000000"/>
          <w:sz w:val="26"/>
          <w:szCs w:val="26"/>
        </w:rPr>
        <w:t>n, đ</w:t>
      </w:r>
      <w:r>
        <w:rPr>
          <w:rFonts w:ascii="Calibri" w:eastAsia="Calibri" w:hAnsi="Calibri" w:cs="Calibri"/>
          <w:color w:val="000000"/>
          <w:sz w:val="26"/>
          <w:szCs w:val="26"/>
        </w:rPr>
        <w:t>ể</w:t>
      </w:r>
      <w:r>
        <w:rPr>
          <w:rFonts w:ascii="Calibri" w:eastAsia="Calibri" w:hAnsi="Calibri" w:cs="Calibri"/>
          <w:color w:val="000000"/>
          <w:sz w:val="26"/>
          <w:szCs w:val="26"/>
        </w:rPr>
        <w:t xml:space="preserve"> giúp HS hi</w:t>
      </w:r>
      <w:r>
        <w:rPr>
          <w:rFonts w:ascii="Calibri" w:eastAsia="Calibri" w:hAnsi="Calibri" w:cs="Calibri"/>
          <w:color w:val="000000"/>
          <w:sz w:val="26"/>
          <w:szCs w:val="26"/>
        </w:rPr>
        <w:t>ể</w:t>
      </w:r>
      <w:r>
        <w:rPr>
          <w:rFonts w:ascii="Calibri" w:eastAsia="Calibri" w:hAnsi="Calibri" w:cs="Calibri"/>
          <w:color w:val="000000"/>
          <w:sz w:val="26"/>
          <w:szCs w:val="26"/>
        </w:rPr>
        <w:t>u th</w:t>
      </w:r>
      <w:r>
        <w:rPr>
          <w:rFonts w:ascii="Calibri" w:eastAsia="Calibri" w:hAnsi="Calibri" w:cs="Calibri"/>
          <w:color w:val="000000"/>
          <w:sz w:val="26"/>
          <w:szCs w:val="26"/>
        </w:rPr>
        <w:t>ế</w:t>
      </w:r>
      <w:r>
        <w:rPr>
          <w:rFonts w:ascii="Calibri" w:eastAsia="Calibri" w:hAnsi="Calibri" w:cs="Calibri"/>
          <w:color w:val="000000"/>
          <w:sz w:val="26"/>
          <w:szCs w:val="26"/>
        </w:rPr>
        <w:t xml:space="preserve"> nào là hi</w:t>
      </w:r>
      <w:r>
        <w:rPr>
          <w:rFonts w:ascii="Calibri" w:eastAsia="Calibri" w:hAnsi="Calibri" w:cs="Calibri"/>
          <w:color w:val="000000"/>
          <w:sz w:val="26"/>
          <w:szCs w:val="26"/>
        </w:rPr>
        <w:t>ệ</w:t>
      </w:r>
      <w:r>
        <w:rPr>
          <w:rFonts w:ascii="Calibri" w:eastAsia="Calibri" w:hAnsi="Calibri" w:cs="Calibri"/>
          <w:color w:val="000000"/>
          <w:sz w:val="26"/>
          <w:szCs w:val="26"/>
        </w:rPr>
        <w:t>n tư</w:t>
      </w:r>
      <w:r>
        <w:rPr>
          <w:rFonts w:ascii="Calibri" w:eastAsia="Calibri" w:hAnsi="Calibri" w:cs="Calibri"/>
          <w:color w:val="000000"/>
          <w:sz w:val="26"/>
          <w:szCs w:val="26"/>
        </w:rPr>
        <w:t>ợ</w:t>
      </w:r>
      <w:r>
        <w:rPr>
          <w:rFonts w:ascii="Calibri" w:eastAsia="Calibri" w:hAnsi="Calibri" w:cs="Calibri"/>
          <w:color w:val="000000"/>
          <w:sz w:val="26"/>
          <w:szCs w:val="26"/>
        </w:rPr>
        <w:t>ng t</w:t>
      </w:r>
      <w:r>
        <w:rPr>
          <w:rFonts w:ascii="Calibri" w:eastAsia="Calibri" w:hAnsi="Calibri" w:cs="Calibri"/>
          <w:color w:val="000000"/>
          <w:sz w:val="26"/>
          <w:szCs w:val="26"/>
        </w:rPr>
        <w:t>ự</w:t>
      </w:r>
      <w:r>
        <w:rPr>
          <w:rFonts w:ascii="Calibri" w:eastAsia="Calibri" w:hAnsi="Calibri" w:cs="Calibri"/>
          <w:color w:val="000000"/>
          <w:sz w:val="26"/>
          <w:szCs w:val="26"/>
        </w:rPr>
        <w:t xml:space="preserve"> nhiên và nhi</w:t>
      </w:r>
      <w:r>
        <w:rPr>
          <w:rFonts w:ascii="Calibri" w:eastAsia="Calibri" w:hAnsi="Calibri" w:cs="Calibri"/>
          <w:color w:val="000000"/>
          <w:sz w:val="26"/>
          <w:szCs w:val="26"/>
        </w:rPr>
        <w:t>ệ</w:t>
      </w:r>
      <w:r>
        <w:rPr>
          <w:rFonts w:ascii="Calibri" w:eastAsia="Calibri" w:hAnsi="Calibri" w:cs="Calibri"/>
          <w:color w:val="000000"/>
          <w:sz w:val="26"/>
          <w:szCs w:val="26"/>
        </w:rPr>
        <w:t>m v</w:t>
      </w:r>
      <w:r>
        <w:rPr>
          <w:rFonts w:ascii="Calibri" w:eastAsia="Calibri" w:hAnsi="Calibri" w:cs="Calibri"/>
          <w:color w:val="000000"/>
          <w:sz w:val="26"/>
          <w:szCs w:val="26"/>
        </w:rPr>
        <w:t>ụ</w:t>
      </w:r>
      <w:r>
        <w:rPr>
          <w:rFonts w:ascii="Calibri" w:eastAsia="Calibri" w:hAnsi="Calibri" w:cs="Calibri"/>
          <w:color w:val="000000"/>
          <w:sz w:val="26"/>
          <w:szCs w:val="26"/>
        </w:rPr>
        <w:t xml:space="preserve"> c</w:t>
      </w:r>
      <w:r>
        <w:rPr>
          <w:rFonts w:ascii="Calibri" w:eastAsia="Calibri" w:hAnsi="Calibri" w:cs="Calibri"/>
          <w:color w:val="000000"/>
          <w:sz w:val="26"/>
          <w:szCs w:val="26"/>
        </w:rPr>
        <w:t>ủ</w:t>
      </w:r>
      <w:r>
        <w:rPr>
          <w:rFonts w:ascii="Calibri" w:eastAsia="Calibri" w:hAnsi="Calibri" w:cs="Calibri"/>
          <w:color w:val="000000"/>
          <w:sz w:val="26"/>
          <w:szCs w:val="26"/>
        </w:rPr>
        <w:t>a KHTN. Cho HS  hi</w:t>
      </w:r>
      <w:r>
        <w:rPr>
          <w:rFonts w:ascii="Calibri" w:eastAsia="Calibri" w:hAnsi="Calibri" w:cs="Calibri"/>
          <w:color w:val="000000"/>
          <w:sz w:val="26"/>
          <w:szCs w:val="26"/>
        </w:rPr>
        <w:t>ể</w:t>
      </w:r>
      <w:r>
        <w:rPr>
          <w:rFonts w:ascii="Calibri" w:eastAsia="Calibri" w:hAnsi="Calibri" w:cs="Calibri"/>
          <w:color w:val="000000"/>
          <w:sz w:val="26"/>
          <w:szCs w:val="26"/>
        </w:rPr>
        <w:t>u khái ni</w:t>
      </w:r>
      <w:r>
        <w:rPr>
          <w:rFonts w:ascii="Calibri" w:eastAsia="Calibri" w:hAnsi="Calibri" w:cs="Calibri"/>
          <w:color w:val="000000"/>
          <w:sz w:val="26"/>
          <w:szCs w:val="26"/>
        </w:rPr>
        <w:t>ệ</w:t>
      </w:r>
      <w:r>
        <w:rPr>
          <w:rFonts w:ascii="Calibri" w:eastAsia="Calibri" w:hAnsi="Calibri" w:cs="Calibri"/>
          <w:color w:val="000000"/>
          <w:sz w:val="26"/>
          <w:szCs w:val="26"/>
        </w:rPr>
        <w:t>m KHTN thông qua nhi</w:t>
      </w:r>
      <w:r>
        <w:rPr>
          <w:rFonts w:ascii="Calibri" w:eastAsia="Calibri" w:hAnsi="Calibri" w:cs="Calibri"/>
          <w:color w:val="000000"/>
          <w:sz w:val="26"/>
          <w:szCs w:val="26"/>
        </w:rPr>
        <w:t>ệ</w:t>
      </w:r>
      <w:r>
        <w:rPr>
          <w:rFonts w:ascii="Calibri" w:eastAsia="Calibri" w:hAnsi="Calibri" w:cs="Calibri"/>
          <w:color w:val="000000"/>
          <w:sz w:val="26"/>
          <w:szCs w:val="26"/>
        </w:rPr>
        <w:t>m v</w:t>
      </w:r>
      <w:r>
        <w:rPr>
          <w:rFonts w:ascii="Calibri" w:eastAsia="Calibri" w:hAnsi="Calibri" w:cs="Calibri"/>
          <w:color w:val="000000"/>
          <w:sz w:val="26"/>
          <w:szCs w:val="26"/>
        </w:rPr>
        <w:t>ụ</w:t>
      </w:r>
      <w:r>
        <w:rPr>
          <w:rFonts w:ascii="Calibri" w:eastAsia="Calibri" w:hAnsi="Calibri" w:cs="Calibri"/>
          <w:color w:val="000000"/>
          <w:sz w:val="26"/>
          <w:szCs w:val="26"/>
        </w:rPr>
        <w:t xml:space="preserve"> c</w:t>
      </w:r>
      <w:r>
        <w:rPr>
          <w:rFonts w:ascii="Calibri" w:eastAsia="Calibri" w:hAnsi="Calibri" w:cs="Calibri"/>
          <w:color w:val="000000"/>
          <w:sz w:val="26"/>
          <w:szCs w:val="26"/>
        </w:rPr>
        <w:t>ủ</w:t>
      </w:r>
      <w:r>
        <w:rPr>
          <w:rFonts w:ascii="Calibri" w:eastAsia="Calibri" w:hAnsi="Calibri" w:cs="Calibri"/>
          <w:color w:val="000000"/>
          <w:sz w:val="26"/>
          <w:szCs w:val="26"/>
        </w:rPr>
        <w:t>a nó.</w:t>
      </w:r>
    </w:p>
    <w:p w:rsidR="00475325" w:rsidRDefault="00020F2D">
      <w:pPr>
        <w:pBdr>
          <w:top w:val="nil"/>
          <w:left w:val="nil"/>
          <w:bottom w:val="nil"/>
          <w:right w:val="nil"/>
          <w:between w:val="nil"/>
        </w:pBdr>
        <w:spacing w:line="288" w:lineRule="auto"/>
        <w:ind w:firstLine="426"/>
        <w:rPr>
          <w:rFonts w:ascii="Calibri" w:eastAsia="Calibri" w:hAnsi="Calibri" w:cs="Calibri"/>
          <w:color w:val="000000"/>
          <w:sz w:val="26"/>
          <w:szCs w:val="26"/>
        </w:rPr>
      </w:pPr>
      <w:r>
        <w:rPr>
          <w:rFonts w:ascii="Calibri" w:eastAsia="Calibri" w:hAnsi="Calibri" w:cs="Calibri"/>
          <w:color w:val="000000"/>
          <w:sz w:val="26"/>
          <w:szCs w:val="26"/>
        </w:rPr>
        <w:t>Có th</w:t>
      </w:r>
      <w:r>
        <w:rPr>
          <w:rFonts w:ascii="Calibri" w:eastAsia="Calibri" w:hAnsi="Calibri" w:cs="Calibri"/>
          <w:color w:val="000000"/>
          <w:sz w:val="26"/>
          <w:szCs w:val="26"/>
        </w:rPr>
        <w:t>ể</w:t>
      </w:r>
      <w:r>
        <w:rPr>
          <w:rFonts w:ascii="Calibri" w:eastAsia="Calibri" w:hAnsi="Calibri" w:cs="Calibri"/>
          <w:color w:val="000000"/>
          <w:sz w:val="26"/>
          <w:szCs w:val="26"/>
        </w:rPr>
        <w:t xml:space="preserve"> th</w:t>
      </w:r>
      <w:r>
        <w:rPr>
          <w:rFonts w:ascii="Calibri" w:eastAsia="Calibri" w:hAnsi="Calibri" w:cs="Calibri"/>
          <w:color w:val="000000"/>
          <w:sz w:val="26"/>
          <w:szCs w:val="26"/>
        </w:rPr>
        <w:t>ự</w:t>
      </w:r>
      <w:r>
        <w:rPr>
          <w:rFonts w:ascii="Calibri" w:eastAsia="Calibri" w:hAnsi="Calibri" w:cs="Calibri"/>
          <w:color w:val="000000"/>
          <w:sz w:val="26"/>
          <w:szCs w:val="26"/>
        </w:rPr>
        <w:t>c hi</w:t>
      </w:r>
      <w:r>
        <w:rPr>
          <w:rFonts w:ascii="Calibri" w:eastAsia="Calibri" w:hAnsi="Calibri" w:cs="Calibri"/>
          <w:color w:val="000000"/>
          <w:sz w:val="26"/>
          <w:szCs w:val="26"/>
        </w:rPr>
        <w:t>ệ</w:t>
      </w:r>
      <w:r>
        <w:rPr>
          <w:rFonts w:ascii="Calibri" w:eastAsia="Calibri" w:hAnsi="Calibri" w:cs="Calibri"/>
          <w:color w:val="000000"/>
          <w:sz w:val="26"/>
          <w:szCs w:val="26"/>
        </w:rPr>
        <w:t>n n</w:t>
      </w:r>
      <w:r>
        <w:rPr>
          <w:rFonts w:ascii="Calibri" w:eastAsia="Calibri" w:hAnsi="Calibri" w:cs="Calibri"/>
          <w:color w:val="000000"/>
          <w:sz w:val="26"/>
          <w:szCs w:val="26"/>
        </w:rPr>
        <w:t>ộ</w:t>
      </w:r>
      <w:r>
        <w:rPr>
          <w:rFonts w:ascii="Calibri" w:eastAsia="Calibri" w:hAnsi="Calibri" w:cs="Calibri"/>
          <w:color w:val="000000"/>
          <w:sz w:val="26"/>
          <w:szCs w:val="26"/>
        </w:rPr>
        <w:t>i dung nà</w:t>
      </w:r>
      <w:r>
        <w:rPr>
          <w:rFonts w:ascii="Calibri" w:eastAsia="Calibri" w:hAnsi="Calibri" w:cs="Calibri"/>
          <w:color w:val="000000"/>
          <w:sz w:val="26"/>
          <w:szCs w:val="26"/>
        </w:rPr>
        <w:t>y thì trình t</w:t>
      </w:r>
      <w:r>
        <w:rPr>
          <w:rFonts w:ascii="Calibri" w:eastAsia="Calibri" w:hAnsi="Calibri" w:cs="Calibri"/>
          <w:color w:val="000000"/>
          <w:sz w:val="26"/>
          <w:szCs w:val="26"/>
        </w:rPr>
        <w:t>ự</w:t>
      </w:r>
      <w:r>
        <w:rPr>
          <w:rFonts w:ascii="Calibri" w:eastAsia="Calibri" w:hAnsi="Calibri" w:cs="Calibri"/>
          <w:color w:val="000000"/>
          <w:sz w:val="26"/>
          <w:szCs w:val="26"/>
        </w:rPr>
        <w:t xml:space="preserve"> sau: </w:t>
      </w:r>
    </w:p>
    <w:p w:rsidR="00475325" w:rsidRDefault="00020F2D">
      <w:pPr>
        <w:pBdr>
          <w:top w:val="nil"/>
          <w:left w:val="nil"/>
          <w:bottom w:val="nil"/>
          <w:right w:val="nil"/>
          <w:between w:val="nil"/>
        </w:pBdr>
        <w:spacing w:line="288" w:lineRule="auto"/>
        <w:ind w:firstLine="426"/>
        <w:rPr>
          <w:rFonts w:ascii="Calibri" w:eastAsia="Calibri" w:hAnsi="Calibri" w:cs="Calibri"/>
          <w:color w:val="000000"/>
          <w:sz w:val="26"/>
          <w:szCs w:val="26"/>
        </w:rPr>
      </w:pPr>
      <w:r>
        <w:rPr>
          <w:rFonts w:ascii="Calibri" w:eastAsia="Calibri" w:hAnsi="Calibri" w:cs="Calibri"/>
          <w:color w:val="000000"/>
          <w:sz w:val="26"/>
          <w:szCs w:val="26"/>
        </w:rPr>
        <w:t>- Hư</w:t>
      </w:r>
      <w:r>
        <w:rPr>
          <w:rFonts w:ascii="Calibri" w:eastAsia="Calibri" w:hAnsi="Calibri" w:cs="Calibri"/>
          <w:color w:val="000000"/>
          <w:sz w:val="26"/>
          <w:szCs w:val="26"/>
        </w:rPr>
        <w:t>ớ</w:t>
      </w:r>
      <w:r>
        <w:rPr>
          <w:rFonts w:ascii="Calibri" w:eastAsia="Calibri" w:hAnsi="Calibri" w:cs="Calibri"/>
          <w:color w:val="000000"/>
          <w:sz w:val="26"/>
          <w:szCs w:val="26"/>
        </w:rPr>
        <w:t>ng d</w:t>
      </w:r>
      <w:r>
        <w:rPr>
          <w:rFonts w:ascii="Calibri" w:eastAsia="Calibri" w:hAnsi="Calibri" w:cs="Calibri"/>
          <w:color w:val="000000"/>
          <w:sz w:val="26"/>
          <w:szCs w:val="26"/>
        </w:rPr>
        <w:t>ẫ</w:t>
      </w:r>
      <w:r>
        <w:rPr>
          <w:rFonts w:ascii="Calibri" w:eastAsia="Calibri" w:hAnsi="Calibri" w:cs="Calibri"/>
          <w:color w:val="000000"/>
          <w:sz w:val="26"/>
          <w:szCs w:val="26"/>
        </w:rPr>
        <w:t>n HS hi</w:t>
      </w:r>
      <w:r>
        <w:rPr>
          <w:rFonts w:ascii="Calibri" w:eastAsia="Calibri" w:hAnsi="Calibri" w:cs="Calibri"/>
          <w:color w:val="000000"/>
          <w:sz w:val="26"/>
          <w:szCs w:val="26"/>
        </w:rPr>
        <w:t>ể</w:t>
      </w:r>
      <w:r>
        <w:rPr>
          <w:rFonts w:ascii="Calibri" w:eastAsia="Calibri" w:hAnsi="Calibri" w:cs="Calibri"/>
          <w:color w:val="000000"/>
          <w:sz w:val="26"/>
          <w:szCs w:val="26"/>
        </w:rPr>
        <w:t>u th</w:t>
      </w:r>
      <w:r>
        <w:rPr>
          <w:rFonts w:ascii="Calibri" w:eastAsia="Calibri" w:hAnsi="Calibri" w:cs="Calibri"/>
          <w:color w:val="000000"/>
          <w:sz w:val="26"/>
          <w:szCs w:val="26"/>
        </w:rPr>
        <w:t>ể</w:t>
      </w:r>
      <w:r>
        <w:rPr>
          <w:rFonts w:ascii="Calibri" w:eastAsia="Calibri" w:hAnsi="Calibri" w:cs="Calibri"/>
          <w:color w:val="000000"/>
          <w:sz w:val="26"/>
          <w:szCs w:val="26"/>
        </w:rPr>
        <w:t xml:space="preserve"> nào là hi</w:t>
      </w:r>
      <w:r>
        <w:rPr>
          <w:rFonts w:ascii="Calibri" w:eastAsia="Calibri" w:hAnsi="Calibri" w:cs="Calibri"/>
          <w:color w:val="000000"/>
          <w:sz w:val="26"/>
          <w:szCs w:val="26"/>
        </w:rPr>
        <w:t>ệ</w:t>
      </w:r>
      <w:r>
        <w:rPr>
          <w:rFonts w:ascii="Calibri" w:eastAsia="Calibri" w:hAnsi="Calibri" w:cs="Calibri"/>
          <w:color w:val="000000"/>
          <w:sz w:val="26"/>
          <w:szCs w:val="26"/>
        </w:rPr>
        <w:t>n tư</w:t>
      </w:r>
      <w:r>
        <w:rPr>
          <w:rFonts w:ascii="Calibri" w:eastAsia="Calibri" w:hAnsi="Calibri" w:cs="Calibri"/>
          <w:color w:val="000000"/>
          <w:sz w:val="26"/>
          <w:szCs w:val="26"/>
        </w:rPr>
        <w:t>ợ</w:t>
      </w:r>
      <w:r>
        <w:rPr>
          <w:rFonts w:ascii="Calibri" w:eastAsia="Calibri" w:hAnsi="Calibri" w:cs="Calibri"/>
          <w:color w:val="000000"/>
          <w:sz w:val="26"/>
          <w:szCs w:val="26"/>
        </w:rPr>
        <w:t>ng t</w:t>
      </w:r>
      <w:r>
        <w:rPr>
          <w:rFonts w:ascii="Calibri" w:eastAsia="Calibri" w:hAnsi="Calibri" w:cs="Calibri"/>
          <w:color w:val="000000"/>
          <w:sz w:val="26"/>
          <w:szCs w:val="26"/>
        </w:rPr>
        <w:t>ự</w:t>
      </w:r>
      <w:r>
        <w:rPr>
          <w:rFonts w:ascii="Calibri" w:eastAsia="Calibri" w:hAnsi="Calibri" w:cs="Calibri"/>
          <w:color w:val="000000"/>
          <w:sz w:val="26"/>
          <w:szCs w:val="26"/>
        </w:rPr>
        <w:t xml:space="preserve"> nhiên,</w:t>
      </w:r>
    </w:p>
    <w:p w:rsidR="00475325" w:rsidRDefault="00020F2D">
      <w:pPr>
        <w:pBdr>
          <w:top w:val="nil"/>
          <w:left w:val="nil"/>
          <w:bottom w:val="nil"/>
          <w:right w:val="nil"/>
          <w:between w:val="nil"/>
        </w:pBdr>
        <w:spacing w:line="288" w:lineRule="auto"/>
        <w:ind w:firstLine="426"/>
        <w:rPr>
          <w:rFonts w:ascii="Calibri" w:eastAsia="Calibri" w:hAnsi="Calibri" w:cs="Calibri"/>
          <w:color w:val="000000"/>
          <w:sz w:val="26"/>
          <w:szCs w:val="26"/>
        </w:rPr>
      </w:pPr>
      <w:r>
        <w:rPr>
          <w:rFonts w:ascii="Calibri" w:eastAsia="Calibri" w:hAnsi="Calibri" w:cs="Calibri"/>
          <w:color w:val="000000"/>
          <w:sz w:val="26"/>
          <w:szCs w:val="26"/>
        </w:rPr>
        <w:t>- Thông báo đ</w:t>
      </w:r>
      <w:r>
        <w:rPr>
          <w:rFonts w:ascii="Calibri" w:eastAsia="Calibri" w:hAnsi="Calibri" w:cs="Calibri"/>
          <w:color w:val="000000"/>
          <w:sz w:val="26"/>
          <w:szCs w:val="26"/>
        </w:rPr>
        <w:t>ặ</w:t>
      </w:r>
      <w:r>
        <w:rPr>
          <w:rFonts w:ascii="Calibri" w:eastAsia="Calibri" w:hAnsi="Calibri" w:cs="Calibri"/>
          <w:color w:val="000000"/>
          <w:sz w:val="26"/>
          <w:szCs w:val="26"/>
        </w:rPr>
        <w:t>c đi</w:t>
      </w:r>
      <w:r>
        <w:rPr>
          <w:rFonts w:ascii="Calibri" w:eastAsia="Calibri" w:hAnsi="Calibri" w:cs="Calibri"/>
          <w:color w:val="000000"/>
          <w:sz w:val="26"/>
          <w:szCs w:val="26"/>
        </w:rPr>
        <w:t>ể</w:t>
      </w:r>
      <w:r>
        <w:rPr>
          <w:rFonts w:ascii="Calibri" w:eastAsia="Calibri" w:hAnsi="Calibri" w:cs="Calibri"/>
          <w:color w:val="000000"/>
          <w:sz w:val="26"/>
          <w:szCs w:val="26"/>
        </w:rPr>
        <w:t>m c</w:t>
      </w:r>
      <w:r>
        <w:rPr>
          <w:rFonts w:ascii="Calibri" w:eastAsia="Calibri" w:hAnsi="Calibri" w:cs="Calibri"/>
          <w:color w:val="000000"/>
          <w:sz w:val="26"/>
          <w:szCs w:val="26"/>
        </w:rPr>
        <w:t>ủ</w:t>
      </w:r>
      <w:r>
        <w:rPr>
          <w:rFonts w:ascii="Calibri" w:eastAsia="Calibri" w:hAnsi="Calibri" w:cs="Calibri"/>
          <w:color w:val="000000"/>
          <w:sz w:val="26"/>
          <w:szCs w:val="26"/>
        </w:rPr>
        <w:t>a m</w:t>
      </w:r>
      <w:r>
        <w:rPr>
          <w:rFonts w:ascii="Calibri" w:eastAsia="Calibri" w:hAnsi="Calibri" w:cs="Calibri"/>
          <w:color w:val="000000"/>
          <w:sz w:val="26"/>
          <w:szCs w:val="26"/>
        </w:rPr>
        <w:t>ọ</w:t>
      </w:r>
      <w:r>
        <w:rPr>
          <w:rFonts w:ascii="Calibri" w:eastAsia="Calibri" w:hAnsi="Calibri" w:cs="Calibri"/>
          <w:color w:val="000000"/>
          <w:sz w:val="26"/>
          <w:szCs w:val="26"/>
        </w:rPr>
        <w:t>i hi</w:t>
      </w:r>
      <w:r>
        <w:rPr>
          <w:rFonts w:ascii="Calibri" w:eastAsia="Calibri" w:hAnsi="Calibri" w:cs="Calibri"/>
          <w:color w:val="000000"/>
          <w:sz w:val="26"/>
          <w:szCs w:val="26"/>
        </w:rPr>
        <w:t>ệ</w:t>
      </w:r>
      <w:r>
        <w:rPr>
          <w:rFonts w:ascii="Calibri" w:eastAsia="Calibri" w:hAnsi="Calibri" w:cs="Calibri"/>
          <w:color w:val="000000"/>
          <w:sz w:val="26"/>
          <w:szCs w:val="26"/>
        </w:rPr>
        <w:t>n tư</w:t>
      </w:r>
      <w:r>
        <w:rPr>
          <w:rFonts w:ascii="Calibri" w:eastAsia="Calibri" w:hAnsi="Calibri" w:cs="Calibri"/>
          <w:color w:val="000000"/>
          <w:sz w:val="26"/>
          <w:szCs w:val="26"/>
        </w:rPr>
        <w:t>ợ</w:t>
      </w:r>
      <w:r>
        <w:rPr>
          <w:rFonts w:ascii="Calibri" w:eastAsia="Calibri" w:hAnsi="Calibri" w:cs="Calibri"/>
          <w:color w:val="000000"/>
          <w:sz w:val="26"/>
          <w:szCs w:val="26"/>
        </w:rPr>
        <w:t>ng t</w:t>
      </w:r>
      <w:r>
        <w:rPr>
          <w:rFonts w:ascii="Calibri" w:eastAsia="Calibri" w:hAnsi="Calibri" w:cs="Calibri"/>
          <w:color w:val="000000"/>
          <w:sz w:val="26"/>
          <w:szCs w:val="26"/>
        </w:rPr>
        <w:t>ự</w:t>
      </w:r>
      <w:r>
        <w:rPr>
          <w:rFonts w:ascii="Calibri" w:eastAsia="Calibri" w:hAnsi="Calibri" w:cs="Calibri"/>
          <w:color w:val="000000"/>
          <w:sz w:val="26"/>
          <w:szCs w:val="26"/>
        </w:rPr>
        <w:t xml:space="preserve"> nhiên là x</w:t>
      </w:r>
      <w:r>
        <w:rPr>
          <w:rFonts w:ascii="Calibri" w:eastAsia="Calibri" w:hAnsi="Calibri" w:cs="Calibri"/>
          <w:color w:val="000000"/>
          <w:sz w:val="26"/>
          <w:szCs w:val="26"/>
        </w:rPr>
        <w:t>ả</w:t>
      </w:r>
      <w:r>
        <w:rPr>
          <w:rFonts w:ascii="Calibri" w:eastAsia="Calibri" w:hAnsi="Calibri" w:cs="Calibri"/>
          <w:color w:val="000000"/>
          <w:sz w:val="26"/>
          <w:szCs w:val="26"/>
        </w:rPr>
        <w:t>y ra theo nh</w:t>
      </w:r>
      <w:r>
        <w:rPr>
          <w:rFonts w:ascii="Calibri" w:eastAsia="Calibri" w:hAnsi="Calibri" w:cs="Calibri"/>
          <w:color w:val="000000"/>
          <w:sz w:val="26"/>
          <w:szCs w:val="26"/>
        </w:rPr>
        <w:t>ữ</w:t>
      </w:r>
      <w:r>
        <w:rPr>
          <w:rFonts w:ascii="Calibri" w:eastAsia="Calibri" w:hAnsi="Calibri" w:cs="Calibri"/>
          <w:color w:val="000000"/>
          <w:sz w:val="26"/>
          <w:szCs w:val="26"/>
        </w:rPr>
        <w:t>ng quy lu</w:t>
      </w:r>
      <w:r>
        <w:rPr>
          <w:rFonts w:ascii="Calibri" w:eastAsia="Calibri" w:hAnsi="Calibri" w:cs="Calibri"/>
          <w:color w:val="000000"/>
          <w:sz w:val="26"/>
          <w:szCs w:val="26"/>
        </w:rPr>
        <w:t>ậ</w:t>
      </w:r>
      <w:r>
        <w:rPr>
          <w:rFonts w:ascii="Calibri" w:eastAsia="Calibri" w:hAnsi="Calibri" w:cs="Calibri"/>
          <w:color w:val="000000"/>
          <w:sz w:val="26"/>
          <w:szCs w:val="26"/>
        </w:rPr>
        <w:t>t nh</w:t>
      </w:r>
      <w:r>
        <w:rPr>
          <w:rFonts w:ascii="Calibri" w:eastAsia="Calibri" w:hAnsi="Calibri" w:cs="Calibri"/>
          <w:color w:val="000000"/>
          <w:sz w:val="26"/>
          <w:szCs w:val="26"/>
        </w:rPr>
        <w:t>ấ</w:t>
      </w:r>
      <w:r>
        <w:rPr>
          <w:rFonts w:ascii="Calibri" w:eastAsia="Calibri" w:hAnsi="Calibri" w:cs="Calibri"/>
          <w:color w:val="000000"/>
          <w:sz w:val="26"/>
          <w:szCs w:val="26"/>
        </w:rPr>
        <w:t>t đ</w:t>
      </w:r>
      <w:r>
        <w:rPr>
          <w:rFonts w:ascii="Calibri" w:eastAsia="Calibri" w:hAnsi="Calibri" w:cs="Calibri"/>
          <w:color w:val="000000"/>
          <w:sz w:val="26"/>
          <w:szCs w:val="26"/>
        </w:rPr>
        <w:t>ị</w:t>
      </w:r>
      <w:r>
        <w:rPr>
          <w:rFonts w:ascii="Calibri" w:eastAsia="Calibri" w:hAnsi="Calibri" w:cs="Calibri"/>
          <w:color w:val="000000"/>
          <w:sz w:val="26"/>
          <w:szCs w:val="26"/>
        </w:rPr>
        <w:t>nh s</w:t>
      </w:r>
      <w:r>
        <w:rPr>
          <w:rFonts w:ascii="Calibri" w:eastAsia="Calibri" w:hAnsi="Calibri" w:cs="Calibri"/>
          <w:color w:val="000000"/>
          <w:sz w:val="26"/>
          <w:szCs w:val="26"/>
        </w:rPr>
        <w:t>ố</w:t>
      </w:r>
      <w:r>
        <w:rPr>
          <w:rFonts w:ascii="Calibri" w:eastAsia="Calibri" w:hAnsi="Calibri" w:cs="Calibri"/>
          <w:color w:val="000000"/>
          <w:sz w:val="26"/>
          <w:szCs w:val="26"/>
        </w:rPr>
        <w:t xml:space="preserve"> đ</w:t>
      </w:r>
      <w:r>
        <w:rPr>
          <w:rFonts w:ascii="Calibri" w:eastAsia="Calibri" w:hAnsi="Calibri" w:cs="Calibri"/>
          <w:color w:val="000000"/>
          <w:sz w:val="26"/>
          <w:szCs w:val="26"/>
        </w:rPr>
        <w:t>ị</w:t>
      </w:r>
      <w:r>
        <w:rPr>
          <w:rFonts w:ascii="Calibri" w:eastAsia="Calibri" w:hAnsi="Calibri" w:cs="Calibri"/>
          <w:color w:val="000000"/>
          <w:sz w:val="26"/>
          <w:szCs w:val="26"/>
        </w:rPr>
        <w:t>nh lu</w:t>
      </w:r>
      <w:r>
        <w:rPr>
          <w:rFonts w:ascii="Calibri" w:eastAsia="Calibri" w:hAnsi="Calibri" w:cs="Calibri"/>
          <w:color w:val="000000"/>
          <w:sz w:val="26"/>
          <w:szCs w:val="26"/>
        </w:rPr>
        <w:t>ậ</w:t>
      </w:r>
      <w:r>
        <w:rPr>
          <w:rFonts w:ascii="Calibri" w:eastAsia="Calibri" w:hAnsi="Calibri" w:cs="Calibri"/>
          <w:color w:val="000000"/>
          <w:sz w:val="26"/>
          <w:szCs w:val="26"/>
        </w:rPr>
        <w:t>t c</w:t>
      </w:r>
      <w:r>
        <w:rPr>
          <w:rFonts w:ascii="Calibri" w:eastAsia="Calibri" w:hAnsi="Calibri" w:cs="Calibri"/>
          <w:color w:val="000000"/>
          <w:sz w:val="26"/>
          <w:szCs w:val="26"/>
        </w:rPr>
        <w:t>ủ</w:t>
      </w:r>
      <w:r>
        <w:rPr>
          <w:rFonts w:ascii="Calibri" w:eastAsia="Calibri" w:hAnsi="Calibri" w:cs="Calibri"/>
          <w:color w:val="000000"/>
          <w:sz w:val="26"/>
          <w:szCs w:val="26"/>
        </w:rPr>
        <w:t>a t</w:t>
      </w:r>
      <w:r>
        <w:rPr>
          <w:rFonts w:ascii="Calibri" w:eastAsia="Calibri" w:hAnsi="Calibri" w:cs="Calibri"/>
          <w:color w:val="000000"/>
          <w:sz w:val="26"/>
          <w:szCs w:val="26"/>
        </w:rPr>
        <w:t>ự</w:t>
      </w:r>
      <w:r>
        <w:rPr>
          <w:rFonts w:ascii="Calibri" w:eastAsia="Calibri" w:hAnsi="Calibri" w:cs="Calibri"/>
          <w:color w:val="000000"/>
          <w:sz w:val="26"/>
          <w:szCs w:val="26"/>
        </w:rPr>
        <w:t xml:space="preserve"> nhiên. Có th</w:t>
      </w:r>
      <w:r>
        <w:rPr>
          <w:rFonts w:ascii="Calibri" w:eastAsia="Calibri" w:hAnsi="Calibri" w:cs="Calibri"/>
          <w:color w:val="000000"/>
          <w:sz w:val="26"/>
          <w:szCs w:val="26"/>
        </w:rPr>
        <w:t>ể</w:t>
      </w:r>
      <w:r>
        <w:rPr>
          <w:rFonts w:ascii="Calibri" w:eastAsia="Calibri" w:hAnsi="Calibri" w:cs="Calibri"/>
          <w:color w:val="000000"/>
          <w:sz w:val="26"/>
          <w:szCs w:val="26"/>
        </w:rPr>
        <w:t xml:space="preserve"> dùng các thí nghi</w:t>
      </w:r>
      <w:r>
        <w:rPr>
          <w:rFonts w:ascii="Calibri" w:eastAsia="Calibri" w:hAnsi="Calibri" w:cs="Calibri"/>
          <w:color w:val="000000"/>
          <w:sz w:val="26"/>
          <w:szCs w:val="26"/>
        </w:rPr>
        <w:t>ệ</w:t>
      </w:r>
      <w:r>
        <w:rPr>
          <w:rFonts w:ascii="Calibri" w:eastAsia="Calibri" w:hAnsi="Calibri" w:cs="Calibri"/>
          <w:color w:val="000000"/>
          <w:sz w:val="26"/>
          <w:szCs w:val="26"/>
        </w:rPr>
        <w:t>m trong Hình 1.1 đ</w:t>
      </w:r>
      <w:r>
        <w:rPr>
          <w:rFonts w:ascii="Calibri" w:eastAsia="Calibri" w:hAnsi="Calibri" w:cs="Calibri"/>
          <w:color w:val="000000"/>
          <w:sz w:val="26"/>
          <w:szCs w:val="26"/>
        </w:rPr>
        <w:t>ể</w:t>
      </w:r>
      <w:r>
        <w:rPr>
          <w:rFonts w:ascii="Calibri" w:eastAsia="Calibri" w:hAnsi="Calibri" w:cs="Calibri"/>
          <w:color w:val="000000"/>
          <w:sz w:val="26"/>
          <w:szCs w:val="26"/>
        </w:rPr>
        <w:t xml:space="preserve"> minh ho</w:t>
      </w:r>
      <w:r>
        <w:rPr>
          <w:rFonts w:ascii="Calibri" w:eastAsia="Calibri" w:hAnsi="Calibri" w:cs="Calibri"/>
          <w:color w:val="000000"/>
          <w:sz w:val="26"/>
          <w:szCs w:val="26"/>
        </w:rPr>
        <w:t>ạ</w:t>
      </w:r>
      <w:r>
        <w:rPr>
          <w:rFonts w:ascii="Calibri" w:eastAsia="Calibri" w:hAnsi="Calibri" w:cs="Calibri"/>
          <w:color w:val="000000"/>
          <w:sz w:val="26"/>
          <w:szCs w:val="26"/>
        </w:rPr>
        <w:t xml:space="preserve"> đ</w:t>
      </w:r>
      <w:r>
        <w:rPr>
          <w:rFonts w:ascii="Calibri" w:eastAsia="Calibri" w:hAnsi="Calibri" w:cs="Calibri"/>
          <w:color w:val="000000"/>
          <w:sz w:val="26"/>
          <w:szCs w:val="26"/>
        </w:rPr>
        <w:t>ặ</w:t>
      </w:r>
      <w:r>
        <w:rPr>
          <w:rFonts w:ascii="Calibri" w:eastAsia="Calibri" w:hAnsi="Calibri" w:cs="Calibri"/>
          <w:color w:val="000000"/>
          <w:sz w:val="26"/>
          <w:szCs w:val="26"/>
        </w:rPr>
        <w:t>c đi</w:t>
      </w:r>
      <w:r>
        <w:rPr>
          <w:rFonts w:ascii="Calibri" w:eastAsia="Calibri" w:hAnsi="Calibri" w:cs="Calibri"/>
          <w:color w:val="000000"/>
          <w:sz w:val="26"/>
          <w:szCs w:val="26"/>
        </w:rPr>
        <w:t>ể</w:t>
      </w:r>
      <w:r>
        <w:rPr>
          <w:rFonts w:ascii="Calibri" w:eastAsia="Calibri" w:hAnsi="Calibri" w:cs="Calibri"/>
          <w:color w:val="000000"/>
          <w:sz w:val="26"/>
          <w:szCs w:val="26"/>
        </w:rPr>
        <w:t>m này.</w:t>
      </w:r>
    </w:p>
    <w:p w:rsidR="00475325" w:rsidRDefault="00020F2D">
      <w:pPr>
        <w:pBdr>
          <w:top w:val="nil"/>
          <w:left w:val="nil"/>
          <w:bottom w:val="nil"/>
          <w:right w:val="nil"/>
          <w:between w:val="nil"/>
        </w:pBdr>
        <w:spacing w:line="288" w:lineRule="auto"/>
        <w:ind w:firstLine="426"/>
        <w:rPr>
          <w:rFonts w:ascii="Calibri" w:eastAsia="Calibri" w:hAnsi="Calibri" w:cs="Calibri"/>
          <w:color w:val="000000"/>
          <w:sz w:val="26"/>
          <w:szCs w:val="26"/>
        </w:rPr>
      </w:pPr>
      <w:r>
        <w:rPr>
          <w:rFonts w:ascii="Calibri" w:eastAsia="Calibri" w:hAnsi="Calibri" w:cs="Calibri"/>
          <w:color w:val="000000"/>
          <w:sz w:val="26"/>
          <w:szCs w:val="26"/>
        </w:rPr>
        <w:t>- Xác đ</w:t>
      </w:r>
      <w:r>
        <w:rPr>
          <w:rFonts w:ascii="Calibri" w:eastAsia="Calibri" w:hAnsi="Calibri" w:cs="Calibri"/>
          <w:color w:val="000000"/>
          <w:sz w:val="26"/>
          <w:szCs w:val="26"/>
        </w:rPr>
        <w:t>ị</w:t>
      </w:r>
      <w:r>
        <w:rPr>
          <w:rFonts w:ascii="Calibri" w:eastAsia="Calibri" w:hAnsi="Calibri" w:cs="Calibri"/>
          <w:color w:val="000000"/>
          <w:sz w:val="26"/>
          <w:szCs w:val="26"/>
        </w:rPr>
        <w:t>nh nhi</w:t>
      </w:r>
      <w:r>
        <w:rPr>
          <w:rFonts w:ascii="Calibri" w:eastAsia="Calibri" w:hAnsi="Calibri" w:cs="Calibri"/>
          <w:color w:val="000000"/>
          <w:sz w:val="26"/>
          <w:szCs w:val="26"/>
        </w:rPr>
        <w:t>ệ</w:t>
      </w:r>
      <w:r>
        <w:rPr>
          <w:rFonts w:ascii="Calibri" w:eastAsia="Calibri" w:hAnsi="Calibri" w:cs="Calibri"/>
          <w:color w:val="000000"/>
          <w:sz w:val="26"/>
          <w:szCs w:val="26"/>
        </w:rPr>
        <w:t>m v</w:t>
      </w:r>
      <w:r>
        <w:rPr>
          <w:rFonts w:ascii="Calibri" w:eastAsia="Calibri" w:hAnsi="Calibri" w:cs="Calibri"/>
          <w:color w:val="000000"/>
          <w:sz w:val="26"/>
          <w:szCs w:val="26"/>
        </w:rPr>
        <w:t>ụ</w:t>
      </w:r>
      <w:r>
        <w:rPr>
          <w:rFonts w:ascii="Calibri" w:eastAsia="Calibri" w:hAnsi="Calibri" w:cs="Calibri"/>
          <w:color w:val="000000"/>
          <w:sz w:val="26"/>
          <w:szCs w:val="26"/>
        </w:rPr>
        <w:t xml:space="preserve"> c</w:t>
      </w:r>
      <w:r>
        <w:rPr>
          <w:rFonts w:ascii="Calibri" w:eastAsia="Calibri" w:hAnsi="Calibri" w:cs="Calibri"/>
          <w:color w:val="000000"/>
          <w:sz w:val="26"/>
          <w:szCs w:val="26"/>
        </w:rPr>
        <w:t>ủ</w:t>
      </w:r>
      <w:r>
        <w:rPr>
          <w:rFonts w:ascii="Calibri" w:eastAsia="Calibri" w:hAnsi="Calibri" w:cs="Calibri"/>
          <w:color w:val="000000"/>
          <w:sz w:val="26"/>
          <w:szCs w:val="26"/>
        </w:rPr>
        <w:t>a KHTN.</w:t>
      </w:r>
    </w:p>
    <w:p w:rsidR="00475325" w:rsidRDefault="00020F2D">
      <w:pPr>
        <w:pBdr>
          <w:top w:val="nil"/>
          <w:left w:val="nil"/>
          <w:bottom w:val="nil"/>
          <w:right w:val="nil"/>
          <w:between w:val="nil"/>
        </w:pBdr>
        <w:spacing w:line="288" w:lineRule="auto"/>
        <w:ind w:firstLine="426"/>
        <w:rPr>
          <w:rFonts w:ascii="Calibri" w:eastAsia="Calibri" w:hAnsi="Calibri" w:cs="Calibri"/>
          <w:color w:val="000000"/>
          <w:sz w:val="26"/>
          <w:szCs w:val="26"/>
        </w:rPr>
      </w:pPr>
      <w:r>
        <w:rPr>
          <w:rFonts w:ascii="Calibri" w:eastAsia="Calibri" w:hAnsi="Calibri" w:cs="Calibri"/>
          <w:color w:val="000000"/>
          <w:sz w:val="26"/>
          <w:szCs w:val="26"/>
        </w:rPr>
        <w:t>- Yêu c</w:t>
      </w:r>
      <w:r>
        <w:rPr>
          <w:rFonts w:ascii="Calibri" w:eastAsia="Calibri" w:hAnsi="Calibri" w:cs="Calibri"/>
          <w:color w:val="000000"/>
          <w:sz w:val="26"/>
          <w:szCs w:val="26"/>
        </w:rPr>
        <w:t>ầ</w:t>
      </w:r>
      <w:r>
        <w:rPr>
          <w:rFonts w:ascii="Calibri" w:eastAsia="Calibri" w:hAnsi="Calibri" w:cs="Calibri"/>
          <w:color w:val="000000"/>
          <w:sz w:val="26"/>
          <w:szCs w:val="26"/>
        </w:rPr>
        <w:t>u HS t</w:t>
      </w:r>
      <w:r>
        <w:rPr>
          <w:rFonts w:ascii="Calibri" w:eastAsia="Calibri" w:hAnsi="Calibri" w:cs="Calibri"/>
          <w:color w:val="000000"/>
          <w:sz w:val="26"/>
          <w:szCs w:val="26"/>
        </w:rPr>
        <w:t>ự</w:t>
      </w:r>
      <w:r>
        <w:rPr>
          <w:rFonts w:ascii="Calibri" w:eastAsia="Calibri" w:hAnsi="Calibri" w:cs="Calibri"/>
          <w:color w:val="000000"/>
          <w:sz w:val="26"/>
          <w:szCs w:val="26"/>
        </w:rPr>
        <w:t xml:space="preserve"> tìm hi</w:t>
      </w:r>
      <w:r>
        <w:rPr>
          <w:rFonts w:ascii="Calibri" w:eastAsia="Calibri" w:hAnsi="Calibri" w:cs="Calibri"/>
          <w:color w:val="000000"/>
          <w:sz w:val="26"/>
          <w:szCs w:val="26"/>
        </w:rPr>
        <w:t>ể</w:t>
      </w:r>
      <w:r>
        <w:rPr>
          <w:rFonts w:ascii="Calibri" w:eastAsia="Calibri" w:hAnsi="Calibri" w:cs="Calibri"/>
          <w:color w:val="000000"/>
          <w:sz w:val="26"/>
          <w:szCs w:val="26"/>
        </w:rPr>
        <w:t>u m</w:t>
      </w:r>
      <w:r>
        <w:rPr>
          <w:rFonts w:ascii="Calibri" w:eastAsia="Calibri" w:hAnsi="Calibri" w:cs="Calibri"/>
          <w:color w:val="000000"/>
          <w:sz w:val="26"/>
          <w:szCs w:val="26"/>
        </w:rPr>
        <w:t>ụ</w:t>
      </w:r>
      <w:r>
        <w:rPr>
          <w:rFonts w:ascii="Calibri" w:eastAsia="Calibri" w:hAnsi="Calibri" w:cs="Calibri"/>
          <w:color w:val="000000"/>
          <w:sz w:val="26"/>
          <w:szCs w:val="26"/>
        </w:rPr>
        <w:t xml:space="preserve">c II. </w:t>
      </w:r>
      <w:r>
        <w:rPr>
          <w:rFonts w:ascii="Calibri" w:eastAsia="Calibri" w:hAnsi="Calibri" w:cs="Calibri"/>
          <w:i/>
          <w:color w:val="000000"/>
          <w:sz w:val="26"/>
          <w:szCs w:val="26"/>
        </w:rPr>
        <w:t>V</w:t>
      </w:r>
      <w:r>
        <w:rPr>
          <w:rFonts w:ascii="Calibri" w:eastAsia="Calibri" w:hAnsi="Calibri" w:cs="Calibri"/>
          <w:i/>
          <w:color w:val="000000"/>
          <w:sz w:val="26"/>
          <w:szCs w:val="26"/>
        </w:rPr>
        <w:t>ậ</w:t>
      </w:r>
      <w:r>
        <w:rPr>
          <w:rFonts w:ascii="Calibri" w:eastAsia="Calibri" w:hAnsi="Calibri" w:cs="Calibri"/>
          <w:i/>
          <w:color w:val="000000"/>
          <w:sz w:val="26"/>
          <w:szCs w:val="26"/>
        </w:rPr>
        <w:t>t s</w:t>
      </w:r>
      <w:r>
        <w:rPr>
          <w:rFonts w:ascii="Calibri" w:eastAsia="Calibri" w:hAnsi="Calibri" w:cs="Calibri"/>
          <w:i/>
          <w:color w:val="000000"/>
          <w:sz w:val="26"/>
          <w:szCs w:val="26"/>
        </w:rPr>
        <w:t>ố</w:t>
      </w:r>
      <w:r>
        <w:rPr>
          <w:rFonts w:ascii="Calibri" w:eastAsia="Calibri" w:hAnsi="Calibri" w:cs="Calibri"/>
          <w:i/>
          <w:color w:val="000000"/>
          <w:sz w:val="26"/>
          <w:szCs w:val="26"/>
        </w:rPr>
        <w:t>ng và v</w:t>
      </w:r>
      <w:r>
        <w:rPr>
          <w:rFonts w:ascii="Calibri" w:eastAsia="Calibri" w:hAnsi="Calibri" w:cs="Calibri"/>
          <w:i/>
          <w:color w:val="000000"/>
          <w:sz w:val="26"/>
          <w:szCs w:val="26"/>
        </w:rPr>
        <w:t>ậ</w:t>
      </w:r>
      <w:r>
        <w:rPr>
          <w:rFonts w:ascii="Calibri" w:eastAsia="Calibri" w:hAnsi="Calibri" w:cs="Calibri"/>
          <w:i/>
          <w:color w:val="000000"/>
          <w:sz w:val="26"/>
          <w:szCs w:val="26"/>
        </w:rPr>
        <w:t>t không s</w:t>
      </w:r>
      <w:r>
        <w:rPr>
          <w:rFonts w:ascii="Calibri" w:eastAsia="Calibri" w:hAnsi="Calibri" w:cs="Calibri"/>
          <w:i/>
          <w:color w:val="000000"/>
          <w:sz w:val="26"/>
          <w:szCs w:val="26"/>
        </w:rPr>
        <w:t>ố</w:t>
      </w:r>
      <w:r>
        <w:rPr>
          <w:rFonts w:ascii="Calibri" w:eastAsia="Calibri" w:hAnsi="Calibri" w:cs="Calibri"/>
          <w:i/>
          <w:color w:val="000000"/>
          <w:sz w:val="26"/>
          <w:szCs w:val="26"/>
        </w:rPr>
        <w:t>ng</w:t>
      </w:r>
      <w:r>
        <w:rPr>
          <w:rFonts w:ascii="Calibri" w:eastAsia="Calibri" w:hAnsi="Calibri" w:cs="Calibri"/>
          <w:color w:val="000000"/>
          <w:sz w:val="26"/>
          <w:szCs w:val="26"/>
        </w:rPr>
        <w:t xml:space="preserve"> theo cá nhân và tr</w:t>
      </w:r>
      <w:r>
        <w:rPr>
          <w:rFonts w:ascii="Calibri" w:eastAsia="Calibri" w:hAnsi="Calibri" w:cs="Calibri"/>
          <w:color w:val="000000"/>
          <w:sz w:val="26"/>
          <w:szCs w:val="26"/>
        </w:rPr>
        <w:t>ả</w:t>
      </w:r>
      <w:r>
        <w:rPr>
          <w:rFonts w:ascii="Calibri" w:eastAsia="Calibri" w:hAnsi="Calibri" w:cs="Calibri"/>
          <w:color w:val="000000"/>
          <w:sz w:val="26"/>
          <w:szCs w:val="26"/>
        </w:rPr>
        <w:t xml:space="preserve"> l</w:t>
      </w:r>
      <w:r>
        <w:rPr>
          <w:rFonts w:ascii="Calibri" w:eastAsia="Calibri" w:hAnsi="Calibri" w:cs="Calibri"/>
          <w:color w:val="000000"/>
          <w:sz w:val="26"/>
          <w:szCs w:val="26"/>
        </w:rPr>
        <w:t>ờ</w:t>
      </w:r>
      <w:r>
        <w:rPr>
          <w:rFonts w:ascii="Calibri" w:eastAsia="Calibri" w:hAnsi="Calibri" w:cs="Calibri"/>
          <w:color w:val="000000"/>
          <w:sz w:val="26"/>
          <w:szCs w:val="26"/>
        </w:rPr>
        <w:t>i câu h</w:t>
      </w:r>
      <w:r>
        <w:rPr>
          <w:rFonts w:ascii="Calibri" w:eastAsia="Calibri" w:hAnsi="Calibri" w:cs="Calibri"/>
          <w:color w:val="000000"/>
          <w:sz w:val="26"/>
          <w:szCs w:val="26"/>
        </w:rPr>
        <w:t>ỏ</w:t>
      </w:r>
      <w:r>
        <w:rPr>
          <w:rFonts w:ascii="Calibri" w:eastAsia="Calibri" w:hAnsi="Calibri" w:cs="Calibri"/>
          <w:color w:val="000000"/>
          <w:sz w:val="26"/>
          <w:szCs w:val="26"/>
        </w:rPr>
        <w:t>i trong SGK.</w:t>
      </w:r>
    </w:p>
    <w:p w:rsidR="00475325" w:rsidRDefault="00020F2D">
      <w:pPr>
        <w:pBdr>
          <w:top w:val="nil"/>
          <w:left w:val="nil"/>
          <w:bottom w:val="nil"/>
          <w:right w:val="nil"/>
          <w:between w:val="nil"/>
        </w:pBdr>
        <w:spacing w:line="288" w:lineRule="auto"/>
        <w:ind w:firstLine="426"/>
        <w:rPr>
          <w:rFonts w:ascii="Calibri" w:eastAsia="Calibri" w:hAnsi="Calibri" w:cs="Calibri"/>
          <w:color w:val="000000"/>
          <w:sz w:val="26"/>
          <w:szCs w:val="26"/>
        </w:rPr>
      </w:pPr>
      <w:r>
        <w:rPr>
          <w:rFonts w:ascii="Calibri" w:eastAsia="Calibri" w:hAnsi="Calibri" w:cs="Calibri"/>
          <w:color w:val="000000"/>
          <w:sz w:val="26"/>
          <w:szCs w:val="26"/>
        </w:rPr>
        <w:t>- Luôn yêu c</w:t>
      </w:r>
      <w:r>
        <w:rPr>
          <w:rFonts w:ascii="Calibri" w:eastAsia="Calibri" w:hAnsi="Calibri" w:cs="Calibri"/>
          <w:color w:val="000000"/>
          <w:sz w:val="26"/>
          <w:szCs w:val="26"/>
        </w:rPr>
        <w:t>ầ</w:t>
      </w:r>
      <w:r>
        <w:rPr>
          <w:rFonts w:ascii="Calibri" w:eastAsia="Calibri" w:hAnsi="Calibri" w:cs="Calibri"/>
          <w:color w:val="000000"/>
          <w:sz w:val="26"/>
          <w:szCs w:val="26"/>
        </w:rPr>
        <w:t>u HS tìm thêm ví d</w:t>
      </w:r>
      <w:r>
        <w:rPr>
          <w:rFonts w:ascii="Calibri" w:eastAsia="Calibri" w:hAnsi="Calibri" w:cs="Calibri"/>
          <w:color w:val="000000"/>
          <w:sz w:val="26"/>
          <w:szCs w:val="26"/>
        </w:rPr>
        <w:t>ụ</w:t>
      </w:r>
      <w:r>
        <w:rPr>
          <w:rFonts w:ascii="Calibri" w:eastAsia="Calibri" w:hAnsi="Calibri" w:cs="Calibri"/>
          <w:color w:val="000000"/>
          <w:sz w:val="26"/>
          <w:szCs w:val="26"/>
        </w:rPr>
        <w:t xml:space="preserve"> trong đ</w:t>
      </w:r>
      <w:r>
        <w:rPr>
          <w:rFonts w:ascii="Calibri" w:eastAsia="Calibri" w:hAnsi="Calibri" w:cs="Calibri"/>
          <w:color w:val="000000"/>
          <w:sz w:val="26"/>
          <w:szCs w:val="26"/>
        </w:rPr>
        <w:t>ờ</w:t>
      </w:r>
      <w:r>
        <w:rPr>
          <w:rFonts w:ascii="Calibri" w:eastAsia="Calibri" w:hAnsi="Calibri" w:cs="Calibri"/>
          <w:color w:val="000000"/>
          <w:sz w:val="26"/>
          <w:szCs w:val="26"/>
        </w:rPr>
        <w:t>i s</w:t>
      </w:r>
      <w:r>
        <w:rPr>
          <w:rFonts w:ascii="Calibri" w:eastAsia="Calibri" w:hAnsi="Calibri" w:cs="Calibri"/>
          <w:color w:val="000000"/>
          <w:sz w:val="26"/>
          <w:szCs w:val="26"/>
        </w:rPr>
        <w:t>ố</w:t>
      </w:r>
      <w:r>
        <w:rPr>
          <w:rFonts w:ascii="Calibri" w:eastAsia="Calibri" w:hAnsi="Calibri" w:cs="Calibri"/>
          <w:color w:val="000000"/>
          <w:sz w:val="26"/>
          <w:szCs w:val="26"/>
        </w:rPr>
        <w:t>ng đ</w:t>
      </w:r>
      <w:r>
        <w:rPr>
          <w:rFonts w:ascii="Calibri" w:eastAsia="Calibri" w:hAnsi="Calibri" w:cs="Calibri"/>
          <w:color w:val="000000"/>
          <w:sz w:val="26"/>
          <w:szCs w:val="26"/>
        </w:rPr>
        <w:t>ể</w:t>
      </w:r>
      <w:r>
        <w:rPr>
          <w:rFonts w:ascii="Calibri" w:eastAsia="Calibri" w:hAnsi="Calibri" w:cs="Calibri"/>
          <w:color w:val="000000"/>
          <w:sz w:val="26"/>
          <w:szCs w:val="26"/>
        </w:rPr>
        <w:t xml:space="preserve"> minh ho</w:t>
      </w:r>
      <w:r>
        <w:rPr>
          <w:rFonts w:ascii="Calibri" w:eastAsia="Calibri" w:hAnsi="Calibri" w:cs="Calibri"/>
          <w:color w:val="000000"/>
          <w:sz w:val="26"/>
          <w:szCs w:val="26"/>
        </w:rPr>
        <w:t>ạ</w:t>
      </w:r>
      <w:r>
        <w:rPr>
          <w:rFonts w:ascii="Calibri" w:eastAsia="Calibri" w:hAnsi="Calibri" w:cs="Calibri"/>
          <w:color w:val="000000"/>
          <w:sz w:val="26"/>
          <w:szCs w:val="26"/>
        </w:rPr>
        <w:t xml:space="preserve"> </w:t>
      </w:r>
    </w:p>
    <w:p w:rsidR="00475325" w:rsidRDefault="00020F2D">
      <w:pPr>
        <w:pBdr>
          <w:top w:val="nil"/>
          <w:left w:val="nil"/>
          <w:bottom w:val="nil"/>
          <w:right w:val="nil"/>
          <w:between w:val="nil"/>
        </w:pBdr>
        <w:spacing w:line="288" w:lineRule="auto"/>
        <w:ind w:firstLine="426"/>
        <w:rPr>
          <w:rFonts w:ascii="Calibri" w:eastAsia="Calibri" w:hAnsi="Calibri" w:cs="Calibri"/>
          <w:color w:val="000000"/>
          <w:sz w:val="26"/>
          <w:szCs w:val="26"/>
        </w:rPr>
      </w:pPr>
      <w:r>
        <w:rPr>
          <w:rFonts w:ascii="Calibri" w:eastAsia="Calibri" w:hAnsi="Calibri" w:cs="Calibri"/>
          <w:color w:val="000000"/>
          <w:sz w:val="26"/>
          <w:szCs w:val="26"/>
        </w:rPr>
        <w:t>- Ch</w:t>
      </w:r>
      <w:r>
        <w:rPr>
          <w:rFonts w:ascii="Calibri" w:eastAsia="Calibri" w:hAnsi="Calibri" w:cs="Calibri"/>
          <w:color w:val="000000"/>
          <w:sz w:val="26"/>
          <w:szCs w:val="26"/>
        </w:rPr>
        <w:t>ỉ</w:t>
      </w:r>
      <w:r>
        <w:rPr>
          <w:rFonts w:ascii="Calibri" w:eastAsia="Calibri" w:hAnsi="Calibri" w:cs="Calibri"/>
          <w:color w:val="000000"/>
          <w:sz w:val="26"/>
          <w:szCs w:val="26"/>
        </w:rPr>
        <w:t xml:space="preserve"> cho HS hi</w:t>
      </w:r>
      <w:r>
        <w:rPr>
          <w:rFonts w:ascii="Calibri" w:eastAsia="Calibri" w:hAnsi="Calibri" w:cs="Calibri"/>
          <w:color w:val="000000"/>
          <w:sz w:val="26"/>
          <w:szCs w:val="26"/>
        </w:rPr>
        <w:t>ể</w:t>
      </w:r>
      <w:r>
        <w:rPr>
          <w:rFonts w:ascii="Calibri" w:eastAsia="Calibri" w:hAnsi="Calibri" w:cs="Calibri"/>
          <w:color w:val="000000"/>
          <w:sz w:val="26"/>
          <w:szCs w:val="26"/>
        </w:rPr>
        <w:t>u khái ni</w:t>
      </w:r>
      <w:r>
        <w:rPr>
          <w:rFonts w:ascii="Calibri" w:eastAsia="Calibri" w:hAnsi="Calibri" w:cs="Calibri"/>
          <w:color w:val="000000"/>
          <w:sz w:val="26"/>
          <w:szCs w:val="26"/>
        </w:rPr>
        <w:t>ệ</w:t>
      </w:r>
      <w:r>
        <w:rPr>
          <w:rFonts w:ascii="Calibri" w:eastAsia="Calibri" w:hAnsi="Calibri" w:cs="Calibri"/>
          <w:color w:val="000000"/>
          <w:sz w:val="26"/>
          <w:szCs w:val="26"/>
        </w:rPr>
        <w:t>m KHTN thông qua nhi</w:t>
      </w:r>
      <w:r>
        <w:rPr>
          <w:rFonts w:ascii="Calibri" w:eastAsia="Calibri" w:hAnsi="Calibri" w:cs="Calibri"/>
          <w:color w:val="000000"/>
          <w:sz w:val="26"/>
          <w:szCs w:val="26"/>
        </w:rPr>
        <w:t>ệ</w:t>
      </w:r>
      <w:r>
        <w:rPr>
          <w:rFonts w:ascii="Calibri" w:eastAsia="Calibri" w:hAnsi="Calibri" w:cs="Calibri"/>
          <w:color w:val="000000"/>
          <w:sz w:val="26"/>
          <w:szCs w:val="26"/>
        </w:rPr>
        <w:t>m v</w:t>
      </w:r>
      <w:r>
        <w:rPr>
          <w:rFonts w:ascii="Calibri" w:eastAsia="Calibri" w:hAnsi="Calibri" w:cs="Calibri"/>
          <w:color w:val="000000"/>
          <w:sz w:val="26"/>
          <w:szCs w:val="26"/>
        </w:rPr>
        <w:t>ụ</w:t>
      </w:r>
      <w:r>
        <w:rPr>
          <w:rFonts w:ascii="Calibri" w:eastAsia="Calibri" w:hAnsi="Calibri" w:cs="Calibri"/>
          <w:color w:val="000000"/>
          <w:sz w:val="26"/>
          <w:szCs w:val="26"/>
        </w:rPr>
        <w:t xml:space="preserve"> c</w:t>
      </w:r>
      <w:r>
        <w:rPr>
          <w:rFonts w:ascii="Calibri" w:eastAsia="Calibri" w:hAnsi="Calibri" w:cs="Calibri"/>
          <w:color w:val="000000"/>
          <w:sz w:val="26"/>
          <w:szCs w:val="26"/>
        </w:rPr>
        <w:t>ủ</w:t>
      </w:r>
      <w:r>
        <w:rPr>
          <w:rFonts w:ascii="Calibri" w:eastAsia="Calibri" w:hAnsi="Calibri" w:cs="Calibri"/>
          <w:color w:val="000000"/>
          <w:sz w:val="26"/>
          <w:szCs w:val="26"/>
        </w:rPr>
        <w:t>a nó, k</w:t>
      </w:r>
      <w:r>
        <w:rPr>
          <w:rFonts w:ascii="Calibri" w:eastAsia="Calibri" w:hAnsi="Calibri" w:cs="Calibri"/>
          <w:color w:val="000000"/>
          <w:sz w:val="26"/>
          <w:szCs w:val="26"/>
        </w:rPr>
        <w:t>hông phát bi</w:t>
      </w:r>
      <w:r>
        <w:rPr>
          <w:rFonts w:ascii="Calibri" w:eastAsia="Calibri" w:hAnsi="Calibri" w:cs="Calibri"/>
          <w:color w:val="000000"/>
          <w:sz w:val="26"/>
          <w:szCs w:val="26"/>
        </w:rPr>
        <w:t>ể</w:t>
      </w:r>
      <w:r>
        <w:rPr>
          <w:rFonts w:ascii="Calibri" w:eastAsia="Calibri" w:hAnsi="Calibri" w:cs="Calibri"/>
          <w:color w:val="000000"/>
          <w:sz w:val="26"/>
          <w:szCs w:val="26"/>
        </w:rPr>
        <w:t>u đ</w:t>
      </w:r>
      <w:r>
        <w:rPr>
          <w:rFonts w:ascii="Calibri" w:eastAsia="Calibri" w:hAnsi="Calibri" w:cs="Calibri"/>
          <w:color w:val="000000"/>
          <w:sz w:val="26"/>
          <w:szCs w:val="26"/>
        </w:rPr>
        <w:t>ị</w:t>
      </w:r>
      <w:r>
        <w:rPr>
          <w:rFonts w:ascii="Calibri" w:eastAsia="Calibri" w:hAnsi="Calibri" w:cs="Calibri"/>
          <w:color w:val="000000"/>
          <w:sz w:val="26"/>
          <w:szCs w:val="26"/>
        </w:rPr>
        <w:t>nh nghĩa KHTN</w:t>
      </w:r>
    </w:p>
    <w:p w:rsidR="00475325" w:rsidRDefault="00020F2D">
      <w:pPr>
        <w:pBdr>
          <w:top w:val="nil"/>
          <w:left w:val="nil"/>
          <w:bottom w:val="nil"/>
          <w:right w:val="nil"/>
          <w:between w:val="nil"/>
        </w:pBdr>
        <w:spacing w:line="288" w:lineRule="auto"/>
        <w:ind w:firstLine="426"/>
        <w:rPr>
          <w:rFonts w:ascii="Calibri" w:eastAsia="Calibri" w:hAnsi="Calibri" w:cs="Calibri"/>
          <w:color w:val="000000"/>
          <w:sz w:val="26"/>
          <w:szCs w:val="26"/>
        </w:rPr>
      </w:pPr>
      <w:r>
        <w:rPr>
          <w:rFonts w:ascii="Calibri" w:eastAsia="Calibri" w:hAnsi="Calibri" w:cs="Calibri"/>
          <w:i/>
          <w:color w:val="000000"/>
          <w:sz w:val="26"/>
          <w:szCs w:val="26"/>
        </w:rPr>
        <w:t>- Quan ni</w:t>
      </w:r>
      <w:r>
        <w:rPr>
          <w:rFonts w:ascii="Calibri" w:eastAsia="Calibri" w:hAnsi="Calibri" w:cs="Calibri"/>
          <w:i/>
          <w:color w:val="000000"/>
          <w:sz w:val="26"/>
          <w:szCs w:val="26"/>
        </w:rPr>
        <w:t>ệ</w:t>
      </w:r>
      <w:r>
        <w:rPr>
          <w:rFonts w:ascii="Calibri" w:eastAsia="Calibri" w:hAnsi="Calibri" w:cs="Calibri"/>
          <w:i/>
          <w:color w:val="000000"/>
          <w:sz w:val="26"/>
          <w:szCs w:val="26"/>
        </w:rPr>
        <w:t>m sai l</w:t>
      </w:r>
      <w:r>
        <w:rPr>
          <w:rFonts w:ascii="Calibri" w:eastAsia="Calibri" w:hAnsi="Calibri" w:cs="Calibri"/>
          <w:i/>
          <w:color w:val="000000"/>
          <w:sz w:val="26"/>
          <w:szCs w:val="26"/>
        </w:rPr>
        <w:t>ầ</w:t>
      </w:r>
      <w:r>
        <w:rPr>
          <w:rFonts w:ascii="Calibri" w:eastAsia="Calibri" w:hAnsi="Calibri" w:cs="Calibri"/>
          <w:i/>
          <w:color w:val="000000"/>
          <w:sz w:val="26"/>
          <w:szCs w:val="26"/>
        </w:rPr>
        <w:t>m d</w:t>
      </w:r>
      <w:r>
        <w:rPr>
          <w:rFonts w:ascii="Calibri" w:eastAsia="Calibri" w:hAnsi="Calibri" w:cs="Calibri"/>
          <w:i/>
          <w:color w:val="000000"/>
          <w:sz w:val="26"/>
          <w:szCs w:val="26"/>
        </w:rPr>
        <w:t>ễ</w:t>
      </w:r>
      <w:r>
        <w:rPr>
          <w:rFonts w:ascii="Calibri" w:eastAsia="Calibri" w:hAnsi="Calibri" w:cs="Calibri"/>
          <w:i/>
          <w:color w:val="000000"/>
          <w:sz w:val="26"/>
          <w:szCs w:val="26"/>
        </w:rPr>
        <w:t xml:space="preserve"> g</w:t>
      </w:r>
      <w:r>
        <w:rPr>
          <w:rFonts w:ascii="Calibri" w:eastAsia="Calibri" w:hAnsi="Calibri" w:cs="Calibri"/>
          <w:i/>
          <w:color w:val="000000"/>
          <w:sz w:val="26"/>
          <w:szCs w:val="26"/>
        </w:rPr>
        <w:t>ặ</w:t>
      </w:r>
      <w:r>
        <w:rPr>
          <w:rFonts w:ascii="Calibri" w:eastAsia="Calibri" w:hAnsi="Calibri" w:cs="Calibri"/>
          <w:i/>
          <w:color w:val="000000"/>
          <w:sz w:val="26"/>
          <w:szCs w:val="26"/>
        </w:rPr>
        <w:t>p:</w:t>
      </w:r>
      <w:r>
        <w:rPr>
          <w:rFonts w:ascii="Calibri" w:eastAsia="Calibri" w:hAnsi="Calibri" w:cs="Calibri"/>
          <w:color w:val="000000"/>
          <w:sz w:val="26"/>
          <w:szCs w:val="26"/>
        </w:rPr>
        <w:t xml:space="preserve">  HS thư</w:t>
      </w:r>
      <w:r>
        <w:rPr>
          <w:rFonts w:ascii="Calibri" w:eastAsia="Calibri" w:hAnsi="Calibri" w:cs="Calibri"/>
          <w:color w:val="000000"/>
          <w:sz w:val="26"/>
          <w:szCs w:val="26"/>
        </w:rPr>
        <w:t>ờ</w:t>
      </w:r>
      <w:r>
        <w:rPr>
          <w:rFonts w:ascii="Calibri" w:eastAsia="Calibri" w:hAnsi="Calibri" w:cs="Calibri"/>
          <w:color w:val="000000"/>
          <w:sz w:val="26"/>
          <w:szCs w:val="26"/>
        </w:rPr>
        <w:t>ng lăn l</w:t>
      </w:r>
      <w:r>
        <w:rPr>
          <w:rFonts w:ascii="Calibri" w:eastAsia="Calibri" w:hAnsi="Calibri" w:cs="Calibri"/>
          <w:color w:val="000000"/>
          <w:sz w:val="26"/>
          <w:szCs w:val="26"/>
        </w:rPr>
        <w:t>ộ</w:t>
      </w:r>
      <w:r>
        <w:rPr>
          <w:rFonts w:ascii="Calibri" w:eastAsia="Calibri" w:hAnsi="Calibri" w:cs="Calibri"/>
          <w:color w:val="000000"/>
          <w:sz w:val="26"/>
          <w:szCs w:val="26"/>
        </w:rPr>
        <w:t>n khoa h</w:t>
      </w:r>
      <w:r>
        <w:rPr>
          <w:rFonts w:ascii="Calibri" w:eastAsia="Calibri" w:hAnsi="Calibri" w:cs="Calibri"/>
          <w:color w:val="000000"/>
          <w:sz w:val="26"/>
          <w:szCs w:val="26"/>
        </w:rPr>
        <w:t>ọ</w:t>
      </w:r>
      <w:r>
        <w:rPr>
          <w:rFonts w:ascii="Calibri" w:eastAsia="Calibri" w:hAnsi="Calibri" w:cs="Calibri"/>
          <w:color w:val="000000"/>
          <w:sz w:val="26"/>
          <w:szCs w:val="26"/>
        </w:rPr>
        <w:t>c v</w:t>
      </w:r>
      <w:r>
        <w:rPr>
          <w:rFonts w:ascii="Calibri" w:eastAsia="Calibri" w:hAnsi="Calibri" w:cs="Calibri"/>
          <w:color w:val="000000"/>
          <w:sz w:val="26"/>
          <w:szCs w:val="26"/>
        </w:rPr>
        <w:t>ớ</w:t>
      </w:r>
      <w:r>
        <w:rPr>
          <w:rFonts w:ascii="Calibri" w:eastAsia="Calibri" w:hAnsi="Calibri" w:cs="Calibri"/>
          <w:color w:val="000000"/>
          <w:sz w:val="26"/>
          <w:szCs w:val="26"/>
        </w:rPr>
        <w:t>i công ngh</w:t>
      </w:r>
      <w:r>
        <w:rPr>
          <w:rFonts w:ascii="Calibri" w:eastAsia="Calibri" w:hAnsi="Calibri" w:cs="Calibri"/>
          <w:color w:val="000000"/>
          <w:sz w:val="26"/>
          <w:szCs w:val="26"/>
        </w:rPr>
        <w:t>ệ</w:t>
      </w:r>
      <w:r>
        <w:rPr>
          <w:rFonts w:ascii="Calibri" w:eastAsia="Calibri" w:hAnsi="Calibri" w:cs="Calibri"/>
          <w:color w:val="000000"/>
          <w:sz w:val="26"/>
          <w:szCs w:val="26"/>
        </w:rPr>
        <w:t>, nh</w:t>
      </w:r>
      <w:r>
        <w:rPr>
          <w:rFonts w:ascii="Calibri" w:eastAsia="Calibri" w:hAnsi="Calibri" w:cs="Calibri"/>
          <w:color w:val="000000"/>
          <w:sz w:val="26"/>
          <w:szCs w:val="26"/>
        </w:rPr>
        <w:t>ầ</w:t>
      </w:r>
      <w:r>
        <w:rPr>
          <w:rFonts w:ascii="Calibri" w:eastAsia="Calibri" w:hAnsi="Calibri" w:cs="Calibri"/>
          <w:color w:val="000000"/>
          <w:sz w:val="26"/>
          <w:szCs w:val="26"/>
        </w:rPr>
        <w:t>m l</w:t>
      </w:r>
      <w:r>
        <w:rPr>
          <w:rFonts w:ascii="Calibri" w:eastAsia="Calibri" w:hAnsi="Calibri" w:cs="Calibri"/>
          <w:color w:val="000000"/>
          <w:sz w:val="26"/>
          <w:szCs w:val="26"/>
        </w:rPr>
        <w:t>ẫ</w:t>
      </w:r>
      <w:r>
        <w:rPr>
          <w:rFonts w:ascii="Calibri" w:eastAsia="Calibri" w:hAnsi="Calibri" w:cs="Calibri"/>
          <w:color w:val="000000"/>
          <w:sz w:val="26"/>
          <w:szCs w:val="26"/>
        </w:rPr>
        <w:t>n phát minh v</w:t>
      </w:r>
      <w:r>
        <w:rPr>
          <w:rFonts w:ascii="Calibri" w:eastAsia="Calibri" w:hAnsi="Calibri" w:cs="Calibri"/>
          <w:color w:val="000000"/>
          <w:sz w:val="26"/>
          <w:szCs w:val="26"/>
        </w:rPr>
        <w:t>ề</w:t>
      </w:r>
      <w:r>
        <w:rPr>
          <w:rFonts w:ascii="Calibri" w:eastAsia="Calibri" w:hAnsi="Calibri" w:cs="Calibri"/>
          <w:color w:val="000000"/>
          <w:sz w:val="26"/>
          <w:szCs w:val="26"/>
        </w:rPr>
        <w:t xml:space="preserve"> khoa h</w:t>
      </w:r>
      <w:r>
        <w:rPr>
          <w:rFonts w:ascii="Calibri" w:eastAsia="Calibri" w:hAnsi="Calibri" w:cs="Calibri"/>
          <w:color w:val="000000"/>
          <w:sz w:val="26"/>
          <w:szCs w:val="26"/>
        </w:rPr>
        <w:t>ọ</w:t>
      </w:r>
      <w:r>
        <w:rPr>
          <w:rFonts w:ascii="Calibri" w:eastAsia="Calibri" w:hAnsi="Calibri" w:cs="Calibri"/>
          <w:color w:val="000000"/>
          <w:sz w:val="26"/>
          <w:szCs w:val="26"/>
        </w:rPr>
        <w:t>c v</w:t>
      </w:r>
      <w:r>
        <w:rPr>
          <w:rFonts w:ascii="Calibri" w:eastAsia="Calibri" w:hAnsi="Calibri" w:cs="Calibri"/>
          <w:color w:val="000000"/>
          <w:sz w:val="26"/>
          <w:szCs w:val="26"/>
        </w:rPr>
        <w:t>ớ</w:t>
      </w:r>
      <w:r>
        <w:rPr>
          <w:rFonts w:ascii="Calibri" w:eastAsia="Calibri" w:hAnsi="Calibri" w:cs="Calibri"/>
          <w:color w:val="000000"/>
          <w:sz w:val="26"/>
          <w:szCs w:val="26"/>
        </w:rPr>
        <w:t>i các sáng ch</w:t>
      </w:r>
      <w:r>
        <w:rPr>
          <w:rFonts w:ascii="Calibri" w:eastAsia="Calibri" w:hAnsi="Calibri" w:cs="Calibri"/>
          <w:color w:val="000000"/>
          <w:sz w:val="26"/>
          <w:szCs w:val="26"/>
        </w:rPr>
        <w:t>ế</w:t>
      </w:r>
      <w:r>
        <w:rPr>
          <w:rFonts w:ascii="Calibri" w:eastAsia="Calibri" w:hAnsi="Calibri" w:cs="Calibri"/>
          <w:color w:val="000000"/>
          <w:sz w:val="26"/>
          <w:szCs w:val="26"/>
        </w:rPr>
        <w:t xml:space="preserve"> công ngh</w:t>
      </w:r>
      <w:r>
        <w:rPr>
          <w:rFonts w:ascii="Calibri" w:eastAsia="Calibri" w:hAnsi="Calibri" w:cs="Calibri"/>
          <w:color w:val="000000"/>
          <w:sz w:val="26"/>
          <w:szCs w:val="26"/>
        </w:rPr>
        <w:t>ệ</w:t>
      </w:r>
      <w:r>
        <w:rPr>
          <w:rFonts w:ascii="Calibri" w:eastAsia="Calibri" w:hAnsi="Calibri" w:cs="Calibri"/>
          <w:color w:val="000000"/>
          <w:sz w:val="26"/>
          <w:szCs w:val="26"/>
        </w:rPr>
        <w:t>. Tuy nhiên, có th</w:t>
      </w:r>
      <w:r>
        <w:rPr>
          <w:rFonts w:ascii="Calibri" w:eastAsia="Calibri" w:hAnsi="Calibri" w:cs="Calibri"/>
          <w:color w:val="000000"/>
          <w:sz w:val="26"/>
          <w:szCs w:val="26"/>
        </w:rPr>
        <w:t>ể</w:t>
      </w:r>
      <w:r>
        <w:rPr>
          <w:rFonts w:ascii="Calibri" w:eastAsia="Calibri" w:hAnsi="Calibri" w:cs="Calibri"/>
          <w:color w:val="000000"/>
          <w:sz w:val="26"/>
          <w:szCs w:val="26"/>
        </w:rPr>
        <w:t xml:space="preserve"> t</w:t>
      </w:r>
      <w:r>
        <w:rPr>
          <w:rFonts w:ascii="Calibri" w:eastAsia="Calibri" w:hAnsi="Calibri" w:cs="Calibri"/>
          <w:color w:val="000000"/>
          <w:sz w:val="26"/>
          <w:szCs w:val="26"/>
        </w:rPr>
        <w:t>ạ</w:t>
      </w:r>
      <w:r>
        <w:rPr>
          <w:rFonts w:ascii="Calibri" w:eastAsia="Calibri" w:hAnsi="Calibri" w:cs="Calibri"/>
          <w:color w:val="000000"/>
          <w:sz w:val="26"/>
          <w:szCs w:val="26"/>
        </w:rPr>
        <w:t>m th</w:t>
      </w:r>
      <w:r>
        <w:rPr>
          <w:rFonts w:ascii="Calibri" w:eastAsia="Calibri" w:hAnsi="Calibri" w:cs="Calibri"/>
          <w:color w:val="000000"/>
          <w:sz w:val="26"/>
          <w:szCs w:val="26"/>
        </w:rPr>
        <w:t>ờ</w:t>
      </w:r>
      <w:r>
        <w:rPr>
          <w:rFonts w:ascii="Calibri" w:eastAsia="Calibri" w:hAnsi="Calibri" w:cs="Calibri"/>
          <w:color w:val="000000"/>
          <w:sz w:val="26"/>
          <w:szCs w:val="26"/>
        </w:rPr>
        <w:t>i ch</w:t>
      </w:r>
      <w:r>
        <w:rPr>
          <w:rFonts w:ascii="Calibri" w:eastAsia="Calibri" w:hAnsi="Calibri" w:cs="Calibri"/>
          <w:color w:val="000000"/>
          <w:sz w:val="26"/>
          <w:szCs w:val="26"/>
        </w:rPr>
        <w:t>ấ</w:t>
      </w:r>
      <w:r>
        <w:rPr>
          <w:rFonts w:ascii="Calibri" w:eastAsia="Calibri" w:hAnsi="Calibri" w:cs="Calibri"/>
          <w:color w:val="000000"/>
          <w:sz w:val="26"/>
          <w:szCs w:val="26"/>
        </w:rPr>
        <w:t>p nh</w:t>
      </w:r>
      <w:r>
        <w:rPr>
          <w:rFonts w:ascii="Calibri" w:eastAsia="Calibri" w:hAnsi="Calibri" w:cs="Calibri"/>
          <w:color w:val="000000"/>
          <w:sz w:val="26"/>
          <w:szCs w:val="26"/>
        </w:rPr>
        <w:t>ậ</w:t>
      </w:r>
      <w:r>
        <w:rPr>
          <w:rFonts w:ascii="Calibri" w:eastAsia="Calibri" w:hAnsi="Calibri" w:cs="Calibri"/>
          <w:color w:val="000000"/>
          <w:sz w:val="26"/>
          <w:szCs w:val="26"/>
        </w:rPr>
        <w:t>n s</w:t>
      </w:r>
      <w:r>
        <w:rPr>
          <w:rFonts w:ascii="Calibri" w:eastAsia="Calibri" w:hAnsi="Calibri" w:cs="Calibri"/>
          <w:color w:val="000000"/>
          <w:sz w:val="26"/>
          <w:szCs w:val="26"/>
        </w:rPr>
        <w:t>ự</w:t>
      </w:r>
      <w:r>
        <w:rPr>
          <w:rFonts w:ascii="Calibri" w:eastAsia="Calibri" w:hAnsi="Calibri" w:cs="Calibri"/>
          <w:color w:val="000000"/>
          <w:sz w:val="26"/>
          <w:szCs w:val="26"/>
        </w:rPr>
        <w:t xml:space="preserve"> l</w:t>
      </w:r>
      <w:r>
        <w:rPr>
          <w:rFonts w:ascii="Calibri" w:eastAsia="Calibri" w:hAnsi="Calibri" w:cs="Calibri"/>
          <w:color w:val="000000"/>
          <w:sz w:val="26"/>
          <w:szCs w:val="26"/>
        </w:rPr>
        <w:t>ẫ</w:t>
      </w:r>
      <w:r>
        <w:rPr>
          <w:rFonts w:ascii="Calibri" w:eastAsia="Calibri" w:hAnsi="Calibri" w:cs="Calibri"/>
          <w:color w:val="000000"/>
          <w:sz w:val="26"/>
          <w:szCs w:val="26"/>
        </w:rPr>
        <w:t>n l</w:t>
      </w:r>
      <w:r>
        <w:rPr>
          <w:rFonts w:ascii="Calibri" w:eastAsia="Calibri" w:hAnsi="Calibri" w:cs="Calibri"/>
          <w:color w:val="000000"/>
          <w:sz w:val="26"/>
          <w:szCs w:val="26"/>
        </w:rPr>
        <w:t>ộ</w:t>
      </w:r>
      <w:r>
        <w:rPr>
          <w:rFonts w:ascii="Calibri" w:eastAsia="Calibri" w:hAnsi="Calibri" w:cs="Calibri"/>
          <w:color w:val="000000"/>
          <w:sz w:val="26"/>
          <w:szCs w:val="26"/>
        </w:rPr>
        <w:t>n. Trong quá trình h</w:t>
      </w:r>
      <w:r>
        <w:rPr>
          <w:rFonts w:ascii="Calibri" w:eastAsia="Calibri" w:hAnsi="Calibri" w:cs="Calibri"/>
          <w:color w:val="000000"/>
          <w:sz w:val="26"/>
          <w:szCs w:val="26"/>
        </w:rPr>
        <w:t>ọ</w:t>
      </w:r>
      <w:r>
        <w:rPr>
          <w:rFonts w:ascii="Calibri" w:eastAsia="Calibri" w:hAnsi="Calibri" w:cs="Calibri"/>
          <w:color w:val="000000"/>
          <w:sz w:val="26"/>
          <w:szCs w:val="26"/>
        </w:rPr>
        <w:t>c t</w:t>
      </w:r>
      <w:r>
        <w:rPr>
          <w:rFonts w:ascii="Calibri" w:eastAsia="Calibri" w:hAnsi="Calibri" w:cs="Calibri"/>
          <w:color w:val="000000"/>
          <w:sz w:val="26"/>
          <w:szCs w:val="26"/>
        </w:rPr>
        <w:t>ậ</w:t>
      </w:r>
      <w:r>
        <w:rPr>
          <w:rFonts w:ascii="Calibri" w:eastAsia="Calibri" w:hAnsi="Calibri" w:cs="Calibri"/>
          <w:color w:val="000000"/>
          <w:sz w:val="26"/>
          <w:szCs w:val="26"/>
        </w:rPr>
        <w:t>p, HS s</w:t>
      </w:r>
      <w:r>
        <w:rPr>
          <w:rFonts w:ascii="Calibri" w:eastAsia="Calibri" w:hAnsi="Calibri" w:cs="Calibri"/>
          <w:color w:val="000000"/>
          <w:sz w:val="26"/>
          <w:szCs w:val="26"/>
        </w:rPr>
        <w:t>ẽ</w:t>
      </w:r>
      <w:r>
        <w:rPr>
          <w:rFonts w:ascii="Calibri" w:eastAsia="Calibri" w:hAnsi="Calibri" w:cs="Calibri"/>
          <w:color w:val="000000"/>
          <w:sz w:val="26"/>
          <w:szCs w:val="26"/>
        </w:rPr>
        <w:t xml:space="preserve"> có đi</w:t>
      </w:r>
      <w:r>
        <w:rPr>
          <w:rFonts w:ascii="Calibri" w:eastAsia="Calibri" w:hAnsi="Calibri" w:cs="Calibri"/>
          <w:color w:val="000000"/>
          <w:sz w:val="26"/>
          <w:szCs w:val="26"/>
        </w:rPr>
        <w:t>ề</w:t>
      </w:r>
      <w:r>
        <w:rPr>
          <w:rFonts w:ascii="Calibri" w:eastAsia="Calibri" w:hAnsi="Calibri" w:cs="Calibri"/>
          <w:color w:val="000000"/>
          <w:sz w:val="26"/>
          <w:szCs w:val="26"/>
        </w:rPr>
        <w:t>u ki</w:t>
      </w:r>
      <w:r>
        <w:rPr>
          <w:rFonts w:ascii="Calibri" w:eastAsia="Calibri" w:hAnsi="Calibri" w:cs="Calibri"/>
          <w:color w:val="000000"/>
          <w:sz w:val="26"/>
          <w:szCs w:val="26"/>
        </w:rPr>
        <w:t>ệ</w:t>
      </w:r>
      <w:r>
        <w:rPr>
          <w:rFonts w:ascii="Calibri" w:eastAsia="Calibri" w:hAnsi="Calibri" w:cs="Calibri"/>
          <w:color w:val="000000"/>
          <w:sz w:val="26"/>
          <w:szCs w:val="26"/>
        </w:rPr>
        <w:t>n đ</w:t>
      </w:r>
      <w:r>
        <w:rPr>
          <w:rFonts w:ascii="Calibri" w:eastAsia="Calibri" w:hAnsi="Calibri" w:cs="Calibri"/>
          <w:color w:val="000000"/>
          <w:sz w:val="26"/>
          <w:szCs w:val="26"/>
        </w:rPr>
        <w:t>ể</w:t>
      </w:r>
      <w:r>
        <w:rPr>
          <w:rFonts w:ascii="Calibri" w:eastAsia="Calibri" w:hAnsi="Calibri" w:cs="Calibri"/>
          <w:color w:val="000000"/>
          <w:sz w:val="26"/>
          <w:szCs w:val="26"/>
        </w:rPr>
        <w:t xml:space="preserve"> d</w:t>
      </w:r>
      <w:r>
        <w:rPr>
          <w:rFonts w:ascii="Calibri" w:eastAsia="Calibri" w:hAnsi="Calibri" w:cs="Calibri"/>
          <w:color w:val="000000"/>
          <w:sz w:val="26"/>
          <w:szCs w:val="26"/>
        </w:rPr>
        <w:t>ầ</w:t>
      </w:r>
      <w:r>
        <w:rPr>
          <w:rFonts w:ascii="Calibri" w:eastAsia="Calibri" w:hAnsi="Calibri" w:cs="Calibri"/>
          <w:color w:val="000000"/>
          <w:sz w:val="26"/>
          <w:szCs w:val="26"/>
        </w:rPr>
        <w:t>n d</w:t>
      </w:r>
      <w:r>
        <w:rPr>
          <w:rFonts w:ascii="Calibri" w:eastAsia="Calibri" w:hAnsi="Calibri" w:cs="Calibri"/>
          <w:color w:val="000000"/>
          <w:sz w:val="26"/>
          <w:szCs w:val="26"/>
        </w:rPr>
        <w:t>ầ</w:t>
      </w:r>
      <w:r>
        <w:rPr>
          <w:rFonts w:ascii="Calibri" w:eastAsia="Calibri" w:hAnsi="Calibri" w:cs="Calibri"/>
          <w:color w:val="000000"/>
          <w:sz w:val="26"/>
          <w:szCs w:val="26"/>
        </w:rPr>
        <w:t>n kh</w:t>
      </w:r>
      <w:r>
        <w:rPr>
          <w:rFonts w:ascii="Calibri" w:eastAsia="Calibri" w:hAnsi="Calibri" w:cs="Calibri"/>
          <w:color w:val="000000"/>
          <w:sz w:val="26"/>
          <w:szCs w:val="26"/>
        </w:rPr>
        <w:t>ắ</w:t>
      </w:r>
      <w:r>
        <w:rPr>
          <w:rFonts w:ascii="Calibri" w:eastAsia="Calibri" w:hAnsi="Calibri" w:cs="Calibri"/>
          <w:color w:val="000000"/>
          <w:sz w:val="26"/>
          <w:szCs w:val="26"/>
        </w:rPr>
        <w:t>c ph</w:t>
      </w:r>
      <w:r>
        <w:rPr>
          <w:rFonts w:ascii="Calibri" w:eastAsia="Calibri" w:hAnsi="Calibri" w:cs="Calibri"/>
          <w:color w:val="000000"/>
          <w:sz w:val="26"/>
          <w:szCs w:val="26"/>
        </w:rPr>
        <w:t>ụ</w:t>
      </w:r>
      <w:r>
        <w:rPr>
          <w:rFonts w:ascii="Calibri" w:eastAsia="Calibri" w:hAnsi="Calibri" w:cs="Calibri"/>
          <w:color w:val="000000"/>
          <w:sz w:val="26"/>
          <w:szCs w:val="26"/>
        </w:rPr>
        <w:t>c thi</w:t>
      </w:r>
      <w:r>
        <w:rPr>
          <w:rFonts w:ascii="Calibri" w:eastAsia="Calibri" w:hAnsi="Calibri" w:cs="Calibri"/>
          <w:color w:val="000000"/>
          <w:sz w:val="26"/>
          <w:szCs w:val="26"/>
        </w:rPr>
        <w:t>ế</w:t>
      </w:r>
      <w:r>
        <w:rPr>
          <w:rFonts w:ascii="Calibri" w:eastAsia="Calibri" w:hAnsi="Calibri" w:cs="Calibri"/>
          <w:color w:val="000000"/>
          <w:sz w:val="26"/>
          <w:szCs w:val="26"/>
        </w:rPr>
        <w:t>u sót này. GV chưa c</w:t>
      </w:r>
      <w:r>
        <w:rPr>
          <w:rFonts w:ascii="Calibri" w:eastAsia="Calibri" w:hAnsi="Calibri" w:cs="Calibri"/>
          <w:color w:val="000000"/>
          <w:sz w:val="26"/>
          <w:szCs w:val="26"/>
        </w:rPr>
        <w:t>ầ</w:t>
      </w:r>
      <w:r>
        <w:rPr>
          <w:rFonts w:ascii="Calibri" w:eastAsia="Calibri" w:hAnsi="Calibri" w:cs="Calibri"/>
          <w:color w:val="000000"/>
          <w:sz w:val="26"/>
          <w:szCs w:val="26"/>
        </w:rPr>
        <w:t>n yêu c</w:t>
      </w:r>
      <w:r>
        <w:rPr>
          <w:rFonts w:ascii="Calibri" w:eastAsia="Calibri" w:hAnsi="Calibri" w:cs="Calibri"/>
          <w:color w:val="000000"/>
          <w:sz w:val="26"/>
          <w:szCs w:val="26"/>
        </w:rPr>
        <w:t>ầ</w:t>
      </w:r>
      <w:r>
        <w:rPr>
          <w:rFonts w:ascii="Calibri" w:eastAsia="Calibri" w:hAnsi="Calibri" w:cs="Calibri"/>
          <w:color w:val="000000"/>
          <w:sz w:val="26"/>
          <w:szCs w:val="26"/>
        </w:rPr>
        <w:t>u HS phân bi</w:t>
      </w:r>
      <w:r>
        <w:rPr>
          <w:rFonts w:ascii="Calibri" w:eastAsia="Calibri" w:hAnsi="Calibri" w:cs="Calibri"/>
          <w:color w:val="000000"/>
          <w:sz w:val="26"/>
          <w:szCs w:val="26"/>
        </w:rPr>
        <w:t>ệ</w:t>
      </w:r>
      <w:r>
        <w:rPr>
          <w:rFonts w:ascii="Calibri" w:eastAsia="Calibri" w:hAnsi="Calibri" w:cs="Calibri"/>
          <w:color w:val="000000"/>
          <w:sz w:val="26"/>
          <w:szCs w:val="26"/>
        </w:rPr>
        <w:t>t r</w:t>
      </w:r>
      <w:r>
        <w:rPr>
          <w:rFonts w:ascii="Calibri" w:eastAsia="Calibri" w:hAnsi="Calibri" w:cs="Calibri"/>
          <w:color w:val="000000"/>
          <w:sz w:val="26"/>
          <w:szCs w:val="26"/>
        </w:rPr>
        <w:t>ạ</w:t>
      </w:r>
      <w:r>
        <w:rPr>
          <w:rFonts w:ascii="Calibri" w:eastAsia="Calibri" w:hAnsi="Calibri" w:cs="Calibri"/>
          <w:color w:val="000000"/>
          <w:sz w:val="26"/>
          <w:szCs w:val="26"/>
        </w:rPr>
        <w:t>ch ròi.</w:t>
      </w:r>
    </w:p>
    <w:p w:rsidR="00475325" w:rsidRDefault="00020F2D">
      <w:pPr>
        <w:pBdr>
          <w:top w:val="nil"/>
          <w:left w:val="nil"/>
          <w:bottom w:val="nil"/>
          <w:right w:val="nil"/>
          <w:between w:val="nil"/>
        </w:pBdr>
        <w:spacing w:line="288" w:lineRule="auto"/>
        <w:ind w:firstLine="426"/>
        <w:rPr>
          <w:rFonts w:ascii="Calibri" w:eastAsia="Calibri" w:hAnsi="Calibri" w:cs="Calibri"/>
          <w:color w:val="000000"/>
          <w:sz w:val="26"/>
          <w:szCs w:val="26"/>
        </w:rPr>
      </w:pPr>
      <w:r>
        <w:rPr>
          <w:rFonts w:ascii="Calibri" w:eastAsia="Calibri" w:hAnsi="Calibri" w:cs="Calibri"/>
          <w:color w:val="000000"/>
          <w:sz w:val="26"/>
          <w:szCs w:val="26"/>
        </w:rPr>
        <w:t>CH: V</w:t>
      </w:r>
      <w:r>
        <w:rPr>
          <w:rFonts w:ascii="Calibri" w:eastAsia="Calibri" w:hAnsi="Calibri" w:cs="Calibri"/>
          <w:color w:val="000000"/>
          <w:sz w:val="26"/>
          <w:szCs w:val="26"/>
        </w:rPr>
        <w:t>ậ</w:t>
      </w:r>
      <w:r>
        <w:rPr>
          <w:rFonts w:ascii="Calibri" w:eastAsia="Calibri" w:hAnsi="Calibri" w:cs="Calibri"/>
          <w:color w:val="000000"/>
          <w:sz w:val="26"/>
          <w:szCs w:val="26"/>
        </w:rPr>
        <w:t>t s</w:t>
      </w:r>
      <w:r>
        <w:rPr>
          <w:rFonts w:ascii="Calibri" w:eastAsia="Calibri" w:hAnsi="Calibri" w:cs="Calibri"/>
          <w:color w:val="000000"/>
          <w:sz w:val="26"/>
          <w:szCs w:val="26"/>
        </w:rPr>
        <w:t>ố</w:t>
      </w:r>
      <w:r>
        <w:rPr>
          <w:rFonts w:ascii="Calibri" w:eastAsia="Calibri" w:hAnsi="Calibri" w:cs="Calibri"/>
          <w:color w:val="000000"/>
          <w:sz w:val="26"/>
          <w:szCs w:val="26"/>
        </w:rPr>
        <w:t>ng (</w:t>
      </w:r>
      <w:r>
        <w:rPr>
          <w:rFonts w:ascii="Calibri" w:eastAsia="Calibri" w:hAnsi="Calibri" w:cs="Calibri"/>
          <w:sz w:val="26"/>
          <w:szCs w:val="26"/>
        </w:rPr>
        <w:t>1</w:t>
      </w:r>
      <w:r>
        <w:rPr>
          <w:rFonts w:ascii="Calibri" w:eastAsia="Calibri" w:hAnsi="Calibri" w:cs="Calibri"/>
          <w:color w:val="000000"/>
          <w:sz w:val="26"/>
          <w:szCs w:val="26"/>
        </w:rPr>
        <w:t>, 4,5); v</w:t>
      </w:r>
      <w:r>
        <w:rPr>
          <w:rFonts w:ascii="Calibri" w:eastAsia="Calibri" w:hAnsi="Calibri" w:cs="Calibri"/>
          <w:color w:val="000000"/>
          <w:sz w:val="26"/>
          <w:szCs w:val="26"/>
        </w:rPr>
        <w:t>ậ</w:t>
      </w:r>
      <w:r>
        <w:rPr>
          <w:rFonts w:ascii="Calibri" w:eastAsia="Calibri" w:hAnsi="Calibri" w:cs="Calibri"/>
          <w:color w:val="000000"/>
          <w:sz w:val="26"/>
          <w:szCs w:val="26"/>
        </w:rPr>
        <w:t>t không s</w:t>
      </w:r>
      <w:r>
        <w:rPr>
          <w:rFonts w:ascii="Calibri" w:eastAsia="Calibri" w:hAnsi="Calibri" w:cs="Calibri"/>
          <w:color w:val="000000"/>
          <w:sz w:val="26"/>
          <w:szCs w:val="26"/>
        </w:rPr>
        <w:t>ố</w:t>
      </w:r>
      <w:r>
        <w:rPr>
          <w:rFonts w:ascii="Calibri" w:eastAsia="Calibri" w:hAnsi="Calibri" w:cs="Calibri"/>
          <w:color w:val="000000"/>
          <w:sz w:val="26"/>
          <w:szCs w:val="26"/>
        </w:rPr>
        <w:t>ng (2, 3, 6).</w:t>
      </w:r>
    </w:p>
    <w:p w:rsidR="00475325" w:rsidRDefault="00020F2D">
      <w:pPr>
        <w:pBdr>
          <w:top w:val="nil"/>
          <w:left w:val="nil"/>
          <w:bottom w:val="nil"/>
          <w:right w:val="nil"/>
          <w:between w:val="nil"/>
        </w:pBdr>
        <w:spacing w:line="288" w:lineRule="auto"/>
        <w:jc w:val="center"/>
        <w:rPr>
          <w:rFonts w:ascii="Calibri" w:eastAsia="Calibri" w:hAnsi="Calibri" w:cs="Calibri"/>
          <w:b/>
          <w:color w:val="0000FF"/>
          <w:sz w:val="24"/>
          <w:szCs w:val="24"/>
        </w:rPr>
      </w:pPr>
      <w:r>
        <w:rPr>
          <w:rFonts w:ascii="Calibri" w:eastAsia="Calibri" w:hAnsi="Calibri" w:cs="Calibri"/>
          <w:b/>
          <w:color w:val="0000FF"/>
          <w:sz w:val="24"/>
          <w:szCs w:val="24"/>
        </w:rPr>
        <w:t>Ho</w:t>
      </w:r>
      <w:r>
        <w:rPr>
          <w:rFonts w:ascii="Calibri" w:eastAsia="Calibri" w:hAnsi="Calibri" w:cs="Calibri"/>
          <w:b/>
          <w:color w:val="0000FF"/>
          <w:sz w:val="24"/>
          <w:szCs w:val="24"/>
        </w:rPr>
        <w:t>ạ</w:t>
      </w:r>
      <w:r>
        <w:rPr>
          <w:rFonts w:ascii="Calibri" w:eastAsia="Calibri" w:hAnsi="Calibri" w:cs="Calibri"/>
          <w:b/>
          <w:color w:val="0000FF"/>
          <w:sz w:val="24"/>
          <w:szCs w:val="24"/>
        </w:rPr>
        <w:t>t đ</w:t>
      </w:r>
      <w:r>
        <w:rPr>
          <w:rFonts w:ascii="Calibri" w:eastAsia="Calibri" w:hAnsi="Calibri" w:cs="Calibri"/>
          <w:b/>
          <w:color w:val="0000FF"/>
          <w:sz w:val="24"/>
          <w:szCs w:val="24"/>
        </w:rPr>
        <w:t>ộ</w:t>
      </w:r>
      <w:r>
        <w:rPr>
          <w:rFonts w:ascii="Calibri" w:eastAsia="Calibri" w:hAnsi="Calibri" w:cs="Calibri"/>
          <w:b/>
          <w:color w:val="0000FF"/>
          <w:sz w:val="24"/>
          <w:szCs w:val="24"/>
        </w:rPr>
        <w:t>ng 3. HƯ</w:t>
      </w:r>
      <w:r>
        <w:rPr>
          <w:rFonts w:ascii="Calibri" w:eastAsia="Calibri" w:hAnsi="Calibri" w:cs="Calibri"/>
          <w:b/>
          <w:color w:val="0000FF"/>
          <w:sz w:val="24"/>
          <w:szCs w:val="24"/>
        </w:rPr>
        <w:t>Ớ</w:t>
      </w:r>
      <w:r>
        <w:rPr>
          <w:rFonts w:ascii="Calibri" w:eastAsia="Calibri" w:hAnsi="Calibri" w:cs="Calibri"/>
          <w:b/>
          <w:color w:val="0000FF"/>
          <w:sz w:val="24"/>
          <w:szCs w:val="24"/>
        </w:rPr>
        <w:t>NG D</w:t>
      </w:r>
      <w:r>
        <w:rPr>
          <w:rFonts w:ascii="Calibri" w:eastAsia="Calibri" w:hAnsi="Calibri" w:cs="Calibri"/>
          <w:b/>
          <w:color w:val="0000FF"/>
          <w:sz w:val="24"/>
          <w:szCs w:val="24"/>
        </w:rPr>
        <w:t>Ẫ</w:t>
      </w:r>
      <w:r>
        <w:rPr>
          <w:rFonts w:ascii="Calibri" w:eastAsia="Calibri" w:hAnsi="Calibri" w:cs="Calibri"/>
          <w:b/>
          <w:color w:val="0000FF"/>
          <w:sz w:val="24"/>
          <w:szCs w:val="24"/>
        </w:rPr>
        <w:t>N HS NH</w:t>
      </w:r>
      <w:r>
        <w:rPr>
          <w:rFonts w:ascii="Calibri" w:eastAsia="Calibri" w:hAnsi="Calibri" w:cs="Calibri"/>
          <w:b/>
          <w:color w:val="0000FF"/>
          <w:sz w:val="24"/>
          <w:szCs w:val="24"/>
        </w:rPr>
        <w:t>Ậ</w:t>
      </w:r>
      <w:r>
        <w:rPr>
          <w:rFonts w:ascii="Calibri" w:eastAsia="Calibri" w:hAnsi="Calibri" w:cs="Calibri"/>
          <w:b/>
          <w:color w:val="0000FF"/>
          <w:sz w:val="24"/>
          <w:szCs w:val="24"/>
        </w:rPr>
        <w:t>N BI</w:t>
      </w:r>
      <w:r>
        <w:rPr>
          <w:rFonts w:ascii="Calibri" w:eastAsia="Calibri" w:hAnsi="Calibri" w:cs="Calibri"/>
          <w:b/>
          <w:color w:val="0000FF"/>
          <w:sz w:val="24"/>
          <w:szCs w:val="24"/>
        </w:rPr>
        <w:t>Ế</w:t>
      </w:r>
      <w:r>
        <w:rPr>
          <w:rFonts w:ascii="Calibri" w:eastAsia="Calibri" w:hAnsi="Calibri" w:cs="Calibri"/>
          <w:b/>
          <w:color w:val="0000FF"/>
          <w:sz w:val="24"/>
          <w:szCs w:val="24"/>
        </w:rPr>
        <w:t>T CÁC LĨNH V</w:t>
      </w:r>
      <w:r>
        <w:rPr>
          <w:rFonts w:ascii="Calibri" w:eastAsia="Calibri" w:hAnsi="Calibri" w:cs="Calibri"/>
          <w:b/>
          <w:color w:val="0000FF"/>
          <w:sz w:val="24"/>
          <w:szCs w:val="24"/>
        </w:rPr>
        <w:t>Ự</w:t>
      </w:r>
      <w:r>
        <w:rPr>
          <w:rFonts w:ascii="Calibri" w:eastAsia="Calibri" w:hAnsi="Calibri" w:cs="Calibri"/>
          <w:b/>
          <w:color w:val="0000FF"/>
          <w:sz w:val="24"/>
          <w:szCs w:val="24"/>
        </w:rPr>
        <w:t>C</w:t>
      </w:r>
    </w:p>
    <w:p w:rsidR="00475325" w:rsidRDefault="00020F2D">
      <w:pPr>
        <w:pBdr>
          <w:top w:val="nil"/>
          <w:left w:val="nil"/>
          <w:bottom w:val="nil"/>
          <w:right w:val="nil"/>
          <w:between w:val="nil"/>
        </w:pBdr>
        <w:spacing w:line="288" w:lineRule="auto"/>
        <w:jc w:val="center"/>
        <w:rPr>
          <w:rFonts w:ascii="Calibri" w:eastAsia="Calibri" w:hAnsi="Calibri" w:cs="Calibri"/>
          <w:b/>
          <w:color w:val="0000FF"/>
          <w:sz w:val="24"/>
          <w:szCs w:val="24"/>
        </w:rPr>
      </w:pPr>
      <w:r>
        <w:rPr>
          <w:rFonts w:ascii="Calibri" w:eastAsia="Calibri" w:hAnsi="Calibri" w:cs="Calibri"/>
          <w:b/>
          <w:color w:val="0000FF"/>
          <w:sz w:val="24"/>
          <w:szCs w:val="24"/>
        </w:rPr>
        <w:t>V</w:t>
      </w:r>
      <w:r>
        <w:rPr>
          <w:rFonts w:ascii="Calibri" w:eastAsia="Calibri" w:hAnsi="Calibri" w:cs="Calibri"/>
          <w:b/>
          <w:color w:val="0000FF"/>
          <w:sz w:val="24"/>
          <w:szCs w:val="24"/>
        </w:rPr>
        <w:t>Ậ</w:t>
      </w:r>
      <w:r>
        <w:rPr>
          <w:rFonts w:ascii="Calibri" w:eastAsia="Calibri" w:hAnsi="Calibri" w:cs="Calibri"/>
          <w:b/>
          <w:color w:val="0000FF"/>
          <w:sz w:val="24"/>
          <w:szCs w:val="24"/>
        </w:rPr>
        <w:t>T LÍ, HÓA H</w:t>
      </w:r>
      <w:r>
        <w:rPr>
          <w:rFonts w:ascii="Calibri" w:eastAsia="Calibri" w:hAnsi="Calibri" w:cs="Calibri"/>
          <w:b/>
          <w:color w:val="0000FF"/>
          <w:sz w:val="24"/>
          <w:szCs w:val="24"/>
        </w:rPr>
        <w:t>Ọ</w:t>
      </w:r>
      <w:r>
        <w:rPr>
          <w:rFonts w:ascii="Calibri" w:eastAsia="Calibri" w:hAnsi="Calibri" w:cs="Calibri"/>
          <w:b/>
          <w:color w:val="0000FF"/>
          <w:sz w:val="24"/>
          <w:szCs w:val="24"/>
        </w:rPr>
        <w:t>C VÀ SINH H</w:t>
      </w:r>
      <w:r>
        <w:rPr>
          <w:rFonts w:ascii="Calibri" w:eastAsia="Calibri" w:hAnsi="Calibri" w:cs="Calibri"/>
          <w:b/>
          <w:color w:val="0000FF"/>
          <w:sz w:val="24"/>
          <w:szCs w:val="24"/>
        </w:rPr>
        <w:t>Ọ</w:t>
      </w:r>
      <w:r>
        <w:rPr>
          <w:rFonts w:ascii="Calibri" w:eastAsia="Calibri" w:hAnsi="Calibri" w:cs="Calibri"/>
          <w:b/>
          <w:color w:val="0000FF"/>
          <w:sz w:val="24"/>
          <w:szCs w:val="24"/>
        </w:rPr>
        <w:t>C</w:t>
      </w:r>
    </w:p>
    <w:p w:rsidR="00475325" w:rsidRDefault="00020F2D">
      <w:pPr>
        <w:pBdr>
          <w:top w:val="nil"/>
          <w:left w:val="nil"/>
          <w:bottom w:val="nil"/>
          <w:right w:val="nil"/>
          <w:between w:val="nil"/>
        </w:pBdr>
        <w:spacing w:line="288" w:lineRule="auto"/>
        <w:ind w:firstLine="284"/>
        <w:rPr>
          <w:rFonts w:ascii="Calibri" w:eastAsia="Calibri" w:hAnsi="Calibri" w:cs="Calibri"/>
          <w:color w:val="000000"/>
          <w:sz w:val="26"/>
          <w:szCs w:val="26"/>
        </w:rPr>
      </w:pPr>
      <w:r>
        <w:rPr>
          <w:rFonts w:ascii="Calibri" w:eastAsia="Calibri" w:hAnsi="Calibri" w:cs="Calibri"/>
          <w:color w:val="000000"/>
          <w:sz w:val="26"/>
          <w:szCs w:val="26"/>
        </w:rPr>
        <w:t>T</w:t>
      </w:r>
      <w:r>
        <w:rPr>
          <w:rFonts w:ascii="Calibri" w:eastAsia="Calibri" w:hAnsi="Calibri" w:cs="Calibri"/>
          <w:color w:val="000000"/>
          <w:sz w:val="26"/>
          <w:szCs w:val="26"/>
        </w:rPr>
        <w:t>ạ</w:t>
      </w:r>
      <w:r>
        <w:rPr>
          <w:rFonts w:ascii="Calibri" w:eastAsia="Calibri" w:hAnsi="Calibri" w:cs="Calibri"/>
          <w:color w:val="000000"/>
          <w:sz w:val="26"/>
          <w:szCs w:val="26"/>
        </w:rPr>
        <w:t>o đi</w:t>
      </w:r>
      <w:r>
        <w:rPr>
          <w:rFonts w:ascii="Calibri" w:eastAsia="Calibri" w:hAnsi="Calibri" w:cs="Calibri"/>
          <w:color w:val="000000"/>
          <w:sz w:val="26"/>
          <w:szCs w:val="26"/>
        </w:rPr>
        <w:t>ề</w:t>
      </w:r>
      <w:r>
        <w:rPr>
          <w:rFonts w:ascii="Calibri" w:eastAsia="Calibri" w:hAnsi="Calibri" w:cs="Calibri"/>
          <w:color w:val="000000"/>
          <w:sz w:val="26"/>
          <w:szCs w:val="26"/>
        </w:rPr>
        <w:t>u ki</w:t>
      </w:r>
      <w:r>
        <w:rPr>
          <w:rFonts w:ascii="Calibri" w:eastAsia="Calibri" w:hAnsi="Calibri" w:cs="Calibri"/>
          <w:color w:val="000000"/>
          <w:sz w:val="26"/>
          <w:szCs w:val="26"/>
        </w:rPr>
        <w:t>ệ</w:t>
      </w:r>
      <w:r>
        <w:rPr>
          <w:rFonts w:ascii="Calibri" w:eastAsia="Calibri" w:hAnsi="Calibri" w:cs="Calibri"/>
          <w:color w:val="000000"/>
          <w:sz w:val="26"/>
          <w:szCs w:val="26"/>
        </w:rPr>
        <w:t>n đ</w:t>
      </w:r>
      <w:r>
        <w:rPr>
          <w:rFonts w:ascii="Calibri" w:eastAsia="Calibri" w:hAnsi="Calibri" w:cs="Calibri"/>
          <w:color w:val="000000"/>
          <w:sz w:val="26"/>
          <w:szCs w:val="26"/>
        </w:rPr>
        <w:t>ể</w:t>
      </w:r>
      <w:r>
        <w:rPr>
          <w:rFonts w:ascii="Calibri" w:eastAsia="Calibri" w:hAnsi="Calibri" w:cs="Calibri"/>
          <w:color w:val="000000"/>
          <w:sz w:val="26"/>
          <w:szCs w:val="26"/>
        </w:rPr>
        <w:t xml:space="preserve"> HS ho</w:t>
      </w:r>
      <w:r>
        <w:rPr>
          <w:rFonts w:ascii="Calibri" w:eastAsia="Calibri" w:hAnsi="Calibri" w:cs="Calibri"/>
          <w:color w:val="000000"/>
          <w:sz w:val="26"/>
          <w:szCs w:val="26"/>
        </w:rPr>
        <w:t>ạ</w:t>
      </w:r>
      <w:r>
        <w:rPr>
          <w:rFonts w:ascii="Calibri" w:eastAsia="Calibri" w:hAnsi="Calibri" w:cs="Calibri"/>
          <w:color w:val="000000"/>
          <w:sz w:val="26"/>
          <w:szCs w:val="26"/>
        </w:rPr>
        <w:t>t đ</w:t>
      </w:r>
      <w:r>
        <w:rPr>
          <w:rFonts w:ascii="Calibri" w:eastAsia="Calibri" w:hAnsi="Calibri" w:cs="Calibri"/>
          <w:color w:val="000000"/>
          <w:sz w:val="26"/>
          <w:szCs w:val="26"/>
        </w:rPr>
        <w:t>ộ</w:t>
      </w:r>
      <w:r>
        <w:rPr>
          <w:rFonts w:ascii="Calibri" w:eastAsia="Calibri" w:hAnsi="Calibri" w:cs="Calibri"/>
          <w:color w:val="000000"/>
          <w:sz w:val="26"/>
          <w:szCs w:val="26"/>
        </w:rPr>
        <w:t>ng nhóm và làm vi</w:t>
      </w:r>
      <w:r>
        <w:rPr>
          <w:rFonts w:ascii="Calibri" w:eastAsia="Calibri" w:hAnsi="Calibri" w:cs="Calibri"/>
          <w:color w:val="000000"/>
          <w:sz w:val="26"/>
          <w:szCs w:val="26"/>
        </w:rPr>
        <w:t>ệ</w:t>
      </w:r>
      <w:r>
        <w:rPr>
          <w:rFonts w:ascii="Calibri" w:eastAsia="Calibri" w:hAnsi="Calibri" w:cs="Calibri"/>
          <w:color w:val="000000"/>
          <w:sz w:val="26"/>
          <w:szCs w:val="26"/>
        </w:rPr>
        <w:t>c c</w:t>
      </w:r>
      <w:r>
        <w:rPr>
          <w:rFonts w:ascii="Calibri" w:eastAsia="Calibri" w:hAnsi="Calibri" w:cs="Calibri"/>
          <w:color w:val="000000"/>
          <w:sz w:val="26"/>
          <w:szCs w:val="26"/>
        </w:rPr>
        <w:t>ả</w:t>
      </w:r>
      <w:r>
        <w:rPr>
          <w:rFonts w:ascii="Calibri" w:eastAsia="Calibri" w:hAnsi="Calibri" w:cs="Calibri"/>
          <w:color w:val="000000"/>
          <w:sz w:val="26"/>
          <w:szCs w:val="26"/>
        </w:rPr>
        <w:t xml:space="preserve"> l</w:t>
      </w:r>
      <w:r>
        <w:rPr>
          <w:rFonts w:ascii="Calibri" w:eastAsia="Calibri" w:hAnsi="Calibri" w:cs="Calibri"/>
          <w:color w:val="000000"/>
          <w:sz w:val="26"/>
          <w:szCs w:val="26"/>
        </w:rPr>
        <w:t>ầ</w:t>
      </w:r>
      <w:r>
        <w:rPr>
          <w:rFonts w:ascii="Calibri" w:eastAsia="Calibri" w:hAnsi="Calibri" w:cs="Calibri"/>
          <w:color w:val="000000"/>
          <w:sz w:val="26"/>
          <w:szCs w:val="26"/>
        </w:rPr>
        <w:t>n trong vi</w:t>
      </w:r>
      <w:r>
        <w:rPr>
          <w:rFonts w:ascii="Calibri" w:eastAsia="Calibri" w:hAnsi="Calibri" w:cs="Calibri"/>
          <w:color w:val="000000"/>
          <w:sz w:val="26"/>
          <w:szCs w:val="26"/>
        </w:rPr>
        <w:t>ệ</w:t>
      </w:r>
      <w:r>
        <w:rPr>
          <w:rFonts w:ascii="Calibri" w:eastAsia="Calibri" w:hAnsi="Calibri" w:cs="Calibri"/>
          <w:color w:val="000000"/>
          <w:sz w:val="26"/>
          <w:szCs w:val="26"/>
        </w:rPr>
        <w:t>c nh</w:t>
      </w:r>
      <w:r>
        <w:rPr>
          <w:rFonts w:ascii="Calibri" w:eastAsia="Calibri" w:hAnsi="Calibri" w:cs="Calibri"/>
          <w:color w:val="000000"/>
          <w:sz w:val="26"/>
          <w:szCs w:val="26"/>
        </w:rPr>
        <w:t>ậ</w:t>
      </w:r>
      <w:r>
        <w:rPr>
          <w:rFonts w:ascii="Calibri" w:eastAsia="Calibri" w:hAnsi="Calibri" w:cs="Calibri"/>
          <w:color w:val="000000"/>
          <w:sz w:val="26"/>
          <w:szCs w:val="26"/>
        </w:rPr>
        <w:t>n ra các lĩnh v</w:t>
      </w:r>
      <w:r>
        <w:rPr>
          <w:rFonts w:ascii="Calibri" w:eastAsia="Calibri" w:hAnsi="Calibri" w:cs="Calibri"/>
          <w:color w:val="000000"/>
          <w:sz w:val="26"/>
          <w:szCs w:val="26"/>
        </w:rPr>
        <w:t>ự</w:t>
      </w:r>
      <w:r>
        <w:rPr>
          <w:rFonts w:ascii="Calibri" w:eastAsia="Calibri" w:hAnsi="Calibri" w:cs="Calibri"/>
          <w:color w:val="000000"/>
          <w:sz w:val="26"/>
          <w:szCs w:val="26"/>
        </w:rPr>
        <w:t>c chính c</w:t>
      </w:r>
      <w:r>
        <w:rPr>
          <w:rFonts w:ascii="Calibri" w:eastAsia="Calibri" w:hAnsi="Calibri" w:cs="Calibri"/>
          <w:color w:val="000000"/>
          <w:sz w:val="26"/>
          <w:szCs w:val="26"/>
        </w:rPr>
        <w:t>ủ</w:t>
      </w:r>
      <w:r>
        <w:rPr>
          <w:rFonts w:ascii="Calibri" w:eastAsia="Calibri" w:hAnsi="Calibri" w:cs="Calibri"/>
          <w:color w:val="000000"/>
          <w:sz w:val="26"/>
          <w:szCs w:val="26"/>
        </w:rPr>
        <w:t>a KHTN.</w:t>
      </w:r>
    </w:p>
    <w:p w:rsidR="00475325" w:rsidRDefault="00020F2D">
      <w:pPr>
        <w:pBdr>
          <w:top w:val="nil"/>
          <w:left w:val="nil"/>
          <w:bottom w:val="nil"/>
          <w:right w:val="nil"/>
          <w:between w:val="nil"/>
        </w:pBdr>
        <w:spacing w:line="288" w:lineRule="auto"/>
        <w:ind w:firstLine="284"/>
        <w:rPr>
          <w:rFonts w:ascii="Calibri" w:eastAsia="Calibri" w:hAnsi="Calibri" w:cs="Calibri"/>
          <w:color w:val="000000"/>
          <w:sz w:val="26"/>
          <w:szCs w:val="26"/>
        </w:rPr>
      </w:pPr>
      <w:r>
        <w:rPr>
          <w:rFonts w:ascii="Calibri" w:eastAsia="Calibri" w:hAnsi="Calibri" w:cs="Calibri"/>
          <w:color w:val="000000"/>
          <w:sz w:val="26"/>
          <w:szCs w:val="26"/>
        </w:rPr>
        <w:t>Có 2 cách ti</w:t>
      </w:r>
      <w:r>
        <w:rPr>
          <w:rFonts w:ascii="Calibri" w:eastAsia="Calibri" w:hAnsi="Calibri" w:cs="Calibri"/>
          <w:color w:val="000000"/>
          <w:sz w:val="26"/>
          <w:szCs w:val="26"/>
        </w:rPr>
        <w:t>ế</w:t>
      </w:r>
      <w:r>
        <w:rPr>
          <w:rFonts w:ascii="Calibri" w:eastAsia="Calibri" w:hAnsi="Calibri" w:cs="Calibri"/>
          <w:color w:val="000000"/>
          <w:sz w:val="26"/>
          <w:szCs w:val="26"/>
        </w:rPr>
        <w:t>n hành ho</w:t>
      </w:r>
      <w:r>
        <w:rPr>
          <w:rFonts w:ascii="Calibri" w:eastAsia="Calibri" w:hAnsi="Calibri" w:cs="Calibri"/>
          <w:color w:val="000000"/>
          <w:sz w:val="26"/>
          <w:szCs w:val="26"/>
        </w:rPr>
        <w:t>ạ</w:t>
      </w:r>
      <w:r>
        <w:rPr>
          <w:rFonts w:ascii="Calibri" w:eastAsia="Calibri" w:hAnsi="Calibri" w:cs="Calibri"/>
          <w:color w:val="000000"/>
          <w:sz w:val="26"/>
          <w:szCs w:val="26"/>
        </w:rPr>
        <w:t>t đ</w:t>
      </w:r>
      <w:r>
        <w:rPr>
          <w:rFonts w:ascii="Calibri" w:eastAsia="Calibri" w:hAnsi="Calibri" w:cs="Calibri"/>
          <w:color w:val="000000"/>
          <w:sz w:val="26"/>
          <w:szCs w:val="26"/>
        </w:rPr>
        <w:t>ộ</w:t>
      </w:r>
      <w:r>
        <w:rPr>
          <w:rFonts w:ascii="Calibri" w:eastAsia="Calibri" w:hAnsi="Calibri" w:cs="Calibri"/>
          <w:color w:val="000000"/>
          <w:sz w:val="26"/>
          <w:szCs w:val="26"/>
        </w:rPr>
        <w:t xml:space="preserve">ng này: </w:t>
      </w:r>
    </w:p>
    <w:p w:rsidR="00475325" w:rsidRDefault="00020F2D">
      <w:pPr>
        <w:pBdr>
          <w:top w:val="nil"/>
          <w:left w:val="nil"/>
          <w:bottom w:val="nil"/>
          <w:right w:val="nil"/>
          <w:between w:val="nil"/>
        </w:pBdr>
        <w:spacing w:line="288" w:lineRule="auto"/>
        <w:ind w:firstLine="567"/>
        <w:rPr>
          <w:rFonts w:ascii="Calibri" w:eastAsia="Calibri" w:hAnsi="Calibri" w:cs="Calibri"/>
          <w:i/>
          <w:color w:val="000000"/>
          <w:sz w:val="26"/>
          <w:szCs w:val="26"/>
        </w:rPr>
      </w:pPr>
      <w:r>
        <w:rPr>
          <w:rFonts w:ascii="Calibri" w:eastAsia="Calibri" w:hAnsi="Calibri" w:cs="Calibri"/>
          <w:color w:val="000000"/>
          <w:sz w:val="26"/>
          <w:szCs w:val="26"/>
        </w:rPr>
        <w:t>Cách 1:</w:t>
      </w:r>
      <w:r>
        <w:rPr>
          <w:rFonts w:ascii="Calibri" w:eastAsia="Calibri" w:hAnsi="Calibri" w:cs="Calibri"/>
          <w:i/>
          <w:color w:val="000000"/>
          <w:sz w:val="26"/>
          <w:szCs w:val="26"/>
        </w:rPr>
        <w:t xml:space="preserve"> </w:t>
      </w:r>
    </w:p>
    <w:p w:rsidR="00475325" w:rsidRDefault="00020F2D">
      <w:pPr>
        <w:pBdr>
          <w:top w:val="nil"/>
          <w:left w:val="nil"/>
          <w:bottom w:val="nil"/>
          <w:right w:val="nil"/>
          <w:between w:val="nil"/>
        </w:pBdr>
        <w:spacing w:line="288" w:lineRule="auto"/>
        <w:ind w:firstLine="567"/>
        <w:rPr>
          <w:rFonts w:ascii="Calibri" w:eastAsia="Calibri" w:hAnsi="Calibri" w:cs="Calibri"/>
          <w:color w:val="000000"/>
          <w:sz w:val="26"/>
          <w:szCs w:val="26"/>
        </w:rPr>
      </w:pPr>
      <w:r>
        <w:rPr>
          <w:rFonts w:ascii="Calibri" w:eastAsia="Calibri" w:hAnsi="Calibri" w:cs="Calibri"/>
          <w:color w:val="000000"/>
          <w:sz w:val="26"/>
          <w:szCs w:val="26"/>
        </w:rPr>
        <w:t>- Cho HS d</w:t>
      </w:r>
      <w:r>
        <w:rPr>
          <w:rFonts w:ascii="Calibri" w:eastAsia="Calibri" w:hAnsi="Calibri" w:cs="Calibri"/>
          <w:color w:val="000000"/>
          <w:sz w:val="26"/>
          <w:szCs w:val="26"/>
        </w:rPr>
        <w:t>ự</w:t>
      </w:r>
      <w:r>
        <w:rPr>
          <w:rFonts w:ascii="Calibri" w:eastAsia="Calibri" w:hAnsi="Calibri" w:cs="Calibri"/>
          <w:color w:val="000000"/>
          <w:sz w:val="26"/>
          <w:szCs w:val="26"/>
        </w:rPr>
        <w:t>a vào ki</w:t>
      </w:r>
      <w:r>
        <w:rPr>
          <w:rFonts w:ascii="Calibri" w:eastAsia="Calibri" w:hAnsi="Calibri" w:cs="Calibri"/>
          <w:color w:val="000000"/>
          <w:sz w:val="26"/>
          <w:szCs w:val="26"/>
        </w:rPr>
        <w:t>ế</w:t>
      </w:r>
      <w:r>
        <w:rPr>
          <w:rFonts w:ascii="Calibri" w:eastAsia="Calibri" w:hAnsi="Calibri" w:cs="Calibri"/>
          <w:color w:val="000000"/>
          <w:sz w:val="26"/>
          <w:szCs w:val="26"/>
        </w:rPr>
        <w:t>n th</w:t>
      </w:r>
      <w:r>
        <w:rPr>
          <w:rFonts w:ascii="Calibri" w:eastAsia="Calibri" w:hAnsi="Calibri" w:cs="Calibri"/>
          <w:color w:val="000000"/>
          <w:sz w:val="26"/>
          <w:szCs w:val="26"/>
        </w:rPr>
        <w:t>ứ</w:t>
      </w:r>
      <w:r>
        <w:rPr>
          <w:rFonts w:ascii="Calibri" w:eastAsia="Calibri" w:hAnsi="Calibri" w:cs="Calibri"/>
          <w:color w:val="000000"/>
          <w:sz w:val="26"/>
          <w:szCs w:val="26"/>
        </w:rPr>
        <w:t>c đã có và kinh nghi</w:t>
      </w:r>
      <w:r>
        <w:rPr>
          <w:rFonts w:ascii="Calibri" w:eastAsia="Calibri" w:hAnsi="Calibri" w:cs="Calibri"/>
          <w:color w:val="000000"/>
          <w:sz w:val="26"/>
          <w:szCs w:val="26"/>
        </w:rPr>
        <w:t>ệ</w:t>
      </w:r>
      <w:r>
        <w:rPr>
          <w:rFonts w:ascii="Calibri" w:eastAsia="Calibri" w:hAnsi="Calibri" w:cs="Calibri"/>
          <w:color w:val="000000"/>
          <w:sz w:val="26"/>
          <w:szCs w:val="26"/>
        </w:rPr>
        <w:t>m h</w:t>
      </w:r>
      <w:r>
        <w:rPr>
          <w:rFonts w:ascii="Calibri" w:eastAsia="Calibri" w:hAnsi="Calibri" w:cs="Calibri"/>
          <w:color w:val="000000"/>
          <w:sz w:val="26"/>
          <w:szCs w:val="26"/>
        </w:rPr>
        <w:t>ằ</w:t>
      </w:r>
      <w:r>
        <w:rPr>
          <w:rFonts w:ascii="Calibri" w:eastAsia="Calibri" w:hAnsi="Calibri" w:cs="Calibri"/>
          <w:color w:val="000000"/>
          <w:sz w:val="26"/>
          <w:szCs w:val="26"/>
        </w:rPr>
        <w:t>ng ngày đ</w:t>
      </w:r>
      <w:r>
        <w:rPr>
          <w:rFonts w:ascii="Calibri" w:eastAsia="Calibri" w:hAnsi="Calibri" w:cs="Calibri"/>
          <w:color w:val="000000"/>
          <w:sz w:val="26"/>
          <w:szCs w:val="26"/>
        </w:rPr>
        <w:t>ể</w:t>
      </w:r>
      <w:r>
        <w:rPr>
          <w:rFonts w:ascii="Calibri" w:eastAsia="Calibri" w:hAnsi="Calibri" w:cs="Calibri"/>
          <w:color w:val="000000"/>
          <w:sz w:val="26"/>
          <w:szCs w:val="26"/>
        </w:rPr>
        <w:t xml:space="preserve"> phát bi</w:t>
      </w:r>
      <w:r>
        <w:rPr>
          <w:rFonts w:ascii="Calibri" w:eastAsia="Calibri" w:hAnsi="Calibri" w:cs="Calibri"/>
          <w:color w:val="000000"/>
          <w:sz w:val="26"/>
          <w:szCs w:val="26"/>
        </w:rPr>
        <w:t>ể</w:t>
      </w:r>
      <w:r>
        <w:rPr>
          <w:rFonts w:ascii="Calibri" w:eastAsia="Calibri" w:hAnsi="Calibri" w:cs="Calibri"/>
          <w:color w:val="000000"/>
          <w:sz w:val="26"/>
          <w:szCs w:val="26"/>
        </w:rPr>
        <w:t>u ý nghĩ c</w:t>
      </w:r>
      <w:r>
        <w:rPr>
          <w:rFonts w:ascii="Calibri" w:eastAsia="Calibri" w:hAnsi="Calibri" w:cs="Calibri"/>
          <w:color w:val="000000"/>
          <w:sz w:val="26"/>
          <w:szCs w:val="26"/>
        </w:rPr>
        <w:t>ủ</w:t>
      </w:r>
      <w:r>
        <w:rPr>
          <w:rFonts w:ascii="Calibri" w:eastAsia="Calibri" w:hAnsi="Calibri" w:cs="Calibri"/>
          <w:color w:val="000000"/>
          <w:sz w:val="26"/>
          <w:szCs w:val="26"/>
        </w:rPr>
        <w:t>a các em v</w:t>
      </w:r>
      <w:r>
        <w:rPr>
          <w:rFonts w:ascii="Calibri" w:eastAsia="Calibri" w:hAnsi="Calibri" w:cs="Calibri"/>
          <w:color w:val="000000"/>
          <w:sz w:val="26"/>
          <w:szCs w:val="26"/>
        </w:rPr>
        <w:t>ề</w:t>
      </w:r>
      <w:r>
        <w:rPr>
          <w:rFonts w:ascii="Calibri" w:eastAsia="Calibri" w:hAnsi="Calibri" w:cs="Calibri"/>
          <w:color w:val="000000"/>
          <w:sz w:val="26"/>
          <w:szCs w:val="26"/>
        </w:rPr>
        <w:t xml:space="preserve"> các lĩnh v</w:t>
      </w:r>
      <w:r>
        <w:rPr>
          <w:rFonts w:ascii="Calibri" w:eastAsia="Calibri" w:hAnsi="Calibri" w:cs="Calibri"/>
          <w:color w:val="000000"/>
          <w:sz w:val="26"/>
          <w:szCs w:val="26"/>
        </w:rPr>
        <w:t>ự</w:t>
      </w:r>
      <w:r>
        <w:rPr>
          <w:rFonts w:ascii="Calibri" w:eastAsia="Calibri" w:hAnsi="Calibri" w:cs="Calibri"/>
          <w:color w:val="000000"/>
          <w:sz w:val="26"/>
          <w:szCs w:val="26"/>
        </w:rPr>
        <w:t>c V</w:t>
      </w:r>
      <w:r>
        <w:rPr>
          <w:rFonts w:ascii="Calibri" w:eastAsia="Calibri" w:hAnsi="Calibri" w:cs="Calibri"/>
          <w:color w:val="000000"/>
          <w:sz w:val="26"/>
          <w:szCs w:val="26"/>
        </w:rPr>
        <w:t>ậ</w:t>
      </w:r>
      <w:r>
        <w:rPr>
          <w:rFonts w:ascii="Calibri" w:eastAsia="Calibri" w:hAnsi="Calibri" w:cs="Calibri"/>
          <w:color w:val="000000"/>
          <w:sz w:val="26"/>
          <w:szCs w:val="26"/>
        </w:rPr>
        <w:t xml:space="preserve">t </w:t>
      </w:r>
      <w:r>
        <w:rPr>
          <w:rFonts w:ascii="Calibri" w:eastAsia="Calibri" w:hAnsi="Calibri" w:cs="Calibri"/>
          <w:color w:val="000000"/>
          <w:sz w:val="26"/>
          <w:szCs w:val="26"/>
        </w:rPr>
        <w:t>l</w:t>
      </w:r>
      <w:r>
        <w:rPr>
          <w:rFonts w:ascii="Calibri" w:eastAsia="Calibri" w:hAnsi="Calibri" w:cs="Calibri"/>
          <w:sz w:val="26"/>
          <w:szCs w:val="26"/>
        </w:rPr>
        <w:t>í</w:t>
      </w:r>
      <w:r>
        <w:rPr>
          <w:rFonts w:ascii="Calibri" w:eastAsia="Calibri" w:hAnsi="Calibri" w:cs="Calibri"/>
          <w:color w:val="000000"/>
          <w:sz w:val="26"/>
          <w:szCs w:val="26"/>
        </w:rPr>
        <w:t xml:space="preserve"> h</w:t>
      </w:r>
      <w:r>
        <w:rPr>
          <w:rFonts w:ascii="Calibri" w:eastAsia="Calibri" w:hAnsi="Calibri" w:cs="Calibri"/>
          <w:color w:val="000000"/>
          <w:sz w:val="26"/>
          <w:szCs w:val="26"/>
        </w:rPr>
        <w:t>ọ</w:t>
      </w:r>
      <w:r>
        <w:rPr>
          <w:rFonts w:ascii="Calibri" w:eastAsia="Calibri" w:hAnsi="Calibri" w:cs="Calibri"/>
          <w:color w:val="000000"/>
          <w:sz w:val="26"/>
          <w:szCs w:val="26"/>
        </w:rPr>
        <w:t>c, H</w:t>
      </w:r>
      <w:r>
        <w:rPr>
          <w:rFonts w:ascii="Calibri" w:eastAsia="Calibri" w:hAnsi="Calibri" w:cs="Calibri"/>
          <w:sz w:val="26"/>
          <w:szCs w:val="26"/>
        </w:rPr>
        <w:t>óa</w:t>
      </w:r>
      <w:r>
        <w:rPr>
          <w:rFonts w:ascii="Calibri" w:eastAsia="Calibri" w:hAnsi="Calibri" w:cs="Calibri"/>
          <w:color w:val="000000"/>
          <w:sz w:val="26"/>
          <w:szCs w:val="26"/>
        </w:rPr>
        <w:t xml:space="preserve"> h</w:t>
      </w:r>
      <w:r>
        <w:rPr>
          <w:rFonts w:ascii="Calibri" w:eastAsia="Calibri" w:hAnsi="Calibri" w:cs="Calibri"/>
          <w:color w:val="000000"/>
          <w:sz w:val="26"/>
          <w:szCs w:val="26"/>
        </w:rPr>
        <w:t>ọ</w:t>
      </w:r>
      <w:r>
        <w:rPr>
          <w:rFonts w:ascii="Calibri" w:eastAsia="Calibri" w:hAnsi="Calibri" w:cs="Calibri"/>
          <w:color w:val="000000"/>
          <w:sz w:val="26"/>
          <w:szCs w:val="26"/>
        </w:rPr>
        <w:t>c, Sinh h</w:t>
      </w:r>
      <w:r>
        <w:rPr>
          <w:rFonts w:ascii="Calibri" w:eastAsia="Calibri" w:hAnsi="Calibri" w:cs="Calibri"/>
          <w:color w:val="000000"/>
          <w:sz w:val="26"/>
          <w:szCs w:val="26"/>
        </w:rPr>
        <w:t>ọ</w:t>
      </w:r>
      <w:r>
        <w:rPr>
          <w:rFonts w:ascii="Calibri" w:eastAsia="Calibri" w:hAnsi="Calibri" w:cs="Calibri"/>
          <w:color w:val="000000"/>
          <w:sz w:val="26"/>
          <w:szCs w:val="26"/>
        </w:rPr>
        <w:t>c. GV d</w:t>
      </w:r>
      <w:r>
        <w:rPr>
          <w:rFonts w:ascii="Calibri" w:eastAsia="Calibri" w:hAnsi="Calibri" w:cs="Calibri"/>
          <w:color w:val="000000"/>
          <w:sz w:val="26"/>
          <w:szCs w:val="26"/>
        </w:rPr>
        <w:t>ự</w:t>
      </w:r>
      <w:r>
        <w:rPr>
          <w:rFonts w:ascii="Calibri" w:eastAsia="Calibri" w:hAnsi="Calibri" w:cs="Calibri"/>
          <w:color w:val="000000"/>
          <w:sz w:val="26"/>
          <w:szCs w:val="26"/>
        </w:rPr>
        <w:t>a vào th</w:t>
      </w:r>
      <w:r>
        <w:rPr>
          <w:rFonts w:ascii="Calibri" w:eastAsia="Calibri" w:hAnsi="Calibri" w:cs="Calibri"/>
          <w:color w:val="000000"/>
          <w:sz w:val="26"/>
          <w:szCs w:val="26"/>
        </w:rPr>
        <w:t>ả</w:t>
      </w:r>
      <w:r>
        <w:rPr>
          <w:rFonts w:ascii="Calibri" w:eastAsia="Calibri" w:hAnsi="Calibri" w:cs="Calibri"/>
          <w:color w:val="000000"/>
          <w:sz w:val="26"/>
          <w:szCs w:val="26"/>
        </w:rPr>
        <w:t>o lu</w:t>
      </w:r>
      <w:r>
        <w:rPr>
          <w:rFonts w:ascii="Calibri" w:eastAsia="Calibri" w:hAnsi="Calibri" w:cs="Calibri"/>
          <w:color w:val="000000"/>
          <w:sz w:val="26"/>
          <w:szCs w:val="26"/>
        </w:rPr>
        <w:t>ậ</w:t>
      </w:r>
      <w:r>
        <w:rPr>
          <w:rFonts w:ascii="Calibri" w:eastAsia="Calibri" w:hAnsi="Calibri" w:cs="Calibri"/>
          <w:color w:val="000000"/>
          <w:sz w:val="26"/>
          <w:szCs w:val="26"/>
        </w:rPr>
        <w:t>n c</w:t>
      </w:r>
      <w:r>
        <w:rPr>
          <w:rFonts w:ascii="Calibri" w:eastAsia="Calibri" w:hAnsi="Calibri" w:cs="Calibri"/>
          <w:color w:val="000000"/>
          <w:sz w:val="26"/>
          <w:szCs w:val="26"/>
        </w:rPr>
        <w:t>ủ</w:t>
      </w:r>
      <w:r>
        <w:rPr>
          <w:rFonts w:ascii="Calibri" w:eastAsia="Calibri" w:hAnsi="Calibri" w:cs="Calibri"/>
          <w:color w:val="000000"/>
          <w:sz w:val="26"/>
          <w:szCs w:val="26"/>
        </w:rPr>
        <w:t>a H</w:t>
      </w:r>
      <w:r>
        <w:rPr>
          <w:rFonts w:ascii="Calibri" w:eastAsia="Calibri" w:hAnsi="Calibri" w:cs="Calibri"/>
          <w:sz w:val="26"/>
          <w:szCs w:val="26"/>
        </w:rPr>
        <w:t>S</w:t>
      </w:r>
      <w:r>
        <w:rPr>
          <w:rFonts w:ascii="Calibri" w:eastAsia="Calibri" w:hAnsi="Calibri" w:cs="Calibri"/>
          <w:color w:val="000000"/>
          <w:sz w:val="26"/>
          <w:szCs w:val="26"/>
        </w:rPr>
        <w:t xml:space="preserve"> đ</w:t>
      </w:r>
      <w:r>
        <w:rPr>
          <w:rFonts w:ascii="Calibri" w:eastAsia="Calibri" w:hAnsi="Calibri" w:cs="Calibri"/>
          <w:color w:val="000000"/>
          <w:sz w:val="26"/>
          <w:szCs w:val="26"/>
        </w:rPr>
        <w:t>ể</w:t>
      </w:r>
      <w:r>
        <w:rPr>
          <w:rFonts w:ascii="Calibri" w:eastAsia="Calibri" w:hAnsi="Calibri" w:cs="Calibri"/>
          <w:color w:val="000000"/>
          <w:sz w:val="26"/>
          <w:szCs w:val="26"/>
        </w:rPr>
        <w:t xml:space="preserve"> đưa ra s</w:t>
      </w:r>
      <w:r>
        <w:rPr>
          <w:rFonts w:ascii="Calibri" w:eastAsia="Calibri" w:hAnsi="Calibri" w:cs="Calibri"/>
          <w:color w:val="000000"/>
          <w:sz w:val="26"/>
          <w:szCs w:val="26"/>
        </w:rPr>
        <w:t>ự</w:t>
      </w:r>
      <w:r>
        <w:rPr>
          <w:rFonts w:ascii="Calibri" w:eastAsia="Calibri" w:hAnsi="Calibri" w:cs="Calibri"/>
          <w:color w:val="000000"/>
          <w:sz w:val="26"/>
          <w:szCs w:val="26"/>
        </w:rPr>
        <w:t xml:space="preserve"> phân bi</w:t>
      </w:r>
      <w:r>
        <w:rPr>
          <w:rFonts w:ascii="Calibri" w:eastAsia="Calibri" w:hAnsi="Calibri" w:cs="Calibri"/>
          <w:color w:val="000000"/>
          <w:sz w:val="26"/>
          <w:szCs w:val="26"/>
        </w:rPr>
        <w:t>ệ</w:t>
      </w:r>
      <w:r>
        <w:rPr>
          <w:rFonts w:ascii="Calibri" w:eastAsia="Calibri" w:hAnsi="Calibri" w:cs="Calibri"/>
          <w:color w:val="000000"/>
          <w:sz w:val="26"/>
          <w:szCs w:val="26"/>
        </w:rPr>
        <w:t>t trình bày trong SGK.</w:t>
      </w:r>
    </w:p>
    <w:p w:rsidR="00475325" w:rsidRDefault="00020F2D">
      <w:pPr>
        <w:pBdr>
          <w:top w:val="nil"/>
          <w:left w:val="nil"/>
          <w:bottom w:val="nil"/>
          <w:right w:val="nil"/>
          <w:between w:val="nil"/>
        </w:pBdr>
        <w:spacing w:line="288" w:lineRule="auto"/>
        <w:ind w:firstLine="567"/>
        <w:rPr>
          <w:rFonts w:ascii="Calibri" w:eastAsia="Calibri" w:hAnsi="Calibri" w:cs="Calibri"/>
          <w:color w:val="000000"/>
          <w:sz w:val="26"/>
          <w:szCs w:val="26"/>
        </w:rPr>
      </w:pPr>
      <w:r>
        <w:rPr>
          <w:rFonts w:ascii="Calibri" w:eastAsia="Calibri" w:hAnsi="Calibri" w:cs="Calibri"/>
          <w:color w:val="000000"/>
          <w:sz w:val="26"/>
          <w:szCs w:val="26"/>
        </w:rPr>
        <w:t>- Cho HS làm vi</w:t>
      </w:r>
      <w:r>
        <w:rPr>
          <w:rFonts w:ascii="Calibri" w:eastAsia="Calibri" w:hAnsi="Calibri" w:cs="Calibri"/>
          <w:color w:val="000000"/>
          <w:sz w:val="26"/>
          <w:szCs w:val="26"/>
        </w:rPr>
        <w:t>ệ</w:t>
      </w:r>
      <w:r>
        <w:rPr>
          <w:rFonts w:ascii="Calibri" w:eastAsia="Calibri" w:hAnsi="Calibri" w:cs="Calibri"/>
          <w:color w:val="000000"/>
          <w:sz w:val="26"/>
          <w:szCs w:val="26"/>
        </w:rPr>
        <w:t>c cá nhân trong vi</w:t>
      </w:r>
      <w:r>
        <w:rPr>
          <w:rFonts w:ascii="Calibri" w:eastAsia="Calibri" w:hAnsi="Calibri" w:cs="Calibri"/>
          <w:color w:val="000000"/>
          <w:sz w:val="26"/>
          <w:szCs w:val="26"/>
        </w:rPr>
        <w:t>ệ</w:t>
      </w:r>
      <w:r>
        <w:rPr>
          <w:rFonts w:ascii="Calibri" w:eastAsia="Calibri" w:hAnsi="Calibri" w:cs="Calibri"/>
          <w:color w:val="000000"/>
          <w:sz w:val="26"/>
          <w:szCs w:val="26"/>
        </w:rPr>
        <w:t>c đi</w:t>
      </w:r>
      <w:r>
        <w:rPr>
          <w:rFonts w:ascii="Calibri" w:eastAsia="Calibri" w:hAnsi="Calibri" w:cs="Calibri"/>
          <w:color w:val="000000"/>
          <w:sz w:val="26"/>
          <w:szCs w:val="26"/>
        </w:rPr>
        <w:t>ề</w:t>
      </w:r>
      <w:r>
        <w:rPr>
          <w:rFonts w:ascii="Calibri" w:eastAsia="Calibri" w:hAnsi="Calibri" w:cs="Calibri"/>
          <w:color w:val="000000"/>
          <w:sz w:val="26"/>
          <w:szCs w:val="26"/>
        </w:rPr>
        <w:t>n B</w:t>
      </w:r>
      <w:r>
        <w:rPr>
          <w:rFonts w:ascii="Calibri" w:eastAsia="Calibri" w:hAnsi="Calibri" w:cs="Calibri"/>
          <w:color w:val="000000"/>
          <w:sz w:val="26"/>
          <w:szCs w:val="26"/>
        </w:rPr>
        <w:t>ả</w:t>
      </w:r>
      <w:r>
        <w:rPr>
          <w:rFonts w:ascii="Calibri" w:eastAsia="Calibri" w:hAnsi="Calibri" w:cs="Calibri"/>
          <w:color w:val="000000"/>
          <w:sz w:val="26"/>
          <w:szCs w:val="26"/>
        </w:rPr>
        <w:t xml:space="preserve">ng 1.1, </w:t>
      </w:r>
    </w:p>
    <w:p w:rsidR="00475325" w:rsidRDefault="00020F2D">
      <w:pPr>
        <w:pBdr>
          <w:top w:val="nil"/>
          <w:left w:val="nil"/>
          <w:bottom w:val="nil"/>
          <w:right w:val="nil"/>
          <w:between w:val="nil"/>
        </w:pBdr>
        <w:spacing w:line="288" w:lineRule="auto"/>
        <w:ind w:firstLine="567"/>
        <w:rPr>
          <w:rFonts w:ascii="Calibri" w:eastAsia="Calibri" w:hAnsi="Calibri" w:cs="Calibri"/>
          <w:color w:val="000000"/>
          <w:sz w:val="26"/>
          <w:szCs w:val="26"/>
        </w:rPr>
      </w:pPr>
      <w:r>
        <w:rPr>
          <w:rFonts w:ascii="Calibri" w:eastAsia="Calibri" w:hAnsi="Calibri" w:cs="Calibri"/>
          <w:color w:val="000000"/>
          <w:sz w:val="26"/>
          <w:szCs w:val="26"/>
        </w:rPr>
        <w:t>- Cho HS ho</w:t>
      </w:r>
      <w:r>
        <w:rPr>
          <w:rFonts w:ascii="Calibri" w:eastAsia="Calibri" w:hAnsi="Calibri" w:cs="Calibri"/>
          <w:color w:val="000000"/>
          <w:sz w:val="26"/>
          <w:szCs w:val="26"/>
        </w:rPr>
        <w:t>ạ</w:t>
      </w:r>
      <w:r>
        <w:rPr>
          <w:rFonts w:ascii="Calibri" w:eastAsia="Calibri" w:hAnsi="Calibri" w:cs="Calibri"/>
          <w:color w:val="000000"/>
          <w:sz w:val="26"/>
          <w:szCs w:val="26"/>
        </w:rPr>
        <w:t>t đ</w:t>
      </w:r>
      <w:r>
        <w:rPr>
          <w:rFonts w:ascii="Calibri" w:eastAsia="Calibri" w:hAnsi="Calibri" w:cs="Calibri"/>
          <w:color w:val="000000"/>
          <w:sz w:val="26"/>
          <w:szCs w:val="26"/>
        </w:rPr>
        <w:t>ộ</w:t>
      </w:r>
      <w:r>
        <w:rPr>
          <w:rFonts w:ascii="Calibri" w:eastAsia="Calibri" w:hAnsi="Calibri" w:cs="Calibri"/>
          <w:color w:val="000000"/>
          <w:sz w:val="26"/>
          <w:szCs w:val="26"/>
        </w:rPr>
        <w:t>ng nhóm đ</w:t>
      </w:r>
      <w:r>
        <w:rPr>
          <w:rFonts w:ascii="Calibri" w:eastAsia="Calibri" w:hAnsi="Calibri" w:cs="Calibri"/>
          <w:color w:val="000000"/>
          <w:sz w:val="26"/>
          <w:szCs w:val="26"/>
        </w:rPr>
        <w:t>ể</w:t>
      </w:r>
      <w:r>
        <w:rPr>
          <w:rFonts w:ascii="Calibri" w:eastAsia="Calibri" w:hAnsi="Calibri" w:cs="Calibri"/>
          <w:color w:val="000000"/>
          <w:sz w:val="26"/>
          <w:szCs w:val="26"/>
        </w:rPr>
        <w:t xml:space="preserve"> th</w:t>
      </w:r>
      <w:r>
        <w:rPr>
          <w:rFonts w:ascii="Calibri" w:eastAsia="Calibri" w:hAnsi="Calibri" w:cs="Calibri"/>
          <w:color w:val="000000"/>
          <w:sz w:val="26"/>
          <w:szCs w:val="26"/>
        </w:rPr>
        <w:t>ự</w:t>
      </w:r>
      <w:r>
        <w:rPr>
          <w:rFonts w:ascii="Calibri" w:eastAsia="Calibri" w:hAnsi="Calibri" w:cs="Calibri"/>
          <w:color w:val="000000"/>
          <w:sz w:val="26"/>
          <w:szCs w:val="26"/>
        </w:rPr>
        <w:t>c hi</w:t>
      </w:r>
      <w:r>
        <w:rPr>
          <w:rFonts w:ascii="Calibri" w:eastAsia="Calibri" w:hAnsi="Calibri" w:cs="Calibri"/>
          <w:color w:val="000000"/>
          <w:sz w:val="26"/>
          <w:szCs w:val="26"/>
        </w:rPr>
        <w:t>ệ</w:t>
      </w:r>
      <w:r>
        <w:rPr>
          <w:rFonts w:ascii="Calibri" w:eastAsia="Calibri" w:hAnsi="Calibri" w:cs="Calibri"/>
          <w:color w:val="000000"/>
          <w:sz w:val="26"/>
          <w:szCs w:val="26"/>
        </w:rPr>
        <w:t>n các thí nghi</w:t>
      </w:r>
      <w:r>
        <w:rPr>
          <w:rFonts w:ascii="Calibri" w:eastAsia="Calibri" w:hAnsi="Calibri" w:cs="Calibri"/>
          <w:color w:val="000000"/>
          <w:sz w:val="26"/>
          <w:szCs w:val="26"/>
        </w:rPr>
        <w:t>ệ</w:t>
      </w:r>
      <w:r>
        <w:rPr>
          <w:rFonts w:ascii="Calibri" w:eastAsia="Calibri" w:hAnsi="Calibri" w:cs="Calibri"/>
          <w:color w:val="000000"/>
          <w:sz w:val="26"/>
          <w:szCs w:val="26"/>
        </w:rPr>
        <w:t>m Hình 1.1.</w:t>
      </w:r>
    </w:p>
    <w:p w:rsidR="00475325" w:rsidRDefault="00020F2D">
      <w:pPr>
        <w:pBdr>
          <w:top w:val="nil"/>
          <w:left w:val="nil"/>
          <w:bottom w:val="nil"/>
          <w:right w:val="nil"/>
          <w:between w:val="nil"/>
        </w:pBdr>
        <w:spacing w:line="288" w:lineRule="auto"/>
        <w:ind w:firstLine="567"/>
        <w:rPr>
          <w:rFonts w:ascii="Calibri" w:eastAsia="Calibri" w:hAnsi="Calibri" w:cs="Calibri"/>
          <w:color w:val="000000"/>
          <w:sz w:val="26"/>
          <w:szCs w:val="26"/>
        </w:rPr>
      </w:pPr>
      <w:r>
        <w:rPr>
          <w:rFonts w:ascii="Calibri" w:eastAsia="Calibri" w:hAnsi="Calibri" w:cs="Calibri"/>
          <w:color w:val="000000"/>
          <w:sz w:val="26"/>
          <w:szCs w:val="26"/>
        </w:rPr>
        <w:lastRenderedPageBreak/>
        <w:t>Cách 2: GV th</w:t>
      </w:r>
      <w:r>
        <w:rPr>
          <w:rFonts w:ascii="Calibri" w:eastAsia="Calibri" w:hAnsi="Calibri" w:cs="Calibri"/>
          <w:color w:val="000000"/>
          <w:sz w:val="26"/>
          <w:szCs w:val="26"/>
        </w:rPr>
        <w:t>ự</w:t>
      </w:r>
      <w:r>
        <w:rPr>
          <w:rFonts w:ascii="Calibri" w:eastAsia="Calibri" w:hAnsi="Calibri" w:cs="Calibri"/>
          <w:color w:val="000000"/>
          <w:sz w:val="26"/>
          <w:szCs w:val="26"/>
        </w:rPr>
        <w:t>c hi</w:t>
      </w:r>
      <w:r>
        <w:rPr>
          <w:rFonts w:ascii="Calibri" w:eastAsia="Calibri" w:hAnsi="Calibri" w:cs="Calibri"/>
          <w:color w:val="000000"/>
          <w:sz w:val="26"/>
          <w:szCs w:val="26"/>
        </w:rPr>
        <w:t>ệ</w:t>
      </w:r>
      <w:r>
        <w:rPr>
          <w:rFonts w:ascii="Calibri" w:eastAsia="Calibri" w:hAnsi="Calibri" w:cs="Calibri"/>
          <w:color w:val="000000"/>
          <w:sz w:val="26"/>
          <w:szCs w:val="26"/>
        </w:rPr>
        <w:t>n các thí nghi</w:t>
      </w:r>
      <w:r>
        <w:rPr>
          <w:rFonts w:ascii="Calibri" w:eastAsia="Calibri" w:hAnsi="Calibri" w:cs="Calibri"/>
          <w:color w:val="000000"/>
          <w:sz w:val="26"/>
          <w:szCs w:val="26"/>
        </w:rPr>
        <w:t>ệ</w:t>
      </w:r>
      <w:r>
        <w:rPr>
          <w:rFonts w:ascii="Calibri" w:eastAsia="Calibri" w:hAnsi="Calibri" w:cs="Calibri"/>
          <w:color w:val="000000"/>
          <w:sz w:val="26"/>
          <w:szCs w:val="26"/>
        </w:rPr>
        <w:t>m Hình 1</w:t>
      </w:r>
      <w:r>
        <w:rPr>
          <w:rFonts w:ascii="Calibri" w:eastAsia="Calibri" w:hAnsi="Calibri" w:cs="Calibri"/>
          <w:color w:val="000000"/>
          <w:sz w:val="26"/>
          <w:szCs w:val="26"/>
        </w:rPr>
        <w:t>.1 đ</w:t>
      </w:r>
      <w:r>
        <w:rPr>
          <w:rFonts w:ascii="Calibri" w:eastAsia="Calibri" w:hAnsi="Calibri" w:cs="Calibri"/>
          <w:color w:val="000000"/>
          <w:sz w:val="26"/>
          <w:szCs w:val="26"/>
        </w:rPr>
        <w:t>ể</w:t>
      </w:r>
      <w:r>
        <w:rPr>
          <w:rFonts w:ascii="Calibri" w:eastAsia="Calibri" w:hAnsi="Calibri" w:cs="Calibri"/>
          <w:color w:val="000000"/>
          <w:sz w:val="26"/>
          <w:szCs w:val="26"/>
        </w:rPr>
        <w:t xml:space="preserve"> HS quan sát, thông báo ph</w:t>
      </w:r>
      <w:r>
        <w:rPr>
          <w:rFonts w:ascii="Calibri" w:eastAsia="Calibri" w:hAnsi="Calibri" w:cs="Calibri"/>
          <w:color w:val="000000"/>
          <w:sz w:val="26"/>
          <w:szCs w:val="26"/>
        </w:rPr>
        <w:t>ầ</w:t>
      </w:r>
      <w:r>
        <w:rPr>
          <w:rFonts w:ascii="Calibri" w:eastAsia="Calibri" w:hAnsi="Calibri" w:cs="Calibri"/>
          <w:color w:val="000000"/>
          <w:sz w:val="26"/>
          <w:szCs w:val="26"/>
        </w:rPr>
        <w:t>n đ</w:t>
      </w:r>
      <w:r>
        <w:rPr>
          <w:rFonts w:ascii="Calibri" w:eastAsia="Calibri" w:hAnsi="Calibri" w:cs="Calibri"/>
          <w:color w:val="000000"/>
          <w:sz w:val="26"/>
          <w:szCs w:val="26"/>
        </w:rPr>
        <w:t>ọ</w:t>
      </w:r>
      <w:r>
        <w:rPr>
          <w:rFonts w:ascii="Calibri" w:eastAsia="Calibri" w:hAnsi="Calibri" w:cs="Calibri"/>
          <w:color w:val="000000"/>
          <w:sz w:val="26"/>
          <w:szCs w:val="26"/>
        </w:rPr>
        <w:t>c hi</w:t>
      </w:r>
      <w:r>
        <w:rPr>
          <w:rFonts w:ascii="Calibri" w:eastAsia="Calibri" w:hAnsi="Calibri" w:cs="Calibri"/>
          <w:color w:val="000000"/>
          <w:sz w:val="26"/>
          <w:szCs w:val="26"/>
        </w:rPr>
        <w:t>ể</w:t>
      </w:r>
      <w:r>
        <w:rPr>
          <w:rFonts w:ascii="Calibri" w:eastAsia="Calibri" w:hAnsi="Calibri" w:cs="Calibri"/>
          <w:color w:val="000000"/>
          <w:sz w:val="26"/>
          <w:szCs w:val="26"/>
        </w:rPr>
        <w:t>u trong SGK r</w:t>
      </w:r>
      <w:r>
        <w:rPr>
          <w:rFonts w:ascii="Calibri" w:eastAsia="Calibri" w:hAnsi="Calibri" w:cs="Calibri"/>
          <w:color w:val="000000"/>
          <w:sz w:val="26"/>
          <w:szCs w:val="26"/>
        </w:rPr>
        <w:t>ồ</w:t>
      </w:r>
      <w:r>
        <w:rPr>
          <w:rFonts w:ascii="Calibri" w:eastAsia="Calibri" w:hAnsi="Calibri" w:cs="Calibri"/>
          <w:color w:val="000000"/>
          <w:sz w:val="26"/>
          <w:szCs w:val="26"/>
        </w:rPr>
        <w:t>i cho HS làm vi</w:t>
      </w:r>
      <w:r>
        <w:rPr>
          <w:rFonts w:ascii="Calibri" w:eastAsia="Calibri" w:hAnsi="Calibri" w:cs="Calibri"/>
          <w:color w:val="000000"/>
          <w:sz w:val="26"/>
          <w:szCs w:val="26"/>
        </w:rPr>
        <w:t>ệ</w:t>
      </w:r>
      <w:r>
        <w:rPr>
          <w:rFonts w:ascii="Calibri" w:eastAsia="Calibri" w:hAnsi="Calibri" w:cs="Calibri"/>
          <w:color w:val="000000"/>
          <w:sz w:val="26"/>
          <w:szCs w:val="26"/>
        </w:rPr>
        <w:t>c cá nhân, đi</w:t>
      </w:r>
      <w:r>
        <w:rPr>
          <w:rFonts w:ascii="Calibri" w:eastAsia="Calibri" w:hAnsi="Calibri" w:cs="Calibri"/>
          <w:color w:val="000000"/>
          <w:sz w:val="26"/>
          <w:szCs w:val="26"/>
        </w:rPr>
        <w:t>ề</w:t>
      </w:r>
      <w:r>
        <w:rPr>
          <w:rFonts w:ascii="Calibri" w:eastAsia="Calibri" w:hAnsi="Calibri" w:cs="Calibri"/>
          <w:color w:val="000000"/>
          <w:sz w:val="26"/>
          <w:szCs w:val="26"/>
        </w:rPr>
        <w:t>n B</w:t>
      </w:r>
      <w:r>
        <w:rPr>
          <w:rFonts w:ascii="Calibri" w:eastAsia="Calibri" w:hAnsi="Calibri" w:cs="Calibri"/>
          <w:color w:val="000000"/>
          <w:sz w:val="26"/>
          <w:szCs w:val="26"/>
        </w:rPr>
        <w:t>ả</w:t>
      </w:r>
      <w:r>
        <w:rPr>
          <w:rFonts w:ascii="Calibri" w:eastAsia="Calibri" w:hAnsi="Calibri" w:cs="Calibri"/>
          <w:color w:val="000000"/>
          <w:sz w:val="26"/>
          <w:szCs w:val="26"/>
        </w:rPr>
        <w:t>ng 1.1,</w:t>
      </w:r>
    </w:p>
    <w:p w:rsidR="00475325" w:rsidRDefault="00020F2D">
      <w:pPr>
        <w:pBdr>
          <w:top w:val="nil"/>
          <w:left w:val="nil"/>
          <w:bottom w:val="nil"/>
          <w:right w:val="nil"/>
          <w:between w:val="nil"/>
        </w:pBdr>
        <w:spacing w:line="288" w:lineRule="auto"/>
        <w:ind w:firstLine="284"/>
        <w:rPr>
          <w:rFonts w:ascii="Calibri" w:eastAsia="Calibri" w:hAnsi="Calibri" w:cs="Calibri"/>
          <w:color w:val="000000"/>
          <w:sz w:val="26"/>
          <w:szCs w:val="26"/>
        </w:rPr>
      </w:pPr>
      <w:r>
        <w:rPr>
          <w:rFonts w:ascii="Calibri" w:eastAsia="Calibri" w:hAnsi="Calibri" w:cs="Calibri"/>
          <w:color w:val="000000"/>
          <w:sz w:val="26"/>
          <w:szCs w:val="26"/>
        </w:rPr>
        <w:t xml:space="preserve"> HĐ: a) Đ</w:t>
      </w:r>
      <w:r>
        <w:rPr>
          <w:rFonts w:ascii="Calibri" w:eastAsia="Calibri" w:hAnsi="Calibri" w:cs="Calibri"/>
          <w:color w:val="000000"/>
          <w:sz w:val="26"/>
          <w:szCs w:val="26"/>
        </w:rPr>
        <w:t>ầ</w:t>
      </w:r>
      <w:r>
        <w:rPr>
          <w:rFonts w:ascii="Calibri" w:eastAsia="Calibri" w:hAnsi="Calibri" w:cs="Calibri"/>
          <w:color w:val="000000"/>
          <w:sz w:val="26"/>
          <w:szCs w:val="26"/>
        </w:rPr>
        <w:t>u khác tên hút nhau, cùng tên đ</w:t>
      </w:r>
      <w:r>
        <w:rPr>
          <w:rFonts w:ascii="Calibri" w:eastAsia="Calibri" w:hAnsi="Calibri" w:cs="Calibri"/>
          <w:color w:val="000000"/>
          <w:sz w:val="26"/>
          <w:szCs w:val="26"/>
        </w:rPr>
        <w:t>ẩ</w:t>
      </w:r>
      <w:r>
        <w:rPr>
          <w:rFonts w:ascii="Calibri" w:eastAsia="Calibri" w:hAnsi="Calibri" w:cs="Calibri"/>
          <w:color w:val="000000"/>
          <w:sz w:val="26"/>
          <w:szCs w:val="26"/>
        </w:rPr>
        <w:t>y nhau,</w:t>
      </w:r>
    </w:p>
    <w:p w:rsidR="00475325" w:rsidRDefault="00020F2D">
      <w:pPr>
        <w:pBdr>
          <w:top w:val="nil"/>
          <w:left w:val="nil"/>
          <w:bottom w:val="nil"/>
          <w:right w:val="nil"/>
          <w:between w:val="nil"/>
        </w:pBdr>
        <w:spacing w:line="288" w:lineRule="auto"/>
        <w:ind w:firstLine="720"/>
        <w:rPr>
          <w:rFonts w:ascii="Calibri" w:eastAsia="Calibri" w:hAnsi="Calibri" w:cs="Calibri"/>
          <w:color w:val="000000"/>
          <w:sz w:val="26"/>
          <w:szCs w:val="26"/>
        </w:rPr>
      </w:pPr>
      <w:r>
        <w:rPr>
          <w:rFonts w:ascii="Calibri" w:eastAsia="Calibri" w:hAnsi="Calibri" w:cs="Calibri"/>
          <w:color w:val="000000"/>
          <w:sz w:val="26"/>
          <w:szCs w:val="26"/>
        </w:rPr>
        <w:t xml:space="preserve">  b) Có b</w:t>
      </w:r>
      <w:r>
        <w:rPr>
          <w:rFonts w:ascii="Calibri" w:eastAsia="Calibri" w:hAnsi="Calibri" w:cs="Calibri"/>
          <w:color w:val="000000"/>
          <w:sz w:val="26"/>
          <w:szCs w:val="26"/>
        </w:rPr>
        <w:t>ị</w:t>
      </w:r>
      <w:r>
        <w:rPr>
          <w:rFonts w:ascii="Calibri" w:eastAsia="Calibri" w:hAnsi="Calibri" w:cs="Calibri"/>
          <w:color w:val="000000"/>
          <w:sz w:val="26"/>
          <w:szCs w:val="26"/>
        </w:rPr>
        <w:t xml:space="preserve"> bi</w:t>
      </w:r>
      <w:r>
        <w:rPr>
          <w:rFonts w:ascii="Calibri" w:eastAsia="Calibri" w:hAnsi="Calibri" w:cs="Calibri"/>
          <w:color w:val="000000"/>
          <w:sz w:val="26"/>
          <w:szCs w:val="26"/>
        </w:rPr>
        <w:t>ế</w:t>
      </w:r>
      <w:r>
        <w:rPr>
          <w:rFonts w:ascii="Calibri" w:eastAsia="Calibri" w:hAnsi="Calibri" w:cs="Calibri"/>
          <w:color w:val="000000"/>
          <w:sz w:val="26"/>
          <w:szCs w:val="26"/>
        </w:rPr>
        <w:t>n đ</w:t>
      </w:r>
      <w:r>
        <w:rPr>
          <w:rFonts w:ascii="Calibri" w:eastAsia="Calibri" w:hAnsi="Calibri" w:cs="Calibri"/>
          <w:color w:val="000000"/>
          <w:sz w:val="26"/>
          <w:szCs w:val="26"/>
        </w:rPr>
        <w:t>ổ</w:t>
      </w:r>
      <w:r>
        <w:rPr>
          <w:rFonts w:ascii="Calibri" w:eastAsia="Calibri" w:hAnsi="Calibri" w:cs="Calibri"/>
          <w:color w:val="000000"/>
          <w:sz w:val="26"/>
          <w:szCs w:val="26"/>
        </w:rPr>
        <w:t>i thành ch</w:t>
      </w:r>
      <w:r>
        <w:rPr>
          <w:rFonts w:ascii="Calibri" w:eastAsia="Calibri" w:hAnsi="Calibri" w:cs="Calibri"/>
          <w:color w:val="000000"/>
          <w:sz w:val="26"/>
          <w:szCs w:val="26"/>
        </w:rPr>
        <w:t>ấ</w:t>
      </w:r>
      <w:r>
        <w:rPr>
          <w:rFonts w:ascii="Calibri" w:eastAsia="Calibri" w:hAnsi="Calibri" w:cs="Calibri"/>
          <w:color w:val="000000"/>
          <w:sz w:val="26"/>
          <w:szCs w:val="26"/>
        </w:rPr>
        <w:t xml:space="preserve">t khác. </w:t>
      </w:r>
    </w:p>
    <w:p w:rsidR="00475325" w:rsidRDefault="00020F2D">
      <w:pPr>
        <w:pBdr>
          <w:top w:val="nil"/>
          <w:left w:val="nil"/>
          <w:bottom w:val="nil"/>
          <w:right w:val="nil"/>
          <w:between w:val="nil"/>
        </w:pBdr>
        <w:spacing w:line="288" w:lineRule="auto"/>
        <w:ind w:firstLine="720"/>
        <w:rPr>
          <w:rFonts w:ascii="Calibri" w:eastAsia="Calibri" w:hAnsi="Calibri" w:cs="Calibri"/>
          <w:color w:val="000000"/>
          <w:sz w:val="26"/>
          <w:szCs w:val="26"/>
        </w:rPr>
      </w:pPr>
      <w:r>
        <w:rPr>
          <w:rFonts w:ascii="Calibri" w:eastAsia="Calibri" w:hAnsi="Calibri" w:cs="Calibri"/>
          <w:color w:val="000000"/>
          <w:sz w:val="26"/>
          <w:szCs w:val="26"/>
        </w:rPr>
        <w:t xml:space="preserve">  c) HS làm thí nghi</w:t>
      </w:r>
      <w:r>
        <w:rPr>
          <w:rFonts w:ascii="Calibri" w:eastAsia="Calibri" w:hAnsi="Calibri" w:cs="Calibri"/>
          <w:color w:val="000000"/>
          <w:sz w:val="26"/>
          <w:szCs w:val="26"/>
        </w:rPr>
        <w:t>ệ</w:t>
      </w:r>
      <w:r>
        <w:rPr>
          <w:rFonts w:ascii="Calibri" w:eastAsia="Calibri" w:hAnsi="Calibri" w:cs="Calibri"/>
          <w:color w:val="000000"/>
          <w:sz w:val="26"/>
          <w:szCs w:val="26"/>
        </w:rPr>
        <w:t>m và nh</w:t>
      </w:r>
      <w:r>
        <w:rPr>
          <w:rFonts w:ascii="Calibri" w:eastAsia="Calibri" w:hAnsi="Calibri" w:cs="Calibri"/>
          <w:color w:val="000000"/>
          <w:sz w:val="26"/>
          <w:szCs w:val="26"/>
        </w:rPr>
        <w:t>ậ</w:t>
      </w:r>
      <w:r>
        <w:rPr>
          <w:rFonts w:ascii="Calibri" w:eastAsia="Calibri" w:hAnsi="Calibri" w:cs="Calibri"/>
          <w:color w:val="000000"/>
          <w:sz w:val="26"/>
          <w:szCs w:val="26"/>
        </w:rPr>
        <w:t>n xét.</w:t>
      </w:r>
    </w:p>
    <w:p w:rsidR="00475325" w:rsidRDefault="00020F2D">
      <w:pPr>
        <w:pBdr>
          <w:top w:val="nil"/>
          <w:left w:val="nil"/>
          <w:bottom w:val="nil"/>
          <w:right w:val="nil"/>
          <w:between w:val="nil"/>
        </w:pBdr>
        <w:spacing w:line="288" w:lineRule="auto"/>
        <w:ind w:firstLine="567"/>
        <w:rPr>
          <w:rFonts w:ascii="Calibri" w:eastAsia="Calibri" w:hAnsi="Calibri" w:cs="Calibri"/>
          <w:color w:val="000000"/>
          <w:sz w:val="26"/>
          <w:szCs w:val="26"/>
        </w:rPr>
      </w:pPr>
      <w:r>
        <w:rPr>
          <w:rFonts w:ascii="Calibri" w:eastAsia="Calibri" w:hAnsi="Calibri" w:cs="Calibri"/>
          <w:color w:val="000000"/>
          <w:sz w:val="26"/>
          <w:szCs w:val="26"/>
        </w:rPr>
        <w:t xml:space="preserve"> </w:t>
      </w:r>
      <w:r>
        <w:rPr>
          <w:rFonts w:ascii="Calibri" w:eastAsia="Calibri" w:hAnsi="Calibri" w:cs="Calibri"/>
          <w:color w:val="000000"/>
          <w:sz w:val="26"/>
          <w:szCs w:val="26"/>
        </w:rPr>
        <w:tab/>
        <w:t xml:space="preserve">  d) Cây s</w:t>
      </w:r>
      <w:r>
        <w:rPr>
          <w:rFonts w:ascii="Calibri" w:eastAsia="Calibri" w:hAnsi="Calibri" w:cs="Calibri"/>
          <w:color w:val="000000"/>
          <w:sz w:val="26"/>
          <w:szCs w:val="26"/>
        </w:rPr>
        <w:t>ẽ</w:t>
      </w:r>
      <w:r>
        <w:rPr>
          <w:rFonts w:ascii="Calibri" w:eastAsia="Calibri" w:hAnsi="Calibri" w:cs="Calibri"/>
          <w:color w:val="000000"/>
          <w:sz w:val="26"/>
          <w:szCs w:val="26"/>
        </w:rPr>
        <w:t xml:space="preserve"> héo tàn. </w:t>
      </w:r>
    </w:p>
    <w:p w:rsidR="00475325" w:rsidRDefault="00020F2D">
      <w:pPr>
        <w:pBdr>
          <w:top w:val="nil"/>
          <w:left w:val="nil"/>
          <w:bottom w:val="nil"/>
          <w:right w:val="nil"/>
          <w:between w:val="nil"/>
        </w:pBdr>
        <w:spacing w:line="288" w:lineRule="auto"/>
        <w:ind w:firstLine="567"/>
        <w:rPr>
          <w:rFonts w:ascii="Calibri" w:eastAsia="Calibri" w:hAnsi="Calibri" w:cs="Calibri"/>
          <w:i/>
          <w:color w:val="000000"/>
          <w:sz w:val="26"/>
          <w:szCs w:val="26"/>
        </w:rPr>
      </w:pPr>
      <w:r>
        <w:rPr>
          <w:rFonts w:ascii="Calibri" w:eastAsia="Calibri" w:hAnsi="Calibri" w:cs="Calibri"/>
          <w:i/>
          <w:color w:val="000000"/>
          <w:sz w:val="26"/>
          <w:szCs w:val="26"/>
        </w:rPr>
        <w:t>Hư</w:t>
      </w:r>
      <w:r>
        <w:rPr>
          <w:rFonts w:ascii="Calibri" w:eastAsia="Calibri" w:hAnsi="Calibri" w:cs="Calibri"/>
          <w:i/>
          <w:color w:val="000000"/>
          <w:sz w:val="26"/>
          <w:szCs w:val="26"/>
        </w:rPr>
        <w:t>ớ</w:t>
      </w:r>
      <w:r>
        <w:rPr>
          <w:rFonts w:ascii="Calibri" w:eastAsia="Calibri" w:hAnsi="Calibri" w:cs="Calibri"/>
          <w:i/>
          <w:color w:val="000000"/>
          <w:sz w:val="26"/>
          <w:szCs w:val="26"/>
        </w:rPr>
        <w:t>ng d</w:t>
      </w:r>
      <w:r>
        <w:rPr>
          <w:rFonts w:ascii="Calibri" w:eastAsia="Calibri" w:hAnsi="Calibri" w:cs="Calibri"/>
          <w:i/>
          <w:color w:val="000000"/>
          <w:sz w:val="26"/>
          <w:szCs w:val="26"/>
        </w:rPr>
        <w:t>ẫ</w:t>
      </w:r>
      <w:r>
        <w:rPr>
          <w:rFonts w:ascii="Calibri" w:eastAsia="Calibri" w:hAnsi="Calibri" w:cs="Calibri"/>
          <w:i/>
          <w:color w:val="000000"/>
          <w:sz w:val="26"/>
          <w:szCs w:val="26"/>
        </w:rPr>
        <w:t>n đánh giá</w:t>
      </w:r>
    </w:p>
    <w:p w:rsidR="00475325" w:rsidRDefault="00020F2D">
      <w:pPr>
        <w:pBdr>
          <w:top w:val="nil"/>
          <w:left w:val="nil"/>
          <w:bottom w:val="nil"/>
          <w:right w:val="nil"/>
          <w:between w:val="nil"/>
        </w:pBdr>
        <w:spacing w:line="288" w:lineRule="auto"/>
        <w:ind w:firstLine="567"/>
        <w:rPr>
          <w:rFonts w:ascii="Calibri" w:eastAsia="Calibri" w:hAnsi="Calibri" w:cs="Calibri"/>
          <w:color w:val="000000"/>
          <w:sz w:val="26"/>
          <w:szCs w:val="26"/>
        </w:rPr>
      </w:pPr>
      <w:r>
        <w:rPr>
          <w:rFonts w:ascii="Calibri" w:eastAsia="Calibri" w:hAnsi="Calibri" w:cs="Calibri"/>
          <w:color w:val="000000"/>
          <w:sz w:val="26"/>
          <w:szCs w:val="26"/>
        </w:rPr>
        <w:t>Các ho</w:t>
      </w:r>
      <w:r>
        <w:rPr>
          <w:rFonts w:ascii="Calibri" w:eastAsia="Calibri" w:hAnsi="Calibri" w:cs="Calibri"/>
          <w:color w:val="000000"/>
          <w:sz w:val="26"/>
          <w:szCs w:val="26"/>
        </w:rPr>
        <w:t>ạ</w:t>
      </w:r>
      <w:r>
        <w:rPr>
          <w:rFonts w:ascii="Calibri" w:eastAsia="Calibri" w:hAnsi="Calibri" w:cs="Calibri"/>
          <w:color w:val="000000"/>
          <w:sz w:val="26"/>
          <w:szCs w:val="26"/>
        </w:rPr>
        <w:t>t đ</w:t>
      </w:r>
      <w:r>
        <w:rPr>
          <w:rFonts w:ascii="Calibri" w:eastAsia="Calibri" w:hAnsi="Calibri" w:cs="Calibri"/>
          <w:color w:val="000000"/>
          <w:sz w:val="26"/>
          <w:szCs w:val="26"/>
        </w:rPr>
        <w:t>ộ</w:t>
      </w:r>
      <w:r>
        <w:rPr>
          <w:rFonts w:ascii="Calibri" w:eastAsia="Calibri" w:hAnsi="Calibri" w:cs="Calibri"/>
          <w:color w:val="000000"/>
          <w:sz w:val="26"/>
          <w:szCs w:val="26"/>
        </w:rPr>
        <w:t>ng này ch</w:t>
      </w:r>
      <w:r>
        <w:rPr>
          <w:rFonts w:ascii="Calibri" w:eastAsia="Calibri" w:hAnsi="Calibri" w:cs="Calibri"/>
          <w:color w:val="000000"/>
          <w:sz w:val="26"/>
          <w:szCs w:val="26"/>
        </w:rPr>
        <w:t>ủ</w:t>
      </w:r>
      <w:r>
        <w:rPr>
          <w:rFonts w:ascii="Calibri" w:eastAsia="Calibri" w:hAnsi="Calibri" w:cs="Calibri"/>
          <w:color w:val="000000"/>
          <w:sz w:val="26"/>
          <w:szCs w:val="26"/>
        </w:rPr>
        <w:t xml:space="preserve"> y</w:t>
      </w:r>
      <w:r>
        <w:rPr>
          <w:rFonts w:ascii="Calibri" w:eastAsia="Calibri" w:hAnsi="Calibri" w:cs="Calibri"/>
          <w:color w:val="000000"/>
          <w:sz w:val="26"/>
          <w:szCs w:val="26"/>
        </w:rPr>
        <w:t>ế</w:t>
      </w:r>
      <w:r>
        <w:rPr>
          <w:rFonts w:ascii="Calibri" w:eastAsia="Calibri" w:hAnsi="Calibri" w:cs="Calibri"/>
          <w:color w:val="000000"/>
          <w:sz w:val="26"/>
          <w:szCs w:val="26"/>
        </w:rPr>
        <w:t>u yêu c</w:t>
      </w:r>
      <w:r>
        <w:rPr>
          <w:rFonts w:ascii="Calibri" w:eastAsia="Calibri" w:hAnsi="Calibri" w:cs="Calibri"/>
          <w:color w:val="000000"/>
          <w:sz w:val="26"/>
          <w:szCs w:val="26"/>
        </w:rPr>
        <w:t>ẫ</w:t>
      </w:r>
      <w:r>
        <w:rPr>
          <w:rFonts w:ascii="Calibri" w:eastAsia="Calibri" w:hAnsi="Calibri" w:cs="Calibri"/>
          <w:color w:val="000000"/>
          <w:sz w:val="26"/>
          <w:szCs w:val="26"/>
        </w:rPr>
        <w:t>u HS nh</w:t>
      </w:r>
      <w:r>
        <w:rPr>
          <w:rFonts w:ascii="Calibri" w:eastAsia="Calibri" w:hAnsi="Calibri" w:cs="Calibri"/>
          <w:color w:val="000000"/>
          <w:sz w:val="26"/>
          <w:szCs w:val="26"/>
        </w:rPr>
        <w:t>ớ</w:t>
      </w:r>
      <w:r>
        <w:rPr>
          <w:rFonts w:ascii="Calibri" w:eastAsia="Calibri" w:hAnsi="Calibri" w:cs="Calibri"/>
          <w:color w:val="000000"/>
          <w:sz w:val="26"/>
          <w:szCs w:val="26"/>
        </w:rPr>
        <w:t xml:space="preserve"> l</w:t>
      </w:r>
      <w:r>
        <w:rPr>
          <w:rFonts w:ascii="Calibri" w:eastAsia="Calibri" w:hAnsi="Calibri" w:cs="Calibri"/>
          <w:color w:val="000000"/>
          <w:sz w:val="26"/>
          <w:szCs w:val="26"/>
        </w:rPr>
        <w:t>ạ</w:t>
      </w:r>
      <w:r>
        <w:rPr>
          <w:rFonts w:ascii="Calibri" w:eastAsia="Calibri" w:hAnsi="Calibri" w:cs="Calibri"/>
          <w:color w:val="000000"/>
          <w:sz w:val="26"/>
          <w:szCs w:val="26"/>
        </w:rPr>
        <w:t>i nh</w:t>
      </w:r>
      <w:r>
        <w:rPr>
          <w:rFonts w:ascii="Calibri" w:eastAsia="Calibri" w:hAnsi="Calibri" w:cs="Calibri"/>
          <w:color w:val="000000"/>
          <w:sz w:val="26"/>
          <w:szCs w:val="26"/>
        </w:rPr>
        <w:t>ữ</w:t>
      </w:r>
      <w:r>
        <w:rPr>
          <w:rFonts w:ascii="Calibri" w:eastAsia="Calibri" w:hAnsi="Calibri" w:cs="Calibri"/>
          <w:color w:val="000000"/>
          <w:sz w:val="26"/>
          <w:szCs w:val="26"/>
        </w:rPr>
        <w:t>ng gì đã h</w:t>
      </w:r>
      <w:r>
        <w:rPr>
          <w:rFonts w:ascii="Calibri" w:eastAsia="Calibri" w:hAnsi="Calibri" w:cs="Calibri"/>
          <w:color w:val="000000"/>
          <w:sz w:val="26"/>
          <w:szCs w:val="26"/>
        </w:rPr>
        <w:t>ọ</w:t>
      </w:r>
      <w:r>
        <w:rPr>
          <w:rFonts w:ascii="Calibri" w:eastAsia="Calibri" w:hAnsi="Calibri" w:cs="Calibri"/>
          <w:color w:val="000000"/>
          <w:sz w:val="26"/>
          <w:szCs w:val="26"/>
        </w:rPr>
        <w:t xml:space="preserve">c </w:t>
      </w:r>
      <w:r>
        <w:rPr>
          <w:rFonts w:ascii="Calibri" w:eastAsia="Calibri" w:hAnsi="Calibri" w:cs="Calibri"/>
          <w:color w:val="000000"/>
          <w:sz w:val="26"/>
          <w:szCs w:val="26"/>
        </w:rPr>
        <w:t>ở</w:t>
      </w:r>
      <w:r>
        <w:rPr>
          <w:rFonts w:ascii="Calibri" w:eastAsia="Calibri" w:hAnsi="Calibri" w:cs="Calibri"/>
          <w:color w:val="000000"/>
          <w:sz w:val="26"/>
          <w:szCs w:val="26"/>
        </w:rPr>
        <w:t xml:space="preserve"> Ti</w:t>
      </w:r>
      <w:r>
        <w:rPr>
          <w:rFonts w:ascii="Calibri" w:eastAsia="Calibri" w:hAnsi="Calibri" w:cs="Calibri"/>
          <w:color w:val="000000"/>
          <w:sz w:val="26"/>
          <w:szCs w:val="26"/>
        </w:rPr>
        <w:t>ể</w:t>
      </w:r>
      <w:r>
        <w:rPr>
          <w:rFonts w:ascii="Calibri" w:eastAsia="Calibri" w:hAnsi="Calibri" w:cs="Calibri"/>
          <w:color w:val="000000"/>
          <w:sz w:val="26"/>
          <w:szCs w:val="26"/>
        </w:rPr>
        <w:t>u h</w:t>
      </w:r>
      <w:r>
        <w:rPr>
          <w:rFonts w:ascii="Calibri" w:eastAsia="Calibri" w:hAnsi="Calibri" w:cs="Calibri"/>
          <w:color w:val="000000"/>
          <w:sz w:val="26"/>
          <w:szCs w:val="26"/>
        </w:rPr>
        <w:t>ọ</w:t>
      </w:r>
      <w:r>
        <w:rPr>
          <w:rFonts w:ascii="Calibri" w:eastAsia="Calibri" w:hAnsi="Calibri" w:cs="Calibri"/>
          <w:color w:val="000000"/>
          <w:sz w:val="26"/>
          <w:szCs w:val="26"/>
        </w:rPr>
        <w:t>c, nên m</w:t>
      </w:r>
      <w:r>
        <w:rPr>
          <w:rFonts w:ascii="Calibri" w:eastAsia="Calibri" w:hAnsi="Calibri" w:cs="Calibri"/>
          <w:color w:val="000000"/>
          <w:sz w:val="26"/>
          <w:szCs w:val="26"/>
        </w:rPr>
        <w:t>ứ</w:t>
      </w:r>
      <w:r>
        <w:rPr>
          <w:rFonts w:ascii="Calibri" w:eastAsia="Calibri" w:hAnsi="Calibri" w:cs="Calibri"/>
          <w:color w:val="000000"/>
          <w:sz w:val="26"/>
          <w:szCs w:val="26"/>
        </w:rPr>
        <w:t>c đ</w:t>
      </w:r>
      <w:r>
        <w:rPr>
          <w:rFonts w:ascii="Calibri" w:eastAsia="Calibri" w:hAnsi="Calibri" w:cs="Calibri"/>
          <w:color w:val="000000"/>
          <w:sz w:val="26"/>
          <w:szCs w:val="26"/>
        </w:rPr>
        <w:t>ộ</w:t>
      </w:r>
      <w:r>
        <w:rPr>
          <w:rFonts w:ascii="Calibri" w:eastAsia="Calibri" w:hAnsi="Calibri" w:cs="Calibri"/>
          <w:color w:val="000000"/>
          <w:sz w:val="26"/>
          <w:szCs w:val="26"/>
        </w:rPr>
        <w:t xml:space="preserve"> tr</w:t>
      </w:r>
      <w:r>
        <w:rPr>
          <w:rFonts w:ascii="Calibri" w:eastAsia="Calibri" w:hAnsi="Calibri" w:cs="Calibri"/>
          <w:color w:val="000000"/>
          <w:sz w:val="26"/>
          <w:szCs w:val="26"/>
        </w:rPr>
        <w:t>ả</w:t>
      </w:r>
      <w:r>
        <w:rPr>
          <w:rFonts w:ascii="Calibri" w:eastAsia="Calibri" w:hAnsi="Calibri" w:cs="Calibri"/>
          <w:color w:val="000000"/>
          <w:sz w:val="26"/>
          <w:szCs w:val="26"/>
        </w:rPr>
        <w:t xml:space="preserve"> l</w:t>
      </w:r>
      <w:r>
        <w:rPr>
          <w:rFonts w:ascii="Calibri" w:eastAsia="Calibri" w:hAnsi="Calibri" w:cs="Calibri"/>
          <w:color w:val="000000"/>
          <w:sz w:val="26"/>
          <w:szCs w:val="26"/>
        </w:rPr>
        <w:t>ờ</w:t>
      </w:r>
      <w:r>
        <w:rPr>
          <w:rFonts w:ascii="Calibri" w:eastAsia="Calibri" w:hAnsi="Calibri" w:cs="Calibri"/>
          <w:color w:val="000000"/>
          <w:sz w:val="26"/>
          <w:szCs w:val="26"/>
        </w:rPr>
        <w:t>i đúng các câu h</w:t>
      </w:r>
      <w:r>
        <w:rPr>
          <w:rFonts w:ascii="Calibri" w:eastAsia="Calibri" w:hAnsi="Calibri" w:cs="Calibri"/>
          <w:color w:val="000000"/>
          <w:sz w:val="26"/>
          <w:szCs w:val="26"/>
        </w:rPr>
        <w:t>ỏ</w:t>
      </w:r>
      <w:r>
        <w:rPr>
          <w:rFonts w:ascii="Calibri" w:eastAsia="Calibri" w:hAnsi="Calibri" w:cs="Calibri"/>
          <w:color w:val="000000"/>
          <w:sz w:val="26"/>
          <w:szCs w:val="26"/>
        </w:rPr>
        <w:t>i ch</w:t>
      </w:r>
      <w:r>
        <w:rPr>
          <w:rFonts w:ascii="Calibri" w:eastAsia="Calibri" w:hAnsi="Calibri" w:cs="Calibri"/>
          <w:color w:val="000000"/>
          <w:sz w:val="26"/>
          <w:szCs w:val="26"/>
        </w:rPr>
        <w:t>ỉ</w:t>
      </w:r>
      <w:r>
        <w:rPr>
          <w:rFonts w:ascii="Calibri" w:eastAsia="Calibri" w:hAnsi="Calibri" w:cs="Calibri"/>
          <w:color w:val="000000"/>
          <w:sz w:val="26"/>
          <w:szCs w:val="26"/>
        </w:rPr>
        <w:t xml:space="preserve"> đánh giá </w:t>
      </w:r>
      <w:r>
        <w:rPr>
          <w:rFonts w:ascii="Calibri" w:eastAsia="Calibri" w:hAnsi="Calibri" w:cs="Calibri"/>
          <w:color w:val="000000"/>
          <w:sz w:val="26"/>
          <w:szCs w:val="26"/>
        </w:rPr>
        <w:t>ở</w:t>
      </w:r>
      <w:r>
        <w:rPr>
          <w:rFonts w:ascii="Calibri" w:eastAsia="Calibri" w:hAnsi="Calibri" w:cs="Calibri"/>
          <w:color w:val="000000"/>
          <w:sz w:val="26"/>
          <w:szCs w:val="26"/>
        </w:rPr>
        <w:t xml:space="preserve"> m</w:t>
      </w:r>
      <w:r>
        <w:rPr>
          <w:rFonts w:ascii="Calibri" w:eastAsia="Calibri" w:hAnsi="Calibri" w:cs="Calibri"/>
          <w:color w:val="000000"/>
          <w:sz w:val="26"/>
          <w:szCs w:val="26"/>
        </w:rPr>
        <w:t>ứ</w:t>
      </w:r>
      <w:r>
        <w:rPr>
          <w:rFonts w:ascii="Calibri" w:eastAsia="Calibri" w:hAnsi="Calibri" w:cs="Calibri"/>
          <w:color w:val="000000"/>
          <w:sz w:val="26"/>
          <w:szCs w:val="26"/>
        </w:rPr>
        <w:t>c B và H.</w:t>
      </w:r>
    </w:p>
    <w:p w:rsidR="00475325" w:rsidRDefault="00020F2D">
      <w:pPr>
        <w:pBdr>
          <w:top w:val="nil"/>
          <w:left w:val="nil"/>
          <w:bottom w:val="nil"/>
          <w:right w:val="nil"/>
          <w:between w:val="nil"/>
        </w:pBdr>
        <w:spacing w:line="288" w:lineRule="auto"/>
        <w:ind w:firstLine="284"/>
        <w:rPr>
          <w:rFonts w:ascii="Calibri" w:eastAsia="Calibri" w:hAnsi="Calibri" w:cs="Calibri"/>
          <w:color w:val="000000"/>
          <w:sz w:val="26"/>
          <w:szCs w:val="26"/>
        </w:rPr>
      </w:pPr>
      <w:r>
        <w:rPr>
          <w:rFonts w:ascii="Calibri" w:eastAsia="Calibri" w:hAnsi="Calibri" w:cs="Calibri"/>
          <w:b/>
          <w:color w:val="000000"/>
          <w:sz w:val="26"/>
          <w:szCs w:val="26"/>
        </w:rPr>
        <w:t>HD: B</w:t>
      </w:r>
      <w:r>
        <w:rPr>
          <w:rFonts w:ascii="Calibri" w:eastAsia="Calibri" w:hAnsi="Calibri" w:cs="Calibri"/>
          <w:b/>
          <w:color w:val="000000"/>
          <w:sz w:val="26"/>
          <w:szCs w:val="26"/>
        </w:rPr>
        <w:t>ả</w:t>
      </w:r>
      <w:r>
        <w:rPr>
          <w:rFonts w:ascii="Calibri" w:eastAsia="Calibri" w:hAnsi="Calibri" w:cs="Calibri"/>
          <w:b/>
          <w:color w:val="000000"/>
          <w:sz w:val="26"/>
          <w:szCs w:val="26"/>
        </w:rPr>
        <w:t>ng 1.1</w:t>
      </w:r>
    </w:p>
    <w:p w:rsidR="00475325" w:rsidRDefault="00475325">
      <w:pPr>
        <w:pBdr>
          <w:top w:val="nil"/>
          <w:left w:val="nil"/>
          <w:bottom w:val="nil"/>
          <w:right w:val="nil"/>
          <w:between w:val="nil"/>
        </w:pBdr>
        <w:spacing w:line="288" w:lineRule="auto"/>
        <w:rPr>
          <w:rFonts w:ascii="Calibri" w:eastAsia="Calibri" w:hAnsi="Calibri" w:cs="Calibri"/>
          <w:b/>
          <w:color w:val="000000"/>
          <w:sz w:val="26"/>
          <w:szCs w:val="26"/>
        </w:rPr>
      </w:pPr>
    </w:p>
    <w:tbl>
      <w:tblPr>
        <w:tblStyle w:val="aff8"/>
        <w:tblW w:w="9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5"/>
        <w:gridCol w:w="2265"/>
        <w:gridCol w:w="2266"/>
        <w:gridCol w:w="2266"/>
      </w:tblGrid>
      <w:tr w:rsidR="00475325">
        <w:tc>
          <w:tcPr>
            <w:tcW w:w="2265" w:type="dxa"/>
            <w:vMerge w:val="restart"/>
            <w:shd w:val="clear" w:color="auto" w:fill="DEEBF6"/>
            <w:vAlign w:val="center"/>
          </w:tcPr>
          <w:p w:rsidR="00475325" w:rsidRDefault="00020F2D">
            <w:pPr>
              <w:pBdr>
                <w:top w:val="nil"/>
                <w:left w:val="nil"/>
                <w:bottom w:val="nil"/>
                <w:right w:val="nil"/>
                <w:between w:val="nil"/>
              </w:pBdr>
              <w:spacing w:line="288" w:lineRule="auto"/>
              <w:jc w:val="center"/>
              <w:rPr>
                <w:rFonts w:ascii="Calibri" w:eastAsia="Calibri" w:hAnsi="Calibri" w:cs="Calibri"/>
                <w:b/>
                <w:color w:val="000000"/>
                <w:sz w:val="26"/>
                <w:szCs w:val="26"/>
              </w:rPr>
            </w:pPr>
            <w:r>
              <w:rPr>
                <w:rFonts w:ascii="Calibri" w:eastAsia="Calibri" w:hAnsi="Calibri" w:cs="Calibri"/>
                <w:b/>
                <w:color w:val="000000"/>
                <w:sz w:val="26"/>
                <w:szCs w:val="26"/>
              </w:rPr>
              <w:t>Hi</w:t>
            </w:r>
            <w:r>
              <w:rPr>
                <w:rFonts w:ascii="Calibri" w:eastAsia="Calibri" w:hAnsi="Calibri" w:cs="Calibri"/>
                <w:b/>
                <w:color w:val="000000"/>
                <w:sz w:val="26"/>
                <w:szCs w:val="26"/>
              </w:rPr>
              <w:t>ệ</w:t>
            </w:r>
            <w:r>
              <w:rPr>
                <w:rFonts w:ascii="Calibri" w:eastAsia="Calibri" w:hAnsi="Calibri" w:cs="Calibri"/>
                <w:b/>
                <w:color w:val="000000"/>
                <w:sz w:val="26"/>
                <w:szCs w:val="26"/>
              </w:rPr>
              <w:t>n tư</w:t>
            </w:r>
            <w:r>
              <w:rPr>
                <w:rFonts w:ascii="Calibri" w:eastAsia="Calibri" w:hAnsi="Calibri" w:cs="Calibri"/>
                <w:b/>
                <w:color w:val="000000"/>
                <w:sz w:val="26"/>
                <w:szCs w:val="26"/>
              </w:rPr>
              <w:t>ợ</w:t>
            </w:r>
            <w:r>
              <w:rPr>
                <w:rFonts w:ascii="Calibri" w:eastAsia="Calibri" w:hAnsi="Calibri" w:cs="Calibri"/>
                <w:b/>
                <w:color w:val="000000"/>
                <w:sz w:val="26"/>
                <w:szCs w:val="26"/>
              </w:rPr>
              <w:t>ng</w:t>
            </w:r>
          </w:p>
        </w:tc>
        <w:tc>
          <w:tcPr>
            <w:tcW w:w="6797" w:type="dxa"/>
            <w:gridSpan w:val="3"/>
            <w:shd w:val="clear" w:color="auto" w:fill="DEEBF6"/>
            <w:vAlign w:val="center"/>
          </w:tcPr>
          <w:p w:rsidR="00475325" w:rsidRDefault="00020F2D">
            <w:pPr>
              <w:pBdr>
                <w:top w:val="nil"/>
                <w:left w:val="nil"/>
                <w:bottom w:val="nil"/>
                <w:right w:val="nil"/>
                <w:between w:val="nil"/>
              </w:pBdr>
              <w:spacing w:line="288" w:lineRule="auto"/>
              <w:jc w:val="center"/>
              <w:rPr>
                <w:rFonts w:ascii="Calibri" w:eastAsia="Calibri" w:hAnsi="Calibri" w:cs="Calibri"/>
                <w:b/>
                <w:color w:val="000000"/>
                <w:sz w:val="26"/>
                <w:szCs w:val="26"/>
              </w:rPr>
            </w:pPr>
            <w:r>
              <w:rPr>
                <w:rFonts w:ascii="Calibri" w:eastAsia="Calibri" w:hAnsi="Calibri" w:cs="Calibri"/>
                <w:b/>
                <w:color w:val="000000"/>
                <w:sz w:val="26"/>
                <w:szCs w:val="26"/>
              </w:rPr>
              <w:t>Lĩnh v</w:t>
            </w:r>
            <w:r>
              <w:rPr>
                <w:rFonts w:ascii="Calibri" w:eastAsia="Calibri" w:hAnsi="Calibri" w:cs="Calibri"/>
                <w:b/>
                <w:color w:val="000000"/>
                <w:sz w:val="26"/>
                <w:szCs w:val="26"/>
              </w:rPr>
              <w:t>ự</w:t>
            </w:r>
            <w:r>
              <w:rPr>
                <w:rFonts w:ascii="Calibri" w:eastAsia="Calibri" w:hAnsi="Calibri" w:cs="Calibri"/>
                <w:b/>
                <w:color w:val="000000"/>
                <w:sz w:val="26"/>
                <w:szCs w:val="26"/>
              </w:rPr>
              <w:t>c khoa h</w:t>
            </w:r>
            <w:r>
              <w:rPr>
                <w:rFonts w:ascii="Calibri" w:eastAsia="Calibri" w:hAnsi="Calibri" w:cs="Calibri"/>
                <w:b/>
                <w:color w:val="000000"/>
                <w:sz w:val="26"/>
                <w:szCs w:val="26"/>
              </w:rPr>
              <w:t>ọ</w:t>
            </w:r>
            <w:r>
              <w:rPr>
                <w:rFonts w:ascii="Calibri" w:eastAsia="Calibri" w:hAnsi="Calibri" w:cs="Calibri"/>
                <w:b/>
                <w:color w:val="000000"/>
                <w:sz w:val="26"/>
                <w:szCs w:val="26"/>
              </w:rPr>
              <w:t>c t</w:t>
            </w:r>
            <w:r>
              <w:rPr>
                <w:rFonts w:ascii="Calibri" w:eastAsia="Calibri" w:hAnsi="Calibri" w:cs="Calibri"/>
                <w:b/>
                <w:color w:val="000000"/>
                <w:sz w:val="26"/>
                <w:szCs w:val="26"/>
              </w:rPr>
              <w:t>ự</w:t>
            </w:r>
            <w:r>
              <w:rPr>
                <w:rFonts w:ascii="Calibri" w:eastAsia="Calibri" w:hAnsi="Calibri" w:cs="Calibri"/>
                <w:b/>
                <w:color w:val="000000"/>
                <w:sz w:val="26"/>
                <w:szCs w:val="26"/>
              </w:rPr>
              <w:t xml:space="preserve"> nhiên</w:t>
            </w:r>
          </w:p>
        </w:tc>
      </w:tr>
      <w:tr w:rsidR="00475325">
        <w:tc>
          <w:tcPr>
            <w:tcW w:w="2265" w:type="dxa"/>
            <w:vMerge/>
            <w:shd w:val="clear" w:color="auto" w:fill="DEEBF6"/>
            <w:vAlign w:val="center"/>
          </w:tcPr>
          <w:p w:rsidR="00475325" w:rsidRDefault="00475325">
            <w:pPr>
              <w:widowControl w:val="0"/>
              <w:pBdr>
                <w:top w:val="nil"/>
                <w:left w:val="nil"/>
                <w:bottom w:val="nil"/>
                <w:right w:val="nil"/>
                <w:between w:val="nil"/>
              </w:pBdr>
              <w:spacing w:line="276" w:lineRule="auto"/>
              <w:jc w:val="left"/>
              <w:rPr>
                <w:rFonts w:ascii="Calibri" w:eastAsia="Calibri" w:hAnsi="Calibri" w:cs="Calibri"/>
                <w:b/>
                <w:color w:val="000000"/>
                <w:sz w:val="26"/>
                <w:szCs w:val="26"/>
              </w:rPr>
            </w:pPr>
          </w:p>
        </w:tc>
        <w:tc>
          <w:tcPr>
            <w:tcW w:w="2265" w:type="dxa"/>
            <w:shd w:val="clear" w:color="auto" w:fill="DEEBF6"/>
            <w:vAlign w:val="center"/>
          </w:tcPr>
          <w:p w:rsidR="00475325" w:rsidRDefault="00020F2D">
            <w:pPr>
              <w:pBdr>
                <w:top w:val="nil"/>
                <w:left w:val="nil"/>
                <w:bottom w:val="nil"/>
                <w:right w:val="nil"/>
                <w:between w:val="nil"/>
              </w:pBdr>
              <w:spacing w:line="288" w:lineRule="auto"/>
              <w:jc w:val="center"/>
              <w:rPr>
                <w:rFonts w:ascii="Calibri" w:eastAsia="Calibri" w:hAnsi="Calibri" w:cs="Calibri"/>
                <w:b/>
                <w:color w:val="000000"/>
                <w:sz w:val="26"/>
                <w:szCs w:val="26"/>
              </w:rPr>
            </w:pPr>
            <w:r>
              <w:rPr>
                <w:rFonts w:ascii="Calibri" w:eastAsia="Calibri" w:hAnsi="Calibri" w:cs="Calibri"/>
                <w:b/>
                <w:color w:val="000000"/>
                <w:sz w:val="26"/>
                <w:szCs w:val="26"/>
              </w:rPr>
              <w:t>Sinh h</w:t>
            </w:r>
            <w:r>
              <w:rPr>
                <w:rFonts w:ascii="Calibri" w:eastAsia="Calibri" w:hAnsi="Calibri" w:cs="Calibri"/>
                <w:b/>
                <w:color w:val="000000"/>
                <w:sz w:val="26"/>
                <w:szCs w:val="26"/>
              </w:rPr>
              <w:t>ọ</w:t>
            </w:r>
            <w:r>
              <w:rPr>
                <w:rFonts w:ascii="Calibri" w:eastAsia="Calibri" w:hAnsi="Calibri" w:cs="Calibri"/>
                <w:b/>
                <w:color w:val="000000"/>
                <w:sz w:val="26"/>
                <w:szCs w:val="26"/>
              </w:rPr>
              <w:t>c</w:t>
            </w:r>
          </w:p>
        </w:tc>
        <w:tc>
          <w:tcPr>
            <w:tcW w:w="2266" w:type="dxa"/>
            <w:shd w:val="clear" w:color="auto" w:fill="DEEBF6"/>
            <w:vAlign w:val="center"/>
          </w:tcPr>
          <w:p w:rsidR="00475325" w:rsidRDefault="00020F2D">
            <w:pPr>
              <w:pBdr>
                <w:top w:val="nil"/>
                <w:left w:val="nil"/>
                <w:bottom w:val="nil"/>
                <w:right w:val="nil"/>
                <w:between w:val="nil"/>
              </w:pBdr>
              <w:spacing w:line="288" w:lineRule="auto"/>
              <w:jc w:val="center"/>
              <w:rPr>
                <w:rFonts w:ascii="Calibri" w:eastAsia="Calibri" w:hAnsi="Calibri" w:cs="Calibri"/>
                <w:b/>
                <w:color w:val="000000"/>
                <w:sz w:val="26"/>
                <w:szCs w:val="26"/>
              </w:rPr>
            </w:pPr>
            <w:r>
              <w:rPr>
                <w:rFonts w:ascii="Calibri" w:eastAsia="Calibri" w:hAnsi="Calibri" w:cs="Calibri"/>
                <w:b/>
                <w:color w:val="000000"/>
                <w:sz w:val="26"/>
                <w:szCs w:val="26"/>
              </w:rPr>
              <w:t>Hóa h</w:t>
            </w:r>
            <w:r>
              <w:rPr>
                <w:rFonts w:ascii="Calibri" w:eastAsia="Calibri" w:hAnsi="Calibri" w:cs="Calibri"/>
                <w:b/>
                <w:color w:val="000000"/>
                <w:sz w:val="26"/>
                <w:szCs w:val="26"/>
              </w:rPr>
              <w:t>ọ</w:t>
            </w:r>
            <w:r>
              <w:rPr>
                <w:rFonts w:ascii="Calibri" w:eastAsia="Calibri" w:hAnsi="Calibri" w:cs="Calibri"/>
                <w:b/>
                <w:color w:val="000000"/>
                <w:sz w:val="26"/>
                <w:szCs w:val="26"/>
              </w:rPr>
              <w:t>c</w:t>
            </w:r>
          </w:p>
        </w:tc>
        <w:tc>
          <w:tcPr>
            <w:tcW w:w="2266" w:type="dxa"/>
            <w:shd w:val="clear" w:color="auto" w:fill="DEEBF6"/>
            <w:vAlign w:val="center"/>
          </w:tcPr>
          <w:p w:rsidR="00475325" w:rsidRDefault="00020F2D">
            <w:pPr>
              <w:pBdr>
                <w:top w:val="nil"/>
                <w:left w:val="nil"/>
                <w:bottom w:val="nil"/>
                <w:right w:val="nil"/>
                <w:between w:val="nil"/>
              </w:pBdr>
              <w:spacing w:line="288" w:lineRule="auto"/>
              <w:jc w:val="center"/>
              <w:rPr>
                <w:rFonts w:ascii="Calibri" w:eastAsia="Calibri" w:hAnsi="Calibri" w:cs="Calibri"/>
                <w:b/>
                <w:color w:val="000000"/>
                <w:sz w:val="26"/>
                <w:szCs w:val="26"/>
              </w:rPr>
            </w:pPr>
            <w:r>
              <w:rPr>
                <w:rFonts w:ascii="Calibri" w:eastAsia="Calibri" w:hAnsi="Calibri" w:cs="Calibri"/>
                <w:b/>
                <w:color w:val="000000"/>
                <w:sz w:val="26"/>
                <w:szCs w:val="26"/>
              </w:rPr>
              <w:t>V</w:t>
            </w:r>
            <w:r>
              <w:rPr>
                <w:rFonts w:ascii="Calibri" w:eastAsia="Calibri" w:hAnsi="Calibri" w:cs="Calibri"/>
                <w:b/>
                <w:color w:val="000000"/>
                <w:sz w:val="26"/>
                <w:szCs w:val="26"/>
              </w:rPr>
              <w:t>ậ</w:t>
            </w:r>
            <w:r>
              <w:rPr>
                <w:rFonts w:ascii="Calibri" w:eastAsia="Calibri" w:hAnsi="Calibri" w:cs="Calibri"/>
                <w:b/>
                <w:color w:val="000000"/>
                <w:sz w:val="26"/>
                <w:szCs w:val="26"/>
              </w:rPr>
              <w:t>t lí h</w:t>
            </w:r>
            <w:r>
              <w:rPr>
                <w:rFonts w:ascii="Calibri" w:eastAsia="Calibri" w:hAnsi="Calibri" w:cs="Calibri"/>
                <w:b/>
                <w:color w:val="000000"/>
                <w:sz w:val="26"/>
                <w:szCs w:val="26"/>
              </w:rPr>
              <w:t>ọ</w:t>
            </w:r>
            <w:r>
              <w:rPr>
                <w:rFonts w:ascii="Calibri" w:eastAsia="Calibri" w:hAnsi="Calibri" w:cs="Calibri"/>
                <w:b/>
                <w:color w:val="000000"/>
                <w:sz w:val="26"/>
                <w:szCs w:val="26"/>
              </w:rPr>
              <w:t>c</w:t>
            </w:r>
          </w:p>
        </w:tc>
      </w:tr>
      <w:tr w:rsidR="00475325">
        <w:tc>
          <w:tcPr>
            <w:tcW w:w="2265" w:type="dxa"/>
            <w:vAlign w:val="center"/>
          </w:tcPr>
          <w:p w:rsidR="00475325" w:rsidRDefault="00020F2D">
            <w:pPr>
              <w:pBdr>
                <w:top w:val="nil"/>
                <w:left w:val="nil"/>
                <w:bottom w:val="nil"/>
                <w:right w:val="nil"/>
                <w:between w:val="nil"/>
              </w:pBdr>
              <w:spacing w:line="288" w:lineRule="auto"/>
              <w:jc w:val="center"/>
              <w:rPr>
                <w:rFonts w:ascii="Calibri" w:eastAsia="Calibri" w:hAnsi="Calibri" w:cs="Calibri"/>
                <w:color w:val="000000"/>
                <w:sz w:val="26"/>
                <w:szCs w:val="26"/>
              </w:rPr>
            </w:pPr>
            <w:r>
              <w:rPr>
                <w:rFonts w:ascii="Calibri" w:eastAsia="Calibri" w:hAnsi="Calibri" w:cs="Calibri"/>
                <w:color w:val="000000"/>
                <w:sz w:val="26"/>
                <w:szCs w:val="26"/>
              </w:rPr>
              <w:t>a</w:t>
            </w:r>
          </w:p>
        </w:tc>
        <w:tc>
          <w:tcPr>
            <w:tcW w:w="2265" w:type="dxa"/>
            <w:vAlign w:val="center"/>
          </w:tcPr>
          <w:p w:rsidR="00475325" w:rsidRDefault="00475325">
            <w:pPr>
              <w:pBdr>
                <w:top w:val="nil"/>
                <w:left w:val="nil"/>
                <w:bottom w:val="nil"/>
                <w:right w:val="nil"/>
                <w:between w:val="nil"/>
              </w:pBdr>
              <w:spacing w:line="288" w:lineRule="auto"/>
              <w:jc w:val="center"/>
              <w:rPr>
                <w:rFonts w:ascii="Calibri" w:eastAsia="Calibri" w:hAnsi="Calibri" w:cs="Calibri"/>
                <w:color w:val="000000"/>
                <w:sz w:val="24"/>
                <w:szCs w:val="24"/>
              </w:rPr>
            </w:pPr>
          </w:p>
        </w:tc>
        <w:tc>
          <w:tcPr>
            <w:tcW w:w="2266" w:type="dxa"/>
            <w:vAlign w:val="center"/>
          </w:tcPr>
          <w:p w:rsidR="00475325" w:rsidRDefault="00475325">
            <w:pPr>
              <w:pBdr>
                <w:top w:val="nil"/>
                <w:left w:val="nil"/>
                <w:bottom w:val="nil"/>
                <w:right w:val="nil"/>
                <w:between w:val="nil"/>
              </w:pBdr>
              <w:spacing w:line="288" w:lineRule="auto"/>
              <w:jc w:val="center"/>
              <w:rPr>
                <w:rFonts w:ascii="Calibri" w:eastAsia="Calibri" w:hAnsi="Calibri" w:cs="Calibri"/>
                <w:color w:val="000000"/>
                <w:sz w:val="24"/>
                <w:szCs w:val="24"/>
              </w:rPr>
            </w:pPr>
          </w:p>
        </w:tc>
        <w:tc>
          <w:tcPr>
            <w:tcW w:w="2266" w:type="dxa"/>
            <w:vAlign w:val="center"/>
          </w:tcPr>
          <w:p w:rsidR="00475325" w:rsidRDefault="00020F2D">
            <w:pPr>
              <w:pBdr>
                <w:top w:val="nil"/>
                <w:left w:val="nil"/>
                <w:bottom w:val="nil"/>
                <w:right w:val="nil"/>
                <w:between w:val="nil"/>
              </w:pBdr>
              <w:spacing w:line="288" w:lineRule="auto"/>
              <w:jc w:val="center"/>
              <w:rPr>
                <w:rFonts w:ascii="Calibri" w:eastAsia="Calibri" w:hAnsi="Calibri" w:cs="Calibri"/>
                <w:color w:val="000000"/>
                <w:sz w:val="24"/>
                <w:szCs w:val="24"/>
              </w:rPr>
            </w:pPr>
            <w:r>
              <w:rPr>
                <w:rFonts w:ascii="Calibri" w:eastAsia="Calibri" w:hAnsi="Calibri" w:cs="Calibri"/>
                <w:color w:val="000000"/>
                <w:sz w:val="24"/>
                <w:szCs w:val="24"/>
              </w:rPr>
              <w:t>X</w:t>
            </w:r>
          </w:p>
        </w:tc>
      </w:tr>
      <w:tr w:rsidR="00475325">
        <w:tc>
          <w:tcPr>
            <w:tcW w:w="2265" w:type="dxa"/>
            <w:vAlign w:val="center"/>
          </w:tcPr>
          <w:p w:rsidR="00475325" w:rsidRDefault="00020F2D">
            <w:pPr>
              <w:pBdr>
                <w:top w:val="nil"/>
                <w:left w:val="nil"/>
                <w:bottom w:val="nil"/>
                <w:right w:val="nil"/>
                <w:between w:val="nil"/>
              </w:pBdr>
              <w:spacing w:line="288" w:lineRule="auto"/>
              <w:jc w:val="center"/>
              <w:rPr>
                <w:rFonts w:ascii="Calibri" w:eastAsia="Calibri" w:hAnsi="Calibri" w:cs="Calibri"/>
                <w:color w:val="000000"/>
                <w:sz w:val="26"/>
                <w:szCs w:val="26"/>
              </w:rPr>
            </w:pPr>
            <w:r>
              <w:rPr>
                <w:rFonts w:ascii="Calibri" w:eastAsia="Calibri" w:hAnsi="Calibri" w:cs="Calibri"/>
                <w:color w:val="000000"/>
                <w:sz w:val="26"/>
                <w:szCs w:val="26"/>
              </w:rPr>
              <w:t>b</w:t>
            </w:r>
          </w:p>
        </w:tc>
        <w:tc>
          <w:tcPr>
            <w:tcW w:w="2265" w:type="dxa"/>
            <w:vAlign w:val="center"/>
          </w:tcPr>
          <w:p w:rsidR="00475325" w:rsidRDefault="00475325">
            <w:pPr>
              <w:pBdr>
                <w:top w:val="nil"/>
                <w:left w:val="nil"/>
                <w:bottom w:val="nil"/>
                <w:right w:val="nil"/>
                <w:between w:val="nil"/>
              </w:pBdr>
              <w:spacing w:line="288" w:lineRule="auto"/>
              <w:jc w:val="center"/>
              <w:rPr>
                <w:rFonts w:ascii="Calibri" w:eastAsia="Calibri" w:hAnsi="Calibri" w:cs="Calibri"/>
                <w:color w:val="000000"/>
                <w:sz w:val="24"/>
                <w:szCs w:val="24"/>
              </w:rPr>
            </w:pPr>
          </w:p>
        </w:tc>
        <w:tc>
          <w:tcPr>
            <w:tcW w:w="2266" w:type="dxa"/>
            <w:vAlign w:val="center"/>
          </w:tcPr>
          <w:p w:rsidR="00475325" w:rsidRDefault="00020F2D">
            <w:pPr>
              <w:pBdr>
                <w:top w:val="nil"/>
                <w:left w:val="nil"/>
                <w:bottom w:val="nil"/>
                <w:right w:val="nil"/>
                <w:between w:val="nil"/>
              </w:pBdr>
              <w:spacing w:line="288" w:lineRule="auto"/>
              <w:jc w:val="center"/>
              <w:rPr>
                <w:rFonts w:ascii="Calibri" w:eastAsia="Calibri" w:hAnsi="Calibri" w:cs="Calibri"/>
                <w:color w:val="000000"/>
                <w:sz w:val="24"/>
                <w:szCs w:val="24"/>
              </w:rPr>
            </w:pPr>
            <w:r>
              <w:rPr>
                <w:rFonts w:ascii="Calibri" w:eastAsia="Calibri" w:hAnsi="Calibri" w:cs="Calibri"/>
                <w:color w:val="000000"/>
                <w:sz w:val="24"/>
                <w:szCs w:val="24"/>
              </w:rPr>
              <w:t>X</w:t>
            </w:r>
          </w:p>
        </w:tc>
        <w:tc>
          <w:tcPr>
            <w:tcW w:w="2266" w:type="dxa"/>
            <w:vAlign w:val="center"/>
          </w:tcPr>
          <w:p w:rsidR="00475325" w:rsidRDefault="00475325">
            <w:pPr>
              <w:pBdr>
                <w:top w:val="nil"/>
                <w:left w:val="nil"/>
                <w:bottom w:val="nil"/>
                <w:right w:val="nil"/>
                <w:between w:val="nil"/>
              </w:pBdr>
              <w:spacing w:line="288" w:lineRule="auto"/>
              <w:jc w:val="center"/>
              <w:rPr>
                <w:rFonts w:ascii="Calibri" w:eastAsia="Calibri" w:hAnsi="Calibri" w:cs="Calibri"/>
                <w:color w:val="000000"/>
                <w:sz w:val="24"/>
                <w:szCs w:val="24"/>
              </w:rPr>
            </w:pPr>
          </w:p>
        </w:tc>
      </w:tr>
      <w:tr w:rsidR="00475325">
        <w:tc>
          <w:tcPr>
            <w:tcW w:w="2265" w:type="dxa"/>
            <w:vAlign w:val="center"/>
          </w:tcPr>
          <w:p w:rsidR="00475325" w:rsidRDefault="00020F2D">
            <w:pPr>
              <w:pBdr>
                <w:top w:val="nil"/>
                <w:left w:val="nil"/>
                <w:bottom w:val="nil"/>
                <w:right w:val="nil"/>
                <w:between w:val="nil"/>
              </w:pBdr>
              <w:spacing w:line="288" w:lineRule="auto"/>
              <w:jc w:val="center"/>
              <w:rPr>
                <w:rFonts w:ascii="Calibri" w:eastAsia="Calibri" w:hAnsi="Calibri" w:cs="Calibri"/>
                <w:color w:val="000000"/>
                <w:sz w:val="26"/>
                <w:szCs w:val="26"/>
              </w:rPr>
            </w:pPr>
            <w:r>
              <w:rPr>
                <w:rFonts w:ascii="Calibri" w:eastAsia="Calibri" w:hAnsi="Calibri" w:cs="Calibri"/>
                <w:color w:val="000000"/>
                <w:sz w:val="26"/>
                <w:szCs w:val="26"/>
              </w:rPr>
              <w:t>c</w:t>
            </w:r>
          </w:p>
        </w:tc>
        <w:tc>
          <w:tcPr>
            <w:tcW w:w="2265" w:type="dxa"/>
            <w:vAlign w:val="center"/>
          </w:tcPr>
          <w:p w:rsidR="00475325" w:rsidRDefault="00475325">
            <w:pPr>
              <w:pBdr>
                <w:top w:val="nil"/>
                <w:left w:val="nil"/>
                <w:bottom w:val="nil"/>
                <w:right w:val="nil"/>
                <w:between w:val="nil"/>
              </w:pBdr>
              <w:spacing w:line="288" w:lineRule="auto"/>
              <w:jc w:val="center"/>
              <w:rPr>
                <w:rFonts w:ascii="Calibri" w:eastAsia="Calibri" w:hAnsi="Calibri" w:cs="Calibri"/>
                <w:color w:val="000000"/>
                <w:sz w:val="24"/>
                <w:szCs w:val="24"/>
              </w:rPr>
            </w:pPr>
          </w:p>
        </w:tc>
        <w:tc>
          <w:tcPr>
            <w:tcW w:w="2266" w:type="dxa"/>
            <w:vAlign w:val="center"/>
          </w:tcPr>
          <w:p w:rsidR="00475325" w:rsidRDefault="00475325">
            <w:pPr>
              <w:pBdr>
                <w:top w:val="nil"/>
                <w:left w:val="nil"/>
                <w:bottom w:val="nil"/>
                <w:right w:val="nil"/>
                <w:between w:val="nil"/>
              </w:pBdr>
              <w:spacing w:line="288" w:lineRule="auto"/>
              <w:jc w:val="center"/>
              <w:rPr>
                <w:rFonts w:ascii="Calibri" w:eastAsia="Calibri" w:hAnsi="Calibri" w:cs="Calibri"/>
                <w:color w:val="000000"/>
                <w:sz w:val="24"/>
                <w:szCs w:val="24"/>
              </w:rPr>
            </w:pPr>
          </w:p>
        </w:tc>
        <w:tc>
          <w:tcPr>
            <w:tcW w:w="2266" w:type="dxa"/>
            <w:vAlign w:val="center"/>
          </w:tcPr>
          <w:p w:rsidR="00475325" w:rsidRDefault="00020F2D">
            <w:pPr>
              <w:pBdr>
                <w:top w:val="nil"/>
                <w:left w:val="nil"/>
                <w:bottom w:val="nil"/>
                <w:right w:val="nil"/>
                <w:between w:val="nil"/>
              </w:pBdr>
              <w:spacing w:line="288" w:lineRule="auto"/>
              <w:jc w:val="center"/>
              <w:rPr>
                <w:rFonts w:ascii="Calibri" w:eastAsia="Calibri" w:hAnsi="Calibri" w:cs="Calibri"/>
                <w:color w:val="000000"/>
                <w:sz w:val="24"/>
                <w:szCs w:val="24"/>
              </w:rPr>
            </w:pPr>
            <w:r>
              <w:rPr>
                <w:rFonts w:ascii="Calibri" w:eastAsia="Calibri" w:hAnsi="Calibri" w:cs="Calibri"/>
                <w:color w:val="000000"/>
                <w:sz w:val="24"/>
                <w:szCs w:val="24"/>
              </w:rPr>
              <w:t>X</w:t>
            </w:r>
          </w:p>
        </w:tc>
      </w:tr>
      <w:tr w:rsidR="00475325">
        <w:tc>
          <w:tcPr>
            <w:tcW w:w="2265" w:type="dxa"/>
            <w:vAlign w:val="center"/>
          </w:tcPr>
          <w:p w:rsidR="00475325" w:rsidRDefault="00020F2D">
            <w:pPr>
              <w:pBdr>
                <w:top w:val="nil"/>
                <w:left w:val="nil"/>
                <w:bottom w:val="nil"/>
                <w:right w:val="nil"/>
                <w:between w:val="nil"/>
              </w:pBdr>
              <w:spacing w:line="288" w:lineRule="auto"/>
              <w:jc w:val="center"/>
              <w:rPr>
                <w:rFonts w:ascii="Calibri" w:eastAsia="Calibri" w:hAnsi="Calibri" w:cs="Calibri"/>
                <w:color w:val="000000"/>
                <w:sz w:val="26"/>
                <w:szCs w:val="26"/>
              </w:rPr>
            </w:pPr>
            <w:r>
              <w:rPr>
                <w:rFonts w:ascii="Calibri" w:eastAsia="Calibri" w:hAnsi="Calibri" w:cs="Calibri"/>
                <w:color w:val="000000"/>
                <w:sz w:val="26"/>
                <w:szCs w:val="26"/>
              </w:rPr>
              <w:t>d</w:t>
            </w:r>
          </w:p>
        </w:tc>
        <w:tc>
          <w:tcPr>
            <w:tcW w:w="2265" w:type="dxa"/>
            <w:vAlign w:val="center"/>
          </w:tcPr>
          <w:p w:rsidR="00475325" w:rsidRDefault="00020F2D">
            <w:pPr>
              <w:pBdr>
                <w:top w:val="nil"/>
                <w:left w:val="nil"/>
                <w:bottom w:val="nil"/>
                <w:right w:val="nil"/>
                <w:between w:val="nil"/>
              </w:pBdr>
              <w:spacing w:line="288" w:lineRule="auto"/>
              <w:jc w:val="center"/>
              <w:rPr>
                <w:rFonts w:ascii="Calibri" w:eastAsia="Calibri" w:hAnsi="Calibri" w:cs="Calibri"/>
                <w:color w:val="000000"/>
                <w:sz w:val="24"/>
                <w:szCs w:val="24"/>
              </w:rPr>
            </w:pPr>
            <w:r>
              <w:rPr>
                <w:rFonts w:ascii="Calibri" w:eastAsia="Calibri" w:hAnsi="Calibri" w:cs="Calibri"/>
                <w:color w:val="000000"/>
                <w:sz w:val="24"/>
                <w:szCs w:val="24"/>
              </w:rPr>
              <w:t>X</w:t>
            </w:r>
          </w:p>
        </w:tc>
        <w:tc>
          <w:tcPr>
            <w:tcW w:w="2266" w:type="dxa"/>
            <w:vAlign w:val="center"/>
          </w:tcPr>
          <w:p w:rsidR="00475325" w:rsidRDefault="00475325">
            <w:pPr>
              <w:pBdr>
                <w:top w:val="nil"/>
                <w:left w:val="nil"/>
                <w:bottom w:val="nil"/>
                <w:right w:val="nil"/>
                <w:between w:val="nil"/>
              </w:pBdr>
              <w:spacing w:line="288" w:lineRule="auto"/>
              <w:jc w:val="center"/>
              <w:rPr>
                <w:rFonts w:ascii="Calibri" w:eastAsia="Calibri" w:hAnsi="Calibri" w:cs="Calibri"/>
                <w:color w:val="000000"/>
                <w:sz w:val="24"/>
                <w:szCs w:val="24"/>
              </w:rPr>
            </w:pPr>
          </w:p>
        </w:tc>
        <w:tc>
          <w:tcPr>
            <w:tcW w:w="2266" w:type="dxa"/>
            <w:vAlign w:val="center"/>
          </w:tcPr>
          <w:p w:rsidR="00475325" w:rsidRDefault="00475325">
            <w:pPr>
              <w:pBdr>
                <w:top w:val="nil"/>
                <w:left w:val="nil"/>
                <w:bottom w:val="nil"/>
                <w:right w:val="nil"/>
                <w:between w:val="nil"/>
              </w:pBdr>
              <w:spacing w:line="288" w:lineRule="auto"/>
              <w:jc w:val="center"/>
              <w:rPr>
                <w:rFonts w:ascii="Calibri" w:eastAsia="Calibri" w:hAnsi="Calibri" w:cs="Calibri"/>
                <w:color w:val="000000"/>
                <w:sz w:val="24"/>
                <w:szCs w:val="24"/>
              </w:rPr>
            </w:pPr>
          </w:p>
        </w:tc>
      </w:tr>
    </w:tbl>
    <w:p w:rsidR="00475325" w:rsidRDefault="00475325">
      <w:pPr>
        <w:pBdr>
          <w:top w:val="nil"/>
          <w:left w:val="nil"/>
          <w:bottom w:val="nil"/>
          <w:right w:val="nil"/>
          <w:between w:val="nil"/>
        </w:pBdr>
        <w:spacing w:line="288" w:lineRule="auto"/>
        <w:rPr>
          <w:rFonts w:ascii="Calibri" w:eastAsia="Calibri" w:hAnsi="Calibri" w:cs="Calibri"/>
          <w:b/>
          <w:color w:val="000000"/>
          <w:sz w:val="26"/>
          <w:szCs w:val="26"/>
        </w:rPr>
      </w:pPr>
    </w:p>
    <w:p w:rsidR="00475325" w:rsidRDefault="00020F2D">
      <w:pPr>
        <w:pBdr>
          <w:top w:val="nil"/>
          <w:left w:val="nil"/>
          <w:bottom w:val="nil"/>
          <w:right w:val="nil"/>
          <w:between w:val="nil"/>
        </w:pBdr>
        <w:spacing w:line="288" w:lineRule="auto"/>
        <w:ind w:firstLine="284"/>
        <w:rPr>
          <w:rFonts w:ascii="Calibri" w:eastAsia="Calibri" w:hAnsi="Calibri" w:cs="Calibri"/>
          <w:i/>
          <w:color w:val="000000"/>
          <w:sz w:val="26"/>
          <w:szCs w:val="26"/>
        </w:rPr>
      </w:pPr>
      <w:r>
        <w:rPr>
          <w:rFonts w:ascii="Calibri" w:eastAsia="Calibri" w:hAnsi="Calibri" w:cs="Calibri"/>
          <w:i/>
          <w:color w:val="000000"/>
          <w:sz w:val="26"/>
          <w:szCs w:val="26"/>
        </w:rPr>
        <w:t>Hư</w:t>
      </w:r>
      <w:r>
        <w:rPr>
          <w:rFonts w:ascii="Calibri" w:eastAsia="Calibri" w:hAnsi="Calibri" w:cs="Calibri"/>
          <w:i/>
          <w:color w:val="000000"/>
          <w:sz w:val="26"/>
          <w:szCs w:val="26"/>
        </w:rPr>
        <w:t>ớ</w:t>
      </w:r>
      <w:r>
        <w:rPr>
          <w:rFonts w:ascii="Calibri" w:eastAsia="Calibri" w:hAnsi="Calibri" w:cs="Calibri"/>
          <w:i/>
          <w:color w:val="000000"/>
          <w:sz w:val="26"/>
          <w:szCs w:val="26"/>
        </w:rPr>
        <w:t>ng d</w:t>
      </w:r>
      <w:r>
        <w:rPr>
          <w:rFonts w:ascii="Calibri" w:eastAsia="Calibri" w:hAnsi="Calibri" w:cs="Calibri"/>
          <w:i/>
          <w:color w:val="000000"/>
          <w:sz w:val="26"/>
          <w:szCs w:val="26"/>
        </w:rPr>
        <w:t>ẫ</w:t>
      </w:r>
      <w:r>
        <w:rPr>
          <w:rFonts w:ascii="Calibri" w:eastAsia="Calibri" w:hAnsi="Calibri" w:cs="Calibri"/>
          <w:i/>
          <w:color w:val="000000"/>
          <w:sz w:val="26"/>
          <w:szCs w:val="26"/>
        </w:rPr>
        <w:t>n đánh giá</w:t>
      </w:r>
    </w:p>
    <w:p w:rsidR="00475325" w:rsidRDefault="00020F2D">
      <w:pPr>
        <w:pBdr>
          <w:top w:val="nil"/>
          <w:left w:val="nil"/>
          <w:bottom w:val="nil"/>
          <w:right w:val="nil"/>
          <w:between w:val="nil"/>
        </w:pBdr>
        <w:spacing w:line="288" w:lineRule="auto"/>
        <w:ind w:firstLine="284"/>
        <w:rPr>
          <w:rFonts w:ascii="Calibri" w:eastAsia="Calibri" w:hAnsi="Calibri" w:cs="Calibri"/>
          <w:color w:val="000000"/>
          <w:sz w:val="26"/>
          <w:szCs w:val="26"/>
        </w:rPr>
      </w:pPr>
      <w:r>
        <w:rPr>
          <w:rFonts w:ascii="Calibri" w:eastAsia="Calibri" w:hAnsi="Calibri" w:cs="Calibri"/>
          <w:color w:val="000000"/>
          <w:sz w:val="26"/>
          <w:szCs w:val="26"/>
        </w:rPr>
        <w:t>- HS đi</w:t>
      </w:r>
      <w:r>
        <w:rPr>
          <w:rFonts w:ascii="Calibri" w:eastAsia="Calibri" w:hAnsi="Calibri" w:cs="Calibri"/>
          <w:color w:val="000000"/>
          <w:sz w:val="26"/>
          <w:szCs w:val="26"/>
        </w:rPr>
        <w:t>ề</w:t>
      </w:r>
      <w:r>
        <w:rPr>
          <w:rFonts w:ascii="Calibri" w:eastAsia="Calibri" w:hAnsi="Calibri" w:cs="Calibri"/>
          <w:color w:val="000000"/>
          <w:sz w:val="26"/>
          <w:szCs w:val="26"/>
        </w:rPr>
        <w:t>n đúng dư</w:t>
      </w:r>
      <w:r>
        <w:rPr>
          <w:rFonts w:ascii="Calibri" w:eastAsia="Calibri" w:hAnsi="Calibri" w:cs="Calibri"/>
          <w:color w:val="000000"/>
          <w:sz w:val="26"/>
          <w:szCs w:val="26"/>
        </w:rPr>
        <w:t>ớ</w:t>
      </w:r>
      <w:r>
        <w:rPr>
          <w:rFonts w:ascii="Calibri" w:eastAsia="Calibri" w:hAnsi="Calibri" w:cs="Calibri"/>
          <w:color w:val="000000"/>
          <w:sz w:val="26"/>
          <w:szCs w:val="26"/>
        </w:rPr>
        <w:t>i 2 ô chưa hi</w:t>
      </w:r>
      <w:r>
        <w:rPr>
          <w:rFonts w:ascii="Calibri" w:eastAsia="Calibri" w:hAnsi="Calibri" w:cs="Calibri"/>
          <w:color w:val="000000"/>
          <w:sz w:val="26"/>
          <w:szCs w:val="26"/>
        </w:rPr>
        <w:t>ể</w:t>
      </w:r>
      <w:r>
        <w:rPr>
          <w:rFonts w:ascii="Calibri" w:eastAsia="Calibri" w:hAnsi="Calibri" w:cs="Calibri"/>
          <w:color w:val="000000"/>
          <w:sz w:val="26"/>
          <w:szCs w:val="26"/>
        </w:rPr>
        <w:t>u bài</w:t>
      </w:r>
    </w:p>
    <w:p w:rsidR="00475325" w:rsidRDefault="00020F2D">
      <w:pPr>
        <w:pBdr>
          <w:top w:val="nil"/>
          <w:left w:val="nil"/>
          <w:bottom w:val="nil"/>
          <w:right w:val="nil"/>
          <w:between w:val="nil"/>
        </w:pBdr>
        <w:spacing w:line="288" w:lineRule="auto"/>
        <w:ind w:firstLine="284"/>
        <w:rPr>
          <w:rFonts w:ascii="Calibri" w:eastAsia="Calibri" w:hAnsi="Calibri" w:cs="Calibri"/>
          <w:color w:val="000000"/>
          <w:sz w:val="26"/>
          <w:szCs w:val="26"/>
        </w:rPr>
      </w:pPr>
      <w:r>
        <w:rPr>
          <w:rFonts w:ascii="Calibri" w:eastAsia="Calibri" w:hAnsi="Calibri" w:cs="Calibri"/>
          <w:color w:val="000000"/>
          <w:sz w:val="26"/>
          <w:szCs w:val="26"/>
        </w:rPr>
        <w:t>- HS đi</w:t>
      </w:r>
      <w:r>
        <w:rPr>
          <w:rFonts w:ascii="Calibri" w:eastAsia="Calibri" w:hAnsi="Calibri" w:cs="Calibri"/>
          <w:color w:val="000000"/>
          <w:sz w:val="26"/>
          <w:szCs w:val="26"/>
        </w:rPr>
        <w:t>ề</w:t>
      </w:r>
      <w:r>
        <w:rPr>
          <w:rFonts w:ascii="Calibri" w:eastAsia="Calibri" w:hAnsi="Calibri" w:cs="Calibri"/>
          <w:color w:val="000000"/>
          <w:sz w:val="26"/>
          <w:szCs w:val="26"/>
        </w:rPr>
        <w:t>n đúng t</w:t>
      </w:r>
      <w:r>
        <w:rPr>
          <w:rFonts w:ascii="Calibri" w:eastAsia="Calibri" w:hAnsi="Calibri" w:cs="Calibri"/>
          <w:color w:val="000000"/>
          <w:sz w:val="26"/>
          <w:szCs w:val="26"/>
        </w:rPr>
        <w:t>ừ</w:t>
      </w:r>
      <w:r>
        <w:rPr>
          <w:rFonts w:ascii="Calibri" w:eastAsia="Calibri" w:hAnsi="Calibri" w:cs="Calibri"/>
          <w:color w:val="000000"/>
          <w:sz w:val="26"/>
          <w:szCs w:val="26"/>
        </w:rPr>
        <w:t xml:space="preserve"> 2 đ</w:t>
      </w:r>
      <w:r>
        <w:rPr>
          <w:rFonts w:ascii="Calibri" w:eastAsia="Calibri" w:hAnsi="Calibri" w:cs="Calibri"/>
          <w:color w:val="000000"/>
          <w:sz w:val="26"/>
          <w:szCs w:val="26"/>
        </w:rPr>
        <w:t>ế</w:t>
      </w:r>
      <w:r>
        <w:rPr>
          <w:rFonts w:ascii="Calibri" w:eastAsia="Calibri" w:hAnsi="Calibri" w:cs="Calibri"/>
          <w:color w:val="000000"/>
          <w:sz w:val="26"/>
          <w:szCs w:val="26"/>
        </w:rPr>
        <w:t>n 3 ô đ</w:t>
      </w:r>
      <w:r>
        <w:rPr>
          <w:rFonts w:ascii="Calibri" w:eastAsia="Calibri" w:hAnsi="Calibri" w:cs="Calibri"/>
          <w:color w:val="000000"/>
          <w:sz w:val="26"/>
          <w:szCs w:val="26"/>
        </w:rPr>
        <w:t>ạ</w:t>
      </w:r>
      <w:r>
        <w:rPr>
          <w:rFonts w:ascii="Calibri" w:eastAsia="Calibri" w:hAnsi="Calibri" w:cs="Calibri"/>
          <w:color w:val="000000"/>
          <w:sz w:val="26"/>
          <w:szCs w:val="26"/>
        </w:rPr>
        <w:t>t m</w:t>
      </w:r>
      <w:r>
        <w:rPr>
          <w:rFonts w:ascii="Calibri" w:eastAsia="Calibri" w:hAnsi="Calibri" w:cs="Calibri"/>
          <w:color w:val="000000"/>
          <w:sz w:val="26"/>
          <w:szCs w:val="26"/>
        </w:rPr>
        <w:t>ứ</w:t>
      </w:r>
      <w:r>
        <w:rPr>
          <w:rFonts w:ascii="Calibri" w:eastAsia="Calibri" w:hAnsi="Calibri" w:cs="Calibri"/>
          <w:color w:val="000000"/>
          <w:sz w:val="26"/>
          <w:szCs w:val="26"/>
        </w:rPr>
        <w:t>c H</w:t>
      </w:r>
    </w:p>
    <w:p w:rsidR="00475325" w:rsidRDefault="00020F2D">
      <w:pPr>
        <w:pBdr>
          <w:top w:val="nil"/>
          <w:left w:val="nil"/>
          <w:bottom w:val="nil"/>
          <w:right w:val="nil"/>
          <w:between w:val="nil"/>
        </w:pBdr>
        <w:spacing w:line="288" w:lineRule="auto"/>
        <w:ind w:firstLine="284"/>
        <w:rPr>
          <w:rFonts w:ascii="Calibri" w:eastAsia="Calibri" w:hAnsi="Calibri" w:cs="Calibri"/>
          <w:color w:val="000000"/>
          <w:sz w:val="26"/>
          <w:szCs w:val="26"/>
        </w:rPr>
      </w:pPr>
      <w:r>
        <w:rPr>
          <w:rFonts w:ascii="Calibri" w:eastAsia="Calibri" w:hAnsi="Calibri" w:cs="Calibri"/>
          <w:color w:val="000000"/>
          <w:sz w:val="26"/>
          <w:szCs w:val="26"/>
        </w:rPr>
        <w:t>- HS đi</w:t>
      </w:r>
      <w:r>
        <w:rPr>
          <w:rFonts w:ascii="Calibri" w:eastAsia="Calibri" w:hAnsi="Calibri" w:cs="Calibri"/>
          <w:color w:val="000000"/>
          <w:sz w:val="26"/>
          <w:szCs w:val="26"/>
        </w:rPr>
        <w:t>ề</w:t>
      </w:r>
      <w:r>
        <w:rPr>
          <w:rFonts w:ascii="Calibri" w:eastAsia="Calibri" w:hAnsi="Calibri" w:cs="Calibri"/>
          <w:color w:val="000000"/>
          <w:sz w:val="26"/>
          <w:szCs w:val="26"/>
        </w:rPr>
        <w:t>n đúng t</w:t>
      </w:r>
      <w:r>
        <w:rPr>
          <w:rFonts w:ascii="Calibri" w:eastAsia="Calibri" w:hAnsi="Calibri" w:cs="Calibri"/>
          <w:color w:val="000000"/>
          <w:sz w:val="26"/>
          <w:szCs w:val="26"/>
        </w:rPr>
        <w:t>ừ</w:t>
      </w:r>
      <w:r>
        <w:rPr>
          <w:rFonts w:ascii="Calibri" w:eastAsia="Calibri" w:hAnsi="Calibri" w:cs="Calibri"/>
          <w:color w:val="000000"/>
          <w:sz w:val="26"/>
          <w:szCs w:val="26"/>
        </w:rPr>
        <w:t xml:space="preserve"> 3 đ</w:t>
      </w:r>
      <w:r>
        <w:rPr>
          <w:rFonts w:ascii="Calibri" w:eastAsia="Calibri" w:hAnsi="Calibri" w:cs="Calibri"/>
          <w:color w:val="000000"/>
          <w:sz w:val="26"/>
          <w:szCs w:val="26"/>
        </w:rPr>
        <w:t>ế</w:t>
      </w:r>
      <w:r>
        <w:rPr>
          <w:rFonts w:ascii="Calibri" w:eastAsia="Calibri" w:hAnsi="Calibri" w:cs="Calibri"/>
          <w:color w:val="000000"/>
          <w:sz w:val="26"/>
          <w:szCs w:val="26"/>
        </w:rPr>
        <w:t>n 4 ô đ</w:t>
      </w:r>
      <w:r>
        <w:rPr>
          <w:rFonts w:ascii="Calibri" w:eastAsia="Calibri" w:hAnsi="Calibri" w:cs="Calibri"/>
          <w:color w:val="000000"/>
          <w:sz w:val="26"/>
          <w:szCs w:val="26"/>
        </w:rPr>
        <w:t>ạ</w:t>
      </w:r>
      <w:r>
        <w:rPr>
          <w:rFonts w:ascii="Calibri" w:eastAsia="Calibri" w:hAnsi="Calibri" w:cs="Calibri"/>
          <w:color w:val="000000"/>
          <w:sz w:val="26"/>
          <w:szCs w:val="26"/>
        </w:rPr>
        <w:t>t m</w:t>
      </w:r>
      <w:r>
        <w:rPr>
          <w:rFonts w:ascii="Calibri" w:eastAsia="Calibri" w:hAnsi="Calibri" w:cs="Calibri"/>
          <w:color w:val="000000"/>
          <w:sz w:val="26"/>
          <w:szCs w:val="26"/>
        </w:rPr>
        <w:t>ứ</w:t>
      </w:r>
      <w:r>
        <w:rPr>
          <w:rFonts w:ascii="Calibri" w:eastAsia="Calibri" w:hAnsi="Calibri" w:cs="Calibri"/>
          <w:color w:val="000000"/>
          <w:sz w:val="26"/>
          <w:szCs w:val="26"/>
        </w:rPr>
        <w:t>c VD1</w:t>
      </w:r>
    </w:p>
    <w:p w:rsidR="00475325" w:rsidRDefault="00020F2D">
      <w:pPr>
        <w:pBdr>
          <w:top w:val="nil"/>
          <w:left w:val="nil"/>
          <w:bottom w:val="nil"/>
          <w:right w:val="nil"/>
          <w:between w:val="nil"/>
        </w:pBdr>
        <w:spacing w:line="288" w:lineRule="auto"/>
        <w:ind w:firstLine="284"/>
        <w:rPr>
          <w:rFonts w:ascii="Calibri" w:eastAsia="Calibri" w:hAnsi="Calibri" w:cs="Calibri"/>
          <w:color w:val="000000"/>
          <w:sz w:val="26"/>
          <w:szCs w:val="26"/>
        </w:rPr>
      </w:pPr>
      <w:r>
        <w:rPr>
          <w:rFonts w:ascii="Calibri" w:eastAsia="Calibri" w:hAnsi="Calibri" w:cs="Calibri"/>
          <w:color w:val="000000"/>
          <w:sz w:val="26"/>
          <w:szCs w:val="26"/>
        </w:rPr>
        <w:t>- Nh</w:t>
      </w:r>
      <w:r>
        <w:rPr>
          <w:rFonts w:ascii="Calibri" w:eastAsia="Calibri" w:hAnsi="Calibri" w:cs="Calibri"/>
          <w:color w:val="000000"/>
          <w:sz w:val="26"/>
          <w:szCs w:val="26"/>
        </w:rPr>
        <w:t>ấ</w:t>
      </w:r>
      <w:r>
        <w:rPr>
          <w:rFonts w:ascii="Calibri" w:eastAsia="Calibri" w:hAnsi="Calibri" w:cs="Calibri"/>
          <w:color w:val="000000"/>
          <w:sz w:val="26"/>
          <w:szCs w:val="26"/>
        </w:rPr>
        <w:t>t thi</w:t>
      </w:r>
      <w:r>
        <w:rPr>
          <w:rFonts w:ascii="Calibri" w:eastAsia="Calibri" w:hAnsi="Calibri" w:cs="Calibri"/>
          <w:color w:val="000000"/>
          <w:sz w:val="26"/>
          <w:szCs w:val="26"/>
        </w:rPr>
        <w:t>ế</w:t>
      </w:r>
      <w:r>
        <w:rPr>
          <w:rFonts w:ascii="Calibri" w:eastAsia="Calibri" w:hAnsi="Calibri" w:cs="Calibri"/>
          <w:color w:val="000000"/>
          <w:sz w:val="26"/>
          <w:szCs w:val="26"/>
        </w:rPr>
        <w:t>t ph</w:t>
      </w:r>
      <w:r>
        <w:rPr>
          <w:rFonts w:ascii="Calibri" w:eastAsia="Calibri" w:hAnsi="Calibri" w:cs="Calibri"/>
          <w:color w:val="000000"/>
          <w:sz w:val="26"/>
          <w:szCs w:val="26"/>
        </w:rPr>
        <w:t>ả</w:t>
      </w:r>
      <w:r>
        <w:rPr>
          <w:rFonts w:ascii="Calibri" w:eastAsia="Calibri" w:hAnsi="Calibri" w:cs="Calibri"/>
          <w:color w:val="000000"/>
          <w:sz w:val="26"/>
          <w:szCs w:val="26"/>
        </w:rPr>
        <w:t>i hư</w:t>
      </w:r>
      <w:r>
        <w:rPr>
          <w:rFonts w:ascii="Calibri" w:eastAsia="Calibri" w:hAnsi="Calibri" w:cs="Calibri"/>
          <w:color w:val="000000"/>
          <w:sz w:val="26"/>
          <w:szCs w:val="26"/>
        </w:rPr>
        <w:t>ớ</w:t>
      </w:r>
      <w:r>
        <w:rPr>
          <w:rFonts w:ascii="Calibri" w:eastAsia="Calibri" w:hAnsi="Calibri" w:cs="Calibri"/>
          <w:color w:val="000000"/>
          <w:sz w:val="26"/>
          <w:szCs w:val="26"/>
        </w:rPr>
        <w:t>ng d</w:t>
      </w:r>
      <w:r>
        <w:rPr>
          <w:rFonts w:ascii="Calibri" w:eastAsia="Calibri" w:hAnsi="Calibri" w:cs="Calibri"/>
          <w:color w:val="000000"/>
          <w:sz w:val="26"/>
          <w:szCs w:val="26"/>
        </w:rPr>
        <w:t>ẫ</w:t>
      </w:r>
      <w:r>
        <w:rPr>
          <w:rFonts w:ascii="Calibri" w:eastAsia="Calibri" w:hAnsi="Calibri" w:cs="Calibri"/>
          <w:color w:val="000000"/>
          <w:sz w:val="26"/>
          <w:szCs w:val="26"/>
        </w:rPr>
        <w:t>n HS làm vi</w:t>
      </w:r>
      <w:r>
        <w:rPr>
          <w:rFonts w:ascii="Calibri" w:eastAsia="Calibri" w:hAnsi="Calibri" w:cs="Calibri"/>
          <w:color w:val="000000"/>
          <w:sz w:val="26"/>
          <w:szCs w:val="26"/>
        </w:rPr>
        <w:t>ệ</w:t>
      </w:r>
      <w:r>
        <w:rPr>
          <w:rFonts w:ascii="Calibri" w:eastAsia="Calibri" w:hAnsi="Calibri" w:cs="Calibri"/>
          <w:color w:val="000000"/>
          <w:sz w:val="26"/>
          <w:szCs w:val="26"/>
        </w:rPr>
        <w:t>c theo nhóm đ</w:t>
      </w:r>
      <w:r>
        <w:rPr>
          <w:rFonts w:ascii="Calibri" w:eastAsia="Calibri" w:hAnsi="Calibri" w:cs="Calibri"/>
          <w:color w:val="000000"/>
          <w:sz w:val="26"/>
          <w:szCs w:val="26"/>
        </w:rPr>
        <w:t>ể</w:t>
      </w:r>
      <w:r>
        <w:rPr>
          <w:rFonts w:ascii="Calibri" w:eastAsia="Calibri" w:hAnsi="Calibri" w:cs="Calibri"/>
          <w:color w:val="000000"/>
          <w:sz w:val="26"/>
          <w:szCs w:val="26"/>
        </w:rPr>
        <w:t xml:space="preserve"> ti</w:t>
      </w:r>
      <w:r>
        <w:rPr>
          <w:rFonts w:ascii="Calibri" w:eastAsia="Calibri" w:hAnsi="Calibri" w:cs="Calibri"/>
          <w:color w:val="000000"/>
          <w:sz w:val="26"/>
          <w:szCs w:val="26"/>
        </w:rPr>
        <w:t>ế</w:t>
      </w:r>
      <w:r>
        <w:rPr>
          <w:rFonts w:ascii="Calibri" w:eastAsia="Calibri" w:hAnsi="Calibri" w:cs="Calibri"/>
          <w:color w:val="000000"/>
          <w:sz w:val="26"/>
          <w:szCs w:val="26"/>
        </w:rPr>
        <w:t>n hành các thí nghi</w:t>
      </w:r>
      <w:r>
        <w:rPr>
          <w:rFonts w:ascii="Calibri" w:eastAsia="Calibri" w:hAnsi="Calibri" w:cs="Calibri"/>
          <w:color w:val="000000"/>
          <w:sz w:val="26"/>
          <w:szCs w:val="26"/>
        </w:rPr>
        <w:t>ệ</w:t>
      </w:r>
      <w:r>
        <w:rPr>
          <w:rFonts w:ascii="Calibri" w:eastAsia="Calibri" w:hAnsi="Calibri" w:cs="Calibri"/>
          <w:color w:val="000000"/>
          <w:sz w:val="26"/>
          <w:szCs w:val="26"/>
        </w:rPr>
        <w:t>m a, b, c</w:t>
      </w:r>
      <w:r>
        <w:rPr>
          <w:rFonts w:ascii="Calibri" w:eastAsia="Calibri" w:hAnsi="Calibri" w:cs="Calibri"/>
          <w:sz w:val="26"/>
          <w:szCs w:val="26"/>
        </w:rPr>
        <w:t xml:space="preserve">. </w:t>
      </w:r>
      <w:r>
        <w:rPr>
          <w:rFonts w:ascii="Calibri" w:eastAsia="Calibri" w:hAnsi="Calibri" w:cs="Calibri"/>
          <w:color w:val="000000"/>
          <w:sz w:val="26"/>
          <w:szCs w:val="26"/>
        </w:rPr>
        <w:t>Hư</w:t>
      </w:r>
      <w:r>
        <w:rPr>
          <w:rFonts w:ascii="Calibri" w:eastAsia="Calibri" w:hAnsi="Calibri" w:cs="Calibri"/>
          <w:color w:val="000000"/>
          <w:sz w:val="26"/>
          <w:szCs w:val="26"/>
        </w:rPr>
        <w:t>ớ</w:t>
      </w:r>
      <w:r>
        <w:rPr>
          <w:rFonts w:ascii="Calibri" w:eastAsia="Calibri" w:hAnsi="Calibri" w:cs="Calibri"/>
          <w:color w:val="000000"/>
          <w:sz w:val="26"/>
          <w:szCs w:val="26"/>
        </w:rPr>
        <w:t>ng d</w:t>
      </w:r>
      <w:r>
        <w:rPr>
          <w:rFonts w:ascii="Calibri" w:eastAsia="Calibri" w:hAnsi="Calibri" w:cs="Calibri"/>
          <w:color w:val="000000"/>
          <w:sz w:val="26"/>
          <w:szCs w:val="26"/>
        </w:rPr>
        <w:t>ẫ</w:t>
      </w:r>
      <w:r>
        <w:rPr>
          <w:rFonts w:ascii="Calibri" w:eastAsia="Calibri" w:hAnsi="Calibri" w:cs="Calibri"/>
          <w:color w:val="000000"/>
          <w:sz w:val="26"/>
          <w:szCs w:val="26"/>
        </w:rPr>
        <w:t>n HS làm thí nghi</w:t>
      </w:r>
      <w:r>
        <w:rPr>
          <w:rFonts w:ascii="Calibri" w:eastAsia="Calibri" w:hAnsi="Calibri" w:cs="Calibri"/>
          <w:color w:val="000000"/>
          <w:sz w:val="26"/>
          <w:szCs w:val="26"/>
        </w:rPr>
        <w:t>ệ</w:t>
      </w:r>
      <w:r>
        <w:rPr>
          <w:rFonts w:ascii="Calibri" w:eastAsia="Calibri" w:hAnsi="Calibri" w:cs="Calibri"/>
          <w:color w:val="000000"/>
          <w:sz w:val="26"/>
          <w:szCs w:val="26"/>
        </w:rPr>
        <w:t xml:space="preserve">m d </w:t>
      </w:r>
      <w:r>
        <w:rPr>
          <w:rFonts w:ascii="Calibri" w:eastAsia="Calibri" w:hAnsi="Calibri" w:cs="Calibri"/>
          <w:color w:val="000000"/>
          <w:sz w:val="26"/>
          <w:szCs w:val="26"/>
        </w:rPr>
        <w:t>ở</w:t>
      </w:r>
      <w:r>
        <w:rPr>
          <w:rFonts w:ascii="Calibri" w:eastAsia="Calibri" w:hAnsi="Calibri" w:cs="Calibri"/>
          <w:color w:val="000000"/>
          <w:sz w:val="26"/>
          <w:szCs w:val="26"/>
        </w:rPr>
        <w:t xml:space="preserve"> nhà, b</w:t>
      </w:r>
      <w:r>
        <w:rPr>
          <w:rFonts w:ascii="Calibri" w:eastAsia="Calibri" w:hAnsi="Calibri" w:cs="Calibri"/>
          <w:color w:val="000000"/>
          <w:sz w:val="26"/>
          <w:szCs w:val="26"/>
        </w:rPr>
        <w:t>ằ</w:t>
      </w:r>
      <w:r>
        <w:rPr>
          <w:rFonts w:ascii="Calibri" w:eastAsia="Calibri" w:hAnsi="Calibri" w:cs="Calibri"/>
          <w:color w:val="000000"/>
          <w:sz w:val="26"/>
          <w:szCs w:val="26"/>
        </w:rPr>
        <w:t>ng cách cho m</w:t>
      </w:r>
      <w:r>
        <w:rPr>
          <w:rFonts w:ascii="Calibri" w:eastAsia="Calibri" w:hAnsi="Calibri" w:cs="Calibri"/>
          <w:color w:val="000000"/>
          <w:sz w:val="26"/>
          <w:szCs w:val="26"/>
        </w:rPr>
        <w:t>ộ</w:t>
      </w:r>
      <w:r>
        <w:rPr>
          <w:rFonts w:ascii="Calibri" w:eastAsia="Calibri" w:hAnsi="Calibri" w:cs="Calibri"/>
          <w:color w:val="000000"/>
          <w:sz w:val="26"/>
          <w:szCs w:val="26"/>
        </w:rPr>
        <w:t>t h</w:t>
      </w:r>
      <w:r>
        <w:rPr>
          <w:rFonts w:ascii="Calibri" w:eastAsia="Calibri" w:hAnsi="Calibri" w:cs="Calibri"/>
          <w:color w:val="000000"/>
          <w:sz w:val="26"/>
          <w:szCs w:val="26"/>
        </w:rPr>
        <w:t>ạ</w:t>
      </w:r>
      <w:r>
        <w:rPr>
          <w:rFonts w:ascii="Calibri" w:eastAsia="Calibri" w:hAnsi="Calibri" w:cs="Calibri"/>
          <w:color w:val="000000"/>
          <w:sz w:val="26"/>
          <w:szCs w:val="26"/>
        </w:rPr>
        <w:t>t đ</w:t>
      </w:r>
      <w:r>
        <w:rPr>
          <w:rFonts w:ascii="Calibri" w:eastAsia="Calibri" w:hAnsi="Calibri" w:cs="Calibri"/>
          <w:color w:val="000000"/>
          <w:sz w:val="26"/>
          <w:szCs w:val="26"/>
        </w:rPr>
        <w:t>ậ</w:t>
      </w:r>
      <w:r>
        <w:rPr>
          <w:rFonts w:ascii="Calibri" w:eastAsia="Calibri" w:hAnsi="Calibri" w:cs="Calibri"/>
          <w:color w:val="000000"/>
          <w:sz w:val="26"/>
          <w:szCs w:val="26"/>
        </w:rPr>
        <w:t>u n</w:t>
      </w:r>
      <w:r>
        <w:rPr>
          <w:rFonts w:ascii="Calibri" w:eastAsia="Calibri" w:hAnsi="Calibri" w:cs="Calibri"/>
          <w:color w:val="000000"/>
          <w:sz w:val="26"/>
          <w:szCs w:val="26"/>
        </w:rPr>
        <w:t>ả</w:t>
      </w:r>
      <w:r>
        <w:rPr>
          <w:rFonts w:ascii="Calibri" w:eastAsia="Calibri" w:hAnsi="Calibri" w:cs="Calibri"/>
          <w:color w:val="000000"/>
          <w:sz w:val="26"/>
          <w:szCs w:val="26"/>
        </w:rPr>
        <w:t>y m</w:t>
      </w:r>
      <w:r>
        <w:rPr>
          <w:rFonts w:ascii="Calibri" w:eastAsia="Calibri" w:hAnsi="Calibri" w:cs="Calibri"/>
          <w:color w:val="000000"/>
          <w:sz w:val="26"/>
          <w:szCs w:val="26"/>
        </w:rPr>
        <w:t>ầ</w:t>
      </w:r>
      <w:r>
        <w:rPr>
          <w:rFonts w:ascii="Calibri" w:eastAsia="Calibri" w:hAnsi="Calibri" w:cs="Calibri"/>
          <w:color w:val="000000"/>
          <w:sz w:val="26"/>
          <w:szCs w:val="26"/>
        </w:rPr>
        <w:t>m trung m</w:t>
      </w:r>
      <w:r>
        <w:rPr>
          <w:rFonts w:ascii="Calibri" w:eastAsia="Calibri" w:hAnsi="Calibri" w:cs="Calibri"/>
          <w:color w:val="000000"/>
          <w:sz w:val="26"/>
          <w:szCs w:val="26"/>
        </w:rPr>
        <w:t>ộ</w:t>
      </w:r>
      <w:r>
        <w:rPr>
          <w:rFonts w:ascii="Calibri" w:eastAsia="Calibri" w:hAnsi="Calibri" w:cs="Calibri"/>
          <w:color w:val="000000"/>
          <w:sz w:val="26"/>
          <w:szCs w:val="26"/>
        </w:rPr>
        <w:t>t chém nh</w:t>
      </w:r>
      <w:r>
        <w:rPr>
          <w:rFonts w:ascii="Calibri" w:eastAsia="Calibri" w:hAnsi="Calibri" w:cs="Calibri"/>
          <w:color w:val="000000"/>
          <w:sz w:val="26"/>
          <w:szCs w:val="26"/>
        </w:rPr>
        <w:t>ỏ</w:t>
      </w:r>
      <w:r>
        <w:rPr>
          <w:rFonts w:ascii="Calibri" w:eastAsia="Calibri" w:hAnsi="Calibri" w:cs="Calibri"/>
          <w:color w:val="000000"/>
          <w:sz w:val="26"/>
          <w:szCs w:val="26"/>
        </w:rPr>
        <w:t xml:space="preserve"> đ</w:t>
      </w:r>
      <w:r>
        <w:rPr>
          <w:rFonts w:ascii="Calibri" w:eastAsia="Calibri" w:hAnsi="Calibri" w:cs="Calibri"/>
          <w:color w:val="000000"/>
          <w:sz w:val="26"/>
          <w:szCs w:val="26"/>
        </w:rPr>
        <w:t>ự</w:t>
      </w:r>
      <w:r>
        <w:rPr>
          <w:rFonts w:ascii="Calibri" w:eastAsia="Calibri" w:hAnsi="Calibri" w:cs="Calibri"/>
          <w:color w:val="000000"/>
          <w:sz w:val="26"/>
          <w:szCs w:val="26"/>
        </w:rPr>
        <w:t>ng đ</w:t>
      </w:r>
      <w:r>
        <w:rPr>
          <w:rFonts w:ascii="Calibri" w:eastAsia="Calibri" w:hAnsi="Calibri" w:cs="Calibri"/>
          <w:color w:val="000000"/>
          <w:sz w:val="26"/>
          <w:szCs w:val="26"/>
        </w:rPr>
        <w:t>ấ</w:t>
      </w:r>
      <w:r>
        <w:rPr>
          <w:rFonts w:ascii="Calibri" w:eastAsia="Calibri" w:hAnsi="Calibri" w:cs="Calibri"/>
          <w:color w:val="000000"/>
          <w:sz w:val="26"/>
          <w:szCs w:val="26"/>
        </w:rPr>
        <w:t>t r</w:t>
      </w:r>
      <w:r>
        <w:rPr>
          <w:rFonts w:ascii="Calibri" w:eastAsia="Calibri" w:hAnsi="Calibri" w:cs="Calibri"/>
          <w:color w:val="000000"/>
          <w:sz w:val="26"/>
          <w:szCs w:val="26"/>
        </w:rPr>
        <w:t>ồ</w:t>
      </w:r>
      <w:r>
        <w:rPr>
          <w:rFonts w:ascii="Calibri" w:eastAsia="Calibri" w:hAnsi="Calibri" w:cs="Calibri"/>
          <w:color w:val="000000"/>
          <w:sz w:val="26"/>
          <w:szCs w:val="26"/>
        </w:rPr>
        <w:t>i dùng c</w:t>
      </w:r>
      <w:r>
        <w:rPr>
          <w:rFonts w:ascii="Calibri" w:eastAsia="Calibri" w:hAnsi="Calibri" w:cs="Calibri"/>
          <w:color w:val="000000"/>
          <w:sz w:val="26"/>
          <w:szCs w:val="26"/>
        </w:rPr>
        <w:t>ố</w:t>
      </w:r>
      <w:r>
        <w:rPr>
          <w:rFonts w:ascii="Calibri" w:eastAsia="Calibri" w:hAnsi="Calibri" w:cs="Calibri"/>
          <w:color w:val="000000"/>
          <w:sz w:val="26"/>
          <w:szCs w:val="26"/>
        </w:rPr>
        <w:t>c thu</w:t>
      </w:r>
      <w:r>
        <w:rPr>
          <w:rFonts w:ascii="Calibri" w:eastAsia="Calibri" w:hAnsi="Calibri" w:cs="Calibri"/>
          <w:color w:val="000000"/>
          <w:sz w:val="26"/>
          <w:szCs w:val="26"/>
        </w:rPr>
        <w:t>ỷ</w:t>
      </w:r>
      <w:r>
        <w:rPr>
          <w:rFonts w:ascii="Calibri" w:eastAsia="Calibri" w:hAnsi="Calibri" w:cs="Calibri"/>
          <w:color w:val="000000"/>
          <w:sz w:val="26"/>
          <w:szCs w:val="26"/>
        </w:rPr>
        <w:t xml:space="preserve"> tinh ch</w:t>
      </w:r>
      <w:r>
        <w:rPr>
          <w:rFonts w:ascii="Calibri" w:eastAsia="Calibri" w:hAnsi="Calibri" w:cs="Calibri"/>
          <w:color w:val="000000"/>
          <w:sz w:val="26"/>
          <w:szCs w:val="26"/>
        </w:rPr>
        <w:t>ụ</w:t>
      </w:r>
      <w:r>
        <w:rPr>
          <w:rFonts w:ascii="Calibri" w:eastAsia="Calibri" w:hAnsi="Calibri" w:cs="Calibri"/>
          <w:color w:val="000000"/>
          <w:sz w:val="26"/>
          <w:szCs w:val="26"/>
        </w:rPr>
        <w:t>p kín.</w:t>
      </w:r>
    </w:p>
    <w:p w:rsidR="00475325" w:rsidRDefault="00020F2D">
      <w:pPr>
        <w:pBdr>
          <w:top w:val="nil"/>
          <w:left w:val="nil"/>
          <w:bottom w:val="nil"/>
          <w:right w:val="nil"/>
          <w:between w:val="nil"/>
        </w:pBdr>
        <w:spacing w:line="288" w:lineRule="auto"/>
        <w:ind w:firstLine="284"/>
        <w:rPr>
          <w:rFonts w:ascii="Calibri" w:eastAsia="Calibri" w:hAnsi="Calibri" w:cs="Calibri"/>
          <w:color w:val="000000"/>
          <w:sz w:val="26"/>
          <w:szCs w:val="26"/>
        </w:rPr>
      </w:pPr>
      <w:r>
        <w:rPr>
          <w:rFonts w:ascii="Calibri" w:eastAsia="Calibri" w:hAnsi="Calibri" w:cs="Calibri"/>
          <w:color w:val="000000"/>
          <w:sz w:val="26"/>
          <w:szCs w:val="26"/>
        </w:rPr>
        <w:t>- Có th</w:t>
      </w:r>
      <w:r>
        <w:rPr>
          <w:rFonts w:ascii="Calibri" w:eastAsia="Calibri" w:hAnsi="Calibri" w:cs="Calibri"/>
          <w:color w:val="000000"/>
          <w:sz w:val="26"/>
          <w:szCs w:val="26"/>
        </w:rPr>
        <w:t>ể</w:t>
      </w:r>
      <w:r>
        <w:rPr>
          <w:rFonts w:ascii="Calibri" w:eastAsia="Calibri" w:hAnsi="Calibri" w:cs="Calibri"/>
          <w:color w:val="000000"/>
          <w:sz w:val="26"/>
          <w:szCs w:val="26"/>
        </w:rPr>
        <w:t xml:space="preserve"> cho HS làm vài thí nghi</w:t>
      </w:r>
      <w:r>
        <w:rPr>
          <w:rFonts w:ascii="Calibri" w:eastAsia="Calibri" w:hAnsi="Calibri" w:cs="Calibri"/>
          <w:color w:val="000000"/>
          <w:sz w:val="26"/>
          <w:szCs w:val="26"/>
        </w:rPr>
        <w:t>ệ</w:t>
      </w:r>
      <w:r>
        <w:rPr>
          <w:rFonts w:ascii="Calibri" w:eastAsia="Calibri" w:hAnsi="Calibri" w:cs="Calibri"/>
          <w:color w:val="000000"/>
          <w:sz w:val="26"/>
          <w:szCs w:val="26"/>
        </w:rPr>
        <w:t>m h</w:t>
      </w:r>
      <w:r>
        <w:rPr>
          <w:rFonts w:ascii="Calibri" w:eastAsia="Calibri" w:hAnsi="Calibri" w:cs="Calibri"/>
          <w:color w:val="000000"/>
          <w:sz w:val="26"/>
          <w:szCs w:val="26"/>
        </w:rPr>
        <w:t>ấ</w:t>
      </w:r>
      <w:r>
        <w:rPr>
          <w:rFonts w:ascii="Calibri" w:eastAsia="Calibri" w:hAnsi="Calibri" w:cs="Calibri"/>
          <w:color w:val="000000"/>
          <w:sz w:val="26"/>
          <w:szCs w:val="26"/>
        </w:rPr>
        <w:t>p d</w:t>
      </w:r>
      <w:r>
        <w:rPr>
          <w:rFonts w:ascii="Calibri" w:eastAsia="Calibri" w:hAnsi="Calibri" w:cs="Calibri"/>
          <w:color w:val="000000"/>
          <w:sz w:val="26"/>
          <w:szCs w:val="26"/>
        </w:rPr>
        <w:t>ẫ</w:t>
      </w:r>
      <w:r>
        <w:rPr>
          <w:rFonts w:ascii="Calibri" w:eastAsia="Calibri" w:hAnsi="Calibri" w:cs="Calibri"/>
          <w:color w:val="000000"/>
          <w:sz w:val="26"/>
          <w:szCs w:val="26"/>
        </w:rPr>
        <w:t>n khác n</w:t>
      </w:r>
      <w:r>
        <w:rPr>
          <w:rFonts w:ascii="Calibri" w:eastAsia="Calibri" w:hAnsi="Calibri" w:cs="Calibri"/>
          <w:color w:val="000000"/>
          <w:sz w:val="26"/>
          <w:szCs w:val="26"/>
        </w:rPr>
        <w:t>ế</w:t>
      </w:r>
      <w:r>
        <w:rPr>
          <w:rFonts w:ascii="Calibri" w:eastAsia="Calibri" w:hAnsi="Calibri" w:cs="Calibri"/>
          <w:color w:val="000000"/>
          <w:sz w:val="26"/>
          <w:szCs w:val="26"/>
        </w:rPr>
        <w:t>u có đi</w:t>
      </w:r>
      <w:r>
        <w:rPr>
          <w:rFonts w:ascii="Calibri" w:eastAsia="Calibri" w:hAnsi="Calibri" w:cs="Calibri"/>
          <w:color w:val="000000"/>
          <w:sz w:val="26"/>
          <w:szCs w:val="26"/>
        </w:rPr>
        <w:t>ề</w:t>
      </w:r>
      <w:r>
        <w:rPr>
          <w:rFonts w:ascii="Calibri" w:eastAsia="Calibri" w:hAnsi="Calibri" w:cs="Calibri"/>
          <w:color w:val="000000"/>
          <w:sz w:val="26"/>
          <w:szCs w:val="26"/>
        </w:rPr>
        <w:t>u ki</w:t>
      </w:r>
      <w:r>
        <w:rPr>
          <w:rFonts w:ascii="Calibri" w:eastAsia="Calibri" w:hAnsi="Calibri" w:cs="Calibri"/>
          <w:color w:val="000000"/>
          <w:sz w:val="26"/>
          <w:szCs w:val="26"/>
        </w:rPr>
        <w:t>ệ</w:t>
      </w:r>
      <w:r>
        <w:rPr>
          <w:rFonts w:ascii="Calibri" w:eastAsia="Calibri" w:hAnsi="Calibri" w:cs="Calibri"/>
          <w:color w:val="000000"/>
          <w:sz w:val="26"/>
          <w:szCs w:val="26"/>
        </w:rPr>
        <w:t>n, cho HS xem video v</w:t>
      </w:r>
      <w:r>
        <w:rPr>
          <w:rFonts w:ascii="Calibri" w:eastAsia="Calibri" w:hAnsi="Calibri" w:cs="Calibri"/>
          <w:color w:val="000000"/>
          <w:sz w:val="26"/>
          <w:szCs w:val="26"/>
        </w:rPr>
        <w:t>ề</w:t>
      </w:r>
      <w:r>
        <w:rPr>
          <w:rFonts w:ascii="Calibri" w:eastAsia="Calibri" w:hAnsi="Calibri" w:cs="Calibri"/>
          <w:color w:val="000000"/>
          <w:sz w:val="26"/>
          <w:szCs w:val="26"/>
        </w:rPr>
        <w:t xml:space="preserve"> m</w:t>
      </w:r>
      <w:r>
        <w:rPr>
          <w:rFonts w:ascii="Calibri" w:eastAsia="Calibri" w:hAnsi="Calibri" w:cs="Calibri"/>
          <w:color w:val="000000"/>
          <w:sz w:val="26"/>
          <w:szCs w:val="26"/>
        </w:rPr>
        <w:t>ộ</w:t>
      </w:r>
      <w:r>
        <w:rPr>
          <w:rFonts w:ascii="Calibri" w:eastAsia="Calibri" w:hAnsi="Calibri" w:cs="Calibri"/>
          <w:color w:val="000000"/>
          <w:sz w:val="26"/>
          <w:szCs w:val="26"/>
        </w:rPr>
        <w:t>t s</w:t>
      </w:r>
      <w:r>
        <w:rPr>
          <w:rFonts w:ascii="Calibri" w:eastAsia="Calibri" w:hAnsi="Calibri" w:cs="Calibri"/>
          <w:color w:val="000000"/>
          <w:sz w:val="26"/>
          <w:szCs w:val="26"/>
        </w:rPr>
        <w:t>ố</w:t>
      </w:r>
      <w:r>
        <w:rPr>
          <w:rFonts w:ascii="Calibri" w:eastAsia="Calibri" w:hAnsi="Calibri" w:cs="Calibri"/>
          <w:color w:val="000000"/>
          <w:sz w:val="26"/>
          <w:szCs w:val="26"/>
        </w:rPr>
        <w:t xml:space="preserve"> thí nghi</w:t>
      </w:r>
      <w:r>
        <w:rPr>
          <w:rFonts w:ascii="Calibri" w:eastAsia="Calibri" w:hAnsi="Calibri" w:cs="Calibri"/>
          <w:color w:val="000000"/>
          <w:sz w:val="26"/>
          <w:szCs w:val="26"/>
        </w:rPr>
        <w:t>ệ</w:t>
      </w:r>
      <w:r>
        <w:rPr>
          <w:rFonts w:ascii="Calibri" w:eastAsia="Calibri" w:hAnsi="Calibri" w:cs="Calibri"/>
          <w:color w:val="000000"/>
          <w:sz w:val="26"/>
          <w:szCs w:val="26"/>
        </w:rPr>
        <w:t>m đơn gi</w:t>
      </w:r>
      <w:r>
        <w:rPr>
          <w:rFonts w:ascii="Calibri" w:eastAsia="Calibri" w:hAnsi="Calibri" w:cs="Calibri"/>
          <w:color w:val="000000"/>
          <w:sz w:val="26"/>
          <w:szCs w:val="26"/>
        </w:rPr>
        <w:t>ả</w:t>
      </w:r>
      <w:r>
        <w:rPr>
          <w:rFonts w:ascii="Calibri" w:eastAsia="Calibri" w:hAnsi="Calibri" w:cs="Calibri"/>
          <w:color w:val="000000"/>
          <w:sz w:val="26"/>
          <w:szCs w:val="26"/>
        </w:rPr>
        <w:t>n trong “ You</w:t>
      </w:r>
      <w:r>
        <w:rPr>
          <w:rFonts w:ascii="Calibri" w:eastAsia="Calibri" w:hAnsi="Calibri" w:cs="Calibri"/>
          <w:color w:val="000000"/>
          <w:sz w:val="26"/>
          <w:szCs w:val="26"/>
        </w:rPr>
        <w:t>Tube”</w:t>
      </w:r>
    </w:p>
    <w:p w:rsidR="00475325" w:rsidRDefault="00020F2D">
      <w:pPr>
        <w:pBdr>
          <w:top w:val="nil"/>
          <w:left w:val="nil"/>
          <w:bottom w:val="nil"/>
          <w:right w:val="nil"/>
          <w:between w:val="nil"/>
        </w:pBdr>
        <w:spacing w:line="288" w:lineRule="auto"/>
        <w:ind w:firstLine="284"/>
        <w:rPr>
          <w:rFonts w:ascii="Calibri" w:eastAsia="Calibri" w:hAnsi="Calibri" w:cs="Calibri"/>
          <w:color w:val="000000"/>
          <w:sz w:val="26"/>
          <w:szCs w:val="26"/>
        </w:rPr>
      </w:pPr>
      <w:r>
        <w:rPr>
          <w:rFonts w:ascii="Calibri" w:eastAsia="Calibri" w:hAnsi="Calibri" w:cs="Calibri"/>
          <w:color w:val="000000"/>
          <w:sz w:val="26"/>
          <w:szCs w:val="26"/>
        </w:rPr>
        <w:t>- Chú ý v</w:t>
      </w:r>
      <w:r>
        <w:rPr>
          <w:rFonts w:ascii="Calibri" w:eastAsia="Calibri" w:hAnsi="Calibri" w:cs="Calibri"/>
          <w:color w:val="000000"/>
          <w:sz w:val="26"/>
          <w:szCs w:val="26"/>
        </w:rPr>
        <w:t>ề</w:t>
      </w:r>
      <w:r>
        <w:rPr>
          <w:rFonts w:ascii="Calibri" w:eastAsia="Calibri" w:hAnsi="Calibri" w:cs="Calibri"/>
          <w:color w:val="000000"/>
          <w:sz w:val="26"/>
          <w:szCs w:val="26"/>
        </w:rPr>
        <w:t xml:space="preserve"> b</w:t>
      </w:r>
      <w:r>
        <w:rPr>
          <w:rFonts w:ascii="Calibri" w:eastAsia="Calibri" w:hAnsi="Calibri" w:cs="Calibri"/>
          <w:color w:val="000000"/>
          <w:sz w:val="26"/>
          <w:szCs w:val="26"/>
        </w:rPr>
        <w:t>ả</w:t>
      </w:r>
      <w:r>
        <w:rPr>
          <w:rFonts w:ascii="Calibri" w:eastAsia="Calibri" w:hAnsi="Calibri" w:cs="Calibri"/>
          <w:color w:val="000000"/>
          <w:sz w:val="26"/>
          <w:szCs w:val="26"/>
        </w:rPr>
        <w:t>o đ</w:t>
      </w:r>
      <w:r>
        <w:rPr>
          <w:rFonts w:ascii="Calibri" w:eastAsia="Calibri" w:hAnsi="Calibri" w:cs="Calibri"/>
          <w:color w:val="000000"/>
          <w:sz w:val="26"/>
          <w:szCs w:val="26"/>
        </w:rPr>
        <w:t>ả</w:t>
      </w:r>
      <w:r>
        <w:rPr>
          <w:rFonts w:ascii="Calibri" w:eastAsia="Calibri" w:hAnsi="Calibri" w:cs="Calibri"/>
          <w:color w:val="000000"/>
          <w:sz w:val="26"/>
          <w:szCs w:val="26"/>
        </w:rPr>
        <w:t>m an toàn trong vi</w:t>
      </w:r>
      <w:r>
        <w:rPr>
          <w:rFonts w:ascii="Calibri" w:eastAsia="Calibri" w:hAnsi="Calibri" w:cs="Calibri"/>
          <w:color w:val="000000"/>
          <w:sz w:val="26"/>
          <w:szCs w:val="26"/>
        </w:rPr>
        <w:t>ệ</w:t>
      </w:r>
      <w:r>
        <w:rPr>
          <w:rFonts w:ascii="Calibri" w:eastAsia="Calibri" w:hAnsi="Calibri" w:cs="Calibri"/>
          <w:color w:val="000000"/>
          <w:sz w:val="26"/>
          <w:szCs w:val="26"/>
        </w:rPr>
        <w:t>c th</w:t>
      </w:r>
      <w:r>
        <w:rPr>
          <w:rFonts w:ascii="Calibri" w:eastAsia="Calibri" w:hAnsi="Calibri" w:cs="Calibri"/>
          <w:color w:val="000000"/>
          <w:sz w:val="26"/>
          <w:szCs w:val="26"/>
        </w:rPr>
        <w:t>ự</w:t>
      </w:r>
      <w:r>
        <w:rPr>
          <w:rFonts w:ascii="Calibri" w:eastAsia="Calibri" w:hAnsi="Calibri" w:cs="Calibri"/>
          <w:color w:val="000000"/>
          <w:sz w:val="26"/>
          <w:szCs w:val="26"/>
        </w:rPr>
        <w:t>c hi</w:t>
      </w:r>
      <w:r>
        <w:rPr>
          <w:rFonts w:ascii="Calibri" w:eastAsia="Calibri" w:hAnsi="Calibri" w:cs="Calibri"/>
          <w:color w:val="000000"/>
          <w:sz w:val="26"/>
          <w:szCs w:val="26"/>
        </w:rPr>
        <w:t>ệ</w:t>
      </w:r>
      <w:r>
        <w:rPr>
          <w:rFonts w:ascii="Calibri" w:eastAsia="Calibri" w:hAnsi="Calibri" w:cs="Calibri"/>
          <w:color w:val="000000"/>
          <w:sz w:val="26"/>
          <w:szCs w:val="26"/>
        </w:rPr>
        <w:t>n th</w:t>
      </w:r>
      <w:r>
        <w:rPr>
          <w:rFonts w:ascii="Calibri" w:eastAsia="Calibri" w:hAnsi="Calibri" w:cs="Calibri"/>
          <w:color w:val="000000"/>
          <w:sz w:val="26"/>
          <w:szCs w:val="26"/>
        </w:rPr>
        <w:t>ử</w:t>
      </w:r>
      <w:r>
        <w:rPr>
          <w:rFonts w:ascii="Calibri" w:eastAsia="Calibri" w:hAnsi="Calibri" w:cs="Calibri"/>
          <w:color w:val="000000"/>
          <w:sz w:val="26"/>
          <w:szCs w:val="26"/>
        </w:rPr>
        <w:t xml:space="preserve"> nghi</w:t>
      </w:r>
      <w:r>
        <w:rPr>
          <w:rFonts w:ascii="Calibri" w:eastAsia="Calibri" w:hAnsi="Calibri" w:cs="Calibri"/>
          <w:color w:val="000000"/>
          <w:sz w:val="26"/>
          <w:szCs w:val="26"/>
        </w:rPr>
        <w:t>ệ</w:t>
      </w:r>
      <w:r>
        <w:rPr>
          <w:rFonts w:ascii="Calibri" w:eastAsia="Calibri" w:hAnsi="Calibri" w:cs="Calibri"/>
          <w:color w:val="000000"/>
          <w:sz w:val="26"/>
          <w:szCs w:val="26"/>
        </w:rPr>
        <w:t>m b.</w:t>
      </w:r>
    </w:p>
    <w:p w:rsidR="00475325" w:rsidRDefault="00020F2D">
      <w:pPr>
        <w:pBdr>
          <w:top w:val="nil"/>
          <w:left w:val="nil"/>
          <w:bottom w:val="nil"/>
          <w:right w:val="nil"/>
          <w:between w:val="nil"/>
        </w:pBdr>
        <w:spacing w:line="288" w:lineRule="auto"/>
        <w:ind w:firstLine="284"/>
        <w:rPr>
          <w:rFonts w:ascii="Calibri" w:eastAsia="Calibri" w:hAnsi="Calibri" w:cs="Calibri"/>
          <w:color w:val="000000"/>
          <w:sz w:val="26"/>
          <w:szCs w:val="26"/>
        </w:rPr>
      </w:pPr>
      <w:r>
        <w:rPr>
          <w:rFonts w:ascii="Calibri" w:eastAsia="Calibri" w:hAnsi="Calibri" w:cs="Calibri"/>
          <w:color w:val="000000"/>
          <w:sz w:val="26"/>
          <w:szCs w:val="26"/>
        </w:rPr>
        <w:t>- Có th</w:t>
      </w:r>
      <w:r>
        <w:rPr>
          <w:rFonts w:ascii="Calibri" w:eastAsia="Calibri" w:hAnsi="Calibri" w:cs="Calibri"/>
          <w:color w:val="000000"/>
          <w:sz w:val="26"/>
          <w:szCs w:val="26"/>
        </w:rPr>
        <w:t>ể</w:t>
      </w:r>
      <w:r>
        <w:rPr>
          <w:rFonts w:ascii="Calibri" w:eastAsia="Calibri" w:hAnsi="Calibri" w:cs="Calibri"/>
          <w:color w:val="000000"/>
          <w:sz w:val="26"/>
          <w:szCs w:val="26"/>
        </w:rPr>
        <w:t xml:space="preserve"> thông báo cho HS là trong KHTN không ch</w:t>
      </w:r>
      <w:r>
        <w:rPr>
          <w:rFonts w:ascii="Calibri" w:eastAsia="Calibri" w:hAnsi="Calibri" w:cs="Calibri"/>
          <w:color w:val="000000"/>
          <w:sz w:val="26"/>
          <w:szCs w:val="26"/>
        </w:rPr>
        <w:t>ỉ</w:t>
      </w:r>
      <w:r>
        <w:rPr>
          <w:rFonts w:ascii="Calibri" w:eastAsia="Calibri" w:hAnsi="Calibri" w:cs="Calibri"/>
          <w:color w:val="000000"/>
          <w:sz w:val="26"/>
          <w:szCs w:val="26"/>
        </w:rPr>
        <w:t xml:space="preserve"> có ba lĩnh v</w:t>
      </w:r>
      <w:r>
        <w:rPr>
          <w:rFonts w:ascii="Calibri" w:eastAsia="Calibri" w:hAnsi="Calibri" w:cs="Calibri"/>
          <w:color w:val="000000"/>
          <w:sz w:val="26"/>
          <w:szCs w:val="26"/>
        </w:rPr>
        <w:t>ự</w:t>
      </w:r>
      <w:r>
        <w:rPr>
          <w:rFonts w:ascii="Calibri" w:eastAsia="Calibri" w:hAnsi="Calibri" w:cs="Calibri"/>
          <w:color w:val="000000"/>
          <w:sz w:val="26"/>
          <w:szCs w:val="26"/>
        </w:rPr>
        <w:t>c (V</w:t>
      </w:r>
      <w:r>
        <w:rPr>
          <w:rFonts w:ascii="Calibri" w:eastAsia="Calibri" w:hAnsi="Calibri" w:cs="Calibri"/>
          <w:color w:val="000000"/>
          <w:sz w:val="26"/>
          <w:szCs w:val="26"/>
        </w:rPr>
        <w:t>ậ</w:t>
      </w:r>
      <w:r>
        <w:rPr>
          <w:rFonts w:ascii="Calibri" w:eastAsia="Calibri" w:hAnsi="Calibri" w:cs="Calibri"/>
          <w:color w:val="000000"/>
          <w:sz w:val="26"/>
          <w:szCs w:val="26"/>
        </w:rPr>
        <w:t>t lý h</w:t>
      </w:r>
      <w:r>
        <w:rPr>
          <w:rFonts w:ascii="Calibri" w:eastAsia="Calibri" w:hAnsi="Calibri" w:cs="Calibri"/>
          <w:color w:val="000000"/>
          <w:sz w:val="26"/>
          <w:szCs w:val="26"/>
        </w:rPr>
        <w:t>ọ</w:t>
      </w:r>
      <w:r>
        <w:rPr>
          <w:rFonts w:ascii="Calibri" w:eastAsia="Calibri" w:hAnsi="Calibri" w:cs="Calibri"/>
          <w:color w:val="000000"/>
          <w:sz w:val="26"/>
          <w:szCs w:val="26"/>
        </w:rPr>
        <w:t>c, Hoá h</w:t>
      </w:r>
      <w:r>
        <w:rPr>
          <w:rFonts w:ascii="Calibri" w:eastAsia="Calibri" w:hAnsi="Calibri" w:cs="Calibri"/>
          <w:color w:val="000000"/>
          <w:sz w:val="26"/>
          <w:szCs w:val="26"/>
        </w:rPr>
        <w:t>ọ</w:t>
      </w:r>
      <w:r>
        <w:rPr>
          <w:rFonts w:ascii="Calibri" w:eastAsia="Calibri" w:hAnsi="Calibri" w:cs="Calibri"/>
          <w:color w:val="000000"/>
          <w:sz w:val="26"/>
          <w:szCs w:val="26"/>
        </w:rPr>
        <w:t>c,  Sinh h</w:t>
      </w:r>
      <w:r>
        <w:rPr>
          <w:rFonts w:ascii="Calibri" w:eastAsia="Calibri" w:hAnsi="Calibri" w:cs="Calibri"/>
          <w:color w:val="000000"/>
          <w:sz w:val="26"/>
          <w:szCs w:val="26"/>
        </w:rPr>
        <w:t>ọ</w:t>
      </w:r>
      <w:r>
        <w:rPr>
          <w:rFonts w:ascii="Calibri" w:eastAsia="Calibri" w:hAnsi="Calibri" w:cs="Calibri"/>
          <w:color w:val="000000"/>
          <w:sz w:val="26"/>
          <w:szCs w:val="26"/>
        </w:rPr>
        <w:t>c) mà còn nhi</w:t>
      </w:r>
      <w:r>
        <w:rPr>
          <w:rFonts w:ascii="Calibri" w:eastAsia="Calibri" w:hAnsi="Calibri" w:cs="Calibri"/>
          <w:color w:val="000000"/>
          <w:sz w:val="26"/>
          <w:szCs w:val="26"/>
        </w:rPr>
        <w:t>ề</w:t>
      </w:r>
      <w:r>
        <w:rPr>
          <w:rFonts w:ascii="Calibri" w:eastAsia="Calibri" w:hAnsi="Calibri" w:cs="Calibri"/>
          <w:color w:val="000000"/>
          <w:sz w:val="26"/>
          <w:szCs w:val="26"/>
        </w:rPr>
        <w:t>u lĩnh v</w:t>
      </w:r>
      <w:r>
        <w:rPr>
          <w:rFonts w:ascii="Calibri" w:eastAsia="Calibri" w:hAnsi="Calibri" w:cs="Calibri"/>
          <w:color w:val="000000"/>
          <w:sz w:val="26"/>
          <w:szCs w:val="26"/>
        </w:rPr>
        <w:t>ự</w:t>
      </w:r>
      <w:r>
        <w:rPr>
          <w:rFonts w:ascii="Calibri" w:eastAsia="Calibri" w:hAnsi="Calibri" w:cs="Calibri"/>
          <w:color w:val="000000"/>
          <w:sz w:val="26"/>
          <w:szCs w:val="26"/>
        </w:rPr>
        <w:t>c khác n</w:t>
      </w:r>
      <w:r>
        <w:rPr>
          <w:rFonts w:ascii="Calibri" w:eastAsia="Calibri" w:hAnsi="Calibri" w:cs="Calibri"/>
          <w:color w:val="000000"/>
          <w:sz w:val="26"/>
          <w:szCs w:val="26"/>
        </w:rPr>
        <w:t>ữ</w:t>
      </w:r>
      <w:r>
        <w:rPr>
          <w:rFonts w:ascii="Calibri" w:eastAsia="Calibri" w:hAnsi="Calibri" w:cs="Calibri"/>
          <w:color w:val="000000"/>
          <w:sz w:val="26"/>
          <w:szCs w:val="26"/>
        </w:rPr>
        <w:t>a. Có th</w:t>
      </w:r>
      <w:r>
        <w:rPr>
          <w:rFonts w:ascii="Calibri" w:eastAsia="Calibri" w:hAnsi="Calibri" w:cs="Calibri"/>
          <w:color w:val="000000"/>
          <w:sz w:val="26"/>
          <w:szCs w:val="26"/>
        </w:rPr>
        <w:t>ể</w:t>
      </w:r>
      <w:r>
        <w:rPr>
          <w:rFonts w:ascii="Calibri" w:eastAsia="Calibri" w:hAnsi="Calibri" w:cs="Calibri"/>
          <w:color w:val="000000"/>
          <w:sz w:val="26"/>
          <w:szCs w:val="26"/>
        </w:rPr>
        <w:t xml:space="preserve"> nh</w:t>
      </w:r>
      <w:r>
        <w:rPr>
          <w:rFonts w:ascii="Calibri" w:eastAsia="Calibri" w:hAnsi="Calibri" w:cs="Calibri"/>
          <w:color w:val="000000"/>
          <w:sz w:val="26"/>
          <w:szCs w:val="26"/>
        </w:rPr>
        <w:t>ắ</w:t>
      </w:r>
      <w:r>
        <w:rPr>
          <w:rFonts w:ascii="Calibri" w:eastAsia="Calibri" w:hAnsi="Calibri" w:cs="Calibri"/>
          <w:color w:val="000000"/>
          <w:sz w:val="26"/>
          <w:szCs w:val="26"/>
        </w:rPr>
        <w:t>c đ</w:t>
      </w:r>
      <w:r>
        <w:rPr>
          <w:rFonts w:ascii="Calibri" w:eastAsia="Calibri" w:hAnsi="Calibri" w:cs="Calibri"/>
          <w:color w:val="000000"/>
          <w:sz w:val="26"/>
          <w:szCs w:val="26"/>
        </w:rPr>
        <w:t>ế</w:t>
      </w:r>
      <w:r>
        <w:rPr>
          <w:rFonts w:ascii="Calibri" w:eastAsia="Calibri" w:hAnsi="Calibri" w:cs="Calibri"/>
          <w:color w:val="000000"/>
          <w:sz w:val="26"/>
          <w:szCs w:val="26"/>
        </w:rPr>
        <w:t>n Thiên văn h</w:t>
      </w:r>
      <w:r>
        <w:rPr>
          <w:rFonts w:ascii="Calibri" w:eastAsia="Calibri" w:hAnsi="Calibri" w:cs="Calibri"/>
          <w:color w:val="000000"/>
          <w:sz w:val="26"/>
          <w:szCs w:val="26"/>
        </w:rPr>
        <w:t>ọ</w:t>
      </w:r>
      <w:r>
        <w:rPr>
          <w:rFonts w:ascii="Calibri" w:eastAsia="Calibri" w:hAnsi="Calibri" w:cs="Calibri"/>
          <w:color w:val="000000"/>
          <w:sz w:val="26"/>
          <w:szCs w:val="26"/>
        </w:rPr>
        <w:t>c và các em s</w:t>
      </w:r>
      <w:r>
        <w:rPr>
          <w:rFonts w:ascii="Calibri" w:eastAsia="Calibri" w:hAnsi="Calibri" w:cs="Calibri"/>
          <w:color w:val="000000"/>
          <w:sz w:val="26"/>
          <w:szCs w:val="26"/>
        </w:rPr>
        <w:t>ẽ</w:t>
      </w:r>
      <w:r>
        <w:rPr>
          <w:rFonts w:ascii="Calibri" w:eastAsia="Calibri" w:hAnsi="Calibri" w:cs="Calibri"/>
          <w:color w:val="000000"/>
          <w:sz w:val="26"/>
          <w:szCs w:val="26"/>
        </w:rPr>
        <w:t xml:space="preserve"> đư</w:t>
      </w:r>
      <w:r>
        <w:rPr>
          <w:rFonts w:ascii="Calibri" w:eastAsia="Calibri" w:hAnsi="Calibri" w:cs="Calibri"/>
          <w:color w:val="000000"/>
          <w:sz w:val="26"/>
          <w:szCs w:val="26"/>
        </w:rPr>
        <w:t>ợ</w:t>
      </w:r>
      <w:r>
        <w:rPr>
          <w:rFonts w:ascii="Calibri" w:eastAsia="Calibri" w:hAnsi="Calibri" w:cs="Calibri"/>
          <w:color w:val="000000"/>
          <w:sz w:val="26"/>
          <w:szCs w:val="26"/>
        </w:rPr>
        <w:t>c h</w:t>
      </w:r>
      <w:r>
        <w:rPr>
          <w:rFonts w:ascii="Calibri" w:eastAsia="Calibri" w:hAnsi="Calibri" w:cs="Calibri"/>
          <w:color w:val="000000"/>
          <w:sz w:val="26"/>
          <w:szCs w:val="26"/>
        </w:rPr>
        <w:t>ọ</w:t>
      </w:r>
      <w:r>
        <w:rPr>
          <w:rFonts w:ascii="Calibri" w:eastAsia="Calibri" w:hAnsi="Calibri" w:cs="Calibri"/>
          <w:color w:val="000000"/>
          <w:sz w:val="26"/>
          <w:szCs w:val="26"/>
        </w:rPr>
        <w:t>c m</w:t>
      </w:r>
      <w:r>
        <w:rPr>
          <w:rFonts w:ascii="Calibri" w:eastAsia="Calibri" w:hAnsi="Calibri" w:cs="Calibri"/>
          <w:color w:val="000000"/>
          <w:sz w:val="26"/>
          <w:szCs w:val="26"/>
        </w:rPr>
        <w:t>ộ</w:t>
      </w:r>
      <w:r>
        <w:rPr>
          <w:rFonts w:ascii="Calibri" w:eastAsia="Calibri" w:hAnsi="Calibri" w:cs="Calibri"/>
          <w:color w:val="000000"/>
          <w:sz w:val="26"/>
          <w:szCs w:val="26"/>
        </w:rPr>
        <w:t>t s</w:t>
      </w:r>
      <w:r>
        <w:rPr>
          <w:rFonts w:ascii="Calibri" w:eastAsia="Calibri" w:hAnsi="Calibri" w:cs="Calibri"/>
          <w:color w:val="000000"/>
          <w:sz w:val="26"/>
          <w:szCs w:val="26"/>
        </w:rPr>
        <w:t>ố</w:t>
      </w:r>
      <w:r>
        <w:rPr>
          <w:rFonts w:ascii="Calibri" w:eastAsia="Calibri" w:hAnsi="Calibri" w:cs="Calibri"/>
          <w:color w:val="000000"/>
          <w:sz w:val="26"/>
          <w:szCs w:val="26"/>
        </w:rPr>
        <w:t xml:space="preserve"> bài thiên văn </w:t>
      </w:r>
      <w:r>
        <w:rPr>
          <w:rFonts w:ascii="Calibri" w:eastAsia="Calibri" w:hAnsi="Calibri" w:cs="Calibri"/>
          <w:color w:val="000000"/>
          <w:sz w:val="26"/>
          <w:szCs w:val="26"/>
        </w:rPr>
        <w:t>ở</w:t>
      </w:r>
      <w:r>
        <w:rPr>
          <w:rFonts w:ascii="Calibri" w:eastAsia="Calibri" w:hAnsi="Calibri" w:cs="Calibri"/>
          <w:color w:val="000000"/>
          <w:sz w:val="26"/>
          <w:szCs w:val="26"/>
        </w:rPr>
        <w:t xml:space="preserve"> cu</w:t>
      </w:r>
      <w:r>
        <w:rPr>
          <w:rFonts w:ascii="Calibri" w:eastAsia="Calibri" w:hAnsi="Calibri" w:cs="Calibri"/>
          <w:color w:val="000000"/>
          <w:sz w:val="26"/>
          <w:szCs w:val="26"/>
        </w:rPr>
        <w:t>ố</w:t>
      </w:r>
      <w:r>
        <w:rPr>
          <w:rFonts w:ascii="Calibri" w:eastAsia="Calibri" w:hAnsi="Calibri" w:cs="Calibri"/>
          <w:color w:val="000000"/>
          <w:sz w:val="26"/>
          <w:szCs w:val="26"/>
        </w:rPr>
        <w:t xml:space="preserve">i chương trình KHTN 6. </w:t>
      </w:r>
    </w:p>
    <w:p w:rsidR="00475325" w:rsidRDefault="00020F2D">
      <w:pPr>
        <w:pBdr>
          <w:top w:val="nil"/>
          <w:left w:val="nil"/>
          <w:bottom w:val="nil"/>
          <w:right w:val="nil"/>
          <w:between w:val="nil"/>
        </w:pBdr>
        <w:spacing w:line="288" w:lineRule="auto"/>
        <w:jc w:val="center"/>
        <w:rPr>
          <w:rFonts w:ascii="Calibri" w:eastAsia="Calibri" w:hAnsi="Calibri" w:cs="Calibri"/>
          <w:b/>
          <w:color w:val="0000FF"/>
          <w:sz w:val="24"/>
          <w:szCs w:val="24"/>
        </w:rPr>
      </w:pPr>
      <w:r>
        <w:rPr>
          <w:rFonts w:ascii="Calibri" w:eastAsia="Calibri" w:hAnsi="Calibri" w:cs="Calibri"/>
          <w:b/>
          <w:color w:val="0000FF"/>
          <w:sz w:val="24"/>
          <w:szCs w:val="24"/>
        </w:rPr>
        <w:t>Ho</w:t>
      </w:r>
      <w:r>
        <w:rPr>
          <w:rFonts w:ascii="Calibri" w:eastAsia="Calibri" w:hAnsi="Calibri" w:cs="Calibri"/>
          <w:b/>
          <w:color w:val="0000FF"/>
          <w:sz w:val="24"/>
          <w:szCs w:val="24"/>
        </w:rPr>
        <w:t>ạ</w:t>
      </w:r>
      <w:r>
        <w:rPr>
          <w:rFonts w:ascii="Calibri" w:eastAsia="Calibri" w:hAnsi="Calibri" w:cs="Calibri"/>
          <w:b/>
          <w:color w:val="0000FF"/>
          <w:sz w:val="24"/>
          <w:szCs w:val="24"/>
        </w:rPr>
        <w:t>t đ</w:t>
      </w:r>
      <w:r>
        <w:rPr>
          <w:rFonts w:ascii="Calibri" w:eastAsia="Calibri" w:hAnsi="Calibri" w:cs="Calibri"/>
          <w:b/>
          <w:color w:val="0000FF"/>
          <w:sz w:val="24"/>
          <w:szCs w:val="24"/>
        </w:rPr>
        <w:t>ộ</w:t>
      </w:r>
      <w:r>
        <w:rPr>
          <w:rFonts w:ascii="Calibri" w:eastAsia="Calibri" w:hAnsi="Calibri" w:cs="Calibri"/>
          <w:b/>
          <w:color w:val="0000FF"/>
          <w:sz w:val="24"/>
          <w:szCs w:val="24"/>
        </w:rPr>
        <w:t>ng 4. HƯ</w:t>
      </w:r>
      <w:r>
        <w:rPr>
          <w:rFonts w:ascii="Calibri" w:eastAsia="Calibri" w:hAnsi="Calibri" w:cs="Calibri"/>
          <w:b/>
          <w:color w:val="0000FF"/>
          <w:sz w:val="24"/>
          <w:szCs w:val="24"/>
        </w:rPr>
        <w:t>Ớ</w:t>
      </w:r>
      <w:r>
        <w:rPr>
          <w:rFonts w:ascii="Calibri" w:eastAsia="Calibri" w:hAnsi="Calibri" w:cs="Calibri"/>
          <w:b/>
          <w:color w:val="0000FF"/>
          <w:sz w:val="24"/>
          <w:szCs w:val="24"/>
        </w:rPr>
        <w:t>NG D</w:t>
      </w:r>
      <w:r>
        <w:rPr>
          <w:rFonts w:ascii="Calibri" w:eastAsia="Calibri" w:hAnsi="Calibri" w:cs="Calibri"/>
          <w:b/>
          <w:color w:val="0000FF"/>
          <w:sz w:val="24"/>
          <w:szCs w:val="24"/>
        </w:rPr>
        <w:t>Ẫ</w:t>
      </w:r>
      <w:r>
        <w:rPr>
          <w:rFonts w:ascii="Calibri" w:eastAsia="Calibri" w:hAnsi="Calibri" w:cs="Calibri"/>
          <w:b/>
          <w:color w:val="0000FF"/>
          <w:sz w:val="24"/>
          <w:szCs w:val="24"/>
        </w:rPr>
        <w:t>N HS NH</w:t>
      </w:r>
      <w:r>
        <w:rPr>
          <w:rFonts w:ascii="Calibri" w:eastAsia="Calibri" w:hAnsi="Calibri" w:cs="Calibri"/>
          <w:b/>
          <w:color w:val="0000FF"/>
          <w:sz w:val="24"/>
          <w:szCs w:val="24"/>
        </w:rPr>
        <w:t>Ậ</w:t>
      </w:r>
      <w:r>
        <w:rPr>
          <w:rFonts w:ascii="Calibri" w:eastAsia="Calibri" w:hAnsi="Calibri" w:cs="Calibri"/>
          <w:b/>
          <w:color w:val="0000FF"/>
          <w:sz w:val="24"/>
          <w:szCs w:val="24"/>
        </w:rPr>
        <w:t>N BI</w:t>
      </w:r>
      <w:r>
        <w:rPr>
          <w:rFonts w:ascii="Calibri" w:eastAsia="Calibri" w:hAnsi="Calibri" w:cs="Calibri"/>
          <w:b/>
          <w:color w:val="0000FF"/>
          <w:sz w:val="24"/>
          <w:szCs w:val="24"/>
        </w:rPr>
        <w:t>Ế</w:t>
      </w:r>
      <w:r>
        <w:rPr>
          <w:rFonts w:ascii="Calibri" w:eastAsia="Calibri" w:hAnsi="Calibri" w:cs="Calibri"/>
          <w:b/>
          <w:color w:val="0000FF"/>
          <w:sz w:val="24"/>
          <w:szCs w:val="24"/>
        </w:rPr>
        <w:t>T VAI TRÒ C</w:t>
      </w:r>
      <w:r>
        <w:rPr>
          <w:rFonts w:ascii="Calibri" w:eastAsia="Calibri" w:hAnsi="Calibri" w:cs="Calibri"/>
          <w:b/>
          <w:color w:val="0000FF"/>
          <w:sz w:val="24"/>
          <w:szCs w:val="24"/>
        </w:rPr>
        <w:t>Ủ</w:t>
      </w:r>
      <w:r>
        <w:rPr>
          <w:rFonts w:ascii="Calibri" w:eastAsia="Calibri" w:hAnsi="Calibri" w:cs="Calibri"/>
          <w:b/>
          <w:color w:val="0000FF"/>
          <w:sz w:val="24"/>
          <w:szCs w:val="24"/>
        </w:rPr>
        <w:t>A KHTN</w:t>
      </w:r>
    </w:p>
    <w:p w:rsidR="00475325" w:rsidRDefault="00020F2D">
      <w:pPr>
        <w:pBdr>
          <w:top w:val="nil"/>
          <w:left w:val="nil"/>
          <w:bottom w:val="nil"/>
          <w:right w:val="nil"/>
          <w:between w:val="nil"/>
        </w:pBdr>
        <w:spacing w:line="288" w:lineRule="auto"/>
        <w:jc w:val="center"/>
        <w:rPr>
          <w:rFonts w:ascii="Calibri" w:eastAsia="Calibri" w:hAnsi="Calibri" w:cs="Calibri"/>
          <w:b/>
          <w:color w:val="0000FF"/>
          <w:sz w:val="24"/>
          <w:szCs w:val="24"/>
        </w:rPr>
      </w:pPr>
      <w:r>
        <w:rPr>
          <w:rFonts w:ascii="Calibri" w:eastAsia="Calibri" w:hAnsi="Calibri" w:cs="Calibri"/>
          <w:b/>
          <w:color w:val="0000FF"/>
          <w:sz w:val="24"/>
          <w:szCs w:val="24"/>
        </w:rPr>
        <w:t>TRONG CÔNG NGH</w:t>
      </w:r>
      <w:r>
        <w:rPr>
          <w:rFonts w:ascii="Calibri" w:eastAsia="Calibri" w:hAnsi="Calibri" w:cs="Calibri"/>
          <w:b/>
          <w:color w:val="0000FF"/>
          <w:sz w:val="24"/>
          <w:szCs w:val="24"/>
        </w:rPr>
        <w:t>Ệ</w:t>
      </w:r>
      <w:r>
        <w:rPr>
          <w:rFonts w:ascii="Calibri" w:eastAsia="Calibri" w:hAnsi="Calibri" w:cs="Calibri"/>
          <w:b/>
          <w:color w:val="0000FF"/>
          <w:sz w:val="24"/>
          <w:szCs w:val="24"/>
        </w:rPr>
        <w:t xml:space="preserve"> VÀ Đ</w:t>
      </w:r>
      <w:r>
        <w:rPr>
          <w:rFonts w:ascii="Calibri" w:eastAsia="Calibri" w:hAnsi="Calibri" w:cs="Calibri"/>
          <w:b/>
          <w:color w:val="0000FF"/>
          <w:sz w:val="24"/>
          <w:szCs w:val="24"/>
        </w:rPr>
        <w:t>Ờ</w:t>
      </w:r>
      <w:r>
        <w:rPr>
          <w:rFonts w:ascii="Calibri" w:eastAsia="Calibri" w:hAnsi="Calibri" w:cs="Calibri"/>
          <w:b/>
          <w:color w:val="0000FF"/>
          <w:sz w:val="24"/>
          <w:szCs w:val="24"/>
        </w:rPr>
        <w:t>I S</w:t>
      </w:r>
      <w:r>
        <w:rPr>
          <w:rFonts w:ascii="Calibri" w:eastAsia="Calibri" w:hAnsi="Calibri" w:cs="Calibri"/>
          <w:b/>
          <w:color w:val="0000FF"/>
          <w:sz w:val="24"/>
          <w:szCs w:val="24"/>
        </w:rPr>
        <w:t>Ố</w:t>
      </w:r>
      <w:r>
        <w:rPr>
          <w:rFonts w:ascii="Calibri" w:eastAsia="Calibri" w:hAnsi="Calibri" w:cs="Calibri"/>
          <w:b/>
          <w:color w:val="0000FF"/>
          <w:sz w:val="24"/>
          <w:szCs w:val="24"/>
        </w:rPr>
        <w:t>NG</w:t>
      </w:r>
    </w:p>
    <w:p w:rsidR="00475325" w:rsidRDefault="00020F2D">
      <w:pPr>
        <w:pBdr>
          <w:top w:val="nil"/>
          <w:left w:val="nil"/>
          <w:bottom w:val="nil"/>
          <w:right w:val="nil"/>
          <w:between w:val="nil"/>
        </w:pBdr>
        <w:spacing w:line="288" w:lineRule="auto"/>
        <w:ind w:firstLine="284"/>
        <w:rPr>
          <w:rFonts w:ascii="Calibri" w:eastAsia="Calibri" w:hAnsi="Calibri" w:cs="Calibri"/>
          <w:color w:val="000000"/>
          <w:sz w:val="26"/>
          <w:szCs w:val="26"/>
        </w:rPr>
      </w:pPr>
      <w:r>
        <w:rPr>
          <w:rFonts w:ascii="Calibri" w:eastAsia="Calibri" w:hAnsi="Calibri" w:cs="Calibri"/>
          <w:color w:val="000000"/>
          <w:sz w:val="26"/>
          <w:szCs w:val="26"/>
        </w:rPr>
        <w:t>- D</w:t>
      </w:r>
      <w:r>
        <w:rPr>
          <w:rFonts w:ascii="Calibri" w:eastAsia="Calibri" w:hAnsi="Calibri" w:cs="Calibri"/>
          <w:color w:val="000000"/>
          <w:sz w:val="26"/>
          <w:szCs w:val="26"/>
        </w:rPr>
        <w:t>ự</w:t>
      </w:r>
      <w:r>
        <w:rPr>
          <w:rFonts w:ascii="Calibri" w:eastAsia="Calibri" w:hAnsi="Calibri" w:cs="Calibri"/>
          <w:color w:val="000000"/>
          <w:sz w:val="26"/>
          <w:szCs w:val="26"/>
        </w:rPr>
        <w:t>a vào vi</w:t>
      </w:r>
      <w:r>
        <w:rPr>
          <w:rFonts w:ascii="Calibri" w:eastAsia="Calibri" w:hAnsi="Calibri" w:cs="Calibri"/>
          <w:color w:val="000000"/>
          <w:sz w:val="26"/>
          <w:szCs w:val="26"/>
        </w:rPr>
        <w:t>ệ</w:t>
      </w:r>
      <w:r>
        <w:rPr>
          <w:rFonts w:ascii="Calibri" w:eastAsia="Calibri" w:hAnsi="Calibri" w:cs="Calibri"/>
          <w:color w:val="000000"/>
          <w:sz w:val="26"/>
          <w:szCs w:val="26"/>
        </w:rPr>
        <w:t>c so sánh các phương ti</w:t>
      </w:r>
      <w:r>
        <w:rPr>
          <w:rFonts w:ascii="Calibri" w:eastAsia="Calibri" w:hAnsi="Calibri" w:cs="Calibri"/>
          <w:color w:val="000000"/>
          <w:sz w:val="26"/>
          <w:szCs w:val="26"/>
        </w:rPr>
        <w:t>ệ</w:t>
      </w:r>
      <w:r>
        <w:rPr>
          <w:rFonts w:ascii="Calibri" w:eastAsia="Calibri" w:hAnsi="Calibri" w:cs="Calibri"/>
          <w:color w:val="000000"/>
          <w:sz w:val="26"/>
          <w:szCs w:val="26"/>
        </w:rPr>
        <w:t>n giao thông v</w:t>
      </w:r>
      <w:r>
        <w:rPr>
          <w:rFonts w:ascii="Calibri" w:eastAsia="Calibri" w:hAnsi="Calibri" w:cs="Calibri"/>
          <w:color w:val="000000"/>
          <w:sz w:val="26"/>
          <w:szCs w:val="26"/>
        </w:rPr>
        <w:t>ậ</w:t>
      </w:r>
      <w:r>
        <w:rPr>
          <w:rFonts w:ascii="Calibri" w:eastAsia="Calibri" w:hAnsi="Calibri" w:cs="Calibri"/>
          <w:color w:val="000000"/>
          <w:sz w:val="26"/>
          <w:szCs w:val="26"/>
        </w:rPr>
        <w:t>n t</w:t>
      </w:r>
      <w:r>
        <w:rPr>
          <w:rFonts w:ascii="Calibri" w:eastAsia="Calibri" w:hAnsi="Calibri" w:cs="Calibri"/>
          <w:color w:val="000000"/>
          <w:sz w:val="26"/>
          <w:szCs w:val="26"/>
        </w:rPr>
        <w:t>ả</w:t>
      </w:r>
      <w:r>
        <w:rPr>
          <w:rFonts w:ascii="Calibri" w:eastAsia="Calibri" w:hAnsi="Calibri" w:cs="Calibri"/>
          <w:color w:val="000000"/>
          <w:sz w:val="26"/>
          <w:szCs w:val="26"/>
        </w:rPr>
        <w:t>i, thông tin liên l</w:t>
      </w:r>
      <w:r>
        <w:rPr>
          <w:rFonts w:ascii="Calibri" w:eastAsia="Calibri" w:hAnsi="Calibri" w:cs="Calibri"/>
          <w:color w:val="000000"/>
          <w:sz w:val="26"/>
          <w:szCs w:val="26"/>
        </w:rPr>
        <w:t>ạ</w:t>
      </w:r>
      <w:r>
        <w:rPr>
          <w:rFonts w:ascii="Calibri" w:eastAsia="Calibri" w:hAnsi="Calibri" w:cs="Calibri"/>
          <w:color w:val="000000"/>
          <w:sz w:val="26"/>
          <w:szCs w:val="26"/>
        </w:rPr>
        <w:t>c, năng lư</w:t>
      </w:r>
      <w:r>
        <w:rPr>
          <w:rFonts w:ascii="Calibri" w:eastAsia="Calibri" w:hAnsi="Calibri" w:cs="Calibri"/>
          <w:color w:val="000000"/>
          <w:sz w:val="26"/>
          <w:szCs w:val="26"/>
        </w:rPr>
        <w:t>ợ</w:t>
      </w:r>
      <w:r>
        <w:rPr>
          <w:rFonts w:ascii="Calibri" w:eastAsia="Calibri" w:hAnsi="Calibri" w:cs="Calibri"/>
          <w:color w:val="000000"/>
          <w:sz w:val="26"/>
          <w:szCs w:val="26"/>
        </w:rPr>
        <w:t>ng xưa và nay đ</w:t>
      </w:r>
      <w:r>
        <w:rPr>
          <w:rFonts w:ascii="Calibri" w:eastAsia="Calibri" w:hAnsi="Calibri" w:cs="Calibri"/>
          <w:color w:val="000000"/>
          <w:sz w:val="26"/>
          <w:szCs w:val="26"/>
        </w:rPr>
        <w:t>ể</w:t>
      </w:r>
      <w:r>
        <w:rPr>
          <w:rFonts w:ascii="Calibri" w:eastAsia="Calibri" w:hAnsi="Calibri" w:cs="Calibri"/>
          <w:color w:val="000000"/>
          <w:sz w:val="26"/>
          <w:szCs w:val="26"/>
        </w:rPr>
        <w:t xml:space="preserve"> giúp HS th</w:t>
      </w:r>
      <w:r>
        <w:rPr>
          <w:rFonts w:ascii="Calibri" w:eastAsia="Calibri" w:hAnsi="Calibri" w:cs="Calibri"/>
          <w:color w:val="000000"/>
          <w:sz w:val="26"/>
          <w:szCs w:val="26"/>
        </w:rPr>
        <w:t>ấ</w:t>
      </w:r>
      <w:r>
        <w:rPr>
          <w:rFonts w:ascii="Calibri" w:eastAsia="Calibri" w:hAnsi="Calibri" w:cs="Calibri"/>
          <w:color w:val="000000"/>
          <w:sz w:val="26"/>
          <w:szCs w:val="26"/>
        </w:rPr>
        <w:t>y đư</w:t>
      </w:r>
      <w:r>
        <w:rPr>
          <w:rFonts w:ascii="Calibri" w:eastAsia="Calibri" w:hAnsi="Calibri" w:cs="Calibri"/>
          <w:color w:val="000000"/>
          <w:sz w:val="26"/>
          <w:szCs w:val="26"/>
        </w:rPr>
        <w:t>ợ</w:t>
      </w:r>
      <w:r>
        <w:rPr>
          <w:rFonts w:ascii="Calibri" w:eastAsia="Calibri" w:hAnsi="Calibri" w:cs="Calibri"/>
          <w:color w:val="000000"/>
          <w:sz w:val="26"/>
          <w:szCs w:val="26"/>
        </w:rPr>
        <w:t>c vai trò c</w:t>
      </w:r>
      <w:r>
        <w:rPr>
          <w:rFonts w:ascii="Calibri" w:eastAsia="Calibri" w:hAnsi="Calibri" w:cs="Calibri"/>
          <w:color w:val="000000"/>
          <w:sz w:val="26"/>
          <w:szCs w:val="26"/>
        </w:rPr>
        <w:t>ủ</w:t>
      </w:r>
      <w:r>
        <w:rPr>
          <w:rFonts w:ascii="Calibri" w:eastAsia="Calibri" w:hAnsi="Calibri" w:cs="Calibri"/>
          <w:color w:val="000000"/>
          <w:sz w:val="26"/>
          <w:szCs w:val="26"/>
        </w:rPr>
        <w:t>a KHTN đ</w:t>
      </w:r>
      <w:r>
        <w:rPr>
          <w:rFonts w:ascii="Calibri" w:eastAsia="Calibri" w:hAnsi="Calibri" w:cs="Calibri"/>
          <w:color w:val="000000"/>
          <w:sz w:val="26"/>
          <w:szCs w:val="26"/>
        </w:rPr>
        <w:t>ố</w:t>
      </w:r>
      <w:r>
        <w:rPr>
          <w:rFonts w:ascii="Calibri" w:eastAsia="Calibri" w:hAnsi="Calibri" w:cs="Calibri"/>
          <w:color w:val="000000"/>
          <w:sz w:val="26"/>
          <w:szCs w:val="26"/>
        </w:rPr>
        <w:t>i v</w:t>
      </w:r>
      <w:r>
        <w:rPr>
          <w:rFonts w:ascii="Calibri" w:eastAsia="Calibri" w:hAnsi="Calibri" w:cs="Calibri"/>
          <w:color w:val="000000"/>
          <w:sz w:val="26"/>
          <w:szCs w:val="26"/>
        </w:rPr>
        <w:t>ớ</w:t>
      </w:r>
      <w:r>
        <w:rPr>
          <w:rFonts w:ascii="Calibri" w:eastAsia="Calibri" w:hAnsi="Calibri" w:cs="Calibri"/>
          <w:color w:val="000000"/>
          <w:sz w:val="26"/>
          <w:szCs w:val="26"/>
        </w:rPr>
        <w:t>i đ</w:t>
      </w:r>
      <w:r>
        <w:rPr>
          <w:rFonts w:ascii="Calibri" w:eastAsia="Calibri" w:hAnsi="Calibri" w:cs="Calibri"/>
          <w:color w:val="000000"/>
          <w:sz w:val="26"/>
          <w:szCs w:val="26"/>
        </w:rPr>
        <w:t>ờ</w:t>
      </w:r>
      <w:r>
        <w:rPr>
          <w:rFonts w:ascii="Calibri" w:eastAsia="Calibri" w:hAnsi="Calibri" w:cs="Calibri"/>
          <w:color w:val="000000"/>
          <w:sz w:val="26"/>
          <w:szCs w:val="26"/>
        </w:rPr>
        <w:t>i s</w:t>
      </w:r>
      <w:r>
        <w:rPr>
          <w:rFonts w:ascii="Calibri" w:eastAsia="Calibri" w:hAnsi="Calibri" w:cs="Calibri"/>
          <w:color w:val="000000"/>
          <w:sz w:val="26"/>
          <w:szCs w:val="26"/>
        </w:rPr>
        <w:t>ố</w:t>
      </w:r>
      <w:r>
        <w:rPr>
          <w:rFonts w:ascii="Calibri" w:eastAsia="Calibri" w:hAnsi="Calibri" w:cs="Calibri"/>
          <w:color w:val="000000"/>
          <w:sz w:val="26"/>
          <w:szCs w:val="26"/>
        </w:rPr>
        <w:t>ng.</w:t>
      </w:r>
    </w:p>
    <w:p w:rsidR="00475325" w:rsidRDefault="00020F2D">
      <w:pPr>
        <w:pBdr>
          <w:top w:val="nil"/>
          <w:left w:val="nil"/>
          <w:bottom w:val="nil"/>
          <w:right w:val="nil"/>
          <w:between w:val="nil"/>
        </w:pBdr>
        <w:spacing w:line="288" w:lineRule="auto"/>
        <w:ind w:firstLine="284"/>
        <w:rPr>
          <w:rFonts w:ascii="Calibri" w:eastAsia="Calibri" w:hAnsi="Calibri" w:cs="Calibri"/>
          <w:color w:val="000000"/>
          <w:sz w:val="26"/>
          <w:szCs w:val="26"/>
        </w:rPr>
      </w:pPr>
      <w:r>
        <w:rPr>
          <w:rFonts w:ascii="Calibri" w:eastAsia="Calibri" w:hAnsi="Calibri" w:cs="Calibri"/>
          <w:color w:val="000000"/>
          <w:sz w:val="26"/>
          <w:szCs w:val="26"/>
        </w:rPr>
        <w:t>- Có th</w:t>
      </w:r>
      <w:r>
        <w:rPr>
          <w:rFonts w:ascii="Calibri" w:eastAsia="Calibri" w:hAnsi="Calibri" w:cs="Calibri"/>
          <w:color w:val="000000"/>
          <w:sz w:val="26"/>
          <w:szCs w:val="26"/>
        </w:rPr>
        <w:t>ể</w:t>
      </w:r>
      <w:r>
        <w:rPr>
          <w:rFonts w:ascii="Calibri" w:eastAsia="Calibri" w:hAnsi="Calibri" w:cs="Calibri"/>
          <w:color w:val="000000"/>
          <w:sz w:val="26"/>
          <w:szCs w:val="26"/>
        </w:rPr>
        <w:t xml:space="preserve"> thư</w:t>
      </w:r>
      <w:r>
        <w:rPr>
          <w:rFonts w:ascii="Calibri" w:eastAsia="Calibri" w:hAnsi="Calibri" w:cs="Calibri"/>
          <w:color w:val="000000"/>
          <w:sz w:val="26"/>
          <w:szCs w:val="26"/>
        </w:rPr>
        <w:t>ở</w:t>
      </w:r>
      <w:r>
        <w:rPr>
          <w:rFonts w:ascii="Calibri" w:eastAsia="Calibri" w:hAnsi="Calibri" w:cs="Calibri"/>
          <w:color w:val="000000"/>
          <w:sz w:val="26"/>
          <w:szCs w:val="26"/>
        </w:rPr>
        <w:t>ng d</w:t>
      </w:r>
      <w:r>
        <w:rPr>
          <w:rFonts w:ascii="Calibri" w:eastAsia="Calibri" w:hAnsi="Calibri" w:cs="Calibri"/>
          <w:color w:val="000000"/>
          <w:sz w:val="26"/>
          <w:szCs w:val="26"/>
        </w:rPr>
        <w:t>ẫ</w:t>
      </w:r>
      <w:r>
        <w:rPr>
          <w:rFonts w:ascii="Calibri" w:eastAsia="Calibri" w:hAnsi="Calibri" w:cs="Calibri"/>
          <w:color w:val="000000"/>
          <w:sz w:val="26"/>
          <w:szCs w:val="26"/>
        </w:rPr>
        <w:t>n HS th</w:t>
      </w:r>
      <w:r>
        <w:rPr>
          <w:rFonts w:ascii="Calibri" w:eastAsia="Calibri" w:hAnsi="Calibri" w:cs="Calibri"/>
          <w:color w:val="000000"/>
          <w:sz w:val="26"/>
          <w:szCs w:val="26"/>
        </w:rPr>
        <w:t>ự</w:t>
      </w:r>
      <w:r>
        <w:rPr>
          <w:rFonts w:ascii="Calibri" w:eastAsia="Calibri" w:hAnsi="Calibri" w:cs="Calibri"/>
          <w:color w:val="000000"/>
          <w:sz w:val="26"/>
          <w:szCs w:val="26"/>
        </w:rPr>
        <w:t>c hi</w:t>
      </w:r>
      <w:r>
        <w:rPr>
          <w:rFonts w:ascii="Calibri" w:eastAsia="Calibri" w:hAnsi="Calibri" w:cs="Calibri"/>
          <w:color w:val="000000"/>
          <w:sz w:val="26"/>
          <w:szCs w:val="26"/>
        </w:rPr>
        <w:t>ệ</w:t>
      </w:r>
      <w:r>
        <w:rPr>
          <w:rFonts w:ascii="Calibri" w:eastAsia="Calibri" w:hAnsi="Calibri" w:cs="Calibri"/>
          <w:color w:val="000000"/>
          <w:sz w:val="26"/>
          <w:szCs w:val="26"/>
        </w:rPr>
        <w:t>n ho</w:t>
      </w:r>
      <w:r>
        <w:rPr>
          <w:rFonts w:ascii="Calibri" w:eastAsia="Calibri" w:hAnsi="Calibri" w:cs="Calibri"/>
          <w:color w:val="000000"/>
          <w:sz w:val="26"/>
          <w:szCs w:val="26"/>
        </w:rPr>
        <w:t>ạ</w:t>
      </w:r>
      <w:r>
        <w:rPr>
          <w:rFonts w:ascii="Calibri" w:eastAsia="Calibri" w:hAnsi="Calibri" w:cs="Calibri"/>
          <w:color w:val="000000"/>
          <w:sz w:val="26"/>
          <w:szCs w:val="26"/>
        </w:rPr>
        <w:t>t đ</w:t>
      </w:r>
      <w:r>
        <w:rPr>
          <w:rFonts w:ascii="Calibri" w:eastAsia="Calibri" w:hAnsi="Calibri" w:cs="Calibri"/>
          <w:color w:val="000000"/>
          <w:sz w:val="26"/>
          <w:szCs w:val="26"/>
        </w:rPr>
        <w:t>ộ</w:t>
      </w:r>
      <w:r>
        <w:rPr>
          <w:rFonts w:ascii="Calibri" w:eastAsia="Calibri" w:hAnsi="Calibri" w:cs="Calibri"/>
          <w:color w:val="000000"/>
          <w:sz w:val="26"/>
          <w:szCs w:val="26"/>
        </w:rPr>
        <w:t>ng này theo nhóm 2 ngư</w:t>
      </w:r>
      <w:r>
        <w:rPr>
          <w:rFonts w:ascii="Calibri" w:eastAsia="Calibri" w:hAnsi="Calibri" w:cs="Calibri"/>
          <w:color w:val="000000"/>
          <w:sz w:val="26"/>
          <w:szCs w:val="26"/>
        </w:rPr>
        <w:t>ờ</w:t>
      </w:r>
      <w:r>
        <w:rPr>
          <w:rFonts w:ascii="Calibri" w:eastAsia="Calibri" w:hAnsi="Calibri" w:cs="Calibri"/>
          <w:color w:val="000000"/>
          <w:sz w:val="26"/>
          <w:szCs w:val="26"/>
        </w:rPr>
        <w:t>i ho</w:t>
      </w:r>
      <w:r>
        <w:rPr>
          <w:rFonts w:ascii="Calibri" w:eastAsia="Calibri" w:hAnsi="Calibri" w:cs="Calibri"/>
          <w:color w:val="000000"/>
          <w:sz w:val="26"/>
          <w:szCs w:val="26"/>
        </w:rPr>
        <w:t>ặ</w:t>
      </w:r>
      <w:r>
        <w:rPr>
          <w:rFonts w:ascii="Calibri" w:eastAsia="Calibri" w:hAnsi="Calibri" w:cs="Calibri"/>
          <w:color w:val="000000"/>
          <w:sz w:val="26"/>
          <w:szCs w:val="26"/>
        </w:rPr>
        <w:t xml:space="preserve">c cá nhân, </w:t>
      </w:r>
    </w:p>
    <w:p w:rsidR="00475325" w:rsidRDefault="00020F2D">
      <w:pPr>
        <w:pBdr>
          <w:top w:val="nil"/>
          <w:left w:val="nil"/>
          <w:bottom w:val="nil"/>
          <w:right w:val="nil"/>
          <w:between w:val="nil"/>
        </w:pBdr>
        <w:spacing w:line="288" w:lineRule="auto"/>
        <w:ind w:firstLine="284"/>
        <w:rPr>
          <w:rFonts w:ascii="Calibri" w:eastAsia="Calibri" w:hAnsi="Calibri" w:cs="Calibri"/>
          <w:color w:val="000000"/>
          <w:sz w:val="26"/>
          <w:szCs w:val="26"/>
        </w:rPr>
      </w:pPr>
      <w:r>
        <w:rPr>
          <w:rFonts w:ascii="Calibri" w:eastAsia="Calibri" w:hAnsi="Calibri" w:cs="Calibri"/>
          <w:color w:val="000000"/>
          <w:sz w:val="26"/>
          <w:szCs w:val="26"/>
        </w:rPr>
        <w:t>- Có th</w:t>
      </w:r>
      <w:r>
        <w:rPr>
          <w:rFonts w:ascii="Calibri" w:eastAsia="Calibri" w:hAnsi="Calibri" w:cs="Calibri"/>
          <w:color w:val="000000"/>
          <w:sz w:val="26"/>
          <w:szCs w:val="26"/>
        </w:rPr>
        <w:t>ể</w:t>
      </w:r>
      <w:r>
        <w:rPr>
          <w:rFonts w:ascii="Calibri" w:eastAsia="Calibri" w:hAnsi="Calibri" w:cs="Calibri"/>
          <w:color w:val="000000"/>
          <w:sz w:val="26"/>
          <w:szCs w:val="26"/>
        </w:rPr>
        <w:t xml:space="preserve"> yêu c</w:t>
      </w:r>
      <w:r>
        <w:rPr>
          <w:rFonts w:ascii="Calibri" w:eastAsia="Calibri" w:hAnsi="Calibri" w:cs="Calibri"/>
          <w:color w:val="000000"/>
          <w:sz w:val="26"/>
          <w:szCs w:val="26"/>
        </w:rPr>
        <w:t>ầ</w:t>
      </w:r>
      <w:r>
        <w:rPr>
          <w:rFonts w:ascii="Calibri" w:eastAsia="Calibri" w:hAnsi="Calibri" w:cs="Calibri"/>
          <w:color w:val="000000"/>
          <w:sz w:val="26"/>
          <w:szCs w:val="26"/>
        </w:rPr>
        <w:t>u HS</w:t>
      </w:r>
      <w:r>
        <w:rPr>
          <w:rFonts w:ascii="Calibri" w:eastAsia="Calibri" w:hAnsi="Calibri" w:cs="Calibri"/>
          <w:color w:val="000000"/>
          <w:sz w:val="26"/>
          <w:szCs w:val="26"/>
        </w:rPr>
        <w:t xml:space="preserve"> đưa thêm nh</w:t>
      </w:r>
      <w:r>
        <w:rPr>
          <w:rFonts w:ascii="Calibri" w:eastAsia="Calibri" w:hAnsi="Calibri" w:cs="Calibri"/>
          <w:color w:val="000000"/>
          <w:sz w:val="26"/>
          <w:szCs w:val="26"/>
        </w:rPr>
        <w:t>ữ</w:t>
      </w:r>
      <w:r>
        <w:rPr>
          <w:rFonts w:ascii="Calibri" w:eastAsia="Calibri" w:hAnsi="Calibri" w:cs="Calibri"/>
          <w:color w:val="000000"/>
          <w:sz w:val="26"/>
          <w:szCs w:val="26"/>
        </w:rPr>
        <w:t xml:space="preserve">ng so sánh không có trong Hình 1.2  </w:t>
      </w:r>
    </w:p>
    <w:p w:rsidR="00475325" w:rsidRDefault="00020F2D">
      <w:pPr>
        <w:pBdr>
          <w:top w:val="nil"/>
          <w:left w:val="nil"/>
          <w:bottom w:val="nil"/>
          <w:right w:val="nil"/>
          <w:between w:val="nil"/>
        </w:pBdr>
        <w:spacing w:line="288" w:lineRule="auto"/>
        <w:ind w:firstLine="284"/>
        <w:rPr>
          <w:rFonts w:ascii="Calibri" w:eastAsia="Calibri" w:hAnsi="Calibri" w:cs="Calibri"/>
          <w:color w:val="000000"/>
          <w:sz w:val="26"/>
          <w:szCs w:val="26"/>
        </w:rPr>
      </w:pPr>
      <w:r>
        <w:rPr>
          <w:rFonts w:ascii="Calibri" w:eastAsia="Calibri" w:hAnsi="Calibri" w:cs="Calibri"/>
          <w:color w:val="000000"/>
          <w:sz w:val="26"/>
          <w:szCs w:val="26"/>
        </w:rPr>
        <w:t>CH: HS t</w:t>
      </w:r>
      <w:r>
        <w:rPr>
          <w:rFonts w:ascii="Calibri" w:eastAsia="Calibri" w:hAnsi="Calibri" w:cs="Calibri"/>
          <w:color w:val="000000"/>
          <w:sz w:val="26"/>
          <w:szCs w:val="26"/>
        </w:rPr>
        <w:t>ự</w:t>
      </w:r>
      <w:r>
        <w:rPr>
          <w:rFonts w:ascii="Calibri" w:eastAsia="Calibri" w:hAnsi="Calibri" w:cs="Calibri"/>
          <w:color w:val="000000"/>
          <w:sz w:val="26"/>
          <w:szCs w:val="26"/>
        </w:rPr>
        <w:t xml:space="preserve"> tr</w:t>
      </w:r>
      <w:r>
        <w:rPr>
          <w:rFonts w:ascii="Calibri" w:eastAsia="Calibri" w:hAnsi="Calibri" w:cs="Calibri"/>
          <w:color w:val="000000"/>
          <w:sz w:val="26"/>
          <w:szCs w:val="26"/>
        </w:rPr>
        <w:t>ả</w:t>
      </w:r>
      <w:r>
        <w:rPr>
          <w:rFonts w:ascii="Calibri" w:eastAsia="Calibri" w:hAnsi="Calibri" w:cs="Calibri"/>
          <w:color w:val="000000"/>
          <w:sz w:val="26"/>
          <w:szCs w:val="26"/>
        </w:rPr>
        <w:t xml:space="preserve"> l</w:t>
      </w:r>
      <w:r>
        <w:rPr>
          <w:rFonts w:ascii="Calibri" w:eastAsia="Calibri" w:hAnsi="Calibri" w:cs="Calibri"/>
          <w:color w:val="000000"/>
          <w:sz w:val="26"/>
          <w:szCs w:val="26"/>
        </w:rPr>
        <w:t>ờ</w:t>
      </w:r>
      <w:r>
        <w:rPr>
          <w:rFonts w:ascii="Calibri" w:eastAsia="Calibri" w:hAnsi="Calibri" w:cs="Calibri"/>
          <w:color w:val="000000"/>
          <w:sz w:val="26"/>
          <w:szCs w:val="26"/>
        </w:rPr>
        <w:t>i d</w:t>
      </w:r>
      <w:r>
        <w:rPr>
          <w:rFonts w:ascii="Calibri" w:eastAsia="Calibri" w:hAnsi="Calibri" w:cs="Calibri"/>
          <w:color w:val="000000"/>
          <w:sz w:val="26"/>
          <w:szCs w:val="26"/>
        </w:rPr>
        <w:t>ự</w:t>
      </w:r>
      <w:r>
        <w:rPr>
          <w:rFonts w:ascii="Calibri" w:eastAsia="Calibri" w:hAnsi="Calibri" w:cs="Calibri"/>
          <w:color w:val="000000"/>
          <w:sz w:val="26"/>
          <w:szCs w:val="26"/>
        </w:rPr>
        <w:t>a trên Hình 1.2, ví d</w:t>
      </w:r>
      <w:r>
        <w:rPr>
          <w:rFonts w:ascii="Calibri" w:eastAsia="Calibri" w:hAnsi="Calibri" w:cs="Calibri"/>
          <w:color w:val="000000"/>
          <w:sz w:val="26"/>
          <w:szCs w:val="26"/>
        </w:rPr>
        <w:t>ụ</w:t>
      </w:r>
      <w:r>
        <w:rPr>
          <w:rFonts w:ascii="Calibri" w:eastAsia="Calibri" w:hAnsi="Calibri" w:cs="Calibri"/>
          <w:color w:val="000000"/>
          <w:sz w:val="26"/>
          <w:szCs w:val="26"/>
        </w:rPr>
        <w:t xml:space="preserve"> đ</w:t>
      </w:r>
      <w:r>
        <w:rPr>
          <w:rFonts w:ascii="Calibri" w:eastAsia="Calibri" w:hAnsi="Calibri" w:cs="Calibri"/>
          <w:color w:val="000000"/>
          <w:sz w:val="26"/>
          <w:szCs w:val="26"/>
        </w:rPr>
        <w:t>ố</w:t>
      </w:r>
      <w:r>
        <w:rPr>
          <w:rFonts w:ascii="Calibri" w:eastAsia="Calibri" w:hAnsi="Calibri" w:cs="Calibri"/>
          <w:color w:val="000000"/>
          <w:sz w:val="26"/>
          <w:szCs w:val="26"/>
        </w:rPr>
        <w:t>i v</w:t>
      </w:r>
      <w:r>
        <w:rPr>
          <w:rFonts w:ascii="Calibri" w:eastAsia="Calibri" w:hAnsi="Calibri" w:cs="Calibri"/>
          <w:color w:val="000000"/>
          <w:sz w:val="26"/>
          <w:szCs w:val="26"/>
        </w:rPr>
        <w:t>ớ</w:t>
      </w:r>
      <w:r>
        <w:rPr>
          <w:rFonts w:ascii="Calibri" w:eastAsia="Calibri" w:hAnsi="Calibri" w:cs="Calibri"/>
          <w:color w:val="000000"/>
          <w:sz w:val="26"/>
          <w:szCs w:val="26"/>
        </w:rPr>
        <w:t>i lĩnh v</w:t>
      </w:r>
      <w:r>
        <w:rPr>
          <w:rFonts w:ascii="Calibri" w:eastAsia="Calibri" w:hAnsi="Calibri" w:cs="Calibri"/>
          <w:color w:val="000000"/>
          <w:sz w:val="26"/>
          <w:szCs w:val="26"/>
        </w:rPr>
        <w:t>ự</w:t>
      </w:r>
      <w:r>
        <w:rPr>
          <w:rFonts w:ascii="Calibri" w:eastAsia="Calibri" w:hAnsi="Calibri" w:cs="Calibri"/>
          <w:color w:val="000000"/>
          <w:sz w:val="26"/>
          <w:szCs w:val="26"/>
        </w:rPr>
        <w:t>c thông tin liên l</w:t>
      </w:r>
      <w:r>
        <w:rPr>
          <w:rFonts w:ascii="Calibri" w:eastAsia="Calibri" w:hAnsi="Calibri" w:cs="Calibri"/>
          <w:color w:val="000000"/>
          <w:sz w:val="26"/>
          <w:szCs w:val="26"/>
        </w:rPr>
        <w:t>ạ</w:t>
      </w:r>
      <w:r>
        <w:rPr>
          <w:rFonts w:ascii="Calibri" w:eastAsia="Calibri" w:hAnsi="Calibri" w:cs="Calibri"/>
          <w:color w:val="000000"/>
          <w:sz w:val="26"/>
          <w:szCs w:val="26"/>
        </w:rPr>
        <w:t>c:</w:t>
      </w:r>
    </w:p>
    <w:p w:rsidR="00475325" w:rsidRDefault="00020F2D">
      <w:pPr>
        <w:pBdr>
          <w:top w:val="nil"/>
          <w:left w:val="nil"/>
          <w:bottom w:val="nil"/>
          <w:right w:val="nil"/>
          <w:between w:val="nil"/>
        </w:pBdr>
        <w:spacing w:line="288" w:lineRule="auto"/>
        <w:ind w:firstLine="284"/>
        <w:rPr>
          <w:rFonts w:ascii="Calibri" w:eastAsia="Calibri" w:hAnsi="Calibri" w:cs="Calibri"/>
          <w:color w:val="000000"/>
          <w:sz w:val="26"/>
          <w:szCs w:val="26"/>
        </w:rPr>
      </w:pPr>
      <w:r>
        <w:rPr>
          <w:rFonts w:ascii="Calibri" w:eastAsia="Calibri" w:hAnsi="Calibri" w:cs="Calibri"/>
          <w:color w:val="000000"/>
          <w:sz w:val="26"/>
          <w:szCs w:val="26"/>
        </w:rPr>
        <w:lastRenderedPageBreak/>
        <w:t>- Khi khoa h</w:t>
      </w:r>
      <w:r>
        <w:rPr>
          <w:rFonts w:ascii="Calibri" w:eastAsia="Calibri" w:hAnsi="Calibri" w:cs="Calibri"/>
          <w:color w:val="000000"/>
          <w:sz w:val="26"/>
          <w:szCs w:val="26"/>
        </w:rPr>
        <w:t>ọ</w:t>
      </w:r>
      <w:r>
        <w:rPr>
          <w:rFonts w:ascii="Calibri" w:eastAsia="Calibri" w:hAnsi="Calibri" w:cs="Calibri"/>
          <w:color w:val="000000"/>
          <w:sz w:val="26"/>
          <w:szCs w:val="26"/>
        </w:rPr>
        <w:t>c và công ngh</w:t>
      </w:r>
      <w:r>
        <w:rPr>
          <w:rFonts w:ascii="Calibri" w:eastAsia="Calibri" w:hAnsi="Calibri" w:cs="Calibri"/>
          <w:color w:val="000000"/>
          <w:sz w:val="26"/>
          <w:szCs w:val="26"/>
        </w:rPr>
        <w:t>ệ</w:t>
      </w:r>
      <w:r>
        <w:rPr>
          <w:rFonts w:ascii="Calibri" w:eastAsia="Calibri" w:hAnsi="Calibri" w:cs="Calibri"/>
          <w:color w:val="000000"/>
          <w:sz w:val="26"/>
          <w:szCs w:val="26"/>
        </w:rPr>
        <w:t xml:space="preserve"> chưa phát tri</w:t>
      </w:r>
      <w:r>
        <w:rPr>
          <w:rFonts w:ascii="Calibri" w:eastAsia="Calibri" w:hAnsi="Calibri" w:cs="Calibri"/>
          <w:color w:val="000000"/>
          <w:sz w:val="26"/>
          <w:szCs w:val="26"/>
        </w:rPr>
        <w:t>ể</w:t>
      </w:r>
      <w:r>
        <w:rPr>
          <w:rFonts w:ascii="Calibri" w:eastAsia="Calibri" w:hAnsi="Calibri" w:cs="Calibri"/>
          <w:color w:val="000000"/>
          <w:sz w:val="26"/>
          <w:szCs w:val="26"/>
        </w:rPr>
        <w:t>n phương ti</w:t>
      </w:r>
      <w:r>
        <w:rPr>
          <w:rFonts w:ascii="Calibri" w:eastAsia="Calibri" w:hAnsi="Calibri" w:cs="Calibri"/>
          <w:color w:val="000000"/>
          <w:sz w:val="26"/>
          <w:szCs w:val="26"/>
        </w:rPr>
        <w:t>ệ</w:t>
      </w:r>
      <w:r>
        <w:rPr>
          <w:rFonts w:ascii="Calibri" w:eastAsia="Calibri" w:hAnsi="Calibri" w:cs="Calibri"/>
          <w:color w:val="000000"/>
          <w:sz w:val="26"/>
          <w:szCs w:val="26"/>
        </w:rPr>
        <w:t>n truy</w:t>
      </w:r>
      <w:r>
        <w:rPr>
          <w:rFonts w:ascii="Calibri" w:eastAsia="Calibri" w:hAnsi="Calibri" w:cs="Calibri"/>
          <w:color w:val="000000"/>
          <w:sz w:val="26"/>
          <w:szCs w:val="26"/>
        </w:rPr>
        <w:t>ề</w:t>
      </w:r>
      <w:r>
        <w:rPr>
          <w:rFonts w:ascii="Calibri" w:eastAsia="Calibri" w:hAnsi="Calibri" w:cs="Calibri"/>
          <w:color w:val="000000"/>
          <w:sz w:val="26"/>
          <w:szCs w:val="26"/>
        </w:rPr>
        <w:t>n thông thô sơ, là dùng loa và di chuy</w:t>
      </w:r>
      <w:r>
        <w:rPr>
          <w:rFonts w:ascii="Calibri" w:eastAsia="Calibri" w:hAnsi="Calibri" w:cs="Calibri"/>
          <w:color w:val="000000"/>
          <w:sz w:val="26"/>
          <w:szCs w:val="26"/>
        </w:rPr>
        <w:t>ể</w:t>
      </w:r>
      <w:r>
        <w:rPr>
          <w:rFonts w:ascii="Calibri" w:eastAsia="Calibri" w:hAnsi="Calibri" w:cs="Calibri"/>
          <w:color w:val="000000"/>
          <w:sz w:val="26"/>
          <w:szCs w:val="26"/>
        </w:rPr>
        <w:t>n đ</w:t>
      </w:r>
      <w:r>
        <w:rPr>
          <w:rFonts w:ascii="Calibri" w:eastAsia="Calibri" w:hAnsi="Calibri" w:cs="Calibri"/>
          <w:color w:val="000000"/>
          <w:sz w:val="26"/>
          <w:szCs w:val="26"/>
        </w:rPr>
        <w:t>ể</w:t>
      </w:r>
      <w:r>
        <w:rPr>
          <w:rFonts w:ascii="Calibri" w:eastAsia="Calibri" w:hAnsi="Calibri" w:cs="Calibri"/>
          <w:color w:val="000000"/>
          <w:sz w:val="26"/>
          <w:szCs w:val="26"/>
        </w:rPr>
        <w:t xml:space="preserve"> đưa tin,..</w:t>
      </w:r>
    </w:p>
    <w:p w:rsidR="00475325" w:rsidRDefault="00020F2D">
      <w:pPr>
        <w:pBdr>
          <w:top w:val="nil"/>
          <w:left w:val="nil"/>
          <w:bottom w:val="nil"/>
          <w:right w:val="nil"/>
          <w:between w:val="nil"/>
        </w:pBdr>
        <w:spacing w:line="288" w:lineRule="auto"/>
        <w:ind w:firstLine="284"/>
        <w:rPr>
          <w:rFonts w:ascii="Calibri" w:eastAsia="Calibri" w:hAnsi="Calibri" w:cs="Calibri"/>
          <w:color w:val="000000"/>
          <w:sz w:val="26"/>
          <w:szCs w:val="26"/>
        </w:rPr>
      </w:pPr>
      <w:r>
        <w:rPr>
          <w:rFonts w:ascii="Calibri" w:eastAsia="Calibri" w:hAnsi="Calibri" w:cs="Calibri"/>
          <w:color w:val="000000"/>
          <w:sz w:val="26"/>
          <w:szCs w:val="26"/>
        </w:rPr>
        <w:t>- Hi</w:t>
      </w:r>
      <w:r>
        <w:rPr>
          <w:rFonts w:ascii="Calibri" w:eastAsia="Calibri" w:hAnsi="Calibri" w:cs="Calibri"/>
          <w:color w:val="000000"/>
          <w:sz w:val="26"/>
          <w:szCs w:val="26"/>
        </w:rPr>
        <w:t>ệ</w:t>
      </w:r>
      <w:r>
        <w:rPr>
          <w:rFonts w:ascii="Calibri" w:eastAsia="Calibri" w:hAnsi="Calibri" w:cs="Calibri"/>
          <w:color w:val="000000"/>
          <w:sz w:val="26"/>
          <w:szCs w:val="26"/>
        </w:rPr>
        <w:t>n nay</w:t>
      </w:r>
      <w:r>
        <w:rPr>
          <w:rFonts w:ascii="Calibri" w:eastAsia="Calibri" w:hAnsi="Calibri" w:cs="Calibri"/>
          <w:color w:val="000000"/>
          <w:sz w:val="26"/>
          <w:szCs w:val="26"/>
        </w:rPr>
        <w:t>: dùng đi</w:t>
      </w:r>
      <w:r>
        <w:rPr>
          <w:rFonts w:ascii="Calibri" w:eastAsia="Calibri" w:hAnsi="Calibri" w:cs="Calibri"/>
          <w:color w:val="000000"/>
          <w:sz w:val="26"/>
          <w:szCs w:val="26"/>
        </w:rPr>
        <w:t>ệ</w:t>
      </w:r>
      <w:r>
        <w:rPr>
          <w:rFonts w:ascii="Calibri" w:eastAsia="Calibri" w:hAnsi="Calibri" w:cs="Calibri"/>
          <w:color w:val="000000"/>
          <w:sz w:val="26"/>
          <w:szCs w:val="26"/>
        </w:rPr>
        <w:t>n tho</w:t>
      </w:r>
      <w:r>
        <w:rPr>
          <w:rFonts w:ascii="Calibri" w:eastAsia="Calibri" w:hAnsi="Calibri" w:cs="Calibri"/>
          <w:color w:val="000000"/>
          <w:sz w:val="26"/>
          <w:szCs w:val="26"/>
        </w:rPr>
        <w:t>ạ</w:t>
      </w:r>
      <w:r>
        <w:rPr>
          <w:rFonts w:ascii="Calibri" w:eastAsia="Calibri" w:hAnsi="Calibri" w:cs="Calibri"/>
          <w:color w:val="000000"/>
          <w:sz w:val="26"/>
          <w:szCs w:val="26"/>
        </w:rPr>
        <w:t>i truy c</w:t>
      </w:r>
      <w:r>
        <w:rPr>
          <w:rFonts w:ascii="Calibri" w:eastAsia="Calibri" w:hAnsi="Calibri" w:cs="Calibri"/>
          <w:color w:val="000000"/>
          <w:sz w:val="26"/>
          <w:szCs w:val="26"/>
        </w:rPr>
        <w:t>ậ</w:t>
      </w:r>
      <w:r>
        <w:rPr>
          <w:rFonts w:ascii="Calibri" w:eastAsia="Calibri" w:hAnsi="Calibri" w:cs="Calibri"/>
          <w:color w:val="000000"/>
          <w:sz w:val="26"/>
          <w:szCs w:val="26"/>
        </w:rPr>
        <w:t>p internet đ</w:t>
      </w:r>
      <w:r>
        <w:rPr>
          <w:rFonts w:ascii="Calibri" w:eastAsia="Calibri" w:hAnsi="Calibri" w:cs="Calibri"/>
          <w:color w:val="000000"/>
          <w:sz w:val="26"/>
          <w:szCs w:val="26"/>
        </w:rPr>
        <w:t>ể</w:t>
      </w:r>
      <w:r>
        <w:rPr>
          <w:rFonts w:ascii="Calibri" w:eastAsia="Calibri" w:hAnsi="Calibri" w:cs="Calibri"/>
          <w:color w:val="000000"/>
          <w:sz w:val="26"/>
          <w:szCs w:val="26"/>
        </w:rPr>
        <w:t xml:space="preserve"> đ</w:t>
      </w:r>
      <w:r>
        <w:rPr>
          <w:rFonts w:ascii="Calibri" w:eastAsia="Calibri" w:hAnsi="Calibri" w:cs="Calibri"/>
          <w:color w:val="000000"/>
          <w:sz w:val="26"/>
          <w:szCs w:val="26"/>
        </w:rPr>
        <w:t>ọ</w:t>
      </w:r>
      <w:r>
        <w:rPr>
          <w:rFonts w:ascii="Calibri" w:eastAsia="Calibri" w:hAnsi="Calibri" w:cs="Calibri"/>
          <w:color w:val="000000"/>
          <w:sz w:val="26"/>
          <w:szCs w:val="26"/>
        </w:rPr>
        <w:t>c tin t</w:t>
      </w:r>
      <w:r>
        <w:rPr>
          <w:rFonts w:ascii="Calibri" w:eastAsia="Calibri" w:hAnsi="Calibri" w:cs="Calibri"/>
          <w:color w:val="000000"/>
          <w:sz w:val="26"/>
          <w:szCs w:val="26"/>
        </w:rPr>
        <w:t>ứ</w:t>
      </w:r>
      <w:r>
        <w:rPr>
          <w:rFonts w:ascii="Calibri" w:eastAsia="Calibri" w:hAnsi="Calibri" w:cs="Calibri"/>
          <w:color w:val="000000"/>
          <w:sz w:val="26"/>
          <w:szCs w:val="26"/>
        </w:rPr>
        <w:t>c,..</w:t>
      </w:r>
    </w:p>
    <w:p w:rsidR="00475325" w:rsidRDefault="00020F2D">
      <w:pPr>
        <w:pBdr>
          <w:top w:val="nil"/>
          <w:left w:val="nil"/>
          <w:bottom w:val="nil"/>
          <w:right w:val="nil"/>
          <w:between w:val="nil"/>
        </w:pBdr>
        <w:spacing w:line="288" w:lineRule="auto"/>
        <w:ind w:firstLine="284"/>
        <w:rPr>
          <w:rFonts w:ascii="Calibri" w:eastAsia="Calibri" w:hAnsi="Calibri" w:cs="Calibri"/>
          <w:color w:val="000000"/>
          <w:sz w:val="26"/>
          <w:szCs w:val="26"/>
        </w:rPr>
      </w:pPr>
      <w:r>
        <w:rPr>
          <w:rFonts w:ascii="Calibri" w:eastAsia="Calibri" w:hAnsi="Calibri" w:cs="Calibri"/>
          <w:color w:val="000000"/>
          <w:sz w:val="26"/>
          <w:szCs w:val="26"/>
        </w:rPr>
        <w:t>CH: HS t</w:t>
      </w:r>
      <w:r>
        <w:rPr>
          <w:rFonts w:ascii="Calibri" w:eastAsia="Calibri" w:hAnsi="Calibri" w:cs="Calibri"/>
          <w:color w:val="000000"/>
          <w:sz w:val="26"/>
          <w:szCs w:val="26"/>
        </w:rPr>
        <w:t>ự</w:t>
      </w:r>
      <w:r>
        <w:rPr>
          <w:rFonts w:ascii="Calibri" w:eastAsia="Calibri" w:hAnsi="Calibri" w:cs="Calibri"/>
          <w:color w:val="000000"/>
          <w:sz w:val="26"/>
          <w:szCs w:val="26"/>
        </w:rPr>
        <w:t xml:space="preserve"> tr</w:t>
      </w:r>
      <w:r>
        <w:rPr>
          <w:rFonts w:ascii="Calibri" w:eastAsia="Calibri" w:hAnsi="Calibri" w:cs="Calibri"/>
          <w:color w:val="000000"/>
          <w:sz w:val="26"/>
          <w:szCs w:val="26"/>
        </w:rPr>
        <w:t>ả</w:t>
      </w:r>
      <w:r>
        <w:rPr>
          <w:rFonts w:ascii="Calibri" w:eastAsia="Calibri" w:hAnsi="Calibri" w:cs="Calibri"/>
          <w:color w:val="000000"/>
          <w:sz w:val="26"/>
          <w:szCs w:val="26"/>
        </w:rPr>
        <w:t xml:space="preserve"> l</w:t>
      </w:r>
      <w:r>
        <w:rPr>
          <w:rFonts w:ascii="Calibri" w:eastAsia="Calibri" w:hAnsi="Calibri" w:cs="Calibri"/>
          <w:color w:val="000000"/>
          <w:sz w:val="26"/>
          <w:szCs w:val="26"/>
        </w:rPr>
        <w:t>ờ</w:t>
      </w:r>
      <w:r>
        <w:rPr>
          <w:rFonts w:ascii="Calibri" w:eastAsia="Calibri" w:hAnsi="Calibri" w:cs="Calibri"/>
          <w:color w:val="000000"/>
          <w:sz w:val="26"/>
          <w:szCs w:val="26"/>
        </w:rPr>
        <w:t>i d</w:t>
      </w:r>
      <w:r>
        <w:rPr>
          <w:rFonts w:ascii="Calibri" w:eastAsia="Calibri" w:hAnsi="Calibri" w:cs="Calibri"/>
          <w:color w:val="000000"/>
          <w:sz w:val="26"/>
          <w:szCs w:val="26"/>
        </w:rPr>
        <w:t>ự</w:t>
      </w:r>
      <w:r>
        <w:rPr>
          <w:rFonts w:ascii="Calibri" w:eastAsia="Calibri" w:hAnsi="Calibri" w:cs="Calibri"/>
          <w:color w:val="000000"/>
          <w:sz w:val="26"/>
          <w:szCs w:val="26"/>
        </w:rPr>
        <w:t>a trên Hình 1.3. L</w:t>
      </w:r>
      <w:r>
        <w:rPr>
          <w:rFonts w:ascii="Calibri" w:eastAsia="Calibri" w:hAnsi="Calibri" w:cs="Calibri"/>
          <w:color w:val="000000"/>
          <w:sz w:val="26"/>
          <w:szCs w:val="26"/>
        </w:rPr>
        <w:t>ợ</w:t>
      </w:r>
      <w:r>
        <w:rPr>
          <w:rFonts w:ascii="Calibri" w:eastAsia="Calibri" w:hAnsi="Calibri" w:cs="Calibri"/>
          <w:color w:val="000000"/>
          <w:sz w:val="26"/>
          <w:szCs w:val="26"/>
        </w:rPr>
        <w:t>i ích: công nghi</w:t>
      </w:r>
      <w:r>
        <w:rPr>
          <w:rFonts w:ascii="Calibri" w:eastAsia="Calibri" w:hAnsi="Calibri" w:cs="Calibri"/>
          <w:color w:val="000000"/>
          <w:sz w:val="26"/>
          <w:szCs w:val="26"/>
        </w:rPr>
        <w:t>ệ</w:t>
      </w:r>
      <w:r>
        <w:rPr>
          <w:rFonts w:ascii="Calibri" w:eastAsia="Calibri" w:hAnsi="Calibri" w:cs="Calibri"/>
          <w:color w:val="000000"/>
          <w:sz w:val="26"/>
          <w:szCs w:val="26"/>
        </w:rPr>
        <w:t>p phát tri</w:t>
      </w:r>
      <w:r>
        <w:rPr>
          <w:rFonts w:ascii="Calibri" w:eastAsia="Calibri" w:hAnsi="Calibri" w:cs="Calibri"/>
          <w:color w:val="000000"/>
          <w:sz w:val="26"/>
          <w:szCs w:val="26"/>
        </w:rPr>
        <w:t>ể</w:t>
      </w:r>
      <w:r>
        <w:rPr>
          <w:rFonts w:ascii="Calibri" w:eastAsia="Calibri" w:hAnsi="Calibri" w:cs="Calibri"/>
          <w:color w:val="000000"/>
          <w:sz w:val="26"/>
          <w:szCs w:val="26"/>
        </w:rPr>
        <w:t>n, phương ti</w:t>
      </w:r>
      <w:r>
        <w:rPr>
          <w:rFonts w:ascii="Calibri" w:eastAsia="Calibri" w:hAnsi="Calibri" w:cs="Calibri"/>
          <w:color w:val="000000"/>
          <w:sz w:val="26"/>
          <w:szCs w:val="26"/>
        </w:rPr>
        <w:t>ệ</w:t>
      </w:r>
      <w:r>
        <w:rPr>
          <w:rFonts w:ascii="Calibri" w:eastAsia="Calibri" w:hAnsi="Calibri" w:cs="Calibri"/>
          <w:color w:val="000000"/>
          <w:sz w:val="26"/>
          <w:szCs w:val="26"/>
        </w:rPr>
        <w:t>n giao thông hi</w:t>
      </w:r>
      <w:r>
        <w:rPr>
          <w:rFonts w:ascii="Calibri" w:eastAsia="Calibri" w:hAnsi="Calibri" w:cs="Calibri"/>
          <w:color w:val="000000"/>
          <w:sz w:val="26"/>
          <w:szCs w:val="26"/>
        </w:rPr>
        <w:t>ệ</w:t>
      </w:r>
      <w:r>
        <w:rPr>
          <w:rFonts w:ascii="Calibri" w:eastAsia="Calibri" w:hAnsi="Calibri" w:cs="Calibri"/>
          <w:color w:val="000000"/>
          <w:sz w:val="26"/>
          <w:szCs w:val="26"/>
        </w:rPr>
        <w:t>n đ</w:t>
      </w:r>
      <w:r>
        <w:rPr>
          <w:rFonts w:ascii="Calibri" w:eastAsia="Calibri" w:hAnsi="Calibri" w:cs="Calibri"/>
          <w:color w:val="000000"/>
          <w:sz w:val="26"/>
          <w:szCs w:val="26"/>
        </w:rPr>
        <w:t>ạ</w:t>
      </w:r>
      <w:r>
        <w:rPr>
          <w:rFonts w:ascii="Calibri" w:eastAsia="Calibri" w:hAnsi="Calibri" w:cs="Calibri"/>
          <w:color w:val="000000"/>
          <w:sz w:val="26"/>
          <w:szCs w:val="26"/>
        </w:rPr>
        <w:t>i,... Tác h</w:t>
      </w:r>
      <w:r>
        <w:rPr>
          <w:rFonts w:ascii="Calibri" w:eastAsia="Calibri" w:hAnsi="Calibri" w:cs="Calibri"/>
          <w:color w:val="000000"/>
          <w:sz w:val="26"/>
          <w:szCs w:val="26"/>
        </w:rPr>
        <w:t>ạ</w:t>
      </w:r>
      <w:r>
        <w:rPr>
          <w:rFonts w:ascii="Calibri" w:eastAsia="Calibri" w:hAnsi="Calibri" w:cs="Calibri"/>
          <w:color w:val="000000"/>
          <w:sz w:val="26"/>
          <w:szCs w:val="26"/>
        </w:rPr>
        <w:t>i khí th</w:t>
      </w:r>
      <w:r>
        <w:rPr>
          <w:rFonts w:ascii="Calibri" w:eastAsia="Calibri" w:hAnsi="Calibri" w:cs="Calibri"/>
          <w:color w:val="000000"/>
          <w:sz w:val="26"/>
          <w:szCs w:val="26"/>
        </w:rPr>
        <w:t>ả</w:t>
      </w:r>
      <w:r>
        <w:rPr>
          <w:rFonts w:ascii="Calibri" w:eastAsia="Calibri" w:hAnsi="Calibri" w:cs="Calibri"/>
          <w:color w:val="000000"/>
          <w:sz w:val="26"/>
          <w:szCs w:val="26"/>
        </w:rPr>
        <w:t>i, ô nhi</w:t>
      </w:r>
      <w:r>
        <w:rPr>
          <w:rFonts w:ascii="Calibri" w:eastAsia="Calibri" w:hAnsi="Calibri" w:cs="Calibri"/>
          <w:color w:val="000000"/>
          <w:sz w:val="26"/>
          <w:szCs w:val="26"/>
        </w:rPr>
        <w:t>ễ</w:t>
      </w:r>
      <w:r>
        <w:rPr>
          <w:rFonts w:ascii="Calibri" w:eastAsia="Calibri" w:hAnsi="Calibri" w:cs="Calibri"/>
          <w:color w:val="000000"/>
          <w:sz w:val="26"/>
          <w:szCs w:val="26"/>
        </w:rPr>
        <w:t>m môi trư</w:t>
      </w:r>
      <w:r>
        <w:rPr>
          <w:rFonts w:ascii="Calibri" w:eastAsia="Calibri" w:hAnsi="Calibri" w:cs="Calibri"/>
          <w:color w:val="000000"/>
          <w:sz w:val="26"/>
          <w:szCs w:val="26"/>
        </w:rPr>
        <w:t>ờ</w:t>
      </w:r>
      <w:r>
        <w:rPr>
          <w:rFonts w:ascii="Calibri" w:eastAsia="Calibri" w:hAnsi="Calibri" w:cs="Calibri"/>
          <w:color w:val="000000"/>
          <w:sz w:val="26"/>
          <w:szCs w:val="26"/>
        </w:rPr>
        <w:t>ng…</w:t>
      </w:r>
    </w:p>
    <w:p w:rsidR="00475325" w:rsidRDefault="00020F2D">
      <w:pPr>
        <w:pBdr>
          <w:top w:val="nil"/>
          <w:left w:val="nil"/>
          <w:bottom w:val="nil"/>
          <w:right w:val="nil"/>
          <w:between w:val="nil"/>
        </w:pBdr>
        <w:spacing w:line="288" w:lineRule="auto"/>
        <w:jc w:val="center"/>
        <w:rPr>
          <w:rFonts w:ascii="Calibri" w:eastAsia="Calibri" w:hAnsi="Calibri" w:cs="Calibri"/>
          <w:b/>
          <w:color w:val="0000FF"/>
          <w:sz w:val="24"/>
          <w:szCs w:val="24"/>
        </w:rPr>
      </w:pPr>
      <w:r>
        <w:rPr>
          <w:rFonts w:ascii="Calibri" w:eastAsia="Calibri" w:hAnsi="Calibri" w:cs="Calibri"/>
          <w:b/>
          <w:color w:val="0000FF"/>
          <w:sz w:val="24"/>
          <w:szCs w:val="24"/>
        </w:rPr>
        <w:t>Ho</w:t>
      </w:r>
      <w:r>
        <w:rPr>
          <w:rFonts w:ascii="Calibri" w:eastAsia="Calibri" w:hAnsi="Calibri" w:cs="Calibri"/>
          <w:b/>
          <w:color w:val="0000FF"/>
          <w:sz w:val="24"/>
          <w:szCs w:val="24"/>
        </w:rPr>
        <w:t>ạ</w:t>
      </w:r>
      <w:r>
        <w:rPr>
          <w:rFonts w:ascii="Calibri" w:eastAsia="Calibri" w:hAnsi="Calibri" w:cs="Calibri"/>
          <w:b/>
          <w:color w:val="0000FF"/>
          <w:sz w:val="24"/>
          <w:szCs w:val="24"/>
        </w:rPr>
        <w:t>t đ</w:t>
      </w:r>
      <w:r>
        <w:rPr>
          <w:rFonts w:ascii="Calibri" w:eastAsia="Calibri" w:hAnsi="Calibri" w:cs="Calibri"/>
          <w:b/>
          <w:color w:val="0000FF"/>
          <w:sz w:val="24"/>
          <w:szCs w:val="24"/>
        </w:rPr>
        <w:t>ộ</w:t>
      </w:r>
      <w:r>
        <w:rPr>
          <w:rFonts w:ascii="Calibri" w:eastAsia="Calibri" w:hAnsi="Calibri" w:cs="Calibri"/>
          <w:b/>
          <w:color w:val="0000FF"/>
          <w:sz w:val="24"/>
          <w:szCs w:val="24"/>
        </w:rPr>
        <w:t>ng 5. HƯ</w:t>
      </w:r>
      <w:r>
        <w:rPr>
          <w:rFonts w:ascii="Calibri" w:eastAsia="Calibri" w:hAnsi="Calibri" w:cs="Calibri"/>
          <w:b/>
          <w:color w:val="0000FF"/>
          <w:sz w:val="24"/>
          <w:szCs w:val="24"/>
        </w:rPr>
        <w:t>Ớ</w:t>
      </w:r>
      <w:r>
        <w:rPr>
          <w:rFonts w:ascii="Calibri" w:eastAsia="Calibri" w:hAnsi="Calibri" w:cs="Calibri"/>
          <w:b/>
          <w:color w:val="0000FF"/>
          <w:sz w:val="24"/>
          <w:szCs w:val="24"/>
        </w:rPr>
        <w:t>NG DÁN HS HO</w:t>
      </w:r>
      <w:r>
        <w:rPr>
          <w:rFonts w:ascii="Calibri" w:eastAsia="Calibri" w:hAnsi="Calibri" w:cs="Calibri"/>
          <w:b/>
          <w:color w:val="0000FF"/>
          <w:sz w:val="24"/>
          <w:szCs w:val="24"/>
        </w:rPr>
        <w:t>Ạ</w:t>
      </w:r>
      <w:r>
        <w:rPr>
          <w:rFonts w:ascii="Calibri" w:eastAsia="Calibri" w:hAnsi="Calibri" w:cs="Calibri"/>
          <w:b/>
          <w:color w:val="0000FF"/>
          <w:sz w:val="24"/>
          <w:szCs w:val="24"/>
        </w:rPr>
        <w:t>T Đ</w:t>
      </w:r>
      <w:r>
        <w:rPr>
          <w:rFonts w:ascii="Calibri" w:eastAsia="Calibri" w:hAnsi="Calibri" w:cs="Calibri"/>
          <w:b/>
          <w:color w:val="0000FF"/>
          <w:sz w:val="24"/>
          <w:szCs w:val="24"/>
        </w:rPr>
        <w:t>Ộ</w:t>
      </w:r>
      <w:r>
        <w:rPr>
          <w:rFonts w:ascii="Calibri" w:eastAsia="Calibri" w:hAnsi="Calibri" w:cs="Calibri"/>
          <w:b/>
          <w:color w:val="0000FF"/>
          <w:sz w:val="24"/>
          <w:szCs w:val="24"/>
        </w:rPr>
        <w:t>NG TR</w:t>
      </w:r>
      <w:r>
        <w:rPr>
          <w:rFonts w:ascii="Calibri" w:eastAsia="Calibri" w:hAnsi="Calibri" w:cs="Calibri"/>
          <w:b/>
          <w:color w:val="0000FF"/>
          <w:sz w:val="24"/>
          <w:szCs w:val="24"/>
        </w:rPr>
        <w:t>Ả</w:t>
      </w:r>
      <w:r>
        <w:rPr>
          <w:rFonts w:ascii="Calibri" w:eastAsia="Calibri" w:hAnsi="Calibri" w:cs="Calibri"/>
          <w:b/>
          <w:color w:val="0000FF"/>
          <w:sz w:val="24"/>
          <w:szCs w:val="24"/>
        </w:rPr>
        <w:t>I NGHI</w:t>
      </w:r>
      <w:r>
        <w:rPr>
          <w:rFonts w:ascii="Calibri" w:eastAsia="Calibri" w:hAnsi="Calibri" w:cs="Calibri"/>
          <w:b/>
          <w:color w:val="0000FF"/>
          <w:sz w:val="24"/>
          <w:szCs w:val="24"/>
        </w:rPr>
        <w:t>Ệ</w:t>
      </w:r>
      <w:r>
        <w:rPr>
          <w:rFonts w:ascii="Calibri" w:eastAsia="Calibri" w:hAnsi="Calibri" w:cs="Calibri"/>
          <w:b/>
          <w:color w:val="0000FF"/>
          <w:sz w:val="24"/>
          <w:szCs w:val="24"/>
        </w:rPr>
        <w:t>M</w:t>
      </w:r>
    </w:p>
    <w:p w:rsidR="00475325" w:rsidRDefault="00020F2D">
      <w:pPr>
        <w:pBdr>
          <w:top w:val="nil"/>
          <w:left w:val="nil"/>
          <w:bottom w:val="nil"/>
          <w:right w:val="nil"/>
          <w:between w:val="nil"/>
        </w:pBdr>
        <w:spacing w:line="288" w:lineRule="auto"/>
        <w:ind w:firstLine="284"/>
        <w:rPr>
          <w:rFonts w:ascii="Calibri" w:eastAsia="Calibri" w:hAnsi="Calibri" w:cs="Calibri"/>
          <w:color w:val="000000"/>
          <w:sz w:val="26"/>
          <w:szCs w:val="26"/>
        </w:rPr>
      </w:pPr>
      <w:r>
        <w:rPr>
          <w:rFonts w:ascii="Calibri" w:eastAsia="Calibri" w:hAnsi="Calibri" w:cs="Calibri"/>
          <w:color w:val="000000"/>
          <w:sz w:val="26"/>
          <w:szCs w:val="26"/>
        </w:rPr>
        <w:t>T</w:t>
      </w:r>
      <w:r>
        <w:rPr>
          <w:rFonts w:ascii="Calibri" w:eastAsia="Calibri" w:hAnsi="Calibri" w:cs="Calibri"/>
          <w:color w:val="000000"/>
          <w:sz w:val="26"/>
          <w:szCs w:val="26"/>
        </w:rPr>
        <w:t>ạ</w:t>
      </w:r>
      <w:r>
        <w:rPr>
          <w:rFonts w:ascii="Calibri" w:eastAsia="Calibri" w:hAnsi="Calibri" w:cs="Calibri"/>
          <w:color w:val="000000"/>
          <w:sz w:val="26"/>
          <w:szCs w:val="26"/>
        </w:rPr>
        <w:t>o đi</w:t>
      </w:r>
      <w:r>
        <w:rPr>
          <w:rFonts w:ascii="Calibri" w:eastAsia="Calibri" w:hAnsi="Calibri" w:cs="Calibri"/>
          <w:color w:val="000000"/>
          <w:sz w:val="26"/>
          <w:szCs w:val="26"/>
        </w:rPr>
        <w:t>ề</w:t>
      </w:r>
      <w:r>
        <w:rPr>
          <w:rFonts w:ascii="Calibri" w:eastAsia="Calibri" w:hAnsi="Calibri" w:cs="Calibri"/>
          <w:color w:val="000000"/>
          <w:sz w:val="26"/>
          <w:szCs w:val="26"/>
        </w:rPr>
        <w:t>u k</w:t>
      </w:r>
      <w:r>
        <w:rPr>
          <w:rFonts w:ascii="Calibri" w:eastAsia="Calibri" w:hAnsi="Calibri" w:cs="Calibri"/>
          <w:color w:val="000000"/>
          <w:sz w:val="26"/>
          <w:szCs w:val="26"/>
        </w:rPr>
        <w:t>i</w:t>
      </w:r>
      <w:r>
        <w:rPr>
          <w:rFonts w:ascii="Calibri" w:eastAsia="Calibri" w:hAnsi="Calibri" w:cs="Calibri"/>
          <w:color w:val="000000"/>
          <w:sz w:val="26"/>
          <w:szCs w:val="26"/>
        </w:rPr>
        <w:t>ệ</w:t>
      </w:r>
      <w:r>
        <w:rPr>
          <w:rFonts w:ascii="Calibri" w:eastAsia="Calibri" w:hAnsi="Calibri" w:cs="Calibri"/>
          <w:color w:val="000000"/>
          <w:sz w:val="26"/>
          <w:szCs w:val="26"/>
        </w:rPr>
        <w:t>n đ</w:t>
      </w:r>
      <w:r>
        <w:rPr>
          <w:rFonts w:ascii="Calibri" w:eastAsia="Calibri" w:hAnsi="Calibri" w:cs="Calibri"/>
          <w:color w:val="000000"/>
          <w:sz w:val="26"/>
          <w:szCs w:val="26"/>
        </w:rPr>
        <w:t>ể</w:t>
      </w:r>
      <w:r>
        <w:rPr>
          <w:rFonts w:ascii="Calibri" w:eastAsia="Calibri" w:hAnsi="Calibri" w:cs="Calibri"/>
          <w:color w:val="000000"/>
          <w:sz w:val="26"/>
          <w:szCs w:val="26"/>
        </w:rPr>
        <w:t xml:space="preserve"> HS làm quen d</w:t>
      </w:r>
      <w:r>
        <w:rPr>
          <w:rFonts w:ascii="Calibri" w:eastAsia="Calibri" w:hAnsi="Calibri" w:cs="Calibri"/>
          <w:color w:val="000000"/>
          <w:sz w:val="26"/>
          <w:szCs w:val="26"/>
        </w:rPr>
        <w:t>ầ</w:t>
      </w:r>
      <w:r>
        <w:rPr>
          <w:rFonts w:ascii="Calibri" w:eastAsia="Calibri" w:hAnsi="Calibri" w:cs="Calibri"/>
          <w:color w:val="000000"/>
          <w:sz w:val="26"/>
          <w:szCs w:val="26"/>
        </w:rPr>
        <w:t>n v</w:t>
      </w:r>
      <w:r>
        <w:rPr>
          <w:rFonts w:ascii="Calibri" w:eastAsia="Calibri" w:hAnsi="Calibri" w:cs="Calibri"/>
          <w:color w:val="000000"/>
          <w:sz w:val="26"/>
          <w:szCs w:val="26"/>
        </w:rPr>
        <w:t>ớ</w:t>
      </w:r>
      <w:r>
        <w:rPr>
          <w:rFonts w:ascii="Calibri" w:eastAsia="Calibri" w:hAnsi="Calibri" w:cs="Calibri"/>
          <w:color w:val="000000"/>
          <w:sz w:val="26"/>
          <w:szCs w:val="26"/>
        </w:rPr>
        <w:t>i vi</w:t>
      </w:r>
      <w:r>
        <w:rPr>
          <w:rFonts w:ascii="Calibri" w:eastAsia="Calibri" w:hAnsi="Calibri" w:cs="Calibri"/>
          <w:color w:val="000000"/>
          <w:sz w:val="26"/>
          <w:szCs w:val="26"/>
        </w:rPr>
        <w:t>ệ</w:t>
      </w:r>
      <w:r>
        <w:rPr>
          <w:rFonts w:ascii="Calibri" w:eastAsia="Calibri" w:hAnsi="Calibri" w:cs="Calibri"/>
          <w:color w:val="000000"/>
          <w:sz w:val="26"/>
          <w:szCs w:val="26"/>
        </w:rPr>
        <w:t>c tìm tòi thông tin trong sách, sưu t</w:t>
      </w:r>
      <w:r>
        <w:rPr>
          <w:rFonts w:ascii="Calibri" w:eastAsia="Calibri" w:hAnsi="Calibri" w:cs="Calibri"/>
          <w:color w:val="000000"/>
          <w:sz w:val="26"/>
          <w:szCs w:val="26"/>
        </w:rPr>
        <w:t>ầ</w:t>
      </w:r>
      <w:r>
        <w:rPr>
          <w:rFonts w:ascii="Calibri" w:eastAsia="Calibri" w:hAnsi="Calibri" w:cs="Calibri"/>
          <w:color w:val="000000"/>
          <w:sz w:val="26"/>
          <w:szCs w:val="26"/>
        </w:rPr>
        <w:t>m tư li</w:t>
      </w:r>
      <w:r>
        <w:rPr>
          <w:rFonts w:ascii="Calibri" w:eastAsia="Calibri" w:hAnsi="Calibri" w:cs="Calibri"/>
          <w:color w:val="000000"/>
          <w:sz w:val="26"/>
          <w:szCs w:val="26"/>
        </w:rPr>
        <w:t>ệ</w:t>
      </w:r>
      <w:r>
        <w:rPr>
          <w:rFonts w:ascii="Calibri" w:eastAsia="Calibri" w:hAnsi="Calibri" w:cs="Calibri"/>
          <w:color w:val="000000"/>
          <w:sz w:val="26"/>
          <w:szCs w:val="26"/>
        </w:rPr>
        <w:t>u, rèn luy</w:t>
      </w:r>
      <w:r>
        <w:rPr>
          <w:rFonts w:ascii="Calibri" w:eastAsia="Calibri" w:hAnsi="Calibri" w:cs="Calibri"/>
          <w:color w:val="000000"/>
          <w:sz w:val="26"/>
          <w:szCs w:val="26"/>
        </w:rPr>
        <w:t>ệ</w:t>
      </w:r>
      <w:r>
        <w:rPr>
          <w:rFonts w:ascii="Calibri" w:eastAsia="Calibri" w:hAnsi="Calibri" w:cs="Calibri"/>
          <w:color w:val="000000"/>
          <w:sz w:val="26"/>
          <w:szCs w:val="26"/>
        </w:rPr>
        <w:t>n phương pháp t</w:t>
      </w:r>
      <w:r>
        <w:rPr>
          <w:rFonts w:ascii="Calibri" w:eastAsia="Calibri" w:hAnsi="Calibri" w:cs="Calibri"/>
          <w:color w:val="000000"/>
          <w:sz w:val="26"/>
          <w:szCs w:val="26"/>
        </w:rPr>
        <w:t>ự</w:t>
      </w:r>
      <w:r>
        <w:rPr>
          <w:rFonts w:ascii="Calibri" w:eastAsia="Calibri" w:hAnsi="Calibri" w:cs="Calibri"/>
          <w:color w:val="000000"/>
          <w:sz w:val="26"/>
          <w:szCs w:val="26"/>
        </w:rPr>
        <w:t xml:space="preserve"> h</w:t>
      </w:r>
      <w:r>
        <w:rPr>
          <w:rFonts w:ascii="Calibri" w:eastAsia="Calibri" w:hAnsi="Calibri" w:cs="Calibri"/>
          <w:color w:val="000000"/>
          <w:sz w:val="26"/>
          <w:szCs w:val="26"/>
        </w:rPr>
        <w:t>ọ</w:t>
      </w:r>
      <w:r>
        <w:rPr>
          <w:rFonts w:ascii="Calibri" w:eastAsia="Calibri" w:hAnsi="Calibri" w:cs="Calibri"/>
          <w:color w:val="000000"/>
          <w:sz w:val="26"/>
          <w:szCs w:val="26"/>
        </w:rPr>
        <w:t>c, nâng cao năng l</w:t>
      </w:r>
      <w:r>
        <w:rPr>
          <w:rFonts w:ascii="Calibri" w:eastAsia="Calibri" w:hAnsi="Calibri" w:cs="Calibri"/>
          <w:color w:val="000000"/>
          <w:sz w:val="26"/>
          <w:szCs w:val="26"/>
        </w:rPr>
        <w:t>ự</w:t>
      </w:r>
      <w:r>
        <w:rPr>
          <w:rFonts w:ascii="Calibri" w:eastAsia="Calibri" w:hAnsi="Calibri" w:cs="Calibri"/>
          <w:color w:val="000000"/>
          <w:sz w:val="26"/>
          <w:szCs w:val="26"/>
        </w:rPr>
        <w:t>c giao ti</w:t>
      </w:r>
      <w:r>
        <w:rPr>
          <w:rFonts w:ascii="Calibri" w:eastAsia="Calibri" w:hAnsi="Calibri" w:cs="Calibri"/>
          <w:color w:val="000000"/>
          <w:sz w:val="26"/>
          <w:szCs w:val="26"/>
        </w:rPr>
        <w:t>ế</w:t>
      </w:r>
      <w:r>
        <w:rPr>
          <w:rFonts w:ascii="Calibri" w:eastAsia="Calibri" w:hAnsi="Calibri" w:cs="Calibri"/>
          <w:color w:val="000000"/>
          <w:sz w:val="26"/>
          <w:szCs w:val="26"/>
        </w:rPr>
        <w:t>p, thuy</w:t>
      </w:r>
      <w:r>
        <w:rPr>
          <w:rFonts w:ascii="Calibri" w:eastAsia="Calibri" w:hAnsi="Calibri" w:cs="Calibri"/>
          <w:color w:val="000000"/>
          <w:sz w:val="26"/>
          <w:szCs w:val="26"/>
        </w:rPr>
        <w:t>ế</w:t>
      </w:r>
      <w:r>
        <w:rPr>
          <w:rFonts w:ascii="Calibri" w:eastAsia="Calibri" w:hAnsi="Calibri" w:cs="Calibri"/>
          <w:color w:val="000000"/>
          <w:sz w:val="26"/>
          <w:szCs w:val="26"/>
        </w:rPr>
        <w:t>t trình.</w:t>
      </w:r>
    </w:p>
    <w:p w:rsidR="00475325" w:rsidRDefault="00020F2D">
      <w:pPr>
        <w:pBdr>
          <w:top w:val="nil"/>
          <w:left w:val="nil"/>
          <w:bottom w:val="nil"/>
          <w:right w:val="nil"/>
          <w:between w:val="nil"/>
        </w:pBdr>
        <w:spacing w:line="288" w:lineRule="auto"/>
        <w:ind w:firstLine="284"/>
        <w:rPr>
          <w:rFonts w:ascii="Calibri" w:eastAsia="Calibri" w:hAnsi="Calibri" w:cs="Calibri"/>
          <w:color w:val="000000"/>
          <w:sz w:val="26"/>
          <w:szCs w:val="26"/>
        </w:rPr>
      </w:pPr>
      <w:r>
        <w:rPr>
          <w:rFonts w:ascii="Calibri" w:eastAsia="Calibri" w:hAnsi="Calibri" w:cs="Calibri"/>
          <w:color w:val="000000"/>
          <w:sz w:val="26"/>
          <w:szCs w:val="26"/>
        </w:rPr>
        <w:t>Có th</w:t>
      </w:r>
      <w:r>
        <w:rPr>
          <w:rFonts w:ascii="Calibri" w:eastAsia="Calibri" w:hAnsi="Calibri" w:cs="Calibri"/>
          <w:color w:val="000000"/>
          <w:sz w:val="26"/>
          <w:szCs w:val="26"/>
        </w:rPr>
        <w:t>ể</w:t>
      </w:r>
      <w:r>
        <w:rPr>
          <w:rFonts w:ascii="Calibri" w:eastAsia="Calibri" w:hAnsi="Calibri" w:cs="Calibri"/>
          <w:color w:val="000000"/>
          <w:sz w:val="26"/>
          <w:szCs w:val="26"/>
        </w:rPr>
        <w:t xml:space="preserve"> t</w:t>
      </w:r>
      <w:r>
        <w:rPr>
          <w:rFonts w:ascii="Calibri" w:eastAsia="Calibri" w:hAnsi="Calibri" w:cs="Calibri"/>
          <w:color w:val="000000"/>
          <w:sz w:val="26"/>
          <w:szCs w:val="26"/>
        </w:rPr>
        <w:t>ổ</w:t>
      </w:r>
      <w:r>
        <w:rPr>
          <w:rFonts w:ascii="Calibri" w:eastAsia="Calibri" w:hAnsi="Calibri" w:cs="Calibri"/>
          <w:color w:val="000000"/>
          <w:sz w:val="26"/>
          <w:szCs w:val="26"/>
        </w:rPr>
        <w:t xml:space="preserve"> ch</w:t>
      </w:r>
      <w:r>
        <w:rPr>
          <w:rFonts w:ascii="Calibri" w:eastAsia="Calibri" w:hAnsi="Calibri" w:cs="Calibri"/>
          <w:color w:val="000000"/>
          <w:sz w:val="26"/>
          <w:szCs w:val="26"/>
        </w:rPr>
        <w:t>ứ</w:t>
      </w:r>
      <w:r>
        <w:rPr>
          <w:rFonts w:ascii="Calibri" w:eastAsia="Calibri" w:hAnsi="Calibri" w:cs="Calibri"/>
          <w:color w:val="000000"/>
          <w:sz w:val="26"/>
          <w:szCs w:val="26"/>
        </w:rPr>
        <w:t>c m</w:t>
      </w:r>
      <w:r>
        <w:rPr>
          <w:rFonts w:ascii="Calibri" w:eastAsia="Calibri" w:hAnsi="Calibri" w:cs="Calibri"/>
          <w:color w:val="000000"/>
          <w:sz w:val="26"/>
          <w:szCs w:val="26"/>
        </w:rPr>
        <w:t>ộ</w:t>
      </w:r>
      <w:r>
        <w:rPr>
          <w:rFonts w:ascii="Calibri" w:eastAsia="Calibri" w:hAnsi="Calibri" w:cs="Calibri"/>
          <w:color w:val="000000"/>
          <w:sz w:val="26"/>
          <w:szCs w:val="26"/>
        </w:rPr>
        <w:t>t bu</w:t>
      </w:r>
      <w:r>
        <w:rPr>
          <w:rFonts w:ascii="Calibri" w:eastAsia="Calibri" w:hAnsi="Calibri" w:cs="Calibri"/>
          <w:color w:val="000000"/>
          <w:sz w:val="26"/>
          <w:szCs w:val="26"/>
        </w:rPr>
        <w:t>ổ</w:t>
      </w:r>
      <w:r>
        <w:rPr>
          <w:rFonts w:ascii="Calibri" w:eastAsia="Calibri" w:hAnsi="Calibri" w:cs="Calibri"/>
          <w:color w:val="000000"/>
          <w:sz w:val="26"/>
          <w:szCs w:val="26"/>
        </w:rPr>
        <w:t>i sinh ho</w:t>
      </w:r>
      <w:r>
        <w:rPr>
          <w:rFonts w:ascii="Calibri" w:eastAsia="Calibri" w:hAnsi="Calibri" w:cs="Calibri"/>
          <w:color w:val="000000"/>
          <w:sz w:val="26"/>
          <w:szCs w:val="26"/>
        </w:rPr>
        <w:t>ạ</w:t>
      </w:r>
      <w:r>
        <w:rPr>
          <w:rFonts w:ascii="Calibri" w:eastAsia="Calibri" w:hAnsi="Calibri" w:cs="Calibri"/>
          <w:color w:val="000000"/>
          <w:sz w:val="26"/>
          <w:szCs w:val="26"/>
        </w:rPr>
        <w:t>t ngo</w:t>
      </w:r>
      <w:r>
        <w:rPr>
          <w:rFonts w:ascii="Calibri" w:eastAsia="Calibri" w:hAnsi="Calibri" w:cs="Calibri"/>
          <w:color w:val="000000"/>
          <w:sz w:val="26"/>
          <w:szCs w:val="26"/>
        </w:rPr>
        <w:t>ạ</w:t>
      </w:r>
      <w:r>
        <w:rPr>
          <w:rFonts w:ascii="Calibri" w:eastAsia="Calibri" w:hAnsi="Calibri" w:cs="Calibri"/>
          <w:color w:val="000000"/>
          <w:sz w:val="26"/>
          <w:szCs w:val="26"/>
        </w:rPr>
        <w:t>i khóa cho HS toàn kh</w:t>
      </w:r>
      <w:r>
        <w:rPr>
          <w:rFonts w:ascii="Calibri" w:eastAsia="Calibri" w:hAnsi="Calibri" w:cs="Calibri"/>
          <w:color w:val="000000"/>
          <w:sz w:val="26"/>
          <w:szCs w:val="26"/>
        </w:rPr>
        <w:t>ố</w:t>
      </w:r>
      <w:r>
        <w:rPr>
          <w:rFonts w:ascii="Calibri" w:eastAsia="Calibri" w:hAnsi="Calibri" w:cs="Calibri"/>
          <w:color w:val="000000"/>
          <w:sz w:val="26"/>
          <w:szCs w:val="26"/>
        </w:rPr>
        <w:t xml:space="preserve">i 6, trong đó HS trưng bày các tranh, </w:t>
      </w:r>
      <w:r>
        <w:rPr>
          <w:rFonts w:ascii="Calibri" w:eastAsia="Calibri" w:hAnsi="Calibri" w:cs="Calibri"/>
          <w:color w:val="000000"/>
          <w:sz w:val="26"/>
          <w:szCs w:val="26"/>
        </w:rPr>
        <w:t>ả</w:t>
      </w:r>
      <w:r>
        <w:rPr>
          <w:rFonts w:ascii="Calibri" w:eastAsia="Calibri" w:hAnsi="Calibri" w:cs="Calibri"/>
          <w:color w:val="000000"/>
          <w:sz w:val="26"/>
          <w:szCs w:val="26"/>
        </w:rPr>
        <w:t>nh, t</w:t>
      </w:r>
      <w:r>
        <w:rPr>
          <w:rFonts w:ascii="Calibri" w:eastAsia="Calibri" w:hAnsi="Calibri" w:cs="Calibri"/>
          <w:color w:val="000000"/>
          <w:sz w:val="26"/>
          <w:szCs w:val="26"/>
        </w:rPr>
        <w:t>ư li</w:t>
      </w:r>
      <w:r>
        <w:rPr>
          <w:rFonts w:ascii="Calibri" w:eastAsia="Calibri" w:hAnsi="Calibri" w:cs="Calibri"/>
          <w:color w:val="000000"/>
          <w:sz w:val="26"/>
          <w:szCs w:val="26"/>
        </w:rPr>
        <w:t>ệ</w:t>
      </w:r>
      <w:r>
        <w:rPr>
          <w:rFonts w:ascii="Calibri" w:eastAsia="Calibri" w:hAnsi="Calibri" w:cs="Calibri"/>
          <w:color w:val="000000"/>
          <w:sz w:val="26"/>
          <w:szCs w:val="26"/>
        </w:rPr>
        <w:t>u sưu t</w:t>
      </w:r>
      <w:r>
        <w:rPr>
          <w:rFonts w:ascii="Calibri" w:eastAsia="Calibri" w:hAnsi="Calibri" w:cs="Calibri"/>
          <w:color w:val="000000"/>
          <w:sz w:val="26"/>
          <w:szCs w:val="26"/>
        </w:rPr>
        <w:t>ầ</w:t>
      </w:r>
      <w:r>
        <w:rPr>
          <w:rFonts w:ascii="Calibri" w:eastAsia="Calibri" w:hAnsi="Calibri" w:cs="Calibri"/>
          <w:color w:val="000000"/>
          <w:sz w:val="26"/>
          <w:szCs w:val="26"/>
        </w:rPr>
        <w:t>m đư</w:t>
      </w:r>
      <w:r>
        <w:rPr>
          <w:rFonts w:ascii="Calibri" w:eastAsia="Calibri" w:hAnsi="Calibri" w:cs="Calibri"/>
          <w:color w:val="000000"/>
          <w:sz w:val="26"/>
          <w:szCs w:val="26"/>
        </w:rPr>
        <w:t>ợ</w:t>
      </w:r>
      <w:r>
        <w:rPr>
          <w:rFonts w:ascii="Calibri" w:eastAsia="Calibri" w:hAnsi="Calibri" w:cs="Calibri"/>
          <w:color w:val="000000"/>
          <w:sz w:val="26"/>
          <w:szCs w:val="26"/>
        </w:rPr>
        <w:t>c, đ</w:t>
      </w:r>
      <w:r>
        <w:rPr>
          <w:rFonts w:ascii="Calibri" w:eastAsia="Calibri" w:hAnsi="Calibri" w:cs="Calibri"/>
          <w:color w:val="000000"/>
          <w:sz w:val="26"/>
          <w:szCs w:val="26"/>
        </w:rPr>
        <w:t>ể</w:t>
      </w:r>
      <w:r>
        <w:rPr>
          <w:rFonts w:ascii="Calibri" w:eastAsia="Calibri" w:hAnsi="Calibri" w:cs="Calibri"/>
          <w:color w:val="000000"/>
          <w:sz w:val="26"/>
          <w:szCs w:val="26"/>
        </w:rPr>
        <w:t xml:space="preserve"> làm b</w:t>
      </w:r>
      <w:r>
        <w:rPr>
          <w:rFonts w:ascii="Calibri" w:eastAsia="Calibri" w:hAnsi="Calibri" w:cs="Calibri"/>
          <w:sz w:val="26"/>
          <w:szCs w:val="26"/>
        </w:rPr>
        <w:t>á</w:t>
      </w:r>
      <w:r>
        <w:rPr>
          <w:rFonts w:ascii="Calibri" w:eastAsia="Calibri" w:hAnsi="Calibri" w:cs="Calibri"/>
          <w:color w:val="000000"/>
          <w:sz w:val="26"/>
          <w:szCs w:val="26"/>
        </w:rPr>
        <w:t>o tư</w:t>
      </w:r>
      <w:r>
        <w:rPr>
          <w:rFonts w:ascii="Calibri" w:eastAsia="Calibri" w:hAnsi="Calibri" w:cs="Calibri"/>
          <w:color w:val="000000"/>
          <w:sz w:val="26"/>
          <w:szCs w:val="26"/>
        </w:rPr>
        <w:t>ở</w:t>
      </w:r>
      <w:r>
        <w:rPr>
          <w:rFonts w:ascii="Calibri" w:eastAsia="Calibri" w:hAnsi="Calibri" w:cs="Calibri"/>
          <w:color w:val="000000"/>
          <w:sz w:val="26"/>
          <w:szCs w:val="26"/>
        </w:rPr>
        <w:t>ng v</w:t>
      </w:r>
      <w:r>
        <w:rPr>
          <w:rFonts w:ascii="Calibri" w:eastAsia="Calibri" w:hAnsi="Calibri" w:cs="Calibri"/>
          <w:color w:val="000000"/>
          <w:sz w:val="26"/>
          <w:szCs w:val="26"/>
        </w:rPr>
        <w:t>ề</w:t>
      </w:r>
      <w:r>
        <w:rPr>
          <w:rFonts w:ascii="Calibri" w:eastAsia="Calibri" w:hAnsi="Calibri" w:cs="Calibri"/>
          <w:color w:val="000000"/>
          <w:sz w:val="26"/>
          <w:szCs w:val="26"/>
        </w:rPr>
        <w:t xml:space="preserve"> m</w:t>
      </w:r>
      <w:r>
        <w:rPr>
          <w:rFonts w:ascii="Calibri" w:eastAsia="Calibri" w:hAnsi="Calibri" w:cs="Calibri"/>
          <w:color w:val="000000"/>
          <w:sz w:val="26"/>
          <w:szCs w:val="26"/>
        </w:rPr>
        <w:t>ộ</w:t>
      </w:r>
      <w:r>
        <w:rPr>
          <w:rFonts w:ascii="Calibri" w:eastAsia="Calibri" w:hAnsi="Calibri" w:cs="Calibri"/>
          <w:color w:val="000000"/>
          <w:sz w:val="26"/>
          <w:szCs w:val="26"/>
        </w:rPr>
        <w:t>t thành t</w:t>
      </w:r>
      <w:r>
        <w:rPr>
          <w:rFonts w:ascii="Calibri" w:eastAsia="Calibri" w:hAnsi="Calibri" w:cs="Calibri"/>
          <w:color w:val="000000"/>
          <w:sz w:val="26"/>
          <w:szCs w:val="26"/>
        </w:rPr>
        <w:t>ự</w:t>
      </w:r>
      <w:r>
        <w:rPr>
          <w:rFonts w:ascii="Calibri" w:eastAsia="Calibri" w:hAnsi="Calibri" w:cs="Calibri"/>
          <w:color w:val="000000"/>
          <w:sz w:val="26"/>
          <w:szCs w:val="26"/>
        </w:rPr>
        <w:t>u c</w:t>
      </w:r>
      <w:r>
        <w:rPr>
          <w:rFonts w:ascii="Calibri" w:eastAsia="Calibri" w:hAnsi="Calibri" w:cs="Calibri"/>
          <w:color w:val="000000"/>
          <w:sz w:val="26"/>
          <w:szCs w:val="26"/>
        </w:rPr>
        <w:t>ủ</w:t>
      </w:r>
      <w:r>
        <w:rPr>
          <w:rFonts w:ascii="Calibri" w:eastAsia="Calibri" w:hAnsi="Calibri" w:cs="Calibri"/>
          <w:color w:val="000000"/>
          <w:sz w:val="26"/>
          <w:szCs w:val="26"/>
        </w:rPr>
        <w:t>a KHTN nói chung hay v</w:t>
      </w:r>
      <w:r>
        <w:rPr>
          <w:rFonts w:ascii="Calibri" w:eastAsia="Calibri" w:hAnsi="Calibri" w:cs="Calibri"/>
          <w:color w:val="000000"/>
          <w:sz w:val="26"/>
          <w:szCs w:val="26"/>
        </w:rPr>
        <w:t>ề</w:t>
      </w:r>
      <w:r>
        <w:rPr>
          <w:rFonts w:ascii="Calibri" w:eastAsia="Calibri" w:hAnsi="Calibri" w:cs="Calibri"/>
          <w:color w:val="000000"/>
          <w:sz w:val="26"/>
          <w:szCs w:val="26"/>
        </w:rPr>
        <w:t xml:space="preserve"> m</w:t>
      </w:r>
      <w:r>
        <w:rPr>
          <w:rFonts w:ascii="Calibri" w:eastAsia="Calibri" w:hAnsi="Calibri" w:cs="Calibri"/>
          <w:color w:val="000000"/>
          <w:sz w:val="26"/>
          <w:szCs w:val="26"/>
        </w:rPr>
        <w:t>ộ</w:t>
      </w:r>
      <w:r>
        <w:rPr>
          <w:rFonts w:ascii="Calibri" w:eastAsia="Calibri" w:hAnsi="Calibri" w:cs="Calibri"/>
          <w:color w:val="000000"/>
          <w:sz w:val="26"/>
          <w:szCs w:val="26"/>
        </w:rPr>
        <w:t>t lĩnh v</w:t>
      </w:r>
      <w:r>
        <w:rPr>
          <w:rFonts w:ascii="Calibri" w:eastAsia="Calibri" w:hAnsi="Calibri" w:cs="Calibri"/>
          <w:color w:val="000000"/>
          <w:sz w:val="26"/>
          <w:szCs w:val="26"/>
        </w:rPr>
        <w:t>ự</w:t>
      </w:r>
      <w:r>
        <w:rPr>
          <w:rFonts w:ascii="Calibri" w:eastAsia="Calibri" w:hAnsi="Calibri" w:cs="Calibri"/>
          <w:color w:val="000000"/>
          <w:sz w:val="26"/>
          <w:szCs w:val="26"/>
        </w:rPr>
        <w:t>c khoa h</w:t>
      </w:r>
      <w:r>
        <w:rPr>
          <w:rFonts w:ascii="Calibri" w:eastAsia="Calibri" w:hAnsi="Calibri" w:cs="Calibri"/>
          <w:color w:val="000000"/>
          <w:sz w:val="26"/>
          <w:szCs w:val="26"/>
        </w:rPr>
        <w:t>ọ</w:t>
      </w:r>
      <w:r>
        <w:rPr>
          <w:rFonts w:ascii="Calibri" w:eastAsia="Calibri" w:hAnsi="Calibri" w:cs="Calibri"/>
          <w:color w:val="000000"/>
          <w:sz w:val="26"/>
          <w:szCs w:val="26"/>
        </w:rPr>
        <w:t>c mà các em yêu thích (Ví d</w:t>
      </w:r>
      <w:r>
        <w:rPr>
          <w:rFonts w:ascii="Calibri" w:eastAsia="Calibri" w:hAnsi="Calibri" w:cs="Calibri"/>
          <w:color w:val="000000"/>
          <w:sz w:val="26"/>
          <w:szCs w:val="26"/>
        </w:rPr>
        <w:t>ụ</w:t>
      </w:r>
      <w:r>
        <w:rPr>
          <w:rFonts w:ascii="Calibri" w:eastAsia="Calibri" w:hAnsi="Calibri" w:cs="Calibri"/>
          <w:color w:val="000000"/>
          <w:sz w:val="26"/>
          <w:szCs w:val="26"/>
        </w:rPr>
        <w:t>: du hành vũ tr</w:t>
      </w:r>
      <w:r>
        <w:rPr>
          <w:rFonts w:ascii="Calibri" w:eastAsia="Calibri" w:hAnsi="Calibri" w:cs="Calibri"/>
          <w:color w:val="000000"/>
          <w:sz w:val="26"/>
          <w:szCs w:val="26"/>
        </w:rPr>
        <w:t>ụ</w:t>
      </w:r>
      <w:r>
        <w:rPr>
          <w:rFonts w:ascii="Calibri" w:eastAsia="Calibri" w:hAnsi="Calibri" w:cs="Calibri"/>
          <w:color w:val="000000"/>
          <w:sz w:val="26"/>
          <w:szCs w:val="26"/>
        </w:rPr>
        <w:t xml:space="preserve"> ô tô, máy bay…). T</w:t>
      </w:r>
      <w:r>
        <w:rPr>
          <w:rFonts w:ascii="Calibri" w:eastAsia="Calibri" w:hAnsi="Calibri" w:cs="Calibri"/>
          <w:color w:val="000000"/>
          <w:sz w:val="26"/>
          <w:szCs w:val="26"/>
        </w:rPr>
        <w:t>ổ</w:t>
      </w:r>
      <w:r>
        <w:rPr>
          <w:rFonts w:ascii="Calibri" w:eastAsia="Calibri" w:hAnsi="Calibri" w:cs="Calibri"/>
          <w:color w:val="000000"/>
          <w:sz w:val="26"/>
          <w:szCs w:val="26"/>
        </w:rPr>
        <w:t xml:space="preserve"> ch</w:t>
      </w:r>
      <w:r>
        <w:rPr>
          <w:rFonts w:ascii="Calibri" w:eastAsia="Calibri" w:hAnsi="Calibri" w:cs="Calibri"/>
          <w:color w:val="000000"/>
          <w:sz w:val="26"/>
          <w:szCs w:val="26"/>
        </w:rPr>
        <w:t>ứ</w:t>
      </w:r>
      <w:r>
        <w:rPr>
          <w:rFonts w:ascii="Calibri" w:eastAsia="Calibri" w:hAnsi="Calibri" w:cs="Calibri"/>
          <w:color w:val="000000"/>
          <w:sz w:val="26"/>
          <w:szCs w:val="26"/>
        </w:rPr>
        <w:t>c đ</w:t>
      </w:r>
      <w:r>
        <w:rPr>
          <w:rFonts w:ascii="Calibri" w:eastAsia="Calibri" w:hAnsi="Calibri" w:cs="Calibri"/>
          <w:color w:val="000000"/>
          <w:sz w:val="26"/>
          <w:szCs w:val="26"/>
        </w:rPr>
        <w:t>ể</w:t>
      </w:r>
      <w:r>
        <w:rPr>
          <w:rFonts w:ascii="Calibri" w:eastAsia="Calibri" w:hAnsi="Calibri" w:cs="Calibri"/>
          <w:color w:val="000000"/>
          <w:sz w:val="26"/>
          <w:szCs w:val="26"/>
        </w:rPr>
        <w:t xml:space="preserve"> m</w:t>
      </w:r>
      <w:r>
        <w:rPr>
          <w:rFonts w:ascii="Calibri" w:eastAsia="Calibri" w:hAnsi="Calibri" w:cs="Calibri"/>
          <w:color w:val="000000"/>
          <w:sz w:val="26"/>
          <w:szCs w:val="26"/>
        </w:rPr>
        <w:t>ộ</w:t>
      </w:r>
      <w:r>
        <w:rPr>
          <w:rFonts w:ascii="Calibri" w:eastAsia="Calibri" w:hAnsi="Calibri" w:cs="Calibri"/>
          <w:color w:val="000000"/>
          <w:sz w:val="26"/>
          <w:szCs w:val="26"/>
        </w:rPr>
        <w:t>t vài em có th</w:t>
      </w:r>
      <w:r>
        <w:rPr>
          <w:rFonts w:ascii="Calibri" w:eastAsia="Calibri" w:hAnsi="Calibri" w:cs="Calibri"/>
          <w:color w:val="000000"/>
          <w:sz w:val="26"/>
          <w:szCs w:val="26"/>
        </w:rPr>
        <w:t>ể</w:t>
      </w:r>
      <w:r>
        <w:rPr>
          <w:rFonts w:ascii="Calibri" w:eastAsia="Calibri" w:hAnsi="Calibri" w:cs="Calibri"/>
          <w:color w:val="000000"/>
          <w:sz w:val="26"/>
          <w:szCs w:val="26"/>
        </w:rPr>
        <w:t xml:space="preserve"> k</w:t>
      </w:r>
      <w:r>
        <w:rPr>
          <w:rFonts w:ascii="Calibri" w:eastAsia="Calibri" w:hAnsi="Calibri" w:cs="Calibri"/>
          <w:color w:val="000000"/>
          <w:sz w:val="26"/>
          <w:szCs w:val="26"/>
        </w:rPr>
        <w:t>ể</w:t>
      </w:r>
      <w:r>
        <w:rPr>
          <w:rFonts w:ascii="Calibri" w:eastAsia="Calibri" w:hAnsi="Calibri" w:cs="Calibri"/>
          <w:color w:val="000000"/>
          <w:sz w:val="26"/>
          <w:szCs w:val="26"/>
        </w:rPr>
        <w:t xml:space="preserve"> chuy</w:t>
      </w:r>
      <w:r>
        <w:rPr>
          <w:rFonts w:ascii="Calibri" w:eastAsia="Calibri" w:hAnsi="Calibri" w:cs="Calibri"/>
          <w:color w:val="000000"/>
          <w:sz w:val="26"/>
          <w:szCs w:val="26"/>
        </w:rPr>
        <w:t>ệ</w:t>
      </w:r>
      <w:r>
        <w:rPr>
          <w:rFonts w:ascii="Calibri" w:eastAsia="Calibri" w:hAnsi="Calibri" w:cs="Calibri"/>
          <w:color w:val="000000"/>
          <w:sz w:val="26"/>
          <w:szCs w:val="26"/>
        </w:rPr>
        <w:t>n v</w:t>
      </w:r>
      <w:r>
        <w:rPr>
          <w:rFonts w:ascii="Calibri" w:eastAsia="Calibri" w:hAnsi="Calibri" w:cs="Calibri"/>
          <w:color w:val="000000"/>
          <w:sz w:val="26"/>
          <w:szCs w:val="26"/>
        </w:rPr>
        <w:t>ề</w:t>
      </w:r>
      <w:r>
        <w:rPr>
          <w:rFonts w:ascii="Calibri" w:eastAsia="Calibri" w:hAnsi="Calibri" w:cs="Calibri"/>
          <w:color w:val="000000"/>
          <w:sz w:val="26"/>
          <w:szCs w:val="26"/>
        </w:rPr>
        <w:t xml:space="preserve"> m</w:t>
      </w:r>
      <w:r>
        <w:rPr>
          <w:rFonts w:ascii="Calibri" w:eastAsia="Calibri" w:hAnsi="Calibri" w:cs="Calibri"/>
          <w:color w:val="000000"/>
          <w:sz w:val="26"/>
          <w:szCs w:val="26"/>
        </w:rPr>
        <w:t>ộ</w:t>
      </w:r>
      <w:r>
        <w:rPr>
          <w:rFonts w:ascii="Calibri" w:eastAsia="Calibri" w:hAnsi="Calibri" w:cs="Calibri"/>
          <w:color w:val="000000"/>
          <w:sz w:val="26"/>
          <w:szCs w:val="26"/>
        </w:rPr>
        <w:t>t nhà khoa h</w:t>
      </w:r>
      <w:r>
        <w:rPr>
          <w:rFonts w:ascii="Calibri" w:eastAsia="Calibri" w:hAnsi="Calibri" w:cs="Calibri"/>
          <w:color w:val="000000"/>
          <w:sz w:val="26"/>
          <w:szCs w:val="26"/>
        </w:rPr>
        <w:t>ọ</w:t>
      </w:r>
      <w:r>
        <w:rPr>
          <w:rFonts w:ascii="Calibri" w:eastAsia="Calibri" w:hAnsi="Calibri" w:cs="Calibri"/>
          <w:color w:val="000000"/>
          <w:sz w:val="26"/>
          <w:szCs w:val="26"/>
        </w:rPr>
        <w:t>c mà các em yêu thích, chi</w:t>
      </w:r>
      <w:r>
        <w:rPr>
          <w:rFonts w:ascii="Calibri" w:eastAsia="Calibri" w:hAnsi="Calibri" w:cs="Calibri"/>
          <w:color w:val="000000"/>
          <w:sz w:val="26"/>
          <w:szCs w:val="26"/>
        </w:rPr>
        <w:t>ế</w:t>
      </w:r>
      <w:r>
        <w:rPr>
          <w:rFonts w:ascii="Calibri" w:eastAsia="Calibri" w:hAnsi="Calibri" w:cs="Calibri"/>
          <w:color w:val="000000"/>
          <w:sz w:val="26"/>
          <w:szCs w:val="26"/>
        </w:rPr>
        <w:t>u video m</w:t>
      </w:r>
      <w:r>
        <w:rPr>
          <w:rFonts w:ascii="Calibri" w:eastAsia="Calibri" w:hAnsi="Calibri" w:cs="Calibri"/>
          <w:color w:val="000000"/>
          <w:sz w:val="26"/>
          <w:szCs w:val="26"/>
        </w:rPr>
        <w:t>inh ho</w:t>
      </w:r>
      <w:r>
        <w:rPr>
          <w:rFonts w:ascii="Calibri" w:eastAsia="Calibri" w:hAnsi="Calibri" w:cs="Calibri"/>
          <w:color w:val="000000"/>
          <w:sz w:val="26"/>
          <w:szCs w:val="26"/>
        </w:rPr>
        <w:t>ạ</w:t>
      </w:r>
      <w:r>
        <w:rPr>
          <w:rFonts w:ascii="Calibri" w:eastAsia="Calibri" w:hAnsi="Calibri" w:cs="Calibri"/>
          <w:color w:val="000000"/>
          <w:sz w:val="26"/>
          <w:szCs w:val="26"/>
        </w:rPr>
        <w:t xml:space="preserve"> trình bày v</w:t>
      </w:r>
      <w:r>
        <w:rPr>
          <w:rFonts w:ascii="Calibri" w:eastAsia="Calibri" w:hAnsi="Calibri" w:cs="Calibri"/>
          <w:color w:val="000000"/>
          <w:sz w:val="26"/>
          <w:szCs w:val="26"/>
        </w:rPr>
        <w:t>ẽ</w:t>
      </w:r>
      <w:r>
        <w:rPr>
          <w:rFonts w:ascii="Calibri" w:eastAsia="Calibri" w:hAnsi="Calibri" w:cs="Calibri"/>
          <w:color w:val="000000"/>
          <w:sz w:val="26"/>
          <w:szCs w:val="26"/>
        </w:rPr>
        <w:t xml:space="preserve"> ích l</w:t>
      </w:r>
      <w:r>
        <w:rPr>
          <w:rFonts w:ascii="Calibri" w:eastAsia="Calibri" w:hAnsi="Calibri" w:cs="Calibri"/>
          <w:color w:val="000000"/>
          <w:sz w:val="26"/>
          <w:szCs w:val="26"/>
        </w:rPr>
        <w:t>ợ</w:t>
      </w:r>
      <w:r>
        <w:rPr>
          <w:rFonts w:ascii="Calibri" w:eastAsia="Calibri" w:hAnsi="Calibri" w:cs="Calibri"/>
          <w:color w:val="000000"/>
          <w:sz w:val="26"/>
          <w:szCs w:val="26"/>
        </w:rPr>
        <w:t>i và tác h</w:t>
      </w:r>
      <w:r>
        <w:rPr>
          <w:rFonts w:ascii="Calibri" w:eastAsia="Calibri" w:hAnsi="Calibri" w:cs="Calibri"/>
          <w:color w:val="000000"/>
          <w:sz w:val="26"/>
          <w:szCs w:val="26"/>
        </w:rPr>
        <w:t>ạ</w:t>
      </w:r>
      <w:r>
        <w:rPr>
          <w:rFonts w:ascii="Calibri" w:eastAsia="Calibri" w:hAnsi="Calibri" w:cs="Calibri"/>
          <w:color w:val="000000"/>
          <w:sz w:val="26"/>
          <w:szCs w:val="26"/>
        </w:rPr>
        <w:t>i c</w:t>
      </w:r>
      <w:r>
        <w:rPr>
          <w:rFonts w:ascii="Calibri" w:eastAsia="Calibri" w:hAnsi="Calibri" w:cs="Calibri"/>
          <w:color w:val="000000"/>
          <w:sz w:val="26"/>
          <w:szCs w:val="26"/>
        </w:rPr>
        <w:t>ủ</w:t>
      </w:r>
      <w:r>
        <w:rPr>
          <w:rFonts w:ascii="Calibri" w:eastAsia="Calibri" w:hAnsi="Calibri" w:cs="Calibri"/>
          <w:color w:val="000000"/>
          <w:sz w:val="26"/>
          <w:szCs w:val="26"/>
        </w:rPr>
        <w:t>a KHTN và công ngh</w:t>
      </w:r>
      <w:r>
        <w:rPr>
          <w:rFonts w:ascii="Calibri" w:eastAsia="Calibri" w:hAnsi="Calibri" w:cs="Calibri"/>
          <w:color w:val="000000"/>
          <w:sz w:val="26"/>
          <w:szCs w:val="26"/>
        </w:rPr>
        <w:t>ệ</w:t>
      </w:r>
      <w:r>
        <w:rPr>
          <w:rFonts w:ascii="Calibri" w:eastAsia="Calibri" w:hAnsi="Calibri" w:cs="Calibri"/>
          <w:color w:val="000000"/>
          <w:sz w:val="26"/>
          <w:szCs w:val="26"/>
        </w:rPr>
        <w:t>.</w:t>
      </w:r>
    </w:p>
    <w:p w:rsidR="00475325" w:rsidRDefault="00020F2D">
      <w:pPr>
        <w:pBdr>
          <w:top w:val="nil"/>
          <w:left w:val="nil"/>
          <w:bottom w:val="nil"/>
          <w:right w:val="nil"/>
          <w:between w:val="nil"/>
        </w:pBdr>
        <w:spacing w:line="288" w:lineRule="auto"/>
        <w:ind w:firstLine="284"/>
        <w:rPr>
          <w:rFonts w:ascii="Calibri" w:eastAsia="Calibri" w:hAnsi="Calibri" w:cs="Calibri"/>
          <w:color w:val="000000"/>
          <w:sz w:val="26"/>
          <w:szCs w:val="26"/>
        </w:rPr>
      </w:pPr>
      <w:r>
        <w:rPr>
          <w:rFonts w:ascii="Calibri" w:eastAsia="Calibri" w:hAnsi="Calibri" w:cs="Calibri"/>
          <w:color w:val="000000"/>
          <w:sz w:val="26"/>
          <w:szCs w:val="26"/>
        </w:rPr>
        <w:t>N</w:t>
      </w:r>
      <w:r>
        <w:rPr>
          <w:rFonts w:ascii="Calibri" w:eastAsia="Calibri" w:hAnsi="Calibri" w:cs="Calibri"/>
          <w:color w:val="000000"/>
          <w:sz w:val="26"/>
          <w:szCs w:val="26"/>
        </w:rPr>
        <w:t>ế</w:t>
      </w:r>
      <w:r>
        <w:rPr>
          <w:rFonts w:ascii="Calibri" w:eastAsia="Calibri" w:hAnsi="Calibri" w:cs="Calibri"/>
          <w:color w:val="000000"/>
          <w:sz w:val="26"/>
          <w:szCs w:val="26"/>
        </w:rPr>
        <w:t>u đư</w:t>
      </w:r>
      <w:r>
        <w:rPr>
          <w:rFonts w:ascii="Calibri" w:eastAsia="Calibri" w:hAnsi="Calibri" w:cs="Calibri"/>
          <w:color w:val="000000"/>
          <w:sz w:val="26"/>
          <w:szCs w:val="26"/>
        </w:rPr>
        <w:t>ợ</w:t>
      </w:r>
      <w:r>
        <w:rPr>
          <w:rFonts w:ascii="Calibri" w:eastAsia="Calibri" w:hAnsi="Calibri" w:cs="Calibri"/>
          <w:color w:val="000000"/>
          <w:sz w:val="26"/>
          <w:szCs w:val="26"/>
        </w:rPr>
        <w:t>c chu</w:t>
      </w:r>
      <w:r>
        <w:rPr>
          <w:rFonts w:ascii="Calibri" w:eastAsia="Calibri" w:hAnsi="Calibri" w:cs="Calibri"/>
          <w:color w:val="000000"/>
          <w:sz w:val="26"/>
          <w:szCs w:val="26"/>
        </w:rPr>
        <w:t>ẩ</w:t>
      </w:r>
      <w:r>
        <w:rPr>
          <w:rFonts w:ascii="Calibri" w:eastAsia="Calibri" w:hAnsi="Calibri" w:cs="Calibri"/>
          <w:color w:val="000000"/>
          <w:sz w:val="26"/>
          <w:szCs w:val="26"/>
        </w:rPr>
        <w:t>n b</w:t>
      </w:r>
      <w:r>
        <w:rPr>
          <w:rFonts w:ascii="Calibri" w:eastAsia="Calibri" w:hAnsi="Calibri" w:cs="Calibri"/>
          <w:color w:val="000000"/>
          <w:sz w:val="26"/>
          <w:szCs w:val="26"/>
        </w:rPr>
        <w:t>ị</w:t>
      </w:r>
      <w:r>
        <w:rPr>
          <w:rFonts w:ascii="Calibri" w:eastAsia="Calibri" w:hAnsi="Calibri" w:cs="Calibri"/>
          <w:color w:val="000000"/>
          <w:sz w:val="26"/>
          <w:szCs w:val="26"/>
        </w:rPr>
        <w:t xml:space="preserve"> chu đáo thi ho</w:t>
      </w:r>
      <w:r>
        <w:rPr>
          <w:rFonts w:ascii="Calibri" w:eastAsia="Calibri" w:hAnsi="Calibri" w:cs="Calibri"/>
          <w:color w:val="000000"/>
          <w:sz w:val="26"/>
          <w:szCs w:val="26"/>
        </w:rPr>
        <w:t>ạ</w:t>
      </w:r>
      <w:r>
        <w:rPr>
          <w:rFonts w:ascii="Calibri" w:eastAsia="Calibri" w:hAnsi="Calibri" w:cs="Calibri"/>
          <w:color w:val="000000"/>
          <w:sz w:val="26"/>
          <w:szCs w:val="26"/>
        </w:rPr>
        <w:t>t đ</w:t>
      </w:r>
      <w:r>
        <w:rPr>
          <w:rFonts w:ascii="Calibri" w:eastAsia="Calibri" w:hAnsi="Calibri" w:cs="Calibri"/>
          <w:color w:val="000000"/>
          <w:sz w:val="26"/>
          <w:szCs w:val="26"/>
        </w:rPr>
        <w:t>ộ</w:t>
      </w:r>
      <w:r>
        <w:rPr>
          <w:rFonts w:ascii="Calibri" w:eastAsia="Calibri" w:hAnsi="Calibri" w:cs="Calibri"/>
          <w:color w:val="000000"/>
          <w:sz w:val="26"/>
          <w:szCs w:val="26"/>
        </w:rPr>
        <w:t>ng ngo</w:t>
      </w:r>
      <w:r>
        <w:rPr>
          <w:rFonts w:ascii="Calibri" w:eastAsia="Calibri" w:hAnsi="Calibri" w:cs="Calibri"/>
          <w:color w:val="000000"/>
          <w:sz w:val="26"/>
          <w:szCs w:val="26"/>
        </w:rPr>
        <w:t>ạ</w:t>
      </w:r>
      <w:r>
        <w:rPr>
          <w:rFonts w:ascii="Calibri" w:eastAsia="Calibri" w:hAnsi="Calibri" w:cs="Calibri"/>
          <w:color w:val="000000"/>
          <w:sz w:val="26"/>
          <w:szCs w:val="26"/>
        </w:rPr>
        <w:t>i kho</w:t>
      </w:r>
      <w:r>
        <w:rPr>
          <w:rFonts w:ascii="Calibri" w:eastAsia="Calibri" w:hAnsi="Calibri" w:cs="Calibri"/>
          <w:sz w:val="26"/>
          <w:szCs w:val="26"/>
        </w:rPr>
        <w:t>á</w:t>
      </w:r>
      <w:r>
        <w:rPr>
          <w:rFonts w:ascii="Calibri" w:eastAsia="Calibri" w:hAnsi="Calibri" w:cs="Calibri"/>
          <w:color w:val="000000"/>
          <w:sz w:val="26"/>
          <w:szCs w:val="26"/>
        </w:rPr>
        <w:t xml:space="preserve"> này s</w:t>
      </w:r>
      <w:r>
        <w:rPr>
          <w:rFonts w:ascii="Calibri" w:eastAsia="Calibri" w:hAnsi="Calibri" w:cs="Calibri"/>
          <w:color w:val="000000"/>
          <w:sz w:val="26"/>
          <w:szCs w:val="26"/>
        </w:rPr>
        <w:t>ẽ</w:t>
      </w:r>
      <w:r>
        <w:rPr>
          <w:rFonts w:ascii="Calibri" w:eastAsia="Calibri" w:hAnsi="Calibri" w:cs="Calibri"/>
          <w:color w:val="000000"/>
          <w:sz w:val="26"/>
          <w:szCs w:val="26"/>
        </w:rPr>
        <w:t xml:space="preserve"> có tác đ</w:t>
      </w:r>
      <w:r>
        <w:rPr>
          <w:rFonts w:ascii="Calibri" w:eastAsia="Calibri" w:hAnsi="Calibri" w:cs="Calibri"/>
          <w:color w:val="000000"/>
          <w:sz w:val="26"/>
          <w:szCs w:val="26"/>
        </w:rPr>
        <w:t>ộ</w:t>
      </w:r>
      <w:r>
        <w:rPr>
          <w:rFonts w:ascii="Calibri" w:eastAsia="Calibri" w:hAnsi="Calibri" w:cs="Calibri"/>
          <w:color w:val="000000"/>
          <w:sz w:val="26"/>
          <w:szCs w:val="26"/>
        </w:rPr>
        <w:t>ng l</w:t>
      </w:r>
      <w:r>
        <w:rPr>
          <w:rFonts w:ascii="Calibri" w:eastAsia="Calibri" w:hAnsi="Calibri" w:cs="Calibri"/>
          <w:color w:val="000000"/>
          <w:sz w:val="26"/>
          <w:szCs w:val="26"/>
        </w:rPr>
        <w:t>ớ</w:t>
      </w:r>
      <w:r>
        <w:rPr>
          <w:rFonts w:ascii="Calibri" w:eastAsia="Calibri" w:hAnsi="Calibri" w:cs="Calibri"/>
          <w:color w:val="000000"/>
          <w:sz w:val="26"/>
          <w:szCs w:val="26"/>
        </w:rPr>
        <w:t>n đ</w:t>
      </w:r>
      <w:r>
        <w:rPr>
          <w:rFonts w:ascii="Calibri" w:eastAsia="Calibri" w:hAnsi="Calibri" w:cs="Calibri"/>
          <w:color w:val="000000"/>
          <w:sz w:val="26"/>
          <w:szCs w:val="26"/>
        </w:rPr>
        <w:t>ế</w:t>
      </w:r>
      <w:r>
        <w:rPr>
          <w:rFonts w:ascii="Calibri" w:eastAsia="Calibri" w:hAnsi="Calibri" w:cs="Calibri"/>
          <w:color w:val="000000"/>
          <w:sz w:val="26"/>
          <w:szCs w:val="26"/>
        </w:rPr>
        <w:t>n vi</w:t>
      </w:r>
      <w:r>
        <w:rPr>
          <w:rFonts w:ascii="Calibri" w:eastAsia="Calibri" w:hAnsi="Calibri" w:cs="Calibri"/>
          <w:color w:val="000000"/>
          <w:sz w:val="26"/>
          <w:szCs w:val="26"/>
        </w:rPr>
        <w:t>ệ</w:t>
      </w:r>
      <w:r>
        <w:rPr>
          <w:rFonts w:ascii="Calibri" w:eastAsia="Calibri" w:hAnsi="Calibri" w:cs="Calibri"/>
          <w:color w:val="000000"/>
          <w:sz w:val="26"/>
          <w:szCs w:val="26"/>
        </w:rPr>
        <w:t>c tăng cư</w:t>
      </w:r>
      <w:r>
        <w:rPr>
          <w:rFonts w:ascii="Calibri" w:eastAsia="Calibri" w:hAnsi="Calibri" w:cs="Calibri"/>
          <w:color w:val="000000"/>
          <w:sz w:val="26"/>
          <w:szCs w:val="26"/>
        </w:rPr>
        <w:t>ờ</w:t>
      </w:r>
      <w:r>
        <w:rPr>
          <w:rFonts w:ascii="Calibri" w:eastAsia="Calibri" w:hAnsi="Calibri" w:cs="Calibri"/>
          <w:color w:val="000000"/>
          <w:sz w:val="26"/>
          <w:szCs w:val="26"/>
        </w:rPr>
        <w:t>ng đ</w:t>
      </w:r>
      <w:r>
        <w:rPr>
          <w:rFonts w:ascii="Calibri" w:eastAsia="Calibri" w:hAnsi="Calibri" w:cs="Calibri"/>
          <w:color w:val="000000"/>
          <w:sz w:val="26"/>
          <w:szCs w:val="26"/>
        </w:rPr>
        <w:t>ộ</w:t>
      </w:r>
      <w:r>
        <w:rPr>
          <w:rFonts w:ascii="Calibri" w:eastAsia="Calibri" w:hAnsi="Calibri" w:cs="Calibri"/>
          <w:color w:val="000000"/>
          <w:sz w:val="26"/>
          <w:szCs w:val="26"/>
        </w:rPr>
        <w:t>ng l</w:t>
      </w:r>
      <w:r>
        <w:rPr>
          <w:rFonts w:ascii="Calibri" w:eastAsia="Calibri" w:hAnsi="Calibri" w:cs="Calibri"/>
          <w:color w:val="000000"/>
          <w:sz w:val="26"/>
          <w:szCs w:val="26"/>
        </w:rPr>
        <w:t>ự</w:t>
      </w:r>
      <w:r>
        <w:rPr>
          <w:rFonts w:ascii="Calibri" w:eastAsia="Calibri" w:hAnsi="Calibri" w:cs="Calibri"/>
          <w:color w:val="000000"/>
          <w:sz w:val="26"/>
          <w:szCs w:val="26"/>
        </w:rPr>
        <w:t>c h</w:t>
      </w:r>
      <w:r>
        <w:rPr>
          <w:rFonts w:ascii="Calibri" w:eastAsia="Calibri" w:hAnsi="Calibri" w:cs="Calibri"/>
          <w:color w:val="000000"/>
          <w:sz w:val="26"/>
          <w:szCs w:val="26"/>
        </w:rPr>
        <w:t>ọ</w:t>
      </w:r>
      <w:r>
        <w:rPr>
          <w:rFonts w:ascii="Calibri" w:eastAsia="Calibri" w:hAnsi="Calibri" w:cs="Calibri"/>
          <w:color w:val="000000"/>
          <w:sz w:val="26"/>
          <w:szCs w:val="26"/>
        </w:rPr>
        <w:t>c KHTN cho HS.</w:t>
      </w:r>
    </w:p>
    <w:p w:rsidR="00475325" w:rsidRDefault="00020F2D">
      <w:pPr>
        <w:pBdr>
          <w:top w:val="nil"/>
          <w:left w:val="nil"/>
          <w:bottom w:val="nil"/>
          <w:right w:val="nil"/>
          <w:between w:val="nil"/>
        </w:pBdr>
        <w:spacing w:line="288" w:lineRule="auto"/>
        <w:ind w:firstLine="284"/>
        <w:rPr>
          <w:rFonts w:ascii="Calibri" w:eastAsia="Calibri" w:hAnsi="Calibri" w:cs="Calibri"/>
          <w:color w:val="000000"/>
          <w:sz w:val="26"/>
          <w:szCs w:val="26"/>
        </w:rPr>
      </w:pPr>
      <w:r>
        <w:rPr>
          <w:rFonts w:ascii="Calibri" w:eastAsia="Calibri" w:hAnsi="Calibri" w:cs="Calibri"/>
          <w:color w:val="000000"/>
          <w:sz w:val="26"/>
          <w:szCs w:val="26"/>
        </w:rPr>
        <w:t>Các ngu</w:t>
      </w:r>
      <w:r>
        <w:rPr>
          <w:rFonts w:ascii="Calibri" w:eastAsia="Calibri" w:hAnsi="Calibri" w:cs="Calibri"/>
          <w:color w:val="000000"/>
          <w:sz w:val="26"/>
          <w:szCs w:val="26"/>
        </w:rPr>
        <w:t>ồ</w:t>
      </w:r>
      <w:r>
        <w:rPr>
          <w:rFonts w:ascii="Calibri" w:eastAsia="Calibri" w:hAnsi="Calibri" w:cs="Calibri"/>
          <w:color w:val="000000"/>
          <w:sz w:val="26"/>
          <w:szCs w:val="26"/>
        </w:rPr>
        <w:t>n tư li</w:t>
      </w:r>
      <w:r>
        <w:rPr>
          <w:rFonts w:ascii="Calibri" w:eastAsia="Calibri" w:hAnsi="Calibri" w:cs="Calibri"/>
          <w:color w:val="000000"/>
          <w:sz w:val="26"/>
          <w:szCs w:val="26"/>
        </w:rPr>
        <w:t>ệ</w:t>
      </w:r>
      <w:r>
        <w:rPr>
          <w:rFonts w:ascii="Calibri" w:eastAsia="Calibri" w:hAnsi="Calibri" w:cs="Calibri"/>
          <w:color w:val="000000"/>
          <w:sz w:val="26"/>
          <w:szCs w:val="26"/>
        </w:rPr>
        <w:t>u có th</w:t>
      </w:r>
      <w:r>
        <w:rPr>
          <w:rFonts w:ascii="Calibri" w:eastAsia="Calibri" w:hAnsi="Calibri" w:cs="Calibri"/>
          <w:color w:val="000000"/>
          <w:sz w:val="26"/>
          <w:szCs w:val="26"/>
        </w:rPr>
        <w:t>ể</w:t>
      </w:r>
      <w:r>
        <w:rPr>
          <w:rFonts w:ascii="Calibri" w:eastAsia="Calibri" w:hAnsi="Calibri" w:cs="Calibri"/>
          <w:color w:val="000000"/>
          <w:sz w:val="26"/>
          <w:szCs w:val="26"/>
        </w:rPr>
        <w:t xml:space="preserve"> giúp HS thu th</w:t>
      </w:r>
      <w:r>
        <w:rPr>
          <w:rFonts w:ascii="Calibri" w:eastAsia="Calibri" w:hAnsi="Calibri" w:cs="Calibri"/>
          <w:color w:val="000000"/>
          <w:sz w:val="26"/>
          <w:szCs w:val="26"/>
        </w:rPr>
        <w:t>ậ</w:t>
      </w:r>
      <w:r>
        <w:rPr>
          <w:rFonts w:ascii="Calibri" w:eastAsia="Calibri" w:hAnsi="Calibri" w:cs="Calibri"/>
          <w:color w:val="000000"/>
          <w:sz w:val="26"/>
          <w:szCs w:val="26"/>
        </w:rPr>
        <w:t>p thông tin c</w:t>
      </w:r>
      <w:r>
        <w:rPr>
          <w:rFonts w:ascii="Calibri" w:eastAsia="Calibri" w:hAnsi="Calibri" w:cs="Calibri"/>
          <w:color w:val="000000"/>
          <w:sz w:val="26"/>
          <w:szCs w:val="26"/>
        </w:rPr>
        <w:t>ầ</w:t>
      </w:r>
      <w:r>
        <w:rPr>
          <w:rFonts w:ascii="Calibri" w:eastAsia="Calibri" w:hAnsi="Calibri" w:cs="Calibri"/>
          <w:color w:val="000000"/>
          <w:sz w:val="26"/>
          <w:szCs w:val="26"/>
        </w:rPr>
        <w:t>n thi</w:t>
      </w:r>
      <w:r>
        <w:rPr>
          <w:rFonts w:ascii="Calibri" w:eastAsia="Calibri" w:hAnsi="Calibri" w:cs="Calibri"/>
          <w:color w:val="000000"/>
          <w:sz w:val="26"/>
          <w:szCs w:val="26"/>
        </w:rPr>
        <w:t>ế</w:t>
      </w:r>
      <w:r>
        <w:rPr>
          <w:rFonts w:ascii="Calibri" w:eastAsia="Calibri" w:hAnsi="Calibri" w:cs="Calibri"/>
          <w:color w:val="000000"/>
          <w:sz w:val="26"/>
          <w:szCs w:val="26"/>
        </w:rPr>
        <w:t>t cho ho</w:t>
      </w:r>
      <w:r>
        <w:rPr>
          <w:rFonts w:ascii="Calibri" w:eastAsia="Calibri" w:hAnsi="Calibri" w:cs="Calibri"/>
          <w:color w:val="000000"/>
          <w:sz w:val="26"/>
          <w:szCs w:val="26"/>
        </w:rPr>
        <w:t>ạ</w:t>
      </w:r>
      <w:r>
        <w:rPr>
          <w:rFonts w:ascii="Calibri" w:eastAsia="Calibri" w:hAnsi="Calibri" w:cs="Calibri"/>
          <w:color w:val="000000"/>
          <w:sz w:val="26"/>
          <w:szCs w:val="26"/>
        </w:rPr>
        <w:t>t đ</w:t>
      </w:r>
      <w:r>
        <w:rPr>
          <w:rFonts w:ascii="Calibri" w:eastAsia="Calibri" w:hAnsi="Calibri" w:cs="Calibri"/>
          <w:color w:val="000000"/>
          <w:sz w:val="26"/>
          <w:szCs w:val="26"/>
        </w:rPr>
        <w:t>ộ</w:t>
      </w:r>
      <w:r>
        <w:rPr>
          <w:rFonts w:ascii="Calibri" w:eastAsia="Calibri" w:hAnsi="Calibri" w:cs="Calibri"/>
          <w:color w:val="000000"/>
          <w:sz w:val="26"/>
          <w:szCs w:val="26"/>
        </w:rPr>
        <w:t>ng tr</w:t>
      </w:r>
      <w:r>
        <w:rPr>
          <w:rFonts w:ascii="Calibri" w:eastAsia="Calibri" w:hAnsi="Calibri" w:cs="Calibri"/>
          <w:color w:val="000000"/>
          <w:sz w:val="26"/>
          <w:szCs w:val="26"/>
        </w:rPr>
        <w:t>ả</w:t>
      </w:r>
      <w:r>
        <w:rPr>
          <w:rFonts w:ascii="Calibri" w:eastAsia="Calibri" w:hAnsi="Calibri" w:cs="Calibri"/>
          <w:color w:val="000000"/>
          <w:sz w:val="26"/>
          <w:szCs w:val="26"/>
        </w:rPr>
        <w:t>i nghi</w:t>
      </w:r>
      <w:r>
        <w:rPr>
          <w:rFonts w:ascii="Calibri" w:eastAsia="Calibri" w:hAnsi="Calibri" w:cs="Calibri"/>
          <w:color w:val="000000"/>
          <w:sz w:val="26"/>
          <w:szCs w:val="26"/>
        </w:rPr>
        <w:t>ệ</w:t>
      </w:r>
      <w:r>
        <w:rPr>
          <w:rFonts w:ascii="Calibri" w:eastAsia="Calibri" w:hAnsi="Calibri" w:cs="Calibri"/>
          <w:color w:val="000000"/>
          <w:sz w:val="26"/>
          <w:szCs w:val="26"/>
        </w:rPr>
        <w:t>m v</w:t>
      </w:r>
      <w:r>
        <w:rPr>
          <w:rFonts w:ascii="Calibri" w:eastAsia="Calibri" w:hAnsi="Calibri" w:cs="Calibri"/>
          <w:color w:val="000000"/>
          <w:sz w:val="26"/>
          <w:szCs w:val="26"/>
        </w:rPr>
        <w:t>ề</w:t>
      </w:r>
      <w:r>
        <w:rPr>
          <w:rFonts w:ascii="Calibri" w:eastAsia="Calibri" w:hAnsi="Calibri" w:cs="Calibri"/>
          <w:color w:val="000000"/>
          <w:sz w:val="26"/>
          <w:szCs w:val="26"/>
        </w:rPr>
        <w:t xml:space="preserve"> tìm hi</w:t>
      </w:r>
      <w:r>
        <w:rPr>
          <w:rFonts w:ascii="Calibri" w:eastAsia="Calibri" w:hAnsi="Calibri" w:cs="Calibri"/>
          <w:color w:val="000000"/>
          <w:sz w:val="26"/>
          <w:szCs w:val="26"/>
        </w:rPr>
        <w:t>ể</w:t>
      </w:r>
      <w:r>
        <w:rPr>
          <w:rFonts w:ascii="Calibri" w:eastAsia="Calibri" w:hAnsi="Calibri" w:cs="Calibri"/>
          <w:color w:val="000000"/>
          <w:sz w:val="26"/>
          <w:szCs w:val="26"/>
        </w:rPr>
        <w:t>u KHTN:</w:t>
      </w:r>
    </w:p>
    <w:p w:rsidR="00475325" w:rsidRDefault="00020F2D">
      <w:pPr>
        <w:pBdr>
          <w:top w:val="nil"/>
          <w:left w:val="nil"/>
          <w:bottom w:val="nil"/>
          <w:right w:val="nil"/>
          <w:between w:val="nil"/>
        </w:pBdr>
        <w:spacing w:line="288" w:lineRule="auto"/>
        <w:ind w:firstLine="284"/>
        <w:rPr>
          <w:rFonts w:ascii="Calibri" w:eastAsia="Calibri" w:hAnsi="Calibri" w:cs="Calibri"/>
          <w:color w:val="000000"/>
          <w:sz w:val="26"/>
          <w:szCs w:val="26"/>
        </w:rPr>
      </w:pPr>
      <w:r>
        <w:rPr>
          <w:rFonts w:ascii="Calibri" w:eastAsia="Calibri" w:hAnsi="Calibri" w:cs="Calibri"/>
          <w:color w:val="000000"/>
          <w:sz w:val="26"/>
          <w:szCs w:val="26"/>
        </w:rPr>
        <w:t xml:space="preserve">1. Sách </w:t>
      </w:r>
    </w:p>
    <w:p w:rsidR="00475325" w:rsidRDefault="00020F2D">
      <w:pPr>
        <w:pBdr>
          <w:top w:val="nil"/>
          <w:left w:val="nil"/>
          <w:bottom w:val="nil"/>
          <w:right w:val="nil"/>
          <w:between w:val="nil"/>
        </w:pBdr>
        <w:spacing w:line="288" w:lineRule="auto"/>
        <w:ind w:firstLine="284"/>
        <w:rPr>
          <w:rFonts w:ascii="Calibri" w:eastAsia="Calibri" w:hAnsi="Calibri" w:cs="Calibri"/>
          <w:color w:val="000000"/>
          <w:sz w:val="26"/>
          <w:szCs w:val="26"/>
        </w:rPr>
      </w:pPr>
      <w:r>
        <w:rPr>
          <w:rFonts w:ascii="Calibri" w:eastAsia="Calibri" w:hAnsi="Calibri" w:cs="Calibri"/>
          <w:color w:val="000000"/>
          <w:sz w:val="26"/>
          <w:szCs w:val="26"/>
        </w:rPr>
        <w:t>- Bách khoa tri th</w:t>
      </w:r>
      <w:r>
        <w:rPr>
          <w:rFonts w:ascii="Calibri" w:eastAsia="Calibri" w:hAnsi="Calibri" w:cs="Calibri"/>
          <w:color w:val="000000"/>
          <w:sz w:val="26"/>
          <w:szCs w:val="26"/>
        </w:rPr>
        <w:t>ứ</w:t>
      </w:r>
      <w:r>
        <w:rPr>
          <w:rFonts w:ascii="Calibri" w:eastAsia="Calibri" w:hAnsi="Calibri" w:cs="Calibri"/>
          <w:color w:val="000000"/>
          <w:sz w:val="26"/>
          <w:szCs w:val="26"/>
        </w:rPr>
        <w:t>c cho tr</w:t>
      </w:r>
      <w:r>
        <w:rPr>
          <w:rFonts w:ascii="Calibri" w:eastAsia="Calibri" w:hAnsi="Calibri" w:cs="Calibri"/>
          <w:color w:val="000000"/>
          <w:sz w:val="26"/>
          <w:szCs w:val="26"/>
        </w:rPr>
        <w:t>ẻ</w:t>
      </w:r>
      <w:r>
        <w:rPr>
          <w:rFonts w:ascii="Calibri" w:eastAsia="Calibri" w:hAnsi="Calibri" w:cs="Calibri"/>
          <w:color w:val="000000"/>
          <w:sz w:val="26"/>
          <w:szCs w:val="26"/>
        </w:rPr>
        <w:t xml:space="preserve"> em (Kingfisher). </w:t>
      </w:r>
    </w:p>
    <w:p w:rsidR="00475325" w:rsidRDefault="00020F2D">
      <w:pPr>
        <w:pBdr>
          <w:top w:val="nil"/>
          <w:left w:val="nil"/>
          <w:bottom w:val="nil"/>
          <w:right w:val="nil"/>
          <w:between w:val="nil"/>
        </w:pBdr>
        <w:spacing w:line="288" w:lineRule="auto"/>
        <w:ind w:firstLine="284"/>
        <w:rPr>
          <w:rFonts w:ascii="Calibri" w:eastAsia="Calibri" w:hAnsi="Calibri" w:cs="Calibri"/>
          <w:color w:val="000000"/>
          <w:sz w:val="26"/>
          <w:szCs w:val="26"/>
        </w:rPr>
      </w:pPr>
      <w:r>
        <w:rPr>
          <w:rFonts w:ascii="Calibri" w:eastAsia="Calibri" w:hAnsi="Calibri" w:cs="Calibri"/>
          <w:color w:val="000000"/>
          <w:sz w:val="26"/>
          <w:szCs w:val="26"/>
        </w:rPr>
        <w:t>- Bách khoa tri th</w:t>
      </w:r>
      <w:r>
        <w:rPr>
          <w:rFonts w:ascii="Calibri" w:eastAsia="Calibri" w:hAnsi="Calibri" w:cs="Calibri"/>
          <w:color w:val="000000"/>
          <w:sz w:val="26"/>
          <w:szCs w:val="26"/>
        </w:rPr>
        <w:t>ứ</w:t>
      </w:r>
      <w:r>
        <w:rPr>
          <w:rFonts w:ascii="Calibri" w:eastAsia="Calibri" w:hAnsi="Calibri" w:cs="Calibri"/>
          <w:color w:val="000000"/>
          <w:sz w:val="26"/>
          <w:szCs w:val="26"/>
        </w:rPr>
        <w:t>c khám phá và sáng t</w:t>
      </w:r>
      <w:r>
        <w:rPr>
          <w:rFonts w:ascii="Calibri" w:eastAsia="Calibri" w:hAnsi="Calibri" w:cs="Calibri"/>
          <w:color w:val="000000"/>
          <w:sz w:val="26"/>
          <w:szCs w:val="26"/>
        </w:rPr>
        <w:t>ạ</w:t>
      </w:r>
      <w:r>
        <w:rPr>
          <w:rFonts w:ascii="Calibri" w:eastAsia="Calibri" w:hAnsi="Calibri" w:cs="Calibri"/>
          <w:color w:val="000000"/>
          <w:sz w:val="26"/>
          <w:szCs w:val="26"/>
        </w:rPr>
        <w:t>o (Deborah Chanceller và nhi</w:t>
      </w:r>
      <w:r>
        <w:rPr>
          <w:rFonts w:ascii="Calibri" w:eastAsia="Calibri" w:hAnsi="Calibri" w:cs="Calibri"/>
          <w:color w:val="000000"/>
          <w:sz w:val="26"/>
          <w:szCs w:val="26"/>
        </w:rPr>
        <w:t>ề</w:t>
      </w:r>
      <w:r>
        <w:rPr>
          <w:rFonts w:ascii="Calibri" w:eastAsia="Calibri" w:hAnsi="Calibri" w:cs="Calibri"/>
          <w:color w:val="000000"/>
          <w:sz w:val="26"/>
          <w:szCs w:val="26"/>
        </w:rPr>
        <w:t>u tác gi</w:t>
      </w:r>
      <w:r>
        <w:rPr>
          <w:rFonts w:ascii="Calibri" w:eastAsia="Calibri" w:hAnsi="Calibri" w:cs="Calibri"/>
          <w:color w:val="000000"/>
          <w:sz w:val="26"/>
          <w:szCs w:val="26"/>
        </w:rPr>
        <w:t>ả</w:t>
      </w:r>
      <w:r>
        <w:rPr>
          <w:rFonts w:ascii="Calibri" w:eastAsia="Calibri" w:hAnsi="Calibri" w:cs="Calibri"/>
          <w:color w:val="000000"/>
          <w:sz w:val="26"/>
          <w:szCs w:val="26"/>
        </w:rPr>
        <w:t xml:space="preserve"> khác).</w:t>
      </w:r>
    </w:p>
    <w:p w:rsidR="00475325" w:rsidRDefault="00020F2D">
      <w:pPr>
        <w:pBdr>
          <w:top w:val="nil"/>
          <w:left w:val="nil"/>
          <w:bottom w:val="nil"/>
          <w:right w:val="nil"/>
          <w:between w:val="nil"/>
        </w:pBdr>
        <w:spacing w:line="288" w:lineRule="auto"/>
        <w:ind w:firstLine="284"/>
        <w:rPr>
          <w:rFonts w:ascii="Calibri" w:eastAsia="Calibri" w:hAnsi="Calibri" w:cs="Calibri"/>
          <w:color w:val="000000"/>
          <w:sz w:val="26"/>
          <w:szCs w:val="26"/>
        </w:rPr>
      </w:pPr>
      <w:r>
        <w:rPr>
          <w:rFonts w:ascii="Calibri" w:eastAsia="Calibri" w:hAnsi="Calibri" w:cs="Calibri"/>
          <w:color w:val="000000"/>
          <w:sz w:val="26"/>
          <w:szCs w:val="26"/>
        </w:rPr>
        <w:t>- Bách khoa khoa h</w:t>
      </w:r>
      <w:r>
        <w:rPr>
          <w:rFonts w:ascii="Calibri" w:eastAsia="Calibri" w:hAnsi="Calibri" w:cs="Calibri"/>
          <w:color w:val="000000"/>
          <w:sz w:val="26"/>
          <w:szCs w:val="26"/>
        </w:rPr>
        <w:t>ọ</w:t>
      </w:r>
      <w:r>
        <w:rPr>
          <w:rFonts w:ascii="Calibri" w:eastAsia="Calibri" w:hAnsi="Calibri" w:cs="Calibri"/>
          <w:color w:val="000000"/>
          <w:sz w:val="26"/>
          <w:szCs w:val="26"/>
        </w:rPr>
        <w:t>c (Bách khoa cho tr</w:t>
      </w:r>
      <w:r>
        <w:rPr>
          <w:rFonts w:ascii="Calibri" w:eastAsia="Calibri" w:hAnsi="Calibri" w:cs="Calibri"/>
          <w:color w:val="000000"/>
          <w:sz w:val="26"/>
          <w:szCs w:val="26"/>
        </w:rPr>
        <w:t>ẻ</w:t>
      </w:r>
      <w:r>
        <w:rPr>
          <w:rFonts w:ascii="Calibri" w:eastAsia="Calibri" w:hAnsi="Calibri" w:cs="Calibri"/>
          <w:color w:val="000000"/>
          <w:sz w:val="26"/>
          <w:szCs w:val="26"/>
        </w:rPr>
        <w:t xml:space="preserve"> em – D</w:t>
      </w:r>
      <w:r>
        <w:rPr>
          <w:rFonts w:ascii="Calibri" w:eastAsia="Calibri" w:hAnsi="Calibri" w:cs="Calibri"/>
          <w:color w:val="000000"/>
          <w:sz w:val="26"/>
          <w:szCs w:val="26"/>
        </w:rPr>
        <w:t>ị</w:t>
      </w:r>
      <w:r>
        <w:rPr>
          <w:rFonts w:ascii="Calibri" w:eastAsia="Calibri" w:hAnsi="Calibri" w:cs="Calibri"/>
          <w:color w:val="000000"/>
          <w:sz w:val="26"/>
          <w:szCs w:val="26"/>
        </w:rPr>
        <w:t>ch gi</w:t>
      </w:r>
      <w:r>
        <w:rPr>
          <w:rFonts w:ascii="Calibri" w:eastAsia="Calibri" w:hAnsi="Calibri" w:cs="Calibri"/>
          <w:color w:val="000000"/>
          <w:sz w:val="26"/>
          <w:szCs w:val="26"/>
        </w:rPr>
        <w:t>ả</w:t>
      </w:r>
      <w:r>
        <w:rPr>
          <w:rFonts w:ascii="Calibri" w:eastAsia="Calibri" w:hAnsi="Calibri" w:cs="Calibri"/>
          <w:color w:val="000000"/>
          <w:sz w:val="26"/>
          <w:szCs w:val="26"/>
        </w:rPr>
        <w:t>: Nguy</w:t>
      </w:r>
      <w:r>
        <w:rPr>
          <w:rFonts w:ascii="Calibri" w:eastAsia="Calibri" w:hAnsi="Calibri" w:cs="Calibri"/>
          <w:color w:val="000000"/>
          <w:sz w:val="26"/>
          <w:szCs w:val="26"/>
        </w:rPr>
        <w:t>ễ</w:t>
      </w:r>
      <w:r>
        <w:rPr>
          <w:rFonts w:ascii="Calibri" w:eastAsia="Calibri" w:hAnsi="Calibri" w:cs="Calibri"/>
          <w:color w:val="000000"/>
          <w:sz w:val="26"/>
          <w:szCs w:val="26"/>
        </w:rPr>
        <w:t>n Minh Nguy</w:t>
      </w:r>
      <w:r>
        <w:rPr>
          <w:rFonts w:ascii="Calibri" w:eastAsia="Calibri" w:hAnsi="Calibri" w:cs="Calibri"/>
          <w:color w:val="000000"/>
          <w:sz w:val="26"/>
          <w:szCs w:val="26"/>
        </w:rPr>
        <w:t>ệ</w:t>
      </w:r>
      <w:r>
        <w:rPr>
          <w:rFonts w:ascii="Calibri" w:eastAsia="Calibri" w:hAnsi="Calibri" w:cs="Calibri"/>
          <w:color w:val="000000"/>
          <w:sz w:val="26"/>
          <w:szCs w:val="26"/>
        </w:rPr>
        <w:t>t).</w:t>
      </w:r>
    </w:p>
    <w:p w:rsidR="00475325" w:rsidRDefault="00020F2D">
      <w:pPr>
        <w:pBdr>
          <w:top w:val="nil"/>
          <w:left w:val="nil"/>
          <w:bottom w:val="nil"/>
          <w:right w:val="nil"/>
          <w:between w:val="nil"/>
        </w:pBdr>
        <w:spacing w:line="288" w:lineRule="auto"/>
        <w:ind w:firstLine="284"/>
        <w:rPr>
          <w:rFonts w:ascii="Calibri" w:eastAsia="Calibri" w:hAnsi="Calibri" w:cs="Calibri"/>
          <w:color w:val="000000"/>
          <w:sz w:val="26"/>
          <w:szCs w:val="26"/>
        </w:rPr>
      </w:pPr>
      <w:r>
        <w:rPr>
          <w:rFonts w:ascii="Calibri" w:eastAsia="Calibri" w:hAnsi="Calibri" w:cs="Calibri"/>
          <w:color w:val="000000"/>
          <w:sz w:val="26"/>
          <w:szCs w:val="26"/>
        </w:rPr>
        <w:t xml:space="preserve">- Bí </w:t>
      </w:r>
      <w:r>
        <w:rPr>
          <w:rFonts w:ascii="Calibri" w:eastAsia="Calibri" w:hAnsi="Calibri" w:cs="Calibri"/>
          <w:color w:val="000000"/>
          <w:sz w:val="26"/>
          <w:szCs w:val="26"/>
        </w:rPr>
        <w:t>ẩ</w:t>
      </w:r>
      <w:r>
        <w:rPr>
          <w:rFonts w:ascii="Calibri" w:eastAsia="Calibri" w:hAnsi="Calibri" w:cs="Calibri"/>
          <w:color w:val="000000"/>
          <w:sz w:val="26"/>
          <w:szCs w:val="26"/>
        </w:rPr>
        <w:t>n c</w:t>
      </w:r>
      <w:r>
        <w:rPr>
          <w:rFonts w:ascii="Calibri" w:eastAsia="Calibri" w:hAnsi="Calibri" w:cs="Calibri"/>
          <w:color w:val="000000"/>
          <w:sz w:val="26"/>
          <w:szCs w:val="26"/>
        </w:rPr>
        <w:t>ủ</w:t>
      </w:r>
      <w:r>
        <w:rPr>
          <w:rFonts w:ascii="Calibri" w:eastAsia="Calibri" w:hAnsi="Calibri" w:cs="Calibri"/>
          <w:color w:val="000000"/>
          <w:sz w:val="26"/>
          <w:szCs w:val="26"/>
        </w:rPr>
        <w:t>a vũ tr</w:t>
      </w:r>
      <w:r>
        <w:rPr>
          <w:rFonts w:ascii="Calibri" w:eastAsia="Calibri" w:hAnsi="Calibri" w:cs="Calibri"/>
          <w:color w:val="000000"/>
          <w:sz w:val="26"/>
          <w:szCs w:val="26"/>
        </w:rPr>
        <w:t>ụ</w:t>
      </w:r>
      <w:r>
        <w:rPr>
          <w:rFonts w:ascii="Calibri" w:eastAsia="Calibri" w:hAnsi="Calibri" w:cs="Calibri"/>
          <w:color w:val="000000"/>
          <w:sz w:val="26"/>
          <w:szCs w:val="26"/>
        </w:rPr>
        <w:t xml:space="preserve"> (Bách khoa tri th</w:t>
      </w:r>
      <w:r>
        <w:rPr>
          <w:rFonts w:ascii="Calibri" w:eastAsia="Calibri" w:hAnsi="Calibri" w:cs="Calibri"/>
          <w:color w:val="000000"/>
          <w:sz w:val="26"/>
          <w:szCs w:val="26"/>
        </w:rPr>
        <w:t>ứ</w:t>
      </w:r>
      <w:r>
        <w:rPr>
          <w:rFonts w:ascii="Calibri" w:eastAsia="Calibri" w:hAnsi="Calibri" w:cs="Calibri"/>
          <w:color w:val="000000"/>
          <w:sz w:val="26"/>
          <w:szCs w:val="26"/>
        </w:rPr>
        <w:t>c cho tr</w:t>
      </w:r>
      <w:r>
        <w:rPr>
          <w:rFonts w:ascii="Calibri" w:eastAsia="Calibri" w:hAnsi="Calibri" w:cs="Calibri"/>
          <w:color w:val="000000"/>
          <w:sz w:val="26"/>
          <w:szCs w:val="26"/>
        </w:rPr>
        <w:t>ẻ</w:t>
      </w:r>
      <w:r>
        <w:rPr>
          <w:rFonts w:ascii="Calibri" w:eastAsia="Calibri" w:hAnsi="Calibri" w:cs="Calibri"/>
          <w:color w:val="000000"/>
          <w:sz w:val="26"/>
          <w:szCs w:val="26"/>
        </w:rPr>
        <w:t xml:space="preserve"> em). </w:t>
      </w:r>
    </w:p>
    <w:p w:rsidR="00475325" w:rsidRDefault="00020F2D">
      <w:pPr>
        <w:pBdr>
          <w:top w:val="nil"/>
          <w:left w:val="nil"/>
          <w:bottom w:val="nil"/>
          <w:right w:val="nil"/>
          <w:between w:val="nil"/>
        </w:pBdr>
        <w:spacing w:line="288" w:lineRule="auto"/>
        <w:ind w:firstLine="284"/>
        <w:rPr>
          <w:rFonts w:ascii="Calibri" w:eastAsia="Calibri" w:hAnsi="Calibri" w:cs="Calibri"/>
          <w:color w:val="000000"/>
          <w:sz w:val="26"/>
          <w:szCs w:val="26"/>
        </w:rPr>
      </w:pPr>
      <w:r>
        <w:rPr>
          <w:rFonts w:ascii="Calibri" w:eastAsia="Calibri" w:hAnsi="Calibri" w:cs="Calibri"/>
          <w:color w:val="000000"/>
          <w:sz w:val="26"/>
          <w:szCs w:val="26"/>
        </w:rPr>
        <w:t xml:space="preserve">2. VTVgo </w:t>
      </w:r>
    </w:p>
    <w:p w:rsidR="00475325" w:rsidRDefault="00020F2D">
      <w:pPr>
        <w:pBdr>
          <w:top w:val="nil"/>
          <w:left w:val="nil"/>
          <w:bottom w:val="nil"/>
          <w:right w:val="nil"/>
          <w:between w:val="nil"/>
        </w:pBdr>
        <w:spacing w:line="288" w:lineRule="auto"/>
        <w:ind w:firstLine="284"/>
        <w:rPr>
          <w:rFonts w:ascii="Calibri" w:eastAsia="Calibri" w:hAnsi="Calibri" w:cs="Calibri"/>
          <w:color w:val="000000"/>
          <w:sz w:val="26"/>
          <w:szCs w:val="26"/>
        </w:rPr>
      </w:pPr>
      <w:r>
        <w:rPr>
          <w:rFonts w:ascii="Calibri" w:eastAsia="Calibri" w:hAnsi="Calibri" w:cs="Calibri"/>
          <w:color w:val="000000"/>
          <w:sz w:val="26"/>
          <w:szCs w:val="26"/>
        </w:rPr>
        <w:t>- Các thí nghi</w:t>
      </w:r>
      <w:r>
        <w:rPr>
          <w:rFonts w:ascii="Calibri" w:eastAsia="Calibri" w:hAnsi="Calibri" w:cs="Calibri"/>
          <w:color w:val="000000"/>
          <w:sz w:val="26"/>
          <w:szCs w:val="26"/>
        </w:rPr>
        <w:t>ệ</w:t>
      </w:r>
      <w:r>
        <w:rPr>
          <w:rFonts w:ascii="Calibri" w:eastAsia="Calibri" w:hAnsi="Calibri" w:cs="Calibri"/>
          <w:color w:val="000000"/>
          <w:sz w:val="26"/>
          <w:szCs w:val="26"/>
        </w:rPr>
        <w:t>m vĩ đ</w:t>
      </w:r>
      <w:r>
        <w:rPr>
          <w:rFonts w:ascii="Calibri" w:eastAsia="Calibri" w:hAnsi="Calibri" w:cs="Calibri"/>
          <w:color w:val="000000"/>
          <w:sz w:val="26"/>
          <w:szCs w:val="26"/>
        </w:rPr>
        <w:t>ạ</w:t>
      </w:r>
      <w:r>
        <w:rPr>
          <w:rFonts w:ascii="Calibri" w:eastAsia="Calibri" w:hAnsi="Calibri" w:cs="Calibri"/>
          <w:color w:val="000000"/>
          <w:sz w:val="26"/>
          <w:szCs w:val="26"/>
        </w:rPr>
        <w:t xml:space="preserve">i – VTV 7. </w:t>
      </w:r>
    </w:p>
    <w:p w:rsidR="00475325" w:rsidRDefault="00020F2D">
      <w:pPr>
        <w:pBdr>
          <w:top w:val="nil"/>
          <w:left w:val="nil"/>
          <w:bottom w:val="nil"/>
          <w:right w:val="nil"/>
          <w:between w:val="nil"/>
        </w:pBdr>
        <w:spacing w:line="288" w:lineRule="auto"/>
        <w:ind w:firstLine="284"/>
        <w:rPr>
          <w:rFonts w:ascii="Calibri" w:eastAsia="Calibri" w:hAnsi="Calibri" w:cs="Calibri"/>
          <w:color w:val="000000"/>
          <w:sz w:val="26"/>
          <w:szCs w:val="26"/>
        </w:rPr>
      </w:pPr>
      <w:r>
        <w:rPr>
          <w:rFonts w:ascii="Calibri" w:eastAsia="Calibri" w:hAnsi="Calibri" w:cs="Calibri"/>
          <w:color w:val="000000"/>
          <w:sz w:val="26"/>
          <w:szCs w:val="26"/>
        </w:rPr>
        <w:t xml:space="preserve">3. Trang web </w:t>
      </w:r>
    </w:p>
    <w:p w:rsidR="00475325" w:rsidRDefault="00020F2D">
      <w:pPr>
        <w:pBdr>
          <w:top w:val="nil"/>
          <w:left w:val="nil"/>
          <w:bottom w:val="nil"/>
          <w:right w:val="nil"/>
          <w:between w:val="nil"/>
        </w:pBdr>
        <w:spacing w:line="288" w:lineRule="auto"/>
        <w:ind w:firstLine="284"/>
        <w:rPr>
          <w:rFonts w:ascii="Calibri" w:eastAsia="Calibri" w:hAnsi="Calibri" w:cs="Calibri"/>
          <w:color w:val="000000"/>
          <w:sz w:val="26"/>
          <w:szCs w:val="26"/>
        </w:rPr>
      </w:pPr>
      <w:r>
        <w:rPr>
          <w:rFonts w:ascii="Calibri" w:eastAsia="Calibri" w:hAnsi="Calibri" w:cs="Calibri"/>
          <w:color w:val="000000"/>
          <w:sz w:val="26"/>
          <w:szCs w:val="26"/>
        </w:rPr>
        <w:t>- YouTube Các thí nghi</w:t>
      </w:r>
      <w:r>
        <w:rPr>
          <w:rFonts w:ascii="Calibri" w:eastAsia="Calibri" w:hAnsi="Calibri" w:cs="Calibri"/>
          <w:color w:val="000000"/>
          <w:sz w:val="26"/>
          <w:szCs w:val="26"/>
        </w:rPr>
        <w:t>ệ</w:t>
      </w:r>
      <w:r>
        <w:rPr>
          <w:rFonts w:ascii="Calibri" w:eastAsia="Calibri" w:hAnsi="Calibri" w:cs="Calibri"/>
          <w:color w:val="000000"/>
          <w:sz w:val="26"/>
          <w:szCs w:val="26"/>
        </w:rPr>
        <w:t>m vui; Các thí nghi</w:t>
      </w:r>
      <w:r>
        <w:rPr>
          <w:rFonts w:ascii="Calibri" w:eastAsia="Calibri" w:hAnsi="Calibri" w:cs="Calibri"/>
          <w:color w:val="000000"/>
          <w:sz w:val="26"/>
          <w:szCs w:val="26"/>
        </w:rPr>
        <w:t>ệ</w:t>
      </w:r>
      <w:r>
        <w:rPr>
          <w:rFonts w:ascii="Calibri" w:eastAsia="Calibri" w:hAnsi="Calibri" w:cs="Calibri"/>
          <w:color w:val="000000"/>
          <w:sz w:val="26"/>
          <w:szCs w:val="26"/>
        </w:rPr>
        <w:t>m v</w:t>
      </w:r>
      <w:r>
        <w:rPr>
          <w:rFonts w:ascii="Calibri" w:eastAsia="Calibri" w:hAnsi="Calibri" w:cs="Calibri"/>
          <w:color w:val="000000"/>
          <w:sz w:val="26"/>
          <w:szCs w:val="26"/>
        </w:rPr>
        <w:t>ậ</w:t>
      </w:r>
      <w:r>
        <w:rPr>
          <w:rFonts w:ascii="Calibri" w:eastAsia="Calibri" w:hAnsi="Calibri" w:cs="Calibri"/>
          <w:color w:val="000000"/>
          <w:sz w:val="26"/>
          <w:szCs w:val="26"/>
        </w:rPr>
        <w:t>t l</w:t>
      </w:r>
      <w:r>
        <w:rPr>
          <w:rFonts w:ascii="Calibri" w:eastAsia="Calibri" w:hAnsi="Calibri" w:cs="Calibri"/>
          <w:sz w:val="26"/>
          <w:szCs w:val="26"/>
        </w:rPr>
        <w:t>í</w:t>
      </w:r>
      <w:r>
        <w:rPr>
          <w:rFonts w:ascii="Calibri" w:eastAsia="Calibri" w:hAnsi="Calibri" w:cs="Calibri"/>
          <w:color w:val="000000"/>
          <w:sz w:val="26"/>
          <w:szCs w:val="26"/>
        </w:rPr>
        <w:t>; Các thí nghi</w:t>
      </w:r>
      <w:r>
        <w:rPr>
          <w:rFonts w:ascii="Calibri" w:eastAsia="Calibri" w:hAnsi="Calibri" w:cs="Calibri"/>
          <w:color w:val="000000"/>
          <w:sz w:val="26"/>
          <w:szCs w:val="26"/>
        </w:rPr>
        <w:t>ệ</w:t>
      </w:r>
      <w:r>
        <w:rPr>
          <w:rFonts w:ascii="Calibri" w:eastAsia="Calibri" w:hAnsi="Calibri" w:cs="Calibri"/>
          <w:color w:val="000000"/>
          <w:sz w:val="26"/>
          <w:szCs w:val="26"/>
        </w:rPr>
        <w:t>m h</w:t>
      </w:r>
      <w:r>
        <w:rPr>
          <w:rFonts w:ascii="Calibri" w:eastAsia="Calibri" w:hAnsi="Calibri" w:cs="Calibri"/>
          <w:color w:val="000000"/>
          <w:sz w:val="26"/>
          <w:szCs w:val="26"/>
        </w:rPr>
        <w:t>oá h</w:t>
      </w:r>
      <w:r>
        <w:rPr>
          <w:rFonts w:ascii="Calibri" w:eastAsia="Calibri" w:hAnsi="Calibri" w:cs="Calibri"/>
          <w:color w:val="000000"/>
          <w:sz w:val="26"/>
          <w:szCs w:val="26"/>
        </w:rPr>
        <w:t>ọ</w:t>
      </w:r>
      <w:r>
        <w:rPr>
          <w:rFonts w:ascii="Calibri" w:eastAsia="Calibri" w:hAnsi="Calibri" w:cs="Calibri"/>
          <w:color w:val="000000"/>
          <w:sz w:val="26"/>
          <w:szCs w:val="26"/>
        </w:rPr>
        <w:t>c; .</w:t>
      </w:r>
    </w:p>
    <w:p w:rsidR="00475325" w:rsidRDefault="00020F2D">
      <w:pPr>
        <w:pBdr>
          <w:top w:val="nil"/>
          <w:left w:val="nil"/>
          <w:bottom w:val="nil"/>
          <w:right w:val="nil"/>
          <w:between w:val="nil"/>
        </w:pBdr>
        <w:spacing w:line="288" w:lineRule="auto"/>
        <w:ind w:firstLine="284"/>
        <w:rPr>
          <w:rFonts w:ascii="Calibri" w:eastAsia="Calibri" w:hAnsi="Calibri" w:cs="Calibri"/>
          <w:color w:val="000000"/>
          <w:sz w:val="26"/>
          <w:szCs w:val="26"/>
        </w:rPr>
      </w:pPr>
      <w:r>
        <w:rPr>
          <w:rFonts w:ascii="Calibri" w:eastAsia="Calibri" w:hAnsi="Calibri" w:cs="Calibri"/>
          <w:color w:val="000000"/>
          <w:sz w:val="26"/>
          <w:szCs w:val="26"/>
        </w:rPr>
        <w:t>- Google: Ti</w:t>
      </w:r>
      <w:r>
        <w:rPr>
          <w:rFonts w:ascii="Calibri" w:eastAsia="Calibri" w:hAnsi="Calibri" w:cs="Calibri"/>
          <w:color w:val="000000"/>
          <w:sz w:val="26"/>
          <w:szCs w:val="26"/>
        </w:rPr>
        <w:t>ể</w:t>
      </w:r>
      <w:r>
        <w:rPr>
          <w:rFonts w:ascii="Calibri" w:eastAsia="Calibri" w:hAnsi="Calibri" w:cs="Calibri"/>
          <w:color w:val="000000"/>
          <w:sz w:val="26"/>
          <w:szCs w:val="26"/>
        </w:rPr>
        <w:t>u s</w:t>
      </w:r>
      <w:r>
        <w:rPr>
          <w:rFonts w:ascii="Calibri" w:eastAsia="Calibri" w:hAnsi="Calibri" w:cs="Calibri"/>
          <w:color w:val="000000"/>
          <w:sz w:val="26"/>
          <w:szCs w:val="26"/>
        </w:rPr>
        <w:t>ử</w:t>
      </w:r>
      <w:r>
        <w:rPr>
          <w:rFonts w:ascii="Calibri" w:eastAsia="Calibri" w:hAnsi="Calibri" w:cs="Calibri"/>
          <w:color w:val="000000"/>
          <w:sz w:val="26"/>
          <w:szCs w:val="26"/>
        </w:rPr>
        <w:t xml:space="preserve"> các nhà khoa h</w:t>
      </w:r>
      <w:r>
        <w:rPr>
          <w:rFonts w:ascii="Calibri" w:eastAsia="Calibri" w:hAnsi="Calibri" w:cs="Calibri"/>
          <w:color w:val="000000"/>
          <w:sz w:val="26"/>
          <w:szCs w:val="26"/>
        </w:rPr>
        <w:t>ọ</w:t>
      </w:r>
      <w:r>
        <w:rPr>
          <w:rFonts w:ascii="Calibri" w:eastAsia="Calibri" w:hAnsi="Calibri" w:cs="Calibri"/>
          <w:color w:val="000000"/>
          <w:sz w:val="26"/>
          <w:szCs w:val="26"/>
        </w:rPr>
        <w:t>c;...</w:t>
      </w:r>
    </w:p>
    <w:p w:rsidR="00475325" w:rsidRDefault="00020F2D">
      <w:pPr>
        <w:pBdr>
          <w:top w:val="nil"/>
          <w:left w:val="nil"/>
          <w:bottom w:val="nil"/>
          <w:right w:val="nil"/>
          <w:between w:val="nil"/>
        </w:pBdr>
        <w:spacing w:line="288" w:lineRule="auto"/>
        <w:rPr>
          <w:rFonts w:ascii="Calibri" w:eastAsia="Calibri" w:hAnsi="Calibri" w:cs="Calibri"/>
          <w:b/>
          <w:color w:val="FF0000"/>
          <w:sz w:val="24"/>
          <w:szCs w:val="24"/>
        </w:rPr>
      </w:pPr>
      <w:r>
        <w:rPr>
          <w:rFonts w:ascii="Calibri" w:eastAsia="Calibri" w:hAnsi="Calibri" w:cs="Calibri"/>
          <w:b/>
          <w:color w:val="FF0000"/>
          <w:sz w:val="24"/>
          <w:szCs w:val="24"/>
        </w:rPr>
        <w:t>V. G</w:t>
      </w:r>
      <w:r>
        <w:rPr>
          <w:rFonts w:ascii="Calibri" w:eastAsia="Calibri" w:hAnsi="Calibri" w:cs="Calibri"/>
          <w:b/>
          <w:color w:val="FF0000"/>
          <w:sz w:val="24"/>
          <w:szCs w:val="24"/>
        </w:rPr>
        <w:t>Ợ</w:t>
      </w:r>
      <w:r>
        <w:rPr>
          <w:rFonts w:ascii="Calibri" w:eastAsia="Calibri" w:hAnsi="Calibri" w:cs="Calibri"/>
          <w:b/>
          <w:color w:val="FF0000"/>
          <w:sz w:val="24"/>
          <w:szCs w:val="24"/>
        </w:rPr>
        <w:t>I Ý KI</w:t>
      </w:r>
      <w:r>
        <w:rPr>
          <w:rFonts w:ascii="Calibri" w:eastAsia="Calibri" w:hAnsi="Calibri" w:cs="Calibri"/>
          <w:b/>
          <w:color w:val="FF0000"/>
          <w:sz w:val="24"/>
          <w:szCs w:val="24"/>
        </w:rPr>
        <w:t>Ể</w:t>
      </w:r>
      <w:r>
        <w:rPr>
          <w:rFonts w:ascii="Calibri" w:eastAsia="Calibri" w:hAnsi="Calibri" w:cs="Calibri"/>
          <w:b/>
          <w:color w:val="FF0000"/>
          <w:sz w:val="24"/>
          <w:szCs w:val="24"/>
        </w:rPr>
        <w:t>M TRA, ĐÁNH GIÁ</w:t>
      </w:r>
    </w:p>
    <w:p w:rsidR="00475325" w:rsidRDefault="00020F2D">
      <w:pPr>
        <w:pBdr>
          <w:top w:val="nil"/>
          <w:left w:val="nil"/>
          <w:bottom w:val="nil"/>
          <w:right w:val="nil"/>
          <w:between w:val="nil"/>
        </w:pBdr>
        <w:spacing w:line="288" w:lineRule="auto"/>
        <w:ind w:firstLine="284"/>
        <w:rPr>
          <w:rFonts w:ascii="Calibri" w:eastAsia="Calibri" w:hAnsi="Calibri" w:cs="Calibri"/>
          <w:color w:val="000000"/>
          <w:sz w:val="26"/>
          <w:szCs w:val="26"/>
        </w:rPr>
      </w:pPr>
      <w:r>
        <w:rPr>
          <w:rFonts w:ascii="Calibri" w:eastAsia="Calibri" w:hAnsi="Calibri" w:cs="Calibri"/>
          <w:color w:val="000000"/>
          <w:sz w:val="26"/>
          <w:szCs w:val="26"/>
        </w:rPr>
        <w:t>D</w:t>
      </w:r>
      <w:r>
        <w:rPr>
          <w:rFonts w:ascii="Calibri" w:eastAsia="Calibri" w:hAnsi="Calibri" w:cs="Calibri"/>
          <w:color w:val="000000"/>
          <w:sz w:val="26"/>
          <w:szCs w:val="26"/>
        </w:rPr>
        <w:t>ự</w:t>
      </w:r>
      <w:r>
        <w:rPr>
          <w:rFonts w:ascii="Calibri" w:eastAsia="Calibri" w:hAnsi="Calibri" w:cs="Calibri"/>
          <w:color w:val="000000"/>
          <w:sz w:val="26"/>
          <w:szCs w:val="26"/>
        </w:rPr>
        <w:t>a vào vi</w:t>
      </w:r>
      <w:r>
        <w:rPr>
          <w:rFonts w:ascii="Calibri" w:eastAsia="Calibri" w:hAnsi="Calibri" w:cs="Calibri"/>
          <w:color w:val="000000"/>
          <w:sz w:val="26"/>
          <w:szCs w:val="26"/>
        </w:rPr>
        <w:t>ệ</w:t>
      </w:r>
      <w:r>
        <w:rPr>
          <w:rFonts w:ascii="Calibri" w:eastAsia="Calibri" w:hAnsi="Calibri" w:cs="Calibri"/>
          <w:color w:val="000000"/>
          <w:sz w:val="26"/>
          <w:szCs w:val="26"/>
        </w:rPr>
        <w:t>c đi</w:t>
      </w:r>
      <w:r>
        <w:rPr>
          <w:rFonts w:ascii="Calibri" w:eastAsia="Calibri" w:hAnsi="Calibri" w:cs="Calibri"/>
          <w:color w:val="000000"/>
          <w:sz w:val="26"/>
          <w:szCs w:val="26"/>
        </w:rPr>
        <w:t>ề</w:t>
      </w:r>
      <w:r>
        <w:rPr>
          <w:rFonts w:ascii="Calibri" w:eastAsia="Calibri" w:hAnsi="Calibri" w:cs="Calibri"/>
          <w:color w:val="000000"/>
          <w:sz w:val="26"/>
          <w:szCs w:val="26"/>
        </w:rPr>
        <w:t>n B</w:t>
      </w:r>
      <w:r>
        <w:rPr>
          <w:rFonts w:ascii="Calibri" w:eastAsia="Calibri" w:hAnsi="Calibri" w:cs="Calibri"/>
          <w:color w:val="000000"/>
          <w:sz w:val="26"/>
          <w:szCs w:val="26"/>
        </w:rPr>
        <w:t>ả</w:t>
      </w:r>
      <w:r>
        <w:rPr>
          <w:rFonts w:ascii="Calibri" w:eastAsia="Calibri" w:hAnsi="Calibri" w:cs="Calibri"/>
          <w:color w:val="000000"/>
          <w:sz w:val="26"/>
          <w:szCs w:val="26"/>
        </w:rPr>
        <w:t>ng 1.1 đ</w:t>
      </w:r>
      <w:r>
        <w:rPr>
          <w:rFonts w:ascii="Calibri" w:eastAsia="Calibri" w:hAnsi="Calibri" w:cs="Calibri"/>
          <w:color w:val="000000"/>
          <w:sz w:val="26"/>
          <w:szCs w:val="26"/>
        </w:rPr>
        <w:t>ể</w:t>
      </w:r>
      <w:r>
        <w:rPr>
          <w:rFonts w:ascii="Calibri" w:eastAsia="Calibri" w:hAnsi="Calibri" w:cs="Calibri"/>
          <w:color w:val="000000"/>
          <w:sz w:val="26"/>
          <w:szCs w:val="26"/>
        </w:rPr>
        <w:t xml:space="preserve"> đánh giá k</w:t>
      </w:r>
      <w:r>
        <w:rPr>
          <w:rFonts w:ascii="Calibri" w:eastAsia="Calibri" w:hAnsi="Calibri" w:cs="Calibri"/>
          <w:color w:val="000000"/>
          <w:sz w:val="26"/>
          <w:szCs w:val="26"/>
        </w:rPr>
        <w:t>ế</w:t>
      </w:r>
      <w:r>
        <w:rPr>
          <w:rFonts w:ascii="Calibri" w:eastAsia="Calibri" w:hAnsi="Calibri" w:cs="Calibri"/>
          <w:color w:val="000000"/>
          <w:sz w:val="26"/>
          <w:szCs w:val="26"/>
        </w:rPr>
        <w:t>t qu</w:t>
      </w:r>
      <w:r>
        <w:rPr>
          <w:rFonts w:ascii="Calibri" w:eastAsia="Calibri" w:hAnsi="Calibri" w:cs="Calibri"/>
          <w:color w:val="000000"/>
          <w:sz w:val="26"/>
          <w:szCs w:val="26"/>
        </w:rPr>
        <w:t>ả</w:t>
      </w:r>
      <w:r>
        <w:rPr>
          <w:rFonts w:ascii="Calibri" w:eastAsia="Calibri" w:hAnsi="Calibri" w:cs="Calibri"/>
          <w:color w:val="000000"/>
          <w:sz w:val="26"/>
          <w:szCs w:val="26"/>
        </w:rPr>
        <w:t xml:space="preserve"> h</w:t>
      </w:r>
      <w:r>
        <w:rPr>
          <w:rFonts w:ascii="Calibri" w:eastAsia="Calibri" w:hAnsi="Calibri" w:cs="Calibri"/>
          <w:color w:val="000000"/>
          <w:sz w:val="26"/>
          <w:szCs w:val="26"/>
        </w:rPr>
        <w:t>ọ</w:t>
      </w:r>
      <w:r>
        <w:rPr>
          <w:rFonts w:ascii="Calibri" w:eastAsia="Calibri" w:hAnsi="Calibri" w:cs="Calibri"/>
          <w:color w:val="000000"/>
          <w:sz w:val="26"/>
          <w:szCs w:val="26"/>
        </w:rPr>
        <w:t>c t</w:t>
      </w:r>
      <w:r>
        <w:rPr>
          <w:rFonts w:ascii="Calibri" w:eastAsia="Calibri" w:hAnsi="Calibri" w:cs="Calibri"/>
          <w:color w:val="000000"/>
          <w:sz w:val="26"/>
          <w:szCs w:val="26"/>
        </w:rPr>
        <w:t>ậ</w:t>
      </w:r>
      <w:r>
        <w:rPr>
          <w:rFonts w:ascii="Calibri" w:eastAsia="Calibri" w:hAnsi="Calibri" w:cs="Calibri"/>
          <w:color w:val="000000"/>
          <w:sz w:val="26"/>
          <w:szCs w:val="26"/>
        </w:rPr>
        <w:t>p c</w:t>
      </w:r>
      <w:r>
        <w:rPr>
          <w:rFonts w:ascii="Calibri" w:eastAsia="Calibri" w:hAnsi="Calibri" w:cs="Calibri"/>
          <w:color w:val="000000"/>
          <w:sz w:val="26"/>
          <w:szCs w:val="26"/>
        </w:rPr>
        <w:t>ủ</w:t>
      </w:r>
      <w:r>
        <w:rPr>
          <w:rFonts w:ascii="Calibri" w:eastAsia="Calibri" w:hAnsi="Calibri" w:cs="Calibri"/>
          <w:color w:val="000000"/>
          <w:sz w:val="26"/>
          <w:szCs w:val="26"/>
        </w:rPr>
        <w:t>a HS đ</w:t>
      </w:r>
      <w:r>
        <w:rPr>
          <w:rFonts w:ascii="Calibri" w:eastAsia="Calibri" w:hAnsi="Calibri" w:cs="Calibri"/>
          <w:color w:val="000000"/>
          <w:sz w:val="26"/>
          <w:szCs w:val="26"/>
        </w:rPr>
        <w:t>ố</w:t>
      </w:r>
      <w:r>
        <w:rPr>
          <w:rFonts w:ascii="Calibri" w:eastAsia="Calibri" w:hAnsi="Calibri" w:cs="Calibri"/>
          <w:color w:val="000000"/>
          <w:sz w:val="26"/>
          <w:szCs w:val="26"/>
        </w:rPr>
        <w:t>i v</w:t>
      </w:r>
      <w:r>
        <w:rPr>
          <w:rFonts w:ascii="Calibri" w:eastAsia="Calibri" w:hAnsi="Calibri" w:cs="Calibri"/>
          <w:color w:val="000000"/>
          <w:sz w:val="26"/>
          <w:szCs w:val="26"/>
        </w:rPr>
        <w:t>ớ</w:t>
      </w:r>
      <w:r>
        <w:rPr>
          <w:rFonts w:ascii="Calibri" w:eastAsia="Calibri" w:hAnsi="Calibri" w:cs="Calibri"/>
          <w:color w:val="000000"/>
          <w:sz w:val="26"/>
          <w:szCs w:val="26"/>
        </w:rPr>
        <w:t>i bài này.</w:t>
      </w:r>
    </w:p>
    <w:p w:rsidR="00475325" w:rsidRDefault="00475325">
      <w:pPr>
        <w:pBdr>
          <w:top w:val="nil"/>
          <w:left w:val="nil"/>
          <w:bottom w:val="nil"/>
          <w:right w:val="nil"/>
          <w:between w:val="nil"/>
        </w:pBdr>
        <w:spacing w:line="288" w:lineRule="auto"/>
        <w:rPr>
          <w:rFonts w:ascii="Calibri" w:eastAsia="Calibri" w:hAnsi="Calibri" w:cs="Calibri"/>
          <w:b/>
          <w:color w:val="7030A0"/>
        </w:rPr>
      </w:pPr>
    </w:p>
    <w:p w:rsidR="00475325" w:rsidRDefault="00020F2D">
      <w:pPr>
        <w:pBdr>
          <w:top w:val="nil"/>
          <w:left w:val="nil"/>
          <w:bottom w:val="nil"/>
          <w:right w:val="nil"/>
          <w:between w:val="nil"/>
        </w:pBdr>
        <w:spacing w:line="288" w:lineRule="auto"/>
        <w:jc w:val="center"/>
        <w:rPr>
          <w:rFonts w:ascii="Calibri" w:eastAsia="Calibri" w:hAnsi="Calibri" w:cs="Calibri"/>
          <w:color w:val="FF0000"/>
          <w:sz w:val="24"/>
          <w:szCs w:val="24"/>
        </w:rPr>
      </w:pPr>
      <w:r>
        <w:rPr>
          <w:rFonts w:ascii="Calibri" w:eastAsia="Calibri" w:hAnsi="Calibri" w:cs="Calibri"/>
          <w:b/>
          <w:color w:val="FF0000"/>
          <w:sz w:val="24"/>
          <w:szCs w:val="24"/>
        </w:rPr>
        <w:t>Bài 2. AN TOÀN TRONG PHÒNG TH</w:t>
      </w:r>
      <w:r>
        <w:rPr>
          <w:rFonts w:ascii="Calibri" w:eastAsia="Calibri" w:hAnsi="Calibri" w:cs="Calibri"/>
          <w:b/>
          <w:color w:val="FF0000"/>
          <w:sz w:val="24"/>
          <w:szCs w:val="24"/>
        </w:rPr>
        <w:t>Ự</w:t>
      </w:r>
      <w:r>
        <w:rPr>
          <w:rFonts w:ascii="Calibri" w:eastAsia="Calibri" w:hAnsi="Calibri" w:cs="Calibri"/>
          <w:b/>
          <w:color w:val="FF0000"/>
          <w:sz w:val="24"/>
          <w:szCs w:val="24"/>
        </w:rPr>
        <w:t>C HÀNH</w:t>
      </w:r>
    </w:p>
    <w:p w:rsidR="00475325" w:rsidRDefault="00020F2D">
      <w:pPr>
        <w:pBdr>
          <w:top w:val="nil"/>
          <w:left w:val="nil"/>
          <w:bottom w:val="nil"/>
          <w:right w:val="nil"/>
          <w:between w:val="nil"/>
        </w:pBdr>
        <w:spacing w:line="288" w:lineRule="auto"/>
        <w:rPr>
          <w:rFonts w:ascii="Calibri" w:eastAsia="Calibri" w:hAnsi="Calibri" w:cs="Calibri"/>
          <w:b/>
          <w:color w:val="FF0000"/>
          <w:sz w:val="24"/>
          <w:szCs w:val="24"/>
        </w:rPr>
      </w:pPr>
      <w:r>
        <w:rPr>
          <w:rFonts w:ascii="Calibri" w:eastAsia="Calibri" w:hAnsi="Calibri" w:cs="Calibri"/>
          <w:b/>
          <w:color w:val="FF0000"/>
          <w:sz w:val="24"/>
          <w:szCs w:val="24"/>
        </w:rPr>
        <w:t>I.  M</w:t>
      </w:r>
      <w:r>
        <w:rPr>
          <w:rFonts w:ascii="Calibri" w:eastAsia="Calibri" w:hAnsi="Calibri" w:cs="Calibri"/>
          <w:b/>
          <w:color w:val="FF0000"/>
          <w:sz w:val="24"/>
          <w:szCs w:val="24"/>
        </w:rPr>
        <w:t>Ụ</w:t>
      </w:r>
      <w:r>
        <w:rPr>
          <w:rFonts w:ascii="Calibri" w:eastAsia="Calibri" w:hAnsi="Calibri" w:cs="Calibri"/>
          <w:b/>
          <w:color w:val="FF0000"/>
          <w:sz w:val="24"/>
          <w:szCs w:val="24"/>
        </w:rPr>
        <w:t>C TIÊU</w:t>
      </w:r>
    </w:p>
    <w:p w:rsidR="00475325" w:rsidRDefault="00020F2D">
      <w:pPr>
        <w:pBdr>
          <w:top w:val="nil"/>
          <w:left w:val="nil"/>
          <w:bottom w:val="nil"/>
          <w:right w:val="nil"/>
          <w:between w:val="nil"/>
        </w:pBdr>
        <w:spacing w:line="288" w:lineRule="auto"/>
        <w:ind w:firstLine="284"/>
        <w:rPr>
          <w:rFonts w:ascii="Calibri" w:eastAsia="Calibri" w:hAnsi="Calibri" w:cs="Calibri"/>
          <w:i/>
          <w:color w:val="000000"/>
          <w:sz w:val="26"/>
          <w:szCs w:val="26"/>
        </w:rPr>
      </w:pPr>
      <w:r>
        <w:rPr>
          <w:rFonts w:ascii="Calibri" w:eastAsia="Calibri" w:hAnsi="Calibri" w:cs="Calibri"/>
          <w:i/>
          <w:color w:val="000000"/>
          <w:sz w:val="26"/>
          <w:szCs w:val="26"/>
        </w:rPr>
        <w:t>Sau bài h</w:t>
      </w:r>
      <w:r>
        <w:rPr>
          <w:rFonts w:ascii="Calibri" w:eastAsia="Calibri" w:hAnsi="Calibri" w:cs="Calibri"/>
          <w:i/>
          <w:color w:val="000000"/>
          <w:sz w:val="26"/>
          <w:szCs w:val="26"/>
        </w:rPr>
        <w:t>ọ</w:t>
      </w:r>
      <w:r>
        <w:rPr>
          <w:rFonts w:ascii="Calibri" w:eastAsia="Calibri" w:hAnsi="Calibri" w:cs="Calibri"/>
          <w:i/>
          <w:color w:val="000000"/>
          <w:sz w:val="26"/>
          <w:szCs w:val="26"/>
        </w:rPr>
        <w:t>c, HS s</w:t>
      </w:r>
      <w:r>
        <w:rPr>
          <w:rFonts w:ascii="Calibri" w:eastAsia="Calibri" w:hAnsi="Calibri" w:cs="Calibri"/>
          <w:i/>
          <w:color w:val="000000"/>
          <w:sz w:val="26"/>
          <w:szCs w:val="26"/>
        </w:rPr>
        <w:t>ẽ</w:t>
      </w:r>
      <w:r>
        <w:rPr>
          <w:rFonts w:ascii="Calibri" w:eastAsia="Calibri" w:hAnsi="Calibri" w:cs="Calibri"/>
          <w:i/>
          <w:color w:val="000000"/>
          <w:sz w:val="26"/>
          <w:szCs w:val="26"/>
        </w:rPr>
        <w:t>:</w:t>
      </w:r>
    </w:p>
    <w:p w:rsidR="00475325" w:rsidRDefault="00020F2D">
      <w:pPr>
        <w:pBdr>
          <w:top w:val="nil"/>
          <w:left w:val="nil"/>
          <w:bottom w:val="nil"/>
          <w:right w:val="nil"/>
          <w:between w:val="nil"/>
        </w:pBdr>
        <w:spacing w:line="288" w:lineRule="auto"/>
        <w:ind w:firstLine="284"/>
        <w:rPr>
          <w:rFonts w:ascii="Calibri" w:eastAsia="Calibri" w:hAnsi="Calibri" w:cs="Calibri"/>
          <w:color w:val="000000"/>
          <w:sz w:val="26"/>
          <w:szCs w:val="26"/>
        </w:rPr>
      </w:pPr>
      <w:r>
        <w:rPr>
          <w:rFonts w:ascii="Calibri" w:eastAsia="Calibri" w:hAnsi="Calibri" w:cs="Calibri"/>
          <w:color w:val="000000"/>
          <w:sz w:val="26"/>
          <w:szCs w:val="26"/>
        </w:rPr>
        <w:t>- Phân bi</w:t>
      </w:r>
      <w:r>
        <w:rPr>
          <w:rFonts w:ascii="Calibri" w:eastAsia="Calibri" w:hAnsi="Calibri" w:cs="Calibri"/>
          <w:color w:val="000000"/>
          <w:sz w:val="26"/>
          <w:szCs w:val="26"/>
        </w:rPr>
        <w:t>ệ</w:t>
      </w:r>
      <w:r>
        <w:rPr>
          <w:rFonts w:ascii="Calibri" w:eastAsia="Calibri" w:hAnsi="Calibri" w:cs="Calibri"/>
          <w:color w:val="000000"/>
          <w:sz w:val="26"/>
          <w:szCs w:val="26"/>
        </w:rPr>
        <w:t>t đư</w:t>
      </w:r>
      <w:r>
        <w:rPr>
          <w:rFonts w:ascii="Calibri" w:eastAsia="Calibri" w:hAnsi="Calibri" w:cs="Calibri"/>
          <w:color w:val="000000"/>
          <w:sz w:val="26"/>
          <w:szCs w:val="26"/>
        </w:rPr>
        <w:t>ợ</w:t>
      </w:r>
      <w:r>
        <w:rPr>
          <w:rFonts w:ascii="Calibri" w:eastAsia="Calibri" w:hAnsi="Calibri" w:cs="Calibri"/>
          <w:color w:val="000000"/>
          <w:sz w:val="26"/>
          <w:szCs w:val="26"/>
        </w:rPr>
        <w:t>c các kí hi</w:t>
      </w:r>
      <w:r>
        <w:rPr>
          <w:rFonts w:ascii="Calibri" w:eastAsia="Calibri" w:hAnsi="Calibri" w:cs="Calibri"/>
          <w:color w:val="000000"/>
          <w:sz w:val="26"/>
          <w:szCs w:val="26"/>
        </w:rPr>
        <w:t>ệ</w:t>
      </w:r>
      <w:r>
        <w:rPr>
          <w:rFonts w:ascii="Calibri" w:eastAsia="Calibri" w:hAnsi="Calibri" w:cs="Calibri"/>
          <w:color w:val="000000"/>
          <w:sz w:val="26"/>
          <w:szCs w:val="26"/>
        </w:rPr>
        <w:t>u bi</w:t>
      </w:r>
      <w:r>
        <w:rPr>
          <w:rFonts w:ascii="Calibri" w:eastAsia="Calibri" w:hAnsi="Calibri" w:cs="Calibri"/>
          <w:color w:val="000000"/>
          <w:sz w:val="26"/>
          <w:szCs w:val="26"/>
        </w:rPr>
        <w:t>ể</w:t>
      </w:r>
      <w:r>
        <w:rPr>
          <w:rFonts w:ascii="Calibri" w:eastAsia="Calibri" w:hAnsi="Calibri" w:cs="Calibri"/>
          <w:color w:val="000000"/>
          <w:sz w:val="26"/>
          <w:szCs w:val="26"/>
        </w:rPr>
        <w:t xml:space="preserve">n </w:t>
      </w:r>
      <w:r>
        <w:rPr>
          <w:rFonts w:ascii="Calibri" w:eastAsia="Calibri" w:hAnsi="Calibri" w:cs="Calibri"/>
          <w:sz w:val="26"/>
          <w:szCs w:val="26"/>
        </w:rPr>
        <w:t>báo</w:t>
      </w:r>
      <w:r>
        <w:rPr>
          <w:rFonts w:ascii="Calibri" w:eastAsia="Calibri" w:hAnsi="Calibri" w:cs="Calibri"/>
          <w:color w:val="000000"/>
          <w:sz w:val="26"/>
          <w:szCs w:val="26"/>
        </w:rPr>
        <w:t xml:space="preserve"> c</w:t>
      </w:r>
      <w:r>
        <w:rPr>
          <w:rFonts w:ascii="Calibri" w:eastAsia="Calibri" w:hAnsi="Calibri" w:cs="Calibri"/>
          <w:color w:val="000000"/>
          <w:sz w:val="26"/>
          <w:szCs w:val="26"/>
        </w:rPr>
        <w:t>ả</w:t>
      </w:r>
      <w:r>
        <w:rPr>
          <w:rFonts w:ascii="Calibri" w:eastAsia="Calibri" w:hAnsi="Calibri" w:cs="Calibri"/>
          <w:color w:val="000000"/>
          <w:sz w:val="26"/>
          <w:szCs w:val="26"/>
        </w:rPr>
        <w:t>nh báo trong phòng th</w:t>
      </w:r>
      <w:r>
        <w:rPr>
          <w:rFonts w:ascii="Calibri" w:eastAsia="Calibri" w:hAnsi="Calibri" w:cs="Calibri"/>
          <w:color w:val="000000"/>
          <w:sz w:val="26"/>
          <w:szCs w:val="26"/>
        </w:rPr>
        <w:t>ự</w:t>
      </w:r>
      <w:r>
        <w:rPr>
          <w:rFonts w:ascii="Calibri" w:eastAsia="Calibri" w:hAnsi="Calibri" w:cs="Calibri"/>
          <w:color w:val="000000"/>
          <w:sz w:val="26"/>
          <w:szCs w:val="26"/>
        </w:rPr>
        <w:t>c hành.</w:t>
      </w:r>
    </w:p>
    <w:p w:rsidR="00475325" w:rsidRDefault="00020F2D">
      <w:pPr>
        <w:pBdr>
          <w:top w:val="nil"/>
          <w:left w:val="nil"/>
          <w:bottom w:val="nil"/>
          <w:right w:val="nil"/>
          <w:between w:val="nil"/>
        </w:pBdr>
        <w:spacing w:line="288" w:lineRule="auto"/>
        <w:ind w:firstLine="284"/>
        <w:rPr>
          <w:rFonts w:ascii="Calibri" w:eastAsia="Calibri" w:hAnsi="Calibri" w:cs="Calibri"/>
          <w:color w:val="000000"/>
          <w:sz w:val="26"/>
          <w:szCs w:val="26"/>
        </w:rPr>
      </w:pPr>
      <w:r>
        <w:rPr>
          <w:rFonts w:ascii="Calibri" w:eastAsia="Calibri" w:hAnsi="Calibri" w:cs="Calibri"/>
          <w:color w:val="000000"/>
          <w:sz w:val="26"/>
          <w:szCs w:val="26"/>
        </w:rPr>
        <w:t>- Nh</w:t>
      </w:r>
      <w:r>
        <w:rPr>
          <w:rFonts w:ascii="Calibri" w:eastAsia="Calibri" w:hAnsi="Calibri" w:cs="Calibri"/>
          <w:color w:val="000000"/>
          <w:sz w:val="26"/>
          <w:szCs w:val="26"/>
        </w:rPr>
        <w:t>ậ</w:t>
      </w:r>
      <w:r>
        <w:rPr>
          <w:rFonts w:ascii="Calibri" w:eastAsia="Calibri" w:hAnsi="Calibri" w:cs="Calibri"/>
          <w:color w:val="000000"/>
          <w:sz w:val="26"/>
          <w:szCs w:val="26"/>
        </w:rPr>
        <w:t>n bi</w:t>
      </w:r>
      <w:r>
        <w:rPr>
          <w:rFonts w:ascii="Calibri" w:eastAsia="Calibri" w:hAnsi="Calibri" w:cs="Calibri"/>
          <w:color w:val="000000"/>
          <w:sz w:val="26"/>
          <w:szCs w:val="26"/>
        </w:rPr>
        <w:t>ế</w:t>
      </w:r>
      <w:r>
        <w:rPr>
          <w:rFonts w:ascii="Calibri" w:eastAsia="Calibri" w:hAnsi="Calibri" w:cs="Calibri"/>
          <w:color w:val="000000"/>
          <w:sz w:val="26"/>
          <w:szCs w:val="26"/>
        </w:rPr>
        <w:t>t đư</w:t>
      </w:r>
      <w:r>
        <w:rPr>
          <w:rFonts w:ascii="Calibri" w:eastAsia="Calibri" w:hAnsi="Calibri" w:cs="Calibri"/>
          <w:color w:val="000000"/>
          <w:sz w:val="26"/>
          <w:szCs w:val="26"/>
        </w:rPr>
        <w:t>ợ</w:t>
      </w:r>
      <w:r>
        <w:rPr>
          <w:rFonts w:ascii="Calibri" w:eastAsia="Calibri" w:hAnsi="Calibri" w:cs="Calibri"/>
          <w:color w:val="000000"/>
          <w:sz w:val="26"/>
          <w:szCs w:val="26"/>
        </w:rPr>
        <w:t>c các quy đ</w:t>
      </w:r>
      <w:r>
        <w:rPr>
          <w:rFonts w:ascii="Calibri" w:eastAsia="Calibri" w:hAnsi="Calibri" w:cs="Calibri"/>
          <w:color w:val="000000"/>
          <w:sz w:val="26"/>
          <w:szCs w:val="26"/>
        </w:rPr>
        <w:t>ị</w:t>
      </w:r>
      <w:r>
        <w:rPr>
          <w:rFonts w:ascii="Calibri" w:eastAsia="Calibri" w:hAnsi="Calibri" w:cs="Calibri"/>
          <w:color w:val="000000"/>
          <w:sz w:val="26"/>
          <w:szCs w:val="26"/>
        </w:rPr>
        <w:t>nh an to</w:t>
      </w:r>
      <w:r>
        <w:rPr>
          <w:rFonts w:ascii="Calibri" w:eastAsia="Calibri" w:hAnsi="Calibri" w:cs="Calibri"/>
          <w:sz w:val="26"/>
          <w:szCs w:val="26"/>
        </w:rPr>
        <w:t>à</w:t>
      </w:r>
      <w:r>
        <w:rPr>
          <w:rFonts w:ascii="Calibri" w:eastAsia="Calibri" w:hAnsi="Calibri" w:cs="Calibri"/>
          <w:color w:val="000000"/>
          <w:sz w:val="26"/>
          <w:szCs w:val="26"/>
        </w:rPr>
        <w:t>n khi h</w:t>
      </w:r>
      <w:r>
        <w:rPr>
          <w:rFonts w:ascii="Calibri" w:eastAsia="Calibri" w:hAnsi="Calibri" w:cs="Calibri"/>
          <w:color w:val="000000"/>
          <w:sz w:val="26"/>
          <w:szCs w:val="26"/>
        </w:rPr>
        <w:t>ọ</w:t>
      </w:r>
      <w:r>
        <w:rPr>
          <w:rFonts w:ascii="Calibri" w:eastAsia="Calibri" w:hAnsi="Calibri" w:cs="Calibri"/>
          <w:color w:val="000000"/>
          <w:sz w:val="26"/>
          <w:szCs w:val="26"/>
        </w:rPr>
        <w:t>c tr</w:t>
      </w:r>
      <w:r>
        <w:rPr>
          <w:rFonts w:ascii="Calibri" w:eastAsia="Calibri" w:hAnsi="Calibri" w:cs="Calibri"/>
          <w:sz w:val="26"/>
          <w:szCs w:val="26"/>
        </w:rPr>
        <w:t>o</w:t>
      </w:r>
      <w:r>
        <w:rPr>
          <w:rFonts w:ascii="Calibri" w:eastAsia="Calibri" w:hAnsi="Calibri" w:cs="Calibri"/>
          <w:color w:val="000000"/>
          <w:sz w:val="26"/>
          <w:szCs w:val="26"/>
        </w:rPr>
        <w:t>ng phòng th</w:t>
      </w:r>
      <w:r>
        <w:rPr>
          <w:rFonts w:ascii="Calibri" w:eastAsia="Calibri" w:hAnsi="Calibri" w:cs="Calibri"/>
          <w:color w:val="000000"/>
          <w:sz w:val="26"/>
          <w:szCs w:val="26"/>
        </w:rPr>
        <w:t>ự</w:t>
      </w:r>
      <w:r>
        <w:rPr>
          <w:rFonts w:ascii="Calibri" w:eastAsia="Calibri" w:hAnsi="Calibri" w:cs="Calibri"/>
          <w:color w:val="000000"/>
          <w:sz w:val="26"/>
          <w:szCs w:val="26"/>
        </w:rPr>
        <w:t xml:space="preserve">c hành. </w:t>
      </w:r>
    </w:p>
    <w:p w:rsidR="00475325" w:rsidRDefault="00020F2D">
      <w:pPr>
        <w:pBdr>
          <w:top w:val="nil"/>
          <w:left w:val="nil"/>
          <w:bottom w:val="nil"/>
          <w:right w:val="nil"/>
          <w:between w:val="nil"/>
        </w:pBdr>
        <w:spacing w:line="288" w:lineRule="auto"/>
        <w:ind w:firstLine="284"/>
        <w:rPr>
          <w:rFonts w:ascii="Calibri" w:eastAsia="Calibri" w:hAnsi="Calibri" w:cs="Calibri"/>
          <w:color w:val="000000"/>
          <w:sz w:val="26"/>
          <w:szCs w:val="26"/>
        </w:rPr>
      </w:pPr>
      <w:r>
        <w:rPr>
          <w:rFonts w:ascii="Calibri" w:eastAsia="Calibri" w:hAnsi="Calibri" w:cs="Calibri"/>
          <w:color w:val="000000"/>
          <w:sz w:val="26"/>
          <w:szCs w:val="26"/>
        </w:rPr>
        <w:t>- Đ</w:t>
      </w:r>
      <w:r>
        <w:rPr>
          <w:rFonts w:ascii="Calibri" w:eastAsia="Calibri" w:hAnsi="Calibri" w:cs="Calibri"/>
          <w:color w:val="000000"/>
          <w:sz w:val="26"/>
          <w:szCs w:val="26"/>
        </w:rPr>
        <w:t>ọ</w:t>
      </w:r>
      <w:r>
        <w:rPr>
          <w:rFonts w:ascii="Calibri" w:eastAsia="Calibri" w:hAnsi="Calibri" w:cs="Calibri"/>
          <w:color w:val="000000"/>
          <w:sz w:val="26"/>
          <w:szCs w:val="26"/>
        </w:rPr>
        <w:t>c và phân bi</w:t>
      </w:r>
      <w:r>
        <w:rPr>
          <w:rFonts w:ascii="Calibri" w:eastAsia="Calibri" w:hAnsi="Calibri" w:cs="Calibri"/>
          <w:color w:val="000000"/>
          <w:sz w:val="26"/>
          <w:szCs w:val="26"/>
        </w:rPr>
        <w:t>ệ</w:t>
      </w:r>
      <w:r>
        <w:rPr>
          <w:rFonts w:ascii="Calibri" w:eastAsia="Calibri" w:hAnsi="Calibri" w:cs="Calibri"/>
          <w:color w:val="000000"/>
          <w:sz w:val="26"/>
          <w:szCs w:val="26"/>
        </w:rPr>
        <w:t>t đư</w:t>
      </w:r>
      <w:r>
        <w:rPr>
          <w:rFonts w:ascii="Calibri" w:eastAsia="Calibri" w:hAnsi="Calibri" w:cs="Calibri"/>
          <w:color w:val="000000"/>
          <w:sz w:val="26"/>
          <w:szCs w:val="26"/>
        </w:rPr>
        <w:t>ợ</w:t>
      </w:r>
      <w:r>
        <w:rPr>
          <w:rFonts w:ascii="Calibri" w:eastAsia="Calibri" w:hAnsi="Calibri" w:cs="Calibri"/>
          <w:color w:val="000000"/>
          <w:sz w:val="26"/>
          <w:szCs w:val="26"/>
        </w:rPr>
        <w:t xml:space="preserve">c các hình </w:t>
      </w:r>
      <w:r>
        <w:rPr>
          <w:rFonts w:ascii="Calibri" w:eastAsia="Calibri" w:hAnsi="Calibri" w:cs="Calibri"/>
          <w:color w:val="000000"/>
          <w:sz w:val="26"/>
          <w:szCs w:val="26"/>
        </w:rPr>
        <w:t>ả</w:t>
      </w:r>
      <w:r>
        <w:rPr>
          <w:rFonts w:ascii="Calibri" w:eastAsia="Calibri" w:hAnsi="Calibri" w:cs="Calibri"/>
          <w:color w:val="000000"/>
          <w:sz w:val="26"/>
          <w:szCs w:val="26"/>
        </w:rPr>
        <w:t>nh quy đ</w:t>
      </w:r>
      <w:r>
        <w:rPr>
          <w:rFonts w:ascii="Calibri" w:eastAsia="Calibri" w:hAnsi="Calibri" w:cs="Calibri"/>
          <w:color w:val="000000"/>
          <w:sz w:val="26"/>
          <w:szCs w:val="26"/>
        </w:rPr>
        <w:t>ị</w:t>
      </w:r>
      <w:r>
        <w:rPr>
          <w:rFonts w:ascii="Calibri" w:eastAsia="Calibri" w:hAnsi="Calibri" w:cs="Calibri"/>
          <w:color w:val="000000"/>
          <w:sz w:val="26"/>
          <w:szCs w:val="26"/>
        </w:rPr>
        <w:t>nh an toàn trong phòng th</w:t>
      </w:r>
      <w:r>
        <w:rPr>
          <w:rFonts w:ascii="Calibri" w:eastAsia="Calibri" w:hAnsi="Calibri" w:cs="Calibri"/>
          <w:color w:val="000000"/>
          <w:sz w:val="26"/>
          <w:szCs w:val="26"/>
        </w:rPr>
        <w:t>ự</w:t>
      </w:r>
      <w:r>
        <w:rPr>
          <w:rFonts w:ascii="Calibri" w:eastAsia="Calibri" w:hAnsi="Calibri" w:cs="Calibri"/>
          <w:color w:val="000000"/>
          <w:sz w:val="26"/>
          <w:szCs w:val="26"/>
        </w:rPr>
        <w:t>c hành.</w:t>
      </w:r>
    </w:p>
    <w:p w:rsidR="00475325" w:rsidRDefault="00020F2D">
      <w:pPr>
        <w:pBdr>
          <w:top w:val="nil"/>
          <w:left w:val="nil"/>
          <w:bottom w:val="nil"/>
          <w:right w:val="nil"/>
          <w:between w:val="nil"/>
        </w:pBdr>
        <w:spacing w:line="288" w:lineRule="auto"/>
        <w:ind w:firstLine="284"/>
        <w:rPr>
          <w:rFonts w:ascii="Calibri" w:eastAsia="Calibri" w:hAnsi="Calibri" w:cs="Calibri"/>
          <w:color w:val="000000"/>
          <w:sz w:val="26"/>
          <w:szCs w:val="26"/>
        </w:rPr>
      </w:pPr>
      <w:r>
        <w:rPr>
          <w:rFonts w:ascii="Calibri" w:eastAsia="Calibri" w:hAnsi="Calibri" w:cs="Calibri"/>
          <w:color w:val="000000"/>
          <w:sz w:val="26"/>
          <w:szCs w:val="26"/>
        </w:rPr>
        <w:t>- Nâng cao tinh th</w:t>
      </w:r>
      <w:r>
        <w:rPr>
          <w:rFonts w:ascii="Calibri" w:eastAsia="Calibri" w:hAnsi="Calibri" w:cs="Calibri"/>
          <w:color w:val="000000"/>
          <w:sz w:val="26"/>
          <w:szCs w:val="26"/>
        </w:rPr>
        <w:t>ầ</w:t>
      </w:r>
      <w:r>
        <w:rPr>
          <w:rFonts w:ascii="Calibri" w:eastAsia="Calibri" w:hAnsi="Calibri" w:cs="Calibri"/>
          <w:color w:val="000000"/>
          <w:sz w:val="26"/>
          <w:szCs w:val="26"/>
        </w:rPr>
        <w:t>n trách nhi</w:t>
      </w:r>
      <w:r>
        <w:rPr>
          <w:rFonts w:ascii="Calibri" w:eastAsia="Calibri" w:hAnsi="Calibri" w:cs="Calibri"/>
          <w:color w:val="000000"/>
          <w:sz w:val="26"/>
          <w:szCs w:val="26"/>
        </w:rPr>
        <w:t>ệ</w:t>
      </w:r>
      <w:r>
        <w:rPr>
          <w:rFonts w:ascii="Calibri" w:eastAsia="Calibri" w:hAnsi="Calibri" w:cs="Calibri"/>
          <w:color w:val="000000"/>
          <w:sz w:val="26"/>
          <w:szCs w:val="26"/>
        </w:rPr>
        <w:t>m và thó</w:t>
      </w:r>
      <w:r>
        <w:rPr>
          <w:rFonts w:ascii="Calibri" w:eastAsia="Calibri" w:hAnsi="Calibri" w:cs="Calibri"/>
          <w:color w:val="000000"/>
          <w:sz w:val="26"/>
          <w:szCs w:val="26"/>
        </w:rPr>
        <w:t>i quen h</w:t>
      </w:r>
      <w:r>
        <w:rPr>
          <w:rFonts w:ascii="Calibri" w:eastAsia="Calibri" w:hAnsi="Calibri" w:cs="Calibri"/>
          <w:color w:val="000000"/>
          <w:sz w:val="26"/>
          <w:szCs w:val="26"/>
        </w:rPr>
        <w:t>ợ</w:t>
      </w:r>
      <w:r>
        <w:rPr>
          <w:rFonts w:ascii="Calibri" w:eastAsia="Calibri" w:hAnsi="Calibri" w:cs="Calibri"/>
          <w:color w:val="000000"/>
          <w:sz w:val="26"/>
          <w:szCs w:val="26"/>
        </w:rPr>
        <w:t>p tác trong h</w:t>
      </w:r>
      <w:r>
        <w:rPr>
          <w:rFonts w:ascii="Calibri" w:eastAsia="Calibri" w:hAnsi="Calibri" w:cs="Calibri"/>
          <w:color w:val="000000"/>
          <w:sz w:val="26"/>
          <w:szCs w:val="26"/>
        </w:rPr>
        <w:t>ọ</w:t>
      </w:r>
      <w:r>
        <w:rPr>
          <w:rFonts w:ascii="Calibri" w:eastAsia="Calibri" w:hAnsi="Calibri" w:cs="Calibri"/>
          <w:color w:val="000000"/>
          <w:sz w:val="26"/>
          <w:szCs w:val="26"/>
        </w:rPr>
        <w:t>c t</w:t>
      </w:r>
      <w:r>
        <w:rPr>
          <w:rFonts w:ascii="Calibri" w:eastAsia="Calibri" w:hAnsi="Calibri" w:cs="Calibri"/>
          <w:color w:val="000000"/>
          <w:sz w:val="26"/>
          <w:szCs w:val="26"/>
        </w:rPr>
        <w:t>ậ</w:t>
      </w:r>
      <w:r>
        <w:rPr>
          <w:rFonts w:ascii="Calibri" w:eastAsia="Calibri" w:hAnsi="Calibri" w:cs="Calibri"/>
          <w:color w:val="000000"/>
          <w:sz w:val="26"/>
          <w:szCs w:val="26"/>
        </w:rPr>
        <w:t>p.</w:t>
      </w:r>
    </w:p>
    <w:p w:rsidR="00475325" w:rsidRDefault="00020F2D">
      <w:pPr>
        <w:pBdr>
          <w:top w:val="nil"/>
          <w:left w:val="nil"/>
          <w:bottom w:val="nil"/>
          <w:right w:val="nil"/>
          <w:between w:val="nil"/>
        </w:pBdr>
        <w:spacing w:line="288" w:lineRule="auto"/>
        <w:rPr>
          <w:rFonts w:ascii="Calibri" w:eastAsia="Calibri" w:hAnsi="Calibri" w:cs="Calibri"/>
          <w:color w:val="FF0000"/>
          <w:sz w:val="24"/>
          <w:szCs w:val="24"/>
        </w:rPr>
      </w:pPr>
      <w:r>
        <w:rPr>
          <w:rFonts w:ascii="Calibri" w:eastAsia="Calibri" w:hAnsi="Calibri" w:cs="Calibri"/>
          <w:b/>
          <w:color w:val="FF0000"/>
          <w:sz w:val="24"/>
          <w:szCs w:val="24"/>
        </w:rPr>
        <w:t>II. CHU</w:t>
      </w:r>
      <w:r>
        <w:rPr>
          <w:rFonts w:ascii="Calibri" w:eastAsia="Calibri" w:hAnsi="Calibri" w:cs="Calibri"/>
          <w:b/>
          <w:color w:val="FF0000"/>
          <w:sz w:val="24"/>
          <w:szCs w:val="24"/>
        </w:rPr>
        <w:t>Ẩ</w:t>
      </w:r>
      <w:r>
        <w:rPr>
          <w:rFonts w:ascii="Calibri" w:eastAsia="Calibri" w:hAnsi="Calibri" w:cs="Calibri"/>
          <w:b/>
          <w:color w:val="FF0000"/>
          <w:sz w:val="24"/>
          <w:szCs w:val="24"/>
        </w:rPr>
        <w:t>N B</w:t>
      </w:r>
      <w:r>
        <w:rPr>
          <w:rFonts w:ascii="Calibri" w:eastAsia="Calibri" w:hAnsi="Calibri" w:cs="Calibri"/>
          <w:b/>
          <w:color w:val="FF0000"/>
          <w:sz w:val="24"/>
          <w:szCs w:val="24"/>
        </w:rPr>
        <w:t>Ị</w:t>
      </w:r>
    </w:p>
    <w:p w:rsidR="00475325" w:rsidRDefault="00020F2D">
      <w:pPr>
        <w:pBdr>
          <w:top w:val="nil"/>
          <w:left w:val="nil"/>
          <w:bottom w:val="nil"/>
          <w:right w:val="nil"/>
          <w:between w:val="nil"/>
        </w:pBdr>
        <w:spacing w:line="288" w:lineRule="auto"/>
        <w:ind w:firstLine="284"/>
        <w:rPr>
          <w:rFonts w:ascii="Calibri" w:eastAsia="Calibri" w:hAnsi="Calibri" w:cs="Calibri"/>
          <w:color w:val="000000"/>
          <w:sz w:val="26"/>
          <w:szCs w:val="26"/>
        </w:rPr>
      </w:pPr>
      <w:r>
        <w:rPr>
          <w:rFonts w:ascii="Calibri" w:eastAsia="Calibri" w:hAnsi="Calibri" w:cs="Calibri"/>
          <w:color w:val="000000"/>
          <w:sz w:val="26"/>
          <w:szCs w:val="26"/>
        </w:rPr>
        <w:t xml:space="preserve">- Các tranh, </w:t>
      </w:r>
      <w:r>
        <w:rPr>
          <w:rFonts w:ascii="Calibri" w:eastAsia="Calibri" w:hAnsi="Calibri" w:cs="Calibri"/>
          <w:color w:val="000000"/>
          <w:sz w:val="26"/>
          <w:szCs w:val="26"/>
        </w:rPr>
        <w:t>ả</w:t>
      </w:r>
      <w:r>
        <w:rPr>
          <w:rFonts w:ascii="Calibri" w:eastAsia="Calibri" w:hAnsi="Calibri" w:cs="Calibri"/>
          <w:color w:val="000000"/>
          <w:sz w:val="26"/>
          <w:szCs w:val="26"/>
        </w:rPr>
        <w:t>nh và kí hi</w:t>
      </w:r>
      <w:r>
        <w:rPr>
          <w:rFonts w:ascii="Calibri" w:eastAsia="Calibri" w:hAnsi="Calibri" w:cs="Calibri"/>
          <w:color w:val="000000"/>
          <w:sz w:val="26"/>
          <w:szCs w:val="26"/>
        </w:rPr>
        <w:t>ệ</w:t>
      </w:r>
      <w:r>
        <w:rPr>
          <w:rFonts w:ascii="Calibri" w:eastAsia="Calibri" w:hAnsi="Calibri" w:cs="Calibri"/>
          <w:color w:val="000000"/>
          <w:sz w:val="26"/>
          <w:szCs w:val="26"/>
        </w:rPr>
        <w:t>u v</w:t>
      </w:r>
      <w:r>
        <w:rPr>
          <w:rFonts w:ascii="Calibri" w:eastAsia="Calibri" w:hAnsi="Calibri" w:cs="Calibri"/>
          <w:color w:val="000000"/>
          <w:sz w:val="26"/>
          <w:szCs w:val="26"/>
        </w:rPr>
        <w:t>ề</w:t>
      </w:r>
      <w:r>
        <w:rPr>
          <w:rFonts w:ascii="Calibri" w:eastAsia="Calibri" w:hAnsi="Calibri" w:cs="Calibri"/>
          <w:color w:val="000000"/>
          <w:sz w:val="26"/>
          <w:szCs w:val="26"/>
        </w:rPr>
        <w:t xml:space="preserve"> an toàn thí nghi</w:t>
      </w:r>
      <w:r>
        <w:rPr>
          <w:rFonts w:ascii="Calibri" w:eastAsia="Calibri" w:hAnsi="Calibri" w:cs="Calibri"/>
          <w:color w:val="000000"/>
          <w:sz w:val="26"/>
          <w:szCs w:val="26"/>
        </w:rPr>
        <w:t>ệ</w:t>
      </w:r>
      <w:r>
        <w:rPr>
          <w:rFonts w:ascii="Calibri" w:eastAsia="Calibri" w:hAnsi="Calibri" w:cs="Calibri"/>
          <w:color w:val="000000"/>
          <w:sz w:val="26"/>
          <w:szCs w:val="26"/>
        </w:rPr>
        <w:t>m.</w:t>
      </w:r>
    </w:p>
    <w:p w:rsidR="00475325" w:rsidRDefault="00020F2D">
      <w:pPr>
        <w:pBdr>
          <w:top w:val="nil"/>
          <w:left w:val="nil"/>
          <w:bottom w:val="nil"/>
          <w:right w:val="nil"/>
          <w:between w:val="nil"/>
        </w:pBdr>
        <w:spacing w:line="288" w:lineRule="auto"/>
        <w:ind w:firstLine="284"/>
        <w:rPr>
          <w:rFonts w:ascii="Calibri" w:eastAsia="Calibri" w:hAnsi="Calibri" w:cs="Calibri"/>
          <w:color w:val="000000"/>
          <w:sz w:val="26"/>
          <w:szCs w:val="26"/>
        </w:rPr>
      </w:pPr>
      <w:r>
        <w:rPr>
          <w:rFonts w:ascii="Calibri" w:eastAsia="Calibri" w:hAnsi="Calibri" w:cs="Calibri"/>
          <w:color w:val="000000"/>
          <w:sz w:val="26"/>
          <w:szCs w:val="26"/>
        </w:rPr>
        <w:t>- B</w:t>
      </w:r>
      <w:r>
        <w:rPr>
          <w:rFonts w:ascii="Calibri" w:eastAsia="Calibri" w:hAnsi="Calibri" w:cs="Calibri"/>
          <w:color w:val="000000"/>
          <w:sz w:val="26"/>
          <w:szCs w:val="26"/>
        </w:rPr>
        <w:t>ả</w:t>
      </w:r>
      <w:r>
        <w:rPr>
          <w:rFonts w:ascii="Calibri" w:eastAsia="Calibri" w:hAnsi="Calibri" w:cs="Calibri"/>
          <w:color w:val="000000"/>
          <w:sz w:val="26"/>
          <w:szCs w:val="26"/>
        </w:rPr>
        <w:t>ng n</w:t>
      </w:r>
      <w:r>
        <w:rPr>
          <w:rFonts w:ascii="Calibri" w:eastAsia="Calibri" w:hAnsi="Calibri" w:cs="Calibri"/>
          <w:color w:val="000000"/>
          <w:sz w:val="26"/>
          <w:szCs w:val="26"/>
        </w:rPr>
        <w:t>ộ</w:t>
      </w:r>
      <w:r>
        <w:rPr>
          <w:rFonts w:ascii="Calibri" w:eastAsia="Calibri" w:hAnsi="Calibri" w:cs="Calibri"/>
          <w:color w:val="000000"/>
          <w:sz w:val="26"/>
          <w:szCs w:val="26"/>
        </w:rPr>
        <w:t>i quy phòng th</w:t>
      </w:r>
      <w:r>
        <w:rPr>
          <w:rFonts w:ascii="Calibri" w:eastAsia="Calibri" w:hAnsi="Calibri" w:cs="Calibri"/>
          <w:color w:val="000000"/>
          <w:sz w:val="26"/>
          <w:szCs w:val="26"/>
        </w:rPr>
        <w:t>ự</w:t>
      </w:r>
      <w:r>
        <w:rPr>
          <w:rFonts w:ascii="Calibri" w:eastAsia="Calibri" w:hAnsi="Calibri" w:cs="Calibri"/>
          <w:color w:val="000000"/>
          <w:sz w:val="26"/>
          <w:szCs w:val="26"/>
        </w:rPr>
        <w:t>c hành.</w:t>
      </w:r>
    </w:p>
    <w:p w:rsidR="00475325" w:rsidRDefault="00020F2D">
      <w:pPr>
        <w:pBdr>
          <w:top w:val="nil"/>
          <w:left w:val="nil"/>
          <w:bottom w:val="nil"/>
          <w:right w:val="nil"/>
          <w:between w:val="nil"/>
        </w:pBdr>
        <w:spacing w:line="288" w:lineRule="auto"/>
        <w:ind w:firstLine="284"/>
        <w:rPr>
          <w:rFonts w:ascii="Calibri" w:eastAsia="Calibri" w:hAnsi="Calibri" w:cs="Calibri"/>
          <w:color w:val="000000"/>
          <w:sz w:val="26"/>
          <w:szCs w:val="26"/>
        </w:rPr>
      </w:pPr>
      <w:r>
        <w:rPr>
          <w:rFonts w:ascii="Calibri" w:eastAsia="Calibri" w:hAnsi="Calibri" w:cs="Calibri"/>
          <w:color w:val="000000"/>
          <w:sz w:val="26"/>
          <w:szCs w:val="26"/>
        </w:rPr>
        <w:lastRenderedPageBreak/>
        <w:t>- M</w:t>
      </w:r>
      <w:r>
        <w:rPr>
          <w:rFonts w:ascii="Calibri" w:eastAsia="Calibri" w:hAnsi="Calibri" w:cs="Calibri"/>
          <w:color w:val="000000"/>
          <w:sz w:val="26"/>
          <w:szCs w:val="26"/>
        </w:rPr>
        <w:t>ộ</w:t>
      </w:r>
      <w:r>
        <w:rPr>
          <w:rFonts w:ascii="Calibri" w:eastAsia="Calibri" w:hAnsi="Calibri" w:cs="Calibri"/>
          <w:color w:val="000000"/>
          <w:sz w:val="26"/>
          <w:szCs w:val="26"/>
        </w:rPr>
        <w:t>t s</w:t>
      </w:r>
      <w:r>
        <w:rPr>
          <w:rFonts w:ascii="Calibri" w:eastAsia="Calibri" w:hAnsi="Calibri" w:cs="Calibri"/>
          <w:color w:val="000000"/>
          <w:sz w:val="26"/>
          <w:szCs w:val="26"/>
        </w:rPr>
        <w:t>ố</w:t>
      </w:r>
      <w:r>
        <w:rPr>
          <w:rFonts w:ascii="Calibri" w:eastAsia="Calibri" w:hAnsi="Calibri" w:cs="Calibri"/>
          <w:color w:val="000000"/>
          <w:sz w:val="26"/>
          <w:szCs w:val="26"/>
        </w:rPr>
        <w:t xml:space="preserve"> d</w:t>
      </w:r>
      <w:r>
        <w:rPr>
          <w:rFonts w:ascii="Calibri" w:eastAsia="Calibri" w:hAnsi="Calibri" w:cs="Calibri"/>
          <w:color w:val="000000"/>
          <w:sz w:val="26"/>
          <w:szCs w:val="26"/>
        </w:rPr>
        <w:t>ụ</w:t>
      </w:r>
      <w:r>
        <w:rPr>
          <w:rFonts w:ascii="Calibri" w:eastAsia="Calibri" w:hAnsi="Calibri" w:cs="Calibri"/>
          <w:color w:val="000000"/>
          <w:sz w:val="26"/>
          <w:szCs w:val="26"/>
        </w:rPr>
        <w:t>ng c</w:t>
      </w:r>
      <w:r>
        <w:rPr>
          <w:rFonts w:ascii="Calibri" w:eastAsia="Calibri" w:hAnsi="Calibri" w:cs="Calibri"/>
          <w:color w:val="000000"/>
          <w:sz w:val="26"/>
          <w:szCs w:val="26"/>
        </w:rPr>
        <w:t>ụ</w:t>
      </w:r>
      <w:r>
        <w:rPr>
          <w:rFonts w:ascii="Calibri" w:eastAsia="Calibri" w:hAnsi="Calibri" w:cs="Calibri"/>
          <w:color w:val="000000"/>
          <w:sz w:val="26"/>
          <w:szCs w:val="26"/>
        </w:rPr>
        <w:t>: Áo choàng, kính b</w:t>
      </w:r>
      <w:r>
        <w:rPr>
          <w:rFonts w:ascii="Calibri" w:eastAsia="Calibri" w:hAnsi="Calibri" w:cs="Calibri"/>
          <w:color w:val="000000"/>
          <w:sz w:val="26"/>
          <w:szCs w:val="26"/>
        </w:rPr>
        <w:t>ả</w:t>
      </w:r>
      <w:r>
        <w:rPr>
          <w:rFonts w:ascii="Calibri" w:eastAsia="Calibri" w:hAnsi="Calibri" w:cs="Calibri"/>
          <w:color w:val="000000"/>
          <w:sz w:val="26"/>
          <w:szCs w:val="26"/>
        </w:rPr>
        <w:t>o v</w:t>
      </w:r>
      <w:r>
        <w:rPr>
          <w:rFonts w:ascii="Calibri" w:eastAsia="Calibri" w:hAnsi="Calibri" w:cs="Calibri"/>
          <w:color w:val="000000"/>
          <w:sz w:val="26"/>
          <w:szCs w:val="26"/>
        </w:rPr>
        <w:t>ệ</w:t>
      </w:r>
      <w:r>
        <w:rPr>
          <w:rFonts w:ascii="Calibri" w:eastAsia="Calibri" w:hAnsi="Calibri" w:cs="Calibri"/>
          <w:color w:val="000000"/>
          <w:sz w:val="26"/>
          <w:szCs w:val="26"/>
        </w:rPr>
        <w:t xml:space="preserve"> m</w:t>
      </w:r>
      <w:r>
        <w:rPr>
          <w:rFonts w:ascii="Calibri" w:eastAsia="Calibri" w:hAnsi="Calibri" w:cs="Calibri"/>
          <w:color w:val="000000"/>
          <w:sz w:val="26"/>
          <w:szCs w:val="26"/>
        </w:rPr>
        <w:t>ắ</w:t>
      </w:r>
      <w:r>
        <w:rPr>
          <w:rFonts w:ascii="Calibri" w:eastAsia="Calibri" w:hAnsi="Calibri" w:cs="Calibri"/>
          <w:color w:val="000000"/>
          <w:sz w:val="26"/>
          <w:szCs w:val="26"/>
        </w:rPr>
        <w:t>t, kh</w:t>
      </w:r>
      <w:r>
        <w:rPr>
          <w:rFonts w:ascii="Calibri" w:eastAsia="Calibri" w:hAnsi="Calibri" w:cs="Calibri"/>
          <w:color w:val="000000"/>
          <w:sz w:val="26"/>
          <w:szCs w:val="26"/>
        </w:rPr>
        <w:t>ẩ</w:t>
      </w:r>
      <w:r>
        <w:rPr>
          <w:rFonts w:ascii="Calibri" w:eastAsia="Calibri" w:hAnsi="Calibri" w:cs="Calibri"/>
          <w:color w:val="000000"/>
          <w:sz w:val="26"/>
          <w:szCs w:val="26"/>
        </w:rPr>
        <w:t>u trang, găng tay cách nhi</w:t>
      </w:r>
      <w:r>
        <w:rPr>
          <w:rFonts w:ascii="Calibri" w:eastAsia="Calibri" w:hAnsi="Calibri" w:cs="Calibri"/>
          <w:color w:val="000000"/>
          <w:sz w:val="26"/>
          <w:szCs w:val="26"/>
        </w:rPr>
        <w:t>ệ</w:t>
      </w:r>
      <w:r>
        <w:rPr>
          <w:rFonts w:ascii="Calibri" w:eastAsia="Calibri" w:hAnsi="Calibri" w:cs="Calibri"/>
          <w:color w:val="000000"/>
          <w:sz w:val="26"/>
          <w:szCs w:val="26"/>
        </w:rPr>
        <w:t>t,…</w:t>
      </w:r>
    </w:p>
    <w:p w:rsidR="00475325" w:rsidRDefault="00020F2D">
      <w:pPr>
        <w:pBdr>
          <w:top w:val="nil"/>
          <w:left w:val="nil"/>
          <w:bottom w:val="nil"/>
          <w:right w:val="nil"/>
          <w:between w:val="nil"/>
        </w:pBdr>
        <w:spacing w:line="288" w:lineRule="auto"/>
        <w:rPr>
          <w:rFonts w:ascii="Calibri" w:eastAsia="Calibri" w:hAnsi="Calibri" w:cs="Calibri"/>
          <w:b/>
          <w:color w:val="FF0000"/>
          <w:sz w:val="24"/>
          <w:szCs w:val="24"/>
        </w:rPr>
      </w:pPr>
      <w:r>
        <w:rPr>
          <w:rFonts w:ascii="Calibri" w:eastAsia="Calibri" w:hAnsi="Calibri" w:cs="Calibri"/>
          <w:b/>
          <w:color w:val="FF0000"/>
          <w:sz w:val="24"/>
          <w:szCs w:val="24"/>
        </w:rPr>
        <w:t>III. THÔNG TIN B</w:t>
      </w:r>
      <w:r>
        <w:rPr>
          <w:rFonts w:ascii="Calibri" w:eastAsia="Calibri" w:hAnsi="Calibri" w:cs="Calibri"/>
          <w:b/>
          <w:color w:val="FF0000"/>
          <w:sz w:val="24"/>
          <w:szCs w:val="24"/>
        </w:rPr>
        <w:t>Ổ</w:t>
      </w:r>
      <w:r>
        <w:rPr>
          <w:rFonts w:ascii="Calibri" w:eastAsia="Calibri" w:hAnsi="Calibri" w:cs="Calibri"/>
          <w:b/>
          <w:color w:val="FF0000"/>
          <w:sz w:val="24"/>
          <w:szCs w:val="24"/>
        </w:rPr>
        <w:t xml:space="preserve"> SUNG</w:t>
      </w:r>
    </w:p>
    <w:p w:rsidR="00475325" w:rsidRDefault="00020F2D">
      <w:pPr>
        <w:pBdr>
          <w:top w:val="nil"/>
          <w:left w:val="nil"/>
          <w:bottom w:val="nil"/>
          <w:right w:val="nil"/>
          <w:between w:val="nil"/>
        </w:pBdr>
        <w:spacing w:line="288" w:lineRule="auto"/>
        <w:ind w:firstLine="284"/>
        <w:rPr>
          <w:rFonts w:ascii="Calibri" w:eastAsia="Calibri" w:hAnsi="Calibri" w:cs="Calibri"/>
          <w:color w:val="000000"/>
          <w:sz w:val="26"/>
          <w:szCs w:val="26"/>
        </w:rPr>
      </w:pPr>
      <w:r>
        <w:rPr>
          <w:rFonts w:ascii="Calibri" w:eastAsia="Calibri" w:hAnsi="Calibri" w:cs="Calibri"/>
          <w:color w:val="000000"/>
          <w:sz w:val="26"/>
          <w:szCs w:val="26"/>
        </w:rPr>
        <w:t>- Trong phòng th</w:t>
      </w:r>
      <w:r>
        <w:rPr>
          <w:rFonts w:ascii="Calibri" w:eastAsia="Calibri" w:hAnsi="Calibri" w:cs="Calibri"/>
          <w:color w:val="000000"/>
          <w:sz w:val="26"/>
          <w:szCs w:val="26"/>
        </w:rPr>
        <w:t>ự</w:t>
      </w:r>
      <w:r>
        <w:rPr>
          <w:rFonts w:ascii="Calibri" w:eastAsia="Calibri" w:hAnsi="Calibri" w:cs="Calibri"/>
          <w:color w:val="000000"/>
          <w:sz w:val="26"/>
          <w:szCs w:val="26"/>
        </w:rPr>
        <w:t>c hành, HS có th</w:t>
      </w:r>
      <w:r>
        <w:rPr>
          <w:rFonts w:ascii="Calibri" w:eastAsia="Calibri" w:hAnsi="Calibri" w:cs="Calibri"/>
          <w:color w:val="000000"/>
          <w:sz w:val="26"/>
          <w:szCs w:val="26"/>
        </w:rPr>
        <w:t>ể</w:t>
      </w:r>
      <w:r>
        <w:rPr>
          <w:rFonts w:ascii="Calibri" w:eastAsia="Calibri" w:hAnsi="Calibri" w:cs="Calibri"/>
          <w:color w:val="000000"/>
          <w:sz w:val="26"/>
          <w:szCs w:val="26"/>
        </w:rPr>
        <w:t xml:space="preserve"> ti</w:t>
      </w:r>
      <w:r>
        <w:rPr>
          <w:rFonts w:ascii="Calibri" w:eastAsia="Calibri" w:hAnsi="Calibri" w:cs="Calibri"/>
          <w:color w:val="000000"/>
          <w:sz w:val="26"/>
          <w:szCs w:val="26"/>
        </w:rPr>
        <w:t>ế</w:t>
      </w:r>
      <w:r>
        <w:rPr>
          <w:rFonts w:ascii="Calibri" w:eastAsia="Calibri" w:hAnsi="Calibri" w:cs="Calibri"/>
          <w:color w:val="000000"/>
          <w:sz w:val="26"/>
          <w:szCs w:val="26"/>
        </w:rPr>
        <w:t>p xúc v</w:t>
      </w:r>
      <w:r>
        <w:rPr>
          <w:rFonts w:ascii="Calibri" w:eastAsia="Calibri" w:hAnsi="Calibri" w:cs="Calibri"/>
          <w:color w:val="000000"/>
          <w:sz w:val="26"/>
          <w:szCs w:val="26"/>
        </w:rPr>
        <w:t>ớ</w:t>
      </w:r>
      <w:r>
        <w:rPr>
          <w:rFonts w:ascii="Calibri" w:eastAsia="Calibri" w:hAnsi="Calibri" w:cs="Calibri"/>
          <w:color w:val="000000"/>
          <w:sz w:val="26"/>
          <w:szCs w:val="26"/>
        </w:rPr>
        <w:t xml:space="preserve">i: </w:t>
      </w:r>
      <w:r>
        <w:rPr>
          <w:rFonts w:ascii="Calibri" w:eastAsia="Calibri" w:hAnsi="Calibri" w:cs="Calibri"/>
          <w:i/>
          <w:color w:val="000000"/>
          <w:sz w:val="26"/>
          <w:szCs w:val="26"/>
        </w:rPr>
        <w:t>ngu</w:t>
      </w:r>
      <w:r>
        <w:rPr>
          <w:rFonts w:ascii="Calibri" w:eastAsia="Calibri" w:hAnsi="Calibri" w:cs="Calibri"/>
          <w:i/>
          <w:color w:val="000000"/>
          <w:sz w:val="26"/>
          <w:szCs w:val="26"/>
        </w:rPr>
        <w:t>ồ</w:t>
      </w:r>
      <w:r>
        <w:rPr>
          <w:rFonts w:ascii="Calibri" w:eastAsia="Calibri" w:hAnsi="Calibri" w:cs="Calibri"/>
          <w:i/>
          <w:color w:val="000000"/>
          <w:sz w:val="26"/>
          <w:szCs w:val="26"/>
        </w:rPr>
        <w:t>n đi</w:t>
      </w:r>
      <w:r>
        <w:rPr>
          <w:rFonts w:ascii="Calibri" w:eastAsia="Calibri" w:hAnsi="Calibri" w:cs="Calibri"/>
          <w:i/>
          <w:color w:val="000000"/>
          <w:sz w:val="26"/>
          <w:szCs w:val="26"/>
        </w:rPr>
        <w:t>ệ</w:t>
      </w:r>
      <w:r>
        <w:rPr>
          <w:rFonts w:ascii="Calibri" w:eastAsia="Calibri" w:hAnsi="Calibri" w:cs="Calibri"/>
          <w:i/>
          <w:color w:val="000000"/>
          <w:sz w:val="26"/>
          <w:szCs w:val="26"/>
        </w:rPr>
        <w:t>n, nhi</w:t>
      </w:r>
      <w:r>
        <w:rPr>
          <w:rFonts w:ascii="Calibri" w:eastAsia="Calibri" w:hAnsi="Calibri" w:cs="Calibri"/>
          <w:i/>
          <w:color w:val="000000"/>
          <w:sz w:val="26"/>
          <w:szCs w:val="26"/>
        </w:rPr>
        <w:t>ệ</w:t>
      </w:r>
      <w:r>
        <w:rPr>
          <w:rFonts w:ascii="Calibri" w:eastAsia="Calibri" w:hAnsi="Calibri" w:cs="Calibri"/>
          <w:i/>
          <w:color w:val="000000"/>
          <w:sz w:val="26"/>
          <w:szCs w:val="26"/>
        </w:rPr>
        <w:t>t đ</w:t>
      </w:r>
      <w:r>
        <w:rPr>
          <w:rFonts w:ascii="Calibri" w:eastAsia="Calibri" w:hAnsi="Calibri" w:cs="Calibri"/>
          <w:i/>
          <w:color w:val="000000"/>
          <w:sz w:val="26"/>
          <w:szCs w:val="26"/>
        </w:rPr>
        <w:t>ộ</w:t>
      </w:r>
      <w:r>
        <w:rPr>
          <w:rFonts w:ascii="Calibri" w:eastAsia="Calibri" w:hAnsi="Calibri" w:cs="Calibri"/>
          <w:i/>
          <w:color w:val="000000"/>
          <w:sz w:val="26"/>
          <w:szCs w:val="26"/>
        </w:rPr>
        <w:t xml:space="preserve"> cao, hóa ch</w:t>
      </w:r>
      <w:r>
        <w:rPr>
          <w:rFonts w:ascii="Calibri" w:eastAsia="Calibri" w:hAnsi="Calibri" w:cs="Calibri"/>
          <w:i/>
          <w:color w:val="000000"/>
          <w:sz w:val="26"/>
          <w:szCs w:val="26"/>
        </w:rPr>
        <w:t>ấ</w:t>
      </w:r>
      <w:r>
        <w:rPr>
          <w:rFonts w:ascii="Calibri" w:eastAsia="Calibri" w:hAnsi="Calibri" w:cs="Calibri"/>
          <w:i/>
          <w:color w:val="000000"/>
          <w:sz w:val="26"/>
          <w:szCs w:val="26"/>
        </w:rPr>
        <w:t>t, ch</w:t>
      </w:r>
      <w:r>
        <w:rPr>
          <w:rFonts w:ascii="Calibri" w:eastAsia="Calibri" w:hAnsi="Calibri" w:cs="Calibri"/>
          <w:i/>
          <w:color w:val="000000"/>
          <w:sz w:val="26"/>
          <w:szCs w:val="26"/>
        </w:rPr>
        <w:t>ấ</w:t>
      </w:r>
      <w:r>
        <w:rPr>
          <w:rFonts w:ascii="Calibri" w:eastAsia="Calibri" w:hAnsi="Calibri" w:cs="Calibri"/>
          <w:i/>
          <w:color w:val="000000"/>
          <w:sz w:val="26"/>
          <w:szCs w:val="26"/>
        </w:rPr>
        <w:t>t d</w:t>
      </w:r>
      <w:r>
        <w:rPr>
          <w:rFonts w:ascii="Calibri" w:eastAsia="Calibri" w:hAnsi="Calibri" w:cs="Calibri"/>
          <w:i/>
          <w:color w:val="000000"/>
          <w:sz w:val="26"/>
          <w:szCs w:val="26"/>
        </w:rPr>
        <w:t>ễ</w:t>
      </w:r>
      <w:r>
        <w:rPr>
          <w:rFonts w:ascii="Calibri" w:eastAsia="Calibri" w:hAnsi="Calibri" w:cs="Calibri"/>
          <w:i/>
          <w:color w:val="000000"/>
          <w:sz w:val="26"/>
          <w:szCs w:val="26"/>
        </w:rPr>
        <w:t xml:space="preserve"> cháy n</w:t>
      </w:r>
      <w:r>
        <w:rPr>
          <w:rFonts w:ascii="Calibri" w:eastAsia="Calibri" w:hAnsi="Calibri" w:cs="Calibri"/>
          <w:i/>
          <w:color w:val="000000"/>
          <w:sz w:val="26"/>
          <w:szCs w:val="26"/>
        </w:rPr>
        <w:t>ổ</w:t>
      </w:r>
      <w:r>
        <w:rPr>
          <w:rFonts w:ascii="Calibri" w:eastAsia="Calibri" w:hAnsi="Calibri" w:cs="Calibri"/>
          <w:i/>
          <w:color w:val="000000"/>
          <w:sz w:val="26"/>
          <w:szCs w:val="26"/>
        </w:rPr>
        <w:t>, d</w:t>
      </w:r>
      <w:r>
        <w:rPr>
          <w:rFonts w:ascii="Calibri" w:eastAsia="Calibri" w:hAnsi="Calibri" w:cs="Calibri"/>
          <w:i/>
          <w:color w:val="000000"/>
          <w:sz w:val="26"/>
          <w:szCs w:val="26"/>
        </w:rPr>
        <w:t>ụ</w:t>
      </w:r>
      <w:r>
        <w:rPr>
          <w:rFonts w:ascii="Calibri" w:eastAsia="Calibri" w:hAnsi="Calibri" w:cs="Calibri"/>
          <w:i/>
          <w:color w:val="000000"/>
          <w:sz w:val="26"/>
          <w:szCs w:val="26"/>
        </w:rPr>
        <w:t>ng c</w:t>
      </w:r>
      <w:r>
        <w:rPr>
          <w:rFonts w:ascii="Calibri" w:eastAsia="Calibri" w:hAnsi="Calibri" w:cs="Calibri"/>
          <w:i/>
          <w:color w:val="000000"/>
          <w:sz w:val="26"/>
          <w:szCs w:val="26"/>
        </w:rPr>
        <w:t>ụ</w:t>
      </w:r>
      <w:r>
        <w:rPr>
          <w:rFonts w:ascii="Calibri" w:eastAsia="Calibri" w:hAnsi="Calibri" w:cs="Calibri"/>
          <w:i/>
          <w:color w:val="000000"/>
          <w:sz w:val="26"/>
          <w:szCs w:val="26"/>
        </w:rPr>
        <w:t xml:space="preserve"> s</w:t>
      </w:r>
      <w:r>
        <w:rPr>
          <w:rFonts w:ascii="Calibri" w:eastAsia="Calibri" w:hAnsi="Calibri" w:cs="Calibri"/>
          <w:i/>
          <w:color w:val="000000"/>
          <w:sz w:val="26"/>
          <w:szCs w:val="26"/>
        </w:rPr>
        <w:t>ắ</w:t>
      </w:r>
      <w:r>
        <w:rPr>
          <w:rFonts w:ascii="Calibri" w:eastAsia="Calibri" w:hAnsi="Calibri" w:cs="Calibri"/>
          <w:i/>
          <w:color w:val="000000"/>
          <w:sz w:val="26"/>
          <w:szCs w:val="26"/>
        </w:rPr>
        <w:t>c nh</w:t>
      </w:r>
      <w:r>
        <w:rPr>
          <w:rFonts w:ascii="Calibri" w:eastAsia="Calibri" w:hAnsi="Calibri" w:cs="Calibri"/>
          <w:i/>
          <w:color w:val="000000"/>
          <w:sz w:val="26"/>
          <w:szCs w:val="26"/>
        </w:rPr>
        <w:t>ọ</w:t>
      </w:r>
      <w:r>
        <w:rPr>
          <w:rFonts w:ascii="Calibri" w:eastAsia="Calibri" w:hAnsi="Calibri" w:cs="Calibri"/>
          <w:i/>
          <w:color w:val="000000"/>
          <w:sz w:val="26"/>
          <w:szCs w:val="26"/>
        </w:rPr>
        <w:t>n, đ</w:t>
      </w:r>
      <w:r>
        <w:rPr>
          <w:rFonts w:ascii="Calibri" w:eastAsia="Calibri" w:hAnsi="Calibri" w:cs="Calibri"/>
          <w:i/>
          <w:color w:val="000000"/>
          <w:sz w:val="26"/>
          <w:szCs w:val="26"/>
        </w:rPr>
        <w:t>ộ</w:t>
      </w:r>
      <w:r>
        <w:rPr>
          <w:rFonts w:ascii="Calibri" w:eastAsia="Calibri" w:hAnsi="Calibri" w:cs="Calibri"/>
          <w:i/>
          <w:color w:val="000000"/>
          <w:sz w:val="26"/>
          <w:szCs w:val="26"/>
        </w:rPr>
        <w:t>ng v</w:t>
      </w:r>
      <w:r>
        <w:rPr>
          <w:rFonts w:ascii="Calibri" w:eastAsia="Calibri" w:hAnsi="Calibri" w:cs="Calibri"/>
          <w:i/>
          <w:color w:val="000000"/>
          <w:sz w:val="26"/>
          <w:szCs w:val="26"/>
        </w:rPr>
        <w:t>ậ</w:t>
      </w:r>
      <w:r>
        <w:rPr>
          <w:rFonts w:ascii="Calibri" w:eastAsia="Calibri" w:hAnsi="Calibri" w:cs="Calibri"/>
          <w:i/>
          <w:color w:val="000000"/>
          <w:sz w:val="26"/>
          <w:szCs w:val="26"/>
        </w:rPr>
        <w:t>t,...</w:t>
      </w:r>
      <w:r>
        <w:rPr>
          <w:rFonts w:ascii="Calibri" w:eastAsia="Calibri" w:hAnsi="Calibri" w:cs="Calibri"/>
          <w:color w:val="000000"/>
          <w:sz w:val="26"/>
          <w:szCs w:val="26"/>
        </w:rPr>
        <w:t xml:space="preserve"> Vì th</w:t>
      </w:r>
      <w:r>
        <w:rPr>
          <w:rFonts w:ascii="Calibri" w:eastAsia="Calibri" w:hAnsi="Calibri" w:cs="Calibri"/>
          <w:color w:val="000000"/>
          <w:sz w:val="26"/>
          <w:szCs w:val="26"/>
        </w:rPr>
        <w:t>ế</w:t>
      </w:r>
      <w:r>
        <w:rPr>
          <w:rFonts w:ascii="Calibri" w:eastAsia="Calibri" w:hAnsi="Calibri" w:cs="Calibri"/>
          <w:color w:val="000000"/>
          <w:sz w:val="26"/>
          <w:szCs w:val="26"/>
        </w:rPr>
        <w:t>, c</w:t>
      </w:r>
      <w:r>
        <w:rPr>
          <w:rFonts w:ascii="Calibri" w:eastAsia="Calibri" w:hAnsi="Calibri" w:cs="Calibri"/>
          <w:color w:val="000000"/>
          <w:sz w:val="26"/>
          <w:szCs w:val="26"/>
        </w:rPr>
        <w:t>ầ</w:t>
      </w:r>
      <w:r>
        <w:rPr>
          <w:rFonts w:ascii="Calibri" w:eastAsia="Calibri" w:hAnsi="Calibri" w:cs="Calibri"/>
          <w:color w:val="000000"/>
          <w:sz w:val="26"/>
          <w:szCs w:val="26"/>
        </w:rPr>
        <w:t>n ph</w:t>
      </w:r>
      <w:r>
        <w:rPr>
          <w:rFonts w:ascii="Calibri" w:eastAsia="Calibri" w:hAnsi="Calibri" w:cs="Calibri"/>
          <w:color w:val="000000"/>
          <w:sz w:val="26"/>
          <w:szCs w:val="26"/>
        </w:rPr>
        <w:t>ả</w:t>
      </w:r>
      <w:r>
        <w:rPr>
          <w:rFonts w:ascii="Calibri" w:eastAsia="Calibri" w:hAnsi="Calibri" w:cs="Calibri"/>
          <w:color w:val="000000"/>
          <w:sz w:val="26"/>
          <w:szCs w:val="26"/>
        </w:rPr>
        <w:t>i bi</w:t>
      </w:r>
      <w:r>
        <w:rPr>
          <w:rFonts w:ascii="Calibri" w:eastAsia="Calibri" w:hAnsi="Calibri" w:cs="Calibri"/>
          <w:color w:val="000000"/>
          <w:sz w:val="26"/>
          <w:szCs w:val="26"/>
        </w:rPr>
        <w:t>ế</w:t>
      </w:r>
      <w:r>
        <w:rPr>
          <w:rFonts w:ascii="Calibri" w:eastAsia="Calibri" w:hAnsi="Calibri" w:cs="Calibri"/>
          <w:color w:val="000000"/>
          <w:sz w:val="26"/>
          <w:szCs w:val="26"/>
        </w:rPr>
        <w:t>t rõ các quy đ</w:t>
      </w:r>
      <w:r>
        <w:rPr>
          <w:rFonts w:ascii="Calibri" w:eastAsia="Calibri" w:hAnsi="Calibri" w:cs="Calibri"/>
          <w:color w:val="000000"/>
          <w:sz w:val="26"/>
          <w:szCs w:val="26"/>
        </w:rPr>
        <w:t>ị</w:t>
      </w:r>
      <w:r>
        <w:rPr>
          <w:rFonts w:ascii="Calibri" w:eastAsia="Calibri" w:hAnsi="Calibri" w:cs="Calibri"/>
          <w:color w:val="000000"/>
          <w:sz w:val="26"/>
          <w:szCs w:val="26"/>
        </w:rPr>
        <w:t>nh an toàn đ</w:t>
      </w:r>
      <w:r>
        <w:rPr>
          <w:rFonts w:ascii="Calibri" w:eastAsia="Calibri" w:hAnsi="Calibri" w:cs="Calibri"/>
          <w:color w:val="000000"/>
          <w:sz w:val="26"/>
          <w:szCs w:val="26"/>
        </w:rPr>
        <w:t>ể</w:t>
      </w:r>
      <w:r>
        <w:rPr>
          <w:rFonts w:ascii="Calibri" w:eastAsia="Calibri" w:hAnsi="Calibri" w:cs="Calibri"/>
          <w:color w:val="000000"/>
          <w:sz w:val="26"/>
          <w:szCs w:val="26"/>
        </w:rPr>
        <w:t xml:space="preserve"> phòng tránh các tai n</w:t>
      </w:r>
      <w:r>
        <w:rPr>
          <w:rFonts w:ascii="Calibri" w:eastAsia="Calibri" w:hAnsi="Calibri" w:cs="Calibri"/>
          <w:color w:val="000000"/>
          <w:sz w:val="26"/>
          <w:szCs w:val="26"/>
        </w:rPr>
        <w:t>ạ</w:t>
      </w:r>
      <w:r>
        <w:rPr>
          <w:rFonts w:ascii="Calibri" w:eastAsia="Calibri" w:hAnsi="Calibri" w:cs="Calibri"/>
          <w:color w:val="000000"/>
          <w:sz w:val="26"/>
          <w:szCs w:val="26"/>
        </w:rPr>
        <w:t>n và r</w:t>
      </w:r>
      <w:r>
        <w:rPr>
          <w:rFonts w:ascii="Calibri" w:eastAsia="Calibri" w:hAnsi="Calibri" w:cs="Calibri"/>
          <w:color w:val="000000"/>
          <w:sz w:val="26"/>
          <w:szCs w:val="26"/>
        </w:rPr>
        <w:t>ủ</w:t>
      </w:r>
      <w:r>
        <w:rPr>
          <w:rFonts w:ascii="Calibri" w:eastAsia="Calibri" w:hAnsi="Calibri" w:cs="Calibri"/>
          <w:color w:val="000000"/>
          <w:sz w:val="26"/>
          <w:szCs w:val="26"/>
        </w:rPr>
        <w:t>i ro có th</w:t>
      </w:r>
      <w:r>
        <w:rPr>
          <w:rFonts w:ascii="Calibri" w:eastAsia="Calibri" w:hAnsi="Calibri" w:cs="Calibri"/>
          <w:color w:val="000000"/>
          <w:sz w:val="26"/>
          <w:szCs w:val="26"/>
        </w:rPr>
        <w:t>ể</w:t>
      </w:r>
      <w:r>
        <w:rPr>
          <w:rFonts w:ascii="Calibri" w:eastAsia="Calibri" w:hAnsi="Calibri" w:cs="Calibri"/>
          <w:color w:val="000000"/>
          <w:sz w:val="26"/>
          <w:szCs w:val="26"/>
        </w:rPr>
        <w:t xml:space="preserve"> x</w:t>
      </w:r>
      <w:r>
        <w:rPr>
          <w:rFonts w:ascii="Calibri" w:eastAsia="Calibri" w:hAnsi="Calibri" w:cs="Calibri"/>
          <w:color w:val="000000"/>
          <w:sz w:val="26"/>
          <w:szCs w:val="26"/>
        </w:rPr>
        <w:t>ả</w:t>
      </w:r>
      <w:r>
        <w:rPr>
          <w:rFonts w:ascii="Calibri" w:eastAsia="Calibri" w:hAnsi="Calibri" w:cs="Calibri"/>
          <w:color w:val="000000"/>
          <w:sz w:val="26"/>
          <w:szCs w:val="26"/>
        </w:rPr>
        <w:t>y ra. Đ</w:t>
      </w:r>
      <w:r>
        <w:rPr>
          <w:rFonts w:ascii="Calibri" w:eastAsia="Calibri" w:hAnsi="Calibri" w:cs="Calibri"/>
          <w:color w:val="000000"/>
          <w:sz w:val="26"/>
          <w:szCs w:val="26"/>
        </w:rPr>
        <w:t>ặ</w:t>
      </w:r>
      <w:r>
        <w:rPr>
          <w:rFonts w:ascii="Calibri" w:eastAsia="Calibri" w:hAnsi="Calibri" w:cs="Calibri"/>
          <w:color w:val="000000"/>
          <w:sz w:val="26"/>
          <w:szCs w:val="26"/>
        </w:rPr>
        <w:t>c bi</w:t>
      </w:r>
      <w:r>
        <w:rPr>
          <w:rFonts w:ascii="Calibri" w:eastAsia="Calibri" w:hAnsi="Calibri" w:cs="Calibri"/>
          <w:color w:val="000000"/>
          <w:sz w:val="26"/>
          <w:szCs w:val="26"/>
        </w:rPr>
        <w:t>ệ</w:t>
      </w:r>
      <w:r>
        <w:rPr>
          <w:rFonts w:ascii="Calibri" w:eastAsia="Calibri" w:hAnsi="Calibri" w:cs="Calibri"/>
          <w:color w:val="000000"/>
          <w:sz w:val="26"/>
          <w:szCs w:val="26"/>
        </w:rPr>
        <w:t>t là các thí nghi</w:t>
      </w:r>
      <w:r>
        <w:rPr>
          <w:rFonts w:ascii="Calibri" w:eastAsia="Calibri" w:hAnsi="Calibri" w:cs="Calibri"/>
          <w:color w:val="000000"/>
          <w:sz w:val="26"/>
          <w:szCs w:val="26"/>
        </w:rPr>
        <w:t>ệ</w:t>
      </w:r>
      <w:r>
        <w:rPr>
          <w:rFonts w:ascii="Calibri" w:eastAsia="Calibri" w:hAnsi="Calibri" w:cs="Calibri"/>
          <w:color w:val="000000"/>
          <w:sz w:val="26"/>
          <w:szCs w:val="26"/>
        </w:rPr>
        <w:t>m hoá h</w:t>
      </w:r>
      <w:r>
        <w:rPr>
          <w:rFonts w:ascii="Calibri" w:eastAsia="Calibri" w:hAnsi="Calibri" w:cs="Calibri"/>
          <w:color w:val="000000"/>
          <w:sz w:val="26"/>
          <w:szCs w:val="26"/>
        </w:rPr>
        <w:t>ọ</w:t>
      </w:r>
      <w:r>
        <w:rPr>
          <w:rFonts w:ascii="Calibri" w:eastAsia="Calibri" w:hAnsi="Calibri" w:cs="Calibri"/>
          <w:color w:val="000000"/>
          <w:sz w:val="26"/>
          <w:szCs w:val="26"/>
        </w:rPr>
        <w:t>c thư</w:t>
      </w:r>
      <w:r>
        <w:rPr>
          <w:rFonts w:ascii="Calibri" w:eastAsia="Calibri" w:hAnsi="Calibri" w:cs="Calibri"/>
          <w:color w:val="000000"/>
          <w:sz w:val="26"/>
          <w:szCs w:val="26"/>
        </w:rPr>
        <w:t>ờ</w:t>
      </w:r>
      <w:r>
        <w:rPr>
          <w:rFonts w:ascii="Calibri" w:eastAsia="Calibri" w:hAnsi="Calibri" w:cs="Calibri"/>
          <w:color w:val="000000"/>
          <w:sz w:val="26"/>
          <w:szCs w:val="26"/>
        </w:rPr>
        <w:t>ng xuyên dùng đèn Bunsen (nhi</w:t>
      </w:r>
      <w:r>
        <w:rPr>
          <w:rFonts w:ascii="Calibri" w:eastAsia="Calibri" w:hAnsi="Calibri" w:cs="Calibri"/>
          <w:color w:val="000000"/>
          <w:sz w:val="26"/>
          <w:szCs w:val="26"/>
        </w:rPr>
        <w:t>ệ</w:t>
      </w:r>
      <w:r>
        <w:rPr>
          <w:rFonts w:ascii="Calibri" w:eastAsia="Calibri" w:hAnsi="Calibri" w:cs="Calibri"/>
          <w:color w:val="000000"/>
          <w:sz w:val="26"/>
          <w:szCs w:val="26"/>
        </w:rPr>
        <w:t>t đ</w:t>
      </w:r>
      <w:r>
        <w:rPr>
          <w:rFonts w:ascii="Calibri" w:eastAsia="Calibri" w:hAnsi="Calibri" w:cs="Calibri"/>
          <w:color w:val="000000"/>
          <w:sz w:val="26"/>
          <w:szCs w:val="26"/>
        </w:rPr>
        <w:t>ộ</w:t>
      </w:r>
      <w:r>
        <w:rPr>
          <w:rFonts w:ascii="Calibri" w:eastAsia="Calibri" w:hAnsi="Calibri" w:cs="Calibri"/>
          <w:color w:val="000000"/>
          <w:sz w:val="26"/>
          <w:szCs w:val="26"/>
        </w:rPr>
        <w:t xml:space="preserve"> cao), c</w:t>
      </w:r>
      <w:r>
        <w:rPr>
          <w:rFonts w:ascii="Calibri" w:eastAsia="Calibri" w:hAnsi="Calibri" w:cs="Calibri"/>
          <w:color w:val="000000"/>
          <w:sz w:val="26"/>
          <w:szCs w:val="26"/>
        </w:rPr>
        <w:t>ầ</w:t>
      </w:r>
      <w:r>
        <w:rPr>
          <w:rFonts w:ascii="Calibri" w:eastAsia="Calibri" w:hAnsi="Calibri" w:cs="Calibri"/>
          <w:color w:val="000000"/>
          <w:sz w:val="26"/>
          <w:szCs w:val="26"/>
        </w:rPr>
        <w:t>n trang b</w:t>
      </w:r>
      <w:r>
        <w:rPr>
          <w:rFonts w:ascii="Calibri" w:eastAsia="Calibri" w:hAnsi="Calibri" w:cs="Calibri"/>
          <w:color w:val="000000"/>
          <w:sz w:val="26"/>
          <w:szCs w:val="26"/>
        </w:rPr>
        <w:t>ị</w:t>
      </w:r>
      <w:r>
        <w:rPr>
          <w:rFonts w:ascii="Calibri" w:eastAsia="Calibri" w:hAnsi="Calibri" w:cs="Calibri"/>
          <w:color w:val="000000"/>
          <w:sz w:val="26"/>
          <w:szCs w:val="26"/>
        </w:rPr>
        <w:t xml:space="preserve"> thêm kĩ năng s</w:t>
      </w:r>
      <w:r>
        <w:rPr>
          <w:rFonts w:ascii="Calibri" w:eastAsia="Calibri" w:hAnsi="Calibri" w:cs="Calibri"/>
          <w:color w:val="000000"/>
          <w:sz w:val="26"/>
          <w:szCs w:val="26"/>
        </w:rPr>
        <w:t>ử</w:t>
      </w:r>
      <w:r>
        <w:rPr>
          <w:rFonts w:ascii="Calibri" w:eastAsia="Calibri" w:hAnsi="Calibri" w:cs="Calibri"/>
          <w:color w:val="000000"/>
          <w:sz w:val="26"/>
          <w:szCs w:val="26"/>
        </w:rPr>
        <w:t xml:space="preserve"> d</w:t>
      </w:r>
      <w:r>
        <w:rPr>
          <w:rFonts w:ascii="Calibri" w:eastAsia="Calibri" w:hAnsi="Calibri" w:cs="Calibri"/>
          <w:color w:val="000000"/>
          <w:sz w:val="26"/>
          <w:szCs w:val="26"/>
        </w:rPr>
        <w:t>ụ</w:t>
      </w:r>
      <w:r>
        <w:rPr>
          <w:rFonts w:ascii="Calibri" w:eastAsia="Calibri" w:hAnsi="Calibri" w:cs="Calibri"/>
          <w:color w:val="000000"/>
          <w:sz w:val="26"/>
          <w:szCs w:val="26"/>
        </w:rPr>
        <w:t>ng d</w:t>
      </w:r>
      <w:r>
        <w:rPr>
          <w:rFonts w:ascii="Calibri" w:eastAsia="Calibri" w:hAnsi="Calibri" w:cs="Calibri"/>
          <w:color w:val="000000"/>
          <w:sz w:val="26"/>
          <w:szCs w:val="26"/>
        </w:rPr>
        <w:t>ụ</w:t>
      </w:r>
      <w:r>
        <w:rPr>
          <w:rFonts w:ascii="Calibri" w:eastAsia="Calibri" w:hAnsi="Calibri" w:cs="Calibri"/>
          <w:color w:val="000000"/>
          <w:sz w:val="26"/>
          <w:szCs w:val="26"/>
        </w:rPr>
        <w:t>ng c</w:t>
      </w:r>
      <w:r>
        <w:rPr>
          <w:rFonts w:ascii="Calibri" w:eastAsia="Calibri" w:hAnsi="Calibri" w:cs="Calibri"/>
          <w:color w:val="000000"/>
          <w:sz w:val="26"/>
          <w:szCs w:val="26"/>
        </w:rPr>
        <w:t>ụ</w:t>
      </w:r>
      <w:r>
        <w:rPr>
          <w:rFonts w:ascii="Calibri" w:eastAsia="Calibri" w:hAnsi="Calibri" w:cs="Calibri"/>
          <w:color w:val="000000"/>
          <w:sz w:val="26"/>
          <w:szCs w:val="26"/>
        </w:rPr>
        <w:t xml:space="preserve"> này đ</w:t>
      </w:r>
      <w:r>
        <w:rPr>
          <w:rFonts w:ascii="Calibri" w:eastAsia="Calibri" w:hAnsi="Calibri" w:cs="Calibri"/>
          <w:color w:val="000000"/>
          <w:sz w:val="26"/>
          <w:szCs w:val="26"/>
        </w:rPr>
        <w:t>ể</w:t>
      </w:r>
      <w:r>
        <w:rPr>
          <w:rFonts w:ascii="Calibri" w:eastAsia="Calibri" w:hAnsi="Calibri" w:cs="Calibri"/>
          <w:color w:val="000000"/>
          <w:sz w:val="26"/>
          <w:szCs w:val="26"/>
        </w:rPr>
        <w:t xml:space="preserve"> đ</w:t>
      </w:r>
      <w:r>
        <w:rPr>
          <w:rFonts w:ascii="Calibri" w:eastAsia="Calibri" w:hAnsi="Calibri" w:cs="Calibri"/>
          <w:color w:val="000000"/>
          <w:sz w:val="26"/>
          <w:szCs w:val="26"/>
        </w:rPr>
        <w:t>ả</w:t>
      </w:r>
      <w:r>
        <w:rPr>
          <w:rFonts w:ascii="Calibri" w:eastAsia="Calibri" w:hAnsi="Calibri" w:cs="Calibri"/>
          <w:color w:val="000000"/>
          <w:sz w:val="26"/>
          <w:szCs w:val="26"/>
        </w:rPr>
        <w:t>m b</w:t>
      </w:r>
      <w:r>
        <w:rPr>
          <w:rFonts w:ascii="Calibri" w:eastAsia="Calibri" w:hAnsi="Calibri" w:cs="Calibri"/>
          <w:color w:val="000000"/>
          <w:sz w:val="26"/>
          <w:szCs w:val="26"/>
        </w:rPr>
        <w:t>ả</w:t>
      </w:r>
      <w:r>
        <w:rPr>
          <w:rFonts w:ascii="Calibri" w:eastAsia="Calibri" w:hAnsi="Calibri" w:cs="Calibri"/>
          <w:color w:val="000000"/>
          <w:sz w:val="26"/>
          <w:szCs w:val="26"/>
        </w:rPr>
        <w:t>o an toàn khi thao tác v</w:t>
      </w:r>
      <w:r>
        <w:rPr>
          <w:rFonts w:ascii="Calibri" w:eastAsia="Calibri" w:hAnsi="Calibri" w:cs="Calibri"/>
          <w:color w:val="000000"/>
          <w:sz w:val="26"/>
          <w:szCs w:val="26"/>
        </w:rPr>
        <w:t>ớ</w:t>
      </w:r>
      <w:r>
        <w:rPr>
          <w:rFonts w:ascii="Calibri" w:eastAsia="Calibri" w:hAnsi="Calibri" w:cs="Calibri"/>
          <w:color w:val="000000"/>
          <w:sz w:val="26"/>
          <w:szCs w:val="26"/>
        </w:rPr>
        <w:t>i d</w:t>
      </w:r>
      <w:r>
        <w:rPr>
          <w:rFonts w:ascii="Calibri" w:eastAsia="Calibri" w:hAnsi="Calibri" w:cs="Calibri"/>
          <w:color w:val="000000"/>
          <w:sz w:val="26"/>
          <w:szCs w:val="26"/>
        </w:rPr>
        <w:t>ụ</w:t>
      </w:r>
      <w:r>
        <w:rPr>
          <w:rFonts w:ascii="Calibri" w:eastAsia="Calibri" w:hAnsi="Calibri" w:cs="Calibri"/>
          <w:color w:val="000000"/>
          <w:sz w:val="26"/>
          <w:szCs w:val="26"/>
        </w:rPr>
        <w:t>ng c</w:t>
      </w:r>
      <w:r>
        <w:rPr>
          <w:rFonts w:ascii="Calibri" w:eastAsia="Calibri" w:hAnsi="Calibri" w:cs="Calibri"/>
          <w:color w:val="000000"/>
          <w:sz w:val="26"/>
          <w:szCs w:val="26"/>
        </w:rPr>
        <w:t>ụ</w:t>
      </w:r>
      <w:r>
        <w:rPr>
          <w:rFonts w:ascii="Calibri" w:eastAsia="Calibri" w:hAnsi="Calibri" w:cs="Calibri"/>
          <w:color w:val="000000"/>
          <w:sz w:val="26"/>
          <w:szCs w:val="26"/>
        </w:rPr>
        <w:t xml:space="preserve"> đó.</w:t>
      </w:r>
    </w:p>
    <w:p w:rsidR="00475325" w:rsidRDefault="00020F2D">
      <w:pPr>
        <w:pBdr>
          <w:top w:val="nil"/>
          <w:left w:val="nil"/>
          <w:bottom w:val="nil"/>
          <w:right w:val="nil"/>
          <w:between w:val="nil"/>
        </w:pBdr>
        <w:spacing w:line="288" w:lineRule="auto"/>
        <w:ind w:firstLine="284"/>
        <w:rPr>
          <w:rFonts w:ascii="Calibri" w:eastAsia="Calibri" w:hAnsi="Calibri" w:cs="Calibri"/>
          <w:color w:val="000000"/>
          <w:sz w:val="26"/>
          <w:szCs w:val="26"/>
        </w:rPr>
      </w:pPr>
      <w:r>
        <w:rPr>
          <w:rFonts w:ascii="Calibri" w:eastAsia="Calibri" w:hAnsi="Calibri" w:cs="Calibri"/>
          <w:color w:val="000000"/>
          <w:sz w:val="26"/>
          <w:szCs w:val="26"/>
        </w:rPr>
        <w:t>Đ</w:t>
      </w:r>
      <w:r>
        <w:rPr>
          <w:rFonts w:ascii="Calibri" w:eastAsia="Calibri" w:hAnsi="Calibri" w:cs="Calibri"/>
          <w:color w:val="000000"/>
          <w:sz w:val="26"/>
          <w:szCs w:val="26"/>
        </w:rPr>
        <w:t>ể</w:t>
      </w:r>
      <w:r>
        <w:rPr>
          <w:rFonts w:ascii="Calibri" w:eastAsia="Calibri" w:hAnsi="Calibri" w:cs="Calibri"/>
          <w:color w:val="000000"/>
          <w:sz w:val="26"/>
          <w:szCs w:val="26"/>
        </w:rPr>
        <w:t xml:space="preserve"> đ</w:t>
      </w:r>
      <w:r>
        <w:rPr>
          <w:rFonts w:ascii="Calibri" w:eastAsia="Calibri" w:hAnsi="Calibri" w:cs="Calibri"/>
          <w:color w:val="000000"/>
          <w:sz w:val="26"/>
          <w:szCs w:val="26"/>
        </w:rPr>
        <w:t>ả</w:t>
      </w:r>
      <w:r>
        <w:rPr>
          <w:rFonts w:ascii="Calibri" w:eastAsia="Calibri" w:hAnsi="Calibri" w:cs="Calibri"/>
          <w:color w:val="000000"/>
          <w:sz w:val="26"/>
          <w:szCs w:val="26"/>
        </w:rPr>
        <w:t>m b</w:t>
      </w:r>
      <w:r>
        <w:rPr>
          <w:rFonts w:ascii="Calibri" w:eastAsia="Calibri" w:hAnsi="Calibri" w:cs="Calibri"/>
          <w:color w:val="000000"/>
          <w:sz w:val="26"/>
          <w:szCs w:val="26"/>
        </w:rPr>
        <w:t>ả</w:t>
      </w:r>
      <w:r>
        <w:rPr>
          <w:rFonts w:ascii="Calibri" w:eastAsia="Calibri" w:hAnsi="Calibri" w:cs="Calibri"/>
          <w:color w:val="000000"/>
          <w:sz w:val="26"/>
          <w:szCs w:val="26"/>
        </w:rPr>
        <w:t>o an toàn trong phòng th</w:t>
      </w:r>
      <w:r>
        <w:rPr>
          <w:rFonts w:ascii="Calibri" w:eastAsia="Calibri" w:hAnsi="Calibri" w:cs="Calibri"/>
          <w:color w:val="000000"/>
          <w:sz w:val="26"/>
          <w:szCs w:val="26"/>
        </w:rPr>
        <w:t>ự</w:t>
      </w:r>
      <w:r>
        <w:rPr>
          <w:rFonts w:ascii="Calibri" w:eastAsia="Calibri" w:hAnsi="Calibri" w:cs="Calibri"/>
          <w:color w:val="000000"/>
          <w:sz w:val="26"/>
          <w:szCs w:val="26"/>
        </w:rPr>
        <w:t>c hành, ngoài vi</w:t>
      </w:r>
      <w:r>
        <w:rPr>
          <w:rFonts w:ascii="Calibri" w:eastAsia="Calibri" w:hAnsi="Calibri" w:cs="Calibri"/>
          <w:color w:val="000000"/>
          <w:sz w:val="26"/>
          <w:szCs w:val="26"/>
        </w:rPr>
        <w:t>ệ</w:t>
      </w:r>
      <w:r>
        <w:rPr>
          <w:rFonts w:ascii="Calibri" w:eastAsia="Calibri" w:hAnsi="Calibri" w:cs="Calibri"/>
          <w:color w:val="000000"/>
          <w:sz w:val="26"/>
          <w:szCs w:val="26"/>
        </w:rPr>
        <w:t>c ch</w:t>
      </w:r>
      <w:r>
        <w:rPr>
          <w:rFonts w:ascii="Calibri" w:eastAsia="Calibri" w:hAnsi="Calibri" w:cs="Calibri"/>
          <w:color w:val="000000"/>
          <w:sz w:val="26"/>
          <w:szCs w:val="26"/>
        </w:rPr>
        <w:t>ấ</w:t>
      </w:r>
      <w:r>
        <w:rPr>
          <w:rFonts w:ascii="Calibri" w:eastAsia="Calibri" w:hAnsi="Calibri" w:cs="Calibri"/>
          <w:color w:val="000000"/>
          <w:sz w:val="26"/>
          <w:szCs w:val="26"/>
        </w:rPr>
        <w:t xml:space="preserve">p hành đúng theo các </w:t>
      </w:r>
      <w:r>
        <w:rPr>
          <w:rFonts w:ascii="Calibri" w:eastAsia="Calibri" w:hAnsi="Calibri" w:cs="Calibri"/>
          <w:i/>
          <w:color w:val="000000"/>
          <w:sz w:val="26"/>
          <w:szCs w:val="26"/>
        </w:rPr>
        <w:t>quy t</w:t>
      </w:r>
      <w:r>
        <w:rPr>
          <w:rFonts w:ascii="Calibri" w:eastAsia="Calibri" w:hAnsi="Calibri" w:cs="Calibri"/>
          <w:i/>
          <w:color w:val="000000"/>
          <w:sz w:val="26"/>
          <w:szCs w:val="26"/>
        </w:rPr>
        <w:t>ắ</w:t>
      </w:r>
      <w:r>
        <w:rPr>
          <w:rFonts w:ascii="Calibri" w:eastAsia="Calibri" w:hAnsi="Calibri" w:cs="Calibri"/>
          <w:i/>
          <w:color w:val="000000"/>
          <w:sz w:val="26"/>
          <w:szCs w:val="26"/>
        </w:rPr>
        <w:t>c an toàn trong phòng th</w:t>
      </w:r>
      <w:r>
        <w:rPr>
          <w:rFonts w:ascii="Calibri" w:eastAsia="Calibri" w:hAnsi="Calibri" w:cs="Calibri"/>
          <w:i/>
          <w:color w:val="000000"/>
          <w:sz w:val="26"/>
          <w:szCs w:val="26"/>
        </w:rPr>
        <w:t>ự</w:t>
      </w:r>
      <w:r>
        <w:rPr>
          <w:rFonts w:ascii="Calibri" w:eastAsia="Calibri" w:hAnsi="Calibri" w:cs="Calibri"/>
          <w:i/>
          <w:color w:val="000000"/>
          <w:sz w:val="26"/>
          <w:szCs w:val="26"/>
        </w:rPr>
        <w:t>c hành</w:t>
      </w:r>
      <w:r>
        <w:rPr>
          <w:rFonts w:ascii="Calibri" w:eastAsia="Calibri" w:hAnsi="Calibri" w:cs="Calibri"/>
          <w:color w:val="000000"/>
          <w:sz w:val="26"/>
          <w:szCs w:val="26"/>
        </w:rPr>
        <w:t xml:space="preserve"> c</w:t>
      </w:r>
      <w:r>
        <w:rPr>
          <w:rFonts w:ascii="Calibri" w:eastAsia="Calibri" w:hAnsi="Calibri" w:cs="Calibri"/>
          <w:color w:val="000000"/>
          <w:sz w:val="26"/>
          <w:szCs w:val="26"/>
        </w:rPr>
        <w:t>ầ</w:t>
      </w:r>
      <w:r>
        <w:rPr>
          <w:rFonts w:ascii="Calibri" w:eastAsia="Calibri" w:hAnsi="Calibri" w:cs="Calibri"/>
          <w:color w:val="000000"/>
          <w:sz w:val="26"/>
          <w:szCs w:val="26"/>
        </w:rPr>
        <w:t>n l</w:t>
      </w:r>
      <w:r>
        <w:rPr>
          <w:rFonts w:ascii="Calibri" w:eastAsia="Calibri" w:hAnsi="Calibri" w:cs="Calibri"/>
          <w:color w:val="000000"/>
          <w:sz w:val="26"/>
          <w:szCs w:val="26"/>
        </w:rPr>
        <w:t>ự</w:t>
      </w:r>
      <w:r>
        <w:rPr>
          <w:rFonts w:ascii="Calibri" w:eastAsia="Calibri" w:hAnsi="Calibri" w:cs="Calibri"/>
          <w:color w:val="000000"/>
          <w:sz w:val="26"/>
          <w:szCs w:val="26"/>
        </w:rPr>
        <w:t>a ch</w:t>
      </w:r>
      <w:r>
        <w:rPr>
          <w:rFonts w:ascii="Calibri" w:eastAsia="Calibri" w:hAnsi="Calibri" w:cs="Calibri"/>
          <w:color w:val="000000"/>
          <w:sz w:val="26"/>
          <w:szCs w:val="26"/>
        </w:rPr>
        <w:t>ọ</w:t>
      </w:r>
      <w:r>
        <w:rPr>
          <w:rFonts w:ascii="Calibri" w:eastAsia="Calibri" w:hAnsi="Calibri" w:cs="Calibri"/>
          <w:color w:val="000000"/>
          <w:sz w:val="26"/>
          <w:szCs w:val="26"/>
        </w:rPr>
        <w:t>n nh</w:t>
      </w:r>
      <w:r>
        <w:rPr>
          <w:rFonts w:ascii="Calibri" w:eastAsia="Calibri" w:hAnsi="Calibri" w:cs="Calibri"/>
          <w:color w:val="000000"/>
          <w:sz w:val="26"/>
          <w:szCs w:val="26"/>
        </w:rPr>
        <w:t>ữ</w:t>
      </w:r>
      <w:r>
        <w:rPr>
          <w:rFonts w:ascii="Calibri" w:eastAsia="Calibri" w:hAnsi="Calibri" w:cs="Calibri"/>
          <w:color w:val="000000"/>
          <w:sz w:val="26"/>
          <w:szCs w:val="26"/>
        </w:rPr>
        <w:t>ng lo</w:t>
      </w:r>
      <w:r>
        <w:rPr>
          <w:rFonts w:ascii="Calibri" w:eastAsia="Calibri" w:hAnsi="Calibri" w:cs="Calibri"/>
          <w:color w:val="000000"/>
          <w:sz w:val="26"/>
          <w:szCs w:val="26"/>
        </w:rPr>
        <w:t>ạ</w:t>
      </w:r>
      <w:r>
        <w:rPr>
          <w:rFonts w:ascii="Calibri" w:eastAsia="Calibri" w:hAnsi="Calibri" w:cs="Calibri"/>
          <w:color w:val="000000"/>
          <w:sz w:val="26"/>
          <w:szCs w:val="26"/>
        </w:rPr>
        <w:t>i hoá ch</w:t>
      </w:r>
      <w:r>
        <w:rPr>
          <w:rFonts w:ascii="Calibri" w:eastAsia="Calibri" w:hAnsi="Calibri" w:cs="Calibri"/>
          <w:color w:val="000000"/>
          <w:sz w:val="26"/>
          <w:szCs w:val="26"/>
        </w:rPr>
        <w:t>ấ</w:t>
      </w:r>
      <w:r>
        <w:rPr>
          <w:rFonts w:ascii="Calibri" w:eastAsia="Calibri" w:hAnsi="Calibri" w:cs="Calibri"/>
          <w:color w:val="000000"/>
          <w:sz w:val="26"/>
          <w:szCs w:val="26"/>
        </w:rPr>
        <w:t>t và d</w:t>
      </w:r>
      <w:r>
        <w:rPr>
          <w:rFonts w:ascii="Calibri" w:eastAsia="Calibri" w:hAnsi="Calibri" w:cs="Calibri"/>
          <w:color w:val="000000"/>
          <w:sz w:val="26"/>
          <w:szCs w:val="26"/>
        </w:rPr>
        <w:t>ụ</w:t>
      </w:r>
      <w:r>
        <w:rPr>
          <w:rFonts w:ascii="Calibri" w:eastAsia="Calibri" w:hAnsi="Calibri" w:cs="Calibri"/>
          <w:color w:val="000000"/>
          <w:sz w:val="26"/>
          <w:szCs w:val="26"/>
        </w:rPr>
        <w:t>ng c</w:t>
      </w:r>
      <w:r>
        <w:rPr>
          <w:rFonts w:ascii="Calibri" w:eastAsia="Calibri" w:hAnsi="Calibri" w:cs="Calibri"/>
          <w:color w:val="000000"/>
          <w:sz w:val="26"/>
          <w:szCs w:val="26"/>
        </w:rPr>
        <w:t>ụ</w:t>
      </w:r>
      <w:r>
        <w:rPr>
          <w:rFonts w:ascii="Calibri" w:eastAsia="Calibri" w:hAnsi="Calibri" w:cs="Calibri"/>
          <w:color w:val="000000"/>
          <w:sz w:val="26"/>
          <w:szCs w:val="26"/>
        </w:rPr>
        <w:t xml:space="preserve"> thí nghi</w:t>
      </w:r>
      <w:r>
        <w:rPr>
          <w:rFonts w:ascii="Calibri" w:eastAsia="Calibri" w:hAnsi="Calibri" w:cs="Calibri"/>
          <w:color w:val="000000"/>
          <w:sz w:val="26"/>
          <w:szCs w:val="26"/>
        </w:rPr>
        <w:t>ệ</w:t>
      </w:r>
      <w:r>
        <w:rPr>
          <w:rFonts w:ascii="Calibri" w:eastAsia="Calibri" w:hAnsi="Calibri" w:cs="Calibri"/>
          <w:color w:val="000000"/>
          <w:sz w:val="26"/>
          <w:szCs w:val="26"/>
        </w:rPr>
        <w:t>m có ch</w:t>
      </w:r>
      <w:r>
        <w:rPr>
          <w:rFonts w:ascii="Calibri" w:eastAsia="Calibri" w:hAnsi="Calibri" w:cs="Calibri"/>
          <w:color w:val="000000"/>
          <w:sz w:val="26"/>
          <w:szCs w:val="26"/>
        </w:rPr>
        <w:t>ấ</w:t>
      </w:r>
      <w:r>
        <w:rPr>
          <w:rFonts w:ascii="Calibri" w:eastAsia="Calibri" w:hAnsi="Calibri" w:cs="Calibri"/>
          <w:color w:val="000000"/>
          <w:sz w:val="26"/>
          <w:szCs w:val="26"/>
        </w:rPr>
        <w:t>t lư</w:t>
      </w:r>
      <w:r>
        <w:rPr>
          <w:rFonts w:ascii="Calibri" w:eastAsia="Calibri" w:hAnsi="Calibri" w:cs="Calibri"/>
          <w:color w:val="000000"/>
          <w:sz w:val="26"/>
          <w:szCs w:val="26"/>
        </w:rPr>
        <w:t>ợ</w:t>
      </w:r>
      <w:r>
        <w:rPr>
          <w:rFonts w:ascii="Calibri" w:eastAsia="Calibri" w:hAnsi="Calibri" w:cs="Calibri"/>
          <w:color w:val="000000"/>
          <w:sz w:val="26"/>
          <w:szCs w:val="26"/>
        </w:rPr>
        <w:t>ng đúng tiêu chu</w:t>
      </w:r>
      <w:r>
        <w:rPr>
          <w:rFonts w:ascii="Calibri" w:eastAsia="Calibri" w:hAnsi="Calibri" w:cs="Calibri"/>
          <w:color w:val="000000"/>
          <w:sz w:val="26"/>
          <w:szCs w:val="26"/>
        </w:rPr>
        <w:t>ẩ</w:t>
      </w:r>
      <w:r>
        <w:rPr>
          <w:rFonts w:ascii="Calibri" w:eastAsia="Calibri" w:hAnsi="Calibri" w:cs="Calibri"/>
          <w:color w:val="000000"/>
          <w:sz w:val="26"/>
          <w:szCs w:val="26"/>
        </w:rPr>
        <w:t>n.</w:t>
      </w:r>
    </w:p>
    <w:p w:rsidR="00475325" w:rsidRDefault="00020F2D">
      <w:pPr>
        <w:pBdr>
          <w:top w:val="nil"/>
          <w:left w:val="nil"/>
          <w:bottom w:val="nil"/>
          <w:right w:val="nil"/>
          <w:between w:val="nil"/>
        </w:pBdr>
        <w:spacing w:line="288" w:lineRule="auto"/>
        <w:ind w:firstLine="284"/>
        <w:rPr>
          <w:rFonts w:ascii="Calibri" w:eastAsia="Calibri" w:hAnsi="Calibri" w:cs="Calibri"/>
          <w:color w:val="000000"/>
          <w:sz w:val="26"/>
          <w:szCs w:val="26"/>
        </w:rPr>
      </w:pPr>
      <w:r>
        <w:rPr>
          <w:rFonts w:ascii="Calibri" w:eastAsia="Calibri" w:hAnsi="Calibri" w:cs="Calibri"/>
          <w:color w:val="000000"/>
          <w:sz w:val="26"/>
          <w:szCs w:val="26"/>
        </w:rPr>
        <w:t>- Chương trình THCS cũ không yêu c</w:t>
      </w:r>
      <w:r>
        <w:rPr>
          <w:rFonts w:ascii="Calibri" w:eastAsia="Calibri" w:hAnsi="Calibri" w:cs="Calibri"/>
          <w:color w:val="000000"/>
          <w:sz w:val="26"/>
          <w:szCs w:val="26"/>
        </w:rPr>
        <w:t>ầ</w:t>
      </w:r>
      <w:r>
        <w:rPr>
          <w:rFonts w:ascii="Calibri" w:eastAsia="Calibri" w:hAnsi="Calibri" w:cs="Calibri"/>
          <w:color w:val="000000"/>
          <w:sz w:val="26"/>
          <w:szCs w:val="26"/>
        </w:rPr>
        <w:t>u trình bày quy t</w:t>
      </w:r>
      <w:r>
        <w:rPr>
          <w:rFonts w:ascii="Calibri" w:eastAsia="Calibri" w:hAnsi="Calibri" w:cs="Calibri"/>
          <w:color w:val="000000"/>
          <w:sz w:val="26"/>
          <w:szCs w:val="26"/>
        </w:rPr>
        <w:t>ắ</w:t>
      </w:r>
      <w:r>
        <w:rPr>
          <w:rFonts w:ascii="Calibri" w:eastAsia="Calibri" w:hAnsi="Calibri" w:cs="Calibri"/>
          <w:color w:val="000000"/>
          <w:sz w:val="26"/>
          <w:szCs w:val="26"/>
        </w:rPr>
        <w:t>c an toàn trong phòng th</w:t>
      </w:r>
      <w:r>
        <w:rPr>
          <w:rFonts w:ascii="Calibri" w:eastAsia="Calibri" w:hAnsi="Calibri" w:cs="Calibri"/>
          <w:color w:val="000000"/>
          <w:sz w:val="26"/>
          <w:szCs w:val="26"/>
        </w:rPr>
        <w:t>ự</w:t>
      </w:r>
      <w:r>
        <w:rPr>
          <w:rFonts w:ascii="Calibri" w:eastAsia="Calibri" w:hAnsi="Calibri" w:cs="Calibri"/>
          <w:color w:val="000000"/>
          <w:sz w:val="26"/>
          <w:szCs w:val="26"/>
        </w:rPr>
        <w:t>c hành chung cho c</w:t>
      </w:r>
      <w:r>
        <w:rPr>
          <w:rFonts w:ascii="Calibri" w:eastAsia="Calibri" w:hAnsi="Calibri" w:cs="Calibri"/>
          <w:color w:val="000000"/>
          <w:sz w:val="26"/>
          <w:szCs w:val="26"/>
        </w:rPr>
        <w:t>ả</w:t>
      </w:r>
      <w:r>
        <w:rPr>
          <w:rFonts w:ascii="Calibri" w:eastAsia="Calibri" w:hAnsi="Calibri" w:cs="Calibri"/>
          <w:color w:val="000000"/>
          <w:sz w:val="26"/>
          <w:szCs w:val="26"/>
        </w:rPr>
        <w:t xml:space="preserve"> ba môn V</w:t>
      </w:r>
      <w:r>
        <w:rPr>
          <w:rFonts w:ascii="Calibri" w:eastAsia="Calibri" w:hAnsi="Calibri" w:cs="Calibri"/>
          <w:color w:val="000000"/>
          <w:sz w:val="26"/>
          <w:szCs w:val="26"/>
        </w:rPr>
        <w:t>ậ</w:t>
      </w:r>
      <w:r>
        <w:rPr>
          <w:rFonts w:ascii="Calibri" w:eastAsia="Calibri" w:hAnsi="Calibri" w:cs="Calibri"/>
          <w:color w:val="000000"/>
          <w:sz w:val="26"/>
          <w:szCs w:val="26"/>
        </w:rPr>
        <w:t>t lí, Hoá h</w:t>
      </w:r>
      <w:r>
        <w:rPr>
          <w:rFonts w:ascii="Calibri" w:eastAsia="Calibri" w:hAnsi="Calibri" w:cs="Calibri"/>
          <w:color w:val="000000"/>
          <w:sz w:val="26"/>
          <w:szCs w:val="26"/>
        </w:rPr>
        <w:t>ọ</w:t>
      </w:r>
      <w:r>
        <w:rPr>
          <w:rFonts w:ascii="Calibri" w:eastAsia="Calibri" w:hAnsi="Calibri" w:cs="Calibri"/>
          <w:color w:val="000000"/>
          <w:sz w:val="26"/>
          <w:szCs w:val="26"/>
        </w:rPr>
        <w:t>c và Sinh h</w:t>
      </w:r>
      <w:r>
        <w:rPr>
          <w:rFonts w:ascii="Calibri" w:eastAsia="Calibri" w:hAnsi="Calibri" w:cs="Calibri"/>
          <w:color w:val="000000"/>
          <w:sz w:val="26"/>
          <w:szCs w:val="26"/>
        </w:rPr>
        <w:t>ọ</w:t>
      </w:r>
      <w:r>
        <w:rPr>
          <w:rFonts w:ascii="Calibri" w:eastAsia="Calibri" w:hAnsi="Calibri" w:cs="Calibri"/>
          <w:color w:val="000000"/>
          <w:sz w:val="26"/>
          <w:szCs w:val="26"/>
        </w:rPr>
        <w:t>c mà ch</w:t>
      </w:r>
      <w:r>
        <w:rPr>
          <w:rFonts w:ascii="Calibri" w:eastAsia="Calibri" w:hAnsi="Calibri" w:cs="Calibri"/>
          <w:color w:val="000000"/>
          <w:sz w:val="26"/>
          <w:szCs w:val="26"/>
        </w:rPr>
        <w:t>ỉ</w:t>
      </w:r>
      <w:r>
        <w:rPr>
          <w:rFonts w:ascii="Calibri" w:eastAsia="Calibri" w:hAnsi="Calibri" w:cs="Calibri"/>
          <w:color w:val="000000"/>
          <w:sz w:val="26"/>
          <w:szCs w:val="26"/>
        </w:rPr>
        <w:t xml:space="preserve"> trình bày m</w:t>
      </w:r>
      <w:r>
        <w:rPr>
          <w:rFonts w:ascii="Calibri" w:eastAsia="Calibri" w:hAnsi="Calibri" w:cs="Calibri"/>
          <w:color w:val="000000"/>
          <w:sz w:val="26"/>
          <w:szCs w:val="26"/>
        </w:rPr>
        <w:t>ộ</w:t>
      </w:r>
      <w:r>
        <w:rPr>
          <w:rFonts w:ascii="Calibri" w:eastAsia="Calibri" w:hAnsi="Calibri" w:cs="Calibri"/>
          <w:color w:val="000000"/>
          <w:sz w:val="26"/>
          <w:szCs w:val="26"/>
        </w:rPr>
        <w:t>t s</w:t>
      </w:r>
      <w:r>
        <w:rPr>
          <w:rFonts w:ascii="Calibri" w:eastAsia="Calibri" w:hAnsi="Calibri" w:cs="Calibri"/>
          <w:color w:val="000000"/>
          <w:sz w:val="26"/>
          <w:szCs w:val="26"/>
        </w:rPr>
        <w:t>ố</w:t>
      </w:r>
      <w:r>
        <w:rPr>
          <w:rFonts w:ascii="Calibri" w:eastAsia="Calibri" w:hAnsi="Calibri" w:cs="Calibri"/>
          <w:color w:val="000000"/>
          <w:sz w:val="26"/>
          <w:szCs w:val="26"/>
        </w:rPr>
        <w:t xml:space="preserve"> quy t</w:t>
      </w:r>
      <w:r>
        <w:rPr>
          <w:rFonts w:ascii="Calibri" w:eastAsia="Calibri" w:hAnsi="Calibri" w:cs="Calibri"/>
          <w:color w:val="000000"/>
          <w:sz w:val="26"/>
          <w:szCs w:val="26"/>
        </w:rPr>
        <w:t>ắ</w:t>
      </w:r>
      <w:r>
        <w:rPr>
          <w:rFonts w:ascii="Calibri" w:eastAsia="Calibri" w:hAnsi="Calibri" w:cs="Calibri"/>
          <w:color w:val="000000"/>
          <w:sz w:val="26"/>
          <w:szCs w:val="26"/>
        </w:rPr>
        <w:t>c an toàn trong phòng thí nghi</w:t>
      </w:r>
      <w:r>
        <w:rPr>
          <w:rFonts w:ascii="Calibri" w:eastAsia="Calibri" w:hAnsi="Calibri" w:cs="Calibri"/>
          <w:color w:val="000000"/>
          <w:sz w:val="26"/>
          <w:szCs w:val="26"/>
        </w:rPr>
        <w:t>ệ</w:t>
      </w:r>
      <w:r>
        <w:rPr>
          <w:rFonts w:ascii="Calibri" w:eastAsia="Calibri" w:hAnsi="Calibri" w:cs="Calibri"/>
          <w:color w:val="000000"/>
          <w:sz w:val="26"/>
          <w:szCs w:val="26"/>
        </w:rPr>
        <w:t>m cho riêng môn Hoá h</w:t>
      </w:r>
      <w:r>
        <w:rPr>
          <w:rFonts w:ascii="Calibri" w:eastAsia="Calibri" w:hAnsi="Calibri" w:cs="Calibri"/>
          <w:color w:val="000000"/>
          <w:sz w:val="26"/>
          <w:szCs w:val="26"/>
        </w:rPr>
        <w:t>ọ</w:t>
      </w:r>
      <w:r>
        <w:rPr>
          <w:rFonts w:ascii="Calibri" w:eastAsia="Calibri" w:hAnsi="Calibri" w:cs="Calibri"/>
          <w:color w:val="000000"/>
          <w:sz w:val="26"/>
          <w:szCs w:val="26"/>
        </w:rPr>
        <w:t xml:space="preserve">c </w:t>
      </w:r>
      <w:r>
        <w:rPr>
          <w:rFonts w:ascii="Calibri" w:eastAsia="Calibri" w:hAnsi="Calibri" w:cs="Calibri"/>
          <w:color w:val="000000"/>
          <w:sz w:val="26"/>
          <w:szCs w:val="26"/>
        </w:rPr>
        <w:t>ở</w:t>
      </w:r>
      <w:r>
        <w:rPr>
          <w:rFonts w:ascii="Calibri" w:eastAsia="Calibri" w:hAnsi="Calibri" w:cs="Calibri"/>
          <w:color w:val="000000"/>
          <w:sz w:val="26"/>
          <w:szCs w:val="26"/>
        </w:rPr>
        <w:t xml:space="preserve"> Ph</w:t>
      </w:r>
      <w:r>
        <w:rPr>
          <w:rFonts w:ascii="Calibri" w:eastAsia="Calibri" w:hAnsi="Calibri" w:cs="Calibri"/>
          <w:color w:val="000000"/>
          <w:sz w:val="26"/>
          <w:szCs w:val="26"/>
        </w:rPr>
        <w:t>ụ</w:t>
      </w:r>
      <w:r>
        <w:rPr>
          <w:rFonts w:ascii="Calibri" w:eastAsia="Calibri" w:hAnsi="Calibri" w:cs="Calibri"/>
          <w:color w:val="000000"/>
          <w:sz w:val="26"/>
          <w:szCs w:val="26"/>
        </w:rPr>
        <w:t xml:space="preserve"> l</w:t>
      </w:r>
      <w:r>
        <w:rPr>
          <w:rFonts w:ascii="Calibri" w:eastAsia="Calibri" w:hAnsi="Calibri" w:cs="Calibri"/>
          <w:color w:val="000000"/>
          <w:sz w:val="26"/>
          <w:szCs w:val="26"/>
        </w:rPr>
        <w:t>ụ</w:t>
      </w:r>
      <w:r>
        <w:rPr>
          <w:rFonts w:ascii="Calibri" w:eastAsia="Calibri" w:hAnsi="Calibri" w:cs="Calibri"/>
          <w:color w:val="000000"/>
          <w:sz w:val="26"/>
          <w:szCs w:val="26"/>
        </w:rPr>
        <w:t>c cu</w:t>
      </w:r>
      <w:r>
        <w:rPr>
          <w:rFonts w:ascii="Calibri" w:eastAsia="Calibri" w:hAnsi="Calibri" w:cs="Calibri"/>
          <w:color w:val="000000"/>
          <w:sz w:val="26"/>
          <w:szCs w:val="26"/>
        </w:rPr>
        <w:t>ố</w:t>
      </w:r>
      <w:r>
        <w:rPr>
          <w:rFonts w:ascii="Calibri" w:eastAsia="Calibri" w:hAnsi="Calibri" w:cs="Calibri"/>
          <w:color w:val="000000"/>
          <w:sz w:val="26"/>
          <w:szCs w:val="26"/>
        </w:rPr>
        <w:t>i SGK Hoá h</w:t>
      </w:r>
      <w:r>
        <w:rPr>
          <w:rFonts w:ascii="Calibri" w:eastAsia="Calibri" w:hAnsi="Calibri" w:cs="Calibri"/>
          <w:color w:val="000000"/>
          <w:sz w:val="26"/>
          <w:szCs w:val="26"/>
        </w:rPr>
        <w:t>ọ</w:t>
      </w:r>
      <w:r>
        <w:rPr>
          <w:rFonts w:ascii="Calibri" w:eastAsia="Calibri" w:hAnsi="Calibri" w:cs="Calibri"/>
          <w:color w:val="000000"/>
          <w:sz w:val="26"/>
          <w:szCs w:val="26"/>
        </w:rPr>
        <w:t>c l</w:t>
      </w:r>
      <w:r>
        <w:rPr>
          <w:rFonts w:ascii="Calibri" w:eastAsia="Calibri" w:hAnsi="Calibri" w:cs="Calibri"/>
          <w:color w:val="000000"/>
          <w:sz w:val="26"/>
          <w:szCs w:val="26"/>
        </w:rPr>
        <w:t>ớ</w:t>
      </w:r>
      <w:r>
        <w:rPr>
          <w:rFonts w:ascii="Calibri" w:eastAsia="Calibri" w:hAnsi="Calibri" w:cs="Calibri"/>
          <w:color w:val="000000"/>
          <w:sz w:val="26"/>
          <w:szCs w:val="26"/>
        </w:rPr>
        <w:t>p 8. Do v</w:t>
      </w:r>
      <w:r>
        <w:rPr>
          <w:rFonts w:ascii="Calibri" w:eastAsia="Calibri" w:hAnsi="Calibri" w:cs="Calibri"/>
          <w:color w:val="000000"/>
          <w:sz w:val="26"/>
          <w:szCs w:val="26"/>
        </w:rPr>
        <w:t>ậ</w:t>
      </w:r>
      <w:r>
        <w:rPr>
          <w:rFonts w:ascii="Calibri" w:eastAsia="Calibri" w:hAnsi="Calibri" w:cs="Calibri"/>
          <w:color w:val="000000"/>
          <w:sz w:val="26"/>
          <w:szCs w:val="26"/>
        </w:rPr>
        <w:t>y, c</w:t>
      </w:r>
      <w:r>
        <w:rPr>
          <w:rFonts w:ascii="Calibri" w:eastAsia="Calibri" w:hAnsi="Calibri" w:cs="Calibri"/>
          <w:color w:val="000000"/>
          <w:sz w:val="26"/>
          <w:szCs w:val="26"/>
        </w:rPr>
        <w:t>ả</w:t>
      </w:r>
      <w:r>
        <w:rPr>
          <w:rFonts w:ascii="Calibri" w:eastAsia="Calibri" w:hAnsi="Calibri" w:cs="Calibri"/>
          <w:color w:val="000000"/>
          <w:sz w:val="26"/>
          <w:szCs w:val="26"/>
        </w:rPr>
        <w:t xml:space="preserve"> GV và HS s</w:t>
      </w:r>
      <w:r>
        <w:rPr>
          <w:rFonts w:ascii="Calibri" w:eastAsia="Calibri" w:hAnsi="Calibri" w:cs="Calibri"/>
          <w:color w:val="000000"/>
          <w:sz w:val="26"/>
          <w:szCs w:val="26"/>
        </w:rPr>
        <w:t>ẽ</w:t>
      </w:r>
      <w:r>
        <w:rPr>
          <w:rFonts w:ascii="Calibri" w:eastAsia="Calibri" w:hAnsi="Calibri" w:cs="Calibri"/>
          <w:color w:val="000000"/>
          <w:sz w:val="26"/>
          <w:szCs w:val="26"/>
        </w:rPr>
        <w:t xml:space="preserve"> g</w:t>
      </w:r>
      <w:r>
        <w:rPr>
          <w:rFonts w:ascii="Calibri" w:eastAsia="Calibri" w:hAnsi="Calibri" w:cs="Calibri"/>
          <w:color w:val="000000"/>
          <w:sz w:val="26"/>
          <w:szCs w:val="26"/>
        </w:rPr>
        <w:t>ặ</w:t>
      </w:r>
      <w:r>
        <w:rPr>
          <w:rFonts w:ascii="Calibri" w:eastAsia="Calibri" w:hAnsi="Calibri" w:cs="Calibri"/>
          <w:color w:val="000000"/>
          <w:sz w:val="26"/>
          <w:szCs w:val="26"/>
        </w:rPr>
        <w:t>p khó khăn khi d</w:t>
      </w:r>
      <w:r>
        <w:rPr>
          <w:rFonts w:ascii="Calibri" w:eastAsia="Calibri" w:hAnsi="Calibri" w:cs="Calibri"/>
          <w:color w:val="000000"/>
          <w:sz w:val="26"/>
          <w:szCs w:val="26"/>
        </w:rPr>
        <w:t>ạ</w:t>
      </w:r>
      <w:r>
        <w:rPr>
          <w:rFonts w:ascii="Calibri" w:eastAsia="Calibri" w:hAnsi="Calibri" w:cs="Calibri"/>
          <w:color w:val="000000"/>
          <w:sz w:val="26"/>
          <w:szCs w:val="26"/>
        </w:rPr>
        <w:t>y h</w:t>
      </w:r>
      <w:r>
        <w:rPr>
          <w:rFonts w:ascii="Calibri" w:eastAsia="Calibri" w:hAnsi="Calibri" w:cs="Calibri"/>
          <w:color w:val="000000"/>
          <w:sz w:val="26"/>
          <w:szCs w:val="26"/>
        </w:rPr>
        <w:t>ọ</w:t>
      </w:r>
      <w:r>
        <w:rPr>
          <w:rFonts w:ascii="Calibri" w:eastAsia="Calibri" w:hAnsi="Calibri" w:cs="Calibri"/>
          <w:color w:val="000000"/>
          <w:sz w:val="26"/>
          <w:szCs w:val="26"/>
        </w:rPr>
        <w:t>c các bài th</w:t>
      </w:r>
      <w:r>
        <w:rPr>
          <w:rFonts w:ascii="Calibri" w:eastAsia="Calibri" w:hAnsi="Calibri" w:cs="Calibri"/>
          <w:color w:val="000000"/>
          <w:sz w:val="26"/>
          <w:szCs w:val="26"/>
        </w:rPr>
        <w:t>ự</w:t>
      </w:r>
      <w:r>
        <w:rPr>
          <w:rFonts w:ascii="Calibri" w:eastAsia="Calibri" w:hAnsi="Calibri" w:cs="Calibri"/>
          <w:color w:val="000000"/>
          <w:sz w:val="26"/>
          <w:szCs w:val="26"/>
        </w:rPr>
        <w:t xml:space="preserve">c hành </w:t>
      </w:r>
      <w:r>
        <w:rPr>
          <w:rFonts w:ascii="Calibri" w:eastAsia="Calibri" w:hAnsi="Calibri" w:cs="Calibri"/>
          <w:color w:val="000000"/>
          <w:sz w:val="26"/>
          <w:szCs w:val="26"/>
        </w:rPr>
        <w:t>ở</w:t>
      </w:r>
      <w:r>
        <w:rPr>
          <w:rFonts w:ascii="Calibri" w:eastAsia="Calibri" w:hAnsi="Calibri" w:cs="Calibri"/>
          <w:color w:val="000000"/>
          <w:sz w:val="26"/>
          <w:szCs w:val="26"/>
        </w:rPr>
        <w:t xml:space="preserve"> m</w:t>
      </w:r>
      <w:r>
        <w:rPr>
          <w:rFonts w:ascii="Calibri" w:eastAsia="Calibri" w:hAnsi="Calibri" w:cs="Calibri"/>
          <w:color w:val="000000"/>
          <w:sz w:val="26"/>
          <w:szCs w:val="26"/>
        </w:rPr>
        <w:t>ỗ</w:t>
      </w:r>
      <w:r>
        <w:rPr>
          <w:rFonts w:ascii="Calibri" w:eastAsia="Calibri" w:hAnsi="Calibri" w:cs="Calibri"/>
          <w:color w:val="000000"/>
          <w:sz w:val="26"/>
          <w:szCs w:val="26"/>
        </w:rPr>
        <w:t>i môn h</w:t>
      </w:r>
      <w:r>
        <w:rPr>
          <w:rFonts w:ascii="Calibri" w:eastAsia="Calibri" w:hAnsi="Calibri" w:cs="Calibri"/>
          <w:color w:val="000000"/>
          <w:sz w:val="26"/>
          <w:szCs w:val="26"/>
        </w:rPr>
        <w:t>ọ</w:t>
      </w:r>
      <w:r>
        <w:rPr>
          <w:rFonts w:ascii="Calibri" w:eastAsia="Calibri" w:hAnsi="Calibri" w:cs="Calibri"/>
          <w:color w:val="000000"/>
          <w:sz w:val="26"/>
          <w:szCs w:val="26"/>
        </w:rPr>
        <w:t>c này.</w:t>
      </w:r>
    </w:p>
    <w:p w:rsidR="00475325" w:rsidRDefault="00020F2D">
      <w:pPr>
        <w:pBdr>
          <w:top w:val="nil"/>
          <w:left w:val="nil"/>
          <w:bottom w:val="nil"/>
          <w:right w:val="nil"/>
          <w:between w:val="nil"/>
        </w:pBdr>
        <w:spacing w:line="288" w:lineRule="auto"/>
        <w:ind w:firstLine="284"/>
        <w:rPr>
          <w:rFonts w:ascii="Calibri" w:eastAsia="Calibri" w:hAnsi="Calibri" w:cs="Calibri"/>
          <w:color w:val="000000"/>
          <w:sz w:val="26"/>
          <w:szCs w:val="26"/>
        </w:rPr>
      </w:pPr>
      <w:r>
        <w:rPr>
          <w:rFonts w:ascii="Calibri" w:eastAsia="Calibri" w:hAnsi="Calibri" w:cs="Calibri"/>
          <w:color w:val="000000"/>
          <w:sz w:val="26"/>
          <w:szCs w:val="26"/>
        </w:rPr>
        <w:t>- Chương trình m</w:t>
      </w:r>
      <w:r>
        <w:rPr>
          <w:rFonts w:ascii="Calibri" w:eastAsia="Calibri" w:hAnsi="Calibri" w:cs="Calibri"/>
          <w:color w:val="000000"/>
          <w:sz w:val="26"/>
          <w:szCs w:val="26"/>
        </w:rPr>
        <w:t>ớ</w:t>
      </w:r>
      <w:r>
        <w:rPr>
          <w:rFonts w:ascii="Calibri" w:eastAsia="Calibri" w:hAnsi="Calibri" w:cs="Calibri"/>
          <w:color w:val="000000"/>
          <w:sz w:val="26"/>
          <w:szCs w:val="26"/>
        </w:rPr>
        <w:t>i đã dành riêng 2 ti</w:t>
      </w:r>
      <w:r>
        <w:rPr>
          <w:rFonts w:ascii="Calibri" w:eastAsia="Calibri" w:hAnsi="Calibri" w:cs="Calibri"/>
          <w:color w:val="000000"/>
          <w:sz w:val="26"/>
          <w:szCs w:val="26"/>
        </w:rPr>
        <w:t>ế</w:t>
      </w:r>
      <w:r>
        <w:rPr>
          <w:rFonts w:ascii="Calibri" w:eastAsia="Calibri" w:hAnsi="Calibri" w:cs="Calibri"/>
          <w:color w:val="000000"/>
          <w:sz w:val="26"/>
          <w:szCs w:val="26"/>
        </w:rPr>
        <w:t>t ngay khi b</w:t>
      </w:r>
      <w:r>
        <w:rPr>
          <w:rFonts w:ascii="Calibri" w:eastAsia="Calibri" w:hAnsi="Calibri" w:cs="Calibri"/>
          <w:color w:val="000000"/>
          <w:sz w:val="26"/>
          <w:szCs w:val="26"/>
        </w:rPr>
        <w:t>ắ</w:t>
      </w:r>
      <w:r>
        <w:rPr>
          <w:rFonts w:ascii="Calibri" w:eastAsia="Calibri" w:hAnsi="Calibri" w:cs="Calibri"/>
          <w:color w:val="000000"/>
          <w:sz w:val="26"/>
          <w:szCs w:val="26"/>
        </w:rPr>
        <w:t>t đ</w:t>
      </w:r>
      <w:r>
        <w:rPr>
          <w:rFonts w:ascii="Calibri" w:eastAsia="Calibri" w:hAnsi="Calibri" w:cs="Calibri"/>
          <w:color w:val="000000"/>
          <w:sz w:val="26"/>
          <w:szCs w:val="26"/>
        </w:rPr>
        <w:t>ầ</w:t>
      </w:r>
      <w:r>
        <w:rPr>
          <w:rFonts w:ascii="Calibri" w:eastAsia="Calibri" w:hAnsi="Calibri" w:cs="Calibri"/>
          <w:color w:val="000000"/>
          <w:sz w:val="26"/>
          <w:szCs w:val="26"/>
        </w:rPr>
        <w:t>u h</w:t>
      </w:r>
      <w:r>
        <w:rPr>
          <w:rFonts w:ascii="Calibri" w:eastAsia="Calibri" w:hAnsi="Calibri" w:cs="Calibri"/>
          <w:color w:val="000000"/>
          <w:sz w:val="26"/>
          <w:szCs w:val="26"/>
        </w:rPr>
        <w:t>ọ</w:t>
      </w:r>
      <w:r>
        <w:rPr>
          <w:rFonts w:ascii="Calibri" w:eastAsia="Calibri" w:hAnsi="Calibri" w:cs="Calibri"/>
          <w:color w:val="000000"/>
          <w:sz w:val="26"/>
          <w:szCs w:val="26"/>
        </w:rPr>
        <w:t>c môn KHTN đ</w:t>
      </w:r>
      <w:r>
        <w:rPr>
          <w:rFonts w:ascii="Calibri" w:eastAsia="Calibri" w:hAnsi="Calibri" w:cs="Calibri"/>
          <w:color w:val="000000"/>
          <w:sz w:val="26"/>
          <w:szCs w:val="26"/>
        </w:rPr>
        <w:t>ể</w:t>
      </w:r>
      <w:r>
        <w:rPr>
          <w:rFonts w:ascii="Calibri" w:eastAsia="Calibri" w:hAnsi="Calibri" w:cs="Calibri"/>
          <w:color w:val="000000"/>
          <w:sz w:val="26"/>
          <w:szCs w:val="26"/>
        </w:rPr>
        <w:t xml:space="preserve"> d</w:t>
      </w:r>
      <w:r>
        <w:rPr>
          <w:rFonts w:ascii="Calibri" w:eastAsia="Calibri" w:hAnsi="Calibri" w:cs="Calibri"/>
          <w:color w:val="000000"/>
          <w:sz w:val="26"/>
          <w:szCs w:val="26"/>
        </w:rPr>
        <w:t>ạ</w:t>
      </w:r>
      <w:r>
        <w:rPr>
          <w:rFonts w:ascii="Calibri" w:eastAsia="Calibri" w:hAnsi="Calibri" w:cs="Calibri"/>
          <w:color w:val="000000"/>
          <w:sz w:val="26"/>
          <w:szCs w:val="26"/>
        </w:rPr>
        <w:t>y tích</w:t>
      </w:r>
      <w:r>
        <w:rPr>
          <w:rFonts w:ascii="Calibri" w:eastAsia="Calibri" w:hAnsi="Calibri" w:cs="Calibri"/>
          <w:color w:val="000000"/>
          <w:sz w:val="26"/>
          <w:szCs w:val="26"/>
        </w:rPr>
        <w:t xml:space="preserve"> h</w:t>
      </w:r>
      <w:r>
        <w:rPr>
          <w:rFonts w:ascii="Calibri" w:eastAsia="Calibri" w:hAnsi="Calibri" w:cs="Calibri"/>
          <w:color w:val="000000"/>
          <w:sz w:val="26"/>
          <w:szCs w:val="26"/>
        </w:rPr>
        <w:t>ợ</w:t>
      </w:r>
      <w:r>
        <w:rPr>
          <w:rFonts w:ascii="Calibri" w:eastAsia="Calibri" w:hAnsi="Calibri" w:cs="Calibri"/>
          <w:color w:val="000000"/>
          <w:sz w:val="26"/>
          <w:szCs w:val="26"/>
        </w:rPr>
        <w:t>p các ki</w:t>
      </w:r>
      <w:r>
        <w:rPr>
          <w:rFonts w:ascii="Calibri" w:eastAsia="Calibri" w:hAnsi="Calibri" w:cs="Calibri"/>
          <w:color w:val="000000"/>
          <w:sz w:val="26"/>
          <w:szCs w:val="26"/>
        </w:rPr>
        <w:t>ế</w:t>
      </w:r>
      <w:r>
        <w:rPr>
          <w:rFonts w:ascii="Calibri" w:eastAsia="Calibri" w:hAnsi="Calibri" w:cs="Calibri"/>
          <w:color w:val="000000"/>
          <w:sz w:val="26"/>
          <w:szCs w:val="26"/>
        </w:rPr>
        <w:t>n th</w:t>
      </w:r>
      <w:r>
        <w:rPr>
          <w:rFonts w:ascii="Calibri" w:eastAsia="Calibri" w:hAnsi="Calibri" w:cs="Calibri"/>
          <w:color w:val="000000"/>
          <w:sz w:val="26"/>
          <w:szCs w:val="26"/>
        </w:rPr>
        <w:t>ứ</w:t>
      </w:r>
      <w:r>
        <w:rPr>
          <w:rFonts w:ascii="Calibri" w:eastAsia="Calibri" w:hAnsi="Calibri" w:cs="Calibri"/>
          <w:color w:val="000000"/>
          <w:sz w:val="26"/>
          <w:szCs w:val="26"/>
        </w:rPr>
        <w:t>c v</w:t>
      </w:r>
      <w:r>
        <w:rPr>
          <w:rFonts w:ascii="Calibri" w:eastAsia="Calibri" w:hAnsi="Calibri" w:cs="Calibri"/>
          <w:color w:val="000000"/>
          <w:sz w:val="26"/>
          <w:szCs w:val="26"/>
        </w:rPr>
        <w:t>ề</w:t>
      </w:r>
      <w:r>
        <w:rPr>
          <w:rFonts w:ascii="Calibri" w:eastAsia="Calibri" w:hAnsi="Calibri" w:cs="Calibri"/>
          <w:color w:val="000000"/>
          <w:sz w:val="26"/>
          <w:szCs w:val="26"/>
        </w:rPr>
        <w:t xml:space="preserve"> an toàn trong phòng th</w:t>
      </w:r>
      <w:r>
        <w:rPr>
          <w:rFonts w:ascii="Calibri" w:eastAsia="Calibri" w:hAnsi="Calibri" w:cs="Calibri"/>
          <w:color w:val="000000"/>
          <w:sz w:val="26"/>
          <w:szCs w:val="26"/>
        </w:rPr>
        <w:t>ự</w:t>
      </w:r>
      <w:r>
        <w:rPr>
          <w:rFonts w:ascii="Calibri" w:eastAsia="Calibri" w:hAnsi="Calibri" w:cs="Calibri"/>
          <w:color w:val="000000"/>
          <w:sz w:val="26"/>
          <w:szCs w:val="26"/>
        </w:rPr>
        <w:t>c hành. T</w:t>
      </w:r>
      <w:r>
        <w:rPr>
          <w:rFonts w:ascii="Calibri" w:eastAsia="Calibri" w:hAnsi="Calibri" w:cs="Calibri"/>
          <w:color w:val="000000"/>
          <w:sz w:val="26"/>
          <w:szCs w:val="26"/>
        </w:rPr>
        <w:t>ừ</w:t>
      </w:r>
      <w:r>
        <w:rPr>
          <w:rFonts w:ascii="Calibri" w:eastAsia="Calibri" w:hAnsi="Calibri" w:cs="Calibri"/>
          <w:color w:val="000000"/>
          <w:sz w:val="26"/>
          <w:szCs w:val="26"/>
        </w:rPr>
        <w:t xml:space="preserve"> đó, t</w:t>
      </w:r>
      <w:r>
        <w:rPr>
          <w:rFonts w:ascii="Calibri" w:eastAsia="Calibri" w:hAnsi="Calibri" w:cs="Calibri"/>
          <w:color w:val="000000"/>
          <w:sz w:val="26"/>
          <w:szCs w:val="26"/>
        </w:rPr>
        <w:t>ạ</w:t>
      </w:r>
      <w:r>
        <w:rPr>
          <w:rFonts w:ascii="Calibri" w:eastAsia="Calibri" w:hAnsi="Calibri" w:cs="Calibri"/>
          <w:color w:val="000000"/>
          <w:sz w:val="26"/>
          <w:szCs w:val="26"/>
        </w:rPr>
        <w:t>o đi</w:t>
      </w:r>
      <w:r>
        <w:rPr>
          <w:rFonts w:ascii="Calibri" w:eastAsia="Calibri" w:hAnsi="Calibri" w:cs="Calibri"/>
          <w:color w:val="000000"/>
          <w:sz w:val="26"/>
          <w:szCs w:val="26"/>
        </w:rPr>
        <w:t>ề</w:t>
      </w:r>
      <w:r>
        <w:rPr>
          <w:rFonts w:ascii="Calibri" w:eastAsia="Calibri" w:hAnsi="Calibri" w:cs="Calibri"/>
          <w:color w:val="000000"/>
          <w:sz w:val="26"/>
          <w:szCs w:val="26"/>
        </w:rPr>
        <w:t>u ki</w:t>
      </w:r>
      <w:r>
        <w:rPr>
          <w:rFonts w:ascii="Calibri" w:eastAsia="Calibri" w:hAnsi="Calibri" w:cs="Calibri"/>
          <w:color w:val="000000"/>
          <w:sz w:val="26"/>
          <w:szCs w:val="26"/>
        </w:rPr>
        <w:t>ệ</w:t>
      </w:r>
      <w:r>
        <w:rPr>
          <w:rFonts w:ascii="Calibri" w:eastAsia="Calibri" w:hAnsi="Calibri" w:cs="Calibri"/>
          <w:color w:val="000000"/>
          <w:sz w:val="26"/>
          <w:szCs w:val="26"/>
        </w:rPr>
        <w:t>n đ</w:t>
      </w:r>
      <w:r>
        <w:rPr>
          <w:rFonts w:ascii="Calibri" w:eastAsia="Calibri" w:hAnsi="Calibri" w:cs="Calibri"/>
          <w:color w:val="000000"/>
          <w:sz w:val="26"/>
          <w:szCs w:val="26"/>
        </w:rPr>
        <w:t>ể</w:t>
      </w:r>
      <w:r>
        <w:rPr>
          <w:rFonts w:ascii="Calibri" w:eastAsia="Calibri" w:hAnsi="Calibri" w:cs="Calibri"/>
          <w:color w:val="000000"/>
          <w:sz w:val="26"/>
          <w:szCs w:val="26"/>
        </w:rPr>
        <w:t xml:space="preserve"> cho HS có đư</w:t>
      </w:r>
      <w:r>
        <w:rPr>
          <w:rFonts w:ascii="Calibri" w:eastAsia="Calibri" w:hAnsi="Calibri" w:cs="Calibri"/>
          <w:color w:val="000000"/>
          <w:sz w:val="26"/>
          <w:szCs w:val="26"/>
        </w:rPr>
        <w:t>ợ</w:t>
      </w:r>
      <w:r>
        <w:rPr>
          <w:rFonts w:ascii="Calibri" w:eastAsia="Calibri" w:hAnsi="Calibri" w:cs="Calibri"/>
          <w:color w:val="000000"/>
          <w:sz w:val="26"/>
          <w:szCs w:val="26"/>
        </w:rPr>
        <w:t>c các ki</w:t>
      </w:r>
      <w:r>
        <w:rPr>
          <w:rFonts w:ascii="Calibri" w:eastAsia="Calibri" w:hAnsi="Calibri" w:cs="Calibri"/>
          <w:color w:val="000000"/>
          <w:sz w:val="26"/>
          <w:szCs w:val="26"/>
        </w:rPr>
        <w:t>ế</w:t>
      </w:r>
      <w:r>
        <w:rPr>
          <w:rFonts w:ascii="Calibri" w:eastAsia="Calibri" w:hAnsi="Calibri" w:cs="Calibri"/>
          <w:color w:val="000000"/>
          <w:sz w:val="26"/>
          <w:szCs w:val="26"/>
        </w:rPr>
        <w:t>n th</w:t>
      </w:r>
      <w:r>
        <w:rPr>
          <w:rFonts w:ascii="Calibri" w:eastAsia="Calibri" w:hAnsi="Calibri" w:cs="Calibri"/>
          <w:color w:val="000000"/>
          <w:sz w:val="26"/>
          <w:szCs w:val="26"/>
        </w:rPr>
        <w:t>ứ</w:t>
      </w:r>
      <w:r>
        <w:rPr>
          <w:rFonts w:ascii="Calibri" w:eastAsia="Calibri" w:hAnsi="Calibri" w:cs="Calibri"/>
          <w:color w:val="000000"/>
          <w:sz w:val="26"/>
          <w:szCs w:val="26"/>
        </w:rPr>
        <w:t>c chung v</w:t>
      </w:r>
      <w:r>
        <w:rPr>
          <w:rFonts w:ascii="Calibri" w:eastAsia="Calibri" w:hAnsi="Calibri" w:cs="Calibri"/>
          <w:color w:val="000000"/>
          <w:sz w:val="26"/>
          <w:szCs w:val="26"/>
        </w:rPr>
        <w:t>ề</w:t>
      </w:r>
      <w:r>
        <w:rPr>
          <w:rFonts w:ascii="Calibri" w:eastAsia="Calibri" w:hAnsi="Calibri" w:cs="Calibri"/>
          <w:color w:val="000000"/>
          <w:sz w:val="26"/>
          <w:szCs w:val="26"/>
        </w:rPr>
        <w:t xml:space="preserve"> an toàn trong phòng th</w:t>
      </w:r>
      <w:r>
        <w:rPr>
          <w:rFonts w:ascii="Calibri" w:eastAsia="Calibri" w:hAnsi="Calibri" w:cs="Calibri"/>
          <w:color w:val="000000"/>
          <w:sz w:val="26"/>
          <w:szCs w:val="26"/>
        </w:rPr>
        <w:t>ự</w:t>
      </w:r>
      <w:r>
        <w:rPr>
          <w:rFonts w:ascii="Calibri" w:eastAsia="Calibri" w:hAnsi="Calibri" w:cs="Calibri"/>
          <w:color w:val="000000"/>
          <w:sz w:val="26"/>
          <w:szCs w:val="26"/>
        </w:rPr>
        <w:t>c hành ph</w:t>
      </w:r>
      <w:r>
        <w:rPr>
          <w:rFonts w:ascii="Calibri" w:eastAsia="Calibri" w:hAnsi="Calibri" w:cs="Calibri"/>
          <w:color w:val="000000"/>
          <w:sz w:val="26"/>
          <w:szCs w:val="26"/>
        </w:rPr>
        <w:t>ụ</w:t>
      </w:r>
      <w:r>
        <w:rPr>
          <w:rFonts w:ascii="Calibri" w:eastAsia="Calibri" w:hAnsi="Calibri" w:cs="Calibri"/>
          <w:color w:val="000000"/>
          <w:sz w:val="26"/>
          <w:szCs w:val="26"/>
        </w:rPr>
        <w:t>c v</w:t>
      </w:r>
      <w:r>
        <w:rPr>
          <w:rFonts w:ascii="Calibri" w:eastAsia="Calibri" w:hAnsi="Calibri" w:cs="Calibri"/>
          <w:color w:val="000000"/>
          <w:sz w:val="26"/>
          <w:szCs w:val="26"/>
        </w:rPr>
        <w:t>ụ</w:t>
      </w:r>
      <w:r>
        <w:rPr>
          <w:rFonts w:ascii="Calibri" w:eastAsia="Calibri" w:hAnsi="Calibri" w:cs="Calibri"/>
          <w:color w:val="000000"/>
          <w:sz w:val="26"/>
          <w:szCs w:val="26"/>
        </w:rPr>
        <w:t xml:space="preserve"> cho vi</w:t>
      </w:r>
      <w:r>
        <w:rPr>
          <w:rFonts w:ascii="Calibri" w:eastAsia="Calibri" w:hAnsi="Calibri" w:cs="Calibri"/>
          <w:color w:val="000000"/>
          <w:sz w:val="26"/>
          <w:szCs w:val="26"/>
        </w:rPr>
        <w:t>ệ</w:t>
      </w:r>
      <w:r>
        <w:rPr>
          <w:rFonts w:ascii="Calibri" w:eastAsia="Calibri" w:hAnsi="Calibri" w:cs="Calibri"/>
          <w:color w:val="000000"/>
          <w:sz w:val="26"/>
          <w:szCs w:val="26"/>
        </w:rPr>
        <w:t>c d</w:t>
      </w:r>
      <w:r>
        <w:rPr>
          <w:rFonts w:ascii="Calibri" w:eastAsia="Calibri" w:hAnsi="Calibri" w:cs="Calibri"/>
          <w:color w:val="000000"/>
          <w:sz w:val="26"/>
          <w:szCs w:val="26"/>
        </w:rPr>
        <w:t>ạ</w:t>
      </w:r>
      <w:r>
        <w:rPr>
          <w:rFonts w:ascii="Calibri" w:eastAsia="Calibri" w:hAnsi="Calibri" w:cs="Calibri"/>
          <w:color w:val="000000"/>
          <w:sz w:val="26"/>
          <w:szCs w:val="26"/>
        </w:rPr>
        <w:t>y, h</w:t>
      </w:r>
      <w:r>
        <w:rPr>
          <w:rFonts w:ascii="Calibri" w:eastAsia="Calibri" w:hAnsi="Calibri" w:cs="Calibri"/>
          <w:color w:val="000000"/>
          <w:sz w:val="26"/>
          <w:szCs w:val="26"/>
        </w:rPr>
        <w:t>ọ</w:t>
      </w:r>
      <w:r>
        <w:rPr>
          <w:rFonts w:ascii="Calibri" w:eastAsia="Calibri" w:hAnsi="Calibri" w:cs="Calibri"/>
          <w:color w:val="000000"/>
          <w:sz w:val="26"/>
          <w:szCs w:val="26"/>
        </w:rPr>
        <w:t>c các bài th</w:t>
      </w:r>
      <w:r>
        <w:rPr>
          <w:rFonts w:ascii="Calibri" w:eastAsia="Calibri" w:hAnsi="Calibri" w:cs="Calibri"/>
          <w:color w:val="000000"/>
          <w:sz w:val="26"/>
          <w:szCs w:val="26"/>
        </w:rPr>
        <w:t>ự</w:t>
      </w:r>
      <w:r>
        <w:rPr>
          <w:rFonts w:ascii="Calibri" w:eastAsia="Calibri" w:hAnsi="Calibri" w:cs="Calibri"/>
          <w:color w:val="000000"/>
          <w:sz w:val="26"/>
          <w:szCs w:val="26"/>
        </w:rPr>
        <w:t>c nghi</w:t>
      </w:r>
      <w:r>
        <w:rPr>
          <w:rFonts w:ascii="Calibri" w:eastAsia="Calibri" w:hAnsi="Calibri" w:cs="Calibri"/>
          <w:color w:val="000000"/>
          <w:sz w:val="26"/>
          <w:szCs w:val="26"/>
        </w:rPr>
        <w:t>ệ</w:t>
      </w:r>
      <w:r>
        <w:rPr>
          <w:rFonts w:ascii="Calibri" w:eastAsia="Calibri" w:hAnsi="Calibri" w:cs="Calibri"/>
          <w:color w:val="000000"/>
          <w:sz w:val="26"/>
          <w:szCs w:val="26"/>
        </w:rPr>
        <w:t>m trong môn h</w:t>
      </w:r>
      <w:r>
        <w:rPr>
          <w:rFonts w:ascii="Calibri" w:eastAsia="Calibri" w:hAnsi="Calibri" w:cs="Calibri"/>
          <w:color w:val="000000"/>
          <w:sz w:val="26"/>
          <w:szCs w:val="26"/>
        </w:rPr>
        <w:t>ọ</w:t>
      </w:r>
      <w:r>
        <w:rPr>
          <w:rFonts w:ascii="Calibri" w:eastAsia="Calibri" w:hAnsi="Calibri" w:cs="Calibri"/>
          <w:color w:val="000000"/>
          <w:sz w:val="26"/>
          <w:szCs w:val="26"/>
        </w:rPr>
        <w:t>c này.</w:t>
      </w:r>
    </w:p>
    <w:p w:rsidR="00475325" w:rsidRDefault="00020F2D">
      <w:pPr>
        <w:pBdr>
          <w:top w:val="nil"/>
          <w:left w:val="nil"/>
          <w:bottom w:val="nil"/>
          <w:right w:val="nil"/>
          <w:between w:val="nil"/>
        </w:pBdr>
        <w:spacing w:line="288" w:lineRule="auto"/>
        <w:ind w:firstLine="284"/>
        <w:rPr>
          <w:rFonts w:ascii="Calibri" w:eastAsia="Calibri" w:hAnsi="Calibri" w:cs="Calibri"/>
          <w:color w:val="000000"/>
          <w:sz w:val="26"/>
          <w:szCs w:val="26"/>
        </w:rPr>
      </w:pPr>
      <w:r>
        <w:rPr>
          <w:rFonts w:ascii="Calibri" w:eastAsia="Calibri" w:hAnsi="Calibri" w:cs="Calibri"/>
          <w:color w:val="000000"/>
          <w:sz w:val="26"/>
          <w:szCs w:val="26"/>
        </w:rPr>
        <w:t>- Khi vào phòng th</w:t>
      </w:r>
      <w:r>
        <w:rPr>
          <w:rFonts w:ascii="Calibri" w:eastAsia="Calibri" w:hAnsi="Calibri" w:cs="Calibri"/>
          <w:color w:val="000000"/>
          <w:sz w:val="26"/>
          <w:szCs w:val="26"/>
        </w:rPr>
        <w:t>ự</w:t>
      </w:r>
      <w:r>
        <w:rPr>
          <w:rFonts w:ascii="Calibri" w:eastAsia="Calibri" w:hAnsi="Calibri" w:cs="Calibri"/>
          <w:color w:val="000000"/>
          <w:sz w:val="26"/>
          <w:szCs w:val="26"/>
        </w:rPr>
        <w:t>c hành c</w:t>
      </w:r>
      <w:r>
        <w:rPr>
          <w:rFonts w:ascii="Calibri" w:eastAsia="Calibri" w:hAnsi="Calibri" w:cs="Calibri"/>
          <w:color w:val="000000"/>
          <w:sz w:val="26"/>
          <w:szCs w:val="26"/>
        </w:rPr>
        <w:t>ầ</w:t>
      </w:r>
      <w:r>
        <w:rPr>
          <w:rFonts w:ascii="Calibri" w:eastAsia="Calibri" w:hAnsi="Calibri" w:cs="Calibri"/>
          <w:color w:val="000000"/>
          <w:sz w:val="26"/>
          <w:szCs w:val="26"/>
        </w:rPr>
        <w:t>n nh</w:t>
      </w:r>
      <w:r>
        <w:rPr>
          <w:rFonts w:ascii="Calibri" w:eastAsia="Calibri" w:hAnsi="Calibri" w:cs="Calibri"/>
          <w:color w:val="000000"/>
          <w:sz w:val="26"/>
          <w:szCs w:val="26"/>
        </w:rPr>
        <w:t>ớ</w:t>
      </w:r>
      <w:r>
        <w:rPr>
          <w:rFonts w:ascii="Calibri" w:eastAsia="Calibri" w:hAnsi="Calibri" w:cs="Calibri"/>
          <w:color w:val="000000"/>
          <w:sz w:val="26"/>
          <w:szCs w:val="26"/>
        </w:rPr>
        <w:t xml:space="preserve"> chính xác ch</w:t>
      </w:r>
      <w:r>
        <w:rPr>
          <w:rFonts w:ascii="Calibri" w:eastAsia="Calibri" w:hAnsi="Calibri" w:cs="Calibri"/>
          <w:color w:val="000000"/>
          <w:sz w:val="26"/>
          <w:szCs w:val="26"/>
        </w:rPr>
        <w:t>ỗ</w:t>
      </w:r>
      <w:r>
        <w:rPr>
          <w:rFonts w:ascii="Calibri" w:eastAsia="Calibri" w:hAnsi="Calibri" w:cs="Calibri"/>
          <w:color w:val="000000"/>
          <w:sz w:val="26"/>
          <w:szCs w:val="26"/>
        </w:rPr>
        <w:t xml:space="preserve"> đ</w:t>
      </w:r>
      <w:r>
        <w:rPr>
          <w:rFonts w:ascii="Calibri" w:eastAsia="Calibri" w:hAnsi="Calibri" w:cs="Calibri"/>
          <w:color w:val="000000"/>
          <w:sz w:val="26"/>
          <w:szCs w:val="26"/>
        </w:rPr>
        <w:t>ể</w:t>
      </w:r>
      <w:r>
        <w:rPr>
          <w:rFonts w:ascii="Calibri" w:eastAsia="Calibri" w:hAnsi="Calibri" w:cs="Calibri"/>
          <w:color w:val="000000"/>
          <w:sz w:val="26"/>
          <w:szCs w:val="26"/>
        </w:rPr>
        <w:t xml:space="preserve"> các lo</w:t>
      </w:r>
      <w:r>
        <w:rPr>
          <w:rFonts w:ascii="Calibri" w:eastAsia="Calibri" w:hAnsi="Calibri" w:cs="Calibri"/>
          <w:color w:val="000000"/>
          <w:sz w:val="26"/>
          <w:szCs w:val="26"/>
        </w:rPr>
        <w:t>ạ</w:t>
      </w:r>
      <w:r>
        <w:rPr>
          <w:rFonts w:ascii="Calibri" w:eastAsia="Calibri" w:hAnsi="Calibri" w:cs="Calibri"/>
          <w:color w:val="000000"/>
          <w:sz w:val="26"/>
          <w:szCs w:val="26"/>
        </w:rPr>
        <w:t>i d</w:t>
      </w:r>
      <w:r>
        <w:rPr>
          <w:rFonts w:ascii="Calibri" w:eastAsia="Calibri" w:hAnsi="Calibri" w:cs="Calibri"/>
          <w:color w:val="000000"/>
          <w:sz w:val="26"/>
          <w:szCs w:val="26"/>
        </w:rPr>
        <w:t>ụ</w:t>
      </w:r>
      <w:r>
        <w:rPr>
          <w:rFonts w:ascii="Calibri" w:eastAsia="Calibri" w:hAnsi="Calibri" w:cs="Calibri"/>
          <w:color w:val="000000"/>
          <w:sz w:val="26"/>
          <w:szCs w:val="26"/>
        </w:rPr>
        <w:t>ng c</w:t>
      </w:r>
      <w:r>
        <w:rPr>
          <w:rFonts w:ascii="Calibri" w:eastAsia="Calibri" w:hAnsi="Calibri" w:cs="Calibri"/>
          <w:color w:val="000000"/>
          <w:sz w:val="26"/>
          <w:szCs w:val="26"/>
        </w:rPr>
        <w:t>ụ</w:t>
      </w:r>
      <w:r>
        <w:rPr>
          <w:rFonts w:ascii="Calibri" w:eastAsia="Calibri" w:hAnsi="Calibri" w:cs="Calibri"/>
          <w:color w:val="000000"/>
          <w:sz w:val="26"/>
          <w:szCs w:val="26"/>
        </w:rPr>
        <w:t xml:space="preserve"> c</w:t>
      </w:r>
      <w:r>
        <w:rPr>
          <w:rFonts w:ascii="Calibri" w:eastAsia="Calibri" w:hAnsi="Calibri" w:cs="Calibri"/>
          <w:color w:val="000000"/>
          <w:sz w:val="26"/>
          <w:szCs w:val="26"/>
        </w:rPr>
        <w:t>ứ</w:t>
      </w:r>
      <w:r>
        <w:rPr>
          <w:rFonts w:ascii="Calibri" w:eastAsia="Calibri" w:hAnsi="Calibri" w:cs="Calibri"/>
          <w:color w:val="000000"/>
          <w:sz w:val="26"/>
          <w:szCs w:val="26"/>
        </w:rPr>
        <w:t>u h</w:t>
      </w:r>
      <w:r>
        <w:rPr>
          <w:rFonts w:ascii="Calibri" w:eastAsia="Calibri" w:hAnsi="Calibri" w:cs="Calibri"/>
          <w:color w:val="000000"/>
          <w:sz w:val="26"/>
          <w:szCs w:val="26"/>
        </w:rPr>
        <w:t>ỏ</w:t>
      </w:r>
      <w:r>
        <w:rPr>
          <w:rFonts w:ascii="Calibri" w:eastAsia="Calibri" w:hAnsi="Calibri" w:cs="Calibri"/>
          <w:color w:val="000000"/>
          <w:sz w:val="26"/>
          <w:szCs w:val="26"/>
        </w:rPr>
        <w:t>a, các bình ch</w:t>
      </w:r>
      <w:r>
        <w:rPr>
          <w:rFonts w:ascii="Calibri" w:eastAsia="Calibri" w:hAnsi="Calibri" w:cs="Calibri"/>
          <w:color w:val="000000"/>
          <w:sz w:val="26"/>
          <w:szCs w:val="26"/>
        </w:rPr>
        <w:t>ữ</w:t>
      </w:r>
      <w:r>
        <w:rPr>
          <w:rFonts w:ascii="Calibri" w:eastAsia="Calibri" w:hAnsi="Calibri" w:cs="Calibri"/>
          <w:color w:val="000000"/>
          <w:sz w:val="26"/>
          <w:szCs w:val="26"/>
        </w:rPr>
        <w:t>a cháy và h</w:t>
      </w:r>
      <w:r>
        <w:rPr>
          <w:rFonts w:ascii="Calibri" w:eastAsia="Calibri" w:hAnsi="Calibri" w:cs="Calibri"/>
          <w:color w:val="000000"/>
          <w:sz w:val="26"/>
          <w:szCs w:val="26"/>
        </w:rPr>
        <w:t>ộ</w:t>
      </w:r>
      <w:r>
        <w:rPr>
          <w:rFonts w:ascii="Calibri" w:eastAsia="Calibri" w:hAnsi="Calibri" w:cs="Calibri"/>
          <w:color w:val="000000"/>
          <w:sz w:val="26"/>
          <w:szCs w:val="26"/>
        </w:rPr>
        <w:t>p thu</w:t>
      </w:r>
      <w:r>
        <w:rPr>
          <w:rFonts w:ascii="Calibri" w:eastAsia="Calibri" w:hAnsi="Calibri" w:cs="Calibri"/>
          <w:color w:val="000000"/>
          <w:sz w:val="26"/>
          <w:szCs w:val="26"/>
        </w:rPr>
        <w:t>ố</w:t>
      </w:r>
      <w:r>
        <w:rPr>
          <w:rFonts w:ascii="Calibri" w:eastAsia="Calibri" w:hAnsi="Calibri" w:cs="Calibri"/>
          <w:color w:val="000000"/>
          <w:sz w:val="26"/>
          <w:szCs w:val="26"/>
        </w:rPr>
        <w:t>c c</w:t>
      </w:r>
      <w:r>
        <w:rPr>
          <w:rFonts w:ascii="Calibri" w:eastAsia="Calibri" w:hAnsi="Calibri" w:cs="Calibri"/>
          <w:color w:val="000000"/>
          <w:sz w:val="26"/>
          <w:szCs w:val="26"/>
        </w:rPr>
        <w:t>ứ</w:t>
      </w:r>
      <w:r>
        <w:rPr>
          <w:rFonts w:ascii="Calibri" w:eastAsia="Calibri" w:hAnsi="Calibri" w:cs="Calibri"/>
          <w:color w:val="000000"/>
          <w:sz w:val="26"/>
          <w:szCs w:val="26"/>
        </w:rPr>
        <w:t>u thương đ</w:t>
      </w:r>
      <w:r>
        <w:rPr>
          <w:rFonts w:ascii="Calibri" w:eastAsia="Calibri" w:hAnsi="Calibri" w:cs="Calibri"/>
          <w:color w:val="000000"/>
          <w:sz w:val="26"/>
          <w:szCs w:val="26"/>
        </w:rPr>
        <w:t>ể</w:t>
      </w:r>
      <w:r>
        <w:rPr>
          <w:rFonts w:ascii="Calibri" w:eastAsia="Calibri" w:hAnsi="Calibri" w:cs="Calibri"/>
          <w:color w:val="000000"/>
          <w:sz w:val="26"/>
          <w:szCs w:val="26"/>
        </w:rPr>
        <w:t xml:space="preserve"> phòng khi có s</w:t>
      </w:r>
      <w:r>
        <w:rPr>
          <w:rFonts w:ascii="Calibri" w:eastAsia="Calibri" w:hAnsi="Calibri" w:cs="Calibri"/>
          <w:color w:val="000000"/>
          <w:sz w:val="26"/>
          <w:szCs w:val="26"/>
        </w:rPr>
        <w:t>ự</w:t>
      </w:r>
      <w:r>
        <w:rPr>
          <w:rFonts w:ascii="Calibri" w:eastAsia="Calibri" w:hAnsi="Calibri" w:cs="Calibri"/>
          <w:color w:val="000000"/>
          <w:sz w:val="26"/>
          <w:szCs w:val="26"/>
        </w:rPr>
        <w:t xml:space="preserve"> c</w:t>
      </w:r>
      <w:r>
        <w:rPr>
          <w:rFonts w:ascii="Calibri" w:eastAsia="Calibri" w:hAnsi="Calibri" w:cs="Calibri"/>
          <w:color w:val="000000"/>
          <w:sz w:val="26"/>
          <w:szCs w:val="26"/>
        </w:rPr>
        <w:t>ố</w:t>
      </w:r>
      <w:r>
        <w:rPr>
          <w:rFonts w:ascii="Calibri" w:eastAsia="Calibri" w:hAnsi="Calibri" w:cs="Calibri"/>
          <w:color w:val="000000"/>
          <w:sz w:val="26"/>
          <w:szCs w:val="26"/>
        </w:rPr>
        <w:t xml:space="preserve"> ngoài ý mu</w:t>
      </w:r>
      <w:r>
        <w:rPr>
          <w:rFonts w:ascii="Calibri" w:eastAsia="Calibri" w:hAnsi="Calibri" w:cs="Calibri"/>
          <w:color w:val="000000"/>
          <w:sz w:val="26"/>
          <w:szCs w:val="26"/>
        </w:rPr>
        <w:t>ố</w:t>
      </w:r>
      <w:r>
        <w:rPr>
          <w:rFonts w:ascii="Calibri" w:eastAsia="Calibri" w:hAnsi="Calibri" w:cs="Calibri"/>
          <w:color w:val="000000"/>
          <w:sz w:val="26"/>
          <w:szCs w:val="26"/>
        </w:rPr>
        <w:t>n x</w:t>
      </w:r>
      <w:r>
        <w:rPr>
          <w:rFonts w:ascii="Calibri" w:eastAsia="Calibri" w:hAnsi="Calibri" w:cs="Calibri"/>
          <w:color w:val="000000"/>
          <w:sz w:val="26"/>
          <w:szCs w:val="26"/>
        </w:rPr>
        <w:t>ả</w:t>
      </w:r>
      <w:r>
        <w:rPr>
          <w:rFonts w:ascii="Calibri" w:eastAsia="Calibri" w:hAnsi="Calibri" w:cs="Calibri"/>
          <w:color w:val="000000"/>
          <w:sz w:val="26"/>
          <w:szCs w:val="26"/>
        </w:rPr>
        <w:t xml:space="preserve">y ra. </w:t>
      </w:r>
    </w:p>
    <w:p w:rsidR="00475325" w:rsidRDefault="00020F2D">
      <w:pPr>
        <w:pBdr>
          <w:top w:val="nil"/>
          <w:left w:val="nil"/>
          <w:bottom w:val="nil"/>
          <w:right w:val="nil"/>
          <w:between w:val="nil"/>
        </w:pBdr>
        <w:spacing w:line="288" w:lineRule="auto"/>
        <w:rPr>
          <w:rFonts w:ascii="Calibri" w:eastAsia="Calibri" w:hAnsi="Calibri" w:cs="Calibri"/>
          <w:b/>
          <w:color w:val="FF0000"/>
          <w:sz w:val="24"/>
          <w:szCs w:val="24"/>
        </w:rPr>
      </w:pPr>
      <w:r>
        <w:rPr>
          <w:rFonts w:ascii="Calibri" w:eastAsia="Calibri" w:hAnsi="Calibri" w:cs="Calibri"/>
          <w:b/>
          <w:color w:val="FF0000"/>
          <w:sz w:val="26"/>
          <w:szCs w:val="26"/>
        </w:rPr>
        <w:t xml:space="preserve"> </w:t>
      </w:r>
      <w:r>
        <w:rPr>
          <w:rFonts w:ascii="Calibri" w:eastAsia="Calibri" w:hAnsi="Calibri" w:cs="Calibri"/>
          <w:b/>
          <w:color w:val="FF0000"/>
          <w:sz w:val="24"/>
          <w:szCs w:val="24"/>
        </w:rPr>
        <w:t>IV. G</w:t>
      </w:r>
      <w:r>
        <w:rPr>
          <w:rFonts w:ascii="Calibri" w:eastAsia="Calibri" w:hAnsi="Calibri" w:cs="Calibri"/>
          <w:b/>
          <w:color w:val="FF0000"/>
          <w:sz w:val="24"/>
          <w:szCs w:val="24"/>
        </w:rPr>
        <w:t>Ợ</w:t>
      </w:r>
      <w:r>
        <w:rPr>
          <w:rFonts w:ascii="Calibri" w:eastAsia="Calibri" w:hAnsi="Calibri" w:cs="Calibri"/>
          <w:b/>
          <w:color w:val="FF0000"/>
          <w:sz w:val="24"/>
          <w:szCs w:val="24"/>
        </w:rPr>
        <w:t>I Ý T</w:t>
      </w:r>
      <w:r>
        <w:rPr>
          <w:rFonts w:ascii="Calibri" w:eastAsia="Calibri" w:hAnsi="Calibri" w:cs="Calibri"/>
          <w:b/>
          <w:color w:val="FF0000"/>
          <w:sz w:val="24"/>
          <w:szCs w:val="24"/>
        </w:rPr>
        <w:t>Ổ</w:t>
      </w:r>
      <w:r>
        <w:rPr>
          <w:rFonts w:ascii="Calibri" w:eastAsia="Calibri" w:hAnsi="Calibri" w:cs="Calibri"/>
          <w:b/>
          <w:color w:val="FF0000"/>
          <w:sz w:val="24"/>
          <w:szCs w:val="24"/>
        </w:rPr>
        <w:t xml:space="preserve"> CH</w:t>
      </w:r>
      <w:r>
        <w:rPr>
          <w:rFonts w:ascii="Calibri" w:eastAsia="Calibri" w:hAnsi="Calibri" w:cs="Calibri"/>
          <w:b/>
          <w:color w:val="FF0000"/>
          <w:sz w:val="24"/>
          <w:szCs w:val="24"/>
        </w:rPr>
        <w:t>Ứ</w:t>
      </w:r>
      <w:r>
        <w:rPr>
          <w:rFonts w:ascii="Calibri" w:eastAsia="Calibri" w:hAnsi="Calibri" w:cs="Calibri"/>
          <w:b/>
          <w:color w:val="FF0000"/>
          <w:sz w:val="24"/>
          <w:szCs w:val="24"/>
        </w:rPr>
        <w:t>C HO</w:t>
      </w:r>
      <w:r>
        <w:rPr>
          <w:rFonts w:ascii="Calibri" w:eastAsia="Calibri" w:hAnsi="Calibri" w:cs="Calibri"/>
          <w:b/>
          <w:color w:val="FF0000"/>
          <w:sz w:val="24"/>
          <w:szCs w:val="24"/>
        </w:rPr>
        <w:t>Ạ</w:t>
      </w:r>
      <w:r>
        <w:rPr>
          <w:rFonts w:ascii="Calibri" w:eastAsia="Calibri" w:hAnsi="Calibri" w:cs="Calibri"/>
          <w:b/>
          <w:color w:val="FF0000"/>
          <w:sz w:val="24"/>
          <w:szCs w:val="24"/>
        </w:rPr>
        <w:t>T Đ</w:t>
      </w:r>
      <w:r>
        <w:rPr>
          <w:rFonts w:ascii="Calibri" w:eastAsia="Calibri" w:hAnsi="Calibri" w:cs="Calibri"/>
          <w:b/>
          <w:color w:val="FF0000"/>
          <w:sz w:val="24"/>
          <w:szCs w:val="24"/>
        </w:rPr>
        <w:t>Ộ</w:t>
      </w:r>
      <w:r>
        <w:rPr>
          <w:rFonts w:ascii="Calibri" w:eastAsia="Calibri" w:hAnsi="Calibri" w:cs="Calibri"/>
          <w:b/>
          <w:color w:val="FF0000"/>
          <w:sz w:val="24"/>
          <w:szCs w:val="24"/>
        </w:rPr>
        <w:t>NG D</w:t>
      </w:r>
      <w:r>
        <w:rPr>
          <w:rFonts w:ascii="Calibri" w:eastAsia="Calibri" w:hAnsi="Calibri" w:cs="Calibri"/>
          <w:b/>
          <w:color w:val="FF0000"/>
          <w:sz w:val="24"/>
          <w:szCs w:val="24"/>
        </w:rPr>
        <w:t>Ạ</w:t>
      </w:r>
      <w:r>
        <w:rPr>
          <w:rFonts w:ascii="Calibri" w:eastAsia="Calibri" w:hAnsi="Calibri" w:cs="Calibri"/>
          <w:b/>
          <w:color w:val="FF0000"/>
          <w:sz w:val="24"/>
          <w:szCs w:val="24"/>
        </w:rPr>
        <w:t>Y, H</w:t>
      </w:r>
      <w:r>
        <w:rPr>
          <w:rFonts w:ascii="Calibri" w:eastAsia="Calibri" w:hAnsi="Calibri" w:cs="Calibri"/>
          <w:b/>
          <w:color w:val="FF0000"/>
          <w:sz w:val="24"/>
          <w:szCs w:val="24"/>
        </w:rPr>
        <w:t>Ọ</w:t>
      </w:r>
      <w:r>
        <w:rPr>
          <w:rFonts w:ascii="Calibri" w:eastAsia="Calibri" w:hAnsi="Calibri" w:cs="Calibri"/>
          <w:b/>
          <w:color w:val="FF0000"/>
          <w:sz w:val="24"/>
          <w:szCs w:val="24"/>
        </w:rPr>
        <w:t>C</w:t>
      </w:r>
    </w:p>
    <w:p w:rsidR="00475325" w:rsidRDefault="00020F2D">
      <w:pPr>
        <w:pBdr>
          <w:top w:val="nil"/>
          <w:left w:val="nil"/>
          <w:bottom w:val="nil"/>
          <w:right w:val="nil"/>
          <w:between w:val="nil"/>
        </w:pBdr>
        <w:spacing w:line="288" w:lineRule="auto"/>
        <w:jc w:val="center"/>
        <w:rPr>
          <w:rFonts w:ascii="Calibri" w:eastAsia="Calibri" w:hAnsi="Calibri" w:cs="Calibri"/>
          <w:b/>
          <w:color w:val="0000FF"/>
          <w:sz w:val="26"/>
          <w:szCs w:val="26"/>
        </w:rPr>
      </w:pPr>
      <w:r>
        <w:rPr>
          <w:rFonts w:ascii="Calibri" w:eastAsia="Calibri" w:hAnsi="Calibri" w:cs="Calibri"/>
          <w:b/>
          <w:color w:val="0000FF"/>
          <w:sz w:val="26"/>
          <w:szCs w:val="26"/>
        </w:rPr>
        <w:t>Ho</w:t>
      </w:r>
      <w:r>
        <w:rPr>
          <w:rFonts w:ascii="Calibri" w:eastAsia="Calibri" w:hAnsi="Calibri" w:cs="Calibri"/>
          <w:b/>
          <w:color w:val="0000FF"/>
          <w:sz w:val="26"/>
          <w:szCs w:val="26"/>
        </w:rPr>
        <w:t>ạ</w:t>
      </w:r>
      <w:r>
        <w:rPr>
          <w:rFonts w:ascii="Calibri" w:eastAsia="Calibri" w:hAnsi="Calibri" w:cs="Calibri"/>
          <w:b/>
          <w:color w:val="0000FF"/>
          <w:sz w:val="26"/>
          <w:szCs w:val="26"/>
        </w:rPr>
        <w:t>t đ</w:t>
      </w:r>
      <w:r>
        <w:rPr>
          <w:rFonts w:ascii="Calibri" w:eastAsia="Calibri" w:hAnsi="Calibri" w:cs="Calibri"/>
          <w:b/>
          <w:color w:val="0000FF"/>
          <w:sz w:val="26"/>
          <w:szCs w:val="26"/>
        </w:rPr>
        <w:t>ộ</w:t>
      </w:r>
      <w:r>
        <w:rPr>
          <w:rFonts w:ascii="Calibri" w:eastAsia="Calibri" w:hAnsi="Calibri" w:cs="Calibri"/>
          <w:b/>
          <w:color w:val="0000FF"/>
          <w:sz w:val="26"/>
          <w:szCs w:val="26"/>
        </w:rPr>
        <w:t xml:space="preserve">ng 1. </w:t>
      </w:r>
      <w:r>
        <w:rPr>
          <w:rFonts w:ascii="Calibri" w:eastAsia="Calibri" w:hAnsi="Calibri" w:cs="Calibri"/>
          <w:b/>
          <w:color w:val="0000FF"/>
          <w:sz w:val="24"/>
          <w:szCs w:val="24"/>
        </w:rPr>
        <w:t>KH</w:t>
      </w:r>
      <w:r>
        <w:rPr>
          <w:rFonts w:ascii="Calibri" w:eastAsia="Calibri" w:hAnsi="Calibri" w:cs="Calibri"/>
          <w:b/>
          <w:color w:val="0000FF"/>
          <w:sz w:val="24"/>
          <w:szCs w:val="24"/>
        </w:rPr>
        <w:t>Ở</w:t>
      </w:r>
      <w:r>
        <w:rPr>
          <w:rFonts w:ascii="Calibri" w:eastAsia="Calibri" w:hAnsi="Calibri" w:cs="Calibri"/>
          <w:b/>
          <w:color w:val="0000FF"/>
          <w:sz w:val="24"/>
          <w:szCs w:val="24"/>
        </w:rPr>
        <w:t>I Đ</w:t>
      </w:r>
      <w:r>
        <w:rPr>
          <w:rFonts w:ascii="Calibri" w:eastAsia="Calibri" w:hAnsi="Calibri" w:cs="Calibri"/>
          <w:b/>
          <w:color w:val="0000FF"/>
          <w:sz w:val="24"/>
          <w:szCs w:val="24"/>
        </w:rPr>
        <w:t>Ộ</w:t>
      </w:r>
      <w:r>
        <w:rPr>
          <w:rFonts w:ascii="Calibri" w:eastAsia="Calibri" w:hAnsi="Calibri" w:cs="Calibri"/>
          <w:b/>
          <w:color w:val="0000FF"/>
          <w:sz w:val="24"/>
          <w:szCs w:val="24"/>
        </w:rPr>
        <w:t>NG</w:t>
      </w:r>
    </w:p>
    <w:p w:rsidR="00475325" w:rsidRDefault="00020F2D">
      <w:pPr>
        <w:pBdr>
          <w:top w:val="nil"/>
          <w:left w:val="nil"/>
          <w:bottom w:val="nil"/>
          <w:right w:val="nil"/>
          <w:between w:val="nil"/>
        </w:pBdr>
        <w:spacing w:line="288" w:lineRule="auto"/>
        <w:ind w:firstLine="284"/>
        <w:rPr>
          <w:rFonts w:ascii="Calibri" w:eastAsia="Calibri" w:hAnsi="Calibri" w:cs="Calibri"/>
          <w:color w:val="000000"/>
          <w:sz w:val="26"/>
          <w:szCs w:val="26"/>
        </w:rPr>
      </w:pPr>
      <w:r>
        <w:rPr>
          <w:rFonts w:ascii="Calibri" w:eastAsia="Calibri" w:hAnsi="Calibri" w:cs="Calibri"/>
          <w:color w:val="000000"/>
          <w:sz w:val="26"/>
          <w:szCs w:val="26"/>
        </w:rPr>
        <w:t>Bư</w:t>
      </w:r>
      <w:r>
        <w:rPr>
          <w:rFonts w:ascii="Calibri" w:eastAsia="Calibri" w:hAnsi="Calibri" w:cs="Calibri"/>
          <w:color w:val="000000"/>
          <w:sz w:val="26"/>
          <w:szCs w:val="26"/>
        </w:rPr>
        <w:t>ớ</w:t>
      </w:r>
      <w:r>
        <w:rPr>
          <w:rFonts w:ascii="Calibri" w:eastAsia="Calibri" w:hAnsi="Calibri" w:cs="Calibri"/>
          <w:color w:val="000000"/>
          <w:sz w:val="26"/>
          <w:szCs w:val="26"/>
        </w:rPr>
        <w:t>c đ</w:t>
      </w:r>
      <w:r>
        <w:rPr>
          <w:rFonts w:ascii="Calibri" w:eastAsia="Calibri" w:hAnsi="Calibri" w:cs="Calibri"/>
          <w:color w:val="000000"/>
          <w:sz w:val="26"/>
          <w:szCs w:val="26"/>
        </w:rPr>
        <w:t>ầ</w:t>
      </w:r>
      <w:r>
        <w:rPr>
          <w:rFonts w:ascii="Calibri" w:eastAsia="Calibri" w:hAnsi="Calibri" w:cs="Calibri"/>
          <w:color w:val="000000"/>
          <w:sz w:val="26"/>
          <w:szCs w:val="26"/>
        </w:rPr>
        <w:t>u giúp HS phân bi</w:t>
      </w:r>
      <w:r>
        <w:rPr>
          <w:rFonts w:ascii="Calibri" w:eastAsia="Calibri" w:hAnsi="Calibri" w:cs="Calibri"/>
          <w:color w:val="000000"/>
          <w:sz w:val="26"/>
          <w:szCs w:val="26"/>
        </w:rPr>
        <w:t>ệ</w:t>
      </w:r>
      <w:r>
        <w:rPr>
          <w:rFonts w:ascii="Calibri" w:eastAsia="Calibri" w:hAnsi="Calibri" w:cs="Calibri"/>
          <w:color w:val="000000"/>
          <w:sz w:val="26"/>
          <w:szCs w:val="26"/>
        </w:rPr>
        <w:t>t các hành đ</w:t>
      </w:r>
      <w:r>
        <w:rPr>
          <w:rFonts w:ascii="Calibri" w:eastAsia="Calibri" w:hAnsi="Calibri" w:cs="Calibri"/>
          <w:color w:val="000000"/>
          <w:sz w:val="26"/>
          <w:szCs w:val="26"/>
        </w:rPr>
        <w:t>ộ</w:t>
      </w:r>
      <w:r>
        <w:rPr>
          <w:rFonts w:ascii="Calibri" w:eastAsia="Calibri" w:hAnsi="Calibri" w:cs="Calibri"/>
          <w:color w:val="000000"/>
          <w:sz w:val="26"/>
          <w:szCs w:val="26"/>
        </w:rPr>
        <w:t>ng ho</w:t>
      </w:r>
      <w:r>
        <w:rPr>
          <w:rFonts w:ascii="Calibri" w:eastAsia="Calibri" w:hAnsi="Calibri" w:cs="Calibri"/>
          <w:color w:val="000000"/>
          <w:sz w:val="26"/>
          <w:szCs w:val="26"/>
        </w:rPr>
        <w:t>ặ</w:t>
      </w:r>
      <w:r>
        <w:rPr>
          <w:rFonts w:ascii="Calibri" w:eastAsia="Calibri" w:hAnsi="Calibri" w:cs="Calibri"/>
          <w:color w:val="000000"/>
          <w:sz w:val="26"/>
          <w:szCs w:val="26"/>
        </w:rPr>
        <w:t>c thao tác: "An toàn" và "Không an toàn" trong phòng th</w:t>
      </w:r>
      <w:r>
        <w:rPr>
          <w:rFonts w:ascii="Calibri" w:eastAsia="Calibri" w:hAnsi="Calibri" w:cs="Calibri"/>
          <w:color w:val="000000"/>
          <w:sz w:val="26"/>
          <w:szCs w:val="26"/>
        </w:rPr>
        <w:t>ự</w:t>
      </w:r>
      <w:r>
        <w:rPr>
          <w:rFonts w:ascii="Calibri" w:eastAsia="Calibri" w:hAnsi="Calibri" w:cs="Calibri"/>
          <w:color w:val="000000"/>
          <w:sz w:val="26"/>
          <w:szCs w:val="26"/>
        </w:rPr>
        <w:t>c hành.</w:t>
      </w:r>
    </w:p>
    <w:p w:rsidR="00475325" w:rsidRDefault="00020F2D">
      <w:pPr>
        <w:pBdr>
          <w:top w:val="nil"/>
          <w:left w:val="nil"/>
          <w:bottom w:val="nil"/>
          <w:right w:val="nil"/>
          <w:between w:val="nil"/>
        </w:pBdr>
        <w:spacing w:line="288" w:lineRule="auto"/>
        <w:ind w:firstLine="284"/>
        <w:rPr>
          <w:rFonts w:ascii="Calibri" w:eastAsia="Calibri" w:hAnsi="Calibri" w:cs="Calibri"/>
          <w:color w:val="000000"/>
          <w:sz w:val="26"/>
          <w:szCs w:val="26"/>
        </w:rPr>
      </w:pPr>
      <w:r>
        <w:rPr>
          <w:rFonts w:ascii="Calibri" w:eastAsia="Calibri" w:hAnsi="Calibri" w:cs="Calibri"/>
          <w:color w:val="000000"/>
          <w:sz w:val="26"/>
          <w:szCs w:val="26"/>
        </w:rPr>
        <w:t>Thông qua vi</w:t>
      </w:r>
      <w:r>
        <w:rPr>
          <w:rFonts w:ascii="Calibri" w:eastAsia="Calibri" w:hAnsi="Calibri" w:cs="Calibri"/>
          <w:color w:val="000000"/>
          <w:sz w:val="26"/>
          <w:szCs w:val="26"/>
        </w:rPr>
        <w:t>ệ</w:t>
      </w:r>
      <w:r>
        <w:rPr>
          <w:rFonts w:ascii="Calibri" w:eastAsia="Calibri" w:hAnsi="Calibri" w:cs="Calibri"/>
          <w:color w:val="000000"/>
          <w:sz w:val="26"/>
          <w:szCs w:val="26"/>
        </w:rPr>
        <w:t>c quan sát m</w:t>
      </w:r>
      <w:r>
        <w:rPr>
          <w:rFonts w:ascii="Calibri" w:eastAsia="Calibri" w:hAnsi="Calibri" w:cs="Calibri"/>
          <w:color w:val="000000"/>
          <w:sz w:val="26"/>
          <w:szCs w:val="26"/>
        </w:rPr>
        <w:t>ộ</w:t>
      </w:r>
      <w:r>
        <w:rPr>
          <w:rFonts w:ascii="Calibri" w:eastAsia="Calibri" w:hAnsi="Calibri" w:cs="Calibri"/>
          <w:color w:val="000000"/>
          <w:sz w:val="26"/>
          <w:szCs w:val="26"/>
        </w:rPr>
        <w:t>t b</w:t>
      </w:r>
      <w:r>
        <w:rPr>
          <w:rFonts w:ascii="Calibri" w:eastAsia="Calibri" w:hAnsi="Calibri" w:cs="Calibri"/>
          <w:color w:val="000000"/>
          <w:sz w:val="26"/>
          <w:szCs w:val="26"/>
        </w:rPr>
        <w:t>ứ</w:t>
      </w:r>
      <w:r>
        <w:rPr>
          <w:rFonts w:ascii="Calibri" w:eastAsia="Calibri" w:hAnsi="Calibri" w:cs="Calibri"/>
          <w:color w:val="000000"/>
          <w:sz w:val="26"/>
          <w:szCs w:val="26"/>
        </w:rPr>
        <w:t>c tranh mô t</w:t>
      </w:r>
      <w:r>
        <w:rPr>
          <w:rFonts w:ascii="Calibri" w:eastAsia="Calibri" w:hAnsi="Calibri" w:cs="Calibri"/>
          <w:color w:val="000000"/>
          <w:sz w:val="26"/>
          <w:szCs w:val="26"/>
        </w:rPr>
        <w:t>ả</w:t>
      </w:r>
      <w:r>
        <w:rPr>
          <w:rFonts w:ascii="Calibri" w:eastAsia="Calibri" w:hAnsi="Calibri" w:cs="Calibri"/>
          <w:color w:val="000000"/>
          <w:sz w:val="26"/>
          <w:szCs w:val="26"/>
        </w:rPr>
        <w:t xml:space="preserve"> các HS đang đùa ngh</w:t>
      </w:r>
      <w:r>
        <w:rPr>
          <w:rFonts w:ascii="Calibri" w:eastAsia="Calibri" w:hAnsi="Calibri" w:cs="Calibri"/>
          <w:color w:val="000000"/>
          <w:sz w:val="26"/>
          <w:szCs w:val="26"/>
        </w:rPr>
        <w:t>ị</w:t>
      </w:r>
      <w:r>
        <w:rPr>
          <w:rFonts w:ascii="Calibri" w:eastAsia="Calibri" w:hAnsi="Calibri" w:cs="Calibri"/>
          <w:color w:val="000000"/>
          <w:sz w:val="26"/>
          <w:szCs w:val="26"/>
        </w:rPr>
        <w:t>ch v</w:t>
      </w:r>
      <w:r>
        <w:rPr>
          <w:rFonts w:ascii="Calibri" w:eastAsia="Calibri" w:hAnsi="Calibri" w:cs="Calibri"/>
          <w:color w:val="000000"/>
          <w:sz w:val="26"/>
          <w:szCs w:val="26"/>
        </w:rPr>
        <w:t>ớ</w:t>
      </w:r>
      <w:r>
        <w:rPr>
          <w:rFonts w:ascii="Calibri" w:eastAsia="Calibri" w:hAnsi="Calibri" w:cs="Calibri"/>
          <w:color w:val="000000"/>
          <w:sz w:val="26"/>
          <w:szCs w:val="26"/>
        </w:rPr>
        <w:t>i các d</w:t>
      </w:r>
      <w:r>
        <w:rPr>
          <w:rFonts w:ascii="Calibri" w:eastAsia="Calibri" w:hAnsi="Calibri" w:cs="Calibri"/>
          <w:color w:val="000000"/>
          <w:sz w:val="26"/>
          <w:szCs w:val="26"/>
        </w:rPr>
        <w:t>ụ</w:t>
      </w:r>
      <w:r>
        <w:rPr>
          <w:rFonts w:ascii="Calibri" w:eastAsia="Calibri" w:hAnsi="Calibri" w:cs="Calibri"/>
          <w:color w:val="000000"/>
          <w:sz w:val="26"/>
          <w:szCs w:val="26"/>
        </w:rPr>
        <w:t>ng c</w:t>
      </w:r>
      <w:r>
        <w:rPr>
          <w:rFonts w:ascii="Calibri" w:eastAsia="Calibri" w:hAnsi="Calibri" w:cs="Calibri"/>
          <w:color w:val="000000"/>
          <w:sz w:val="26"/>
          <w:szCs w:val="26"/>
        </w:rPr>
        <w:t>ụ</w:t>
      </w:r>
      <w:r>
        <w:rPr>
          <w:rFonts w:ascii="Calibri" w:eastAsia="Calibri" w:hAnsi="Calibri" w:cs="Calibri"/>
          <w:color w:val="000000"/>
          <w:sz w:val="26"/>
          <w:szCs w:val="26"/>
        </w:rPr>
        <w:t xml:space="preserve"> thí nghi</w:t>
      </w:r>
      <w:r>
        <w:rPr>
          <w:rFonts w:ascii="Calibri" w:eastAsia="Calibri" w:hAnsi="Calibri" w:cs="Calibri"/>
          <w:color w:val="000000"/>
          <w:sz w:val="26"/>
          <w:szCs w:val="26"/>
        </w:rPr>
        <w:t>ệ</w:t>
      </w:r>
      <w:r>
        <w:rPr>
          <w:rFonts w:ascii="Calibri" w:eastAsia="Calibri" w:hAnsi="Calibri" w:cs="Calibri"/>
          <w:color w:val="000000"/>
          <w:sz w:val="26"/>
          <w:szCs w:val="26"/>
        </w:rPr>
        <w:t>m trong phòng th</w:t>
      </w:r>
      <w:r>
        <w:rPr>
          <w:rFonts w:ascii="Calibri" w:eastAsia="Calibri" w:hAnsi="Calibri" w:cs="Calibri"/>
          <w:color w:val="000000"/>
          <w:sz w:val="26"/>
          <w:szCs w:val="26"/>
        </w:rPr>
        <w:t>ự</w:t>
      </w:r>
      <w:r>
        <w:rPr>
          <w:rFonts w:ascii="Calibri" w:eastAsia="Calibri" w:hAnsi="Calibri" w:cs="Calibri"/>
          <w:color w:val="000000"/>
          <w:sz w:val="26"/>
          <w:szCs w:val="26"/>
        </w:rPr>
        <w:t>c hành đ</w:t>
      </w:r>
      <w:r>
        <w:rPr>
          <w:rFonts w:ascii="Calibri" w:eastAsia="Calibri" w:hAnsi="Calibri" w:cs="Calibri"/>
          <w:color w:val="000000"/>
          <w:sz w:val="26"/>
          <w:szCs w:val="26"/>
        </w:rPr>
        <w:t>ể</w:t>
      </w:r>
      <w:r>
        <w:rPr>
          <w:rFonts w:ascii="Calibri" w:eastAsia="Calibri" w:hAnsi="Calibri" w:cs="Calibri"/>
          <w:color w:val="000000"/>
          <w:sz w:val="26"/>
          <w:szCs w:val="26"/>
        </w:rPr>
        <w:t xml:space="preserve"> HS có th</w:t>
      </w:r>
      <w:r>
        <w:rPr>
          <w:rFonts w:ascii="Calibri" w:eastAsia="Calibri" w:hAnsi="Calibri" w:cs="Calibri"/>
          <w:color w:val="000000"/>
          <w:sz w:val="26"/>
          <w:szCs w:val="26"/>
        </w:rPr>
        <w:t>ể</w:t>
      </w:r>
      <w:r>
        <w:rPr>
          <w:rFonts w:ascii="Calibri" w:eastAsia="Calibri" w:hAnsi="Calibri" w:cs="Calibri"/>
          <w:color w:val="000000"/>
          <w:sz w:val="26"/>
          <w:szCs w:val="26"/>
        </w:rPr>
        <w:t xml:space="preserve"> trao đ</w:t>
      </w:r>
      <w:r>
        <w:rPr>
          <w:rFonts w:ascii="Calibri" w:eastAsia="Calibri" w:hAnsi="Calibri" w:cs="Calibri"/>
          <w:color w:val="000000"/>
          <w:sz w:val="26"/>
          <w:szCs w:val="26"/>
        </w:rPr>
        <w:t>ổ</w:t>
      </w:r>
      <w:r>
        <w:rPr>
          <w:rFonts w:ascii="Calibri" w:eastAsia="Calibri" w:hAnsi="Calibri" w:cs="Calibri"/>
          <w:color w:val="000000"/>
          <w:sz w:val="26"/>
          <w:szCs w:val="26"/>
        </w:rPr>
        <w:t>i, th</w:t>
      </w:r>
      <w:r>
        <w:rPr>
          <w:rFonts w:ascii="Calibri" w:eastAsia="Calibri" w:hAnsi="Calibri" w:cs="Calibri"/>
          <w:color w:val="000000"/>
          <w:sz w:val="26"/>
          <w:szCs w:val="26"/>
        </w:rPr>
        <w:t>ả</w:t>
      </w:r>
      <w:r>
        <w:rPr>
          <w:rFonts w:ascii="Calibri" w:eastAsia="Calibri" w:hAnsi="Calibri" w:cs="Calibri"/>
          <w:color w:val="000000"/>
          <w:sz w:val="26"/>
          <w:szCs w:val="26"/>
        </w:rPr>
        <w:t>o lu</w:t>
      </w:r>
      <w:r>
        <w:rPr>
          <w:rFonts w:ascii="Calibri" w:eastAsia="Calibri" w:hAnsi="Calibri" w:cs="Calibri"/>
          <w:color w:val="000000"/>
          <w:sz w:val="26"/>
          <w:szCs w:val="26"/>
        </w:rPr>
        <w:t>ậ</w:t>
      </w:r>
      <w:r>
        <w:rPr>
          <w:rFonts w:ascii="Calibri" w:eastAsia="Calibri" w:hAnsi="Calibri" w:cs="Calibri"/>
          <w:color w:val="000000"/>
          <w:sz w:val="26"/>
          <w:szCs w:val="26"/>
        </w:rPr>
        <w:t>n</w:t>
      </w:r>
      <w:r>
        <w:rPr>
          <w:rFonts w:ascii="Calibri" w:eastAsia="Calibri" w:hAnsi="Calibri" w:cs="Calibri"/>
          <w:color w:val="000000"/>
          <w:sz w:val="26"/>
          <w:szCs w:val="26"/>
        </w:rPr>
        <w:t xml:space="preserve"> nh</w:t>
      </w:r>
      <w:r>
        <w:rPr>
          <w:rFonts w:ascii="Calibri" w:eastAsia="Calibri" w:hAnsi="Calibri" w:cs="Calibri"/>
          <w:color w:val="000000"/>
          <w:sz w:val="26"/>
          <w:szCs w:val="26"/>
        </w:rPr>
        <w:t>ậ</w:t>
      </w:r>
      <w:r>
        <w:rPr>
          <w:rFonts w:ascii="Calibri" w:eastAsia="Calibri" w:hAnsi="Calibri" w:cs="Calibri"/>
          <w:color w:val="000000"/>
          <w:sz w:val="26"/>
          <w:szCs w:val="26"/>
        </w:rPr>
        <w:t>n ra các l</w:t>
      </w:r>
      <w:r>
        <w:rPr>
          <w:rFonts w:ascii="Calibri" w:eastAsia="Calibri" w:hAnsi="Calibri" w:cs="Calibri"/>
          <w:color w:val="000000"/>
          <w:sz w:val="26"/>
          <w:szCs w:val="26"/>
        </w:rPr>
        <w:t>ỗ</w:t>
      </w:r>
      <w:r>
        <w:rPr>
          <w:rFonts w:ascii="Calibri" w:eastAsia="Calibri" w:hAnsi="Calibri" w:cs="Calibri"/>
          <w:color w:val="000000"/>
          <w:sz w:val="26"/>
          <w:szCs w:val="26"/>
        </w:rPr>
        <w:t>i vi ph</w:t>
      </w:r>
      <w:r>
        <w:rPr>
          <w:rFonts w:ascii="Calibri" w:eastAsia="Calibri" w:hAnsi="Calibri" w:cs="Calibri"/>
          <w:color w:val="000000"/>
          <w:sz w:val="26"/>
          <w:szCs w:val="26"/>
        </w:rPr>
        <w:t>ạ</w:t>
      </w:r>
      <w:r>
        <w:rPr>
          <w:rFonts w:ascii="Calibri" w:eastAsia="Calibri" w:hAnsi="Calibri" w:cs="Calibri"/>
          <w:color w:val="000000"/>
          <w:sz w:val="26"/>
          <w:szCs w:val="26"/>
        </w:rPr>
        <w:t>m và nh</w:t>
      </w:r>
      <w:r>
        <w:rPr>
          <w:rFonts w:ascii="Calibri" w:eastAsia="Calibri" w:hAnsi="Calibri" w:cs="Calibri"/>
          <w:color w:val="000000"/>
          <w:sz w:val="26"/>
          <w:szCs w:val="26"/>
        </w:rPr>
        <w:t>ữ</w:t>
      </w:r>
      <w:r>
        <w:rPr>
          <w:rFonts w:ascii="Calibri" w:eastAsia="Calibri" w:hAnsi="Calibri" w:cs="Calibri"/>
          <w:color w:val="000000"/>
          <w:sz w:val="26"/>
          <w:szCs w:val="26"/>
        </w:rPr>
        <w:t>ng nguy hi</w:t>
      </w:r>
      <w:r>
        <w:rPr>
          <w:rFonts w:ascii="Calibri" w:eastAsia="Calibri" w:hAnsi="Calibri" w:cs="Calibri"/>
          <w:color w:val="000000"/>
          <w:sz w:val="26"/>
          <w:szCs w:val="26"/>
        </w:rPr>
        <w:t>ể</w:t>
      </w:r>
      <w:r>
        <w:rPr>
          <w:rFonts w:ascii="Calibri" w:eastAsia="Calibri" w:hAnsi="Calibri" w:cs="Calibri"/>
          <w:color w:val="000000"/>
          <w:sz w:val="26"/>
          <w:szCs w:val="26"/>
        </w:rPr>
        <w:t>m, r</w:t>
      </w:r>
      <w:r>
        <w:rPr>
          <w:rFonts w:ascii="Calibri" w:eastAsia="Calibri" w:hAnsi="Calibri" w:cs="Calibri"/>
          <w:color w:val="000000"/>
          <w:sz w:val="26"/>
          <w:szCs w:val="26"/>
        </w:rPr>
        <w:t>ủ</w:t>
      </w:r>
      <w:r>
        <w:rPr>
          <w:rFonts w:ascii="Calibri" w:eastAsia="Calibri" w:hAnsi="Calibri" w:cs="Calibri"/>
          <w:color w:val="000000"/>
          <w:sz w:val="26"/>
          <w:szCs w:val="26"/>
        </w:rPr>
        <w:t>i ro có th</w:t>
      </w:r>
      <w:r>
        <w:rPr>
          <w:rFonts w:ascii="Calibri" w:eastAsia="Calibri" w:hAnsi="Calibri" w:cs="Calibri"/>
          <w:color w:val="000000"/>
          <w:sz w:val="26"/>
          <w:szCs w:val="26"/>
        </w:rPr>
        <w:t>ể</w:t>
      </w:r>
      <w:r>
        <w:rPr>
          <w:rFonts w:ascii="Calibri" w:eastAsia="Calibri" w:hAnsi="Calibri" w:cs="Calibri"/>
          <w:color w:val="000000"/>
          <w:sz w:val="26"/>
          <w:szCs w:val="26"/>
        </w:rPr>
        <w:t xml:space="preserve"> x</w:t>
      </w:r>
      <w:r>
        <w:rPr>
          <w:rFonts w:ascii="Calibri" w:eastAsia="Calibri" w:hAnsi="Calibri" w:cs="Calibri"/>
          <w:color w:val="000000"/>
          <w:sz w:val="26"/>
          <w:szCs w:val="26"/>
        </w:rPr>
        <w:t>ả</w:t>
      </w:r>
      <w:r>
        <w:rPr>
          <w:rFonts w:ascii="Calibri" w:eastAsia="Calibri" w:hAnsi="Calibri" w:cs="Calibri"/>
          <w:color w:val="000000"/>
          <w:sz w:val="26"/>
          <w:szCs w:val="26"/>
        </w:rPr>
        <w:t>y ra.</w:t>
      </w:r>
    </w:p>
    <w:p w:rsidR="00475325" w:rsidRDefault="00020F2D">
      <w:pPr>
        <w:pBdr>
          <w:top w:val="nil"/>
          <w:left w:val="nil"/>
          <w:bottom w:val="nil"/>
          <w:right w:val="nil"/>
          <w:between w:val="nil"/>
        </w:pBdr>
        <w:spacing w:line="288" w:lineRule="auto"/>
        <w:jc w:val="center"/>
        <w:rPr>
          <w:rFonts w:ascii="Calibri" w:eastAsia="Calibri" w:hAnsi="Calibri" w:cs="Calibri"/>
          <w:b/>
          <w:color w:val="0000FF"/>
          <w:sz w:val="24"/>
          <w:szCs w:val="24"/>
        </w:rPr>
      </w:pPr>
      <w:r>
        <w:rPr>
          <w:rFonts w:ascii="Calibri" w:eastAsia="Calibri" w:hAnsi="Calibri" w:cs="Calibri"/>
          <w:b/>
          <w:color w:val="0000FF"/>
          <w:sz w:val="26"/>
          <w:szCs w:val="26"/>
        </w:rPr>
        <w:t>Ho</w:t>
      </w:r>
      <w:r>
        <w:rPr>
          <w:rFonts w:ascii="Calibri" w:eastAsia="Calibri" w:hAnsi="Calibri" w:cs="Calibri"/>
          <w:b/>
          <w:color w:val="0000FF"/>
          <w:sz w:val="26"/>
          <w:szCs w:val="26"/>
        </w:rPr>
        <w:t>ạ</w:t>
      </w:r>
      <w:r>
        <w:rPr>
          <w:rFonts w:ascii="Calibri" w:eastAsia="Calibri" w:hAnsi="Calibri" w:cs="Calibri"/>
          <w:b/>
          <w:color w:val="0000FF"/>
          <w:sz w:val="26"/>
          <w:szCs w:val="26"/>
        </w:rPr>
        <w:t>t đ</w:t>
      </w:r>
      <w:r>
        <w:rPr>
          <w:rFonts w:ascii="Calibri" w:eastAsia="Calibri" w:hAnsi="Calibri" w:cs="Calibri"/>
          <w:b/>
          <w:color w:val="0000FF"/>
          <w:sz w:val="26"/>
          <w:szCs w:val="26"/>
        </w:rPr>
        <w:t>ộ</w:t>
      </w:r>
      <w:r>
        <w:rPr>
          <w:rFonts w:ascii="Calibri" w:eastAsia="Calibri" w:hAnsi="Calibri" w:cs="Calibri"/>
          <w:b/>
          <w:color w:val="0000FF"/>
          <w:sz w:val="26"/>
          <w:szCs w:val="26"/>
        </w:rPr>
        <w:t xml:space="preserve">ng 2. </w:t>
      </w:r>
      <w:r>
        <w:rPr>
          <w:rFonts w:ascii="Calibri" w:eastAsia="Calibri" w:hAnsi="Calibri" w:cs="Calibri"/>
          <w:b/>
          <w:color w:val="0000FF"/>
          <w:sz w:val="24"/>
          <w:szCs w:val="24"/>
        </w:rPr>
        <w:t>TÌM HI</w:t>
      </w:r>
      <w:r>
        <w:rPr>
          <w:rFonts w:ascii="Calibri" w:eastAsia="Calibri" w:hAnsi="Calibri" w:cs="Calibri"/>
          <w:b/>
          <w:color w:val="0000FF"/>
          <w:sz w:val="24"/>
          <w:szCs w:val="24"/>
        </w:rPr>
        <w:t>Ể</w:t>
      </w:r>
      <w:r>
        <w:rPr>
          <w:rFonts w:ascii="Calibri" w:eastAsia="Calibri" w:hAnsi="Calibri" w:cs="Calibri"/>
          <w:b/>
          <w:color w:val="0000FF"/>
          <w:sz w:val="24"/>
          <w:szCs w:val="24"/>
        </w:rPr>
        <w:t>U M</w:t>
      </w:r>
      <w:r>
        <w:rPr>
          <w:rFonts w:ascii="Calibri" w:eastAsia="Calibri" w:hAnsi="Calibri" w:cs="Calibri"/>
          <w:b/>
          <w:color w:val="0000FF"/>
          <w:sz w:val="24"/>
          <w:szCs w:val="24"/>
        </w:rPr>
        <w:t>Ộ</w:t>
      </w:r>
      <w:r>
        <w:rPr>
          <w:rFonts w:ascii="Calibri" w:eastAsia="Calibri" w:hAnsi="Calibri" w:cs="Calibri"/>
          <w:b/>
          <w:color w:val="0000FF"/>
          <w:sz w:val="24"/>
          <w:szCs w:val="24"/>
        </w:rPr>
        <w:t>T S</w:t>
      </w:r>
      <w:r>
        <w:rPr>
          <w:rFonts w:ascii="Calibri" w:eastAsia="Calibri" w:hAnsi="Calibri" w:cs="Calibri"/>
          <w:b/>
          <w:color w:val="0000FF"/>
          <w:sz w:val="24"/>
          <w:szCs w:val="24"/>
        </w:rPr>
        <w:t>Ố</w:t>
      </w:r>
      <w:r>
        <w:rPr>
          <w:rFonts w:ascii="Calibri" w:eastAsia="Calibri" w:hAnsi="Calibri" w:cs="Calibri"/>
          <w:b/>
          <w:color w:val="0000FF"/>
          <w:sz w:val="24"/>
          <w:szCs w:val="24"/>
        </w:rPr>
        <w:t xml:space="preserve"> KÍ HI</w:t>
      </w:r>
      <w:r>
        <w:rPr>
          <w:rFonts w:ascii="Calibri" w:eastAsia="Calibri" w:hAnsi="Calibri" w:cs="Calibri"/>
          <w:b/>
          <w:color w:val="0000FF"/>
          <w:sz w:val="24"/>
          <w:szCs w:val="24"/>
        </w:rPr>
        <w:t>Ệ</w:t>
      </w:r>
      <w:r>
        <w:rPr>
          <w:rFonts w:ascii="Calibri" w:eastAsia="Calibri" w:hAnsi="Calibri" w:cs="Calibri"/>
          <w:b/>
          <w:color w:val="0000FF"/>
          <w:sz w:val="24"/>
          <w:szCs w:val="24"/>
        </w:rPr>
        <w:t>U C</w:t>
      </w:r>
      <w:r>
        <w:rPr>
          <w:rFonts w:ascii="Calibri" w:eastAsia="Calibri" w:hAnsi="Calibri" w:cs="Calibri"/>
          <w:b/>
          <w:color w:val="0000FF"/>
          <w:sz w:val="24"/>
          <w:szCs w:val="24"/>
        </w:rPr>
        <w:t>Ả</w:t>
      </w:r>
      <w:r>
        <w:rPr>
          <w:rFonts w:ascii="Calibri" w:eastAsia="Calibri" w:hAnsi="Calibri" w:cs="Calibri"/>
          <w:b/>
          <w:color w:val="0000FF"/>
          <w:sz w:val="24"/>
          <w:szCs w:val="24"/>
        </w:rPr>
        <w:t>NH BÁO</w:t>
      </w:r>
    </w:p>
    <w:p w:rsidR="00475325" w:rsidRDefault="00020F2D">
      <w:pPr>
        <w:pBdr>
          <w:top w:val="nil"/>
          <w:left w:val="nil"/>
          <w:bottom w:val="nil"/>
          <w:right w:val="nil"/>
          <w:between w:val="nil"/>
        </w:pBdr>
        <w:spacing w:line="288" w:lineRule="auto"/>
        <w:jc w:val="center"/>
        <w:rPr>
          <w:rFonts w:ascii="Calibri" w:eastAsia="Calibri" w:hAnsi="Calibri" w:cs="Calibri"/>
          <w:b/>
          <w:color w:val="0000FF"/>
          <w:sz w:val="24"/>
          <w:szCs w:val="24"/>
        </w:rPr>
      </w:pPr>
      <w:r>
        <w:rPr>
          <w:rFonts w:ascii="Calibri" w:eastAsia="Calibri" w:hAnsi="Calibri" w:cs="Calibri"/>
          <w:b/>
          <w:color w:val="0000FF"/>
          <w:sz w:val="24"/>
          <w:szCs w:val="24"/>
        </w:rPr>
        <w:t>TRONG PHÒNG TH</w:t>
      </w:r>
      <w:r>
        <w:rPr>
          <w:rFonts w:ascii="Calibri" w:eastAsia="Calibri" w:hAnsi="Calibri" w:cs="Calibri"/>
          <w:b/>
          <w:color w:val="0000FF"/>
          <w:sz w:val="24"/>
          <w:szCs w:val="24"/>
        </w:rPr>
        <w:t>Ự</w:t>
      </w:r>
      <w:r>
        <w:rPr>
          <w:rFonts w:ascii="Calibri" w:eastAsia="Calibri" w:hAnsi="Calibri" w:cs="Calibri"/>
          <w:b/>
          <w:color w:val="0000FF"/>
          <w:sz w:val="24"/>
          <w:szCs w:val="24"/>
        </w:rPr>
        <w:t>C HÀNH</w:t>
      </w:r>
    </w:p>
    <w:p w:rsidR="00475325" w:rsidRDefault="00020F2D">
      <w:pPr>
        <w:pBdr>
          <w:top w:val="nil"/>
          <w:left w:val="nil"/>
          <w:bottom w:val="nil"/>
          <w:right w:val="nil"/>
          <w:between w:val="nil"/>
        </w:pBdr>
        <w:spacing w:line="288" w:lineRule="auto"/>
        <w:ind w:firstLine="284"/>
        <w:rPr>
          <w:rFonts w:ascii="Calibri" w:eastAsia="Calibri" w:hAnsi="Calibri" w:cs="Calibri"/>
          <w:color w:val="000000"/>
          <w:sz w:val="26"/>
          <w:szCs w:val="26"/>
        </w:rPr>
      </w:pPr>
      <w:r>
        <w:rPr>
          <w:rFonts w:ascii="Calibri" w:eastAsia="Calibri" w:hAnsi="Calibri" w:cs="Calibri"/>
          <w:color w:val="000000"/>
          <w:sz w:val="26"/>
          <w:szCs w:val="26"/>
        </w:rPr>
        <w:t>Hư</w:t>
      </w:r>
      <w:r>
        <w:rPr>
          <w:rFonts w:ascii="Calibri" w:eastAsia="Calibri" w:hAnsi="Calibri" w:cs="Calibri"/>
          <w:color w:val="000000"/>
          <w:sz w:val="26"/>
          <w:szCs w:val="26"/>
        </w:rPr>
        <w:t>ớ</w:t>
      </w:r>
      <w:r>
        <w:rPr>
          <w:rFonts w:ascii="Calibri" w:eastAsia="Calibri" w:hAnsi="Calibri" w:cs="Calibri"/>
          <w:color w:val="000000"/>
          <w:sz w:val="26"/>
          <w:szCs w:val="26"/>
        </w:rPr>
        <w:t>ng d</w:t>
      </w:r>
      <w:r>
        <w:rPr>
          <w:rFonts w:ascii="Calibri" w:eastAsia="Calibri" w:hAnsi="Calibri" w:cs="Calibri"/>
          <w:color w:val="000000"/>
          <w:sz w:val="26"/>
          <w:szCs w:val="26"/>
        </w:rPr>
        <w:t>ẫ</w:t>
      </w:r>
      <w:r>
        <w:rPr>
          <w:rFonts w:ascii="Calibri" w:eastAsia="Calibri" w:hAnsi="Calibri" w:cs="Calibri"/>
          <w:color w:val="000000"/>
          <w:sz w:val="26"/>
          <w:szCs w:val="26"/>
        </w:rPr>
        <w:t>n HS phân bi</w:t>
      </w:r>
      <w:r>
        <w:rPr>
          <w:rFonts w:ascii="Calibri" w:eastAsia="Calibri" w:hAnsi="Calibri" w:cs="Calibri"/>
          <w:color w:val="000000"/>
          <w:sz w:val="26"/>
          <w:szCs w:val="26"/>
        </w:rPr>
        <w:t>ệ</w:t>
      </w:r>
      <w:r>
        <w:rPr>
          <w:rFonts w:ascii="Calibri" w:eastAsia="Calibri" w:hAnsi="Calibri" w:cs="Calibri"/>
          <w:color w:val="000000"/>
          <w:sz w:val="26"/>
          <w:szCs w:val="26"/>
        </w:rPr>
        <w:t>t đư</w:t>
      </w:r>
      <w:r>
        <w:rPr>
          <w:rFonts w:ascii="Calibri" w:eastAsia="Calibri" w:hAnsi="Calibri" w:cs="Calibri"/>
          <w:color w:val="000000"/>
          <w:sz w:val="26"/>
          <w:szCs w:val="26"/>
        </w:rPr>
        <w:t>ợ</w:t>
      </w:r>
      <w:r>
        <w:rPr>
          <w:rFonts w:ascii="Calibri" w:eastAsia="Calibri" w:hAnsi="Calibri" w:cs="Calibri"/>
          <w:color w:val="000000"/>
          <w:sz w:val="26"/>
          <w:szCs w:val="26"/>
        </w:rPr>
        <w:t>c m</w:t>
      </w:r>
      <w:r>
        <w:rPr>
          <w:rFonts w:ascii="Calibri" w:eastAsia="Calibri" w:hAnsi="Calibri" w:cs="Calibri"/>
          <w:color w:val="000000"/>
          <w:sz w:val="26"/>
          <w:szCs w:val="26"/>
        </w:rPr>
        <w:t>ộ</w:t>
      </w:r>
      <w:r>
        <w:rPr>
          <w:rFonts w:ascii="Calibri" w:eastAsia="Calibri" w:hAnsi="Calibri" w:cs="Calibri"/>
          <w:color w:val="000000"/>
          <w:sz w:val="26"/>
          <w:szCs w:val="26"/>
        </w:rPr>
        <w:t>t s</w:t>
      </w:r>
      <w:r>
        <w:rPr>
          <w:rFonts w:ascii="Calibri" w:eastAsia="Calibri" w:hAnsi="Calibri" w:cs="Calibri"/>
          <w:color w:val="000000"/>
          <w:sz w:val="26"/>
          <w:szCs w:val="26"/>
        </w:rPr>
        <w:t>ố</w:t>
      </w:r>
      <w:r>
        <w:rPr>
          <w:rFonts w:ascii="Calibri" w:eastAsia="Calibri" w:hAnsi="Calibri" w:cs="Calibri"/>
          <w:color w:val="000000"/>
          <w:sz w:val="26"/>
          <w:szCs w:val="26"/>
        </w:rPr>
        <w:t xml:space="preserve"> kí hi</w:t>
      </w:r>
      <w:r>
        <w:rPr>
          <w:rFonts w:ascii="Calibri" w:eastAsia="Calibri" w:hAnsi="Calibri" w:cs="Calibri"/>
          <w:color w:val="000000"/>
          <w:sz w:val="26"/>
          <w:szCs w:val="26"/>
        </w:rPr>
        <w:t>ệ</w:t>
      </w:r>
      <w:r>
        <w:rPr>
          <w:rFonts w:ascii="Calibri" w:eastAsia="Calibri" w:hAnsi="Calibri" w:cs="Calibri"/>
          <w:color w:val="000000"/>
          <w:sz w:val="26"/>
          <w:szCs w:val="26"/>
        </w:rPr>
        <w:t>u c</w:t>
      </w:r>
      <w:r>
        <w:rPr>
          <w:rFonts w:ascii="Calibri" w:eastAsia="Calibri" w:hAnsi="Calibri" w:cs="Calibri"/>
          <w:color w:val="000000"/>
          <w:sz w:val="26"/>
          <w:szCs w:val="26"/>
        </w:rPr>
        <w:t>ả</w:t>
      </w:r>
      <w:r>
        <w:rPr>
          <w:rFonts w:ascii="Calibri" w:eastAsia="Calibri" w:hAnsi="Calibri" w:cs="Calibri"/>
          <w:color w:val="000000"/>
          <w:sz w:val="26"/>
          <w:szCs w:val="26"/>
        </w:rPr>
        <w:t>nh báo trong phòng th</w:t>
      </w:r>
      <w:r>
        <w:rPr>
          <w:rFonts w:ascii="Calibri" w:eastAsia="Calibri" w:hAnsi="Calibri" w:cs="Calibri"/>
          <w:color w:val="000000"/>
          <w:sz w:val="26"/>
          <w:szCs w:val="26"/>
        </w:rPr>
        <w:t>ự</w:t>
      </w:r>
      <w:r>
        <w:rPr>
          <w:rFonts w:ascii="Calibri" w:eastAsia="Calibri" w:hAnsi="Calibri" w:cs="Calibri"/>
          <w:color w:val="000000"/>
          <w:sz w:val="26"/>
          <w:szCs w:val="26"/>
        </w:rPr>
        <w:t>c hành.</w:t>
      </w:r>
    </w:p>
    <w:p w:rsidR="00475325" w:rsidRDefault="00020F2D">
      <w:pPr>
        <w:pBdr>
          <w:top w:val="nil"/>
          <w:left w:val="nil"/>
          <w:bottom w:val="nil"/>
          <w:right w:val="nil"/>
          <w:between w:val="nil"/>
        </w:pBdr>
        <w:spacing w:line="288" w:lineRule="auto"/>
        <w:ind w:firstLine="284"/>
        <w:rPr>
          <w:rFonts w:ascii="Calibri" w:eastAsia="Calibri" w:hAnsi="Calibri" w:cs="Calibri"/>
          <w:color w:val="000000"/>
          <w:sz w:val="26"/>
          <w:szCs w:val="26"/>
        </w:rPr>
      </w:pPr>
      <w:r>
        <w:rPr>
          <w:rFonts w:ascii="Calibri" w:eastAsia="Calibri" w:hAnsi="Calibri" w:cs="Calibri"/>
          <w:color w:val="000000"/>
          <w:sz w:val="26"/>
          <w:szCs w:val="26"/>
        </w:rPr>
        <w:t>- GV nêu lý do vì sao c</w:t>
      </w:r>
      <w:r>
        <w:rPr>
          <w:rFonts w:ascii="Calibri" w:eastAsia="Calibri" w:hAnsi="Calibri" w:cs="Calibri"/>
          <w:color w:val="000000"/>
          <w:sz w:val="26"/>
          <w:szCs w:val="26"/>
        </w:rPr>
        <w:t>ầ</w:t>
      </w:r>
      <w:r>
        <w:rPr>
          <w:rFonts w:ascii="Calibri" w:eastAsia="Calibri" w:hAnsi="Calibri" w:cs="Calibri"/>
          <w:color w:val="000000"/>
          <w:sz w:val="26"/>
          <w:szCs w:val="26"/>
        </w:rPr>
        <w:t>n ph</w:t>
      </w:r>
      <w:r>
        <w:rPr>
          <w:rFonts w:ascii="Calibri" w:eastAsia="Calibri" w:hAnsi="Calibri" w:cs="Calibri"/>
          <w:color w:val="000000"/>
          <w:sz w:val="26"/>
          <w:szCs w:val="26"/>
        </w:rPr>
        <w:t>ả</w:t>
      </w:r>
      <w:r>
        <w:rPr>
          <w:rFonts w:ascii="Calibri" w:eastAsia="Calibri" w:hAnsi="Calibri" w:cs="Calibri"/>
          <w:color w:val="000000"/>
          <w:sz w:val="26"/>
          <w:szCs w:val="26"/>
        </w:rPr>
        <w:t>i bi</w:t>
      </w:r>
      <w:r>
        <w:rPr>
          <w:rFonts w:ascii="Calibri" w:eastAsia="Calibri" w:hAnsi="Calibri" w:cs="Calibri"/>
          <w:color w:val="000000"/>
          <w:sz w:val="26"/>
          <w:szCs w:val="26"/>
        </w:rPr>
        <w:t>ế</w:t>
      </w:r>
      <w:r>
        <w:rPr>
          <w:rFonts w:ascii="Calibri" w:eastAsia="Calibri" w:hAnsi="Calibri" w:cs="Calibri"/>
          <w:color w:val="000000"/>
          <w:sz w:val="26"/>
          <w:szCs w:val="26"/>
        </w:rPr>
        <w:t>t và th</w:t>
      </w:r>
      <w:r>
        <w:rPr>
          <w:rFonts w:ascii="Calibri" w:eastAsia="Calibri" w:hAnsi="Calibri" w:cs="Calibri"/>
          <w:color w:val="000000"/>
          <w:sz w:val="26"/>
          <w:szCs w:val="26"/>
        </w:rPr>
        <w:t>ự</w:t>
      </w:r>
      <w:r>
        <w:rPr>
          <w:rFonts w:ascii="Calibri" w:eastAsia="Calibri" w:hAnsi="Calibri" w:cs="Calibri"/>
          <w:color w:val="000000"/>
          <w:sz w:val="26"/>
          <w:szCs w:val="26"/>
        </w:rPr>
        <w:t>c hi</w:t>
      </w:r>
      <w:r>
        <w:rPr>
          <w:rFonts w:ascii="Calibri" w:eastAsia="Calibri" w:hAnsi="Calibri" w:cs="Calibri"/>
          <w:color w:val="000000"/>
          <w:sz w:val="26"/>
          <w:szCs w:val="26"/>
        </w:rPr>
        <w:t>ệ</w:t>
      </w:r>
      <w:r>
        <w:rPr>
          <w:rFonts w:ascii="Calibri" w:eastAsia="Calibri" w:hAnsi="Calibri" w:cs="Calibri"/>
          <w:color w:val="000000"/>
          <w:sz w:val="26"/>
          <w:szCs w:val="26"/>
        </w:rPr>
        <w:t>n đúng các quy t</w:t>
      </w:r>
      <w:r>
        <w:rPr>
          <w:rFonts w:ascii="Calibri" w:eastAsia="Calibri" w:hAnsi="Calibri" w:cs="Calibri"/>
          <w:color w:val="000000"/>
          <w:sz w:val="26"/>
          <w:szCs w:val="26"/>
        </w:rPr>
        <w:t>ắ</w:t>
      </w:r>
      <w:r>
        <w:rPr>
          <w:rFonts w:ascii="Calibri" w:eastAsia="Calibri" w:hAnsi="Calibri" w:cs="Calibri"/>
          <w:color w:val="000000"/>
          <w:sz w:val="26"/>
          <w:szCs w:val="26"/>
        </w:rPr>
        <w:t xml:space="preserve">c an toàn trong </w:t>
      </w:r>
      <w:r>
        <w:rPr>
          <w:rFonts w:ascii="Calibri" w:eastAsia="Calibri" w:hAnsi="Calibri" w:cs="Calibri"/>
          <w:sz w:val="26"/>
          <w:szCs w:val="26"/>
        </w:rPr>
        <w:t>p</w:t>
      </w:r>
      <w:r>
        <w:rPr>
          <w:rFonts w:ascii="Calibri" w:eastAsia="Calibri" w:hAnsi="Calibri" w:cs="Calibri"/>
          <w:color w:val="000000"/>
          <w:sz w:val="26"/>
          <w:szCs w:val="26"/>
        </w:rPr>
        <w:t>hòng th</w:t>
      </w:r>
      <w:r>
        <w:rPr>
          <w:rFonts w:ascii="Calibri" w:eastAsia="Calibri" w:hAnsi="Calibri" w:cs="Calibri"/>
          <w:color w:val="000000"/>
          <w:sz w:val="26"/>
          <w:szCs w:val="26"/>
        </w:rPr>
        <w:t>ự</w:t>
      </w:r>
      <w:r>
        <w:rPr>
          <w:rFonts w:ascii="Calibri" w:eastAsia="Calibri" w:hAnsi="Calibri" w:cs="Calibri"/>
          <w:color w:val="000000"/>
          <w:sz w:val="26"/>
          <w:szCs w:val="26"/>
        </w:rPr>
        <w:t>c hành.</w:t>
      </w:r>
    </w:p>
    <w:p w:rsidR="00475325" w:rsidRDefault="00020F2D">
      <w:pPr>
        <w:pBdr>
          <w:top w:val="nil"/>
          <w:left w:val="nil"/>
          <w:bottom w:val="nil"/>
          <w:right w:val="nil"/>
          <w:between w:val="nil"/>
        </w:pBdr>
        <w:spacing w:line="288" w:lineRule="auto"/>
        <w:ind w:firstLine="284"/>
        <w:rPr>
          <w:rFonts w:ascii="Calibri" w:eastAsia="Calibri" w:hAnsi="Calibri" w:cs="Calibri"/>
          <w:color w:val="000000"/>
          <w:sz w:val="26"/>
          <w:szCs w:val="26"/>
        </w:rPr>
      </w:pPr>
      <w:r>
        <w:rPr>
          <w:rFonts w:ascii="Calibri" w:eastAsia="Calibri" w:hAnsi="Calibri" w:cs="Calibri"/>
          <w:color w:val="000000"/>
          <w:sz w:val="26"/>
          <w:szCs w:val="26"/>
        </w:rPr>
        <w:t>- Hư</w:t>
      </w:r>
      <w:r>
        <w:rPr>
          <w:rFonts w:ascii="Calibri" w:eastAsia="Calibri" w:hAnsi="Calibri" w:cs="Calibri"/>
          <w:color w:val="000000"/>
          <w:sz w:val="26"/>
          <w:szCs w:val="26"/>
        </w:rPr>
        <w:t>ớ</w:t>
      </w:r>
      <w:r>
        <w:rPr>
          <w:rFonts w:ascii="Calibri" w:eastAsia="Calibri" w:hAnsi="Calibri" w:cs="Calibri"/>
          <w:color w:val="000000"/>
          <w:sz w:val="26"/>
          <w:szCs w:val="26"/>
        </w:rPr>
        <w:t>ng d</w:t>
      </w:r>
      <w:r>
        <w:rPr>
          <w:rFonts w:ascii="Calibri" w:eastAsia="Calibri" w:hAnsi="Calibri" w:cs="Calibri"/>
          <w:color w:val="000000"/>
          <w:sz w:val="26"/>
          <w:szCs w:val="26"/>
        </w:rPr>
        <w:t>ẫ</w:t>
      </w:r>
      <w:r>
        <w:rPr>
          <w:rFonts w:ascii="Calibri" w:eastAsia="Calibri" w:hAnsi="Calibri" w:cs="Calibri"/>
          <w:color w:val="000000"/>
          <w:sz w:val="26"/>
          <w:szCs w:val="26"/>
        </w:rPr>
        <w:t>n HS tìm hi</w:t>
      </w:r>
      <w:r>
        <w:rPr>
          <w:rFonts w:ascii="Calibri" w:eastAsia="Calibri" w:hAnsi="Calibri" w:cs="Calibri"/>
          <w:color w:val="000000"/>
          <w:sz w:val="26"/>
          <w:szCs w:val="26"/>
        </w:rPr>
        <w:t>ể</w:t>
      </w:r>
      <w:r>
        <w:rPr>
          <w:rFonts w:ascii="Calibri" w:eastAsia="Calibri" w:hAnsi="Calibri" w:cs="Calibri"/>
          <w:color w:val="000000"/>
          <w:sz w:val="26"/>
          <w:szCs w:val="26"/>
        </w:rPr>
        <w:t>u m</w:t>
      </w:r>
      <w:r>
        <w:rPr>
          <w:rFonts w:ascii="Calibri" w:eastAsia="Calibri" w:hAnsi="Calibri" w:cs="Calibri"/>
          <w:color w:val="000000"/>
          <w:sz w:val="26"/>
          <w:szCs w:val="26"/>
        </w:rPr>
        <w:t>ộ</w:t>
      </w:r>
      <w:r>
        <w:rPr>
          <w:rFonts w:ascii="Calibri" w:eastAsia="Calibri" w:hAnsi="Calibri" w:cs="Calibri"/>
          <w:color w:val="000000"/>
          <w:sz w:val="26"/>
          <w:szCs w:val="26"/>
        </w:rPr>
        <w:t>t s</w:t>
      </w:r>
      <w:r>
        <w:rPr>
          <w:rFonts w:ascii="Calibri" w:eastAsia="Calibri" w:hAnsi="Calibri" w:cs="Calibri"/>
          <w:color w:val="000000"/>
          <w:sz w:val="26"/>
          <w:szCs w:val="26"/>
        </w:rPr>
        <w:t>ố</w:t>
      </w:r>
      <w:r>
        <w:rPr>
          <w:rFonts w:ascii="Calibri" w:eastAsia="Calibri" w:hAnsi="Calibri" w:cs="Calibri"/>
          <w:color w:val="000000"/>
          <w:sz w:val="26"/>
          <w:szCs w:val="26"/>
        </w:rPr>
        <w:t xml:space="preserve"> kí hi</w:t>
      </w:r>
      <w:r>
        <w:rPr>
          <w:rFonts w:ascii="Calibri" w:eastAsia="Calibri" w:hAnsi="Calibri" w:cs="Calibri"/>
          <w:color w:val="000000"/>
          <w:sz w:val="26"/>
          <w:szCs w:val="26"/>
        </w:rPr>
        <w:t>ệ</w:t>
      </w:r>
      <w:r>
        <w:rPr>
          <w:rFonts w:ascii="Calibri" w:eastAsia="Calibri" w:hAnsi="Calibri" w:cs="Calibri"/>
          <w:color w:val="000000"/>
          <w:sz w:val="26"/>
          <w:szCs w:val="26"/>
        </w:rPr>
        <w:t>u c</w:t>
      </w:r>
      <w:r>
        <w:rPr>
          <w:rFonts w:ascii="Calibri" w:eastAsia="Calibri" w:hAnsi="Calibri" w:cs="Calibri"/>
          <w:color w:val="000000"/>
          <w:sz w:val="26"/>
          <w:szCs w:val="26"/>
        </w:rPr>
        <w:t>ả</w:t>
      </w:r>
      <w:r>
        <w:rPr>
          <w:rFonts w:ascii="Calibri" w:eastAsia="Calibri" w:hAnsi="Calibri" w:cs="Calibri"/>
          <w:color w:val="000000"/>
          <w:sz w:val="26"/>
          <w:szCs w:val="26"/>
        </w:rPr>
        <w:t>nh báo v</w:t>
      </w:r>
      <w:r>
        <w:rPr>
          <w:rFonts w:ascii="Calibri" w:eastAsia="Calibri" w:hAnsi="Calibri" w:cs="Calibri"/>
          <w:color w:val="000000"/>
          <w:sz w:val="26"/>
          <w:szCs w:val="26"/>
        </w:rPr>
        <w:t>ề</w:t>
      </w:r>
      <w:r>
        <w:rPr>
          <w:rFonts w:ascii="Calibri" w:eastAsia="Calibri" w:hAnsi="Calibri" w:cs="Calibri"/>
          <w:color w:val="000000"/>
          <w:sz w:val="26"/>
          <w:szCs w:val="26"/>
        </w:rPr>
        <w:t xml:space="preserve"> an toàn và phân bi</w:t>
      </w:r>
      <w:r>
        <w:rPr>
          <w:rFonts w:ascii="Calibri" w:eastAsia="Calibri" w:hAnsi="Calibri" w:cs="Calibri"/>
          <w:color w:val="000000"/>
          <w:sz w:val="26"/>
          <w:szCs w:val="26"/>
        </w:rPr>
        <w:t>ệ</w:t>
      </w:r>
      <w:r>
        <w:rPr>
          <w:rFonts w:ascii="Calibri" w:eastAsia="Calibri" w:hAnsi="Calibri" w:cs="Calibri"/>
          <w:color w:val="000000"/>
          <w:sz w:val="26"/>
          <w:szCs w:val="26"/>
        </w:rPr>
        <w:t>t đư</w:t>
      </w:r>
      <w:r>
        <w:rPr>
          <w:rFonts w:ascii="Calibri" w:eastAsia="Calibri" w:hAnsi="Calibri" w:cs="Calibri"/>
          <w:color w:val="000000"/>
          <w:sz w:val="26"/>
          <w:szCs w:val="26"/>
        </w:rPr>
        <w:t>ợ</w:t>
      </w:r>
      <w:r>
        <w:rPr>
          <w:rFonts w:ascii="Calibri" w:eastAsia="Calibri" w:hAnsi="Calibri" w:cs="Calibri"/>
          <w:color w:val="000000"/>
          <w:sz w:val="26"/>
          <w:szCs w:val="26"/>
        </w:rPr>
        <w:t xml:space="preserve">c các kí </w:t>
      </w:r>
      <w:r>
        <w:rPr>
          <w:rFonts w:ascii="Calibri" w:eastAsia="Calibri" w:hAnsi="Calibri" w:cs="Calibri"/>
          <w:color w:val="000000"/>
          <w:sz w:val="26"/>
          <w:szCs w:val="26"/>
        </w:rPr>
        <w:t>hi</w:t>
      </w:r>
      <w:r>
        <w:rPr>
          <w:rFonts w:ascii="Calibri" w:eastAsia="Calibri" w:hAnsi="Calibri" w:cs="Calibri"/>
          <w:color w:val="000000"/>
          <w:sz w:val="26"/>
          <w:szCs w:val="26"/>
        </w:rPr>
        <w:t>ệ</w:t>
      </w:r>
      <w:r>
        <w:rPr>
          <w:rFonts w:ascii="Calibri" w:eastAsia="Calibri" w:hAnsi="Calibri" w:cs="Calibri"/>
          <w:color w:val="000000"/>
          <w:sz w:val="26"/>
          <w:szCs w:val="26"/>
        </w:rPr>
        <w:t>u đó trong phòng th</w:t>
      </w:r>
      <w:r>
        <w:rPr>
          <w:rFonts w:ascii="Calibri" w:eastAsia="Calibri" w:hAnsi="Calibri" w:cs="Calibri"/>
          <w:color w:val="000000"/>
          <w:sz w:val="26"/>
          <w:szCs w:val="26"/>
        </w:rPr>
        <w:t>ự</w:t>
      </w:r>
      <w:r>
        <w:rPr>
          <w:rFonts w:ascii="Calibri" w:eastAsia="Calibri" w:hAnsi="Calibri" w:cs="Calibri"/>
          <w:color w:val="000000"/>
          <w:sz w:val="26"/>
          <w:szCs w:val="26"/>
        </w:rPr>
        <w:t xml:space="preserve">c hành thông qua quan sát tranh, </w:t>
      </w:r>
      <w:r>
        <w:rPr>
          <w:rFonts w:ascii="Calibri" w:eastAsia="Calibri" w:hAnsi="Calibri" w:cs="Calibri"/>
          <w:color w:val="000000"/>
          <w:sz w:val="26"/>
          <w:szCs w:val="26"/>
        </w:rPr>
        <w:t>ả</w:t>
      </w:r>
      <w:r>
        <w:rPr>
          <w:rFonts w:ascii="Calibri" w:eastAsia="Calibri" w:hAnsi="Calibri" w:cs="Calibri"/>
          <w:color w:val="000000"/>
          <w:sz w:val="26"/>
          <w:szCs w:val="26"/>
        </w:rPr>
        <w:t>nh Hình 2.1.</w:t>
      </w:r>
    </w:p>
    <w:p w:rsidR="00475325" w:rsidRDefault="00020F2D">
      <w:pPr>
        <w:pBdr>
          <w:top w:val="nil"/>
          <w:left w:val="nil"/>
          <w:bottom w:val="nil"/>
          <w:right w:val="nil"/>
          <w:between w:val="nil"/>
        </w:pBdr>
        <w:spacing w:line="288" w:lineRule="auto"/>
        <w:ind w:firstLine="284"/>
        <w:rPr>
          <w:rFonts w:ascii="Calibri" w:eastAsia="Calibri" w:hAnsi="Calibri" w:cs="Calibri"/>
          <w:color w:val="000000"/>
          <w:sz w:val="26"/>
          <w:szCs w:val="26"/>
        </w:rPr>
      </w:pPr>
      <w:r>
        <w:rPr>
          <w:rFonts w:ascii="Calibri" w:eastAsia="Calibri" w:hAnsi="Calibri" w:cs="Calibri"/>
          <w:color w:val="000000"/>
          <w:sz w:val="26"/>
          <w:szCs w:val="26"/>
        </w:rPr>
        <w:t>CH: Ý nghĩa các bi</w:t>
      </w:r>
      <w:r>
        <w:rPr>
          <w:rFonts w:ascii="Calibri" w:eastAsia="Calibri" w:hAnsi="Calibri" w:cs="Calibri"/>
          <w:color w:val="000000"/>
          <w:sz w:val="26"/>
          <w:szCs w:val="26"/>
        </w:rPr>
        <w:t>ể</w:t>
      </w:r>
      <w:r>
        <w:rPr>
          <w:rFonts w:ascii="Calibri" w:eastAsia="Calibri" w:hAnsi="Calibri" w:cs="Calibri"/>
          <w:color w:val="000000"/>
          <w:sz w:val="26"/>
          <w:szCs w:val="26"/>
        </w:rPr>
        <w:t xml:space="preserve">n báo </w:t>
      </w:r>
    </w:p>
    <w:p w:rsidR="00475325" w:rsidRDefault="00020F2D">
      <w:pPr>
        <w:pBdr>
          <w:top w:val="nil"/>
          <w:left w:val="nil"/>
          <w:bottom w:val="nil"/>
          <w:right w:val="nil"/>
          <w:between w:val="nil"/>
        </w:pBdr>
        <w:spacing w:line="288" w:lineRule="auto"/>
        <w:ind w:firstLine="284"/>
        <w:rPr>
          <w:rFonts w:ascii="Calibri" w:eastAsia="Calibri" w:hAnsi="Calibri" w:cs="Calibri"/>
          <w:color w:val="000000"/>
          <w:sz w:val="26"/>
          <w:szCs w:val="26"/>
        </w:rPr>
      </w:pPr>
      <w:r>
        <w:rPr>
          <w:rFonts w:ascii="Calibri" w:eastAsia="Calibri" w:hAnsi="Calibri" w:cs="Calibri"/>
          <w:color w:val="000000"/>
          <w:sz w:val="26"/>
          <w:szCs w:val="26"/>
        </w:rPr>
        <w:t>a) Không u</w:t>
      </w:r>
      <w:r>
        <w:rPr>
          <w:rFonts w:ascii="Calibri" w:eastAsia="Calibri" w:hAnsi="Calibri" w:cs="Calibri"/>
          <w:color w:val="000000"/>
          <w:sz w:val="26"/>
          <w:szCs w:val="26"/>
        </w:rPr>
        <w:t>ố</w:t>
      </w:r>
      <w:r>
        <w:rPr>
          <w:rFonts w:ascii="Calibri" w:eastAsia="Calibri" w:hAnsi="Calibri" w:cs="Calibri"/>
          <w:color w:val="000000"/>
          <w:sz w:val="26"/>
          <w:szCs w:val="26"/>
        </w:rPr>
        <w:t>ng nư</w:t>
      </w:r>
      <w:r>
        <w:rPr>
          <w:rFonts w:ascii="Calibri" w:eastAsia="Calibri" w:hAnsi="Calibri" w:cs="Calibri"/>
          <w:color w:val="000000"/>
          <w:sz w:val="26"/>
          <w:szCs w:val="26"/>
        </w:rPr>
        <w:t>ớ</w:t>
      </w:r>
      <w:r>
        <w:rPr>
          <w:rFonts w:ascii="Calibri" w:eastAsia="Calibri" w:hAnsi="Calibri" w:cs="Calibri"/>
          <w:color w:val="000000"/>
          <w:sz w:val="26"/>
          <w:szCs w:val="26"/>
        </w:rPr>
        <w:t>c t</w:t>
      </w:r>
      <w:r>
        <w:rPr>
          <w:rFonts w:ascii="Calibri" w:eastAsia="Calibri" w:hAnsi="Calibri" w:cs="Calibri"/>
          <w:color w:val="000000"/>
          <w:sz w:val="26"/>
          <w:szCs w:val="26"/>
        </w:rPr>
        <w:t>ừ</w:t>
      </w:r>
      <w:r>
        <w:rPr>
          <w:rFonts w:ascii="Calibri" w:eastAsia="Calibri" w:hAnsi="Calibri" w:cs="Calibri"/>
          <w:color w:val="000000"/>
          <w:sz w:val="26"/>
          <w:szCs w:val="26"/>
        </w:rPr>
        <w:t xml:space="preserve"> ngu</w:t>
      </w:r>
      <w:r>
        <w:rPr>
          <w:rFonts w:ascii="Calibri" w:eastAsia="Calibri" w:hAnsi="Calibri" w:cs="Calibri"/>
          <w:color w:val="000000"/>
          <w:sz w:val="26"/>
          <w:szCs w:val="26"/>
        </w:rPr>
        <w:t>ồ</w:t>
      </w:r>
      <w:r>
        <w:rPr>
          <w:rFonts w:ascii="Calibri" w:eastAsia="Calibri" w:hAnsi="Calibri" w:cs="Calibri"/>
          <w:color w:val="000000"/>
          <w:sz w:val="26"/>
          <w:szCs w:val="26"/>
        </w:rPr>
        <w:t>n l</w:t>
      </w:r>
      <w:r>
        <w:rPr>
          <w:rFonts w:ascii="Calibri" w:eastAsia="Calibri" w:hAnsi="Calibri" w:cs="Calibri"/>
          <w:color w:val="000000"/>
          <w:sz w:val="26"/>
          <w:szCs w:val="26"/>
        </w:rPr>
        <w:t>ấ</w:t>
      </w:r>
      <w:r>
        <w:rPr>
          <w:rFonts w:ascii="Calibri" w:eastAsia="Calibri" w:hAnsi="Calibri" w:cs="Calibri"/>
          <w:color w:val="000000"/>
          <w:sz w:val="26"/>
          <w:szCs w:val="26"/>
        </w:rPr>
        <w:t>y trong phòng th</w:t>
      </w:r>
      <w:r>
        <w:rPr>
          <w:rFonts w:ascii="Calibri" w:eastAsia="Calibri" w:hAnsi="Calibri" w:cs="Calibri"/>
          <w:color w:val="000000"/>
          <w:sz w:val="26"/>
          <w:szCs w:val="26"/>
        </w:rPr>
        <w:t>ự</w:t>
      </w:r>
      <w:r>
        <w:rPr>
          <w:rFonts w:ascii="Calibri" w:eastAsia="Calibri" w:hAnsi="Calibri" w:cs="Calibri"/>
          <w:color w:val="000000"/>
          <w:sz w:val="26"/>
          <w:szCs w:val="26"/>
        </w:rPr>
        <w:t xml:space="preserve">c hành. </w:t>
      </w:r>
    </w:p>
    <w:p w:rsidR="00475325" w:rsidRDefault="00020F2D">
      <w:pPr>
        <w:pBdr>
          <w:top w:val="nil"/>
          <w:left w:val="nil"/>
          <w:bottom w:val="nil"/>
          <w:right w:val="nil"/>
          <w:between w:val="nil"/>
        </w:pBdr>
        <w:spacing w:line="288" w:lineRule="auto"/>
        <w:ind w:firstLine="284"/>
        <w:rPr>
          <w:rFonts w:ascii="Calibri" w:eastAsia="Calibri" w:hAnsi="Calibri" w:cs="Calibri"/>
          <w:color w:val="000000"/>
          <w:sz w:val="26"/>
          <w:szCs w:val="26"/>
        </w:rPr>
      </w:pPr>
      <w:r>
        <w:rPr>
          <w:rFonts w:ascii="Calibri" w:eastAsia="Calibri" w:hAnsi="Calibri" w:cs="Calibri"/>
          <w:color w:val="000000"/>
          <w:sz w:val="26"/>
          <w:szCs w:val="26"/>
        </w:rPr>
        <w:t>b) C</w:t>
      </w:r>
      <w:r>
        <w:rPr>
          <w:rFonts w:ascii="Calibri" w:eastAsia="Calibri" w:hAnsi="Calibri" w:cs="Calibri"/>
          <w:color w:val="000000"/>
          <w:sz w:val="26"/>
          <w:szCs w:val="26"/>
        </w:rPr>
        <w:t>ấ</w:t>
      </w:r>
      <w:r>
        <w:rPr>
          <w:rFonts w:ascii="Calibri" w:eastAsia="Calibri" w:hAnsi="Calibri" w:cs="Calibri"/>
          <w:color w:val="000000"/>
          <w:sz w:val="26"/>
          <w:szCs w:val="26"/>
        </w:rPr>
        <w:t>m l</w:t>
      </w:r>
      <w:r>
        <w:rPr>
          <w:rFonts w:ascii="Calibri" w:eastAsia="Calibri" w:hAnsi="Calibri" w:cs="Calibri"/>
          <w:color w:val="000000"/>
          <w:sz w:val="26"/>
          <w:szCs w:val="26"/>
        </w:rPr>
        <w:t>ử</w:t>
      </w:r>
      <w:r>
        <w:rPr>
          <w:rFonts w:ascii="Calibri" w:eastAsia="Calibri" w:hAnsi="Calibri" w:cs="Calibri"/>
          <w:color w:val="000000"/>
          <w:sz w:val="26"/>
          <w:szCs w:val="26"/>
        </w:rPr>
        <w:t xml:space="preserve">a. </w:t>
      </w:r>
    </w:p>
    <w:p w:rsidR="00475325" w:rsidRDefault="00020F2D">
      <w:pPr>
        <w:pBdr>
          <w:top w:val="nil"/>
          <w:left w:val="nil"/>
          <w:bottom w:val="nil"/>
          <w:right w:val="nil"/>
          <w:between w:val="nil"/>
        </w:pBdr>
        <w:spacing w:line="288" w:lineRule="auto"/>
        <w:ind w:firstLine="284"/>
        <w:rPr>
          <w:rFonts w:ascii="Calibri" w:eastAsia="Calibri" w:hAnsi="Calibri" w:cs="Calibri"/>
          <w:color w:val="000000"/>
          <w:sz w:val="26"/>
          <w:szCs w:val="26"/>
        </w:rPr>
      </w:pPr>
      <w:r>
        <w:rPr>
          <w:rFonts w:ascii="Calibri" w:eastAsia="Calibri" w:hAnsi="Calibri" w:cs="Calibri"/>
          <w:color w:val="000000"/>
          <w:sz w:val="26"/>
          <w:szCs w:val="26"/>
        </w:rPr>
        <w:t>c) Không ăn u</w:t>
      </w:r>
      <w:r>
        <w:rPr>
          <w:rFonts w:ascii="Calibri" w:eastAsia="Calibri" w:hAnsi="Calibri" w:cs="Calibri"/>
          <w:color w:val="000000"/>
          <w:sz w:val="26"/>
          <w:szCs w:val="26"/>
        </w:rPr>
        <w:t>ố</w:t>
      </w:r>
      <w:r>
        <w:rPr>
          <w:rFonts w:ascii="Calibri" w:eastAsia="Calibri" w:hAnsi="Calibri" w:cs="Calibri"/>
          <w:color w:val="000000"/>
          <w:sz w:val="26"/>
          <w:szCs w:val="26"/>
        </w:rPr>
        <w:t>ng trong phòng th</w:t>
      </w:r>
      <w:r>
        <w:rPr>
          <w:rFonts w:ascii="Calibri" w:eastAsia="Calibri" w:hAnsi="Calibri" w:cs="Calibri"/>
          <w:color w:val="000000"/>
          <w:sz w:val="26"/>
          <w:szCs w:val="26"/>
        </w:rPr>
        <w:t>ự</w:t>
      </w:r>
      <w:r>
        <w:rPr>
          <w:rFonts w:ascii="Calibri" w:eastAsia="Calibri" w:hAnsi="Calibri" w:cs="Calibri"/>
          <w:color w:val="000000"/>
          <w:sz w:val="26"/>
          <w:szCs w:val="26"/>
        </w:rPr>
        <w:t xml:space="preserve">c hành (VD1). </w:t>
      </w:r>
    </w:p>
    <w:p w:rsidR="00475325" w:rsidRDefault="00020F2D">
      <w:pPr>
        <w:pBdr>
          <w:top w:val="nil"/>
          <w:left w:val="nil"/>
          <w:bottom w:val="nil"/>
          <w:right w:val="nil"/>
          <w:between w:val="nil"/>
        </w:pBdr>
        <w:spacing w:line="288" w:lineRule="auto"/>
        <w:ind w:firstLine="284"/>
        <w:rPr>
          <w:rFonts w:ascii="Calibri" w:eastAsia="Calibri" w:hAnsi="Calibri" w:cs="Calibri"/>
          <w:color w:val="000000"/>
          <w:sz w:val="26"/>
          <w:szCs w:val="26"/>
        </w:rPr>
      </w:pPr>
      <w:r>
        <w:rPr>
          <w:rFonts w:ascii="Calibri" w:eastAsia="Calibri" w:hAnsi="Calibri" w:cs="Calibri"/>
          <w:color w:val="000000"/>
          <w:sz w:val="26"/>
          <w:szCs w:val="26"/>
        </w:rPr>
        <w:t>Đ</w:t>
      </w:r>
      <w:r>
        <w:rPr>
          <w:rFonts w:ascii="Calibri" w:eastAsia="Calibri" w:hAnsi="Calibri" w:cs="Calibri"/>
          <w:color w:val="000000"/>
          <w:sz w:val="26"/>
          <w:szCs w:val="26"/>
        </w:rPr>
        <w:t>ặ</w:t>
      </w:r>
      <w:r>
        <w:rPr>
          <w:rFonts w:ascii="Calibri" w:eastAsia="Calibri" w:hAnsi="Calibri" w:cs="Calibri"/>
          <w:color w:val="000000"/>
          <w:sz w:val="26"/>
          <w:szCs w:val="26"/>
        </w:rPr>
        <w:t>c đi</w:t>
      </w:r>
      <w:r>
        <w:rPr>
          <w:rFonts w:ascii="Calibri" w:eastAsia="Calibri" w:hAnsi="Calibri" w:cs="Calibri"/>
          <w:color w:val="000000"/>
          <w:sz w:val="26"/>
          <w:szCs w:val="26"/>
        </w:rPr>
        <w:t>ể</w:t>
      </w:r>
      <w:r>
        <w:rPr>
          <w:rFonts w:ascii="Calibri" w:eastAsia="Calibri" w:hAnsi="Calibri" w:cs="Calibri"/>
          <w:color w:val="000000"/>
          <w:sz w:val="26"/>
          <w:szCs w:val="26"/>
        </w:rPr>
        <w:t>m chung c</w:t>
      </w:r>
      <w:r>
        <w:rPr>
          <w:rFonts w:ascii="Calibri" w:eastAsia="Calibri" w:hAnsi="Calibri" w:cs="Calibri"/>
          <w:color w:val="000000"/>
          <w:sz w:val="26"/>
          <w:szCs w:val="26"/>
        </w:rPr>
        <w:t>ủ</w:t>
      </w:r>
      <w:r>
        <w:rPr>
          <w:rFonts w:ascii="Calibri" w:eastAsia="Calibri" w:hAnsi="Calibri" w:cs="Calibri"/>
          <w:color w:val="000000"/>
          <w:sz w:val="26"/>
          <w:szCs w:val="26"/>
        </w:rPr>
        <w:t>a 3 biên b</w:t>
      </w:r>
      <w:r>
        <w:rPr>
          <w:rFonts w:ascii="Calibri" w:eastAsia="Calibri" w:hAnsi="Calibri" w:cs="Calibri"/>
          <w:color w:val="000000"/>
          <w:sz w:val="26"/>
          <w:szCs w:val="26"/>
        </w:rPr>
        <w:t>ả</w:t>
      </w:r>
      <w:r>
        <w:rPr>
          <w:rFonts w:ascii="Calibri" w:eastAsia="Calibri" w:hAnsi="Calibri" w:cs="Calibri"/>
          <w:color w:val="000000"/>
          <w:sz w:val="26"/>
          <w:szCs w:val="26"/>
        </w:rPr>
        <w:t xml:space="preserve">n: </w:t>
      </w:r>
      <w:r>
        <w:rPr>
          <w:rFonts w:ascii="Calibri" w:eastAsia="Calibri" w:hAnsi="Calibri" w:cs="Calibri"/>
          <w:i/>
          <w:color w:val="000000"/>
          <w:sz w:val="26"/>
          <w:szCs w:val="26"/>
        </w:rPr>
        <w:t>Màu đ</w:t>
      </w:r>
      <w:r>
        <w:rPr>
          <w:rFonts w:ascii="Calibri" w:eastAsia="Calibri" w:hAnsi="Calibri" w:cs="Calibri"/>
          <w:i/>
          <w:color w:val="000000"/>
          <w:sz w:val="26"/>
          <w:szCs w:val="26"/>
        </w:rPr>
        <w:t>ỏ</w:t>
      </w:r>
      <w:r>
        <w:rPr>
          <w:rFonts w:ascii="Calibri" w:eastAsia="Calibri" w:hAnsi="Calibri" w:cs="Calibri"/>
          <w:i/>
          <w:color w:val="000000"/>
          <w:sz w:val="26"/>
          <w:szCs w:val="26"/>
        </w:rPr>
        <w:t xml:space="preserve"> c</w:t>
      </w:r>
      <w:r>
        <w:rPr>
          <w:rFonts w:ascii="Calibri" w:eastAsia="Calibri" w:hAnsi="Calibri" w:cs="Calibri"/>
          <w:i/>
          <w:color w:val="000000"/>
          <w:sz w:val="26"/>
          <w:szCs w:val="26"/>
        </w:rPr>
        <w:t>ấ</w:t>
      </w:r>
      <w:r>
        <w:rPr>
          <w:rFonts w:ascii="Calibri" w:eastAsia="Calibri" w:hAnsi="Calibri" w:cs="Calibri"/>
          <w:i/>
          <w:color w:val="000000"/>
          <w:sz w:val="26"/>
          <w:szCs w:val="26"/>
        </w:rPr>
        <w:t>m th</w:t>
      </w:r>
      <w:r>
        <w:rPr>
          <w:rFonts w:ascii="Calibri" w:eastAsia="Calibri" w:hAnsi="Calibri" w:cs="Calibri"/>
          <w:i/>
          <w:color w:val="000000"/>
          <w:sz w:val="26"/>
          <w:szCs w:val="26"/>
        </w:rPr>
        <w:t>ự</w:t>
      </w:r>
      <w:r>
        <w:rPr>
          <w:rFonts w:ascii="Calibri" w:eastAsia="Calibri" w:hAnsi="Calibri" w:cs="Calibri"/>
          <w:i/>
          <w:color w:val="000000"/>
          <w:sz w:val="26"/>
          <w:szCs w:val="26"/>
        </w:rPr>
        <w:t>c hi</w:t>
      </w:r>
      <w:r>
        <w:rPr>
          <w:rFonts w:ascii="Calibri" w:eastAsia="Calibri" w:hAnsi="Calibri" w:cs="Calibri"/>
          <w:i/>
          <w:color w:val="000000"/>
          <w:sz w:val="26"/>
          <w:szCs w:val="26"/>
        </w:rPr>
        <w:t>ệ</w:t>
      </w:r>
      <w:r>
        <w:rPr>
          <w:rFonts w:ascii="Calibri" w:eastAsia="Calibri" w:hAnsi="Calibri" w:cs="Calibri"/>
          <w:i/>
          <w:color w:val="000000"/>
          <w:sz w:val="26"/>
          <w:szCs w:val="26"/>
        </w:rPr>
        <w:t>n</w:t>
      </w:r>
      <w:r>
        <w:rPr>
          <w:rFonts w:ascii="Calibri" w:eastAsia="Calibri" w:hAnsi="Calibri" w:cs="Calibri"/>
          <w:color w:val="000000"/>
          <w:sz w:val="26"/>
          <w:szCs w:val="26"/>
        </w:rPr>
        <w:t xml:space="preserve"> (VD2).</w:t>
      </w:r>
    </w:p>
    <w:p w:rsidR="00475325" w:rsidRDefault="00020F2D">
      <w:pPr>
        <w:pBdr>
          <w:top w:val="nil"/>
          <w:left w:val="nil"/>
          <w:bottom w:val="nil"/>
          <w:right w:val="nil"/>
          <w:between w:val="nil"/>
        </w:pBdr>
        <w:spacing w:line="288" w:lineRule="auto"/>
        <w:jc w:val="center"/>
        <w:rPr>
          <w:rFonts w:ascii="Calibri" w:eastAsia="Calibri" w:hAnsi="Calibri" w:cs="Calibri"/>
          <w:b/>
          <w:color w:val="0000FF"/>
          <w:sz w:val="24"/>
          <w:szCs w:val="24"/>
        </w:rPr>
      </w:pPr>
      <w:r>
        <w:rPr>
          <w:rFonts w:ascii="Calibri" w:eastAsia="Calibri" w:hAnsi="Calibri" w:cs="Calibri"/>
          <w:b/>
          <w:color w:val="0000FF"/>
          <w:sz w:val="24"/>
          <w:szCs w:val="24"/>
        </w:rPr>
        <w:t>Ho</w:t>
      </w:r>
      <w:r>
        <w:rPr>
          <w:rFonts w:ascii="Calibri" w:eastAsia="Calibri" w:hAnsi="Calibri" w:cs="Calibri"/>
          <w:b/>
          <w:color w:val="0000FF"/>
          <w:sz w:val="24"/>
          <w:szCs w:val="24"/>
        </w:rPr>
        <w:t>ạ</w:t>
      </w:r>
      <w:r>
        <w:rPr>
          <w:rFonts w:ascii="Calibri" w:eastAsia="Calibri" w:hAnsi="Calibri" w:cs="Calibri"/>
          <w:b/>
          <w:color w:val="0000FF"/>
          <w:sz w:val="24"/>
          <w:szCs w:val="24"/>
        </w:rPr>
        <w:t>t đ</w:t>
      </w:r>
      <w:r>
        <w:rPr>
          <w:rFonts w:ascii="Calibri" w:eastAsia="Calibri" w:hAnsi="Calibri" w:cs="Calibri"/>
          <w:b/>
          <w:color w:val="0000FF"/>
          <w:sz w:val="24"/>
          <w:szCs w:val="24"/>
        </w:rPr>
        <w:t>ộ</w:t>
      </w:r>
      <w:r>
        <w:rPr>
          <w:rFonts w:ascii="Calibri" w:eastAsia="Calibri" w:hAnsi="Calibri" w:cs="Calibri"/>
          <w:b/>
          <w:color w:val="0000FF"/>
          <w:sz w:val="24"/>
          <w:szCs w:val="24"/>
        </w:rPr>
        <w:t>ng 3. TÌM HI</w:t>
      </w:r>
      <w:r>
        <w:rPr>
          <w:rFonts w:ascii="Calibri" w:eastAsia="Calibri" w:hAnsi="Calibri" w:cs="Calibri"/>
          <w:b/>
          <w:color w:val="0000FF"/>
          <w:sz w:val="24"/>
          <w:szCs w:val="24"/>
        </w:rPr>
        <w:t>Ể</w:t>
      </w:r>
      <w:r>
        <w:rPr>
          <w:rFonts w:ascii="Calibri" w:eastAsia="Calibri" w:hAnsi="Calibri" w:cs="Calibri"/>
          <w:b/>
          <w:color w:val="0000FF"/>
          <w:sz w:val="24"/>
          <w:szCs w:val="24"/>
        </w:rPr>
        <w:t>U M</w:t>
      </w:r>
      <w:r>
        <w:rPr>
          <w:rFonts w:ascii="Calibri" w:eastAsia="Calibri" w:hAnsi="Calibri" w:cs="Calibri"/>
          <w:b/>
          <w:color w:val="0000FF"/>
          <w:sz w:val="24"/>
          <w:szCs w:val="24"/>
        </w:rPr>
        <w:t>Ộ</w:t>
      </w:r>
      <w:r>
        <w:rPr>
          <w:rFonts w:ascii="Calibri" w:eastAsia="Calibri" w:hAnsi="Calibri" w:cs="Calibri"/>
          <w:b/>
          <w:color w:val="0000FF"/>
          <w:sz w:val="24"/>
          <w:szCs w:val="24"/>
        </w:rPr>
        <w:t>T S</w:t>
      </w:r>
      <w:r>
        <w:rPr>
          <w:rFonts w:ascii="Calibri" w:eastAsia="Calibri" w:hAnsi="Calibri" w:cs="Calibri"/>
          <w:b/>
          <w:color w:val="0000FF"/>
          <w:sz w:val="24"/>
          <w:szCs w:val="24"/>
        </w:rPr>
        <w:t>Ố</w:t>
      </w:r>
      <w:r>
        <w:rPr>
          <w:rFonts w:ascii="Calibri" w:eastAsia="Calibri" w:hAnsi="Calibri" w:cs="Calibri"/>
          <w:b/>
          <w:color w:val="0000FF"/>
          <w:sz w:val="24"/>
          <w:szCs w:val="24"/>
        </w:rPr>
        <w:t xml:space="preserve"> QUY Đ</w:t>
      </w:r>
      <w:r>
        <w:rPr>
          <w:rFonts w:ascii="Calibri" w:eastAsia="Calibri" w:hAnsi="Calibri" w:cs="Calibri"/>
          <w:b/>
          <w:color w:val="0000FF"/>
          <w:sz w:val="24"/>
          <w:szCs w:val="24"/>
        </w:rPr>
        <w:t>Ị</w:t>
      </w:r>
      <w:r>
        <w:rPr>
          <w:rFonts w:ascii="Calibri" w:eastAsia="Calibri" w:hAnsi="Calibri" w:cs="Calibri"/>
          <w:b/>
          <w:color w:val="0000FF"/>
          <w:sz w:val="24"/>
          <w:szCs w:val="24"/>
        </w:rPr>
        <w:t>NH AN TOÀN TRONG PHÒNG TH</w:t>
      </w:r>
      <w:r>
        <w:rPr>
          <w:rFonts w:ascii="Calibri" w:eastAsia="Calibri" w:hAnsi="Calibri" w:cs="Calibri"/>
          <w:b/>
          <w:color w:val="0000FF"/>
          <w:sz w:val="24"/>
          <w:szCs w:val="24"/>
        </w:rPr>
        <w:t>Ự</w:t>
      </w:r>
      <w:r>
        <w:rPr>
          <w:rFonts w:ascii="Calibri" w:eastAsia="Calibri" w:hAnsi="Calibri" w:cs="Calibri"/>
          <w:b/>
          <w:color w:val="0000FF"/>
          <w:sz w:val="24"/>
          <w:szCs w:val="24"/>
        </w:rPr>
        <w:t>C HÀNH</w:t>
      </w:r>
    </w:p>
    <w:p w:rsidR="00475325" w:rsidRDefault="00020F2D">
      <w:pPr>
        <w:pBdr>
          <w:top w:val="nil"/>
          <w:left w:val="nil"/>
          <w:bottom w:val="nil"/>
          <w:right w:val="nil"/>
          <w:between w:val="nil"/>
        </w:pBdr>
        <w:spacing w:line="288" w:lineRule="auto"/>
        <w:ind w:firstLine="426"/>
        <w:rPr>
          <w:rFonts w:ascii="Calibri" w:eastAsia="Calibri" w:hAnsi="Calibri" w:cs="Calibri"/>
          <w:color w:val="000000"/>
          <w:sz w:val="26"/>
          <w:szCs w:val="26"/>
        </w:rPr>
      </w:pPr>
      <w:r>
        <w:rPr>
          <w:rFonts w:ascii="Calibri" w:eastAsia="Calibri" w:hAnsi="Calibri" w:cs="Calibri"/>
          <w:color w:val="000000"/>
          <w:sz w:val="26"/>
          <w:szCs w:val="26"/>
        </w:rPr>
        <w:lastRenderedPageBreak/>
        <w:t>Hư</w:t>
      </w:r>
      <w:r>
        <w:rPr>
          <w:rFonts w:ascii="Calibri" w:eastAsia="Calibri" w:hAnsi="Calibri" w:cs="Calibri"/>
          <w:color w:val="000000"/>
          <w:sz w:val="26"/>
          <w:szCs w:val="26"/>
        </w:rPr>
        <w:t>ớ</w:t>
      </w:r>
      <w:r>
        <w:rPr>
          <w:rFonts w:ascii="Calibri" w:eastAsia="Calibri" w:hAnsi="Calibri" w:cs="Calibri"/>
          <w:color w:val="000000"/>
          <w:sz w:val="26"/>
          <w:szCs w:val="26"/>
        </w:rPr>
        <w:t>ng d</w:t>
      </w:r>
      <w:r>
        <w:rPr>
          <w:rFonts w:ascii="Calibri" w:eastAsia="Calibri" w:hAnsi="Calibri" w:cs="Calibri"/>
          <w:color w:val="000000"/>
          <w:sz w:val="26"/>
          <w:szCs w:val="26"/>
        </w:rPr>
        <w:t>ẫ</w:t>
      </w:r>
      <w:r>
        <w:rPr>
          <w:rFonts w:ascii="Calibri" w:eastAsia="Calibri" w:hAnsi="Calibri" w:cs="Calibri"/>
          <w:color w:val="000000"/>
          <w:sz w:val="26"/>
          <w:szCs w:val="26"/>
        </w:rPr>
        <w:t>n HS đ</w:t>
      </w:r>
      <w:r>
        <w:rPr>
          <w:rFonts w:ascii="Calibri" w:eastAsia="Calibri" w:hAnsi="Calibri" w:cs="Calibri"/>
          <w:color w:val="000000"/>
          <w:sz w:val="26"/>
          <w:szCs w:val="26"/>
        </w:rPr>
        <w:t>ọ</w:t>
      </w:r>
      <w:r>
        <w:rPr>
          <w:rFonts w:ascii="Calibri" w:eastAsia="Calibri" w:hAnsi="Calibri" w:cs="Calibri"/>
          <w:color w:val="000000"/>
          <w:sz w:val="26"/>
          <w:szCs w:val="26"/>
        </w:rPr>
        <w:t>c và phân bi</w:t>
      </w:r>
      <w:r>
        <w:rPr>
          <w:rFonts w:ascii="Calibri" w:eastAsia="Calibri" w:hAnsi="Calibri" w:cs="Calibri"/>
          <w:color w:val="000000"/>
          <w:sz w:val="26"/>
          <w:szCs w:val="26"/>
        </w:rPr>
        <w:t>ệ</w:t>
      </w:r>
      <w:r>
        <w:rPr>
          <w:rFonts w:ascii="Calibri" w:eastAsia="Calibri" w:hAnsi="Calibri" w:cs="Calibri"/>
          <w:color w:val="000000"/>
          <w:sz w:val="26"/>
          <w:szCs w:val="26"/>
        </w:rPr>
        <w:t>t đư</w:t>
      </w:r>
      <w:r>
        <w:rPr>
          <w:rFonts w:ascii="Calibri" w:eastAsia="Calibri" w:hAnsi="Calibri" w:cs="Calibri"/>
          <w:color w:val="000000"/>
          <w:sz w:val="26"/>
          <w:szCs w:val="26"/>
        </w:rPr>
        <w:t>ợ</w:t>
      </w:r>
      <w:r>
        <w:rPr>
          <w:rFonts w:ascii="Calibri" w:eastAsia="Calibri" w:hAnsi="Calibri" w:cs="Calibri"/>
          <w:color w:val="000000"/>
          <w:sz w:val="26"/>
          <w:szCs w:val="26"/>
        </w:rPr>
        <w:t xml:space="preserve">c các hình </w:t>
      </w:r>
      <w:r>
        <w:rPr>
          <w:rFonts w:ascii="Calibri" w:eastAsia="Calibri" w:hAnsi="Calibri" w:cs="Calibri"/>
          <w:color w:val="000000"/>
          <w:sz w:val="26"/>
          <w:szCs w:val="26"/>
        </w:rPr>
        <w:t>ả</w:t>
      </w:r>
      <w:r>
        <w:rPr>
          <w:rFonts w:ascii="Calibri" w:eastAsia="Calibri" w:hAnsi="Calibri" w:cs="Calibri"/>
          <w:color w:val="000000"/>
          <w:sz w:val="26"/>
          <w:szCs w:val="26"/>
        </w:rPr>
        <w:t>nh quy đ</w:t>
      </w:r>
      <w:r>
        <w:rPr>
          <w:rFonts w:ascii="Calibri" w:eastAsia="Calibri" w:hAnsi="Calibri" w:cs="Calibri"/>
          <w:color w:val="000000"/>
          <w:sz w:val="26"/>
          <w:szCs w:val="26"/>
        </w:rPr>
        <w:t>ị</w:t>
      </w:r>
      <w:r>
        <w:rPr>
          <w:rFonts w:ascii="Calibri" w:eastAsia="Calibri" w:hAnsi="Calibri" w:cs="Calibri"/>
          <w:color w:val="000000"/>
          <w:sz w:val="26"/>
          <w:szCs w:val="26"/>
        </w:rPr>
        <w:t>nh an toàn trong phòng th</w:t>
      </w:r>
      <w:r>
        <w:rPr>
          <w:rFonts w:ascii="Calibri" w:eastAsia="Calibri" w:hAnsi="Calibri" w:cs="Calibri"/>
          <w:color w:val="000000"/>
          <w:sz w:val="26"/>
          <w:szCs w:val="26"/>
        </w:rPr>
        <w:t>ự</w:t>
      </w:r>
      <w:r>
        <w:rPr>
          <w:rFonts w:ascii="Calibri" w:eastAsia="Calibri" w:hAnsi="Calibri" w:cs="Calibri"/>
          <w:color w:val="000000"/>
          <w:sz w:val="26"/>
          <w:szCs w:val="26"/>
        </w:rPr>
        <w:t>c hành.</w:t>
      </w:r>
    </w:p>
    <w:p w:rsidR="00475325" w:rsidRDefault="00020F2D">
      <w:pPr>
        <w:pBdr>
          <w:top w:val="nil"/>
          <w:left w:val="nil"/>
          <w:bottom w:val="nil"/>
          <w:right w:val="nil"/>
          <w:between w:val="nil"/>
        </w:pBdr>
        <w:spacing w:line="288" w:lineRule="auto"/>
        <w:ind w:firstLine="426"/>
        <w:rPr>
          <w:rFonts w:ascii="Calibri" w:eastAsia="Calibri" w:hAnsi="Calibri" w:cs="Calibri"/>
          <w:color w:val="000000"/>
          <w:sz w:val="26"/>
          <w:szCs w:val="26"/>
        </w:rPr>
      </w:pPr>
      <w:r>
        <w:rPr>
          <w:rFonts w:ascii="Calibri" w:eastAsia="Calibri" w:hAnsi="Calibri" w:cs="Calibri"/>
          <w:color w:val="000000"/>
          <w:sz w:val="26"/>
          <w:szCs w:val="26"/>
        </w:rPr>
        <w:t>- GV hư</w:t>
      </w:r>
      <w:r>
        <w:rPr>
          <w:rFonts w:ascii="Calibri" w:eastAsia="Calibri" w:hAnsi="Calibri" w:cs="Calibri"/>
          <w:color w:val="000000"/>
          <w:sz w:val="26"/>
          <w:szCs w:val="26"/>
        </w:rPr>
        <w:t>ớ</w:t>
      </w:r>
      <w:r>
        <w:rPr>
          <w:rFonts w:ascii="Calibri" w:eastAsia="Calibri" w:hAnsi="Calibri" w:cs="Calibri"/>
          <w:color w:val="000000"/>
          <w:sz w:val="26"/>
          <w:szCs w:val="26"/>
        </w:rPr>
        <w:t>ng d</w:t>
      </w:r>
      <w:r>
        <w:rPr>
          <w:rFonts w:ascii="Calibri" w:eastAsia="Calibri" w:hAnsi="Calibri" w:cs="Calibri"/>
          <w:color w:val="000000"/>
          <w:sz w:val="26"/>
          <w:szCs w:val="26"/>
        </w:rPr>
        <w:t>ẫ</w:t>
      </w:r>
      <w:r>
        <w:rPr>
          <w:rFonts w:ascii="Calibri" w:eastAsia="Calibri" w:hAnsi="Calibri" w:cs="Calibri"/>
          <w:color w:val="000000"/>
          <w:sz w:val="26"/>
          <w:szCs w:val="26"/>
        </w:rPr>
        <w:t>n HS tìm hi</w:t>
      </w:r>
      <w:r>
        <w:rPr>
          <w:rFonts w:ascii="Calibri" w:eastAsia="Calibri" w:hAnsi="Calibri" w:cs="Calibri"/>
          <w:color w:val="000000"/>
          <w:sz w:val="26"/>
          <w:szCs w:val="26"/>
        </w:rPr>
        <w:t>ể</w:t>
      </w:r>
      <w:r>
        <w:rPr>
          <w:rFonts w:ascii="Calibri" w:eastAsia="Calibri" w:hAnsi="Calibri" w:cs="Calibri"/>
          <w:color w:val="000000"/>
          <w:sz w:val="26"/>
          <w:szCs w:val="26"/>
        </w:rPr>
        <w:t>u m</w:t>
      </w:r>
      <w:r>
        <w:rPr>
          <w:rFonts w:ascii="Calibri" w:eastAsia="Calibri" w:hAnsi="Calibri" w:cs="Calibri"/>
          <w:color w:val="000000"/>
          <w:sz w:val="26"/>
          <w:szCs w:val="26"/>
        </w:rPr>
        <w:t>ộ</w:t>
      </w:r>
      <w:r>
        <w:rPr>
          <w:rFonts w:ascii="Calibri" w:eastAsia="Calibri" w:hAnsi="Calibri" w:cs="Calibri"/>
          <w:color w:val="000000"/>
          <w:sz w:val="26"/>
          <w:szCs w:val="26"/>
        </w:rPr>
        <w:t>t s</w:t>
      </w:r>
      <w:r>
        <w:rPr>
          <w:rFonts w:ascii="Calibri" w:eastAsia="Calibri" w:hAnsi="Calibri" w:cs="Calibri"/>
          <w:color w:val="000000"/>
          <w:sz w:val="26"/>
          <w:szCs w:val="26"/>
        </w:rPr>
        <w:t>ố</w:t>
      </w:r>
      <w:r>
        <w:rPr>
          <w:rFonts w:ascii="Calibri" w:eastAsia="Calibri" w:hAnsi="Calibri" w:cs="Calibri"/>
          <w:color w:val="000000"/>
          <w:sz w:val="26"/>
          <w:szCs w:val="26"/>
        </w:rPr>
        <w:t xml:space="preserve"> quy t</w:t>
      </w:r>
      <w:r>
        <w:rPr>
          <w:rFonts w:ascii="Calibri" w:eastAsia="Calibri" w:hAnsi="Calibri" w:cs="Calibri"/>
          <w:color w:val="000000"/>
          <w:sz w:val="26"/>
          <w:szCs w:val="26"/>
        </w:rPr>
        <w:t>ắ</w:t>
      </w:r>
      <w:r>
        <w:rPr>
          <w:rFonts w:ascii="Calibri" w:eastAsia="Calibri" w:hAnsi="Calibri" w:cs="Calibri"/>
          <w:color w:val="000000"/>
          <w:sz w:val="26"/>
          <w:szCs w:val="26"/>
        </w:rPr>
        <w:t>c an toàn trong phòng th</w:t>
      </w:r>
      <w:r>
        <w:rPr>
          <w:rFonts w:ascii="Calibri" w:eastAsia="Calibri" w:hAnsi="Calibri" w:cs="Calibri"/>
          <w:color w:val="000000"/>
          <w:sz w:val="26"/>
          <w:szCs w:val="26"/>
        </w:rPr>
        <w:t>ự</w:t>
      </w:r>
      <w:r>
        <w:rPr>
          <w:rFonts w:ascii="Calibri" w:eastAsia="Calibri" w:hAnsi="Calibri" w:cs="Calibri"/>
          <w:color w:val="000000"/>
          <w:sz w:val="26"/>
          <w:szCs w:val="26"/>
        </w:rPr>
        <w:t>c hành thông qua B</w:t>
      </w:r>
      <w:r>
        <w:rPr>
          <w:rFonts w:ascii="Calibri" w:eastAsia="Calibri" w:hAnsi="Calibri" w:cs="Calibri"/>
          <w:color w:val="000000"/>
          <w:sz w:val="26"/>
          <w:szCs w:val="26"/>
        </w:rPr>
        <w:t>ả</w:t>
      </w:r>
      <w:r>
        <w:rPr>
          <w:rFonts w:ascii="Calibri" w:eastAsia="Calibri" w:hAnsi="Calibri" w:cs="Calibri"/>
          <w:color w:val="000000"/>
          <w:sz w:val="26"/>
          <w:szCs w:val="26"/>
        </w:rPr>
        <w:t xml:space="preserve">ng </w:t>
      </w:r>
      <w:r>
        <w:rPr>
          <w:rFonts w:ascii="Calibri" w:eastAsia="Calibri" w:hAnsi="Calibri" w:cs="Calibri"/>
          <w:color w:val="000000"/>
          <w:sz w:val="26"/>
          <w:szCs w:val="26"/>
        </w:rPr>
        <w:t>ở</w:t>
      </w:r>
      <w:r>
        <w:rPr>
          <w:rFonts w:ascii="Calibri" w:eastAsia="Calibri" w:hAnsi="Calibri" w:cs="Calibri"/>
          <w:color w:val="000000"/>
          <w:sz w:val="26"/>
          <w:szCs w:val="26"/>
        </w:rPr>
        <w:t xml:space="preserve"> m</w:t>
      </w:r>
      <w:r>
        <w:rPr>
          <w:rFonts w:ascii="Calibri" w:eastAsia="Calibri" w:hAnsi="Calibri" w:cs="Calibri"/>
          <w:color w:val="000000"/>
          <w:sz w:val="26"/>
          <w:szCs w:val="26"/>
        </w:rPr>
        <w:t>ụ</w:t>
      </w:r>
      <w:r>
        <w:rPr>
          <w:rFonts w:ascii="Calibri" w:eastAsia="Calibri" w:hAnsi="Calibri" w:cs="Calibri"/>
          <w:color w:val="000000"/>
          <w:sz w:val="26"/>
          <w:szCs w:val="26"/>
        </w:rPr>
        <w:t>c II SGK</w:t>
      </w:r>
    </w:p>
    <w:p w:rsidR="00475325" w:rsidRDefault="00020F2D">
      <w:pPr>
        <w:pBdr>
          <w:top w:val="nil"/>
          <w:left w:val="nil"/>
          <w:bottom w:val="nil"/>
          <w:right w:val="nil"/>
          <w:between w:val="nil"/>
        </w:pBdr>
        <w:spacing w:line="288" w:lineRule="auto"/>
        <w:ind w:firstLine="426"/>
        <w:rPr>
          <w:rFonts w:ascii="Calibri" w:eastAsia="Calibri" w:hAnsi="Calibri" w:cs="Calibri"/>
          <w:color w:val="000000"/>
          <w:sz w:val="26"/>
          <w:szCs w:val="26"/>
        </w:rPr>
      </w:pPr>
      <w:r>
        <w:rPr>
          <w:rFonts w:ascii="Calibri" w:eastAsia="Calibri" w:hAnsi="Calibri" w:cs="Calibri"/>
          <w:color w:val="000000"/>
          <w:sz w:val="26"/>
          <w:szCs w:val="26"/>
        </w:rPr>
        <w:t>- GV nêu và yêu c</w:t>
      </w:r>
      <w:r>
        <w:rPr>
          <w:rFonts w:ascii="Calibri" w:eastAsia="Calibri" w:hAnsi="Calibri" w:cs="Calibri"/>
          <w:color w:val="000000"/>
          <w:sz w:val="26"/>
          <w:szCs w:val="26"/>
        </w:rPr>
        <w:t>ầ</w:t>
      </w:r>
      <w:r>
        <w:rPr>
          <w:rFonts w:ascii="Calibri" w:eastAsia="Calibri" w:hAnsi="Calibri" w:cs="Calibri"/>
          <w:color w:val="000000"/>
          <w:sz w:val="26"/>
          <w:szCs w:val="26"/>
        </w:rPr>
        <w:t>u b</w:t>
      </w:r>
      <w:r>
        <w:rPr>
          <w:rFonts w:ascii="Calibri" w:eastAsia="Calibri" w:hAnsi="Calibri" w:cs="Calibri"/>
          <w:color w:val="000000"/>
          <w:sz w:val="26"/>
          <w:szCs w:val="26"/>
        </w:rPr>
        <w:t>ắ</w:t>
      </w:r>
      <w:r>
        <w:rPr>
          <w:rFonts w:ascii="Calibri" w:eastAsia="Calibri" w:hAnsi="Calibri" w:cs="Calibri"/>
          <w:color w:val="000000"/>
          <w:sz w:val="26"/>
          <w:szCs w:val="26"/>
        </w:rPr>
        <w:t>t bu</w:t>
      </w:r>
      <w:r>
        <w:rPr>
          <w:rFonts w:ascii="Calibri" w:eastAsia="Calibri" w:hAnsi="Calibri" w:cs="Calibri"/>
          <w:color w:val="000000"/>
          <w:sz w:val="26"/>
          <w:szCs w:val="26"/>
        </w:rPr>
        <w:t>ộ</w:t>
      </w:r>
      <w:r>
        <w:rPr>
          <w:rFonts w:ascii="Calibri" w:eastAsia="Calibri" w:hAnsi="Calibri" w:cs="Calibri"/>
          <w:color w:val="000000"/>
          <w:sz w:val="26"/>
          <w:szCs w:val="26"/>
        </w:rPr>
        <w:t>c ph</w:t>
      </w:r>
      <w:r>
        <w:rPr>
          <w:rFonts w:ascii="Calibri" w:eastAsia="Calibri" w:hAnsi="Calibri" w:cs="Calibri"/>
          <w:color w:val="000000"/>
          <w:sz w:val="26"/>
          <w:szCs w:val="26"/>
        </w:rPr>
        <w:t>ả</w:t>
      </w:r>
      <w:r>
        <w:rPr>
          <w:rFonts w:ascii="Calibri" w:eastAsia="Calibri" w:hAnsi="Calibri" w:cs="Calibri"/>
          <w:color w:val="000000"/>
          <w:sz w:val="26"/>
          <w:szCs w:val="26"/>
        </w:rPr>
        <w:t>i làm trư</w:t>
      </w:r>
      <w:r>
        <w:rPr>
          <w:rFonts w:ascii="Calibri" w:eastAsia="Calibri" w:hAnsi="Calibri" w:cs="Calibri"/>
          <w:color w:val="000000"/>
          <w:sz w:val="26"/>
          <w:szCs w:val="26"/>
        </w:rPr>
        <w:t>ớ</w:t>
      </w:r>
      <w:r>
        <w:rPr>
          <w:rFonts w:ascii="Calibri" w:eastAsia="Calibri" w:hAnsi="Calibri" w:cs="Calibri"/>
          <w:color w:val="000000"/>
          <w:sz w:val="26"/>
          <w:szCs w:val="26"/>
        </w:rPr>
        <w:t>c, trong và sau khi làm vi</w:t>
      </w:r>
      <w:r>
        <w:rPr>
          <w:rFonts w:ascii="Calibri" w:eastAsia="Calibri" w:hAnsi="Calibri" w:cs="Calibri"/>
          <w:color w:val="000000"/>
          <w:sz w:val="26"/>
          <w:szCs w:val="26"/>
        </w:rPr>
        <w:t>ệ</w:t>
      </w:r>
      <w:r>
        <w:rPr>
          <w:rFonts w:ascii="Calibri" w:eastAsia="Calibri" w:hAnsi="Calibri" w:cs="Calibri"/>
          <w:color w:val="000000"/>
          <w:sz w:val="26"/>
          <w:szCs w:val="26"/>
        </w:rPr>
        <w:t>c trong phòng th</w:t>
      </w:r>
      <w:r>
        <w:rPr>
          <w:rFonts w:ascii="Calibri" w:eastAsia="Calibri" w:hAnsi="Calibri" w:cs="Calibri"/>
          <w:color w:val="000000"/>
          <w:sz w:val="26"/>
          <w:szCs w:val="26"/>
        </w:rPr>
        <w:t>ự</w:t>
      </w:r>
      <w:r>
        <w:rPr>
          <w:rFonts w:ascii="Calibri" w:eastAsia="Calibri" w:hAnsi="Calibri" w:cs="Calibri"/>
          <w:color w:val="000000"/>
          <w:sz w:val="26"/>
          <w:szCs w:val="26"/>
        </w:rPr>
        <w:t>c hành, cũng như m</w:t>
      </w:r>
      <w:r>
        <w:rPr>
          <w:rFonts w:ascii="Calibri" w:eastAsia="Calibri" w:hAnsi="Calibri" w:cs="Calibri"/>
          <w:color w:val="000000"/>
          <w:sz w:val="26"/>
          <w:szCs w:val="26"/>
        </w:rPr>
        <w:t>ố</w:t>
      </w:r>
      <w:r>
        <w:rPr>
          <w:rFonts w:ascii="Calibri" w:eastAsia="Calibri" w:hAnsi="Calibri" w:cs="Calibri"/>
          <w:color w:val="000000"/>
          <w:sz w:val="26"/>
          <w:szCs w:val="26"/>
        </w:rPr>
        <w:t>i hi</w:t>
      </w:r>
      <w:r>
        <w:rPr>
          <w:rFonts w:ascii="Calibri" w:eastAsia="Calibri" w:hAnsi="Calibri" w:cs="Calibri"/>
          <w:color w:val="000000"/>
          <w:sz w:val="26"/>
          <w:szCs w:val="26"/>
        </w:rPr>
        <w:t>ể</w:t>
      </w:r>
      <w:r>
        <w:rPr>
          <w:rFonts w:ascii="Calibri" w:eastAsia="Calibri" w:hAnsi="Calibri" w:cs="Calibri"/>
          <w:color w:val="000000"/>
          <w:sz w:val="26"/>
          <w:szCs w:val="26"/>
        </w:rPr>
        <w:t>m nguy s</w:t>
      </w:r>
      <w:r>
        <w:rPr>
          <w:rFonts w:ascii="Calibri" w:eastAsia="Calibri" w:hAnsi="Calibri" w:cs="Calibri"/>
          <w:color w:val="000000"/>
          <w:sz w:val="26"/>
          <w:szCs w:val="26"/>
        </w:rPr>
        <w:t>ẽ</w:t>
      </w:r>
      <w:r>
        <w:rPr>
          <w:rFonts w:ascii="Calibri" w:eastAsia="Calibri" w:hAnsi="Calibri" w:cs="Calibri"/>
          <w:color w:val="000000"/>
          <w:sz w:val="26"/>
          <w:szCs w:val="26"/>
        </w:rPr>
        <w:t xml:space="preserve"> x</w:t>
      </w:r>
      <w:r>
        <w:rPr>
          <w:rFonts w:ascii="Calibri" w:eastAsia="Calibri" w:hAnsi="Calibri" w:cs="Calibri"/>
          <w:color w:val="000000"/>
          <w:sz w:val="26"/>
          <w:szCs w:val="26"/>
        </w:rPr>
        <w:t>ả</w:t>
      </w:r>
      <w:r>
        <w:rPr>
          <w:rFonts w:ascii="Calibri" w:eastAsia="Calibri" w:hAnsi="Calibri" w:cs="Calibri"/>
          <w:color w:val="000000"/>
          <w:sz w:val="26"/>
          <w:szCs w:val="26"/>
        </w:rPr>
        <w:t>y ra n</w:t>
      </w:r>
      <w:r>
        <w:rPr>
          <w:rFonts w:ascii="Calibri" w:eastAsia="Calibri" w:hAnsi="Calibri" w:cs="Calibri"/>
          <w:color w:val="000000"/>
          <w:sz w:val="26"/>
          <w:szCs w:val="26"/>
        </w:rPr>
        <w:t>ế</w:t>
      </w:r>
      <w:r>
        <w:rPr>
          <w:rFonts w:ascii="Calibri" w:eastAsia="Calibri" w:hAnsi="Calibri" w:cs="Calibri"/>
          <w:color w:val="000000"/>
          <w:sz w:val="26"/>
          <w:szCs w:val="26"/>
        </w:rPr>
        <w:t>u không tuân th</w:t>
      </w:r>
      <w:r>
        <w:rPr>
          <w:rFonts w:ascii="Calibri" w:eastAsia="Calibri" w:hAnsi="Calibri" w:cs="Calibri"/>
          <w:color w:val="000000"/>
          <w:sz w:val="26"/>
          <w:szCs w:val="26"/>
        </w:rPr>
        <w:t>ủ</w:t>
      </w:r>
      <w:r>
        <w:rPr>
          <w:rFonts w:ascii="Calibri" w:eastAsia="Calibri" w:hAnsi="Calibri" w:cs="Calibri"/>
          <w:color w:val="000000"/>
          <w:sz w:val="26"/>
          <w:szCs w:val="26"/>
        </w:rPr>
        <w:t xml:space="preserve"> đúng các yêu c</w:t>
      </w:r>
      <w:r>
        <w:rPr>
          <w:rFonts w:ascii="Calibri" w:eastAsia="Calibri" w:hAnsi="Calibri" w:cs="Calibri"/>
          <w:color w:val="000000"/>
          <w:sz w:val="26"/>
          <w:szCs w:val="26"/>
        </w:rPr>
        <w:t>ầ</w:t>
      </w:r>
      <w:r>
        <w:rPr>
          <w:rFonts w:ascii="Calibri" w:eastAsia="Calibri" w:hAnsi="Calibri" w:cs="Calibri"/>
          <w:color w:val="000000"/>
          <w:sz w:val="26"/>
          <w:szCs w:val="26"/>
        </w:rPr>
        <w:t>u đó.</w:t>
      </w:r>
    </w:p>
    <w:p w:rsidR="00475325" w:rsidRDefault="00020F2D">
      <w:pPr>
        <w:pBdr>
          <w:top w:val="nil"/>
          <w:left w:val="nil"/>
          <w:bottom w:val="nil"/>
          <w:right w:val="nil"/>
          <w:between w:val="nil"/>
        </w:pBdr>
        <w:spacing w:line="288" w:lineRule="auto"/>
        <w:ind w:firstLine="426"/>
        <w:rPr>
          <w:rFonts w:ascii="Calibri" w:eastAsia="Calibri" w:hAnsi="Calibri" w:cs="Calibri"/>
          <w:color w:val="000000"/>
          <w:sz w:val="26"/>
          <w:szCs w:val="26"/>
        </w:rPr>
      </w:pPr>
      <w:r>
        <w:rPr>
          <w:rFonts w:ascii="Calibri" w:eastAsia="Calibri" w:hAnsi="Calibri" w:cs="Calibri"/>
          <w:color w:val="000000"/>
          <w:sz w:val="26"/>
          <w:szCs w:val="26"/>
        </w:rPr>
        <w:t>- Yêu c</w:t>
      </w:r>
      <w:r>
        <w:rPr>
          <w:rFonts w:ascii="Calibri" w:eastAsia="Calibri" w:hAnsi="Calibri" w:cs="Calibri"/>
          <w:color w:val="000000"/>
          <w:sz w:val="26"/>
          <w:szCs w:val="26"/>
        </w:rPr>
        <w:t>ầ</w:t>
      </w:r>
      <w:r>
        <w:rPr>
          <w:rFonts w:ascii="Calibri" w:eastAsia="Calibri" w:hAnsi="Calibri" w:cs="Calibri"/>
          <w:color w:val="000000"/>
          <w:sz w:val="26"/>
          <w:szCs w:val="26"/>
        </w:rPr>
        <w:t>u HS tr</w:t>
      </w:r>
      <w:r>
        <w:rPr>
          <w:rFonts w:ascii="Calibri" w:eastAsia="Calibri" w:hAnsi="Calibri" w:cs="Calibri"/>
          <w:color w:val="000000"/>
          <w:sz w:val="26"/>
          <w:szCs w:val="26"/>
        </w:rPr>
        <w:t>ả</w:t>
      </w:r>
      <w:r>
        <w:rPr>
          <w:rFonts w:ascii="Calibri" w:eastAsia="Calibri" w:hAnsi="Calibri" w:cs="Calibri"/>
          <w:color w:val="000000"/>
          <w:sz w:val="26"/>
          <w:szCs w:val="26"/>
        </w:rPr>
        <w:t xml:space="preserve"> l</w:t>
      </w:r>
      <w:r>
        <w:rPr>
          <w:rFonts w:ascii="Calibri" w:eastAsia="Calibri" w:hAnsi="Calibri" w:cs="Calibri"/>
          <w:color w:val="000000"/>
          <w:sz w:val="26"/>
          <w:szCs w:val="26"/>
        </w:rPr>
        <w:t>ờ</w:t>
      </w:r>
      <w:r>
        <w:rPr>
          <w:rFonts w:ascii="Calibri" w:eastAsia="Calibri" w:hAnsi="Calibri" w:cs="Calibri"/>
          <w:color w:val="000000"/>
          <w:sz w:val="26"/>
          <w:szCs w:val="26"/>
        </w:rPr>
        <w:t>i các câu h</w:t>
      </w:r>
      <w:r>
        <w:rPr>
          <w:rFonts w:ascii="Calibri" w:eastAsia="Calibri" w:hAnsi="Calibri" w:cs="Calibri"/>
          <w:color w:val="000000"/>
          <w:sz w:val="26"/>
          <w:szCs w:val="26"/>
        </w:rPr>
        <w:t>ỏ</w:t>
      </w:r>
      <w:r>
        <w:rPr>
          <w:rFonts w:ascii="Calibri" w:eastAsia="Calibri" w:hAnsi="Calibri" w:cs="Calibri"/>
          <w:color w:val="000000"/>
          <w:sz w:val="26"/>
          <w:szCs w:val="26"/>
        </w:rPr>
        <w:t>i c</w:t>
      </w:r>
      <w:r>
        <w:rPr>
          <w:rFonts w:ascii="Calibri" w:eastAsia="Calibri" w:hAnsi="Calibri" w:cs="Calibri"/>
          <w:color w:val="000000"/>
          <w:sz w:val="26"/>
          <w:szCs w:val="26"/>
        </w:rPr>
        <w:t>ủ</w:t>
      </w:r>
      <w:r>
        <w:rPr>
          <w:rFonts w:ascii="Calibri" w:eastAsia="Calibri" w:hAnsi="Calibri" w:cs="Calibri"/>
          <w:color w:val="000000"/>
          <w:sz w:val="26"/>
          <w:szCs w:val="26"/>
        </w:rPr>
        <w:t>a m</w:t>
      </w:r>
      <w:r>
        <w:rPr>
          <w:rFonts w:ascii="Calibri" w:eastAsia="Calibri" w:hAnsi="Calibri" w:cs="Calibri"/>
          <w:color w:val="000000"/>
          <w:sz w:val="26"/>
          <w:szCs w:val="26"/>
        </w:rPr>
        <w:t>ụ</w:t>
      </w:r>
      <w:r>
        <w:rPr>
          <w:rFonts w:ascii="Calibri" w:eastAsia="Calibri" w:hAnsi="Calibri" w:cs="Calibri"/>
          <w:color w:val="000000"/>
          <w:sz w:val="26"/>
          <w:szCs w:val="26"/>
        </w:rPr>
        <w:t>c này trong SGK.</w:t>
      </w:r>
    </w:p>
    <w:p w:rsidR="00475325" w:rsidRDefault="00020F2D">
      <w:pPr>
        <w:pBdr>
          <w:top w:val="nil"/>
          <w:left w:val="nil"/>
          <w:bottom w:val="nil"/>
          <w:right w:val="nil"/>
          <w:between w:val="nil"/>
        </w:pBdr>
        <w:spacing w:line="288" w:lineRule="auto"/>
        <w:ind w:firstLine="426"/>
        <w:rPr>
          <w:rFonts w:ascii="Calibri" w:eastAsia="Calibri" w:hAnsi="Calibri" w:cs="Calibri"/>
          <w:color w:val="000000"/>
          <w:sz w:val="26"/>
          <w:szCs w:val="26"/>
        </w:rPr>
      </w:pPr>
      <w:r>
        <w:rPr>
          <w:rFonts w:ascii="Calibri" w:eastAsia="Calibri" w:hAnsi="Calibri" w:cs="Calibri"/>
          <w:color w:val="000000"/>
          <w:sz w:val="26"/>
          <w:szCs w:val="26"/>
        </w:rPr>
        <w:t>- GV t</w:t>
      </w:r>
      <w:r>
        <w:rPr>
          <w:rFonts w:ascii="Calibri" w:eastAsia="Calibri" w:hAnsi="Calibri" w:cs="Calibri"/>
          <w:color w:val="000000"/>
          <w:sz w:val="26"/>
          <w:szCs w:val="26"/>
        </w:rPr>
        <w:t>ổ</w:t>
      </w:r>
      <w:r>
        <w:rPr>
          <w:rFonts w:ascii="Calibri" w:eastAsia="Calibri" w:hAnsi="Calibri" w:cs="Calibri"/>
          <w:color w:val="000000"/>
          <w:sz w:val="26"/>
          <w:szCs w:val="26"/>
        </w:rPr>
        <w:t xml:space="preserve"> ch</w:t>
      </w:r>
      <w:r>
        <w:rPr>
          <w:rFonts w:ascii="Calibri" w:eastAsia="Calibri" w:hAnsi="Calibri" w:cs="Calibri"/>
          <w:color w:val="000000"/>
          <w:sz w:val="26"/>
          <w:szCs w:val="26"/>
        </w:rPr>
        <w:t>ứ</w:t>
      </w:r>
      <w:r>
        <w:rPr>
          <w:rFonts w:ascii="Calibri" w:eastAsia="Calibri" w:hAnsi="Calibri" w:cs="Calibri"/>
          <w:color w:val="000000"/>
          <w:sz w:val="26"/>
          <w:szCs w:val="26"/>
        </w:rPr>
        <w:t>c m</w:t>
      </w:r>
      <w:r>
        <w:rPr>
          <w:rFonts w:ascii="Calibri" w:eastAsia="Calibri" w:hAnsi="Calibri" w:cs="Calibri"/>
          <w:color w:val="000000"/>
          <w:sz w:val="26"/>
          <w:szCs w:val="26"/>
        </w:rPr>
        <w:t>ộ</w:t>
      </w:r>
      <w:r>
        <w:rPr>
          <w:rFonts w:ascii="Calibri" w:eastAsia="Calibri" w:hAnsi="Calibri" w:cs="Calibri"/>
          <w:color w:val="000000"/>
          <w:sz w:val="26"/>
          <w:szCs w:val="26"/>
        </w:rPr>
        <w:t>t ho</w:t>
      </w:r>
      <w:r>
        <w:rPr>
          <w:rFonts w:ascii="Calibri" w:eastAsia="Calibri" w:hAnsi="Calibri" w:cs="Calibri"/>
          <w:color w:val="000000"/>
          <w:sz w:val="26"/>
          <w:szCs w:val="26"/>
        </w:rPr>
        <w:t>ạ</w:t>
      </w:r>
      <w:r>
        <w:rPr>
          <w:rFonts w:ascii="Calibri" w:eastAsia="Calibri" w:hAnsi="Calibri" w:cs="Calibri"/>
          <w:color w:val="000000"/>
          <w:sz w:val="26"/>
          <w:szCs w:val="26"/>
        </w:rPr>
        <w:t>t đ</w:t>
      </w:r>
      <w:r>
        <w:rPr>
          <w:rFonts w:ascii="Calibri" w:eastAsia="Calibri" w:hAnsi="Calibri" w:cs="Calibri"/>
          <w:color w:val="000000"/>
          <w:sz w:val="26"/>
          <w:szCs w:val="26"/>
        </w:rPr>
        <w:t>ộ</w:t>
      </w:r>
      <w:r>
        <w:rPr>
          <w:rFonts w:ascii="Calibri" w:eastAsia="Calibri" w:hAnsi="Calibri" w:cs="Calibri"/>
          <w:color w:val="000000"/>
          <w:sz w:val="26"/>
          <w:szCs w:val="26"/>
        </w:rPr>
        <w:t>ng: T</w:t>
      </w:r>
      <w:r>
        <w:rPr>
          <w:rFonts w:ascii="Calibri" w:eastAsia="Calibri" w:hAnsi="Calibri" w:cs="Calibri"/>
          <w:color w:val="000000"/>
          <w:sz w:val="26"/>
          <w:szCs w:val="26"/>
        </w:rPr>
        <w:t>ạ</w:t>
      </w:r>
      <w:r>
        <w:rPr>
          <w:rFonts w:ascii="Calibri" w:eastAsia="Calibri" w:hAnsi="Calibri" w:cs="Calibri"/>
          <w:color w:val="000000"/>
          <w:sz w:val="26"/>
          <w:szCs w:val="26"/>
        </w:rPr>
        <w:t>o hai c</w:t>
      </w:r>
      <w:r>
        <w:rPr>
          <w:rFonts w:ascii="Calibri" w:eastAsia="Calibri" w:hAnsi="Calibri" w:cs="Calibri"/>
          <w:color w:val="000000"/>
          <w:sz w:val="26"/>
          <w:szCs w:val="26"/>
        </w:rPr>
        <w:t>ộ</w:t>
      </w:r>
      <w:r>
        <w:rPr>
          <w:rFonts w:ascii="Calibri" w:eastAsia="Calibri" w:hAnsi="Calibri" w:cs="Calibri"/>
          <w:color w:val="000000"/>
          <w:sz w:val="26"/>
          <w:szCs w:val="26"/>
        </w:rPr>
        <w:t>t, c</w:t>
      </w:r>
      <w:r>
        <w:rPr>
          <w:rFonts w:ascii="Calibri" w:eastAsia="Calibri" w:hAnsi="Calibri" w:cs="Calibri"/>
          <w:color w:val="000000"/>
          <w:sz w:val="26"/>
          <w:szCs w:val="26"/>
        </w:rPr>
        <w:t>ộ</w:t>
      </w:r>
      <w:r>
        <w:rPr>
          <w:rFonts w:ascii="Calibri" w:eastAsia="Calibri" w:hAnsi="Calibri" w:cs="Calibri"/>
          <w:color w:val="000000"/>
          <w:sz w:val="26"/>
          <w:szCs w:val="26"/>
        </w:rPr>
        <w:t>t (1) là "An toàn" và c</w:t>
      </w:r>
      <w:r>
        <w:rPr>
          <w:rFonts w:ascii="Calibri" w:eastAsia="Calibri" w:hAnsi="Calibri" w:cs="Calibri"/>
          <w:color w:val="000000"/>
          <w:sz w:val="26"/>
          <w:szCs w:val="26"/>
        </w:rPr>
        <w:t>ộ</w:t>
      </w:r>
      <w:r>
        <w:rPr>
          <w:rFonts w:ascii="Calibri" w:eastAsia="Calibri" w:hAnsi="Calibri" w:cs="Calibri"/>
          <w:color w:val="000000"/>
          <w:sz w:val="26"/>
          <w:szCs w:val="26"/>
        </w:rPr>
        <w:t>t (2) là "Không an toàn" trên phi</w:t>
      </w:r>
      <w:r>
        <w:rPr>
          <w:rFonts w:ascii="Calibri" w:eastAsia="Calibri" w:hAnsi="Calibri" w:cs="Calibri"/>
          <w:color w:val="000000"/>
          <w:sz w:val="26"/>
          <w:szCs w:val="26"/>
        </w:rPr>
        <w:t>ế</w:t>
      </w:r>
      <w:r>
        <w:rPr>
          <w:rFonts w:ascii="Calibri" w:eastAsia="Calibri" w:hAnsi="Calibri" w:cs="Calibri"/>
          <w:color w:val="000000"/>
          <w:sz w:val="26"/>
          <w:szCs w:val="26"/>
        </w:rPr>
        <w:t>u h</w:t>
      </w:r>
      <w:r>
        <w:rPr>
          <w:rFonts w:ascii="Calibri" w:eastAsia="Calibri" w:hAnsi="Calibri" w:cs="Calibri"/>
          <w:color w:val="000000"/>
          <w:sz w:val="26"/>
          <w:szCs w:val="26"/>
        </w:rPr>
        <w:t>ọ</w:t>
      </w:r>
      <w:r>
        <w:rPr>
          <w:rFonts w:ascii="Calibri" w:eastAsia="Calibri" w:hAnsi="Calibri" w:cs="Calibri"/>
          <w:color w:val="000000"/>
          <w:sz w:val="26"/>
          <w:szCs w:val="26"/>
        </w:rPr>
        <w:t>c t</w:t>
      </w:r>
      <w:r>
        <w:rPr>
          <w:rFonts w:ascii="Calibri" w:eastAsia="Calibri" w:hAnsi="Calibri" w:cs="Calibri"/>
          <w:color w:val="000000"/>
          <w:sz w:val="26"/>
          <w:szCs w:val="26"/>
        </w:rPr>
        <w:t>ậ</w:t>
      </w:r>
      <w:r>
        <w:rPr>
          <w:rFonts w:ascii="Calibri" w:eastAsia="Calibri" w:hAnsi="Calibri" w:cs="Calibri"/>
          <w:color w:val="000000"/>
          <w:sz w:val="26"/>
          <w:szCs w:val="26"/>
        </w:rPr>
        <w:t>p, s</w:t>
      </w:r>
      <w:r>
        <w:rPr>
          <w:rFonts w:ascii="Calibri" w:eastAsia="Calibri" w:hAnsi="Calibri" w:cs="Calibri"/>
          <w:color w:val="000000"/>
          <w:sz w:val="26"/>
          <w:szCs w:val="26"/>
        </w:rPr>
        <w:t>ắ</w:t>
      </w:r>
      <w:r>
        <w:rPr>
          <w:rFonts w:ascii="Calibri" w:eastAsia="Calibri" w:hAnsi="Calibri" w:cs="Calibri"/>
          <w:color w:val="000000"/>
          <w:sz w:val="26"/>
          <w:szCs w:val="26"/>
        </w:rPr>
        <w:t>p x</w:t>
      </w:r>
      <w:r>
        <w:rPr>
          <w:rFonts w:ascii="Calibri" w:eastAsia="Calibri" w:hAnsi="Calibri" w:cs="Calibri"/>
          <w:color w:val="000000"/>
          <w:sz w:val="26"/>
          <w:szCs w:val="26"/>
        </w:rPr>
        <w:t>ế</w:t>
      </w:r>
      <w:r>
        <w:rPr>
          <w:rFonts w:ascii="Calibri" w:eastAsia="Calibri" w:hAnsi="Calibri" w:cs="Calibri"/>
          <w:color w:val="000000"/>
          <w:sz w:val="26"/>
          <w:szCs w:val="26"/>
        </w:rPr>
        <w:t>p các tình hu</w:t>
      </w:r>
      <w:r>
        <w:rPr>
          <w:rFonts w:ascii="Calibri" w:eastAsia="Calibri" w:hAnsi="Calibri" w:cs="Calibri"/>
          <w:color w:val="000000"/>
          <w:sz w:val="26"/>
          <w:szCs w:val="26"/>
        </w:rPr>
        <w:t>ố</w:t>
      </w:r>
      <w:r>
        <w:rPr>
          <w:rFonts w:ascii="Calibri" w:eastAsia="Calibri" w:hAnsi="Calibri" w:cs="Calibri"/>
          <w:color w:val="000000"/>
          <w:sz w:val="26"/>
          <w:szCs w:val="26"/>
        </w:rPr>
        <w:t>ng đã nêu vào đúng c</w:t>
      </w:r>
      <w:r>
        <w:rPr>
          <w:rFonts w:ascii="Calibri" w:eastAsia="Calibri" w:hAnsi="Calibri" w:cs="Calibri"/>
          <w:color w:val="000000"/>
          <w:sz w:val="26"/>
          <w:szCs w:val="26"/>
        </w:rPr>
        <w:t>ộ</w:t>
      </w:r>
      <w:r>
        <w:rPr>
          <w:rFonts w:ascii="Calibri" w:eastAsia="Calibri" w:hAnsi="Calibri" w:cs="Calibri"/>
          <w:color w:val="000000"/>
          <w:sz w:val="26"/>
          <w:szCs w:val="26"/>
        </w:rPr>
        <w:t>t.</w:t>
      </w:r>
    </w:p>
    <w:p w:rsidR="00475325" w:rsidRDefault="00020F2D">
      <w:pPr>
        <w:pBdr>
          <w:top w:val="nil"/>
          <w:left w:val="nil"/>
          <w:bottom w:val="nil"/>
          <w:right w:val="nil"/>
          <w:between w:val="nil"/>
        </w:pBdr>
        <w:spacing w:line="288" w:lineRule="auto"/>
        <w:ind w:firstLine="426"/>
        <w:rPr>
          <w:rFonts w:ascii="Calibri" w:eastAsia="Calibri" w:hAnsi="Calibri" w:cs="Calibri"/>
          <w:color w:val="000000"/>
          <w:sz w:val="26"/>
          <w:szCs w:val="26"/>
        </w:rPr>
      </w:pPr>
      <w:r>
        <w:rPr>
          <w:rFonts w:ascii="Calibri" w:eastAsia="Calibri" w:hAnsi="Calibri" w:cs="Calibri"/>
          <w:color w:val="000000"/>
          <w:sz w:val="26"/>
          <w:szCs w:val="26"/>
        </w:rPr>
        <w:t>CH: 1. - C</w:t>
      </w:r>
      <w:r>
        <w:rPr>
          <w:rFonts w:ascii="Calibri" w:eastAsia="Calibri" w:hAnsi="Calibri" w:cs="Calibri"/>
          <w:color w:val="000000"/>
          <w:sz w:val="26"/>
          <w:szCs w:val="26"/>
        </w:rPr>
        <w:t>ầ</w:t>
      </w:r>
      <w:r>
        <w:rPr>
          <w:rFonts w:ascii="Calibri" w:eastAsia="Calibri" w:hAnsi="Calibri" w:cs="Calibri"/>
          <w:color w:val="000000"/>
          <w:sz w:val="26"/>
          <w:szCs w:val="26"/>
        </w:rPr>
        <w:t>n ph</w:t>
      </w:r>
      <w:r>
        <w:rPr>
          <w:rFonts w:ascii="Calibri" w:eastAsia="Calibri" w:hAnsi="Calibri" w:cs="Calibri"/>
          <w:color w:val="000000"/>
          <w:sz w:val="26"/>
          <w:szCs w:val="26"/>
        </w:rPr>
        <w:t>ả</w:t>
      </w:r>
      <w:r>
        <w:rPr>
          <w:rFonts w:ascii="Calibri" w:eastAsia="Calibri" w:hAnsi="Calibri" w:cs="Calibri"/>
          <w:color w:val="000000"/>
          <w:sz w:val="26"/>
          <w:szCs w:val="26"/>
        </w:rPr>
        <w:t>i đeo kính b</w:t>
      </w:r>
      <w:r>
        <w:rPr>
          <w:rFonts w:ascii="Calibri" w:eastAsia="Calibri" w:hAnsi="Calibri" w:cs="Calibri"/>
          <w:color w:val="000000"/>
          <w:sz w:val="26"/>
          <w:szCs w:val="26"/>
        </w:rPr>
        <w:t>ả</w:t>
      </w:r>
      <w:r>
        <w:rPr>
          <w:rFonts w:ascii="Calibri" w:eastAsia="Calibri" w:hAnsi="Calibri" w:cs="Calibri"/>
          <w:color w:val="000000"/>
          <w:sz w:val="26"/>
          <w:szCs w:val="26"/>
        </w:rPr>
        <w:t>o v</w:t>
      </w:r>
      <w:r>
        <w:rPr>
          <w:rFonts w:ascii="Calibri" w:eastAsia="Calibri" w:hAnsi="Calibri" w:cs="Calibri"/>
          <w:color w:val="000000"/>
          <w:sz w:val="26"/>
          <w:szCs w:val="26"/>
        </w:rPr>
        <w:t>ệ</w:t>
      </w:r>
      <w:r>
        <w:rPr>
          <w:rFonts w:ascii="Calibri" w:eastAsia="Calibri" w:hAnsi="Calibri" w:cs="Calibri"/>
          <w:color w:val="000000"/>
          <w:sz w:val="26"/>
          <w:szCs w:val="26"/>
        </w:rPr>
        <w:t xml:space="preserve"> (làm b</w:t>
      </w:r>
      <w:r>
        <w:rPr>
          <w:rFonts w:ascii="Calibri" w:eastAsia="Calibri" w:hAnsi="Calibri" w:cs="Calibri"/>
          <w:color w:val="000000"/>
          <w:sz w:val="26"/>
          <w:szCs w:val="26"/>
        </w:rPr>
        <w:t>ằ</w:t>
      </w:r>
      <w:r>
        <w:rPr>
          <w:rFonts w:ascii="Calibri" w:eastAsia="Calibri" w:hAnsi="Calibri" w:cs="Calibri"/>
          <w:color w:val="000000"/>
          <w:sz w:val="26"/>
          <w:szCs w:val="26"/>
        </w:rPr>
        <w:t>ng thu</w:t>
      </w:r>
      <w:r>
        <w:rPr>
          <w:rFonts w:ascii="Calibri" w:eastAsia="Calibri" w:hAnsi="Calibri" w:cs="Calibri"/>
          <w:color w:val="000000"/>
          <w:sz w:val="26"/>
          <w:szCs w:val="26"/>
        </w:rPr>
        <w:t>ỷ</w:t>
      </w:r>
      <w:r>
        <w:rPr>
          <w:rFonts w:ascii="Calibri" w:eastAsia="Calibri" w:hAnsi="Calibri" w:cs="Calibri"/>
          <w:color w:val="000000"/>
          <w:sz w:val="26"/>
          <w:szCs w:val="26"/>
        </w:rPr>
        <w:t xml:space="preserve"> tinh h</w:t>
      </w:r>
      <w:r>
        <w:rPr>
          <w:rFonts w:ascii="Calibri" w:eastAsia="Calibri" w:hAnsi="Calibri" w:cs="Calibri"/>
          <w:color w:val="000000"/>
          <w:sz w:val="26"/>
          <w:szCs w:val="26"/>
        </w:rPr>
        <w:t>ữ</w:t>
      </w:r>
      <w:r>
        <w:rPr>
          <w:rFonts w:ascii="Calibri" w:eastAsia="Calibri" w:hAnsi="Calibri" w:cs="Calibri"/>
          <w:color w:val="000000"/>
          <w:sz w:val="26"/>
          <w:szCs w:val="26"/>
        </w:rPr>
        <w:t>u cơ) đ</w:t>
      </w:r>
      <w:r>
        <w:rPr>
          <w:rFonts w:ascii="Calibri" w:eastAsia="Calibri" w:hAnsi="Calibri" w:cs="Calibri"/>
          <w:color w:val="000000"/>
          <w:sz w:val="26"/>
          <w:szCs w:val="26"/>
        </w:rPr>
        <w:t>ể</w:t>
      </w:r>
      <w:r>
        <w:rPr>
          <w:rFonts w:ascii="Calibri" w:eastAsia="Calibri" w:hAnsi="Calibri" w:cs="Calibri"/>
          <w:color w:val="000000"/>
          <w:sz w:val="26"/>
          <w:szCs w:val="26"/>
        </w:rPr>
        <w:t xml:space="preserve"> che ch</w:t>
      </w:r>
      <w:r>
        <w:rPr>
          <w:rFonts w:ascii="Calibri" w:eastAsia="Calibri" w:hAnsi="Calibri" w:cs="Calibri"/>
          <w:color w:val="000000"/>
          <w:sz w:val="26"/>
          <w:szCs w:val="26"/>
        </w:rPr>
        <w:t>ở</w:t>
      </w:r>
      <w:r>
        <w:rPr>
          <w:rFonts w:ascii="Calibri" w:eastAsia="Calibri" w:hAnsi="Calibri" w:cs="Calibri"/>
          <w:color w:val="000000"/>
          <w:sz w:val="26"/>
          <w:szCs w:val="26"/>
        </w:rPr>
        <w:t xml:space="preserve"> cho m</w:t>
      </w:r>
      <w:r>
        <w:rPr>
          <w:rFonts w:ascii="Calibri" w:eastAsia="Calibri" w:hAnsi="Calibri" w:cs="Calibri"/>
          <w:color w:val="000000"/>
          <w:sz w:val="26"/>
          <w:szCs w:val="26"/>
        </w:rPr>
        <w:t>ắ</w:t>
      </w:r>
      <w:r>
        <w:rPr>
          <w:rFonts w:ascii="Calibri" w:eastAsia="Calibri" w:hAnsi="Calibri" w:cs="Calibri"/>
          <w:color w:val="000000"/>
          <w:sz w:val="26"/>
          <w:szCs w:val="26"/>
        </w:rPr>
        <w:t>t và các b</w:t>
      </w:r>
      <w:r>
        <w:rPr>
          <w:rFonts w:ascii="Calibri" w:eastAsia="Calibri" w:hAnsi="Calibri" w:cs="Calibri"/>
          <w:color w:val="000000"/>
          <w:sz w:val="26"/>
          <w:szCs w:val="26"/>
        </w:rPr>
        <w:t>ộ</w:t>
      </w:r>
      <w:r>
        <w:rPr>
          <w:rFonts w:ascii="Calibri" w:eastAsia="Calibri" w:hAnsi="Calibri" w:cs="Calibri"/>
          <w:color w:val="000000"/>
          <w:sz w:val="26"/>
          <w:szCs w:val="26"/>
        </w:rPr>
        <w:t xml:space="preserve"> ph</w:t>
      </w:r>
      <w:r>
        <w:rPr>
          <w:rFonts w:ascii="Calibri" w:eastAsia="Calibri" w:hAnsi="Calibri" w:cs="Calibri"/>
          <w:color w:val="000000"/>
          <w:sz w:val="26"/>
          <w:szCs w:val="26"/>
        </w:rPr>
        <w:t>ậ</w:t>
      </w:r>
      <w:r>
        <w:rPr>
          <w:rFonts w:ascii="Calibri" w:eastAsia="Calibri" w:hAnsi="Calibri" w:cs="Calibri"/>
          <w:color w:val="000000"/>
          <w:sz w:val="26"/>
          <w:szCs w:val="26"/>
        </w:rPr>
        <w:t>n quan tr</w:t>
      </w:r>
      <w:r>
        <w:rPr>
          <w:rFonts w:ascii="Calibri" w:eastAsia="Calibri" w:hAnsi="Calibri" w:cs="Calibri"/>
          <w:color w:val="000000"/>
          <w:sz w:val="26"/>
          <w:szCs w:val="26"/>
        </w:rPr>
        <w:t>ọ</w:t>
      </w:r>
      <w:r>
        <w:rPr>
          <w:rFonts w:ascii="Calibri" w:eastAsia="Calibri" w:hAnsi="Calibri" w:cs="Calibri"/>
          <w:color w:val="000000"/>
          <w:sz w:val="26"/>
          <w:szCs w:val="26"/>
        </w:rPr>
        <w:t>ng khác trên gương m</w:t>
      </w:r>
      <w:r>
        <w:rPr>
          <w:rFonts w:ascii="Calibri" w:eastAsia="Calibri" w:hAnsi="Calibri" w:cs="Calibri"/>
          <w:color w:val="000000"/>
          <w:sz w:val="26"/>
          <w:szCs w:val="26"/>
        </w:rPr>
        <w:t>ặ</w:t>
      </w:r>
      <w:r>
        <w:rPr>
          <w:rFonts w:ascii="Calibri" w:eastAsia="Calibri" w:hAnsi="Calibri" w:cs="Calibri"/>
          <w:color w:val="000000"/>
          <w:sz w:val="26"/>
          <w:szCs w:val="26"/>
        </w:rPr>
        <w:t>t. (VD1)</w:t>
      </w:r>
    </w:p>
    <w:p w:rsidR="00475325" w:rsidRDefault="00020F2D">
      <w:pPr>
        <w:pBdr>
          <w:top w:val="nil"/>
          <w:left w:val="nil"/>
          <w:bottom w:val="nil"/>
          <w:right w:val="nil"/>
          <w:between w:val="nil"/>
        </w:pBdr>
        <w:spacing w:line="288" w:lineRule="auto"/>
        <w:ind w:firstLine="1146"/>
        <w:rPr>
          <w:rFonts w:ascii="Calibri" w:eastAsia="Calibri" w:hAnsi="Calibri" w:cs="Calibri"/>
          <w:color w:val="000000"/>
          <w:sz w:val="26"/>
          <w:szCs w:val="26"/>
        </w:rPr>
      </w:pPr>
      <w:r>
        <w:rPr>
          <w:rFonts w:ascii="Calibri" w:eastAsia="Calibri" w:hAnsi="Calibri" w:cs="Calibri"/>
          <w:color w:val="000000"/>
          <w:sz w:val="26"/>
          <w:szCs w:val="26"/>
        </w:rPr>
        <w:t xml:space="preserve">  - Đeo găng tay và m</w:t>
      </w:r>
      <w:r>
        <w:rPr>
          <w:rFonts w:ascii="Calibri" w:eastAsia="Calibri" w:hAnsi="Calibri" w:cs="Calibri"/>
          <w:color w:val="000000"/>
          <w:sz w:val="26"/>
          <w:szCs w:val="26"/>
        </w:rPr>
        <w:t>ặ</w:t>
      </w:r>
      <w:r>
        <w:rPr>
          <w:rFonts w:ascii="Calibri" w:eastAsia="Calibri" w:hAnsi="Calibri" w:cs="Calibri"/>
          <w:color w:val="000000"/>
          <w:sz w:val="26"/>
          <w:szCs w:val="26"/>
        </w:rPr>
        <w:t>c áo choàng đ</w:t>
      </w:r>
      <w:r>
        <w:rPr>
          <w:rFonts w:ascii="Calibri" w:eastAsia="Calibri" w:hAnsi="Calibri" w:cs="Calibri"/>
          <w:color w:val="000000"/>
          <w:sz w:val="26"/>
          <w:szCs w:val="26"/>
        </w:rPr>
        <w:t>ể</w:t>
      </w:r>
      <w:r>
        <w:rPr>
          <w:rFonts w:ascii="Calibri" w:eastAsia="Calibri" w:hAnsi="Calibri" w:cs="Calibri"/>
          <w:color w:val="000000"/>
          <w:sz w:val="26"/>
          <w:szCs w:val="26"/>
        </w:rPr>
        <w:t xml:space="preserve"> tránh vi</w:t>
      </w:r>
      <w:r>
        <w:rPr>
          <w:rFonts w:ascii="Calibri" w:eastAsia="Calibri" w:hAnsi="Calibri" w:cs="Calibri"/>
          <w:color w:val="000000"/>
          <w:sz w:val="26"/>
          <w:szCs w:val="26"/>
        </w:rPr>
        <w:t>ệ</w:t>
      </w:r>
      <w:r>
        <w:rPr>
          <w:rFonts w:ascii="Calibri" w:eastAsia="Calibri" w:hAnsi="Calibri" w:cs="Calibri"/>
          <w:color w:val="000000"/>
          <w:sz w:val="26"/>
          <w:szCs w:val="26"/>
        </w:rPr>
        <w:t>c ti</w:t>
      </w:r>
      <w:r>
        <w:rPr>
          <w:rFonts w:ascii="Calibri" w:eastAsia="Calibri" w:hAnsi="Calibri" w:cs="Calibri"/>
          <w:color w:val="000000"/>
          <w:sz w:val="26"/>
          <w:szCs w:val="26"/>
        </w:rPr>
        <w:t>ế</w:t>
      </w:r>
      <w:r>
        <w:rPr>
          <w:rFonts w:ascii="Calibri" w:eastAsia="Calibri" w:hAnsi="Calibri" w:cs="Calibri"/>
          <w:color w:val="000000"/>
          <w:sz w:val="26"/>
          <w:szCs w:val="26"/>
        </w:rPr>
        <w:t>p xúc tr</w:t>
      </w:r>
      <w:r>
        <w:rPr>
          <w:rFonts w:ascii="Calibri" w:eastAsia="Calibri" w:hAnsi="Calibri" w:cs="Calibri"/>
          <w:color w:val="000000"/>
          <w:sz w:val="26"/>
          <w:szCs w:val="26"/>
        </w:rPr>
        <w:t>ự</w:t>
      </w:r>
      <w:r>
        <w:rPr>
          <w:rFonts w:ascii="Calibri" w:eastAsia="Calibri" w:hAnsi="Calibri" w:cs="Calibri"/>
          <w:color w:val="000000"/>
          <w:sz w:val="26"/>
          <w:szCs w:val="26"/>
        </w:rPr>
        <w:t>c ti</w:t>
      </w:r>
      <w:r>
        <w:rPr>
          <w:rFonts w:ascii="Calibri" w:eastAsia="Calibri" w:hAnsi="Calibri" w:cs="Calibri"/>
          <w:color w:val="000000"/>
          <w:sz w:val="26"/>
          <w:szCs w:val="26"/>
        </w:rPr>
        <w:t>ế</w:t>
      </w:r>
      <w:r>
        <w:rPr>
          <w:rFonts w:ascii="Calibri" w:eastAsia="Calibri" w:hAnsi="Calibri" w:cs="Calibri"/>
          <w:color w:val="000000"/>
          <w:sz w:val="26"/>
          <w:szCs w:val="26"/>
        </w:rPr>
        <w:t xml:space="preserve">p </w:t>
      </w:r>
      <w:r>
        <w:rPr>
          <w:rFonts w:ascii="Calibri" w:eastAsia="Calibri" w:hAnsi="Calibri" w:cs="Calibri"/>
          <w:color w:val="000000"/>
          <w:sz w:val="26"/>
          <w:szCs w:val="26"/>
        </w:rPr>
        <w:t>các ch</w:t>
      </w:r>
      <w:r>
        <w:rPr>
          <w:rFonts w:ascii="Calibri" w:eastAsia="Calibri" w:hAnsi="Calibri" w:cs="Calibri"/>
          <w:color w:val="000000"/>
          <w:sz w:val="26"/>
          <w:szCs w:val="26"/>
        </w:rPr>
        <w:t>ấ</w:t>
      </w:r>
      <w:r>
        <w:rPr>
          <w:rFonts w:ascii="Calibri" w:eastAsia="Calibri" w:hAnsi="Calibri" w:cs="Calibri"/>
          <w:color w:val="000000"/>
          <w:sz w:val="26"/>
          <w:szCs w:val="26"/>
        </w:rPr>
        <w:t>t đ</w:t>
      </w:r>
      <w:r>
        <w:rPr>
          <w:rFonts w:ascii="Calibri" w:eastAsia="Calibri" w:hAnsi="Calibri" w:cs="Calibri"/>
          <w:color w:val="000000"/>
          <w:sz w:val="26"/>
          <w:szCs w:val="26"/>
        </w:rPr>
        <w:t>ộ</w:t>
      </w:r>
      <w:r>
        <w:rPr>
          <w:rFonts w:ascii="Calibri" w:eastAsia="Calibri" w:hAnsi="Calibri" w:cs="Calibri"/>
          <w:color w:val="000000"/>
          <w:sz w:val="26"/>
          <w:szCs w:val="26"/>
        </w:rPr>
        <w:t>c h</w:t>
      </w:r>
      <w:r>
        <w:rPr>
          <w:rFonts w:ascii="Calibri" w:eastAsia="Calibri" w:hAnsi="Calibri" w:cs="Calibri"/>
          <w:color w:val="000000"/>
          <w:sz w:val="26"/>
          <w:szCs w:val="26"/>
        </w:rPr>
        <w:t>ạ</w:t>
      </w:r>
      <w:r>
        <w:rPr>
          <w:rFonts w:ascii="Calibri" w:eastAsia="Calibri" w:hAnsi="Calibri" w:cs="Calibri"/>
          <w:color w:val="000000"/>
          <w:sz w:val="26"/>
          <w:szCs w:val="26"/>
        </w:rPr>
        <w:t>i, ch</w:t>
      </w:r>
      <w:r>
        <w:rPr>
          <w:rFonts w:ascii="Calibri" w:eastAsia="Calibri" w:hAnsi="Calibri" w:cs="Calibri"/>
          <w:color w:val="000000"/>
          <w:sz w:val="26"/>
          <w:szCs w:val="26"/>
        </w:rPr>
        <w:t>ấ</w:t>
      </w:r>
      <w:r>
        <w:rPr>
          <w:rFonts w:ascii="Calibri" w:eastAsia="Calibri" w:hAnsi="Calibri" w:cs="Calibri"/>
          <w:color w:val="000000"/>
          <w:sz w:val="26"/>
          <w:szCs w:val="26"/>
        </w:rPr>
        <w:t>t d</w:t>
      </w:r>
      <w:r>
        <w:rPr>
          <w:rFonts w:ascii="Calibri" w:eastAsia="Calibri" w:hAnsi="Calibri" w:cs="Calibri"/>
          <w:color w:val="000000"/>
          <w:sz w:val="26"/>
          <w:szCs w:val="26"/>
        </w:rPr>
        <w:t>ễ</w:t>
      </w:r>
      <w:r>
        <w:rPr>
          <w:rFonts w:ascii="Calibri" w:eastAsia="Calibri" w:hAnsi="Calibri" w:cs="Calibri"/>
          <w:color w:val="000000"/>
          <w:sz w:val="26"/>
          <w:szCs w:val="26"/>
        </w:rPr>
        <w:t xml:space="preserve"> ăn mòn (l: acid đ</w:t>
      </w:r>
      <w:r>
        <w:rPr>
          <w:rFonts w:ascii="Calibri" w:eastAsia="Calibri" w:hAnsi="Calibri" w:cs="Calibri"/>
          <w:color w:val="000000"/>
          <w:sz w:val="26"/>
          <w:szCs w:val="26"/>
        </w:rPr>
        <w:t>ặ</w:t>
      </w:r>
      <w:r>
        <w:rPr>
          <w:rFonts w:ascii="Calibri" w:eastAsia="Calibri" w:hAnsi="Calibri" w:cs="Calibri"/>
          <w:color w:val="000000"/>
          <w:sz w:val="26"/>
          <w:szCs w:val="26"/>
        </w:rPr>
        <w:t>c, ki</w:t>
      </w:r>
      <w:r>
        <w:rPr>
          <w:rFonts w:ascii="Calibri" w:eastAsia="Calibri" w:hAnsi="Calibri" w:cs="Calibri"/>
          <w:color w:val="000000"/>
          <w:sz w:val="26"/>
          <w:szCs w:val="26"/>
        </w:rPr>
        <w:t>ề</w:t>
      </w:r>
      <w:r>
        <w:rPr>
          <w:rFonts w:ascii="Calibri" w:eastAsia="Calibri" w:hAnsi="Calibri" w:cs="Calibri"/>
          <w:color w:val="000000"/>
          <w:sz w:val="26"/>
          <w:szCs w:val="26"/>
        </w:rPr>
        <w:t>m đ</w:t>
      </w:r>
      <w:r>
        <w:rPr>
          <w:rFonts w:ascii="Calibri" w:eastAsia="Calibri" w:hAnsi="Calibri" w:cs="Calibri"/>
          <w:color w:val="000000"/>
          <w:sz w:val="26"/>
          <w:szCs w:val="26"/>
        </w:rPr>
        <w:t>ặ</w:t>
      </w:r>
      <w:r>
        <w:rPr>
          <w:rFonts w:ascii="Calibri" w:eastAsia="Calibri" w:hAnsi="Calibri" w:cs="Calibri"/>
          <w:color w:val="000000"/>
          <w:sz w:val="26"/>
          <w:szCs w:val="26"/>
        </w:rPr>
        <w:t>c, kim lo</w:t>
      </w:r>
      <w:r>
        <w:rPr>
          <w:rFonts w:ascii="Calibri" w:eastAsia="Calibri" w:hAnsi="Calibri" w:cs="Calibri"/>
          <w:color w:val="000000"/>
          <w:sz w:val="26"/>
          <w:szCs w:val="26"/>
        </w:rPr>
        <w:t>ạ</w:t>
      </w:r>
      <w:r>
        <w:rPr>
          <w:rFonts w:ascii="Calibri" w:eastAsia="Calibri" w:hAnsi="Calibri" w:cs="Calibri"/>
          <w:color w:val="000000"/>
          <w:sz w:val="26"/>
          <w:szCs w:val="26"/>
        </w:rPr>
        <w:t>i ki</w:t>
      </w:r>
      <w:r>
        <w:rPr>
          <w:rFonts w:ascii="Calibri" w:eastAsia="Calibri" w:hAnsi="Calibri" w:cs="Calibri"/>
          <w:color w:val="000000"/>
          <w:sz w:val="26"/>
          <w:szCs w:val="26"/>
        </w:rPr>
        <w:t>ề</w:t>
      </w:r>
      <w:r>
        <w:rPr>
          <w:rFonts w:ascii="Calibri" w:eastAsia="Calibri" w:hAnsi="Calibri" w:cs="Calibri"/>
          <w:color w:val="000000"/>
          <w:sz w:val="26"/>
          <w:szCs w:val="26"/>
        </w:rPr>
        <w:t>m, phosphorus tr</w:t>
      </w:r>
      <w:r>
        <w:rPr>
          <w:rFonts w:ascii="Calibri" w:eastAsia="Calibri" w:hAnsi="Calibri" w:cs="Calibri"/>
          <w:color w:val="000000"/>
          <w:sz w:val="26"/>
          <w:szCs w:val="26"/>
        </w:rPr>
        <w:t>ắ</w:t>
      </w:r>
      <w:r>
        <w:rPr>
          <w:rFonts w:ascii="Calibri" w:eastAsia="Calibri" w:hAnsi="Calibri" w:cs="Calibri"/>
          <w:color w:val="000000"/>
          <w:sz w:val="26"/>
          <w:szCs w:val="26"/>
        </w:rPr>
        <w:t>ng, Phenol,...), tránh các hoá ch</w:t>
      </w:r>
      <w:r>
        <w:rPr>
          <w:rFonts w:ascii="Calibri" w:eastAsia="Calibri" w:hAnsi="Calibri" w:cs="Calibri"/>
          <w:color w:val="000000"/>
          <w:sz w:val="26"/>
          <w:szCs w:val="26"/>
        </w:rPr>
        <w:t>ấ</w:t>
      </w:r>
      <w:r>
        <w:rPr>
          <w:rFonts w:ascii="Calibri" w:eastAsia="Calibri" w:hAnsi="Calibri" w:cs="Calibri"/>
          <w:color w:val="000000"/>
          <w:sz w:val="26"/>
          <w:szCs w:val="26"/>
        </w:rPr>
        <w:t>t văng vào ngư</w:t>
      </w:r>
      <w:r>
        <w:rPr>
          <w:rFonts w:ascii="Calibri" w:eastAsia="Calibri" w:hAnsi="Calibri" w:cs="Calibri"/>
          <w:color w:val="000000"/>
          <w:sz w:val="26"/>
          <w:szCs w:val="26"/>
        </w:rPr>
        <w:t>ờ</w:t>
      </w:r>
      <w:r>
        <w:rPr>
          <w:rFonts w:ascii="Calibri" w:eastAsia="Calibri" w:hAnsi="Calibri" w:cs="Calibri"/>
          <w:color w:val="000000"/>
          <w:sz w:val="26"/>
          <w:szCs w:val="26"/>
        </w:rPr>
        <w:t>i khi thao tác (VD1)</w:t>
      </w:r>
    </w:p>
    <w:p w:rsidR="00475325" w:rsidRDefault="00020F2D">
      <w:pPr>
        <w:pBdr>
          <w:top w:val="nil"/>
          <w:left w:val="nil"/>
          <w:bottom w:val="nil"/>
          <w:right w:val="nil"/>
          <w:between w:val="nil"/>
        </w:pBdr>
        <w:spacing w:line="288" w:lineRule="auto"/>
        <w:ind w:firstLine="426"/>
        <w:rPr>
          <w:rFonts w:ascii="Calibri" w:eastAsia="Calibri" w:hAnsi="Calibri" w:cs="Calibri"/>
          <w:color w:val="000000"/>
          <w:sz w:val="26"/>
          <w:szCs w:val="26"/>
        </w:rPr>
      </w:pPr>
      <w:r>
        <w:rPr>
          <w:rFonts w:ascii="Calibri" w:eastAsia="Calibri" w:hAnsi="Calibri" w:cs="Calibri"/>
          <w:color w:val="000000"/>
          <w:sz w:val="26"/>
          <w:szCs w:val="26"/>
        </w:rPr>
        <w:t>2. a) Chúng ta c</w:t>
      </w:r>
      <w:r>
        <w:rPr>
          <w:rFonts w:ascii="Calibri" w:eastAsia="Calibri" w:hAnsi="Calibri" w:cs="Calibri"/>
          <w:color w:val="000000"/>
          <w:sz w:val="26"/>
          <w:szCs w:val="26"/>
        </w:rPr>
        <w:t>ầ</w:t>
      </w:r>
      <w:r>
        <w:rPr>
          <w:rFonts w:ascii="Calibri" w:eastAsia="Calibri" w:hAnsi="Calibri" w:cs="Calibri"/>
          <w:color w:val="000000"/>
          <w:sz w:val="26"/>
          <w:szCs w:val="26"/>
        </w:rPr>
        <w:t>n tuân th</w:t>
      </w:r>
      <w:r>
        <w:rPr>
          <w:rFonts w:ascii="Calibri" w:eastAsia="Calibri" w:hAnsi="Calibri" w:cs="Calibri"/>
          <w:color w:val="000000"/>
          <w:sz w:val="26"/>
          <w:szCs w:val="26"/>
        </w:rPr>
        <w:t>ủ</w:t>
      </w:r>
      <w:r>
        <w:rPr>
          <w:rFonts w:ascii="Calibri" w:eastAsia="Calibri" w:hAnsi="Calibri" w:cs="Calibri"/>
          <w:color w:val="000000"/>
          <w:sz w:val="26"/>
          <w:szCs w:val="26"/>
        </w:rPr>
        <w:t xml:space="preserve"> nh</w:t>
      </w:r>
      <w:r>
        <w:rPr>
          <w:rFonts w:ascii="Calibri" w:eastAsia="Calibri" w:hAnsi="Calibri" w:cs="Calibri"/>
          <w:color w:val="000000"/>
          <w:sz w:val="26"/>
          <w:szCs w:val="26"/>
        </w:rPr>
        <w:t>ữ</w:t>
      </w:r>
      <w:r>
        <w:rPr>
          <w:rFonts w:ascii="Calibri" w:eastAsia="Calibri" w:hAnsi="Calibri" w:cs="Calibri"/>
          <w:color w:val="000000"/>
          <w:sz w:val="26"/>
          <w:szCs w:val="26"/>
        </w:rPr>
        <w:t>ng n</w:t>
      </w:r>
      <w:r>
        <w:rPr>
          <w:rFonts w:ascii="Calibri" w:eastAsia="Calibri" w:hAnsi="Calibri" w:cs="Calibri"/>
          <w:color w:val="000000"/>
          <w:sz w:val="26"/>
          <w:szCs w:val="26"/>
        </w:rPr>
        <w:t>ộ</w:t>
      </w:r>
      <w:r>
        <w:rPr>
          <w:rFonts w:ascii="Calibri" w:eastAsia="Calibri" w:hAnsi="Calibri" w:cs="Calibri"/>
          <w:color w:val="000000"/>
          <w:sz w:val="26"/>
          <w:szCs w:val="26"/>
        </w:rPr>
        <w:t>i quy, quy đ</w:t>
      </w:r>
      <w:r>
        <w:rPr>
          <w:rFonts w:ascii="Calibri" w:eastAsia="Calibri" w:hAnsi="Calibri" w:cs="Calibri"/>
          <w:color w:val="000000"/>
          <w:sz w:val="26"/>
          <w:szCs w:val="26"/>
        </w:rPr>
        <w:t>ị</w:t>
      </w:r>
      <w:r>
        <w:rPr>
          <w:rFonts w:ascii="Calibri" w:eastAsia="Calibri" w:hAnsi="Calibri" w:cs="Calibri"/>
          <w:color w:val="000000"/>
          <w:sz w:val="26"/>
          <w:szCs w:val="26"/>
        </w:rPr>
        <w:t>nh trong phòng th</w:t>
      </w:r>
      <w:r>
        <w:rPr>
          <w:rFonts w:ascii="Calibri" w:eastAsia="Calibri" w:hAnsi="Calibri" w:cs="Calibri"/>
          <w:color w:val="000000"/>
          <w:sz w:val="26"/>
          <w:szCs w:val="26"/>
        </w:rPr>
        <w:t>ự</w:t>
      </w:r>
      <w:r>
        <w:rPr>
          <w:rFonts w:ascii="Calibri" w:eastAsia="Calibri" w:hAnsi="Calibri" w:cs="Calibri"/>
          <w:color w:val="000000"/>
          <w:sz w:val="26"/>
          <w:szCs w:val="26"/>
        </w:rPr>
        <w:t>c hành đ</w:t>
      </w:r>
      <w:r>
        <w:rPr>
          <w:rFonts w:ascii="Calibri" w:eastAsia="Calibri" w:hAnsi="Calibri" w:cs="Calibri"/>
          <w:color w:val="000000"/>
          <w:sz w:val="26"/>
          <w:szCs w:val="26"/>
        </w:rPr>
        <w:t>ể</w:t>
      </w:r>
      <w:r>
        <w:rPr>
          <w:rFonts w:ascii="Calibri" w:eastAsia="Calibri" w:hAnsi="Calibri" w:cs="Calibri"/>
          <w:color w:val="000000"/>
          <w:sz w:val="26"/>
          <w:szCs w:val="26"/>
        </w:rPr>
        <w:t xml:space="preserve"> phòng tránh r</w:t>
      </w:r>
      <w:r>
        <w:rPr>
          <w:rFonts w:ascii="Calibri" w:eastAsia="Calibri" w:hAnsi="Calibri" w:cs="Calibri"/>
          <w:color w:val="000000"/>
          <w:sz w:val="26"/>
          <w:szCs w:val="26"/>
        </w:rPr>
        <w:t>ủ</w:t>
      </w:r>
      <w:r>
        <w:rPr>
          <w:rFonts w:ascii="Calibri" w:eastAsia="Calibri" w:hAnsi="Calibri" w:cs="Calibri"/>
          <w:color w:val="000000"/>
          <w:sz w:val="26"/>
          <w:szCs w:val="26"/>
        </w:rPr>
        <w:t xml:space="preserve">i ro khi </w:t>
      </w:r>
      <w:r>
        <w:rPr>
          <w:rFonts w:ascii="Calibri" w:eastAsia="Calibri" w:hAnsi="Calibri" w:cs="Calibri"/>
          <w:color w:val="000000"/>
          <w:sz w:val="26"/>
          <w:szCs w:val="26"/>
        </w:rPr>
        <w:t>s</w:t>
      </w:r>
      <w:r>
        <w:rPr>
          <w:rFonts w:ascii="Calibri" w:eastAsia="Calibri" w:hAnsi="Calibri" w:cs="Calibri"/>
          <w:color w:val="000000"/>
          <w:sz w:val="26"/>
          <w:szCs w:val="26"/>
        </w:rPr>
        <w:t>ử</w:t>
      </w:r>
      <w:r>
        <w:rPr>
          <w:rFonts w:ascii="Calibri" w:eastAsia="Calibri" w:hAnsi="Calibri" w:cs="Calibri"/>
          <w:color w:val="000000"/>
          <w:sz w:val="26"/>
          <w:szCs w:val="26"/>
        </w:rPr>
        <w:t xml:space="preserve"> d</w:t>
      </w:r>
      <w:r>
        <w:rPr>
          <w:rFonts w:ascii="Calibri" w:eastAsia="Calibri" w:hAnsi="Calibri" w:cs="Calibri"/>
          <w:color w:val="000000"/>
          <w:sz w:val="26"/>
          <w:szCs w:val="26"/>
        </w:rPr>
        <w:t>ụ</w:t>
      </w:r>
      <w:r>
        <w:rPr>
          <w:rFonts w:ascii="Calibri" w:eastAsia="Calibri" w:hAnsi="Calibri" w:cs="Calibri"/>
          <w:color w:val="000000"/>
          <w:sz w:val="26"/>
          <w:szCs w:val="26"/>
        </w:rPr>
        <w:t>ng, làm vi</w:t>
      </w:r>
      <w:r>
        <w:rPr>
          <w:rFonts w:ascii="Calibri" w:eastAsia="Calibri" w:hAnsi="Calibri" w:cs="Calibri"/>
          <w:color w:val="000000"/>
          <w:sz w:val="26"/>
          <w:szCs w:val="26"/>
        </w:rPr>
        <w:t>ệ</w:t>
      </w:r>
      <w:r>
        <w:rPr>
          <w:rFonts w:ascii="Calibri" w:eastAsia="Calibri" w:hAnsi="Calibri" w:cs="Calibri"/>
          <w:color w:val="000000"/>
          <w:sz w:val="26"/>
          <w:szCs w:val="26"/>
        </w:rPr>
        <w:t>c và đ</w:t>
      </w:r>
      <w:r>
        <w:rPr>
          <w:rFonts w:ascii="Calibri" w:eastAsia="Calibri" w:hAnsi="Calibri" w:cs="Calibri"/>
          <w:color w:val="000000"/>
          <w:sz w:val="26"/>
          <w:szCs w:val="26"/>
        </w:rPr>
        <w:t>ả</w:t>
      </w:r>
      <w:r>
        <w:rPr>
          <w:rFonts w:ascii="Calibri" w:eastAsia="Calibri" w:hAnsi="Calibri" w:cs="Calibri"/>
          <w:color w:val="000000"/>
          <w:sz w:val="26"/>
          <w:szCs w:val="26"/>
        </w:rPr>
        <w:t>m b</w:t>
      </w:r>
      <w:r>
        <w:rPr>
          <w:rFonts w:ascii="Calibri" w:eastAsia="Calibri" w:hAnsi="Calibri" w:cs="Calibri"/>
          <w:color w:val="000000"/>
          <w:sz w:val="26"/>
          <w:szCs w:val="26"/>
        </w:rPr>
        <w:t>ả</w:t>
      </w:r>
      <w:r>
        <w:rPr>
          <w:rFonts w:ascii="Calibri" w:eastAsia="Calibri" w:hAnsi="Calibri" w:cs="Calibri"/>
          <w:color w:val="000000"/>
          <w:sz w:val="26"/>
          <w:szCs w:val="26"/>
        </w:rPr>
        <w:t>o an toàn trong quá trình v</w:t>
      </w:r>
      <w:r>
        <w:rPr>
          <w:rFonts w:ascii="Calibri" w:eastAsia="Calibri" w:hAnsi="Calibri" w:cs="Calibri"/>
          <w:color w:val="000000"/>
          <w:sz w:val="26"/>
          <w:szCs w:val="26"/>
        </w:rPr>
        <w:t>ậ</w:t>
      </w:r>
      <w:r>
        <w:rPr>
          <w:rFonts w:ascii="Calibri" w:eastAsia="Calibri" w:hAnsi="Calibri" w:cs="Calibri"/>
          <w:color w:val="000000"/>
          <w:sz w:val="26"/>
          <w:szCs w:val="26"/>
        </w:rPr>
        <w:t>n chuy</w:t>
      </w:r>
      <w:r>
        <w:rPr>
          <w:rFonts w:ascii="Calibri" w:eastAsia="Calibri" w:hAnsi="Calibri" w:cs="Calibri"/>
          <w:color w:val="000000"/>
          <w:sz w:val="26"/>
          <w:szCs w:val="26"/>
        </w:rPr>
        <w:t>ể</w:t>
      </w:r>
      <w:r>
        <w:rPr>
          <w:rFonts w:ascii="Calibri" w:eastAsia="Calibri" w:hAnsi="Calibri" w:cs="Calibri"/>
          <w:color w:val="000000"/>
          <w:sz w:val="26"/>
          <w:szCs w:val="26"/>
        </w:rPr>
        <w:t>n.</w:t>
      </w:r>
    </w:p>
    <w:p w:rsidR="00475325" w:rsidRDefault="00020F2D">
      <w:pPr>
        <w:pBdr>
          <w:top w:val="nil"/>
          <w:left w:val="nil"/>
          <w:bottom w:val="nil"/>
          <w:right w:val="nil"/>
          <w:between w:val="nil"/>
        </w:pBdr>
        <w:spacing w:line="288" w:lineRule="auto"/>
        <w:ind w:firstLine="426"/>
        <w:rPr>
          <w:rFonts w:ascii="Calibri" w:eastAsia="Calibri" w:hAnsi="Calibri" w:cs="Calibri"/>
          <w:color w:val="000000"/>
          <w:sz w:val="26"/>
          <w:szCs w:val="26"/>
        </w:rPr>
      </w:pPr>
      <w:r>
        <w:rPr>
          <w:rFonts w:ascii="Calibri" w:eastAsia="Calibri" w:hAnsi="Calibri" w:cs="Calibri"/>
          <w:color w:val="000000"/>
          <w:sz w:val="26"/>
          <w:szCs w:val="26"/>
        </w:rPr>
        <w:t xml:space="preserve">     b) Ý nghĩa các kí hi</w:t>
      </w:r>
      <w:r>
        <w:rPr>
          <w:rFonts w:ascii="Calibri" w:eastAsia="Calibri" w:hAnsi="Calibri" w:cs="Calibri"/>
          <w:color w:val="000000"/>
          <w:sz w:val="26"/>
          <w:szCs w:val="26"/>
        </w:rPr>
        <w:t>ệ</w:t>
      </w:r>
      <w:r>
        <w:rPr>
          <w:rFonts w:ascii="Calibri" w:eastAsia="Calibri" w:hAnsi="Calibri" w:cs="Calibri"/>
          <w:color w:val="000000"/>
          <w:sz w:val="26"/>
          <w:szCs w:val="26"/>
        </w:rPr>
        <w:t>u: a) nguy hi</w:t>
      </w:r>
      <w:r>
        <w:rPr>
          <w:rFonts w:ascii="Calibri" w:eastAsia="Calibri" w:hAnsi="Calibri" w:cs="Calibri"/>
          <w:color w:val="000000"/>
          <w:sz w:val="26"/>
          <w:szCs w:val="26"/>
        </w:rPr>
        <w:t>ể</w:t>
      </w:r>
      <w:r>
        <w:rPr>
          <w:rFonts w:ascii="Calibri" w:eastAsia="Calibri" w:hAnsi="Calibri" w:cs="Calibri"/>
          <w:color w:val="000000"/>
          <w:sz w:val="26"/>
          <w:szCs w:val="26"/>
        </w:rPr>
        <w:t>m v</w:t>
      </w:r>
      <w:r>
        <w:rPr>
          <w:rFonts w:ascii="Calibri" w:eastAsia="Calibri" w:hAnsi="Calibri" w:cs="Calibri"/>
          <w:color w:val="000000"/>
          <w:sz w:val="26"/>
          <w:szCs w:val="26"/>
        </w:rPr>
        <w:t>ề</w:t>
      </w:r>
      <w:r>
        <w:rPr>
          <w:rFonts w:ascii="Calibri" w:eastAsia="Calibri" w:hAnsi="Calibri" w:cs="Calibri"/>
          <w:color w:val="000000"/>
          <w:sz w:val="26"/>
          <w:szCs w:val="26"/>
        </w:rPr>
        <w:t xml:space="preserve"> đi</w:t>
      </w:r>
      <w:r>
        <w:rPr>
          <w:rFonts w:ascii="Calibri" w:eastAsia="Calibri" w:hAnsi="Calibri" w:cs="Calibri"/>
          <w:color w:val="000000"/>
          <w:sz w:val="26"/>
          <w:szCs w:val="26"/>
        </w:rPr>
        <w:t>ệ</w:t>
      </w:r>
      <w:r>
        <w:rPr>
          <w:rFonts w:ascii="Calibri" w:eastAsia="Calibri" w:hAnsi="Calibri" w:cs="Calibri"/>
          <w:color w:val="000000"/>
          <w:sz w:val="26"/>
          <w:szCs w:val="26"/>
        </w:rPr>
        <w:t>n, b) ch</w:t>
      </w:r>
      <w:r>
        <w:rPr>
          <w:rFonts w:ascii="Calibri" w:eastAsia="Calibri" w:hAnsi="Calibri" w:cs="Calibri"/>
          <w:color w:val="000000"/>
          <w:sz w:val="26"/>
          <w:szCs w:val="26"/>
        </w:rPr>
        <w:t>ấ</w:t>
      </w:r>
      <w:r>
        <w:rPr>
          <w:rFonts w:ascii="Calibri" w:eastAsia="Calibri" w:hAnsi="Calibri" w:cs="Calibri"/>
          <w:color w:val="000000"/>
          <w:sz w:val="26"/>
          <w:szCs w:val="26"/>
        </w:rPr>
        <w:t>t ăn mòn, c) ch</w:t>
      </w:r>
      <w:r>
        <w:rPr>
          <w:rFonts w:ascii="Calibri" w:eastAsia="Calibri" w:hAnsi="Calibri" w:cs="Calibri"/>
          <w:color w:val="000000"/>
          <w:sz w:val="26"/>
          <w:szCs w:val="26"/>
        </w:rPr>
        <w:t>ấ</w:t>
      </w:r>
      <w:r>
        <w:rPr>
          <w:rFonts w:ascii="Calibri" w:eastAsia="Calibri" w:hAnsi="Calibri" w:cs="Calibri"/>
          <w:color w:val="000000"/>
          <w:sz w:val="26"/>
          <w:szCs w:val="26"/>
        </w:rPr>
        <w:t>t đ</w:t>
      </w:r>
      <w:r>
        <w:rPr>
          <w:rFonts w:ascii="Calibri" w:eastAsia="Calibri" w:hAnsi="Calibri" w:cs="Calibri"/>
          <w:color w:val="000000"/>
          <w:sz w:val="26"/>
          <w:szCs w:val="26"/>
        </w:rPr>
        <w:t>ộ</w:t>
      </w:r>
      <w:r>
        <w:rPr>
          <w:rFonts w:ascii="Calibri" w:eastAsia="Calibri" w:hAnsi="Calibri" w:cs="Calibri"/>
          <w:color w:val="000000"/>
          <w:sz w:val="26"/>
          <w:szCs w:val="26"/>
        </w:rPr>
        <w:t>c, d) ch</w:t>
      </w:r>
      <w:r>
        <w:rPr>
          <w:rFonts w:ascii="Calibri" w:eastAsia="Calibri" w:hAnsi="Calibri" w:cs="Calibri"/>
          <w:color w:val="000000"/>
          <w:sz w:val="26"/>
          <w:szCs w:val="26"/>
        </w:rPr>
        <w:t>ấ</w:t>
      </w:r>
      <w:r>
        <w:rPr>
          <w:rFonts w:ascii="Calibri" w:eastAsia="Calibri" w:hAnsi="Calibri" w:cs="Calibri"/>
          <w:color w:val="000000"/>
          <w:sz w:val="26"/>
          <w:szCs w:val="26"/>
        </w:rPr>
        <w:t>t đ</w:t>
      </w:r>
      <w:r>
        <w:rPr>
          <w:rFonts w:ascii="Calibri" w:eastAsia="Calibri" w:hAnsi="Calibri" w:cs="Calibri"/>
          <w:color w:val="000000"/>
          <w:sz w:val="26"/>
          <w:szCs w:val="26"/>
        </w:rPr>
        <w:t>ộ</w:t>
      </w:r>
      <w:r>
        <w:rPr>
          <w:rFonts w:ascii="Calibri" w:eastAsia="Calibri" w:hAnsi="Calibri" w:cs="Calibri"/>
          <w:color w:val="000000"/>
          <w:sz w:val="26"/>
          <w:szCs w:val="26"/>
        </w:rPr>
        <w:t>c sinh h</w:t>
      </w:r>
      <w:r>
        <w:rPr>
          <w:rFonts w:ascii="Calibri" w:eastAsia="Calibri" w:hAnsi="Calibri" w:cs="Calibri"/>
          <w:color w:val="000000"/>
          <w:sz w:val="26"/>
          <w:szCs w:val="26"/>
        </w:rPr>
        <w:t>ọ</w:t>
      </w:r>
      <w:r>
        <w:rPr>
          <w:rFonts w:ascii="Calibri" w:eastAsia="Calibri" w:hAnsi="Calibri" w:cs="Calibri"/>
          <w:color w:val="000000"/>
          <w:sz w:val="26"/>
          <w:szCs w:val="26"/>
        </w:rPr>
        <w:t xml:space="preserve">c (VD1) </w:t>
      </w:r>
    </w:p>
    <w:p w:rsidR="00475325" w:rsidRDefault="00020F2D">
      <w:pPr>
        <w:pBdr>
          <w:top w:val="nil"/>
          <w:left w:val="nil"/>
          <w:bottom w:val="nil"/>
          <w:right w:val="nil"/>
          <w:between w:val="nil"/>
        </w:pBdr>
        <w:spacing w:line="288" w:lineRule="auto"/>
        <w:ind w:firstLine="426"/>
        <w:rPr>
          <w:rFonts w:ascii="Calibri" w:eastAsia="Calibri" w:hAnsi="Calibri" w:cs="Calibri"/>
          <w:color w:val="000000"/>
          <w:sz w:val="26"/>
          <w:szCs w:val="26"/>
        </w:rPr>
      </w:pPr>
      <w:r>
        <w:rPr>
          <w:rFonts w:ascii="Calibri" w:eastAsia="Calibri" w:hAnsi="Calibri" w:cs="Calibri"/>
          <w:color w:val="000000"/>
          <w:sz w:val="26"/>
          <w:szCs w:val="26"/>
        </w:rPr>
        <w:t>HĐ: C</w:t>
      </w:r>
      <w:r>
        <w:rPr>
          <w:rFonts w:ascii="Calibri" w:eastAsia="Calibri" w:hAnsi="Calibri" w:cs="Calibri"/>
          <w:color w:val="000000"/>
          <w:sz w:val="26"/>
          <w:szCs w:val="26"/>
        </w:rPr>
        <w:t>ộ</w:t>
      </w:r>
      <w:r>
        <w:rPr>
          <w:rFonts w:ascii="Calibri" w:eastAsia="Calibri" w:hAnsi="Calibri" w:cs="Calibri"/>
          <w:color w:val="000000"/>
          <w:sz w:val="26"/>
          <w:szCs w:val="26"/>
        </w:rPr>
        <w:t>t 1: G</w:t>
      </w:r>
      <w:r>
        <w:rPr>
          <w:rFonts w:ascii="Calibri" w:eastAsia="Calibri" w:hAnsi="Calibri" w:cs="Calibri"/>
          <w:color w:val="000000"/>
          <w:sz w:val="26"/>
          <w:szCs w:val="26"/>
        </w:rPr>
        <w:t>ồ</w:t>
      </w:r>
      <w:r>
        <w:rPr>
          <w:rFonts w:ascii="Calibri" w:eastAsia="Calibri" w:hAnsi="Calibri" w:cs="Calibri"/>
          <w:color w:val="000000"/>
          <w:sz w:val="26"/>
          <w:szCs w:val="26"/>
        </w:rPr>
        <w:t>m a, d, e, g. h</w:t>
      </w:r>
    </w:p>
    <w:p w:rsidR="00475325" w:rsidRDefault="00020F2D">
      <w:pPr>
        <w:pBdr>
          <w:top w:val="nil"/>
          <w:left w:val="nil"/>
          <w:bottom w:val="nil"/>
          <w:right w:val="nil"/>
          <w:between w:val="nil"/>
        </w:pBdr>
        <w:spacing w:line="288" w:lineRule="auto"/>
        <w:ind w:firstLine="426"/>
        <w:rPr>
          <w:rFonts w:ascii="Calibri" w:eastAsia="Calibri" w:hAnsi="Calibri" w:cs="Calibri"/>
          <w:color w:val="000000"/>
          <w:sz w:val="26"/>
          <w:szCs w:val="26"/>
        </w:rPr>
      </w:pPr>
      <w:r>
        <w:rPr>
          <w:rFonts w:ascii="Calibri" w:eastAsia="Calibri" w:hAnsi="Calibri" w:cs="Calibri"/>
          <w:color w:val="000000"/>
          <w:sz w:val="26"/>
          <w:szCs w:val="26"/>
        </w:rPr>
        <w:t xml:space="preserve">       C</w:t>
      </w:r>
      <w:r>
        <w:rPr>
          <w:rFonts w:ascii="Calibri" w:eastAsia="Calibri" w:hAnsi="Calibri" w:cs="Calibri"/>
          <w:color w:val="000000"/>
          <w:sz w:val="26"/>
          <w:szCs w:val="26"/>
        </w:rPr>
        <w:t>ộ</w:t>
      </w:r>
      <w:r>
        <w:rPr>
          <w:rFonts w:ascii="Calibri" w:eastAsia="Calibri" w:hAnsi="Calibri" w:cs="Calibri"/>
          <w:color w:val="000000"/>
          <w:sz w:val="26"/>
          <w:szCs w:val="26"/>
        </w:rPr>
        <w:t>t 2: g</w:t>
      </w:r>
      <w:r>
        <w:rPr>
          <w:rFonts w:ascii="Calibri" w:eastAsia="Calibri" w:hAnsi="Calibri" w:cs="Calibri"/>
          <w:color w:val="000000"/>
          <w:sz w:val="26"/>
          <w:szCs w:val="26"/>
        </w:rPr>
        <w:t>ồ</w:t>
      </w:r>
      <w:r>
        <w:rPr>
          <w:rFonts w:ascii="Calibri" w:eastAsia="Calibri" w:hAnsi="Calibri" w:cs="Calibri"/>
          <w:color w:val="000000"/>
          <w:sz w:val="26"/>
          <w:szCs w:val="26"/>
        </w:rPr>
        <w:t>m b và c (VD1).</w:t>
      </w:r>
    </w:p>
    <w:p w:rsidR="00475325" w:rsidRDefault="00020F2D">
      <w:pPr>
        <w:pBdr>
          <w:top w:val="nil"/>
          <w:left w:val="nil"/>
          <w:bottom w:val="nil"/>
          <w:right w:val="nil"/>
          <w:between w:val="nil"/>
        </w:pBdr>
        <w:spacing w:line="288" w:lineRule="auto"/>
        <w:ind w:firstLine="426"/>
        <w:rPr>
          <w:rFonts w:ascii="Calibri" w:eastAsia="Calibri" w:hAnsi="Calibri" w:cs="Calibri"/>
          <w:color w:val="000000"/>
          <w:sz w:val="26"/>
          <w:szCs w:val="26"/>
        </w:rPr>
      </w:pPr>
      <w:r>
        <w:rPr>
          <w:rFonts w:ascii="Calibri" w:eastAsia="Calibri" w:hAnsi="Calibri" w:cs="Calibri"/>
          <w:color w:val="000000"/>
          <w:sz w:val="26"/>
          <w:szCs w:val="26"/>
        </w:rPr>
        <w:t>Luôn nh</w:t>
      </w:r>
      <w:r>
        <w:rPr>
          <w:rFonts w:ascii="Calibri" w:eastAsia="Calibri" w:hAnsi="Calibri" w:cs="Calibri"/>
          <w:color w:val="000000"/>
          <w:sz w:val="26"/>
          <w:szCs w:val="26"/>
        </w:rPr>
        <w:t>ắ</w:t>
      </w:r>
      <w:r>
        <w:rPr>
          <w:rFonts w:ascii="Calibri" w:eastAsia="Calibri" w:hAnsi="Calibri" w:cs="Calibri"/>
          <w:color w:val="000000"/>
          <w:sz w:val="26"/>
          <w:szCs w:val="26"/>
        </w:rPr>
        <w:t>c HS c</w:t>
      </w:r>
      <w:r>
        <w:rPr>
          <w:rFonts w:ascii="Calibri" w:eastAsia="Calibri" w:hAnsi="Calibri" w:cs="Calibri"/>
          <w:color w:val="000000"/>
          <w:sz w:val="26"/>
          <w:szCs w:val="26"/>
        </w:rPr>
        <w:t>ầ</w:t>
      </w:r>
      <w:r>
        <w:rPr>
          <w:rFonts w:ascii="Calibri" w:eastAsia="Calibri" w:hAnsi="Calibri" w:cs="Calibri"/>
          <w:color w:val="000000"/>
          <w:sz w:val="26"/>
          <w:szCs w:val="26"/>
        </w:rPr>
        <w:t>n ph</w:t>
      </w:r>
      <w:r>
        <w:rPr>
          <w:rFonts w:ascii="Calibri" w:eastAsia="Calibri" w:hAnsi="Calibri" w:cs="Calibri"/>
          <w:color w:val="000000"/>
          <w:sz w:val="26"/>
          <w:szCs w:val="26"/>
        </w:rPr>
        <w:t>ả</w:t>
      </w:r>
      <w:r>
        <w:rPr>
          <w:rFonts w:ascii="Calibri" w:eastAsia="Calibri" w:hAnsi="Calibri" w:cs="Calibri"/>
          <w:color w:val="000000"/>
          <w:sz w:val="26"/>
          <w:szCs w:val="26"/>
        </w:rPr>
        <w:t>i th</w:t>
      </w:r>
      <w:r>
        <w:rPr>
          <w:rFonts w:ascii="Calibri" w:eastAsia="Calibri" w:hAnsi="Calibri" w:cs="Calibri"/>
          <w:color w:val="000000"/>
          <w:sz w:val="26"/>
          <w:szCs w:val="26"/>
        </w:rPr>
        <w:t>ự</w:t>
      </w:r>
      <w:r>
        <w:rPr>
          <w:rFonts w:ascii="Calibri" w:eastAsia="Calibri" w:hAnsi="Calibri" w:cs="Calibri"/>
          <w:color w:val="000000"/>
          <w:sz w:val="26"/>
          <w:szCs w:val="26"/>
        </w:rPr>
        <w:t>c hi</w:t>
      </w:r>
      <w:r>
        <w:rPr>
          <w:rFonts w:ascii="Calibri" w:eastAsia="Calibri" w:hAnsi="Calibri" w:cs="Calibri"/>
          <w:color w:val="000000"/>
          <w:sz w:val="26"/>
          <w:szCs w:val="26"/>
        </w:rPr>
        <w:t>ệ</w:t>
      </w:r>
      <w:r>
        <w:rPr>
          <w:rFonts w:ascii="Calibri" w:eastAsia="Calibri" w:hAnsi="Calibri" w:cs="Calibri"/>
          <w:color w:val="000000"/>
          <w:sz w:val="26"/>
          <w:szCs w:val="26"/>
        </w:rPr>
        <w:t>n đúng và đ</w:t>
      </w:r>
      <w:r>
        <w:rPr>
          <w:rFonts w:ascii="Calibri" w:eastAsia="Calibri" w:hAnsi="Calibri" w:cs="Calibri"/>
          <w:color w:val="000000"/>
          <w:sz w:val="26"/>
          <w:szCs w:val="26"/>
        </w:rPr>
        <w:t>ầ</w:t>
      </w:r>
      <w:r>
        <w:rPr>
          <w:rFonts w:ascii="Calibri" w:eastAsia="Calibri" w:hAnsi="Calibri" w:cs="Calibri"/>
          <w:color w:val="000000"/>
          <w:sz w:val="26"/>
          <w:szCs w:val="26"/>
        </w:rPr>
        <w:t>y đ</w:t>
      </w:r>
      <w:r>
        <w:rPr>
          <w:rFonts w:ascii="Calibri" w:eastAsia="Calibri" w:hAnsi="Calibri" w:cs="Calibri"/>
          <w:color w:val="000000"/>
          <w:sz w:val="26"/>
          <w:szCs w:val="26"/>
        </w:rPr>
        <w:t>ủ</w:t>
      </w:r>
      <w:r>
        <w:rPr>
          <w:rFonts w:ascii="Calibri" w:eastAsia="Calibri" w:hAnsi="Calibri" w:cs="Calibri"/>
          <w:color w:val="000000"/>
          <w:sz w:val="26"/>
          <w:szCs w:val="26"/>
        </w:rPr>
        <w:t xml:space="preserve"> các quy đ</w:t>
      </w:r>
      <w:r>
        <w:rPr>
          <w:rFonts w:ascii="Calibri" w:eastAsia="Calibri" w:hAnsi="Calibri" w:cs="Calibri"/>
          <w:color w:val="000000"/>
          <w:sz w:val="26"/>
          <w:szCs w:val="26"/>
        </w:rPr>
        <w:t>ị</w:t>
      </w:r>
      <w:r>
        <w:rPr>
          <w:rFonts w:ascii="Calibri" w:eastAsia="Calibri" w:hAnsi="Calibri" w:cs="Calibri"/>
          <w:color w:val="000000"/>
          <w:sz w:val="26"/>
          <w:szCs w:val="26"/>
        </w:rPr>
        <w:t>nh an toàn trong phòng th</w:t>
      </w:r>
      <w:r>
        <w:rPr>
          <w:rFonts w:ascii="Calibri" w:eastAsia="Calibri" w:hAnsi="Calibri" w:cs="Calibri"/>
          <w:color w:val="000000"/>
          <w:sz w:val="26"/>
          <w:szCs w:val="26"/>
        </w:rPr>
        <w:t>ự</w:t>
      </w:r>
      <w:r>
        <w:rPr>
          <w:rFonts w:ascii="Calibri" w:eastAsia="Calibri" w:hAnsi="Calibri" w:cs="Calibri"/>
          <w:color w:val="000000"/>
          <w:sz w:val="26"/>
          <w:szCs w:val="26"/>
        </w:rPr>
        <w:t>c hành.</w:t>
      </w:r>
    </w:p>
    <w:p w:rsidR="00475325" w:rsidRDefault="00020F2D">
      <w:pPr>
        <w:pBdr>
          <w:top w:val="nil"/>
          <w:left w:val="nil"/>
          <w:bottom w:val="nil"/>
          <w:right w:val="nil"/>
          <w:between w:val="nil"/>
        </w:pBdr>
        <w:spacing w:line="288" w:lineRule="auto"/>
        <w:rPr>
          <w:rFonts w:ascii="Calibri" w:eastAsia="Calibri" w:hAnsi="Calibri" w:cs="Calibri"/>
          <w:b/>
          <w:color w:val="FF0000"/>
          <w:sz w:val="24"/>
          <w:szCs w:val="24"/>
        </w:rPr>
      </w:pPr>
      <w:r>
        <w:rPr>
          <w:rFonts w:ascii="Calibri" w:eastAsia="Calibri" w:hAnsi="Calibri" w:cs="Calibri"/>
          <w:b/>
          <w:color w:val="FF0000"/>
          <w:sz w:val="24"/>
          <w:szCs w:val="24"/>
        </w:rPr>
        <w:t>V. G</w:t>
      </w:r>
      <w:r>
        <w:rPr>
          <w:rFonts w:ascii="Calibri" w:eastAsia="Calibri" w:hAnsi="Calibri" w:cs="Calibri"/>
          <w:b/>
          <w:color w:val="FF0000"/>
          <w:sz w:val="24"/>
          <w:szCs w:val="24"/>
        </w:rPr>
        <w:t>Ợ</w:t>
      </w:r>
      <w:r>
        <w:rPr>
          <w:rFonts w:ascii="Calibri" w:eastAsia="Calibri" w:hAnsi="Calibri" w:cs="Calibri"/>
          <w:b/>
          <w:color w:val="FF0000"/>
          <w:sz w:val="24"/>
          <w:szCs w:val="24"/>
        </w:rPr>
        <w:t>I Ý KI</w:t>
      </w:r>
      <w:r>
        <w:rPr>
          <w:rFonts w:ascii="Calibri" w:eastAsia="Calibri" w:hAnsi="Calibri" w:cs="Calibri"/>
          <w:b/>
          <w:color w:val="FF0000"/>
          <w:sz w:val="24"/>
          <w:szCs w:val="24"/>
        </w:rPr>
        <w:t>Ể</w:t>
      </w:r>
      <w:r>
        <w:rPr>
          <w:rFonts w:ascii="Calibri" w:eastAsia="Calibri" w:hAnsi="Calibri" w:cs="Calibri"/>
          <w:b/>
          <w:color w:val="FF0000"/>
          <w:sz w:val="24"/>
          <w:szCs w:val="24"/>
        </w:rPr>
        <w:t>M TRA, ĐÁNH GIÁ</w:t>
      </w:r>
    </w:p>
    <w:p w:rsidR="00475325" w:rsidRDefault="00020F2D">
      <w:pPr>
        <w:pBdr>
          <w:top w:val="nil"/>
          <w:left w:val="nil"/>
          <w:bottom w:val="nil"/>
          <w:right w:val="nil"/>
          <w:between w:val="nil"/>
        </w:pBdr>
        <w:spacing w:line="288" w:lineRule="auto"/>
        <w:ind w:firstLine="284"/>
        <w:rPr>
          <w:rFonts w:ascii="Calibri" w:eastAsia="Calibri" w:hAnsi="Calibri" w:cs="Calibri"/>
          <w:b/>
          <w:color w:val="0000FF"/>
          <w:sz w:val="26"/>
          <w:szCs w:val="26"/>
        </w:rPr>
      </w:pPr>
      <w:r>
        <w:rPr>
          <w:rFonts w:ascii="Calibri" w:eastAsia="Calibri" w:hAnsi="Calibri" w:cs="Calibri"/>
          <w:b/>
          <w:color w:val="0000FF"/>
          <w:sz w:val="26"/>
          <w:szCs w:val="26"/>
        </w:rPr>
        <w:t>1. Đ</w:t>
      </w:r>
      <w:r>
        <w:rPr>
          <w:rFonts w:ascii="Calibri" w:eastAsia="Calibri" w:hAnsi="Calibri" w:cs="Calibri"/>
          <w:b/>
          <w:color w:val="0000FF"/>
          <w:sz w:val="26"/>
          <w:szCs w:val="26"/>
        </w:rPr>
        <w:t>ề</w:t>
      </w:r>
      <w:r>
        <w:rPr>
          <w:rFonts w:ascii="Calibri" w:eastAsia="Calibri" w:hAnsi="Calibri" w:cs="Calibri"/>
          <w:b/>
          <w:color w:val="0000FF"/>
          <w:sz w:val="26"/>
          <w:szCs w:val="26"/>
        </w:rPr>
        <w:t xml:space="preserve"> bài</w:t>
      </w:r>
    </w:p>
    <w:p w:rsidR="00475325" w:rsidRDefault="00020F2D">
      <w:pPr>
        <w:pBdr>
          <w:top w:val="nil"/>
          <w:left w:val="nil"/>
          <w:bottom w:val="nil"/>
          <w:right w:val="nil"/>
          <w:between w:val="nil"/>
        </w:pBdr>
        <w:spacing w:line="288" w:lineRule="auto"/>
        <w:ind w:firstLine="567"/>
        <w:rPr>
          <w:rFonts w:ascii="Calibri" w:eastAsia="Calibri" w:hAnsi="Calibri" w:cs="Calibri"/>
          <w:color w:val="000000"/>
          <w:sz w:val="26"/>
          <w:szCs w:val="26"/>
        </w:rPr>
      </w:pPr>
      <w:r>
        <w:rPr>
          <w:rFonts w:ascii="Calibri" w:eastAsia="Calibri" w:hAnsi="Calibri" w:cs="Calibri"/>
          <w:b/>
          <w:color w:val="000000"/>
          <w:sz w:val="26"/>
          <w:szCs w:val="26"/>
        </w:rPr>
        <w:t>Câu 1.</w:t>
      </w:r>
      <w:r>
        <w:rPr>
          <w:rFonts w:ascii="Calibri" w:eastAsia="Calibri" w:hAnsi="Calibri" w:cs="Calibri"/>
          <w:color w:val="000000"/>
          <w:sz w:val="26"/>
          <w:szCs w:val="26"/>
        </w:rPr>
        <w:t xml:space="preserve"> T</w:t>
      </w:r>
      <w:r>
        <w:rPr>
          <w:rFonts w:ascii="Calibri" w:eastAsia="Calibri" w:hAnsi="Calibri" w:cs="Calibri"/>
          <w:color w:val="000000"/>
          <w:sz w:val="26"/>
          <w:szCs w:val="26"/>
        </w:rPr>
        <w:t>ạ</w:t>
      </w:r>
      <w:r>
        <w:rPr>
          <w:rFonts w:ascii="Calibri" w:eastAsia="Calibri" w:hAnsi="Calibri" w:cs="Calibri"/>
          <w:color w:val="000000"/>
          <w:sz w:val="26"/>
          <w:szCs w:val="26"/>
        </w:rPr>
        <w:t>o hai c</w:t>
      </w:r>
      <w:r>
        <w:rPr>
          <w:rFonts w:ascii="Calibri" w:eastAsia="Calibri" w:hAnsi="Calibri" w:cs="Calibri"/>
          <w:color w:val="000000"/>
          <w:sz w:val="26"/>
          <w:szCs w:val="26"/>
        </w:rPr>
        <w:t>ộ</w:t>
      </w:r>
      <w:r>
        <w:rPr>
          <w:rFonts w:ascii="Calibri" w:eastAsia="Calibri" w:hAnsi="Calibri" w:cs="Calibri"/>
          <w:color w:val="000000"/>
          <w:sz w:val="26"/>
          <w:szCs w:val="26"/>
        </w:rPr>
        <w:t>t, c</w:t>
      </w:r>
      <w:r>
        <w:rPr>
          <w:rFonts w:ascii="Calibri" w:eastAsia="Calibri" w:hAnsi="Calibri" w:cs="Calibri"/>
          <w:color w:val="000000"/>
          <w:sz w:val="26"/>
          <w:szCs w:val="26"/>
        </w:rPr>
        <w:t>ộ</w:t>
      </w:r>
      <w:r>
        <w:rPr>
          <w:rFonts w:ascii="Calibri" w:eastAsia="Calibri" w:hAnsi="Calibri" w:cs="Calibri"/>
          <w:color w:val="000000"/>
          <w:sz w:val="26"/>
          <w:szCs w:val="26"/>
        </w:rPr>
        <w:t>t (1) là “An toàn” và c</w:t>
      </w:r>
      <w:r>
        <w:rPr>
          <w:rFonts w:ascii="Calibri" w:eastAsia="Calibri" w:hAnsi="Calibri" w:cs="Calibri"/>
          <w:color w:val="000000"/>
          <w:sz w:val="26"/>
          <w:szCs w:val="26"/>
        </w:rPr>
        <w:t>ộ</w:t>
      </w:r>
      <w:r>
        <w:rPr>
          <w:rFonts w:ascii="Calibri" w:eastAsia="Calibri" w:hAnsi="Calibri" w:cs="Calibri"/>
          <w:color w:val="000000"/>
          <w:sz w:val="26"/>
          <w:szCs w:val="26"/>
        </w:rPr>
        <w:t>t (2) là “không an toàn" trên phi</w:t>
      </w:r>
      <w:r>
        <w:rPr>
          <w:rFonts w:ascii="Calibri" w:eastAsia="Calibri" w:hAnsi="Calibri" w:cs="Calibri"/>
          <w:color w:val="000000"/>
          <w:sz w:val="26"/>
          <w:szCs w:val="26"/>
        </w:rPr>
        <w:t>ế</w:t>
      </w:r>
      <w:r>
        <w:rPr>
          <w:rFonts w:ascii="Calibri" w:eastAsia="Calibri" w:hAnsi="Calibri" w:cs="Calibri"/>
          <w:color w:val="000000"/>
          <w:sz w:val="26"/>
          <w:szCs w:val="26"/>
        </w:rPr>
        <w:t>u h</w:t>
      </w:r>
      <w:r>
        <w:rPr>
          <w:rFonts w:ascii="Calibri" w:eastAsia="Calibri" w:hAnsi="Calibri" w:cs="Calibri"/>
          <w:color w:val="000000"/>
          <w:sz w:val="26"/>
          <w:szCs w:val="26"/>
        </w:rPr>
        <w:t>ọ</w:t>
      </w:r>
      <w:r>
        <w:rPr>
          <w:rFonts w:ascii="Calibri" w:eastAsia="Calibri" w:hAnsi="Calibri" w:cs="Calibri"/>
          <w:color w:val="000000"/>
          <w:sz w:val="26"/>
          <w:szCs w:val="26"/>
        </w:rPr>
        <w:t>c t</w:t>
      </w:r>
      <w:r>
        <w:rPr>
          <w:rFonts w:ascii="Calibri" w:eastAsia="Calibri" w:hAnsi="Calibri" w:cs="Calibri"/>
          <w:color w:val="000000"/>
          <w:sz w:val="26"/>
          <w:szCs w:val="26"/>
        </w:rPr>
        <w:t>ậ</w:t>
      </w:r>
      <w:r>
        <w:rPr>
          <w:rFonts w:ascii="Calibri" w:eastAsia="Calibri" w:hAnsi="Calibri" w:cs="Calibri"/>
          <w:color w:val="000000"/>
          <w:sz w:val="26"/>
          <w:szCs w:val="26"/>
        </w:rPr>
        <w:t>p s</w:t>
      </w:r>
      <w:r>
        <w:rPr>
          <w:rFonts w:ascii="Calibri" w:eastAsia="Calibri" w:hAnsi="Calibri" w:cs="Calibri"/>
          <w:color w:val="000000"/>
          <w:sz w:val="26"/>
          <w:szCs w:val="26"/>
        </w:rPr>
        <w:t>ắ</w:t>
      </w:r>
      <w:r>
        <w:rPr>
          <w:rFonts w:ascii="Calibri" w:eastAsia="Calibri" w:hAnsi="Calibri" w:cs="Calibri"/>
          <w:color w:val="000000"/>
          <w:sz w:val="26"/>
          <w:szCs w:val="26"/>
        </w:rPr>
        <w:t>p x</w:t>
      </w:r>
      <w:r>
        <w:rPr>
          <w:rFonts w:ascii="Calibri" w:eastAsia="Calibri" w:hAnsi="Calibri" w:cs="Calibri"/>
          <w:color w:val="000000"/>
          <w:sz w:val="26"/>
          <w:szCs w:val="26"/>
        </w:rPr>
        <w:t>ế</w:t>
      </w:r>
      <w:r>
        <w:rPr>
          <w:rFonts w:ascii="Calibri" w:eastAsia="Calibri" w:hAnsi="Calibri" w:cs="Calibri"/>
          <w:color w:val="000000"/>
          <w:sz w:val="26"/>
          <w:szCs w:val="26"/>
        </w:rPr>
        <w:t>p các tình hu</w:t>
      </w:r>
      <w:r>
        <w:rPr>
          <w:rFonts w:ascii="Calibri" w:eastAsia="Calibri" w:hAnsi="Calibri" w:cs="Calibri"/>
          <w:color w:val="000000"/>
          <w:sz w:val="26"/>
          <w:szCs w:val="26"/>
        </w:rPr>
        <w:t>ố</w:t>
      </w:r>
      <w:r>
        <w:rPr>
          <w:rFonts w:ascii="Calibri" w:eastAsia="Calibri" w:hAnsi="Calibri" w:cs="Calibri"/>
          <w:color w:val="000000"/>
          <w:sz w:val="26"/>
          <w:szCs w:val="26"/>
        </w:rPr>
        <w:t>ng dư</w:t>
      </w:r>
      <w:r>
        <w:rPr>
          <w:rFonts w:ascii="Calibri" w:eastAsia="Calibri" w:hAnsi="Calibri" w:cs="Calibri"/>
          <w:color w:val="000000"/>
          <w:sz w:val="26"/>
          <w:szCs w:val="26"/>
        </w:rPr>
        <w:t>ớ</w:t>
      </w:r>
      <w:r>
        <w:rPr>
          <w:rFonts w:ascii="Calibri" w:eastAsia="Calibri" w:hAnsi="Calibri" w:cs="Calibri"/>
          <w:color w:val="000000"/>
          <w:sz w:val="26"/>
          <w:szCs w:val="26"/>
        </w:rPr>
        <w:t>i đây (ch</w:t>
      </w:r>
      <w:r>
        <w:rPr>
          <w:rFonts w:ascii="Calibri" w:eastAsia="Calibri" w:hAnsi="Calibri" w:cs="Calibri"/>
          <w:color w:val="000000"/>
          <w:sz w:val="26"/>
          <w:szCs w:val="26"/>
        </w:rPr>
        <w:t>ỉ</w:t>
      </w:r>
      <w:r>
        <w:rPr>
          <w:rFonts w:ascii="Calibri" w:eastAsia="Calibri" w:hAnsi="Calibri" w:cs="Calibri"/>
          <w:color w:val="000000"/>
          <w:sz w:val="26"/>
          <w:szCs w:val="26"/>
        </w:rPr>
        <w:t xml:space="preserve"> c</w:t>
      </w:r>
      <w:r>
        <w:rPr>
          <w:rFonts w:ascii="Calibri" w:eastAsia="Calibri" w:hAnsi="Calibri" w:cs="Calibri"/>
          <w:color w:val="000000"/>
          <w:sz w:val="26"/>
          <w:szCs w:val="26"/>
        </w:rPr>
        <w:t>ầ</w:t>
      </w:r>
      <w:r>
        <w:rPr>
          <w:rFonts w:ascii="Calibri" w:eastAsia="Calibri" w:hAnsi="Calibri" w:cs="Calibri"/>
          <w:color w:val="000000"/>
          <w:sz w:val="26"/>
          <w:szCs w:val="26"/>
        </w:rPr>
        <w:t>n ghi các m</w:t>
      </w:r>
      <w:r>
        <w:rPr>
          <w:rFonts w:ascii="Calibri" w:eastAsia="Calibri" w:hAnsi="Calibri" w:cs="Calibri"/>
          <w:color w:val="000000"/>
          <w:sz w:val="26"/>
          <w:szCs w:val="26"/>
        </w:rPr>
        <w:t>ẫ</w:t>
      </w:r>
      <w:r>
        <w:rPr>
          <w:rFonts w:ascii="Calibri" w:eastAsia="Calibri" w:hAnsi="Calibri" w:cs="Calibri"/>
          <w:color w:val="000000"/>
          <w:sz w:val="26"/>
          <w:szCs w:val="26"/>
        </w:rPr>
        <w:t>u t</w:t>
      </w:r>
      <w:r>
        <w:rPr>
          <w:rFonts w:ascii="Calibri" w:eastAsia="Calibri" w:hAnsi="Calibri" w:cs="Calibri"/>
          <w:color w:val="000000"/>
          <w:sz w:val="26"/>
          <w:szCs w:val="26"/>
        </w:rPr>
        <w:t>ự</w:t>
      </w:r>
      <w:r>
        <w:rPr>
          <w:rFonts w:ascii="Calibri" w:eastAsia="Calibri" w:hAnsi="Calibri" w:cs="Calibri"/>
          <w:color w:val="000000"/>
          <w:sz w:val="26"/>
          <w:szCs w:val="26"/>
        </w:rPr>
        <w:t xml:space="preserve"> a, b, c,...) vào đúng c</w:t>
      </w:r>
      <w:r>
        <w:rPr>
          <w:rFonts w:ascii="Calibri" w:eastAsia="Calibri" w:hAnsi="Calibri" w:cs="Calibri"/>
          <w:color w:val="000000"/>
          <w:sz w:val="26"/>
          <w:szCs w:val="26"/>
        </w:rPr>
        <w:t>ộ</w:t>
      </w:r>
      <w:r>
        <w:rPr>
          <w:rFonts w:ascii="Calibri" w:eastAsia="Calibri" w:hAnsi="Calibri" w:cs="Calibri"/>
          <w:color w:val="000000"/>
          <w:sz w:val="26"/>
          <w:szCs w:val="26"/>
        </w:rPr>
        <w:t>t.</w:t>
      </w:r>
    </w:p>
    <w:p w:rsidR="00475325" w:rsidRDefault="00020F2D">
      <w:pPr>
        <w:pBdr>
          <w:top w:val="nil"/>
          <w:left w:val="nil"/>
          <w:bottom w:val="nil"/>
          <w:right w:val="nil"/>
          <w:between w:val="nil"/>
        </w:pBdr>
        <w:spacing w:line="288" w:lineRule="auto"/>
        <w:ind w:firstLine="567"/>
        <w:rPr>
          <w:rFonts w:ascii="Calibri" w:eastAsia="Calibri" w:hAnsi="Calibri" w:cs="Calibri"/>
          <w:color w:val="000000"/>
          <w:sz w:val="26"/>
          <w:szCs w:val="26"/>
        </w:rPr>
      </w:pPr>
      <w:r>
        <w:rPr>
          <w:rFonts w:ascii="Calibri" w:eastAsia="Calibri" w:hAnsi="Calibri" w:cs="Calibri"/>
          <w:color w:val="000000"/>
          <w:sz w:val="26"/>
          <w:szCs w:val="26"/>
        </w:rPr>
        <w:t>a) Không đư</w:t>
      </w:r>
      <w:r>
        <w:rPr>
          <w:rFonts w:ascii="Calibri" w:eastAsia="Calibri" w:hAnsi="Calibri" w:cs="Calibri"/>
          <w:color w:val="000000"/>
          <w:sz w:val="26"/>
          <w:szCs w:val="26"/>
        </w:rPr>
        <w:t>ợ</w:t>
      </w:r>
      <w:r>
        <w:rPr>
          <w:rFonts w:ascii="Calibri" w:eastAsia="Calibri" w:hAnsi="Calibri" w:cs="Calibri"/>
          <w:color w:val="000000"/>
          <w:sz w:val="26"/>
          <w:szCs w:val="26"/>
        </w:rPr>
        <w:t>c n</w:t>
      </w:r>
      <w:r>
        <w:rPr>
          <w:rFonts w:ascii="Calibri" w:eastAsia="Calibri" w:hAnsi="Calibri" w:cs="Calibri"/>
          <w:color w:val="000000"/>
          <w:sz w:val="26"/>
          <w:szCs w:val="26"/>
        </w:rPr>
        <w:t>ế</w:t>
      </w:r>
      <w:r>
        <w:rPr>
          <w:rFonts w:ascii="Calibri" w:eastAsia="Calibri" w:hAnsi="Calibri" w:cs="Calibri"/>
          <w:color w:val="000000"/>
          <w:sz w:val="26"/>
          <w:szCs w:val="26"/>
        </w:rPr>
        <w:t>m các ch</w:t>
      </w:r>
      <w:r>
        <w:rPr>
          <w:rFonts w:ascii="Calibri" w:eastAsia="Calibri" w:hAnsi="Calibri" w:cs="Calibri"/>
          <w:color w:val="000000"/>
          <w:sz w:val="26"/>
          <w:szCs w:val="26"/>
        </w:rPr>
        <w:t>ấ</w:t>
      </w:r>
      <w:r>
        <w:rPr>
          <w:rFonts w:ascii="Calibri" w:eastAsia="Calibri" w:hAnsi="Calibri" w:cs="Calibri"/>
          <w:color w:val="000000"/>
          <w:sz w:val="26"/>
          <w:szCs w:val="26"/>
        </w:rPr>
        <w:t>t đ</w:t>
      </w:r>
      <w:r>
        <w:rPr>
          <w:rFonts w:ascii="Calibri" w:eastAsia="Calibri" w:hAnsi="Calibri" w:cs="Calibri"/>
          <w:color w:val="000000"/>
          <w:sz w:val="26"/>
          <w:szCs w:val="26"/>
        </w:rPr>
        <w:t>ộ</w:t>
      </w:r>
      <w:r>
        <w:rPr>
          <w:rFonts w:ascii="Calibri" w:eastAsia="Calibri" w:hAnsi="Calibri" w:cs="Calibri"/>
          <w:color w:val="000000"/>
          <w:sz w:val="26"/>
          <w:szCs w:val="26"/>
        </w:rPr>
        <w:t>c h</w:t>
      </w:r>
      <w:r>
        <w:rPr>
          <w:rFonts w:ascii="Calibri" w:eastAsia="Calibri" w:hAnsi="Calibri" w:cs="Calibri"/>
          <w:color w:val="000000"/>
          <w:sz w:val="26"/>
          <w:szCs w:val="26"/>
        </w:rPr>
        <w:t>ạ</w:t>
      </w:r>
      <w:r>
        <w:rPr>
          <w:rFonts w:ascii="Calibri" w:eastAsia="Calibri" w:hAnsi="Calibri" w:cs="Calibri"/>
          <w:color w:val="000000"/>
          <w:sz w:val="26"/>
          <w:szCs w:val="26"/>
        </w:rPr>
        <w:t>i b</w:t>
      </w:r>
      <w:r>
        <w:rPr>
          <w:rFonts w:ascii="Calibri" w:eastAsia="Calibri" w:hAnsi="Calibri" w:cs="Calibri"/>
          <w:color w:val="000000"/>
          <w:sz w:val="26"/>
          <w:szCs w:val="26"/>
        </w:rPr>
        <w:t>ằ</w:t>
      </w:r>
      <w:r>
        <w:rPr>
          <w:rFonts w:ascii="Calibri" w:eastAsia="Calibri" w:hAnsi="Calibri" w:cs="Calibri"/>
          <w:color w:val="000000"/>
          <w:sz w:val="26"/>
          <w:szCs w:val="26"/>
        </w:rPr>
        <w:t>ng mi</w:t>
      </w:r>
      <w:r>
        <w:rPr>
          <w:rFonts w:ascii="Calibri" w:eastAsia="Calibri" w:hAnsi="Calibri" w:cs="Calibri"/>
          <w:color w:val="000000"/>
          <w:sz w:val="26"/>
          <w:szCs w:val="26"/>
        </w:rPr>
        <w:t>ệ</w:t>
      </w:r>
      <w:r>
        <w:rPr>
          <w:rFonts w:ascii="Calibri" w:eastAsia="Calibri" w:hAnsi="Calibri" w:cs="Calibri"/>
          <w:color w:val="000000"/>
          <w:sz w:val="26"/>
          <w:szCs w:val="26"/>
        </w:rPr>
        <w:t>ng.</w:t>
      </w:r>
    </w:p>
    <w:p w:rsidR="00475325" w:rsidRDefault="00020F2D">
      <w:pPr>
        <w:pBdr>
          <w:top w:val="nil"/>
          <w:left w:val="nil"/>
          <w:bottom w:val="nil"/>
          <w:right w:val="nil"/>
          <w:between w:val="nil"/>
        </w:pBdr>
        <w:spacing w:line="288" w:lineRule="auto"/>
        <w:ind w:firstLine="567"/>
        <w:rPr>
          <w:rFonts w:ascii="Calibri" w:eastAsia="Calibri" w:hAnsi="Calibri" w:cs="Calibri"/>
          <w:color w:val="000000"/>
          <w:sz w:val="26"/>
          <w:szCs w:val="26"/>
        </w:rPr>
      </w:pPr>
      <w:r>
        <w:rPr>
          <w:rFonts w:ascii="Calibri" w:eastAsia="Calibri" w:hAnsi="Calibri" w:cs="Calibri"/>
          <w:color w:val="000000"/>
          <w:sz w:val="26"/>
          <w:szCs w:val="26"/>
        </w:rPr>
        <w:t>b) Không đùa ngh</w:t>
      </w:r>
      <w:r>
        <w:rPr>
          <w:rFonts w:ascii="Calibri" w:eastAsia="Calibri" w:hAnsi="Calibri" w:cs="Calibri"/>
          <w:color w:val="000000"/>
          <w:sz w:val="26"/>
          <w:szCs w:val="26"/>
        </w:rPr>
        <w:t>ị</w:t>
      </w:r>
      <w:r>
        <w:rPr>
          <w:rFonts w:ascii="Calibri" w:eastAsia="Calibri" w:hAnsi="Calibri" w:cs="Calibri"/>
          <w:color w:val="000000"/>
          <w:sz w:val="26"/>
          <w:szCs w:val="26"/>
        </w:rPr>
        <w:t>ch khi làm thí nghi</w:t>
      </w:r>
      <w:r>
        <w:rPr>
          <w:rFonts w:ascii="Calibri" w:eastAsia="Calibri" w:hAnsi="Calibri" w:cs="Calibri"/>
          <w:color w:val="000000"/>
          <w:sz w:val="26"/>
          <w:szCs w:val="26"/>
        </w:rPr>
        <w:t>ệ</w:t>
      </w:r>
      <w:r>
        <w:rPr>
          <w:rFonts w:ascii="Calibri" w:eastAsia="Calibri" w:hAnsi="Calibri" w:cs="Calibri"/>
          <w:color w:val="000000"/>
          <w:sz w:val="26"/>
          <w:szCs w:val="26"/>
        </w:rPr>
        <w:t>m.</w:t>
      </w:r>
    </w:p>
    <w:p w:rsidR="00475325" w:rsidRDefault="00020F2D">
      <w:pPr>
        <w:pBdr>
          <w:top w:val="nil"/>
          <w:left w:val="nil"/>
          <w:bottom w:val="nil"/>
          <w:right w:val="nil"/>
          <w:between w:val="nil"/>
        </w:pBdr>
        <w:spacing w:line="288" w:lineRule="auto"/>
        <w:ind w:firstLine="567"/>
        <w:rPr>
          <w:rFonts w:ascii="Calibri" w:eastAsia="Calibri" w:hAnsi="Calibri" w:cs="Calibri"/>
          <w:color w:val="000000"/>
          <w:sz w:val="26"/>
          <w:szCs w:val="26"/>
        </w:rPr>
      </w:pPr>
      <w:r>
        <w:rPr>
          <w:rFonts w:ascii="Calibri" w:eastAsia="Calibri" w:hAnsi="Calibri" w:cs="Calibri"/>
          <w:color w:val="000000"/>
          <w:sz w:val="26"/>
          <w:szCs w:val="26"/>
        </w:rPr>
        <w:t>c)</w:t>
      </w:r>
      <w:r>
        <w:rPr>
          <w:rFonts w:ascii="Calibri" w:eastAsia="Calibri" w:hAnsi="Calibri" w:cs="Calibri"/>
          <w:color w:val="000000"/>
          <w:sz w:val="26"/>
          <w:szCs w:val="26"/>
        </w:rPr>
        <w:t xml:space="preserve"> Không hít m</w:t>
      </w:r>
      <w:r>
        <w:rPr>
          <w:rFonts w:ascii="Calibri" w:eastAsia="Calibri" w:hAnsi="Calibri" w:cs="Calibri"/>
          <w:color w:val="000000"/>
          <w:sz w:val="26"/>
          <w:szCs w:val="26"/>
        </w:rPr>
        <w:t>ạ</w:t>
      </w:r>
      <w:r>
        <w:rPr>
          <w:rFonts w:ascii="Calibri" w:eastAsia="Calibri" w:hAnsi="Calibri" w:cs="Calibri"/>
          <w:color w:val="000000"/>
          <w:sz w:val="26"/>
          <w:szCs w:val="26"/>
        </w:rPr>
        <w:t>nh ho</w:t>
      </w:r>
      <w:r>
        <w:rPr>
          <w:rFonts w:ascii="Calibri" w:eastAsia="Calibri" w:hAnsi="Calibri" w:cs="Calibri"/>
          <w:color w:val="000000"/>
          <w:sz w:val="26"/>
          <w:szCs w:val="26"/>
        </w:rPr>
        <w:t>ặ</w:t>
      </w:r>
      <w:r>
        <w:rPr>
          <w:rFonts w:ascii="Calibri" w:eastAsia="Calibri" w:hAnsi="Calibri" w:cs="Calibri"/>
          <w:color w:val="000000"/>
          <w:sz w:val="26"/>
          <w:szCs w:val="26"/>
        </w:rPr>
        <w:t>c kê mũi vào g</w:t>
      </w:r>
      <w:r>
        <w:rPr>
          <w:rFonts w:ascii="Calibri" w:eastAsia="Calibri" w:hAnsi="Calibri" w:cs="Calibri"/>
          <w:color w:val="000000"/>
          <w:sz w:val="26"/>
          <w:szCs w:val="26"/>
        </w:rPr>
        <w:t>ầ</w:t>
      </w:r>
      <w:r>
        <w:rPr>
          <w:rFonts w:ascii="Calibri" w:eastAsia="Calibri" w:hAnsi="Calibri" w:cs="Calibri"/>
          <w:color w:val="000000"/>
          <w:sz w:val="26"/>
          <w:szCs w:val="26"/>
        </w:rPr>
        <w:t>n bình hoá ch</w:t>
      </w:r>
      <w:r>
        <w:rPr>
          <w:rFonts w:ascii="Calibri" w:eastAsia="Calibri" w:hAnsi="Calibri" w:cs="Calibri"/>
          <w:color w:val="000000"/>
          <w:sz w:val="26"/>
          <w:szCs w:val="26"/>
        </w:rPr>
        <w:t>ấ</w:t>
      </w:r>
      <w:r>
        <w:rPr>
          <w:rFonts w:ascii="Calibri" w:eastAsia="Calibri" w:hAnsi="Calibri" w:cs="Calibri"/>
          <w:color w:val="000000"/>
          <w:sz w:val="26"/>
          <w:szCs w:val="26"/>
        </w:rPr>
        <w:t>t mà ch</w:t>
      </w:r>
      <w:r>
        <w:rPr>
          <w:rFonts w:ascii="Calibri" w:eastAsia="Calibri" w:hAnsi="Calibri" w:cs="Calibri"/>
          <w:color w:val="000000"/>
          <w:sz w:val="26"/>
          <w:szCs w:val="26"/>
        </w:rPr>
        <w:t>ỉ</w:t>
      </w:r>
      <w:r>
        <w:rPr>
          <w:rFonts w:ascii="Calibri" w:eastAsia="Calibri" w:hAnsi="Calibri" w:cs="Calibri"/>
          <w:color w:val="000000"/>
          <w:sz w:val="26"/>
          <w:szCs w:val="26"/>
        </w:rPr>
        <w:t xml:space="preserve"> đư</w:t>
      </w:r>
      <w:r>
        <w:rPr>
          <w:rFonts w:ascii="Calibri" w:eastAsia="Calibri" w:hAnsi="Calibri" w:cs="Calibri"/>
          <w:color w:val="000000"/>
          <w:sz w:val="26"/>
          <w:szCs w:val="26"/>
        </w:rPr>
        <w:t>ợ</w:t>
      </w:r>
      <w:r>
        <w:rPr>
          <w:rFonts w:ascii="Calibri" w:eastAsia="Calibri" w:hAnsi="Calibri" w:cs="Calibri"/>
          <w:color w:val="000000"/>
          <w:sz w:val="26"/>
          <w:szCs w:val="26"/>
        </w:rPr>
        <w:t>c dùng bàn tay ph</w:t>
      </w:r>
      <w:r>
        <w:rPr>
          <w:rFonts w:ascii="Calibri" w:eastAsia="Calibri" w:hAnsi="Calibri" w:cs="Calibri"/>
          <w:color w:val="000000"/>
          <w:sz w:val="26"/>
          <w:szCs w:val="26"/>
        </w:rPr>
        <w:t>ẩ</w:t>
      </w:r>
      <w:r>
        <w:rPr>
          <w:rFonts w:ascii="Calibri" w:eastAsia="Calibri" w:hAnsi="Calibri" w:cs="Calibri"/>
          <w:color w:val="000000"/>
          <w:sz w:val="26"/>
          <w:szCs w:val="26"/>
        </w:rPr>
        <w:t>y nh</w:t>
      </w:r>
      <w:r>
        <w:rPr>
          <w:rFonts w:ascii="Calibri" w:eastAsia="Calibri" w:hAnsi="Calibri" w:cs="Calibri"/>
          <w:color w:val="000000"/>
          <w:sz w:val="26"/>
          <w:szCs w:val="26"/>
        </w:rPr>
        <w:t>ẹ</w:t>
      </w:r>
      <w:r>
        <w:rPr>
          <w:rFonts w:ascii="Calibri" w:eastAsia="Calibri" w:hAnsi="Calibri" w:cs="Calibri"/>
          <w:color w:val="000000"/>
          <w:sz w:val="26"/>
          <w:szCs w:val="26"/>
        </w:rPr>
        <w:t xml:space="preserve"> hơi hoá ch</w:t>
      </w:r>
      <w:r>
        <w:rPr>
          <w:rFonts w:ascii="Calibri" w:eastAsia="Calibri" w:hAnsi="Calibri" w:cs="Calibri"/>
          <w:color w:val="000000"/>
          <w:sz w:val="26"/>
          <w:szCs w:val="26"/>
        </w:rPr>
        <w:t>ấ</w:t>
      </w:r>
      <w:r>
        <w:rPr>
          <w:rFonts w:ascii="Calibri" w:eastAsia="Calibri" w:hAnsi="Calibri" w:cs="Calibri"/>
          <w:color w:val="000000"/>
          <w:sz w:val="26"/>
          <w:szCs w:val="26"/>
        </w:rPr>
        <w:t>t vào mũi.</w:t>
      </w:r>
    </w:p>
    <w:p w:rsidR="00475325" w:rsidRDefault="00020F2D">
      <w:pPr>
        <w:pBdr>
          <w:top w:val="nil"/>
          <w:left w:val="nil"/>
          <w:bottom w:val="nil"/>
          <w:right w:val="nil"/>
          <w:between w:val="nil"/>
        </w:pBdr>
        <w:spacing w:line="288" w:lineRule="auto"/>
        <w:ind w:firstLine="567"/>
        <w:rPr>
          <w:rFonts w:ascii="Calibri" w:eastAsia="Calibri" w:hAnsi="Calibri" w:cs="Calibri"/>
          <w:color w:val="000000"/>
          <w:sz w:val="26"/>
          <w:szCs w:val="26"/>
        </w:rPr>
      </w:pPr>
      <w:r>
        <w:rPr>
          <w:rFonts w:ascii="Calibri" w:eastAsia="Calibri" w:hAnsi="Calibri" w:cs="Calibri"/>
          <w:color w:val="000000"/>
          <w:sz w:val="26"/>
          <w:szCs w:val="26"/>
        </w:rPr>
        <w:t>d) Đ</w:t>
      </w:r>
      <w:r>
        <w:rPr>
          <w:rFonts w:ascii="Calibri" w:eastAsia="Calibri" w:hAnsi="Calibri" w:cs="Calibri"/>
          <w:color w:val="000000"/>
          <w:sz w:val="26"/>
          <w:szCs w:val="26"/>
        </w:rPr>
        <w:t>ự</w:t>
      </w:r>
      <w:r>
        <w:rPr>
          <w:rFonts w:ascii="Calibri" w:eastAsia="Calibri" w:hAnsi="Calibri" w:cs="Calibri"/>
          <w:color w:val="000000"/>
          <w:sz w:val="26"/>
          <w:szCs w:val="26"/>
        </w:rPr>
        <w:t>ng hai ch</w:t>
      </w:r>
      <w:r>
        <w:rPr>
          <w:rFonts w:ascii="Calibri" w:eastAsia="Calibri" w:hAnsi="Calibri" w:cs="Calibri"/>
          <w:color w:val="000000"/>
          <w:sz w:val="26"/>
          <w:szCs w:val="26"/>
        </w:rPr>
        <w:t>ấ</w:t>
      </w:r>
      <w:r>
        <w:rPr>
          <w:rFonts w:ascii="Calibri" w:eastAsia="Calibri" w:hAnsi="Calibri" w:cs="Calibri"/>
          <w:color w:val="000000"/>
          <w:sz w:val="26"/>
          <w:szCs w:val="26"/>
        </w:rPr>
        <w:t>t trong các l</w:t>
      </w:r>
      <w:r>
        <w:rPr>
          <w:rFonts w:ascii="Calibri" w:eastAsia="Calibri" w:hAnsi="Calibri" w:cs="Calibri"/>
          <w:color w:val="000000"/>
          <w:sz w:val="26"/>
          <w:szCs w:val="26"/>
        </w:rPr>
        <w:t>ọ</w:t>
      </w:r>
      <w:r>
        <w:rPr>
          <w:rFonts w:ascii="Calibri" w:eastAsia="Calibri" w:hAnsi="Calibri" w:cs="Calibri"/>
          <w:color w:val="000000"/>
          <w:sz w:val="26"/>
          <w:szCs w:val="26"/>
        </w:rPr>
        <w:t xml:space="preserve"> dày, nút kín.</w:t>
      </w:r>
    </w:p>
    <w:p w:rsidR="00475325" w:rsidRDefault="00020F2D">
      <w:pPr>
        <w:pBdr>
          <w:top w:val="nil"/>
          <w:left w:val="nil"/>
          <w:bottom w:val="nil"/>
          <w:right w:val="nil"/>
          <w:between w:val="nil"/>
        </w:pBdr>
        <w:spacing w:line="288" w:lineRule="auto"/>
        <w:ind w:firstLine="567"/>
        <w:rPr>
          <w:rFonts w:ascii="Calibri" w:eastAsia="Calibri" w:hAnsi="Calibri" w:cs="Calibri"/>
          <w:color w:val="000000"/>
          <w:sz w:val="26"/>
          <w:szCs w:val="26"/>
        </w:rPr>
      </w:pPr>
      <w:r>
        <w:rPr>
          <w:rFonts w:ascii="Calibri" w:eastAsia="Calibri" w:hAnsi="Calibri" w:cs="Calibri"/>
          <w:color w:val="000000"/>
          <w:sz w:val="26"/>
          <w:szCs w:val="26"/>
        </w:rPr>
        <w:t>e) Khi đã có găng tay thì không c</w:t>
      </w:r>
      <w:r>
        <w:rPr>
          <w:rFonts w:ascii="Calibri" w:eastAsia="Calibri" w:hAnsi="Calibri" w:cs="Calibri"/>
          <w:color w:val="000000"/>
          <w:sz w:val="26"/>
          <w:szCs w:val="26"/>
        </w:rPr>
        <w:t>ầ</w:t>
      </w:r>
      <w:r>
        <w:rPr>
          <w:rFonts w:ascii="Calibri" w:eastAsia="Calibri" w:hAnsi="Calibri" w:cs="Calibri"/>
          <w:color w:val="000000"/>
          <w:sz w:val="26"/>
          <w:szCs w:val="26"/>
        </w:rPr>
        <w:t>n ph</w:t>
      </w:r>
      <w:r>
        <w:rPr>
          <w:rFonts w:ascii="Calibri" w:eastAsia="Calibri" w:hAnsi="Calibri" w:cs="Calibri"/>
          <w:color w:val="000000"/>
          <w:sz w:val="26"/>
          <w:szCs w:val="26"/>
        </w:rPr>
        <w:t>ả</w:t>
      </w:r>
      <w:r>
        <w:rPr>
          <w:rFonts w:ascii="Calibri" w:eastAsia="Calibri" w:hAnsi="Calibri" w:cs="Calibri"/>
          <w:color w:val="000000"/>
          <w:sz w:val="26"/>
          <w:szCs w:val="26"/>
        </w:rPr>
        <w:t>i r</w:t>
      </w:r>
      <w:r>
        <w:rPr>
          <w:rFonts w:ascii="Calibri" w:eastAsia="Calibri" w:hAnsi="Calibri" w:cs="Calibri"/>
          <w:color w:val="000000"/>
          <w:sz w:val="26"/>
          <w:szCs w:val="26"/>
        </w:rPr>
        <w:t>ử</w:t>
      </w:r>
      <w:r>
        <w:rPr>
          <w:rFonts w:ascii="Calibri" w:eastAsia="Calibri" w:hAnsi="Calibri" w:cs="Calibri"/>
          <w:color w:val="000000"/>
          <w:sz w:val="26"/>
          <w:szCs w:val="26"/>
        </w:rPr>
        <w:t>a tay, r</w:t>
      </w:r>
      <w:r>
        <w:rPr>
          <w:rFonts w:ascii="Calibri" w:eastAsia="Calibri" w:hAnsi="Calibri" w:cs="Calibri"/>
          <w:color w:val="000000"/>
          <w:sz w:val="26"/>
          <w:szCs w:val="26"/>
        </w:rPr>
        <w:t>ử</w:t>
      </w:r>
      <w:r>
        <w:rPr>
          <w:rFonts w:ascii="Calibri" w:eastAsia="Calibri" w:hAnsi="Calibri" w:cs="Calibri"/>
          <w:color w:val="000000"/>
          <w:sz w:val="26"/>
          <w:szCs w:val="26"/>
        </w:rPr>
        <w:t>a s</w:t>
      </w:r>
      <w:r>
        <w:rPr>
          <w:rFonts w:ascii="Calibri" w:eastAsia="Calibri" w:hAnsi="Calibri" w:cs="Calibri"/>
          <w:color w:val="000000"/>
          <w:sz w:val="26"/>
          <w:szCs w:val="26"/>
        </w:rPr>
        <w:t>ạ</w:t>
      </w:r>
      <w:r>
        <w:rPr>
          <w:rFonts w:ascii="Calibri" w:eastAsia="Calibri" w:hAnsi="Calibri" w:cs="Calibri"/>
          <w:color w:val="000000"/>
          <w:sz w:val="26"/>
          <w:szCs w:val="26"/>
        </w:rPr>
        <w:t>ch các d</w:t>
      </w:r>
      <w:r>
        <w:rPr>
          <w:rFonts w:ascii="Calibri" w:eastAsia="Calibri" w:hAnsi="Calibri" w:cs="Calibri"/>
          <w:color w:val="000000"/>
          <w:sz w:val="26"/>
          <w:szCs w:val="26"/>
        </w:rPr>
        <w:t>ụ</w:t>
      </w:r>
      <w:r>
        <w:rPr>
          <w:rFonts w:ascii="Calibri" w:eastAsia="Calibri" w:hAnsi="Calibri" w:cs="Calibri"/>
          <w:color w:val="000000"/>
          <w:sz w:val="26"/>
          <w:szCs w:val="26"/>
        </w:rPr>
        <w:t>ng c</w:t>
      </w:r>
      <w:r>
        <w:rPr>
          <w:rFonts w:ascii="Calibri" w:eastAsia="Calibri" w:hAnsi="Calibri" w:cs="Calibri"/>
          <w:color w:val="000000"/>
          <w:sz w:val="26"/>
          <w:szCs w:val="26"/>
        </w:rPr>
        <w:t>ụ</w:t>
      </w:r>
      <w:r>
        <w:rPr>
          <w:rFonts w:ascii="Calibri" w:eastAsia="Calibri" w:hAnsi="Calibri" w:cs="Calibri"/>
          <w:color w:val="000000"/>
          <w:sz w:val="26"/>
          <w:szCs w:val="26"/>
        </w:rPr>
        <w:t xml:space="preserve"> sau khi hoàn thành thí nghi</w:t>
      </w:r>
      <w:r>
        <w:rPr>
          <w:rFonts w:ascii="Calibri" w:eastAsia="Calibri" w:hAnsi="Calibri" w:cs="Calibri"/>
          <w:color w:val="000000"/>
          <w:sz w:val="26"/>
          <w:szCs w:val="26"/>
        </w:rPr>
        <w:t>ệ</w:t>
      </w:r>
      <w:r>
        <w:rPr>
          <w:rFonts w:ascii="Calibri" w:eastAsia="Calibri" w:hAnsi="Calibri" w:cs="Calibri"/>
          <w:color w:val="000000"/>
          <w:sz w:val="26"/>
          <w:szCs w:val="26"/>
        </w:rPr>
        <w:t>m.</w:t>
      </w:r>
    </w:p>
    <w:p w:rsidR="00475325" w:rsidRDefault="00020F2D">
      <w:pPr>
        <w:pBdr>
          <w:top w:val="nil"/>
          <w:left w:val="nil"/>
          <w:bottom w:val="nil"/>
          <w:right w:val="nil"/>
          <w:between w:val="nil"/>
        </w:pBdr>
        <w:spacing w:line="288" w:lineRule="auto"/>
        <w:ind w:firstLine="567"/>
        <w:rPr>
          <w:rFonts w:ascii="Calibri" w:eastAsia="Calibri" w:hAnsi="Calibri" w:cs="Calibri"/>
          <w:color w:val="000000"/>
          <w:sz w:val="26"/>
          <w:szCs w:val="26"/>
        </w:rPr>
      </w:pPr>
      <w:r>
        <w:rPr>
          <w:rFonts w:ascii="Calibri" w:eastAsia="Calibri" w:hAnsi="Calibri" w:cs="Calibri"/>
          <w:b/>
          <w:color w:val="000000"/>
          <w:sz w:val="26"/>
          <w:szCs w:val="26"/>
        </w:rPr>
        <w:t xml:space="preserve">Câu </w:t>
      </w:r>
      <w:r>
        <w:rPr>
          <w:rFonts w:ascii="Calibri" w:eastAsia="Calibri" w:hAnsi="Calibri" w:cs="Calibri"/>
          <w:b/>
          <w:color w:val="000000"/>
          <w:sz w:val="26"/>
          <w:szCs w:val="26"/>
        </w:rPr>
        <w:t>2.</w:t>
      </w:r>
      <w:r>
        <w:rPr>
          <w:rFonts w:ascii="Calibri" w:eastAsia="Calibri" w:hAnsi="Calibri" w:cs="Calibri"/>
          <w:color w:val="000000"/>
          <w:sz w:val="26"/>
          <w:szCs w:val="26"/>
        </w:rPr>
        <w:t xml:space="preserve"> Gi</w:t>
      </w:r>
      <w:r>
        <w:rPr>
          <w:rFonts w:ascii="Calibri" w:eastAsia="Calibri" w:hAnsi="Calibri" w:cs="Calibri"/>
          <w:color w:val="000000"/>
          <w:sz w:val="26"/>
          <w:szCs w:val="26"/>
        </w:rPr>
        <w:t>ả</w:t>
      </w:r>
      <w:r>
        <w:rPr>
          <w:rFonts w:ascii="Calibri" w:eastAsia="Calibri" w:hAnsi="Calibri" w:cs="Calibri"/>
          <w:color w:val="000000"/>
          <w:sz w:val="26"/>
          <w:szCs w:val="26"/>
        </w:rPr>
        <w:t>i thích các bi</w:t>
      </w:r>
      <w:r>
        <w:rPr>
          <w:rFonts w:ascii="Calibri" w:eastAsia="Calibri" w:hAnsi="Calibri" w:cs="Calibri"/>
          <w:color w:val="000000"/>
          <w:sz w:val="26"/>
          <w:szCs w:val="26"/>
        </w:rPr>
        <w:t>ể</w:t>
      </w:r>
      <w:r>
        <w:rPr>
          <w:rFonts w:ascii="Calibri" w:eastAsia="Calibri" w:hAnsi="Calibri" w:cs="Calibri"/>
          <w:color w:val="000000"/>
          <w:sz w:val="26"/>
          <w:szCs w:val="26"/>
        </w:rPr>
        <w:t>n báo ho</w:t>
      </w:r>
      <w:r>
        <w:rPr>
          <w:rFonts w:ascii="Calibri" w:eastAsia="Calibri" w:hAnsi="Calibri" w:cs="Calibri"/>
          <w:color w:val="000000"/>
          <w:sz w:val="26"/>
          <w:szCs w:val="26"/>
        </w:rPr>
        <w:t>ặ</w:t>
      </w:r>
      <w:r>
        <w:rPr>
          <w:rFonts w:ascii="Calibri" w:eastAsia="Calibri" w:hAnsi="Calibri" w:cs="Calibri"/>
          <w:color w:val="000000"/>
          <w:sz w:val="26"/>
          <w:szCs w:val="26"/>
        </w:rPr>
        <w:t>c kí hi</w:t>
      </w:r>
      <w:r>
        <w:rPr>
          <w:rFonts w:ascii="Calibri" w:eastAsia="Calibri" w:hAnsi="Calibri" w:cs="Calibri"/>
          <w:color w:val="000000"/>
          <w:sz w:val="26"/>
          <w:szCs w:val="26"/>
        </w:rPr>
        <w:t>ệ</w:t>
      </w:r>
      <w:r>
        <w:rPr>
          <w:rFonts w:ascii="Calibri" w:eastAsia="Calibri" w:hAnsi="Calibri" w:cs="Calibri"/>
          <w:color w:val="000000"/>
          <w:sz w:val="26"/>
          <w:szCs w:val="26"/>
        </w:rPr>
        <w:t>u c</w:t>
      </w:r>
      <w:r>
        <w:rPr>
          <w:rFonts w:ascii="Calibri" w:eastAsia="Calibri" w:hAnsi="Calibri" w:cs="Calibri"/>
          <w:color w:val="000000"/>
          <w:sz w:val="26"/>
          <w:szCs w:val="26"/>
        </w:rPr>
        <w:t>ả</w:t>
      </w:r>
      <w:r>
        <w:rPr>
          <w:rFonts w:ascii="Calibri" w:eastAsia="Calibri" w:hAnsi="Calibri" w:cs="Calibri"/>
          <w:color w:val="000000"/>
          <w:sz w:val="26"/>
          <w:szCs w:val="26"/>
        </w:rPr>
        <w:t>nh báo sau đây:</w:t>
      </w:r>
    </w:p>
    <w:p w:rsidR="00475325" w:rsidRDefault="00020F2D">
      <w:pPr>
        <w:pBdr>
          <w:top w:val="nil"/>
          <w:left w:val="nil"/>
          <w:bottom w:val="nil"/>
          <w:right w:val="nil"/>
          <w:between w:val="nil"/>
        </w:pBdr>
        <w:spacing w:line="288" w:lineRule="auto"/>
        <w:jc w:val="center"/>
        <w:rPr>
          <w:rFonts w:ascii="Calibri" w:eastAsia="Calibri" w:hAnsi="Calibri" w:cs="Calibri"/>
          <w:color w:val="000000"/>
          <w:sz w:val="26"/>
          <w:szCs w:val="26"/>
        </w:rPr>
      </w:pPr>
      <w:r>
        <w:rPr>
          <w:rFonts w:ascii="Calibri" w:eastAsia="Calibri" w:hAnsi="Calibri" w:cs="Calibri"/>
          <w:noProof/>
          <w:color w:val="000000"/>
          <w:sz w:val="24"/>
          <w:szCs w:val="24"/>
        </w:rPr>
        <w:drawing>
          <wp:inline distT="0" distB="0" distL="0" distR="0">
            <wp:extent cx="4367033" cy="1199665"/>
            <wp:effectExtent l="0" t="0" r="0" b="0"/>
            <wp:docPr id="1543"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12"/>
                    <a:srcRect/>
                    <a:stretch>
                      <a:fillRect/>
                    </a:stretch>
                  </pic:blipFill>
                  <pic:spPr>
                    <a:xfrm>
                      <a:off x="0" y="0"/>
                      <a:ext cx="4367033" cy="1199665"/>
                    </a:xfrm>
                    <a:prstGeom prst="rect">
                      <a:avLst/>
                    </a:prstGeom>
                    <a:ln/>
                  </pic:spPr>
                </pic:pic>
              </a:graphicData>
            </a:graphic>
          </wp:inline>
        </w:drawing>
      </w:r>
    </w:p>
    <w:p w:rsidR="00475325" w:rsidRDefault="00020F2D">
      <w:pPr>
        <w:pBdr>
          <w:top w:val="nil"/>
          <w:left w:val="nil"/>
          <w:bottom w:val="nil"/>
          <w:right w:val="nil"/>
          <w:between w:val="nil"/>
        </w:pBdr>
        <w:spacing w:line="288" w:lineRule="auto"/>
        <w:ind w:firstLine="284"/>
        <w:rPr>
          <w:rFonts w:ascii="Calibri" w:eastAsia="Calibri" w:hAnsi="Calibri" w:cs="Calibri"/>
          <w:b/>
          <w:color w:val="0000FF"/>
          <w:sz w:val="26"/>
          <w:szCs w:val="26"/>
        </w:rPr>
      </w:pPr>
      <w:r>
        <w:rPr>
          <w:rFonts w:ascii="Calibri" w:eastAsia="Calibri" w:hAnsi="Calibri" w:cs="Calibri"/>
          <w:b/>
          <w:color w:val="0000FF"/>
          <w:sz w:val="26"/>
          <w:szCs w:val="26"/>
        </w:rPr>
        <w:t>2. Đánh giá</w:t>
      </w:r>
    </w:p>
    <w:p w:rsidR="00475325" w:rsidRDefault="00020F2D">
      <w:pPr>
        <w:pBdr>
          <w:top w:val="nil"/>
          <w:left w:val="nil"/>
          <w:bottom w:val="nil"/>
          <w:right w:val="nil"/>
          <w:between w:val="nil"/>
        </w:pBdr>
        <w:spacing w:line="288" w:lineRule="auto"/>
        <w:ind w:firstLine="567"/>
        <w:rPr>
          <w:rFonts w:ascii="Calibri" w:eastAsia="Calibri" w:hAnsi="Calibri" w:cs="Calibri"/>
          <w:color w:val="000000"/>
          <w:sz w:val="26"/>
          <w:szCs w:val="26"/>
        </w:rPr>
      </w:pPr>
      <w:r>
        <w:rPr>
          <w:rFonts w:ascii="Calibri" w:eastAsia="Calibri" w:hAnsi="Calibri" w:cs="Calibri"/>
          <w:b/>
          <w:color w:val="000000"/>
          <w:sz w:val="26"/>
          <w:szCs w:val="26"/>
        </w:rPr>
        <w:t>Câu 1</w:t>
      </w:r>
      <w:r>
        <w:rPr>
          <w:rFonts w:ascii="Calibri" w:eastAsia="Calibri" w:hAnsi="Calibri" w:cs="Calibri"/>
          <w:color w:val="000000"/>
          <w:sz w:val="26"/>
          <w:szCs w:val="26"/>
        </w:rPr>
        <w:t>. S</w:t>
      </w:r>
      <w:r>
        <w:rPr>
          <w:rFonts w:ascii="Calibri" w:eastAsia="Calibri" w:hAnsi="Calibri" w:cs="Calibri"/>
          <w:color w:val="000000"/>
          <w:sz w:val="26"/>
          <w:szCs w:val="26"/>
        </w:rPr>
        <w:t>ắ</w:t>
      </w:r>
      <w:r>
        <w:rPr>
          <w:rFonts w:ascii="Calibri" w:eastAsia="Calibri" w:hAnsi="Calibri" w:cs="Calibri"/>
          <w:color w:val="000000"/>
          <w:sz w:val="26"/>
          <w:szCs w:val="26"/>
        </w:rPr>
        <w:t>p x</w:t>
      </w:r>
      <w:r>
        <w:rPr>
          <w:rFonts w:ascii="Calibri" w:eastAsia="Calibri" w:hAnsi="Calibri" w:cs="Calibri"/>
          <w:color w:val="000000"/>
          <w:sz w:val="26"/>
          <w:szCs w:val="26"/>
        </w:rPr>
        <w:t>ế</w:t>
      </w:r>
      <w:r>
        <w:rPr>
          <w:rFonts w:ascii="Calibri" w:eastAsia="Calibri" w:hAnsi="Calibri" w:cs="Calibri"/>
          <w:color w:val="000000"/>
          <w:sz w:val="26"/>
          <w:szCs w:val="26"/>
        </w:rPr>
        <w:t>p đúng: C</w:t>
      </w:r>
      <w:r>
        <w:rPr>
          <w:rFonts w:ascii="Calibri" w:eastAsia="Calibri" w:hAnsi="Calibri" w:cs="Calibri"/>
          <w:color w:val="000000"/>
          <w:sz w:val="26"/>
          <w:szCs w:val="26"/>
        </w:rPr>
        <w:t>ộ</w:t>
      </w:r>
      <w:r>
        <w:rPr>
          <w:rFonts w:ascii="Calibri" w:eastAsia="Calibri" w:hAnsi="Calibri" w:cs="Calibri"/>
          <w:color w:val="000000"/>
          <w:sz w:val="26"/>
          <w:szCs w:val="26"/>
        </w:rPr>
        <w:t>t (1): a, b, c, d; c</w:t>
      </w:r>
      <w:r>
        <w:rPr>
          <w:rFonts w:ascii="Calibri" w:eastAsia="Calibri" w:hAnsi="Calibri" w:cs="Calibri"/>
          <w:color w:val="000000"/>
          <w:sz w:val="26"/>
          <w:szCs w:val="26"/>
        </w:rPr>
        <w:t>ộ</w:t>
      </w:r>
      <w:r>
        <w:rPr>
          <w:rFonts w:ascii="Calibri" w:eastAsia="Calibri" w:hAnsi="Calibri" w:cs="Calibri"/>
          <w:color w:val="000000"/>
          <w:sz w:val="26"/>
          <w:szCs w:val="26"/>
        </w:rPr>
        <w:t>t (2): e. Đ</w:t>
      </w:r>
      <w:r>
        <w:rPr>
          <w:rFonts w:ascii="Calibri" w:eastAsia="Calibri" w:hAnsi="Calibri" w:cs="Calibri"/>
          <w:color w:val="000000"/>
          <w:sz w:val="26"/>
          <w:szCs w:val="26"/>
        </w:rPr>
        <w:t>ạ</w:t>
      </w:r>
      <w:r>
        <w:rPr>
          <w:rFonts w:ascii="Calibri" w:eastAsia="Calibri" w:hAnsi="Calibri" w:cs="Calibri"/>
          <w:color w:val="000000"/>
          <w:sz w:val="26"/>
          <w:szCs w:val="26"/>
        </w:rPr>
        <w:t>t.</w:t>
      </w:r>
    </w:p>
    <w:p w:rsidR="00475325" w:rsidRDefault="00020F2D">
      <w:pPr>
        <w:pBdr>
          <w:top w:val="nil"/>
          <w:left w:val="nil"/>
          <w:bottom w:val="nil"/>
          <w:right w:val="nil"/>
          <w:between w:val="nil"/>
        </w:pBdr>
        <w:spacing w:line="288" w:lineRule="auto"/>
        <w:ind w:firstLine="567"/>
        <w:rPr>
          <w:rFonts w:ascii="Calibri" w:eastAsia="Calibri" w:hAnsi="Calibri" w:cs="Calibri"/>
          <w:color w:val="000000"/>
          <w:sz w:val="26"/>
          <w:szCs w:val="26"/>
        </w:rPr>
      </w:pPr>
      <w:r>
        <w:rPr>
          <w:rFonts w:ascii="Calibri" w:eastAsia="Calibri" w:hAnsi="Calibri" w:cs="Calibri"/>
          <w:b/>
          <w:color w:val="000000"/>
          <w:sz w:val="26"/>
          <w:szCs w:val="26"/>
        </w:rPr>
        <w:lastRenderedPageBreak/>
        <w:t>Câu 2</w:t>
      </w:r>
      <w:r>
        <w:rPr>
          <w:rFonts w:ascii="Calibri" w:eastAsia="Calibri" w:hAnsi="Calibri" w:cs="Calibri"/>
          <w:color w:val="000000"/>
          <w:sz w:val="26"/>
          <w:szCs w:val="26"/>
        </w:rPr>
        <w:t>. Gi</w:t>
      </w:r>
      <w:r>
        <w:rPr>
          <w:rFonts w:ascii="Calibri" w:eastAsia="Calibri" w:hAnsi="Calibri" w:cs="Calibri"/>
          <w:color w:val="000000"/>
          <w:sz w:val="26"/>
          <w:szCs w:val="26"/>
        </w:rPr>
        <w:t>ả</w:t>
      </w:r>
      <w:r>
        <w:rPr>
          <w:rFonts w:ascii="Calibri" w:eastAsia="Calibri" w:hAnsi="Calibri" w:cs="Calibri"/>
          <w:color w:val="000000"/>
          <w:sz w:val="26"/>
          <w:szCs w:val="26"/>
        </w:rPr>
        <w:t>i thích đúng c</w:t>
      </w:r>
      <w:r>
        <w:rPr>
          <w:rFonts w:ascii="Calibri" w:eastAsia="Calibri" w:hAnsi="Calibri" w:cs="Calibri"/>
          <w:color w:val="000000"/>
          <w:sz w:val="26"/>
          <w:szCs w:val="26"/>
        </w:rPr>
        <w:t>ả</w:t>
      </w:r>
      <w:r>
        <w:rPr>
          <w:rFonts w:ascii="Calibri" w:eastAsia="Calibri" w:hAnsi="Calibri" w:cs="Calibri"/>
          <w:color w:val="000000"/>
          <w:sz w:val="26"/>
          <w:szCs w:val="26"/>
        </w:rPr>
        <w:t xml:space="preserve"> 2: Gi</w:t>
      </w:r>
      <w:r>
        <w:rPr>
          <w:rFonts w:ascii="Calibri" w:eastAsia="Calibri" w:hAnsi="Calibri" w:cs="Calibri"/>
          <w:color w:val="000000"/>
          <w:sz w:val="26"/>
          <w:szCs w:val="26"/>
        </w:rPr>
        <w:t>ỏ</w:t>
      </w:r>
      <w:r>
        <w:rPr>
          <w:rFonts w:ascii="Calibri" w:eastAsia="Calibri" w:hAnsi="Calibri" w:cs="Calibri"/>
          <w:color w:val="000000"/>
          <w:sz w:val="26"/>
          <w:szCs w:val="26"/>
        </w:rPr>
        <w:t>i; ch</w:t>
      </w:r>
      <w:r>
        <w:rPr>
          <w:rFonts w:ascii="Calibri" w:eastAsia="Calibri" w:hAnsi="Calibri" w:cs="Calibri"/>
          <w:color w:val="000000"/>
          <w:sz w:val="26"/>
          <w:szCs w:val="26"/>
        </w:rPr>
        <w:t>ỉ</w:t>
      </w:r>
      <w:r>
        <w:rPr>
          <w:rFonts w:ascii="Calibri" w:eastAsia="Calibri" w:hAnsi="Calibri" w:cs="Calibri"/>
          <w:color w:val="000000"/>
          <w:sz w:val="26"/>
          <w:szCs w:val="26"/>
        </w:rPr>
        <w:t xml:space="preserve"> gi</w:t>
      </w:r>
      <w:r>
        <w:rPr>
          <w:rFonts w:ascii="Calibri" w:eastAsia="Calibri" w:hAnsi="Calibri" w:cs="Calibri"/>
          <w:color w:val="000000"/>
          <w:sz w:val="26"/>
          <w:szCs w:val="26"/>
        </w:rPr>
        <w:t>ả</w:t>
      </w:r>
      <w:r>
        <w:rPr>
          <w:rFonts w:ascii="Calibri" w:eastAsia="Calibri" w:hAnsi="Calibri" w:cs="Calibri"/>
          <w:color w:val="000000"/>
          <w:sz w:val="26"/>
          <w:szCs w:val="26"/>
        </w:rPr>
        <w:t>i thích đư</w:t>
      </w:r>
      <w:r>
        <w:rPr>
          <w:rFonts w:ascii="Calibri" w:eastAsia="Calibri" w:hAnsi="Calibri" w:cs="Calibri"/>
          <w:color w:val="000000"/>
          <w:sz w:val="26"/>
          <w:szCs w:val="26"/>
        </w:rPr>
        <w:t>ợ</w:t>
      </w:r>
      <w:r>
        <w:rPr>
          <w:rFonts w:ascii="Calibri" w:eastAsia="Calibri" w:hAnsi="Calibri" w:cs="Calibri"/>
          <w:color w:val="000000"/>
          <w:sz w:val="26"/>
          <w:szCs w:val="26"/>
        </w:rPr>
        <w:t>c 1; Đ</w:t>
      </w:r>
      <w:r>
        <w:rPr>
          <w:rFonts w:ascii="Calibri" w:eastAsia="Calibri" w:hAnsi="Calibri" w:cs="Calibri"/>
          <w:color w:val="000000"/>
          <w:sz w:val="26"/>
          <w:szCs w:val="26"/>
        </w:rPr>
        <w:t>ạ</w:t>
      </w:r>
      <w:r>
        <w:rPr>
          <w:rFonts w:ascii="Calibri" w:eastAsia="Calibri" w:hAnsi="Calibri" w:cs="Calibri"/>
          <w:color w:val="000000"/>
          <w:sz w:val="26"/>
          <w:szCs w:val="26"/>
        </w:rPr>
        <w:t>t; Không gi</w:t>
      </w:r>
      <w:r>
        <w:rPr>
          <w:rFonts w:ascii="Calibri" w:eastAsia="Calibri" w:hAnsi="Calibri" w:cs="Calibri"/>
          <w:color w:val="000000"/>
          <w:sz w:val="26"/>
          <w:szCs w:val="26"/>
        </w:rPr>
        <w:t>ả</w:t>
      </w:r>
      <w:r>
        <w:rPr>
          <w:rFonts w:ascii="Calibri" w:eastAsia="Calibri" w:hAnsi="Calibri" w:cs="Calibri"/>
          <w:color w:val="000000"/>
          <w:sz w:val="26"/>
          <w:szCs w:val="26"/>
        </w:rPr>
        <w:t>i thích đư</w:t>
      </w:r>
      <w:r>
        <w:rPr>
          <w:rFonts w:ascii="Calibri" w:eastAsia="Calibri" w:hAnsi="Calibri" w:cs="Calibri"/>
          <w:color w:val="000000"/>
          <w:sz w:val="26"/>
          <w:szCs w:val="26"/>
        </w:rPr>
        <w:t>ợ</w:t>
      </w:r>
      <w:r>
        <w:rPr>
          <w:rFonts w:ascii="Calibri" w:eastAsia="Calibri" w:hAnsi="Calibri" w:cs="Calibri"/>
          <w:color w:val="000000"/>
          <w:sz w:val="26"/>
          <w:szCs w:val="26"/>
        </w:rPr>
        <w:t>c c</w:t>
      </w:r>
      <w:r>
        <w:rPr>
          <w:rFonts w:ascii="Calibri" w:eastAsia="Calibri" w:hAnsi="Calibri" w:cs="Calibri"/>
          <w:color w:val="000000"/>
          <w:sz w:val="26"/>
          <w:szCs w:val="26"/>
        </w:rPr>
        <w:t>ả</w:t>
      </w:r>
      <w:r>
        <w:rPr>
          <w:rFonts w:ascii="Calibri" w:eastAsia="Calibri" w:hAnsi="Calibri" w:cs="Calibri"/>
          <w:color w:val="000000"/>
          <w:sz w:val="26"/>
          <w:szCs w:val="26"/>
        </w:rPr>
        <w:t xml:space="preserve"> 2: Không đ</w:t>
      </w:r>
      <w:r>
        <w:rPr>
          <w:rFonts w:ascii="Calibri" w:eastAsia="Calibri" w:hAnsi="Calibri" w:cs="Calibri"/>
          <w:color w:val="000000"/>
          <w:sz w:val="26"/>
          <w:szCs w:val="26"/>
        </w:rPr>
        <w:t>ạ</w:t>
      </w:r>
      <w:r>
        <w:rPr>
          <w:rFonts w:ascii="Calibri" w:eastAsia="Calibri" w:hAnsi="Calibri" w:cs="Calibri"/>
          <w:color w:val="000000"/>
          <w:sz w:val="26"/>
          <w:szCs w:val="26"/>
        </w:rPr>
        <w:t>t</w:t>
      </w:r>
    </w:p>
    <w:p w:rsidR="00475325" w:rsidRDefault="00020F2D">
      <w:pPr>
        <w:pBdr>
          <w:top w:val="nil"/>
          <w:left w:val="nil"/>
          <w:bottom w:val="nil"/>
          <w:right w:val="nil"/>
          <w:between w:val="nil"/>
        </w:pBdr>
        <w:spacing w:line="288" w:lineRule="auto"/>
        <w:jc w:val="center"/>
        <w:rPr>
          <w:rFonts w:ascii="Calibri" w:eastAsia="Calibri" w:hAnsi="Calibri" w:cs="Calibri"/>
          <w:color w:val="FF0000"/>
          <w:sz w:val="24"/>
          <w:szCs w:val="24"/>
        </w:rPr>
      </w:pPr>
      <w:r>
        <w:rPr>
          <w:rFonts w:ascii="Calibri" w:eastAsia="Calibri" w:hAnsi="Calibri" w:cs="Calibri"/>
          <w:b/>
          <w:color w:val="FF0000"/>
          <w:sz w:val="24"/>
          <w:szCs w:val="24"/>
        </w:rPr>
        <w:t>Bài 3. S</w:t>
      </w:r>
      <w:r>
        <w:rPr>
          <w:rFonts w:ascii="Calibri" w:eastAsia="Calibri" w:hAnsi="Calibri" w:cs="Calibri"/>
          <w:b/>
          <w:color w:val="FF0000"/>
          <w:sz w:val="24"/>
          <w:szCs w:val="24"/>
        </w:rPr>
        <w:t>Ử</w:t>
      </w:r>
      <w:r>
        <w:rPr>
          <w:rFonts w:ascii="Calibri" w:eastAsia="Calibri" w:hAnsi="Calibri" w:cs="Calibri"/>
          <w:b/>
          <w:color w:val="FF0000"/>
          <w:sz w:val="24"/>
          <w:szCs w:val="24"/>
        </w:rPr>
        <w:t xml:space="preserve"> D</w:t>
      </w:r>
      <w:r>
        <w:rPr>
          <w:rFonts w:ascii="Calibri" w:eastAsia="Calibri" w:hAnsi="Calibri" w:cs="Calibri"/>
          <w:b/>
          <w:color w:val="FF0000"/>
          <w:sz w:val="24"/>
          <w:szCs w:val="24"/>
        </w:rPr>
        <w:t>Ụ</w:t>
      </w:r>
      <w:r>
        <w:rPr>
          <w:rFonts w:ascii="Calibri" w:eastAsia="Calibri" w:hAnsi="Calibri" w:cs="Calibri"/>
          <w:b/>
          <w:color w:val="FF0000"/>
          <w:sz w:val="24"/>
          <w:szCs w:val="24"/>
        </w:rPr>
        <w:t>NG KÍNH LÚP</w:t>
      </w:r>
    </w:p>
    <w:p w:rsidR="00475325" w:rsidRDefault="00020F2D">
      <w:pPr>
        <w:pBdr>
          <w:top w:val="nil"/>
          <w:left w:val="nil"/>
          <w:bottom w:val="nil"/>
          <w:right w:val="nil"/>
          <w:between w:val="nil"/>
        </w:pBdr>
        <w:spacing w:line="288" w:lineRule="auto"/>
        <w:rPr>
          <w:rFonts w:ascii="Calibri" w:eastAsia="Calibri" w:hAnsi="Calibri" w:cs="Calibri"/>
          <w:b/>
          <w:color w:val="FF0000"/>
          <w:sz w:val="24"/>
          <w:szCs w:val="24"/>
        </w:rPr>
      </w:pPr>
      <w:r>
        <w:rPr>
          <w:rFonts w:ascii="Calibri" w:eastAsia="Calibri" w:hAnsi="Calibri" w:cs="Calibri"/>
          <w:b/>
          <w:color w:val="FF0000"/>
          <w:sz w:val="24"/>
          <w:szCs w:val="24"/>
        </w:rPr>
        <w:t>I. M</w:t>
      </w:r>
      <w:r>
        <w:rPr>
          <w:rFonts w:ascii="Calibri" w:eastAsia="Calibri" w:hAnsi="Calibri" w:cs="Calibri"/>
          <w:b/>
          <w:color w:val="FF0000"/>
          <w:sz w:val="24"/>
          <w:szCs w:val="24"/>
        </w:rPr>
        <w:t>Ụ</w:t>
      </w:r>
      <w:r>
        <w:rPr>
          <w:rFonts w:ascii="Calibri" w:eastAsia="Calibri" w:hAnsi="Calibri" w:cs="Calibri"/>
          <w:b/>
          <w:color w:val="FF0000"/>
          <w:sz w:val="24"/>
          <w:szCs w:val="24"/>
        </w:rPr>
        <w:t>C TIÊU</w:t>
      </w:r>
    </w:p>
    <w:p w:rsidR="00475325" w:rsidRDefault="00020F2D">
      <w:pPr>
        <w:pBdr>
          <w:top w:val="nil"/>
          <w:left w:val="nil"/>
          <w:bottom w:val="nil"/>
          <w:right w:val="nil"/>
          <w:between w:val="nil"/>
        </w:pBdr>
        <w:spacing w:line="288" w:lineRule="auto"/>
        <w:ind w:firstLine="284"/>
        <w:rPr>
          <w:rFonts w:ascii="Calibri" w:eastAsia="Calibri" w:hAnsi="Calibri" w:cs="Calibri"/>
          <w:i/>
          <w:color w:val="000000"/>
          <w:sz w:val="26"/>
          <w:szCs w:val="26"/>
        </w:rPr>
      </w:pPr>
      <w:r>
        <w:rPr>
          <w:rFonts w:ascii="Calibri" w:eastAsia="Calibri" w:hAnsi="Calibri" w:cs="Calibri"/>
          <w:i/>
          <w:color w:val="000000"/>
          <w:sz w:val="26"/>
          <w:szCs w:val="26"/>
        </w:rPr>
        <w:t>Sau bài h</w:t>
      </w:r>
      <w:r>
        <w:rPr>
          <w:rFonts w:ascii="Calibri" w:eastAsia="Calibri" w:hAnsi="Calibri" w:cs="Calibri"/>
          <w:i/>
          <w:color w:val="000000"/>
          <w:sz w:val="26"/>
          <w:szCs w:val="26"/>
        </w:rPr>
        <w:t>ọ</w:t>
      </w:r>
      <w:r>
        <w:rPr>
          <w:rFonts w:ascii="Calibri" w:eastAsia="Calibri" w:hAnsi="Calibri" w:cs="Calibri"/>
          <w:i/>
          <w:color w:val="000000"/>
          <w:sz w:val="26"/>
          <w:szCs w:val="26"/>
        </w:rPr>
        <w:t>c, HS s</w:t>
      </w:r>
      <w:r>
        <w:rPr>
          <w:rFonts w:ascii="Calibri" w:eastAsia="Calibri" w:hAnsi="Calibri" w:cs="Calibri"/>
          <w:i/>
          <w:color w:val="000000"/>
          <w:sz w:val="26"/>
          <w:szCs w:val="26"/>
        </w:rPr>
        <w:t>ẽ</w:t>
      </w:r>
      <w:r>
        <w:rPr>
          <w:rFonts w:ascii="Calibri" w:eastAsia="Calibri" w:hAnsi="Calibri" w:cs="Calibri"/>
          <w:i/>
          <w:color w:val="000000"/>
          <w:sz w:val="26"/>
          <w:szCs w:val="26"/>
        </w:rPr>
        <w:t>:</w:t>
      </w:r>
    </w:p>
    <w:p w:rsidR="00475325" w:rsidRDefault="00020F2D">
      <w:pPr>
        <w:pBdr>
          <w:top w:val="nil"/>
          <w:left w:val="nil"/>
          <w:bottom w:val="nil"/>
          <w:right w:val="nil"/>
          <w:between w:val="nil"/>
        </w:pBdr>
        <w:spacing w:line="288" w:lineRule="auto"/>
        <w:ind w:firstLine="284"/>
        <w:rPr>
          <w:rFonts w:ascii="Calibri" w:eastAsia="Calibri" w:hAnsi="Calibri" w:cs="Calibri"/>
          <w:color w:val="000000"/>
          <w:sz w:val="26"/>
          <w:szCs w:val="26"/>
        </w:rPr>
      </w:pPr>
      <w:r>
        <w:rPr>
          <w:rFonts w:ascii="Calibri" w:eastAsia="Calibri" w:hAnsi="Calibri" w:cs="Calibri"/>
          <w:color w:val="000000"/>
          <w:sz w:val="26"/>
          <w:szCs w:val="26"/>
        </w:rPr>
        <w:t>- Nh</w:t>
      </w:r>
      <w:r>
        <w:rPr>
          <w:rFonts w:ascii="Calibri" w:eastAsia="Calibri" w:hAnsi="Calibri" w:cs="Calibri"/>
          <w:color w:val="000000"/>
          <w:sz w:val="26"/>
          <w:szCs w:val="26"/>
        </w:rPr>
        <w:t>ậ</w:t>
      </w:r>
      <w:r>
        <w:rPr>
          <w:rFonts w:ascii="Calibri" w:eastAsia="Calibri" w:hAnsi="Calibri" w:cs="Calibri"/>
          <w:color w:val="000000"/>
          <w:sz w:val="26"/>
          <w:szCs w:val="26"/>
        </w:rPr>
        <w:t>n bi</w:t>
      </w:r>
      <w:r>
        <w:rPr>
          <w:rFonts w:ascii="Calibri" w:eastAsia="Calibri" w:hAnsi="Calibri" w:cs="Calibri"/>
          <w:color w:val="000000"/>
          <w:sz w:val="26"/>
          <w:szCs w:val="26"/>
        </w:rPr>
        <w:t>ế</w:t>
      </w:r>
      <w:r>
        <w:rPr>
          <w:rFonts w:ascii="Calibri" w:eastAsia="Calibri" w:hAnsi="Calibri" w:cs="Calibri"/>
          <w:color w:val="000000"/>
          <w:sz w:val="26"/>
          <w:szCs w:val="26"/>
        </w:rPr>
        <w:t>t đư</w:t>
      </w:r>
      <w:r>
        <w:rPr>
          <w:rFonts w:ascii="Calibri" w:eastAsia="Calibri" w:hAnsi="Calibri" w:cs="Calibri"/>
          <w:color w:val="000000"/>
          <w:sz w:val="26"/>
          <w:szCs w:val="26"/>
        </w:rPr>
        <w:t>ợ</w:t>
      </w:r>
      <w:r>
        <w:rPr>
          <w:rFonts w:ascii="Calibri" w:eastAsia="Calibri" w:hAnsi="Calibri" w:cs="Calibri"/>
          <w:color w:val="000000"/>
          <w:sz w:val="26"/>
          <w:szCs w:val="26"/>
        </w:rPr>
        <w:t>c c</w:t>
      </w:r>
      <w:r>
        <w:rPr>
          <w:rFonts w:ascii="Calibri" w:eastAsia="Calibri" w:hAnsi="Calibri" w:cs="Calibri"/>
          <w:color w:val="000000"/>
          <w:sz w:val="26"/>
          <w:szCs w:val="26"/>
        </w:rPr>
        <w:t>ấ</w:t>
      </w:r>
      <w:r>
        <w:rPr>
          <w:rFonts w:ascii="Calibri" w:eastAsia="Calibri" w:hAnsi="Calibri" w:cs="Calibri"/>
          <w:color w:val="000000"/>
          <w:sz w:val="26"/>
          <w:szCs w:val="26"/>
        </w:rPr>
        <w:t>u t</w:t>
      </w:r>
      <w:r>
        <w:rPr>
          <w:rFonts w:ascii="Calibri" w:eastAsia="Calibri" w:hAnsi="Calibri" w:cs="Calibri"/>
          <w:color w:val="000000"/>
          <w:sz w:val="26"/>
          <w:szCs w:val="26"/>
        </w:rPr>
        <w:t>ạ</w:t>
      </w:r>
      <w:r>
        <w:rPr>
          <w:rFonts w:ascii="Calibri" w:eastAsia="Calibri" w:hAnsi="Calibri" w:cs="Calibri"/>
          <w:color w:val="000000"/>
          <w:sz w:val="26"/>
          <w:szCs w:val="26"/>
        </w:rPr>
        <w:t>o và công d</w:t>
      </w:r>
      <w:r>
        <w:rPr>
          <w:rFonts w:ascii="Calibri" w:eastAsia="Calibri" w:hAnsi="Calibri" w:cs="Calibri"/>
          <w:color w:val="000000"/>
          <w:sz w:val="26"/>
          <w:szCs w:val="26"/>
        </w:rPr>
        <w:t>ụ</w:t>
      </w:r>
      <w:r>
        <w:rPr>
          <w:rFonts w:ascii="Calibri" w:eastAsia="Calibri" w:hAnsi="Calibri" w:cs="Calibri"/>
          <w:color w:val="000000"/>
          <w:sz w:val="26"/>
          <w:szCs w:val="26"/>
        </w:rPr>
        <w:t>ng c</w:t>
      </w:r>
      <w:r>
        <w:rPr>
          <w:rFonts w:ascii="Calibri" w:eastAsia="Calibri" w:hAnsi="Calibri" w:cs="Calibri"/>
          <w:color w:val="000000"/>
          <w:sz w:val="26"/>
          <w:szCs w:val="26"/>
        </w:rPr>
        <w:t>ủ</w:t>
      </w:r>
      <w:r>
        <w:rPr>
          <w:rFonts w:ascii="Calibri" w:eastAsia="Calibri" w:hAnsi="Calibri" w:cs="Calibri"/>
          <w:color w:val="000000"/>
          <w:sz w:val="26"/>
          <w:szCs w:val="26"/>
        </w:rPr>
        <w:t xml:space="preserve">a kính lúp. </w:t>
      </w:r>
    </w:p>
    <w:p w:rsidR="00475325" w:rsidRDefault="00020F2D">
      <w:pPr>
        <w:pBdr>
          <w:top w:val="nil"/>
          <w:left w:val="nil"/>
          <w:bottom w:val="nil"/>
          <w:right w:val="nil"/>
          <w:between w:val="nil"/>
        </w:pBdr>
        <w:spacing w:line="288" w:lineRule="auto"/>
        <w:ind w:firstLine="284"/>
        <w:rPr>
          <w:rFonts w:ascii="Calibri" w:eastAsia="Calibri" w:hAnsi="Calibri" w:cs="Calibri"/>
          <w:color w:val="000000"/>
          <w:sz w:val="26"/>
          <w:szCs w:val="26"/>
        </w:rPr>
      </w:pPr>
      <w:r>
        <w:rPr>
          <w:rFonts w:ascii="Calibri" w:eastAsia="Calibri" w:hAnsi="Calibri" w:cs="Calibri"/>
          <w:color w:val="000000"/>
          <w:sz w:val="26"/>
          <w:szCs w:val="26"/>
        </w:rPr>
        <w:t>- Bi</w:t>
      </w:r>
      <w:r>
        <w:rPr>
          <w:rFonts w:ascii="Calibri" w:eastAsia="Calibri" w:hAnsi="Calibri" w:cs="Calibri"/>
          <w:color w:val="000000"/>
          <w:sz w:val="26"/>
          <w:szCs w:val="26"/>
        </w:rPr>
        <w:t>ế</w:t>
      </w:r>
      <w:r>
        <w:rPr>
          <w:rFonts w:ascii="Calibri" w:eastAsia="Calibri" w:hAnsi="Calibri" w:cs="Calibri"/>
          <w:color w:val="000000"/>
          <w:sz w:val="26"/>
          <w:szCs w:val="26"/>
        </w:rPr>
        <w:t>t cách s</w:t>
      </w:r>
      <w:r>
        <w:rPr>
          <w:rFonts w:ascii="Calibri" w:eastAsia="Calibri" w:hAnsi="Calibri" w:cs="Calibri"/>
          <w:color w:val="000000"/>
          <w:sz w:val="26"/>
          <w:szCs w:val="26"/>
        </w:rPr>
        <w:t>ử</w:t>
      </w:r>
      <w:r>
        <w:rPr>
          <w:rFonts w:ascii="Calibri" w:eastAsia="Calibri" w:hAnsi="Calibri" w:cs="Calibri"/>
          <w:color w:val="000000"/>
          <w:sz w:val="26"/>
          <w:szCs w:val="26"/>
        </w:rPr>
        <w:t xml:space="preserve"> d</w:t>
      </w:r>
      <w:r>
        <w:rPr>
          <w:rFonts w:ascii="Calibri" w:eastAsia="Calibri" w:hAnsi="Calibri" w:cs="Calibri"/>
          <w:color w:val="000000"/>
          <w:sz w:val="26"/>
          <w:szCs w:val="26"/>
        </w:rPr>
        <w:t>ụ</w:t>
      </w:r>
      <w:r>
        <w:rPr>
          <w:rFonts w:ascii="Calibri" w:eastAsia="Calibri" w:hAnsi="Calibri" w:cs="Calibri"/>
          <w:color w:val="000000"/>
          <w:sz w:val="26"/>
          <w:szCs w:val="26"/>
        </w:rPr>
        <w:t>ng và b</w:t>
      </w:r>
      <w:r>
        <w:rPr>
          <w:rFonts w:ascii="Calibri" w:eastAsia="Calibri" w:hAnsi="Calibri" w:cs="Calibri"/>
          <w:color w:val="000000"/>
          <w:sz w:val="26"/>
          <w:szCs w:val="26"/>
        </w:rPr>
        <w:t>ả</w:t>
      </w:r>
      <w:r>
        <w:rPr>
          <w:rFonts w:ascii="Calibri" w:eastAsia="Calibri" w:hAnsi="Calibri" w:cs="Calibri"/>
          <w:color w:val="000000"/>
          <w:sz w:val="26"/>
          <w:szCs w:val="26"/>
        </w:rPr>
        <w:t>o qu</w:t>
      </w:r>
      <w:r>
        <w:rPr>
          <w:rFonts w:ascii="Calibri" w:eastAsia="Calibri" w:hAnsi="Calibri" w:cs="Calibri"/>
          <w:color w:val="000000"/>
          <w:sz w:val="26"/>
          <w:szCs w:val="26"/>
        </w:rPr>
        <w:t>ả</w:t>
      </w:r>
      <w:r>
        <w:rPr>
          <w:rFonts w:ascii="Calibri" w:eastAsia="Calibri" w:hAnsi="Calibri" w:cs="Calibri"/>
          <w:color w:val="000000"/>
          <w:sz w:val="26"/>
          <w:szCs w:val="26"/>
        </w:rPr>
        <w:t xml:space="preserve">n kính lúp. </w:t>
      </w:r>
    </w:p>
    <w:p w:rsidR="00475325" w:rsidRDefault="00020F2D">
      <w:pPr>
        <w:pBdr>
          <w:top w:val="nil"/>
          <w:left w:val="nil"/>
          <w:bottom w:val="nil"/>
          <w:right w:val="nil"/>
          <w:between w:val="nil"/>
        </w:pBdr>
        <w:spacing w:line="288" w:lineRule="auto"/>
        <w:ind w:firstLine="284"/>
        <w:rPr>
          <w:rFonts w:ascii="Calibri" w:eastAsia="Calibri" w:hAnsi="Calibri" w:cs="Calibri"/>
          <w:color w:val="000000"/>
          <w:sz w:val="26"/>
          <w:szCs w:val="26"/>
        </w:rPr>
      </w:pPr>
      <w:r>
        <w:rPr>
          <w:rFonts w:ascii="Calibri" w:eastAsia="Calibri" w:hAnsi="Calibri" w:cs="Calibri"/>
          <w:color w:val="000000"/>
          <w:sz w:val="26"/>
          <w:szCs w:val="26"/>
        </w:rPr>
        <w:t>- Nâng cao tinh th</w:t>
      </w:r>
      <w:r>
        <w:rPr>
          <w:rFonts w:ascii="Calibri" w:eastAsia="Calibri" w:hAnsi="Calibri" w:cs="Calibri"/>
          <w:color w:val="000000"/>
          <w:sz w:val="26"/>
          <w:szCs w:val="26"/>
        </w:rPr>
        <w:t>ầ</w:t>
      </w:r>
      <w:r>
        <w:rPr>
          <w:rFonts w:ascii="Calibri" w:eastAsia="Calibri" w:hAnsi="Calibri" w:cs="Calibri"/>
          <w:color w:val="000000"/>
          <w:sz w:val="26"/>
          <w:szCs w:val="26"/>
        </w:rPr>
        <w:t>n trách nhi</w:t>
      </w:r>
      <w:r>
        <w:rPr>
          <w:rFonts w:ascii="Calibri" w:eastAsia="Calibri" w:hAnsi="Calibri" w:cs="Calibri"/>
          <w:color w:val="000000"/>
          <w:sz w:val="26"/>
          <w:szCs w:val="26"/>
        </w:rPr>
        <w:t>ệ</w:t>
      </w:r>
      <w:r>
        <w:rPr>
          <w:rFonts w:ascii="Calibri" w:eastAsia="Calibri" w:hAnsi="Calibri" w:cs="Calibri"/>
          <w:color w:val="000000"/>
          <w:sz w:val="26"/>
          <w:szCs w:val="26"/>
        </w:rPr>
        <w:t>m trong h</w:t>
      </w:r>
      <w:r>
        <w:rPr>
          <w:rFonts w:ascii="Calibri" w:eastAsia="Calibri" w:hAnsi="Calibri" w:cs="Calibri"/>
          <w:color w:val="000000"/>
          <w:sz w:val="26"/>
          <w:szCs w:val="26"/>
        </w:rPr>
        <w:t>ọ</w:t>
      </w:r>
      <w:r>
        <w:rPr>
          <w:rFonts w:ascii="Calibri" w:eastAsia="Calibri" w:hAnsi="Calibri" w:cs="Calibri"/>
          <w:color w:val="000000"/>
          <w:sz w:val="26"/>
          <w:szCs w:val="26"/>
        </w:rPr>
        <w:t>c t</w:t>
      </w:r>
      <w:r>
        <w:rPr>
          <w:rFonts w:ascii="Calibri" w:eastAsia="Calibri" w:hAnsi="Calibri" w:cs="Calibri"/>
          <w:color w:val="000000"/>
          <w:sz w:val="26"/>
          <w:szCs w:val="26"/>
        </w:rPr>
        <w:t>ậ</w:t>
      </w:r>
      <w:r>
        <w:rPr>
          <w:rFonts w:ascii="Calibri" w:eastAsia="Calibri" w:hAnsi="Calibri" w:cs="Calibri"/>
          <w:color w:val="000000"/>
          <w:sz w:val="26"/>
          <w:szCs w:val="26"/>
        </w:rPr>
        <w:t>p</w:t>
      </w:r>
    </w:p>
    <w:p w:rsidR="00475325" w:rsidRDefault="00020F2D">
      <w:pPr>
        <w:pBdr>
          <w:top w:val="nil"/>
          <w:left w:val="nil"/>
          <w:bottom w:val="nil"/>
          <w:right w:val="nil"/>
          <w:between w:val="nil"/>
        </w:pBdr>
        <w:spacing w:line="288" w:lineRule="auto"/>
        <w:rPr>
          <w:rFonts w:ascii="Calibri" w:eastAsia="Calibri" w:hAnsi="Calibri" w:cs="Calibri"/>
          <w:b/>
          <w:color w:val="FF0000"/>
          <w:sz w:val="24"/>
          <w:szCs w:val="24"/>
        </w:rPr>
      </w:pPr>
      <w:r>
        <w:rPr>
          <w:rFonts w:ascii="Calibri" w:eastAsia="Calibri" w:hAnsi="Calibri" w:cs="Calibri"/>
          <w:b/>
          <w:color w:val="FF0000"/>
          <w:sz w:val="24"/>
          <w:szCs w:val="24"/>
        </w:rPr>
        <w:t>II. CHU</w:t>
      </w:r>
      <w:r>
        <w:rPr>
          <w:rFonts w:ascii="Calibri" w:eastAsia="Calibri" w:hAnsi="Calibri" w:cs="Calibri"/>
          <w:b/>
          <w:color w:val="FF0000"/>
          <w:sz w:val="24"/>
          <w:szCs w:val="24"/>
        </w:rPr>
        <w:t>Ẩ</w:t>
      </w:r>
      <w:r>
        <w:rPr>
          <w:rFonts w:ascii="Calibri" w:eastAsia="Calibri" w:hAnsi="Calibri" w:cs="Calibri"/>
          <w:b/>
          <w:color w:val="FF0000"/>
          <w:sz w:val="24"/>
          <w:szCs w:val="24"/>
        </w:rPr>
        <w:t>N B</w:t>
      </w:r>
      <w:r>
        <w:rPr>
          <w:rFonts w:ascii="Calibri" w:eastAsia="Calibri" w:hAnsi="Calibri" w:cs="Calibri"/>
          <w:b/>
          <w:color w:val="FF0000"/>
          <w:sz w:val="24"/>
          <w:szCs w:val="24"/>
        </w:rPr>
        <w:t>Ị</w:t>
      </w:r>
    </w:p>
    <w:p w:rsidR="00475325" w:rsidRDefault="00020F2D">
      <w:pPr>
        <w:pBdr>
          <w:top w:val="nil"/>
          <w:left w:val="nil"/>
          <w:bottom w:val="nil"/>
          <w:right w:val="nil"/>
          <w:between w:val="nil"/>
        </w:pBdr>
        <w:spacing w:line="288" w:lineRule="auto"/>
        <w:ind w:firstLine="284"/>
        <w:rPr>
          <w:rFonts w:ascii="Calibri" w:eastAsia="Calibri" w:hAnsi="Calibri" w:cs="Calibri"/>
          <w:color w:val="000000"/>
          <w:sz w:val="26"/>
          <w:szCs w:val="26"/>
        </w:rPr>
      </w:pPr>
      <w:r>
        <w:rPr>
          <w:rFonts w:ascii="Calibri" w:eastAsia="Calibri" w:hAnsi="Calibri" w:cs="Calibri"/>
          <w:color w:val="000000"/>
          <w:sz w:val="26"/>
          <w:szCs w:val="26"/>
        </w:rPr>
        <w:t>- M</w:t>
      </w:r>
      <w:r>
        <w:rPr>
          <w:rFonts w:ascii="Calibri" w:eastAsia="Calibri" w:hAnsi="Calibri" w:cs="Calibri"/>
          <w:color w:val="000000"/>
          <w:sz w:val="26"/>
          <w:szCs w:val="26"/>
        </w:rPr>
        <w:t>ộ</w:t>
      </w:r>
      <w:r>
        <w:rPr>
          <w:rFonts w:ascii="Calibri" w:eastAsia="Calibri" w:hAnsi="Calibri" w:cs="Calibri"/>
          <w:color w:val="000000"/>
          <w:sz w:val="26"/>
          <w:szCs w:val="26"/>
        </w:rPr>
        <w:t>t s</w:t>
      </w:r>
      <w:r>
        <w:rPr>
          <w:rFonts w:ascii="Calibri" w:eastAsia="Calibri" w:hAnsi="Calibri" w:cs="Calibri"/>
          <w:color w:val="000000"/>
          <w:sz w:val="26"/>
          <w:szCs w:val="26"/>
        </w:rPr>
        <w:t>ố</w:t>
      </w:r>
      <w:r>
        <w:rPr>
          <w:rFonts w:ascii="Calibri" w:eastAsia="Calibri" w:hAnsi="Calibri" w:cs="Calibri"/>
          <w:color w:val="000000"/>
          <w:sz w:val="26"/>
          <w:szCs w:val="26"/>
        </w:rPr>
        <w:t xml:space="preserve"> kính lúp c</w:t>
      </w:r>
      <w:r>
        <w:rPr>
          <w:rFonts w:ascii="Calibri" w:eastAsia="Calibri" w:hAnsi="Calibri" w:cs="Calibri"/>
          <w:color w:val="000000"/>
          <w:sz w:val="26"/>
          <w:szCs w:val="26"/>
        </w:rPr>
        <w:t>ầ</w:t>
      </w:r>
      <w:r>
        <w:rPr>
          <w:rFonts w:ascii="Calibri" w:eastAsia="Calibri" w:hAnsi="Calibri" w:cs="Calibri"/>
          <w:color w:val="000000"/>
          <w:sz w:val="26"/>
          <w:szCs w:val="26"/>
        </w:rPr>
        <w:t>m tay có s</w:t>
      </w:r>
      <w:r>
        <w:rPr>
          <w:rFonts w:ascii="Calibri" w:eastAsia="Calibri" w:hAnsi="Calibri" w:cs="Calibri"/>
          <w:color w:val="000000"/>
          <w:sz w:val="26"/>
          <w:szCs w:val="26"/>
        </w:rPr>
        <w:t>ố</w:t>
      </w:r>
      <w:r>
        <w:rPr>
          <w:rFonts w:ascii="Calibri" w:eastAsia="Calibri" w:hAnsi="Calibri" w:cs="Calibri"/>
          <w:color w:val="000000"/>
          <w:sz w:val="26"/>
          <w:szCs w:val="26"/>
        </w:rPr>
        <w:t xml:space="preserve"> b</w:t>
      </w:r>
      <w:r>
        <w:rPr>
          <w:rFonts w:ascii="Calibri" w:eastAsia="Calibri" w:hAnsi="Calibri" w:cs="Calibri"/>
          <w:color w:val="000000"/>
          <w:sz w:val="26"/>
          <w:szCs w:val="26"/>
        </w:rPr>
        <w:t>ộ</w:t>
      </w:r>
      <w:r>
        <w:rPr>
          <w:rFonts w:ascii="Calibri" w:eastAsia="Calibri" w:hAnsi="Calibri" w:cs="Calibri"/>
          <w:color w:val="000000"/>
          <w:sz w:val="26"/>
          <w:szCs w:val="26"/>
        </w:rPr>
        <w:t xml:space="preserve">i giác khác nhau. </w:t>
      </w:r>
    </w:p>
    <w:p w:rsidR="00475325" w:rsidRDefault="00020F2D">
      <w:pPr>
        <w:pBdr>
          <w:top w:val="nil"/>
          <w:left w:val="nil"/>
          <w:bottom w:val="nil"/>
          <w:right w:val="nil"/>
          <w:between w:val="nil"/>
        </w:pBdr>
        <w:spacing w:line="288" w:lineRule="auto"/>
        <w:ind w:firstLine="284"/>
        <w:rPr>
          <w:rFonts w:ascii="Calibri" w:eastAsia="Calibri" w:hAnsi="Calibri" w:cs="Calibri"/>
          <w:color w:val="000000"/>
          <w:sz w:val="26"/>
          <w:szCs w:val="26"/>
        </w:rPr>
      </w:pPr>
      <w:r>
        <w:rPr>
          <w:rFonts w:ascii="Calibri" w:eastAsia="Calibri" w:hAnsi="Calibri" w:cs="Calibri"/>
          <w:color w:val="000000"/>
          <w:sz w:val="26"/>
          <w:szCs w:val="26"/>
        </w:rPr>
        <w:t>- Vài chi</w:t>
      </w:r>
      <w:r>
        <w:rPr>
          <w:rFonts w:ascii="Calibri" w:eastAsia="Calibri" w:hAnsi="Calibri" w:cs="Calibri"/>
          <w:color w:val="000000"/>
          <w:sz w:val="26"/>
          <w:szCs w:val="26"/>
        </w:rPr>
        <w:t>ế</w:t>
      </w:r>
      <w:r>
        <w:rPr>
          <w:rFonts w:ascii="Calibri" w:eastAsia="Calibri" w:hAnsi="Calibri" w:cs="Calibri"/>
          <w:color w:val="000000"/>
          <w:sz w:val="26"/>
          <w:szCs w:val="26"/>
        </w:rPr>
        <w:t>c lá cây dùng làm v</w:t>
      </w:r>
      <w:r>
        <w:rPr>
          <w:rFonts w:ascii="Calibri" w:eastAsia="Calibri" w:hAnsi="Calibri" w:cs="Calibri"/>
          <w:color w:val="000000"/>
          <w:sz w:val="26"/>
          <w:szCs w:val="26"/>
        </w:rPr>
        <w:t>ậ</w:t>
      </w:r>
      <w:r>
        <w:rPr>
          <w:rFonts w:ascii="Calibri" w:eastAsia="Calibri" w:hAnsi="Calibri" w:cs="Calibri"/>
          <w:color w:val="000000"/>
          <w:sz w:val="26"/>
          <w:szCs w:val="26"/>
        </w:rPr>
        <w:t>t m</w:t>
      </w:r>
      <w:r>
        <w:rPr>
          <w:rFonts w:ascii="Calibri" w:eastAsia="Calibri" w:hAnsi="Calibri" w:cs="Calibri"/>
          <w:color w:val="000000"/>
          <w:sz w:val="26"/>
          <w:szCs w:val="26"/>
        </w:rPr>
        <w:t>ẫ</w:t>
      </w:r>
      <w:r>
        <w:rPr>
          <w:rFonts w:ascii="Calibri" w:eastAsia="Calibri" w:hAnsi="Calibri" w:cs="Calibri"/>
          <w:color w:val="000000"/>
          <w:sz w:val="26"/>
          <w:szCs w:val="26"/>
        </w:rPr>
        <w:t>u.</w:t>
      </w:r>
    </w:p>
    <w:p w:rsidR="00475325" w:rsidRDefault="00020F2D">
      <w:pPr>
        <w:pBdr>
          <w:top w:val="nil"/>
          <w:left w:val="nil"/>
          <w:bottom w:val="nil"/>
          <w:right w:val="nil"/>
          <w:between w:val="nil"/>
        </w:pBdr>
        <w:spacing w:line="288" w:lineRule="auto"/>
        <w:rPr>
          <w:rFonts w:ascii="Calibri" w:eastAsia="Calibri" w:hAnsi="Calibri" w:cs="Calibri"/>
          <w:color w:val="FF0000"/>
          <w:sz w:val="24"/>
          <w:szCs w:val="24"/>
        </w:rPr>
      </w:pPr>
      <w:r>
        <w:rPr>
          <w:rFonts w:ascii="Calibri" w:eastAsia="Calibri" w:hAnsi="Calibri" w:cs="Calibri"/>
          <w:b/>
          <w:color w:val="FF0000"/>
          <w:sz w:val="24"/>
          <w:szCs w:val="24"/>
        </w:rPr>
        <w:t>III. THÔNG TIN B</w:t>
      </w:r>
      <w:r>
        <w:rPr>
          <w:rFonts w:ascii="Calibri" w:eastAsia="Calibri" w:hAnsi="Calibri" w:cs="Calibri"/>
          <w:b/>
          <w:color w:val="FF0000"/>
          <w:sz w:val="24"/>
          <w:szCs w:val="24"/>
        </w:rPr>
        <w:t>Ổ</w:t>
      </w:r>
      <w:r>
        <w:rPr>
          <w:rFonts w:ascii="Calibri" w:eastAsia="Calibri" w:hAnsi="Calibri" w:cs="Calibri"/>
          <w:b/>
          <w:color w:val="FF0000"/>
          <w:sz w:val="24"/>
          <w:szCs w:val="24"/>
        </w:rPr>
        <w:t xml:space="preserve"> SUNG</w:t>
      </w:r>
    </w:p>
    <w:p w:rsidR="00475325" w:rsidRDefault="00020F2D">
      <w:pPr>
        <w:pBdr>
          <w:top w:val="nil"/>
          <w:left w:val="nil"/>
          <w:bottom w:val="nil"/>
          <w:right w:val="nil"/>
          <w:between w:val="nil"/>
        </w:pBdr>
        <w:tabs>
          <w:tab w:val="left" w:pos="426"/>
        </w:tabs>
        <w:spacing w:line="288" w:lineRule="auto"/>
        <w:ind w:firstLine="284"/>
        <w:rPr>
          <w:rFonts w:ascii="Calibri" w:eastAsia="Calibri" w:hAnsi="Calibri" w:cs="Calibri"/>
          <w:color w:val="000000"/>
          <w:sz w:val="26"/>
          <w:szCs w:val="26"/>
        </w:rPr>
      </w:pPr>
      <w:r>
        <w:rPr>
          <w:rFonts w:ascii="Calibri" w:eastAsia="Calibri" w:hAnsi="Calibri" w:cs="Calibri"/>
          <w:color w:val="000000"/>
          <w:sz w:val="26"/>
          <w:szCs w:val="26"/>
        </w:rPr>
        <w:t>Theo Chương trình cũ, cách s</w:t>
      </w:r>
      <w:r>
        <w:rPr>
          <w:rFonts w:ascii="Calibri" w:eastAsia="Calibri" w:hAnsi="Calibri" w:cs="Calibri"/>
          <w:color w:val="000000"/>
          <w:sz w:val="26"/>
          <w:szCs w:val="26"/>
        </w:rPr>
        <w:t>ử</w:t>
      </w:r>
      <w:r>
        <w:rPr>
          <w:rFonts w:ascii="Calibri" w:eastAsia="Calibri" w:hAnsi="Calibri" w:cs="Calibri"/>
          <w:color w:val="000000"/>
          <w:sz w:val="26"/>
          <w:szCs w:val="26"/>
        </w:rPr>
        <w:t xml:space="preserve"> d</w:t>
      </w:r>
      <w:r>
        <w:rPr>
          <w:rFonts w:ascii="Calibri" w:eastAsia="Calibri" w:hAnsi="Calibri" w:cs="Calibri"/>
          <w:color w:val="000000"/>
          <w:sz w:val="26"/>
          <w:szCs w:val="26"/>
        </w:rPr>
        <w:t>ụ</w:t>
      </w:r>
      <w:r>
        <w:rPr>
          <w:rFonts w:ascii="Calibri" w:eastAsia="Calibri" w:hAnsi="Calibri" w:cs="Calibri"/>
          <w:color w:val="000000"/>
          <w:sz w:val="26"/>
          <w:szCs w:val="26"/>
        </w:rPr>
        <w:t xml:space="preserve">ng kính </w:t>
      </w:r>
      <w:r>
        <w:rPr>
          <w:rFonts w:ascii="Calibri" w:eastAsia="Calibri" w:hAnsi="Calibri" w:cs="Calibri"/>
          <w:color w:val="000000"/>
          <w:sz w:val="26"/>
          <w:szCs w:val="26"/>
        </w:rPr>
        <w:t>lúp đư</w:t>
      </w:r>
      <w:r>
        <w:rPr>
          <w:rFonts w:ascii="Calibri" w:eastAsia="Calibri" w:hAnsi="Calibri" w:cs="Calibri"/>
          <w:color w:val="000000"/>
          <w:sz w:val="26"/>
          <w:szCs w:val="26"/>
        </w:rPr>
        <w:t>ợ</w:t>
      </w:r>
      <w:r>
        <w:rPr>
          <w:rFonts w:ascii="Calibri" w:eastAsia="Calibri" w:hAnsi="Calibri" w:cs="Calibri"/>
          <w:color w:val="000000"/>
          <w:sz w:val="26"/>
          <w:szCs w:val="26"/>
        </w:rPr>
        <w:t>c đưa vào đ</w:t>
      </w:r>
      <w:r>
        <w:rPr>
          <w:rFonts w:ascii="Calibri" w:eastAsia="Calibri" w:hAnsi="Calibri" w:cs="Calibri"/>
          <w:sz w:val="26"/>
          <w:szCs w:val="26"/>
        </w:rPr>
        <w:t>ầ</w:t>
      </w:r>
      <w:r>
        <w:rPr>
          <w:rFonts w:ascii="Calibri" w:eastAsia="Calibri" w:hAnsi="Calibri" w:cs="Calibri"/>
          <w:color w:val="000000"/>
          <w:sz w:val="26"/>
          <w:szCs w:val="26"/>
        </w:rPr>
        <w:t>u Chương I SGK môn Sinh h</w:t>
      </w:r>
      <w:r>
        <w:rPr>
          <w:rFonts w:ascii="Calibri" w:eastAsia="Calibri" w:hAnsi="Calibri" w:cs="Calibri"/>
          <w:color w:val="000000"/>
          <w:sz w:val="26"/>
          <w:szCs w:val="26"/>
        </w:rPr>
        <w:t>ọ</w:t>
      </w:r>
      <w:r>
        <w:rPr>
          <w:rFonts w:ascii="Calibri" w:eastAsia="Calibri" w:hAnsi="Calibri" w:cs="Calibri"/>
          <w:color w:val="000000"/>
          <w:sz w:val="26"/>
          <w:szCs w:val="26"/>
        </w:rPr>
        <w:t>c l</w:t>
      </w:r>
      <w:r>
        <w:rPr>
          <w:rFonts w:ascii="Calibri" w:eastAsia="Calibri" w:hAnsi="Calibri" w:cs="Calibri"/>
          <w:color w:val="000000"/>
          <w:sz w:val="26"/>
          <w:szCs w:val="26"/>
        </w:rPr>
        <w:t>ớ</w:t>
      </w:r>
      <w:r>
        <w:rPr>
          <w:rFonts w:ascii="Calibri" w:eastAsia="Calibri" w:hAnsi="Calibri" w:cs="Calibri"/>
          <w:color w:val="000000"/>
          <w:sz w:val="26"/>
          <w:szCs w:val="26"/>
        </w:rPr>
        <w:t>p 6, ch</w:t>
      </w:r>
      <w:r>
        <w:rPr>
          <w:rFonts w:ascii="Calibri" w:eastAsia="Calibri" w:hAnsi="Calibri" w:cs="Calibri"/>
          <w:color w:val="000000"/>
          <w:sz w:val="26"/>
          <w:szCs w:val="26"/>
        </w:rPr>
        <w:t>ỉ</w:t>
      </w:r>
      <w:r>
        <w:rPr>
          <w:rFonts w:ascii="Calibri" w:eastAsia="Calibri" w:hAnsi="Calibri" w:cs="Calibri"/>
          <w:color w:val="000000"/>
          <w:sz w:val="26"/>
          <w:szCs w:val="26"/>
        </w:rPr>
        <w:t xml:space="preserve"> gi</w:t>
      </w:r>
      <w:r>
        <w:rPr>
          <w:rFonts w:ascii="Calibri" w:eastAsia="Calibri" w:hAnsi="Calibri" w:cs="Calibri"/>
          <w:color w:val="000000"/>
          <w:sz w:val="26"/>
          <w:szCs w:val="26"/>
        </w:rPr>
        <w:t>ớ</w:t>
      </w:r>
      <w:r>
        <w:rPr>
          <w:rFonts w:ascii="Calibri" w:eastAsia="Calibri" w:hAnsi="Calibri" w:cs="Calibri"/>
          <w:color w:val="000000"/>
          <w:sz w:val="26"/>
          <w:szCs w:val="26"/>
        </w:rPr>
        <w:t>i thi</w:t>
      </w:r>
      <w:r>
        <w:rPr>
          <w:rFonts w:ascii="Calibri" w:eastAsia="Calibri" w:hAnsi="Calibri" w:cs="Calibri"/>
          <w:color w:val="000000"/>
          <w:sz w:val="26"/>
          <w:szCs w:val="26"/>
        </w:rPr>
        <w:t>ệ</w:t>
      </w:r>
      <w:r>
        <w:rPr>
          <w:rFonts w:ascii="Calibri" w:eastAsia="Calibri" w:hAnsi="Calibri" w:cs="Calibri"/>
          <w:color w:val="000000"/>
          <w:sz w:val="26"/>
          <w:szCs w:val="26"/>
        </w:rPr>
        <w:t>u c</w:t>
      </w:r>
      <w:r>
        <w:rPr>
          <w:rFonts w:ascii="Calibri" w:eastAsia="Calibri" w:hAnsi="Calibri" w:cs="Calibri"/>
          <w:color w:val="000000"/>
          <w:sz w:val="26"/>
          <w:szCs w:val="26"/>
        </w:rPr>
        <w:t>ấ</w:t>
      </w:r>
      <w:r>
        <w:rPr>
          <w:rFonts w:ascii="Calibri" w:eastAsia="Calibri" w:hAnsi="Calibri" w:cs="Calibri"/>
          <w:color w:val="000000"/>
          <w:sz w:val="26"/>
          <w:szCs w:val="26"/>
        </w:rPr>
        <w:t>u t</w:t>
      </w:r>
      <w:r>
        <w:rPr>
          <w:rFonts w:ascii="Calibri" w:eastAsia="Calibri" w:hAnsi="Calibri" w:cs="Calibri"/>
          <w:color w:val="000000"/>
          <w:sz w:val="26"/>
          <w:szCs w:val="26"/>
        </w:rPr>
        <w:t>ạ</w:t>
      </w:r>
      <w:r>
        <w:rPr>
          <w:rFonts w:ascii="Calibri" w:eastAsia="Calibri" w:hAnsi="Calibri" w:cs="Calibri"/>
          <w:color w:val="000000"/>
          <w:sz w:val="26"/>
          <w:szCs w:val="26"/>
        </w:rPr>
        <w:t>o đơn gi</w:t>
      </w:r>
      <w:r>
        <w:rPr>
          <w:rFonts w:ascii="Calibri" w:eastAsia="Calibri" w:hAnsi="Calibri" w:cs="Calibri"/>
          <w:color w:val="000000"/>
          <w:sz w:val="26"/>
          <w:szCs w:val="26"/>
        </w:rPr>
        <w:t>ả</w:t>
      </w:r>
      <w:r>
        <w:rPr>
          <w:rFonts w:ascii="Calibri" w:eastAsia="Calibri" w:hAnsi="Calibri" w:cs="Calibri"/>
          <w:color w:val="000000"/>
          <w:sz w:val="26"/>
          <w:szCs w:val="26"/>
        </w:rPr>
        <w:t>n và hư</w:t>
      </w:r>
      <w:r>
        <w:rPr>
          <w:rFonts w:ascii="Calibri" w:eastAsia="Calibri" w:hAnsi="Calibri" w:cs="Calibri"/>
          <w:color w:val="000000"/>
          <w:sz w:val="26"/>
          <w:szCs w:val="26"/>
        </w:rPr>
        <w:t>ớ</w:t>
      </w:r>
      <w:r>
        <w:rPr>
          <w:rFonts w:ascii="Calibri" w:eastAsia="Calibri" w:hAnsi="Calibri" w:cs="Calibri"/>
          <w:color w:val="000000"/>
          <w:sz w:val="26"/>
          <w:szCs w:val="26"/>
        </w:rPr>
        <w:t>ng d</w:t>
      </w:r>
      <w:r>
        <w:rPr>
          <w:rFonts w:ascii="Calibri" w:eastAsia="Calibri" w:hAnsi="Calibri" w:cs="Calibri"/>
          <w:color w:val="000000"/>
          <w:sz w:val="26"/>
          <w:szCs w:val="26"/>
        </w:rPr>
        <w:t>ẫ</w:t>
      </w:r>
      <w:r>
        <w:rPr>
          <w:rFonts w:ascii="Calibri" w:eastAsia="Calibri" w:hAnsi="Calibri" w:cs="Calibri"/>
          <w:color w:val="000000"/>
          <w:sz w:val="26"/>
          <w:szCs w:val="26"/>
        </w:rPr>
        <w:t>n cách s</w:t>
      </w:r>
      <w:r>
        <w:rPr>
          <w:rFonts w:ascii="Calibri" w:eastAsia="Calibri" w:hAnsi="Calibri" w:cs="Calibri"/>
          <w:color w:val="000000"/>
          <w:sz w:val="26"/>
          <w:szCs w:val="26"/>
        </w:rPr>
        <w:t>ử</w:t>
      </w:r>
      <w:r>
        <w:rPr>
          <w:rFonts w:ascii="Calibri" w:eastAsia="Calibri" w:hAnsi="Calibri" w:cs="Calibri"/>
          <w:color w:val="000000"/>
          <w:sz w:val="26"/>
          <w:szCs w:val="26"/>
        </w:rPr>
        <w:t xml:space="preserve"> d</w:t>
      </w:r>
      <w:r>
        <w:rPr>
          <w:rFonts w:ascii="Calibri" w:eastAsia="Calibri" w:hAnsi="Calibri" w:cs="Calibri"/>
          <w:color w:val="000000"/>
          <w:sz w:val="26"/>
          <w:szCs w:val="26"/>
        </w:rPr>
        <w:t>ụ</w:t>
      </w:r>
      <w:r>
        <w:rPr>
          <w:rFonts w:ascii="Calibri" w:eastAsia="Calibri" w:hAnsi="Calibri" w:cs="Calibri"/>
          <w:color w:val="000000"/>
          <w:sz w:val="26"/>
          <w:szCs w:val="26"/>
        </w:rPr>
        <w:t>ng trong 0,5 ti</w:t>
      </w:r>
      <w:r>
        <w:rPr>
          <w:rFonts w:ascii="Calibri" w:eastAsia="Calibri" w:hAnsi="Calibri" w:cs="Calibri"/>
          <w:color w:val="000000"/>
          <w:sz w:val="26"/>
          <w:szCs w:val="26"/>
        </w:rPr>
        <w:t>ế</w:t>
      </w:r>
      <w:r>
        <w:rPr>
          <w:rFonts w:ascii="Calibri" w:eastAsia="Calibri" w:hAnsi="Calibri" w:cs="Calibri"/>
          <w:color w:val="000000"/>
          <w:sz w:val="26"/>
          <w:szCs w:val="26"/>
        </w:rPr>
        <w:t>t. Nguyên t</w:t>
      </w:r>
      <w:r>
        <w:rPr>
          <w:rFonts w:ascii="Calibri" w:eastAsia="Calibri" w:hAnsi="Calibri" w:cs="Calibri"/>
          <w:color w:val="000000"/>
          <w:sz w:val="26"/>
          <w:szCs w:val="26"/>
        </w:rPr>
        <w:t>ắ</w:t>
      </w:r>
      <w:r>
        <w:rPr>
          <w:rFonts w:ascii="Calibri" w:eastAsia="Calibri" w:hAnsi="Calibri" w:cs="Calibri"/>
          <w:color w:val="000000"/>
          <w:sz w:val="26"/>
          <w:szCs w:val="26"/>
        </w:rPr>
        <w:t>c ho</w:t>
      </w:r>
      <w:r>
        <w:rPr>
          <w:rFonts w:ascii="Calibri" w:eastAsia="Calibri" w:hAnsi="Calibri" w:cs="Calibri"/>
          <w:color w:val="000000"/>
          <w:sz w:val="26"/>
          <w:szCs w:val="26"/>
        </w:rPr>
        <w:t>ạ</w:t>
      </w:r>
      <w:r>
        <w:rPr>
          <w:rFonts w:ascii="Calibri" w:eastAsia="Calibri" w:hAnsi="Calibri" w:cs="Calibri"/>
          <w:color w:val="000000"/>
          <w:sz w:val="26"/>
          <w:szCs w:val="26"/>
        </w:rPr>
        <w:t>t đ</w:t>
      </w:r>
      <w:r>
        <w:rPr>
          <w:rFonts w:ascii="Calibri" w:eastAsia="Calibri" w:hAnsi="Calibri" w:cs="Calibri"/>
          <w:color w:val="000000"/>
          <w:sz w:val="26"/>
          <w:szCs w:val="26"/>
        </w:rPr>
        <w:t>ộ</w:t>
      </w:r>
      <w:r>
        <w:rPr>
          <w:rFonts w:ascii="Calibri" w:eastAsia="Calibri" w:hAnsi="Calibri" w:cs="Calibri"/>
          <w:color w:val="000000"/>
          <w:sz w:val="26"/>
          <w:szCs w:val="26"/>
        </w:rPr>
        <w:t>ng và s</w:t>
      </w:r>
      <w:r>
        <w:rPr>
          <w:rFonts w:ascii="Calibri" w:eastAsia="Calibri" w:hAnsi="Calibri" w:cs="Calibri"/>
          <w:color w:val="000000"/>
          <w:sz w:val="26"/>
          <w:szCs w:val="26"/>
        </w:rPr>
        <w:t>ự</w:t>
      </w:r>
      <w:r>
        <w:rPr>
          <w:rFonts w:ascii="Calibri" w:eastAsia="Calibri" w:hAnsi="Calibri" w:cs="Calibri"/>
          <w:color w:val="000000"/>
          <w:sz w:val="26"/>
          <w:szCs w:val="26"/>
        </w:rPr>
        <w:t xml:space="preserve"> t</w:t>
      </w:r>
      <w:r>
        <w:rPr>
          <w:rFonts w:ascii="Calibri" w:eastAsia="Calibri" w:hAnsi="Calibri" w:cs="Calibri"/>
          <w:color w:val="000000"/>
          <w:sz w:val="26"/>
          <w:szCs w:val="26"/>
        </w:rPr>
        <w:t>ạ</w:t>
      </w:r>
      <w:r>
        <w:rPr>
          <w:rFonts w:ascii="Calibri" w:eastAsia="Calibri" w:hAnsi="Calibri" w:cs="Calibri"/>
          <w:color w:val="000000"/>
          <w:sz w:val="26"/>
          <w:szCs w:val="26"/>
        </w:rPr>
        <w:t xml:space="preserve">o </w:t>
      </w:r>
      <w:r>
        <w:rPr>
          <w:rFonts w:ascii="Calibri" w:eastAsia="Calibri" w:hAnsi="Calibri" w:cs="Calibri"/>
          <w:color w:val="000000"/>
          <w:sz w:val="26"/>
          <w:szCs w:val="26"/>
        </w:rPr>
        <w:t>ả</w:t>
      </w:r>
      <w:r>
        <w:rPr>
          <w:rFonts w:ascii="Calibri" w:eastAsia="Calibri" w:hAnsi="Calibri" w:cs="Calibri"/>
          <w:color w:val="000000"/>
          <w:sz w:val="26"/>
          <w:szCs w:val="26"/>
        </w:rPr>
        <w:t>nh qua kính lúp đư</w:t>
      </w:r>
      <w:r>
        <w:rPr>
          <w:rFonts w:ascii="Calibri" w:eastAsia="Calibri" w:hAnsi="Calibri" w:cs="Calibri"/>
          <w:color w:val="000000"/>
          <w:sz w:val="26"/>
          <w:szCs w:val="26"/>
        </w:rPr>
        <w:t>ợ</w:t>
      </w:r>
      <w:r>
        <w:rPr>
          <w:rFonts w:ascii="Calibri" w:eastAsia="Calibri" w:hAnsi="Calibri" w:cs="Calibri"/>
          <w:color w:val="000000"/>
          <w:sz w:val="26"/>
          <w:szCs w:val="26"/>
        </w:rPr>
        <w:t>c trình bày riêng m</w:t>
      </w:r>
      <w:r>
        <w:rPr>
          <w:rFonts w:ascii="Calibri" w:eastAsia="Calibri" w:hAnsi="Calibri" w:cs="Calibri"/>
          <w:color w:val="000000"/>
          <w:sz w:val="26"/>
          <w:szCs w:val="26"/>
        </w:rPr>
        <w:t>ộ</w:t>
      </w:r>
      <w:r>
        <w:rPr>
          <w:rFonts w:ascii="Calibri" w:eastAsia="Calibri" w:hAnsi="Calibri" w:cs="Calibri"/>
          <w:color w:val="000000"/>
          <w:sz w:val="26"/>
          <w:szCs w:val="26"/>
        </w:rPr>
        <w:t>t bài trong chương "Quang h</w:t>
      </w:r>
      <w:r>
        <w:rPr>
          <w:rFonts w:ascii="Calibri" w:eastAsia="Calibri" w:hAnsi="Calibri" w:cs="Calibri"/>
          <w:color w:val="000000"/>
          <w:sz w:val="26"/>
          <w:szCs w:val="26"/>
        </w:rPr>
        <w:t>ọ</w:t>
      </w:r>
      <w:r>
        <w:rPr>
          <w:rFonts w:ascii="Calibri" w:eastAsia="Calibri" w:hAnsi="Calibri" w:cs="Calibri"/>
          <w:color w:val="000000"/>
          <w:sz w:val="26"/>
          <w:szCs w:val="26"/>
        </w:rPr>
        <w:t xml:space="preserve">c” </w:t>
      </w:r>
      <w:r>
        <w:rPr>
          <w:rFonts w:ascii="Calibri" w:eastAsia="Calibri" w:hAnsi="Calibri" w:cs="Calibri"/>
          <w:color w:val="000000"/>
          <w:sz w:val="26"/>
          <w:szCs w:val="26"/>
        </w:rPr>
        <w:t>ở</w:t>
      </w:r>
      <w:r>
        <w:rPr>
          <w:rFonts w:ascii="Calibri" w:eastAsia="Calibri" w:hAnsi="Calibri" w:cs="Calibri"/>
          <w:color w:val="000000"/>
          <w:sz w:val="26"/>
          <w:szCs w:val="26"/>
        </w:rPr>
        <w:t xml:space="preserve"> SGK V</w:t>
      </w:r>
      <w:r>
        <w:rPr>
          <w:rFonts w:ascii="Calibri" w:eastAsia="Calibri" w:hAnsi="Calibri" w:cs="Calibri"/>
          <w:color w:val="000000"/>
          <w:sz w:val="26"/>
          <w:szCs w:val="26"/>
        </w:rPr>
        <w:t>ậ</w:t>
      </w:r>
      <w:r>
        <w:rPr>
          <w:rFonts w:ascii="Calibri" w:eastAsia="Calibri" w:hAnsi="Calibri" w:cs="Calibri"/>
          <w:color w:val="000000"/>
          <w:sz w:val="26"/>
          <w:szCs w:val="26"/>
        </w:rPr>
        <w:t>t lí l</w:t>
      </w:r>
      <w:r>
        <w:rPr>
          <w:rFonts w:ascii="Calibri" w:eastAsia="Calibri" w:hAnsi="Calibri" w:cs="Calibri"/>
          <w:color w:val="000000"/>
          <w:sz w:val="26"/>
          <w:szCs w:val="26"/>
        </w:rPr>
        <w:t>ớ</w:t>
      </w:r>
      <w:r>
        <w:rPr>
          <w:rFonts w:ascii="Calibri" w:eastAsia="Calibri" w:hAnsi="Calibri" w:cs="Calibri"/>
          <w:color w:val="000000"/>
          <w:sz w:val="26"/>
          <w:szCs w:val="26"/>
        </w:rPr>
        <w:t>p 9. Chương</w:t>
      </w:r>
      <w:r>
        <w:rPr>
          <w:rFonts w:ascii="Calibri" w:eastAsia="Calibri" w:hAnsi="Calibri" w:cs="Calibri"/>
          <w:color w:val="000000"/>
          <w:sz w:val="26"/>
          <w:szCs w:val="26"/>
        </w:rPr>
        <w:t xml:space="preserve"> trình môn KHTN m</w:t>
      </w:r>
      <w:r>
        <w:rPr>
          <w:rFonts w:ascii="Calibri" w:eastAsia="Calibri" w:hAnsi="Calibri" w:cs="Calibri"/>
          <w:color w:val="000000"/>
          <w:sz w:val="26"/>
          <w:szCs w:val="26"/>
        </w:rPr>
        <w:t>ớ</w:t>
      </w:r>
      <w:r>
        <w:rPr>
          <w:rFonts w:ascii="Calibri" w:eastAsia="Calibri" w:hAnsi="Calibri" w:cs="Calibri"/>
          <w:color w:val="000000"/>
          <w:sz w:val="26"/>
          <w:szCs w:val="26"/>
        </w:rPr>
        <w:t>i, cách s</w:t>
      </w:r>
      <w:r>
        <w:rPr>
          <w:rFonts w:ascii="Calibri" w:eastAsia="Calibri" w:hAnsi="Calibri" w:cs="Calibri"/>
          <w:color w:val="000000"/>
          <w:sz w:val="26"/>
          <w:szCs w:val="26"/>
        </w:rPr>
        <w:t>ử</w:t>
      </w:r>
      <w:r>
        <w:rPr>
          <w:rFonts w:ascii="Calibri" w:eastAsia="Calibri" w:hAnsi="Calibri" w:cs="Calibri"/>
          <w:color w:val="000000"/>
          <w:sz w:val="26"/>
          <w:szCs w:val="26"/>
        </w:rPr>
        <w:t xml:space="preserve"> d</w:t>
      </w:r>
      <w:r>
        <w:rPr>
          <w:rFonts w:ascii="Calibri" w:eastAsia="Calibri" w:hAnsi="Calibri" w:cs="Calibri"/>
          <w:color w:val="000000"/>
          <w:sz w:val="26"/>
          <w:szCs w:val="26"/>
        </w:rPr>
        <w:t>ụ</w:t>
      </w:r>
      <w:r>
        <w:rPr>
          <w:rFonts w:ascii="Calibri" w:eastAsia="Calibri" w:hAnsi="Calibri" w:cs="Calibri"/>
          <w:color w:val="000000"/>
          <w:sz w:val="26"/>
          <w:szCs w:val="26"/>
        </w:rPr>
        <w:t>ng kính lúp đư</w:t>
      </w:r>
      <w:r>
        <w:rPr>
          <w:rFonts w:ascii="Calibri" w:eastAsia="Calibri" w:hAnsi="Calibri" w:cs="Calibri"/>
          <w:color w:val="000000"/>
          <w:sz w:val="26"/>
          <w:szCs w:val="26"/>
        </w:rPr>
        <w:t>ợ</w:t>
      </w:r>
      <w:r>
        <w:rPr>
          <w:rFonts w:ascii="Calibri" w:eastAsia="Calibri" w:hAnsi="Calibri" w:cs="Calibri"/>
          <w:color w:val="000000"/>
          <w:sz w:val="26"/>
          <w:szCs w:val="26"/>
        </w:rPr>
        <w:t>c trình bày tích h</w:t>
      </w:r>
      <w:r>
        <w:rPr>
          <w:rFonts w:ascii="Calibri" w:eastAsia="Calibri" w:hAnsi="Calibri" w:cs="Calibri"/>
          <w:color w:val="000000"/>
          <w:sz w:val="26"/>
          <w:szCs w:val="26"/>
        </w:rPr>
        <w:t>ợ</w:t>
      </w:r>
      <w:r>
        <w:rPr>
          <w:rFonts w:ascii="Calibri" w:eastAsia="Calibri" w:hAnsi="Calibri" w:cs="Calibri"/>
          <w:color w:val="000000"/>
          <w:sz w:val="26"/>
          <w:szCs w:val="26"/>
        </w:rPr>
        <w:t>p riêng 1 ti</w:t>
      </w:r>
      <w:r>
        <w:rPr>
          <w:rFonts w:ascii="Calibri" w:eastAsia="Calibri" w:hAnsi="Calibri" w:cs="Calibri"/>
          <w:color w:val="000000"/>
          <w:sz w:val="26"/>
          <w:szCs w:val="26"/>
        </w:rPr>
        <w:t>ế</w:t>
      </w:r>
      <w:r>
        <w:rPr>
          <w:rFonts w:ascii="Calibri" w:eastAsia="Calibri" w:hAnsi="Calibri" w:cs="Calibri"/>
          <w:color w:val="000000"/>
          <w:sz w:val="26"/>
          <w:szCs w:val="26"/>
        </w:rPr>
        <w:t>t trong Chương “M</w:t>
      </w:r>
      <w:r>
        <w:rPr>
          <w:rFonts w:ascii="Calibri" w:eastAsia="Calibri" w:hAnsi="Calibri" w:cs="Calibri"/>
          <w:color w:val="000000"/>
          <w:sz w:val="26"/>
          <w:szCs w:val="26"/>
        </w:rPr>
        <w:t>ở</w:t>
      </w:r>
      <w:r>
        <w:rPr>
          <w:rFonts w:ascii="Calibri" w:eastAsia="Calibri" w:hAnsi="Calibri" w:cs="Calibri"/>
          <w:color w:val="000000"/>
          <w:sz w:val="26"/>
          <w:szCs w:val="26"/>
        </w:rPr>
        <w:t xml:space="preserve"> đ</w:t>
      </w:r>
      <w:r>
        <w:rPr>
          <w:rFonts w:ascii="Calibri" w:eastAsia="Calibri" w:hAnsi="Calibri" w:cs="Calibri"/>
          <w:color w:val="000000"/>
          <w:sz w:val="26"/>
          <w:szCs w:val="26"/>
        </w:rPr>
        <w:t>ầ</w:t>
      </w:r>
      <w:r>
        <w:rPr>
          <w:rFonts w:ascii="Calibri" w:eastAsia="Calibri" w:hAnsi="Calibri" w:cs="Calibri"/>
          <w:color w:val="000000"/>
          <w:sz w:val="26"/>
          <w:szCs w:val="26"/>
        </w:rPr>
        <w:t>u v</w:t>
      </w:r>
      <w:r>
        <w:rPr>
          <w:rFonts w:ascii="Calibri" w:eastAsia="Calibri" w:hAnsi="Calibri" w:cs="Calibri"/>
          <w:color w:val="000000"/>
          <w:sz w:val="26"/>
          <w:szCs w:val="26"/>
        </w:rPr>
        <w:t>ề</w:t>
      </w:r>
      <w:r>
        <w:rPr>
          <w:rFonts w:ascii="Calibri" w:eastAsia="Calibri" w:hAnsi="Calibri" w:cs="Calibri"/>
          <w:color w:val="000000"/>
          <w:sz w:val="26"/>
          <w:szCs w:val="26"/>
        </w:rPr>
        <w:t xml:space="preserve"> KHTN” giúp HS có đư</w:t>
      </w:r>
      <w:r>
        <w:rPr>
          <w:rFonts w:ascii="Calibri" w:eastAsia="Calibri" w:hAnsi="Calibri" w:cs="Calibri"/>
          <w:color w:val="000000"/>
          <w:sz w:val="26"/>
          <w:szCs w:val="26"/>
        </w:rPr>
        <w:t>ợ</w:t>
      </w:r>
      <w:r>
        <w:rPr>
          <w:rFonts w:ascii="Calibri" w:eastAsia="Calibri" w:hAnsi="Calibri" w:cs="Calibri"/>
          <w:color w:val="000000"/>
          <w:sz w:val="26"/>
          <w:szCs w:val="26"/>
        </w:rPr>
        <w:t>c nh</w:t>
      </w:r>
      <w:r>
        <w:rPr>
          <w:rFonts w:ascii="Calibri" w:eastAsia="Calibri" w:hAnsi="Calibri" w:cs="Calibri"/>
          <w:color w:val="000000"/>
          <w:sz w:val="26"/>
          <w:szCs w:val="26"/>
        </w:rPr>
        <w:t>ữ</w:t>
      </w:r>
      <w:r>
        <w:rPr>
          <w:rFonts w:ascii="Calibri" w:eastAsia="Calibri" w:hAnsi="Calibri" w:cs="Calibri"/>
          <w:color w:val="000000"/>
          <w:sz w:val="26"/>
          <w:szCs w:val="26"/>
        </w:rPr>
        <w:t>ng ki</w:t>
      </w:r>
      <w:r>
        <w:rPr>
          <w:rFonts w:ascii="Calibri" w:eastAsia="Calibri" w:hAnsi="Calibri" w:cs="Calibri"/>
          <w:color w:val="000000"/>
          <w:sz w:val="26"/>
          <w:szCs w:val="26"/>
        </w:rPr>
        <w:t>ế</w:t>
      </w:r>
      <w:r>
        <w:rPr>
          <w:rFonts w:ascii="Calibri" w:eastAsia="Calibri" w:hAnsi="Calibri" w:cs="Calibri"/>
          <w:color w:val="000000"/>
          <w:sz w:val="26"/>
          <w:szCs w:val="26"/>
        </w:rPr>
        <w:t>n th</w:t>
      </w:r>
      <w:r>
        <w:rPr>
          <w:rFonts w:ascii="Calibri" w:eastAsia="Calibri" w:hAnsi="Calibri" w:cs="Calibri"/>
          <w:color w:val="000000"/>
          <w:sz w:val="26"/>
          <w:szCs w:val="26"/>
        </w:rPr>
        <w:t>ứ</w:t>
      </w:r>
      <w:r>
        <w:rPr>
          <w:rFonts w:ascii="Calibri" w:eastAsia="Calibri" w:hAnsi="Calibri" w:cs="Calibri"/>
          <w:color w:val="000000"/>
          <w:sz w:val="26"/>
          <w:szCs w:val="26"/>
        </w:rPr>
        <w:t>c chung cơ b</w:t>
      </w:r>
      <w:r>
        <w:rPr>
          <w:rFonts w:ascii="Calibri" w:eastAsia="Calibri" w:hAnsi="Calibri" w:cs="Calibri"/>
          <w:color w:val="000000"/>
          <w:sz w:val="26"/>
          <w:szCs w:val="26"/>
        </w:rPr>
        <w:t>ả</w:t>
      </w:r>
      <w:r>
        <w:rPr>
          <w:rFonts w:ascii="Calibri" w:eastAsia="Calibri" w:hAnsi="Calibri" w:cs="Calibri"/>
          <w:color w:val="000000"/>
          <w:sz w:val="26"/>
          <w:szCs w:val="26"/>
        </w:rPr>
        <w:t>n nh</w:t>
      </w:r>
      <w:r>
        <w:rPr>
          <w:rFonts w:ascii="Calibri" w:eastAsia="Calibri" w:hAnsi="Calibri" w:cs="Calibri"/>
          <w:color w:val="000000"/>
          <w:sz w:val="26"/>
          <w:szCs w:val="26"/>
        </w:rPr>
        <w:t>ấ</w:t>
      </w:r>
      <w:r>
        <w:rPr>
          <w:rFonts w:ascii="Calibri" w:eastAsia="Calibri" w:hAnsi="Calibri" w:cs="Calibri"/>
          <w:color w:val="000000"/>
          <w:sz w:val="26"/>
          <w:szCs w:val="26"/>
        </w:rPr>
        <w:t>t v</w:t>
      </w:r>
      <w:r>
        <w:rPr>
          <w:rFonts w:ascii="Calibri" w:eastAsia="Calibri" w:hAnsi="Calibri" w:cs="Calibri"/>
          <w:color w:val="000000"/>
          <w:sz w:val="26"/>
          <w:szCs w:val="26"/>
        </w:rPr>
        <w:t>ề</w:t>
      </w:r>
      <w:r>
        <w:rPr>
          <w:rFonts w:ascii="Calibri" w:eastAsia="Calibri" w:hAnsi="Calibri" w:cs="Calibri"/>
          <w:color w:val="000000"/>
          <w:sz w:val="26"/>
          <w:szCs w:val="26"/>
        </w:rPr>
        <w:t xml:space="preserve"> cách s</w:t>
      </w:r>
      <w:r>
        <w:rPr>
          <w:rFonts w:ascii="Calibri" w:eastAsia="Calibri" w:hAnsi="Calibri" w:cs="Calibri"/>
          <w:color w:val="000000"/>
          <w:sz w:val="26"/>
          <w:szCs w:val="26"/>
        </w:rPr>
        <w:t>ử</w:t>
      </w:r>
      <w:r>
        <w:rPr>
          <w:rFonts w:ascii="Calibri" w:eastAsia="Calibri" w:hAnsi="Calibri" w:cs="Calibri"/>
          <w:color w:val="000000"/>
          <w:sz w:val="26"/>
          <w:szCs w:val="26"/>
        </w:rPr>
        <w:t xml:space="preserve"> d</w:t>
      </w:r>
      <w:r>
        <w:rPr>
          <w:rFonts w:ascii="Calibri" w:eastAsia="Calibri" w:hAnsi="Calibri" w:cs="Calibri"/>
          <w:color w:val="000000"/>
          <w:sz w:val="26"/>
          <w:szCs w:val="26"/>
        </w:rPr>
        <w:t>ụ</w:t>
      </w:r>
      <w:r>
        <w:rPr>
          <w:rFonts w:ascii="Calibri" w:eastAsia="Calibri" w:hAnsi="Calibri" w:cs="Calibri"/>
          <w:color w:val="000000"/>
          <w:sz w:val="26"/>
          <w:szCs w:val="26"/>
        </w:rPr>
        <w:t>ng kính lúp đ</w:t>
      </w:r>
      <w:r>
        <w:rPr>
          <w:rFonts w:ascii="Calibri" w:eastAsia="Calibri" w:hAnsi="Calibri" w:cs="Calibri"/>
          <w:color w:val="000000"/>
          <w:sz w:val="26"/>
          <w:szCs w:val="26"/>
        </w:rPr>
        <w:t>ể</w:t>
      </w:r>
      <w:r>
        <w:rPr>
          <w:rFonts w:ascii="Calibri" w:eastAsia="Calibri" w:hAnsi="Calibri" w:cs="Calibri"/>
          <w:color w:val="000000"/>
          <w:sz w:val="26"/>
          <w:szCs w:val="26"/>
        </w:rPr>
        <w:t xml:space="preserve"> ph</w:t>
      </w:r>
      <w:r>
        <w:rPr>
          <w:rFonts w:ascii="Calibri" w:eastAsia="Calibri" w:hAnsi="Calibri" w:cs="Calibri"/>
          <w:color w:val="000000"/>
          <w:sz w:val="26"/>
          <w:szCs w:val="26"/>
        </w:rPr>
        <w:t>ụ</w:t>
      </w:r>
      <w:r>
        <w:rPr>
          <w:rFonts w:ascii="Calibri" w:eastAsia="Calibri" w:hAnsi="Calibri" w:cs="Calibri"/>
          <w:color w:val="000000"/>
          <w:sz w:val="26"/>
          <w:szCs w:val="26"/>
        </w:rPr>
        <w:t>c v</w:t>
      </w:r>
      <w:r>
        <w:rPr>
          <w:rFonts w:ascii="Calibri" w:eastAsia="Calibri" w:hAnsi="Calibri" w:cs="Calibri"/>
          <w:color w:val="000000"/>
          <w:sz w:val="26"/>
          <w:szCs w:val="26"/>
        </w:rPr>
        <w:t>ụ</w:t>
      </w:r>
      <w:r>
        <w:rPr>
          <w:rFonts w:ascii="Calibri" w:eastAsia="Calibri" w:hAnsi="Calibri" w:cs="Calibri"/>
          <w:color w:val="000000"/>
          <w:sz w:val="26"/>
          <w:szCs w:val="26"/>
        </w:rPr>
        <w:t xml:space="preserve"> cho vi</w:t>
      </w:r>
      <w:r>
        <w:rPr>
          <w:rFonts w:ascii="Calibri" w:eastAsia="Calibri" w:hAnsi="Calibri" w:cs="Calibri"/>
          <w:color w:val="000000"/>
          <w:sz w:val="26"/>
          <w:szCs w:val="26"/>
        </w:rPr>
        <w:t>ệ</w:t>
      </w:r>
      <w:r>
        <w:rPr>
          <w:rFonts w:ascii="Calibri" w:eastAsia="Calibri" w:hAnsi="Calibri" w:cs="Calibri"/>
          <w:color w:val="000000"/>
          <w:sz w:val="26"/>
          <w:szCs w:val="26"/>
        </w:rPr>
        <w:t>c h</w:t>
      </w:r>
      <w:r>
        <w:rPr>
          <w:rFonts w:ascii="Calibri" w:eastAsia="Calibri" w:hAnsi="Calibri" w:cs="Calibri"/>
          <w:color w:val="000000"/>
          <w:sz w:val="26"/>
          <w:szCs w:val="26"/>
        </w:rPr>
        <w:t>ọ</w:t>
      </w:r>
      <w:r>
        <w:rPr>
          <w:rFonts w:ascii="Calibri" w:eastAsia="Calibri" w:hAnsi="Calibri" w:cs="Calibri"/>
          <w:color w:val="000000"/>
          <w:sz w:val="26"/>
          <w:szCs w:val="26"/>
        </w:rPr>
        <w:t>c các bài th</w:t>
      </w:r>
      <w:r>
        <w:rPr>
          <w:rFonts w:ascii="Calibri" w:eastAsia="Calibri" w:hAnsi="Calibri" w:cs="Calibri"/>
          <w:color w:val="000000"/>
          <w:sz w:val="26"/>
          <w:szCs w:val="26"/>
        </w:rPr>
        <w:t>ự</w:t>
      </w:r>
      <w:r>
        <w:rPr>
          <w:rFonts w:ascii="Calibri" w:eastAsia="Calibri" w:hAnsi="Calibri" w:cs="Calibri"/>
          <w:color w:val="000000"/>
          <w:sz w:val="26"/>
          <w:szCs w:val="26"/>
        </w:rPr>
        <w:t>c hành khi h</w:t>
      </w:r>
      <w:r>
        <w:rPr>
          <w:rFonts w:ascii="Calibri" w:eastAsia="Calibri" w:hAnsi="Calibri" w:cs="Calibri"/>
          <w:color w:val="000000"/>
          <w:sz w:val="26"/>
          <w:szCs w:val="26"/>
        </w:rPr>
        <w:t>ọ</w:t>
      </w:r>
      <w:r>
        <w:rPr>
          <w:rFonts w:ascii="Calibri" w:eastAsia="Calibri" w:hAnsi="Calibri" w:cs="Calibri"/>
          <w:color w:val="000000"/>
          <w:sz w:val="26"/>
          <w:szCs w:val="26"/>
        </w:rPr>
        <w:t>c môn h</w:t>
      </w:r>
      <w:r>
        <w:rPr>
          <w:rFonts w:ascii="Calibri" w:eastAsia="Calibri" w:hAnsi="Calibri" w:cs="Calibri"/>
          <w:color w:val="000000"/>
          <w:sz w:val="26"/>
          <w:szCs w:val="26"/>
        </w:rPr>
        <w:t>ọ</w:t>
      </w:r>
      <w:r>
        <w:rPr>
          <w:rFonts w:ascii="Calibri" w:eastAsia="Calibri" w:hAnsi="Calibri" w:cs="Calibri"/>
          <w:color w:val="000000"/>
          <w:sz w:val="26"/>
          <w:szCs w:val="26"/>
        </w:rPr>
        <w:t>c tích h</w:t>
      </w:r>
      <w:r>
        <w:rPr>
          <w:rFonts w:ascii="Calibri" w:eastAsia="Calibri" w:hAnsi="Calibri" w:cs="Calibri"/>
          <w:color w:val="000000"/>
          <w:sz w:val="26"/>
          <w:szCs w:val="26"/>
        </w:rPr>
        <w:t>ợ</w:t>
      </w:r>
      <w:r>
        <w:rPr>
          <w:rFonts w:ascii="Calibri" w:eastAsia="Calibri" w:hAnsi="Calibri" w:cs="Calibri"/>
          <w:color w:val="000000"/>
          <w:sz w:val="26"/>
          <w:szCs w:val="26"/>
        </w:rPr>
        <w:t xml:space="preserve">p này </w:t>
      </w:r>
      <w:r>
        <w:rPr>
          <w:rFonts w:ascii="Calibri" w:eastAsia="Calibri" w:hAnsi="Calibri" w:cs="Calibri"/>
          <w:color w:val="000000"/>
          <w:sz w:val="26"/>
          <w:szCs w:val="26"/>
        </w:rPr>
        <w:t>và v</w:t>
      </w:r>
      <w:r>
        <w:rPr>
          <w:rFonts w:ascii="Calibri" w:eastAsia="Calibri" w:hAnsi="Calibri" w:cs="Calibri"/>
          <w:color w:val="000000"/>
          <w:sz w:val="26"/>
          <w:szCs w:val="26"/>
        </w:rPr>
        <w:t>ậ</w:t>
      </w:r>
      <w:r>
        <w:rPr>
          <w:rFonts w:ascii="Calibri" w:eastAsia="Calibri" w:hAnsi="Calibri" w:cs="Calibri"/>
          <w:color w:val="000000"/>
          <w:sz w:val="26"/>
          <w:szCs w:val="26"/>
        </w:rPr>
        <w:t>n d</w:t>
      </w:r>
      <w:r>
        <w:rPr>
          <w:rFonts w:ascii="Calibri" w:eastAsia="Calibri" w:hAnsi="Calibri" w:cs="Calibri"/>
          <w:color w:val="000000"/>
          <w:sz w:val="26"/>
          <w:szCs w:val="26"/>
        </w:rPr>
        <w:t>ụ</w:t>
      </w:r>
      <w:r>
        <w:rPr>
          <w:rFonts w:ascii="Calibri" w:eastAsia="Calibri" w:hAnsi="Calibri" w:cs="Calibri"/>
          <w:color w:val="000000"/>
          <w:sz w:val="26"/>
          <w:szCs w:val="26"/>
        </w:rPr>
        <w:t>ng các ki</w:t>
      </w:r>
      <w:r>
        <w:rPr>
          <w:rFonts w:ascii="Calibri" w:eastAsia="Calibri" w:hAnsi="Calibri" w:cs="Calibri"/>
          <w:color w:val="000000"/>
          <w:sz w:val="26"/>
          <w:szCs w:val="26"/>
        </w:rPr>
        <w:t>ế</w:t>
      </w:r>
      <w:r>
        <w:rPr>
          <w:rFonts w:ascii="Calibri" w:eastAsia="Calibri" w:hAnsi="Calibri" w:cs="Calibri"/>
          <w:color w:val="000000"/>
          <w:sz w:val="26"/>
          <w:szCs w:val="26"/>
        </w:rPr>
        <w:t>n th</w:t>
      </w:r>
      <w:r>
        <w:rPr>
          <w:rFonts w:ascii="Calibri" w:eastAsia="Calibri" w:hAnsi="Calibri" w:cs="Calibri"/>
          <w:color w:val="000000"/>
          <w:sz w:val="26"/>
          <w:szCs w:val="26"/>
        </w:rPr>
        <w:t>ứ</w:t>
      </w:r>
      <w:r>
        <w:rPr>
          <w:rFonts w:ascii="Calibri" w:eastAsia="Calibri" w:hAnsi="Calibri" w:cs="Calibri"/>
          <w:color w:val="000000"/>
          <w:sz w:val="26"/>
          <w:szCs w:val="26"/>
        </w:rPr>
        <w:t>c đó vào th</w:t>
      </w:r>
      <w:r>
        <w:rPr>
          <w:rFonts w:ascii="Calibri" w:eastAsia="Calibri" w:hAnsi="Calibri" w:cs="Calibri"/>
          <w:color w:val="000000"/>
          <w:sz w:val="26"/>
          <w:szCs w:val="26"/>
        </w:rPr>
        <w:t>ự</w:t>
      </w:r>
      <w:r>
        <w:rPr>
          <w:rFonts w:ascii="Calibri" w:eastAsia="Calibri" w:hAnsi="Calibri" w:cs="Calibri"/>
          <w:color w:val="000000"/>
          <w:sz w:val="26"/>
          <w:szCs w:val="26"/>
        </w:rPr>
        <w:t>c ti</w:t>
      </w:r>
      <w:r>
        <w:rPr>
          <w:rFonts w:ascii="Calibri" w:eastAsia="Calibri" w:hAnsi="Calibri" w:cs="Calibri"/>
          <w:color w:val="000000"/>
          <w:sz w:val="26"/>
          <w:szCs w:val="26"/>
        </w:rPr>
        <w:t>ễ</w:t>
      </w:r>
      <w:r>
        <w:rPr>
          <w:rFonts w:ascii="Calibri" w:eastAsia="Calibri" w:hAnsi="Calibri" w:cs="Calibri"/>
          <w:color w:val="000000"/>
          <w:sz w:val="26"/>
          <w:szCs w:val="26"/>
        </w:rPr>
        <w:t>n cu</w:t>
      </w:r>
      <w:r>
        <w:rPr>
          <w:rFonts w:ascii="Calibri" w:eastAsia="Calibri" w:hAnsi="Calibri" w:cs="Calibri"/>
          <w:color w:val="000000"/>
          <w:sz w:val="26"/>
          <w:szCs w:val="26"/>
        </w:rPr>
        <w:t>ộ</w:t>
      </w:r>
      <w:r>
        <w:rPr>
          <w:rFonts w:ascii="Calibri" w:eastAsia="Calibri" w:hAnsi="Calibri" w:cs="Calibri"/>
          <w:color w:val="000000"/>
          <w:sz w:val="26"/>
          <w:szCs w:val="26"/>
        </w:rPr>
        <w:t>c s</w:t>
      </w:r>
      <w:r>
        <w:rPr>
          <w:rFonts w:ascii="Calibri" w:eastAsia="Calibri" w:hAnsi="Calibri" w:cs="Calibri"/>
          <w:color w:val="000000"/>
          <w:sz w:val="26"/>
          <w:szCs w:val="26"/>
        </w:rPr>
        <w:t>ố</w:t>
      </w:r>
      <w:r>
        <w:rPr>
          <w:rFonts w:ascii="Calibri" w:eastAsia="Calibri" w:hAnsi="Calibri" w:cs="Calibri"/>
          <w:color w:val="000000"/>
          <w:sz w:val="26"/>
          <w:szCs w:val="26"/>
        </w:rPr>
        <w:t>ng. Vi</w:t>
      </w:r>
      <w:r>
        <w:rPr>
          <w:rFonts w:ascii="Calibri" w:eastAsia="Calibri" w:hAnsi="Calibri" w:cs="Calibri"/>
          <w:color w:val="000000"/>
          <w:sz w:val="26"/>
          <w:szCs w:val="26"/>
        </w:rPr>
        <w:t>ệ</w:t>
      </w:r>
      <w:r>
        <w:rPr>
          <w:rFonts w:ascii="Calibri" w:eastAsia="Calibri" w:hAnsi="Calibri" w:cs="Calibri"/>
          <w:color w:val="000000"/>
          <w:sz w:val="26"/>
          <w:szCs w:val="26"/>
        </w:rPr>
        <w:t>c dành riêng m</w:t>
      </w:r>
      <w:r>
        <w:rPr>
          <w:rFonts w:ascii="Calibri" w:eastAsia="Calibri" w:hAnsi="Calibri" w:cs="Calibri"/>
          <w:color w:val="000000"/>
          <w:sz w:val="26"/>
          <w:szCs w:val="26"/>
        </w:rPr>
        <w:t>ộ</w:t>
      </w:r>
      <w:r>
        <w:rPr>
          <w:rFonts w:ascii="Calibri" w:eastAsia="Calibri" w:hAnsi="Calibri" w:cs="Calibri"/>
          <w:color w:val="000000"/>
          <w:sz w:val="26"/>
          <w:szCs w:val="26"/>
        </w:rPr>
        <w:t>t ti</w:t>
      </w:r>
      <w:r>
        <w:rPr>
          <w:rFonts w:ascii="Calibri" w:eastAsia="Calibri" w:hAnsi="Calibri" w:cs="Calibri"/>
          <w:color w:val="000000"/>
          <w:sz w:val="26"/>
          <w:szCs w:val="26"/>
        </w:rPr>
        <w:t>ế</w:t>
      </w:r>
      <w:r>
        <w:rPr>
          <w:rFonts w:ascii="Calibri" w:eastAsia="Calibri" w:hAnsi="Calibri" w:cs="Calibri"/>
          <w:color w:val="000000"/>
          <w:sz w:val="26"/>
          <w:szCs w:val="26"/>
        </w:rPr>
        <w:t>t h</w:t>
      </w:r>
      <w:r>
        <w:rPr>
          <w:rFonts w:ascii="Calibri" w:eastAsia="Calibri" w:hAnsi="Calibri" w:cs="Calibri"/>
          <w:color w:val="000000"/>
          <w:sz w:val="26"/>
          <w:szCs w:val="26"/>
        </w:rPr>
        <w:t>ọ</w:t>
      </w:r>
      <w:r>
        <w:rPr>
          <w:rFonts w:ascii="Calibri" w:eastAsia="Calibri" w:hAnsi="Calibri" w:cs="Calibri"/>
          <w:color w:val="000000"/>
          <w:sz w:val="26"/>
          <w:szCs w:val="26"/>
        </w:rPr>
        <w:t>c cho ki</w:t>
      </w:r>
      <w:r>
        <w:rPr>
          <w:rFonts w:ascii="Calibri" w:eastAsia="Calibri" w:hAnsi="Calibri" w:cs="Calibri"/>
          <w:color w:val="000000"/>
          <w:sz w:val="26"/>
          <w:szCs w:val="26"/>
        </w:rPr>
        <w:t>ế</w:t>
      </w:r>
      <w:r>
        <w:rPr>
          <w:rFonts w:ascii="Calibri" w:eastAsia="Calibri" w:hAnsi="Calibri" w:cs="Calibri"/>
          <w:color w:val="000000"/>
          <w:sz w:val="26"/>
          <w:szCs w:val="26"/>
        </w:rPr>
        <w:t>n th</w:t>
      </w:r>
      <w:r>
        <w:rPr>
          <w:rFonts w:ascii="Calibri" w:eastAsia="Calibri" w:hAnsi="Calibri" w:cs="Calibri"/>
          <w:color w:val="000000"/>
          <w:sz w:val="26"/>
          <w:szCs w:val="26"/>
        </w:rPr>
        <w:t>ứ</w:t>
      </w:r>
      <w:r>
        <w:rPr>
          <w:rFonts w:ascii="Calibri" w:eastAsia="Calibri" w:hAnsi="Calibri" w:cs="Calibri"/>
          <w:color w:val="000000"/>
          <w:sz w:val="26"/>
          <w:szCs w:val="26"/>
        </w:rPr>
        <w:t>c này cũng t</w:t>
      </w:r>
      <w:r>
        <w:rPr>
          <w:rFonts w:ascii="Calibri" w:eastAsia="Calibri" w:hAnsi="Calibri" w:cs="Calibri"/>
          <w:color w:val="000000"/>
          <w:sz w:val="26"/>
          <w:szCs w:val="26"/>
        </w:rPr>
        <w:t>ạ</w:t>
      </w:r>
      <w:r>
        <w:rPr>
          <w:rFonts w:ascii="Calibri" w:eastAsia="Calibri" w:hAnsi="Calibri" w:cs="Calibri"/>
          <w:color w:val="000000"/>
          <w:sz w:val="26"/>
          <w:szCs w:val="26"/>
        </w:rPr>
        <w:t>o đi</w:t>
      </w:r>
      <w:r>
        <w:rPr>
          <w:rFonts w:ascii="Calibri" w:eastAsia="Calibri" w:hAnsi="Calibri" w:cs="Calibri"/>
          <w:color w:val="000000"/>
          <w:sz w:val="26"/>
          <w:szCs w:val="26"/>
        </w:rPr>
        <w:t>ề</w:t>
      </w:r>
      <w:r>
        <w:rPr>
          <w:rFonts w:ascii="Calibri" w:eastAsia="Calibri" w:hAnsi="Calibri" w:cs="Calibri"/>
          <w:color w:val="000000"/>
          <w:sz w:val="26"/>
          <w:szCs w:val="26"/>
        </w:rPr>
        <w:t>u ki</w:t>
      </w:r>
      <w:r>
        <w:rPr>
          <w:rFonts w:ascii="Calibri" w:eastAsia="Calibri" w:hAnsi="Calibri" w:cs="Calibri"/>
          <w:color w:val="000000"/>
          <w:sz w:val="26"/>
          <w:szCs w:val="26"/>
        </w:rPr>
        <w:t>ệ</w:t>
      </w:r>
      <w:r>
        <w:rPr>
          <w:rFonts w:ascii="Calibri" w:eastAsia="Calibri" w:hAnsi="Calibri" w:cs="Calibri"/>
          <w:color w:val="000000"/>
          <w:sz w:val="26"/>
          <w:szCs w:val="26"/>
        </w:rPr>
        <w:t>n đ</w:t>
      </w:r>
      <w:r>
        <w:rPr>
          <w:rFonts w:ascii="Calibri" w:eastAsia="Calibri" w:hAnsi="Calibri" w:cs="Calibri"/>
          <w:color w:val="000000"/>
          <w:sz w:val="26"/>
          <w:szCs w:val="26"/>
        </w:rPr>
        <w:t>ể</w:t>
      </w:r>
      <w:r>
        <w:rPr>
          <w:rFonts w:ascii="Calibri" w:eastAsia="Calibri" w:hAnsi="Calibri" w:cs="Calibri"/>
          <w:color w:val="000000"/>
          <w:sz w:val="26"/>
          <w:szCs w:val="26"/>
        </w:rPr>
        <w:t xml:space="preserve"> GV t</w:t>
      </w:r>
      <w:r>
        <w:rPr>
          <w:rFonts w:ascii="Calibri" w:eastAsia="Calibri" w:hAnsi="Calibri" w:cs="Calibri"/>
          <w:color w:val="000000"/>
          <w:sz w:val="26"/>
          <w:szCs w:val="26"/>
        </w:rPr>
        <w:t>ổ</w:t>
      </w:r>
      <w:r>
        <w:rPr>
          <w:rFonts w:ascii="Calibri" w:eastAsia="Calibri" w:hAnsi="Calibri" w:cs="Calibri"/>
          <w:color w:val="000000"/>
          <w:sz w:val="26"/>
          <w:szCs w:val="26"/>
        </w:rPr>
        <w:t xml:space="preserve"> ch</w:t>
      </w:r>
      <w:r>
        <w:rPr>
          <w:rFonts w:ascii="Calibri" w:eastAsia="Calibri" w:hAnsi="Calibri" w:cs="Calibri"/>
          <w:color w:val="000000"/>
          <w:sz w:val="26"/>
          <w:szCs w:val="26"/>
        </w:rPr>
        <w:t>ứ</w:t>
      </w:r>
      <w:r>
        <w:rPr>
          <w:rFonts w:ascii="Calibri" w:eastAsia="Calibri" w:hAnsi="Calibri" w:cs="Calibri"/>
          <w:color w:val="000000"/>
          <w:sz w:val="26"/>
          <w:szCs w:val="26"/>
        </w:rPr>
        <w:t>c các ho</w:t>
      </w:r>
      <w:r>
        <w:rPr>
          <w:rFonts w:ascii="Calibri" w:eastAsia="Calibri" w:hAnsi="Calibri" w:cs="Calibri"/>
          <w:color w:val="000000"/>
          <w:sz w:val="26"/>
          <w:szCs w:val="26"/>
        </w:rPr>
        <w:t>ạ</w:t>
      </w:r>
      <w:r>
        <w:rPr>
          <w:rFonts w:ascii="Calibri" w:eastAsia="Calibri" w:hAnsi="Calibri" w:cs="Calibri"/>
          <w:color w:val="000000"/>
          <w:sz w:val="26"/>
          <w:szCs w:val="26"/>
        </w:rPr>
        <w:t>t đ</w:t>
      </w:r>
      <w:r>
        <w:rPr>
          <w:rFonts w:ascii="Calibri" w:eastAsia="Calibri" w:hAnsi="Calibri" w:cs="Calibri"/>
          <w:color w:val="000000"/>
          <w:sz w:val="26"/>
          <w:szCs w:val="26"/>
        </w:rPr>
        <w:t>ộ</w:t>
      </w:r>
      <w:r>
        <w:rPr>
          <w:rFonts w:ascii="Calibri" w:eastAsia="Calibri" w:hAnsi="Calibri" w:cs="Calibri"/>
          <w:color w:val="000000"/>
          <w:sz w:val="26"/>
          <w:szCs w:val="26"/>
        </w:rPr>
        <w:t>ng th</w:t>
      </w:r>
      <w:r>
        <w:rPr>
          <w:rFonts w:ascii="Calibri" w:eastAsia="Calibri" w:hAnsi="Calibri" w:cs="Calibri"/>
          <w:color w:val="000000"/>
          <w:sz w:val="26"/>
          <w:szCs w:val="26"/>
        </w:rPr>
        <w:t>ự</w:t>
      </w:r>
      <w:r>
        <w:rPr>
          <w:rFonts w:ascii="Calibri" w:eastAsia="Calibri" w:hAnsi="Calibri" w:cs="Calibri"/>
          <w:color w:val="000000"/>
          <w:sz w:val="26"/>
          <w:szCs w:val="26"/>
        </w:rPr>
        <w:t>c hành v</w:t>
      </w:r>
      <w:r>
        <w:rPr>
          <w:rFonts w:ascii="Calibri" w:eastAsia="Calibri" w:hAnsi="Calibri" w:cs="Calibri"/>
          <w:color w:val="000000"/>
          <w:sz w:val="26"/>
          <w:szCs w:val="26"/>
        </w:rPr>
        <w:t>ề</w:t>
      </w:r>
      <w:r>
        <w:rPr>
          <w:rFonts w:ascii="Calibri" w:eastAsia="Calibri" w:hAnsi="Calibri" w:cs="Calibri"/>
          <w:color w:val="000000"/>
          <w:sz w:val="26"/>
          <w:szCs w:val="26"/>
        </w:rPr>
        <w:t xml:space="preserve"> cách s</w:t>
      </w:r>
      <w:r>
        <w:rPr>
          <w:rFonts w:ascii="Calibri" w:eastAsia="Calibri" w:hAnsi="Calibri" w:cs="Calibri"/>
          <w:color w:val="000000"/>
          <w:sz w:val="26"/>
          <w:szCs w:val="26"/>
        </w:rPr>
        <w:t>ử</w:t>
      </w:r>
      <w:r>
        <w:rPr>
          <w:rFonts w:ascii="Calibri" w:eastAsia="Calibri" w:hAnsi="Calibri" w:cs="Calibri"/>
          <w:color w:val="000000"/>
          <w:sz w:val="26"/>
          <w:szCs w:val="26"/>
        </w:rPr>
        <w:t xml:space="preserve"> d</w:t>
      </w:r>
      <w:r>
        <w:rPr>
          <w:rFonts w:ascii="Calibri" w:eastAsia="Calibri" w:hAnsi="Calibri" w:cs="Calibri"/>
          <w:color w:val="000000"/>
          <w:sz w:val="26"/>
          <w:szCs w:val="26"/>
        </w:rPr>
        <w:t>ụ</w:t>
      </w:r>
      <w:r>
        <w:rPr>
          <w:rFonts w:ascii="Calibri" w:eastAsia="Calibri" w:hAnsi="Calibri" w:cs="Calibri"/>
          <w:color w:val="000000"/>
          <w:sz w:val="26"/>
          <w:szCs w:val="26"/>
        </w:rPr>
        <w:t>ng kính lúp ngay trong gi</w:t>
      </w:r>
      <w:r>
        <w:rPr>
          <w:rFonts w:ascii="Calibri" w:eastAsia="Calibri" w:hAnsi="Calibri" w:cs="Calibri"/>
          <w:color w:val="000000"/>
          <w:sz w:val="26"/>
          <w:szCs w:val="26"/>
        </w:rPr>
        <w:t>ờ</w:t>
      </w:r>
      <w:r>
        <w:rPr>
          <w:rFonts w:ascii="Calibri" w:eastAsia="Calibri" w:hAnsi="Calibri" w:cs="Calibri"/>
          <w:color w:val="000000"/>
          <w:sz w:val="26"/>
          <w:szCs w:val="26"/>
        </w:rPr>
        <w:t xml:space="preserve"> h</w:t>
      </w:r>
      <w:r>
        <w:rPr>
          <w:rFonts w:ascii="Calibri" w:eastAsia="Calibri" w:hAnsi="Calibri" w:cs="Calibri"/>
          <w:color w:val="000000"/>
          <w:sz w:val="26"/>
          <w:szCs w:val="26"/>
        </w:rPr>
        <w:t>ọ</w:t>
      </w:r>
      <w:r>
        <w:rPr>
          <w:rFonts w:ascii="Calibri" w:eastAsia="Calibri" w:hAnsi="Calibri" w:cs="Calibri"/>
          <w:color w:val="000000"/>
          <w:sz w:val="26"/>
          <w:szCs w:val="26"/>
        </w:rPr>
        <w:t>c. V</w:t>
      </w:r>
      <w:r>
        <w:rPr>
          <w:rFonts w:ascii="Calibri" w:eastAsia="Calibri" w:hAnsi="Calibri" w:cs="Calibri"/>
          <w:color w:val="000000"/>
          <w:sz w:val="26"/>
          <w:szCs w:val="26"/>
        </w:rPr>
        <w:t>ề</w:t>
      </w:r>
      <w:r>
        <w:rPr>
          <w:rFonts w:ascii="Calibri" w:eastAsia="Calibri" w:hAnsi="Calibri" w:cs="Calibri"/>
          <w:color w:val="000000"/>
          <w:sz w:val="26"/>
          <w:szCs w:val="26"/>
        </w:rPr>
        <w:t xml:space="preserve"> nguyên t</w:t>
      </w:r>
      <w:r>
        <w:rPr>
          <w:rFonts w:ascii="Calibri" w:eastAsia="Calibri" w:hAnsi="Calibri" w:cs="Calibri"/>
          <w:color w:val="000000"/>
          <w:sz w:val="26"/>
          <w:szCs w:val="26"/>
        </w:rPr>
        <w:t>ắ</w:t>
      </w:r>
      <w:r>
        <w:rPr>
          <w:rFonts w:ascii="Calibri" w:eastAsia="Calibri" w:hAnsi="Calibri" w:cs="Calibri"/>
          <w:color w:val="000000"/>
          <w:sz w:val="26"/>
          <w:szCs w:val="26"/>
        </w:rPr>
        <w:t>c ho</w:t>
      </w:r>
      <w:r>
        <w:rPr>
          <w:rFonts w:ascii="Calibri" w:eastAsia="Calibri" w:hAnsi="Calibri" w:cs="Calibri"/>
          <w:color w:val="000000"/>
          <w:sz w:val="26"/>
          <w:szCs w:val="26"/>
        </w:rPr>
        <w:t>ạ</w:t>
      </w:r>
      <w:r>
        <w:rPr>
          <w:rFonts w:ascii="Calibri" w:eastAsia="Calibri" w:hAnsi="Calibri" w:cs="Calibri"/>
          <w:color w:val="000000"/>
          <w:sz w:val="26"/>
          <w:szCs w:val="26"/>
        </w:rPr>
        <w:t>t đ</w:t>
      </w:r>
      <w:r>
        <w:rPr>
          <w:rFonts w:ascii="Calibri" w:eastAsia="Calibri" w:hAnsi="Calibri" w:cs="Calibri"/>
          <w:color w:val="000000"/>
          <w:sz w:val="26"/>
          <w:szCs w:val="26"/>
        </w:rPr>
        <w:t>ộ</w:t>
      </w:r>
      <w:r>
        <w:rPr>
          <w:rFonts w:ascii="Calibri" w:eastAsia="Calibri" w:hAnsi="Calibri" w:cs="Calibri"/>
          <w:color w:val="000000"/>
          <w:sz w:val="26"/>
          <w:szCs w:val="26"/>
        </w:rPr>
        <w:t>ng và s</w:t>
      </w:r>
      <w:r>
        <w:rPr>
          <w:rFonts w:ascii="Calibri" w:eastAsia="Calibri" w:hAnsi="Calibri" w:cs="Calibri"/>
          <w:color w:val="000000"/>
          <w:sz w:val="26"/>
          <w:szCs w:val="26"/>
        </w:rPr>
        <w:t>ự</w:t>
      </w:r>
      <w:r>
        <w:rPr>
          <w:rFonts w:ascii="Calibri" w:eastAsia="Calibri" w:hAnsi="Calibri" w:cs="Calibri"/>
          <w:color w:val="000000"/>
          <w:sz w:val="26"/>
          <w:szCs w:val="26"/>
        </w:rPr>
        <w:t xml:space="preserve"> t</w:t>
      </w:r>
      <w:r>
        <w:rPr>
          <w:rFonts w:ascii="Calibri" w:eastAsia="Calibri" w:hAnsi="Calibri" w:cs="Calibri"/>
          <w:color w:val="000000"/>
          <w:sz w:val="26"/>
          <w:szCs w:val="26"/>
        </w:rPr>
        <w:t>ạ</w:t>
      </w:r>
      <w:r>
        <w:rPr>
          <w:rFonts w:ascii="Calibri" w:eastAsia="Calibri" w:hAnsi="Calibri" w:cs="Calibri"/>
          <w:color w:val="000000"/>
          <w:sz w:val="26"/>
          <w:szCs w:val="26"/>
        </w:rPr>
        <w:t xml:space="preserve">o </w:t>
      </w:r>
      <w:r>
        <w:rPr>
          <w:rFonts w:ascii="Calibri" w:eastAsia="Calibri" w:hAnsi="Calibri" w:cs="Calibri"/>
          <w:color w:val="000000"/>
          <w:sz w:val="26"/>
          <w:szCs w:val="26"/>
        </w:rPr>
        <w:t>ả</w:t>
      </w:r>
      <w:r>
        <w:rPr>
          <w:rFonts w:ascii="Calibri" w:eastAsia="Calibri" w:hAnsi="Calibri" w:cs="Calibri"/>
          <w:color w:val="000000"/>
          <w:sz w:val="26"/>
          <w:szCs w:val="26"/>
        </w:rPr>
        <w:t>nh qua kính lúp s</w:t>
      </w:r>
      <w:r>
        <w:rPr>
          <w:rFonts w:ascii="Calibri" w:eastAsia="Calibri" w:hAnsi="Calibri" w:cs="Calibri"/>
          <w:color w:val="000000"/>
          <w:sz w:val="26"/>
          <w:szCs w:val="26"/>
        </w:rPr>
        <w:t>ẽ</w:t>
      </w:r>
      <w:r>
        <w:rPr>
          <w:rFonts w:ascii="Calibri" w:eastAsia="Calibri" w:hAnsi="Calibri" w:cs="Calibri"/>
          <w:color w:val="000000"/>
          <w:sz w:val="26"/>
          <w:szCs w:val="26"/>
        </w:rPr>
        <w:t xml:space="preserve"> đư</w:t>
      </w:r>
      <w:r>
        <w:rPr>
          <w:rFonts w:ascii="Calibri" w:eastAsia="Calibri" w:hAnsi="Calibri" w:cs="Calibri"/>
          <w:color w:val="000000"/>
          <w:sz w:val="26"/>
          <w:szCs w:val="26"/>
        </w:rPr>
        <w:t>ợ</w:t>
      </w:r>
      <w:r>
        <w:rPr>
          <w:rFonts w:ascii="Calibri" w:eastAsia="Calibri" w:hAnsi="Calibri" w:cs="Calibri"/>
          <w:color w:val="000000"/>
          <w:sz w:val="26"/>
          <w:szCs w:val="26"/>
        </w:rPr>
        <w:t xml:space="preserve">c trình bày kĩ hơn </w:t>
      </w:r>
      <w:r>
        <w:rPr>
          <w:rFonts w:ascii="Calibri" w:eastAsia="Calibri" w:hAnsi="Calibri" w:cs="Calibri"/>
          <w:color w:val="000000"/>
          <w:sz w:val="26"/>
          <w:szCs w:val="26"/>
        </w:rPr>
        <w:t>ở</w:t>
      </w:r>
      <w:r>
        <w:rPr>
          <w:rFonts w:ascii="Calibri" w:eastAsia="Calibri" w:hAnsi="Calibri" w:cs="Calibri"/>
          <w:color w:val="000000"/>
          <w:sz w:val="26"/>
          <w:szCs w:val="26"/>
        </w:rPr>
        <w:t xml:space="preserve"> chương "Ánh sáng" trong SGK môn KHTN l</w:t>
      </w:r>
      <w:r>
        <w:rPr>
          <w:rFonts w:ascii="Calibri" w:eastAsia="Calibri" w:hAnsi="Calibri" w:cs="Calibri"/>
          <w:color w:val="000000"/>
          <w:sz w:val="26"/>
          <w:szCs w:val="26"/>
        </w:rPr>
        <w:t>ớ</w:t>
      </w:r>
      <w:r>
        <w:rPr>
          <w:rFonts w:ascii="Calibri" w:eastAsia="Calibri" w:hAnsi="Calibri" w:cs="Calibri"/>
          <w:color w:val="000000"/>
          <w:sz w:val="26"/>
          <w:szCs w:val="26"/>
        </w:rPr>
        <w:t>p 9.</w:t>
      </w:r>
    </w:p>
    <w:p w:rsidR="00475325" w:rsidRDefault="00020F2D">
      <w:pPr>
        <w:pBdr>
          <w:top w:val="nil"/>
          <w:left w:val="nil"/>
          <w:bottom w:val="nil"/>
          <w:right w:val="nil"/>
          <w:between w:val="nil"/>
        </w:pBdr>
        <w:spacing w:line="288" w:lineRule="auto"/>
        <w:rPr>
          <w:rFonts w:ascii="Calibri" w:eastAsia="Calibri" w:hAnsi="Calibri" w:cs="Calibri"/>
          <w:b/>
          <w:color w:val="FF0000"/>
          <w:sz w:val="24"/>
          <w:szCs w:val="24"/>
        </w:rPr>
      </w:pPr>
      <w:r>
        <w:rPr>
          <w:rFonts w:ascii="Calibri" w:eastAsia="Calibri" w:hAnsi="Calibri" w:cs="Calibri"/>
          <w:b/>
          <w:color w:val="FF0000"/>
          <w:sz w:val="24"/>
          <w:szCs w:val="24"/>
        </w:rPr>
        <w:t>IV.  G</w:t>
      </w:r>
      <w:r>
        <w:rPr>
          <w:rFonts w:ascii="Calibri" w:eastAsia="Calibri" w:hAnsi="Calibri" w:cs="Calibri"/>
          <w:b/>
          <w:color w:val="FF0000"/>
          <w:sz w:val="24"/>
          <w:szCs w:val="24"/>
        </w:rPr>
        <w:t>Ợ</w:t>
      </w:r>
      <w:r>
        <w:rPr>
          <w:rFonts w:ascii="Calibri" w:eastAsia="Calibri" w:hAnsi="Calibri" w:cs="Calibri"/>
          <w:b/>
          <w:color w:val="FF0000"/>
          <w:sz w:val="24"/>
          <w:szCs w:val="24"/>
        </w:rPr>
        <w:t>I Ý T</w:t>
      </w:r>
      <w:r>
        <w:rPr>
          <w:rFonts w:ascii="Calibri" w:eastAsia="Calibri" w:hAnsi="Calibri" w:cs="Calibri"/>
          <w:b/>
          <w:color w:val="FF0000"/>
          <w:sz w:val="24"/>
          <w:szCs w:val="24"/>
        </w:rPr>
        <w:t>Ổ</w:t>
      </w:r>
      <w:r>
        <w:rPr>
          <w:rFonts w:ascii="Calibri" w:eastAsia="Calibri" w:hAnsi="Calibri" w:cs="Calibri"/>
          <w:b/>
          <w:color w:val="FF0000"/>
          <w:sz w:val="24"/>
          <w:szCs w:val="24"/>
        </w:rPr>
        <w:t xml:space="preserve"> CH</w:t>
      </w:r>
      <w:r>
        <w:rPr>
          <w:rFonts w:ascii="Calibri" w:eastAsia="Calibri" w:hAnsi="Calibri" w:cs="Calibri"/>
          <w:b/>
          <w:color w:val="FF0000"/>
          <w:sz w:val="24"/>
          <w:szCs w:val="24"/>
        </w:rPr>
        <w:t>Ứ</w:t>
      </w:r>
      <w:r>
        <w:rPr>
          <w:rFonts w:ascii="Calibri" w:eastAsia="Calibri" w:hAnsi="Calibri" w:cs="Calibri"/>
          <w:b/>
          <w:color w:val="FF0000"/>
          <w:sz w:val="24"/>
          <w:szCs w:val="24"/>
        </w:rPr>
        <w:t>C HO</w:t>
      </w:r>
      <w:r>
        <w:rPr>
          <w:rFonts w:ascii="Calibri" w:eastAsia="Calibri" w:hAnsi="Calibri" w:cs="Calibri"/>
          <w:b/>
          <w:color w:val="FF0000"/>
          <w:sz w:val="24"/>
          <w:szCs w:val="24"/>
        </w:rPr>
        <w:t>Ạ</w:t>
      </w:r>
      <w:r>
        <w:rPr>
          <w:rFonts w:ascii="Calibri" w:eastAsia="Calibri" w:hAnsi="Calibri" w:cs="Calibri"/>
          <w:b/>
          <w:color w:val="FF0000"/>
          <w:sz w:val="24"/>
          <w:szCs w:val="24"/>
        </w:rPr>
        <w:t>T Đ</w:t>
      </w:r>
      <w:r>
        <w:rPr>
          <w:rFonts w:ascii="Calibri" w:eastAsia="Calibri" w:hAnsi="Calibri" w:cs="Calibri"/>
          <w:b/>
          <w:color w:val="FF0000"/>
          <w:sz w:val="24"/>
          <w:szCs w:val="24"/>
        </w:rPr>
        <w:t>Ộ</w:t>
      </w:r>
      <w:r>
        <w:rPr>
          <w:rFonts w:ascii="Calibri" w:eastAsia="Calibri" w:hAnsi="Calibri" w:cs="Calibri"/>
          <w:b/>
          <w:color w:val="FF0000"/>
          <w:sz w:val="24"/>
          <w:szCs w:val="24"/>
        </w:rPr>
        <w:t>NG D</w:t>
      </w:r>
      <w:r>
        <w:rPr>
          <w:rFonts w:ascii="Calibri" w:eastAsia="Calibri" w:hAnsi="Calibri" w:cs="Calibri"/>
          <w:b/>
          <w:color w:val="FF0000"/>
          <w:sz w:val="24"/>
          <w:szCs w:val="24"/>
        </w:rPr>
        <w:t>Ạ</w:t>
      </w:r>
      <w:r>
        <w:rPr>
          <w:rFonts w:ascii="Calibri" w:eastAsia="Calibri" w:hAnsi="Calibri" w:cs="Calibri"/>
          <w:b/>
          <w:color w:val="FF0000"/>
          <w:sz w:val="24"/>
          <w:szCs w:val="24"/>
        </w:rPr>
        <w:t>Y, H</w:t>
      </w:r>
      <w:r>
        <w:rPr>
          <w:rFonts w:ascii="Calibri" w:eastAsia="Calibri" w:hAnsi="Calibri" w:cs="Calibri"/>
          <w:b/>
          <w:color w:val="FF0000"/>
          <w:sz w:val="24"/>
          <w:szCs w:val="24"/>
        </w:rPr>
        <w:t>Ọ</w:t>
      </w:r>
      <w:r>
        <w:rPr>
          <w:rFonts w:ascii="Calibri" w:eastAsia="Calibri" w:hAnsi="Calibri" w:cs="Calibri"/>
          <w:b/>
          <w:color w:val="FF0000"/>
          <w:sz w:val="24"/>
          <w:szCs w:val="24"/>
        </w:rPr>
        <w:t>C</w:t>
      </w:r>
    </w:p>
    <w:p w:rsidR="00475325" w:rsidRDefault="00020F2D">
      <w:pPr>
        <w:pBdr>
          <w:top w:val="nil"/>
          <w:left w:val="nil"/>
          <w:bottom w:val="nil"/>
          <w:right w:val="nil"/>
          <w:between w:val="nil"/>
        </w:pBdr>
        <w:spacing w:line="288" w:lineRule="auto"/>
        <w:ind w:firstLine="284"/>
        <w:jc w:val="center"/>
        <w:rPr>
          <w:rFonts w:ascii="Calibri" w:eastAsia="Calibri" w:hAnsi="Calibri" w:cs="Calibri"/>
          <w:b/>
          <w:color w:val="0000FF"/>
          <w:sz w:val="26"/>
          <w:szCs w:val="26"/>
        </w:rPr>
      </w:pPr>
      <w:r>
        <w:rPr>
          <w:rFonts w:ascii="Calibri" w:eastAsia="Calibri" w:hAnsi="Calibri" w:cs="Calibri"/>
          <w:b/>
          <w:color w:val="0000FF"/>
          <w:sz w:val="26"/>
          <w:szCs w:val="26"/>
        </w:rPr>
        <w:t>Ho</w:t>
      </w:r>
      <w:r>
        <w:rPr>
          <w:rFonts w:ascii="Calibri" w:eastAsia="Calibri" w:hAnsi="Calibri" w:cs="Calibri"/>
          <w:b/>
          <w:color w:val="0000FF"/>
          <w:sz w:val="26"/>
          <w:szCs w:val="26"/>
        </w:rPr>
        <w:t>ạ</w:t>
      </w:r>
      <w:r>
        <w:rPr>
          <w:rFonts w:ascii="Calibri" w:eastAsia="Calibri" w:hAnsi="Calibri" w:cs="Calibri"/>
          <w:b/>
          <w:color w:val="0000FF"/>
          <w:sz w:val="26"/>
          <w:szCs w:val="26"/>
        </w:rPr>
        <w:t>t đ</w:t>
      </w:r>
      <w:r>
        <w:rPr>
          <w:rFonts w:ascii="Calibri" w:eastAsia="Calibri" w:hAnsi="Calibri" w:cs="Calibri"/>
          <w:b/>
          <w:color w:val="0000FF"/>
          <w:sz w:val="26"/>
          <w:szCs w:val="26"/>
        </w:rPr>
        <w:t>ộ</w:t>
      </w:r>
      <w:r>
        <w:rPr>
          <w:rFonts w:ascii="Calibri" w:eastAsia="Calibri" w:hAnsi="Calibri" w:cs="Calibri"/>
          <w:b/>
          <w:color w:val="0000FF"/>
          <w:sz w:val="26"/>
          <w:szCs w:val="26"/>
        </w:rPr>
        <w:t xml:space="preserve">ng 1. </w:t>
      </w:r>
      <w:r>
        <w:rPr>
          <w:rFonts w:ascii="Calibri" w:eastAsia="Calibri" w:hAnsi="Calibri" w:cs="Calibri"/>
          <w:b/>
          <w:color w:val="0000FF"/>
          <w:sz w:val="24"/>
          <w:szCs w:val="24"/>
        </w:rPr>
        <w:t>KH</w:t>
      </w:r>
      <w:r>
        <w:rPr>
          <w:rFonts w:ascii="Calibri" w:eastAsia="Calibri" w:hAnsi="Calibri" w:cs="Calibri"/>
          <w:b/>
          <w:color w:val="0000FF"/>
          <w:sz w:val="24"/>
          <w:szCs w:val="24"/>
        </w:rPr>
        <w:t>Ở</w:t>
      </w:r>
      <w:r>
        <w:rPr>
          <w:rFonts w:ascii="Calibri" w:eastAsia="Calibri" w:hAnsi="Calibri" w:cs="Calibri"/>
          <w:b/>
          <w:color w:val="0000FF"/>
          <w:sz w:val="24"/>
          <w:szCs w:val="24"/>
        </w:rPr>
        <w:t>I Đ</w:t>
      </w:r>
      <w:r>
        <w:rPr>
          <w:rFonts w:ascii="Calibri" w:eastAsia="Calibri" w:hAnsi="Calibri" w:cs="Calibri"/>
          <w:b/>
          <w:color w:val="0000FF"/>
          <w:sz w:val="24"/>
          <w:szCs w:val="24"/>
        </w:rPr>
        <w:t>Ộ</w:t>
      </w:r>
      <w:r>
        <w:rPr>
          <w:rFonts w:ascii="Calibri" w:eastAsia="Calibri" w:hAnsi="Calibri" w:cs="Calibri"/>
          <w:b/>
          <w:color w:val="0000FF"/>
          <w:sz w:val="24"/>
          <w:szCs w:val="24"/>
        </w:rPr>
        <w:t>NG</w:t>
      </w:r>
    </w:p>
    <w:p w:rsidR="00475325" w:rsidRDefault="00020F2D">
      <w:pPr>
        <w:pBdr>
          <w:top w:val="nil"/>
          <w:left w:val="nil"/>
          <w:bottom w:val="nil"/>
          <w:right w:val="nil"/>
          <w:between w:val="nil"/>
        </w:pBdr>
        <w:spacing w:line="288" w:lineRule="auto"/>
        <w:ind w:firstLine="284"/>
        <w:rPr>
          <w:rFonts w:ascii="Calibri" w:eastAsia="Calibri" w:hAnsi="Calibri" w:cs="Calibri"/>
          <w:color w:val="000000"/>
          <w:sz w:val="26"/>
          <w:szCs w:val="26"/>
        </w:rPr>
      </w:pPr>
      <w:r>
        <w:rPr>
          <w:rFonts w:ascii="Calibri" w:eastAsia="Calibri" w:hAnsi="Calibri" w:cs="Calibri"/>
          <w:color w:val="000000"/>
          <w:sz w:val="26"/>
          <w:szCs w:val="26"/>
        </w:rPr>
        <w:t>- Thông qua ho</w:t>
      </w:r>
      <w:r>
        <w:rPr>
          <w:rFonts w:ascii="Calibri" w:eastAsia="Calibri" w:hAnsi="Calibri" w:cs="Calibri"/>
          <w:color w:val="000000"/>
          <w:sz w:val="26"/>
          <w:szCs w:val="26"/>
        </w:rPr>
        <w:t>ạ</w:t>
      </w:r>
      <w:r>
        <w:rPr>
          <w:rFonts w:ascii="Calibri" w:eastAsia="Calibri" w:hAnsi="Calibri" w:cs="Calibri"/>
          <w:color w:val="000000"/>
          <w:sz w:val="26"/>
          <w:szCs w:val="26"/>
        </w:rPr>
        <w:t>t đ</w:t>
      </w:r>
      <w:r>
        <w:rPr>
          <w:rFonts w:ascii="Calibri" w:eastAsia="Calibri" w:hAnsi="Calibri" w:cs="Calibri"/>
          <w:color w:val="000000"/>
          <w:sz w:val="26"/>
          <w:szCs w:val="26"/>
        </w:rPr>
        <w:t>ộ</w:t>
      </w:r>
      <w:r>
        <w:rPr>
          <w:rFonts w:ascii="Calibri" w:eastAsia="Calibri" w:hAnsi="Calibri" w:cs="Calibri"/>
          <w:color w:val="000000"/>
          <w:sz w:val="26"/>
          <w:szCs w:val="26"/>
        </w:rPr>
        <w:t>ng quan sát m</w:t>
      </w:r>
      <w:r>
        <w:rPr>
          <w:rFonts w:ascii="Calibri" w:eastAsia="Calibri" w:hAnsi="Calibri" w:cs="Calibri"/>
          <w:color w:val="000000"/>
          <w:sz w:val="26"/>
          <w:szCs w:val="26"/>
        </w:rPr>
        <w:t>ộ</w:t>
      </w:r>
      <w:r>
        <w:rPr>
          <w:rFonts w:ascii="Calibri" w:eastAsia="Calibri" w:hAnsi="Calibri" w:cs="Calibri"/>
          <w:color w:val="000000"/>
          <w:sz w:val="26"/>
          <w:szCs w:val="26"/>
        </w:rPr>
        <w:t>t s</w:t>
      </w:r>
      <w:r>
        <w:rPr>
          <w:rFonts w:ascii="Calibri" w:eastAsia="Calibri" w:hAnsi="Calibri" w:cs="Calibri"/>
          <w:color w:val="000000"/>
          <w:sz w:val="26"/>
          <w:szCs w:val="26"/>
        </w:rPr>
        <w:t>ố</w:t>
      </w:r>
      <w:r>
        <w:rPr>
          <w:rFonts w:ascii="Calibri" w:eastAsia="Calibri" w:hAnsi="Calibri" w:cs="Calibri"/>
          <w:color w:val="000000"/>
          <w:sz w:val="26"/>
          <w:szCs w:val="26"/>
        </w:rPr>
        <w:t xml:space="preserve"> v</w:t>
      </w:r>
      <w:r>
        <w:rPr>
          <w:rFonts w:ascii="Calibri" w:eastAsia="Calibri" w:hAnsi="Calibri" w:cs="Calibri"/>
          <w:color w:val="000000"/>
          <w:sz w:val="26"/>
          <w:szCs w:val="26"/>
        </w:rPr>
        <w:t>ậ</w:t>
      </w:r>
      <w:r>
        <w:rPr>
          <w:rFonts w:ascii="Calibri" w:eastAsia="Calibri" w:hAnsi="Calibri" w:cs="Calibri"/>
          <w:color w:val="000000"/>
          <w:sz w:val="26"/>
          <w:szCs w:val="26"/>
        </w:rPr>
        <w:t>t nh</w:t>
      </w:r>
      <w:r>
        <w:rPr>
          <w:rFonts w:ascii="Calibri" w:eastAsia="Calibri" w:hAnsi="Calibri" w:cs="Calibri"/>
          <w:color w:val="000000"/>
          <w:sz w:val="26"/>
          <w:szCs w:val="26"/>
        </w:rPr>
        <w:t>ỏ</w:t>
      </w:r>
      <w:r>
        <w:rPr>
          <w:rFonts w:ascii="Calibri" w:eastAsia="Calibri" w:hAnsi="Calibri" w:cs="Calibri"/>
          <w:color w:val="000000"/>
          <w:sz w:val="26"/>
          <w:szCs w:val="26"/>
        </w:rPr>
        <w:t xml:space="preserve"> quen thu</w:t>
      </w:r>
      <w:r>
        <w:rPr>
          <w:rFonts w:ascii="Calibri" w:eastAsia="Calibri" w:hAnsi="Calibri" w:cs="Calibri"/>
          <w:color w:val="000000"/>
          <w:sz w:val="26"/>
          <w:szCs w:val="26"/>
        </w:rPr>
        <w:t>ộ</w:t>
      </w:r>
      <w:r>
        <w:rPr>
          <w:rFonts w:ascii="Calibri" w:eastAsia="Calibri" w:hAnsi="Calibri" w:cs="Calibri"/>
          <w:color w:val="000000"/>
          <w:sz w:val="26"/>
          <w:szCs w:val="26"/>
        </w:rPr>
        <w:t>c trong cu</w:t>
      </w:r>
      <w:r>
        <w:rPr>
          <w:rFonts w:ascii="Calibri" w:eastAsia="Calibri" w:hAnsi="Calibri" w:cs="Calibri"/>
          <w:color w:val="000000"/>
          <w:sz w:val="26"/>
          <w:szCs w:val="26"/>
        </w:rPr>
        <w:t>ộ</w:t>
      </w:r>
      <w:r>
        <w:rPr>
          <w:rFonts w:ascii="Calibri" w:eastAsia="Calibri" w:hAnsi="Calibri" w:cs="Calibri"/>
          <w:color w:val="000000"/>
          <w:sz w:val="26"/>
          <w:szCs w:val="26"/>
        </w:rPr>
        <w:t>c s</w:t>
      </w:r>
      <w:r>
        <w:rPr>
          <w:rFonts w:ascii="Calibri" w:eastAsia="Calibri" w:hAnsi="Calibri" w:cs="Calibri"/>
          <w:color w:val="000000"/>
          <w:sz w:val="26"/>
          <w:szCs w:val="26"/>
        </w:rPr>
        <w:t>ố</w:t>
      </w:r>
      <w:r>
        <w:rPr>
          <w:rFonts w:ascii="Calibri" w:eastAsia="Calibri" w:hAnsi="Calibri" w:cs="Calibri"/>
          <w:color w:val="000000"/>
          <w:sz w:val="26"/>
          <w:szCs w:val="26"/>
        </w:rPr>
        <w:t>ng đ</w:t>
      </w:r>
      <w:r>
        <w:rPr>
          <w:rFonts w:ascii="Calibri" w:eastAsia="Calibri" w:hAnsi="Calibri" w:cs="Calibri"/>
          <w:color w:val="000000"/>
          <w:sz w:val="26"/>
          <w:szCs w:val="26"/>
        </w:rPr>
        <w:t>ể</w:t>
      </w:r>
      <w:r>
        <w:rPr>
          <w:rFonts w:ascii="Calibri" w:eastAsia="Calibri" w:hAnsi="Calibri" w:cs="Calibri"/>
          <w:color w:val="000000"/>
          <w:sz w:val="26"/>
          <w:szCs w:val="26"/>
        </w:rPr>
        <w:t xml:space="preserve"> HS bư</w:t>
      </w:r>
      <w:r>
        <w:rPr>
          <w:rFonts w:ascii="Calibri" w:eastAsia="Calibri" w:hAnsi="Calibri" w:cs="Calibri"/>
          <w:color w:val="000000"/>
          <w:sz w:val="26"/>
          <w:szCs w:val="26"/>
        </w:rPr>
        <w:t>ớ</w:t>
      </w:r>
      <w:r>
        <w:rPr>
          <w:rFonts w:ascii="Calibri" w:eastAsia="Calibri" w:hAnsi="Calibri" w:cs="Calibri"/>
          <w:color w:val="000000"/>
          <w:sz w:val="26"/>
          <w:szCs w:val="26"/>
        </w:rPr>
        <w:t>c đ</w:t>
      </w:r>
      <w:r>
        <w:rPr>
          <w:rFonts w:ascii="Calibri" w:eastAsia="Calibri" w:hAnsi="Calibri" w:cs="Calibri"/>
          <w:color w:val="000000"/>
          <w:sz w:val="26"/>
          <w:szCs w:val="26"/>
        </w:rPr>
        <w:t>ầ</w:t>
      </w:r>
      <w:r>
        <w:rPr>
          <w:rFonts w:ascii="Calibri" w:eastAsia="Calibri" w:hAnsi="Calibri" w:cs="Calibri"/>
          <w:color w:val="000000"/>
          <w:sz w:val="26"/>
          <w:szCs w:val="26"/>
        </w:rPr>
        <w:t>u nh</w:t>
      </w:r>
      <w:r>
        <w:rPr>
          <w:rFonts w:ascii="Calibri" w:eastAsia="Calibri" w:hAnsi="Calibri" w:cs="Calibri"/>
          <w:color w:val="000000"/>
          <w:sz w:val="26"/>
          <w:szCs w:val="26"/>
        </w:rPr>
        <w:t>ậ</w:t>
      </w:r>
      <w:r>
        <w:rPr>
          <w:rFonts w:ascii="Calibri" w:eastAsia="Calibri" w:hAnsi="Calibri" w:cs="Calibri"/>
          <w:color w:val="000000"/>
          <w:sz w:val="26"/>
          <w:szCs w:val="26"/>
        </w:rPr>
        <w:t>n ra tác d</w:t>
      </w:r>
      <w:r>
        <w:rPr>
          <w:rFonts w:ascii="Calibri" w:eastAsia="Calibri" w:hAnsi="Calibri" w:cs="Calibri"/>
          <w:color w:val="000000"/>
          <w:sz w:val="26"/>
          <w:szCs w:val="26"/>
        </w:rPr>
        <w:t>ụ</w:t>
      </w:r>
      <w:r>
        <w:rPr>
          <w:rFonts w:ascii="Calibri" w:eastAsia="Calibri" w:hAnsi="Calibri" w:cs="Calibri"/>
          <w:color w:val="000000"/>
          <w:sz w:val="26"/>
          <w:szCs w:val="26"/>
        </w:rPr>
        <w:t>ng c</w:t>
      </w:r>
      <w:r>
        <w:rPr>
          <w:rFonts w:ascii="Calibri" w:eastAsia="Calibri" w:hAnsi="Calibri" w:cs="Calibri"/>
          <w:color w:val="000000"/>
          <w:sz w:val="26"/>
          <w:szCs w:val="26"/>
        </w:rPr>
        <w:t>ủ</w:t>
      </w:r>
      <w:r>
        <w:rPr>
          <w:rFonts w:ascii="Calibri" w:eastAsia="Calibri" w:hAnsi="Calibri" w:cs="Calibri"/>
          <w:color w:val="000000"/>
          <w:sz w:val="26"/>
          <w:szCs w:val="26"/>
        </w:rPr>
        <w:t>a kính lúp.</w:t>
      </w:r>
    </w:p>
    <w:p w:rsidR="00475325" w:rsidRDefault="00020F2D">
      <w:pPr>
        <w:pBdr>
          <w:top w:val="nil"/>
          <w:left w:val="nil"/>
          <w:bottom w:val="nil"/>
          <w:right w:val="nil"/>
          <w:between w:val="nil"/>
        </w:pBdr>
        <w:spacing w:line="288" w:lineRule="auto"/>
        <w:ind w:firstLine="284"/>
        <w:rPr>
          <w:rFonts w:ascii="Calibri" w:eastAsia="Calibri" w:hAnsi="Calibri" w:cs="Calibri"/>
          <w:color w:val="000000"/>
          <w:sz w:val="26"/>
          <w:szCs w:val="26"/>
        </w:rPr>
      </w:pPr>
      <w:r>
        <w:rPr>
          <w:rFonts w:ascii="Calibri" w:eastAsia="Calibri" w:hAnsi="Calibri" w:cs="Calibri"/>
          <w:color w:val="000000"/>
          <w:sz w:val="26"/>
          <w:szCs w:val="26"/>
        </w:rPr>
        <w:t>- T</w:t>
      </w:r>
      <w:r>
        <w:rPr>
          <w:rFonts w:ascii="Calibri" w:eastAsia="Calibri" w:hAnsi="Calibri" w:cs="Calibri"/>
          <w:color w:val="000000"/>
          <w:sz w:val="26"/>
          <w:szCs w:val="26"/>
        </w:rPr>
        <w:t>ổ</w:t>
      </w:r>
      <w:r>
        <w:rPr>
          <w:rFonts w:ascii="Calibri" w:eastAsia="Calibri" w:hAnsi="Calibri" w:cs="Calibri"/>
          <w:color w:val="000000"/>
          <w:sz w:val="26"/>
          <w:szCs w:val="26"/>
        </w:rPr>
        <w:t xml:space="preserve"> ch</w:t>
      </w:r>
      <w:r>
        <w:rPr>
          <w:rFonts w:ascii="Calibri" w:eastAsia="Calibri" w:hAnsi="Calibri" w:cs="Calibri"/>
          <w:color w:val="000000"/>
          <w:sz w:val="26"/>
          <w:szCs w:val="26"/>
        </w:rPr>
        <w:t>ứ</w:t>
      </w:r>
      <w:r>
        <w:rPr>
          <w:rFonts w:ascii="Calibri" w:eastAsia="Calibri" w:hAnsi="Calibri" w:cs="Calibri"/>
          <w:color w:val="000000"/>
          <w:sz w:val="26"/>
          <w:szCs w:val="26"/>
        </w:rPr>
        <w:t>c cho HS đang kính lúp quan sát các dòng ch</w:t>
      </w:r>
      <w:r>
        <w:rPr>
          <w:rFonts w:ascii="Calibri" w:eastAsia="Calibri" w:hAnsi="Calibri" w:cs="Calibri"/>
          <w:color w:val="000000"/>
          <w:sz w:val="26"/>
          <w:szCs w:val="26"/>
        </w:rPr>
        <w:t>ữ</w:t>
      </w:r>
      <w:r>
        <w:rPr>
          <w:rFonts w:ascii="Calibri" w:eastAsia="Calibri" w:hAnsi="Calibri" w:cs="Calibri"/>
          <w:color w:val="000000"/>
          <w:sz w:val="26"/>
          <w:szCs w:val="26"/>
        </w:rPr>
        <w:t xml:space="preserve"> nh</w:t>
      </w:r>
      <w:r>
        <w:rPr>
          <w:rFonts w:ascii="Calibri" w:eastAsia="Calibri" w:hAnsi="Calibri" w:cs="Calibri"/>
          <w:color w:val="000000"/>
          <w:sz w:val="26"/>
          <w:szCs w:val="26"/>
        </w:rPr>
        <w:t>ỏ</w:t>
      </w:r>
      <w:r>
        <w:rPr>
          <w:rFonts w:ascii="Calibri" w:eastAsia="Calibri" w:hAnsi="Calibri" w:cs="Calibri"/>
          <w:color w:val="000000"/>
          <w:sz w:val="26"/>
          <w:szCs w:val="26"/>
        </w:rPr>
        <w:t xml:space="preserve"> trên trang sách, con b</w:t>
      </w:r>
      <w:r>
        <w:rPr>
          <w:rFonts w:ascii="Calibri" w:eastAsia="Calibri" w:hAnsi="Calibri" w:cs="Calibri"/>
          <w:color w:val="000000"/>
          <w:sz w:val="26"/>
          <w:szCs w:val="26"/>
        </w:rPr>
        <w:t>ọ</w:t>
      </w:r>
      <w:r>
        <w:rPr>
          <w:rFonts w:ascii="Calibri" w:eastAsia="Calibri" w:hAnsi="Calibri" w:cs="Calibri"/>
          <w:color w:val="000000"/>
          <w:sz w:val="26"/>
          <w:szCs w:val="26"/>
        </w:rPr>
        <w:t xml:space="preserve"> cánh c</w:t>
      </w:r>
      <w:r>
        <w:rPr>
          <w:rFonts w:ascii="Calibri" w:eastAsia="Calibri" w:hAnsi="Calibri" w:cs="Calibri"/>
          <w:color w:val="000000"/>
          <w:sz w:val="26"/>
          <w:szCs w:val="26"/>
        </w:rPr>
        <w:t>ứ</w:t>
      </w:r>
      <w:r>
        <w:rPr>
          <w:rFonts w:ascii="Calibri" w:eastAsia="Calibri" w:hAnsi="Calibri" w:cs="Calibri"/>
          <w:color w:val="000000"/>
          <w:sz w:val="26"/>
          <w:szCs w:val="26"/>
        </w:rPr>
        <w:t>ng nh</w:t>
      </w:r>
      <w:r>
        <w:rPr>
          <w:rFonts w:ascii="Calibri" w:eastAsia="Calibri" w:hAnsi="Calibri" w:cs="Calibri"/>
          <w:color w:val="000000"/>
          <w:sz w:val="26"/>
          <w:szCs w:val="26"/>
        </w:rPr>
        <w:t>ỏ</w:t>
      </w:r>
      <w:r>
        <w:rPr>
          <w:rFonts w:ascii="Calibri" w:eastAsia="Calibri" w:hAnsi="Calibri" w:cs="Calibri"/>
          <w:color w:val="000000"/>
          <w:sz w:val="26"/>
          <w:szCs w:val="26"/>
        </w:rPr>
        <w:t>, chi</w:t>
      </w:r>
      <w:r>
        <w:rPr>
          <w:rFonts w:ascii="Calibri" w:eastAsia="Calibri" w:hAnsi="Calibri" w:cs="Calibri"/>
          <w:color w:val="000000"/>
          <w:sz w:val="26"/>
          <w:szCs w:val="26"/>
        </w:rPr>
        <w:t>ế</w:t>
      </w:r>
      <w:r>
        <w:rPr>
          <w:rFonts w:ascii="Calibri" w:eastAsia="Calibri" w:hAnsi="Calibri" w:cs="Calibri"/>
          <w:color w:val="000000"/>
          <w:sz w:val="26"/>
          <w:szCs w:val="26"/>
        </w:rPr>
        <w:t>c lá ho</w:t>
      </w:r>
      <w:r>
        <w:rPr>
          <w:rFonts w:ascii="Calibri" w:eastAsia="Calibri" w:hAnsi="Calibri" w:cs="Calibri"/>
          <w:color w:val="000000"/>
          <w:sz w:val="26"/>
          <w:szCs w:val="26"/>
        </w:rPr>
        <w:t>ặ</w:t>
      </w:r>
      <w:r>
        <w:rPr>
          <w:rFonts w:ascii="Calibri" w:eastAsia="Calibri" w:hAnsi="Calibri" w:cs="Calibri"/>
          <w:color w:val="000000"/>
          <w:sz w:val="26"/>
          <w:szCs w:val="26"/>
        </w:rPr>
        <w:t>c d</w:t>
      </w:r>
      <w:r>
        <w:rPr>
          <w:rFonts w:ascii="Calibri" w:eastAsia="Calibri" w:hAnsi="Calibri" w:cs="Calibri"/>
          <w:color w:val="000000"/>
          <w:sz w:val="26"/>
          <w:szCs w:val="26"/>
        </w:rPr>
        <w:t>ấ</w:t>
      </w:r>
      <w:r>
        <w:rPr>
          <w:rFonts w:ascii="Calibri" w:eastAsia="Calibri" w:hAnsi="Calibri" w:cs="Calibri"/>
          <w:color w:val="000000"/>
          <w:sz w:val="26"/>
          <w:szCs w:val="26"/>
        </w:rPr>
        <w:t>u vân tay c</w:t>
      </w:r>
      <w:r>
        <w:rPr>
          <w:rFonts w:ascii="Calibri" w:eastAsia="Calibri" w:hAnsi="Calibri" w:cs="Calibri"/>
          <w:color w:val="000000"/>
          <w:sz w:val="26"/>
          <w:szCs w:val="26"/>
        </w:rPr>
        <w:t>ủ</w:t>
      </w:r>
      <w:r>
        <w:rPr>
          <w:rFonts w:ascii="Calibri" w:eastAsia="Calibri" w:hAnsi="Calibri" w:cs="Calibri"/>
          <w:color w:val="000000"/>
          <w:sz w:val="26"/>
          <w:szCs w:val="26"/>
        </w:rPr>
        <w:t>a mình theo n</w:t>
      </w:r>
      <w:r>
        <w:rPr>
          <w:rFonts w:ascii="Calibri" w:eastAsia="Calibri" w:hAnsi="Calibri" w:cs="Calibri"/>
          <w:color w:val="000000"/>
          <w:sz w:val="26"/>
          <w:szCs w:val="26"/>
        </w:rPr>
        <w:t>hóm.</w:t>
      </w:r>
    </w:p>
    <w:p w:rsidR="00475325" w:rsidRDefault="00020F2D">
      <w:pPr>
        <w:pBdr>
          <w:top w:val="nil"/>
          <w:left w:val="nil"/>
          <w:bottom w:val="nil"/>
          <w:right w:val="nil"/>
          <w:between w:val="nil"/>
        </w:pBdr>
        <w:spacing w:line="288" w:lineRule="auto"/>
        <w:ind w:firstLine="284"/>
        <w:rPr>
          <w:rFonts w:ascii="Calibri" w:eastAsia="Calibri" w:hAnsi="Calibri" w:cs="Calibri"/>
          <w:color w:val="000000"/>
          <w:sz w:val="26"/>
          <w:szCs w:val="26"/>
        </w:rPr>
      </w:pPr>
      <w:r>
        <w:rPr>
          <w:rFonts w:ascii="Calibri" w:eastAsia="Calibri" w:hAnsi="Calibri" w:cs="Calibri"/>
          <w:color w:val="000000"/>
          <w:sz w:val="26"/>
          <w:szCs w:val="26"/>
        </w:rPr>
        <w:t>- Yêu c</w:t>
      </w:r>
      <w:r>
        <w:rPr>
          <w:rFonts w:ascii="Calibri" w:eastAsia="Calibri" w:hAnsi="Calibri" w:cs="Calibri"/>
          <w:color w:val="000000"/>
          <w:sz w:val="26"/>
          <w:szCs w:val="26"/>
        </w:rPr>
        <w:t>ầ</w:t>
      </w:r>
      <w:r>
        <w:rPr>
          <w:rFonts w:ascii="Calibri" w:eastAsia="Calibri" w:hAnsi="Calibri" w:cs="Calibri"/>
          <w:color w:val="000000"/>
          <w:sz w:val="26"/>
          <w:szCs w:val="26"/>
        </w:rPr>
        <w:t>u HS mô t</w:t>
      </w:r>
      <w:r>
        <w:rPr>
          <w:rFonts w:ascii="Calibri" w:eastAsia="Calibri" w:hAnsi="Calibri" w:cs="Calibri"/>
          <w:color w:val="000000"/>
          <w:sz w:val="26"/>
          <w:szCs w:val="26"/>
        </w:rPr>
        <w:t>ả</w:t>
      </w:r>
      <w:r>
        <w:rPr>
          <w:rFonts w:ascii="Calibri" w:eastAsia="Calibri" w:hAnsi="Calibri" w:cs="Calibri"/>
          <w:color w:val="000000"/>
          <w:sz w:val="26"/>
          <w:szCs w:val="26"/>
        </w:rPr>
        <w:t xml:space="preserve"> nh</w:t>
      </w:r>
      <w:r>
        <w:rPr>
          <w:rFonts w:ascii="Calibri" w:eastAsia="Calibri" w:hAnsi="Calibri" w:cs="Calibri"/>
          <w:color w:val="000000"/>
          <w:sz w:val="26"/>
          <w:szCs w:val="26"/>
        </w:rPr>
        <w:t>ữ</w:t>
      </w:r>
      <w:r>
        <w:rPr>
          <w:rFonts w:ascii="Calibri" w:eastAsia="Calibri" w:hAnsi="Calibri" w:cs="Calibri"/>
          <w:color w:val="000000"/>
          <w:sz w:val="26"/>
          <w:szCs w:val="26"/>
        </w:rPr>
        <w:t>ng gì quan sát đư</w:t>
      </w:r>
      <w:r>
        <w:rPr>
          <w:rFonts w:ascii="Calibri" w:eastAsia="Calibri" w:hAnsi="Calibri" w:cs="Calibri"/>
          <w:color w:val="000000"/>
          <w:sz w:val="26"/>
          <w:szCs w:val="26"/>
        </w:rPr>
        <w:t>ợ</w:t>
      </w:r>
      <w:r>
        <w:rPr>
          <w:rFonts w:ascii="Calibri" w:eastAsia="Calibri" w:hAnsi="Calibri" w:cs="Calibri"/>
          <w:color w:val="000000"/>
          <w:sz w:val="26"/>
          <w:szCs w:val="26"/>
        </w:rPr>
        <w:t>c qua kính lúp so sánh v</w:t>
      </w:r>
      <w:r>
        <w:rPr>
          <w:rFonts w:ascii="Calibri" w:eastAsia="Calibri" w:hAnsi="Calibri" w:cs="Calibri"/>
          <w:color w:val="000000"/>
          <w:sz w:val="26"/>
          <w:szCs w:val="26"/>
        </w:rPr>
        <w:t>ớ</w:t>
      </w:r>
      <w:r>
        <w:rPr>
          <w:rFonts w:ascii="Calibri" w:eastAsia="Calibri" w:hAnsi="Calibri" w:cs="Calibri"/>
          <w:color w:val="000000"/>
          <w:sz w:val="26"/>
          <w:szCs w:val="26"/>
        </w:rPr>
        <w:t>i khi nhìn tr</w:t>
      </w:r>
      <w:r>
        <w:rPr>
          <w:rFonts w:ascii="Calibri" w:eastAsia="Calibri" w:hAnsi="Calibri" w:cs="Calibri"/>
          <w:color w:val="000000"/>
          <w:sz w:val="26"/>
          <w:szCs w:val="26"/>
        </w:rPr>
        <w:t>ự</w:t>
      </w:r>
      <w:r>
        <w:rPr>
          <w:rFonts w:ascii="Calibri" w:eastAsia="Calibri" w:hAnsi="Calibri" w:cs="Calibri"/>
          <w:color w:val="000000"/>
          <w:sz w:val="26"/>
          <w:szCs w:val="26"/>
        </w:rPr>
        <w:t>c ti</w:t>
      </w:r>
      <w:r>
        <w:rPr>
          <w:rFonts w:ascii="Calibri" w:eastAsia="Calibri" w:hAnsi="Calibri" w:cs="Calibri"/>
          <w:color w:val="000000"/>
          <w:sz w:val="26"/>
          <w:szCs w:val="26"/>
        </w:rPr>
        <w:t>ế</w:t>
      </w:r>
      <w:r>
        <w:rPr>
          <w:rFonts w:ascii="Calibri" w:eastAsia="Calibri" w:hAnsi="Calibri" w:cs="Calibri"/>
          <w:color w:val="000000"/>
          <w:sz w:val="26"/>
          <w:szCs w:val="26"/>
        </w:rPr>
        <w:t xml:space="preserve">p. </w:t>
      </w:r>
    </w:p>
    <w:p w:rsidR="00475325" w:rsidRDefault="00020F2D">
      <w:pPr>
        <w:pBdr>
          <w:top w:val="nil"/>
          <w:left w:val="nil"/>
          <w:bottom w:val="nil"/>
          <w:right w:val="nil"/>
          <w:between w:val="nil"/>
        </w:pBdr>
        <w:spacing w:line="288" w:lineRule="auto"/>
        <w:ind w:firstLine="284"/>
        <w:rPr>
          <w:rFonts w:ascii="Calibri" w:eastAsia="Calibri" w:hAnsi="Calibri" w:cs="Calibri"/>
          <w:color w:val="000000"/>
          <w:sz w:val="26"/>
          <w:szCs w:val="26"/>
        </w:rPr>
      </w:pPr>
      <w:r>
        <w:rPr>
          <w:rFonts w:ascii="Calibri" w:eastAsia="Calibri" w:hAnsi="Calibri" w:cs="Calibri"/>
          <w:color w:val="000000"/>
          <w:sz w:val="26"/>
          <w:szCs w:val="26"/>
        </w:rPr>
        <w:t>- N</w:t>
      </w:r>
      <w:r>
        <w:rPr>
          <w:rFonts w:ascii="Calibri" w:eastAsia="Calibri" w:hAnsi="Calibri" w:cs="Calibri"/>
          <w:color w:val="000000"/>
          <w:sz w:val="26"/>
          <w:szCs w:val="26"/>
        </w:rPr>
        <w:t>ế</w:t>
      </w:r>
      <w:r>
        <w:rPr>
          <w:rFonts w:ascii="Calibri" w:eastAsia="Calibri" w:hAnsi="Calibri" w:cs="Calibri"/>
          <w:color w:val="000000"/>
          <w:sz w:val="26"/>
          <w:szCs w:val="26"/>
        </w:rPr>
        <w:t>u câu h</w:t>
      </w:r>
      <w:r>
        <w:rPr>
          <w:rFonts w:ascii="Calibri" w:eastAsia="Calibri" w:hAnsi="Calibri" w:cs="Calibri"/>
          <w:color w:val="000000"/>
          <w:sz w:val="26"/>
          <w:szCs w:val="26"/>
        </w:rPr>
        <w:t>ỏ</w:t>
      </w:r>
      <w:r>
        <w:rPr>
          <w:rFonts w:ascii="Calibri" w:eastAsia="Calibri" w:hAnsi="Calibri" w:cs="Calibri"/>
          <w:color w:val="000000"/>
          <w:sz w:val="26"/>
          <w:szCs w:val="26"/>
        </w:rPr>
        <w:t>i: V</w:t>
      </w:r>
      <w:r>
        <w:rPr>
          <w:rFonts w:ascii="Calibri" w:eastAsia="Calibri" w:hAnsi="Calibri" w:cs="Calibri"/>
          <w:color w:val="000000"/>
          <w:sz w:val="26"/>
          <w:szCs w:val="26"/>
        </w:rPr>
        <w:t>ậ</w:t>
      </w:r>
      <w:r>
        <w:rPr>
          <w:rFonts w:ascii="Calibri" w:eastAsia="Calibri" w:hAnsi="Calibri" w:cs="Calibri"/>
          <w:color w:val="000000"/>
          <w:sz w:val="26"/>
          <w:szCs w:val="26"/>
        </w:rPr>
        <w:t>y kính lúp có tác d</w:t>
      </w:r>
      <w:r>
        <w:rPr>
          <w:rFonts w:ascii="Calibri" w:eastAsia="Calibri" w:hAnsi="Calibri" w:cs="Calibri"/>
          <w:color w:val="000000"/>
          <w:sz w:val="26"/>
          <w:szCs w:val="26"/>
        </w:rPr>
        <w:t>ụ</w:t>
      </w:r>
      <w:r>
        <w:rPr>
          <w:rFonts w:ascii="Calibri" w:eastAsia="Calibri" w:hAnsi="Calibri" w:cs="Calibri"/>
          <w:color w:val="000000"/>
          <w:sz w:val="26"/>
          <w:szCs w:val="26"/>
        </w:rPr>
        <w:t>ng gì? Chưa c</w:t>
      </w:r>
      <w:r>
        <w:rPr>
          <w:rFonts w:ascii="Calibri" w:eastAsia="Calibri" w:hAnsi="Calibri" w:cs="Calibri"/>
          <w:color w:val="000000"/>
          <w:sz w:val="26"/>
          <w:szCs w:val="26"/>
        </w:rPr>
        <w:t>ầ</w:t>
      </w:r>
      <w:r>
        <w:rPr>
          <w:rFonts w:ascii="Calibri" w:eastAsia="Calibri" w:hAnsi="Calibri" w:cs="Calibri"/>
          <w:color w:val="000000"/>
          <w:sz w:val="26"/>
          <w:szCs w:val="26"/>
        </w:rPr>
        <w:t>n HS tr</w:t>
      </w:r>
      <w:r>
        <w:rPr>
          <w:rFonts w:ascii="Calibri" w:eastAsia="Calibri" w:hAnsi="Calibri" w:cs="Calibri"/>
          <w:color w:val="000000"/>
          <w:sz w:val="26"/>
          <w:szCs w:val="26"/>
        </w:rPr>
        <w:t>ả</w:t>
      </w:r>
      <w:r>
        <w:rPr>
          <w:rFonts w:ascii="Calibri" w:eastAsia="Calibri" w:hAnsi="Calibri" w:cs="Calibri"/>
          <w:color w:val="000000"/>
          <w:sz w:val="26"/>
          <w:szCs w:val="26"/>
        </w:rPr>
        <w:t xml:space="preserve"> l</w:t>
      </w:r>
      <w:r>
        <w:rPr>
          <w:rFonts w:ascii="Calibri" w:eastAsia="Calibri" w:hAnsi="Calibri" w:cs="Calibri"/>
          <w:color w:val="000000"/>
          <w:sz w:val="26"/>
          <w:szCs w:val="26"/>
        </w:rPr>
        <w:t>ờ</w:t>
      </w:r>
      <w:r>
        <w:rPr>
          <w:rFonts w:ascii="Calibri" w:eastAsia="Calibri" w:hAnsi="Calibri" w:cs="Calibri"/>
          <w:color w:val="000000"/>
          <w:sz w:val="26"/>
          <w:szCs w:val="26"/>
        </w:rPr>
        <w:t>i ngay.</w:t>
      </w:r>
    </w:p>
    <w:p w:rsidR="00475325" w:rsidRDefault="00020F2D">
      <w:pPr>
        <w:pBdr>
          <w:top w:val="nil"/>
          <w:left w:val="nil"/>
          <w:bottom w:val="nil"/>
          <w:right w:val="nil"/>
          <w:between w:val="nil"/>
        </w:pBdr>
        <w:spacing w:line="288" w:lineRule="auto"/>
        <w:jc w:val="center"/>
        <w:rPr>
          <w:rFonts w:ascii="Calibri" w:eastAsia="Calibri" w:hAnsi="Calibri" w:cs="Calibri"/>
          <w:b/>
          <w:color w:val="0000FF"/>
          <w:sz w:val="24"/>
          <w:szCs w:val="24"/>
        </w:rPr>
      </w:pPr>
      <w:r>
        <w:rPr>
          <w:rFonts w:ascii="Calibri" w:eastAsia="Calibri" w:hAnsi="Calibri" w:cs="Calibri"/>
          <w:b/>
          <w:color w:val="0000FF"/>
          <w:sz w:val="26"/>
          <w:szCs w:val="26"/>
        </w:rPr>
        <w:t>Ho</w:t>
      </w:r>
      <w:r>
        <w:rPr>
          <w:rFonts w:ascii="Calibri" w:eastAsia="Calibri" w:hAnsi="Calibri" w:cs="Calibri"/>
          <w:b/>
          <w:color w:val="0000FF"/>
          <w:sz w:val="26"/>
          <w:szCs w:val="26"/>
        </w:rPr>
        <w:t>ạ</w:t>
      </w:r>
      <w:r>
        <w:rPr>
          <w:rFonts w:ascii="Calibri" w:eastAsia="Calibri" w:hAnsi="Calibri" w:cs="Calibri"/>
          <w:b/>
          <w:color w:val="0000FF"/>
          <w:sz w:val="26"/>
          <w:szCs w:val="26"/>
        </w:rPr>
        <w:t>t đ</w:t>
      </w:r>
      <w:r>
        <w:rPr>
          <w:rFonts w:ascii="Calibri" w:eastAsia="Calibri" w:hAnsi="Calibri" w:cs="Calibri"/>
          <w:b/>
          <w:color w:val="0000FF"/>
          <w:sz w:val="26"/>
          <w:szCs w:val="26"/>
        </w:rPr>
        <w:t>ộ</w:t>
      </w:r>
      <w:r>
        <w:rPr>
          <w:rFonts w:ascii="Calibri" w:eastAsia="Calibri" w:hAnsi="Calibri" w:cs="Calibri"/>
          <w:b/>
          <w:color w:val="0000FF"/>
          <w:sz w:val="26"/>
          <w:szCs w:val="26"/>
        </w:rPr>
        <w:t xml:space="preserve">ng 2. </w:t>
      </w:r>
      <w:r>
        <w:rPr>
          <w:rFonts w:ascii="Calibri" w:eastAsia="Calibri" w:hAnsi="Calibri" w:cs="Calibri"/>
          <w:b/>
          <w:color w:val="0000FF"/>
          <w:sz w:val="24"/>
          <w:szCs w:val="24"/>
        </w:rPr>
        <w:t>TÌM HI</w:t>
      </w:r>
      <w:r>
        <w:rPr>
          <w:rFonts w:ascii="Calibri" w:eastAsia="Calibri" w:hAnsi="Calibri" w:cs="Calibri"/>
          <w:b/>
          <w:color w:val="0000FF"/>
          <w:sz w:val="24"/>
          <w:szCs w:val="24"/>
        </w:rPr>
        <w:t>Ể</w:t>
      </w:r>
      <w:r>
        <w:rPr>
          <w:rFonts w:ascii="Calibri" w:eastAsia="Calibri" w:hAnsi="Calibri" w:cs="Calibri"/>
          <w:b/>
          <w:color w:val="0000FF"/>
          <w:sz w:val="24"/>
          <w:szCs w:val="24"/>
        </w:rPr>
        <w:t>U V</w:t>
      </w:r>
      <w:r>
        <w:rPr>
          <w:rFonts w:ascii="Calibri" w:eastAsia="Calibri" w:hAnsi="Calibri" w:cs="Calibri"/>
          <w:b/>
          <w:color w:val="0000FF"/>
          <w:sz w:val="24"/>
          <w:szCs w:val="24"/>
        </w:rPr>
        <w:t>Ề</w:t>
      </w:r>
      <w:r>
        <w:rPr>
          <w:rFonts w:ascii="Calibri" w:eastAsia="Calibri" w:hAnsi="Calibri" w:cs="Calibri"/>
          <w:b/>
          <w:color w:val="0000FF"/>
          <w:sz w:val="24"/>
          <w:szCs w:val="24"/>
        </w:rPr>
        <w:t xml:space="preserve"> KÍNH LÚP</w:t>
      </w:r>
    </w:p>
    <w:p w:rsidR="00475325" w:rsidRDefault="00020F2D">
      <w:pPr>
        <w:pBdr>
          <w:top w:val="nil"/>
          <w:left w:val="nil"/>
          <w:bottom w:val="nil"/>
          <w:right w:val="nil"/>
          <w:between w:val="nil"/>
        </w:pBdr>
        <w:spacing w:line="288" w:lineRule="auto"/>
        <w:ind w:firstLine="284"/>
        <w:rPr>
          <w:rFonts w:ascii="Calibri" w:eastAsia="Calibri" w:hAnsi="Calibri" w:cs="Calibri"/>
          <w:color w:val="000000"/>
          <w:sz w:val="26"/>
          <w:szCs w:val="26"/>
        </w:rPr>
      </w:pPr>
      <w:r>
        <w:rPr>
          <w:rFonts w:ascii="Calibri" w:eastAsia="Calibri" w:hAnsi="Calibri" w:cs="Calibri"/>
          <w:color w:val="000000"/>
          <w:sz w:val="26"/>
          <w:szCs w:val="26"/>
        </w:rPr>
        <w:t>- Thông qua ho</w:t>
      </w:r>
      <w:r>
        <w:rPr>
          <w:rFonts w:ascii="Calibri" w:eastAsia="Calibri" w:hAnsi="Calibri" w:cs="Calibri"/>
          <w:color w:val="000000"/>
          <w:sz w:val="26"/>
          <w:szCs w:val="26"/>
        </w:rPr>
        <w:t>ạ</w:t>
      </w:r>
      <w:r>
        <w:rPr>
          <w:rFonts w:ascii="Calibri" w:eastAsia="Calibri" w:hAnsi="Calibri" w:cs="Calibri"/>
          <w:color w:val="000000"/>
          <w:sz w:val="26"/>
          <w:szCs w:val="26"/>
        </w:rPr>
        <w:t>t đ</w:t>
      </w:r>
      <w:r>
        <w:rPr>
          <w:rFonts w:ascii="Calibri" w:eastAsia="Calibri" w:hAnsi="Calibri" w:cs="Calibri"/>
          <w:color w:val="000000"/>
          <w:sz w:val="26"/>
          <w:szCs w:val="26"/>
        </w:rPr>
        <w:t>ộ</w:t>
      </w:r>
      <w:r>
        <w:rPr>
          <w:rFonts w:ascii="Calibri" w:eastAsia="Calibri" w:hAnsi="Calibri" w:cs="Calibri"/>
          <w:color w:val="000000"/>
          <w:sz w:val="26"/>
          <w:szCs w:val="26"/>
        </w:rPr>
        <w:t>ng quan sát tr</w:t>
      </w:r>
      <w:r>
        <w:rPr>
          <w:rFonts w:ascii="Calibri" w:eastAsia="Calibri" w:hAnsi="Calibri" w:cs="Calibri"/>
          <w:color w:val="000000"/>
          <w:sz w:val="26"/>
          <w:szCs w:val="26"/>
        </w:rPr>
        <w:t>ự</w:t>
      </w:r>
      <w:r>
        <w:rPr>
          <w:rFonts w:ascii="Calibri" w:eastAsia="Calibri" w:hAnsi="Calibri" w:cs="Calibri"/>
          <w:color w:val="000000"/>
          <w:sz w:val="26"/>
          <w:szCs w:val="26"/>
        </w:rPr>
        <w:t>c ti</w:t>
      </w:r>
      <w:r>
        <w:rPr>
          <w:rFonts w:ascii="Calibri" w:eastAsia="Calibri" w:hAnsi="Calibri" w:cs="Calibri"/>
          <w:color w:val="000000"/>
          <w:sz w:val="26"/>
          <w:szCs w:val="26"/>
        </w:rPr>
        <w:t>ế</w:t>
      </w:r>
      <w:r>
        <w:rPr>
          <w:rFonts w:ascii="Calibri" w:eastAsia="Calibri" w:hAnsi="Calibri" w:cs="Calibri"/>
          <w:color w:val="000000"/>
          <w:sz w:val="26"/>
          <w:szCs w:val="26"/>
        </w:rPr>
        <w:t>p m</w:t>
      </w:r>
      <w:r>
        <w:rPr>
          <w:rFonts w:ascii="Calibri" w:eastAsia="Calibri" w:hAnsi="Calibri" w:cs="Calibri"/>
          <w:color w:val="000000"/>
          <w:sz w:val="26"/>
          <w:szCs w:val="26"/>
        </w:rPr>
        <w:t>ặ</w:t>
      </w:r>
      <w:r>
        <w:rPr>
          <w:rFonts w:ascii="Calibri" w:eastAsia="Calibri" w:hAnsi="Calibri" w:cs="Calibri"/>
          <w:color w:val="000000"/>
          <w:sz w:val="26"/>
          <w:szCs w:val="26"/>
        </w:rPr>
        <w:t>t kính lúp đơn g</w:t>
      </w:r>
      <w:r>
        <w:rPr>
          <w:rFonts w:ascii="Calibri" w:eastAsia="Calibri" w:hAnsi="Calibri" w:cs="Calibri"/>
          <w:color w:val="000000"/>
          <w:sz w:val="26"/>
          <w:szCs w:val="26"/>
        </w:rPr>
        <w:t>i</w:t>
      </w:r>
      <w:r>
        <w:rPr>
          <w:rFonts w:ascii="Calibri" w:eastAsia="Calibri" w:hAnsi="Calibri" w:cs="Calibri"/>
          <w:color w:val="000000"/>
          <w:sz w:val="26"/>
          <w:szCs w:val="26"/>
        </w:rPr>
        <w:t>ả</w:t>
      </w:r>
      <w:r>
        <w:rPr>
          <w:rFonts w:ascii="Calibri" w:eastAsia="Calibri" w:hAnsi="Calibri" w:cs="Calibri"/>
          <w:color w:val="000000"/>
          <w:sz w:val="26"/>
          <w:szCs w:val="26"/>
        </w:rPr>
        <w:t>n đ</w:t>
      </w:r>
      <w:r>
        <w:rPr>
          <w:rFonts w:ascii="Calibri" w:eastAsia="Calibri" w:hAnsi="Calibri" w:cs="Calibri"/>
          <w:color w:val="000000"/>
          <w:sz w:val="26"/>
          <w:szCs w:val="26"/>
        </w:rPr>
        <w:t>ể</w:t>
      </w:r>
      <w:r>
        <w:rPr>
          <w:rFonts w:ascii="Calibri" w:eastAsia="Calibri" w:hAnsi="Calibri" w:cs="Calibri"/>
          <w:color w:val="000000"/>
          <w:sz w:val="26"/>
          <w:szCs w:val="26"/>
        </w:rPr>
        <w:t xml:space="preserve"> HS t</w:t>
      </w:r>
      <w:r>
        <w:rPr>
          <w:rFonts w:ascii="Calibri" w:eastAsia="Calibri" w:hAnsi="Calibri" w:cs="Calibri"/>
          <w:color w:val="000000"/>
          <w:sz w:val="26"/>
          <w:szCs w:val="26"/>
        </w:rPr>
        <w:t>ự</w:t>
      </w:r>
      <w:r>
        <w:rPr>
          <w:rFonts w:ascii="Calibri" w:eastAsia="Calibri" w:hAnsi="Calibri" w:cs="Calibri"/>
          <w:color w:val="000000"/>
          <w:sz w:val="26"/>
          <w:szCs w:val="26"/>
        </w:rPr>
        <w:t xml:space="preserve"> tìm hi</w:t>
      </w:r>
      <w:r>
        <w:rPr>
          <w:rFonts w:ascii="Calibri" w:eastAsia="Calibri" w:hAnsi="Calibri" w:cs="Calibri"/>
          <w:color w:val="000000"/>
          <w:sz w:val="26"/>
          <w:szCs w:val="26"/>
        </w:rPr>
        <w:t>ể</w:t>
      </w:r>
      <w:r>
        <w:rPr>
          <w:rFonts w:ascii="Calibri" w:eastAsia="Calibri" w:hAnsi="Calibri" w:cs="Calibri"/>
          <w:color w:val="000000"/>
          <w:sz w:val="26"/>
          <w:szCs w:val="26"/>
        </w:rPr>
        <w:t>u đư</w:t>
      </w:r>
      <w:r>
        <w:rPr>
          <w:rFonts w:ascii="Calibri" w:eastAsia="Calibri" w:hAnsi="Calibri" w:cs="Calibri"/>
          <w:color w:val="000000"/>
          <w:sz w:val="26"/>
          <w:szCs w:val="26"/>
        </w:rPr>
        <w:t>ợ</w:t>
      </w:r>
      <w:r>
        <w:rPr>
          <w:rFonts w:ascii="Calibri" w:eastAsia="Calibri" w:hAnsi="Calibri" w:cs="Calibri"/>
          <w:color w:val="000000"/>
          <w:sz w:val="26"/>
          <w:szCs w:val="26"/>
        </w:rPr>
        <w:t>c c</w:t>
      </w:r>
      <w:r>
        <w:rPr>
          <w:rFonts w:ascii="Calibri" w:eastAsia="Calibri" w:hAnsi="Calibri" w:cs="Calibri"/>
          <w:color w:val="000000"/>
          <w:sz w:val="26"/>
          <w:szCs w:val="26"/>
        </w:rPr>
        <w:t>ấ</w:t>
      </w:r>
      <w:r>
        <w:rPr>
          <w:rFonts w:ascii="Calibri" w:eastAsia="Calibri" w:hAnsi="Calibri" w:cs="Calibri"/>
          <w:color w:val="000000"/>
          <w:sz w:val="26"/>
          <w:szCs w:val="26"/>
        </w:rPr>
        <w:t>u t</w:t>
      </w:r>
      <w:r>
        <w:rPr>
          <w:rFonts w:ascii="Calibri" w:eastAsia="Calibri" w:hAnsi="Calibri" w:cs="Calibri"/>
          <w:color w:val="000000"/>
          <w:sz w:val="26"/>
          <w:szCs w:val="26"/>
        </w:rPr>
        <w:t>ạ</w:t>
      </w:r>
      <w:r>
        <w:rPr>
          <w:rFonts w:ascii="Calibri" w:eastAsia="Calibri" w:hAnsi="Calibri" w:cs="Calibri"/>
          <w:color w:val="000000"/>
          <w:sz w:val="26"/>
          <w:szCs w:val="26"/>
        </w:rPr>
        <w:t>o và công d</w:t>
      </w:r>
      <w:r>
        <w:rPr>
          <w:rFonts w:ascii="Calibri" w:eastAsia="Calibri" w:hAnsi="Calibri" w:cs="Calibri"/>
          <w:color w:val="000000"/>
          <w:sz w:val="26"/>
          <w:szCs w:val="26"/>
        </w:rPr>
        <w:t>ụ</w:t>
      </w:r>
      <w:r>
        <w:rPr>
          <w:rFonts w:ascii="Calibri" w:eastAsia="Calibri" w:hAnsi="Calibri" w:cs="Calibri"/>
          <w:color w:val="000000"/>
          <w:sz w:val="26"/>
          <w:szCs w:val="26"/>
        </w:rPr>
        <w:t>ng c</w:t>
      </w:r>
      <w:r>
        <w:rPr>
          <w:rFonts w:ascii="Calibri" w:eastAsia="Calibri" w:hAnsi="Calibri" w:cs="Calibri"/>
          <w:color w:val="000000"/>
          <w:sz w:val="26"/>
          <w:szCs w:val="26"/>
        </w:rPr>
        <w:t>ủ</w:t>
      </w:r>
      <w:r>
        <w:rPr>
          <w:rFonts w:ascii="Calibri" w:eastAsia="Calibri" w:hAnsi="Calibri" w:cs="Calibri"/>
          <w:color w:val="000000"/>
          <w:sz w:val="26"/>
          <w:szCs w:val="26"/>
        </w:rPr>
        <w:t>a kính lúp.</w:t>
      </w:r>
    </w:p>
    <w:p w:rsidR="00475325" w:rsidRDefault="00020F2D">
      <w:pPr>
        <w:pBdr>
          <w:top w:val="nil"/>
          <w:left w:val="nil"/>
          <w:bottom w:val="nil"/>
          <w:right w:val="nil"/>
          <w:between w:val="nil"/>
        </w:pBdr>
        <w:spacing w:line="288" w:lineRule="auto"/>
        <w:ind w:firstLine="284"/>
        <w:rPr>
          <w:rFonts w:ascii="Calibri" w:eastAsia="Calibri" w:hAnsi="Calibri" w:cs="Calibri"/>
          <w:color w:val="000000"/>
          <w:sz w:val="26"/>
          <w:szCs w:val="26"/>
        </w:rPr>
      </w:pPr>
      <w:r>
        <w:rPr>
          <w:rFonts w:ascii="Calibri" w:eastAsia="Calibri" w:hAnsi="Calibri" w:cs="Calibri"/>
          <w:color w:val="000000"/>
          <w:sz w:val="26"/>
          <w:szCs w:val="26"/>
        </w:rPr>
        <w:t>- Phát cho m</w:t>
      </w:r>
      <w:r>
        <w:rPr>
          <w:rFonts w:ascii="Calibri" w:eastAsia="Calibri" w:hAnsi="Calibri" w:cs="Calibri"/>
          <w:color w:val="000000"/>
          <w:sz w:val="26"/>
          <w:szCs w:val="26"/>
        </w:rPr>
        <w:t>ỗ</w:t>
      </w:r>
      <w:r>
        <w:rPr>
          <w:rFonts w:ascii="Calibri" w:eastAsia="Calibri" w:hAnsi="Calibri" w:cs="Calibri"/>
          <w:color w:val="000000"/>
          <w:sz w:val="26"/>
          <w:szCs w:val="26"/>
        </w:rPr>
        <w:t>i nhóm m</w:t>
      </w:r>
      <w:r>
        <w:rPr>
          <w:rFonts w:ascii="Calibri" w:eastAsia="Calibri" w:hAnsi="Calibri" w:cs="Calibri"/>
          <w:color w:val="000000"/>
          <w:sz w:val="26"/>
          <w:szCs w:val="26"/>
        </w:rPr>
        <w:t>ặ</w:t>
      </w:r>
      <w:r>
        <w:rPr>
          <w:rFonts w:ascii="Calibri" w:eastAsia="Calibri" w:hAnsi="Calibri" w:cs="Calibri"/>
          <w:color w:val="000000"/>
          <w:sz w:val="26"/>
          <w:szCs w:val="26"/>
        </w:rPr>
        <w:t>t kính lúp c</w:t>
      </w:r>
      <w:r>
        <w:rPr>
          <w:rFonts w:ascii="Calibri" w:eastAsia="Calibri" w:hAnsi="Calibri" w:cs="Calibri"/>
          <w:color w:val="000000"/>
          <w:sz w:val="26"/>
          <w:szCs w:val="26"/>
        </w:rPr>
        <w:t>ầ</w:t>
      </w:r>
      <w:r>
        <w:rPr>
          <w:rFonts w:ascii="Calibri" w:eastAsia="Calibri" w:hAnsi="Calibri" w:cs="Calibri"/>
          <w:color w:val="000000"/>
          <w:sz w:val="26"/>
          <w:szCs w:val="26"/>
        </w:rPr>
        <w:t>m tay và yêu c</w:t>
      </w:r>
      <w:r>
        <w:rPr>
          <w:rFonts w:ascii="Calibri" w:eastAsia="Calibri" w:hAnsi="Calibri" w:cs="Calibri"/>
          <w:color w:val="000000"/>
          <w:sz w:val="26"/>
          <w:szCs w:val="26"/>
        </w:rPr>
        <w:t>ầ</w:t>
      </w:r>
      <w:r>
        <w:rPr>
          <w:rFonts w:ascii="Calibri" w:eastAsia="Calibri" w:hAnsi="Calibri" w:cs="Calibri"/>
          <w:color w:val="000000"/>
          <w:sz w:val="26"/>
          <w:szCs w:val="26"/>
        </w:rPr>
        <w:t>u HS mô t</w:t>
      </w:r>
      <w:r>
        <w:rPr>
          <w:rFonts w:ascii="Calibri" w:eastAsia="Calibri" w:hAnsi="Calibri" w:cs="Calibri"/>
          <w:color w:val="000000"/>
          <w:sz w:val="26"/>
          <w:szCs w:val="26"/>
        </w:rPr>
        <w:t>ả</w:t>
      </w:r>
      <w:r>
        <w:rPr>
          <w:rFonts w:ascii="Calibri" w:eastAsia="Calibri" w:hAnsi="Calibri" w:cs="Calibri"/>
          <w:color w:val="000000"/>
          <w:sz w:val="26"/>
          <w:szCs w:val="26"/>
        </w:rPr>
        <w:t xml:space="preserve"> c</w:t>
      </w:r>
      <w:r>
        <w:rPr>
          <w:rFonts w:ascii="Calibri" w:eastAsia="Calibri" w:hAnsi="Calibri" w:cs="Calibri"/>
          <w:color w:val="000000"/>
          <w:sz w:val="26"/>
          <w:szCs w:val="26"/>
        </w:rPr>
        <w:t>ấ</w:t>
      </w:r>
      <w:r>
        <w:rPr>
          <w:rFonts w:ascii="Calibri" w:eastAsia="Calibri" w:hAnsi="Calibri" w:cs="Calibri"/>
          <w:color w:val="000000"/>
          <w:sz w:val="26"/>
          <w:szCs w:val="26"/>
        </w:rPr>
        <w:t>u t</w:t>
      </w:r>
      <w:r>
        <w:rPr>
          <w:rFonts w:ascii="Calibri" w:eastAsia="Calibri" w:hAnsi="Calibri" w:cs="Calibri"/>
          <w:color w:val="000000"/>
          <w:sz w:val="26"/>
          <w:szCs w:val="26"/>
        </w:rPr>
        <w:t>ạ</w:t>
      </w:r>
      <w:r>
        <w:rPr>
          <w:rFonts w:ascii="Calibri" w:eastAsia="Calibri" w:hAnsi="Calibri" w:cs="Calibri"/>
          <w:color w:val="000000"/>
          <w:sz w:val="26"/>
          <w:szCs w:val="26"/>
        </w:rPr>
        <w:t>o c</w:t>
      </w:r>
      <w:r>
        <w:rPr>
          <w:rFonts w:ascii="Calibri" w:eastAsia="Calibri" w:hAnsi="Calibri" w:cs="Calibri"/>
          <w:color w:val="000000"/>
          <w:sz w:val="26"/>
          <w:szCs w:val="26"/>
        </w:rPr>
        <w:t>ủ</w:t>
      </w:r>
      <w:r>
        <w:rPr>
          <w:rFonts w:ascii="Calibri" w:eastAsia="Calibri" w:hAnsi="Calibri" w:cs="Calibri"/>
          <w:color w:val="000000"/>
          <w:sz w:val="26"/>
          <w:szCs w:val="26"/>
        </w:rPr>
        <w:t>a nó</w:t>
      </w:r>
    </w:p>
    <w:p w:rsidR="00475325" w:rsidRDefault="00020F2D">
      <w:pPr>
        <w:pBdr>
          <w:top w:val="nil"/>
          <w:left w:val="nil"/>
          <w:bottom w:val="nil"/>
          <w:right w:val="nil"/>
          <w:between w:val="nil"/>
        </w:pBdr>
        <w:spacing w:line="288" w:lineRule="auto"/>
        <w:ind w:firstLine="284"/>
        <w:rPr>
          <w:rFonts w:ascii="Calibri" w:eastAsia="Calibri" w:hAnsi="Calibri" w:cs="Calibri"/>
          <w:color w:val="000000"/>
          <w:sz w:val="26"/>
          <w:szCs w:val="26"/>
        </w:rPr>
      </w:pPr>
      <w:r>
        <w:rPr>
          <w:rFonts w:ascii="Calibri" w:eastAsia="Calibri" w:hAnsi="Calibri" w:cs="Calibri"/>
          <w:color w:val="000000"/>
          <w:sz w:val="26"/>
          <w:szCs w:val="26"/>
        </w:rPr>
        <w:t>- Hư</w:t>
      </w:r>
      <w:r>
        <w:rPr>
          <w:rFonts w:ascii="Calibri" w:eastAsia="Calibri" w:hAnsi="Calibri" w:cs="Calibri"/>
          <w:color w:val="000000"/>
          <w:sz w:val="26"/>
          <w:szCs w:val="26"/>
        </w:rPr>
        <w:t>ớ</w:t>
      </w:r>
      <w:r>
        <w:rPr>
          <w:rFonts w:ascii="Calibri" w:eastAsia="Calibri" w:hAnsi="Calibri" w:cs="Calibri"/>
          <w:color w:val="000000"/>
          <w:sz w:val="26"/>
          <w:szCs w:val="26"/>
        </w:rPr>
        <w:t>ng d</w:t>
      </w:r>
      <w:r>
        <w:rPr>
          <w:rFonts w:ascii="Calibri" w:eastAsia="Calibri" w:hAnsi="Calibri" w:cs="Calibri"/>
          <w:color w:val="000000"/>
          <w:sz w:val="26"/>
          <w:szCs w:val="26"/>
        </w:rPr>
        <w:t>ẫ</w:t>
      </w:r>
      <w:r>
        <w:rPr>
          <w:rFonts w:ascii="Calibri" w:eastAsia="Calibri" w:hAnsi="Calibri" w:cs="Calibri"/>
          <w:color w:val="000000"/>
          <w:sz w:val="26"/>
          <w:szCs w:val="26"/>
        </w:rPr>
        <w:t>n HS quan sát m</w:t>
      </w:r>
      <w:r>
        <w:rPr>
          <w:rFonts w:ascii="Calibri" w:eastAsia="Calibri" w:hAnsi="Calibri" w:cs="Calibri"/>
          <w:color w:val="000000"/>
          <w:sz w:val="26"/>
          <w:szCs w:val="26"/>
        </w:rPr>
        <w:t>ộ</w:t>
      </w:r>
      <w:r>
        <w:rPr>
          <w:rFonts w:ascii="Calibri" w:eastAsia="Calibri" w:hAnsi="Calibri" w:cs="Calibri"/>
          <w:color w:val="000000"/>
          <w:sz w:val="26"/>
          <w:szCs w:val="26"/>
        </w:rPr>
        <w:t>t s</w:t>
      </w:r>
      <w:r>
        <w:rPr>
          <w:rFonts w:ascii="Calibri" w:eastAsia="Calibri" w:hAnsi="Calibri" w:cs="Calibri"/>
          <w:color w:val="000000"/>
          <w:sz w:val="26"/>
          <w:szCs w:val="26"/>
        </w:rPr>
        <w:t>ố</w:t>
      </w:r>
      <w:r>
        <w:rPr>
          <w:rFonts w:ascii="Calibri" w:eastAsia="Calibri" w:hAnsi="Calibri" w:cs="Calibri"/>
          <w:color w:val="000000"/>
          <w:sz w:val="26"/>
          <w:szCs w:val="26"/>
        </w:rPr>
        <w:t xml:space="preserve"> kính lúp thông d</w:t>
      </w:r>
      <w:r>
        <w:rPr>
          <w:rFonts w:ascii="Calibri" w:eastAsia="Calibri" w:hAnsi="Calibri" w:cs="Calibri"/>
          <w:color w:val="000000"/>
          <w:sz w:val="26"/>
          <w:szCs w:val="26"/>
        </w:rPr>
        <w:t>ụ</w:t>
      </w:r>
      <w:r>
        <w:rPr>
          <w:rFonts w:ascii="Calibri" w:eastAsia="Calibri" w:hAnsi="Calibri" w:cs="Calibri"/>
          <w:color w:val="000000"/>
          <w:sz w:val="26"/>
          <w:szCs w:val="26"/>
        </w:rPr>
        <w:t>ng trong Hình 31 SGK đ</w:t>
      </w:r>
      <w:r>
        <w:rPr>
          <w:rFonts w:ascii="Calibri" w:eastAsia="Calibri" w:hAnsi="Calibri" w:cs="Calibri"/>
          <w:color w:val="000000"/>
          <w:sz w:val="26"/>
          <w:szCs w:val="26"/>
        </w:rPr>
        <w:t>ể</w:t>
      </w:r>
      <w:r>
        <w:rPr>
          <w:rFonts w:ascii="Calibri" w:eastAsia="Calibri" w:hAnsi="Calibri" w:cs="Calibri"/>
          <w:color w:val="000000"/>
          <w:sz w:val="26"/>
          <w:szCs w:val="26"/>
        </w:rPr>
        <w:t xml:space="preserve"> nh</w:t>
      </w:r>
      <w:r>
        <w:rPr>
          <w:rFonts w:ascii="Calibri" w:eastAsia="Calibri" w:hAnsi="Calibri" w:cs="Calibri"/>
          <w:color w:val="000000"/>
          <w:sz w:val="26"/>
          <w:szCs w:val="26"/>
        </w:rPr>
        <w:t>ậ</w:t>
      </w:r>
      <w:r>
        <w:rPr>
          <w:rFonts w:ascii="Calibri" w:eastAsia="Calibri" w:hAnsi="Calibri" w:cs="Calibri"/>
          <w:color w:val="000000"/>
          <w:sz w:val="26"/>
          <w:szCs w:val="26"/>
        </w:rPr>
        <w:t>n bi</w:t>
      </w:r>
      <w:r>
        <w:rPr>
          <w:rFonts w:ascii="Calibri" w:eastAsia="Calibri" w:hAnsi="Calibri" w:cs="Calibri"/>
          <w:color w:val="000000"/>
          <w:sz w:val="26"/>
          <w:szCs w:val="26"/>
        </w:rPr>
        <w:t>ế</w:t>
      </w:r>
      <w:r>
        <w:rPr>
          <w:rFonts w:ascii="Calibri" w:eastAsia="Calibri" w:hAnsi="Calibri" w:cs="Calibri"/>
          <w:color w:val="000000"/>
          <w:sz w:val="26"/>
          <w:szCs w:val="26"/>
        </w:rPr>
        <w:t>t đư</w:t>
      </w:r>
      <w:r>
        <w:rPr>
          <w:rFonts w:ascii="Calibri" w:eastAsia="Calibri" w:hAnsi="Calibri" w:cs="Calibri"/>
          <w:color w:val="000000"/>
          <w:sz w:val="26"/>
          <w:szCs w:val="26"/>
        </w:rPr>
        <w:t>ợ</w:t>
      </w:r>
      <w:r>
        <w:rPr>
          <w:rFonts w:ascii="Calibri" w:eastAsia="Calibri" w:hAnsi="Calibri" w:cs="Calibri"/>
          <w:color w:val="000000"/>
          <w:sz w:val="26"/>
          <w:szCs w:val="26"/>
        </w:rPr>
        <w:t>c b</w:t>
      </w:r>
      <w:r>
        <w:rPr>
          <w:rFonts w:ascii="Calibri" w:eastAsia="Calibri" w:hAnsi="Calibri" w:cs="Calibri"/>
          <w:color w:val="000000"/>
          <w:sz w:val="26"/>
          <w:szCs w:val="26"/>
        </w:rPr>
        <w:t>ộ</w:t>
      </w:r>
      <w:r>
        <w:rPr>
          <w:rFonts w:ascii="Calibri" w:eastAsia="Calibri" w:hAnsi="Calibri" w:cs="Calibri"/>
          <w:color w:val="000000"/>
          <w:sz w:val="26"/>
          <w:szCs w:val="26"/>
        </w:rPr>
        <w:t xml:space="preserve"> ph</w:t>
      </w:r>
      <w:r>
        <w:rPr>
          <w:rFonts w:ascii="Calibri" w:eastAsia="Calibri" w:hAnsi="Calibri" w:cs="Calibri"/>
          <w:color w:val="000000"/>
          <w:sz w:val="26"/>
          <w:szCs w:val="26"/>
        </w:rPr>
        <w:t>ậ</w:t>
      </w:r>
      <w:r>
        <w:rPr>
          <w:rFonts w:ascii="Calibri" w:eastAsia="Calibri" w:hAnsi="Calibri" w:cs="Calibri"/>
          <w:color w:val="000000"/>
          <w:sz w:val="26"/>
          <w:szCs w:val="26"/>
        </w:rPr>
        <w:t>n chính c</w:t>
      </w:r>
      <w:r>
        <w:rPr>
          <w:rFonts w:ascii="Calibri" w:eastAsia="Calibri" w:hAnsi="Calibri" w:cs="Calibri"/>
          <w:color w:val="000000"/>
          <w:sz w:val="26"/>
          <w:szCs w:val="26"/>
        </w:rPr>
        <w:t>ủ</w:t>
      </w:r>
      <w:r>
        <w:rPr>
          <w:rFonts w:ascii="Calibri" w:eastAsia="Calibri" w:hAnsi="Calibri" w:cs="Calibri"/>
          <w:color w:val="000000"/>
          <w:sz w:val="26"/>
          <w:szCs w:val="26"/>
        </w:rPr>
        <w:t>a kính lúp.</w:t>
      </w:r>
    </w:p>
    <w:p w:rsidR="00475325" w:rsidRDefault="00020F2D">
      <w:pPr>
        <w:pBdr>
          <w:top w:val="nil"/>
          <w:left w:val="nil"/>
          <w:bottom w:val="nil"/>
          <w:right w:val="nil"/>
          <w:between w:val="nil"/>
        </w:pBdr>
        <w:spacing w:line="288" w:lineRule="auto"/>
        <w:ind w:firstLine="284"/>
        <w:rPr>
          <w:rFonts w:ascii="Calibri" w:eastAsia="Calibri" w:hAnsi="Calibri" w:cs="Calibri"/>
          <w:color w:val="000000"/>
          <w:sz w:val="26"/>
          <w:szCs w:val="26"/>
        </w:rPr>
      </w:pPr>
      <w:r>
        <w:rPr>
          <w:rFonts w:ascii="Calibri" w:eastAsia="Calibri" w:hAnsi="Calibri" w:cs="Calibri"/>
          <w:color w:val="000000"/>
          <w:sz w:val="26"/>
          <w:szCs w:val="26"/>
        </w:rPr>
        <w:t>- Y</w:t>
      </w:r>
      <w:r>
        <w:rPr>
          <w:rFonts w:ascii="Calibri" w:eastAsia="Calibri" w:hAnsi="Calibri" w:cs="Calibri"/>
          <w:color w:val="000000"/>
          <w:sz w:val="26"/>
          <w:szCs w:val="26"/>
        </w:rPr>
        <w:t>êu c</w:t>
      </w:r>
      <w:r>
        <w:rPr>
          <w:rFonts w:ascii="Calibri" w:eastAsia="Calibri" w:hAnsi="Calibri" w:cs="Calibri"/>
          <w:color w:val="000000"/>
          <w:sz w:val="26"/>
          <w:szCs w:val="26"/>
        </w:rPr>
        <w:t>ầ</w:t>
      </w:r>
      <w:r>
        <w:rPr>
          <w:rFonts w:ascii="Calibri" w:eastAsia="Calibri" w:hAnsi="Calibri" w:cs="Calibri"/>
          <w:color w:val="000000"/>
          <w:sz w:val="26"/>
          <w:szCs w:val="26"/>
        </w:rPr>
        <w:t>u HS nêu công d</w:t>
      </w:r>
      <w:r>
        <w:rPr>
          <w:rFonts w:ascii="Calibri" w:eastAsia="Calibri" w:hAnsi="Calibri" w:cs="Calibri"/>
          <w:color w:val="000000"/>
          <w:sz w:val="26"/>
          <w:szCs w:val="26"/>
        </w:rPr>
        <w:t>ụ</w:t>
      </w:r>
      <w:r>
        <w:rPr>
          <w:rFonts w:ascii="Calibri" w:eastAsia="Calibri" w:hAnsi="Calibri" w:cs="Calibri"/>
          <w:color w:val="000000"/>
          <w:sz w:val="26"/>
          <w:szCs w:val="26"/>
        </w:rPr>
        <w:t>ng c</w:t>
      </w:r>
      <w:r>
        <w:rPr>
          <w:rFonts w:ascii="Calibri" w:eastAsia="Calibri" w:hAnsi="Calibri" w:cs="Calibri"/>
          <w:color w:val="000000"/>
          <w:sz w:val="26"/>
          <w:szCs w:val="26"/>
        </w:rPr>
        <w:t>ủ</w:t>
      </w:r>
      <w:r>
        <w:rPr>
          <w:rFonts w:ascii="Calibri" w:eastAsia="Calibri" w:hAnsi="Calibri" w:cs="Calibri"/>
          <w:color w:val="000000"/>
          <w:sz w:val="26"/>
          <w:szCs w:val="26"/>
        </w:rPr>
        <w:t>a kính lúp.</w:t>
      </w:r>
    </w:p>
    <w:p w:rsidR="00475325" w:rsidRDefault="00020F2D">
      <w:pPr>
        <w:pBdr>
          <w:top w:val="nil"/>
          <w:left w:val="nil"/>
          <w:bottom w:val="nil"/>
          <w:right w:val="nil"/>
          <w:between w:val="nil"/>
        </w:pBdr>
        <w:spacing w:line="288" w:lineRule="auto"/>
        <w:ind w:firstLine="284"/>
        <w:rPr>
          <w:rFonts w:ascii="Calibri" w:eastAsia="Calibri" w:hAnsi="Calibri" w:cs="Calibri"/>
          <w:color w:val="000000"/>
          <w:sz w:val="26"/>
          <w:szCs w:val="26"/>
        </w:rPr>
      </w:pPr>
      <w:r>
        <w:rPr>
          <w:rFonts w:ascii="Calibri" w:eastAsia="Calibri" w:hAnsi="Calibri" w:cs="Calibri"/>
          <w:color w:val="000000"/>
          <w:sz w:val="26"/>
          <w:szCs w:val="26"/>
        </w:rPr>
        <w:t>- CH: HS t</w:t>
      </w:r>
      <w:r>
        <w:rPr>
          <w:rFonts w:ascii="Calibri" w:eastAsia="Calibri" w:hAnsi="Calibri" w:cs="Calibri"/>
          <w:color w:val="000000"/>
          <w:sz w:val="26"/>
          <w:szCs w:val="26"/>
        </w:rPr>
        <w:t>ự</w:t>
      </w:r>
      <w:r>
        <w:rPr>
          <w:rFonts w:ascii="Calibri" w:eastAsia="Calibri" w:hAnsi="Calibri" w:cs="Calibri"/>
          <w:color w:val="000000"/>
          <w:sz w:val="26"/>
          <w:szCs w:val="26"/>
        </w:rPr>
        <w:t xml:space="preserve"> tr</w:t>
      </w:r>
      <w:r>
        <w:rPr>
          <w:rFonts w:ascii="Calibri" w:eastAsia="Calibri" w:hAnsi="Calibri" w:cs="Calibri"/>
          <w:color w:val="000000"/>
          <w:sz w:val="26"/>
          <w:szCs w:val="26"/>
        </w:rPr>
        <w:t>ả</w:t>
      </w:r>
      <w:r>
        <w:rPr>
          <w:rFonts w:ascii="Calibri" w:eastAsia="Calibri" w:hAnsi="Calibri" w:cs="Calibri"/>
          <w:color w:val="000000"/>
          <w:sz w:val="26"/>
          <w:szCs w:val="26"/>
        </w:rPr>
        <w:t xml:space="preserve"> l</w:t>
      </w:r>
      <w:r>
        <w:rPr>
          <w:rFonts w:ascii="Calibri" w:eastAsia="Calibri" w:hAnsi="Calibri" w:cs="Calibri"/>
          <w:color w:val="000000"/>
          <w:sz w:val="26"/>
          <w:szCs w:val="26"/>
        </w:rPr>
        <w:t>ờ</w:t>
      </w:r>
      <w:r>
        <w:rPr>
          <w:rFonts w:ascii="Calibri" w:eastAsia="Calibri" w:hAnsi="Calibri" w:cs="Calibri"/>
          <w:color w:val="000000"/>
          <w:sz w:val="26"/>
          <w:szCs w:val="26"/>
        </w:rPr>
        <w:t>i</w:t>
      </w:r>
    </w:p>
    <w:p w:rsidR="00475325" w:rsidRDefault="00020F2D">
      <w:pPr>
        <w:pBdr>
          <w:top w:val="nil"/>
          <w:left w:val="nil"/>
          <w:bottom w:val="nil"/>
          <w:right w:val="nil"/>
          <w:between w:val="nil"/>
        </w:pBdr>
        <w:spacing w:line="288" w:lineRule="auto"/>
        <w:ind w:firstLine="284"/>
        <w:rPr>
          <w:rFonts w:ascii="Calibri" w:eastAsia="Calibri" w:hAnsi="Calibri" w:cs="Calibri"/>
          <w:color w:val="000000"/>
          <w:sz w:val="26"/>
          <w:szCs w:val="26"/>
        </w:rPr>
      </w:pPr>
      <w:r>
        <w:rPr>
          <w:rFonts w:ascii="Calibri" w:eastAsia="Calibri" w:hAnsi="Calibri" w:cs="Calibri"/>
          <w:color w:val="000000"/>
          <w:sz w:val="26"/>
          <w:szCs w:val="26"/>
        </w:rPr>
        <w:t>- Các kính lúp đ</w:t>
      </w:r>
      <w:r>
        <w:rPr>
          <w:rFonts w:ascii="Calibri" w:eastAsia="Calibri" w:hAnsi="Calibri" w:cs="Calibri"/>
          <w:color w:val="000000"/>
          <w:sz w:val="26"/>
          <w:szCs w:val="26"/>
        </w:rPr>
        <w:t>ề</w:t>
      </w:r>
      <w:r>
        <w:rPr>
          <w:rFonts w:ascii="Calibri" w:eastAsia="Calibri" w:hAnsi="Calibri" w:cs="Calibri"/>
          <w:color w:val="000000"/>
          <w:sz w:val="26"/>
          <w:szCs w:val="26"/>
        </w:rPr>
        <w:t>u có công d</w:t>
      </w:r>
      <w:r>
        <w:rPr>
          <w:rFonts w:ascii="Calibri" w:eastAsia="Calibri" w:hAnsi="Calibri" w:cs="Calibri"/>
          <w:color w:val="000000"/>
          <w:sz w:val="26"/>
          <w:szCs w:val="26"/>
        </w:rPr>
        <w:t>ụ</w:t>
      </w:r>
      <w:r>
        <w:rPr>
          <w:rFonts w:ascii="Calibri" w:eastAsia="Calibri" w:hAnsi="Calibri" w:cs="Calibri"/>
          <w:color w:val="000000"/>
          <w:sz w:val="26"/>
          <w:szCs w:val="26"/>
        </w:rPr>
        <w:t xml:space="preserve">ng phóng to </w:t>
      </w:r>
      <w:r>
        <w:rPr>
          <w:rFonts w:ascii="Calibri" w:eastAsia="Calibri" w:hAnsi="Calibri" w:cs="Calibri"/>
          <w:color w:val="000000"/>
          <w:sz w:val="26"/>
          <w:szCs w:val="26"/>
        </w:rPr>
        <w:t>ả</w:t>
      </w:r>
      <w:r>
        <w:rPr>
          <w:rFonts w:ascii="Calibri" w:eastAsia="Calibri" w:hAnsi="Calibri" w:cs="Calibri"/>
          <w:color w:val="000000"/>
          <w:sz w:val="26"/>
          <w:szCs w:val="26"/>
        </w:rPr>
        <w:t>nh c</w:t>
      </w:r>
      <w:r>
        <w:rPr>
          <w:rFonts w:ascii="Calibri" w:eastAsia="Calibri" w:hAnsi="Calibri" w:cs="Calibri"/>
          <w:color w:val="000000"/>
          <w:sz w:val="26"/>
          <w:szCs w:val="26"/>
        </w:rPr>
        <w:t>ủ</w:t>
      </w:r>
      <w:r>
        <w:rPr>
          <w:rFonts w:ascii="Calibri" w:eastAsia="Calibri" w:hAnsi="Calibri" w:cs="Calibri"/>
          <w:color w:val="000000"/>
          <w:sz w:val="26"/>
          <w:szCs w:val="26"/>
        </w:rPr>
        <w:t>a m</w:t>
      </w:r>
      <w:r>
        <w:rPr>
          <w:rFonts w:ascii="Calibri" w:eastAsia="Calibri" w:hAnsi="Calibri" w:cs="Calibri"/>
          <w:color w:val="000000"/>
          <w:sz w:val="26"/>
          <w:szCs w:val="26"/>
        </w:rPr>
        <w:t>ộ</w:t>
      </w:r>
      <w:r>
        <w:rPr>
          <w:rFonts w:ascii="Calibri" w:eastAsia="Calibri" w:hAnsi="Calibri" w:cs="Calibri"/>
          <w:color w:val="000000"/>
          <w:sz w:val="26"/>
          <w:szCs w:val="26"/>
        </w:rPr>
        <w:t>t v</w:t>
      </w:r>
      <w:r>
        <w:rPr>
          <w:rFonts w:ascii="Calibri" w:eastAsia="Calibri" w:hAnsi="Calibri" w:cs="Calibri"/>
          <w:color w:val="000000"/>
          <w:sz w:val="26"/>
          <w:szCs w:val="26"/>
        </w:rPr>
        <w:t>ậ</w:t>
      </w:r>
      <w:r>
        <w:rPr>
          <w:rFonts w:ascii="Calibri" w:eastAsia="Calibri" w:hAnsi="Calibri" w:cs="Calibri"/>
          <w:color w:val="000000"/>
          <w:sz w:val="26"/>
          <w:szCs w:val="26"/>
        </w:rPr>
        <w:t>t đư</w:t>
      </w:r>
      <w:r>
        <w:rPr>
          <w:rFonts w:ascii="Calibri" w:eastAsia="Calibri" w:hAnsi="Calibri" w:cs="Calibri"/>
          <w:color w:val="000000"/>
          <w:sz w:val="26"/>
          <w:szCs w:val="26"/>
        </w:rPr>
        <w:t>ợ</w:t>
      </w:r>
      <w:r>
        <w:rPr>
          <w:rFonts w:ascii="Calibri" w:eastAsia="Calibri" w:hAnsi="Calibri" w:cs="Calibri"/>
          <w:color w:val="000000"/>
          <w:sz w:val="26"/>
          <w:szCs w:val="26"/>
        </w:rPr>
        <w:t>c quan sát t</w:t>
      </w:r>
      <w:r>
        <w:rPr>
          <w:rFonts w:ascii="Calibri" w:eastAsia="Calibri" w:hAnsi="Calibri" w:cs="Calibri"/>
          <w:color w:val="000000"/>
          <w:sz w:val="26"/>
          <w:szCs w:val="26"/>
        </w:rPr>
        <w:t>ừ</w:t>
      </w:r>
      <w:r>
        <w:rPr>
          <w:rFonts w:ascii="Calibri" w:eastAsia="Calibri" w:hAnsi="Calibri" w:cs="Calibri"/>
          <w:color w:val="000000"/>
          <w:sz w:val="26"/>
          <w:szCs w:val="26"/>
        </w:rPr>
        <w:t xml:space="preserve"> 3 đ</w:t>
      </w:r>
      <w:r>
        <w:rPr>
          <w:rFonts w:ascii="Calibri" w:eastAsia="Calibri" w:hAnsi="Calibri" w:cs="Calibri"/>
          <w:color w:val="000000"/>
          <w:sz w:val="26"/>
          <w:szCs w:val="26"/>
        </w:rPr>
        <w:t>ế</w:t>
      </w:r>
      <w:r>
        <w:rPr>
          <w:rFonts w:ascii="Calibri" w:eastAsia="Calibri" w:hAnsi="Calibri" w:cs="Calibri"/>
          <w:color w:val="000000"/>
          <w:sz w:val="26"/>
          <w:szCs w:val="26"/>
        </w:rPr>
        <w:t>n 20 l</w:t>
      </w:r>
      <w:r>
        <w:rPr>
          <w:rFonts w:ascii="Calibri" w:eastAsia="Calibri" w:hAnsi="Calibri" w:cs="Calibri"/>
          <w:color w:val="000000"/>
          <w:sz w:val="26"/>
          <w:szCs w:val="26"/>
        </w:rPr>
        <w:t>ầ</w:t>
      </w:r>
      <w:r>
        <w:rPr>
          <w:rFonts w:ascii="Calibri" w:eastAsia="Calibri" w:hAnsi="Calibri" w:cs="Calibri"/>
          <w:color w:val="000000"/>
          <w:sz w:val="26"/>
          <w:szCs w:val="26"/>
        </w:rPr>
        <w:t>n.</w:t>
      </w:r>
    </w:p>
    <w:p w:rsidR="00475325" w:rsidRDefault="00020F2D">
      <w:pPr>
        <w:pBdr>
          <w:top w:val="nil"/>
          <w:left w:val="nil"/>
          <w:bottom w:val="nil"/>
          <w:right w:val="nil"/>
          <w:between w:val="nil"/>
        </w:pBdr>
        <w:spacing w:line="288" w:lineRule="auto"/>
        <w:jc w:val="center"/>
        <w:rPr>
          <w:rFonts w:ascii="Calibri" w:eastAsia="Calibri" w:hAnsi="Calibri" w:cs="Calibri"/>
          <w:b/>
          <w:color w:val="0000FF"/>
          <w:sz w:val="24"/>
          <w:szCs w:val="24"/>
        </w:rPr>
      </w:pPr>
      <w:r>
        <w:rPr>
          <w:rFonts w:ascii="Calibri" w:eastAsia="Calibri" w:hAnsi="Calibri" w:cs="Calibri"/>
          <w:b/>
          <w:color w:val="0000FF"/>
          <w:sz w:val="26"/>
          <w:szCs w:val="26"/>
        </w:rPr>
        <w:t>Ho</w:t>
      </w:r>
      <w:r>
        <w:rPr>
          <w:rFonts w:ascii="Calibri" w:eastAsia="Calibri" w:hAnsi="Calibri" w:cs="Calibri"/>
          <w:b/>
          <w:color w:val="0000FF"/>
          <w:sz w:val="26"/>
          <w:szCs w:val="26"/>
        </w:rPr>
        <w:t>ạ</w:t>
      </w:r>
      <w:r>
        <w:rPr>
          <w:rFonts w:ascii="Calibri" w:eastAsia="Calibri" w:hAnsi="Calibri" w:cs="Calibri"/>
          <w:b/>
          <w:color w:val="0000FF"/>
          <w:sz w:val="26"/>
          <w:szCs w:val="26"/>
        </w:rPr>
        <w:t>t đ</w:t>
      </w:r>
      <w:r>
        <w:rPr>
          <w:rFonts w:ascii="Calibri" w:eastAsia="Calibri" w:hAnsi="Calibri" w:cs="Calibri"/>
          <w:b/>
          <w:color w:val="0000FF"/>
          <w:sz w:val="26"/>
          <w:szCs w:val="26"/>
        </w:rPr>
        <w:t>ộ</w:t>
      </w:r>
      <w:r>
        <w:rPr>
          <w:rFonts w:ascii="Calibri" w:eastAsia="Calibri" w:hAnsi="Calibri" w:cs="Calibri"/>
          <w:b/>
          <w:color w:val="0000FF"/>
          <w:sz w:val="26"/>
          <w:szCs w:val="26"/>
        </w:rPr>
        <w:t>ng 3</w:t>
      </w:r>
      <w:r>
        <w:rPr>
          <w:rFonts w:ascii="Calibri" w:eastAsia="Calibri" w:hAnsi="Calibri" w:cs="Calibri"/>
          <w:b/>
          <w:color w:val="0000FF"/>
          <w:sz w:val="24"/>
          <w:szCs w:val="24"/>
        </w:rPr>
        <w:t>. S</w:t>
      </w:r>
      <w:r>
        <w:rPr>
          <w:rFonts w:ascii="Calibri" w:eastAsia="Calibri" w:hAnsi="Calibri" w:cs="Calibri"/>
          <w:b/>
          <w:color w:val="0000FF"/>
          <w:sz w:val="24"/>
          <w:szCs w:val="24"/>
        </w:rPr>
        <w:t>Ử</w:t>
      </w:r>
      <w:r>
        <w:rPr>
          <w:rFonts w:ascii="Calibri" w:eastAsia="Calibri" w:hAnsi="Calibri" w:cs="Calibri"/>
          <w:b/>
          <w:color w:val="0000FF"/>
          <w:sz w:val="24"/>
          <w:szCs w:val="24"/>
        </w:rPr>
        <w:t xml:space="preserve"> D</w:t>
      </w:r>
      <w:r>
        <w:rPr>
          <w:rFonts w:ascii="Calibri" w:eastAsia="Calibri" w:hAnsi="Calibri" w:cs="Calibri"/>
          <w:b/>
          <w:color w:val="0000FF"/>
          <w:sz w:val="24"/>
          <w:szCs w:val="24"/>
        </w:rPr>
        <w:t>Ụ</w:t>
      </w:r>
      <w:r>
        <w:rPr>
          <w:rFonts w:ascii="Calibri" w:eastAsia="Calibri" w:hAnsi="Calibri" w:cs="Calibri"/>
          <w:b/>
          <w:color w:val="0000FF"/>
          <w:sz w:val="24"/>
          <w:szCs w:val="24"/>
        </w:rPr>
        <w:t>NG VÀ B</w:t>
      </w:r>
      <w:r>
        <w:rPr>
          <w:rFonts w:ascii="Calibri" w:eastAsia="Calibri" w:hAnsi="Calibri" w:cs="Calibri"/>
          <w:b/>
          <w:color w:val="0000FF"/>
          <w:sz w:val="24"/>
          <w:szCs w:val="24"/>
        </w:rPr>
        <w:t>Ả</w:t>
      </w:r>
      <w:r>
        <w:rPr>
          <w:rFonts w:ascii="Calibri" w:eastAsia="Calibri" w:hAnsi="Calibri" w:cs="Calibri"/>
          <w:b/>
          <w:color w:val="0000FF"/>
          <w:sz w:val="24"/>
          <w:szCs w:val="24"/>
        </w:rPr>
        <w:t>O QU</w:t>
      </w:r>
      <w:r>
        <w:rPr>
          <w:rFonts w:ascii="Calibri" w:eastAsia="Calibri" w:hAnsi="Calibri" w:cs="Calibri"/>
          <w:b/>
          <w:color w:val="0000FF"/>
          <w:sz w:val="24"/>
          <w:szCs w:val="24"/>
        </w:rPr>
        <w:t>Ả</w:t>
      </w:r>
      <w:r>
        <w:rPr>
          <w:rFonts w:ascii="Calibri" w:eastAsia="Calibri" w:hAnsi="Calibri" w:cs="Calibri"/>
          <w:b/>
          <w:color w:val="0000FF"/>
          <w:sz w:val="24"/>
          <w:szCs w:val="24"/>
        </w:rPr>
        <w:t>N KÍNH LÚP</w:t>
      </w:r>
    </w:p>
    <w:p w:rsidR="00475325" w:rsidRDefault="00020F2D">
      <w:pPr>
        <w:pBdr>
          <w:top w:val="nil"/>
          <w:left w:val="nil"/>
          <w:bottom w:val="nil"/>
          <w:right w:val="nil"/>
          <w:between w:val="nil"/>
        </w:pBdr>
        <w:spacing w:line="288" w:lineRule="auto"/>
        <w:ind w:firstLine="284"/>
        <w:rPr>
          <w:rFonts w:ascii="Calibri" w:eastAsia="Calibri" w:hAnsi="Calibri" w:cs="Calibri"/>
          <w:color w:val="000000"/>
          <w:sz w:val="26"/>
          <w:szCs w:val="26"/>
        </w:rPr>
      </w:pPr>
      <w:r>
        <w:rPr>
          <w:rFonts w:ascii="Calibri" w:eastAsia="Calibri" w:hAnsi="Calibri" w:cs="Calibri"/>
          <w:color w:val="000000"/>
          <w:sz w:val="26"/>
          <w:szCs w:val="26"/>
        </w:rPr>
        <w:lastRenderedPageBreak/>
        <w:t xml:space="preserve"> Thông qua ho</w:t>
      </w:r>
      <w:r>
        <w:rPr>
          <w:rFonts w:ascii="Calibri" w:eastAsia="Calibri" w:hAnsi="Calibri" w:cs="Calibri"/>
          <w:color w:val="000000"/>
          <w:sz w:val="26"/>
          <w:szCs w:val="26"/>
        </w:rPr>
        <w:t>ạ</w:t>
      </w:r>
      <w:r>
        <w:rPr>
          <w:rFonts w:ascii="Calibri" w:eastAsia="Calibri" w:hAnsi="Calibri" w:cs="Calibri"/>
          <w:color w:val="000000"/>
          <w:sz w:val="26"/>
          <w:szCs w:val="26"/>
        </w:rPr>
        <w:t>t đ</w:t>
      </w:r>
      <w:r>
        <w:rPr>
          <w:rFonts w:ascii="Calibri" w:eastAsia="Calibri" w:hAnsi="Calibri" w:cs="Calibri"/>
          <w:color w:val="000000"/>
          <w:sz w:val="26"/>
          <w:szCs w:val="26"/>
        </w:rPr>
        <w:t>ộ</w:t>
      </w:r>
      <w:r>
        <w:rPr>
          <w:rFonts w:ascii="Calibri" w:eastAsia="Calibri" w:hAnsi="Calibri" w:cs="Calibri"/>
          <w:color w:val="000000"/>
          <w:sz w:val="26"/>
          <w:szCs w:val="26"/>
        </w:rPr>
        <w:t>ng s</w:t>
      </w:r>
      <w:r>
        <w:rPr>
          <w:rFonts w:ascii="Calibri" w:eastAsia="Calibri" w:hAnsi="Calibri" w:cs="Calibri"/>
          <w:color w:val="000000"/>
          <w:sz w:val="26"/>
          <w:szCs w:val="26"/>
        </w:rPr>
        <w:t>ử</w:t>
      </w:r>
      <w:r>
        <w:rPr>
          <w:rFonts w:ascii="Calibri" w:eastAsia="Calibri" w:hAnsi="Calibri" w:cs="Calibri"/>
          <w:color w:val="000000"/>
          <w:sz w:val="26"/>
          <w:szCs w:val="26"/>
        </w:rPr>
        <w:t xml:space="preserve"> d</w:t>
      </w:r>
      <w:r>
        <w:rPr>
          <w:rFonts w:ascii="Calibri" w:eastAsia="Calibri" w:hAnsi="Calibri" w:cs="Calibri"/>
          <w:color w:val="000000"/>
          <w:sz w:val="26"/>
          <w:szCs w:val="26"/>
        </w:rPr>
        <w:t>ụ</w:t>
      </w:r>
      <w:r>
        <w:rPr>
          <w:rFonts w:ascii="Calibri" w:eastAsia="Calibri" w:hAnsi="Calibri" w:cs="Calibri"/>
          <w:color w:val="000000"/>
          <w:sz w:val="26"/>
          <w:szCs w:val="26"/>
        </w:rPr>
        <w:t>ng kính lúp đ</w:t>
      </w:r>
      <w:r>
        <w:rPr>
          <w:rFonts w:ascii="Calibri" w:eastAsia="Calibri" w:hAnsi="Calibri" w:cs="Calibri"/>
          <w:color w:val="000000"/>
          <w:sz w:val="26"/>
          <w:szCs w:val="26"/>
        </w:rPr>
        <w:t>ể</w:t>
      </w:r>
      <w:r>
        <w:rPr>
          <w:rFonts w:ascii="Calibri" w:eastAsia="Calibri" w:hAnsi="Calibri" w:cs="Calibri"/>
          <w:color w:val="000000"/>
          <w:sz w:val="26"/>
          <w:szCs w:val="26"/>
        </w:rPr>
        <w:t xml:space="preserve"> quan sát rõ các v</w:t>
      </w:r>
      <w:r>
        <w:rPr>
          <w:rFonts w:ascii="Calibri" w:eastAsia="Calibri" w:hAnsi="Calibri" w:cs="Calibri"/>
          <w:color w:val="000000"/>
          <w:sz w:val="26"/>
          <w:szCs w:val="26"/>
        </w:rPr>
        <w:t>ậ</w:t>
      </w:r>
      <w:r>
        <w:rPr>
          <w:rFonts w:ascii="Calibri" w:eastAsia="Calibri" w:hAnsi="Calibri" w:cs="Calibri"/>
          <w:color w:val="000000"/>
          <w:sz w:val="26"/>
          <w:szCs w:val="26"/>
        </w:rPr>
        <w:t>t nh</w:t>
      </w:r>
      <w:r>
        <w:rPr>
          <w:rFonts w:ascii="Calibri" w:eastAsia="Calibri" w:hAnsi="Calibri" w:cs="Calibri"/>
          <w:color w:val="000000"/>
          <w:sz w:val="26"/>
          <w:szCs w:val="26"/>
        </w:rPr>
        <w:t>ỏ</w:t>
      </w:r>
      <w:r>
        <w:rPr>
          <w:rFonts w:ascii="Calibri" w:eastAsia="Calibri" w:hAnsi="Calibri" w:cs="Calibri"/>
          <w:color w:val="000000"/>
          <w:sz w:val="26"/>
          <w:szCs w:val="26"/>
        </w:rPr>
        <w:t>, HS v</w:t>
      </w:r>
      <w:r>
        <w:rPr>
          <w:rFonts w:ascii="Calibri" w:eastAsia="Calibri" w:hAnsi="Calibri" w:cs="Calibri"/>
          <w:color w:val="000000"/>
          <w:sz w:val="26"/>
          <w:szCs w:val="26"/>
        </w:rPr>
        <w:t>ề</w:t>
      </w:r>
      <w:r>
        <w:rPr>
          <w:rFonts w:ascii="Calibri" w:eastAsia="Calibri" w:hAnsi="Calibri" w:cs="Calibri"/>
          <w:color w:val="000000"/>
          <w:sz w:val="26"/>
          <w:szCs w:val="26"/>
        </w:rPr>
        <w:t xml:space="preserve"> t</w:t>
      </w:r>
      <w:r>
        <w:rPr>
          <w:rFonts w:ascii="Calibri" w:eastAsia="Calibri" w:hAnsi="Calibri" w:cs="Calibri"/>
          <w:color w:val="000000"/>
          <w:sz w:val="26"/>
          <w:szCs w:val="26"/>
        </w:rPr>
        <w:t>ự</w:t>
      </w:r>
      <w:r>
        <w:rPr>
          <w:rFonts w:ascii="Calibri" w:eastAsia="Calibri" w:hAnsi="Calibri" w:cs="Calibri"/>
          <w:color w:val="000000"/>
          <w:sz w:val="26"/>
          <w:szCs w:val="26"/>
        </w:rPr>
        <w:t xml:space="preserve"> khám phá đư</w:t>
      </w:r>
      <w:r>
        <w:rPr>
          <w:rFonts w:ascii="Calibri" w:eastAsia="Calibri" w:hAnsi="Calibri" w:cs="Calibri"/>
          <w:color w:val="000000"/>
          <w:sz w:val="26"/>
          <w:szCs w:val="26"/>
        </w:rPr>
        <w:t>ợ</w:t>
      </w:r>
      <w:r>
        <w:rPr>
          <w:rFonts w:ascii="Calibri" w:eastAsia="Calibri" w:hAnsi="Calibri" w:cs="Calibri"/>
          <w:color w:val="000000"/>
          <w:sz w:val="26"/>
          <w:szCs w:val="26"/>
        </w:rPr>
        <w:t>c cách đi</w:t>
      </w:r>
      <w:r>
        <w:rPr>
          <w:rFonts w:ascii="Calibri" w:eastAsia="Calibri" w:hAnsi="Calibri" w:cs="Calibri"/>
          <w:color w:val="000000"/>
          <w:sz w:val="26"/>
          <w:szCs w:val="26"/>
        </w:rPr>
        <w:t>ề</w:t>
      </w:r>
      <w:r>
        <w:rPr>
          <w:rFonts w:ascii="Calibri" w:eastAsia="Calibri" w:hAnsi="Calibri" w:cs="Calibri"/>
          <w:color w:val="000000"/>
          <w:sz w:val="26"/>
          <w:szCs w:val="26"/>
        </w:rPr>
        <w:t>u ch</w:t>
      </w:r>
      <w:r>
        <w:rPr>
          <w:rFonts w:ascii="Calibri" w:eastAsia="Calibri" w:hAnsi="Calibri" w:cs="Calibri"/>
          <w:color w:val="000000"/>
          <w:sz w:val="26"/>
          <w:szCs w:val="26"/>
        </w:rPr>
        <w:t>ỉ</w:t>
      </w:r>
      <w:r>
        <w:rPr>
          <w:rFonts w:ascii="Calibri" w:eastAsia="Calibri" w:hAnsi="Calibri" w:cs="Calibri"/>
          <w:color w:val="000000"/>
          <w:sz w:val="26"/>
          <w:szCs w:val="26"/>
        </w:rPr>
        <w:t>nh kính lúp đ</w:t>
      </w:r>
      <w:r>
        <w:rPr>
          <w:rFonts w:ascii="Calibri" w:eastAsia="Calibri" w:hAnsi="Calibri" w:cs="Calibri"/>
          <w:color w:val="000000"/>
          <w:sz w:val="26"/>
          <w:szCs w:val="26"/>
        </w:rPr>
        <w:t>ể</w:t>
      </w:r>
      <w:r>
        <w:rPr>
          <w:rFonts w:ascii="Calibri" w:eastAsia="Calibri" w:hAnsi="Calibri" w:cs="Calibri"/>
          <w:color w:val="000000"/>
          <w:sz w:val="26"/>
          <w:szCs w:val="26"/>
        </w:rPr>
        <w:t xml:space="preserve"> nhìn rõ v</w:t>
      </w:r>
      <w:r>
        <w:rPr>
          <w:rFonts w:ascii="Calibri" w:eastAsia="Calibri" w:hAnsi="Calibri" w:cs="Calibri"/>
          <w:color w:val="000000"/>
          <w:sz w:val="26"/>
          <w:szCs w:val="26"/>
        </w:rPr>
        <w:t>ậ</w:t>
      </w:r>
      <w:r>
        <w:rPr>
          <w:rFonts w:ascii="Calibri" w:eastAsia="Calibri" w:hAnsi="Calibri" w:cs="Calibri"/>
          <w:color w:val="000000"/>
          <w:sz w:val="26"/>
          <w:szCs w:val="26"/>
        </w:rPr>
        <w:t>t, nh</w:t>
      </w:r>
      <w:r>
        <w:rPr>
          <w:rFonts w:ascii="Calibri" w:eastAsia="Calibri" w:hAnsi="Calibri" w:cs="Calibri"/>
          <w:color w:val="000000"/>
          <w:sz w:val="26"/>
          <w:szCs w:val="26"/>
        </w:rPr>
        <w:t>ậ</w:t>
      </w:r>
      <w:r>
        <w:rPr>
          <w:rFonts w:ascii="Calibri" w:eastAsia="Calibri" w:hAnsi="Calibri" w:cs="Calibri"/>
          <w:color w:val="000000"/>
          <w:sz w:val="26"/>
          <w:szCs w:val="26"/>
        </w:rPr>
        <w:t>n bi</w:t>
      </w:r>
      <w:r>
        <w:rPr>
          <w:rFonts w:ascii="Calibri" w:eastAsia="Calibri" w:hAnsi="Calibri" w:cs="Calibri"/>
          <w:color w:val="000000"/>
          <w:sz w:val="26"/>
          <w:szCs w:val="26"/>
        </w:rPr>
        <w:t>ế</w:t>
      </w:r>
      <w:r>
        <w:rPr>
          <w:rFonts w:ascii="Calibri" w:eastAsia="Calibri" w:hAnsi="Calibri" w:cs="Calibri"/>
          <w:color w:val="000000"/>
          <w:sz w:val="26"/>
          <w:szCs w:val="26"/>
        </w:rPr>
        <w:t>t đư</w:t>
      </w:r>
      <w:r>
        <w:rPr>
          <w:rFonts w:ascii="Calibri" w:eastAsia="Calibri" w:hAnsi="Calibri" w:cs="Calibri"/>
          <w:color w:val="000000"/>
          <w:sz w:val="26"/>
          <w:szCs w:val="26"/>
        </w:rPr>
        <w:t>ợ</w:t>
      </w:r>
      <w:r>
        <w:rPr>
          <w:rFonts w:ascii="Calibri" w:eastAsia="Calibri" w:hAnsi="Calibri" w:cs="Calibri"/>
          <w:color w:val="000000"/>
          <w:sz w:val="26"/>
          <w:szCs w:val="26"/>
        </w:rPr>
        <w:t>c s</w:t>
      </w:r>
      <w:r>
        <w:rPr>
          <w:rFonts w:ascii="Calibri" w:eastAsia="Calibri" w:hAnsi="Calibri" w:cs="Calibri"/>
          <w:color w:val="000000"/>
          <w:sz w:val="26"/>
          <w:szCs w:val="26"/>
        </w:rPr>
        <w:t>ự</w:t>
      </w:r>
      <w:r>
        <w:rPr>
          <w:rFonts w:ascii="Calibri" w:eastAsia="Calibri" w:hAnsi="Calibri" w:cs="Calibri"/>
          <w:color w:val="000000"/>
          <w:sz w:val="26"/>
          <w:szCs w:val="26"/>
        </w:rPr>
        <w:t xml:space="preserve"> khác bi</w:t>
      </w:r>
      <w:r>
        <w:rPr>
          <w:rFonts w:ascii="Calibri" w:eastAsia="Calibri" w:hAnsi="Calibri" w:cs="Calibri"/>
          <w:color w:val="000000"/>
          <w:sz w:val="26"/>
          <w:szCs w:val="26"/>
        </w:rPr>
        <w:t>ệ</w:t>
      </w:r>
      <w:r>
        <w:rPr>
          <w:rFonts w:ascii="Calibri" w:eastAsia="Calibri" w:hAnsi="Calibri" w:cs="Calibri"/>
          <w:color w:val="000000"/>
          <w:sz w:val="26"/>
          <w:szCs w:val="26"/>
        </w:rPr>
        <w:t>t v</w:t>
      </w:r>
      <w:r>
        <w:rPr>
          <w:rFonts w:ascii="Calibri" w:eastAsia="Calibri" w:hAnsi="Calibri" w:cs="Calibri"/>
          <w:color w:val="000000"/>
          <w:sz w:val="26"/>
          <w:szCs w:val="26"/>
        </w:rPr>
        <w:t>ề</w:t>
      </w:r>
      <w:r>
        <w:rPr>
          <w:rFonts w:ascii="Calibri" w:eastAsia="Calibri" w:hAnsi="Calibri" w:cs="Calibri"/>
          <w:color w:val="000000"/>
          <w:sz w:val="26"/>
          <w:szCs w:val="26"/>
        </w:rPr>
        <w:t xml:space="preserve"> kích thư</w:t>
      </w:r>
      <w:r>
        <w:rPr>
          <w:rFonts w:ascii="Calibri" w:eastAsia="Calibri" w:hAnsi="Calibri" w:cs="Calibri"/>
          <w:color w:val="000000"/>
          <w:sz w:val="26"/>
          <w:szCs w:val="26"/>
        </w:rPr>
        <w:t>ớ</w:t>
      </w:r>
      <w:r>
        <w:rPr>
          <w:rFonts w:ascii="Calibri" w:eastAsia="Calibri" w:hAnsi="Calibri" w:cs="Calibri"/>
          <w:color w:val="000000"/>
          <w:sz w:val="26"/>
          <w:szCs w:val="26"/>
        </w:rPr>
        <w:t>c c</w:t>
      </w:r>
      <w:r>
        <w:rPr>
          <w:rFonts w:ascii="Calibri" w:eastAsia="Calibri" w:hAnsi="Calibri" w:cs="Calibri"/>
          <w:color w:val="000000"/>
          <w:sz w:val="26"/>
          <w:szCs w:val="26"/>
        </w:rPr>
        <w:t>ủ</w:t>
      </w:r>
      <w:r>
        <w:rPr>
          <w:rFonts w:ascii="Calibri" w:eastAsia="Calibri" w:hAnsi="Calibri" w:cs="Calibri"/>
          <w:color w:val="000000"/>
          <w:sz w:val="26"/>
          <w:szCs w:val="26"/>
        </w:rPr>
        <w:t>a v</w:t>
      </w:r>
      <w:r>
        <w:rPr>
          <w:rFonts w:ascii="Calibri" w:eastAsia="Calibri" w:hAnsi="Calibri" w:cs="Calibri"/>
          <w:color w:val="000000"/>
          <w:sz w:val="26"/>
          <w:szCs w:val="26"/>
        </w:rPr>
        <w:t>ậ</w:t>
      </w:r>
      <w:r>
        <w:rPr>
          <w:rFonts w:ascii="Calibri" w:eastAsia="Calibri" w:hAnsi="Calibri" w:cs="Calibri"/>
          <w:color w:val="000000"/>
          <w:sz w:val="26"/>
          <w:szCs w:val="26"/>
        </w:rPr>
        <w:t>t khi nhìn qua kính lúp so v</w:t>
      </w:r>
      <w:r>
        <w:rPr>
          <w:rFonts w:ascii="Calibri" w:eastAsia="Calibri" w:hAnsi="Calibri" w:cs="Calibri"/>
          <w:color w:val="000000"/>
          <w:sz w:val="26"/>
          <w:szCs w:val="26"/>
        </w:rPr>
        <w:t>ớ</w:t>
      </w:r>
      <w:r>
        <w:rPr>
          <w:rFonts w:ascii="Calibri" w:eastAsia="Calibri" w:hAnsi="Calibri" w:cs="Calibri"/>
          <w:color w:val="000000"/>
          <w:sz w:val="26"/>
          <w:szCs w:val="26"/>
        </w:rPr>
        <w:t>i khi quan sát tr</w:t>
      </w:r>
      <w:r>
        <w:rPr>
          <w:rFonts w:ascii="Calibri" w:eastAsia="Calibri" w:hAnsi="Calibri" w:cs="Calibri"/>
          <w:color w:val="000000"/>
          <w:sz w:val="26"/>
          <w:szCs w:val="26"/>
        </w:rPr>
        <w:t>ự</w:t>
      </w:r>
      <w:r>
        <w:rPr>
          <w:rFonts w:ascii="Calibri" w:eastAsia="Calibri" w:hAnsi="Calibri" w:cs="Calibri"/>
          <w:color w:val="000000"/>
          <w:sz w:val="26"/>
          <w:szCs w:val="26"/>
        </w:rPr>
        <w:t>c ti</w:t>
      </w:r>
      <w:r>
        <w:rPr>
          <w:rFonts w:ascii="Calibri" w:eastAsia="Calibri" w:hAnsi="Calibri" w:cs="Calibri"/>
          <w:color w:val="000000"/>
          <w:sz w:val="26"/>
          <w:szCs w:val="26"/>
        </w:rPr>
        <w:t>ế</w:t>
      </w:r>
      <w:r>
        <w:rPr>
          <w:rFonts w:ascii="Calibri" w:eastAsia="Calibri" w:hAnsi="Calibri" w:cs="Calibri"/>
          <w:color w:val="000000"/>
          <w:sz w:val="26"/>
          <w:szCs w:val="26"/>
        </w:rPr>
        <w:t>p b</w:t>
      </w:r>
      <w:r>
        <w:rPr>
          <w:rFonts w:ascii="Calibri" w:eastAsia="Calibri" w:hAnsi="Calibri" w:cs="Calibri"/>
          <w:color w:val="000000"/>
          <w:sz w:val="26"/>
          <w:szCs w:val="26"/>
        </w:rPr>
        <w:t>ằ</w:t>
      </w:r>
      <w:r>
        <w:rPr>
          <w:rFonts w:ascii="Calibri" w:eastAsia="Calibri" w:hAnsi="Calibri" w:cs="Calibri"/>
          <w:color w:val="000000"/>
          <w:sz w:val="26"/>
          <w:szCs w:val="26"/>
        </w:rPr>
        <w:t>ng m</w:t>
      </w:r>
      <w:r>
        <w:rPr>
          <w:rFonts w:ascii="Calibri" w:eastAsia="Calibri" w:hAnsi="Calibri" w:cs="Calibri"/>
          <w:color w:val="000000"/>
          <w:sz w:val="26"/>
          <w:szCs w:val="26"/>
        </w:rPr>
        <w:t>ắ</w:t>
      </w:r>
      <w:r>
        <w:rPr>
          <w:rFonts w:ascii="Calibri" w:eastAsia="Calibri" w:hAnsi="Calibri" w:cs="Calibri"/>
          <w:color w:val="000000"/>
          <w:sz w:val="26"/>
          <w:szCs w:val="26"/>
        </w:rPr>
        <w:t>t thư</w:t>
      </w:r>
      <w:r>
        <w:rPr>
          <w:rFonts w:ascii="Calibri" w:eastAsia="Calibri" w:hAnsi="Calibri" w:cs="Calibri"/>
          <w:color w:val="000000"/>
          <w:sz w:val="26"/>
          <w:szCs w:val="26"/>
        </w:rPr>
        <w:t>ờ</w:t>
      </w:r>
      <w:r>
        <w:rPr>
          <w:rFonts w:ascii="Calibri" w:eastAsia="Calibri" w:hAnsi="Calibri" w:cs="Calibri"/>
          <w:color w:val="000000"/>
          <w:sz w:val="26"/>
          <w:szCs w:val="26"/>
        </w:rPr>
        <w:t>ng.</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sz w:val="26"/>
          <w:szCs w:val="26"/>
        </w:rPr>
      </w:pPr>
      <w:r>
        <w:rPr>
          <w:rFonts w:ascii="Calibri" w:eastAsia="Calibri" w:hAnsi="Calibri" w:cs="Calibri"/>
          <w:color w:val="000000"/>
          <w:sz w:val="26"/>
          <w:szCs w:val="26"/>
        </w:rPr>
        <w:t>- T</w:t>
      </w:r>
      <w:r>
        <w:rPr>
          <w:rFonts w:ascii="Calibri" w:eastAsia="Calibri" w:hAnsi="Calibri" w:cs="Calibri"/>
          <w:color w:val="000000"/>
          <w:sz w:val="26"/>
          <w:szCs w:val="26"/>
        </w:rPr>
        <w:t>ổ</w:t>
      </w:r>
      <w:r>
        <w:rPr>
          <w:rFonts w:ascii="Calibri" w:eastAsia="Calibri" w:hAnsi="Calibri" w:cs="Calibri"/>
          <w:color w:val="000000"/>
          <w:sz w:val="26"/>
          <w:szCs w:val="26"/>
        </w:rPr>
        <w:t xml:space="preserve"> ch</w:t>
      </w:r>
      <w:r>
        <w:rPr>
          <w:rFonts w:ascii="Calibri" w:eastAsia="Calibri" w:hAnsi="Calibri" w:cs="Calibri"/>
          <w:color w:val="000000"/>
          <w:sz w:val="26"/>
          <w:szCs w:val="26"/>
        </w:rPr>
        <w:t>ứ</w:t>
      </w:r>
      <w:r>
        <w:rPr>
          <w:rFonts w:ascii="Calibri" w:eastAsia="Calibri" w:hAnsi="Calibri" w:cs="Calibri"/>
          <w:color w:val="000000"/>
          <w:sz w:val="26"/>
          <w:szCs w:val="26"/>
        </w:rPr>
        <w:t>c cho HS dùng kính lúp c</w:t>
      </w:r>
      <w:r>
        <w:rPr>
          <w:rFonts w:ascii="Calibri" w:eastAsia="Calibri" w:hAnsi="Calibri" w:cs="Calibri"/>
          <w:color w:val="000000"/>
          <w:sz w:val="26"/>
          <w:szCs w:val="26"/>
        </w:rPr>
        <w:t>ầ</w:t>
      </w:r>
      <w:r>
        <w:rPr>
          <w:rFonts w:ascii="Calibri" w:eastAsia="Calibri" w:hAnsi="Calibri" w:cs="Calibri"/>
          <w:color w:val="000000"/>
          <w:sz w:val="26"/>
          <w:szCs w:val="26"/>
        </w:rPr>
        <w:t>m tay đ</w:t>
      </w:r>
      <w:r>
        <w:rPr>
          <w:rFonts w:ascii="Calibri" w:eastAsia="Calibri" w:hAnsi="Calibri" w:cs="Calibri"/>
          <w:color w:val="000000"/>
          <w:sz w:val="26"/>
          <w:szCs w:val="26"/>
        </w:rPr>
        <w:t>ể</w:t>
      </w:r>
      <w:r>
        <w:rPr>
          <w:rFonts w:ascii="Calibri" w:eastAsia="Calibri" w:hAnsi="Calibri" w:cs="Calibri"/>
          <w:color w:val="000000"/>
          <w:sz w:val="26"/>
          <w:szCs w:val="26"/>
        </w:rPr>
        <w:t xml:space="preserve"> quan sát m</w:t>
      </w:r>
      <w:r>
        <w:rPr>
          <w:rFonts w:ascii="Calibri" w:eastAsia="Calibri" w:hAnsi="Calibri" w:cs="Calibri"/>
          <w:color w:val="000000"/>
          <w:sz w:val="26"/>
          <w:szCs w:val="26"/>
        </w:rPr>
        <w:t>ộ</w:t>
      </w:r>
      <w:r>
        <w:rPr>
          <w:rFonts w:ascii="Calibri" w:eastAsia="Calibri" w:hAnsi="Calibri" w:cs="Calibri"/>
          <w:color w:val="000000"/>
          <w:sz w:val="26"/>
          <w:szCs w:val="26"/>
        </w:rPr>
        <w:t>t chi</w:t>
      </w:r>
      <w:r>
        <w:rPr>
          <w:rFonts w:ascii="Calibri" w:eastAsia="Calibri" w:hAnsi="Calibri" w:cs="Calibri"/>
          <w:color w:val="000000"/>
          <w:sz w:val="26"/>
          <w:szCs w:val="26"/>
        </w:rPr>
        <w:t>ế</w:t>
      </w:r>
      <w:r>
        <w:rPr>
          <w:rFonts w:ascii="Calibri" w:eastAsia="Calibri" w:hAnsi="Calibri" w:cs="Calibri"/>
          <w:color w:val="000000"/>
          <w:sz w:val="26"/>
          <w:szCs w:val="26"/>
        </w:rPr>
        <w:t>c lá theo nhóm.</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sz w:val="26"/>
          <w:szCs w:val="26"/>
        </w:rPr>
      </w:pPr>
      <w:r>
        <w:rPr>
          <w:rFonts w:ascii="Calibri" w:eastAsia="Calibri" w:hAnsi="Calibri" w:cs="Calibri"/>
          <w:color w:val="000000"/>
          <w:sz w:val="26"/>
          <w:szCs w:val="26"/>
        </w:rPr>
        <w:t>- Hư</w:t>
      </w:r>
      <w:r>
        <w:rPr>
          <w:rFonts w:ascii="Calibri" w:eastAsia="Calibri" w:hAnsi="Calibri" w:cs="Calibri"/>
          <w:color w:val="000000"/>
          <w:sz w:val="26"/>
          <w:szCs w:val="26"/>
        </w:rPr>
        <w:t>ớ</w:t>
      </w:r>
      <w:r>
        <w:rPr>
          <w:rFonts w:ascii="Calibri" w:eastAsia="Calibri" w:hAnsi="Calibri" w:cs="Calibri"/>
          <w:color w:val="000000"/>
          <w:sz w:val="26"/>
          <w:szCs w:val="26"/>
        </w:rPr>
        <w:t>ng d</w:t>
      </w:r>
      <w:r>
        <w:rPr>
          <w:rFonts w:ascii="Calibri" w:eastAsia="Calibri" w:hAnsi="Calibri" w:cs="Calibri"/>
          <w:color w:val="000000"/>
          <w:sz w:val="26"/>
          <w:szCs w:val="26"/>
        </w:rPr>
        <w:t>ẫ</w:t>
      </w:r>
      <w:r>
        <w:rPr>
          <w:rFonts w:ascii="Calibri" w:eastAsia="Calibri" w:hAnsi="Calibri" w:cs="Calibri"/>
          <w:color w:val="000000"/>
          <w:sz w:val="26"/>
          <w:szCs w:val="26"/>
        </w:rPr>
        <w:t>n HS t</w:t>
      </w:r>
      <w:r>
        <w:rPr>
          <w:rFonts w:ascii="Calibri" w:eastAsia="Calibri" w:hAnsi="Calibri" w:cs="Calibri"/>
          <w:color w:val="000000"/>
          <w:sz w:val="26"/>
          <w:szCs w:val="26"/>
        </w:rPr>
        <w:t>ự</w:t>
      </w:r>
      <w:r>
        <w:rPr>
          <w:rFonts w:ascii="Calibri" w:eastAsia="Calibri" w:hAnsi="Calibri" w:cs="Calibri"/>
          <w:color w:val="000000"/>
          <w:sz w:val="26"/>
          <w:szCs w:val="26"/>
        </w:rPr>
        <w:t xml:space="preserve"> d</w:t>
      </w:r>
      <w:r>
        <w:rPr>
          <w:rFonts w:ascii="Calibri" w:eastAsia="Calibri" w:hAnsi="Calibri" w:cs="Calibri"/>
          <w:color w:val="000000"/>
          <w:sz w:val="26"/>
          <w:szCs w:val="26"/>
        </w:rPr>
        <w:t>ị</w:t>
      </w:r>
      <w:r>
        <w:rPr>
          <w:rFonts w:ascii="Calibri" w:eastAsia="Calibri" w:hAnsi="Calibri" w:cs="Calibri"/>
          <w:color w:val="000000"/>
          <w:sz w:val="26"/>
          <w:szCs w:val="26"/>
        </w:rPr>
        <w:t>ch chuy</w:t>
      </w:r>
      <w:r>
        <w:rPr>
          <w:rFonts w:ascii="Calibri" w:eastAsia="Calibri" w:hAnsi="Calibri" w:cs="Calibri"/>
          <w:color w:val="000000"/>
          <w:sz w:val="26"/>
          <w:szCs w:val="26"/>
        </w:rPr>
        <w:t>ể</w:t>
      </w:r>
      <w:r>
        <w:rPr>
          <w:rFonts w:ascii="Calibri" w:eastAsia="Calibri" w:hAnsi="Calibri" w:cs="Calibri"/>
          <w:color w:val="000000"/>
          <w:sz w:val="26"/>
          <w:szCs w:val="26"/>
        </w:rPr>
        <w:t>n kính l</w:t>
      </w:r>
      <w:r>
        <w:rPr>
          <w:rFonts w:ascii="Calibri" w:eastAsia="Calibri" w:hAnsi="Calibri" w:cs="Calibri"/>
          <w:color w:val="000000"/>
          <w:sz w:val="26"/>
          <w:szCs w:val="26"/>
        </w:rPr>
        <w:t>ạ</w:t>
      </w:r>
      <w:r>
        <w:rPr>
          <w:rFonts w:ascii="Calibri" w:eastAsia="Calibri" w:hAnsi="Calibri" w:cs="Calibri"/>
          <w:color w:val="000000"/>
          <w:sz w:val="26"/>
          <w:szCs w:val="26"/>
        </w:rPr>
        <w:t>i g</w:t>
      </w:r>
      <w:r>
        <w:rPr>
          <w:rFonts w:ascii="Calibri" w:eastAsia="Calibri" w:hAnsi="Calibri" w:cs="Calibri"/>
          <w:color w:val="000000"/>
          <w:sz w:val="26"/>
          <w:szCs w:val="26"/>
        </w:rPr>
        <w:t>ầ</w:t>
      </w:r>
      <w:r>
        <w:rPr>
          <w:rFonts w:ascii="Calibri" w:eastAsia="Calibri" w:hAnsi="Calibri" w:cs="Calibri"/>
          <w:color w:val="000000"/>
          <w:sz w:val="26"/>
          <w:szCs w:val="26"/>
        </w:rPr>
        <w:t>n ho</w:t>
      </w:r>
      <w:r>
        <w:rPr>
          <w:rFonts w:ascii="Calibri" w:eastAsia="Calibri" w:hAnsi="Calibri" w:cs="Calibri"/>
          <w:color w:val="000000"/>
          <w:sz w:val="26"/>
          <w:szCs w:val="26"/>
        </w:rPr>
        <w:t>ặ</w:t>
      </w:r>
      <w:r>
        <w:rPr>
          <w:rFonts w:ascii="Calibri" w:eastAsia="Calibri" w:hAnsi="Calibri" w:cs="Calibri"/>
          <w:color w:val="000000"/>
          <w:sz w:val="26"/>
          <w:szCs w:val="26"/>
        </w:rPr>
        <w:t>c ra xa v</w:t>
      </w:r>
      <w:r>
        <w:rPr>
          <w:rFonts w:ascii="Calibri" w:eastAsia="Calibri" w:hAnsi="Calibri" w:cs="Calibri"/>
          <w:color w:val="000000"/>
          <w:sz w:val="26"/>
          <w:szCs w:val="26"/>
        </w:rPr>
        <w:t>ậ</w:t>
      </w:r>
      <w:r>
        <w:rPr>
          <w:rFonts w:ascii="Calibri" w:eastAsia="Calibri" w:hAnsi="Calibri" w:cs="Calibri"/>
          <w:color w:val="000000"/>
          <w:sz w:val="26"/>
          <w:szCs w:val="26"/>
        </w:rPr>
        <w:t>t cho đ</w:t>
      </w:r>
      <w:r>
        <w:rPr>
          <w:rFonts w:ascii="Calibri" w:eastAsia="Calibri" w:hAnsi="Calibri" w:cs="Calibri"/>
          <w:color w:val="000000"/>
          <w:sz w:val="26"/>
          <w:szCs w:val="26"/>
        </w:rPr>
        <w:t>ế</w:t>
      </w:r>
      <w:r>
        <w:rPr>
          <w:rFonts w:ascii="Calibri" w:eastAsia="Calibri" w:hAnsi="Calibri" w:cs="Calibri"/>
          <w:color w:val="000000"/>
          <w:sz w:val="26"/>
          <w:szCs w:val="26"/>
        </w:rPr>
        <w:t>n khi nhìn chi</w:t>
      </w:r>
      <w:r>
        <w:rPr>
          <w:rFonts w:ascii="Calibri" w:eastAsia="Calibri" w:hAnsi="Calibri" w:cs="Calibri"/>
          <w:color w:val="000000"/>
          <w:sz w:val="26"/>
          <w:szCs w:val="26"/>
        </w:rPr>
        <w:t>ế</w:t>
      </w:r>
      <w:r>
        <w:rPr>
          <w:rFonts w:ascii="Calibri" w:eastAsia="Calibri" w:hAnsi="Calibri" w:cs="Calibri"/>
          <w:color w:val="000000"/>
          <w:sz w:val="26"/>
          <w:szCs w:val="26"/>
        </w:rPr>
        <w:t>c lá th</w:t>
      </w:r>
      <w:r>
        <w:rPr>
          <w:rFonts w:ascii="Calibri" w:eastAsia="Calibri" w:hAnsi="Calibri" w:cs="Calibri"/>
          <w:color w:val="000000"/>
          <w:sz w:val="26"/>
          <w:szCs w:val="26"/>
        </w:rPr>
        <w:t>ậ</w:t>
      </w:r>
      <w:r>
        <w:rPr>
          <w:rFonts w:ascii="Calibri" w:eastAsia="Calibri" w:hAnsi="Calibri" w:cs="Calibri"/>
          <w:color w:val="000000"/>
          <w:sz w:val="26"/>
          <w:szCs w:val="26"/>
        </w:rPr>
        <w:t>t rõ nét (rõ các gân nh</w:t>
      </w:r>
      <w:r>
        <w:rPr>
          <w:rFonts w:ascii="Calibri" w:eastAsia="Calibri" w:hAnsi="Calibri" w:cs="Calibri"/>
          <w:color w:val="000000"/>
          <w:sz w:val="26"/>
          <w:szCs w:val="26"/>
        </w:rPr>
        <w:t>ỏ</w:t>
      </w:r>
      <w:r>
        <w:rPr>
          <w:rFonts w:ascii="Calibri" w:eastAsia="Calibri" w:hAnsi="Calibri" w:cs="Calibri"/>
          <w:color w:val="000000"/>
          <w:sz w:val="26"/>
          <w:szCs w:val="26"/>
        </w:rPr>
        <w:t xml:space="preserve"> trên chi</w:t>
      </w:r>
      <w:r>
        <w:rPr>
          <w:rFonts w:ascii="Calibri" w:eastAsia="Calibri" w:hAnsi="Calibri" w:cs="Calibri"/>
          <w:color w:val="000000"/>
          <w:sz w:val="26"/>
          <w:szCs w:val="26"/>
        </w:rPr>
        <w:t>ế</w:t>
      </w:r>
      <w:r>
        <w:rPr>
          <w:rFonts w:ascii="Calibri" w:eastAsia="Calibri" w:hAnsi="Calibri" w:cs="Calibri"/>
          <w:color w:val="000000"/>
          <w:sz w:val="26"/>
          <w:szCs w:val="26"/>
        </w:rPr>
        <w:t>c lá).</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sz w:val="26"/>
          <w:szCs w:val="26"/>
        </w:rPr>
      </w:pPr>
      <w:r>
        <w:rPr>
          <w:rFonts w:ascii="Calibri" w:eastAsia="Calibri" w:hAnsi="Calibri" w:cs="Calibri"/>
          <w:color w:val="000000"/>
          <w:sz w:val="26"/>
          <w:szCs w:val="26"/>
        </w:rPr>
        <w:t>- Yêu c</w:t>
      </w:r>
      <w:r>
        <w:rPr>
          <w:rFonts w:ascii="Calibri" w:eastAsia="Calibri" w:hAnsi="Calibri" w:cs="Calibri"/>
          <w:color w:val="000000"/>
          <w:sz w:val="26"/>
          <w:szCs w:val="26"/>
        </w:rPr>
        <w:t>ầ</w:t>
      </w:r>
      <w:r>
        <w:rPr>
          <w:rFonts w:ascii="Calibri" w:eastAsia="Calibri" w:hAnsi="Calibri" w:cs="Calibri"/>
          <w:color w:val="000000"/>
          <w:sz w:val="26"/>
          <w:szCs w:val="26"/>
        </w:rPr>
        <w:t>u HS mô t</w:t>
      </w:r>
      <w:r>
        <w:rPr>
          <w:rFonts w:ascii="Calibri" w:eastAsia="Calibri" w:hAnsi="Calibri" w:cs="Calibri"/>
          <w:color w:val="000000"/>
          <w:sz w:val="26"/>
          <w:szCs w:val="26"/>
        </w:rPr>
        <w:t>ả</w:t>
      </w:r>
      <w:r>
        <w:rPr>
          <w:rFonts w:ascii="Calibri" w:eastAsia="Calibri" w:hAnsi="Calibri" w:cs="Calibri"/>
          <w:color w:val="000000"/>
          <w:sz w:val="26"/>
          <w:szCs w:val="26"/>
        </w:rPr>
        <w:t xml:space="preserve"> l</w:t>
      </w:r>
      <w:r>
        <w:rPr>
          <w:rFonts w:ascii="Calibri" w:eastAsia="Calibri" w:hAnsi="Calibri" w:cs="Calibri"/>
          <w:color w:val="000000"/>
          <w:sz w:val="26"/>
          <w:szCs w:val="26"/>
        </w:rPr>
        <w:t>ạ</w:t>
      </w:r>
      <w:r>
        <w:rPr>
          <w:rFonts w:ascii="Calibri" w:eastAsia="Calibri" w:hAnsi="Calibri" w:cs="Calibri"/>
          <w:color w:val="000000"/>
          <w:sz w:val="26"/>
          <w:szCs w:val="26"/>
        </w:rPr>
        <w:t>i cách đi</w:t>
      </w:r>
      <w:r>
        <w:rPr>
          <w:rFonts w:ascii="Calibri" w:eastAsia="Calibri" w:hAnsi="Calibri" w:cs="Calibri"/>
          <w:color w:val="000000"/>
          <w:sz w:val="26"/>
          <w:szCs w:val="26"/>
        </w:rPr>
        <w:t>ề</w:t>
      </w:r>
      <w:r>
        <w:rPr>
          <w:rFonts w:ascii="Calibri" w:eastAsia="Calibri" w:hAnsi="Calibri" w:cs="Calibri"/>
          <w:color w:val="000000"/>
          <w:sz w:val="26"/>
          <w:szCs w:val="26"/>
        </w:rPr>
        <w:t>u ch</w:t>
      </w:r>
      <w:r>
        <w:rPr>
          <w:rFonts w:ascii="Calibri" w:eastAsia="Calibri" w:hAnsi="Calibri" w:cs="Calibri"/>
          <w:color w:val="000000"/>
          <w:sz w:val="26"/>
          <w:szCs w:val="26"/>
        </w:rPr>
        <w:t>ỉ</w:t>
      </w:r>
      <w:r>
        <w:rPr>
          <w:rFonts w:ascii="Calibri" w:eastAsia="Calibri" w:hAnsi="Calibri" w:cs="Calibri"/>
          <w:color w:val="000000"/>
          <w:sz w:val="26"/>
          <w:szCs w:val="26"/>
        </w:rPr>
        <w:t>nh kho</w:t>
      </w:r>
      <w:r>
        <w:rPr>
          <w:rFonts w:ascii="Calibri" w:eastAsia="Calibri" w:hAnsi="Calibri" w:cs="Calibri"/>
          <w:color w:val="000000"/>
          <w:sz w:val="26"/>
          <w:szCs w:val="26"/>
        </w:rPr>
        <w:t>ả</w:t>
      </w:r>
      <w:r>
        <w:rPr>
          <w:rFonts w:ascii="Calibri" w:eastAsia="Calibri" w:hAnsi="Calibri" w:cs="Calibri"/>
          <w:color w:val="000000"/>
          <w:sz w:val="26"/>
          <w:szCs w:val="26"/>
        </w:rPr>
        <w:t>ng cách c</w:t>
      </w:r>
      <w:r>
        <w:rPr>
          <w:rFonts w:ascii="Calibri" w:eastAsia="Calibri" w:hAnsi="Calibri" w:cs="Calibri"/>
          <w:color w:val="000000"/>
          <w:sz w:val="26"/>
          <w:szCs w:val="26"/>
        </w:rPr>
        <w:t>ủ</w:t>
      </w:r>
      <w:r>
        <w:rPr>
          <w:rFonts w:ascii="Calibri" w:eastAsia="Calibri" w:hAnsi="Calibri" w:cs="Calibri"/>
          <w:color w:val="000000"/>
          <w:sz w:val="26"/>
          <w:szCs w:val="26"/>
        </w:rPr>
        <w:t xml:space="preserve">a kính </w:t>
      </w:r>
      <w:r>
        <w:rPr>
          <w:rFonts w:ascii="Calibri" w:eastAsia="Calibri" w:hAnsi="Calibri" w:cs="Calibri"/>
          <w:color w:val="000000"/>
          <w:sz w:val="26"/>
          <w:szCs w:val="26"/>
        </w:rPr>
        <w:t>lúp như th</w:t>
      </w:r>
      <w:r>
        <w:rPr>
          <w:rFonts w:ascii="Calibri" w:eastAsia="Calibri" w:hAnsi="Calibri" w:cs="Calibri"/>
          <w:color w:val="000000"/>
          <w:sz w:val="26"/>
          <w:szCs w:val="26"/>
        </w:rPr>
        <w:t>ế</w:t>
      </w:r>
      <w:r>
        <w:rPr>
          <w:rFonts w:ascii="Calibri" w:eastAsia="Calibri" w:hAnsi="Calibri" w:cs="Calibri"/>
          <w:color w:val="000000"/>
          <w:sz w:val="26"/>
          <w:szCs w:val="26"/>
        </w:rPr>
        <w:t xml:space="preserve"> nào s</w:t>
      </w:r>
      <w:r>
        <w:rPr>
          <w:rFonts w:ascii="Calibri" w:eastAsia="Calibri" w:hAnsi="Calibri" w:cs="Calibri"/>
          <w:color w:val="000000"/>
          <w:sz w:val="26"/>
          <w:szCs w:val="26"/>
        </w:rPr>
        <w:t>ẽ</w:t>
      </w:r>
      <w:r>
        <w:rPr>
          <w:rFonts w:ascii="Calibri" w:eastAsia="Calibri" w:hAnsi="Calibri" w:cs="Calibri"/>
          <w:color w:val="000000"/>
          <w:sz w:val="26"/>
          <w:szCs w:val="26"/>
        </w:rPr>
        <w:t xml:space="preserve"> quan sát đư</w:t>
      </w:r>
      <w:r>
        <w:rPr>
          <w:rFonts w:ascii="Calibri" w:eastAsia="Calibri" w:hAnsi="Calibri" w:cs="Calibri"/>
          <w:color w:val="000000"/>
          <w:sz w:val="26"/>
          <w:szCs w:val="26"/>
        </w:rPr>
        <w:t>ợ</w:t>
      </w:r>
      <w:r>
        <w:rPr>
          <w:rFonts w:ascii="Calibri" w:eastAsia="Calibri" w:hAnsi="Calibri" w:cs="Calibri"/>
          <w:color w:val="000000"/>
          <w:sz w:val="26"/>
          <w:szCs w:val="26"/>
        </w:rPr>
        <w:t>c v</w:t>
      </w:r>
      <w:r>
        <w:rPr>
          <w:rFonts w:ascii="Calibri" w:eastAsia="Calibri" w:hAnsi="Calibri" w:cs="Calibri"/>
          <w:color w:val="000000"/>
          <w:sz w:val="26"/>
          <w:szCs w:val="26"/>
        </w:rPr>
        <w:t>ậ</w:t>
      </w:r>
      <w:r>
        <w:rPr>
          <w:rFonts w:ascii="Calibri" w:eastAsia="Calibri" w:hAnsi="Calibri" w:cs="Calibri"/>
          <w:color w:val="000000"/>
          <w:sz w:val="26"/>
          <w:szCs w:val="26"/>
        </w:rPr>
        <w:t>t rõ nét.</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sz w:val="26"/>
          <w:szCs w:val="26"/>
        </w:rPr>
      </w:pPr>
      <w:r>
        <w:rPr>
          <w:rFonts w:ascii="Calibri" w:eastAsia="Calibri" w:hAnsi="Calibri" w:cs="Calibri"/>
          <w:color w:val="000000"/>
          <w:sz w:val="26"/>
          <w:szCs w:val="26"/>
        </w:rPr>
        <w:t>- Hư</w:t>
      </w:r>
      <w:r>
        <w:rPr>
          <w:rFonts w:ascii="Calibri" w:eastAsia="Calibri" w:hAnsi="Calibri" w:cs="Calibri"/>
          <w:color w:val="000000"/>
          <w:sz w:val="26"/>
          <w:szCs w:val="26"/>
        </w:rPr>
        <w:t>ớ</w:t>
      </w:r>
      <w:r>
        <w:rPr>
          <w:rFonts w:ascii="Calibri" w:eastAsia="Calibri" w:hAnsi="Calibri" w:cs="Calibri"/>
          <w:color w:val="000000"/>
          <w:sz w:val="26"/>
          <w:szCs w:val="26"/>
        </w:rPr>
        <w:t>ng d</w:t>
      </w:r>
      <w:r>
        <w:rPr>
          <w:rFonts w:ascii="Calibri" w:eastAsia="Calibri" w:hAnsi="Calibri" w:cs="Calibri"/>
          <w:color w:val="000000"/>
          <w:sz w:val="26"/>
          <w:szCs w:val="26"/>
        </w:rPr>
        <w:t>ẫ</w:t>
      </w:r>
      <w:r>
        <w:rPr>
          <w:rFonts w:ascii="Calibri" w:eastAsia="Calibri" w:hAnsi="Calibri" w:cs="Calibri"/>
          <w:color w:val="000000"/>
          <w:sz w:val="26"/>
          <w:szCs w:val="26"/>
        </w:rPr>
        <w:t>n HS cách b</w:t>
      </w:r>
      <w:r>
        <w:rPr>
          <w:rFonts w:ascii="Calibri" w:eastAsia="Calibri" w:hAnsi="Calibri" w:cs="Calibri"/>
          <w:color w:val="000000"/>
          <w:sz w:val="26"/>
          <w:szCs w:val="26"/>
        </w:rPr>
        <w:t>ả</w:t>
      </w:r>
      <w:r>
        <w:rPr>
          <w:rFonts w:ascii="Calibri" w:eastAsia="Calibri" w:hAnsi="Calibri" w:cs="Calibri"/>
          <w:color w:val="000000"/>
          <w:sz w:val="26"/>
          <w:szCs w:val="26"/>
        </w:rPr>
        <w:t>o qu</w:t>
      </w:r>
      <w:r>
        <w:rPr>
          <w:rFonts w:ascii="Calibri" w:eastAsia="Calibri" w:hAnsi="Calibri" w:cs="Calibri"/>
          <w:color w:val="000000"/>
          <w:sz w:val="26"/>
          <w:szCs w:val="26"/>
        </w:rPr>
        <w:t>ả</w:t>
      </w:r>
      <w:r>
        <w:rPr>
          <w:rFonts w:ascii="Calibri" w:eastAsia="Calibri" w:hAnsi="Calibri" w:cs="Calibri"/>
          <w:color w:val="000000"/>
          <w:sz w:val="26"/>
          <w:szCs w:val="26"/>
        </w:rPr>
        <w:t>n kính lúp như SGK.</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sz w:val="26"/>
          <w:szCs w:val="26"/>
        </w:rPr>
      </w:pPr>
      <w:r>
        <w:rPr>
          <w:rFonts w:ascii="Calibri" w:eastAsia="Calibri" w:hAnsi="Calibri" w:cs="Calibri"/>
          <w:color w:val="000000"/>
          <w:sz w:val="26"/>
          <w:szCs w:val="26"/>
        </w:rPr>
        <w:t>- T</w:t>
      </w:r>
      <w:r>
        <w:rPr>
          <w:rFonts w:ascii="Calibri" w:eastAsia="Calibri" w:hAnsi="Calibri" w:cs="Calibri"/>
          <w:color w:val="000000"/>
          <w:sz w:val="26"/>
          <w:szCs w:val="26"/>
        </w:rPr>
        <w:t>ổ</w:t>
      </w:r>
      <w:r>
        <w:rPr>
          <w:rFonts w:ascii="Calibri" w:eastAsia="Calibri" w:hAnsi="Calibri" w:cs="Calibri"/>
          <w:color w:val="000000"/>
          <w:sz w:val="26"/>
          <w:szCs w:val="26"/>
        </w:rPr>
        <w:t xml:space="preserve"> ch</w:t>
      </w:r>
      <w:r>
        <w:rPr>
          <w:rFonts w:ascii="Calibri" w:eastAsia="Calibri" w:hAnsi="Calibri" w:cs="Calibri"/>
          <w:color w:val="000000"/>
          <w:sz w:val="26"/>
          <w:szCs w:val="26"/>
        </w:rPr>
        <w:t>ứ</w:t>
      </w:r>
      <w:r>
        <w:rPr>
          <w:rFonts w:ascii="Calibri" w:eastAsia="Calibri" w:hAnsi="Calibri" w:cs="Calibri"/>
          <w:color w:val="000000"/>
          <w:sz w:val="26"/>
          <w:szCs w:val="26"/>
        </w:rPr>
        <w:t>c cho HS tham gia vào các ho</w:t>
      </w:r>
      <w:r>
        <w:rPr>
          <w:rFonts w:ascii="Calibri" w:eastAsia="Calibri" w:hAnsi="Calibri" w:cs="Calibri"/>
          <w:color w:val="000000"/>
          <w:sz w:val="26"/>
          <w:szCs w:val="26"/>
        </w:rPr>
        <w:t>ạ</w:t>
      </w:r>
      <w:r>
        <w:rPr>
          <w:rFonts w:ascii="Calibri" w:eastAsia="Calibri" w:hAnsi="Calibri" w:cs="Calibri"/>
          <w:color w:val="000000"/>
          <w:sz w:val="26"/>
          <w:szCs w:val="26"/>
        </w:rPr>
        <w:t>t đ</w:t>
      </w:r>
      <w:r>
        <w:rPr>
          <w:rFonts w:ascii="Calibri" w:eastAsia="Calibri" w:hAnsi="Calibri" w:cs="Calibri"/>
          <w:color w:val="000000"/>
          <w:sz w:val="26"/>
          <w:szCs w:val="26"/>
        </w:rPr>
        <w:t>ộ</w:t>
      </w:r>
      <w:r>
        <w:rPr>
          <w:rFonts w:ascii="Calibri" w:eastAsia="Calibri" w:hAnsi="Calibri" w:cs="Calibri"/>
          <w:color w:val="000000"/>
          <w:sz w:val="26"/>
          <w:szCs w:val="26"/>
        </w:rPr>
        <w:t>ng trong m</w:t>
      </w:r>
      <w:r>
        <w:rPr>
          <w:rFonts w:ascii="Calibri" w:eastAsia="Calibri" w:hAnsi="Calibri" w:cs="Calibri"/>
          <w:color w:val="000000"/>
          <w:sz w:val="26"/>
          <w:szCs w:val="26"/>
        </w:rPr>
        <w:t>ụ</w:t>
      </w:r>
      <w:r>
        <w:rPr>
          <w:rFonts w:ascii="Calibri" w:eastAsia="Calibri" w:hAnsi="Calibri" w:cs="Calibri"/>
          <w:color w:val="000000"/>
          <w:sz w:val="26"/>
          <w:szCs w:val="26"/>
        </w:rPr>
        <w:t xml:space="preserve">c này </w:t>
      </w:r>
      <w:r>
        <w:rPr>
          <w:rFonts w:ascii="Calibri" w:eastAsia="Calibri" w:hAnsi="Calibri" w:cs="Calibri"/>
          <w:color w:val="000000"/>
          <w:sz w:val="26"/>
          <w:szCs w:val="26"/>
        </w:rPr>
        <w:t>ở</w:t>
      </w:r>
      <w:r>
        <w:rPr>
          <w:rFonts w:ascii="Calibri" w:eastAsia="Calibri" w:hAnsi="Calibri" w:cs="Calibri"/>
          <w:color w:val="000000"/>
          <w:sz w:val="26"/>
          <w:szCs w:val="26"/>
        </w:rPr>
        <w:t xml:space="preserve"> SGK.</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sz w:val="26"/>
          <w:szCs w:val="26"/>
        </w:rPr>
      </w:pPr>
      <w:r>
        <w:rPr>
          <w:rFonts w:ascii="Calibri" w:eastAsia="Calibri" w:hAnsi="Calibri" w:cs="Calibri"/>
          <w:color w:val="000000"/>
          <w:sz w:val="26"/>
          <w:szCs w:val="26"/>
        </w:rPr>
        <w:t xml:space="preserve">* HĐ: </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sz w:val="26"/>
          <w:szCs w:val="26"/>
        </w:rPr>
      </w:pPr>
      <w:r>
        <w:rPr>
          <w:rFonts w:ascii="Calibri" w:eastAsia="Calibri" w:hAnsi="Calibri" w:cs="Calibri"/>
          <w:color w:val="000000"/>
          <w:sz w:val="26"/>
          <w:szCs w:val="26"/>
        </w:rPr>
        <w:t>1. HS t</w:t>
      </w:r>
      <w:r>
        <w:rPr>
          <w:rFonts w:ascii="Calibri" w:eastAsia="Calibri" w:hAnsi="Calibri" w:cs="Calibri"/>
          <w:color w:val="000000"/>
          <w:sz w:val="26"/>
          <w:szCs w:val="26"/>
        </w:rPr>
        <w:t>ự</w:t>
      </w:r>
      <w:r>
        <w:rPr>
          <w:rFonts w:ascii="Calibri" w:eastAsia="Calibri" w:hAnsi="Calibri" w:cs="Calibri"/>
          <w:color w:val="000000"/>
          <w:sz w:val="26"/>
          <w:szCs w:val="26"/>
        </w:rPr>
        <w:t xml:space="preserve"> quan sát.</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sz w:val="26"/>
          <w:szCs w:val="26"/>
        </w:rPr>
      </w:pPr>
      <w:r>
        <w:rPr>
          <w:rFonts w:ascii="Calibri" w:eastAsia="Calibri" w:hAnsi="Calibri" w:cs="Calibri"/>
          <w:color w:val="000000"/>
          <w:sz w:val="26"/>
          <w:szCs w:val="26"/>
        </w:rPr>
        <w:t>2. Gi</w:t>
      </w:r>
      <w:r>
        <w:rPr>
          <w:rFonts w:ascii="Calibri" w:eastAsia="Calibri" w:hAnsi="Calibri" w:cs="Calibri"/>
          <w:color w:val="000000"/>
          <w:sz w:val="26"/>
          <w:szCs w:val="26"/>
        </w:rPr>
        <w:t>ữ</w:t>
      </w:r>
      <w:r>
        <w:rPr>
          <w:rFonts w:ascii="Calibri" w:eastAsia="Calibri" w:hAnsi="Calibri" w:cs="Calibri"/>
          <w:color w:val="000000"/>
          <w:sz w:val="26"/>
          <w:szCs w:val="26"/>
        </w:rPr>
        <w:t xml:space="preserve"> kính lúp phía trên chi</w:t>
      </w:r>
      <w:r>
        <w:rPr>
          <w:rFonts w:ascii="Calibri" w:eastAsia="Calibri" w:hAnsi="Calibri" w:cs="Calibri"/>
          <w:color w:val="000000"/>
          <w:sz w:val="26"/>
          <w:szCs w:val="26"/>
        </w:rPr>
        <w:t>ế</w:t>
      </w:r>
      <w:r>
        <w:rPr>
          <w:rFonts w:ascii="Calibri" w:eastAsia="Calibri" w:hAnsi="Calibri" w:cs="Calibri"/>
          <w:color w:val="000000"/>
          <w:sz w:val="26"/>
          <w:szCs w:val="26"/>
        </w:rPr>
        <w:t>c lá. (VD1)</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sz w:val="26"/>
          <w:szCs w:val="26"/>
        </w:rPr>
      </w:pPr>
      <w:r>
        <w:rPr>
          <w:rFonts w:ascii="Calibri" w:eastAsia="Calibri" w:hAnsi="Calibri" w:cs="Calibri"/>
          <w:color w:val="000000"/>
          <w:sz w:val="26"/>
          <w:szCs w:val="26"/>
        </w:rPr>
        <w:t>a) T</w:t>
      </w:r>
      <w:r>
        <w:rPr>
          <w:rFonts w:ascii="Calibri" w:eastAsia="Calibri" w:hAnsi="Calibri" w:cs="Calibri"/>
          <w:color w:val="000000"/>
          <w:sz w:val="26"/>
          <w:szCs w:val="26"/>
        </w:rPr>
        <w:t>ừ</w:t>
      </w:r>
      <w:r>
        <w:rPr>
          <w:rFonts w:ascii="Calibri" w:eastAsia="Calibri" w:hAnsi="Calibri" w:cs="Calibri"/>
          <w:color w:val="000000"/>
          <w:sz w:val="26"/>
          <w:szCs w:val="26"/>
        </w:rPr>
        <w:t xml:space="preserve"> t</w:t>
      </w:r>
      <w:r>
        <w:rPr>
          <w:rFonts w:ascii="Calibri" w:eastAsia="Calibri" w:hAnsi="Calibri" w:cs="Calibri"/>
          <w:color w:val="000000"/>
          <w:sz w:val="26"/>
          <w:szCs w:val="26"/>
        </w:rPr>
        <w:t>ừ</w:t>
      </w:r>
      <w:r>
        <w:rPr>
          <w:rFonts w:ascii="Calibri" w:eastAsia="Calibri" w:hAnsi="Calibri" w:cs="Calibri"/>
          <w:color w:val="000000"/>
          <w:sz w:val="26"/>
          <w:szCs w:val="26"/>
        </w:rPr>
        <w:t xml:space="preserve"> d</w:t>
      </w:r>
      <w:r>
        <w:rPr>
          <w:rFonts w:ascii="Calibri" w:eastAsia="Calibri" w:hAnsi="Calibri" w:cs="Calibri"/>
          <w:color w:val="000000"/>
          <w:sz w:val="26"/>
          <w:szCs w:val="26"/>
        </w:rPr>
        <w:t>ị</w:t>
      </w:r>
      <w:r>
        <w:rPr>
          <w:rFonts w:ascii="Calibri" w:eastAsia="Calibri" w:hAnsi="Calibri" w:cs="Calibri"/>
          <w:color w:val="000000"/>
          <w:sz w:val="26"/>
          <w:szCs w:val="26"/>
        </w:rPr>
        <w:t>ch chuy</w:t>
      </w:r>
      <w:r>
        <w:rPr>
          <w:rFonts w:ascii="Calibri" w:eastAsia="Calibri" w:hAnsi="Calibri" w:cs="Calibri"/>
          <w:color w:val="000000"/>
          <w:sz w:val="26"/>
          <w:szCs w:val="26"/>
        </w:rPr>
        <w:t>ể</w:t>
      </w:r>
      <w:r>
        <w:rPr>
          <w:rFonts w:ascii="Calibri" w:eastAsia="Calibri" w:hAnsi="Calibri" w:cs="Calibri"/>
          <w:color w:val="000000"/>
          <w:sz w:val="26"/>
          <w:szCs w:val="26"/>
        </w:rPr>
        <w:t>n kính lúp ra xa chi</w:t>
      </w:r>
      <w:r>
        <w:rPr>
          <w:rFonts w:ascii="Calibri" w:eastAsia="Calibri" w:hAnsi="Calibri" w:cs="Calibri"/>
          <w:color w:val="000000"/>
          <w:sz w:val="26"/>
          <w:szCs w:val="26"/>
        </w:rPr>
        <w:t>ế</w:t>
      </w:r>
      <w:r>
        <w:rPr>
          <w:rFonts w:ascii="Calibri" w:eastAsia="Calibri" w:hAnsi="Calibri" w:cs="Calibri"/>
          <w:color w:val="000000"/>
          <w:sz w:val="26"/>
          <w:szCs w:val="26"/>
        </w:rPr>
        <w:t xml:space="preserve">c lá, hình </w:t>
      </w:r>
      <w:r>
        <w:rPr>
          <w:rFonts w:ascii="Calibri" w:eastAsia="Calibri" w:hAnsi="Calibri" w:cs="Calibri"/>
          <w:color w:val="000000"/>
          <w:sz w:val="26"/>
          <w:szCs w:val="26"/>
        </w:rPr>
        <w:t>ả</w:t>
      </w:r>
      <w:r>
        <w:rPr>
          <w:rFonts w:ascii="Calibri" w:eastAsia="Calibri" w:hAnsi="Calibri" w:cs="Calibri"/>
          <w:color w:val="000000"/>
          <w:sz w:val="26"/>
          <w:szCs w:val="26"/>
        </w:rPr>
        <w:t>nh chi</w:t>
      </w:r>
      <w:r>
        <w:rPr>
          <w:rFonts w:ascii="Calibri" w:eastAsia="Calibri" w:hAnsi="Calibri" w:cs="Calibri"/>
          <w:color w:val="000000"/>
          <w:sz w:val="26"/>
          <w:szCs w:val="26"/>
        </w:rPr>
        <w:t>ế</w:t>
      </w:r>
      <w:r>
        <w:rPr>
          <w:rFonts w:ascii="Calibri" w:eastAsia="Calibri" w:hAnsi="Calibri" w:cs="Calibri"/>
          <w:color w:val="000000"/>
          <w:sz w:val="26"/>
          <w:szCs w:val="26"/>
        </w:rPr>
        <w:t>c lá đư</w:t>
      </w:r>
      <w:r>
        <w:rPr>
          <w:rFonts w:ascii="Calibri" w:eastAsia="Calibri" w:hAnsi="Calibri" w:cs="Calibri"/>
          <w:color w:val="000000"/>
          <w:sz w:val="26"/>
          <w:szCs w:val="26"/>
        </w:rPr>
        <w:t>ợ</w:t>
      </w:r>
      <w:r>
        <w:rPr>
          <w:rFonts w:ascii="Calibri" w:eastAsia="Calibri" w:hAnsi="Calibri" w:cs="Calibri"/>
          <w:color w:val="000000"/>
          <w:sz w:val="26"/>
          <w:szCs w:val="26"/>
        </w:rPr>
        <w:t>c phóng to d</w:t>
      </w:r>
      <w:r>
        <w:rPr>
          <w:rFonts w:ascii="Calibri" w:eastAsia="Calibri" w:hAnsi="Calibri" w:cs="Calibri"/>
          <w:color w:val="000000"/>
          <w:sz w:val="26"/>
          <w:szCs w:val="26"/>
        </w:rPr>
        <w:t>ẩ</w:t>
      </w:r>
      <w:r>
        <w:rPr>
          <w:rFonts w:ascii="Calibri" w:eastAsia="Calibri" w:hAnsi="Calibri" w:cs="Calibri"/>
          <w:color w:val="000000"/>
          <w:sz w:val="26"/>
          <w:szCs w:val="26"/>
        </w:rPr>
        <w:t>n, do đó s</w:t>
      </w:r>
      <w:r>
        <w:rPr>
          <w:rFonts w:ascii="Calibri" w:eastAsia="Calibri" w:hAnsi="Calibri" w:cs="Calibri"/>
          <w:color w:val="000000"/>
          <w:sz w:val="26"/>
          <w:szCs w:val="26"/>
        </w:rPr>
        <w:t>ẽ</w:t>
      </w:r>
      <w:r>
        <w:rPr>
          <w:rFonts w:ascii="Calibri" w:eastAsia="Calibri" w:hAnsi="Calibri" w:cs="Calibri"/>
          <w:color w:val="000000"/>
          <w:sz w:val="26"/>
          <w:szCs w:val="26"/>
        </w:rPr>
        <w:t xml:space="preserve"> nhìn rõ chi ti</w:t>
      </w:r>
      <w:r>
        <w:rPr>
          <w:rFonts w:ascii="Calibri" w:eastAsia="Calibri" w:hAnsi="Calibri" w:cs="Calibri"/>
          <w:color w:val="000000"/>
          <w:sz w:val="26"/>
          <w:szCs w:val="26"/>
        </w:rPr>
        <w:t>ế</w:t>
      </w:r>
      <w:r>
        <w:rPr>
          <w:rFonts w:ascii="Calibri" w:eastAsia="Calibri" w:hAnsi="Calibri" w:cs="Calibri"/>
          <w:color w:val="000000"/>
          <w:sz w:val="26"/>
          <w:szCs w:val="26"/>
        </w:rPr>
        <w:t>t hơn trư</w:t>
      </w:r>
      <w:r>
        <w:rPr>
          <w:rFonts w:ascii="Calibri" w:eastAsia="Calibri" w:hAnsi="Calibri" w:cs="Calibri"/>
          <w:color w:val="000000"/>
          <w:sz w:val="26"/>
          <w:szCs w:val="26"/>
        </w:rPr>
        <w:t>ớ</w:t>
      </w:r>
      <w:r>
        <w:rPr>
          <w:rFonts w:ascii="Calibri" w:eastAsia="Calibri" w:hAnsi="Calibri" w:cs="Calibri"/>
          <w:color w:val="000000"/>
          <w:sz w:val="26"/>
          <w:szCs w:val="26"/>
        </w:rPr>
        <w:t>c.</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sz w:val="26"/>
          <w:szCs w:val="26"/>
        </w:rPr>
      </w:pPr>
      <w:r>
        <w:rPr>
          <w:rFonts w:ascii="Calibri" w:eastAsia="Calibri" w:hAnsi="Calibri" w:cs="Calibri"/>
          <w:color w:val="000000"/>
          <w:sz w:val="26"/>
          <w:szCs w:val="26"/>
        </w:rPr>
        <w:t>b) N</w:t>
      </w:r>
      <w:r>
        <w:rPr>
          <w:rFonts w:ascii="Calibri" w:eastAsia="Calibri" w:hAnsi="Calibri" w:cs="Calibri"/>
          <w:color w:val="000000"/>
          <w:sz w:val="26"/>
          <w:szCs w:val="26"/>
        </w:rPr>
        <w:t>ế</w:t>
      </w:r>
      <w:r>
        <w:rPr>
          <w:rFonts w:ascii="Calibri" w:eastAsia="Calibri" w:hAnsi="Calibri" w:cs="Calibri"/>
          <w:color w:val="000000"/>
          <w:sz w:val="26"/>
          <w:szCs w:val="26"/>
        </w:rPr>
        <w:t>u ti</w:t>
      </w:r>
      <w:r>
        <w:rPr>
          <w:rFonts w:ascii="Calibri" w:eastAsia="Calibri" w:hAnsi="Calibri" w:cs="Calibri"/>
          <w:color w:val="000000"/>
          <w:sz w:val="26"/>
          <w:szCs w:val="26"/>
        </w:rPr>
        <w:t>ế</w:t>
      </w:r>
      <w:r>
        <w:rPr>
          <w:rFonts w:ascii="Calibri" w:eastAsia="Calibri" w:hAnsi="Calibri" w:cs="Calibri"/>
          <w:color w:val="000000"/>
          <w:sz w:val="26"/>
          <w:szCs w:val="26"/>
        </w:rPr>
        <w:t>p t</w:t>
      </w:r>
      <w:r>
        <w:rPr>
          <w:rFonts w:ascii="Calibri" w:eastAsia="Calibri" w:hAnsi="Calibri" w:cs="Calibri"/>
          <w:color w:val="000000"/>
          <w:sz w:val="26"/>
          <w:szCs w:val="26"/>
        </w:rPr>
        <w:t>ụ</w:t>
      </w:r>
      <w:r>
        <w:rPr>
          <w:rFonts w:ascii="Calibri" w:eastAsia="Calibri" w:hAnsi="Calibri" w:cs="Calibri"/>
          <w:color w:val="000000"/>
          <w:sz w:val="26"/>
          <w:szCs w:val="26"/>
        </w:rPr>
        <w:t>c d</w:t>
      </w:r>
      <w:r>
        <w:rPr>
          <w:rFonts w:ascii="Calibri" w:eastAsia="Calibri" w:hAnsi="Calibri" w:cs="Calibri"/>
          <w:color w:val="000000"/>
          <w:sz w:val="26"/>
          <w:szCs w:val="26"/>
        </w:rPr>
        <w:t>ị</w:t>
      </w:r>
      <w:r>
        <w:rPr>
          <w:rFonts w:ascii="Calibri" w:eastAsia="Calibri" w:hAnsi="Calibri" w:cs="Calibri"/>
          <w:color w:val="000000"/>
          <w:sz w:val="26"/>
          <w:szCs w:val="26"/>
        </w:rPr>
        <w:t>ch chuy</w:t>
      </w:r>
      <w:r>
        <w:rPr>
          <w:rFonts w:ascii="Calibri" w:eastAsia="Calibri" w:hAnsi="Calibri" w:cs="Calibri"/>
          <w:color w:val="000000"/>
          <w:sz w:val="26"/>
          <w:szCs w:val="26"/>
        </w:rPr>
        <w:t>ể</w:t>
      </w:r>
      <w:r>
        <w:rPr>
          <w:rFonts w:ascii="Calibri" w:eastAsia="Calibri" w:hAnsi="Calibri" w:cs="Calibri"/>
          <w:color w:val="000000"/>
          <w:sz w:val="26"/>
          <w:szCs w:val="26"/>
        </w:rPr>
        <w:t>n kinh xa chi</w:t>
      </w:r>
      <w:r>
        <w:rPr>
          <w:rFonts w:ascii="Calibri" w:eastAsia="Calibri" w:hAnsi="Calibri" w:cs="Calibri"/>
          <w:color w:val="000000"/>
          <w:sz w:val="26"/>
          <w:szCs w:val="26"/>
        </w:rPr>
        <w:t>ế</w:t>
      </w:r>
      <w:r>
        <w:rPr>
          <w:rFonts w:ascii="Calibri" w:eastAsia="Calibri" w:hAnsi="Calibri" w:cs="Calibri"/>
          <w:color w:val="000000"/>
          <w:sz w:val="26"/>
          <w:szCs w:val="26"/>
        </w:rPr>
        <w:t>c lá hơn m</w:t>
      </w:r>
      <w:r>
        <w:rPr>
          <w:rFonts w:ascii="Calibri" w:eastAsia="Calibri" w:hAnsi="Calibri" w:cs="Calibri"/>
          <w:color w:val="000000"/>
          <w:sz w:val="26"/>
          <w:szCs w:val="26"/>
        </w:rPr>
        <w:t>ộ</w:t>
      </w:r>
      <w:r>
        <w:rPr>
          <w:rFonts w:ascii="Calibri" w:eastAsia="Calibri" w:hAnsi="Calibri" w:cs="Calibri"/>
          <w:color w:val="000000"/>
          <w:sz w:val="26"/>
          <w:szCs w:val="26"/>
        </w:rPr>
        <w:t>t chút: Kích thư</w:t>
      </w:r>
      <w:r>
        <w:rPr>
          <w:rFonts w:ascii="Calibri" w:eastAsia="Calibri" w:hAnsi="Calibri" w:cs="Calibri"/>
          <w:color w:val="000000"/>
          <w:sz w:val="26"/>
          <w:szCs w:val="26"/>
        </w:rPr>
        <w:t>ớ</w:t>
      </w:r>
      <w:r>
        <w:rPr>
          <w:rFonts w:ascii="Calibri" w:eastAsia="Calibri" w:hAnsi="Calibri" w:cs="Calibri"/>
          <w:color w:val="000000"/>
          <w:sz w:val="26"/>
          <w:szCs w:val="26"/>
        </w:rPr>
        <w:t>c c</w:t>
      </w:r>
      <w:r>
        <w:rPr>
          <w:rFonts w:ascii="Calibri" w:eastAsia="Calibri" w:hAnsi="Calibri" w:cs="Calibri"/>
          <w:color w:val="000000"/>
          <w:sz w:val="26"/>
          <w:szCs w:val="26"/>
        </w:rPr>
        <w:t>ủ</w:t>
      </w:r>
      <w:r>
        <w:rPr>
          <w:rFonts w:ascii="Calibri" w:eastAsia="Calibri" w:hAnsi="Calibri" w:cs="Calibri"/>
          <w:color w:val="000000"/>
          <w:sz w:val="26"/>
          <w:szCs w:val="26"/>
        </w:rPr>
        <w:t>a chi</w:t>
      </w:r>
      <w:r>
        <w:rPr>
          <w:rFonts w:ascii="Calibri" w:eastAsia="Calibri" w:hAnsi="Calibri" w:cs="Calibri"/>
          <w:color w:val="000000"/>
          <w:sz w:val="26"/>
          <w:szCs w:val="26"/>
        </w:rPr>
        <w:t>ế</w:t>
      </w:r>
      <w:r>
        <w:rPr>
          <w:rFonts w:ascii="Calibri" w:eastAsia="Calibri" w:hAnsi="Calibri" w:cs="Calibri"/>
          <w:color w:val="000000"/>
          <w:sz w:val="26"/>
          <w:szCs w:val="26"/>
        </w:rPr>
        <w:t>c lá nhìn th</w:t>
      </w:r>
      <w:r>
        <w:rPr>
          <w:rFonts w:ascii="Calibri" w:eastAsia="Calibri" w:hAnsi="Calibri" w:cs="Calibri"/>
          <w:color w:val="000000"/>
          <w:sz w:val="26"/>
          <w:szCs w:val="26"/>
        </w:rPr>
        <w:t>ấ</w:t>
      </w:r>
      <w:r>
        <w:rPr>
          <w:rFonts w:ascii="Calibri" w:eastAsia="Calibri" w:hAnsi="Calibri" w:cs="Calibri"/>
          <w:color w:val="000000"/>
          <w:sz w:val="26"/>
          <w:szCs w:val="26"/>
        </w:rPr>
        <w:t xml:space="preserve">y qua kính to hơn, </w:t>
      </w:r>
      <w:r>
        <w:rPr>
          <w:rFonts w:ascii="Calibri" w:eastAsia="Calibri" w:hAnsi="Calibri" w:cs="Calibri"/>
          <w:color w:val="000000"/>
          <w:sz w:val="26"/>
          <w:szCs w:val="26"/>
        </w:rPr>
        <w:t>ả</w:t>
      </w:r>
      <w:r>
        <w:rPr>
          <w:rFonts w:ascii="Calibri" w:eastAsia="Calibri" w:hAnsi="Calibri" w:cs="Calibri"/>
          <w:color w:val="000000"/>
          <w:sz w:val="26"/>
          <w:szCs w:val="26"/>
        </w:rPr>
        <w:t>nh c</w:t>
      </w:r>
      <w:r>
        <w:rPr>
          <w:rFonts w:ascii="Calibri" w:eastAsia="Calibri" w:hAnsi="Calibri" w:cs="Calibri"/>
          <w:color w:val="000000"/>
          <w:sz w:val="26"/>
          <w:szCs w:val="26"/>
        </w:rPr>
        <w:t>ủ</w:t>
      </w:r>
      <w:r>
        <w:rPr>
          <w:rFonts w:ascii="Calibri" w:eastAsia="Calibri" w:hAnsi="Calibri" w:cs="Calibri"/>
          <w:color w:val="000000"/>
          <w:sz w:val="26"/>
          <w:szCs w:val="26"/>
        </w:rPr>
        <w:t>a chi</w:t>
      </w:r>
      <w:r>
        <w:rPr>
          <w:rFonts w:ascii="Calibri" w:eastAsia="Calibri" w:hAnsi="Calibri" w:cs="Calibri"/>
          <w:color w:val="000000"/>
          <w:sz w:val="26"/>
          <w:szCs w:val="26"/>
        </w:rPr>
        <w:t>ế</w:t>
      </w:r>
      <w:r>
        <w:rPr>
          <w:rFonts w:ascii="Calibri" w:eastAsia="Calibri" w:hAnsi="Calibri" w:cs="Calibri"/>
          <w:color w:val="000000"/>
          <w:sz w:val="26"/>
          <w:szCs w:val="26"/>
        </w:rPr>
        <w:t>c lá s</w:t>
      </w:r>
      <w:r>
        <w:rPr>
          <w:rFonts w:ascii="Calibri" w:eastAsia="Calibri" w:hAnsi="Calibri" w:cs="Calibri"/>
          <w:color w:val="000000"/>
          <w:sz w:val="26"/>
          <w:szCs w:val="26"/>
        </w:rPr>
        <w:t>ẽ</w:t>
      </w:r>
      <w:r>
        <w:rPr>
          <w:rFonts w:ascii="Calibri" w:eastAsia="Calibri" w:hAnsi="Calibri" w:cs="Calibri"/>
          <w:color w:val="000000"/>
          <w:sz w:val="26"/>
          <w:szCs w:val="26"/>
        </w:rPr>
        <w:t xml:space="preserve"> m</w:t>
      </w:r>
      <w:r>
        <w:rPr>
          <w:rFonts w:ascii="Calibri" w:eastAsia="Calibri" w:hAnsi="Calibri" w:cs="Calibri"/>
          <w:color w:val="000000"/>
          <w:sz w:val="26"/>
          <w:szCs w:val="26"/>
        </w:rPr>
        <w:t>ờ</w:t>
      </w:r>
      <w:r>
        <w:rPr>
          <w:rFonts w:ascii="Calibri" w:eastAsia="Calibri" w:hAnsi="Calibri" w:cs="Calibri"/>
          <w:color w:val="000000"/>
          <w:sz w:val="26"/>
          <w:szCs w:val="26"/>
        </w:rPr>
        <w:t xml:space="preserve"> đi.</w:t>
      </w:r>
      <w:r>
        <w:rPr>
          <w:rFonts w:ascii="Calibri" w:eastAsia="Calibri" w:hAnsi="Calibri" w:cs="Calibri"/>
          <w:color w:val="000000"/>
          <w:sz w:val="26"/>
          <w:szCs w:val="26"/>
        </w:rPr>
        <w:t xml:space="preserve"> (VD2)</w:t>
      </w:r>
    </w:p>
    <w:p w:rsidR="00475325" w:rsidRDefault="00020F2D">
      <w:pPr>
        <w:spacing w:line="288" w:lineRule="auto"/>
        <w:ind w:firstLine="284"/>
        <w:rPr>
          <w:rFonts w:ascii="Calibri" w:eastAsia="Calibri" w:hAnsi="Calibri" w:cs="Calibri"/>
          <w:b/>
          <w:color w:val="FF0000"/>
          <w:sz w:val="24"/>
          <w:szCs w:val="24"/>
        </w:rPr>
      </w:pPr>
      <w:r>
        <w:rPr>
          <w:rFonts w:ascii="Calibri" w:eastAsia="Calibri" w:hAnsi="Calibri" w:cs="Calibri"/>
          <w:b/>
          <w:color w:val="FF0000"/>
          <w:sz w:val="24"/>
          <w:szCs w:val="24"/>
        </w:rPr>
        <w:t>V. G</w:t>
      </w:r>
      <w:r>
        <w:rPr>
          <w:rFonts w:ascii="Calibri" w:eastAsia="Calibri" w:hAnsi="Calibri" w:cs="Calibri"/>
          <w:b/>
          <w:color w:val="FF0000"/>
          <w:sz w:val="24"/>
          <w:szCs w:val="24"/>
        </w:rPr>
        <w:t>Ợ</w:t>
      </w:r>
      <w:r>
        <w:rPr>
          <w:rFonts w:ascii="Calibri" w:eastAsia="Calibri" w:hAnsi="Calibri" w:cs="Calibri"/>
          <w:b/>
          <w:color w:val="FF0000"/>
          <w:sz w:val="24"/>
          <w:szCs w:val="24"/>
        </w:rPr>
        <w:t>I Ý KI</w:t>
      </w:r>
      <w:r>
        <w:rPr>
          <w:rFonts w:ascii="Calibri" w:eastAsia="Calibri" w:hAnsi="Calibri" w:cs="Calibri"/>
          <w:b/>
          <w:color w:val="FF0000"/>
          <w:sz w:val="24"/>
          <w:szCs w:val="24"/>
        </w:rPr>
        <w:t>Ể</w:t>
      </w:r>
      <w:r>
        <w:rPr>
          <w:rFonts w:ascii="Calibri" w:eastAsia="Calibri" w:hAnsi="Calibri" w:cs="Calibri"/>
          <w:b/>
          <w:color w:val="FF0000"/>
          <w:sz w:val="24"/>
          <w:szCs w:val="24"/>
        </w:rPr>
        <w:t>M TRA, ĐÁNH GIÁ</w:t>
      </w:r>
    </w:p>
    <w:p w:rsidR="00475325" w:rsidRDefault="00020F2D">
      <w:pPr>
        <w:keepNext/>
        <w:keepLines/>
        <w:widowControl w:val="0"/>
        <w:pBdr>
          <w:top w:val="nil"/>
          <w:left w:val="nil"/>
          <w:bottom w:val="nil"/>
          <w:right w:val="nil"/>
          <w:between w:val="nil"/>
        </w:pBdr>
        <w:spacing w:line="288" w:lineRule="auto"/>
        <w:ind w:firstLine="284"/>
        <w:rPr>
          <w:rFonts w:ascii="Calibri" w:eastAsia="Calibri" w:hAnsi="Calibri" w:cs="Calibri"/>
          <w:b/>
          <w:color w:val="A98C24"/>
          <w:sz w:val="26"/>
          <w:szCs w:val="26"/>
        </w:rPr>
      </w:pPr>
      <w:r>
        <w:rPr>
          <w:rFonts w:ascii="Calibri" w:eastAsia="Calibri" w:hAnsi="Calibri" w:cs="Calibri"/>
          <w:b/>
          <w:color w:val="000000"/>
          <w:sz w:val="26"/>
          <w:szCs w:val="26"/>
        </w:rPr>
        <w:t xml:space="preserve">1. </w:t>
      </w:r>
      <w:r>
        <w:rPr>
          <w:rFonts w:ascii="Calibri" w:eastAsia="Calibri" w:hAnsi="Calibri" w:cs="Calibri"/>
          <w:b/>
          <w:color w:val="A98C24"/>
          <w:sz w:val="26"/>
          <w:szCs w:val="26"/>
        </w:rPr>
        <w:t xml:space="preserve"> </w:t>
      </w:r>
      <w:bookmarkStart w:id="5" w:name="bookmark=id.1fob9te" w:colFirst="0" w:colLast="0"/>
      <w:bookmarkStart w:id="6" w:name="bookmark=id.3znysh7" w:colFirst="0" w:colLast="0"/>
      <w:bookmarkEnd w:id="5"/>
      <w:bookmarkEnd w:id="6"/>
      <w:r>
        <w:rPr>
          <w:rFonts w:ascii="Calibri" w:eastAsia="Calibri" w:hAnsi="Calibri" w:cs="Calibri"/>
          <w:b/>
          <w:color w:val="000000"/>
          <w:sz w:val="26"/>
          <w:szCs w:val="26"/>
        </w:rPr>
        <w:t>Đ</w:t>
      </w:r>
      <w:r>
        <w:rPr>
          <w:rFonts w:ascii="Calibri" w:eastAsia="Calibri" w:hAnsi="Calibri" w:cs="Calibri"/>
          <w:b/>
          <w:color w:val="000000"/>
          <w:sz w:val="26"/>
          <w:szCs w:val="26"/>
        </w:rPr>
        <w:t>ề</w:t>
      </w:r>
      <w:r>
        <w:rPr>
          <w:rFonts w:ascii="Calibri" w:eastAsia="Calibri" w:hAnsi="Calibri" w:cs="Calibri"/>
          <w:b/>
          <w:color w:val="000000"/>
          <w:sz w:val="26"/>
          <w:szCs w:val="26"/>
        </w:rPr>
        <w:t xml:space="preserve"> bài</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sz w:val="26"/>
          <w:szCs w:val="26"/>
        </w:rPr>
      </w:pPr>
      <w:r>
        <w:rPr>
          <w:rFonts w:ascii="Calibri" w:eastAsia="Calibri" w:hAnsi="Calibri" w:cs="Calibri"/>
          <w:b/>
          <w:color w:val="000000"/>
          <w:sz w:val="26"/>
          <w:szCs w:val="26"/>
        </w:rPr>
        <w:t xml:space="preserve">Câu 1. </w:t>
      </w:r>
      <w:r>
        <w:rPr>
          <w:rFonts w:ascii="Calibri" w:eastAsia="Calibri" w:hAnsi="Calibri" w:cs="Calibri"/>
          <w:color w:val="000000"/>
          <w:sz w:val="26"/>
          <w:szCs w:val="26"/>
        </w:rPr>
        <w:t>Khi t</w:t>
      </w:r>
      <w:r>
        <w:rPr>
          <w:rFonts w:ascii="Calibri" w:eastAsia="Calibri" w:hAnsi="Calibri" w:cs="Calibri"/>
          <w:color w:val="000000"/>
          <w:sz w:val="26"/>
          <w:szCs w:val="26"/>
        </w:rPr>
        <w:t>ừ</w:t>
      </w:r>
      <w:r>
        <w:rPr>
          <w:rFonts w:ascii="Calibri" w:eastAsia="Calibri" w:hAnsi="Calibri" w:cs="Calibri"/>
          <w:color w:val="000000"/>
          <w:sz w:val="26"/>
          <w:szCs w:val="26"/>
        </w:rPr>
        <w:t xml:space="preserve"> t</w:t>
      </w:r>
      <w:r>
        <w:rPr>
          <w:rFonts w:ascii="Calibri" w:eastAsia="Calibri" w:hAnsi="Calibri" w:cs="Calibri"/>
          <w:color w:val="000000"/>
          <w:sz w:val="26"/>
          <w:szCs w:val="26"/>
        </w:rPr>
        <w:t>ừ</w:t>
      </w:r>
      <w:r>
        <w:rPr>
          <w:rFonts w:ascii="Calibri" w:eastAsia="Calibri" w:hAnsi="Calibri" w:cs="Calibri"/>
          <w:color w:val="000000"/>
          <w:sz w:val="26"/>
          <w:szCs w:val="26"/>
        </w:rPr>
        <w:t xml:space="preserve"> d</w:t>
      </w:r>
      <w:r>
        <w:rPr>
          <w:rFonts w:ascii="Calibri" w:eastAsia="Calibri" w:hAnsi="Calibri" w:cs="Calibri"/>
          <w:color w:val="000000"/>
          <w:sz w:val="26"/>
          <w:szCs w:val="26"/>
        </w:rPr>
        <w:t>ị</w:t>
      </w:r>
      <w:r>
        <w:rPr>
          <w:rFonts w:ascii="Calibri" w:eastAsia="Calibri" w:hAnsi="Calibri" w:cs="Calibri"/>
          <w:color w:val="000000"/>
          <w:sz w:val="26"/>
          <w:szCs w:val="26"/>
        </w:rPr>
        <w:t>ch chuy</w:t>
      </w:r>
      <w:r>
        <w:rPr>
          <w:rFonts w:ascii="Calibri" w:eastAsia="Calibri" w:hAnsi="Calibri" w:cs="Calibri"/>
          <w:color w:val="000000"/>
          <w:sz w:val="26"/>
          <w:szCs w:val="26"/>
        </w:rPr>
        <w:t>ể</w:t>
      </w:r>
      <w:r>
        <w:rPr>
          <w:rFonts w:ascii="Calibri" w:eastAsia="Calibri" w:hAnsi="Calibri" w:cs="Calibri"/>
          <w:color w:val="000000"/>
          <w:sz w:val="26"/>
          <w:szCs w:val="26"/>
        </w:rPr>
        <w:t>n kính lúp ra xa v</w:t>
      </w:r>
      <w:r>
        <w:rPr>
          <w:rFonts w:ascii="Calibri" w:eastAsia="Calibri" w:hAnsi="Calibri" w:cs="Calibri"/>
          <w:color w:val="000000"/>
          <w:sz w:val="26"/>
          <w:szCs w:val="26"/>
        </w:rPr>
        <w:t>ậ</w:t>
      </w:r>
      <w:r>
        <w:rPr>
          <w:rFonts w:ascii="Calibri" w:eastAsia="Calibri" w:hAnsi="Calibri" w:cs="Calibri"/>
          <w:color w:val="000000"/>
          <w:sz w:val="26"/>
          <w:szCs w:val="26"/>
        </w:rPr>
        <w:t>t m</w:t>
      </w:r>
      <w:r>
        <w:rPr>
          <w:rFonts w:ascii="Calibri" w:eastAsia="Calibri" w:hAnsi="Calibri" w:cs="Calibri"/>
          <w:color w:val="000000"/>
          <w:sz w:val="26"/>
          <w:szCs w:val="26"/>
        </w:rPr>
        <w:t>ẫ</w:t>
      </w:r>
      <w:r>
        <w:rPr>
          <w:rFonts w:ascii="Calibri" w:eastAsia="Calibri" w:hAnsi="Calibri" w:cs="Calibri"/>
          <w:color w:val="000000"/>
          <w:sz w:val="26"/>
          <w:szCs w:val="26"/>
        </w:rPr>
        <w:t>u, m</w:t>
      </w:r>
      <w:r>
        <w:rPr>
          <w:rFonts w:ascii="Calibri" w:eastAsia="Calibri" w:hAnsi="Calibri" w:cs="Calibri"/>
          <w:color w:val="000000"/>
          <w:sz w:val="26"/>
          <w:szCs w:val="26"/>
        </w:rPr>
        <w:t>ắ</w:t>
      </w:r>
      <w:r>
        <w:rPr>
          <w:rFonts w:ascii="Calibri" w:eastAsia="Calibri" w:hAnsi="Calibri" w:cs="Calibri"/>
          <w:color w:val="000000"/>
          <w:sz w:val="26"/>
          <w:szCs w:val="26"/>
        </w:rPr>
        <w:t>t nhìn th</w:t>
      </w:r>
      <w:r>
        <w:rPr>
          <w:rFonts w:ascii="Calibri" w:eastAsia="Calibri" w:hAnsi="Calibri" w:cs="Calibri"/>
          <w:color w:val="000000"/>
          <w:sz w:val="26"/>
          <w:szCs w:val="26"/>
        </w:rPr>
        <w:t>ấ</w:t>
      </w:r>
      <w:r>
        <w:rPr>
          <w:rFonts w:ascii="Calibri" w:eastAsia="Calibri" w:hAnsi="Calibri" w:cs="Calibri"/>
          <w:color w:val="000000"/>
          <w:sz w:val="26"/>
          <w:szCs w:val="26"/>
        </w:rPr>
        <w:t>y v</w:t>
      </w:r>
      <w:r>
        <w:rPr>
          <w:rFonts w:ascii="Calibri" w:eastAsia="Calibri" w:hAnsi="Calibri" w:cs="Calibri"/>
          <w:color w:val="000000"/>
          <w:sz w:val="26"/>
          <w:szCs w:val="26"/>
        </w:rPr>
        <w:t>ậ</w:t>
      </w:r>
      <w:r>
        <w:rPr>
          <w:rFonts w:ascii="Calibri" w:eastAsia="Calibri" w:hAnsi="Calibri" w:cs="Calibri"/>
          <w:color w:val="000000"/>
          <w:sz w:val="26"/>
          <w:szCs w:val="26"/>
        </w:rPr>
        <w:t>t thay đ</w:t>
      </w:r>
      <w:r>
        <w:rPr>
          <w:rFonts w:ascii="Calibri" w:eastAsia="Calibri" w:hAnsi="Calibri" w:cs="Calibri"/>
          <w:color w:val="000000"/>
          <w:sz w:val="26"/>
          <w:szCs w:val="26"/>
        </w:rPr>
        <w:t>ổ</w:t>
      </w:r>
      <w:r>
        <w:rPr>
          <w:rFonts w:ascii="Calibri" w:eastAsia="Calibri" w:hAnsi="Calibri" w:cs="Calibri"/>
          <w:color w:val="000000"/>
          <w:sz w:val="26"/>
          <w:szCs w:val="26"/>
        </w:rPr>
        <w:t>i như th</w:t>
      </w:r>
      <w:r>
        <w:rPr>
          <w:rFonts w:ascii="Calibri" w:eastAsia="Calibri" w:hAnsi="Calibri" w:cs="Calibri"/>
          <w:color w:val="000000"/>
          <w:sz w:val="26"/>
          <w:szCs w:val="26"/>
        </w:rPr>
        <w:t>ế</w:t>
      </w:r>
      <w:r>
        <w:rPr>
          <w:rFonts w:ascii="Calibri" w:eastAsia="Calibri" w:hAnsi="Calibri" w:cs="Calibri"/>
          <w:color w:val="000000"/>
          <w:sz w:val="26"/>
          <w:szCs w:val="26"/>
        </w:rPr>
        <w:t xml:space="preserve"> nào?</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sz w:val="26"/>
          <w:szCs w:val="26"/>
        </w:rPr>
      </w:pPr>
      <w:r>
        <w:rPr>
          <w:rFonts w:ascii="Calibri" w:eastAsia="Calibri" w:hAnsi="Calibri" w:cs="Calibri"/>
          <w:b/>
          <w:color w:val="000000"/>
          <w:sz w:val="26"/>
          <w:szCs w:val="26"/>
        </w:rPr>
        <w:t xml:space="preserve">Câu 2. </w:t>
      </w:r>
      <w:r>
        <w:rPr>
          <w:rFonts w:ascii="Calibri" w:eastAsia="Calibri" w:hAnsi="Calibri" w:cs="Calibri"/>
          <w:color w:val="000000"/>
          <w:sz w:val="26"/>
          <w:szCs w:val="26"/>
        </w:rPr>
        <w:t>T</w:t>
      </w:r>
      <w:r>
        <w:rPr>
          <w:rFonts w:ascii="Calibri" w:eastAsia="Calibri" w:hAnsi="Calibri" w:cs="Calibri"/>
          <w:color w:val="000000"/>
          <w:sz w:val="26"/>
          <w:szCs w:val="26"/>
        </w:rPr>
        <w:t>ạ</w:t>
      </w:r>
      <w:r>
        <w:rPr>
          <w:rFonts w:ascii="Calibri" w:eastAsia="Calibri" w:hAnsi="Calibri" w:cs="Calibri"/>
          <w:color w:val="000000"/>
          <w:sz w:val="26"/>
          <w:szCs w:val="26"/>
        </w:rPr>
        <w:t>i sao c</w:t>
      </w:r>
      <w:r>
        <w:rPr>
          <w:rFonts w:ascii="Calibri" w:eastAsia="Calibri" w:hAnsi="Calibri" w:cs="Calibri"/>
          <w:color w:val="000000"/>
          <w:sz w:val="26"/>
          <w:szCs w:val="26"/>
        </w:rPr>
        <w:t>ầ</w:t>
      </w:r>
      <w:r>
        <w:rPr>
          <w:rFonts w:ascii="Calibri" w:eastAsia="Calibri" w:hAnsi="Calibri" w:cs="Calibri"/>
          <w:color w:val="000000"/>
          <w:sz w:val="26"/>
          <w:szCs w:val="26"/>
        </w:rPr>
        <w:t>n lau chùi, v</w:t>
      </w:r>
      <w:r>
        <w:rPr>
          <w:rFonts w:ascii="Calibri" w:eastAsia="Calibri" w:hAnsi="Calibri" w:cs="Calibri"/>
          <w:color w:val="000000"/>
          <w:sz w:val="26"/>
          <w:szCs w:val="26"/>
        </w:rPr>
        <w:t>ệ</w:t>
      </w:r>
      <w:r>
        <w:rPr>
          <w:rFonts w:ascii="Calibri" w:eastAsia="Calibri" w:hAnsi="Calibri" w:cs="Calibri"/>
          <w:color w:val="000000"/>
          <w:sz w:val="26"/>
          <w:szCs w:val="26"/>
        </w:rPr>
        <w:t xml:space="preserve"> sinh kính lúp thư</w:t>
      </w:r>
      <w:r>
        <w:rPr>
          <w:rFonts w:ascii="Calibri" w:eastAsia="Calibri" w:hAnsi="Calibri" w:cs="Calibri"/>
          <w:color w:val="000000"/>
          <w:sz w:val="26"/>
          <w:szCs w:val="26"/>
        </w:rPr>
        <w:t>ờ</w:t>
      </w:r>
      <w:r>
        <w:rPr>
          <w:rFonts w:ascii="Calibri" w:eastAsia="Calibri" w:hAnsi="Calibri" w:cs="Calibri"/>
          <w:color w:val="000000"/>
          <w:sz w:val="26"/>
          <w:szCs w:val="26"/>
        </w:rPr>
        <w:t>ng xuyên b</w:t>
      </w:r>
      <w:r>
        <w:rPr>
          <w:rFonts w:ascii="Calibri" w:eastAsia="Calibri" w:hAnsi="Calibri" w:cs="Calibri"/>
          <w:color w:val="000000"/>
          <w:sz w:val="26"/>
          <w:szCs w:val="26"/>
        </w:rPr>
        <w:t>ằ</w:t>
      </w:r>
      <w:r>
        <w:rPr>
          <w:rFonts w:ascii="Calibri" w:eastAsia="Calibri" w:hAnsi="Calibri" w:cs="Calibri"/>
          <w:color w:val="000000"/>
          <w:sz w:val="26"/>
          <w:szCs w:val="26"/>
        </w:rPr>
        <w:t>ng khăn m</w:t>
      </w:r>
      <w:r>
        <w:rPr>
          <w:rFonts w:ascii="Calibri" w:eastAsia="Calibri" w:hAnsi="Calibri" w:cs="Calibri"/>
          <w:color w:val="000000"/>
          <w:sz w:val="26"/>
          <w:szCs w:val="26"/>
        </w:rPr>
        <w:t>ề</w:t>
      </w:r>
      <w:r>
        <w:rPr>
          <w:rFonts w:ascii="Calibri" w:eastAsia="Calibri" w:hAnsi="Calibri" w:cs="Calibri"/>
          <w:color w:val="000000"/>
          <w:sz w:val="26"/>
          <w:szCs w:val="26"/>
        </w:rPr>
        <w:t>m ho</w:t>
      </w:r>
      <w:r>
        <w:rPr>
          <w:rFonts w:ascii="Calibri" w:eastAsia="Calibri" w:hAnsi="Calibri" w:cs="Calibri"/>
          <w:color w:val="000000"/>
          <w:sz w:val="26"/>
          <w:szCs w:val="26"/>
        </w:rPr>
        <w:t>ặ</w:t>
      </w:r>
      <w:r>
        <w:rPr>
          <w:rFonts w:ascii="Calibri" w:eastAsia="Calibri" w:hAnsi="Calibri" w:cs="Calibri"/>
          <w:color w:val="000000"/>
          <w:sz w:val="26"/>
          <w:szCs w:val="26"/>
        </w:rPr>
        <w:t>c gi</w:t>
      </w:r>
      <w:r>
        <w:rPr>
          <w:rFonts w:ascii="Calibri" w:eastAsia="Calibri" w:hAnsi="Calibri" w:cs="Calibri"/>
          <w:color w:val="000000"/>
          <w:sz w:val="26"/>
          <w:szCs w:val="26"/>
        </w:rPr>
        <w:t>ấ</w:t>
      </w:r>
      <w:r>
        <w:rPr>
          <w:rFonts w:ascii="Calibri" w:eastAsia="Calibri" w:hAnsi="Calibri" w:cs="Calibri"/>
          <w:color w:val="000000"/>
          <w:sz w:val="26"/>
          <w:szCs w:val="26"/>
        </w:rPr>
        <w:t>y chuyên d</w:t>
      </w:r>
      <w:r>
        <w:rPr>
          <w:rFonts w:ascii="Calibri" w:eastAsia="Calibri" w:hAnsi="Calibri" w:cs="Calibri"/>
          <w:color w:val="000000"/>
          <w:sz w:val="26"/>
          <w:szCs w:val="26"/>
        </w:rPr>
        <w:t>ụ</w:t>
      </w:r>
      <w:r>
        <w:rPr>
          <w:rFonts w:ascii="Calibri" w:eastAsia="Calibri" w:hAnsi="Calibri" w:cs="Calibri"/>
          <w:color w:val="000000"/>
          <w:sz w:val="26"/>
          <w:szCs w:val="26"/>
        </w:rPr>
        <w:t>ng trư</w:t>
      </w:r>
      <w:r>
        <w:rPr>
          <w:rFonts w:ascii="Calibri" w:eastAsia="Calibri" w:hAnsi="Calibri" w:cs="Calibri"/>
          <w:color w:val="000000"/>
          <w:sz w:val="26"/>
          <w:szCs w:val="26"/>
        </w:rPr>
        <w:t>ớ</w:t>
      </w:r>
      <w:r>
        <w:rPr>
          <w:rFonts w:ascii="Calibri" w:eastAsia="Calibri" w:hAnsi="Calibri" w:cs="Calibri"/>
          <w:color w:val="000000"/>
          <w:sz w:val="26"/>
          <w:szCs w:val="26"/>
        </w:rPr>
        <w:t>c và sau khi dùng?</w:t>
      </w:r>
      <w:bookmarkStart w:id="7" w:name="bookmark=id.2et92p0" w:colFirst="0" w:colLast="0"/>
      <w:bookmarkStart w:id="8" w:name="bookmark=id.tyjcwt" w:colFirst="0" w:colLast="0"/>
      <w:bookmarkEnd w:id="7"/>
      <w:bookmarkEnd w:id="8"/>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sz w:val="26"/>
          <w:szCs w:val="26"/>
        </w:rPr>
      </w:pPr>
      <w:r>
        <w:rPr>
          <w:rFonts w:ascii="Calibri" w:eastAsia="Calibri" w:hAnsi="Calibri" w:cs="Calibri"/>
          <w:b/>
          <w:color w:val="000000"/>
          <w:sz w:val="26"/>
          <w:szCs w:val="26"/>
        </w:rPr>
        <w:t>2. Đánh giá</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sz w:val="26"/>
          <w:szCs w:val="26"/>
        </w:rPr>
      </w:pPr>
      <w:r>
        <w:rPr>
          <w:rFonts w:ascii="Calibri" w:eastAsia="Calibri" w:hAnsi="Calibri" w:cs="Calibri"/>
          <w:b/>
          <w:color w:val="000000"/>
          <w:sz w:val="26"/>
          <w:szCs w:val="26"/>
        </w:rPr>
        <w:t xml:space="preserve">Câu 1. </w:t>
      </w:r>
      <w:r>
        <w:rPr>
          <w:rFonts w:ascii="Calibri" w:eastAsia="Calibri" w:hAnsi="Calibri" w:cs="Calibri"/>
          <w:color w:val="000000"/>
          <w:sz w:val="26"/>
          <w:szCs w:val="26"/>
        </w:rPr>
        <w:t>Gi</w:t>
      </w:r>
      <w:r>
        <w:rPr>
          <w:rFonts w:ascii="Calibri" w:eastAsia="Calibri" w:hAnsi="Calibri" w:cs="Calibri"/>
          <w:color w:val="000000"/>
          <w:sz w:val="26"/>
          <w:szCs w:val="26"/>
        </w:rPr>
        <w:t>ả</w:t>
      </w:r>
      <w:r>
        <w:rPr>
          <w:rFonts w:ascii="Calibri" w:eastAsia="Calibri" w:hAnsi="Calibri" w:cs="Calibri"/>
          <w:color w:val="000000"/>
          <w:sz w:val="26"/>
          <w:szCs w:val="26"/>
        </w:rPr>
        <w:t>i thích đư</w:t>
      </w:r>
      <w:r>
        <w:rPr>
          <w:rFonts w:ascii="Calibri" w:eastAsia="Calibri" w:hAnsi="Calibri" w:cs="Calibri"/>
          <w:color w:val="000000"/>
          <w:sz w:val="26"/>
          <w:szCs w:val="26"/>
        </w:rPr>
        <w:t>ợ</w:t>
      </w:r>
      <w:r>
        <w:rPr>
          <w:rFonts w:ascii="Calibri" w:eastAsia="Calibri" w:hAnsi="Calibri" w:cs="Calibri"/>
          <w:color w:val="000000"/>
          <w:sz w:val="26"/>
          <w:szCs w:val="26"/>
        </w:rPr>
        <w:t>c 1 trong 2 câu: Đ</w:t>
      </w:r>
      <w:r>
        <w:rPr>
          <w:rFonts w:ascii="Calibri" w:eastAsia="Calibri" w:hAnsi="Calibri" w:cs="Calibri"/>
          <w:color w:val="000000"/>
          <w:sz w:val="26"/>
          <w:szCs w:val="26"/>
        </w:rPr>
        <w:t>ạ</w:t>
      </w:r>
      <w:r>
        <w:rPr>
          <w:rFonts w:ascii="Calibri" w:eastAsia="Calibri" w:hAnsi="Calibri" w:cs="Calibri"/>
          <w:color w:val="000000"/>
          <w:sz w:val="26"/>
          <w:szCs w:val="26"/>
        </w:rPr>
        <w:t>t.</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sz w:val="26"/>
          <w:szCs w:val="26"/>
        </w:rPr>
      </w:pPr>
      <w:r>
        <w:rPr>
          <w:rFonts w:ascii="Calibri" w:eastAsia="Calibri" w:hAnsi="Calibri" w:cs="Calibri"/>
          <w:b/>
          <w:color w:val="000000"/>
          <w:sz w:val="26"/>
          <w:szCs w:val="26"/>
        </w:rPr>
        <w:t xml:space="preserve">Câu 2. </w:t>
      </w:r>
      <w:r>
        <w:rPr>
          <w:rFonts w:ascii="Calibri" w:eastAsia="Calibri" w:hAnsi="Calibri" w:cs="Calibri"/>
          <w:color w:val="000000"/>
          <w:sz w:val="26"/>
          <w:szCs w:val="26"/>
        </w:rPr>
        <w:t>Gi</w:t>
      </w:r>
      <w:r>
        <w:rPr>
          <w:rFonts w:ascii="Calibri" w:eastAsia="Calibri" w:hAnsi="Calibri" w:cs="Calibri"/>
          <w:color w:val="000000"/>
          <w:sz w:val="26"/>
          <w:szCs w:val="26"/>
        </w:rPr>
        <w:t>ả</w:t>
      </w:r>
      <w:r>
        <w:rPr>
          <w:rFonts w:ascii="Calibri" w:eastAsia="Calibri" w:hAnsi="Calibri" w:cs="Calibri"/>
          <w:color w:val="000000"/>
          <w:sz w:val="26"/>
          <w:szCs w:val="26"/>
        </w:rPr>
        <w:t>i thích đư</w:t>
      </w:r>
      <w:r>
        <w:rPr>
          <w:rFonts w:ascii="Calibri" w:eastAsia="Calibri" w:hAnsi="Calibri" w:cs="Calibri"/>
          <w:color w:val="000000"/>
          <w:sz w:val="26"/>
          <w:szCs w:val="26"/>
        </w:rPr>
        <w:t>ợ</w:t>
      </w:r>
      <w:r>
        <w:rPr>
          <w:rFonts w:ascii="Calibri" w:eastAsia="Calibri" w:hAnsi="Calibri" w:cs="Calibri"/>
          <w:color w:val="000000"/>
          <w:sz w:val="26"/>
          <w:szCs w:val="26"/>
        </w:rPr>
        <w:t>c c</w:t>
      </w:r>
      <w:r>
        <w:rPr>
          <w:rFonts w:ascii="Calibri" w:eastAsia="Calibri" w:hAnsi="Calibri" w:cs="Calibri"/>
          <w:color w:val="000000"/>
          <w:sz w:val="26"/>
          <w:szCs w:val="26"/>
        </w:rPr>
        <w:t>ả</w:t>
      </w:r>
      <w:r>
        <w:rPr>
          <w:rFonts w:ascii="Calibri" w:eastAsia="Calibri" w:hAnsi="Calibri" w:cs="Calibri"/>
          <w:color w:val="000000"/>
          <w:sz w:val="26"/>
          <w:szCs w:val="26"/>
        </w:rPr>
        <w:t xml:space="preserve"> 2 câu: Gi</w:t>
      </w:r>
      <w:r>
        <w:rPr>
          <w:rFonts w:ascii="Calibri" w:eastAsia="Calibri" w:hAnsi="Calibri" w:cs="Calibri"/>
          <w:color w:val="000000"/>
          <w:sz w:val="26"/>
          <w:szCs w:val="26"/>
        </w:rPr>
        <w:t>ỏ</w:t>
      </w:r>
      <w:r>
        <w:rPr>
          <w:rFonts w:ascii="Calibri" w:eastAsia="Calibri" w:hAnsi="Calibri" w:cs="Calibri"/>
          <w:color w:val="000000"/>
          <w:sz w:val="26"/>
          <w:szCs w:val="26"/>
        </w:rPr>
        <w:t>i.</w:t>
      </w:r>
    </w:p>
    <w:p w:rsidR="00475325" w:rsidRDefault="00475325">
      <w:pPr>
        <w:widowControl w:val="0"/>
        <w:pBdr>
          <w:top w:val="nil"/>
          <w:left w:val="nil"/>
          <w:bottom w:val="nil"/>
          <w:right w:val="nil"/>
          <w:between w:val="nil"/>
        </w:pBdr>
        <w:spacing w:line="288" w:lineRule="auto"/>
        <w:ind w:firstLine="284"/>
        <w:rPr>
          <w:rFonts w:ascii="Calibri" w:eastAsia="Calibri" w:hAnsi="Calibri" w:cs="Calibri"/>
          <w:color w:val="000000"/>
          <w:sz w:val="26"/>
          <w:szCs w:val="26"/>
        </w:rPr>
      </w:pPr>
    </w:p>
    <w:p w:rsidR="00475325" w:rsidRDefault="00020F2D">
      <w:pPr>
        <w:keepNext/>
        <w:keepLines/>
        <w:widowControl w:val="0"/>
        <w:pBdr>
          <w:top w:val="nil"/>
          <w:left w:val="nil"/>
          <w:bottom w:val="nil"/>
          <w:right w:val="nil"/>
          <w:between w:val="nil"/>
        </w:pBdr>
        <w:spacing w:line="288" w:lineRule="auto"/>
        <w:ind w:firstLine="284"/>
        <w:jc w:val="center"/>
        <w:rPr>
          <w:rFonts w:ascii="Calibri" w:eastAsia="Calibri" w:hAnsi="Calibri" w:cs="Calibri"/>
          <w:b/>
          <w:color w:val="FF0000"/>
          <w:sz w:val="24"/>
          <w:szCs w:val="24"/>
        </w:rPr>
      </w:pPr>
      <w:bookmarkStart w:id="9" w:name="bookmark=id.3dy6vkm" w:colFirst="0" w:colLast="0"/>
      <w:bookmarkStart w:id="10" w:name="bookmark=id.1t3h5sf" w:colFirst="0" w:colLast="0"/>
      <w:bookmarkEnd w:id="9"/>
      <w:bookmarkEnd w:id="10"/>
      <w:r>
        <w:rPr>
          <w:rFonts w:ascii="Calibri" w:eastAsia="Calibri" w:hAnsi="Calibri" w:cs="Calibri"/>
          <w:b/>
          <w:color w:val="FF0000"/>
          <w:sz w:val="24"/>
          <w:szCs w:val="24"/>
        </w:rPr>
        <w:t>Bài 4. S</w:t>
      </w:r>
      <w:r>
        <w:rPr>
          <w:rFonts w:ascii="Calibri" w:eastAsia="Calibri" w:hAnsi="Calibri" w:cs="Calibri"/>
          <w:b/>
          <w:color w:val="FF0000"/>
          <w:sz w:val="24"/>
          <w:szCs w:val="24"/>
        </w:rPr>
        <w:t>Ử</w:t>
      </w:r>
      <w:r>
        <w:rPr>
          <w:rFonts w:ascii="Calibri" w:eastAsia="Calibri" w:hAnsi="Calibri" w:cs="Calibri"/>
          <w:b/>
          <w:color w:val="FF0000"/>
          <w:sz w:val="24"/>
          <w:szCs w:val="24"/>
        </w:rPr>
        <w:t xml:space="preserve"> D</w:t>
      </w:r>
      <w:r>
        <w:rPr>
          <w:rFonts w:ascii="Calibri" w:eastAsia="Calibri" w:hAnsi="Calibri" w:cs="Calibri"/>
          <w:b/>
          <w:color w:val="FF0000"/>
          <w:sz w:val="24"/>
          <w:szCs w:val="24"/>
        </w:rPr>
        <w:t>Ụ</w:t>
      </w:r>
      <w:r>
        <w:rPr>
          <w:rFonts w:ascii="Calibri" w:eastAsia="Calibri" w:hAnsi="Calibri" w:cs="Calibri"/>
          <w:b/>
          <w:color w:val="FF0000"/>
          <w:sz w:val="24"/>
          <w:szCs w:val="24"/>
        </w:rPr>
        <w:t>NG KÍNH HI</w:t>
      </w:r>
      <w:r>
        <w:rPr>
          <w:rFonts w:ascii="Calibri" w:eastAsia="Calibri" w:hAnsi="Calibri" w:cs="Calibri"/>
          <w:b/>
          <w:color w:val="FF0000"/>
          <w:sz w:val="24"/>
          <w:szCs w:val="24"/>
        </w:rPr>
        <w:t>Ể</w:t>
      </w:r>
      <w:r>
        <w:rPr>
          <w:rFonts w:ascii="Calibri" w:eastAsia="Calibri" w:hAnsi="Calibri" w:cs="Calibri"/>
          <w:b/>
          <w:color w:val="FF0000"/>
          <w:sz w:val="24"/>
          <w:szCs w:val="24"/>
        </w:rPr>
        <w:t>N VI QUANG H</w:t>
      </w:r>
      <w:r>
        <w:rPr>
          <w:rFonts w:ascii="Calibri" w:eastAsia="Calibri" w:hAnsi="Calibri" w:cs="Calibri"/>
          <w:b/>
          <w:color w:val="FF0000"/>
          <w:sz w:val="24"/>
          <w:szCs w:val="24"/>
        </w:rPr>
        <w:t>Ọ</w:t>
      </w:r>
      <w:r>
        <w:rPr>
          <w:rFonts w:ascii="Calibri" w:eastAsia="Calibri" w:hAnsi="Calibri" w:cs="Calibri"/>
          <w:b/>
          <w:color w:val="FF0000"/>
          <w:sz w:val="24"/>
          <w:szCs w:val="24"/>
        </w:rPr>
        <w:t>C</w:t>
      </w:r>
    </w:p>
    <w:p w:rsidR="00475325" w:rsidRDefault="00475325">
      <w:pPr>
        <w:spacing w:line="288" w:lineRule="auto"/>
        <w:ind w:firstLine="284"/>
        <w:rPr>
          <w:rFonts w:ascii="Calibri" w:eastAsia="Calibri" w:hAnsi="Calibri" w:cs="Calibri"/>
          <w:sz w:val="26"/>
          <w:szCs w:val="26"/>
        </w:rPr>
      </w:pPr>
    </w:p>
    <w:p w:rsidR="00475325" w:rsidRDefault="00020F2D">
      <w:pPr>
        <w:widowControl w:val="0"/>
        <w:pBdr>
          <w:top w:val="nil"/>
          <w:left w:val="nil"/>
          <w:bottom w:val="nil"/>
          <w:right w:val="nil"/>
          <w:between w:val="nil"/>
        </w:pBdr>
        <w:spacing w:line="288" w:lineRule="auto"/>
        <w:rPr>
          <w:rFonts w:ascii="Calibri" w:eastAsia="Calibri" w:hAnsi="Calibri" w:cs="Calibri"/>
          <w:b/>
          <w:color w:val="FF0000"/>
          <w:sz w:val="24"/>
          <w:szCs w:val="24"/>
        </w:rPr>
      </w:pPr>
      <w:r>
        <w:rPr>
          <w:rFonts w:ascii="Calibri" w:eastAsia="Calibri" w:hAnsi="Calibri" w:cs="Calibri"/>
          <w:b/>
          <w:color w:val="FF0000"/>
          <w:sz w:val="24"/>
          <w:szCs w:val="24"/>
        </w:rPr>
        <w:t>I. M</w:t>
      </w:r>
      <w:r>
        <w:rPr>
          <w:rFonts w:ascii="Calibri" w:eastAsia="Calibri" w:hAnsi="Calibri" w:cs="Calibri"/>
          <w:b/>
          <w:color w:val="FF0000"/>
          <w:sz w:val="24"/>
          <w:szCs w:val="24"/>
        </w:rPr>
        <w:t>Ụ</w:t>
      </w:r>
      <w:r>
        <w:rPr>
          <w:rFonts w:ascii="Calibri" w:eastAsia="Calibri" w:hAnsi="Calibri" w:cs="Calibri"/>
          <w:b/>
          <w:color w:val="FF0000"/>
          <w:sz w:val="24"/>
          <w:szCs w:val="24"/>
        </w:rPr>
        <w:t>C TIÊU</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sz w:val="26"/>
          <w:szCs w:val="26"/>
        </w:rPr>
      </w:pPr>
      <w:r>
        <w:rPr>
          <w:rFonts w:ascii="Calibri" w:eastAsia="Calibri" w:hAnsi="Calibri" w:cs="Calibri"/>
          <w:i/>
          <w:color w:val="000000"/>
          <w:sz w:val="26"/>
          <w:szCs w:val="26"/>
        </w:rPr>
        <w:t>Sau bài h</w:t>
      </w:r>
      <w:r>
        <w:rPr>
          <w:rFonts w:ascii="Calibri" w:eastAsia="Calibri" w:hAnsi="Calibri" w:cs="Calibri"/>
          <w:i/>
          <w:color w:val="000000"/>
          <w:sz w:val="26"/>
          <w:szCs w:val="26"/>
        </w:rPr>
        <w:t>ọ</w:t>
      </w:r>
      <w:r>
        <w:rPr>
          <w:rFonts w:ascii="Calibri" w:eastAsia="Calibri" w:hAnsi="Calibri" w:cs="Calibri"/>
          <w:i/>
          <w:color w:val="000000"/>
          <w:sz w:val="26"/>
          <w:szCs w:val="26"/>
        </w:rPr>
        <w:t>c, HS s</w:t>
      </w:r>
      <w:r>
        <w:rPr>
          <w:rFonts w:ascii="Calibri" w:eastAsia="Calibri" w:hAnsi="Calibri" w:cs="Calibri"/>
          <w:i/>
          <w:color w:val="000000"/>
          <w:sz w:val="26"/>
          <w:szCs w:val="26"/>
        </w:rPr>
        <w:t>ẽ</w:t>
      </w:r>
      <w:r>
        <w:rPr>
          <w:rFonts w:ascii="Calibri" w:eastAsia="Calibri" w:hAnsi="Calibri" w:cs="Calibri"/>
          <w:i/>
          <w:color w:val="000000"/>
          <w:sz w:val="26"/>
          <w:szCs w:val="26"/>
        </w:rPr>
        <w:t>:</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sz w:val="26"/>
          <w:szCs w:val="26"/>
        </w:rPr>
      </w:pPr>
      <w:r>
        <w:rPr>
          <w:rFonts w:ascii="Calibri" w:eastAsia="Calibri" w:hAnsi="Calibri" w:cs="Calibri"/>
          <w:color w:val="000000"/>
          <w:sz w:val="26"/>
          <w:szCs w:val="26"/>
        </w:rPr>
        <w:t>- Nh</w:t>
      </w:r>
      <w:r>
        <w:rPr>
          <w:rFonts w:ascii="Calibri" w:eastAsia="Calibri" w:hAnsi="Calibri" w:cs="Calibri"/>
          <w:color w:val="000000"/>
          <w:sz w:val="26"/>
          <w:szCs w:val="26"/>
        </w:rPr>
        <w:t>ậ</w:t>
      </w:r>
      <w:r>
        <w:rPr>
          <w:rFonts w:ascii="Calibri" w:eastAsia="Calibri" w:hAnsi="Calibri" w:cs="Calibri"/>
          <w:color w:val="000000"/>
          <w:sz w:val="26"/>
          <w:szCs w:val="26"/>
        </w:rPr>
        <w:t>n bi</w:t>
      </w:r>
      <w:r>
        <w:rPr>
          <w:rFonts w:ascii="Calibri" w:eastAsia="Calibri" w:hAnsi="Calibri" w:cs="Calibri"/>
          <w:color w:val="000000"/>
          <w:sz w:val="26"/>
          <w:szCs w:val="26"/>
        </w:rPr>
        <w:t>ế</w:t>
      </w:r>
      <w:r>
        <w:rPr>
          <w:rFonts w:ascii="Calibri" w:eastAsia="Calibri" w:hAnsi="Calibri" w:cs="Calibri"/>
          <w:color w:val="000000"/>
          <w:sz w:val="26"/>
          <w:szCs w:val="26"/>
        </w:rPr>
        <w:t>t đư</w:t>
      </w:r>
      <w:r>
        <w:rPr>
          <w:rFonts w:ascii="Calibri" w:eastAsia="Calibri" w:hAnsi="Calibri" w:cs="Calibri"/>
          <w:color w:val="000000"/>
          <w:sz w:val="26"/>
          <w:szCs w:val="26"/>
        </w:rPr>
        <w:t>ợ</w:t>
      </w:r>
      <w:r>
        <w:rPr>
          <w:rFonts w:ascii="Calibri" w:eastAsia="Calibri" w:hAnsi="Calibri" w:cs="Calibri"/>
          <w:color w:val="000000"/>
          <w:sz w:val="26"/>
          <w:szCs w:val="26"/>
        </w:rPr>
        <w:t>c các b</w:t>
      </w:r>
      <w:r>
        <w:rPr>
          <w:rFonts w:ascii="Calibri" w:eastAsia="Calibri" w:hAnsi="Calibri" w:cs="Calibri"/>
          <w:color w:val="000000"/>
          <w:sz w:val="26"/>
          <w:szCs w:val="26"/>
        </w:rPr>
        <w:t>ộ</w:t>
      </w:r>
      <w:r>
        <w:rPr>
          <w:rFonts w:ascii="Calibri" w:eastAsia="Calibri" w:hAnsi="Calibri" w:cs="Calibri"/>
          <w:color w:val="000000"/>
          <w:sz w:val="26"/>
          <w:szCs w:val="26"/>
        </w:rPr>
        <w:t xml:space="preserve"> ph</w:t>
      </w:r>
      <w:r>
        <w:rPr>
          <w:rFonts w:ascii="Calibri" w:eastAsia="Calibri" w:hAnsi="Calibri" w:cs="Calibri"/>
          <w:color w:val="000000"/>
          <w:sz w:val="26"/>
          <w:szCs w:val="26"/>
        </w:rPr>
        <w:t>ậ</w:t>
      </w:r>
      <w:r>
        <w:rPr>
          <w:rFonts w:ascii="Calibri" w:eastAsia="Calibri" w:hAnsi="Calibri" w:cs="Calibri"/>
          <w:color w:val="000000"/>
          <w:sz w:val="26"/>
          <w:szCs w:val="26"/>
        </w:rPr>
        <w:t>n chính c</w:t>
      </w:r>
      <w:r>
        <w:rPr>
          <w:rFonts w:ascii="Calibri" w:eastAsia="Calibri" w:hAnsi="Calibri" w:cs="Calibri"/>
          <w:color w:val="000000"/>
          <w:sz w:val="26"/>
          <w:szCs w:val="26"/>
        </w:rPr>
        <w:t>ủ</w:t>
      </w:r>
      <w:r>
        <w:rPr>
          <w:rFonts w:ascii="Calibri" w:eastAsia="Calibri" w:hAnsi="Calibri" w:cs="Calibri"/>
          <w:color w:val="000000"/>
          <w:sz w:val="26"/>
          <w:szCs w:val="26"/>
        </w:rPr>
        <w:t>a kính hi</w:t>
      </w:r>
      <w:r>
        <w:rPr>
          <w:rFonts w:ascii="Calibri" w:eastAsia="Calibri" w:hAnsi="Calibri" w:cs="Calibri"/>
          <w:color w:val="000000"/>
          <w:sz w:val="26"/>
          <w:szCs w:val="26"/>
        </w:rPr>
        <w:t>ể</w:t>
      </w:r>
      <w:r>
        <w:rPr>
          <w:rFonts w:ascii="Calibri" w:eastAsia="Calibri" w:hAnsi="Calibri" w:cs="Calibri"/>
          <w:color w:val="000000"/>
          <w:sz w:val="26"/>
          <w:szCs w:val="26"/>
        </w:rPr>
        <w:t>n vi quang h</w:t>
      </w:r>
      <w:r>
        <w:rPr>
          <w:rFonts w:ascii="Calibri" w:eastAsia="Calibri" w:hAnsi="Calibri" w:cs="Calibri"/>
          <w:color w:val="000000"/>
          <w:sz w:val="26"/>
          <w:szCs w:val="26"/>
        </w:rPr>
        <w:t>ọ</w:t>
      </w:r>
      <w:r>
        <w:rPr>
          <w:rFonts w:ascii="Calibri" w:eastAsia="Calibri" w:hAnsi="Calibri" w:cs="Calibri"/>
          <w:color w:val="000000"/>
          <w:sz w:val="26"/>
          <w:szCs w:val="26"/>
        </w:rPr>
        <w:t>c.</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sz w:val="26"/>
          <w:szCs w:val="26"/>
        </w:rPr>
      </w:pPr>
      <w:r>
        <w:rPr>
          <w:rFonts w:ascii="Calibri" w:eastAsia="Calibri" w:hAnsi="Calibri" w:cs="Calibri"/>
          <w:color w:val="000000"/>
          <w:sz w:val="26"/>
          <w:szCs w:val="26"/>
        </w:rPr>
        <w:t>- Bi</w:t>
      </w:r>
      <w:r>
        <w:rPr>
          <w:rFonts w:ascii="Calibri" w:eastAsia="Calibri" w:hAnsi="Calibri" w:cs="Calibri"/>
          <w:color w:val="000000"/>
          <w:sz w:val="26"/>
          <w:szCs w:val="26"/>
        </w:rPr>
        <w:t>ế</w:t>
      </w:r>
      <w:r>
        <w:rPr>
          <w:rFonts w:ascii="Calibri" w:eastAsia="Calibri" w:hAnsi="Calibri" w:cs="Calibri"/>
          <w:color w:val="000000"/>
          <w:sz w:val="26"/>
          <w:szCs w:val="26"/>
        </w:rPr>
        <w:t>t cách s</w:t>
      </w:r>
      <w:r>
        <w:rPr>
          <w:rFonts w:ascii="Calibri" w:eastAsia="Calibri" w:hAnsi="Calibri" w:cs="Calibri"/>
          <w:color w:val="000000"/>
          <w:sz w:val="26"/>
          <w:szCs w:val="26"/>
        </w:rPr>
        <w:t>ử</w:t>
      </w:r>
      <w:r>
        <w:rPr>
          <w:rFonts w:ascii="Calibri" w:eastAsia="Calibri" w:hAnsi="Calibri" w:cs="Calibri"/>
          <w:color w:val="000000"/>
          <w:sz w:val="26"/>
          <w:szCs w:val="26"/>
        </w:rPr>
        <w:t xml:space="preserve"> d</w:t>
      </w:r>
      <w:r>
        <w:rPr>
          <w:rFonts w:ascii="Calibri" w:eastAsia="Calibri" w:hAnsi="Calibri" w:cs="Calibri"/>
          <w:color w:val="000000"/>
          <w:sz w:val="26"/>
          <w:szCs w:val="26"/>
        </w:rPr>
        <w:t>ụ</w:t>
      </w:r>
      <w:r>
        <w:rPr>
          <w:rFonts w:ascii="Calibri" w:eastAsia="Calibri" w:hAnsi="Calibri" w:cs="Calibri"/>
          <w:color w:val="000000"/>
          <w:sz w:val="26"/>
          <w:szCs w:val="26"/>
        </w:rPr>
        <w:t>ng và b</w:t>
      </w:r>
      <w:r>
        <w:rPr>
          <w:rFonts w:ascii="Calibri" w:eastAsia="Calibri" w:hAnsi="Calibri" w:cs="Calibri"/>
          <w:color w:val="000000"/>
          <w:sz w:val="26"/>
          <w:szCs w:val="26"/>
        </w:rPr>
        <w:t>ả</w:t>
      </w:r>
      <w:r>
        <w:rPr>
          <w:rFonts w:ascii="Calibri" w:eastAsia="Calibri" w:hAnsi="Calibri" w:cs="Calibri"/>
          <w:color w:val="000000"/>
          <w:sz w:val="26"/>
          <w:szCs w:val="26"/>
        </w:rPr>
        <w:t>o qu</w:t>
      </w:r>
      <w:r>
        <w:rPr>
          <w:rFonts w:ascii="Calibri" w:eastAsia="Calibri" w:hAnsi="Calibri" w:cs="Calibri"/>
          <w:color w:val="000000"/>
          <w:sz w:val="26"/>
          <w:szCs w:val="26"/>
        </w:rPr>
        <w:t>ả</w:t>
      </w:r>
      <w:r>
        <w:rPr>
          <w:rFonts w:ascii="Calibri" w:eastAsia="Calibri" w:hAnsi="Calibri" w:cs="Calibri"/>
          <w:color w:val="000000"/>
          <w:sz w:val="26"/>
          <w:szCs w:val="26"/>
        </w:rPr>
        <w:t>n kính hi</w:t>
      </w:r>
      <w:r>
        <w:rPr>
          <w:rFonts w:ascii="Calibri" w:eastAsia="Calibri" w:hAnsi="Calibri" w:cs="Calibri"/>
          <w:color w:val="000000"/>
          <w:sz w:val="26"/>
          <w:szCs w:val="26"/>
        </w:rPr>
        <w:t>ể</w:t>
      </w:r>
      <w:r>
        <w:rPr>
          <w:rFonts w:ascii="Calibri" w:eastAsia="Calibri" w:hAnsi="Calibri" w:cs="Calibri"/>
          <w:color w:val="000000"/>
          <w:sz w:val="26"/>
          <w:szCs w:val="26"/>
        </w:rPr>
        <w:t>n vi quang h</w:t>
      </w:r>
      <w:r>
        <w:rPr>
          <w:rFonts w:ascii="Calibri" w:eastAsia="Calibri" w:hAnsi="Calibri" w:cs="Calibri"/>
          <w:color w:val="000000"/>
          <w:sz w:val="26"/>
          <w:szCs w:val="26"/>
        </w:rPr>
        <w:t>ọ</w:t>
      </w:r>
      <w:r>
        <w:rPr>
          <w:rFonts w:ascii="Calibri" w:eastAsia="Calibri" w:hAnsi="Calibri" w:cs="Calibri"/>
          <w:color w:val="000000"/>
          <w:sz w:val="26"/>
          <w:szCs w:val="26"/>
        </w:rPr>
        <w:t>c.</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sz w:val="26"/>
          <w:szCs w:val="26"/>
        </w:rPr>
      </w:pPr>
      <w:r>
        <w:rPr>
          <w:rFonts w:ascii="Calibri" w:eastAsia="Calibri" w:hAnsi="Calibri" w:cs="Calibri"/>
          <w:color w:val="000000"/>
          <w:sz w:val="26"/>
          <w:szCs w:val="26"/>
        </w:rPr>
        <w:t>- Nâng cao tinh th</w:t>
      </w:r>
      <w:r>
        <w:rPr>
          <w:rFonts w:ascii="Calibri" w:eastAsia="Calibri" w:hAnsi="Calibri" w:cs="Calibri"/>
          <w:color w:val="000000"/>
          <w:sz w:val="26"/>
          <w:szCs w:val="26"/>
        </w:rPr>
        <w:t>ầ</w:t>
      </w:r>
      <w:r>
        <w:rPr>
          <w:rFonts w:ascii="Calibri" w:eastAsia="Calibri" w:hAnsi="Calibri" w:cs="Calibri"/>
          <w:color w:val="000000"/>
          <w:sz w:val="26"/>
          <w:szCs w:val="26"/>
        </w:rPr>
        <w:t>n trách nhi</w:t>
      </w:r>
      <w:r>
        <w:rPr>
          <w:rFonts w:ascii="Calibri" w:eastAsia="Calibri" w:hAnsi="Calibri" w:cs="Calibri"/>
          <w:color w:val="000000"/>
          <w:sz w:val="26"/>
          <w:szCs w:val="26"/>
        </w:rPr>
        <w:t>ệ</w:t>
      </w:r>
      <w:r>
        <w:rPr>
          <w:rFonts w:ascii="Calibri" w:eastAsia="Calibri" w:hAnsi="Calibri" w:cs="Calibri"/>
          <w:color w:val="000000"/>
          <w:sz w:val="26"/>
          <w:szCs w:val="26"/>
        </w:rPr>
        <w:t>m trong h</w:t>
      </w:r>
      <w:r>
        <w:rPr>
          <w:rFonts w:ascii="Calibri" w:eastAsia="Calibri" w:hAnsi="Calibri" w:cs="Calibri"/>
          <w:color w:val="000000"/>
          <w:sz w:val="26"/>
          <w:szCs w:val="26"/>
        </w:rPr>
        <w:t>ọ</w:t>
      </w:r>
      <w:r>
        <w:rPr>
          <w:rFonts w:ascii="Calibri" w:eastAsia="Calibri" w:hAnsi="Calibri" w:cs="Calibri"/>
          <w:color w:val="000000"/>
          <w:sz w:val="26"/>
          <w:szCs w:val="26"/>
        </w:rPr>
        <w:t>c t</w:t>
      </w:r>
      <w:r>
        <w:rPr>
          <w:rFonts w:ascii="Calibri" w:eastAsia="Calibri" w:hAnsi="Calibri" w:cs="Calibri"/>
          <w:color w:val="000000"/>
          <w:sz w:val="26"/>
          <w:szCs w:val="26"/>
        </w:rPr>
        <w:t>ậ</w:t>
      </w:r>
      <w:r>
        <w:rPr>
          <w:rFonts w:ascii="Calibri" w:eastAsia="Calibri" w:hAnsi="Calibri" w:cs="Calibri"/>
          <w:color w:val="000000"/>
          <w:sz w:val="26"/>
          <w:szCs w:val="26"/>
        </w:rPr>
        <w:t>p.</w:t>
      </w:r>
    </w:p>
    <w:p w:rsidR="00475325" w:rsidRDefault="00020F2D">
      <w:pPr>
        <w:spacing w:line="288" w:lineRule="auto"/>
        <w:rPr>
          <w:rFonts w:ascii="Calibri" w:eastAsia="Calibri" w:hAnsi="Calibri" w:cs="Calibri"/>
          <w:b/>
          <w:color w:val="FF0000"/>
          <w:sz w:val="24"/>
          <w:szCs w:val="24"/>
        </w:rPr>
      </w:pPr>
      <w:r>
        <w:rPr>
          <w:rFonts w:ascii="Calibri" w:eastAsia="Calibri" w:hAnsi="Calibri" w:cs="Calibri"/>
          <w:b/>
          <w:color w:val="FF0000"/>
          <w:sz w:val="24"/>
          <w:szCs w:val="24"/>
        </w:rPr>
        <w:t>II. CHU</w:t>
      </w:r>
      <w:r>
        <w:rPr>
          <w:rFonts w:ascii="Calibri" w:eastAsia="Calibri" w:hAnsi="Calibri" w:cs="Calibri"/>
          <w:b/>
          <w:color w:val="FF0000"/>
          <w:sz w:val="24"/>
          <w:szCs w:val="24"/>
        </w:rPr>
        <w:t>Ẩ</w:t>
      </w:r>
      <w:r>
        <w:rPr>
          <w:rFonts w:ascii="Calibri" w:eastAsia="Calibri" w:hAnsi="Calibri" w:cs="Calibri"/>
          <w:b/>
          <w:color w:val="FF0000"/>
          <w:sz w:val="24"/>
          <w:szCs w:val="24"/>
        </w:rPr>
        <w:t>N B</w:t>
      </w:r>
      <w:r>
        <w:rPr>
          <w:rFonts w:ascii="Calibri" w:eastAsia="Calibri" w:hAnsi="Calibri" w:cs="Calibri"/>
          <w:b/>
          <w:color w:val="FF0000"/>
          <w:sz w:val="24"/>
          <w:szCs w:val="24"/>
        </w:rPr>
        <w:t>Ị</w:t>
      </w:r>
    </w:p>
    <w:p w:rsidR="00475325" w:rsidRDefault="00020F2D">
      <w:pPr>
        <w:spacing w:line="288" w:lineRule="auto"/>
        <w:ind w:firstLine="284"/>
        <w:rPr>
          <w:rFonts w:ascii="Calibri" w:eastAsia="Calibri" w:hAnsi="Calibri" w:cs="Calibri"/>
          <w:sz w:val="26"/>
          <w:szCs w:val="26"/>
        </w:rPr>
      </w:pPr>
      <w:r>
        <w:rPr>
          <w:rFonts w:ascii="Calibri" w:eastAsia="Calibri" w:hAnsi="Calibri" w:cs="Calibri"/>
          <w:b/>
          <w:color w:val="000000"/>
          <w:sz w:val="26"/>
          <w:szCs w:val="26"/>
        </w:rPr>
        <w:t xml:space="preserve">- </w:t>
      </w:r>
      <w:r>
        <w:rPr>
          <w:rFonts w:ascii="Calibri" w:eastAsia="Calibri" w:hAnsi="Calibri" w:cs="Calibri"/>
          <w:sz w:val="26"/>
          <w:szCs w:val="26"/>
        </w:rPr>
        <w:t>Phòng th</w:t>
      </w:r>
      <w:r>
        <w:rPr>
          <w:rFonts w:ascii="Calibri" w:eastAsia="Calibri" w:hAnsi="Calibri" w:cs="Calibri"/>
          <w:sz w:val="26"/>
          <w:szCs w:val="26"/>
        </w:rPr>
        <w:t>ự</w:t>
      </w:r>
      <w:r>
        <w:rPr>
          <w:rFonts w:ascii="Calibri" w:eastAsia="Calibri" w:hAnsi="Calibri" w:cs="Calibri"/>
          <w:sz w:val="26"/>
          <w:szCs w:val="26"/>
        </w:rPr>
        <w:t>c hành.</w:t>
      </w:r>
    </w:p>
    <w:p w:rsidR="00475325" w:rsidRDefault="00020F2D">
      <w:pPr>
        <w:spacing w:line="288" w:lineRule="auto"/>
        <w:ind w:firstLine="284"/>
        <w:rPr>
          <w:rFonts w:ascii="Calibri" w:eastAsia="Calibri" w:hAnsi="Calibri" w:cs="Calibri"/>
          <w:b/>
          <w:color w:val="000000"/>
          <w:sz w:val="26"/>
          <w:szCs w:val="26"/>
        </w:rPr>
      </w:pPr>
      <w:r>
        <w:rPr>
          <w:rFonts w:ascii="Calibri" w:eastAsia="Calibri" w:hAnsi="Calibri" w:cs="Calibri"/>
          <w:sz w:val="26"/>
          <w:szCs w:val="26"/>
        </w:rPr>
        <w:t>- M</w:t>
      </w:r>
      <w:r>
        <w:rPr>
          <w:rFonts w:ascii="Calibri" w:eastAsia="Calibri" w:hAnsi="Calibri" w:cs="Calibri"/>
          <w:sz w:val="26"/>
          <w:szCs w:val="26"/>
        </w:rPr>
        <w:t>ộ</w:t>
      </w:r>
      <w:r>
        <w:rPr>
          <w:rFonts w:ascii="Calibri" w:eastAsia="Calibri" w:hAnsi="Calibri" w:cs="Calibri"/>
          <w:sz w:val="26"/>
          <w:szCs w:val="26"/>
        </w:rPr>
        <w:t>t s</w:t>
      </w:r>
      <w:r>
        <w:rPr>
          <w:rFonts w:ascii="Calibri" w:eastAsia="Calibri" w:hAnsi="Calibri" w:cs="Calibri"/>
          <w:sz w:val="26"/>
          <w:szCs w:val="26"/>
        </w:rPr>
        <w:t>ố</w:t>
      </w:r>
      <w:r>
        <w:rPr>
          <w:rFonts w:ascii="Calibri" w:eastAsia="Calibri" w:hAnsi="Calibri" w:cs="Calibri"/>
          <w:sz w:val="26"/>
          <w:szCs w:val="26"/>
        </w:rPr>
        <w:t xml:space="preserve"> kinh hi</w:t>
      </w:r>
      <w:r>
        <w:rPr>
          <w:rFonts w:ascii="Calibri" w:eastAsia="Calibri" w:hAnsi="Calibri" w:cs="Calibri"/>
          <w:sz w:val="26"/>
          <w:szCs w:val="26"/>
        </w:rPr>
        <w:t>ể</w:t>
      </w:r>
      <w:r>
        <w:rPr>
          <w:rFonts w:ascii="Calibri" w:eastAsia="Calibri" w:hAnsi="Calibri" w:cs="Calibri"/>
          <w:sz w:val="26"/>
          <w:szCs w:val="26"/>
        </w:rPr>
        <w:t>n vi quang h</w:t>
      </w:r>
      <w:r>
        <w:rPr>
          <w:rFonts w:ascii="Calibri" w:eastAsia="Calibri" w:hAnsi="Calibri" w:cs="Calibri"/>
          <w:sz w:val="26"/>
          <w:szCs w:val="26"/>
        </w:rPr>
        <w:t>ọ</w:t>
      </w:r>
      <w:r>
        <w:rPr>
          <w:rFonts w:ascii="Calibri" w:eastAsia="Calibri" w:hAnsi="Calibri" w:cs="Calibri"/>
          <w:sz w:val="26"/>
          <w:szCs w:val="26"/>
        </w:rPr>
        <w:t>c (Lo</w:t>
      </w:r>
      <w:r>
        <w:rPr>
          <w:rFonts w:ascii="Calibri" w:eastAsia="Calibri" w:hAnsi="Calibri" w:cs="Calibri"/>
          <w:sz w:val="26"/>
          <w:szCs w:val="26"/>
        </w:rPr>
        <w:t>ạ</w:t>
      </w:r>
      <w:r>
        <w:rPr>
          <w:rFonts w:ascii="Calibri" w:eastAsia="Calibri" w:hAnsi="Calibri" w:cs="Calibri"/>
          <w:sz w:val="26"/>
          <w:szCs w:val="26"/>
        </w:rPr>
        <w:t>i có hai v</w:t>
      </w:r>
      <w:r>
        <w:rPr>
          <w:rFonts w:ascii="Calibri" w:eastAsia="Calibri" w:hAnsi="Calibri" w:cs="Calibri"/>
          <w:sz w:val="26"/>
          <w:szCs w:val="26"/>
        </w:rPr>
        <w:t>ậ</w:t>
      </w:r>
      <w:r>
        <w:rPr>
          <w:rFonts w:ascii="Calibri" w:eastAsia="Calibri" w:hAnsi="Calibri" w:cs="Calibri"/>
          <w:sz w:val="26"/>
          <w:szCs w:val="26"/>
        </w:rPr>
        <w:t>t kính ho</w:t>
      </w:r>
      <w:r>
        <w:rPr>
          <w:rFonts w:ascii="Calibri" w:eastAsia="Calibri" w:hAnsi="Calibri" w:cs="Calibri"/>
          <w:sz w:val="26"/>
          <w:szCs w:val="26"/>
        </w:rPr>
        <w:t>ặ</w:t>
      </w:r>
      <w:r>
        <w:rPr>
          <w:rFonts w:ascii="Calibri" w:eastAsia="Calibri" w:hAnsi="Calibri" w:cs="Calibri"/>
          <w:sz w:val="26"/>
          <w:szCs w:val="26"/>
        </w:rPr>
        <w:t>c ba v</w:t>
      </w:r>
      <w:r>
        <w:rPr>
          <w:rFonts w:ascii="Calibri" w:eastAsia="Calibri" w:hAnsi="Calibri" w:cs="Calibri"/>
          <w:sz w:val="26"/>
          <w:szCs w:val="26"/>
        </w:rPr>
        <w:t>ậ</w:t>
      </w:r>
      <w:r>
        <w:rPr>
          <w:rFonts w:ascii="Calibri" w:eastAsia="Calibri" w:hAnsi="Calibri" w:cs="Calibri"/>
          <w:sz w:val="26"/>
          <w:szCs w:val="26"/>
        </w:rPr>
        <w:t>t kính).</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sz w:val="26"/>
          <w:szCs w:val="26"/>
        </w:rPr>
      </w:pPr>
      <w:r>
        <w:rPr>
          <w:rFonts w:ascii="Calibri" w:eastAsia="Calibri" w:hAnsi="Calibri" w:cs="Calibri"/>
          <w:color w:val="000000"/>
          <w:sz w:val="26"/>
          <w:szCs w:val="26"/>
        </w:rPr>
        <w:t>- Tranh v</w:t>
      </w:r>
      <w:r>
        <w:rPr>
          <w:rFonts w:ascii="Calibri" w:eastAsia="Calibri" w:hAnsi="Calibri" w:cs="Calibri"/>
          <w:color w:val="000000"/>
          <w:sz w:val="26"/>
          <w:szCs w:val="26"/>
        </w:rPr>
        <w:t>ẽ</w:t>
      </w:r>
      <w:r>
        <w:rPr>
          <w:rFonts w:ascii="Calibri" w:eastAsia="Calibri" w:hAnsi="Calibri" w:cs="Calibri"/>
          <w:color w:val="000000"/>
          <w:sz w:val="26"/>
          <w:szCs w:val="26"/>
        </w:rPr>
        <w:t xml:space="preserve"> ho</w:t>
      </w:r>
      <w:r>
        <w:rPr>
          <w:rFonts w:ascii="Calibri" w:eastAsia="Calibri" w:hAnsi="Calibri" w:cs="Calibri"/>
          <w:color w:val="000000"/>
          <w:sz w:val="26"/>
          <w:szCs w:val="26"/>
        </w:rPr>
        <w:t>ặ</w:t>
      </w:r>
      <w:r>
        <w:rPr>
          <w:rFonts w:ascii="Calibri" w:eastAsia="Calibri" w:hAnsi="Calibri" w:cs="Calibri"/>
          <w:color w:val="000000"/>
          <w:sz w:val="26"/>
          <w:szCs w:val="26"/>
        </w:rPr>
        <w:t>c clip s</w:t>
      </w:r>
      <w:r>
        <w:rPr>
          <w:rFonts w:ascii="Calibri" w:eastAsia="Calibri" w:hAnsi="Calibri" w:cs="Calibri"/>
          <w:color w:val="000000"/>
          <w:sz w:val="26"/>
          <w:szCs w:val="26"/>
        </w:rPr>
        <w:t>ử</w:t>
      </w:r>
      <w:r>
        <w:rPr>
          <w:rFonts w:ascii="Calibri" w:eastAsia="Calibri" w:hAnsi="Calibri" w:cs="Calibri"/>
          <w:color w:val="000000"/>
          <w:sz w:val="26"/>
          <w:szCs w:val="26"/>
        </w:rPr>
        <w:t xml:space="preserve"> d</w:t>
      </w:r>
      <w:r>
        <w:rPr>
          <w:rFonts w:ascii="Calibri" w:eastAsia="Calibri" w:hAnsi="Calibri" w:cs="Calibri"/>
          <w:color w:val="000000"/>
          <w:sz w:val="26"/>
          <w:szCs w:val="26"/>
        </w:rPr>
        <w:t>ụ</w:t>
      </w:r>
      <w:r>
        <w:rPr>
          <w:rFonts w:ascii="Calibri" w:eastAsia="Calibri" w:hAnsi="Calibri" w:cs="Calibri"/>
          <w:color w:val="000000"/>
          <w:sz w:val="26"/>
          <w:szCs w:val="26"/>
        </w:rPr>
        <w:t>ng kính hi</w:t>
      </w:r>
      <w:r>
        <w:rPr>
          <w:rFonts w:ascii="Calibri" w:eastAsia="Calibri" w:hAnsi="Calibri" w:cs="Calibri"/>
          <w:color w:val="000000"/>
          <w:sz w:val="26"/>
          <w:szCs w:val="26"/>
        </w:rPr>
        <w:t>ể</w:t>
      </w:r>
      <w:r>
        <w:rPr>
          <w:rFonts w:ascii="Calibri" w:eastAsia="Calibri" w:hAnsi="Calibri" w:cs="Calibri"/>
          <w:color w:val="000000"/>
          <w:sz w:val="26"/>
          <w:szCs w:val="26"/>
        </w:rPr>
        <w:t>n vi quan sát các t</w:t>
      </w:r>
      <w:r>
        <w:rPr>
          <w:rFonts w:ascii="Calibri" w:eastAsia="Calibri" w:hAnsi="Calibri" w:cs="Calibri"/>
          <w:color w:val="000000"/>
          <w:sz w:val="26"/>
          <w:szCs w:val="26"/>
        </w:rPr>
        <w:t>ế</w:t>
      </w:r>
      <w:r>
        <w:rPr>
          <w:rFonts w:ascii="Calibri" w:eastAsia="Calibri" w:hAnsi="Calibri" w:cs="Calibri"/>
          <w:color w:val="000000"/>
          <w:sz w:val="26"/>
          <w:szCs w:val="26"/>
        </w:rPr>
        <w:t xml:space="preserve"> bào th</w:t>
      </w:r>
      <w:r>
        <w:rPr>
          <w:rFonts w:ascii="Calibri" w:eastAsia="Calibri" w:hAnsi="Calibri" w:cs="Calibri"/>
          <w:color w:val="000000"/>
          <w:sz w:val="26"/>
          <w:szCs w:val="26"/>
        </w:rPr>
        <w:t>ự</w:t>
      </w:r>
      <w:r>
        <w:rPr>
          <w:rFonts w:ascii="Calibri" w:eastAsia="Calibri" w:hAnsi="Calibri" w:cs="Calibri"/>
          <w:color w:val="000000"/>
          <w:sz w:val="26"/>
          <w:szCs w:val="26"/>
        </w:rPr>
        <w:t>c v</w:t>
      </w:r>
      <w:r>
        <w:rPr>
          <w:rFonts w:ascii="Calibri" w:eastAsia="Calibri" w:hAnsi="Calibri" w:cs="Calibri"/>
          <w:color w:val="000000"/>
          <w:sz w:val="26"/>
          <w:szCs w:val="26"/>
        </w:rPr>
        <w:t>ậ</w:t>
      </w:r>
      <w:r>
        <w:rPr>
          <w:rFonts w:ascii="Calibri" w:eastAsia="Calibri" w:hAnsi="Calibri" w:cs="Calibri"/>
          <w:color w:val="000000"/>
          <w:sz w:val="26"/>
          <w:szCs w:val="26"/>
        </w:rPr>
        <w:t>t, đ</w:t>
      </w:r>
      <w:r>
        <w:rPr>
          <w:rFonts w:ascii="Calibri" w:eastAsia="Calibri" w:hAnsi="Calibri" w:cs="Calibri"/>
          <w:color w:val="000000"/>
          <w:sz w:val="26"/>
          <w:szCs w:val="26"/>
        </w:rPr>
        <w:t>ộ</w:t>
      </w:r>
      <w:r>
        <w:rPr>
          <w:rFonts w:ascii="Calibri" w:eastAsia="Calibri" w:hAnsi="Calibri" w:cs="Calibri"/>
          <w:color w:val="000000"/>
          <w:sz w:val="26"/>
          <w:szCs w:val="26"/>
        </w:rPr>
        <w:t>ng v</w:t>
      </w:r>
      <w:r>
        <w:rPr>
          <w:rFonts w:ascii="Calibri" w:eastAsia="Calibri" w:hAnsi="Calibri" w:cs="Calibri"/>
          <w:color w:val="000000"/>
          <w:sz w:val="26"/>
          <w:szCs w:val="26"/>
        </w:rPr>
        <w:t>ậ</w:t>
      </w:r>
      <w:r>
        <w:rPr>
          <w:rFonts w:ascii="Calibri" w:eastAsia="Calibri" w:hAnsi="Calibri" w:cs="Calibri"/>
          <w:color w:val="000000"/>
          <w:sz w:val="26"/>
          <w:szCs w:val="26"/>
        </w:rPr>
        <w:t>t.</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sz w:val="26"/>
          <w:szCs w:val="26"/>
        </w:rPr>
      </w:pPr>
      <w:r>
        <w:rPr>
          <w:rFonts w:ascii="Calibri" w:eastAsia="Calibri" w:hAnsi="Calibri" w:cs="Calibri"/>
          <w:color w:val="000000"/>
          <w:sz w:val="26"/>
          <w:szCs w:val="26"/>
        </w:rPr>
        <w:t>- M</w:t>
      </w:r>
      <w:r>
        <w:rPr>
          <w:rFonts w:ascii="Calibri" w:eastAsia="Calibri" w:hAnsi="Calibri" w:cs="Calibri"/>
          <w:color w:val="000000"/>
          <w:sz w:val="26"/>
          <w:szCs w:val="26"/>
        </w:rPr>
        <w:t>ộ</w:t>
      </w:r>
      <w:r>
        <w:rPr>
          <w:rFonts w:ascii="Calibri" w:eastAsia="Calibri" w:hAnsi="Calibri" w:cs="Calibri"/>
          <w:color w:val="000000"/>
          <w:sz w:val="26"/>
          <w:szCs w:val="26"/>
        </w:rPr>
        <w:t>t vài lá cây thài lài tía.</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sz w:val="26"/>
          <w:szCs w:val="26"/>
        </w:rPr>
      </w:pPr>
      <w:r>
        <w:rPr>
          <w:rFonts w:ascii="Calibri" w:eastAsia="Calibri" w:hAnsi="Calibri" w:cs="Calibri"/>
          <w:color w:val="000000"/>
          <w:sz w:val="26"/>
          <w:szCs w:val="26"/>
        </w:rPr>
        <w:t>- Kim mũi mác trong phòng th</w:t>
      </w:r>
      <w:r>
        <w:rPr>
          <w:rFonts w:ascii="Calibri" w:eastAsia="Calibri" w:hAnsi="Calibri" w:cs="Calibri"/>
          <w:color w:val="000000"/>
          <w:sz w:val="26"/>
          <w:szCs w:val="26"/>
        </w:rPr>
        <w:t>ự</w:t>
      </w:r>
      <w:r>
        <w:rPr>
          <w:rFonts w:ascii="Calibri" w:eastAsia="Calibri" w:hAnsi="Calibri" w:cs="Calibri"/>
          <w:color w:val="000000"/>
          <w:sz w:val="26"/>
          <w:szCs w:val="26"/>
        </w:rPr>
        <w:t>c hành, lam kinh.</w:t>
      </w:r>
      <w:bookmarkStart w:id="11" w:name="bookmark=id.2s8eyo1" w:colFirst="0" w:colLast="0"/>
      <w:bookmarkStart w:id="12" w:name="bookmark=id.4d34og8" w:colFirst="0" w:colLast="0"/>
      <w:bookmarkEnd w:id="11"/>
      <w:bookmarkEnd w:id="12"/>
      <w:r>
        <w:rPr>
          <w:rFonts w:ascii="Calibri" w:eastAsia="Calibri" w:hAnsi="Calibri" w:cs="Calibri"/>
          <w:color w:val="000000"/>
          <w:sz w:val="26"/>
          <w:szCs w:val="26"/>
        </w:rPr>
        <w:t xml:space="preserve"> </w:t>
      </w:r>
    </w:p>
    <w:p w:rsidR="00475325" w:rsidRDefault="00020F2D">
      <w:pPr>
        <w:widowControl w:val="0"/>
        <w:pBdr>
          <w:top w:val="nil"/>
          <w:left w:val="nil"/>
          <w:bottom w:val="nil"/>
          <w:right w:val="nil"/>
          <w:between w:val="nil"/>
        </w:pBdr>
        <w:spacing w:line="288" w:lineRule="auto"/>
        <w:rPr>
          <w:rFonts w:ascii="Calibri" w:eastAsia="Calibri" w:hAnsi="Calibri" w:cs="Calibri"/>
          <w:b/>
          <w:color w:val="FF0000"/>
          <w:sz w:val="24"/>
          <w:szCs w:val="24"/>
        </w:rPr>
      </w:pPr>
      <w:r>
        <w:rPr>
          <w:rFonts w:ascii="Calibri" w:eastAsia="Calibri" w:hAnsi="Calibri" w:cs="Calibri"/>
          <w:b/>
          <w:color w:val="FF0000"/>
          <w:sz w:val="24"/>
          <w:szCs w:val="24"/>
        </w:rPr>
        <w:t>III. THÔNG TIN B</w:t>
      </w:r>
      <w:r>
        <w:rPr>
          <w:rFonts w:ascii="Calibri" w:eastAsia="Calibri" w:hAnsi="Calibri" w:cs="Calibri"/>
          <w:b/>
          <w:color w:val="FF0000"/>
          <w:sz w:val="24"/>
          <w:szCs w:val="24"/>
        </w:rPr>
        <w:t>Ổ</w:t>
      </w:r>
      <w:r>
        <w:rPr>
          <w:rFonts w:ascii="Calibri" w:eastAsia="Calibri" w:hAnsi="Calibri" w:cs="Calibri"/>
          <w:b/>
          <w:color w:val="FF0000"/>
          <w:sz w:val="24"/>
          <w:szCs w:val="24"/>
        </w:rPr>
        <w:t xml:space="preserve"> SUNG</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sz w:val="26"/>
          <w:szCs w:val="26"/>
        </w:rPr>
      </w:pPr>
      <w:r>
        <w:rPr>
          <w:rFonts w:ascii="Calibri" w:eastAsia="Calibri" w:hAnsi="Calibri" w:cs="Calibri"/>
          <w:color w:val="000000"/>
          <w:sz w:val="26"/>
          <w:szCs w:val="26"/>
        </w:rPr>
        <w:lastRenderedPageBreak/>
        <w:t>- Theo Chương trình cũ, cách s</w:t>
      </w:r>
      <w:r>
        <w:rPr>
          <w:rFonts w:ascii="Calibri" w:eastAsia="Calibri" w:hAnsi="Calibri" w:cs="Calibri"/>
          <w:color w:val="000000"/>
          <w:sz w:val="26"/>
          <w:szCs w:val="26"/>
        </w:rPr>
        <w:t>ử</w:t>
      </w:r>
      <w:r>
        <w:rPr>
          <w:rFonts w:ascii="Calibri" w:eastAsia="Calibri" w:hAnsi="Calibri" w:cs="Calibri"/>
          <w:color w:val="000000"/>
          <w:sz w:val="26"/>
          <w:szCs w:val="26"/>
        </w:rPr>
        <w:t xml:space="preserve"> d</w:t>
      </w:r>
      <w:r>
        <w:rPr>
          <w:rFonts w:ascii="Calibri" w:eastAsia="Calibri" w:hAnsi="Calibri" w:cs="Calibri"/>
          <w:color w:val="000000"/>
          <w:sz w:val="26"/>
          <w:szCs w:val="26"/>
        </w:rPr>
        <w:t>ụ</w:t>
      </w:r>
      <w:r>
        <w:rPr>
          <w:rFonts w:ascii="Calibri" w:eastAsia="Calibri" w:hAnsi="Calibri" w:cs="Calibri"/>
          <w:color w:val="000000"/>
          <w:sz w:val="26"/>
          <w:szCs w:val="26"/>
        </w:rPr>
        <w:t>ng kính hi</w:t>
      </w:r>
      <w:r>
        <w:rPr>
          <w:rFonts w:ascii="Calibri" w:eastAsia="Calibri" w:hAnsi="Calibri" w:cs="Calibri"/>
          <w:color w:val="000000"/>
          <w:sz w:val="26"/>
          <w:szCs w:val="26"/>
        </w:rPr>
        <w:t>ể</w:t>
      </w:r>
      <w:r>
        <w:rPr>
          <w:rFonts w:ascii="Calibri" w:eastAsia="Calibri" w:hAnsi="Calibri" w:cs="Calibri"/>
          <w:color w:val="000000"/>
          <w:sz w:val="26"/>
          <w:szCs w:val="26"/>
        </w:rPr>
        <w:t>n vi đư</w:t>
      </w:r>
      <w:r>
        <w:rPr>
          <w:rFonts w:ascii="Calibri" w:eastAsia="Calibri" w:hAnsi="Calibri" w:cs="Calibri"/>
          <w:color w:val="000000"/>
          <w:sz w:val="26"/>
          <w:szCs w:val="26"/>
        </w:rPr>
        <w:t>ợ</w:t>
      </w:r>
      <w:r>
        <w:rPr>
          <w:rFonts w:ascii="Calibri" w:eastAsia="Calibri" w:hAnsi="Calibri" w:cs="Calibri"/>
          <w:color w:val="000000"/>
          <w:sz w:val="26"/>
          <w:szCs w:val="26"/>
        </w:rPr>
        <w:t>c đưa vào đ</w:t>
      </w:r>
      <w:r>
        <w:rPr>
          <w:rFonts w:ascii="Calibri" w:eastAsia="Calibri" w:hAnsi="Calibri" w:cs="Calibri"/>
          <w:color w:val="000000"/>
          <w:sz w:val="26"/>
          <w:szCs w:val="26"/>
        </w:rPr>
        <w:t>ầ</w:t>
      </w:r>
      <w:r>
        <w:rPr>
          <w:rFonts w:ascii="Calibri" w:eastAsia="Calibri" w:hAnsi="Calibri" w:cs="Calibri"/>
          <w:color w:val="000000"/>
          <w:sz w:val="26"/>
          <w:szCs w:val="26"/>
        </w:rPr>
        <w:t>u Chươn</w:t>
      </w:r>
      <w:r>
        <w:rPr>
          <w:rFonts w:ascii="Calibri" w:eastAsia="Calibri" w:hAnsi="Calibri" w:cs="Calibri"/>
          <w:color w:val="000000"/>
          <w:sz w:val="26"/>
          <w:szCs w:val="26"/>
        </w:rPr>
        <w:t>g I SGK môn Sinh h</w:t>
      </w:r>
      <w:r>
        <w:rPr>
          <w:rFonts w:ascii="Calibri" w:eastAsia="Calibri" w:hAnsi="Calibri" w:cs="Calibri"/>
          <w:color w:val="000000"/>
          <w:sz w:val="26"/>
          <w:szCs w:val="26"/>
        </w:rPr>
        <w:t>ọ</w:t>
      </w:r>
      <w:r>
        <w:rPr>
          <w:rFonts w:ascii="Calibri" w:eastAsia="Calibri" w:hAnsi="Calibri" w:cs="Calibri"/>
          <w:color w:val="000000"/>
          <w:sz w:val="26"/>
          <w:szCs w:val="26"/>
        </w:rPr>
        <w:t>c l</w:t>
      </w:r>
      <w:r>
        <w:rPr>
          <w:rFonts w:ascii="Calibri" w:eastAsia="Calibri" w:hAnsi="Calibri" w:cs="Calibri"/>
          <w:color w:val="000000"/>
          <w:sz w:val="26"/>
          <w:szCs w:val="26"/>
        </w:rPr>
        <w:t>ớ</w:t>
      </w:r>
      <w:r>
        <w:rPr>
          <w:rFonts w:ascii="Calibri" w:eastAsia="Calibri" w:hAnsi="Calibri" w:cs="Calibri"/>
          <w:color w:val="000000"/>
          <w:sz w:val="26"/>
          <w:szCs w:val="26"/>
        </w:rPr>
        <w:t>p 6, ch</w:t>
      </w:r>
      <w:r>
        <w:rPr>
          <w:rFonts w:ascii="Calibri" w:eastAsia="Calibri" w:hAnsi="Calibri" w:cs="Calibri"/>
          <w:color w:val="000000"/>
          <w:sz w:val="26"/>
          <w:szCs w:val="26"/>
        </w:rPr>
        <w:t>ỉ</w:t>
      </w:r>
      <w:r>
        <w:rPr>
          <w:rFonts w:ascii="Calibri" w:eastAsia="Calibri" w:hAnsi="Calibri" w:cs="Calibri"/>
          <w:color w:val="000000"/>
          <w:sz w:val="26"/>
          <w:szCs w:val="26"/>
        </w:rPr>
        <w:t xml:space="preserve"> gi</w:t>
      </w:r>
      <w:r>
        <w:rPr>
          <w:rFonts w:ascii="Calibri" w:eastAsia="Calibri" w:hAnsi="Calibri" w:cs="Calibri"/>
          <w:color w:val="000000"/>
          <w:sz w:val="26"/>
          <w:szCs w:val="26"/>
        </w:rPr>
        <w:t>ớ</w:t>
      </w:r>
      <w:r>
        <w:rPr>
          <w:rFonts w:ascii="Calibri" w:eastAsia="Calibri" w:hAnsi="Calibri" w:cs="Calibri"/>
          <w:color w:val="000000"/>
          <w:sz w:val="26"/>
          <w:szCs w:val="26"/>
        </w:rPr>
        <w:t>i thi</w:t>
      </w:r>
      <w:r>
        <w:rPr>
          <w:rFonts w:ascii="Calibri" w:eastAsia="Calibri" w:hAnsi="Calibri" w:cs="Calibri"/>
          <w:color w:val="000000"/>
          <w:sz w:val="26"/>
          <w:szCs w:val="26"/>
        </w:rPr>
        <w:t>ệ</w:t>
      </w:r>
      <w:r>
        <w:rPr>
          <w:rFonts w:ascii="Calibri" w:eastAsia="Calibri" w:hAnsi="Calibri" w:cs="Calibri"/>
          <w:color w:val="000000"/>
          <w:sz w:val="26"/>
          <w:szCs w:val="26"/>
        </w:rPr>
        <w:t>u c</w:t>
      </w:r>
      <w:r>
        <w:rPr>
          <w:rFonts w:ascii="Calibri" w:eastAsia="Calibri" w:hAnsi="Calibri" w:cs="Calibri"/>
          <w:color w:val="000000"/>
          <w:sz w:val="26"/>
          <w:szCs w:val="26"/>
        </w:rPr>
        <w:t>ấ</w:t>
      </w:r>
      <w:r>
        <w:rPr>
          <w:rFonts w:ascii="Calibri" w:eastAsia="Calibri" w:hAnsi="Calibri" w:cs="Calibri"/>
          <w:color w:val="000000"/>
          <w:sz w:val="26"/>
          <w:szCs w:val="26"/>
        </w:rPr>
        <w:t>u t</w:t>
      </w:r>
      <w:r>
        <w:rPr>
          <w:rFonts w:ascii="Calibri" w:eastAsia="Calibri" w:hAnsi="Calibri" w:cs="Calibri"/>
          <w:color w:val="000000"/>
          <w:sz w:val="26"/>
          <w:szCs w:val="26"/>
        </w:rPr>
        <w:t>ạ</w:t>
      </w:r>
      <w:r>
        <w:rPr>
          <w:rFonts w:ascii="Calibri" w:eastAsia="Calibri" w:hAnsi="Calibri" w:cs="Calibri"/>
          <w:color w:val="000000"/>
          <w:sz w:val="26"/>
          <w:szCs w:val="26"/>
        </w:rPr>
        <w:t>o đơn gi</w:t>
      </w:r>
      <w:r>
        <w:rPr>
          <w:rFonts w:ascii="Calibri" w:eastAsia="Calibri" w:hAnsi="Calibri" w:cs="Calibri"/>
          <w:color w:val="000000"/>
          <w:sz w:val="26"/>
          <w:szCs w:val="26"/>
        </w:rPr>
        <w:t>ả</w:t>
      </w:r>
      <w:r>
        <w:rPr>
          <w:rFonts w:ascii="Calibri" w:eastAsia="Calibri" w:hAnsi="Calibri" w:cs="Calibri"/>
          <w:color w:val="000000"/>
          <w:sz w:val="26"/>
          <w:szCs w:val="26"/>
        </w:rPr>
        <w:t>n và hư</w:t>
      </w:r>
      <w:r>
        <w:rPr>
          <w:rFonts w:ascii="Calibri" w:eastAsia="Calibri" w:hAnsi="Calibri" w:cs="Calibri"/>
          <w:color w:val="000000"/>
          <w:sz w:val="26"/>
          <w:szCs w:val="26"/>
        </w:rPr>
        <w:t>ớ</w:t>
      </w:r>
      <w:r>
        <w:rPr>
          <w:rFonts w:ascii="Calibri" w:eastAsia="Calibri" w:hAnsi="Calibri" w:cs="Calibri"/>
          <w:color w:val="000000"/>
          <w:sz w:val="26"/>
          <w:szCs w:val="26"/>
        </w:rPr>
        <w:t>ng d</w:t>
      </w:r>
      <w:r>
        <w:rPr>
          <w:rFonts w:ascii="Calibri" w:eastAsia="Calibri" w:hAnsi="Calibri" w:cs="Calibri"/>
          <w:color w:val="000000"/>
          <w:sz w:val="26"/>
          <w:szCs w:val="26"/>
        </w:rPr>
        <w:t>ẫ</w:t>
      </w:r>
      <w:r>
        <w:rPr>
          <w:rFonts w:ascii="Calibri" w:eastAsia="Calibri" w:hAnsi="Calibri" w:cs="Calibri"/>
          <w:color w:val="000000"/>
          <w:sz w:val="26"/>
          <w:szCs w:val="26"/>
        </w:rPr>
        <w:t>n cách s</w:t>
      </w:r>
      <w:r>
        <w:rPr>
          <w:rFonts w:ascii="Calibri" w:eastAsia="Calibri" w:hAnsi="Calibri" w:cs="Calibri"/>
          <w:color w:val="000000"/>
          <w:sz w:val="26"/>
          <w:szCs w:val="26"/>
        </w:rPr>
        <w:t>ử</w:t>
      </w:r>
      <w:r>
        <w:rPr>
          <w:rFonts w:ascii="Calibri" w:eastAsia="Calibri" w:hAnsi="Calibri" w:cs="Calibri"/>
          <w:color w:val="000000"/>
          <w:sz w:val="26"/>
          <w:szCs w:val="26"/>
        </w:rPr>
        <w:t xml:space="preserve"> d</w:t>
      </w:r>
      <w:r>
        <w:rPr>
          <w:rFonts w:ascii="Calibri" w:eastAsia="Calibri" w:hAnsi="Calibri" w:cs="Calibri"/>
          <w:color w:val="000000"/>
          <w:sz w:val="26"/>
          <w:szCs w:val="26"/>
        </w:rPr>
        <w:t>ụ</w:t>
      </w:r>
      <w:r>
        <w:rPr>
          <w:rFonts w:ascii="Calibri" w:eastAsia="Calibri" w:hAnsi="Calibri" w:cs="Calibri"/>
          <w:color w:val="000000"/>
          <w:sz w:val="26"/>
          <w:szCs w:val="26"/>
        </w:rPr>
        <w:t>ng trong 0,5 ti</w:t>
      </w:r>
      <w:r>
        <w:rPr>
          <w:rFonts w:ascii="Calibri" w:eastAsia="Calibri" w:hAnsi="Calibri" w:cs="Calibri"/>
          <w:color w:val="000000"/>
          <w:sz w:val="26"/>
          <w:szCs w:val="26"/>
        </w:rPr>
        <w:t>ế</w:t>
      </w:r>
      <w:r>
        <w:rPr>
          <w:rFonts w:ascii="Calibri" w:eastAsia="Calibri" w:hAnsi="Calibri" w:cs="Calibri"/>
          <w:color w:val="000000"/>
          <w:sz w:val="26"/>
          <w:szCs w:val="26"/>
        </w:rPr>
        <w:t>t. Nguyên t</w:t>
      </w:r>
      <w:r>
        <w:rPr>
          <w:rFonts w:ascii="Calibri" w:eastAsia="Calibri" w:hAnsi="Calibri" w:cs="Calibri"/>
          <w:color w:val="000000"/>
          <w:sz w:val="26"/>
          <w:szCs w:val="26"/>
        </w:rPr>
        <w:t>ắ</w:t>
      </w:r>
      <w:r>
        <w:rPr>
          <w:rFonts w:ascii="Calibri" w:eastAsia="Calibri" w:hAnsi="Calibri" w:cs="Calibri"/>
          <w:color w:val="000000"/>
          <w:sz w:val="26"/>
          <w:szCs w:val="26"/>
        </w:rPr>
        <w:t>c ho</w:t>
      </w:r>
      <w:r>
        <w:rPr>
          <w:rFonts w:ascii="Calibri" w:eastAsia="Calibri" w:hAnsi="Calibri" w:cs="Calibri"/>
          <w:color w:val="000000"/>
          <w:sz w:val="26"/>
          <w:szCs w:val="26"/>
        </w:rPr>
        <w:t>ạ</w:t>
      </w:r>
      <w:r>
        <w:rPr>
          <w:rFonts w:ascii="Calibri" w:eastAsia="Calibri" w:hAnsi="Calibri" w:cs="Calibri"/>
          <w:color w:val="000000"/>
          <w:sz w:val="26"/>
          <w:szCs w:val="26"/>
        </w:rPr>
        <w:t>t đ</w:t>
      </w:r>
      <w:r>
        <w:rPr>
          <w:rFonts w:ascii="Calibri" w:eastAsia="Calibri" w:hAnsi="Calibri" w:cs="Calibri"/>
          <w:color w:val="000000"/>
          <w:sz w:val="26"/>
          <w:szCs w:val="26"/>
        </w:rPr>
        <w:t>ộ</w:t>
      </w:r>
      <w:r>
        <w:rPr>
          <w:rFonts w:ascii="Calibri" w:eastAsia="Calibri" w:hAnsi="Calibri" w:cs="Calibri"/>
          <w:color w:val="000000"/>
          <w:sz w:val="26"/>
          <w:szCs w:val="26"/>
        </w:rPr>
        <w:t>ng và s</w:t>
      </w:r>
      <w:r>
        <w:rPr>
          <w:rFonts w:ascii="Calibri" w:eastAsia="Calibri" w:hAnsi="Calibri" w:cs="Calibri"/>
          <w:color w:val="000000"/>
          <w:sz w:val="26"/>
          <w:szCs w:val="26"/>
        </w:rPr>
        <w:t>ự</w:t>
      </w:r>
      <w:r>
        <w:rPr>
          <w:rFonts w:ascii="Calibri" w:eastAsia="Calibri" w:hAnsi="Calibri" w:cs="Calibri"/>
          <w:color w:val="000000"/>
          <w:sz w:val="26"/>
          <w:szCs w:val="26"/>
        </w:rPr>
        <w:t xml:space="preserve"> t</w:t>
      </w:r>
      <w:r>
        <w:rPr>
          <w:rFonts w:ascii="Calibri" w:eastAsia="Calibri" w:hAnsi="Calibri" w:cs="Calibri"/>
          <w:color w:val="000000"/>
          <w:sz w:val="26"/>
          <w:szCs w:val="26"/>
        </w:rPr>
        <w:t>ạ</w:t>
      </w:r>
      <w:r>
        <w:rPr>
          <w:rFonts w:ascii="Calibri" w:eastAsia="Calibri" w:hAnsi="Calibri" w:cs="Calibri"/>
          <w:color w:val="000000"/>
          <w:sz w:val="26"/>
          <w:szCs w:val="26"/>
        </w:rPr>
        <w:t xml:space="preserve">o </w:t>
      </w:r>
      <w:r>
        <w:rPr>
          <w:rFonts w:ascii="Calibri" w:eastAsia="Calibri" w:hAnsi="Calibri" w:cs="Calibri"/>
          <w:color w:val="000000"/>
          <w:sz w:val="26"/>
          <w:szCs w:val="26"/>
        </w:rPr>
        <w:t>ả</w:t>
      </w:r>
      <w:r>
        <w:rPr>
          <w:rFonts w:ascii="Calibri" w:eastAsia="Calibri" w:hAnsi="Calibri" w:cs="Calibri"/>
          <w:color w:val="000000"/>
          <w:sz w:val="26"/>
          <w:szCs w:val="26"/>
        </w:rPr>
        <w:t>nh qua kính hi</w:t>
      </w:r>
      <w:r>
        <w:rPr>
          <w:rFonts w:ascii="Calibri" w:eastAsia="Calibri" w:hAnsi="Calibri" w:cs="Calibri"/>
          <w:color w:val="000000"/>
          <w:sz w:val="26"/>
          <w:szCs w:val="26"/>
        </w:rPr>
        <w:t>ể</w:t>
      </w:r>
      <w:r>
        <w:rPr>
          <w:rFonts w:ascii="Calibri" w:eastAsia="Calibri" w:hAnsi="Calibri" w:cs="Calibri"/>
          <w:color w:val="000000"/>
          <w:sz w:val="26"/>
          <w:szCs w:val="26"/>
        </w:rPr>
        <w:t>n vi là ki</w:t>
      </w:r>
      <w:r>
        <w:rPr>
          <w:rFonts w:ascii="Calibri" w:eastAsia="Calibri" w:hAnsi="Calibri" w:cs="Calibri"/>
          <w:color w:val="000000"/>
          <w:sz w:val="26"/>
          <w:szCs w:val="26"/>
        </w:rPr>
        <w:t>ế</w:t>
      </w:r>
      <w:r>
        <w:rPr>
          <w:rFonts w:ascii="Calibri" w:eastAsia="Calibri" w:hAnsi="Calibri" w:cs="Calibri"/>
          <w:color w:val="000000"/>
          <w:sz w:val="26"/>
          <w:szCs w:val="26"/>
        </w:rPr>
        <w:t>n th</w:t>
      </w:r>
      <w:r>
        <w:rPr>
          <w:rFonts w:ascii="Calibri" w:eastAsia="Calibri" w:hAnsi="Calibri" w:cs="Calibri"/>
          <w:color w:val="000000"/>
          <w:sz w:val="26"/>
          <w:szCs w:val="26"/>
        </w:rPr>
        <w:t>ứ</w:t>
      </w:r>
      <w:r>
        <w:rPr>
          <w:rFonts w:ascii="Calibri" w:eastAsia="Calibri" w:hAnsi="Calibri" w:cs="Calibri"/>
          <w:color w:val="000000"/>
          <w:sz w:val="26"/>
          <w:szCs w:val="26"/>
        </w:rPr>
        <w:t>c khó nên đ</w:t>
      </w:r>
      <w:r>
        <w:rPr>
          <w:rFonts w:ascii="Calibri" w:eastAsia="Calibri" w:hAnsi="Calibri" w:cs="Calibri"/>
          <w:color w:val="000000"/>
          <w:sz w:val="26"/>
          <w:szCs w:val="26"/>
        </w:rPr>
        <w:t>ế</w:t>
      </w:r>
      <w:r>
        <w:rPr>
          <w:rFonts w:ascii="Calibri" w:eastAsia="Calibri" w:hAnsi="Calibri" w:cs="Calibri"/>
          <w:color w:val="000000"/>
          <w:sz w:val="26"/>
          <w:szCs w:val="26"/>
        </w:rPr>
        <w:t>n ph</w:t>
      </w:r>
      <w:r>
        <w:rPr>
          <w:rFonts w:ascii="Calibri" w:eastAsia="Calibri" w:hAnsi="Calibri" w:cs="Calibri"/>
          <w:color w:val="000000"/>
          <w:sz w:val="26"/>
          <w:szCs w:val="26"/>
        </w:rPr>
        <w:t>ầ</w:t>
      </w:r>
      <w:r>
        <w:rPr>
          <w:rFonts w:ascii="Calibri" w:eastAsia="Calibri" w:hAnsi="Calibri" w:cs="Calibri"/>
          <w:color w:val="000000"/>
          <w:sz w:val="26"/>
          <w:szCs w:val="26"/>
        </w:rPr>
        <w:t>n “Quang hình h</w:t>
      </w:r>
      <w:r>
        <w:rPr>
          <w:rFonts w:ascii="Calibri" w:eastAsia="Calibri" w:hAnsi="Calibri" w:cs="Calibri"/>
          <w:color w:val="000000"/>
          <w:sz w:val="26"/>
          <w:szCs w:val="26"/>
        </w:rPr>
        <w:t>ọ</w:t>
      </w:r>
      <w:r>
        <w:rPr>
          <w:rFonts w:ascii="Calibri" w:eastAsia="Calibri" w:hAnsi="Calibri" w:cs="Calibri"/>
          <w:color w:val="000000"/>
          <w:sz w:val="26"/>
          <w:szCs w:val="26"/>
        </w:rPr>
        <w:t xml:space="preserve">c” </w:t>
      </w:r>
      <w:r>
        <w:rPr>
          <w:rFonts w:ascii="Calibri" w:eastAsia="Calibri" w:hAnsi="Calibri" w:cs="Calibri"/>
          <w:color w:val="000000"/>
          <w:sz w:val="26"/>
          <w:szCs w:val="26"/>
        </w:rPr>
        <w:t>ở</w:t>
      </w:r>
      <w:r>
        <w:rPr>
          <w:rFonts w:ascii="Calibri" w:eastAsia="Calibri" w:hAnsi="Calibri" w:cs="Calibri"/>
          <w:color w:val="000000"/>
          <w:sz w:val="26"/>
          <w:szCs w:val="26"/>
        </w:rPr>
        <w:t xml:space="preserve"> SGK V</w:t>
      </w:r>
      <w:r>
        <w:rPr>
          <w:rFonts w:ascii="Calibri" w:eastAsia="Calibri" w:hAnsi="Calibri" w:cs="Calibri"/>
          <w:color w:val="000000"/>
          <w:sz w:val="26"/>
          <w:szCs w:val="26"/>
        </w:rPr>
        <w:t>ậ</w:t>
      </w:r>
      <w:r>
        <w:rPr>
          <w:rFonts w:ascii="Calibri" w:eastAsia="Calibri" w:hAnsi="Calibri" w:cs="Calibri"/>
          <w:color w:val="000000"/>
          <w:sz w:val="26"/>
          <w:szCs w:val="26"/>
        </w:rPr>
        <w:t>t lí l</w:t>
      </w:r>
      <w:r>
        <w:rPr>
          <w:rFonts w:ascii="Calibri" w:eastAsia="Calibri" w:hAnsi="Calibri" w:cs="Calibri"/>
          <w:color w:val="000000"/>
          <w:sz w:val="26"/>
          <w:szCs w:val="26"/>
        </w:rPr>
        <w:t>ớ</w:t>
      </w:r>
      <w:r>
        <w:rPr>
          <w:rFonts w:ascii="Calibri" w:eastAsia="Calibri" w:hAnsi="Calibri" w:cs="Calibri"/>
          <w:color w:val="000000"/>
          <w:sz w:val="26"/>
          <w:szCs w:val="26"/>
        </w:rPr>
        <w:t>p 11 m</w:t>
      </w:r>
      <w:r>
        <w:rPr>
          <w:rFonts w:ascii="Calibri" w:eastAsia="Calibri" w:hAnsi="Calibri" w:cs="Calibri"/>
          <w:color w:val="000000"/>
          <w:sz w:val="26"/>
          <w:szCs w:val="26"/>
        </w:rPr>
        <w:t>ớ</w:t>
      </w:r>
      <w:r>
        <w:rPr>
          <w:rFonts w:ascii="Calibri" w:eastAsia="Calibri" w:hAnsi="Calibri" w:cs="Calibri"/>
          <w:color w:val="000000"/>
          <w:sz w:val="26"/>
          <w:szCs w:val="26"/>
        </w:rPr>
        <w:t>i đưa vào. Trong chương trình môn</w:t>
      </w:r>
      <w:r>
        <w:rPr>
          <w:rFonts w:ascii="Calibri" w:eastAsia="Calibri" w:hAnsi="Calibri" w:cs="Calibri"/>
          <w:color w:val="000000"/>
          <w:sz w:val="26"/>
          <w:szCs w:val="26"/>
        </w:rPr>
        <w:t xml:space="preserve"> KHTN m</w:t>
      </w:r>
      <w:r>
        <w:rPr>
          <w:rFonts w:ascii="Calibri" w:eastAsia="Calibri" w:hAnsi="Calibri" w:cs="Calibri"/>
          <w:color w:val="000000"/>
          <w:sz w:val="26"/>
          <w:szCs w:val="26"/>
        </w:rPr>
        <w:t>ớ</w:t>
      </w:r>
      <w:r>
        <w:rPr>
          <w:rFonts w:ascii="Calibri" w:eastAsia="Calibri" w:hAnsi="Calibri" w:cs="Calibri"/>
          <w:color w:val="000000"/>
          <w:sz w:val="26"/>
          <w:szCs w:val="26"/>
        </w:rPr>
        <w:t>i, cách s</w:t>
      </w:r>
      <w:r>
        <w:rPr>
          <w:rFonts w:ascii="Calibri" w:eastAsia="Calibri" w:hAnsi="Calibri" w:cs="Calibri"/>
          <w:color w:val="000000"/>
          <w:sz w:val="26"/>
          <w:szCs w:val="26"/>
        </w:rPr>
        <w:t>ử</w:t>
      </w:r>
      <w:r>
        <w:rPr>
          <w:rFonts w:ascii="Calibri" w:eastAsia="Calibri" w:hAnsi="Calibri" w:cs="Calibri"/>
          <w:color w:val="000000"/>
          <w:sz w:val="26"/>
          <w:szCs w:val="26"/>
        </w:rPr>
        <w:t xml:space="preserve"> d</w:t>
      </w:r>
      <w:r>
        <w:rPr>
          <w:rFonts w:ascii="Calibri" w:eastAsia="Calibri" w:hAnsi="Calibri" w:cs="Calibri"/>
          <w:color w:val="000000"/>
          <w:sz w:val="26"/>
          <w:szCs w:val="26"/>
        </w:rPr>
        <w:t>ụ</w:t>
      </w:r>
      <w:r>
        <w:rPr>
          <w:rFonts w:ascii="Calibri" w:eastAsia="Calibri" w:hAnsi="Calibri" w:cs="Calibri"/>
          <w:color w:val="000000"/>
          <w:sz w:val="26"/>
          <w:szCs w:val="26"/>
        </w:rPr>
        <w:t>ng kính hi</w:t>
      </w:r>
      <w:r>
        <w:rPr>
          <w:rFonts w:ascii="Calibri" w:eastAsia="Calibri" w:hAnsi="Calibri" w:cs="Calibri"/>
          <w:color w:val="000000"/>
          <w:sz w:val="26"/>
          <w:szCs w:val="26"/>
        </w:rPr>
        <w:t>ề</w:t>
      </w:r>
      <w:r>
        <w:rPr>
          <w:rFonts w:ascii="Calibri" w:eastAsia="Calibri" w:hAnsi="Calibri" w:cs="Calibri"/>
          <w:color w:val="000000"/>
          <w:sz w:val="26"/>
          <w:szCs w:val="26"/>
        </w:rPr>
        <w:t>n vi đư</w:t>
      </w:r>
      <w:r>
        <w:rPr>
          <w:rFonts w:ascii="Calibri" w:eastAsia="Calibri" w:hAnsi="Calibri" w:cs="Calibri"/>
          <w:color w:val="000000"/>
          <w:sz w:val="26"/>
          <w:szCs w:val="26"/>
        </w:rPr>
        <w:t>ợ</w:t>
      </w:r>
      <w:r>
        <w:rPr>
          <w:rFonts w:ascii="Calibri" w:eastAsia="Calibri" w:hAnsi="Calibri" w:cs="Calibri"/>
          <w:color w:val="000000"/>
          <w:sz w:val="26"/>
          <w:szCs w:val="26"/>
        </w:rPr>
        <w:t>c trình bày riêng 1 ti</w:t>
      </w:r>
      <w:r>
        <w:rPr>
          <w:rFonts w:ascii="Calibri" w:eastAsia="Calibri" w:hAnsi="Calibri" w:cs="Calibri"/>
          <w:color w:val="000000"/>
          <w:sz w:val="26"/>
          <w:szCs w:val="26"/>
        </w:rPr>
        <w:t>ế</w:t>
      </w:r>
      <w:r>
        <w:rPr>
          <w:rFonts w:ascii="Calibri" w:eastAsia="Calibri" w:hAnsi="Calibri" w:cs="Calibri"/>
          <w:color w:val="000000"/>
          <w:sz w:val="26"/>
          <w:szCs w:val="26"/>
        </w:rPr>
        <w:t>t trong Chương “M</w:t>
      </w:r>
      <w:r>
        <w:rPr>
          <w:rFonts w:ascii="Calibri" w:eastAsia="Calibri" w:hAnsi="Calibri" w:cs="Calibri"/>
          <w:color w:val="000000"/>
          <w:sz w:val="26"/>
          <w:szCs w:val="26"/>
        </w:rPr>
        <w:t>ở</w:t>
      </w:r>
      <w:r>
        <w:rPr>
          <w:rFonts w:ascii="Calibri" w:eastAsia="Calibri" w:hAnsi="Calibri" w:cs="Calibri"/>
          <w:color w:val="000000"/>
          <w:sz w:val="26"/>
          <w:szCs w:val="26"/>
        </w:rPr>
        <w:t xml:space="preserve"> đ</w:t>
      </w:r>
      <w:r>
        <w:rPr>
          <w:rFonts w:ascii="Calibri" w:eastAsia="Calibri" w:hAnsi="Calibri" w:cs="Calibri"/>
          <w:color w:val="000000"/>
          <w:sz w:val="26"/>
          <w:szCs w:val="26"/>
        </w:rPr>
        <w:t>ầ</w:t>
      </w:r>
      <w:r>
        <w:rPr>
          <w:rFonts w:ascii="Calibri" w:eastAsia="Calibri" w:hAnsi="Calibri" w:cs="Calibri"/>
          <w:color w:val="000000"/>
          <w:sz w:val="26"/>
          <w:szCs w:val="26"/>
        </w:rPr>
        <w:t>u v</w:t>
      </w:r>
      <w:r>
        <w:rPr>
          <w:rFonts w:ascii="Calibri" w:eastAsia="Calibri" w:hAnsi="Calibri" w:cs="Calibri"/>
          <w:color w:val="000000"/>
          <w:sz w:val="26"/>
          <w:szCs w:val="26"/>
        </w:rPr>
        <w:t>ề</w:t>
      </w:r>
      <w:r>
        <w:rPr>
          <w:rFonts w:ascii="Calibri" w:eastAsia="Calibri" w:hAnsi="Calibri" w:cs="Calibri"/>
          <w:color w:val="000000"/>
          <w:sz w:val="26"/>
          <w:szCs w:val="26"/>
        </w:rPr>
        <w:t xml:space="preserve"> KHTN” giúp HS có đư</w:t>
      </w:r>
      <w:r>
        <w:rPr>
          <w:rFonts w:ascii="Calibri" w:eastAsia="Calibri" w:hAnsi="Calibri" w:cs="Calibri"/>
          <w:color w:val="000000"/>
          <w:sz w:val="26"/>
          <w:szCs w:val="26"/>
        </w:rPr>
        <w:t>ợ</w:t>
      </w:r>
      <w:r>
        <w:rPr>
          <w:rFonts w:ascii="Calibri" w:eastAsia="Calibri" w:hAnsi="Calibri" w:cs="Calibri"/>
          <w:color w:val="000000"/>
          <w:sz w:val="26"/>
          <w:szCs w:val="26"/>
        </w:rPr>
        <w:t>c nh</w:t>
      </w:r>
      <w:r>
        <w:rPr>
          <w:rFonts w:ascii="Calibri" w:eastAsia="Calibri" w:hAnsi="Calibri" w:cs="Calibri"/>
          <w:color w:val="000000"/>
          <w:sz w:val="26"/>
          <w:szCs w:val="26"/>
        </w:rPr>
        <w:t>ữ</w:t>
      </w:r>
      <w:r>
        <w:rPr>
          <w:rFonts w:ascii="Calibri" w:eastAsia="Calibri" w:hAnsi="Calibri" w:cs="Calibri"/>
          <w:color w:val="000000"/>
          <w:sz w:val="26"/>
          <w:szCs w:val="26"/>
        </w:rPr>
        <w:t>ng ki</w:t>
      </w:r>
      <w:r>
        <w:rPr>
          <w:rFonts w:ascii="Calibri" w:eastAsia="Calibri" w:hAnsi="Calibri" w:cs="Calibri"/>
          <w:color w:val="000000"/>
          <w:sz w:val="26"/>
          <w:szCs w:val="26"/>
        </w:rPr>
        <w:t>ế</w:t>
      </w:r>
      <w:r>
        <w:rPr>
          <w:rFonts w:ascii="Calibri" w:eastAsia="Calibri" w:hAnsi="Calibri" w:cs="Calibri"/>
          <w:color w:val="000000"/>
          <w:sz w:val="26"/>
          <w:szCs w:val="26"/>
        </w:rPr>
        <w:t>n th</w:t>
      </w:r>
      <w:r>
        <w:rPr>
          <w:rFonts w:ascii="Calibri" w:eastAsia="Calibri" w:hAnsi="Calibri" w:cs="Calibri"/>
          <w:color w:val="000000"/>
          <w:sz w:val="26"/>
          <w:szCs w:val="26"/>
        </w:rPr>
        <w:t>ứ</w:t>
      </w:r>
      <w:r>
        <w:rPr>
          <w:rFonts w:ascii="Calibri" w:eastAsia="Calibri" w:hAnsi="Calibri" w:cs="Calibri"/>
          <w:color w:val="000000"/>
          <w:sz w:val="26"/>
          <w:szCs w:val="26"/>
        </w:rPr>
        <w:t>c chung cơ b</w:t>
      </w:r>
      <w:r>
        <w:rPr>
          <w:rFonts w:ascii="Calibri" w:eastAsia="Calibri" w:hAnsi="Calibri" w:cs="Calibri"/>
          <w:color w:val="000000"/>
          <w:sz w:val="26"/>
          <w:szCs w:val="26"/>
        </w:rPr>
        <w:t>ả</w:t>
      </w:r>
      <w:r>
        <w:rPr>
          <w:rFonts w:ascii="Calibri" w:eastAsia="Calibri" w:hAnsi="Calibri" w:cs="Calibri"/>
          <w:color w:val="000000"/>
          <w:sz w:val="26"/>
          <w:szCs w:val="26"/>
        </w:rPr>
        <w:t>n nh</w:t>
      </w:r>
      <w:r>
        <w:rPr>
          <w:rFonts w:ascii="Calibri" w:eastAsia="Calibri" w:hAnsi="Calibri" w:cs="Calibri"/>
          <w:color w:val="000000"/>
          <w:sz w:val="26"/>
          <w:szCs w:val="26"/>
        </w:rPr>
        <w:t>ấ</w:t>
      </w:r>
      <w:r>
        <w:rPr>
          <w:rFonts w:ascii="Calibri" w:eastAsia="Calibri" w:hAnsi="Calibri" w:cs="Calibri"/>
          <w:color w:val="000000"/>
          <w:sz w:val="26"/>
          <w:szCs w:val="26"/>
        </w:rPr>
        <w:t>t v</w:t>
      </w:r>
      <w:r>
        <w:rPr>
          <w:rFonts w:ascii="Calibri" w:eastAsia="Calibri" w:hAnsi="Calibri" w:cs="Calibri"/>
          <w:color w:val="000000"/>
          <w:sz w:val="26"/>
          <w:szCs w:val="26"/>
        </w:rPr>
        <w:t>ề</w:t>
      </w:r>
      <w:r>
        <w:rPr>
          <w:rFonts w:ascii="Calibri" w:eastAsia="Calibri" w:hAnsi="Calibri" w:cs="Calibri"/>
          <w:color w:val="000000"/>
          <w:sz w:val="26"/>
          <w:szCs w:val="26"/>
        </w:rPr>
        <w:t xml:space="preserve"> cách s</w:t>
      </w:r>
      <w:r>
        <w:rPr>
          <w:rFonts w:ascii="Calibri" w:eastAsia="Calibri" w:hAnsi="Calibri" w:cs="Calibri"/>
          <w:color w:val="000000"/>
          <w:sz w:val="26"/>
          <w:szCs w:val="26"/>
        </w:rPr>
        <w:t>ử</w:t>
      </w:r>
      <w:r>
        <w:rPr>
          <w:rFonts w:ascii="Calibri" w:eastAsia="Calibri" w:hAnsi="Calibri" w:cs="Calibri"/>
          <w:color w:val="000000"/>
          <w:sz w:val="26"/>
          <w:szCs w:val="26"/>
        </w:rPr>
        <w:t xml:space="preserve"> d</w:t>
      </w:r>
      <w:r>
        <w:rPr>
          <w:rFonts w:ascii="Calibri" w:eastAsia="Calibri" w:hAnsi="Calibri" w:cs="Calibri"/>
          <w:color w:val="000000"/>
          <w:sz w:val="26"/>
          <w:szCs w:val="26"/>
        </w:rPr>
        <w:t>ụ</w:t>
      </w:r>
      <w:r>
        <w:rPr>
          <w:rFonts w:ascii="Calibri" w:eastAsia="Calibri" w:hAnsi="Calibri" w:cs="Calibri"/>
          <w:color w:val="000000"/>
          <w:sz w:val="26"/>
          <w:szCs w:val="26"/>
        </w:rPr>
        <w:t>ng kính hi</w:t>
      </w:r>
      <w:r>
        <w:rPr>
          <w:rFonts w:ascii="Calibri" w:eastAsia="Calibri" w:hAnsi="Calibri" w:cs="Calibri"/>
          <w:color w:val="000000"/>
          <w:sz w:val="26"/>
          <w:szCs w:val="26"/>
        </w:rPr>
        <w:t>ể</w:t>
      </w:r>
      <w:r>
        <w:rPr>
          <w:rFonts w:ascii="Calibri" w:eastAsia="Calibri" w:hAnsi="Calibri" w:cs="Calibri"/>
          <w:color w:val="000000"/>
          <w:sz w:val="26"/>
          <w:szCs w:val="26"/>
        </w:rPr>
        <w:t>n vi đ</w:t>
      </w:r>
      <w:r>
        <w:rPr>
          <w:rFonts w:ascii="Calibri" w:eastAsia="Calibri" w:hAnsi="Calibri" w:cs="Calibri"/>
          <w:color w:val="000000"/>
          <w:sz w:val="26"/>
          <w:szCs w:val="26"/>
        </w:rPr>
        <w:t>ể</w:t>
      </w:r>
      <w:r>
        <w:rPr>
          <w:rFonts w:ascii="Calibri" w:eastAsia="Calibri" w:hAnsi="Calibri" w:cs="Calibri"/>
          <w:color w:val="000000"/>
          <w:sz w:val="26"/>
          <w:szCs w:val="26"/>
        </w:rPr>
        <w:t xml:space="preserve"> ph</w:t>
      </w:r>
      <w:r>
        <w:rPr>
          <w:rFonts w:ascii="Calibri" w:eastAsia="Calibri" w:hAnsi="Calibri" w:cs="Calibri"/>
          <w:color w:val="000000"/>
          <w:sz w:val="26"/>
          <w:szCs w:val="26"/>
        </w:rPr>
        <w:t>ụ</w:t>
      </w:r>
      <w:r>
        <w:rPr>
          <w:rFonts w:ascii="Calibri" w:eastAsia="Calibri" w:hAnsi="Calibri" w:cs="Calibri"/>
          <w:color w:val="000000"/>
          <w:sz w:val="26"/>
          <w:szCs w:val="26"/>
        </w:rPr>
        <w:t>c v</w:t>
      </w:r>
      <w:r>
        <w:rPr>
          <w:rFonts w:ascii="Calibri" w:eastAsia="Calibri" w:hAnsi="Calibri" w:cs="Calibri"/>
          <w:color w:val="000000"/>
          <w:sz w:val="26"/>
          <w:szCs w:val="26"/>
        </w:rPr>
        <w:t>ụ</w:t>
      </w:r>
      <w:r>
        <w:rPr>
          <w:rFonts w:ascii="Calibri" w:eastAsia="Calibri" w:hAnsi="Calibri" w:cs="Calibri"/>
          <w:color w:val="000000"/>
          <w:sz w:val="26"/>
          <w:szCs w:val="26"/>
        </w:rPr>
        <w:t xml:space="preserve"> cho vi</w:t>
      </w:r>
      <w:r>
        <w:rPr>
          <w:rFonts w:ascii="Calibri" w:eastAsia="Calibri" w:hAnsi="Calibri" w:cs="Calibri"/>
          <w:color w:val="000000"/>
          <w:sz w:val="26"/>
          <w:szCs w:val="26"/>
        </w:rPr>
        <w:t>ệ</w:t>
      </w:r>
      <w:r>
        <w:rPr>
          <w:rFonts w:ascii="Calibri" w:eastAsia="Calibri" w:hAnsi="Calibri" w:cs="Calibri"/>
          <w:color w:val="000000"/>
          <w:sz w:val="26"/>
          <w:szCs w:val="26"/>
        </w:rPr>
        <w:t>c h</w:t>
      </w:r>
      <w:r>
        <w:rPr>
          <w:rFonts w:ascii="Calibri" w:eastAsia="Calibri" w:hAnsi="Calibri" w:cs="Calibri"/>
          <w:color w:val="000000"/>
          <w:sz w:val="26"/>
          <w:szCs w:val="26"/>
        </w:rPr>
        <w:t>ọ</w:t>
      </w:r>
      <w:r>
        <w:rPr>
          <w:rFonts w:ascii="Calibri" w:eastAsia="Calibri" w:hAnsi="Calibri" w:cs="Calibri"/>
          <w:color w:val="000000"/>
          <w:sz w:val="26"/>
          <w:szCs w:val="26"/>
        </w:rPr>
        <w:t>c th</w:t>
      </w:r>
      <w:r>
        <w:rPr>
          <w:rFonts w:ascii="Calibri" w:eastAsia="Calibri" w:hAnsi="Calibri" w:cs="Calibri"/>
          <w:color w:val="000000"/>
          <w:sz w:val="26"/>
          <w:szCs w:val="26"/>
        </w:rPr>
        <w:t>ự</w:t>
      </w:r>
      <w:r>
        <w:rPr>
          <w:rFonts w:ascii="Calibri" w:eastAsia="Calibri" w:hAnsi="Calibri" w:cs="Calibri"/>
          <w:color w:val="000000"/>
          <w:sz w:val="26"/>
          <w:szCs w:val="26"/>
        </w:rPr>
        <w:t>c hành khi h</w:t>
      </w:r>
      <w:r>
        <w:rPr>
          <w:rFonts w:ascii="Calibri" w:eastAsia="Calibri" w:hAnsi="Calibri" w:cs="Calibri"/>
          <w:color w:val="000000"/>
          <w:sz w:val="26"/>
          <w:szCs w:val="26"/>
        </w:rPr>
        <w:t>ọ</w:t>
      </w:r>
      <w:r>
        <w:rPr>
          <w:rFonts w:ascii="Calibri" w:eastAsia="Calibri" w:hAnsi="Calibri" w:cs="Calibri"/>
          <w:color w:val="000000"/>
          <w:sz w:val="26"/>
          <w:szCs w:val="26"/>
        </w:rPr>
        <w:t>c môn h</w:t>
      </w:r>
      <w:r>
        <w:rPr>
          <w:rFonts w:ascii="Calibri" w:eastAsia="Calibri" w:hAnsi="Calibri" w:cs="Calibri"/>
          <w:color w:val="000000"/>
          <w:sz w:val="26"/>
          <w:szCs w:val="26"/>
        </w:rPr>
        <w:t>ọ</w:t>
      </w:r>
      <w:r>
        <w:rPr>
          <w:rFonts w:ascii="Calibri" w:eastAsia="Calibri" w:hAnsi="Calibri" w:cs="Calibri"/>
          <w:color w:val="000000"/>
          <w:sz w:val="26"/>
          <w:szCs w:val="26"/>
        </w:rPr>
        <w:t>c tích h</w:t>
      </w:r>
      <w:r>
        <w:rPr>
          <w:rFonts w:ascii="Calibri" w:eastAsia="Calibri" w:hAnsi="Calibri" w:cs="Calibri"/>
          <w:color w:val="000000"/>
          <w:sz w:val="26"/>
          <w:szCs w:val="26"/>
        </w:rPr>
        <w:t>ợ</w:t>
      </w:r>
      <w:r>
        <w:rPr>
          <w:rFonts w:ascii="Calibri" w:eastAsia="Calibri" w:hAnsi="Calibri" w:cs="Calibri"/>
          <w:color w:val="000000"/>
          <w:sz w:val="26"/>
          <w:szCs w:val="26"/>
        </w:rPr>
        <w:t>p này và v</w:t>
      </w:r>
      <w:r>
        <w:rPr>
          <w:rFonts w:ascii="Calibri" w:eastAsia="Calibri" w:hAnsi="Calibri" w:cs="Calibri"/>
          <w:color w:val="000000"/>
          <w:sz w:val="26"/>
          <w:szCs w:val="26"/>
        </w:rPr>
        <w:t>ậ</w:t>
      </w:r>
      <w:r>
        <w:rPr>
          <w:rFonts w:ascii="Calibri" w:eastAsia="Calibri" w:hAnsi="Calibri" w:cs="Calibri"/>
          <w:color w:val="000000"/>
          <w:sz w:val="26"/>
          <w:szCs w:val="26"/>
        </w:rPr>
        <w:t>n d</w:t>
      </w:r>
      <w:r>
        <w:rPr>
          <w:rFonts w:ascii="Calibri" w:eastAsia="Calibri" w:hAnsi="Calibri" w:cs="Calibri"/>
          <w:color w:val="000000"/>
          <w:sz w:val="26"/>
          <w:szCs w:val="26"/>
        </w:rPr>
        <w:t>ụ</w:t>
      </w:r>
      <w:r>
        <w:rPr>
          <w:rFonts w:ascii="Calibri" w:eastAsia="Calibri" w:hAnsi="Calibri" w:cs="Calibri"/>
          <w:color w:val="000000"/>
          <w:sz w:val="26"/>
          <w:szCs w:val="26"/>
        </w:rPr>
        <w:t>ng các ki</w:t>
      </w:r>
      <w:r>
        <w:rPr>
          <w:rFonts w:ascii="Calibri" w:eastAsia="Calibri" w:hAnsi="Calibri" w:cs="Calibri"/>
          <w:color w:val="000000"/>
          <w:sz w:val="26"/>
          <w:szCs w:val="26"/>
        </w:rPr>
        <w:t>ế</w:t>
      </w:r>
      <w:r>
        <w:rPr>
          <w:rFonts w:ascii="Calibri" w:eastAsia="Calibri" w:hAnsi="Calibri" w:cs="Calibri"/>
          <w:color w:val="000000"/>
          <w:sz w:val="26"/>
          <w:szCs w:val="26"/>
        </w:rPr>
        <w:t>n th</w:t>
      </w:r>
      <w:r>
        <w:rPr>
          <w:rFonts w:ascii="Calibri" w:eastAsia="Calibri" w:hAnsi="Calibri" w:cs="Calibri"/>
          <w:color w:val="000000"/>
          <w:sz w:val="26"/>
          <w:szCs w:val="26"/>
        </w:rPr>
        <w:t>ứ</w:t>
      </w:r>
      <w:r>
        <w:rPr>
          <w:rFonts w:ascii="Calibri" w:eastAsia="Calibri" w:hAnsi="Calibri" w:cs="Calibri"/>
          <w:color w:val="000000"/>
          <w:sz w:val="26"/>
          <w:szCs w:val="26"/>
        </w:rPr>
        <w:t>c đó vào th</w:t>
      </w:r>
      <w:r>
        <w:rPr>
          <w:rFonts w:ascii="Calibri" w:eastAsia="Calibri" w:hAnsi="Calibri" w:cs="Calibri"/>
          <w:color w:val="000000"/>
          <w:sz w:val="26"/>
          <w:szCs w:val="26"/>
        </w:rPr>
        <w:t>ự</w:t>
      </w:r>
      <w:r>
        <w:rPr>
          <w:rFonts w:ascii="Calibri" w:eastAsia="Calibri" w:hAnsi="Calibri" w:cs="Calibri"/>
          <w:color w:val="000000"/>
          <w:sz w:val="26"/>
          <w:szCs w:val="26"/>
        </w:rPr>
        <w:t>c ti</w:t>
      </w:r>
      <w:r>
        <w:rPr>
          <w:rFonts w:ascii="Calibri" w:eastAsia="Calibri" w:hAnsi="Calibri" w:cs="Calibri"/>
          <w:color w:val="000000"/>
          <w:sz w:val="26"/>
          <w:szCs w:val="26"/>
        </w:rPr>
        <w:t>ễ</w:t>
      </w:r>
      <w:r>
        <w:rPr>
          <w:rFonts w:ascii="Calibri" w:eastAsia="Calibri" w:hAnsi="Calibri" w:cs="Calibri"/>
          <w:color w:val="000000"/>
          <w:sz w:val="26"/>
          <w:szCs w:val="26"/>
        </w:rPr>
        <w:t>n. Vi</w:t>
      </w:r>
      <w:r>
        <w:rPr>
          <w:rFonts w:ascii="Calibri" w:eastAsia="Calibri" w:hAnsi="Calibri" w:cs="Calibri"/>
          <w:color w:val="000000"/>
          <w:sz w:val="26"/>
          <w:szCs w:val="26"/>
        </w:rPr>
        <w:t>ệ</w:t>
      </w:r>
      <w:r>
        <w:rPr>
          <w:rFonts w:ascii="Calibri" w:eastAsia="Calibri" w:hAnsi="Calibri" w:cs="Calibri"/>
          <w:color w:val="000000"/>
          <w:sz w:val="26"/>
          <w:szCs w:val="26"/>
        </w:rPr>
        <w:t>c dành riêng m</w:t>
      </w:r>
      <w:r>
        <w:rPr>
          <w:rFonts w:ascii="Calibri" w:eastAsia="Calibri" w:hAnsi="Calibri" w:cs="Calibri"/>
          <w:color w:val="000000"/>
          <w:sz w:val="26"/>
          <w:szCs w:val="26"/>
        </w:rPr>
        <w:t>ộ</w:t>
      </w:r>
      <w:r>
        <w:rPr>
          <w:rFonts w:ascii="Calibri" w:eastAsia="Calibri" w:hAnsi="Calibri" w:cs="Calibri"/>
          <w:color w:val="000000"/>
          <w:sz w:val="26"/>
          <w:szCs w:val="26"/>
        </w:rPr>
        <w:t>t ti</w:t>
      </w:r>
      <w:r>
        <w:rPr>
          <w:rFonts w:ascii="Calibri" w:eastAsia="Calibri" w:hAnsi="Calibri" w:cs="Calibri"/>
          <w:color w:val="000000"/>
          <w:sz w:val="26"/>
          <w:szCs w:val="26"/>
        </w:rPr>
        <w:t>ế</w:t>
      </w:r>
      <w:r>
        <w:rPr>
          <w:rFonts w:ascii="Calibri" w:eastAsia="Calibri" w:hAnsi="Calibri" w:cs="Calibri"/>
          <w:color w:val="000000"/>
          <w:sz w:val="26"/>
          <w:szCs w:val="26"/>
        </w:rPr>
        <w:t>t h</w:t>
      </w:r>
      <w:r>
        <w:rPr>
          <w:rFonts w:ascii="Calibri" w:eastAsia="Calibri" w:hAnsi="Calibri" w:cs="Calibri"/>
          <w:color w:val="000000"/>
          <w:sz w:val="26"/>
          <w:szCs w:val="26"/>
        </w:rPr>
        <w:t>ọ</w:t>
      </w:r>
      <w:r>
        <w:rPr>
          <w:rFonts w:ascii="Calibri" w:eastAsia="Calibri" w:hAnsi="Calibri" w:cs="Calibri"/>
          <w:color w:val="000000"/>
          <w:sz w:val="26"/>
          <w:szCs w:val="26"/>
        </w:rPr>
        <w:t>c cho ki</w:t>
      </w:r>
      <w:r>
        <w:rPr>
          <w:rFonts w:ascii="Calibri" w:eastAsia="Calibri" w:hAnsi="Calibri" w:cs="Calibri"/>
          <w:color w:val="000000"/>
          <w:sz w:val="26"/>
          <w:szCs w:val="26"/>
        </w:rPr>
        <w:t>ế</w:t>
      </w:r>
      <w:r>
        <w:rPr>
          <w:rFonts w:ascii="Calibri" w:eastAsia="Calibri" w:hAnsi="Calibri" w:cs="Calibri"/>
          <w:color w:val="000000"/>
          <w:sz w:val="26"/>
          <w:szCs w:val="26"/>
        </w:rPr>
        <w:t>n th</w:t>
      </w:r>
      <w:r>
        <w:rPr>
          <w:rFonts w:ascii="Calibri" w:eastAsia="Calibri" w:hAnsi="Calibri" w:cs="Calibri"/>
          <w:color w:val="000000"/>
          <w:sz w:val="26"/>
          <w:szCs w:val="26"/>
        </w:rPr>
        <w:t>ứ</w:t>
      </w:r>
      <w:r>
        <w:rPr>
          <w:rFonts w:ascii="Calibri" w:eastAsia="Calibri" w:hAnsi="Calibri" w:cs="Calibri"/>
          <w:color w:val="000000"/>
          <w:sz w:val="26"/>
          <w:szCs w:val="26"/>
        </w:rPr>
        <w:t>c này cũng t</w:t>
      </w:r>
      <w:r>
        <w:rPr>
          <w:rFonts w:ascii="Calibri" w:eastAsia="Calibri" w:hAnsi="Calibri" w:cs="Calibri"/>
          <w:color w:val="000000"/>
          <w:sz w:val="26"/>
          <w:szCs w:val="26"/>
        </w:rPr>
        <w:t>ạ</w:t>
      </w:r>
      <w:r>
        <w:rPr>
          <w:rFonts w:ascii="Calibri" w:eastAsia="Calibri" w:hAnsi="Calibri" w:cs="Calibri"/>
          <w:color w:val="000000"/>
          <w:sz w:val="26"/>
          <w:szCs w:val="26"/>
        </w:rPr>
        <w:t>o đi</w:t>
      </w:r>
      <w:r>
        <w:rPr>
          <w:rFonts w:ascii="Calibri" w:eastAsia="Calibri" w:hAnsi="Calibri" w:cs="Calibri"/>
          <w:color w:val="000000"/>
          <w:sz w:val="26"/>
          <w:szCs w:val="26"/>
        </w:rPr>
        <w:t>ề</w:t>
      </w:r>
      <w:r>
        <w:rPr>
          <w:rFonts w:ascii="Calibri" w:eastAsia="Calibri" w:hAnsi="Calibri" w:cs="Calibri"/>
          <w:color w:val="000000"/>
          <w:sz w:val="26"/>
          <w:szCs w:val="26"/>
        </w:rPr>
        <w:t>u ki</w:t>
      </w:r>
      <w:r>
        <w:rPr>
          <w:rFonts w:ascii="Calibri" w:eastAsia="Calibri" w:hAnsi="Calibri" w:cs="Calibri"/>
          <w:color w:val="000000"/>
          <w:sz w:val="26"/>
          <w:szCs w:val="26"/>
        </w:rPr>
        <w:t>ệ</w:t>
      </w:r>
      <w:r>
        <w:rPr>
          <w:rFonts w:ascii="Calibri" w:eastAsia="Calibri" w:hAnsi="Calibri" w:cs="Calibri"/>
          <w:color w:val="000000"/>
          <w:sz w:val="26"/>
          <w:szCs w:val="26"/>
        </w:rPr>
        <w:t>n đ</w:t>
      </w:r>
      <w:r>
        <w:rPr>
          <w:rFonts w:ascii="Calibri" w:eastAsia="Calibri" w:hAnsi="Calibri" w:cs="Calibri"/>
          <w:color w:val="000000"/>
          <w:sz w:val="26"/>
          <w:szCs w:val="26"/>
        </w:rPr>
        <w:t>ể</w:t>
      </w:r>
      <w:r>
        <w:rPr>
          <w:rFonts w:ascii="Calibri" w:eastAsia="Calibri" w:hAnsi="Calibri" w:cs="Calibri"/>
          <w:color w:val="000000"/>
          <w:sz w:val="26"/>
          <w:szCs w:val="26"/>
        </w:rPr>
        <w:t xml:space="preserve"> GV t</w:t>
      </w:r>
      <w:r>
        <w:rPr>
          <w:rFonts w:ascii="Calibri" w:eastAsia="Calibri" w:hAnsi="Calibri" w:cs="Calibri"/>
          <w:color w:val="000000"/>
          <w:sz w:val="26"/>
          <w:szCs w:val="26"/>
        </w:rPr>
        <w:t>ổ</w:t>
      </w:r>
      <w:r>
        <w:rPr>
          <w:rFonts w:ascii="Calibri" w:eastAsia="Calibri" w:hAnsi="Calibri" w:cs="Calibri"/>
          <w:color w:val="000000"/>
          <w:sz w:val="26"/>
          <w:szCs w:val="26"/>
        </w:rPr>
        <w:t xml:space="preserve"> ch</w:t>
      </w:r>
      <w:r>
        <w:rPr>
          <w:rFonts w:ascii="Calibri" w:eastAsia="Calibri" w:hAnsi="Calibri" w:cs="Calibri"/>
          <w:color w:val="000000"/>
          <w:sz w:val="26"/>
          <w:szCs w:val="26"/>
        </w:rPr>
        <w:t>ứ</w:t>
      </w:r>
      <w:r>
        <w:rPr>
          <w:rFonts w:ascii="Calibri" w:eastAsia="Calibri" w:hAnsi="Calibri" w:cs="Calibri"/>
          <w:color w:val="000000"/>
          <w:sz w:val="26"/>
          <w:szCs w:val="26"/>
        </w:rPr>
        <w:t>c các ho</w:t>
      </w:r>
      <w:r>
        <w:rPr>
          <w:rFonts w:ascii="Calibri" w:eastAsia="Calibri" w:hAnsi="Calibri" w:cs="Calibri"/>
          <w:color w:val="000000"/>
          <w:sz w:val="26"/>
          <w:szCs w:val="26"/>
        </w:rPr>
        <w:t>ạ</w:t>
      </w:r>
      <w:r>
        <w:rPr>
          <w:rFonts w:ascii="Calibri" w:eastAsia="Calibri" w:hAnsi="Calibri" w:cs="Calibri"/>
          <w:color w:val="000000"/>
          <w:sz w:val="26"/>
          <w:szCs w:val="26"/>
        </w:rPr>
        <w:t>t đ</w:t>
      </w:r>
      <w:r>
        <w:rPr>
          <w:rFonts w:ascii="Calibri" w:eastAsia="Calibri" w:hAnsi="Calibri" w:cs="Calibri"/>
          <w:color w:val="000000"/>
          <w:sz w:val="26"/>
          <w:szCs w:val="26"/>
        </w:rPr>
        <w:t>ộ</w:t>
      </w:r>
      <w:r>
        <w:rPr>
          <w:rFonts w:ascii="Calibri" w:eastAsia="Calibri" w:hAnsi="Calibri" w:cs="Calibri"/>
          <w:color w:val="000000"/>
          <w:sz w:val="26"/>
          <w:szCs w:val="26"/>
        </w:rPr>
        <w:t>ng th</w:t>
      </w:r>
      <w:r>
        <w:rPr>
          <w:rFonts w:ascii="Calibri" w:eastAsia="Calibri" w:hAnsi="Calibri" w:cs="Calibri"/>
          <w:color w:val="000000"/>
          <w:sz w:val="26"/>
          <w:szCs w:val="26"/>
        </w:rPr>
        <w:t>ự</w:t>
      </w:r>
      <w:r>
        <w:rPr>
          <w:rFonts w:ascii="Calibri" w:eastAsia="Calibri" w:hAnsi="Calibri" w:cs="Calibri"/>
          <w:color w:val="000000"/>
          <w:sz w:val="26"/>
          <w:szCs w:val="26"/>
        </w:rPr>
        <w:t>c hành v</w:t>
      </w:r>
      <w:r>
        <w:rPr>
          <w:rFonts w:ascii="Calibri" w:eastAsia="Calibri" w:hAnsi="Calibri" w:cs="Calibri"/>
          <w:color w:val="000000"/>
          <w:sz w:val="26"/>
          <w:szCs w:val="26"/>
        </w:rPr>
        <w:t>ề</w:t>
      </w:r>
      <w:r>
        <w:rPr>
          <w:rFonts w:ascii="Calibri" w:eastAsia="Calibri" w:hAnsi="Calibri" w:cs="Calibri"/>
          <w:color w:val="000000"/>
          <w:sz w:val="26"/>
          <w:szCs w:val="26"/>
        </w:rPr>
        <w:t xml:space="preserve"> cách s</w:t>
      </w:r>
      <w:r>
        <w:rPr>
          <w:rFonts w:ascii="Calibri" w:eastAsia="Calibri" w:hAnsi="Calibri" w:cs="Calibri"/>
          <w:color w:val="000000"/>
          <w:sz w:val="26"/>
          <w:szCs w:val="26"/>
        </w:rPr>
        <w:t>ử</w:t>
      </w:r>
      <w:r>
        <w:rPr>
          <w:rFonts w:ascii="Calibri" w:eastAsia="Calibri" w:hAnsi="Calibri" w:cs="Calibri"/>
          <w:color w:val="000000"/>
          <w:sz w:val="26"/>
          <w:szCs w:val="26"/>
        </w:rPr>
        <w:t xml:space="preserve"> d</w:t>
      </w:r>
      <w:r>
        <w:rPr>
          <w:rFonts w:ascii="Calibri" w:eastAsia="Calibri" w:hAnsi="Calibri" w:cs="Calibri"/>
          <w:color w:val="000000"/>
          <w:sz w:val="26"/>
          <w:szCs w:val="26"/>
        </w:rPr>
        <w:t>ụ</w:t>
      </w:r>
      <w:r>
        <w:rPr>
          <w:rFonts w:ascii="Calibri" w:eastAsia="Calibri" w:hAnsi="Calibri" w:cs="Calibri"/>
          <w:color w:val="000000"/>
          <w:sz w:val="26"/>
          <w:szCs w:val="26"/>
        </w:rPr>
        <w:t>ng kính hi</w:t>
      </w:r>
      <w:r>
        <w:rPr>
          <w:rFonts w:ascii="Calibri" w:eastAsia="Calibri" w:hAnsi="Calibri" w:cs="Calibri"/>
          <w:color w:val="000000"/>
          <w:sz w:val="26"/>
          <w:szCs w:val="26"/>
        </w:rPr>
        <w:t>ể</w:t>
      </w:r>
      <w:r>
        <w:rPr>
          <w:rFonts w:ascii="Calibri" w:eastAsia="Calibri" w:hAnsi="Calibri" w:cs="Calibri"/>
          <w:color w:val="000000"/>
          <w:sz w:val="26"/>
          <w:szCs w:val="26"/>
        </w:rPr>
        <w:t>n vi ngay trong gi</w:t>
      </w:r>
      <w:r>
        <w:rPr>
          <w:rFonts w:ascii="Calibri" w:eastAsia="Calibri" w:hAnsi="Calibri" w:cs="Calibri"/>
          <w:color w:val="000000"/>
          <w:sz w:val="26"/>
          <w:szCs w:val="26"/>
        </w:rPr>
        <w:t>ờ</w:t>
      </w:r>
      <w:r>
        <w:rPr>
          <w:rFonts w:ascii="Calibri" w:eastAsia="Calibri" w:hAnsi="Calibri" w:cs="Calibri"/>
          <w:color w:val="000000"/>
          <w:sz w:val="26"/>
          <w:szCs w:val="26"/>
        </w:rPr>
        <w:t xml:space="preserve"> h</w:t>
      </w:r>
      <w:r>
        <w:rPr>
          <w:rFonts w:ascii="Calibri" w:eastAsia="Calibri" w:hAnsi="Calibri" w:cs="Calibri"/>
          <w:color w:val="000000"/>
          <w:sz w:val="26"/>
          <w:szCs w:val="26"/>
        </w:rPr>
        <w:t>ọ</w:t>
      </w:r>
      <w:r>
        <w:rPr>
          <w:rFonts w:ascii="Calibri" w:eastAsia="Calibri" w:hAnsi="Calibri" w:cs="Calibri"/>
          <w:color w:val="000000"/>
          <w:sz w:val="26"/>
          <w:szCs w:val="26"/>
        </w:rPr>
        <w:t>c. Nguyên t</w:t>
      </w:r>
      <w:r>
        <w:rPr>
          <w:rFonts w:ascii="Calibri" w:eastAsia="Calibri" w:hAnsi="Calibri" w:cs="Calibri"/>
          <w:color w:val="000000"/>
          <w:sz w:val="26"/>
          <w:szCs w:val="26"/>
        </w:rPr>
        <w:t>ắ</w:t>
      </w:r>
      <w:r>
        <w:rPr>
          <w:rFonts w:ascii="Calibri" w:eastAsia="Calibri" w:hAnsi="Calibri" w:cs="Calibri"/>
          <w:color w:val="000000"/>
          <w:sz w:val="26"/>
          <w:szCs w:val="26"/>
        </w:rPr>
        <w:t>c ho</w:t>
      </w:r>
      <w:r>
        <w:rPr>
          <w:rFonts w:ascii="Calibri" w:eastAsia="Calibri" w:hAnsi="Calibri" w:cs="Calibri"/>
          <w:color w:val="000000"/>
          <w:sz w:val="26"/>
          <w:szCs w:val="26"/>
        </w:rPr>
        <w:t>ạ</w:t>
      </w:r>
      <w:r>
        <w:rPr>
          <w:rFonts w:ascii="Calibri" w:eastAsia="Calibri" w:hAnsi="Calibri" w:cs="Calibri"/>
          <w:color w:val="000000"/>
          <w:sz w:val="26"/>
          <w:szCs w:val="26"/>
        </w:rPr>
        <w:t>t đ</w:t>
      </w:r>
      <w:r>
        <w:rPr>
          <w:rFonts w:ascii="Calibri" w:eastAsia="Calibri" w:hAnsi="Calibri" w:cs="Calibri"/>
          <w:color w:val="000000"/>
          <w:sz w:val="26"/>
          <w:szCs w:val="26"/>
        </w:rPr>
        <w:t>ộ</w:t>
      </w:r>
      <w:r>
        <w:rPr>
          <w:rFonts w:ascii="Calibri" w:eastAsia="Calibri" w:hAnsi="Calibri" w:cs="Calibri"/>
          <w:color w:val="000000"/>
          <w:sz w:val="26"/>
          <w:szCs w:val="26"/>
        </w:rPr>
        <w:t>ng và s</w:t>
      </w:r>
      <w:r>
        <w:rPr>
          <w:rFonts w:ascii="Calibri" w:eastAsia="Calibri" w:hAnsi="Calibri" w:cs="Calibri"/>
          <w:color w:val="000000"/>
          <w:sz w:val="26"/>
          <w:szCs w:val="26"/>
        </w:rPr>
        <w:t>ự</w:t>
      </w:r>
      <w:r>
        <w:rPr>
          <w:rFonts w:ascii="Calibri" w:eastAsia="Calibri" w:hAnsi="Calibri" w:cs="Calibri"/>
          <w:color w:val="000000"/>
          <w:sz w:val="26"/>
          <w:szCs w:val="26"/>
        </w:rPr>
        <w:t xml:space="preserve"> t</w:t>
      </w:r>
      <w:r>
        <w:rPr>
          <w:rFonts w:ascii="Calibri" w:eastAsia="Calibri" w:hAnsi="Calibri" w:cs="Calibri"/>
          <w:color w:val="000000"/>
          <w:sz w:val="26"/>
          <w:szCs w:val="26"/>
        </w:rPr>
        <w:t>ạ</w:t>
      </w:r>
      <w:r>
        <w:rPr>
          <w:rFonts w:ascii="Calibri" w:eastAsia="Calibri" w:hAnsi="Calibri" w:cs="Calibri"/>
          <w:color w:val="000000"/>
          <w:sz w:val="26"/>
          <w:szCs w:val="26"/>
        </w:rPr>
        <w:t xml:space="preserve">o </w:t>
      </w:r>
      <w:r>
        <w:rPr>
          <w:rFonts w:ascii="Calibri" w:eastAsia="Calibri" w:hAnsi="Calibri" w:cs="Calibri"/>
          <w:color w:val="000000"/>
          <w:sz w:val="26"/>
          <w:szCs w:val="26"/>
        </w:rPr>
        <w:t>ả</w:t>
      </w:r>
      <w:r>
        <w:rPr>
          <w:rFonts w:ascii="Calibri" w:eastAsia="Calibri" w:hAnsi="Calibri" w:cs="Calibri"/>
          <w:color w:val="000000"/>
          <w:sz w:val="26"/>
          <w:szCs w:val="26"/>
        </w:rPr>
        <w:t>nh qua kính hi</w:t>
      </w:r>
      <w:r>
        <w:rPr>
          <w:rFonts w:ascii="Calibri" w:eastAsia="Calibri" w:hAnsi="Calibri" w:cs="Calibri"/>
          <w:color w:val="000000"/>
          <w:sz w:val="26"/>
          <w:szCs w:val="26"/>
        </w:rPr>
        <w:t>ể</w:t>
      </w:r>
      <w:r>
        <w:rPr>
          <w:rFonts w:ascii="Calibri" w:eastAsia="Calibri" w:hAnsi="Calibri" w:cs="Calibri"/>
          <w:color w:val="000000"/>
          <w:sz w:val="26"/>
          <w:szCs w:val="26"/>
        </w:rPr>
        <w:t>n vi không đưa vào chương trình</w:t>
      </w:r>
      <w:r>
        <w:rPr>
          <w:rFonts w:ascii="Calibri" w:eastAsia="Calibri" w:hAnsi="Calibri" w:cs="Calibri"/>
          <w:color w:val="000000"/>
          <w:sz w:val="26"/>
          <w:szCs w:val="26"/>
        </w:rPr>
        <w:t xml:space="preserve"> GDPT m</w:t>
      </w:r>
      <w:r>
        <w:rPr>
          <w:rFonts w:ascii="Calibri" w:eastAsia="Calibri" w:hAnsi="Calibri" w:cs="Calibri"/>
          <w:color w:val="000000"/>
          <w:sz w:val="26"/>
          <w:szCs w:val="26"/>
        </w:rPr>
        <w:t>ớ</w:t>
      </w:r>
      <w:r>
        <w:rPr>
          <w:rFonts w:ascii="Calibri" w:eastAsia="Calibri" w:hAnsi="Calibri" w:cs="Calibri"/>
          <w:color w:val="000000"/>
          <w:sz w:val="26"/>
          <w:szCs w:val="26"/>
        </w:rPr>
        <w:t>i.</w:t>
      </w:r>
    </w:p>
    <w:p w:rsidR="00475325" w:rsidRDefault="00020F2D">
      <w:pPr>
        <w:widowControl w:val="0"/>
        <w:pBdr>
          <w:top w:val="nil"/>
          <w:left w:val="nil"/>
          <w:bottom w:val="nil"/>
          <w:right w:val="nil"/>
          <w:between w:val="nil"/>
        </w:pBdr>
        <w:spacing w:line="288" w:lineRule="auto"/>
        <w:rPr>
          <w:rFonts w:ascii="Calibri" w:eastAsia="Calibri" w:hAnsi="Calibri" w:cs="Calibri"/>
          <w:b/>
          <w:color w:val="FF0000"/>
          <w:sz w:val="24"/>
          <w:szCs w:val="24"/>
        </w:rPr>
      </w:pPr>
      <w:r>
        <w:rPr>
          <w:rFonts w:ascii="Calibri" w:eastAsia="Calibri" w:hAnsi="Calibri" w:cs="Calibri"/>
          <w:b/>
          <w:color w:val="FF0000"/>
          <w:sz w:val="24"/>
          <w:szCs w:val="24"/>
        </w:rPr>
        <w:t>IV. G</w:t>
      </w:r>
      <w:r>
        <w:rPr>
          <w:rFonts w:ascii="Calibri" w:eastAsia="Calibri" w:hAnsi="Calibri" w:cs="Calibri"/>
          <w:b/>
          <w:color w:val="FF0000"/>
          <w:sz w:val="24"/>
          <w:szCs w:val="24"/>
        </w:rPr>
        <w:t>Ợ</w:t>
      </w:r>
      <w:r>
        <w:rPr>
          <w:rFonts w:ascii="Calibri" w:eastAsia="Calibri" w:hAnsi="Calibri" w:cs="Calibri"/>
          <w:b/>
          <w:color w:val="FF0000"/>
          <w:sz w:val="24"/>
          <w:szCs w:val="24"/>
        </w:rPr>
        <w:t>I Ý T</w:t>
      </w:r>
      <w:r>
        <w:rPr>
          <w:rFonts w:ascii="Calibri" w:eastAsia="Calibri" w:hAnsi="Calibri" w:cs="Calibri"/>
          <w:b/>
          <w:color w:val="FF0000"/>
          <w:sz w:val="24"/>
          <w:szCs w:val="24"/>
        </w:rPr>
        <w:t>Ổ</w:t>
      </w:r>
      <w:r>
        <w:rPr>
          <w:rFonts w:ascii="Calibri" w:eastAsia="Calibri" w:hAnsi="Calibri" w:cs="Calibri"/>
          <w:b/>
          <w:color w:val="FF0000"/>
          <w:sz w:val="24"/>
          <w:szCs w:val="24"/>
        </w:rPr>
        <w:t xml:space="preserve"> CH</w:t>
      </w:r>
      <w:r>
        <w:rPr>
          <w:rFonts w:ascii="Calibri" w:eastAsia="Calibri" w:hAnsi="Calibri" w:cs="Calibri"/>
          <w:b/>
          <w:color w:val="FF0000"/>
          <w:sz w:val="24"/>
          <w:szCs w:val="24"/>
        </w:rPr>
        <w:t>Ứ</w:t>
      </w:r>
      <w:r>
        <w:rPr>
          <w:rFonts w:ascii="Calibri" w:eastAsia="Calibri" w:hAnsi="Calibri" w:cs="Calibri"/>
          <w:b/>
          <w:color w:val="FF0000"/>
          <w:sz w:val="24"/>
          <w:szCs w:val="24"/>
        </w:rPr>
        <w:t>C HO</w:t>
      </w:r>
      <w:r>
        <w:rPr>
          <w:rFonts w:ascii="Calibri" w:eastAsia="Calibri" w:hAnsi="Calibri" w:cs="Calibri"/>
          <w:b/>
          <w:color w:val="FF0000"/>
          <w:sz w:val="24"/>
          <w:szCs w:val="24"/>
        </w:rPr>
        <w:t>Ạ</w:t>
      </w:r>
      <w:r>
        <w:rPr>
          <w:rFonts w:ascii="Calibri" w:eastAsia="Calibri" w:hAnsi="Calibri" w:cs="Calibri"/>
          <w:b/>
          <w:color w:val="FF0000"/>
          <w:sz w:val="24"/>
          <w:szCs w:val="24"/>
        </w:rPr>
        <w:t>T Đ</w:t>
      </w:r>
      <w:r>
        <w:rPr>
          <w:rFonts w:ascii="Calibri" w:eastAsia="Calibri" w:hAnsi="Calibri" w:cs="Calibri"/>
          <w:b/>
          <w:color w:val="FF0000"/>
          <w:sz w:val="24"/>
          <w:szCs w:val="24"/>
        </w:rPr>
        <w:t>Ộ</w:t>
      </w:r>
      <w:r>
        <w:rPr>
          <w:rFonts w:ascii="Calibri" w:eastAsia="Calibri" w:hAnsi="Calibri" w:cs="Calibri"/>
          <w:b/>
          <w:color w:val="FF0000"/>
          <w:sz w:val="24"/>
          <w:szCs w:val="24"/>
        </w:rPr>
        <w:t>NG D</w:t>
      </w:r>
      <w:r>
        <w:rPr>
          <w:rFonts w:ascii="Calibri" w:eastAsia="Calibri" w:hAnsi="Calibri" w:cs="Calibri"/>
          <w:b/>
          <w:color w:val="FF0000"/>
          <w:sz w:val="24"/>
          <w:szCs w:val="24"/>
        </w:rPr>
        <w:t>Ạ</w:t>
      </w:r>
      <w:r>
        <w:rPr>
          <w:rFonts w:ascii="Calibri" w:eastAsia="Calibri" w:hAnsi="Calibri" w:cs="Calibri"/>
          <w:b/>
          <w:color w:val="FF0000"/>
          <w:sz w:val="24"/>
          <w:szCs w:val="24"/>
        </w:rPr>
        <w:t>Y, H</w:t>
      </w:r>
      <w:r>
        <w:rPr>
          <w:rFonts w:ascii="Calibri" w:eastAsia="Calibri" w:hAnsi="Calibri" w:cs="Calibri"/>
          <w:b/>
          <w:color w:val="FF0000"/>
          <w:sz w:val="24"/>
          <w:szCs w:val="24"/>
        </w:rPr>
        <w:t>Ọ</w:t>
      </w:r>
      <w:r>
        <w:rPr>
          <w:rFonts w:ascii="Calibri" w:eastAsia="Calibri" w:hAnsi="Calibri" w:cs="Calibri"/>
          <w:b/>
          <w:color w:val="FF0000"/>
          <w:sz w:val="24"/>
          <w:szCs w:val="24"/>
        </w:rPr>
        <w:t>C</w:t>
      </w:r>
    </w:p>
    <w:p w:rsidR="00475325" w:rsidRDefault="00020F2D">
      <w:pPr>
        <w:keepNext/>
        <w:keepLines/>
        <w:widowControl w:val="0"/>
        <w:pBdr>
          <w:top w:val="nil"/>
          <w:left w:val="nil"/>
          <w:bottom w:val="nil"/>
          <w:right w:val="nil"/>
          <w:between w:val="nil"/>
        </w:pBdr>
        <w:spacing w:line="288" w:lineRule="auto"/>
        <w:ind w:firstLine="284"/>
        <w:jc w:val="center"/>
        <w:rPr>
          <w:rFonts w:ascii="Calibri" w:eastAsia="Calibri" w:hAnsi="Calibri" w:cs="Calibri"/>
          <w:b/>
          <w:color w:val="0070C0"/>
          <w:sz w:val="24"/>
          <w:szCs w:val="24"/>
        </w:rPr>
      </w:pPr>
      <w:bookmarkStart w:id="13" w:name="bookmark=id.17dp8vu" w:colFirst="0" w:colLast="0"/>
      <w:bookmarkStart w:id="14" w:name="bookmark=id.3rdcrjn" w:colFirst="0" w:colLast="0"/>
      <w:bookmarkEnd w:id="13"/>
      <w:bookmarkEnd w:id="14"/>
      <w:r>
        <w:rPr>
          <w:rFonts w:ascii="Calibri" w:eastAsia="Calibri" w:hAnsi="Calibri" w:cs="Calibri"/>
          <w:b/>
          <w:color w:val="0070C0"/>
          <w:sz w:val="26"/>
          <w:szCs w:val="26"/>
        </w:rPr>
        <w:t>Ho</w:t>
      </w:r>
      <w:r>
        <w:rPr>
          <w:rFonts w:ascii="Calibri" w:eastAsia="Calibri" w:hAnsi="Calibri" w:cs="Calibri"/>
          <w:b/>
          <w:color w:val="0070C0"/>
          <w:sz w:val="26"/>
          <w:szCs w:val="26"/>
        </w:rPr>
        <w:t>ạ</w:t>
      </w:r>
      <w:r>
        <w:rPr>
          <w:rFonts w:ascii="Calibri" w:eastAsia="Calibri" w:hAnsi="Calibri" w:cs="Calibri"/>
          <w:b/>
          <w:color w:val="0070C0"/>
          <w:sz w:val="26"/>
          <w:szCs w:val="26"/>
        </w:rPr>
        <w:t>t đ</w:t>
      </w:r>
      <w:r>
        <w:rPr>
          <w:rFonts w:ascii="Calibri" w:eastAsia="Calibri" w:hAnsi="Calibri" w:cs="Calibri"/>
          <w:b/>
          <w:color w:val="0070C0"/>
          <w:sz w:val="26"/>
          <w:szCs w:val="26"/>
        </w:rPr>
        <w:t>ộ</w:t>
      </w:r>
      <w:r>
        <w:rPr>
          <w:rFonts w:ascii="Calibri" w:eastAsia="Calibri" w:hAnsi="Calibri" w:cs="Calibri"/>
          <w:b/>
          <w:color w:val="0070C0"/>
          <w:sz w:val="26"/>
          <w:szCs w:val="26"/>
        </w:rPr>
        <w:t>ng 1</w:t>
      </w:r>
      <w:r>
        <w:rPr>
          <w:rFonts w:ascii="Calibri" w:eastAsia="Calibri" w:hAnsi="Calibri" w:cs="Calibri"/>
          <w:b/>
          <w:color w:val="0070C0"/>
          <w:sz w:val="24"/>
          <w:szCs w:val="24"/>
        </w:rPr>
        <w:t>. KH</w:t>
      </w:r>
      <w:r>
        <w:rPr>
          <w:rFonts w:ascii="Calibri" w:eastAsia="Calibri" w:hAnsi="Calibri" w:cs="Calibri"/>
          <w:b/>
          <w:color w:val="0070C0"/>
          <w:sz w:val="24"/>
          <w:szCs w:val="24"/>
        </w:rPr>
        <w:t>Ở</w:t>
      </w:r>
      <w:r>
        <w:rPr>
          <w:rFonts w:ascii="Calibri" w:eastAsia="Calibri" w:hAnsi="Calibri" w:cs="Calibri"/>
          <w:b/>
          <w:color w:val="0070C0"/>
          <w:sz w:val="24"/>
          <w:szCs w:val="24"/>
        </w:rPr>
        <w:t>I Đ</w:t>
      </w:r>
      <w:r>
        <w:rPr>
          <w:rFonts w:ascii="Calibri" w:eastAsia="Calibri" w:hAnsi="Calibri" w:cs="Calibri"/>
          <w:b/>
          <w:color w:val="0070C0"/>
          <w:sz w:val="24"/>
          <w:szCs w:val="24"/>
        </w:rPr>
        <w:t>Ộ</w:t>
      </w:r>
      <w:r>
        <w:rPr>
          <w:rFonts w:ascii="Calibri" w:eastAsia="Calibri" w:hAnsi="Calibri" w:cs="Calibri"/>
          <w:b/>
          <w:color w:val="0070C0"/>
          <w:sz w:val="24"/>
          <w:szCs w:val="24"/>
        </w:rPr>
        <w:t>NG</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sz w:val="26"/>
          <w:szCs w:val="26"/>
        </w:rPr>
      </w:pPr>
      <w:r>
        <w:rPr>
          <w:rFonts w:ascii="Calibri" w:eastAsia="Calibri" w:hAnsi="Calibri" w:cs="Calibri"/>
          <w:color w:val="000000"/>
          <w:sz w:val="26"/>
          <w:szCs w:val="26"/>
        </w:rPr>
        <w:t>- Có th</w:t>
      </w:r>
      <w:r>
        <w:rPr>
          <w:rFonts w:ascii="Calibri" w:eastAsia="Calibri" w:hAnsi="Calibri" w:cs="Calibri"/>
          <w:color w:val="000000"/>
          <w:sz w:val="26"/>
          <w:szCs w:val="26"/>
        </w:rPr>
        <w:t>ể</w:t>
      </w:r>
      <w:r>
        <w:rPr>
          <w:rFonts w:ascii="Calibri" w:eastAsia="Calibri" w:hAnsi="Calibri" w:cs="Calibri"/>
          <w:color w:val="000000"/>
          <w:sz w:val="26"/>
          <w:szCs w:val="26"/>
        </w:rPr>
        <w:t xml:space="preserve"> nêu tình hu</w:t>
      </w:r>
      <w:r>
        <w:rPr>
          <w:rFonts w:ascii="Calibri" w:eastAsia="Calibri" w:hAnsi="Calibri" w:cs="Calibri"/>
          <w:color w:val="000000"/>
          <w:sz w:val="26"/>
          <w:szCs w:val="26"/>
        </w:rPr>
        <w:t>ố</w:t>
      </w:r>
      <w:r>
        <w:rPr>
          <w:rFonts w:ascii="Calibri" w:eastAsia="Calibri" w:hAnsi="Calibri" w:cs="Calibri"/>
          <w:color w:val="000000"/>
          <w:sz w:val="26"/>
          <w:szCs w:val="26"/>
        </w:rPr>
        <w:t>ng cho HS th</w:t>
      </w:r>
      <w:r>
        <w:rPr>
          <w:rFonts w:ascii="Calibri" w:eastAsia="Calibri" w:hAnsi="Calibri" w:cs="Calibri"/>
          <w:color w:val="000000"/>
          <w:sz w:val="26"/>
          <w:szCs w:val="26"/>
        </w:rPr>
        <w:t>ấ</w:t>
      </w:r>
      <w:r>
        <w:rPr>
          <w:rFonts w:ascii="Calibri" w:eastAsia="Calibri" w:hAnsi="Calibri" w:cs="Calibri"/>
          <w:color w:val="000000"/>
          <w:sz w:val="26"/>
          <w:szCs w:val="26"/>
        </w:rPr>
        <w:t>y đư</w:t>
      </w:r>
      <w:r>
        <w:rPr>
          <w:rFonts w:ascii="Calibri" w:eastAsia="Calibri" w:hAnsi="Calibri" w:cs="Calibri"/>
          <w:color w:val="000000"/>
          <w:sz w:val="26"/>
          <w:szCs w:val="26"/>
        </w:rPr>
        <w:t>ợ</w:t>
      </w:r>
      <w:r>
        <w:rPr>
          <w:rFonts w:ascii="Calibri" w:eastAsia="Calibri" w:hAnsi="Calibri" w:cs="Calibri"/>
          <w:color w:val="000000"/>
          <w:sz w:val="26"/>
          <w:szCs w:val="26"/>
        </w:rPr>
        <w:t>c khi quan sát nh</w:t>
      </w:r>
      <w:r>
        <w:rPr>
          <w:rFonts w:ascii="Calibri" w:eastAsia="Calibri" w:hAnsi="Calibri" w:cs="Calibri"/>
          <w:color w:val="000000"/>
          <w:sz w:val="26"/>
          <w:szCs w:val="26"/>
        </w:rPr>
        <w:t>ữ</w:t>
      </w:r>
      <w:r>
        <w:rPr>
          <w:rFonts w:ascii="Calibri" w:eastAsia="Calibri" w:hAnsi="Calibri" w:cs="Calibri"/>
          <w:color w:val="000000"/>
          <w:sz w:val="26"/>
          <w:szCs w:val="26"/>
        </w:rPr>
        <w:t>ng v</w:t>
      </w:r>
      <w:r>
        <w:rPr>
          <w:rFonts w:ascii="Calibri" w:eastAsia="Calibri" w:hAnsi="Calibri" w:cs="Calibri"/>
          <w:color w:val="000000"/>
          <w:sz w:val="26"/>
          <w:szCs w:val="26"/>
        </w:rPr>
        <w:t>ậ</w:t>
      </w:r>
      <w:r>
        <w:rPr>
          <w:rFonts w:ascii="Calibri" w:eastAsia="Calibri" w:hAnsi="Calibri" w:cs="Calibri"/>
          <w:color w:val="000000"/>
          <w:sz w:val="26"/>
          <w:szCs w:val="26"/>
        </w:rPr>
        <w:t>t r</w:t>
      </w:r>
      <w:r>
        <w:rPr>
          <w:rFonts w:ascii="Calibri" w:eastAsia="Calibri" w:hAnsi="Calibri" w:cs="Calibri"/>
          <w:color w:val="000000"/>
          <w:sz w:val="26"/>
          <w:szCs w:val="26"/>
        </w:rPr>
        <w:t>ấ</w:t>
      </w:r>
      <w:r>
        <w:rPr>
          <w:rFonts w:ascii="Calibri" w:eastAsia="Calibri" w:hAnsi="Calibri" w:cs="Calibri"/>
          <w:color w:val="000000"/>
          <w:sz w:val="26"/>
          <w:szCs w:val="26"/>
        </w:rPr>
        <w:t>t nh</w:t>
      </w:r>
      <w:r>
        <w:rPr>
          <w:rFonts w:ascii="Calibri" w:eastAsia="Calibri" w:hAnsi="Calibri" w:cs="Calibri"/>
          <w:color w:val="000000"/>
          <w:sz w:val="26"/>
          <w:szCs w:val="26"/>
        </w:rPr>
        <w:t>ỏ</w:t>
      </w:r>
      <w:r>
        <w:rPr>
          <w:rFonts w:ascii="Calibri" w:eastAsia="Calibri" w:hAnsi="Calibri" w:cs="Calibri"/>
          <w:color w:val="000000"/>
          <w:sz w:val="26"/>
          <w:szCs w:val="26"/>
        </w:rPr>
        <w:t xml:space="preserve"> mà dùng kính lúp cũng không quan sát đư</w:t>
      </w:r>
      <w:r>
        <w:rPr>
          <w:rFonts w:ascii="Calibri" w:eastAsia="Calibri" w:hAnsi="Calibri" w:cs="Calibri"/>
          <w:color w:val="000000"/>
          <w:sz w:val="26"/>
          <w:szCs w:val="26"/>
        </w:rPr>
        <w:t>ợ</w:t>
      </w:r>
      <w:r>
        <w:rPr>
          <w:rFonts w:ascii="Calibri" w:eastAsia="Calibri" w:hAnsi="Calibri" w:cs="Calibri"/>
          <w:color w:val="000000"/>
          <w:sz w:val="26"/>
          <w:szCs w:val="26"/>
        </w:rPr>
        <w:t>c, c</w:t>
      </w:r>
      <w:r>
        <w:rPr>
          <w:rFonts w:ascii="Calibri" w:eastAsia="Calibri" w:hAnsi="Calibri" w:cs="Calibri"/>
          <w:color w:val="000000"/>
          <w:sz w:val="26"/>
          <w:szCs w:val="26"/>
        </w:rPr>
        <w:t>ầ</w:t>
      </w:r>
      <w:r>
        <w:rPr>
          <w:rFonts w:ascii="Calibri" w:eastAsia="Calibri" w:hAnsi="Calibri" w:cs="Calibri"/>
          <w:color w:val="000000"/>
          <w:sz w:val="26"/>
          <w:szCs w:val="26"/>
        </w:rPr>
        <w:t>n thi</w:t>
      </w:r>
      <w:r>
        <w:rPr>
          <w:rFonts w:ascii="Calibri" w:eastAsia="Calibri" w:hAnsi="Calibri" w:cs="Calibri"/>
          <w:color w:val="000000"/>
          <w:sz w:val="26"/>
          <w:szCs w:val="26"/>
        </w:rPr>
        <w:t>ế</w:t>
      </w:r>
      <w:r>
        <w:rPr>
          <w:rFonts w:ascii="Calibri" w:eastAsia="Calibri" w:hAnsi="Calibri" w:cs="Calibri"/>
          <w:color w:val="000000"/>
          <w:sz w:val="26"/>
          <w:szCs w:val="26"/>
        </w:rPr>
        <w:t>t ph</w:t>
      </w:r>
      <w:r>
        <w:rPr>
          <w:rFonts w:ascii="Calibri" w:eastAsia="Calibri" w:hAnsi="Calibri" w:cs="Calibri"/>
          <w:color w:val="000000"/>
          <w:sz w:val="26"/>
          <w:szCs w:val="26"/>
        </w:rPr>
        <w:t>ả</w:t>
      </w:r>
      <w:r>
        <w:rPr>
          <w:rFonts w:ascii="Calibri" w:eastAsia="Calibri" w:hAnsi="Calibri" w:cs="Calibri"/>
          <w:color w:val="000000"/>
          <w:sz w:val="26"/>
          <w:szCs w:val="26"/>
        </w:rPr>
        <w:t>i có m</w:t>
      </w:r>
      <w:r>
        <w:rPr>
          <w:rFonts w:ascii="Calibri" w:eastAsia="Calibri" w:hAnsi="Calibri" w:cs="Calibri"/>
          <w:color w:val="000000"/>
          <w:sz w:val="26"/>
          <w:szCs w:val="26"/>
        </w:rPr>
        <w:t>ộ</w:t>
      </w:r>
      <w:r>
        <w:rPr>
          <w:rFonts w:ascii="Calibri" w:eastAsia="Calibri" w:hAnsi="Calibri" w:cs="Calibri"/>
          <w:color w:val="000000"/>
          <w:sz w:val="26"/>
          <w:szCs w:val="26"/>
        </w:rPr>
        <w:t>t d</w:t>
      </w:r>
      <w:r>
        <w:rPr>
          <w:rFonts w:ascii="Calibri" w:eastAsia="Calibri" w:hAnsi="Calibri" w:cs="Calibri"/>
          <w:color w:val="000000"/>
          <w:sz w:val="26"/>
          <w:szCs w:val="26"/>
        </w:rPr>
        <w:t>ụ</w:t>
      </w:r>
      <w:r>
        <w:rPr>
          <w:rFonts w:ascii="Calibri" w:eastAsia="Calibri" w:hAnsi="Calibri" w:cs="Calibri"/>
          <w:color w:val="000000"/>
          <w:sz w:val="26"/>
          <w:szCs w:val="26"/>
        </w:rPr>
        <w:t>ng c</w:t>
      </w:r>
      <w:r>
        <w:rPr>
          <w:rFonts w:ascii="Calibri" w:eastAsia="Calibri" w:hAnsi="Calibri" w:cs="Calibri"/>
          <w:color w:val="000000"/>
          <w:sz w:val="26"/>
          <w:szCs w:val="26"/>
        </w:rPr>
        <w:t>ụ</w:t>
      </w:r>
      <w:r>
        <w:rPr>
          <w:rFonts w:ascii="Calibri" w:eastAsia="Calibri" w:hAnsi="Calibri" w:cs="Calibri"/>
          <w:color w:val="000000"/>
          <w:sz w:val="26"/>
          <w:szCs w:val="26"/>
        </w:rPr>
        <w:t xml:space="preserve"> khác đ</w:t>
      </w:r>
      <w:r>
        <w:rPr>
          <w:rFonts w:ascii="Calibri" w:eastAsia="Calibri" w:hAnsi="Calibri" w:cs="Calibri"/>
          <w:color w:val="000000"/>
          <w:sz w:val="26"/>
          <w:szCs w:val="26"/>
        </w:rPr>
        <w:t>ể</w:t>
      </w:r>
      <w:r>
        <w:rPr>
          <w:rFonts w:ascii="Calibri" w:eastAsia="Calibri" w:hAnsi="Calibri" w:cs="Calibri"/>
          <w:color w:val="000000"/>
          <w:sz w:val="26"/>
          <w:szCs w:val="26"/>
        </w:rPr>
        <w:t xml:space="preserve"> quan sát các v</w:t>
      </w:r>
      <w:r>
        <w:rPr>
          <w:rFonts w:ascii="Calibri" w:eastAsia="Calibri" w:hAnsi="Calibri" w:cs="Calibri"/>
          <w:color w:val="000000"/>
          <w:sz w:val="26"/>
          <w:szCs w:val="26"/>
        </w:rPr>
        <w:t>ậ</w:t>
      </w:r>
      <w:r>
        <w:rPr>
          <w:rFonts w:ascii="Calibri" w:eastAsia="Calibri" w:hAnsi="Calibri" w:cs="Calibri"/>
          <w:color w:val="000000"/>
          <w:sz w:val="26"/>
          <w:szCs w:val="26"/>
        </w:rPr>
        <w:t>t này.</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sz w:val="26"/>
          <w:szCs w:val="26"/>
        </w:rPr>
      </w:pPr>
      <w:r>
        <w:rPr>
          <w:rFonts w:ascii="Calibri" w:eastAsia="Calibri" w:hAnsi="Calibri" w:cs="Calibri"/>
          <w:color w:val="000000"/>
          <w:sz w:val="26"/>
          <w:szCs w:val="26"/>
        </w:rPr>
        <w:t>- Nêu v</w:t>
      </w:r>
      <w:r>
        <w:rPr>
          <w:rFonts w:ascii="Calibri" w:eastAsia="Calibri" w:hAnsi="Calibri" w:cs="Calibri"/>
          <w:color w:val="000000"/>
          <w:sz w:val="26"/>
          <w:szCs w:val="26"/>
        </w:rPr>
        <w:t>ấ</w:t>
      </w:r>
      <w:r>
        <w:rPr>
          <w:rFonts w:ascii="Calibri" w:eastAsia="Calibri" w:hAnsi="Calibri" w:cs="Calibri"/>
          <w:color w:val="000000"/>
          <w:sz w:val="26"/>
          <w:szCs w:val="26"/>
        </w:rPr>
        <w:t>n đ</w:t>
      </w:r>
      <w:r>
        <w:rPr>
          <w:rFonts w:ascii="Calibri" w:eastAsia="Calibri" w:hAnsi="Calibri" w:cs="Calibri"/>
          <w:color w:val="000000"/>
          <w:sz w:val="26"/>
          <w:szCs w:val="26"/>
        </w:rPr>
        <w:t>ề</w:t>
      </w:r>
      <w:r>
        <w:rPr>
          <w:rFonts w:ascii="Calibri" w:eastAsia="Calibri" w:hAnsi="Calibri" w:cs="Calibri"/>
          <w:color w:val="000000"/>
          <w:sz w:val="26"/>
          <w:szCs w:val="26"/>
        </w:rPr>
        <w:t>: Dùng kính lúp ta có th</w:t>
      </w:r>
      <w:r>
        <w:rPr>
          <w:rFonts w:ascii="Calibri" w:eastAsia="Calibri" w:hAnsi="Calibri" w:cs="Calibri"/>
          <w:color w:val="000000"/>
          <w:sz w:val="26"/>
          <w:szCs w:val="26"/>
        </w:rPr>
        <w:t>ể</w:t>
      </w:r>
      <w:r>
        <w:rPr>
          <w:rFonts w:ascii="Calibri" w:eastAsia="Calibri" w:hAnsi="Calibri" w:cs="Calibri"/>
          <w:color w:val="000000"/>
          <w:sz w:val="26"/>
          <w:szCs w:val="26"/>
        </w:rPr>
        <w:t xml:space="preserve"> quan sát đư</w:t>
      </w:r>
      <w:r>
        <w:rPr>
          <w:rFonts w:ascii="Calibri" w:eastAsia="Calibri" w:hAnsi="Calibri" w:cs="Calibri"/>
          <w:color w:val="000000"/>
          <w:sz w:val="26"/>
          <w:szCs w:val="26"/>
        </w:rPr>
        <w:t>ợ</w:t>
      </w:r>
      <w:r>
        <w:rPr>
          <w:rFonts w:ascii="Calibri" w:eastAsia="Calibri" w:hAnsi="Calibri" w:cs="Calibri"/>
          <w:color w:val="000000"/>
          <w:sz w:val="26"/>
          <w:szCs w:val="26"/>
        </w:rPr>
        <w:t>c gân c</w:t>
      </w:r>
      <w:r>
        <w:rPr>
          <w:rFonts w:ascii="Calibri" w:eastAsia="Calibri" w:hAnsi="Calibri" w:cs="Calibri"/>
          <w:color w:val="000000"/>
          <w:sz w:val="26"/>
          <w:szCs w:val="26"/>
        </w:rPr>
        <w:t>ủ</w:t>
      </w:r>
      <w:r>
        <w:rPr>
          <w:rFonts w:ascii="Calibri" w:eastAsia="Calibri" w:hAnsi="Calibri" w:cs="Calibri"/>
          <w:color w:val="000000"/>
          <w:sz w:val="26"/>
          <w:szCs w:val="26"/>
        </w:rPr>
        <w:t>a lá cây, nhưng có quan sát đư</w:t>
      </w:r>
      <w:r>
        <w:rPr>
          <w:rFonts w:ascii="Calibri" w:eastAsia="Calibri" w:hAnsi="Calibri" w:cs="Calibri"/>
          <w:color w:val="000000"/>
          <w:sz w:val="26"/>
          <w:szCs w:val="26"/>
        </w:rPr>
        <w:t>ợ</w:t>
      </w:r>
      <w:r>
        <w:rPr>
          <w:rFonts w:ascii="Calibri" w:eastAsia="Calibri" w:hAnsi="Calibri" w:cs="Calibri"/>
          <w:color w:val="000000"/>
          <w:sz w:val="26"/>
          <w:szCs w:val="26"/>
        </w:rPr>
        <w:t>c t</w:t>
      </w:r>
      <w:r>
        <w:rPr>
          <w:rFonts w:ascii="Calibri" w:eastAsia="Calibri" w:hAnsi="Calibri" w:cs="Calibri"/>
          <w:color w:val="000000"/>
          <w:sz w:val="26"/>
          <w:szCs w:val="26"/>
        </w:rPr>
        <w:t>ế</w:t>
      </w:r>
      <w:r>
        <w:rPr>
          <w:rFonts w:ascii="Calibri" w:eastAsia="Calibri" w:hAnsi="Calibri" w:cs="Calibri"/>
          <w:color w:val="000000"/>
          <w:sz w:val="26"/>
          <w:szCs w:val="26"/>
        </w:rPr>
        <w:t xml:space="preserve"> bào c</w:t>
      </w:r>
      <w:r>
        <w:rPr>
          <w:rFonts w:ascii="Calibri" w:eastAsia="Calibri" w:hAnsi="Calibri" w:cs="Calibri"/>
          <w:color w:val="000000"/>
          <w:sz w:val="26"/>
          <w:szCs w:val="26"/>
        </w:rPr>
        <w:t>ủ</w:t>
      </w:r>
      <w:r>
        <w:rPr>
          <w:rFonts w:ascii="Calibri" w:eastAsia="Calibri" w:hAnsi="Calibri" w:cs="Calibri"/>
          <w:color w:val="000000"/>
          <w:sz w:val="26"/>
          <w:szCs w:val="26"/>
        </w:rPr>
        <w:t>a lá cây không?</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sz w:val="26"/>
          <w:szCs w:val="26"/>
        </w:rPr>
      </w:pPr>
      <w:r>
        <w:rPr>
          <w:rFonts w:ascii="Calibri" w:eastAsia="Calibri" w:hAnsi="Calibri" w:cs="Calibri"/>
          <w:color w:val="000000"/>
          <w:sz w:val="26"/>
          <w:szCs w:val="26"/>
        </w:rPr>
        <w:t>- Nêu câu h</w:t>
      </w:r>
      <w:r>
        <w:rPr>
          <w:rFonts w:ascii="Calibri" w:eastAsia="Calibri" w:hAnsi="Calibri" w:cs="Calibri"/>
          <w:color w:val="000000"/>
          <w:sz w:val="26"/>
          <w:szCs w:val="26"/>
        </w:rPr>
        <w:t>ỏ</w:t>
      </w:r>
      <w:r>
        <w:rPr>
          <w:rFonts w:ascii="Calibri" w:eastAsia="Calibri" w:hAnsi="Calibri" w:cs="Calibri"/>
          <w:color w:val="000000"/>
          <w:sz w:val="26"/>
          <w:szCs w:val="26"/>
        </w:rPr>
        <w:t>i: Mu</w:t>
      </w:r>
      <w:r>
        <w:rPr>
          <w:rFonts w:ascii="Calibri" w:eastAsia="Calibri" w:hAnsi="Calibri" w:cs="Calibri"/>
          <w:color w:val="000000"/>
          <w:sz w:val="26"/>
          <w:szCs w:val="26"/>
        </w:rPr>
        <w:t>ố</w:t>
      </w:r>
      <w:r>
        <w:rPr>
          <w:rFonts w:ascii="Calibri" w:eastAsia="Calibri" w:hAnsi="Calibri" w:cs="Calibri"/>
          <w:color w:val="000000"/>
          <w:sz w:val="26"/>
          <w:szCs w:val="26"/>
        </w:rPr>
        <w:t>n quan sát đư</w:t>
      </w:r>
      <w:r>
        <w:rPr>
          <w:rFonts w:ascii="Calibri" w:eastAsia="Calibri" w:hAnsi="Calibri" w:cs="Calibri"/>
          <w:color w:val="000000"/>
          <w:sz w:val="26"/>
          <w:szCs w:val="26"/>
        </w:rPr>
        <w:t>ợ</w:t>
      </w:r>
      <w:r>
        <w:rPr>
          <w:rFonts w:ascii="Calibri" w:eastAsia="Calibri" w:hAnsi="Calibri" w:cs="Calibri"/>
          <w:color w:val="000000"/>
          <w:sz w:val="26"/>
          <w:szCs w:val="26"/>
        </w:rPr>
        <w:t>c t</w:t>
      </w:r>
      <w:r>
        <w:rPr>
          <w:rFonts w:ascii="Calibri" w:eastAsia="Calibri" w:hAnsi="Calibri" w:cs="Calibri"/>
          <w:color w:val="000000"/>
          <w:sz w:val="26"/>
          <w:szCs w:val="26"/>
        </w:rPr>
        <w:t>ế</w:t>
      </w:r>
      <w:r>
        <w:rPr>
          <w:rFonts w:ascii="Calibri" w:eastAsia="Calibri" w:hAnsi="Calibri" w:cs="Calibri"/>
          <w:color w:val="000000"/>
          <w:sz w:val="26"/>
          <w:szCs w:val="26"/>
        </w:rPr>
        <w:t xml:space="preserve"> bào c</w:t>
      </w:r>
      <w:r>
        <w:rPr>
          <w:rFonts w:ascii="Calibri" w:eastAsia="Calibri" w:hAnsi="Calibri" w:cs="Calibri"/>
          <w:color w:val="000000"/>
          <w:sz w:val="26"/>
          <w:szCs w:val="26"/>
        </w:rPr>
        <w:t>ủ</w:t>
      </w:r>
      <w:r>
        <w:rPr>
          <w:rFonts w:ascii="Calibri" w:eastAsia="Calibri" w:hAnsi="Calibri" w:cs="Calibri"/>
          <w:color w:val="000000"/>
          <w:sz w:val="26"/>
          <w:szCs w:val="26"/>
        </w:rPr>
        <w:t>a lá cây ta c</w:t>
      </w:r>
      <w:r>
        <w:rPr>
          <w:rFonts w:ascii="Calibri" w:eastAsia="Calibri" w:hAnsi="Calibri" w:cs="Calibri"/>
          <w:color w:val="000000"/>
          <w:sz w:val="26"/>
          <w:szCs w:val="26"/>
        </w:rPr>
        <w:t>ầ</w:t>
      </w:r>
      <w:r>
        <w:rPr>
          <w:rFonts w:ascii="Calibri" w:eastAsia="Calibri" w:hAnsi="Calibri" w:cs="Calibri"/>
          <w:color w:val="000000"/>
          <w:sz w:val="26"/>
          <w:szCs w:val="26"/>
        </w:rPr>
        <w:t>n lo</w:t>
      </w:r>
      <w:r>
        <w:rPr>
          <w:rFonts w:ascii="Calibri" w:eastAsia="Calibri" w:hAnsi="Calibri" w:cs="Calibri"/>
          <w:color w:val="000000"/>
          <w:sz w:val="26"/>
          <w:szCs w:val="26"/>
        </w:rPr>
        <w:t>ạ</w:t>
      </w:r>
      <w:r>
        <w:rPr>
          <w:rFonts w:ascii="Calibri" w:eastAsia="Calibri" w:hAnsi="Calibri" w:cs="Calibri"/>
          <w:color w:val="000000"/>
          <w:sz w:val="26"/>
          <w:szCs w:val="26"/>
        </w:rPr>
        <w:t>i kính gì? Ch</w:t>
      </w:r>
      <w:r>
        <w:rPr>
          <w:rFonts w:ascii="Calibri" w:eastAsia="Calibri" w:hAnsi="Calibri" w:cs="Calibri"/>
          <w:color w:val="000000"/>
          <w:sz w:val="26"/>
          <w:szCs w:val="26"/>
        </w:rPr>
        <w:t>ỉ</w:t>
      </w:r>
      <w:r>
        <w:rPr>
          <w:rFonts w:ascii="Calibri" w:eastAsia="Calibri" w:hAnsi="Calibri" w:cs="Calibri"/>
          <w:color w:val="000000"/>
          <w:sz w:val="26"/>
          <w:szCs w:val="26"/>
        </w:rPr>
        <w:t xml:space="preserve"> đ</w:t>
      </w:r>
      <w:r>
        <w:rPr>
          <w:rFonts w:ascii="Calibri" w:eastAsia="Calibri" w:hAnsi="Calibri" w:cs="Calibri"/>
          <w:color w:val="000000"/>
          <w:sz w:val="26"/>
          <w:szCs w:val="26"/>
        </w:rPr>
        <w:t>ể</w:t>
      </w:r>
      <w:r>
        <w:rPr>
          <w:rFonts w:ascii="Calibri" w:eastAsia="Calibri" w:hAnsi="Calibri" w:cs="Calibri"/>
          <w:color w:val="000000"/>
          <w:sz w:val="26"/>
          <w:szCs w:val="26"/>
        </w:rPr>
        <w:t xml:space="preserve"> HS suy nghĩ chưa c</w:t>
      </w:r>
      <w:r>
        <w:rPr>
          <w:rFonts w:ascii="Calibri" w:eastAsia="Calibri" w:hAnsi="Calibri" w:cs="Calibri"/>
          <w:color w:val="000000"/>
          <w:sz w:val="26"/>
          <w:szCs w:val="26"/>
        </w:rPr>
        <w:t>ầ</w:t>
      </w:r>
      <w:r>
        <w:rPr>
          <w:rFonts w:ascii="Calibri" w:eastAsia="Calibri" w:hAnsi="Calibri" w:cs="Calibri"/>
          <w:color w:val="000000"/>
          <w:sz w:val="26"/>
          <w:szCs w:val="26"/>
        </w:rPr>
        <w:t>n tr</w:t>
      </w:r>
      <w:r>
        <w:rPr>
          <w:rFonts w:ascii="Calibri" w:eastAsia="Calibri" w:hAnsi="Calibri" w:cs="Calibri"/>
          <w:color w:val="000000"/>
          <w:sz w:val="26"/>
          <w:szCs w:val="26"/>
        </w:rPr>
        <w:t>ả</w:t>
      </w:r>
      <w:r>
        <w:rPr>
          <w:rFonts w:ascii="Calibri" w:eastAsia="Calibri" w:hAnsi="Calibri" w:cs="Calibri"/>
          <w:color w:val="000000"/>
          <w:sz w:val="26"/>
          <w:szCs w:val="26"/>
        </w:rPr>
        <w:t xml:space="preserve"> l</w:t>
      </w:r>
      <w:r>
        <w:rPr>
          <w:rFonts w:ascii="Calibri" w:eastAsia="Calibri" w:hAnsi="Calibri" w:cs="Calibri"/>
          <w:color w:val="000000"/>
          <w:sz w:val="26"/>
          <w:szCs w:val="26"/>
        </w:rPr>
        <w:t>ờ</w:t>
      </w:r>
      <w:r>
        <w:rPr>
          <w:rFonts w:ascii="Calibri" w:eastAsia="Calibri" w:hAnsi="Calibri" w:cs="Calibri"/>
          <w:color w:val="000000"/>
          <w:sz w:val="26"/>
          <w:szCs w:val="26"/>
        </w:rPr>
        <w:t>i ngay.</w:t>
      </w:r>
    </w:p>
    <w:p w:rsidR="00475325" w:rsidRDefault="00020F2D">
      <w:pPr>
        <w:widowControl w:val="0"/>
        <w:pBdr>
          <w:top w:val="nil"/>
          <w:left w:val="nil"/>
          <w:bottom w:val="nil"/>
          <w:right w:val="nil"/>
          <w:between w:val="nil"/>
        </w:pBdr>
        <w:spacing w:line="288" w:lineRule="auto"/>
        <w:ind w:firstLine="284"/>
        <w:jc w:val="center"/>
        <w:rPr>
          <w:rFonts w:ascii="Calibri" w:eastAsia="Calibri" w:hAnsi="Calibri" w:cs="Calibri"/>
          <w:b/>
          <w:color w:val="0070C0"/>
          <w:sz w:val="26"/>
          <w:szCs w:val="26"/>
        </w:rPr>
      </w:pPr>
      <w:r>
        <w:rPr>
          <w:rFonts w:ascii="Calibri" w:eastAsia="Calibri" w:hAnsi="Calibri" w:cs="Calibri"/>
          <w:b/>
          <w:color w:val="0070C0"/>
          <w:sz w:val="26"/>
          <w:szCs w:val="26"/>
        </w:rPr>
        <w:t>Ho</w:t>
      </w:r>
      <w:r>
        <w:rPr>
          <w:rFonts w:ascii="Calibri" w:eastAsia="Calibri" w:hAnsi="Calibri" w:cs="Calibri"/>
          <w:b/>
          <w:color w:val="0070C0"/>
          <w:sz w:val="26"/>
          <w:szCs w:val="26"/>
        </w:rPr>
        <w:t>ạ</w:t>
      </w:r>
      <w:r>
        <w:rPr>
          <w:rFonts w:ascii="Calibri" w:eastAsia="Calibri" w:hAnsi="Calibri" w:cs="Calibri"/>
          <w:b/>
          <w:color w:val="0070C0"/>
          <w:sz w:val="26"/>
          <w:szCs w:val="26"/>
        </w:rPr>
        <w:t>t đ</w:t>
      </w:r>
      <w:r>
        <w:rPr>
          <w:rFonts w:ascii="Calibri" w:eastAsia="Calibri" w:hAnsi="Calibri" w:cs="Calibri"/>
          <w:b/>
          <w:color w:val="0070C0"/>
          <w:sz w:val="26"/>
          <w:szCs w:val="26"/>
        </w:rPr>
        <w:t>ộ</w:t>
      </w:r>
      <w:r>
        <w:rPr>
          <w:rFonts w:ascii="Calibri" w:eastAsia="Calibri" w:hAnsi="Calibri" w:cs="Calibri"/>
          <w:b/>
          <w:color w:val="0070C0"/>
          <w:sz w:val="26"/>
          <w:szCs w:val="26"/>
        </w:rPr>
        <w:t xml:space="preserve">ng 2. </w:t>
      </w:r>
      <w:r>
        <w:rPr>
          <w:rFonts w:ascii="Calibri" w:eastAsia="Calibri" w:hAnsi="Calibri" w:cs="Calibri"/>
          <w:b/>
          <w:color w:val="0070C0"/>
          <w:sz w:val="24"/>
          <w:szCs w:val="24"/>
        </w:rPr>
        <w:t>TÌM HI</w:t>
      </w:r>
      <w:r>
        <w:rPr>
          <w:rFonts w:ascii="Calibri" w:eastAsia="Calibri" w:hAnsi="Calibri" w:cs="Calibri"/>
          <w:b/>
          <w:color w:val="0070C0"/>
          <w:sz w:val="24"/>
          <w:szCs w:val="24"/>
        </w:rPr>
        <w:t>Ể</w:t>
      </w:r>
      <w:r>
        <w:rPr>
          <w:rFonts w:ascii="Calibri" w:eastAsia="Calibri" w:hAnsi="Calibri" w:cs="Calibri"/>
          <w:b/>
          <w:color w:val="0070C0"/>
          <w:sz w:val="24"/>
          <w:szCs w:val="24"/>
        </w:rPr>
        <w:t>U V</w:t>
      </w:r>
      <w:r>
        <w:rPr>
          <w:rFonts w:ascii="Calibri" w:eastAsia="Calibri" w:hAnsi="Calibri" w:cs="Calibri"/>
          <w:b/>
          <w:color w:val="0070C0"/>
          <w:sz w:val="24"/>
          <w:szCs w:val="24"/>
        </w:rPr>
        <w:t>Ề</w:t>
      </w:r>
      <w:r>
        <w:rPr>
          <w:rFonts w:ascii="Calibri" w:eastAsia="Calibri" w:hAnsi="Calibri" w:cs="Calibri"/>
          <w:b/>
          <w:color w:val="0070C0"/>
          <w:sz w:val="24"/>
          <w:szCs w:val="24"/>
        </w:rPr>
        <w:t xml:space="preserve"> </w:t>
      </w:r>
      <w:r>
        <w:rPr>
          <w:rFonts w:ascii="Calibri" w:eastAsia="Calibri" w:hAnsi="Calibri" w:cs="Calibri"/>
          <w:b/>
          <w:color w:val="0070C0"/>
          <w:sz w:val="24"/>
          <w:szCs w:val="24"/>
        </w:rPr>
        <w:t>KÍNH HI</w:t>
      </w:r>
      <w:r>
        <w:rPr>
          <w:rFonts w:ascii="Calibri" w:eastAsia="Calibri" w:hAnsi="Calibri" w:cs="Calibri"/>
          <w:b/>
          <w:color w:val="0070C0"/>
          <w:sz w:val="24"/>
          <w:szCs w:val="24"/>
        </w:rPr>
        <w:t>Ể</w:t>
      </w:r>
      <w:r>
        <w:rPr>
          <w:rFonts w:ascii="Calibri" w:eastAsia="Calibri" w:hAnsi="Calibri" w:cs="Calibri"/>
          <w:b/>
          <w:color w:val="0070C0"/>
          <w:sz w:val="24"/>
          <w:szCs w:val="24"/>
        </w:rPr>
        <w:t>N VI QUANG H</w:t>
      </w:r>
      <w:r>
        <w:rPr>
          <w:rFonts w:ascii="Calibri" w:eastAsia="Calibri" w:hAnsi="Calibri" w:cs="Calibri"/>
          <w:b/>
          <w:color w:val="0070C0"/>
          <w:sz w:val="24"/>
          <w:szCs w:val="24"/>
        </w:rPr>
        <w:t>Ọ</w:t>
      </w:r>
      <w:r>
        <w:rPr>
          <w:rFonts w:ascii="Calibri" w:eastAsia="Calibri" w:hAnsi="Calibri" w:cs="Calibri"/>
          <w:b/>
          <w:color w:val="0070C0"/>
          <w:sz w:val="24"/>
          <w:szCs w:val="24"/>
        </w:rPr>
        <w:t>C</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sz w:val="26"/>
          <w:szCs w:val="26"/>
        </w:rPr>
      </w:pPr>
      <w:r>
        <w:rPr>
          <w:rFonts w:ascii="Calibri" w:eastAsia="Calibri" w:hAnsi="Calibri" w:cs="Calibri"/>
          <w:color w:val="000000"/>
          <w:sz w:val="26"/>
          <w:szCs w:val="26"/>
        </w:rPr>
        <w:t>- Thông qua ho</w:t>
      </w:r>
      <w:r>
        <w:rPr>
          <w:rFonts w:ascii="Calibri" w:eastAsia="Calibri" w:hAnsi="Calibri" w:cs="Calibri"/>
          <w:color w:val="000000"/>
          <w:sz w:val="26"/>
          <w:szCs w:val="26"/>
        </w:rPr>
        <w:t>ạ</w:t>
      </w:r>
      <w:r>
        <w:rPr>
          <w:rFonts w:ascii="Calibri" w:eastAsia="Calibri" w:hAnsi="Calibri" w:cs="Calibri"/>
          <w:color w:val="000000"/>
          <w:sz w:val="26"/>
          <w:szCs w:val="26"/>
        </w:rPr>
        <w:t>t đ</w:t>
      </w:r>
      <w:r>
        <w:rPr>
          <w:rFonts w:ascii="Calibri" w:eastAsia="Calibri" w:hAnsi="Calibri" w:cs="Calibri"/>
          <w:color w:val="000000"/>
          <w:sz w:val="26"/>
          <w:szCs w:val="26"/>
        </w:rPr>
        <w:t>ộ</w:t>
      </w:r>
      <w:r>
        <w:rPr>
          <w:rFonts w:ascii="Calibri" w:eastAsia="Calibri" w:hAnsi="Calibri" w:cs="Calibri"/>
          <w:color w:val="000000"/>
          <w:sz w:val="26"/>
          <w:szCs w:val="26"/>
        </w:rPr>
        <w:t>ng quan sát tr</w:t>
      </w:r>
      <w:r>
        <w:rPr>
          <w:rFonts w:ascii="Calibri" w:eastAsia="Calibri" w:hAnsi="Calibri" w:cs="Calibri"/>
          <w:color w:val="000000"/>
          <w:sz w:val="26"/>
          <w:szCs w:val="26"/>
        </w:rPr>
        <w:t>ự</w:t>
      </w:r>
      <w:r>
        <w:rPr>
          <w:rFonts w:ascii="Calibri" w:eastAsia="Calibri" w:hAnsi="Calibri" w:cs="Calibri"/>
          <w:color w:val="000000"/>
          <w:sz w:val="26"/>
          <w:szCs w:val="26"/>
        </w:rPr>
        <w:t>c ti</w:t>
      </w:r>
      <w:r>
        <w:rPr>
          <w:rFonts w:ascii="Calibri" w:eastAsia="Calibri" w:hAnsi="Calibri" w:cs="Calibri"/>
          <w:color w:val="000000"/>
          <w:sz w:val="26"/>
          <w:szCs w:val="26"/>
        </w:rPr>
        <w:t>ế</w:t>
      </w:r>
      <w:r>
        <w:rPr>
          <w:rFonts w:ascii="Calibri" w:eastAsia="Calibri" w:hAnsi="Calibri" w:cs="Calibri"/>
          <w:color w:val="000000"/>
          <w:sz w:val="26"/>
          <w:szCs w:val="26"/>
        </w:rPr>
        <w:t>p m</w:t>
      </w:r>
      <w:r>
        <w:rPr>
          <w:rFonts w:ascii="Calibri" w:eastAsia="Calibri" w:hAnsi="Calibri" w:cs="Calibri"/>
          <w:color w:val="000000"/>
          <w:sz w:val="26"/>
          <w:szCs w:val="26"/>
        </w:rPr>
        <w:t>ộ</w:t>
      </w:r>
      <w:r>
        <w:rPr>
          <w:rFonts w:ascii="Calibri" w:eastAsia="Calibri" w:hAnsi="Calibri" w:cs="Calibri"/>
          <w:color w:val="000000"/>
          <w:sz w:val="26"/>
          <w:szCs w:val="26"/>
        </w:rPr>
        <w:t>t kính hi</w:t>
      </w:r>
      <w:r>
        <w:rPr>
          <w:rFonts w:ascii="Calibri" w:eastAsia="Calibri" w:hAnsi="Calibri" w:cs="Calibri"/>
          <w:color w:val="000000"/>
          <w:sz w:val="26"/>
          <w:szCs w:val="26"/>
        </w:rPr>
        <w:t>ể</w:t>
      </w:r>
      <w:r>
        <w:rPr>
          <w:rFonts w:ascii="Calibri" w:eastAsia="Calibri" w:hAnsi="Calibri" w:cs="Calibri"/>
          <w:color w:val="000000"/>
          <w:sz w:val="26"/>
          <w:szCs w:val="26"/>
        </w:rPr>
        <w:t>n vi quang h</w:t>
      </w:r>
      <w:r>
        <w:rPr>
          <w:rFonts w:ascii="Calibri" w:eastAsia="Calibri" w:hAnsi="Calibri" w:cs="Calibri"/>
          <w:color w:val="000000"/>
          <w:sz w:val="26"/>
          <w:szCs w:val="26"/>
        </w:rPr>
        <w:t>ọ</w:t>
      </w:r>
      <w:r>
        <w:rPr>
          <w:rFonts w:ascii="Calibri" w:eastAsia="Calibri" w:hAnsi="Calibri" w:cs="Calibri"/>
          <w:color w:val="000000"/>
          <w:sz w:val="26"/>
          <w:szCs w:val="26"/>
        </w:rPr>
        <w:t>c ho</w:t>
      </w:r>
      <w:r>
        <w:rPr>
          <w:rFonts w:ascii="Calibri" w:eastAsia="Calibri" w:hAnsi="Calibri" w:cs="Calibri"/>
          <w:color w:val="000000"/>
          <w:sz w:val="26"/>
          <w:szCs w:val="26"/>
        </w:rPr>
        <w:t>ặ</w:t>
      </w:r>
      <w:r>
        <w:rPr>
          <w:rFonts w:ascii="Calibri" w:eastAsia="Calibri" w:hAnsi="Calibri" w:cs="Calibri"/>
          <w:color w:val="000000"/>
          <w:sz w:val="26"/>
          <w:szCs w:val="26"/>
        </w:rPr>
        <w:t xml:space="preserve">c </w:t>
      </w:r>
      <w:r>
        <w:rPr>
          <w:rFonts w:ascii="Calibri" w:eastAsia="Calibri" w:hAnsi="Calibri" w:cs="Calibri"/>
          <w:color w:val="000000"/>
          <w:sz w:val="26"/>
          <w:szCs w:val="26"/>
        </w:rPr>
        <w:t>ả</w:t>
      </w:r>
      <w:r>
        <w:rPr>
          <w:rFonts w:ascii="Calibri" w:eastAsia="Calibri" w:hAnsi="Calibri" w:cs="Calibri"/>
          <w:color w:val="000000"/>
          <w:sz w:val="26"/>
          <w:szCs w:val="26"/>
        </w:rPr>
        <w:t>nh kính hi</w:t>
      </w:r>
      <w:r>
        <w:rPr>
          <w:rFonts w:ascii="Calibri" w:eastAsia="Calibri" w:hAnsi="Calibri" w:cs="Calibri"/>
          <w:color w:val="000000"/>
          <w:sz w:val="26"/>
          <w:szCs w:val="26"/>
        </w:rPr>
        <w:t>ể</w:t>
      </w:r>
      <w:r>
        <w:rPr>
          <w:rFonts w:ascii="Calibri" w:eastAsia="Calibri" w:hAnsi="Calibri" w:cs="Calibri"/>
          <w:color w:val="000000"/>
          <w:sz w:val="26"/>
          <w:szCs w:val="26"/>
        </w:rPr>
        <w:t>n vi Hình 4.1 SGK giúp HS nh</w:t>
      </w:r>
      <w:r>
        <w:rPr>
          <w:rFonts w:ascii="Calibri" w:eastAsia="Calibri" w:hAnsi="Calibri" w:cs="Calibri"/>
          <w:color w:val="000000"/>
          <w:sz w:val="26"/>
          <w:szCs w:val="26"/>
        </w:rPr>
        <w:t>ậ</w:t>
      </w:r>
      <w:r>
        <w:rPr>
          <w:rFonts w:ascii="Calibri" w:eastAsia="Calibri" w:hAnsi="Calibri" w:cs="Calibri"/>
          <w:color w:val="000000"/>
          <w:sz w:val="26"/>
          <w:szCs w:val="26"/>
        </w:rPr>
        <w:t>n ra đư</w:t>
      </w:r>
      <w:r>
        <w:rPr>
          <w:rFonts w:ascii="Calibri" w:eastAsia="Calibri" w:hAnsi="Calibri" w:cs="Calibri"/>
          <w:color w:val="000000"/>
          <w:sz w:val="26"/>
          <w:szCs w:val="26"/>
        </w:rPr>
        <w:t>ợ</w:t>
      </w:r>
      <w:r>
        <w:rPr>
          <w:rFonts w:ascii="Calibri" w:eastAsia="Calibri" w:hAnsi="Calibri" w:cs="Calibri"/>
          <w:color w:val="000000"/>
          <w:sz w:val="26"/>
          <w:szCs w:val="26"/>
        </w:rPr>
        <w:t>c các b</w:t>
      </w:r>
      <w:r>
        <w:rPr>
          <w:rFonts w:ascii="Calibri" w:eastAsia="Calibri" w:hAnsi="Calibri" w:cs="Calibri"/>
          <w:color w:val="000000"/>
          <w:sz w:val="26"/>
          <w:szCs w:val="26"/>
        </w:rPr>
        <w:t>ộ</w:t>
      </w:r>
      <w:r>
        <w:rPr>
          <w:rFonts w:ascii="Calibri" w:eastAsia="Calibri" w:hAnsi="Calibri" w:cs="Calibri"/>
          <w:color w:val="000000"/>
          <w:sz w:val="26"/>
          <w:szCs w:val="26"/>
        </w:rPr>
        <w:t xml:space="preserve"> ph</w:t>
      </w:r>
      <w:r>
        <w:rPr>
          <w:rFonts w:ascii="Calibri" w:eastAsia="Calibri" w:hAnsi="Calibri" w:cs="Calibri"/>
          <w:color w:val="000000"/>
          <w:sz w:val="26"/>
          <w:szCs w:val="26"/>
        </w:rPr>
        <w:t>ậ</w:t>
      </w:r>
      <w:r>
        <w:rPr>
          <w:rFonts w:ascii="Calibri" w:eastAsia="Calibri" w:hAnsi="Calibri" w:cs="Calibri"/>
          <w:color w:val="000000"/>
          <w:sz w:val="26"/>
          <w:szCs w:val="26"/>
        </w:rPr>
        <w:t>n chính c</w:t>
      </w:r>
      <w:r>
        <w:rPr>
          <w:rFonts w:ascii="Calibri" w:eastAsia="Calibri" w:hAnsi="Calibri" w:cs="Calibri"/>
          <w:color w:val="000000"/>
          <w:sz w:val="26"/>
          <w:szCs w:val="26"/>
        </w:rPr>
        <w:t>ủ</w:t>
      </w:r>
      <w:r>
        <w:rPr>
          <w:rFonts w:ascii="Calibri" w:eastAsia="Calibri" w:hAnsi="Calibri" w:cs="Calibri"/>
          <w:color w:val="000000"/>
          <w:sz w:val="26"/>
          <w:szCs w:val="26"/>
        </w:rPr>
        <w:t>a nó.</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sz w:val="26"/>
          <w:szCs w:val="26"/>
        </w:rPr>
      </w:pPr>
      <w:r>
        <w:rPr>
          <w:rFonts w:ascii="Calibri" w:eastAsia="Calibri" w:hAnsi="Calibri" w:cs="Calibri"/>
          <w:color w:val="000000"/>
          <w:sz w:val="26"/>
          <w:szCs w:val="26"/>
        </w:rPr>
        <w:t>- Phát cho m</w:t>
      </w:r>
      <w:r>
        <w:rPr>
          <w:rFonts w:ascii="Calibri" w:eastAsia="Calibri" w:hAnsi="Calibri" w:cs="Calibri"/>
          <w:color w:val="000000"/>
          <w:sz w:val="26"/>
          <w:szCs w:val="26"/>
        </w:rPr>
        <w:t>ỗ</w:t>
      </w:r>
      <w:r>
        <w:rPr>
          <w:rFonts w:ascii="Calibri" w:eastAsia="Calibri" w:hAnsi="Calibri" w:cs="Calibri"/>
          <w:color w:val="000000"/>
          <w:sz w:val="26"/>
          <w:szCs w:val="26"/>
        </w:rPr>
        <w:t>i nhóm HS m</w:t>
      </w:r>
      <w:r>
        <w:rPr>
          <w:rFonts w:ascii="Calibri" w:eastAsia="Calibri" w:hAnsi="Calibri" w:cs="Calibri"/>
          <w:color w:val="000000"/>
          <w:sz w:val="26"/>
          <w:szCs w:val="26"/>
        </w:rPr>
        <w:t>ộ</w:t>
      </w:r>
      <w:r>
        <w:rPr>
          <w:rFonts w:ascii="Calibri" w:eastAsia="Calibri" w:hAnsi="Calibri" w:cs="Calibri"/>
          <w:color w:val="000000"/>
          <w:sz w:val="26"/>
          <w:szCs w:val="26"/>
        </w:rPr>
        <w:t>t kính hi</w:t>
      </w:r>
      <w:r>
        <w:rPr>
          <w:rFonts w:ascii="Calibri" w:eastAsia="Calibri" w:hAnsi="Calibri" w:cs="Calibri"/>
          <w:color w:val="000000"/>
          <w:sz w:val="26"/>
          <w:szCs w:val="26"/>
        </w:rPr>
        <w:t>ể</w:t>
      </w:r>
      <w:r>
        <w:rPr>
          <w:rFonts w:ascii="Calibri" w:eastAsia="Calibri" w:hAnsi="Calibri" w:cs="Calibri"/>
          <w:color w:val="000000"/>
          <w:sz w:val="26"/>
          <w:szCs w:val="26"/>
        </w:rPr>
        <w:t>n vi quang h</w:t>
      </w:r>
      <w:r>
        <w:rPr>
          <w:rFonts w:ascii="Calibri" w:eastAsia="Calibri" w:hAnsi="Calibri" w:cs="Calibri"/>
          <w:color w:val="000000"/>
          <w:sz w:val="26"/>
          <w:szCs w:val="26"/>
        </w:rPr>
        <w:t>ọ</w:t>
      </w:r>
      <w:r>
        <w:rPr>
          <w:rFonts w:ascii="Calibri" w:eastAsia="Calibri" w:hAnsi="Calibri" w:cs="Calibri"/>
          <w:color w:val="000000"/>
          <w:sz w:val="26"/>
          <w:szCs w:val="26"/>
        </w:rPr>
        <w:t>c và yêu c</w:t>
      </w:r>
      <w:r>
        <w:rPr>
          <w:rFonts w:ascii="Calibri" w:eastAsia="Calibri" w:hAnsi="Calibri" w:cs="Calibri"/>
          <w:color w:val="000000"/>
          <w:sz w:val="26"/>
          <w:szCs w:val="26"/>
        </w:rPr>
        <w:t>ầ</w:t>
      </w:r>
      <w:r>
        <w:rPr>
          <w:rFonts w:ascii="Calibri" w:eastAsia="Calibri" w:hAnsi="Calibri" w:cs="Calibri"/>
          <w:color w:val="000000"/>
          <w:sz w:val="26"/>
          <w:szCs w:val="26"/>
        </w:rPr>
        <w:t>u HS ch</w:t>
      </w:r>
      <w:r>
        <w:rPr>
          <w:rFonts w:ascii="Calibri" w:eastAsia="Calibri" w:hAnsi="Calibri" w:cs="Calibri"/>
          <w:color w:val="000000"/>
          <w:sz w:val="26"/>
          <w:szCs w:val="26"/>
        </w:rPr>
        <w:t>ỉ</w:t>
      </w:r>
      <w:r>
        <w:rPr>
          <w:rFonts w:ascii="Calibri" w:eastAsia="Calibri" w:hAnsi="Calibri" w:cs="Calibri"/>
          <w:color w:val="000000"/>
          <w:sz w:val="26"/>
          <w:szCs w:val="26"/>
        </w:rPr>
        <w:t xml:space="preserve"> ra các b</w:t>
      </w:r>
      <w:r>
        <w:rPr>
          <w:rFonts w:ascii="Calibri" w:eastAsia="Calibri" w:hAnsi="Calibri" w:cs="Calibri"/>
          <w:color w:val="000000"/>
          <w:sz w:val="26"/>
          <w:szCs w:val="26"/>
        </w:rPr>
        <w:t>ộ</w:t>
      </w:r>
      <w:r>
        <w:rPr>
          <w:rFonts w:ascii="Calibri" w:eastAsia="Calibri" w:hAnsi="Calibri" w:cs="Calibri"/>
          <w:color w:val="000000"/>
          <w:sz w:val="26"/>
          <w:szCs w:val="26"/>
        </w:rPr>
        <w:t xml:space="preserve"> ph</w:t>
      </w:r>
      <w:r>
        <w:rPr>
          <w:rFonts w:ascii="Calibri" w:eastAsia="Calibri" w:hAnsi="Calibri" w:cs="Calibri"/>
          <w:color w:val="000000"/>
          <w:sz w:val="26"/>
          <w:szCs w:val="26"/>
        </w:rPr>
        <w:t>ậ</w:t>
      </w:r>
      <w:r>
        <w:rPr>
          <w:rFonts w:ascii="Calibri" w:eastAsia="Calibri" w:hAnsi="Calibri" w:cs="Calibri"/>
          <w:color w:val="000000"/>
          <w:sz w:val="26"/>
          <w:szCs w:val="26"/>
        </w:rPr>
        <w:t xml:space="preserve">n </w:t>
      </w:r>
      <w:r>
        <w:rPr>
          <w:rFonts w:ascii="Calibri" w:eastAsia="Calibri" w:hAnsi="Calibri" w:cs="Calibri"/>
          <w:color w:val="000000"/>
          <w:sz w:val="26"/>
          <w:szCs w:val="26"/>
        </w:rPr>
        <w:t>chính c</w:t>
      </w:r>
      <w:r>
        <w:rPr>
          <w:rFonts w:ascii="Calibri" w:eastAsia="Calibri" w:hAnsi="Calibri" w:cs="Calibri"/>
          <w:color w:val="000000"/>
          <w:sz w:val="26"/>
          <w:szCs w:val="26"/>
        </w:rPr>
        <w:t>ủ</w:t>
      </w:r>
      <w:r>
        <w:rPr>
          <w:rFonts w:ascii="Calibri" w:eastAsia="Calibri" w:hAnsi="Calibri" w:cs="Calibri"/>
          <w:color w:val="000000"/>
          <w:sz w:val="26"/>
          <w:szCs w:val="26"/>
        </w:rPr>
        <w:t>a kính hi</w:t>
      </w:r>
      <w:r>
        <w:rPr>
          <w:rFonts w:ascii="Calibri" w:eastAsia="Calibri" w:hAnsi="Calibri" w:cs="Calibri"/>
          <w:color w:val="000000"/>
          <w:sz w:val="26"/>
          <w:szCs w:val="26"/>
        </w:rPr>
        <w:t>ể</w:t>
      </w:r>
      <w:r>
        <w:rPr>
          <w:rFonts w:ascii="Calibri" w:eastAsia="Calibri" w:hAnsi="Calibri" w:cs="Calibri"/>
          <w:color w:val="000000"/>
          <w:sz w:val="26"/>
          <w:szCs w:val="26"/>
        </w:rPr>
        <w:t>n vi b</w:t>
      </w:r>
      <w:r>
        <w:rPr>
          <w:rFonts w:ascii="Calibri" w:eastAsia="Calibri" w:hAnsi="Calibri" w:cs="Calibri"/>
          <w:color w:val="000000"/>
          <w:sz w:val="26"/>
          <w:szCs w:val="26"/>
        </w:rPr>
        <w:t>ằ</w:t>
      </w:r>
      <w:r>
        <w:rPr>
          <w:rFonts w:ascii="Calibri" w:eastAsia="Calibri" w:hAnsi="Calibri" w:cs="Calibri"/>
          <w:color w:val="000000"/>
          <w:sz w:val="26"/>
          <w:szCs w:val="26"/>
        </w:rPr>
        <w:t>ng vi</w:t>
      </w:r>
      <w:r>
        <w:rPr>
          <w:rFonts w:ascii="Calibri" w:eastAsia="Calibri" w:hAnsi="Calibri" w:cs="Calibri"/>
          <w:color w:val="000000"/>
          <w:sz w:val="26"/>
          <w:szCs w:val="26"/>
        </w:rPr>
        <w:t>ệ</w:t>
      </w:r>
      <w:r>
        <w:rPr>
          <w:rFonts w:ascii="Calibri" w:eastAsia="Calibri" w:hAnsi="Calibri" w:cs="Calibri"/>
          <w:color w:val="000000"/>
          <w:sz w:val="26"/>
          <w:szCs w:val="26"/>
        </w:rPr>
        <w:t>c so sánh kính hi</w:t>
      </w:r>
      <w:r>
        <w:rPr>
          <w:rFonts w:ascii="Calibri" w:eastAsia="Calibri" w:hAnsi="Calibri" w:cs="Calibri"/>
          <w:color w:val="000000"/>
          <w:sz w:val="26"/>
          <w:szCs w:val="26"/>
        </w:rPr>
        <w:t>ể</w:t>
      </w:r>
      <w:r>
        <w:rPr>
          <w:rFonts w:ascii="Calibri" w:eastAsia="Calibri" w:hAnsi="Calibri" w:cs="Calibri"/>
          <w:color w:val="000000"/>
          <w:sz w:val="26"/>
          <w:szCs w:val="26"/>
        </w:rPr>
        <w:t>n vi trong Hình 4.1 SGK v</w:t>
      </w:r>
      <w:r>
        <w:rPr>
          <w:rFonts w:ascii="Calibri" w:eastAsia="Calibri" w:hAnsi="Calibri" w:cs="Calibri"/>
          <w:color w:val="000000"/>
          <w:sz w:val="26"/>
          <w:szCs w:val="26"/>
        </w:rPr>
        <w:t>ớ</w:t>
      </w:r>
      <w:r>
        <w:rPr>
          <w:rFonts w:ascii="Calibri" w:eastAsia="Calibri" w:hAnsi="Calibri" w:cs="Calibri"/>
          <w:color w:val="000000"/>
          <w:sz w:val="26"/>
          <w:szCs w:val="26"/>
        </w:rPr>
        <w:t>i kính hi</w:t>
      </w:r>
      <w:r>
        <w:rPr>
          <w:rFonts w:ascii="Calibri" w:eastAsia="Calibri" w:hAnsi="Calibri" w:cs="Calibri"/>
          <w:color w:val="000000"/>
          <w:sz w:val="26"/>
          <w:szCs w:val="26"/>
        </w:rPr>
        <w:t>ể</w:t>
      </w:r>
      <w:r>
        <w:rPr>
          <w:rFonts w:ascii="Calibri" w:eastAsia="Calibri" w:hAnsi="Calibri" w:cs="Calibri"/>
          <w:color w:val="000000"/>
          <w:sz w:val="26"/>
          <w:szCs w:val="26"/>
        </w:rPr>
        <w:t>n vi th</w:t>
      </w:r>
      <w:r>
        <w:rPr>
          <w:rFonts w:ascii="Calibri" w:eastAsia="Calibri" w:hAnsi="Calibri" w:cs="Calibri"/>
          <w:color w:val="000000"/>
          <w:sz w:val="26"/>
          <w:szCs w:val="26"/>
        </w:rPr>
        <w:t>ự</w:t>
      </w:r>
      <w:r>
        <w:rPr>
          <w:rFonts w:ascii="Calibri" w:eastAsia="Calibri" w:hAnsi="Calibri" w:cs="Calibri"/>
          <w:color w:val="000000"/>
          <w:sz w:val="26"/>
          <w:szCs w:val="26"/>
        </w:rPr>
        <w:t>c t</w:t>
      </w:r>
      <w:r>
        <w:rPr>
          <w:rFonts w:ascii="Calibri" w:eastAsia="Calibri" w:hAnsi="Calibri" w:cs="Calibri"/>
          <w:color w:val="000000"/>
          <w:sz w:val="26"/>
          <w:szCs w:val="26"/>
        </w:rPr>
        <w:t>ế</w:t>
      </w:r>
      <w:r>
        <w:rPr>
          <w:rFonts w:ascii="Calibri" w:eastAsia="Calibri" w:hAnsi="Calibri" w:cs="Calibri"/>
          <w:color w:val="000000"/>
          <w:sz w:val="26"/>
          <w:szCs w:val="26"/>
        </w:rPr>
        <w:t>.</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sz w:val="26"/>
          <w:szCs w:val="26"/>
        </w:rPr>
      </w:pPr>
      <w:r>
        <w:rPr>
          <w:rFonts w:ascii="Calibri" w:eastAsia="Calibri" w:hAnsi="Calibri" w:cs="Calibri"/>
          <w:color w:val="000000"/>
          <w:sz w:val="26"/>
          <w:szCs w:val="26"/>
        </w:rPr>
        <w:t>- Yêu c</w:t>
      </w:r>
      <w:r>
        <w:rPr>
          <w:rFonts w:ascii="Calibri" w:eastAsia="Calibri" w:hAnsi="Calibri" w:cs="Calibri"/>
          <w:color w:val="000000"/>
          <w:sz w:val="26"/>
          <w:szCs w:val="26"/>
        </w:rPr>
        <w:t>ầ</w:t>
      </w:r>
      <w:r>
        <w:rPr>
          <w:rFonts w:ascii="Calibri" w:eastAsia="Calibri" w:hAnsi="Calibri" w:cs="Calibri"/>
          <w:color w:val="000000"/>
          <w:sz w:val="26"/>
          <w:szCs w:val="26"/>
        </w:rPr>
        <w:t>u HS nêu công d</w:t>
      </w:r>
      <w:r>
        <w:rPr>
          <w:rFonts w:ascii="Calibri" w:eastAsia="Calibri" w:hAnsi="Calibri" w:cs="Calibri"/>
          <w:color w:val="000000"/>
          <w:sz w:val="26"/>
          <w:szCs w:val="26"/>
        </w:rPr>
        <w:t>ụ</w:t>
      </w:r>
      <w:r>
        <w:rPr>
          <w:rFonts w:ascii="Calibri" w:eastAsia="Calibri" w:hAnsi="Calibri" w:cs="Calibri"/>
          <w:color w:val="000000"/>
          <w:sz w:val="26"/>
          <w:szCs w:val="26"/>
        </w:rPr>
        <w:t>ng c</w:t>
      </w:r>
      <w:r>
        <w:rPr>
          <w:rFonts w:ascii="Calibri" w:eastAsia="Calibri" w:hAnsi="Calibri" w:cs="Calibri"/>
          <w:color w:val="000000"/>
          <w:sz w:val="26"/>
          <w:szCs w:val="26"/>
        </w:rPr>
        <w:t>ủ</w:t>
      </w:r>
      <w:r>
        <w:rPr>
          <w:rFonts w:ascii="Calibri" w:eastAsia="Calibri" w:hAnsi="Calibri" w:cs="Calibri"/>
          <w:color w:val="000000"/>
          <w:sz w:val="26"/>
          <w:szCs w:val="26"/>
        </w:rPr>
        <w:t>a kính hi</w:t>
      </w:r>
      <w:r>
        <w:rPr>
          <w:rFonts w:ascii="Calibri" w:eastAsia="Calibri" w:hAnsi="Calibri" w:cs="Calibri"/>
          <w:color w:val="000000"/>
          <w:sz w:val="26"/>
          <w:szCs w:val="26"/>
        </w:rPr>
        <w:t>ể</w:t>
      </w:r>
      <w:r>
        <w:rPr>
          <w:rFonts w:ascii="Calibri" w:eastAsia="Calibri" w:hAnsi="Calibri" w:cs="Calibri"/>
          <w:color w:val="000000"/>
          <w:sz w:val="26"/>
          <w:szCs w:val="26"/>
        </w:rPr>
        <w:t>n vi.</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sz w:val="26"/>
          <w:szCs w:val="26"/>
        </w:rPr>
      </w:pPr>
      <w:r>
        <w:rPr>
          <w:rFonts w:ascii="Calibri" w:eastAsia="Calibri" w:hAnsi="Calibri" w:cs="Calibri"/>
          <w:color w:val="000000"/>
          <w:sz w:val="26"/>
          <w:szCs w:val="26"/>
        </w:rPr>
        <w:t>* Nh</w:t>
      </w:r>
      <w:r>
        <w:rPr>
          <w:rFonts w:ascii="Calibri" w:eastAsia="Calibri" w:hAnsi="Calibri" w:cs="Calibri"/>
          <w:color w:val="000000"/>
          <w:sz w:val="26"/>
          <w:szCs w:val="26"/>
        </w:rPr>
        <w:t>ữ</w:t>
      </w:r>
      <w:r>
        <w:rPr>
          <w:rFonts w:ascii="Calibri" w:eastAsia="Calibri" w:hAnsi="Calibri" w:cs="Calibri"/>
          <w:color w:val="000000"/>
          <w:sz w:val="26"/>
          <w:szCs w:val="26"/>
        </w:rPr>
        <w:t>ng m</w:t>
      </w:r>
      <w:r>
        <w:rPr>
          <w:rFonts w:ascii="Calibri" w:eastAsia="Calibri" w:hAnsi="Calibri" w:cs="Calibri"/>
          <w:color w:val="000000"/>
          <w:sz w:val="26"/>
          <w:szCs w:val="26"/>
        </w:rPr>
        <w:t>ẫ</w:t>
      </w:r>
      <w:r>
        <w:rPr>
          <w:rFonts w:ascii="Calibri" w:eastAsia="Calibri" w:hAnsi="Calibri" w:cs="Calibri"/>
          <w:color w:val="000000"/>
          <w:sz w:val="26"/>
          <w:szCs w:val="26"/>
        </w:rPr>
        <w:t>u v</w:t>
      </w:r>
      <w:r>
        <w:rPr>
          <w:rFonts w:ascii="Calibri" w:eastAsia="Calibri" w:hAnsi="Calibri" w:cs="Calibri"/>
          <w:color w:val="000000"/>
          <w:sz w:val="26"/>
          <w:szCs w:val="26"/>
        </w:rPr>
        <w:t>ậ</w:t>
      </w:r>
      <w:r>
        <w:rPr>
          <w:rFonts w:ascii="Calibri" w:eastAsia="Calibri" w:hAnsi="Calibri" w:cs="Calibri"/>
          <w:color w:val="000000"/>
          <w:sz w:val="26"/>
          <w:szCs w:val="26"/>
        </w:rPr>
        <w:t>t có th</w:t>
      </w:r>
      <w:r>
        <w:rPr>
          <w:rFonts w:ascii="Calibri" w:eastAsia="Calibri" w:hAnsi="Calibri" w:cs="Calibri"/>
          <w:color w:val="000000"/>
          <w:sz w:val="26"/>
          <w:szCs w:val="26"/>
        </w:rPr>
        <w:t>ể</w:t>
      </w:r>
      <w:r>
        <w:rPr>
          <w:rFonts w:ascii="Calibri" w:eastAsia="Calibri" w:hAnsi="Calibri" w:cs="Calibri"/>
          <w:color w:val="000000"/>
          <w:sz w:val="26"/>
          <w:szCs w:val="26"/>
        </w:rPr>
        <w:t xml:space="preserve"> quan sát: (VD1)</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sz w:val="26"/>
          <w:szCs w:val="26"/>
        </w:rPr>
      </w:pPr>
      <w:r>
        <w:rPr>
          <w:rFonts w:ascii="Calibri" w:eastAsia="Calibri" w:hAnsi="Calibri" w:cs="Calibri"/>
          <w:color w:val="000000"/>
          <w:sz w:val="26"/>
          <w:szCs w:val="26"/>
        </w:rPr>
        <w:t xml:space="preserve">- </w:t>
      </w:r>
      <w:r>
        <w:rPr>
          <w:rFonts w:ascii="Calibri" w:eastAsia="Calibri" w:hAnsi="Calibri" w:cs="Calibri"/>
          <w:i/>
          <w:color w:val="000000"/>
          <w:sz w:val="26"/>
          <w:szCs w:val="26"/>
        </w:rPr>
        <w:t>B</w:t>
      </w:r>
      <w:r>
        <w:rPr>
          <w:rFonts w:ascii="Calibri" w:eastAsia="Calibri" w:hAnsi="Calibri" w:cs="Calibri"/>
          <w:i/>
          <w:color w:val="000000"/>
          <w:sz w:val="26"/>
          <w:szCs w:val="26"/>
        </w:rPr>
        <w:t>ằ</w:t>
      </w:r>
      <w:r>
        <w:rPr>
          <w:rFonts w:ascii="Calibri" w:eastAsia="Calibri" w:hAnsi="Calibri" w:cs="Calibri"/>
          <w:i/>
          <w:color w:val="000000"/>
          <w:sz w:val="26"/>
          <w:szCs w:val="26"/>
        </w:rPr>
        <w:t>ng kính lúp:</w:t>
      </w:r>
      <w:r>
        <w:rPr>
          <w:rFonts w:ascii="Calibri" w:eastAsia="Calibri" w:hAnsi="Calibri" w:cs="Calibri"/>
          <w:color w:val="000000"/>
          <w:sz w:val="26"/>
          <w:szCs w:val="26"/>
        </w:rPr>
        <w:t xml:space="preserve"> a), b), c).</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sz w:val="24"/>
          <w:szCs w:val="24"/>
        </w:rPr>
      </w:pPr>
      <w:r>
        <w:rPr>
          <w:rFonts w:ascii="Calibri" w:eastAsia="Calibri" w:hAnsi="Calibri" w:cs="Calibri"/>
          <w:i/>
          <w:color w:val="000000"/>
          <w:sz w:val="26"/>
          <w:szCs w:val="26"/>
        </w:rPr>
        <w:t>- B</w:t>
      </w:r>
      <w:r>
        <w:rPr>
          <w:rFonts w:ascii="Calibri" w:eastAsia="Calibri" w:hAnsi="Calibri" w:cs="Calibri"/>
          <w:i/>
          <w:color w:val="000000"/>
          <w:sz w:val="26"/>
          <w:szCs w:val="26"/>
        </w:rPr>
        <w:t>ằ</w:t>
      </w:r>
      <w:r>
        <w:rPr>
          <w:rFonts w:ascii="Calibri" w:eastAsia="Calibri" w:hAnsi="Calibri" w:cs="Calibri"/>
          <w:i/>
          <w:color w:val="000000"/>
          <w:sz w:val="26"/>
          <w:szCs w:val="26"/>
        </w:rPr>
        <w:t>ng kính hi</w:t>
      </w:r>
      <w:r>
        <w:rPr>
          <w:rFonts w:ascii="Calibri" w:eastAsia="Calibri" w:hAnsi="Calibri" w:cs="Calibri"/>
          <w:i/>
          <w:color w:val="000000"/>
          <w:sz w:val="26"/>
          <w:szCs w:val="26"/>
        </w:rPr>
        <w:t>ể</w:t>
      </w:r>
      <w:r>
        <w:rPr>
          <w:rFonts w:ascii="Calibri" w:eastAsia="Calibri" w:hAnsi="Calibri" w:cs="Calibri"/>
          <w:i/>
          <w:color w:val="000000"/>
          <w:sz w:val="26"/>
          <w:szCs w:val="26"/>
        </w:rPr>
        <w:t>n vi:</w:t>
      </w:r>
      <w:r>
        <w:rPr>
          <w:rFonts w:ascii="Calibri" w:eastAsia="Calibri" w:hAnsi="Calibri" w:cs="Calibri"/>
          <w:color w:val="000000"/>
          <w:sz w:val="26"/>
          <w:szCs w:val="26"/>
        </w:rPr>
        <w:t xml:space="preserve"> d).</w:t>
      </w:r>
    </w:p>
    <w:p w:rsidR="00475325" w:rsidRDefault="00020F2D">
      <w:pPr>
        <w:widowControl w:val="0"/>
        <w:pBdr>
          <w:top w:val="nil"/>
          <w:left w:val="nil"/>
          <w:bottom w:val="nil"/>
          <w:right w:val="nil"/>
          <w:between w:val="nil"/>
        </w:pBdr>
        <w:spacing w:line="288" w:lineRule="auto"/>
        <w:ind w:firstLine="284"/>
        <w:jc w:val="center"/>
        <w:rPr>
          <w:rFonts w:ascii="Calibri" w:eastAsia="Calibri" w:hAnsi="Calibri" w:cs="Calibri"/>
          <w:b/>
          <w:color w:val="0070C0"/>
          <w:sz w:val="24"/>
          <w:szCs w:val="24"/>
        </w:rPr>
      </w:pPr>
      <w:r>
        <w:rPr>
          <w:rFonts w:ascii="Calibri" w:eastAsia="Calibri" w:hAnsi="Calibri" w:cs="Calibri"/>
          <w:b/>
          <w:color w:val="0070C0"/>
          <w:sz w:val="24"/>
          <w:szCs w:val="24"/>
        </w:rPr>
        <w:t>Ho</w:t>
      </w:r>
      <w:r>
        <w:rPr>
          <w:rFonts w:ascii="Calibri" w:eastAsia="Calibri" w:hAnsi="Calibri" w:cs="Calibri"/>
          <w:b/>
          <w:color w:val="0070C0"/>
          <w:sz w:val="24"/>
          <w:szCs w:val="24"/>
        </w:rPr>
        <w:t>ạ</w:t>
      </w:r>
      <w:r>
        <w:rPr>
          <w:rFonts w:ascii="Calibri" w:eastAsia="Calibri" w:hAnsi="Calibri" w:cs="Calibri"/>
          <w:b/>
          <w:color w:val="0070C0"/>
          <w:sz w:val="24"/>
          <w:szCs w:val="24"/>
        </w:rPr>
        <w:t>t đ</w:t>
      </w:r>
      <w:r>
        <w:rPr>
          <w:rFonts w:ascii="Calibri" w:eastAsia="Calibri" w:hAnsi="Calibri" w:cs="Calibri"/>
          <w:b/>
          <w:color w:val="0070C0"/>
          <w:sz w:val="24"/>
          <w:szCs w:val="24"/>
        </w:rPr>
        <w:t>ộ</w:t>
      </w:r>
      <w:r>
        <w:rPr>
          <w:rFonts w:ascii="Calibri" w:eastAsia="Calibri" w:hAnsi="Calibri" w:cs="Calibri"/>
          <w:b/>
          <w:color w:val="0070C0"/>
          <w:sz w:val="24"/>
          <w:szCs w:val="24"/>
        </w:rPr>
        <w:t>ng 3. S</w:t>
      </w:r>
      <w:r>
        <w:rPr>
          <w:rFonts w:ascii="Calibri" w:eastAsia="Calibri" w:hAnsi="Calibri" w:cs="Calibri"/>
          <w:b/>
          <w:color w:val="0070C0"/>
          <w:sz w:val="24"/>
          <w:szCs w:val="24"/>
        </w:rPr>
        <w:t>Ử</w:t>
      </w:r>
      <w:r>
        <w:rPr>
          <w:rFonts w:ascii="Calibri" w:eastAsia="Calibri" w:hAnsi="Calibri" w:cs="Calibri"/>
          <w:b/>
          <w:color w:val="0070C0"/>
          <w:sz w:val="24"/>
          <w:szCs w:val="24"/>
        </w:rPr>
        <w:t xml:space="preserve"> D</w:t>
      </w:r>
      <w:r>
        <w:rPr>
          <w:rFonts w:ascii="Calibri" w:eastAsia="Calibri" w:hAnsi="Calibri" w:cs="Calibri"/>
          <w:b/>
          <w:color w:val="0070C0"/>
          <w:sz w:val="24"/>
          <w:szCs w:val="24"/>
        </w:rPr>
        <w:t>Ụ</w:t>
      </w:r>
      <w:r>
        <w:rPr>
          <w:rFonts w:ascii="Calibri" w:eastAsia="Calibri" w:hAnsi="Calibri" w:cs="Calibri"/>
          <w:b/>
          <w:color w:val="0070C0"/>
          <w:sz w:val="24"/>
          <w:szCs w:val="24"/>
        </w:rPr>
        <w:t>N</w:t>
      </w:r>
      <w:r>
        <w:rPr>
          <w:rFonts w:ascii="Calibri" w:eastAsia="Calibri" w:hAnsi="Calibri" w:cs="Calibri"/>
          <w:b/>
          <w:color w:val="0070C0"/>
          <w:sz w:val="24"/>
          <w:szCs w:val="24"/>
        </w:rPr>
        <w:t>G VÀ B</w:t>
      </w:r>
      <w:r>
        <w:rPr>
          <w:rFonts w:ascii="Calibri" w:eastAsia="Calibri" w:hAnsi="Calibri" w:cs="Calibri"/>
          <w:b/>
          <w:color w:val="0070C0"/>
          <w:sz w:val="24"/>
          <w:szCs w:val="24"/>
        </w:rPr>
        <w:t>Ả</w:t>
      </w:r>
      <w:r>
        <w:rPr>
          <w:rFonts w:ascii="Calibri" w:eastAsia="Calibri" w:hAnsi="Calibri" w:cs="Calibri"/>
          <w:b/>
          <w:color w:val="0070C0"/>
          <w:sz w:val="24"/>
          <w:szCs w:val="24"/>
        </w:rPr>
        <w:t>O QU</w:t>
      </w:r>
      <w:r>
        <w:rPr>
          <w:rFonts w:ascii="Calibri" w:eastAsia="Calibri" w:hAnsi="Calibri" w:cs="Calibri"/>
          <w:b/>
          <w:color w:val="0070C0"/>
          <w:sz w:val="24"/>
          <w:szCs w:val="24"/>
        </w:rPr>
        <w:t>Ả</w:t>
      </w:r>
      <w:r>
        <w:rPr>
          <w:rFonts w:ascii="Calibri" w:eastAsia="Calibri" w:hAnsi="Calibri" w:cs="Calibri"/>
          <w:b/>
          <w:color w:val="0070C0"/>
          <w:sz w:val="24"/>
          <w:szCs w:val="24"/>
        </w:rPr>
        <w:t>N KÍNH HI</w:t>
      </w:r>
      <w:r>
        <w:rPr>
          <w:rFonts w:ascii="Calibri" w:eastAsia="Calibri" w:hAnsi="Calibri" w:cs="Calibri"/>
          <w:b/>
          <w:color w:val="0070C0"/>
          <w:sz w:val="24"/>
          <w:szCs w:val="24"/>
        </w:rPr>
        <w:t>Ể</w:t>
      </w:r>
      <w:r>
        <w:rPr>
          <w:rFonts w:ascii="Calibri" w:eastAsia="Calibri" w:hAnsi="Calibri" w:cs="Calibri"/>
          <w:b/>
          <w:color w:val="0070C0"/>
          <w:sz w:val="24"/>
          <w:szCs w:val="24"/>
        </w:rPr>
        <w:t>N VI QUANG H</w:t>
      </w:r>
      <w:r>
        <w:rPr>
          <w:rFonts w:ascii="Calibri" w:eastAsia="Calibri" w:hAnsi="Calibri" w:cs="Calibri"/>
          <w:b/>
          <w:color w:val="0070C0"/>
          <w:sz w:val="24"/>
          <w:szCs w:val="24"/>
        </w:rPr>
        <w:t>Ọ</w:t>
      </w:r>
      <w:r>
        <w:rPr>
          <w:rFonts w:ascii="Calibri" w:eastAsia="Calibri" w:hAnsi="Calibri" w:cs="Calibri"/>
          <w:b/>
          <w:color w:val="0070C0"/>
          <w:sz w:val="24"/>
          <w:szCs w:val="24"/>
        </w:rPr>
        <w:t>C</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sz w:val="26"/>
          <w:szCs w:val="26"/>
        </w:rPr>
      </w:pPr>
      <w:r>
        <w:rPr>
          <w:rFonts w:ascii="Calibri" w:eastAsia="Calibri" w:hAnsi="Calibri" w:cs="Calibri"/>
          <w:color w:val="000000"/>
          <w:sz w:val="26"/>
          <w:szCs w:val="26"/>
        </w:rPr>
        <w:t>- Hư</w:t>
      </w:r>
      <w:r>
        <w:rPr>
          <w:rFonts w:ascii="Calibri" w:eastAsia="Calibri" w:hAnsi="Calibri" w:cs="Calibri"/>
          <w:color w:val="000000"/>
          <w:sz w:val="26"/>
          <w:szCs w:val="26"/>
        </w:rPr>
        <w:t>ớ</w:t>
      </w:r>
      <w:r>
        <w:rPr>
          <w:rFonts w:ascii="Calibri" w:eastAsia="Calibri" w:hAnsi="Calibri" w:cs="Calibri"/>
          <w:color w:val="000000"/>
          <w:sz w:val="26"/>
          <w:szCs w:val="26"/>
        </w:rPr>
        <w:t>ng d</w:t>
      </w:r>
      <w:r>
        <w:rPr>
          <w:rFonts w:ascii="Calibri" w:eastAsia="Calibri" w:hAnsi="Calibri" w:cs="Calibri"/>
          <w:color w:val="000000"/>
          <w:sz w:val="26"/>
          <w:szCs w:val="26"/>
        </w:rPr>
        <w:t>ẫ</w:t>
      </w:r>
      <w:r>
        <w:rPr>
          <w:rFonts w:ascii="Calibri" w:eastAsia="Calibri" w:hAnsi="Calibri" w:cs="Calibri"/>
          <w:color w:val="000000"/>
          <w:sz w:val="26"/>
          <w:szCs w:val="26"/>
        </w:rPr>
        <w:t>n đ</w:t>
      </w:r>
      <w:r>
        <w:rPr>
          <w:rFonts w:ascii="Calibri" w:eastAsia="Calibri" w:hAnsi="Calibri" w:cs="Calibri"/>
          <w:color w:val="000000"/>
          <w:sz w:val="26"/>
          <w:szCs w:val="26"/>
        </w:rPr>
        <w:t>ể</w:t>
      </w:r>
      <w:r>
        <w:rPr>
          <w:rFonts w:ascii="Calibri" w:eastAsia="Calibri" w:hAnsi="Calibri" w:cs="Calibri"/>
          <w:color w:val="000000"/>
          <w:sz w:val="26"/>
          <w:szCs w:val="26"/>
        </w:rPr>
        <w:t xml:space="preserve"> HS bi</w:t>
      </w:r>
      <w:r>
        <w:rPr>
          <w:rFonts w:ascii="Calibri" w:eastAsia="Calibri" w:hAnsi="Calibri" w:cs="Calibri"/>
          <w:color w:val="000000"/>
          <w:sz w:val="26"/>
          <w:szCs w:val="26"/>
        </w:rPr>
        <w:t>ế</w:t>
      </w:r>
      <w:r>
        <w:rPr>
          <w:rFonts w:ascii="Calibri" w:eastAsia="Calibri" w:hAnsi="Calibri" w:cs="Calibri"/>
          <w:color w:val="000000"/>
          <w:sz w:val="26"/>
          <w:szCs w:val="26"/>
        </w:rPr>
        <w:t>t cách s</w:t>
      </w:r>
      <w:r>
        <w:rPr>
          <w:rFonts w:ascii="Calibri" w:eastAsia="Calibri" w:hAnsi="Calibri" w:cs="Calibri"/>
          <w:color w:val="000000"/>
          <w:sz w:val="26"/>
          <w:szCs w:val="26"/>
        </w:rPr>
        <w:t>ử</w:t>
      </w:r>
      <w:r>
        <w:rPr>
          <w:rFonts w:ascii="Calibri" w:eastAsia="Calibri" w:hAnsi="Calibri" w:cs="Calibri"/>
          <w:color w:val="000000"/>
          <w:sz w:val="26"/>
          <w:szCs w:val="26"/>
        </w:rPr>
        <w:t xml:space="preserve"> d</w:t>
      </w:r>
      <w:r>
        <w:rPr>
          <w:rFonts w:ascii="Calibri" w:eastAsia="Calibri" w:hAnsi="Calibri" w:cs="Calibri"/>
          <w:color w:val="000000"/>
          <w:sz w:val="26"/>
          <w:szCs w:val="26"/>
        </w:rPr>
        <w:t>ụ</w:t>
      </w:r>
      <w:r>
        <w:rPr>
          <w:rFonts w:ascii="Calibri" w:eastAsia="Calibri" w:hAnsi="Calibri" w:cs="Calibri"/>
          <w:color w:val="000000"/>
          <w:sz w:val="26"/>
          <w:szCs w:val="26"/>
        </w:rPr>
        <w:t>ng kính hi</w:t>
      </w:r>
      <w:r>
        <w:rPr>
          <w:rFonts w:ascii="Calibri" w:eastAsia="Calibri" w:hAnsi="Calibri" w:cs="Calibri"/>
          <w:color w:val="000000"/>
          <w:sz w:val="26"/>
          <w:szCs w:val="26"/>
        </w:rPr>
        <w:t>ể</w:t>
      </w:r>
      <w:r>
        <w:rPr>
          <w:rFonts w:ascii="Calibri" w:eastAsia="Calibri" w:hAnsi="Calibri" w:cs="Calibri"/>
          <w:color w:val="000000"/>
          <w:sz w:val="26"/>
          <w:szCs w:val="26"/>
        </w:rPr>
        <w:t>n vi quang h</w:t>
      </w:r>
      <w:r>
        <w:rPr>
          <w:rFonts w:ascii="Calibri" w:eastAsia="Calibri" w:hAnsi="Calibri" w:cs="Calibri"/>
          <w:color w:val="000000"/>
          <w:sz w:val="26"/>
          <w:szCs w:val="26"/>
        </w:rPr>
        <w:t>ọ</w:t>
      </w:r>
      <w:r>
        <w:rPr>
          <w:rFonts w:ascii="Calibri" w:eastAsia="Calibri" w:hAnsi="Calibri" w:cs="Calibri"/>
          <w:color w:val="000000"/>
          <w:sz w:val="26"/>
          <w:szCs w:val="26"/>
        </w:rPr>
        <w:t xml:space="preserve">c và </w:t>
      </w:r>
      <w:r>
        <w:rPr>
          <w:rFonts w:ascii="Calibri" w:eastAsia="Calibri" w:hAnsi="Calibri" w:cs="Calibri"/>
          <w:color w:val="000000"/>
          <w:sz w:val="26"/>
          <w:szCs w:val="26"/>
        </w:rPr>
        <w:t>ứ</w:t>
      </w:r>
      <w:r>
        <w:rPr>
          <w:rFonts w:ascii="Calibri" w:eastAsia="Calibri" w:hAnsi="Calibri" w:cs="Calibri"/>
          <w:color w:val="000000"/>
          <w:sz w:val="26"/>
          <w:szCs w:val="26"/>
        </w:rPr>
        <w:t>ng d</w:t>
      </w:r>
      <w:r>
        <w:rPr>
          <w:rFonts w:ascii="Calibri" w:eastAsia="Calibri" w:hAnsi="Calibri" w:cs="Calibri"/>
          <w:color w:val="000000"/>
          <w:sz w:val="26"/>
          <w:szCs w:val="26"/>
        </w:rPr>
        <w:t>ụ</w:t>
      </w:r>
      <w:r>
        <w:rPr>
          <w:rFonts w:ascii="Calibri" w:eastAsia="Calibri" w:hAnsi="Calibri" w:cs="Calibri"/>
          <w:color w:val="000000"/>
          <w:sz w:val="26"/>
          <w:szCs w:val="26"/>
        </w:rPr>
        <w:t>ng vào quan sát t</w:t>
      </w:r>
      <w:r>
        <w:rPr>
          <w:rFonts w:ascii="Calibri" w:eastAsia="Calibri" w:hAnsi="Calibri" w:cs="Calibri"/>
          <w:color w:val="000000"/>
          <w:sz w:val="26"/>
          <w:szCs w:val="26"/>
        </w:rPr>
        <w:t>ế</w:t>
      </w:r>
      <w:r>
        <w:rPr>
          <w:rFonts w:ascii="Calibri" w:eastAsia="Calibri" w:hAnsi="Calibri" w:cs="Calibri"/>
          <w:color w:val="000000"/>
          <w:sz w:val="26"/>
          <w:szCs w:val="26"/>
        </w:rPr>
        <w:t xml:space="preserve"> bào lá, đ</w:t>
      </w:r>
      <w:r>
        <w:rPr>
          <w:rFonts w:ascii="Calibri" w:eastAsia="Calibri" w:hAnsi="Calibri" w:cs="Calibri"/>
          <w:color w:val="000000"/>
          <w:sz w:val="26"/>
          <w:szCs w:val="26"/>
        </w:rPr>
        <w:t>ồ</w:t>
      </w:r>
      <w:r>
        <w:rPr>
          <w:rFonts w:ascii="Calibri" w:eastAsia="Calibri" w:hAnsi="Calibri" w:cs="Calibri"/>
          <w:color w:val="000000"/>
          <w:sz w:val="26"/>
          <w:szCs w:val="26"/>
        </w:rPr>
        <w:t>ng th</w:t>
      </w:r>
      <w:r>
        <w:rPr>
          <w:rFonts w:ascii="Calibri" w:eastAsia="Calibri" w:hAnsi="Calibri" w:cs="Calibri"/>
          <w:color w:val="000000"/>
          <w:sz w:val="26"/>
          <w:szCs w:val="26"/>
        </w:rPr>
        <w:t>ờ</w:t>
      </w:r>
      <w:r>
        <w:rPr>
          <w:rFonts w:ascii="Calibri" w:eastAsia="Calibri" w:hAnsi="Calibri" w:cs="Calibri"/>
          <w:color w:val="000000"/>
          <w:sz w:val="26"/>
          <w:szCs w:val="26"/>
        </w:rPr>
        <w:t>i bi</w:t>
      </w:r>
      <w:r>
        <w:rPr>
          <w:rFonts w:ascii="Calibri" w:eastAsia="Calibri" w:hAnsi="Calibri" w:cs="Calibri"/>
          <w:color w:val="000000"/>
          <w:sz w:val="26"/>
          <w:szCs w:val="26"/>
        </w:rPr>
        <w:t>ế</w:t>
      </w:r>
      <w:r>
        <w:rPr>
          <w:rFonts w:ascii="Calibri" w:eastAsia="Calibri" w:hAnsi="Calibri" w:cs="Calibri"/>
          <w:color w:val="000000"/>
          <w:sz w:val="26"/>
          <w:szCs w:val="26"/>
        </w:rPr>
        <w:t>t cách b</w:t>
      </w:r>
      <w:r>
        <w:rPr>
          <w:rFonts w:ascii="Calibri" w:eastAsia="Calibri" w:hAnsi="Calibri" w:cs="Calibri"/>
          <w:color w:val="000000"/>
          <w:sz w:val="26"/>
          <w:szCs w:val="26"/>
        </w:rPr>
        <w:t>ả</w:t>
      </w:r>
      <w:r>
        <w:rPr>
          <w:rFonts w:ascii="Calibri" w:eastAsia="Calibri" w:hAnsi="Calibri" w:cs="Calibri"/>
          <w:color w:val="000000"/>
          <w:sz w:val="26"/>
          <w:szCs w:val="26"/>
        </w:rPr>
        <w:t>o qu</w:t>
      </w:r>
      <w:r>
        <w:rPr>
          <w:rFonts w:ascii="Calibri" w:eastAsia="Calibri" w:hAnsi="Calibri" w:cs="Calibri"/>
          <w:color w:val="000000"/>
          <w:sz w:val="26"/>
          <w:szCs w:val="26"/>
        </w:rPr>
        <w:t>ả</w:t>
      </w:r>
      <w:r>
        <w:rPr>
          <w:rFonts w:ascii="Calibri" w:eastAsia="Calibri" w:hAnsi="Calibri" w:cs="Calibri"/>
          <w:color w:val="000000"/>
          <w:sz w:val="26"/>
          <w:szCs w:val="26"/>
        </w:rPr>
        <w:t>n kính hi</w:t>
      </w:r>
      <w:r>
        <w:rPr>
          <w:rFonts w:ascii="Calibri" w:eastAsia="Calibri" w:hAnsi="Calibri" w:cs="Calibri"/>
          <w:color w:val="000000"/>
          <w:sz w:val="26"/>
          <w:szCs w:val="26"/>
        </w:rPr>
        <w:t>ể</w:t>
      </w:r>
      <w:r>
        <w:rPr>
          <w:rFonts w:ascii="Calibri" w:eastAsia="Calibri" w:hAnsi="Calibri" w:cs="Calibri"/>
          <w:color w:val="000000"/>
          <w:sz w:val="26"/>
          <w:szCs w:val="26"/>
        </w:rPr>
        <w:t>n vi.</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sz w:val="26"/>
          <w:szCs w:val="26"/>
        </w:rPr>
      </w:pPr>
      <w:r>
        <w:rPr>
          <w:rFonts w:ascii="Calibri" w:eastAsia="Calibri" w:hAnsi="Calibri" w:cs="Calibri"/>
          <w:color w:val="000000"/>
          <w:sz w:val="26"/>
          <w:szCs w:val="26"/>
        </w:rPr>
        <w:t>- Đ</w:t>
      </w:r>
      <w:r>
        <w:rPr>
          <w:rFonts w:ascii="Calibri" w:eastAsia="Calibri" w:hAnsi="Calibri" w:cs="Calibri"/>
          <w:color w:val="000000"/>
          <w:sz w:val="26"/>
          <w:szCs w:val="26"/>
        </w:rPr>
        <w:t>ố</w:t>
      </w:r>
      <w:r>
        <w:rPr>
          <w:rFonts w:ascii="Calibri" w:eastAsia="Calibri" w:hAnsi="Calibri" w:cs="Calibri"/>
          <w:color w:val="000000"/>
          <w:sz w:val="26"/>
          <w:szCs w:val="26"/>
        </w:rPr>
        <w:t>i v</w:t>
      </w:r>
      <w:r>
        <w:rPr>
          <w:rFonts w:ascii="Calibri" w:eastAsia="Calibri" w:hAnsi="Calibri" w:cs="Calibri"/>
          <w:color w:val="000000"/>
          <w:sz w:val="26"/>
          <w:szCs w:val="26"/>
        </w:rPr>
        <w:t>ớ</w:t>
      </w:r>
      <w:r>
        <w:rPr>
          <w:rFonts w:ascii="Calibri" w:eastAsia="Calibri" w:hAnsi="Calibri" w:cs="Calibri"/>
          <w:color w:val="000000"/>
          <w:sz w:val="26"/>
          <w:szCs w:val="26"/>
        </w:rPr>
        <w:t>i m</w:t>
      </w:r>
      <w:r>
        <w:rPr>
          <w:rFonts w:ascii="Calibri" w:eastAsia="Calibri" w:hAnsi="Calibri" w:cs="Calibri"/>
          <w:color w:val="000000"/>
          <w:sz w:val="26"/>
          <w:szCs w:val="26"/>
        </w:rPr>
        <w:t>ụ</w:t>
      </w:r>
      <w:r>
        <w:rPr>
          <w:rFonts w:ascii="Calibri" w:eastAsia="Calibri" w:hAnsi="Calibri" w:cs="Calibri"/>
          <w:color w:val="000000"/>
          <w:sz w:val="26"/>
          <w:szCs w:val="26"/>
        </w:rPr>
        <w:t>c “S</w:t>
      </w:r>
      <w:r>
        <w:rPr>
          <w:rFonts w:ascii="Calibri" w:eastAsia="Calibri" w:hAnsi="Calibri" w:cs="Calibri"/>
          <w:color w:val="000000"/>
          <w:sz w:val="26"/>
          <w:szCs w:val="26"/>
        </w:rPr>
        <w:t>ử</w:t>
      </w:r>
      <w:r>
        <w:rPr>
          <w:rFonts w:ascii="Calibri" w:eastAsia="Calibri" w:hAnsi="Calibri" w:cs="Calibri"/>
          <w:color w:val="000000"/>
          <w:sz w:val="26"/>
          <w:szCs w:val="26"/>
        </w:rPr>
        <w:t xml:space="preserve"> d</w:t>
      </w:r>
      <w:r>
        <w:rPr>
          <w:rFonts w:ascii="Calibri" w:eastAsia="Calibri" w:hAnsi="Calibri" w:cs="Calibri"/>
          <w:color w:val="000000"/>
          <w:sz w:val="26"/>
          <w:szCs w:val="26"/>
        </w:rPr>
        <w:t>ụ</w:t>
      </w:r>
      <w:r>
        <w:rPr>
          <w:rFonts w:ascii="Calibri" w:eastAsia="Calibri" w:hAnsi="Calibri" w:cs="Calibri"/>
          <w:color w:val="000000"/>
          <w:sz w:val="26"/>
          <w:szCs w:val="26"/>
        </w:rPr>
        <w:t>ng kính hi</w:t>
      </w:r>
      <w:r>
        <w:rPr>
          <w:rFonts w:ascii="Calibri" w:eastAsia="Calibri" w:hAnsi="Calibri" w:cs="Calibri"/>
          <w:color w:val="000000"/>
          <w:sz w:val="26"/>
          <w:szCs w:val="26"/>
        </w:rPr>
        <w:t>ể</w:t>
      </w:r>
      <w:r>
        <w:rPr>
          <w:rFonts w:ascii="Calibri" w:eastAsia="Calibri" w:hAnsi="Calibri" w:cs="Calibri"/>
          <w:color w:val="000000"/>
          <w:sz w:val="26"/>
          <w:szCs w:val="26"/>
        </w:rPr>
        <w:t>n vi quang h</w:t>
      </w:r>
      <w:r>
        <w:rPr>
          <w:rFonts w:ascii="Calibri" w:eastAsia="Calibri" w:hAnsi="Calibri" w:cs="Calibri"/>
          <w:color w:val="000000"/>
          <w:sz w:val="26"/>
          <w:szCs w:val="26"/>
        </w:rPr>
        <w:t>ọ</w:t>
      </w:r>
      <w:r>
        <w:rPr>
          <w:rFonts w:ascii="Calibri" w:eastAsia="Calibri" w:hAnsi="Calibri" w:cs="Calibri"/>
          <w:color w:val="000000"/>
          <w:sz w:val="26"/>
          <w:szCs w:val="26"/>
        </w:rPr>
        <w:t>c”:</w:t>
      </w:r>
    </w:p>
    <w:p w:rsidR="00475325" w:rsidRDefault="00020F2D">
      <w:pPr>
        <w:widowControl w:val="0"/>
        <w:pBdr>
          <w:top w:val="nil"/>
          <w:left w:val="nil"/>
          <w:bottom w:val="nil"/>
          <w:right w:val="nil"/>
          <w:between w:val="nil"/>
        </w:pBdr>
        <w:spacing w:line="288" w:lineRule="auto"/>
        <w:ind w:firstLine="567"/>
        <w:rPr>
          <w:rFonts w:ascii="Calibri" w:eastAsia="Calibri" w:hAnsi="Calibri" w:cs="Calibri"/>
          <w:color w:val="000000"/>
          <w:sz w:val="26"/>
          <w:szCs w:val="26"/>
        </w:rPr>
      </w:pPr>
      <w:r>
        <w:rPr>
          <w:rFonts w:ascii="Calibri" w:eastAsia="Calibri" w:hAnsi="Calibri" w:cs="Calibri"/>
          <w:color w:val="000000"/>
          <w:sz w:val="26"/>
          <w:szCs w:val="26"/>
        </w:rPr>
        <w:t>+ Yêu c</w:t>
      </w:r>
      <w:r>
        <w:rPr>
          <w:rFonts w:ascii="Calibri" w:eastAsia="Calibri" w:hAnsi="Calibri" w:cs="Calibri"/>
          <w:color w:val="000000"/>
          <w:sz w:val="26"/>
          <w:szCs w:val="26"/>
        </w:rPr>
        <w:t>ầ</w:t>
      </w:r>
      <w:r>
        <w:rPr>
          <w:rFonts w:ascii="Calibri" w:eastAsia="Calibri" w:hAnsi="Calibri" w:cs="Calibri"/>
          <w:color w:val="000000"/>
          <w:sz w:val="26"/>
          <w:szCs w:val="26"/>
        </w:rPr>
        <w:t>u HS đ</w:t>
      </w:r>
      <w:r>
        <w:rPr>
          <w:rFonts w:ascii="Calibri" w:eastAsia="Calibri" w:hAnsi="Calibri" w:cs="Calibri"/>
          <w:color w:val="000000"/>
          <w:sz w:val="26"/>
          <w:szCs w:val="26"/>
        </w:rPr>
        <w:t>ọ</w:t>
      </w:r>
      <w:r>
        <w:rPr>
          <w:rFonts w:ascii="Calibri" w:eastAsia="Calibri" w:hAnsi="Calibri" w:cs="Calibri"/>
          <w:color w:val="000000"/>
          <w:sz w:val="26"/>
          <w:szCs w:val="26"/>
        </w:rPr>
        <w:t>c kĩ ph</w:t>
      </w:r>
      <w:r>
        <w:rPr>
          <w:rFonts w:ascii="Calibri" w:eastAsia="Calibri" w:hAnsi="Calibri" w:cs="Calibri"/>
          <w:color w:val="000000"/>
          <w:sz w:val="26"/>
          <w:szCs w:val="26"/>
        </w:rPr>
        <w:t>ầ</w:t>
      </w:r>
      <w:r>
        <w:rPr>
          <w:rFonts w:ascii="Calibri" w:eastAsia="Calibri" w:hAnsi="Calibri" w:cs="Calibri"/>
          <w:color w:val="000000"/>
          <w:sz w:val="26"/>
          <w:szCs w:val="26"/>
        </w:rPr>
        <w:t>n đ</w:t>
      </w:r>
      <w:r>
        <w:rPr>
          <w:rFonts w:ascii="Calibri" w:eastAsia="Calibri" w:hAnsi="Calibri" w:cs="Calibri"/>
          <w:color w:val="000000"/>
          <w:sz w:val="26"/>
          <w:szCs w:val="26"/>
        </w:rPr>
        <w:t>ọ</w:t>
      </w:r>
      <w:r>
        <w:rPr>
          <w:rFonts w:ascii="Calibri" w:eastAsia="Calibri" w:hAnsi="Calibri" w:cs="Calibri"/>
          <w:color w:val="000000"/>
          <w:sz w:val="26"/>
          <w:szCs w:val="26"/>
        </w:rPr>
        <w:t>c hi</w:t>
      </w:r>
      <w:r>
        <w:rPr>
          <w:rFonts w:ascii="Calibri" w:eastAsia="Calibri" w:hAnsi="Calibri" w:cs="Calibri"/>
          <w:color w:val="000000"/>
          <w:sz w:val="26"/>
          <w:szCs w:val="26"/>
        </w:rPr>
        <w:t>ể</w:t>
      </w:r>
      <w:r>
        <w:rPr>
          <w:rFonts w:ascii="Calibri" w:eastAsia="Calibri" w:hAnsi="Calibri" w:cs="Calibri"/>
          <w:color w:val="000000"/>
          <w:sz w:val="26"/>
          <w:szCs w:val="26"/>
        </w:rPr>
        <w:t>u và phân tích cho HS hi</w:t>
      </w:r>
      <w:r>
        <w:rPr>
          <w:rFonts w:ascii="Calibri" w:eastAsia="Calibri" w:hAnsi="Calibri" w:cs="Calibri"/>
          <w:color w:val="000000"/>
          <w:sz w:val="26"/>
          <w:szCs w:val="26"/>
        </w:rPr>
        <w:t>ể</w:t>
      </w:r>
      <w:r>
        <w:rPr>
          <w:rFonts w:ascii="Calibri" w:eastAsia="Calibri" w:hAnsi="Calibri" w:cs="Calibri"/>
          <w:color w:val="000000"/>
          <w:sz w:val="26"/>
          <w:szCs w:val="26"/>
        </w:rPr>
        <w:t>u rõ các bư</w:t>
      </w:r>
      <w:r>
        <w:rPr>
          <w:rFonts w:ascii="Calibri" w:eastAsia="Calibri" w:hAnsi="Calibri" w:cs="Calibri"/>
          <w:color w:val="000000"/>
          <w:sz w:val="26"/>
          <w:szCs w:val="26"/>
        </w:rPr>
        <w:t>ớ</w:t>
      </w:r>
      <w:r>
        <w:rPr>
          <w:rFonts w:ascii="Calibri" w:eastAsia="Calibri" w:hAnsi="Calibri" w:cs="Calibri"/>
          <w:color w:val="000000"/>
          <w:sz w:val="26"/>
          <w:szCs w:val="26"/>
        </w:rPr>
        <w:t>c.</w:t>
      </w:r>
    </w:p>
    <w:p w:rsidR="00475325" w:rsidRDefault="00020F2D">
      <w:pPr>
        <w:widowControl w:val="0"/>
        <w:pBdr>
          <w:top w:val="nil"/>
          <w:left w:val="nil"/>
          <w:bottom w:val="nil"/>
          <w:right w:val="nil"/>
          <w:between w:val="nil"/>
        </w:pBdr>
        <w:tabs>
          <w:tab w:val="left" w:pos="745"/>
        </w:tabs>
        <w:spacing w:line="288" w:lineRule="auto"/>
        <w:ind w:firstLine="567"/>
        <w:rPr>
          <w:rFonts w:ascii="Calibri" w:eastAsia="Calibri" w:hAnsi="Calibri" w:cs="Calibri"/>
          <w:color w:val="000000"/>
          <w:sz w:val="26"/>
          <w:szCs w:val="26"/>
        </w:rPr>
      </w:pPr>
      <w:r>
        <w:rPr>
          <w:rFonts w:ascii="Calibri" w:eastAsia="Calibri" w:hAnsi="Calibri" w:cs="Calibri"/>
          <w:color w:val="000000"/>
          <w:sz w:val="26"/>
          <w:szCs w:val="26"/>
        </w:rPr>
        <w:t>+ GV c</w:t>
      </w:r>
      <w:r>
        <w:rPr>
          <w:rFonts w:ascii="Calibri" w:eastAsia="Calibri" w:hAnsi="Calibri" w:cs="Calibri"/>
          <w:color w:val="000000"/>
          <w:sz w:val="26"/>
          <w:szCs w:val="26"/>
        </w:rPr>
        <w:t>ầ</w:t>
      </w:r>
      <w:r>
        <w:rPr>
          <w:rFonts w:ascii="Calibri" w:eastAsia="Calibri" w:hAnsi="Calibri" w:cs="Calibri"/>
          <w:color w:val="000000"/>
          <w:sz w:val="26"/>
          <w:szCs w:val="26"/>
        </w:rPr>
        <w:t>n th</w:t>
      </w:r>
      <w:r>
        <w:rPr>
          <w:rFonts w:ascii="Calibri" w:eastAsia="Calibri" w:hAnsi="Calibri" w:cs="Calibri"/>
          <w:color w:val="000000"/>
          <w:sz w:val="26"/>
          <w:szCs w:val="26"/>
        </w:rPr>
        <w:t>ự</w:t>
      </w:r>
      <w:r>
        <w:rPr>
          <w:rFonts w:ascii="Calibri" w:eastAsia="Calibri" w:hAnsi="Calibri" w:cs="Calibri"/>
          <w:color w:val="000000"/>
          <w:sz w:val="26"/>
          <w:szCs w:val="26"/>
        </w:rPr>
        <w:t>c hi</w:t>
      </w:r>
      <w:r>
        <w:rPr>
          <w:rFonts w:ascii="Calibri" w:eastAsia="Calibri" w:hAnsi="Calibri" w:cs="Calibri"/>
          <w:color w:val="000000"/>
          <w:sz w:val="26"/>
          <w:szCs w:val="26"/>
        </w:rPr>
        <w:t>ệ</w:t>
      </w:r>
      <w:r>
        <w:rPr>
          <w:rFonts w:ascii="Calibri" w:eastAsia="Calibri" w:hAnsi="Calibri" w:cs="Calibri"/>
          <w:color w:val="000000"/>
          <w:sz w:val="26"/>
          <w:szCs w:val="26"/>
        </w:rPr>
        <w:t>n trư</w:t>
      </w:r>
      <w:r>
        <w:rPr>
          <w:rFonts w:ascii="Calibri" w:eastAsia="Calibri" w:hAnsi="Calibri" w:cs="Calibri"/>
          <w:color w:val="000000"/>
          <w:sz w:val="26"/>
          <w:szCs w:val="26"/>
        </w:rPr>
        <w:t>ớ</w:t>
      </w:r>
      <w:r>
        <w:rPr>
          <w:rFonts w:ascii="Calibri" w:eastAsia="Calibri" w:hAnsi="Calibri" w:cs="Calibri"/>
          <w:color w:val="000000"/>
          <w:sz w:val="26"/>
          <w:szCs w:val="26"/>
        </w:rPr>
        <w:t>c các thao tác đ</w:t>
      </w:r>
      <w:r>
        <w:rPr>
          <w:rFonts w:ascii="Calibri" w:eastAsia="Calibri" w:hAnsi="Calibri" w:cs="Calibri"/>
          <w:color w:val="000000"/>
          <w:sz w:val="26"/>
          <w:szCs w:val="26"/>
        </w:rPr>
        <w:t>ể</w:t>
      </w:r>
      <w:r>
        <w:rPr>
          <w:rFonts w:ascii="Calibri" w:eastAsia="Calibri" w:hAnsi="Calibri" w:cs="Calibri"/>
          <w:color w:val="000000"/>
          <w:sz w:val="26"/>
          <w:szCs w:val="26"/>
        </w:rPr>
        <w:t xml:space="preserve"> HS quan sát.</w:t>
      </w:r>
    </w:p>
    <w:p w:rsidR="00475325" w:rsidRDefault="00020F2D">
      <w:pPr>
        <w:widowControl w:val="0"/>
        <w:pBdr>
          <w:top w:val="nil"/>
          <w:left w:val="nil"/>
          <w:bottom w:val="nil"/>
          <w:right w:val="nil"/>
          <w:between w:val="nil"/>
        </w:pBdr>
        <w:tabs>
          <w:tab w:val="left" w:pos="745"/>
        </w:tabs>
        <w:spacing w:line="288" w:lineRule="auto"/>
        <w:ind w:firstLine="567"/>
        <w:rPr>
          <w:rFonts w:ascii="Calibri" w:eastAsia="Calibri" w:hAnsi="Calibri" w:cs="Calibri"/>
          <w:color w:val="000000"/>
          <w:sz w:val="26"/>
          <w:szCs w:val="26"/>
        </w:rPr>
      </w:pPr>
      <w:r>
        <w:rPr>
          <w:rFonts w:ascii="Calibri" w:eastAsia="Calibri" w:hAnsi="Calibri" w:cs="Calibri"/>
          <w:color w:val="000000"/>
          <w:sz w:val="26"/>
          <w:szCs w:val="26"/>
        </w:rPr>
        <w:t>+ Yêu c</w:t>
      </w:r>
      <w:r>
        <w:rPr>
          <w:rFonts w:ascii="Calibri" w:eastAsia="Calibri" w:hAnsi="Calibri" w:cs="Calibri"/>
          <w:color w:val="000000"/>
          <w:sz w:val="26"/>
          <w:szCs w:val="26"/>
        </w:rPr>
        <w:t>ầ</w:t>
      </w:r>
      <w:r>
        <w:rPr>
          <w:rFonts w:ascii="Calibri" w:eastAsia="Calibri" w:hAnsi="Calibri" w:cs="Calibri"/>
          <w:color w:val="000000"/>
          <w:sz w:val="26"/>
          <w:szCs w:val="26"/>
        </w:rPr>
        <w:t>u HS mô t</w:t>
      </w:r>
      <w:r>
        <w:rPr>
          <w:rFonts w:ascii="Calibri" w:eastAsia="Calibri" w:hAnsi="Calibri" w:cs="Calibri"/>
          <w:color w:val="000000"/>
          <w:sz w:val="26"/>
          <w:szCs w:val="26"/>
        </w:rPr>
        <w:t>ả</w:t>
      </w:r>
      <w:r>
        <w:rPr>
          <w:rFonts w:ascii="Calibri" w:eastAsia="Calibri" w:hAnsi="Calibri" w:cs="Calibri"/>
          <w:color w:val="000000"/>
          <w:sz w:val="26"/>
          <w:szCs w:val="26"/>
        </w:rPr>
        <w:t xml:space="preserve"> l</w:t>
      </w:r>
      <w:r>
        <w:rPr>
          <w:rFonts w:ascii="Calibri" w:eastAsia="Calibri" w:hAnsi="Calibri" w:cs="Calibri"/>
          <w:color w:val="000000"/>
          <w:sz w:val="26"/>
          <w:szCs w:val="26"/>
        </w:rPr>
        <w:t>ạ</w:t>
      </w:r>
      <w:r>
        <w:rPr>
          <w:rFonts w:ascii="Calibri" w:eastAsia="Calibri" w:hAnsi="Calibri" w:cs="Calibri"/>
          <w:color w:val="000000"/>
          <w:sz w:val="26"/>
          <w:szCs w:val="26"/>
        </w:rPr>
        <w:t>i hình d</w:t>
      </w:r>
      <w:r>
        <w:rPr>
          <w:rFonts w:ascii="Calibri" w:eastAsia="Calibri" w:hAnsi="Calibri" w:cs="Calibri"/>
          <w:color w:val="000000"/>
          <w:sz w:val="26"/>
          <w:szCs w:val="26"/>
        </w:rPr>
        <w:t>ạ</w:t>
      </w:r>
      <w:r>
        <w:rPr>
          <w:rFonts w:ascii="Calibri" w:eastAsia="Calibri" w:hAnsi="Calibri" w:cs="Calibri"/>
          <w:color w:val="000000"/>
          <w:sz w:val="26"/>
          <w:szCs w:val="26"/>
        </w:rPr>
        <w:t>ng t</w:t>
      </w:r>
      <w:r>
        <w:rPr>
          <w:rFonts w:ascii="Calibri" w:eastAsia="Calibri" w:hAnsi="Calibri" w:cs="Calibri"/>
          <w:color w:val="000000"/>
          <w:sz w:val="26"/>
          <w:szCs w:val="26"/>
        </w:rPr>
        <w:t>ế</w:t>
      </w:r>
      <w:r>
        <w:rPr>
          <w:rFonts w:ascii="Calibri" w:eastAsia="Calibri" w:hAnsi="Calibri" w:cs="Calibri"/>
          <w:color w:val="000000"/>
          <w:sz w:val="26"/>
          <w:szCs w:val="26"/>
        </w:rPr>
        <w:t xml:space="preserve"> bào lá mà các em quan sát đư</w:t>
      </w:r>
      <w:r>
        <w:rPr>
          <w:rFonts w:ascii="Calibri" w:eastAsia="Calibri" w:hAnsi="Calibri" w:cs="Calibri"/>
          <w:color w:val="000000"/>
          <w:sz w:val="26"/>
          <w:szCs w:val="26"/>
        </w:rPr>
        <w:t>ợ</w:t>
      </w:r>
      <w:r>
        <w:rPr>
          <w:rFonts w:ascii="Calibri" w:eastAsia="Calibri" w:hAnsi="Calibri" w:cs="Calibri"/>
          <w:color w:val="000000"/>
          <w:sz w:val="26"/>
          <w:szCs w:val="26"/>
        </w:rPr>
        <w:t>c.</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sz w:val="26"/>
          <w:szCs w:val="26"/>
        </w:rPr>
      </w:pPr>
      <w:r>
        <w:rPr>
          <w:rFonts w:ascii="Calibri" w:eastAsia="Calibri" w:hAnsi="Calibri" w:cs="Calibri"/>
          <w:color w:val="000000"/>
          <w:sz w:val="26"/>
          <w:szCs w:val="26"/>
        </w:rPr>
        <w:t>- Đ</w:t>
      </w:r>
      <w:r>
        <w:rPr>
          <w:rFonts w:ascii="Calibri" w:eastAsia="Calibri" w:hAnsi="Calibri" w:cs="Calibri"/>
          <w:color w:val="000000"/>
          <w:sz w:val="26"/>
          <w:szCs w:val="26"/>
        </w:rPr>
        <w:t>ố</w:t>
      </w:r>
      <w:r>
        <w:rPr>
          <w:rFonts w:ascii="Calibri" w:eastAsia="Calibri" w:hAnsi="Calibri" w:cs="Calibri"/>
          <w:color w:val="000000"/>
          <w:sz w:val="26"/>
          <w:szCs w:val="26"/>
        </w:rPr>
        <w:t>i v</w:t>
      </w:r>
      <w:r>
        <w:rPr>
          <w:rFonts w:ascii="Calibri" w:eastAsia="Calibri" w:hAnsi="Calibri" w:cs="Calibri"/>
          <w:color w:val="000000"/>
          <w:sz w:val="26"/>
          <w:szCs w:val="26"/>
        </w:rPr>
        <w:t>ớ</w:t>
      </w:r>
      <w:r>
        <w:rPr>
          <w:rFonts w:ascii="Calibri" w:eastAsia="Calibri" w:hAnsi="Calibri" w:cs="Calibri"/>
          <w:color w:val="000000"/>
          <w:sz w:val="26"/>
          <w:szCs w:val="26"/>
        </w:rPr>
        <w:t>i m</w:t>
      </w:r>
      <w:r>
        <w:rPr>
          <w:rFonts w:ascii="Calibri" w:eastAsia="Calibri" w:hAnsi="Calibri" w:cs="Calibri"/>
          <w:color w:val="000000"/>
          <w:sz w:val="26"/>
          <w:szCs w:val="26"/>
        </w:rPr>
        <w:t>ụ</w:t>
      </w:r>
      <w:r>
        <w:rPr>
          <w:rFonts w:ascii="Calibri" w:eastAsia="Calibri" w:hAnsi="Calibri" w:cs="Calibri"/>
          <w:color w:val="000000"/>
          <w:sz w:val="26"/>
          <w:szCs w:val="26"/>
        </w:rPr>
        <w:t>c “B</w:t>
      </w:r>
      <w:r>
        <w:rPr>
          <w:rFonts w:ascii="Calibri" w:eastAsia="Calibri" w:hAnsi="Calibri" w:cs="Calibri"/>
          <w:color w:val="000000"/>
          <w:sz w:val="26"/>
          <w:szCs w:val="26"/>
        </w:rPr>
        <w:t>ả</w:t>
      </w:r>
      <w:r>
        <w:rPr>
          <w:rFonts w:ascii="Calibri" w:eastAsia="Calibri" w:hAnsi="Calibri" w:cs="Calibri"/>
          <w:color w:val="000000"/>
          <w:sz w:val="26"/>
          <w:szCs w:val="26"/>
        </w:rPr>
        <w:t>o qu</w:t>
      </w:r>
      <w:r>
        <w:rPr>
          <w:rFonts w:ascii="Calibri" w:eastAsia="Calibri" w:hAnsi="Calibri" w:cs="Calibri"/>
          <w:color w:val="000000"/>
          <w:sz w:val="26"/>
          <w:szCs w:val="26"/>
        </w:rPr>
        <w:t>ả</w:t>
      </w:r>
      <w:r>
        <w:rPr>
          <w:rFonts w:ascii="Calibri" w:eastAsia="Calibri" w:hAnsi="Calibri" w:cs="Calibri"/>
          <w:color w:val="000000"/>
          <w:sz w:val="26"/>
          <w:szCs w:val="26"/>
        </w:rPr>
        <w:t xml:space="preserve">n </w:t>
      </w:r>
      <w:r>
        <w:rPr>
          <w:rFonts w:ascii="Calibri" w:eastAsia="Calibri" w:hAnsi="Calibri" w:cs="Calibri"/>
          <w:sz w:val="26"/>
          <w:szCs w:val="26"/>
        </w:rPr>
        <w:t>kính</w:t>
      </w:r>
      <w:r>
        <w:rPr>
          <w:rFonts w:ascii="Calibri" w:eastAsia="Calibri" w:hAnsi="Calibri" w:cs="Calibri"/>
          <w:color w:val="000000"/>
          <w:sz w:val="26"/>
          <w:szCs w:val="26"/>
        </w:rPr>
        <w:t xml:space="preserve"> hi</w:t>
      </w:r>
      <w:r>
        <w:rPr>
          <w:rFonts w:ascii="Calibri" w:eastAsia="Calibri" w:hAnsi="Calibri" w:cs="Calibri"/>
          <w:color w:val="000000"/>
          <w:sz w:val="26"/>
          <w:szCs w:val="26"/>
        </w:rPr>
        <w:t>ể</w:t>
      </w:r>
      <w:r>
        <w:rPr>
          <w:rFonts w:ascii="Calibri" w:eastAsia="Calibri" w:hAnsi="Calibri" w:cs="Calibri"/>
          <w:color w:val="000000"/>
          <w:sz w:val="26"/>
          <w:szCs w:val="26"/>
        </w:rPr>
        <w:t>n vi quang h</w:t>
      </w:r>
      <w:r>
        <w:rPr>
          <w:rFonts w:ascii="Calibri" w:eastAsia="Calibri" w:hAnsi="Calibri" w:cs="Calibri"/>
          <w:color w:val="000000"/>
          <w:sz w:val="26"/>
          <w:szCs w:val="26"/>
        </w:rPr>
        <w:t>ọ</w:t>
      </w:r>
      <w:r>
        <w:rPr>
          <w:rFonts w:ascii="Calibri" w:eastAsia="Calibri" w:hAnsi="Calibri" w:cs="Calibri"/>
          <w:color w:val="000000"/>
          <w:sz w:val="26"/>
          <w:szCs w:val="26"/>
        </w:rPr>
        <w:t>c”: GV có th</w:t>
      </w:r>
      <w:r>
        <w:rPr>
          <w:rFonts w:ascii="Calibri" w:eastAsia="Calibri" w:hAnsi="Calibri" w:cs="Calibri"/>
          <w:color w:val="000000"/>
          <w:sz w:val="26"/>
          <w:szCs w:val="26"/>
        </w:rPr>
        <w:t>ể</w:t>
      </w:r>
      <w:r>
        <w:rPr>
          <w:rFonts w:ascii="Calibri" w:eastAsia="Calibri" w:hAnsi="Calibri" w:cs="Calibri"/>
          <w:color w:val="000000"/>
          <w:sz w:val="26"/>
          <w:szCs w:val="26"/>
        </w:rPr>
        <w:t xml:space="preserve"> cho HS đ</w:t>
      </w:r>
      <w:r>
        <w:rPr>
          <w:rFonts w:ascii="Calibri" w:eastAsia="Calibri" w:hAnsi="Calibri" w:cs="Calibri"/>
          <w:color w:val="000000"/>
          <w:sz w:val="26"/>
          <w:szCs w:val="26"/>
        </w:rPr>
        <w:t>ọ</w:t>
      </w:r>
      <w:r>
        <w:rPr>
          <w:rFonts w:ascii="Calibri" w:eastAsia="Calibri" w:hAnsi="Calibri" w:cs="Calibri"/>
          <w:color w:val="000000"/>
          <w:sz w:val="26"/>
          <w:szCs w:val="26"/>
        </w:rPr>
        <w:t>c ph</w:t>
      </w:r>
      <w:r>
        <w:rPr>
          <w:rFonts w:ascii="Calibri" w:eastAsia="Calibri" w:hAnsi="Calibri" w:cs="Calibri"/>
          <w:color w:val="000000"/>
          <w:sz w:val="26"/>
          <w:szCs w:val="26"/>
        </w:rPr>
        <w:t>ầ</w:t>
      </w:r>
      <w:r>
        <w:rPr>
          <w:rFonts w:ascii="Calibri" w:eastAsia="Calibri" w:hAnsi="Calibri" w:cs="Calibri"/>
          <w:color w:val="000000"/>
          <w:sz w:val="26"/>
          <w:szCs w:val="26"/>
        </w:rPr>
        <w:t>n đ</w:t>
      </w:r>
      <w:r>
        <w:rPr>
          <w:rFonts w:ascii="Calibri" w:eastAsia="Calibri" w:hAnsi="Calibri" w:cs="Calibri"/>
          <w:color w:val="000000"/>
          <w:sz w:val="26"/>
          <w:szCs w:val="26"/>
        </w:rPr>
        <w:t>ọ</w:t>
      </w:r>
      <w:r>
        <w:rPr>
          <w:rFonts w:ascii="Calibri" w:eastAsia="Calibri" w:hAnsi="Calibri" w:cs="Calibri"/>
          <w:color w:val="000000"/>
          <w:sz w:val="26"/>
          <w:szCs w:val="26"/>
        </w:rPr>
        <w:t>c hi</w:t>
      </w:r>
      <w:r>
        <w:rPr>
          <w:rFonts w:ascii="Calibri" w:eastAsia="Calibri" w:hAnsi="Calibri" w:cs="Calibri"/>
          <w:color w:val="000000"/>
          <w:sz w:val="26"/>
          <w:szCs w:val="26"/>
        </w:rPr>
        <w:t>ể</w:t>
      </w:r>
      <w:r>
        <w:rPr>
          <w:rFonts w:ascii="Calibri" w:eastAsia="Calibri" w:hAnsi="Calibri" w:cs="Calibri"/>
          <w:color w:val="000000"/>
          <w:sz w:val="26"/>
          <w:szCs w:val="26"/>
        </w:rPr>
        <w:t>u và th</w:t>
      </w:r>
      <w:r>
        <w:rPr>
          <w:rFonts w:ascii="Calibri" w:eastAsia="Calibri" w:hAnsi="Calibri" w:cs="Calibri"/>
          <w:color w:val="000000"/>
          <w:sz w:val="26"/>
          <w:szCs w:val="26"/>
        </w:rPr>
        <w:t>ự</w:t>
      </w:r>
      <w:r>
        <w:rPr>
          <w:rFonts w:ascii="Calibri" w:eastAsia="Calibri" w:hAnsi="Calibri" w:cs="Calibri"/>
          <w:color w:val="000000"/>
          <w:sz w:val="26"/>
          <w:szCs w:val="26"/>
        </w:rPr>
        <w:t>c hi</w:t>
      </w:r>
      <w:r>
        <w:rPr>
          <w:rFonts w:ascii="Calibri" w:eastAsia="Calibri" w:hAnsi="Calibri" w:cs="Calibri"/>
          <w:color w:val="000000"/>
          <w:sz w:val="26"/>
          <w:szCs w:val="26"/>
        </w:rPr>
        <w:t>ệ</w:t>
      </w:r>
      <w:r>
        <w:rPr>
          <w:rFonts w:ascii="Calibri" w:eastAsia="Calibri" w:hAnsi="Calibri" w:cs="Calibri"/>
          <w:color w:val="000000"/>
          <w:sz w:val="26"/>
          <w:szCs w:val="26"/>
        </w:rPr>
        <w:t>n thao tác b</w:t>
      </w:r>
      <w:r>
        <w:rPr>
          <w:rFonts w:ascii="Calibri" w:eastAsia="Calibri" w:hAnsi="Calibri" w:cs="Calibri"/>
          <w:color w:val="000000"/>
          <w:sz w:val="26"/>
          <w:szCs w:val="26"/>
        </w:rPr>
        <w:t>ả</w:t>
      </w:r>
      <w:r>
        <w:rPr>
          <w:rFonts w:ascii="Calibri" w:eastAsia="Calibri" w:hAnsi="Calibri" w:cs="Calibri"/>
          <w:color w:val="000000"/>
          <w:sz w:val="26"/>
          <w:szCs w:val="26"/>
        </w:rPr>
        <w:t>o qu</w:t>
      </w:r>
      <w:r>
        <w:rPr>
          <w:rFonts w:ascii="Calibri" w:eastAsia="Calibri" w:hAnsi="Calibri" w:cs="Calibri"/>
          <w:color w:val="000000"/>
          <w:sz w:val="26"/>
          <w:szCs w:val="26"/>
        </w:rPr>
        <w:t>ả</w:t>
      </w:r>
      <w:r>
        <w:rPr>
          <w:rFonts w:ascii="Calibri" w:eastAsia="Calibri" w:hAnsi="Calibri" w:cs="Calibri"/>
          <w:color w:val="000000"/>
          <w:sz w:val="26"/>
          <w:szCs w:val="26"/>
        </w:rPr>
        <w:t>n kính hi</w:t>
      </w:r>
      <w:r>
        <w:rPr>
          <w:rFonts w:ascii="Calibri" w:eastAsia="Calibri" w:hAnsi="Calibri" w:cs="Calibri"/>
          <w:color w:val="000000"/>
          <w:sz w:val="26"/>
          <w:szCs w:val="26"/>
        </w:rPr>
        <w:t>ể</w:t>
      </w:r>
      <w:r>
        <w:rPr>
          <w:rFonts w:ascii="Calibri" w:eastAsia="Calibri" w:hAnsi="Calibri" w:cs="Calibri"/>
          <w:color w:val="000000"/>
          <w:sz w:val="26"/>
          <w:szCs w:val="26"/>
        </w:rPr>
        <w:t>n vi ngay trên l</w:t>
      </w:r>
      <w:r>
        <w:rPr>
          <w:rFonts w:ascii="Calibri" w:eastAsia="Calibri" w:hAnsi="Calibri" w:cs="Calibri"/>
          <w:color w:val="000000"/>
          <w:sz w:val="26"/>
          <w:szCs w:val="26"/>
        </w:rPr>
        <w:t>ớ</w:t>
      </w:r>
      <w:r>
        <w:rPr>
          <w:rFonts w:ascii="Calibri" w:eastAsia="Calibri" w:hAnsi="Calibri" w:cs="Calibri"/>
          <w:color w:val="000000"/>
          <w:sz w:val="26"/>
          <w:szCs w:val="26"/>
        </w:rPr>
        <w:t>p h</w:t>
      </w:r>
      <w:r>
        <w:rPr>
          <w:rFonts w:ascii="Calibri" w:eastAsia="Calibri" w:hAnsi="Calibri" w:cs="Calibri"/>
          <w:color w:val="000000"/>
          <w:sz w:val="26"/>
          <w:szCs w:val="26"/>
        </w:rPr>
        <w:t>ọ</w:t>
      </w:r>
      <w:r>
        <w:rPr>
          <w:rFonts w:ascii="Calibri" w:eastAsia="Calibri" w:hAnsi="Calibri" w:cs="Calibri"/>
          <w:color w:val="000000"/>
          <w:sz w:val="26"/>
          <w:szCs w:val="26"/>
        </w:rPr>
        <w:t>c.</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sz w:val="26"/>
          <w:szCs w:val="26"/>
        </w:rPr>
      </w:pPr>
      <w:r>
        <w:rPr>
          <w:rFonts w:ascii="Calibri" w:eastAsia="Calibri" w:hAnsi="Calibri" w:cs="Calibri"/>
          <w:color w:val="000000"/>
          <w:sz w:val="26"/>
          <w:szCs w:val="26"/>
        </w:rPr>
        <w:t>- Vi</w:t>
      </w:r>
      <w:r>
        <w:rPr>
          <w:rFonts w:ascii="Calibri" w:eastAsia="Calibri" w:hAnsi="Calibri" w:cs="Calibri"/>
          <w:color w:val="000000"/>
          <w:sz w:val="26"/>
          <w:szCs w:val="26"/>
        </w:rPr>
        <w:t>ệ</w:t>
      </w:r>
      <w:r>
        <w:rPr>
          <w:rFonts w:ascii="Calibri" w:eastAsia="Calibri" w:hAnsi="Calibri" w:cs="Calibri"/>
          <w:color w:val="000000"/>
          <w:sz w:val="26"/>
          <w:szCs w:val="26"/>
        </w:rPr>
        <w:t>c đi</w:t>
      </w:r>
      <w:r>
        <w:rPr>
          <w:rFonts w:ascii="Calibri" w:eastAsia="Calibri" w:hAnsi="Calibri" w:cs="Calibri"/>
          <w:color w:val="000000"/>
          <w:sz w:val="26"/>
          <w:szCs w:val="26"/>
        </w:rPr>
        <w:t>ề</w:t>
      </w:r>
      <w:r>
        <w:rPr>
          <w:rFonts w:ascii="Calibri" w:eastAsia="Calibri" w:hAnsi="Calibri" w:cs="Calibri"/>
          <w:color w:val="000000"/>
          <w:sz w:val="26"/>
          <w:szCs w:val="26"/>
        </w:rPr>
        <w:t>u ch</w:t>
      </w:r>
      <w:r>
        <w:rPr>
          <w:rFonts w:ascii="Calibri" w:eastAsia="Calibri" w:hAnsi="Calibri" w:cs="Calibri"/>
          <w:color w:val="000000"/>
          <w:sz w:val="26"/>
          <w:szCs w:val="26"/>
        </w:rPr>
        <w:t>ỉ</w:t>
      </w:r>
      <w:r>
        <w:rPr>
          <w:rFonts w:ascii="Calibri" w:eastAsia="Calibri" w:hAnsi="Calibri" w:cs="Calibri"/>
          <w:color w:val="000000"/>
          <w:sz w:val="26"/>
          <w:szCs w:val="26"/>
        </w:rPr>
        <w:t>nh kính hi</w:t>
      </w:r>
      <w:r>
        <w:rPr>
          <w:rFonts w:ascii="Calibri" w:eastAsia="Calibri" w:hAnsi="Calibri" w:cs="Calibri"/>
          <w:color w:val="000000"/>
          <w:sz w:val="26"/>
          <w:szCs w:val="26"/>
        </w:rPr>
        <w:t>ể</w:t>
      </w:r>
      <w:r>
        <w:rPr>
          <w:rFonts w:ascii="Calibri" w:eastAsia="Calibri" w:hAnsi="Calibri" w:cs="Calibri"/>
          <w:color w:val="000000"/>
          <w:sz w:val="26"/>
          <w:szCs w:val="26"/>
        </w:rPr>
        <w:t>n vi đ</w:t>
      </w:r>
      <w:r>
        <w:rPr>
          <w:rFonts w:ascii="Calibri" w:eastAsia="Calibri" w:hAnsi="Calibri" w:cs="Calibri"/>
          <w:color w:val="000000"/>
          <w:sz w:val="26"/>
          <w:szCs w:val="26"/>
        </w:rPr>
        <w:t>ể</w:t>
      </w:r>
      <w:r>
        <w:rPr>
          <w:rFonts w:ascii="Calibri" w:eastAsia="Calibri" w:hAnsi="Calibri" w:cs="Calibri"/>
          <w:color w:val="000000"/>
          <w:sz w:val="26"/>
          <w:szCs w:val="26"/>
        </w:rPr>
        <w:t xml:space="preserve"> quan sát t</w:t>
      </w:r>
      <w:r>
        <w:rPr>
          <w:rFonts w:ascii="Calibri" w:eastAsia="Calibri" w:hAnsi="Calibri" w:cs="Calibri"/>
          <w:color w:val="000000"/>
          <w:sz w:val="26"/>
          <w:szCs w:val="26"/>
        </w:rPr>
        <w:t>ế</w:t>
      </w:r>
      <w:r>
        <w:rPr>
          <w:rFonts w:ascii="Calibri" w:eastAsia="Calibri" w:hAnsi="Calibri" w:cs="Calibri"/>
          <w:color w:val="000000"/>
          <w:sz w:val="26"/>
          <w:szCs w:val="26"/>
        </w:rPr>
        <w:t xml:space="preserve"> bào là không đơn gi</w:t>
      </w:r>
      <w:r>
        <w:rPr>
          <w:rFonts w:ascii="Calibri" w:eastAsia="Calibri" w:hAnsi="Calibri" w:cs="Calibri"/>
          <w:color w:val="000000"/>
          <w:sz w:val="26"/>
          <w:szCs w:val="26"/>
        </w:rPr>
        <w:t>ả</w:t>
      </w:r>
      <w:r>
        <w:rPr>
          <w:rFonts w:ascii="Calibri" w:eastAsia="Calibri" w:hAnsi="Calibri" w:cs="Calibri"/>
          <w:color w:val="000000"/>
          <w:sz w:val="26"/>
          <w:szCs w:val="26"/>
        </w:rPr>
        <w:t>n, HS có th</w:t>
      </w:r>
      <w:r>
        <w:rPr>
          <w:rFonts w:ascii="Calibri" w:eastAsia="Calibri" w:hAnsi="Calibri" w:cs="Calibri"/>
          <w:color w:val="000000"/>
          <w:sz w:val="26"/>
          <w:szCs w:val="26"/>
        </w:rPr>
        <w:t>ể</w:t>
      </w:r>
      <w:r>
        <w:rPr>
          <w:rFonts w:ascii="Calibri" w:eastAsia="Calibri" w:hAnsi="Calibri" w:cs="Calibri"/>
          <w:color w:val="000000"/>
          <w:sz w:val="26"/>
          <w:szCs w:val="26"/>
        </w:rPr>
        <w:t xml:space="preserve"> t</w:t>
      </w:r>
      <w:r>
        <w:rPr>
          <w:rFonts w:ascii="Calibri" w:eastAsia="Calibri" w:hAnsi="Calibri" w:cs="Calibri"/>
          <w:color w:val="000000"/>
          <w:sz w:val="26"/>
          <w:szCs w:val="26"/>
        </w:rPr>
        <w:t>ố</w:t>
      </w:r>
      <w:r>
        <w:rPr>
          <w:rFonts w:ascii="Calibri" w:eastAsia="Calibri" w:hAnsi="Calibri" w:cs="Calibri"/>
          <w:color w:val="000000"/>
          <w:sz w:val="26"/>
          <w:szCs w:val="26"/>
        </w:rPr>
        <w:t>n nhi</w:t>
      </w:r>
      <w:r>
        <w:rPr>
          <w:rFonts w:ascii="Calibri" w:eastAsia="Calibri" w:hAnsi="Calibri" w:cs="Calibri"/>
          <w:color w:val="000000"/>
          <w:sz w:val="26"/>
          <w:szCs w:val="26"/>
        </w:rPr>
        <w:t>ề</w:t>
      </w:r>
      <w:r>
        <w:rPr>
          <w:rFonts w:ascii="Calibri" w:eastAsia="Calibri" w:hAnsi="Calibri" w:cs="Calibri"/>
          <w:color w:val="000000"/>
          <w:sz w:val="26"/>
          <w:szCs w:val="26"/>
        </w:rPr>
        <w:t>u th</w:t>
      </w:r>
      <w:r>
        <w:rPr>
          <w:rFonts w:ascii="Calibri" w:eastAsia="Calibri" w:hAnsi="Calibri" w:cs="Calibri"/>
          <w:color w:val="000000"/>
          <w:sz w:val="26"/>
          <w:szCs w:val="26"/>
        </w:rPr>
        <w:t>ờ</w:t>
      </w:r>
      <w:r>
        <w:rPr>
          <w:rFonts w:ascii="Calibri" w:eastAsia="Calibri" w:hAnsi="Calibri" w:cs="Calibri"/>
          <w:color w:val="000000"/>
          <w:sz w:val="26"/>
          <w:szCs w:val="26"/>
        </w:rPr>
        <w:t>i gian mà v</w:t>
      </w:r>
      <w:r>
        <w:rPr>
          <w:rFonts w:ascii="Calibri" w:eastAsia="Calibri" w:hAnsi="Calibri" w:cs="Calibri"/>
          <w:color w:val="000000"/>
          <w:sz w:val="26"/>
          <w:szCs w:val="26"/>
        </w:rPr>
        <w:t>ẫ</w:t>
      </w:r>
      <w:r>
        <w:rPr>
          <w:rFonts w:ascii="Calibri" w:eastAsia="Calibri" w:hAnsi="Calibri" w:cs="Calibri"/>
          <w:color w:val="000000"/>
          <w:sz w:val="26"/>
          <w:szCs w:val="26"/>
        </w:rPr>
        <w:t>n không quan sát đư</w:t>
      </w:r>
      <w:r>
        <w:rPr>
          <w:rFonts w:ascii="Calibri" w:eastAsia="Calibri" w:hAnsi="Calibri" w:cs="Calibri"/>
          <w:color w:val="000000"/>
          <w:sz w:val="26"/>
          <w:szCs w:val="26"/>
        </w:rPr>
        <w:t>ợ</w:t>
      </w:r>
      <w:r>
        <w:rPr>
          <w:rFonts w:ascii="Calibri" w:eastAsia="Calibri" w:hAnsi="Calibri" w:cs="Calibri"/>
          <w:color w:val="000000"/>
          <w:sz w:val="26"/>
          <w:szCs w:val="26"/>
        </w:rPr>
        <w:t>c. Vì v</w:t>
      </w:r>
      <w:r>
        <w:rPr>
          <w:rFonts w:ascii="Calibri" w:eastAsia="Calibri" w:hAnsi="Calibri" w:cs="Calibri"/>
          <w:color w:val="000000"/>
          <w:sz w:val="26"/>
          <w:szCs w:val="26"/>
        </w:rPr>
        <w:t>ậ</w:t>
      </w:r>
      <w:r>
        <w:rPr>
          <w:rFonts w:ascii="Calibri" w:eastAsia="Calibri" w:hAnsi="Calibri" w:cs="Calibri"/>
          <w:color w:val="000000"/>
          <w:sz w:val="26"/>
          <w:szCs w:val="26"/>
        </w:rPr>
        <w:t>y, GV</w:t>
      </w:r>
      <w:r>
        <w:rPr>
          <w:rFonts w:ascii="Calibri" w:eastAsia="Calibri" w:hAnsi="Calibri" w:cs="Calibri"/>
          <w:color w:val="000000"/>
          <w:sz w:val="26"/>
          <w:szCs w:val="26"/>
        </w:rPr>
        <w:t xml:space="preserve"> c</w:t>
      </w:r>
      <w:r>
        <w:rPr>
          <w:rFonts w:ascii="Calibri" w:eastAsia="Calibri" w:hAnsi="Calibri" w:cs="Calibri"/>
          <w:color w:val="000000"/>
          <w:sz w:val="26"/>
          <w:szCs w:val="26"/>
        </w:rPr>
        <w:t>ầ</w:t>
      </w:r>
      <w:r>
        <w:rPr>
          <w:rFonts w:ascii="Calibri" w:eastAsia="Calibri" w:hAnsi="Calibri" w:cs="Calibri"/>
          <w:color w:val="000000"/>
          <w:sz w:val="26"/>
          <w:szCs w:val="26"/>
        </w:rPr>
        <w:t>n chu</w:t>
      </w:r>
      <w:r>
        <w:rPr>
          <w:rFonts w:ascii="Calibri" w:eastAsia="Calibri" w:hAnsi="Calibri" w:cs="Calibri"/>
          <w:color w:val="000000"/>
          <w:sz w:val="26"/>
          <w:szCs w:val="26"/>
        </w:rPr>
        <w:t>ẩ</w:t>
      </w:r>
      <w:r>
        <w:rPr>
          <w:rFonts w:ascii="Calibri" w:eastAsia="Calibri" w:hAnsi="Calibri" w:cs="Calibri"/>
          <w:color w:val="000000"/>
          <w:sz w:val="26"/>
          <w:szCs w:val="26"/>
        </w:rPr>
        <w:t>n b</w:t>
      </w:r>
      <w:r>
        <w:rPr>
          <w:rFonts w:ascii="Calibri" w:eastAsia="Calibri" w:hAnsi="Calibri" w:cs="Calibri"/>
          <w:color w:val="000000"/>
          <w:sz w:val="26"/>
          <w:szCs w:val="26"/>
        </w:rPr>
        <w:t>ị</w:t>
      </w:r>
      <w:r>
        <w:rPr>
          <w:rFonts w:ascii="Calibri" w:eastAsia="Calibri" w:hAnsi="Calibri" w:cs="Calibri"/>
          <w:color w:val="000000"/>
          <w:sz w:val="26"/>
          <w:szCs w:val="26"/>
        </w:rPr>
        <w:t xml:space="preserve"> trư</w:t>
      </w:r>
      <w:r>
        <w:rPr>
          <w:rFonts w:ascii="Calibri" w:eastAsia="Calibri" w:hAnsi="Calibri" w:cs="Calibri"/>
          <w:color w:val="000000"/>
          <w:sz w:val="26"/>
          <w:szCs w:val="26"/>
        </w:rPr>
        <w:t>ớ</w:t>
      </w:r>
      <w:r>
        <w:rPr>
          <w:rFonts w:ascii="Calibri" w:eastAsia="Calibri" w:hAnsi="Calibri" w:cs="Calibri"/>
          <w:color w:val="000000"/>
          <w:sz w:val="26"/>
          <w:szCs w:val="26"/>
        </w:rPr>
        <w:t>c b</w:t>
      </w:r>
      <w:r>
        <w:rPr>
          <w:rFonts w:ascii="Calibri" w:eastAsia="Calibri" w:hAnsi="Calibri" w:cs="Calibri"/>
          <w:color w:val="000000"/>
          <w:sz w:val="26"/>
          <w:szCs w:val="26"/>
        </w:rPr>
        <w:t>ằ</w:t>
      </w:r>
      <w:r>
        <w:rPr>
          <w:rFonts w:ascii="Calibri" w:eastAsia="Calibri" w:hAnsi="Calibri" w:cs="Calibri"/>
          <w:color w:val="000000"/>
          <w:sz w:val="26"/>
          <w:szCs w:val="26"/>
        </w:rPr>
        <w:t>ng cách th</w:t>
      </w:r>
      <w:r>
        <w:rPr>
          <w:rFonts w:ascii="Calibri" w:eastAsia="Calibri" w:hAnsi="Calibri" w:cs="Calibri"/>
          <w:color w:val="000000"/>
          <w:sz w:val="26"/>
          <w:szCs w:val="26"/>
        </w:rPr>
        <w:t>ự</w:t>
      </w:r>
      <w:r>
        <w:rPr>
          <w:rFonts w:ascii="Calibri" w:eastAsia="Calibri" w:hAnsi="Calibri" w:cs="Calibri"/>
          <w:color w:val="000000"/>
          <w:sz w:val="26"/>
          <w:szCs w:val="26"/>
        </w:rPr>
        <w:t>c hi</w:t>
      </w:r>
      <w:r>
        <w:rPr>
          <w:rFonts w:ascii="Calibri" w:eastAsia="Calibri" w:hAnsi="Calibri" w:cs="Calibri"/>
          <w:color w:val="000000"/>
          <w:sz w:val="26"/>
          <w:szCs w:val="26"/>
        </w:rPr>
        <w:t>ệ</w:t>
      </w:r>
      <w:r>
        <w:rPr>
          <w:rFonts w:ascii="Calibri" w:eastAsia="Calibri" w:hAnsi="Calibri" w:cs="Calibri"/>
          <w:color w:val="000000"/>
          <w:sz w:val="26"/>
          <w:szCs w:val="26"/>
        </w:rPr>
        <w:t>n các thao tác sao cho thành th</w:t>
      </w:r>
      <w:r>
        <w:rPr>
          <w:rFonts w:ascii="Calibri" w:eastAsia="Calibri" w:hAnsi="Calibri" w:cs="Calibri"/>
          <w:color w:val="000000"/>
          <w:sz w:val="26"/>
          <w:szCs w:val="26"/>
        </w:rPr>
        <w:t>ạ</w:t>
      </w:r>
      <w:r>
        <w:rPr>
          <w:rFonts w:ascii="Calibri" w:eastAsia="Calibri" w:hAnsi="Calibri" w:cs="Calibri"/>
          <w:color w:val="000000"/>
          <w:sz w:val="26"/>
          <w:szCs w:val="26"/>
        </w:rPr>
        <w:t>o, đ</w:t>
      </w:r>
      <w:r>
        <w:rPr>
          <w:rFonts w:ascii="Calibri" w:eastAsia="Calibri" w:hAnsi="Calibri" w:cs="Calibri"/>
          <w:color w:val="000000"/>
          <w:sz w:val="26"/>
          <w:szCs w:val="26"/>
        </w:rPr>
        <w:t>ể</w:t>
      </w:r>
      <w:r>
        <w:rPr>
          <w:rFonts w:ascii="Calibri" w:eastAsia="Calibri" w:hAnsi="Calibri" w:cs="Calibri"/>
          <w:color w:val="000000"/>
          <w:sz w:val="26"/>
          <w:szCs w:val="26"/>
        </w:rPr>
        <w:t xml:space="preserve"> khi vào ti</w:t>
      </w:r>
      <w:r>
        <w:rPr>
          <w:rFonts w:ascii="Calibri" w:eastAsia="Calibri" w:hAnsi="Calibri" w:cs="Calibri"/>
          <w:color w:val="000000"/>
          <w:sz w:val="26"/>
          <w:szCs w:val="26"/>
        </w:rPr>
        <w:t>ế</w:t>
      </w:r>
      <w:r>
        <w:rPr>
          <w:rFonts w:ascii="Calibri" w:eastAsia="Calibri" w:hAnsi="Calibri" w:cs="Calibri"/>
          <w:color w:val="000000"/>
          <w:sz w:val="26"/>
          <w:szCs w:val="26"/>
        </w:rPr>
        <w:t>t d</w:t>
      </w:r>
      <w:r>
        <w:rPr>
          <w:rFonts w:ascii="Calibri" w:eastAsia="Calibri" w:hAnsi="Calibri" w:cs="Calibri"/>
          <w:color w:val="000000"/>
          <w:sz w:val="26"/>
          <w:szCs w:val="26"/>
        </w:rPr>
        <w:t>ạ</w:t>
      </w:r>
      <w:r>
        <w:rPr>
          <w:rFonts w:ascii="Calibri" w:eastAsia="Calibri" w:hAnsi="Calibri" w:cs="Calibri"/>
          <w:color w:val="000000"/>
          <w:sz w:val="26"/>
          <w:szCs w:val="26"/>
        </w:rPr>
        <w:t>y s</w:t>
      </w:r>
      <w:r>
        <w:rPr>
          <w:rFonts w:ascii="Calibri" w:eastAsia="Calibri" w:hAnsi="Calibri" w:cs="Calibri"/>
          <w:color w:val="000000"/>
          <w:sz w:val="26"/>
          <w:szCs w:val="26"/>
        </w:rPr>
        <w:t>ẽ</w:t>
      </w:r>
      <w:r>
        <w:rPr>
          <w:rFonts w:ascii="Calibri" w:eastAsia="Calibri" w:hAnsi="Calibri" w:cs="Calibri"/>
          <w:color w:val="000000"/>
          <w:sz w:val="26"/>
          <w:szCs w:val="26"/>
        </w:rPr>
        <w:t xml:space="preserve"> thu</w:t>
      </w:r>
      <w:r>
        <w:rPr>
          <w:rFonts w:ascii="Calibri" w:eastAsia="Calibri" w:hAnsi="Calibri" w:cs="Calibri"/>
          <w:color w:val="000000"/>
          <w:sz w:val="26"/>
          <w:szCs w:val="26"/>
        </w:rPr>
        <w:t>ậ</w:t>
      </w:r>
      <w:r>
        <w:rPr>
          <w:rFonts w:ascii="Calibri" w:eastAsia="Calibri" w:hAnsi="Calibri" w:cs="Calibri"/>
          <w:color w:val="000000"/>
          <w:sz w:val="26"/>
          <w:szCs w:val="26"/>
        </w:rPr>
        <w:t>n l</w:t>
      </w:r>
      <w:r>
        <w:rPr>
          <w:rFonts w:ascii="Calibri" w:eastAsia="Calibri" w:hAnsi="Calibri" w:cs="Calibri"/>
          <w:color w:val="000000"/>
          <w:sz w:val="26"/>
          <w:szCs w:val="26"/>
        </w:rPr>
        <w:t>ợ</w:t>
      </w:r>
      <w:r>
        <w:rPr>
          <w:rFonts w:ascii="Calibri" w:eastAsia="Calibri" w:hAnsi="Calibri" w:cs="Calibri"/>
          <w:color w:val="000000"/>
          <w:sz w:val="26"/>
          <w:szCs w:val="26"/>
        </w:rPr>
        <w:t>i cho vi</w:t>
      </w:r>
      <w:r>
        <w:rPr>
          <w:rFonts w:ascii="Calibri" w:eastAsia="Calibri" w:hAnsi="Calibri" w:cs="Calibri"/>
          <w:color w:val="000000"/>
          <w:sz w:val="26"/>
          <w:szCs w:val="26"/>
        </w:rPr>
        <w:t>ệ</w:t>
      </w:r>
      <w:r>
        <w:rPr>
          <w:rFonts w:ascii="Calibri" w:eastAsia="Calibri" w:hAnsi="Calibri" w:cs="Calibri"/>
          <w:color w:val="000000"/>
          <w:sz w:val="26"/>
          <w:szCs w:val="26"/>
        </w:rPr>
        <w:t>c hư</w:t>
      </w:r>
      <w:r>
        <w:rPr>
          <w:rFonts w:ascii="Calibri" w:eastAsia="Calibri" w:hAnsi="Calibri" w:cs="Calibri"/>
          <w:color w:val="000000"/>
          <w:sz w:val="26"/>
          <w:szCs w:val="26"/>
        </w:rPr>
        <w:t>ớ</w:t>
      </w:r>
      <w:r>
        <w:rPr>
          <w:rFonts w:ascii="Calibri" w:eastAsia="Calibri" w:hAnsi="Calibri" w:cs="Calibri"/>
          <w:color w:val="000000"/>
          <w:sz w:val="26"/>
          <w:szCs w:val="26"/>
        </w:rPr>
        <w:t>ng d</w:t>
      </w:r>
      <w:r>
        <w:rPr>
          <w:rFonts w:ascii="Calibri" w:eastAsia="Calibri" w:hAnsi="Calibri" w:cs="Calibri"/>
          <w:color w:val="000000"/>
          <w:sz w:val="26"/>
          <w:szCs w:val="26"/>
        </w:rPr>
        <w:t>ẫ</w:t>
      </w:r>
      <w:r>
        <w:rPr>
          <w:rFonts w:ascii="Calibri" w:eastAsia="Calibri" w:hAnsi="Calibri" w:cs="Calibri"/>
          <w:color w:val="000000"/>
          <w:sz w:val="26"/>
          <w:szCs w:val="26"/>
        </w:rPr>
        <w:t>n HS.</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sz w:val="26"/>
          <w:szCs w:val="26"/>
        </w:rPr>
      </w:pPr>
      <w:r>
        <w:rPr>
          <w:rFonts w:ascii="Calibri" w:eastAsia="Calibri" w:hAnsi="Calibri" w:cs="Calibri"/>
          <w:color w:val="000000"/>
          <w:sz w:val="26"/>
          <w:szCs w:val="26"/>
        </w:rPr>
        <w:t>- Đ</w:t>
      </w:r>
      <w:r>
        <w:rPr>
          <w:rFonts w:ascii="Calibri" w:eastAsia="Calibri" w:hAnsi="Calibri" w:cs="Calibri"/>
          <w:color w:val="000000"/>
          <w:sz w:val="26"/>
          <w:szCs w:val="26"/>
        </w:rPr>
        <w:t>ố</w:t>
      </w:r>
      <w:r>
        <w:rPr>
          <w:rFonts w:ascii="Calibri" w:eastAsia="Calibri" w:hAnsi="Calibri" w:cs="Calibri"/>
          <w:color w:val="000000"/>
          <w:sz w:val="26"/>
          <w:szCs w:val="26"/>
        </w:rPr>
        <w:t>i v</w:t>
      </w:r>
      <w:r>
        <w:rPr>
          <w:rFonts w:ascii="Calibri" w:eastAsia="Calibri" w:hAnsi="Calibri" w:cs="Calibri"/>
          <w:color w:val="000000"/>
          <w:sz w:val="26"/>
          <w:szCs w:val="26"/>
        </w:rPr>
        <w:t>ớ</w:t>
      </w:r>
      <w:r>
        <w:rPr>
          <w:rFonts w:ascii="Calibri" w:eastAsia="Calibri" w:hAnsi="Calibri" w:cs="Calibri"/>
          <w:color w:val="000000"/>
          <w:sz w:val="26"/>
          <w:szCs w:val="26"/>
        </w:rPr>
        <w:t>i ho</w:t>
      </w:r>
      <w:r>
        <w:rPr>
          <w:rFonts w:ascii="Calibri" w:eastAsia="Calibri" w:hAnsi="Calibri" w:cs="Calibri"/>
          <w:color w:val="000000"/>
          <w:sz w:val="26"/>
          <w:szCs w:val="26"/>
        </w:rPr>
        <w:t>ạ</w:t>
      </w:r>
      <w:r>
        <w:rPr>
          <w:rFonts w:ascii="Calibri" w:eastAsia="Calibri" w:hAnsi="Calibri" w:cs="Calibri"/>
          <w:color w:val="000000"/>
          <w:sz w:val="26"/>
          <w:szCs w:val="26"/>
        </w:rPr>
        <w:t>t đ</w:t>
      </w:r>
      <w:r>
        <w:rPr>
          <w:rFonts w:ascii="Calibri" w:eastAsia="Calibri" w:hAnsi="Calibri" w:cs="Calibri"/>
          <w:color w:val="000000"/>
          <w:sz w:val="26"/>
          <w:szCs w:val="26"/>
        </w:rPr>
        <w:t>ộ</w:t>
      </w:r>
      <w:r>
        <w:rPr>
          <w:rFonts w:ascii="Calibri" w:eastAsia="Calibri" w:hAnsi="Calibri" w:cs="Calibri"/>
          <w:color w:val="000000"/>
          <w:sz w:val="26"/>
          <w:szCs w:val="26"/>
        </w:rPr>
        <w:t>ng quan sát t</w:t>
      </w:r>
      <w:r>
        <w:rPr>
          <w:rFonts w:ascii="Calibri" w:eastAsia="Calibri" w:hAnsi="Calibri" w:cs="Calibri"/>
          <w:color w:val="000000"/>
          <w:sz w:val="26"/>
          <w:szCs w:val="26"/>
        </w:rPr>
        <w:t>ế</w:t>
      </w:r>
      <w:r>
        <w:rPr>
          <w:rFonts w:ascii="Calibri" w:eastAsia="Calibri" w:hAnsi="Calibri" w:cs="Calibri"/>
          <w:color w:val="000000"/>
          <w:sz w:val="26"/>
          <w:szCs w:val="26"/>
        </w:rPr>
        <w:t xml:space="preserve"> bào lá cây GV c</w:t>
      </w:r>
      <w:r>
        <w:rPr>
          <w:rFonts w:ascii="Calibri" w:eastAsia="Calibri" w:hAnsi="Calibri" w:cs="Calibri"/>
          <w:color w:val="000000"/>
          <w:sz w:val="26"/>
          <w:szCs w:val="26"/>
        </w:rPr>
        <w:t>ầ</w:t>
      </w:r>
      <w:r>
        <w:rPr>
          <w:rFonts w:ascii="Calibri" w:eastAsia="Calibri" w:hAnsi="Calibri" w:cs="Calibri"/>
          <w:color w:val="000000"/>
          <w:sz w:val="26"/>
          <w:szCs w:val="26"/>
        </w:rPr>
        <w:t>n chu</w:t>
      </w:r>
      <w:r>
        <w:rPr>
          <w:rFonts w:ascii="Calibri" w:eastAsia="Calibri" w:hAnsi="Calibri" w:cs="Calibri"/>
          <w:color w:val="000000"/>
          <w:sz w:val="26"/>
          <w:szCs w:val="26"/>
        </w:rPr>
        <w:t>ẩ</w:t>
      </w:r>
      <w:r>
        <w:rPr>
          <w:rFonts w:ascii="Calibri" w:eastAsia="Calibri" w:hAnsi="Calibri" w:cs="Calibri"/>
          <w:color w:val="000000"/>
          <w:sz w:val="26"/>
          <w:szCs w:val="26"/>
        </w:rPr>
        <w:t>n b</w:t>
      </w:r>
      <w:r>
        <w:rPr>
          <w:rFonts w:ascii="Calibri" w:eastAsia="Calibri" w:hAnsi="Calibri" w:cs="Calibri"/>
          <w:color w:val="000000"/>
          <w:sz w:val="26"/>
          <w:szCs w:val="26"/>
        </w:rPr>
        <w:t>ị</w:t>
      </w:r>
      <w:r>
        <w:rPr>
          <w:rFonts w:ascii="Calibri" w:eastAsia="Calibri" w:hAnsi="Calibri" w:cs="Calibri"/>
          <w:color w:val="000000"/>
          <w:sz w:val="26"/>
          <w:szCs w:val="26"/>
        </w:rPr>
        <w:t xml:space="preserve"> trư</w:t>
      </w:r>
      <w:r>
        <w:rPr>
          <w:rFonts w:ascii="Calibri" w:eastAsia="Calibri" w:hAnsi="Calibri" w:cs="Calibri"/>
          <w:color w:val="000000"/>
          <w:sz w:val="26"/>
          <w:szCs w:val="26"/>
        </w:rPr>
        <w:t>ớ</w:t>
      </w:r>
      <w:r>
        <w:rPr>
          <w:rFonts w:ascii="Calibri" w:eastAsia="Calibri" w:hAnsi="Calibri" w:cs="Calibri"/>
          <w:color w:val="000000"/>
          <w:sz w:val="26"/>
          <w:szCs w:val="26"/>
        </w:rPr>
        <w:t xml:space="preserve">c các thao tác sau: Dùng kim </w:t>
      </w:r>
      <w:r>
        <w:rPr>
          <w:rFonts w:ascii="Calibri" w:eastAsia="Calibri" w:hAnsi="Calibri" w:cs="Calibri"/>
          <w:color w:val="000000"/>
          <w:sz w:val="26"/>
          <w:szCs w:val="26"/>
        </w:rPr>
        <w:lastRenderedPageBreak/>
        <w:t>lư</w:t>
      </w:r>
      <w:r>
        <w:rPr>
          <w:rFonts w:ascii="Calibri" w:eastAsia="Calibri" w:hAnsi="Calibri" w:cs="Calibri"/>
          <w:color w:val="000000"/>
          <w:sz w:val="26"/>
          <w:szCs w:val="26"/>
        </w:rPr>
        <w:t>ỡ</w:t>
      </w:r>
      <w:r>
        <w:rPr>
          <w:rFonts w:ascii="Calibri" w:eastAsia="Calibri" w:hAnsi="Calibri" w:cs="Calibri"/>
          <w:color w:val="000000"/>
          <w:sz w:val="26"/>
          <w:szCs w:val="26"/>
        </w:rPr>
        <w:t>i mác r</w:t>
      </w:r>
      <w:r>
        <w:rPr>
          <w:rFonts w:ascii="Calibri" w:eastAsia="Calibri" w:hAnsi="Calibri" w:cs="Calibri"/>
          <w:color w:val="000000"/>
          <w:sz w:val="26"/>
          <w:szCs w:val="26"/>
        </w:rPr>
        <w:t>ạ</w:t>
      </w:r>
      <w:r>
        <w:rPr>
          <w:rFonts w:ascii="Calibri" w:eastAsia="Calibri" w:hAnsi="Calibri" w:cs="Calibri"/>
          <w:color w:val="000000"/>
          <w:sz w:val="26"/>
          <w:szCs w:val="26"/>
        </w:rPr>
        <w:t>ch m</w:t>
      </w:r>
      <w:r>
        <w:rPr>
          <w:rFonts w:ascii="Calibri" w:eastAsia="Calibri" w:hAnsi="Calibri" w:cs="Calibri"/>
          <w:color w:val="000000"/>
          <w:sz w:val="26"/>
          <w:szCs w:val="26"/>
        </w:rPr>
        <w:t>ộ</w:t>
      </w:r>
      <w:r>
        <w:rPr>
          <w:rFonts w:ascii="Calibri" w:eastAsia="Calibri" w:hAnsi="Calibri" w:cs="Calibri"/>
          <w:color w:val="000000"/>
          <w:sz w:val="26"/>
          <w:szCs w:val="26"/>
        </w:rPr>
        <w:t>t ô vuông có kích t</w:t>
      </w:r>
      <w:r>
        <w:rPr>
          <w:rFonts w:ascii="Calibri" w:eastAsia="Calibri" w:hAnsi="Calibri" w:cs="Calibri"/>
          <w:color w:val="000000"/>
          <w:sz w:val="26"/>
          <w:szCs w:val="26"/>
        </w:rPr>
        <w:t>hư</w:t>
      </w:r>
      <w:r>
        <w:rPr>
          <w:rFonts w:ascii="Calibri" w:eastAsia="Calibri" w:hAnsi="Calibri" w:cs="Calibri"/>
          <w:color w:val="000000"/>
          <w:sz w:val="26"/>
          <w:szCs w:val="26"/>
        </w:rPr>
        <w:t>ớ</w:t>
      </w:r>
      <w:r>
        <w:rPr>
          <w:rFonts w:ascii="Calibri" w:eastAsia="Calibri" w:hAnsi="Calibri" w:cs="Calibri"/>
          <w:color w:val="000000"/>
          <w:sz w:val="26"/>
          <w:szCs w:val="26"/>
        </w:rPr>
        <w:t>c kho</w:t>
      </w:r>
      <w:r>
        <w:rPr>
          <w:rFonts w:ascii="Calibri" w:eastAsia="Calibri" w:hAnsi="Calibri" w:cs="Calibri"/>
          <w:color w:val="000000"/>
          <w:sz w:val="26"/>
          <w:szCs w:val="26"/>
        </w:rPr>
        <w:t>ả</w:t>
      </w:r>
      <w:r>
        <w:rPr>
          <w:rFonts w:ascii="Calibri" w:eastAsia="Calibri" w:hAnsi="Calibri" w:cs="Calibri"/>
          <w:color w:val="000000"/>
          <w:sz w:val="26"/>
          <w:szCs w:val="26"/>
        </w:rPr>
        <w:t>ng 1 x lcm, sau đó l</w:t>
      </w:r>
      <w:r>
        <w:rPr>
          <w:rFonts w:ascii="Calibri" w:eastAsia="Calibri" w:hAnsi="Calibri" w:cs="Calibri"/>
          <w:color w:val="000000"/>
          <w:sz w:val="26"/>
          <w:szCs w:val="26"/>
        </w:rPr>
        <w:t>ộ</w:t>
      </w:r>
      <w:r>
        <w:rPr>
          <w:rFonts w:ascii="Calibri" w:eastAsia="Calibri" w:hAnsi="Calibri" w:cs="Calibri"/>
          <w:color w:val="000000"/>
          <w:sz w:val="26"/>
          <w:szCs w:val="26"/>
        </w:rPr>
        <w:t>t nh</w:t>
      </w:r>
      <w:r>
        <w:rPr>
          <w:rFonts w:ascii="Calibri" w:eastAsia="Calibri" w:hAnsi="Calibri" w:cs="Calibri"/>
          <w:color w:val="000000"/>
          <w:sz w:val="26"/>
          <w:szCs w:val="26"/>
        </w:rPr>
        <w:t>ẹ</w:t>
      </w:r>
      <w:r>
        <w:rPr>
          <w:rFonts w:ascii="Calibri" w:eastAsia="Calibri" w:hAnsi="Calibri" w:cs="Calibri"/>
          <w:color w:val="000000"/>
          <w:sz w:val="26"/>
          <w:szCs w:val="26"/>
        </w:rPr>
        <w:t xml:space="preserve"> l</w:t>
      </w:r>
      <w:r>
        <w:rPr>
          <w:rFonts w:ascii="Calibri" w:eastAsia="Calibri" w:hAnsi="Calibri" w:cs="Calibri"/>
          <w:color w:val="000000"/>
          <w:sz w:val="26"/>
          <w:szCs w:val="26"/>
        </w:rPr>
        <w:t>ớ</w:t>
      </w:r>
      <w:r>
        <w:rPr>
          <w:rFonts w:ascii="Calibri" w:eastAsia="Calibri" w:hAnsi="Calibri" w:cs="Calibri"/>
          <w:color w:val="000000"/>
          <w:sz w:val="26"/>
          <w:szCs w:val="26"/>
        </w:rPr>
        <w:t>p bi</w:t>
      </w:r>
      <w:r>
        <w:rPr>
          <w:rFonts w:ascii="Calibri" w:eastAsia="Calibri" w:hAnsi="Calibri" w:cs="Calibri"/>
          <w:color w:val="000000"/>
          <w:sz w:val="26"/>
          <w:szCs w:val="26"/>
        </w:rPr>
        <w:t>ể</w:t>
      </w:r>
      <w:r>
        <w:rPr>
          <w:rFonts w:ascii="Calibri" w:eastAsia="Calibri" w:hAnsi="Calibri" w:cs="Calibri"/>
          <w:color w:val="000000"/>
          <w:sz w:val="26"/>
          <w:szCs w:val="26"/>
        </w:rPr>
        <w:t>u bì, đ</w:t>
      </w:r>
      <w:r>
        <w:rPr>
          <w:rFonts w:ascii="Calibri" w:eastAsia="Calibri" w:hAnsi="Calibri" w:cs="Calibri"/>
          <w:color w:val="000000"/>
          <w:sz w:val="26"/>
          <w:szCs w:val="26"/>
        </w:rPr>
        <w:t>ặ</w:t>
      </w:r>
      <w:r>
        <w:rPr>
          <w:rFonts w:ascii="Calibri" w:eastAsia="Calibri" w:hAnsi="Calibri" w:cs="Calibri"/>
          <w:color w:val="000000"/>
          <w:sz w:val="26"/>
          <w:szCs w:val="26"/>
        </w:rPr>
        <w:t>t lên lam kính đ</w:t>
      </w:r>
      <w:r>
        <w:rPr>
          <w:rFonts w:ascii="Calibri" w:eastAsia="Calibri" w:hAnsi="Calibri" w:cs="Calibri"/>
          <w:sz w:val="26"/>
          <w:szCs w:val="26"/>
        </w:rPr>
        <w:t>ã</w:t>
      </w:r>
      <w:r>
        <w:rPr>
          <w:rFonts w:ascii="Calibri" w:eastAsia="Calibri" w:hAnsi="Calibri" w:cs="Calibri"/>
          <w:color w:val="000000"/>
          <w:sz w:val="26"/>
          <w:szCs w:val="26"/>
        </w:rPr>
        <w:t xml:space="preserve"> nh</w:t>
      </w:r>
      <w:r>
        <w:rPr>
          <w:rFonts w:ascii="Calibri" w:eastAsia="Calibri" w:hAnsi="Calibri" w:cs="Calibri"/>
          <w:color w:val="000000"/>
          <w:sz w:val="26"/>
          <w:szCs w:val="26"/>
        </w:rPr>
        <w:t>ỏ</w:t>
      </w:r>
      <w:r>
        <w:rPr>
          <w:rFonts w:ascii="Calibri" w:eastAsia="Calibri" w:hAnsi="Calibri" w:cs="Calibri"/>
          <w:color w:val="000000"/>
          <w:sz w:val="26"/>
          <w:szCs w:val="26"/>
        </w:rPr>
        <w:t xml:space="preserve"> s</w:t>
      </w:r>
      <w:r>
        <w:rPr>
          <w:rFonts w:ascii="Calibri" w:eastAsia="Calibri" w:hAnsi="Calibri" w:cs="Calibri"/>
          <w:color w:val="000000"/>
          <w:sz w:val="26"/>
          <w:szCs w:val="26"/>
        </w:rPr>
        <w:t>ẵ</w:t>
      </w:r>
      <w:r>
        <w:rPr>
          <w:rFonts w:ascii="Calibri" w:eastAsia="Calibri" w:hAnsi="Calibri" w:cs="Calibri"/>
          <w:color w:val="000000"/>
          <w:sz w:val="26"/>
          <w:szCs w:val="26"/>
        </w:rPr>
        <w:t>n m</w:t>
      </w:r>
      <w:r>
        <w:rPr>
          <w:rFonts w:ascii="Calibri" w:eastAsia="Calibri" w:hAnsi="Calibri" w:cs="Calibri"/>
          <w:color w:val="000000"/>
          <w:sz w:val="26"/>
          <w:szCs w:val="26"/>
        </w:rPr>
        <w:t>ộ</w:t>
      </w:r>
      <w:r>
        <w:rPr>
          <w:rFonts w:ascii="Calibri" w:eastAsia="Calibri" w:hAnsi="Calibri" w:cs="Calibri"/>
          <w:color w:val="000000"/>
          <w:sz w:val="26"/>
          <w:szCs w:val="26"/>
        </w:rPr>
        <w:t>t gi</w:t>
      </w:r>
      <w:r>
        <w:rPr>
          <w:rFonts w:ascii="Calibri" w:eastAsia="Calibri" w:hAnsi="Calibri" w:cs="Calibri"/>
          <w:color w:val="000000"/>
          <w:sz w:val="26"/>
          <w:szCs w:val="26"/>
        </w:rPr>
        <w:t>ọ</w:t>
      </w:r>
      <w:r>
        <w:rPr>
          <w:rFonts w:ascii="Calibri" w:eastAsia="Calibri" w:hAnsi="Calibri" w:cs="Calibri"/>
          <w:color w:val="000000"/>
          <w:sz w:val="26"/>
          <w:szCs w:val="26"/>
        </w:rPr>
        <w:t>t nư</w:t>
      </w:r>
      <w:r>
        <w:rPr>
          <w:rFonts w:ascii="Calibri" w:eastAsia="Calibri" w:hAnsi="Calibri" w:cs="Calibri"/>
          <w:color w:val="000000"/>
          <w:sz w:val="26"/>
          <w:szCs w:val="26"/>
        </w:rPr>
        <w:t>ớ</w:t>
      </w:r>
      <w:r>
        <w:rPr>
          <w:rFonts w:ascii="Calibri" w:eastAsia="Calibri" w:hAnsi="Calibri" w:cs="Calibri"/>
          <w:color w:val="000000"/>
          <w:sz w:val="26"/>
          <w:szCs w:val="26"/>
        </w:rPr>
        <w:t>c c</w:t>
      </w:r>
      <w:r>
        <w:rPr>
          <w:rFonts w:ascii="Calibri" w:eastAsia="Calibri" w:hAnsi="Calibri" w:cs="Calibri"/>
          <w:color w:val="000000"/>
          <w:sz w:val="26"/>
          <w:szCs w:val="26"/>
        </w:rPr>
        <w:t>ấ</w:t>
      </w:r>
      <w:r>
        <w:rPr>
          <w:rFonts w:ascii="Calibri" w:eastAsia="Calibri" w:hAnsi="Calibri" w:cs="Calibri"/>
          <w:color w:val="000000"/>
          <w:sz w:val="26"/>
          <w:szCs w:val="26"/>
        </w:rPr>
        <w:t>t, đ</w:t>
      </w:r>
      <w:r>
        <w:rPr>
          <w:rFonts w:ascii="Calibri" w:eastAsia="Calibri" w:hAnsi="Calibri" w:cs="Calibri"/>
          <w:color w:val="000000"/>
          <w:sz w:val="26"/>
          <w:szCs w:val="26"/>
        </w:rPr>
        <w:t>ặ</w:t>
      </w:r>
      <w:r>
        <w:rPr>
          <w:rFonts w:ascii="Calibri" w:eastAsia="Calibri" w:hAnsi="Calibri" w:cs="Calibri"/>
          <w:color w:val="000000"/>
          <w:sz w:val="26"/>
          <w:szCs w:val="26"/>
        </w:rPr>
        <w:t>t m</w:t>
      </w:r>
      <w:r>
        <w:rPr>
          <w:rFonts w:ascii="Calibri" w:eastAsia="Calibri" w:hAnsi="Calibri" w:cs="Calibri"/>
          <w:color w:val="000000"/>
          <w:sz w:val="26"/>
          <w:szCs w:val="26"/>
        </w:rPr>
        <w:t>ả</w:t>
      </w:r>
      <w:r>
        <w:rPr>
          <w:rFonts w:ascii="Calibri" w:eastAsia="Calibri" w:hAnsi="Calibri" w:cs="Calibri"/>
          <w:color w:val="000000"/>
          <w:sz w:val="26"/>
          <w:szCs w:val="26"/>
        </w:rPr>
        <w:t>nh lá sát b</w:t>
      </w:r>
      <w:r>
        <w:rPr>
          <w:rFonts w:ascii="Calibri" w:eastAsia="Calibri" w:hAnsi="Calibri" w:cs="Calibri"/>
          <w:color w:val="000000"/>
          <w:sz w:val="26"/>
          <w:szCs w:val="26"/>
        </w:rPr>
        <w:t>ả</w:t>
      </w:r>
      <w:r>
        <w:rPr>
          <w:rFonts w:ascii="Calibri" w:eastAsia="Calibri" w:hAnsi="Calibri" w:cs="Calibri"/>
          <w:color w:val="000000"/>
          <w:sz w:val="26"/>
          <w:szCs w:val="26"/>
        </w:rPr>
        <w:t>n kính r</w:t>
      </w:r>
      <w:r>
        <w:rPr>
          <w:rFonts w:ascii="Calibri" w:eastAsia="Calibri" w:hAnsi="Calibri" w:cs="Calibri"/>
          <w:color w:val="000000"/>
          <w:sz w:val="26"/>
          <w:szCs w:val="26"/>
        </w:rPr>
        <w:t>ồ</w:t>
      </w:r>
      <w:r>
        <w:rPr>
          <w:rFonts w:ascii="Calibri" w:eastAsia="Calibri" w:hAnsi="Calibri" w:cs="Calibri"/>
          <w:color w:val="000000"/>
          <w:sz w:val="26"/>
          <w:szCs w:val="26"/>
        </w:rPr>
        <w:t>i nh</w:t>
      </w:r>
      <w:r>
        <w:rPr>
          <w:rFonts w:ascii="Calibri" w:eastAsia="Calibri" w:hAnsi="Calibri" w:cs="Calibri"/>
          <w:color w:val="000000"/>
          <w:sz w:val="26"/>
          <w:szCs w:val="26"/>
        </w:rPr>
        <w:t>ẹ</w:t>
      </w:r>
      <w:r>
        <w:rPr>
          <w:rFonts w:ascii="Calibri" w:eastAsia="Calibri" w:hAnsi="Calibri" w:cs="Calibri"/>
          <w:color w:val="000000"/>
          <w:sz w:val="26"/>
          <w:szCs w:val="26"/>
        </w:rPr>
        <w:t xml:space="preserve"> nhàng đ</w:t>
      </w:r>
      <w:r>
        <w:rPr>
          <w:rFonts w:ascii="Calibri" w:eastAsia="Calibri" w:hAnsi="Calibri" w:cs="Calibri"/>
          <w:color w:val="000000"/>
          <w:sz w:val="26"/>
          <w:szCs w:val="26"/>
        </w:rPr>
        <w:t>ậ</w:t>
      </w:r>
      <w:r>
        <w:rPr>
          <w:rFonts w:ascii="Calibri" w:eastAsia="Calibri" w:hAnsi="Calibri" w:cs="Calibri"/>
          <w:color w:val="000000"/>
          <w:sz w:val="26"/>
          <w:szCs w:val="26"/>
        </w:rPr>
        <w:t>y l</w:t>
      </w:r>
      <w:r>
        <w:rPr>
          <w:rFonts w:ascii="Calibri" w:eastAsia="Calibri" w:hAnsi="Calibri" w:cs="Calibri"/>
          <w:color w:val="000000"/>
          <w:sz w:val="26"/>
          <w:szCs w:val="26"/>
        </w:rPr>
        <w:t>ạ</w:t>
      </w:r>
      <w:r>
        <w:rPr>
          <w:rFonts w:ascii="Calibri" w:eastAsia="Calibri" w:hAnsi="Calibri" w:cs="Calibri"/>
          <w:color w:val="000000"/>
          <w:sz w:val="26"/>
          <w:szCs w:val="26"/>
        </w:rPr>
        <w:t>i. Đ</w:t>
      </w:r>
      <w:r>
        <w:rPr>
          <w:rFonts w:ascii="Calibri" w:eastAsia="Calibri" w:hAnsi="Calibri" w:cs="Calibri"/>
          <w:color w:val="000000"/>
          <w:sz w:val="26"/>
          <w:szCs w:val="26"/>
        </w:rPr>
        <w:t>ặ</w:t>
      </w:r>
      <w:r>
        <w:rPr>
          <w:rFonts w:ascii="Calibri" w:eastAsia="Calibri" w:hAnsi="Calibri" w:cs="Calibri"/>
          <w:color w:val="000000"/>
          <w:sz w:val="26"/>
          <w:szCs w:val="26"/>
        </w:rPr>
        <w:t>t c</w:t>
      </w:r>
      <w:r>
        <w:rPr>
          <w:rFonts w:ascii="Calibri" w:eastAsia="Calibri" w:hAnsi="Calibri" w:cs="Calibri"/>
          <w:color w:val="000000"/>
          <w:sz w:val="26"/>
          <w:szCs w:val="26"/>
        </w:rPr>
        <w:t>ố</w:t>
      </w:r>
      <w:r>
        <w:rPr>
          <w:rFonts w:ascii="Calibri" w:eastAsia="Calibri" w:hAnsi="Calibri" w:cs="Calibri"/>
          <w:color w:val="000000"/>
          <w:sz w:val="26"/>
          <w:szCs w:val="26"/>
        </w:rPr>
        <w:t xml:space="preserve"> đ</w:t>
      </w:r>
      <w:r>
        <w:rPr>
          <w:rFonts w:ascii="Calibri" w:eastAsia="Calibri" w:hAnsi="Calibri" w:cs="Calibri"/>
          <w:color w:val="000000"/>
          <w:sz w:val="26"/>
          <w:szCs w:val="26"/>
        </w:rPr>
        <w:t>ị</w:t>
      </w:r>
      <w:r>
        <w:rPr>
          <w:rFonts w:ascii="Calibri" w:eastAsia="Calibri" w:hAnsi="Calibri" w:cs="Calibri"/>
          <w:color w:val="000000"/>
          <w:sz w:val="26"/>
          <w:szCs w:val="26"/>
        </w:rPr>
        <w:t>nh tiêu b</w:t>
      </w:r>
      <w:r>
        <w:rPr>
          <w:rFonts w:ascii="Calibri" w:eastAsia="Calibri" w:hAnsi="Calibri" w:cs="Calibri"/>
          <w:color w:val="000000"/>
          <w:sz w:val="26"/>
          <w:szCs w:val="26"/>
        </w:rPr>
        <w:t>ả</w:t>
      </w:r>
      <w:r>
        <w:rPr>
          <w:rFonts w:ascii="Calibri" w:eastAsia="Calibri" w:hAnsi="Calibri" w:cs="Calibri"/>
          <w:color w:val="000000"/>
          <w:sz w:val="26"/>
          <w:szCs w:val="26"/>
        </w:rPr>
        <w:t>n trên bàn kính. Hư</w:t>
      </w:r>
      <w:r>
        <w:rPr>
          <w:rFonts w:ascii="Calibri" w:eastAsia="Calibri" w:hAnsi="Calibri" w:cs="Calibri"/>
          <w:color w:val="000000"/>
          <w:sz w:val="26"/>
          <w:szCs w:val="26"/>
        </w:rPr>
        <w:t>ớ</w:t>
      </w:r>
      <w:r>
        <w:rPr>
          <w:rFonts w:ascii="Calibri" w:eastAsia="Calibri" w:hAnsi="Calibri" w:cs="Calibri"/>
          <w:color w:val="000000"/>
          <w:sz w:val="26"/>
          <w:szCs w:val="26"/>
        </w:rPr>
        <w:t>ng d</w:t>
      </w:r>
      <w:r>
        <w:rPr>
          <w:rFonts w:ascii="Calibri" w:eastAsia="Calibri" w:hAnsi="Calibri" w:cs="Calibri"/>
          <w:color w:val="000000"/>
          <w:sz w:val="26"/>
          <w:szCs w:val="26"/>
        </w:rPr>
        <w:t>ẫ</w:t>
      </w:r>
      <w:r>
        <w:rPr>
          <w:rFonts w:ascii="Calibri" w:eastAsia="Calibri" w:hAnsi="Calibri" w:cs="Calibri"/>
          <w:color w:val="000000"/>
          <w:sz w:val="26"/>
          <w:szCs w:val="26"/>
        </w:rPr>
        <w:t>n HS quan sát tiêu b</w:t>
      </w:r>
      <w:r>
        <w:rPr>
          <w:rFonts w:ascii="Calibri" w:eastAsia="Calibri" w:hAnsi="Calibri" w:cs="Calibri"/>
          <w:color w:val="000000"/>
          <w:sz w:val="26"/>
          <w:szCs w:val="26"/>
        </w:rPr>
        <w:t>ả</w:t>
      </w:r>
      <w:r>
        <w:rPr>
          <w:rFonts w:ascii="Calibri" w:eastAsia="Calibri" w:hAnsi="Calibri" w:cs="Calibri"/>
          <w:color w:val="000000"/>
          <w:sz w:val="26"/>
          <w:szCs w:val="26"/>
        </w:rPr>
        <w:t>n theo các bư</w:t>
      </w:r>
      <w:r>
        <w:rPr>
          <w:rFonts w:ascii="Calibri" w:eastAsia="Calibri" w:hAnsi="Calibri" w:cs="Calibri"/>
          <w:color w:val="000000"/>
          <w:sz w:val="26"/>
          <w:szCs w:val="26"/>
        </w:rPr>
        <w:t>ớ</w:t>
      </w:r>
      <w:r>
        <w:rPr>
          <w:rFonts w:ascii="Calibri" w:eastAsia="Calibri" w:hAnsi="Calibri" w:cs="Calibri"/>
          <w:color w:val="000000"/>
          <w:sz w:val="26"/>
          <w:szCs w:val="26"/>
        </w:rPr>
        <w:t xml:space="preserve">c đã trình bày </w:t>
      </w:r>
      <w:r>
        <w:rPr>
          <w:rFonts w:ascii="Calibri" w:eastAsia="Calibri" w:hAnsi="Calibri" w:cs="Calibri"/>
          <w:color w:val="000000"/>
          <w:sz w:val="26"/>
          <w:szCs w:val="26"/>
        </w:rPr>
        <w:t>ở</w:t>
      </w:r>
      <w:r>
        <w:rPr>
          <w:rFonts w:ascii="Calibri" w:eastAsia="Calibri" w:hAnsi="Calibri" w:cs="Calibri"/>
          <w:color w:val="000000"/>
          <w:sz w:val="26"/>
          <w:szCs w:val="26"/>
        </w:rPr>
        <w:t xml:space="preserve"> SGK.</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sz w:val="24"/>
          <w:szCs w:val="24"/>
        </w:rPr>
      </w:pPr>
      <w:r>
        <w:rPr>
          <w:rFonts w:ascii="Calibri" w:eastAsia="Calibri" w:hAnsi="Calibri" w:cs="Calibri"/>
          <w:color w:val="000000"/>
          <w:sz w:val="26"/>
          <w:szCs w:val="26"/>
        </w:rPr>
        <w:t>- HĐ: HS tr</w:t>
      </w:r>
      <w:r>
        <w:rPr>
          <w:rFonts w:ascii="Calibri" w:eastAsia="Calibri" w:hAnsi="Calibri" w:cs="Calibri"/>
          <w:color w:val="000000"/>
          <w:sz w:val="26"/>
          <w:szCs w:val="26"/>
        </w:rPr>
        <w:t>ình bày các thao tác (d</w:t>
      </w:r>
      <w:r>
        <w:rPr>
          <w:rFonts w:ascii="Calibri" w:eastAsia="Calibri" w:hAnsi="Calibri" w:cs="Calibri"/>
          <w:color w:val="000000"/>
          <w:sz w:val="26"/>
          <w:szCs w:val="26"/>
        </w:rPr>
        <w:t>ự</w:t>
      </w:r>
      <w:r>
        <w:rPr>
          <w:rFonts w:ascii="Calibri" w:eastAsia="Calibri" w:hAnsi="Calibri" w:cs="Calibri"/>
          <w:color w:val="000000"/>
          <w:sz w:val="26"/>
          <w:szCs w:val="26"/>
        </w:rPr>
        <w:t>a vào SGK), t</w:t>
      </w:r>
      <w:r>
        <w:rPr>
          <w:rFonts w:ascii="Calibri" w:eastAsia="Calibri" w:hAnsi="Calibri" w:cs="Calibri"/>
          <w:color w:val="000000"/>
          <w:sz w:val="26"/>
          <w:szCs w:val="26"/>
        </w:rPr>
        <w:t>ự</w:t>
      </w:r>
      <w:r>
        <w:rPr>
          <w:rFonts w:ascii="Calibri" w:eastAsia="Calibri" w:hAnsi="Calibri" w:cs="Calibri"/>
          <w:color w:val="000000"/>
          <w:sz w:val="26"/>
          <w:szCs w:val="26"/>
        </w:rPr>
        <w:t xml:space="preserve"> ti</w:t>
      </w:r>
      <w:r>
        <w:rPr>
          <w:rFonts w:ascii="Calibri" w:eastAsia="Calibri" w:hAnsi="Calibri" w:cs="Calibri"/>
          <w:color w:val="000000"/>
          <w:sz w:val="26"/>
          <w:szCs w:val="26"/>
        </w:rPr>
        <w:t>ế</w:t>
      </w:r>
      <w:r>
        <w:rPr>
          <w:rFonts w:ascii="Calibri" w:eastAsia="Calibri" w:hAnsi="Calibri" w:cs="Calibri"/>
          <w:color w:val="000000"/>
          <w:sz w:val="26"/>
          <w:szCs w:val="26"/>
        </w:rPr>
        <w:t>n hành quan sát và mô t</w:t>
      </w:r>
      <w:r>
        <w:rPr>
          <w:rFonts w:ascii="Calibri" w:eastAsia="Calibri" w:hAnsi="Calibri" w:cs="Calibri"/>
          <w:color w:val="000000"/>
          <w:sz w:val="26"/>
          <w:szCs w:val="26"/>
        </w:rPr>
        <w:t>ả</w:t>
      </w:r>
      <w:r>
        <w:rPr>
          <w:rFonts w:ascii="Calibri" w:eastAsia="Calibri" w:hAnsi="Calibri" w:cs="Calibri"/>
          <w:color w:val="000000"/>
          <w:sz w:val="26"/>
          <w:szCs w:val="26"/>
        </w:rPr>
        <w:t xml:space="preserve"> hình d</w:t>
      </w:r>
      <w:r>
        <w:rPr>
          <w:rFonts w:ascii="Calibri" w:eastAsia="Calibri" w:hAnsi="Calibri" w:cs="Calibri"/>
          <w:color w:val="000000"/>
          <w:sz w:val="26"/>
          <w:szCs w:val="26"/>
        </w:rPr>
        <w:t>ạ</w:t>
      </w:r>
      <w:r>
        <w:rPr>
          <w:rFonts w:ascii="Calibri" w:eastAsia="Calibri" w:hAnsi="Calibri" w:cs="Calibri"/>
          <w:color w:val="000000"/>
          <w:sz w:val="26"/>
          <w:szCs w:val="26"/>
        </w:rPr>
        <w:t xml:space="preserve">ng </w:t>
      </w:r>
      <w:r>
        <w:rPr>
          <w:rFonts w:ascii="Calibri" w:eastAsia="Calibri" w:hAnsi="Calibri" w:cs="Calibri"/>
          <w:color w:val="000000"/>
          <w:sz w:val="24"/>
          <w:szCs w:val="24"/>
        </w:rPr>
        <w:t>các t</w:t>
      </w:r>
      <w:r>
        <w:rPr>
          <w:rFonts w:ascii="Calibri" w:eastAsia="Calibri" w:hAnsi="Calibri" w:cs="Calibri"/>
          <w:color w:val="000000"/>
          <w:sz w:val="24"/>
          <w:szCs w:val="24"/>
        </w:rPr>
        <w:t>ế</w:t>
      </w:r>
      <w:r>
        <w:rPr>
          <w:rFonts w:ascii="Calibri" w:eastAsia="Calibri" w:hAnsi="Calibri" w:cs="Calibri"/>
          <w:color w:val="000000"/>
          <w:sz w:val="24"/>
          <w:szCs w:val="24"/>
        </w:rPr>
        <w:t xml:space="preserve"> bào lá cây.</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b/>
          <w:color w:val="FF0000"/>
          <w:sz w:val="24"/>
          <w:szCs w:val="24"/>
        </w:rPr>
      </w:pPr>
      <w:r>
        <w:rPr>
          <w:rFonts w:ascii="Calibri" w:eastAsia="Calibri" w:hAnsi="Calibri" w:cs="Calibri"/>
          <w:b/>
          <w:color w:val="FF0000"/>
          <w:sz w:val="24"/>
          <w:szCs w:val="24"/>
        </w:rPr>
        <w:t>V. G</w:t>
      </w:r>
      <w:r>
        <w:rPr>
          <w:rFonts w:ascii="Calibri" w:eastAsia="Calibri" w:hAnsi="Calibri" w:cs="Calibri"/>
          <w:b/>
          <w:color w:val="FF0000"/>
          <w:sz w:val="24"/>
          <w:szCs w:val="24"/>
        </w:rPr>
        <w:t>Ợ</w:t>
      </w:r>
      <w:r>
        <w:rPr>
          <w:rFonts w:ascii="Calibri" w:eastAsia="Calibri" w:hAnsi="Calibri" w:cs="Calibri"/>
          <w:b/>
          <w:color w:val="FF0000"/>
          <w:sz w:val="24"/>
          <w:szCs w:val="24"/>
        </w:rPr>
        <w:t>I Ý KI</w:t>
      </w:r>
      <w:r>
        <w:rPr>
          <w:rFonts w:ascii="Calibri" w:eastAsia="Calibri" w:hAnsi="Calibri" w:cs="Calibri"/>
          <w:b/>
          <w:color w:val="FF0000"/>
          <w:sz w:val="24"/>
          <w:szCs w:val="24"/>
        </w:rPr>
        <w:t>Ể</w:t>
      </w:r>
      <w:r>
        <w:rPr>
          <w:rFonts w:ascii="Calibri" w:eastAsia="Calibri" w:hAnsi="Calibri" w:cs="Calibri"/>
          <w:b/>
          <w:color w:val="FF0000"/>
          <w:sz w:val="24"/>
          <w:szCs w:val="24"/>
        </w:rPr>
        <w:t>M TRA, ĐÁNH GIÁ</w:t>
      </w:r>
    </w:p>
    <w:p w:rsidR="00475325" w:rsidRDefault="00020F2D">
      <w:pPr>
        <w:keepNext/>
        <w:keepLines/>
        <w:widowControl w:val="0"/>
        <w:pBdr>
          <w:top w:val="nil"/>
          <w:left w:val="nil"/>
          <w:bottom w:val="nil"/>
          <w:right w:val="nil"/>
          <w:between w:val="nil"/>
        </w:pBdr>
        <w:spacing w:line="288" w:lineRule="auto"/>
        <w:ind w:firstLine="284"/>
        <w:rPr>
          <w:rFonts w:ascii="Calibri" w:eastAsia="Calibri" w:hAnsi="Calibri" w:cs="Calibri"/>
          <w:b/>
          <w:color w:val="A98C24"/>
          <w:sz w:val="26"/>
          <w:szCs w:val="26"/>
        </w:rPr>
      </w:pPr>
      <w:bookmarkStart w:id="15" w:name="bookmark=id.26in1rg" w:colFirst="0" w:colLast="0"/>
      <w:bookmarkStart w:id="16" w:name="bookmark=id.lnxbz9" w:colFirst="0" w:colLast="0"/>
      <w:bookmarkEnd w:id="15"/>
      <w:bookmarkEnd w:id="16"/>
      <w:r>
        <w:rPr>
          <w:rFonts w:ascii="Calibri" w:eastAsia="Calibri" w:hAnsi="Calibri" w:cs="Calibri"/>
          <w:b/>
          <w:color w:val="000000"/>
          <w:sz w:val="26"/>
          <w:szCs w:val="26"/>
        </w:rPr>
        <w:t>1. Đ</w:t>
      </w:r>
      <w:r>
        <w:rPr>
          <w:rFonts w:ascii="Calibri" w:eastAsia="Calibri" w:hAnsi="Calibri" w:cs="Calibri"/>
          <w:b/>
          <w:color w:val="000000"/>
          <w:sz w:val="26"/>
          <w:szCs w:val="26"/>
        </w:rPr>
        <w:t>ề</w:t>
      </w:r>
      <w:r>
        <w:rPr>
          <w:rFonts w:ascii="Calibri" w:eastAsia="Calibri" w:hAnsi="Calibri" w:cs="Calibri"/>
          <w:b/>
          <w:color w:val="000000"/>
          <w:sz w:val="26"/>
          <w:szCs w:val="26"/>
        </w:rPr>
        <w:t xml:space="preserve"> bài</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sz w:val="26"/>
          <w:szCs w:val="26"/>
        </w:rPr>
      </w:pPr>
      <w:r>
        <w:rPr>
          <w:rFonts w:ascii="Calibri" w:eastAsia="Calibri" w:hAnsi="Calibri" w:cs="Calibri"/>
          <w:b/>
          <w:color w:val="000000"/>
          <w:sz w:val="26"/>
          <w:szCs w:val="26"/>
        </w:rPr>
        <w:t xml:space="preserve">Câu 1. </w:t>
      </w:r>
      <w:r>
        <w:rPr>
          <w:rFonts w:ascii="Calibri" w:eastAsia="Calibri" w:hAnsi="Calibri" w:cs="Calibri"/>
          <w:color w:val="000000"/>
          <w:sz w:val="26"/>
          <w:szCs w:val="26"/>
        </w:rPr>
        <w:t>Quan sát m</w:t>
      </w:r>
      <w:r>
        <w:rPr>
          <w:rFonts w:ascii="Calibri" w:eastAsia="Calibri" w:hAnsi="Calibri" w:cs="Calibri"/>
          <w:color w:val="000000"/>
          <w:sz w:val="26"/>
          <w:szCs w:val="26"/>
        </w:rPr>
        <w:t>ộ</w:t>
      </w:r>
      <w:r>
        <w:rPr>
          <w:rFonts w:ascii="Calibri" w:eastAsia="Calibri" w:hAnsi="Calibri" w:cs="Calibri"/>
          <w:color w:val="000000"/>
          <w:sz w:val="26"/>
          <w:szCs w:val="26"/>
        </w:rPr>
        <w:t>t kính hi</w:t>
      </w:r>
      <w:r>
        <w:rPr>
          <w:rFonts w:ascii="Calibri" w:eastAsia="Calibri" w:hAnsi="Calibri" w:cs="Calibri"/>
          <w:color w:val="000000"/>
          <w:sz w:val="26"/>
          <w:szCs w:val="26"/>
        </w:rPr>
        <w:t>ể</w:t>
      </w:r>
      <w:r>
        <w:rPr>
          <w:rFonts w:ascii="Calibri" w:eastAsia="Calibri" w:hAnsi="Calibri" w:cs="Calibri"/>
          <w:color w:val="000000"/>
          <w:sz w:val="26"/>
          <w:szCs w:val="26"/>
        </w:rPr>
        <w:t>n vi quang h</w:t>
      </w:r>
      <w:r>
        <w:rPr>
          <w:rFonts w:ascii="Calibri" w:eastAsia="Calibri" w:hAnsi="Calibri" w:cs="Calibri"/>
          <w:color w:val="000000"/>
          <w:sz w:val="26"/>
          <w:szCs w:val="26"/>
        </w:rPr>
        <w:t>ọ</w:t>
      </w:r>
      <w:r>
        <w:rPr>
          <w:rFonts w:ascii="Calibri" w:eastAsia="Calibri" w:hAnsi="Calibri" w:cs="Calibri"/>
          <w:color w:val="000000"/>
          <w:sz w:val="26"/>
          <w:szCs w:val="26"/>
        </w:rPr>
        <w:t>c, ch</w:t>
      </w:r>
      <w:r>
        <w:rPr>
          <w:rFonts w:ascii="Calibri" w:eastAsia="Calibri" w:hAnsi="Calibri" w:cs="Calibri"/>
          <w:color w:val="000000"/>
          <w:sz w:val="26"/>
          <w:szCs w:val="26"/>
        </w:rPr>
        <w:t>ỉ</w:t>
      </w:r>
      <w:r>
        <w:rPr>
          <w:rFonts w:ascii="Calibri" w:eastAsia="Calibri" w:hAnsi="Calibri" w:cs="Calibri"/>
          <w:color w:val="000000"/>
          <w:sz w:val="26"/>
          <w:szCs w:val="26"/>
        </w:rPr>
        <w:t xml:space="preserve"> ra các b</w:t>
      </w:r>
      <w:r>
        <w:rPr>
          <w:rFonts w:ascii="Calibri" w:eastAsia="Calibri" w:hAnsi="Calibri" w:cs="Calibri"/>
          <w:color w:val="000000"/>
          <w:sz w:val="26"/>
          <w:szCs w:val="26"/>
        </w:rPr>
        <w:t>ộ</w:t>
      </w:r>
      <w:r>
        <w:rPr>
          <w:rFonts w:ascii="Calibri" w:eastAsia="Calibri" w:hAnsi="Calibri" w:cs="Calibri"/>
          <w:color w:val="000000"/>
          <w:sz w:val="26"/>
          <w:szCs w:val="26"/>
        </w:rPr>
        <w:t xml:space="preserve"> ph</w:t>
      </w:r>
      <w:r>
        <w:rPr>
          <w:rFonts w:ascii="Calibri" w:eastAsia="Calibri" w:hAnsi="Calibri" w:cs="Calibri"/>
          <w:color w:val="000000"/>
          <w:sz w:val="26"/>
          <w:szCs w:val="26"/>
        </w:rPr>
        <w:t>ậ</w:t>
      </w:r>
      <w:r>
        <w:rPr>
          <w:rFonts w:ascii="Calibri" w:eastAsia="Calibri" w:hAnsi="Calibri" w:cs="Calibri"/>
          <w:color w:val="000000"/>
          <w:sz w:val="26"/>
          <w:szCs w:val="26"/>
        </w:rPr>
        <w:t>n chính c</w:t>
      </w:r>
      <w:r>
        <w:rPr>
          <w:rFonts w:ascii="Calibri" w:eastAsia="Calibri" w:hAnsi="Calibri" w:cs="Calibri"/>
          <w:color w:val="000000"/>
          <w:sz w:val="26"/>
          <w:szCs w:val="26"/>
        </w:rPr>
        <w:t>ủ</w:t>
      </w:r>
      <w:r>
        <w:rPr>
          <w:rFonts w:ascii="Calibri" w:eastAsia="Calibri" w:hAnsi="Calibri" w:cs="Calibri"/>
          <w:color w:val="000000"/>
          <w:sz w:val="26"/>
          <w:szCs w:val="26"/>
        </w:rPr>
        <w:t>a kính hi</w:t>
      </w:r>
      <w:r>
        <w:rPr>
          <w:rFonts w:ascii="Calibri" w:eastAsia="Calibri" w:hAnsi="Calibri" w:cs="Calibri"/>
          <w:color w:val="000000"/>
          <w:sz w:val="26"/>
          <w:szCs w:val="26"/>
        </w:rPr>
        <w:t>ể</w:t>
      </w:r>
      <w:r>
        <w:rPr>
          <w:rFonts w:ascii="Calibri" w:eastAsia="Calibri" w:hAnsi="Calibri" w:cs="Calibri"/>
          <w:color w:val="000000"/>
          <w:sz w:val="26"/>
          <w:szCs w:val="26"/>
        </w:rPr>
        <w:t>n vi và nêu ch</w:t>
      </w:r>
      <w:r>
        <w:rPr>
          <w:rFonts w:ascii="Calibri" w:eastAsia="Calibri" w:hAnsi="Calibri" w:cs="Calibri"/>
          <w:color w:val="000000"/>
          <w:sz w:val="26"/>
          <w:szCs w:val="26"/>
        </w:rPr>
        <w:t>ứ</w:t>
      </w:r>
      <w:r>
        <w:rPr>
          <w:rFonts w:ascii="Calibri" w:eastAsia="Calibri" w:hAnsi="Calibri" w:cs="Calibri"/>
          <w:color w:val="000000"/>
          <w:sz w:val="26"/>
          <w:szCs w:val="26"/>
        </w:rPr>
        <w:t>c năng c</w:t>
      </w:r>
      <w:r>
        <w:rPr>
          <w:rFonts w:ascii="Calibri" w:eastAsia="Calibri" w:hAnsi="Calibri" w:cs="Calibri"/>
          <w:color w:val="000000"/>
          <w:sz w:val="26"/>
          <w:szCs w:val="26"/>
        </w:rPr>
        <w:t>ủ</w:t>
      </w:r>
      <w:r>
        <w:rPr>
          <w:rFonts w:ascii="Calibri" w:eastAsia="Calibri" w:hAnsi="Calibri" w:cs="Calibri"/>
          <w:color w:val="000000"/>
          <w:sz w:val="26"/>
          <w:szCs w:val="26"/>
        </w:rPr>
        <w:t>a t</w:t>
      </w:r>
      <w:r>
        <w:rPr>
          <w:rFonts w:ascii="Calibri" w:eastAsia="Calibri" w:hAnsi="Calibri" w:cs="Calibri"/>
          <w:color w:val="000000"/>
          <w:sz w:val="26"/>
          <w:szCs w:val="26"/>
        </w:rPr>
        <w:t>ừ</w:t>
      </w:r>
      <w:r>
        <w:rPr>
          <w:rFonts w:ascii="Calibri" w:eastAsia="Calibri" w:hAnsi="Calibri" w:cs="Calibri"/>
          <w:color w:val="000000"/>
          <w:sz w:val="26"/>
          <w:szCs w:val="26"/>
        </w:rPr>
        <w:t>ng b</w:t>
      </w:r>
      <w:r>
        <w:rPr>
          <w:rFonts w:ascii="Calibri" w:eastAsia="Calibri" w:hAnsi="Calibri" w:cs="Calibri"/>
          <w:color w:val="000000"/>
          <w:sz w:val="26"/>
          <w:szCs w:val="26"/>
        </w:rPr>
        <w:t>ộ</w:t>
      </w:r>
      <w:r>
        <w:rPr>
          <w:rFonts w:ascii="Calibri" w:eastAsia="Calibri" w:hAnsi="Calibri" w:cs="Calibri"/>
          <w:color w:val="000000"/>
          <w:sz w:val="26"/>
          <w:szCs w:val="26"/>
        </w:rPr>
        <w:t xml:space="preserve"> ph</w:t>
      </w:r>
      <w:r>
        <w:rPr>
          <w:rFonts w:ascii="Calibri" w:eastAsia="Calibri" w:hAnsi="Calibri" w:cs="Calibri"/>
          <w:color w:val="000000"/>
          <w:sz w:val="26"/>
          <w:szCs w:val="26"/>
        </w:rPr>
        <w:t>ậ</w:t>
      </w:r>
      <w:r>
        <w:rPr>
          <w:rFonts w:ascii="Calibri" w:eastAsia="Calibri" w:hAnsi="Calibri" w:cs="Calibri"/>
          <w:color w:val="000000"/>
          <w:sz w:val="26"/>
          <w:szCs w:val="26"/>
        </w:rPr>
        <w:t>n.</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sz w:val="26"/>
          <w:szCs w:val="26"/>
        </w:rPr>
      </w:pPr>
      <w:r>
        <w:rPr>
          <w:rFonts w:ascii="Calibri" w:eastAsia="Calibri" w:hAnsi="Calibri" w:cs="Calibri"/>
          <w:b/>
          <w:color w:val="000000"/>
          <w:sz w:val="26"/>
          <w:szCs w:val="26"/>
        </w:rPr>
        <w:t xml:space="preserve">Câu 2. </w:t>
      </w:r>
      <w:r>
        <w:rPr>
          <w:rFonts w:ascii="Calibri" w:eastAsia="Calibri" w:hAnsi="Calibri" w:cs="Calibri"/>
          <w:color w:val="000000"/>
          <w:sz w:val="26"/>
          <w:szCs w:val="26"/>
        </w:rPr>
        <w:t>Trình bày các bư</w:t>
      </w:r>
      <w:r>
        <w:rPr>
          <w:rFonts w:ascii="Calibri" w:eastAsia="Calibri" w:hAnsi="Calibri" w:cs="Calibri"/>
          <w:color w:val="000000"/>
          <w:sz w:val="26"/>
          <w:szCs w:val="26"/>
        </w:rPr>
        <w:t>ớ</w:t>
      </w:r>
      <w:r>
        <w:rPr>
          <w:rFonts w:ascii="Calibri" w:eastAsia="Calibri" w:hAnsi="Calibri" w:cs="Calibri"/>
          <w:color w:val="000000"/>
          <w:sz w:val="26"/>
          <w:szCs w:val="26"/>
        </w:rPr>
        <w:t>c s</w:t>
      </w:r>
      <w:r>
        <w:rPr>
          <w:rFonts w:ascii="Calibri" w:eastAsia="Calibri" w:hAnsi="Calibri" w:cs="Calibri"/>
          <w:color w:val="000000"/>
          <w:sz w:val="26"/>
          <w:szCs w:val="26"/>
        </w:rPr>
        <w:t>ử</w:t>
      </w:r>
      <w:r>
        <w:rPr>
          <w:rFonts w:ascii="Calibri" w:eastAsia="Calibri" w:hAnsi="Calibri" w:cs="Calibri"/>
          <w:color w:val="000000"/>
          <w:sz w:val="26"/>
          <w:szCs w:val="26"/>
        </w:rPr>
        <w:t xml:space="preserve"> d</w:t>
      </w:r>
      <w:r>
        <w:rPr>
          <w:rFonts w:ascii="Calibri" w:eastAsia="Calibri" w:hAnsi="Calibri" w:cs="Calibri"/>
          <w:color w:val="000000"/>
          <w:sz w:val="26"/>
          <w:szCs w:val="26"/>
        </w:rPr>
        <w:t>ụ</w:t>
      </w:r>
      <w:r>
        <w:rPr>
          <w:rFonts w:ascii="Calibri" w:eastAsia="Calibri" w:hAnsi="Calibri" w:cs="Calibri"/>
          <w:color w:val="000000"/>
          <w:sz w:val="26"/>
          <w:szCs w:val="26"/>
        </w:rPr>
        <w:t>ng kính hi</w:t>
      </w:r>
      <w:r>
        <w:rPr>
          <w:rFonts w:ascii="Calibri" w:eastAsia="Calibri" w:hAnsi="Calibri" w:cs="Calibri"/>
          <w:color w:val="000000"/>
          <w:sz w:val="26"/>
          <w:szCs w:val="26"/>
        </w:rPr>
        <w:t>ể</w:t>
      </w:r>
      <w:r>
        <w:rPr>
          <w:rFonts w:ascii="Calibri" w:eastAsia="Calibri" w:hAnsi="Calibri" w:cs="Calibri"/>
          <w:color w:val="000000"/>
          <w:sz w:val="26"/>
          <w:szCs w:val="26"/>
        </w:rPr>
        <w:t>n vi quang h</w:t>
      </w:r>
      <w:r>
        <w:rPr>
          <w:rFonts w:ascii="Calibri" w:eastAsia="Calibri" w:hAnsi="Calibri" w:cs="Calibri"/>
          <w:color w:val="000000"/>
          <w:sz w:val="26"/>
          <w:szCs w:val="26"/>
        </w:rPr>
        <w:t>ọ</w:t>
      </w:r>
      <w:r>
        <w:rPr>
          <w:rFonts w:ascii="Calibri" w:eastAsia="Calibri" w:hAnsi="Calibri" w:cs="Calibri"/>
          <w:color w:val="000000"/>
          <w:sz w:val="26"/>
          <w:szCs w:val="26"/>
        </w:rPr>
        <w:t>c.</w:t>
      </w:r>
    </w:p>
    <w:p w:rsidR="00475325" w:rsidRDefault="00020F2D">
      <w:pPr>
        <w:keepNext/>
        <w:keepLines/>
        <w:widowControl w:val="0"/>
        <w:pBdr>
          <w:top w:val="nil"/>
          <w:left w:val="nil"/>
          <w:bottom w:val="nil"/>
          <w:right w:val="nil"/>
          <w:between w:val="nil"/>
        </w:pBdr>
        <w:spacing w:line="288" w:lineRule="auto"/>
        <w:ind w:firstLine="284"/>
        <w:rPr>
          <w:rFonts w:ascii="Calibri" w:eastAsia="Calibri" w:hAnsi="Calibri" w:cs="Calibri"/>
          <w:b/>
          <w:color w:val="A98C24"/>
          <w:sz w:val="26"/>
          <w:szCs w:val="26"/>
        </w:rPr>
      </w:pPr>
      <w:bookmarkStart w:id="17" w:name="bookmark=id.1ksv4uv" w:colFirst="0" w:colLast="0"/>
      <w:bookmarkStart w:id="18" w:name="bookmark=id.35nkun2" w:colFirst="0" w:colLast="0"/>
      <w:bookmarkEnd w:id="17"/>
      <w:bookmarkEnd w:id="18"/>
      <w:r>
        <w:rPr>
          <w:rFonts w:ascii="Calibri" w:eastAsia="Calibri" w:hAnsi="Calibri" w:cs="Calibri"/>
          <w:b/>
          <w:color w:val="000000"/>
          <w:sz w:val="26"/>
          <w:szCs w:val="26"/>
        </w:rPr>
        <w:t>2. Đánh giá</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sz w:val="26"/>
          <w:szCs w:val="26"/>
        </w:rPr>
      </w:pPr>
      <w:r>
        <w:rPr>
          <w:rFonts w:ascii="Calibri" w:eastAsia="Calibri" w:hAnsi="Calibri" w:cs="Calibri"/>
          <w:b/>
          <w:color w:val="000000"/>
          <w:sz w:val="26"/>
          <w:szCs w:val="26"/>
        </w:rPr>
        <w:t xml:space="preserve">Câu 1. </w:t>
      </w:r>
      <w:r>
        <w:rPr>
          <w:rFonts w:ascii="Calibri" w:eastAsia="Calibri" w:hAnsi="Calibri" w:cs="Calibri"/>
          <w:color w:val="000000"/>
          <w:sz w:val="26"/>
          <w:szCs w:val="26"/>
        </w:rPr>
        <w:t>Tr</w:t>
      </w:r>
      <w:r>
        <w:rPr>
          <w:rFonts w:ascii="Calibri" w:eastAsia="Calibri" w:hAnsi="Calibri" w:cs="Calibri"/>
          <w:color w:val="000000"/>
          <w:sz w:val="26"/>
          <w:szCs w:val="26"/>
        </w:rPr>
        <w:t>ả</w:t>
      </w:r>
      <w:r>
        <w:rPr>
          <w:rFonts w:ascii="Calibri" w:eastAsia="Calibri" w:hAnsi="Calibri" w:cs="Calibri"/>
          <w:color w:val="000000"/>
          <w:sz w:val="26"/>
          <w:szCs w:val="26"/>
        </w:rPr>
        <w:t xml:space="preserve"> l</w:t>
      </w:r>
      <w:r>
        <w:rPr>
          <w:rFonts w:ascii="Calibri" w:eastAsia="Calibri" w:hAnsi="Calibri" w:cs="Calibri"/>
          <w:color w:val="000000"/>
          <w:sz w:val="26"/>
          <w:szCs w:val="26"/>
        </w:rPr>
        <w:t>ờ</w:t>
      </w:r>
      <w:r>
        <w:rPr>
          <w:rFonts w:ascii="Calibri" w:eastAsia="Calibri" w:hAnsi="Calibri" w:cs="Calibri"/>
          <w:color w:val="000000"/>
          <w:sz w:val="26"/>
          <w:szCs w:val="26"/>
        </w:rPr>
        <w:t>i đư</w:t>
      </w:r>
      <w:r>
        <w:rPr>
          <w:rFonts w:ascii="Calibri" w:eastAsia="Calibri" w:hAnsi="Calibri" w:cs="Calibri"/>
          <w:color w:val="000000"/>
          <w:sz w:val="26"/>
          <w:szCs w:val="26"/>
        </w:rPr>
        <w:t>ợ</w:t>
      </w:r>
      <w:r>
        <w:rPr>
          <w:rFonts w:ascii="Calibri" w:eastAsia="Calibri" w:hAnsi="Calibri" w:cs="Calibri"/>
          <w:color w:val="000000"/>
          <w:sz w:val="26"/>
          <w:szCs w:val="26"/>
        </w:rPr>
        <w:t>c 1 trong 2 câu: Đ</w:t>
      </w:r>
      <w:r>
        <w:rPr>
          <w:rFonts w:ascii="Calibri" w:eastAsia="Calibri" w:hAnsi="Calibri" w:cs="Calibri"/>
          <w:color w:val="000000"/>
          <w:sz w:val="26"/>
          <w:szCs w:val="26"/>
        </w:rPr>
        <w:t>ạ</w:t>
      </w:r>
      <w:r>
        <w:rPr>
          <w:rFonts w:ascii="Calibri" w:eastAsia="Calibri" w:hAnsi="Calibri" w:cs="Calibri"/>
          <w:color w:val="000000"/>
          <w:sz w:val="26"/>
          <w:szCs w:val="26"/>
        </w:rPr>
        <w:t>t.</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sz w:val="26"/>
          <w:szCs w:val="26"/>
        </w:rPr>
      </w:pPr>
      <w:r>
        <w:rPr>
          <w:rFonts w:ascii="Calibri" w:eastAsia="Calibri" w:hAnsi="Calibri" w:cs="Calibri"/>
          <w:b/>
          <w:color w:val="000000"/>
          <w:sz w:val="26"/>
          <w:szCs w:val="26"/>
        </w:rPr>
        <w:t xml:space="preserve">Câu 2. </w:t>
      </w:r>
      <w:r>
        <w:rPr>
          <w:rFonts w:ascii="Calibri" w:eastAsia="Calibri" w:hAnsi="Calibri" w:cs="Calibri"/>
          <w:color w:val="000000"/>
          <w:sz w:val="26"/>
          <w:szCs w:val="26"/>
        </w:rPr>
        <w:t>Tr</w:t>
      </w:r>
      <w:r>
        <w:rPr>
          <w:rFonts w:ascii="Calibri" w:eastAsia="Calibri" w:hAnsi="Calibri" w:cs="Calibri"/>
          <w:color w:val="000000"/>
          <w:sz w:val="26"/>
          <w:szCs w:val="26"/>
        </w:rPr>
        <w:t>ả</w:t>
      </w:r>
      <w:r>
        <w:rPr>
          <w:rFonts w:ascii="Calibri" w:eastAsia="Calibri" w:hAnsi="Calibri" w:cs="Calibri"/>
          <w:color w:val="000000"/>
          <w:sz w:val="26"/>
          <w:szCs w:val="26"/>
        </w:rPr>
        <w:t xml:space="preserve"> l</w:t>
      </w:r>
      <w:r>
        <w:rPr>
          <w:rFonts w:ascii="Calibri" w:eastAsia="Calibri" w:hAnsi="Calibri" w:cs="Calibri"/>
          <w:color w:val="000000"/>
          <w:sz w:val="26"/>
          <w:szCs w:val="26"/>
        </w:rPr>
        <w:t>ờ</w:t>
      </w:r>
      <w:r>
        <w:rPr>
          <w:rFonts w:ascii="Calibri" w:eastAsia="Calibri" w:hAnsi="Calibri" w:cs="Calibri"/>
          <w:color w:val="000000"/>
          <w:sz w:val="26"/>
          <w:szCs w:val="26"/>
        </w:rPr>
        <w:t>i đư</w:t>
      </w:r>
      <w:r>
        <w:rPr>
          <w:rFonts w:ascii="Calibri" w:eastAsia="Calibri" w:hAnsi="Calibri" w:cs="Calibri"/>
          <w:color w:val="000000"/>
          <w:sz w:val="26"/>
          <w:szCs w:val="26"/>
        </w:rPr>
        <w:t>ợ</w:t>
      </w:r>
      <w:r>
        <w:rPr>
          <w:rFonts w:ascii="Calibri" w:eastAsia="Calibri" w:hAnsi="Calibri" w:cs="Calibri"/>
          <w:color w:val="000000"/>
          <w:sz w:val="26"/>
          <w:szCs w:val="26"/>
        </w:rPr>
        <w:t>c c</w:t>
      </w:r>
      <w:r>
        <w:rPr>
          <w:rFonts w:ascii="Calibri" w:eastAsia="Calibri" w:hAnsi="Calibri" w:cs="Calibri"/>
          <w:color w:val="000000"/>
          <w:sz w:val="26"/>
          <w:szCs w:val="26"/>
        </w:rPr>
        <w:t>ả</w:t>
      </w:r>
      <w:r>
        <w:rPr>
          <w:rFonts w:ascii="Calibri" w:eastAsia="Calibri" w:hAnsi="Calibri" w:cs="Calibri"/>
          <w:color w:val="000000"/>
          <w:sz w:val="26"/>
          <w:szCs w:val="26"/>
        </w:rPr>
        <w:t xml:space="preserve"> 2 câu: Gi</w:t>
      </w:r>
      <w:r>
        <w:rPr>
          <w:rFonts w:ascii="Calibri" w:eastAsia="Calibri" w:hAnsi="Calibri" w:cs="Calibri"/>
          <w:color w:val="000000"/>
          <w:sz w:val="26"/>
          <w:szCs w:val="26"/>
        </w:rPr>
        <w:t>ỏ</w:t>
      </w:r>
      <w:r>
        <w:rPr>
          <w:rFonts w:ascii="Calibri" w:eastAsia="Calibri" w:hAnsi="Calibri" w:cs="Calibri"/>
          <w:color w:val="000000"/>
          <w:sz w:val="26"/>
          <w:szCs w:val="26"/>
        </w:rPr>
        <w:t>i.</w:t>
      </w:r>
    </w:p>
    <w:p w:rsidR="00475325" w:rsidRDefault="00475325">
      <w:pPr>
        <w:widowControl w:val="0"/>
        <w:pBdr>
          <w:top w:val="nil"/>
          <w:left w:val="nil"/>
          <w:bottom w:val="nil"/>
          <w:right w:val="nil"/>
          <w:between w:val="nil"/>
        </w:pBdr>
        <w:spacing w:line="288" w:lineRule="auto"/>
        <w:ind w:firstLine="284"/>
        <w:rPr>
          <w:rFonts w:ascii="Calibri" w:eastAsia="Calibri" w:hAnsi="Calibri" w:cs="Calibri"/>
          <w:color w:val="000000"/>
          <w:sz w:val="26"/>
          <w:szCs w:val="26"/>
        </w:rPr>
      </w:pPr>
    </w:p>
    <w:p w:rsidR="00475325" w:rsidRDefault="00020F2D">
      <w:pPr>
        <w:keepNext/>
        <w:keepLines/>
        <w:widowControl w:val="0"/>
        <w:pBdr>
          <w:top w:val="nil"/>
          <w:left w:val="nil"/>
          <w:bottom w:val="nil"/>
          <w:right w:val="nil"/>
          <w:between w:val="nil"/>
        </w:pBdr>
        <w:spacing w:line="288" w:lineRule="auto"/>
        <w:ind w:firstLine="284"/>
        <w:jc w:val="center"/>
        <w:rPr>
          <w:rFonts w:ascii="Calibri" w:eastAsia="Calibri" w:hAnsi="Calibri" w:cs="Calibri"/>
          <w:b/>
          <w:color w:val="FF0000"/>
          <w:sz w:val="24"/>
          <w:szCs w:val="24"/>
        </w:rPr>
      </w:pPr>
      <w:bookmarkStart w:id="19" w:name="bookmark=id.2jxsxqh" w:colFirst="0" w:colLast="0"/>
      <w:bookmarkStart w:id="20" w:name="bookmark=id.44sinio" w:colFirst="0" w:colLast="0"/>
      <w:bookmarkEnd w:id="19"/>
      <w:bookmarkEnd w:id="20"/>
      <w:r>
        <w:rPr>
          <w:rFonts w:ascii="Calibri" w:eastAsia="Calibri" w:hAnsi="Calibri" w:cs="Calibri"/>
          <w:b/>
          <w:color w:val="FF0000"/>
          <w:sz w:val="24"/>
          <w:szCs w:val="24"/>
        </w:rPr>
        <w:t>Bài 5. ĐO CHI</w:t>
      </w:r>
      <w:r>
        <w:rPr>
          <w:rFonts w:ascii="Calibri" w:eastAsia="Calibri" w:hAnsi="Calibri" w:cs="Calibri"/>
          <w:b/>
          <w:color w:val="FF0000"/>
          <w:sz w:val="24"/>
          <w:szCs w:val="24"/>
        </w:rPr>
        <w:t>Ề</w:t>
      </w:r>
      <w:r>
        <w:rPr>
          <w:rFonts w:ascii="Calibri" w:eastAsia="Calibri" w:hAnsi="Calibri" w:cs="Calibri"/>
          <w:b/>
          <w:color w:val="FF0000"/>
          <w:sz w:val="24"/>
          <w:szCs w:val="24"/>
        </w:rPr>
        <w:t>U DÀI</w:t>
      </w:r>
    </w:p>
    <w:p w:rsidR="00475325" w:rsidRDefault="00020F2D">
      <w:pPr>
        <w:widowControl w:val="0"/>
        <w:pBdr>
          <w:top w:val="nil"/>
          <w:left w:val="nil"/>
          <w:bottom w:val="nil"/>
          <w:right w:val="nil"/>
          <w:between w:val="nil"/>
        </w:pBdr>
        <w:spacing w:line="288" w:lineRule="auto"/>
        <w:rPr>
          <w:rFonts w:ascii="Calibri" w:eastAsia="Calibri" w:hAnsi="Calibri" w:cs="Calibri"/>
          <w:b/>
          <w:color w:val="FF0000"/>
          <w:sz w:val="24"/>
          <w:szCs w:val="24"/>
        </w:rPr>
      </w:pPr>
      <w:r>
        <w:rPr>
          <w:rFonts w:ascii="Calibri" w:eastAsia="Calibri" w:hAnsi="Calibri" w:cs="Calibri"/>
          <w:b/>
          <w:color w:val="FF0000"/>
          <w:sz w:val="24"/>
          <w:szCs w:val="24"/>
        </w:rPr>
        <w:t>I. M</w:t>
      </w:r>
      <w:r>
        <w:rPr>
          <w:rFonts w:ascii="Calibri" w:eastAsia="Calibri" w:hAnsi="Calibri" w:cs="Calibri"/>
          <w:b/>
          <w:color w:val="FF0000"/>
          <w:sz w:val="24"/>
          <w:szCs w:val="24"/>
        </w:rPr>
        <w:t>Ụ</w:t>
      </w:r>
      <w:r>
        <w:rPr>
          <w:rFonts w:ascii="Calibri" w:eastAsia="Calibri" w:hAnsi="Calibri" w:cs="Calibri"/>
          <w:b/>
          <w:color w:val="FF0000"/>
          <w:sz w:val="24"/>
          <w:szCs w:val="24"/>
        </w:rPr>
        <w:t>C TIÊU</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sz w:val="26"/>
          <w:szCs w:val="26"/>
        </w:rPr>
      </w:pPr>
      <w:r>
        <w:rPr>
          <w:rFonts w:ascii="Calibri" w:eastAsia="Calibri" w:hAnsi="Calibri" w:cs="Calibri"/>
          <w:i/>
          <w:color w:val="000000"/>
          <w:sz w:val="26"/>
          <w:szCs w:val="26"/>
        </w:rPr>
        <w:t>Sau bài h</w:t>
      </w:r>
      <w:r>
        <w:rPr>
          <w:rFonts w:ascii="Calibri" w:eastAsia="Calibri" w:hAnsi="Calibri" w:cs="Calibri"/>
          <w:i/>
          <w:color w:val="000000"/>
          <w:sz w:val="26"/>
          <w:szCs w:val="26"/>
        </w:rPr>
        <w:t>ọ</w:t>
      </w:r>
      <w:r>
        <w:rPr>
          <w:rFonts w:ascii="Calibri" w:eastAsia="Calibri" w:hAnsi="Calibri" w:cs="Calibri"/>
          <w:i/>
          <w:color w:val="000000"/>
          <w:sz w:val="26"/>
          <w:szCs w:val="26"/>
        </w:rPr>
        <w:t>c, HS s</w:t>
      </w:r>
      <w:r>
        <w:rPr>
          <w:rFonts w:ascii="Calibri" w:eastAsia="Calibri" w:hAnsi="Calibri" w:cs="Calibri"/>
          <w:i/>
          <w:color w:val="000000"/>
          <w:sz w:val="26"/>
          <w:szCs w:val="26"/>
        </w:rPr>
        <w:t>ẽ</w:t>
      </w:r>
      <w:r>
        <w:rPr>
          <w:rFonts w:ascii="Calibri" w:eastAsia="Calibri" w:hAnsi="Calibri" w:cs="Calibri"/>
          <w:i/>
          <w:color w:val="000000"/>
          <w:sz w:val="26"/>
          <w:szCs w:val="26"/>
        </w:rPr>
        <w:t>:</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sz w:val="26"/>
          <w:szCs w:val="26"/>
        </w:rPr>
      </w:pPr>
      <w:r>
        <w:rPr>
          <w:rFonts w:ascii="Calibri" w:eastAsia="Calibri" w:hAnsi="Calibri" w:cs="Calibri"/>
          <w:color w:val="000000"/>
          <w:sz w:val="26"/>
          <w:szCs w:val="26"/>
        </w:rPr>
        <w:t>- Nh</w:t>
      </w:r>
      <w:r>
        <w:rPr>
          <w:rFonts w:ascii="Calibri" w:eastAsia="Calibri" w:hAnsi="Calibri" w:cs="Calibri"/>
          <w:color w:val="000000"/>
          <w:sz w:val="26"/>
          <w:szCs w:val="26"/>
        </w:rPr>
        <w:t>ậ</w:t>
      </w:r>
      <w:r>
        <w:rPr>
          <w:rFonts w:ascii="Calibri" w:eastAsia="Calibri" w:hAnsi="Calibri" w:cs="Calibri"/>
          <w:color w:val="000000"/>
          <w:sz w:val="26"/>
          <w:szCs w:val="26"/>
        </w:rPr>
        <w:t>n bi</w:t>
      </w:r>
      <w:r>
        <w:rPr>
          <w:rFonts w:ascii="Calibri" w:eastAsia="Calibri" w:hAnsi="Calibri" w:cs="Calibri"/>
          <w:color w:val="000000"/>
          <w:sz w:val="26"/>
          <w:szCs w:val="26"/>
        </w:rPr>
        <w:t>ế</w:t>
      </w:r>
      <w:r>
        <w:rPr>
          <w:rFonts w:ascii="Calibri" w:eastAsia="Calibri" w:hAnsi="Calibri" w:cs="Calibri"/>
          <w:color w:val="000000"/>
          <w:sz w:val="26"/>
          <w:szCs w:val="26"/>
        </w:rPr>
        <w:t>t đư</w:t>
      </w:r>
      <w:r>
        <w:rPr>
          <w:rFonts w:ascii="Calibri" w:eastAsia="Calibri" w:hAnsi="Calibri" w:cs="Calibri"/>
          <w:color w:val="000000"/>
          <w:sz w:val="26"/>
          <w:szCs w:val="26"/>
        </w:rPr>
        <w:t>ợ</w:t>
      </w:r>
      <w:r>
        <w:rPr>
          <w:rFonts w:ascii="Calibri" w:eastAsia="Calibri" w:hAnsi="Calibri" w:cs="Calibri"/>
          <w:color w:val="000000"/>
          <w:sz w:val="26"/>
          <w:szCs w:val="26"/>
        </w:rPr>
        <w:t>c giác quan c</w:t>
      </w:r>
      <w:r>
        <w:rPr>
          <w:rFonts w:ascii="Calibri" w:eastAsia="Calibri" w:hAnsi="Calibri" w:cs="Calibri"/>
          <w:color w:val="000000"/>
          <w:sz w:val="26"/>
          <w:szCs w:val="26"/>
        </w:rPr>
        <w:t>ủ</w:t>
      </w:r>
      <w:r>
        <w:rPr>
          <w:rFonts w:ascii="Calibri" w:eastAsia="Calibri" w:hAnsi="Calibri" w:cs="Calibri"/>
          <w:color w:val="000000"/>
          <w:sz w:val="26"/>
          <w:szCs w:val="26"/>
        </w:rPr>
        <w:t>a chúng ta có th</w:t>
      </w:r>
      <w:r>
        <w:rPr>
          <w:rFonts w:ascii="Calibri" w:eastAsia="Calibri" w:hAnsi="Calibri" w:cs="Calibri"/>
          <w:color w:val="000000"/>
          <w:sz w:val="26"/>
          <w:szCs w:val="26"/>
        </w:rPr>
        <w:t>ể</w:t>
      </w:r>
      <w:r>
        <w:rPr>
          <w:rFonts w:ascii="Calibri" w:eastAsia="Calibri" w:hAnsi="Calibri" w:cs="Calibri"/>
          <w:color w:val="000000"/>
          <w:sz w:val="26"/>
          <w:szCs w:val="26"/>
        </w:rPr>
        <w:t xml:space="preserve"> c</w:t>
      </w:r>
      <w:r>
        <w:rPr>
          <w:rFonts w:ascii="Calibri" w:eastAsia="Calibri" w:hAnsi="Calibri" w:cs="Calibri"/>
          <w:color w:val="000000"/>
          <w:sz w:val="26"/>
          <w:szCs w:val="26"/>
        </w:rPr>
        <w:t>ả</w:t>
      </w:r>
      <w:r>
        <w:rPr>
          <w:rFonts w:ascii="Calibri" w:eastAsia="Calibri" w:hAnsi="Calibri" w:cs="Calibri"/>
          <w:color w:val="000000"/>
          <w:sz w:val="26"/>
          <w:szCs w:val="26"/>
        </w:rPr>
        <w:t>m nh</w:t>
      </w:r>
      <w:r>
        <w:rPr>
          <w:rFonts w:ascii="Calibri" w:eastAsia="Calibri" w:hAnsi="Calibri" w:cs="Calibri"/>
          <w:color w:val="000000"/>
          <w:sz w:val="26"/>
          <w:szCs w:val="26"/>
        </w:rPr>
        <w:t>ậ</w:t>
      </w:r>
      <w:r>
        <w:rPr>
          <w:rFonts w:ascii="Calibri" w:eastAsia="Calibri" w:hAnsi="Calibri" w:cs="Calibri"/>
          <w:color w:val="000000"/>
          <w:sz w:val="26"/>
          <w:szCs w:val="26"/>
        </w:rPr>
        <w:t>n sai m</w:t>
      </w:r>
      <w:r>
        <w:rPr>
          <w:rFonts w:ascii="Calibri" w:eastAsia="Calibri" w:hAnsi="Calibri" w:cs="Calibri"/>
          <w:color w:val="000000"/>
          <w:sz w:val="26"/>
          <w:szCs w:val="26"/>
        </w:rPr>
        <w:t>ộ</w:t>
      </w:r>
      <w:r>
        <w:rPr>
          <w:rFonts w:ascii="Calibri" w:eastAsia="Calibri" w:hAnsi="Calibri" w:cs="Calibri"/>
          <w:color w:val="000000"/>
          <w:sz w:val="26"/>
          <w:szCs w:val="26"/>
        </w:rPr>
        <w:t>t s</w:t>
      </w:r>
      <w:r>
        <w:rPr>
          <w:rFonts w:ascii="Calibri" w:eastAsia="Calibri" w:hAnsi="Calibri" w:cs="Calibri"/>
          <w:color w:val="000000"/>
          <w:sz w:val="26"/>
          <w:szCs w:val="26"/>
        </w:rPr>
        <w:t>ố</w:t>
      </w:r>
      <w:r>
        <w:rPr>
          <w:rFonts w:ascii="Calibri" w:eastAsia="Calibri" w:hAnsi="Calibri" w:cs="Calibri"/>
          <w:color w:val="000000"/>
          <w:sz w:val="26"/>
          <w:szCs w:val="26"/>
        </w:rPr>
        <w:t xml:space="preserve"> hi</w:t>
      </w:r>
      <w:r>
        <w:rPr>
          <w:rFonts w:ascii="Calibri" w:eastAsia="Calibri" w:hAnsi="Calibri" w:cs="Calibri"/>
          <w:color w:val="000000"/>
          <w:sz w:val="26"/>
          <w:szCs w:val="26"/>
        </w:rPr>
        <w:t>ệ</w:t>
      </w:r>
      <w:r>
        <w:rPr>
          <w:rFonts w:ascii="Calibri" w:eastAsia="Calibri" w:hAnsi="Calibri" w:cs="Calibri"/>
          <w:color w:val="000000"/>
          <w:sz w:val="26"/>
          <w:szCs w:val="26"/>
        </w:rPr>
        <w:t>n tư</w:t>
      </w:r>
      <w:r>
        <w:rPr>
          <w:rFonts w:ascii="Calibri" w:eastAsia="Calibri" w:hAnsi="Calibri" w:cs="Calibri"/>
          <w:color w:val="000000"/>
          <w:sz w:val="26"/>
          <w:szCs w:val="26"/>
        </w:rPr>
        <w:t>ợ</w:t>
      </w:r>
      <w:r>
        <w:rPr>
          <w:rFonts w:ascii="Calibri" w:eastAsia="Calibri" w:hAnsi="Calibri" w:cs="Calibri"/>
          <w:color w:val="000000"/>
          <w:sz w:val="26"/>
          <w:szCs w:val="26"/>
        </w:rPr>
        <w:t>ng.</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sz w:val="26"/>
          <w:szCs w:val="26"/>
        </w:rPr>
      </w:pPr>
      <w:r>
        <w:rPr>
          <w:rFonts w:ascii="Calibri" w:eastAsia="Calibri" w:hAnsi="Calibri" w:cs="Calibri"/>
          <w:color w:val="000000"/>
          <w:sz w:val="26"/>
          <w:szCs w:val="26"/>
        </w:rPr>
        <w:t>- Nêu đư</w:t>
      </w:r>
      <w:r>
        <w:rPr>
          <w:rFonts w:ascii="Calibri" w:eastAsia="Calibri" w:hAnsi="Calibri" w:cs="Calibri"/>
          <w:color w:val="000000"/>
          <w:sz w:val="26"/>
          <w:szCs w:val="26"/>
        </w:rPr>
        <w:t>ợ</w:t>
      </w:r>
      <w:r>
        <w:rPr>
          <w:rFonts w:ascii="Calibri" w:eastAsia="Calibri" w:hAnsi="Calibri" w:cs="Calibri"/>
          <w:color w:val="000000"/>
          <w:sz w:val="26"/>
          <w:szCs w:val="26"/>
        </w:rPr>
        <w:t>c đơn v</w:t>
      </w:r>
      <w:r>
        <w:rPr>
          <w:rFonts w:ascii="Calibri" w:eastAsia="Calibri" w:hAnsi="Calibri" w:cs="Calibri"/>
          <w:color w:val="000000"/>
          <w:sz w:val="26"/>
          <w:szCs w:val="26"/>
        </w:rPr>
        <w:t>ị</w:t>
      </w:r>
      <w:r>
        <w:rPr>
          <w:rFonts w:ascii="Calibri" w:eastAsia="Calibri" w:hAnsi="Calibri" w:cs="Calibri"/>
          <w:color w:val="000000"/>
          <w:sz w:val="26"/>
          <w:szCs w:val="26"/>
        </w:rPr>
        <w:t xml:space="preserve"> đo, d</w:t>
      </w:r>
      <w:r>
        <w:rPr>
          <w:rFonts w:ascii="Calibri" w:eastAsia="Calibri" w:hAnsi="Calibri" w:cs="Calibri"/>
          <w:color w:val="000000"/>
          <w:sz w:val="26"/>
          <w:szCs w:val="26"/>
        </w:rPr>
        <w:t>ụ</w:t>
      </w:r>
      <w:r>
        <w:rPr>
          <w:rFonts w:ascii="Calibri" w:eastAsia="Calibri" w:hAnsi="Calibri" w:cs="Calibri"/>
          <w:color w:val="000000"/>
          <w:sz w:val="26"/>
          <w:szCs w:val="26"/>
        </w:rPr>
        <w:t>ng c</w:t>
      </w:r>
      <w:r>
        <w:rPr>
          <w:rFonts w:ascii="Calibri" w:eastAsia="Calibri" w:hAnsi="Calibri" w:cs="Calibri"/>
          <w:color w:val="000000"/>
          <w:sz w:val="26"/>
          <w:szCs w:val="26"/>
        </w:rPr>
        <w:t>ụ</w:t>
      </w:r>
      <w:r>
        <w:rPr>
          <w:rFonts w:ascii="Calibri" w:eastAsia="Calibri" w:hAnsi="Calibri" w:cs="Calibri"/>
          <w:color w:val="000000"/>
          <w:sz w:val="26"/>
          <w:szCs w:val="26"/>
        </w:rPr>
        <w:t xml:space="preserve"> thư</w:t>
      </w:r>
      <w:r>
        <w:rPr>
          <w:rFonts w:ascii="Calibri" w:eastAsia="Calibri" w:hAnsi="Calibri" w:cs="Calibri"/>
          <w:color w:val="000000"/>
          <w:sz w:val="26"/>
          <w:szCs w:val="26"/>
        </w:rPr>
        <w:t>ờ</w:t>
      </w:r>
      <w:r>
        <w:rPr>
          <w:rFonts w:ascii="Calibri" w:eastAsia="Calibri" w:hAnsi="Calibri" w:cs="Calibri"/>
          <w:color w:val="000000"/>
          <w:sz w:val="26"/>
          <w:szCs w:val="26"/>
        </w:rPr>
        <w:t>ng dùng và cách đo chi</w:t>
      </w:r>
      <w:r>
        <w:rPr>
          <w:rFonts w:ascii="Calibri" w:eastAsia="Calibri" w:hAnsi="Calibri" w:cs="Calibri"/>
          <w:color w:val="000000"/>
          <w:sz w:val="26"/>
          <w:szCs w:val="26"/>
        </w:rPr>
        <w:t>ề</w:t>
      </w:r>
      <w:r>
        <w:rPr>
          <w:rFonts w:ascii="Calibri" w:eastAsia="Calibri" w:hAnsi="Calibri" w:cs="Calibri"/>
          <w:color w:val="000000"/>
          <w:sz w:val="26"/>
          <w:szCs w:val="26"/>
        </w:rPr>
        <w:t>u dài, th</w:t>
      </w:r>
      <w:r>
        <w:rPr>
          <w:rFonts w:ascii="Calibri" w:eastAsia="Calibri" w:hAnsi="Calibri" w:cs="Calibri"/>
          <w:color w:val="000000"/>
          <w:sz w:val="26"/>
          <w:szCs w:val="26"/>
        </w:rPr>
        <w:t>ể</w:t>
      </w:r>
      <w:r>
        <w:rPr>
          <w:rFonts w:ascii="Calibri" w:eastAsia="Calibri" w:hAnsi="Calibri" w:cs="Calibri"/>
          <w:color w:val="000000"/>
          <w:sz w:val="26"/>
          <w:szCs w:val="26"/>
        </w:rPr>
        <w:t xml:space="preserve"> tích.</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sz w:val="26"/>
          <w:szCs w:val="26"/>
        </w:rPr>
      </w:pPr>
      <w:r>
        <w:rPr>
          <w:rFonts w:ascii="Calibri" w:eastAsia="Calibri" w:hAnsi="Calibri" w:cs="Calibri"/>
          <w:color w:val="000000"/>
          <w:sz w:val="26"/>
          <w:szCs w:val="26"/>
        </w:rPr>
        <w:t>- Ch</w:t>
      </w:r>
      <w:r>
        <w:rPr>
          <w:rFonts w:ascii="Calibri" w:eastAsia="Calibri" w:hAnsi="Calibri" w:cs="Calibri"/>
          <w:color w:val="000000"/>
          <w:sz w:val="26"/>
          <w:szCs w:val="26"/>
        </w:rPr>
        <w:t>ỉ</w:t>
      </w:r>
      <w:r>
        <w:rPr>
          <w:rFonts w:ascii="Calibri" w:eastAsia="Calibri" w:hAnsi="Calibri" w:cs="Calibri"/>
          <w:color w:val="000000"/>
          <w:sz w:val="26"/>
          <w:szCs w:val="26"/>
        </w:rPr>
        <w:t xml:space="preserve"> ra m</w:t>
      </w:r>
      <w:r>
        <w:rPr>
          <w:rFonts w:ascii="Calibri" w:eastAsia="Calibri" w:hAnsi="Calibri" w:cs="Calibri"/>
          <w:color w:val="000000"/>
          <w:sz w:val="26"/>
          <w:szCs w:val="26"/>
        </w:rPr>
        <w:t>ộ</w:t>
      </w:r>
      <w:r>
        <w:rPr>
          <w:rFonts w:ascii="Calibri" w:eastAsia="Calibri" w:hAnsi="Calibri" w:cs="Calibri"/>
          <w:color w:val="000000"/>
          <w:sz w:val="26"/>
          <w:szCs w:val="26"/>
        </w:rPr>
        <w:t>t s</w:t>
      </w:r>
      <w:r>
        <w:rPr>
          <w:rFonts w:ascii="Calibri" w:eastAsia="Calibri" w:hAnsi="Calibri" w:cs="Calibri"/>
          <w:color w:val="000000"/>
          <w:sz w:val="26"/>
          <w:szCs w:val="26"/>
        </w:rPr>
        <w:t>ố</w:t>
      </w:r>
      <w:r>
        <w:rPr>
          <w:rFonts w:ascii="Calibri" w:eastAsia="Calibri" w:hAnsi="Calibri" w:cs="Calibri"/>
          <w:color w:val="000000"/>
          <w:sz w:val="26"/>
          <w:szCs w:val="26"/>
        </w:rPr>
        <w:t xml:space="preserve"> thao tác sai khi đo và nêu đư</w:t>
      </w:r>
      <w:r>
        <w:rPr>
          <w:rFonts w:ascii="Calibri" w:eastAsia="Calibri" w:hAnsi="Calibri" w:cs="Calibri"/>
          <w:color w:val="000000"/>
          <w:sz w:val="26"/>
          <w:szCs w:val="26"/>
        </w:rPr>
        <w:t>ợ</w:t>
      </w:r>
      <w:r>
        <w:rPr>
          <w:rFonts w:ascii="Calibri" w:eastAsia="Calibri" w:hAnsi="Calibri" w:cs="Calibri"/>
          <w:color w:val="000000"/>
          <w:sz w:val="26"/>
          <w:szCs w:val="26"/>
        </w:rPr>
        <w:t>c cách kh</w:t>
      </w:r>
      <w:r>
        <w:rPr>
          <w:rFonts w:ascii="Calibri" w:eastAsia="Calibri" w:hAnsi="Calibri" w:cs="Calibri"/>
          <w:color w:val="000000"/>
          <w:sz w:val="26"/>
          <w:szCs w:val="26"/>
        </w:rPr>
        <w:t>ắ</w:t>
      </w:r>
      <w:r>
        <w:rPr>
          <w:rFonts w:ascii="Calibri" w:eastAsia="Calibri" w:hAnsi="Calibri" w:cs="Calibri"/>
          <w:color w:val="000000"/>
          <w:sz w:val="26"/>
          <w:szCs w:val="26"/>
        </w:rPr>
        <w:t>c ph</w:t>
      </w:r>
      <w:r>
        <w:rPr>
          <w:rFonts w:ascii="Calibri" w:eastAsia="Calibri" w:hAnsi="Calibri" w:cs="Calibri"/>
          <w:color w:val="000000"/>
          <w:sz w:val="26"/>
          <w:szCs w:val="26"/>
        </w:rPr>
        <w:t>ụ</w:t>
      </w:r>
      <w:r>
        <w:rPr>
          <w:rFonts w:ascii="Calibri" w:eastAsia="Calibri" w:hAnsi="Calibri" w:cs="Calibri"/>
          <w:color w:val="000000"/>
          <w:sz w:val="26"/>
          <w:szCs w:val="26"/>
        </w:rPr>
        <w:t>c m</w:t>
      </w:r>
      <w:r>
        <w:rPr>
          <w:rFonts w:ascii="Calibri" w:eastAsia="Calibri" w:hAnsi="Calibri" w:cs="Calibri"/>
          <w:color w:val="000000"/>
          <w:sz w:val="26"/>
          <w:szCs w:val="26"/>
        </w:rPr>
        <w:t>ộ</w:t>
      </w:r>
      <w:r>
        <w:rPr>
          <w:rFonts w:ascii="Calibri" w:eastAsia="Calibri" w:hAnsi="Calibri" w:cs="Calibri"/>
          <w:color w:val="000000"/>
          <w:sz w:val="26"/>
          <w:szCs w:val="26"/>
        </w:rPr>
        <w:t>t s</w:t>
      </w:r>
      <w:r>
        <w:rPr>
          <w:rFonts w:ascii="Calibri" w:eastAsia="Calibri" w:hAnsi="Calibri" w:cs="Calibri"/>
          <w:color w:val="000000"/>
          <w:sz w:val="26"/>
          <w:szCs w:val="26"/>
        </w:rPr>
        <w:t>ố</w:t>
      </w:r>
      <w:r>
        <w:rPr>
          <w:rFonts w:ascii="Calibri" w:eastAsia="Calibri" w:hAnsi="Calibri" w:cs="Calibri"/>
          <w:color w:val="000000"/>
          <w:sz w:val="26"/>
          <w:szCs w:val="26"/>
        </w:rPr>
        <w:t xml:space="preserve"> thao tác sai đó.</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sz w:val="26"/>
          <w:szCs w:val="26"/>
        </w:rPr>
      </w:pPr>
      <w:r>
        <w:rPr>
          <w:rFonts w:ascii="Calibri" w:eastAsia="Calibri" w:hAnsi="Calibri" w:cs="Calibri"/>
          <w:color w:val="000000"/>
          <w:sz w:val="26"/>
          <w:szCs w:val="26"/>
        </w:rPr>
        <w:t>- Đo đư</w:t>
      </w:r>
      <w:r>
        <w:rPr>
          <w:rFonts w:ascii="Calibri" w:eastAsia="Calibri" w:hAnsi="Calibri" w:cs="Calibri"/>
          <w:color w:val="000000"/>
          <w:sz w:val="26"/>
          <w:szCs w:val="26"/>
        </w:rPr>
        <w:t>ợ</w:t>
      </w:r>
      <w:r>
        <w:rPr>
          <w:rFonts w:ascii="Calibri" w:eastAsia="Calibri" w:hAnsi="Calibri" w:cs="Calibri"/>
          <w:color w:val="000000"/>
          <w:sz w:val="26"/>
          <w:szCs w:val="26"/>
        </w:rPr>
        <w:t>c chi</w:t>
      </w:r>
      <w:r>
        <w:rPr>
          <w:rFonts w:ascii="Calibri" w:eastAsia="Calibri" w:hAnsi="Calibri" w:cs="Calibri"/>
          <w:sz w:val="26"/>
          <w:szCs w:val="26"/>
        </w:rPr>
        <w:t>ề</w:t>
      </w:r>
      <w:r>
        <w:rPr>
          <w:rFonts w:ascii="Calibri" w:eastAsia="Calibri" w:hAnsi="Calibri" w:cs="Calibri"/>
          <w:color w:val="000000"/>
          <w:sz w:val="26"/>
          <w:szCs w:val="26"/>
        </w:rPr>
        <w:t>u dài v</w:t>
      </w:r>
      <w:r>
        <w:rPr>
          <w:rFonts w:ascii="Calibri" w:eastAsia="Calibri" w:hAnsi="Calibri" w:cs="Calibri"/>
          <w:color w:val="000000"/>
          <w:sz w:val="26"/>
          <w:szCs w:val="26"/>
        </w:rPr>
        <w:t>ớ</w:t>
      </w:r>
      <w:r>
        <w:rPr>
          <w:rFonts w:ascii="Calibri" w:eastAsia="Calibri" w:hAnsi="Calibri" w:cs="Calibri"/>
          <w:color w:val="000000"/>
          <w:sz w:val="26"/>
          <w:szCs w:val="26"/>
        </w:rPr>
        <w:t>i k</w:t>
      </w:r>
      <w:r>
        <w:rPr>
          <w:rFonts w:ascii="Calibri" w:eastAsia="Calibri" w:hAnsi="Calibri" w:cs="Calibri"/>
          <w:color w:val="000000"/>
          <w:sz w:val="26"/>
          <w:szCs w:val="26"/>
        </w:rPr>
        <w:t>ế</w:t>
      </w:r>
      <w:r>
        <w:rPr>
          <w:rFonts w:ascii="Calibri" w:eastAsia="Calibri" w:hAnsi="Calibri" w:cs="Calibri"/>
          <w:color w:val="000000"/>
          <w:sz w:val="26"/>
          <w:szCs w:val="26"/>
        </w:rPr>
        <w:t>t qu</w:t>
      </w:r>
      <w:r>
        <w:rPr>
          <w:rFonts w:ascii="Calibri" w:eastAsia="Calibri" w:hAnsi="Calibri" w:cs="Calibri"/>
          <w:color w:val="000000"/>
          <w:sz w:val="26"/>
          <w:szCs w:val="26"/>
        </w:rPr>
        <w:t>ả</w:t>
      </w:r>
      <w:r>
        <w:rPr>
          <w:rFonts w:ascii="Calibri" w:eastAsia="Calibri" w:hAnsi="Calibri" w:cs="Calibri"/>
          <w:color w:val="000000"/>
          <w:sz w:val="26"/>
          <w:szCs w:val="26"/>
        </w:rPr>
        <w:t xml:space="preserve"> tin c</w:t>
      </w:r>
      <w:r>
        <w:rPr>
          <w:rFonts w:ascii="Calibri" w:eastAsia="Calibri" w:hAnsi="Calibri" w:cs="Calibri"/>
          <w:color w:val="000000"/>
          <w:sz w:val="26"/>
          <w:szCs w:val="26"/>
        </w:rPr>
        <w:t>ậ</w:t>
      </w:r>
      <w:r>
        <w:rPr>
          <w:rFonts w:ascii="Calibri" w:eastAsia="Calibri" w:hAnsi="Calibri" w:cs="Calibri"/>
          <w:color w:val="000000"/>
          <w:sz w:val="26"/>
          <w:szCs w:val="26"/>
        </w:rPr>
        <w:t>y.</w:t>
      </w:r>
    </w:p>
    <w:p w:rsidR="00475325" w:rsidRDefault="00020F2D">
      <w:pPr>
        <w:keepNext/>
        <w:keepLines/>
        <w:widowControl w:val="0"/>
        <w:pBdr>
          <w:top w:val="nil"/>
          <w:left w:val="nil"/>
          <w:bottom w:val="nil"/>
          <w:right w:val="nil"/>
          <w:between w:val="nil"/>
        </w:pBdr>
        <w:spacing w:line="288" w:lineRule="auto"/>
        <w:rPr>
          <w:rFonts w:ascii="Calibri" w:eastAsia="Calibri" w:hAnsi="Calibri" w:cs="Calibri"/>
          <w:b/>
          <w:color w:val="FF0000"/>
          <w:sz w:val="24"/>
          <w:szCs w:val="24"/>
        </w:rPr>
      </w:pPr>
      <w:bookmarkStart w:id="21" w:name="bookmark=id.z337ya" w:colFirst="0" w:colLast="0"/>
      <w:bookmarkStart w:id="22" w:name="bookmark=id.3j2qqm3" w:colFirst="0" w:colLast="0"/>
      <w:bookmarkEnd w:id="21"/>
      <w:bookmarkEnd w:id="22"/>
      <w:r>
        <w:rPr>
          <w:rFonts w:ascii="Calibri" w:eastAsia="Calibri" w:hAnsi="Calibri" w:cs="Calibri"/>
          <w:b/>
          <w:color w:val="FF0000"/>
          <w:sz w:val="24"/>
          <w:szCs w:val="24"/>
        </w:rPr>
        <w:t>II.  CHU</w:t>
      </w:r>
      <w:r>
        <w:rPr>
          <w:rFonts w:ascii="Calibri" w:eastAsia="Calibri" w:hAnsi="Calibri" w:cs="Calibri"/>
          <w:b/>
          <w:color w:val="FF0000"/>
          <w:sz w:val="24"/>
          <w:szCs w:val="24"/>
        </w:rPr>
        <w:t>Ẩ</w:t>
      </w:r>
      <w:r>
        <w:rPr>
          <w:rFonts w:ascii="Calibri" w:eastAsia="Calibri" w:hAnsi="Calibri" w:cs="Calibri"/>
          <w:b/>
          <w:color w:val="FF0000"/>
          <w:sz w:val="24"/>
          <w:szCs w:val="24"/>
        </w:rPr>
        <w:t>N B</w:t>
      </w:r>
      <w:r>
        <w:rPr>
          <w:rFonts w:ascii="Calibri" w:eastAsia="Calibri" w:hAnsi="Calibri" w:cs="Calibri"/>
          <w:b/>
          <w:color w:val="FF0000"/>
          <w:sz w:val="24"/>
          <w:szCs w:val="24"/>
        </w:rPr>
        <w:t>Ị</w:t>
      </w:r>
    </w:p>
    <w:p w:rsidR="00475325" w:rsidRDefault="00020F2D">
      <w:pPr>
        <w:keepNext/>
        <w:keepLines/>
        <w:widowControl w:val="0"/>
        <w:pBdr>
          <w:top w:val="nil"/>
          <w:left w:val="nil"/>
          <w:bottom w:val="nil"/>
          <w:right w:val="nil"/>
          <w:between w:val="nil"/>
        </w:pBdr>
        <w:spacing w:line="288" w:lineRule="auto"/>
        <w:ind w:firstLine="284"/>
        <w:rPr>
          <w:rFonts w:ascii="Calibri" w:eastAsia="Calibri" w:hAnsi="Calibri" w:cs="Calibri"/>
          <w:color w:val="000000"/>
          <w:sz w:val="24"/>
          <w:szCs w:val="24"/>
        </w:rPr>
      </w:pPr>
      <w:r>
        <w:rPr>
          <w:rFonts w:ascii="Calibri" w:eastAsia="Calibri" w:hAnsi="Calibri" w:cs="Calibri"/>
          <w:color w:val="000000"/>
          <w:sz w:val="26"/>
          <w:szCs w:val="26"/>
        </w:rPr>
        <w:t>- M</w:t>
      </w:r>
      <w:r>
        <w:rPr>
          <w:rFonts w:ascii="Calibri" w:eastAsia="Calibri" w:hAnsi="Calibri" w:cs="Calibri"/>
          <w:color w:val="000000"/>
          <w:sz w:val="26"/>
          <w:szCs w:val="26"/>
        </w:rPr>
        <w:t>ộ</w:t>
      </w:r>
      <w:r>
        <w:rPr>
          <w:rFonts w:ascii="Calibri" w:eastAsia="Calibri" w:hAnsi="Calibri" w:cs="Calibri"/>
          <w:color w:val="000000"/>
          <w:sz w:val="26"/>
          <w:szCs w:val="26"/>
        </w:rPr>
        <w:t>t s</w:t>
      </w:r>
      <w:r>
        <w:rPr>
          <w:rFonts w:ascii="Calibri" w:eastAsia="Calibri" w:hAnsi="Calibri" w:cs="Calibri"/>
          <w:color w:val="000000"/>
          <w:sz w:val="26"/>
          <w:szCs w:val="26"/>
        </w:rPr>
        <w:t>ố</w:t>
      </w:r>
      <w:r>
        <w:rPr>
          <w:rFonts w:ascii="Calibri" w:eastAsia="Calibri" w:hAnsi="Calibri" w:cs="Calibri"/>
          <w:color w:val="000000"/>
          <w:sz w:val="26"/>
          <w:szCs w:val="26"/>
        </w:rPr>
        <w:t xml:space="preserve"> lo</w:t>
      </w:r>
      <w:r>
        <w:rPr>
          <w:rFonts w:ascii="Calibri" w:eastAsia="Calibri" w:hAnsi="Calibri" w:cs="Calibri"/>
          <w:color w:val="000000"/>
          <w:sz w:val="26"/>
          <w:szCs w:val="26"/>
        </w:rPr>
        <w:t>ạ</w:t>
      </w:r>
      <w:r>
        <w:rPr>
          <w:rFonts w:ascii="Calibri" w:eastAsia="Calibri" w:hAnsi="Calibri" w:cs="Calibri"/>
          <w:color w:val="000000"/>
          <w:sz w:val="26"/>
          <w:szCs w:val="26"/>
        </w:rPr>
        <w:t>i thư</w:t>
      </w:r>
      <w:r>
        <w:rPr>
          <w:rFonts w:ascii="Calibri" w:eastAsia="Calibri" w:hAnsi="Calibri" w:cs="Calibri"/>
          <w:color w:val="000000"/>
          <w:sz w:val="26"/>
          <w:szCs w:val="26"/>
        </w:rPr>
        <w:t>ớ</w:t>
      </w:r>
      <w:r>
        <w:rPr>
          <w:rFonts w:ascii="Calibri" w:eastAsia="Calibri" w:hAnsi="Calibri" w:cs="Calibri"/>
          <w:color w:val="000000"/>
          <w:sz w:val="26"/>
          <w:szCs w:val="26"/>
        </w:rPr>
        <w:t>c: thư</w:t>
      </w:r>
      <w:r>
        <w:rPr>
          <w:rFonts w:ascii="Calibri" w:eastAsia="Calibri" w:hAnsi="Calibri" w:cs="Calibri"/>
          <w:color w:val="000000"/>
          <w:sz w:val="26"/>
          <w:szCs w:val="26"/>
        </w:rPr>
        <w:t>ớ</w:t>
      </w:r>
      <w:r>
        <w:rPr>
          <w:rFonts w:ascii="Calibri" w:eastAsia="Calibri" w:hAnsi="Calibri" w:cs="Calibri"/>
          <w:color w:val="000000"/>
          <w:sz w:val="26"/>
          <w:szCs w:val="26"/>
        </w:rPr>
        <w:t>c th</w:t>
      </w:r>
      <w:r>
        <w:rPr>
          <w:rFonts w:ascii="Calibri" w:eastAsia="Calibri" w:hAnsi="Calibri" w:cs="Calibri"/>
          <w:color w:val="000000"/>
          <w:sz w:val="26"/>
          <w:szCs w:val="26"/>
        </w:rPr>
        <w:t>ẳ</w:t>
      </w:r>
      <w:r>
        <w:rPr>
          <w:rFonts w:ascii="Calibri" w:eastAsia="Calibri" w:hAnsi="Calibri" w:cs="Calibri"/>
          <w:color w:val="000000"/>
          <w:sz w:val="26"/>
          <w:szCs w:val="26"/>
        </w:rPr>
        <w:t>ng, thư</w:t>
      </w:r>
      <w:r>
        <w:rPr>
          <w:rFonts w:ascii="Calibri" w:eastAsia="Calibri" w:hAnsi="Calibri" w:cs="Calibri"/>
          <w:color w:val="000000"/>
          <w:sz w:val="26"/>
          <w:szCs w:val="26"/>
        </w:rPr>
        <w:t>ớ</w:t>
      </w:r>
      <w:r>
        <w:rPr>
          <w:rFonts w:ascii="Calibri" w:eastAsia="Calibri" w:hAnsi="Calibri" w:cs="Calibri"/>
          <w:color w:val="000000"/>
          <w:sz w:val="26"/>
          <w:szCs w:val="26"/>
        </w:rPr>
        <w:t>c dây, thư</w:t>
      </w:r>
      <w:r>
        <w:rPr>
          <w:rFonts w:ascii="Calibri" w:eastAsia="Calibri" w:hAnsi="Calibri" w:cs="Calibri"/>
          <w:color w:val="000000"/>
          <w:sz w:val="26"/>
          <w:szCs w:val="26"/>
        </w:rPr>
        <w:t>ớ</w:t>
      </w:r>
      <w:r>
        <w:rPr>
          <w:rFonts w:ascii="Calibri" w:eastAsia="Calibri" w:hAnsi="Calibri" w:cs="Calibri"/>
          <w:color w:val="000000"/>
          <w:sz w:val="26"/>
          <w:szCs w:val="26"/>
        </w:rPr>
        <w:t>c cu</w:t>
      </w:r>
      <w:r>
        <w:rPr>
          <w:rFonts w:ascii="Calibri" w:eastAsia="Calibri" w:hAnsi="Calibri" w:cs="Calibri"/>
          <w:color w:val="000000"/>
          <w:sz w:val="26"/>
          <w:szCs w:val="26"/>
        </w:rPr>
        <w:t>ộ</w:t>
      </w:r>
      <w:r>
        <w:rPr>
          <w:rFonts w:ascii="Calibri" w:eastAsia="Calibri" w:hAnsi="Calibri" w:cs="Calibri"/>
          <w:color w:val="000000"/>
          <w:sz w:val="26"/>
          <w:szCs w:val="26"/>
        </w:rPr>
        <w:t>n, compa, thư</w:t>
      </w:r>
      <w:r>
        <w:rPr>
          <w:rFonts w:ascii="Calibri" w:eastAsia="Calibri" w:hAnsi="Calibri" w:cs="Calibri"/>
          <w:color w:val="000000"/>
          <w:sz w:val="26"/>
          <w:szCs w:val="26"/>
        </w:rPr>
        <w:t>ớ</w:t>
      </w:r>
      <w:r>
        <w:rPr>
          <w:rFonts w:ascii="Calibri" w:eastAsia="Calibri" w:hAnsi="Calibri" w:cs="Calibri"/>
          <w:color w:val="000000"/>
          <w:sz w:val="26"/>
          <w:szCs w:val="26"/>
        </w:rPr>
        <w:t>c c</w:t>
      </w:r>
      <w:r>
        <w:rPr>
          <w:rFonts w:ascii="Calibri" w:eastAsia="Calibri" w:hAnsi="Calibri" w:cs="Calibri"/>
          <w:color w:val="000000"/>
          <w:sz w:val="26"/>
          <w:szCs w:val="26"/>
        </w:rPr>
        <w:t>ặ</w:t>
      </w:r>
      <w:r>
        <w:rPr>
          <w:rFonts w:ascii="Calibri" w:eastAsia="Calibri" w:hAnsi="Calibri" w:cs="Calibri"/>
          <w:color w:val="000000"/>
          <w:sz w:val="26"/>
          <w:szCs w:val="26"/>
        </w:rPr>
        <w:t>p (n</w:t>
      </w:r>
      <w:r>
        <w:rPr>
          <w:rFonts w:ascii="Calibri" w:eastAsia="Calibri" w:hAnsi="Calibri" w:cs="Calibri"/>
          <w:color w:val="000000"/>
          <w:sz w:val="26"/>
          <w:szCs w:val="26"/>
        </w:rPr>
        <w:t>ế</w:t>
      </w:r>
      <w:r>
        <w:rPr>
          <w:rFonts w:ascii="Calibri" w:eastAsia="Calibri" w:hAnsi="Calibri" w:cs="Calibri"/>
          <w:color w:val="000000"/>
          <w:sz w:val="26"/>
          <w:szCs w:val="26"/>
        </w:rPr>
        <w:t>u có).</w:t>
      </w:r>
    </w:p>
    <w:p w:rsidR="00475325" w:rsidRDefault="00020F2D">
      <w:pPr>
        <w:keepNext/>
        <w:keepLines/>
        <w:widowControl w:val="0"/>
        <w:pBdr>
          <w:top w:val="nil"/>
          <w:left w:val="nil"/>
          <w:bottom w:val="nil"/>
          <w:right w:val="nil"/>
          <w:between w:val="nil"/>
        </w:pBdr>
        <w:spacing w:line="288" w:lineRule="auto"/>
        <w:rPr>
          <w:rFonts w:ascii="Calibri" w:eastAsia="Calibri" w:hAnsi="Calibri" w:cs="Calibri"/>
          <w:b/>
          <w:color w:val="FF0000"/>
          <w:sz w:val="24"/>
          <w:szCs w:val="24"/>
        </w:rPr>
      </w:pPr>
      <w:bookmarkStart w:id="23" w:name="bookmark=id.1y810tw" w:colFirst="0" w:colLast="0"/>
      <w:bookmarkStart w:id="24" w:name="bookmark=id.4i7ojhp" w:colFirst="0" w:colLast="0"/>
      <w:bookmarkEnd w:id="23"/>
      <w:bookmarkEnd w:id="24"/>
      <w:r>
        <w:rPr>
          <w:rFonts w:ascii="Calibri" w:eastAsia="Calibri" w:hAnsi="Calibri" w:cs="Calibri"/>
          <w:b/>
          <w:color w:val="FF0000"/>
          <w:sz w:val="24"/>
          <w:szCs w:val="24"/>
        </w:rPr>
        <w:t>III. THÔNG TIN B</w:t>
      </w:r>
      <w:r>
        <w:rPr>
          <w:rFonts w:ascii="Calibri" w:eastAsia="Calibri" w:hAnsi="Calibri" w:cs="Calibri"/>
          <w:b/>
          <w:color w:val="FF0000"/>
          <w:sz w:val="24"/>
          <w:szCs w:val="24"/>
        </w:rPr>
        <w:t>Ổ</w:t>
      </w:r>
      <w:r>
        <w:rPr>
          <w:rFonts w:ascii="Calibri" w:eastAsia="Calibri" w:hAnsi="Calibri" w:cs="Calibri"/>
          <w:b/>
          <w:color w:val="FF0000"/>
          <w:sz w:val="24"/>
          <w:szCs w:val="24"/>
        </w:rPr>
        <w:t xml:space="preserve"> SUNG</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sz w:val="26"/>
          <w:szCs w:val="26"/>
        </w:rPr>
      </w:pPr>
      <w:r>
        <w:rPr>
          <w:rFonts w:ascii="Calibri" w:eastAsia="Calibri" w:hAnsi="Calibri" w:cs="Calibri"/>
          <w:color w:val="000000"/>
          <w:sz w:val="26"/>
          <w:szCs w:val="26"/>
        </w:rPr>
        <w:t>- Ki</w:t>
      </w:r>
      <w:r>
        <w:rPr>
          <w:rFonts w:ascii="Calibri" w:eastAsia="Calibri" w:hAnsi="Calibri" w:cs="Calibri"/>
          <w:color w:val="000000"/>
          <w:sz w:val="26"/>
          <w:szCs w:val="26"/>
        </w:rPr>
        <w:t>ế</w:t>
      </w:r>
      <w:r>
        <w:rPr>
          <w:rFonts w:ascii="Calibri" w:eastAsia="Calibri" w:hAnsi="Calibri" w:cs="Calibri"/>
          <w:color w:val="000000"/>
          <w:sz w:val="26"/>
          <w:szCs w:val="26"/>
        </w:rPr>
        <w:t>n th</w:t>
      </w:r>
      <w:r>
        <w:rPr>
          <w:rFonts w:ascii="Calibri" w:eastAsia="Calibri" w:hAnsi="Calibri" w:cs="Calibri"/>
          <w:color w:val="000000"/>
          <w:sz w:val="26"/>
          <w:szCs w:val="26"/>
        </w:rPr>
        <w:t>ứ</w:t>
      </w:r>
      <w:r>
        <w:rPr>
          <w:rFonts w:ascii="Calibri" w:eastAsia="Calibri" w:hAnsi="Calibri" w:cs="Calibri"/>
          <w:color w:val="000000"/>
          <w:sz w:val="26"/>
          <w:szCs w:val="26"/>
        </w:rPr>
        <w:t>c đo đ</w:t>
      </w:r>
      <w:r>
        <w:rPr>
          <w:rFonts w:ascii="Calibri" w:eastAsia="Calibri" w:hAnsi="Calibri" w:cs="Calibri"/>
          <w:color w:val="000000"/>
          <w:sz w:val="26"/>
          <w:szCs w:val="26"/>
        </w:rPr>
        <w:t>ộ</w:t>
      </w:r>
      <w:r>
        <w:rPr>
          <w:rFonts w:ascii="Calibri" w:eastAsia="Calibri" w:hAnsi="Calibri" w:cs="Calibri"/>
          <w:color w:val="000000"/>
          <w:sz w:val="26"/>
          <w:szCs w:val="26"/>
        </w:rPr>
        <w:t xml:space="preserve"> dài là ki</w:t>
      </w:r>
      <w:r>
        <w:rPr>
          <w:rFonts w:ascii="Calibri" w:eastAsia="Calibri" w:hAnsi="Calibri" w:cs="Calibri"/>
          <w:color w:val="000000"/>
          <w:sz w:val="26"/>
          <w:szCs w:val="26"/>
        </w:rPr>
        <w:t>ế</w:t>
      </w:r>
      <w:r>
        <w:rPr>
          <w:rFonts w:ascii="Calibri" w:eastAsia="Calibri" w:hAnsi="Calibri" w:cs="Calibri"/>
          <w:color w:val="000000"/>
          <w:sz w:val="26"/>
          <w:szCs w:val="26"/>
        </w:rPr>
        <w:t>n th</w:t>
      </w:r>
      <w:r>
        <w:rPr>
          <w:rFonts w:ascii="Calibri" w:eastAsia="Calibri" w:hAnsi="Calibri" w:cs="Calibri"/>
          <w:color w:val="000000"/>
          <w:sz w:val="26"/>
          <w:szCs w:val="26"/>
        </w:rPr>
        <w:t>ứ</w:t>
      </w:r>
      <w:r>
        <w:rPr>
          <w:rFonts w:ascii="Calibri" w:eastAsia="Calibri" w:hAnsi="Calibri" w:cs="Calibri"/>
          <w:color w:val="000000"/>
          <w:sz w:val="26"/>
          <w:szCs w:val="26"/>
        </w:rPr>
        <w:t>c c</w:t>
      </w:r>
      <w:r>
        <w:rPr>
          <w:rFonts w:ascii="Calibri" w:eastAsia="Calibri" w:hAnsi="Calibri" w:cs="Calibri"/>
          <w:color w:val="000000"/>
          <w:sz w:val="26"/>
          <w:szCs w:val="26"/>
        </w:rPr>
        <w:t>ầ</w:t>
      </w:r>
      <w:r>
        <w:rPr>
          <w:rFonts w:ascii="Calibri" w:eastAsia="Calibri" w:hAnsi="Calibri" w:cs="Calibri"/>
          <w:color w:val="000000"/>
          <w:sz w:val="26"/>
          <w:szCs w:val="26"/>
        </w:rPr>
        <w:t>n thi</w:t>
      </w:r>
      <w:r>
        <w:rPr>
          <w:rFonts w:ascii="Calibri" w:eastAsia="Calibri" w:hAnsi="Calibri" w:cs="Calibri"/>
          <w:color w:val="000000"/>
          <w:sz w:val="26"/>
          <w:szCs w:val="26"/>
        </w:rPr>
        <w:t>ế</w:t>
      </w:r>
      <w:r>
        <w:rPr>
          <w:rFonts w:ascii="Calibri" w:eastAsia="Calibri" w:hAnsi="Calibri" w:cs="Calibri"/>
          <w:color w:val="000000"/>
          <w:sz w:val="26"/>
          <w:szCs w:val="26"/>
        </w:rPr>
        <w:t>t cho c</w:t>
      </w:r>
      <w:r>
        <w:rPr>
          <w:rFonts w:ascii="Calibri" w:eastAsia="Calibri" w:hAnsi="Calibri" w:cs="Calibri"/>
          <w:color w:val="000000"/>
          <w:sz w:val="26"/>
          <w:szCs w:val="26"/>
        </w:rPr>
        <w:t>ả</w:t>
      </w:r>
      <w:r>
        <w:rPr>
          <w:rFonts w:ascii="Calibri" w:eastAsia="Calibri" w:hAnsi="Calibri" w:cs="Calibri"/>
          <w:color w:val="000000"/>
          <w:sz w:val="26"/>
          <w:szCs w:val="26"/>
        </w:rPr>
        <w:t xml:space="preserve"> 3 ph</w:t>
      </w:r>
      <w:r>
        <w:rPr>
          <w:rFonts w:ascii="Calibri" w:eastAsia="Calibri" w:hAnsi="Calibri" w:cs="Calibri"/>
          <w:sz w:val="26"/>
          <w:szCs w:val="26"/>
        </w:rPr>
        <w:t>ầ</w:t>
      </w:r>
      <w:r>
        <w:rPr>
          <w:rFonts w:ascii="Calibri" w:eastAsia="Calibri" w:hAnsi="Calibri" w:cs="Calibri"/>
          <w:color w:val="000000"/>
          <w:sz w:val="26"/>
          <w:szCs w:val="26"/>
        </w:rPr>
        <w:t>n V</w:t>
      </w:r>
      <w:r>
        <w:rPr>
          <w:rFonts w:ascii="Calibri" w:eastAsia="Calibri" w:hAnsi="Calibri" w:cs="Calibri"/>
          <w:color w:val="000000"/>
          <w:sz w:val="26"/>
          <w:szCs w:val="26"/>
        </w:rPr>
        <w:t>ậ</w:t>
      </w:r>
      <w:r>
        <w:rPr>
          <w:rFonts w:ascii="Calibri" w:eastAsia="Calibri" w:hAnsi="Calibri" w:cs="Calibri"/>
          <w:color w:val="000000"/>
          <w:sz w:val="26"/>
          <w:szCs w:val="26"/>
        </w:rPr>
        <w:t>t lí, Hoá h</w:t>
      </w:r>
      <w:r>
        <w:rPr>
          <w:rFonts w:ascii="Calibri" w:eastAsia="Calibri" w:hAnsi="Calibri" w:cs="Calibri"/>
          <w:color w:val="000000"/>
          <w:sz w:val="26"/>
          <w:szCs w:val="26"/>
        </w:rPr>
        <w:t>ọ</w:t>
      </w:r>
      <w:r>
        <w:rPr>
          <w:rFonts w:ascii="Calibri" w:eastAsia="Calibri" w:hAnsi="Calibri" w:cs="Calibri"/>
          <w:color w:val="000000"/>
          <w:sz w:val="26"/>
          <w:szCs w:val="26"/>
        </w:rPr>
        <w:t>c và Sinh H</w:t>
      </w:r>
      <w:r>
        <w:rPr>
          <w:rFonts w:ascii="Calibri" w:eastAsia="Calibri" w:hAnsi="Calibri" w:cs="Calibri"/>
          <w:color w:val="000000"/>
          <w:sz w:val="26"/>
          <w:szCs w:val="26"/>
        </w:rPr>
        <w:t>ọ</w:t>
      </w:r>
      <w:r>
        <w:rPr>
          <w:rFonts w:ascii="Calibri" w:eastAsia="Calibri" w:hAnsi="Calibri" w:cs="Calibri"/>
          <w:color w:val="000000"/>
          <w:sz w:val="26"/>
          <w:szCs w:val="26"/>
        </w:rPr>
        <w:t>c. Theo chương trình THCS năm 2006, n</w:t>
      </w:r>
      <w:r>
        <w:rPr>
          <w:rFonts w:ascii="Calibri" w:eastAsia="Calibri" w:hAnsi="Calibri" w:cs="Calibri"/>
          <w:color w:val="000000"/>
          <w:sz w:val="26"/>
          <w:szCs w:val="26"/>
        </w:rPr>
        <w:t>ộ</w:t>
      </w:r>
      <w:r>
        <w:rPr>
          <w:rFonts w:ascii="Calibri" w:eastAsia="Calibri" w:hAnsi="Calibri" w:cs="Calibri"/>
          <w:color w:val="000000"/>
          <w:sz w:val="26"/>
          <w:szCs w:val="26"/>
        </w:rPr>
        <w:t>i dung đo đ</w:t>
      </w:r>
      <w:r>
        <w:rPr>
          <w:rFonts w:ascii="Calibri" w:eastAsia="Calibri" w:hAnsi="Calibri" w:cs="Calibri"/>
          <w:color w:val="000000"/>
          <w:sz w:val="26"/>
          <w:szCs w:val="26"/>
        </w:rPr>
        <w:t>ộ</w:t>
      </w:r>
      <w:r>
        <w:rPr>
          <w:rFonts w:ascii="Calibri" w:eastAsia="Calibri" w:hAnsi="Calibri" w:cs="Calibri"/>
          <w:color w:val="000000"/>
          <w:sz w:val="26"/>
          <w:szCs w:val="26"/>
        </w:rPr>
        <w:t xml:space="preserve"> dài ch</w:t>
      </w:r>
      <w:r>
        <w:rPr>
          <w:rFonts w:ascii="Calibri" w:eastAsia="Calibri" w:hAnsi="Calibri" w:cs="Calibri"/>
          <w:color w:val="000000"/>
          <w:sz w:val="26"/>
          <w:szCs w:val="26"/>
        </w:rPr>
        <w:t>ỉ</w:t>
      </w:r>
      <w:r>
        <w:rPr>
          <w:rFonts w:ascii="Calibri" w:eastAsia="Calibri" w:hAnsi="Calibri" w:cs="Calibri"/>
          <w:color w:val="000000"/>
          <w:sz w:val="26"/>
          <w:szCs w:val="26"/>
        </w:rPr>
        <w:t xml:space="preserve"> đư</w:t>
      </w:r>
      <w:r>
        <w:rPr>
          <w:rFonts w:ascii="Calibri" w:eastAsia="Calibri" w:hAnsi="Calibri" w:cs="Calibri"/>
          <w:color w:val="000000"/>
          <w:sz w:val="26"/>
          <w:szCs w:val="26"/>
        </w:rPr>
        <w:t>ợ</w:t>
      </w:r>
      <w:r>
        <w:rPr>
          <w:rFonts w:ascii="Calibri" w:eastAsia="Calibri" w:hAnsi="Calibri" w:cs="Calibri"/>
          <w:color w:val="000000"/>
          <w:sz w:val="26"/>
          <w:szCs w:val="26"/>
        </w:rPr>
        <w:t xml:space="preserve">c </w:t>
      </w:r>
      <w:r>
        <w:rPr>
          <w:rFonts w:ascii="Calibri" w:eastAsia="Calibri" w:hAnsi="Calibri" w:cs="Calibri"/>
          <w:color w:val="000000"/>
          <w:sz w:val="26"/>
          <w:szCs w:val="26"/>
        </w:rPr>
        <w:t>trình bày trong hai bài đ</w:t>
      </w:r>
      <w:r>
        <w:rPr>
          <w:rFonts w:ascii="Calibri" w:eastAsia="Calibri" w:hAnsi="Calibri" w:cs="Calibri"/>
          <w:color w:val="000000"/>
          <w:sz w:val="26"/>
          <w:szCs w:val="26"/>
        </w:rPr>
        <w:t>ầ</w:t>
      </w:r>
      <w:r>
        <w:rPr>
          <w:rFonts w:ascii="Calibri" w:eastAsia="Calibri" w:hAnsi="Calibri" w:cs="Calibri"/>
          <w:color w:val="000000"/>
          <w:sz w:val="26"/>
          <w:szCs w:val="26"/>
        </w:rPr>
        <w:t xml:space="preserve">u tiên </w:t>
      </w:r>
      <w:r>
        <w:rPr>
          <w:rFonts w:ascii="Calibri" w:eastAsia="Calibri" w:hAnsi="Calibri" w:cs="Calibri"/>
          <w:color w:val="000000"/>
          <w:sz w:val="26"/>
          <w:szCs w:val="26"/>
        </w:rPr>
        <w:t>ở</w:t>
      </w:r>
      <w:r>
        <w:rPr>
          <w:rFonts w:ascii="Calibri" w:eastAsia="Calibri" w:hAnsi="Calibri" w:cs="Calibri"/>
          <w:color w:val="000000"/>
          <w:sz w:val="26"/>
          <w:szCs w:val="26"/>
        </w:rPr>
        <w:t xml:space="preserve"> SGK V</w:t>
      </w:r>
      <w:r>
        <w:rPr>
          <w:rFonts w:ascii="Calibri" w:eastAsia="Calibri" w:hAnsi="Calibri" w:cs="Calibri"/>
          <w:color w:val="000000"/>
          <w:sz w:val="26"/>
          <w:szCs w:val="26"/>
        </w:rPr>
        <w:t>ậ</w:t>
      </w:r>
      <w:r>
        <w:rPr>
          <w:rFonts w:ascii="Calibri" w:eastAsia="Calibri" w:hAnsi="Calibri" w:cs="Calibri"/>
          <w:color w:val="000000"/>
          <w:sz w:val="26"/>
          <w:szCs w:val="26"/>
        </w:rPr>
        <w:t>t lí 6, khi t</w:t>
      </w:r>
      <w:r>
        <w:rPr>
          <w:rFonts w:ascii="Calibri" w:eastAsia="Calibri" w:hAnsi="Calibri" w:cs="Calibri"/>
          <w:color w:val="000000"/>
          <w:sz w:val="26"/>
          <w:szCs w:val="26"/>
        </w:rPr>
        <w:t>ổ</w:t>
      </w:r>
      <w:r>
        <w:rPr>
          <w:rFonts w:ascii="Calibri" w:eastAsia="Calibri" w:hAnsi="Calibri" w:cs="Calibri"/>
          <w:color w:val="000000"/>
          <w:sz w:val="26"/>
          <w:szCs w:val="26"/>
        </w:rPr>
        <w:t xml:space="preserve"> ch</w:t>
      </w:r>
      <w:r>
        <w:rPr>
          <w:rFonts w:ascii="Calibri" w:eastAsia="Calibri" w:hAnsi="Calibri" w:cs="Calibri"/>
          <w:color w:val="000000"/>
          <w:sz w:val="26"/>
          <w:szCs w:val="26"/>
        </w:rPr>
        <w:t>ứ</w:t>
      </w:r>
      <w:r>
        <w:rPr>
          <w:rFonts w:ascii="Calibri" w:eastAsia="Calibri" w:hAnsi="Calibri" w:cs="Calibri"/>
          <w:color w:val="000000"/>
          <w:sz w:val="26"/>
          <w:szCs w:val="26"/>
        </w:rPr>
        <w:t>c ho</w:t>
      </w:r>
      <w:r>
        <w:rPr>
          <w:rFonts w:ascii="Calibri" w:eastAsia="Calibri" w:hAnsi="Calibri" w:cs="Calibri"/>
          <w:color w:val="000000"/>
          <w:sz w:val="26"/>
          <w:szCs w:val="26"/>
        </w:rPr>
        <w:t>ạ</w:t>
      </w:r>
      <w:r>
        <w:rPr>
          <w:rFonts w:ascii="Calibri" w:eastAsia="Calibri" w:hAnsi="Calibri" w:cs="Calibri"/>
          <w:color w:val="000000"/>
          <w:sz w:val="26"/>
          <w:szCs w:val="26"/>
        </w:rPr>
        <w:t>t đ</w:t>
      </w:r>
      <w:r>
        <w:rPr>
          <w:rFonts w:ascii="Calibri" w:eastAsia="Calibri" w:hAnsi="Calibri" w:cs="Calibri"/>
          <w:color w:val="000000"/>
          <w:sz w:val="26"/>
          <w:szCs w:val="26"/>
        </w:rPr>
        <w:t>ộ</w:t>
      </w:r>
      <w:r>
        <w:rPr>
          <w:rFonts w:ascii="Calibri" w:eastAsia="Calibri" w:hAnsi="Calibri" w:cs="Calibri"/>
          <w:color w:val="000000"/>
          <w:sz w:val="26"/>
          <w:szCs w:val="26"/>
        </w:rPr>
        <w:t>ng th</w:t>
      </w:r>
      <w:r>
        <w:rPr>
          <w:rFonts w:ascii="Calibri" w:eastAsia="Calibri" w:hAnsi="Calibri" w:cs="Calibri"/>
          <w:color w:val="000000"/>
          <w:sz w:val="26"/>
          <w:szCs w:val="26"/>
        </w:rPr>
        <w:t>ự</w:t>
      </w:r>
      <w:r>
        <w:rPr>
          <w:rFonts w:ascii="Calibri" w:eastAsia="Calibri" w:hAnsi="Calibri" w:cs="Calibri"/>
          <w:color w:val="000000"/>
          <w:sz w:val="26"/>
          <w:szCs w:val="26"/>
        </w:rPr>
        <w:t>c hành đo đ</w:t>
      </w:r>
      <w:r>
        <w:rPr>
          <w:rFonts w:ascii="Calibri" w:eastAsia="Calibri" w:hAnsi="Calibri" w:cs="Calibri"/>
          <w:color w:val="000000"/>
          <w:sz w:val="26"/>
          <w:szCs w:val="26"/>
        </w:rPr>
        <w:t>ộ</w:t>
      </w:r>
      <w:r>
        <w:rPr>
          <w:rFonts w:ascii="Calibri" w:eastAsia="Calibri" w:hAnsi="Calibri" w:cs="Calibri"/>
          <w:color w:val="000000"/>
          <w:sz w:val="26"/>
          <w:szCs w:val="26"/>
        </w:rPr>
        <w:t xml:space="preserve"> dài không bao quát chung cho c</w:t>
      </w:r>
      <w:r>
        <w:rPr>
          <w:rFonts w:ascii="Calibri" w:eastAsia="Calibri" w:hAnsi="Calibri" w:cs="Calibri"/>
          <w:color w:val="000000"/>
          <w:sz w:val="26"/>
          <w:szCs w:val="26"/>
        </w:rPr>
        <w:t>ả</w:t>
      </w:r>
      <w:r>
        <w:rPr>
          <w:rFonts w:ascii="Calibri" w:eastAsia="Calibri" w:hAnsi="Calibri" w:cs="Calibri"/>
          <w:color w:val="000000"/>
          <w:sz w:val="26"/>
          <w:szCs w:val="26"/>
        </w:rPr>
        <w:t xml:space="preserve"> ba môn h</w:t>
      </w:r>
      <w:r>
        <w:rPr>
          <w:rFonts w:ascii="Calibri" w:eastAsia="Calibri" w:hAnsi="Calibri" w:cs="Calibri"/>
          <w:color w:val="000000"/>
          <w:sz w:val="26"/>
          <w:szCs w:val="26"/>
        </w:rPr>
        <w:t>ọ</w:t>
      </w:r>
      <w:r>
        <w:rPr>
          <w:rFonts w:ascii="Calibri" w:eastAsia="Calibri" w:hAnsi="Calibri" w:cs="Calibri"/>
          <w:color w:val="000000"/>
          <w:sz w:val="26"/>
          <w:szCs w:val="26"/>
        </w:rPr>
        <w:t>c. Trong chương trình môn KHTN năm 2018, ki</w:t>
      </w:r>
      <w:r>
        <w:rPr>
          <w:rFonts w:ascii="Calibri" w:eastAsia="Calibri" w:hAnsi="Calibri" w:cs="Calibri"/>
          <w:color w:val="000000"/>
          <w:sz w:val="26"/>
          <w:szCs w:val="26"/>
        </w:rPr>
        <w:t>ế</w:t>
      </w:r>
      <w:r>
        <w:rPr>
          <w:rFonts w:ascii="Calibri" w:eastAsia="Calibri" w:hAnsi="Calibri" w:cs="Calibri"/>
          <w:color w:val="000000"/>
          <w:sz w:val="26"/>
          <w:szCs w:val="26"/>
        </w:rPr>
        <w:t>n th</w:t>
      </w:r>
      <w:r>
        <w:rPr>
          <w:rFonts w:ascii="Calibri" w:eastAsia="Calibri" w:hAnsi="Calibri" w:cs="Calibri"/>
          <w:color w:val="000000"/>
          <w:sz w:val="26"/>
          <w:szCs w:val="26"/>
        </w:rPr>
        <w:t>ứ</w:t>
      </w:r>
      <w:r>
        <w:rPr>
          <w:rFonts w:ascii="Calibri" w:eastAsia="Calibri" w:hAnsi="Calibri" w:cs="Calibri"/>
          <w:color w:val="000000"/>
          <w:sz w:val="26"/>
          <w:szCs w:val="26"/>
        </w:rPr>
        <w:t>c v</w:t>
      </w:r>
      <w:r>
        <w:rPr>
          <w:rFonts w:ascii="Calibri" w:eastAsia="Calibri" w:hAnsi="Calibri" w:cs="Calibri"/>
          <w:color w:val="000000"/>
          <w:sz w:val="26"/>
          <w:szCs w:val="26"/>
        </w:rPr>
        <w:t>ề</w:t>
      </w:r>
      <w:r>
        <w:rPr>
          <w:rFonts w:ascii="Calibri" w:eastAsia="Calibri" w:hAnsi="Calibri" w:cs="Calibri"/>
          <w:color w:val="000000"/>
          <w:sz w:val="26"/>
          <w:szCs w:val="26"/>
        </w:rPr>
        <w:t xml:space="preserve"> đo chi</w:t>
      </w:r>
      <w:r>
        <w:rPr>
          <w:rFonts w:ascii="Calibri" w:eastAsia="Calibri" w:hAnsi="Calibri" w:cs="Calibri"/>
          <w:color w:val="000000"/>
          <w:sz w:val="26"/>
          <w:szCs w:val="26"/>
        </w:rPr>
        <w:t>ề</w:t>
      </w:r>
      <w:r>
        <w:rPr>
          <w:rFonts w:ascii="Calibri" w:eastAsia="Calibri" w:hAnsi="Calibri" w:cs="Calibri"/>
          <w:color w:val="000000"/>
          <w:sz w:val="26"/>
          <w:szCs w:val="26"/>
        </w:rPr>
        <w:t>u dài đư</w:t>
      </w:r>
      <w:r>
        <w:rPr>
          <w:rFonts w:ascii="Calibri" w:eastAsia="Calibri" w:hAnsi="Calibri" w:cs="Calibri"/>
          <w:color w:val="000000"/>
          <w:sz w:val="26"/>
          <w:szCs w:val="26"/>
        </w:rPr>
        <w:t>ợ</w:t>
      </w:r>
      <w:r>
        <w:rPr>
          <w:rFonts w:ascii="Calibri" w:eastAsia="Calibri" w:hAnsi="Calibri" w:cs="Calibri"/>
          <w:color w:val="000000"/>
          <w:sz w:val="26"/>
          <w:szCs w:val="26"/>
        </w:rPr>
        <w:t>c trình bày tích h</w:t>
      </w:r>
      <w:r>
        <w:rPr>
          <w:rFonts w:ascii="Calibri" w:eastAsia="Calibri" w:hAnsi="Calibri" w:cs="Calibri"/>
          <w:color w:val="000000"/>
          <w:sz w:val="26"/>
          <w:szCs w:val="26"/>
        </w:rPr>
        <w:t>ợ</w:t>
      </w:r>
      <w:r>
        <w:rPr>
          <w:rFonts w:ascii="Calibri" w:eastAsia="Calibri" w:hAnsi="Calibri" w:cs="Calibri"/>
          <w:color w:val="000000"/>
          <w:sz w:val="26"/>
          <w:szCs w:val="26"/>
        </w:rPr>
        <w:t>p trong chương “M</w:t>
      </w:r>
      <w:r>
        <w:rPr>
          <w:rFonts w:ascii="Calibri" w:eastAsia="Calibri" w:hAnsi="Calibri" w:cs="Calibri"/>
          <w:color w:val="000000"/>
          <w:sz w:val="26"/>
          <w:szCs w:val="26"/>
        </w:rPr>
        <w:t>ở</w:t>
      </w:r>
      <w:r>
        <w:rPr>
          <w:rFonts w:ascii="Calibri" w:eastAsia="Calibri" w:hAnsi="Calibri" w:cs="Calibri"/>
          <w:color w:val="000000"/>
          <w:sz w:val="26"/>
          <w:szCs w:val="26"/>
        </w:rPr>
        <w:t xml:space="preserve"> đ</w:t>
      </w:r>
      <w:r>
        <w:rPr>
          <w:rFonts w:ascii="Calibri" w:eastAsia="Calibri" w:hAnsi="Calibri" w:cs="Calibri"/>
          <w:color w:val="000000"/>
          <w:sz w:val="26"/>
          <w:szCs w:val="26"/>
        </w:rPr>
        <w:t>ầ</w:t>
      </w:r>
      <w:r>
        <w:rPr>
          <w:rFonts w:ascii="Calibri" w:eastAsia="Calibri" w:hAnsi="Calibri" w:cs="Calibri"/>
          <w:color w:val="000000"/>
          <w:sz w:val="26"/>
          <w:szCs w:val="26"/>
        </w:rPr>
        <w:t>u v</w:t>
      </w:r>
      <w:r>
        <w:rPr>
          <w:rFonts w:ascii="Calibri" w:eastAsia="Calibri" w:hAnsi="Calibri" w:cs="Calibri"/>
          <w:color w:val="000000"/>
          <w:sz w:val="26"/>
          <w:szCs w:val="26"/>
        </w:rPr>
        <w:t>ề</w:t>
      </w:r>
      <w:r>
        <w:rPr>
          <w:rFonts w:ascii="Calibri" w:eastAsia="Calibri" w:hAnsi="Calibri" w:cs="Calibri"/>
          <w:color w:val="000000"/>
          <w:sz w:val="26"/>
          <w:szCs w:val="26"/>
        </w:rPr>
        <w:t xml:space="preserve"> KHTN”. Vi</w:t>
      </w:r>
      <w:r>
        <w:rPr>
          <w:rFonts w:ascii="Calibri" w:eastAsia="Calibri" w:hAnsi="Calibri" w:cs="Calibri"/>
          <w:color w:val="000000"/>
          <w:sz w:val="26"/>
          <w:szCs w:val="26"/>
        </w:rPr>
        <w:t>ệ</w:t>
      </w:r>
      <w:r>
        <w:rPr>
          <w:rFonts w:ascii="Calibri" w:eastAsia="Calibri" w:hAnsi="Calibri" w:cs="Calibri"/>
          <w:color w:val="000000"/>
          <w:sz w:val="26"/>
          <w:szCs w:val="26"/>
        </w:rPr>
        <w:t>c t</w:t>
      </w:r>
      <w:r>
        <w:rPr>
          <w:rFonts w:ascii="Calibri" w:eastAsia="Calibri" w:hAnsi="Calibri" w:cs="Calibri"/>
          <w:color w:val="000000"/>
          <w:sz w:val="26"/>
          <w:szCs w:val="26"/>
        </w:rPr>
        <w:t>rình bày tích h</w:t>
      </w:r>
      <w:r>
        <w:rPr>
          <w:rFonts w:ascii="Calibri" w:eastAsia="Calibri" w:hAnsi="Calibri" w:cs="Calibri"/>
          <w:color w:val="000000"/>
          <w:sz w:val="26"/>
          <w:szCs w:val="26"/>
        </w:rPr>
        <w:t>ợ</w:t>
      </w:r>
      <w:r>
        <w:rPr>
          <w:rFonts w:ascii="Calibri" w:eastAsia="Calibri" w:hAnsi="Calibri" w:cs="Calibri"/>
          <w:color w:val="000000"/>
          <w:sz w:val="26"/>
          <w:szCs w:val="26"/>
        </w:rPr>
        <w:t>p này t</w:t>
      </w:r>
      <w:r>
        <w:rPr>
          <w:rFonts w:ascii="Calibri" w:eastAsia="Calibri" w:hAnsi="Calibri" w:cs="Calibri"/>
          <w:color w:val="000000"/>
          <w:sz w:val="26"/>
          <w:szCs w:val="26"/>
        </w:rPr>
        <w:t>ạ</w:t>
      </w:r>
      <w:r>
        <w:rPr>
          <w:rFonts w:ascii="Calibri" w:eastAsia="Calibri" w:hAnsi="Calibri" w:cs="Calibri"/>
          <w:color w:val="000000"/>
          <w:sz w:val="26"/>
          <w:szCs w:val="26"/>
        </w:rPr>
        <w:t>o đi</w:t>
      </w:r>
      <w:r>
        <w:rPr>
          <w:rFonts w:ascii="Calibri" w:eastAsia="Calibri" w:hAnsi="Calibri" w:cs="Calibri"/>
          <w:color w:val="000000"/>
          <w:sz w:val="26"/>
          <w:szCs w:val="26"/>
        </w:rPr>
        <w:t>ề</w:t>
      </w:r>
      <w:r>
        <w:rPr>
          <w:rFonts w:ascii="Calibri" w:eastAsia="Calibri" w:hAnsi="Calibri" w:cs="Calibri"/>
          <w:color w:val="000000"/>
          <w:sz w:val="26"/>
          <w:szCs w:val="26"/>
        </w:rPr>
        <w:t>u ki</w:t>
      </w:r>
      <w:r>
        <w:rPr>
          <w:rFonts w:ascii="Calibri" w:eastAsia="Calibri" w:hAnsi="Calibri" w:cs="Calibri"/>
          <w:color w:val="000000"/>
          <w:sz w:val="26"/>
          <w:szCs w:val="26"/>
        </w:rPr>
        <w:t>ệ</w:t>
      </w:r>
      <w:r>
        <w:rPr>
          <w:rFonts w:ascii="Calibri" w:eastAsia="Calibri" w:hAnsi="Calibri" w:cs="Calibri"/>
          <w:color w:val="000000"/>
          <w:sz w:val="26"/>
          <w:szCs w:val="26"/>
        </w:rPr>
        <w:t>n đ</w:t>
      </w:r>
      <w:r>
        <w:rPr>
          <w:rFonts w:ascii="Calibri" w:eastAsia="Calibri" w:hAnsi="Calibri" w:cs="Calibri"/>
          <w:color w:val="000000"/>
          <w:sz w:val="26"/>
          <w:szCs w:val="26"/>
        </w:rPr>
        <w:t>ể</w:t>
      </w:r>
      <w:r>
        <w:rPr>
          <w:rFonts w:ascii="Calibri" w:eastAsia="Calibri" w:hAnsi="Calibri" w:cs="Calibri"/>
          <w:color w:val="000000"/>
          <w:sz w:val="26"/>
          <w:szCs w:val="26"/>
        </w:rPr>
        <w:t xml:space="preserve"> GV có th</w:t>
      </w:r>
      <w:r>
        <w:rPr>
          <w:rFonts w:ascii="Calibri" w:eastAsia="Calibri" w:hAnsi="Calibri" w:cs="Calibri"/>
          <w:color w:val="000000"/>
          <w:sz w:val="26"/>
          <w:szCs w:val="26"/>
        </w:rPr>
        <w:t>ể</w:t>
      </w:r>
      <w:r>
        <w:rPr>
          <w:rFonts w:ascii="Calibri" w:eastAsia="Calibri" w:hAnsi="Calibri" w:cs="Calibri"/>
          <w:color w:val="000000"/>
          <w:sz w:val="26"/>
          <w:szCs w:val="26"/>
        </w:rPr>
        <w:t xml:space="preserve"> t</w:t>
      </w:r>
      <w:r>
        <w:rPr>
          <w:rFonts w:ascii="Calibri" w:eastAsia="Calibri" w:hAnsi="Calibri" w:cs="Calibri"/>
          <w:color w:val="000000"/>
          <w:sz w:val="26"/>
          <w:szCs w:val="26"/>
        </w:rPr>
        <w:t>ổ</w:t>
      </w:r>
      <w:r>
        <w:rPr>
          <w:rFonts w:ascii="Calibri" w:eastAsia="Calibri" w:hAnsi="Calibri" w:cs="Calibri"/>
          <w:color w:val="000000"/>
          <w:sz w:val="26"/>
          <w:szCs w:val="26"/>
        </w:rPr>
        <w:t xml:space="preserve"> ch</w:t>
      </w:r>
      <w:r>
        <w:rPr>
          <w:rFonts w:ascii="Calibri" w:eastAsia="Calibri" w:hAnsi="Calibri" w:cs="Calibri"/>
          <w:color w:val="000000"/>
          <w:sz w:val="26"/>
          <w:szCs w:val="26"/>
        </w:rPr>
        <w:t>ứ</w:t>
      </w:r>
      <w:r>
        <w:rPr>
          <w:rFonts w:ascii="Calibri" w:eastAsia="Calibri" w:hAnsi="Calibri" w:cs="Calibri"/>
          <w:color w:val="000000"/>
          <w:sz w:val="26"/>
          <w:szCs w:val="26"/>
        </w:rPr>
        <w:t>c các ho</w:t>
      </w:r>
      <w:r>
        <w:rPr>
          <w:rFonts w:ascii="Calibri" w:eastAsia="Calibri" w:hAnsi="Calibri" w:cs="Calibri"/>
          <w:color w:val="000000"/>
          <w:sz w:val="26"/>
          <w:szCs w:val="26"/>
        </w:rPr>
        <w:t>ạ</w:t>
      </w:r>
      <w:r>
        <w:rPr>
          <w:rFonts w:ascii="Calibri" w:eastAsia="Calibri" w:hAnsi="Calibri" w:cs="Calibri"/>
          <w:color w:val="000000"/>
          <w:sz w:val="26"/>
          <w:szCs w:val="26"/>
        </w:rPr>
        <w:t>t đ</w:t>
      </w:r>
      <w:r>
        <w:rPr>
          <w:rFonts w:ascii="Calibri" w:eastAsia="Calibri" w:hAnsi="Calibri" w:cs="Calibri"/>
          <w:color w:val="000000"/>
          <w:sz w:val="26"/>
          <w:szCs w:val="26"/>
        </w:rPr>
        <w:t>ộ</w:t>
      </w:r>
      <w:r>
        <w:rPr>
          <w:rFonts w:ascii="Calibri" w:eastAsia="Calibri" w:hAnsi="Calibri" w:cs="Calibri"/>
          <w:color w:val="000000"/>
          <w:sz w:val="26"/>
          <w:szCs w:val="26"/>
        </w:rPr>
        <w:t>ng th</w:t>
      </w:r>
      <w:r>
        <w:rPr>
          <w:rFonts w:ascii="Calibri" w:eastAsia="Calibri" w:hAnsi="Calibri" w:cs="Calibri"/>
          <w:color w:val="000000"/>
          <w:sz w:val="26"/>
          <w:szCs w:val="26"/>
        </w:rPr>
        <w:t>ự</w:t>
      </w:r>
      <w:r>
        <w:rPr>
          <w:rFonts w:ascii="Calibri" w:eastAsia="Calibri" w:hAnsi="Calibri" w:cs="Calibri"/>
          <w:color w:val="000000"/>
          <w:sz w:val="26"/>
          <w:szCs w:val="26"/>
        </w:rPr>
        <w:t>c hành bao quát chung cho c</w:t>
      </w:r>
      <w:r>
        <w:rPr>
          <w:rFonts w:ascii="Calibri" w:eastAsia="Calibri" w:hAnsi="Calibri" w:cs="Calibri"/>
          <w:color w:val="000000"/>
          <w:sz w:val="26"/>
          <w:szCs w:val="26"/>
        </w:rPr>
        <w:t>ả</w:t>
      </w:r>
      <w:r>
        <w:rPr>
          <w:rFonts w:ascii="Calibri" w:eastAsia="Calibri" w:hAnsi="Calibri" w:cs="Calibri"/>
          <w:color w:val="000000"/>
          <w:sz w:val="26"/>
          <w:szCs w:val="26"/>
        </w:rPr>
        <w:t xml:space="preserve"> môn KHTN. T</w:t>
      </w:r>
      <w:r>
        <w:rPr>
          <w:rFonts w:ascii="Calibri" w:eastAsia="Calibri" w:hAnsi="Calibri" w:cs="Calibri"/>
          <w:color w:val="000000"/>
          <w:sz w:val="26"/>
          <w:szCs w:val="26"/>
        </w:rPr>
        <w:t>ừ</w:t>
      </w:r>
      <w:r>
        <w:rPr>
          <w:rFonts w:ascii="Calibri" w:eastAsia="Calibri" w:hAnsi="Calibri" w:cs="Calibri"/>
          <w:color w:val="000000"/>
          <w:sz w:val="26"/>
          <w:szCs w:val="26"/>
        </w:rPr>
        <w:t xml:space="preserve"> đó, giúp HS có đư</w:t>
      </w:r>
      <w:r>
        <w:rPr>
          <w:rFonts w:ascii="Calibri" w:eastAsia="Calibri" w:hAnsi="Calibri" w:cs="Calibri"/>
          <w:color w:val="000000"/>
          <w:sz w:val="26"/>
          <w:szCs w:val="26"/>
        </w:rPr>
        <w:t>ợ</w:t>
      </w:r>
      <w:r>
        <w:rPr>
          <w:rFonts w:ascii="Calibri" w:eastAsia="Calibri" w:hAnsi="Calibri" w:cs="Calibri"/>
          <w:color w:val="000000"/>
          <w:sz w:val="26"/>
          <w:szCs w:val="26"/>
        </w:rPr>
        <w:t>c ki</w:t>
      </w:r>
      <w:r>
        <w:rPr>
          <w:rFonts w:ascii="Calibri" w:eastAsia="Calibri" w:hAnsi="Calibri" w:cs="Calibri"/>
          <w:color w:val="000000"/>
          <w:sz w:val="26"/>
          <w:szCs w:val="26"/>
        </w:rPr>
        <w:t>ế</w:t>
      </w:r>
      <w:r>
        <w:rPr>
          <w:rFonts w:ascii="Calibri" w:eastAsia="Calibri" w:hAnsi="Calibri" w:cs="Calibri"/>
          <w:color w:val="000000"/>
          <w:sz w:val="26"/>
          <w:szCs w:val="26"/>
        </w:rPr>
        <w:t>n th</w:t>
      </w:r>
      <w:r>
        <w:rPr>
          <w:rFonts w:ascii="Calibri" w:eastAsia="Calibri" w:hAnsi="Calibri" w:cs="Calibri"/>
          <w:color w:val="000000"/>
          <w:sz w:val="26"/>
          <w:szCs w:val="26"/>
        </w:rPr>
        <w:t>ứ</w:t>
      </w:r>
      <w:r>
        <w:rPr>
          <w:rFonts w:ascii="Calibri" w:eastAsia="Calibri" w:hAnsi="Calibri" w:cs="Calibri"/>
          <w:color w:val="000000"/>
          <w:sz w:val="26"/>
          <w:szCs w:val="26"/>
        </w:rPr>
        <w:t>c chung và c</w:t>
      </w:r>
      <w:r>
        <w:rPr>
          <w:rFonts w:ascii="Calibri" w:eastAsia="Calibri" w:hAnsi="Calibri" w:cs="Calibri"/>
          <w:color w:val="000000"/>
          <w:sz w:val="26"/>
          <w:szCs w:val="26"/>
        </w:rPr>
        <w:t>ầ</w:t>
      </w:r>
      <w:r>
        <w:rPr>
          <w:rFonts w:ascii="Calibri" w:eastAsia="Calibri" w:hAnsi="Calibri" w:cs="Calibri"/>
          <w:color w:val="000000"/>
          <w:sz w:val="26"/>
          <w:szCs w:val="26"/>
        </w:rPr>
        <w:t>n thi</w:t>
      </w:r>
      <w:r>
        <w:rPr>
          <w:rFonts w:ascii="Calibri" w:eastAsia="Calibri" w:hAnsi="Calibri" w:cs="Calibri"/>
          <w:color w:val="000000"/>
          <w:sz w:val="26"/>
          <w:szCs w:val="26"/>
        </w:rPr>
        <w:t>ế</w:t>
      </w:r>
      <w:r>
        <w:rPr>
          <w:rFonts w:ascii="Calibri" w:eastAsia="Calibri" w:hAnsi="Calibri" w:cs="Calibri"/>
          <w:color w:val="000000"/>
          <w:sz w:val="26"/>
          <w:szCs w:val="26"/>
        </w:rPr>
        <w:t>t nh</w:t>
      </w:r>
      <w:r>
        <w:rPr>
          <w:rFonts w:ascii="Calibri" w:eastAsia="Calibri" w:hAnsi="Calibri" w:cs="Calibri"/>
          <w:color w:val="000000"/>
          <w:sz w:val="26"/>
          <w:szCs w:val="26"/>
        </w:rPr>
        <w:t>ấ</w:t>
      </w:r>
      <w:r>
        <w:rPr>
          <w:rFonts w:ascii="Calibri" w:eastAsia="Calibri" w:hAnsi="Calibri" w:cs="Calibri"/>
          <w:color w:val="000000"/>
          <w:sz w:val="26"/>
          <w:szCs w:val="26"/>
        </w:rPr>
        <w:t>t v</w:t>
      </w:r>
      <w:r>
        <w:rPr>
          <w:rFonts w:ascii="Calibri" w:eastAsia="Calibri" w:hAnsi="Calibri" w:cs="Calibri"/>
          <w:color w:val="000000"/>
          <w:sz w:val="26"/>
          <w:szCs w:val="26"/>
        </w:rPr>
        <w:t>ề</w:t>
      </w:r>
      <w:r>
        <w:rPr>
          <w:rFonts w:ascii="Calibri" w:eastAsia="Calibri" w:hAnsi="Calibri" w:cs="Calibri"/>
          <w:color w:val="000000"/>
          <w:sz w:val="26"/>
          <w:szCs w:val="26"/>
        </w:rPr>
        <w:t xml:space="preserve"> đo chi</w:t>
      </w:r>
      <w:r>
        <w:rPr>
          <w:rFonts w:ascii="Calibri" w:eastAsia="Calibri" w:hAnsi="Calibri" w:cs="Calibri"/>
          <w:sz w:val="26"/>
          <w:szCs w:val="26"/>
        </w:rPr>
        <w:t>ề</w:t>
      </w:r>
      <w:r>
        <w:rPr>
          <w:rFonts w:ascii="Calibri" w:eastAsia="Calibri" w:hAnsi="Calibri" w:cs="Calibri"/>
          <w:color w:val="000000"/>
          <w:sz w:val="26"/>
          <w:szCs w:val="26"/>
        </w:rPr>
        <w:t>u dài ph</w:t>
      </w:r>
      <w:r>
        <w:rPr>
          <w:rFonts w:ascii="Calibri" w:eastAsia="Calibri" w:hAnsi="Calibri" w:cs="Calibri"/>
          <w:color w:val="000000"/>
          <w:sz w:val="26"/>
          <w:szCs w:val="26"/>
        </w:rPr>
        <w:t>ụ</w:t>
      </w:r>
      <w:r>
        <w:rPr>
          <w:rFonts w:ascii="Calibri" w:eastAsia="Calibri" w:hAnsi="Calibri" w:cs="Calibri"/>
          <w:color w:val="000000"/>
          <w:sz w:val="26"/>
          <w:szCs w:val="26"/>
        </w:rPr>
        <w:t>c v</w:t>
      </w:r>
      <w:r>
        <w:rPr>
          <w:rFonts w:ascii="Calibri" w:eastAsia="Calibri" w:hAnsi="Calibri" w:cs="Calibri"/>
          <w:color w:val="000000"/>
          <w:sz w:val="26"/>
          <w:szCs w:val="26"/>
        </w:rPr>
        <w:t>ụ</w:t>
      </w:r>
      <w:r>
        <w:rPr>
          <w:rFonts w:ascii="Calibri" w:eastAsia="Calibri" w:hAnsi="Calibri" w:cs="Calibri"/>
          <w:color w:val="000000"/>
          <w:sz w:val="26"/>
          <w:szCs w:val="26"/>
        </w:rPr>
        <w:t xml:space="preserve"> cho môn h</w:t>
      </w:r>
      <w:r>
        <w:rPr>
          <w:rFonts w:ascii="Calibri" w:eastAsia="Calibri" w:hAnsi="Calibri" w:cs="Calibri"/>
          <w:color w:val="000000"/>
          <w:sz w:val="26"/>
          <w:szCs w:val="26"/>
        </w:rPr>
        <w:t>ọ</w:t>
      </w:r>
      <w:r>
        <w:rPr>
          <w:rFonts w:ascii="Calibri" w:eastAsia="Calibri" w:hAnsi="Calibri" w:cs="Calibri"/>
          <w:color w:val="000000"/>
          <w:sz w:val="26"/>
          <w:szCs w:val="26"/>
        </w:rPr>
        <w:t>c tích h</w:t>
      </w:r>
      <w:r>
        <w:rPr>
          <w:rFonts w:ascii="Calibri" w:eastAsia="Calibri" w:hAnsi="Calibri" w:cs="Calibri"/>
          <w:color w:val="000000"/>
          <w:sz w:val="26"/>
          <w:szCs w:val="26"/>
        </w:rPr>
        <w:t>ợ</w:t>
      </w:r>
      <w:r>
        <w:rPr>
          <w:rFonts w:ascii="Calibri" w:eastAsia="Calibri" w:hAnsi="Calibri" w:cs="Calibri"/>
          <w:color w:val="000000"/>
          <w:sz w:val="26"/>
          <w:szCs w:val="26"/>
        </w:rPr>
        <w:t>p này.</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sz w:val="26"/>
          <w:szCs w:val="26"/>
        </w:rPr>
      </w:pPr>
      <w:r>
        <w:rPr>
          <w:rFonts w:ascii="Calibri" w:eastAsia="Calibri" w:hAnsi="Calibri" w:cs="Calibri"/>
          <w:color w:val="000000"/>
          <w:sz w:val="26"/>
          <w:szCs w:val="26"/>
        </w:rPr>
        <w:t>- Đ</w:t>
      </w:r>
      <w:r>
        <w:rPr>
          <w:rFonts w:ascii="Calibri" w:eastAsia="Calibri" w:hAnsi="Calibri" w:cs="Calibri"/>
          <w:color w:val="000000"/>
          <w:sz w:val="26"/>
          <w:szCs w:val="26"/>
        </w:rPr>
        <w:t>ố</w:t>
      </w:r>
      <w:r>
        <w:rPr>
          <w:rFonts w:ascii="Calibri" w:eastAsia="Calibri" w:hAnsi="Calibri" w:cs="Calibri"/>
          <w:color w:val="000000"/>
          <w:sz w:val="26"/>
          <w:szCs w:val="26"/>
        </w:rPr>
        <w:t>i v</w:t>
      </w:r>
      <w:r>
        <w:rPr>
          <w:rFonts w:ascii="Calibri" w:eastAsia="Calibri" w:hAnsi="Calibri" w:cs="Calibri"/>
          <w:color w:val="000000"/>
          <w:sz w:val="26"/>
          <w:szCs w:val="26"/>
        </w:rPr>
        <w:t>ớ</w:t>
      </w:r>
      <w:r>
        <w:rPr>
          <w:rFonts w:ascii="Calibri" w:eastAsia="Calibri" w:hAnsi="Calibri" w:cs="Calibri"/>
          <w:color w:val="000000"/>
          <w:sz w:val="26"/>
          <w:szCs w:val="26"/>
        </w:rPr>
        <w:t>i bài này, SGK V</w:t>
      </w:r>
      <w:r>
        <w:rPr>
          <w:rFonts w:ascii="Calibri" w:eastAsia="Calibri" w:hAnsi="Calibri" w:cs="Calibri"/>
          <w:color w:val="000000"/>
          <w:sz w:val="26"/>
          <w:szCs w:val="26"/>
        </w:rPr>
        <w:t>ậ</w:t>
      </w:r>
      <w:r>
        <w:rPr>
          <w:rFonts w:ascii="Calibri" w:eastAsia="Calibri" w:hAnsi="Calibri" w:cs="Calibri"/>
          <w:color w:val="000000"/>
          <w:sz w:val="26"/>
          <w:szCs w:val="26"/>
        </w:rPr>
        <w:t>t lí cũ trì</w:t>
      </w:r>
      <w:r>
        <w:rPr>
          <w:rFonts w:ascii="Calibri" w:eastAsia="Calibri" w:hAnsi="Calibri" w:cs="Calibri"/>
          <w:color w:val="000000"/>
          <w:sz w:val="26"/>
          <w:szCs w:val="26"/>
        </w:rPr>
        <w:t>nh bày c</w:t>
      </w:r>
      <w:r>
        <w:rPr>
          <w:rFonts w:ascii="Calibri" w:eastAsia="Calibri" w:hAnsi="Calibri" w:cs="Calibri"/>
          <w:color w:val="000000"/>
          <w:sz w:val="26"/>
          <w:szCs w:val="26"/>
        </w:rPr>
        <w:t>ụ</w:t>
      </w:r>
      <w:r>
        <w:rPr>
          <w:rFonts w:ascii="Calibri" w:eastAsia="Calibri" w:hAnsi="Calibri" w:cs="Calibri"/>
          <w:color w:val="000000"/>
          <w:sz w:val="26"/>
          <w:szCs w:val="26"/>
        </w:rPr>
        <w:t xml:space="preserve"> th</w:t>
      </w:r>
      <w:r>
        <w:rPr>
          <w:rFonts w:ascii="Calibri" w:eastAsia="Calibri" w:hAnsi="Calibri" w:cs="Calibri"/>
          <w:color w:val="000000"/>
          <w:sz w:val="26"/>
          <w:szCs w:val="26"/>
        </w:rPr>
        <w:t>ể</w:t>
      </w:r>
      <w:r>
        <w:rPr>
          <w:rFonts w:ascii="Calibri" w:eastAsia="Calibri" w:hAnsi="Calibri" w:cs="Calibri"/>
          <w:color w:val="000000"/>
          <w:sz w:val="26"/>
          <w:szCs w:val="26"/>
        </w:rPr>
        <w:t xml:space="preserve"> vào n</w:t>
      </w:r>
      <w:r>
        <w:rPr>
          <w:rFonts w:ascii="Calibri" w:eastAsia="Calibri" w:hAnsi="Calibri" w:cs="Calibri"/>
          <w:color w:val="000000"/>
          <w:sz w:val="26"/>
          <w:szCs w:val="26"/>
        </w:rPr>
        <w:t>ộ</w:t>
      </w:r>
      <w:r>
        <w:rPr>
          <w:rFonts w:ascii="Calibri" w:eastAsia="Calibri" w:hAnsi="Calibri" w:cs="Calibri"/>
          <w:color w:val="000000"/>
          <w:sz w:val="26"/>
          <w:szCs w:val="26"/>
        </w:rPr>
        <w:t>i dung các d</w:t>
      </w:r>
      <w:r>
        <w:rPr>
          <w:rFonts w:ascii="Calibri" w:eastAsia="Calibri" w:hAnsi="Calibri" w:cs="Calibri"/>
          <w:color w:val="000000"/>
          <w:sz w:val="26"/>
          <w:szCs w:val="26"/>
        </w:rPr>
        <w:t>ụ</w:t>
      </w:r>
      <w:r>
        <w:rPr>
          <w:rFonts w:ascii="Calibri" w:eastAsia="Calibri" w:hAnsi="Calibri" w:cs="Calibri"/>
          <w:color w:val="000000"/>
          <w:sz w:val="26"/>
          <w:szCs w:val="26"/>
        </w:rPr>
        <w:t>ng c</w:t>
      </w:r>
      <w:r>
        <w:rPr>
          <w:rFonts w:ascii="Calibri" w:eastAsia="Calibri" w:hAnsi="Calibri" w:cs="Calibri"/>
          <w:color w:val="000000"/>
          <w:sz w:val="26"/>
          <w:szCs w:val="26"/>
        </w:rPr>
        <w:t>ụ</w:t>
      </w:r>
      <w:r>
        <w:rPr>
          <w:rFonts w:ascii="Calibri" w:eastAsia="Calibri" w:hAnsi="Calibri" w:cs="Calibri"/>
          <w:color w:val="000000"/>
          <w:sz w:val="26"/>
          <w:szCs w:val="26"/>
        </w:rPr>
        <w:t xml:space="preserve"> đo chi</w:t>
      </w:r>
      <w:r>
        <w:rPr>
          <w:rFonts w:ascii="Calibri" w:eastAsia="Calibri" w:hAnsi="Calibri" w:cs="Calibri"/>
          <w:color w:val="000000"/>
          <w:sz w:val="26"/>
          <w:szCs w:val="26"/>
        </w:rPr>
        <w:t>ề</w:t>
      </w:r>
      <w:r>
        <w:rPr>
          <w:rFonts w:ascii="Calibri" w:eastAsia="Calibri" w:hAnsi="Calibri" w:cs="Calibri"/>
          <w:color w:val="000000"/>
          <w:sz w:val="26"/>
          <w:szCs w:val="26"/>
        </w:rPr>
        <w:t>u dài và cách đo chi</w:t>
      </w:r>
      <w:r>
        <w:rPr>
          <w:rFonts w:ascii="Calibri" w:eastAsia="Calibri" w:hAnsi="Calibri" w:cs="Calibri"/>
          <w:color w:val="000000"/>
          <w:sz w:val="26"/>
          <w:szCs w:val="26"/>
        </w:rPr>
        <w:t>ề</w:t>
      </w:r>
      <w:r>
        <w:rPr>
          <w:rFonts w:ascii="Calibri" w:eastAsia="Calibri" w:hAnsi="Calibri" w:cs="Calibri"/>
          <w:color w:val="000000"/>
          <w:sz w:val="26"/>
          <w:szCs w:val="26"/>
        </w:rPr>
        <w:t>u dài, tuy nhiên chưa nh</w:t>
      </w:r>
      <w:r>
        <w:rPr>
          <w:rFonts w:ascii="Calibri" w:eastAsia="Calibri" w:hAnsi="Calibri" w:cs="Calibri"/>
          <w:color w:val="000000"/>
          <w:sz w:val="26"/>
          <w:szCs w:val="26"/>
        </w:rPr>
        <w:t>ấ</w:t>
      </w:r>
      <w:r>
        <w:rPr>
          <w:rFonts w:ascii="Calibri" w:eastAsia="Calibri" w:hAnsi="Calibri" w:cs="Calibri"/>
          <w:color w:val="000000"/>
          <w:sz w:val="26"/>
          <w:szCs w:val="26"/>
        </w:rPr>
        <w:t>n m</w:t>
      </w:r>
      <w:r>
        <w:rPr>
          <w:rFonts w:ascii="Calibri" w:eastAsia="Calibri" w:hAnsi="Calibri" w:cs="Calibri"/>
          <w:color w:val="000000"/>
          <w:sz w:val="26"/>
          <w:szCs w:val="26"/>
        </w:rPr>
        <w:t>ạ</w:t>
      </w:r>
      <w:r>
        <w:rPr>
          <w:rFonts w:ascii="Calibri" w:eastAsia="Calibri" w:hAnsi="Calibri" w:cs="Calibri"/>
          <w:color w:val="000000"/>
          <w:sz w:val="26"/>
          <w:szCs w:val="26"/>
        </w:rPr>
        <w:t>nh vào nh</w:t>
      </w:r>
      <w:r>
        <w:rPr>
          <w:rFonts w:ascii="Calibri" w:eastAsia="Calibri" w:hAnsi="Calibri" w:cs="Calibri"/>
          <w:color w:val="000000"/>
          <w:sz w:val="26"/>
          <w:szCs w:val="26"/>
        </w:rPr>
        <w:t>ữ</w:t>
      </w:r>
      <w:r>
        <w:rPr>
          <w:rFonts w:ascii="Calibri" w:eastAsia="Calibri" w:hAnsi="Calibri" w:cs="Calibri"/>
          <w:color w:val="000000"/>
          <w:sz w:val="26"/>
          <w:szCs w:val="26"/>
        </w:rPr>
        <w:t>ng sai l</w:t>
      </w:r>
      <w:r>
        <w:rPr>
          <w:rFonts w:ascii="Calibri" w:eastAsia="Calibri" w:hAnsi="Calibri" w:cs="Calibri"/>
          <w:color w:val="000000"/>
          <w:sz w:val="26"/>
          <w:szCs w:val="26"/>
        </w:rPr>
        <w:t>ầ</w:t>
      </w:r>
      <w:r>
        <w:rPr>
          <w:rFonts w:ascii="Calibri" w:eastAsia="Calibri" w:hAnsi="Calibri" w:cs="Calibri"/>
          <w:color w:val="000000"/>
          <w:sz w:val="26"/>
          <w:szCs w:val="26"/>
        </w:rPr>
        <w:t>m mà HS d</w:t>
      </w:r>
      <w:r>
        <w:rPr>
          <w:rFonts w:ascii="Calibri" w:eastAsia="Calibri" w:hAnsi="Calibri" w:cs="Calibri"/>
          <w:color w:val="000000"/>
          <w:sz w:val="26"/>
          <w:szCs w:val="26"/>
        </w:rPr>
        <w:t>ễ</w:t>
      </w:r>
      <w:r>
        <w:rPr>
          <w:rFonts w:ascii="Calibri" w:eastAsia="Calibri" w:hAnsi="Calibri" w:cs="Calibri"/>
          <w:color w:val="000000"/>
          <w:sz w:val="26"/>
          <w:szCs w:val="26"/>
        </w:rPr>
        <w:t xml:space="preserve"> m</w:t>
      </w:r>
      <w:r>
        <w:rPr>
          <w:rFonts w:ascii="Calibri" w:eastAsia="Calibri" w:hAnsi="Calibri" w:cs="Calibri"/>
          <w:color w:val="000000"/>
          <w:sz w:val="26"/>
          <w:szCs w:val="26"/>
        </w:rPr>
        <w:t>ắ</w:t>
      </w:r>
      <w:r>
        <w:rPr>
          <w:rFonts w:ascii="Calibri" w:eastAsia="Calibri" w:hAnsi="Calibri" w:cs="Calibri"/>
          <w:color w:val="000000"/>
          <w:sz w:val="26"/>
          <w:szCs w:val="26"/>
        </w:rPr>
        <w:t>c ph</w:t>
      </w:r>
      <w:r>
        <w:rPr>
          <w:rFonts w:ascii="Calibri" w:eastAsia="Calibri" w:hAnsi="Calibri" w:cs="Calibri"/>
          <w:color w:val="000000"/>
          <w:sz w:val="26"/>
          <w:szCs w:val="26"/>
        </w:rPr>
        <w:t>ả</w:t>
      </w:r>
      <w:r>
        <w:rPr>
          <w:rFonts w:ascii="Calibri" w:eastAsia="Calibri" w:hAnsi="Calibri" w:cs="Calibri"/>
          <w:color w:val="000000"/>
          <w:sz w:val="26"/>
          <w:szCs w:val="26"/>
        </w:rPr>
        <w:t>i, như c</w:t>
      </w:r>
      <w:r>
        <w:rPr>
          <w:rFonts w:ascii="Calibri" w:eastAsia="Calibri" w:hAnsi="Calibri" w:cs="Calibri"/>
          <w:color w:val="000000"/>
          <w:sz w:val="26"/>
          <w:szCs w:val="26"/>
        </w:rPr>
        <w:t>ả</w:t>
      </w:r>
      <w:r>
        <w:rPr>
          <w:rFonts w:ascii="Calibri" w:eastAsia="Calibri" w:hAnsi="Calibri" w:cs="Calibri"/>
          <w:color w:val="000000"/>
          <w:sz w:val="26"/>
          <w:szCs w:val="26"/>
        </w:rPr>
        <w:t>m nh</w:t>
      </w:r>
      <w:r>
        <w:rPr>
          <w:rFonts w:ascii="Calibri" w:eastAsia="Calibri" w:hAnsi="Calibri" w:cs="Calibri"/>
          <w:color w:val="000000"/>
          <w:sz w:val="26"/>
          <w:szCs w:val="26"/>
        </w:rPr>
        <w:t>ậ</w:t>
      </w:r>
      <w:r>
        <w:rPr>
          <w:rFonts w:ascii="Calibri" w:eastAsia="Calibri" w:hAnsi="Calibri" w:cs="Calibri"/>
          <w:color w:val="000000"/>
          <w:sz w:val="26"/>
          <w:szCs w:val="26"/>
        </w:rPr>
        <w:t>n sai v</w:t>
      </w:r>
      <w:r>
        <w:rPr>
          <w:rFonts w:ascii="Calibri" w:eastAsia="Calibri" w:hAnsi="Calibri" w:cs="Calibri"/>
          <w:color w:val="000000"/>
          <w:sz w:val="26"/>
          <w:szCs w:val="26"/>
        </w:rPr>
        <w:t>ề</w:t>
      </w:r>
      <w:r>
        <w:rPr>
          <w:rFonts w:ascii="Calibri" w:eastAsia="Calibri" w:hAnsi="Calibri" w:cs="Calibri"/>
          <w:color w:val="000000"/>
          <w:sz w:val="26"/>
          <w:szCs w:val="26"/>
        </w:rPr>
        <w:t xml:space="preserve"> m</w:t>
      </w:r>
      <w:r>
        <w:rPr>
          <w:rFonts w:ascii="Calibri" w:eastAsia="Calibri" w:hAnsi="Calibri" w:cs="Calibri"/>
          <w:color w:val="000000"/>
          <w:sz w:val="26"/>
          <w:szCs w:val="26"/>
        </w:rPr>
        <w:t>ộ</w:t>
      </w:r>
      <w:r>
        <w:rPr>
          <w:rFonts w:ascii="Calibri" w:eastAsia="Calibri" w:hAnsi="Calibri" w:cs="Calibri"/>
          <w:color w:val="000000"/>
          <w:sz w:val="26"/>
          <w:szCs w:val="26"/>
        </w:rPr>
        <w:t>t s</w:t>
      </w:r>
      <w:r>
        <w:rPr>
          <w:rFonts w:ascii="Calibri" w:eastAsia="Calibri" w:hAnsi="Calibri" w:cs="Calibri"/>
          <w:color w:val="000000"/>
          <w:sz w:val="26"/>
          <w:szCs w:val="26"/>
        </w:rPr>
        <w:t>ố</w:t>
      </w:r>
      <w:r>
        <w:rPr>
          <w:rFonts w:ascii="Calibri" w:eastAsia="Calibri" w:hAnsi="Calibri" w:cs="Calibri"/>
          <w:color w:val="000000"/>
          <w:sz w:val="26"/>
          <w:szCs w:val="26"/>
        </w:rPr>
        <w:t xml:space="preserve"> hi</w:t>
      </w:r>
      <w:r>
        <w:rPr>
          <w:rFonts w:ascii="Calibri" w:eastAsia="Calibri" w:hAnsi="Calibri" w:cs="Calibri"/>
          <w:color w:val="000000"/>
          <w:sz w:val="26"/>
          <w:szCs w:val="26"/>
        </w:rPr>
        <w:t>ệ</w:t>
      </w:r>
      <w:r>
        <w:rPr>
          <w:rFonts w:ascii="Calibri" w:eastAsia="Calibri" w:hAnsi="Calibri" w:cs="Calibri"/>
          <w:color w:val="000000"/>
          <w:sz w:val="26"/>
          <w:szCs w:val="26"/>
        </w:rPr>
        <w:t>n tư</w:t>
      </w:r>
      <w:r>
        <w:rPr>
          <w:rFonts w:ascii="Calibri" w:eastAsia="Calibri" w:hAnsi="Calibri" w:cs="Calibri"/>
          <w:color w:val="000000"/>
          <w:sz w:val="26"/>
          <w:szCs w:val="26"/>
        </w:rPr>
        <w:t>ợ</w:t>
      </w:r>
      <w:r>
        <w:rPr>
          <w:rFonts w:ascii="Calibri" w:eastAsia="Calibri" w:hAnsi="Calibri" w:cs="Calibri"/>
          <w:color w:val="000000"/>
          <w:sz w:val="26"/>
          <w:szCs w:val="26"/>
        </w:rPr>
        <w:t>ng, th</w:t>
      </w:r>
      <w:r>
        <w:rPr>
          <w:rFonts w:ascii="Calibri" w:eastAsia="Calibri" w:hAnsi="Calibri" w:cs="Calibri"/>
          <w:color w:val="000000"/>
          <w:sz w:val="26"/>
          <w:szCs w:val="26"/>
        </w:rPr>
        <w:t>ự</w:t>
      </w:r>
      <w:r>
        <w:rPr>
          <w:rFonts w:ascii="Calibri" w:eastAsia="Calibri" w:hAnsi="Calibri" w:cs="Calibri"/>
          <w:color w:val="000000"/>
          <w:sz w:val="26"/>
          <w:szCs w:val="26"/>
        </w:rPr>
        <w:t>c hi</w:t>
      </w:r>
      <w:r>
        <w:rPr>
          <w:rFonts w:ascii="Calibri" w:eastAsia="Calibri" w:hAnsi="Calibri" w:cs="Calibri"/>
          <w:color w:val="000000"/>
          <w:sz w:val="26"/>
          <w:szCs w:val="26"/>
        </w:rPr>
        <w:t>ệ</w:t>
      </w:r>
      <w:r>
        <w:rPr>
          <w:rFonts w:ascii="Calibri" w:eastAsia="Calibri" w:hAnsi="Calibri" w:cs="Calibri"/>
          <w:color w:val="000000"/>
          <w:sz w:val="26"/>
          <w:szCs w:val="26"/>
        </w:rPr>
        <w:t>n sai m</w:t>
      </w:r>
      <w:r>
        <w:rPr>
          <w:rFonts w:ascii="Calibri" w:eastAsia="Calibri" w:hAnsi="Calibri" w:cs="Calibri"/>
          <w:color w:val="000000"/>
          <w:sz w:val="26"/>
          <w:szCs w:val="26"/>
        </w:rPr>
        <w:t>ộ</w:t>
      </w:r>
      <w:r>
        <w:rPr>
          <w:rFonts w:ascii="Calibri" w:eastAsia="Calibri" w:hAnsi="Calibri" w:cs="Calibri"/>
          <w:color w:val="000000"/>
          <w:sz w:val="26"/>
          <w:szCs w:val="26"/>
        </w:rPr>
        <w:t>t s</w:t>
      </w:r>
      <w:r>
        <w:rPr>
          <w:rFonts w:ascii="Calibri" w:eastAsia="Calibri" w:hAnsi="Calibri" w:cs="Calibri"/>
          <w:color w:val="000000"/>
          <w:sz w:val="26"/>
          <w:szCs w:val="26"/>
        </w:rPr>
        <w:t>ố</w:t>
      </w:r>
      <w:r>
        <w:rPr>
          <w:rFonts w:ascii="Calibri" w:eastAsia="Calibri" w:hAnsi="Calibri" w:cs="Calibri"/>
          <w:color w:val="000000"/>
          <w:sz w:val="26"/>
          <w:szCs w:val="26"/>
        </w:rPr>
        <w:t xml:space="preserve"> thao tác khi đo. Vì v</w:t>
      </w:r>
      <w:r>
        <w:rPr>
          <w:rFonts w:ascii="Calibri" w:eastAsia="Calibri" w:hAnsi="Calibri" w:cs="Calibri"/>
          <w:color w:val="000000"/>
          <w:sz w:val="26"/>
          <w:szCs w:val="26"/>
        </w:rPr>
        <w:t>ậ</w:t>
      </w:r>
      <w:r>
        <w:rPr>
          <w:rFonts w:ascii="Calibri" w:eastAsia="Calibri" w:hAnsi="Calibri" w:cs="Calibri"/>
          <w:color w:val="000000"/>
          <w:sz w:val="26"/>
          <w:szCs w:val="26"/>
        </w:rPr>
        <w:t>y, GV cũng c</w:t>
      </w:r>
      <w:r>
        <w:rPr>
          <w:rFonts w:ascii="Calibri" w:eastAsia="Calibri" w:hAnsi="Calibri" w:cs="Calibri"/>
          <w:color w:val="000000"/>
          <w:sz w:val="26"/>
          <w:szCs w:val="26"/>
        </w:rPr>
        <w:t>ầ</w:t>
      </w:r>
      <w:r>
        <w:rPr>
          <w:rFonts w:ascii="Calibri" w:eastAsia="Calibri" w:hAnsi="Calibri" w:cs="Calibri"/>
          <w:color w:val="000000"/>
          <w:sz w:val="26"/>
          <w:szCs w:val="26"/>
        </w:rPr>
        <w:t>n ph</w:t>
      </w:r>
      <w:r>
        <w:rPr>
          <w:rFonts w:ascii="Calibri" w:eastAsia="Calibri" w:hAnsi="Calibri" w:cs="Calibri"/>
          <w:color w:val="000000"/>
          <w:sz w:val="26"/>
          <w:szCs w:val="26"/>
        </w:rPr>
        <w:t>ả</w:t>
      </w:r>
      <w:r>
        <w:rPr>
          <w:rFonts w:ascii="Calibri" w:eastAsia="Calibri" w:hAnsi="Calibri" w:cs="Calibri"/>
          <w:color w:val="000000"/>
          <w:sz w:val="26"/>
          <w:szCs w:val="26"/>
        </w:rPr>
        <w:t>i t</w:t>
      </w:r>
      <w:r>
        <w:rPr>
          <w:rFonts w:ascii="Calibri" w:eastAsia="Calibri" w:hAnsi="Calibri" w:cs="Calibri"/>
          <w:color w:val="000000"/>
          <w:sz w:val="26"/>
          <w:szCs w:val="26"/>
        </w:rPr>
        <w:t>ậ</w:t>
      </w:r>
      <w:r>
        <w:rPr>
          <w:rFonts w:ascii="Calibri" w:eastAsia="Calibri" w:hAnsi="Calibri" w:cs="Calibri"/>
          <w:color w:val="000000"/>
          <w:sz w:val="26"/>
          <w:szCs w:val="26"/>
        </w:rPr>
        <w:t xml:space="preserve">p trung hơn vào </w:t>
      </w:r>
      <w:r>
        <w:rPr>
          <w:rFonts w:ascii="Calibri" w:eastAsia="Calibri" w:hAnsi="Calibri" w:cs="Calibri"/>
          <w:color w:val="000000"/>
          <w:sz w:val="26"/>
          <w:szCs w:val="26"/>
        </w:rPr>
        <w:t>vi</w:t>
      </w:r>
      <w:r>
        <w:rPr>
          <w:rFonts w:ascii="Calibri" w:eastAsia="Calibri" w:hAnsi="Calibri" w:cs="Calibri"/>
          <w:color w:val="000000"/>
          <w:sz w:val="26"/>
          <w:szCs w:val="26"/>
        </w:rPr>
        <w:t>ệ</w:t>
      </w:r>
      <w:r>
        <w:rPr>
          <w:rFonts w:ascii="Calibri" w:eastAsia="Calibri" w:hAnsi="Calibri" w:cs="Calibri"/>
          <w:color w:val="000000"/>
          <w:sz w:val="26"/>
          <w:szCs w:val="26"/>
        </w:rPr>
        <w:t>c giúp HS nh</w:t>
      </w:r>
      <w:r>
        <w:rPr>
          <w:rFonts w:ascii="Calibri" w:eastAsia="Calibri" w:hAnsi="Calibri" w:cs="Calibri"/>
          <w:color w:val="000000"/>
          <w:sz w:val="26"/>
          <w:szCs w:val="26"/>
        </w:rPr>
        <w:t>ậ</w:t>
      </w:r>
      <w:r>
        <w:rPr>
          <w:rFonts w:ascii="Calibri" w:eastAsia="Calibri" w:hAnsi="Calibri" w:cs="Calibri"/>
          <w:color w:val="000000"/>
          <w:sz w:val="26"/>
          <w:szCs w:val="26"/>
        </w:rPr>
        <w:t>n ra và kh</w:t>
      </w:r>
      <w:r>
        <w:rPr>
          <w:rFonts w:ascii="Calibri" w:eastAsia="Calibri" w:hAnsi="Calibri" w:cs="Calibri"/>
          <w:color w:val="000000"/>
          <w:sz w:val="26"/>
          <w:szCs w:val="26"/>
        </w:rPr>
        <w:t>ắ</w:t>
      </w:r>
      <w:r>
        <w:rPr>
          <w:rFonts w:ascii="Calibri" w:eastAsia="Calibri" w:hAnsi="Calibri" w:cs="Calibri"/>
          <w:color w:val="000000"/>
          <w:sz w:val="26"/>
          <w:szCs w:val="26"/>
        </w:rPr>
        <w:t>c ph</w:t>
      </w:r>
      <w:r>
        <w:rPr>
          <w:rFonts w:ascii="Calibri" w:eastAsia="Calibri" w:hAnsi="Calibri" w:cs="Calibri"/>
          <w:color w:val="000000"/>
          <w:sz w:val="26"/>
          <w:szCs w:val="26"/>
        </w:rPr>
        <w:t>ụ</w:t>
      </w:r>
      <w:r>
        <w:rPr>
          <w:rFonts w:ascii="Calibri" w:eastAsia="Calibri" w:hAnsi="Calibri" w:cs="Calibri"/>
          <w:color w:val="000000"/>
          <w:sz w:val="26"/>
          <w:szCs w:val="26"/>
        </w:rPr>
        <w:t>c đư</w:t>
      </w:r>
      <w:r>
        <w:rPr>
          <w:rFonts w:ascii="Calibri" w:eastAsia="Calibri" w:hAnsi="Calibri" w:cs="Calibri"/>
          <w:color w:val="000000"/>
          <w:sz w:val="26"/>
          <w:szCs w:val="26"/>
        </w:rPr>
        <w:t>ợ</w:t>
      </w:r>
      <w:r>
        <w:rPr>
          <w:rFonts w:ascii="Calibri" w:eastAsia="Calibri" w:hAnsi="Calibri" w:cs="Calibri"/>
          <w:color w:val="000000"/>
          <w:sz w:val="26"/>
          <w:szCs w:val="26"/>
        </w:rPr>
        <w:t>c nh</w:t>
      </w:r>
      <w:r>
        <w:rPr>
          <w:rFonts w:ascii="Calibri" w:eastAsia="Calibri" w:hAnsi="Calibri" w:cs="Calibri"/>
          <w:color w:val="000000"/>
          <w:sz w:val="26"/>
          <w:szCs w:val="26"/>
        </w:rPr>
        <w:t>ữ</w:t>
      </w:r>
      <w:r>
        <w:rPr>
          <w:rFonts w:ascii="Calibri" w:eastAsia="Calibri" w:hAnsi="Calibri" w:cs="Calibri"/>
          <w:color w:val="000000"/>
          <w:sz w:val="26"/>
          <w:szCs w:val="26"/>
        </w:rPr>
        <w:t>ng sai l</w:t>
      </w:r>
      <w:r>
        <w:rPr>
          <w:rFonts w:ascii="Calibri" w:eastAsia="Calibri" w:hAnsi="Calibri" w:cs="Calibri"/>
          <w:sz w:val="26"/>
          <w:szCs w:val="26"/>
        </w:rPr>
        <w:t>ầ</w:t>
      </w:r>
      <w:r>
        <w:rPr>
          <w:rFonts w:ascii="Calibri" w:eastAsia="Calibri" w:hAnsi="Calibri" w:cs="Calibri"/>
          <w:color w:val="000000"/>
          <w:sz w:val="26"/>
          <w:szCs w:val="26"/>
        </w:rPr>
        <w:t xml:space="preserve">m </w:t>
      </w:r>
      <w:r>
        <w:rPr>
          <w:rFonts w:ascii="Calibri" w:eastAsia="Calibri" w:hAnsi="Calibri" w:cs="Calibri"/>
          <w:color w:val="000000"/>
          <w:sz w:val="26"/>
          <w:szCs w:val="26"/>
        </w:rPr>
        <w:t>ấ</w:t>
      </w:r>
      <w:r>
        <w:rPr>
          <w:rFonts w:ascii="Calibri" w:eastAsia="Calibri" w:hAnsi="Calibri" w:cs="Calibri"/>
          <w:color w:val="000000"/>
          <w:sz w:val="26"/>
          <w:szCs w:val="26"/>
        </w:rPr>
        <w:t>y.</w:t>
      </w:r>
    </w:p>
    <w:p w:rsidR="00475325" w:rsidRDefault="00020F2D">
      <w:pPr>
        <w:widowControl w:val="0"/>
        <w:pBdr>
          <w:top w:val="nil"/>
          <w:left w:val="nil"/>
          <w:bottom w:val="nil"/>
          <w:right w:val="nil"/>
          <w:between w:val="nil"/>
        </w:pBdr>
        <w:spacing w:line="288" w:lineRule="auto"/>
        <w:rPr>
          <w:rFonts w:ascii="Calibri" w:eastAsia="Calibri" w:hAnsi="Calibri" w:cs="Calibri"/>
          <w:b/>
          <w:color w:val="FF0000"/>
          <w:sz w:val="24"/>
          <w:szCs w:val="24"/>
        </w:rPr>
      </w:pPr>
      <w:r>
        <w:rPr>
          <w:rFonts w:ascii="Calibri" w:eastAsia="Calibri" w:hAnsi="Calibri" w:cs="Calibri"/>
          <w:b/>
          <w:color w:val="FF0000"/>
          <w:sz w:val="24"/>
          <w:szCs w:val="24"/>
        </w:rPr>
        <w:t>IV. G</w:t>
      </w:r>
      <w:r>
        <w:rPr>
          <w:rFonts w:ascii="Calibri" w:eastAsia="Calibri" w:hAnsi="Calibri" w:cs="Calibri"/>
          <w:b/>
          <w:color w:val="FF0000"/>
          <w:sz w:val="24"/>
          <w:szCs w:val="24"/>
        </w:rPr>
        <w:t>Ợ</w:t>
      </w:r>
      <w:r>
        <w:rPr>
          <w:rFonts w:ascii="Calibri" w:eastAsia="Calibri" w:hAnsi="Calibri" w:cs="Calibri"/>
          <w:b/>
          <w:color w:val="FF0000"/>
          <w:sz w:val="24"/>
          <w:szCs w:val="24"/>
        </w:rPr>
        <w:t>I Ý T</w:t>
      </w:r>
      <w:r>
        <w:rPr>
          <w:rFonts w:ascii="Calibri" w:eastAsia="Calibri" w:hAnsi="Calibri" w:cs="Calibri"/>
          <w:b/>
          <w:color w:val="FF0000"/>
          <w:sz w:val="24"/>
          <w:szCs w:val="24"/>
        </w:rPr>
        <w:t>Ổ</w:t>
      </w:r>
      <w:r>
        <w:rPr>
          <w:rFonts w:ascii="Calibri" w:eastAsia="Calibri" w:hAnsi="Calibri" w:cs="Calibri"/>
          <w:b/>
          <w:color w:val="FF0000"/>
          <w:sz w:val="24"/>
          <w:szCs w:val="24"/>
        </w:rPr>
        <w:t xml:space="preserve"> CH</w:t>
      </w:r>
      <w:r>
        <w:rPr>
          <w:rFonts w:ascii="Calibri" w:eastAsia="Calibri" w:hAnsi="Calibri" w:cs="Calibri"/>
          <w:b/>
          <w:color w:val="FF0000"/>
          <w:sz w:val="24"/>
          <w:szCs w:val="24"/>
        </w:rPr>
        <w:t>Ứ</w:t>
      </w:r>
      <w:r>
        <w:rPr>
          <w:rFonts w:ascii="Calibri" w:eastAsia="Calibri" w:hAnsi="Calibri" w:cs="Calibri"/>
          <w:b/>
          <w:color w:val="FF0000"/>
          <w:sz w:val="24"/>
          <w:szCs w:val="24"/>
        </w:rPr>
        <w:t>C HO</w:t>
      </w:r>
      <w:r>
        <w:rPr>
          <w:rFonts w:ascii="Calibri" w:eastAsia="Calibri" w:hAnsi="Calibri" w:cs="Calibri"/>
          <w:b/>
          <w:color w:val="FF0000"/>
          <w:sz w:val="24"/>
          <w:szCs w:val="24"/>
        </w:rPr>
        <w:t>Ạ</w:t>
      </w:r>
      <w:r>
        <w:rPr>
          <w:rFonts w:ascii="Calibri" w:eastAsia="Calibri" w:hAnsi="Calibri" w:cs="Calibri"/>
          <w:b/>
          <w:color w:val="FF0000"/>
          <w:sz w:val="24"/>
          <w:szCs w:val="24"/>
        </w:rPr>
        <w:t>T Đ</w:t>
      </w:r>
      <w:r>
        <w:rPr>
          <w:rFonts w:ascii="Calibri" w:eastAsia="Calibri" w:hAnsi="Calibri" w:cs="Calibri"/>
          <w:b/>
          <w:color w:val="FF0000"/>
          <w:sz w:val="24"/>
          <w:szCs w:val="24"/>
        </w:rPr>
        <w:t>Ộ</w:t>
      </w:r>
      <w:r>
        <w:rPr>
          <w:rFonts w:ascii="Calibri" w:eastAsia="Calibri" w:hAnsi="Calibri" w:cs="Calibri"/>
          <w:b/>
          <w:color w:val="FF0000"/>
          <w:sz w:val="24"/>
          <w:szCs w:val="24"/>
        </w:rPr>
        <w:t>NG D</w:t>
      </w:r>
      <w:r>
        <w:rPr>
          <w:rFonts w:ascii="Calibri" w:eastAsia="Calibri" w:hAnsi="Calibri" w:cs="Calibri"/>
          <w:b/>
          <w:color w:val="FF0000"/>
          <w:sz w:val="24"/>
          <w:szCs w:val="24"/>
        </w:rPr>
        <w:t>Ạ</w:t>
      </w:r>
      <w:r>
        <w:rPr>
          <w:rFonts w:ascii="Calibri" w:eastAsia="Calibri" w:hAnsi="Calibri" w:cs="Calibri"/>
          <w:b/>
          <w:color w:val="FF0000"/>
          <w:sz w:val="24"/>
          <w:szCs w:val="24"/>
        </w:rPr>
        <w:t>Y, H</w:t>
      </w:r>
      <w:r>
        <w:rPr>
          <w:rFonts w:ascii="Calibri" w:eastAsia="Calibri" w:hAnsi="Calibri" w:cs="Calibri"/>
          <w:b/>
          <w:color w:val="FF0000"/>
          <w:sz w:val="24"/>
          <w:szCs w:val="24"/>
        </w:rPr>
        <w:t>Ọ</w:t>
      </w:r>
      <w:r>
        <w:rPr>
          <w:rFonts w:ascii="Calibri" w:eastAsia="Calibri" w:hAnsi="Calibri" w:cs="Calibri"/>
          <w:b/>
          <w:color w:val="FF0000"/>
          <w:sz w:val="24"/>
          <w:szCs w:val="24"/>
        </w:rPr>
        <w:t>C</w:t>
      </w:r>
    </w:p>
    <w:p w:rsidR="00475325" w:rsidRDefault="00020F2D">
      <w:pPr>
        <w:keepNext/>
        <w:keepLines/>
        <w:widowControl w:val="0"/>
        <w:pBdr>
          <w:top w:val="nil"/>
          <w:left w:val="nil"/>
          <w:bottom w:val="nil"/>
          <w:right w:val="nil"/>
          <w:between w:val="nil"/>
        </w:pBdr>
        <w:spacing w:line="288" w:lineRule="auto"/>
        <w:ind w:firstLine="284"/>
        <w:jc w:val="center"/>
        <w:rPr>
          <w:rFonts w:ascii="Calibri" w:eastAsia="Calibri" w:hAnsi="Calibri" w:cs="Calibri"/>
          <w:b/>
          <w:color w:val="0070C0"/>
          <w:sz w:val="26"/>
          <w:szCs w:val="26"/>
        </w:rPr>
      </w:pPr>
      <w:bookmarkStart w:id="25" w:name="bookmark=id.2xcytpi" w:colFirst="0" w:colLast="0"/>
      <w:bookmarkStart w:id="26" w:name="bookmark=id.1ci93xb" w:colFirst="0" w:colLast="0"/>
      <w:bookmarkEnd w:id="25"/>
      <w:bookmarkEnd w:id="26"/>
      <w:r>
        <w:rPr>
          <w:rFonts w:ascii="Calibri" w:eastAsia="Calibri" w:hAnsi="Calibri" w:cs="Calibri"/>
          <w:b/>
          <w:color w:val="0070C0"/>
          <w:sz w:val="26"/>
          <w:szCs w:val="26"/>
        </w:rPr>
        <w:t>Ho</w:t>
      </w:r>
      <w:r>
        <w:rPr>
          <w:rFonts w:ascii="Calibri" w:eastAsia="Calibri" w:hAnsi="Calibri" w:cs="Calibri"/>
          <w:b/>
          <w:color w:val="0070C0"/>
          <w:sz w:val="26"/>
          <w:szCs w:val="26"/>
        </w:rPr>
        <w:t>ạ</w:t>
      </w:r>
      <w:r>
        <w:rPr>
          <w:rFonts w:ascii="Calibri" w:eastAsia="Calibri" w:hAnsi="Calibri" w:cs="Calibri"/>
          <w:b/>
          <w:color w:val="0070C0"/>
          <w:sz w:val="26"/>
          <w:szCs w:val="26"/>
        </w:rPr>
        <w:t>t đ</w:t>
      </w:r>
      <w:r>
        <w:rPr>
          <w:rFonts w:ascii="Calibri" w:eastAsia="Calibri" w:hAnsi="Calibri" w:cs="Calibri"/>
          <w:b/>
          <w:color w:val="0070C0"/>
          <w:sz w:val="26"/>
          <w:szCs w:val="26"/>
        </w:rPr>
        <w:t>ộ</w:t>
      </w:r>
      <w:r>
        <w:rPr>
          <w:rFonts w:ascii="Calibri" w:eastAsia="Calibri" w:hAnsi="Calibri" w:cs="Calibri"/>
          <w:b/>
          <w:color w:val="0070C0"/>
          <w:sz w:val="26"/>
          <w:szCs w:val="26"/>
        </w:rPr>
        <w:t xml:space="preserve">ng 1. </w:t>
      </w:r>
      <w:r>
        <w:rPr>
          <w:rFonts w:ascii="Calibri" w:eastAsia="Calibri" w:hAnsi="Calibri" w:cs="Calibri"/>
          <w:b/>
          <w:color w:val="0070C0"/>
          <w:sz w:val="24"/>
          <w:szCs w:val="24"/>
        </w:rPr>
        <w:t>KH</w:t>
      </w:r>
      <w:r>
        <w:rPr>
          <w:rFonts w:ascii="Calibri" w:eastAsia="Calibri" w:hAnsi="Calibri" w:cs="Calibri"/>
          <w:b/>
          <w:color w:val="0070C0"/>
          <w:sz w:val="24"/>
          <w:szCs w:val="24"/>
        </w:rPr>
        <w:t>Ở</w:t>
      </w:r>
      <w:r>
        <w:rPr>
          <w:rFonts w:ascii="Calibri" w:eastAsia="Calibri" w:hAnsi="Calibri" w:cs="Calibri"/>
          <w:b/>
          <w:color w:val="0070C0"/>
          <w:sz w:val="24"/>
          <w:szCs w:val="24"/>
        </w:rPr>
        <w:t>I Đ</w:t>
      </w:r>
      <w:r>
        <w:rPr>
          <w:rFonts w:ascii="Calibri" w:eastAsia="Calibri" w:hAnsi="Calibri" w:cs="Calibri"/>
          <w:b/>
          <w:color w:val="0070C0"/>
          <w:sz w:val="24"/>
          <w:szCs w:val="24"/>
        </w:rPr>
        <w:t>Ộ</w:t>
      </w:r>
      <w:r>
        <w:rPr>
          <w:rFonts w:ascii="Calibri" w:eastAsia="Calibri" w:hAnsi="Calibri" w:cs="Calibri"/>
          <w:b/>
          <w:color w:val="0070C0"/>
          <w:sz w:val="24"/>
          <w:szCs w:val="24"/>
        </w:rPr>
        <w:t>NG</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sz w:val="26"/>
          <w:szCs w:val="26"/>
        </w:rPr>
      </w:pPr>
      <w:r>
        <w:rPr>
          <w:rFonts w:ascii="Calibri" w:eastAsia="Calibri" w:hAnsi="Calibri" w:cs="Calibri"/>
          <w:color w:val="000000"/>
          <w:sz w:val="26"/>
          <w:szCs w:val="26"/>
        </w:rPr>
        <w:t>- T</w:t>
      </w:r>
      <w:r>
        <w:rPr>
          <w:rFonts w:ascii="Calibri" w:eastAsia="Calibri" w:hAnsi="Calibri" w:cs="Calibri"/>
          <w:color w:val="000000"/>
          <w:sz w:val="26"/>
          <w:szCs w:val="26"/>
        </w:rPr>
        <w:t>ừ</w:t>
      </w:r>
      <w:r>
        <w:rPr>
          <w:rFonts w:ascii="Calibri" w:eastAsia="Calibri" w:hAnsi="Calibri" w:cs="Calibri"/>
          <w:color w:val="000000"/>
          <w:sz w:val="26"/>
          <w:szCs w:val="26"/>
        </w:rPr>
        <w:t xml:space="preserve"> m</w:t>
      </w:r>
      <w:r>
        <w:rPr>
          <w:rFonts w:ascii="Calibri" w:eastAsia="Calibri" w:hAnsi="Calibri" w:cs="Calibri"/>
          <w:color w:val="000000"/>
          <w:sz w:val="26"/>
          <w:szCs w:val="26"/>
        </w:rPr>
        <w:t>ộ</w:t>
      </w:r>
      <w:r>
        <w:rPr>
          <w:rFonts w:ascii="Calibri" w:eastAsia="Calibri" w:hAnsi="Calibri" w:cs="Calibri"/>
          <w:color w:val="000000"/>
          <w:sz w:val="26"/>
          <w:szCs w:val="26"/>
        </w:rPr>
        <w:t>t s</w:t>
      </w:r>
      <w:r>
        <w:rPr>
          <w:rFonts w:ascii="Calibri" w:eastAsia="Calibri" w:hAnsi="Calibri" w:cs="Calibri"/>
          <w:color w:val="000000"/>
          <w:sz w:val="26"/>
          <w:szCs w:val="26"/>
        </w:rPr>
        <w:t>ố</w:t>
      </w:r>
      <w:r>
        <w:rPr>
          <w:rFonts w:ascii="Calibri" w:eastAsia="Calibri" w:hAnsi="Calibri" w:cs="Calibri"/>
          <w:color w:val="000000"/>
          <w:sz w:val="26"/>
          <w:szCs w:val="26"/>
        </w:rPr>
        <w:t xml:space="preserve"> hình v</w:t>
      </w:r>
      <w:r>
        <w:rPr>
          <w:rFonts w:ascii="Calibri" w:eastAsia="Calibri" w:hAnsi="Calibri" w:cs="Calibri"/>
          <w:color w:val="000000"/>
          <w:sz w:val="26"/>
          <w:szCs w:val="26"/>
        </w:rPr>
        <w:t>ẽ</w:t>
      </w:r>
      <w:r>
        <w:rPr>
          <w:rFonts w:ascii="Calibri" w:eastAsia="Calibri" w:hAnsi="Calibri" w:cs="Calibri"/>
          <w:color w:val="000000"/>
          <w:sz w:val="26"/>
          <w:szCs w:val="26"/>
        </w:rPr>
        <w:t>, cho HS th</w:t>
      </w:r>
      <w:r>
        <w:rPr>
          <w:rFonts w:ascii="Calibri" w:eastAsia="Calibri" w:hAnsi="Calibri" w:cs="Calibri"/>
          <w:color w:val="000000"/>
          <w:sz w:val="26"/>
          <w:szCs w:val="26"/>
        </w:rPr>
        <w:t>ấ</w:t>
      </w:r>
      <w:r>
        <w:rPr>
          <w:rFonts w:ascii="Calibri" w:eastAsia="Calibri" w:hAnsi="Calibri" w:cs="Calibri"/>
          <w:color w:val="000000"/>
          <w:sz w:val="26"/>
          <w:szCs w:val="26"/>
        </w:rPr>
        <w:t>y r</w:t>
      </w:r>
      <w:r>
        <w:rPr>
          <w:rFonts w:ascii="Calibri" w:eastAsia="Calibri" w:hAnsi="Calibri" w:cs="Calibri"/>
          <w:color w:val="000000"/>
          <w:sz w:val="26"/>
          <w:szCs w:val="26"/>
        </w:rPr>
        <w:t>ằ</w:t>
      </w:r>
      <w:r>
        <w:rPr>
          <w:rFonts w:ascii="Calibri" w:eastAsia="Calibri" w:hAnsi="Calibri" w:cs="Calibri"/>
          <w:color w:val="000000"/>
          <w:sz w:val="26"/>
          <w:szCs w:val="26"/>
        </w:rPr>
        <w:t>ng giác quan c</w:t>
      </w:r>
      <w:r>
        <w:rPr>
          <w:rFonts w:ascii="Calibri" w:eastAsia="Calibri" w:hAnsi="Calibri" w:cs="Calibri"/>
          <w:color w:val="000000"/>
          <w:sz w:val="26"/>
          <w:szCs w:val="26"/>
        </w:rPr>
        <w:t>ủ</w:t>
      </w:r>
      <w:r>
        <w:rPr>
          <w:rFonts w:ascii="Calibri" w:eastAsia="Calibri" w:hAnsi="Calibri" w:cs="Calibri"/>
          <w:color w:val="000000"/>
          <w:sz w:val="26"/>
          <w:szCs w:val="26"/>
        </w:rPr>
        <w:t>a con ngư</w:t>
      </w:r>
      <w:r>
        <w:rPr>
          <w:rFonts w:ascii="Calibri" w:eastAsia="Calibri" w:hAnsi="Calibri" w:cs="Calibri"/>
          <w:color w:val="000000"/>
          <w:sz w:val="26"/>
          <w:szCs w:val="26"/>
        </w:rPr>
        <w:t>ờ</w:t>
      </w:r>
      <w:r>
        <w:rPr>
          <w:rFonts w:ascii="Calibri" w:eastAsia="Calibri" w:hAnsi="Calibri" w:cs="Calibri"/>
          <w:color w:val="000000"/>
          <w:sz w:val="26"/>
          <w:szCs w:val="26"/>
        </w:rPr>
        <w:t>i có th</w:t>
      </w:r>
      <w:r>
        <w:rPr>
          <w:rFonts w:ascii="Calibri" w:eastAsia="Calibri" w:hAnsi="Calibri" w:cs="Calibri"/>
          <w:color w:val="000000"/>
          <w:sz w:val="26"/>
          <w:szCs w:val="26"/>
        </w:rPr>
        <w:t>ể</w:t>
      </w:r>
      <w:r>
        <w:rPr>
          <w:rFonts w:ascii="Calibri" w:eastAsia="Calibri" w:hAnsi="Calibri" w:cs="Calibri"/>
          <w:color w:val="000000"/>
          <w:sz w:val="26"/>
          <w:szCs w:val="26"/>
        </w:rPr>
        <w:t xml:space="preserve"> c</w:t>
      </w:r>
      <w:r>
        <w:rPr>
          <w:rFonts w:ascii="Calibri" w:eastAsia="Calibri" w:hAnsi="Calibri" w:cs="Calibri"/>
          <w:color w:val="000000"/>
          <w:sz w:val="26"/>
          <w:szCs w:val="26"/>
        </w:rPr>
        <w:t>ả</w:t>
      </w:r>
      <w:r>
        <w:rPr>
          <w:rFonts w:ascii="Calibri" w:eastAsia="Calibri" w:hAnsi="Calibri" w:cs="Calibri"/>
          <w:color w:val="000000"/>
          <w:sz w:val="26"/>
          <w:szCs w:val="26"/>
        </w:rPr>
        <w:t>m nh</w:t>
      </w:r>
      <w:r>
        <w:rPr>
          <w:rFonts w:ascii="Calibri" w:eastAsia="Calibri" w:hAnsi="Calibri" w:cs="Calibri"/>
          <w:color w:val="000000"/>
          <w:sz w:val="26"/>
          <w:szCs w:val="26"/>
        </w:rPr>
        <w:t>ậ</w:t>
      </w:r>
      <w:r>
        <w:rPr>
          <w:rFonts w:ascii="Calibri" w:eastAsia="Calibri" w:hAnsi="Calibri" w:cs="Calibri"/>
          <w:color w:val="000000"/>
          <w:sz w:val="26"/>
          <w:szCs w:val="26"/>
        </w:rPr>
        <w:t>n sai m</w:t>
      </w:r>
      <w:r>
        <w:rPr>
          <w:rFonts w:ascii="Calibri" w:eastAsia="Calibri" w:hAnsi="Calibri" w:cs="Calibri"/>
          <w:color w:val="000000"/>
          <w:sz w:val="26"/>
          <w:szCs w:val="26"/>
        </w:rPr>
        <w:t>ộ</w:t>
      </w:r>
      <w:r>
        <w:rPr>
          <w:rFonts w:ascii="Calibri" w:eastAsia="Calibri" w:hAnsi="Calibri" w:cs="Calibri"/>
          <w:color w:val="000000"/>
          <w:sz w:val="26"/>
          <w:szCs w:val="26"/>
        </w:rPr>
        <w:t>t s</w:t>
      </w:r>
      <w:r>
        <w:rPr>
          <w:rFonts w:ascii="Calibri" w:eastAsia="Calibri" w:hAnsi="Calibri" w:cs="Calibri"/>
          <w:color w:val="000000"/>
          <w:sz w:val="26"/>
          <w:szCs w:val="26"/>
        </w:rPr>
        <w:t>ố</w:t>
      </w:r>
      <w:r>
        <w:rPr>
          <w:rFonts w:ascii="Calibri" w:eastAsia="Calibri" w:hAnsi="Calibri" w:cs="Calibri"/>
          <w:color w:val="000000"/>
          <w:sz w:val="26"/>
          <w:szCs w:val="26"/>
        </w:rPr>
        <w:t xml:space="preserve"> hi</w:t>
      </w:r>
      <w:r>
        <w:rPr>
          <w:rFonts w:ascii="Calibri" w:eastAsia="Calibri" w:hAnsi="Calibri" w:cs="Calibri"/>
          <w:color w:val="000000"/>
          <w:sz w:val="26"/>
          <w:szCs w:val="26"/>
        </w:rPr>
        <w:t>ệ</w:t>
      </w:r>
      <w:r>
        <w:rPr>
          <w:rFonts w:ascii="Calibri" w:eastAsia="Calibri" w:hAnsi="Calibri" w:cs="Calibri"/>
          <w:color w:val="000000"/>
          <w:sz w:val="26"/>
          <w:szCs w:val="26"/>
        </w:rPr>
        <w:t>n tư</w:t>
      </w:r>
      <w:r>
        <w:rPr>
          <w:rFonts w:ascii="Calibri" w:eastAsia="Calibri" w:hAnsi="Calibri" w:cs="Calibri"/>
          <w:color w:val="000000"/>
          <w:sz w:val="26"/>
          <w:szCs w:val="26"/>
        </w:rPr>
        <w:t>ợ</w:t>
      </w:r>
      <w:r>
        <w:rPr>
          <w:rFonts w:ascii="Calibri" w:eastAsia="Calibri" w:hAnsi="Calibri" w:cs="Calibri"/>
          <w:color w:val="000000"/>
          <w:sz w:val="26"/>
          <w:szCs w:val="26"/>
        </w:rPr>
        <w:t>ng. Qua đó, giúp các em nh</w:t>
      </w:r>
      <w:r>
        <w:rPr>
          <w:rFonts w:ascii="Calibri" w:eastAsia="Calibri" w:hAnsi="Calibri" w:cs="Calibri"/>
          <w:color w:val="000000"/>
          <w:sz w:val="26"/>
          <w:szCs w:val="26"/>
        </w:rPr>
        <w:t>ậ</w:t>
      </w:r>
      <w:r>
        <w:rPr>
          <w:rFonts w:ascii="Calibri" w:eastAsia="Calibri" w:hAnsi="Calibri" w:cs="Calibri"/>
          <w:color w:val="000000"/>
          <w:sz w:val="26"/>
          <w:szCs w:val="26"/>
        </w:rPr>
        <w:t>n th</w:t>
      </w:r>
      <w:r>
        <w:rPr>
          <w:rFonts w:ascii="Calibri" w:eastAsia="Calibri" w:hAnsi="Calibri" w:cs="Calibri"/>
          <w:color w:val="000000"/>
          <w:sz w:val="26"/>
          <w:szCs w:val="26"/>
        </w:rPr>
        <w:t>ứ</w:t>
      </w:r>
      <w:r>
        <w:rPr>
          <w:rFonts w:ascii="Calibri" w:eastAsia="Calibri" w:hAnsi="Calibri" w:cs="Calibri"/>
          <w:color w:val="000000"/>
          <w:sz w:val="26"/>
          <w:szCs w:val="26"/>
        </w:rPr>
        <w:t>c đư</w:t>
      </w:r>
      <w:r>
        <w:rPr>
          <w:rFonts w:ascii="Calibri" w:eastAsia="Calibri" w:hAnsi="Calibri" w:cs="Calibri"/>
          <w:color w:val="000000"/>
          <w:sz w:val="26"/>
          <w:szCs w:val="26"/>
        </w:rPr>
        <w:t>ợ</w:t>
      </w:r>
      <w:r>
        <w:rPr>
          <w:rFonts w:ascii="Calibri" w:eastAsia="Calibri" w:hAnsi="Calibri" w:cs="Calibri"/>
          <w:color w:val="000000"/>
          <w:sz w:val="26"/>
          <w:szCs w:val="26"/>
        </w:rPr>
        <w:t>c t</w:t>
      </w:r>
      <w:r>
        <w:rPr>
          <w:rFonts w:ascii="Calibri" w:eastAsia="Calibri" w:hAnsi="Calibri" w:cs="Calibri"/>
          <w:color w:val="000000"/>
          <w:sz w:val="26"/>
          <w:szCs w:val="26"/>
        </w:rPr>
        <w:t>ầ</w:t>
      </w:r>
      <w:r>
        <w:rPr>
          <w:rFonts w:ascii="Calibri" w:eastAsia="Calibri" w:hAnsi="Calibri" w:cs="Calibri"/>
          <w:color w:val="000000"/>
          <w:sz w:val="26"/>
          <w:szCs w:val="26"/>
        </w:rPr>
        <w:t>m quan tr</w:t>
      </w:r>
      <w:r>
        <w:rPr>
          <w:rFonts w:ascii="Calibri" w:eastAsia="Calibri" w:hAnsi="Calibri" w:cs="Calibri"/>
          <w:color w:val="000000"/>
          <w:sz w:val="26"/>
          <w:szCs w:val="26"/>
        </w:rPr>
        <w:t>ọ</w:t>
      </w:r>
      <w:r>
        <w:rPr>
          <w:rFonts w:ascii="Calibri" w:eastAsia="Calibri" w:hAnsi="Calibri" w:cs="Calibri"/>
          <w:color w:val="000000"/>
          <w:sz w:val="26"/>
          <w:szCs w:val="26"/>
        </w:rPr>
        <w:t>ng c</w:t>
      </w:r>
      <w:r>
        <w:rPr>
          <w:rFonts w:ascii="Calibri" w:eastAsia="Calibri" w:hAnsi="Calibri" w:cs="Calibri"/>
          <w:color w:val="000000"/>
          <w:sz w:val="26"/>
          <w:szCs w:val="26"/>
        </w:rPr>
        <w:t>ủ</w:t>
      </w:r>
      <w:r>
        <w:rPr>
          <w:rFonts w:ascii="Calibri" w:eastAsia="Calibri" w:hAnsi="Calibri" w:cs="Calibri"/>
          <w:color w:val="000000"/>
          <w:sz w:val="26"/>
          <w:szCs w:val="26"/>
        </w:rPr>
        <w:t>a các phép đo.</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sz w:val="26"/>
          <w:szCs w:val="26"/>
        </w:rPr>
      </w:pPr>
      <w:r>
        <w:rPr>
          <w:rFonts w:ascii="Calibri" w:eastAsia="Calibri" w:hAnsi="Calibri" w:cs="Calibri"/>
          <w:color w:val="196966"/>
          <w:sz w:val="26"/>
          <w:szCs w:val="26"/>
        </w:rPr>
        <w:t xml:space="preserve">- </w:t>
      </w:r>
      <w:r>
        <w:rPr>
          <w:rFonts w:ascii="Calibri" w:eastAsia="Calibri" w:hAnsi="Calibri" w:cs="Calibri"/>
          <w:color w:val="000000"/>
          <w:sz w:val="26"/>
          <w:szCs w:val="26"/>
        </w:rPr>
        <w:t>GV có th</w:t>
      </w:r>
      <w:r>
        <w:rPr>
          <w:rFonts w:ascii="Calibri" w:eastAsia="Calibri" w:hAnsi="Calibri" w:cs="Calibri"/>
          <w:color w:val="000000"/>
          <w:sz w:val="26"/>
          <w:szCs w:val="26"/>
        </w:rPr>
        <w:t>ể</w:t>
      </w:r>
      <w:r>
        <w:rPr>
          <w:rFonts w:ascii="Calibri" w:eastAsia="Calibri" w:hAnsi="Calibri" w:cs="Calibri"/>
          <w:color w:val="000000"/>
          <w:sz w:val="26"/>
          <w:szCs w:val="26"/>
        </w:rPr>
        <w:t xml:space="preserve"> yêu c</w:t>
      </w:r>
      <w:r>
        <w:rPr>
          <w:rFonts w:ascii="Calibri" w:eastAsia="Calibri" w:hAnsi="Calibri" w:cs="Calibri"/>
          <w:sz w:val="26"/>
          <w:szCs w:val="26"/>
        </w:rPr>
        <w:t>ầ</w:t>
      </w:r>
      <w:r>
        <w:rPr>
          <w:rFonts w:ascii="Calibri" w:eastAsia="Calibri" w:hAnsi="Calibri" w:cs="Calibri"/>
          <w:color w:val="000000"/>
          <w:sz w:val="26"/>
          <w:szCs w:val="26"/>
        </w:rPr>
        <w:t>u HS quan sát hình v</w:t>
      </w:r>
      <w:r>
        <w:rPr>
          <w:rFonts w:ascii="Calibri" w:eastAsia="Calibri" w:hAnsi="Calibri" w:cs="Calibri"/>
          <w:color w:val="000000"/>
          <w:sz w:val="26"/>
          <w:szCs w:val="26"/>
        </w:rPr>
        <w:t>ẽ</w:t>
      </w:r>
      <w:r>
        <w:rPr>
          <w:rFonts w:ascii="Calibri" w:eastAsia="Calibri" w:hAnsi="Calibri" w:cs="Calibri"/>
          <w:color w:val="000000"/>
          <w:sz w:val="26"/>
          <w:szCs w:val="26"/>
        </w:rPr>
        <w:t xml:space="preserve"> trong SGK (ho</w:t>
      </w:r>
      <w:r>
        <w:rPr>
          <w:rFonts w:ascii="Calibri" w:eastAsia="Calibri" w:hAnsi="Calibri" w:cs="Calibri"/>
          <w:color w:val="000000"/>
          <w:sz w:val="26"/>
          <w:szCs w:val="26"/>
        </w:rPr>
        <w:t>ặ</w:t>
      </w:r>
      <w:r>
        <w:rPr>
          <w:rFonts w:ascii="Calibri" w:eastAsia="Calibri" w:hAnsi="Calibri" w:cs="Calibri"/>
          <w:color w:val="000000"/>
          <w:sz w:val="26"/>
          <w:szCs w:val="26"/>
        </w:rPr>
        <w:t>c chi</w:t>
      </w:r>
      <w:r>
        <w:rPr>
          <w:rFonts w:ascii="Calibri" w:eastAsia="Calibri" w:hAnsi="Calibri" w:cs="Calibri"/>
          <w:color w:val="000000"/>
          <w:sz w:val="26"/>
          <w:szCs w:val="26"/>
        </w:rPr>
        <w:t>ế</w:t>
      </w:r>
      <w:r>
        <w:rPr>
          <w:rFonts w:ascii="Calibri" w:eastAsia="Calibri" w:hAnsi="Calibri" w:cs="Calibri"/>
          <w:color w:val="000000"/>
          <w:sz w:val="26"/>
          <w:szCs w:val="26"/>
        </w:rPr>
        <w:t xml:space="preserve">u hình lên màn </w:t>
      </w:r>
      <w:r>
        <w:rPr>
          <w:rFonts w:ascii="Calibri" w:eastAsia="Calibri" w:hAnsi="Calibri" w:cs="Calibri"/>
          <w:color w:val="000000"/>
          <w:sz w:val="26"/>
          <w:szCs w:val="26"/>
        </w:rPr>
        <w:t>ả</w:t>
      </w:r>
      <w:r>
        <w:rPr>
          <w:rFonts w:ascii="Calibri" w:eastAsia="Calibri" w:hAnsi="Calibri" w:cs="Calibri"/>
          <w:color w:val="000000"/>
          <w:sz w:val="26"/>
          <w:szCs w:val="26"/>
        </w:rPr>
        <w:t>nh) và d</w:t>
      </w:r>
      <w:r>
        <w:rPr>
          <w:rFonts w:ascii="Calibri" w:eastAsia="Calibri" w:hAnsi="Calibri" w:cs="Calibri"/>
          <w:color w:val="000000"/>
          <w:sz w:val="26"/>
          <w:szCs w:val="26"/>
        </w:rPr>
        <w:t>ự</w:t>
      </w:r>
      <w:r>
        <w:rPr>
          <w:rFonts w:ascii="Calibri" w:eastAsia="Calibri" w:hAnsi="Calibri" w:cs="Calibri"/>
          <w:color w:val="000000"/>
          <w:sz w:val="26"/>
          <w:szCs w:val="26"/>
        </w:rPr>
        <w:t xml:space="preserve"> đo</w:t>
      </w:r>
      <w:r>
        <w:rPr>
          <w:rFonts w:ascii="Calibri" w:eastAsia="Calibri" w:hAnsi="Calibri" w:cs="Calibri"/>
          <w:color w:val="000000"/>
          <w:sz w:val="26"/>
          <w:szCs w:val="26"/>
        </w:rPr>
        <w:t xml:space="preserve">án </w:t>
      </w:r>
      <w:r>
        <w:rPr>
          <w:rFonts w:ascii="Calibri" w:eastAsia="Calibri" w:hAnsi="Calibri" w:cs="Calibri"/>
          <w:color w:val="000000"/>
          <w:sz w:val="26"/>
          <w:szCs w:val="26"/>
        </w:rPr>
        <w:lastRenderedPageBreak/>
        <w:t>xem đo</w:t>
      </w:r>
      <w:r>
        <w:rPr>
          <w:rFonts w:ascii="Calibri" w:eastAsia="Calibri" w:hAnsi="Calibri" w:cs="Calibri"/>
          <w:color w:val="000000"/>
          <w:sz w:val="26"/>
          <w:szCs w:val="26"/>
        </w:rPr>
        <w:t>ạ</w:t>
      </w:r>
      <w:r>
        <w:rPr>
          <w:rFonts w:ascii="Calibri" w:eastAsia="Calibri" w:hAnsi="Calibri" w:cs="Calibri"/>
          <w:color w:val="000000"/>
          <w:sz w:val="26"/>
          <w:szCs w:val="26"/>
        </w:rPr>
        <w:t>n th</w:t>
      </w:r>
      <w:r>
        <w:rPr>
          <w:rFonts w:ascii="Calibri" w:eastAsia="Calibri" w:hAnsi="Calibri" w:cs="Calibri"/>
          <w:color w:val="000000"/>
          <w:sz w:val="26"/>
          <w:szCs w:val="26"/>
        </w:rPr>
        <w:t>ẳ</w:t>
      </w:r>
      <w:r>
        <w:rPr>
          <w:rFonts w:ascii="Calibri" w:eastAsia="Calibri" w:hAnsi="Calibri" w:cs="Calibri"/>
          <w:color w:val="000000"/>
          <w:sz w:val="26"/>
          <w:szCs w:val="26"/>
        </w:rPr>
        <w:t>ng nào dài hơn. Sau đó, cho HS t</w:t>
      </w:r>
      <w:r>
        <w:rPr>
          <w:rFonts w:ascii="Calibri" w:eastAsia="Calibri" w:hAnsi="Calibri" w:cs="Calibri"/>
          <w:color w:val="000000"/>
          <w:sz w:val="26"/>
          <w:szCs w:val="26"/>
        </w:rPr>
        <w:t>ự</w:t>
      </w:r>
      <w:r>
        <w:rPr>
          <w:rFonts w:ascii="Calibri" w:eastAsia="Calibri" w:hAnsi="Calibri" w:cs="Calibri"/>
          <w:color w:val="000000"/>
          <w:sz w:val="26"/>
          <w:szCs w:val="26"/>
        </w:rPr>
        <w:t xml:space="preserve"> ki</w:t>
      </w:r>
      <w:r>
        <w:rPr>
          <w:rFonts w:ascii="Calibri" w:eastAsia="Calibri" w:hAnsi="Calibri" w:cs="Calibri"/>
          <w:color w:val="000000"/>
          <w:sz w:val="26"/>
          <w:szCs w:val="26"/>
        </w:rPr>
        <w:t>ể</w:t>
      </w:r>
      <w:r>
        <w:rPr>
          <w:rFonts w:ascii="Calibri" w:eastAsia="Calibri" w:hAnsi="Calibri" w:cs="Calibri"/>
          <w:color w:val="000000"/>
          <w:sz w:val="26"/>
          <w:szCs w:val="26"/>
        </w:rPr>
        <w:t>m tra d</w:t>
      </w:r>
      <w:r>
        <w:rPr>
          <w:rFonts w:ascii="Calibri" w:eastAsia="Calibri" w:hAnsi="Calibri" w:cs="Calibri"/>
          <w:color w:val="000000"/>
          <w:sz w:val="26"/>
          <w:szCs w:val="26"/>
        </w:rPr>
        <w:t>ự</w:t>
      </w:r>
      <w:r>
        <w:rPr>
          <w:rFonts w:ascii="Calibri" w:eastAsia="Calibri" w:hAnsi="Calibri" w:cs="Calibri"/>
          <w:color w:val="000000"/>
          <w:sz w:val="26"/>
          <w:szCs w:val="26"/>
        </w:rPr>
        <w:t xml:space="preserve"> đoán c</w:t>
      </w:r>
      <w:r>
        <w:rPr>
          <w:rFonts w:ascii="Calibri" w:eastAsia="Calibri" w:hAnsi="Calibri" w:cs="Calibri"/>
          <w:color w:val="000000"/>
          <w:sz w:val="26"/>
          <w:szCs w:val="26"/>
        </w:rPr>
        <w:t>ủ</w:t>
      </w:r>
      <w:r>
        <w:rPr>
          <w:rFonts w:ascii="Calibri" w:eastAsia="Calibri" w:hAnsi="Calibri" w:cs="Calibri"/>
          <w:color w:val="000000"/>
          <w:sz w:val="26"/>
          <w:szCs w:val="26"/>
        </w:rPr>
        <w:t>a mình b</w:t>
      </w:r>
      <w:r>
        <w:rPr>
          <w:rFonts w:ascii="Calibri" w:eastAsia="Calibri" w:hAnsi="Calibri" w:cs="Calibri"/>
          <w:color w:val="000000"/>
          <w:sz w:val="26"/>
          <w:szCs w:val="26"/>
        </w:rPr>
        <w:t>ằ</w:t>
      </w:r>
      <w:r>
        <w:rPr>
          <w:rFonts w:ascii="Calibri" w:eastAsia="Calibri" w:hAnsi="Calibri" w:cs="Calibri"/>
          <w:color w:val="000000"/>
          <w:sz w:val="26"/>
          <w:szCs w:val="26"/>
        </w:rPr>
        <w:t>ng cách dùng thư</w:t>
      </w:r>
      <w:r>
        <w:rPr>
          <w:rFonts w:ascii="Calibri" w:eastAsia="Calibri" w:hAnsi="Calibri" w:cs="Calibri"/>
          <w:color w:val="000000"/>
          <w:sz w:val="26"/>
          <w:szCs w:val="26"/>
        </w:rPr>
        <w:t>ớ</w:t>
      </w:r>
      <w:r>
        <w:rPr>
          <w:rFonts w:ascii="Calibri" w:eastAsia="Calibri" w:hAnsi="Calibri" w:cs="Calibri"/>
          <w:color w:val="000000"/>
          <w:sz w:val="26"/>
          <w:szCs w:val="26"/>
        </w:rPr>
        <w:t>c đo.</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sz w:val="26"/>
          <w:szCs w:val="26"/>
        </w:rPr>
      </w:pPr>
      <w:r>
        <w:rPr>
          <w:rFonts w:ascii="Calibri" w:eastAsia="Calibri" w:hAnsi="Calibri" w:cs="Calibri"/>
          <w:color w:val="000000"/>
          <w:sz w:val="26"/>
          <w:szCs w:val="26"/>
        </w:rPr>
        <w:t>- Đưa thêm ví d</w:t>
      </w:r>
      <w:r>
        <w:rPr>
          <w:rFonts w:ascii="Calibri" w:eastAsia="Calibri" w:hAnsi="Calibri" w:cs="Calibri"/>
          <w:color w:val="000000"/>
          <w:sz w:val="26"/>
          <w:szCs w:val="26"/>
        </w:rPr>
        <w:t>ụ</w:t>
      </w:r>
      <w:r>
        <w:rPr>
          <w:rFonts w:ascii="Calibri" w:eastAsia="Calibri" w:hAnsi="Calibri" w:cs="Calibri"/>
          <w:color w:val="000000"/>
          <w:sz w:val="26"/>
          <w:szCs w:val="26"/>
        </w:rPr>
        <w:t xml:space="preserve"> ch</w:t>
      </w:r>
      <w:r>
        <w:rPr>
          <w:rFonts w:ascii="Calibri" w:eastAsia="Calibri" w:hAnsi="Calibri" w:cs="Calibri"/>
          <w:color w:val="000000"/>
          <w:sz w:val="26"/>
          <w:szCs w:val="26"/>
        </w:rPr>
        <w:t>ứ</w:t>
      </w:r>
      <w:r>
        <w:rPr>
          <w:rFonts w:ascii="Calibri" w:eastAsia="Calibri" w:hAnsi="Calibri" w:cs="Calibri"/>
          <w:color w:val="000000"/>
          <w:sz w:val="26"/>
          <w:szCs w:val="26"/>
        </w:rPr>
        <w:t>ng t</w:t>
      </w:r>
      <w:r>
        <w:rPr>
          <w:rFonts w:ascii="Calibri" w:eastAsia="Calibri" w:hAnsi="Calibri" w:cs="Calibri"/>
          <w:color w:val="000000"/>
          <w:sz w:val="26"/>
          <w:szCs w:val="26"/>
        </w:rPr>
        <w:t>ỏ</w:t>
      </w:r>
      <w:r>
        <w:rPr>
          <w:rFonts w:ascii="Calibri" w:eastAsia="Calibri" w:hAnsi="Calibri" w:cs="Calibri"/>
          <w:color w:val="000000"/>
          <w:sz w:val="26"/>
          <w:szCs w:val="26"/>
        </w:rPr>
        <w:t xml:space="preserve"> giác quan c</w:t>
      </w:r>
      <w:r>
        <w:rPr>
          <w:rFonts w:ascii="Calibri" w:eastAsia="Calibri" w:hAnsi="Calibri" w:cs="Calibri"/>
          <w:color w:val="000000"/>
          <w:sz w:val="26"/>
          <w:szCs w:val="26"/>
        </w:rPr>
        <w:t>ủ</w:t>
      </w:r>
      <w:r>
        <w:rPr>
          <w:rFonts w:ascii="Calibri" w:eastAsia="Calibri" w:hAnsi="Calibri" w:cs="Calibri"/>
          <w:color w:val="000000"/>
          <w:sz w:val="26"/>
          <w:szCs w:val="26"/>
        </w:rPr>
        <w:t>a chúng ta có th</w:t>
      </w:r>
      <w:r>
        <w:rPr>
          <w:rFonts w:ascii="Calibri" w:eastAsia="Calibri" w:hAnsi="Calibri" w:cs="Calibri"/>
          <w:color w:val="000000"/>
          <w:sz w:val="26"/>
          <w:szCs w:val="26"/>
        </w:rPr>
        <w:t>ể</w:t>
      </w:r>
      <w:r>
        <w:rPr>
          <w:rFonts w:ascii="Calibri" w:eastAsia="Calibri" w:hAnsi="Calibri" w:cs="Calibri"/>
          <w:color w:val="000000"/>
          <w:sz w:val="26"/>
          <w:szCs w:val="26"/>
        </w:rPr>
        <w:t xml:space="preserve"> c</w:t>
      </w:r>
      <w:r>
        <w:rPr>
          <w:rFonts w:ascii="Calibri" w:eastAsia="Calibri" w:hAnsi="Calibri" w:cs="Calibri"/>
          <w:color w:val="000000"/>
          <w:sz w:val="26"/>
          <w:szCs w:val="26"/>
        </w:rPr>
        <w:t>ả</w:t>
      </w:r>
      <w:r>
        <w:rPr>
          <w:rFonts w:ascii="Calibri" w:eastAsia="Calibri" w:hAnsi="Calibri" w:cs="Calibri"/>
          <w:color w:val="000000"/>
          <w:sz w:val="26"/>
          <w:szCs w:val="26"/>
        </w:rPr>
        <w:t>m nh</w:t>
      </w:r>
      <w:r>
        <w:rPr>
          <w:rFonts w:ascii="Calibri" w:eastAsia="Calibri" w:hAnsi="Calibri" w:cs="Calibri"/>
          <w:color w:val="000000"/>
          <w:sz w:val="26"/>
          <w:szCs w:val="26"/>
        </w:rPr>
        <w:t>ậ</w:t>
      </w:r>
      <w:r>
        <w:rPr>
          <w:rFonts w:ascii="Calibri" w:eastAsia="Calibri" w:hAnsi="Calibri" w:cs="Calibri"/>
          <w:color w:val="000000"/>
          <w:sz w:val="26"/>
          <w:szCs w:val="26"/>
        </w:rPr>
        <w:t>n sai đ</w:t>
      </w:r>
      <w:r>
        <w:rPr>
          <w:rFonts w:ascii="Calibri" w:eastAsia="Calibri" w:hAnsi="Calibri" w:cs="Calibri"/>
          <w:color w:val="000000"/>
          <w:sz w:val="26"/>
          <w:szCs w:val="26"/>
        </w:rPr>
        <w:t>ộ</w:t>
      </w:r>
      <w:r>
        <w:rPr>
          <w:rFonts w:ascii="Calibri" w:eastAsia="Calibri" w:hAnsi="Calibri" w:cs="Calibri"/>
          <w:color w:val="000000"/>
          <w:sz w:val="26"/>
          <w:szCs w:val="26"/>
        </w:rPr>
        <w:t xml:space="preserve"> dài n</w:t>
      </w:r>
      <w:r>
        <w:rPr>
          <w:rFonts w:ascii="Calibri" w:eastAsia="Calibri" w:hAnsi="Calibri" w:cs="Calibri"/>
          <w:color w:val="000000"/>
          <w:sz w:val="26"/>
          <w:szCs w:val="26"/>
        </w:rPr>
        <w:t>ế</w:t>
      </w:r>
      <w:r>
        <w:rPr>
          <w:rFonts w:ascii="Calibri" w:eastAsia="Calibri" w:hAnsi="Calibri" w:cs="Calibri"/>
          <w:color w:val="000000"/>
          <w:sz w:val="26"/>
          <w:szCs w:val="26"/>
        </w:rPr>
        <w:t>u ch</w:t>
      </w:r>
      <w:r>
        <w:rPr>
          <w:rFonts w:ascii="Calibri" w:eastAsia="Calibri" w:hAnsi="Calibri" w:cs="Calibri"/>
          <w:color w:val="000000"/>
          <w:sz w:val="26"/>
          <w:szCs w:val="26"/>
        </w:rPr>
        <w:t>ỉ</w:t>
      </w:r>
      <w:r>
        <w:rPr>
          <w:rFonts w:ascii="Calibri" w:eastAsia="Calibri" w:hAnsi="Calibri" w:cs="Calibri"/>
          <w:color w:val="000000"/>
          <w:sz w:val="26"/>
          <w:szCs w:val="26"/>
        </w:rPr>
        <w:t xml:space="preserve"> ư</w:t>
      </w:r>
      <w:r>
        <w:rPr>
          <w:rFonts w:ascii="Calibri" w:eastAsia="Calibri" w:hAnsi="Calibri" w:cs="Calibri"/>
          <w:color w:val="000000"/>
          <w:sz w:val="26"/>
          <w:szCs w:val="26"/>
        </w:rPr>
        <w:t>ớ</w:t>
      </w:r>
      <w:r>
        <w:rPr>
          <w:rFonts w:ascii="Calibri" w:eastAsia="Calibri" w:hAnsi="Calibri" w:cs="Calibri"/>
          <w:color w:val="000000"/>
          <w:sz w:val="26"/>
          <w:szCs w:val="26"/>
        </w:rPr>
        <w:t>c lư</w:t>
      </w:r>
      <w:r>
        <w:rPr>
          <w:rFonts w:ascii="Calibri" w:eastAsia="Calibri" w:hAnsi="Calibri" w:cs="Calibri"/>
          <w:color w:val="000000"/>
          <w:sz w:val="26"/>
          <w:szCs w:val="26"/>
        </w:rPr>
        <w:t>ợ</w:t>
      </w:r>
      <w:r>
        <w:rPr>
          <w:rFonts w:ascii="Calibri" w:eastAsia="Calibri" w:hAnsi="Calibri" w:cs="Calibri"/>
          <w:color w:val="000000"/>
          <w:sz w:val="26"/>
          <w:szCs w:val="26"/>
        </w:rPr>
        <w:t>ng b</w:t>
      </w:r>
      <w:r>
        <w:rPr>
          <w:rFonts w:ascii="Calibri" w:eastAsia="Calibri" w:hAnsi="Calibri" w:cs="Calibri"/>
          <w:color w:val="000000"/>
          <w:sz w:val="26"/>
          <w:szCs w:val="26"/>
        </w:rPr>
        <w:t>ằ</w:t>
      </w:r>
      <w:r>
        <w:rPr>
          <w:rFonts w:ascii="Calibri" w:eastAsia="Calibri" w:hAnsi="Calibri" w:cs="Calibri"/>
          <w:color w:val="000000"/>
          <w:sz w:val="26"/>
          <w:szCs w:val="26"/>
        </w:rPr>
        <w:t>ng m</w:t>
      </w:r>
      <w:r>
        <w:rPr>
          <w:rFonts w:ascii="Calibri" w:eastAsia="Calibri" w:hAnsi="Calibri" w:cs="Calibri"/>
          <w:color w:val="000000"/>
          <w:sz w:val="26"/>
          <w:szCs w:val="26"/>
        </w:rPr>
        <w:t>ắ</w:t>
      </w:r>
      <w:r>
        <w:rPr>
          <w:rFonts w:ascii="Calibri" w:eastAsia="Calibri" w:hAnsi="Calibri" w:cs="Calibri"/>
          <w:color w:val="000000"/>
          <w:sz w:val="26"/>
          <w:szCs w:val="26"/>
        </w:rPr>
        <w:t>t.</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sz w:val="26"/>
          <w:szCs w:val="26"/>
        </w:rPr>
      </w:pPr>
      <w:r>
        <w:rPr>
          <w:rFonts w:ascii="Calibri" w:eastAsia="Calibri" w:hAnsi="Calibri" w:cs="Calibri"/>
          <w:color w:val="000000"/>
          <w:sz w:val="26"/>
          <w:szCs w:val="26"/>
        </w:rPr>
        <w:t>- Không nên ph</w:t>
      </w:r>
      <w:r>
        <w:rPr>
          <w:rFonts w:ascii="Calibri" w:eastAsia="Calibri" w:hAnsi="Calibri" w:cs="Calibri"/>
          <w:color w:val="000000"/>
          <w:sz w:val="26"/>
          <w:szCs w:val="26"/>
        </w:rPr>
        <w:t>ủ</w:t>
      </w:r>
      <w:r>
        <w:rPr>
          <w:rFonts w:ascii="Calibri" w:eastAsia="Calibri" w:hAnsi="Calibri" w:cs="Calibri"/>
          <w:color w:val="000000"/>
          <w:sz w:val="26"/>
          <w:szCs w:val="26"/>
        </w:rPr>
        <w:t xml:space="preserve"> đ</w:t>
      </w:r>
      <w:r>
        <w:rPr>
          <w:rFonts w:ascii="Calibri" w:eastAsia="Calibri" w:hAnsi="Calibri" w:cs="Calibri"/>
          <w:color w:val="000000"/>
          <w:sz w:val="26"/>
          <w:szCs w:val="26"/>
        </w:rPr>
        <w:t>ị</w:t>
      </w:r>
      <w:r>
        <w:rPr>
          <w:rFonts w:ascii="Calibri" w:eastAsia="Calibri" w:hAnsi="Calibri" w:cs="Calibri"/>
          <w:color w:val="000000"/>
          <w:sz w:val="26"/>
          <w:szCs w:val="26"/>
        </w:rPr>
        <w:t>nh hoàn toàn vi</w:t>
      </w:r>
      <w:r>
        <w:rPr>
          <w:rFonts w:ascii="Calibri" w:eastAsia="Calibri" w:hAnsi="Calibri" w:cs="Calibri"/>
          <w:color w:val="000000"/>
          <w:sz w:val="26"/>
          <w:szCs w:val="26"/>
        </w:rPr>
        <w:t>ệ</w:t>
      </w:r>
      <w:r>
        <w:rPr>
          <w:rFonts w:ascii="Calibri" w:eastAsia="Calibri" w:hAnsi="Calibri" w:cs="Calibri"/>
          <w:color w:val="000000"/>
          <w:sz w:val="26"/>
          <w:szCs w:val="26"/>
        </w:rPr>
        <w:t>c c</w:t>
      </w:r>
      <w:r>
        <w:rPr>
          <w:rFonts w:ascii="Calibri" w:eastAsia="Calibri" w:hAnsi="Calibri" w:cs="Calibri"/>
          <w:color w:val="000000"/>
          <w:sz w:val="26"/>
          <w:szCs w:val="26"/>
        </w:rPr>
        <w:t>ả</w:t>
      </w:r>
      <w:r>
        <w:rPr>
          <w:rFonts w:ascii="Calibri" w:eastAsia="Calibri" w:hAnsi="Calibri" w:cs="Calibri"/>
          <w:color w:val="000000"/>
          <w:sz w:val="26"/>
          <w:szCs w:val="26"/>
        </w:rPr>
        <w:t>m nh</w:t>
      </w:r>
      <w:r>
        <w:rPr>
          <w:rFonts w:ascii="Calibri" w:eastAsia="Calibri" w:hAnsi="Calibri" w:cs="Calibri"/>
          <w:color w:val="000000"/>
          <w:sz w:val="26"/>
          <w:szCs w:val="26"/>
        </w:rPr>
        <w:t>ậ</w:t>
      </w:r>
      <w:r>
        <w:rPr>
          <w:rFonts w:ascii="Calibri" w:eastAsia="Calibri" w:hAnsi="Calibri" w:cs="Calibri"/>
          <w:color w:val="000000"/>
          <w:sz w:val="26"/>
          <w:szCs w:val="26"/>
        </w:rPr>
        <w:t>n b</w:t>
      </w:r>
      <w:r>
        <w:rPr>
          <w:rFonts w:ascii="Calibri" w:eastAsia="Calibri" w:hAnsi="Calibri" w:cs="Calibri"/>
          <w:color w:val="000000"/>
          <w:sz w:val="26"/>
          <w:szCs w:val="26"/>
        </w:rPr>
        <w:t>ằ</w:t>
      </w:r>
      <w:r>
        <w:rPr>
          <w:rFonts w:ascii="Calibri" w:eastAsia="Calibri" w:hAnsi="Calibri" w:cs="Calibri"/>
          <w:color w:val="000000"/>
          <w:sz w:val="26"/>
          <w:szCs w:val="26"/>
        </w:rPr>
        <w:t>ng gi</w:t>
      </w:r>
      <w:r>
        <w:rPr>
          <w:rFonts w:ascii="Calibri" w:eastAsia="Calibri" w:hAnsi="Calibri" w:cs="Calibri"/>
          <w:color w:val="000000"/>
          <w:sz w:val="26"/>
          <w:szCs w:val="26"/>
        </w:rPr>
        <w:t>ác quan c</w:t>
      </w:r>
      <w:r>
        <w:rPr>
          <w:rFonts w:ascii="Calibri" w:eastAsia="Calibri" w:hAnsi="Calibri" w:cs="Calibri"/>
          <w:color w:val="000000"/>
          <w:sz w:val="26"/>
          <w:szCs w:val="26"/>
        </w:rPr>
        <w:t>ủ</w:t>
      </w:r>
      <w:r>
        <w:rPr>
          <w:rFonts w:ascii="Calibri" w:eastAsia="Calibri" w:hAnsi="Calibri" w:cs="Calibri"/>
          <w:color w:val="000000"/>
          <w:sz w:val="26"/>
          <w:szCs w:val="26"/>
        </w:rPr>
        <w:t>a HS vì s</w:t>
      </w:r>
      <w:r>
        <w:rPr>
          <w:rFonts w:ascii="Calibri" w:eastAsia="Calibri" w:hAnsi="Calibri" w:cs="Calibri"/>
          <w:color w:val="000000"/>
          <w:sz w:val="26"/>
          <w:szCs w:val="26"/>
        </w:rPr>
        <w:t>ẽ</w:t>
      </w:r>
      <w:r>
        <w:rPr>
          <w:rFonts w:ascii="Calibri" w:eastAsia="Calibri" w:hAnsi="Calibri" w:cs="Calibri"/>
          <w:color w:val="000000"/>
          <w:sz w:val="26"/>
          <w:szCs w:val="26"/>
        </w:rPr>
        <w:t xml:space="preserve"> có nhi</w:t>
      </w:r>
      <w:r>
        <w:rPr>
          <w:rFonts w:ascii="Calibri" w:eastAsia="Calibri" w:hAnsi="Calibri" w:cs="Calibri"/>
          <w:color w:val="000000"/>
          <w:sz w:val="26"/>
          <w:szCs w:val="26"/>
        </w:rPr>
        <w:t>ề</w:t>
      </w:r>
      <w:r>
        <w:rPr>
          <w:rFonts w:ascii="Calibri" w:eastAsia="Calibri" w:hAnsi="Calibri" w:cs="Calibri"/>
          <w:color w:val="000000"/>
          <w:sz w:val="26"/>
          <w:szCs w:val="26"/>
        </w:rPr>
        <w:t>u ư</w:t>
      </w:r>
      <w:r>
        <w:rPr>
          <w:rFonts w:ascii="Calibri" w:eastAsia="Calibri" w:hAnsi="Calibri" w:cs="Calibri"/>
          <w:color w:val="000000"/>
          <w:sz w:val="26"/>
          <w:szCs w:val="26"/>
        </w:rPr>
        <w:t>ớ</w:t>
      </w:r>
      <w:r>
        <w:rPr>
          <w:rFonts w:ascii="Calibri" w:eastAsia="Calibri" w:hAnsi="Calibri" w:cs="Calibri"/>
          <w:color w:val="000000"/>
          <w:sz w:val="26"/>
          <w:szCs w:val="26"/>
        </w:rPr>
        <w:t>c lư</w:t>
      </w:r>
      <w:r>
        <w:rPr>
          <w:rFonts w:ascii="Calibri" w:eastAsia="Calibri" w:hAnsi="Calibri" w:cs="Calibri"/>
          <w:color w:val="000000"/>
          <w:sz w:val="26"/>
          <w:szCs w:val="26"/>
        </w:rPr>
        <w:t>ợ</w:t>
      </w:r>
      <w:r>
        <w:rPr>
          <w:rFonts w:ascii="Calibri" w:eastAsia="Calibri" w:hAnsi="Calibri" w:cs="Calibri"/>
          <w:color w:val="000000"/>
          <w:sz w:val="26"/>
          <w:szCs w:val="26"/>
        </w:rPr>
        <w:t>ng đúng. Tuy nhiên, c</w:t>
      </w:r>
      <w:r>
        <w:rPr>
          <w:rFonts w:ascii="Calibri" w:eastAsia="Calibri" w:hAnsi="Calibri" w:cs="Calibri"/>
          <w:color w:val="000000"/>
          <w:sz w:val="26"/>
          <w:szCs w:val="26"/>
        </w:rPr>
        <w:t>ầ</w:t>
      </w:r>
      <w:r>
        <w:rPr>
          <w:rFonts w:ascii="Calibri" w:eastAsia="Calibri" w:hAnsi="Calibri" w:cs="Calibri"/>
          <w:color w:val="000000"/>
          <w:sz w:val="26"/>
          <w:szCs w:val="26"/>
        </w:rPr>
        <w:t>n hư</w:t>
      </w:r>
      <w:r>
        <w:rPr>
          <w:rFonts w:ascii="Calibri" w:eastAsia="Calibri" w:hAnsi="Calibri" w:cs="Calibri"/>
          <w:color w:val="000000"/>
          <w:sz w:val="26"/>
          <w:szCs w:val="26"/>
        </w:rPr>
        <w:t>ớ</w:t>
      </w:r>
      <w:r>
        <w:rPr>
          <w:rFonts w:ascii="Calibri" w:eastAsia="Calibri" w:hAnsi="Calibri" w:cs="Calibri"/>
          <w:color w:val="000000"/>
          <w:sz w:val="26"/>
          <w:szCs w:val="26"/>
        </w:rPr>
        <w:t>ng các em nh</w:t>
      </w:r>
      <w:r>
        <w:rPr>
          <w:rFonts w:ascii="Calibri" w:eastAsia="Calibri" w:hAnsi="Calibri" w:cs="Calibri"/>
          <w:color w:val="000000"/>
          <w:sz w:val="26"/>
          <w:szCs w:val="26"/>
        </w:rPr>
        <w:t>ậ</w:t>
      </w:r>
      <w:r>
        <w:rPr>
          <w:rFonts w:ascii="Calibri" w:eastAsia="Calibri" w:hAnsi="Calibri" w:cs="Calibri"/>
          <w:color w:val="000000"/>
          <w:sz w:val="26"/>
          <w:szCs w:val="26"/>
        </w:rPr>
        <w:t>n th</w:t>
      </w:r>
      <w:r>
        <w:rPr>
          <w:rFonts w:ascii="Calibri" w:eastAsia="Calibri" w:hAnsi="Calibri" w:cs="Calibri"/>
          <w:color w:val="000000"/>
          <w:sz w:val="26"/>
          <w:szCs w:val="26"/>
        </w:rPr>
        <w:t>ứ</w:t>
      </w:r>
      <w:r>
        <w:rPr>
          <w:rFonts w:ascii="Calibri" w:eastAsia="Calibri" w:hAnsi="Calibri" w:cs="Calibri"/>
          <w:color w:val="000000"/>
          <w:sz w:val="26"/>
          <w:szCs w:val="26"/>
        </w:rPr>
        <w:t>c đư</w:t>
      </w:r>
      <w:r>
        <w:rPr>
          <w:rFonts w:ascii="Calibri" w:eastAsia="Calibri" w:hAnsi="Calibri" w:cs="Calibri"/>
          <w:color w:val="000000"/>
          <w:sz w:val="26"/>
          <w:szCs w:val="26"/>
        </w:rPr>
        <w:t>ợ</w:t>
      </w:r>
      <w:r>
        <w:rPr>
          <w:rFonts w:ascii="Calibri" w:eastAsia="Calibri" w:hAnsi="Calibri" w:cs="Calibri"/>
          <w:color w:val="000000"/>
          <w:sz w:val="26"/>
          <w:szCs w:val="26"/>
        </w:rPr>
        <w:t>c r</w:t>
      </w:r>
      <w:r>
        <w:rPr>
          <w:rFonts w:ascii="Calibri" w:eastAsia="Calibri" w:hAnsi="Calibri" w:cs="Calibri"/>
          <w:color w:val="000000"/>
          <w:sz w:val="26"/>
          <w:szCs w:val="26"/>
        </w:rPr>
        <w:t>ằ</w:t>
      </w:r>
      <w:r>
        <w:rPr>
          <w:rFonts w:ascii="Calibri" w:eastAsia="Calibri" w:hAnsi="Calibri" w:cs="Calibri"/>
          <w:color w:val="000000"/>
          <w:sz w:val="26"/>
          <w:szCs w:val="26"/>
        </w:rPr>
        <w:t>ng đ</w:t>
      </w:r>
      <w:r>
        <w:rPr>
          <w:rFonts w:ascii="Calibri" w:eastAsia="Calibri" w:hAnsi="Calibri" w:cs="Calibri"/>
          <w:color w:val="000000"/>
          <w:sz w:val="26"/>
          <w:szCs w:val="26"/>
        </w:rPr>
        <w:t>ể</w:t>
      </w:r>
      <w:r>
        <w:rPr>
          <w:rFonts w:ascii="Calibri" w:eastAsia="Calibri" w:hAnsi="Calibri" w:cs="Calibri"/>
          <w:color w:val="000000"/>
          <w:sz w:val="26"/>
          <w:szCs w:val="26"/>
        </w:rPr>
        <w:t xml:space="preserve"> có m</w:t>
      </w:r>
      <w:r>
        <w:rPr>
          <w:rFonts w:ascii="Calibri" w:eastAsia="Calibri" w:hAnsi="Calibri" w:cs="Calibri"/>
          <w:color w:val="000000"/>
          <w:sz w:val="26"/>
          <w:szCs w:val="26"/>
        </w:rPr>
        <w:t>ộ</w:t>
      </w:r>
      <w:r>
        <w:rPr>
          <w:rFonts w:ascii="Calibri" w:eastAsia="Calibri" w:hAnsi="Calibri" w:cs="Calibri"/>
          <w:color w:val="000000"/>
          <w:sz w:val="26"/>
          <w:szCs w:val="26"/>
        </w:rPr>
        <w:t>t k</w:t>
      </w:r>
      <w:r>
        <w:rPr>
          <w:rFonts w:ascii="Calibri" w:eastAsia="Calibri" w:hAnsi="Calibri" w:cs="Calibri"/>
          <w:color w:val="000000"/>
          <w:sz w:val="26"/>
          <w:szCs w:val="26"/>
        </w:rPr>
        <w:t>ế</w:t>
      </w:r>
      <w:r>
        <w:rPr>
          <w:rFonts w:ascii="Calibri" w:eastAsia="Calibri" w:hAnsi="Calibri" w:cs="Calibri"/>
          <w:color w:val="000000"/>
          <w:sz w:val="26"/>
          <w:szCs w:val="26"/>
        </w:rPr>
        <w:t>t qu</w:t>
      </w:r>
      <w:r>
        <w:rPr>
          <w:rFonts w:ascii="Calibri" w:eastAsia="Calibri" w:hAnsi="Calibri" w:cs="Calibri"/>
          <w:color w:val="000000"/>
          <w:sz w:val="26"/>
          <w:szCs w:val="26"/>
        </w:rPr>
        <w:t>ả</w:t>
      </w:r>
      <w:r>
        <w:rPr>
          <w:rFonts w:ascii="Calibri" w:eastAsia="Calibri" w:hAnsi="Calibri" w:cs="Calibri"/>
          <w:color w:val="000000"/>
          <w:sz w:val="26"/>
          <w:szCs w:val="26"/>
        </w:rPr>
        <w:t xml:space="preserve"> chính xác và tin c</w:t>
      </w:r>
      <w:r>
        <w:rPr>
          <w:rFonts w:ascii="Calibri" w:eastAsia="Calibri" w:hAnsi="Calibri" w:cs="Calibri"/>
          <w:color w:val="000000"/>
          <w:sz w:val="26"/>
          <w:szCs w:val="26"/>
        </w:rPr>
        <w:t>ậ</w:t>
      </w:r>
      <w:r>
        <w:rPr>
          <w:rFonts w:ascii="Calibri" w:eastAsia="Calibri" w:hAnsi="Calibri" w:cs="Calibri"/>
          <w:color w:val="000000"/>
          <w:sz w:val="26"/>
          <w:szCs w:val="26"/>
        </w:rPr>
        <w:t>y thì b</w:t>
      </w:r>
      <w:r>
        <w:rPr>
          <w:rFonts w:ascii="Calibri" w:eastAsia="Calibri" w:hAnsi="Calibri" w:cs="Calibri"/>
          <w:color w:val="000000"/>
          <w:sz w:val="26"/>
          <w:szCs w:val="26"/>
        </w:rPr>
        <w:t>ắ</w:t>
      </w:r>
      <w:r>
        <w:rPr>
          <w:rFonts w:ascii="Calibri" w:eastAsia="Calibri" w:hAnsi="Calibri" w:cs="Calibri"/>
          <w:color w:val="000000"/>
          <w:sz w:val="26"/>
          <w:szCs w:val="26"/>
        </w:rPr>
        <w:t>t bu</w:t>
      </w:r>
      <w:r>
        <w:rPr>
          <w:rFonts w:ascii="Calibri" w:eastAsia="Calibri" w:hAnsi="Calibri" w:cs="Calibri"/>
          <w:color w:val="000000"/>
          <w:sz w:val="26"/>
          <w:szCs w:val="26"/>
        </w:rPr>
        <w:t>ộ</w:t>
      </w:r>
      <w:r>
        <w:rPr>
          <w:rFonts w:ascii="Calibri" w:eastAsia="Calibri" w:hAnsi="Calibri" w:cs="Calibri"/>
          <w:color w:val="000000"/>
          <w:sz w:val="26"/>
          <w:szCs w:val="26"/>
        </w:rPr>
        <w:t>c ph</w:t>
      </w:r>
      <w:r>
        <w:rPr>
          <w:rFonts w:ascii="Calibri" w:eastAsia="Calibri" w:hAnsi="Calibri" w:cs="Calibri"/>
          <w:color w:val="000000"/>
          <w:sz w:val="26"/>
          <w:szCs w:val="26"/>
        </w:rPr>
        <w:t>ả</w:t>
      </w:r>
      <w:r>
        <w:rPr>
          <w:rFonts w:ascii="Calibri" w:eastAsia="Calibri" w:hAnsi="Calibri" w:cs="Calibri"/>
          <w:color w:val="000000"/>
          <w:sz w:val="26"/>
          <w:szCs w:val="26"/>
        </w:rPr>
        <w:t>i th</w:t>
      </w:r>
      <w:r>
        <w:rPr>
          <w:rFonts w:ascii="Calibri" w:eastAsia="Calibri" w:hAnsi="Calibri" w:cs="Calibri"/>
          <w:color w:val="000000"/>
          <w:sz w:val="26"/>
          <w:szCs w:val="26"/>
        </w:rPr>
        <w:t>ự</w:t>
      </w:r>
      <w:r>
        <w:rPr>
          <w:rFonts w:ascii="Calibri" w:eastAsia="Calibri" w:hAnsi="Calibri" w:cs="Calibri"/>
          <w:color w:val="000000"/>
          <w:sz w:val="26"/>
          <w:szCs w:val="26"/>
        </w:rPr>
        <w:t>c hi</w:t>
      </w:r>
      <w:r>
        <w:rPr>
          <w:rFonts w:ascii="Calibri" w:eastAsia="Calibri" w:hAnsi="Calibri" w:cs="Calibri"/>
          <w:color w:val="000000"/>
          <w:sz w:val="26"/>
          <w:szCs w:val="26"/>
        </w:rPr>
        <w:t>ệ</w:t>
      </w:r>
      <w:r>
        <w:rPr>
          <w:rFonts w:ascii="Calibri" w:eastAsia="Calibri" w:hAnsi="Calibri" w:cs="Calibri"/>
          <w:color w:val="000000"/>
          <w:sz w:val="26"/>
          <w:szCs w:val="26"/>
        </w:rPr>
        <w:t>n phép đo.</w:t>
      </w:r>
    </w:p>
    <w:p w:rsidR="00475325" w:rsidRDefault="00020F2D">
      <w:pPr>
        <w:keepNext/>
        <w:keepLines/>
        <w:widowControl w:val="0"/>
        <w:pBdr>
          <w:top w:val="nil"/>
          <w:left w:val="nil"/>
          <w:bottom w:val="nil"/>
          <w:right w:val="nil"/>
          <w:between w:val="nil"/>
        </w:pBdr>
        <w:spacing w:line="288" w:lineRule="auto"/>
        <w:ind w:firstLine="284"/>
        <w:jc w:val="center"/>
        <w:rPr>
          <w:rFonts w:ascii="Calibri" w:eastAsia="Calibri" w:hAnsi="Calibri" w:cs="Calibri"/>
          <w:b/>
          <w:color w:val="0070C0"/>
          <w:sz w:val="24"/>
          <w:szCs w:val="24"/>
        </w:rPr>
      </w:pPr>
      <w:bookmarkStart w:id="27" w:name="bookmark=id.2bn6wsx" w:colFirst="0" w:colLast="0"/>
      <w:bookmarkStart w:id="28" w:name="bookmark=id.3whwml4" w:colFirst="0" w:colLast="0"/>
      <w:bookmarkEnd w:id="27"/>
      <w:bookmarkEnd w:id="28"/>
      <w:r>
        <w:rPr>
          <w:rFonts w:ascii="Calibri" w:eastAsia="Calibri" w:hAnsi="Calibri" w:cs="Calibri"/>
          <w:b/>
          <w:color w:val="0070C0"/>
          <w:sz w:val="26"/>
          <w:szCs w:val="26"/>
        </w:rPr>
        <w:t>Ho</w:t>
      </w:r>
      <w:r>
        <w:rPr>
          <w:rFonts w:ascii="Calibri" w:eastAsia="Calibri" w:hAnsi="Calibri" w:cs="Calibri"/>
          <w:b/>
          <w:color w:val="0070C0"/>
          <w:sz w:val="26"/>
          <w:szCs w:val="26"/>
        </w:rPr>
        <w:t>ạ</w:t>
      </w:r>
      <w:r>
        <w:rPr>
          <w:rFonts w:ascii="Calibri" w:eastAsia="Calibri" w:hAnsi="Calibri" w:cs="Calibri"/>
          <w:b/>
          <w:color w:val="0070C0"/>
          <w:sz w:val="26"/>
          <w:szCs w:val="26"/>
        </w:rPr>
        <w:t>t đ</w:t>
      </w:r>
      <w:r>
        <w:rPr>
          <w:rFonts w:ascii="Calibri" w:eastAsia="Calibri" w:hAnsi="Calibri" w:cs="Calibri"/>
          <w:b/>
          <w:color w:val="0070C0"/>
          <w:sz w:val="26"/>
          <w:szCs w:val="26"/>
        </w:rPr>
        <w:t>ộ</w:t>
      </w:r>
      <w:r>
        <w:rPr>
          <w:rFonts w:ascii="Calibri" w:eastAsia="Calibri" w:hAnsi="Calibri" w:cs="Calibri"/>
          <w:b/>
          <w:color w:val="0070C0"/>
          <w:sz w:val="26"/>
          <w:szCs w:val="26"/>
        </w:rPr>
        <w:t xml:space="preserve">ng 2. </w:t>
      </w:r>
      <w:r>
        <w:rPr>
          <w:rFonts w:ascii="Calibri" w:eastAsia="Calibri" w:hAnsi="Calibri" w:cs="Calibri"/>
          <w:b/>
          <w:color w:val="0070C0"/>
          <w:sz w:val="24"/>
          <w:szCs w:val="24"/>
        </w:rPr>
        <w:t>TÌM HI</w:t>
      </w:r>
      <w:r>
        <w:rPr>
          <w:rFonts w:ascii="Calibri" w:eastAsia="Calibri" w:hAnsi="Calibri" w:cs="Calibri"/>
          <w:b/>
          <w:color w:val="0070C0"/>
          <w:sz w:val="24"/>
          <w:szCs w:val="24"/>
        </w:rPr>
        <w:t>Ể</w:t>
      </w:r>
      <w:r>
        <w:rPr>
          <w:rFonts w:ascii="Calibri" w:eastAsia="Calibri" w:hAnsi="Calibri" w:cs="Calibri"/>
          <w:b/>
          <w:color w:val="0070C0"/>
          <w:sz w:val="24"/>
          <w:szCs w:val="24"/>
        </w:rPr>
        <w:t>U M</w:t>
      </w:r>
      <w:r>
        <w:rPr>
          <w:rFonts w:ascii="Calibri" w:eastAsia="Calibri" w:hAnsi="Calibri" w:cs="Calibri"/>
          <w:b/>
          <w:color w:val="0070C0"/>
          <w:sz w:val="24"/>
          <w:szCs w:val="24"/>
        </w:rPr>
        <w:t>Ộ</w:t>
      </w:r>
      <w:r>
        <w:rPr>
          <w:rFonts w:ascii="Calibri" w:eastAsia="Calibri" w:hAnsi="Calibri" w:cs="Calibri"/>
          <w:b/>
          <w:color w:val="0070C0"/>
          <w:sz w:val="24"/>
          <w:szCs w:val="24"/>
        </w:rPr>
        <w:t>T S</w:t>
      </w:r>
      <w:r>
        <w:rPr>
          <w:rFonts w:ascii="Calibri" w:eastAsia="Calibri" w:hAnsi="Calibri" w:cs="Calibri"/>
          <w:b/>
          <w:color w:val="0070C0"/>
          <w:sz w:val="24"/>
          <w:szCs w:val="24"/>
        </w:rPr>
        <w:t>Ố</w:t>
      </w:r>
      <w:r>
        <w:rPr>
          <w:rFonts w:ascii="Calibri" w:eastAsia="Calibri" w:hAnsi="Calibri" w:cs="Calibri"/>
          <w:b/>
          <w:color w:val="0070C0"/>
          <w:sz w:val="24"/>
          <w:szCs w:val="24"/>
        </w:rPr>
        <w:t xml:space="preserve"> ĐƠN V</w:t>
      </w:r>
      <w:r>
        <w:rPr>
          <w:rFonts w:ascii="Calibri" w:eastAsia="Calibri" w:hAnsi="Calibri" w:cs="Calibri"/>
          <w:b/>
          <w:color w:val="0070C0"/>
          <w:sz w:val="24"/>
          <w:szCs w:val="24"/>
        </w:rPr>
        <w:t>Ị</w:t>
      </w:r>
      <w:r>
        <w:rPr>
          <w:rFonts w:ascii="Calibri" w:eastAsia="Calibri" w:hAnsi="Calibri" w:cs="Calibri"/>
          <w:b/>
          <w:color w:val="0070C0"/>
          <w:sz w:val="24"/>
          <w:szCs w:val="24"/>
        </w:rPr>
        <w:t xml:space="preserve"> ĐO VÀ D</w:t>
      </w:r>
      <w:r>
        <w:rPr>
          <w:rFonts w:ascii="Calibri" w:eastAsia="Calibri" w:hAnsi="Calibri" w:cs="Calibri"/>
          <w:b/>
          <w:color w:val="0070C0"/>
          <w:sz w:val="24"/>
          <w:szCs w:val="24"/>
        </w:rPr>
        <w:t>Ụ</w:t>
      </w:r>
      <w:r>
        <w:rPr>
          <w:rFonts w:ascii="Calibri" w:eastAsia="Calibri" w:hAnsi="Calibri" w:cs="Calibri"/>
          <w:b/>
          <w:color w:val="0070C0"/>
          <w:sz w:val="24"/>
          <w:szCs w:val="24"/>
        </w:rPr>
        <w:t>NG C</w:t>
      </w:r>
      <w:r>
        <w:rPr>
          <w:rFonts w:ascii="Calibri" w:eastAsia="Calibri" w:hAnsi="Calibri" w:cs="Calibri"/>
          <w:b/>
          <w:color w:val="0070C0"/>
          <w:sz w:val="24"/>
          <w:szCs w:val="24"/>
        </w:rPr>
        <w:t>Ụ</w:t>
      </w:r>
      <w:r>
        <w:rPr>
          <w:rFonts w:ascii="Calibri" w:eastAsia="Calibri" w:hAnsi="Calibri" w:cs="Calibri"/>
          <w:b/>
          <w:color w:val="0070C0"/>
          <w:sz w:val="24"/>
          <w:szCs w:val="24"/>
        </w:rPr>
        <w:t xml:space="preserve"> ĐO CHI</w:t>
      </w:r>
      <w:r>
        <w:rPr>
          <w:rFonts w:ascii="Calibri" w:eastAsia="Calibri" w:hAnsi="Calibri" w:cs="Calibri"/>
          <w:b/>
          <w:color w:val="0070C0"/>
          <w:sz w:val="24"/>
          <w:szCs w:val="24"/>
        </w:rPr>
        <w:t>Ề</w:t>
      </w:r>
      <w:r>
        <w:rPr>
          <w:rFonts w:ascii="Calibri" w:eastAsia="Calibri" w:hAnsi="Calibri" w:cs="Calibri"/>
          <w:b/>
          <w:color w:val="0070C0"/>
          <w:sz w:val="24"/>
          <w:szCs w:val="24"/>
        </w:rPr>
        <w:t>U DÀI</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sz w:val="26"/>
          <w:szCs w:val="26"/>
        </w:rPr>
      </w:pPr>
      <w:r>
        <w:rPr>
          <w:rFonts w:ascii="Calibri" w:eastAsia="Calibri" w:hAnsi="Calibri" w:cs="Calibri"/>
          <w:color w:val="000000"/>
          <w:sz w:val="26"/>
          <w:szCs w:val="26"/>
        </w:rPr>
        <w:t>- Hư</w:t>
      </w:r>
      <w:r>
        <w:rPr>
          <w:rFonts w:ascii="Calibri" w:eastAsia="Calibri" w:hAnsi="Calibri" w:cs="Calibri"/>
          <w:color w:val="000000"/>
          <w:sz w:val="26"/>
          <w:szCs w:val="26"/>
        </w:rPr>
        <w:t>ớ</w:t>
      </w:r>
      <w:r>
        <w:rPr>
          <w:rFonts w:ascii="Calibri" w:eastAsia="Calibri" w:hAnsi="Calibri" w:cs="Calibri"/>
          <w:color w:val="000000"/>
          <w:sz w:val="26"/>
          <w:szCs w:val="26"/>
        </w:rPr>
        <w:t>ng d</w:t>
      </w:r>
      <w:r>
        <w:rPr>
          <w:rFonts w:ascii="Calibri" w:eastAsia="Calibri" w:hAnsi="Calibri" w:cs="Calibri"/>
          <w:color w:val="000000"/>
          <w:sz w:val="26"/>
          <w:szCs w:val="26"/>
        </w:rPr>
        <w:t>ẫ</w:t>
      </w:r>
      <w:r>
        <w:rPr>
          <w:rFonts w:ascii="Calibri" w:eastAsia="Calibri" w:hAnsi="Calibri" w:cs="Calibri"/>
          <w:color w:val="000000"/>
          <w:sz w:val="26"/>
          <w:szCs w:val="26"/>
        </w:rPr>
        <w:t>n đ</w:t>
      </w:r>
      <w:r>
        <w:rPr>
          <w:rFonts w:ascii="Calibri" w:eastAsia="Calibri" w:hAnsi="Calibri" w:cs="Calibri"/>
          <w:color w:val="000000"/>
          <w:sz w:val="26"/>
          <w:szCs w:val="26"/>
        </w:rPr>
        <w:t>ể</w:t>
      </w:r>
      <w:r>
        <w:rPr>
          <w:rFonts w:ascii="Calibri" w:eastAsia="Calibri" w:hAnsi="Calibri" w:cs="Calibri"/>
          <w:color w:val="000000"/>
          <w:sz w:val="26"/>
          <w:szCs w:val="26"/>
        </w:rPr>
        <w:t xml:space="preserve"> HS bi</w:t>
      </w:r>
      <w:r>
        <w:rPr>
          <w:rFonts w:ascii="Calibri" w:eastAsia="Calibri" w:hAnsi="Calibri" w:cs="Calibri"/>
          <w:color w:val="000000"/>
          <w:sz w:val="26"/>
          <w:szCs w:val="26"/>
        </w:rPr>
        <w:t>ế</w:t>
      </w:r>
      <w:r>
        <w:rPr>
          <w:rFonts w:ascii="Calibri" w:eastAsia="Calibri" w:hAnsi="Calibri" w:cs="Calibri"/>
          <w:color w:val="000000"/>
          <w:sz w:val="26"/>
          <w:szCs w:val="26"/>
        </w:rPr>
        <w:t xml:space="preserve">t </w:t>
      </w:r>
      <w:r>
        <w:rPr>
          <w:rFonts w:ascii="Calibri" w:eastAsia="Calibri" w:hAnsi="Calibri" w:cs="Calibri"/>
          <w:color w:val="000000"/>
          <w:sz w:val="26"/>
          <w:szCs w:val="26"/>
        </w:rPr>
        <w:t>m</w:t>
      </w:r>
      <w:r>
        <w:rPr>
          <w:rFonts w:ascii="Calibri" w:eastAsia="Calibri" w:hAnsi="Calibri" w:cs="Calibri"/>
          <w:color w:val="000000"/>
          <w:sz w:val="26"/>
          <w:szCs w:val="26"/>
        </w:rPr>
        <w:t>ộ</w:t>
      </w:r>
      <w:r>
        <w:rPr>
          <w:rFonts w:ascii="Calibri" w:eastAsia="Calibri" w:hAnsi="Calibri" w:cs="Calibri"/>
          <w:color w:val="000000"/>
          <w:sz w:val="26"/>
          <w:szCs w:val="26"/>
        </w:rPr>
        <w:t>t s</w:t>
      </w:r>
      <w:r>
        <w:rPr>
          <w:rFonts w:ascii="Calibri" w:eastAsia="Calibri" w:hAnsi="Calibri" w:cs="Calibri"/>
          <w:color w:val="000000"/>
          <w:sz w:val="26"/>
          <w:szCs w:val="26"/>
        </w:rPr>
        <w:t>ố</w:t>
      </w:r>
      <w:r>
        <w:rPr>
          <w:rFonts w:ascii="Calibri" w:eastAsia="Calibri" w:hAnsi="Calibri" w:cs="Calibri"/>
          <w:color w:val="000000"/>
          <w:sz w:val="26"/>
          <w:szCs w:val="26"/>
        </w:rPr>
        <w:t xml:space="preserve"> đơn v</w:t>
      </w:r>
      <w:r>
        <w:rPr>
          <w:rFonts w:ascii="Calibri" w:eastAsia="Calibri" w:hAnsi="Calibri" w:cs="Calibri"/>
          <w:color w:val="000000"/>
          <w:sz w:val="26"/>
          <w:szCs w:val="26"/>
        </w:rPr>
        <w:t>ị</w:t>
      </w:r>
      <w:r>
        <w:rPr>
          <w:rFonts w:ascii="Calibri" w:eastAsia="Calibri" w:hAnsi="Calibri" w:cs="Calibri"/>
          <w:color w:val="000000"/>
          <w:sz w:val="26"/>
          <w:szCs w:val="26"/>
        </w:rPr>
        <w:t xml:space="preserve"> và d</w:t>
      </w:r>
      <w:r>
        <w:rPr>
          <w:rFonts w:ascii="Calibri" w:eastAsia="Calibri" w:hAnsi="Calibri" w:cs="Calibri"/>
          <w:color w:val="000000"/>
          <w:sz w:val="26"/>
          <w:szCs w:val="26"/>
        </w:rPr>
        <w:t>ụ</w:t>
      </w:r>
      <w:r>
        <w:rPr>
          <w:rFonts w:ascii="Calibri" w:eastAsia="Calibri" w:hAnsi="Calibri" w:cs="Calibri"/>
          <w:color w:val="000000"/>
          <w:sz w:val="26"/>
          <w:szCs w:val="26"/>
        </w:rPr>
        <w:t>ng c</w:t>
      </w:r>
      <w:r>
        <w:rPr>
          <w:rFonts w:ascii="Calibri" w:eastAsia="Calibri" w:hAnsi="Calibri" w:cs="Calibri"/>
          <w:color w:val="000000"/>
          <w:sz w:val="26"/>
          <w:szCs w:val="26"/>
        </w:rPr>
        <w:t>ụ</w:t>
      </w:r>
      <w:r>
        <w:rPr>
          <w:rFonts w:ascii="Calibri" w:eastAsia="Calibri" w:hAnsi="Calibri" w:cs="Calibri"/>
          <w:color w:val="000000"/>
          <w:sz w:val="26"/>
          <w:szCs w:val="26"/>
        </w:rPr>
        <w:t xml:space="preserve"> đo chi</w:t>
      </w:r>
      <w:r>
        <w:rPr>
          <w:rFonts w:ascii="Calibri" w:eastAsia="Calibri" w:hAnsi="Calibri" w:cs="Calibri"/>
          <w:color w:val="000000"/>
          <w:sz w:val="26"/>
          <w:szCs w:val="26"/>
        </w:rPr>
        <w:t>ề</w:t>
      </w:r>
      <w:r>
        <w:rPr>
          <w:rFonts w:ascii="Calibri" w:eastAsia="Calibri" w:hAnsi="Calibri" w:cs="Calibri"/>
          <w:color w:val="000000"/>
          <w:sz w:val="26"/>
          <w:szCs w:val="26"/>
        </w:rPr>
        <w:t>u dài thư</w:t>
      </w:r>
      <w:r>
        <w:rPr>
          <w:rFonts w:ascii="Calibri" w:eastAsia="Calibri" w:hAnsi="Calibri" w:cs="Calibri"/>
          <w:color w:val="000000"/>
          <w:sz w:val="26"/>
          <w:szCs w:val="26"/>
        </w:rPr>
        <w:t>ờ</w:t>
      </w:r>
      <w:r>
        <w:rPr>
          <w:rFonts w:ascii="Calibri" w:eastAsia="Calibri" w:hAnsi="Calibri" w:cs="Calibri"/>
          <w:color w:val="000000"/>
          <w:sz w:val="26"/>
          <w:szCs w:val="26"/>
        </w:rPr>
        <w:t>ng dùng, giúp các em ư</w:t>
      </w:r>
      <w:r>
        <w:rPr>
          <w:rFonts w:ascii="Calibri" w:eastAsia="Calibri" w:hAnsi="Calibri" w:cs="Calibri"/>
          <w:color w:val="000000"/>
          <w:sz w:val="26"/>
          <w:szCs w:val="26"/>
        </w:rPr>
        <w:t>ớ</w:t>
      </w:r>
      <w:r>
        <w:rPr>
          <w:rFonts w:ascii="Calibri" w:eastAsia="Calibri" w:hAnsi="Calibri" w:cs="Calibri"/>
          <w:color w:val="000000"/>
          <w:sz w:val="26"/>
          <w:szCs w:val="26"/>
        </w:rPr>
        <w:t>c lư</w:t>
      </w:r>
      <w:r>
        <w:rPr>
          <w:rFonts w:ascii="Calibri" w:eastAsia="Calibri" w:hAnsi="Calibri" w:cs="Calibri"/>
          <w:color w:val="000000"/>
          <w:sz w:val="26"/>
          <w:szCs w:val="26"/>
        </w:rPr>
        <w:t>ợ</w:t>
      </w:r>
      <w:r>
        <w:rPr>
          <w:rFonts w:ascii="Calibri" w:eastAsia="Calibri" w:hAnsi="Calibri" w:cs="Calibri"/>
          <w:color w:val="000000"/>
          <w:sz w:val="26"/>
          <w:szCs w:val="26"/>
        </w:rPr>
        <w:t>ng đư</w:t>
      </w:r>
      <w:r>
        <w:rPr>
          <w:rFonts w:ascii="Calibri" w:eastAsia="Calibri" w:hAnsi="Calibri" w:cs="Calibri"/>
          <w:color w:val="000000"/>
          <w:sz w:val="26"/>
          <w:szCs w:val="26"/>
        </w:rPr>
        <w:t>ợ</w:t>
      </w:r>
      <w:r>
        <w:rPr>
          <w:rFonts w:ascii="Calibri" w:eastAsia="Calibri" w:hAnsi="Calibri" w:cs="Calibri"/>
          <w:color w:val="000000"/>
          <w:sz w:val="26"/>
          <w:szCs w:val="26"/>
        </w:rPr>
        <w:t>c các chi</w:t>
      </w:r>
      <w:r>
        <w:rPr>
          <w:rFonts w:ascii="Calibri" w:eastAsia="Calibri" w:hAnsi="Calibri" w:cs="Calibri"/>
          <w:color w:val="000000"/>
          <w:sz w:val="26"/>
          <w:szCs w:val="26"/>
        </w:rPr>
        <w:t>ề</w:t>
      </w:r>
      <w:r>
        <w:rPr>
          <w:rFonts w:ascii="Calibri" w:eastAsia="Calibri" w:hAnsi="Calibri" w:cs="Calibri"/>
          <w:color w:val="000000"/>
          <w:sz w:val="26"/>
          <w:szCs w:val="26"/>
        </w:rPr>
        <w:t>u dài đ</w:t>
      </w:r>
      <w:r>
        <w:rPr>
          <w:rFonts w:ascii="Calibri" w:eastAsia="Calibri" w:hAnsi="Calibri" w:cs="Calibri"/>
          <w:color w:val="000000"/>
          <w:sz w:val="26"/>
          <w:szCs w:val="26"/>
        </w:rPr>
        <w:t>ể</w:t>
      </w:r>
      <w:r>
        <w:rPr>
          <w:rFonts w:ascii="Calibri" w:eastAsia="Calibri" w:hAnsi="Calibri" w:cs="Calibri"/>
          <w:color w:val="000000"/>
          <w:sz w:val="26"/>
          <w:szCs w:val="26"/>
        </w:rPr>
        <w:t xml:space="preserve"> l</w:t>
      </w:r>
      <w:r>
        <w:rPr>
          <w:rFonts w:ascii="Calibri" w:eastAsia="Calibri" w:hAnsi="Calibri" w:cs="Calibri"/>
          <w:color w:val="000000"/>
          <w:sz w:val="26"/>
          <w:szCs w:val="26"/>
        </w:rPr>
        <w:t>ự</w:t>
      </w:r>
      <w:r>
        <w:rPr>
          <w:rFonts w:ascii="Calibri" w:eastAsia="Calibri" w:hAnsi="Calibri" w:cs="Calibri"/>
          <w:color w:val="000000"/>
          <w:sz w:val="26"/>
          <w:szCs w:val="26"/>
        </w:rPr>
        <w:t>a ch</w:t>
      </w:r>
      <w:r>
        <w:rPr>
          <w:rFonts w:ascii="Calibri" w:eastAsia="Calibri" w:hAnsi="Calibri" w:cs="Calibri"/>
          <w:color w:val="000000"/>
          <w:sz w:val="26"/>
          <w:szCs w:val="26"/>
        </w:rPr>
        <w:t>ọ</w:t>
      </w:r>
      <w:r>
        <w:rPr>
          <w:rFonts w:ascii="Calibri" w:eastAsia="Calibri" w:hAnsi="Calibri" w:cs="Calibri"/>
          <w:color w:val="000000"/>
          <w:sz w:val="26"/>
          <w:szCs w:val="26"/>
        </w:rPr>
        <w:t>n d</w:t>
      </w:r>
      <w:r>
        <w:rPr>
          <w:rFonts w:ascii="Calibri" w:eastAsia="Calibri" w:hAnsi="Calibri" w:cs="Calibri"/>
          <w:color w:val="000000"/>
          <w:sz w:val="26"/>
          <w:szCs w:val="26"/>
        </w:rPr>
        <w:t>ụ</w:t>
      </w:r>
      <w:r>
        <w:rPr>
          <w:rFonts w:ascii="Calibri" w:eastAsia="Calibri" w:hAnsi="Calibri" w:cs="Calibri"/>
          <w:color w:val="000000"/>
          <w:sz w:val="26"/>
          <w:szCs w:val="26"/>
        </w:rPr>
        <w:t>ng c</w:t>
      </w:r>
      <w:r>
        <w:rPr>
          <w:rFonts w:ascii="Calibri" w:eastAsia="Calibri" w:hAnsi="Calibri" w:cs="Calibri"/>
          <w:color w:val="000000"/>
          <w:sz w:val="26"/>
          <w:szCs w:val="26"/>
        </w:rPr>
        <w:t>ụ</w:t>
      </w:r>
      <w:r>
        <w:rPr>
          <w:rFonts w:ascii="Calibri" w:eastAsia="Calibri" w:hAnsi="Calibri" w:cs="Calibri"/>
          <w:color w:val="000000"/>
          <w:sz w:val="26"/>
          <w:szCs w:val="26"/>
        </w:rPr>
        <w:t xml:space="preserve"> đo phù h</w:t>
      </w:r>
      <w:r>
        <w:rPr>
          <w:rFonts w:ascii="Calibri" w:eastAsia="Calibri" w:hAnsi="Calibri" w:cs="Calibri"/>
          <w:color w:val="000000"/>
          <w:sz w:val="26"/>
          <w:szCs w:val="26"/>
        </w:rPr>
        <w:t>ợ</w:t>
      </w:r>
      <w:r>
        <w:rPr>
          <w:rFonts w:ascii="Calibri" w:eastAsia="Calibri" w:hAnsi="Calibri" w:cs="Calibri"/>
          <w:color w:val="000000"/>
          <w:sz w:val="26"/>
          <w:szCs w:val="26"/>
        </w:rPr>
        <w:t>p trư</w:t>
      </w:r>
      <w:r>
        <w:rPr>
          <w:rFonts w:ascii="Calibri" w:eastAsia="Calibri" w:hAnsi="Calibri" w:cs="Calibri"/>
          <w:color w:val="000000"/>
          <w:sz w:val="26"/>
          <w:szCs w:val="26"/>
        </w:rPr>
        <w:t>ớ</w:t>
      </w:r>
      <w:r>
        <w:rPr>
          <w:rFonts w:ascii="Calibri" w:eastAsia="Calibri" w:hAnsi="Calibri" w:cs="Calibri"/>
          <w:color w:val="000000"/>
          <w:sz w:val="26"/>
          <w:szCs w:val="26"/>
        </w:rPr>
        <w:t>c khi th</w:t>
      </w:r>
      <w:r>
        <w:rPr>
          <w:rFonts w:ascii="Calibri" w:eastAsia="Calibri" w:hAnsi="Calibri" w:cs="Calibri"/>
          <w:color w:val="000000"/>
          <w:sz w:val="26"/>
          <w:szCs w:val="26"/>
        </w:rPr>
        <w:t>ự</w:t>
      </w:r>
      <w:r>
        <w:rPr>
          <w:rFonts w:ascii="Calibri" w:eastAsia="Calibri" w:hAnsi="Calibri" w:cs="Calibri"/>
          <w:color w:val="000000"/>
          <w:sz w:val="26"/>
          <w:szCs w:val="26"/>
        </w:rPr>
        <w:t>c hi</w:t>
      </w:r>
      <w:r>
        <w:rPr>
          <w:rFonts w:ascii="Calibri" w:eastAsia="Calibri" w:hAnsi="Calibri" w:cs="Calibri"/>
          <w:color w:val="000000"/>
          <w:sz w:val="26"/>
          <w:szCs w:val="26"/>
        </w:rPr>
        <w:t>ệ</w:t>
      </w:r>
      <w:r>
        <w:rPr>
          <w:rFonts w:ascii="Calibri" w:eastAsia="Calibri" w:hAnsi="Calibri" w:cs="Calibri"/>
          <w:color w:val="000000"/>
          <w:sz w:val="26"/>
          <w:szCs w:val="26"/>
        </w:rPr>
        <w:t>n phép đo.</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sz w:val="26"/>
          <w:szCs w:val="26"/>
        </w:rPr>
      </w:pPr>
      <w:r>
        <w:rPr>
          <w:rFonts w:ascii="Calibri" w:eastAsia="Calibri" w:hAnsi="Calibri" w:cs="Calibri"/>
          <w:color w:val="000000"/>
          <w:sz w:val="26"/>
          <w:szCs w:val="26"/>
        </w:rPr>
        <w:t>- Ho</w:t>
      </w:r>
      <w:r>
        <w:rPr>
          <w:rFonts w:ascii="Calibri" w:eastAsia="Calibri" w:hAnsi="Calibri" w:cs="Calibri"/>
          <w:color w:val="000000"/>
          <w:sz w:val="26"/>
          <w:szCs w:val="26"/>
        </w:rPr>
        <w:t>ạ</w:t>
      </w:r>
      <w:r>
        <w:rPr>
          <w:rFonts w:ascii="Calibri" w:eastAsia="Calibri" w:hAnsi="Calibri" w:cs="Calibri"/>
          <w:color w:val="000000"/>
          <w:sz w:val="26"/>
          <w:szCs w:val="26"/>
        </w:rPr>
        <w:t>t đ</w:t>
      </w:r>
      <w:r>
        <w:rPr>
          <w:rFonts w:ascii="Calibri" w:eastAsia="Calibri" w:hAnsi="Calibri" w:cs="Calibri"/>
          <w:color w:val="000000"/>
          <w:sz w:val="26"/>
          <w:szCs w:val="26"/>
        </w:rPr>
        <w:t>ộ</w:t>
      </w:r>
      <w:r>
        <w:rPr>
          <w:rFonts w:ascii="Calibri" w:eastAsia="Calibri" w:hAnsi="Calibri" w:cs="Calibri"/>
          <w:color w:val="000000"/>
          <w:sz w:val="26"/>
          <w:szCs w:val="26"/>
        </w:rPr>
        <w:t>ng này bao g</w:t>
      </w:r>
      <w:r>
        <w:rPr>
          <w:rFonts w:ascii="Calibri" w:eastAsia="Calibri" w:hAnsi="Calibri" w:cs="Calibri"/>
          <w:color w:val="000000"/>
          <w:sz w:val="26"/>
          <w:szCs w:val="26"/>
        </w:rPr>
        <w:t>ồ</w:t>
      </w:r>
      <w:r>
        <w:rPr>
          <w:rFonts w:ascii="Calibri" w:eastAsia="Calibri" w:hAnsi="Calibri" w:cs="Calibri"/>
          <w:color w:val="000000"/>
          <w:sz w:val="26"/>
          <w:szCs w:val="26"/>
        </w:rPr>
        <w:t>m 2 n</w:t>
      </w:r>
      <w:r>
        <w:rPr>
          <w:rFonts w:ascii="Calibri" w:eastAsia="Calibri" w:hAnsi="Calibri" w:cs="Calibri"/>
          <w:color w:val="000000"/>
          <w:sz w:val="26"/>
          <w:szCs w:val="26"/>
        </w:rPr>
        <w:t>ộ</w:t>
      </w:r>
      <w:r>
        <w:rPr>
          <w:rFonts w:ascii="Calibri" w:eastAsia="Calibri" w:hAnsi="Calibri" w:cs="Calibri"/>
          <w:color w:val="000000"/>
          <w:sz w:val="26"/>
          <w:szCs w:val="26"/>
        </w:rPr>
        <w:t>i dung chính: đơn v</w:t>
      </w:r>
      <w:r>
        <w:rPr>
          <w:rFonts w:ascii="Calibri" w:eastAsia="Calibri" w:hAnsi="Calibri" w:cs="Calibri"/>
          <w:color w:val="000000"/>
          <w:sz w:val="26"/>
          <w:szCs w:val="26"/>
        </w:rPr>
        <w:t>ị</w:t>
      </w:r>
      <w:r>
        <w:rPr>
          <w:rFonts w:ascii="Calibri" w:eastAsia="Calibri" w:hAnsi="Calibri" w:cs="Calibri"/>
          <w:color w:val="000000"/>
          <w:sz w:val="26"/>
          <w:szCs w:val="26"/>
        </w:rPr>
        <w:t xml:space="preserve"> đ</w:t>
      </w:r>
      <w:r>
        <w:rPr>
          <w:rFonts w:ascii="Calibri" w:eastAsia="Calibri" w:hAnsi="Calibri" w:cs="Calibri"/>
          <w:color w:val="000000"/>
          <w:sz w:val="26"/>
          <w:szCs w:val="26"/>
        </w:rPr>
        <w:t>ộ</w:t>
      </w:r>
      <w:r>
        <w:rPr>
          <w:rFonts w:ascii="Calibri" w:eastAsia="Calibri" w:hAnsi="Calibri" w:cs="Calibri"/>
          <w:color w:val="000000"/>
          <w:sz w:val="26"/>
          <w:szCs w:val="26"/>
        </w:rPr>
        <w:t xml:space="preserve"> dài và d</w:t>
      </w:r>
      <w:r>
        <w:rPr>
          <w:rFonts w:ascii="Calibri" w:eastAsia="Calibri" w:hAnsi="Calibri" w:cs="Calibri"/>
          <w:color w:val="000000"/>
          <w:sz w:val="26"/>
          <w:szCs w:val="26"/>
        </w:rPr>
        <w:t>ụ</w:t>
      </w:r>
      <w:r>
        <w:rPr>
          <w:rFonts w:ascii="Calibri" w:eastAsia="Calibri" w:hAnsi="Calibri" w:cs="Calibri"/>
          <w:color w:val="000000"/>
          <w:sz w:val="26"/>
          <w:szCs w:val="26"/>
        </w:rPr>
        <w:t>ng c</w:t>
      </w:r>
      <w:r>
        <w:rPr>
          <w:rFonts w:ascii="Calibri" w:eastAsia="Calibri" w:hAnsi="Calibri" w:cs="Calibri"/>
          <w:color w:val="000000"/>
          <w:sz w:val="26"/>
          <w:szCs w:val="26"/>
        </w:rPr>
        <w:t>ụ</w:t>
      </w:r>
      <w:r>
        <w:rPr>
          <w:rFonts w:ascii="Calibri" w:eastAsia="Calibri" w:hAnsi="Calibri" w:cs="Calibri"/>
          <w:color w:val="000000"/>
          <w:sz w:val="26"/>
          <w:szCs w:val="26"/>
        </w:rPr>
        <w:t xml:space="preserve"> đo chi</w:t>
      </w:r>
      <w:r>
        <w:rPr>
          <w:rFonts w:ascii="Calibri" w:eastAsia="Calibri" w:hAnsi="Calibri" w:cs="Calibri"/>
          <w:color w:val="000000"/>
          <w:sz w:val="26"/>
          <w:szCs w:val="26"/>
        </w:rPr>
        <w:t>ề</w:t>
      </w:r>
      <w:r>
        <w:rPr>
          <w:rFonts w:ascii="Calibri" w:eastAsia="Calibri" w:hAnsi="Calibri" w:cs="Calibri"/>
          <w:color w:val="000000"/>
          <w:sz w:val="26"/>
          <w:szCs w:val="26"/>
        </w:rPr>
        <w:t>u dài.</w:t>
      </w:r>
    </w:p>
    <w:p w:rsidR="00475325" w:rsidRDefault="00020F2D">
      <w:pPr>
        <w:keepNext/>
        <w:keepLines/>
        <w:widowControl w:val="0"/>
        <w:pBdr>
          <w:top w:val="nil"/>
          <w:left w:val="nil"/>
          <w:bottom w:val="nil"/>
          <w:right w:val="nil"/>
          <w:between w:val="nil"/>
        </w:pBdr>
        <w:tabs>
          <w:tab w:val="left" w:pos="768"/>
        </w:tabs>
        <w:spacing w:line="288" w:lineRule="auto"/>
        <w:ind w:firstLine="284"/>
        <w:rPr>
          <w:rFonts w:ascii="Calibri" w:eastAsia="Calibri" w:hAnsi="Calibri" w:cs="Calibri"/>
          <w:b/>
          <w:color w:val="A98C24"/>
          <w:sz w:val="26"/>
          <w:szCs w:val="26"/>
        </w:rPr>
      </w:pPr>
      <w:bookmarkStart w:id="29" w:name="bookmark=id.qsh70q" w:colFirst="0" w:colLast="0"/>
      <w:bookmarkStart w:id="30" w:name="bookmark=id.3as4poj" w:colFirst="0" w:colLast="0"/>
      <w:bookmarkEnd w:id="29"/>
      <w:bookmarkEnd w:id="30"/>
      <w:r>
        <w:rPr>
          <w:rFonts w:ascii="Calibri" w:eastAsia="Calibri" w:hAnsi="Calibri" w:cs="Calibri"/>
          <w:b/>
          <w:color w:val="000000"/>
          <w:sz w:val="26"/>
          <w:szCs w:val="26"/>
        </w:rPr>
        <w:t>1. V</w:t>
      </w:r>
      <w:r>
        <w:rPr>
          <w:rFonts w:ascii="Calibri" w:eastAsia="Calibri" w:hAnsi="Calibri" w:cs="Calibri"/>
          <w:b/>
          <w:color w:val="000000"/>
          <w:sz w:val="26"/>
          <w:szCs w:val="26"/>
        </w:rPr>
        <w:t>ề</w:t>
      </w:r>
      <w:r>
        <w:rPr>
          <w:rFonts w:ascii="Calibri" w:eastAsia="Calibri" w:hAnsi="Calibri" w:cs="Calibri"/>
          <w:b/>
          <w:color w:val="000000"/>
          <w:sz w:val="26"/>
          <w:szCs w:val="26"/>
        </w:rPr>
        <w:t xml:space="preserve"> đơn v</w:t>
      </w:r>
      <w:r>
        <w:rPr>
          <w:rFonts w:ascii="Calibri" w:eastAsia="Calibri" w:hAnsi="Calibri" w:cs="Calibri"/>
          <w:b/>
          <w:color w:val="000000"/>
          <w:sz w:val="26"/>
          <w:szCs w:val="26"/>
        </w:rPr>
        <w:t>ị</w:t>
      </w:r>
      <w:r>
        <w:rPr>
          <w:rFonts w:ascii="Calibri" w:eastAsia="Calibri" w:hAnsi="Calibri" w:cs="Calibri"/>
          <w:b/>
          <w:color w:val="000000"/>
          <w:sz w:val="26"/>
          <w:szCs w:val="26"/>
        </w:rPr>
        <w:t xml:space="preserve"> đ</w:t>
      </w:r>
      <w:r>
        <w:rPr>
          <w:rFonts w:ascii="Calibri" w:eastAsia="Calibri" w:hAnsi="Calibri" w:cs="Calibri"/>
          <w:b/>
          <w:color w:val="000000"/>
          <w:sz w:val="26"/>
          <w:szCs w:val="26"/>
        </w:rPr>
        <w:t>ộ</w:t>
      </w:r>
      <w:r>
        <w:rPr>
          <w:rFonts w:ascii="Calibri" w:eastAsia="Calibri" w:hAnsi="Calibri" w:cs="Calibri"/>
          <w:b/>
          <w:color w:val="000000"/>
          <w:sz w:val="26"/>
          <w:szCs w:val="26"/>
        </w:rPr>
        <w:t xml:space="preserve"> dài</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sz w:val="26"/>
          <w:szCs w:val="26"/>
        </w:rPr>
      </w:pPr>
      <w:r>
        <w:rPr>
          <w:rFonts w:ascii="Calibri" w:eastAsia="Calibri" w:hAnsi="Calibri" w:cs="Calibri"/>
          <w:color w:val="000000"/>
          <w:sz w:val="26"/>
          <w:szCs w:val="26"/>
        </w:rPr>
        <w:t>- GV có th</w:t>
      </w:r>
      <w:r>
        <w:rPr>
          <w:rFonts w:ascii="Calibri" w:eastAsia="Calibri" w:hAnsi="Calibri" w:cs="Calibri"/>
          <w:color w:val="000000"/>
          <w:sz w:val="26"/>
          <w:szCs w:val="26"/>
        </w:rPr>
        <w:t>ể</w:t>
      </w:r>
      <w:r>
        <w:rPr>
          <w:rFonts w:ascii="Calibri" w:eastAsia="Calibri" w:hAnsi="Calibri" w:cs="Calibri"/>
          <w:color w:val="000000"/>
          <w:sz w:val="26"/>
          <w:szCs w:val="26"/>
        </w:rPr>
        <w:t xml:space="preserve"> th</w:t>
      </w:r>
      <w:r>
        <w:rPr>
          <w:rFonts w:ascii="Calibri" w:eastAsia="Calibri" w:hAnsi="Calibri" w:cs="Calibri"/>
          <w:color w:val="000000"/>
          <w:sz w:val="26"/>
          <w:szCs w:val="26"/>
        </w:rPr>
        <w:t>ự</w:t>
      </w:r>
      <w:r>
        <w:rPr>
          <w:rFonts w:ascii="Calibri" w:eastAsia="Calibri" w:hAnsi="Calibri" w:cs="Calibri"/>
          <w:color w:val="000000"/>
          <w:sz w:val="26"/>
          <w:szCs w:val="26"/>
        </w:rPr>
        <w:t>c hi</w:t>
      </w:r>
      <w:r>
        <w:rPr>
          <w:rFonts w:ascii="Calibri" w:eastAsia="Calibri" w:hAnsi="Calibri" w:cs="Calibri"/>
          <w:color w:val="000000"/>
          <w:sz w:val="26"/>
          <w:szCs w:val="26"/>
        </w:rPr>
        <w:t>ệ</w:t>
      </w:r>
      <w:r>
        <w:rPr>
          <w:rFonts w:ascii="Calibri" w:eastAsia="Calibri" w:hAnsi="Calibri" w:cs="Calibri"/>
          <w:color w:val="000000"/>
          <w:sz w:val="26"/>
          <w:szCs w:val="26"/>
        </w:rPr>
        <w:t>n theo 2 cách sau:</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sz w:val="26"/>
          <w:szCs w:val="26"/>
        </w:rPr>
      </w:pPr>
      <w:r>
        <w:rPr>
          <w:rFonts w:ascii="Calibri" w:eastAsia="Calibri" w:hAnsi="Calibri" w:cs="Calibri"/>
          <w:color w:val="000000"/>
          <w:sz w:val="26"/>
          <w:szCs w:val="26"/>
        </w:rPr>
        <w:t>Cách 1: Yêu c</w:t>
      </w:r>
      <w:r>
        <w:rPr>
          <w:rFonts w:ascii="Calibri" w:eastAsia="Calibri" w:hAnsi="Calibri" w:cs="Calibri"/>
          <w:color w:val="000000"/>
          <w:sz w:val="26"/>
          <w:szCs w:val="26"/>
        </w:rPr>
        <w:t>ầ</w:t>
      </w:r>
      <w:r>
        <w:rPr>
          <w:rFonts w:ascii="Calibri" w:eastAsia="Calibri" w:hAnsi="Calibri" w:cs="Calibri"/>
          <w:color w:val="000000"/>
          <w:sz w:val="26"/>
          <w:szCs w:val="26"/>
        </w:rPr>
        <w:t>u HS đ</w:t>
      </w:r>
      <w:r>
        <w:rPr>
          <w:rFonts w:ascii="Calibri" w:eastAsia="Calibri" w:hAnsi="Calibri" w:cs="Calibri"/>
          <w:color w:val="000000"/>
          <w:sz w:val="26"/>
          <w:szCs w:val="26"/>
        </w:rPr>
        <w:t>ọ</w:t>
      </w:r>
      <w:r>
        <w:rPr>
          <w:rFonts w:ascii="Calibri" w:eastAsia="Calibri" w:hAnsi="Calibri" w:cs="Calibri"/>
          <w:color w:val="000000"/>
          <w:sz w:val="26"/>
          <w:szCs w:val="26"/>
        </w:rPr>
        <w:t>c ph</w:t>
      </w:r>
      <w:r>
        <w:rPr>
          <w:rFonts w:ascii="Calibri" w:eastAsia="Calibri" w:hAnsi="Calibri" w:cs="Calibri"/>
          <w:color w:val="000000"/>
          <w:sz w:val="26"/>
          <w:szCs w:val="26"/>
        </w:rPr>
        <w:t>ầ</w:t>
      </w:r>
      <w:r>
        <w:rPr>
          <w:rFonts w:ascii="Calibri" w:eastAsia="Calibri" w:hAnsi="Calibri" w:cs="Calibri"/>
          <w:color w:val="000000"/>
          <w:sz w:val="26"/>
          <w:szCs w:val="26"/>
        </w:rPr>
        <w:t>n đ</w:t>
      </w:r>
      <w:r>
        <w:rPr>
          <w:rFonts w:ascii="Calibri" w:eastAsia="Calibri" w:hAnsi="Calibri" w:cs="Calibri"/>
          <w:color w:val="000000"/>
          <w:sz w:val="26"/>
          <w:szCs w:val="26"/>
        </w:rPr>
        <w:t>ọ</w:t>
      </w:r>
      <w:r>
        <w:rPr>
          <w:rFonts w:ascii="Calibri" w:eastAsia="Calibri" w:hAnsi="Calibri" w:cs="Calibri"/>
          <w:color w:val="000000"/>
          <w:sz w:val="26"/>
          <w:szCs w:val="26"/>
        </w:rPr>
        <w:t>c hi</w:t>
      </w:r>
      <w:r>
        <w:rPr>
          <w:rFonts w:ascii="Calibri" w:eastAsia="Calibri" w:hAnsi="Calibri" w:cs="Calibri"/>
          <w:color w:val="000000"/>
          <w:sz w:val="26"/>
          <w:szCs w:val="26"/>
        </w:rPr>
        <w:t>ể</w:t>
      </w:r>
      <w:r>
        <w:rPr>
          <w:rFonts w:ascii="Calibri" w:eastAsia="Calibri" w:hAnsi="Calibri" w:cs="Calibri"/>
          <w:color w:val="000000"/>
          <w:sz w:val="26"/>
          <w:szCs w:val="26"/>
        </w:rPr>
        <w:t>u, sau đó tr</w:t>
      </w:r>
      <w:r>
        <w:rPr>
          <w:rFonts w:ascii="Calibri" w:eastAsia="Calibri" w:hAnsi="Calibri" w:cs="Calibri"/>
          <w:color w:val="000000"/>
          <w:sz w:val="26"/>
          <w:szCs w:val="26"/>
        </w:rPr>
        <w:t>ả</w:t>
      </w:r>
      <w:r>
        <w:rPr>
          <w:rFonts w:ascii="Calibri" w:eastAsia="Calibri" w:hAnsi="Calibri" w:cs="Calibri"/>
          <w:color w:val="000000"/>
          <w:sz w:val="26"/>
          <w:szCs w:val="26"/>
        </w:rPr>
        <w:t xml:space="preserve"> l</w:t>
      </w:r>
      <w:r>
        <w:rPr>
          <w:rFonts w:ascii="Calibri" w:eastAsia="Calibri" w:hAnsi="Calibri" w:cs="Calibri"/>
          <w:color w:val="000000"/>
          <w:sz w:val="26"/>
          <w:szCs w:val="26"/>
        </w:rPr>
        <w:t>ờ</w:t>
      </w:r>
      <w:r>
        <w:rPr>
          <w:rFonts w:ascii="Calibri" w:eastAsia="Calibri" w:hAnsi="Calibri" w:cs="Calibri"/>
          <w:color w:val="000000"/>
          <w:sz w:val="26"/>
          <w:szCs w:val="26"/>
        </w:rPr>
        <w:t>i câu h</w:t>
      </w:r>
      <w:r>
        <w:rPr>
          <w:rFonts w:ascii="Calibri" w:eastAsia="Calibri" w:hAnsi="Calibri" w:cs="Calibri"/>
          <w:color w:val="000000"/>
          <w:sz w:val="26"/>
          <w:szCs w:val="26"/>
        </w:rPr>
        <w:t>ỏ</w:t>
      </w:r>
      <w:r>
        <w:rPr>
          <w:rFonts w:ascii="Calibri" w:eastAsia="Calibri" w:hAnsi="Calibri" w:cs="Calibri"/>
          <w:color w:val="000000"/>
          <w:sz w:val="26"/>
          <w:szCs w:val="26"/>
        </w:rPr>
        <w:t>i.</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sz w:val="26"/>
          <w:szCs w:val="26"/>
        </w:rPr>
      </w:pPr>
      <w:r>
        <w:rPr>
          <w:rFonts w:ascii="Calibri" w:eastAsia="Calibri" w:hAnsi="Calibri" w:cs="Calibri"/>
          <w:color w:val="000000"/>
          <w:sz w:val="26"/>
          <w:szCs w:val="26"/>
        </w:rPr>
        <w:t>Cách 2: Yêu c</w:t>
      </w:r>
      <w:r>
        <w:rPr>
          <w:rFonts w:ascii="Calibri" w:eastAsia="Calibri" w:hAnsi="Calibri" w:cs="Calibri"/>
          <w:color w:val="000000"/>
          <w:sz w:val="26"/>
          <w:szCs w:val="26"/>
        </w:rPr>
        <w:t>ầ</w:t>
      </w:r>
      <w:r>
        <w:rPr>
          <w:rFonts w:ascii="Calibri" w:eastAsia="Calibri" w:hAnsi="Calibri" w:cs="Calibri"/>
          <w:color w:val="000000"/>
          <w:sz w:val="26"/>
          <w:szCs w:val="26"/>
        </w:rPr>
        <w:t>u HS phát bi</w:t>
      </w:r>
      <w:r>
        <w:rPr>
          <w:rFonts w:ascii="Calibri" w:eastAsia="Calibri" w:hAnsi="Calibri" w:cs="Calibri"/>
          <w:color w:val="000000"/>
          <w:sz w:val="26"/>
          <w:szCs w:val="26"/>
        </w:rPr>
        <w:t>ể</w:t>
      </w:r>
      <w:r>
        <w:rPr>
          <w:rFonts w:ascii="Calibri" w:eastAsia="Calibri" w:hAnsi="Calibri" w:cs="Calibri"/>
          <w:color w:val="000000"/>
          <w:sz w:val="26"/>
          <w:szCs w:val="26"/>
        </w:rPr>
        <w:t xml:space="preserve">u </w:t>
      </w:r>
      <w:r>
        <w:rPr>
          <w:rFonts w:ascii="Calibri" w:eastAsia="Calibri" w:hAnsi="Calibri" w:cs="Calibri"/>
          <w:sz w:val="26"/>
          <w:szCs w:val="26"/>
        </w:rPr>
        <w:t>v</w:t>
      </w:r>
      <w:r>
        <w:rPr>
          <w:rFonts w:ascii="Calibri" w:eastAsia="Calibri" w:hAnsi="Calibri" w:cs="Calibri"/>
          <w:sz w:val="26"/>
          <w:szCs w:val="26"/>
        </w:rPr>
        <w:t>ề</w:t>
      </w:r>
      <w:r>
        <w:rPr>
          <w:rFonts w:ascii="Calibri" w:eastAsia="Calibri" w:hAnsi="Calibri" w:cs="Calibri"/>
          <w:color w:val="000000"/>
          <w:sz w:val="26"/>
          <w:szCs w:val="26"/>
        </w:rPr>
        <w:t xml:space="preserve"> các đơn v</w:t>
      </w:r>
      <w:r>
        <w:rPr>
          <w:rFonts w:ascii="Calibri" w:eastAsia="Calibri" w:hAnsi="Calibri" w:cs="Calibri"/>
          <w:color w:val="000000"/>
          <w:sz w:val="26"/>
          <w:szCs w:val="26"/>
        </w:rPr>
        <w:t>ị</w:t>
      </w:r>
      <w:r>
        <w:rPr>
          <w:rFonts w:ascii="Calibri" w:eastAsia="Calibri" w:hAnsi="Calibri" w:cs="Calibri"/>
          <w:color w:val="000000"/>
          <w:sz w:val="26"/>
          <w:szCs w:val="26"/>
        </w:rPr>
        <w:t xml:space="preserve"> đo đ</w:t>
      </w:r>
      <w:r>
        <w:rPr>
          <w:rFonts w:ascii="Calibri" w:eastAsia="Calibri" w:hAnsi="Calibri" w:cs="Calibri"/>
          <w:color w:val="000000"/>
          <w:sz w:val="26"/>
          <w:szCs w:val="26"/>
        </w:rPr>
        <w:t>ộ</w:t>
      </w:r>
      <w:r>
        <w:rPr>
          <w:rFonts w:ascii="Calibri" w:eastAsia="Calibri" w:hAnsi="Calibri" w:cs="Calibri"/>
          <w:color w:val="000000"/>
          <w:sz w:val="26"/>
          <w:szCs w:val="26"/>
        </w:rPr>
        <w:t xml:space="preserve"> dài mà các em đã bi</w:t>
      </w:r>
      <w:r>
        <w:rPr>
          <w:rFonts w:ascii="Calibri" w:eastAsia="Calibri" w:hAnsi="Calibri" w:cs="Calibri"/>
          <w:color w:val="000000"/>
          <w:sz w:val="26"/>
          <w:szCs w:val="26"/>
        </w:rPr>
        <w:t>ế</w:t>
      </w:r>
      <w:r>
        <w:rPr>
          <w:rFonts w:ascii="Calibri" w:eastAsia="Calibri" w:hAnsi="Calibri" w:cs="Calibri"/>
          <w:color w:val="000000"/>
          <w:sz w:val="26"/>
          <w:szCs w:val="26"/>
        </w:rPr>
        <w:t>t và m</w:t>
      </w:r>
      <w:r>
        <w:rPr>
          <w:rFonts w:ascii="Calibri" w:eastAsia="Calibri" w:hAnsi="Calibri" w:cs="Calibri"/>
          <w:color w:val="000000"/>
          <w:sz w:val="26"/>
          <w:szCs w:val="26"/>
        </w:rPr>
        <w:t>ố</w:t>
      </w:r>
      <w:r>
        <w:rPr>
          <w:rFonts w:ascii="Calibri" w:eastAsia="Calibri" w:hAnsi="Calibri" w:cs="Calibri"/>
          <w:color w:val="000000"/>
          <w:sz w:val="26"/>
          <w:szCs w:val="26"/>
        </w:rPr>
        <w:t>i liên h</w:t>
      </w:r>
      <w:r>
        <w:rPr>
          <w:rFonts w:ascii="Calibri" w:eastAsia="Calibri" w:hAnsi="Calibri" w:cs="Calibri"/>
          <w:color w:val="000000"/>
          <w:sz w:val="26"/>
          <w:szCs w:val="26"/>
        </w:rPr>
        <w:t>ệ</w:t>
      </w:r>
      <w:r>
        <w:rPr>
          <w:rFonts w:ascii="Calibri" w:eastAsia="Calibri" w:hAnsi="Calibri" w:cs="Calibri"/>
          <w:color w:val="000000"/>
          <w:sz w:val="26"/>
          <w:szCs w:val="26"/>
        </w:rPr>
        <w:t xml:space="preserve"> gi</w:t>
      </w:r>
      <w:r>
        <w:rPr>
          <w:rFonts w:ascii="Calibri" w:eastAsia="Calibri" w:hAnsi="Calibri" w:cs="Calibri"/>
          <w:color w:val="000000"/>
          <w:sz w:val="26"/>
          <w:szCs w:val="26"/>
        </w:rPr>
        <w:t>ữ</w:t>
      </w:r>
      <w:r>
        <w:rPr>
          <w:rFonts w:ascii="Calibri" w:eastAsia="Calibri" w:hAnsi="Calibri" w:cs="Calibri"/>
          <w:color w:val="000000"/>
          <w:sz w:val="26"/>
          <w:szCs w:val="26"/>
        </w:rPr>
        <w:t>a chúng (n</w:t>
      </w:r>
      <w:r>
        <w:rPr>
          <w:rFonts w:ascii="Calibri" w:eastAsia="Calibri" w:hAnsi="Calibri" w:cs="Calibri"/>
          <w:color w:val="000000"/>
          <w:sz w:val="26"/>
          <w:szCs w:val="26"/>
        </w:rPr>
        <w:t>ế</w:t>
      </w:r>
      <w:r>
        <w:rPr>
          <w:rFonts w:ascii="Calibri" w:eastAsia="Calibri" w:hAnsi="Calibri" w:cs="Calibri"/>
          <w:color w:val="000000"/>
          <w:sz w:val="26"/>
          <w:szCs w:val="26"/>
        </w:rPr>
        <w:t>u bi</w:t>
      </w:r>
      <w:r>
        <w:rPr>
          <w:rFonts w:ascii="Calibri" w:eastAsia="Calibri" w:hAnsi="Calibri" w:cs="Calibri"/>
          <w:color w:val="000000"/>
          <w:sz w:val="26"/>
          <w:szCs w:val="26"/>
        </w:rPr>
        <w:t>ế</w:t>
      </w:r>
      <w:r>
        <w:rPr>
          <w:rFonts w:ascii="Calibri" w:eastAsia="Calibri" w:hAnsi="Calibri" w:cs="Calibri"/>
          <w:color w:val="000000"/>
          <w:sz w:val="26"/>
          <w:szCs w:val="26"/>
        </w:rPr>
        <w:t>t). Sau đó, đưa ra đơn v</w:t>
      </w:r>
      <w:r>
        <w:rPr>
          <w:rFonts w:ascii="Calibri" w:eastAsia="Calibri" w:hAnsi="Calibri" w:cs="Calibri"/>
          <w:color w:val="000000"/>
          <w:sz w:val="26"/>
          <w:szCs w:val="26"/>
        </w:rPr>
        <w:t>ị</w:t>
      </w:r>
      <w:r>
        <w:rPr>
          <w:rFonts w:ascii="Calibri" w:eastAsia="Calibri" w:hAnsi="Calibri" w:cs="Calibri"/>
          <w:color w:val="000000"/>
          <w:sz w:val="26"/>
          <w:szCs w:val="26"/>
        </w:rPr>
        <w:t xml:space="preserve"> tiêu chu</w:t>
      </w:r>
      <w:r>
        <w:rPr>
          <w:rFonts w:ascii="Calibri" w:eastAsia="Calibri" w:hAnsi="Calibri" w:cs="Calibri"/>
          <w:color w:val="000000"/>
          <w:sz w:val="26"/>
          <w:szCs w:val="26"/>
        </w:rPr>
        <w:t>ẩ</w:t>
      </w:r>
      <w:r>
        <w:rPr>
          <w:rFonts w:ascii="Calibri" w:eastAsia="Calibri" w:hAnsi="Calibri" w:cs="Calibri"/>
          <w:color w:val="000000"/>
          <w:sz w:val="26"/>
          <w:szCs w:val="26"/>
        </w:rPr>
        <w:t>n c</w:t>
      </w:r>
      <w:r>
        <w:rPr>
          <w:rFonts w:ascii="Calibri" w:eastAsia="Calibri" w:hAnsi="Calibri" w:cs="Calibri"/>
          <w:color w:val="000000"/>
          <w:sz w:val="26"/>
          <w:szCs w:val="26"/>
        </w:rPr>
        <w:t>ủ</w:t>
      </w:r>
      <w:r>
        <w:rPr>
          <w:rFonts w:ascii="Calibri" w:eastAsia="Calibri" w:hAnsi="Calibri" w:cs="Calibri"/>
          <w:color w:val="000000"/>
          <w:sz w:val="26"/>
          <w:szCs w:val="26"/>
        </w:rPr>
        <w:t>a đ</w:t>
      </w:r>
      <w:r>
        <w:rPr>
          <w:rFonts w:ascii="Calibri" w:eastAsia="Calibri" w:hAnsi="Calibri" w:cs="Calibri"/>
          <w:color w:val="000000"/>
          <w:sz w:val="26"/>
          <w:szCs w:val="26"/>
        </w:rPr>
        <w:t>ộ</w:t>
      </w:r>
      <w:r>
        <w:rPr>
          <w:rFonts w:ascii="Calibri" w:eastAsia="Calibri" w:hAnsi="Calibri" w:cs="Calibri"/>
          <w:color w:val="000000"/>
          <w:sz w:val="26"/>
          <w:szCs w:val="26"/>
        </w:rPr>
        <w:t xml:space="preserve"> dài (m</w:t>
      </w:r>
      <w:r>
        <w:rPr>
          <w:rFonts w:ascii="Calibri" w:eastAsia="Calibri" w:hAnsi="Calibri" w:cs="Calibri"/>
          <w:color w:val="000000"/>
          <w:sz w:val="26"/>
          <w:szCs w:val="26"/>
        </w:rPr>
        <w:t>ét).</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sz w:val="26"/>
          <w:szCs w:val="26"/>
        </w:rPr>
      </w:pPr>
      <w:r>
        <w:rPr>
          <w:rFonts w:ascii="Calibri" w:eastAsia="Calibri" w:hAnsi="Calibri" w:cs="Calibri"/>
          <w:color w:val="000000"/>
          <w:sz w:val="26"/>
          <w:szCs w:val="26"/>
        </w:rPr>
        <w:t>- GV gi</w:t>
      </w:r>
      <w:r>
        <w:rPr>
          <w:rFonts w:ascii="Calibri" w:eastAsia="Calibri" w:hAnsi="Calibri" w:cs="Calibri"/>
          <w:color w:val="000000"/>
          <w:sz w:val="26"/>
          <w:szCs w:val="26"/>
        </w:rPr>
        <w:t>ớ</w:t>
      </w:r>
      <w:r>
        <w:rPr>
          <w:rFonts w:ascii="Calibri" w:eastAsia="Calibri" w:hAnsi="Calibri" w:cs="Calibri"/>
          <w:color w:val="000000"/>
          <w:sz w:val="26"/>
          <w:szCs w:val="26"/>
        </w:rPr>
        <w:t>i thi</w:t>
      </w:r>
      <w:r>
        <w:rPr>
          <w:rFonts w:ascii="Calibri" w:eastAsia="Calibri" w:hAnsi="Calibri" w:cs="Calibri"/>
          <w:color w:val="000000"/>
          <w:sz w:val="26"/>
          <w:szCs w:val="26"/>
        </w:rPr>
        <w:t>ệ</w:t>
      </w:r>
      <w:r>
        <w:rPr>
          <w:rFonts w:ascii="Calibri" w:eastAsia="Calibri" w:hAnsi="Calibri" w:cs="Calibri"/>
          <w:color w:val="000000"/>
          <w:sz w:val="26"/>
          <w:szCs w:val="26"/>
        </w:rPr>
        <w:t>u thêm m</w:t>
      </w:r>
      <w:r>
        <w:rPr>
          <w:rFonts w:ascii="Calibri" w:eastAsia="Calibri" w:hAnsi="Calibri" w:cs="Calibri"/>
          <w:color w:val="000000"/>
          <w:sz w:val="26"/>
          <w:szCs w:val="26"/>
        </w:rPr>
        <w:t>ộ</w:t>
      </w:r>
      <w:r>
        <w:rPr>
          <w:rFonts w:ascii="Calibri" w:eastAsia="Calibri" w:hAnsi="Calibri" w:cs="Calibri"/>
          <w:color w:val="000000"/>
          <w:sz w:val="26"/>
          <w:szCs w:val="26"/>
        </w:rPr>
        <w:t>t s</w:t>
      </w:r>
      <w:r>
        <w:rPr>
          <w:rFonts w:ascii="Calibri" w:eastAsia="Calibri" w:hAnsi="Calibri" w:cs="Calibri"/>
          <w:color w:val="000000"/>
          <w:sz w:val="26"/>
          <w:szCs w:val="26"/>
        </w:rPr>
        <w:t>ố</w:t>
      </w:r>
      <w:r>
        <w:rPr>
          <w:rFonts w:ascii="Calibri" w:eastAsia="Calibri" w:hAnsi="Calibri" w:cs="Calibri"/>
          <w:color w:val="000000"/>
          <w:sz w:val="26"/>
          <w:szCs w:val="26"/>
        </w:rPr>
        <w:t xml:space="preserve"> đơn v</w:t>
      </w:r>
      <w:r>
        <w:rPr>
          <w:rFonts w:ascii="Calibri" w:eastAsia="Calibri" w:hAnsi="Calibri" w:cs="Calibri"/>
          <w:color w:val="000000"/>
          <w:sz w:val="26"/>
          <w:szCs w:val="26"/>
        </w:rPr>
        <w:t>ị</w:t>
      </w:r>
      <w:r>
        <w:rPr>
          <w:rFonts w:ascii="Calibri" w:eastAsia="Calibri" w:hAnsi="Calibri" w:cs="Calibri"/>
          <w:color w:val="000000"/>
          <w:sz w:val="26"/>
          <w:szCs w:val="26"/>
        </w:rPr>
        <w:t xml:space="preserve"> </w:t>
      </w:r>
      <w:r>
        <w:rPr>
          <w:rFonts w:ascii="Calibri" w:eastAsia="Calibri" w:hAnsi="Calibri" w:cs="Calibri"/>
          <w:color w:val="000000"/>
          <w:sz w:val="26"/>
          <w:szCs w:val="26"/>
        </w:rPr>
        <w:t>ở</w:t>
      </w:r>
      <w:r>
        <w:rPr>
          <w:rFonts w:ascii="Calibri" w:eastAsia="Calibri" w:hAnsi="Calibri" w:cs="Calibri"/>
          <w:color w:val="000000"/>
          <w:sz w:val="26"/>
          <w:szCs w:val="26"/>
        </w:rPr>
        <w:t xml:space="preserve"> ph</w:t>
      </w:r>
      <w:r>
        <w:rPr>
          <w:rFonts w:ascii="Calibri" w:eastAsia="Calibri" w:hAnsi="Calibri" w:cs="Calibri"/>
          <w:color w:val="000000"/>
          <w:sz w:val="26"/>
          <w:szCs w:val="26"/>
        </w:rPr>
        <w:t>ầ</w:t>
      </w:r>
      <w:r>
        <w:rPr>
          <w:rFonts w:ascii="Calibri" w:eastAsia="Calibri" w:hAnsi="Calibri" w:cs="Calibri"/>
          <w:color w:val="000000"/>
          <w:sz w:val="26"/>
          <w:szCs w:val="26"/>
        </w:rPr>
        <w:t>n “Em có bi</w:t>
      </w:r>
      <w:r>
        <w:rPr>
          <w:rFonts w:ascii="Calibri" w:eastAsia="Calibri" w:hAnsi="Calibri" w:cs="Calibri"/>
          <w:color w:val="000000"/>
          <w:sz w:val="26"/>
          <w:szCs w:val="26"/>
        </w:rPr>
        <w:t>ế</w:t>
      </w:r>
      <w:r>
        <w:rPr>
          <w:rFonts w:ascii="Calibri" w:eastAsia="Calibri" w:hAnsi="Calibri" w:cs="Calibri"/>
          <w:color w:val="000000"/>
          <w:sz w:val="26"/>
          <w:szCs w:val="26"/>
        </w:rPr>
        <w:t>t?”.</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sz w:val="26"/>
          <w:szCs w:val="26"/>
        </w:rPr>
      </w:pPr>
      <w:r>
        <w:rPr>
          <w:rFonts w:ascii="Calibri" w:eastAsia="Calibri" w:hAnsi="Calibri" w:cs="Calibri"/>
          <w:color w:val="000000"/>
          <w:sz w:val="26"/>
          <w:szCs w:val="26"/>
        </w:rPr>
        <w:t>* CH:</w:t>
      </w:r>
    </w:p>
    <w:p w:rsidR="00475325" w:rsidRDefault="00020F2D">
      <w:pPr>
        <w:widowControl w:val="0"/>
        <w:pBdr>
          <w:top w:val="nil"/>
          <w:left w:val="nil"/>
          <w:bottom w:val="nil"/>
          <w:right w:val="nil"/>
          <w:between w:val="nil"/>
        </w:pBdr>
        <w:spacing w:line="288" w:lineRule="auto"/>
        <w:ind w:left="567"/>
        <w:rPr>
          <w:rFonts w:ascii="Calibri" w:eastAsia="Calibri" w:hAnsi="Calibri" w:cs="Calibri"/>
          <w:color w:val="000000"/>
          <w:sz w:val="26"/>
          <w:szCs w:val="26"/>
        </w:rPr>
      </w:pPr>
      <w:r>
        <w:rPr>
          <w:rFonts w:ascii="Calibri" w:eastAsia="Calibri" w:hAnsi="Calibri" w:cs="Calibri"/>
          <w:color w:val="000000"/>
          <w:sz w:val="22"/>
          <w:szCs w:val="22"/>
        </w:rPr>
        <w:t xml:space="preserve">● </w:t>
      </w:r>
      <w:r>
        <w:rPr>
          <w:rFonts w:ascii="Calibri" w:eastAsia="Calibri" w:hAnsi="Calibri" w:cs="Calibri"/>
          <w:color w:val="000000"/>
          <w:sz w:val="26"/>
          <w:szCs w:val="26"/>
        </w:rPr>
        <w:t>Đơn v</w:t>
      </w:r>
      <w:r>
        <w:rPr>
          <w:rFonts w:ascii="Calibri" w:eastAsia="Calibri" w:hAnsi="Calibri" w:cs="Calibri"/>
          <w:color w:val="000000"/>
          <w:sz w:val="26"/>
          <w:szCs w:val="26"/>
        </w:rPr>
        <w:t>ị</w:t>
      </w:r>
      <w:r>
        <w:rPr>
          <w:rFonts w:ascii="Calibri" w:eastAsia="Calibri" w:hAnsi="Calibri" w:cs="Calibri"/>
          <w:color w:val="000000"/>
          <w:sz w:val="26"/>
          <w:szCs w:val="26"/>
        </w:rPr>
        <w:t xml:space="preserve"> milimét (mm): d).</w:t>
      </w:r>
    </w:p>
    <w:p w:rsidR="00475325" w:rsidRDefault="00020F2D">
      <w:pPr>
        <w:widowControl w:val="0"/>
        <w:pBdr>
          <w:top w:val="nil"/>
          <w:left w:val="nil"/>
          <w:bottom w:val="nil"/>
          <w:right w:val="nil"/>
          <w:between w:val="nil"/>
        </w:pBdr>
        <w:spacing w:line="288" w:lineRule="auto"/>
        <w:ind w:left="567"/>
        <w:rPr>
          <w:rFonts w:ascii="Calibri" w:eastAsia="Calibri" w:hAnsi="Calibri" w:cs="Calibri"/>
          <w:color w:val="000000"/>
          <w:sz w:val="26"/>
          <w:szCs w:val="26"/>
        </w:rPr>
      </w:pPr>
      <w:r>
        <w:rPr>
          <w:rFonts w:ascii="Calibri" w:eastAsia="Calibri" w:hAnsi="Calibri" w:cs="Calibri"/>
          <w:color w:val="000000"/>
          <w:sz w:val="22"/>
          <w:szCs w:val="22"/>
        </w:rPr>
        <w:t xml:space="preserve">● </w:t>
      </w:r>
      <w:r>
        <w:rPr>
          <w:rFonts w:ascii="Calibri" w:eastAsia="Calibri" w:hAnsi="Calibri" w:cs="Calibri"/>
          <w:color w:val="000000"/>
          <w:sz w:val="26"/>
          <w:szCs w:val="26"/>
        </w:rPr>
        <w:t>Đơn v</w:t>
      </w:r>
      <w:r>
        <w:rPr>
          <w:rFonts w:ascii="Calibri" w:eastAsia="Calibri" w:hAnsi="Calibri" w:cs="Calibri"/>
          <w:color w:val="000000"/>
          <w:sz w:val="26"/>
          <w:szCs w:val="26"/>
        </w:rPr>
        <w:t>ị</w:t>
      </w:r>
      <w:r>
        <w:rPr>
          <w:rFonts w:ascii="Calibri" w:eastAsia="Calibri" w:hAnsi="Calibri" w:cs="Calibri"/>
          <w:color w:val="000000"/>
          <w:sz w:val="26"/>
          <w:szCs w:val="26"/>
        </w:rPr>
        <w:t xml:space="preserve"> xentimét (cm): c).</w:t>
      </w:r>
    </w:p>
    <w:p w:rsidR="00475325" w:rsidRDefault="00020F2D">
      <w:pPr>
        <w:widowControl w:val="0"/>
        <w:pBdr>
          <w:top w:val="nil"/>
          <w:left w:val="nil"/>
          <w:bottom w:val="nil"/>
          <w:right w:val="nil"/>
          <w:between w:val="nil"/>
        </w:pBdr>
        <w:spacing w:line="288" w:lineRule="auto"/>
        <w:ind w:left="567"/>
        <w:rPr>
          <w:rFonts w:ascii="Calibri" w:eastAsia="Calibri" w:hAnsi="Calibri" w:cs="Calibri"/>
          <w:color w:val="000000"/>
          <w:sz w:val="26"/>
          <w:szCs w:val="26"/>
        </w:rPr>
      </w:pPr>
      <w:r>
        <w:rPr>
          <w:rFonts w:ascii="Calibri" w:eastAsia="Calibri" w:hAnsi="Calibri" w:cs="Calibri"/>
          <w:color w:val="000000"/>
          <w:sz w:val="22"/>
          <w:szCs w:val="22"/>
        </w:rPr>
        <w:t xml:space="preserve">● </w:t>
      </w:r>
      <w:r>
        <w:rPr>
          <w:rFonts w:ascii="Calibri" w:eastAsia="Calibri" w:hAnsi="Calibri" w:cs="Calibri"/>
          <w:color w:val="000000"/>
          <w:sz w:val="26"/>
          <w:szCs w:val="26"/>
        </w:rPr>
        <w:t>Đơn v</w:t>
      </w:r>
      <w:r>
        <w:rPr>
          <w:rFonts w:ascii="Calibri" w:eastAsia="Calibri" w:hAnsi="Calibri" w:cs="Calibri"/>
          <w:color w:val="000000"/>
          <w:sz w:val="26"/>
          <w:szCs w:val="26"/>
        </w:rPr>
        <w:t>ị</w:t>
      </w:r>
      <w:r>
        <w:rPr>
          <w:rFonts w:ascii="Calibri" w:eastAsia="Calibri" w:hAnsi="Calibri" w:cs="Calibri"/>
          <w:color w:val="000000"/>
          <w:sz w:val="26"/>
          <w:szCs w:val="26"/>
        </w:rPr>
        <w:t xml:space="preserve"> mét (m): a), b).</w:t>
      </w:r>
    </w:p>
    <w:p w:rsidR="00475325" w:rsidRDefault="00020F2D">
      <w:pPr>
        <w:widowControl w:val="0"/>
        <w:pBdr>
          <w:top w:val="nil"/>
          <w:left w:val="nil"/>
          <w:bottom w:val="nil"/>
          <w:right w:val="nil"/>
          <w:between w:val="nil"/>
        </w:pBdr>
        <w:spacing w:line="288" w:lineRule="auto"/>
        <w:ind w:left="567"/>
        <w:rPr>
          <w:rFonts w:ascii="Calibri" w:eastAsia="Calibri" w:hAnsi="Calibri" w:cs="Calibri"/>
          <w:color w:val="000000"/>
          <w:sz w:val="26"/>
          <w:szCs w:val="26"/>
        </w:rPr>
      </w:pPr>
      <w:r>
        <w:rPr>
          <w:rFonts w:ascii="Calibri" w:eastAsia="Calibri" w:hAnsi="Calibri" w:cs="Calibri"/>
          <w:color w:val="000000"/>
          <w:sz w:val="22"/>
          <w:szCs w:val="22"/>
        </w:rPr>
        <w:t xml:space="preserve">● </w:t>
      </w:r>
      <w:r>
        <w:rPr>
          <w:rFonts w:ascii="Calibri" w:eastAsia="Calibri" w:hAnsi="Calibri" w:cs="Calibri"/>
          <w:color w:val="000000"/>
          <w:sz w:val="26"/>
          <w:szCs w:val="26"/>
        </w:rPr>
        <w:t>Đơn v</w:t>
      </w:r>
      <w:r>
        <w:rPr>
          <w:rFonts w:ascii="Calibri" w:eastAsia="Calibri" w:hAnsi="Calibri" w:cs="Calibri"/>
          <w:color w:val="000000"/>
          <w:sz w:val="26"/>
          <w:szCs w:val="26"/>
        </w:rPr>
        <w:t>ị</w:t>
      </w:r>
      <w:r>
        <w:rPr>
          <w:rFonts w:ascii="Calibri" w:eastAsia="Calibri" w:hAnsi="Calibri" w:cs="Calibri"/>
          <w:color w:val="000000"/>
          <w:sz w:val="26"/>
          <w:szCs w:val="26"/>
        </w:rPr>
        <w:t xml:space="preserve"> kilômét (km): e).</w:t>
      </w:r>
    </w:p>
    <w:p w:rsidR="00475325" w:rsidRDefault="00020F2D">
      <w:pPr>
        <w:keepNext/>
        <w:keepLines/>
        <w:widowControl w:val="0"/>
        <w:pBdr>
          <w:top w:val="nil"/>
          <w:left w:val="nil"/>
          <w:bottom w:val="nil"/>
          <w:right w:val="nil"/>
          <w:between w:val="nil"/>
        </w:pBdr>
        <w:tabs>
          <w:tab w:val="left" w:pos="812"/>
        </w:tabs>
        <w:spacing w:line="288" w:lineRule="auto"/>
        <w:ind w:firstLine="284"/>
        <w:rPr>
          <w:rFonts w:ascii="Calibri" w:eastAsia="Calibri" w:hAnsi="Calibri" w:cs="Calibri"/>
          <w:b/>
          <w:color w:val="A98C24"/>
          <w:sz w:val="26"/>
          <w:szCs w:val="26"/>
        </w:rPr>
      </w:pPr>
      <w:bookmarkStart w:id="31" w:name="bookmark=id.1pxezwc" w:colFirst="0" w:colLast="0"/>
      <w:bookmarkStart w:id="32" w:name="bookmark=id.49x2ik5" w:colFirst="0" w:colLast="0"/>
      <w:bookmarkEnd w:id="31"/>
      <w:bookmarkEnd w:id="32"/>
      <w:r>
        <w:rPr>
          <w:rFonts w:ascii="Calibri" w:eastAsia="Calibri" w:hAnsi="Calibri" w:cs="Calibri"/>
          <w:b/>
          <w:color w:val="000000"/>
          <w:sz w:val="26"/>
          <w:szCs w:val="26"/>
        </w:rPr>
        <w:t>2. Các d</w:t>
      </w:r>
      <w:r>
        <w:rPr>
          <w:rFonts w:ascii="Calibri" w:eastAsia="Calibri" w:hAnsi="Calibri" w:cs="Calibri"/>
          <w:b/>
          <w:color w:val="000000"/>
          <w:sz w:val="26"/>
          <w:szCs w:val="26"/>
        </w:rPr>
        <w:t>ụ</w:t>
      </w:r>
      <w:r>
        <w:rPr>
          <w:rFonts w:ascii="Calibri" w:eastAsia="Calibri" w:hAnsi="Calibri" w:cs="Calibri"/>
          <w:b/>
          <w:color w:val="000000"/>
          <w:sz w:val="26"/>
          <w:szCs w:val="26"/>
        </w:rPr>
        <w:t>ng c</w:t>
      </w:r>
      <w:r>
        <w:rPr>
          <w:rFonts w:ascii="Calibri" w:eastAsia="Calibri" w:hAnsi="Calibri" w:cs="Calibri"/>
          <w:b/>
          <w:color w:val="000000"/>
          <w:sz w:val="26"/>
          <w:szCs w:val="26"/>
        </w:rPr>
        <w:t>ụ</w:t>
      </w:r>
      <w:r>
        <w:rPr>
          <w:rFonts w:ascii="Calibri" w:eastAsia="Calibri" w:hAnsi="Calibri" w:cs="Calibri"/>
          <w:b/>
          <w:color w:val="000000"/>
          <w:sz w:val="26"/>
          <w:szCs w:val="26"/>
        </w:rPr>
        <w:t xml:space="preserve"> đo chi</w:t>
      </w:r>
      <w:r>
        <w:rPr>
          <w:rFonts w:ascii="Calibri" w:eastAsia="Calibri" w:hAnsi="Calibri" w:cs="Calibri"/>
          <w:b/>
          <w:color w:val="000000"/>
          <w:sz w:val="26"/>
          <w:szCs w:val="26"/>
        </w:rPr>
        <w:t>ề</w:t>
      </w:r>
      <w:r>
        <w:rPr>
          <w:rFonts w:ascii="Calibri" w:eastAsia="Calibri" w:hAnsi="Calibri" w:cs="Calibri"/>
          <w:b/>
          <w:color w:val="000000"/>
          <w:sz w:val="26"/>
          <w:szCs w:val="26"/>
        </w:rPr>
        <w:t>u dài</w:t>
      </w:r>
    </w:p>
    <w:p w:rsidR="00475325" w:rsidRDefault="00020F2D">
      <w:pPr>
        <w:widowControl w:val="0"/>
        <w:pBdr>
          <w:top w:val="nil"/>
          <w:left w:val="nil"/>
          <w:bottom w:val="nil"/>
          <w:right w:val="nil"/>
          <w:between w:val="nil"/>
        </w:pBdr>
        <w:tabs>
          <w:tab w:val="left" w:pos="704"/>
        </w:tabs>
        <w:spacing w:line="288" w:lineRule="auto"/>
        <w:ind w:firstLine="284"/>
        <w:rPr>
          <w:rFonts w:ascii="Calibri" w:eastAsia="Calibri" w:hAnsi="Calibri" w:cs="Calibri"/>
          <w:color w:val="000000"/>
          <w:sz w:val="26"/>
          <w:szCs w:val="26"/>
        </w:rPr>
      </w:pPr>
      <w:r>
        <w:rPr>
          <w:rFonts w:ascii="Calibri" w:eastAsia="Calibri" w:hAnsi="Calibri" w:cs="Calibri"/>
          <w:color w:val="000000"/>
          <w:sz w:val="26"/>
          <w:szCs w:val="26"/>
        </w:rPr>
        <w:t>- GV có th</w:t>
      </w:r>
      <w:r>
        <w:rPr>
          <w:rFonts w:ascii="Calibri" w:eastAsia="Calibri" w:hAnsi="Calibri" w:cs="Calibri"/>
          <w:color w:val="000000"/>
          <w:sz w:val="26"/>
          <w:szCs w:val="26"/>
        </w:rPr>
        <w:t>ể</w:t>
      </w:r>
      <w:r>
        <w:rPr>
          <w:rFonts w:ascii="Calibri" w:eastAsia="Calibri" w:hAnsi="Calibri" w:cs="Calibri"/>
          <w:color w:val="000000"/>
          <w:sz w:val="26"/>
          <w:szCs w:val="26"/>
        </w:rPr>
        <w:t xml:space="preserve"> yêu c</w:t>
      </w:r>
      <w:r>
        <w:rPr>
          <w:rFonts w:ascii="Calibri" w:eastAsia="Calibri" w:hAnsi="Calibri" w:cs="Calibri"/>
          <w:color w:val="000000"/>
          <w:sz w:val="26"/>
          <w:szCs w:val="26"/>
        </w:rPr>
        <w:t>ầ</w:t>
      </w:r>
      <w:r>
        <w:rPr>
          <w:rFonts w:ascii="Calibri" w:eastAsia="Calibri" w:hAnsi="Calibri" w:cs="Calibri"/>
          <w:color w:val="000000"/>
          <w:sz w:val="26"/>
          <w:szCs w:val="26"/>
        </w:rPr>
        <w:t>u HS đ</w:t>
      </w:r>
      <w:r>
        <w:rPr>
          <w:rFonts w:ascii="Calibri" w:eastAsia="Calibri" w:hAnsi="Calibri" w:cs="Calibri"/>
          <w:color w:val="000000"/>
          <w:sz w:val="26"/>
          <w:szCs w:val="26"/>
        </w:rPr>
        <w:t>ọ</w:t>
      </w:r>
      <w:r>
        <w:rPr>
          <w:rFonts w:ascii="Calibri" w:eastAsia="Calibri" w:hAnsi="Calibri" w:cs="Calibri"/>
          <w:color w:val="000000"/>
          <w:sz w:val="26"/>
          <w:szCs w:val="26"/>
        </w:rPr>
        <w:t>c hi</w:t>
      </w:r>
      <w:r>
        <w:rPr>
          <w:rFonts w:ascii="Calibri" w:eastAsia="Calibri" w:hAnsi="Calibri" w:cs="Calibri"/>
          <w:color w:val="000000"/>
          <w:sz w:val="26"/>
          <w:szCs w:val="26"/>
        </w:rPr>
        <w:t>ể</w:t>
      </w:r>
      <w:r>
        <w:rPr>
          <w:rFonts w:ascii="Calibri" w:eastAsia="Calibri" w:hAnsi="Calibri" w:cs="Calibri"/>
          <w:color w:val="000000"/>
          <w:sz w:val="26"/>
          <w:szCs w:val="26"/>
        </w:rPr>
        <w:t>u n</w:t>
      </w:r>
      <w:r>
        <w:rPr>
          <w:rFonts w:ascii="Calibri" w:eastAsia="Calibri" w:hAnsi="Calibri" w:cs="Calibri"/>
          <w:color w:val="000000"/>
          <w:sz w:val="26"/>
          <w:szCs w:val="26"/>
        </w:rPr>
        <w:t>ộ</w:t>
      </w:r>
      <w:r>
        <w:rPr>
          <w:rFonts w:ascii="Calibri" w:eastAsia="Calibri" w:hAnsi="Calibri" w:cs="Calibri"/>
          <w:color w:val="000000"/>
          <w:sz w:val="26"/>
          <w:szCs w:val="26"/>
        </w:rPr>
        <w:t>i dung trong SGK và đưa ra m</w:t>
      </w:r>
      <w:r>
        <w:rPr>
          <w:rFonts w:ascii="Calibri" w:eastAsia="Calibri" w:hAnsi="Calibri" w:cs="Calibri"/>
          <w:color w:val="000000"/>
          <w:sz w:val="26"/>
          <w:szCs w:val="26"/>
        </w:rPr>
        <w:t>ộ</w:t>
      </w:r>
      <w:r>
        <w:rPr>
          <w:rFonts w:ascii="Calibri" w:eastAsia="Calibri" w:hAnsi="Calibri" w:cs="Calibri"/>
          <w:color w:val="000000"/>
          <w:sz w:val="26"/>
          <w:szCs w:val="26"/>
        </w:rPr>
        <w:t>t s</w:t>
      </w:r>
      <w:r>
        <w:rPr>
          <w:rFonts w:ascii="Calibri" w:eastAsia="Calibri" w:hAnsi="Calibri" w:cs="Calibri"/>
          <w:color w:val="000000"/>
          <w:sz w:val="26"/>
          <w:szCs w:val="26"/>
        </w:rPr>
        <w:t>ố</w:t>
      </w:r>
      <w:r>
        <w:rPr>
          <w:rFonts w:ascii="Calibri" w:eastAsia="Calibri" w:hAnsi="Calibri" w:cs="Calibri"/>
          <w:color w:val="000000"/>
          <w:sz w:val="26"/>
          <w:szCs w:val="26"/>
        </w:rPr>
        <w:t xml:space="preserve"> lo</w:t>
      </w:r>
      <w:r>
        <w:rPr>
          <w:rFonts w:ascii="Calibri" w:eastAsia="Calibri" w:hAnsi="Calibri" w:cs="Calibri"/>
          <w:color w:val="000000"/>
          <w:sz w:val="26"/>
          <w:szCs w:val="26"/>
        </w:rPr>
        <w:t>ạ</w:t>
      </w:r>
      <w:r>
        <w:rPr>
          <w:rFonts w:ascii="Calibri" w:eastAsia="Calibri" w:hAnsi="Calibri" w:cs="Calibri"/>
          <w:color w:val="000000"/>
          <w:sz w:val="26"/>
          <w:szCs w:val="26"/>
        </w:rPr>
        <w:t>i thư</w:t>
      </w:r>
      <w:r>
        <w:rPr>
          <w:rFonts w:ascii="Calibri" w:eastAsia="Calibri" w:hAnsi="Calibri" w:cs="Calibri"/>
          <w:color w:val="000000"/>
          <w:sz w:val="26"/>
          <w:szCs w:val="26"/>
        </w:rPr>
        <w:t>ớ</w:t>
      </w:r>
      <w:r>
        <w:rPr>
          <w:rFonts w:ascii="Calibri" w:eastAsia="Calibri" w:hAnsi="Calibri" w:cs="Calibri"/>
          <w:color w:val="000000"/>
          <w:sz w:val="26"/>
          <w:szCs w:val="26"/>
        </w:rPr>
        <w:t>c th</w:t>
      </w:r>
      <w:r>
        <w:rPr>
          <w:rFonts w:ascii="Calibri" w:eastAsia="Calibri" w:hAnsi="Calibri" w:cs="Calibri"/>
          <w:color w:val="000000"/>
          <w:sz w:val="26"/>
          <w:szCs w:val="26"/>
        </w:rPr>
        <w:t>ự</w:t>
      </w:r>
      <w:r>
        <w:rPr>
          <w:rFonts w:ascii="Calibri" w:eastAsia="Calibri" w:hAnsi="Calibri" w:cs="Calibri"/>
          <w:color w:val="000000"/>
          <w:sz w:val="26"/>
          <w:szCs w:val="26"/>
        </w:rPr>
        <w:t>c t</w:t>
      </w:r>
      <w:r>
        <w:rPr>
          <w:rFonts w:ascii="Calibri" w:eastAsia="Calibri" w:hAnsi="Calibri" w:cs="Calibri"/>
          <w:color w:val="000000"/>
          <w:sz w:val="26"/>
          <w:szCs w:val="26"/>
        </w:rPr>
        <w:t>ế</w:t>
      </w:r>
      <w:r>
        <w:rPr>
          <w:rFonts w:ascii="Calibri" w:eastAsia="Calibri" w:hAnsi="Calibri" w:cs="Calibri"/>
          <w:color w:val="000000"/>
          <w:sz w:val="26"/>
          <w:szCs w:val="26"/>
        </w:rPr>
        <w:t xml:space="preserve"> đ</w:t>
      </w:r>
      <w:r>
        <w:rPr>
          <w:rFonts w:ascii="Calibri" w:eastAsia="Calibri" w:hAnsi="Calibri" w:cs="Calibri"/>
          <w:color w:val="000000"/>
          <w:sz w:val="26"/>
          <w:szCs w:val="26"/>
        </w:rPr>
        <w:t>ể</w:t>
      </w:r>
      <w:r>
        <w:rPr>
          <w:rFonts w:ascii="Calibri" w:eastAsia="Calibri" w:hAnsi="Calibri" w:cs="Calibri"/>
          <w:color w:val="000000"/>
          <w:sz w:val="26"/>
          <w:szCs w:val="26"/>
        </w:rPr>
        <w:t xml:space="preserve"> HS nh</w:t>
      </w:r>
      <w:r>
        <w:rPr>
          <w:rFonts w:ascii="Calibri" w:eastAsia="Calibri" w:hAnsi="Calibri" w:cs="Calibri"/>
          <w:color w:val="000000"/>
          <w:sz w:val="26"/>
          <w:szCs w:val="26"/>
        </w:rPr>
        <w:t>ậ</w:t>
      </w:r>
      <w:r>
        <w:rPr>
          <w:rFonts w:ascii="Calibri" w:eastAsia="Calibri" w:hAnsi="Calibri" w:cs="Calibri"/>
          <w:color w:val="000000"/>
          <w:sz w:val="26"/>
          <w:szCs w:val="26"/>
        </w:rPr>
        <w:t>n bi</w:t>
      </w:r>
      <w:r>
        <w:rPr>
          <w:rFonts w:ascii="Calibri" w:eastAsia="Calibri" w:hAnsi="Calibri" w:cs="Calibri"/>
          <w:color w:val="000000"/>
          <w:sz w:val="26"/>
          <w:szCs w:val="26"/>
        </w:rPr>
        <w:t>ế</w:t>
      </w:r>
      <w:r>
        <w:rPr>
          <w:rFonts w:ascii="Calibri" w:eastAsia="Calibri" w:hAnsi="Calibri" w:cs="Calibri"/>
          <w:color w:val="000000"/>
          <w:sz w:val="26"/>
          <w:szCs w:val="26"/>
        </w:rPr>
        <w:t>t.</w:t>
      </w:r>
    </w:p>
    <w:p w:rsidR="00475325" w:rsidRDefault="00020F2D">
      <w:pPr>
        <w:widowControl w:val="0"/>
        <w:pBdr>
          <w:top w:val="nil"/>
          <w:left w:val="nil"/>
          <w:bottom w:val="nil"/>
          <w:right w:val="nil"/>
          <w:between w:val="nil"/>
        </w:pBdr>
        <w:tabs>
          <w:tab w:val="left" w:pos="740"/>
        </w:tabs>
        <w:spacing w:line="288" w:lineRule="auto"/>
        <w:ind w:firstLine="284"/>
        <w:rPr>
          <w:rFonts w:ascii="Calibri" w:eastAsia="Calibri" w:hAnsi="Calibri" w:cs="Calibri"/>
          <w:color w:val="000000"/>
          <w:sz w:val="26"/>
          <w:szCs w:val="26"/>
        </w:rPr>
      </w:pPr>
      <w:r>
        <w:rPr>
          <w:rFonts w:ascii="Calibri" w:eastAsia="Calibri" w:hAnsi="Calibri" w:cs="Calibri"/>
          <w:color w:val="000000"/>
          <w:sz w:val="26"/>
          <w:szCs w:val="26"/>
        </w:rPr>
        <w:t>- Th</w:t>
      </w:r>
      <w:r>
        <w:rPr>
          <w:rFonts w:ascii="Calibri" w:eastAsia="Calibri" w:hAnsi="Calibri" w:cs="Calibri"/>
          <w:color w:val="000000"/>
          <w:sz w:val="26"/>
          <w:szCs w:val="26"/>
        </w:rPr>
        <w:t>ả</w:t>
      </w:r>
      <w:r>
        <w:rPr>
          <w:rFonts w:ascii="Calibri" w:eastAsia="Calibri" w:hAnsi="Calibri" w:cs="Calibri"/>
          <w:color w:val="000000"/>
          <w:sz w:val="26"/>
          <w:szCs w:val="26"/>
        </w:rPr>
        <w:t>o lu</w:t>
      </w:r>
      <w:r>
        <w:rPr>
          <w:rFonts w:ascii="Calibri" w:eastAsia="Calibri" w:hAnsi="Calibri" w:cs="Calibri"/>
          <w:color w:val="000000"/>
          <w:sz w:val="26"/>
          <w:szCs w:val="26"/>
        </w:rPr>
        <w:t>ậ</w:t>
      </w:r>
      <w:r>
        <w:rPr>
          <w:rFonts w:ascii="Calibri" w:eastAsia="Calibri" w:hAnsi="Calibri" w:cs="Calibri"/>
          <w:color w:val="000000"/>
          <w:sz w:val="26"/>
          <w:szCs w:val="26"/>
        </w:rPr>
        <w:t>n v</w:t>
      </w:r>
      <w:r>
        <w:rPr>
          <w:rFonts w:ascii="Calibri" w:eastAsia="Calibri" w:hAnsi="Calibri" w:cs="Calibri"/>
          <w:color w:val="000000"/>
          <w:sz w:val="26"/>
          <w:szCs w:val="26"/>
        </w:rPr>
        <w:t>ớ</w:t>
      </w:r>
      <w:r>
        <w:rPr>
          <w:rFonts w:ascii="Calibri" w:eastAsia="Calibri" w:hAnsi="Calibri" w:cs="Calibri"/>
          <w:color w:val="000000"/>
          <w:sz w:val="26"/>
          <w:szCs w:val="26"/>
        </w:rPr>
        <w:t>i HS v</w:t>
      </w:r>
      <w:r>
        <w:rPr>
          <w:rFonts w:ascii="Calibri" w:eastAsia="Calibri" w:hAnsi="Calibri" w:cs="Calibri"/>
          <w:color w:val="000000"/>
          <w:sz w:val="26"/>
          <w:szCs w:val="26"/>
        </w:rPr>
        <w:t>ề</w:t>
      </w:r>
      <w:r>
        <w:rPr>
          <w:rFonts w:ascii="Calibri" w:eastAsia="Calibri" w:hAnsi="Calibri" w:cs="Calibri"/>
          <w:color w:val="000000"/>
          <w:sz w:val="26"/>
          <w:szCs w:val="26"/>
        </w:rPr>
        <w:t xml:space="preserve"> vi</w:t>
      </w:r>
      <w:r>
        <w:rPr>
          <w:rFonts w:ascii="Calibri" w:eastAsia="Calibri" w:hAnsi="Calibri" w:cs="Calibri"/>
          <w:color w:val="000000"/>
          <w:sz w:val="26"/>
          <w:szCs w:val="26"/>
        </w:rPr>
        <w:t>ệ</w:t>
      </w:r>
      <w:r>
        <w:rPr>
          <w:rFonts w:ascii="Calibri" w:eastAsia="Calibri" w:hAnsi="Calibri" w:cs="Calibri"/>
          <w:color w:val="000000"/>
          <w:sz w:val="26"/>
          <w:szCs w:val="26"/>
        </w:rPr>
        <w:t>c dùng lo</w:t>
      </w:r>
      <w:r>
        <w:rPr>
          <w:rFonts w:ascii="Calibri" w:eastAsia="Calibri" w:hAnsi="Calibri" w:cs="Calibri"/>
          <w:color w:val="000000"/>
          <w:sz w:val="26"/>
          <w:szCs w:val="26"/>
        </w:rPr>
        <w:t>ạ</w:t>
      </w:r>
      <w:r>
        <w:rPr>
          <w:rFonts w:ascii="Calibri" w:eastAsia="Calibri" w:hAnsi="Calibri" w:cs="Calibri"/>
          <w:color w:val="000000"/>
          <w:sz w:val="26"/>
          <w:szCs w:val="26"/>
        </w:rPr>
        <w:t>i thư</w:t>
      </w:r>
      <w:r>
        <w:rPr>
          <w:rFonts w:ascii="Calibri" w:eastAsia="Calibri" w:hAnsi="Calibri" w:cs="Calibri"/>
          <w:color w:val="000000"/>
          <w:sz w:val="26"/>
          <w:szCs w:val="26"/>
        </w:rPr>
        <w:t>ớ</w:t>
      </w:r>
      <w:r>
        <w:rPr>
          <w:rFonts w:ascii="Calibri" w:eastAsia="Calibri" w:hAnsi="Calibri" w:cs="Calibri"/>
          <w:color w:val="000000"/>
          <w:sz w:val="26"/>
          <w:szCs w:val="26"/>
        </w:rPr>
        <w:t>c nào thích h</w:t>
      </w:r>
      <w:r>
        <w:rPr>
          <w:rFonts w:ascii="Calibri" w:eastAsia="Calibri" w:hAnsi="Calibri" w:cs="Calibri"/>
          <w:color w:val="000000"/>
          <w:sz w:val="26"/>
          <w:szCs w:val="26"/>
        </w:rPr>
        <w:t>ợ</w:t>
      </w:r>
      <w:r>
        <w:rPr>
          <w:rFonts w:ascii="Calibri" w:eastAsia="Calibri" w:hAnsi="Calibri" w:cs="Calibri"/>
          <w:color w:val="000000"/>
          <w:sz w:val="26"/>
          <w:szCs w:val="26"/>
        </w:rPr>
        <w:t>p đ</w:t>
      </w:r>
      <w:r>
        <w:rPr>
          <w:rFonts w:ascii="Calibri" w:eastAsia="Calibri" w:hAnsi="Calibri" w:cs="Calibri"/>
          <w:color w:val="000000"/>
          <w:sz w:val="26"/>
          <w:szCs w:val="26"/>
        </w:rPr>
        <w:t>ể</w:t>
      </w:r>
      <w:r>
        <w:rPr>
          <w:rFonts w:ascii="Calibri" w:eastAsia="Calibri" w:hAnsi="Calibri" w:cs="Calibri"/>
          <w:color w:val="000000"/>
          <w:sz w:val="26"/>
          <w:szCs w:val="26"/>
        </w:rPr>
        <w:t xml:space="preserve"> đo chi</w:t>
      </w:r>
      <w:r>
        <w:rPr>
          <w:rFonts w:ascii="Calibri" w:eastAsia="Calibri" w:hAnsi="Calibri" w:cs="Calibri"/>
          <w:color w:val="000000"/>
          <w:sz w:val="26"/>
          <w:szCs w:val="26"/>
        </w:rPr>
        <w:t>ề</w:t>
      </w:r>
      <w:r>
        <w:rPr>
          <w:rFonts w:ascii="Calibri" w:eastAsia="Calibri" w:hAnsi="Calibri" w:cs="Calibri"/>
          <w:color w:val="000000"/>
          <w:sz w:val="26"/>
          <w:szCs w:val="26"/>
        </w:rPr>
        <w:t>u dài nào.</w:t>
      </w:r>
    </w:p>
    <w:p w:rsidR="00475325" w:rsidRDefault="00020F2D">
      <w:pPr>
        <w:widowControl w:val="0"/>
        <w:pBdr>
          <w:top w:val="nil"/>
          <w:left w:val="nil"/>
          <w:bottom w:val="nil"/>
          <w:right w:val="nil"/>
          <w:between w:val="nil"/>
        </w:pBdr>
        <w:tabs>
          <w:tab w:val="left" w:pos="709"/>
        </w:tabs>
        <w:spacing w:line="288" w:lineRule="auto"/>
        <w:ind w:firstLine="284"/>
        <w:rPr>
          <w:rFonts w:ascii="Calibri" w:eastAsia="Calibri" w:hAnsi="Calibri" w:cs="Calibri"/>
          <w:color w:val="000000"/>
          <w:sz w:val="26"/>
          <w:szCs w:val="26"/>
        </w:rPr>
      </w:pPr>
      <w:r>
        <w:rPr>
          <w:rFonts w:ascii="Calibri" w:eastAsia="Calibri" w:hAnsi="Calibri" w:cs="Calibri"/>
          <w:color w:val="000000"/>
          <w:sz w:val="26"/>
          <w:szCs w:val="26"/>
        </w:rPr>
        <w:t>- Yêu c</w:t>
      </w:r>
      <w:r>
        <w:rPr>
          <w:rFonts w:ascii="Calibri" w:eastAsia="Calibri" w:hAnsi="Calibri" w:cs="Calibri"/>
          <w:color w:val="000000"/>
          <w:sz w:val="26"/>
          <w:szCs w:val="26"/>
        </w:rPr>
        <w:t>ầ</w:t>
      </w:r>
      <w:r>
        <w:rPr>
          <w:rFonts w:ascii="Calibri" w:eastAsia="Calibri" w:hAnsi="Calibri" w:cs="Calibri"/>
          <w:color w:val="000000"/>
          <w:sz w:val="26"/>
          <w:szCs w:val="26"/>
        </w:rPr>
        <w:t>u HS xác đ</w:t>
      </w:r>
      <w:r>
        <w:rPr>
          <w:rFonts w:ascii="Calibri" w:eastAsia="Calibri" w:hAnsi="Calibri" w:cs="Calibri"/>
          <w:color w:val="000000"/>
          <w:sz w:val="26"/>
          <w:szCs w:val="26"/>
        </w:rPr>
        <w:t>ị</w:t>
      </w:r>
      <w:r>
        <w:rPr>
          <w:rFonts w:ascii="Calibri" w:eastAsia="Calibri" w:hAnsi="Calibri" w:cs="Calibri"/>
          <w:color w:val="000000"/>
          <w:sz w:val="26"/>
          <w:szCs w:val="26"/>
        </w:rPr>
        <w:t>nh gi</w:t>
      </w:r>
      <w:r>
        <w:rPr>
          <w:rFonts w:ascii="Calibri" w:eastAsia="Calibri" w:hAnsi="Calibri" w:cs="Calibri"/>
          <w:color w:val="000000"/>
          <w:sz w:val="26"/>
          <w:szCs w:val="26"/>
        </w:rPr>
        <w:t>ớ</w:t>
      </w:r>
      <w:r>
        <w:rPr>
          <w:rFonts w:ascii="Calibri" w:eastAsia="Calibri" w:hAnsi="Calibri" w:cs="Calibri"/>
          <w:color w:val="000000"/>
          <w:sz w:val="26"/>
          <w:szCs w:val="26"/>
        </w:rPr>
        <w:t>i h</w:t>
      </w:r>
      <w:r>
        <w:rPr>
          <w:rFonts w:ascii="Calibri" w:eastAsia="Calibri" w:hAnsi="Calibri" w:cs="Calibri"/>
          <w:color w:val="000000"/>
          <w:sz w:val="26"/>
          <w:szCs w:val="26"/>
        </w:rPr>
        <w:t>ạ</w:t>
      </w:r>
      <w:r>
        <w:rPr>
          <w:rFonts w:ascii="Calibri" w:eastAsia="Calibri" w:hAnsi="Calibri" w:cs="Calibri"/>
          <w:color w:val="000000"/>
          <w:sz w:val="26"/>
          <w:szCs w:val="26"/>
        </w:rPr>
        <w:t>n đo (GHĐ) và đ</w:t>
      </w:r>
      <w:r>
        <w:rPr>
          <w:rFonts w:ascii="Calibri" w:eastAsia="Calibri" w:hAnsi="Calibri" w:cs="Calibri"/>
          <w:color w:val="000000"/>
          <w:sz w:val="26"/>
          <w:szCs w:val="26"/>
        </w:rPr>
        <w:t>ộ</w:t>
      </w:r>
      <w:r>
        <w:rPr>
          <w:rFonts w:ascii="Calibri" w:eastAsia="Calibri" w:hAnsi="Calibri" w:cs="Calibri"/>
          <w:color w:val="000000"/>
          <w:sz w:val="26"/>
          <w:szCs w:val="26"/>
        </w:rPr>
        <w:t xml:space="preserve"> chia nh</w:t>
      </w:r>
      <w:r>
        <w:rPr>
          <w:rFonts w:ascii="Calibri" w:eastAsia="Calibri" w:hAnsi="Calibri" w:cs="Calibri"/>
          <w:color w:val="000000"/>
          <w:sz w:val="26"/>
          <w:szCs w:val="26"/>
        </w:rPr>
        <w:t>ỏ</w:t>
      </w:r>
      <w:r>
        <w:rPr>
          <w:rFonts w:ascii="Calibri" w:eastAsia="Calibri" w:hAnsi="Calibri" w:cs="Calibri"/>
          <w:color w:val="000000"/>
          <w:sz w:val="26"/>
          <w:szCs w:val="26"/>
        </w:rPr>
        <w:t xml:space="preserve"> nh</w:t>
      </w:r>
      <w:r>
        <w:rPr>
          <w:rFonts w:ascii="Calibri" w:eastAsia="Calibri" w:hAnsi="Calibri" w:cs="Calibri"/>
          <w:color w:val="000000"/>
          <w:sz w:val="26"/>
          <w:szCs w:val="26"/>
        </w:rPr>
        <w:t>ấ</w:t>
      </w:r>
      <w:r>
        <w:rPr>
          <w:rFonts w:ascii="Calibri" w:eastAsia="Calibri" w:hAnsi="Calibri" w:cs="Calibri"/>
          <w:color w:val="000000"/>
          <w:sz w:val="26"/>
          <w:szCs w:val="26"/>
        </w:rPr>
        <w:t>t (ĐCNN) c</w:t>
      </w:r>
      <w:r>
        <w:rPr>
          <w:rFonts w:ascii="Calibri" w:eastAsia="Calibri" w:hAnsi="Calibri" w:cs="Calibri"/>
          <w:color w:val="000000"/>
          <w:sz w:val="26"/>
          <w:szCs w:val="26"/>
        </w:rPr>
        <w:t>ủ</w:t>
      </w:r>
      <w:r>
        <w:rPr>
          <w:rFonts w:ascii="Calibri" w:eastAsia="Calibri" w:hAnsi="Calibri" w:cs="Calibri"/>
          <w:color w:val="000000"/>
          <w:sz w:val="26"/>
          <w:szCs w:val="26"/>
        </w:rPr>
        <w:t>a m</w:t>
      </w:r>
      <w:r>
        <w:rPr>
          <w:rFonts w:ascii="Calibri" w:eastAsia="Calibri" w:hAnsi="Calibri" w:cs="Calibri"/>
          <w:color w:val="000000"/>
          <w:sz w:val="26"/>
          <w:szCs w:val="26"/>
        </w:rPr>
        <w:t>ộ</w:t>
      </w:r>
      <w:r>
        <w:rPr>
          <w:rFonts w:ascii="Calibri" w:eastAsia="Calibri" w:hAnsi="Calibri" w:cs="Calibri"/>
          <w:color w:val="000000"/>
          <w:sz w:val="26"/>
          <w:szCs w:val="26"/>
        </w:rPr>
        <w:t>t</w:t>
      </w:r>
      <w:r>
        <w:rPr>
          <w:rFonts w:ascii="Calibri" w:eastAsia="Calibri" w:hAnsi="Calibri" w:cs="Calibri"/>
          <w:color w:val="000000"/>
          <w:sz w:val="26"/>
          <w:szCs w:val="26"/>
        </w:rPr>
        <w:t xml:space="preserve"> s</w:t>
      </w:r>
      <w:r>
        <w:rPr>
          <w:rFonts w:ascii="Calibri" w:eastAsia="Calibri" w:hAnsi="Calibri" w:cs="Calibri"/>
          <w:color w:val="000000"/>
          <w:sz w:val="26"/>
          <w:szCs w:val="26"/>
        </w:rPr>
        <w:t>ố</w:t>
      </w:r>
      <w:r>
        <w:rPr>
          <w:rFonts w:ascii="Calibri" w:eastAsia="Calibri" w:hAnsi="Calibri" w:cs="Calibri"/>
          <w:color w:val="000000"/>
          <w:sz w:val="26"/>
          <w:szCs w:val="26"/>
        </w:rPr>
        <w:t xml:space="preserve"> lo</w:t>
      </w:r>
      <w:r>
        <w:rPr>
          <w:rFonts w:ascii="Calibri" w:eastAsia="Calibri" w:hAnsi="Calibri" w:cs="Calibri"/>
          <w:color w:val="000000"/>
          <w:sz w:val="26"/>
          <w:szCs w:val="26"/>
        </w:rPr>
        <w:t>ạ</w:t>
      </w:r>
      <w:r>
        <w:rPr>
          <w:rFonts w:ascii="Calibri" w:eastAsia="Calibri" w:hAnsi="Calibri" w:cs="Calibri"/>
          <w:color w:val="000000"/>
          <w:sz w:val="26"/>
          <w:szCs w:val="26"/>
        </w:rPr>
        <w:t>i thư</w:t>
      </w:r>
      <w:r>
        <w:rPr>
          <w:rFonts w:ascii="Calibri" w:eastAsia="Calibri" w:hAnsi="Calibri" w:cs="Calibri"/>
          <w:color w:val="000000"/>
          <w:sz w:val="26"/>
          <w:szCs w:val="26"/>
        </w:rPr>
        <w:t>ớ</w:t>
      </w:r>
      <w:r>
        <w:rPr>
          <w:rFonts w:ascii="Calibri" w:eastAsia="Calibri" w:hAnsi="Calibri" w:cs="Calibri"/>
          <w:color w:val="000000"/>
          <w:sz w:val="26"/>
          <w:szCs w:val="26"/>
        </w:rPr>
        <w:t>c nêu trên.</w:t>
      </w:r>
    </w:p>
    <w:p w:rsidR="00475325" w:rsidRDefault="00020F2D">
      <w:pPr>
        <w:widowControl w:val="0"/>
        <w:pBdr>
          <w:top w:val="nil"/>
          <w:left w:val="nil"/>
          <w:bottom w:val="nil"/>
          <w:right w:val="nil"/>
          <w:between w:val="nil"/>
        </w:pBdr>
        <w:tabs>
          <w:tab w:val="left" w:pos="745"/>
        </w:tabs>
        <w:spacing w:line="288" w:lineRule="auto"/>
        <w:ind w:firstLine="284"/>
        <w:rPr>
          <w:rFonts w:ascii="Calibri" w:eastAsia="Calibri" w:hAnsi="Calibri" w:cs="Calibri"/>
          <w:color w:val="000000"/>
          <w:sz w:val="26"/>
          <w:szCs w:val="26"/>
        </w:rPr>
      </w:pPr>
      <w:r>
        <w:rPr>
          <w:rFonts w:ascii="Calibri" w:eastAsia="Calibri" w:hAnsi="Calibri" w:cs="Calibri"/>
          <w:color w:val="000000"/>
          <w:sz w:val="26"/>
          <w:szCs w:val="26"/>
        </w:rPr>
        <w:t>- Yêu c</w:t>
      </w:r>
      <w:r>
        <w:rPr>
          <w:rFonts w:ascii="Calibri" w:eastAsia="Calibri" w:hAnsi="Calibri" w:cs="Calibri"/>
          <w:color w:val="000000"/>
          <w:sz w:val="26"/>
          <w:szCs w:val="26"/>
        </w:rPr>
        <w:t>ầ</w:t>
      </w:r>
      <w:r>
        <w:rPr>
          <w:rFonts w:ascii="Calibri" w:eastAsia="Calibri" w:hAnsi="Calibri" w:cs="Calibri"/>
          <w:color w:val="000000"/>
          <w:sz w:val="26"/>
          <w:szCs w:val="26"/>
        </w:rPr>
        <w:t>u HS tr</w:t>
      </w:r>
      <w:r>
        <w:rPr>
          <w:rFonts w:ascii="Calibri" w:eastAsia="Calibri" w:hAnsi="Calibri" w:cs="Calibri"/>
          <w:color w:val="000000"/>
          <w:sz w:val="26"/>
          <w:szCs w:val="26"/>
        </w:rPr>
        <w:t>ả</w:t>
      </w:r>
      <w:r>
        <w:rPr>
          <w:rFonts w:ascii="Calibri" w:eastAsia="Calibri" w:hAnsi="Calibri" w:cs="Calibri"/>
          <w:color w:val="000000"/>
          <w:sz w:val="26"/>
          <w:szCs w:val="26"/>
        </w:rPr>
        <w:t xml:space="preserve"> l</w:t>
      </w:r>
      <w:r>
        <w:rPr>
          <w:rFonts w:ascii="Calibri" w:eastAsia="Calibri" w:hAnsi="Calibri" w:cs="Calibri"/>
          <w:color w:val="000000"/>
          <w:sz w:val="26"/>
          <w:szCs w:val="26"/>
        </w:rPr>
        <w:t>ờ</w:t>
      </w:r>
      <w:r>
        <w:rPr>
          <w:rFonts w:ascii="Calibri" w:eastAsia="Calibri" w:hAnsi="Calibri" w:cs="Calibri"/>
          <w:color w:val="000000"/>
          <w:sz w:val="26"/>
          <w:szCs w:val="26"/>
        </w:rPr>
        <w:t>i câu h</w:t>
      </w:r>
      <w:r>
        <w:rPr>
          <w:rFonts w:ascii="Calibri" w:eastAsia="Calibri" w:hAnsi="Calibri" w:cs="Calibri"/>
          <w:color w:val="000000"/>
          <w:sz w:val="26"/>
          <w:szCs w:val="26"/>
        </w:rPr>
        <w:t>ỏ</w:t>
      </w:r>
      <w:r>
        <w:rPr>
          <w:rFonts w:ascii="Calibri" w:eastAsia="Calibri" w:hAnsi="Calibri" w:cs="Calibri"/>
          <w:color w:val="000000"/>
          <w:sz w:val="26"/>
          <w:szCs w:val="26"/>
        </w:rPr>
        <w:t>i trong SGK.</w:t>
      </w:r>
    </w:p>
    <w:p w:rsidR="00475325" w:rsidRDefault="00020F2D">
      <w:pPr>
        <w:widowControl w:val="0"/>
        <w:pBdr>
          <w:top w:val="nil"/>
          <w:left w:val="nil"/>
          <w:bottom w:val="nil"/>
          <w:right w:val="nil"/>
          <w:between w:val="nil"/>
        </w:pBdr>
        <w:tabs>
          <w:tab w:val="left" w:pos="745"/>
        </w:tabs>
        <w:spacing w:line="288" w:lineRule="auto"/>
        <w:ind w:firstLine="284"/>
        <w:rPr>
          <w:rFonts w:ascii="Calibri" w:eastAsia="Calibri" w:hAnsi="Calibri" w:cs="Calibri"/>
          <w:color w:val="000000"/>
          <w:sz w:val="26"/>
          <w:szCs w:val="26"/>
        </w:rPr>
      </w:pPr>
      <w:r>
        <w:rPr>
          <w:rFonts w:ascii="Calibri" w:eastAsia="Calibri" w:hAnsi="Calibri" w:cs="Calibri"/>
          <w:color w:val="000000"/>
          <w:sz w:val="26"/>
          <w:szCs w:val="26"/>
        </w:rPr>
        <w:t xml:space="preserve">* CH: </w:t>
      </w:r>
    </w:p>
    <w:p w:rsidR="00475325" w:rsidRDefault="00020F2D">
      <w:pPr>
        <w:widowControl w:val="0"/>
        <w:pBdr>
          <w:top w:val="nil"/>
          <w:left w:val="nil"/>
          <w:bottom w:val="nil"/>
          <w:right w:val="nil"/>
          <w:between w:val="nil"/>
        </w:pBdr>
        <w:tabs>
          <w:tab w:val="left" w:pos="745"/>
        </w:tabs>
        <w:spacing w:line="288" w:lineRule="auto"/>
        <w:ind w:firstLine="284"/>
        <w:rPr>
          <w:rFonts w:ascii="Calibri" w:eastAsia="Calibri" w:hAnsi="Calibri" w:cs="Calibri"/>
          <w:b/>
          <w:color w:val="000000"/>
          <w:sz w:val="26"/>
          <w:szCs w:val="26"/>
        </w:rPr>
      </w:pPr>
      <w:r>
        <w:rPr>
          <w:rFonts w:ascii="Calibri" w:eastAsia="Calibri" w:hAnsi="Calibri" w:cs="Calibri"/>
          <w:b/>
          <w:color w:val="000000"/>
          <w:sz w:val="26"/>
          <w:szCs w:val="26"/>
        </w:rPr>
        <w:t xml:space="preserve">1. </w:t>
      </w:r>
    </w:p>
    <w:tbl>
      <w:tblPr>
        <w:tblStyle w:val="aff9"/>
        <w:tblW w:w="6520" w:type="dxa"/>
        <w:tblInd w:w="13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7"/>
        <w:gridCol w:w="2126"/>
        <w:gridCol w:w="2127"/>
      </w:tblGrid>
      <w:tr w:rsidR="00475325">
        <w:tc>
          <w:tcPr>
            <w:tcW w:w="2267" w:type="dxa"/>
            <w:shd w:val="clear" w:color="auto" w:fill="ACB9CA"/>
            <w:vAlign w:val="center"/>
          </w:tcPr>
          <w:p w:rsidR="00475325" w:rsidRDefault="00020F2D">
            <w:pPr>
              <w:widowControl w:val="0"/>
              <w:pBdr>
                <w:top w:val="nil"/>
                <w:left w:val="nil"/>
                <w:bottom w:val="nil"/>
                <w:right w:val="nil"/>
                <w:between w:val="nil"/>
              </w:pBdr>
              <w:spacing w:line="288" w:lineRule="auto"/>
              <w:ind w:firstLine="284"/>
              <w:jc w:val="center"/>
              <w:rPr>
                <w:rFonts w:ascii="Calibri" w:eastAsia="Calibri" w:hAnsi="Calibri" w:cs="Calibri"/>
                <w:color w:val="000000"/>
                <w:sz w:val="26"/>
                <w:szCs w:val="26"/>
              </w:rPr>
            </w:pPr>
            <w:r>
              <w:rPr>
                <w:rFonts w:ascii="Calibri" w:eastAsia="Calibri" w:hAnsi="Calibri" w:cs="Calibri"/>
                <w:b/>
                <w:color w:val="000000"/>
                <w:sz w:val="26"/>
                <w:szCs w:val="26"/>
              </w:rPr>
              <w:t>Thư</w:t>
            </w:r>
            <w:r>
              <w:rPr>
                <w:rFonts w:ascii="Calibri" w:eastAsia="Calibri" w:hAnsi="Calibri" w:cs="Calibri"/>
                <w:b/>
                <w:color w:val="000000"/>
                <w:sz w:val="26"/>
                <w:szCs w:val="26"/>
              </w:rPr>
              <w:t>ớ</w:t>
            </w:r>
            <w:r>
              <w:rPr>
                <w:rFonts w:ascii="Calibri" w:eastAsia="Calibri" w:hAnsi="Calibri" w:cs="Calibri"/>
                <w:b/>
                <w:color w:val="000000"/>
                <w:sz w:val="26"/>
                <w:szCs w:val="26"/>
              </w:rPr>
              <w:t>c</w:t>
            </w:r>
          </w:p>
        </w:tc>
        <w:tc>
          <w:tcPr>
            <w:tcW w:w="2126" w:type="dxa"/>
            <w:shd w:val="clear" w:color="auto" w:fill="ACB9CA"/>
            <w:vAlign w:val="center"/>
          </w:tcPr>
          <w:p w:rsidR="00475325" w:rsidRDefault="00020F2D">
            <w:pPr>
              <w:widowControl w:val="0"/>
              <w:pBdr>
                <w:top w:val="nil"/>
                <w:left w:val="nil"/>
                <w:bottom w:val="nil"/>
                <w:right w:val="nil"/>
                <w:between w:val="nil"/>
              </w:pBdr>
              <w:spacing w:line="288" w:lineRule="auto"/>
              <w:ind w:firstLine="284"/>
              <w:jc w:val="center"/>
              <w:rPr>
                <w:rFonts w:ascii="Calibri" w:eastAsia="Calibri" w:hAnsi="Calibri" w:cs="Calibri"/>
                <w:color w:val="000000"/>
                <w:sz w:val="26"/>
                <w:szCs w:val="26"/>
              </w:rPr>
            </w:pPr>
            <w:r>
              <w:rPr>
                <w:rFonts w:ascii="Calibri" w:eastAsia="Calibri" w:hAnsi="Calibri" w:cs="Calibri"/>
                <w:b/>
                <w:color w:val="000000"/>
                <w:sz w:val="26"/>
                <w:szCs w:val="26"/>
              </w:rPr>
              <w:t>GHĐ</w:t>
            </w:r>
          </w:p>
        </w:tc>
        <w:tc>
          <w:tcPr>
            <w:tcW w:w="2127" w:type="dxa"/>
            <w:shd w:val="clear" w:color="auto" w:fill="ACB9CA"/>
            <w:vAlign w:val="center"/>
          </w:tcPr>
          <w:p w:rsidR="00475325" w:rsidRDefault="00020F2D">
            <w:pPr>
              <w:widowControl w:val="0"/>
              <w:pBdr>
                <w:top w:val="nil"/>
                <w:left w:val="nil"/>
                <w:bottom w:val="nil"/>
                <w:right w:val="nil"/>
                <w:between w:val="nil"/>
              </w:pBdr>
              <w:spacing w:line="288" w:lineRule="auto"/>
              <w:ind w:firstLine="284"/>
              <w:jc w:val="center"/>
              <w:rPr>
                <w:rFonts w:ascii="Calibri" w:eastAsia="Calibri" w:hAnsi="Calibri" w:cs="Calibri"/>
                <w:color w:val="000000"/>
                <w:sz w:val="26"/>
                <w:szCs w:val="26"/>
              </w:rPr>
            </w:pPr>
            <w:r>
              <w:rPr>
                <w:rFonts w:ascii="Calibri" w:eastAsia="Calibri" w:hAnsi="Calibri" w:cs="Calibri"/>
                <w:b/>
                <w:color w:val="000000"/>
                <w:sz w:val="26"/>
                <w:szCs w:val="26"/>
              </w:rPr>
              <w:t>ĐCNN</w:t>
            </w:r>
          </w:p>
        </w:tc>
      </w:tr>
      <w:tr w:rsidR="00475325">
        <w:tc>
          <w:tcPr>
            <w:tcW w:w="2267" w:type="dxa"/>
            <w:vAlign w:val="bottom"/>
          </w:tcPr>
          <w:p w:rsidR="00475325" w:rsidRDefault="00020F2D">
            <w:pPr>
              <w:widowControl w:val="0"/>
              <w:pBdr>
                <w:top w:val="nil"/>
                <w:left w:val="nil"/>
                <w:bottom w:val="nil"/>
                <w:right w:val="nil"/>
                <w:between w:val="nil"/>
              </w:pBdr>
              <w:spacing w:line="288" w:lineRule="auto"/>
              <w:jc w:val="left"/>
              <w:rPr>
                <w:rFonts w:ascii="Calibri" w:eastAsia="Calibri" w:hAnsi="Calibri" w:cs="Calibri"/>
                <w:color w:val="000000"/>
                <w:sz w:val="26"/>
                <w:szCs w:val="26"/>
              </w:rPr>
            </w:pPr>
            <w:r>
              <w:rPr>
                <w:rFonts w:ascii="Calibri" w:eastAsia="Calibri" w:hAnsi="Calibri" w:cs="Calibri"/>
                <w:color w:val="000000"/>
                <w:sz w:val="26"/>
                <w:szCs w:val="26"/>
              </w:rPr>
              <w:t>● Thư</w:t>
            </w:r>
            <w:r>
              <w:rPr>
                <w:rFonts w:ascii="Calibri" w:eastAsia="Calibri" w:hAnsi="Calibri" w:cs="Calibri"/>
                <w:color w:val="000000"/>
                <w:sz w:val="26"/>
                <w:szCs w:val="26"/>
              </w:rPr>
              <w:t>ớ</w:t>
            </w:r>
            <w:r>
              <w:rPr>
                <w:rFonts w:ascii="Calibri" w:eastAsia="Calibri" w:hAnsi="Calibri" w:cs="Calibri"/>
                <w:color w:val="000000"/>
                <w:sz w:val="26"/>
                <w:szCs w:val="26"/>
              </w:rPr>
              <w:t>c (a)</w:t>
            </w:r>
          </w:p>
        </w:tc>
        <w:tc>
          <w:tcPr>
            <w:tcW w:w="2126" w:type="dxa"/>
            <w:vAlign w:val="bottom"/>
          </w:tcPr>
          <w:p w:rsidR="00475325" w:rsidRDefault="00020F2D">
            <w:pPr>
              <w:widowControl w:val="0"/>
              <w:pBdr>
                <w:top w:val="nil"/>
                <w:left w:val="nil"/>
                <w:bottom w:val="nil"/>
                <w:right w:val="nil"/>
                <w:between w:val="nil"/>
              </w:pBdr>
              <w:spacing w:line="288" w:lineRule="auto"/>
              <w:jc w:val="left"/>
              <w:rPr>
                <w:rFonts w:ascii="Calibri" w:eastAsia="Calibri" w:hAnsi="Calibri" w:cs="Calibri"/>
                <w:color w:val="000000"/>
                <w:sz w:val="26"/>
                <w:szCs w:val="26"/>
              </w:rPr>
            </w:pPr>
            <w:r>
              <w:rPr>
                <w:rFonts w:ascii="Calibri" w:eastAsia="Calibri" w:hAnsi="Calibri" w:cs="Calibri"/>
                <w:color w:val="000000"/>
                <w:sz w:val="26"/>
                <w:szCs w:val="26"/>
              </w:rPr>
              <w:t>100cm</w:t>
            </w:r>
          </w:p>
        </w:tc>
        <w:tc>
          <w:tcPr>
            <w:tcW w:w="2127" w:type="dxa"/>
            <w:vAlign w:val="bottom"/>
          </w:tcPr>
          <w:p w:rsidR="00475325" w:rsidRDefault="00020F2D">
            <w:pPr>
              <w:widowControl w:val="0"/>
              <w:pBdr>
                <w:top w:val="nil"/>
                <w:left w:val="nil"/>
                <w:bottom w:val="nil"/>
                <w:right w:val="nil"/>
                <w:between w:val="nil"/>
              </w:pBdr>
              <w:spacing w:line="288" w:lineRule="auto"/>
              <w:jc w:val="left"/>
              <w:rPr>
                <w:rFonts w:ascii="Calibri" w:eastAsia="Calibri" w:hAnsi="Calibri" w:cs="Calibri"/>
                <w:color w:val="000000"/>
                <w:sz w:val="26"/>
                <w:szCs w:val="26"/>
              </w:rPr>
            </w:pPr>
            <w:r>
              <w:rPr>
                <w:rFonts w:ascii="Calibri" w:eastAsia="Calibri" w:hAnsi="Calibri" w:cs="Calibri"/>
                <w:color w:val="000000"/>
                <w:sz w:val="26"/>
                <w:szCs w:val="26"/>
              </w:rPr>
              <w:t>0,5cm (5mm)</w:t>
            </w:r>
          </w:p>
        </w:tc>
      </w:tr>
      <w:tr w:rsidR="00475325">
        <w:tc>
          <w:tcPr>
            <w:tcW w:w="2267" w:type="dxa"/>
            <w:vAlign w:val="bottom"/>
          </w:tcPr>
          <w:p w:rsidR="00475325" w:rsidRDefault="00020F2D">
            <w:pPr>
              <w:widowControl w:val="0"/>
              <w:pBdr>
                <w:top w:val="nil"/>
                <w:left w:val="nil"/>
                <w:bottom w:val="nil"/>
                <w:right w:val="nil"/>
                <w:between w:val="nil"/>
              </w:pBdr>
              <w:spacing w:line="288" w:lineRule="auto"/>
              <w:jc w:val="left"/>
              <w:rPr>
                <w:rFonts w:ascii="Calibri" w:eastAsia="Calibri" w:hAnsi="Calibri" w:cs="Calibri"/>
                <w:color w:val="000000"/>
                <w:sz w:val="26"/>
                <w:szCs w:val="26"/>
              </w:rPr>
            </w:pPr>
            <w:r>
              <w:rPr>
                <w:rFonts w:ascii="Calibri" w:eastAsia="Calibri" w:hAnsi="Calibri" w:cs="Calibri"/>
                <w:color w:val="000000"/>
                <w:sz w:val="26"/>
                <w:szCs w:val="26"/>
              </w:rPr>
              <w:t>● Thư</w:t>
            </w:r>
            <w:r>
              <w:rPr>
                <w:rFonts w:ascii="Calibri" w:eastAsia="Calibri" w:hAnsi="Calibri" w:cs="Calibri"/>
                <w:color w:val="000000"/>
                <w:sz w:val="26"/>
                <w:szCs w:val="26"/>
              </w:rPr>
              <w:t>ớ</w:t>
            </w:r>
            <w:r>
              <w:rPr>
                <w:rFonts w:ascii="Calibri" w:eastAsia="Calibri" w:hAnsi="Calibri" w:cs="Calibri"/>
                <w:color w:val="000000"/>
                <w:sz w:val="26"/>
                <w:szCs w:val="26"/>
              </w:rPr>
              <w:t>c (b)</w:t>
            </w:r>
          </w:p>
        </w:tc>
        <w:tc>
          <w:tcPr>
            <w:tcW w:w="2126" w:type="dxa"/>
            <w:vAlign w:val="bottom"/>
          </w:tcPr>
          <w:p w:rsidR="00475325" w:rsidRDefault="00020F2D">
            <w:pPr>
              <w:widowControl w:val="0"/>
              <w:pBdr>
                <w:top w:val="nil"/>
                <w:left w:val="nil"/>
                <w:bottom w:val="nil"/>
                <w:right w:val="nil"/>
                <w:between w:val="nil"/>
              </w:pBdr>
              <w:spacing w:line="288" w:lineRule="auto"/>
              <w:jc w:val="left"/>
              <w:rPr>
                <w:rFonts w:ascii="Calibri" w:eastAsia="Calibri" w:hAnsi="Calibri" w:cs="Calibri"/>
                <w:color w:val="000000"/>
                <w:sz w:val="26"/>
                <w:szCs w:val="26"/>
              </w:rPr>
            </w:pPr>
            <w:r>
              <w:rPr>
                <w:rFonts w:ascii="Calibri" w:eastAsia="Calibri" w:hAnsi="Calibri" w:cs="Calibri"/>
                <w:color w:val="000000"/>
                <w:sz w:val="26"/>
                <w:szCs w:val="26"/>
              </w:rPr>
              <w:t>10cm</w:t>
            </w:r>
          </w:p>
        </w:tc>
        <w:tc>
          <w:tcPr>
            <w:tcW w:w="2127" w:type="dxa"/>
            <w:vAlign w:val="bottom"/>
          </w:tcPr>
          <w:p w:rsidR="00475325" w:rsidRDefault="00020F2D">
            <w:pPr>
              <w:widowControl w:val="0"/>
              <w:pBdr>
                <w:top w:val="nil"/>
                <w:left w:val="nil"/>
                <w:bottom w:val="nil"/>
                <w:right w:val="nil"/>
                <w:between w:val="nil"/>
              </w:pBdr>
              <w:spacing w:line="288" w:lineRule="auto"/>
              <w:jc w:val="left"/>
              <w:rPr>
                <w:rFonts w:ascii="Calibri" w:eastAsia="Calibri" w:hAnsi="Calibri" w:cs="Calibri"/>
                <w:color w:val="000000"/>
                <w:sz w:val="26"/>
                <w:szCs w:val="26"/>
              </w:rPr>
            </w:pPr>
            <w:r>
              <w:rPr>
                <w:rFonts w:ascii="Calibri" w:eastAsia="Calibri" w:hAnsi="Calibri" w:cs="Calibri"/>
                <w:color w:val="000000"/>
                <w:sz w:val="26"/>
                <w:szCs w:val="26"/>
              </w:rPr>
              <w:t>0,5cm (5mm)</w:t>
            </w:r>
          </w:p>
        </w:tc>
      </w:tr>
      <w:tr w:rsidR="00475325">
        <w:tc>
          <w:tcPr>
            <w:tcW w:w="2267" w:type="dxa"/>
            <w:vAlign w:val="center"/>
          </w:tcPr>
          <w:p w:rsidR="00475325" w:rsidRDefault="00020F2D">
            <w:pPr>
              <w:widowControl w:val="0"/>
              <w:pBdr>
                <w:top w:val="nil"/>
                <w:left w:val="nil"/>
                <w:bottom w:val="nil"/>
                <w:right w:val="nil"/>
                <w:between w:val="nil"/>
              </w:pBdr>
              <w:spacing w:line="288" w:lineRule="auto"/>
              <w:jc w:val="left"/>
              <w:rPr>
                <w:rFonts w:ascii="Calibri" w:eastAsia="Calibri" w:hAnsi="Calibri" w:cs="Calibri"/>
                <w:color w:val="000000"/>
                <w:sz w:val="26"/>
                <w:szCs w:val="26"/>
              </w:rPr>
            </w:pPr>
            <w:r>
              <w:rPr>
                <w:rFonts w:ascii="Calibri" w:eastAsia="Calibri" w:hAnsi="Calibri" w:cs="Calibri"/>
                <w:color w:val="000000"/>
                <w:sz w:val="26"/>
                <w:szCs w:val="26"/>
              </w:rPr>
              <w:t>● Thư</w:t>
            </w:r>
            <w:r>
              <w:rPr>
                <w:rFonts w:ascii="Calibri" w:eastAsia="Calibri" w:hAnsi="Calibri" w:cs="Calibri"/>
                <w:color w:val="000000"/>
                <w:sz w:val="26"/>
                <w:szCs w:val="26"/>
              </w:rPr>
              <w:t>ớ</w:t>
            </w:r>
            <w:r>
              <w:rPr>
                <w:rFonts w:ascii="Calibri" w:eastAsia="Calibri" w:hAnsi="Calibri" w:cs="Calibri"/>
                <w:color w:val="000000"/>
                <w:sz w:val="26"/>
                <w:szCs w:val="26"/>
              </w:rPr>
              <w:t>c (c)</w:t>
            </w:r>
          </w:p>
        </w:tc>
        <w:tc>
          <w:tcPr>
            <w:tcW w:w="2126" w:type="dxa"/>
            <w:vAlign w:val="center"/>
          </w:tcPr>
          <w:p w:rsidR="00475325" w:rsidRDefault="00020F2D">
            <w:pPr>
              <w:widowControl w:val="0"/>
              <w:pBdr>
                <w:top w:val="nil"/>
                <w:left w:val="nil"/>
                <w:bottom w:val="nil"/>
                <w:right w:val="nil"/>
                <w:between w:val="nil"/>
              </w:pBdr>
              <w:spacing w:line="288" w:lineRule="auto"/>
              <w:jc w:val="left"/>
              <w:rPr>
                <w:rFonts w:ascii="Calibri" w:eastAsia="Calibri" w:hAnsi="Calibri" w:cs="Calibri"/>
                <w:color w:val="000000"/>
                <w:sz w:val="26"/>
                <w:szCs w:val="26"/>
              </w:rPr>
            </w:pPr>
            <w:r>
              <w:rPr>
                <w:rFonts w:ascii="Calibri" w:eastAsia="Calibri" w:hAnsi="Calibri" w:cs="Calibri"/>
                <w:color w:val="000000"/>
                <w:sz w:val="26"/>
                <w:szCs w:val="26"/>
              </w:rPr>
              <w:t>10cm</w:t>
            </w:r>
          </w:p>
        </w:tc>
        <w:tc>
          <w:tcPr>
            <w:tcW w:w="2127" w:type="dxa"/>
            <w:vAlign w:val="center"/>
          </w:tcPr>
          <w:p w:rsidR="00475325" w:rsidRDefault="00020F2D">
            <w:pPr>
              <w:widowControl w:val="0"/>
              <w:pBdr>
                <w:top w:val="nil"/>
                <w:left w:val="nil"/>
                <w:bottom w:val="nil"/>
                <w:right w:val="nil"/>
                <w:between w:val="nil"/>
              </w:pBdr>
              <w:spacing w:line="288" w:lineRule="auto"/>
              <w:jc w:val="left"/>
              <w:rPr>
                <w:rFonts w:ascii="Calibri" w:eastAsia="Calibri" w:hAnsi="Calibri" w:cs="Calibri"/>
                <w:color w:val="000000"/>
                <w:sz w:val="26"/>
                <w:szCs w:val="26"/>
              </w:rPr>
            </w:pPr>
            <w:r>
              <w:rPr>
                <w:rFonts w:ascii="Calibri" w:eastAsia="Calibri" w:hAnsi="Calibri" w:cs="Calibri"/>
                <w:color w:val="000000"/>
                <w:sz w:val="26"/>
                <w:szCs w:val="26"/>
              </w:rPr>
              <w:t>0,</w:t>
            </w:r>
            <w:r>
              <w:rPr>
                <w:rFonts w:ascii="Calibri" w:eastAsia="Calibri" w:hAnsi="Calibri" w:cs="Calibri"/>
                <w:sz w:val="26"/>
                <w:szCs w:val="26"/>
              </w:rPr>
              <w:t>1</w:t>
            </w:r>
            <w:r>
              <w:rPr>
                <w:rFonts w:ascii="Calibri" w:eastAsia="Calibri" w:hAnsi="Calibri" w:cs="Calibri"/>
                <w:color w:val="000000"/>
                <w:sz w:val="26"/>
                <w:szCs w:val="26"/>
              </w:rPr>
              <w:t>cm (</w:t>
            </w:r>
            <w:r>
              <w:rPr>
                <w:rFonts w:ascii="Calibri" w:eastAsia="Calibri" w:hAnsi="Calibri" w:cs="Calibri"/>
                <w:sz w:val="26"/>
                <w:szCs w:val="26"/>
              </w:rPr>
              <w:t>1</w:t>
            </w:r>
            <w:r>
              <w:rPr>
                <w:rFonts w:ascii="Calibri" w:eastAsia="Calibri" w:hAnsi="Calibri" w:cs="Calibri"/>
                <w:color w:val="000000"/>
                <w:sz w:val="26"/>
                <w:szCs w:val="26"/>
              </w:rPr>
              <w:t>mm)</w:t>
            </w:r>
          </w:p>
        </w:tc>
      </w:tr>
    </w:tbl>
    <w:p w:rsidR="00475325" w:rsidRDefault="00020F2D">
      <w:pPr>
        <w:widowControl w:val="0"/>
        <w:pBdr>
          <w:top w:val="nil"/>
          <w:left w:val="nil"/>
          <w:bottom w:val="nil"/>
          <w:right w:val="nil"/>
          <w:between w:val="nil"/>
        </w:pBdr>
        <w:tabs>
          <w:tab w:val="left" w:pos="745"/>
        </w:tabs>
        <w:spacing w:line="288" w:lineRule="auto"/>
        <w:ind w:firstLine="284"/>
        <w:rPr>
          <w:rFonts w:ascii="Calibri" w:eastAsia="Calibri" w:hAnsi="Calibri" w:cs="Calibri"/>
          <w:b/>
          <w:color w:val="000000"/>
          <w:sz w:val="26"/>
          <w:szCs w:val="26"/>
        </w:rPr>
      </w:pPr>
      <w:r>
        <w:rPr>
          <w:rFonts w:ascii="Calibri" w:eastAsia="Calibri" w:hAnsi="Calibri" w:cs="Calibri"/>
          <w:b/>
          <w:color w:val="000000"/>
          <w:sz w:val="26"/>
          <w:szCs w:val="26"/>
        </w:rPr>
        <w:t xml:space="preserve">2. </w:t>
      </w:r>
    </w:p>
    <w:tbl>
      <w:tblPr>
        <w:tblStyle w:val="affa"/>
        <w:tblW w:w="8646" w:type="dxa"/>
        <w:tblInd w:w="11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10"/>
        <w:gridCol w:w="4536"/>
      </w:tblGrid>
      <w:tr w:rsidR="00475325">
        <w:tc>
          <w:tcPr>
            <w:tcW w:w="4110" w:type="dxa"/>
            <w:shd w:val="clear" w:color="auto" w:fill="ACB9CA"/>
          </w:tcPr>
          <w:p w:rsidR="00475325" w:rsidRDefault="00020F2D">
            <w:pPr>
              <w:widowControl w:val="0"/>
              <w:pBdr>
                <w:top w:val="nil"/>
                <w:left w:val="nil"/>
                <w:bottom w:val="nil"/>
                <w:right w:val="nil"/>
                <w:between w:val="nil"/>
              </w:pBdr>
              <w:tabs>
                <w:tab w:val="left" w:pos="745"/>
              </w:tabs>
              <w:spacing w:line="288" w:lineRule="auto"/>
              <w:ind w:firstLine="284"/>
              <w:jc w:val="center"/>
              <w:rPr>
                <w:rFonts w:ascii="Calibri" w:eastAsia="Calibri" w:hAnsi="Calibri" w:cs="Calibri"/>
                <w:b/>
                <w:color w:val="000000"/>
                <w:sz w:val="26"/>
                <w:szCs w:val="26"/>
              </w:rPr>
            </w:pPr>
            <w:r>
              <w:rPr>
                <w:rFonts w:ascii="Calibri" w:eastAsia="Calibri" w:hAnsi="Calibri" w:cs="Calibri"/>
                <w:b/>
                <w:color w:val="000000"/>
                <w:sz w:val="26"/>
                <w:szCs w:val="26"/>
              </w:rPr>
              <w:t>Đo chi</w:t>
            </w:r>
            <w:r>
              <w:rPr>
                <w:rFonts w:ascii="Calibri" w:eastAsia="Calibri" w:hAnsi="Calibri" w:cs="Calibri"/>
                <w:b/>
                <w:color w:val="000000"/>
                <w:sz w:val="26"/>
                <w:szCs w:val="26"/>
              </w:rPr>
              <w:t>ề</w:t>
            </w:r>
            <w:r>
              <w:rPr>
                <w:rFonts w:ascii="Calibri" w:eastAsia="Calibri" w:hAnsi="Calibri" w:cs="Calibri"/>
                <w:b/>
                <w:color w:val="000000"/>
                <w:sz w:val="26"/>
                <w:szCs w:val="26"/>
              </w:rPr>
              <w:t>u dài</w:t>
            </w:r>
          </w:p>
        </w:tc>
        <w:tc>
          <w:tcPr>
            <w:tcW w:w="4536" w:type="dxa"/>
            <w:shd w:val="clear" w:color="auto" w:fill="ACB9CA"/>
          </w:tcPr>
          <w:p w:rsidR="00475325" w:rsidRDefault="00020F2D">
            <w:pPr>
              <w:widowControl w:val="0"/>
              <w:pBdr>
                <w:top w:val="nil"/>
                <w:left w:val="nil"/>
                <w:bottom w:val="nil"/>
                <w:right w:val="nil"/>
                <w:between w:val="nil"/>
              </w:pBdr>
              <w:tabs>
                <w:tab w:val="left" w:pos="745"/>
              </w:tabs>
              <w:spacing w:line="288" w:lineRule="auto"/>
              <w:ind w:firstLine="284"/>
              <w:jc w:val="center"/>
              <w:rPr>
                <w:rFonts w:ascii="Calibri" w:eastAsia="Calibri" w:hAnsi="Calibri" w:cs="Calibri"/>
                <w:b/>
                <w:color w:val="000000"/>
                <w:sz w:val="26"/>
                <w:szCs w:val="26"/>
              </w:rPr>
            </w:pPr>
            <w:r>
              <w:rPr>
                <w:rFonts w:ascii="Calibri" w:eastAsia="Calibri" w:hAnsi="Calibri" w:cs="Calibri"/>
                <w:b/>
                <w:color w:val="000000"/>
                <w:sz w:val="26"/>
                <w:szCs w:val="26"/>
              </w:rPr>
              <w:t>Thư</w:t>
            </w:r>
            <w:r>
              <w:rPr>
                <w:rFonts w:ascii="Calibri" w:eastAsia="Calibri" w:hAnsi="Calibri" w:cs="Calibri"/>
                <w:b/>
                <w:color w:val="000000"/>
                <w:sz w:val="26"/>
                <w:szCs w:val="26"/>
              </w:rPr>
              <w:t>ớ</w:t>
            </w:r>
            <w:r>
              <w:rPr>
                <w:rFonts w:ascii="Calibri" w:eastAsia="Calibri" w:hAnsi="Calibri" w:cs="Calibri"/>
                <w:b/>
                <w:color w:val="000000"/>
                <w:sz w:val="26"/>
                <w:szCs w:val="26"/>
              </w:rPr>
              <w:t>c đo thích h</w:t>
            </w:r>
            <w:r>
              <w:rPr>
                <w:rFonts w:ascii="Calibri" w:eastAsia="Calibri" w:hAnsi="Calibri" w:cs="Calibri"/>
                <w:b/>
                <w:color w:val="000000"/>
                <w:sz w:val="26"/>
                <w:szCs w:val="26"/>
              </w:rPr>
              <w:t>ợ</w:t>
            </w:r>
            <w:r>
              <w:rPr>
                <w:rFonts w:ascii="Calibri" w:eastAsia="Calibri" w:hAnsi="Calibri" w:cs="Calibri"/>
                <w:b/>
                <w:color w:val="000000"/>
                <w:sz w:val="26"/>
                <w:szCs w:val="26"/>
              </w:rPr>
              <w:t>p</w:t>
            </w:r>
          </w:p>
        </w:tc>
      </w:tr>
      <w:tr w:rsidR="00475325">
        <w:tc>
          <w:tcPr>
            <w:tcW w:w="4110" w:type="dxa"/>
          </w:tcPr>
          <w:p w:rsidR="00475325" w:rsidRDefault="00020F2D">
            <w:pPr>
              <w:widowControl w:val="0"/>
              <w:pBdr>
                <w:top w:val="nil"/>
                <w:left w:val="nil"/>
                <w:bottom w:val="nil"/>
                <w:right w:val="nil"/>
                <w:between w:val="nil"/>
              </w:pBdr>
              <w:tabs>
                <w:tab w:val="left" w:pos="745"/>
              </w:tabs>
              <w:spacing w:line="288" w:lineRule="auto"/>
              <w:rPr>
                <w:rFonts w:ascii="Calibri" w:eastAsia="Calibri" w:hAnsi="Calibri" w:cs="Calibri"/>
                <w:color w:val="000000"/>
                <w:sz w:val="26"/>
                <w:szCs w:val="26"/>
              </w:rPr>
            </w:pPr>
            <w:r>
              <w:rPr>
                <w:rFonts w:ascii="Calibri" w:eastAsia="Calibri" w:hAnsi="Calibri" w:cs="Calibri"/>
                <w:color w:val="000000"/>
                <w:sz w:val="26"/>
                <w:szCs w:val="26"/>
              </w:rPr>
              <w:t>a) Bư</w:t>
            </w:r>
            <w:r>
              <w:rPr>
                <w:rFonts w:ascii="Calibri" w:eastAsia="Calibri" w:hAnsi="Calibri" w:cs="Calibri"/>
                <w:color w:val="000000"/>
                <w:sz w:val="26"/>
                <w:szCs w:val="26"/>
              </w:rPr>
              <w:t>ớ</w:t>
            </w:r>
            <w:r>
              <w:rPr>
                <w:rFonts w:ascii="Calibri" w:eastAsia="Calibri" w:hAnsi="Calibri" w:cs="Calibri"/>
                <w:color w:val="000000"/>
                <w:sz w:val="26"/>
                <w:szCs w:val="26"/>
              </w:rPr>
              <w:t>c chân c</w:t>
            </w:r>
            <w:r>
              <w:rPr>
                <w:rFonts w:ascii="Calibri" w:eastAsia="Calibri" w:hAnsi="Calibri" w:cs="Calibri"/>
                <w:color w:val="000000"/>
                <w:sz w:val="26"/>
                <w:szCs w:val="26"/>
              </w:rPr>
              <w:t>ủ</w:t>
            </w:r>
            <w:r>
              <w:rPr>
                <w:rFonts w:ascii="Calibri" w:eastAsia="Calibri" w:hAnsi="Calibri" w:cs="Calibri"/>
                <w:color w:val="000000"/>
                <w:sz w:val="26"/>
                <w:szCs w:val="26"/>
              </w:rPr>
              <w:t>a em</w:t>
            </w:r>
          </w:p>
        </w:tc>
        <w:tc>
          <w:tcPr>
            <w:tcW w:w="4536" w:type="dxa"/>
          </w:tcPr>
          <w:p w:rsidR="00475325" w:rsidRDefault="00020F2D">
            <w:pPr>
              <w:widowControl w:val="0"/>
              <w:pBdr>
                <w:top w:val="nil"/>
                <w:left w:val="nil"/>
                <w:bottom w:val="nil"/>
                <w:right w:val="nil"/>
                <w:between w:val="nil"/>
              </w:pBdr>
              <w:tabs>
                <w:tab w:val="left" w:pos="745"/>
              </w:tabs>
              <w:spacing w:line="288" w:lineRule="auto"/>
              <w:rPr>
                <w:rFonts w:ascii="Calibri" w:eastAsia="Calibri" w:hAnsi="Calibri" w:cs="Calibri"/>
                <w:color w:val="000000"/>
                <w:sz w:val="26"/>
                <w:szCs w:val="26"/>
              </w:rPr>
            </w:pPr>
            <w:r>
              <w:rPr>
                <w:rFonts w:ascii="Calibri" w:eastAsia="Calibri" w:hAnsi="Calibri" w:cs="Calibri"/>
                <w:color w:val="000000"/>
                <w:sz w:val="26"/>
                <w:szCs w:val="26"/>
              </w:rPr>
              <w:t>Thư</w:t>
            </w:r>
            <w:r>
              <w:rPr>
                <w:rFonts w:ascii="Calibri" w:eastAsia="Calibri" w:hAnsi="Calibri" w:cs="Calibri"/>
                <w:color w:val="000000"/>
                <w:sz w:val="26"/>
                <w:szCs w:val="26"/>
              </w:rPr>
              <w:t>ớ</w:t>
            </w:r>
            <w:r>
              <w:rPr>
                <w:rFonts w:ascii="Calibri" w:eastAsia="Calibri" w:hAnsi="Calibri" w:cs="Calibri"/>
                <w:color w:val="000000"/>
                <w:sz w:val="26"/>
                <w:szCs w:val="26"/>
              </w:rPr>
              <w:t>c th</w:t>
            </w:r>
            <w:r>
              <w:rPr>
                <w:rFonts w:ascii="Calibri" w:eastAsia="Calibri" w:hAnsi="Calibri" w:cs="Calibri"/>
                <w:color w:val="000000"/>
                <w:sz w:val="26"/>
                <w:szCs w:val="26"/>
              </w:rPr>
              <w:t>ẳ</w:t>
            </w:r>
            <w:r>
              <w:rPr>
                <w:rFonts w:ascii="Calibri" w:eastAsia="Calibri" w:hAnsi="Calibri" w:cs="Calibri"/>
                <w:color w:val="000000"/>
                <w:sz w:val="26"/>
                <w:szCs w:val="26"/>
              </w:rPr>
              <w:t>ng, thư</w:t>
            </w:r>
            <w:r>
              <w:rPr>
                <w:rFonts w:ascii="Calibri" w:eastAsia="Calibri" w:hAnsi="Calibri" w:cs="Calibri"/>
                <w:color w:val="000000"/>
                <w:sz w:val="26"/>
                <w:szCs w:val="26"/>
              </w:rPr>
              <w:t>ớ</w:t>
            </w:r>
            <w:r>
              <w:rPr>
                <w:rFonts w:ascii="Calibri" w:eastAsia="Calibri" w:hAnsi="Calibri" w:cs="Calibri"/>
                <w:color w:val="000000"/>
                <w:sz w:val="26"/>
                <w:szCs w:val="26"/>
              </w:rPr>
              <w:t>c cu</w:t>
            </w:r>
            <w:r>
              <w:rPr>
                <w:rFonts w:ascii="Calibri" w:eastAsia="Calibri" w:hAnsi="Calibri" w:cs="Calibri"/>
                <w:color w:val="000000"/>
                <w:sz w:val="26"/>
                <w:szCs w:val="26"/>
              </w:rPr>
              <w:t>ộ</w:t>
            </w:r>
            <w:r>
              <w:rPr>
                <w:rFonts w:ascii="Calibri" w:eastAsia="Calibri" w:hAnsi="Calibri" w:cs="Calibri"/>
                <w:color w:val="000000"/>
                <w:sz w:val="26"/>
                <w:szCs w:val="26"/>
              </w:rPr>
              <w:t>n</w:t>
            </w:r>
          </w:p>
        </w:tc>
      </w:tr>
      <w:tr w:rsidR="00475325">
        <w:tc>
          <w:tcPr>
            <w:tcW w:w="4110" w:type="dxa"/>
          </w:tcPr>
          <w:p w:rsidR="00475325" w:rsidRDefault="00020F2D">
            <w:pPr>
              <w:widowControl w:val="0"/>
              <w:pBdr>
                <w:top w:val="nil"/>
                <w:left w:val="nil"/>
                <w:bottom w:val="nil"/>
                <w:right w:val="nil"/>
                <w:between w:val="nil"/>
              </w:pBdr>
              <w:tabs>
                <w:tab w:val="left" w:pos="745"/>
              </w:tabs>
              <w:spacing w:line="288" w:lineRule="auto"/>
              <w:rPr>
                <w:rFonts w:ascii="Calibri" w:eastAsia="Calibri" w:hAnsi="Calibri" w:cs="Calibri"/>
                <w:color w:val="000000"/>
                <w:sz w:val="26"/>
                <w:szCs w:val="26"/>
              </w:rPr>
            </w:pPr>
            <w:r>
              <w:rPr>
                <w:rFonts w:ascii="Calibri" w:eastAsia="Calibri" w:hAnsi="Calibri" w:cs="Calibri"/>
                <w:color w:val="000000"/>
                <w:sz w:val="26"/>
                <w:szCs w:val="26"/>
              </w:rPr>
              <w:t>b) Chu vi ngoài c</w:t>
            </w:r>
            <w:r>
              <w:rPr>
                <w:rFonts w:ascii="Calibri" w:eastAsia="Calibri" w:hAnsi="Calibri" w:cs="Calibri"/>
                <w:color w:val="000000"/>
                <w:sz w:val="26"/>
                <w:szCs w:val="26"/>
              </w:rPr>
              <w:t>ủ</w:t>
            </w:r>
            <w:r>
              <w:rPr>
                <w:rFonts w:ascii="Calibri" w:eastAsia="Calibri" w:hAnsi="Calibri" w:cs="Calibri"/>
                <w:color w:val="000000"/>
                <w:sz w:val="26"/>
                <w:szCs w:val="26"/>
              </w:rPr>
              <w:t>a mi</w:t>
            </w:r>
            <w:r>
              <w:rPr>
                <w:rFonts w:ascii="Calibri" w:eastAsia="Calibri" w:hAnsi="Calibri" w:cs="Calibri"/>
                <w:color w:val="000000"/>
                <w:sz w:val="26"/>
                <w:szCs w:val="26"/>
              </w:rPr>
              <w:t>ệ</w:t>
            </w:r>
            <w:r>
              <w:rPr>
                <w:rFonts w:ascii="Calibri" w:eastAsia="Calibri" w:hAnsi="Calibri" w:cs="Calibri"/>
                <w:color w:val="000000"/>
                <w:sz w:val="26"/>
                <w:szCs w:val="26"/>
              </w:rPr>
              <w:t>ng c</w:t>
            </w:r>
            <w:r>
              <w:rPr>
                <w:rFonts w:ascii="Calibri" w:eastAsia="Calibri" w:hAnsi="Calibri" w:cs="Calibri"/>
                <w:color w:val="000000"/>
                <w:sz w:val="26"/>
                <w:szCs w:val="26"/>
              </w:rPr>
              <w:t>ố</w:t>
            </w:r>
            <w:r>
              <w:rPr>
                <w:rFonts w:ascii="Calibri" w:eastAsia="Calibri" w:hAnsi="Calibri" w:cs="Calibri"/>
                <w:color w:val="000000"/>
                <w:sz w:val="26"/>
                <w:szCs w:val="26"/>
              </w:rPr>
              <w:t>c</w:t>
            </w:r>
          </w:p>
        </w:tc>
        <w:tc>
          <w:tcPr>
            <w:tcW w:w="4536" w:type="dxa"/>
          </w:tcPr>
          <w:p w:rsidR="00475325" w:rsidRDefault="00020F2D">
            <w:pPr>
              <w:widowControl w:val="0"/>
              <w:pBdr>
                <w:top w:val="nil"/>
                <w:left w:val="nil"/>
                <w:bottom w:val="nil"/>
                <w:right w:val="nil"/>
                <w:between w:val="nil"/>
              </w:pBdr>
              <w:tabs>
                <w:tab w:val="left" w:pos="745"/>
              </w:tabs>
              <w:spacing w:line="288" w:lineRule="auto"/>
              <w:rPr>
                <w:rFonts w:ascii="Calibri" w:eastAsia="Calibri" w:hAnsi="Calibri" w:cs="Calibri"/>
                <w:color w:val="000000"/>
                <w:sz w:val="26"/>
                <w:szCs w:val="26"/>
              </w:rPr>
            </w:pPr>
            <w:r>
              <w:rPr>
                <w:rFonts w:ascii="Calibri" w:eastAsia="Calibri" w:hAnsi="Calibri" w:cs="Calibri"/>
                <w:color w:val="000000"/>
                <w:sz w:val="26"/>
                <w:szCs w:val="26"/>
              </w:rPr>
              <w:t>Thư</w:t>
            </w:r>
            <w:r>
              <w:rPr>
                <w:rFonts w:ascii="Calibri" w:eastAsia="Calibri" w:hAnsi="Calibri" w:cs="Calibri"/>
                <w:color w:val="000000"/>
                <w:sz w:val="26"/>
                <w:szCs w:val="26"/>
              </w:rPr>
              <w:t>ớ</w:t>
            </w:r>
            <w:r>
              <w:rPr>
                <w:rFonts w:ascii="Calibri" w:eastAsia="Calibri" w:hAnsi="Calibri" w:cs="Calibri"/>
                <w:color w:val="000000"/>
                <w:sz w:val="26"/>
                <w:szCs w:val="26"/>
              </w:rPr>
              <w:t>c dây</w:t>
            </w:r>
          </w:p>
        </w:tc>
      </w:tr>
      <w:tr w:rsidR="00475325">
        <w:tc>
          <w:tcPr>
            <w:tcW w:w="4110" w:type="dxa"/>
          </w:tcPr>
          <w:p w:rsidR="00475325" w:rsidRDefault="00020F2D">
            <w:pPr>
              <w:widowControl w:val="0"/>
              <w:pBdr>
                <w:top w:val="nil"/>
                <w:left w:val="nil"/>
                <w:bottom w:val="nil"/>
                <w:right w:val="nil"/>
                <w:between w:val="nil"/>
              </w:pBdr>
              <w:tabs>
                <w:tab w:val="left" w:pos="745"/>
              </w:tabs>
              <w:spacing w:line="288" w:lineRule="auto"/>
              <w:rPr>
                <w:rFonts w:ascii="Calibri" w:eastAsia="Calibri" w:hAnsi="Calibri" w:cs="Calibri"/>
                <w:color w:val="000000"/>
                <w:sz w:val="26"/>
                <w:szCs w:val="26"/>
              </w:rPr>
            </w:pPr>
            <w:r>
              <w:rPr>
                <w:rFonts w:ascii="Calibri" w:eastAsia="Calibri" w:hAnsi="Calibri" w:cs="Calibri"/>
                <w:color w:val="000000"/>
                <w:sz w:val="26"/>
                <w:szCs w:val="26"/>
              </w:rPr>
              <w:lastRenderedPageBreak/>
              <w:t>c) Đ</w:t>
            </w:r>
            <w:r>
              <w:rPr>
                <w:rFonts w:ascii="Calibri" w:eastAsia="Calibri" w:hAnsi="Calibri" w:cs="Calibri"/>
                <w:color w:val="000000"/>
                <w:sz w:val="26"/>
                <w:szCs w:val="26"/>
              </w:rPr>
              <w:t>ộ</w:t>
            </w:r>
            <w:r>
              <w:rPr>
                <w:rFonts w:ascii="Calibri" w:eastAsia="Calibri" w:hAnsi="Calibri" w:cs="Calibri"/>
                <w:color w:val="000000"/>
                <w:sz w:val="26"/>
                <w:szCs w:val="26"/>
              </w:rPr>
              <w:t xml:space="preserve"> cao c</w:t>
            </w:r>
            <w:r>
              <w:rPr>
                <w:rFonts w:ascii="Calibri" w:eastAsia="Calibri" w:hAnsi="Calibri" w:cs="Calibri"/>
                <w:color w:val="000000"/>
                <w:sz w:val="26"/>
                <w:szCs w:val="26"/>
              </w:rPr>
              <w:t>ử</w:t>
            </w:r>
            <w:r>
              <w:rPr>
                <w:rFonts w:ascii="Calibri" w:eastAsia="Calibri" w:hAnsi="Calibri" w:cs="Calibri"/>
                <w:color w:val="000000"/>
                <w:sz w:val="26"/>
                <w:szCs w:val="26"/>
              </w:rPr>
              <w:t>a ra vào c</w:t>
            </w:r>
            <w:r>
              <w:rPr>
                <w:rFonts w:ascii="Calibri" w:eastAsia="Calibri" w:hAnsi="Calibri" w:cs="Calibri"/>
                <w:color w:val="000000"/>
                <w:sz w:val="26"/>
                <w:szCs w:val="26"/>
              </w:rPr>
              <w:t>ủ</w:t>
            </w:r>
            <w:r>
              <w:rPr>
                <w:rFonts w:ascii="Calibri" w:eastAsia="Calibri" w:hAnsi="Calibri" w:cs="Calibri"/>
                <w:color w:val="000000"/>
                <w:sz w:val="26"/>
                <w:szCs w:val="26"/>
              </w:rPr>
              <w:t>a l</w:t>
            </w:r>
            <w:r>
              <w:rPr>
                <w:rFonts w:ascii="Calibri" w:eastAsia="Calibri" w:hAnsi="Calibri" w:cs="Calibri"/>
                <w:color w:val="000000"/>
                <w:sz w:val="26"/>
                <w:szCs w:val="26"/>
              </w:rPr>
              <w:t>ớ</w:t>
            </w:r>
            <w:r>
              <w:rPr>
                <w:rFonts w:ascii="Calibri" w:eastAsia="Calibri" w:hAnsi="Calibri" w:cs="Calibri"/>
                <w:color w:val="000000"/>
                <w:sz w:val="26"/>
                <w:szCs w:val="26"/>
              </w:rPr>
              <w:t>p h</w:t>
            </w:r>
            <w:r>
              <w:rPr>
                <w:rFonts w:ascii="Calibri" w:eastAsia="Calibri" w:hAnsi="Calibri" w:cs="Calibri"/>
                <w:color w:val="000000"/>
                <w:sz w:val="26"/>
                <w:szCs w:val="26"/>
              </w:rPr>
              <w:t>ọ</w:t>
            </w:r>
            <w:r>
              <w:rPr>
                <w:rFonts w:ascii="Calibri" w:eastAsia="Calibri" w:hAnsi="Calibri" w:cs="Calibri"/>
                <w:color w:val="000000"/>
                <w:sz w:val="26"/>
                <w:szCs w:val="26"/>
              </w:rPr>
              <w:t>c</w:t>
            </w:r>
          </w:p>
        </w:tc>
        <w:tc>
          <w:tcPr>
            <w:tcW w:w="4536" w:type="dxa"/>
          </w:tcPr>
          <w:p w:rsidR="00475325" w:rsidRDefault="00020F2D">
            <w:pPr>
              <w:widowControl w:val="0"/>
              <w:pBdr>
                <w:top w:val="nil"/>
                <w:left w:val="nil"/>
                <w:bottom w:val="nil"/>
                <w:right w:val="nil"/>
                <w:between w:val="nil"/>
              </w:pBdr>
              <w:tabs>
                <w:tab w:val="left" w:pos="745"/>
              </w:tabs>
              <w:spacing w:line="288" w:lineRule="auto"/>
              <w:rPr>
                <w:rFonts w:ascii="Calibri" w:eastAsia="Calibri" w:hAnsi="Calibri" w:cs="Calibri"/>
                <w:color w:val="000000"/>
                <w:sz w:val="26"/>
                <w:szCs w:val="26"/>
              </w:rPr>
            </w:pPr>
            <w:r>
              <w:rPr>
                <w:rFonts w:ascii="Calibri" w:eastAsia="Calibri" w:hAnsi="Calibri" w:cs="Calibri"/>
                <w:color w:val="000000"/>
                <w:sz w:val="26"/>
                <w:szCs w:val="26"/>
              </w:rPr>
              <w:t>Thư</w:t>
            </w:r>
            <w:r>
              <w:rPr>
                <w:rFonts w:ascii="Calibri" w:eastAsia="Calibri" w:hAnsi="Calibri" w:cs="Calibri"/>
                <w:color w:val="000000"/>
                <w:sz w:val="26"/>
                <w:szCs w:val="26"/>
              </w:rPr>
              <w:t>ớ</w:t>
            </w:r>
            <w:r>
              <w:rPr>
                <w:rFonts w:ascii="Calibri" w:eastAsia="Calibri" w:hAnsi="Calibri" w:cs="Calibri"/>
                <w:color w:val="000000"/>
                <w:sz w:val="26"/>
                <w:szCs w:val="26"/>
              </w:rPr>
              <w:t>c dây, thư</w:t>
            </w:r>
            <w:r>
              <w:rPr>
                <w:rFonts w:ascii="Calibri" w:eastAsia="Calibri" w:hAnsi="Calibri" w:cs="Calibri"/>
                <w:color w:val="000000"/>
                <w:sz w:val="26"/>
                <w:szCs w:val="26"/>
              </w:rPr>
              <w:t>ớ</w:t>
            </w:r>
            <w:r>
              <w:rPr>
                <w:rFonts w:ascii="Calibri" w:eastAsia="Calibri" w:hAnsi="Calibri" w:cs="Calibri"/>
                <w:color w:val="000000"/>
                <w:sz w:val="26"/>
                <w:szCs w:val="26"/>
              </w:rPr>
              <w:t>c cu</w:t>
            </w:r>
            <w:r>
              <w:rPr>
                <w:rFonts w:ascii="Calibri" w:eastAsia="Calibri" w:hAnsi="Calibri" w:cs="Calibri"/>
                <w:color w:val="000000"/>
                <w:sz w:val="26"/>
                <w:szCs w:val="26"/>
              </w:rPr>
              <w:t>ộ</w:t>
            </w:r>
            <w:r>
              <w:rPr>
                <w:rFonts w:ascii="Calibri" w:eastAsia="Calibri" w:hAnsi="Calibri" w:cs="Calibri"/>
                <w:color w:val="000000"/>
                <w:sz w:val="26"/>
                <w:szCs w:val="26"/>
              </w:rPr>
              <w:t>n</w:t>
            </w:r>
          </w:p>
        </w:tc>
      </w:tr>
      <w:tr w:rsidR="00475325">
        <w:tc>
          <w:tcPr>
            <w:tcW w:w="4110" w:type="dxa"/>
          </w:tcPr>
          <w:p w:rsidR="00475325" w:rsidRDefault="00020F2D">
            <w:pPr>
              <w:widowControl w:val="0"/>
              <w:pBdr>
                <w:top w:val="nil"/>
                <w:left w:val="nil"/>
                <w:bottom w:val="nil"/>
                <w:right w:val="nil"/>
                <w:between w:val="nil"/>
              </w:pBdr>
              <w:tabs>
                <w:tab w:val="left" w:pos="745"/>
              </w:tabs>
              <w:spacing w:line="288" w:lineRule="auto"/>
              <w:rPr>
                <w:rFonts w:ascii="Calibri" w:eastAsia="Calibri" w:hAnsi="Calibri" w:cs="Calibri"/>
                <w:color w:val="000000"/>
                <w:sz w:val="26"/>
                <w:szCs w:val="26"/>
              </w:rPr>
            </w:pPr>
            <w:r>
              <w:rPr>
                <w:rFonts w:ascii="Calibri" w:eastAsia="Calibri" w:hAnsi="Calibri" w:cs="Calibri"/>
                <w:color w:val="000000"/>
                <w:sz w:val="26"/>
                <w:szCs w:val="26"/>
              </w:rPr>
              <w:t>d) Đư</w:t>
            </w:r>
            <w:r>
              <w:rPr>
                <w:rFonts w:ascii="Calibri" w:eastAsia="Calibri" w:hAnsi="Calibri" w:cs="Calibri"/>
                <w:color w:val="000000"/>
                <w:sz w:val="26"/>
                <w:szCs w:val="26"/>
              </w:rPr>
              <w:t>ờ</w:t>
            </w:r>
            <w:r>
              <w:rPr>
                <w:rFonts w:ascii="Calibri" w:eastAsia="Calibri" w:hAnsi="Calibri" w:cs="Calibri"/>
                <w:color w:val="000000"/>
                <w:sz w:val="26"/>
                <w:szCs w:val="26"/>
              </w:rPr>
              <w:t>ng kính c</w:t>
            </w:r>
            <w:r>
              <w:rPr>
                <w:rFonts w:ascii="Calibri" w:eastAsia="Calibri" w:hAnsi="Calibri" w:cs="Calibri"/>
                <w:color w:val="000000"/>
                <w:sz w:val="26"/>
                <w:szCs w:val="26"/>
              </w:rPr>
              <w:t>ủ</w:t>
            </w:r>
            <w:r>
              <w:rPr>
                <w:rFonts w:ascii="Calibri" w:eastAsia="Calibri" w:hAnsi="Calibri" w:cs="Calibri"/>
                <w:color w:val="000000"/>
                <w:sz w:val="26"/>
                <w:szCs w:val="26"/>
              </w:rPr>
              <w:t>a mi</w:t>
            </w:r>
            <w:r>
              <w:rPr>
                <w:rFonts w:ascii="Calibri" w:eastAsia="Calibri" w:hAnsi="Calibri" w:cs="Calibri"/>
                <w:color w:val="000000"/>
                <w:sz w:val="26"/>
                <w:szCs w:val="26"/>
              </w:rPr>
              <w:t>ệ</w:t>
            </w:r>
            <w:r>
              <w:rPr>
                <w:rFonts w:ascii="Calibri" w:eastAsia="Calibri" w:hAnsi="Calibri" w:cs="Calibri"/>
                <w:color w:val="000000"/>
                <w:sz w:val="26"/>
                <w:szCs w:val="26"/>
              </w:rPr>
              <w:t>ng c</w:t>
            </w:r>
            <w:r>
              <w:rPr>
                <w:rFonts w:ascii="Calibri" w:eastAsia="Calibri" w:hAnsi="Calibri" w:cs="Calibri"/>
                <w:color w:val="000000"/>
                <w:sz w:val="26"/>
                <w:szCs w:val="26"/>
              </w:rPr>
              <w:t>ố</w:t>
            </w:r>
            <w:r>
              <w:rPr>
                <w:rFonts w:ascii="Calibri" w:eastAsia="Calibri" w:hAnsi="Calibri" w:cs="Calibri"/>
                <w:color w:val="000000"/>
                <w:sz w:val="26"/>
                <w:szCs w:val="26"/>
              </w:rPr>
              <w:t>c</w:t>
            </w:r>
          </w:p>
        </w:tc>
        <w:tc>
          <w:tcPr>
            <w:tcW w:w="4536" w:type="dxa"/>
          </w:tcPr>
          <w:p w:rsidR="00475325" w:rsidRDefault="00020F2D">
            <w:pPr>
              <w:widowControl w:val="0"/>
              <w:pBdr>
                <w:top w:val="nil"/>
                <w:left w:val="nil"/>
                <w:bottom w:val="nil"/>
                <w:right w:val="nil"/>
                <w:between w:val="nil"/>
              </w:pBdr>
              <w:tabs>
                <w:tab w:val="left" w:pos="745"/>
              </w:tabs>
              <w:spacing w:line="288" w:lineRule="auto"/>
              <w:rPr>
                <w:rFonts w:ascii="Calibri" w:eastAsia="Calibri" w:hAnsi="Calibri" w:cs="Calibri"/>
                <w:color w:val="000000"/>
                <w:sz w:val="26"/>
                <w:szCs w:val="26"/>
              </w:rPr>
            </w:pPr>
            <w:r>
              <w:rPr>
                <w:rFonts w:ascii="Calibri" w:eastAsia="Calibri" w:hAnsi="Calibri" w:cs="Calibri"/>
                <w:color w:val="000000"/>
                <w:sz w:val="26"/>
                <w:szCs w:val="26"/>
              </w:rPr>
              <w:t>Thư</w:t>
            </w:r>
            <w:r>
              <w:rPr>
                <w:rFonts w:ascii="Calibri" w:eastAsia="Calibri" w:hAnsi="Calibri" w:cs="Calibri"/>
                <w:color w:val="000000"/>
                <w:sz w:val="26"/>
                <w:szCs w:val="26"/>
              </w:rPr>
              <w:t>ớ</w:t>
            </w:r>
            <w:r>
              <w:rPr>
                <w:rFonts w:ascii="Calibri" w:eastAsia="Calibri" w:hAnsi="Calibri" w:cs="Calibri"/>
                <w:color w:val="000000"/>
                <w:sz w:val="26"/>
                <w:szCs w:val="26"/>
              </w:rPr>
              <w:t>c k</w:t>
            </w:r>
            <w:r>
              <w:rPr>
                <w:rFonts w:ascii="Calibri" w:eastAsia="Calibri" w:hAnsi="Calibri" w:cs="Calibri"/>
                <w:color w:val="000000"/>
                <w:sz w:val="26"/>
                <w:szCs w:val="26"/>
              </w:rPr>
              <w:t>ẹ</w:t>
            </w:r>
            <w:r>
              <w:rPr>
                <w:rFonts w:ascii="Calibri" w:eastAsia="Calibri" w:hAnsi="Calibri" w:cs="Calibri"/>
                <w:color w:val="000000"/>
                <w:sz w:val="26"/>
                <w:szCs w:val="26"/>
              </w:rPr>
              <w:t>p, compa k</w:t>
            </w:r>
            <w:r>
              <w:rPr>
                <w:rFonts w:ascii="Calibri" w:eastAsia="Calibri" w:hAnsi="Calibri" w:cs="Calibri"/>
                <w:color w:val="000000"/>
                <w:sz w:val="26"/>
                <w:szCs w:val="26"/>
              </w:rPr>
              <w:t>ế</w:t>
            </w:r>
            <w:r>
              <w:rPr>
                <w:rFonts w:ascii="Calibri" w:eastAsia="Calibri" w:hAnsi="Calibri" w:cs="Calibri"/>
                <w:color w:val="000000"/>
                <w:sz w:val="26"/>
                <w:szCs w:val="26"/>
              </w:rPr>
              <w:t>t h</w:t>
            </w:r>
            <w:r>
              <w:rPr>
                <w:rFonts w:ascii="Calibri" w:eastAsia="Calibri" w:hAnsi="Calibri" w:cs="Calibri"/>
                <w:color w:val="000000"/>
                <w:sz w:val="26"/>
                <w:szCs w:val="26"/>
              </w:rPr>
              <w:t>ợ</w:t>
            </w:r>
            <w:r>
              <w:rPr>
                <w:rFonts w:ascii="Calibri" w:eastAsia="Calibri" w:hAnsi="Calibri" w:cs="Calibri"/>
                <w:color w:val="000000"/>
                <w:sz w:val="26"/>
                <w:szCs w:val="26"/>
              </w:rPr>
              <w:t>p thư</w:t>
            </w:r>
            <w:r>
              <w:rPr>
                <w:rFonts w:ascii="Calibri" w:eastAsia="Calibri" w:hAnsi="Calibri" w:cs="Calibri"/>
                <w:color w:val="000000"/>
                <w:sz w:val="26"/>
                <w:szCs w:val="26"/>
              </w:rPr>
              <w:t>ớ</w:t>
            </w:r>
            <w:r>
              <w:rPr>
                <w:rFonts w:ascii="Calibri" w:eastAsia="Calibri" w:hAnsi="Calibri" w:cs="Calibri"/>
                <w:color w:val="000000"/>
                <w:sz w:val="26"/>
                <w:szCs w:val="26"/>
              </w:rPr>
              <w:t>c th</w:t>
            </w:r>
            <w:r>
              <w:rPr>
                <w:rFonts w:ascii="Calibri" w:eastAsia="Calibri" w:hAnsi="Calibri" w:cs="Calibri"/>
                <w:color w:val="000000"/>
                <w:sz w:val="26"/>
                <w:szCs w:val="26"/>
              </w:rPr>
              <w:t>ẳ</w:t>
            </w:r>
            <w:r>
              <w:rPr>
                <w:rFonts w:ascii="Calibri" w:eastAsia="Calibri" w:hAnsi="Calibri" w:cs="Calibri"/>
                <w:color w:val="000000"/>
                <w:sz w:val="26"/>
                <w:szCs w:val="26"/>
              </w:rPr>
              <w:t>ng</w:t>
            </w:r>
          </w:p>
        </w:tc>
      </w:tr>
      <w:tr w:rsidR="00475325">
        <w:tc>
          <w:tcPr>
            <w:tcW w:w="4110" w:type="dxa"/>
          </w:tcPr>
          <w:p w:rsidR="00475325" w:rsidRDefault="00020F2D">
            <w:pPr>
              <w:widowControl w:val="0"/>
              <w:pBdr>
                <w:top w:val="nil"/>
                <w:left w:val="nil"/>
                <w:bottom w:val="nil"/>
                <w:right w:val="nil"/>
                <w:between w:val="nil"/>
              </w:pBdr>
              <w:tabs>
                <w:tab w:val="left" w:pos="745"/>
              </w:tabs>
              <w:spacing w:line="288" w:lineRule="auto"/>
              <w:rPr>
                <w:rFonts w:ascii="Calibri" w:eastAsia="Calibri" w:hAnsi="Calibri" w:cs="Calibri"/>
                <w:color w:val="000000"/>
                <w:sz w:val="26"/>
                <w:szCs w:val="26"/>
              </w:rPr>
            </w:pPr>
            <w:r>
              <w:rPr>
                <w:rFonts w:ascii="Calibri" w:eastAsia="Calibri" w:hAnsi="Calibri" w:cs="Calibri"/>
                <w:color w:val="000000"/>
                <w:sz w:val="26"/>
                <w:szCs w:val="26"/>
              </w:rPr>
              <w:t>e) Đư</w:t>
            </w:r>
            <w:r>
              <w:rPr>
                <w:rFonts w:ascii="Calibri" w:eastAsia="Calibri" w:hAnsi="Calibri" w:cs="Calibri"/>
                <w:color w:val="000000"/>
                <w:sz w:val="26"/>
                <w:szCs w:val="26"/>
              </w:rPr>
              <w:t>ờ</w:t>
            </w:r>
            <w:r>
              <w:rPr>
                <w:rFonts w:ascii="Calibri" w:eastAsia="Calibri" w:hAnsi="Calibri" w:cs="Calibri"/>
                <w:color w:val="000000"/>
                <w:sz w:val="26"/>
                <w:szCs w:val="26"/>
              </w:rPr>
              <w:t>ng kính ngoài c</w:t>
            </w:r>
            <w:r>
              <w:rPr>
                <w:rFonts w:ascii="Calibri" w:eastAsia="Calibri" w:hAnsi="Calibri" w:cs="Calibri"/>
                <w:color w:val="000000"/>
                <w:sz w:val="26"/>
                <w:szCs w:val="26"/>
              </w:rPr>
              <w:t>ủ</w:t>
            </w:r>
            <w:r>
              <w:rPr>
                <w:rFonts w:ascii="Calibri" w:eastAsia="Calibri" w:hAnsi="Calibri" w:cs="Calibri"/>
                <w:color w:val="000000"/>
                <w:sz w:val="26"/>
                <w:szCs w:val="26"/>
              </w:rPr>
              <w:t xml:space="preserve">a </w:t>
            </w:r>
            <w:r>
              <w:rPr>
                <w:rFonts w:ascii="Calibri" w:eastAsia="Calibri" w:hAnsi="Calibri" w:cs="Calibri"/>
                <w:color w:val="000000"/>
                <w:sz w:val="26"/>
                <w:szCs w:val="26"/>
              </w:rPr>
              <w:t>ố</w:t>
            </w:r>
            <w:r>
              <w:rPr>
                <w:rFonts w:ascii="Calibri" w:eastAsia="Calibri" w:hAnsi="Calibri" w:cs="Calibri"/>
                <w:color w:val="000000"/>
                <w:sz w:val="26"/>
                <w:szCs w:val="26"/>
              </w:rPr>
              <w:t>ng nh</w:t>
            </w:r>
            <w:r>
              <w:rPr>
                <w:rFonts w:ascii="Calibri" w:eastAsia="Calibri" w:hAnsi="Calibri" w:cs="Calibri"/>
                <w:color w:val="000000"/>
                <w:sz w:val="26"/>
                <w:szCs w:val="26"/>
              </w:rPr>
              <w:t>ự</w:t>
            </w:r>
            <w:r>
              <w:rPr>
                <w:rFonts w:ascii="Calibri" w:eastAsia="Calibri" w:hAnsi="Calibri" w:cs="Calibri"/>
                <w:color w:val="000000"/>
                <w:sz w:val="26"/>
                <w:szCs w:val="26"/>
              </w:rPr>
              <w:t>a</w:t>
            </w:r>
          </w:p>
        </w:tc>
        <w:tc>
          <w:tcPr>
            <w:tcW w:w="4536" w:type="dxa"/>
          </w:tcPr>
          <w:p w:rsidR="00475325" w:rsidRDefault="00020F2D">
            <w:pPr>
              <w:widowControl w:val="0"/>
              <w:pBdr>
                <w:top w:val="nil"/>
                <w:left w:val="nil"/>
                <w:bottom w:val="nil"/>
                <w:right w:val="nil"/>
                <w:between w:val="nil"/>
              </w:pBdr>
              <w:tabs>
                <w:tab w:val="left" w:pos="745"/>
              </w:tabs>
              <w:spacing w:line="288" w:lineRule="auto"/>
              <w:rPr>
                <w:rFonts w:ascii="Calibri" w:eastAsia="Calibri" w:hAnsi="Calibri" w:cs="Calibri"/>
                <w:color w:val="000000"/>
                <w:sz w:val="26"/>
                <w:szCs w:val="26"/>
              </w:rPr>
            </w:pPr>
            <w:r>
              <w:rPr>
                <w:rFonts w:ascii="Calibri" w:eastAsia="Calibri" w:hAnsi="Calibri" w:cs="Calibri"/>
                <w:color w:val="000000"/>
                <w:sz w:val="26"/>
                <w:szCs w:val="26"/>
              </w:rPr>
              <w:t>Thư</w:t>
            </w:r>
            <w:r>
              <w:rPr>
                <w:rFonts w:ascii="Calibri" w:eastAsia="Calibri" w:hAnsi="Calibri" w:cs="Calibri"/>
                <w:color w:val="000000"/>
                <w:sz w:val="26"/>
                <w:szCs w:val="26"/>
              </w:rPr>
              <w:t>ớ</w:t>
            </w:r>
            <w:r>
              <w:rPr>
                <w:rFonts w:ascii="Calibri" w:eastAsia="Calibri" w:hAnsi="Calibri" w:cs="Calibri"/>
                <w:color w:val="000000"/>
                <w:sz w:val="26"/>
                <w:szCs w:val="26"/>
              </w:rPr>
              <w:t>c k</w:t>
            </w:r>
            <w:r>
              <w:rPr>
                <w:rFonts w:ascii="Calibri" w:eastAsia="Calibri" w:hAnsi="Calibri" w:cs="Calibri"/>
                <w:color w:val="000000"/>
                <w:sz w:val="26"/>
                <w:szCs w:val="26"/>
              </w:rPr>
              <w:t>ẹ</w:t>
            </w:r>
            <w:r>
              <w:rPr>
                <w:rFonts w:ascii="Calibri" w:eastAsia="Calibri" w:hAnsi="Calibri" w:cs="Calibri"/>
                <w:color w:val="000000"/>
                <w:sz w:val="26"/>
                <w:szCs w:val="26"/>
              </w:rPr>
              <w:t>p, compa k</w:t>
            </w:r>
            <w:r>
              <w:rPr>
                <w:rFonts w:ascii="Calibri" w:eastAsia="Calibri" w:hAnsi="Calibri" w:cs="Calibri"/>
                <w:color w:val="000000"/>
                <w:sz w:val="26"/>
                <w:szCs w:val="26"/>
              </w:rPr>
              <w:t>ế</w:t>
            </w:r>
            <w:r>
              <w:rPr>
                <w:rFonts w:ascii="Calibri" w:eastAsia="Calibri" w:hAnsi="Calibri" w:cs="Calibri"/>
                <w:color w:val="000000"/>
                <w:sz w:val="26"/>
                <w:szCs w:val="26"/>
              </w:rPr>
              <w:t>t h</w:t>
            </w:r>
            <w:r>
              <w:rPr>
                <w:rFonts w:ascii="Calibri" w:eastAsia="Calibri" w:hAnsi="Calibri" w:cs="Calibri"/>
                <w:color w:val="000000"/>
                <w:sz w:val="26"/>
                <w:szCs w:val="26"/>
              </w:rPr>
              <w:t>ợ</w:t>
            </w:r>
            <w:r>
              <w:rPr>
                <w:rFonts w:ascii="Calibri" w:eastAsia="Calibri" w:hAnsi="Calibri" w:cs="Calibri"/>
                <w:color w:val="000000"/>
                <w:sz w:val="26"/>
                <w:szCs w:val="26"/>
              </w:rPr>
              <w:t>p thư</w:t>
            </w:r>
            <w:r>
              <w:rPr>
                <w:rFonts w:ascii="Calibri" w:eastAsia="Calibri" w:hAnsi="Calibri" w:cs="Calibri"/>
                <w:color w:val="000000"/>
                <w:sz w:val="26"/>
                <w:szCs w:val="26"/>
              </w:rPr>
              <w:t>ớ</w:t>
            </w:r>
            <w:r>
              <w:rPr>
                <w:rFonts w:ascii="Calibri" w:eastAsia="Calibri" w:hAnsi="Calibri" w:cs="Calibri"/>
                <w:color w:val="000000"/>
                <w:sz w:val="26"/>
                <w:szCs w:val="26"/>
              </w:rPr>
              <w:t>c th</w:t>
            </w:r>
            <w:r>
              <w:rPr>
                <w:rFonts w:ascii="Calibri" w:eastAsia="Calibri" w:hAnsi="Calibri" w:cs="Calibri"/>
                <w:color w:val="000000"/>
                <w:sz w:val="26"/>
                <w:szCs w:val="26"/>
              </w:rPr>
              <w:t>ẳ</w:t>
            </w:r>
            <w:r>
              <w:rPr>
                <w:rFonts w:ascii="Calibri" w:eastAsia="Calibri" w:hAnsi="Calibri" w:cs="Calibri"/>
                <w:color w:val="000000"/>
                <w:sz w:val="26"/>
                <w:szCs w:val="26"/>
              </w:rPr>
              <w:t>ng.</w:t>
            </w:r>
          </w:p>
        </w:tc>
      </w:tr>
    </w:tbl>
    <w:p w:rsidR="00475325" w:rsidRDefault="00475325">
      <w:pPr>
        <w:spacing w:line="288" w:lineRule="auto"/>
        <w:ind w:firstLine="284"/>
        <w:rPr>
          <w:rFonts w:ascii="Calibri" w:eastAsia="Calibri" w:hAnsi="Calibri" w:cs="Calibri"/>
          <w:sz w:val="26"/>
          <w:szCs w:val="26"/>
        </w:rPr>
      </w:pP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sz w:val="26"/>
          <w:szCs w:val="26"/>
        </w:rPr>
      </w:pPr>
      <w:r>
        <w:rPr>
          <w:rFonts w:ascii="Calibri" w:eastAsia="Calibri" w:hAnsi="Calibri" w:cs="Calibri"/>
          <w:color w:val="000000"/>
          <w:sz w:val="26"/>
          <w:szCs w:val="26"/>
        </w:rPr>
        <w:t>- Tu</w:t>
      </w:r>
      <w:r>
        <w:rPr>
          <w:rFonts w:ascii="Calibri" w:eastAsia="Calibri" w:hAnsi="Calibri" w:cs="Calibri"/>
          <w:color w:val="000000"/>
          <w:sz w:val="26"/>
          <w:szCs w:val="26"/>
        </w:rPr>
        <w:t>ỳ</w:t>
      </w:r>
      <w:r>
        <w:rPr>
          <w:rFonts w:ascii="Calibri" w:eastAsia="Calibri" w:hAnsi="Calibri" w:cs="Calibri"/>
          <w:color w:val="000000"/>
          <w:sz w:val="26"/>
          <w:szCs w:val="26"/>
        </w:rPr>
        <w:t xml:space="preserve"> theo trình đ</w:t>
      </w:r>
      <w:r>
        <w:rPr>
          <w:rFonts w:ascii="Calibri" w:eastAsia="Calibri" w:hAnsi="Calibri" w:cs="Calibri"/>
          <w:color w:val="000000"/>
          <w:sz w:val="26"/>
          <w:szCs w:val="26"/>
        </w:rPr>
        <w:t>ộ</w:t>
      </w:r>
      <w:r>
        <w:rPr>
          <w:rFonts w:ascii="Calibri" w:eastAsia="Calibri" w:hAnsi="Calibri" w:cs="Calibri"/>
          <w:color w:val="000000"/>
          <w:sz w:val="26"/>
          <w:szCs w:val="26"/>
        </w:rPr>
        <w:t xml:space="preserve"> c</w:t>
      </w:r>
      <w:r>
        <w:rPr>
          <w:rFonts w:ascii="Calibri" w:eastAsia="Calibri" w:hAnsi="Calibri" w:cs="Calibri"/>
          <w:color w:val="000000"/>
          <w:sz w:val="26"/>
          <w:szCs w:val="26"/>
        </w:rPr>
        <w:t>ủ</w:t>
      </w:r>
      <w:r>
        <w:rPr>
          <w:rFonts w:ascii="Calibri" w:eastAsia="Calibri" w:hAnsi="Calibri" w:cs="Calibri"/>
          <w:color w:val="000000"/>
          <w:sz w:val="26"/>
          <w:szCs w:val="26"/>
        </w:rPr>
        <w:t>a HS mà gi</w:t>
      </w:r>
      <w:r>
        <w:rPr>
          <w:rFonts w:ascii="Calibri" w:eastAsia="Calibri" w:hAnsi="Calibri" w:cs="Calibri"/>
          <w:color w:val="000000"/>
          <w:sz w:val="26"/>
          <w:szCs w:val="26"/>
        </w:rPr>
        <w:t>ớ</w:t>
      </w:r>
      <w:r>
        <w:rPr>
          <w:rFonts w:ascii="Calibri" w:eastAsia="Calibri" w:hAnsi="Calibri" w:cs="Calibri"/>
          <w:color w:val="000000"/>
          <w:sz w:val="26"/>
          <w:szCs w:val="26"/>
        </w:rPr>
        <w:t>i thi</w:t>
      </w:r>
      <w:r>
        <w:rPr>
          <w:rFonts w:ascii="Calibri" w:eastAsia="Calibri" w:hAnsi="Calibri" w:cs="Calibri"/>
          <w:color w:val="000000"/>
          <w:sz w:val="26"/>
          <w:szCs w:val="26"/>
        </w:rPr>
        <w:t>ệ</w:t>
      </w:r>
      <w:r>
        <w:rPr>
          <w:rFonts w:ascii="Calibri" w:eastAsia="Calibri" w:hAnsi="Calibri" w:cs="Calibri"/>
          <w:color w:val="000000"/>
          <w:sz w:val="26"/>
          <w:szCs w:val="26"/>
        </w:rPr>
        <w:t>u các đơn v</w:t>
      </w:r>
      <w:r>
        <w:rPr>
          <w:rFonts w:ascii="Calibri" w:eastAsia="Calibri" w:hAnsi="Calibri" w:cs="Calibri"/>
          <w:color w:val="000000"/>
          <w:sz w:val="26"/>
          <w:szCs w:val="26"/>
        </w:rPr>
        <w:t>ị</w:t>
      </w:r>
      <w:r>
        <w:rPr>
          <w:rFonts w:ascii="Calibri" w:eastAsia="Calibri" w:hAnsi="Calibri" w:cs="Calibri"/>
          <w:color w:val="000000"/>
          <w:sz w:val="26"/>
          <w:szCs w:val="26"/>
        </w:rPr>
        <w:t xml:space="preserve"> </w:t>
      </w:r>
      <w:r>
        <w:rPr>
          <w:rFonts w:ascii="Calibri" w:eastAsia="Calibri" w:hAnsi="Calibri" w:cs="Calibri"/>
          <w:color w:val="000000"/>
          <w:sz w:val="26"/>
          <w:szCs w:val="26"/>
        </w:rPr>
        <w:t>ở</w:t>
      </w:r>
      <w:r>
        <w:rPr>
          <w:rFonts w:ascii="Calibri" w:eastAsia="Calibri" w:hAnsi="Calibri" w:cs="Calibri"/>
          <w:color w:val="000000"/>
          <w:sz w:val="26"/>
          <w:szCs w:val="26"/>
        </w:rPr>
        <w:t xml:space="preserve"> ph</w:t>
      </w:r>
      <w:r>
        <w:rPr>
          <w:rFonts w:ascii="Calibri" w:eastAsia="Calibri" w:hAnsi="Calibri" w:cs="Calibri"/>
          <w:color w:val="000000"/>
          <w:sz w:val="26"/>
          <w:szCs w:val="26"/>
        </w:rPr>
        <w:t>ầ</w:t>
      </w:r>
      <w:r>
        <w:rPr>
          <w:rFonts w:ascii="Calibri" w:eastAsia="Calibri" w:hAnsi="Calibri" w:cs="Calibri"/>
          <w:color w:val="000000"/>
          <w:sz w:val="26"/>
          <w:szCs w:val="26"/>
        </w:rPr>
        <w:t>n “Em có bi</w:t>
      </w:r>
      <w:r>
        <w:rPr>
          <w:rFonts w:ascii="Calibri" w:eastAsia="Calibri" w:hAnsi="Calibri" w:cs="Calibri"/>
          <w:color w:val="000000"/>
          <w:sz w:val="26"/>
          <w:szCs w:val="26"/>
        </w:rPr>
        <w:t>ế</w:t>
      </w:r>
      <w:r>
        <w:rPr>
          <w:rFonts w:ascii="Calibri" w:eastAsia="Calibri" w:hAnsi="Calibri" w:cs="Calibri"/>
          <w:color w:val="000000"/>
          <w:sz w:val="26"/>
          <w:szCs w:val="26"/>
        </w:rPr>
        <w:t xml:space="preserve">t?”, không yêu </w:t>
      </w:r>
      <w:r>
        <w:rPr>
          <w:rFonts w:ascii="Calibri" w:eastAsia="Calibri" w:hAnsi="Calibri" w:cs="Calibri"/>
          <w:sz w:val="26"/>
          <w:szCs w:val="26"/>
        </w:rPr>
        <w:t>c</w:t>
      </w:r>
      <w:r>
        <w:rPr>
          <w:rFonts w:ascii="Calibri" w:eastAsia="Calibri" w:hAnsi="Calibri" w:cs="Calibri"/>
          <w:sz w:val="26"/>
          <w:szCs w:val="26"/>
        </w:rPr>
        <w:t>ầ</w:t>
      </w:r>
      <w:r>
        <w:rPr>
          <w:rFonts w:ascii="Calibri" w:eastAsia="Calibri" w:hAnsi="Calibri" w:cs="Calibri"/>
          <w:sz w:val="26"/>
          <w:szCs w:val="26"/>
        </w:rPr>
        <w:t>u</w:t>
      </w:r>
      <w:r>
        <w:rPr>
          <w:rFonts w:ascii="Calibri" w:eastAsia="Calibri" w:hAnsi="Calibri" w:cs="Calibri"/>
          <w:color w:val="000000"/>
          <w:sz w:val="26"/>
          <w:szCs w:val="26"/>
        </w:rPr>
        <w:t xml:space="preserve"> các em ph</w:t>
      </w:r>
      <w:r>
        <w:rPr>
          <w:rFonts w:ascii="Calibri" w:eastAsia="Calibri" w:hAnsi="Calibri" w:cs="Calibri"/>
          <w:color w:val="000000"/>
          <w:sz w:val="26"/>
          <w:szCs w:val="26"/>
        </w:rPr>
        <w:t>ả</w:t>
      </w:r>
      <w:r>
        <w:rPr>
          <w:rFonts w:ascii="Calibri" w:eastAsia="Calibri" w:hAnsi="Calibri" w:cs="Calibri"/>
          <w:color w:val="000000"/>
          <w:sz w:val="26"/>
          <w:szCs w:val="26"/>
        </w:rPr>
        <w:t>i nh</w:t>
      </w:r>
      <w:r>
        <w:rPr>
          <w:rFonts w:ascii="Calibri" w:eastAsia="Calibri" w:hAnsi="Calibri" w:cs="Calibri"/>
          <w:color w:val="000000"/>
          <w:sz w:val="26"/>
          <w:szCs w:val="26"/>
        </w:rPr>
        <w:t>ớ</w:t>
      </w:r>
      <w:r>
        <w:rPr>
          <w:rFonts w:ascii="Calibri" w:eastAsia="Calibri" w:hAnsi="Calibri" w:cs="Calibri"/>
          <w:color w:val="000000"/>
          <w:sz w:val="26"/>
          <w:szCs w:val="26"/>
        </w:rPr>
        <w:t xml:space="preserve"> h</w:t>
      </w:r>
      <w:r>
        <w:rPr>
          <w:rFonts w:ascii="Calibri" w:eastAsia="Calibri" w:hAnsi="Calibri" w:cs="Calibri"/>
          <w:color w:val="000000"/>
          <w:sz w:val="26"/>
          <w:szCs w:val="26"/>
        </w:rPr>
        <w:t>ế</w:t>
      </w:r>
      <w:r>
        <w:rPr>
          <w:rFonts w:ascii="Calibri" w:eastAsia="Calibri" w:hAnsi="Calibri" w:cs="Calibri"/>
          <w:color w:val="000000"/>
          <w:sz w:val="26"/>
          <w:szCs w:val="26"/>
        </w:rPr>
        <w:t>t các cách đ</w:t>
      </w:r>
      <w:r>
        <w:rPr>
          <w:rFonts w:ascii="Calibri" w:eastAsia="Calibri" w:hAnsi="Calibri" w:cs="Calibri"/>
          <w:color w:val="000000"/>
          <w:sz w:val="26"/>
          <w:szCs w:val="26"/>
        </w:rPr>
        <w:t>ổ</w:t>
      </w:r>
      <w:r>
        <w:rPr>
          <w:rFonts w:ascii="Calibri" w:eastAsia="Calibri" w:hAnsi="Calibri" w:cs="Calibri"/>
          <w:color w:val="000000"/>
          <w:sz w:val="26"/>
          <w:szCs w:val="26"/>
        </w:rPr>
        <w:t>i đơn v</w:t>
      </w:r>
      <w:r>
        <w:rPr>
          <w:rFonts w:ascii="Calibri" w:eastAsia="Calibri" w:hAnsi="Calibri" w:cs="Calibri"/>
          <w:color w:val="000000"/>
          <w:sz w:val="26"/>
          <w:szCs w:val="26"/>
        </w:rPr>
        <w:t>ị</w:t>
      </w:r>
      <w:r>
        <w:rPr>
          <w:rFonts w:ascii="Calibri" w:eastAsia="Calibri" w:hAnsi="Calibri" w:cs="Calibri"/>
          <w:color w:val="000000"/>
          <w:sz w:val="26"/>
          <w:szCs w:val="26"/>
        </w:rPr>
        <w:t xml:space="preserve"> này.</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sz w:val="26"/>
          <w:szCs w:val="26"/>
        </w:rPr>
      </w:pPr>
      <w:r>
        <w:rPr>
          <w:rFonts w:ascii="Calibri" w:eastAsia="Calibri" w:hAnsi="Calibri" w:cs="Calibri"/>
          <w:color w:val="000000"/>
          <w:sz w:val="26"/>
          <w:szCs w:val="26"/>
        </w:rPr>
        <w:t>- Đ</w:t>
      </w:r>
      <w:r>
        <w:rPr>
          <w:rFonts w:ascii="Calibri" w:eastAsia="Calibri" w:hAnsi="Calibri" w:cs="Calibri"/>
          <w:color w:val="000000"/>
          <w:sz w:val="26"/>
          <w:szCs w:val="26"/>
        </w:rPr>
        <w:t>ố</w:t>
      </w:r>
      <w:r>
        <w:rPr>
          <w:rFonts w:ascii="Calibri" w:eastAsia="Calibri" w:hAnsi="Calibri" w:cs="Calibri"/>
          <w:color w:val="000000"/>
          <w:sz w:val="26"/>
          <w:szCs w:val="26"/>
        </w:rPr>
        <w:t>i v</w:t>
      </w:r>
      <w:r>
        <w:rPr>
          <w:rFonts w:ascii="Calibri" w:eastAsia="Calibri" w:hAnsi="Calibri" w:cs="Calibri"/>
          <w:color w:val="000000"/>
          <w:sz w:val="26"/>
          <w:szCs w:val="26"/>
        </w:rPr>
        <w:t>ớ</w:t>
      </w:r>
      <w:r>
        <w:rPr>
          <w:rFonts w:ascii="Calibri" w:eastAsia="Calibri" w:hAnsi="Calibri" w:cs="Calibri"/>
          <w:color w:val="000000"/>
          <w:sz w:val="26"/>
          <w:szCs w:val="26"/>
        </w:rPr>
        <w:t>i các d</w:t>
      </w:r>
      <w:r>
        <w:rPr>
          <w:rFonts w:ascii="Calibri" w:eastAsia="Calibri" w:hAnsi="Calibri" w:cs="Calibri"/>
          <w:color w:val="000000"/>
          <w:sz w:val="26"/>
          <w:szCs w:val="26"/>
        </w:rPr>
        <w:t>ụ</w:t>
      </w:r>
      <w:r>
        <w:rPr>
          <w:rFonts w:ascii="Calibri" w:eastAsia="Calibri" w:hAnsi="Calibri" w:cs="Calibri"/>
          <w:color w:val="000000"/>
          <w:sz w:val="26"/>
          <w:szCs w:val="26"/>
        </w:rPr>
        <w:t>ng c</w:t>
      </w:r>
      <w:r>
        <w:rPr>
          <w:rFonts w:ascii="Calibri" w:eastAsia="Calibri" w:hAnsi="Calibri" w:cs="Calibri"/>
          <w:color w:val="000000"/>
          <w:sz w:val="26"/>
          <w:szCs w:val="26"/>
        </w:rPr>
        <w:t>ụ</w:t>
      </w:r>
      <w:r>
        <w:rPr>
          <w:rFonts w:ascii="Calibri" w:eastAsia="Calibri" w:hAnsi="Calibri" w:cs="Calibri"/>
          <w:color w:val="000000"/>
          <w:sz w:val="26"/>
          <w:szCs w:val="26"/>
        </w:rPr>
        <w:t xml:space="preserve"> đo chi</w:t>
      </w:r>
      <w:r>
        <w:rPr>
          <w:rFonts w:ascii="Calibri" w:eastAsia="Calibri" w:hAnsi="Calibri" w:cs="Calibri"/>
          <w:color w:val="000000"/>
          <w:sz w:val="26"/>
          <w:szCs w:val="26"/>
        </w:rPr>
        <w:t>ề</w:t>
      </w:r>
      <w:r>
        <w:rPr>
          <w:rFonts w:ascii="Calibri" w:eastAsia="Calibri" w:hAnsi="Calibri" w:cs="Calibri"/>
          <w:color w:val="000000"/>
          <w:sz w:val="26"/>
          <w:szCs w:val="26"/>
        </w:rPr>
        <w:t>u dài, GV không nên ch</w:t>
      </w:r>
      <w:r>
        <w:rPr>
          <w:rFonts w:ascii="Calibri" w:eastAsia="Calibri" w:hAnsi="Calibri" w:cs="Calibri"/>
          <w:color w:val="000000"/>
          <w:sz w:val="26"/>
          <w:szCs w:val="26"/>
        </w:rPr>
        <w:t>ỉ</w:t>
      </w:r>
      <w:r>
        <w:rPr>
          <w:rFonts w:ascii="Calibri" w:eastAsia="Calibri" w:hAnsi="Calibri" w:cs="Calibri"/>
          <w:color w:val="000000"/>
          <w:sz w:val="26"/>
          <w:szCs w:val="26"/>
        </w:rPr>
        <w:t xml:space="preserve"> đưa ra hình </w:t>
      </w:r>
      <w:r>
        <w:rPr>
          <w:rFonts w:ascii="Calibri" w:eastAsia="Calibri" w:hAnsi="Calibri" w:cs="Calibri"/>
          <w:color w:val="000000"/>
          <w:sz w:val="26"/>
          <w:szCs w:val="26"/>
        </w:rPr>
        <w:t>ả</w:t>
      </w:r>
      <w:r>
        <w:rPr>
          <w:rFonts w:ascii="Calibri" w:eastAsia="Calibri" w:hAnsi="Calibri" w:cs="Calibri"/>
          <w:color w:val="000000"/>
          <w:sz w:val="26"/>
          <w:szCs w:val="26"/>
        </w:rPr>
        <w:t>nh đ</w:t>
      </w:r>
      <w:r>
        <w:rPr>
          <w:rFonts w:ascii="Calibri" w:eastAsia="Calibri" w:hAnsi="Calibri" w:cs="Calibri"/>
          <w:color w:val="000000"/>
          <w:sz w:val="26"/>
          <w:szCs w:val="26"/>
        </w:rPr>
        <w:t>ể</w:t>
      </w:r>
      <w:r>
        <w:rPr>
          <w:rFonts w:ascii="Calibri" w:eastAsia="Calibri" w:hAnsi="Calibri" w:cs="Calibri"/>
          <w:color w:val="000000"/>
          <w:sz w:val="26"/>
          <w:szCs w:val="26"/>
        </w:rPr>
        <w:t xml:space="preserve"> HS quan sát mà ph</w:t>
      </w:r>
      <w:r>
        <w:rPr>
          <w:rFonts w:ascii="Calibri" w:eastAsia="Calibri" w:hAnsi="Calibri" w:cs="Calibri"/>
          <w:color w:val="000000"/>
          <w:sz w:val="26"/>
          <w:szCs w:val="26"/>
        </w:rPr>
        <w:t>ả</w:t>
      </w:r>
      <w:r>
        <w:rPr>
          <w:rFonts w:ascii="Calibri" w:eastAsia="Calibri" w:hAnsi="Calibri" w:cs="Calibri"/>
          <w:color w:val="000000"/>
          <w:sz w:val="26"/>
          <w:szCs w:val="26"/>
        </w:rPr>
        <w:t>i đưa d</w:t>
      </w:r>
      <w:r>
        <w:rPr>
          <w:rFonts w:ascii="Calibri" w:eastAsia="Calibri" w:hAnsi="Calibri" w:cs="Calibri"/>
          <w:color w:val="000000"/>
          <w:sz w:val="26"/>
          <w:szCs w:val="26"/>
        </w:rPr>
        <w:t>ụ</w:t>
      </w:r>
      <w:r>
        <w:rPr>
          <w:rFonts w:ascii="Calibri" w:eastAsia="Calibri" w:hAnsi="Calibri" w:cs="Calibri"/>
          <w:color w:val="000000"/>
          <w:sz w:val="26"/>
          <w:szCs w:val="26"/>
        </w:rPr>
        <w:t>ng c</w:t>
      </w:r>
      <w:r>
        <w:rPr>
          <w:rFonts w:ascii="Calibri" w:eastAsia="Calibri" w:hAnsi="Calibri" w:cs="Calibri"/>
          <w:color w:val="000000"/>
          <w:sz w:val="26"/>
          <w:szCs w:val="26"/>
        </w:rPr>
        <w:t>ụ</w:t>
      </w:r>
      <w:r>
        <w:rPr>
          <w:rFonts w:ascii="Calibri" w:eastAsia="Calibri" w:hAnsi="Calibri" w:cs="Calibri"/>
          <w:color w:val="000000"/>
          <w:sz w:val="26"/>
          <w:szCs w:val="26"/>
        </w:rPr>
        <w:t xml:space="preserve"> th</w:t>
      </w:r>
      <w:r>
        <w:rPr>
          <w:rFonts w:ascii="Calibri" w:eastAsia="Calibri" w:hAnsi="Calibri" w:cs="Calibri"/>
          <w:color w:val="000000"/>
          <w:sz w:val="26"/>
          <w:szCs w:val="26"/>
        </w:rPr>
        <w:t>ự</w:t>
      </w:r>
      <w:r>
        <w:rPr>
          <w:rFonts w:ascii="Calibri" w:eastAsia="Calibri" w:hAnsi="Calibri" w:cs="Calibri"/>
          <w:color w:val="000000"/>
          <w:sz w:val="26"/>
          <w:szCs w:val="26"/>
        </w:rPr>
        <w:t>c t</w:t>
      </w:r>
      <w:r>
        <w:rPr>
          <w:rFonts w:ascii="Calibri" w:eastAsia="Calibri" w:hAnsi="Calibri" w:cs="Calibri"/>
          <w:color w:val="000000"/>
          <w:sz w:val="26"/>
          <w:szCs w:val="26"/>
        </w:rPr>
        <w:t>ế</w:t>
      </w:r>
      <w:r>
        <w:rPr>
          <w:rFonts w:ascii="Calibri" w:eastAsia="Calibri" w:hAnsi="Calibri" w:cs="Calibri"/>
          <w:color w:val="000000"/>
          <w:sz w:val="26"/>
          <w:szCs w:val="26"/>
        </w:rPr>
        <w:t xml:space="preserve"> đ</w:t>
      </w:r>
      <w:r>
        <w:rPr>
          <w:rFonts w:ascii="Calibri" w:eastAsia="Calibri" w:hAnsi="Calibri" w:cs="Calibri"/>
          <w:color w:val="000000"/>
          <w:sz w:val="26"/>
          <w:szCs w:val="26"/>
        </w:rPr>
        <w:t>ể</w:t>
      </w:r>
      <w:r>
        <w:rPr>
          <w:rFonts w:ascii="Calibri" w:eastAsia="Calibri" w:hAnsi="Calibri" w:cs="Calibri"/>
          <w:color w:val="000000"/>
          <w:sz w:val="26"/>
          <w:szCs w:val="26"/>
        </w:rPr>
        <w:t xml:space="preserve"> các em tìm GHĐ, ĐCNN và th</w:t>
      </w:r>
      <w:r>
        <w:rPr>
          <w:rFonts w:ascii="Calibri" w:eastAsia="Calibri" w:hAnsi="Calibri" w:cs="Calibri"/>
          <w:color w:val="000000"/>
          <w:sz w:val="26"/>
          <w:szCs w:val="26"/>
        </w:rPr>
        <w:t>ự</w:t>
      </w:r>
      <w:r>
        <w:rPr>
          <w:rFonts w:ascii="Calibri" w:eastAsia="Calibri" w:hAnsi="Calibri" w:cs="Calibri"/>
          <w:color w:val="000000"/>
          <w:sz w:val="26"/>
          <w:szCs w:val="26"/>
        </w:rPr>
        <w:t>c hi</w:t>
      </w:r>
      <w:r>
        <w:rPr>
          <w:rFonts w:ascii="Calibri" w:eastAsia="Calibri" w:hAnsi="Calibri" w:cs="Calibri"/>
          <w:color w:val="000000"/>
          <w:sz w:val="26"/>
          <w:szCs w:val="26"/>
        </w:rPr>
        <w:t>ệ</w:t>
      </w:r>
      <w:r>
        <w:rPr>
          <w:rFonts w:ascii="Calibri" w:eastAsia="Calibri" w:hAnsi="Calibri" w:cs="Calibri"/>
          <w:color w:val="000000"/>
          <w:sz w:val="26"/>
          <w:szCs w:val="26"/>
        </w:rPr>
        <w:t>n nhi</w:t>
      </w:r>
      <w:r>
        <w:rPr>
          <w:rFonts w:ascii="Calibri" w:eastAsia="Calibri" w:hAnsi="Calibri" w:cs="Calibri"/>
          <w:color w:val="000000"/>
          <w:sz w:val="26"/>
          <w:szCs w:val="26"/>
        </w:rPr>
        <w:t>ề</w:t>
      </w:r>
      <w:r>
        <w:rPr>
          <w:rFonts w:ascii="Calibri" w:eastAsia="Calibri" w:hAnsi="Calibri" w:cs="Calibri"/>
          <w:color w:val="000000"/>
          <w:sz w:val="26"/>
          <w:szCs w:val="26"/>
        </w:rPr>
        <w:t>u phép đo.</w:t>
      </w:r>
    </w:p>
    <w:p w:rsidR="00475325" w:rsidRDefault="00020F2D">
      <w:pPr>
        <w:widowControl w:val="0"/>
        <w:pBdr>
          <w:top w:val="nil"/>
          <w:left w:val="nil"/>
          <w:bottom w:val="nil"/>
          <w:right w:val="nil"/>
          <w:between w:val="nil"/>
        </w:pBdr>
        <w:spacing w:line="288" w:lineRule="auto"/>
        <w:ind w:firstLine="284"/>
        <w:jc w:val="center"/>
        <w:rPr>
          <w:rFonts w:ascii="Calibri" w:eastAsia="Calibri" w:hAnsi="Calibri" w:cs="Calibri"/>
          <w:b/>
          <w:color w:val="3366FF"/>
          <w:sz w:val="24"/>
          <w:szCs w:val="24"/>
        </w:rPr>
      </w:pPr>
      <w:r>
        <w:rPr>
          <w:rFonts w:ascii="Calibri" w:eastAsia="Calibri" w:hAnsi="Calibri" w:cs="Calibri"/>
          <w:b/>
          <w:color w:val="3366FF"/>
          <w:sz w:val="26"/>
          <w:szCs w:val="26"/>
        </w:rPr>
        <w:t>Ho</w:t>
      </w:r>
      <w:r>
        <w:rPr>
          <w:rFonts w:ascii="Calibri" w:eastAsia="Calibri" w:hAnsi="Calibri" w:cs="Calibri"/>
          <w:b/>
          <w:color w:val="3366FF"/>
          <w:sz w:val="26"/>
          <w:szCs w:val="26"/>
        </w:rPr>
        <w:t>ạ</w:t>
      </w:r>
      <w:r>
        <w:rPr>
          <w:rFonts w:ascii="Calibri" w:eastAsia="Calibri" w:hAnsi="Calibri" w:cs="Calibri"/>
          <w:b/>
          <w:color w:val="3366FF"/>
          <w:sz w:val="26"/>
          <w:szCs w:val="26"/>
        </w:rPr>
        <w:t>t đ</w:t>
      </w:r>
      <w:r>
        <w:rPr>
          <w:rFonts w:ascii="Calibri" w:eastAsia="Calibri" w:hAnsi="Calibri" w:cs="Calibri"/>
          <w:b/>
          <w:color w:val="3366FF"/>
          <w:sz w:val="26"/>
          <w:szCs w:val="26"/>
        </w:rPr>
        <w:t>ộ</w:t>
      </w:r>
      <w:r>
        <w:rPr>
          <w:rFonts w:ascii="Calibri" w:eastAsia="Calibri" w:hAnsi="Calibri" w:cs="Calibri"/>
          <w:b/>
          <w:color w:val="3366FF"/>
          <w:sz w:val="26"/>
          <w:szCs w:val="26"/>
        </w:rPr>
        <w:t xml:space="preserve">ng 3. </w:t>
      </w:r>
      <w:r>
        <w:rPr>
          <w:rFonts w:ascii="Calibri" w:eastAsia="Calibri" w:hAnsi="Calibri" w:cs="Calibri"/>
          <w:b/>
          <w:color w:val="3366FF"/>
          <w:sz w:val="24"/>
          <w:szCs w:val="24"/>
        </w:rPr>
        <w:t>TÌM HI</w:t>
      </w:r>
      <w:r>
        <w:rPr>
          <w:rFonts w:ascii="Calibri" w:eastAsia="Calibri" w:hAnsi="Calibri" w:cs="Calibri"/>
          <w:b/>
          <w:color w:val="3366FF"/>
          <w:sz w:val="24"/>
          <w:szCs w:val="24"/>
        </w:rPr>
        <w:t>Ể</w:t>
      </w:r>
      <w:r>
        <w:rPr>
          <w:rFonts w:ascii="Calibri" w:eastAsia="Calibri" w:hAnsi="Calibri" w:cs="Calibri"/>
          <w:b/>
          <w:color w:val="3366FF"/>
          <w:sz w:val="24"/>
          <w:szCs w:val="24"/>
        </w:rPr>
        <w:t>U CÁCH ĐO CHI</w:t>
      </w:r>
      <w:r>
        <w:rPr>
          <w:rFonts w:ascii="Calibri" w:eastAsia="Calibri" w:hAnsi="Calibri" w:cs="Calibri"/>
          <w:b/>
          <w:color w:val="3366FF"/>
          <w:sz w:val="24"/>
          <w:szCs w:val="24"/>
        </w:rPr>
        <w:t>Ề</w:t>
      </w:r>
      <w:r>
        <w:rPr>
          <w:rFonts w:ascii="Calibri" w:eastAsia="Calibri" w:hAnsi="Calibri" w:cs="Calibri"/>
          <w:b/>
          <w:color w:val="3366FF"/>
          <w:sz w:val="24"/>
          <w:szCs w:val="24"/>
        </w:rPr>
        <w:t>U DÀI</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sz w:val="26"/>
          <w:szCs w:val="26"/>
        </w:rPr>
      </w:pPr>
      <w:r>
        <w:rPr>
          <w:rFonts w:ascii="Calibri" w:eastAsia="Calibri" w:hAnsi="Calibri" w:cs="Calibri"/>
          <w:color w:val="000000"/>
          <w:sz w:val="26"/>
          <w:szCs w:val="26"/>
        </w:rPr>
        <w:t>- Giúp HS ghi nh</w:t>
      </w:r>
      <w:r>
        <w:rPr>
          <w:rFonts w:ascii="Calibri" w:eastAsia="Calibri" w:hAnsi="Calibri" w:cs="Calibri"/>
          <w:color w:val="000000"/>
          <w:sz w:val="26"/>
          <w:szCs w:val="26"/>
        </w:rPr>
        <w:t>ớ</w:t>
      </w:r>
      <w:r>
        <w:rPr>
          <w:rFonts w:ascii="Calibri" w:eastAsia="Calibri" w:hAnsi="Calibri" w:cs="Calibri"/>
          <w:color w:val="000000"/>
          <w:sz w:val="26"/>
          <w:szCs w:val="26"/>
        </w:rPr>
        <w:t xml:space="preserve"> và v</w:t>
      </w:r>
      <w:r>
        <w:rPr>
          <w:rFonts w:ascii="Calibri" w:eastAsia="Calibri" w:hAnsi="Calibri" w:cs="Calibri"/>
          <w:color w:val="000000"/>
          <w:sz w:val="26"/>
          <w:szCs w:val="26"/>
        </w:rPr>
        <w:t>ậ</w:t>
      </w:r>
      <w:r>
        <w:rPr>
          <w:rFonts w:ascii="Calibri" w:eastAsia="Calibri" w:hAnsi="Calibri" w:cs="Calibri"/>
          <w:color w:val="000000"/>
          <w:sz w:val="26"/>
          <w:szCs w:val="26"/>
        </w:rPr>
        <w:t>n d</w:t>
      </w:r>
      <w:r>
        <w:rPr>
          <w:rFonts w:ascii="Calibri" w:eastAsia="Calibri" w:hAnsi="Calibri" w:cs="Calibri"/>
          <w:color w:val="000000"/>
          <w:sz w:val="26"/>
          <w:szCs w:val="26"/>
        </w:rPr>
        <w:t>ụ</w:t>
      </w:r>
      <w:r>
        <w:rPr>
          <w:rFonts w:ascii="Calibri" w:eastAsia="Calibri" w:hAnsi="Calibri" w:cs="Calibri"/>
          <w:color w:val="000000"/>
          <w:sz w:val="26"/>
          <w:szCs w:val="26"/>
        </w:rPr>
        <w:t>ng các bư</w:t>
      </w:r>
      <w:r>
        <w:rPr>
          <w:rFonts w:ascii="Calibri" w:eastAsia="Calibri" w:hAnsi="Calibri" w:cs="Calibri"/>
          <w:color w:val="000000"/>
          <w:sz w:val="26"/>
          <w:szCs w:val="26"/>
        </w:rPr>
        <w:t>ớ</w:t>
      </w:r>
      <w:r>
        <w:rPr>
          <w:rFonts w:ascii="Calibri" w:eastAsia="Calibri" w:hAnsi="Calibri" w:cs="Calibri"/>
          <w:color w:val="000000"/>
          <w:sz w:val="26"/>
          <w:szCs w:val="26"/>
        </w:rPr>
        <w:t>c đo chi</w:t>
      </w:r>
      <w:r>
        <w:rPr>
          <w:rFonts w:ascii="Calibri" w:eastAsia="Calibri" w:hAnsi="Calibri" w:cs="Calibri"/>
          <w:color w:val="000000"/>
          <w:sz w:val="26"/>
          <w:szCs w:val="26"/>
        </w:rPr>
        <w:t>ề</w:t>
      </w:r>
      <w:r>
        <w:rPr>
          <w:rFonts w:ascii="Calibri" w:eastAsia="Calibri" w:hAnsi="Calibri" w:cs="Calibri"/>
          <w:color w:val="000000"/>
          <w:sz w:val="26"/>
          <w:szCs w:val="26"/>
        </w:rPr>
        <w:t>u dài,</w:t>
      </w:r>
      <w:r>
        <w:rPr>
          <w:rFonts w:ascii="Calibri" w:eastAsia="Calibri" w:hAnsi="Calibri" w:cs="Calibri"/>
          <w:color w:val="000000"/>
          <w:sz w:val="26"/>
          <w:szCs w:val="26"/>
        </w:rPr>
        <w:t xml:space="preserve"> t</w:t>
      </w:r>
      <w:r>
        <w:rPr>
          <w:rFonts w:ascii="Calibri" w:eastAsia="Calibri" w:hAnsi="Calibri" w:cs="Calibri"/>
          <w:color w:val="000000"/>
          <w:sz w:val="26"/>
          <w:szCs w:val="26"/>
        </w:rPr>
        <w:t>ừ</w:t>
      </w:r>
      <w:r>
        <w:rPr>
          <w:rFonts w:ascii="Calibri" w:eastAsia="Calibri" w:hAnsi="Calibri" w:cs="Calibri"/>
          <w:color w:val="000000"/>
          <w:sz w:val="26"/>
          <w:szCs w:val="26"/>
        </w:rPr>
        <w:t xml:space="preserve"> đó </w:t>
      </w:r>
      <w:r>
        <w:rPr>
          <w:rFonts w:ascii="Calibri" w:eastAsia="Calibri" w:hAnsi="Calibri" w:cs="Calibri"/>
          <w:color w:val="000000"/>
          <w:sz w:val="26"/>
          <w:szCs w:val="26"/>
        </w:rPr>
        <w:t>ứ</w:t>
      </w:r>
      <w:r>
        <w:rPr>
          <w:rFonts w:ascii="Calibri" w:eastAsia="Calibri" w:hAnsi="Calibri" w:cs="Calibri"/>
          <w:color w:val="000000"/>
          <w:sz w:val="26"/>
          <w:szCs w:val="26"/>
        </w:rPr>
        <w:t>ng d</w:t>
      </w:r>
      <w:r>
        <w:rPr>
          <w:rFonts w:ascii="Calibri" w:eastAsia="Calibri" w:hAnsi="Calibri" w:cs="Calibri"/>
          <w:color w:val="000000"/>
          <w:sz w:val="26"/>
          <w:szCs w:val="26"/>
        </w:rPr>
        <w:t>ụ</w:t>
      </w:r>
      <w:r>
        <w:rPr>
          <w:rFonts w:ascii="Calibri" w:eastAsia="Calibri" w:hAnsi="Calibri" w:cs="Calibri"/>
          <w:color w:val="000000"/>
          <w:sz w:val="26"/>
          <w:szCs w:val="26"/>
        </w:rPr>
        <w:t>ng đ</w:t>
      </w:r>
      <w:r>
        <w:rPr>
          <w:rFonts w:ascii="Calibri" w:eastAsia="Calibri" w:hAnsi="Calibri" w:cs="Calibri"/>
          <w:color w:val="000000"/>
          <w:sz w:val="26"/>
          <w:szCs w:val="26"/>
        </w:rPr>
        <w:t>ể</w:t>
      </w:r>
      <w:r>
        <w:rPr>
          <w:rFonts w:ascii="Calibri" w:eastAsia="Calibri" w:hAnsi="Calibri" w:cs="Calibri"/>
          <w:color w:val="000000"/>
          <w:sz w:val="26"/>
          <w:szCs w:val="26"/>
        </w:rPr>
        <w:t xml:space="preserve"> đo chi</w:t>
      </w:r>
      <w:r>
        <w:rPr>
          <w:rFonts w:ascii="Calibri" w:eastAsia="Calibri" w:hAnsi="Calibri" w:cs="Calibri"/>
          <w:color w:val="000000"/>
          <w:sz w:val="26"/>
          <w:szCs w:val="26"/>
        </w:rPr>
        <w:t>ế</w:t>
      </w:r>
      <w:r>
        <w:rPr>
          <w:rFonts w:ascii="Calibri" w:eastAsia="Calibri" w:hAnsi="Calibri" w:cs="Calibri"/>
          <w:color w:val="000000"/>
          <w:sz w:val="26"/>
          <w:szCs w:val="26"/>
        </w:rPr>
        <w:t>u dài trong th</w:t>
      </w:r>
      <w:r>
        <w:rPr>
          <w:rFonts w:ascii="Calibri" w:eastAsia="Calibri" w:hAnsi="Calibri" w:cs="Calibri"/>
          <w:color w:val="000000"/>
          <w:sz w:val="26"/>
          <w:szCs w:val="26"/>
        </w:rPr>
        <w:t>ự</w:t>
      </w:r>
      <w:r>
        <w:rPr>
          <w:rFonts w:ascii="Calibri" w:eastAsia="Calibri" w:hAnsi="Calibri" w:cs="Calibri"/>
          <w:color w:val="000000"/>
          <w:sz w:val="26"/>
          <w:szCs w:val="26"/>
        </w:rPr>
        <w:t>c t</w:t>
      </w:r>
      <w:r>
        <w:rPr>
          <w:rFonts w:ascii="Calibri" w:eastAsia="Calibri" w:hAnsi="Calibri" w:cs="Calibri"/>
          <w:color w:val="000000"/>
          <w:sz w:val="26"/>
          <w:szCs w:val="26"/>
        </w:rPr>
        <w:t>ế</w:t>
      </w:r>
      <w:r>
        <w:rPr>
          <w:rFonts w:ascii="Calibri" w:eastAsia="Calibri" w:hAnsi="Calibri" w:cs="Calibri"/>
          <w:color w:val="000000"/>
          <w:sz w:val="26"/>
          <w:szCs w:val="26"/>
        </w:rPr>
        <w:t>.</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sz w:val="26"/>
          <w:szCs w:val="26"/>
        </w:rPr>
      </w:pPr>
      <w:r>
        <w:rPr>
          <w:rFonts w:ascii="Calibri" w:eastAsia="Calibri" w:hAnsi="Calibri" w:cs="Calibri"/>
          <w:color w:val="000000"/>
          <w:sz w:val="26"/>
          <w:szCs w:val="26"/>
        </w:rPr>
        <w:t>- GV có th</w:t>
      </w:r>
      <w:r>
        <w:rPr>
          <w:rFonts w:ascii="Calibri" w:eastAsia="Calibri" w:hAnsi="Calibri" w:cs="Calibri"/>
          <w:color w:val="000000"/>
          <w:sz w:val="26"/>
          <w:szCs w:val="26"/>
        </w:rPr>
        <w:t>ể</w:t>
      </w:r>
      <w:r>
        <w:rPr>
          <w:rFonts w:ascii="Calibri" w:eastAsia="Calibri" w:hAnsi="Calibri" w:cs="Calibri"/>
          <w:color w:val="000000"/>
          <w:sz w:val="26"/>
          <w:szCs w:val="26"/>
        </w:rPr>
        <w:t xml:space="preserve"> th</w:t>
      </w:r>
      <w:r>
        <w:rPr>
          <w:rFonts w:ascii="Calibri" w:eastAsia="Calibri" w:hAnsi="Calibri" w:cs="Calibri"/>
          <w:color w:val="000000"/>
          <w:sz w:val="26"/>
          <w:szCs w:val="26"/>
        </w:rPr>
        <w:t>ự</w:t>
      </w:r>
      <w:r>
        <w:rPr>
          <w:rFonts w:ascii="Calibri" w:eastAsia="Calibri" w:hAnsi="Calibri" w:cs="Calibri"/>
          <w:color w:val="000000"/>
          <w:sz w:val="26"/>
          <w:szCs w:val="26"/>
        </w:rPr>
        <w:t>c hi</w:t>
      </w:r>
      <w:r>
        <w:rPr>
          <w:rFonts w:ascii="Calibri" w:eastAsia="Calibri" w:hAnsi="Calibri" w:cs="Calibri"/>
          <w:color w:val="000000"/>
          <w:sz w:val="26"/>
          <w:szCs w:val="26"/>
        </w:rPr>
        <w:t>ệ</w:t>
      </w:r>
      <w:r>
        <w:rPr>
          <w:rFonts w:ascii="Calibri" w:eastAsia="Calibri" w:hAnsi="Calibri" w:cs="Calibri"/>
          <w:color w:val="000000"/>
          <w:sz w:val="26"/>
          <w:szCs w:val="26"/>
        </w:rPr>
        <w:t>n theo 2 cách sau:</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sz w:val="26"/>
          <w:szCs w:val="26"/>
        </w:rPr>
      </w:pPr>
      <w:r>
        <w:rPr>
          <w:rFonts w:ascii="Calibri" w:eastAsia="Calibri" w:hAnsi="Calibri" w:cs="Calibri"/>
          <w:color w:val="000000"/>
          <w:sz w:val="26"/>
          <w:szCs w:val="26"/>
        </w:rPr>
        <w:t>Cách 1: Cho HS đ</w:t>
      </w:r>
      <w:r>
        <w:rPr>
          <w:rFonts w:ascii="Calibri" w:eastAsia="Calibri" w:hAnsi="Calibri" w:cs="Calibri"/>
          <w:color w:val="000000"/>
          <w:sz w:val="26"/>
          <w:szCs w:val="26"/>
        </w:rPr>
        <w:t>ọ</w:t>
      </w:r>
      <w:r>
        <w:rPr>
          <w:rFonts w:ascii="Calibri" w:eastAsia="Calibri" w:hAnsi="Calibri" w:cs="Calibri"/>
          <w:color w:val="000000"/>
          <w:sz w:val="26"/>
          <w:szCs w:val="26"/>
        </w:rPr>
        <w:t>c SGK, ghi l</w:t>
      </w:r>
      <w:r>
        <w:rPr>
          <w:rFonts w:ascii="Calibri" w:eastAsia="Calibri" w:hAnsi="Calibri" w:cs="Calibri"/>
          <w:color w:val="000000"/>
          <w:sz w:val="26"/>
          <w:szCs w:val="26"/>
        </w:rPr>
        <w:t>ạ</w:t>
      </w:r>
      <w:r>
        <w:rPr>
          <w:rFonts w:ascii="Calibri" w:eastAsia="Calibri" w:hAnsi="Calibri" w:cs="Calibri"/>
          <w:color w:val="000000"/>
          <w:sz w:val="26"/>
          <w:szCs w:val="26"/>
        </w:rPr>
        <w:t>i các bư</w:t>
      </w:r>
      <w:r>
        <w:rPr>
          <w:rFonts w:ascii="Calibri" w:eastAsia="Calibri" w:hAnsi="Calibri" w:cs="Calibri"/>
          <w:color w:val="000000"/>
          <w:sz w:val="26"/>
          <w:szCs w:val="26"/>
        </w:rPr>
        <w:t>ớ</w:t>
      </w:r>
      <w:r>
        <w:rPr>
          <w:rFonts w:ascii="Calibri" w:eastAsia="Calibri" w:hAnsi="Calibri" w:cs="Calibri"/>
          <w:color w:val="000000"/>
          <w:sz w:val="26"/>
          <w:szCs w:val="26"/>
        </w:rPr>
        <w:t>c đo r</w:t>
      </w:r>
      <w:r>
        <w:rPr>
          <w:rFonts w:ascii="Calibri" w:eastAsia="Calibri" w:hAnsi="Calibri" w:cs="Calibri"/>
          <w:color w:val="000000"/>
          <w:sz w:val="26"/>
          <w:szCs w:val="26"/>
        </w:rPr>
        <w:t>ồ</w:t>
      </w:r>
      <w:r>
        <w:rPr>
          <w:rFonts w:ascii="Calibri" w:eastAsia="Calibri" w:hAnsi="Calibri" w:cs="Calibri"/>
          <w:color w:val="000000"/>
          <w:sz w:val="26"/>
          <w:szCs w:val="26"/>
        </w:rPr>
        <w:t>i yêu c</w:t>
      </w:r>
      <w:r>
        <w:rPr>
          <w:rFonts w:ascii="Calibri" w:eastAsia="Calibri" w:hAnsi="Calibri" w:cs="Calibri"/>
          <w:color w:val="000000"/>
          <w:sz w:val="26"/>
          <w:szCs w:val="26"/>
        </w:rPr>
        <w:t>ầ</w:t>
      </w:r>
      <w:r>
        <w:rPr>
          <w:rFonts w:ascii="Calibri" w:eastAsia="Calibri" w:hAnsi="Calibri" w:cs="Calibri"/>
          <w:color w:val="000000"/>
          <w:sz w:val="26"/>
          <w:szCs w:val="26"/>
        </w:rPr>
        <w:t>u HS tr</w:t>
      </w:r>
      <w:r>
        <w:rPr>
          <w:rFonts w:ascii="Calibri" w:eastAsia="Calibri" w:hAnsi="Calibri" w:cs="Calibri"/>
          <w:color w:val="000000"/>
          <w:sz w:val="26"/>
          <w:szCs w:val="26"/>
        </w:rPr>
        <w:t>ả</w:t>
      </w:r>
      <w:r>
        <w:rPr>
          <w:rFonts w:ascii="Calibri" w:eastAsia="Calibri" w:hAnsi="Calibri" w:cs="Calibri"/>
          <w:color w:val="000000"/>
          <w:sz w:val="26"/>
          <w:szCs w:val="26"/>
        </w:rPr>
        <w:t xml:space="preserve"> l</w:t>
      </w:r>
      <w:r>
        <w:rPr>
          <w:rFonts w:ascii="Calibri" w:eastAsia="Calibri" w:hAnsi="Calibri" w:cs="Calibri"/>
          <w:color w:val="000000"/>
          <w:sz w:val="26"/>
          <w:szCs w:val="26"/>
        </w:rPr>
        <w:t>ờ</w:t>
      </w:r>
      <w:r>
        <w:rPr>
          <w:rFonts w:ascii="Calibri" w:eastAsia="Calibri" w:hAnsi="Calibri" w:cs="Calibri"/>
          <w:color w:val="000000"/>
          <w:sz w:val="26"/>
          <w:szCs w:val="26"/>
        </w:rPr>
        <w:t>i câu h</w:t>
      </w:r>
      <w:r>
        <w:rPr>
          <w:rFonts w:ascii="Calibri" w:eastAsia="Calibri" w:hAnsi="Calibri" w:cs="Calibri"/>
          <w:color w:val="000000"/>
          <w:sz w:val="26"/>
          <w:szCs w:val="26"/>
        </w:rPr>
        <w:t>ỏ</w:t>
      </w:r>
      <w:r>
        <w:rPr>
          <w:rFonts w:ascii="Calibri" w:eastAsia="Calibri" w:hAnsi="Calibri" w:cs="Calibri"/>
          <w:color w:val="000000"/>
          <w:sz w:val="26"/>
          <w:szCs w:val="26"/>
        </w:rPr>
        <w:t>i, th</w:t>
      </w:r>
      <w:r>
        <w:rPr>
          <w:rFonts w:ascii="Calibri" w:eastAsia="Calibri" w:hAnsi="Calibri" w:cs="Calibri"/>
          <w:color w:val="000000"/>
          <w:sz w:val="26"/>
          <w:szCs w:val="26"/>
        </w:rPr>
        <w:t>ự</w:t>
      </w:r>
      <w:r>
        <w:rPr>
          <w:rFonts w:ascii="Calibri" w:eastAsia="Calibri" w:hAnsi="Calibri" w:cs="Calibri"/>
          <w:color w:val="000000"/>
          <w:sz w:val="26"/>
          <w:szCs w:val="26"/>
        </w:rPr>
        <w:t>c hi</w:t>
      </w:r>
      <w:r>
        <w:rPr>
          <w:rFonts w:ascii="Calibri" w:eastAsia="Calibri" w:hAnsi="Calibri" w:cs="Calibri"/>
          <w:color w:val="000000"/>
          <w:sz w:val="26"/>
          <w:szCs w:val="26"/>
        </w:rPr>
        <w:t>ệ</w:t>
      </w:r>
      <w:r>
        <w:rPr>
          <w:rFonts w:ascii="Calibri" w:eastAsia="Calibri" w:hAnsi="Calibri" w:cs="Calibri"/>
          <w:color w:val="000000"/>
          <w:sz w:val="26"/>
          <w:szCs w:val="26"/>
        </w:rPr>
        <w:t>n phép đo trên các v</w:t>
      </w:r>
      <w:r>
        <w:rPr>
          <w:rFonts w:ascii="Calibri" w:eastAsia="Calibri" w:hAnsi="Calibri" w:cs="Calibri"/>
          <w:color w:val="000000"/>
          <w:sz w:val="26"/>
          <w:szCs w:val="26"/>
        </w:rPr>
        <w:t>ậ</w:t>
      </w:r>
      <w:r>
        <w:rPr>
          <w:rFonts w:ascii="Calibri" w:eastAsia="Calibri" w:hAnsi="Calibri" w:cs="Calibri"/>
          <w:color w:val="000000"/>
          <w:sz w:val="26"/>
          <w:szCs w:val="26"/>
        </w:rPr>
        <w:t>t th</w:t>
      </w:r>
      <w:r>
        <w:rPr>
          <w:rFonts w:ascii="Calibri" w:eastAsia="Calibri" w:hAnsi="Calibri" w:cs="Calibri"/>
          <w:color w:val="000000"/>
          <w:sz w:val="26"/>
          <w:szCs w:val="26"/>
        </w:rPr>
        <w:t>ự</w:t>
      </w:r>
      <w:r>
        <w:rPr>
          <w:rFonts w:ascii="Calibri" w:eastAsia="Calibri" w:hAnsi="Calibri" w:cs="Calibri"/>
          <w:color w:val="000000"/>
          <w:sz w:val="26"/>
          <w:szCs w:val="26"/>
        </w:rPr>
        <w:t>c (như chi</w:t>
      </w:r>
      <w:r>
        <w:rPr>
          <w:rFonts w:ascii="Calibri" w:eastAsia="Calibri" w:hAnsi="Calibri" w:cs="Calibri"/>
          <w:color w:val="000000"/>
          <w:sz w:val="26"/>
          <w:szCs w:val="26"/>
        </w:rPr>
        <w:t>ế</w:t>
      </w:r>
      <w:r>
        <w:rPr>
          <w:rFonts w:ascii="Calibri" w:eastAsia="Calibri" w:hAnsi="Calibri" w:cs="Calibri"/>
          <w:color w:val="000000"/>
          <w:sz w:val="26"/>
          <w:szCs w:val="26"/>
        </w:rPr>
        <w:t>c lá, đ</w:t>
      </w:r>
      <w:r>
        <w:rPr>
          <w:rFonts w:ascii="Calibri" w:eastAsia="Calibri" w:hAnsi="Calibri" w:cs="Calibri"/>
          <w:color w:val="000000"/>
          <w:sz w:val="26"/>
          <w:szCs w:val="26"/>
        </w:rPr>
        <w:t>ộ</w:t>
      </w:r>
      <w:r>
        <w:rPr>
          <w:rFonts w:ascii="Calibri" w:eastAsia="Calibri" w:hAnsi="Calibri" w:cs="Calibri"/>
          <w:color w:val="000000"/>
          <w:sz w:val="26"/>
          <w:szCs w:val="26"/>
        </w:rPr>
        <w:t xml:space="preserve"> dài bàn h</w:t>
      </w:r>
      <w:r>
        <w:rPr>
          <w:rFonts w:ascii="Calibri" w:eastAsia="Calibri" w:hAnsi="Calibri" w:cs="Calibri"/>
          <w:color w:val="000000"/>
          <w:sz w:val="26"/>
          <w:szCs w:val="26"/>
        </w:rPr>
        <w:t>ọ</w:t>
      </w:r>
      <w:r>
        <w:rPr>
          <w:rFonts w:ascii="Calibri" w:eastAsia="Calibri" w:hAnsi="Calibri" w:cs="Calibri"/>
          <w:color w:val="000000"/>
          <w:sz w:val="26"/>
          <w:szCs w:val="26"/>
        </w:rPr>
        <w:t>c, cái b</w:t>
      </w:r>
      <w:r>
        <w:rPr>
          <w:rFonts w:ascii="Calibri" w:eastAsia="Calibri" w:hAnsi="Calibri" w:cs="Calibri"/>
          <w:color w:val="000000"/>
          <w:sz w:val="26"/>
          <w:szCs w:val="26"/>
        </w:rPr>
        <w:t>ả</w:t>
      </w:r>
      <w:r>
        <w:rPr>
          <w:rFonts w:ascii="Calibri" w:eastAsia="Calibri" w:hAnsi="Calibri" w:cs="Calibri"/>
          <w:color w:val="000000"/>
          <w:sz w:val="26"/>
          <w:szCs w:val="26"/>
        </w:rPr>
        <w:t>ng,...).</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sz w:val="26"/>
          <w:szCs w:val="26"/>
        </w:rPr>
      </w:pPr>
      <w:r>
        <w:rPr>
          <w:rFonts w:ascii="Calibri" w:eastAsia="Calibri" w:hAnsi="Calibri" w:cs="Calibri"/>
          <w:color w:val="000000"/>
          <w:sz w:val="26"/>
          <w:szCs w:val="26"/>
        </w:rPr>
        <w:t>Cách 2: G</w:t>
      </w:r>
      <w:r>
        <w:rPr>
          <w:rFonts w:ascii="Calibri" w:eastAsia="Calibri" w:hAnsi="Calibri" w:cs="Calibri"/>
          <w:color w:val="000000"/>
          <w:sz w:val="26"/>
          <w:szCs w:val="26"/>
        </w:rPr>
        <w:t>ọ</w:t>
      </w:r>
      <w:r>
        <w:rPr>
          <w:rFonts w:ascii="Calibri" w:eastAsia="Calibri" w:hAnsi="Calibri" w:cs="Calibri"/>
          <w:color w:val="000000"/>
          <w:sz w:val="26"/>
          <w:szCs w:val="26"/>
        </w:rPr>
        <w:t xml:space="preserve">i </w:t>
      </w:r>
      <w:r>
        <w:rPr>
          <w:rFonts w:ascii="Calibri" w:eastAsia="Calibri" w:hAnsi="Calibri" w:cs="Calibri"/>
          <w:color w:val="000000"/>
          <w:sz w:val="26"/>
          <w:szCs w:val="26"/>
        </w:rPr>
        <w:t>m</w:t>
      </w:r>
      <w:r>
        <w:rPr>
          <w:rFonts w:ascii="Calibri" w:eastAsia="Calibri" w:hAnsi="Calibri" w:cs="Calibri"/>
          <w:color w:val="000000"/>
          <w:sz w:val="26"/>
          <w:szCs w:val="26"/>
        </w:rPr>
        <w:t>ộ</w:t>
      </w:r>
      <w:r>
        <w:rPr>
          <w:rFonts w:ascii="Calibri" w:eastAsia="Calibri" w:hAnsi="Calibri" w:cs="Calibri"/>
          <w:color w:val="000000"/>
          <w:sz w:val="26"/>
          <w:szCs w:val="26"/>
        </w:rPr>
        <w:t>t HS lên b</w:t>
      </w:r>
      <w:r>
        <w:rPr>
          <w:rFonts w:ascii="Calibri" w:eastAsia="Calibri" w:hAnsi="Calibri" w:cs="Calibri"/>
          <w:color w:val="000000"/>
          <w:sz w:val="26"/>
          <w:szCs w:val="26"/>
        </w:rPr>
        <w:t>ả</w:t>
      </w:r>
      <w:r>
        <w:rPr>
          <w:rFonts w:ascii="Calibri" w:eastAsia="Calibri" w:hAnsi="Calibri" w:cs="Calibri"/>
          <w:color w:val="000000"/>
          <w:sz w:val="26"/>
          <w:szCs w:val="26"/>
        </w:rPr>
        <w:t>ng ti</w:t>
      </w:r>
      <w:r>
        <w:rPr>
          <w:rFonts w:ascii="Calibri" w:eastAsia="Calibri" w:hAnsi="Calibri" w:cs="Calibri"/>
          <w:color w:val="000000"/>
          <w:sz w:val="26"/>
          <w:szCs w:val="26"/>
        </w:rPr>
        <w:t>ế</w:t>
      </w:r>
      <w:r>
        <w:rPr>
          <w:rFonts w:ascii="Calibri" w:eastAsia="Calibri" w:hAnsi="Calibri" w:cs="Calibri"/>
          <w:color w:val="000000"/>
          <w:sz w:val="26"/>
          <w:szCs w:val="26"/>
        </w:rPr>
        <w:t>n hành đo chi</w:t>
      </w:r>
      <w:r>
        <w:rPr>
          <w:rFonts w:ascii="Calibri" w:eastAsia="Calibri" w:hAnsi="Calibri" w:cs="Calibri"/>
          <w:color w:val="000000"/>
          <w:sz w:val="26"/>
          <w:szCs w:val="26"/>
        </w:rPr>
        <w:t>ề</w:t>
      </w:r>
      <w:r>
        <w:rPr>
          <w:rFonts w:ascii="Calibri" w:eastAsia="Calibri" w:hAnsi="Calibri" w:cs="Calibri"/>
          <w:color w:val="000000"/>
          <w:sz w:val="26"/>
          <w:szCs w:val="26"/>
        </w:rPr>
        <w:t>u dài c</w:t>
      </w:r>
      <w:r>
        <w:rPr>
          <w:rFonts w:ascii="Calibri" w:eastAsia="Calibri" w:hAnsi="Calibri" w:cs="Calibri"/>
          <w:color w:val="000000"/>
          <w:sz w:val="26"/>
          <w:szCs w:val="26"/>
        </w:rPr>
        <w:t>ủ</w:t>
      </w:r>
      <w:r>
        <w:rPr>
          <w:rFonts w:ascii="Calibri" w:eastAsia="Calibri" w:hAnsi="Calibri" w:cs="Calibri"/>
          <w:color w:val="000000"/>
          <w:sz w:val="26"/>
          <w:szCs w:val="26"/>
        </w:rPr>
        <w:t>a m</w:t>
      </w:r>
      <w:r>
        <w:rPr>
          <w:rFonts w:ascii="Calibri" w:eastAsia="Calibri" w:hAnsi="Calibri" w:cs="Calibri"/>
          <w:color w:val="000000"/>
          <w:sz w:val="26"/>
          <w:szCs w:val="26"/>
        </w:rPr>
        <w:t>ộ</w:t>
      </w:r>
      <w:r>
        <w:rPr>
          <w:rFonts w:ascii="Calibri" w:eastAsia="Calibri" w:hAnsi="Calibri" w:cs="Calibri"/>
          <w:color w:val="000000"/>
          <w:sz w:val="26"/>
          <w:szCs w:val="26"/>
        </w:rPr>
        <w:t>t chi</w:t>
      </w:r>
      <w:r>
        <w:rPr>
          <w:rFonts w:ascii="Calibri" w:eastAsia="Calibri" w:hAnsi="Calibri" w:cs="Calibri"/>
          <w:color w:val="000000"/>
          <w:sz w:val="26"/>
          <w:szCs w:val="26"/>
        </w:rPr>
        <w:t>ế</w:t>
      </w:r>
      <w:r>
        <w:rPr>
          <w:rFonts w:ascii="Calibri" w:eastAsia="Calibri" w:hAnsi="Calibri" w:cs="Calibri"/>
          <w:color w:val="000000"/>
          <w:sz w:val="26"/>
          <w:szCs w:val="26"/>
        </w:rPr>
        <w:t>c lá b</w:t>
      </w:r>
      <w:r>
        <w:rPr>
          <w:rFonts w:ascii="Calibri" w:eastAsia="Calibri" w:hAnsi="Calibri" w:cs="Calibri"/>
          <w:color w:val="000000"/>
          <w:sz w:val="26"/>
          <w:szCs w:val="26"/>
        </w:rPr>
        <w:t>ằ</w:t>
      </w:r>
      <w:r>
        <w:rPr>
          <w:rFonts w:ascii="Calibri" w:eastAsia="Calibri" w:hAnsi="Calibri" w:cs="Calibri"/>
          <w:color w:val="000000"/>
          <w:sz w:val="26"/>
          <w:szCs w:val="26"/>
        </w:rPr>
        <w:t>ng thư</w:t>
      </w:r>
      <w:r>
        <w:rPr>
          <w:rFonts w:ascii="Calibri" w:eastAsia="Calibri" w:hAnsi="Calibri" w:cs="Calibri"/>
          <w:color w:val="000000"/>
          <w:sz w:val="26"/>
          <w:szCs w:val="26"/>
        </w:rPr>
        <w:t>ớ</w:t>
      </w:r>
      <w:r>
        <w:rPr>
          <w:rFonts w:ascii="Calibri" w:eastAsia="Calibri" w:hAnsi="Calibri" w:cs="Calibri"/>
          <w:color w:val="000000"/>
          <w:sz w:val="26"/>
          <w:szCs w:val="26"/>
        </w:rPr>
        <w:t>c (nên đ</w:t>
      </w:r>
      <w:r>
        <w:rPr>
          <w:rFonts w:ascii="Calibri" w:eastAsia="Calibri" w:hAnsi="Calibri" w:cs="Calibri"/>
          <w:color w:val="000000"/>
          <w:sz w:val="26"/>
          <w:szCs w:val="26"/>
        </w:rPr>
        <w:t>ể</w:t>
      </w:r>
      <w:r>
        <w:rPr>
          <w:rFonts w:ascii="Calibri" w:eastAsia="Calibri" w:hAnsi="Calibri" w:cs="Calibri"/>
          <w:color w:val="000000"/>
          <w:sz w:val="26"/>
          <w:szCs w:val="26"/>
        </w:rPr>
        <w:t xml:space="preserve"> HS t</w:t>
      </w:r>
      <w:r>
        <w:rPr>
          <w:rFonts w:ascii="Calibri" w:eastAsia="Calibri" w:hAnsi="Calibri" w:cs="Calibri"/>
          <w:color w:val="000000"/>
          <w:sz w:val="26"/>
          <w:szCs w:val="26"/>
        </w:rPr>
        <w:t>ự</w:t>
      </w:r>
      <w:r>
        <w:rPr>
          <w:rFonts w:ascii="Calibri" w:eastAsia="Calibri" w:hAnsi="Calibri" w:cs="Calibri"/>
          <w:color w:val="000000"/>
          <w:sz w:val="26"/>
          <w:szCs w:val="26"/>
        </w:rPr>
        <w:t xml:space="preserve"> ch</w:t>
      </w:r>
      <w:r>
        <w:rPr>
          <w:rFonts w:ascii="Calibri" w:eastAsia="Calibri" w:hAnsi="Calibri" w:cs="Calibri"/>
          <w:color w:val="000000"/>
          <w:sz w:val="26"/>
          <w:szCs w:val="26"/>
        </w:rPr>
        <w:t>ọ</w:t>
      </w:r>
      <w:r>
        <w:rPr>
          <w:rFonts w:ascii="Calibri" w:eastAsia="Calibri" w:hAnsi="Calibri" w:cs="Calibri"/>
          <w:color w:val="000000"/>
          <w:sz w:val="26"/>
          <w:szCs w:val="26"/>
        </w:rPr>
        <w:t>n lo</w:t>
      </w:r>
      <w:r>
        <w:rPr>
          <w:rFonts w:ascii="Calibri" w:eastAsia="Calibri" w:hAnsi="Calibri" w:cs="Calibri"/>
          <w:color w:val="000000"/>
          <w:sz w:val="26"/>
          <w:szCs w:val="26"/>
        </w:rPr>
        <w:t>ạ</w:t>
      </w:r>
      <w:r>
        <w:rPr>
          <w:rFonts w:ascii="Calibri" w:eastAsia="Calibri" w:hAnsi="Calibri" w:cs="Calibri"/>
          <w:color w:val="000000"/>
          <w:sz w:val="26"/>
          <w:szCs w:val="26"/>
        </w:rPr>
        <w:t>i thư</w:t>
      </w:r>
      <w:r>
        <w:rPr>
          <w:rFonts w:ascii="Calibri" w:eastAsia="Calibri" w:hAnsi="Calibri" w:cs="Calibri"/>
          <w:color w:val="000000"/>
          <w:sz w:val="26"/>
          <w:szCs w:val="26"/>
        </w:rPr>
        <w:t>ớ</w:t>
      </w:r>
      <w:r>
        <w:rPr>
          <w:rFonts w:ascii="Calibri" w:eastAsia="Calibri" w:hAnsi="Calibri" w:cs="Calibri"/>
          <w:color w:val="000000"/>
          <w:sz w:val="26"/>
          <w:szCs w:val="26"/>
        </w:rPr>
        <w:t>c và đo m</w:t>
      </w:r>
      <w:r>
        <w:rPr>
          <w:rFonts w:ascii="Calibri" w:eastAsia="Calibri" w:hAnsi="Calibri" w:cs="Calibri"/>
          <w:color w:val="000000"/>
          <w:sz w:val="26"/>
          <w:szCs w:val="26"/>
        </w:rPr>
        <w:t>ộ</w:t>
      </w:r>
      <w:r>
        <w:rPr>
          <w:rFonts w:ascii="Calibri" w:eastAsia="Calibri" w:hAnsi="Calibri" w:cs="Calibri"/>
          <w:color w:val="000000"/>
          <w:sz w:val="26"/>
          <w:szCs w:val="26"/>
        </w:rPr>
        <w:t>t cách t</w:t>
      </w:r>
      <w:r>
        <w:rPr>
          <w:rFonts w:ascii="Calibri" w:eastAsia="Calibri" w:hAnsi="Calibri" w:cs="Calibri"/>
          <w:color w:val="000000"/>
          <w:sz w:val="26"/>
          <w:szCs w:val="26"/>
        </w:rPr>
        <w:t>ự</w:t>
      </w:r>
      <w:r>
        <w:rPr>
          <w:rFonts w:ascii="Calibri" w:eastAsia="Calibri" w:hAnsi="Calibri" w:cs="Calibri"/>
          <w:color w:val="000000"/>
          <w:sz w:val="26"/>
          <w:szCs w:val="26"/>
        </w:rPr>
        <w:t xml:space="preserve"> do), sau đó GV và HS cùng nh</w:t>
      </w:r>
      <w:r>
        <w:rPr>
          <w:rFonts w:ascii="Calibri" w:eastAsia="Calibri" w:hAnsi="Calibri" w:cs="Calibri"/>
          <w:color w:val="000000"/>
          <w:sz w:val="26"/>
          <w:szCs w:val="26"/>
        </w:rPr>
        <w:t>ậ</w:t>
      </w:r>
      <w:r>
        <w:rPr>
          <w:rFonts w:ascii="Calibri" w:eastAsia="Calibri" w:hAnsi="Calibri" w:cs="Calibri"/>
          <w:color w:val="000000"/>
          <w:sz w:val="26"/>
          <w:szCs w:val="26"/>
        </w:rPr>
        <w:t>n xét, th</w:t>
      </w:r>
      <w:r>
        <w:rPr>
          <w:rFonts w:ascii="Calibri" w:eastAsia="Calibri" w:hAnsi="Calibri" w:cs="Calibri"/>
          <w:color w:val="000000"/>
          <w:sz w:val="26"/>
          <w:szCs w:val="26"/>
        </w:rPr>
        <w:t>ả</w:t>
      </w:r>
      <w:r>
        <w:rPr>
          <w:rFonts w:ascii="Calibri" w:eastAsia="Calibri" w:hAnsi="Calibri" w:cs="Calibri"/>
          <w:color w:val="000000"/>
          <w:sz w:val="26"/>
          <w:szCs w:val="26"/>
        </w:rPr>
        <w:t>o lu</w:t>
      </w:r>
      <w:r>
        <w:rPr>
          <w:rFonts w:ascii="Calibri" w:eastAsia="Calibri" w:hAnsi="Calibri" w:cs="Calibri"/>
          <w:color w:val="000000"/>
          <w:sz w:val="26"/>
          <w:szCs w:val="26"/>
        </w:rPr>
        <w:t>ậ</w:t>
      </w:r>
      <w:r>
        <w:rPr>
          <w:rFonts w:ascii="Calibri" w:eastAsia="Calibri" w:hAnsi="Calibri" w:cs="Calibri"/>
          <w:color w:val="000000"/>
          <w:sz w:val="26"/>
          <w:szCs w:val="26"/>
        </w:rPr>
        <w:t>n (v</w:t>
      </w:r>
      <w:r>
        <w:rPr>
          <w:rFonts w:ascii="Calibri" w:eastAsia="Calibri" w:hAnsi="Calibri" w:cs="Calibri"/>
          <w:color w:val="000000"/>
          <w:sz w:val="26"/>
          <w:szCs w:val="26"/>
        </w:rPr>
        <w:t>ề</w:t>
      </w:r>
      <w:r>
        <w:rPr>
          <w:rFonts w:ascii="Calibri" w:eastAsia="Calibri" w:hAnsi="Calibri" w:cs="Calibri"/>
          <w:color w:val="000000"/>
          <w:sz w:val="26"/>
          <w:szCs w:val="26"/>
        </w:rPr>
        <w:t xml:space="preserve"> các n</w:t>
      </w:r>
      <w:r>
        <w:rPr>
          <w:rFonts w:ascii="Calibri" w:eastAsia="Calibri" w:hAnsi="Calibri" w:cs="Calibri"/>
          <w:color w:val="000000"/>
          <w:sz w:val="26"/>
          <w:szCs w:val="26"/>
        </w:rPr>
        <w:t>ộ</w:t>
      </w:r>
      <w:r>
        <w:rPr>
          <w:rFonts w:ascii="Calibri" w:eastAsia="Calibri" w:hAnsi="Calibri" w:cs="Calibri"/>
          <w:color w:val="000000"/>
          <w:sz w:val="26"/>
          <w:szCs w:val="26"/>
        </w:rPr>
        <w:t>i dung như: Ch</w:t>
      </w:r>
      <w:r>
        <w:rPr>
          <w:rFonts w:ascii="Calibri" w:eastAsia="Calibri" w:hAnsi="Calibri" w:cs="Calibri"/>
          <w:color w:val="000000"/>
          <w:sz w:val="26"/>
          <w:szCs w:val="26"/>
        </w:rPr>
        <w:t>ọ</w:t>
      </w:r>
      <w:r>
        <w:rPr>
          <w:rFonts w:ascii="Calibri" w:eastAsia="Calibri" w:hAnsi="Calibri" w:cs="Calibri"/>
          <w:color w:val="000000"/>
          <w:sz w:val="26"/>
          <w:szCs w:val="26"/>
        </w:rPr>
        <w:t>n thư</w:t>
      </w:r>
      <w:r>
        <w:rPr>
          <w:rFonts w:ascii="Calibri" w:eastAsia="Calibri" w:hAnsi="Calibri" w:cs="Calibri"/>
          <w:color w:val="000000"/>
          <w:sz w:val="26"/>
          <w:szCs w:val="26"/>
        </w:rPr>
        <w:t>ớ</w:t>
      </w:r>
      <w:r>
        <w:rPr>
          <w:rFonts w:ascii="Calibri" w:eastAsia="Calibri" w:hAnsi="Calibri" w:cs="Calibri"/>
          <w:color w:val="000000"/>
          <w:sz w:val="26"/>
          <w:szCs w:val="26"/>
        </w:rPr>
        <w:t>c đã phù h</w:t>
      </w:r>
      <w:r>
        <w:rPr>
          <w:rFonts w:ascii="Calibri" w:eastAsia="Calibri" w:hAnsi="Calibri" w:cs="Calibri"/>
          <w:color w:val="000000"/>
          <w:sz w:val="26"/>
          <w:szCs w:val="26"/>
        </w:rPr>
        <w:t>ợ</w:t>
      </w:r>
      <w:r>
        <w:rPr>
          <w:rFonts w:ascii="Calibri" w:eastAsia="Calibri" w:hAnsi="Calibri" w:cs="Calibri"/>
          <w:color w:val="000000"/>
          <w:sz w:val="26"/>
          <w:szCs w:val="26"/>
        </w:rPr>
        <w:t>p chưa? Cách đo có sai sót gì?,...). Cu</w:t>
      </w:r>
      <w:r>
        <w:rPr>
          <w:rFonts w:ascii="Calibri" w:eastAsia="Calibri" w:hAnsi="Calibri" w:cs="Calibri"/>
          <w:color w:val="000000"/>
          <w:sz w:val="26"/>
          <w:szCs w:val="26"/>
        </w:rPr>
        <w:t>ố</w:t>
      </w:r>
      <w:r>
        <w:rPr>
          <w:rFonts w:ascii="Calibri" w:eastAsia="Calibri" w:hAnsi="Calibri" w:cs="Calibri"/>
          <w:color w:val="000000"/>
          <w:sz w:val="26"/>
          <w:szCs w:val="26"/>
        </w:rPr>
        <w:t>i cùng m</w:t>
      </w:r>
      <w:r>
        <w:rPr>
          <w:rFonts w:ascii="Calibri" w:eastAsia="Calibri" w:hAnsi="Calibri" w:cs="Calibri"/>
          <w:color w:val="000000"/>
          <w:sz w:val="26"/>
          <w:szCs w:val="26"/>
        </w:rPr>
        <w:t>ớ</w:t>
      </w:r>
      <w:r>
        <w:rPr>
          <w:rFonts w:ascii="Calibri" w:eastAsia="Calibri" w:hAnsi="Calibri" w:cs="Calibri"/>
          <w:color w:val="000000"/>
          <w:sz w:val="26"/>
          <w:szCs w:val="26"/>
        </w:rPr>
        <w:t>i nê</w:t>
      </w:r>
      <w:r>
        <w:rPr>
          <w:rFonts w:ascii="Calibri" w:eastAsia="Calibri" w:hAnsi="Calibri" w:cs="Calibri"/>
          <w:color w:val="000000"/>
          <w:sz w:val="26"/>
          <w:szCs w:val="26"/>
        </w:rPr>
        <w:t>u ra các bư</w:t>
      </w:r>
      <w:r>
        <w:rPr>
          <w:rFonts w:ascii="Calibri" w:eastAsia="Calibri" w:hAnsi="Calibri" w:cs="Calibri"/>
          <w:color w:val="000000"/>
          <w:sz w:val="26"/>
          <w:szCs w:val="26"/>
        </w:rPr>
        <w:t>ớ</w:t>
      </w:r>
      <w:r>
        <w:rPr>
          <w:rFonts w:ascii="Calibri" w:eastAsia="Calibri" w:hAnsi="Calibri" w:cs="Calibri"/>
          <w:color w:val="000000"/>
          <w:sz w:val="26"/>
          <w:szCs w:val="26"/>
        </w:rPr>
        <w:t>c đo chính xác đ</w:t>
      </w:r>
      <w:r>
        <w:rPr>
          <w:rFonts w:ascii="Calibri" w:eastAsia="Calibri" w:hAnsi="Calibri" w:cs="Calibri"/>
          <w:color w:val="000000"/>
          <w:sz w:val="26"/>
          <w:szCs w:val="26"/>
        </w:rPr>
        <w:t>ể</w:t>
      </w:r>
      <w:r>
        <w:rPr>
          <w:rFonts w:ascii="Calibri" w:eastAsia="Calibri" w:hAnsi="Calibri" w:cs="Calibri"/>
          <w:color w:val="000000"/>
          <w:sz w:val="26"/>
          <w:szCs w:val="26"/>
        </w:rPr>
        <w:t xml:space="preserve"> HS ghi vào v</w:t>
      </w:r>
      <w:r>
        <w:rPr>
          <w:rFonts w:ascii="Calibri" w:eastAsia="Calibri" w:hAnsi="Calibri" w:cs="Calibri"/>
          <w:color w:val="000000"/>
          <w:sz w:val="26"/>
          <w:szCs w:val="26"/>
        </w:rPr>
        <w:t>ở</w:t>
      </w:r>
      <w:r>
        <w:rPr>
          <w:rFonts w:ascii="Calibri" w:eastAsia="Calibri" w:hAnsi="Calibri" w:cs="Calibri"/>
          <w:color w:val="000000"/>
          <w:sz w:val="26"/>
          <w:szCs w:val="26"/>
        </w:rPr>
        <w:t>.</w:t>
      </w:r>
    </w:p>
    <w:p w:rsidR="00475325" w:rsidRDefault="00020F2D">
      <w:pPr>
        <w:widowControl w:val="0"/>
        <w:pBdr>
          <w:top w:val="nil"/>
          <w:left w:val="nil"/>
          <w:bottom w:val="nil"/>
          <w:right w:val="nil"/>
          <w:between w:val="nil"/>
        </w:pBdr>
        <w:tabs>
          <w:tab w:val="left" w:pos="745"/>
        </w:tabs>
        <w:spacing w:line="288" w:lineRule="auto"/>
        <w:ind w:firstLine="284"/>
        <w:rPr>
          <w:rFonts w:ascii="Calibri" w:eastAsia="Calibri" w:hAnsi="Calibri" w:cs="Calibri"/>
          <w:color w:val="000000"/>
          <w:sz w:val="26"/>
          <w:szCs w:val="26"/>
        </w:rPr>
      </w:pPr>
      <w:r>
        <w:rPr>
          <w:rFonts w:ascii="Calibri" w:eastAsia="Calibri" w:hAnsi="Calibri" w:cs="Calibri"/>
          <w:color w:val="000000"/>
          <w:sz w:val="26"/>
          <w:szCs w:val="26"/>
        </w:rPr>
        <w:t xml:space="preserve">- Yêu </w:t>
      </w:r>
      <w:r>
        <w:rPr>
          <w:rFonts w:ascii="Calibri" w:eastAsia="Calibri" w:hAnsi="Calibri" w:cs="Calibri"/>
          <w:sz w:val="26"/>
          <w:szCs w:val="26"/>
        </w:rPr>
        <w:t>c</w:t>
      </w:r>
      <w:r>
        <w:rPr>
          <w:rFonts w:ascii="Calibri" w:eastAsia="Calibri" w:hAnsi="Calibri" w:cs="Calibri"/>
          <w:sz w:val="26"/>
          <w:szCs w:val="26"/>
        </w:rPr>
        <w:t>ầ</w:t>
      </w:r>
      <w:r>
        <w:rPr>
          <w:rFonts w:ascii="Calibri" w:eastAsia="Calibri" w:hAnsi="Calibri" w:cs="Calibri"/>
          <w:sz w:val="26"/>
          <w:szCs w:val="26"/>
        </w:rPr>
        <w:t>u</w:t>
      </w:r>
      <w:r>
        <w:rPr>
          <w:rFonts w:ascii="Calibri" w:eastAsia="Calibri" w:hAnsi="Calibri" w:cs="Calibri"/>
          <w:color w:val="000000"/>
          <w:sz w:val="26"/>
          <w:szCs w:val="26"/>
        </w:rPr>
        <w:t xml:space="preserve"> HS tr</w:t>
      </w:r>
      <w:r>
        <w:rPr>
          <w:rFonts w:ascii="Calibri" w:eastAsia="Calibri" w:hAnsi="Calibri" w:cs="Calibri"/>
          <w:color w:val="000000"/>
          <w:sz w:val="26"/>
          <w:szCs w:val="26"/>
        </w:rPr>
        <w:t>ả</w:t>
      </w:r>
      <w:r>
        <w:rPr>
          <w:rFonts w:ascii="Calibri" w:eastAsia="Calibri" w:hAnsi="Calibri" w:cs="Calibri"/>
          <w:color w:val="000000"/>
          <w:sz w:val="26"/>
          <w:szCs w:val="26"/>
        </w:rPr>
        <w:t xml:space="preserve"> l</w:t>
      </w:r>
      <w:r>
        <w:rPr>
          <w:rFonts w:ascii="Calibri" w:eastAsia="Calibri" w:hAnsi="Calibri" w:cs="Calibri"/>
          <w:color w:val="000000"/>
          <w:sz w:val="26"/>
          <w:szCs w:val="26"/>
        </w:rPr>
        <w:t>ờ</w:t>
      </w:r>
      <w:r>
        <w:rPr>
          <w:rFonts w:ascii="Calibri" w:eastAsia="Calibri" w:hAnsi="Calibri" w:cs="Calibri"/>
          <w:color w:val="000000"/>
          <w:sz w:val="26"/>
          <w:szCs w:val="26"/>
        </w:rPr>
        <w:t>i câu h</w:t>
      </w:r>
      <w:r>
        <w:rPr>
          <w:rFonts w:ascii="Calibri" w:eastAsia="Calibri" w:hAnsi="Calibri" w:cs="Calibri"/>
          <w:color w:val="000000"/>
          <w:sz w:val="26"/>
          <w:szCs w:val="26"/>
        </w:rPr>
        <w:t>ỏ</w:t>
      </w:r>
      <w:r>
        <w:rPr>
          <w:rFonts w:ascii="Calibri" w:eastAsia="Calibri" w:hAnsi="Calibri" w:cs="Calibri"/>
          <w:color w:val="000000"/>
          <w:sz w:val="26"/>
          <w:szCs w:val="26"/>
        </w:rPr>
        <w:t>i.</w:t>
      </w:r>
    </w:p>
    <w:p w:rsidR="00475325" w:rsidRDefault="00020F2D">
      <w:pPr>
        <w:widowControl w:val="0"/>
        <w:pBdr>
          <w:top w:val="nil"/>
          <w:left w:val="nil"/>
          <w:bottom w:val="nil"/>
          <w:right w:val="nil"/>
          <w:between w:val="nil"/>
        </w:pBdr>
        <w:tabs>
          <w:tab w:val="left" w:pos="704"/>
        </w:tabs>
        <w:spacing w:line="288" w:lineRule="auto"/>
        <w:ind w:firstLine="284"/>
        <w:rPr>
          <w:rFonts w:ascii="Calibri" w:eastAsia="Calibri" w:hAnsi="Calibri" w:cs="Calibri"/>
          <w:color w:val="000000"/>
          <w:sz w:val="26"/>
          <w:szCs w:val="26"/>
        </w:rPr>
      </w:pPr>
      <w:r>
        <w:rPr>
          <w:rFonts w:ascii="Calibri" w:eastAsia="Calibri" w:hAnsi="Calibri" w:cs="Calibri"/>
          <w:color w:val="000000"/>
          <w:sz w:val="26"/>
          <w:szCs w:val="26"/>
        </w:rPr>
        <w:t>- Yêu c</w:t>
      </w:r>
      <w:r>
        <w:rPr>
          <w:rFonts w:ascii="Calibri" w:eastAsia="Calibri" w:hAnsi="Calibri" w:cs="Calibri"/>
          <w:color w:val="000000"/>
          <w:sz w:val="26"/>
          <w:szCs w:val="26"/>
        </w:rPr>
        <w:t>ầ</w:t>
      </w:r>
      <w:r>
        <w:rPr>
          <w:rFonts w:ascii="Calibri" w:eastAsia="Calibri" w:hAnsi="Calibri" w:cs="Calibri"/>
          <w:color w:val="000000"/>
          <w:sz w:val="26"/>
          <w:szCs w:val="26"/>
        </w:rPr>
        <w:t>u HS th</w:t>
      </w:r>
      <w:r>
        <w:rPr>
          <w:rFonts w:ascii="Calibri" w:eastAsia="Calibri" w:hAnsi="Calibri" w:cs="Calibri"/>
          <w:color w:val="000000"/>
          <w:sz w:val="26"/>
          <w:szCs w:val="26"/>
        </w:rPr>
        <w:t>ự</w:t>
      </w:r>
      <w:r>
        <w:rPr>
          <w:rFonts w:ascii="Calibri" w:eastAsia="Calibri" w:hAnsi="Calibri" w:cs="Calibri"/>
          <w:color w:val="000000"/>
          <w:sz w:val="26"/>
          <w:szCs w:val="26"/>
        </w:rPr>
        <w:t>c hi</w:t>
      </w:r>
      <w:r>
        <w:rPr>
          <w:rFonts w:ascii="Calibri" w:eastAsia="Calibri" w:hAnsi="Calibri" w:cs="Calibri"/>
          <w:color w:val="000000"/>
          <w:sz w:val="26"/>
          <w:szCs w:val="26"/>
        </w:rPr>
        <w:t>ệ</w:t>
      </w:r>
      <w:r>
        <w:rPr>
          <w:rFonts w:ascii="Calibri" w:eastAsia="Calibri" w:hAnsi="Calibri" w:cs="Calibri"/>
          <w:color w:val="000000"/>
          <w:sz w:val="26"/>
          <w:szCs w:val="26"/>
        </w:rPr>
        <w:t>n ho</w:t>
      </w:r>
      <w:r>
        <w:rPr>
          <w:rFonts w:ascii="Calibri" w:eastAsia="Calibri" w:hAnsi="Calibri" w:cs="Calibri"/>
          <w:color w:val="000000"/>
          <w:sz w:val="26"/>
          <w:szCs w:val="26"/>
        </w:rPr>
        <w:t>ạ</w:t>
      </w:r>
      <w:r>
        <w:rPr>
          <w:rFonts w:ascii="Calibri" w:eastAsia="Calibri" w:hAnsi="Calibri" w:cs="Calibri"/>
          <w:color w:val="000000"/>
          <w:sz w:val="26"/>
          <w:szCs w:val="26"/>
        </w:rPr>
        <w:t>t đ</w:t>
      </w:r>
      <w:r>
        <w:rPr>
          <w:rFonts w:ascii="Calibri" w:eastAsia="Calibri" w:hAnsi="Calibri" w:cs="Calibri"/>
          <w:color w:val="000000"/>
          <w:sz w:val="26"/>
          <w:szCs w:val="26"/>
        </w:rPr>
        <w:t>ộ</w:t>
      </w:r>
      <w:r>
        <w:rPr>
          <w:rFonts w:ascii="Calibri" w:eastAsia="Calibri" w:hAnsi="Calibri" w:cs="Calibri"/>
          <w:color w:val="000000"/>
          <w:sz w:val="26"/>
          <w:szCs w:val="26"/>
        </w:rPr>
        <w:t>ng th</w:t>
      </w:r>
      <w:r>
        <w:rPr>
          <w:rFonts w:ascii="Calibri" w:eastAsia="Calibri" w:hAnsi="Calibri" w:cs="Calibri"/>
          <w:color w:val="000000"/>
          <w:sz w:val="26"/>
          <w:szCs w:val="26"/>
        </w:rPr>
        <w:t>ự</w:t>
      </w:r>
      <w:r>
        <w:rPr>
          <w:rFonts w:ascii="Calibri" w:eastAsia="Calibri" w:hAnsi="Calibri" w:cs="Calibri"/>
          <w:color w:val="000000"/>
          <w:sz w:val="26"/>
          <w:szCs w:val="26"/>
        </w:rPr>
        <w:t>c hành theo cá nhân và hoàn thành báo cáo th</w:t>
      </w:r>
      <w:r>
        <w:rPr>
          <w:rFonts w:ascii="Calibri" w:eastAsia="Calibri" w:hAnsi="Calibri" w:cs="Calibri"/>
          <w:color w:val="000000"/>
          <w:sz w:val="26"/>
          <w:szCs w:val="26"/>
        </w:rPr>
        <w:t>ự</w:t>
      </w:r>
      <w:r>
        <w:rPr>
          <w:rFonts w:ascii="Calibri" w:eastAsia="Calibri" w:hAnsi="Calibri" w:cs="Calibri"/>
          <w:color w:val="000000"/>
          <w:sz w:val="26"/>
          <w:szCs w:val="26"/>
        </w:rPr>
        <w:t>c hành.</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sz w:val="26"/>
          <w:szCs w:val="26"/>
        </w:rPr>
      </w:pPr>
      <w:r>
        <w:rPr>
          <w:rFonts w:ascii="Calibri" w:eastAsia="Calibri" w:hAnsi="Calibri" w:cs="Calibri"/>
          <w:color w:val="000000"/>
          <w:sz w:val="26"/>
          <w:szCs w:val="26"/>
        </w:rPr>
        <w:t>* CH:</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sz w:val="26"/>
          <w:szCs w:val="26"/>
        </w:rPr>
      </w:pPr>
      <w:r>
        <w:rPr>
          <w:rFonts w:ascii="Calibri" w:eastAsia="Calibri" w:hAnsi="Calibri" w:cs="Calibri"/>
          <w:b/>
          <w:color w:val="000000"/>
          <w:sz w:val="26"/>
          <w:szCs w:val="26"/>
        </w:rPr>
        <w:t>1.</w:t>
      </w:r>
      <w:r>
        <w:rPr>
          <w:rFonts w:ascii="Calibri" w:eastAsia="Calibri" w:hAnsi="Calibri" w:cs="Calibri"/>
          <w:color w:val="000000"/>
          <w:sz w:val="26"/>
          <w:szCs w:val="26"/>
        </w:rPr>
        <w:t xml:space="preserve"> Vi</w:t>
      </w:r>
      <w:r>
        <w:rPr>
          <w:rFonts w:ascii="Calibri" w:eastAsia="Calibri" w:hAnsi="Calibri" w:cs="Calibri"/>
          <w:color w:val="000000"/>
          <w:sz w:val="26"/>
          <w:szCs w:val="26"/>
        </w:rPr>
        <w:t>ệ</w:t>
      </w:r>
      <w:r>
        <w:rPr>
          <w:rFonts w:ascii="Calibri" w:eastAsia="Calibri" w:hAnsi="Calibri" w:cs="Calibri"/>
          <w:color w:val="000000"/>
          <w:sz w:val="26"/>
          <w:szCs w:val="26"/>
        </w:rPr>
        <w:t>c ư</w:t>
      </w:r>
      <w:r>
        <w:rPr>
          <w:rFonts w:ascii="Calibri" w:eastAsia="Calibri" w:hAnsi="Calibri" w:cs="Calibri"/>
          <w:color w:val="000000"/>
          <w:sz w:val="26"/>
          <w:szCs w:val="26"/>
        </w:rPr>
        <w:t>ớ</w:t>
      </w:r>
      <w:r>
        <w:rPr>
          <w:rFonts w:ascii="Calibri" w:eastAsia="Calibri" w:hAnsi="Calibri" w:cs="Calibri"/>
          <w:color w:val="000000"/>
          <w:sz w:val="26"/>
          <w:szCs w:val="26"/>
        </w:rPr>
        <w:t>c lư</w:t>
      </w:r>
      <w:r>
        <w:rPr>
          <w:rFonts w:ascii="Calibri" w:eastAsia="Calibri" w:hAnsi="Calibri" w:cs="Calibri"/>
          <w:color w:val="000000"/>
          <w:sz w:val="26"/>
          <w:szCs w:val="26"/>
        </w:rPr>
        <w:t>ợ</w:t>
      </w:r>
      <w:r>
        <w:rPr>
          <w:rFonts w:ascii="Calibri" w:eastAsia="Calibri" w:hAnsi="Calibri" w:cs="Calibri"/>
          <w:color w:val="000000"/>
          <w:sz w:val="26"/>
          <w:szCs w:val="26"/>
        </w:rPr>
        <w:t>ng chi</w:t>
      </w:r>
      <w:r>
        <w:rPr>
          <w:rFonts w:ascii="Calibri" w:eastAsia="Calibri" w:hAnsi="Calibri" w:cs="Calibri"/>
          <w:color w:val="000000"/>
          <w:sz w:val="26"/>
          <w:szCs w:val="26"/>
        </w:rPr>
        <w:t>ề</w:t>
      </w:r>
      <w:r>
        <w:rPr>
          <w:rFonts w:ascii="Calibri" w:eastAsia="Calibri" w:hAnsi="Calibri" w:cs="Calibri"/>
          <w:color w:val="000000"/>
          <w:sz w:val="26"/>
          <w:szCs w:val="26"/>
        </w:rPr>
        <w:t>u dài trư</w:t>
      </w:r>
      <w:r>
        <w:rPr>
          <w:rFonts w:ascii="Calibri" w:eastAsia="Calibri" w:hAnsi="Calibri" w:cs="Calibri"/>
          <w:color w:val="000000"/>
          <w:sz w:val="26"/>
          <w:szCs w:val="26"/>
        </w:rPr>
        <w:t>ớ</w:t>
      </w:r>
      <w:r>
        <w:rPr>
          <w:rFonts w:ascii="Calibri" w:eastAsia="Calibri" w:hAnsi="Calibri" w:cs="Calibri"/>
          <w:color w:val="000000"/>
          <w:sz w:val="26"/>
          <w:szCs w:val="26"/>
        </w:rPr>
        <w:t>c khi đo giúp ta: (H)</w:t>
      </w:r>
    </w:p>
    <w:p w:rsidR="00475325" w:rsidRDefault="00020F2D">
      <w:pPr>
        <w:widowControl w:val="0"/>
        <w:pBdr>
          <w:top w:val="nil"/>
          <w:left w:val="nil"/>
          <w:bottom w:val="nil"/>
          <w:right w:val="nil"/>
          <w:between w:val="nil"/>
        </w:pBdr>
        <w:tabs>
          <w:tab w:val="left" w:pos="745"/>
        </w:tabs>
        <w:spacing w:line="288" w:lineRule="auto"/>
        <w:ind w:firstLine="284"/>
        <w:rPr>
          <w:rFonts w:ascii="Calibri" w:eastAsia="Calibri" w:hAnsi="Calibri" w:cs="Calibri"/>
          <w:color w:val="000000"/>
          <w:sz w:val="26"/>
          <w:szCs w:val="26"/>
        </w:rPr>
      </w:pPr>
      <w:r>
        <w:rPr>
          <w:rFonts w:ascii="Calibri" w:eastAsia="Calibri" w:hAnsi="Calibri" w:cs="Calibri"/>
          <w:color w:val="000000"/>
          <w:sz w:val="26"/>
          <w:szCs w:val="26"/>
        </w:rPr>
        <w:t>- Ch</w:t>
      </w:r>
      <w:r>
        <w:rPr>
          <w:rFonts w:ascii="Calibri" w:eastAsia="Calibri" w:hAnsi="Calibri" w:cs="Calibri"/>
          <w:color w:val="000000"/>
          <w:sz w:val="26"/>
          <w:szCs w:val="26"/>
        </w:rPr>
        <w:t>ọ</w:t>
      </w:r>
      <w:r>
        <w:rPr>
          <w:rFonts w:ascii="Calibri" w:eastAsia="Calibri" w:hAnsi="Calibri" w:cs="Calibri"/>
          <w:color w:val="000000"/>
          <w:sz w:val="26"/>
          <w:szCs w:val="26"/>
        </w:rPr>
        <w:t>n thư</w:t>
      </w:r>
      <w:r>
        <w:rPr>
          <w:rFonts w:ascii="Calibri" w:eastAsia="Calibri" w:hAnsi="Calibri" w:cs="Calibri"/>
          <w:color w:val="000000"/>
          <w:sz w:val="26"/>
          <w:szCs w:val="26"/>
        </w:rPr>
        <w:t>ớ</w:t>
      </w:r>
      <w:r>
        <w:rPr>
          <w:rFonts w:ascii="Calibri" w:eastAsia="Calibri" w:hAnsi="Calibri" w:cs="Calibri"/>
          <w:color w:val="000000"/>
          <w:sz w:val="26"/>
          <w:szCs w:val="26"/>
        </w:rPr>
        <w:t>c đo phù h</w:t>
      </w:r>
      <w:r>
        <w:rPr>
          <w:rFonts w:ascii="Calibri" w:eastAsia="Calibri" w:hAnsi="Calibri" w:cs="Calibri"/>
          <w:color w:val="000000"/>
          <w:sz w:val="26"/>
          <w:szCs w:val="26"/>
        </w:rPr>
        <w:t>ợ</w:t>
      </w:r>
      <w:r>
        <w:rPr>
          <w:rFonts w:ascii="Calibri" w:eastAsia="Calibri" w:hAnsi="Calibri" w:cs="Calibri"/>
          <w:color w:val="000000"/>
          <w:sz w:val="26"/>
          <w:szCs w:val="26"/>
        </w:rPr>
        <w:t>p v</w:t>
      </w:r>
      <w:r>
        <w:rPr>
          <w:rFonts w:ascii="Calibri" w:eastAsia="Calibri" w:hAnsi="Calibri" w:cs="Calibri"/>
          <w:color w:val="000000"/>
          <w:sz w:val="26"/>
          <w:szCs w:val="26"/>
        </w:rPr>
        <w:t>ớ</w:t>
      </w:r>
      <w:r>
        <w:rPr>
          <w:rFonts w:ascii="Calibri" w:eastAsia="Calibri" w:hAnsi="Calibri" w:cs="Calibri"/>
          <w:color w:val="000000"/>
          <w:sz w:val="26"/>
          <w:szCs w:val="26"/>
        </w:rPr>
        <w:t>i kích thư</w:t>
      </w:r>
      <w:r>
        <w:rPr>
          <w:rFonts w:ascii="Calibri" w:eastAsia="Calibri" w:hAnsi="Calibri" w:cs="Calibri"/>
          <w:color w:val="000000"/>
          <w:sz w:val="26"/>
          <w:szCs w:val="26"/>
        </w:rPr>
        <w:t>ớ</w:t>
      </w:r>
      <w:r>
        <w:rPr>
          <w:rFonts w:ascii="Calibri" w:eastAsia="Calibri" w:hAnsi="Calibri" w:cs="Calibri"/>
          <w:color w:val="000000"/>
          <w:sz w:val="26"/>
          <w:szCs w:val="26"/>
        </w:rPr>
        <w:t>c và hình d</w:t>
      </w:r>
      <w:r>
        <w:rPr>
          <w:rFonts w:ascii="Calibri" w:eastAsia="Calibri" w:hAnsi="Calibri" w:cs="Calibri"/>
          <w:color w:val="000000"/>
          <w:sz w:val="26"/>
          <w:szCs w:val="26"/>
        </w:rPr>
        <w:t>ạ</w:t>
      </w:r>
      <w:r>
        <w:rPr>
          <w:rFonts w:ascii="Calibri" w:eastAsia="Calibri" w:hAnsi="Calibri" w:cs="Calibri"/>
          <w:color w:val="000000"/>
          <w:sz w:val="26"/>
          <w:szCs w:val="26"/>
        </w:rPr>
        <w:t>ng c</w:t>
      </w:r>
      <w:r>
        <w:rPr>
          <w:rFonts w:ascii="Calibri" w:eastAsia="Calibri" w:hAnsi="Calibri" w:cs="Calibri"/>
          <w:color w:val="000000"/>
          <w:sz w:val="26"/>
          <w:szCs w:val="26"/>
        </w:rPr>
        <w:t>ủ</w:t>
      </w:r>
      <w:r>
        <w:rPr>
          <w:rFonts w:ascii="Calibri" w:eastAsia="Calibri" w:hAnsi="Calibri" w:cs="Calibri"/>
          <w:color w:val="000000"/>
          <w:sz w:val="26"/>
          <w:szCs w:val="26"/>
        </w:rPr>
        <w:t>a v</w:t>
      </w:r>
      <w:r>
        <w:rPr>
          <w:rFonts w:ascii="Calibri" w:eastAsia="Calibri" w:hAnsi="Calibri" w:cs="Calibri"/>
          <w:color w:val="000000"/>
          <w:sz w:val="26"/>
          <w:szCs w:val="26"/>
        </w:rPr>
        <w:t>ậ</w:t>
      </w:r>
      <w:r>
        <w:rPr>
          <w:rFonts w:ascii="Calibri" w:eastAsia="Calibri" w:hAnsi="Calibri" w:cs="Calibri"/>
          <w:color w:val="000000"/>
          <w:sz w:val="26"/>
          <w:szCs w:val="26"/>
        </w:rPr>
        <w:t>t c</w:t>
      </w:r>
      <w:r>
        <w:rPr>
          <w:rFonts w:ascii="Calibri" w:eastAsia="Calibri" w:hAnsi="Calibri" w:cs="Calibri"/>
          <w:color w:val="000000"/>
          <w:sz w:val="26"/>
          <w:szCs w:val="26"/>
        </w:rPr>
        <w:t>ầ</w:t>
      </w:r>
      <w:r>
        <w:rPr>
          <w:rFonts w:ascii="Calibri" w:eastAsia="Calibri" w:hAnsi="Calibri" w:cs="Calibri"/>
          <w:color w:val="000000"/>
          <w:sz w:val="26"/>
          <w:szCs w:val="26"/>
        </w:rPr>
        <w:t>n đo.</w:t>
      </w:r>
    </w:p>
    <w:p w:rsidR="00475325" w:rsidRDefault="00020F2D">
      <w:pPr>
        <w:widowControl w:val="0"/>
        <w:pBdr>
          <w:top w:val="nil"/>
          <w:left w:val="nil"/>
          <w:bottom w:val="nil"/>
          <w:right w:val="nil"/>
          <w:between w:val="nil"/>
        </w:pBdr>
        <w:tabs>
          <w:tab w:val="left" w:pos="745"/>
        </w:tabs>
        <w:spacing w:line="288" w:lineRule="auto"/>
        <w:ind w:firstLine="284"/>
        <w:rPr>
          <w:rFonts w:ascii="Calibri" w:eastAsia="Calibri" w:hAnsi="Calibri" w:cs="Calibri"/>
          <w:color w:val="000000"/>
          <w:sz w:val="26"/>
          <w:szCs w:val="26"/>
        </w:rPr>
      </w:pPr>
      <w:r>
        <w:rPr>
          <w:rFonts w:ascii="Calibri" w:eastAsia="Calibri" w:hAnsi="Calibri" w:cs="Calibri"/>
          <w:color w:val="000000"/>
          <w:sz w:val="26"/>
          <w:szCs w:val="26"/>
        </w:rPr>
        <w:t>- Dùng thư</w:t>
      </w:r>
      <w:r>
        <w:rPr>
          <w:rFonts w:ascii="Calibri" w:eastAsia="Calibri" w:hAnsi="Calibri" w:cs="Calibri"/>
          <w:color w:val="000000"/>
          <w:sz w:val="26"/>
          <w:szCs w:val="26"/>
        </w:rPr>
        <w:t>ớ</w:t>
      </w:r>
      <w:r>
        <w:rPr>
          <w:rFonts w:ascii="Calibri" w:eastAsia="Calibri" w:hAnsi="Calibri" w:cs="Calibri"/>
          <w:color w:val="000000"/>
          <w:sz w:val="26"/>
          <w:szCs w:val="26"/>
        </w:rPr>
        <w:t>c có GHĐ và ĐCNN thích h</w:t>
      </w:r>
      <w:r>
        <w:rPr>
          <w:rFonts w:ascii="Calibri" w:eastAsia="Calibri" w:hAnsi="Calibri" w:cs="Calibri"/>
          <w:color w:val="000000"/>
          <w:sz w:val="26"/>
          <w:szCs w:val="26"/>
        </w:rPr>
        <w:t>ợ</w:t>
      </w:r>
      <w:r>
        <w:rPr>
          <w:rFonts w:ascii="Calibri" w:eastAsia="Calibri" w:hAnsi="Calibri" w:cs="Calibri"/>
          <w:color w:val="000000"/>
          <w:sz w:val="26"/>
          <w:szCs w:val="26"/>
        </w:rPr>
        <w:t>p đ</w:t>
      </w:r>
      <w:r>
        <w:rPr>
          <w:rFonts w:ascii="Calibri" w:eastAsia="Calibri" w:hAnsi="Calibri" w:cs="Calibri"/>
          <w:color w:val="000000"/>
          <w:sz w:val="26"/>
          <w:szCs w:val="26"/>
        </w:rPr>
        <w:t>ể</w:t>
      </w:r>
      <w:r>
        <w:rPr>
          <w:rFonts w:ascii="Calibri" w:eastAsia="Calibri" w:hAnsi="Calibri" w:cs="Calibri"/>
          <w:color w:val="000000"/>
          <w:sz w:val="26"/>
          <w:szCs w:val="26"/>
        </w:rPr>
        <w:t xml:space="preserve"> ch</w:t>
      </w:r>
      <w:r>
        <w:rPr>
          <w:rFonts w:ascii="Calibri" w:eastAsia="Calibri" w:hAnsi="Calibri" w:cs="Calibri"/>
          <w:color w:val="000000"/>
          <w:sz w:val="26"/>
          <w:szCs w:val="26"/>
        </w:rPr>
        <w:t>ỉ</w:t>
      </w:r>
      <w:r>
        <w:rPr>
          <w:rFonts w:ascii="Calibri" w:eastAsia="Calibri" w:hAnsi="Calibri" w:cs="Calibri"/>
          <w:color w:val="000000"/>
          <w:sz w:val="26"/>
          <w:szCs w:val="26"/>
        </w:rPr>
        <w:t xml:space="preserve"> đo m</w:t>
      </w:r>
      <w:r>
        <w:rPr>
          <w:rFonts w:ascii="Calibri" w:eastAsia="Calibri" w:hAnsi="Calibri" w:cs="Calibri"/>
          <w:color w:val="000000"/>
          <w:sz w:val="26"/>
          <w:szCs w:val="26"/>
        </w:rPr>
        <w:t>ộ</w:t>
      </w:r>
      <w:r>
        <w:rPr>
          <w:rFonts w:ascii="Calibri" w:eastAsia="Calibri" w:hAnsi="Calibri" w:cs="Calibri"/>
          <w:color w:val="000000"/>
          <w:sz w:val="26"/>
          <w:szCs w:val="26"/>
        </w:rPr>
        <w:t>t l</w:t>
      </w:r>
      <w:r>
        <w:rPr>
          <w:rFonts w:ascii="Calibri" w:eastAsia="Calibri" w:hAnsi="Calibri" w:cs="Calibri"/>
          <w:color w:val="000000"/>
          <w:sz w:val="26"/>
          <w:szCs w:val="26"/>
        </w:rPr>
        <w:t>ầ</w:t>
      </w:r>
      <w:r>
        <w:rPr>
          <w:rFonts w:ascii="Calibri" w:eastAsia="Calibri" w:hAnsi="Calibri" w:cs="Calibri"/>
          <w:color w:val="000000"/>
          <w:sz w:val="26"/>
          <w:szCs w:val="26"/>
        </w:rPr>
        <w:t>n, tránh b</w:t>
      </w:r>
      <w:r>
        <w:rPr>
          <w:rFonts w:ascii="Calibri" w:eastAsia="Calibri" w:hAnsi="Calibri" w:cs="Calibri"/>
          <w:color w:val="000000"/>
          <w:sz w:val="26"/>
          <w:szCs w:val="26"/>
        </w:rPr>
        <w:t>ị</w:t>
      </w:r>
      <w:r>
        <w:rPr>
          <w:rFonts w:ascii="Calibri" w:eastAsia="Calibri" w:hAnsi="Calibri" w:cs="Calibri"/>
          <w:color w:val="000000"/>
          <w:sz w:val="26"/>
          <w:szCs w:val="26"/>
        </w:rPr>
        <w:t xml:space="preserve"> sai s</w:t>
      </w:r>
      <w:r>
        <w:rPr>
          <w:rFonts w:ascii="Calibri" w:eastAsia="Calibri" w:hAnsi="Calibri" w:cs="Calibri"/>
          <w:color w:val="000000"/>
          <w:sz w:val="26"/>
          <w:szCs w:val="26"/>
        </w:rPr>
        <w:t>ố</w:t>
      </w:r>
      <w:r>
        <w:rPr>
          <w:rFonts w:ascii="Calibri" w:eastAsia="Calibri" w:hAnsi="Calibri" w:cs="Calibri"/>
          <w:color w:val="000000"/>
          <w:sz w:val="26"/>
          <w:szCs w:val="26"/>
        </w:rPr>
        <w:t xml:space="preserve"> l</w:t>
      </w:r>
      <w:r>
        <w:rPr>
          <w:rFonts w:ascii="Calibri" w:eastAsia="Calibri" w:hAnsi="Calibri" w:cs="Calibri"/>
          <w:color w:val="000000"/>
          <w:sz w:val="26"/>
          <w:szCs w:val="26"/>
        </w:rPr>
        <w:t>ớ</w:t>
      </w:r>
      <w:r>
        <w:rPr>
          <w:rFonts w:ascii="Calibri" w:eastAsia="Calibri" w:hAnsi="Calibri" w:cs="Calibri"/>
          <w:color w:val="000000"/>
          <w:sz w:val="26"/>
          <w:szCs w:val="26"/>
        </w:rPr>
        <w:t>n.</w:t>
      </w:r>
    </w:p>
    <w:p w:rsidR="00475325" w:rsidRDefault="00020F2D">
      <w:pPr>
        <w:widowControl w:val="0"/>
        <w:pBdr>
          <w:top w:val="nil"/>
          <w:left w:val="nil"/>
          <w:bottom w:val="nil"/>
          <w:right w:val="nil"/>
          <w:between w:val="nil"/>
        </w:pBdr>
        <w:tabs>
          <w:tab w:val="left" w:pos="745"/>
        </w:tabs>
        <w:spacing w:line="288" w:lineRule="auto"/>
        <w:ind w:firstLine="284"/>
        <w:rPr>
          <w:rFonts w:ascii="Calibri" w:eastAsia="Calibri" w:hAnsi="Calibri" w:cs="Calibri"/>
          <w:color w:val="000000"/>
          <w:sz w:val="26"/>
          <w:szCs w:val="26"/>
        </w:rPr>
      </w:pPr>
      <w:r>
        <w:rPr>
          <w:rFonts w:ascii="Calibri" w:eastAsia="Calibri" w:hAnsi="Calibri" w:cs="Calibri"/>
          <w:sz w:val="26"/>
          <w:szCs w:val="26"/>
        </w:rPr>
        <w:t>-</w:t>
      </w:r>
      <w:r>
        <w:rPr>
          <w:rFonts w:ascii="Calibri" w:eastAsia="Calibri" w:hAnsi="Calibri" w:cs="Calibri"/>
          <w:color w:val="000000"/>
          <w:sz w:val="26"/>
          <w:szCs w:val="26"/>
        </w:rPr>
        <w:t xml:space="preserve"> Ch</w:t>
      </w:r>
      <w:r>
        <w:rPr>
          <w:rFonts w:ascii="Calibri" w:eastAsia="Calibri" w:hAnsi="Calibri" w:cs="Calibri"/>
          <w:color w:val="000000"/>
          <w:sz w:val="26"/>
          <w:szCs w:val="26"/>
        </w:rPr>
        <w:t>ọ</w:t>
      </w:r>
      <w:r>
        <w:rPr>
          <w:rFonts w:ascii="Calibri" w:eastAsia="Calibri" w:hAnsi="Calibri" w:cs="Calibri"/>
          <w:color w:val="000000"/>
          <w:sz w:val="26"/>
          <w:szCs w:val="26"/>
        </w:rPr>
        <w:t>n d</w:t>
      </w:r>
      <w:r>
        <w:rPr>
          <w:rFonts w:ascii="Calibri" w:eastAsia="Calibri" w:hAnsi="Calibri" w:cs="Calibri"/>
          <w:color w:val="000000"/>
          <w:sz w:val="26"/>
          <w:szCs w:val="26"/>
        </w:rPr>
        <w:t>ụ</w:t>
      </w:r>
      <w:r>
        <w:rPr>
          <w:rFonts w:ascii="Calibri" w:eastAsia="Calibri" w:hAnsi="Calibri" w:cs="Calibri"/>
          <w:color w:val="000000"/>
          <w:sz w:val="26"/>
          <w:szCs w:val="26"/>
        </w:rPr>
        <w:t>ng c</w:t>
      </w:r>
      <w:r>
        <w:rPr>
          <w:rFonts w:ascii="Calibri" w:eastAsia="Calibri" w:hAnsi="Calibri" w:cs="Calibri"/>
          <w:color w:val="000000"/>
          <w:sz w:val="26"/>
          <w:szCs w:val="26"/>
        </w:rPr>
        <w:t>ụ</w:t>
      </w:r>
      <w:r>
        <w:rPr>
          <w:rFonts w:ascii="Calibri" w:eastAsia="Calibri" w:hAnsi="Calibri" w:cs="Calibri"/>
          <w:color w:val="000000"/>
          <w:sz w:val="26"/>
          <w:szCs w:val="26"/>
        </w:rPr>
        <w:t xml:space="preserve"> đo có ĐCNN b</w:t>
      </w:r>
      <w:r>
        <w:rPr>
          <w:rFonts w:ascii="Calibri" w:eastAsia="Calibri" w:hAnsi="Calibri" w:cs="Calibri"/>
          <w:color w:val="000000"/>
          <w:sz w:val="26"/>
          <w:szCs w:val="26"/>
        </w:rPr>
        <w:t>ằ</w:t>
      </w:r>
      <w:r>
        <w:rPr>
          <w:rFonts w:ascii="Calibri" w:eastAsia="Calibri" w:hAnsi="Calibri" w:cs="Calibri"/>
          <w:color w:val="000000"/>
          <w:sz w:val="26"/>
          <w:szCs w:val="26"/>
        </w:rPr>
        <w:t xml:space="preserve">ng </w:t>
      </w:r>
      <w:r>
        <w:rPr>
          <w:rFonts w:ascii="Calibri" w:eastAsia="Calibri" w:hAnsi="Calibri" w:cs="Calibri"/>
          <w:sz w:val="26"/>
          <w:szCs w:val="26"/>
        </w:rPr>
        <w:t>đơn</w:t>
      </w:r>
      <w:r>
        <w:rPr>
          <w:rFonts w:ascii="Calibri" w:eastAsia="Calibri" w:hAnsi="Calibri" w:cs="Calibri"/>
          <w:color w:val="000000"/>
          <w:sz w:val="26"/>
          <w:szCs w:val="26"/>
        </w:rPr>
        <w:t xml:space="preserve"> v</w:t>
      </w:r>
      <w:r>
        <w:rPr>
          <w:rFonts w:ascii="Calibri" w:eastAsia="Calibri" w:hAnsi="Calibri" w:cs="Calibri"/>
          <w:color w:val="000000"/>
          <w:sz w:val="26"/>
          <w:szCs w:val="26"/>
        </w:rPr>
        <w:t>ị</w:t>
      </w:r>
      <w:r>
        <w:rPr>
          <w:rFonts w:ascii="Calibri" w:eastAsia="Calibri" w:hAnsi="Calibri" w:cs="Calibri"/>
          <w:color w:val="000000"/>
          <w:sz w:val="26"/>
          <w:szCs w:val="26"/>
        </w:rPr>
        <w:t xml:space="preserve"> phù h</w:t>
      </w:r>
      <w:r>
        <w:rPr>
          <w:rFonts w:ascii="Calibri" w:eastAsia="Calibri" w:hAnsi="Calibri" w:cs="Calibri"/>
          <w:color w:val="000000"/>
          <w:sz w:val="26"/>
          <w:szCs w:val="26"/>
        </w:rPr>
        <w:t>ợ</w:t>
      </w:r>
      <w:r>
        <w:rPr>
          <w:rFonts w:ascii="Calibri" w:eastAsia="Calibri" w:hAnsi="Calibri" w:cs="Calibri"/>
          <w:color w:val="000000"/>
          <w:sz w:val="26"/>
          <w:szCs w:val="26"/>
        </w:rPr>
        <w:t>p.</w:t>
      </w:r>
    </w:p>
    <w:p w:rsidR="00475325" w:rsidRDefault="00020F2D">
      <w:pPr>
        <w:widowControl w:val="0"/>
        <w:pBdr>
          <w:top w:val="nil"/>
          <w:left w:val="nil"/>
          <w:bottom w:val="nil"/>
          <w:right w:val="nil"/>
          <w:between w:val="nil"/>
        </w:pBdr>
        <w:tabs>
          <w:tab w:val="left" w:pos="745"/>
        </w:tabs>
        <w:spacing w:line="288" w:lineRule="auto"/>
        <w:ind w:firstLine="284"/>
        <w:rPr>
          <w:rFonts w:ascii="Calibri" w:eastAsia="Calibri" w:hAnsi="Calibri" w:cs="Calibri"/>
          <w:color w:val="000000"/>
          <w:sz w:val="26"/>
          <w:szCs w:val="26"/>
        </w:rPr>
      </w:pPr>
      <w:r>
        <w:rPr>
          <w:rFonts w:ascii="Calibri" w:eastAsia="Calibri" w:hAnsi="Calibri" w:cs="Calibri"/>
          <w:b/>
          <w:color w:val="000000"/>
          <w:sz w:val="26"/>
          <w:szCs w:val="26"/>
        </w:rPr>
        <w:t>2.</w:t>
      </w:r>
      <w:r>
        <w:rPr>
          <w:rFonts w:ascii="Calibri" w:eastAsia="Calibri" w:hAnsi="Calibri" w:cs="Calibri"/>
          <w:color w:val="000000"/>
          <w:sz w:val="26"/>
          <w:szCs w:val="26"/>
        </w:rPr>
        <w:t xml:space="preserve"> L</w:t>
      </w:r>
      <w:r>
        <w:rPr>
          <w:rFonts w:ascii="Calibri" w:eastAsia="Calibri" w:hAnsi="Calibri" w:cs="Calibri"/>
          <w:color w:val="000000"/>
          <w:sz w:val="26"/>
          <w:szCs w:val="26"/>
        </w:rPr>
        <w:t>ỗ</w:t>
      </w:r>
      <w:r>
        <w:rPr>
          <w:rFonts w:ascii="Calibri" w:eastAsia="Calibri" w:hAnsi="Calibri" w:cs="Calibri"/>
          <w:color w:val="000000"/>
          <w:sz w:val="26"/>
          <w:szCs w:val="26"/>
        </w:rPr>
        <w:t xml:space="preserve">i sai </w:t>
      </w:r>
      <w:r>
        <w:rPr>
          <w:rFonts w:ascii="Calibri" w:eastAsia="Calibri" w:hAnsi="Calibri" w:cs="Calibri"/>
          <w:color w:val="000000"/>
          <w:sz w:val="26"/>
          <w:szCs w:val="26"/>
        </w:rPr>
        <w:t>trong phép đo: (H)</w:t>
      </w:r>
    </w:p>
    <w:p w:rsidR="00475325" w:rsidRDefault="00020F2D">
      <w:pPr>
        <w:widowControl w:val="0"/>
        <w:pBdr>
          <w:top w:val="nil"/>
          <w:left w:val="nil"/>
          <w:bottom w:val="nil"/>
          <w:right w:val="nil"/>
          <w:between w:val="nil"/>
        </w:pBdr>
        <w:tabs>
          <w:tab w:val="left" w:pos="745"/>
        </w:tabs>
        <w:spacing w:line="288" w:lineRule="auto"/>
        <w:ind w:firstLine="284"/>
        <w:rPr>
          <w:rFonts w:ascii="Calibri" w:eastAsia="Calibri" w:hAnsi="Calibri" w:cs="Calibri"/>
          <w:color w:val="000000"/>
          <w:sz w:val="26"/>
          <w:szCs w:val="26"/>
        </w:rPr>
      </w:pPr>
      <w:r>
        <w:rPr>
          <w:rFonts w:ascii="Calibri" w:eastAsia="Calibri" w:hAnsi="Calibri" w:cs="Calibri"/>
          <w:color w:val="000000"/>
          <w:sz w:val="26"/>
          <w:szCs w:val="26"/>
        </w:rPr>
        <w:t>- Đ</w:t>
      </w:r>
      <w:r>
        <w:rPr>
          <w:rFonts w:ascii="Calibri" w:eastAsia="Calibri" w:hAnsi="Calibri" w:cs="Calibri"/>
          <w:color w:val="000000"/>
          <w:sz w:val="26"/>
          <w:szCs w:val="26"/>
        </w:rPr>
        <w:t>ặ</w:t>
      </w:r>
      <w:r>
        <w:rPr>
          <w:rFonts w:ascii="Calibri" w:eastAsia="Calibri" w:hAnsi="Calibri" w:cs="Calibri"/>
          <w:color w:val="000000"/>
          <w:sz w:val="26"/>
          <w:szCs w:val="26"/>
        </w:rPr>
        <w:t>t thư</w:t>
      </w:r>
      <w:r>
        <w:rPr>
          <w:rFonts w:ascii="Calibri" w:eastAsia="Calibri" w:hAnsi="Calibri" w:cs="Calibri"/>
          <w:color w:val="000000"/>
          <w:sz w:val="26"/>
          <w:szCs w:val="26"/>
        </w:rPr>
        <w:t>ớ</w:t>
      </w:r>
      <w:r>
        <w:rPr>
          <w:rFonts w:ascii="Calibri" w:eastAsia="Calibri" w:hAnsi="Calibri" w:cs="Calibri"/>
          <w:color w:val="000000"/>
          <w:sz w:val="26"/>
          <w:szCs w:val="26"/>
        </w:rPr>
        <w:t>c không d</w:t>
      </w:r>
      <w:r>
        <w:rPr>
          <w:rFonts w:ascii="Calibri" w:eastAsia="Calibri" w:hAnsi="Calibri" w:cs="Calibri"/>
          <w:color w:val="000000"/>
          <w:sz w:val="26"/>
          <w:szCs w:val="26"/>
        </w:rPr>
        <w:t>ọ</w:t>
      </w:r>
      <w:r>
        <w:rPr>
          <w:rFonts w:ascii="Calibri" w:eastAsia="Calibri" w:hAnsi="Calibri" w:cs="Calibri"/>
          <w:color w:val="000000"/>
          <w:sz w:val="26"/>
          <w:szCs w:val="26"/>
        </w:rPr>
        <w:t>c theo chi</w:t>
      </w:r>
      <w:r>
        <w:rPr>
          <w:rFonts w:ascii="Calibri" w:eastAsia="Calibri" w:hAnsi="Calibri" w:cs="Calibri"/>
          <w:color w:val="000000"/>
          <w:sz w:val="26"/>
          <w:szCs w:val="26"/>
        </w:rPr>
        <w:t>ề</w:t>
      </w:r>
      <w:r>
        <w:rPr>
          <w:rFonts w:ascii="Calibri" w:eastAsia="Calibri" w:hAnsi="Calibri" w:cs="Calibri"/>
          <w:color w:val="000000"/>
          <w:sz w:val="26"/>
          <w:szCs w:val="26"/>
        </w:rPr>
        <w:t>u dài c</w:t>
      </w:r>
      <w:r>
        <w:rPr>
          <w:rFonts w:ascii="Calibri" w:eastAsia="Calibri" w:hAnsi="Calibri" w:cs="Calibri"/>
          <w:color w:val="000000"/>
          <w:sz w:val="26"/>
          <w:szCs w:val="26"/>
        </w:rPr>
        <w:t>ủ</w:t>
      </w:r>
      <w:r>
        <w:rPr>
          <w:rFonts w:ascii="Calibri" w:eastAsia="Calibri" w:hAnsi="Calibri" w:cs="Calibri"/>
          <w:color w:val="000000"/>
          <w:sz w:val="26"/>
          <w:szCs w:val="26"/>
        </w:rPr>
        <w:t>a v</w:t>
      </w:r>
      <w:r>
        <w:rPr>
          <w:rFonts w:ascii="Calibri" w:eastAsia="Calibri" w:hAnsi="Calibri" w:cs="Calibri"/>
          <w:color w:val="000000"/>
          <w:sz w:val="26"/>
          <w:szCs w:val="26"/>
        </w:rPr>
        <w:t>ậ</w:t>
      </w:r>
      <w:r>
        <w:rPr>
          <w:rFonts w:ascii="Calibri" w:eastAsia="Calibri" w:hAnsi="Calibri" w:cs="Calibri"/>
          <w:color w:val="000000"/>
          <w:sz w:val="26"/>
          <w:szCs w:val="26"/>
        </w:rPr>
        <w:t>t.</w:t>
      </w:r>
    </w:p>
    <w:p w:rsidR="00475325" w:rsidRDefault="00020F2D">
      <w:pPr>
        <w:widowControl w:val="0"/>
        <w:pBdr>
          <w:top w:val="nil"/>
          <w:left w:val="nil"/>
          <w:bottom w:val="nil"/>
          <w:right w:val="nil"/>
          <w:between w:val="nil"/>
        </w:pBdr>
        <w:tabs>
          <w:tab w:val="left" w:pos="745"/>
        </w:tabs>
        <w:spacing w:line="288" w:lineRule="auto"/>
        <w:ind w:firstLine="284"/>
        <w:rPr>
          <w:rFonts w:ascii="Calibri" w:eastAsia="Calibri" w:hAnsi="Calibri" w:cs="Calibri"/>
          <w:color w:val="000000"/>
          <w:sz w:val="26"/>
          <w:szCs w:val="26"/>
        </w:rPr>
      </w:pPr>
      <w:r>
        <w:rPr>
          <w:rFonts w:ascii="Calibri" w:eastAsia="Calibri" w:hAnsi="Calibri" w:cs="Calibri"/>
          <w:color w:val="000000"/>
          <w:sz w:val="26"/>
          <w:szCs w:val="26"/>
        </w:rPr>
        <w:t>- M</w:t>
      </w:r>
      <w:r>
        <w:rPr>
          <w:rFonts w:ascii="Calibri" w:eastAsia="Calibri" w:hAnsi="Calibri" w:cs="Calibri"/>
          <w:color w:val="000000"/>
          <w:sz w:val="26"/>
          <w:szCs w:val="26"/>
        </w:rPr>
        <w:t>ắ</w:t>
      </w:r>
      <w:r>
        <w:rPr>
          <w:rFonts w:ascii="Calibri" w:eastAsia="Calibri" w:hAnsi="Calibri" w:cs="Calibri"/>
          <w:color w:val="000000"/>
          <w:sz w:val="26"/>
          <w:szCs w:val="26"/>
        </w:rPr>
        <w:t>t chưa nhìn theo hư</w:t>
      </w:r>
      <w:r>
        <w:rPr>
          <w:rFonts w:ascii="Calibri" w:eastAsia="Calibri" w:hAnsi="Calibri" w:cs="Calibri"/>
          <w:color w:val="000000"/>
          <w:sz w:val="26"/>
          <w:szCs w:val="26"/>
        </w:rPr>
        <w:t>ớ</w:t>
      </w:r>
      <w:r>
        <w:rPr>
          <w:rFonts w:ascii="Calibri" w:eastAsia="Calibri" w:hAnsi="Calibri" w:cs="Calibri"/>
          <w:color w:val="000000"/>
          <w:sz w:val="26"/>
          <w:szCs w:val="26"/>
        </w:rPr>
        <w:t>ng vuông góc v</w:t>
      </w:r>
      <w:r>
        <w:rPr>
          <w:rFonts w:ascii="Calibri" w:eastAsia="Calibri" w:hAnsi="Calibri" w:cs="Calibri"/>
          <w:color w:val="000000"/>
          <w:sz w:val="26"/>
          <w:szCs w:val="26"/>
        </w:rPr>
        <w:t>ớ</w:t>
      </w:r>
      <w:r>
        <w:rPr>
          <w:rFonts w:ascii="Calibri" w:eastAsia="Calibri" w:hAnsi="Calibri" w:cs="Calibri"/>
          <w:color w:val="000000"/>
          <w:sz w:val="26"/>
          <w:szCs w:val="26"/>
        </w:rPr>
        <w:t>i c</w:t>
      </w:r>
      <w:r>
        <w:rPr>
          <w:rFonts w:ascii="Calibri" w:eastAsia="Calibri" w:hAnsi="Calibri" w:cs="Calibri"/>
          <w:color w:val="000000"/>
          <w:sz w:val="26"/>
          <w:szCs w:val="26"/>
        </w:rPr>
        <w:t>ạ</w:t>
      </w:r>
      <w:r>
        <w:rPr>
          <w:rFonts w:ascii="Calibri" w:eastAsia="Calibri" w:hAnsi="Calibri" w:cs="Calibri"/>
          <w:color w:val="000000"/>
          <w:sz w:val="26"/>
          <w:szCs w:val="26"/>
        </w:rPr>
        <w:t>nh thư</w:t>
      </w:r>
      <w:r>
        <w:rPr>
          <w:rFonts w:ascii="Calibri" w:eastAsia="Calibri" w:hAnsi="Calibri" w:cs="Calibri"/>
          <w:color w:val="000000"/>
          <w:sz w:val="26"/>
          <w:szCs w:val="26"/>
        </w:rPr>
        <w:t>ớ</w:t>
      </w:r>
      <w:r>
        <w:rPr>
          <w:rFonts w:ascii="Calibri" w:eastAsia="Calibri" w:hAnsi="Calibri" w:cs="Calibri"/>
          <w:color w:val="000000"/>
          <w:sz w:val="26"/>
          <w:szCs w:val="26"/>
        </w:rPr>
        <w:t>c</w:t>
      </w:r>
      <w:r>
        <w:rPr>
          <w:rFonts w:ascii="Calibri" w:eastAsia="Calibri" w:hAnsi="Calibri" w:cs="Calibri"/>
          <w:sz w:val="26"/>
          <w:szCs w:val="26"/>
        </w:rPr>
        <w:t xml:space="preserve"> </w:t>
      </w:r>
      <w:r>
        <w:rPr>
          <w:rFonts w:ascii="Calibri" w:eastAsia="Calibri" w:hAnsi="Calibri" w:cs="Calibri"/>
          <w:sz w:val="26"/>
          <w:szCs w:val="26"/>
        </w:rPr>
        <w:t>ở</w:t>
      </w:r>
      <w:r>
        <w:rPr>
          <w:rFonts w:ascii="Calibri" w:eastAsia="Calibri" w:hAnsi="Calibri" w:cs="Calibri"/>
          <w:color w:val="000000"/>
          <w:sz w:val="26"/>
          <w:szCs w:val="26"/>
        </w:rPr>
        <w:t xml:space="preserve"> đ</w:t>
      </w:r>
      <w:r>
        <w:rPr>
          <w:rFonts w:ascii="Calibri" w:eastAsia="Calibri" w:hAnsi="Calibri" w:cs="Calibri"/>
          <w:color w:val="000000"/>
          <w:sz w:val="26"/>
          <w:szCs w:val="26"/>
        </w:rPr>
        <w:t>ầ</w:t>
      </w:r>
      <w:r>
        <w:rPr>
          <w:rFonts w:ascii="Calibri" w:eastAsia="Calibri" w:hAnsi="Calibri" w:cs="Calibri"/>
          <w:color w:val="000000"/>
          <w:sz w:val="26"/>
          <w:szCs w:val="26"/>
        </w:rPr>
        <w:t>u kia c</w:t>
      </w:r>
      <w:r>
        <w:rPr>
          <w:rFonts w:ascii="Calibri" w:eastAsia="Calibri" w:hAnsi="Calibri" w:cs="Calibri"/>
          <w:color w:val="000000"/>
          <w:sz w:val="26"/>
          <w:szCs w:val="26"/>
        </w:rPr>
        <w:t>ủ</w:t>
      </w:r>
      <w:r>
        <w:rPr>
          <w:rFonts w:ascii="Calibri" w:eastAsia="Calibri" w:hAnsi="Calibri" w:cs="Calibri"/>
          <w:color w:val="000000"/>
          <w:sz w:val="26"/>
          <w:szCs w:val="26"/>
        </w:rPr>
        <w:t>a v</w:t>
      </w:r>
      <w:r>
        <w:rPr>
          <w:rFonts w:ascii="Calibri" w:eastAsia="Calibri" w:hAnsi="Calibri" w:cs="Calibri"/>
          <w:color w:val="000000"/>
          <w:sz w:val="26"/>
          <w:szCs w:val="26"/>
        </w:rPr>
        <w:t>ậ</w:t>
      </w:r>
      <w:r>
        <w:rPr>
          <w:rFonts w:ascii="Calibri" w:eastAsia="Calibri" w:hAnsi="Calibri" w:cs="Calibri"/>
          <w:color w:val="000000"/>
          <w:sz w:val="26"/>
          <w:szCs w:val="26"/>
        </w:rPr>
        <w:t>t.</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sz w:val="26"/>
          <w:szCs w:val="26"/>
        </w:rPr>
      </w:pPr>
      <w:r>
        <w:rPr>
          <w:rFonts w:ascii="Calibri" w:eastAsia="Calibri" w:hAnsi="Calibri" w:cs="Calibri"/>
          <w:color w:val="000000"/>
          <w:sz w:val="26"/>
          <w:szCs w:val="26"/>
        </w:rPr>
        <w:t>* HĐ: HS t</w:t>
      </w:r>
      <w:r>
        <w:rPr>
          <w:rFonts w:ascii="Calibri" w:eastAsia="Calibri" w:hAnsi="Calibri" w:cs="Calibri"/>
          <w:color w:val="000000"/>
          <w:sz w:val="26"/>
          <w:szCs w:val="26"/>
        </w:rPr>
        <w:t>ự</w:t>
      </w:r>
      <w:r>
        <w:rPr>
          <w:rFonts w:ascii="Calibri" w:eastAsia="Calibri" w:hAnsi="Calibri" w:cs="Calibri"/>
          <w:color w:val="000000"/>
          <w:sz w:val="26"/>
          <w:szCs w:val="26"/>
        </w:rPr>
        <w:t xml:space="preserve"> th</w:t>
      </w:r>
      <w:r>
        <w:rPr>
          <w:rFonts w:ascii="Calibri" w:eastAsia="Calibri" w:hAnsi="Calibri" w:cs="Calibri"/>
          <w:color w:val="000000"/>
          <w:sz w:val="26"/>
          <w:szCs w:val="26"/>
        </w:rPr>
        <w:t>ự</w:t>
      </w:r>
      <w:r>
        <w:rPr>
          <w:rFonts w:ascii="Calibri" w:eastAsia="Calibri" w:hAnsi="Calibri" w:cs="Calibri"/>
          <w:color w:val="000000"/>
          <w:sz w:val="26"/>
          <w:szCs w:val="26"/>
        </w:rPr>
        <w:t>c hi</w:t>
      </w:r>
      <w:r>
        <w:rPr>
          <w:rFonts w:ascii="Calibri" w:eastAsia="Calibri" w:hAnsi="Calibri" w:cs="Calibri"/>
          <w:color w:val="000000"/>
          <w:sz w:val="26"/>
          <w:szCs w:val="26"/>
        </w:rPr>
        <w:t>ệ</w:t>
      </w:r>
      <w:r>
        <w:rPr>
          <w:rFonts w:ascii="Calibri" w:eastAsia="Calibri" w:hAnsi="Calibri" w:cs="Calibri"/>
          <w:color w:val="000000"/>
          <w:sz w:val="26"/>
          <w:szCs w:val="26"/>
        </w:rPr>
        <w:t>n phép đo và hoàn thi</w:t>
      </w:r>
      <w:r>
        <w:rPr>
          <w:rFonts w:ascii="Calibri" w:eastAsia="Calibri" w:hAnsi="Calibri" w:cs="Calibri"/>
          <w:color w:val="000000"/>
          <w:sz w:val="26"/>
          <w:szCs w:val="26"/>
        </w:rPr>
        <w:t>ệ</w:t>
      </w:r>
      <w:r>
        <w:rPr>
          <w:rFonts w:ascii="Calibri" w:eastAsia="Calibri" w:hAnsi="Calibri" w:cs="Calibri"/>
          <w:color w:val="000000"/>
          <w:sz w:val="26"/>
          <w:szCs w:val="26"/>
        </w:rPr>
        <w:t>n báo cáo th</w:t>
      </w:r>
      <w:r>
        <w:rPr>
          <w:rFonts w:ascii="Calibri" w:eastAsia="Calibri" w:hAnsi="Calibri" w:cs="Calibri"/>
          <w:color w:val="000000"/>
          <w:sz w:val="26"/>
          <w:szCs w:val="26"/>
        </w:rPr>
        <w:t>ự</w:t>
      </w:r>
      <w:r>
        <w:rPr>
          <w:rFonts w:ascii="Calibri" w:eastAsia="Calibri" w:hAnsi="Calibri" w:cs="Calibri"/>
          <w:color w:val="000000"/>
          <w:sz w:val="26"/>
          <w:szCs w:val="26"/>
        </w:rPr>
        <w:t>c hành.</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sz w:val="26"/>
          <w:szCs w:val="26"/>
        </w:rPr>
      </w:pPr>
      <w:r>
        <w:rPr>
          <w:rFonts w:ascii="Calibri" w:eastAsia="Calibri" w:hAnsi="Calibri" w:cs="Calibri"/>
          <w:color w:val="000000"/>
          <w:sz w:val="26"/>
          <w:szCs w:val="26"/>
        </w:rPr>
        <w:t>- C</w:t>
      </w:r>
      <w:r>
        <w:rPr>
          <w:rFonts w:ascii="Calibri" w:eastAsia="Calibri" w:hAnsi="Calibri" w:cs="Calibri"/>
          <w:color w:val="000000"/>
          <w:sz w:val="26"/>
          <w:szCs w:val="26"/>
        </w:rPr>
        <w:t>ầ</w:t>
      </w:r>
      <w:r>
        <w:rPr>
          <w:rFonts w:ascii="Calibri" w:eastAsia="Calibri" w:hAnsi="Calibri" w:cs="Calibri"/>
          <w:color w:val="000000"/>
          <w:sz w:val="26"/>
          <w:szCs w:val="26"/>
        </w:rPr>
        <w:t>n lưu ý cho HS ghi nh</w:t>
      </w:r>
      <w:r>
        <w:rPr>
          <w:rFonts w:ascii="Calibri" w:eastAsia="Calibri" w:hAnsi="Calibri" w:cs="Calibri"/>
          <w:color w:val="000000"/>
          <w:sz w:val="26"/>
          <w:szCs w:val="26"/>
        </w:rPr>
        <w:t>ớ</w:t>
      </w:r>
      <w:r>
        <w:rPr>
          <w:rFonts w:ascii="Calibri" w:eastAsia="Calibri" w:hAnsi="Calibri" w:cs="Calibri"/>
          <w:color w:val="000000"/>
          <w:sz w:val="26"/>
          <w:szCs w:val="26"/>
        </w:rPr>
        <w:t xml:space="preserve"> và th</w:t>
      </w:r>
      <w:r>
        <w:rPr>
          <w:rFonts w:ascii="Calibri" w:eastAsia="Calibri" w:hAnsi="Calibri" w:cs="Calibri"/>
          <w:color w:val="000000"/>
          <w:sz w:val="26"/>
          <w:szCs w:val="26"/>
        </w:rPr>
        <w:t>ự</w:t>
      </w:r>
      <w:r>
        <w:rPr>
          <w:rFonts w:ascii="Calibri" w:eastAsia="Calibri" w:hAnsi="Calibri" w:cs="Calibri"/>
          <w:color w:val="000000"/>
          <w:sz w:val="26"/>
          <w:szCs w:val="26"/>
        </w:rPr>
        <w:t>c hi</w:t>
      </w:r>
      <w:r>
        <w:rPr>
          <w:rFonts w:ascii="Calibri" w:eastAsia="Calibri" w:hAnsi="Calibri" w:cs="Calibri"/>
          <w:color w:val="000000"/>
          <w:sz w:val="26"/>
          <w:szCs w:val="26"/>
        </w:rPr>
        <w:t>ệ</w:t>
      </w:r>
      <w:r>
        <w:rPr>
          <w:rFonts w:ascii="Calibri" w:eastAsia="Calibri" w:hAnsi="Calibri" w:cs="Calibri"/>
          <w:color w:val="000000"/>
          <w:sz w:val="26"/>
          <w:szCs w:val="26"/>
        </w:rPr>
        <w:t>n tu</w:t>
      </w:r>
      <w:r>
        <w:rPr>
          <w:rFonts w:ascii="Calibri" w:eastAsia="Calibri" w:hAnsi="Calibri" w:cs="Calibri"/>
          <w:color w:val="000000"/>
          <w:sz w:val="26"/>
          <w:szCs w:val="26"/>
        </w:rPr>
        <w:t>ầ</w:t>
      </w:r>
      <w:r>
        <w:rPr>
          <w:rFonts w:ascii="Calibri" w:eastAsia="Calibri" w:hAnsi="Calibri" w:cs="Calibri"/>
          <w:color w:val="000000"/>
          <w:sz w:val="26"/>
          <w:szCs w:val="26"/>
        </w:rPr>
        <w:t>n t</w:t>
      </w:r>
      <w:r>
        <w:rPr>
          <w:rFonts w:ascii="Calibri" w:eastAsia="Calibri" w:hAnsi="Calibri" w:cs="Calibri"/>
          <w:color w:val="000000"/>
          <w:sz w:val="26"/>
          <w:szCs w:val="26"/>
        </w:rPr>
        <w:t>ự</w:t>
      </w:r>
      <w:r>
        <w:rPr>
          <w:rFonts w:ascii="Calibri" w:eastAsia="Calibri" w:hAnsi="Calibri" w:cs="Calibri"/>
          <w:color w:val="000000"/>
          <w:sz w:val="26"/>
          <w:szCs w:val="26"/>
        </w:rPr>
        <w:t xml:space="preserve"> theo các bư</w:t>
      </w:r>
      <w:r>
        <w:rPr>
          <w:rFonts w:ascii="Calibri" w:eastAsia="Calibri" w:hAnsi="Calibri" w:cs="Calibri"/>
          <w:color w:val="000000"/>
          <w:sz w:val="26"/>
          <w:szCs w:val="26"/>
        </w:rPr>
        <w:t>ớ</w:t>
      </w:r>
      <w:r>
        <w:rPr>
          <w:rFonts w:ascii="Calibri" w:eastAsia="Calibri" w:hAnsi="Calibri" w:cs="Calibri"/>
          <w:color w:val="000000"/>
          <w:sz w:val="26"/>
          <w:szCs w:val="26"/>
        </w:rPr>
        <w:t>c đo đ</w:t>
      </w:r>
      <w:r>
        <w:rPr>
          <w:rFonts w:ascii="Calibri" w:eastAsia="Calibri" w:hAnsi="Calibri" w:cs="Calibri"/>
          <w:color w:val="000000"/>
          <w:sz w:val="26"/>
          <w:szCs w:val="26"/>
        </w:rPr>
        <w:t>ể</w:t>
      </w:r>
      <w:r>
        <w:rPr>
          <w:rFonts w:ascii="Calibri" w:eastAsia="Calibri" w:hAnsi="Calibri" w:cs="Calibri"/>
          <w:color w:val="000000"/>
          <w:sz w:val="26"/>
          <w:szCs w:val="26"/>
        </w:rPr>
        <w:t xml:space="preserve"> thu đư</w:t>
      </w:r>
      <w:r>
        <w:rPr>
          <w:rFonts w:ascii="Calibri" w:eastAsia="Calibri" w:hAnsi="Calibri" w:cs="Calibri"/>
          <w:color w:val="000000"/>
          <w:sz w:val="26"/>
          <w:szCs w:val="26"/>
        </w:rPr>
        <w:t>ợ</w:t>
      </w:r>
      <w:r>
        <w:rPr>
          <w:rFonts w:ascii="Calibri" w:eastAsia="Calibri" w:hAnsi="Calibri" w:cs="Calibri"/>
          <w:color w:val="000000"/>
          <w:sz w:val="26"/>
          <w:szCs w:val="26"/>
        </w:rPr>
        <w:t>c k</w:t>
      </w:r>
      <w:r>
        <w:rPr>
          <w:rFonts w:ascii="Calibri" w:eastAsia="Calibri" w:hAnsi="Calibri" w:cs="Calibri"/>
          <w:color w:val="000000"/>
          <w:sz w:val="26"/>
          <w:szCs w:val="26"/>
        </w:rPr>
        <w:t>ế</w:t>
      </w:r>
      <w:r>
        <w:rPr>
          <w:rFonts w:ascii="Calibri" w:eastAsia="Calibri" w:hAnsi="Calibri" w:cs="Calibri"/>
          <w:color w:val="000000"/>
          <w:sz w:val="26"/>
          <w:szCs w:val="26"/>
        </w:rPr>
        <w:t>t qu</w:t>
      </w:r>
      <w:r>
        <w:rPr>
          <w:rFonts w:ascii="Calibri" w:eastAsia="Calibri" w:hAnsi="Calibri" w:cs="Calibri"/>
          <w:color w:val="000000"/>
          <w:sz w:val="26"/>
          <w:szCs w:val="26"/>
        </w:rPr>
        <w:t>ả</w:t>
      </w:r>
      <w:r>
        <w:rPr>
          <w:rFonts w:ascii="Calibri" w:eastAsia="Calibri" w:hAnsi="Calibri" w:cs="Calibri"/>
          <w:color w:val="000000"/>
          <w:sz w:val="26"/>
          <w:szCs w:val="26"/>
        </w:rPr>
        <w:t xml:space="preserve"> chính xác. </w:t>
      </w:r>
    </w:p>
    <w:p w:rsidR="00475325" w:rsidRDefault="00020F2D">
      <w:pPr>
        <w:widowControl w:val="0"/>
        <w:pBdr>
          <w:top w:val="nil"/>
          <w:left w:val="nil"/>
          <w:bottom w:val="nil"/>
          <w:right w:val="nil"/>
          <w:between w:val="nil"/>
        </w:pBdr>
        <w:tabs>
          <w:tab w:val="left" w:pos="723"/>
        </w:tabs>
        <w:spacing w:line="288" w:lineRule="auto"/>
        <w:ind w:firstLine="284"/>
        <w:rPr>
          <w:rFonts w:ascii="Calibri" w:eastAsia="Calibri" w:hAnsi="Calibri" w:cs="Calibri"/>
          <w:color w:val="000000"/>
          <w:sz w:val="26"/>
          <w:szCs w:val="26"/>
        </w:rPr>
      </w:pPr>
      <w:r>
        <w:rPr>
          <w:rFonts w:ascii="Calibri" w:eastAsia="Calibri" w:hAnsi="Calibri" w:cs="Calibri"/>
          <w:i/>
          <w:color w:val="000000"/>
          <w:sz w:val="26"/>
          <w:szCs w:val="26"/>
        </w:rPr>
        <w:t>- Quan ni</w:t>
      </w:r>
      <w:r>
        <w:rPr>
          <w:rFonts w:ascii="Calibri" w:eastAsia="Calibri" w:hAnsi="Calibri" w:cs="Calibri"/>
          <w:i/>
          <w:color w:val="000000"/>
          <w:sz w:val="26"/>
          <w:szCs w:val="26"/>
        </w:rPr>
        <w:t>ệ</w:t>
      </w:r>
      <w:r>
        <w:rPr>
          <w:rFonts w:ascii="Calibri" w:eastAsia="Calibri" w:hAnsi="Calibri" w:cs="Calibri"/>
          <w:i/>
          <w:color w:val="000000"/>
          <w:sz w:val="26"/>
          <w:szCs w:val="26"/>
        </w:rPr>
        <w:t xml:space="preserve">m sai </w:t>
      </w:r>
      <w:r>
        <w:rPr>
          <w:rFonts w:ascii="Calibri" w:eastAsia="Calibri" w:hAnsi="Calibri" w:cs="Calibri"/>
          <w:i/>
          <w:sz w:val="26"/>
          <w:szCs w:val="26"/>
        </w:rPr>
        <w:t>l</w:t>
      </w:r>
      <w:r>
        <w:rPr>
          <w:rFonts w:ascii="Calibri" w:eastAsia="Calibri" w:hAnsi="Calibri" w:cs="Calibri"/>
          <w:i/>
          <w:sz w:val="26"/>
          <w:szCs w:val="26"/>
        </w:rPr>
        <w:t>ầ</w:t>
      </w:r>
      <w:r>
        <w:rPr>
          <w:rFonts w:ascii="Calibri" w:eastAsia="Calibri" w:hAnsi="Calibri" w:cs="Calibri"/>
          <w:i/>
          <w:sz w:val="26"/>
          <w:szCs w:val="26"/>
        </w:rPr>
        <w:t>m</w:t>
      </w:r>
      <w:r>
        <w:rPr>
          <w:rFonts w:ascii="Calibri" w:eastAsia="Calibri" w:hAnsi="Calibri" w:cs="Calibri"/>
          <w:i/>
          <w:color w:val="000000"/>
          <w:sz w:val="26"/>
          <w:szCs w:val="26"/>
        </w:rPr>
        <w:t xml:space="preserve"> d</w:t>
      </w:r>
      <w:r>
        <w:rPr>
          <w:rFonts w:ascii="Calibri" w:eastAsia="Calibri" w:hAnsi="Calibri" w:cs="Calibri"/>
          <w:i/>
          <w:color w:val="000000"/>
          <w:sz w:val="26"/>
          <w:szCs w:val="26"/>
        </w:rPr>
        <w:t>ễ</w:t>
      </w:r>
      <w:r>
        <w:rPr>
          <w:rFonts w:ascii="Calibri" w:eastAsia="Calibri" w:hAnsi="Calibri" w:cs="Calibri"/>
          <w:i/>
          <w:color w:val="000000"/>
          <w:sz w:val="26"/>
          <w:szCs w:val="26"/>
        </w:rPr>
        <w:t xml:space="preserve"> g</w:t>
      </w:r>
      <w:r>
        <w:rPr>
          <w:rFonts w:ascii="Calibri" w:eastAsia="Calibri" w:hAnsi="Calibri" w:cs="Calibri"/>
          <w:i/>
          <w:color w:val="000000"/>
          <w:sz w:val="26"/>
          <w:szCs w:val="26"/>
        </w:rPr>
        <w:t>ặ</w:t>
      </w:r>
      <w:r>
        <w:rPr>
          <w:rFonts w:ascii="Calibri" w:eastAsia="Calibri" w:hAnsi="Calibri" w:cs="Calibri"/>
          <w:i/>
          <w:color w:val="000000"/>
          <w:sz w:val="26"/>
          <w:szCs w:val="26"/>
        </w:rPr>
        <w:t>p:</w:t>
      </w:r>
      <w:r>
        <w:rPr>
          <w:rFonts w:ascii="Calibri" w:eastAsia="Calibri" w:hAnsi="Calibri" w:cs="Calibri"/>
          <w:color w:val="000000"/>
          <w:sz w:val="26"/>
          <w:szCs w:val="26"/>
        </w:rPr>
        <w:t xml:space="preserve"> HS thư</w:t>
      </w:r>
      <w:r>
        <w:rPr>
          <w:rFonts w:ascii="Calibri" w:eastAsia="Calibri" w:hAnsi="Calibri" w:cs="Calibri"/>
          <w:color w:val="000000"/>
          <w:sz w:val="26"/>
          <w:szCs w:val="26"/>
        </w:rPr>
        <w:t>ờ</w:t>
      </w:r>
      <w:r>
        <w:rPr>
          <w:rFonts w:ascii="Calibri" w:eastAsia="Calibri" w:hAnsi="Calibri" w:cs="Calibri"/>
          <w:color w:val="000000"/>
          <w:sz w:val="26"/>
          <w:szCs w:val="26"/>
        </w:rPr>
        <w:t>ng không chú ý đ</w:t>
      </w:r>
      <w:r>
        <w:rPr>
          <w:rFonts w:ascii="Calibri" w:eastAsia="Calibri" w:hAnsi="Calibri" w:cs="Calibri"/>
          <w:color w:val="000000"/>
          <w:sz w:val="26"/>
          <w:szCs w:val="26"/>
        </w:rPr>
        <w:t>ế</w:t>
      </w:r>
      <w:r>
        <w:rPr>
          <w:rFonts w:ascii="Calibri" w:eastAsia="Calibri" w:hAnsi="Calibri" w:cs="Calibri"/>
          <w:color w:val="000000"/>
          <w:sz w:val="26"/>
          <w:szCs w:val="26"/>
        </w:rPr>
        <w:t>n cách ghi k</w:t>
      </w:r>
      <w:r>
        <w:rPr>
          <w:rFonts w:ascii="Calibri" w:eastAsia="Calibri" w:hAnsi="Calibri" w:cs="Calibri"/>
          <w:color w:val="000000"/>
          <w:sz w:val="26"/>
          <w:szCs w:val="26"/>
        </w:rPr>
        <w:t>ế</w:t>
      </w:r>
      <w:r>
        <w:rPr>
          <w:rFonts w:ascii="Calibri" w:eastAsia="Calibri" w:hAnsi="Calibri" w:cs="Calibri"/>
          <w:color w:val="000000"/>
          <w:sz w:val="26"/>
          <w:szCs w:val="26"/>
        </w:rPr>
        <w:t>t qu</w:t>
      </w:r>
      <w:r>
        <w:rPr>
          <w:rFonts w:ascii="Calibri" w:eastAsia="Calibri" w:hAnsi="Calibri" w:cs="Calibri"/>
          <w:color w:val="000000"/>
          <w:sz w:val="26"/>
          <w:szCs w:val="26"/>
        </w:rPr>
        <w:t>ả</w:t>
      </w:r>
      <w:r>
        <w:rPr>
          <w:rFonts w:ascii="Calibri" w:eastAsia="Calibri" w:hAnsi="Calibri" w:cs="Calibri"/>
          <w:color w:val="000000"/>
          <w:sz w:val="26"/>
          <w:szCs w:val="26"/>
        </w:rPr>
        <w:t xml:space="preserve"> đo, d</w:t>
      </w:r>
      <w:r>
        <w:rPr>
          <w:rFonts w:ascii="Calibri" w:eastAsia="Calibri" w:hAnsi="Calibri" w:cs="Calibri"/>
          <w:color w:val="000000"/>
          <w:sz w:val="26"/>
          <w:szCs w:val="26"/>
        </w:rPr>
        <w:t>ẫ</w:t>
      </w:r>
      <w:r>
        <w:rPr>
          <w:rFonts w:ascii="Calibri" w:eastAsia="Calibri" w:hAnsi="Calibri" w:cs="Calibri"/>
          <w:color w:val="000000"/>
          <w:sz w:val="26"/>
          <w:szCs w:val="26"/>
        </w:rPr>
        <w:t>n t</w:t>
      </w:r>
      <w:r>
        <w:rPr>
          <w:rFonts w:ascii="Calibri" w:eastAsia="Calibri" w:hAnsi="Calibri" w:cs="Calibri"/>
          <w:color w:val="000000"/>
          <w:sz w:val="26"/>
          <w:szCs w:val="26"/>
        </w:rPr>
        <w:t>ớ</w:t>
      </w:r>
      <w:r>
        <w:rPr>
          <w:rFonts w:ascii="Calibri" w:eastAsia="Calibri" w:hAnsi="Calibri" w:cs="Calibri"/>
          <w:color w:val="000000"/>
          <w:sz w:val="26"/>
          <w:szCs w:val="26"/>
        </w:rPr>
        <w:t>i vi</w:t>
      </w:r>
      <w:r>
        <w:rPr>
          <w:rFonts w:ascii="Calibri" w:eastAsia="Calibri" w:hAnsi="Calibri" w:cs="Calibri"/>
          <w:color w:val="000000"/>
          <w:sz w:val="26"/>
          <w:szCs w:val="26"/>
        </w:rPr>
        <w:t>ệ</w:t>
      </w:r>
      <w:r>
        <w:rPr>
          <w:rFonts w:ascii="Calibri" w:eastAsia="Calibri" w:hAnsi="Calibri" w:cs="Calibri"/>
          <w:color w:val="000000"/>
          <w:sz w:val="26"/>
          <w:szCs w:val="26"/>
        </w:rPr>
        <w:t>c ghi k</w:t>
      </w:r>
      <w:r>
        <w:rPr>
          <w:rFonts w:ascii="Calibri" w:eastAsia="Calibri" w:hAnsi="Calibri" w:cs="Calibri"/>
          <w:color w:val="000000"/>
          <w:sz w:val="26"/>
          <w:szCs w:val="26"/>
        </w:rPr>
        <w:t>ế</w:t>
      </w:r>
      <w:r>
        <w:rPr>
          <w:rFonts w:ascii="Calibri" w:eastAsia="Calibri" w:hAnsi="Calibri" w:cs="Calibri"/>
          <w:color w:val="000000"/>
          <w:sz w:val="26"/>
          <w:szCs w:val="26"/>
        </w:rPr>
        <w:t>t qu</w:t>
      </w:r>
      <w:r>
        <w:rPr>
          <w:rFonts w:ascii="Calibri" w:eastAsia="Calibri" w:hAnsi="Calibri" w:cs="Calibri"/>
          <w:color w:val="000000"/>
          <w:sz w:val="26"/>
          <w:szCs w:val="26"/>
        </w:rPr>
        <w:t>ả</w:t>
      </w:r>
      <w:r>
        <w:rPr>
          <w:rFonts w:ascii="Calibri" w:eastAsia="Calibri" w:hAnsi="Calibri" w:cs="Calibri"/>
          <w:color w:val="000000"/>
          <w:sz w:val="26"/>
          <w:szCs w:val="26"/>
        </w:rPr>
        <w:t xml:space="preserve"> đo s</w:t>
      </w:r>
      <w:r>
        <w:rPr>
          <w:rFonts w:ascii="Calibri" w:eastAsia="Calibri" w:hAnsi="Calibri" w:cs="Calibri"/>
          <w:color w:val="000000"/>
          <w:sz w:val="26"/>
          <w:szCs w:val="26"/>
        </w:rPr>
        <w:t>ẽ</w:t>
      </w:r>
      <w:r>
        <w:rPr>
          <w:rFonts w:ascii="Calibri" w:eastAsia="Calibri" w:hAnsi="Calibri" w:cs="Calibri"/>
          <w:color w:val="000000"/>
          <w:sz w:val="26"/>
          <w:szCs w:val="26"/>
        </w:rPr>
        <w:t xml:space="preserve"> không chính xác v</w:t>
      </w:r>
      <w:r>
        <w:rPr>
          <w:rFonts w:ascii="Calibri" w:eastAsia="Calibri" w:hAnsi="Calibri" w:cs="Calibri"/>
          <w:color w:val="000000"/>
          <w:sz w:val="26"/>
          <w:szCs w:val="26"/>
        </w:rPr>
        <w:t>ề</w:t>
      </w:r>
      <w:r>
        <w:rPr>
          <w:rFonts w:ascii="Calibri" w:eastAsia="Calibri" w:hAnsi="Calibri" w:cs="Calibri"/>
          <w:color w:val="000000"/>
          <w:sz w:val="26"/>
          <w:szCs w:val="26"/>
        </w:rPr>
        <w:t xml:space="preserve"> m</w:t>
      </w:r>
      <w:r>
        <w:rPr>
          <w:rFonts w:ascii="Calibri" w:eastAsia="Calibri" w:hAnsi="Calibri" w:cs="Calibri"/>
          <w:color w:val="000000"/>
          <w:sz w:val="26"/>
          <w:szCs w:val="26"/>
        </w:rPr>
        <w:t>ặ</w:t>
      </w:r>
      <w:r>
        <w:rPr>
          <w:rFonts w:ascii="Calibri" w:eastAsia="Calibri" w:hAnsi="Calibri" w:cs="Calibri"/>
          <w:color w:val="000000"/>
          <w:sz w:val="26"/>
          <w:szCs w:val="26"/>
        </w:rPr>
        <w:t>t khoa h</w:t>
      </w:r>
      <w:r>
        <w:rPr>
          <w:rFonts w:ascii="Calibri" w:eastAsia="Calibri" w:hAnsi="Calibri" w:cs="Calibri"/>
          <w:color w:val="000000"/>
          <w:sz w:val="26"/>
          <w:szCs w:val="26"/>
        </w:rPr>
        <w:t>ọ</w:t>
      </w:r>
      <w:r>
        <w:rPr>
          <w:rFonts w:ascii="Calibri" w:eastAsia="Calibri" w:hAnsi="Calibri" w:cs="Calibri"/>
          <w:color w:val="000000"/>
          <w:sz w:val="26"/>
          <w:szCs w:val="26"/>
        </w:rPr>
        <w:t>c. Vì v</w:t>
      </w:r>
      <w:r>
        <w:rPr>
          <w:rFonts w:ascii="Calibri" w:eastAsia="Calibri" w:hAnsi="Calibri" w:cs="Calibri"/>
          <w:color w:val="000000"/>
          <w:sz w:val="26"/>
          <w:szCs w:val="26"/>
        </w:rPr>
        <w:t>ậ</w:t>
      </w:r>
      <w:r>
        <w:rPr>
          <w:rFonts w:ascii="Calibri" w:eastAsia="Calibri" w:hAnsi="Calibri" w:cs="Calibri"/>
          <w:color w:val="000000"/>
          <w:sz w:val="26"/>
          <w:szCs w:val="26"/>
        </w:rPr>
        <w:t>y, GV c</w:t>
      </w:r>
      <w:r>
        <w:rPr>
          <w:rFonts w:ascii="Calibri" w:eastAsia="Calibri" w:hAnsi="Calibri" w:cs="Calibri"/>
          <w:color w:val="000000"/>
          <w:sz w:val="26"/>
          <w:szCs w:val="26"/>
        </w:rPr>
        <w:t>ầ</w:t>
      </w:r>
      <w:r>
        <w:rPr>
          <w:rFonts w:ascii="Calibri" w:eastAsia="Calibri" w:hAnsi="Calibri" w:cs="Calibri"/>
          <w:color w:val="000000"/>
          <w:sz w:val="26"/>
          <w:szCs w:val="26"/>
        </w:rPr>
        <w:t>n phân tích đ</w:t>
      </w:r>
      <w:r>
        <w:rPr>
          <w:rFonts w:ascii="Calibri" w:eastAsia="Calibri" w:hAnsi="Calibri" w:cs="Calibri"/>
          <w:color w:val="000000"/>
          <w:sz w:val="26"/>
          <w:szCs w:val="26"/>
        </w:rPr>
        <w:t>ể</w:t>
      </w:r>
      <w:r>
        <w:rPr>
          <w:rFonts w:ascii="Calibri" w:eastAsia="Calibri" w:hAnsi="Calibri" w:cs="Calibri"/>
          <w:color w:val="000000"/>
          <w:sz w:val="26"/>
          <w:szCs w:val="26"/>
        </w:rPr>
        <w:t xml:space="preserve"> HS hi</w:t>
      </w:r>
      <w:r>
        <w:rPr>
          <w:rFonts w:ascii="Calibri" w:eastAsia="Calibri" w:hAnsi="Calibri" w:cs="Calibri"/>
          <w:color w:val="000000"/>
          <w:sz w:val="26"/>
          <w:szCs w:val="26"/>
        </w:rPr>
        <w:t>ể</w:t>
      </w:r>
      <w:r>
        <w:rPr>
          <w:rFonts w:ascii="Calibri" w:eastAsia="Calibri" w:hAnsi="Calibri" w:cs="Calibri"/>
          <w:color w:val="000000"/>
          <w:sz w:val="26"/>
          <w:szCs w:val="26"/>
        </w:rPr>
        <w:t>u và ghi đúng cách. Ví d</w:t>
      </w:r>
      <w:r>
        <w:rPr>
          <w:rFonts w:ascii="Calibri" w:eastAsia="Calibri" w:hAnsi="Calibri" w:cs="Calibri"/>
          <w:color w:val="000000"/>
          <w:sz w:val="26"/>
          <w:szCs w:val="26"/>
        </w:rPr>
        <w:t>ụ</w:t>
      </w:r>
      <w:r>
        <w:rPr>
          <w:rFonts w:ascii="Calibri" w:eastAsia="Calibri" w:hAnsi="Calibri" w:cs="Calibri"/>
          <w:color w:val="000000"/>
          <w:sz w:val="26"/>
          <w:szCs w:val="26"/>
        </w:rPr>
        <w:t xml:space="preserve"> như dùng thư</w:t>
      </w:r>
      <w:r>
        <w:rPr>
          <w:rFonts w:ascii="Calibri" w:eastAsia="Calibri" w:hAnsi="Calibri" w:cs="Calibri"/>
          <w:color w:val="000000"/>
          <w:sz w:val="26"/>
          <w:szCs w:val="26"/>
        </w:rPr>
        <w:t>ớ</w:t>
      </w:r>
      <w:r>
        <w:rPr>
          <w:rFonts w:ascii="Calibri" w:eastAsia="Calibri" w:hAnsi="Calibri" w:cs="Calibri"/>
          <w:color w:val="000000"/>
          <w:sz w:val="26"/>
          <w:szCs w:val="26"/>
        </w:rPr>
        <w:t>c có ĐCNN là 1cm đ</w:t>
      </w:r>
      <w:r>
        <w:rPr>
          <w:rFonts w:ascii="Calibri" w:eastAsia="Calibri" w:hAnsi="Calibri" w:cs="Calibri"/>
          <w:color w:val="000000"/>
          <w:sz w:val="26"/>
          <w:szCs w:val="26"/>
        </w:rPr>
        <w:t>ể</w:t>
      </w:r>
      <w:r>
        <w:rPr>
          <w:rFonts w:ascii="Calibri" w:eastAsia="Calibri" w:hAnsi="Calibri" w:cs="Calibri"/>
          <w:color w:val="000000"/>
          <w:sz w:val="26"/>
          <w:szCs w:val="26"/>
        </w:rPr>
        <w:t xml:space="preserve"> đo v</w:t>
      </w:r>
      <w:r>
        <w:rPr>
          <w:rFonts w:ascii="Calibri" w:eastAsia="Calibri" w:hAnsi="Calibri" w:cs="Calibri"/>
          <w:color w:val="000000"/>
          <w:sz w:val="26"/>
          <w:szCs w:val="26"/>
        </w:rPr>
        <w:t>ậ</w:t>
      </w:r>
      <w:r>
        <w:rPr>
          <w:rFonts w:ascii="Calibri" w:eastAsia="Calibri" w:hAnsi="Calibri" w:cs="Calibri"/>
          <w:color w:val="000000"/>
          <w:sz w:val="26"/>
          <w:szCs w:val="26"/>
        </w:rPr>
        <w:t>t sau đó ghi k</w:t>
      </w:r>
      <w:r>
        <w:rPr>
          <w:rFonts w:ascii="Calibri" w:eastAsia="Calibri" w:hAnsi="Calibri" w:cs="Calibri"/>
          <w:color w:val="000000"/>
          <w:sz w:val="26"/>
          <w:szCs w:val="26"/>
        </w:rPr>
        <w:t>ế</w:t>
      </w:r>
      <w:r>
        <w:rPr>
          <w:rFonts w:ascii="Calibri" w:eastAsia="Calibri" w:hAnsi="Calibri" w:cs="Calibri"/>
          <w:color w:val="000000"/>
          <w:sz w:val="26"/>
          <w:szCs w:val="26"/>
        </w:rPr>
        <w:t>t qu</w:t>
      </w:r>
      <w:r>
        <w:rPr>
          <w:rFonts w:ascii="Calibri" w:eastAsia="Calibri" w:hAnsi="Calibri" w:cs="Calibri"/>
          <w:color w:val="000000"/>
          <w:sz w:val="26"/>
          <w:szCs w:val="26"/>
        </w:rPr>
        <w:t>ả</w:t>
      </w:r>
      <w:r>
        <w:rPr>
          <w:rFonts w:ascii="Calibri" w:eastAsia="Calibri" w:hAnsi="Calibri" w:cs="Calibri"/>
          <w:color w:val="000000"/>
          <w:sz w:val="26"/>
          <w:szCs w:val="26"/>
        </w:rPr>
        <w:t xml:space="preserve"> là 10,8 cm ho</w:t>
      </w:r>
      <w:r>
        <w:rPr>
          <w:rFonts w:ascii="Calibri" w:eastAsia="Calibri" w:hAnsi="Calibri" w:cs="Calibri"/>
          <w:color w:val="000000"/>
          <w:sz w:val="26"/>
          <w:szCs w:val="26"/>
        </w:rPr>
        <w:t>ặ</w:t>
      </w:r>
      <w:r>
        <w:rPr>
          <w:rFonts w:ascii="Calibri" w:eastAsia="Calibri" w:hAnsi="Calibri" w:cs="Calibri"/>
          <w:color w:val="000000"/>
          <w:sz w:val="26"/>
          <w:szCs w:val="26"/>
        </w:rPr>
        <w:t xml:space="preserve">c 1,2 m là </w:t>
      </w:r>
      <w:r>
        <w:rPr>
          <w:rFonts w:ascii="Calibri" w:eastAsia="Calibri" w:hAnsi="Calibri" w:cs="Calibri"/>
          <w:color w:val="000000"/>
          <w:sz w:val="26"/>
          <w:szCs w:val="26"/>
        </w:rPr>
        <w:t>chưa chính xác; cách vi</w:t>
      </w:r>
      <w:r>
        <w:rPr>
          <w:rFonts w:ascii="Calibri" w:eastAsia="Calibri" w:hAnsi="Calibri" w:cs="Calibri"/>
          <w:color w:val="000000"/>
          <w:sz w:val="26"/>
          <w:szCs w:val="26"/>
        </w:rPr>
        <w:t>ế</w:t>
      </w:r>
      <w:r>
        <w:rPr>
          <w:rFonts w:ascii="Calibri" w:eastAsia="Calibri" w:hAnsi="Calibri" w:cs="Calibri"/>
          <w:color w:val="000000"/>
          <w:sz w:val="26"/>
          <w:szCs w:val="26"/>
        </w:rPr>
        <w:t>t đúng ph</w:t>
      </w:r>
      <w:r>
        <w:rPr>
          <w:rFonts w:ascii="Calibri" w:eastAsia="Calibri" w:hAnsi="Calibri" w:cs="Calibri"/>
          <w:color w:val="000000"/>
          <w:sz w:val="26"/>
          <w:szCs w:val="26"/>
        </w:rPr>
        <w:t>ả</w:t>
      </w:r>
      <w:r>
        <w:rPr>
          <w:rFonts w:ascii="Calibri" w:eastAsia="Calibri" w:hAnsi="Calibri" w:cs="Calibri"/>
          <w:color w:val="000000"/>
          <w:sz w:val="26"/>
          <w:szCs w:val="26"/>
        </w:rPr>
        <w:t>i là 11 cm (làm tròn) và 1,20 m.</w:t>
      </w:r>
    </w:p>
    <w:p w:rsidR="00475325" w:rsidRDefault="00020F2D">
      <w:pPr>
        <w:keepNext/>
        <w:keepLines/>
        <w:widowControl w:val="0"/>
        <w:pBdr>
          <w:top w:val="nil"/>
          <w:left w:val="nil"/>
          <w:bottom w:val="nil"/>
          <w:right w:val="nil"/>
          <w:between w:val="nil"/>
        </w:pBdr>
        <w:spacing w:line="288" w:lineRule="auto"/>
        <w:ind w:firstLine="284"/>
        <w:jc w:val="center"/>
        <w:rPr>
          <w:rFonts w:ascii="Calibri" w:eastAsia="Calibri" w:hAnsi="Calibri" w:cs="Calibri"/>
          <w:b/>
          <w:color w:val="3366FF"/>
          <w:sz w:val="24"/>
          <w:szCs w:val="24"/>
        </w:rPr>
      </w:pPr>
      <w:bookmarkStart w:id="33" w:name="bookmark=id.147n2zr" w:colFirst="0" w:colLast="0"/>
      <w:bookmarkStart w:id="34" w:name="bookmark=id.2p2csry" w:colFirst="0" w:colLast="0"/>
      <w:bookmarkEnd w:id="33"/>
      <w:bookmarkEnd w:id="34"/>
      <w:r>
        <w:rPr>
          <w:rFonts w:ascii="Calibri" w:eastAsia="Calibri" w:hAnsi="Calibri" w:cs="Calibri"/>
          <w:b/>
          <w:color w:val="3366FF"/>
          <w:sz w:val="24"/>
          <w:szCs w:val="24"/>
        </w:rPr>
        <w:t>Ho</w:t>
      </w:r>
      <w:r>
        <w:rPr>
          <w:rFonts w:ascii="Calibri" w:eastAsia="Calibri" w:hAnsi="Calibri" w:cs="Calibri"/>
          <w:b/>
          <w:color w:val="3366FF"/>
          <w:sz w:val="24"/>
          <w:szCs w:val="24"/>
        </w:rPr>
        <w:t>ạ</w:t>
      </w:r>
      <w:r>
        <w:rPr>
          <w:rFonts w:ascii="Calibri" w:eastAsia="Calibri" w:hAnsi="Calibri" w:cs="Calibri"/>
          <w:b/>
          <w:color w:val="3366FF"/>
          <w:sz w:val="24"/>
          <w:szCs w:val="24"/>
        </w:rPr>
        <w:t>t đ</w:t>
      </w:r>
      <w:r>
        <w:rPr>
          <w:rFonts w:ascii="Calibri" w:eastAsia="Calibri" w:hAnsi="Calibri" w:cs="Calibri"/>
          <w:b/>
          <w:color w:val="3366FF"/>
          <w:sz w:val="24"/>
          <w:szCs w:val="24"/>
        </w:rPr>
        <w:t>ộ</w:t>
      </w:r>
      <w:r>
        <w:rPr>
          <w:rFonts w:ascii="Calibri" w:eastAsia="Calibri" w:hAnsi="Calibri" w:cs="Calibri"/>
          <w:b/>
          <w:color w:val="3366FF"/>
          <w:sz w:val="24"/>
          <w:szCs w:val="24"/>
        </w:rPr>
        <w:t>ng 4. V</w:t>
      </w:r>
      <w:r>
        <w:rPr>
          <w:rFonts w:ascii="Calibri" w:eastAsia="Calibri" w:hAnsi="Calibri" w:cs="Calibri"/>
          <w:b/>
          <w:color w:val="3366FF"/>
          <w:sz w:val="24"/>
          <w:szCs w:val="24"/>
        </w:rPr>
        <w:t>Ậ</w:t>
      </w:r>
      <w:r>
        <w:rPr>
          <w:rFonts w:ascii="Calibri" w:eastAsia="Calibri" w:hAnsi="Calibri" w:cs="Calibri"/>
          <w:b/>
          <w:color w:val="3366FF"/>
          <w:sz w:val="24"/>
          <w:szCs w:val="24"/>
        </w:rPr>
        <w:t>N D</w:t>
      </w:r>
      <w:r>
        <w:rPr>
          <w:rFonts w:ascii="Calibri" w:eastAsia="Calibri" w:hAnsi="Calibri" w:cs="Calibri"/>
          <w:b/>
          <w:color w:val="3366FF"/>
          <w:sz w:val="24"/>
          <w:szCs w:val="24"/>
        </w:rPr>
        <w:t>Ụ</w:t>
      </w:r>
      <w:r>
        <w:rPr>
          <w:rFonts w:ascii="Calibri" w:eastAsia="Calibri" w:hAnsi="Calibri" w:cs="Calibri"/>
          <w:b/>
          <w:color w:val="3366FF"/>
          <w:sz w:val="24"/>
          <w:szCs w:val="24"/>
        </w:rPr>
        <w:t>NG CÁCH ĐO CHI</w:t>
      </w:r>
      <w:r>
        <w:rPr>
          <w:rFonts w:ascii="Calibri" w:eastAsia="Calibri" w:hAnsi="Calibri" w:cs="Calibri"/>
          <w:b/>
          <w:color w:val="3366FF"/>
          <w:sz w:val="24"/>
          <w:szCs w:val="24"/>
        </w:rPr>
        <w:t>Ề</w:t>
      </w:r>
      <w:r>
        <w:rPr>
          <w:rFonts w:ascii="Calibri" w:eastAsia="Calibri" w:hAnsi="Calibri" w:cs="Calibri"/>
          <w:b/>
          <w:color w:val="3366FF"/>
          <w:sz w:val="24"/>
          <w:szCs w:val="24"/>
        </w:rPr>
        <w:t>U DÀI VÀO ĐO TH</w:t>
      </w:r>
      <w:r>
        <w:rPr>
          <w:rFonts w:ascii="Calibri" w:eastAsia="Calibri" w:hAnsi="Calibri" w:cs="Calibri"/>
          <w:b/>
          <w:color w:val="3366FF"/>
          <w:sz w:val="24"/>
          <w:szCs w:val="24"/>
        </w:rPr>
        <w:t>Ể</w:t>
      </w:r>
      <w:r>
        <w:rPr>
          <w:rFonts w:ascii="Calibri" w:eastAsia="Calibri" w:hAnsi="Calibri" w:cs="Calibri"/>
          <w:b/>
          <w:color w:val="3366FF"/>
          <w:sz w:val="24"/>
          <w:szCs w:val="24"/>
        </w:rPr>
        <w:t xml:space="preserve"> TÍCH</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sz w:val="26"/>
          <w:szCs w:val="26"/>
        </w:rPr>
      </w:pPr>
      <w:r>
        <w:rPr>
          <w:rFonts w:ascii="Calibri" w:eastAsia="Calibri" w:hAnsi="Calibri" w:cs="Calibri"/>
          <w:color w:val="000000"/>
          <w:sz w:val="26"/>
          <w:szCs w:val="26"/>
        </w:rPr>
        <w:t>- Giúp HS v</w:t>
      </w:r>
      <w:r>
        <w:rPr>
          <w:rFonts w:ascii="Calibri" w:eastAsia="Calibri" w:hAnsi="Calibri" w:cs="Calibri"/>
          <w:color w:val="000000"/>
          <w:sz w:val="26"/>
          <w:szCs w:val="26"/>
        </w:rPr>
        <w:t>ậ</w:t>
      </w:r>
      <w:r>
        <w:rPr>
          <w:rFonts w:ascii="Calibri" w:eastAsia="Calibri" w:hAnsi="Calibri" w:cs="Calibri"/>
          <w:color w:val="000000"/>
          <w:sz w:val="26"/>
          <w:szCs w:val="26"/>
        </w:rPr>
        <w:t>n d</w:t>
      </w:r>
      <w:r>
        <w:rPr>
          <w:rFonts w:ascii="Calibri" w:eastAsia="Calibri" w:hAnsi="Calibri" w:cs="Calibri"/>
          <w:color w:val="000000"/>
          <w:sz w:val="26"/>
          <w:szCs w:val="26"/>
        </w:rPr>
        <w:t>ụ</w:t>
      </w:r>
      <w:r>
        <w:rPr>
          <w:rFonts w:ascii="Calibri" w:eastAsia="Calibri" w:hAnsi="Calibri" w:cs="Calibri"/>
          <w:color w:val="000000"/>
          <w:sz w:val="26"/>
          <w:szCs w:val="26"/>
        </w:rPr>
        <w:t>ng đư</w:t>
      </w:r>
      <w:r>
        <w:rPr>
          <w:rFonts w:ascii="Calibri" w:eastAsia="Calibri" w:hAnsi="Calibri" w:cs="Calibri"/>
          <w:color w:val="000000"/>
          <w:sz w:val="26"/>
          <w:szCs w:val="26"/>
        </w:rPr>
        <w:t>ợ</w:t>
      </w:r>
      <w:r>
        <w:rPr>
          <w:rFonts w:ascii="Calibri" w:eastAsia="Calibri" w:hAnsi="Calibri" w:cs="Calibri"/>
          <w:color w:val="000000"/>
          <w:sz w:val="26"/>
          <w:szCs w:val="26"/>
        </w:rPr>
        <w:t>c cách đo chi</w:t>
      </w:r>
      <w:r>
        <w:rPr>
          <w:rFonts w:ascii="Calibri" w:eastAsia="Calibri" w:hAnsi="Calibri" w:cs="Calibri"/>
          <w:color w:val="000000"/>
          <w:sz w:val="26"/>
          <w:szCs w:val="26"/>
        </w:rPr>
        <w:t>ề</w:t>
      </w:r>
      <w:r>
        <w:rPr>
          <w:rFonts w:ascii="Calibri" w:eastAsia="Calibri" w:hAnsi="Calibri" w:cs="Calibri"/>
          <w:color w:val="000000"/>
          <w:sz w:val="26"/>
          <w:szCs w:val="26"/>
        </w:rPr>
        <w:t>u dài vào đo th</w:t>
      </w:r>
      <w:r>
        <w:rPr>
          <w:rFonts w:ascii="Calibri" w:eastAsia="Calibri" w:hAnsi="Calibri" w:cs="Calibri"/>
          <w:color w:val="000000"/>
          <w:sz w:val="26"/>
          <w:szCs w:val="26"/>
        </w:rPr>
        <w:t>ể</w:t>
      </w:r>
      <w:r>
        <w:rPr>
          <w:rFonts w:ascii="Calibri" w:eastAsia="Calibri" w:hAnsi="Calibri" w:cs="Calibri"/>
          <w:color w:val="000000"/>
          <w:sz w:val="26"/>
          <w:szCs w:val="26"/>
        </w:rPr>
        <w:t xml:space="preserve"> tích: ch</w:t>
      </w:r>
      <w:r>
        <w:rPr>
          <w:rFonts w:ascii="Calibri" w:eastAsia="Calibri" w:hAnsi="Calibri" w:cs="Calibri"/>
          <w:color w:val="000000"/>
          <w:sz w:val="26"/>
          <w:szCs w:val="26"/>
        </w:rPr>
        <w:t>ấ</w:t>
      </w:r>
      <w:r>
        <w:rPr>
          <w:rFonts w:ascii="Calibri" w:eastAsia="Calibri" w:hAnsi="Calibri" w:cs="Calibri"/>
          <w:color w:val="000000"/>
          <w:sz w:val="26"/>
          <w:szCs w:val="26"/>
        </w:rPr>
        <w:t>t l</w:t>
      </w:r>
      <w:r>
        <w:rPr>
          <w:rFonts w:ascii="Calibri" w:eastAsia="Calibri" w:hAnsi="Calibri" w:cs="Calibri"/>
          <w:color w:val="000000"/>
          <w:sz w:val="26"/>
          <w:szCs w:val="26"/>
        </w:rPr>
        <w:t>ỏ</w:t>
      </w:r>
      <w:r>
        <w:rPr>
          <w:rFonts w:ascii="Calibri" w:eastAsia="Calibri" w:hAnsi="Calibri" w:cs="Calibri"/>
          <w:color w:val="000000"/>
          <w:sz w:val="26"/>
          <w:szCs w:val="26"/>
        </w:rPr>
        <w:t>ng trong bình chia đ</w:t>
      </w:r>
      <w:r>
        <w:rPr>
          <w:rFonts w:ascii="Calibri" w:eastAsia="Calibri" w:hAnsi="Calibri" w:cs="Calibri"/>
          <w:color w:val="000000"/>
          <w:sz w:val="26"/>
          <w:szCs w:val="26"/>
        </w:rPr>
        <w:t>ộ</w:t>
      </w:r>
      <w:r>
        <w:rPr>
          <w:rFonts w:ascii="Calibri" w:eastAsia="Calibri" w:hAnsi="Calibri" w:cs="Calibri"/>
          <w:color w:val="000000"/>
          <w:sz w:val="26"/>
          <w:szCs w:val="26"/>
        </w:rPr>
        <w:t>, ca đong; v</w:t>
      </w:r>
      <w:r>
        <w:rPr>
          <w:rFonts w:ascii="Calibri" w:eastAsia="Calibri" w:hAnsi="Calibri" w:cs="Calibri"/>
          <w:color w:val="000000"/>
          <w:sz w:val="26"/>
          <w:szCs w:val="26"/>
        </w:rPr>
        <w:t>ậ</w:t>
      </w:r>
      <w:r>
        <w:rPr>
          <w:rFonts w:ascii="Calibri" w:eastAsia="Calibri" w:hAnsi="Calibri" w:cs="Calibri"/>
          <w:color w:val="000000"/>
          <w:sz w:val="26"/>
          <w:szCs w:val="26"/>
        </w:rPr>
        <w:t>t r</w:t>
      </w:r>
      <w:r>
        <w:rPr>
          <w:rFonts w:ascii="Calibri" w:eastAsia="Calibri" w:hAnsi="Calibri" w:cs="Calibri"/>
          <w:color w:val="000000"/>
          <w:sz w:val="26"/>
          <w:szCs w:val="26"/>
        </w:rPr>
        <w:t>ắ</w:t>
      </w:r>
      <w:r>
        <w:rPr>
          <w:rFonts w:ascii="Calibri" w:eastAsia="Calibri" w:hAnsi="Calibri" w:cs="Calibri"/>
          <w:color w:val="000000"/>
          <w:sz w:val="26"/>
          <w:szCs w:val="26"/>
        </w:rPr>
        <w:t>n không th</w:t>
      </w:r>
      <w:r>
        <w:rPr>
          <w:rFonts w:ascii="Calibri" w:eastAsia="Calibri" w:hAnsi="Calibri" w:cs="Calibri"/>
          <w:color w:val="000000"/>
          <w:sz w:val="26"/>
          <w:szCs w:val="26"/>
        </w:rPr>
        <w:t>ấ</w:t>
      </w:r>
      <w:r>
        <w:rPr>
          <w:rFonts w:ascii="Calibri" w:eastAsia="Calibri" w:hAnsi="Calibri" w:cs="Calibri"/>
          <w:color w:val="000000"/>
          <w:sz w:val="26"/>
          <w:szCs w:val="26"/>
        </w:rPr>
        <w:t>m nư</w:t>
      </w:r>
      <w:r>
        <w:rPr>
          <w:rFonts w:ascii="Calibri" w:eastAsia="Calibri" w:hAnsi="Calibri" w:cs="Calibri"/>
          <w:color w:val="000000"/>
          <w:sz w:val="26"/>
          <w:szCs w:val="26"/>
        </w:rPr>
        <w:t>ớ</w:t>
      </w:r>
      <w:r>
        <w:rPr>
          <w:rFonts w:ascii="Calibri" w:eastAsia="Calibri" w:hAnsi="Calibri" w:cs="Calibri"/>
          <w:color w:val="000000"/>
          <w:sz w:val="26"/>
          <w:szCs w:val="26"/>
        </w:rPr>
        <w:t>c b</w:t>
      </w:r>
      <w:r>
        <w:rPr>
          <w:rFonts w:ascii="Calibri" w:eastAsia="Calibri" w:hAnsi="Calibri" w:cs="Calibri"/>
          <w:color w:val="000000"/>
          <w:sz w:val="26"/>
          <w:szCs w:val="26"/>
        </w:rPr>
        <w:t>ỏ</w:t>
      </w:r>
      <w:r>
        <w:rPr>
          <w:rFonts w:ascii="Calibri" w:eastAsia="Calibri" w:hAnsi="Calibri" w:cs="Calibri"/>
          <w:color w:val="000000"/>
          <w:sz w:val="26"/>
          <w:szCs w:val="26"/>
        </w:rPr>
        <w:t xml:space="preserve"> l</w:t>
      </w:r>
      <w:r>
        <w:rPr>
          <w:rFonts w:ascii="Calibri" w:eastAsia="Calibri" w:hAnsi="Calibri" w:cs="Calibri"/>
          <w:color w:val="000000"/>
          <w:sz w:val="26"/>
          <w:szCs w:val="26"/>
        </w:rPr>
        <w:t>ọ</w:t>
      </w:r>
      <w:r>
        <w:rPr>
          <w:rFonts w:ascii="Calibri" w:eastAsia="Calibri" w:hAnsi="Calibri" w:cs="Calibri"/>
          <w:color w:val="000000"/>
          <w:sz w:val="26"/>
          <w:szCs w:val="26"/>
        </w:rPr>
        <w:t>t bình</w:t>
      </w:r>
      <w:r>
        <w:rPr>
          <w:rFonts w:ascii="Calibri" w:eastAsia="Calibri" w:hAnsi="Calibri" w:cs="Calibri"/>
          <w:color w:val="000000"/>
          <w:sz w:val="26"/>
          <w:szCs w:val="26"/>
        </w:rPr>
        <w:t xml:space="preserve"> chia đ</w:t>
      </w:r>
      <w:r>
        <w:rPr>
          <w:rFonts w:ascii="Calibri" w:eastAsia="Calibri" w:hAnsi="Calibri" w:cs="Calibri"/>
          <w:color w:val="000000"/>
          <w:sz w:val="26"/>
          <w:szCs w:val="26"/>
        </w:rPr>
        <w:t>ộ</w:t>
      </w:r>
      <w:r>
        <w:rPr>
          <w:rFonts w:ascii="Calibri" w:eastAsia="Calibri" w:hAnsi="Calibri" w:cs="Calibri"/>
          <w:color w:val="000000"/>
          <w:sz w:val="26"/>
          <w:szCs w:val="26"/>
        </w:rPr>
        <w:t>; v</w:t>
      </w:r>
      <w:r>
        <w:rPr>
          <w:rFonts w:ascii="Calibri" w:eastAsia="Calibri" w:hAnsi="Calibri" w:cs="Calibri"/>
          <w:color w:val="000000"/>
          <w:sz w:val="26"/>
          <w:szCs w:val="26"/>
        </w:rPr>
        <w:t>ậ</w:t>
      </w:r>
      <w:r>
        <w:rPr>
          <w:rFonts w:ascii="Calibri" w:eastAsia="Calibri" w:hAnsi="Calibri" w:cs="Calibri"/>
          <w:color w:val="000000"/>
          <w:sz w:val="26"/>
          <w:szCs w:val="26"/>
        </w:rPr>
        <w:t>t r</w:t>
      </w:r>
      <w:r>
        <w:rPr>
          <w:rFonts w:ascii="Calibri" w:eastAsia="Calibri" w:hAnsi="Calibri" w:cs="Calibri"/>
          <w:color w:val="000000"/>
          <w:sz w:val="26"/>
          <w:szCs w:val="26"/>
        </w:rPr>
        <w:t>ắ</w:t>
      </w:r>
      <w:r>
        <w:rPr>
          <w:rFonts w:ascii="Calibri" w:eastAsia="Calibri" w:hAnsi="Calibri" w:cs="Calibri"/>
          <w:color w:val="000000"/>
          <w:sz w:val="26"/>
          <w:szCs w:val="26"/>
        </w:rPr>
        <w:t xml:space="preserve">n không </w:t>
      </w:r>
      <w:r>
        <w:rPr>
          <w:rFonts w:ascii="Calibri" w:eastAsia="Calibri" w:hAnsi="Calibri" w:cs="Calibri"/>
          <w:sz w:val="26"/>
          <w:szCs w:val="26"/>
        </w:rPr>
        <w:t>th</w:t>
      </w:r>
      <w:r>
        <w:rPr>
          <w:rFonts w:ascii="Calibri" w:eastAsia="Calibri" w:hAnsi="Calibri" w:cs="Calibri"/>
          <w:sz w:val="26"/>
          <w:szCs w:val="26"/>
        </w:rPr>
        <w:t>ấ</w:t>
      </w:r>
      <w:r>
        <w:rPr>
          <w:rFonts w:ascii="Calibri" w:eastAsia="Calibri" w:hAnsi="Calibri" w:cs="Calibri"/>
          <w:sz w:val="26"/>
          <w:szCs w:val="26"/>
        </w:rPr>
        <w:t>m</w:t>
      </w:r>
      <w:r>
        <w:rPr>
          <w:rFonts w:ascii="Calibri" w:eastAsia="Calibri" w:hAnsi="Calibri" w:cs="Calibri"/>
          <w:color w:val="000000"/>
          <w:sz w:val="26"/>
          <w:szCs w:val="26"/>
        </w:rPr>
        <w:t xml:space="preserve"> nư</w:t>
      </w:r>
      <w:r>
        <w:rPr>
          <w:rFonts w:ascii="Calibri" w:eastAsia="Calibri" w:hAnsi="Calibri" w:cs="Calibri"/>
          <w:color w:val="000000"/>
          <w:sz w:val="26"/>
          <w:szCs w:val="26"/>
        </w:rPr>
        <w:t>ớ</w:t>
      </w:r>
      <w:r>
        <w:rPr>
          <w:rFonts w:ascii="Calibri" w:eastAsia="Calibri" w:hAnsi="Calibri" w:cs="Calibri"/>
          <w:color w:val="000000"/>
          <w:sz w:val="26"/>
          <w:szCs w:val="26"/>
        </w:rPr>
        <w:t>c không b</w:t>
      </w:r>
      <w:r>
        <w:rPr>
          <w:rFonts w:ascii="Calibri" w:eastAsia="Calibri" w:hAnsi="Calibri" w:cs="Calibri"/>
          <w:color w:val="000000"/>
          <w:sz w:val="26"/>
          <w:szCs w:val="26"/>
        </w:rPr>
        <w:t>ỏ</w:t>
      </w:r>
      <w:r>
        <w:rPr>
          <w:rFonts w:ascii="Calibri" w:eastAsia="Calibri" w:hAnsi="Calibri" w:cs="Calibri"/>
          <w:color w:val="000000"/>
          <w:sz w:val="26"/>
          <w:szCs w:val="26"/>
        </w:rPr>
        <w:t xml:space="preserve"> l</w:t>
      </w:r>
      <w:r>
        <w:rPr>
          <w:rFonts w:ascii="Calibri" w:eastAsia="Calibri" w:hAnsi="Calibri" w:cs="Calibri"/>
          <w:color w:val="000000"/>
          <w:sz w:val="26"/>
          <w:szCs w:val="26"/>
        </w:rPr>
        <w:t>ọ</w:t>
      </w:r>
      <w:r>
        <w:rPr>
          <w:rFonts w:ascii="Calibri" w:eastAsia="Calibri" w:hAnsi="Calibri" w:cs="Calibri"/>
          <w:color w:val="000000"/>
          <w:sz w:val="26"/>
          <w:szCs w:val="26"/>
        </w:rPr>
        <w:t>t bình chia đ</w:t>
      </w:r>
      <w:r>
        <w:rPr>
          <w:rFonts w:ascii="Calibri" w:eastAsia="Calibri" w:hAnsi="Calibri" w:cs="Calibri"/>
          <w:color w:val="000000"/>
          <w:sz w:val="26"/>
          <w:szCs w:val="26"/>
        </w:rPr>
        <w:t>ộ</w:t>
      </w:r>
      <w:r>
        <w:rPr>
          <w:rFonts w:ascii="Calibri" w:eastAsia="Calibri" w:hAnsi="Calibri" w:cs="Calibri"/>
          <w:color w:val="000000"/>
          <w:sz w:val="26"/>
          <w:szCs w:val="26"/>
        </w:rPr>
        <w:t>.</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sz w:val="26"/>
          <w:szCs w:val="26"/>
        </w:rPr>
      </w:pPr>
      <w:r>
        <w:rPr>
          <w:rFonts w:ascii="Calibri" w:eastAsia="Calibri" w:hAnsi="Calibri" w:cs="Calibri"/>
          <w:color w:val="000000"/>
          <w:sz w:val="26"/>
          <w:szCs w:val="26"/>
        </w:rPr>
        <w:lastRenderedPageBreak/>
        <w:t xml:space="preserve">- GV yêu </w:t>
      </w:r>
      <w:r>
        <w:rPr>
          <w:rFonts w:ascii="Calibri" w:eastAsia="Calibri" w:hAnsi="Calibri" w:cs="Calibri"/>
          <w:sz w:val="26"/>
          <w:szCs w:val="26"/>
        </w:rPr>
        <w:t>c</w:t>
      </w:r>
      <w:r>
        <w:rPr>
          <w:rFonts w:ascii="Calibri" w:eastAsia="Calibri" w:hAnsi="Calibri" w:cs="Calibri"/>
          <w:sz w:val="26"/>
          <w:szCs w:val="26"/>
        </w:rPr>
        <w:t>ầ</w:t>
      </w:r>
      <w:r>
        <w:rPr>
          <w:rFonts w:ascii="Calibri" w:eastAsia="Calibri" w:hAnsi="Calibri" w:cs="Calibri"/>
          <w:sz w:val="26"/>
          <w:szCs w:val="26"/>
        </w:rPr>
        <w:t>u</w:t>
      </w:r>
      <w:r>
        <w:rPr>
          <w:rFonts w:ascii="Calibri" w:eastAsia="Calibri" w:hAnsi="Calibri" w:cs="Calibri"/>
          <w:color w:val="000000"/>
          <w:sz w:val="26"/>
          <w:szCs w:val="26"/>
        </w:rPr>
        <w:t xml:space="preserve"> HS nh</w:t>
      </w:r>
      <w:r>
        <w:rPr>
          <w:rFonts w:ascii="Calibri" w:eastAsia="Calibri" w:hAnsi="Calibri" w:cs="Calibri"/>
          <w:color w:val="000000"/>
          <w:sz w:val="26"/>
          <w:szCs w:val="26"/>
        </w:rPr>
        <w:t>ắ</w:t>
      </w:r>
      <w:r>
        <w:rPr>
          <w:rFonts w:ascii="Calibri" w:eastAsia="Calibri" w:hAnsi="Calibri" w:cs="Calibri"/>
          <w:color w:val="000000"/>
          <w:sz w:val="26"/>
          <w:szCs w:val="26"/>
        </w:rPr>
        <w:t>c l</w:t>
      </w:r>
      <w:r>
        <w:rPr>
          <w:rFonts w:ascii="Calibri" w:eastAsia="Calibri" w:hAnsi="Calibri" w:cs="Calibri"/>
          <w:color w:val="000000"/>
          <w:sz w:val="26"/>
          <w:szCs w:val="26"/>
        </w:rPr>
        <w:t>ạ</w:t>
      </w:r>
      <w:r>
        <w:rPr>
          <w:rFonts w:ascii="Calibri" w:eastAsia="Calibri" w:hAnsi="Calibri" w:cs="Calibri"/>
          <w:color w:val="000000"/>
          <w:sz w:val="26"/>
          <w:szCs w:val="26"/>
        </w:rPr>
        <w:t>i:</w:t>
      </w:r>
    </w:p>
    <w:p w:rsidR="00475325" w:rsidRDefault="00020F2D">
      <w:pPr>
        <w:widowControl w:val="0"/>
        <w:pBdr>
          <w:top w:val="nil"/>
          <w:left w:val="nil"/>
          <w:bottom w:val="nil"/>
          <w:right w:val="nil"/>
          <w:between w:val="nil"/>
        </w:pBdr>
        <w:spacing w:line="288" w:lineRule="auto"/>
        <w:ind w:firstLine="567"/>
        <w:rPr>
          <w:rFonts w:ascii="Calibri" w:eastAsia="Calibri" w:hAnsi="Calibri" w:cs="Calibri"/>
          <w:color w:val="000000"/>
          <w:sz w:val="26"/>
          <w:szCs w:val="26"/>
        </w:rPr>
      </w:pPr>
      <w:r>
        <w:rPr>
          <w:rFonts w:ascii="Calibri" w:eastAsia="Calibri" w:hAnsi="Calibri" w:cs="Calibri"/>
          <w:color w:val="000000"/>
          <w:sz w:val="26"/>
          <w:szCs w:val="26"/>
        </w:rPr>
        <w:t>+ M</w:t>
      </w:r>
      <w:r>
        <w:rPr>
          <w:rFonts w:ascii="Calibri" w:eastAsia="Calibri" w:hAnsi="Calibri" w:cs="Calibri"/>
          <w:color w:val="000000"/>
          <w:sz w:val="26"/>
          <w:szCs w:val="26"/>
        </w:rPr>
        <w:t>ộ</w:t>
      </w:r>
      <w:r>
        <w:rPr>
          <w:rFonts w:ascii="Calibri" w:eastAsia="Calibri" w:hAnsi="Calibri" w:cs="Calibri"/>
          <w:color w:val="000000"/>
          <w:sz w:val="26"/>
          <w:szCs w:val="26"/>
        </w:rPr>
        <w:t>t s</w:t>
      </w:r>
      <w:r>
        <w:rPr>
          <w:rFonts w:ascii="Calibri" w:eastAsia="Calibri" w:hAnsi="Calibri" w:cs="Calibri"/>
          <w:color w:val="000000"/>
          <w:sz w:val="26"/>
          <w:szCs w:val="26"/>
        </w:rPr>
        <w:t>ố</w:t>
      </w:r>
      <w:r>
        <w:rPr>
          <w:rFonts w:ascii="Calibri" w:eastAsia="Calibri" w:hAnsi="Calibri" w:cs="Calibri"/>
          <w:color w:val="000000"/>
          <w:sz w:val="26"/>
          <w:szCs w:val="26"/>
        </w:rPr>
        <w:t xml:space="preserve"> đơn v</w:t>
      </w:r>
      <w:r>
        <w:rPr>
          <w:rFonts w:ascii="Calibri" w:eastAsia="Calibri" w:hAnsi="Calibri" w:cs="Calibri"/>
          <w:color w:val="000000"/>
          <w:sz w:val="26"/>
          <w:szCs w:val="26"/>
        </w:rPr>
        <w:t>ị</w:t>
      </w:r>
      <w:r>
        <w:rPr>
          <w:rFonts w:ascii="Calibri" w:eastAsia="Calibri" w:hAnsi="Calibri" w:cs="Calibri"/>
          <w:color w:val="000000"/>
          <w:sz w:val="26"/>
          <w:szCs w:val="26"/>
        </w:rPr>
        <w:t xml:space="preserve"> đo th</w:t>
      </w:r>
      <w:r>
        <w:rPr>
          <w:rFonts w:ascii="Calibri" w:eastAsia="Calibri" w:hAnsi="Calibri" w:cs="Calibri"/>
          <w:color w:val="000000"/>
          <w:sz w:val="26"/>
          <w:szCs w:val="26"/>
        </w:rPr>
        <w:t>ể</w:t>
      </w:r>
      <w:r>
        <w:rPr>
          <w:rFonts w:ascii="Calibri" w:eastAsia="Calibri" w:hAnsi="Calibri" w:cs="Calibri"/>
          <w:color w:val="000000"/>
          <w:sz w:val="26"/>
          <w:szCs w:val="26"/>
        </w:rPr>
        <w:t xml:space="preserve"> tích đã h</w:t>
      </w:r>
      <w:r>
        <w:rPr>
          <w:rFonts w:ascii="Calibri" w:eastAsia="Calibri" w:hAnsi="Calibri" w:cs="Calibri"/>
          <w:color w:val="000000"/>
          <w:sz w:val="26"/>
          <w:szCs w:val="26"/>
        </w:rPr>
        <w:t>ọ</w:t>
      </w:r>
      <w:r>
        <w:rPr>
          <w:rFonts w:ascii="Calibri" w:eastAsia="Calibri" w:hAnsi="Calibri" w:cs="Calibri"/>
          <w:color w:val="000000"/>
          <w:sz w:val="26"/>
          <w:szCs w:val="26"/>
        </w:rPr>
        <w:t xml:space="preserve">c </w:t>
      </w:r>
      <w:r>
        <w:rPr>
          <w:rFonts w:ascii="Calibri" w:eastAsia="Calibri" w:hAnsi="Calibri" w:cs="Calibri"/>
          <w:color w:val="000000"/>
          <w:sz w:val="26"/>
          <w:szCs w:val="26"/>
        </w:rPr>
        <w:t>ở</w:t>
      </w:r>
      <w:r>
        <w:rPr>
          <w:rFonts w:ascii="Calibri" w:eastAsia="Calibri" w:hAnsi="Calibri" w:cs="Calibri"/>
          <w:color w:val="000000"/>
          <w:sz w:val="26"/>
          <w:szCs w:val="26"/>
        </w:rPr>
        <w:t xml:space="preserve"> ti</w:t>
      </w:r>
      <w:r>
        <w:rPr>
          <w:rFonts w:ascii="Calibri" w:eastAsia="Calibri" w:hAnsi="Calibri" w:cs="Calibri"/>
          <w:color w:val="000000"/>
          <w:sz w:val="26"/>
          <w:szCs w:val="26"/>
        </w:rPr>
        <w:t>ể</w:t>
      </w:r>
      <w:r>
        <w:rPr>
          <w:rFonts w:ascii="Calibri" w:eastAsia="Calibri" w:hAnsi="Calibri" w:cs="Calibri"/>
          <w:color w:val="000000"/>
          <w:sz w:val="26"/>
          <w:szCs w:val="26"/>
        </w:rPr>
        <w:t>u h</w:t>
      </w:r>
      <w:r>
        <w:rPr>
          <w:rFonts w:ascii="Calibri" w:eastAsia="Calibri" w:hAnsi="Calibri" w:cs="Calibri"/>
          <w:color w:val="000000"/>
          <w:sz w:val="26"/>
          <w:szCs w:val="26"/>
        </w:rPr>
        <w:t>ọ</w:t>
      </w:r>
      <w:r>
        <w:rPr>
          <w:rFonts w:ascii="Calibri" w:eastAsia="Calibri" w:hAnsi="Calibri" w:cs="Calibri"/>
          <w:color w:val="000000"/>
          <w:sz w:val="26"/>
          <w:szCs w:val="26"/>
        </w:rPr>
        <w:t>c;</w:t>
      </w:r>
    </w:p>
    <w:p w:rsidR="00475325" w:rsidRDefault="00020F2D">
      <w:pPr>
        <w:widowControl w:val="0"/>
        <w:pBdr>
          <w:top w:val="nil"/>
          <w:left w:val="nil"/>
          <w:bottom w:val="nil"/>
          <w:right w:val="nil"/>
          <w:between w:val="nil"/>
        </w:pBdr>
        <w:spacing w:line="288" w:lineRule="auto"/>
        <w:ind w:firstLine="567"/>
        <w:rPr>
          <w:rFonts w:ascii="Calibri" w:eastAsia="Calibri" w:hAnsi="Calibri" w:cs="Calibri"/>
          <w:color w:val="000000"/>
          <w:sz w:val="26"/>
          <w:szCs w:val="26"/>
        </w:rPr>
      </w:pPr>
      <w:r>
        <w:rPr>
          <w:rFonts w:ascii="Calibri" w:eastAsia="Calibri" w:hAnsi="Calibri" w:cs="Calibri"/>
          <w:color w:val="000000"/>
          <w:sz w:val="26"/>
          <w:szCs w:val="26"/>
        </w:rPr>
        <w:t>+ Cách đ</w:t>
      </w:r>
      <w:r>
        <w:rPr>
          <w:rFonts w:ascii="Calibri" w:eastAsia="Calibri" w:hAnsi="Calibri" w:cs="Calibri"/>
          <w:color w:val="000000"/>
          <w:sz w:val="26"/>
          <w:szCs w:val="26"/>
        </w:rPr>
        <w:t>ọ</w:t>
      </w:r>
      <w:r>
        <w:rPr>
          <w:rFonts w:ascii="Calibri" w:eastAsia="Calibri" w:hAnsi="Calibri" w:cs="Calibri"/>
          <w:color w:val="000000"/>
          <w:sz w:val="26"/>
          <w:szCs w:val="26"/>
        </w:rPr>
        <w:t>c và ghi đúng khi đo chi</w:t>
      </w:r>
      <w:r>
        <w:rPr>
          <w:rFonts w:ascii="Calibri" w:eastAsia="Calibri" w:hAnsi="Calibri" w:cs="Calibri"/>
          <w:color w:val="000000"/>
          <w:sz w:val="26"/>
          <w:szCs w:val="26"/>
        </w:rPr>
        <w:t>ề</w:t>
      </w:r>
      <w:r>
        <w:rPr>
          <w:rFonts w:ascii="Calibri" w:eastAsia="Calibri" w:hAnsi="Calibri" w:cs="Calibri"/>
          <w:color w:val="000000"/>
          <w:sz w:val="26"/>
          <w:szCs w:val="26"/>
        </w:rPr>
        <w:t>u dài.</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sz w:val="26"/>
          <w:szCs w:val="26"/>
        </w:rPr>
      </w:pPr>
      <w:r>
        <w:rPr>
          <w:rFonts w:ascii="Calibri" w:eastAsia="Calibri" w:hAnsi="Calibri" w:cs="Calibri"/>
          <w:color w:val="000000"/>
          <w:sz w:val="26"/>
          <w:szCs w:val="26"/>
        </w:rPr>
        <w:t>- GV yêu c</w:t>
      </w:r>
      <w:r>
        <w:rPr>
          <w:rFonts w:ascii="Calibri" w:eastAsia="Calibri" w:hAnsi="Calibri" w:cs="Calibri"/>
          <w:color w:val="000000"/>
          <w:sz w:val="26"/>
          <w:szCs w:val="26"/>
        </w:rPr>
        <w:t>ầ</w:t>
      </w:r>
      <w:r>
        <w:rPr>
          <w:rFonts w:ascii="Calibri" w:eastAsia="Calibri" w:hAnsi="Calibri" w:cs="Calibri"/>
          <w:color w:val="000000"/>
          <w:sz w:val="26"/>
          <w:szCs w:val="26"/>
        </w:rPr>
        <w:t>u HS quan sát Hình 5.4a, b và mô t</w:t>
      </w:r>
      <w:r>
        <w:rPr>
          <w:rFonts w:ascii="Calibri" w:eastAsia="Calibri" w:hAnsi="Calibri" w:cs="Calibri"/>
          <w:color w:val="000000"/>
          <w:sz w:val="26"/>
          <w:szCs w:val="26"/>
        </w:rPr>
        <w:t>ả</w:t>
      </w:r>
      <w:r>
        <w:rPr>
          <w:rFonts w:ascii="Calibri" w:eastAsia="Calibri" w:hAnsi="Calibri" w:cs="Calibri"/>
          <w:color w:val="000000"/>
          <w:sz w:val="26"/>
          <w:szCs w:val="26"/>
        </w:rPr>
        <w:t xml:space="preserve"> l</w:t>
      </w:r>
      <w:r>
        <w:rPr>
          <w:rFonts w:ascii="Calibri" w:eastAsia="Calibri" w:hAnsi="Calibri" w:cs="Calibri"/>
          <w:color w:val="000000"/>
          <w:sz w:val="26"/>
          <w:szCs w:val="26"/>
        </w:rPr>
        <w:t>ạ</w:t>
      </w:r>
      <w:r>
        <w:rPr>
          <w:rFonts w:ascii="Calibri" w:eastAsia="Calibri" w:hAnsi="Calibri" w:cs="Calibri"/>
          <w:color w:val="000000"/>
          <w:sz w:val="26"/>
          <w:szCs w:val="26"/>
        </w:rPr>
        <w:t>i cách đo th</w:t>
      </w:r>
      <w:r>
        <w:rPr>
          <w:rFonts w:ascii="Calibri" w:eastAsia="Calibri" w:hAnsi="Calibri" w:cs="Calibri"/>
          <w:color w:val="000000"/>
          <w:sz w:val="26"/>
          <w:szCs w:val="26"/>
        </w:rPr>
        <w:t>ể</w:t>
      </w:r>
      <w:r>
        <w:rPr>
          <w:rFonts w:ascii="Calibri" w:eastAsia="Calibri" w:hAnsi="Calibri" w:cs="Calibri"/>
          <w:color w:val="000000"/>
          <w:sz w:val="26"/>
          <w:szCs w:val="26"/>
        </w:rPr>
        <w:t xml:space="preserve"> tích v</w:t>
      </w:r>
      <w:r>
        <w:rPr>
          <w:rFonts w:ascii="Calibri" w:eastAsia="Calibri" w:hAnsi="Calibri" w:cs="Calibri"/>
          <w:color w:val="000000"/>
          <w:sz w:val="26"/>
          <w:szCs w:val="26"/>
        </w:rPr>
        <w:t>ậ</w:t>
      </w:r>
      <w:r>
        <w:rPr>
          <w:rFonts w:ascii="Calibri" w:eastAsia="Calibri" w:hAnsi="Calibri" w:cs="Calibri"/>
          <w:color w:val="000000"/>
          <w:sz w:val="26"/>
          <w:szCs w:val="26"/>
        </w:rPr>
        <w:t>t r</w:t>
      </w:r>
      <w:r>
        <w:rPr>
          <w:rFonts w:ascii="Calibri" w:eastAsia="Calibri" w:hAnsi="Calibri" w:cs="Calibri"/>
          <w:color w:val="000000"/>
          <w:sz w:val="26"/>
          <w:szCs w:val="26"/>
        </w:rPr>
        <w:t>ắ</w:t>
      </w:r>
      <w:r>
        <w:rPr>
          <w:rFonts w:ascii="Calibri" w:eastAsia="Calibri" w:hAnsi="Calibri" w:cs="Calibri"/>
          <w:color w:val="000000"/>
          <w:sz w:val="26"/>
          <w:szCs w:val="26"/>
        </w:rPr>
        <w:t>n không th</w:t>
      </w:r>
      <w:r>
        <w:rPr>
          <w:rFonts w:ascii="Calibri" w:eastAsia="Calibri" w:hAnsi="Calibri" w:cs="Calibri"/>
          <w:color w:val="000000"/>
          <w:sz w:val="26"/>
          <w:szCs w:val="26"/>
        </w:rPr>
        <w:t>ấ</w:t>
      </w:r>
      <w:r>
        <w:rPr>
          <w:rFonts w:ascii="Calibri" w:eastAsia="Calibri" w:hAnsi="Calibri" w:cs="Calibri"/>
          <w:color w:val="000000"/>
          <w:sz w:val="26"/>
          <w:szCs w:val="26"/>
        </w:rPr>
        <w:t>m nư</w:t>
      </w:r>
      <w:r>
        <w:rPr>
          <w:rFonts w:ascii="Calibri" w:eastAsia="Calibri" w:hAnsi="Calibri" w:cs="Calibri"/>
          <w:color w:val="000000"/>
          <w:sz w:val="26"/>
          <w:szCs w:val="26"/>
        </w:rPr>
        <w:t>ớ</w:t>
      </w:r>
      <w:r>
        <w:rPr>
          <w:rFonts w:ascii="Calibri" w:eastAsia="Calibri" w:hAnsi="Calibri" w:cs="Calibri"/>
          <w:color w:val="000000"/>
          <w:sz w:val="26"/>
          <w:szCs w:val="26"/>
        </w:rPr>
        <w:t>c b</w:t>
      </w:r>
      <w:r>
        <w:rPr>
          <w:rFonts w:ascii="Calibri" w:eastAsia="Calibri" w:hAnsi="Calibri" w:cs="Calibri"/>
          <w:color w:val="000000"/>
          <w:sz w:val="26"/>
          <w:szCs w:val="26"/>
        </w:rPr>
        <w:t>ỏ</w:t>
      </w:r>
      <w:r>
        <w:rPr>
          <w:rFonts w:ascii="Calibri" w:eastAsia="Calibri" w:hAnsi="Calibri" w:cs="Calibri"/>
          <w:color w:val="000000"/>
          <w:sz w:val="26"/>
          <w:szCs w:val="26"/>
        </w:rPr>
        <w:t xml:space="preserve"> l</w:t>
      </w:r>
      <w:r>
        <w:rPr>
          <w:rFonts w:ascii="Calibri" w:eastAsia="Calibri" w:hAnsi="Calibri" w:cs="Calibri"/>
          <w:color w:val="000000"/>
          <w:sz w:val="26"/>
          <w:szCs w:val="26"/>
        </w:rPr>
        <w:t>ọ</w:t>
      </w:r>
      <w:r>
        <w:rPr>
          <w:rFonts w:ascii="Calibri" w:eastAsia="Calibri" w:hAnsi="Calibri" w:cs="Calibri"/>
          <w:color w:val="000000"/>
          <w:sz w:val="26"/>
          <w:szCs w:val="26"/>
        </w:rPr>
        <w:t>t bình chia đ</w:t>
      </w:r>
      <w:r>
        <w:rPr>
          <w:rFonts w:ascii="Calibri" w:eastAsia="Calibri" w:hAnsi="Calibri" w:cs="Calibri"/>
          <w:color w:val="000000"/>
          <w:sz w:val="26"/>
          <w:szCs w:val="26"/>
        </w:rPr>
        <w:t>ộ</w:t>
      </w:r>
      <w:r>
        <w:rPr>
          <w:rFonts w:ascii="Calibri" w:eastAsia="Calibri" w:hAnsi="Calibri" w:cs="Calibri"/>
          <w:color w:val="000000"/>
          <w:sz w:val="26"/>
          <w:szCs w:val="26"/>
        </w:rPr>
        <w:t xml:space="preserve"> và v</w:t>
      </w:r>
      <w:r>
        <w:rPr>
          <w:rFonts w:ascii="Calibri" w:eastAsia="Calibri" w:hAnsi="Calibri" w:cs="Calibri"/>
          <w:color w:val="000000"/>
          <w:sz w:val="26"/>
          <w:szCs w:val="26"/>
        </w:rPr>
        <w:t>ậ</w:t>
      </w:r>
      <w:r>
        <w:rPr>
          <w:rFonts w:ascii="Calibri" w:eastAsia="Calibri" w:hAnsi="Calibri" w:cs="Calibri"/>
          <w:color w:val="000000"/>
          <w:sz w:val="26"/>
          <w:szCs w:val="26"/>
        </w:rPr>
        <w:t>t r</w:t>
      </w:r>
      <w:r>
        <w:rPr>
          <w:rFonts w:ascii="Calibri" w:eastAsia="Calibri" w:hAnsi="Calibri" w:cs="Calibri"/>
          <w:color w:val="000000"/>
          <w:sz w:val="26"/>
          <w:szCs w:val="26"/>
        </w:rPr>
        <w:t>ắ</w:t>
      </w:r>
      <w:r>
        <w:rPr>
          <w:rFonts w:ascii="Calibri" w:eastAsia="Calibri" w:hAnsi="Calibri" w:cs="Calibri"/>
          <w:color w:val="000000"/>
          <w:sz w:val="26"/>
          <w:szCs w:val="26"/>
        </w:rPr>
        <w:t>n không th</w:t>
      </w:r>
      <w:r>
        <w:rPr>
          <w:rFonts w:ascii="Calibri" w:eastAsia="Calibri" w:hAnsi="Calibri" w:cs="Calibri"/>
          <w:color w:val="000000"/>
          <w:sz w:val="26"/>
          <w:szCs w:val="26"/>
        </w:rPr>
        <w:t>ấ</w:t>
      </w:r>
      <w:r>
        <w:rPr>
          <w:rFonts w:ascii="Calibri" w:eastAsia="Calibri" w:hAnsi="Calibri" w:cs="Calibri"/>
          <w:color w:val="000000"/>
          <w:sz w:val="26"/>
          <w:szCs w:val="26"/>
        </w:rPr>
        <w:t>m nư</w:t>
      </w:r>
      <w:r>
        <w:rPr>
          <w:rFonts w:ascii="Calibri" w:eastAsia="Calibri" w:hAnsi="Calibri" w:cs="Calibri"/>
          <w:color w:val="000000"/>
          <w:sz w:val="26"/>
          <w:szCs w:val="26"/>
        </w:rPr>
        <w:t>ớ</w:t>
      </w:r>
      <w:r>
        <w:rPr>
          <w:rFonts w:ascii="Calibri" w:eastAsia="Calibri" w:hAnsi="Calibri" w:cs="Calibri"/>
          <w:color w:val="000000"/>
          <w:sz w:val="26"/>
          <w:szCs w:val="26"/>
        </w:rPr>
        <w:t>c không b</w:t>
      </w:r>
      <w:r>
        <w:rPr>
          <w:rFonts w:ascii="Calibri" w:eastAsia="Calibri" w:hAnsi="Calibri" w:cs="Calibri"/>
          <w:color w:val="000000"/>
          <w:sz w:val="26"/>
          <w:szCs w:val="26"/>
        </w:rPr>
        <w:t>ỏ</w:t>
      </w:r>
      <w:r>
        <w:rPr>
          <w:rFonts w:ascii="Calibri" w:eastAsia="Calibri" w:hAnsi="Calibri" w:cs="Calibri"/>
          <w:color w:val="000000"/>
          <w:sz w:val="26"/>
          <w:szCs w:val="26"/>
        </w:rPr>
        <w:t xml:space="preserve"> l</w:t>
      </w:r>
      <w:r>
        <w:rPr>
          <w:rFonts w:ascii="Calibri" w:eastAsia="Calibri" w:hAnsi="Calibri" w:cs="Calibri"/>
          <w:color w:val="000000"/>
          <w:sz w:val="26"/>
          <w:szCs w:val="26"/>
        </w:rPr>
        <w:t>ọ</w:t>
      </w:r>
      <w:r>
        <w:rPr>
          <w:rFonts w:ascii="Calibri" w:eastAsia="Calibri" w:hAnsi="Calibri" w:cs="Calibri"/>
          <w:color w:val="000000"/>
          <w:sz w:val="26"/>
          <w:szCs w:val="26"/>
        </w:rPr>
        <w:t>t bình chia đ</w:t>
      </w:r>
      <w:r>
        <w:rPr>
          <w:rFonts w:ascii="Calibri" w:eastAsia="Calibri" w:hAnsi="Calibri" w:cs="Calibri"/>
          <w:color w:val="000000"/>
          <w:sz w:val="26"/>
          <w:szCs w:val="26"/>
        </w:rPr>
        <w:t>ộ</w:t>
      </w:r>
      <w:r>
        <w:rPr>
          <w:rFonts w:ascii="Calibri" w:eastAsia="Calibri" w:hAnsi="Calibri" w:cs="Calibri"/>
          <w:color w:val="000000"/>
          <w:sz w:val="26"/>
          <w:szCs w:val="26"/>
        </w:rPr>
        <w:t>.</w:t>
      </w:r>
    </w:p>
    <w:p w:rsidR="00475325" w:rsidRDefault="00020F2D">
      <w:pPr>
        <w:keepNext/>
        <w:keepLines/>
        <w:widowControl w:val="0"/>
        <w:pBdr>
          <w:top w:val="nil"/>
          <w:left w:val="nil"/>
          <w:bottom w:val="nil"/>
          <w:right w:val="nil"/>
          <w:between w:val="nil"/>
        </w:pBdr>
        <w:spacing w:line="288" w:lineRule="auto"/>
        <w:rPr>
          <w:rFonts w:ascii="Calibri" w:eastAsia="Calibri" w:hAnsi="Calibri" w:cs="Calibri"/>
          <w:b/>
          <w:color w:val="A98C24"/>
          <w:sz w:val="24"/>
          <w:szCs w:val="24"/>
        </w:rPr>
      </w:pPr>
      <w:bookmarkStart w:id="35" w:name="bookmark=id.23ckvvd" w:colFirst="0" w:colLast="0"/>
      <w:bookmarkStart w:id="36" w:name="bookmark=id.3o7alnk" w:colFirst="0" w:colLast="0"/>
      <w:bookmarkEnd w:id="35"/>
      <w:bookmarkEnd w:id="36"/>
      <w:r>
        <w:rPr>
          <w:rFonts w:ascii="Calibri" w:eastAsia="Calibri" w:hAnsi="Calibri" w:cs="Calibri"/>
          <w:b/>
          <w:color w:val="FF0000"/>
          <w:sz w:val="24"/>
          <w:szCs w:val="24"/>
        </w:rPr>
        <w:t>V.</w:t>
      </w:r>
      <w:r>
        <w:rPr>
          <w:rFonts w:ascii="Calibri" w:eastAsia="Calibri" w:hAnsi="Calibri" w:cs="Calibri"/>
          <w:b/>
          <w:color w:val="A98C24"/>
          <w:sz w:val="24"/>
          <w:szCs w:val="24"/>
        </w:rPr>
        <w:t xml:space="preserve"> </w:t>
      </w:r>
      <w:r>
        <w:rPr>
          <w:rFonts w:ascii="Calibri" w:eastAsia="Calibri" w:hAnsi="Calibri" w:cs="Calibri"/>
          <w:b/>
          <w:color w:val="FF0000"/>
          <w:sz w:val="24"/>
          <w:szCs w:val="24"/>
        </w:rPr>
        <w:t>G</w:t>
      </w:r>
      <w:r>
        <w:rPr>
          <w:rFonts w:ascii="Calibri" w:eastAsia="Calibri" w:hAnsi="Calibri" w:cs="Calibri"/>
          <w:b/>
          <w:color w:val="FF0000"/>
          <w:sz w:val="24"/>
          <w:szCs w:val="24"/>
        </w:rPr>
        <w:t>Ợ</w:t>
      </w:r>
      <w:r>
        <w:rPr>
          <w:rFonts w:ascii="Calibri" w:eastAsia="Calibri" w:hAnsi="Calibri" w:cs="Calibri"/>
          <w:b/>
          <w:color w:val="FF0000"/>
          <w:sz w:val="24"/>
          <w:szCs w:val="24"/>
        </w:rPr>
        <w:t>I Ý KI</w:t>
      </w:r>
      <w:r>
        <w:rPr>
          <w:rFonts w:ascii="Calibri" w:eastAsia="Calibri" w:hAnsi="Calibri" w:cs="Calibri"/>
          <w:b/>
          <w:color w:val="FF0000"/>
          <w:sz w:val="24"/>
          <w:szCs w:val="24"/>
        </w:rPr>
        <w:t>Ể</w:t>
      </w:r>
      <w:r>
        <w:rPr>
          <w:rFonts w:ascii="Calibri" w:eastAsia="Calibri" w:hAnsi="Calibri" w:cs="Calibri"/>
          <w:b/>
          <w:color w:val="FF0000"/>
          <w:sz w:val="24"/>
          <w:szCs w:val="24"/>
        </w:rPr>
        <w:t>M TRA ĐÁNH GIÁ</w:t>
      </w:r>
    </w:p>
    <w:p w:rsidR="00475325" w:rsidRDefault="00020F2D">
      <w:pPr>
        <w:keepNext/>
        <w:keepLines/>
        <w:widowControl w:val="0"/>
        <w:pBdr>
          <w:top w:val="nil"/>
          <w:left w:val="nil"/>
          <w:bottom w:val="nil"/>
          <w:right w:val="nil"/>
          <w:between w:val="nil"/>
        </w:pBdr>
        <w:spacing w:line="288" w:lineRule="auto"/>
        <w:ind w:firstLine="284"/>
        <w:rPr>
          <w:rFonts w:ascii="Calibri" w:eastAsia="Calibri" w:hAnsi="Calibri" w:cs="Calibri"/>
          <w:b/>
          <w:color w:val="000000"/>
          <w:sz w:val="26"/>
          <w:szCs w:val="26"/>
        </w:rPr>
      </w:pPr>
      <w:r>
        <w:rPr>
          <w:rFonts w:ascii="Calibri" w:eastAsia="Calibri" w:hAnsi="Calibri" w:cs="Calibri"/>
          <w:b/>
          <w:color w:val="000000"/>
          <w:sz w:val="26"/>
          <w:szCs w:val="26"/>
        </w:rPr>
        <w:t>1. Đ</w:t>
      </w:r>
      <w:r>
        <w:rPr>
          <w:rFonts w:ascii="Calibri" w:eastAsia="Calibri" w:hAnsi="Calibri" w:cs="Calibri"/>
          <w:b/>
          <w:color w:val="000000"/>
          <w:sz w:val="26"/>
          <w:szCs w:val="26"/>
        </w:rPr>
        <w:t>ề</w:t>
      </w:r>
      <w:r>
        <w:rPr>
          <w:rFonts w:ascii="Calibri" w:eastAsia="Calibri" w:hAnsi="Calibri" w:cs="Calibri"/>
          <w:b/>
          <w:color w:val="000000"/>
          <w:sz w:val="26"/>
          <w:szCs w:val="26"/>
        </w:rPr>
        <w:t xml:space="preserve"> bài</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sz w:val="26"/>
          <w:szCs w:val="26"/>
        </w:rPr>
      </w:pPr>
      <w:r>
        <w:rPr>
          <w:rFonts w:ascii="Calibri" w:eastAsia="Calibri" w:hAnsi="Calibri" w:cs="Calibri"/>
          <w:b/>
          <w:color w:val="000000"/>
          <w:sz w:val="26"/>
          <w:szCs w:val="26"/>
        </w:rPr>
        <w:t xml:space="preserve">Câu 1. </w:t>
      </w:r>
      <w:r>
        <w:rPr>
          <w:rFonts w:ascii="Calibri" w:eastAsia="Calibri" w:hAnsi="Calibri" w:cs="Calibri"/>
          <w:color w:val="000000"/>
          <w:sz w:val="26"/>
          <w:szCs w:val="26"/>
        </w:rPr>
        <w:t>Đ</w:t>
      </w:r>
      <w:r>
        <w:rPr>
          <w:rFonts w:ascii="Calibri" w:eastAsia="Calibri" w:hAnsi="Calibri" w:cs="Calibri"/>
          <w:color w:val="000000"/>
          <w:sz w:val="26"/>
          <w:szCs w:val="26"/>
        </w:rPr>
        <w:t>ọ</w:t>
      </w:r>
      <w:r>
        <w:rPr>
          <w:rFonts w:ascii="Calibri" w:eastAsia="Calibri" w:hAnsi="Calibri" w:cs="Calibri"/>
          <w:color w:val="000000"/>
          <w:sz w:val="26"/>
          <w:szCs w:val="26"/>
        </w:rPr>
        <w:t>c k</w:t>
      </w:r>
      <w:r>
        <w:rPr>
          <w:rFonts w:ascii="Calibri" w:eastAsia="Calibri" w:hAnsi="Calibri" w:cs="Calibri"/>
          <w:color w:val="000000"/>
          <w:sz w:val="26"/>
          <w:szCs w:val="26"/>
        </w:rPr>
        <w:t>ế</w:t>
      </w:r>
      <w:r>
        <w:rPr>
          <w:rFonts w:ascii="Calibri" w:eastAsia="Calibri" w:hAnsi="Calibri" w:cs="Calibri"/>
          <w:color w:val="000000"/>
          <w:sz w:val="26"/>
          <w:szCs w:val="26"/>
        </w:rPr>
        <w:t>t qu</w:t>
      </w:r>
      <w:r>
        <w:rPr>
          <w:rFonts w:ascii="Calibri" w:eastAsia="Calibri" w:hAnsi="Calibri" w:cs="Calibri"/>
          <w:color w:val="000000"/>
          <w:sz w:val="26"/>
          <w:szCs w:val="26"/>
        </w:rPr>
        <w:t>ả</w:t>
      </w:r>
      <w:r>
        <w:rPr>
          <w:rFonts w:ascii="Calibri" w:eastAsia="Calibri" w:hAnsi="Calibri" w:cs="Calibri"/>
          <w:color w:val="000000"/>
          <w:sz w:val="26"/>
          <w:szCs w:val="26"/>
        </w:rPr>
        <w:t xml:space="preserve"> đo chi</w:t>
      </w:r>
      <w:r>
        <w:rPr>
          <w:rFonts w:ascii="Calibri" w:eastAsia="Calibri" w:hAnsi="Calibri" w:cs="Calibri"/>
          <w:color w:val="000000"/>
          <w:sz w:val="26"/>
          <w:szCs w:val="26"/>
        </w:rPr>
        <w:t>ế</w:t>
      </w:r>
      <w:r>
        <w:rPr>
          <w:rFonts w:ascii="Calibri" w:eastAsia="Calibri" w:hAnsi="Calibri" w:cs="Calibri"/>
          <w:color w:val="000000"/>
          <w:sz w:val="26"/>
          <w:szCs w:val="26"/>
        </w:rPr>
        <w:t>u dài các bút chì trong hình dư</w:t>
      </w:r>
      <w:r>
        <w:rPr>
          <w:rFonts w:ascii="Calibri" w:eastAsia="Calibri" w:hAnsi="Calibri" w:cs="Calibri"/>
          <w:color w:val="000000"/>
          <w:sz w:val="26"/>
          <w:szCs w:val="26"/>
        </w:rPr>
        <w:t>ớ</w:t>
      </w:r>
      <w:r>
        <w:rPr>
          <w:rFonts w:ascii="Calibri" w:eastAsia="Calibri" w:hAnsi="Calibri" w:cs="Calibri"/>
          <w:color w:val="000000"/>
          <w:sz w:val="26"/>
          <w:szCs w:val="26"/>
        </w:rPr>
        <w:t>i đây.</w:t>
      </w:r>
    </w:p>
    <w:p w:rsidR="00475325" w:rsidRDefault="00475325">
      <w:pPr>
        <w:keepNext/>
        <w:keepLines/>
        <w:widowControl w:val="0"/>
        <w:pBdr>
          <w:top w:val="nil"/>
          <w:left w:val="nil"/>
          <w:bottom w:val="nil"/>
          <w:right w:val="nil"/>
          <w:between w:val="nil"/>
        </w:pBdr>
        <w:spacing w:line="288" w:lineRule="auto"/>
        <w:ind w:firstLine="284"/>
        <w:rPr>
          <w:rFonts w:ascii="Calibri" w:eastAsia="Calibri" w:hAnsi="Calibri" w:cs="Calibri"/>
          <w:b/>
          <w:color w:val="A98C24"/>
          <w:sz w:val="26"/>
          <w:szCs w:val="26"/>
        </w:rPr>
      </w:pPr>
    </w:p>
    <w:p w:rsidR="00475325" w:rsidRDefault="00020F2D">
      <w:pPr>
        <w:spacing w:line="288" w:lineRule="auto"/>
        <w:ind w:firstLine="284"/>
        <w:rPr>
          <w:rFonts w:ascii="Calibri" w:eastAsia="Calibri" w:hAnsi="Calibri" w:cs="Calibri"/>
          <w:sz w:val="26"/>
          <w:szCs w:val="26"/>
        </w:rPr>
      </w:pPr>
      <w:r>
        <w:rPr>
          <w:noProof/>
        </w:rPr>
        <w:drawing>
          <wp:anchor distT="52070" distB="29845" distL="0" distR="0" simplePos="0" relativeHeight="251660288" behindDoc="0" locked="0" layoutInCell="1" hidden="0" allowOverlap="1">
            <wp:simplePos x="0" y="0"/>
            <wp:positionH relativeFrom="column">
              <wp:posOffset>1337310</wp:posOffset>
            </wp:positionH>
            <wp:positionV relativeFrom="paragraph">
              <wp:posOffset>52070</wp:posOffset>
            </wp:positionV>
            <wp:extent cx="1999615" cy="1042670"/>
            <wp:effectExtent l="0" t="0" r="0" b="0"/>
            <wp:wrapTopAndBottom distT="52070" distB="29845"/>
            <wp:docPr id="1530" name="image33.jpg"/>
            <wp:cNvGraphicFramePr/>
            <a:graphic xmlns:a="http://schemas.openxmlformats.org/drawingml/2006/main">
              <a:graphicData uri="http://schemas.openxmlformats.org/drawingml/2006/picture">
                <pic:pic xmlns:pic="http://schemas.openxmlformats.org/drawingml/2006/picture">
                  <pic:nvPicPr>
                    <pic:cNvPr id="0" name="image33.jpg"/>
                    <pic:cNvPicPr preferRelativeResize="0"/>
                  </pic:nvPicPr>
                  <pic:blipFill>
                    <a:blip r:embed="rId13"/>
                    <a:srcRect/>
                    <a:stretch>
                      <a:fillRect/>
                    </a:stretch>
                  </pic:blipFill>
                  <pic:spPr>
                    <a:xfrm>
                      <a:off x="0" y="0"/>
                      <a:ext cx="1999615" cy="1042670"/>
                    </a:xfrm>
                    <a:prstGeom prst="rect">
                      <a:avLst/>
                    </a:prstGeom>
                    <a:ln/>
                  </pic:spPr>
                </pic:pic>
              </a:graphicData>
            </a:graphic>
          </wp:anchor>
        </w:drawing>
      </w:r>
      <w:r>
        <w:rPr>
          <w:noProof/>
        </w:rPr>
        <w:drawing>
          <wp:anchor distT="164465" distB="774065" distL="0" distR="0" simplePos="0" relativeHeight="251661312" behindDoc="0" locked="0" layoutInCell="1" hidden="0" allowOverlap="1">
            <wp:simplePos x="0" y="0"/>
            <wp:positionH relativeFrom="column">
              <wp:posOffset>3479800</wp:posOffset>
            </wp:positionH>
            <wp:positionV relativeFrom="paragraph">
              <wp:posOffset>164465</wp:posOffset>
            </wp:positionV>
            <wp:extent cx="1974850" cy="189230"/>
            <wp:effectExtent l="0" t="0" r="0" b="0"/>
            <wp:wrapTopAndBottom distT="164465" distB="774065"/>
            <wp:docPr id="1527" name="image25.jpg"/>
            <wp:cNvGraphicFramePr/>
            <a:graphic xmlns:a="http://schemas.openxmlformats.org/drawingml/2006/main">
              <a:graphicData uri="http://schemas.openxmlformats.org/drawingml/2006/picture">
                <pic:pic xmlns:pic="http://schemas.openxmlformats.org/drawingml/2006/picture">
                  <pic:nvPicPr>
                    <pic:cNvPr id="0" name="image25.jpg"/>
                    <pic:cNvPicPr preferRelativeResize="0"/>
                  </pic:nvPicPr>
                  <pic:blipFill>
                    <a:blip r:embed="rId14"/>
                    <a:srcRect/>
                    <a:stretch>
                      <a:fillRect/>
                    </a:stretch>
                  </pic:blipFill>
                  <pic:spPr>
                    <a:xfrm>
                      <a:off x="0" y="0"/>
                      <a:ext cx="1974850" cy="189230"/>
                    </a:xfrm>
                    <a:prstGeom prst="rect">
                      <a:avLst/>
                    </a:prstGeom>
                    <a:ln/>
                  </pic:spPr>
                </pic:pic>
              </a:graphicData>
            </a:graphic>
          </wp:anchor>
        </w:drawing>
      </w:r>
      <w:r>
        <w:rPr>
          <w:noProof/>
        </w:rPr>
        <w:drawing>
          <wp:anchor distT="624840" distB="189230" distL="0" distR="0" simplePos="0" relativeHeight="251662336" behindDoc="0" locked="0" layoutInCell="1" hidden="0" allowOverlap="1">
            <wp:simplePos x="0" y="0"/>
            <wp:positionH relativeFrom="column">
              <wp:posOffset>3470909</wp:posOffset>
            </wp:positionH>
            <wp:positionV relativeFrom="paragraph">
              <wp:posOffset>624840</wp:posOffset>
            </wp:positionV>
            <wp:extent cx="1993265" cy="311150"/>
            <wp:effectExtent l="0" t="0" r="0" b="0"/>
            <wp:wrapTopAndBottom distT="624840" distB="189230"/>
            <wp:docPr id="1523" name="image21.jpg"/>
            <wp:cNvGraphicFramePr/>
            <a:graphic xmlns:a="http://schemas.openxmlformats.org/drawingml/2006/main">
              <a:graphicData uri="http://schemas.openxmlformats.org/drawingml/2006/picture">
                <pic:pic xmlns:pic="http://schemas.openxmlformats.org/drawingml/2006/picture">
                  <pic:nvPicPr>
                    <pic:cNvPr id="0" name="image21.jpg"/>
                    <pic:cNvPicPr preferRelativeResize="0"/>
                  </pic:nvPicPr>
                  <pic:blipFill>
                    <a:blip r:embed="rId15"/>
                    <a:srcRect/>
                    <a:stretch>
                      <a:fillRect/>
                    </a:stretch>
                  </pic:blipFill>
                  <pic:spPr>
                    <a:xfrm>
                      <a:off x="0" y="0"/>
                      <a:ext cx="1993265" cy="311150"/>
                    </a:xfrm>
                    <a:prstGeom prst="rect">
                      <a:avLst/>
                    </a:prstGeom>
                    <a:ln/>
                  </pic:spPr>
                </pic:pic>
              </a:graphicData>
            </a:graphic>
          </wp:anchor>
        </w:drawing>
      </w:r>
      <w:r>
        <w:rPr>
          <w:noProof/>
        </w:rPr>
        <w:drawing>
          <wp:anchor distT="0" distB="0" distL="0" distR="0" simplePos="0" relativeHeight="251663360" behindDoc="0" locked="0" layoutInCell="1" hidden="0" allowOverlap="1">
            <wp:simplePos x="0" y="0"/>
            <wp:positionH relativeFrom="column">
              <wp:posOffset>4394200</wp:posOffset>
            </wp:positionH>
            <wp:positionV relativeFrom="paragraph">
              <wp:posOffset>927100</wp:posOffset>
            </wp:positionV>
            <wp:extent cx="146685" cy="195580"/>
            <wp:effectExtent l="0" t="0" r="0" b="0"/>
            <wp:wrapNone/>
            <wp:docPr id="1528"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16"/>
                    <a:srcRect/>
                    <a:stretch>
                      <a:fillRect/>
                    </a:stretch>
                  </pic:blipFill>
                  <pic:spPr>
                    <a:xfrm>
                      <a:off x="0" y="0"/>
                      <a:ext cx="146685" cy="195580"/>
                    </a:xfrm>
                    <a:prstGeom prst="rect">
                      <a:avLst/>
                    </a:prstGeom>
                    <a:ln/>
                  </pic:spPr>
                </pic:pic>
              </a:graphicData>
            </a:graphic>
          </wp:anchor>
        </w:drawing>
      </w:r>
      <w:r>
        <w:rPr>
          <w:noProof/>
        </w:rPr>
        <w:drawing>
          <wp:anchor distT="143510" distB="828675" distL="0" distR="0" simplePos="0" relativeHeight="251664384" behindDoc="0" locked="0" layoutInCell="1" hidden="0" allowOverlap="1">
            <wp:simplePos x="0" y="0"/>
            <wp:positionH relativeFrom="column">
              <wp:posOffset>3467100</wp:posOffset>
            </wp:positionH>
            <wp:positionV relativeFrom="paragraph">
              <wp:posOffset>143510</wp:posOffset>
            </wp:positionV>
            <wp:extent cx="1999615" cy="161925"/>
            <wp:effectExtent l="0" t="0" r="0" b="0"/>
            <wp:wrapTopAndBottom distT="143510" distB="828675"/>
            <wp:docPr id="1520"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7"/>
                    <a:srcRect/>
                    <a:stretch>
                      <a:fillRect/>
                    </a:stretch>
                  </pic:blipFill>
                  <pic:spPr>
                    <a:xfrm>
                      <a:off x="0" y="0"/>
                      <a:ext cx="1999615" cy="161925"/>
                    </a:xfrm>
                    <a:prstGeom prst="rect">
                      <a:avLst/>
                    </a:prstGeom>
                    <a:ln/>
                  </pic:spPr>
                </pic:pic>
              </a:graphicData>
            </a:graphic>
          </wp:anchor>
        </w:drawing>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sz w:val="26"/>
          <w:szCs w:val="26"/>
        </w:rPr>
      </w:pPr>
      <w:r>
        <w:rPr>
          <w:rFonts w:ascii="Calibri" w:eastAsia="Calibri" w:hAnsi="Calibri" w:cs="Calibri"/>
          <w:b/>
          <w:color w:val="000000"/>
          <w:sz w:val="26"/>
          <w:szCs w:val="26"/>
        </w:rPr>
        <w:t xml:space="preserve">Câu 2. </w:t>
      </w:r>
      <w:r>
        <w:rPr>
          <w:rFonts w:ascii="Calibri" w:eastAsia="Calibri" w:hAnsi="Calibri" w:cs="Calibri"/>
          <w:color w:val="000000"/>
          <w:sz w:val="26"/>
          <w:szCs w:val="26"/>
        </w:rPr>
        <w:t>Trình bày cách đo đ</w:t>
      </w:r>
      <w:r>
        <w:rPr>
          <w:rFonts w:ascii="Calibri" w:eastAsia="Calibri" w:hAnsi="Calibri" w:cs="Calibri"/>
          <w:color w:val="000000"/>
          <w:sz w:val="26"/>
          <w:szCs w:val="26"/>
        </w:rPr>
        <w:t>ộ</w:t>
      </w:r>
      <w:r>
        <w:rPr>
          <w:rFonts w:ascii="Calibri" w:eastAsia="Calibri" w:hAnsi="Calibri" w:cs="Calibri"/>
          <w:color w:val="000000"/>
          <w:sz w:val="26"/>
          <w:szCs w:val="26"/>
        </w:rPr>
        <w:t xml:space="preserve"> dày c</w:t>
      </w:r>
      <w:r>
        <w:rPr>
          <w:rFonts w:ascii="Calibri" w:eastAsia="Calibri" w:hAnsi="Calibri" w:cs="Calibri"/>
          <w:color w:val="000000"/>
          <w:sz w:val="26"/>
          <w:szCs w:val="26"/>
        </w:rPr>
        <w:t>ủ</w:t>
      </w:r>
      <w:r>
        <w:rPr>
          <w:rFonts w:ascii="Calibri" w:eastAsia="Calibri" w:hAnsi="Calibri" w:cs="Calibri"/>
          <w:color w:val="000000"/>
          <w:sz w:val="26"/>
          <w:szCs w:val="26"/>
        </w:rPr>
        <w:t>a m</w:t>
      </w:r>
      <w:r>
        <w:rPr>
          <w:rFonts w:ascii="Calibri" w:eastAsia="Calibri" w:hAnsi="Calibri" w:cs="Calibri"/>
          <w:color w:val="000000"/>
          <w:sz w:val="26"/>
          <w:szCs w:val="26"/>
        </w:rPr>
        <w:t>ộ</w:t>
      </w:r>
      <w:r>
        <w:rPr>
          <w:rFonts w:ascii="Calibri" w:eastAsia="Calibri" w:hAnsi="Calibri" w:cs="Calibri"/>
          <w:color w:val="000000"/>
          <w:sz w:val="26"/>
          <w:szCs w:val="26"/>
        </w:rPr>
        <w:t>t t</w:t>
      </w:r>
      <w:r>
        <w:rPr>
          <w:rFonts w:ascii="Calibri" w:eastAsia="Calibri" w:hAnsi="Calibri" w:cs="Calibri"/>
          <w:color w:val="000000"/>
          <w:sz w:val="26"/>
          <w:szCs w:val="26"/>
        </w:rPr>
        <w:t>ờ</w:t>
      </w:r>
      <w:r>
        <w:rPr>
          <w:rFonts w:ascii="Calibri" w:eastAsia="Calibri" w:hAnsi="Calibri" w:cs="Calibri"/>
          <w:color w:val="000000"/>
          <w:sz w:val="26"/>
          <w:szCs w:val="26"/>
        </w:rPr>
        <w:t xml:space="preserve"> gi</w:t>
      </w:r>
      <w:r>
        <w:rPr>
          <w:rFonts w:ascii="Calibri" w:eastAsia="Calibri" w:hAnsi="Calibri" w:cs="Calibri"/>
          <w:color w:val="000000"/>
          <w:sz w:val="26"/>
          <w:szCs w:val="26"/>
        </w:rPr>
        <w:t>ấ</w:t>
      </w:r>
      <w:r>
        <w:rPr>
          <w:rFonts w:ascii="Calibri" w:eastAsia="Calibri" w:hAnsi="Calibri" w:cs="Calibri"/>
          <w:color w:val="000000"/>
          <w:sz w:val="26"/>
          <w:szCs w:val="26"/>
        </w:rPr>
        <w:t>y, n</w:t>
      </w:r>
      <w:r>
        <w:rPr>
          <w:rFonts w:ascii="Calibri" w:eastAsia="Calibri" w:hAnsi="Calibri" w:cs="Calibri"/>
          <w:color w:val="000000"/>
          <w:sz w:val="26"/>
          <w:szCs w:val="26"/>
        </w:rPr>
        <w:t>ế</w:t>
      </w:r>
      <w:r>
        <w:rPr>
          <w:rFonts w:ascii="Calibri" w:eastAsia="Calibri" w:hAnsi="Calibri" w:cs="Calibri"/>
          <w:color w:val="000000"/>
          <w:sz w:val="26"/>
          <w:szCs w:val="26"/>
        </w:rPr>
        <w:t>u ch</w:t>
      </w:r>
      <w:r>
        <w:rPr>
          <w:rFonts w:ascii="Calibri" w:eastAsia="Calibri" w:hAnsi="Calibri" w:cs="Calibri"/>
          <w:color w:val="000000"/>
          <w:sz w:val="26"/>
          <w:szCs w:val="26"/>
        </w:rPr>
        <w:t>ỉ</w:t>
      </w:r>
      <w:r>
        <w:rPr>
          <w:rFonts w:ascii="Calibri" w:eastAsia="Calibri" w:hAnsi="Calibri" w:cs="Calibri"/>
          <w:color w:val="000000"/>
          <w:sz w:val="26"/>
          <w:szCs w:val="26"/>
        </w:rPr>
        <w:t xml:space="preserve"> v</w:t>
      </w:r>
      <w:r>
        <w:rPr>
          <w:rFonts w:ascii="Calibri" w:eastAsia="Calibri" w:hAnsi="Calibri" w:cs="Calibri"/>
          <w:color w:val="000000"/>
          <w:sz w:val="26"/>
          <w:szCs w:val="26"/>
        </w:rPr>
        <w:t>ớ</w:t>
      </w:r>
      <w:r>
        <w:rPr>
          <w:rFonts w:ascii="Calibri" w:eastAsia="Calibri" w:hAnsi="Calibri" w:cs="Calibri"/>
          <w:color w:val="000000"/>
          <w:sz w:val="26"/>
          <w:szCs w:val="26"/>
        </w:rPr>
        <w:t>i m</w:t>
      </w:r>
      <w:r>
        <w:rPr>
          <w:rFonts w:ascii="Calibri" w:eastAsia="Calibri" w:hAnsi="Calibri" w:cs="Calibri"/>
          <w:color w:val="000000"/>
          <w:sz w:val="26"/>
          <w:szCs w:val="26"/>
        </w:rPr>
        <w:t>ộ</w:t>
      </w:r>
      <w:r>
        <w:rPr>
          <w:rFonts w:ascii="Calibri" w:eastAsia="Calibri" w:hAnsi="Calibri" w:cs="Calibri"/>
          <w:color w:val="000000"/>
          <w:sz w:val="26"/>
          <w:szCs w:val="26"/>
        </w:rPr>
        <w:t>t thư</w:t>
      </w:r>
      <w:r>
        <w:rPr>
          <w:rFonts w:ascii="Calibri" w:eastAsia="Calibri" w:hAnsi="Calibri" w:cs="Calibri"/>
          <w:color w:val="000000"/>
          <w:sz w:val="26"/>
          <w:szCs w:val="26"/>
        </w:rPr>
        <w:t>ớ</w:t>
      </w:r>
      <w:r>
        <w:rPr>
          <w:rFonts w:ascii="Calibri" w:eastAsia="Calibri" w:hAnsi="Calibri" w:cs="Calibri"/>
          <w:color w:val="000000"/>
          <w:sz w:val="26"/>
          <w:szCs w:val="26"/>
        </w:rPr>
        <w:t>c th</w:t>
      </w:r>
      <w:r>
        <w:rPr>
          <w:rFonts w:ascii="Calibri" w:eastAsia="Calibri" w:hAnsi="Calibri" w:cs="Calibri"/>
          <w:color w:val="000000"/>
          <w:sz w:val="26"/>
          <w:szCs w:val="26"/>
        </w:rPr>
        <w:t>ẳ</w:t>
      </w:r>
      <w:r>
        <w:rPr>
          <w:rFonts w:ascii="Calibri" w:eastAsia="Calibri" w:hAnsi="Calibri" w:cs="Calibri"/>
          <w:color w:val="000000"/>
          <w:sz w:val="26"/>
          <w:szCs w:val="26"/>
        </w:rPr>
        <w:t>ng.</w:t>
      </w:r>
    </w:p>
    <w:p w:rsidR="00475325" w:rsidRDefault="00020F2D">
      <w:pPr>
        <w:keepNext/>
        <w:keepLines/>
        <w:widowControl w:val="0"/>
        <w:pBdr>
          <w:top w:val="nil"/>
          <w:left w:val="nil"/>
          <w:bottom w:val="nil"/>
          <w:right w:val="nil"/>
          <w:between w:val="nil"/>
        </w:pBdr>
        <w:tabs>
          <w:tab w:val="left" w:pos="787"/>
        </w:tabs>
        <w:spacing w:line="288" w:lineRule="auto"/>
        <w:ind w:firstLine="284"/>
        <w:rPr>
          <w:rFonts w:ascii="Calibri" w:eastAsia="Calibri" w:hAnsi="Calibri" w:cs="Calibri"/>
          <w:b/>
          <w:color w:val="A98C24"/>
          <w:sz w:val="26"/>
          <w:szCs w:val="26"/>
        </w:rPr>
      </w:pPr>
      <w:bookmarkStart w:id="37" w:name="bookmark=id.ihv636" w:colFirst="0" w:colLast="0"/>
      <w:bookmarkStart w:id="38" w:name="bookmark=id.32hioqz" w:colFirst="0" w:colLast="0"/>
      <w:bookmarkEnd w:id="37"/>
      <w:bookmarkEnd w:id="38"/>
      <w:r>
        <w:rPr>
          <w:rFonts w:ascii="Calibri" w:eastAsia="Calibri" w:hAnsi="Calibri" w:cs="Calibri"/>
          <w:b/>
          <w:color w:val="000000"/>
          <w:sz w:val="26"/>
          <w:szCs w:val="26"/>
        </w:rPr>
        <w:t>2. Đánh giá</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sz w:val="26"/>
          <w:szCs w:val="26"/>
        </w:rPr>
      </w:pPr>
      <w:r>
        <w:rPr>
          <w:rFonts w:ascii="Calibri" w:eastAsia="Calibri" w:hAnsi="Calibri" w:cs="Calibri"/>
          <w:b/>
          <w:color w:val="000000"/>
          <w:sz w:val="26"/>
          <w:szCs w:val="26"/>
        </w:rPr>
        <w:t xml:space="preserve">Câu 1. </w:t>
      </w:r>
      <w:r>
        <w:rPr>
          <w:rFonts w:ascii="Calibri" w:eastAsia="Calibri" w:hAnsi="Calibri" w:cs="Calibri"/>
          <w:color w:val="000000"/>
          <w:sz w:val="26"/>
          <w:szCs w:val="26"/>
        </w:rPr>
        <w:t>Tr</w:t>
      </w:r>
      <w:r>
        <w:rPr>
          <w:rFonts w:ascii="Calibri" w:eastAsia="Calibri" w:hAnsi="Calibri" w:cs="Calibri"/>
          <w:color w:val="000000"/>
          <w:sz w:val="26"/>
          <w:szCs w:val="26"/>
        </w:rPr>
        <w:t>ả</w:t>
      </w:r>
      <w:r>
        <w:rPr>
          <w:rFonts w:ascii="Calibri" w:eastAsia="Calibri" w:hAnsi="Calibri" w:cs="Calibri"/>
          <w:color w:val="000000"/>
          <w:sz w:val="26"/>
          <w:szCs w:val="26"/>
        </w:rPr>
        <w:t xml:space="preserve"> l</w:t>
      </w:r>
      <w:r>
        <w:rPr>
          <w:rFonts w:ascii="Calibri" w:eastAsia="Calibri" w:hAnsi="Calibri" w:cs="Calibri"/>
          <w:color w:val="000000"/>
          <w:sz w:val="26"/>
          <w:szCs w:val="26"/>
        </w:rPr>
        <w:t>ờ</w:t>
      </w:r>
      <w:r>
        <w:rPr>
          <w:rFonts w:ascii="Calibri" w:eastAsia="Calibri" w:hAnsi="Calibri" w:cs="Calibri"/>
          <w:color w:val="000000"/>
          <w:sz w:val="26"/>
          <w:szCs w:val="26"/>
        </w:rPr>
        <w:t>i đư</w:t>
      </w:r>
      <w:r>
        <w:rPr>
          <w:rFonts w:ascii="Calibri" w:eastAsia="Calibri" w:hAnsi="Calibri" w:cs="Calibri"/>
          <w:color w:val="000000"/>
          <w:sz w:val="26"/>
          <w:szCs w:val="26"/>
        </w:rPr>
        <w:t>ợ</w:t>
      </w:r>
      <w:r>
        <w:rPr>
          <w:rFonts w:ascii="Calibri" w:eastAsia="Calibri" w:hAnsi="Calibri" w:cs="Calibri"/>
          <w:color w:val="000000"/>
          <w:sz w:val="26"/>
          <w:szCs w:val="26"/>
        </w:rPr>
        <w:t>c 1 trong 2 câu: Đ</w:t>
      </w:r>
      <w:r>
        <w:rPr>
          <w:rFonts w:ascii="Calibri" w:eastAsia="Calibri" w:hAnsi="Calibri" w:cs="Calibri"/>
          <w:color w:val="000000"/>
          <w:sz w:val="26"/>
          <w:szCs w:val="26"/>
        </w:rPr>
        <w:t>ạ</w:t>
      </w:r>
      <w:r>
        <w:rPr>
          <w:rFonts w:ascii="Calibri" w:eastAsia="Calibri" w:hAnsi="Calibri" w:cs="Calibri"/>
          <w:color w:val="000000"/>
          <w:sz w:val="26"/>
          <w:szCs w:val="26"/>
        </w:rPr>
        <w:t>t.</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sz w:val="26"/>
          <w:szCs w:val="26"/>
        </w:rPr>
      </w:pPr>
      <w:r>
        <w:rPr>
          <w:rFonts w:ascii="Calibri" w:eastAsia="Calibri" w:hAnsi="Calibri" w:cs="Calibri"/>
          <w:b/>
          <w:color w:val="000000"/>
          <w:sz w:val="26"/>
          <w:szCs w:val="26"/>
        </w:rPr>
        <w:t xml:space="preserve">Câu 2. </w:t>
      </w:r>
      <w:r>
        <w:rPr>
          <w:rFonts w:ascii="Calibri" w:eastAsia="Calibri" w:hAnsi="Calibri" w:cs="Calibri"/>
          <w:color w:val="000000"/>
          <w:sz w:val="26"/>
          <w:szCs w:val="26"/>
        </w:rPr>
        <w:t>Tr</w:t>
      </w:r>
      <w:r>
        <w:rPr>
          <w:rFonts w:ascii="Calibri" w:eastAsia="Calibri" w:hAnsi="Calibri" w:cs="Calibri"/>
          <w:color w:val="000000"/>
          <w:sz w:val="26"/>
          <w:szCs w:val="26"/>
        </w:rPr>
        <w:t>ả</w:t>
      </w:r>
      <w:r>
        <w:rPr>
          <w:rFonts w:ascii="Calibri" w:eastAsia="Calibri" w:hAnsi="Calibri" w:cs="Calibri"/>
          <w:color w:val="000000"/>
          <w:sz w:val="26"/>
          <w:szCs w:val="26"/>
        </w:rPr>
        <w:t xml:space="preserve"> l</w:t>
      </w:r>
      <w:r>
        <w:rPr>
          <w:rFonts w:ascii="Calibri" w:eastAsia="Calibri" w:hAnsi="Calibri" w:cs="Calibri"/>
          <w:color w:val="000000"/>
          <w:sz w:val="26"/>
          <w:szCs w:val="26"/>
        </w:rPr>
        <w:t>ờ</w:t>
      </w:r>
      <w:r>
        <w:rPr>
          <w:rFonts w:ascii="Calibri" w:eastAsia="Calibri" w:hAnsi="Calibri" w:cs="Calibri"/>
          <w:color w:val="000000"/>
          <w:sz w:val="26"/>
          <w:szCs w:val="26"/>
        </w:rPr>
        <w:t>i đư</w:t>
      </w:r>
      <w:r>
        <w:rPr>
          <w:rFonts w:ascii="Calibri" w:eastAsia="Calibri" w:hAnsi="Calibri" w:cs="Calibri"/>
          <w:color w:val="000000"/>
          <w:sz w:val="26"/>
          <w:szCs w:val="26"/>
        </w:rPr>
        <w:t>ợ</w:t>
      </w:r>
      <w:r>
        <w:rPr>
          <w:rFonts w:ascii="Calibri" w:eastAsia="Calibri" w:hAnsi="Calibri" w:cs="Calibri"/>
          <w:color w:val="000000"/>
          <w:sz w:val="26"/>
          <w:szCs w:val="26"/>
        </w:rPr>
        <w:t>c c</w:t>
      </w:r>
      <w:r>
        <w:rPr>
          <w:rFonts w:ascii="Calibri" w:eastAsia="Calibri" w:hAnsi="Calibri" w:cs="Calibri"/>
          <w:color w:val="000000"/>
          <w:sz w:val="26"/>
          <w:szCs w:val="26"/>
        </w:rPr>
        <w:t>ả</w:t>
      </w:r>
      <w:r>
        <w:rPr>
          <w:rFonts w:ascii="Calibri" w:eastAsia="Calibri" w:hAnsi="Calibri" w:cs="Calibri"/>
          <w:color w:val="000000"/>
          <w:sz w:val="26"/>
          <w:szCs w:val="26"/>
        </w:rPr>
        <w:t xml:space="preserve"> 2 câu: Gi</w:t>
      </w:r>
      <w:r>
        <w:rPr>
          <w:rFonts w:ascii="Calibri" w:eastAsia="Calibri" w:hAnsi="Calibri" w:cs="Calibri"/>
          <w:color w:val="000000"/>
          <w:sz w:val="26"/>
          <w:szCs w:val="26"/>
        </w:rPr>
        <w:t>ỏ</w:t>
      </w:r>
      <w:r>
        <w:rPr>
          <w:rFonts w:ascii="Calibri" w:eastAsia="Calibri" w:hAnsi="Calibri" w:cs="Calibri"/>
          <w:color w:val="000000"/>
          <w:sz w:val="26"/>
          <w:szCs w:val="26"/>
        </w:rPr>
        <w:t>i.</w:t>
      </w:r>
    </w:p>
    <w:p w:rsidR="00475325" w:rsidRDefault="00475325">
      <w:pPr>
        <w:spacing w:line="288" w:lineRule="auto"/>
        <w:ind w:firstLine="284"/>
        <w:rPr>
          <w:rFonts w:ascii="Calibri" w:eastAsia="Calibri" w:hAnsi="Calibri" w:cs="Calibri"/>
          <w:sz w:val="26"/>
          <w:szCs w:val="26"/>
        </w:rPr>
      </w:pPr>
    </w:p>
    <w:p w:rsidR="00475325" w:rsidRDefault="00020F2D">
      <w:pPr>
        <w:keepNext/>
        <w:keepLines/>
        <w:widowControl w:val="0"/>
        <w:pBdr>
          <w:top w:val="nil"/>
          <w:left w:val="nil"/>
          <w:bottom w:val="nil"/>
          <w:right w:val="nil"/>
          <w:between w:val="nil"/>
        </w:pBdr>
        <w:spacing w:line="288" w:lineRule="auto"/>
        <w:ind w:firstLine="284"/>
        <w:jc w:val="center"/>
        <w:rPr>
          <w:rFonts w:ascii="Calibri" w:eastAsia="Calibri" w:hAnsi="Calibri" w:cs="Calibri"/>
          <w:b/>
          <w:color w:val="FF0000"/>
          <w:sz w:val="24"/>
          <w:szCs w:val="24"/>
        </w:rPr>
      </w:pPr>
      <w:bookmarkStart w:id="39" w:name="bookmark=id.1hmsyys" w:colFirst="0" w:colLast="0"/>
      <w:bookmarkStart w:id="40" w:name="bookmark=id.41mghml" w:colFirst="0" w:colLast="0"/>
      <w:bookmarkEnd w:id="39"/>
      <w:bookmarkEnd w:id="40"/>
      <w:r>
        <w:rPr>
          <w:rFonts w:ascii="Calibri" w:eastAsia="Calibri" w:hAnsi="Calibri" w:cs="Calibri"/>
          <w:b/>
          <w:color w:val="FF0000"/>
          <w:sz w:val="24"/>
          <w:szCs w:val="24"/>
        </w:rPr>
        <w:t>Bài 6. ĐO KH</w:t>
      </w:r>
      <w:r>
        <w:rPr>
          <w:rFonts w:ascii="Calibri" w:eastAsia="Calibri" w:hAnsi="Calibri" w:cs="Calibri"/>
          <w:b/>
          <w:color w:val="FF0000"/>
          <w:sz w:val="24"/>
          <w:szCs w:val="24"/>
        </w:rPr>
        <w:t>Ố</w:t>
      </w:r>
      <w:r>
        <w:rPr>
          <w:rFonts w:ascii="Calibri" w:eastAsia="Calibri" w:hAnsi="Calibri" w:cs="Calibri"/>
          <w:b/>
          <w:color w:val="FF0000"/>
          <w:sz w:val="24"/>
          <w:szCs w:val="24"/>
        </w:rPr>
        <w:t>I LƯ</w:t>
      </w:r>
      <w:r>
        <w:rPr>
          <w:rFonts w:ascii="Calibri" w:eastAsia="Calibri" w:hAnsi="Calibri" w:cs="Calibri"/>
          <w:b/>
          <w:color w:val="FF0000"/>
          <w:sz w:val="24"/>
          <w:szCs w:val="24"/>
        </w:rPr>
        <w:t>Ợ</w:t>
      </w:r>
      <w:r>
        <w:rPr>
          <w:rFonts w:ascii="Calibri" w:eastAsia="Calibri" w:hAnsi="Calibri" w:cs="Calibri"/>
          <w:b/>
          <w:color w:val="FF0000"/>
          <w:sz w:val="24"/>
          <w:szCs w:val="24"/>
        </w:rPr>
        <w:t>NG</w:t>
      </w:r>
    </w:p>
    <w:p w:rsidR="00475325" w:rsidRDefault="00020F2D">
      <w:pPr>
        <w:keepNext/>
        <w:keepLines/>
        <w:widowControl w:val="0"/>
        <w:pBdr>
          <w:top w:val="nil"/>
          <w:left w:val="nil"/>
          <w:bottom w:val="nil"/>
          <w:right w:val="nil"/>
          <w:between w:val="nil"/>
        </w:pBdr>
        <w:spacing w:line="288" w:lineRule="auto"/>
        <w:rPr>
          <w:rFonts w:ascii="Calibri" w:eastAsia="Calibri" w:hAnsi="Calibri" w:cs="Calibri"/>
          <w:b/>
          <w:color w:val="FF0000"/>
          <w:sz w:val="24"/>
          <w:szCs w:val="24"/>
        </w:rPr>
      </w:pPr>
      <w:bookmarkStart w:id="41" w:name="bookmark=id.vx1227" w:colFirst="0" w:colLast="0"/>
      <w:bookmarkStart w:id="42" w:name="bookmark=id.2grqrue" w:colFirst="0" w:colLast="0"/>
      <w:bookmarkEnd w:id="41"/>
      <w:bookmarkEnd w:id="42"/>
      <w:r>
        <w:rPr>
          <w:rFonts w:ascii="Calibri" w:eastAsia="Calibri" w:hAnsi="Calibri" w:cs="Calibri"/>
          <w:b/>
          <w:color w:val="FF0000"/>
          <w:sz w:val="24"/>
          <w:szCs w:val="24"/>
        </w:rPr>
        <w:t>I. M</w:t>
      </w:r>
      <w:r>
        <w:rPr>
          <w:rFonts w:ascii="Calibri" w:eastAsia="Calibri" w:hAnsi="Calibri" w:cs="Calibri"/>
          <w:b/>
          <w:color w:val="FF0000"/>
          <w:sz w:val="24"/>
          <w:szCs w:val="24"/>
        </w:rPr>
        <w:t>Ụ</w:t>
      </w:r>
      <w:r>
        <w:rPr>
          <w:rFonts w:ascii="Calibri" w:eastAsia="Calibri" w:hAnsi="Calibri" w:cs="Calibri"/>
          <w:b/>
          <w:color w:val="FF0000"/>
          <w:sz w:val="24"/>
          <w:szCs w:val="24"/>
        </w:rPr>
        <w:t>CTIÊU</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sz w:val="26"/>
          <w:szCs w:val="26"/>
        </w:rPr>
      </w:pPr>
      <w:r>
        <w:rPr>
          <w:rFonts w:ascii="Calibri" w:eastAsia="Calibri" w:hAnsi="Calibri" w:cs="Calibri"/>
          <w:i/>
          <w:color w:val="000000"/>
          <w:sz w:val="26"/>
          <w:szCs w:val="26"/>
        </w:rPr>
        <w:t>Sau bài h</w:t>
      </w:r>
      <w:r>
        <w:rPr>
          <w:rFonts w:ascii="Calibri" w:eastAsia="Calibri" w:hAnsi="Calibri" w:cs="Calibri"/>
          <w:i/>
          <w:color w:val="000000"/>
          <w:sz w:val="26"/>
          <w:szCs w:val="26"/>
        </w:rPr>
        <w:t>ọ</w:t>
      </w:r>
      <w:r>
        <w:rPr>
          <w:rFonts w:ascii="Calibri" w:eastAsia="Calibri" w:hAnsi="Calibri" w:cs="Calibri"/>
          <w:i/>
          <w:color w:val="000000"/>
          <w:sz w:val="26"/>
          <w:szCs w:val="26"/>
        </w:rPr>
        <w:t>c, HS s</w:t>
      </w:r>
      <w:r>
        <w:rPr>
          <w:rFonts w:ascii="Calibri" w:eastAsia="Calibri" w:hAnsi="Calibri" w:cs="Calibri"/>
          <w:i/>
          <w:color w:val="000000"/>
          <w:sz w:val="26"/>
          <w:szCs w:val="26"/>
        </w:rPr>
        <w:t>ẽ</w:t>
      </w:r>
      <w:r>
        <w:rPr>
          <w:rFonts w:ascii="Calibri" w:eastAsia="Calibri" w:hAnsi="Calibri" w:cs="Calibri"/>
          <w:i/>
          <w:color w:val="000000"/>
          <w:sz w:val="26"/>
          <w:szCs w:val="26"/>
        </w:rPr>
        <w:t>:</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sz w:val="26"/>
          <w:szCs w:val="26"/>
        </w:rPr>
      </w:pPr>
      <w:r>
        <w:rPr>
          <w:rFonts w:ascii="Calibri" w:eastAsia="Calibri" w:hAnsi="Calibri" w:cs="Calibri"/>
          <w:color w:val="000000"/>
          <w:sz w:val="26"/>
          <w:szCs w:val="26"/>
        </w:rPr>
        <w:t>- Nh</w:t>
      </w:r>
      <w:r>
        <w:rPr>
          <w:rFonts w:ascii="Calibri" w:eastAsia="Calibri" w:hAnsi="Calibri" w:cs="Calibri"/>
          <w:color w:val="000000"/>
          <w:sz w:val="26"/>
          <w:szCs w:val="26"/>
        </w:rPr>
        <w:t>ậ</w:t>
      </w:r>
      <w:r>
        <w:rPr>
          <w:rFonts w:ascii="Calibri" w:eastAsia="Calibri" w:hAnsi="Calibri" w:cs="Calibri"/>
          <w:color w:val="000000"/>
          <w:sz w:val="26"/>
          <w:szCs w:val="26"/>
        </w:rPr>
        <w:t>n bi</w:t>
      </w:r>
      <w:r>
        <w:rPr>
          <w:rFonts w:ascii="Calibri" w:eastAsia="Calibri" w:hAnsi="Calibri" w:cs="Calibri"/>
          <w:color w:val="000000"/>
          <w:sz w:val="26"/>
          <w:szCs w:val="26"/>
        </w:rPr>
        <w:t>ế</w:t>
      </w:r>
      <w:r>
        <w:rPr>
          <w:rFonts w:ascii="Calibri" w:eastAsia="Calibri" w:hAnsi="Calibri" w:cs="Calibri"/>
          <w:color w:val="000000"/>
          <w:sz w:val="26"/>
          <w:szCs w:val="26"/>
        </w:rPr>
        <w:t>t đư</w:t>
      </w:r>
      <w:r>
        <w:rPr>
          <w:rFonts w:ascii="Calibri" w:eastAsia="Calibri" w:hAnsi="Calibri" w:cs="Calibri"/>
          <w:color w:val="000000"/>
          <w:sz w:val="26"/>
          <w:szCs w:val="26"/>
        </w:rPr>
        <w:t>ợ</w:t>
      </w:r>
      <w:r>
        <w:rPr>
          <w:rFonts w:ascii="Calibri" w:eastAsia="Calibri" w:hAnsi="Calibri" w:cs="Calibri"/>
          <w:color w:val="000000"/>
          <w:sz w:val="26"/>
          <w:szCs w:val="26"/>
        </w:rPr>
        <w:t>c các d</w:t>
      </w:r>
      <w:r>
        <w:rPr>
          <w:rFonts w:ascii="Calibri" w:eastAsia="Calibri" w:hAnsi="Calibri" w:cs="Calibri"/>
          <w:color w:val="000000"/>
          <w:sz w:val="26"/>
          <w:szCs w:val="26"/>
        </w:rPr>
        <w:t>ụ</w:t>
      </w:r>
      <w:r>
        <w:rPr>
          <w:rFonts w:ascii="Calibri" w:eastAsia="Calibri" w:hAnsi="Calibri" w:cs="Calibri"/>
          <w:color w:val="000000"/>
          <w:sz w:val="26"/>
          <w:szCs w:val="26"/>
        </w:rPr>
        <w:t>ng c</w:t>
      </w:r>
      <w:r>
        <w:rPr>
          <w:rFonts w:ascii="Calibri" w:eastAsia="Calibri" w:hAnsi="Calibri" w:cs="Calibri"/>
          <w:color w:val="000000"/>
          <w:sz w:val="26"/>
          <w:szCs w:val="26"/>
        </w:rPr>
        <w:t>ụ</w:t>
      </w:r>
      <w:r>
        <w:rPr>
          <w:rFonts w:ascii="Calibri" w:eastAsia="Calibri" w:hAnsi="Calibri" w:cs="Calibri"/>
          <w:color w:val="000000"/>
          <w:sz w:val="26"/>
          <w:szCs w:val="26"/>
        </w:rPr>
        <w:t xml:space="preserve"> đo kh</w:t>
      </w:r>
      <w:r>
        <w:rPr>
          <w:rFonts w:ascii="Calibri" w:eastAsia="Calibri" w:hAnsi="Calibri" w:cs="Calibri"/>
          <w:color w:val="000000"/>
          <w:sz w:val="26"/>
          <w:szCs w:val="26"/>
        </w:rPr>
        <w:t>ố</w:t>
      </w:r>
      <w:r>
        <w:rPr>
          <w:rFonts w:ascii="Calibri" w:eastAsia="Calibri" w:hAnsi="Calibri" w:cs="Calibri"/>
          <w:color w:val="000000"/>
          <w:sz w:val="26"/>
          <w:szCs w:val="26"/>
        </w:rPr>
        <w:t>i lư</w:t>
      </w:r>
      <w:r>
        <w:rPr>
          <w:rFonts w:ascii="Calibri" w:eastAsia="Calibri" w:hAnsi="Calibri" w:cs="Calibri"/>
          <w:color w:val="000000"/>
          <w:sz w:val="26"/>
          <w:szCs w:val="26"/>
        </w:rPr>
        <w:t>ợ</w:t>
      </w:r>
      <w:r>
        <w:rPr>
          <w:rFonts w:ascii="Calibri" w:eastAsia="Calibri" w:hAnsi="Calibri" w:cs="Calibri"/>
          <w:color w:val="000000"/>
          <w:sz w:val="26"/>
          <w:szCs w:val="26"/>
        </w:rPr>
        <w:t>ng thư</w:t>
      </w:r>
      <w:r>
        <w:rPr>
          <w:rFonts w:ascii="Calibri" w:eastAsia="Calibri" w:hAnsi="Calibri" w:cs="Calibri"/>
          <w:color w:val="000000"/>
          <w:sz w:val="26"/>
          <w:szCs w:val="26"/>
        </w:rPr>
        <w:t>ờ</w:t>
      </w:r>
      <w:r>
        <w:rPr>
          <w:rFonts w:ascii="Calibri" w:eastAsia="Calibri" w:hAnsi="Calibri" w:cs="Calibri"/>
          <w:color w:val="000000"/>
          <w:sz w:val="26"/>
          <w:szCs w:val="26"/>
        </w:rPr>
        <w:t>ng dùng trong th</w:t>
      </w:r>
      <w:r>
        <w:rPr>
          <w:rFonts w:ascii="Calibri" w:eastAsia="Calibri" w:hAnsi="Calibri" w:cs="Calibri"/>
          <w:color w:val="000000"/>
          <w:sz w:val="26"/>
          <w:szCs w:val="26"/>
        </w:rPr>
        <w:t>ự</w:t>
      </w:r>
      <w:r>
        <w:rPr>
          <w:rFonts w:ascii="Calibri" w:eastAsia="Calibri" w:hAnsi="Calibri" w:cs="Calibri"/>
          <w:color w:val="000000"/>
          <w:sz w:val="26"/>
          <w:szCs w:val="26"/>
        </w:rPr>
        <w:t>c t</w:t>
      </w:r>
      <w:r>
        <w:rPr>
          <w:rFonts w:ascii="Calibri" w:eastAsia="Calibri" w:hAnsi="Calibri" w:cs="Calibri"/>
          <w:color w:val="000000"/>
          <w:sz w:val="26"/>
          <w:szCs w:val="26"/>
        </w:rPr>
        <w:t>ế</w:t>
      </w:r>
      <w:r>
        <w:rPr>
          <w:rFonts w:ascii="Calibri" w:eastAsia="Calibri" w:hAnsi="Calibri" w:cs="Calibri"/>
          <w:color w:val="000000"/>
          <w:sz w:val="26"/>
          <w:szCs w:val="26"/>
        </w:rPr>
        <w:t xml:space="preserve"> và trong phòng th</w:t>
      </w:r>
      <w:r>
        <w:rPr>
          <w:rFonts w:ascii="Calibri" w:eastAsia="Calibri" w:hAnsi="Calibri" w:cs="Calibri"/>
          <w:color w:val="000000"/>
          <w:sz w:val="26"/>
          <w:szCs w:val="26"/>
        </w:rPr>
        <w:t>ự</w:t>
      </w:r>
      <w:r>
        <w:rPr>
          <w:rFonts w:ascii="Calibri" w:eastAsia="Calibri" w:hAnsi="Calibri" w:cs="Calibri"/>
          <w:color w:val="000000"/>
          <w:sz w:val="26"/>
          <w:szCs w:val="26"/>
        </w:rPr>
        <w:t>c hành: cân Roberval, cân đ</w:t>
      </w:r>
      <w:r>
        <w:rPr>
          <w:rFonts w:ascii="Calibri" w:eastAsia="Calibri" w:hAnsi="Calibri" w:cs="Calibri"/>
          <w:color w:val="000000"/>
          <w:sz w:val="26"/>
          <w:szCs w:val="26"/>
        </w:rPr>
        <w:t>ồ</w:t>
      </w:r>
      <w:r>
        <w:rPr>
          <w:rFonts w:ascii="Calibri" w:eastAsia="Calibri" w:hAnsi="Calibri" w:cs="Calibri"/>
          <w:color w:val="000000"/>
          <w:sz w:val="26"/>
          <w:szCs w:val="26"/>
        </w:rPr>
        <w:t xml:space="preserve">ng </w:t>
      </w:r>
      <w:r>
        <w:rPr>
          <w:rFonts w:ascii="Calibri" w:eastAsia="Calibri" w:hAnsi="Calibri" w:cs="Calibri"/>
          <w:sz w:val="26"/>
          <w:szCs w:val="26"/>
        </w:rPr>
        <w:t>h</w:t>
      </w:r>
      <w:r>
        <w:rPr>
          <w:rFonts w:ascii="Calibri" w:eastAsia="Calibri" w:hAnsi="Calibri" w:cs="Calibri"/>
          <w:sz w:val="26"/>
          <w:szCs w:val="26"/>
        </w:rPr>
        <w:t>ồ</w:t>
      </w:r>
      <w:r>
        <w:rPr>
          <w:rFonts w:ascii="Calibri" w:eastAsia="Calibri" w:hAnsi="Calibri" w:cs="Calibri"/>
          <w:color w:val="000000"/>
          <w:sz w:val="26"/>
          <w:szCs w:val="26"/>
        </w:rPr>
        <w:t>, cân đòn, cân y t</w:t>
      </w:r>
      <w:r>
        <w:rPr>
          <w:rFonts w:ascii="Calibri" w:eastAsia="Calibri" w:hAnsi="Calibri" w:cs="Calibri"/>
          <w:color w:val="000000"/>
          <w:sz w:val="26"/>
          <w:szCs w:val="26"/>
        </w:rPr>
        <w:t>ế</w:t>
      </w:r>
      <w:r>
        <w:rPr>
          <w:rFonts w:ascii="Calibri" w:eastAsia="Calibri" w:hAnsi="Calibri" w:cs="Calibri"/>
          <w:color w:val="000000"/>
          <w:sz w:val="26"/>
          <w:szCs w:val="26"/>
        </w:rPr>
        <w:t>, cân đi</w:t>
      </w:r>
      <w:r>
        <w:rPr>
          <w:rFonts w:ascii="Calibri" w:eastAsia="Calibri" w:hAnsi="Calibri" w:cs="Calibri"/>
          <w:color w:val="000000"/>
          <w:sz w:val="26"/>
          <w:szCs w:val="26"/>
        </w:rPr>
        <w:t>ệ</w:t>
      </w:r>
      <w:r>
        <w:rPr>
          <w:rFonts w:ascii="Calibri" w:eastAsia="Calibri" w:hAnsi="Calibri" w:cs="Calibri"/>
          <w:color w:val="000000"/>
          <w:sz w:val="26"/>
          <w:szCs w:val="26"/>
        </w:rPr>
        <w:t>n t</w:t>
      </w:r>
      <w:r>
        <w:rPr>
          <w:rFonts w:ascii="Calibri" w:eastAsia="Calibri" w:hAnsi="Calibri" w:cs="Calibri"/>
          <w:color w:val="000000"/>
          <w:sz w:val="26"/>
          <w:szCs w:val="26"/>
        </w:rPr>
        <w:t>ử</w:t>
      </w:r>
      <w:r>
        <w:rPr>
          <w:rFonts w:ascii="Calibri" w:eastAsia="Calibri" w:hAnsi="Calibri" w:cs="Calibri"/>
          <w:color w:val="000000"/>
          <w:sz w:val="26"/>
          <w:szCs w:val="26"/>
        </w:rPr>
        <w:t>.</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sz w:val="26"/>
          <w:szCs w:val="26"/>
        </w:rPr>
      </w:pPr>
      <w:r>
        <w:rPr>
          <w:rFonts w:ascii="Calibri" w:eastAsia="Calibri" w:hAnsi="Calibri" w:cs="Calibri"/>
          <w:color w:val="000000"/>
          <w:sz w:val="26"/>
          <w:szCs w:val="26"/>
        </w:rPr>
        <w:t>- Nêu đư</w:t>
      </w:r>
      <w:r>
        <w:rPr>
          <w:rFonts w:ascii="Calibri" w:eastAsia="Calibri" w:hAnsi="Calibri" w:cs="Calibri"/>
          <w:color w:val="000000"/>
          <w:sz w:val="26"/>
          <w:szCs w:val="26"/>
        </w:rPr>
        <w:t>ợ</w:t>
      </w:r>
      <w:r>
        <w:rPr>
          <w:rFonts w:ascii="Calibri" w:eastAsia="Calibri" w:hAnsi="Calibri" w:cs="Calibri"/>
          <w:color w:val="000000"/>
          <w:sz w:val="26"/>
          <w:szCs w:val="26"/>
        </w:rPr>
        <w:t>c đơn v</w:t>
      </w:r>
      <w:r>
        <w:rPr>
          <w:rFonts w:ascii="Calibri" w:eastAsia="Calibri" w:hAnsi="Calibri" w:cs="Calibri"/>
          <w:color w:val="000000"/>
          <w:sz w:val="26"/>
          <w:szCs w:val="26"/>
        </w:rPr>
        <w:t>ị</w:t>
      </w:r>
      <w:r>
        <w:rPr>
          <w:rFonts w:ascii="Calibri" w:eastAsia="Calibri" w:hAnsi="Calibri" w:cs="Calibri"/>
          <w:color w:val="000000"/>
          <w:sz w:val="26"/>
          <w:szCs w:val="26"/>
        </w:rPr>
        <w:t xml:space="preserve"> đo, d</w:t>
      </w:r>
      <w:r>
        <w:rPr>
          <w:rFonts w:ascii="Calibri" w:eastAsia="Calibri" w:hAnsi="Calibri" w:cs="Calibri"/>
          <w:color w:val="000000"/>
          <w:sz w:val="26"/>
          <w:szCs w:val="26"/>
        </w:rPr>
        <w:t>ụ</w:t>
      </w:r>
      <w:r>
        <w:rPr>
          <w:rFonts w:ascii="Calibri" w:eastAsia="Calibri" w:hAnsi="Calibri" w:cs="Calibri"/>
          <w:color w:val="000000"/>
          <w:sz w:val="26"/>
          <w:szCs w:val="26"/>
        </w:rPr>
        <w:t>ng c</w:t>
      </w:r>
      <w:r>
        <w:rPr>
          <w:rFonts w:ascii="Calibri" w:eastAsia="Calibri" w:hAnsi="Calibri" w:cs="Calibri"/>
          <w:color w:val="000000"/>
          <w:sz w:val="26"/>
          <w:szCs w:val="26"/>
        </w:rPr>
        <w:t>ụ</w:t>
      </w:r>
      <w:r>
        <w:rPr>
          <w:rFonts w:ascii="Calibri" w:eastAsia="Calibri" w:hAnsi="Calibri" w:cs="Calibri"/>
          <w:color w:val="000000"/>
          <w:sz w:val="26"/>
          <w:szCs w:val="26"/>
        </w:rPr>
        <w:t xml:space="preserve"> thư</w:t>
      </w:r>
      <w:r>
        <w:rPr>
          <w:rFonts w:ascii="Calibri" w:eastAsia="Calibri" w:hAnsi="Calibri" w:cs="Calibri"/>
          <w:color w:val="000000"/>
          <w:sz w:val="26"/>
          <w:szCs w:val="26"/>
        </w:rPr>
        <w:t>ờ</w:t>
      </w:r>
      <w:r>
        <w:rPr>
          <w:rFonts w:ascii="Calibri" w:eastAsia="Calibri" w:hAnsi="Calibri" w:cs="Calibri"/>
          <w:color w:val="000000"/>
          <w:sz w:val="26"/>
          <w:szCs w:val="26"/>
        </w:rPr>
        <w:t>ng dùng và cách đo kh</w:t>
      </w:r>
      <w:r>
        <w:rPr>
          <w:rFonts w:ascii="Calibri" w:eastAsia="Calibri" w:hAnsi="Calibri" w:cs="Calibri"/>
          <w:color w:val="000000"/>
          <w:sz w:val="26"/>
          <w:szCs w:val="26"/>
        </w:rPr>
        <w:t>ố</w:t>
      </w:r>
      <w:r>
        <w:rPr>
          <w:rFonts w:ascii="Calibri" w:eastAsia="Calibri" w:hAnsi="Calibri" w:cs="Calibri"/>
          <w:color w:val="000000"/>
          <w:sz w:val="26"/>
          <w:szCs w:val="26"/>
        </w:rPr>
        <w:t>i lư</w:t>
      </w:r>
      <w:r>
        <w:rPr>
          <w:rFonts w:ascii="Calibri" w:eastAsia="Calibri" w:hAnsi="Calibri" w:cs="Calibri"/>
          <w:color w:val="000000"/>
          <w:sz w:val="26"/>
          <w:szCs w:val="26"/>
        </w:rPr>
        <w:t>ợ</w:t>
      </w:r>
      <w:r>
        <w:rPr>
          <w:rFonts w:ascii="Calibri" w:eastAsia="Calibri" w:hAnsi="Calibri" w:cs="Calibri"/>
          <w:color w:val="000000"/>
          <w:sz w:val="26"/>
          <w:szCs w:val="26"/>
        </w:rPr>
        <w:t>ng.</w:t>
      </w:r>
    </w:p>
    <w:p w:rsidR="00475325" w:rsidRDefault="00020F2D">
      <w:pPr>
        <w:widowControl w:val="0"/>
        <w:pBdr>
          <w:top w:val="nil"/>
          <w:left w:val="nil"/>
          <w:bottom w:val="nil"/>
          <w:right w:val="nil"/>
          <w:between w:val="nil"/>
        </w:pBdr>
        <w:tabs>
          <w:tab w:val="left" w:pos="701"/>
        </w:tabs>
        <w:spacing w:line="288" w:lineRule="auto"/>
        <w:ind w:firstLine="284"/>
        <w:rPr>
          <w:rFonts w:ascii="Calibri" w:eastAsia="Calibri" w:hAnsi="Calibri" w:cs="Calibri"/>
          <w:color w:val="000000"/>
          <w:sz w:val="26"/>
          <w:szCs w:val="26"/>
        </w:rPr>
      </w:pPr>
      <w:r>
        <w:rPr>
          <w:rFonts w:ascii="Calibri" w:eastAsia="Calibri" w:hAnsi="Calibri" w:cs="Calibri"/>
          <w:color w:val="000000"/>
          <w:sz w:val="26"/>
          <w:szCs w:val="26"/>
        </w:rPr>
        <w:t>- Xác đ</w:t>
      </w:r>
      <w:r>
        <w:rPr>
          <w:rFonts w:ascii="Calibri" w:eastAsia="Calibri" w:hAnsi="Calibri" w:cs="Calibri"/>
          <w:color w:val="000000"/>
          <w:sz w:val="26"/>
          <w:szCs w:val="26"/>
        </w:rPr>
        <w:t>ị</w:t>
      </w:r>
      <w:r>
        <w:rPr>
          <w:rFonts w:ascii="Calibri" w:eastAsia="Calibri" w:hAnsi="Calibri" w:cs="Calibri"/>
          <w:color w:val="000000"/>
          <w:sz w:val="26"/>
          <w:szCs w:val="26"/>
        </w:rPr>
        <w:t>nh đư</w:t>
      </w:r>
      <w:r>
        <w:rPr>
          <w:rFonts w:ascii="Calibri" w:eastAsia="Calibri" w:hAnsi="Calibri" w:cs="Calibri"/>
          <w:color w:val="000000"/>
          <w:sz w:val="26"/>
          <w:szCs w:val="26"/>
        </w:rPr>
        <w:t>ợ</w:t>
      </w:r>
      <w:r>
        <w:rPr>
          <w:rFonts w:ascii="Calibri" w:eastAsia="Calibri" w:hAnsi="Calibri" w:cs="Calibri"/>
          <w:color w:val="000000"/>
          <w:sz w:val="26"/>
          <w:szCs w:val="26"/>
        </w:rPr>
        <w:t>c GHĐ, ĐCNN c</w:t>
      </w:r>
      <w:r>
        <w:rPr>
          <w:rFonts w:ascii="Calibri" w:eastAsia="Calibri" w:hAnsi="Calibri" w:cs="Calibri"/>
          <w:color w:val="000000"/>
          <w:sz w:val="26"/>
          <w:szCs w:val="26"/>
        </w:rPr>
        <w:t>ủ</w:t>
      </w:r>
      <w:r>
        <w:rPr>
          <w:rFonts w:ascii="Calibri" w:eastAsia="Calibri" w:hAnsi="Calibri" w:cs="Calibri"/>
          <w:color w:val="000000"/>
          <w:sz w:val="26"/>
          <w:szCs w:val="26"/>
        </w:rPr>
        <w:t>a m</w:t>
      </w:r>
      <w:r>
        <w:rPr>
          <w:rFonts w:ascii="Calibri" w:eastAsia="Calibri" w:hAnsi="Calibri" w:cs="Calibri"/>
          <w:color w:val="000000"/>
          <w:sz w:val="26"/>
          <w:szCs w:val="26"/>
        </w:rPr>
        <w:t>ộ</w:t>
      </w:r>
      <w:r>
        <w:rPr>
          <w:rFonts w:ascii="Calibri" w:eastAsia="Calibri" w:hAnsi="Calibri" w:cs="Calibri"/>
          <w:color w:val="000000"/>
          <w:sz w:val="26"/>
          <w:szCs w:val="26"/>
        </w:rPr>
        <w:t>t s</w:t>
      </w:r>
      <w:r>
        <w:rPr>
          <w:rFonts w:ascii="Calibri" w:eastAsia="Calibri" w:hAnsi="Calibri" w:cs="Calibri"/>
          <w:color w:val="000000"/>
          <w:sz w:val="26"/>
          <w:szCs w:val="26"/>
        </w:rPr>
        <w:t>ố</w:t>
      </w:r>
      <w:r>
        <w:rPr>
          <w:rFonts w:ascii="Calibri" w:eastAsia="Calibri" w:hAnsi="Calibri" w:cs="Calibri"/>
          <w:color w:val="000000"/>
          <w:sz w:val="26"/>
          <w:szCs w:val="26"/>
        </w:rPr>
        <w:t xml:space="preserve"> lo</w:t>
      </w:r>
      <w:r>
        <w:rPr>
          <w:rFonts w:ascii="Calibri" w:eastAsia="Calibri" w:hAnsi="Calibri" w:cs="Calibri"/>
          <w:color w:val="000000"/>
          <w:sz w:val="26"/>
          <w:szCs w:val="26"/>
        </w:rPr>
        <w:t>ạ</w:t>
      </w:r>
      <w:r>
        <w:rPr>
          <w:rFonts w:ascii="Calibri" w:eastAsia="Calibri" w:hAnsi="Calibri" w:cs="Calibri"/>
          <w:color w:val="000000"/>
          <w:sz w:val="26"/>
          <w:szCs w:val="26"/>
        </w:rPr>
        <w:t>i cân thông thư</w:t>
      </w:r>
      <w:r>
        <w:rPr>
          <w:rFonts w:ascii="Calibri" w:eastAsia="Calibri" w:hAnsi="Calibri" w:cs="Calibri"/>
          <w:color w:val="000000"/>
          <w:sz w:val="26"/>
          <w:szCs w:val="26"/>
        </w:rPr>
        <w:t>ờ</w:t>
      </w:r>
      <w:r>
        <w:rPr>
          <w:rFonts w:ascii="Calibri" w:eastAsia="Calibri" w:hAnsi="Calibri" w:cs="Calibri"/>
          <w:color w:val="000000"/>
          <w:sz w:val="26"/>
          <w:szCs w:val="26"/>
        </w:rPr>
        <w:t>ng.</w:t>
      </w:r>
    </w:p>
    <w:p w:rsidR="00475325" w:rsidRDefault="00020F2D">
      <w:pPr>
        <w:widowControl w:val="0"/>
        <w:pBdr>
          <w:top w:val="nil"/>
          <w:left w:val="nil"/>
          <w:bottom w:val="nil"/>
          <w:right w:val="nil"/>
          <w:between w:val="nil"/>
        </w:pBdr>
        <w:tabs>
          <w:tab w:val="left" w:pos="701"/>
        </w:tabs>
        <w:spacing w:line="288" w:lineRule="auto"/>
        <w:ind w:firstLine="284"/>
        <w:rPr>
          <w:rFonts w:ascii="Calibri" w:eastAsia="Calibri" w:hAnsi="Calibri" w:cs="Calibri"/>
          <w:color w:val="000000"/>
          <w:sz w:val="26"/>
          <w:szCs w:val="26"/>
        </w:rPr>
      </w:pPr>
      <w:r>
        <w:rPr>
          <w:rFonts w:ascii="Calibri" w:eastAsia="Calibri" w:hAnsi="Calibri" w:cs="Calibri"/>
          <w:color w:val="000000"/>
          <w:sz w:val="26"/>
          <w:szCs w:val="26"/>
        </w:rPr>
        <w:t>- Ch</w:t>
      </w:r>
      <w:r>
        <w:rPr>
          <w:rFonts w:ascii="Calibri" w:eastAsia="Calibri" w:hAnsi="Calibri" w:cs="Calibri"/>
          <w:color w:val="000000"/>
          <w:sz w:val="26"/>
          <w:szCs w:val="26"/>
        </w:rPr>
        <w:t>ỉ</w:t>
      </w:r>
      <w:r>
        <w:rPr>
          <w:rFonts w:ascii="Calibri" w:eastAsia="Calibri" w:hAnsi="Calibri" w:cs="Calibri"/>
          <w:color w:val="000000"/>
          <w:sz w:val="26"/>
          <w:szCs w:val="26"/>
        </w:rPr>
        <w:t xml:space="preserve"> ra m</w:t>
      </w:r>
      <w:r>
        <w:rPr>
          <w:rFonts w:ascii="Calibri" w:eastAsia="Calibri" w:hAnsi="Calibri" w:cs="Calibri"/>
          <w:color w:val="000000"/>
          <w:sz w:val="26"/>
          <w:szCs w:val="26"/>
        </w:rPr>
        <w:t>ộ</w:t>
      </w:r>
      <w:r>
        <w:rPr>
          <w:rFonts w:ascii="Calibri" w:eastAsia="Calibri" w:hAnsi="Calibri" w:cs="Calibri"/>
          <w:color w:val="000000"/>
          <w:sz w:val="26"/>
          <w:szCs w:val="26"/>
        </w:rPr>
        <w:t>t s</w:t>
      </w:r>
      <w:r>
        <w:rPr>
          <w:rFonts w:ascii="Calibri" w:eastAsia="Calibri" w:hAnsi="Calibri" w:cs="Calibri"/>
          <w:color w:val="000000"/>
          <w:sz w:val="26"/>
          <w:szCs w:val="26"/>
        </w:rPr>
        <w:t>ố</w:t>
      </w:r>
      <w:r>
        <w:rPr>
          <w:rFonts w:ascii="Calibri" w:eastAsia="Calibri" w:hAnsi="Calibri" w:cs="Calibri"/>
          <w:color w:val="000000"/>
          <w:sz w:val="26"/>
          <w:szCs w:val="26"/>
        </w:rPr>
        <w:t xml:space="preserve"> thao tác sai khi đo và nêu đư</w:t>
      </w:r>
      <w:r>
        <w:rPr>
          <w:rFonts w:ascii="Calibri" w:eastAsia="Calibri" w:hAnsi="Calibri" w:cs="Calibri"/>
          <w:color w:val="000000"/>
          <w:sz w:val="26"/>
          <w:szCs w:val="26"/>
        </w:rPr>
        <w:t>ợ</w:t>
      </w:r>
      <w:r>
        <w:rPr>
          <w:rFonts w:ascii="Calibri" w:eastAsia="Calibri" w:hAnsi="Calibri" w:cs="Calibri"/>
          <w:color w:val="000000"/>
          <w:sz w:val="26"/>
          <w:szCs w:val="26"/>
        </w:rPr>
        <w:t>c cách kh</w:t>
      </w:r>
      <w:r>
        <w:rPr>
          <w:rFonts w:ascii="Calibri" w:eastAsia="Calibri" w:hAnsi="Calibri" w:cs="Calibri"/>
          <w:color w:val="000000"/>
          <w:sz w:val="26"/>
          <w:szCs w:val="26"/>
        </w:rPr>
        <w:t>ắ</w:t>
      </w:r>
      <w:r>
        <w:rPr>
          <w:rFonts w:ascii="Calibri" w:eastAsia="Calibri" w:hAnsi="Calibri" w:cs="Calibri"/>
          <w:color w:val="000000"/>
          <w:sz w:val="26"/>
          <w:szCs w:val="26"/>
        </w:rPr>
        <w:t>c ph</w:t>
      </w:r>
      <w:r>
        <w:rPr>
          <w:rFonts w:ascii="Calibri" w:eastAsia="Calibri" w:hAnsi="Calibri" w:cs="Calibri"/>
          <w:color w:val="000000"/>
          <w:sz w:val="26"/>
          <w:szCs w:val="26"/>
        </w:rPr>
        <w:t>ụ</w:t>
      </w:r>
      <w:r>
        <w:rPr>
          <w:rFonts w:ascii="Calibri" w:eastAsia="Calibri" w:hAnsi="Calibri" w:cs="Calibri"/>
          <w:color w:val="000000"/>
          <w:sz w:val="26"/>
          <w:szCs w:val="26"/>
        </w:rPr>
        <w:t>c m</w:t>
      </w:r>
      <w:r>
        <w:rPr>
          <w:rFonts w:ascii="Calibri" w:eastAsia="Calibri" w:hAnsi="Calibri" w:cs="Calibri"/>
          <w:color w:val="000000"/>
          <w:sz w:val="26"/>
          <w:szCs w:val="26"/>
        </w:rPr>
        <w:t>ộ</w:t>
      </w:r>
      <w:r>
        <w:rPr>
          <w:rFonts w:ascii="Calibri" w:eastAsia="Calibri" w:hAnsi="Calibri" w:cs="Calibri"/>
          <w:color w:val="000000"/>
          <w:sz w:val="26"/>
          <w:szCs w:val="26"/>
        </w:rPr>
        <w:t>t s</w:t>
      </w:r>
      <w:r>
        <w:rPr>
          <w:rFonts w:ascii="Calibri" w:eastAsia="Calibri" w:hAnsi="Calibri" w:cs="Calibri"/>
          <w:color w:val="000000"/>
          <w:sz w:val="26"/>
          <w:szCs w:val="26"/>
        </w:rPr>
        <w:t>ố</w:t>
      </w:r>
      <w:r>
        <w:rPr>
          <w:rFonts w:ascii="Calibri" w:eastAsia="Calibri" w:hAnsi="Calibri" w:cs="Calibri"/>
          <w:color w:val="000000"/>
          <w:sz w:val="26"/>
          <w:szCs w:val="26"/>
        </w:rPr>
        <w:t xml:space="preserve"> thao tác sai đó.</w:t>
      </w:r>
    </w:p>
    <w:p w:rsidR="00475325" w:rsidRDefault="00020F2D">
      <w:pPr>
        <w:widowControl w:val="0"/>
        <w:pBdr>
          <w:top w:val="nil"/>
          <w:left w:val="nil"/>
          <w:bottom w:val="nil"/>
          <w:right w:val="nil"/>
          <w:between w:val="nil"/>
        </w:pBdr>
        <w:tabs>
          <w:tab w:val="left" w:pos="701"/>
        </w:tabs>
        <w:spacing w:line="288" w:lineRule="auto"/>
        <w:ind w:firstLine="284"/>
        <w:rPr>
          <w:rFonts w:ascii="Calibri" w:eastAsia="Calibri" w:hAnsi="Calibri" w:cs="Calibri"/>
          <w:color w:val="000000"/>
          <w:sz w:val="26"/>
          <w:szCs w:val="26"/>
        </w:rPr>
      </w:pPr>
      <w:r>
        <w:rPr>
          <w:rFonts w:ascii="Calibri" w:eastAsia="Calibri" w:hAnsi="Calibri" w:cs="Calibri"/>
          <w:color w:val="000000"/>
          <w:sz w:val="26"/>
          <w:szCs w:val="26"/>
        </w:rPr>
        <w:t>- Đo đư</w:t>
      </w:r>
      <w:r>
        <w:rPr>
          <w:rFonts w:ascii="Calibri" w:eastAsia="Calibri" w:hAnsi="Calibri" w:cs="Calibri"/>
          <w:color w:val="000000"/>
          <w:sz w:val="26"/>
          <w:szCs w:val="26"/>
        </w:rPr>
        <w:t>ợ</w:t>
      </w:r>
      <w:r>
        <w:rPr>
          <w:rFonts w:ascii="Calibri" w:eastAsia="Calibri" w:hAnsi="Calibri" w:cs="Calibri"/>
          <w:color w:val="000000"/>
          <w:sz w:val="26"/>
          <w:szCs w:val="26"/>
        </w:rPr>
        <w:t>c kh</w:t>
      </w:r>
      <w:r>
        <w:rPr>
          <w:rFonts w:ascii="Calibri" w:eastAsia="Calibri" w:hAnsi="Calibri" w:cs="Calibri"/>
          <w:color w:val="000000"/>
          <w:sz w:val="26"/>
          <w:szCs w:val="26"/>
        </w:rPr>
        <w:t>ố</w:t>
      </w:r>
      <w:r>
        <w:rPr>
          <w:rFonts w:ascii="Calibri" w:eastAsia="Calibri" w:hAnsi="Calibri" w:cs="Calibri"/>
          <w:color w:val="000000"/>
          <w:sz w:val="26"/>
          <w:szCs w:val="26"/>
        </w:rPr>
        <w:t>i lư</w:t>
      </w:r>
      <w:r>
        <w:rPr>
          <w:rFonts w:ascii="Calibri" w:eastAsia="Calibri" w:hAnsi="Calibri" w:cs="Calibri"/>
          <w:color w:val="000000"/>
          <w:sz w:val="26"/>
          <w:szCs w:val="26"/>
        </w:rPr>
        <w:t>ợ</w:t>
      </w:r>
      <w:r>
        <w:rPr>
          <w:rFonts w:ascii="Calibri" w:eastAsia="Calibri" w:hAnsi="Calibri" w:cs="Calibri"/>
          <w:color w:val="000000"/>
          <w:sz w:val="26"/>
          <w:szCs w:val="26"/>
        </w:rPr>
        <w:t>ng v</w:t>
      </w:r>
      <w:r>
        <w:rPr>
          <w:rFonts w:ascii="Calibri" w:eastAsia="Calibri" w:hAnsi="Calibri" w:cs="Calibri"/>
          <w:color w:val="000000"/>
          <w:sz w:val="26"/>
          <w:szCs w:val="26"/>
        </w:rPr>
        <w:t>ớ</w:t>
      </w:r>
      <w:r>
        <w:rPr>
          <w:rFonts w:ascii="Calibri" w:eastAsia="Calibri" w:hAnsi="Calibri" w:cs="Calibri"/>
          <w:color w:val="000000"/>
          <w:sz w:val="26"/>
          <w:szCs w:val="26"/>
        </w:rPr>
        <w:t>i k</w:t>
      </w:r>
      <w:r>
        <w:rPr>
          <w:rFonts w:ascii="Calibri" w:eastAsia="Calibri" w:hAnsi="Calibri" w:cs="Calibri"/>
          <w:color w:val="000000"/>
          <w:sz w:val="26"/>
          <w:szCs w:val="26"/>
        </w:rPr>
        <w:t>ế</w:t>
      </w:r>
      <w:r>
        <w:rPr>
          <w:rFonts w:ascii="Calibri" w:eastAsia="Calibri" w:hAnsi="Calibri" w:cs="Calibri"/>
          <w:color w:val="000000"/>
          <w:sz w:val="26"/>
          <w:szCs w:val="26"/>
        </w:rPr>
        <w:t>t qu</w:t>
      </w:r>
      <w:r>
        <w:rPr>
          <w:rFonts w:ascii="Calibri" w:eastAsia="Calibri" w:hAnsi="Calibri" w:cs="Calibri"/>
          <w:color w:val="000000"/>
          <w:sz w:val="26"/>
          <w:szCs w:val="26"/>
        </w:rPr>
        <w:t>ả</w:t>
      </w:r>
      <w:r>
        <w:rPr>
          <w:rFonts w:ascii="Calibri" w:eastAsia="Calibri" w:hAnsi="Calibri" w:cs="Calibri"/>
          <w:color w:val="000000"/>
          <w:sz w:val="26"/>
          <w:szCs w:val="26"/>
        </w:rPr>
        <w:t xml:space="preserve"> tin c</w:t>
      </w:r>
      <w:r>
        <w:rPr>
          <w:rFonts w:ascii="Calibri" w:eastAsia="Calibri" w:hAnsi="Calibri" w:cs="Calibri"/>
          <w:color w:val="000000"/>
          <w:sz w:val="26"/>
          <w:szCs w:val="26"/>
        </w:rPr>
        <w:t>ậ</w:t>
      </w:r>
      <w:r>
        <w:rPr>
          <w:rFonts w:ascii="Calibri" w:eastAsia="Calibri" w:hAnsi="Calibri" w:cs="Calibri"/>
          <w:color w:val="000000"/>
          <w:sz w:val="26"/>
          <w:szCs w:val="26"/>
        </w:rPr>
        <w:t>y.</w:t>
      </w:r>
    </w:p>
    <w:p w:rsidR="00475325" w:rsidRDefault="00020F2D">
      <w:pPr>
        <w:keepNext/>
        <w:keepLines/>
        <w:widowControl w:val="0"/>
        <w:pBdr>
          <w:top w:val="nil"/>
          <w:left w:val="nil"/>
          <w:bottom w:val="nil"/>
          <w:right w:val="nil"/>
          <w:between w:val="nil"/>
        </w:pBdr>
        <w:spacing w:line="288" w:lineRule="auto"/>
        <w:rPr>
          <w:rFonts w:ascii="Calibri" w:eastAsia="Calibri" w:hAnsi="Calibri" w:cs="Calibri"/>
          <w:b/>
          <w:color w:val="FF0000"/>
          <w:sz w:val="24"/>
          <w:szCs w:val="24"/>
        </w:rPr>
      </w:pPr>
      <w:bookmarkStart w:id="43" w:name="bookmark=id.3fwokq0" w:colFirst="0" w:colLast="0"/>
      <w:bookmarkStart w:id="44" w:name="bookmark=id.1v1yuxt" w:colFirst="0" w:colLast="0"/>
      <w:bookmarkEnd w:id="43"/>
      <w:bookmarkEnd w:id="44"/>
      <w:r>
        <w:rPr>
          <w:rFonts w:ascii="Calibri" w:eastAsia="Calibri" w:hAnsi="Calibri" w:cs="Calibri"/>
          <w:b/>
          <w:color w:val="FF0000"/>
          <w:sz w:val="24"/>
          <w:szCs w:val="24"/>
        </w:rPr>
        <w:t>II. CHU</w:t>
      </w:r>
      <w:r>
        <w:rPr>
          <w:rFonts w:ascii="Calibri" w:eastAsia="Calibri" w:hAnsi="Calibri" w:cs="Calibri"/>
          <w:b/>
          <w:color w:val="FF0000"/>
          <w:sz w:val="24"/>
          <w:szCs w:val="24"/>
        </w:rPr>
        <w:t>Ẩ</w:t>
      </w:r>
      <w:r>
        <w:rPr>
          <w:rFonts w:ascii="Calibri" w:eastAsia="Calibri" w:hAnsi="Calibri" w:cs="Calibri"/>
          <w:b/>
          <w:color w:val="FF0000"/>
          <w:sz w:val="24"/>
          <w:szCs w:val="24"/>
        </w:rPr>
        <w:t>N B</w:t>
      </w:r>
      <w:r>
        <w:rPr>
          <w:rFonts w:ascii="Calibri" w:eastAsia="Calibri" w:hAnsi="Calibri" w:cs="Calibri"/>
          <w:b/>
          <w:color w:val="FF0000"/>
          <w:sz w:val="24"/>
          <w:szCs w:val="24"/>
        </w:rPr>
        <w:t>Ị</w:t>
      </w:r>
    </w:p>
    <w:p w:rsidR="00475325" w:rsidRDefault="00020F2D">
      <w:pPr>
        <w:widowControl w:val="0"/>
        <w:pBdr>
          <w:top w:val="nil"/>
          <w:left w:val="nil"/>
          <w:bottom w:val="nil"/>
          <w:right w:val="nil"/>
          <w:between w:val="nil"/>
        </w:pBdr>
        <w:tabs>
          <w:tab w:val="left" w:pos="725"/>
        </w:tabs>
        <w:spacing w:line="288" w:lineRule="auto"/>
        <w:ind w:firstLine="284"/>
        <w:rPr>
          <w:rFonts w:ascii="Calibri" w:eastAsia="Calibri" w:hAnsi="Calibri" w:cs="Calibri"/>
          <w:color w:val="000000"/>
          <w:sz w:val="26"/>
          <w:szCs w:val="26"/>
        </w:rPr>
      </w:pPr>
      <w:r>
        <w:rPr>
          <w:rFonts w:ascii="Calibri" w:eastAsia="Calibri" w:hAnsi="Calibri" w:cs="Calibri"/>
          <w:color w:val="000000"/>
          <w:sz w:val="26"/>
          <w:szCs w:val="26"/>
        </w:rPr>
        <w:t>- M</w:t>
      </w:r>
      <w:r>
        <w:rPr>
          <w:rFonts w:ascii="Calibri" w:eastAsia="Calibri" w:hAnsi="Calibri" w:cs="Calibri"/>
          <w:color w:val="000000"/>
          <w:sz w:val="26"/>
          <w:szCs w:val="26"/>
        </w:rPr>
        <w:t>ộ</w:t>
      </w:r>
      <w:r>
        <w:rPr>
          <w:rFonts w:ascii="Calibri" w:eastAsia="Calibri" w:hAnsi="Calibri" w:cs="Calibri"/>
          <w:color w:val="000000"/>
          <w:sz w:val="26"/>
          <w:szCs w:val="26"/>
        </w:rPr>
        <w:t>t s</w:t>
      </w:r>
      <w:r>
        <w:rPr>
          <w:rFonts w:ascii="Calibri" w:eastAsia="Calibri" w:hAnsi="Calibri" w:cs="Calibri"/>
          <w:color w:val="000000"/>
          <w:sz w:val="26"/>
          <w:szCs w:val="26"/>
        </w:rPr>
        <w:t>ố</w:t>
      </w:r>
      <w:r>
        <w:rPr>
          <w:rFonts w:ascii="Calibri" w:eastAsia="Calibri" w:hAnsi="Calibri" w:cs="Calibri"/>
          <w:color w:val="000000"/>
          <w:sz w:val="26"/>
          <w:szCs w:val="26"/>
        </w:rPr>
        <w:t xml:space="preserve"> lo</w:t>
      </w:r>
      <w:r>
        <w:rPr>
          <w:rFonts w:ascii="Calibri" w:eastAsia="Calibri" w:hAnsi="Calibri" w:cs="Calibri"/>
          <w:color w:val="000000"/>
          <w:sz w:val="26"/>
          <w:szCs w:val="26"/>
        </w:rPr>
        <w:t>ạ</w:t>
      </w:r>
      <w:r>
        <w:rPr>
          <w:rFonts w:ascii="Calibri" w:eastAsia="Calibri" w:hAnsi="Calibri" w:cs="Calibri"/>
          <w:color w:val="000000"/>
          <w:sz w:val="26"/>
          <w:szCs w:val="26"/>
        </w:rPr>
        <w:t>i cân: cân Roberval, cân đ</w:t>
      </w:r>
      <w:r>
        <w:rPr>
          <w:rFonts w:ascii="Calibri" w:eastAsia="Calibri" w:hAnsi="Calibri" w:cs="Calibri"/>
          <w:color w:val="000000"/>
          <w:sz w:val="26"/>
          <w:szCs w:val="26"/>
        </w:rPr>
        <w:t>ồ</w:t>
      </w:r>
      <w:r>
        <w:rPr>
          <w:rFonts w:ascii="Calibri" w:eastAsia="Calibri" w:hAnsi="Calibri" w:cs="Calibri"/>
          <w:color w:val="000000"/>
          <w:sz w:val="26"/>
          <w:szCs w:val="26"/>
        </w:rPr>
        <w:t>ng h</w:t>
      </w:r>
      <w:r>
        <w:rPr>
          <w:rFonts w:ascii="Calibri" w:eastAsia="Calibri" w:hAnsi="Calibri" w:cs="Calibri"/>
          <w:color w:val="000000"/>
          <w:sz w:val="26"/>
          <w:szCs w:val="26"/>
        </w:rPr>
        <w:t>ồ</w:t>
      </w:r>
      <w:r>
        <w:rPr>
          <w:rFonts w:ascii="Calibri" w:eastAsia="Calibri" w:hAnsi="Calibri" w:cs="Calibri"/>
          <w:color w:val="000000"/>
          <w:sz w:val="26"/>
          <w:szCs w:val="26"/>
        </w:rPr>
        <w:t>, cân đi</w:t>
      </w:r>
      <w:r>
        <w:rPr>
          <w:rFonts w:ascii="Calibri" w:eastAsia="Calibri" w:hAnsi="Calibri" w:cs="Calibri"/>
          <w:color w:val="000000"/>
          <w:sz w:val="26"/>
          <w:szCs w:val="26"/>
        </w:rPr>
        <w:t>ệ</w:t>
      </w:r>
      <w:r>
        <w:rPr>
          <w:rFonts w:ascii="Calibri" w:eastAsia="Calibri" w:hAnsi="Calibri" w:cs="Calibri"/>
          <w:color w:val="000000"/>
          <w:sz w:val="26"/>
          <w:szCs w:val="26"/>
        </w:rPr>
        <w:t>n</w:t>
      </w:r>
      <w:r>
        <w:rPr>
          <w:rFonts w:ascii="Calibri" w:eastAsia="Calibri" w:hAnsi="Calibri" w:cs="Calibri"/>
          <w:color w:val="000000"/>
          <w:sz w:val="26"/>
          <w:szCs w:val="26"/>
        </w:rPr>
        <w:t xml:space="preserve"> t</w:t>
      </w:r>
      <w:r>
        <w:rPr>
          <w:rFonts w:ascii="Calibri" w:eastAsia="Calibri" w:hAnsi="Calibri" w:cs="Calibri"/>
          <w:color w:val="000000"/>
          <w:sz w:val="26"/>
          <w:szCs w:val="26"/>
        </w:rPr>
        <w:t>ử</w:t>
      </w:r>
      <w:r>
        <w:rPr>
          <w:rFonts w:ascii="Calibri" w:eastAsia="Calibri" w:hAnsi="Calibri" w:cs="Calibri"/>
          <w:color w:val="000000"/>
          <w:sz w:val="26"/>
          <w:szCs w:val="26"/>
        </w:rPr>
        <w:t>,...</w:t>
      </w:r>
    </w:p>
    <w:p w:rsidR="00475325" w:rsidRDefault="00020F2D">
      <w:pPr>
        <w:widowControl w:val="0"/>
        <w:pBdr>
          <w:top w:val="nil"/>
          <w:left w:val="nil"/>
          <w:bottom w:val="nil"/>
          <w:right w:val="nil"/>
          <w:between w:val="nil"/>
        </w:pBdr>
        <w:tabs>
          <w:tab w:val="left" w:pos="725"/>
        </w:tabs>
        <w:spacing w:line="288" w:lineRule="auto"/>
        <w:ind w:firstLine="284"/>
        <w:rPr>
          <w:rFonts w:ascii="Calibri" w:eastAsia="Calibri" w:hAnsi="Calibri" w:cs="Calibri"/>
          <w:color w:val="000000"/>
          <w:sz w:val="26"/>
          <w:szCs w:val="26"/>
        </w:rPr>
      </w:pPr>
      <w:r>
        <w:rPr>
          <w:rFonts w:ascii="Calibri" w:eastAsia="Calibri" w:hAnsi="Calibri" w:cs="Calibri"/>
          <w:color w:val="000000"/>
          <w:sz w:val="26"/>
          <w:szCs w:val="26"/>
        </w:rPr>
        <w:t>- M</w:t>
      </w:r>
      <w:r>
        <w:rPr>
          <w:rFonts w:ascii="Calibri" w:eastAsia="Calibri" w:hAnsi="Calibri" w:cs="Calibri"/>
          <w:color w:val="000000"/>
          <w:sz w:val="26"/>
          <w:szCs w:val="26"/>
        </w:rPr>
        <w:t>ộ</w:t>
      </w:r>
      <w:r>
        <w:rPr>
          <w:rFonts w:ascii="Calibri" w:eastAsia="Calibri" w:hAnsi="Calibri" w:cs="Calibri"/>
          <w:color w:val="000000"/>
          <w:sz w:val="26"/>
          <w:szCs w:val="26"/>
        </w:rPr>
        <w:t>t s</w:t>
      </w:r>
      <w:r>
        <w:rPr>
          <w:rFonts w:ascii="Calibri" w:eastAsia="Calibri" w:hAnsi="Calibri" w:cs="Calibri"/>
          <w:color w:val="000000"/>
          <w:sz w:val="26"/>
          <w:szCs w:val="26"/>
        </w:rPr>
        <w:t>ố</w:t>
      </w:r>
      <w:r>
        <w:rPr>
          <w:rFonts w:ascii="Calibri" w:eastAsia="Calibri" w:hAnsi="Calibri" w:cs="Calibri"/>
          <w:color w:val="000000"/>
          <w:sz w:val="26"/>
          <w:szCs w:val="26"/>
        </w:rPr>
        <w:t xml:space="preserve"> v</w:t>
      </w:r>
      <w:r>
        <w:rPr>
          <w:rFonts w:ascii="Calibri" w:eastAsia="Calibri" w:hAnsi="Calibri" w:cs="Calibri"/>
          <w:color w:val="000000"/>
          <w:sz w:val="26"/>
          <w:szCs w:val="26"/>
        </w:rPr>
        <w:t>ậ</w:t>
      </w:r>
      <w:r>
        <w:rPr>
          <w:rFonts w:ascii="Calibri" w:eastAsia="Calibri" w:hAnsi="Calibri" w:cs="Calibri"/>
          <w:color w:val="000000"/>
          <w:sz w:val="26"/>
          <w:szCs w:val="26"/>
        </w:rPr>
        <w:t>t đ</w:t>
      </w:r>
      <w:r>
        <w:rPr>
          <w:rFonts w:ascii="Calibri" w:eastAsia="Calibri" w:hAnsi="Calibri" w:cs="Calibri"/>
          <w:color w:val="000000"/>
          <w:sz w:val="26"/>
          <w:szCs w:val="26"/>
        </w:rPr>
        <w:t>ể</w:t>
      </w:r>
      <w:r>
        <w:rPr>
          <w:rFonts w:ascii="Calibri" w:eastAsia="Calibri" w:hAnsi="Calibri" w:cs="Calibri"/>
          <w:color w:val="000000"/>
          <w:sz w:val="26"/>
          <w:szCs w:val="26"/>
        </w:rPr>
        <w:t xml:space="preserve"> cân.</w:t>
      </w:r>
    </w:p>
    <w:p w:rsidR="00475325" w:rsidRDefault="00020F2D">
      <w:pPr>
        <w:widowControl w:val="0"/>
        <w:pBdr>
          <w:top w:val="nil"/>
          <w:left w:val="nil"/>
          <w:bottom w:val="nil"/>
          <w:right w:val="nil"/>
          <w:between w:val="nil"/>
        </w:pBdr>
        <w:tabs>
          <w:tab w:val="left" w:pos="725"/>
        </w:tabs>
        <w:spacing w:line="288" w:lineRule="auto"/>
        <w:rPr>
          <w:rFonts w:ascii="Calibri" w:eastAsia="Calibri" w:hAnsi="Calibri" w:cs="Calibri"/>
          <w:b/>
          <w:color w:val="FF0000"/>
          <w:sz w:val="26"/>
          <w:szCs w:val="26"/>
        </w:rPr>
      </w:pPr>
      <w:r>
        <w:rPr>
          <w:rFonts w:ascii="Calibri" w:eastAsia="Calibri" w:hAnsi="Calibri" w:cs="Calibri"/>
          <w:b/>
          <w:color w:val="FF0000"/>
          <w:sz w:val="24"/>
          <w:szCs w:val="24"/>
        </w:rPr>
        <w:t>III</w:t>
      </w:r>
      <w:r>
        <w:rPr>
          <w:rFonts w:ascii="Calibri" w:eastAsia="Calibri" w:hAnsi="Calibri" w:cs="Calibri"/>
          <w:b/>
          <w:color w:val="FF0000"/>
          <w:sz w:val="26"/>
          <w:szCs w:val="26"/>
        </w:rPr>
        <w:t xml:space="preserve">. </w:t>
      </w:r>
      <w:r>
        <w:rPr>
          <w:rFonts w:ascii="Calibri" w:eastAsia="Calibri" w:hAnsi="Calibri" w:cs="Calibri"/>
          <w:b/>
          <w:color w:val="FF0000"/>
          <w:sz w:val="24"/>
          <w:szCs w:val="24"/>
        </w:rPr>
        <w:t>THÔNG TIN B</w:t>
      </w:r>
      <w:r>
        <w:rPr>
          <w:rFonts w:ascii="Calibri" w:eastAsia="Calibri" w:hAnsi="Calibri" w:cs="Calibri"/>
          <w:b/>
          <w:color w:val="FF0000"/>
          <w:sz w:val="24"/>
          <w:szCs w:val="24"/>
        </w:rPr>
        <w:t>Ổ</w:t>
      </w:r>
      <w:r>
        <w:rPr>
          <w:rFonts w:ascii="Calibri" w:eastAsia="Calibri" w:hAnsi="Calibri" w:cs="Calibri"/>
          <w:b/>
          <w:color w:val="FF0000"/>
          <w:sz w:val="24"/>
          <w:szCs w:val="24"/>
        </w:rPr>
        <w:t xml:space="preserve"> SUNG</w:t>
      </w:r>
    </w:p>
    <w:p w:rsidR="00475325" w:rsidRDefault="00020F2D">
      <w:pPr>
        <w:widowControl w:val="0"/>
        <w:pBdr>
          <w:top w:val="nil"/>
          <w:left w:val="nil"/>
          <w:bottom w:val="nil"/>
          <w:right w:val="nil"/>
          <w:between w:val="nil"/>
        </w:pBdr>
        <w:tabs>
          <w:tab w:val="left" w:pos="714"/>
        </w:tabs>
        <w:spacing w:line="288" w:lineRule="auto"/>
        <w:ind w:firstLine="284"/>
        <w:rPr>
          <w:rFonts w:ascii="Calibri" w:eastAsia="Calibri" w:hAnsi="Calibri" w:cs="Calibri"/>
          <w:color w:val="000000"/>
          <w:sz w:val="26"/>
          <w:szCs w:val="26"/>
        </w:rPr>
      </w:pPr>
      <w:r>
        <w:rPr>
          <w:rFonts w:ascii="Calibri" w:eastAsia="Calibri" w:hAnsi="Calibri" w:cs="Calibri"/>
          <w:color w:val="000000"/>
          <w:sz w:val="26"/>
          <w:szCs w:val="26"/>
        </w:rPr>
        <w:t>- GV lưu ý đ</w:t>
      </w:r>
      <w:r>
        <w:rPr>
          <w:rFonts w:ascii="Calibri" w:eastAsia="Calibri" w:hAnsi="Calibri" w:cs="Calibri"/>
          <w:color w:val="000000"/>
          <w:sz w:val="26"/>
          <w:szCs w:val="26"/>
        </w:rPr>
        <w:t>ể</w:t>
      </w:r>
      <w:r>
        <w:rPr>
          <w:rFonts w:ascii="Calibri" w:eastAsia="Calibri" w:hAnsi="Calibri" w:cs="Calibri"/>
          <w:color w:val="000000"/>
          <w:sz w:val="26"/>
          <w:szCs w:val="26"/>
        </w:rPr>
        <w:t xml:space="preserve"> HS c</w:t>
      </w:r>
      <w:r>
        <w:rPr>
          <w:rFonts w:ascii="Calibri" w:eastAsia="Calibri" w:hAnsi="Calibri" w:cs="Calibri"/>
          <w:color w:val="000000"/>
          <w:sz w:val="26"/>
          <w:szCs w:val="26"/>
        </w:rPr>
        <w:t>ầ</w:t>
      </w:r>
      <w:r>
        <w:rPr>
          <w:rFonts w:ascii="Calibri" w:eastAsia="Calibri" w:hAnsi="Calibri" w:cs="Calibri"/>
          <w:color w:val="000000"/>
          <w:sz w:val="26"/>
          <w:szCs w:val="26"/>
        </w:rPr>
        <w:t>n bi</w:t>
      </w:r>
      <w:r>
        <w:rPr>
          <w:rFonts w:ascii="Calibri" w:eastAsia="Calibri" w:hAnsi="Calibri" w:cs="Calibri"/>
          <w:color w:val="000000"/>
          <w:sz w:val="26"/>
          <w:szCs w:val="26"/>
        </w:rPr>
        <w:t>ế</w:t>
      </w:r>
      <w:r>
        <w:rPr>
          <w:rFonts w:ascii="Calibri" w:eastAsia="Calibri" w:hAnsi="Calibri" w:cs="Calibri"/>
          <w:color w:val="000000"/>
          <w:sz w:val="26"/>
          <w:szCs w:val="26"/>
        </w:rPr>
        <w:t>t r</w:t>
      </w:r>
      <w:r>
        <w:rPr>
          <w:rFonts w:ascii="Calibri" w:eastAsia="Calibri" w:hAnsi="Calibri" w:cs="Calibri"/>
          <w:color w:val="000000"/>
          <w:sz w:val="26"/>
          <w:szCs w:val="26"/>
        </w:rPr>
        <w:t>ằ</w:t>
      </w:r>
      <w:r>
        <w:rPr>
          <w:rFonts w:ascii="Calibri" w:eastAsia="Calibri" w:hAnsi="Calibri" w:cs="Calibri"/>
          <w:color w:val="000000"/>
          <w:sz w:val="26"/>
          <w:szCs w:val="26"/>
        </w:rPr>
        <w:t>ng nên ch</w:t>
      </w:r>
      <w:r>
        <w:rPr>
          <w:rFonts w:ascii="Calibri" w:eastAsia="Calibri" w:hAnsi="Calibri" w:cs="Calibri"/>
          <w:color w:val="000000"/>
          <w:sz w:val="26"/>
          <w:szCs w:val="26"/>
        </w:rPr>
        <w:t>ọ</w:t>
      </w:r>
      <w:r>
        <w:rPr>
          <w:rFonts w:ascii="Calibri" w:eastAsia="Calibri" w:hAnsi="Calibri" w:cs="Calibri"/>
          <w:color w:val="000000"/>
          <w:sz w:val="26"/>
          <w:szCs w:val="26"/>
        </w:rPr>
        <w:t>n lo</w:t>
      </w:r>
      <w:r>
        <w:rPr>
          <w:rFonts w:ascii="Calibri" w:eastAsia="Calibri" w:hAnsi="Calibri" w:cs="Calibri"/>
          <w:color w:val="000000"/>
          <w:sz w:val="26"/>
          <w:szCs w:val="26"/>
        </w:rPr>
        <w:t>ạ</w:t>
      </w:r>
      <w:r>
        <w:rPr>
          <w:rFonts w:ascii="Calibri" w:eastAsia="Calibri" w:hAnsi="Calibri" w:cs="Calibri"/>
          <w:color w:val="000000"/>
          <w:sz w:val="26"/>
          <w:szCs w:val="26"/>
        </w:rPr>
        <w:t>i cân có GHĐ và ĐCNN thích h</w:t>
      </w:r>
      <w:r>
        <w:rPr>
          <w:rFonts w:ascii="Calibri" w:eastAsia="Calibri" w:hAnsi="Calibri" w:cs="Calibri"/>
          <w:color w:val="000000"/>
          <w:sz w:val="26"/>
          <w:szCs w:val="26"/>
        </w:rPr>
        <w:t>ợ</w:t>
      </w:r>
      <w:r>
        <w:rPr>
          <w:rFonts w:ascii="Calibri" w:eastAsia="Calibri" w:hAnsi="Calibri" w:cs="Calibri"/>
          <w:color w:val="000000"/>
          <w:sz w:val="26"/>
          <w:szCs w:val="26"/>
        </w:rPr>
        <w:t>p đ</w:t>
      </w:r>
      <w:r>
        <w:rPr>
          <w:rFonts w:ascii="Calibri" w:eastAsia="Calibri" w:hAnsi="Calibri" w:cs="Calibri"/>
          <w:color w:val="000000"/>
          <w:sz w:val="26"/>
          <w:szCs w:val="26"/>
        </w:rPr>
        <w:t>ể</w:t>
      </w:r>
      <w:r>
        <w:rPr>
          <w:rFonts w:ascii="Calibri" w:eastAsia="Calibri" w:hAnsi="Calibri" w:cs="Calibri"/>
          <w:color w:val="000000"/>
          <w:sz w:val="26"/>
          <w:szCs w:val="26"/>
        </w:rPr>
        <w:t xml:space="preserve"> tránh b</w:t>
      </w:r>
      <w:r>
        <w:rPr>
          <w:rFonts w:ascii="Calibri" w:eastAsia="Calibri" w:hAnsi="Calibri" w:cs="Calibri"/>
          <w:color w:val="000000"/>
          <w:sz w:val="26"/>
          <w:szCs w:val="26"/>
        </w:rPr>
        <w:t>ị</w:t>
      </w:r>
      <w:r>
        <w:rPr>
          <w:rFonts w:ascii="Calibri" w:eastAsia="Calibri" w:hAnsi="Calibri" w:cs="Calibri"/>
          <w:color w:val="000000"/>
          <w:sz w:val="26"/>
          <w:szCs w:val="26"/>
        </w:rPr>
        <w:t xml:space="preserve"> sai s</w:t>
      </w:r>
      <w:r>
        <w:rPr>
          <w:rFonts w:ascii="Calibri" w:eastAsia="Calibri" w:hAnsi="Calibri" w:cs="Calibri"/>
          <w:color w:val="000000"/>
          <w:sz w:val="26"/>
          <w:szCs w:val="26"/>
        </w:rPr>
        <w:t>ố</w:t>
      </w:r>
      <w:r>
        <w:rPr>
          <w:rFonts w:ascii="Calibri" w:eastAsia="Calibri" w:hAnsi="Calibri" w:cs="Calibri"/>
          <w:color w:val="000000"/>
          <w:sz w:val="26"/>
          <w:szCs w:val="26"/>
        </w:rPr>
        <w:t xml:space="preserve"> l</w:t>
      </w:r>
      <w:r>
        <w:rPr>
          <w:rFonts w:ascii="Calibri" w:eastAsia="Calibri" w:hAnsi="Calibri" w:cs="Calibri"/>
          <w:color w:val="000000"/>
          <w:sz w:val="26"/>
          <w:szCs w:val="26"/>
        </w:rPr>
        <w:t>ớ</w:t>
      </w:r>
      <w:r>
        <w:rPr>
          <w:rFonts w:ascii="Calibri" w:eastAsia="Calibri" w:hAnsi="Calibri" w:cs="Calibri"/>
          <w:color w:val="000000"/>
          <w:sz w:val="26"/>
          <w:szCs w:val="26"/>
        </w:rPr>
        <w:t>n.</w:t>
      </w:r>
    </w:p>
    <w:p w:rsidR="00475325" w:rsidRDefault="00020F2D">
      <w:pPr>
        <w:widowControl w:val="0"/>
        <w:pBdr>
          <w:top w:val="nil"/>
          <w:left w:val="nil"/>
          <w:bottom w:val="nil"/>
          <w:right w:val="nil"/>
          <w:between w:val="nil"/>
        </w:pBdr>
        <w:tabs>
          <w:tab w:val="left" w:pos="714"/>
        </w:tabs>
        <w:spacing w:line="288" w:lineRule="auto"/>
        <w:ind w:firstLine="284"/>
        <w:rPr>
          <w:rFonts w:ascii="Calibri" w:eastAsia="Calibri" w:hAnsi="Calibri" w:cs="Calibri"/>
          <w:color w:val="000000"/>
          <w:sz w:val="26"/>
          <w:szCs w:val="26"/>
        </w:rPr>
      </w:pPr>
      <w:r>
        <w:rPr>
          <w:rFonts w:ascii="Calibri" w:eastAsia="Calibri" w:hAnsi="Calibri" w:cs="Calibri"/>
          <w:color w:val="000000"/>
          <w:sz w:val="26"/>
          <w:szCs w:val="26"/>
        </w:rPr>
        <w:t>- Trong chương trình môn KHTN m</w:t>
      </w:r>
      <w:r>
        <w:rPr>
          <w:rFonts w:ascii="Calibri" w:eastAsia="Calibri" w:hAnsi="Calibri" w:cs="Calibri"/>
          <w:color w:val="000000"/>
          <w:sz w:val="26"/>
          <w:szCs w:val="26"/>
        </w:rPr>
        <w:t>ớ</w:t>
      </w:r>
      <w:r>
        <w:rPr>
          <w:rFonts w:ascii="Calibri" w:eastAsia="Calibri" w:hAnsi="Calibri" w:cs="Calibri"/>
          <w:color w:val="000000"/>
          <w:sz w:val="26"/>
          <w:szCs w:val="26"/>
        </w:rPr>
        <w:t>i, ki</w:t>
      </w:r>
      <w:r>
        <w:rPr>
          <w:rFonts w:ascii="Calibri" w:eastAsia="Calibri" w:hAnsi="Calibri" w:cs="Calibri"/>
          <w:color w:val="000000"/>
          <w:sz w:val="26"/>
          <w:szCs w:val="26"/>
        </w:rPr>
        <w:t>ế</w:t>
      </w:r>
      <w:r>
        <w:rPr>
          <w:rFonts w:ascii="Calibri" w:eastAsia="Calibri" w:hAnsi="Calibri" w:cs="Calibri"/>
          <w:color w:val="000000"/>
          <w:sz w:val="26"/>
          <w:szCs w:val="26"/>
        </w:rPr>
        <w:t>n th</w:t>
      </w:r>
      <w:r>
        <w:rPr>
          <w:rFonts w:ascii="Calibri" w:eastAsia="Calibri" w:hAnsi="Calibri" w:cs="Calibri"/>
          <w:color w:val="000000"/>
          <w:sz w:val="26"/>
          <w:szCs w:val="26"/>
        </w:rPr>
        <w:t>ứ</w:t>
      </w:r>
      <w:r>
        <w:rPr>
          <w:rFonts w:ascii="Calibri" w:eastAsia="Calibri" w:hAnsi="Calibri" w:cs="Calibri"/>
          <w:color w:val="000000"/>
          <w:sz w:val="26"/>
          <w:szCs w:val="26"/>
        </w:rPr>
        <w:t>c v</w:t>
      </w:r>
      <w:r>
        <w:rPr>
          <w:rFonts w:ascii="Calibri" w:eastAsia="Calibri" w:hAnsi="Calibri" w:cs="Calibri"/>
          <w:color w:val="000000"/>
          <w:sz w:val="26"/>
          <w:szCs w:val="26"/>
        </w:rPr>
        <w:t>ề</w:t>
      </w:r>
      <w:r>
        <w:rPr>
          <w:rFonts w:ascii="Calibri" w:eastAsia="Calibri" w:hAnsi="Calibri" w:cs="Calibri"/>
          <w:color w:val="000000"/>
          <w:sz w:val="26"/>
          <w:szCs w:val="26"/>
        </w:rPr>
        <w:t xml:space="preserve"> đo kh</w:t>
      </w:r>
      <w:r>
        <w:rPr>
          <w:rFonts w:ascii="Calibri" w:eastAsia="Calibri" w:hAnsi="Calibri" w:cs="Calibri"/>
          <w:color w:val="000000"/>
          <w:sz w:val="26"/>
          <w:szCs w:val="26"/>
        </w:rPr>
        <w:t>ố</w:t>
      </w:r>
      <w:r>
        <w:rPr>
          <w:rFonts w:ascii="Calibri" w:eastAsia="Calibri" w:hAnsi="Calibri" w:cs="Calibri"/>
          <w:color w:val="000000"/>
          <w:sz w:val="26"/>
          <w:szCs w:val="26"/>
        </w:rPr>
        <w:t>i lư</w:t>
      </w:r>
      <w:r>
        <w:rPr>
          <w:rFonts w:ascii="Calibri" w:eastAsia="Calibri" w:hAnsi="Calibri" w:cs="Calibri"/>
          <w:color w:val="000000"/>
          <w:sz w:val="26"/>
          <w:szCs w:val="26"/>
        </w:rPr>
        <w:t>ợ</w:t>
      </w:r>
      <w:r>
        <w:rPr>
          <w:rFonts w:ascii="Calibri" w:eastAsia="Calibri" w:hAnsi="Calibri" w:cs="Calibri"/>
          <w:color w:val="000000"/>
          <w:sz w:val="26"/>
          <w:szCs w:val="26"/>
        </w:rPr>
        <w:t>ng đư</w:t>
      </w:r>
      <w:r>
        <w:rPr>
          <w:rFonts w:ascii="Calibri" w:eastAsia="Calibri" w:hAnsi="Calibri" w:cs="Calibri"/>
          <w:color w:val="000000"/>
          <w:sz w:val="26"/>
          <w:szCs w:val="26"/>
        </w:rPr>
        <w:t>ợ</w:t>
      </w:r>
      <w:r>
        <w:rPr>
          <w:rFonts w:ascii="Calibri" w:eastAsia="Calibri" w:hAnsi="Calibri" w:cs="Calibri"/>
          <w:color w:val="000000"/>
          <w:sz w:val="26"/>
          <w:szCs w:val="26"/>
        </w:rPr>
        <w:t>c trình bày tích h</w:t>
      </w:r>
      <w:r>
        <w:rPr>
          <w:rFonts w:ascii="Calibri" w:eastAsia="Calibri" w:hAnsi="Calibri" w:cs="Calibri"/>
          <w:color w:val="000000"/>
          <w:sz w:val="26"/>
          <w:szCs w:val="26"/>
        </w:rPr>
        <w:t>ợ</w:t>
      </w:r>
      <w:r>
        <w:rPr>
          <w:rFonts w:ascii="Calibri" w:eastAsia="Calibri" w:hAnsi="Calibri" w:cs="Calibri"/>
          <w:color w:val="000000"/>
          <w:sz w:val="26"/>
          <w:szCs w:val="26"/>
        </w:rPr>
        <w:t>p trong chương “M</w:t>
      </w:r>
      <w:r>
        <w:rPr>
          <w:rFonts w:ascii="Calibri" w:eastAsia="Calibri" w:hAnsi="Calibri" w:cs="Calibri"/>
          <w:color w:val="000000"/>
          <w:sz w:val="26"/>
          <w:szCs w:val="26"/>
        </w:rPr>
        <w:t>ở</w:t>
      </w:r>
      <w:r>
        <w:rPr>
          <w:rFonts w:ascii="Calibri" w:eastAsia="Calibri" w:hAnsi="Calibri" w:cs="Calibri"/>
          <w:color w:val="000000"/>
          <w:sz w:val="26"/>
          <w:szCs w:val="26"/>
        </w:rPr>
        <w:t xml:space="preserve"> đ</w:t>
      </w:r>
      <w:r>
        <w:rPr>
          <w:rFonts w:ascii="Calibri" w:eastAsia="Calibri" w:hAnsi="Calibri" w:cs="Calibri"/>
          <w:color w:val="000000"/>
          <w:sz w:val="26"/>
          <w:szCs w:val="26"/>
        </w:rPr>
        <w:t>ầ</w:t>
      </w:r>
      <w:r>
        <w:rPr>
          <w:rFonts w:ascii="Calibri" w:eastAsia="Calibri" w:hAnsi="Calibri" w:cs="Calibri"/>
          <w:color w:val="000000"/>
          <w:sz w:val="26"/>
          <w:szCs w:val="26"/>
        </w:rPr>
        <w:t>u v</w:t>
      </w:r>
      <w:r>
        <w:rPr>
          <w:rFonts w:ascii="Calibri" w:eastAsia="Calibri" w:hAnsi="Calibri" w:cs="Calibri"/>
          <w:color w:val="000000"/>
          <w:sz w:val="26"/>
          <w:szCs w:val="26"/>
        </w:rPr>
        <w:t>ề</w:t>
      </w:r>
      <w:r>
        <w:rPr>
          <w:rFonts w:ascii="Calibri" w:eastAsia="Calibri" w:hAnsi="Calibri" w:cs="Calibri"/>
          <w:color w:val="000000"/>
          <w:sz w:val="26"/>
          <w:szCs w:val="26"/>
        </w:rPr>
        <w:t xml:space="preserve"> KHTN”. Chương trình ch</w:t>
      </w:r>
      <w:r>
        <w:rPr>
          <w:rFonts w:ascii="Calibri" w:eastAsia="Calibri" w:hAnsi="Calibri" w:cs="Calibri"/>
          <w:color w:val="000000"/>
          <w:sz w:val="26"/>
          <w:szCs w:val="26"/>
        </w:rPr>
        <w:t>ỉ</w:t>
      </w:r>
      <w:r>
        <w:rPr>
          <w:rFonts w:ascii="Calibri" w:eastAsia="Calibri" w:hAnsi="Calibri" w:cs="Calibri"/>
          <w:color w:val="000000"/>
          <w:sz w:val="26"/>
          <w:szCs w:val="26"/>
        </w:rPr>
        <w:t xml:space="preserve"> yêu c</w:t>
      </w:r>
      <w:r>
        <w:rPr>
          <w:rFonts w:ascii="Calibri" w:eastAsia="Calibri" w:hAnsi="Calibri" w:cs="Calibri"/>
          <w:color w:val="000000"/>
          <w:sz w:val="26"/>
          <w:szCs w:val="26"/>
        </w:rPr>
        <w:t>ầ</w:t>
      </w:r>
      <w:r>
        <w:rPr>
          <w:rFonts w:ascii="Calibri" w:eastAsia="Calibri" w:hAnsi="Calibri" w:cs="Calibri"/>
          <w:color w:val="000000"/>
          <w:sz w:val="26"/>
          <w:szCs w:val="26"/>
        </w:rPr>
        <w:t>u HS bi</w:t>
      </w:r>
      <w:r>
        <w:rPr>
          <w:rFonts w:ascii="Calibri" w:eastAsia="Calibri" w:hAnsi="Calibri" w:cs="Calibri"/>
          <w:color w:val="000000"/>
          <w:sz w:val="26"/>
          <w:szCs w:val="26"/>
        </w:rPr>
        <w:t>ế</w:t>
      </w:r>
      <w:r>
        <w:rPr>
          <w:rFonts w:ascii="Calibri" w:eastAsia="Calibri" w:hAnsi="Calibri" w:cs="Calibri"/>
          <w:color w:val="000000"/>
          <w:sz w:val="26"/>
          <w:szCs w:val="26"/>
        </w:rPr>
        <w:t>t s</w:t>
      </w:r>
      <w:r>
        <w:rPr>
          <w:rFonts w:ascii="Calibri" w:eastAsia="Calibri" w:hAnsi="Calibri" w:cs="Calibri"/>
          <w:color w:val="000000"/>
          <w:sz w:val="26"/>
          <w:szCs w:val="26"/>
        </w:rPr>
        <w:t>ử</w:t>
      </w:r>
      <w:r>
        <w:rPr>
          <w:rFonts w:ascii="Calibri" w:eastAsia="Calibri" w:hAnsi="Calibri" w:cs="Calibri"/>
          <w:color w:val="000000"/>
          <w:sz w:val="26"/>
          <w:szCs w:val="26"/>
        </w:rPr>
        <w:t xml:space="preserve"> d</w:t>
      </w:r>
      <w:r>
        <w:rPr>
          <w:rFonts w:ascii="Calibri" w:eastAsia="Calibri" w:hAnsi="Calibri" w:cs="Calibri"/>
          <w:color w:val="000000"/>
          <w:sz w:val="26"/>
          <w:szCs w:val="26"/>
        </w:rPr>
        <w:t>ụ</w:t>
      </w:r>
      <w:r>
        <w:rPr>
          <w:rFonts w:ascii="Calibri" w:eastAsia="Calibri" w:hAnsi="Calibri" w:cs="Calibri"/>
          <w:color w:val="000000"/>
          <w:sz w:val="26"/>
          <w:szCs w:val="26"/>
        </w:rPr>
        <w:t>ng m</w:t>
      </w:r>
      <w:r>
        <w:rPr>
          <w:rFonts w:ascii="Calibri" w:eastAsia="Calibri" w:hAnsi="Calibri" w:cs="Calibri"/>
          <w:color w:val="000000"/>
          <w:sz w:val="26"/>
          <w:szCs w:val="26"/>
        </w:rPr>
        <w:t>ộ</w:t>
      </w:r>
      <w:r>
        <w:rPr>
          <w:rFonts w:ascii="Calibri" w:eastAsia="Calibri" w:hAnsi="Calibri" w:cs="Calibri"/>
          <w:color w:val="000000"/>
          <w:sz w:val="26"/>
          <w:szCs w:val="26"/>
        </w:rPr>
        <w:t>t s</w:t>
      </w:r>
      <w:r>
        <w:rPr>
          <w:rFonts w:ascii="Calibri" w:eastAsia="Calibri" w:hAnsi="Calibri" w:cs="Calibri"/>
          <w:color w:val="000000"/>
          <w:sz w:val="26"/>
          <w:szCs w:val="26"/>
        </w:rPr>
        <w:t>ố</w:t>
      </w:r>
      <w:r>
        <w:rPr>
          <w:rFonts w:ascii="Calibri" w:eastAsia="Calibri" w:hAnsi="Calibri" w:cs="Calibri"/>
          <w:color w:val="000000"/>
          <w:sz w:val="26"/>
          <w:szCs w:val="26"/>
        </w:rPr>
        <w:t xml:space="preserve"> lo</w:t>
      </w:r>
      <w:r>
        <w:rPr>
          <w:rFonts w:ascii="Calibri" w:eastAsia="Calibri" w:hAnsi="Calibri" w:cs="Calibri"/>
          <w:color w:val="000000"/>
          <w:sz w:val="26"/>
          <w:szCs w:val="26"/>
        </w:rPr>
        <w:t>ạ</w:t>
      </w:r>
      <w:r>
        <w:rPr>
          <w:rFonts w:ascii="Calibri" w:eastAsia="Calibri" w:hAnsi="Calibri" w:cs="Calibri"/>
          <w:color w:val="000000"/>
          <w:sz w:val="26"/>
          <w:szCs w:val="26"/>
        </w:rPr>
        <w:t>i cân thông thư</w:t>
      </w:r>
      <w:r>
        <w:rPr>
          <w:rFonts w:ascii="Calibri" w:eastAsia="Calibri" w:hAnsi="Calibri" w:cs="Calibri"/>
          <w:color w:val="000000"/>
          <w:sz w:val="26"/>
          <w:szCs w:val="26"/>
        </w:rPr>
        <w:t>ờ</w:t>
      </w:r>
      <w:r>
        <w:rPr>
          <w:rFonts w:ascii="Calibri" w:eastAsia="Calibri" w:hAnsi="Calibri" w:cs="Calibri"/>
          <w:color w:val="000000"/>
          <w:sz w:val="26"/>
          <w:szCs w:val="26"/>
        </w:rPr>
        <w:t>ng đ</w:t>
      </w:r>
      <w:r>
        <w:rPr>
          <w:rFonts w:ascii="Calibri" w:eastAsia="Calibri" w:hAnsi="Calibri" w:cs="Calibri"/>
          <w:color w:val="000000"/>
          <w:sz w:val="26"/>
          <w:szCs w:val="26"/>
        </w:rPr>
        <w:t>ể</w:t>
      </w:r>
      <w:r>
        <w:rPr>
          <w:rFonts w:ascii="Calibri" w:eastAsia="Calibri" w:hAnsi="Calibri" w:cs="Calibri"/>
          <w:color w:val="000000"/>
          <w:sz w:val="26"/>
          <w:szCs w:val="26"/>
        </w:rPr>
        <w:t xml:space="preserve"> đo kh</w:t>
      </w:r>
      <w:r>
        <w:rPr>
          <w:rFonts w:ascii="Calibri" w:eastAsia="Calibri" w:hAnsi="Calibri" w:cs="Calibri"/>
          <w:color w:val="000000"/>
          <w:sz w:val="26"/>
          <w:szCs w:val="26"/>
        </w:rPr>
        <w:t>ố</w:t>
      </w:r>
      <w:r>
        <w:rPr>
          <w:rFonts w:ascii="Calibri" w:eastAsia="Calibri" w:hAnsi="Calibri" w:cs="Calibri"/>
          <w:color w:val="000000"/>
          <w:sz w:val="26"/>
          <w:szCs w:val="26"/>
        </w:rPr>
        <w:t>i lư</w:t>
      </w:r>
      <w:r>
        <w:rPr>
          <w:rFonts w:ascii="Calibri" w:eastAsia="Calibri" w:hAnsi="Calibri" w:cs="Calibri"/>
          <w:color w:val="000000"/>
          <w:sz w:val="26"/>
          <w:szCs w:val="26"/>
        </w:rPr>
        <w:t>ợ</w:t>
      </w:r>
      <w:r>
        <w:rPr>
          <w:rFonts w:ascii="Calibri" w:eastAsia="Calibri" w:hAnsi="Calibri" w:cs="Calibri"/>
          <w:color w:val="000000"/>
          <w:sz w:val="26"/>
          <w:szCs w:val="26"/>
        </w:rPr>
        <w:t>ng c</w:t>
      </w:r>
      <w:r>
        <w:rPr>
          <w:rFonts w:ascii="Calibri" w:eastAsia="Calibri" w:hAnsi="Calibri" w:cs="Calibri"/>
          <w:color w:val="000000"/>
          <w:sz w:val="26"/>
          <w:szCs w:val="26"/>
        </w:rPr>
        <w:t>ủ</w:t>
      </w:r>
      <w:r>
        <w:rPr>
          <w:rFonts w:ascii="Calibri" w:eastAsia="Calibri" w:hAnsi="Calibri" w:cs="Calibri"/>
          <w:color w:val="000000"/>
          <w:sz w:val="26"/>
          <w:szCs w:val="26"/>
        </w:rPr>
        <w:t>a m</w:t>
      </w:r>
      <w:r>
        <w:rPr>
          <w:rFonts w:ascii="Calibri" w:eastAsia="Calibri" w:hAnsi="Calibri" w:cs="Calibri"/>
          <w:color w:val="000000"/>
          <w:sz w:val="26"/>
          <w:szCs w:val="26"/>
        </w:rPr>
        <w:t>ộ</w:t>
      </w:r>
      <w:r>
        <w:rPr>
          <w:rFonts w:ascii="Calibri" w:eastAsia="Calibri" w:hAnsi="Calibri" w:cs="Calibri"/>
          <w:color w:val="000000"/>
          <w:sz w:val="26"/>
          <w:szCs w:val="26"/>
        </w:rPr>
        <w:t>t v</w:t>
      </w:r>
      <w:r>
        <w:rPr>
          <w:rFonts w:ascii="Calibri" w:eastAsia="Calibri" w:hAnsi="Calibri" w:cs="Calibri"/>
          <w:color w:val="000000"/>
          <w:sz w:val="26"/>
          <w:szCs w:val="26"/>
        </w:rPr>
        <w:t>ậ</w:t>
      </w:r>
      <w:r>
        <w:rPr>
          <w:rFonts w:ascii="Calibri" w:eastAsia="Calibri" w:hAnsi="Calibri" w:cs="Calibri"/>
          <w:color w:val="000000"/>
          <w:sz w:val="26"/>
          <w:szCs w:val="26"/>
        </w:rPr>
        <w:t>t. Ki</w:t>
      </w:r>
      <w:r>
        <w:rPr>
          <w:rFonts w:ascii="Calibri" w:eastAsia="Calibri" w:hAnsi="Calibri" w:cs="Calibri"/>
          <w:color w:val="000000"/>
          <w:sz w:val="26"/>
          <w:szCs w:val="26"/>
        </w:rPr>
        <w:t>ế</w:t>
      </w:r>
      <w:r>
        <w:rPr>
          <w:rFonts w:ascii="Calibri" w:eastAsia="Calibri" w:hAnsi="Calibri" w:cs="Calibri"/>
          <w:color w:val="000000"/>
          <w:sz w:val="26"/>
          <w:szCs w:val="26"/>
        </w:rPr>
        <w:t>n th</w:t>
      </w:r>
      <w:r>
        <w:rPr>
          <w:rFonts w:ascii="Calibri" w:eastAsia="Calibri" w:hAnsi="Calibri" w:cs="Calibri"/>
          <w:color w:val="000000"/>
          <w:sz w:val="26"/>
          <w:szCs w:val="26"/>
        </w:rPr>
        <w:t>ứ</w:t>
      </w:r>
      <w:r>
        <w:rPr>
          <w:rFonts w:ascii="Calibri" w:eastAsia="Calibri" w:hAnsi="Calibri" w:cs="Calibri"/>
          <w:color w:val="000000"/>
          <w:sz w:val="26"/>
          <w:szCs w:val="26"/>
        </w:rPr>
        <w:t>c và kĩ năng đo kh</w:t>
      </w:r>
      <w:r>
        <w:rPr>
          <w:rFonts w:ascii="Calibri" w:eastAsia="Calibri" w:hAnsi="Calibri" w:cs="Calibri"/>
          <w:color w:val="000000"/>
          <w:sz w:val="26"/>
          <w:szCs w:val="26"/>
        </w:rPr>
        <w:t>ố</w:t>
      </w:r>
      <w:r>
        <w:rPr>
          <w:rFonts w:ascii="Calibri" w:eastAsia="Calibri" w:hAnsi="Calibri" w:cs="Calibri"/>
          <w:color w:val="000000"/>
          <w:sz w:val="26"/>
          <w:szCs w:val="26"/>
        </w:rPr>
        <w:t>i lư</w:t>
      </w:r>
      <w:r>
        <w:rPr>
          <w:rFonts w:ascii="Calibri" w:eastAsia="Calibri" w:hAnsi="Calibri" w:cs="Calibri"/>
          <w:color w:val="000000"/>
          <w:sz w:val="26"/>
          <w:szCs w:val="26"/>
        </w:rPr>
        <w:t>ợ</w:t>
      </w:r>
      <w:r>
        <w:rPr>
          <w:rFonts w:ascii="Calibri" w:eastAsia="Calibri" w:hAnsi="Calibri" w:cs="Calibri"/>
          <w:color w:val="000000"/>
          <w:sz w:val="26"/>
          <w:szCs w:val="26"/>
        </w:rPr>
        <w:t xml:space="preserve">ng </w:t>
      </w:r>
      <w:r>
        <w:rPr>
          <w:rFonts w:ascii="Calibri" w:eastAsia="Calibri" w:hAnsi="Calibri" w:cs="Calibri"/>
          <w:sz w:val="26"/>
          <w:szCs w:val="26"/>
        </w:rPr>
        <w:t>c</w:t>
      </w:r>
      <w:r>
        <w:rPr>
          <w:rFonts w:ascii="Calibri" w:eastAsia="Calibri" w:hAnsi="Calibri" w:cs="Calibri"/>
          <w:sz w:val="26"/>
          <w:szCs w:val="26"/>
        </w:rPr>
        <w:t>ầ</w:t>
      </w:r>
      <w:r>
        <w:rPr>
          <w:rFonts w:ascii="Calibri" w:eastAsia="Calibri" w:hAnsi="Calibri" w:cs="Calibri"/>
          <w:sz w:val="26"/>
          <w:szCs w:val="26"/>
        </w:rPr>
        <w:t>n</w:t>
      </w:r>
      <w:r>
        <w:rPr>
          <w:rFonts w:ascii="Calibri" w:eastAsia="Calibri" w:hAnsi="Calibri" w:cs="Calibri"/>
          <w:color w:val="000000"/>
          <w:sz w:val="26"/>
          <w:szCs w:val="26"/>
        </w:rPr>
        <w:t xml:space="preserve"> </w:t>
      </w:r>
      <w:r>
        <w:rPr>
          <w:rFonts w:ascii="Calibri" w:eastAsia="Calibri" w:hAnsi="Calibri" w:cs="Calibri"/>
          <w:color w:val="000000"/>
          <w:sz w:val="26"/>
          <w:szCs w:val="26"/>
        </w:rPr>
        <w:t>thi</w:t>
      </w:r>
      <w:r>
        <w:rPr>
          <w:rFonts w:ascii="Calibri" w:eastAsia="Calibri" w:hAnsi="Calibri" w:cs="Calibri"/>
          <w:color w:val="000000"/>
          <w:sz w:val="26"/>
          <w:szCs w:val="26"/>
        </w:rPr>
        <w:t>ế</w:t>
      </w:r>
      <w:r>
        <w:rPr>
          <w:rFonts w:ascii="Calibri" w:eastAsia="Calibri" w:hAnsi="Calibri" w:cs="Calibri"/>
          <w:color w:val="000000"/>
          <w:sz w:val="26"/>
          <w:szCs w:val="26"/>
        </w:rPr>
        <w:t>t cho c</w:t>
      </w:r>
      <w:r>
        <w:rPr>
          <w:rFonts w:ascii="Calibri" w:eastAsia="Calibri" w:hAnsi="Calibri" w:cs="Calibri"/>
          <w:color w:val="000000"/>
          <w:sz w:val="26"/>
          <w:szCs w:val="26"/>
        </w:rPr>
        <w:t>ả</w:t>
      </w:r>
      <w:r>
        <w:rPr>
          <w:rFonts w:ascii="Calibri" w:eastAsia="Calibri" w:hAnsi="Calibri" w:cs="Calibri"/>
          <w:color w:val="000000"/>
          <w:sz w:val="26"/>
          <w:szCs w:val="26"/>
        </w:rPr>
        <w:t xml:space="preserve"> ba môn KHTN V</w:t>
      </w:r>
      <w:r>
        <w:rPr>
          <w:rFonts w:ascii="Calibri" w:eastAsia="Calibri" w:hAnsi="Calibri" w:cs="Calibri"/>
          <w:color w:val="000000"/>
          <w:sz w:val="26"/>
          <w:szCs w:val="26"/>
        </w:rPr>
        <w:t>ậ</w:t>
      </w:r>
      <w:r>
        <w:rPr>
          <w:rFonts w:ascii="Calibri" w:eastAsia="Calibri" w:hAnsi="Calibri" w:cs="Calibri"/>
          <w:color w:val="000000"/>
          <w:sz w:val="26"/>
          <w:szCs w:val="26"/>
        </w:rPr>
        <w:t>t lí, Hoá h</w:t>
      </w:r>
      <w:r>
        <w:rPr>
          <w:rFonts w:ascii="Calibri" w:eastAsia="Calibri" w:hAnsi="Calibri" w:cs="Calibri"/>
          <w:color w:val="000000"/>
          <w:sz w:val="26"/>
          <w:szCs w:val="26"/>
        </w:rPr>
        <w:t>ọ</w:t>
      </w:r>
      <w:r>
        <w:rPr>
          <w:rFonts w:ascii="Calibri" w:eastAsia="Calibri" w:hAnsi="Calibri" w:cs="Calibri"/>
          <w:color w:val="000000"/>
          <w:sz w:val="26"/>
          <w:szCs w:val="26"/>
        </w:rPr>
        <w:t>c, Sinh h</w:t>
      </w:r>
      <w:r>
        <w:rPr>
          <w:rFonts w:ascii="Calibri" w:eastAsia="Calibri" w:hAnsi="Calibri" w:cs="Calibri"/>
          <w:color w:val="000000"/>
          <w:sz w:val="26"/>
          <w:szCs w:val="26"/>
        </w:rPr>
        <w:t>ọ</w:t>
      </w:r>
      <w:r>
        <w:rPr>
          <w:rFonts w:ascii="Calibri" w:eastAsia="Calibri" w:hAnsi="Calibri" w:cs="Calibri"/>
          <w:color w:val="000000"/>
          <w:sz w:val="26"/>
          <w:szCs w:val="26"/>
        </w:rPr>
        <w:t>c và s</w:t>
      </w:r>
      <w:r>
        <w:rPr>
          <w:rFonts w:ascii="Calibri" w:eastAsia="Calibri" w:hAnsi="Calibri" w:cs="Calibri"/>
          <w:color w:val="000000"/>
          <w:sz w:val="26"/>
          <w:szCs w:val="26"/>
        </w:rPr>
        <w:t>ẽ</w:t>
      </w:r>
      <w:r>
        <w:rPr>
          <w:rFonts w:ascii="Calibri" w:eastAsia="Calibri" w:hAnsi="Calibri" w:cs="Calibri"/>
          <w:color w:val="000000"/>
          <w:sz w:val="26"/>
          <w:szCs w:val="26"/>
        </w:rPr>
        <w:t xml:space="preserve"> ti</w:t>
      </w:r>
      <w:r>
        <w:rPr>
          <w:rFonts w:ascii="Calibri" w:eastAsia="Calibri" w:hAnsi="Calibri" w:cs="Calibri"/>
          <w:color w:val="000000"/>
          <w:sz w:val="26"/>
          <w:szCs w:val="26"/>
        </w:rPr>
        <w:t>ế</w:t>
      </w:r>
      <w:r>
        <w:rPr>
          <w:rFonts w:ascii="Calibri" w:eastAsia="Calibri" w:hAnsi="Calibri" w:cs="Calibri"/>
          <w:color w:val="000000"/>
          <w:sz w:val="26"/>
          <w:szCs w:val="26"/>
        </w:rPr>
        <w:t>p t</w:t>
      </w:r>
      <w:r>
        <w:rPr>
          <w:rFonts w:ascii="Calibri" w:eastAsia="Calibri" w:hAnsi="Calibri" w:cs="Calibri"/>
          <w:color w:val="000000"/>
          <w:sz w:val="26"/>
          <w:szCs w:val="26"/>
        </w:rPr>
        <w:t>ụ</w:t>
      </w:r>
      <w:r>
        <w:rPr>
          <w:rFonts w:ascii="Calibri" w:eastAsia="Calibri" w:hAnsi="Calibri" w:cs="Calibri"/>
          <w:color w:val="000000"/>
          <w:sz w:val="26"/>
          <w:szCs w:val="26"/>
        </w:rPr>
        <w:t>c đư</w:t>
      </w:r>
      <w:r>
        <w:rPr>
          <w:rFonts w:ascii="Calibri" w:eastAsia="Calibri" w:hAnsi="Calibri" w:cs="Calibri"/>
          <w:color w:val="000000"/>
          <w:sz w:val="26"/>
          <w:szCs w:val="26"/>
        </w:rPr>
        <w:t>ợ</w:t>
      </w:r>
      <w:r>
        <w:rPr>
          <w:rFonts w:ascii="Calibri" w:eastAsia="Calibri" w:hAnsi="Calibri" w:cs="Calibri"/>
          <w:color w:val="000000"/>
          <w:sz w:val="26"/>
          <w:szCs w:val="26"/>
        </w:rPr>
        <w:t>c đ</w:t>
      </w:r>
      <w:r>
        <w:rPr>
          <w:rFonts w:ascii="Calibri" w:eastAsia="Calibri" w:hAnsi="Calibri" w:cs="Calibri"/>
          <w:color w:val="000000"/>
          <w:sz w:val="26"/>
          <w:szCs w:val="26"/>
        </w:rPr>
        <w:t>ề</w:t>
      </w:r>
      <w:r>
        <w:rPr>
          <w:rFonts w:ascii="Calibri" w:eastAsia="Calibri" w:hAnsi="Calibri" w:cs="Calibri"/>
          <w:color w:val="000000"/>
          <w:sz w:val="26"/>
          <w:szCs w:val="26"/>
        </w:rPr>
        <w:t xml:space="preserve"> c</w:t>
      </w:r>
      <w:r>
        <w:rPr>
          <w:rFonts w:ascii="Calibri" w:eastAsia="Calibri" w:hAnsi="Calibri" w:cs="Calibri"/>
          <w:color w:val="000000"/>
          <w:sz w:val="26"/>
          <w:szCs w:val="26"/>
        </w:rPr>
        <w:t>ậ</w:t>
      </w:r>
      <w:r>
        <w:rPr>
          <w:rFonts w:ascii="Calibri" w:eastAsia="Calibri" w:hAnsi="Calibri" w:cs="Calibri"/>
          <w:color w:val="000000"/>
          <w:sz w:val="26"/>
          <w:szCs w:val="26"/>
        </w:rPr>
        <w:t xml:space="preserve">p </w:t>
      </w:r>
      <w:r>
        <w:rPr>
          <w:rFonts w:ascii="Calibri" w:eastAsia="Calibri" w:hAnsi="Calibri" w:cs="Calibri"/>
          <w:color w:val="000000"/>
          <w:sz w:val="26"/>
          <w:szCs w:val="26"/>
        </w:rPr>
        <w:t>ở</w:t>
      </w:r>
      <w:r>
        <w:rPr>
          <w:rFonts w:ascii="Calibri" w:eastAsia="Calibri" w:hAnsi="Calibri" w:cs="Calibri"/>
          <w:color w:val="000000"/>
          <w:sz w:val="26"/>
          <w:szCs w:val="26"/>
        </w:rPr>
        <w:t xml:space="preserve"> SGK KHTN 7, 8, 9.</w:t>
      </w:r>
    </w:p>
    <w:p w:rsidR="00475325" w:rsidRDefault="00020F2D">
      <w:pPr>
        <w:widowControl w:val="0"/>
        <w:pBdr>
          <w:top w:val="nil"/>
          <w:left w:val="nil"/>
          <w:bottom w:val="nil"/>
          <w:right w:val="nil"/>
          <w:between w:val="nil"/>
        </w:pBdr>
        <w:tabs>
          <w:tab w:val="left" w:pos="745"/>
        </w:tabs>
        <w:spacing w:line="288" w:lineRule="auto"/>
        <w:ind w:firstLine="284"/>
        <w:rPr>
          <w:rFonts w:ascii="Calibri" w:eastAsia="Calibri" w:hAnsi="Calibri" w:cs="Calibri"/>
          <w:color w:val="000000"/>
          <w:sz w:val="26"/>
          <w:szCs w:val="26"/>
        </w:rPr>
      </w:pPr>
      <w:r>
        <w:rPr>
          <w:rFonts w:ascii="Calibri" w:eastAsia="Calibri" w:hAnsi="Calibri" w:cs="Calibri"/>
          <w:i/>
          <w:color w:val="000000"/>
          <w:sz w:val="26"/>
          <w:szCs w:val="26"/>
        </w:rPr>
        <w:lastRenderedPageBreak/>
        <w:t>- Cách s</w:t>
      </w:r>
      <w:r>
        <w:rPr>
          <w:rFonts w:ascii="Calibri" w:eastAsia="Calibri" w:hAnsi="Calibri" w:cs="Calibri"/>
          <w:i/>
          <w:color w:val="000000"/>
          <w:sz w:val="26"/>
          <w:szCs w:val="26"/>
        </w:rPr>
        <w:t>ử</w:t>
      </w:r>
      <w:r>
        <w:rPr>
          <w:rFonts w:ascii="Calibri" w:eastAsia="Calibri" w:hAnsi="Calibri" w:cs="Calibri"/>
          <w:i/>
          <w:color w:val="000000"/>
          <w:sz w:val="26"/>
          <w:szCs w:val="26"/>
        </w:rPr>
        <w:t xml:space="preserve"> d</w:t>
      </w:r>
      <w:r>
        <w:rPr>
          <w:rFonts w:ascii="Calibri" w:eastAsia="Calibri" w:hAnsi="Calibri" w:cs="Calibri"/>
          <w:i/>
          <w:color w:val="000000"/>
          <w:sz w:val="26"/>
          <w:szCs w:val="26"/>
        </w:rPr>
        <w:t>ụ</w:t>
      </w:r>
      <w:r>
        <w:rPr>
          <w:rFonts w:ascii="Calibri" w:eastAsia="Calibri" w:hAnsi="Calibri" w:cs="Calibri"/>
          <w:i/>
          <w:color w:val="000000"/>
          <w:sz w:val="26"/>
          <w:szCs w:val="26"/>
        </w:rPr>
        <w:t>ng cân đi</w:t>
      </w:r>
      <w:r>
        <w:rPr>
          <w:rFonts w:ascii="Calibri" w:eastAsia="Calibri" w:hAnsi="Calibri" w:cs="Calibri"/>
          <w:i/>
          <w:color w:val="000000"/>
          <w:sz w:val="26"/>
          <w:szCs w:val="26"/>
        </w:rPr>
        <w:t>ệ</w:t>
      </w:r>
      <w:r>
        <w:rPr>
          <w:rFonts w:ascii="Calibri" w:eastAsia="Calibri" w:hAnsi="Calibri" w:cs="Calibri"/>
          <w:i/>
          <w:color w:val="000000"/>
          <w:sz w:val="26"/>
          <w:szCs w:val="26"/>
        </w:rPr>
        <w:t>n t</w:t>
      </w:r>
      <w:r>
        <w:rPr>
          <w:rFonts w:ascii="Calibri" w:eastAsia="Calibri" w:hAnsi="Calibri" w:cs="Calibri"/>
          <w:i/>
          <w:color w:val="000000"/>
          <w:sz w:val="26"/>
          <w:szCs w:val="26"/>
        </w:rPr>
        <w:t>ử</w:t>
      </w:r>
      <w:r>
        <w:rPr>
          <w:rFonts w:ascii="Calibri" w:eastAsia="Calibri" w:hAnsi="Calibri" w:cs="Calibri"/>
          <w:color w:val="000000"/>
          <w:sz w:val="26"/>
          <w:szCs w:val="26"/>
        </w:rPr>
        <w:t xml:space="preserve"> trong phòng thí </w:t>
      </w:r>
      <w:r>
        <w:rPr>
          <w:rFonts w:ascii="Calibri" w:eastAsia="Calibri" w:hAnsi="Calibri" w:cs="Calibri"/>
          <w:sz w:val="26"/>
          <w:szCs w:val="26"/>
        </w:rPr>
        <w:t>nghi</w:t>
      </w:r>
      <w:r>
        <w:rPr>
          <w:rFonts w:ascii="Calibri" w:eastAsia="Calibri" w:hAnsi="Calibri" w:cs="Calibri"/>
          <w:sz w:val="26"/>
          <w:szCs w:val="26"/>
        </w:rPr>
        <w:t>ệ</w:t>
      </w:r>
      <w:r>
        <w:rPr>
          <w:rFonts w:ascii="Calibri" w:eastAsia="Calibri" w:hAnsi="Calibri" w:cs="Calibri"/>
          <w:sz w:val="26"/>
          <w:szCs w:val="26"/>
        </w:rPr>
        <w:t>m</w:t>
      </w:r>
      <w:r>
        <w:rPr>
          <w:rFonts w:ascii="Calibri" w:eastAsia="Calibri" w:hAnsi="Calibri" w:cs="Calibri"/>
          <w:color w:val="000000"/>
          <w:sz w:val="26"/>
          <w:szCs w:val="26"/>
        </w:rPr>
        <w:t>:</w:t>
      </w:r>
      <w:r>
        <w:rPr>
          <w:noProof/>
        </w:rPr>
        <w:drawing>
          <wp:anchor distT="0" distB="0" distL="88900" distR="88900" simplePos="0" relativeHeight="251665408" behindDoc="0" locked="0" layoutInCell="1" hidden="0" allowOverlap="1">
            <wp:simplePos x="0" y="0"/>
            <wp:positionH relativeFrom="column">
              <wp:posOffset>4795520</wp:posOffset>
            </wp:positionH>
            <wp:positionV relativeFrom="paragraph">
              <wp:posOffset>37465</wp:posOffset>
            </wp:positionV>
            <wp:extent cx="1339850" cy="1695450"/>
            <wp:effectExtent l="0" t="0" r="0" b="0"/>
            <wp:wrapSquare wrapText="left" distT="0" distB="0" distL="88900" distR="88900"/>
            <wp:docPr id="1531" name="image38.jpg"/>
            <wp:cNvGraphicFramePr/>
            <a:graphic xmlns:a="http://schemas.openxmlformats.org/drawingml/2006/main">
              <a:graphicData uri="http://schemas.openxmlformats.org/drawingml/2006/picture">
                <pic:pic xmlns:pic="http://schemas.openxmlformats.org/drawingml/2006/picture">
                  <pic:nvPicPr>
                    <pic:cNvPr id="0" name="image38.jpg"/>
                    <pic:cNvPicPr preferRelativeResize="0"/>
                  </pic:nvPicPr>
                  <pic:blipFill>
                    <a:blip r:embed="rId18"/>
                    <a:srcRect/>
                    <a:stretch>
                      <a:fillRect/>
                    </a:stretch>
                  </pic:blipFill>
                  <pic:spPr>
                    <a:xfrm>
                      <a:off x="0" y="0"/>
                      <a:ext cx="1339850" cy="1695450"/>
                    </a:xfrm>
                    <a:prstGeom prst="rect">
                      <a:avLst/>
                    </a:prstGeom>
                    <a:ln/>
                  </pic:spPr>
                </pic:pic>
              </a:graphicData>
            </a:graphic>
          </wp:anchor>
        </w:drawing>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sz w:val="26"/>
          <w:szCs w:val="26"/>
        </w:rPr>
      </w:pPr>
      <w:r>
        <w:rPr>
          <w:rFonts w:ascii="Calibri" w:eastAsia="Calibri" w:hAnsi="Calibri" w:cs="Calibri"/>
          <w:color w:val="000000"/>
          <w:sz w:val="26"/>
          <w:szCs w:val="26"/>
        </w:rPr>
        <w:t>- Tu</w:t>
      </w:r>
      <w:r>
        <w:rPr>
          <w:rFonts w:ascii="Calibri" w:eastAsia="Calibri" w:hAnsi="Calibri" w:cs="Calibri"/>
          <w:color w:val="000000"/>
          <w:sz w:val="26"/>
          <w:szCs w:val="26"/>
        </w:rPr>
        <w:t>ỳ</w:t>
      </w:r>
      <w:r>
        <w:rPr>
          <w:rFonts w:ascii="Calibri" w:eastAsia="Calibri" w:hAnsi="Calibri" w:cs="Calibri"/>
          <w:color w:val="000000"/>
          <w:sz w:val="26"/>
          <w:szCs w:val="26"/>
        </w:rPr>
        <w:t xml:space="preserve"> vào t</w:t>
      </w:r>
      <w:r>
        <w:rPr>
          <w:rFonts w:ascii="Calibri" w:eastAsia="Calibri" w:hAnsi="Calibri" w:cs="Calibri"/>
          <w:color w:val="000000"/>
          <w:sz w:val="26"/>
          <w:szCs w:val="26"/>
        </w:rPr>
        <w:t>ừ</w:t>
      </w:r>
      <w:r>
        <w:rPr>
          <w:rFonts w:ascii="Calibri" w:eastAsia="Calibri" w:hAnsi="Calibri" w:cs="Calibri"/>
          <w:color w:val="000000"/>
          <w:sz w:val="26"/>
          <w:szCs w:val="26"/>
        </w:rPr>
        <w:t>ng lo</w:t>
      </w:r>
      <w:r>
        <w:rPr>
          <w:rFonts w:ascii="Calibri" w:eastAsia="Calibri" w:hAnsi="Calibri" w:cs="Calibri"/>
          <w:color w:val="000000"/>
          <w:sz w:val="26"/>
          <w:szCs w:val="26"/>
        </w:rPr>
        <w:t>ạ</w:t>
      </w:r>
      <w:r>
        <w:rPr>
          <w:rFonts w:ascii="Calibri" w:eastAsia="Calibri" w:hAnsi="Calibri" w:cs="Calibri"/>
          <w:color w:val="000000"/>
          <w:sz w:val="26"/>
          <w:szCs w:val="26"/>
        </w:rPr>
        <w:t>i cân khác nhau mà có các cách s</w:t>
      </w:r>
      <w:r>
        <w:rPr>
          <w:rFonts w:ascii="Calibri" w:eastAsia="Calibri" w:hAnsi="Calibri" w:cs="Calibri"/>
          <w:color w:val="000000"/>
          <w:sz w:val="26"/>
          <w:szCs w:val="26"/>
        </w:rPr>
        <w:t>ử</w:t>
      </w:r>
      <w:r>
        <w:rPr>
          <w:rFonts w:ascii="Calibri" w:eastAsia="Calibri" w:hAnsi="Calibri" w:cs="Calibri"/>
          <w:color w:val="000000"/>
          <w:sz w:val="26"/>
          <w:szCs w:val="26"/>
        </w:rPr>
        <w:t xml:space="preserve"> d</w:t>
      </w:r>
      <w:r>
        <w:rPr>
          <w:rFonts w:ascii="Calibri" w:eastAsia="Calibri" w:hAnsi="Calibri" w:cs="Calibri"/>
          <w:color w:val="000000"/>
          <w:sz w:val="26"/>
          <w:szCs w:val="26"/>
        </w:rPr>
        <w:t>ụ</w:t>
      </w:r>
      <w:r>
        <w:rPr>
          <w:rFonts w:ascii="Calibri" w:eastAsia="Calibri" w:hAnsi="Calibri" w:cs="Calibri"/>
          <w:color w:val="000000"/>
          <w:sz w:val="26"/>
          <w:szCs w:val="26"/>
        </w:rPr>
        <w:t>ng khác nhau, nhưng nhìn chung đư</w:t>
      </w:r>
      <w:r>
        <w:rPr>
          <w:rFonts w:ascii="Calibri" w:eastAsia="Calibri" w:hAnsi="Calibri" w:cs="Calibri"/>
          <w:color w:val="000000"/>
          <w:sz w:val="26"/>
          <w:szCs w:val="26"/>
        </w:rPr>
        <w:t>ợ</w:t>
      </w:r>
      <w:r>
        <w:rPr>
          <w:rFonts w:ascii="Calibri" w:eastAsia="Calibri" w:hAnsi="Calibri" w:cs="Calibri"/>
          <w:color w:val="000000"/>
          <w:sz w:val="26"/>
          <w:szCs w:val="26"/>
        </w:rPr>
        <w:t>c ti</w:t>
      </w:r>
      <w:r>
        <w:rPr>
          <w:rFonts w:ascii="Calibri" w:eastAsia="Calibri" w:hAnsi="Calibri" w:cs="Calibri"/>
          <w:color w:val="000000"/>
          <w:sz w:val="26"/>
          <w:szCs w:val="26"/>
        </w:rPr>
        <w:t>ế</w:t>
      </w:r>
      <w:r>
        <w:rPr>
          <w:rFonts w:ascii="Calibri" w:eastAsia="Calibri" w:hAnsi="Calibri" w:cs="Calibri"/>
          <w:color w:val="000000"/>
          <w:sz w:val="26"/>
          <w:szCs w:val="26"/>
        </w:rPr>
        <w:t>n hành theo 5 bư</w:t>
      </w:r>
      <w:r>
        <w:rPr>
          <w:rFonts w:ascii="Calibri" w:eastAsia="Calibri" w:hAnsi="Calibri" w:cs="Calibri"/>
          <w:color w:val="000000"/>
          <w:sz w:val="26"/>
          <w:szCs w:val="26"/>
        </w:rPr>
        <w:t>ớ</w:t>
      </w:r>
      <w:r>
        <w:rPr>
          <w:rFonts w:ascii="Calibri" w:eastAsia="Calibri" w:hAnsi="Calibri" w:cs="Calibri"/>
          <w:color w:val="000000"/>
          <w:sz w:val="26"/>
          <w:szCs w:val="26"/>
        </w:rPr>
        <w:t>c sau:</w:t>
      </w:r>
    </w:p>
    <w:p w:rsidR="00475325" w:rsidRDefault="00020F2D">
      <w:pPr>
        <w:widowControl w:val="0"/>
        <w:pBdr>
          <w:top w:val="nil"/>
          <w:left w:val="nil"/>
          <w:bottom w:val="nil"/>
          <w:right w:val="nil"/>
          <w:between w:val="nil"/>
        </w:pBdr>
        <w:spacing w:line="288" w:lineRule="auto"/>
        <w:ind w:firstLine="567"/>
        <w:rPr>
          <w:rFonts w:ascii="Calibri" w:eastAsia="Calibri" w:hAnsi="Calibri" w:cs="Calibri"/>
          <w:color w:val="000000"/>
          <w:sz w:val="26"/>
          <w:szCs w:val="26"/>
        </w:rPr>
      </w:pPr>
      <w:r>
        <w:rPr>
          <w:rFonts w:ascii="Calibri" w:eastAsia="Calibri" w:hAnsi="Calibri" w:cs="Calibri"/>
          <w:color w:val="000000"/>
          <w:sz w:val="26"/>
          <w:szCs w:val="26"/>
        </w:rPr>
        <w:t>+ Bư</w:t>
      </w:r>
      <w:r>
        <w:rPr>
          <w:rFonts w:ascii="Calibri" w:eastAsia="Calibri" w:hAnsi="Calibri" w:cs="Calibri"/>
          <w:color w:val="000000"/>
          <w:sz w:val="26"/>
          <w:szCs w:val="26"/>
        </w:rPr>
        <w:t>ớ</w:t>
      </w:r>
      <w:r>
        <w:rPr>
          <w:rFonts w:ascii="Calibri" w:eastAsia="Calibri" w:hAnsi="Calibri" w:cs="Calibri"/>
          <w:color w:val="000000"/>
          <w:sz w:val="26"/>
          <w:szCs w:val="26"/>
        </w:rPr>
        <w:t>c 1: Ch</w:t>
      </w:r>
      <w:r>
        <w:rPr>
          <w:rFonts w:ascii="Calibri" w:eastAsia="Calibri" w:hAnsi="Calibri" w:cs="Calibri"/>
          <w:color w:val="000000"/>
          <w:sz w:val="26"/>
          <w:szCs w:val="26"/>
        </w:rPr>
        <w:t>ọ</w:t>
      </w:r>
      <w:r>
        <w:rPr>
          <w:rFonts w:ascii="Calibri" w:eastAsia="Calibri" w:hAnsi="Calibri" w:cs="Calibri"/>
          <w:color w:val="000000"/>
          <w:sz w:val="26"/>
          <w:szCs w:val="26"/>
        </w:rPr>
        <w:t>n b</w:t>
      </w:r>
      <w:r>
        <w:rPr>
          <w:rFonts w:ascii="Calibri" w:eastAsia="Calibri" w:hAnsi="Calibri" w:cs="Calibri"/>
          <w:color w:val="000000"/>
          <w:sz w:val="26"/>
          <w:szCs w:val="26"/>
        </w:rPr>
        <w:t>ề</w:t>
      </w:r>
      <w:r>
        <w:rPr>
          <w:rFonts w:ascii="Calibri" w:eastAsia="Calibri" w:hAnsi="Calibri" w:cs="Calibri"/>
          <w:color w:val="000000"/>
          <w:sz w:val="26"/>
          <w:szCs w:val="26"/>
        </w:rPr>
        <w:t xml:space="preserve"> m</w:t>
      </w:r>
      <w:r>
        <w:rPr>
          <w:rFonts w:ascii="Calibri" w:eastAsia="Calibri" w:hAnsi="Calibri" w:cs="Calibri"/>
          <w:color w:val="000000"/>
          <w:sz w:val="26"/>
          <w:szCs w:val="26"/>
        </w:rPr>
        <w:t>ặ</w:t>
      </w:r>
      <w:r>
        <w:rPr>
          <w:rFonts w:ascii="Calibri" w:eastAsia="Calibri" w:hAnsi="Calibri" w:cs="Calibri"/>
          <w:color w:val="000000"/>
          <w:sz w:val="26"/>
          <w:szCs w:val="26"/>
        </w:rPr>
        <w:t>t b</w:t>
      </w:r>
      <w:r>
        <w:rPr>
          <w:rFonts w:ascii="Calibri" w:eastAsia="Calibri" w:hAnsi="Calibri" w:cs="Calibri"/>
          <w:color w:val="000000"/>
          <w:sz w:val="26"/>
          <w:szCs w:val="26"/>
        </w:rPr>
        <w:t>ằ</w:t>
      </w:r>
      <w:r>
        <w:rPr>
          <w:rFonts w:ascii="Calibri" w:eastAsia="Calibri" w:hAnsi="Calibri" w:cs="Calibri"/>
          <w:color w:val="000000"/>
          <w:sz w:val="26"/>
          <w:szCs w:val="26"/>
        </w:rPr>
        <w:t>ng ph</w:t>
      </w:r>
      <w:r>
        <w:rPr>
          <w:rFonts w:ascii="Calibri" w:eastAsia="Calibri" w:hAnsi="Calibri" w:cs="Calibri"/>
          <w:color w:val="000000"/>
          <w:sz w:val="26"/>
          <w:szCs w:val="26"/>
        </w:rPr>
        <w:t>ẳ</w:t>
      </w:r>
      <w:r>
        <w:rPr>
          <w:rFonts w:ascii="Calibri" w:eastAsia="Calibri" w:hAnsi="Calibri" w:cs="Calibri"/>
          <w:color w:val="000000"/>
          <w:sz w:val="26"/>
          <w:szCs w:val="26"/>
        </w:rPr>
        <w:t>ng đ</w:t>
      </w:r>
      <w:r>
        <w:rPr>
          <w:rFonts w:ascii="Calibri" w:eastAsia="Calibri" w:hAnsi="Calibri" w:cs="Calibri"/>
          <w:color w:val="000000"/>
          <w:sz w:val="26"/>
          <w:szCs w:val="26"/>
        </w:rPr>
        <w:t>ể</w:t>
      </w:r>
      <w:r>
        <w:rPr>
          <w:rFonts w:ascii="Calibri" w:eastAsia="Calibri" w:hAnsi="Calibri" w:cs="Calibri"/>
          <w:color w:val="000000"/>
          <w:sz w:val="26"/>
          <w:szCs w:val="26"/>
        </w:rPr>
        <w:t xml:space="preserve"> đ</w:t>
      </w:r>
      <w:r>
        <w:rPr>
          <w:rFonts w:ascii="Calibri" w:eastAsia="Calibri" w:hAnsi="Calibri" w:cs="Calibri"/>
          <w:color w:val="000000"/>
          <w:sz w:val="26"/>
          <w:szCs w:val="26"/>
        </w:rPr>
        <w:t>ặ</w:t>
      </w:r>
      <w:r>
        <w:rPr>
          <w:rFonts w:ascii="Calibri" w:eastAsia="Calibri" w:hAnsi="Calibri" w:cs="Calibri"/>
          <w:color w:val="000000"/>
          <w:sz w:val="26"/>
          <w:szCs w:val="26"/>
        </w:rPr>
        <w:t>t cân đi</w:t>
      </w:r>
      <w:r>
        <w:rPr>
          <w:rFonts w:ascii="Calibri" w:eastAsia="Calibri" w:hAnsi="Calibri" w:cs="Calibri"/>
          <w:color w:val="000000"/>
          <w:sz w:val="26"/>
          <w:szCs w:val="26"/>
        </w:rPr>
        <w:t>ệ</w:t>
      </w:r>
      <w:r>
        <w:rPr>
          <w:rFonts w:ascii="Calibri" w:eastAsia="Calibri" w:hAnsi="Calibri" w:cs="Calibri"/>
          <w:color w:val="000000"/>
          <w:sz w:val="26"/>
          <w:szCs w:val="26"/>
        </w:rPr>
        <w:t>n t</w:t>
      </w:r>
      <w:r>
        <w:rPr>
          <w:rFonts w:ascii="Calibri" w:eastAsia="Calibri" w:hAnsi="Calibri" w:cs="Calibri"/>
          <w:color w:val="000000"/>
          <w:sz w:val="26"/>
          <w:szCs w:val="26"/>
        </w:rPr>
        <w:t>ử</w:t>
      </w:r>
      <w:r>
        <w:rPr>
          <w:rFonts w:ascii="Calibri" w:eastAsia="Calibri" w:hAnsi="Calibri" w:cs="Calibri"/>
          <w:color w:val="000000"/>
          <w:sz w:val="26"/>
          <w:szCs w:val="26"/>
        </w:rPr>
        <w:t>.</w:t>
      </w:r>
    </w:p>
    <w:p w:rsidR="00475325" w:rsidRDefault="00020F2D">
      <w:pPr>
        <w:widowControl w:val="0"/>
        <w:pBdr>
          <w:top w:val="nil"/>
          <w:left w:val="nil"/>
          <w:bottom w:val="nil"/>
          <w:right w:val="nil"/>
          <w:between w:val="nil"/>
        </w:pBdr>
        <w:tabs>
          <w:tab w:val="left" w:pos="709"/>
        </w:tabs>
        <w:spacing w:line="288" w:lineRule="auto"/>
        <w:ind w:firstLine="567"/>
        <w:rPr>
          <w:rFonts w:ascii="Calibri" w:eastAsia="Calibri" w:hAnsi="Calibri" w:cs="Calibri"/>
          <w:color w:val="000000"/>
          <w:sz w:val="26"/>
          <w:szCs w:val="26"/>
        </w:rPr>
      </w:pPr>
      <w:r>
        <w:rPr>
          <w:rFonts w:ascii="Calibri" w:eastAsia="Calibri" w:hAnsi="Calibri" w:cs="Calibri"/>
          <w:color w:val="000000"/>
          <w:sz w:val="26"/>
          <w:szCs w:val="26"/>
        </w:rPr>
        <w:t>+ Bư</w:t>
      </w:r>
      <w:r>
        <w:rPr>
          <w:rFonts w:ascii="Calibri" w:eastAsia="Calibri" w:hAnsi="Calibri" w:cs="Calibri"/>
          <w:color w:val="000000"/>
          <w:sz w:val="26"/>
          <w:szCs w:val="26"/>
        </w:rPr>
        <w:t>ớ</w:t>
      </w:r>
      <w:r>
        <w:rPr>
          <w:rFonts w:ascii="Calibri" w:eastAsia="Calibri" w:hAnsi="Calibri" w:cs="Calibri"/>
          <w:color w:val="000000"/>
          <w:sz w:val="26"/>
          <w:szCs w:val="26"/>
        </w:rPr>
        <w:t>c 2: Ti</w:t>
      </w:r>
      <w:r>
        <w:rPr>
          <w:rFonts w:ascii="Calibri" w:eastAsia="Calibri" w:hAnsi="Calibri" w:cs="Calibri"/>
          <w:color w:val="000000"/>
          <w:sz w:val="26"/>
          <w:szCs w:val="26"/>
        </w:rPr>
        <w:t>ế</w:t>
      </w:r>
      <w:r>
        <w:rPr>
          <w:rFonts w:ascii="Calibri" w:eastAsia="Calibri" w:hAnsi="Calibri" w:cs="Calibri"/>
          <w:color w:val="000000"/>
          <w:sz w:val="26"/>
          <w:szCs w:val="26"/>
        </w:rPr>
        <w:t>n hành nh</w:t>
      </w:r>
      <w:r>
        <w:rPr>
          <w:rFonts w:ascii="Calibri" w:eastAsia="Calibri" w:hAnsi="Calibri" w:cs="Calibri"/>
          <w:color w:val="000000"/>
          <w:sz w:val="26"/>
          <w:szCs w:val="26"/>
        </w:rPr>
        <w:t>ấ</w:t>
      </w:r>
      <w:r>
        <w:rPr>
          <w:rFonts w:ascii="Calibri" w:eastAsia="Calibri" w:hAnsi="Calibri" w:cs="Calibri"/>
          <w:color w:val="000000"/>
          <w:sz w:val="26"/>
          <w:szCs w:val="26"/>
        </w:rPr>
        <w:t>n nút “ON” và ch</w:t>
      </w:r>
      <w:r>
        <w:rPr>
          <w:rFonts w:ascii="Calibri" w:eastAsia="Calibri" w:hAnsi="Calibri" w:cs="Calibri"/>
          <w:color w:val="000000"/>
          <w:sz w:val="26"/>
          <w:szCs w:val="26"/>
        </w:rPr>
        <w:t>ờ</w:t>
      </w:r>
      <w:r>
        <w:rPr>
          <w:rFonts w:ascii="Calibri" w:eastAsia="Calibri" w:hAnsi="Calibri" w:cs="Calibri"/>
          <w:color w:val="000000"/>
          <w:sz w:val="26"/>
          <w:szCs w:val="26"/>
        </w:rPr>
        <w:t xml:space="preserve"> s</w:t>
      </w:r>
      <w:r>
        <w:rPr>
          <w:rFonts w:ascii="Calibri" w:eastAsia="Calibri" w:hAnsi="Calibri" w:cs="Calibri"/>
          <w:color w:val="000000"/>
          <w:sz w:val="26"/>
          <w:szCs w:val="26"/>
        </w:rPr>
        <w:t>ố</w:t>
      </w:r>
      <w:r>
        <w:rPr>
          <w:rFonts w:ascii="Calibri" w:eastAsia="Calibri" w:hAnsi="Calibri" w:cs="Calibri"/>
          <w:color w:val="000000"/>
          <w:sz w:val="26"/>
          <w:szCs w:val="26"/>
        </w:rPr>
        <w:t xml:space="preserve"> dư hi</w:t>
      </w:r>
      <w:r>
        <w:rPr>
          <w:rFonts w:ascii="Calibri" w:eastAsia="Calibri" w:hAnsi="Calibri" w:cs="Calibri"/>
          <w:color w:val="000000"/>
          <w:sz w:val="26"/>
          <w:szCs w:val="26"/>
        </w:rPr>
        <w:t>ể</w:t>
      </w:r>
      <w:r>
        <w:rPr>
          <w:rFonts w:ascii="Calibri" w:eastAsia="Calibri" w:hAnsi="Calibri" w:cs="Calibri"/>
          <w:color w:val="000000"/>
          <w:sz w:val="26"/>
          <w:szCs w:val="26"/>
        </w:rPr>
        <w:t>n th</w:t>
      </w:r>
      <w:r>
        <w:rPr>
          <w:rFonts w:ascii="Calibri" w:eastAsia="Calibri" w:hAnsi="Calibri" w:cs="Calibri"/>
          <w:color w:val="000000"/>
          <w:sz w:val="26"/>
          <w:szCs w:val="26"/>
        </w:rPr>
        <w:t>ị</w:t>
      </w:r>
      <w:r>
        <w:rPr>
          <w:rFonts w:ascii="Calibri" w:eastAsia="Calibri" w:hAnsi="Calibri" w:cs="Calibri"/>
          <w:color w:val="000000"/>
          <w:sz w:val="26"/>
          <w:szCs w:val="26"/>
        </w:rPr>
        <w:t xml:space="preserve"> zero (s</w:t>
      </w:r>
      <w:r>
        <w:rPr>
          <w:rFonts w:ascii="Calibri" w:eastAsia="Calibri" w:hAnsi="Calibri" w:cs="Calibri"/>
          <w:color w:val="000000"/>
          <w:sz w:val="26"/>
          <w:szCs w:val="26"/>
        </w:rPr>
        <w:t>ố</w:t>
      </w:r>
      <w:r>
        <w:rPr>
          <w:rFonts w:ascii="Calibri" w:eastAsia="Calibri" w:hAnsi="Calibri" w:cs="Calibri"/>
          <w:color w:val="000000"/>
          <w:sz w:val="26"/>
          <w:szCs w:val="26"/>
        </w:rPr>
        <w:t xml:space="preserve"> 0) phía trên màn hình</w:t>
      </w:r>
      <w:r>
        <w:rPr>
          <w:rFonts w:ascii="Calibri" w:eastAsia="Calibri" w:hAnsi="Calibri" w:cs="Calibri"/>
          <w:color w:val="000000"/>
          <w:sz w:val="26"/>
          <w:szCs w:val="26"/>
        </w:rPr>
        <w:t xml:space="preserve"> s</w:t>
      </w:r>
      <w:r>
        <w:rPr>
          <w:rFonts w:ascii="Calibri" w:eastAsia="Calibri" w:hAnsi="Calibri" w:cs="Calibri"/>
          <w:color w:val="000000"/>
          <w:sz w:val="26"/>
          <w:szCs w:val="26"/>
        </w:rPr>
        <w:t>ố</w:t>
      </w:r>
      <w:r>
        <w:rPr>
          <w:rFonts w:ascii="Calibri" w:eastAsia="Calibri" w:hAnsi="Calibri" w:cs="Calibri"/>
          <w:color w:val="000000"/>
          <w:sz w:val="26"/>
          <w:szCs w:val="26"/>
        </w:rPr>
        <w:t xml:space="preserve"> c</w:t>
      </w:r>
      <w:r>
        <w:rPr>
          <w:rFonts w:ascii="Calibri" w:eastAsia="Calibri" w:hAnsi="Calibri" w:cs="Calibri"/>
          <w:color w:val="000000"/>
          <w:sz w:val="26"/>
          <w:szCs w:val="26"/>
        </w:rPr>
        <w:t>ủ</w:t>
      </w:r>
      <w:r>
        <w:rPr>
          <w:rFonts w:ascii="Calibri" w:eastAsia="Calibri" w:hAnsi="Calibri" w:cs="Calibri"/>
          <w:color w:val="000000"/>
          <w:sz w:val="26"/>
          <w:szCs w:val="26"/>
        </w:rPr>
        <w:t>a cân đi</w:t>
      </w:r>
      <w:r>
        <w:rPr>
          <w:rFonts w:ascii="Calibri" w:eastAsia="Calibri" w:hAnsi="Calibri" w:cs="Calibri"/>
          <w:color w:val="000000"/>
          <w:sz w:val="26"/>
          <w:szCs w:val="26"/>
        </w:rPr>
        <w:t>ệ</w:t>
      </w:r>
      <w:r>
        <w:rPr>
          <w:rFonts w:ascii="Calibri" w:eastAsia="Calibri" w:hAnsi="Calibri" w:cs="Calibri"/>
          <w:color w:val="000000"/>
          <w:sz w:val="26"/>
          <w:szCs w:val="26"/>
        </w:rPr>
        <w:t>n t</w:t>
      </w:r>
      <w:r>
        <w:rPr>
          <w:rFonts w:ascii="Calibri" w:eastAsia="Calibri" w:hAnsi="Calibri" w:cs="Calibri"/>
          <w:color w:val="000000"/>
          <w:sz w:val="26"/>
          <w:szCs w:val="26"/>
        </w:rPr>
        <w:t>ử</w:t>
      </w:r>
      <w:r>
        <w:rPr>
          <w:rFonts w:ascii="Calibri" w:eastAsia="Calibri" w:hAnsi="Calibri" w:cs="Calibri"/>
          <w:color w:val="000000"/>
          <w:sz w:val="26"/>
          <w:szCs w:val="26"/>
        </w:rPr>
        <w:t>.</w:t>
      </w:r>
    </w:p>
    <w:p w:rsidR="00475325" w:rsidRDefault="00020F2D">
      <w:pPr>
        <w:widowControl w:val="0"/>
        <w:pBdr>
          <w:top w:val="nil"/>
          <w:left w:val="nil"/>
          <w:bottom w:val="nil"/>
          <w:right w:val="nil"/>
          <w:between w:val="nil"/>
        </w:pBdr>
        <w:tabs>
          <w:tab w:val="left" w:pos="709"/>
        </w:tabs>
        <w:spacing w:line="288" w:lineRule="auto"/>
        <w:ind w:firstLine="567"/>
        <w:rPr>
          <w:rFonts w:ascii="Calibri" w:eastAsia="Calibri" w:hAnsi="Calibri" w:cs="Calibri"/>
          <w:color w:val="000000"/>
          <w:sz w:val="26"/>
          <w:szCs w:val="26"/>
        </w:rPr>
      </w:pPr>
      <w:r>
        <w:rPr>
          <w:rFonts w:ascii="Calibri" w:eastAsia="Calibri" w:hAnsi="Calibri" w:cs="Calibri"/>
          <w:color w:val="000000"/>
          <w:sz w:val="26"/>
          <w:szCs w:val="26"/>
        </w:rPr>
        <w:t>+ Bư</w:t>
      </w:r>
      <w:r>
        <w:rPr>
          <w:rFonts w:ascii="Calibri" w:eastAsia="Calibri" w:hAnsi="Calibri" w:cs="Calibri"/>
          <w:color w:val="000000"/>
          <w:sz w:val="26"/>
          <w:szCs w:val="26"/>
        </w:rPr>
        <w:t>ớ</w:t>
      </w:r>
      <w:r>
        <w:rPr>
          <w:rFonts w:ascii="Calibri" w:eastAsia="Calibri" w:hAnsi="Calibri" w:cs="Calibri"/>
          <w:color w:val="000000"/>
          <w:sz w:val="26"/>
          <w:szCs w:val="26"/>
        </w:rPr>
        <w:t>c 3: S</w:t>
      </w:r>
      <w:r>
        <w:rPr>
          <w:rFonts w:ascii="Calibri" w:eastAsia="Calibri" w:hAnsi="Calibri" w:cs="Calibri"/>
          <w:color w:val="000000"/>
          <w:sz w:val="26"/>
          <w:szCs w:val="26"/>
        </w:rPr>
        <w:t>ử</w:t>
      </w:r>
      <w:r>
        <w:rPr>
          <w:rFonts w:ascii="Calibri" w:eastAsia="Calibri" w:hAnsi="Calibri" w:cs="Calibri"/>
          <w:color w:val="000000"/>
          <w:sz w:val="26"/>
          <w:szCs w:val="26"/>
        </w:rPr>
        <w:t xml:space="preserve"> d</w:t>
      </w:r>
      <w:r>
        <w:rPr>
          <w:rFonts w:ascii="Calibri" w:eastAsia="Calibri" w:hAnsi="Calibri" w:cs="Calibri"/>
          <w:color w:val="000000"/>
          <w:sz w:val="26"/>
          <w:szCs w:val="26"/>
        </w:rPr>
        <w:t>ụ</w:t>
      </w:r>
      <w:r>
        <w:rPr>
          <w:rFonts w:ascii="Calibri" w:eastAsia="Calibri" w:hAnsi="Calibri" w:cs="Calibri"/>
          <w:color w:val="000000"/>
          <w:sz w:val="26"/>
          <w:szCs w:val="26"/>
        </w:rPr>
        <w:t>ng k</w:t>
      </w:r>
      <w:r>
        <w:rPr>
          <w:rFonts w:ascii="Calibri" w:eastAsia="Calibri" w:hAnsi="Calibri" w:cs="Calibri"/>
          <w:color w:val="000000"/>
          <w:sz w:val="26"/>
          <w:szCs w:val="26"/>
        </w:rPr>
        <w:t>ẹ</w:t>
      </w:r>
      <w:r>
        <w:rPr>
          <w:rFonts w:ascii="Calibri" w:eastAsia="Calibri" w:hAnsi="Calibri" w:cs="Calibri"/>
          <w:color w:val="000000"/>
          <w:sz w:val="26"/>
          <w:szCs w:val="26"/>
        </w:rPr>
        <w:t>p ho</w:t>
      </w:r>
      <w:r>
        <w:rPr>
          <w:rFonts w:ascii="Calibri" w:eastAsia="Calibri" w:hAnsi="Calibri" w:cs="Calibri"/>
          <w:color w:val="000000"/>
          <w:sz w:val="26"/>
          <w:szCs w:val="26"/>
        </w:rPr>
        <w:t>ặ</w:t>
      </w:r>
      <w:r>
        <w:rPr>
          <w:rFonts w:ascii="Calibri" w:eastAsia="Calibri" w:hAnsi="Calibri" w:cs="Calibri"/>
          <w:color w:val="000000"/>
          <w:sz w:val="26"/>
          <w:szCs w:val="26"/>
        </w:rPr>
        <w:t>c găng tay đ</w:t>
      </w:r>
      <w:r>
        <w:rPr>
          <w:rFonts w:ascii="Calibri" w:eastAsia="Calibri" w:hAnsi="Calibri" w:cs="Calibri"/>
          <w:color w:val="000000"/>
          <w:sz w:val="26"/>
          <w:szCs w:val="26"/>
        </w:rPr>
        <w:t>ể</w:t>
      </w:r>
      <w:r>
        <w:rPr>
          <w:rFonts w:ascii="Calibri" w:eastAsia="Calibri" w:hAnsi="Calibri" w:cs="Calibri"/>
          <w:color w:val="000000"/>
          <w:sz w:val="26"/>
          <w:szCs w:val="26"/>
        </w:rPr>
        <w:t xml:space="preserve"> đ</w:t>
      </w:r>
      <w:r>
        <w:rPr>
          <w:rFonts w:ascii="Calibri" w:eastAsia="Calibri" w:hAnsi="Calibri" w:cs="Calibri"/>
          <w:color w:val="000000"/>
          <w:sz w:val="26"/>
          <w:szCs w:val="26"/>
        </w:rPr>
        <w:t>ặ</w:t>
      </w:r>
      <w:r>
        <w:rPr>
          <w:rFonts w:ascii="Calibri" w:eastAsia="Calibri" w:hAnsi="Calibri" w:cs="Calibri"/>
          <w:color w:val="000000"/>
          <w:sz w:val="26"/>
          <w:szCs w:val="26"/>
        </w:rPr>
        <w:t>t bình đ</w:t>
      </w:r>
      <w:r>
        <w:rPr>
          <w:rFonts w:ascii="Calibri" w:eastAsia="Calibri" w:hAnsi="Calibri" w:cs="Calibri"/>
          <w:color w:val="000000"/>
          <w:sz w:val="26"/>
          <w:szCs w:val="26"/>
        </w:rPr>
        <w:t>ự</w:t>
      </w:r>
      <w:r>
        <w:rPr>
          <w:rFonts w:ascii="Calibri" w:eastAsia="Calibri" w:hAnsi="Calibri" w:cs="Calibri"/>
          <w:color w:val="000000"/>
          <w:sz w:val="26"/>
          <w:szCs w:val="26"/>
        </w:rPr>
        <w:t xml:space="preserve">ng </w:t>
      </w:r>
      <w:r>
        <w:rPr>
          <w:rFonts w:ascii="Calibri" w:eastAsia="Calibri" w:hAnsi="Calibri" w:cs="Calibri"/>
          <w:sz w:val="26"/>
          <w:szCs w:val="26"/>
        </w:rPr>
        <w:t>hóa</w:t>
      </w:r>
      <w:r>
        <w:rPr>
          <w:rFonts w:ascii="Calibri" w:eastAsia="Calibri" w:hAnsi="Calibri" w:cs="Calibri"/>
          <w:color w:val="000000"/>
          <w:sz w:val="26"/>
          <w:szCs w:val="26"/>
        </w:rPr>
        <w:t xml:space="preserve"> ch</w:t>
      </w:r>
      <w:r>
        <w:rPr>
          <w:rFonts w:ascii="Calibri" w:eastAsia="Calibri" w:hAnsi="Calibri" w:cs="Calibri"/>
          <w:color w:val="000000"/>
          <w:sz w:val="26"/>
          <w:szCs w:val="26"/>
        </w:rPr>
        <w:t>ấ</w:t>
      </w:r>
      <w:r>
        <w:rPr>
          <w:rFonts w:ascii="Calibri" w:eastAsia="Calibri" w:hAnsi="Calibri" w:cs="Calibri"/>
          <w:color w:val="000000"/>
          <w:sz w:val="26"/>
          <w:szCs w:val="26"/>
        </w:rPr>
        <w:t>t/d</w:t>
      </w:r>
      <w:r>
        <w:rPr>
          <w:rFonts w:ascii="Calibri" w:eastAsia="Calibri" w:hAnsi="Calibri" w:cs="Calibri"/>
          <w:color w:val="000000"/>
          <w:sz w:val="26"/>
          <w:szCs w:val="26"/>
        </w:rPr>
        <w:t>ụ</w:t>
      </w:r>
      <w:r>
        <w:rPr>
          <w:rFonts w:ascii="Calibri" w:eastAsia="Calibri" w:hAnsi="Calibri" w:cs="Calibri"/>
          <w:color w:val="000000"/>
          <w:sz w:val="26"/>
          <w:szCs w:val="26"/>
        </w:rPr>
        <w:t>ng c</w:t>
      </w:r>
      <w:r>
        <w:rPr>
          <w:rFonts w:ascii="Calibri" w:eastAsia="Calibri" w:hAnsi="Calibri" w:cs="Calibri"/>
          <w:color w:val="000000"/>
          <w:sz w:val="26"/>
          <w:szCs w:val="26"/>
        </w:rPr>
        <w:t>ụ</w:t>
      </w:r>
      <w:r>
        <w:rPr>
          <w:rFonts w:ascii="Calibri" w:eastAsia="Calibri" w:hAnsi="Calibri" w:cs="Calibri"/>
          <w:color w:val="000000"/>
          <w:sz w:val="26"/>
          <w:szCs w:val="26"/>
        </w:rPr>
        <w:t xml:space="preserve"> lên bàn cân (s</w:t>
      </w:r>
      <w:r>
        <w:rPr>
          <w:rFonts w:ascii="Calibri" w:eastAsia="Calibri" w:hAnsi="Calibri" w:cs="Calibri"/>
          <w:color w:val="000000"/>
          <w:sz w:val="26"/>
          <w:szCs w:val="26"/>
        </w:rPr>
        <w:t>ử</w:t>
      </w:r>
      <w:r>
        <w:rPr>
          <w:rFonts w:ascii="Calibri" w:eastAsia="Calibri" w:hAnsi="Calibri" w:cs="Calibri"/>
          <w:color w:val="000000"/>
          <w:sz w:val="26"/>
          <w:szCs w:val="26"/>
        </w:rPr>
        <w:t xml:space="preserve"> d</w:t>
      </w:r>
      <w:r>
        <w:rPr>
          <w:rFonts w:ascii="Calibri" w:eastAsia="Calibri" w:hAnsi="Calibri" w:cs="Calibri"/>
          <w:color w:val="000000"/>
          <w:sz w:val="26"/>
          <w:szCs w:val="26"/>
        </w:rPr>
        <w:t>ụ</w:t>
      </w:r>
      <w:r>
        <w:rPr>
          <w:rFonts w:ascii="Calibri" w:eastAsia="Calibri" w:hAnsi="Calibri" w:cs="Calibri"/>
          <w:color w:val="000000"/>
          <w:sz w:val="26"/>
          <w:szCs w:val="26"/>
        </w:rPr>
        <w:t>ng găng tay đ</w:t>
      </w:r>
      <w:r>
        <w:rPr>
          <w:rFonts w:ascii="Calibri" w:eastAsia="Calibri" w:hAnsi="Calibri" w:cs="Calibri"/>
          <w:color w:val="000000"/>
          <w:sz w:val="26"/>
          <w:szCs w:val="26"/>
        </w:rPr>
        <w:t>ể</w:t>
      </w:r>
      <w:r>
        <w:rPr>
          <w:rFonts w:ascii="Calibri" w:eastAsia="Calibri" w:hAnsi="Calibri" w:cs="Calibri"/>
          <w:color w:val="000000"/>
          <w:sz w:val="26"/>
          <w:szCs w:val="26"/>
        </w:rPr>
        <w:t xml:space="preserve"> tránh d</w:t>
      </w:r>
      <w:r>
        <w:rPr>
          <w:rFonts w:ascii="Calibri" w:eastAsia="Calibri" w:hAnsi="Calibri" w:cs="Calibri"/>
          <w:color w:val="000000"/>
          <w:sz w:val="26"/>
          <w:szCs w:val="26"/>
        </w:rPr>
        <w:t>ấ</w:t>
      </w:r>
      <w:r>
        <w:rPr>
          <w:rFonts w:ascii="Calibri" w:eastAsia="Calibri" w:hAnsi="Calibri" w:cs="Calibri"/>
          <w:color w:val="000000"/>
          <w:sz w:val="26"/>
          <w:szCs w:val="26"/>
        </w:rPr>
        <w:t>u vân tay và d</w:t>
      </w:r>
      <w:r>
        <w:rPr>
          <w:rFonts w:ascii="Calibri" w:eastAsia="Calibri" w:hAnsi="Calibri" w:cs="Calibri"/>
          <w:color w:val="000000"/>
          <w:sz w:val="26"/>
          <w:szCs w:val="26"/>
        </w:rPr>
        <w:t>ầ</w:t>
      </w:r>
      <w:r>
        <w:rPr>
          <w:rFonts w:ascii="Calibri" w:eastAsia="Calibri" w:hAnsi="Calibri" w:cs="Calibri"/>
          <w:color w:val="000000"/>
          <w:sz w:val="26"/>
          <w:szCs w:val="26"/>
        </w:rPr>
        <w:t>u m</w:t>
      </w:r>
      <w:r>
        <w:rPr>
          <w:rFonts w:ascii="Calibri" w:eastAsia="Calibri" w:hAnsi="Calibri" w:cs="Calibri"/>
          <w:color w:val="000000"/>
          <w:sz w:val="26"/>
          <w:szCs w:val="26"/>
        </w:rPr>
        <w:t>ỡ</w:t>
      </w:r>
      <w:r>
        <w:rPr>
          <w:rFonts w:ascii="Calibri" w:eastAsia="Calibri" w:hAnsi="Calibri" w:cs="Calibri"/>
          <w:color w:val="000000"/>
          <w:sz w:val="26"/>
          <w:szCs w:val="26"/>
        </w:rPr>
        <w:t xml:space="preserve"> dính vào s</w:t>
      </w:r>
      <w:r>
        <w:rPr>
          <w:rFonts w:ascii="Calibri" w:eastAsia="Calibri" w:hAnsi="Calibri" w:cs="Calibri"/>
          <w:color w:val="000000"/>
          <w:sz w:val="26"/>
          <w:szCs w:val="26"/>
        </w:rPr>
        <w:t>ẽ</w:t>
      </w:r>
      <w:r>
        <w:rPr>
          <w:rFonts w:ascii="Calibri" w:eastAsia="Calibri" w:hAnsi="Calibri" w:cs="Calibri"/>
          <w:color w:val="000000"/>
          <w:sz w:val="26"/>
          <w:szCs w:val="26"/>
        </w:rPr>
        <w:t xml:space="preserve"> </w:t>
      </w:r>
      <w:r>
        <w:rPr>
          <w:rFonts w:ascii="Calibri" w:eastAsia="Calibri" w:hAnsi="Calibri" w:cs="Calibri"/>
          <w:color w:val="000000"/>
          <w:sz w:val="26"/>
          <w:szCs w:val="26"/>
        </w:rPr>
        <w:t>ả</w:t>
      </w:r>
      <w:r>
        <w:rPr>
          <w:rFonts w:ascii="Calibri" w:eastAsia="Calibri" w:hAnsi="Calibri" w:cs="Calibri"/>
          <w:color w:val="000000"/>
          <w:sz w:val="26"/>
          <w:szCs w:val="26"/>
        </w:rPr>
        <w:t>nh hư</w:t>
      </w:r>
      <w:r>
        <w:rPr>
          <w:rFonts w:ascii="Calibri" w:eastAsia="Calibri" w:hAnsi="Calibri" w:cs="Calibri"/>
          <w:color w:val="000000"/>
          <w:sz w:val="26"/>
          <w:szCs w:val="26"/>
        </w:rPr>
        <w:t>ở</w:t>
      </w:r>
      <w:r>
        <w:rPr>
          <w:rFonts w:ascii="Calibri" w:eastAsia="Calibri" w:hAnsi="Calibri" w:cs="Calibri"/>
          <w:color w:val="000000"/>
          <w:sz w:val="26"/>
          <w:szCs w:val="26"/>
        </w:rPr>
        <w:t>ng đ</w:t>
      </w:r>
      <w:r>
        <w:rPr>
          <w:rFonts w:ascii="Calibri" w:eastAsia="Calibri" w:hAnsi="Calibri" w:cs="Calibri"/>
          <w:color w:val="000000"/>
          <w:sz w:val="26"/>
          <w:szCs w:val="26"/>
        </w:rPr>
        <w:t>ế</w:t>
      </w:r>
      <w:r>
        <w:rPr>
          <w:rFonts w:ascii="Calibri" w:eastAsia="Calibri" w:hAnsi="Calibri" w:cs="Calibri"/>
          <w:color w:val="000000"/>
          <w:sz w:val="26"/>
          <w:szCs w:val="26"/>
        </w:rPr>
        <w:t>n k</w:t>
      </w:r>
      <w:r>
        <w:rPr>
          <w:rFonts w:ascii="Calibri" w:eastAsia="Calibri" w:hAnsi="Calibri" w:cs="Calibri"/>
          <w:color w:val="000000"/>
          <w:sz w:val="26"/>
          <w:szCs w:val="26"/>
        </w:rPr>
        <w:t>ế</w:t>
      </w:r>
      <w:r>
        <w:rPr>
          <w:rFonts w:ascii="Calibri" w:eastAsia="Calibri" w:hAnsi="Calibri" w:cs="Calibri"/>
          <w:color w:val="000000"/>
          <w:sz w:val="26"/>
          <w:szCs w:val="26"/>
        </w:rPr>
        <w:t>t qu</w:t>
      </w:r>
      <w:r>
        <w:rPr>
          <w:rFonts w:ascii="Calibri" w:eastAsia="Calibri" w:hAnsi="Calibri" w:cs="Calibri"/>
          <w:color w:val="000000"/>
          <w:sz w:val="26"/>
          <w:szCs w:val="26"/>
        </w:rPr>
        <w:t>ả</w:t>
      </w:r>
      <w:r>
        <w:rPr>
          <w:rFonts w:ascii="Calibri" w:eastAsia="Calibri" w:hAnsi="Calibri" w:cs="Calibri"/>
          <w:color w:val="000000"/>
          <w:sz w:val="26"/>
          <w:szCs w:val="26"/>
        </w:rPr>
        <w:t xml:space="preserve"> đo).</w:t>
      </w:r>
    </w:p>
    <w:p w:rsidR="00475325" w:rsidRDefault="00020F2D">
      <w:pPr>
        <w:widowControl w:val="0"/>
        <w:pBdr>
          <w:top w:val="nil"/>
          <w:left w:val="nil"/>
          <w:bottom w:val="nil"/>
          <w:right w:val="nil"/>
          <w:between w:val="nil"/>
        </w:pBdr>
        <w:tabs>
          <w:tab w:val="left" w:pos="714"/>
        </w:tabs>
        <w:spacing w:line="288" w:lineRule="auto"/>
        <w:ind w:firstLine="567"/>
        <w:rPr>
          <w:rFonts w:ascii="Calibri" w:eastAsia="Calibri" w:hAnsi="Calibri" w:cs="Calibri"/>
          <w:color w:val="000000"/>
          <w:sz w:val="26"/>
          <w:szCs w:val="26"/>
        </w:rPr>
      </w:pPr>
      <w:r>
        <w:rPr>
          <w:rFonts w:ascii="Calibri" w:eastAsia="Calibri" w:hAnsi="Calibri" w:cs="Calibri"/>
          <w:color w:val="000000"/>
          <w:sz w:val="26"/>
          <w:szCs w:val="26"/>
        </w:rPr>
        <w:t>+ Bư</w:t>
      </w:r>
      <w:r>
        <w:rPr>
          <w:rFonts w:ascii="Calibri" w:eastAsia="Calibri" w:hAnsi="Calibri" w:cs="Calibri"/>
          <w:color w:val="000000"/>
          <w:sz w:val="26"/>
          <w:szCs w:val="26"/>
        </w:rPr>
        <w:t>ớ</w:t>
      </w:r>
      <w:r>
        <w:rPr>
          <w:rFonts w:ascii="Calibri" w:eastAsia="Calibri" w:hAnsi="Calibri" w:cs="Calibri"/>
          <w:color w:val="000000"/>
          <w:sz w:val="26"/>
          <w:szCs w:val="26"/>
        </w:rPr>
        <w:t>c 4: Ti</w:t>
      </w:r>
      <w:r>
        <w:rPr>
          <w:rFonts w:ascii="Calibri" w:eastAsia="Calibri" w:hAnsi="Calibri" w:cs="Calibri"/>
          <w:color w:val="000000"/>
          <w:sz w:val="26"/>
          <w:szCs w:val="26"/>
        </w:rPr>
        <w:t>ế</w:t>
      </w:r>
      <w:r>
        <w:rPr>
          <w:rFonts w:ascii="Calibri" w:eastAsia="Calibri" w:hAnsi="Calibri" w:cs="Calibri"/>
          <w:color w:val="000000"/>
          <w:sz w:val="26"/>
          <w:szCs w:val="26"/>
        </w:rPr>
        <w:t>p theo nh</w:t>
      </w:r>
      <w:r>
        <w:rPr>
          <w:rFonts w:ascii="Calibri" w:eastAsia="Calibri" w:hAnsi="Calibri" w:cs="Calibri"/>
          <w:color w:val="000000"/>
          <w:sz w:val="26"/>
          <w:szCs w:val="26"/>
        </w:rPr>
        <w:t>ấ</w:t>
      </w:r>
      <w:r>
        <w:rPr>
          <w:rFonts w:ascii="Calibri" w:eastAsia="Calibri" w:hAnsi="Calibri" w:cs="Calibri"/>
          <w:color w:val="000000"/>
          <w:sz w:val="26"/>
          <w:szCs w:val="26"/>
        </w:rPr>
        <w:t>n nút Zero đ</w:t>
      </w:r>
      <w:r>
        <w:rPr>
          <w:rFonts w:ascii="Calibri" w:eastAsia="Calibri" w:hAnsi="Calibri" w:cs="Calibri"/>
          <w:color w:val="000000"/>
          <w:sz w:val="26"/>
          <w:szCs w:val="26"/>
        </w:rPr>
        <w:t>ể</w:t>
      </w:r>
      <w:r>
        <w:rPr>
          <w:rFonts w:ascii="Calibri" w:eastAsia="Calibri" w:hAnsi="Calibri" w:cs="Calibri"/>
          <w:color w:val="000000"/>
          <w:sz w:val="26"/>
          <w:szCs w:val="26"/>
        </w:rPr>
        <w:t xml:space="preserve"> máy t</w:t>
      </w:r>
      <w:r>
        <w:rPr>
          <w:rFonts w:ascii="Calibri" w:eastAsia="Calibri" w:hAnsi="Calibri" w:cs="Calibri"/>
          <w:color w:val="000000"/>
          <w:sz w:val="26"/>
          <w:szCs w:val="26"/>
        </w:rPr>
        <w:t>ự</w:t>
      </w:r>
      <w:r>
        <w:rPr>
          <w:rFonts w:ascii="Calibri" w:eastAsia="Calibri" w:hAnsi="Calibri" w:cs="Calibri"/>
          <w:color w:val="000000"/>
          <w:sz w:val="26"/>
          <w:szCs w:val="26"/>
        </w:rPr>
        <w:t xml:space="preserve"> đ</w:t>
      </w:r>
      <w:r>
        <w:rPr>
          <w:rFonts w:ascii="Calibri" w:eastAsia="Calibri" w:hAnsi="Calibri" w:cs="Calibri"/>
          <w:color w:val="000000"/>
          <w:sz w:val="26"/>
          <w:szCs w:val="26"/>
        </w:rPr>
        <w:t>ộ</w:t>
      </w:r>
      <w:r>
        <w:rPr>
          <w:rFonts w:ascii="Calibri" w:eastAsia="Calibri" w:hAnsi="Calibri" w:cs="Calibri"/>
          <w:color w:val="000000"/>
          <w:sz w:val="26"/>
          <w:szCs w:val="26"/>
        </w:rPr>
        <w:t>ng kh</w:t>
      </w:r>
      <w:r>
        <w:rPr>
          <w:rFonts w:ascii="Calibri" w:eastAsia="Calibri" w:hAnsi="Calibri" w:cs="Calibri"/>
          <w:color w:val="000000"/>
          <w:sz w:val="26"/>
          <w:szCs w:val="26"/>
        </w:rPr>
        <w:t>ấ</w:t>
      </w:r>
      <w:r>
        <w:rPr>
          <w:rFonts w:ascii="Calibri" w:eastAsia="Calibri" w:hAnsi="Calibri" w:cs="Calibri"/>
          <w:color w:val="000000"/>
          <w:sz w:val="26"/>
          <w:szCs w:val="26"/>
        </w:rPr>
        <w:t>u tr</w:t>
      </w:r>
      <w:r>
        <w:rPr>
          <w:rFonts w:ascii="Calibri" w:eastAsia="Calibri" w:hAnsi="Calibri" w:cs="Calibri"/>
          <w:color w:val="000000"/>
          <w:sz w:val="26"/>
          <w:szCs w:val="26"/>
        </w:rPr>
        <w:t>ừ</w:t>
      </w:r>
      <w:r>
        <w:rPr>
          <w:rFonts w:ascii="Calibri" w:eastAsia="Calibri" w:hAnsi="Calibri" w:cs="Calibri"/>
          <w:color w:val="000000"/>
          <w:sz w:val="26"/>
          <w:szCs w:val="26"/>
        </w:rPr>
        <w:t xml:space="preserve"> tr</w:t>
      </w:r>
      <w:r>
        <w:rPr>
          <w:rFonts w:ascii="Calibri" w:eastAsia="Calibri" w:hAnsi="Calibri" w:cs="Calibri"/>
          <w:color w:val="000000"/>
          <w:sz w:val="26"/>
          <w:szCs w:val="26"/>
        </w:rPr>
        <w:t>ọ</w:t>
      </w:r>
      <w:r>
        <w:rPr>
          <w:rFonts w:ascii="Calibri" w:eastAsia="Calibri" w:hAnsi="Calibri" w:cs="Calibri"/>
          <w:color w:val="000000"/>
          <w:sz w:val="26"/>
          <w:szCs w:val="26"/>
        </w:rPr>
        <w:t>ng lư</w:t>
      </w:r>
      <w:r>
        <w:rPr>
          <w:rFonts w:ascii="Calibri" w:eastAsia="Calibri" w:hAnsi="Calibri" w:cs="Calibri"/>
          <w:color w:val="000000"/>
          <w:sz w:val="26"/>
          <w:szCs w:val="26"/>
        </w:rPr>
        <w:t>ợ</w:t>
      </w:r>
      <w:r>
        <w:rPr>
          <w:rFonts w:ascii="Calibri" w:eastAsia="Calibri" w:hAnsi="Calibri" w:cs="Calibri"/>
          <w:color w:val="000000"/>
          <w:sz w:val="26"/>
          <w:szCs w:val="26"/>
        </w:rPr>
        <w:t>ng c</w:t>
      </w:r>
      <w:r>
        <w:rPr>
          <w:rFonts w:ascii="Calibri" w:eastAsia="Calibri" w:hAnsi="Calibri" w:cs="Calibri"/>
          <w:color w:val="000000"/>
          <w:sz w:val="26"/>
          <w:szCs w:val="26"/>
        </w:rPr>
        <w:t>ủ</w:t>
      </w:r>
      <w:r>
        <w:rPr>
          <w:rFonts w:ascii="Calibri" w:eastAsia="Calibri" w:hAnsi="Calibri" w:cs="Calibri"/>
          <w:color w:val="000000"/>
          <w:sz w:val="26"/>
          <w:szCs w:val="26"/>
        </w:rPr>
        <w:t>a v</w:t>
      </w:r>
      <w:r>
        <w:rPr>
          <w:rFonts w:ascii="Calibri" w:eastAsia="Calibri" w:hAnsi="Calibri" w:cs="Calibri"/>
          <w:color w:val="000000"/>
          <w:sz w:val="26"/>
          <w:szCs w:val="26"/>
        </w:rPr>
        <w:t>ậ</w:t>
      </w:r>
      <w:r>
        <w:rPr>
          <w:rFonts w:ascii="Calibri" w:eastAsia="Calibri" w:hAnsi="Calibri" w:cs="Calibri"/>
          <w:color w:val="000000"/>
          <w:sz w:val="26"/>
          <w:szCs w:val="26"/>
        </w:rPr>
        <w:t>t ch</w:t>
      </w:r>
      <w:r>
        <w:rPr>
          <w:rFonts w:ascii="Calibri" w:eastAsia="Calibri" w:hAnsi="Calibri" w:cs="Calibri"/>
          <w:color w:val="000000"/>
          <w:sz w:val="26"/>
          <w:szCs w:val="26"/>
        </w:rPr>
        <w:t>ứ</w:t>
      </w:r>
      <w:r>
        <w:rPr>
          <w:rFonts w:ascii="Calibri" w:eastAsia="Calibri" w:hAnsi="Calibri" w:cs="Calibri"/>
          <w:color w:val="000000"/>
          <w:sz w:val="26"/>
          <w:szCs w:val="26"/>
        </w:rPr>
        <w:t>a. Lúc này màn hình s</w:t>
      </w:r>
      <w:r>
        <w:rPr>
          <w:rFonts w:ascii="Calibri" w:eastAsia="Calibri" w:hAnsi="Calibri" w:cs="Calibri"/>
          <w:color w:val="000000"/>
          <w:sz w:val="26"/>
          <w:szCs w:val="26"/>
        </w:rPr>
        <w:t>ẽ</w:t>
      </w:r>
      <w:r>
        <w:rPr>
          <w:rFonts w:ascii="Calibri" w:eastAsia="Calibri" w:hAnsi="Calibri" w:cs="Calibri"/>
          <w:color w:val="000000"/>
          <w:sz w:val="26"/>
          <w:szCs w:val="26"/>
        </w:rPr>
        <w:t xml:space="preserve"> hi</w:t>
      </w:r>
      <w:r>
        <w:rPr>
          <w:rFonts w:ascii="Calibri" w:eastAsia="Calibri" w:hAnsi="Calibri" w:cs="Calibri"/>
          <w:color w:val="000000"/>
          <w:sz w:val="26"/>
          <w:szCs w:val="26"/>
        </w:rPr>
        <w:t>ể</w:t>
      </w:r>
      <w:r>
        <w:rPr>
          <w:rFonts w:ascii="Calibri" w:eastAsia="Calibri" w:hAnsi="Calibri" w:cs="Calibri"/>
          <w:color w:val="000000"/>
          <w:sz w:val="26"/>
          <w:szCs w:val="26"/>
        </w:rPr>
        <w:t>n th</w:t>
      </w:r>
      <w:r>
        <w:rPr>
          <w:rFonts w:ascii="Calibri" w:eastAsia="Calibri" w:hAnsi="Calibri" w:cs="Calibri"/>
          <w:color w:val="000000"/>
          <w:sz w:val="26"/>
          <w:szCs w:val="26"/>
        </w:rPr>
        <w:t>ị</w:t>
      </w:r>
      <w:r>
        <w:rPr>
          <w:rFonts w:ascii="Calibri" w:eastAsia="Calibri" w:hAnsi="Calibri" w:cs="Calibri"/>
          <w:color w:val="000000"/>
          <w:sz w:val="26"/>
          <w:szCs w:val="26"/>
        </w:rPr>
        <w:t xml:space="preserve"> k</w:t>
      </w:r>
      <w:r>
        <w:rPr>
          <w:rFonts w:ascii="Calibri" w:eastAsia="Calibri" w:hAnsi="Calibri" w:cs="Calibri"/>
          <w:color w:val="000000"/>
          <w:sz w:val="26"/>
          <w:szCs w:val="26"/>
        </w:rPr>
        <w:t>ế</w:t>
      </w:r>
      <w:r>
        <w:rPr>
          <w:rFonts w:ascii="Calibri" w:eastAsia="Calibri" w:hAnsi="Calibri" w:cs="Calibri"/>
          <w:color w:val="000000"/>
          <w:sz w:val="26"/>
          <w:szCs w:val="26"/>
        </w:rPr>
        <w:t>t qu</w:t>
      </w:r>
      <w:r>
        <w:rPr>
          <w:rFonts w:ascii="Calibri" w:eastAsia="Calibri" w:hAnsi="Calibri" w:cs="Calibri"/>
          <w:color w:val="000000"/>
          <w:sz w:val="26"/>
          <w:szCs w:val="26"/>
        </w:rPr>
        <w:t>ả</w:t>
      </w:r>
      <w:r>
        <w:rPr>
          <w:rFonts w:ascii="Calibri" w:eastAsia="Calibri" w:hAnsi="Calibri" w:cs="Calibri"/>
          <w:color w:val="000000"/>
          <w:sz w:val="26"/>
          <w:szCs w:val="26"/>
        </w:rPr>
        <w:t xml:space="preserve"> đo b</w:t>
      </w:r>
      <w:r>
        <w:rPr>
          <w:rFonts w:ascii="Calibri" w:eastAsia="Calibri" w:hAnsi="Calibri" w:cs="Calibri"/>
          <w:color w:val="000000"/>
          <w:sz w:val="26"/>
          <w:szCs w:val="26"/>
        </w:rPr>
        <w:t>ằ</w:t>
      </w:r>
      <w:r>
        <w:rPr>
          <w:rFonts w:ascii="Calibri" w:eastAsia="Calibri" w:hAnsi="Calibri" w:cs="Calibri"/>
          <w:color w:val="000000"/>
          <w:sz w:val="26"/>
          <w:szCs w:val="26"/>
        </w:rPr>
        <w:t>ng 0.</w:t>
      </w:r>
    </w:p>
    <w:p w:rsidR="00475325" w:rsidRDefault="00020F2D">
      <w:pPr>
        <w:widowControl w:val="0"/>
        <w:pBdr>
          <w:top w:val="nil"/>
          <w:left w:val="nil"/>
          <w:bottom w:val="nil"/>
          <w:right w:val="nil"/>
          <w:between w:val="nil"/>
        </w:pBdr>
        <w:tabs>
          <w:tab w:val="left" w:pos="704"/>
        </w:tabs>
        <w:spacing w:line="288" w:lineRule="auto"/>
        <w:ind w:firstLine="567"/>
        <w:rPr>
          <w:rFonts w:ascii="Calibri" w:eastAsia="Calibri" w:hAnsi="Calibri" w:cs="Calibri"/>
          <w:color w:val="000000"/>
          <w:sz w:val="26"/>
          <w:szCs w:val="26"/>
        </w:rPr>
      </w:pPr>
      <w:r>
        <w:rPr>
          <w:rFonts w:ascii="Calibri" w:eastAsia="Calibri" w:hAnsi="Calibri" w:cs="Calibri"/>
          <w:color w:val="000000"/>
          <w:sz w:val="26"/>
          <w:szCs w:val="26"/>
        </w:rPr>
        <w:t>+ Bư</w:t>
      </w:r>
      <w:r>
        <w:rPr>
          <w:rFonts w:ascii="Calibri" w:eastAsia="Calibri" w:hAnsi="Calibri" w:cs="Calibri"/>
          <w:color w:val="000000"/>
          <w:sz w:val="26"/>
          <w:szCs w:val="26"/>
        </w:rPr>
        <w:t>ớ</w:t>
      </w:r>
      <w:r>
        <w:rPr>
          <w:rFonts w:ascii="Calibri" w:eastAsia="Calibri" w:hAnsi="Calibri" w:cs="Calibri"/>
          <w:color w:val="000000"/>
          <w:sz w:val="26"/>
          <w:szCs w:val="26"/>
        </w:rPr>
        <w:t>c 5: Rót dung d</w:t>
      </w:r>
      <w:r>
        <w:rPr>
          <w:rFonts w:ascii="Calibri" w:eastAsia="Calibri" w:hAnsi="Calibri" w:cs="Calibri"/>
          <w:color w:val="000000"/>
          <w:sz w:val="26"/>
          <w:szCs w:val="26"/>
        </w:rPr>
        <w:t>ị</w:t>
      </w:r>
      <w:r>
        <w:rPr>
          <w:rFonts w:ascii="Calibri" w:eastAsia="Calibri" w:hAnsi="Calibri" w:cs="Calibri"/>
          <w:color w:val="000000"/>
          <w:sz w:val="26"/>
          <w:szCs w:val="26"/>
        </w:rPr>
        <w:t>ch ho</w:t>
      </w:r>
      <w:r>
        <w:rPr>
          <w:rFonts w:ascii="Calibri" w:eastAsia="Calibri" w:hAnsi="Calibri" w:cs="Calibri"/>
          <w:color w:val="000000"/>
          <w:sz w:val="26"/>
          <w:szCs w:val="26"/>
        </w:rPr>
        <w:t>ặ</w:t>
      </w:r>
      <w:r>
        <w:rPr>
          <w:rFonts w:ascii="Calibri" w:eastAsia="Calibri" w:hAnsi="Calibri" w:cs="Calibri"/>
          <w:color w:val="000000"/>
          <w:sz w:val="26"/>
          <w:szCs w:val="26"/>
        </w:rPr>
        <w:t>c cho m</w:t>
      </w:r>
      <w:r>
        <w:rPr>
          <w:rFonts w:ascii="Calibri" w:eastAsia="Calibri" w:hAnsi="Calibri" w:cs="Calibri"/>
          <w:color w:val="000000"/>
          <w:sz w:val="26"/>
          <w:szCs w:val="26"/>
        </w:rPr>
        <w:t>ẫ</w:t>
      </w:r>
      <w:r>
        <w:rPr>
          <w:rFonts w:ascii="Calibri" w:eastAsia="Calibri" w:hAnsi="Calibri" w:cs="Calibri"/>
          <w:color w:val="000000"/>
          <w:sz w:val="26"/>
          <w:szCs w:val="26"/>
        </w:rPr>
        <w:t>u ph</w:t>
      </w:r>
      <w:r>
        <w:rPr>
          <w:rFonts w:ascii="Calibri" w:eastAsia="Calibri" w:hAnsi="Calibri" w:cs="Calibri"/>
          <w:color w:val="000000"/>
          <w:sz w:val="26"/>
          <w:szCs w:val="26"/>
        </w:rPr>
        <w:t>ẩ</w:t>
      </w:r>
      <w:r>
        <w:rPr>
          <w:rFonts w:ascii="Calibri" w:eastAsia="Calibri" w:hAnsi="Calibri" w:cs="Calibri"/>
          <w:color w:val="000000"/>
          <w:sz w:val="26"/>
          <w:szCs w:val="26"/>
        </w:rPr>
        <w:t>m c</w:t>
      </w:r>
      <w:r>
        <w:rPr>
          <w:rFonts w:ascii="Calibri" w:eastAsia="Calibri" w:hAnsi="Calibri" w:cs="Calibri"/>
          <w:color w:val="000000"/>
          <w:sz w:val="26"/>
          <w:szCs w:val="26"/>
        </w:rPr>
        <w:t>ầ</w:t>
      </w:r>
      <w:r>
        <w:rPr>
          <w:rFonts w:ascii="Calibri" w:eastAsia="Calibri" w:hAnsi="Calibri" w:cs="Calibri"/>
          <w:color w:val="000000"/>
          <w:sz w:val="26"/>
          <w:szCs w:val="26"/>
        </w:rPr>
        <w:t>n cân vào v</w:t>
      </w:r>
      <w:r>
        <w:rPr>
          <w:rFonts w:ascii="Calibri" w:eastAsia="Calibri" w:hAnsi="Calibri" w:cs="Calibri"/>
          <w:color w:val="000000"/>
          <w:sz w:val="26"/>
          <w:szCs w:val="26"/>
        </w:rPr>
        <w:t>ậ</w:t>
      </w:r>
      <w:r>
        <w:rPr>
          <w:rFonts w:ascii="Calibri" w:eastAsia="Calibri" w:hAnsi="Calibri" w:cs="Calibri"/>
          <w:color w:val="000000"/>
          <w:sz w:val="26"/>
          <w:szCs w:val="26"/>
        </w:rPr>
        <w:t>t ch</w:t>
      </w:r>
      <w:r>
        <w:rPr>
          <w:rFonts w:ascii="Calibri" w:eastAsia="Calibri" w:hAnsi="Calibri" w:cs="Calibri"/>
          <w:color w:val="000000"/>
          <w:sz w:val="26"/>
          <w:szCs w:val="26"/>
        </w:rPr>
        <w:t>ứ</w:t>
      </w:r>
      <w:r>
        <w:rPr>
          <w:rFonts w:ascii="Calibri" w:eastAsia="Calibri" w:hAnsi="Calibri" w:cs="Calibri"/>
          <w:color w:val="000000"/>
          <w:sz w:val="26"/>
          <w:szCs w:val="26"/>
        </w:rPr>
        <w:t>a r</w:t>
      </w:r>
      <w:r>
        <w:rPr>
          <w:rFonts w:ascii="Calibri" w:eastAsia="Calibri" w:hAnsi="Calibri" w:cs="Calibri"/>
          <w:color w:val="000000"/>
          <w:sz w:val="26"/>
          <w:szCs w:val="26"/>
        </w:rPr>
        <w:t>ồ</w:t>
      </w:r>
      <w:r>
        <w:rPr>
          <w:rFonts w:ascii="Calibri" w:eastAsia="Calibri" w:hAnsi="Calibri" w:cs="Calibri"/>
          <w:color w:val="000000"/>
          <w:sz w:val="26"/>
          <w:szCs w:val="26"/>
        </w:rPr>
        <w:t>i đ</w:t>
      </w:r>
      <w:r>
        <w:rPr>
          <w:rFonts w:ascii="Calibri" w:eastAsia="Calibri" w:hAnsi="Calibri" w:cs="Calibri"/>
          <w:color w:val="000000"/>
          <w:sz w:val="26"/>
          <w:szCs w:val="26"/>
        </w:rPr>
        <w:t>ọ</w:t>
      </w:r>
      <w:r>
        <w:rPr>
          <w:rFonts w:ascii="Calibri" w:eastAsia="Calibri" w:hAnsi="Calibri" w:cs="Calibri"/>
          <w:color w:val="000000"/>
          <w:sz w:val="26"/>
          <w:szCs w:val="26"/>
        </w:rPr>
        <w:t>c k</w:t>
      </w:r>
      <w:r>
        <w:rPr>
          <w:rFonts w:ascii="Calibri" w:eastAsia="Calibri" w:hAnsi="Calibri" w:cs="Calibri"/>
          <w:color w:val="000000"/>
          <w:sz w:val="26"/>
          <w:szCs w:val="26"/>
        </w:rPr>
        <w:t>ế</w:t>
      </w:r>
      <w:r>
        <w:rPr>
          <w:rFonts w:ascii="Calibri" w:eastAsia="Calibri" w:hAnsi="Calibri" w:cs="Calibri"/>
          <w:color w:val="000000"/>
          <w:sz w:val="26"/>
          <w:szCs w:val="26"/>
        </w:rPr>
        <w:t>t qu</w:t>
      </w:r>
      <w:r>
        <w:rPr>
          <w:rFonts w:ascii="Calibri" w:eastAsia="Calibri" w:hAnsi="Calibri" w:cs="Calibri"/>
          <w:color w:val="000000"/>
          <w:sz w:val="26"/>
          <w:szCs w:val="26"/>
        </w:rPr>
        <w:t>ả</w:t>
      </w:r>
      <w:r>
        <w:rPr>
          <w:rFonts w:ascii="Calibri" w:eastAsia="Calibri" w:hAnsi="Calibri" w:cs="Calibri"/>
          <w:color w:val="000000"/>
          <w:sz w:val="26"/>
          <w:szCs w:val="26"/>
        </w:rPr>
        <w:t xml:space="preserve"> đo trên màn hình.</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sz w:val="26"/>
          <w:szCs w:val="26"/>
        </w:rPr>
      </w:pPr>
      <w:r>
        <w:rPr>
          <w:rFonts w:ascii="Calibri" w:eastAsia="Calibri" w:hAnsi="Calibri" w:cs="Calibri"/>
          <w:color w:val="000000"/>
          <w:sz w:val="26"/>
          <w:szCs w:val="26"/>
        </w:rPr>
        <w:t>- Tránh đ</w:t>
      </w:r>
      <w:r>
        <w:rPr>
          <w:rFonts w:ascii="Calibri" w:eastAsia="Calibri" w:hAnsi="Calibri" w:cs="Calibri"/>
          <w:color w:val="000000"/>
          <w:sz w:val="26"/>
          <w:szCs w:val="26"/>
        </w:rPr>
        <w:t>ể</w:t>
      </w:r>
      <w:r>
        <w:rPr>
          <w:rFonts w:ascii="Calibri" w:eastAsia="Calibri" w:hAnsi="Calibri" w:cs="Calibri"/>
          <w:color w:val="000000"/>
          <w:sz w:val="26"/>
          <w:szCs w:val="26"/>
        </w:rPr>
        <w:t xml:space="preserve"> m</w:t>
      </w:r>
      <w:r>
        <w:rPr>
          <w:rFonts w:ascii="Calibri" w:eastAsia="Calibri" w:hAnsi="Calibri" w:cs="Calibri"/>
          <w:color w:val="000000"/>
          <w:sz w:val="26"/>
          <w:szCs w:val="26"/>
        </w:rPr>
        <w:t>ẫ</w:t>
      </w:r>
      <w:r>
        <w:rPr>
          <w:rFonts w:ascii="Calibri" w:eastAsia="Calibri" w:hAnsi="Calibri" w:cs="Calibri"/>
          <w:color w:val="000000"/>
          <w:sz w:val="26"/>
          <w:szCs w:val="26"/>
        </w:rPr>
        <w:t>u ph</w:t>
      </w:r>
      <w:r>
        <w:rPr>
          <w:rFonts w:ascii="Calibri" w:eastAsia="Calibri" w:hAnsi="Calibri" w:cs="Calibri"/>
          <w:color w:val="000000"/>
          <w:sz w:val="26"/>
          <w:szCs w:val="26"/>
        </w:rPr>
        <w:t>ẩ</w:t>
      </w:r>
      <w:r>
        <w:rPr>
          <w:rFonts w:ascii="Calibri" w:eastAsia="Calibri" w:hAnsi="Calibri" w:cs="Calibri"/>
          <w:color w:val="000000"/>
          <w:sz w:val="26"/>
          <w:szCs w:val="26"/>
        </w:rPr>
        <w:t>m dính ph</w:t>
      </w:r>
      <w:r>
        <w:rPr>
          <w:rFonts w:ascii="Calibri" w:eastAsia="Calibri" w:hAnsi="Calibri" w:cs="Calibri"/>
          <w:color w:val="000000"/>
          <w:sz w:val="26"/>
          <w:szCs w:val="26"/>
        </w:rPr>
        <w:t>ả</w:t>
      </w:r>
      <w:r>
        <w:rPr>
          <w:rFonts w:ascii="Calibri" w:eastAsia="Calibri" w:hAnsi="Calibri" w:cs="Calibri"/>
          <w:color w:val="000000"/>
          <w:sz w:val="26"/>
          <w:szCs w:val="26"/>
        </w:rPr>
        <w:t>i các lo</w:t>
      </w:r>
      <w:r>
        <w:rPr>
          <w:rFonts w:ascii="Calibri" w:eastAsia="Calibri" w:hAnsi="Calibri" w:cs="Calibri"/>
          <w:color w:val="000000"/>
          <w:sz w:val="26"/>
          <w:szCs w:val="26"/>
        </w:rPr>
        <w:t>ạ</w:t>
      </w:r>
      <w:r>
        <w:rPr>
          <w:rFonts w:ascii="Calibri" w:eastAsia="Calibri" w:hAnsi="Calibri" w:cs="Calibri"/>
          <w:color w:val="000000"/>
          <w:sz w:val="26"/>
          <w:szCs w:val="26"/>
        </w:rPr>
        <w:t>i m</w:t>
      </w:r>
      <w:r>
        <w:rPr>
          <w:rFonts w:ascii="Calibri" w:eastAsia="Calibri" w:hAnsi="Calibri" w:cs="Calibri"/>
          <w:color w:val="000000"/>
          <w:sz w:val="26"/>
          <w:szCs w:val="26"/>
        </w:rPr>
        <w:t>ỡ</w:t>
      </w:r>
      <w:r>
        <w:rPr>
          <w:rFonts w:ascii="Calibri" w:eastAsia="Calibri" w:hAnsi="Calibri" w:cs="Calibri"/>
          <w:color w:val="000000"/>
          <w:sz w:val="26"/>
          <w:szCs w:val="26"/>
        </w:rPr>
        <w:t xml:space="preserve"> ho</w:t>
      </w:r>
      <w:r>
        <w:rPr>
          <w:rFonts w:ascii="Calibri" w:eastAsia="Calibri" w:hAnsi="Calibri" w:cs="Calibri"/>
          <w:color w:val="000000"/>
          <w:sz w:val="26"/>
          <w:szCs w:val="26"/>
        </w:rPr>
        <w:t>ặ</w:t>
      </w:r>
      <w:r>
        <w:rPr>
          <w:rFonts w:ascii="Calibri" w:eastAsia="Calibri" w:hAnsi="Calibri" w:cs="Calibri"/>
          <w:color w:val="000000"/>
          <w:sz w:val="26"/>
          <w:szCs w:val="26"/>
        </w:rPr>
        <w:t>c b</w:t>
      </w:r>
      <w:r>
        <w:rPr>
          <w:rFonts w:ascii="Calibri" w:eastAsia="Calibri" w:hAnsi="Calibri" w:cs="Calibri"/>
          <w:color w:val="000000"/>
          <w:sz w:val="26"/>
          <w:szCs w:val="26"/>
        </w:rPr>
        <w:t>ộ</w:t>
      </w:r>
      <w:r>
        <w:rPr>
          <w:rFonts w:ascii="Calibri" w:eastAsia="Calibri" w:hAnsi="Calibri" w:cs="Calibri"/>
          <w:color w:val="000000"/>
          <w:sz w:val="26"/>
          <w:szCs w:val="26"/>
        </w:rPr>
        <w:t>t làm sai l</w:t>
      </w:r>
      <w:r>
        <w:rPr>
          <w:rFonts w:ascii="Calibri" w:eastAsia="Calibri" w:hAnsi="Calibri" w:cs="Calibri"/>
          <w:color w:val="000000"/>
          <w:sz w:val="26"/>
          <w:szCs w:val="26"/>
        </w:rPr>
        <w:t>ệ</w:t>
      </w:r>
      <w:r>
        <w:rPr>
          <w:rFonts w:ascii="Calibri" w:eastAsia="Calibri" w:hAnsi="Calibri" w:cs="Calibri"/>
          <w:color w:val="000000"/>
          <w:sz w:val="26"/>
          <w:szCs w:val="26"/>
        </w:rPr>
        <w:t>ch k</w:t>
      </w:r>
      <w:r>
        <w:rPr>
          <w:rFonts w:ascii="Calibri" w:eastAsia="Calibri" w:hAnsi="Calibri" w:cs="Calibri"/>
          <w:color w:val="000000"/>
          <w:sz w:val="26"/>
          <w:szCs w:val="26"/>
        </w:rPr>
        <w:t>ế</w:t>
      </w:r>
      <w:r>
        <w:rPr>
          <w:rFonts w:ascii="Calibri" w:eastAsia="Calibri" w:hAnsi="Calibri" w:cs="Calibri"/>
          <w:color w:val="000000"/>
          <w:sz w:val="26"/>
          <w:szCs w:val="26"/>
        </w:rPr>
        <w:t>t qu</w:t>
      </w:r>
      <w:r>
        <w:rPr>
          <w:rFonts w:ascii="Calibri" w:eastAsia="Calibri" w:hAnsi="Calibri" w:cs="Calibri"/>
          <w:color w:val="000000"/>
          <w:sz w:val="26"/>
          <w:szCs w:val="26"/>
        </w:rPr>
        <w:t>ả</w:t>
      </w:r>
      <w:r>
        <w:rPr>
          <w:rFonts w:ascii="Calibri" w:eastAsia="Calibri" w:hAnsi="Calibri" w:cs="Calibri"/>
          <w:color w:val="000000"/>
          <w:sz w:val="26"/>
          <w:szCs w:val="26"/>
        </w:rPr>
        <w:t>. M</w:t>
      </w:r>
      <w:r>
        <w:rPr>
          <w:rFonts w:ascii="Calibri" w:eastAsia="Calibri" w:hAnsi="Calibri" w:cs="Calibri"/>
          <w:color w:val="000000"/>
          <w:sz w:val="26"/>
          <w:szCs w:val="26"/>
        </w:rPr>
        <w:t>ẫ</w:t>
      </w:r>
      <w:r>
        <w:rPr>
          <w:rFonts w:ascii="Calibri" w:eastAsia="Calibri" w:hAnsi="Calibri" w:cs="Calibri"/>
          <w:color w:val="000000"/>
          <w:sz w:val="26"/>
          <w:szCs w:val="26"/>
        </w:rPr>
        <w:t>u ph</w:t>
      </w:r>
      <w:r>
        <w:rPr>
          <w:rFonts w:ascii="Calibri" w:eastAsia="Calibri" w:hAnsi="Calibri" w:cs="Calibri"/>
          <w:color w:val="000000"/>
          <w:sz w:val="26"/>
          <w:szCs w:val="26"/>
        </w:rPr>
        <w:t>ẩ</w:t>
      </w:r>
      <w:r>
        <w:rPr>
          <w:rFonts w:ascii="Calibri" w:eastAsia="Calibri" w:hAnsi="Calibri" w:cs="Calibri"/>
          <w:color w:val="000000"/>
          <w:sz w:val="26"/>
          <w:szCs w:val="26"/>
        </w:rPr>
        <w:t>m nên đ</w:t>
      </w:r>
      <w:r>
        <w:rPr>
          <w:rFonts w:ascii="Calibri" w:eastAsia="Calibri" w:hAnsi="Calibri" w:cs="Calibri"/>
          <w:color w:val="000000"/>
          <w:sz w:val="26"/>
          <w:szCs w:val="26"/>
        </w:rPr>
        <w:t>ặ</w:t>
      </w:r>
      <w:r>
        <w:rPr>
          <w:rFonts w:ascii="Calibri" w:eastAsia="Calibri" w:hAnsi="Calibri" w:cs="Calibri"/>
          <w:color w:val="000000"/>
          <w:sz w:val="26"/>
          <w:szCs w:val="26"/>
        </w:rPr>
        <w:t xml:space="preserve">t </w:t>
      </w:r>
      <w:r>
        <w:rPr>
          <w:rFonts w:ascii="Calibri" w:eastAsia="Calibri" w:hAnsi="Calibri" w:cs="Calibri"/>
          <w:color w:val="000000"/>
          <w:sz w:val="26"/>
          <w:szCs w:val="26"/>
        </w:rPr>
        <w:t>ở</w:t>
      </w:r>
      <w:r>
        <w:rPr>
          <w:rFonts w:ascii="Calibri" w:eastAsia="Calibri" w:hAnsi="Calibri" w:cs="Calibri"/>
          <w:color w:val="000000"/>
          <w:sz w:val="26"/>
          <w:szCs w:val="26"/>
        </w:rPr>
        <w:t xml:space="preserve"> v</w:t>
      </w:r>
      <w:r>
        <w:rPr>
          <w:rFonts w:ascii="Calibri" w:eastAsia="Calibri" w:hAnsi="Calibri" w:cs="Calibri"/>
          <w:color w:val="000000"/>
          <w:sz w:val="26"/>
          <w:szCs w:val="26"/>
        </w:rPr>
        <w:t>ị</w:t>
      </w:r>
      <w:r>
        <w:rPr>
          <w:rFonts w:ascii="Calibri" w:eastAsia="Calibri" w:hAnsi="Calibri" w:cs="Calibri"/>
          <w:color w:val="000000"/>
          <w:sz w:val="26"/>
          <w:szCs w:val="26"/>
        </w:rPr>
        <w:t xml:space="preserve"> trí trung tâm c</w:t>
      </w:r>
      <w:r>
        <w:rPr>
          <w:rFonts w:ascii="Calibri" w:eastAsia="Calibri" w:hAnsi="Calibri" w:cs="Calibri"/>
          <w:color w:val="000000"/>
          <w:sz w:val="26"/>
          <w:szCs w:val="26"/>
        </w:rPr>
        <w:t>ủ</w:t>
      </w:r>
      <w:r>
        <w:rPr>
          <w:rFonts w:ascii="Calibri" w:eastAsia="Calibri" w:hAnsi="Calibri" w:cs="Calibri"/>
          <w:color w:val="000000"/>
          <w:sz w:val="26"/>
          <w:szCs w:val="26"/>
        </w:rPr>
        <w:t>a đĩa c</w:t>
      </w:r>
      <w:r>
        <w:rPr>
          <w:rFonts w:ascii="Calibri" w:eastAsia="Calibri" w:hAnsi="Calibri" w:cs="Calibri"/>
          <w:sz w:val="26"/>
          <w:szCs w:val="26"/>
        </w:rPr>
        <w:t>â</w:t>
      </w:r>
      <w:r>
        <w:rPr>
          <w:rFonts w:ascii="Calibri" w:eastAsia="Calibri" w:hAnsi="Calibri" w:cs="Calibri"/>
          <w:color w:val="000000"/>
          <w:sz w:val="26"/>
          <w:szCs w:val="26"/>
        </w:rPr>
        <w:t>n, không đư</w:t>
      </w:r>
      <w:r>
        <w:rPr>
          <w:rFonts w:ascii="Calibri" w:eastAsia="Calibri" w:hAnsi="Calibri" w:cs="Calibri"/>
          <w:color w:val="000000"/>
          <w:sz w:val="26"/>
          <w:szCs w:val="26"/>
        </w:rPr>
        <w:t>ợ</w:t>
      </w:r>
      <w:r>
        <w:rPr>
          <w:rFonts w:ascii="Calibri" w:eastAsia="Calibri" w:hAnsi="Calibri" w:cs="Calibri"/>
          <w:color w:val="000000"/>
          <w:sz w:val="26"/>
          <w:szCs w:val="26"/>
        </w:rPr>
        <w:t>c đ</w:t>
      </w:r>
      <w:r>
        <w:rPr>
          <w:rFonts w:ascii="Calibri" w:eastAsia="Calibri" w:hAnsi="Calibri" w:cs="Calibri"/>
          <w:color w:val="000000"/>
          <w:sz w:val="26"/>
          <w:szCs w:val="26"/>
        </w:rPr>
        <w:t>ặ</w:t>
      </w:r>
      <w:r>
        <w:rPr>
          <w:rFonts w:ascii="Calibri" w:eastAsia="Calibri" w:hAnsi="Calibri" w:cs="Calibri"/>
          <w:color w:val="000000"/>
          <w:sz w:val="26"/>
          <w:szCs w:val="26"/>
        </w:rPr>
        <w:t>t quá 1/3 t</w:t>
      </w:r>
      <w:r>
        <w:rPr>
          <w:rFonts w:ascii="Calibri" w:eastAsia="Calibri" w:hAnsi="Calibri" w:cs="Calibri"/>
          <w:color w:val="000000"/>
          <w:sz w:val="26"/>
          <w:szCs w:val="26"/>
        </w:rPr>
        <w:t>ả</w:t>
      </w:r>
      <w:r>
        <w:rPr>
          <w:rFonts w:ascii="Calibri" w:eastAsia="Calibri" w:hAnsi="Calibri" w:cs="Calibri"/>
          <w:color w:val="000000"/>
          <w:sz w:val="26"/>
          <w:szCs w:val="26"/>
        </w:rPr>
        <w:t>i tr</w:t>
      </w:r>
      <w:r>
        <w:rPr>
          <w:rFonts w:ascii="Calibri" w:eastAsia="Calibri" w:hAnsi="Calibri" w:cs="Calibri"/>
          <w:color w:val="000000"/>
          <w:sz w:val="26"/>
          <w:szCs w:val="26"/>
        </w:rPr>
        <w:t>ọ</w:t>
      </w:r>
      <w:r>
        <w:rPr>
          <w:rFonts w:ascii="Calibri" w:eastAsia="Calibri" w:hAnsi="Calibri" w:cs="Calibri"/>
          <w:color w:val="000000"/>
          <w:sz w:val="26"/>
          <w:szCs w:val="26"/>
        </w:rPr>
        <w:t>ng cân t</w:t>
      </w:r>
      <w:r>
        <w:rPr>
          <w:rFonts w:ascii="Calibri" w:eastAsia="Calibri" w:hAnsi="Calibri" w:cs="Calibri"/>
          <w:color w:val="000000"/>
          <w:sz w:val="26"/>
          <w:szCs w:val="26"/>
        </w:rPr>
        <w:t>ạ</w:t>
      </w:r>
      <w:r>
        <w:rPr>
          <w:rFonts w:ascii="Calibri" w:eastAsia="Calibri" w:hAnsi="Calibri" w:cs="Calibri"/>
          <w:color w:val="000000"/>
          <w:sz w:val="26"/>
          <w:szCs w:val="26"/>
        </w:rPr>
        <w:t>i các góc đ</w:t>
      </w:r>
      <w:r>
        <w:rPr>
          <w:rFonts w:ascii="Calibri" w:eastAsia="Calibri" w:hAnsi="Calibri" w:cs="Calibri"/>
          <w:color w:val="000000"/>
          <w:sz w:val="26"/>
          <w:szCs w:val="26"/>
        </w:rPr>
        <w:t>ể</w:t>
      </w:r>
      <w:r>
        <w:rPr>
          <w:rFonts w:ascii="Calibri" w:eastAsia="Calibri" w:hAnsi="Calibri" w:cs="Calibri"/>
          <w:color w:val="000000"/>
          <w:sz w:val="26"/>
          <w:szCs w:val="26"/>
        </w:rPr>
        <w:t xml:space="preserve"> tránh gãy v</w:t>
      </w:r>
      <w:r>
        <w:rPr>
          <w:rFonts w:ascii="Calibri" w:eastAsia="Calibri" w:hAnsi="Calibri" w:cs="Calibri"/>
          <w:color w:val="000000"/>
          <w:sz w:val="26"/>
          <w:szCs w:val="26"/>
        </w:rPr>
        <w:t>ỡ</w:t>
      </w:r>
      <w:r>
        <w:rPr>
          <w:rFonts w:ascii="Calibri" w:eastAsia="Calibri" w:hAnsi="Calibri" w:cs="Calibri"/>
          <w:color w:val="000000"/>
          <w:sz w:val="26"/>
          <w:szCs w:val="26"/>
        </w:rPr>
        <w:t xml:space="preserve"> b</w:t>
      </w:r>
      <w:r>
        <w:rPr>
          <w:rFonts w:ascii="Calibri" w:eastAsia="Calibri" w:hAnsi="Calibri" w:cs="Calibri"/>
          <w:color w:val="000000"/>
          <w:sz w:val="26"/>
          <w:szCs w:val="26"/>
        </w:rPr>
        <w:t>ề</w:t>
      </w:r>
      <w:r>
        <w:rPr>
          <w:rFonts w:ascii="Calibri" w:eastAsia="Calibri" w:hAnsi="Calibri" w:cs="Calibri"/>
          <w:color w:val="000000"/>
          <w:sz w:val="26"/>
          <w:szCs w:val="26"/>
        </w:rPr>
        <w:t xml:space="preserve"> m</w:t>
      </w:r>
      <w:r>
        <w:rPr>
          <w:rFonts w:ascii="Calibri" w:eastAsia="Calibri" w:hAnsi="Calibri" w:cs="Calibri"/>
          <w:color w:val="000000"/>
          <w:sz w:val="26"/>
          <w:szCs w:val="26"/>
        </w:rPr>
        <w:t>ặ</w:t>
      </w:r>
      <w:r>
        <w:rPr>
          <w:rFonts w:ascii="Calibri" w:eastAsia="Calibri" w:hAnsi="Calibri" w:cs="Calibri"/>
          <w:color w:val="000000"/>
          <w:sz w:val="26"/>
          <w:szCs w:val="26"/>
        </w:rPr>
        <w:t>t cân.</w:t>
      </w:r>
    </w:p>
    <w:p w:rsidR="00475325" w:rsidRDefault="00020F2D">
      <w:pPr>
        <w:widowControl w:val="0"/>
        <w:pBdr>
          <w:top w:val="nil"/>
          <w:left w:val="nil"/>
          <w:bottom w:val="nil"/>
          <w:right w:val="nil"/>
          <w:between w:val="nil"/>
        </w:pBdr>
        <w:spacing w:line="288" w:lineRule="auto"/>
        <w:rPr>
          <w:rFonts w:ascii="Calibri" w:eastAsia="Calibri" w:hAnsi="Calibri" w:cs="Calibri"/>
          <w:b/>
          <w:color w:val="FF0000"/>
          <w:sz w:val="24"/>
          <w:szCs w:val="24"/>
        </w:rPr>
      </w:pPr>
      <w:r>
        <w:rPr>
          <w:rFonts w:ascii="Calibri" w:eastAsia="Calibri" w:hAnsi="Calibri" w:cs="Calibri"/>
          <w:b/>
          <w:color w:val="FF0000"/>
          <w:sz w:val="24"/>
          <w:szCs w:val="24"/>
        </w:rPr>
        <w:t>IV. G</w:t>
      </w:r>
      <w:r>
        <w:rPr>
          <w:rFonts w:ascii="Calibri" w:eastAsia="Calibri" w:hAnsi="Calibri" w:cs="Calibri"/>
          <w:b/>
          <w:color w:val="FF0000"/>
          <w:sz w:val="24"/>
          <w:szCs w:val="24"/>
        </w:rPr>
        <w:t>Ợ</w:t>
      </w:r>
      <w:r>
        <w:rPr>
          <w:rFonts w:ascii="Calibri" w:eastAsia="Calibri" w:hAnsi="Calibri" w:cs="Calibri"/>
          <w:b/>
          <w:color w:val="FF0000"/>
          <w:sz w:val="24"/>
          <w:szCs w:val="24"/>
        </w:rPr>
        <w:t>I Ý T</w:t>
      </w:r>
      <w:r>
        <w:rPr>
          <w:rFonts w:ascii="Calibri" w:eastAsia="Calibri" w:hAnsi="Calibri" w:cs="Calibri"/>
          <w:b/>
          <w:color w:val="FF0000"/>
          <w:sz w:val="24"/>
          <w:szCs w:val="24"/>
        </w:rPr>
        <w:t>Ổ</w:t>
      </w:r>
      <w:r>
        <w:rPr>
          <w:rFonts w:ascii="Calibri" w:eastAsia="Calibri" w:hAnsi="Calibri" w:cs="Calibri"/>
          <w:b/>
          <w:color w:val="FF0000"/>
          <w:sz w:val="24"/>
          <w:szCs w:val="24"/>
        </w:rPr>
        <w:t xml:space="preserve"> CH</w:t>
      </w:r>
      <w:r>
        <w:rPr>
          <w:rFonts w:ascii="Calibri" w:eastAsia="Calibri" w:hAnsi="Calibri" w:cs="Calibri"/>
          <w:b/>
          <w:color w:val="FF0000"/>
          <w:sz w:val="24"/>
          <w:szCs w:val="24"/>
        </w:rPr>
        <w:t>Ứ</w:t>
      </w:r>
      <w:r>
        <w:rPr>
          <w:rFonts w:ascii="Calibri" w:eastAsia="Calibri" w:hAnsi="Calibri" w:cs="Calibri"/>
          <w:b/>
          <w:color w:val="FF0000"/>
          <w:sz w:val="24"/>
          <w:szCs w:val="24"/>
        </w:rPr>
        <w:t>C HO</w:t>
      </w:r>
      <w:r>
        <w:rPr>
          <w:rFonts w:ascii="Calibri" w:eastAsia="Calibri" w:hAnsi="Calibri" w:cs="Calibri"/>
          <w:b/>
          <w:color w:val="FF0000"/>
          <w:sz w:val="24"/>
          <w:szCs w:val="24"/>
        </w:rPr>
        <w:t>Ạ</w:t>
      </w:r>
      <w:r>
        <w:rPr>
          <w:rFonts w:ascii="Calibri" w:eastAsia="Calibri" w:hAnsi="Calibri" w:cs="Calibri"/>
          <w:b/>
          <w:color w:val="FF0000"/>
          <w:sz w:val="24"/>
          <w:szCs w:val="24"/>
        </w:rPr>
        <w:t>T Đ</w:t>
      </w:r>
      <w:r>
        <w:rPr>
          <w:rFonts w:ascii="Calibri" w:eastAsia="Calibri" w:hAnsi="Calibri" w:cs="Calibri"/>
          <w:b/>
          <w:color w:val="FF0000"/>
          <w:sz w:val="24"/>
          <w:szCs w:val="24"/>
        </w:rPr>
        <w:t>Ộ</w:t>
      </w:r>
      <w:r>
        <w:rPr>
          <w:rFonts w:ascii="Calibri" w:eastAsia="Calibri" w:hAnsi="Calibri" w:cs="Calibri"/>
          <w:b/>
          <w:color w:val="FF0000"/>
          <w:sz w:val="24"/>
          <w:szCs w:val="24"/>
        </w:rPr>
        <w:t>NG D</w:t>
      </w:r>
      <w:r>
        <w:rPr>
          <w:rFonts w:ascii="Calibri" w:eastAsia="Calibri" w:hAnsi="Calibri" w:cs="Calibri"/>
          <w:b/>
          <w:color w:val="FF0000"/>
          <w:sz w:val="24"/>
          <w:szCs w:val="24"/>
        </w:rPr>
        <w:t>Ạ</w:t>
      </w:r>
      <w:r>
        <w:rPr>
          <w:rFonts w:ascii="Calibri" w:eastAsia="Calibri" w:hAnsi="Calibri" w:cs="Calibri"/>
          <w:b/>
          <w:color w:val="FF0000"/>
          <w:sz w:val="24"/>
          <w:szCs w:val="24"/>
        </w:rPr>
        <w:t>Y, H</w:t>
      </w:r>
      <w:r>
        <w:rPr>
          <w:rFonts w:ascii="Calibri" w:eastAsia="Calibri" w:hAnsi="Calibri" w:cs="Calibri"/>
          <w:b/>
          <w:color w:val="FF0000"/>
          <w:sz w:val="24"/>
          <w:szCs w:val="24"/>
        </w:rPr>
        <w:t>Ọ</w:t>
      </w:r>
      <w:r>
        <w:rPr>
          <w:rFonts w:ascii="Calibri" w:eastAsia="Calibri" w:hAnsi="Calibri" w:cs="Calibri"/>
          <w:b/>
          <w:color w:val="FF0000"/>
          <w:sz w:val="24"/>
          <w:szCs w:val="24"/>
        </w:rPr>
        <w:t>C</w:t>
      </w:r>
    </w:p>
    <w:p w:rsidR="00475325" w:rsidRDefault="00020F2D">
      <w:pPr>
        <w:keepNext/>
        <w:keepLines/>
        <w:widowControl w:val="0"/>
        <w:pBdr>
          <w:top w:val="nil"/>
          <w:left w:val="nil"/>
          <w:bottom w:val="nil"/>
          <w:right w:val="nil"/>
          <w:between w:val="nil"/>
        </w:pBdr>
        <w:spacing w:line="288" w:lineRule="auto"/>
        <w:ind w:firstLine="284"/>
        <w:jc w:val="center"/>
        <w:rPr>
          <w:rFonts w:ascii="Calibri" w:eastAsia="Calibri" w:hAnsi="Calibri" w:cs="Calibri"/>
          <w:b/>
          <w:color w:val="3366FF"/>
          <w:sz w:val="24"/>
          <w:szCs w:val="24"/>
        </w:rPr>
      </w:pPr>
      <w:bookmarkStart w:id="45" w:name="bookmark=id.2u6wntf" w:colFirst="0" w:colLast="0"/>
      <w:bookmarkStart w:id="46" w:name="bookmark=id.4f1mdlm" w:colFirst="0" w:colLast="0"/>
      <w:bookmarkEnd w:id="45"/>
      <w:bookmarkEnd w:id="46"/>
      <w:r>
        <w:rPr>
          <w:rFonts w:ascii="Calibri" w:eastAsia="Calibri" w:hAnsi="Calibri" w:cs="Calibri"/>
          <w:b/>
          <w:color w:val="3366FF"/>
          <w:sz w:val="24"/>
          <w:szCs w:val="24"/>
        </w:rPr>
        <w:t>Ho</w:t>
      </w:r>
      <w:r>
        <w:rPr>
          <w:rFonts w:ascii="Calibri" w:eastAsia="Calibri" w:hAnsi="Calibri" w:cs="Calibri"/>
          <w:b/>
          <w:color w:val="3366FF"/>
          <w:sz w:val="24"/>
          <w:szCs w:val="24"/>
        </w:rPr>
        <w:t>ạ</w:t>
      </w:r>
      <w:r>
        <w:rPr>
          <w:rFonts w:ascii="Calibri" w:eastAsia="Calibri" w:hAnsi="Calibri" w:cs="Calibri"/>
          <w:b/>
          <w:color w:val="3366FF"/>
          <w:sz w:val="24"/>
          <w:szCs w:val="24"/>
        </w:rPr>
        <w:t>t đ</w:t>
      </w:r>
      <w:r>
        <w:rPr>
          <w:rFonts w:ascii="Calibri" w:eastAsia="Calibri" w:hAnsi="Calibri" w:cs="Calibri"/>
          <w:b/>
          <w:color w:val="3366FF"/>
          <w:sz w:val="24"/>
          <w:szCs w:val="24"/>
        </w:rPr>
        <w:t>ộ</w:t>
      </w:r>
      <w:r>
        <w:rPr>
          <w:rFonts w:ascii="Calibri" w:eastAsia="Calibri" w:hAnsi="Calibri" w:cs="Calibri"/>
          <w:b/>
          <w:color w:val="3366FF"/>
          <w:sz w:val="24"/>
          <w:szCs w:val="24"/>
        </w:rPr>
        <w:t>ng 1. KH</w:t>
      </w:r>
      <w:r>
        <w:rPr>
          <w:rFonts w:ascii="Calibri" w:eastAsia="Calibri" w:hAnsi="Calibri" w:cs="Calibri"/>
          <w:b/>
          <w:color w:val="3366FF"/>
          <w:sz w:val="24"/>
          <w:szCs w:val="24"/>
        </w:rPr>
        <w:t>Ở</w:t>
      </w:r>
      <w:r>
        <w:rPr>
          <w:rFonts w:ascii="Calibri" w:eastAsia="Calibri" w:hAnsi="Calibri" w:cs="Calibri"/>
          <w:b/>
          <w:color w:val="3366FF"/>
          <w:sz w:val="24"/>
          <w:szCs w:val="24"/>
        </w:rPr>
        <w:t>I Đ</w:t>
      </w:r>
      <w:r>
        <w:rPr>
          <w:rFonts w:ascii="Calibri" w:eastAsia="Calibri" w:hAnsi="Calibri" w:cs="Calibri"/>
          <w:b/>
          <w:color w:val="3366FF"/>
          <w:sz w:val="24"/>
          <w:szCs w:val="24"/>
        </w:rPr>
        <w:t>Ộ</w:t>
      </w:r>
      <w:r>
        <w:rPr>
          <w:rFonts w:ascii="Calibri" w:eastAsia="Calibri" w:hAnsi="Calibri" w:cs="Calibri"/>
          <w:b/>
          <w:color w:val="3366FF"/>
          <w:sz w:val="24"/>
          <w:szCs w:val="24"/>
        </w:rPr>
        <w:t>NG</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sz w:val="26"/>
          <w:szCs w:val="26"/>
        </w:rPr>
      </w:pPr>
      <w:r>
        <w:rPr>
          <w:rFonts w:ascii="Calibri" w:eastAsia="Calibri" w:hAnsi="Calibri" w:cs="Calibri"/>
          <w:color w:val="000000"/>
          <w:sz w:val="26"/>
          <w:szCs w:val="26"/>
        </w:rPr>
        <w:t>- Dùng m</w:t>
      </w:r>
      <w:r>
        <w:rPr>
          <w:rFonts w:ascii="Calibri" w:eastAsia="Calibri" w:hAnsi="Calibri" w:cs="Calibri"/>
          <w:color w:val="000000"/>
          <w:sz w:val="26"/>
          <w:szCs w:val="26"/>
        </w:rPr>
        <w:t>ộ</w:t>
      </w:r>
      <w:r>
        <w:rPr>
          <w:rFonts w:ascii="Calibri" w:eastAsia="Calibri" w:hAnsi="Calibri" w:cs="Calibri"/>
          <w:color w:val="000000"/>
          <w:sz w:val="26"/>
          <w:szCs w:val="26"/>
        </w:rPr>
        <w:t>t tình hu</w:t>
      </w:r>
      <w:r>
        <w:rPr>
          <w:rFonts w:ascii="Calibri" w:eastAsia="Calibri" w:hAnsi="Calibri" w:cs="Calibri"/>
          <w:color w:val="000000"/>
          <w:sz w:val="26"/>
          <w:szCs w:val="26"/>
        </w:rPr>
        <w:t>ố</w:t>
      </w:r>
      <w:r>
        <w:rPr>
          <w:rFonts w:ascii="Calibri" w:eastAsia="Calibri" w:hAnsi="Calibri" w:cs="Calibri"/>
          <w:color w:val="000000"/>
          <w:sz w:val="26"/>
          <w:szCs w:val="26"/>
        </w:rPr>
        <w:t>ng th</w:t>
      </w:r>
      <w:r>
        <w:rPr>
          <w:rFonts w:ascii="Calibri" w:eastAsia="Calibri" w:hAnsi="Calibri" w:cs="Calibri"/>
          <w:color w:val="000000"/>
          <w:sz w:val="26"/>
          <w:szCs w:val="26"/>
        </w:rPr>
        <w:t>ự</w:t>
      </w:r>
      <w:r>
        <w:rPr>
          <w:rFonts w:ascii="Calibri" w:eastAsia="Calibri" w:hAnsi="Calibri" w:cs="Calibri"/>
          <w:color w:val="000000"/>
          <w:sz w:val="26"/>
          <w:szCs w:val="26"/>
        </w:rPr>
        <w:t>c t</w:t>
      </w:r>
      <w:r>
        <w:rPr>
          <w:rFonts w:ascii="Calibri" w:eastAsia="Calibri" w:hAnsi="Calibri" w:cs="Calibri"/>
          <w:color w:val="000000"/>
          <w:sz w:val="26"/>
          <w:szCs w:val="26"/>
        </w:rPr>
        <w:t>ế</w:t>
      </w:r>
      <w:r>
        <w:rPr>
          <w:rFonts w:ascii="Calibri" w:eastAsia="Calibri" w:hAnsi="Calibri" w:cs="Calibri"/>
          <w:color w:val="000000"/>
          <w:sz w:val="26"/>
          <w:szCs w:val="26"/>
        </w:rPr>
        <w:t xml:space="preserve"> đ</w:t>
      </w:r>
      <w:r>
        <w:rPr>
          <w:rFonts w:ascii="Calibri" w:eastAsia="Calibri" w:hAnsi="Calibri" w:cs="Calibri"/>
          <w:color w:val="000000"/>
          <w:sz w:val="26"/>
          <w:szCs w:val="26"/>
        </w:rPr>
        <w:t>ể</w:t>
      </w:r>
      <w:r>
        <w:rPr>
          <w:rFonts w:ascii="Calibri" w:eastAsia="Calibri" w:hAnsi="Calibri" w:cs="Calibri"/>
          <w:color w:val="000000"/>
          <w:sz w:val="26"/>
          <w:szCs w:val="26"/>
        </w:rPr>
        <w:t xml:space="preserve"> đưa ra s</w:t>
      </w:r>
      <w:r>
        <w:rPr>
          <w:rFonts w:ascii="Calibri" w:eastAsia="Calibri" w:hAnsi="Calibri" w:cs="Calibri"/>
          <w:color w:val="000000"/>
          <w:sz w:val="26"/>
          <w:szCs w:val="26"/>
        </w:rPr>
        <w:t>ự</w:t>
      </w:r>
      <w:r>
        <w:rPr>
          <w:rFonts w:ascii="Calibri" w:eastAsia="Calibri" w:hAnsi="Calibri" w:cs="Calibri"/>
          <w:color w:val="000000"/>
          <w:sz w:val="26"/>
          <w:szCs w:val="26"/>
        </w:rPr>
        <w:t xml:space="preserve"> c</w:t>
      </w:r>
      <w:r>
        <w:rPr>
          <w:rFonts w:ascii="Calibri" w:eastAsia="Calibri" w:hAnsi="Calibri" w:cs="Calibri"/>
          <w:color w:val="000000"/>
          <w:sz w:val="26"/>
          <w:szCs w:val="26"/>
        </w:rPr>
        <w:t>ầ</w:t>
      </w:r>
      <w:r>
        <w:rPr>
          <w:rFonts w:ascii="Calibri" w:eastAsia="Calibri" w:hAnsi="Calibri" w:cs="Calibri"/>
          <w:color w:val="000000"/>
          <w:sz w:val="26"/>
          <w:szCs w:val="26"/>
        </w:rPr>
        <w:t>n thi</w:t>
      </w:r>
      <w:r>
        <w:rPr>
          <w:rFonts w:ascii="Calibri" w:eastAsia="Calibri" w:hAnsi="Calibri" w:cs="Calibri"/>
          <w:color w:val="000000"/>
          <w:sz w:val="26"/>
          <w:szCs w:val="26"/>
        </w:rPr>
        <w:t>ế</w:t>
      </w:r>
      <w:r>
        <w:rPr>
          <w:rFonts w:ascii="Calibri" w:eastAsia="Calibri" w:hAnsi="Calibri" w:cs="Calibri"/>
          <w:color w:val="000000"/>
          <w:sz w:val="26"/>
          <w:szCs w:val="26"/>
        </w:rPr>
        <w:t>t ph</w:t>
      </w:r>
      <w:r>
        <w:rPr>
          <w:rFonts w:ascii="Calibri" w:eastAsia="Calibri" w:hAnsi="Calibri" w:cs="Calibri"/>
          <w:color w:val="000000"/>
          <w:sz w:val="26"/>
          <w:szCs w:val="26"/>
        </w:rPr>
        <w:t>ả</w:t>
      </w:r>
      <w:r>
        <w:rPr>
          <w:rFonts w:ascii="Calibri" w:eastAsia="Calibri" w:hAnsi="Calibri" w:cs="Calibri"/>
          <w:color w:val="000000"/>
          <w:sz w:val="26"/>
          <w:szCs w:val="26"/>
        </w:rPr>
        <w:t>i đo kh</w:t>
      </w:r>
      <w:r>
        <w:rPr>
          <w:rFonts w:ascii="Calibri" w:eastAsia="Calibri" w:hAnsi="Calibri" w:cs="Calibri"/>
          <w:color w:val="000000"/>
          <w:sz w:val="26"/>
          <w:szCs w:val="26"/>
        </w:rPr>
        <w:t>ố</w:t>
      </w:r>
      <w:r>
        <w:rPr>
          <w:rFonts w:ascii="Calibri" w:eastAsia="Calibri" w:hAnsi="Calibri" w:cs="Calibri"/>
          <w:color w:val="000000"/>
          <w:sz w:val="26"/>
          <w:szCs w:val="26"/>
        </w:rPr>
        <w:t>i lư</w:t>
      </w:r>
      <w:r>
        <w:rPr>
          <w:rFonts w:ascii="Calibri" w:eastAsia="Calibri" w:hAnsi="Calibri" w:cs="Calibri"/>
          <w:color w:val="000000"/>
          <w:sz w:val="26"/>
          <w:szCs w:val="26"/>
        </w:rPr>
        <w:t>ợ</w:t>
      </w:r>
      <w:r>
        <w:rPr>
          <w:rFonts w:ascii="Calibri" w:eastAsia="Calibri" w:hAnsi="Calibri" w:cs="Calibri"/>
          <w:color w:val="000000"/>
          <w:sz w:val="26"/>
          <w:szCs w:val="26"/>
        </w:rPr>
        <w:t>ng c</w:t>
      </w:r>
      <w:r>
        <w:rPr>
          <w:rFonts w:ascii="Calibri" w:eastAsia="Calibri" w:hAnsi="Calibri" w:cs="Calibri"/>
          <w:color w:val="000000"/>
          <w:sz w:val="26"/>
          <w:szCs w:val="26"/>
        </w:rPr>
        <w:t>ủ</w:t>
      </w:r>
      <w:r>
        <w:rPr>
          <w:rFonts w:ascii="Calibri" w:eastAsia="Calibri" w:hAnsi="Calibri" w:cs="Calibri"/>
          <w:color w:val="000000"/>
          <w:sz w:val="26"/>
          <w:szCs w:val="26"/>
        </w:rPr>
        <w:t>a m</w:t>
      </w:r>
      <w:r>
        <w:rPr>
          <w:rFonts w:ascii="Calibri" w:eastAsia="Calibri" w:hAnsi="Calibri" w:cs="Calibri"/>
          <w:color w:val="000000"/>
          <w:sz w:val="26"/>
          <w:szCs w:val="26"/>
        </w:rPr>
        <w:t>ộ</w:t>
      </w:r>
      <w:r>
        <w:rPr>
          <w:rFonts w:ascii="Calibri" w:eastAsia="Calibri" w:hAnsi="Calibri" w:cs="Calibri"/>
          <w:color w:val="000000"/>
          <w:sz w:val="26"/>
          <w:szCs w:val="26"/>
        </w:rPr>
        <w:t>t s</w:t>
      </w:r>
      <w:r>
        <w:rPr>
          <w:rFonts w:ascii="Calibri" w:eastAsia="Calibri" w:hAnsi="Calibri" w:cs="Calibri"/>
          <w:color w:val="000000"/>
          <w:sz w:val="26"/>
          <w:szCs w:val="26"/>
        </w:rPr>
        <w:t>ố</w:t>
      </w:r>
      <w:r>
        <w:rPr>
          <w:rFonts w:ascii="Calibri" w:eastAsia="Calibri" w:hAnsi="Calibri" w:cs="Calibri"/>
          <w:color w:val="000000"/>
          <w:sz w:val="26"/>
          <w:szCs w:val="26"/>
        </w:rPr>
        <w:t xml:space="preserve"> v</w:t>
      </w:r>
      <w:r>
        <w:rPr>
          <w:rFonts w:ascii="Calibri" w:eastAsia="Calibri" w:hAnsi="Calibri" w:cs="Calibri"/>
          <w:color w:val="000000"/>
          <w:sz w:val="26"/>
          <w:szCs w:val="26"/>
        </w:rPr>
        <w:t>ậ</w:t>
      </w:r>
      <w:r>
        <w:rPr>
          <w:rFonts w:ascii="Calibri" w:eastAsia="Calibri" w:hAnsi="Calibri" w:cs="Calibri"/>
          <w:color w:val="000000"/>
          <w:sz w:val="26"/>
          <w:szCs w:val="26"/>
        </w:rPr>
        <w:t>t (trong tình hu</w:t>
      </w:r>
      <w:r>
        <w:rPr>
          <w:rFonts w:ascii="Calibri" w:eastAsia="Calibri" w:hAnsi="Calibri" w:cs="Calibri"/>
          <w:color w:val="000000"/>
          <w:sz w:val="26"/>
          <w:szCs w:val="26"/>
        </w:rPr>
        <w:t>ố</w:t>
      </w:r>
      <w:r>
        <w:rPr>
          <w:rFonts w:ascii="Calibri" w:eastAsia="Calibri" w:hAnsi="Calibri" w:cs="Calibri"/>
          <w:color w:val="000000"/>
          <w:sz w:val="26"/>
          <w:szCs w:val="26"/>
        </w:rPr>
        <w:t>ng này là hai c</w:t>
      </w:r>
      <w:r>
        <w:rPr>
          <w:rFonts w:ascii="Calibri" w:eastAsia="Calibri" w:hAnsi="Calibri" w:cs="Calibri"/>
          <w:color w:val="000000"/>
          <w:sz w:val="26"/>
          <w:szCs w:val="26"/>
        </w:rPr>
        <w:t>ố</w:t>
      </w:r>
      <w:r>
        <w:rPr>
          <w:rFonts w:ascii="Calibri" w:eastAsia="Calibri" w:hAnsi="Calibri" w:cs="Calibri"/>
          <w:color w:val="000000"/>
          <w:sz w:val="26"/>
          <w:szCs w:val="26"/>
        </w:rPr>
        <w:t>c ch</w:t>
      </w:r>
      <w:r>
        <w:rPr>
          <w:rFonts w:ascii="Calibri" w:eastAsia="Calibri" w:hAnsi="Calibri" w:cs="Calibri"/>
          <w:color w:val="000000"/>
          <w:sz w:val="26"/>
          <w:szCs w:val="26"/>
        </w:rPr>
        <w:t>ứ</w:t>
      </w:r>
      <w:r>
        <w:rPr>
          <w:rFonts w:ascii="Calibri" w:eastAsia="Calibri" w:hAnsi="Calibri" w:cs="Calibri"/>
          <w:color w:val="000000"/>
          <w:sz w:val="26"/>
          <w:szCs w:val="26"/>
        </w:rPr>
        <w:t>a cùng m</w:t>
      </w:r>
      <w:r>
        <w:rPr>
          <w:rFonts w:ascii="Calibri" w:eastAsia="Calibri" w:hAnsi="Calibri" w:cs="Calibri"/>
          <w:color w:val="000000"/>
          <w:sz w:val="26"/>
          <w:szCs w:val="26"/>
        </w:rPr>
        <w:t>ộ</w:t>
      </w:r>
      <w:r>
        <w:rPr>
          <w:rFonts w:ascii="Calibri" w:eastAsia="Calibri" w:hAnsi="Calibri" w:cs="Calibri"/>
          <w:color w:val="000000"/>
          <w:sz w:val="26"/>
          <w:szCs w:val="26"/>
        </w:rPr>
        <w:t>t th</w:t>
      </w:r>
      <w:r>
        <w:rPr>
          <w:rFonts w:ascii="Calibri" w:eastAsia="Calibri" w:hAnsi="Calibri" w:cs="Calibri"/>
          <w:color w:val="000000"/>
          <w:sz w:val="26"/>
          <w:szCs w:val="26"/>
        </w:rPr>
        <w:t>ể</w:t>
      </w:r>
      <w:r>
        <w:rPr>
          <w:rFonts w:ascii="Calibri" w:eastAsia="Calibri" w:hAnsi="Calibri" w:cs="Calibri"/>
          <w:color w:val="000000"/>
          <w:sz w:val="26"/>
          <w:szCs w:val="26"/>
        </w:rPr>
        <w:t xml:space="preserve"> tích nhưng v</w:t>
      </w:r>
      <w:r>
        <w:rPr>
          <w:rFonts w:ascii="Calibri" w:eastAsia="Calibri" w:hAnsi="Calibri" w:cs="Calibri"/>
          <w:color w:val="000000"/>
          <w:sz w:val="26"/>
          <w:szCs w:val="26"/>
        </w:rPr>
        <w:t>ớ</w:t>
      </w:r>
      <w:r>
        <w:rPr>
          <w:rFonts w:ascii="Calibri" w:eastAsia="Calibri" w:hAnsi="Calibri" w:cs="Calibri"/>
          <w:color w:val="000000"/>
          <w:sz w:val="26"/>
          <w:szCs w:val="26"/>
        </w:rPr>
        <w:t>i hai ch</w:t>
      </w:r>
      <w:r>
        <w:rPr>
          <w:rFonts w:ascii="Calibri" w:eastAsia="Calibri" w:hAnsi="Calibri" w:cs="Calibri"/>
          <w:color w:val="000000"/>
          <w:sz w:val="26"/>
          <w:szCs w:val="26"/>
        </w:rPr>
        <w:t>ấ</w:t>
      </w:r>
      <w:r>
        <w:rPr>
          <w:rFonts w:ascii="Calibri" w:eastAsia="Calibri" w:hAnsi="Calibri" w:cs="Calibri"/>
          <w:color w:val="000000"/>
          <w:sz w:val="26"/>
          <w:szCs w:val="26"/>
        </w:rPr>
        <w:t>t l</w:t>
      </w:r>
      <w:r>
        <w:rPr>
          <w:rFonts w:ascii="Calibri" w:eastAsia="Calibri" w:hAnsi="Calibri" w:cs="Calibri"/>
          <w:color w:val="000000"/>
          <w:sz w:val="26"/>
          <w:szCs w:val="26"/>
        </w:rPr>
        <w:t>ỏ</w:t>
      </w:r>
      <w:r>
        <w:rPr>
          <w:rFonts w:ascii="Calibri" w:eastAsia="Calibri" w:hAnsi="Calibri" w:cs="Calibri"/>
          <w:color w:val="000000"/>
          <w:sz w:val="26"/>
          <w:szCs w:val="26"/>
        </w:rPr>
        <w:t>ng khác nhau).</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sz w:val="26"/>
          <w:szCs w:val="26"/>
        </w:rPr>
      </w:pPr>
      <w:r>
        <w:rPr>
          <w:rFonts w:ascii="Calibri" w:eastAsia="Calibri" w:hAnsi="Calibri" w:cs="Calibri"/>
          <w:color w:val="000000"/>
          <w:sz w:val="26"/>
          <w:szCs w:val="26"/>
        </w:rPr>
        <w:t>- GV ch</w:t>
      </w:r>
      <w:r>
        <w:rPr>
          <w:rFonts w:ascii="Calibri" w:eastAsia="Calibri" w:hAnsi="Calibri" w:cs="Calibri"/>
          <w:color w:val="000000"/>
          <w:sz w:val="26"/>
          <w:szCs w:val="26"/>
        </w:rPr>
        <w:t>ỉ</w:t>
      </w:r>
      <w:r>
        <w:rPr>
          <w:rFonts w:ascii="Calibri" w:eastAsia="Calibri" w:hAnsi="Calibri" w:cs="Calibri"/>
          <w:color w:val="000000"/>
          <w:sz w:val="26"/>
          <w:szCs w:val="26"/>
        </w:rPr>
        <w:t xml:space="preserve"> c</w:t>
      </w:r>
      <w:r>
        <w:rPr>
          <w:rFonts w:ascii="Calibri" w:eastAsia="Calibri" w:hAnsi="Calibri" w:cs="Calibri"/>
          <w:color w:val="000000"/>
          <w:sz w:val="26"/>
          <w:szCs w:val="26"/>
        </w:rPr>
        <w:t>ầ</w:t>
      </w:r>
      <w:r>
        <w:rPr>
          <w:rFonts w:ascii="Calibri" w:eastAsia="Calibri" w:hAnsi="Calibri" w:cs="Calibri"/>
          <w:color w:val="000000"/>
          <w:sz w:val="26"/>
          <w:szCs w:val="26"/>
        </w:rPr>
        <w:t>n đưa ra tình hu</w:t>
      </w:r>
      <w:r>
        <w:rPr>
          <w:rFonts w:ascii="Calibri" w:eastAsia="Calibri" w:hAnsi="Calibri" w:cs="Calibri"/>
          <w:color w:val="000000"/>
          <w:sz w:val="26"/>
          <w:szCs w:val="26"/>
        </w:rPr>
        <w:t>ố</w:t>
      </w:r>
      <w:r>
        <w:rPr>
          <w:rFonts w:ascii="Calibri" w:eastAsia="Calibri" w:hAnsi="Calibri" w:cs="Calibri"/>
          <w:color w:val="000000"/>
          <w:sz w:val="26"/>
          <w:szCs w:val="26"/>
        </w:rPr>
        <w:t>ng đ</w:t>
      </w:r>
      <w:r>
        <w:rPr>
          <w:rFonts w:ascii="Calibri" w:eastAsia="Calibri" w:hAnsi="Calibri" w:cs="Calibri"/>
          <w:color w:val="000000"/>
          <w:sz w:val="26"/>
          <w:szCs w:val="26"/>
        </w:rPr>
        <w:t>ể</w:t>
      </w:r>
      <w:r>
        <w:rPr>
          <w:rFonts w:ascii="Calibri" w:eastAsia="Calibri" w:hAnsi="Calibri" w:cs="Calibri"/>
          <w:color w:val="000000"/>
          <w:sz w:val="26"/>
          <w:szCs w:val="26"/>
        </w:rPr>
        <w:t xml:space="preserve"> HS có nhu c</w:t>
      </w:r>
      <w:r>
        <w:rPr>
          <w:rFonts w:ascii="Calibri" w:eastAsia="Calibri" w:hAnsi="Calibri" w:cs="Calibri"/>
          <w:color w:val="000000"/>
          <w:sz w:val="26"/>
          <w:szCs w:val="26"/>
        </w:rPr>
        <w:t>ầ</w:t>
      </w:r>
      <w:r>
        <w:rPr>
          <w:rFonts w:ascii="Calibri" w:eastAsia="Calibri" w:hAnsi="Calibri" w:cs="Calibri"/>
          <w:color w:val="000000"/>
          <w:sz w:val="26"/>
          <w:szCs w:val="26"/>
        </w:rPr>
        <w:t>u khám phá ki</w:t>
      </w:r>
      <w:r>
        <w:rPr>
          <w:rFonts w:ascii="Calibri" w:eastAsia="Calibri" w:hAnsi="Calibri" w:cs="Calibri"/>
          <w:color w:val="000000"/>
          <w:sz w:val="26"/>
          <w:szCs w:val="26"/>
        </w:rPr>
        <w:t>ế</w:t>
      </w:r>
      <w:r>
        <w:rPr>
          <w:rFonts w:ascii="Calibri" w:eastAsia="Calibri" w:hAnsi="Calibri" w:cs="Calibri"/>
          <w:color w:val="000000"/>
          <w:sz w:val="26"/>
          <w:szCs w:val="26"/>
        </w:rPr>
        <w:t>n th</w:t>
      </w:r>
      <w:r>
        <w:rPr>
          <w:rFonts w:ascii="Calibri" w:eastAsia="Calibri" w:hAnsi="Calibri" w:cs="Calibri"/>
          <w:color w:val="000000"/>
          <w:sz w:val="26"/>
          <w:szCs w:val="26"/>
        </w:rPr>
        <w:t>ứ</w:t>
      </w:r>
      <w:r>
        <w:rPr>
          <w:rFonts w:ascii="Calibri" w:eastAsia="Calibri" w:hAnsi="Calibri" w:cs="Calibri"/>
          <w:color w:val="000000"/>
          <w:sz w:val="26"/>
          <w:szCs w:val="26"/>
        </w:rPr>
        <w:t>c m</w:t>
      </w:r>
      <w:r>
        <w:rPr>
          <w:rFonts w:ascii="Calibri" w:eastAsia="Calibri" w:hAnsi="Calibri" w:cs="Calibri"/>
          <w:color w:val="000000"/>
          <w:sz w:val="26"/>
          <w:szCs w:val="26"/>
        </w:rPr>
        <w:t>ớ</w:t>
      </w:r>
      <w:r>
        <w:rPr>
          <w:rFonts w:ascii="Calibri" w:eastAsia="Calibri" w:hAnsi="Calibri" w:cs="Calibri"/>
          <w:color w:val="000000"/>
          <w:sz w:val="26"/>
          <w:szCs w:val="26"/>
        </w:rPr>
        <w:t xml:space="preserve">i, chưa </w:t>
      </w:r>
      <w:r>
        <w:rPr>
          <w:rFonts w:ascii="Calibri" w:eastAsia="Calibri" w:hAnsi="Calibri" w:cs="Calibri"/>
          <w:color w:val="000000"/>
          <w:sz w:val="26"/>
          <w:szCs w:val="26"/>
        </w:rPr>
        <w:t>c</w:t>
      </w:r>
      <w:r>
        <w:rPr>
          <w:rFonts w:ascii="Calibri" w:eastAsia="Calibri" w:hAnsi="Calibri" w:cs="Calibri"/>
          <w:color w:val="000000"/>
          <w:sz w:val="26"/>
          <w:szCs w:val="26"/>
        </w:rPr>
        <w:t>ầ</w:t>
      </w:r>
      <w:r>
        <w:rPr>
          <w:rFonts w:ascii="Calibri" w:eastAsia="Calibri" w:hAnsi="Calibri" w:cs="Calibri"/>
          <w:color w:val="000000"/>
          <w:sz w:val="26"/>
          <w:szCs w:val="26"/>
        </w:rPr>
        <w:t>n tr</w:t>
      </w:r>
      <w:r>
        <w:rPr>
          <w:rFonts w:ascii="Calibri" w:eastAsia="Calibri" w:hAnsi="Calibri" w:cs="Calibri"/>
          <w:color w:val="000000"/>
          <w:sz w:val="26"/>
          <w:szCs w:val="26"/>
        </w:rPr>
        <w:t>ả</w:t>
      </w:r>
      <w:r>
        <w:rPr>
          <w:rFonts w:ascii="Calibri" w:eastAsia="Calibri" w:hAnsi="Calibri" w:cs="Calibri"/>
          <w:color w:val="000000"/>
          <w:sz w:val="26"/>
          <w:szCs w:val="26"/>
        </w:rPr>
        <w:t xml:space="preserve"> l</w:t>
      </w:r>
      <w:r>
        <w:rPr>
          <w:rFonts w:ascii="Calibri" w:eastAsia="Calibri" w:hAnsi="Calibri" w:cs="Calibri"/>
          <w:color w:val="000000"/>
          <w:sz w:val="26"/>
          <w:szCs w:val="26"/>
        </w:rPr>
        <w:t>ờ</w:t>
      </w:r>
      <w:r>
        <w:rPr>
          <w:rFonts w:ascii="Calibri" w:eastAsia="Calibri" w:hAnsi="Calibri" w:cs="Calibri"/>
          <w:color w:val="000000"/>
          <w:sz w:val="26"/>
          <w:szCs w:val="26"/>
        </w:rPr>
        <w:t>i ngay.</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sz w:val="26"/>
          <w:szCs w:val="26"/>
        </w:rPr>
      </w:pPr>
      <w:r>
        <w:rPr>
          <w:rFonts w:ascii="Calibri" w:eastAsia="Calibri" w:hAnsi="Calibri" w:cs="Calibri"/>
          <w:color w:val="000000"/>
          <w:sz w:val="26"/>
          <w:szCs w:val="26"/>
        </w:rPr>
        <w:t>- HS có th</w:t>
      </w:r>
      <w:r>
        <w:rPr>
          <w:rFonts w:ascii="Calibri" w:eastAsia="Calibri" w:hAnsi="Calibri" w:cs="Calibri"/>
          <w:color w:val="000000"/>
          <w:sz w:val="26"/>
          <w:szCs w:val="26"/>
        </w:rPr>
        <w:t>ể</w:t>
      </w:r>
      <w:r>
        <w:rPr>
          <w:rFonts w:ascii="Calibri" w:eastAsia="Calibri" w:hAnsi="Calibri" w:cs="Calibri"/>
          <w:color w:val="000000"/>
          <w:sz w:val="26"/>
          <w:szCs w:val="26"/>
        </w:rPr>
        <w:t xml:space="preserve"> t</w:t>
      </w:r>
      <w:r>
        <w:rPr>
          <w:rFonts w:ascii="Calibri" w:eastAsia="Calibri" w:hAnsi="Calibri" w:cs="Calibri"/>
          <w:color w:val="000000"/>
          <w:sz w:val="26"/>
          <w:szCs w:val="26"/>
        </w:rPr>
        <w:t>ự</w:t>
      </w:r>
      <w:r>
        <w:rPr>
          <w:rFonts w:ascii="Calibri" w:eastAsia="Calibri" w:hAnsi="Calibri" w:cs="Calibri"/>
          <w:color w:val="000000"/>
          <w:sz w:val="26"/>
          <w:szCs w:val="26"/>
        </w:rPr>
        <w:t xml:space="preserve"> ki</w:t>
      </w:r>
      <w:r>
        <w:rPr>
          <w:rFonts w:ascii="Calibri" w:eastAsia="Calibri" w:hAnsi="Calibri" w:cs="Calibri"/>
          <w:color w:val="000000"/>
          <w:sz w:val="26"/>
          <w:szCs w:val="26"/>
        </w:rPr>
        <w:t>ể</w:t>
      </w:r>
      <w:r>
        <w:rPr>
          <w:rFonts w:ascii="Calibri" w:eastAsia="Calibri" w:hAnsi="Calibri" w:cs="Calibri"/>
          <w:color w:val="000000"/>
          <w:sz w:val="26"/>
          <w:szCs w:val="26"/>
        </w:rPr>
        <w:t>m tra b</w:t>
      </w:r>
      <w:r>
        <w:rPr>
          <w:rFonts w:ascii="Calibri" w:eastAsia="Calibri" w:hAnsi="Calibri" w:cs="Calibri"/>
          <w:color w:val="000000"/>
          <w:sz w:val="26"/>
          <w:szCs w:val="26"/>
        </w:rPr>
        <w:t>ằ</w:t>
      </w:r>
      <w:r>
        <w:rPr>
          <w:rFonts w:ascii="Calibri" w:eastAsia="Calibri" w:hAnsi="Calibri" w:cs="Calibri"/>
          <w:color w:val="000000"/>
          <w:sz w:val="26"/>
          <w:szCs w:val="26"/>
        </w:rPr>
        <w:t>ng thí nghi</w:t>
      </w:r>
      <w:r>
        <w:rPr>
          <w:rFonts w:ascii="Calibri" w:eastAsia="Calibri" w:hAnsi="Calibri" w:cs="Calibri"/>
          <w:color w:val="000000"/>
          <w:sz w:val="26"/>
          <w:szCs w:val="26"/>
        </w:rPr>
        <w:t>ệ</w:t>
      </w:r>
      <w:r>
        <w:rPr>
          <w:rFonts w:ascii="Calibri" w:eastAsia="Calibri" w:hAnsi="Calibri" w:cs="Calibri"/>
          <w:color w:val="000000"/>
          <w:sz w:val="26"/>
          <w:szCs w:val="26"/>
        </w:rPr>
        <w:t>m.</w:t>
      </w:r>
    </w:p>
    <w:p w:rsidR="00475325" w:rsidRDefault="00020F2D">
      <w:pPr>
        <w:widowControl w:val="0"/>
        <w:pBdr>
          <w:top w:val="nil"/>
          <w:left w:val="nil"/>
          <w:bottom w:val="nil"/>
          <w:right w:val="nil"/>
          <w:between w:val="nil"/>
        </w:pBdr>
        <w:spacing w:line="288" w:lineRule="auto"/>
        <w:ind w:firstLine="284"/>
        <w:jc w:val="center"/>
        <w:rPr>
          <w:rFonts w:ascii="Calibri" w:eastAsia="Calibri" w:hAnsi="Calibri" w:cs="Calibri"/>
          <w:b/>
          <w:color w:val="3366FF"/>
          <w:sz w:val="24"/>
          <w:szCs w:val="24"/>
        </w:rPr>
      </w:pPr>
      <w:r>
        <w:rPr>
          <w:rFonts w:ascii="Calibri" w:eastAsia="Calibri" w:hAnsi="Calibri" w:cs="Calibri"/>
          <w:b/>
          <w:color w:val="3366FF"/>
          <w:sz w:val="24"/>
          <w:szCs w:val="24"/>
        </w:rPr>
        <w:t>Ho</w:t>
      </w:r>
      <w:r>
        <w:rPr>
          <w:rFonts w:ascii="Calibri" w:eastAsia="Calibri" w:hAnsi="Calibri" w:cs="Calibri"/>
          <w:b/>
          <w:color w:val="3366FF"/>
          <w:sz w:val="24"/>
          <w:szCs w:val="24"/>
        </w:rPr>
        <w:t>ạ</w:t>
      </w:r>
      <w:r>
        <w:rPr>
          <w:rFonts w:ascii="Calibri" w:eastAsia="Calibri" w:hAnsi="Calibri" w:cs="Calibri"/>
          <w:b/>
          <w:color w:val="3366FF"/>
          <w:sz w:val="24"/>
          <w:szCs w:val="24"/>
        </w:rPr>
        <w:t>t đ</w:t>
      </w:r>
      <w:r>
        <w:rPr>
          <w:rFonts w:ascii="Calibri" w:eastAsia="Calibri" w:hAnsi="Calibri" w:cs="Calibri"/>
          <w:b/>
          <w:color w:val="3366FF"/>
          <w:sz w:val="24"/>
          <w:szCs w:val="24"/>
        </w:rPr>
        <w:t>ộ</w:t>
      </w:r>
      <w:r>
        <w:rPr>
          <w:rFonts w:ascii="Calibri" w:eastAsia="Calibri" w:hAnsi="Calibri" w:cs="Calibri"/>
          <w:b/>
          <w:color w:val="3366FF"/>
          <w:sz w:val="24"/>
          <w:szCs w:val="24"/>
        </w:rPr>
        <w:t>ng 2. TÌM HI</w:t>
      </w:r>
      <w:r>
        <w:rPr>
          <w:rFonts w:ascii="Calibri" w:eastAsia="Calibri" w:hAnsi="Calibri" w:cs="Calibri"/>
          <w:b/>
          <w:color w:val="3366FF"/>
          <w:sz w:val="24"/>
          <w:szCs w:val="24"/>
        </w:rPr>
        <w:t>Ể</w:t>
      </w:r>
      <w:r>
        <w:rPr>
          <w:rFonts w:ascii="Calibri" w:eastAsia="Calibri" w:hAnsi="Calibri" w:cs="Calibri"/>
          <w:b/>
          <w:color w:val="3366FF"/>
          <w:sz w:val="24"/>
          <w:szCs w:val="24"/>
        </w:rPr>
        <w:t>U ĐƠN V</w:t>
      </w:r>
      <w:r>
        <w:rPr>
          <w:rFonts w:ascii="Calibri" w:eastAsia="Calibri" w:hAnsi="Calibri" w:cs="Calibri"/>
          <w:b/>
          <w:color w:val="3366FF"/>
          <w:sz w:val="24"/>
          <w:szCs w:val="24"/>
        </w:rPr>
        <w:t>Ị</w:t>
      </w:r>
      <w:r>
        <w:rPr>
          <w:rFonts w:ascii="Calibri" w:eastAsia="Calibri" w:hAnsi="Calibri" w:cs="Calibri"/>
          <w:b/>
          <w:color w:val="3366FF"/>
          <w:sz w:val="24"/>
          <w:szCs w:val="24"/>
        </w:rPr>
        <w:t xml:space="preserve"> VÀ D</w:t>
      </w:r>
      <w:r>
        <w:rPr>
          <w:rFonts w:ascii="Calibri" w:eastAsia="Calibri" w:hAnsi="Calibri" w:cs="Calibri"/>
          <w:b/>
          <w:color w:val="3366FF"/>
          <w:sz w:val="24"/>
          <w:szCs w:val="24"/>
        </w:rPr>
        <w:t>Ụ</w:t>
      </w:r>
      <w:r>
        <w:rPr>
          <w:rFonts w:ascii="Calibri" w:eastAsia="Calibri" w:hAnsi="Calibri" w:cs="Calibri"/>
          <w:b/>
          <w:color w:val="3366FF"/>
          <w:sz w:val="24"/>
          <w:szCs w:val="24"/>
        </w:rPr>
        <w:t>NG C</w:t>
      </w:r>
      <w:r>
        <w:rPr>
          <w:rFonts w:ascii="Calibri" w:eastAsia="Calibri" w:hAnsi="Calibri" w:cs="Calibri"/>
          <w:b/>
          <w:color w:val="3366FF"/>
          <w:sz w:val="24"/>
          <w:szCs w:val="24"/>
        </w:rPr>
        <w:t>Ụ</w:t>
      </w:r>
      <w:r>
        <w:rPr>
          <w:rFonts w:ascii="Calibri" w:eastAsia="Calibri" w:hAnsi="Calibri" w:cs="Calibri"/>
          <w:b/>
          <w:color w:val="3366FF"/>
          <w:sz w:val="24"/>
          <w:szCs w:val="24"/>
        </w:rPr>
        <w:t xml:space="preserve"> ĐO KH</w:t>
      </w:r>
      <w:r>
        <w:rPr>
          <w:rFonts w:ascii="Calibri" w:eastAsia="Calibri" w:hAnsi="Calibri" w:cs="Calibri"/>
          <w:b/>
          <w:color w:val="3366FF"/>
          <w:sz w:val="24"/>
          <w:szCs w:val="24"/>
        </w:rPr>
        <w:t>Ố</w:t>
      </w:r>
      <w:r>
        <w:rPr>
          <w:rFonts w:ascii="Calibri" w:eastAsia="Calibri" w:hAnsi="Calibri" w:cs="Calibri"/>
          <w:b/>
          <w:color w:val="3366FF"/>
          <w:sz w:val="24"/>
          <w:szCs w:val="24"/>
        </w:rPr>
        <w:t>I LƯ</w:t>
      </w:r>
      <w:r>
        <w:rPr>
          <w:rFonts w:ascii="Calibri" w:eastAsia="Calibri" w:hAnsi="Calibri" w:cs="Calibri"/>
          <w:b/>
          <w:color w:val="3366FF"/>
          <w:sz w:val="24"/>
          <w:szCs w:val="24"/>
        </w:rPr>
        <w:t>Ợ</w:t>
      </w:r>
      <w:r>
        <w:rPr>
          <w:rFonts w:ascii="Calibri" w:eastAsia="Calibri" w:hAnsi="Calibri" w:cs="Calibri"/>
          <w:b/>
          <w:color w:val="3366FF"/>
          <w:sz w:val="24"/>
          <w:szCs w:val="24"/>
        </w:rPr>
        <w:t>NG</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sz w:val="26"/>
          <w:szCs w:val="26"/>
        </w:rPr>
      </w:pPr>
      <w:r>
        <w:rPr>
          <w:rFonts w:ascii="Calibri" w:eastAsia="Calibri" w:hAnsi="Calibri" w:cs="Calibri"/>
          <w:color w:val="000000"/>
          <w:sz w:val="26"/>
          <w:szCs w:val="26"/>
        </w:rPr>
        <w:t>- Thông qua vi</w:t>
      </w:r>
      <w:r>
        <w:rPr>
          <w:rFonts w:ascii="Calibri" w:eastAsia="Calibri" w:hAnsi="Calibri" w:cs="Calibri"/>
          <w:color w:val="000000"/>
          <w:sz w:val="26"/>
          <w:szCs w:val="26"/>
        </w:rPr>
        <w:t>ệ</w:t>
      </w:r>
      <w:r>
        <w:rPr>
          <w:rFonts w:ascii="Calibri" w:eastAsia="Calibri" w:hAnsi="Calibri" w:cs="Calibri"/>
          <w:color w:val="000000"/>
          <w:sz w:val="26"/>
          <w:szCs w:val="26"/>
        </w:rPr>
        <w:t>c quan sát các d</w:t>
      </w:r>
      <w:r>
        <w:rPr>
          <w:rFonts w:ascii="Calibri" w:eastAsia="Calibri" w:hAnsi="Calibri" w:cs="Calibri"/>
          <w:color w:val="000000"/>
          <w:sz w:val="26"/>
          <w:szCs w:val="26"/>
        </w:rPr>
        <w:t>ụ</w:t>
      </w:r>
      <w:r>
        <w:rPr>
          <w:rFonts w:ascii="Calibri" w:eastAsia="Calibri" w:hAnsi="Calibri" w:cs="Calibri"/>
          <w:color w:val="000000"/>
          <w:sz w:val="26"/>
          <w:szCs w:val="26"/>
        </w:rPr>
        <w:t>ng c</w:t>
      </w:r>
      <w:r>
        <w:rPr>
          <w:rFonts w:ascii="Calibri" w:eastAsia="Calibri" w:hAnsi="Calibri" w:cs="Calibri"/>
          <w:color w:val="000000"/>
          <w:sz w:val="26"/>
          <w:szCs w:val="26"/>
        </w:rPr>
        <w:t>ụ</w:t>
      </w:r>
      <w:r>
        <w:rPr>
          <w:rFonts w:ascii="Calibri" w:eastAsia="Calibri" w:hAnsi="Calibri" w:cs="Calibri"/>
          <w:color w:val="000000"/>
          <w:sz w:val="26"/>
          <w:szCs w:val="26"/>
        </w:rPr>
        <w:t xml:space="preserve"> đo kh</w:t>
      </w:r>
      <w:r>
        <w:rPr>
          <w:rFonts w:ascii="Calibri" w:eastAsia="Calibri" w:hAnsi="Calibri" w:cs="Calibri"/>
          <w:color w:val="000000"/>
          <w:sz w:val="26"/>
          <w:szCs w:val="26"/>
        </w:rPr>
        <w:t>ố</w:t>
      </w:r>
      <w:r>
        <w:rPr>
          <w:rFonts w:ascii="Calibri" w:eastAsia="Calibri" w:hAnsi="Calibri" w:cs="Calibri"/>
          <w:color w:val="000000"/>
          <w:sz w:val="26"/>
          <w:szCs w:val="26"/>
        </w:rPr>
        <w:t>i lư</w:t>
      </w:r>
      <w:r>
        <w:rPr>
          <w:rFonts w:ascii="Calibri" w:eastAsia="Calibri" w:hAnsi="Calibri" w:cs="Calibri"/>
          <w:color w:val="000000"/>
          <w:sz w:val="26"/>
          <w:szCs w:val="26"/>
        </w:rPr>
        <w:t>ợ</w:t>
      </w:r>
      <w:r>
        <w:rPr>
          <w:rFonts w:ascii="Calibri" w:eastAsia="Calibri" w:hAnsi="Calibri" w:cs="Calibri"/>
          <w:color w:val="000000"/>
          <w:sz w:val="26"/>
          <w:szCs w:val="26"/>
        </w:rPr>
        <w:t>ng b</w:t>
      </w:r>
      <w:r>
        <w:rPr>
          <w:rFonts w:ascii="Calibri" w:eastAsia="Calibri" w:hAnsi="Calibri" w:cs="Calibri"/>
          <w:color w:val="000000"/>
          <w:sz w:val="26"/>
          <w:szCs w:val="26"/>
        </w:rPr>
        <w:t>ằ</w:t>
      </w:r>
      <w:r>
        <w:rPr>
          <w:rFonts w:ascii="Calibri" w:eastAsia="Calibri" w:hAnsi="Calibri" w:cs="Calibri"/>
          <w:color w:val="000000"/>
          <w:sz w:val="26"/>
          <w:szCs w:val="26"/>
        </w:rPr>
        <w:t xml:space="preserve">ng tranh, </w:t>
      </w:r>
      <w:r>
        <w:rPr>
          <w:rFonts w:ascii="Calibri" w:eastAsia="Calibri" w:hAnsi="Calibri" w:cs="Calibri"/>
          <w:color w:val="000000"/>
          <w:sz w:val="26"/>
          <w:szCs w:val="26"/>
        </w:rPr>
        <w:t>ả</w:t>
      </w:r>
      <w:r>
        <w:rPr>
          <w:rFonts w:ascii="Calibri" w:eastAsia="Calibri" w:hAnsi="Calibri" w:cs="Calibri"/>
          <w:color w:val="000000"/>
          <w:sz w:val="26"/>
          <w:szCs w:val="26"/>
        </w:rPr>
        <w:t>nh ho</w:t>
      </w:r>
      <w:r>
        <w:rPr>
          <w:rFonts w:ascii="Calibri" w:eastAsia="Calibri" w:hAnsi="Calibri" w:cs="Calibri"/>
          <w:color w:val="000000"/>
          <w:sz w:val="26"/>
          <w:szCs w:val="26"/>
        </w:rPr>
        <w:t>ặ</w:t>
      </w:r>
      <w:r>
        <w:rPr>
          <w:rFonts w:ascii="Calibri" w:eastAsia="Calibri" w:hAnsi="Calibri" w:cs="Calibri"/>
          <w:color w:val="000000"/>
          <w:sz w:val="26"/>
          <w:szCs w:val="26"/>
        </w:rPr>
        <w:t>c th</w:t>
      </w:r>
      <w:r>
        <w:rPr>
          <w:rFonts w:ascii="Calibri" w:eastAsia="Calibri" w:hAnsi="Calibri" w:cs="Calibri"/>
          <w:color w:val="000000"/>
          <w:sz w:val="26"/>
          <w:szCs w:val="26"/>
        </w:rPr>
        <w:t>ự</w:t>
      </w:r>
      <w:r>
        <w:rPr>
          <w:rFonts w:ascii="Calibri" w:eastAsia="Calibri" w:hAnsi="Calibri" w:cs="Calibri"/>
          <w:color w:val="000000"/>
          <w:sz w:val="26"/>
          <w:szCs w:val="26"/>
        </w:rPr>
        <w:t>c t</w:t>
      </w:r>
      <w:r>
        <w:rPr>
          <w:rFonts w:ascii="Calibri" w:eastAsia="Calibri" w:hAnsi="Calibri" w:cs="Calibri"/>
          <w:color w:val="000000"/>
          <w:sz w:val="26"/>
          <w:szCs w:val="26"/>
        </w:rPr>
        <w:t>ế</w:t>
      </w:r>
      <w:r>
        <w:rPr>
          <w:rFonts w:ascii="Calibri" w:eastAsia="Calibri" w:hAnsi="Calibri" w:cs="Calibri"/>
          <w:color w:val="000000"/>
          <w:sz w:val="26"/>
          <w:szCs w:val="26"/>
        </w:rPr>
        <w:t xml:space="preserve"> đ</w:t>
      </w:r>
      <w:r>
        <w:rPr>
          <w:rFonts w:ascii="Calibri" w:eastAsia="Calibri" w:hAnsi="Calibri" w:cs="Calibri"/>
          <w:color w:val="000000"/>
          <w:sz w:val="26"/>
          <w:szCs w:val="26"/>
        </w:rPr>
        <w:t>ể</w:t>
      </w:r>
      <w:r>
        <w:rPr>
          <w:rFonts w:ascii="Calibri" w:eastAsia="Calibri" w:hAnsi="Calibri" w:cs="Calibri"/>
          <w:color w:val="000000"/>
          <w:sz w:val="26"/>
          <w:szCs w:val="26"/>
        </w:rPr>
        <w:t xml:space="preserve"> HS nh</w:t>
      </w:r>
      <w:r>
        <w:rPr>
          <w:rFonts w:ascii="Calibri" w:eastAsia="Calibri" w:hAnsi="Calibri" w:cs="Calibri"/>
          <w:color w:val="000000"/>
          <w:sz w:val="26"/>
          <w:szCs w:val="26"/>
        </w:rPr>
        <w:t>ậ</w:t>
      </w:r>
      <w:r>
        <w:rPr>
          <w:rFonts w:ascii="Calibri" w:eastAsia="Calibri" w:hAnsi="Calibri" w:cs="Calibri"/>
          <w:color w:val="000000"/>
          <w:sz w:val="26"/>
          <w:szCs w:val="26"/>
        </w:rPr>
        <w:t>n bi</w:t>
      </w:r>
      <w:r>
        <w:rPr>
          <w:rFonts w:ascii="Calibri" w:eastAsia="Calibri" w:hAnsi="Calibri" w:cs="Calibri"/>
          <w:color w:val="000000"/>
          <w:sz w:val="26"/>
          <w:szCs w:val="26"/>
        </w:rPr>
        <w:t>ế</w:t>
      </w:r>
      <w:r>
        <w:rPr>
          <w:rFonts w:ascii="Calibri" w:eastAsia="Calibri" w:hAnsi="Calibri" w:cs="Calibri"/>
          <w:color w:val="000000"/>
          <w:sz w:val="26"/>
          <w:szCs w:val="26"/>
        </w:rPr>
        <w:t>t đư</w:t>
      </w:r>
      <w:r>
        <w:rPr>
          <w:rFonts w:ascii="Calibri" w:eastAsia="Calibri" w:hAnsi="Calibri" w:cs="Calibri"/>
          <w:color w:val="000000"/>
          <w:sz w:val="26"/>
          <w:szCs w:val="26"/>
        </w:rPr>
        <w:t>ợ</w:t>
      </w:r>
      <w:r>
        <w:rPr>
          <w:rFonts w:ascii="Calibri" w:eastAsia="Calibri" w:hAnsi="Calibri" w:cs="Calibri"/>
          <w:color w:val="000000"/>
          <w:sz w:val="26"/>
          <w:szCs w:val="26"/>
        </w:rPr>
        <w:t>c các d</w:t>
      </w:r>
      <w:r>
        <w:rPr>
          <w:rFonts w:ascii="Calibri" w:eastAsia="Calibri" w:hAnsi="Calibri" w:cs="Calibri"/>
          <w:color w:val="000000"/>
          <w:sz w:val="26"/>
          <w:szCs w:val="26"/>
        </w:rPr>
        <w:t>ụ</w:t>
      </w:r>
      <w:r>
        <w:rPr>
          <w:rFonts w:ascii="Calibri" w:eastAsia="Calibri" w:hAnsi="Calibri" w:cs="Calibri"/>
          <w:color w:val="000000"/>
          <w:sz w:val="26"/>
          <w:szCs w:val="26"/>
        </w:rPr>
        <w:t>ng c</w:t>
      </w:r>
      <w:r>
        <w:rPr>
          <w:rFonts w:ascii="Calibri" w:eastAsia="Calibri" w:hAnsi="Calibri" w:cs="Calibri"/>
          <w:color w:val="000000"/>
          <w:sz w:val="26"/>
          <w:szCs w:val="26"/>
        </w:rPr>
        <w:t>ụ</w:t>
      </w:r>
      <w:r>
        <w:rPr>
          <w:rFonts w:ascii="Calibri" w:eastAsia="Calibri" w:hAnsi="Calibri" w:cs="Calibri"/>
          <w:color w:val="000000"/>
          <w:sz w:val="26"/>
          <w:szCs w:val="26"/>
        </w:rPr>
        <w:t xml:space="preserve"> đo kh</w:t>
      </w:r>
      <w:r>
        <w:rPr>
          <w:rFonts w:ascii="Calibri" w:eastAsia="Calibri" w:hAnsi="Calibri" w:cs="Calibri"/>
          <w:color w:val="000000"/>
          <w:sz w:val="26"/>
          <w:szCs w:val="26"/>
        </w:rPr>
        <w:t>ố</w:t>
      </w:r>
      <w:r>
        <w:rPr>
          <w:rFonts w:ascii="Calibri" w:eastAsia="Calibri" w:hAnsi="Calibri" w:cs="Calibri"/>
          <w:color w:val="000000"/>
          <w:sz w:val="26"/>
          <w:szCs w:val="26"/>
        </w:rPr>
        <w:t>i lư</w:t>
      </w:r>
      <w:r>
        <w:rPr>
          <w:rFonts w:ascii="Calibri" w:eastAsia="Calibri" w:hAnsi="Calibri" w:cs="Calibri"/>
          <w:color w:val="000000"/>
          <w:sz w:val="26"/>
          <w:szCs w:val="26"/>
        </w:rPr>
        <w:t>ợ</w:t>
      </w:r>
      <w:r>
        <w:rPr>
          <w:rFonts w:ascii="Calibri" w:eastAsia="Calibri" w:hAnsi="Calibri" w:cs="Calibri"/>
          <w:color w:val="000000"/>
          <w:sz w:val="26"/>
          <w:szCs w:val="26"/>
        </w:rPr>
        <w:t>ng (cân) thư</w:t>
      </w:r>
      <w:r>
        <w:rPr>
          <w:rFonts w:ascii="Calibri" w:eastAsia="Calibri" w:hAnsi="Calibri" w:cs="Calibri"/>
          <w:color w:val="000000"/>
          <w:sz w:val="26"/>
          <w:szCs w:val="26"/>
        </w:rPr>
        <w:t>ờ</w:t>
      </w:r>
      <w:r>
        <w:rPr>
          <w:rFonts w:ascii="Calibri" w:eastAsia="Calibri" w:hAnsi="Calibri" w:cs="Calibri"/>
          <w:color w:val="000000"/>
          <w:sz w:val="26"/>
          <w:szCs w:val="26"/>
        </w:rPr>
        <w:t>ng dù</w:t>
      </w:r>
      <w:r>
        <w:rPr>
          <w:rFonts w:ascii="Calibri" w:eastAsia="Calibri" w:hAnsi="Calibri" w:cs="Calibri"/>
          <w:color w:val="000000"/>
          <w:sz w:val="26"/>
          <w:szCs w:val="26"/>
        </w:rPr>
        <w:t>ng trong th</w:t>
      </w:r>
      <w:r>
        <w:rPr>
          <w:rFonts w:ascii="Calibri" w:eastAsia="Calibri" w:hAnsi="Calibri" w:cs="Calibri"/>
          <w:color w:val="000000"/>
          <w:sz w:val="26"/>
          <w:szCs w:val="26"/>
        </w:rPr>
        <w:t>ự</w:t>
      </w:r>
      <w:r>
        <w:rPr>
          <w:rFonts w:ascii="Calibri" w:eastAsia="Calibri" w:hAnsi="Calibri" w:cs="Calibri"/>
          <w:color w:val="000000"/>
          <w:sz w:val="26"/>
          <w:szCs w:val="26"/>
        </w:rPr>
        <w:t>c t</w:t>
      </w:r>
      <w:r>
        <w:rPr>
          <w:rFonts w:ascii="Calibri" w:eastAsia="Calibri" w:hAnsi="Calibri" w:cs="Calibri"/>
          <w:color w:val="000000"/>
          <w:sz w:val="26"/>
          <w:szCs w:val="26"/>
        </w:rPr>
        <w:t>ế</w:t>
      </w:r>
      <w:r>
        <w:rPr>
          <w:rFonts w:ascii="Calibri" w:eastAsia="Calibri" w:hAnsi="Calibri" w:cs="Calibri"/>
          <w:color w:val="000000"/>
          <w:sz w:val="26"/>
          <w:szCs w:val="26"/>
        </w:rPr>
        <w:t xml:space="preserve"> và trong phòng th</w:t>
      </w:r>
      <w:r>
        <w:rPr>
          <w:rFonts w:ascii="Calibri" w:eastAsia="Calibri" w:hAnsi="Calibri" w:cs="Calibri"/>
          <w:color w:val="000000"/>
          <w:sz w:val="26"/>
          <w:szCs w:val="26"/>
        </w:rPr>
        <w:t>ự</w:t>
      </w:r>
      <w:r>
        <w:rPr>
          <w:rFonts w:ascii="Calibri" w:eastAsia="Calibri" w:hAnsi="Calibri" w:cs="Calibri"/>
          <w:color w:val="000000"/>
          <w:sz w:val="26"/>
          <w:szCs w:val="26"/>
        </w:rPr>
        <w:t>c hành.</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sz w:val="26"/>
          <w:szCs w:val="26"/>
        </w:rPr>
      </w:pPr>
      <w:r>
        <w:rPr>
          <w:rFonts w:ascii="Calibri" w:eastAsia="Calibri" w:hAnsi="Calibri" w:cs="Calibri"/>
          <w:color w:val="000000"/>
          <w:sz w:val="26"/>
          <w:szCs w:val="26"/>
        </w:rPr>
        <w:t>- Đơn v</w:t>
      </w:r>
      <w:r>
        <w:rPr>
          <w:rFonts w:ascii="Calibri" w:eastAsia="Calibri" w:hAnsi="Calibri" w:cs="Calibri"/>
          <w:color w:val="000000"/>
          <w:sz w:val="26"/>
          <w:szCs w:val="26"/>
        </w:rPr>
        <w:t>ị</w:t>
      </w:r>
      <w:r>
        <w:rPr>
          <w:rFonts w:ascii="Calibri" w:eastAsia="Calibri" w:hAnsi="Calibri" w:cs="Calibri"/>
          <w:color w:val="000000"/>
          <w:sz w:val="26"/>
          <w:szCs w:val="26"/>
        </w:rPr>
        <w:t xml:space="preserve"> đo kh</w:t>
      </w:r>
      <w:r>
        <w:rPr>
          <w:rFonts w:ascii="Calibri" w:eastAsia="Calibri" w:hAnsi="Calibri" w:cs="Calibri"/>
          <w:color w:val="000000"/>
          <w:sz w:val="26"/>
          <w:szCs w:val="26"/>
        </w:rPr>
        <w:t>ố</w:t>
      </w:r>
      <w:r>
        <w:rPr>
          <w:rFonts w:ascii="Calibri" w:eastAsia="Calibri" w:hAnsi="Calibri" w:cs="Calibri"/>
          <w:color w:val="000000"/>
          <w:sz w:val="26"/>
          <w:szCs w:val="26"/>
        </w:rPr>
        <w:t>i lư</w:t>
      </w:r>
      <w:r>
        <w:rPr>
          <w:rFonts w:ascii="Calibri" w:eastAsia="Calibri" w:hAnsi="Calibri" w:cs="Calibri"/>
          <w:color w:val="000000"/>
          <w:sz w:val="26"/>
          <w:szCs w:val="26"/>
        </w:rPr>
        <w:t>ợ</w:t>
      </w:r>
      <w:r>
        <w:rPr>
          <w:rFonts w:ascii="Calibri" w:eastAsia="Calibri" w:hAnsi="Calibri" w:cs="Calibri"/>
          <w:color w:val="000000"/>
          <w:sz w:val="26"/>
          <w:szCs w:val="26"/>
        </w:rPr>
        <w:t>ng HS đã đư</w:t>
      </w:r>
      <w:r>
        <w:rPr>
          <w:rFonts w:ascii="Calibri" w:eastAsia="Calibri" w:hAnsi="Calibri" w:cs="Calibri"/>
          <w:color w:val="000000"/>
          <w:sz w:val="26"/>
          <w:szCs w:val="26"/>
        </w:rPr>
        <w:t>ợ</w:t>
      </w:r>
      <w:r>
        <w:rPr>
          <w:rFonts w:ascii="Calibri" w:eastAsia="Calibri" w:hAnsi="Calibri" w:cs="Calibri"/>
          <w:color w:val="000000"/>
          <w:sz w:val="26"/>
          <w:szCs w:val="26"/>
        </w:rPr>
        <w:t>c h</w:t>
      </w:r>
      <w:r>
        <w:rPr>
          <w:rFonts w:ascii="Calibri" w:eastAsia="Calibri" w:hAnsi="Calibri" w:cs="Calibri"/>
          <w:color w:val="000000"/>
          <w:sz w:val="26"/>
          <w:szCs w:val="26"/>
        </w:rPr>
        <w:t>ọ</w:t>
      </w:r>
      <w:r>
        <w:rPr>
          <w:rFonts w:ascii="Calibri" w:eastAsia="Calibri" w:hAnsi="Calibri" w:cs="Calibri"/>
          <w:color w:val="000000"/>
          <w:sz w:val="26"/>
          <w:szCs w:val="26"/>
        </w:rPr>
        <w:t xml:space="preserve">c </w:t>
      </w:r>
      <w:r>
        <w:rPr>
          <w:rFonts w:ascii="Calibri" w:eastAsia="Calibri" w:hAnsi="Calibri" w:cs="Calibri"/>
          <w:color w:val="000000"/>
          <w:sz w:val="26"/>
          <w:szCs w:val="26"/>
        </w:rPr>
        <w:t>ở</w:t>
      </w:r>
      <w:r>
        <w:rPr>
          <w:rFonts w:ascii="Calibri" w:eastAsia="Calibri" w:hAnsi="Calibri" w:cs="Calibri"/>
          <w:color w:val="000000"/>
          <w:sz w:val="26"/>
          <w:szCs w:val="26"/>
        </w:rPr>
        <w:t xml:space="preserve"> môn Toán l</w:t>
      </w:r>
      <w:r>
        <w:rPr>
          <w:rFonts w:ascii="Calibri" w:eastAsia="Calibri" w:hAnsi="Calibri" w:cs="Calibri"/>
          <w:color w:val="000000"/>
          <w:sz w:val="26"/>
          <w:szCs w:val="26"/>
        </w:rPr>
        <w:t>ớ</w:t>
      </w:r>
      <w:r>
        <w:rPr>
          <w:rFonts w:ascii="Calibri" w:eastAsia="Calibri" w:hAnsi="Calibri" w:cs="Calibri"/>
          <w:color w:val="000000"/>
          <w:sz w:val="26"/>
          <w:szCs w:val="26"/>
        </w:rPr>
        <w:t>p 3, GV ch</w:t>
      </w:r>
      <w:r>
        <w:rPr>
          <w:rFonts w:ascii="Calibri" w:eastAsia="Calibri" w:hAnsi="Calibri" w:cs="Calibri"/>
          <w:color w:val="000000"/>
          <w:sz w:val="26"/>
          <w:szCs w:val="26"/>
        </w:rPr>
        <w:t>ỉ</w:t>
      </w:r>
      <w:r>
        <w:rPr>
          <w:rFonts w:ascii="Calibri" w:eastAsia="Calibri" w:hAnsi="Calibri" w:cs="Calibri"/>
          <w:color w:val="000000"/>
          <w:sz w:val="26"/>
          <w:szCs w:val="26"/>
        </w:rPr>
        <w:t xml:space="preserve"> hư</w:t>
      </w:r>
      <w:r>
        <w:rPr>
          <w:rFonts w:ascii="Calibri" w:eastAsia="Calibri" w:hAnsi="Calibri" w:cs="Calibri"/>
          <w:color w:val="000000"/>
          <w:sz w:val="26"/>
          <w:szCs w:val="26"/>
        </w:rPr>
        <w:t>ớ</w:t>
      </w:r>
      <w:r>
        <w:rPr>
          <w:rFonts w:ascii="Calibri" w:eastAsia="Calibri" w:hAnsi="Calibri" w:cs="Calibri"/>
          <w:color w:val="000000"/>
          <w:sz w:val="26"/>
          <w:szCs w:val="26"/>
        </w:rPr>
        <w:t>ng d</w:t>
      </w:r>
      <w:r>
        <w:rPr>
          <w:rFonts w:ascii="Calibri" w:eastAsia="Calibri" w:hAnsi="Calibri" w:cs="Calibri"/>
          <w:color w:val="000000"/>
          <w:sz w:val="26"/>
          <w:szCs w:val="26"/>
        </w:rPr>
        <w:t>ẫ</w:t>
      </w:r>
      <w:r>
        <w:rPr>
          <w:rFonts w:ascii="Calibri" w:eastAsia="Calibri" w:hAnsi="Calibri" w:cs="Calibri"/>
          <w:color w:val="000000"/>
          <w:sz w:val="26"/>
          <w:szCs w:val="26"/>
        </w:rPr>
        <w:t>n HS nh</w:t>
      </w:r>
      <w:r>
        <w:rPr>
          <w:rFonts w:ascii="Calibri" w:eastAsia="Calibri" w:hAnsi="Calibri" w:cs="Calibri"/>
          <w:color w:val="000000"/>
          <w:sz w:val="26"/>
          <w:szCs w:val="26"/>
        </w:rPr>
        <w:t>ớ</w:t>
      </w:r>
      <w:r>
        <w:rPr>
          <w:rFonts w:ascii="Calibri" w:eastAsia="Calibri" w:hAnsi="Calibri" w:cs="Calibri"/>
          <w:color w:val="000000"/>
          <w:sz w:val="26"/>
          <w:szCs w:val="26"/>
        </w:rPr>
        <w:t xml:space="preserve"> l</w:t>
      </w:r>
      <w:r>
        <w:rPr>
          <w:rFonts w:ascii="Calibri" w:eastAsia="Calibri" w:hAnsi="Calibri" w:cs="Calibri"/>
          <w:color w:val="000000"/>
          <w:sz w:val="26"/>
          <w:szCs w:val="26"/>
        </w:rPr>
        <w:t>ạ</w:t>
      </w:r>
      <w:r>
        <w:rPr>
          <w:rFonts w:ascii="Calibri" w:eastAsia="Calibri" w:hAnsi="Calibri" w:cs="Calibri"/>
          <w:color w:val="000000"/>
          <w:sz w:val="26"/>
          <w:szCs w:val="26"/>
        </w:rPr>
        <w:t>i.</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sz w:val="26"/>
          <w:szCs w:val="26"/>
        </w:rPr>
      </w:pPr>
      <w:r>
        <w:rPr>
          <w:rFonts w:ascii="Calibri" w:eastAsia="Calibri" w:hAnsi="Calibri" w:cs="Calibri"/>
          <w:color w:val="000000"/>
          <w:sz w:val="26"/>
          <w:szCs w:val="26"/>
        </w:rPr>
        <w:t xml:space="preserve">- GV yêu </w:t>
      </w:r>
      <w:r>
        <w:rPr>
          <w:rFonts w:ascii="Calibri" w:eastAsia="Calibri" w:hAnsi="Calibri" w:cs="Calibri"/>
          <w:sz w:val="26"/>
          <w:szCs w:val="26"/>
        </w:rPr>
        <w:t>c</w:t>
      </w:r>
      <w:r>
        <w:rPr>
          <w:rFonts w:ascii="Calibri" w:eastAsia="Calibri" w:hAnsi="Calibri" w:cs="Calibri"/>
          <w:sz w:val="26"/>
          <w:szCs w:val="26"/>
        </w:rPr>
        <w:t>ầ</w:t>
      </w:r>
      <w:r>
        <w:rPr>
          <w:rFonts w:ascii="Calibri" w:eastAsia="Calibri" w:hAnsi="Calibri" w:cs="Calibri"/>
          <w:sz w:val="26"/>
          <w:szCs w:val="26"/>
        </w:rPr>
        <w:t>u</w:t>
      </w:r>
      <w:r>
        <w:rPr>
          <w:rFonts w:ascii="Calibri" w:eastAsia="Calibri" w:hAnsi="Calibri" w:cs="Calibri"/>
          <w:color w:val="000000"/>
          <w:sz w:val="26"/>
          <w:szCs w:val="26"/>
        </w:rPr>
        <w:t xml:space="preserve"> HS quan sát các lo</w:t>
      </w:r>
      <w:r>
        <w:rPr>
          <w:rFonts w:ascii="Calibri" w:eastAsia="Calibri" w:hAnsi="Calibri" w:cs="Calibri"/>
          <w:color w:val="000000"/>
          <w:sz w:val="26"/>
          <w:szCs w:val="26"/>
        </w:rPr>
        <w:t>ạ</w:t>
      </w:r>
      <w:r>
        <w:rPr>
          <w:rFonts w:ascii="Calibri" w:eastAsia="Calibri" w:hAnsi="Calibri" w:cs="Calibri"/>
          <w:color w:val="000000"/>
          <w:sz w:val="26"/>
          <w:szCs w:val="26"/>
        </w:rPr>
        <w:t>i cân thông qua Hình 6.1 SGK đ</w:t>
      </w:r>
      <w:r>
        <w:rPr>
          <w:rFonts w:ascii="Calibri" w:eastAsia="Calibri" w:hAnsi="Calibri" w:cs="Calibri"/>
          <w:color w:val="000000"/>
          <w:sz w:val="26"/>
          <w:szCs w:val="26"/>
        </w:rPr>
        <w:t>ể</w:t>
      </w:r>
      <w:r>
        <w:rPr>
          <w:rFonts w:ascii="Calibri" w:eastAsia="Calibri" w:hAnsi="Calibri" w:cs="Calibri"/>
          <w:color w:val="000000"/>
          <w:sz w:val="26"/>
          <w:szCs w:val="26"/>
        </w:rPr>
        <w:t xml:space="preserve"> nh</w:t>
      </w:r>
      <w:r>
        <w:rPr>
          <w:rFonts w:ascii="Calibri" w:eastAsia="Calibri" w:hAnsi="Calibri" w:cs="Calibri"/>
          <w:color w:val="000000"/>
          <w:sz w:val="26"/>
          <w:szCs w:val="26"/>
        </w:rPr>
        <w:t>ậ</w:t>
      </w:r>
      <w:r>
        <w:rPr>
          <w:rFonts w:ascii="Calibri" w:eastAsia="Calibri" w:hAnsi="Calibri" w:cs="Calibri"/>
          <w:color w:val="000000"/>
          <w:sz w:val="26"/>
          <w:szCs w:val="26"/>
        </w:rPr>
        <w:t>n bi</w:t>
      </w:r>
      <w:r>
        <w:rPr>
          <w:rFonts w:ascii="Calibri" w:eastAsia="Calibri" w:hAnsi="Calibri" w:cs="Calibri"/>
          <w:color w:val="000000"/>
          <w:sz w:val="26"/>
          <w:szCs w:val="26"/>
        </w:rPr>
        <w:t>ế</w:t>
      </w:r>
      <w:r>
        <w:rPr>
          <w:rFonts w:ascii="Calibri" w:eastAsia="Calibri" w:hAnsi="Calibri" w:cs="Calibri"/>
          <w:color w:val="000000"/>
          <w:sz w:val="26"/>
          <w:szCs w:val="26"/>
        </w:rPr>
        <w:t>t đư</w:t>
      </w:r>
      <w:r>
        <w:rPr>
          <w:rFonts w:ascii="Calibri" w:eastAsia="Calibri" w:hAnsi="Calibri" w:cs="Calibri"/>
          <w:color w:val="000000"/>
          <w:sz w:val="26"/>
          <w:szCs w:val="26"/>
        </w:rPr>
        <w:t>ợ</w:t>
      </w:r>
      <w:r>
        <w:rPr>
          <w:rFonts w:ascii="Calibri" w:eastAsia="Calibri" w:hAnsi="Calibri" w:cs="Calibri"/>
          <w:color w:val="000000"/>
          <w:sz w:val="26"/>
          <w:szCs w:val="26"/>
        </w:rPr>
        <w:t>c các d</w:t>
      </w:r>
      <w:r>
        <w:rPr>
          <w:rFonts w:ascii="Calibri" w:eastAsia="Calibri" w:hAnsi="Calibri" w:cs="Calibri"/>
          <w:color w:val="000000"/>
          <w:sz w:val="26"/>
          <w:szCs w:val="26"/>
        </w:rPr>
        <w:t>ụ</w:t>
      </w:r>
      <w:r>
        <w:rPr>
          <w:rFonts w:ascii="Calibri" w:eastAsia="Calibri" w:hAnsi="Calibri" w:cs="Calibri"/>
          <w:color w:val="000000"/>
          <w:sz w:val="26"/>
          <w:szCs w:val="26"/>
        </w:rPr>
        <w:t>ng c</w:t>
      </w:r>
      <w:r>
        <w:rPr>
          <w:rFonts w:ascii="Calibri" w:eastAsia="Calibri" w:hAnsi="Calibri" w:cs="Calibri"/>
          <w:color w:val="000000"/>
          <w:sz w:val="26"/>
          <w:szCs w:val="26"/>
        </w:rPr>
        <w:t>ụ</w:t>
      </w:r>
      <w:r>
        <w:rPr>
          <w:rFonts w:ascii="Calibri" w:eastAsia="Calibri" w:hAnsi="Calibri" w:cs="Calibri"/>
          <w:color w:val="000000"/>
          <w:sz w:val="26"/>
          <w:szCs w:val="26"/>
        </w:rPr>
        <w:t xml:space="preserve"> đo kh</w:t>
      </w:r>
      <w:r>
        <w:rPr>
          <w:rFonts w:ascii="Calibri" w:eastAsia="Calibri" w:hAnsi="Calibri" w:cs="Calibri"/>
          <w:color w:val="000000"/>
          <w:sz w:val="26"/>
          <w:szCs w:val="26"/>
        </w:rPr>
        <w:t>ố</w:t>
      </w:r>
      <w:r>
        <w:rPr>
          <w:rFonts w:ascii="Calibri" w:eastAsia="Calibri" w:hAnsi="Calibri" w:cs="Calibri"/>
          <w:color w:val="000000"/>
          <w:sz w:val="26"/>
          <w:szCs w:val="26"/>
        </w:rPr>
        <w:t>i lư</w:t>
      </w:r>
      <w:r>
        <w:rPr>
          <w:rFonts w:ascii="Calibri" w:eastAsia="Calibri" w:hAnsi="Calibri" w:cs="Calibri"/>
          <w:color w:val="000000"/>
          <w:sz w:val="26"/>
          <w:szCs w:val="26"/>
        </w:rPr>
        <w:t>ợ</w:t>
      </w:r>
      <w:r>
        <w:rPr>
          <w:rFonts w:ascii="Calibri" w:eastAsia="Calibri" w:hAnsi="Calibri" w:cs="Calibri"/>
          <w:color w:val="000000"/>
          <w:sz w:val="26"/>
          <w:szCs w:val="26"/>
        </w:rPr>
        <w:t>ng (cân) thư</w:t>
      </w:r>
      <w:r>
        <w:rPr>
          <w:rFonts w:ascii="Calibri" w:eastAsia="Calibri" w:hAnsi="Calibri" w:cs="Calibri"/>
          <w:color w:val="000000"/>
          <w:sz w:val="26"/>
          <w:szCs w:val="26"/>
        </w:rPr>
        <w:t>ờ</w:t>
      </w:r>
      <w:r>
        <w:rPr>
          <w:rFonts w:ascii="Calibri" w:eastAsia="Calibri" w:hAnsi="Calibri" w:cs="Calibri"/>
          <w:color w:val="000000"/>
          <w:sz w:val="26"/>
          <w:szCs w:val="26"/>
        </w:rPr>
        <w:t>ng dùng và tr</w:t>
      </w:r>
      <w:r>
        <w:rPr>
          <w:rFonts w:ascii="Calibri" w:eastAsia="Calibri" w:hAnsi="Calibri" w:cs="Calibri"/>
          <w:color w:val="000000"/>
          <w:sz w:val="26"/>
          <w:szCs w:val="26"/>
        </w:rPr>
        <w:t>ong phòng th</w:t>
      </w:r>
      <w:r>
        <w:rPr>
          <w:rFonts w:ascii="Calibri" w:eastAsia="Calibri" w:hAnsi="Calibri" w:cs="Calibri"/>
          <w:color w:val="000000"/>
          <w:sz w:val="26"/>
          <w:szCs w:val="26"/>
        </w:rPr>
        <w:t>ự</w:t>
      </w:r>
      <w:r>
        <w:rPr>
          <w:rFonts w:ascii="Calibri" w:eastAsia="Calibri" w:hAnsi="Calibri" w:cs="Calibri"/>
          <w:color w:val="000000"/>
          <w:sz w:val="26"/>
          <w:szCs w:val="26"/>
        </w:rPr>
        <w:t>c hành.</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sz w:val="26"/>
          <w:szCs w:val="26"/>
        </w:rPr>
      </w:pPr>
      <w:r>
        <w:rPr>
          <w:rFonts w:ascii="Calibri" w:eastAsia="Calibri" w:hAnsi="Calibri" w:cs="Calibri"/>
          <w:color w:val="000000"/>
          <w:sz w:val="26"/>
          <w:szCs w:val="26"/>
        </w:rPr>
        <w:t>* HĐ:</w:t>
      </w:r>
    </w:p>
    <w:p w:rsidR="00475325" w:rsidRDefault="00020F2D">
      <w:pPr>
        <w:widowControl w:val="0"/>
        <w:pBdr>
          <w:top w:val="nil"/>
          <w:left w:val="nil"/>
          <w:bottom w:val="nil"/>
          <w:right w:val="nil"/>
          <w:between w:val="nil"/>
        </w:pBdr>
        <w:tabs>
          <w:tab w:val="left" w:pos="790"/>
        </w:tabs>
        <w:spacing w:line="288" w:lineRule="auto"/>
        <w:ind w:firstLine="284"/>
        <w:rPr>
          <w:rFonts w:ascii="Calibri" w:eastAsia="Calibri" w:hAnsi="Calibri" w:cs="Calibri"/>
          <w:color w:val="000000"/>
          <w:sz w:val="26"/>
          <w:szCs w:val="26"/>
        </w:rPr>
      </w:pPr>
      <w:r>
        <w:rPr>
          <w:rFonts w:ascii="Calibri" w:eastAsia="Calibri" w:hAnsi="Calibri" w:cs="Calibri"/>
          <w:color w:val="000000"/>
          <w:sz w:val="26"/>
          <w:szCs w:val="26"/>
        </w:rPr>
        <w:t>1. Vi</w:t>
      </w:r>
      <w:r>
        <w:rPr>
          <w:rFonts w:ascii="Calibri" w:eastAsia="Calibri" w:hAnsi="Calibri" w:cs="Calibri"/>
          <w:color w:val="000000"/>
          <w:sz w:val="26"/>
          <w:szCs w:val="26"/>
        </w:rPr>
        <w:t>ệ</w:t>
      </w:r>
      <w:r>
        <w:rPr>
          <w:rFonts w:ascii="Calibri" w:eastAsia="Calibri" w:hAnsi="Calibri" w:cs="Calibri"/>
          <w:color w:val="000000"/>
          <w:sz w:val="26"/>
          <w:szCs w:val="26"/>
        </w:rPr>
        <w:t>c ư</w:t>
      </w:r>
      <w:r>
        <w:rPr>
          <w:rFonts w:ascii="Calibri" w:eastAsia="Calibri" w:hAnsi="Calibri" w:cs="Calibri"/>
          <w:color w:val="000000"/>
          <w:sz w:val="26"/>
          <w:szCs w:val="26"/>
        </w:rPr>
        <w:t>ớ</w:t>
      </w:r>
      <w:r>
        <w:rPr>
          <w:rFonts w:ascii="Calibri" w:eastAsia="Calibri" w:hAnsi="Calibri" w:cs="Calibri"/>
          <w:color w:val="000000"/>
          <w:sz w:val="26"/>
          <w:szCs w:val="26"/>
        </w:rPr>
        <w:t>c lư</w:t>
      </w:r>
      <w:r>
        <w:rPr>
          <w:rFonts w:ascii="Calibri" w:eastAsia="Calibri" w:hAnsi="Calibri" w:cs="Calibri"/>
          <w:color w:val="000000"/>
          <w:sz w:val="26"/>
          <w:szCs w:val="26"/>
        </w:rPr>
        <w:t>ợ</w:t>
      </w:r>
      <w:r>
        <w:rPr>
          <w:rFonts w:ascii="Calibri" w:eastAsia="Calibri" w:hAnsi="Calibri" w:cs="Calibri"/>
          <w:color w:val="000000"/>
          <w:sz w:val="26"/>
          <w:szCs w:val="26"/>
        </w:rPr>
        <w:t>ng kh</w:t>
      </w:r>
      <w:r>
        <w:rPr>
          <w:rFonts w:ascii="Calibri" w:eastAsia="Calibri" w:hAnsi="Calibri" w:cs="Calibri"/>
          <w:color w:val="000000"/>
          <w:sz w:val="26"/>
          <w:szCs w:val="26"/>
        </w:rPr>
        <w:t>ố</w:t>
      </w:r>
      <w:r>
        <w:rPr>
          <w:rFonts w:ascii="Calibri" w:eastAsia="Calibri" w:hAnsi="Calibri" w:cs="Calibri"/>
          <w:color w:val="000000"/>
          <w:sz w:val="26"/>
          <w:szCs w:val="26"/>
        </w:rPr>
        <w:t>i lư</w:t>
      </w:r>
      <w:r>
        <w:rPr>
          <w:rFonts w:ascii="Calibri" w:eastAsia="Calibri" w:hAnsi="Calibri" w:cs="Calibri"/>
          <w:color w:val="000000"/>
          <w:sz w:val="26"/>
          <w:szCs w:val="26"/>
        </w:rPr>
        <w:t>ợ</w:t>
      </w:r>
      <w:r>
        <w:rPr>
          <w:rFonts w:ascii="Calibri" w:eastAsia="Calibri" w:hAnsi="Calibri" w:cs="Calibri"/>
          <w:color w:val="000000"/>
          <w:sz w:val="26"/>
          <w:szCs w:val="26"/>
        </w:rPr>
        <w:t>ng giúp ta l</w:t>
      </w:r>
      <w:r>
        <w:rPr>
          <w:rFonts w:ascii="Calibri" w:eastAsia="Calibri" w:hAnsi="Calibri" w:cs="Calibri"/>
          <w:color w:val="000000"/>
          <w:sz w:val="26"/>
          <w:szCs w:val="26"/>
        </w:rPr>
        <w:t>ự</w:t>
      </w:r>
      <w:r>
        <w:rPr>
          <w:rFonts w:ascii="Calibri" w:eastAsia="Calibri" w:hAnsi="Calibri" w:cs="Calibri"/>
          <w:color w:val="000000"/>
          <w:sz w:val="26"/>
          <w:szCs w:val="26"/>
        </w:rPr>
        <w:t>a ch</w:t>
      </w:r>
      <w:r>
        <w:rPr>
          <w:rFonts w:ascii="Calibri" w:eastAsia="Calibri" w:hAnsi="Calibri" w:cs="Calibri"/>
          <w:color w:val="000000"/>
          <w:sz w:val="26"/>
          <w:szCs w:val="26"/>
        </w:rPr>
        <w:t>ọ</w:t>
      </w:r>
      <w:r>
        <w:rPr>
          <w:rFonts w:ascii="Calibri" w:eastAsia="Calibri" w:hAnsi="Calibri" w:cs="Calibri"/>
          <w:color w:val="000000"/>
          <w:sz w:val="26"/>
          <w:szCs w:val="26"/>
        </w:rPr>
        <w:t>n đư</w:t>
      </w:r>
      <w:r>
        <w:rPr>
          <w:rFonts w:ascii="Calibri" w:eastAsia="Calibri" w:hAnsi="Calibri" w:cs="Calibri"/>
          <w:color w:val="000000"/>
          <w:sz w:val="26"/>
          <w:szCs w:val="26"/>
        </w:rPr>
        <w:t>ợ</w:t>
      </w:r>
      <w:r>
        <w:rPr>
          <w:rFonts w:ascii="Calibri" w:eastAsia="Calibri" w:hAnsi="Calibri" w:cs="Calibri"/>
          <w:color w:val="000000"/>
          <w:sz w:val="26"/>
          <w:szCs w:val="26"/>
        </w:rPr>
        <w:t>c d</w:t>
      </w:r>
      <w:r>
        <w:rPr>
          <w:rFonts w:ascii="Calibri" w:eastAsia="Calibri" w:hAnsi="Calibri" w:cs="Calibri"/>
          <w:color w:val="000000"/>
          <w:sz w:val="26"/>
          <w:szCs w:val="26"/>
        </w:rPr>
        <w:t>ụ</w:t>
      </w:r>
      <w:r>
        <w:rPr>
          <w:rFonts w:ascii="Calibri" w:eastAsia="Calibri" w:hAnsi="Calibri" w:cs="Calibri"/>
          <w:color w:val="000000"/>
          <w:sz w:val="26"/>
          <w:szCs w:val="26"/>
        </w:rPr>
        <w:t>ng c</w:t>
      </w:r>
      <w:r>
        <w:rPr>
          <w:rFonts w:ascii="Calibri" w:eastAsia="Calibri" w:hAnsi="Calibri" w:cs="Calibri"/>
          <w:color w:val="000000"/>
          <w:sz w:val="26"/>
          <w:szCs w:val="26"/>
        </w:rPr>
        <w:t>ụ</w:t>
      </w:r>
      <w:r>
        <w:rPr>
          <w:rFonts w:ascii="Calibri" w:eastAsia="Calibri" w:hAnsi="Calibri" w:cs="Calibri"/>
          <w:color w:val="000000"/>
          <w:sz w:val="26"/>
          <w:szCs w:val="26"/>
        </w:rPr>
        <w:t xml:space="preserve"> đo kh</w:t>
      </w:r>
      <w:r>
        <w:rPr>
          <w:rFonts w:ascii="Calibri" w:eastAsia="Calibri" w:hAnsi="Calibri" w:cs="Calibri"/>
          <w:color w:val="000000"/>
          <w:sz w:val="26"/>
          <w:szCs w:val="26"/>
        </w:rPr>
        <w:t>ố</w:t>
      </w:r>
      <w:r>
        <w:rPr>
          <w:rFonts w:ascii="Calibri" w:eastAsia="Calibri" w:hAnsi="Calibri" w:cs="Calibri"/>
          <w:color w:val="000000"/>
          <w:sz w:val="26"/>
          <w:szCs w:val="26"/>
        </w:rPr>
        <w:t>i lư</w:t>
      </w:r>
      <w:r>
        <w:rPr>
          <w:rFonts w:ascii="Calibri" w:eastAsia="Calibri" w:hAnsi="Calibri" w:cs="Calibri"/>
          <w:color w:val="000000"/>
          <w:sz w:val="26"/>
          <w:szCs w:val="26"/>
        </w:rPr>
        <w:t>ợ</w:t>
      </w:r>
      <w:r>
        <w:rPr>
          <w:rFonts w:ascii="Calibri" w:eastAsia="Calibri" w:hAnsi="Calibri" w:cs="Calibri"/>
          <w:color w:val="000000"/>
          <w:sz w:val="26"/>
          <w:szCs w:val="26"/>
        </w:rPr>
        <w:t>ng có GHĐ và ĐCNN phù h</w:t>
      </w:r>
      <w:r>
        <w:rPr>
          <w:rFonts w:ascii="Calibri" w:eastAsia="Calibri" w:hAnsi="Calibri" w:cs="Calibri"/>
          <w:color w:val="000000"/>
          <w:sz w:val="26"/>
          <w:szCs w:val="26"/>
        </w:rPr>
        <w:t>ợ</w:t>
      </w:r>
      <w:r>
        <w:rPr>
          <w:rFonts w:ascii="Calibri" w:eastAsia="Calibri" w:hAnsi="Calibri" w:cs="Calibri"/>
          <w:color w:val="000000"/>
          <w:sz w:val="26"/>
          <w:szCs w:val="26"/>
        </w:rPr>
        <w:t>p. Ví d</w:t>
      </w:r>
      <w:r>
        <w:rPr>
          <w:rFonts w:ascii="Calibri" w:eastAsia="Calibri" w:hAnsi="Calibri" w:cs="Calibri"/>
          <w:color w:val="000000"/>
          <w:sz w:val="26"/>
          <w:szCs w:val="26"/>
        </w:rPr>
        <w:t>ụ</w:t>
      </w:r>
      <w:r>
        <w:rPr>
          <w:rFonts w:ascii="Calibri" w:eastAsia="Calibri" w:hAnsi="Calibri" w:cs="Calibri"/>
          <w:color w:val="000000"/>
          <w:sz w:val="26"/>
          <w:szCs w:val="26"/>
        </w:rPr>
        <w:t>, khi xác đ</w:t>
      </w:r>
      <w:r>
        <w:rPr>
          <w:rFonts w:ascii="Calibri" w:eastAsia="Calibri" w:hAnsi="Calibri" w:cs="Calibri"/>
          <w:color w:val="000000"/>
          <w:sz w:val="26"/>
          <w:szCs w:val="26"/>
        </w:rPr>
        <w:t>ị</w:t>
      </w:r>
      <w:r>
        <w:rPr>
          <w:rFonts w:ascii="Calibri" w:eastAsia="Calibri" w:hAnsi="Calibri" w:cs="Calibri"/>
          <w:color w:val="000000"/>
          <w:sz w:val="26"/>
          <w:szCs w:val="26"/>
        </w:rPr>
        <w:t>nh kh</w:t>
      </w:r>
      <w:r>
        <w:rPr>
          <w:rFonts w:ascii="Calibri" w:eastAsia="Calibri" w:hAnsi="Calibri" w:cs="Calibri"/>
          <w:color w:val="000000"/>
          <w:sz w:val="26"/>
          <w:szCs w:val="26"/>
        </w:rPr>
        <w:t>ố</w:t>
      </w:r>
      <w:r>
        <w:rPr>
          <w:rFonts w:ascii="Calibri" w:eastAsia="Calibri" w:hAnsi="Calibri" w:cs="Calibri"/>
          <w:color w:val="000000"/>
          <w:sz w:val="26"/>
          <w:szCs w:val="26"/>
        </w:rPr>
        <w:t>i lư</w:t>
      </w:r>
      <w:r>
        <w:rPr>
          <w:rFonts w:ascii="Calibri" w:eastAsia="Calibri" w:hAnsi="Calibri" w:cs="Calibri"/>
          <w:color w:val="000000"/>
          <w:sz w:val="26"/>
          <w:szCs w:val="26"/>
        </w:rPr>
        <w:t>ợ</w:t>
      </w:r>
      <w:r>
        <w:rPr>
          <w:rFonts w:ascii="Calibri" w:eastAsia="Calibri" w:hAnsi="Calibri" w:cs="Calibri"/>
          <w:color w:val="000000"/>
          <w:sz w:val="26"/>
          <w:szCs w:val="26"/>
        </w:rPr>
        <w:t>ng c</w:t>
      </w:r>
      <w:r>
        <w:rPr>
          <w:rFonts w:ascii="Calibri" w:eastAsia="Calibri" w:hAnsi="Calibri" w:cs="Calibri"/>
          <w:color w:val="000000"/>
          <w:sz w:val="26"/>
          <w:szCs w:val="26"/>
        </w:rPr>
        <w:t>ủ</w:t>
      </w:r>
      <w:r>
        <w:rPr>
          <w:rFonts w:ascii="Calibri" w:eastAsia="Calibri" w:hAnsi="Calibri" w:cs="Calibri"/>
          <w:color w:val="000000"/>
          <w:sz w:val="26"/>
          <w:szCs w:val="26"/>
        </w:rPr>
        <w:t>a qu</w:t>
      </w:r>
      <w:r>
        <w:rPr>
          <w:rFonts w:ascii="Calibri" w:eastAsia="Calibri" w:hAnsi="Calibri" w:cs="Calibri"/>
          <w:color w:val="000000"/>
          <w:sz w:val="26"/>
          <w:szCs w:val="26"/>
        </w:rPr>
        <w:t>ả</w:t>
      </w:r>
      <w:r>
        <w:rPr>
          <w:rFonts w:ascii="Calibri" w:eastAsia="Calibri" w:hAnsi="Calibri" w:cs="Calibri"/>
          <w:color w:val="000000"/>
          <w:sz w:val="26"/>
          <w:szCs w:val="26"/>
        </w:rPr>
        <w:t xml:space="preserve"> cam, ta s</w:t>
      </w:r>
      <w:r>
        <w:rPr>
          <w:rFonts w:ascii="Calibri" w:eastAsia="Calibri" w:hAnsi="Calibri" w:cs="Calibri"/>
          <w:color w:val="000000"/>
          <w:sz w:val="26"/>
          <w:szCs w:val="26"/>
        </w:rPr>
        <w:t>ẽ</w:t>
      </w:r>
      <w:r>
        <w:rPr>
          <w:rFonts w:ascii="Calibri" w:eastAsia="Calibri" w:hAnsi="Calibri" w:cs="Calibri"/>
          <w:color w:val="000000"/>
          <w:sz w:val="26"/>
          <w:szCs w:val="26"/>
        </w:rPr>
        <w:t xml:space="preserve"> dùng cân đ</w:t>
      </w:r>
      <w:r>
        <w:rPr>
          <w:rFonts w:ascii="Calibri" w:eastAsia="Calibri" w:hAnsi="Calibri" w:cs="Calibri"/>
          <w:color w:val="000000"/>
          <w:sz w:val="26"/>
          <w:szCs w:val="26"/>
        </w:rPr>
        <w:t>ồ</w:t>
      </w:r>
      <w:r>
        <w:rPr>
          <w:rFonts w:ascii="Calibri" w:eastAsia="Calibri" w:hAnsi="Calibri" w:cs="Calibri"/>
          <w:color w:val="000000"/>
          <w:sz w:val="26"/>
          <w:szCs w:val="26"/>
        </w:rPr>
        <w:t>ng h</w:t>
      </w:r>
      <w:r>
        <w:rPr>
          <w:rFonts w:ascii="Calibri" w:eastAsia="Calibri" w:hAnsi="Calibri" w:cs="Calibri"/>
          <w:color w:val="000000"/>
          <w:sz w:val="26"/>
          <w:szCs w:val="26"/>
        </w:rPr>
        <w:t>ồ</w:t>
      </w:r>
      <w:r>
        <w:rPr>
          <w:rFonts w:ascii="Calibri" w:eastAsia="Calibri" w:hAnsi="Calibri" w:cs="Calibri"/>
          <w:color w:val="000000"/>
          <w:sz w:val="26"/>
          <w:szCs w:val="26"/>
        </w:rPr>
        <w:t xml:space="preserve"> ho</w:t>
      </w:r>
      <w:r>
        <w:rPr>
          <w:rFonts w:ascii="Calibri" w:eastAsia="Calibri" w:hAnsi="Calibri" w:cs="Calibri"/>
          <w:color w:val="000000"/>
          <w:sz w:val="26"/>
          <w:szCs w:val="26"/>
        </w:rPr>
        <w:t>ặ</w:t>
      </w:r>
      <w:r>
        <w:rPr>
          <w:rFonts w:ascii="Calibri" w:eastAsia="Calibri" w:hAnsi="Calibri" w:cs="Calibri"/>
          <w:color w:val="000000"/>
          <w:sz w:val="26"/>
          <w:szCs w:val="26"/>
        </w:rPr>
        <w:t>c cân đi</w:t>
      </w:r>
      <w:r>
        <w:rPr>
          <w:rFonts w:ascii="Calibri" w:eastAsia="Calibri" w:hAnsi="Calibri" w:cs="Calibri"/>
          <w:color w:val="000000"/>
          <w:sz w:val="26"/>
          <w:szCs w:val="26"/>
        </w:rPr>
        <w:t>ệ</w:t>
      </w:r>
      <w:r>
        <w:rPr>
          <w:rFonts w:ascii="Calibri" w:eastAsia="Calibri" w:hAnsi="Calibri" w:cs="Calibri"/>
          <w:color w:val="000000"/>
          <w:sz w:val="26"/>
          <w:szCs w:val="26"/>
        </w:rPr>
        <w:t>n t</w:t>
      </w:r>
      <w:r>
        <w:rPr>
          <w:rFonts w:ascii="Calibri" w:eastAsia="Calibri" w:hAnsi="Calibri" w:cs="Calibri"/>
          <w:color w:val="000000"/>
          <w:sz w:val="26"/>
          <w:szCs w:val="26"/>
        </w:rPr>
        <w:t>ử</w:t>
      </w:r>
      <w:r>
        <w:rPr>
          <w:rFonts w:ascii="Calibri" w:eastAsia="Calibri" w:hAnsi="Calibri" w:cs="Calibri"/>
          <w:color w:val="000000"/>
          <w:sz w:val="26"/>
          <w:szCs w:val="26"/>
        </w:rPr>
        <w:t>.</w:t>
      </w:r>
    </w:p>
    <w:p w:rsidR="00475325" w:rsidRDefault="00020F2D">
      <w:pPr>
        <w:widowControl w:val="0"/>
        <w:pBdr>
          <w:top w:val="nil"/>
          <w:left w:val="nil"/>
          <w:bottom w:val="nil"/>
          <w:right w:val="nil"/>
          <w:between w:val="nil"/>
        </w:pBdr>
        <w:tabs>
          <w:tab w:val="left" w:pos="809"/>
        </w:tabs>
        <w:spacing w:line="288" w:lineRule="auto"/>
        <w:ind w:firstLine="284"/>
        <w:rPr>
          <w:rFonts w:ascii="Calibri" w:eastAsia="Calibri" w:hAnsi="Calibri" w:cs="Calibri"/>
          <w:color w:val="000000"/>
          <w:sz w:val="26"/>
          <w:szCs w:val="26"/>
        </w:rPr>
      </w:pPr>
      <w:r>
        <w:rPr>
          <w:rFonts w:ascii="Calibri" w:eastAsia="Calibri" w:hAnsi="Calibri" w:cs="Calibri"/>
          <w:color w:val="000000"/>
          <w:sz w:val="26"/>
          <w:szCs w:val="26"/>
        </w:rPr>
        <w:t>2. HS t</w:t>
      </w:r>
      <w:r>
        <w:rPr>
          <w:rFonts w:ascii="Calibri" w:eastAsia="Calibri" w:hAnsi="Calibri" w:cs="Calibri"/>
          <w:color w:val="000000"/>
          <w:sz w:val="26"/>
          <w:szCs w:val="26"/>
        </w:rPr>
        <w:t>ự</w:t>
      </w:r>
      <w:r>
        <w:rPr>
          <w:rFonts w:ascii="Calibri" w:eastAsia="Calibri" w:hAnsi="Calibri" w:cs="Calibri"/>
          <w:color w:val="000000"/>
          <w:sz w:val="26"/>
          <w:szCs w:val="26"/>
        </w:rPr>
        <w:t xml:space="preserve"> tr</w:t>
      </w:r>
      <w:r>
        <w:rPr>
          <w:rFonts w:ascii="Calibri" w:eastAsia="Calibri" w:hAnsi="Calibri" w:cs="Calibri"/>
          <w:color w:val="000000"/>
          <w:sz w:val="26"/>
          <w:szCs w:val="26"/>
        </w:rPr>
        <w:t>ả</w:t>
      </w:r>
      <w:r>
        <w:rPr>
          <w:rFonts w:ascii="Calibri" w:eastAsia="Calibri" w:hAnsi="Calibri" w:cs="Calibri"/>
          <w:color w:val="000000"/>
          <w:sz w:val="26"/>
          <w:szCs w:val="26"/>
        </w:rPr>
        <w:t xml:space="preserve"> l</w:t>
      </w:r>
      <w:r>
        <w:rPr>
          <w:rFonts w:ascii="Calibri" w:eastAsia="Calibri" w:hAnsi="Calibri" w:cs="Calibri"/>
          <w:color w:val="000000"/>
          <w:sz w:val="26"/>
          <w:szCs w:val="26"/>
        </w:rPr>
        <w:t>ờ</w:t>
      </w:r>
      <w:r>
        <w:rPr>
          <w:rFonts w:ascii="Calibri" w:eastAsia="Calibri" w:hAnsi="Calibri" w:cs="Calibri"/>
          <w:color w:val="000000"/>
          <w:sz w:val="26"/>
          <w:szCs w:val="26"/>
        </w:rPr>
        <w:t>i.</w:t>
      </w:r>
    </w:p>
    <w:p w:rsidR="00475325" w:rsidRDefault="00020F2D">
      <w:pPr>
        <w:widowControl w:val="0"/>
        <w:pBdr>
          <w:top w:val="nil"/>
          <w:left w:val="nil"/>
          <w:bottom w:val="nil"/>
          <w:right w:val="nil"/>
          <w:between w:val="nil"/>
        </w:pBdr>
        <w:spacing w:line="288" w:lineRule="auto"/>
        <w:ind w:firstLine="284"/>
        <w:jc w:val="center"/>
        <w:rPr>
          <w:rFonts w:ascii="Calibri" w:eastAsia="Calibri" w:hAnsi="Calibri" w:cs="Calibri"/>
          <w:b/>
          <w:color w:val="3366FF"/>
          <w:sz w:val="24"/>
          <w:szCs w:val="24"/>
        </w:rPr>
      </w:pPr>
      <w:r>
        <w:rPr>
          <w:rFonts w:ascii="Calibri" w:eastAsia="Calibri" w:hAnsi="Calibri" w:cs="Calibri"/>
          <w:b/>
          <w:color w:val="3366FF"/>
          <w:sz w:val="24"/>
          <w:szCs w:val="24"/>
        </w:rPr>
        <w:t>Ho</w:t>
      </w:r>
      <w:r>
        <w:rPr>
          <w:rFonts w:ascii="Calibri" w:eastAsia="Calibri" w:hAnsi="Calibri" w:cs="Calibri"/>
          <w:b/>
          <w:color w:val="3366FF"/>
          <w:sz w:val="24"/>
          <w:szCs w:val="24"/>
        </w:rPr>
        <w:t>ạ</w:t>
      </w:r>
      <w:r>
        <w:rPr>
          <w:rFonts w:ascii="Calibri" w:eastAsia="Calibri" w:hAnsi="Calibri" w:cs="Calibri"/>
          <w:b/>
          <w:color w:val="3366FF"/>
          <w:sz w:val="24"/>
          <w:szCs w:val="24"/>
        </w:rPr>
        <w:t>t đ</w:t>
      </w:r>
      <w:r>
        <w:rPr>
          <w:rFonts w:ascii="Calibri" w:eastAsia="Calibri" w:hAnsi="Calibri" w:cs="Calibri"/>
          <w:b/>
          <w:color w:val="3366FF"/>
          <w:sz w:val="24"/>
          <w:szCs w:val="24"/>
        </w:rPr>
        <w:t>ộ</w:t>
      </w:r>
      <w:r>
        <w:rPr>
          <w:rFonts w:ascii="Calibri" w:eastAsia="Calibri" w:hAnsi="Calibri" w:cs="Calibri"/>
          <w:b/>
          <w:color w:val="3366FF"/>
          <w:sz w:val="24"/>
          <w:szCs w:val="24"/>
        </w:rPr>
        <w:t>ng 3. ĐO KH</w:t>
      </w:r>
      <w:r>
        <w:rPr>
          <w:rFonts w:ascii="Calibri" w:eastAsia="Calibri" w:hAnsi="Calibri" w:cs="Calibri"/>
          <w:b/>
          <w:color w:val="3366FF"/>
          <w:sz w:val="24"/>
          <w:szCs w:val="24"/>
        </w:rPr>
        <w:t>Ố</w:t>
      </w:r>
      <w:r>
        <w:rPr>
          <w:rFonts w:ascii="Calibri" w:eastAsia="Calibri" w:hAnsi="Calibri" w:cs="Calibri"/>
          <w:b/>
          <w:color w:val="3366FF"/>
          <w:sz w:val="24"/>
          <w:szCs w:val="24"/>
        </w:rPr>
        <w:t>I LƯ</w:t>
      </w:r>
      <w:r>
        <w:rPr>
          <w:rFonts w:ascii="Calibri" w:eastAsia="Calibri" w:hAnsi="Calibri" w:cs="Calibri"/>
          <w:b/>
          <w:color w:val="3366FF"/>
          <w:sz w:val="24"/>
          <w:szCs w:val="24"/>
        </w:rPr>
        <w:t>Ợ</w:t>
      </w:r>
      <w:r>
        <w:rPr>
          <w:rFonts w:ascii="Calibri" w:eastAsia="Calibri" w:hAnsi="Calibri" w:cs="Calibri"/>
          <w:b/>
          <w:color w:val="3366FF"/>
          <w:sz w:val="24"/>
          <w:szCs w:val="24"/>
        </w:rPr>
        <w:t>NG B</w:t>
      </w:r>
      <w:r>
        <w:rPr>
          <w:rFonts w:ascii="Calibri" w:eastAsia="Calibri" w:hAnsi="Calibri" w:cs="Calibri"/>
          <w:b/>
          <w:color w:val="3366FF"/>
          <w:sz w:val="24"/>
          <w:szCs w:val="24"/>
        </w:rPr>
        <w:t>Ằ</w:t>
      </w:r>
      <w:r>
        <w:rPr>
          <w:rFonts w:ascii="Calibri" w:eastAsia="Calibri" w:hAnsi="Calibri" w:cs="Calibri"/>
          <w:b/>
          <w:color w:val="3366FF"/>
          <w:sz w:val="24"/>
          <w:szCs w:val="24"/>
        </w:rPr>
        <w:t>NG CÂN Đ</w:t>
      </w:r>
      <w:r>
        <w:rPr>
          <w:rFonts w:ascii="Calibri" w:eastAsia="Calibri" w:hAnsi="Calibri" w:cs="Calibri"/>
          <w:b/>
          <w:color w:val="3366FF"/>
          <w:sz w:val="24"/>
          <w:szCs w:val="24"/>
        </w:rPr>
        <w:t>Ồ</w:t>
      </w:r>
      <w:r>
        <w:rPr>
          <w:rFonts w:ascii="Calibri" w:eastAsia="Calibri" w:hAnsi="Calibri" w:cs="Calibri"/>
          <w:b/>
          <w:color w:val="3366FF"/>
          <w:sz w:val="24"/>
          <w:szCs w:val="24"/>
        </w:rPr>
        <w:t>NG H</w:t>
      </w:r>
      <w:r>
        <w:rPr>
          <w:rFonts w:ascii="Calibri" w:eastAsia="Calibri" w:hAnsi="Calibri" w:cs="Calibri"/>
          <w:b/>
          <w:color w:val="3366FF"/>
          <w:sz w:val="24"/>
          <w:szCs w:val="24"/>
        </w:rPr>
        <w:t>Ồ</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sz w:val="26"/>
          <w:szCs w:val="26"/>
        </w:rPr>
      </w:pPr>
      <w:r>
        <w:rPr>
          <w:rFonts w:ascii="Calibri" w:eastAsia="Calibri" w:hAnsi="Calibri" w:cs="Calibri"/>
          <w:color w:val="000000"/>
          <w:sz w:val="26"/>
          <w:szCs w:val="26"/>
        </w:rPr>
        <w:t>- Dùng cân đ</w:t>
      </w:r>
      <w:r>
        <w:rPr>
          <w:rFonts w:ascii="Calibri" w:eastAsia="Calibri" w:hAnsi="Calibri" w:cs="Calibri"/>
          <w:color w:val="000000"/>
          <w:sz w:val="26"/>
          <w:szCs w:val="26"/>
        </w:rPr>
        <w:t>ồ</w:t>
      </w:r>
      <w:r>
        <w:rPr>
          <w:rFonts w:ascii="Calibri" w:eastAsia="Calibri" w:hAnsi="Calibri" w:cs="Calibri"/>
          <w:color w:val="000000"/>
          <w:sz w:val="26"/>
          <w:szCs w:val="26"/>
        </w:rPr>
        <w:t>ng h</w:t>
      </w:r>
      <w:r>
        <w:rPr>
          <w:rFonts w:ascii="Calibri" w:eastAsia="Calibri" w:hAnsi="Calibri" w:cs="Calibri"/>
          <w:color w:val="000000"/>
          <w:sz w:val="26"/>
          <w:szCs w:val="26"/>
        </w:rPr>
        <w:t>ồ</w:t>
      </w:r>
      <w:r>
        <w:rPr>
          <w:rFonts w:ascii="Calibri" w:eastAsia="Calibri" w:hAnsi="Calibri" w:cs="Calibri"/>
          <w:color w:val="000000"/>
          <w:sz w:val="26"/>
          <w:szCs w:val="26"/>
        </w:rPr>
        <w:t xml:space="preserve"> đ</w:t>
      </w:r>
      <w:r>
        <w:rPr>
          <w:rFonts w:ascii="Calibri" w:eastAsia="Calibri" w:hAnsi="Calibri" w:cs="Calibri"/>
          <w:color w:val="000000"/>
          <w:sz w:val="26"/>
          <w:szCs w:val="26"/>
        </w:rPr>
        <w:t>ể</w:t>
      </w:r>
      <w:r>
        <w:rPr>
          <w:rFonts w:ascii="Calibri" w:eastAsia="Calibri" w:hAnsi="Calibri" w:cs="Calibri"/>
          <w:color w:val="000000"/>
          <w:sz w:val="26"/>
          <w:szCs w:val="26"/>
        </w:rPr>
        <w:t xml:space="preserve"> đo kh</w:t>
      </w:r>
      <w:r>
        <w:rPr>
          <w:rFonts w:ascii="Calibri" w:eastAsia="Calibri" w:hAnsi="Calibri" w:cs="Calibri"/>
          <w:color w:val="000000"/>
          <w:sz w:val="26"/>
          <w:szCs w:val="26"/>
        </w:rPr>
        <w:t>ố</w:t>
      </w:r>
      <w:r>
        <w:rPr>
          <w:rFonts w:ascii="Calibri" w:eastAsia="Calibri" w:hAnsi="Calibri" w:cs="Calibri"/>
          <w:color w:val="000000"/>
          <w:sz w:val="26"/>
          <w:szCs w:val="26"/>
        </w:rPr>
        <w:t>i lư</w:t>
      </w:r>
      <w:r>
        <w:rPr>
          <w:rFonts w:ascii="Calibri" w:eastAsia="Calibri" w:hAnsi="Calibri" w:cs="Calibri"/>
          <w:color w:val="000000"/>
          <w:sz w:val="26"/>
          <w:szCs w:val="26"/>
        </w:rPr>
        <w:t>ợ</w:t>
      </w:r>
      <w:r>
        <w:rPr>
          <w:rFonts w:ascii="Calibri" w:eastAsia="Calibri" w:hAnsi="Calibri" w:cs="Calibri"/>
          <w:color w:val="000000"/>
          <w:sz w:val="26"/>
          <w:szCs w:val="26"/>
        </w:rPr>
        <w:t>ng c</w:t>
      </w:r>
      <w:r>
        <w:rPr>
          <w:rFonts w:ascii="Calibri" w:eastAsia="Calibri" w:hAnsi="Calibri" w:cs="Calibri"/>
          <w:color w:val="000000"/>
          <w:sz w:val="26"/>
          <w:szCs w:val="26"/>
        </w:rPr>
        <w:t>ủ</w:t>
      </w:r>
      <w:r>
        <w:rPr>
          <w:rFonts w:ascii="Calibri" w:eastAsia="Calibri" w:hAnsi="Calibri" w:cs="Calibri"/>
          <w:color w:val="000000"/>
          <w:sz w:val="26"/>
          <w:szCs w:val="26"/>
        </w:rPr>
        <w:t>a m</w:t>
      </w:r>
      <w:r>
        <w:rPr>
          <w:rFonts w:ascii="Calibri" w:eastAsia="Calibri" w:hAnsi="Calibri" w:cs="Calibri"/>
          <w:color w:val="000000"/>
          <w:sz w:val="26"/>
          <w:szCs w:val="26"/>
        </w:rPr>
        <w:t>ộ</w:t>
      </w:r>
      <w:r>
        <w:rPr>
          <w:rFonts w:ascii="Calibri" w:eastAsia="Calibri" w:hAnsi="Calibri" w:cs="Calibri"/>
          <w:color w:val="000000"/>
          <w:sz w:val="26"/>
          <w:szCs w:val="26"/>
        </w:rPr>
        <w:t>t chai nh</w:t>
      </w:r>
      <w:r>
        <w:rPr>
          <w:rFonts w:ascii="Calibri" w:eastAsia="Calibri" w:hAnsi="Calibri" w:cs="Calibri"/>
          <w:color w:val="000000"/>
          <w:sz w:val="26"/>
          <w:szCs w:val="26"/>
        </w:rPr>
        <w:t>ự</w:t>
      </w:r>
      <w:r>
        <w:rPr>
          <w:rFonts w:ascii="Calibri" w:eastAsia="Calibri" w:hAnsi="Calibri" w:cs="Calibri"/>
          <w:color w:val="000000"/>
          <w:sz w:val="26"/>
          <w:szCs w:val="26"/>
        </w:rPr>
        <w:t>a ch</w:t>
      </w:r>
      <w:r>
        <w:rPr>
          <w:rFonts w:ascii="Calibri" w:eastAsia="Calibri" w:hAnsi="Calibri" w:cs="Calibri"/>
          <w:color w:val="000000"/>
          <w:sz w:val="26"/>
          <w:szCs w:val="26"/>
        </w:rPr>
        <w:t>ứ</w:t>
      </w:r>
      <w:r>
        <w:rPr>
          <w:rFonts w:ascii="Calibri" w:eastAsia="Calibri" w:hAnsi="Calibri" w:cs="Calibri"/>
          <w:color w:val="000000"/>
          <w:sz w:val="26"/>
          <w:szCs w:val="26"/>
        </w:rPr>
        <w:t>a đ</w:t>
      </w:r>
      <w:r>
        <w:rPr>
          <w:rFonts w:ascii="Calibri" w:eastAsia="Calibri" w:hAnsi="Calibri" w:cs="Calibri"/>
          <w:color w:val="000000"/>
          <w:sz w:val="26"/>
          <w:szCs w:val="26"/>
        </w:rPr>
        <w:t>ầ</w:t>
      </w:r>
      <w:r>
        <w:rPr>
          <w:rFonts w:ascii="Calibri" w:eastAsia="Calibri" w:hAnsi="Calibri" w:cs="Calibri"/>
          <w:color w:val="000000"/>
          <w:sz w:val="26"/>
          <w:szCs w:val="26"/>
        </w:rPr>
        <w:t>y nư</w:t>
      </w:r>
      <w:r>
        <w:rPr>
          <w:rFonts w:ascii="Calibri" w:eastAsia="Calibri" w:hAnsi="Calibri" w:cs="Calibri"/>
          <w:color w:val="000000"/>
          <w:sz w:val="26"/>
          <w:szCs w:val="26"/>
        </w:rPr>
        <w:t>ớ</w:t>
      </w:r>
      <w:r>
        <w:rPr>
          <w:rFonts w:ascii="Calibri" w:eastAsia="Calibri" w:hAnsi="Calibri" w:cs="Calibri"/>
          <w:color w:val="000000"/>
          <w:sz w:val="26"/>
          <w:szCs w:val="26"/>
        </w:rPr>
        <w:t>c.</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sz w:val="26"/>
          <w:szCs w:val="26"/>
        </w:rPr>
      </w:pPr>
      <w:r>
        <w:rPr>
          <w:rFonts w:ascii="Calibri" w:eastAsia="Calibri" w:hAnsi="Calibri" w:cs="Calibri"/>
          <w:color w:val="000000"/>
          <w:sz w:val="26"/>
          <w:szCs w:val="26"/>
        </w:rPr>
        <w:t>- GV t</w:t>
      </w:r>
      <w:r>
        <w:rPr>
          <w:rFonts w:ascii="Calibri" w:eastAsia="Calibri" w:hAnsi="Calibri" w:cs="Calibri"/>
          <w:color w:val="000000"/>
          <w:sz w:val="26"/>
          <w:szCs w:val="26"/>
        </w:rPr>
        <w:t>ổ</w:t>
      </w:r>
      <w:r>
        <w:rPr>
          <w:rFonts w:ascii="Calibri" w:eastAsia="Calibri" w:hAnsi="Calibri" w:cs="Calibri"/>
          <w:color w:val="000000"/>
          <w:sz w:val="26"/>
          <w:szCs w:val="26"/>
        </w:rPr>
        <w:t xml:space="preserve"> ch</w:t>
      </w:r>
      <w:r>
        <w:rPr>
          <w:rFonts w:ascii="Calibri" w:eastAsia="Calibri" w:hAnsi="Calibri" w:cs="Calibri"/>
          <w:color w:val="000000"/>
          <w:sz w:val="26"/>
          <w:szCs w:val="26"/>
        </w:rPr>
        <w:t>ứ</w:t>
      </w:r>
      <w:r>
        <w:rPr>
          <w:rFonts w:ascii="Calibri" w:eastAsia="Calibri" w:hAnsi="Calibri" w:cs="Calibri"/>
          <w:color w:val="000000"/>
          <w:sz w:val="26"/>
          <w:szCs w:val="26"/>
        </w:rPr>
        <w:t>c cho HS th</w:t>
      </w:r>
      <w:r>
        <w:rPr>
          <w:rFonts w:ascii="Calibri" w:eastAsia="Calibri" w:hAnsi="Calibri" w:cs="Calibri"/>
          <w:color w:val="000000"/>
          <w:sz w:val="26"/>
          <w:szCs w:val="26"/>
        </w:rPr>
        <w:t>ự</w:t>
      </w:r>
      <w:r>
        <w:rPr>
          <w:rFonts w:ascii="Calibri" w:eastAsia="Calibri" w:hAnsi="Calibri" w:cs="Calibri"/>
          <w:color w:val="000000"/>
          <w:sz w:val="26"/>
          <w:szCs w:val="26"/>
        </w:rPr>
        <w:t>c hi</w:t>
      </w:r>
      <w:r>
        <w:rPr>
          <w:rFonts w:ascii="Calibri" w:eastAsia="Calibri" w:hAnsi="Calibri" w:cs="Calibri"/>
          <w:color w:val="000000"/>
          <w:sz w:val="26"/>
          <w:szCs w:val="26"/>
        </w:rPr>
        <w:t>ệ</w:t>
      </w:r>
      <w:r>
        <w:rPr>
          <w:rFonts w:ascii="Calibri" w:eastAsia="Calibri" w:hAnsi="Calibri" w:cs="Calibri"/>
          <w:color w:val="000000"/>
          <w:sz w:val="26"/>
          <w:szCs w:val="26"/>
        </w:rPr>
        <w:t>n các ho</w:t>
      </w:r>
      <w:r>
        <w:rPr>
          <w:rFonts w:ascii="Calibri" w:eastAsia="Calibri" w:hAnsi="Calibri" w:cs="Calibri"/>
          <w:color w:val="000000"/>
          <w:sz w:val="26"/>
          <w:szCs w:val="26"/>
        </w:rPr>
        <w:t>ạ</w:t>
      </w:r>
      <w:r>
        <w:rPr>
          <w:rFonts w:ascii="Calibri" w:eastAsia="Calibri" w:hAnsi="Calibri" w:cs="Calibri"/>
          <w:color w:val="000000"/>
          <w:sz w:val="26"/>
          <w:szCs w:val="26"/>
        </w:rPr>
        <w:t>t đ</w:t>
      </w:r>
      <w:r>
        <w:rPr>
          <w:rFonts w:ascii="Calibri" w:eastAsia="Calibri" w:hAnsi="Calibri" w:cs="Calibri"/>
          <w:color w:val="000000"/>
          <w:sz w:val="26"/>
          <w:szCs w:val="26"/>
        </w:rPr>
        <w:t>ộ</w:t>
      </w:r>
      <w:r>
        <w:rPr>
          <w:rFonts w:ascii="Calibri" w:eastAsia="Calibri" w:hAnsi="Calibri" w:cs="Calibri"/>
          <w:color w:val="000000"/>
          <w:sz w:val="26"/>
          <w:szCs w:val="26"/>
        </w:rPr>
        <w:t>ng sau:</w:t>
      </w:r>
    </w:p>
    <w:p w:rsidR="00475325" w:rsidRDefault="00020F2D">
      <w:pPr>
        <w:widowControl w:val="0"/>
        <w:pBdr>
          <w:top w:val="nil"/>
          <w:left w:val="nil"/>
          <w:bottom w:val="nil"/>
          <w:right w:val="nil"/>
          <w:between w:val="nil"/>
        </w:pBdr>
        <w:tabs>
          <w:tab w:val="left" w:pos="750"/>
        </w:tabs>
        <w:spacing w:line="288" w:lineRule="auto"/>
        <w:ind w:firstLine="284"/>
        <w:rPr>
          <w:rFonts w:ascii="Calibri" w:eastAsia="Calibri" w:hAnsi="Calibri" w:cs="Calibri"/>
          <w:color w:val="000000"/>
          <w:sz w:val="26"/>
          <w:szCs w:val="26"/>
        </w:rPr>
      </w:pPr>
      <w:r>
        <w:rPr>
          <w:rFonts w:ascii="Calibri" w:eastAsia="Calibri" w:hAnsi="Calibri" w:cs="Calibri"/>
          <w:color w:val="000000"/>
          <w:sz w:val="26"/>
          <w:szCs w:val="26"/>
        </w:rPr>
        <w:t>- Tìm hi</w:t>
      </w:r>
      <w:r>
        <w:rPr>
          <w:rFonts w:ascii="Calibri" w:eastAsia="Calibri" w:hAnsi="Calibri" w:cs="Calibri"/>
          <w:color w:val="000000"/>
          <w:sz w:val="26"/>
          <w:szCs w:val="26"/>
        </w:rPr>
        <w:t>ể</w:t>
      </w:r>
      <w:r>
        <w:rPr>
          <w:rFonts w:ascii="Calibri" w:eastAsia="Calibri" w:hAnsi="Calibri" w:cs="Calibri"/>
          <w:color w:val="000000"/>
          <w:sz w:val="26"/>
          <w:szCs w:val="26"/>
        </w:rPr>
        <w:t>u các b</w:t>
      </w:r>
      <w:r>
        <w:rPr>
          <w:rFonts w:ascii="Calibri" w:eastAsia="Calibri" w:hAnsi="Calibri" w:cs="Calibri"/>
          <w:color w:val="000000"/>
          <w:sz w:val="26"/>
          <w:szCs w:val="26"/>
        </w:rPr>
        <w:t>ộ</w:t>
      </w:r>
      <w:r>
        <w:rPr>
          <w:rFonts w:ascii="Calibri" w:eastAsia="Calibri" w:hAnsi="Calibri" w:cs="Calibri"/>
          <w:color w:val="000000"/>
          <w:sz w:val="26"/>
          <w:szCs w:val="26"/>
        </w:rPr>
        <w:t xml:space="preserve"> ph</w:t>
      </w:r>
      <w:r>
        <w:rPr>
          <w:rFonts w:ascii="Calibri" w:eastAsia="Calibri" w:hAnsi="Calibri" w:cs="Calibri"/>
          <w:color w:val="000000"/>
          <w:sz w:val="26"/>
          <w:szCs w:val="26"/>
        </w:rPr>
        <w:t>ậ</w:t>
      </w:r>
      <w:r>
        <w:rPr>
          <w:rFonts w:ascii="Calibri" w:eastAsia="Calibri" w:hAnsi="Calibri" w:cs="Calibri"/>
          <w:color w:val="000000"/>
          <w:sz w:val="26"/>
          <w:szCs w:val="26"/>
        </w:rPr>
        <w:t>n, GHĐ và ĐCNN c</w:t>
      </w:r>
      <w:r>
        <w:rPr>
          <w:rFonts w:ascii="Calibri" w:eastAsia="Calibri" w:hAnsi="Calibri" w:cs="Calibri"/>
          <w:color w:val="000000"/>
          <w:sz w:val="26"/>
          <w:szCs w:val="26"/>
        </w:rPr>
        <w:t>ủ</w:t>
      </w:r>
      <w:r>
        <w:rPr>
          <w:rFonts w:ascii="Calibri" w:eastAsia="Calibri" w:hAnsi="Calibri" w:cs="Calibri"/>
          <w:color w:val="000000"/>
          <w:sz w:val="26"/>
          <w:szCs w:val="26"/>
        </w:rPr>
        <w:t>a cân đ</w:t>
      </w:r>
      <w:r>
        <w:rPr>
          <w:rFonts w:ascii="Calibri" w:eastAsia="Calibri" w:hAnsi="Calibri" w:cs="Calibri"/>
          <w:color w:val="000000"/>
          <w:sz w:val="26"/>
          <w:szCs w:val="26"/>
        </w:rPr>
        <w:t>ồ</w:t>
      </w:r>
      <w:r>
        <w:rPr>
          <w:rFonts w:ascii="Calibri" w:eastAsia="Calibri" w:hAnsi="Calibri" w:cs="Calibri"/>
          <w:color w:val="000000"/>
          <w:sz w:val="26"/>
          <w:szCs w:val="26"/>
        </w:rPr>
        <w:t>ng h</w:t>
      </w:r>
      <w:r>
        <w:rPr>
          <w:rFonts w:ascii="Calibri" w:eastAsia="Calibri" w:hAnsi="Calibri" w:cs="Calibri"/>
          <w:color w:val="000000"/>
          <w:sz w:val="26"/>
          <w:szCs w:val="26"/>
        </w:rPr>
        <w:t>ồ</w:t>
      </w:r>
      <w:r>
        <w:rPr>
          <w:rFonts w:ascii="Calibri" w:eastAsia="Calibri" w:hAnsi="Calibri" w:cs="Calibri"/>
          <w:color w:val="000000"/>
          <w:sz w:val="26"/>
          <w:szCs w:val="26"/>
        </w:rPr>
        <w:t>.</w:t>
      </w:r>
    </w:p>
    <w:p w:rsidR="00475325" w:rsidRDefault="00020F2D">
      <w:pPr>
        <w:widowControl w:val="0"/>
        <w:pBdr>
          <w:top w:val="nil"/>
          <w:left w:val="nil"/>
          <w:bottom w:val="nil"/>
          <w:right w:val="nil"/>
          <w:between w:val="nil"/>
        </w:pBdr>
        <w:tabs>
          <w:tab w:val="left" w:pos="750"/>
        </w:tabs>
        <w:spacing w:line="288" w:lineRule="auto"/>
        <w:ind w:firstLine="284"/>
        <w:rPr>
          <w:rFonts w:ascii="Calibri" w:eastAsia="Calibri" w:hAnsi="Calibri" w:cs="Calibri"/>
          <w:color w:val="000000"/>
          <w:sz w:val="26"/>
          <w:szCs w:val="26"/>
        </w:rPr>
      </w:pPr>
      <w:r>
        <w:rPr>
          <w:rFonts w:ascii="Calibri" w:eastAsia="Calibri" w:hAnsi="Calibri" w:cs="Calibri"/>
          <w:color w:val="000000"/>
          <w:sz w:val="26"/>
          <w:szCs w:val="26"/>
        </w:rPr>
        <w:t>- Đ</w:t>
      </w:r>
      <w:r>
        <w:rPr>
          <w:rFonts w:ascii="Calibri" w:eastAsia="Calibri" w:hAnsi="Calibri" w:cs="Calibri"/>
          <w:color w:val="000000"/>
          <w:sz w:val="26"/>
          <w:szCs w:val="26"/>
        </w:rPr>
        <w:t>ọ</w:t>
      </w:r>
      <w:r>
        <w:rPr>
          <w:rFonts w:ascii="Calibri" w:eastAsia="Calibri" w:hAnsi="Calibri" w:cs="Calibri"/>
          <w:color w:val="000000"/>
          <w:sz w:val="26"/>
          <w:szCs w:val="26"/>
        </w:rPr>
        <w:t>c SGK đ</w:t>
      </w:r>
      <w:r>
        <w:rPr>
          <w:rFonts w:ascii="Calibri" w:eastAsia="Calibri" w:hAnsi="Calibri" w:cs="Calibri"/>
          <w:color w:val="000000"/>
          <w:sz w:val="26"/>
          <w:szCs w:val="26"/>
        </w:rPr>
        <w:t>ể</w:t>
      </w:r>
      <w:r>
        <w:rPr>
          <w:rFonts w:ascii="Calibri" w:eastAsia="Calibri" w:hAnsi="Calibri" w:cs="Calibri"/>
          <w:color w:val="000000"/>
          <w:sz w:val="26"/>
          <w:szCs w:val="26"/>
        </w:rPr>
        <w:t xml:space="preserve"> tìm hi</w:t>
      </w:r>
      <w:r>
        <w:rPr>
          <w:rFonts w:ascii="Calibri" w:eastAsia="Calibri" w:hAnsi="Calibri" w:cs="Calibri"/>
          <w:color w:val="000000"/>
          <w:sz w:val="26"/>
          <w:szCs w:val="26"/>
        </w:rPr>
        <w:t>ể</w:t>
      </w:r>
      <w:r>
        <w:rPr>
          <w:rFonts w:ascii="Calibri" w:eastAsia="Calibri" w:hAnsi="Calibri" w:cs="Calibri"/>
          <w:color w:val="000000"/>
          <w:sz w:val="26"/>
          <w:szCs w:val="26"/>
        </w:rPr>
        <w:t>u cách cân b</w:t>
      </w:r>
      <w:r>
        <w:rPr>
          <w:rFonts w:ascii="Calibri" w:eastAsia="Calibri" w:hAnsi="Calibri" w:cs="Calibri"/>
          <w:color w:val="000000"/>
          <w:sz w:val="26"/>
          <w:szCs w:val="26"/>
        </w:rPr>
        <w:t>ằ</w:t>
      </w:r>
      <w:r>
        <w:rPr>
          <w:rFonts w:ascii="Calibri" w:eastAsia="Calibri" w:hAnsi="Calibri" w:cs="Calibri"/>
          <w:color w:val="000000"/>
          <w:sz w:val="26"/>
          <w:szCs w:val="26"/>
        </w:rPr>
        <w:t>ng c</w:t>
      </w:r>
      <w:r>
        <w:rPr>
          <w:rFonts w:ascii="Calibri" w:eastAsia="Calibri" w:hAnsi="Calibri" w:cs="Calibri"/>
          <w:color w:val="000000"/>
          <w:sz w:val="26"/>
          <w:szCs w:val="26"/>
        </w:rPr>
        <w:t>ầ</w:t>
      </w:r>
      <w:r>
        <w:rPr>
          <w:rFonts w:ascii="Calibri" w:eastAsia="Calibri" w:hAnsi="Calibri" w:cs="Calibri"/>
          <w:color w:val="000000"/>
          <w:sz w:val="26"/>
          <w:szCs w:val="26"/>
        </w:rPr>
        <w:t>n đ</w:t>
      </w:r>
      <w:r>
        <w:rPr>
          <w:rFonts w:ascii="Calibri" w:eastAsia="Calibri" w:hAnsi="Calibri" w:cs="Calibri"/>
          <w:color w:val="000000"/>
          <w:sz w:val="26"/>
          <w:szCs w:val="26"/>
        </w:rPr>
        <w:t>ồ</w:t>
      </w:r>
      <w:r>
        <w:rPr>
          <w:rFonts w:ascii="Calibri" w:eastAsia="Calibri" w:hAnsi="Calibri" w:cs="Calibri"/>
          <w:color w:val="000000"/>
          <w:sz w:val="26"/>
          <w:szCs w:val="26"/>
        </w:rPr>
        <w:t>ng h</w:t>
      </w:r>
      <w:r>
        <w:rPr>
          <w:rFonts w:ascii="Calibri" w:eastAsia="Calibri" w:hAnsi="Calibri" w:cs="Calibri"/>
          <w:color w:val="000000"/>
          <w:sz w:val="26"/>
          <w:szCs w:val="26"/>
        </w:rPr>
        <w:t>ồ</w:t>
      </w:r>
      <w:r>
        <w:rPr>
          <w:rFonts w:ascii="Calibri" w:eastAsia="Calibri" w:hAnsi="Calibri" w:cs="Calibri"/>
          <w:color w:val="000000"/>
          <w:sz w:val="26"/>
          <w:szCs w:val="26"/>
        </w:rPr>
        <w:t>.</w:t>
      </w:r>
    </w:p>
    <w:p w:rsidR="00475325" w:rsidRDefault="00020F2D">
      <w:pPr>
        <w:widowControl w:val="0"/>
        <w:pBdr>
          <w:top w:val="nil"/>
          <w:left w:val="nil"/>
          <w:bottom w:val="nil"/>
          <w:right w:val="nil"/>
          <w:between w:val="nil"/>
        </w:pBdr>
        <w:tabs>
          <w:tab w:val="left" w:pos="750"/>
        </w:tabs>
        <w:spacing w:line="288" w:lineRule="auto"/>
        <w:ind w:firstLine="284"/>
        <w:rPr>
          <w:rFonts w:ascii="Calibri" w:eastAsia="Calibri" w:hAnsi="Calibri" w:cs="Calibri"/>
          <w:color w:val="000000"/>
          <w:sz w:val="26"/>
          <w:szCs w:val="26"/>
        </w:rPr>
      </w:pPr>
      <w:r>
        <w:rPr>
          <w:rFonts w:ascii="Calibri" w:eastAsia="Calibri" w:hAnsi="Calibri" w:cs="Calibri"/>
          <w:color w:val="000000"/>
          <w:sz w:val="26"/>
          <w:szCs w:val="26"/>
        </w:rPr>
        <w:t>- Cân v</w:t>
      </w:r>
      <w:r>
        <w:rPr>
          <w:rFonts w:ascii="Calibri" w:eastAsia="Calibri" w:hAnsi="Calibri" w:cs="Calibri"/>
          <w:color w:val="000000"/>
          <w:sz w:val="26"/>
          <w:szCs w:val="26"/>
        </w:rPr>
        <w:t>ậ</w:t>
      </w:r>
      <w:r>
        <w:rPr>
          <w:rFonts w:ascii="Calibri" w:eastAsia="Calibri" w:hAnsi="Calibri" w:cs="Calibri"/>
          <w:color w:val="000000"/>
          <w:sz w:val="26"/>
          <w:szCs w:val="26"/>
        </w:rPr>
        <w:t>t b</w:t>
      </w:r>
      <w:r>
        <w:rPr>
          <w:rFonts w:ascii="Calibri" w:eastAsia="Calibri" w:hAnsi="Calibri" w:cs="Calibri"/>
          <w:color w:val="000000"/>
          <w:sz w:val="26"/>
          <w:szCs w:val="26"/>
        </w:rPr>
        <w:t>ằ</w:t>
      </w:r>
      <w:r>
        <w:rPr>
          <w:rFonts w:ascii="Calibri" w:eastAsia="Calibri" w:hAnsi="Calibri" w:cs="Calibri"/>
          <w:color w:val="000000"/>
          <w:sz w:val="26"/>
          <w:szCs w:val="26"/>
        </w:rPr>
        <w:t xml:space="preserve">ng cân </w:t>
      </w:r>
      <w:r>
        <w:rPr>
          <w:rFonts w:ascii="Calibri" w:eastAsia="Calibri" w:hAnsi="Calibri" w:cs="Calibri"/>
          <w:sz w:val="26"/>
          <w:szCs w:val="26"/>
        </w:rPr>
        <w:t>đ</w:t>
      </w:r>
      <w:r>
        <w:rPr>
          <w:rFonts w:ascii="Calibri" w:eastAsia="Calibri" w:hAnsi="Calibri" w:cs="Calibri"/>
          <w:sz w:val="26"/>
          <w:szCs w:val="26"/>
        </w:rPr>
        <w:t>ồ</w:t>
      </w:r>
      <w:r>
        <w:rPr>
          <w:rFonts w:ascii="Calibri" w:eastAsia="Calibri" w:hAnsi="Calibri" w:cs="Calibri"/>
          <w:sz w:val="26"/>
          <w:szCs w:val="26"/>
        </w:rPr>
        <w:t>ng</w:t>
      </w:r>
      <w:r>
        <w:rPr>
          <w:rFonts w:ascii="Calibri" w:eastAsia="Calibri" w:hAnsi="Calibri" w:cs="Calibri"/>
          <w:color w:val="000000"/>
          <w:sz w:val="26"/>
          <w:szCs w:val="26"/>
        </w:rPr>
        <w:t xml:space="preserve"> h</w:t>
      </w:r>
      <w:r>
        <w:rPr>
          <w:rFonts w:ascii="Calibri" w:eastAsia="Calibri" w:hAnsi="Calibri" w:cs="Calibri"/>
          <w:color w:val="000000"/>
          <w:sz w:val="26"/>
          <w:szCs w:val="26"/>
        </w:rPr>
        <w:t>ồ</w:t>
      </w:r>
      <w:r>
        <w:rPr>
          <w:rFonts w:ascii="Calibri" w:eastAsia="Calibri" w:hAnsi="Calibri" w:cs="Calibri"/>
          <w:color w:val="000000"/>
          <w:sz w:val="26"/>
          <w:szCs w:val="26"/>
        </w:rPr>
        <w:t>.</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sz w:val="26"/>
          <w:szCs w:val="26"/>
        </w:rPr>
      </w:pPr>
      <w:r>
        <w:rPr>
          <w:rFonts w:ascii="Calibri" w:eastAsia="Calibri" w:hAnsi="Calibri" w:cs="Calibri"/>
          <w:color w:val="000000"/>
          <w:sz w:val="26"/>
          <w:szCs w:val="26"/>
        </w:rPr>
        <w:t>- Đ</w:t>
      </w:r>
      <w:r>
        <w:rPr>
          <w:rFonts w:ascii="Calibri" w:eastAsia="Calibri" w:hAnsi="Calibri" w:cs="Calibri"/>
          <w:color w:val="000000"/>
          <w:sz w:val="26"/>
          <w:szCs w:val="26"/>
        </w:rPr>
        <w:t>ể</w:t>
      </w:r>
      <w:r>
        <w:rPr>
          <w:rFonts w:ascii="Calibri" w:eastAsia="Calibri" w:hAnsi="Calibri" w:cs="Calibri"/>
          <w:color w:val="000000"/>
          <w:sz w:val="26"/>
          <w:szCs w:val="26"/>
        </w:rPr>
        <w:t xml:space="preserve"> HS t</w:t>
      </w:r>
      <w:r>
        <w:rPr>
          <w:rFonts w:ascii="Calibri" w:eastAsia="Calibri" w:hAnsi="Calibri" w:cs="Calibri"/>
          <w:color w:val="000000"/>
          <w:sz w:val="26"/>
          <w:szCs w:val="26"/>
        </w:rPr>
        <w:t>ự</w:t>
      </w:r>
      <w:r>
        <w:rPr>
          <w:rFonts w:ascii="Calibri" w:eastAsia="Calibri" w:hAnsi="Calibri" w:cs="Calibri"/>
          <w:color w:val="000000"/>
          <w:sz w:val="26"/>
          <w:szCs w:val="26"/>
        </w:rPr>
        <w:t xml:space="preserve"> làm thí nghi</w:t>
      </w:r>
      <w:r>
        <w:rPr>
          <w:rFonts w:ascii="Calibri" w:eastAsia="Calibri" w:hAnsi="Calibri" w:cs="Calibri"/>
          <w:color w:val="000000"/>
          <w:sz w:val="26"/>
          <w:szCs w:val="26"/>
        </w:rPr>
        <w:t>ệ</w:t>
      </w:r>
      <w:r>
        <w:rPr>
          <w:rFonts w:ascii="Calibri" w:eastAsia="Calibri" w:hAnsi="Calibri" w:cs="Calibri"/>
          <w:color w:val="000000"/>
          <w:sz w:val="26"/>
          <w:szCs w:val="26"/>
        </w:rPr>
        <w:t>m, GV lưu ý v</w:t>
      </w:r>
      <w:r>
        <w:rPr>
          <w:rFonts w:ascii="Calibri" w:eastAsia="Calibri" w:hAnsi="Calibri" w:cs="Calibri"/>
          <w:color w:val="000000"/>
          <w:sz w:val="26"/>
          <w:szCs w:val="26"/>
        </w:rPr>
        <w:t>ề</w:t>
      </w:r>
      <w:r>
        <w:rPr>
          <w:rFonts w:ascii="Calibri" w:eastAsia="Calibri" w:hAnsi="Calibri" w:cs="Calibri"/>
          <w:color w:val="000000"/>
          <w:sz w:val="26"/>
          <w:szCs w:val="26"/>
        </w:rPr>
        <w:t xml:space="preserve"> các bư</w:t>
      </w:r>
      <w:r>
        <w:rPr>
          <w:rFonts w:ascii="Calibri" w:eastAsia="Calibri" w:hAnsi="Calibri" w:cs="Calibri"/>
          <w:color w:val="000000"/>
          <w:sz w:val="26"/>
          <w:szCs w:val="26"/>
        </w:rPr>
        <w:t>ớ</w:t>
      </w:r>
      <w:r>
        <w:rPr>
          <w:rFonts w:ascii="Calibri" w:eastAsia="Calibri" w:hAnsi="Calibri" w:cs="Calibri"/>
          <w:color w:val="000000"/>
          <w:sz w:val="26"/>
          <w:szCs w:val="26"/>
        </w:rPr>
        <w:t>c đo sao cho k</w:t>
      </w:r>
      <w:r>
        <w:rPr>
          <w:rFonts w:ascii="Calibri" w:eastAsia="Calibri" w:hAnsi="Calibri" w:cs="Calibri"/>
          <w:color w:val="000000"/>
          <w:sz w:val="26"/>
          <w:szCs w:val="26"/>
        </w:rPr>
        <w:t>ế</w:t>
      </w:r>
      <w:r>
        <w:rPr>
          <w:rFonts w:ascii="Calibri" w:eastAsia="Calibri" w:hAnsi="Calibri" w:cs="Calibri"/>
          <w:color w:val="000000"/>
          <w:sz w:val="26"/>
          <w:szCs w:val="26"/>
        </w:rPr>
        <w:t>t qu</w:t>
      </w:r>
      <w:r>
        <w:rPr>
          <w:rFonts w:ascii="Calibri" w:eastAsia="Calibri" w:hAnsi="Calibri" w:cs="Calibri"/>
          <w:color w:val="000000"/>
          <w:sz w:val="26"/>
          <w:szCs w:val="26"/>
        </w:rPr>
        <w:t>ả</w:t>
      </w:r>
      <w:r>
        <w:rPr>
          <w:rFonts w:ascii="Calibri" w:eastAsia="Calibri" w:hAnsi="Calibri" w:cs="Calibri"/>
          <w:color w:val="000000"/>
          <w:sz w:val="26"/>
          <w:szCs w:val="26"/>
        </w:rPr>
        <w:t xml:space="preserve"> đo chính xác và tránh vi</w:t>
      </w:r>
      <w:r>
        <w:rPr>
          <w:rFonts w:ascii="Calibri" w:eastAsia="Calibri" w:hAnsi="Calibri" w:cs="Calibri"/>
          <w:color w:val="000000"/>
          <w:sz w:val="26"/>
          <w:szCs w:val="26"/>
        </w:rPr>
        <w:t>ệ</w:t>
      </w:r>
      <w:r>
        <w:rPr>
          <w:rFonts w:ascii="Calibri" w:eastAsia="Calibri" w:hAnsi="Calibri" w:cs="Calibri"/>
          <w:color w:val="000000"/>
          <w:sz w:val="26"/>
          <w:szCs w:val="26"/>
        </w:rPr>
        <w:t>c làm h</w:t>
      </w:r>
      <w:r>
        <w:rPr>
          <w:rFonts w:ascii="Calibri" w:eastAsia="Calibri" w:hAnsi="Calibri" w:cs="Calibri"/>
          <w:color w:val="000000"/>
          <w:sz w:val="26"/>
          <w:szCs w:val="26"/>
        </w:rPr>
        <w:t>ỏ</w:t>
      </w:r>
      <w:r>
        <w:rPr>
          <w:rFonts w:ascii="Calibri" w:eastAsia="Calibri" w:hAnsi="Calibri" w:cs="Calibri"/>
          <w:color w:val="000000"/>
          <w:sz w:val="26"/>
          <w:szCs w:val="26"/>
        </w:rPr>
        <w:t>ng d</w:t>
      </w:r>
      <w:r>
        <w:rPr>
          <w:rFonts w:ascii="Calibri" w:eastAsia="Calibri" w:hAnsi="Calibri" w:cs="Calibri"/>
          <w:color w:val="000000"/>
          <w:sz w:val="26"/>
          <w:szCs w:val="26"/>
        </w:rPr>
        <w:t>ụ</w:t>
      </w:r>
      <w:r>
        <w:rPr>
          <w:rFonts w:ascii="Calibri" w:eastAsia="Calibri" w:hAnsi="Calibri" w:cs="Calibri"/>
          <w:color w:val="000000"/>
          <w:sz w:val="26"/>
          <w:szCs w:val="26"/>
        </w:rPr>
        <w:t>ng c</w:t>
      </w:r>
      <w:r>
        <w:rPr>
          <w:rFonts w:ascii="Calibri" w:eastAsia="Calibri" w:hAnsi="Calibri" w:cs="Calibri"/>
          <w:color w:val="000000"/>
          <w:sz w:val="26"/>
          <w:szCs w:val="26"/>
        </w:rPr>
        <w:t>ụ</w:t>
      </w:r>
      <w:r>
        <w:rPr>
          <w:rFonts w:ascii="Calibri" w:eastAsia="Calibri" w:hAnsi="Calibri" w:cs="Calibri"/>
          <w:color w:val="000000"/>
          <w:sz w:val="26"/>
          <w:szCs w:val="26"/>
        </w:rPr>
        <w:t xml:space="preserve"> đo.</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sz w:val="26"/>
          <w:szCs w:val="26"/>
        </w:rPr>
      </w:pPr>
      <w:r>
        <w:rPr>
          <w:rFonts w:ascii="Calibri" w:eastAsia="Calibri" w:hAnsi="Calibri" w:cs="Calibri"/>
          <w:color w:val="000000"/>
          <w:sz w:val="26"/>
          <w:szCs w:val="26"/>
        </w:rPr>
        <w:lastRenderedPageBreak/>
        <w:t>* HĐ: 1. Ư</w:t>
      </w:r>
      <w:r>
        <w:rPr>
          <w:rFonts w:ascii="Calibri" w:eastAsia="Calibri" w:hAnsi="Calibri" w:cs="Calibri"/>
          <w:color w:val="000000"/>
          <w:sz w:val="26"/>
          <w:szCs w:val="26"/>
        </w:rPr>
        <w:t>ớ</w:t>
      </w:r>
      <w:r>
        <w:rPr>
          <w:rFonts w:ascii="Calibri" w:eastAsia="Calibri" w:hAnsi="Calibri" w:cs="Calibri"/>
          <w:color w:val="000000"/>
          <w:sz w:val="26"/>
          <w:szCs w:val="26"/>
        </w:rPr>
        <w:t>c lư</w:t>
      </w:r>
      <w:r>
        <w:rPr>
          <w:rFonts w:ascii="Calibri" w:eastAsia="Calibri" w:hAnsi="Calibri" w:cs="Calibri"/>
          <w:color w:val="000000"/>
          <w:sz w:val="26"/>
          <w:szCs w:val="26"/>
        </w:rPr>
        <w:t>ợ</w:t>
      </w:r>
      <w:r>
        <w:rPr>
          <w:rFonts w:ascii="Calibri" w:eastAsia="Calibri" w:hAnsi="Calibri" w:cs="Calibri"/>
          <w:color w:val="000000"/>
          <w:sz w:val="26"/>
          <w:szCs w:val="26"/>
        </w:rPr>
        <w:t>ng, thao tác cân chính xác t</w:t>
      </w:r>
      <w:r>
        <w:rPr>
          <w:rFonts w:ascii="Calibri" w:eastAsia="Calibri" w:hAnsi="Calibri" w:cs="Calibri"/>
          <w:color w:val="000000"/>
          <w:sz w:val="26"/>
          <w:szCs w:val="26"/>
        </w:rPr>
        <w:t>ừ</w:t>
      </w:r>
      <w:r>
        <w:rPr>
          <w:rFonts w:ascii="Calibri" w:eastAsia="Calibri" w:hAnsi="Calibri" w:cs="Calibri"/>
          <w:color w:val="000000"/>
          <w:sz w:val="26"/>
          <w:szCs w:val="26"/>
        </w:rPr>
        <w:t>ng bư</w:t>
      </w:r>
      <w:r>
        <w:rPr>
          <w:rFonts w:ascii="Calibri" w:eastAsia="Calibri" w:hAnsi="Calibri" w:cs="Calibri"/>
          <w:color w:val="000000"/>
          <w:sz w:val="26"/>
          <w:szCs w:val="26"/>
        </w:rPr>
        <w:t>ớ</w:t>
      </w:r>
      <w:r>
        <w:rPr>
          <w:rFonts w:ascii="Calibri" w:eastAsia="Calibri" w:hAnsi="Calibri" w:cs="Calibri"/>
          <w:color w:val="000000"/>
          <w:sz w:val="26"/>
          <w:szCs w:val="26"/>
        </w:rPr>
        <w:t>c và đ</w:t>
      </w:r>
      <w:r>
        <w:rPr>
          <w:rFonts w:ascii="Calibri" w:eastAsia="Calibri" w:hAnsi="Calibri" w:cs="Calibri"/>
          <w:color w:val="000000"/>
          <w:sz w:val="26"/>
          <w:szCs w:val="26"/>
        </w:rPr>
        <w:t>ọ</w:t>
      </w:r>
      <w:r>
        <w:rPr>
          <w:rFonts w:ascii="Calibri" w:eastAsia="Calibri" w:hAnsi="Calibri" w:cs="Calibri"/>
          <w:color w:val="000000"/>
          <w:sz w:val="26"/>
          <w:szCs w:val="26"/>
        </w:rPr>
        <w:t>c, ghi k</w:t>
      </w:r>
      <w:r>
        <w:rPr>
          <w:rFonts w:ascii="Calibri" w:eastAsia="Calibri" w:hAnsi="Calibri" w:cs="Calibri"/>
          <w:color w:val="000000"/>
          <w:sz w:val="26"/>
          <w:szCs w:val="26"/>
        </w:rPr>
        <w:t>ế</w:t>
      </w:r>
      <w:r>
        <w:rPr>
          <w:rFonts w:ascii="Calibri" w:eastAsia="Calibri" w:hAnsi="Calibri" w:cs="Calibri"/>
          <w:color w:val="000000"/>
          <w:sz w:val="26"/>
          <w:szCs w:val="26"/>
        </w:rPr>
        <w:t>t qu</w:t>
      </w:r>
      <w:r>
        <w:rPr>
          <w:rFonts w:ascii="Calibri" w:eastAsia="Calibri" w:hAnsi="Calibri" w:cs="Calibri"/>
          <w:color w:val="000000"/>
          <w:sz w:val="26"/>
          <w:szCs w:val="26"/>
        </w:rPr>
        <w:t>ả</w:t>
      </w:r>
      <w:r>
        <w:rPr>
          <w:rFonts w:ascii="Calibri" w:eastAsia="Calibri" w:hAnsi="Calibri" w:cs="Calibri"/>
          <w:color w:val="000000"/>
          <w:sz w:val="26"/>
          <w:szCs w:val="26"/>
        </w:rPr>
        <w:t xml:space="preserve"> đúng. (VD2) 2; 3. HS t</w:t>
      </w:r>
      <w:r>
        <w:rPr>
          <w:rFonts w:ascii="Calibri" w:eastAsia="Calibri" w:hAnsi="Calibri" w:cs="Calibri"/>
          <w:color w:val="000000"/>
          <w:sz w:val="26"/>
          <w:szCs w:val="26"/>
        </w:rPr>
        <w:t>ự</w:t>
      </w:r>
      <w:r>
        <w:rPr>
          <w:rFonts w:ascii="Calibri" w:eastAsia="Calibri" w:hAnsi="Calibri" w:cs="Calibri"/>
          <w:color w:val="000000"/>
          <w:sz w:val="26"/>
          <w:szCs w:val="26"/>
        </w:rPr>
        <w:t xml:space="preserve"> tr</w:t>
      </w:r>
      <w:r>
        <w:rPr>
          <w:rFonts w:ascii="Calibri" w:eastAsia="Calibri" w:hAnsi="Calibri" w:cs="Calibri"/>
          <w:color w:val="000000"/>
          <w:sz w:val="26"/>
          <w:szCs w:val="26"/>
        </w:rPr>
        <w:t>ả</w:t>
      </w:r>
      <w:r>
        <w:rPr>
          <w:rFonts w:ascii="Calibri" w:eastAsia="Calibri" w:hAnsi="Calibri" w:cs="Calibri"/>
          <w:color w:val="000000"/>
          <w:sz w:val="26"/>
          <w:szCs w:val="26"/>
        </w:rPr>
        <w:t xml:space="preserve"> l</w:t>
      </w:r>
      <w:r>
        <w:rPr>
          <w:rFonts w:ascii="Calibri" w:eastAsia="Calibri" w:hAnsi="Calibri" w:cs="Calibri"/>
          <w:color w:val="000000"/>
          <w:sz w:val="26"/>
          <w:szCs w:val="26"/>
        </w:rPr>
        <w:t>ờ</w:t>
      </w:r>
      <w:r>
        <w:rPr>
          <w:rFonts w:ascii="Calibri" w:eastAsia="Calibri" w:hAnsi="Calibri" w:cs="Calibri"/>
          <w:color w:val="000000"/>
          <w:sz w:val="26"/>
          <w:szCs w:val="26"/>
        </w:rPr>
        <w:t>i.</w:t>
      </w:r>
    </w:p>
    <w:p w:rsidR="00475325" w:rsidRDefault="00020F2D">
      <w:pPr>
        <w:widowControl w:val="0"/>
        <w:pBdr>
          <w:top w:val="nil"/>
          <w:left w:val="nil"/>
          <w:bottom w:val="nil"/>
          <w:right w:val="nil"/>
          <w:between w:val="nil"/>
        </w:pBdr>
        <w:spacing w:line="288" w:lineRule="auto"/>
        <w:ind w:firstLine="284"/>
        <w:jc w:val="center"/>
        <w:rPr>
          <w:rFonts w:ascii="Calibri" w:eastAsia="Calibri" w:hAnsi="Calibri" w:cs="Calibri"/>
          <w:b/>
          <w:color w:val="3366FF"/>
          <w:sz w:val="24"/>
          <w:szCs w:val="24"/>
        </w:rPr>
      </w:pPr>
      <w:r>
        <w:rPr>
          <w:rFonts w:ascii="Calibri" w:eastAsia="Calibri" w:hAnsi="Calibri" w:cs="Calibri"/>
          <w:b/>
          <w:color w:val="3366FF"/>
          <w:sz w:val="24"/>
          <w:szCs w:val="24"/>
        </w:rPr>
        <w:t>Ho</w:t>
      </w:r>
      <w:r>
        <w:rPr>
          <w:rFonts w:ascii="Calibri" w:eastAsia="Calibri" w:hAnsi="Calibri" w:cs="Calibri"/>
          <w:b/>
          <w:color w:val="3366FF"/>
          <w:sz w:val="24"/>
          <w:szCs w:val="24"/>
        </w:rPr>
        <w:t>ạ</w:t>
      </w:r>
      <w:r>
        <w:rPr>
          <w:rFonts w:ascii="Calibri" w:eastAsia="Calibri" w:hAnsi="Calibri" w:cs="Calibri"/>
          <w:b/>
          <w:color w:val="3366FF"/>
          <w:sz w:val="24"/>
          <w:szCs w:val="24"/>
        </w:rPr>
        <w:t>t đ</w:t>
      </w:r>
      <w:r>
        <w:rPr>
          <w:rFonts w:ascii="Calibri" w:eastAsia="Calibri" w:hAnsi="Calibri" w:cs="Calibri"/>
          <w:b/>
          <w:color w:val="3366FF"/>
          <w:sz w:val="24"/>
          <w:szCs w:val="24"/>
        </w:rPr>
        <w:t>ộ</w:t>
      </w:r>
      <w:r>
        <w:rPr>
          <w:rFonts w:ascii="Calibri" w:eastAsia="Calibri" w:hAnsi="Calibri" w:cs="Calibri"/>
          <w:b/>
          <w:color w:val="3366FF"/>
          <w:sz w:val="24"/>
          <w:szCs w:val="24"/>
        </w:rPr>
        <w:t>ng 4. ĐO KH</w:t>
      </w:r>
      <w:r>
        <w:rPr>
          <w:rFonts w:ascii="Calibri" w:eastAsia="Calibri" w:hAnsi="Calibri" w:cs="Calibri"/>
          <w:b/>
          <w:color w:val="3366FF"/>
          <w:sz w:val="24"/>
          <w:szCs w:val="24"/>
        </w:rPr>
        <w:t>Ố</w:t>
      </w:r>
      <w:r>
        <w:rPr>
          <w:rFonts w:ascii="Calibri" w:eastAsia="Calibri" w:hAnsi="Calibri" w:cs="Calibri"/>
          <w:b/>
          <w:color w:val="3366FF"/>
          <w:sz w:val="24"/>
          <w:szCs w:val="24"/>
        </w:rPr>
        <w:t>I LƯ</w:t>
      </w:r>
      <w:r>
        <w:rPr>
          <w:rFonts w:ascii="Calibri" w:eastAsia="Calibri" w:hAnsi="Calibri" w:cs="Calibri"/>
          <w:b/>
          <w:color w:val="3366FF"/>
          <w:sz w:val="24"/>
          <w:szCs w:val="24"/>
        </w:rPr>
        <w:t>Ợ</w:t>
      </w:r>
      <w:r>
        <w:rPr>
          <w:rFonts w:ascii="Calibri" w:eastAsia="Calibri" w:hAnsi="Calibri" w:cs="Calibri"/>
          <w:b/>
          <w:color w:val="3366FF"/>
          <w:sz w:val="24"/>
          <w:szCs w:val="24"/>
        </w:rPr>
        <w:t>NG B</w:t>
      </w:r>
      <w:r>
        <w:rPr>
          <w:rFonts w:ascii="Calibri" w:eastAsia="Calibri" w:hAnsi="Calibri" w:cs="Calibri"/>
          <w:b/>
          <w:color w:val="3366FF"/>
          <w:sz w:val="24"/>
          <w:szCs w:val="24"/>
        </w:rPr>
        <w:t>Ằ</w:t>
      </w:r>
      <w:r>
        <w:rPr>
          <w:rFonts w:ascii="Calibri" w:eastAsia="Calibri" w:hAnsi="Calibri" w:cs="Calibri"/>
          <w:b/>
          <w:color w:val="3366FF"/>
          <w:sz w:val="24"/>
          <w:szCs w:val="24"/>
        </w:rPr>
        <w:t>NG CÂN ĐI</w:t>
      </w:r>
      <w:r>
        <w:rPr>
          <w:rFonts w:ascii="Calibri" w:eastAsia="Calibri" w:hAnsi="Calibri" w:cs="Calibri"/>
          <w:b/>
          <w:color w:val="3366FF"/>
          <w:sz w:val="24"/>
          <w:szCs w:val="24"/>
        </w:rPr>
        <w:t>Ệ</w:t>
      </w:r>
      <w:r>
        <w:rPr>
          <w:rFonts w:ascii="Calibri" w:eastAsia="Calibri" w:hAnsi="Calibri" w:cs="Calibri"/>
          <w:b/>
          <w:color w:val="3366FF"/>
          <w:sz w:val="24"/>
          <w:szCs w:val="24"/>
        </w:rPr>
        <w:t>N T</w:t>
      </w:r>
      <w:r>
        <w:rPr>
          <w:rFonts w:ascii="Calibri" w:eastAsia="Calibri" w:hAnsi="Calibri" w:cs="Calibri"/>
          <w:b/>
          <w:color w:val="3366FF"/>
          <w:sz w:val="24"/>
          <w:szCs w:val="24"/>
        </w:rPr>
        <w:t>Ử</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sz w:val="26"/>
          <w:szCs w:val="26"/>
        </w:rPr>
      </w:pPr>
      <w:r>
        <w:rPr>
          <w:rFonts w:ascii="Calibri" w:eastAsia="Calibri" w:hAnsi="Calibri" w:cs="Calibri"/>
          <w:color w:val="000000"/>
          <w:sz w:val="26"/>
          <w:szCs w:val="26"/>
        </w:rPr>
        <w:t>- Đo kh</w:t>
      </w:r>
      <w:r>
        <w:rPr>
          <w:rFonts w:ascii="Calibri" w:eastAsia="Calibri" w:hAnsi="Calibri" w:cs="Calibri"/>
          <w:color w:val="000000"/>
          <w:sz w:val="26"/>
          <w:szCs w:val="26"/>
        </w:rPr>
        <w:t>ố</w:t>
      </w:r>
      <w:r>
        <w:rPr>
          <w:rFonts w:ascii="Calibri" w:eastAsia="Calibri" w:hAnsi="Calibri" w:cs="Calibri"/>
          <w:color w:val="000000"/>
          <w:sz w:val="26"/>
          <w:szCs w:val="26"/>
        </w:rPr>
        <w:t>i lư</w:t>
      </w:r>
      <w:r>
        <w:rPr>
          <w:rFonts w:ascii="Calibri" w:eastAsia="Calibri" w:hAnsi="Calibri" w:cs="Calibri"/>
          <w:color w:val="000000"/>
          <w:sz w:val="26"/>
          <w:szCs w:val="26"/>
        </w:rPr>
        <w:t>ợ</w:t>
      </w:r>
      <w:r>
        <w:rPr>
          <w:rFonts w:ascii="Calibri" w:eastAsia="Calibri" w:hAnsi="Calibri" w:cs="Calibri"/>
          <w:color w:val="000000"/>
          <w:sz w:val="26"/>
          <w:szCs w:val="26"/>
        </w:rPr>
        <w:t>ng m</w:t>
      </w:r>
      <w:r>
        <w:rPr>
          <w:rFonts w:ascii="Calibri" w:eastAsia="Calibri" w:hAnsi="Calibri" w:cs="Calibri"/>
          <w:color w:val="000000"/>
          <w:sz w:val="26"/>
          <w:szCs w:val="26"/>
        </w:rPr>
        <w:t>ộ</w:t>
      </w:r>
      <w:r>
        <w:rPr>
          <w:rFonts w:ascii="Calibri" w:eastAsia="Calibri" w:hAnsi="Calibri" w:cs="Calibri"/>
          <w:color w:val="000000"/>
          <w:sz w:val="26"/>
          <w:szCs w:val="26"/>
        </w:rPr>
        <w:t>t v</w:t>
      </w:r>
      <w:r>
        <w:rPr>
          <w:rFonts w:ascii="Calibri" w:eastAsia="Calibri" w:hAnsi="Calibri" w:cs="Calibri"/>
          <w:color w:val="000000"/>
          <w:sz w:val="26"/>
          <w:szCs w:val="26"/>
        </w:rPr>
        <w:t>ậ</w:t>
      </w:r>
      <w:r>
        <w:rPr>
          <w:rFonts w:ascii="Calibri" w:eastAsia="Calibri" w:hAnsi="Calibri" w:cs="Calibri"/>
          <w:color w:val="000000"/>
          <w:sz w:val="26"/>
          <w:szCs w:val="26"/>
        </w:rPr>
        <w:t>t b</w:t>
      </w:r>
      <w:r>
        <w:rPr>
          <w:rFonts w:ascii="Calibri" w:eastAsia="Calibri" w:hAnsi="Calibri" w:cs="Calibri"/>
          <w:color w:val="000000"/>
          <w:sz w:val="26"/>
          <w:szCs w:val="26"/>
        </w:rPr>
        <w:t>ằ</w:t>
      </w:r>
      <w:r>
        <w:rPr>
          <w:rFonts w:ascii="Calibri" w:eastAsia="Calibri" w:hAnsi="Calibri" w:cs="Calibri"/>
          <w:color w:val="000000"/>
          <w:sz w:val="26"/>
          <w:szCs w:val="26"/>
        </w:rPr>
        <w:t>ng cân đi</w:t>
      </w:r>
      <w:r>
        <w:rPr>
          <w:rFonts w:ascii="Calibri" w:eastAsia="Calibri" w:hAnsi="Calibri" w:cs="Calibri"/>
          <w:color w:val="000000"/>
          <w:sz w:val="26"/>
          <w:szCs w:val="26"/>
        </w:rPr>
        <w:t>ệ</w:t>
      </w:r>
      <w:r>
        <w:rPr>
          <w:rFonts w:ascii="Calibri" w:eastAsia="Calibri" w:hAnsi="Calibri" w:cs="Calibri"/>
          <w:color w:val="000000"/>
          <w:sz w:val="26"/>
          <w:szCs w:val="26"/>
        </w:rPr>
        <w:t>n t</w:t>
      </w:r>
      <w:r>
        <w:rPr>
          <w:rFonts w:ascii="Calibri" w:eastAsia="Calibri" w:hAnsi="Calibri" w:cs="Calibri"/>
          <w:color w:val="000000"/>
          <w:sz w:val="26"/>
          <w:szCs w:val="26"/>
        </w:rPr>
        <w:t>ử</w:t>
      </w:r>
      <w:r>
        <w:rPr>
          <w:rFonts w:ascii="Calibri" w:eastAsia="Calibri" w:hAnsi="Calibri" w:cs="Calibri"/>
          <w:color w:val="000000"/>
          <w:sz w:val="26"/>
          <w:szCs w:val="26"/>
        </w:rPr>
        <w:t>.</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sz w:val="26"/>
          <w:szCs w:val="26"/>
        </w:rPr>
      </w:pPr>
      <w:r>
        <w:rPr>
          <w:rFonts w:ascii="Calibri" w:eastAsia="Calibri" w:hAnsi="Calibri" w:cs="Calibri"/>
          <w:color w:val="000000"/>
          <w:sz w:val="26"/>
          <w:szCs w:val="26"/>
        </w:rPr>
        <w:t>- GV t</w:t>
      </w:r>
      <w:r>
        <w:rPr>
          <w:rFonts w:ascii="Calibri" w:eastAsia="Calibri" w:hAnsi="Calibri" w:cs="Calibri"/>
          <w:color w:val="000000"/>
          <w:sz w:val="26"/>
          <w:szCs w:val="26"/>
        </w:rPr>
        <w:t>ổ</w:t>
      </w:r>
      <w:r>
        <w:rPr>
          <w:rFonts w:ascii="Calibri" w:eastAsia="Calibri" w:hAnsi="Calibri" w:cs="Calibri"/>
          <w:color w:val="000000"/>
          <w:sz w:val="26"/>
          <w:szCs w:val="26"/>
        </w:rPr>
        <w:t xml:space="preserve"> ch</w:t>
      </w:r>
      <w:r>
        <w:rPr>
          <w:rFonts w:ascii="Calibri" w:eastAsia="Calibri" w:hAnsi="Calibri" w:cs="Calibri"/>
          <w:color w:val="000000"/>
          <w:sz w:val="26"/>
          <w:szCs w:val="26"/>
        </w:rPr>
        <w:t>ứ</w:t>
      </w:r>
      <w:r>
        <w:rPr>
          <w:rFonts w:ascii="Calibri" w:eastAsia="Calibri" w:hAnsi="Calibri" w:cs="Calibri"/>
          <w:color w:val="000000"/>
          <w:sz w:val="26"/>
          <w:szCs w:val="26"/>
        </w:rPr>
        <w:t>c cho HS th</w:t>
      </w:r>
      <w:r>
        <w:rPr>
          <w:rFonts w:ascii="Calibri" w:eastAsia="Calibri" w:hAnsi="Calibri" w:cs="Calibri"/>
          <w:color w:val="000000"/>
          <w:sz w:val="26"/>
          <w:szCs w:val="26"/>
        </w:rPr>
        <w:t>ự</w:t>
      </w:r>
      <w:r>
        <w:rPr>
          <w:rFonts w:ascii="Calibri" w:eastAsia="Calibri" w:hAnsi="Calibri" w:cs="Calibri"/>
          <w:color w:val="000000"/>
          <w:sz w:val="26"/>
          <w:szCs w:val="26"/>
        </w:rPr>
        <w:t>c hi</w:t>
      </w:r>
      <w:r>
        <w:rPr>
          <w:rFonts w:ascii="Calibri" w:eastAsia="Calibri" w:hAnsi="Calibri" w:cs="Calibri"/>
          <w:color w:val="000000"/>
          <w:sz w:val="26"/>
          <w:szCs w:val="26"/>
        </w:rPr>
        <w:t>ệ</w:t>
      </w:r>
      <w:r>
        <w:rPr>
          <w:rFonts w:ascii="Calibri" w:eastAsia="Calibri" w:hAnsi="Calibri" w:cs="Calibri"/>
          <w:color w:val="000000"/>
          <w:sz w:val="26"/>
          <w:szCs w:val="26"/>
        </w:rPr>
        <w:t>n các ho</w:t>
      </w:r>
      <w:r>
        <w:rPr>
          <w:rFonts w:ascii="Calibri" w:eastAsia="Calibri" w:hAnsi="Calibri" w:cs="Calibri"/>
          <w:color w:val="000000"/>
          <w:sz w:val="26"/>
          <w:szCs w:val="26"/>
        </w:rPr>
        <w:t>ạ</w:t>
      </w:r>
      <w:r>
        <w:rPr>
          <w:rFonts w:ascii="Calibri" w:eastAsia="Calibri" w:hAnsi="Calibri" w:cs="Calibri"/>
          <w:color w:val="000000"/>
          <w:sz w:val="26"/>
          <w:szCs w:val="26"/>
        </w:rPr>
        <w:t>t đ</w:t>
      </w:r>
      <w:r>
        <w:rPr>
          <w:rFonts w:ascii="Calibri" w:eastAsia="Calibri" w:hAnsi="Calibri" w:cs="Calibri"/>
          <w:color w:val="000000"/>
          <w:sz w:val="26"/>
          <w:szCs w:val="26"/>
        </w:rPr>
        <w:t>ộ</w:t>
      </w:r>
      <w:r>
        <w:rPr>
          <w:rFonts w:ascii="Calibri" w:eastAsia="Calibri" w:hAnsi="Calibri" w:cs="Calibri"/>
          <w:color w:val="000000"/>
          <w:sz w:val="26"/>
          <w:szCs w:val="26"/>
        </w:rPr>
        <w:t>ng sau:</w:t>
      </w:r>
    </w:p>
    <w:p w:rsidR="00475325" w:rsidRDefault="00020F2D">
      <w:pPr>
        <w:widowControl w:val="0"/>
        <w:pBdr>
          <w:top w:val="nil"/>
          <w:left w:val="nil"/>
          <w:bottom w:val="nil"/>
          <w:right w:val="nil"/>
          <w:between w:val="nil"/>
        </w:pBdr>
        <w:spacing w:line="288" w:lineRule="auto"/>
        <w:ind w:firstLine="567"/>
        <w:rPr>
          <w:rFonts w:ascii="Calibri" w:eastAsia="Calibri" w:hAnsi="Calibri" w:cs="Calibri"/>
          <w:color w:val="000000"/>
          <w:sz w:val="26"/>
          <w:szCs w:val="26"/>
        </w:rPr>
      </w:pPr>
      <w:r>
        <w:rPr>
          <w:rFonts w:ascii="Calibri" w:eastAsia="Calibri" w:hAnsi="Calibri" w:cs="Calibri"/>
          <w:color w:val="000000"/>
          <w:sz w:val="26"/>
          <w:szCs w:val="26"/>
        </w:rPr>
        <w:t>+ Tìm hi</w:t>
      </w:r>
      <w:r>
        <w:rPr>
          <w:rFonts w:ascii="Calibri" w:eastAsia="Calibri" w:hAnsi="Calibri" w:cs="Calibri"/>
          <w:color w:val="000000"/>
          <w:sz w:val="26"/>
          <w:szCs w:val="26"/>
        </w:rPr>
        <w:t>ể</w:t>
      </w:r>
      <w:r>
        <w:rPr>
          <w:rFonts w:ascii="Calibri" w:eastAsia="Calibri" w:hAnsi="Calibri" w:cs="Calibri"/>
          <w:color w:val="000000"/>
          <w:sz w:val="26"/>
          <w:szCs w:val="26"/>
        </w:rPr>
        <w:t>u các b</w:t>
      </w:r>
      <w:r>
        <w:rPr>
          <w:rFonts w:ascii="Calibri" w:eastAsia="Calibri" w:hAnsi="Calibri" w:cs="Calibri"/>
          <w:color w:val="000000"/>
          <w:sz w:val="26"/>
          <w:szCs w:val="26"/>
        </w:rPr>
        <w:t>ộ</w:t>
      </w:r>
      <w:r>
        <w:rPr>
          <w:rFonts w:ascii="Calibri" w:eastAsia="Calibri" w:hAnsi="Calibri" w:cs="Calibri"/>
          <w:color w:val="000000"/>
          <w:sz w:val="26"/>
          <w:szCs w:val="26"/>
        </w:rPr>
        <w:t xml:space="preserve"> ph</w:t>
      </w:r>
      <w:r>
        <w:rPr>
          <w:rFonts w:ascii="Calibri" w:eastAsia="Calibri" w:hAnsi="Calibri" w:cs="Calibri"/>
          <w:color w:val="000000"/>
          <w:sz w:val="26"/>
          <w:szCs w:val="26"/>
        </w:rPr>
        <w:t>ậ</w:t>
      </w:r>
      <w:r>
        <w:rPr>
          <w:rFonts w:ascii="Calibri" w:eastAsia="Calibri" w:hAnsi="Calibri" w:cs="Calibri"/>
          <w:color w:val="000000"/>
          <w:sz w:val="26"/>
          <w:szCs w:val="26"/>
        </w:rPr>
        <w:t>n, GHĐ và ĐCNN c</w:t>
      </w:r>
      <w:r>
        <w:rPr>
          <w:rFonts w:ascii="Calibri" w:eastAsia="Calibri" w:hAnsi="Calibri" w:cs="Calibri"/>
          <w:color w:val="000000"/>
          <w:sz w:val="26"/>
          <w:szCs w:val="26"/>
        </w:rPr>
        <w:t>ủ</w:t>
      </w:r>
      <w:r>
        <w:rPr>
          <w:rFonts w:ascii="Calibri" w:eastAsia="Calibri" w:hAnsi="Calibri" w:cs="Calibri"/>
          <w:color w:val="000000"/>
          <w:sz w:val="26"/>
          <w:szCs w:val="26"/>
        </w:rPr>
        <w:t>a cân đi</w:t>
      </w:r>
      <w:r>
        <w:rPr>
          <w:rFonts w:ascii="Calibri" w:eastAsia="Calibri" w:hAnsi="Calibri" w:cs="Calibri"/>
          <w:color w:val="000000"/>
          <w:sz w:val="26"/>
          <w:szCs w:val="26"/>
        </w:rPr>
        <w:t>ệ</w:t>
      </w:r>
      <w:r>
        <w:rPr>
          <w:rFonts w:ascii="Calibri" w:eastAsia="Calibri" w:hAnsi="Calibri" w:cs="Calibri"/>
          <w:color w:val="000000"/>
          <w:sz w:val="26"/>
          <w:szCs w:val="26"/>
        </w:rPr>
        <w:t>n t</w:t>
      </w:r>
      <w:r>
        <w:rPr>
          <w:rFonts w:ascii="Calibri" w:eastAsia="Calibri" w:hAnsi="Calibri" w:cs="Calibri"/>
          <w:color w:val="000000"/>
          <w:sz w:val="26"/>
          <w:szCs w:val="26"/>
        </w:rPr>
        <w:t>ử</w:t>
      </w:r>
      <w:r>
        <w:rPr>
          <w:rFonts w:ascii="Calibri" w:eastAsia="Calibri" w:hAnsi="Calibri" w:cs="Calibri"/>
          <w:color w:val="000000"/>
          <w:sz w:val="26"/>
          <w:szCs w:val="26"/>
        </w:rPr>
        <w:t>.</w:t>
      </w:r>
    </w:p>
    <w:p w:rsidR="00475325" w:rsidRDefault="00020F2D">
      <w:pPr>
        <w:widowControl w:val="0"/>
        <w:pBdr>
          <w:top w:val="nil"/>
          <w:left w:val="nil"/>
          <w:bottom w:val="nil"/>
          <w:right w:val="nil"/>
          <w:between w:val="nil"/>
        </w:pBdr>
        <w:spacing w:line="288" w:lineRule="auto"/>
        <w:ind w:firstLine="567"/>
        <w:rPr>
          <w:rFonts w:ascii="Calibri" w:eastAsia="Calibri" w:hAnsi="Calibri" w:cs="Calibri"/>
          <w:color w:val="000000"/>
          <w:sz w:val="26"/>
          <w:szCs w:val="26"/>
        </w:rPr>
      </w:pPr>
      <w:r>
        <w:rPr>
          <w:rFonts w:ascii="Calibri" w:eastAsia="Calibri" w:hAnsi="Calibri" w:cs="Calibri"/>
          <w:color w:val="000000"/>
          <w:sz w:val="26"/>
          <w:szCs w:val="26"/>
        </w:rPr>
        <w:t>+ Đ</w:t>
      </w:r>
      <w:r>
        <w:rPr>
          <w:rFonts w:ascii="Calibri" w:eastAsia="Calibri" w:hAnsi="Calibri" w:cs="Calibri"/>
          <w:color w:val="000000"/>
          <w:sz w:val="26"/>
          <w:szCs w:val="26"/>
        </w:rPr>
        <w:t>ọ</w:t>
      </w:r>
      <w:r>
        <w:rPr>
          <w:rFonts w:ascii="Calibri" w:eastAsia="Calibri" w:hAnsi="Calibri" w:cs="Calibri"/>
          <w:color w:val="000000"/>
          <w:sz w:val="26"/>
          <w:szCs w:val="26"/>
        </w:rPr>
        <w:t>c SGK đ</w:t>
      </w:r>
      <w:r>
        <w:rPr>
          <w:rFonts w:ascii="Calibri" w:eastAsia="Calibri" w:hAnsi="Calibri" w:cs="Calibri"/>
          <w:color w:val="000000"/>
          <w:sz w:val="26"/>
          <w:szCs w:val="26"/>
        </w:rPr>
        <w:t>ể</w:t>
      </w:r>
      <w:r>
        <w:rPr>
          <w:rFonts w:ascii="Calibri" w:eastAsia="Calibri" w:hAnsi="Calibri" w:cs="Calibri"/>
          <w:color w:val="000000"/>
          <w:sz w:val="26"/>
          <w:szCs w:val="26"/>
        </w:rPr>
        <w:t xml:space="preserve"> tìm hi</w:t>
      </w:r>
      <w:r>
        <w:rPr>
          <w:rFonts w:ascii="Calibri" w:eastAsia="Calibri" w:hAnsi="Calibri" w:cs="Calibri"/>
          <w:color w:val="000000"/>
          <w:sz w:val="26"/>
          <w:szCs w:val="26"/>
        </w:rPr>
        <w:t>ể</w:t>
      </w:r>
      <w:r>
        <w:rPr>
          <w:rFonts w:ascii="Calibri" w:eastAsia="Calibri" w:hAnsi="Calibri" w:cs="Calibri"/>
          <w:color w:val="000000"/>
          <w:sz w:val="26"/>
          <w:szCs w:val="26"/>
        </w:rPr>
        <w:t>u cách cân b</w:t>
      </w:r>
      <w:r>
        <w:rPr>
          <w:rFonts w:ascii="Calibri" w:eastAsia="Calibri" w:hAnsi="Calibri" w:cs="Calibri"/>
          <w:color w:val="000000"/>
          <w:sz w:val="26"/>
          <w:szCs w:val="26"/>
        </w:rPr>
        <w:t>ằ</w:t>
      </w:r>
      <w:r>
        <w:rPr>
          <w:rFonts w:ascii="Calibri" w:eastAsia="Calibri" w:hAnsi="Calibri" w:cs="Calibri"/>
          <w:color w:val="000000"/>
          <w:sz w:val="26"/>
          <w:szCs w:val="26"/>
        </w:rPr>
        <w:t>ng cân đi</w:t>
      </w:r>
      <w:r>
        <w:rPr>
          <w:rFonts w:ascii="Calibri" w:eastAsia="Calibri" w:hAnsi="Calibri" w:cs="Calibri"/>
          <w:color w:val="000000"/>
          <w:sz w:val="26"/>
          <w:szCs w:val="26"/>
        </w:rPr>
        <w:t>ệ</w:t>
      </w:r>
      <w:r>
        <w:rPr>
          <w:rFonts w:ascii="Calibri" w:eastAsia="Calibri" w:hAnsi="Calibri" w:cs="Calibri"/>
          <w:color w:val="000000"/>
          <w:sz w:val="26"/>
          <w:szCs w:val="26"/>
        </w:rPr>
        <w:t>n t</w:t>
      </w:r>
      <w:r>
        <w:rPr>
          <w:rFonts w:ascii="Calibri" w:eastAsia="Calibri" w:hAnsi="Calibri" w:cs="Calibri"/>
          <w:color w:val="000000"/>
          <w:sz w:val="26"/>
          <w:szCs w:val="26"/>
        </w:rPr>
        <w:t>ử</w:t>
      </w:r>
      <w:r>
        <w:rPr>
          <w:rFonts w:ascii="Calibri" w:eastAsia="Calibri" w:hAnsi="Calibri" w:cs="Calibri"/>
          <w:color w:val="000000"/>
          <w:sz w:val="26"/>
          <w:szCs w:val="26"/>
        </w:rPr>
        <w:t>.</w:t>
      </w:r>
    </w:p>
    <w:p w:rsidR="00475325" w:rsidRDefault="00020F2D">
      <w:pPr>
        <w:widowControl w:val="0"/>
        <w:pBdr>
          <w:top w:val="nil"/>
          <w:left w:val="nil"/>
          <w:bottom w:val="nil"/>
          <w:right w:val="nil"/>
          <w:between w:val="nil"/>
        </w:pBdr>
        <w:spacing w:line="288" w:lineRule="auto"/>
        <w:ind w:firstLine="567"/>
        <w:rPr>
          <w:rFonts w:ascii="Calibri" w:eastAsia="Calibri" w:hAnsi="Calibri" w:cs="Calibri"/>
          <w:color w:val="000000"/>
          <w:sz w:val="26"/>
          <w:szCs w:val="26"/>
        </w:rPr>
      </w:pPr>
      <w:r>
        <w:rPr>
          <w:rFonts w:ascii="Calibri" w:eastAsia="Calibri" w:hAnsi="Calibri" w:cs="Calibri"/>
          <w:color w:val="000000"/>
          <w:sz w:val="26"/>
          <w:szCs w:val="26"/>
        </w:rPr>
        <w:t>+ Cân v</w:t>
      </w:r>
      <w:r>
        <w:rPr>
          <w:rFonts w:ascii="Calibri" w:eastAsia="Calibri" w:hAnsi="Calibri" w:cs="Calibri"/>
          <w:color w:val="000000"/>
          <w:sz w:val="26"/>
          <w:szCs w:val="26"/>
        </w:rPr>
        <w:t>ậ</w:t>
      </w:r>
      <w:r>
        <w:rPr>
          <w:rFonts w:ascii="Calibri" w:eastAsia="Calibri" w:hAnsi="Calibri" w:cs="Calibri"/>
          <w:color w:val="000000"/>
          <w:sz w:val="26"/>
          <w:szCs w:val="26"/>
        </w:rPr>
        <w:t>t b</w:t>
      </w:r>
      <w:r>
        <w:rPr>
          <w:rFonts w:ascii="Calibri" w:eastAsia="Calibri" w:hAnsi="Calibri" w:cs="Calibri"/>
          <w:color w:val="000000"/>
          <w:sz w:val="26"/>
          <w:szCs w:val="26"/>
        </w:rPr>
        <w:t>ằ</w:t>
      </w:r>
      <w:r>
        <w:rPr>
          <w:rFonts w:ascii="Calibri" w:eastAsia="Calibri" w:hAnsi="Calibri" w:cs="Calibri"/>
          <w:color w:val="000000"/>
          <w:sz w:val="26"/>
          <w:szCs w:val="26"/>
        </w:rPr>
        <w:t>ng cân đi</w:t>
      </w:r>
      <w:r>
        <w:rPr>
          <w:rFonts w:ascii="Calibri" w:eastAsia="Calibri" w:hAnsi="Calibri" w:cs="Calibri"/>
          <w:color w:val="000000"/>
          <w:sz w:val="26"/>
          <w:szCs w:val="26"/>
        </w:rPr>
        <w:t>ệ</w:t>
      </w:r>
      <w:r>
        <w:rPr>
          <w:rFonts w:ascii="Calibri" w:eastAsia="Calibri" w:hAnsi="Calibri" w:cs="Calibri"/>
          <w:color w:val="000000"/>
          <w:sz w:val="26"/>
          <w:szCs w:val="26"/>
        </w:rPr>
        <w:t>n t</w:t>
      </w:r>
      <w:r>
        <w:rPr>
          <w:rFonts w:ascii="Calibri" w:eastAsia="Calibri" w:hAnsi="Calibri" w:cs="Calibri"/>
          <w:color w:val="000000"/>
          <w:sz w:val="26"/>
          <w:szCs w:val="26"/>
        </w:rPr>
        <w:t>ử</w:t>
      </w:r>
      <w:r>
        <w:rPr>
          <w:rFonts w:ascii="Calibri" w:eastAsia="Calibri" w:hAnsi="Calibri" w:cs="Calibri"/>
          <w:color w:val="000000"/>
          <w:sz w:val="26"/>
          <w:szCs w:val="26"/>
        </w:rPr>
        <w:t>.</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sz w:val="26"/>
          <w:szCs w:val="26"/>
        </w:rPr>
      </w:pPr>
      <w:r>
        <w:rPr>
          <w:rFonts w:ascii="Calibri" w:eastAsia="Calibri" w:hAnsi="Calibri" w:cs="Calibri"/>
          <w:color w:val="000000"/>
          <w:sz w:val="26"/>
          <w:szCs w:val="26"/>
        </w:rPr>
        <w:t>- CH: Thao tác sai: a, c, d. HS t</w:t>
      </w:r>
      <w:r>
        <w:rPr>
          <w:rFonts w:ascii="Calibri" w:eastAsia="Calibri" w:hAnsi="Calibri" w:cs="Calibri"/>
          <w:color w:val="000000"/>
          <w:sz w:val="26"/>
          <w:szCs w:val="26"/>
        </w:rPr>
        <w:t>ự</w:t>
      </w:r>
      <w:r>
        <w:rPr>
          <w:rFonts w:ascii="Calibri" w:eastAsia="Calibri" w:hAnsi="Calibri" w:cs="Calibri"/>
          <w:color w:val="000000"/>
          <w:sz w:val="26"/>
          <w:szCs w:val="26"/>
        </w:rPr>
        <w:t xml:space="preserve"> đ</w:t>
      </w:r>
      <w:r>
        <w:rPr>
          <w:rFonts w:ascii="Calibri" w:eastAsia="Calibri" w:hAnsi="Calibri" w:cs="Calibri"/>
          <w:color w:val="000000"/>
          <w:sz w:val="26"/>
          <w:szCs w:val="26"/>
        </w:rPr>
        <w:t>ề</w:t>
      </w:r>
      <w:r>
        <w:rPr>
          <w:rFonts w:ascii="Calibri" w:eastAsia="Calibri" w:hAnsi="Calibri" w:cs="Calibri"/>
          <w:color w:val="000000"/>
          <w:sz w:val="26"/>
          <w:szCs w:val="26"/>
        </w:rPr>
        <w:t xml:space="preserve"> xu</w:t>
      </w:r>
      <w:r>
        <w:rPr>
          <w:rFonts w:ascii="Calibri" w:eastAsia="Calibri" w:hAnsi="Calibri" w:cs="Calibri"/>
          <w:color w:val="000000"/>
          <w:sz w:val="26"/>
          <w:szCs w:val="26"/>
        </w:rPr>
        <w:t>ấ</w:t>
      </w:r>
      <w:r>
        <w:rPr>
          <w:rFonts w:ascii="Calibri" w:eastAsia="Calibri" w:hAnsi="Calibri" w:cs="Calibri"/>
          <w:color w:val="000000"/>
          <w:sz w:val="26"/>
          <w:szCs w:val="26"/>
        </w:rPr>
        <w:t>t cách kh</w:t>
      </w:r>
      <w:r>
        <w:rPr>
          <w:rFonts w:ascii="Calibri" w:eastAsia="Calibri" w:hAnsi="Calibri" w:cs="Calibri"/>
          <w:color w:val="000000"/>
          <w:sz w:val="26"/>
          <w:szCs w:val="26"/>
        </w:rPr>
        <w:t>ắ</w:t>
      </w:r>
      <w:r>
        <w:rPr>
          <w:rFonts w:ascii="Calibri" w:eastAsia="Calibri" w:hAnsi="Calibri" w:cs="Calibri"/>
          <w:color w:val="000000"/>
          <w:sz w:val="26"/>
          <w:szCs w:val="26"/>
        </w:rPr>
        <w:t>c ph</w:t>
      </w:r>
      <w:r>
        <w:rPr>
          <w:rFonts w:ascii="Calibri" w:eastAsia="Calibri" w:hAnsi="Calibri" w:cs="Calibri"/>
          <w:color w:val="000000"/>
          <w:sz w:val="26"/>
          <w:szCs w:val="26"/>
        </w:rPr>
        <w:t>ụ</w:t>
      </w:r>
      <w:r>
        <w:rPr>
          <w:rFonts w:ascii="Calibri" w:eastAsia="Calibri" w:hAnsi="Calibri" w:cs="Calibri"/>
          <w:color w:val="000000"/>
          <w:sz w:val="26"/>
          <w:szCs w:val="26"/>
        </w:rPr>
        <w:t>c. (VD2)</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sz w:val="26"/>
          <w:szCs w:val="26"/>
        </w:rPr>
      </w:pPr>
      <w:r>
        <w:rPr>
          <w:rFonts w:ascii="Calibri" w:eastAsia="Calibri" w:hAnsi="Calibri" w:cs="Calibri"/>
          <w:color w:val="000000"/>
          <w:sz w:val="26"/>
          <w:szCs w:val="26"/>
        </w:rPr>
        <w:t xml:space="preserve"> - Đ</w:t>
      </w:r>
      <w:r>
        <w:rPr>
          <w:rFonts w:ascii="Calibri" w:eastAsia="Calibri" w:hAnsi="Calibri" w:cs="Calibri"/>
          <w:color w:val="000000"/>
          <w:sz w:val="26"/>
          <w:szCs w:val="26"/>
        </w:rPr>
        <w:t>ể</w:t>
      </w:r>
      <w:r>
        <w:rPr>
          <w:rFonts w:ascii="Calibri" w:eastAsia="Calibri" w:hAnsi="Calibri" w:cs="Calibri"/>
          <w:color w:val="000000"/>
          <w:sz w:val="26"/>
          <w:szCs w:val="26"/>
        </w:rPr>
        <w:t xml:space="preserve"> HS t</w:t>
      </w:r>
      <w:r>
        <w:rPr>
          <w:rFonts w:ascii="Calibri" w:eastAsia="Calibri" w:hAnsi="Calibri" w:cs="Calibri"/>
          <w:color w:val="000000"/>
          <w:sz w:val="26"/>
          <w:szCs w:val="26"/>
        </w:rPr>
        <w:t>ự</w:t>
      </w:r>
      <w:r>
        <w:rPr>
          <w:rFonts w:ascii="Calibri" w:eastAsia="Calibri" w:hAnsi="Calibri" w:cs="Calibri"/>
          <w:color w:val="000000"/>
          <w:sz w:val="26"/>
          <w:szCs w:val="26"/>
        </w:rPr>
        <w:t xml:space="preserve"> làm thí nghi</w:t>
      </w:r>
      <w:r>
        <w:rPr>
          <w:rFonts w:ascii="Calibri" w:eastAsia="Calibri" w:hAnsi="Calibri" w:cs="Calibri"/>
          <w:color w:val="000000"/>
          <w:sz w:val="26"/>
          <w:szCs w:val="26"/>
        </w:rPr>
        <w:t>ệ</w:t>
      </w:r>
      <w:r>
        <w:rPr>
          <w:rFonts w:ascii="Calibri" w:eastAsia="Calibri" w:hAnsi="Calibri" w:cs="Calibri"/>
          <w:color w:val="000000"/>
          <w:sz w:val="26"/>
          <w:szCs w:val="26"/>
        </w:rPr>
        <w:t>m, v</w:t>
      </w:r>
      <w:r>
        <w:rPr>
          <w:rFonts w:ascii="Calibri" w:eastAsia="Calibri" w:hAnsi="Calibri" w:cs="Calibri"/>
          <w:color w:val="000000"/>
          <w:sz w:val="26"/>
          <w:szCs w:val="26"/>
        </w:rPr>
        <w:t>ớ</w:t>
      </w:r>
      <w:r>
        <w:rPr>
          <w:rFonts w:ascii="Calibri" w:eastAsia="Calibri" w:hAnsi="Calibri" w:cs="Calibri"/>
          <w:color w:val="000000"/>
          <w:sz w:val="26"/>
          <w:szCs w:val="26"/>
        </w:rPr>
        <w:t>i lưu ý v</w:t>
      </w:r>
      <w:r>
        <w:rPr>
          <w:rFonts w:ascii="Calibri" w:eastAsia="Calibri" w:hAnsi="Calibri" w:cs="Calibri"/>
          <w:color w:val="000000"/>
          <w:sz w:val="26"/>
          <w:szCs w:val="26"/>
        </w:rPr>
        <w:t>ề</w:t>
      </w:r>
      <w:r>
        <w:rPr>
          <w:rFonts w:ascii="Calibri" w:eastAsia="Calibri" w:hAnsi="Calibri" w:cs="Calibri"/>
          <w:color w:val="000000"/>
          <w:sz w:val="26"/>
          <w:szCs w:val="26"/>
        </w:rPr>
        <w:t xml:space="preserve"> các bư</w:t>
      </w:r>
      <w:r>
        <w:rPr>
          <w:rFonts w:ascii="Calibri" w:eastAsia="Calibri" w:hAnsi="Calibri" w:cs="Calibri"/>
          <w:color w:val="000000"/>
          <w:sz w:val="26"/>
          <w:szCs w:val="26"/>
        </w:rPr>
        <w:t>ớ</w:t>
      </w:r>
      <w:r>
        <w:rPr>
          <w:rFonts w:ascii="Calibri" w:eastAsia="Calibri" w:hAnsi="Calibri" w:cs="Calibri"/>
          <w:color w:val="000000"/>
          <w:sz w:val="26"/>
          <w:szCs w:val="26"/>
        </w:rPr>
        <w:t xml:space="preserve">c đo sao cho </w:t>
      </w:r>
      <w:r>
        <w:rPr>
          <w:rFonts w:ascii="Calibri" w:eastAsia="Calibri" w:hAnsi="Calibri" w:cs="Calibri"/>
          <w:color w:val="000000"/>
          <w:sz w:val="26"/>
          <w:szCs w:val="26"/>
        </w:rPr>
        <w:t>k</w:t>
      </w:r>
      <w:r>
        <w:rPr>
          <w:rFonts w:ascii="Calibri" w:eastAsia="Calibri" w:hAnsi="Calibri" w:cs="Calibri"/>
          <w:color w:val="000000"/>
          <w:sz w:val="26"/>
          <w:szCs w:val="26"/>
        </w:rPr>
        <w:t>ế</w:t>
      </w:r>
      <w:r>
        <w:rPr>
          <w:rFonts w:ascii="Calibri" w:eastAsia="Calibri" w:hAnsi="Calibri" w:cs="Calibri"/>
          <w:color w:val="000000"/>
          <w:sz w:val="26"/>
          <w:szCs w:val="26"/>
        </w:rPr>
        <w:t>t qu</w:t>
      </w:r>
      <w:r>
        <w:rPr>
          <w:rFonts w:ascii="Calibri" w:eastAsia="Calibri" w:hAnsi="Calibri" w:cs="Calibri"/>
          <w:color w:val="000000"/>
          <w:sz w:val="26"/>
          <w:szCs w:val="26"/>
        </w:rPr>
        <w:t>ả</w:t>
      </w:r>
      <w:r>
        <w:rPr>
          <w:rFonts w:ascii="Calibri" w:eastAsia="Calibri" w:hAnsi="Calibri" w:cs="Calibri"/>
          <w:color w:val="000000"/>
          <w:sz w:val="26"/>
          <w:szCs w:val="26"/>
        </w:rPr>
        <w:t xml:space="preserve"> đo chính xác và tránh làm h</w:t>
      </w:r>
      <w:r>
        <w:rPr>
          <w:rFonts w:ascii="Calibri" w:eastAsia="Calibri" w:hAnsi="Calibri" w:cs="Calibri"/>
          <w:color w:val="000000"/>
          <w:sz w:val="26"/>
          <w:szCs w:val="26"/>
        </w:rPr>
        <w:t>ỏ</w:t>
      </w:r>
      <w:r>
        <w:rPr>
          <w:rFonts w:ascii="Calibri" w:eastAsia="Calibri" w:hAnsi="Calibri" w:cs="Calibri"/>
          <w:color w:val="000000"/>
          <w:sz w:val="26"/>
          <w:szCs w:val="26"/>
        </w:rPr>
        <w:t>ng d</w:t>
      </w:r>
      <w:r>
        <w:rPr>
          <w:rFonts w:ascii="Calibri" w:eastAsia="Calibri" w:hAnsi="Calibri" w:cs="Calibri"/>
          <w:color w:val="000000"/>
          <w:sz w:val="26"/>
          <w:szCs w:val="26"/>
        </w:rPr>
        <w:t>ụ</w:t>
      </w:r>
      <w:r>
        <w:rPr>
          <w:rFonts w:ascii="Calibri" w:eastAsia="Calibri" w:hAnsi="Calibri" w:cs="Calibri"/>
          <w:color w:val="000000"/>
          <w:sz w:val="26"/>
          <w:szCs w:val="26"/>
        </w:rPr>
        <w:t>ng c</w:t>
      </w:r>
      <w:r>
        <w:rPr>
          <w:rFonts w:ascii="Calibri" w:eastAsia="Calibri" w:hAnsi="Calibri" w:cs="Calibri"/>
          <w:color w:val="000000"/>
          <w:sz w:val="26"/>
          <w:szCs w:val="26"/>
        </w:rPr>
        <w:t>ụ</w:t>
      </w:r>
      <w:r>
        <w:rPr>
          <w:rFonts w:ascii="Calibri" w:eastAsia="Calibri" w:hAnsi="Calibri" w:cs="Calibri"/>
          <w:color w:val="000000"/>
          <w:sz w:val="26"/>
          <w:szCs w:val="26"/>
        </w:rPr>
        <w:t xml:space="preserve"> đo.</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b/>
          <w:color w:val="FF0000"/>
          <w:sz w:val="24"/>
          <w:szCs w:val="24"/>
        </w:rPr>
      </w:pPr>
      <w:r>
        <w:rPr>
          <w:rFonts w:ascii="Calibri" w:eastAsia="Calibri" w:hAnsi="Calibri" w:cs="Calibri"/>
          <w:b/>
          <w:color w:val="FF0000"/>
          <w:sz w:val="24"/>
          <w:szCs w:val="24"/>
        </w:rPr>
        <w:t>V. G</w:t>
      </w:r>
      <w:r>
        <w:rPr>
          <w:rFonts w:ascii="Calibri" w:eastAsia="Calibri" w:hAnsi="Calibri" w:cs="Calibri"/>
          <w:b/>
          <w:color w:val="FF0000"/>
          <w:sz w:val="24"/>
          <w:szCs w:val="24"/>
        </w:rPr>
        <w:t>Ợ</w:t>
      </w:r>
      <w:r>
        <w:rPr>
          <w:rFonts w:ascii="Calibri" w:eastAsia="Calibri" w:hAnsi="Calibri" w:cs="Calibri"/>
          <w:b/>
          <w:color w:val="FF0000"/>
          <w:sz w:val="24"/>
          <w:szCs w:val="24"/>
        </w:rPr>
        <w:t>I Ý KI</w:t>
      </w:r>
      <w:r>
        <w:rPr>
          <w:rFonts w:ascii="Calibri" w:eastAsia="Calibri" w:hAnsi="Calibri" w:cs="Calibri"/>
          <w:b/>
          <w:color w:val="FF0000"/>
          <w:sz w:val="24"/>
          <w:szCs w:val="24"/>
        </w:rPr>
        <w:t>Ể</w:t>
      </w:r>
      <w:r>
        <w:rPr>
          <w:rFonts w:ascii="Calibri" w:eastAsia="Calibri" w:hAnsi="Calibri" w:cs="Calibri"/>
          <w:b/>
          <w:color w:val="FF0000"/>
          <w:sz w:val="24"/>
          <w:szCs w:val="24"/>
        </w:rPr>
        <w:t>M TRA, ĐÁNH GIÁ.</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b/>
          <w:color w:val="3366FF"/>
          <w:sz w:val="26"/>
          <w:szCs w:val="26"/>
        </w:rPr>
      </w:pPr>
      <w:r>
        <w:rPr>
          <w:rFonts w:ascii="Calibri" w:eastAsia="Calibri" w:hAnsi="Calibri" w:cs="Calibri"/>
          <w:b/>
          <w:color w:val="3366FF"/>
          <w:sz w:val="26"/>
          <w:szCs w:val="26"/>
        </w:rPr>
        <w:t>1. Đ</w:t>
      </w:r>
      <w:r>
        <w:rPr>
          <w:rFonts w:ascii="Calibri" w:eastAsia="Calibri" w:hAnsi="Calibri" w:cs="Calibri"/>
          <w:b/>
          <w:color w:val="3366FF"/>
          <w:sz w:val="26"/>
          <w:szCs w:val="26"/>
        </w:rPr>
        <w:t>ề</w:t>
      </w:r>
      <w:r>
        <w:rPr>
          <w:rFonts w:ascii="Calibri" w:eastAsia="Calibri" w:hAnsi="Calibri" w:cs="Calibri"/>
          <w:b/>
          <w:color w:val="3366FF"/>
          <w:sz w:val="26"/>
          <w:szCs w:val="26"/>
        </w:rPr>
        <w:t xml:space="preserve"> bài.</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sz w:val="26"/>
          <w:szCs w:val="26"/>
        </w:rPr>
      </w:pPr>
      <w:r>
        <w:rPr>
          <w:rFonts w:ascii="Calibri" w:eastAsia="Calibri" w:hAnsi="Calibri" w:cs="Calibri"/>
          <w:b/>
          <w:color w:val="000000"/>
          <w:sz w:val="26"/>
          <w:szCs w:val="26"/>
        </w:rPr>
        <w:t xml:space="preserve">Câu 1. </w:t>
      </w:r>
      <w:r>
        <w:rPr>
          <w:rFonts w:ascii="Calibri" w:eastAsia="Calibri" w:hAnsi="Calibri" w:cs="Calibri"/>
          <w:color w:val="000000"/>
          <w:sz w:val="26"/>
          <w:szCs w:val="26"/>
        </w:rPr>
        <w:t>Em h</w:t>
      </w:r>
      <w:r>
        <w:rPr>
          <w:rFonts w:ascii="Calibri" w:eastAsia="Calibri" w:hAnsi="Calibri" w:cs="Calibri"/>
          <w:sz w:val="26"/>
          <w:szCs w:val="26"/>
        </w:rPr>
        <w:t>ãy</w:t>
      </w:r>
      <w:r>
        <w:rPr>
          <w:rFonts w:ascii="Calibri" w:eastAsia="Calibri" w:hAnsi="Calibri" w:cs="Calibri"/>
          <w:color w:val="000000"/>
          <w:sz w:val="26"/>
          <w:szCs w:val="26"/>
        </w:rPr>
        <w:t xml:space="preserve"> ghép tên các lo</w:t>
      </w:r>
      <w:r>
        <w:rPr>
          <w:rFonts w:ascii="Calibri" w:eastAsia="Calibri" w:hAnsi="Calibri" w:cs="Calibri"/>
          <w:color w:val="000000"/>
          <w:sz w:val="26"/>
          <w:szCs w:val="26"/>
        </w:rPr>
        <w:t>ạ</w:t>
      </w:r>
      <w:r>
        <w:rPr>
          <w:rFonts w:ascii="Calibri" w:eastAsia="Calibri" w:hAnsi="Calibri" w:cs="Calibri"/>
          <w:color w:val="000000"/>
          <w:sz w:val="26"/>
          <w:szCs w:val="26"/>
        </w:rPr>
        <w:t>i cân (</w:t>
      </w:r>
      <w:r>
        <w:rPr>
          <w:rFonts w:ascii="Calibri" w:eastAsia="Calibri" w:hAnsi="Calibri" w:cs="Calibri"/>
          <w:color w:val="000000"/>
          <w:sz w:val="26"/>
          <w:szCs w:val="26"/>
        </w:rPr>
        <w:t>ở</w:t>
      </w:r>
      <w:r>
        <w:rPr>
          <w:rFonts w:ascii="Calibri" w:eastAsia="Calibri" w:hAnsi="Calibri" w:cs="Calibri"/>
          <w:color w:val="000000"/>
          <w:sz w:val="26"/>
          <w:szCs w:val="26"/>
        </w:rPr>
        <w:t xml:space="preserve"> c</w:t>
      </w:r>
      <w:r>
        <w:rPr>
          <w:rFonts w:ascii="Calibri" w:eastAsia="Calibri" w:hAnsi="Calibri" w:cs="Calibri"/>
          <w:color w:val="000000"/>
          <w:sz w:val="26"/>
          <w:szCs w:val="26"/>
        </w:rPr>
        <w:t>ộ</w:t>
      </w:r>
      <w:r>
        <w:rPr>
          <w:rFonts w:ascii="Calibri" w:eastAsia="Calibri" w:hAnsi="Calibri" w:cs="Calibri"/>
          <w:color w:val="000000"/>
          <w:sz w:val="26"/>
          <w:szCs w:val="26"/>
        </w:rPr>
        <w:t xml:space="preserve">t bên trái) tương </w:t>
      </w:r>
      <w:r>
        <w:rPr>
          <w:rFonts w:ascii="Calibri" w:eastAsia="Calibri" w:hAnsi="Calibri" w:cs="Calibri"/>
          <w:color w:val="000000"/>
          <w:sz w:val="26"/>
          <w:szCs w:val="26"/>
        </w:rPr>
        <w:t>ứ</w:t>
      </w:r>
      <w:r>
        <w:rPr>
          <w:rFonts w:ascii="Calibri" w:eastAsia="Calibri" w:hAnsi="Calibri" w:cs="Calibri"/>
          <w:color w:val="000000"/>
          <w:sz w:val="26"/>
          <w:szCs w:val="26"/>
        </w:rPr>
        <w:t>ng v</w:t>
      </w:r>
      <w:r>
        <w:rPr>
          <w:rFonts w:ascii="Calibri" w:eastAsia="Calibri" w:hAnsi="Calibri" w:cs="Calibri"/>
          <w:color w:val="000000"/>
          <w:sz w:val="26"/>
          <w:szCs w:val="26"/>
        </w:rPr>
        <w:t>ớ</w:t>
      </w:r>
      <w:r>
        <w:rPr>
          <w:rFonts w:ascii="Calibri" w:eastAsia="Calibri" w:hAnsi="Calibri" w:cs="Calibri"/>
          <w:color w:val="000000"/>
          <w:sz w:val="26"/>
          <w:szCs w:val="26"/>
        </w:rPr>
        <w:t>i công d</w:t>
      </w:r>
      <w:r>
        <w:rPr>
          <w:rFonts w:ascii="Calibri" w:eastAsia="Calibri" w:hAnsi="Calibri" w:cs="Calibri"/>
          <w:color w:val="000000"/>
          <w:sz w:val="26"/>
          <w:szCs w:val="26"/>
        </w:rPr>
        <w:t>ụ</w:t>
      </w:r>
      <w:r>
        <w:rPr>
          <w:rFonts w:ascii="Calibri" w:eastAsia="Calibri" w:hAnsi="Calibri" w:cs="Calibri"/>
          <w:color w:val="000000"/>
          <w:sz w:val="26"/>
          <w:szCs w:val="26"/>
        </w:rPr>
        <w:t>ng c</w:t>
      </w:r>
      <w:r>
        <w:rPr>
          <w:rFonts w:ascii="Calibri" w:eastAsia="Calibri" w:hAnsi="Calibri" w:cs="Calibri"/>
          <w:color w:val="000000"/>
          <w:sz w:val="26"/>
          <w:szCs w:val="26"/>
        </w:rPr>
        <w:t>ủ</w:t>
      </w:r>
      <w:r>
        <w:rPr>
          <w:rFonts w:ascii="Calibri" w:eastAsia="Calibri" w:hAnsi="Calibri" w:cs="Calibri"/>
          <w:color w:val="000000"/>
          <w:sz w:val="26"/>
          <w:szCs w:val="26"/>
        </w:rPr>
        <w:t>a các lo</w:t>
      </w:r>
      <w:r>
        <w:rPr>
          <w:rFonts w:ascii="Calibri" w:eastAsia="Calibri" w:hAnsi="Calibri" w:cs="Calibri"/>
          <w:color w:val="000000"/>
          <w:sz w:val="26"/>
          <w:szCs w:val="26"/>
        </w:rPr>
        <w:t>ạ</w:t>
      </w:r>
      <w:r>
        <w:rPr>
          <w:rFonts w:ascii="Calibri" w:eastAsia="Calibri" w:hAnsi="Calibri" w:cs="Calibri"/>
          <w:color w:val="000000"/>
          <w:sz w:val="26"/>
          <w:szCs w:val="26"/>
        </w:rPr>
        <w:t>i cân đó (</w:t>
      </w:r>
      <w:r>
        <w:rPr>
          <w:rFonts w:ascii="Calibri" w:eastAsia="Calibri" w:hAnsi="Calibri" w:cs="Calibri"/>
          <w:color w:val="000000"/>
          <w:sz w:val="26"/>
          <w:szCs w:val="26"/>
        </w:rPr>
        <w:t>ở</w:t>
      </w:r>
      <w:r>
        <w:rPr>
          <w:rFonts w:ascii="Calibri" w:eastAsia="Calibri" w:hAnsi="Calibri" w:cs="Calibri"/>
          <w:color w:val="000000"/>
          <w:sz w:val="26"/>
          <w:szCs w:val="26"/>
        </w:rPr>
        <w:t xml:space="preserve"> c</w:t>
      </w:r>
      <w:r>
        <w:rPr>
          <w:rFonts w:ascii="Calibri" w:eastAsia="Calibri" w:hAnsi="Calibri" w:cs="Calibri"/>
          <w:color w:val="000000"/>
          <w:sz w:val="26"/>
          <w:szCs w:val="26"/>
        </w:rPr>
        <w:t>ộ</w:t>
      </w:r>
      <w:r>
        <w:rPr>
          <w:rFonts w:ascii="Calibri" w:eastAsia="Calibri" w:hAnsi="Calibri" w:cs="Calibri"/>
          <w:color w:val="000000"/>
          <w:sz w:val="26"/>
          <w:szCs w:val="26"/>
        </w:rPr>
        <w:t>t bên ph</w:t>
      </w:r>
      <w:r>
        <w:rPr>
          <w:rFonts w:ascii="Calibri" w:eastAsia="Calibri" w:hAnsi="Calibri" w:cs="Calibri"/>
          <w:color w:val="000000"/>
          <w:sz w:val="26"/>
          <w:szCs w:val="26"/>
        </w:rPr>
        <w:t>ả</w:t>
      </w:r>
      <w:r>
        <w:rPr>
          <w:rFonts w:ascii="Calibri" w:eastAsia="Calibri" w:hAnsi="Calibri" w:cs="Calibri"/>
          <w:color w:val="000000"/>
          <w:sz w:val="26"/>
          <w:szCs w:val="26"/>
        </w:rPr>
        <w:t>i).</w:t>
      </w:r>
    </w:p>
    <w:tbl>
      <w:tblPr>
        <w:tblStyle w:val="affb"/>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27"/>
        <w:gridCol w:w="6912"/>
      </w:tblGrid>
      <w:tr w:rsidR="00475325">
        <w:tc>
          <w:tcPr>
            <w:tcW w:w="2727" w:type="dxa"/>
          </w:tcPr>
          <w:p w:rsidR="00475325" w:rsidRDefault="00020F2D">
            <w:pPr>
              <w:widowControl w:val="0"/>
              <w:pBdr>
                <w:top w:val="nil"/>
                <w:left w:val="nil"/>
                <w:bottom w:val="nil"/>
                <w:right w:val="nil"/>
                <w:between w:val="nil"/>
              </w:pBdr>
              <w:spacing w:line="288" w:lineRule="auto"/>
              <w:jc w:val="center"/>
              <w:rPr>
                <w:rFonts w:ascii="Calibri" w:eastAsia="Calibri" w:hAnsi="Calibri" w:cs="Calibri"/>
                <w:b/>
                <w:color w:val="000000"/>
                <w:sz w:val="26"/>
                <w:szCs w:val="26"/>
              </w:rPr>
            </w:pPr>
            <w:r>
              <w:rPr>
                <w:rFonts w:ascii="Calibri" w:eastAsia="Calibri" w:hAnsi="Calibri" w:cs="Calibri"/>
                <w:b/>
                <w:color w:val="000000"/>
                <w:sz w:val="26"/>
                <w:szCs w:val="26"/>
              </w:rPr>
              <w:t>Lo</w:t>
            </w:r>
            <w:r>
              <w:rPr>
                <w:rFonts w:ascii="Calibri" w:eastAsia="Calibri" w:hAnsi="Calibri" w:cs="Calibri"/>
                <w:b/>
                <w:color w:val="000000"/>
                <w:sz w:val="26"/>
                <w:szCs w:val="26"/>
              </w:rPr>
              <w:t>ạ</w:t>
            </w:r>
            <w:r>
              <w:rPr>
                <w:rFonts w:ascii="Calibri" w:eastAsia="Calibri" w:hAnsi="Calibri" w:cs="Calibri"/>
                <w:b/>
                <w:color w:val="000000"/>
                <w:sz w:val="26"/>
                <w:szCs w:val="26"/>
              </w:rPr>
              <w:t>i cân</w:t>
            </w:r>
          </w:p>
        </w:tc>
        <w:tc>
          <w:tcPr>
            <w:tcW w:w="6912" w:type="dxa"/>
          </w:tcPr>
          <w:p w:rsidR="00475325" w:rsidRDefault="00020F2D">
            <w:pPr>
              <w:widowControl w:val="0"/>
              <w:pBdr>
                <w:top w:val="nil"/>
                <w:left w:val="nil"/>
                <w:bottom w:val="nil"/>
                <w:right w:val="nil"/>
                <w:between w:val="nil"/>
              </w:pBdr>
              <w:spacing w:line="288" w:lineRule="auto"/>
              <w:jc w:val="center"/>
              <w:rPr>
                <w:rFonts w:ascii="Calibri" w:eastAsia="Calibri" w:hAnsi="Calibri" w:cs="Calibri"/>
                <w:b/>
                <w:color w:val="000000"/>
                <w:sz w:val="26"/>
                <w:szCs w:val="26"/>
              </w:rPr>
            </w:pPr>
            <w:r>
              <w:rPr>
                <w:rFonts w:ascii="Calibri" w:eastAsia="Calibri" w:hAnsi="Calibri" w:cs="Calibri"/>
                <w:b/>
                <w:color w:val="000000"/>
                <w:sz w:val="26"/>
                <w:szCs w:val="26"/>
              </w:rPr>
              <w:t>Công d</w:t>
            </w:r>
            <w:r>
              <w:rPr>
                <w:rFonts w:ascii="Calibri" w:eastAsia="Calibri" w:hAnsi="Calibri" w:cs="Calibri"/>
                <w:b/>
                <w:color w:val="000000"/>
                <w:sz w:val="26"/>
                <w:szCs w:val="26"/>
              </w:rPr>
              <w:t>ụ</w:t>
            </w:r>
            <w:r>
              <w:rPr>
                <w:rFonts w:ascii="Calibri" w:eastAsia="Calibri" w:hAnsi="Calibri" w:cs="Calibri"/>
                <w:b/>
                <w:color w:val="000000"/>
                <w:sz w:val="26"/>
                <w:szCs w:val="26"/>
              </w:rPr>
              <w:t>ng</w:t>
            </w:r>
          </w:p>
        </w:tc>
      </w:tr>
      <w:tr w:rsidR="00475325">
        <w:tc>
          <w:tcPr>
            <w:tcW w:w="2727" w:type="dxa"/>
          </w:tcPr>
          <w:p w:rsidR="00475325" w:rsidRDefault="00020F2D">
            <w:pPr>
              <w:widowControl w:val="0"/>
              <w:pBdr>
                <w:top w:val="nil"/>
                <w:left w:val="nil"/>
                <w:bottom w:val="nil"/>
                <w:right w:val="nil"/>
                <w:between w:val="nil"/>
              </w:pBdr>
              <w:spacing w:line="288" w:lineRule="auto"/>
              <w:rPr>
                <w:rFonts w:ascii="Calibri" w:eastAsia="Calibri" w:hAnsi="Calibri" w:cs="Calibri"/>
                <w:color w:val="000000"/>
                <w:sz w:val="26"/>
                <w:szCs w:val="26"/>
              </w:rPr>
            </w:pPr>
            <w:r>
              <w:rPr>
                <w:rFonts w:ascii="Calibri" w:eastAsia="Calibri" w:hAnsi="Calibri" w:cs="Calibri"/>
                <w:color w:val="000000"/>
                <w:sz w:val="26"/>
                <w:szCs w:val="26"/>
              </w:rPr>
              <w:t>1. Cân Roberval</w:t>
            </w:r>
          </w:p>
        </w:tc>
        <w:tc>
          <w:tcPr>
            <w:tcW w:w="6912" w:type="dxa"/>
          </w:tcPr>
          <w:p w:rsidR="00475325" w:rsidRDefault="00020F2D">
            <w:pPr>
              <w:widowControl w:val="0"/>
              <w:pBdr>
                <w:top w:val="nil"/>
                <w:left w:val="nil"/>
                <w:bottom w:val="nil"/>
                <w:right w:val="nil"/>
                <w:between w:val="nil"/>
              </w:pBdr>
              <w:spacing w:line="288" w:lineRule="auto"/>
              <w:rPr>
                <w:rFonts w:ascii="Calibri" w:eastAsia="Calibri" w:hAnsi="Calibri" w:cs="Calibri"/>
                <w:color w:val="000000"/>
                <w:sz w:val="26"/>
                <w:szCs w:val="26"/>
              </w:rPr>
            </w:pPr>
            <w:r>
              <w:rPr>
                <w:rFonts w:ascii="Calibri" w:eastAsia="Calibri" w:hAnsi="Calibri" w:cs="Calibri"/>
                <w:color w:val="000000"/>
                <w:sz w:val="26"/>
                <w:szCs w:val="26"/>
              </w:rPr>
              <w:t>A. Cân các v</w:t>
            </w:r>
            <w:r>
              <w:rPr>
                <w:rFonts w:ascii="Calibri" w:eastAsia="Calibri" w:hAnsi="Calibri" w:cs="Calibri"/>
                <w:color w:val="000000"/>
                <w:sz w:val="26"/>
                <w:szCs w:val="26"/>
              </w:rPr>
              <w:t>ậ</w:t>
            </w:r>
            <w:r>
              <w:rPr>
                <w:rFonts w:ascii="Calibri" w:eastAsia="Calibri" w:hAnsi="Calibri" w:cs="Calibri"/>
                <w:color w:val="000000"/>
                <w:sz w:val="26"/>
                <w:szCs w:val="26"/>
              </w:rPr>
              <w:t>t có kh</w:t>
            </w:r>
            <w:r>
              <w:rPr>
                <w:rFonts w:ascii="Calibri" w:eastAsia="Calibri" w:hAnsi="Calibri" w:cs="Calibri"/>
                <w:color w:val="000000"/>
                <w:sz w:val="26"/>
                <w:szCs w:val="26"/>
              </w:rPr>
              <w:t>ố</w:t>
            </w:r>
            <w:r>
              <w:rPr>
                <w:rFonts w:ascii="Calibri" w:eastAsia="Calibri" w:hAnsi="Calibri" w:cs="Calibri"/>
                <w:color w:val="000000"/>
                <w:sz w:val="26"/>
                <w:szCs w:val="26"/>
              </w:rPr>
              <w:t>i lư</w:t>
            </w:r>
            <w:r>
              <w:rPr>
                <w:rFonts w:ascii="Calibri" w:eastAsia="Calibri" w:hAnsi="Calibri" w:cs="Calibri"/>
                <w:color w:val="000000"/>
                <w:sz w:val="26"/>
                <w:szCs w:val="26"/>
              </w:rPr>
              <w:t>ợ</w:t>
            </w:r>
            <w:r>
              <w:rPr>
                <w:rFonts w:ascii="Calibri" w:eastAsia="Calibri" w:hAnsi="Calibri" w:cs="Calibri"/>
                <w:color w:val="000000"/>
                <w:sz w:val="26"/>
                <w:szCs w:val="26"/>
              </w:rPr>
              <w:t>ng nh</w:t>
            </w:r>
            <w:r>
              <w:rPr>
                <w:rFonts w:ascii="Calibri" w:eastAsia="Calibri" w:hAnsi="Calibri" w:cs="Calibri"/>
                <w:color w:val="000000"/>
                <w:sz w:val="26"/>
                <w:szCs w:val="26"/>
              </w:rPr>
              <w:t>ỏ</w:t>
            </w:r>
            <w:r>
              <w:rPr>
                <w:rFonts w:ascii="Calibri" w:eastAsia="Calibri" w:hAnsi="Calibri" w:cs="Calibri"/>
                <w:color w:val="000000"/>
                <w:sz w:val="26"/>
                <w:szCs w:val="26"/>
              </w:rPr>
              <w:t>, t</w:t>
            </w:r>
            <w:r>
              <w:rPr>
                <w:rFonts w:ascii="Calibri" w:eastAsia="Calibri" w:hAnsi="Calibri" w:cs="Calibri"/>
                <w:color w:val="000000"/>
                <w:sz w:val="26"/>
                <w:szCs w:val="26"/>
              </w:rPr>
              <w:t>ừ</w:t>
            </w:r>
            <w:r>
              <w:rPr>
                <w:rFonts w:ascii="Calibri" w:eastAsia="Calibri" w:hAnsi="Calibri" w:cs="Calibri"/>
                <w:color w:val="000000"/>
                <w:sz w:val="26"/>
                <w:szCs w:val="26"/>
              </w:rPr>
              <w:t xml:space="preserve"> vài ch</w:t>
            </w:r>
            <w:r>
              <w:rPr>
                <w:rFonts w:ascii="Calibri" w:eastAsia="Calibri" w:hAnsi="Calibri" w:cs="Calibri"/>
                <w:color w:val="000000"/>
                <w:sz w:val="26"/>
                <w:szCs w:val="26"/>
              </w:rPr>
              <w:t>ụ</w:t>
            </w:r>
            <w:r>
              <w:rPr>
                <w:rFonts w:ascii="Calibri" w:eastAsia="Calibri" w:hAnsi="Calibri" w:cs="Calibri"/>
                <w:color w:val="000000"/>
                <w:sz w:val="26"/>
                <w:szCs w:val="26"/>
              </w:rPr>
              <w:t>c gam đ</w:t>
            </w:r>
            <w:r>
              <w:rPr>
                <w:rFonts w:ascii="Calibri" w:eastAsia="Calibri" w:hAnsi="Calibri" w:cs="Calibri"/>
                <w:color w:val="000000"/>
                <w:sz w:val="26"/>
                <w:szCs w:val="26"/>
              </w:rPr>
              <w:t>ế</w:t>
            </w:r>
            <w:r>
              <w:rPr>
                <w:rFonts w:ascii="Calibri" w:eastAsia="Calibri" w:hAnsi="Calibri" w:cs="Calibri"/>
                <w:color w:val="000000"/>
                <w:sz w:val="26"/>
                <w:szCs w:val="26"/>
              </w:rPr>
              <w:t>n vài kilogam.</w:t>
            </w:r>
          </w:p>
        </w:tc>
      </w:tr>
      <w:tr w:rsidR="00475325">
        <w:tc>
          <w:tcPr>
            <w:tcW w:w="2727" w:type="dxa"/>
          </w:tcPr>
          <w:p w:rsidR="00475325" w:rsidRDefault="00020F2D">
            <w:pPr>
              <w:widowControl w:val="0"/>
              <w:pBdr>
                <w:top w:val="nil"/>
                <w:left w:val="nil"/>
                <w:bottom w:val="nil"/>
                <w:right w:val="nil"/>
                <w:between w:val="nil"/>
              </w:pBdr>
              <w:spacing w:line="288" w:lineRule="auto"/>
              <w:rPr>
                <w:rFonts w:ascii="Calibri" w:eastAsia="Calibri" w:hAnsi="Calibri" w:cs="Calibri"/>
                <w:color w:val="000000"/>
                <w:sz w:val="26"/>
                <w:szCs w:val="26"/>
              </w:rPr>
            </w:pPr>
            <w:r>
              <w:rPr>
                <w:rFonts w:ascii="Calibri" w:eastAsia="Calibri" w:hAnsi="Calibri" w:cs="Calibri"/>
                <w:color w:val="000000"/>
                <w:sz w:val="26"/>
                <w:szCs w:val="26"/>
              </w:rPr>
              <w:t>2. Cân đ</w:t>
            </w:r>
            <w:r>
              <w:rPr>
                <w:rFonts w:ascii="Calibri" w:eastAsia="Calibri" w:hAnsi="Calibri" w:cs="Calibri"/>
                <w:color w:val="000000"/>
                <w:sz w:val="26"/>
                <w:szCs w:val="26"/>
              </w:rPr>
              <w:t>ồ</w:t>
            </w:r>
            <w:r>
              <w:rPr>
                <w:rFonts w:ascii="Calibri" w:eastAsia="Calibri" w:hAnsi="Calibri" w:cs="Calibri"/>
                <w:color w:val="000000"/>
                <w:sz w:val="26"/>
                <w:szCs w:val="26"/>
              </w:rPr>
              <w:t>ng h</w:t>
            </w:r>
            <w:r>
              <w:rPr>
                <w:rFonts w:ascii="Calibri" w:eastAsia="Calibri" w:hAnsi="Calibri" w:cs="Calibri"/>
                <w:color w:val="000000"/>
                <w:sz w:val="26"/>
                <w:szCs w:val="26"/>
              </w:rPr>
              <w:t>ồ</w:t>
            </w:r>
            <w:r>
              <w:rPr>
                <w:rFonts w:ascii="Calibri" w:eastAsia="Calibri" w:hAnsi="Calibri" w:cs="Calibri"/>
                <w:color w:val="000000"/>
                <w:sz w:val="26"/>
                <w:szCs w:val="26"/>
              </w:rPr>
              <w:t xml:space="preserve"> </w:t>
            </w:r>
          </w:p>
        </w:tc>
        <w:tc>
          <w:tcPr>
            <w:tcW w:w="6912" w:type="dxa"/>
          </w:tcPr>
          <w:p w:rsidR="00475325" w:rsidRDefault="00020F2D">
            <w:pPr>
              <w:widowControl w:val="0"/>
              <w:pBdr>
                <w:top w:val="nil"/>
                <w:left w:val="nil"/>
                <w:bottom w:val="nil"/>
                <w:right w:val="nil"/>
                <w:between w:val="nil"/>
              </w:pBdr>
              <w:spacing w:line="288" w:lineRule="auto"/>
              <w:rPr>
                <w:rFonts w:ascii="Calibri" w:eastAsia="Calibri" w:hAnsi="Calibri" w:cs="Calibri"/>
                <w:color w:val="000000"/>
                <w:sz w:val="26"/>
                <w:szCs w:val="26"/>
              </w:rPr>
            </w:pPr>
            <w:r>
              <w:rPr>
                <w:rFonts w:ascii="Calibri" w:eastAsia="Calibri" w:hAnsi="Calibri" w:cs="Calibri"/>
                <w:color w:val="000000"/>
                <w:sz w:val="26"/>
                <w:szCs w:val="26"/>
              </w:rPr>
              <w:t>B. Cân các v</w:t>
            </w:r>
            <w:r>
              <w:rPr>
                <w:rFonts w:ascii="Calibri" w:eastAsia="Calibri" w:hAnsi="Calibri" w:cs="Calibri"/>
                <w:color w:val="000000"/>
                <w:sz w:val="26"/>
                <w:szCs w:val="26"/>
              </w:rPr>
              <w:t>ậ</w:t>
            </w:r>
            <w:r>
              <w:rPr>
                <w:rFonts w:ascii="Calibri" w:eastAsia="Calibri" w:hAnsi="Calibri" w:cs="Calibri"/>
                <w:color w:val="000000"/>
                <w:sz w:val="26"/>
                <w:szCs w:val="26"/>
              </w:rPr>
              <w:t>t có kh</w:t>
            </w:r>
            <w:r>
              <w:rPr>
                <w:rFonts w:ascii="Calibri" w:eastAsia="Calibri" w:hAnsi="Calibri" w:cs="Calibri"/>
                <w:color w:val="000000"/>
                <w:sz w:val="26"/>
                <w:szCs w:val="26"/>
              </w:rPr>
              <w:t>ố</w:t>
            </w:r>
            <w:r>
              <w:rPr>
                <w:rFonts w:ascii="Calibri" w:eastAsia="Calibri" w:hAnsi="Calibri" w:cs="Calibri"/>
                <w:color w:val="000000"/>
                <w:sz w:val="26"/>
                <w:szCs w:val="26"/>
              </w:rPr>
              <w:t>i lư</w:t>
            </w:r>
            <w:r>
              <w:rPr>
                <w:rFonts w:ascii="Calibri" w:eastAsia="Calibri" w:hAnsi="Calibri" w:cs="Calibri"/>
                <w:color w:val="000000"/>
                <w:sz w:val="26"/>
                <w:szCs w:val="26"/>
              </w:rPr>
              <w:t>ợ</w:t>
            </w:r>
            <w:r>
              <w:rPr>
                <w:rFonts w:ascii="Calibri" w:eastAsia="Calibri" w:hAnsi="Calibri" w:cs="Calibri"/>
                <w:color w:val="000000"/>
                <w:sz w:val="26"/>
                <w:szCs w:val="26"/>
              </w:rPr>
              <w:t>ng t</w:t>
            </w:r>
            <w:r>
              <w:rPr>
                <w:rFonts w:ascii="Calibri" w:eastAsia="Calibri" w:hAnsi="Calibri" w:cs="Calibri"/>
                <w:color w:val="000000"/>
                <w:sz w:val="26"/>
                <w:szCs w:val="26"/>
              </w:rPr>
              <w:t>ừ</w:t>
            </w:r>
            <w:r>
              <w:rPr>
                <w:rFonts w:ascii="Calibri" w:eastAsia="Calibri" w:hAnsi="Calibri" w:cs="Calibri"/>
                <w:color w:val="000000"/>
                <w:sz w:val="26"/>
                <w:szCs w:val="26"/>
              </w:rPr>
              <w:t xml:space="preserve"> vài trăm gam đ</w:t>
            </w:r>
            <w:r>
              <w:rPr>
                <w:rFonts w:ascii="Calibri" w:eastAsia="Calibri" w:hAnsi="Calibri" w:cs="Calibri"/>
                <w:color w:val="000000"/>
                <w:sz w:val="26"/>
                <w:szCs w:val="26"/>
              </w:rPr>
              <w:t>ế</w:t>
            </w:r>
            <w:r>
              <w:rPr>
                <w:rFonts w:ascii="Calibri" w:eastAsia="Calibri" w:hAnsi="Calibri" w:cs="Calibri"/>
                <w:color w:val="000000"/>
                <w:sz w:val="26"/>
                <w:szCs w:val="26"/>
              </w:rPr>
              <w:t>n vài ch</w:t>
            </w:r>
            <w:r>
              <w:rPr>
                <w:rFonts w:ascii="Calibri" w:eastAsia="Calibri" w:hAnsi="Calibri" w:cs="Calibri"/>
                <w:color w:val="000000"/>
                <w:sz w:val="26"/>
                <w:szCs w:val="26"/>
              </w:rPr>
              <w:t>ụ</w:t>
            </w:r>
            <w:r>
              <w:rPr>
                <w:rFonts w:ascii="Calibri" w:eastAsia="Calibri" w:hAnsi="Calibri" w:cs="Calibri"/>
                <w:color w:val="000000"/>
                <w:sz w:val="26"/>
                <w:szCs w:val="26"/>
              </w:rPr>
              <w:t>c kilogam.</w:t>
            </w:r>
          </w:p>
        </w:tc>
      </w:tr>
      <w:tr w:rsidR="00475325">
        <w:tc>
          <w:tcPr>
            <w:tcW w:w="2727" w:type="dxa"/>
          </w:tcPr>
          <w:p w:rsidR="00475325" w:rsidRDefault="00020F2D">
            <w:pPr>
              <w:widowControl w:val="0"/>
              <w:pBdr>
                <w:top w:val="nil"/>
                <w:left w:val="nil"/>
                <w:bottom w:val="nil"/>
                <w:right w:val="nil"/>
                <w:between w:val="nil"/>
              </w:pBdr>
              <w:spacing w:line="288" w:lineRule="auto"/>
              <w:rPr>
                <w:rFonts w:ascii="Calibri" w:eastAsia="Calibri" w:hAnsi="Calibri" w:cs="Calibri"/>
                <w:color w:val="000000"/>
                <w:sz w:val="26"/>
                <w:szCs w:val="26"/>
              </w:rPr>
            </w:pPr>
            <w:r>
              <w:rPr>
                <w:rFonts w:ascii="Calibri" w:eastAsia="Calibri" w:hAnsi="Calibri" w:cs="Calibri"/>
                <w:color w:val="000000"/>
                <w:sz w:val="26"/>
                <w:szCs w:val="26"/>
              </w:rPr>
              <w:t>3. Cân đi</w:t>
            </w:r>
            <w:r>
              <w:rPr>
                <w:rFonts w:ascii="Calibri" w:eastAsia="Calibri" w:hAnsi="Calibri" w:cs="Calibri"/>
                <w:color w:val="000000"/>
                <w:sz w:val="26"/>
                <w:szCs w:val="26"/>
              </w:rPr>
              <w:t>ệ</w:t>
            </w:r>
            <w:r>
              <w:rPr>
                <w:rFonts w:ascii="Calibri" w:eastAsia="Calibri" w:hAnsi="Calibri" w:cs="Calibri"/>
                <w:color w:val="000000"/>
                <w:sz w:val="26"/>
                <w:szCs w:val="26"/>
              </w:rPr>
              <w:t>n t</w:t>
            </w:r>
            <w:r>
              <w:rPr>
                <w:rFonts w:ascii="Calibri" w:eastAsia="Calibri" w:hAnsi="Calibri" w:cs="Calibri"/>
                <w:color w:val="000000"/>
                <w:sz w:val="26"/>
                <w:szCs w:val="26"/>
              </w:rPr>
              <w:t>ử</w:t>
            </w:r>
            <w:r>
              <w:rPr>
                <w:rFonts w:ascii="Calibri" w:eastAsia="Calibri" w:hAnsi="Calibri" w:cs="Calibri"/>
                <w:color w:val="000000"/>
                <w:sz w:val="26"/>
                <w:szCs w:val="26"/>
              </w:rPr>
              <w:t xml:space="preserve"> (dùng trong phòng th</w:t>
            </w:r>
            <w:r>
              <w:rPr>
                <w:rFonts w:ascii="Calibri" w:eastAsia="Calibri" w:hAnsi="Calibri" w:cs="Calibri"/>
                <w:color w:val="000000"/>
                <w:sz w:val="26"/>
                <w:szCs w:val="26"/>
              </w:rPr>
              <w:t>ự</w:t>
            </w:r>
            <w:r>
              <w:rPr>
                <w:rFonts w:ascii="Calibri" w:eastAsia="Calibri" w:hAnsi="Calibri" w:cs="Calibri"/>
                <w:color w:val="000000"/>
                <w:sz w:val="26"/>
                <w:szCs w:val="26"/>
              </w:rPr>
              <w:t xml:space="preserve">c hành) </w:t>
            </w:r>
          </w:p>
        </w:tc>
        <w:tc>
          <w:tcPr>
            <w:tcW w:w="6912" w:type="dxa"/>
          </w:tcPr>
          <w:p w:rsidR="00475325" w:rsidRDefault="00020F2D">
            <w:pPr>
              <w:widowControl w:val="0"/>
              <w:pBdr>
                <w:top w:val="nil"/>
                <w:left w:val="nil"/>
                <w:bottom w:val="nil"/>
                <w:right w:val="nil"/>
                <w:between w:val="nil"/>
              </w:pBdr>
              <w:spacing w:line="288" w:lineRule="auto"/>
              <w:rPr>
                <w:rFonts w:ascii="Calibri" w:eastAsia="Calibri" w:hAnsi="Calibri" w:cs="Calibri"/>
                <w:color w:val="000000"/>
                <w:sz w:val="26"/>
                <w:szCs w:val="26"/>
              </w:rPr>
            </w:pPr>
            <w:r>
              <w:rPr>
                <w:rFonts w:ascii="Calibri" w:eastAsia="Calibri" w:hAnsi="Calibri" w:cs="Calibri"/>
                <w:color w:val="000000"/>
                <w:sz w:val="26"/>
                <w:szCs w:val="26"/>
              </w:rPr>
              <w:t>C. Cân các v</w:t>
            </w:r>
            <w:r>
              <w:rPr>
                <w:rFonts w:ascii="Calibri" w:eastAsia="Calibri" w:hAnsi="Calibri" w:cs="Calibri"/>
                <w:color w:val="000000"/>
                <w:sz w:val="26"/>
                <w:szCs w:val="26"/>
              </w:rPr>
              <w:t>ậ</w:t>
            </w:r>
            <w:r>
              <w:rPr>
                <w:rFonts w:ascii="Calibri" w:eastAsia="Calibri" w:hAnsi="Calibri" w:cs="Calibri"/>
                <w:color w:val="000000"/>
                <w:sz w:val="26"/>
                <w:szCs w:val="26"/>
              </w:rPr>
              <w:t>t có kh</w:t>
            </w:r>
            <w:r>
              <w:rPr>
                <w:rFonts w:ascii="Calibri" w:eastAsia="Calibri" w:hAnsi="Calibri" w:cs="Calibri"/>
                <w:color w:val="000000"/>
                <w:sz w:val="26"/>
                <w:szCs w:val="26"/>
              </w:rPr>
              <w:t>ố</w:t>
            </w:r>
            <w:r>
              <w:rPr>
                <w:rFonts w:ascii="Calibri" w:eastAsia="Calibri" w:hAnsi="Calibri" w:cs="Calibri"/>
                <w:color w:val="000000"/>
                <w:sz w:val="26"/>
                <w:szCs w:val="26"/>
              </w:rPr>
              <w:t>i lư</w:t>
            </w:r>
            <w:r>
              <w:rPr>
                <w:rFonts w:ascii="Calibri" w:eastAsia="Calibri" w:hAnsi="Calibri" w:cs="Calibri"/>
                <w:color w:val="000000"/>
                <w:sz w:val="26"/>
                <w:szCs w:val="26"/>
              </w:rPr>
              <w:t>ợ</w:t>
            </w:r>
            <w:r>
              <w:rPr>
                <w:rFonts w:ascii="Calibri" w:eastAsia="Calibri" w:hAnsi="Calibri" w:cs="Calibri"/>
                <w:color w:val="000000"/>
                <w:sz w:val="26"/>
                <w:szCs w:val="26"/>
              </w:rPr>
              <w:t>ng nh</w:t>
            </w:r>
            <w:r>
              <w:rPr>
                <w:rFonts w:ascii="Calibri" w:eastAsia="Calibri" w:hAnsi="Calibri" w:cs="Calibri"/>
                <w:color w:val="000000"/>
                <w:sz w:val="26"/>
                <w:szCs w:val="26"/>
              </w:rPr>
              <w:t>ỏ</w:t>
            </w:r>
            <w:r>
              <w:rPr>
                <w:rFonts w:ascii="Calibri" w:eastAsia="Calibri" w:hAnsi="Calibri" w:cs="Calibri"/>
                <w:color w:val="000000"/>
                <w:sz w:val="26"/>
                <w:szCs w:val="26"/>
              </w:rPr>
              <w:t>, t</w:t>
            </w:r>
            <w:r>
              <w:rPr>
                <w:rFonts w:ascii="Calibri" w:eastAsia="Calibri" w:hAnsi="Calibri" w:cs="Calibri"/>
                <w:color w:val="000000"/>
                <w:sz w:val="26"/>
                <w:szCs w:val="26"/>
              </w:rPr>
              <w:t>ừ</w:t>
            </w:r>
            <w:r>
              <w:rPr>
                <w:rFonts w:ascii="Calibri" w:eastAsia="Calibri" w:hAnsi="Calibri" w:cs="Calibri"/>
                <w:color w:val="000000"/>
                <w:sz w:val="26"/>
                <w:szCs w:val="26"/>
              </w:rPr>
              <w:t xml:space="preserve"> vài miligam đ</w:t>
            </w:r>
            <w:r>
              <w:rPr>
                <w:rFonts w:ascii="Calibri" w:eastAsia="Calibri" w:hAnsi="Calibri" w:cs="Calibri"/>
                <w:color w:val="000000"/>
                <w:sz w:val="26"/>
                <w:szCs w:val="26"/>
              </w:rPr>
              <w:t>ế</w:t>
            </w:r>
            <w:r>
              <w:rPr>
                <w:rFonts w:ascii="Calibri" w:eastAsia="Calibri" w:hAnsi="Calibri" w:cs="Calibri"/>
                <w:color w:val="000000"/>
                <w:sz w:val="26"/>
                <w:szCs w:val="26"/>
              </w:rPr>
              <w:t>n vài tr</w:t>
            </w:r>
            <w:r>
              <w:rPr>
                <w:rFonts w:ascii="Calibri" w:eastAsia="Calibri" w:hAnsi="Calibri" w:cs="Calibri"/>
                <w:color w:val="000000"/>
                <w:sz w:val="26"/>
                <w:szCs w:val="26"/>
              </w:rPr>
              <w:t>ăm gam v</w:t>
            </w:r>
            <w:r>
              <w:rPr>
                <w:rFonts w:ascii="Calibri" w:eastAsia="Calibri" w:hAnsi="Calibri" w:cs="Calibri"/>
                <w:color w:val="000000"/>
                <w:sz w:val="26"/>
                <w:szCs w:val="26"/>
              </w:rPr>
              <w:t>ớ</w:t>
            </w:r>
            <w:r>
              <w:rPr>
                <w:rFonts w:ascii="Calibri" w:eastAsia="Calibri" w:hAnsi="Calibri" w:cs="Calibri"/>
                <w:color w:val="000000"/>
                <w:sz w:val="26"/>
                <w:szCs w:val="26"/>
              </w:rPr>
              <w:t>i đ</w:t>
            </w:r>
            <w:r>
              <w:rPr>
                <w:rFonts w:ascii="Calibri" w:eastAsia="Calibri" w:hAnsi="Calibri" w:cs="Calibri"/>
                <w:color w:val="000000"/>
                <w:sz w:val="26"/>
                <w:szCs w:val="26"/>
              </w:rPr>
              <w:t>ộ</w:t>
            </w:r>
            <w:r>
              <w:rPr>
                <w:rFonts w:ascii="Calibri" w:eastAsia="Calibri" w:hAnsi="Calibri" w:cs="Calibri"/>
                <w:color w:val="000000"/>
                <w:sz w:val="26"/>
                <w:szCs w:val="26"/>
              </w:rPr>
              <w:t xml:space="preserve"> chính xác cao.</w:t>
            </w:r>
          </w:p>
        </w:tc>
      </w:tr>
    </w:tbl>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sz w:val="26"/>
          <w:szCs w:val="26"/>
        </w:rPr>
      </w:pPr>
      <w:r>
        <w:rPr>
          <w:rFonts w:ascii="Calibri" w:eastAsia="Calibri" w:hAnsi="Calibri" w:cs="Calibri"/>
          <w:b/>
          <w:color w:val="000000"/>
          <w:sz w:val="26"/>
          <w:szCs w:val="26"/>
        </w:rPr>
        <w:t xml:space="preserve">Câu 2. </w:t>
      </w:r>
      <w:r>
        <w:rPr>
          <w:rFonts w:ascii="Calibri" w:eastAsia="Calibri" w:hAnsi="Calibri" w:cs="Calibri"/>
          <w:color w:val="000000"/>
          <w:sz w:val="26"/>
          <w:szCs w:val="26"/>
        </w:rPr>
        <w:t>M</w:t>
      </w:r>
      <w:r>
        <w:rPr>
          <w:rFonts w:ascii="Calibri" w:eastAsia="Calibri" w:hAnsi="Calibri" w:cs="Calibri"/>
          <w:color w:val="000000"/>
          <w:sz w:val="26"/>
          <w:szCs w:val="26"/>
        </w:rPr>
        <w:t>ộ</w:t>
      </w:r>
      <w:r>
        <w:rPr>
          <w:rFonts w:ascii="Calibri" w:eastAsia="Calibri" w:hAnsi="Calibri" w:cs="Calibri"/>
          <w:color w:val="000000"/>
          <w:sz w:val="26"/>
          <w:szCs w:val="26"/>
        </w:rPr>
        <w:t>t HS dùng cân Roberval đ</w:t>
      </w:r>
      <w:r>
        <w:rPr>
          <w:rFonts w:ascii="Calibri" w:eastAsia="Calibri" w:hAnsi="Calibri" w:cs="Calibri"/>
          <w:color w:val="000000"/>
          <w:sz w:val="26"/>
          <w:szCs w:val="26"/>
        </w:rPr>
        <w:t>ể</w:t>
      </w:r>
      <w:r>
        <w:rPr>
          <w:rFonts w:ascii="Calibri" w:eastAsia="Calibri" w:hAnsi="Calibri" w:cs="Calibri"/>
          <w:color w:val="000000"/>
          <w:sz w:val="26"/>
          <w:szCs w:val="26"/>
        </w:rPr>
        <w:t xml:space="preserve"> đo kh</w:t>
      </w:r>
      <w:r>
        <w:rPr>
          <w:rFonts w:ascii="Calibri" w:eastAsia="Calibri" w:hAnsi="Calibri" w:cs="Calibri"/>
          <w:color w:val="000000"/>
          <w:sz w:val="26"/>
          <w:szCs w:val="26"/>
        </w:rPr>
        <w:t>ố</w:t>
      </w:r>
      <w:r>
        <w:rPr>
          <w:rFonts w:ascii="Calibri" w:eastAsia="Calibri" w:hAnsi="Calibri" w:cs="Calibri"/>
          <w:color w:val="000000"/>
          <w:sz w:val="26"/>
          <w:szCs w:val="26"/>
        </w:rPr>
        <w:t>i lư</w:t>
      </w:r>
      <w:r>
        <w:rPr>
          <w:rFonts w:ascii="Calibri" w:eastAsia="Calibri" w:hAnsi="Calibri" w:cs="Calibri"/>
          <w:color w:val="000000"/>
          <w:sz w:val="26"/>
          <w:szCs w:val="26"/>
        </w:rPr>
        <w:t>ợ</w:t>
      </w:r>
      <w:r>
        <w:rPr>
          <w:rFonts w:ascii="Calibri" w:eastAsia="Calibri" w:hAnsi="Calibri" w:cs="Calibri"/>
          <w:color w:val="000000"/>
          <w:sz w:val="26"/>
          <w:szCs w:val="26"/>
        </w:rPr>
        <w:t>ng c</w:t>
      </w:r>
      <w:r>
        <w:rPr>
          <w:rFonts w:ascii="Calibri" w:eastAsia="Calibri" w:hAnsi="Calibri" w:cs="Calibri"/>
          <w:color w:val="000000"/>
          <w:sz w:val="26"/>
          <w:szCs w:val="26"/>
        </w:rPr>
        <w:t>ủ</w:t>
      </w:r>
      <w:r>
        <w:rPr>
          <w:rFonts w:ascii="Calibri" w:eastAsia="Calibri" w:hAnsi="Calibri" w:cs="Calibri"/>
          <w:color w:val="000000"/>
          <w:sz w:val="26"/>
          <w:szCs w:val="26"/>
        </w:rPr>
        <w:t>a quy</w:t>
      </w:r>
      <w:r>
        <w:rPr>
          <w:rFonts w:ascii="Calibri" w:eastAsia="Calibri" w:hAnsi="Calibri" w:cs="Calibri"/>
          <w:color w:val="000000"/>
          <w:sz w:val="26"/>
          <w:szCs w:val="26"/>
        </w:rPr>
        <w:t>ể</w:t>
      </w:r>
      <w:r>
        <w:rPr>
          <w:rFonts w:ascii="Calibri" w:eastAsia="Calibri" w:hAnsi="Calibri" w:cs="Calibri"/>
          <w:color w:val="000000"/>
          <w:sz w:val="26"/>
          <w:szCs w:val="26"/>
        </w:rPr>
        <w:t>n v</w:t>
      </w:r>
      <w:r>
        <w:rPr>
          <w:rFonts w:ascii="Calibri" w:eastAsia="Calibri" w:hAnsi="Calibri" w:cs="Calibri"/>
          <w:color w:val="000000"/>
          <w:sz w:val="26"/>
          <w:szCs w:val="26"/>
        </w:rPr>
        <w:t>ở</w:t>
      </w:r>
      <w:r>
        <w:rPr>
          <w:rFonts w:ascii="Calibri" w:eastAsia="Calibri" w:hAnsi="Calibri" w:cs="Calibri"/>
          <w:color w:val="000000"/>
          <w:sz w:val="26"/>
          <w:szCs w:val="26"/>
        </w:rPr>
        <w:t xml:space="preserve"> và thu đư</w:t>
      </w:r>
      <w:r>
        <w:rPr>
          <w:rFonts w:ascii="Calibri" w:eastAsia="Calibri" w:hAnsi="Calibri" w:cs="Calibri"/>
          <w:color w:val="000000"/>
          <w:sz w:val="26"/>
          <w:szCs w:val="26"/>
        </w:rPr>
        <w:t>ợ</w:t>
      </w:r>
      <w:r>
        <w:rPr>
          <w:rFonts w:ascii="Calibri" w:eastAsia="Calibri" w:hAnsi="Calibri" w:cs="Calibri"/>
          <w:color w:val="000000"/>
          <w:sz w:val="26"/>
          <w:szCs w:val="26"/>
        </w:rPr>
        <w:t>c k</w:t>
      </w:r>
      <w:r>
        <w:rPr>
          <w:rFonts w:ascii="Calibri" w:eastAsia="Calibri" w:hAnsi="Calibri" w:cs="Calibri"/>
          <w:color w:val="000000"/>
          <w:sz w:val="26"/>
          <w:szCs w:val="26"/>
        </w:rPr>
        <w:t>ế</w:t>
      </w:r>
      <w:r>
        <w:rPr>
          <w:rFonts w:ascii="Calibri" w:eastAsia="Calibri" w:hAnsi="Calibri" w:cs="Calibri"/>
          <w:color w:val="000000"/>
          <w:sz w:val="26"/>
          <w:szCs w:val="26"/>
        </w:rPr>
        <w:t>t qu</w:t>
      </w:r>
      <w:r>
        <w:rPr>
          <w:rFonts w:ascii="Calibri" w:eastAsia="Calibri" w:hAnsi="Calibri" w:cs="Calibri"/>
          <w:color w:val="000000"/>
          <w:sz w:val="26"/>
          <w:szCs w:val="26"/>
        </w:rPr>
        <w:t>ả</w:t>
      </w:r>
      <w:r>
        <w:rPr>
          <w:rFonts w:ascii="Calibri" w:eastAsia="Calibri" w:hAnsi="Calibri" w:cs="Calibri"/>
          <w:color w:val="000000"/>
          <w:sz w:val="26"/>
          <w:szCs w:val="26"/>
        </w:rPr>
        <w:t xml:space="preserve"> 63 g. Theo em, qu</w:t>
      </w:r>
      <w:r>
        <w:rPr>
          <w:rFonts w:ascii="Calibri" w:eastAsia="Calibri" w:hAnsi="Calibri" w:cs="Calibri"/>
          <w:color w:val="000000"/>
          <w:sz w:val="26"/>
          <w:szCs w:val="26"/>
        </w:rPr>
        <w:t>ả</w:t>
      </w:r>
      <w:r>
        <w:rPr>
          <w:rFonts w:ascii="Calibri" w:eastAsia="Calibri" w:hAnsi="Calibri" w:cs="Calibri"/>
          <w:color w:val="000000"/>
          <w:sz w:val="26"/>
          <w:szCs w:val="26"/>
        </w:rPr>
        <w:t xml:space="preserve"> cân có </w:t>
      </w:r>
      <w:r>
        <w:rPr>
          <w:rFonts w:ascii="Calibri" w:eastAsia="Calibri" w:hAnsi="Calibri" w:cs="Calibri"/>
          <w:i/>
          <w:color w:val="000000"/>
          <w:sz w:val="26"/>
          <w:szCs w:val="26"/>
        </w:rPr>
        <w:t>kh</w:t>
      </w:r>
      <w:r>
        <w:rPr>
          <w:rFonts w:ascii="Calibri" w:eastAsia="Calibri" w:hAnsi="Calibri" w:cs="Calibri"/>
          <w:i/>
          <w:color w:val="000000"/>
          <w:sz w:val="26"/>
          <w:szCs w:val="26"/>
        </w:rPr>
        <w:t>ố</w:t>
      </w:r>
      <w:r>
        <w:rPr>
          <w:rFonts w:ascii="Calibri" w:eastAsia="Calibri" w:hAnsi="Calibri" w:cs="Calibri"/>
          <w:i/>
          <w:color w:val="000000"/>
          <w:sz w:val="26"/>
          <w:szCs w:val="26"/>
        </w:rPr>
        <w:t>i lư</w:t>
      </w:r>
      <w:r>
        <w:rPr>
          <w:rFonts w:ascii="Calibri" w:eastAsia="Calibri" w:hAnsi="Calibri" w:cs="Calibri"/>
          <w:i/>
          <w:color w:val="000000"/>
          <w:sz w:val="26"/>
          <w:szCs w:val="26"/>
        </w:rPr>
        <w:t>ợ</w:t>
      </w:r>
      <w:r>
        <w:rPr>
          <w:rFonts w:ascii="Calibri" w:eastAsia="Calibri" w:hAnsi="Calibri" w:cs="Calibri"/>
          <w:i/>
          <w:color w:val="000000"/>
          <w:sz w:val="26"/>
          <w:szCs w:val="26"/>
        </w:rPr>
        <w:t>ng nh</w:t>
      </w:r>
      <w:r>
        <w:rPr>
          <w:rFonts w:ascii="Calibri" w:eastAsia="Calibri" w:hAnsi="Calibri" w:cs="Calibri"/>
          <w:i/>
          <w:color w:val="000000"/>
          <w:sz w:val="26"/>
          <w:szCs w:val="26"/>
        </w:rPr>
        <w:t>ỏ</w:t>
      </w:r>
      <w:r>
        <w:rPr>
          <w:rFonts w:ascii="Calibri" w:eastAsia="Calibri" w:hAnsi="Calibri" w:cs="Calibri"/>
          <w:i/>
          <w:color w:val="000000"/>
          <w:sz w:val="26"/>
          <w:szCs w:val="26"/>
        </w:rPr>
        <w:t xml:space="preserve"> nh</w:t>
      </w:r>
      <w:r>
        <w:rPr>
          <w:rFonts w:ascii="Calibri" w:eastAsia="Calibri" w:hAnsi="Calibri" w:cs="Calibri"/>
          <w:i/>
          <w:color w:val="000000"/>
          <w:sz w:val="26"/>
          <w:szCs w:val="26"/>
        </w:rPr>
        <w:t>ấ</w:t>
      </w:r>
      <w:r>
        <w:rPr>
          <w:rFonts w:ascii="Calibri" w:eastAsia="Calibri" w:hAnsi="Calibri" w:cs="Calibri"/>
          <w:i/>
          <w:color w:val="000000"/>
          <w:sz w:val="26"/>
          <w:szCs w:val="26"/>
        </w:rPr>
        <w:t>t</w:t>
      </w:r>
      <w:r>
        <w:rPr>
          <w:rFonts w:ascii="Calibri" w:eastAsia="Calibri" w:hAnsi="Calibri" w:cs="Calibri"/>
          <w:color w:val="000000"/>
          <w:sz w:val="26"/>
          <w:szCs w:val="26"/>
        </w:rPr>
        <w:t xml:space="preserve"> trong h</w:t>
      </w:r>
      <w:r>
        <w:rPr>
          <w:rFonts w:ascii="Calibri" w:eastAsia="Calibri" w:hAnsi="Calibri" w:cs="Calibri"/>
          <w:color w:val="000000"/>
          <w:sz w:val="26"/>
          <w:szCs w:val="26"/>
        </w:rPr>
        <w:t>ộ</w:t>
      </w:r>
      <w:r>
        <w:rPr>
          <w:rFonts w:ascii="Calibri" w:eastAsia="Calibri" w:hAnsi="Calibri" w:cs="Calibri"/>
          <w:color w:val="000000"/>
          <w:sz w:val="26"/>
          <w:szCs w:val="26"/>
        </w:rPr>
        <w:t>p qu</w:t>
      </w:r>
      <w:r>
        <w:rPr>
          <w:rFonts w:ascii="Calibri" w:eastAsia="Calibri" w:hAnsi="Calibri" w:cs="Calibri"/>
          <w:color w:val="000000"/>
          <w:sz w:val="26"/>
          <w:szCs w:val="26"/>
        </w:rPr>
        <w:t>ả</w:t>
      </w:r>
      <w:r>
        <w:rPr>
          <w:rFonts w:ascii="Calibri" w:eastAsia="Calibri" w:hAnsi="Calibri" w:cs="Calibri"/>
          <w:color w:val="000000"/>
          <w:sz w:val="26"/>
          <w:szCs w:val="26"/>
        </w:rPr>
        <w:t xml:space="preserve"> cân c</w:t>
      </w:r>
      <w:r>
        <w:rPr>
          <w:rFonts w:ascii="Calibri" w:eastAsia="Calibri" w:hAnsi="Calibri" w:cs="Calibri"/>
          <w:color w:val="000000"/>
          <w:sz w:val="26"/>
          <w:szCs w:val="26"/>
        </w:rPr>
        <w:t>ủ</w:t>
      </w:r>
      <w:r>
        <w:rPr>
          <w:rFonts w:ascii="Calibri" w:eastAsia="Calibri" w:hAnsi="Calibri" w:cs="Calibri"/>
          <w:color w:val="000000"/>
          <w:sz w:val="26"/>
          <w:szCs w:val="26"/>
        </w:rPr>
        <w:t>a cân này là bao nhiêu?</w:t>
      </w:r>
    </w:p>
    <w:p w:rsidR="00475325" w:rsidRDefault="00020F2D">
      <w:pPr>
        <w:widowControl w:val="0"/>
        <w:pBdr>
          <w:top w:val="nil"/>
          <w:left w:val="nil"/>
          <w:bottom w:val="nil"/>
          <w:right w:val="nil"/>
          <w:between w:val="nil"/>
        </w:pBdr>
        <w:tabs>
          <w:tab w:val="left" w:pos="2206"/>
          <w:tab w:val="left" w:pos="3646"/>
          <w:tab w:val="left" w:pos="5086"/>
        </w:tabs>
        <w:spacing w:line="288" w:lineRule="auto"/>
        <w:rPr>
          <w:rFonts w:ascii="Calibri" w:eastAsia="Calibri" w:hAnsi="Calibri" w:cs="Calibri"/>
          <w:color w:val="000000"/>
          <w:sz w:val="26"/>
          <w:szCs w:val="26"/>
        </w:rPr>
      </w:pPr>
      <w:r>
        <w:rPr>
          <w:rFonts w:ascii="Calibri" w:eastAsia="Calibri" w:hAnsi="Calibri" w:cs="Calibri"/>
          <w:color w:val="000000"/>
          <w:sz w:val="26"/>
          <w:szCs w:val="26"/>
        </w:rPr>
        <w:t>A. 2g.</w:t>
      </w:r>
      <w:r>
        <w:rPr>
          <w:rFonts w:ascii="Calibri" w:eastAsia="Calibri" w:hAnsi="Calibri" w:cs="Calibri"/>
          <w:color w:val="000000"/>
          <w:sz w:val="26"/>
          <w:szCs w:val="26"/>
        </w:rPr>
        <w:tab/>
        <w:t>B. lg.</w:t>
      </w:r>
      <w:r>
        <w:rPr>
          <w:rFonts w:ascii="Calibri" w:eastAsia="Calibri" w:hAnsi="Calibri" w:cs="Calibri"/>
          <w:color w:val="000000"/>
          <w:sz w:val="26"/>
          <w:szCs w:val="26"/>
        </w:rPr>
        <w:tab/>
        <w:t>C. 5g.</w:t>
      </w:r>
      <w:r>
        <w:rPr>
          <w:rFonts w:ascii="Calibri" w:eastAsia="Calibri" w:hAnsi="Calibri" w:cs="Calibri"/>
          <w:color w:val="000000"/>
          <w:sz w:val="26"/>
          <w:szCs w:val="26"/>
        </w:rPr>
        <w:tab/>
        <w:t>D.0.lg.</w:t>
      </w:r>
    </w:p>
    <w:p w:rsidR="00475325" w:rsidRDefault="00020F2D">
      <w:pPr>
        <w:widowControl w:val="0"/>
        <w:pBdr>
          <w:top w:val="nil"/>
          <w:left w:val="nil"/>
          <w:bottom w:val="nil"/>
          <w:right w:val="nil"/>
          <w:between w:val="nil"/>
        </w:pBdr>
        <w:tabs>
          <w:tab w:val="left" w:pos="788"/>
        </w:tabs>
        <w:spacing w:line="288" w:lineRule="auto"/>
        <w:ind w:firstLine="284"/>
        <w:rPr>
          <w:rFonts w:ascii="Calibri" w:eastAsia="Calibri" w:hAnsi="Calibri" w:cs="Calibri"/>
          <w:b/>
          <w:color w:val="FF0000"/>
          <w:sz w:val="26"/>
          <w:szCs w:val="26"/>
        </w:rPr>
      </w:pPr>
      <w:r>
        <w:rPr>
          <w:rFonts w:ascii="Calibri" w:eastAsia="Calibri" w:hAnsi="Calibri" w:cs="Calibri"/>
          <w:b/>
          <w:color w:val="FF0000"/>
          <w:sz w:val="26"/>
          <w:szCs w:val="26"/>
        </w:rPr>
        <w:t>2. Đánh giá.</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sz w:val="26"/>
          <w:szCs w:val="26"/>
        </w:rPr>
      </w:pPr>
      <w:r>
        <w:rPr>
          <w:rFonts w:ascii="Calibri" w:eastAsia="Calibri" w:hAnsi="Calibri" w:cs="Calibri"/>
          <w:b/>
          <w:color w:val="000000"/>
          <w:sz w:val="26"/>
          <w:szCs w:val="26"/>
        </w:rPr>
        <w:t xml:space="preserve">Câu 1. </w:t>
      </w:r>
      <w:r>
        <w:rPr>
          <w:rFonts w:ascii="Calibri" w:eastAsia="Calibri" w:hAnsi="Calibri" w:cs="Calibri"/>
          <w:color w:val="000000"/>
          <w:sz w:val="26"/>
          <w:szCs w:val="26"/>
        </w:rPr>
        <w:t>1. B ; 2. A ; 3. C. (Đ</w:t>
      </w:r>
      <w:r>
        <w:rPr>
          <w:rFonts w:ascii="Calibri" w:eastAsia="Calibri" w:hAnsi="Calibri" w:cs="Calibri"/>
          <w:color w:val="000000"/>
          <w:sz w:val="26"/>
          <w:szCs w:val="26"/>
        </w:rPr>
        <w:t>ạ</w:t>
      </w:r>
      <w:r>
        <w:rPr>
          <w:rFonts w:ascii="Calibri" w:eastAsia="Calibri" w:hAnsi="Calibri" w:cs="Calibri"/>
          <w:color w:val="000000"/>
          <w:sz w:val="26"/>
          <w:szCs w:val="26"/>
        </w:rPr>
        <w:t>t).</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sz w:val="26"/>
          <w:szCs w:val="26"/>
        </w:rPr>
      </w:pPr>
      <w:r>
        <w:rPr>
          <w:rFonts w:ascii="Calibri" w:eastAsia="Calibri" w:hAnsi="Calibri" w:cs="Calibri"/>
          <w:b/>
          <w:color w:val="000000"/>
          <w:sz w:val="26"/>
          <w:szCs w:val="26"/>
        </w:rPr>
        <w:t xml:space="preserve">Câu 2. </w:t>
      </w:r>
      <w:r>
        <w:rPr>
          <w:rFonts w:ascii="Calibri" w:eastAsia="Calibri" w:hAnsi="Calibri" w:cs="Calibri"/>
          <w:color w:val="000000"/>
          <w:sz w:val="26"/>
          <w:szCs w:val="26"/>
        </w:rPr>
        <w:t>Ch</w:t>
      </w:r>
      <w:r>
        <w:rPr>
          <w:rFonts w:ascii="Calibri" w:eastAsia="Calibri" w:hAnsi="Calibri" w:cs="Calibri"/>
          <w:color w:val="000000"/>
          <w:sz w:val="26"/>
          <w:szCs w:val="26"/>
        </w:rPr>
        <w:t>ọ</w:t>
      </w:r>
      <w:r>
        <w:rPr>
          <w:rFonts w:ascii="Calibri" w:eastAsia="Calibri" w:hAnsi="Calibri" w:cs="Calibri"/>
          <w:color w:val="000000"/>
          <w:sz w:val="26"/>
          <w:szCs w:val="26"/>
        </w:rPr>
        <w:t>n B. Đ</w:t>
      </w:r>
      <w:r>
        <w:rPr>
          <w:rFonts w:ascii="Calibri" w:eastAsia="Calibri" w:hAnsi="Calibri" w:cs="Calibri"/>
          <w:color w:val="000000"/>
          <w:sz w:val="26"/>
          <w:szCs w:val="26"/>
        </w:rPr>
        <w:t>ạ</w:t>
      </w:r>
      <w:r>
        <w:rPr>
          <w:rFonts w:ascii="Calibri" w:eastAsia="Calibri" w:hAnsi="Calibri" w:cs="Calibri"/>
          <w:color w:val="000000"/>
          <w:sz w:val="26"/>
          <w:szCs w:val="26"/>
        </w:rPr>
        <w:t>t; gi</w:t>
      </w:r>
      <w:r>
        <w:rPr>
          <w:rFonts w:ascii="Calibri" w:eastAsia="Calibri" w:hAnsi="Calibri" w:cs="Calibri"/>
          <w:color w:val="000000"/>
          <w:sz w:val="26"/>
          <w:szCs w:val="26"/>
        </w:rPr>
        <w:t>ả</w:t>
      </w:r>
      <w:r>
        <w:rPr>
          <w:rFonts w:ascii="Calibri" w:eastAsia="Calibri" w:hAnsi="Calibri" w:cs="Calibri"/>
          <w:color w:val="000000"/>
          <w:sz w:val="26"/>
          <w:szCs w:val="26"/>
        </w:rPr>
        <w:t>i thích đư</w:t>
      </w:r>
      <w:r>
        <w:rPr>
          <w:rFonts w:ascii="Calibri" w:eastAsia="Calibri" w:hAnsi="Calibri" w:cs="Calibri"/>
          <w:color w:val="000000"/>
          <w:sz w:val="26"/>
          <w:szCs w:val="26"/>
        </w:rPr>
        <w:t>ợ</w:t>
      </w:r>
      <w:r>
        <w:rPr>
          <w:rFonts w:ascii="Calibri" w:eastAsia="Calibri" w:hAnsi="Calibri" w:cs="Calibri"/>
          <w:color w:val="000000"/>
          <w:sz w:val="26"/>
          <w:szCs w:val="26"/>
        </w:rPr>
        <w:t>c (do ĐCNN 1 g): Gi</w:t>
      </w:r>
      <w:r>
        <w:rPr>
          <w:rFonts w:ascii="Calibri" w:eastAsia="Calibri" w:hAnsi="Calibri" w:cs="Calibri"/>
          <w:color w:val="000000"/>
          <w:sz w:val="26"/>
          <w:szCs w:val="26"/>
        </w:rPr>
        <w:t>ỏ</w:t>
      </w:r>
      <w:r>
        <w:rPr>
          <w:rFonts w:ascii="Calibri" w:eastAsia="Calibri" w:hAnsi="Calibri" w:cs="Calibri"/>
          <w:color w:val="000000"/>
          <w:sz w:val="26"/>
          <w:szCs w:val="26"/>
        </w:rPr>
        <w:t>i.</w:t>
      </w:r>
    </w:p>
    <w:p w:rsidR="00475325" w:rsidRDefault="00475325">
      <w:pPr>
        <w:keepNext/>
        <w:keepLines/>
        <w:widowControl w:val="0"/>
        <w:pBdr>
          <w:top w:val="nil"/>
          <w:left w:val="nil"/>
          <w:bottom w:val="nil"/>
          <w:right w:val="nil"/>
          <w:between w:val="nil"/>
        </w:pBdr>
        <w:spacing w:line="288" w:lineRule="auto"/>
        <w:ind w:firstLine="284"/>
        <w:rPr>
          <w:rFonts w:ascii="Calibri" w:eastAsia="Calibri" w:hAnsi="Calibri" w:cs="Calibri"/>
          <w:b/>
          <w:color w:val="FF0000"/>
          <w:sz w:val="24"/>
          <w:szCs w:val="24"/>
        </w:rPr>
      </w:pPr>
    </w:p>
    <w:p w:rsidR="00475325" w:rsidRDefault="00475325">
      <w:pPr>
        <w:keepNext/>
        <w:keepLines/>
        <w:widowControl w:val="0"/>
        <w:pBdr>
          <w:top w:val="nil"/>
          <w:left w:val="nil"/>
          <w:bottom w:val="nil"/>
          <w:right w:val="nil"/>
          <w:between w:val="nil"/>
        </w:pBdr>
        <w:spacing w:line="288" w:lineRule="auto"/>
        <w:ind w:firstLine="284"/>
        <w:rPr>
          <w:rFonts w:ascii="Calibri" w:eastAsia="Calibri" w:hAnsi="Calibri" w:cs="Calibri"/>
          <w:b/>
          <w:color w:val="FF0000"/>
          <w:sz w:val="24"/>
          <w:szCs w:val="24"/>
        </w:rPr>
      </w:pPr>
    </w:p>
    <w:p w:rsidR="00475325" w:rsidRDefault="00475325">
      <w:pPr>
        <w:keepNext/>
        <w:keepLines/>
        <w:widowControl w:val="0"/>
        <w:pBdr>
          <w:top w:val="nil"/>
          <w:left w:val="nil"/>
          <w:bottom w:val="nil"/>
          <w:right w:val="nil"/>
          <w:between w:val="nil"/>
        </w:pBdr>
        <w:spacing w:line="288" w:lineRule="auto"/>
        <w:ind w:firstLine="284"/>
        <w:rPr>
          <w:rFonts w:ascii="Calibri" w:eastAsia="Calibri" w:hAnsi="Calibri" w:cs="Calibri"/>
          <w:b/>
          <w:color w:val="FF0000"/>
          <w:sz w:val="24"/>
          <w:szCs w:val="24"/>
        </w:rPr>
      </w:pPr>
    </w:p>
    <w:p w:rsidR="00475325" w:rsidRDefault="00020F2D">
      <w:pPr>
        <w:keepNext/>
        <w:keepLines/>
        <w:widowControl w:val="0"/>
        <w:pBdr>
          <w:top w:val="nil"/>
          <w:left w:val="nil"/>
          <w:bottom w:val="nil"/>
          <w:right w:val="nil"/>
          <w:between w:val="nil"/>
        </w:pBdr>
        <w:spacing w:line="288" w:lineRule="auto"/>
        <w:ind w:firstLine="284"/>
        <w:jc w:val="center"/>
        <w:rPr>
          <w:rFonts w:ascii="Calibri" w:eastAsia="Calibri" w:hAnsi="Calibri" w:cs="Calibri"/>
          <w:b/>
          <w:color w:val="FF0000"/>
          <w:sz w:val="24"/>
          <w:szCs w:val="24"/>
        </w:rPr>
      </w:pPr>
      <w:r>
        <w:rPr>
          <w:rFonts w:ascii="Calibri" w:eastAsia="Calibri" w:hAnsi="Calibri" w:cs="Calibri"/>
          <w:b/>
          <w:color w:val="FF0000"/>
          <w:sz w:val="24"/>
          <w:szCs w:val="24"/>
        </w:rPr>
        <w:t>BÀI 7. ĐO TH</w:t>
      </w:r>
      <w:r>
        <w:rPr>
          <w:rFonts w:ascii="Calibri" w:eastAsia="Calibri" w:hAnsi="Calibri" w:cs="Calibri"/>
          <w:b/>
          <w:color w:val="FF0000"/>
          <w:sz w:val="24"/>
          <w:szCs w:val="24"/>
        </w:rPr>
        <w:t>Ờ</w:t>
      </w:r>
      <w:r>
        <w:rPr>
          <w:rFonts w:ascii="Calibri" w:eastAsia="Calibri" w:hAnsi="Calibri" w:cs="Calibri"/>
          <w:b/>
          <w:color w:val="FF0000"/>
          <w:sz w:val="24"/>
          <w:szCs w:val="24"/>
        </w:rPr>
        <w:t>I GIAN.</w:t>
      </w:r>
    </w:p>
    <w:p w:rsidR="00475325" w:rsidRDefault="00020F2D">
      <w:pPr>
        <w:widowControl w:val="0"/>
        <w:pBdr>
          <w:top w:val="nil"/>
          <w:left w:val="nil"/>
          <w:bottom w:val="nil"/>
          <w:right w:val="nil"/>
          <w:between w:val="nil"/>
        </w:pBdr>
        <w:spacing w:line="288" w:lineRule="auto"/>
        <w:rPr>
          <w:rFonts w:ascii="Calibri" w:eastAsia="Calibri" w:hAnsi="Calibri" w:cs="Calibri"/>
          <w:b/>
          <w:color w:val="FF0000"/>
          <w:sz w:val="24"/>
          <w:szCs w:val="24"/>
        </w:rPr>
      </w:pPr>
      <w:r>
        <w:rPr>
          <w:rFonts w:ascii="Calibri" w:eastAsia="Calibri" w:hAnsi="Calibri" w:cs="Calibri"/>
          <w:b/>
          <w:color w:val="FF0000"/>
          <w:sz w:val="24"/>
          <w:szCs w:val="24"/>
        </w:rPr>
        <w:t>I. M</w:t>
      </w:r>
      <w:r>
        <w:rPr>
          <w:rFonts w:ascii="Calibri" w:eastAsia="Calibri" w:hAnsi="Calibri" w:cs="Calibri"/>
          <w:b/>
          <w:color w:val="FF0000"/>
          <w:sz w:val="24"/>
          <w:szCs w:val="24"/>
        </w:rPr>
        <w:t>Ụ</w:t>
      </w:r>
      <w:r>
        <w:rPr>
          <w:rFonts w:ascii="Calibri" w:eastAsia="Calibri" w:hAnsi="Calibri" w:cs="Calibri"/>
          <w:b/>
          <w:color w:val="FF0000"/>
          <w:sz w:val="24"/>
          <w:szCs w:val="24"/>
        </w:rPr>
        <w:t>C TIÊU.</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sz w:val="26"/>
          <w:szCs w:val="26"/>
        </w:rPr>
      </w:pPr>
      <w:r>
        <w:rPr>
          <w:rFonts w:ascii="Calibri" w:eastAsia="Calibri" w:hAnsi="Calibri" w:cs="Calibri"/>
          <w:i/>
          <w:color w:val="000000"/>
          <w:sz w:val="26"/>
          <w:szCs w:val="26"/>
        </w:rPr>
        <w:t>Sau bài h</w:t>
      </w:r>
      <w:r>
        <w:rPr>
          <w:rFonts w:ascii="Calibri" w:eastAsia="Calibri" w:hAnsi="Calibri" w:cs="Calibri"/>
          <w:i/>
          <w:color w:val="000000"/>
          <w:sz w:val="26"/>
          <w:szCs w:val="26"/>
        </w:rPr>
        <w:t>ọ</w:t>
      </w:r>
      <w:r>
        <w:rPr>
          <w:rFonts w:ascii="Calibri" w:eastAsia="Calibri" w:hAnsi="Calibri" w:cs="Calibri"/>
          <w:i/>
          <w:color w:val="000000"/>
          <w:sz w:val="26"/>
          <w:szCs w:val="26"/>
        </w:rPr>
        <w:t>c, HS s</w:t>
      </w:r>
      <w:r>
        <w:rPr>
          <w:rFonts w:ascii="Calibri" w:eastAsia="Calibri" w:hAnsi="Calibri" w:cs="Calibri"/>
          <w:i/>
          <w:color w:val="000000"/>
          <w:sz w:val="26"/>
          <w:szCs w:val="26"/>
        </w:rPr>
        <w:t>ẽ</w:t>
      </w:r>
      <w:r>
        <w:rPr>
          <w:rFonts w:ascii="Calibri" w:eastAsia="Calibri" w:hAnsi="Calibri" w:cs="Calibri"/>
          <w:i/>
          <w:color w:val="000000"/>
          <w:sz w:val="26"/>
          <w:szCs w:val="26"/>
        </w:rPr>
        <w:t>:</w:t>
      </w:r>
    </w:p>
    <w:p w:rsidR="00475325" w:rsidRDefault="00020F2D">
      <w:pPr>
        <w:widowControl w:val="0"/>
        <w:pBdr>
          <w:top w:val="nil"/>
          <w:left w:val="nil"/>
          <w:bottom w:val="nil"/>
          <w:right w:val="nil"/>
          <w:between w:val="nil"/>
        </w:pBdr>
        <w:tabs>
          <w:tab w:val="left" w:pos="718"/>
        </w:tabs>
        <w:spacing w:line="288" w:lineRule="auto"/>
        <w:ind w:firstLine="284"/>
        <w:rPr>
          <w:rFonts w:ascii="Calibri" w:eastAsia="Calibri" w:hAnsi="Calibri" w:cs="Calibri"/>
          <w:color w:val="000000"/>
          <w:sz w:val="26"/>
          <w:szCs w:val="26"/>
        </w:rPr>
      </w:pPr>
      <w:r>
        <w:rPr>
          <w:rFonts w:ascii="Calibri" w:eastAsia="Calibri" w:hAnsi="Calibri" w:cs="Calibri"/>
          <w:color w:val="000000"/>
          <w:sz w:val="26"/>
          <w:szCs w:val="26"/>
        </w:rPr>
        <w:t>- Nh</w:t>
      </w:r>
      <w:r>
        <w:rPr>
          <w:rFonts w:ascii="Calibri" w:eastAsia="Calibri" w:hAnsi="Calibri" w:cs="Calibri"/>
          <w:color w:val="000000"/>
          <w:sz w:val="26"/>
          <w:szCs w:val="26"/>
        </w:rPr>
        <w:t>ậ</w:t>
      </w:r>
      <w:r>
        <w:rPr>
          <w:rFonts w:ascii="Calibri" w:eastAsia="Calibri" w:hAnsi="Calibri" w:cs="Calibri"/>
          <w:color w:val="000000"/>
          <w:sz w:val="26"/>
          <w:szCs w:val="26"/>
        </w:rPr>
        <w:t>n bi</w:t>
      </w:r>
      <w:r>
        <w:rPr>
          <w:rFonts w:ascii="Calibri" w:eastAsia="Calibri" w:hAnsi="Calibri" w:cs="Calibri"/>
          <w:color w:val="000000"/>
          <w:sz w:val="26"/>
          <w:szCs w:val="26"/>
        </w:rPr>
        <w:t>ế</w:t>
      </w:r>
      <w:r>
        <w:rPr>
          <w:rFonts w:ascii="Calibri" w:eastAsia="Calibri" w:hAnsi="Calibri" w:cs="Calibri"/>
          <w:color w:val="000000"/>
          <w:sz w:val="26"/>
          <w:szCs w:val="26"/>
        </w:rPr>
        <w:t>t đư</w:t>
      </w:r>
      <w:r>
        <w:rPr>
          <w:rFonts w:ascii="Calibri" w:eastAsia="Calibri" w:hAnsi="Calibri" w:cs="Calibri"/>
          <w:color w:val="000000"/>
          <w:sz w:val="26"/>
          <w:szCs w:val="26"/>
        </w:rPr>
        <w:t>ợ</w:t>
      </w:r>
      <w:r>
        <w:rPr>
          <w:rFonts w:ascii="Calibri" w:eastAsia="Calibri" w:hAnsi="Calibri" w:cs="Calibri"/>
          <w:color w:val="000000"/>
          <w:sz w:val="26"/>
          <w:szCs w:val="26"/>
        </w:rPr>
        <w:t>c các d</w:t>
      </w:r>
      <w:r>
        <w:rPr>
          <w:rFonts w:ascii="Calibri" w:eastAsia="Calibri" w:hAnsi="Calibri" w:cs="Calibri"/>
          <w:color w:val="000000"/>
          <w:sz w:val="26"/>
          <w:szCs w:val="26"/>
        </w:rPr>
        <w:t>ụ</w:t>
      </w:r>
      <w:r>
        <w:rPr>
          <w:rFonts w:ascii="Calibri" w:eastAsia="Calibri" w:hAnsi="Calibri" w:cs="Calibri"/>
          <w:color w:val="000000"/>
          <w:sz w:val="26"/>
          <w:szCs w:val="26"/>
        </w:rPr>
        <w:t>ng c</w:t>
      </w:r>
      <w:r>
        <w:rPr>
          <w:rFonts w:ascii="Calibri" w:eastAsia="Calibri" w:hAnsi="Calibri" w:cs="Calibri"/>
          <w:color w:val="000000"/>
          <w:sz w:val="26"/>
          <w:szCs w:val="26"/>
        </w:rPr>
        <w:t>ụ</w:t>
      </w:r>
      <w:r>
        <w:rPr>
          <w:rFonts w:ascii="Calibri" w:eastAsia="Calibri" w:hAnsi="Calibri" w:cs="Calibri"/>
          <w:color w:val="000000"/>
          <w:sz w:val="26"/>
          <w:szCs w:val="26"/>
        </w:rPr>
        <w:t xml:space="preserve"> đo th</w:t>
      </w:r>
      <w:r>
        <w:rPr>
          <w:rFonts w:ascii="Calibri" w:eastAsia="Calibri" w:hAnsi="Calibri" w:cs="Calibri"/>
          <w:color w:val="000000"/>
          <w:sz w:val="26"/>
          <w:szCs w:val="26"/>
        </w:rPr>
        <w:t>ờ</w:t>
      </w:r>
      <w:r>
        <w:rPr>
          <w:rFonts w:ascii="Calibri" w:eastAsia="Calibri" w:hAnsi="Calibri" w:cs="Calibri"/>
          <w:color w:val="000000"/>
          <w:sz w:val="26"/>
          <w:szCs w:val="26"/>
        </w:rPr>
        <w:t>i gian: đ</w:t>
      </w:r>
      <w:r>
        <w:rPr>
          <w:rFonts w:ascii="Calibri" w:eastAsia="Calibri" w:hAnsi="Calibri" w:cs="Calibri"/>
          <w:color w:val="000000"/>
          <w:sz w:val="26"/>
          <w:szCs w:val="26"/>
        </w:rPr>
        <w:t>ồ</w:t>
      </w:r>
      <w:r>
        <w:rPr>
          <w:rFonts w:ascii="Calibri" w:eastAsia="Calibri" w:hAnsi="Calibri" w:cs="Calibri"/>
          <w:color w:val="000000"/>
          <w:sz w:val="26"/>
          <w:szCs w:val="26"/>
        </w:rPr>
        <w:t>ng h</w:t>
      </w:r>
      <w:r>
        <w:rPr>
          <w:rFonts w:ascii="Calibri" w:eastAsia="Calibri" w:hAnsi="Calibri" w:cs="Calibri"/>
          <w:color w:val="000000"/>
          <w:sz w:val="26"/>
          <w:szCs w:val="26"/>
        </w:rPr>
        <w:t>ồ</w:t>
      </w:r>
      <w:r>
        <w:rPr>
          <w:rFonts w:ascii="Calibri" w:eastAsia="Calibri" w:hAnsi="Calibri" w:cs="Calibri"/>
          <w:color w:val="000000"/>
          <w:sz w:val="26"/>
          <w:szCs w:val="26"/>
        </w:rPr>
        <w:t xml:space="preserve"> treo tư</w:t>
      </w:r>
      <w:r>
        <w:rPr>
          <w:rFonts w:ascii="Calibri" w:eastAsia="Calibri" w:hAnsi="Calibri" w:cs="Calibri"/>
          <w:color w:val="000000"/>
          <w:sz w:val="26"/>
          <w:szCs w:val="26"/>
        </w:rPr>
        <w:t>ờ</w:t>
      </w:r>
      <w:r>
        <w:rPr>
          <w:rFonts w:ascii="Calibri" w:eastAsia="Calibri" w:hAnsi="Calibri" w:cs="Calibri"/>
          <w:color w:val="000000"/>
          <w:sz w:val="26"/>
          <w:szCs w:val="26"/>
        </w:rPr>
        <w:t xml:space="preserve">ng, </w:t>
      </w:r>
      <w:r>
        <w:rPr>
          <w:rFonts w:ascii="Calibri" w:eastAsia="Calibri" w:hAnsi="Calibri" w:cs="Calibri"/>
          <w:sz w:val="26"/>
          <w:szCs w:val="26"/>
        </w:rPr>
        <w:t>đ</w:t>
      </w:r>
      <w:r>
        <w:rPr>
          <w:rFonts w:ascii="Calibri" w:eastAsia="Calibri" w:hAnsi="Calibri" w:cs="Calibri"/>
          <w:sz w:val="26"/>
          <w:szCs w:val="26"/>
        </w:rPr>
        <w:t>ồ</w:t>
      </w:r>
      <w:r>
        <w:rPr>
          <w:rFonts w:ascii="Calibri" w:eastAsia="Calibri" w:hAnsi="Calibri" w:cs="Calibri"/>
          <w:sz w:val="26"/>
          <w:szCs w:val="26"/>
        </w:rPr>
        <w:t>ng</w:t>
      </w:r>
      <w:r>
        <w:rPr>
          <w:rFonts w:ascii="Calibri" w:eastAsia="Calibri" w:hAnsi="Calibri" w:cs="Calibri"/>
          <w:color w:val="000000"/>
          <w:sz w:val="26"/>
          <w:szCs w:val="26"/>
        </w:rPr>
        <w:t xml:space="preserve"> </w:t>
      </w:r>
      <w:r>
        <w:rPr>
          <w:rFonts w:ascii="Calibri" w:eastAsia="Calibri" w:hAnsi="Calibri" w:cs="Calibri"/>
          <w:sz w:val="26"/>
          <w:szCs w:val="26"/>
        </w:rPr>
        <w:t>h</w:t>
      </w:r>
      <w:r>
        <w:rPr>
          <w:rFonts w:ascii="Calibri" w:eastAsia="Calibri" w:hAnsi="Calibri" w:cs="Calibri"/>
          <w:sz w:val="26"/>
          <w:szCs w:val="26"/>
        </w:rPr>
        <w:t>ồ</w:t>
      </w:r>
      <w:r>
        <w:rPr>
          <w:rFonts w:ascii="Calibri" w:eastAsia="Calibri" w:hAnsi="Calibri" w:cs="Calibri"/>
          <w:color w:val="000000"/>
          <w:sz w:val="26"/>
          <w:szCs w:val="26"/>
        </w:rPr>
        <w:t xml:space="preserve"> đeo tay, </w:t>
      </w:r>
      <w:r>
        <w:rPr>
          <w:rFonts w:ascii="Calibri" w:eastAsia="Calibri" w:hAnsi="Calibri" w:cs="Calibri"/>
          <w:sz w:val="26"/>
          <w:szCs w:val="26"/>
        </w:rPr>
        <w:t>đ</w:t>
      </w:r>
      <w:r>
        <w:rPr>
          <w:rFonts w:ascii="Calibri" w:eastAsia="Calibri" w:hAnsi="Calibri" w:cs="Calibri"/>
          <w:sz w:val="26"/>
          <w:szCs w:val="26"/>
        </w:rPr>
        <w:t>ồ</w:t>
      </w:r>
      <w:r>
        <w:rPr>
          <w:rFonts w:ascii="Calibri" w:eastAsia="Calibri" w:hAnsi="Calibri" w:cs="Calibri"/>
          <w:sz w:val="26"/>
          <w:szCs w:val="26"/>
        </w:rPr>
        <w:t>ng</w:t>
      </w:r>
      <w:r>
        <w:rPr>
          <w:rFonts w:ascii="Calibri" w:eastAsia="Calibri" w:hAnsi="Calibri" w:cs="Calibri"/>
          <w:color w:val="000000"/>
          <w:sz w:val="26"/>
          <w:szCs w:val="26"/>
        </w:rPr>
        <w:t xml:space="preserve"> </w:t>
      </w:r>
      <w:r>
        <w:rPr>
          <w:rFonts w:ascii="Calibri" w:eastAsia="Calibri" w:hAnsi="Calibri" w:cs="Calibri"/>
          <w:sz w:val="26"/>
          <w:szCs w:val="26"/>
        </w:rPr>
        <w:t>h</w:t>
      </w:r>
      <w:r>
        <w:rPr>
          <w:rFonts w:ascii="Calibri" w:eastAsia="Calibri" w:hAnsi="Calibri" w:cs="Calibri"/>
          <w:sz w:val="26"/>
          <w:szCs w:val="26"/>
        </w:rPr>
        <w:t>ồ</w:t>
      </w:r>
      <w:r>
        <w:rPr>
          <w:rFonts w:ascii="Calibri" w:eastAsia="Calibri" w:hAnsi="Calibri" w:cs="Calibri"/>
          <w:color w:val="000000"/>
          <w:sz w:val="26"/>
          <w:szCs w:val="26"/>
        </w:rPr>
        <w:t xml:space="preserve"> b</w:t>
      </w:r>
      <w:r>
        <w:rPr>
          <w:rFonts w:ascii="Calibri" w:eastAsia="Calibri" w:hAnsi="Calibri" w:cs="Calibri"/>
          <w:color w:val="000000"/>
          <w:sz w:val="26"/>
          <w:szCs w:val="26"/>
        </w:rPr>
        <w:t>ấ</w:t>
      </w:r>
      <w:r>
        <w:rPr>
          <w:rFonts w:ascii="Calibri" w:eastAsia="Calibri" w:hAnsi="Calibri" w:cs="Calibri"/>
          <w:color w:val="000000"/>
          <w:sz w:val="26"/>
          <w:szCs w:val="26"/>
        </w:rPr>
        <w:t>m giây,...</w:t>
      </w:r>
    </w:p>
    <w:p w:rsidR="00475325" w:rsidRDefault="00020F2D">
      <w:pPr>
        <w:widowControl w:val="0"/>
        <w:pBdr>
          <w:top w:val="nil"/>
          <w:left w:val="nil"/>
          <w:bottom w:val="nil"/>
          <w:right w:val="nil"/>
          <w:between w:val="nil"/>
        </w:pBdr>
        <w:tabs>
          <w:tab w:val="left" w:pos="754"/>
        </w:tabs>
        <w:spacing w:line="288" w:lineRule="auto"/>
        <w:ind w:firstLine="284"/>
        <w:rPr>
          <w:rFonts w:ascii="Calibri" w:eastAsia="Calibri" w:hAnsi="Calibri" w:cs="Calibri"/>
          <w:color w:val="000000"/>
          <w:sz w:val="26"/>
          <w:szCs w:val="26"/>
        </w:rPr>
      </w:pPr>
      <w:r>
        <w:rPr>
          <w:rFonts w:ascii="Calibri" w:eastAsia="Calibri" w:hAnsi="Calibri" w:cs="Calibri"/>
          <w:color w:val="000000"/>
          <w:sz w:val="26"/>
          <w:szCs w:val="26"/>
        </w:rPr>
        <w:t>- Nêu đư</w:t>
      </w:r>
      <w:r>
        <w:rPr>
          <w:rFonts w:ascii="Calibri" w:eastAsia="Calibri" w:hAnsi="Calibri" w:cs="Calibri"/>
          <w:color w:val="000000"/>
          <w:sz w:val="26"/>
          <w:szCs w:val="26"/>
        </w:rPr>
        <w:t>ợ</w:t>
      </w:r>
      <w:r>
        <w:rPr>
          <w:rFonts w:ascii="Calibri" w:eastAsia="Calibri" w:hAnsi="Calibri" w:cs="Calibri"/>
          <w:color w:val="000000"/>
          <w:sz w:val="26"/>
          <w:szCs w:val="26"/>
        </w:rPr>
        <w:t>c đơn v</w:t>
      </w:r>
      <w:r>
        <w:rPr>
          <w:rFonts w:ascii="Calibri" w:eastAsia="Calibri" w:hAnsi="Calibri" w:cs="Calibri"/>
          <w:color w:val="000000"/>
          <w:sz w:val="26"/>
          <w:szCs w:val="26"/>
        </w:rPr>
        <w:t>ị</w:t>
      </w:r>
      <w:r>
        <w:rPr>
          <w:rFonts w:ascii="Calibri" w:eastAsia="Calibri" w:hAnsi="Calibri" w:cs="Calibri"/>
          <w:color w:val="000000"/>
          <w:sz w:val="26"/>
          <w:szCs w:val="26"/>
        </w:rPr>
        <w:t xml:space="preserve"> đo, cách s</w:t>
      </w:r>
      <w:r>
        <w:rPr>
          <w:rFonts w:ascii="Calibri" w:eastAsia="Calibri" w:hAnsi="Calibri" w:cs="Calibri"/>
          <w:color w:val="000000"/>
          <w:sz w:val="26"/>
          <w:szCs w:val="26"/>
        </w:rPr>
        <w:t>ử</w:t>
      </w:r>
      <w:r>
        <w:rPr>
          <w:rFonts w:ascii="Calibri" w:eastAsia="Calibri" w:hAnsi="Calibri" w:cs="Calibri"/>
          <w:color w:val="000000"/>
          <w:sz w:val="26"/>
          <w:szCs w:val="26"/>
        </w:rPr>
        <w:t xml:space="preserve"> d</w:t>
      </w:r>
      <w:r>
        <w:rPr>
          <w:rFonts w:ascii="Calibri" w:eastAsia="Calibri" w:hAnsi="Calibri" w:cs="Calibri"/>
          <w:color w:val="000000"/>
          <w:sz w:val="26"/>
          <w:szCs w:val="26"/>
        </w:rPr>
        <w:t>ụ</w:t>
      </w:r>
      <w:r>
        <w:rPr>
          <w:rFonts w:ascii="Calibri" w:eastAsia="Calibri" w:hAnsi="Calibri" w:cs="Calibri"/>
          <w:color w:val="000000"/>
          <w:sz w:val="26"/>
          <w:szCs w:val="26"/>
        </w:rPr>
        <w:t>ng m</w:t>
      </w:r>
      <w:r>
        <w:rPr>
          <w:rFonts w:ascii="Calibri" w:eastAsia="Calibri" w:hAnsi="Calibri" w:cs="Calibri"/>
          <w:color w:val="000000"/>
          <w:sz w:val="26"/>
          <w:szCs w:val="26"/>
        </w:rPr>
        <w:t>ộ</w:t>
      </w:r>
      <w:r>
        <w:rPr>
          <w:rFonts w:ascii="Calibri" w:eastAsia="Calibri" w:hAnsi="Calibri" w:cs="Calibri"/>
          <w:color w:val="000000"/>
          <w:sz w:val="26"/>
          <w:szCs w:val="26"/>
        </w:rPr>
        <w:t>t s</w:t>
      </w:r>
      <w:r>
        <w:rPr>
          <w:rFonts w:ascii="Calibri" w:eastAsia="Calibri" w:hAnsi="Calibri" w:cs="Calibri"/>
          <w:color w:val="000000"/>
          <w:sz w:val="26"/>
          <w:szCs w:val="26"/>
        </w:rPr>
        <w:t>ố</w:t>
      </w:r>
      <w:r>
        <w:rPr>
          <w:rFonts w:ascii="Calibri" w:eastAsia="Calibri" w:hAnsi="Calibri" w:cs="Calibri"/>
          <w:color w:val="000000"/>
          <w:sz w:val="26"/>
          <w:szCs w:val="26"/>
        </w:rPr>
        <w:t xml:space="preserve"> d</w:t>
      </w:r>
      <w:r>
        <w:rPr>
          <w:rFonts w:ascii="Calibri" w:eastAsia="Calibri" w:hAnsi="Calibri" w:cs="Calibri"/>
          <w:color w:val="000000"/>
          <w:sz w:val="26"/>
          <w:szCs w:val="26"/>
        </w:rPr>
        <w:t>ụ</w:t>
      </w:r>
      <w:r>
        <w:rPr>
          <w:rFonts w:ascii="Calibri" w:eastAsia="Calibri" w:hAnsi="Calibri" w:cs="Calibri"/>
          <w:color w:val="000000"/>
          <w:sz w:val="26"/>
          <w:szCs w:val="26"/>
        </w:rPr>
        <w:t>ng c</w:t>
      </w:r>
      <w:r>
        <w:rPr>
          <w:rFonts w:ascii="Calibri" w:eastAsia="Calibri" w:hAnsi="Calibri" w:cs="Calibri"/>
          <w:color w:val="000000"/>
          <w:sz w:val="26"/>
          <w:szCs w:val="26"/>
        </w:rPr>
        <w:t>ụ</w:t>
      </w:r>
      <w:r>
        <w:rPr>
          <w:rFonts w:ascii="Calibri" w:eastAsia="Calibri" w:hAnsi="Calibri" w:cs="Calibri"/>
          <w:color w:val="000000"/>
          <w:sz w:val="26"/>
          <w:szCs w:val="26"/>
        </w:rPr>
        <w:t xml:space="preserve"> đo th</w:t>
      </w:r>
      <w:r>
        <w:rPr>
          <w:rFonts w:ascii="Calibri" w:eastAsia="Calibri" w:hAnsi="Calibri" w:cs="Calibri"/>
          <w:color w:val="000000"/>
          <w:sz w:val="26"/>
          <w:szCs w:val="26"/>
        </w:rPr>
        <w:t>ờ</w:t>
      </w:r>
      <w:r>
        <w:rPr>
          <w:rFonts w:ascii="Calibri" w:eastAsia="Calibri" w:hAnsi="Calibri" w:cs="Calibri"/>
          <w:color w:val="000000"/>
          <w:sz w:val="26"/>
          <w:szCs w:val="26"/>
        </w:rPr>
        <w:t>i gian.</w:t>
      </w:r>
    </w:p>
    <w:p w:rsidR="00475325" w:rsidRDefault="00020F2D">
      <w:pPr>
        <w:widowControl w:val="0"/>
        <w:pBdr>
          <w:top w:val="nil"/>
          <w:left w:val="nil"/>
          <w:bottom w:val="nil"/>
          <w:right w:val="nil"/>
          <w:between w:val="nil"/>
        </w:pBdr>
        <w:tabs>
          <w:tab w:val="left" w:pos="745"/>
        </w:tabs>
        <w:spacing w:line="288" w:lineRule="auto"/>
        <w:ind w:firstLine="284"/>
        <w:rPr>
          <w:rFonts w:ascii="Calibri" w:eastAsia="Calibri" w:hAnsi="Calibri" w:cs="Calibri"/>
          <w:color w:val="000000"/>
          <w:sz w:val="26"/>
          <w:szCs w:val="26"/>
        </w:rPr>
      </w:pPr>
      <w:r>
        <w:rPr>
          <w:rFonts w:ascii="Calibri" w:eastAsia="Calibri" w:hAnsi="Calibri" w:cs="Calibri"/>
          <w:color w:val="000000"/>
          <w:sz w:val="26"/>
          <w:szCs w:val="26"/>
        </w:rPr>
        <w:t>- Ch</w:t>
      </w:r>
      <w:r>
        <w:rPr>
          <w:rFonts w:ascii="Calibri" w:eastAsia="Calibri" w:hAnsi="Calibri" w:cs="Calibri"/>
          <w:color w:val="000000"/>
          <w:sz w:val="26"/>
          <w:szCs w:val="26"/>
        </w:rPr>
        <w:t>ỉ</w:t>
      </w:r>
      <w:r>
        <w:rPr>
          <w:rFonts w:ascii="Calibri" w:eastAsia="Calibri" w:hAnsi="Calibri" w:cs="Calibri"/>
          <w:color w:val="000000"/>
          <w:sz w:val="26"/>
          <w:szCs w:val="26"/>
        </w:rPr>
        <w:t xml:space="preserve"> ra m</w:t>
      </w:r>
      <w:r>
        <w:rPr>
          <w:rFonts w:ascii="Calibri" w:eastAsia="Calibri" w:hAnsi="Calibri" w:cs="Calibri"/>
          <w:color w:val="000000"/>
          <w:sz w:val="26"/>
          <w:szCs w:val="26"/>
        </w:rPr>
        <w:t>ộ</w:t>
      </w:r>
      <w:r>
        <w:rPr>
          <w:rFonts w:ascii="Calibri" w:eastAsia="Calibri" w:hAnsi="Calibri" w:cs="Calibri"/>
          <w:color w:val="000000"/>
          <w:sz w:val="26"/>
          <w:szCs w:val="26"/>
        </w:rPr>
        <w:t>t s</w:t>
      </w:r>
      <w:r>
        <w:rPr>
          <w:rFonts w:ascii="Calibri" w:eastAsia="Calibri" w:hAnsi="Calibri" w:cs="Calibri"/>
          <w:color w:val="000000"/>
          <w:sz w:val="26"/>
          <w:szCs w:val="26"/>
        </w:rPr>
        <w:t>ố</w:t>
      </w:r>
      <w:r>
        <w:rPr>
          <w:rFonts w:ascii="Calibri" w:eastAsia="Calibri" w:hAnsi="Calibri" w:cs="Calibri"/>
          <w:color w:val="000000"/>
          <w:sz w:val="26"/>
          <w:szCs w:val="26"/>
        </w:rPr>
        <w:t xml:space="preserve"> thao tác sai khi đo và nêu đư</w:t>
      </w:r>
      <w:r>
        <w:rPr>
          <w:rFonts w:ascii="Calibri" w:eastAsia="Calibri" w:hAnsi="Calibri" w:cs="Calibri"/>
          <w:color w:val="000000"/>
          <w:sz w:val="26"/>
          <w:szCs w:val="26"/>
        </w:rPr>
        <w:t>ợ</w:t>
      </w:r>
      <w:r>
        <w:rPr>
          <w:rFonts w:ascii="Calibri" w:eastAsia="Calibri" w:hAnsi="Calibri" w:cs="Calibri"/>
          <w:color w:val="000000"/>
          <w:sz w:val="26"/>
          <w:szCs w:val="26"/>
        </w:rPr>
        <w:t>c cách kh</w:t>
      </w:r>
      <w:r>
        <w:rPr>
          <w:rFonts w:ascii="Calibri" w:eastAsia="Calibri" w:hAnsi="Calibri" w:cs="Calibri"/>
          <w:color w:val="000000"/>
          <w:sz w:val="26"/>
          <w:szCs w:val="26"/>
        </w:rPr>
        <w:t>ắ</w:t>
      </w:r>
      <w:r>
        <w:rPr>
          <w:rFonts w:ascii="Calibri" w:eastAsia="Calibri" w:hAnsi="Calibri" w:cs="Calibri"/>
          <w:color w:val="000000"/>
          <w:sz w:val="26"/>
          <w:szCs w:val="26"/>
        </w:rPr>
        <w:t>c ph</w:t>
      </w:r>
      <w:r>
        <w:rPr>
          <w:rFonts w:ascii="Calibri" w:eastAsia="Calibri" w:hAnsi="Calibri" w:cs="Calibri"/>
          <w:color w:val="000000"/>
          <w:sz w:val="26"/>
          <w:szCs w:val="26"/>
        </w:rPr>
        <w:t>ụ</w:t>
      </w:r>
      <w:r>
        <w:rPr>
          <w:rFonts w:ascii="Calibri" w:eastAsia="Calibri" w:hAnsi="Calibri" w:cs="Calibri"/>
          <w:color w:val="000000"/>
          <w:sz w:val="26"/>
          <w:szCs w:val="26"/>
        </w:rPr>
        <w:t>c m</w:t>
      </w:r>
      <w:r>
        <w:rPr>
          <w:rFonts w:ascii="Calibri" w:eastAsia="Calibri" w:hAnsi="Calibri" w:cs="Calibri"/>
          <w:color w:val="000000"/>
          <w:sz w:val="26"/>
          <w:szCs w:val="26"/>
        </w:rPr>
        <w:t>ộ</w:t>
      </w:r>
      <w:r>
        <w:rPr>
          <w:rFonts w:ascii="Calibri" w:eastAsia="Calibri" w:hAnsi="Calibri" w:cs="Calibri"/>
          <w:color w:val="000000"/>
          <w:sz w:val="26"/>
          <w:szCs w:val="26"/>
        </w:rPr>
        <w:t>t s</w:t>
      </w:r>
      <w:r>
        <w:rPr>
          <w:rFonts w:ascii="Calibri" w:eastAsia="Calibri" w:hAnsi="Calibri" w:cs="Calibri"/>
          <w:color w:val="000000"/>
          <w:sz w:val="26"/>
          <w:szCs w:val="26"/>
        </w:rPr>
        <w:t>ố</w:t>
      </w:r>
      <w:r>
        <w:rPr>
          <w:rFonts w:ascii="Calibri" w:eastAsia="Calibri" w:hAnsi="Calibri" w:cs="Calibri"/>
          <w:color w:val="000000"/>
          <w:sz w:val="26"/>
          <w:szCs w:val="26"/>
        </w:rPr>
        <w:t xml:space="preserve"> thao tác sai đó.</w:t>
      </w:r>
    </w:p>
    <w:p w:rsidR="00475325" w:rsidRDefault="00020F2D">
      <w:pPr>
        <w:widowControl w:val="0"/>
        <w:pBdr>
          <w:top w:val="nil"/>
          <w:left w:val="nil"/>
          <w:bottom w:val="nil"/>
          <w:right w:val="nil"/>
          <w:between w:val="nil"/>
        </w:pBdr>
        <w:spacing w:line="288" w:lineRule="auto"/>
        <w:rPr>
          <w:rFonts w:ascii="Calibri" w:eastAsia="Calibri" w:hAnsi="Calibri" w:cs="Calibri"/>
          <w:b/>
          <w:color w:val="FF0000"/>
          <w:sz w:val="24"/>
          <w:szCs w:val="24"/>
        </w:rPr>
      </w:pPr>
      <w:r>
        <w:rPr>
          <w:rFonts w:ascii="Calibri" w:eastAsia="Calibri" w:hAnsi="Calibri" w:cs="Calibri"/>
          <w:b/>
          <w:color w:val="FF0000"/>
          <w:sz w:val="24"/>
          <w:szCs w:val="24"/>
        </w:rPr>
        <w:t>II. CHU</w:t>
      </w:r>
      <w:r>
        <w:rPr>
          <w:rFonts w:ascii="Calibri" w:eastAsia="Calibri" w:hAnsi="Calibri" w:cs="Calibri"/>
          <w:b/>
          <w:color w:val="FF0000"/>
          <w:sz w:val="24"/>
          <w:szCs w:val="24"/>
        </w:rPr>
        <w:t>Ẩ</w:t>
      </w:r>
      <w:r>
        <w:rPr>
          <w:rFonts w:ascii="Calibri" w:eastAsia="Calibri" w:hAnsi="Calibri" w:cs="Calibri"/>
          <w:b/>
          <w:color w:val="FF0000"/>
          <w:sz w:val="24"/>
          <w:szCs w:val="24"/>
        </w:rPr>
        <w:t>N B</w:t>
      </w:r>
      <w:r>
        <w:rPr>
          <w:rFonts w:ascii="Calibri" w:eastAsia="Calibri" w:hAnsi="Calibri" w:cs="Calibri"/>
          <w:b/>
          <w:color w:val="FF0000"/>
          <w:sz w:val="24"/>
          <w:szCs w:val="24"/>
        </w:rPr>
        <w:t>Ị</w:t>
      </w:r>
      <w:r>
        <w:rPr>
          <w:rFonts w:ascii="Calibri" w:eastAsia="Calibri" w:hAnsi="Calibri" w:cs="Calibri"/>
          <w:b/>
          <w:color w:val="FF0000"/>
          <w:sz w:val="24"/>
          <w:szCs w:val="24"/>
        </w:rPr>
        <w:t>.</w:t>
      </w:r>
    </w:p>
    <w:p w:rsidR="00475325" w:rsidRDefault="00020F2D">
      <w:pPr>
        <w:widowControl w:val="0"/>
        <w:pBdr>
          <w:top w:val="nil"/>
          <w:left w:val="nil"/>
          <w:bottom w:val="nil"/>
          <w:right w:val="nil"/>
          <w:between w:val="nil"/>
        </w:pBdr>
        <w:tabs>
          <w:tab w:val="left" w:pos="284"/>
        </w:tabs>
        <w:spacing w:line="288" w:lineRule="auto"/>
        <w:rPr>
          <w:rFonts w:ascii="Calibri" w:eastAsia="Calibri" w:hAnsi="Calibri" w:cs="Calibri"/>
          <w:b/>
          <w:sz w:val="24"/>
          <w:szCs w:val="24"/>
        </w:rPr>
      </w:pPr>
      <w:r>
        <w:rPr>
          <w:rFonts w:ascii="Calibri" w:eastAsia="Calibri" w:hAnsi="Calibri" w:cs="Calibri"/>
          <w:b/>
          <w:color w:val="FF0000"/>
          <w:sz w:val="24"/>
          <w:szCs w:val="24"/>
        </w:rPr>
        <w:tab/>
      </w:r>
      <w:r>
        <w:rPr>
          <w:rFonts w:ascii="Calibri" w:eastAsia="Calibri" w:hAnsi="Calibri" w:cs="Calibri"/>
          <w:b/>
          <w:sz w:val="24"/>
          <w:szCs w:val="24"/>
        </w:rPr>
        <w:t>M</w:t>
      </w:r>
      <w:r>
        <w:rPr>
          <w:rFonts w:ascii="Calibri" w:eastAsia="Calibri" w:hAnsi="Calibri" w:cs="Calibri"/>
          <w:b/>
          <w:sz w:val="24"/>
          <w:szCs w:val="24"/>
        </w:rPr>
        <w:t>ộ</w:t>
      </w:r>
      <w:r>
        <w:rPr>
          <w:rFonts w:ascii="Calibri" w:eastAsia="Calibri" w:hAnsi="Calibri" w:cs="Calibri"/>
          <w:b/>
          <w:sz w:val="24"/>
          <w:szCs w:val="24"/>
        </w:rPr>
        <w:t>t s</w:t>
      </w:r>
      <w:r>
        <w:rPr>
          <w:rFonts w:ascii="Calibri" w:eastAsia="Calibri" w:hAnsi="Calibri" w:cs="Calibri"/>
          <w:b/>
          <w:sz w:val="24"/>
          <w:szCs w:val="24"/>
        </w:rPr>
        <w:t>ố</w:t>
      </w:r>
      <w:r>
        <w:rPr>
          <w:rFonts w:ascii="Calibri" w:eastAsia="Calibri" w:hAnsi="Calibri" w:cs="Calibri"/>
          <w:b/>
          <w:sz w:val="24"/>
          <w:szCs w:val="24"/>
        </w:rPr>
        <w:t xml:space="preserve"> lo</w:t>
      </w:r>
      <w:r>
        <w:rPr>
          <w:rFonts w:ascii="Calibri" w:eastAsia="Calibri" w:hAnsi="Calibri" w:cs="Calibri"/>
          <w:b/>
          <w:sz w:val="24"/>
          <w:szCs w:val="24"/>
        </w:rPr>
        <w:t>ạ</w:t>
      </w:r>
      <w:r>
        <w:rPr>
          <w:rFonts w:ascii="Calibri" w:eastAsia="Calibri" w:hAnsi="Calibri" w:cs="Calibri"/>
          <w:b/>
          <w:sz w:val="24"/>
          <w:szCs w:val="24"/>
        </w:rPr>
        <w:t>i đ</w:t>
      </w:r>
      <w:r>
        <w:rPr>
          <w:rFonts w:ascii="Calibri" w:eastAsia="Calibri" w:hAnsi="Calibri" w:cs="Calibri"/>
          <w:b/>
          <w:sz w:val="24"/>
          <w:szCs w:val="24"/>
        </w:rPr>
        <w:t>ồ</w:t>
      </w:r>
      <w:r>
        <w:rPr>
          <w:rFonts w:ascii="Calibri" w:eastAsia="Calibri" w:hAnsi="Calibri" w:cs="Calibri"/>
          <w:b/>
          <w:sz w:val="24"/>
          <w:szCs w:val="24"/>
        </w:rPr>
        <w:t>ng h</w:t>
      </w:r>
      <w:r>
        <w:rPr>
          <w:rFonts w:ascii="Calibri" w:eastAsia="Calibri" w:hAnsi="Calibri" w:cs="Calibri"/>
          <w:b/>
          <w:sz w:val="24"/>
          <w:szCs w:val="24"/>
        </w:rPr>
        <w:t>ồ</w:t>
      </w:r>
      <w:r>
        <w:rPr>
          <w:rFonts w:ascii="Calibri" w:eastAsia="Calibri" w:hAnsi="Calibri" w:cs="Calibri"/>
          <w:b/>
          <w:sz w:val="24"/>
          <w:szCs w:val="24"/>
        </w:rPr>
        <w:t>: đ</w:t>
      </w:r>
      <w:r>
        <w:rPr>
          <w:rFonts w:ascii="Calibri" w:eastAsia="Calibri" w:hAnsi="Calibri" w:cs="Calibri"/>
          <w:b/>
          <w:sz w:val="24"/>
          <w:szCs w:val="24"/>
        </w:rPr>
        <w:t>ồ</w:t>
      </w:r>
      <w:r>
        <w:rPr>
          <w:rFonts w:ascii="Calibri" w:eastAsia="Calibri" w:hAnsi="Calibri" w:cs="Calibri"/>
          <w:b/>
          <w:sz w:val="24"/>
          <w:szCs w:val="24"/>
        </w:rPr>
        <w:t>ng h</w:t>
      </w:r>
      <w:r>
        <w:rPr>
          <w:rFonts w:ascii="Calibri" w:eastAsia="Calibri" w:hAnsi="Calibri" w:cs="Calibri"/>
          <w:b/>
          <w:sz w:val="24"/>
          <w:szCs w:val="24"/>
        </w:rPr>
        <w:t>ồ</w:t>
      </w:r>
      <w:r>
        <w:rPr>
          <w:rFonts w:ascii="Calibri" w:eastAsia="Calibri" w:hAnsi="Calibri" w:cs="Calibri"/>
          <w:b/>
          <w:sz w:val="24"/>
          <w:szCs w:val="24"/>
        </w:rPr>
        <w:t xml:space="preserve"> treo tư</w:t>
      </w:r>
      <w:r>
        <w:rPr>
          <w:rFonts w:ascii="Calibri" w:eastAsia="Calibri" w:hAnsi="Calibri" w:cs="Calibri"/>
          <w:b/>
          <w:sz w:val="24"/>
          <w:szCs w:val="24"/>
        </w:rPr>
        <w:t>ờ</w:t>
      </w:r>
      <w:r>
        <w:rPr>
          <w:rFonts w:ascii="Calibri" w:eastAsia="Calibri" w:hAnsi="Calibri" w:cs="Calibri"/>
          <w:b/>
          <w:sz w:val="24"/>
          <w:szCs w:val="24"/>
        </w:rPr>
        <w:t>ng, đ</w:t>
      </w:r>
      <w:r>
        <w:rPr>
          <w:rFonts w:ascii="Calibri" w:eastAsia="Calibri" w:hAnsi="Calibri" w:cs="Calibri"/>
          <w:b/>
          <w:sz w:val="24"/>
          <w:szCs w:val="24"/>
        </w:rPr>
        <w:t>ồ</w:t>
      </w:r>
      <w:r>
        <w:rPr>
          <w:rFonts w:ascii="Calibri" w:eastAsia="Calibri" w:hAnsi="Calibri" w:cs="Calibri"/>
          <w:b/>
          <w:sz w:val="24"/>
          <w:szCs w:val="24"/>
        </w:rPr>
        <w:t xml:space="preserve">ng </w:t>
      </w:r>
      <w:r>
        <w:rPr>
          <w:rFonts w:ascii="Calibri" w:eastAsia="Calibri" w:hAnsi="Calibri" w:cs="Calibri"/>
          <w:sz w:val="24"/>
          <w:szCs w:val="24"/>
        </w:rPr>
        <w:t>h</w:t>
      </w:r>
      <w:r>
        <w:rPr>
          <w:rFonts w:ascii="Calibri" w:eastAsia="Calibri" w:hAnsi="Calibri" w:cs="Calibri"/>
          <w:sz w:val="24"/>
          <w:szCs w:val="24"/>
        </w:rPr>
        <w:t>ồ</w:t>
      </w:r>
      <w:r>
        <w:rPr>
          <w:rFonts w:ascii="Calibri" w:eastAsia="Calibri" w:hAnsi="Calibri" w:cs="Calibri"/>
          <w:b/>
          <w:sz w:val="24"/>
          <w:szCs w:val="24"/>
        </w:rPr>
        <w:t xml:space="preserve"> đeo tay, đ</w:t>
      </w:r>
      <w:r>
        <w:rPr>
          <w:rFonts w:ascii="Calibri" w:eastAsia="Calibri" w:hAnsi="Calibri" w:cs="Calibri"/>
          <w:b/>
          <w:sz w:val="24"/>
          <w:szCs w:val="24"/>
        </w:rPr>
        <w:t>ồ</w:t>
      </w:r>
      <w:r>
        <w:rPr>
          <w:rFonts w:ascii="Calibri" w:eastAsia="Calibri" w:hAnsi="Calibri" w:cs="Calibri"/>
          <w:b/>
          <w:sz w:val="24"/>
          <w:szCs w:val="24"/>
        </w:rPr>
        <w:t>ng h</w:t>
      </w:r>
      <w:r>
        <w:rPr>
          <w:rFonts w:ascii="Calibri" w:eastAsia="Calibri" w:hAnsi="Calibri" w:cs="Calibri"/>
          <w:b/>
          <w:sz w:val="24"/>
          <w:szCs w:val="24"/>
        </w:rPr>
        <w:t>ồ</w:t>
      </w:r>
      <w:r>
        <w:rPr>
          <w:rFonts w:ascii="Calibri" w:eastAsia="Calibri" w:hAnsi="Calibri" w:cs="Calibri"/>
          <w:b/>
          <w:sz w:val="24"/>
          <w:szCs w:val="24"/>
        </w:rPr>
        <w:t xml:space="preserve"> b</w:t>
      </w:r>
      <w:r>
        <w:rPr>
          <w:rFonts w:ascii="Calibri" w:eastAsia="Calibri" w:hAnsi="Calibri" w:cs="Calibri"/>
          <w:b/>
          <w:sz w:val="24"/>
          <w:szCs w:val="24"/>
        </w:rPr>
        <w:t>ấ</w:t>
      </w:r>
      <w:r>
        <w:rPr>
          <w:rFonts w:ascii="Calibri" w:eastAsia="Calibri" w:hAnsi="Calibri" w:cs="Calibri"/>
          <w:b/>
          <w:sz w:val="24"/>
          <w:szCs w:val="24"/>
        </w:rPr>
        <w:t>m giây,…</w:t>
      </w:r>
    </w:p>
    <w:p w:rsidR="00475325" w:rsidRDefault="00020F2D">
      <w:pPr>
        <w:widowControl w:val="0"/>
        <w:pBdr>
          <w:top w:val="nil"/>
          <w:left w:val="nil"/>
          <w:bottom w:val="nil"/>
          <w:right w:val="nil"/>
          <w:between w:val="nil"/>
        </w:pBdr>
        <w:spacing w:line="288" w:lineRule="auto"/>
        <w:rPr>
          <w:rFonts w:ascii="Calibri" w:eastAsia="Calibri" w:hAnsi="Calibri" w:cs="Calibri"/>
          <w:b/>
          <w:color w:val="FF0000"/>
          <w:sz w:val="24"/>
          <w:szCs w:val="24"/>
        </w:rPr>
      </w:pPr>
      <w:r>
        <w:rPr>
          <w:rFonts w:ascii="Calibri" w:eastAsia="Calibri" w:hAnsi="Calibri" w:cs="Calibri"/>
          <w:b/>
          <w:color w:val="FF0000"/>
          <w:sz w:val="24"/>
          <w:szCs w:val="24"/>
        </w:rPr>
        <w:lastRenderedPageBreak/>
        <w:t>III. THÔNG TIN B</w:t>
      </w:r>
      <w:r>
        <w:rPr>
          <w:rFonts w:ascii="Calibri" w:eastAsia="Calibri" w:hAnsi="Calibri" w:cs="Calibri"/>
          <w:b/>
          <w:color w:val="FF0000"/>
          <w:sz w:val="24"/>
          <w:szCs w:val="24"/>
        </w:rPr>
        <w:t>Ổ</w:t>
      </w:r>
      <w:r>
        <w:rPr>
          <w:rFonts w:ascii="Calibri" w:eastAsia="Calibri" w:hAnsi="Calibri" w:cs="Calibri"/>
          <w:b/>
          <w:color w:val="FF0000"/>
          <w:sz w:val="24"/>
          <w:szCs w:val="24"/>
        </w:rPr>
        <w:t xml:space="preserve"> SUNG.</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sz w:val="26"/>
          <w:szCs w:val="26"/>
        </w:rPr>
      </w:pPr>
      <w:r>
        <w:rPr>
          <w:rFonts w:ascii="Calibri" w:eastAsia="Calibri" w:hAnsi="Calibri" w:cs="Calibri"/>
          <w:color w:val="000000"/>
          <w:sz w:val="26"/>
          <w:szCs w:val="26"/>
        </w:rPr>
        <w:t>- Đo đư</w:t>
      </w:r>
      <w:r>
        <w:rPr>
          <w:rFonts w:ascii="Calibri" w:eastAsia="Calibri" w:hAnsi="Calibri" w:cs="Calibri"/>
          <w:color w:val="000000"/>
          <w:sz w:val="26"/>
          <w:szCs w:val="26"/>
        </w:rPr>
        <w:t>ợ</w:t>
      </w:r>
      <w:r>
        <w:rPr>
          <w:rFonts w:ascii="Calibri" w:eastAsia="Calibri" w:hAnsi="Calibri" w:cs="Calibri"/>
          <w:color w:val="000000"/>
          <w:sz w:val="26"/>
          <w:szCs w:val="26"/>
        </w:rPr>
        <w:t>c th</w:t>
      </w:r>
      <w:r>
        <w:rPr>
          <w:rFonts w:ascii="Calibri" w:eastAsia="Calibri" w:hAnsi="Calibri" w:cs="Calibri"/>
          <w:color w:val="000000"/>
          <w:sz w:val="26"/>
          <w:szCs w:val="26"/>
        </w:rPr>
        <w:t>ờ</w:t>
      </w:r>
      <w:r>
        <w:rPr>
          <w:rFonts w:ascii="Calibri" w:eastAsia="Calibri" w:hAnsi="Calibri" w:cs="Calibri"/>
          <w:color w:val="000000"/>
          <w:sz w:val="26"/>
          <w:szCs w:val="26"/>
        </w:rPr>
        <w:t>i gian v</w:t>
      </w:r>
      <w:r>
        <w:rPr>
          <w:rFonts w:ascii="Calibri" w:eastAsia="Calibri" w:hAnsi="Calibri" w:cs="Calibri"/>
          <w:color w:val="000000"/>
          <w:sz w:val="26"/>
          <w:szCs w:val="26"/>
        </w:rPr>
        <w:t>ớ</w:t>
      </w:r>
      <w:r>
        <w:rPr>
          <w:rFonts w:ascii="Calibri" w:eastAsia="Calibri" w:hAnsi="Calibri" w:cs="Calibri"/>
          <w:color w:val="000000"/>
          <w:sz w:val="26"/>
          <w:szCs w:val="26"/>
        </w:rPr>
        <w:t>i k</w:t>
      </w:r>
      <w:r>
        <w:rPr>
          <w:rFonts w:ascii="Calibri" w:eastAsia="Calibri" w:hAnsi="Calibri" w:cs="Calibri"/>
          <w:color w:val="000000"/>
          <w:sz w:val="26"/>
          <w:szCs w:val="26"/>
        </w:rPr>
        <w:t>ế</w:t>
      </w:r>
      <w:r>
        <w:rPr>
          <w:rFonts w:ascii="Calibri" w:eastAsia="Calibri" w:hAnsi="Calibri" w:cs="Calibri"/>
          <w:color w:val="000000"/>
          <w:sz w:val="26"/>
          <w:szCs w:val="26"/>
        </w:rPr>
        <w:t>t qu</w:t>
      </w:r>
      <w:r>
        <w:rPr>
          <w:rFonts w:ascii="Calibri" w:eastAsia="Calibri" w:hAnsi="Calibri" w:cs="Calibri"/>
          <w:color w:val="000000"/>
          <w:sz w:val="26"/>
          <w:szCs w:val="26"/>
        </w:rPr>
        <w:t>ả</w:t>
      </w:r>
      <w:r>
        <w:rPr>
          <w:rFonts w:ascii="Calibri" w:eastAsia="Calibri" w:hAnsi="Calibri" w:cs="Calibri"/>
          <w:color w:val="000000"/>
          <w:sz w:val="26"/>
          <w:szCs w:val="26"/>
        </w:rPr>
        <w:t xml:space="preserve"> tin c</w:t>
      </w:r>
      <w:r>
        <w:rPr>
          <w:rFonts w:ascii="Calibri" w:eastAsia="Calibri" w:hAnsi="Calibri" w:cs="Calibri"/>
          <w:color w:val="000000"/>
          <w:sz w:val="26"/>
          <w:szCs w:val="26"/>
        </w:rPr>
        <w:t>ậ</w:t>
      </w:r>
      <w:r>
        <w:rPr>
          <w:rFonts w:ascii="Calibri" w:eastAsia="Calibri" w:hAnsi="Calibri" w:cs="Calibri"/>
          <w:color w:val="000000"/>
          <w:sz w:val="26"/>
          <w:szCs w:val="26"/>
        </w:rPr>
        <w:t>y. M</w:t>
      </w:r>
      <w:r>
        <w:rPr>
          <w:rFonts w:ascii="Calibri" w:eastAsia="Calibri" w:hAnsi="Calibri" w:cs="Calibri"/>
          <w:color w:val="000000"/>
          <w:sz w:val="26"/>
          <w:szCs w:val="26"/>
        </w:rPr>
        <w:t>ộ</w:t>
      </w:r>
      <w:r>
        <w:rPr>
          <w:rFonts w:ascii="Calibri" w:eastAsia="Calibri" w:hAnsi="Calibri" w:cs="Calibri"/>
          <w:color w:val="000000"/>
          <w:sz w:val="26"/>
          <w:szCs w:val="26"/>
        </w:rPr>
        <w:t>t s</w:t>
      </w:r>
      <w:r>
        <w:rPr>
          <w:rFonts w:ascii="Calibri" w:eastAsia="Calibri" w:hAnsi="Calibri" w:cs="Calibri"/>
          <w:color w:val="000000"/>
          <w:sz w:val="26"/>
          <w:szCs w:val="26"/>
        </w:rPr>
        <w:t>ố</w:t>
      </w:r>
      <w:r>
        <w:rPr>
          <w:rFonts w:ascii="Calibri" w:eastAsia="Calibri" w:hAnsi="Calibri" w:cs="Calibri"/>
          <w:color w:val="000000"/>
          <w:sz w:val="26"/>
          <w:szCs w:val="26"/>
        </w:rPr>
        <w:t xml:space="preserve"> lo</w:t>
      </w:r>
      <w:r>
        <w:rPr>
          <w:rFonts w:ascii="Calibri" w:eastAsia="Calibri" w:hAnsi="Calibri" w:cs="Calibri"/>
          <w:color w:val="000000"/>
          <w:sz w:val="26"/>
          <w:szCs w:val="26"/>
        </w:rPr>
        <w:t>ạ</w:t>
      </w:r>
      <w:r>
        <w:rPr>
          <w:rFonts w:ascii="Calibri" w:eastAsia="Calibri" w:hAnsi="Calibri" w:cs="Calibri"/>
          <w:color w:val="000000"/>
          <w:sz w:val="26"/>
          <w:szCs w:val="26"/>
        </w:rPr>
        <w:t>i đ</w:t>
      </w:r>
      <w:r>
        <w:rPr>
          <w:rFonts w:ascii="Calibri" w:eastAsia="Calibri" w:hAnsi="Calibri" w:cs="Calibri"/>
          <w:color w:val="000000"/>
          <w:sz w:val="26"/>
          <w:szCs w:val="26"/>
        </w:rPr>
        <w:t>ồ</w:t>
      </w:r>
      <w:r>
        <w:rPr>
          <w:rFonts w:ascii="Calibri" w:eastAsia="Calibri" w:hAnsi="Calibri" w:cs="Calibri"/>
          <w:color w:val="000000"/>
          <w:sz w:val="26"/>
          <w:szCs w:val="26"/>
        </w:rPr>
        <w:t>ng h</w:t>
      </w:r>
      <w:r>
        <w:rPr>
          <w:rFonts w:ascii="Calibri" w:eastAsia="Calibri" w:hAnsi="Calibri" w:cs="Calibri"/>
          <w:color w:val="000000"/>
          <w:sz w:val="26"/>
          <w:szCs w:val="26"/>
        </w:rPr>
        <w:t>ồ</w:t>
      </w:r>
      <w:r>
        <w:rPr>
          <w:rFonts w:ascii="Calibri" w:eastAsia="Calibri" w:hAnsi="Calibri" w:cs="Calibri"/>
          <w:color w:val="000000"/>
          <w:sz w:val="26"/>
          <w:szCs w:val="26"/>
        </w:rPr>
        <w:t>: đ</w:t>
      </w:r>
      <w:r>
        <w:rPr>
          <w:rFonts w:ascii="Calibri" w:eastAsia="Calibri" w:hAnsi="Calibri" w:cs="Calibri"/>
          <w:color w:val="000000"/>
          <w:sz w:val="26"/>
          <w:szCs w:val="26"/>
        </w:rPr>
        <w:t>ồ</w:t>
      </w:r>
      <w:r>
        <w:rPr>
          <w:rFonts w:ascii="Calibri" w:eastAsia="Calibri" w:hAnsi="Calibri" w:cs="Calibri"/>
          <w:color w:val="000000"/>
          <w:sz w:val="26"/>
          <w:szCs w:val="26"/>
        </w:rPr>
        <w:t>ng h</w:t>
      </w:r>
      <w:r>
        <w:rPr>
          <w:rFonts w:ascii="Calibri" w:eastAsia="Calibri" w:hAnsi="Calibri" w:cs="Calibri"/>
          <w:color w:val="000000"/>
          <w:sz w:val="26"/>
          <w:szCs w:val="26"/>
        </w:rPr>
        <w:t>ồ</w:t>
      </w:r>
      <w:r>
        <w:rPr>
          <w:rFonts w:ascii="Calibri" w:eastAsia="Calibri" w:hAnsi="Calibri" w:cs="Calibri"/>
          <w:color w:val="000000"/>
          <w:sz w:val="26"/>
          <w:szCs w:val="26"/>
        </w:rPr>
        <w:t xml:space="preserve"> treo tư</w:t>
      </w:r>
      <w:r>
        <w:rPr>
          <w:rFonts w:ascii="Calibri" w:eastAsia="Calibri" w:hAnsi="Calibri" w:cs="Calibri"/>
          <w:color w:val="000000"/>
          <w:sz w:val="26"/>
          <w:szCs w:val="26"/>
        </w:rPr>
        <w:t>ờ</w:t>
      </w:r>
      <w:r>
        <w:rPr>
          <w:rFonts w:ascii="Calibri" w:eastAsia="Calibri" w:hAnsi="Calibri" w:cs="Calibri"/>
          <w:color w:val="000000"/>
          <w:sz w:val="26"/>
          <w:szCs w:val="26"/>
        </w:rPr>
        <w:t xml:space="preserve">ng, </w:t>
      </w:r>
      <w:r>
        <w:rPr>
          <w:rFonts w:ascii="Calibri" w:eastAsia="Calibri" w:hAnsi="Calibri" w:cs="Calibri"/>
          <w:sz w:val="26"/>
          <w:szCs w:val="26"/>
        </w:rPr>
        <w:t>đ</w:t>
      </w:r>
      <w:r>
        <w:rPr>
          <w:rFonts w:ascii="Calibri" w:eastAsia="Calibri" w:hAnsi="Calibri" w:cs="Calibri"/>
          <w:sz w:val="26"/>
          <w:szCs w:val="26"/>
        </w:rPr>
        <w:t>ồ</w:t>
      </w:r>
      <w:r>
        <w:rPr>
          <w:rFonts w:ascii="Calibri" w:eastAsia="Calibri" w:hAnsi="Calibri" w:cs="Calibri"/>
          <w:sz w:val="26"/>
          <w:szCs w:val="26"/>
        </w:rPr>
        <w:t>ng</w:t>
      </w:r>
      <w:r>
        <w:rPr>
          <w:rFonts w:ascii="Calibri" w:eastAsia="Calibri" w:hAnsi="Calibri" w:cs="Calibri"/>
          <w:color w:val="000000"/>
          <w:sz w:val="26"/>
          <w:szCs w:val="26"/>
        </w:rPr>
        <w:t xml:space="preserve"> h</w:t>
      </w:r>
      <w:r>
        <w:rPr>
          <w:rFonts w:ascii="Calibri" w:eastAsia="Calibri" w:hAnsi="Calibri" w:cs="Calibri"/>
          <w:color w:val="000000"/>
          <w:sz w:val="26"/>
          <w:szCs w:val="26"/>
        </w:rPr>
        <w:t>ồ</w:t>
      </w:r>
      <w:r>
        <w:rPr>
          <w:rFonts w:ascii="Calibri" w:eastAsia="Calibri" w:hAnsi="Calibri" w:cs="Calibri"/>
          <w:color w:val="000000"/>
          <w:sz w:val="26"/>
          <w:szCs w:val="26"/>
        </w:rPr>
        <w:t xml:space="preserve"> đeo tay, đ</w:t>
      </w:r>
      <w:r>
        <w:rPr>
          <w:rFonts w:ascii="Calibri" w:eastAsia="Calibri" w:hAnsi="Calibri" w:cs="Calibri"/>
          <w:color w:val="000000"/>
          <w:sz w:val="26"/>
          <w:szCs w:val="26"/>
        </w:rPr>
        <w:t>ồ</w:t>
      </w:r>
      <w:r>
        <w:rPr>
          <w:rFonts w:ascii="Calibri" w:eastAsia="Calibri" w:hAnsi="Calibri" w:cs="Calibri"/>
          <w:color w:val="000000"/>
          <w:sz w:val="26"/>
          <w:szCs w:val="26"/>
        </w:rPr>
        <w:t>ng h</w:t>
      </w:r>
      <w:r>
        <w:rPr>
          <w:rFonts w:ascii="Calibri" w:eastAsia="Calibri" w:hAnsi="Calibri" w:cs="Calibri"/>
          <w:color w:val="000000"/>
          <w:sz w:val="26"/>
          <w:szCs w:val="26"/>
        </w:rPr>
        <w:t>ồ</w:t>
      </w:r>
      <w:r>
        <w:rPr>
          <w:rFonts w:ascii="Calibri" w:eastAsia="Calibri" w:hAnsi="Calibri" w:cs="Calibri"/>
          <w:color w:val="000000"/>
          <w:sz w:val="26"/>
          <w:szCs w:val="26"/>
        </w:rPr>
        <w:t xml:space="preserve"> b</w:t>
      </w:r>
      <w:r>
        <w:rPr>
          <w:rFonts w:ascii="Calibri" w:eastAsia="Calibri" w:hAnsi="Calibri" w:cs="Calibri"/>
          <w:color w:val="000000"/>
          <w:sz w:val="26"/>
          <w:szCs w:val="26"/>
        </w:rPr>
        <w:t>ấ</w:t>
      </w:r>
      <w:r>
        <w:rPr>
          <w:rFonts w:ascii="Calibri" w:eastAsia="Calibri" w:hAnsi="Calibri" w:cs="Calibri"/>
          <w:color w:val="000000"/>
          <w:sz w:val="26"/>
          <w:szCs w:val="26"/>
        </w:rPr>
        <w:t>m giây,...</w:t>
      </w:r>
    </w:p>
    <w:p w:rsidR="00475325" w:rsidRDefault="00020F2D">
      <w:pPr>
        <w:spacing w:line="288" w:lineRule="auto"/>
        <w:ind w:firstLine="284"/>
        <w:rPr>
          <w:rFonts w:ascii="Calibri" w:eastAsia="Calibri" w:hAnsi="Calibri" w:cs="Calibri"/>
          <w:sz w:val="26"/>
          <w:szCs w:val="26"/>
        </w:rPr>
      </w:pPr>
      <w:r>
        <w:rPr>
          <w:rFonts w:ascii="Calibri" w:eastAsia="Calibri" w:hAnsi="Calibri" w:cs="Calibri"/>
          <w:sz w:val="26"/>
          <w:szCs w:val="26"/>
        </w:rPr>
        <w:t>- Đ</w:t>
      </w:r>
      <w:r>
        <w:rPr>
          <w:rFonts w:ascii="Calibri" w:eastAsia="Calibri" w:hAnsi="Calibri" w:cs="Calibri"/>
          <w:sz w:val="26"/>
          <w:szCs w:val="26"/>
        </w:rPr>
        <w:t>ồ</w:t>
      </w:r>
      <w:r>
        <w:rPr>
          <w:rFonts w:ascii="Calibri" w:eastAsia="Calibri" w:hAnsi="Calibri" w:cs="Calibri"/>
          <w:sz w:val="26"/>
          <w:szCs w:val="26"/>
        </w:rPr>
        <w:t>ng h</w:t>
      </w:r>
      <w:r>
        <w:rPr>
          <w:rFonts w:ascii="Calibri" w:eastAsia="Calibri" w:hAnsi="Calibri" w:cs="Calibri"/>
          <w:sz w:val="26"/>
          <w:szCs w:val="26"/>
        </w:rPr>
        <w:t>ồ</w:t>
      </w:r>
      <w:r>
        <w:rPr>
          <w:rFonts w:ascii="Calibri" w:eastAsia="Calibri" w:hAnsi="Calibri" w:cs="Calibri"/>
          <w:sz w:val="26"/>
          <w:szCs w:val="26"/>
        </w:rPr>
        <w:t xml:space="preserve"> b</w:t>
      </w:r>
      <w:r>
        <w:rPr>
          <w:rFonts w:ascii="Calibri" w:eastAsia="Calibri" w:hAnsi="Calibri" w:cs="Calibri"/>
          <w:sz w:val="26"/>
          <w:szCs w:val="26"/>
        </w:rPr>
        <w:t>ấ</w:t>
      </w:r>
      <w:r>
        <w:rPr>
          <w:rFonts w:ascii="Calibri" w:eastAsia="Calibri" w:hAnsi="Calibri" w:cs="Calibri"/>
          <w:sz w:val="26"/>
          <w:szCs w:val="26"/>
        </w:rPr>
        <w:t>m giây đư</w:t>
      </w:r>
      <w:r>
        <w:rPr>
          <w:rFonts w:ascii="Calibri" w:eastAsia="Calibri" w:hAnsi="Calibri" w:cs="Calibri"/>
          <w:sz w:val="26"/>
          <w:szCs w:val="26"/>
        </w:rPr>
        <w:t>ợ</w:t>
      </w:r>
      <w:r>
        <w:rPr>
          <w:rFonts w:ascii="Calibri" w:eastAsia="Calibri" w:hAnsi="Calibri" w:cs="Calibri"/>
          <w:sz w:val="26"/>
          <w:szCs w:val="26"/>
        </w:rPr>
        <w:t>c dùng đ</w:t>
      </w:r>
      <w:r>
        <w:rPr>
          <w:rFonts w:ascii="Calibri" w:eastAsia="Calibri" w:hAnsi="Calibri" w:cs="Calibri"/>
          <w:sz w:val="26"/>
          <w:szCs w:val="26"/>
        </w:rPr>
        <w:t>ể</w:t>
      </w:r>
      <w:r>
        <w:rPr>
          <w:rFonts w:ascii="Calibri" w:eastAsia="Calibri" w:hAnsi="Calibri" w:cs="Calibri"/>
          <w:sz w:val="26"/>
          <w:szCs w:val="26"/>
        </w:rPr>
        <w:t xml:space="preserve"> đo th</w:t>
      </w:r>
      <w:r>
        <w:rPr>
          <w:rFonts w:ascii="Calibri" w:eastAsia="Calibri" w:hAnsi="Calibri" w:cs="Calibri"/>
          <w:sz w:val="26"/>
          <w:szCs w:val="26"/>
        </w:rPr>
        <w:t>ờ</w:t>
      </w:r>
      <w:r>
        <w:rPr>
          <w:rFonts w:ascii="Calibri" w:eastAsia="Calibri" w:hAnsi="Calibri" w:cs="Calibri"/>
          <w:sz w:val="26"/>
          <w:szCs w:val="26"/>
        </w:rPr>
        <w:t>i gian trong các thí nghi</w:t>
      </w:r>
      <w:r>
        <w:rPr>
          <w:rFonts w:ascii="Calibri" w:eastAsia="Calibri" w:hAnsi="Calibri" w:cs="Calibri"/>
          <w:sz w:val="26"/>
          <w:szCs w:val="26"/>
        </w:rPr>
        <w:t>ệ</w:t>
      </w:r>
      <w:r>
        <w:rPr>
          <w:rFonts w:ascii="Calibri" w:eastAsia="Calibri" w:hAnsi="Calibri" w:cs="Calibri"/>
          <w:sz w:val="26"/>
          <w:szCs w:val="26"/>
        </w:rPr>
        <w:t>m, trong các cu</w:t>
      </w:r>
      <w:r>
        <w:rPr>
          <w:rFonts w:ascii="Calibri" w:eastAsia="Calibri" w:hAnsi="Calibri" w:cs="Calibri"/>
          <w:sz w:val="26"/>
          <w:szCs w:val="26"/>
        </w:rPr>
        <w:t>ộ</w:t>
      </w:r>
      <w:r>
        <w:rPr>
          <w:rFonts w:ascii="Calibri" w:eastAsia="Calibri" w:hAnsi="Calibri" w:cs="Calibri"/>
          <w:sz w:val="26"/>
          <w:szCs w:val="26"/>
        </w:rPr>
        <w:t>c thi tính đi</w:t>
      </w:r>
      <w:r>
        <w:rPr>
          <w:rFonts w:ascii="Calibri" w:eastAsia="Calibri" w:hAnsi="Calibri" w:cs="Calibri"/>
          <w:sz w:val="26"/>
          <w:szCs w:val="26"/>
        </w:rPr>
        <w:t>ể</w:t>
      </w:r>
      <w:r>
        <w:rPr>
          <w:rFonts w:ascii="Calibri" w:eastAsia="Calibri" w:hAnsi="Calibri" w:cs="Calibri"/>
          <w:sz w:val="26"/>
          <w:szCs w:val="26"/>
        </w:rPr>
        <w:t>m thành tích h</w:t>
      </w:r>
      <w:r>
        <w:rPr>
          <w:rFonts w:ascii="Calibri" w:eastAsia="Calibri" w:hAnsi="Calibri" w:cs="Calibri"/>
          <w:sz w:val="26"/>
          <w:szCs w:val="26"/>
        </w:rPr>
        <w:t>ọ</w:t>
      </w:r>
      <w:r>
        <w:rPr>
          <w:rFonts w:ascii="Calibri" w:eastAsia="Calibri" w:hAnsi="Calibri" w:cs="Calibri"/>
          <w:sz w:val="26"/>
          <w:szCs w:val="26"/>
        </w:rPr>
        <w:t>c t</w:t>
      </w:r>
      <w:r>
        <w:rPr>
          <w:rFonts w:ascii="Calibri" w:eastAsia="Calibri" w:hAnsi="Calibri" w:cs="Calibri"/>
          <w:sz w:val="26"/>
          <w:szCs w:val="26"/>
        </w:rPr>
        <w:t>ậ</w:t>
      </w:r>
      <w:r>
        <w:rPr>
          <w:rFonts w:ascii="Calibri" w:eastAsia="Calibri" w:hAnsi="Calibri" w:cs="Calibri"/>
          <w:sz w:val="26"/>
          <w:szCs w:val="26"/>
        </w:rPr>
        <w:t>p, đ</w:t>
      </w:r>
      <w:r>
        <w:rPr>
          <w:rFonts w:ascii="Calibri" w:eastAsia="Calibri" w:hAnsi="Calibri" w:cs="Calibri"/>
          <w:sz w:val="26"/>
          <w:szCs w:val="26"/>
        </w:rPr>
        <w:t>ặ</w:t>
      </w:r>
      <w:r>
        <w:rPr>
          <w:rFonts w:ascii="Calibri" w:eastAsia="Calibri" w:hAnsi="Calibri" w:cs="Calibri"/>
          <w:sz w:val="26"/>
          <w:szCs w:val="26"/>
        </w:rPr>
        <w:t>c bi</w:t>
      </w:r>
      <w:r>
        <w:rPr>
          <w:rFonts w:ascii="Calibri" w:eastAsia="Calibri" w:hAnsi="Calibri" w:cs="Calibri"/>
          <w:sz w:val="26"/>
          <w:szCs w:val="26"/>
        </w:rPr>
        <w:t>ệ</w:t>
      </w:r>
      <w:r>
        <w:rPr>
          <w:rFonts w:ascii="Calibri" w:eastAsia="Calibri" w:hAnsi="Calibri" w:cs="Calibri"/>
          <w:sz w:val="26"/>
          <w:szCs w:val="26"/>
        </w:rPr>
        <w:t>t là trong th</w:t>
      </w:r>
      <w:r>
        <w:rPr>
          <w:rFonts w:ascii="Calibri" w:eastAsia="Calibri" w:hAnsi="Calibri" w:cs="Calibri"/>
          <w:sz w:val="26"/>
          <w:szCs w:val="26"/>
        </w:rPr>
        <w:t>i đ</w:t>
      </w:r>
      <w:r>
        <w:rPr>
          <w:rFonts w:ascii="Calibri" w:eastAsia="Calibri" w:hAnsi="Calibri" w:cs="Calibri"/>
          <w:sz w:val="26"/>
          <w:szCs w:val="26"/>
        </w:rPr>
        <w:t>ấ</w:t>
      </w:r>
      <w:r>
        <w:rPr>
          <w:rFonts w:ascii="Calibri" w:eastAsia="Calibri" w:hAnsi="Calibri" w:cs="Calibri"/>
          <w:sz w:val="26"/>
          <w:szCs w:val="26"/>
        </w:rPr>
        <w:t>u th</w:t>
      </w:r>
      <w:r>
        <w:rPr>
          <w:rFonts w:ascii="Calibri" w:eastAsia="Calibri" w:hAnsi="Calibri" w:cs="Calibri"/>
          <w:sz w:val="26"/>
          <w:szCs w:val="26"/>
        </w:rPr>
        <w:t>ể</w:t>
      </w:r>
      <w:r>
        <w:rPr>
          <w:rFonts w:ascii="Calibri" w:eastAsia="Calibri" w:hAnsi="Calibri" w:cs="Calibri"/>
          <w:sz w:val="26"/>
          <w:szCs w:val="26"/>
        </w:rPr>
        <w:t xml:space="preserve"> thao (như đi</w:t>
      </w:r>
      <w:r>
        <w:rPr>
          <w:rFonts w:ascii="Calibri" w:eastAsia="Calibri" w:hAnsi="Calibri" w:cs="Calibri"/>
          <w:sz w:val="26"/>
          <w:szCs w:val="26"/>
        </w:rPr>
        <w:t>ề</w:t>
      </w:r>
      <w:r>
        <w:rPr>
          <w:rFonts w:ascii="Calibri" w:eastAsia="Calibri" w:hAnsi="Calibri" w:cs="Calibri"/>
          <w:sz w:val="26"/>
          <w:szCs w:val="26"/>
        </w:rPr>
        <w:t>n kinh, bơi l</w:t>
      </w:r>
      <w:r>
        <w:rPr>
          <w:rFonts w:ascii="Calibri" w:eastAsia="Calibri" w:hAnsi="Calibri" w:cs="Calibri"/>
          <w:sz w:val="26"/>
          <w:szCs w:val="26"/>
        </w:rPr>
        <w:t>ộ</w:t>
      </w:r>
      <w:r>
        <w:rPr>
          <w:rFonts w:ascii="Calibri" w:eastAsia="Calibri" w:hAnsi="Calibri" w:cs="Calibri"/>
          <w:sz w:val="26"/>
          <w:szCs w:val="26"/>
        </w:rPr>
        <w:t>i, c</w:t>
      </w:r>
      <w:r>
        <w:rPr>
          <w:rFonts w:ascii="Calibri" w:eastAsia="Calibri" w:hAnsi="Calibri" w:cs="Calibri"/>
          <w:sz w:val="26"/>
          <w:szCs w:val="26"/>
        </w:rPr>
        <w:t>ờ</w:t>
      </w:r>
      <w:r>
        <w:rPr>
          <w:rFonts w:ascii="Calibri" w:eastAsia="Calibri" w:hAnsi="Calibri" w:cs="Calibri"/>
          <w:sz w:val="26"/>
          <w:szCs w:val="26"/>
        </w:rPr>
        <w:t xml:space="preserve"> vua, đua xe đ</w:t>
      </w:r>
      <w:r>
        <w:rPr>
          <w:rFonts w:ascii="Calibri" w:eastAsia="Calibri" w:hAnsi="Calibri" w:cs="Calibri"/>
          <w:sz w:val="26"/>
          <w:szCs w:val="26"/>
        </w:rPr>
        <w:t>ạ</w:t>
      </w:r>
      <w:r>
        <w:rPr>
          <w:rFonts w:ascii="Calibri" w:eastAsia="Calibri" w:hAnsi="Calibri" w:cs="Calibri"/>
          <w:sz w:val="26"/>
          <w:szCs w:val="26"/>
        </w:rPr>
        <w:t>p,...). Tùy theo thi</w:t>
      </w:r>
      <w:r>
        <w:rPr>
          <w:rFonts w:ascii="Calibri" w:eastAsia="Calibri" w:hAnsi="Calibri" w:cs="Calibri"/>
          <w:sz w:val="26"/>
          <w:szCs w:val="26"/>
        </w:rPr>
        <w:t>ế</w:t>
      </w:r>
      <w:r>
        <w:rPr>
          <w:rFonts w:ascii="Calibri" w:eastAsia="Calibri" w:hAnsi="Calibri" w:cs="Calibri"/>
          <w:sz w:val="26"/>
          <w:szCs w:val="26"/>
        </w:rPr>
        <w:t>t k</w:t>
      </w:r>
      <w:r>
        <w:rPr>
          <w:rFonts w:ascii="Calibri" w:eastAsia="Calibri" w:hAnsi="Calibri" w:cs="Calibri"/>
          <w:sz w:val="26"/>
          <w:szCs w:val="26"/>
        </w:rPr>
        <w:t>ế</w:t>
      </w:r>
      <w:r>
        <w:rPr>
          <w:rFonts w:ascii="Calibri" w:eastAsia="Calibri" w:hAnsi="Calibri" w:cs="Calibri"/>
          <w:sz w:val="26"/>
          <w:szCs w:val="26"/>
        </w:rPr>
        <w:t xml:space="preserve"> mà đ</w:t>
      </w:r>
      <w:r>
        <w:rPr>
          <w:rFonts w:ascii="Calibri" w:eastAsia="Calibri" w:hAnsi="Calibri" w:cs="Calibri"/>
          <w:sz w:val="26"/>
          <w:szCs w:val="26"/>
        </w:rPr>
        <w:t>ồ</w:t>
      </w:r>
      <w:r>
        <w:rPr>
          <w:rFonts w:ascii="Calibri" w:eastAsia="Calibri" w:hAnsi="Calibri" w:cs="Calibri"/>
          <w:sz w:val="26"/>
          <w:szCs w:val="26"/>
        </w:rPr>
        <w:t>ng h</w:t>
      </w:r>
      <w:r>
        <w:rPr>
          <w:rFonts w:ascii="Calibri" w:eastAsia="Calibri" w:hAnsi="Calibri" w:cs="Calibri"/>
          <w:sz w:val="26"/>
          <w:szCs w:val="26"/>
        </w:rPr>
        <w:t>ồ</w:t>
      </w:r>
      <w:r>
        <w:rPr>
          <w:rFonts w:ascii="Calibri" w:eastAsia="Calibri" w:hAnsi="Calibri" w:cs="Calibri"/>
          <w:sz w:val="26"/>
          <w:szCs w:val="26"/>
        </w:rPr>
        <w:t xml:space="preserve"> b</w:t>
      </w:r>
      <w:r>
        <w:rPr>
          <w:rFonts w:ascii="Calibri" w:eastAsia="Calibri" w:hAnsi="Calibri" w:cs="Calibri"/>
          <w:sz w:val="26"/>
          <w:szCs w:val="26"/>
        </w:rPr>
        <w:t>ấ</w:t>
      </w:r>
      <w:r>
        <w:rPr>
          <w:rFonts w:ascii="Calibri" w:eastAsia="Calibri" w:hAnsi="Calibri" w:cs="Calibri"/>
          <w:sz w:val="26"/>
          <w:szCs w:val="26"/>
        </w:rPr>
        <w:t>m giây có đ</w:t>
      </w:r>
      <w:r>
        <w:rPr>
          <w:rFonts w:ascii="Calibri" w:eastAsia="Calibri" w:hAnsi="Calibri" w:cs="Calibri"/>
          <w:sz w:val="26"/>
          <w:szCs w:val="26"/>
        </w:rPr>
        <w:t>ộ</w:t>
      </w:r>
      <w:r>
        <w:rPr>
          <w:rFonts w:ascii="Calibri" w:eastAsia="Calibri" w:hAnsi="Calibri" w:cs="Calibri"/>
          <w:sz w:val="26"/>
          <w:szCs w:val="26"/>
        </w:rPr>
        <w:t xml:space="preserve"> chính xác 1/100 giây, ho</w:t>
      </w:r>
      <w:r>
        <w:rPr>
          <w:rFonts w:ascii="Calibri" w:eastAsia="Calibri" w:hAnsi="Calibri" w:cs="Calibri"/>
          <w:sz w:val="26"/>
          <w:szCs w:val="26"/>
        </w:rPr>
        <w:t>ặ</w:t>
      </w:r>
      <w:r>
        <w:rPr>
          <w:rFonts w:ascii="Calibri" w:eastAsia="Calibri" w:hAnsi="Calibri" w:cs="Calibri"/>
          <w:sz w:val="26"/>
          <w:szCs w:val="26"/>
        </w:rPr>
        <w:t>c có th</w:t>
      </w:r>
      <w:r>
        <w:rPr>
          <w:rFonts w:ascii="Calibri" w:eastAsia="Calibri" w:hAnsi="Calibri" w:cs="Calibri"/>
          <w:sz w:val="26"/>
          <w:szCs w:val="26"/>
        </w:rPr>
        <w:t>ể</w:t>
      </w:r>
      <w:r>
        <w:rPr>
          <w:rFonts w:ascii="Calibri" w:eastAsia="Calibri" w:hAnsi="Calibri" w:cs="Calibri"/>
          <w:sz w:val="26"/>
          <w:szCs w:val="26"/>
        </w:rPr>
        <w:t xml:space="preserve"> t</w:t>
      </w:r>
      <w:r>
        <w:rPr>
          <w:rFonts w:ascii="Calibri" w:eastAsia="Calibri" w:hAnsi="Calibri" w:cs="Calibri"/>
          <w:sz w:val="26"/>
          <w:szCs w:val="26"/>
        </w:rPr>
        <w:t>ớ</w:t>
      </w:r>
      <w:r>
        <w:rPr>
          <w:rFonts w:ascii="Calibri" w:eastAsia="Calibri" w:hAnsi="Calibri" w:cs="Calibri"/>
          <w:sz w:val="26"/>
          <w:szCs w:val="26"/>
        </w:rPr>
        <w:t>i 1/1000 giây và có lo</w:t>
      </w:r>
      <w:r>
        <w:rPr>
          <w:rFonts w:ascii="Calibri" w:eastAsia="Calibri" w:hAnsi="Calibri" w:cs="Calibri"/>
          <w:sz w:val="26"/>
          <w:szCs w:val="26"/>
        </w:rPr>
        <w:t>ạ</w:t>
      </w:r>
      <w:r>
        <w:rPr>
          <w:rFonts w:ascii="Calibri" w:eastAsia="Calibri" w:hAnsi="Calibri" w:cs="Calibri"/>
          <w:sz w:val="26"/>
          <w:szCs w:val="26"/>
        </w:rPr>
        <w:t>i còn chính xác hơn n</w:t>
      </w:r>
      <w:r>
        <w:rPr>
          <w:rFonts w:ascii="Calibri" w:eastAsia="Calibri" w:hAnsi="Calibri" w:cs="Calibri"/>
          <w:sz w:val="26"/>
          <w:szCs w:val="26"/>
        </w:rPr>
        <w:t>ữ</w:t>
      </w:r>
      <w:r>
        <w:rPr>
          <w:rFonts w:ascii="Calibri" w:eastAsia="Calibri" w:hAnsi="Calibri" w:cs="Calibri"/>
          <w:sz w:val="26"/>
          <w:szCs w:val="26"/>
        </w:rPr>
        <w:t>a.</w:t>
      </w:r>
    </w:p>
    <w:p w:rsidR="00475325" w:rsidRDefault="00020F2D">
      <w:pPr>
        <w:spacing w:line="288" w:lineRule="auto"/>
        <w:ind w:firstLine="284"/>
        <w:rPr>
          <w:rFonts w:ascii="Calibri" w:eastAsia="Calibri" w:hAnsi="Calibri" w:cs="Calibri"/>
          <w:sz w:val="26"/>
          <w:szCs w:val="26"/>
        </w:rPr>
      </w:pPr>
      <w:r>
        <w:rPr>
          <w:rFonts w:ascii="Calibri" w:eastAsia="Calibri" w:hAnsi="Calibri" w:cs="Calibri"/>
          <w:sz w:val="26"/>
          <w:szCs w:val="26"/>
        </w:rPr>
        <w:t>- M</w:t>
      </w:r>
      <w:r>
        <w:rPr>
          <w:rFonts w:ascii="Calibri" w:eastAsia="Calibri" w:hAnsi="Calibri" w:cs="Calibri"/>
          <w:sz w:val="26"/>
          <w:szCs w:val="26"/>
        </w:rPr>
        <w:t>ặ</w:t>
      </w:r>
      <w:r>
        <w:rPr>
          <w:rFonts w:ascii="Calibri" w:eastAsia="Calibri" w:hAnsi="Calibri" w:cs="Calibri"/>
          <w:sz w:val="26"/>
          <w:szCs w:val="26"/>
        </w:rPr>
        <w:t>c dù đ</w:t>
      </w:r>
      <w:r>
        <w:rPr>
          <w:rFonts w:ascii="Calibri" w:eastAsia="Calibri" w:hAnsi="Calibri" w:cs="Calibri"/>
          <w:sz w:val="26"/>
          <w:szCs w:val="26"/>
        </w:rPr>
        <w:t>ồ</w:t>
      </w:r>
      <w:r>
        <w:rPr>
          <w:rFonts w:ascii="Calibri" w:eastAsia="Calibri" w:hAnsi="Calibri" w:cs="Calibri"/>
          <w:sz w:val="26"/>
          <w:szCs w:val="26"/>
        </w:rPr>
        <w:t>ng h</w:t>
      </w:r>
      <w:r>
        <w:rPr>
          <w:rFonts w:ascii="Calibri" w:eastAsia="Calibri" w:hAnsi="Calibri" w:cs="Calibri"/>
          <w:sz w:val="26"/>
          <w:szCs w:val="26"/>
        </w:rPr>
        <w:t>ồ</w:t>
      </w:r>
      <w:r>
        <w:rPr>
          <w:rFonts w:ascii="Calibri" w:eastAsia="Calibri" w:hAnsi="Calibri" w:cs="Calibri"/>
          <w:sz w:val="26"/>
          <w:szCs w:val="26"/>
        </w:rPr>
        <w:t xml:space="preserve"> b</w:t>
      </w:r>
      <w:r>
        <w:rPr>
          <w:rFonts w:ascii="Calibri" w:eastAsia="Calibri" w:hAnsi="Calibri" w:cs="Calibri"/>
          <w:sz w:val="26"/>
          <w:szCs w:val="26"/>
        </w:rPr>
        <w:t>ấ</w:t>
      </w:r>
      <w:r>
        <w:rPr>
          <w:rFonts w:ascii="Calibri" w:eastAsia="Calibri" w:hAnsi="Calibri" w:cs="Calibri"/>
          <w:sz w:val="26"/>
          <w:szCs w:val="26"/>
        </w:rPr>
        <w:t>m giây cho k</w:t>
      </w:r>
      <w:r>
        <w:rPr>
          <w:rFonts w:ascii="Calibri" w:eastAsia="Calibri" w:hAnsi="Calibri" w:cs="Calibri"/>
          <w:sz w:val="26"/>
          <w:szCs w:val="26"/>
        </w:rPr>
        <w:t>ế</w:t>
      </w:r>
      <w:r>
        <w:rPr>
          <w:rFonts w:ascii="Calibri" w:eastAsia="Calibri" w:hAnsi="Calibri" w:cs="Calibri"/>
          <w:sz w:val="26"/>
          <w:szCs w:val="26"/>
        </w:rPr>
        <w:t>t qu</w:t>
      </w:r>
      <w:r>
        <w:rPr>
          <w:rFonts w:ascii="Calibri" w:eastAsia="Calibri" w:hAnsi="Calibri" w:cs="Calibri"/>
          <w:sz w:val="26"/>
          <w:szCs w:val="26"/>
        </w:rPr>
        <w:t>ả</w:t>
      </w:r>
      <w:r>
        <w:rPr>
          <w:rFonts w:ascii="Calibri" w:eastAsia="Calibri" w:hAnsi="Calibri" w:cs="Calibri"/>
          <w:sz w:val="26"/>
          <w:szCs w:val="26"/>
        </w:rPr>
        <w:t xml:space="preserve"> đo th</w:t>
      </w:r>
      <w:r>
        <w:rPr>
          <w:rFonts w:ascii="Calibri" w:eastAsia="Calibri" w:hAnsi="Calibri" w:cs="Calibri"/>
          <w:sz w:val="26"/>
          <w:szCs w:val="26"/>
        </w:rPr>
        <w:t>ờ</w:t>
      </w:r>
      <w:r>
        <w:rPr>
          <w:rFonts w:ascii="Calibri" w:eastAsia="Calibri" w:hAnsi="Calibri" w:cs="Calibri"/>
          <w:sz w:val="26"/>
          <w:szCs w:val="26"/>
        </w:rPr>
        <w:t>i gian r</w:t>
      </w:r>
      <w:r>
        <w:rPr>
          <w:rFonts w:ascii="Calibri" w:eastAsia="Calibri" w:hAnsi="Calibri" w:cs="Calibri"/>
          <w:sz w:val="26"/>
          <w:szCs w:val="26"/>
        </w:rPr>
        <w:t>ấ</w:t>
      </w:r>
      <w:r>
        <w:rPr>
          <w:rFonts w:ascii="Calibri" w:eastAsia="Calibri" w:hAnsi="Calibri" w:cs="Calibri"/>
          <w:sz w:val="26"/>
          <w:szCs w:val="26"/>
        </w:rPr>
        <w:t>t chính xá</w:t>
      </w:r>
      <w:r>
        <w:rPr>
          <w:rFonts w:ascii="Calibri" w:eastAsia="Calibri" w:hAnsi="Calibri" w:cs="Calibri"/>
          <w:sz w:val="26"/>
          <w:szCs w:val="26"/>
        </w:rPr>
        <w:t>c, nhưng n</w:t>
      </w:r>
      <w:r>
        <w:rPr>
          <w:rFonts w:ascii="Calibri" w:eastAsia="Calibri" w:hAnsi="Calibri" w:cs="Calibri"/>
          <w:sz w:val="26"/>
          <w:szCs w:val="26"/>
        </w:rPr>
        <w:t>ế</w:t>
      </w:r>
      <w:r>
        <w:rPr>
          <w:rFonts w:ascii="Calibri" w:eastAsia="Calibri" w:hAnsi="Calibri" w:cs="Calibri"/>
          <w:sz w:val="26"/>
          <w:szCs w:val="26"/>
        </w:rPr>
        <w:t>u s</w:t>
      </w:r>
      <w:r>
        <w:rPr>
          <w:rFonts w:ascii="Calibri" w:eastAsia="Calibri" w:hAnsi="Calibri" w:cs="Calibri"/>
          <w:sz w:val="26"/>
          <w:szCs w:val="26"/>
        </w:rPr>
        <w:t>ử</w:t>
      </w:r>
      <w:r>
        <w:rPr>
          <w:rFonts w:ascii="Calibri" w:eastAsia="Calibri" w:hAnsi="Calibri" w:cs="Calibri"/>
          <w:sz w:val="26"/>
          <w:szCs w:val="26"/>
        </w:rPr>
        <w:t xml:space="preserve"> d</w:t>
      </w:r>
      <w:r>
        <w:rPr>
          <w:rFonts w:ascii="Calibri" w:eastAsia="Calibri" w:hAnsi="Calibri" w:cs="Calibri"/>
          <w:sz w:val="26"/>
          <w:szCs w:val="26"/>
        </w:rPr>
        <w:t>ụ</w:t>
      </w:r>
      <w:r>
        <w:rPr>
          <w:rFonts w:ascii="Calibri" w:eastAsia="Calibri" w:hAnsi="Calibri" w:cs="Calibri"/>
          <w:sz w:val="26"/>
          <w:szCs w:val="26"/>
        </w:rPr>
        <w:t>ng không đúng cách thì v</w:t>
      </w:r>
      <w:r>
        <w:rPr>
          <w:rFonts w:ascii="Calibri" w:eastAsia="Calibri" w:hAnsi="Calibri" w:cs="Calibri"/>
          <w:sz w:val="26"/>
          <w:szCs w:val="26"/>
        </w:rPr>
        <w:t>ẫ</w:t>
      </w:r>
      <w:r>
        <w:rPr>
          <w:rFonts w:ascii="Calibri" w:eastAsia="Calibri" w:hAnsi="Calibri" w:cs="Calibri"/>
          <w:sz w:val="26"/>
          <w:szCs w:val="26"/>
        </w:rPr>
        <w:t>n d</w:t>
      </w:r>
      <w:r>
        <w:rPr>
          <w:rFonts w:ascii="Calibri" w:eastAsia="Calibri" w:hAnsi="Calibri" w:cs="Calibri"/>
          <w:sz w:val="26"/>
          <w:szCs w:val="26"/>
        </w:rPr>
        <w:t>ễ</w:t>
      </w:r>
      <w:r>
        <w:rPr>
          <w:rFonts w:ascii="Calibri" w:eastAsia="Calibri" w:hAnsi="Calibri" w:cs="Calibri"/>
          <w:sz w:val="26"/>
          <w:szCs w:val="26"/>
        </w:rPr>
        <w:t xml:space="preserve"> m</w:t>
      </w:r>
      <w:r>
        <w:rPr>
          <w:rFonts w:ascii="Calibri" w:eastAsia="Calibri" w:hAnsi="Calibri" w:cs="Calibri"/>
          <w:sz w:val="26"/>
          <w:szCs w:val="26"/>
        </w:rPr>
        <w:t>ắ</w:t>
      </w:r>
      <w:r>
        <w:rPr>
          <w:rFonts w:ascii="Calibri" w:eastAsia="Calibri" w:hAnsi="Calibri" w:cs="Calibri"/>
          <w:sz w:val="26"/>
          <w:szCs w:val="26"/>
        </w:rPr>
        <w:t>c l</w:t>
      </w:r>
      <w:r>
        <w:rPr>
          <w:rFonts w:ascii="Calibri" w:eastAsia="Calibri" w:hAnsi="Calibri" w:cs="Calibri"/>
          <w:sz w:val="26"/>
          <w:szCs w:val="26"/>
        </w:rPr>
        <w:t>ỗ</w:t>
      </w:r>
      <w:r>
        <w:rPr>
          <w:rFonts w:ascii="Calibri" w:eastAsia="Calibri" w:hAnsi="Calibri" w:cs="Calibri"/>
          <w:sz w:val="26"/>
          <w:szCs w:val="26"/>
        </w:rPr>
        <w:t>i và có k</w:t>
      </w:r>
      <w:r>
        <w:rPr>
          <w:rFonts w:ascii="Calibri" w:eastAsia="Calibri" w:hAnsi="Calibri" w:cs="Calibri"/>
          <w:sz w:val="26"/>
          <w:szCs w:val="26"/>
        </w:rPr>
        <w:t>ế</w:t>
      </w:r>
      <w:r>
        <w:rPr>
          <w:rFonts w:ascii="Calibri" w:eastAsia="Calibri" w:hAnsi="Calibri" w:cs="Calibri"/>
          <w:sz w:val="26"/>
          <w:szCs w:val="26"/>
        </w:rPr>
        <w:t>t qu</w:t>
      </w:r>
      <w:r>
        <w:rPr>
          <w:rFonts w:ascii="Calibri" w:eastAsia="Calibri" w:hAnsi="Calibri" w:cs="Calibri"/>
          <w:sz w:val="26"/>
          <w:szCs w:val="26"/>
        </w:rPr>
        <w:t>ả</w:t>
      </w:r>
      <w:r>
        <w:rPr>
          <w:rFonts w:ascii="Calibri" w:eastAsia="Calibri" w:hAnsi="Calibri" w:cs="Calibri"/>
          <w:sz w:val="26"/>
          <w:szCs w:val="26"/>
        </w:rPr>
        <w:t xml:space="preserve"> sai l</w:t>
      </w:r>
      <w:r>
        <w:rPr>
          <w:rFonts w:ascii="Calibri" w:eastAsia="Calibri" w:hAnsi="Calibri" w:cs="Calibri"/>
          <w:sz w:val="26"/>
          <w:szCs w:val="26"/>
        </w:rPr>
        <w:t>ệ</w:t>
      </w:r>
      <w:r>
        <w:rPr>
          <w:rFonts w:ascii="Calibri" w:eastAsia="Calibri" w:hAnsi="Calibri" w:cs="Calibri"/>
          <w:sz w:val="26"/>
          <w:szCs w:val="26"/>
        </w:rPr>
        <w:t>ch. M</w:t>
      </w:r>
      <w:r>
        <w:rPr>
          <w:rFonts w:ascii="Calibri" w:eastAsia="Calibri" w:hAnsi="Calibri" w:cs="Calibri"/>
          <w:sz w:val="26"/>
          <w:szCs w:val="26"/>
        </w:rPr>
        <w:t>ộ</w:t>
      </w:r>
      <w:r>
        <w:rPr>
          <w:rFonts w:ascii="Calibri" w:eastAsia="Calibri" w:hAnsi="Calibri" w:cs="Calibri"/>
          <w:sz w:val="26"/>
          <w:szCs w:val="26"/>
        </w:rPr>
        <w:t>t trong nh</w:t>
      </w:r>
      <w:r>
        <w:rPr>
          <w:rFonts w:ascii="Calibri" w:eastAsia="Calibri" w:hAnsi="Calibri" w:cs="Calibri"/>
          <w:sz w:val="26"/>
          <w:szCs w:val="26"/>
        </w:rPr>
        <w:t>ữ</w:t>
      </w:r>
      <w:r>
        <w:rPr>
          <w:rFonts w:ascii="Calibri" w:eastAsia="Calibri" w:hAnsi="Calibri" w:cs="Calibri"/>
          <w:sz w:val="26"/>
          <w:szCs w:val="26"/>
        </w:rPr>
        <w:t>ng nguyên nhân khách quan là do m</w:t>
      </w:r>
      <w:r>
        <w:rPr>
          <w:rFonts w:ascii="Calibri" w:eastAsia="Calibri" w:hAnsi="Calibri" w:cs="Calibri"/>
          <w:sz w:val="26"/>
          <w:szCs w:val="26"/>
        </w:rPr>
        <w:t>ắ</w:t>
      </w:r>
      <w:r>
        <w:rPr>
          <w:rFonts w:ascii="Calibri" w:eastAsia="Calibri" w:hAnsi="Calibri" w:cs="Calibri"/>
          <w:sz w:val="26"/>
          <w:szCs w:val="26"/>
        </w:rPr>
        <w:t>t ngư</w:t>
      </w:r>
      <w:r>
        <w:rPr>
          <w:rFonts w:ascii="Calibri" w:eastAsia="Calibri" w:hAnsi="Calibri" w:cs="Calibri"/>
          <w:sz w:val="26"/>
          <w:szCs w:val="26"/>
        </w:rPr>
        <w:t>ờ</w:t>
      </w:r>
      <w:r>
        <w:rPr>
          <w:rFonts w:ascii="Calibri" w:eastAsia="Calibri" w:hAnsi="Calibri" w:cs="Calibri"/>
          <w:sz w:val="26"/>
          <w:szCs w:val="26"/>
        </w:rPr>
        <w:t>i ph</w:t>
      </w:r>
      <w:r>
        <w:rPr>
          <w:rFonts w:ascii="Calibri" w:eastAsia="Calibri" w:hAnsi="Calibri" w:cs="Calibri"/>
          <w:sz w:val="26"/>
          <w:szCs w:val="26"/>
        </w:rPr>
        <w:t>ả</w:t>
      </w:r>
      <w:r>
        <w:rPr>
          <w:rFonts w:ascii="Calibri" w:eastAsia="Calibri" w:hAnsi="Calibri" w:cs="Calibri"/>
          <w:sz w:val="26"/>
          <w:szCs w:val="26"/>
        </w:rPr>
        <w:t>i m</w:t>
      </w:r>
      <w:r>
        <w:rPr>
          <w:rFonts w:ascii="Calibri" w:eastAsia="Calibri" w:hAnsi="Calibri" w:cs="Calibri"/>
          <w:sz w:val="26"/>
          <w:szCs w:val="26"/>
        </w:rPr>
        <w:t>ấ</w:t>
      </w:r>
      <w:r>
        <w:rPr>
          <w:rFonts w:ascii="Calibri" w:eastAsia="Calibri" w:hAnsi="Calibri" w:cs="Calibri"/>
          <w:sz w:val="26"/>
          <w:szCs w:val="26"/>
        </w:rPr>
        <w:t>t x</w:t>
      </w:r>
      <w:r>
        <w:rPr>
          <w:rFonts w:ascii="Calibri" w:eastAsia="Calibri" w:hAnsi="Calibri" w:cs="Calibri"/>
          <w:sz w:val="26"/>
          <w:szCs w:val="26"/>
        </w:rPr>
        <w:t>ấ</w:t>
      </w:r>
      <w:r>
        <w:rPr>
          <w:rFonts w:ascii="Calibri" w:eastAsia="Calibri" w:hAnsi="Calibri" w:cs="Calibri"/>
          <w:sz w:val="26"/>
          <w:szCs w:val="26"/>
        </w:rPr>
        <w:t>p x</w:t>
      </w:r>
      <w:r>
        <w:rPr>
          <w:rFonts w:ascii="Calibri" w:eastAsia="Calibri" w:hAnsi="Calibri" w:cs="Calibri"/>
          <w:sz w:val="26"/>
          <w:szCs w:val="26"/>
        </w:rPr>
        <w:t>ỉ</w:t>
      </w:r>
      <w:r>
        <w:rPr>
          <w:rFonts w:ascii="Calibri" w:eastAsia="Calibri" w:hAnsi="Calibri" w:cs="Calibri"/>
          <w:sz w:val="26"/>
          <w:szCs w:val="26"/>
        </w:rPr>
        <w:t xml:space="preserve"> 200 ms đ</w:t>
      </w:r>
      <w:r>
        <w:rPr>
          <w:rFonts w:ascii="Calibri" w:eastAsia="Calibri" w:hAnsi="Calibri" w:cs="Calibri"/>
          <w:sz w:val="26"/>
          <w:szCs w:val="26"/>
        </w:rPr>
        <w:t>ể</w:t>
      </w:r>
      <w:r>
        <w:rPr>
          <w:rFonts w:ascii="Calibri" w:eastAsia="Calibri" w:hAnsi="Calibri" w:cs="Calibri"/>
          <w:sz w:val="26"/>
          <w:szCs w:val="26"/>
        </w:rPr>
        <w:t xml:space="preserve"> phát hi</w:t>
      </w:r>
      <w:r>
        <w:rPr>
          <w:rFonts w:ascii="Calibri" w:eastAsia="Calibri" w:hAnsi="Calibri" w:cs="Calibri"/>
          <w:sz w:val="26"/>
          <w:szCs w:val="26"/>
        </w:rPr>
        <w:t>ệ</w:t>
      </w:r>
      <w:r>
        <w:rPr>
          <w:rFonts w:ascii="Calibri" w:eastAsia="Calibri" w:hAnsi="Calibri" w:cs="Calibri"/>
          <w:sz w:val="26"/>
          <w:szCs w:val="26"/>
        </w:rPr>
        <w:t xml:space="preserve">n và đáp </w:t>
      </w:r>
      <w:r>
        <w:rPr>
          <w:rFonts w:ascii="Calibri" w:eastAsia="Calibri" w:hAnsi="Calibri" w:cs="Calibri"/>
          <w:sz w:val="26"/>
          <w:szCs w:val="26"/>
        </w:rPr>
        <w:t>ứ</w:t>
      </w:r>
      <w:r>
        <w:rPr>
          <w:rFonts w:ascii="Calibri" w:eastAsia="Calibri" w:hAnsi="Calibri" w:cs="Calibri"/>
          <w:sz w:val="26"/>
          <w:szCs w:val="26"/>
        </w:rPr>
        <w:t>ng v</w:t>
      </w:r>
      <w:r>
        <w:rPr>
          <w:rFonts w:ascii="Calibri" w:eastAsia="Calibri" w:hAnsi="Calibri" w:cs="Calibri"/>
          <w:sz w:val="26"/>
          <w:szCs w:val="26"/>
        </w:rPr>
        <w:t>ớ</w:t>
      </w:r>
      <w:r>
        <w:rPr>
          <w:rFonts w:ascii="Calibri" w:eastAsia="Calibri" w:hAnsi="Calibri" w:cs="Calibri"/>
          <w:sz w:val="26"/>
          <w:szCs w:val="26"/>
        </w:rPr>
        <w:t>i kích thích th</w:t>
      </w:r>
      <w:r>
        <w:rPr>
          <w:rFonts w:ascii="Calibri" w:eastAsia="Calibri" w:hAnsi="Calibri" w:cs="Calibri"/>
          <w:sz w:val="26"/>
          <w:szCs w:val="26"/>
        </w:rPr>
        <w:t>ị</w:t>
      </w:r>
      <w:r>
        <w:rPr>
          <w:rFonts w:ascii="Calibri" w:eastAsia="Calibri" w:hAnsi="Calibri" w:cs="Calibri"/>
          <w:sz w:val="26"/>
          <w:szCs w:val="26"/>
        </w:rPr>
        <w:t xml:space="preserve"> giác. Vì v</w:t>
      </w:r>
      <w:r>
        <w:rPr>
          <w:rFonts w:ascii="Calibri" w:eastAsia="Calibri" w:hAnsi="Calibri" w:cs="Calibri"/>
          <w:sz w:val="26"/>
          <w:szCs w:val="26"/>
        </w:rPr>
        <w:t>ậ</w:t>
      </w:r>
      <w:r>
        <w:rPr>
          <w:rFonts w:ascii="Calibri" w:eastAsia="Calibri" w:hAnsi="Calibri" w:cs="Calibri"/>
          <w:sz w:val="26"/>
          <w:szCs w:val="26"/>
        </w:rPr>
        <w:t>y, h</w:t>
      </w:r>
      <w:r>
        <w:rPr>
          <w:rFonts w:ascii="Calibri" w:eastAsia="Calibri" w:hAnsi="Calibri" w:cs="Calibri"/>
          <w:sz w:val="26"/>
          <w:szCs w:val="26"/>
        </w:rPr>
        <w:t>ầ</w:t>
      </w:r>
      <w:r>
        <w:rPr>
          <w:rFonts w:ascii="Calibri" w:eastAsia="Calibri" w:hAnsi="Calibri" w:cs="Calibri"/>
          <w:sz w:val="26"/>
          <w:szCs w:val="26"/>
        </w:rPr>
        <w:t>u h</w:t>
      </w:r>
      <w:r>
        <w:rPr>
          <w:rFonts w:ascii="Calibri" w:eastAsia="Calibri" w:hAnsi="Calibri" w:cs="Calibri"/>
          <w:sz w:val="26"/>
          <w:szCs w:val="26"/>
        </w:rPr>
        <w:t>ế</w:t>
      </w:r>
      <w:r>
        <w:rPr>
          <w:rFonts w:ascii="Calibri" w:eastAsia="Calibri" w:hAnsi="Calibri" w:cs="Calibri"/>
          <w:sz w:val="26"/>
          <w:szCs w:val="26"/>
        </w:rPr>
        <w:t>t các l</w:t>
      </w:r>
      <w:r>
        <w:rPr>
          <w:rFonts w:ascii="Calibri" w:eastAsia="Calibri" w:hAnsi="Calibri" w:cs="Calibri"/>
          <w:sz w:val="26"/>
          <w:szCs w:val="26"/>
        </w:rPr>
        <w:t>ỗ</w:t>
      </w:r>
      <w:r>
        <w:rPr>
          <w:rFonts w:ascii="Calibri" w:eastAsia="Calibri" w:hAnsi="Calibri" w:cs="Calibri"/>
          <w:sz w:val="26"/>
          <w:szCs w:val="26"/>
        </w:rPr>
        <w:t>i đo lư</w:t>
      </w:r>
      <w:r>
        <w:rPr>
          <w:rFonts w:ascii="Calibri" w:eastAsia="Calibri" w:hAnsi="Calibri" w:cs="Calibri"/>
          <w:sz w:val="26"/>
          <w:szCs w:val="26"/>
        </w:rPr>
        <w:t>ờ</w:t>
      </w:r>
      <w:r>
        <w:rPr>
          <w:rFonts w:ascii="Calibri" w:eastAsia="Calibri" w:hAnsi="Calibri" w:cs="Calibri"/>
          <w:sz w:val="26"/>
          <w:szCs w:val="26"/>
        </w:rPr>
        <w:t>ng x</w:t>
      </w:r>
      <w:r>
        <w:rPr>
          <w:rFonts w:ascii="Calibri" w:eastAsia="Calibri" w:hAnsi="Calibri" w:cs="Calibri"/>
          <w:sz w:val="26"/>
          <w:szCs w:val="26"/>
        </w:rPr>
        <w:t>ả</w:t>
      </w:r>
      <w:r>
        <w:rPr>
          <w:rFonts w:ascii="Calibri" w:eastAsia="Calibri" w:hAnsi="Calibri" w:cs="Calibri"/>
          <w:sz w:val="26"/>
          <w:szCs w:val="26"/>
        </w:rPr>
        <w:t xml:space="preserve">y ra vì lí do </w:t>
      </w:r>
      <w:r>
        <w:rPr>
          <w:rFonts w:ascii="Calibri" w:eastAsia="Calibri" w:hAnsi="Calibri" w:cs="Calibri"/>
          <w:sz w:val="26"/>
          <w:szCs w:val="26"/>
        </w:rPr>
        <w:t>đó.</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sz w:val="26"/>
          <w:szCs w:val="26"/>
        </w:rPr>
      </w:pPr>
      <w:r>
        <w:rPr>
          <w:rFonts w:ascii="Calibri" w:eastAsia="Calibri" w:hAnsi="Calibri" w:cs="Calibri"/>
          <w:color w:val="000000"/>
          <w:sz w:val="26"/>
          <w:szCs w:val="26"/>
        </w:rPr>
        <w:t>- Đ</w:t>
      </w:r>
      <w:r>
        <w:rPr>
          <w:rFonts w:ascii="Calibri" w:eastAsia="Calibri" w:hAnsi="Calibri" w:cs="Calibri"/>
          <w:color w:val="000000"/>
          <w:sz w:val="26"/>
          <w:szCs w:val="26"/>
        </w:rPr>
        <w:t>ồ</w:t>
      </w:r>
      <w:r>
        <w:rPr>
          <w:rFonts w:ascii="Calibri" w:eastAsia="Calibri" w:hAnsi="Calibri" w:cs="Calibri"/>
          <w:color w:val="000000"/>
          <w:sz w:val="26"/>
          <w:szCs w:val="26"/>
        </w:rPr>
        <w:t>ng h</w:t>
      </w:r>
      <w:r>
        <w:rPr>
          <w:rFonts w:ascii="Calibri" w:eastAsia="Calibri" w:hAnsi="Calibri" w:cs="Calibri"/>
          <w:color w:val="000000"/>
          <w:sz w:val="26"/>
          <w:szCs w:val="26"/>
        </w:rPr>
        <w:t>ồ</w:t>
      </w:r>
      <w:r>
        <w:rPr>
          <w:rFonts w:ascii="Calibri" w:eastAsia="Calibri" w:hAnsi="Calibri" w:cs="Calibri"/>
          <w:color w:val="000000"/>
          <w:sz w:val="26"/>
          <w:szCs w:val="26"/>
        </w:rPr>
        <w:t xml:space="preserve"> b</w:t>
      </w:r>
      <w:r>
        <w:rPr>
          <w:rFonts w:ascii="Calibri" w:eastAsia="Calibri" w:hAnsi="Calibri" w:cs="Calibri"/>
          <w:color w:val="000000"/>
          <w:sz w:val="26"/>
          <w:szCs w:val="26"/>
        </w:rPr>
        <w:t>ấ</w:t>
      </w:r>
      <w:r>
        <w:rPr>
          <w:rFonts w:ascii="Calibri" w:eastAsia="Calibri" w:hAnsi="Calibri" w:cs="Calibri"/>
          <w:color w:val="000000"/>
          <w:sz w:val="26"/>
          <w:szCs w:val="26"/>
        </w:rPr>
        <w:t xml:space="preserve">m </w:t>
      </w:r>
      <w:r>
        <w:rPr>
          <w:rFonts w:ascii="Calibri" w:eastAsia="Calibri" w:hAnsi="Calibri" w:cs="Calibri"/>
          <w:sz w:val="26"/>
          <w:szCs w:val="26"/>
        </w:rPr>
        <w:t>giây</w:t>
      </w:r>
      <w:r>
        <w:rPr>
          <w:rFonts w:ascii="Calibri" w:eastAsia="Calibri" w:hAnsi="Calibri" w:cs="Calibri"/>
          <w:color w:val="000000"/>
          <w:sz w:val="26"/>
          <w:szCs w:val="26"/>
        </w:rPr>
        <w:t xml:space="preserve"> có hai lo</w:t>
      </w:r>
      <w:r>
        <w:rPr>
          <w:rFonts w:ascii="Calibri" w:eastAsia="Calibri" w:hAnsi="Calibri" w:cs="Calibri"/>
          <w:color w:val="000000"/>
          <w:sz w:val="26"/>
          <w:szCs w:val="26"/>
        </w:rPr>
        <w:t>ạ</w:t>
      </w:r>
      <w:r>
        <w:rPr>
          <w:rFonts w:ascii="Calibri" w:eastAsia="Calibri" w:hAnsi="Calibri" w:cs="Calibri"/>
          <w:color w:val="000000"/>
          <w:sz w:val="26"/>
          <w:szCs w:val="26"/>
        </w:rPr>
        <w:t xml:space="preserve">i: </w:t>
      </w:r>
      <w:r>
        <w:rPr>
          <w:rFonts w:ascii="Calibri" w:eastAsia="Calibri" w:hAnsi="Calibri" w:cs="Calibri"/>
          <w:sz w:val="26"/>
          <w:szCs w:val="26"/>
        </w:rPr>
        <w:t>đ</w:t>
      </w:r>
      <w:r>
        <w:rPr>
          <w:rFonts w:ascii="Calibri" w:eastAsia="Calibri" w:hAnsi="Calibri" w:cs="Calibri"/>
          <w:sz w:val="26"/>
          <w:szCs w:val="26"/>
        </w:rPr>
        <w:t>ồ</w:t>
      </w:r>
      <w:r>
        <w:rPr>
          <w:rFonts w:ascii="Calibri" w:eastAsia="Calibri" w:hAnsi="Calibri" w:cs="Calibri"/>
          <w:sz w:val="26"/>
          <w:szCs w:val="26"/>
        </w:rPr>
        <w:t>ng</w:t>
      </w:r>
      <w:r>
        <w:rPr>
          <w:rFonts w:ascii="Calibri" w:eastAsia="Calibri" w:hAnsi="Calibri" w:cs="Calibri"/>
          <w:color w:val="000000"/>
          <w:sz w:val="26"/>
          <w:szCs w:val="26"/>
        </w:rPr>
        <w:t xml:space="preserve"> h</w:t>
      </w:r>
      <w:r>
        <w:rPr>
          <w:rFonts w:ascii="Calibri" w:eastAsia="Calibri" w:hAnsi="Calibri" w:cs="Calibri"/>
          <w:color w:val="000000"/>
          <w:sz w:val="26"/>
          <w:szCs w:val="26"/>
        </w:rPr>
        <w:t>ồ</w:t>
      </w:r>
      <w:r>
        <w:rPr>
          <w:rFonts w:ascii="Calibri" w:eastAsia="Calibri" w:hAnsi="Calibri" w:cs="Calibri"/>
          <w:color w:val="000000"/>
          <w:sz w:val="26"/>
          <w:szCs w:val="26"/>
        </w:rPr>
        <w:t xml:space="preserve"> b</w:t>
      </w:r>
      <w:r>
        <w:rPr>
          <w:rFonts w:ascii="Calibri" w:eastAsia="Calibri" w:hAnsi="Calibri" w:cs="Calibri"/>
          <w:color w:val="000000"/>
          <w:sz w:val="26"/>
          <w:szCs w:val="26"/>
        </w:rPr>
        <w:t>ấ</w:t>
      </w:r>
      <w:r>
        <w:rPr>
          <w:rFonts w:ascii="Calibri" w:eastAsia="Calibri" w:hAnsi="Calibri" w:cs="Calibri"/>
          <w:color w:val="000000"/>
          <w:sz w:val="26"/>
          <w:szCs w:val="26"/>
        </w:rPr>
        <w:t>m giây cơ h</w:t>
      </w:r>
      <w:r>
        <w:rPr>
          <w:rFonts w:ascii="Calibri" w:eastAsia="Calibri" w:hAnsi="Calibri" w:cs="Calibri"/>
          <w:color w:val="000000"/>
          <w:sz w:val="26"/>
          <w:szCs w:val="26"/>
        </w:rPr>
        <w:t>ọ</w:t>
      </w:r>
      <w:r>
        <w:rPr>
          <w:rFonts w:ascii="Calibri" w:eastAsia="Calibri" w:hAnsi="Calibri" w:cs="Calibri"/>
          <w:color w:val="000000"/>
          <w:sz w:val="26"/>
          <w:szCs w:val="26"/>
        </w:rPr>
        <w:t>c (có lõm ch</w:t>
      </w:r>
      <w:r>
        <w:rPr>
          <w:rFonts w:ascii="Calibri" w:eastAsia="Calibri" w:hAnsi="Calibri" w:cs="Calibri"/>
          <w:color w:val="000000"/>
          <w:sz w:val="26"/>
          <w:szCs w:val="26"/>
        </w:rPr>
        <w:t>ỉ</w:t>
      </w:r>
      <w:r>
        <w:rPr>
          <w:rFonts w:ascii="Calibri" w:eastAsia="Calibri" w:hAnsi="Calibri" w:cs="Calibri"/>
          <w:color w:val="000000"/>
          <w:sz w:val="26"/>
          <w:szCs w:val="26"/>
        </w:rPr>
        <w:t>) và đ</w:t>
      </w:r>
      <w:r>
        <w:rPr>
          <w:rFonts w:ascii="Calibri" w:eastAsia="Calibri" w:hAnsi="Calibri" w:cs="Calibri"/>
          <w:color w:val="000000"/>
          <w:sz w:val="26"/>
          <w:szCs w:val="26"/>
        </w:rPr>
        <w:t>ồ</w:t>
      </w:r>
      <w:r>
        <w:rPr>
          <w:rFonts w:ascii="Calibri" w:eastAsia="Calibri" w:hAnsi="Calibri" w:cs="Calibri"/>
          <w:color w:val="000000"/>
          <w:sz w:val="26"/>
          <w:szCs w:val="26"/>
        </w:rPr>
        <w:t xml:space="preserve">ng </w:t>
      </w:r>
      <w:r>
        <w:rPr>
          <w:rFonts w:ascii="Calibri" w:eastAsia="Calibri" w:hAnsi="Calibri" w:cs="Calibri"/>
          <w:sz w:val="26"/>
          <w:szCs w:val="26"/>
        </w:rPr>
        <w:t>h</w:t>
      </w:r>
      <w:r>
        <w:rPr>
          <w:rFonts w:ascii="Calibri" w:eastAsia="Calibri" w:hAnsi="Calibri" w:cs="Calibri"/>
          <w:sz w:val="26"/>
          <w:szCs w:val="26"/>
        </w:rPr>
        <w:t>ồ</w:t>
      </w:r>
      <w:r>
        <w:rPr>
          <w:rFonts w:ascii="Calibri" w:eastAsia="Calibri" w:hAnsi="Calibri" w:cs="Calibri"/>
          <w:color w:val="000000"/>
          <w:sz w:val="26"/>
          <w:szCs w:val="26"/>
        </w:rPr>
        <w:t xml:space="preserve"> b</w:t>
      </w:r>
      <w:r>
        <w:rPr>
          <w:rFonts w:ascii="Calibri" w:eastAsia="Calibri" w:hAnsi="Calibri" w:cs="Calibri"/>
          <w:color w:val="000000"/>
          <w:sz w:val="26"/>
          <w:szCs w:val="26"/>
        </w:rPr>
        <w:t>ấ</w:t>
      </w:r>
      <w:r>
        <w:rPr>
          <w:rFonts w:ascii="Calibri" w:eastAsia="Calibri" w:hAnsi="Calibri" w:cs="Calibri"/>
          <w:color w:val="000000"/>
          <w:sz w:val="26"/>
          <w:szCs w:val="26"/>
        </w:rPr>
        <w:t>m giây kĩ thu</w:t>
      </w:r>
      <w:r>
        <w:rPr>
          <w:rFonts w:ascii="Calibri" w:eastAsia="Calibri" w:hAnsi="Calibri" w:cs="Calibri"/>
          <w:color w:val="000000"/>
          <w:sz w:val="26"/>
          <w:szCs w:val="26"/>
        </w:rPr>
        <w:t>ậ</w:t>
      </w:r>
      <w:r>
        <w:rPr>
          <w:rFonts w:ascii="Calibri" w:eastAsia="Calibri" w:hAnsi="Calibri" w:cs="Calibri"/>
          <w:color w:val="000000"/>
          <w:sz w:val="26"/>
          <w:szCs w:val="26"/>
        </w:rPr>
        <w:t>t s</w:t>
      </w:r>
      <w:r>
        <w:rPr>
          <w:rFonts w:ascii="Calibri" w:eastAsia="Calibri" w:hAnsi="Calibri" w:cs="Calibri"/>
          <w:color w:val="000000"/>
          <w:sz w:val="26"/>
          <w:szCs w:val="26"/>
        </w:rPr>
        <w:t>ố</w:t>
      </w:r>
      <w:r>
        <w:rPr>
          <w:rFonts w:ascii="Calibri" w:eastAsia="Calibri" w:hAnsi="Calibri" w:cs="Calibri"/>
          <w:color w:val="000000"/>
          <w:sz w:val="26"/>
          <w:szCs w:val="26"/>
        </w:rPr>
        <w:t>. C</w:t>
      </w:r>
      <w:r>
        <w:rPr>
          <w:rFonts w:ascii="Calibri" w:eastAsia="Calibri" w:hAnsi="Calibri" w:cs="Calibri"/>
          <w:color w:val="000000"/>
          <w:sz w:val="26"/>
          <w:szCs w:val="26"/>
        </w:rPr>
        <w:t>ụ</w:t>
      </w:r>
      <w:r>
        <w:rPr>
          <w:rFonts w:ascii="Calibri" w:eastAsia="Calibri" w:hAnsi="Calibri" w:cs="Calibri"/>
          <w:color w:val="000000"/>
          <w:sz w:val="26"/>
          <w:szCs w:val="26"/>
        </w:rPr>
        <w:t xml:space="preserve"> th</w:t>
      </w:r>
      <w:r>
        <w:rPr>
          <w:rFonts w:ascii="Calibri" w:eastAsia="Calibri" w:hAnsi="Calibri" w:cs="Calibri"/>
          <w:color w:val="000000"/>
          <w:sz w:val="26"/>
          <w:szCs w:val="26"/>
        </w:rPr>
        <w:t>ể</w:t>
      </w:r>
      <w:r>
        <w:rPr>
          <w:rFonts w:ascii="Calibri" w:eastAsia="Calibri" w:hAnsi="Calibri" w:cs="Calibri"/>
          <w:color w:val="000000"/>
          <w:sz w:val="26"/>
          <w:szCs w:val="26"/>
        </w:rPr>
        <w:t xml:space="preserve"> như sau:</w:t>
      </w:r>
    </w:p>
    <w:p w:rsidR="00475325" w:rsidRDefault="00475325">
      <w:pPr>
        <w:widowControl w:val="0"/>
        <w:pBdr>
          <w:top w:val="nil"/>
          <w:left w:val="nil"/>
          <w:bottom w:val="nil"/>
          <w:right w:val="nil"/>
          <w:between w:val="nil"/>
        </w:pBdr>
        <w:spacing w:line="288" w:lineRule="auto"/>
        <w:ind w:firstLine="284"/>
        <w:rPr>
          <w:rFonts w:ascii="Calibri" w:eastAsia="Calibri" w:hAnsi="Calibri" w:cs="Calibri"/>
          <w:color w:val="000000"/>
          <w:sz w:val="26"/>
          <w:szCs w:val="26"/>
        </w:rPr>
      </w:pPr>
    </w:p>
    <w:tbl>
      <w:tblPr>
        <w:tblStyle w:val="affc"/>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16"/>
        <w:gridCol w:w="5223"/>
      </w:tblGrid>
      <w:tr w:rsidR="00475325">
        <w:trPr>
          <w:trHeight w:val="2554"/>
        </w:trPr>
        <w:tc>
          <w:tcPr>
            <w:tcW w:w="4416" w:type="dxa"/>
            <w:tcBorders>
              <w:bottom w:val="nil"/>
            </w:tcBorders>
          </w:tcPr>
          <w:p w:rsidR="00475325" w:rsidRDefault="00020F2D">
            <w:pPr>
              <w:spacing w:line="288" w:lineRule="auto"/>
              <w:jc w:val="center"/>
              <w:rPr>
                <w:rFonts w:ascii="Calibri" w:eastAsia="Calibri" w:hAnsi="Calibri" w:cs="Calibri"/>
                <w:b/>
                <w:sz w:val="26"/>
                <w:szCs w:val="26"/>
              </w:rPr>
            </w:pPr>
            <w:r>
              <w:rPr>
                <w:rFonts w:ascii="Calibri" w:eastAsia="Calibri" w:hAnsi="Calibri" w:cs="Calibri"/>
                <w:b/>
                <w:sz w:val="26"/>
                <w:szCs w:val="26"/>
              </w:rPr>
              <w:t>Dùng đ</w:t>
            </w:r>
            <w:r>
              <w:rPr>
                <w:rFonts w:ascii="Calibri" w:eastAsia="Calibri" w:hAnsi="Calibri" w:cs="Calibri"/>
                <w:b/>
                <w:sz w:val="26"/>
                <w:szCs w:val="26"/>
              </w:rPr>
              <w:t>ồ</w:t>
            </w:r>
            <w:r>
              <w:rPr>
                <w:rFonts w:ascii="Calibri" w:eastAsia="Calibri" w:hAnsi="Calibri" w:cs="Calibri"/>
                <w:b/>
                <w:sz w:val="26"/>
                <w:szCs w:val="26"/>
              </w:rPr>
              <w:t>ng h</w:t>
            </w:r>
            <w:r>
              <w:rPr>
                <w:rFonts w:ascii="Calibri" w:eastAsia="Calibri" w:hAnsi="Calibri" w:cs="Calibri"/>
                <w:b/>
                <w:sz w:val="26"/>
                <w:szCs w:val="26"/>
              </w:rPr>
              <w:t>ồ</w:t>
            </w:r>
            <w:r>
              <w:rPr>
                <w:rFonts w:ascii="Calibri" w:eastAsia="Calibri" w:hAnsi="Calibri" w:cs="Calibri"/>
                <w:b/>
                <w:sz w:val="26"/>
                <w:szCs w:val="26"/>
              </w:rPr>
              <w:t xml:space="preserve"> b</w:t>
            </w:r>
            <w:r>
              <w:rPr>
                <w:rFonts w:ascii="Calibri" w:eastAsia="Calibri" w:hAnsi="Calibri" w:cs="Calibri"/>
                <w:b/>
                <w:sz w:val="26"/>
                <w:szCs w:val="26"/>
              </w:rPr>
              <w:t>ấ</w:t>
            </w:r>
            <w:r>
              <w:rPr>
                <w:rFonts w:ascii="Calibri" w:eastAsia="Calibri" w:hAnsi="Calibri" w:cs="Calibri"/>
                <w:b/>
                <w:sz w:val="26"/>
                <w:szCs w:val="26"/>
              </w:rPr>
              <w:t>m giây có kim ch</w:t>
            </w:r>
            <w:r>
              <w:rPr>
                <w:rFonts w:ascii="Calibri" w:eastAsia="Calibri" w:hAnsi="Calibri" w:cs="Calibri"/>
                <w:b/>
                <w:sz w:val="26"/>
                <w:szCs w:val="26"/>
              </w:rPr>
              <w:t>ỉ</w:t>
            </w:r>
            <w:r>
              <w:rPr>
                <w:rFonts w:ascii="Calibri" w:eastAsia="Calibri" w:hAnsi="Calibri" w:cs="Calibri"/>
                <w:b/>
                <w:sz w:val="26"/>
                <w:szCs w:val="26"/>
              </w:rPr>
              <w:br/>
              <w:t>(Mechanical stopwatch)</w:t>
            </w:r>
          </w:p>
          <w:p w:rsidR="00475325" w:rsidRDefault="00020F2D">
            <w:pPr>
              <w:spacing w:line="288" w:lineRule="auto"/>
              <w:rPr>
                <w:rFonts w:ascii="Calibri" w:eastAsia="Calibri" w:hAnsi="Calibri" w:cs="Calibri"/>
                <w:sz w:val="26"/>
                <w:szCs w:val="26"/>
              </w:rPr>
            </w:pPr>
            <w:r>
              <w:rPr>
                <w:rFonts w:ascii="Calibri" w:eastAsia="Calibri" w:hAnsi="Calibri" w:cs="Calibri"/>
                <w:sz w:val="26"/>
                <w:szCs w:val="26"/>
              </w:rPr>
              <w:t>Bư</w:t>
            </w:r>
            <w:r>
              <w:rPr>
                <w:rFonts w:ascii="Calibri" w:eastAsia="Calibri" w:hAnsi="Calibri" w:cs="Calibri"/>
                <w:sz w:val="26"/>
                <w:szCs w:val="26"/>
              </w:rPr>
              <w:t>ớ</w:t>
            </w:r>
            <w:r>
              <w:rPr>
                <w:rFonts w:ascii="Calibri" w:eastAsia="Calibri" w:hAnsi="Calibri" w:cs="Calibri"/>
                <w:sz w:val="26"/>
                <w:szCs w:val="26"/>
              </w:rPr>
              <w:t>c 1: B</w:t>
            </w:r>
            <w:r>
              <w:rPr>
                <w:rFonts w:ascii="Calibri" w:eastAsia="Calibri" w:hAnsi="Calibri" w:cs="Calibri"/>
                <w:sz w:val="26"/>
                <w:szCs w:val="26"/>
              </w:rPr>
              <w:t>ấ</w:t>
            </w:r>
            <w:r>
              <w:rPr>
                <w:rFonts w:ascii="Calibri" w:eastAsia="Calibri" w:hAnsi="Calibri" w:cs="Calibri"/>
                <w:sz w:val="26"/>
                <w:szCs w:val="26"/>
              </w:rPr>
              <w:t>m RESET đ</w:t>
            </w:r>
            <w:r>
              <w:rPr>
                <w:rFonts w:ascii="Calibri" w:eastAsia="Calibri" w:hAnsi="Calibri" w:cs="Calibri"/>
                <w:sz w:val="26"/>
                <w:szCs w:val="26"/>
              </w:rPr>
              <w:t>ể</w:t>
            </w:r>
            <w:r>
              <w:rPr>
                <w:rFonts w:ascii="Calibri" w:eastAsia="Calibri" w:hAnsi="Calibri" w:cs="Calibri"/>
                <w:sz w:val="26"/>
                <w:szCs w:val="26"/>
              </w:rPr>
              <w:t xml:space="preserve"> kim tr</w:t>
            </w:r>
            <w:r>
              <w:rPr>
                <w:rFonts w:ascii="Calibri" w:eastAsia="Calibri" w:hAnsi="Calibri" w:cs="Calibri"/>
                <w:sz w:val="26"/>
                <w:szCs w:val="26"/>
              </w:rPr>
              <w:t>ả</w:t>
            </w:r>
            <w:r>
              <w:rPr>
                <w:rFonts w:ascii="Calibri" w:eastAsia="Calibri" w:hAnsi="Calibri" w:cs="Calibri"/>
                <w:sz w:val="26"/>
                <w:szCs w:val="26"/>
              </w:rPr>
              <w:t xml:space="preserve"> v</w:t>
            </w:r>
            <w:r>
              <w:rPr>
                <w:rFonts w:ascii="Calibri" w:eastAsia="Calibri" w:hAnsi="Calibri" w:cs="Calibri"/>
                <w:sz w:val="26"/>
                <w:szCs w:val="26"/>
              </w:rPr>
              <w:t>ề</w:t>
            </w:r>
            <w:r>
              <w:rPr>
                <w:rFonts w:ascii="Calibri" w:eastAsia="Calibri" w:hAnsi="Calibri" w:cs="Calibri"/>
                <w:sz w:val="26"/>
                <w:szCs w:val="26"/>
              </w:rPr>
              <w:t xml:space="preserve"> s</w:t>
            </w:r>
            <w:r>
              <w:rPr>
                <w:rFonts w:ascii="Calibri" w:eastAsia="Calibri" w:hAnsi="Calibri" w:cs="Calibri"/>
                <w:sz w:val="26"/>
                <w:szCs w:val="26"/>
              </w:rPr>
              <w:t>ố</w:t>
            </w:r>
            <w:r>
              <w:rPr>
                <w:rFonts w:ascii="Calibri" w:eastAsia="Calibri" w:hAnsi="Calibri" w:cs="Calibri"/>
                <w:sz w:val="26"/>
                <w:szCs w:val="26"/>
              </w:rPr>
              <w:t xml:space="preserve"> 0.</w:t>
            </w:r>
          </w:p>
          <w:p w:rsidR="00475325" w:rsidRDefault="00020F2D">
            <w:pPr>
              <w:spacing w:line="288" w:lineRule="auto"/>
              <w:rPr>
                <w:rFonts w:ascii="Calibri" w:eastAsia="Calibri" w:hAnsi="Calibri" w:cs="Calibri"/>
                <w:sz w:val="26"/>
                <w:szCs w:val="26"/>
              </w:rPr>
            </w:pPr>
            <w:r>
              <w:rPr>
                <w:rFonts w:ascii="Calibri" w:eastAsia="Calibri" w:hAnsi="Calibri" w:cs="Calibri"/>
                <w:sz w:val="26"/>
                <w:szCs w:val="26"/>
              </w:rPr>
              <w:t>Bư</w:t>
            </w:r>
            <w:r>
              <w:rPr>
                <w:rFonts w:ascii="Calibri" w:eastAsia="Calibri" w:hAnsi="Calibri" w:cs="Calibri"/>
                <w:sz w:val="26"/>
                <w:szCs w:val="26"/>
              </w:rPr>
              <w:t>ớ</w:t>
            </w:r>
            <w:r>
              <w:rPr>
                <w:rFonts w:ascii="Calibri" w:eastAsia="Calibri" w:hAnsi="Calibri" w:cs="Calibri"/>
                <w:sz w:val="26"/>
                <w:szCs w:val="26"/>
              </w:rPr>
              <w:t>c 2: B</w:t>
            </w:r>
            <w:r>
              <w:rPr>
                <w:rFonts w:ascii="Calibri" w:eastAsia="Calibri" w:hAnsi="Calibri" w:cs="Calibri"/>
                <w:sz w:val="26"/>
                <w:szCs w:val="26"/>
              </w:rPr>
              <w:t>ấ</w:t>
            </w:r>
            <w:r>
              <w:rPr>
                <w:rFonts w:ascii="Calibri" w:eastAsia="Calibri" w:hAnsi="Calibri" w:cs="Calibri"/>
                <w:sz w:val="26"/>
                <w:szCs w:val="26"/>
              </w:rPr>
              <w:t>m START đ</w:t>
            </w:r>
            <w:r>
              <w:rPr>
                <w:rFonts w:ascii="Calibri" w:eastAsia="Calibri" w:hAnsi="Calibri" w:cs="Calibri"/>
                <w:sz w:val="26"/>
                <w:szCs w:val="26"/>
              </w:rPr>
              <w:t>ể</w:t>
            </w:r>
            <w:r>
              <w:rPr>
                <w:rFonts w:ascii="Calibri" w:eastAsia="Calibri" w:hAnsi="Calibri" w:cs="Calibri"/>
                <w:sz w:val="26"/>
                <w:szCs w:val="26"/>
              </w:rPr>
              <w:t xml:space="preserve"> b</w:t>
            </w:r>
            <w:r>
              <w:rPr>
                <w:rFonts w:ascii="Calibri" w:eastAsia="Calibri" w:hAnsi="Calibri" w:cs="Calibri"/>
                <w:sz w:val="26"/>
                <w:szCs w:val="26"/>
              </w:rPr>
              <w:t>ắ</w:t>
            </w:r>
            <w:r>
              <w:rPr>
                <w:rFonts w:ascii="Calibri" w:eastAsia="Calibri" w:hAnsi="Calibri" w:cs="Calibri"/>
                <w:sz w:val="26"/>
                <w:szCs w:val="26"/>
              </w:rPr>
              <w:t>t đ</w:t>
            </w:r>
            <w:r>
              <w:rPr>
                <w:rFonts w:ascii="Calibri" w:eastAsia="Calibri" w:hAnsi="Calibri" w:cs="Calibri"/>
                <w:sz w:val="26"/>
                <w:szCs w:val="26"/>
              </w:rPr>
              <w:t>ầ</w:t>
            </w:r>
            <w:r>
              <w:rPr>
                <w:rFonts w:ascii="Calibri" w:eastAsia="Calibri" w:hAnsi="Calibri" w:cs="Calibri"/>
                <w:sz w:val="26"/>
                <w:szCs w:val="26"/>
              </w:rPr>
              <w:t>u tính th</w:t>
            </w:r>
            <w:r>
              <w:rPr>
                <w:rFonts w:ascii="Calibri" w:eastAsia="Calibri" w:hAnsi="Calibri" w:cs="Calibri"/>
                <w:sz w:val="26"/>
                <w:szCs w:val="26"/>
              </w:rPr>
              <w:t>ờ</w:t>
            </w:r>
            <w:r>
              <w:rPr>
                <w:rFonts w:ascii="Calibri" w:eastAsia="Calibri" w:hAnsi="Calibri" w:cs="Calibri"/>
                <w:sz w:val="26"/>
                <w:szCs w:val="26"/>
              </w:rPr>
              <w:t>i gian.</w:t>
            </w:r>
          </w:p>
          <w:p w:rsidR="00475325" w:rsidRDefault="00020F2D">
            <w:pPr>
              <w:spacing w:line="288" w:lineRule="auto"/>
              <w:rPr>
                <w:rFonts w:ascii="Calibri" w:eastAsia="Calibri" w:hAnsi="Calibri" w:cs="Calibri"/>
                <w:sz w:val="26"/>
                <w:szCs w:val="26"/>
              </w:rPr>
            </w:pPr>
            <w:r>
              <w:rPr>
                <w:rFonts w:ascii="Calibri" w:eastAsia="Calibri" w:hAnsi="Calibri" w:cs="Calibri"/>
                <w:sz w:val="26"/>
                <w:szCs w:val="26"/>
              </w:rPr>
              <w:t>Bư</w:t>
            </w:r>
            <w:r>
              <w:rPr>
                <w:rFonts w:ascii="Calibri" w:eastAsia="Calibri" w:hAnsi="Calibri" w:cs="Calibri"/>
                <w:sz w:val="26"/>
                <w:szCs w:val="26"/>
              </w:rPr>
              <w:t>ớ</w:t>
            </w:r>
            <w:r>
              <w:rPr>
                <w:rFonts w:ascii="Calibri" w:eastAsia="Calibri" w:hAnsi="Calibri" w:cs="Calibri"/>
                <w:sz w:val="26"/>
                <w:szCs w:val="26"/>
              </w:rPr>
              <w:t>c 3: B</w:t>
            </w:r>
            <w:r>
              <w:rPr>
                <w:rFonts w:ascii="Calibri" w:eastAsia="Calibri" w:hAnsi="Calibri" w:cs="Calibri"/>
                <w:sz w:val="26"/>
                <w:szCs w:val="26"/>
              </w:rPr>
              <w:t>ấ</w:t>
            </w:r>
            <w:r>
              <w:rPr>
                <w:rFonts w:ascii="Calibri" w:eastAsia="Calibri" w:hAnsi="Calibri" w:cs="Calibri"/>
                <w:sz w:val="26"/>
                <w:szCs w:val="26"/>
              </w:rPr>
              <w:t>m STOP đ</w:t>
            </w:r>
            <w:r>
              <w:rPr>
                <w:rFonts w:ascii="Calibri" w:eastAsia="Calibri" w:hAnsi="Calibri" w:cs="Calibri"/>
                <w:sz w:val="26"/>
                <w:szCs w:val="26"/>
              </w:rPr>
              <w:t>ể</w:t>
            </w:r>
            <w:r>
              <w:rPr>
                <w:rFonts w:ascii="Calibri" w:eastAsia="Calibri" w:hAnsi="Calibri" w:cs="Calibri"/>
                <w:sz w:val="26"/>
                <w:szCs w:val="26"/>
              </w:rPr>
              <w:t xml:space="preserve"> d</w:t>
            </w:r>
            <w:r>
              <w:rPr>
                <w:rFonts w:ascii="Calibri" w:eastAsia="Calibri" w:hAnsi="Calibri" w:cs="Calibri"/>
                <w:sz w:val="26"/>
                <w:szCs w:val="26"/>
              </w:rPr>
              <w:t>ừ</w:t>
            </w:r>
            <w:r>
              <w:rPr>
                <w:rFonts w:ascii="Calibri" w:eastAsia="Calibri" w:hAnsi="Calibri" w:cs="Calibri"/>
                <w:sz w:val="26"/>
                <w:szCs w:val="26"/>
              </w:rPr>
              <w:t>ng và đ</w:t>
            </w:r>
            <w:r>
              <w:rPr>
                <w:rFonts w:ascii="Calibri" w:eastAsia="Calibri" w:hAnsi="Calibri" w:cs="Calibri"/>
                <w:sz w:val="26"/>
                <w:szCs w:val="26"/>
              </w:rPr>
              <w:t>ọ</w:t>
            </w:r>
            <w:r>
              <w:rPr>
                <w:rFonts w:ascii="Calibri" w:eastAsia="Calibri" w:hAnsi="Calibri" w:cs="Calibri"/>
                <w:sz w:val="26"/>
                <w:szCs w:val="26"/>
              </w:rPr>
              <w:t>c k</w:t>
            </w:r>
            <w:r>
              <w:rPr>
                <w:rFonts w:ascii="Calibri" w:eastAsia="Calibri" w:hAnsi="Calibri" w:cs="Calibri"/>
                <w:sz w:val="26"/>
                <w:szCs w:val="26"/>
              </w:rPr>
              <w:t>ế</w:t>
            </w:r>
            <w:r>
              <w:rPr>
                <w:rFonts w:ascii="Calibri" w:eastAsia="Calibri" w:hAnsi="Calibri" w:cs="Calibri"/>
                <w:sz w:val="26"/>
                <w:szCs w:val="26"/>
              </w:rPr>
              <w:t>t qu</w:t>
            </w:r>
            <w:r>
              <w:rPr>
                <w:rFonts w:ascii="Calibri" w:eastAsia="Calibri" w:hAnsi="Calibri" w:cs="Calibri"/>
                <w:sz w:val="26"/>
                <w:szCs w:val="26"/>
              </w:rPr>
              <w:t>ả</w:t>
            </w:r>
            <w:r>
              <w:rPr>
                <w:rFonts w:ascii="Calibri" w:eastAsia="Calibri" w:hAnsi="Calibri" w:cs="Calibri"/>
                <w:sz w:val="26"/>
                <w:szCs w:val="26"/>
              </w:rPr>
              <w:t xml:space="preserve"> đo.</w:t>
            </w:r>
          </w:p>
        </w:tc>
        <w:tc>
          <w:tcPr>
            <w:tcW w:w="5223" w:type="dxa"/>
            <w:tcBorders>
              <w:bottom w:val="nil"/>
            </w:tcBorders>
          </w:tcPr>
          <w:p w:rsidR="00475325" w:rsidRDefault="00020F2D">
            <w:pPr>
              <w:spacing w:line="288" w:lineRule="auto"/>
              <w:jc w:val="center"/>
              <w:rPr>
                <w:rFonts w:ascii="Calibri" w:eastAsia="Calibri" w:hAnsi="Calibri" w:cs="Calibri"/>
                <w:b/>
                <w:sz w:val="26"/>
                <w:szCs w:val="26"/>
              </w:rPr>
            </w:pPr>
            <w:r>
              <w:rPr>
                <w:rFonts w:ascii="Calibri" w:eastAsia="Calibri" w:hAnsi="Calibri" w:cs="Calibri"/>
                <w:sz w:val="26"/>
                <w:szCs w:val="26"/>
              </w:rPr>
              <w:tab/>
            </w:r>
            <w:r>
              <w:rPr>
                <w:rFonts w:ascii="Calibri" w:eastAsia="Calibri" w:hAnsi="Calibri" w:cs="Calibri"/>
                <w:b/>
                <w:sz w:val="26"/>
                <w:szCs w:val="26"/>
              </w:rPr>
              <w:t>Dùng đ</w:t>
            </w:r>
            <w:r>
              <w:rPr>
                <w:rFonts w:ascii="Calibri" w:eastAsia="Calibri" w:hAnsi="Calibri" w:cs="Calibri"/>
                <w:b/>
                <w:sz w:val="26"/>
                <w:szCs w:val="26"/>
              </w:rPr>
              <w:t>ồ</w:t>
            </w:r>
            <w:r>
              <w:rPr>
                <w:rFonts w:ascii="Calibri" w:eastAsia="Calibri" w:hAnsi="Calibri" w:cs="Calibri"/>
                <w:b/>
                <w:sz w:val="26"/>
                <w:szCs w:val="26"/>
              </w:rPr>
              <w:t>ng h</w:t>
            </w:r>
            <w:r>
              <w:rPr>
                <w:rFonts w:ascii="Calibri" w:eastAsia="Calibri" w:hAnsi="Calibri" w:cs="Calibri"/>
                <w:b/>
                <w:sz w:val="26"/>
                <w:szCs w:val="26"/>
              </w:rPr>
              <w:t>ồ</w:t>
            </w:r>
            <w:r>
              <w:rPr>
                <w:rFonts w:ascii="Calibri" w:eastAsia="Calibri" w:hAnsi="Calibri" w:cs="Calibri"/>
                <w:b/>
                <w:sz w:val="26"/>
                <w:szCs w:val="26"/>
              </w:rPr>
              <w:t xml:space="preserve"> b</w:t>
            </w:r>
            <w:r>
              <w:rPr>
                <w:rFonts w:ascii="Calibri" w:eastAsia="Calibri" w:hAnsi="Calibri" w:cs="Calibri"/>
                <w:b/>
                <w:sz w:val="26"/>
                <w:szCs w:val="26"/>
              </w:rPr>
              <w:t>ấ</w:t>
            </w:r>
            <w:r>
              <w:rPr>
                <w:rFonts w:ascii="Calibri" w:eastAsia="Calibri" w:hAnsi="Calibri" w:cs="Calibri"/>
                <w:b/>
                <w:sz w:val="26"/>
                <w:szCs w:val="26"/>
              </w:rPr>
              <w:t>m giây kĩ thu</w:t>
            </w:r>
            <w:r>
              <w:rPr>
                <w:rFonts w:ascii="Calibri" w:eastAsia="Calibri" w:hAnsi="Calibri" w:cs="Calibri"/>
                <w:b/>
                <w:sz w:val="26"/>
                <w:szCs w:val="26"/>
              </w:rPr>
              <w:t>ậ</w:t>
            </w:r>
            <w:r>
              <w:rPr>
                <w:rFonts w:ascii="Calibri" w:eastAsia="Calibri" w:hAnsi="Calibri" w:cs="Calibri"/>
                <w:b/>
                <w:sz w:val="26"/>
                <w:szCs w:val="26"/>
              </w:rPr>
              <w:t>t s</w:t>
            </w:r>
            <w:r>
              <w:rPr>
                <w:rFonts w:ascii="Calibri" w:eastAsia="Calibri" w:hAnsi="Calibri" w:cs="Calibri"/>
                <w:b/>
                <w:sz w:val="26"/>
                <w:szCs w:val="26"/>
              </w:rPr>
              <w:t>ố</w:t>
            </w:r>
            <w:r>
              <w:rPr>
                <w:rFonts w:ascii="Calibri" w:eastAsia="Calibri" w:hAnsi="Calibri" w:cs="Calibri"/>
                <w:b/>
                <w:sz w:val="26"/>
                <w:szCs w:val="26"/>
              </w:rPr>
              <w:br/>
              <w:t>(Digital stopwatch)</w:t>
            </w:r>
          </w:p>
          <w:p w:rsidR="00475325" w:rsidRDefault="00020F2D">
            <w:pPr>
              <w:spacing w:line="288" w:lineRule="auto"/>
              <w:rPr>
                <w:rFonts w:ascii="Calibri" w:eastAsia="Calibri" w:hAnsi="Calibri" w:cs="Calibri"/>
                <w:sz w:val="26"/>
                <w:szCs w:val="26"/>
              </w:rPr>
            </w:pPr>
            <w:r>
              <w:rPr>
                <w:rFonts w:ascii="Calibri" w:eastAsia="Calibri" w:hAnsi="Calibri" w:cs="Calibri"/>
                <w:sz w:val="26"/>
                <w:szCs w:val="26"/>
              </w:rPr>
              <w:t>Bư</w:t>
            </w:r>
            <w:r>
              <w:rPr>
                <w:rFonts w:ascii="Calibri" w:eastAsia="Calibri" w:hAnsi="Calibri" w:cs="Calibri"/>
                <w:sz w:val="26"/>
                <w:szCs w:val="26"/>
              </w:rPr>
              <w:t>ớ</w:t>
            </w:r>
            <w:r>
              <w:rPr>
                <w:rFonts w:ascii="Calibri" w:eastAsia="Calibri" w:hAnsi="Calibri" w:cs="Calibri"/>
                <w:sz w:val="26"/>
                <w:szCs w:val="26"/>
              </w:rPr>
              <w:t>c 1: B</w:t>
            </w:r>
            <w:r>
              <w:rPr>
                <w:rFonts w:ascii="Calibri" w:eastAsia="Calibri" w:hAnsi="Calibri" w:cs="Calibri"/>
                <w:sz w:val="26"/>
                <w:szCs w:val="26"/>
              </w:rPr>
              <w:t>ấ</w:t>
            </w:r>
            <w:r>
              <w:rPr>
                <w:rFonts w:ascii="Calibri" w:eastAsia="Calibri" w:hAnsi="Calibri" w:cs="Calibri"/>
                <w:sz w:val="26"/>
                <w:szCs w:val="26"/>
              </w:rPr>
              <w:t>m MODE đ</w:t>
            </w:r>
            <w:r>
              <w:rPr>
                <w:rFonts w:ascii="Calibri" w:eastAsia="Calibri" w:hAnsi="Calibri" w:cs="Calibri"/>
                <w:sz w:val="26"/>
                <w:szCs w:val="26"/>
              </w:rPr>
              <w:t>ế</w:t>
            </w:r>
            <w:r>
              <w:rPr>
                <w:rFonts w:ascii="Calibri" w:eastAsia="Calibri" w:hAnsi="Calibri" w:cs="Calibri"/>
                <w:sz w:val="26"/>
                <w:szCs w:val="26"/>
              </w:rPr>
              <w:t>n khi màn hình hi</w:t>
            </w:r>
            <w:r>
              <w:rPr>
                <w:rFonts w:ascii="Calibri" w:eastAsia="Calibri" w:hAnsi="Calibri" w:cs="Calibri"/>
                <w:sz w:val="26"/>
                <w:szCs w:val="26"/>
              </w:rPr>
              <w:t>ệ</w:t>
            </w:r>
            <w:r>
              <w:rPr>
                <w:rFonts w:ascii="Calibri" w:eastAsia="Calibri" w:hAnsi="Calibri" w:cs="Calibri"/>
                <w:sz w:val="26"/>
                <w:szCs w:val="26"/>
              </w:rPr>
              <w:t>n toàn s</w:t>
            </w:r>
            <w:r>
              <w:rPr>
                <w:rFonts w:ascii="Calibri" w:eastAsia="Calibri" w:hAnsi="Calibri" w:cs="Calibri"/>
                <w:sz w:val="26"/>
                <w:szCs w:val="26"/>
              </w:rPr>
              <w:t>ố</w:t>
            </w:r>
            <w:r>
              <w:rPr>
                <w:rFonts w:ascii="Calibri" w:eastAsia="Calibri" w:hAnsi="Calibri" w:cs="Calibri"/>
                <w:sz w:val="26"/>
                <w:szCs w:val="26"/>
              </w:rPr>
              <w:t xml:space="preserve"> 0.</w:t>
            </w:r>
          </w:p>
          <w:p w:rsidR="00475325" w:rsidRDefault="00020F2D">
            <w:pPr>
              <w:spacing w:line="288" w:lineRule="auto"/>
              <w:rPr>
                <w:rFonts w:ascii="Calibri" w:eastAsia="Calibri" w:hAnsi="Calibri" w:cs="Calibri"/>
                <w:sz w:val="26"/>
                <w:szCs w:val="26"/>
              </w:rPr>
            </w:pPr>
            <w:r>
              <w:rPr>
                <w:rFonts w:ascii="Calibri" w:eastAsia="Calibri" w:hAnsi="Calibri" w:cs="Calibri"/>
                <w:sz w:val="26"/>
                <w:szCs w:val="26"/>
              </w:rPr>
              <w:t>Bư</w:t>
            </w:r>
            <w:r>
              <w:rPr>
                <w:rFonts w:ascii="Calibri" w:eastAsia="Calibri" w:hAnsi="Calibri" w:cs="Calibri"/>
                <w:sz w:val="26"/>
                <w:szCs w:val="26"/>
              </w:rPr>
              <w:t>ớ</w:t>
            </w:r>
            <w:r>
              <w:rPr>
                <w:rFonts w:ascii="Calibri" w:eastAsia="Calibri" w:hAnsi="Calibri" w:cs="Calibri"/>
                <w:sz w:val="26"/>
                <w:szCs w:val="26"/>
              </w:rPr>
              <w:t>c 2: B</w:t>
            </w:r>
            <w:r>
              <w:rPr>
                <w:rFonts w:ascii="Calibri" w:eastAsia="Calibri" w:hAnsi="Calibri" w:cs="Calibri"/>
                <w:sz w:val="26"/>
                <w:szCs w:val="26"/>
              </w:rPr>
              <w:t>ấ</w:t>
            </w:r>
            <w:r>
              <w:rPr>
                <w:rFonts w:ascii="Calibri" w:eastAsia="Calibri" w:hAnsi="Calibri" w:cs="Calibri"/>
                <w:sz w:val="26"/>
                <w:szCs w:val="26"/>
              </w:rPr>
              <w:t>m START/ STOP đ</w:t>
            </w:r>
            <w:r>
              <w:rPr>
                <w:rFonts w:ascii="Calibri" w:eastAsia="Calibri" w:hAnsi="Calibri" w:cs="Calibri"/>
                <w:sz w:val="26"/>
                <w:szCs w:val="26"/>
              </w:rPr>
              <w:t>ể</w:t>
            </w:r>
            <w:r>
              <w:rPr>
                <w:rFonts w:ascii="Calibri" w:eastAsia="Calibri" w:hAnsi="Calibri" w:cs="Calibri"/>
                <w:sz w:val="26"/>
                <w:szCs w:val="26"/>
              </w:rPr>
              <w:t xml:space="preserve"> b</w:t>
            </w:r>
            <w:r>
              <w:rPr>
                <w:rFonts w:ascii="Calibri" w:eastAsia="Calibri" w:hAnsi="Calibri" w:cs="Calibri"/>
                <w:sz w:val="26"/>
                <w:szCs w:val="26"/>
              </w:rPr>
              <w:t>ắ</w:t>
            </w:r>
            <w:r>
              <w:rPr>
                <w:rFonts w:ascii="Calibri" w:eastAsia="Calibri" w:hAnsi="Calibri" w:cs="Calibri"/>
                <w:sz w:val="26"/>
                <w:szCs w:val="26"/>
              </w:rPr>
              <w:t>t đ</w:t>
            </w:r>
            <w:r>
              <w:rPr>
                <w:rFonts w:ascii="Calibri" w:eastAsia="Calibri" w:hAnsi="Calibri" w:cs="Calibri"/>
                <w:sz w:val="26"/>
                <w:szCs w:val="26"/>
              </w:rPr>
              <w:t>ầ</w:t>
            </w:r>
            <w:r>
              <w:rPr>
                <w:rFonts w:ascii="Calibri" w:eastAsia="Calibri" w:hAnsi="Calibri" w:cs="Calibri"/>
                <w:sz w:val="26"/>
                <w:szCs w:val="26"/>
              </w:rPr>
              <w:t>u ch</w:t>
            </w:r>
            <w:r>
              <w:rPr>
                <w:rFonts w:ascii="Calibri" w:eastAsia="Calibri" w:hAnsi="Calibri" w:cs="Calibri"/>
                <w:sz w:val="26"/>
                <w:szCs w:val="26"/>
              </w:rPr>
              <w:t>ạ</w:t>
            </w:r>
            <w:r>
              <w:rPr>
                <w:rFonts w:ascii="Calibri" w:eastAsia="Calibri" w:hAnsi="Calibri" w:cs="Calibri"/>
                <w:sz w:val="26"/>
                <w:szCs w:val="26"/>
              </w:rPr>
              <w:t>y ho</w:t>
            </w:r>
            <w:r>
              <w:rPr>
                <w:rFonts w:ascii="Calibri" w:eastAsia="Calibri" w:hAnsi="Calibri" w:cs="Calibri"/>
                <w:sz w:val="26"/>
                <w:szCs w:val="26"/>
              </w:rPr>
              <w:t>ặ</w:t>
            </w:r>
            <w:r>
              <w:rPr>
                <w:rFonts w:ascii="Calibri" w:eastAsia="Calibri" w:hAnsi="Calibri" w:cs="Calibri"/>
                <w:sz w:val="26"/>
                <w:szCs w:val="26"/>
              </w:rPr>
              <w:t>c d</w:t>
            </w:r>
            <w:r>
              <w:rPr>
                <w:rFonts w:ascii="Calibri" w:eastAsia="Calibri" w:hAnsi="Calibri" w:cs="Calibri"/>
                <w:sz w:val="26"/>
                <w:szCs w:val="26"/>
              </w:rPr>
              <w:t>ừ</w:t>
            </w:r>
            <w:r>
              <w:rPr>
                <w:rFonts w:ascii="Calibri" w:eastAsia="Calibri" w:hAnsi="Calibri" w:cs="Calibri"/>
                <w:sz w:val="26"/>
                <w:szCs w:val="26"/>
              </w:rPr>
              <w:t>ng.</w:t>
            </w:r>
          </w:p>
          <w:p w:rsidR="00475325" w:rsidRDefault="00020F2D">
            <w:pPr>
              <w:spacing w:line="288" w:lineRule="auto"/>
              <w:rPr>
                <w:rFonts w:ascii="Calibri" w:eastAsia="Calibri" w:hAnsi="Calibri" w:cs="Calibri"/>
                <w:sz w:val="26"/>
                <w:szCs w:val="26"/>
              </w:rPr>
            </w:pPr>
            <w:r>
              <w:rPr>
                <w:rFonts w:ascii="Calibri" w:eastAsia="Calibri" w:hAnsi="Calibri" w:cs="Calibri"/>
                <w:sz w:val="26"/>
                <w:szCs w:val="26"/>
              </w:rPr>
              <w:t>Bư</w:t>
            </w:r>
            <w:r>
              <w:rPr>
                <w:rFonts w:ascii="Calibri" w:eastAsia="Calibri" w:hAnsi="Calibri" w:cs="Calibri"/>
                <w:sz w:val="26"/>
                <w:szCs w:val="26"/>
              </w:rPr>
              <w:t>ớ</w:t>
            </w:r>
            <w:r>
              <w:rPr>
                <w:rFonts w:ascii="Calibri" w:eastAsia="Calibri" w:hAnsi="Calibri" w:cs="Calibri"/>
                <w:sz w:val="26"/>
                <w:szCs w:val="26"/>
              </w:rPr>
              <w:t>c 3: Thi</w:t>
            </w:r>
            <w:r>
              <w:rPr>
                <w:rFonts w:ascii="Calibri" w:eastAsia="Calibri" w:hAnsi="Calibri" w:cs="Calibri"/>
                <w:sz w:val="26"/>
                <w:szCs w:val="26"/>
              </w:rPr>
              <w:t>ế</w:t>
            </w:r>
            <w:r>
              <w:rPr>
                <w:rFonts w:ascii="Calibri" w:eastAsia="Calibri" w:hAnsi="Calibri" w:cs="Calibri"/>
                <w:sz w:val="26"/>
                <w:szCs w:val="26"/>
              </w:rPr>
              <w:t>t l</w:t>
            </w:r>
            <w:r>
              <w:rPr>
                <w:rFonts w:ascii="Calibri" w:eastAsia="Calibri" w:hAnsi="Calibri" w:cs="Calibri"/>
                <w:sz w:val="26"/>
                <w:szCs w:val="26"/>
              </w:rPr>
              <w:t>ậ</w:t>
            </w:r>
            <w:r>
              <w:rPr>
                <w:rFonts w:ascii="Calibri" w:eastAsia="Calibri" w:hAnsi="Calibri" w:cs="Calibri"/>
                <w:sz w:val="26"/>
                <w:szCs w:val="26"/>
              </w:rPr>
              <w:t>p phép đo m</w:t>
            </w:r>
            <w:r>
              <w:rPr>
                <w:rFonts w:ascii="Calibri" w:eastAsia="Calibri" w:hAnsi="Calibri" w:cs="Calibri"/>
                <w:sz w:val="26"/>
                <w:szCs w:val="26"/>
              </w:rPr>
              <w:t>ớ</w:t>
            </w:r>
            <w:r>
              <w:rPr>
                <w:rFonts w:ascii="Calibri" w:eastAsia="Calibri" w:hAnsi="Calibri" w:cs="Calibri"/>
                <w:sz w:val="26"/>
                <w:szCs w:val="26"/>
              </w:rPr>
              <w:t>i b</w:t>
            </w:r>
            <w:r>
              <w:rPr>
                <w:rFonts w:ascii="Calibri" w:eastAsia="Calibri" w:hAnsi="Calibri" w:cs="Calibri"/>
                <w:sz w:val="26"/>
                <w:szCs w:val="26"/>
              </w:rPr>
              <w:t>ằ</w:t>
            </w:r>
            <w:r>
              <w:rPr>
                <w:rFonts w:ascii="Calibri" w:eastAsia="Calibri" w:hAnsi="Calibri" w:cs="Calibri"/>
                <w:sz w:val="26"/>
                <w:szCs w:val="26"/>
              </w:rPr>
              <w:t>ng nút RESET.</w:t>
            </w:r>
          </w:p>
        </w:tc>
      </w:tr>
      <w:tr w:rsidR="00475325">
        <w:trPr>
          <w:trHeight w:val="2819"/>
        </w:trPr>
        <w:tc>
          <w:tcPr>
            <w:tcW w:w="4416" w:type="dxa"/>
            <w:tcBorders>
              <w:top w:val="nil"/>
            </w:tcBorders>
          </w:tcPr>
          <w:p w:rsidR="00475325" w:rsidRDefault="00020F2D">
            <w:pPr>
              <w:spacing w:line="288" w:lineRule="auto"/>
              <w:jc w:val="center"/>
              <w:rPr>
                <w:rFonts w:ascii="Calibri" w:eastAsia="Calibri" w:hAnsi="Calibri" w:cs="Calibri"/>
                <w:sz w:val="26"/>
                <w:szCs w:val="26"/>
              </w:rPr>
            </w:pPr>
            <w:r>
              <w:rPr>
                <w:noProof/>
              </w:rPr>
              <w:drawing>
                <wp:anchor distT="0" distB="0" distL="0" distR="0" simplePos="0" relativeHeight="251666432" behindDoc="1" locked="0" layoutInCell="1" hidden="0" allowOverlap="1">
                  <wp:simplePos x="0" y="0"/>
                  <wp:positionH relativeFrom="column">
                    <wp:posOffset>573187</wp:posOffset>
                  </wp:positionH>
                  <wp:positionV relativeFrom="paragraph">
                    <wp:posOffset>-899</wp:posOffset>
                  </wp:positionV>
                  <wp:extent cx="1498600" cy="1760855"/>
                  <wp:effectExtent l="0" t="0" r="0" b="0"/>
                  <wp:wrapNone/>
                  <wp:docPr id="1545" name="image48.png"/>
                  <wp:cNvGraphicFramePr/>
                  <a:graphic xmlns:a="http://schemas.openxmlformats.org/drawingml/2006/main">
                    <a:graphicData uri="http://schemas.openxmlformats.org/drawingml/2006/picture">
                      <pic:pic xmlns:pic="http://schemas.openxmlformats.org/drawingml/2006/picture">
                        <pic:nvPicPr>
                          <pic:cNvPr id="0" name="image48.png"/>
                          <pic:cNvPicPr preferRelativeResize="0"/>
                        </pic:nvPicPr>
                        <pic:blipFill>
                          <a:blip r:embed="rId19"/>
                          <a:srcRect l="1602" t="3382" r="55662" b="3103"/>
                          <a:stretch>
                            <a:fillRect/>
                          </a:stretch>
                        </pic:blipFill>
                        <pic:spPr>
                          <a:xfrm>
                            <a:off x="0" y="0"/>
                            <a:ext cx="1498600" cy="1760855"/>
                          </a:xfrm>
                          <a:prstGeom prst="rect">
                            <a:avLst/>
                          </a:prstGeom>
                          <a:ln/>
                        </pic:spPr>
                      </pic:pic>
                    </a:graphicData>
                  </a:graphic>
                </wp:anchor>
              </w:drawing>
            </w:r>
          </w:p>
          <w:p w:rsidR="00475325" w:rsidRDefault="00475325">
            <w:pPr>
              <w:spacing w:line="288" w:lineRule="auto"/>
              <w:jc w:val="center"/>
              <w:rPr>
                <w:rFonts w:ascii="Calibri" w:eastAsia="Calibri" w:hAnsi="Calibri" w:cs="Calibri"/>
                <w:sz w:val="17"/>
                <w:szCs w:val="17"/>
              </w:rPr>
            </w:pPr>
          </w:p>
        </w:tc>
        <w:tc>
          <w:tcPr>
            <w:tcW w:w="5223" w:type="dxa"/>
            <w:tcBorders>
              <w:top w:val="nil"/>
            </w:tcBorders>
          </w:tcPr>
          <w:p w:rsidR="00475325" w:rsidRDefault="00020F2D">
            <w:pPr>
              <w:spacing w:line="288" w:lineRule="auto"/>
              <w:jc w:val="center"/>
              <w:rPr>
                <w:rFonts w:ascii="Calibri" w:eastAsia="Calibri" w:hAnsi="Calibri" w:cs="Calibri"/>
                <w:sz w:val="16"/>
                <w:szCs w:val="16"/>
              </w:rPr>
            </w:pPr>
            <w:r>
              <w:rPr>
                <w:noProof/>
              </w:rPr>
              <w:drawing>
                <wp:inline distT="0" distB="0" distL="0" distR="0">
                  <wp:extent cx="1828800" cy="1628979"/>
                  <wp:effectExtent l="0" t="0" r="0" b="0"/>
                  <wp:docPr id="1546" name="image48.png"/>
                  <wp:cNvGraphicFramePr/>
                  <a:graphic xmlns:a="http://schemas.openxmlformats.org/drawingml/2006/main">
                    <a:graphicData uri="http://schemas.openxmlformats.org/drawingml/2006/picture">
                      <pic:pic xmlns:pic="http://schemas.openxmlformats.org/drawingml/2006/picture">
                        <pic:nvPicPr>
                          <pic:cNvPr id="0" name="image48.png"/>
                          <pic:cNvPicPr preferRelativeResize="0"/>
                        </pic:nvPicPr>
                        <pic:blipFill>
                          <a:blip r:embed="rId19"/>
                          <a:srcRect l="51175" t="12137" r="3845" b="13251"/>
                          <a:stretch>
                            <a:fillRect/>
                          </a:stretch>
                        </pic:blipFill>
                        <pic:spPr>
                          <a:xfrm>
                            <a:off x="0" y="0"/>
                            <a:ext cx="1828800" cy="1628979"/>
                          </a:xfrm>
                          <a:prstGeom prst="rect">
                            <a:avLst/>
                          </a:prstGeom>
                          <a:ln/>
                        </pic:spPr>
                      </pic:pic>
                    </a:graphicData>
                  </a:graphic>
                </wp:inline>
              </w:drawing>
            </w:r>
          </w:p>
        </w:tc>
      </w:tr>
    </w:tbl>
    <w:p w:rsidR="00475325" w:rsidRDefault="00475325">
      <w:pPr>
        <w:spacing w:line="288" w:lineRule="auto"/>
        <w:ind w:firstLine="284"/>
        <w:rPr>
          <w:rFonts w:ascii="Calibri" w:eastAsia="Calibri" w:hAnsi="Calibri" w:cs="Calibri"/>
          <w:sz w:val="26"/>
          <w:szCs w:val="26"/>
        </w:rPr>
      </w:pPr>
    </w:p>
    <w:p w:rsidR="00475325" w:rsidRDefault="00020F2D">
      <w:pPr>
        <w:spacing w:line="288" w:lineRule="auto"/>
        <w:ind w:firstLine="284"/>
        <w:rPr>
          <w:rFonts w:ascii="Calibri" w:eastAsia="Calibri" w:hAnsi="Calibri" w:cs="Calibri"/>
          <w:sz w:val="26"/>
          <w:szCs w:val="26"/>
        </w:rPr>
      </w:pPr>
      <w:r>
        <w:rPr>
          <w:rFonts w:ascii="Calibri" w:eastAsia="Calibri" w:hAnsi="Calibri" w:cs="Calibri"/>
          <w:sz w:val="26"/>
          <w:szCs w:val="26"/>
        </w:rPr>
        <w:t>- Chương trình THCS cũ không có n</w:t>
      </w:r>
      <w:r>
        <w:rPr>
          <w:rFonts w:ascii="Calibri" w:eastAsia="Calibri" w:hAnsi="Calibri" w:cs="Calibri"/>
          <w:sz w:val="26"/>
          <w:szCs w:val="26"/>
        </w:rPr>
        <w:t>ộ</w:t>
      </w:r>
      <w:r>
        <w:rPr>
          <w:rFonts w:ascii="Calibri" w:eastAsia="Calibri" w:hAnsi="Calibri" w:cs="Calibri"/>
          <w:sz w:val="26"/>
          <w:szCs w:val="26"/>
        </w:rPr>
        <w:t>i dung này. M</w:t>
      </w:r>
      <w:r>
        <w:rPr>
          <w:rFonts w:ascii="Calibri" w:eastAsia="Calibri" w:hAnsi="Calibri" w:cs="Calibri"/>
          <w:sz w:val="26"/>
          <w:szCs w:val="26"/>
        </w:rPr>
        <w:t>ặ</w:t>
      </w:r>
      <w:r>
        <w:rPr>
          <w:rFonts w:ascii="Calibri" w:eastAsia="Calibri" w:hAnsi="Calibri" w:cs="Calibri"/>
          <w:sz w:val="26"/>
          <w:szCs w:val="26"/>
        </w:rPr>
        <w:t>c dù v</w:t>
      </w:r>
      <w:r>
        <w:rPr>
          <w:rFonts w:ascii="Calibri" w:eastAsia="Calibri" w:hAnsi="Calibri" w:cs="Calibri"/>
          <w:sz w:val="26"/>
          <w:szCs w:val="26"/>
        </w:rPr>
        <w:t>ậ</w:t>
      </w:r>
      <w:r>
        <w:rPr>
          <w:rFonts w:ascii="Calibri" w:eastAsia="Calibri" w:hAnsi="Calibri" w:cs="Calibri"/>
          <w:sz w:val="26"/>
          <w:szCs w:val="26"/>
        </w:rPr>
        <w:t>y các ki</w:t>
      </w:r>
      <w:r>
        <w:rPr>
          <w:rFonts w:ascii="Calibri" w:eastAsia="Calibri" w:hAnsi="Calibri" w:cs="Calibri"/>
          <w:sz w:val="26"/>
          <w:szCs w:val="26"/>
        </w:rPr>
        <w:t>ế</w:t>
      </w:r>
      <w:r>
        <w:rPr>
          <w:rFonts w:ascii="Calibri" w:eastAsia="Calibri" w:hAnsi="Calibri" w:cs="Calibri"/>
          <w:sz w:val="26"/>
          <w:szCs w:val="26"/>
        </w:rPr>
        <w:t>n th</w:t>
      </w:r>
      <w:r>
        <w:rPr>
          <w:rFonts w:ascii="Calibri" w:eastAsia="Calibri" w:hAnsi="Calibri" w:cs="Calibri"/>
          <w:sz w:val="26"/>
          <w:szCs w:val="26"/>
        </w:rPr>
        <w:t>ứ</w:t>
      </w:r>
      <w:r>
        <w:rPr>
          <w:rFonts w:ascii="Calibri" w:eastAsia="Calibri" w:hAnsi="Calibri" w:cs="Calibri"/>
          <w:sz w:val="26"/>
          <w:szCs w:val="26"/>
        </w:rPr>
        <w:t>c v</w:t>
      </w:r>
      <w:r>
        <w:rPr>
          <w:rFonts w:ascii="Calibri" w:eastAsia="Calibri" w:hAnsi="Calibri" w:cs="Calibri"/>
          <w:sz w:val="26"/>
          <w:szCs w:val="26"/>
        </w:rPr>
        <w:t>ề</w:t>
      </w:r>
      <w:r>
        <w:rPr>
          <w:rFonts w:ascii="Calibri" w:eastAsia="Calibri" w:hAnsi="Calibri" w:cs="Calibri"/>
          <w:sz w:val="26"/>
          <w:szCs w:val="26"/>
        </w:rPr>
        <w:t xml:space="preserve"> đo th</w:t>
      </w:r>
      <w:r>
        <w:rPr>
          <w:rFonts w:ascii="Calibri" w:eastAsia="Calibri" w:hAnsi="Calibri" w:cs="Calibri"/>
          <w:sz w:val="26"/>
          <w:szCs w:val="26"/>
        </w:rPr>
        <w:t>ờ</w:t>
      </w:r>
      <w:r>
        <w:rPr>
          <w:rFonts w:ascii="Calibri" w:eastAsia="Calibri" w:hAnsi="Calibri" w:cs="Calibri"/>
          <w:sz w:val="26"/>
          <w:szCs w:val="26"/>
        </w:rPr>
        <w:t>i gian l</w:t>
      </w:r>
      <w:r>
        <w:rPr>
          <w:rFonts w:ascii="Calibri" w:eastAsia="Calibri" w:hAnsi="Calibri" w:cs="Calibri"/>
          <w:sz w:val="26"/>
          <w:szCs w:val="26"/>
        </w:rPr>
        <w:t>ạ</w:t>
      </w:r>
      <w:r>
        <w:rPr>
          <w:rFonts w:ascii="Calibri" w:eastAsia="Calibri" w:hAnsi="Calibri" w:cs="Calibri"/>
          <w:sz w:val="26"/>
          <w:szCs w:val="26"/>
        </w:rPr>
        <w:t>i r</w:t>
      </w:r>
      <w:r>
        <w:rPr>
          <w:rFonts w:ascii="Calibri" w:eastAsia="Calibri" w:hAnsi="Calibri" w:cs="Calibri"/>
          <w:sz w:val="26"/>
          <w:szCs w:val="26"/>
        </w:rPr>
        <w:t>ấ</w:t>
      </w:r>
      <w:r>
        <w:rPr>
          <w:rFonts w:ascii="Calibri" w:eastAsia="Calibri" w:hAnsi="Calibri" w:cs="Calibri"/>
          <w:sz w:val="26"/>
          <w:szCs w:val="26"/>
        </w:rPr>
        <w:t>t c</w:t>
      </w:r>
      <w:r>
        <w:rPr>
          <w:rFonts w:ascii="Calibri" w:eastAsia="Calibri" w:hAnsi="Calibri" w:cs="Calibri"/>
          <w:sz w:val="26"/>
          <w:szCs w:val="26"/>
        </w:rPr>
        <w:t>ầ</w:t>
      </w:r>
      <w:r>
        <w:rPr>
          <w:rFonts w:ascii="Calibri" w:eastAsia="Calibri" w:hAnsi="Calibri" w:cs="Calibri"/>
          <w:sz w:val="26"/>
          <w:szCs w:val="26"/>
        </w:rPr>
        <w:t>n thi</w:t>
      </w:r>
      <w:r>
        <w:rPr>
          <w:rFonts w:ascii="Calibri" w:eastAsia="Calibri" w:hAnsi="Calibri" w:cs="Calibri"/>
          <w:sz w:val="26"/>
          <w:szCs w:val="26"/>
        </w:rPr>
        <w:t>ế</w:t>
      </w:r>
      <w:r>
        <w:rPr>
          <w:rFonts w:ascii="Calibri" w:eastAsia="Calibri" w:hAnsi="Calibri" w:cs="Calibri"/>
          <w:sz w:val="26"/>
          <w:szCs w:val="26"/>
        </w:rPr>
        <w:t>t trong m</w:t>
      </w:r>
      <w:r>
        <w:rPr>
          <w:rFonts w:ascii="Calibri" w:eastAsia="Calibri" w:hAnsi="Calibri" w:cs="Calibri"/>
          <w:sz w:val="26"/>
          <w:szCs w:val="26"/>
        </w:rPr>
        <w:t>ộ</w:t>
      </w:r>
      <w:r>
        <w:rPr>
          <w:rFonts w:ascii="Calibri" w:eastAsia="Calibri" w:hAnsi="Calibri" w:cs="Calibri"/>
          <w:sz w:val="26"/>
          <w:szCs w:val="26"/>
        </w:rPr>
        <w:t>t s</w:t>
      </w:r>
      <w:r>
        <w:rPr>
          <w:rFonts w:ascii="Calibri" w:eastAsia="Calibri" w:hAnsi="Calibri" w:cs="Calibri"/>
          <w:sz w:val="26"/>
          <w:szCs w:val="26"/>
        </w:rPr>
        <w:t>ố</w:t>
      </w:r>
      <w:r>
        <w:rPr>
          <w:rFonts w:ascii="Calibri" w:eastAsia="Calibri" w:hAnsi="Calibri" w:cs="Calibri"/>
          <w:sz w:val="26"/>
          <w:szCs w:val="26"/>
        </w:rPr>
        <w:t xml:space="preserve"> ho</w:t>
      </w:r>
      <w:r>
        <w:rPr>
          <w:rFonts w:ascii="Calibri" w:eastAsia="Calibri" w:hAnsi="Calibri" w:cs="Calibri"/>
          <w:sz w:val="26"/>
          <w:szCs w:val="26"/>
        </w:rPr>
        <w:t>ạ</w:t>
      </w:r>
      <w:r>
        <w:rPr>
          <w:rFonts w:ascii="Calibri" w:eastAsia="Calibri" w:hAnsi="Calibri" w:cs="Calibri"/>
          <w:sz w:val="26"/>
          <w:szCs w:val="26"/>
        </w:rPr>
        <w:t>t đ</w:t>
      </w:r>
      <w:r>
        <w:rPr>
          <w:rFonts w:ascii="Calibri" w:eastAsia="Calibri" w:hAnsi="Calibri" w:cs="Calibri"/>
          <w:sz w:val="26"/>
          <w:szCs w:val="26"/>
        </w:rPr>
        <w:t>ộ</w:t>
      </w:r>
      <w:r>
        <w:rPr>
          <w:rFonts w:ascii="Calibri" w:eastAsia="Calibri" w:hAnsi="Calibri" w:cs="Calibri"/>
          <w:sz w:val="26"/>
          <w:szCs w:val="26"/>
        </w:rPr>
        <w:t>ng làm thí nghi</w:t>
      </w:r>
      <w:r>
        <w:rPr>
          <w:rFonts w:ascii="Calibri" w:eastAsia="Calibri" w:hAnsi="Calibri" w:cs="Calibri"/>
          <w:sz w:val="26"/>
          <w:szCs w:val="26"/>
        </w:rPr>
        <w:t>ệ</w:t>
      </w:r>
      <w:r>
        <w:rPr>
          <w:rFonts w:ascii="Calibri" w:eastAsia="Calibri" w:hAnsi="Calibri" w:cs="Calibri"/>
          <w:sz w:val="26"/>
          <w:szCs w:val="26"/>
        </w:rPr>
        <w:t>m c</w:t>
      </w:r>
      <w:r>
        <w:rPr>
          <w:rFonts w:ascii="Calibri" w:eastAsia="Calibri" w:hAnsi="Calibri" w:cs="Calibri"/>
          <w:sz w:val="26"/>
          <w:szCs w:val="26"/>
        </w:rPr>
        <w:t>ủ</w:t>
      </w:r>
      <w:r>
        <w:rPr>
          <w:rFonts w:ascii="Calibri" w:eastAsia="Calibri" w:hAnsi="Calibri" w:cs="Calibri"/>
          <w:sz w:val="26"/>
          <w:szCs w:val="26"/>
        </w:rPr>
        <w:t>a môn KHTN. Đây l</w:t>
      </w:r>
      <w:r>
        <w:rPr>
          <w:rFonts w:ascii="Calibri" w:eastAsia="Calibri" w:hAnsi="Calibri" w:cs="Calibri"/>
          <w:sz w:val="26"/>
          <w:szCs w:val="26"/>
        </w:rPr>
        <w:t>ầ</w:t>
      </w:r>
      <w:r>
        <w:rPr>
          <w:rFonts w:ascii="Calibri" w:eastAsia="Calibri" w:hAnsi="Calibri" w:cs="Calibri"/>
          <w:sz w:val="26"/>
          <w:szCs w:val="26"/>
        </w:rPr>
        <w:t>n đ</w:t>
      </w:r>
      <w:r>
        <w:rPr>
          <w:rFonts w:ascii="Calibri" w:eastAsia="Calibri" w:hAnsi="Calibri" w:cs="Calibri"/>
          <w:sz w:val="26"/>
          <w:szCs w:val="26"/>
        </w:rPr>
        <w:t>ầ</w:t>
      </w:r>
      <w:r>
        <w:rPr>
          <w:rFonts w:ascii="Calibri" w:eastAsia="Calibri" w:hAnsi="Calibri" w:cs="Calibri"/>
          <w:sz w:val="26"/>
          <w:szCs w:val="26"/>
        </w:rPr>
        <w:t>u tiên các ki</w:t>
      </w:r>
      <w:r>
        <w:rPr>
          <w:rFonts w:ascii="Calibri" w:eastAsia="Calibri" w:hAnsi="Calibri" w:cs="Calibri"/>
          <w:sz w:val="26"/>
          <w:szCs w:val="26"/>
        </w:rPr>
        <w:t>ế</w:t>
      </w:r>
      <w:r>
        <w:rPr>
          <w:rFonts w:ascii="Calibri" w:eastAsia="Calibri" w:hAnsi="Calibri" w:cs="Calibri"/>
          <w:sz w:val="26"/>
          <w:szCs w:val="26"/>
        </w:rPr>
        <w:t>n th</w:t>
      </w:r>
      <w:r>
        <w:rPr>
          <w:rFonts w:ascii="Calibri" w:eastAsia="Calibri" w:hAnsi="Calibri" w:cs="Calibri"/>
          <w:sz w:val="26"/>
          <w:szCs w:val="26"/>
        </w:rPr>
        <w:t>ứ</w:t>
      </w:r>
      <w:r>
        <w:rPr>
          <w:rFonts w:ascii="Calibri" w:eastAsia="Calibri" w:hAnsi="Calibri" w:cs="Calibri"/>
          <w:sz w:val="26"/>
          <w:szCs w:val="26"/>
        </w:rPr>
        <w:t>c đo th</w:t>
      </w:r>
      <w:r>
        <w:rPr>
          <w:rFonts w:ascii="Calibri" w:eastAsia="Calibri" w:hAnsi="Calibri" w:cs="Calibri"/>
          <w:sz w:val="26"/>
          <w:szCs w:val="26"/>
        </w:rPr>
        <w:t>ờ</w:t>
      </w:r>
      <w:r>
        <w:rPr>
          <w:rFonts w:ascii="Calibri" w:eastAsia="Calibri" w:hAnsi="Calibri" w:cs="Calibri"/>
          <w:sz w:val="26"/>
          <w:szCs w:val="26"/>
        </w:rPr>
        <w:t>i gian đư</w:t>
      </w:r>
      <w:r>
        <w:rPr>
          <w:rFonts w:ascii="Calibri" w:eastAsia="Calibri" w:hAnsi="Calibri" w:cs="Calibri"/>
          <w:sz w:val="26"/>
          <w:szCs w:val="26"/>
        </w:rPr>
        <w:t>ợ</w:t>
      </w:r>
      <w:r>
        <w:rPr>
          <w:rFonts w:ascii="Calibri" w:eastAsia="Calibri" w:hAnsi="Calibri" w:cs="Calibri"/>
          <w:sz w:val="26"/>
          <w:szCs w:val="26"/>
        </w:rPr>
        <w:t>c đưa vào n</w:t>
      </w:r>
      <w:r>
        <w:rPr>
          <w:rFonts w:ascii="Calibri" w:eastAsia="Calibri" w:hAnsi="Calibri" w:cs="Calibri"/>
          <w:sz w:val="26"/>
          <w:szCs w:val="26"/>
        </w:rPr>
        <w:t>ộ</w:t>
      </w:r>
      <w:r>
        <w:rPr>
          <w:rFonts w:ascii="Calibri" w:eastAsia="Calibri" w:hAnsi="Calibri" w:cs="Calibri"/>
          <w:sz w:val="26"/>
          <w:szCs w:val="26"/>
        </w:rPr>
        <w:t>i dung c</w:t>
      </w:r>
      <w:r>
        <w:rPr>
          <w:rFonts w:ascii="Calibri" w:eastAsia="Calibri" w:hAnsi="Calibri" w:cs="Calibri"/>
          <w:sz w:val="26"/>
          <w:szCs w:val="26"/>
        </w:rPr>
        <w:t>ủ</w:t>
      </w:r>
      <w:r>
        <w:rPr>
          <w:rFonts w:ascii="Calibri" w:eastAsia="Calibri" w:hAnsi="Calibri" w:cs="Calibri"/>
          <w:sz w:val="26"/>
          <w:szCs w:val="26"/>
        </w:rPr>
        <w:t>a chương trình môn KHTN, s</w:t>
      </w:r>
      <w:r>
        <w:rPr>
          <w:rFonts w:ascii="Calibri" w:eastAsia="Calibri" w:hAnsi="Calibri" w:cs="Calibri"/>
          <w:sz w:val="26"/>
          <w:szCs w:val="26"/>
        </w:rPr>
        <w:t>ẽ</w:t>
      </w:r>
      <w:r>
        <w:rPr>
          <w:rFonts w:ascii="Calibri" w:eastAsia="Calibri" w:hAnsi="Calibri" w:cs="Calibri"/>
          <w:sz w:val="26"/>
          <w:szCs w:val="26"/>
        </w:rPr>
        <w:t xml:space="preserve"> t</w:t>
      </w:r>
      <w:r>
        <w:rPr>
          <w:rFonts w:ascii="Calibri" w:eastAsia="Calibri" w:hAnsi="Calibri" w:cs="Calibri"/>
          <w:sz w:val="26"/>
          <w:szCs w:val="26"/>
        </w:rPr>
        <w:t>ạ</w:t>
      </w:r>
      <w:r>
        <w:rPr>
          <w:rFonts w:ascii="Calibri" w:eastAsia="Calibri" w:hAnsi="Calibri" w:cs="Calibri"/>
          <w:sz w:val="26"/>
          <w:szCs w:val="26"/>
        </w:rPr>
        <w:t>o</w:t>
      </w:r>
      <w:r>
        <w:rPr>
          <w:rFonts w:ascii="Calibri" w:eastAsia="Calibri" w:hAnsi="Calibri" w:cs="Calibri"/>
          <w:sz w:val="26"/>
          <w:szCs w:val="26"/>
        </w:rPr>
        <w:t xml:space="preserve"> đi</w:t>
      </w:r>
      <w:r>
        <w:rPr>
          <w:rFonts w:ascii="Calibri" w:eastAsia="Calibri" w:hAnsi="Calibri" w:cs="Calibri"/>
          <w:sz w:val="26"/>
          <w:szCs w:val="26"/>
        </w:rPr>
        <w:t>ề</w:t>
      </w:r>
      <w:r>
        <w:rPr>
          <w:rFonts w:ascii="Calibri" w:eastAsia="Calibri" w:hAnsi="Calibri" w:cs="Calibri"/>
          <w:sz w:val="26"/>
          <w:szCs w:val="26"/>
        </w:rPr>
        <w:t>u ki</w:t>
      </w:r>
      <w:r>
        <w:rPr>
          <w:rFonts w:ascii="Calibri" w:eastAsia="Calibri" w:hAnsi="Calibri" w:cs="Calibri"/>
          <w:sz w:val="26"/>
          <w:szCs w:val="26"/>
        </w:rPr>
        <w:t>ệ</w:t>
      </w:r>
      <w:r>
        <w:rPr>
          <w:rFonts w:ascii="Calibri" w:eastAsia="Calibri" w:hAnsi="Calibri" w:cs="Calibri"/>
          <w:sz w:val="26"/>
          <w:szCs w:val="26"/>
        </w:rPr>
        <w:t>n t</w:t>
      </w:r>
      <w:r>
        <w:rPr>
          <w:rFonts w:ascii="Calibri" w:eastAsia="Calibri" w:hAnsi="Calibri" w:cs="Calibri"/>
          <w:sz w:val="26"/>
          <w:szCs w:val="26"/>
        </w:rPr>
        <w:t>ố</w:t>
      </w:r>
      <w:r>
        <w:rPr>
          <w:rFonts w:ascii="Calibri" w:eastAsia="Calibri" w:hAnsi="Calibri" w:cs="Calibri"/>
          <w:sz w:val="26"/>
          <w:szCs w:val="26"/>
        </w:rPr>
        <w:t>t nh</w:t>
      </w:r>
      <w:r>
        <w:rPr>
          <w:rFonts w:ascii="Calibri" w:eastAsia="Calibri" w:hAnsi="Calibri" w:cs="Calibri"/>
          <w:sz w:val="26"/>
          <w:szCs w:val="26"/>
        </w:rPr>
        <w:t>ấ</w:t>
      </w:r>
      <w:r>
        <w:rPr>
          <w:rFonts w:ascii="Calibri" w:eastAsia="Calibri" w:hAnsi="Calibri" w:cs="Calibri"/>
          <w:sz w:val="26"/>
          <w:szCs w:val="26"/>
        </w:rPr>
        <w:t>t đ</w:t>
      </w:r>
      <w:r>
        <w:rPr>
          <w:rFonts w:ascii="Calibri" w:eastAsia="Calibri" w:hAnsi="Calibri" w:cs="Calibri"/>
          <w:sz w:val="26"/>
          <w:szCs w:val="26"/>
        </w:rPr>
        <w:t>ể</w:t>
      </w:r>
      <w:r>
        <w:rPr>
          <w:rFonts w:ascii="Calibri" w:eastAsia="Calibri" w:hAnsi="Calibri" w:cs="Calibri"/>
          <w:sz w:val="26"/>
          <w:szCs w:val="26"/>
        </w:rPr>
        <w:t xml:space="preserve"> trang b</w:t>
      </w:r>
      <w:r>
        <w:rPr>
          <w:rFonts w:ascii="Calibri" w:eastAsia="Calibri" w:hAnsi="Calibri" w:cs="Calibri"/>
          <w:sz w:val="26"/>
          <w:szCs w:val="26"/>
        </w:rPr>
        <w:t>ị</w:t>
      </w:r>
      <w:r>
        <w:rPr>
          <w:rFonts w:ascii="Calibri" w:eastAsia="Calibri" w:hAnsi="Calibri" w:cs="Calibri"/>
          <w:sz w:val="26"/>
          <w:szCs w:val="26"/>
        </w:rPr>
        <w:t xml:space="preserve"> đ</w:t>
      </w:r>
      <w:r>
        <w:rPr>
          <w:rFonts w:ascii="Calibri" w:eastAsia="Calibri" w:hAnsi="Calibri" w:cs="Calibri"/>
          <w:sz w:val="26"/>
          <w:szCs w:val="26"/>
        </w:rPr>
        <w:t>ầ</w:t>
      </w:r>
      <w:r>
        <w:rPr>
          <w:rFonts w:ascii="Calibri" w:eastAsia="Calibri" w:hAnsi="Calibri" w:cs="Calibri"/>
          <w:sz w:val="26"/>
          <w:szCs w:val="26"/>
        </w:rPr>
        <w:t>y đ</w:t>
      </w:r>
      <w:r>
        <w:rPr>
          <w:rFonts w:ascii="Calibri" w:eastAsia="Calibri" w:hAnsi="Calibri" w:cs="Calibri"/>
          <w:sz w:val="26"/>
          <w:szCs w:val="26"/>
        </w:rPr>
        <w:t>ủ</w:t>
      </w:r>
      <w:r>
        <w:rPr>
          <w:rFonts w:ascii="Calibri" w:eastAsia="Calibri" w:hAnsi="Calibri" w:cs="Calibri"/>
          <w:sz w:val="26"/>
          <w:szCs w:val="26"/>
        </w:rPr>
        <w:t xml:space="preserve"> hơn cho GV và HS nh</w:t>
      </w:r>
      <w:r>
        <w:rPr>
          <w:rFonts w:ascii="Calibri" w:eastAsia="Calibri" w:hAnsi="Calibri" w:cs="Calibri"/>
          <w:sz w:val="26"/>
          <w:szCs w:val="26"/>
        </w:rPr>
        <w:t>ữ</w:t>
      </w:r>
      <w:r>
        <w:rPr>
          <w:rFonts w:ascii="Calibri" w:eastAsia="Calibri" w:hAnsi="Calibri" w:cs="Calibri"/>
          <w:sz w:val="26"/>
          <w:szCs w:val="26"/>
        </w:rPr>
        <w:t>ng ki</w:t>
      </w:r>
      <w:r>
        <w:rPr>
          <w:rFonts w:ascii="Calibri" w:eastAsia="Calibri" w:hAnsi="Calibri" w:cs="Calibri"/>
          <w:sz w:val="26"/>
          <w:szCs w:val="26"/>
        </w:rPr>
        <w:t>ế</w:t>
      </w:r>
      <w:r>
        <w:rPr>
          <w:rFonts w:ascii="Calibri" w:eastAsia="Calibri" w:hAnsi="Calibri" w:cs="Calibri"/>
          <w:sz w:val="26"/>
          <w:szCs w:val="26"/>
        </w:rPr>
        <w:t>n th</w:t>
      </w:r>
      <w:r>
        <w:rPr>
          <w:rFonts w:ascii="Calibri" w:eastAsia="Calibri" w:hAnsi="Calibri" w:cs="Calibri"/>
          <w:sz w:val="26"/>
          <w:szCs w:val="26"/>
        </w:rPr>
        <w:t>ứ</w:t>
      </w:r>
      <w:r>
        <w:rPr>
          <w:rFonts w:ascii="Calibri" w:eastAsia="Calibri" w:hAnsi="Calibri" w:cs="Calibri"/>
          <w:sz w:val="26"/>
          <w:szCs w:val="26"/>
        </w:rPr>
        <w:t>c c</w:t>
      </w:r>
      <w:r>
        <w:rPr>
          <w:rFonts w:ascii="Calibri" w:eastAsia="Calibri" w:hAnsi="Calibri" w:cs="Calibri"/>
          <w:sz w:val="26"/>
          <w:szCs w:val="26"/>
        </w:rPr>
        <w:t>ầ</w:t>
      </w:r>
      <w:r>
        <w:rPr>
          <w:rFonts w:ascii="Calibri" w:eastAsia="Calibri" w:hAnsi="Calibri" w:cs="Calibri"/>
          <w:sz w:val="26"/>
          <w:szCs w:val="26"/>
        </w:rPr>
        <w:t>n thi</w:t>
      </w:r>
      <w:r>
        <w:rPr>
          <w:rFonts w:ascii="Calibri" w:eastAsia="Calibri" w:hAnsi="Calibri" w:cs="Calibri"/>
          <w:sz w:val="26"/>
          <w:szCs w:val="26"/>
        </w:rPr>
        <w:t>ế</w:t>
      </w:r>
      <w:r>
        <w:rPr>
          <w:rFonts w:ascii="Calibri" w:eastAsia="Calibri" w:hAnsi="Calibri" w:cs="Calibri"/>
          <w:sz w:val="26"/>
          <w:szCs w:val="26"/>
        </w:rPr>
        <w:t>t đ</w:t>
      </w:r>
      <w:r>
        <w:rPr>
          <w:rFonts w:ascii="Calibri" w:eastAsia="Calibri" w:hAnsi="Calibri" w:cs="Calibri"/>
          <w:sz w:val="26"/>
          <w:szCs w:val="26"/>
        </w:rPr>
        <w:t>ể</w:t>
      </w:r>
      <w:r>
        <w:rPr>
          <w:rFonts w:ascii="Calibri" w:eastAsia="Calibri" w:hAnsi="Calibri" w:cs="Calibri"/>
          <w:sz w:val="26"/>
          <w:szCs w:val="26"/>
        </w:rPr>
        <w:t xml:space="preserve"> h</w:t>
      </w:r>
      <w:r>
        <w:rPr>
          <w:rFonts w:ascii="Calibri" w:eastAsia="Calibri" w:hAnsi="Calibri" w:cs="Calibri"/>
          <w:sz w:val="26"/>
          <w:szCs w:val="26"/>
        </w:rPr>
        <w:t>ọ</w:t>
      </w:r>
      <w:r>
        <w:rPr>
          <w:rFonts w:ascii="Calibri" w:eastAsia="Calibri" w:hAnsi="Calibri" w:cs="Calibri"/>
          <w:sz w:val="26"/>
          <w:szCs w:val="26"/>
        </w:rPr>
        <w:t>c t</w:t>
      </w:r>
      <w:r>
        <w:rPr>
          <w:rFonts w:ascii="Calibri" w:eastAsia="Calibri" w:hAnsi="Calibri" w:cs="Calibri"/>
          <w:sz w:val="26"/>
          <w:szCs w:val="26"/>
        </w:rPr>
        <w:t>ậ</w:t>
      </w:r>
      <w:r>
        <w:rPr>
          <w:rFonts w:ascii="Calibri" w:eastAsia="Calibri" w:hAnsi="Calibri" w:cs="Calibri"/>
          <w:sz w:val="26"/>
          <w:szCs w:val="26"/>
        </w:rPr>
        <w:t>p b</w:t>
      </w:r>
      <w:r>
        <w:rPr>
          <w:rFonts w:ascii="Calibri" w:eastAsia="Calibri" w:hAnsi="Calibri" w:cs="Calibri"/>
          <w:sz w:val="26"/>
          <w:szCs w:val="26"/>
        </w:rPr>
        <w:t>ộ</w:t>
      </w:r>
      <w:r>
        <w:rPr>
          <w:rFonts w:ascii="Calibri" w:eastAsia="Calibri" w:hAnsi="Calibri" w:cs="Calibri"/>
          <w:sz w:val="26"/>
          <w:szCs w:val="26"/>
        </w:rPr>
        <w:t xml:space="preserve"> môn này.</w:t>
      </w:r>
    </w:p>
    <w:p w:rsidR="00475325" w:rsidRDefault="00020F2D">
      <w:pPr>
        <w:spacing w:line="288" w:lineRule="auto"/>
        <w:rPr>
          <w:rFonts w:ascii="Calibri" w:eastAsia="Calibri" w:hAnsi="Calibri" w:cs="Calibri"/>
          <w:b/>
          <w:color w:val="FF0000"/>
          <w:sz w:val="24"/>
          <w:szCs w:val="24"/>
        </w:rPr>
      </w:pPr>
      <w:r>
        <w:rPr>
          <w:rFonts w:ascii="Calibri" w:eastAsia="Calibri" w:hAnsi="Calibri" w:cs="Calibri"/>
          <w:b/>
          <w:color w:val="FF0000"/>
          <w:sz w:val="24"/>
          <w:szCs w:val="24"/>
        </w:rPr>
        <w:t>IV. G</w:t>
      </w:r>
      <w:r>
        <w:rPr>
          <w:rFonts w:ascii="Calibri" w:eastAsia="Calibri" w:hAnsi="Calibri" w:cs="Calibri"/>
          <w:b/>
          <w:color w:val="FF0000"/>
          <w:sz w:val="24"/>
          <w:szCs w:val="24"/>
        </w:rPr>
        <w:t>Ợ</w:t>
      </w:r>
      <w:r>
        <w:rPr>
          <w:rFonts w:ascii="Calibri" w:eastAsia="Calibri" w:hAnsi="Calibri" w:cs="Calibri"/>
          <w:b/>
          <w:color w:val="FF0000"/>
          <w:sz w:val="24"/>
          <w:szCs w:val="24"/>
        </w:rPr>
        <w:t>I Ý T</w:t>
      </w:r>
      <w:r>
        <w:rPr>
          <w:rFonts w:ascii="Calibri" w:eastAsia="Calibri" w:hAnsi="Calibri" w:cs="Calibri"/>
          <w:b/>
          <w:color w:val="FF0000"/>
          <w:sz w:val="24"/>
          <w:szCs w:val="24"/>
        </w:rPr>
        <w:t>Ổ</w:t>
      </w:r>
      <w:r>
        <w:rPr>
          <w:rFonts w:ascii="Calibri" w:eastAsia="Calibri" w:hAnsi="Calibri" w:cs="Calibri"/>
          <w:b/>
          <w:color w:val="FF0000"/>
          <w:sz w:val="24"/>
          <w:szCs w:val="24"/>
        </w:rPr>
        <w:t xml:space="preserve"> CH</w:t>
      </w:r>
      <w:r>
        <w:rPr>
          <w:rFonts w:ascii="Calibri" w:eastAsia="Calibri" w:hAnsi="Calibri" w:cs="Calibri"/>
          <w:b/>
          <w:color w:val="FF0000"/>
          <w:sz w:val="24"/>
          <w:szCs w:val="24"/>
        </w:rPr>
        <w:t>Ứ</w:t>
      </w:r>
      <w:r>
        <w:rPr>
          <w:rFonts w:ascii="Calibri" w:eastAsia="Calibri" w:hAnsi="Calibri" w:cs="Calibri"/>
          <w:b/>
          <w:color w:val="FF0000"/>
          <w:sz w:val="24"/>
          <w:szCs w:val="24"/>
        </w:rPr>
        <w:t>C HO</w:t>
      </w:r>
      <w:r>
        <w:rPr>
          <w:rFonts w:ascii="Calibri" w:eastAsia="Calibri" w:hAnsi="Calibri" w:cs="Calibri"/>
          <w:b/>
          <w:color w:val="FF0000"/>
          <w:sz w:val="24"/>
          <w:szCs w:val="24"/>
        </w:rPr>
        <w:t>Ạ</w:t>
      </w:r>
      <w:r>
        <w:rPr>
          <w:rFonts w:ascii="Calibri" w:eastAsia="Calibri" w:hAnsi="Calibri" w:cs="Calibri"/>
          <w:b/>
          <w:color w:val="FF0000"/>
          <w:sz w:val="24"/>
          <w:szCs w:val="24"/>
        </w:rPr>
        <w:t>T Đ</w:t>
      </w:r>
      <w:r>
        <w:rPr>
          <w:rFonts w:ascii="Calibri" w:eastAsia="Calibri" w:hAnsi="Calibri" w:cs="Calibri"/>
          <w:b/>
          <w:color w:val="FF0000"/>
          <w:sz w:val="24"/>
          <w:szCs w:val="24"/>
        </w:rPr>
        <w:t>Ộ</w:t>
      </w:r>
      <w:r>
        <w:rPr>
          <w:rFonts w:ascii="Calibri" w:eastAsia="Calibri" w:hAnsi="Calibri" w:cs="Calibri"/>
          <w:b/>
          <w:color w:val="FF0000"/>
          <w:sz w:val="24"/>
          <w:szCs w:val="24"/>
        </w:rPr>
        <w:t>NG D</w:t>
      </w:r>
      <w:r>
        <w:rPr>
          <w:rFonts w:ascii="Calibri" w:eastAsia="Calibri" w:hAnsi="Calibri" w:cs="Calibri"/>
          <w:b/>
          <w:color w:val="FF0000"/>
          <w:sz w:val="24"/>
          <w:szCs w:val="24"/>
        </w:rPr>
        <w:t>Ạ</w:t>
      </w:r>
      <w:r>
        <w:rPr>
          <w:rFonts w:ascii="Calibri" w:eastAsia="Calibri" w:hAnsi="Calibri" w:cs="Calibri"/>
          <w:b/>
          <w:color w:val="FF0000"/>
          <w:sz w:val="24"/>
          <w:szCs w:val="24"/>
        </w:rPr>
        <w:t>Y, H</w:t>
      </w:r>
      <w:r>
        <w:rPr>
          <w:rFonts w:ascii="Calibri" w:eastAsia="Calibri" w:hAnsi="Calibri" w:cs="Calibri"/>
          <w:b/>
          <w:color w:val="FF0000"/>
          <w:sz w:val="24"/>
          <w:szCs w:val="24"/>
        </w:rPr>
        <w:t>Ọ</w:t>
      </w:r>
      <w:r>
        <w:rPr>
          <w:rFonts w:ascii="Calibri" w:eastAsia="Calibri" w:hAnsi="Calibri" w:cs="Calibri"/>
          <w:b/>
          <w:color w:val="FF0000"/>
          <w:sz w:val="24"/>
          <w:szCs w:val="24"/>
        </w:rPr>
        <w:t>C.</w:t>
      </w:r>
    </w:p>
    <w:p w:rsidR="00475325" w:rsidRDefault="00020F2D">
      <w:pPr>
        <w:spacing w:line="288" w:lineRule="auto"/>
        <w:ind w:firstLine="284"/>
        <w:jc w:val="center"/>
        <w:rPr>
          <w:rFonts w:ascii="Calibri" w:eastAsia="Calibri" w:hAnsi="Calibri" w:cs="Calibri"/>
          <w:b/>
          <w:color w:val="3366FF"/>
          <w:sz w:val="26"/>
          <w:szCs w:val="26"/>
        </w:rPr>
      </w:pPr>
      <w:r>
        <w:rPr>
          <w:rFonts w:ascii="Calibri" w:eastAsia="Calibri" w:hAnsi="Calibri" w:cs="Calibri"/>
          <w:b/>
          <w:color w:val="3366FF"/>
          <w:sz w:val="26"/>
          <w:szCs w:val="26"/>
        </w:rPr>
        <w:t>Ho</w:t>
      </w:r>
      <w:r>
        <w:rPr>
          <w:rFonts w:ascii="Calibri" w:eastAsia="Calibri" w:hAnsi="Calibri" w:cs="Calibri"/>
          <w:b/>
          <w:color w:val="3366FF"/>
          <w:sz w:val="26"/>
          <w:szCs w:val="26"/>
        </w:rPr>
        <w:t>ạ</w:t>
      </w:r>
      <w:r>
        <w:rPr>
          <w:rFonts w:ascii="Calibri" w:eastAsia="Calibri" w:hAnsi="Calibri" w:cs="Calibri"/>
          <w:b/>
          <w:color w:val="3366FF"/>
          <w:sz w:val="26"/>
          <w:szCs w:val="26"/>
        </w:rPr>
        <w:t>t đ</w:t>
      </w:r>
      <w:r>
        <w:rPr>
          <w:rFonts w:ascii="Calibri" w:eastAsia="Calibri" w:hAnsi="Calibri" w:cs="Calibri"/>
          <w:b/>
          <w:color w:val="3366FF"/>
          <w:sz w:val="26"/>
          <w:szCs w:val="26"/>
        </w:rPr>
        <w:t>ộ</w:t>
      </w:r>
      <w:r>
        <w:rPr>
          <w:rFonts w:ascii="Calibri" w:eastAsia="Calibri" w:hAnsi="Calibri" w:cs="Calibri"/>
          <w:b/>
          <w:color w:val="3366FF"/>
          <w:sz w:val="26"/>
          <w:szCs w:val="26"/>
        </w:rPr>
        <w:t>ng 1. Kh</w:t>
      </w:r>
      <w:r>
        <w:rPr>
          <w:rFonts w:ascii="Calibri" w:eastAsia="Calibri" w:hAnsi="Calibri" w:cs="Calibri"/>
          <w:b/>
          <w:color w:val="3366FF"/>
          <w:sz w:val="26"/>
          <w:szCs w:val="26"/>
        </w:rPr>
        <w:t>ở</w:t>
      </w:r>
      <w:r>
        <w:rPr>
          <w:rFonts w:ascii="Calibri" w:eastAsia="Calibri" w:hAnsi="Calibri" w:cs="Calibri"/>
          <w:b/>
          <w:color w:val="3366FF"/>
          <w:sz w:val="26"/>
          <w:szCs w:val="26"/>
        </w:rPr>
        <w:t>i đ</w:t>
      </w:r>
      <w:r>
        <w:rPr>
          <w:rFonts w:ascii="Calibri" w:eastAsia="Calibri" w:hAnsi="Calibri" w:cs="Calibri"/>
          <w:b/>
          <w:color w:val="3366FF"/>
          <w:sz w:val="26"/>
          <w:szCs w:val="26"/>
        </w:rPr>
        <w:t>ộ</w:t>
      </w:r>
      <w:r>
        <w:rPr>
          <w:rFonts w:ascii="Calibri" w:eastAsia="Calibri" w:hAnsi="Calibri" w:cs="Calibri"/>
          <w:b/>
          <w:color w:val="3366FF"/>
          <w:sz w:val="26"/>
          <w:szCs w:val="26"/>
        </w:rPr>
        <w:t>ng.</w:t>
      </w:r>
    </w:p>
    <w:p w:rsidR="00475325" w:rsidRDefault="00020F2D">
      <w:pPr>
        <w:spacing w:line="288" w:lineRule="auto"/>
        <w:ind w:firstLine="284"/>
        <w:rPr>
          <w:rFonts w:ascii="Calibri" w:eastAsia="Calibri" w:hAnsi="Calibri" w:cs="Calibri"/>
          <w:sz w:val="26"/>
          <w:szCs w:val="26"/>
        </w:rPr>
      </w:pPr>
      <w:r>
        <w:rPr>
          <w:rFonts w:ascii="Calibri" w:eastAsia="Calibri" w:hAnsi="Calibri" w:cs="Calibri"/>
          <w:sz w:val="26"/>
          <w:szCs w:val="26"/>
        </w:rPr>
        <w:t>- Gi</w:t>
      </w:r>
      <w:r>
        <w:rPr>
          <w:rFonts w:ascii="Calibri" w:eastAsia="Calibri" w:hAnsi="Calibri" w:cs="Calibri"/>
          <w:sz w:val="26"/>
          <w:szCs w:val="26"/>
        </w:rPr>
        <w:t>ớ</w:t>
      </w:r>
      <w:r>
        <w:rPr>
          <w:rFonts w:ascii="Calibri" w:eastAsia="Calibri" w:hAnsi="Calibri" w:cs="Calibri"/>
          <w:sz w:val="26"/>
          <w:szCs w:val="26"/>
        </w:rPr>
        <w:t>i thi</w:t>
      </w:r>
      <w:r>
        <w:rPr>
          <w:rFonts w:ascii="Calibri" w:eastAsia="Calibri" w:hAnsi="Calibri" w:cs="Calibri"/>
          <w:sz w:val="26"/>
          <w:szCs w:val="26"/>
        </w:rPr>
        <w:t>ệ</w:t>
      </w:r>
      <w:r>
        <w:rPr>
          <w:rFonts w:ascii="Calibri" w:eastAsia="Calibri" w:hAnsi="Calibri" w:cs="Calibri"/>
          <w:sz w:val="26"/>
          <w:szCs w:val="26"/>
        </w:rPr>
        <w:t>u v</w:t>
      </w:r>
      <w:r>
        <w:rPr>
          <w:rFonts w:ascii="Calibri" w:eastAsia="Calibri" w:hAnsi="Calibri" w:cs="Calibri"/>
          <w:sz w:val="26"/>
          <w:szCs w:val="26"/>
        </w:rPr>
        <w:t>ớ</w:t>
      </w:r>
      <w:r>
        <w:rPr>
          <w:rFonts w:ascii="Calibri" w:eastAsia="Calibri" w:hAnsi="Calibri" w:cs="Calibri"/>
          <w:sz w:val="26"/>
          <w:szCs w:val="26"/>
        </w:rPr>
        <w:t>i HS m</w:t>
      </w:r>
      <w:r>
        <w:rPr>
          <w:rFonts w:ascii="Calibri" w:eastAsia="Calibri" w:hAnsi="Calibri" w:cs="Calibri"/>
          <w:sz w:val="26"/>
          <w:szCs w:val="26"/>
        </w:rPr>
        <w:t>ộ</w:t>
      </w:r>
      <w:r>
        <w:rPr>
          <w:rFonts w:ascii="Calibri" w:eastAsia="Calibri" w:hAnsi="Calibri" w:cs="Calibri"/>
          <w:sz w:val="26"/>
          <w:szCs w:val="26"/>
        </w:rPr>
        <w:t>t s</w:t>
      </w:r>
      <w:r>
        <w:rPr>
          <w:rFonts w:ascii="Calibri" w:eastAsia="Calibri" w:hAnsi="Calibri" w:cs="Calibri"/>
          <w:sz w:val="26"/>
          <w:szCs w:val="26"/>
        </w:rPr>
        <w:t>ố</w:t>
      </w:r>
      <w:r>
        <w:rPr>
          <w:rFonts w:ascii="Calibri" w:eastAsia="Calibri" w:hAnsi="Calibri" w:cs="Calibri"/>
          <w:sz w:val="26"/>
          <w:szCs w:val="26"/>
        </w:rPr>
        <w:t xml:space="preserve"> d</w:t>
      </w:r>
      <w:r>
        <w:rPr>
          <w:rFonts w:ascii="Calibri" w:eastAsia="Calibri" w:hAnsi="Calibri" w:cs="Calibri"/>
          <w:sz w:val="26"/>
          <w:szCs w:val="26"/>
        </w:rPr>
        <w:t>ụ</w:t>
      </w:r>
      <w:r>
        <w:rPr>
          <w:rFonts w:ascii="Calibri" w:eastAsia="Calibri" w:hAnsi="Calibri" w:cs="Calibri"/>
          <w:sz w:val="26"/>
          <w:szCs w:val="26"/>
        </w:rPr>
        <w:t>ng c</w:t>
      </w:r>
      <w:r>
        <w:rPr>
          <w:rFonts w:ascii="Calibri" w:eastAsia="Calibri" w:hAnsi="Calibri" w:cs="Calibri"/>
          <w:sz w:val="26"/>
          <w:szCs w:val="26"/>
        </w:rPr>
        <w:t>ụ</w:t>
      </w:r>
      <w:r>
        <w:rPr>
          <w:rFonts w:ascii="Calibri" w:eastAsia="Calibri" w:hAnsi="Calibri" w:cs="Calibri"/>
          <w:sz w:val="26"/>
          <w:szCs w:val="26"/>
        </w:rPr>
        <w:t xml:space="preserve"> đo th</w:t>
      </w:r>
      <w:r>
        <w:rPr>
          <w:rFonts w:ascii="Calibri" w:eastAsia="Calibri" w:hAnsi="Calibri" w:cs="Calibri"/>
          <w:sz w:val="26"/>
          <w:szCs w:val="26"/>
        </w:rPr>
        <w:t>ờ</w:t>
      </w:r>
      <w:r>
        <w:rPr>
          <w:rFonts w:ascii="Calibri" w:eastAsia="Calibri" w:hAnsi="Calibri" w:cs="Calibri"/>
          <w:sz w:val="26"/>
          <w:szCs w:val="26"/>
        </w:rPr>
        <w:t>i gian, g</w:t>
      </w:r>
      <w:r>
        <w:rPr>
          <w:rFonts w:ascii="Calibri" w:eastAsia="Calibri" w:hAnsi="Calibri" w:cs="Calibri"/>
          <w:sz w:val="26"/>
          <w:szCs w:val="26"/>
        </w:rPr>
        <w:t>ợ</w:t>
      </w:r>
      <w:r>
        <w:rPr>
          <w:rFonts w:ascii="Calibri" w:eastAsia="Calibri" w:hAnsi="Calibri" w:cs="Calibri"/>
          <w:sz w:val="26"/>
          <w:szCs w:val="26"/>
        </w:rPr>
        <w:t>i ý đ</w:t>
      </w:r>
      <w:r>
        <w:rPr>
          <w:rFonts w:ascii="Calibri" w:eastAsia="Calibri" w:hAnsi="Calibri" w:cs="Calibri"/>
          <w:sz w:val="26"/>
          <w:szCs w:val="26"/>
        </w:rPr>
        <w:t>ể</w:t>
      </w:r>
      <w:r>
        <w:rPr>
          <w:rFonts w:ascii="Calibri" w:eastAsia="Calibri" w:hAnsi="Calibri" w:cs="Calibri"/>
          <w:sz w:val="26"/>
          <w:szCs w:val="26"/>
        </w:rPr>
        <w:t xml:space="preserve"> HS phát hi</w:t>
      </w:r>
      <w:r>
        <w:rPr>
          <w:rFonts w:ascii="Calibri" w:eastAsia="Calibri" w:hAnsi="Calibri" w:cs="Calibri"/>
          <w:sz w:val="26"/>
          <w:szCs w:val="26"/>
        </w:rPr>
        <w:t>ệ</w:t>
      </w:r>
      <w:r>
        <w:rPr>
          <w:rFonts w:ascii="Calibri" w:eastAsia="Calibri" w:hAnsi="Calibri" w:cs="Calibri"/>
          <w:sz w:val="26"/>
          <w:szCs w:val="26"/>
        </w:rPr>
        <w:t>n nh</w:t>
      </w:r>
      <w:r>
        <w:rPr>
          <w:rFonts w:ascii="Calibri" w:eastAsia="Calibri" w:hAnsi="Calibri" w:cs="Calibri"/>
          <w:sz w:val="26"/>
          <w:szCs w:val="26"/>
        </w:rPr>
        <w:t>ữ</w:t>
      </w:r>
      <w:r>
        <w:rPr>
          <w:rFonts w:ascii="Calibri" w:eastAsia="Calibri" w:hAnsi="Calibri" w:cs="Calibri"/>
          <w:sz w:val="26"/>
          <w:szCs w:val="26"/>
        </w:rPr>
        <w:t>ng ưu đi</w:t>
      </w:r>
      <w:r>
        <w:rPr>
          <w:rFonts w:ascii="Calibri" w:eastAsia="Calibri" w:hAnsi="Calibri" w:cs="Calibri"/>
          <w:sz w:val="26"/>
          <w:szCs w:val="26"/>
        </w:rPr>
        <w:t>ể</w:t>
      </w:r>
      <w:r>
        <w:rPr>
          <w:rFonts w:ascii="Calibri" w:eastAsia="Calibri" w:hAnsi="Calibri" w:cs="Calibri"/>
          <w:sz w:val="26"/>
          <w:szCs w:val="26"/>
        </w:rPr>
        <w:t>m và h</w:t>
      </w:r>
      <w:r>
        <w:rPr>
          <w:rFonts w:ascii="Calibri" w:eastAsia="Calibri" w:hAnsi="Calibri" w:cs="Calibri"/>
          <w:sz w:val="26"/>
          <w:szCs w:val="26"/>
        </w:rPr>
        <w:t>ạ</w:t>
      </w:r>
      <w:r>
        <w:rPr>
          <w:rFonts w:ascii="Calibri" w:eastAsia="Calibri" w:hAnsi="Calibri" w:cs="Calibri"/>
          <w:sz w:val="26"/>
          <w:szCs w:val="26"/>
        </w:rPr>
        <w:t>n ch</w:t>
      </w:r>
      <w:r>
        <w:rPr>
          <w:rFonts w:ascii="Calibri" w:eastAsia="Calibri" w:hAnsi="Calibri" w:cs="Calibri"/>
          <w:sz w:val="26"/>
          <w:szCs w:val="26"/>
        </w:rPr>
        <w:t>ế</w:t>
      </w:r>
      <w:r>
        <w:rPr>
          <w:rFonts w:ascii="Calibri" w:eastAsia="Calibri" w:hAnsi="Calibri" w:cs="Calibri"/>
          <w:sz w:val="26"/>
          <w:szCs w:val="26"/>
        </w:rPr>
        <w:t xml:space="preserve"> c</w:t>
      </w:r>
      <w:r>
        <w:rPr>
          <w:rFonts w:ascii="Calibri" w:eastAsia="Calibri" w:hAnsi="Calibri" w:cs="Calibri"/>
          <w:sz w:val="26"/>
          <w:szCs w:val="26"/>
        </w:rPr>
        <w:t>ủ</w:t>
      </w:r>
      <w:r>
        <w:rPr>
          <w:rFonts w:ascii="Calibri" w:eastAsia="Calibri" w:hAnsi="Calibri" w:cs="Calibri"/>
          <w:sz w:val="26"/>
          <w:szCs w:val="26"/>
        </w:rPr>
        <w:t>a các d</w:t>
      </w:r>
      <w:r>
        <w:rPr>
          <w:rFonts w:ascii="Calibri" w:eastAsia="Calibri" w:hAnsi="Calibri" w:cs="Calibri"/>
          <w:sz w:val="26"/>
          <w:szCs w:val="26"/>
        </w:rPr>
        <w:t>ụ</w:t>
      </w:r>
      <w:r>
        <w:rPr>
          <w:rFonts w:ascii="Calibri" w:eastAsia="Calibri" w:hAnsi="Calibri" w:cs="Calibri"/>
          <w:sz w:val="26"/>
          <w:szCs w:val="26"/>
        </w:rPr>
        <w:t>ng c</w:t>
      </w:r>
      <w:r>
        <w:rPr>
          <w:rFonts w:ascii="Calibri" w:eastAsia="Calibri" w:hAnsi="Calibri" w:cs="Calibri"/>
          <w:sz w:val="26"/>
          <w:szCs w:val="26"/>
        </w:rPr>
        <w:t>ụ</w:t>
      </w:r>
      <w:r>
        <w:rPr>
          <w:rFonts w:ascii="Calibri" w:eastAsia="Calibri" w:hAnsi="Calibri" w:cs="Calibri"/>
          <w:sz w:val="26"/>
          <w:szCs w:val="26"/>
        </w:rPr>
        <w:t xml:space="preserve"> này.</w:t>
      </w:r>
    </w:p>
    <w:p w:rsidR="00475325" w:rsidRDefault="00020F2D">
      <w:pPr>
        <w:spacing w:line="288" w:lineRule="auto"/>
        <w:ind w:firstLine="284"/>
        <w:rPr>
          <w:rFonts w:ascii="Calibri" w:eastAsia="Calibri" w:hAnsi="Calibri" w:cs="Calibri"/>
          <w:sz w:val="26"/>
          <w:szCs w:val="26"/>
        </w:rPr>
      </w:pPr>
      <w:r>
        <w:rPr>
          <w:rFonts w:ascii="Calibri" w:eastAsia="Calibri" w:hAnsi="Calibri" w:cs="Calibri"/>
          <w:sz w:val="26"/>
          <w:szCs w:val="26"/>
        </w:rPr>
        <w:lastRenderedPageBreak/>
        <w:t>- GV t</w:t>
      </w:r>
      <w:r>
        <w:rPr>
          <w:rFonts w:ascii="Calibri" w:eastAsia="Calibri" w:hAnsi="Calibri" w:cs="Calibri"/>
          <w:sz w:val="26"/>
          <w:szCs w:val="26"/>
        </w:rPr>
        <w:t>ổ</w:t>
      </w:r>
      <w:r>
        <w:rPr>
          <w:rFonts w:ascii="Calibri" w:eastAsia="Calibri" w:hAnsi="Calibri" w:cs="Calibri"/>
          <w:sz w:val="26"/>
          <w:szCs w:val="26"/>
        </w:rPr>
        <w:t xml:space="preserve"> ch</w:t>
      </w:r>
      <w:r>
        <w:rPr>
          <w:rFonts w:ascii="Calibri" w:eastAsia="Calibri" w:hAnsi="Calibri" w:cs="Calibri"/>
          <w:sz w:val="26"/>
          <w:szCs w:val="26"/>
        </w:rPr>
        <w:t>ứ</w:t>
      </w:r>
      <w:r>
        <w:rPr>
          <w:rFonts w:ascii="Calibri" w:eastAsia="Calibri" w:hAnsi="Calibri" w:cs="Calibri"/>
          <w:sz w:val="26"/>
          <w:szCs w:val="26"/>
        </w:rPr>
        <w:t>c cho HS quan sát ba lo</w:t>
      </w:r>
      <w:r>
        <w:rPr>
          <w:rFonts w:ascii="Calibri" w:eastAsia="Calibri" w:hAnsi="Calibri" w:cs="Calibri"/>
          <w:sz w:val="26"/>
          <w:szCs w:val="26"/>
        </w:rPr>
        <w:t>ạ</w:t>
      </w:r>
      <w:r>
        <w:rPr>
          <w:rFonts w:ascii="Calibri" w:eastAsia="Calibri" w:hAnsi="Calibri" w:cs="Calibri"/>
          <w:sz w:val="26"/>
          <w:szCs w:val="26"/>
        </w:rPr>
        <w:t>i đ</w:t>
      </w:r>
      <w:r>
        <w:rPr>
          <w:rFonts w:ascii="Calibri" w:eastAsia="Calibri" w:hAnsi="Calibri" w:cs="Calibri"/>
          <w:sz w:val="26"/>
          <w:szCs w:val="26"/>
        </w:rPr>
        <w:t>ồ</w:t>
      </w:r>
      <w:r>
        <w:rPr>
          <w:rFonts w:ascii="Calibri" w:eastAsia="Calibri" w:hAnsi="Calibri" w:cs="Calibri"/>
          <w:sz w:val="26"/>
          <w:szCs w:val="26"/>
        </w:rPr>
        <w:t>ng h</w:t>
      </w:r>
      <w:r>
        <w:rPr>
          <w:rFonts w:ascii="Calibri" w:eastAsia="Calibri" w:hAnsi="Calibri" w:cs="Calibri"/>
          <w:sz w:val="26"/>
          <w:szCs w:val="26"/>
        </w:rPr>
        <w:t>ồ</w:t>
      </w:r>
      <w:r>
        <w:rPr>
          <w:rFonts w:ascii="Calibri" w:eastAsia="Calibri" w:hAnsi="Calibri" w:cs="Calibri"/>
          <w:sz w:val="26"/>
          <w:szCs w:val="26"/>
        </w:rPr>
        <w:t xml:space="preserve"> </w:t>
      </w:r>
      <w:r>
        <w:rPr>
          <w:rFonts w:ascii="Calibri" w:eastAsia="Calibri" w:hAnsi="Calibri" w:cs="Calibri"/>
          <w:sz w:val="26"/>
          <w:szCs w:val="26"/>
        </w:rPr>
        <w:t>ở</w:t>
      </w:r>
      <w:r>
        <w:rPr>
          <w:rFonts w:ascii="Calibri" w:eastAsia="Calibri" w:hAnsi="Calibri" w:cs="Calibri"/>
          <w:sz w:val="26"/>
          <w:szCs w:val="26"/>
        </w:rPr>
        <w:t xml:space="preserve"> Ph</w:t>
      </w:r>
      <w:r>
        <w:rPr>
          <w:rFonts w:ascii="Calibri" w:eastAsia="Calibri" w:hAnsi="Calibri" w:cs="Calibri"/>
          <w:sz w:val="26"/>
          <w:szCs w:val="26"/>
        </w:rPr>
        <w:t>ầ</w:t>
      </w:r>
      <w:r>
        <w:rPr>
          <w:rFonts w:ascii="Calibri" w:eastAsia="Calibri" w:hAnsi="Calibri" w:cs="Calibri"/>
          <w:sz w:val="26"/>
          <w:szCs w:val="26"/>
        </w:rPr>
        <w:t>n m</w:t>
      </w:r>
      <w:r>
        <w:rPr>
          <w:rFonts w:ascii="Calibri" w:eastAsia="Calibri" w:hAnsi="Calibri" w:cs="Calibri"/>
          <w:sz w:val="26"/>
          <w:szCs w:val="26"/>
        </w:rPr>
        <w:t>ở</w:t>
      </w:r>
      <w:r>
        <w:rPr>
          <w:rFonts w:ascii="Calibri" w:eastAsia="Calibri" w:hAnsi="Calibri" w:cs="Calibri"/>
          <w:sz w:val="26"/>
          <w:szCs w:val="26"/>
        </w:rPr>
        <w:t xml:space="preserve"> đ</w:t>
      </w:r>
      <w:r>
        <w:rPr>
          <w:rFonts w:ascii="Calibri" w:eastAsia="Calibri" w:hAnsi="Calibri" w:cs="Calibri"/>
          <w:sz w:val="26"/>
          <w:szCs w:val="26"/>
        </w:rPr>
        <w:t>ầ</w:t>
      </w:r>
      <w:r>
        <w:rPr>
          <w:rFonts w:ascii="Calibri" w:eastAsia="Calibri" w:hAnsi="Calibri" w:cs="Calibri"/>
          <w:sz w:val="26"/>
          <w:szCs w:val="26"/>
        </w:rPr>
        <w:t>u trong SGK và th</w:t>
      </w:r>
      <w:r>
        <w:rPr>
          <w:rFonts w:ascii="Calibri" w:eastAsia="Calibri" w:hAnsi="Calibri" w:cs="Calibri"/>
          <w:sz w:val="26"/>
          <w:szCs w:val="26"/>
        </w:rPr>
        <w:t>ả</w:t>
      </w:r>
      <w:r>
        <w:rPr>
          <w:rFonts w:ascii="Calibri" w:eastAsia="Calibri" w:hAnsi="Calibri" w:cs="Calibri"/>
          <w:sz w:val="26"/>
          <w:szCs w:val="26"/>
        </w:rPr>
        <w:t>o lu</w:t>
      </w:r>
      <w:r>
        <w:rPr>
          <w:rFonts w:ascii="Calibri" w:eastAsia="Calibri" w:hAnsi="Calibri" w:cs="Calibri"/>
          <w:sz w:val="26"/>
          <w:szCs w:val="26"/>
        </w:rPr>
        <w:t>ậ</w:t>
      </w:r>
      <w:r>
        <w:rPr>
          <w:rFonts w:ascii="Calibri" w:eastAsia="Calibri" w:hAnsi="Calibri" w:cs="Calibri"/>
          <w:sz w:val="26"/>
          <w:szCs w:val="26"/>
        </w:rPr>
        <w:t>n ch</w:t>
      </w:r>
      <w:r>
        <w:rPr>
          <w:rFonts w:ascii="Calibri" w:eastAsia="Calibri" w:hAnsi="Calibri" w:cs="Calibri"/>
          <w:sz w:val="26"/>
          <w:szCs w:val="26"/>
        </w:rPr>
        <w:t>ỉ</w:t>
      </w:r>
      <w:r>
        <w:rPr>
          <w:rFonts w:ascii="Calibri" w:eastAsia="Calibri" w:hAnsi="Calibri" w:cs="Calibri"/>
          <w:sz w:val="26"/>
          <w:szCs w:val="26"/>
        </w:rPr>
        <w:t xml:space="preserve"> ra nh</w:t>
      </w:r>
      <w:r>
        <w:rPr>
          <w:rFonts w:ascii="Calibri" w:eastAsia="Calibri" w:hAnsi="Calibri" w:cs="Calibri"/>
          <w:sz w:val="26"/>
          <w:szCs w:val="26"/>
        </w:rPr>
        <w:t>ữ</w:t>
      </w:r>
      <w:r>
        <w:rPr>
          <w:rFonts w:ascii="Calibri" w:eastAsia="Calibri" w:hAnsi="Calibri" w:cs="Calibri"/>
          <w:sz w:val="26"/>
          <w:szCs w:val="26"/>
        </w:rPr>
        <w:t>ng ưu đi</w:t>
      </w:r>
      <w:r>
        <w:rPr>
          <w:rFonts w:ascii="Calibri" w:eastAsia="Calibri" w:hAnsi="Calibri" w:cs="Calibri"/>
          <w:sz w:val="26"/>
          <w:szCs w:val="26"/>
        </w:rPr>
        <w:t>ể</w:t>
      </w:r>
      <w:r>
        <w:rPr>
          <w:rFonts w:ascii="Calibri" w:eastAsia="Calibri" w:hAnsi="Calibri" w:cs="Calibri"/>
          <w:sz w:val="26"/>
          <w:szCs w:val="26"/>
        </w:rPr>
        <w:t>m và h</w:t>
      </w:r>
      <w:r>
        <w:rPr>
          <w:rFonts w:ascii="Calibri" w:eastAsia="Calibri" w:hAnsi="Calibri" w:cs="Calibri"/>
          <w:sz w:val="26"/>
          <w:szCs w:val="26"/>
        </w:rPr>
        <w:t>ạ</w:t>
      </w:r>
      <w:r>
        <w:rPr>
          <w:rFonts w:ascii="Calibri" w:eastAsia="Calibri" w:hAnsi="Calibri" w:cs="Calibri"/>
          <w:sz w:val="26"/>
          <w:szCs w:val="26"/>
        </w:rPr>
        <w:t>n ch</w:t>
      </w:r>
      <w:r>
        <w:rPr>
          <w:rFonts w:ascii="Calibri" w:eastAsia="Calibri" w:hAnsi="Calibri" w:cs="Calibri"/>
          <w:sz w:val="26"/>
          <w:szCs w:val="26"/>
        </w:rPr>
        <w:t>ế</w:t>
      </w:r>
      <w:r>
        <w:rPr>
          <w:rFonts w:ascii="Calibri" w:eastAsia="Calibri" w:hAnsi="Calibri" w:cs="Calibri"/>
          <w:sz w:val="26"/>
          <w:szCs w:val="26"/>
        </w:rPr>
        <w:t xml:space="preserve"> c</w:t>
      </w:r>
      <w:r>
        <w:rPr>
          <w:rFonts w:ascii="Calibri" w:eastAsia="Calibri" w:hAnsi="Calibri" w:cs="Calibri"/>
          <w:sz w:val="26"/>
          <w:szCs w:val="26"/>
        </w:rPr>
        <w:t>ủ</w:t>
      </w:r>
      <w:r>
        <w:rPr>
          <w:rFonts w:ascii="Calibri" w:eastAsia="Calibri" w:hAnsi="Calibri" w:cs="Calibri"/>
          <w:sz w:val="26"/>
          <w:szCs w:val="26"/>
        </w:rPr>
        <w:t>a chúng. T</w:t>
      </w:r>
      <w:r>
        <w:rPr>
          <w:rFonts w:ascii="Calibri" w:eastAsia="Calibri" w:hAnsi="Calibri" w:cs="Calibri"/>
          <w:sz w:val="26"/>
          <w:szCs w:val="26"/>
        </w:rPr>
        <w:t>ừ</w:t>
      </w:r>
      <w:r>
        <w:rPr>
          <w:rFonts w:ascii="Calibri" w:eastAsia="Calibri" w:hAnsi="Calibri" w:cs="Calibri"/>
          <w:sz w:val="26"/>
          <w:szCs w:val="26"/>
        </w:rPr>
        <w:t xml:space="preserve"> đó gi</w:t>
      </w:r>
      <w:r>
        <w:rPr>
          <w:rFonts w:ascii="Calibri" w:eastAsia="Calibri" w:hAnsi="Calibri" w:cs="Calibri"/>
          <w:sz w:val="26"/>
          <w:szCs w:val="26"/>
        </w:rPr>
        <w:t>ớ</w:t>
      </w:r>
      <w:r>
        <w:rPr>
          <w:rFonts w:ascii="Calibri" w:eastAsia="Calibri" w:hAnsi="Calibri" w:cs="Calibri"/>
          <w:sz w:val="26"/>
          <w:szCs w:val="26"/>
        </w:rPr>
        <w:t>i thi</w:t>
      </w:r>
      <w:r>
        <w:rPr>
          <w:rFonts w:ascii="Calibri" w:eastAsia="Calibri" w:hAnsi="Calibri" w:cs="Calibri"/>
          <w:sz w:val="26"/>
          <w:szCs w:val="26"/>
        </w:rPr>
        <w:t>ệ</w:t>
      </w:r>
      <w:r>
        <w:rPr>
          <w:rFonts w:ascii="Calibri" w:eastAsia="Calibri" w:hAnsi="Calibri" w:cs="Calibri"/>
          <w:sz w:val="26"/>
          <w:szCs w:val="26"/>
        </w:rPr>
        <w:t>u sơ lư</w:t>
      </w:r>
      <w:r>
        <w:rPr>
          <w:rFonts w:ascii="Calibri" w:eastAsia="Calibri" w:hAnsi="Calibri" w:cs="Calibri"/>
          <w:sz w:val="26"/>
          <w:szCs w:val="26"/>
        </w:rPr>
        <w:t>ợ</w:t>
      </w:r>
      <w:r>
        <w:rPr>
          <w:rFonts w:ascii="Calibri" w:eastAsia="Calibri" w:hAnsi="Calibri" w:cs="Calibri"/>
          <w:sz w:val="26"/>
          <w:szCs w:val="26"/>
        </w:rPr>
        <w:t>c v</w:t>
      </w:r>
      <w:r>
        <w:rPr>
          <w:rFonts w:ascii="Calibri" w:eastAsia="Calibri" w:hAnsi="Calibri" w:cs="Calibri"/>
          <w:sz w:val="26"/>
          <w:szCs w:val="26"/>
        </w:rPr>
        <w:t>ớ</w:t>
      </w:r>
      <w:r>
        <w:rPr>
          <w:rFonts w:ascii="Calibri" w:eastAsia="Calibri" w:hAnsi="Calibri" w:cs="Calibri"/>
          <w:sz w:val="26"/>
          <w:szCs w:val="26"/>
        </w:rPr>
        <w:t>i HS m</w:t>
      </w:r>
      <w:r>
        <w:rPr>
          <w:rFonts w:ascii="Calibri" w:eastAsia="Calibri" w:hAnsi="Calibri" w:cs="Calibri"/>
          <w:sz w:val="26"/>
          <w:szCs w:val="26"/>
        </w:rPr>
        <w:t>ộ</w:t>
      </w:r>
      <w:r>
        <w:rPr>
          <w:rFonts w:ascii="Calibri" w:eastAsia="Calibri" w:hAnsi="Calibri" w:cs="Calibri"/>
          <w:sz w:val="26"/>
          <w:szCs w:val="26"/>
        </w:rPr>
        <w:t>t s</w:t>
      </w:r>
      <w:r>
        <w:rPr>
          <w:rFonts w:ascii="Calibri" w:eastAsia="Calibri" w:hAnsi="Calibri" w:cs="Calibri"/>
          <w:sz w:val="26"/>
          <w:szCs w:val="26"/>
        </w:rPr>
        <w:t>ố</w:t>
      </w:r>
      <w:r>
        <w:rPr>
          <w:rFonts w:ascii="Calibri" w:eastAsia="Calibri" w:hAnsi="Calibri" w:cs="Calibri"/>
          <w:sz w:val="26"/>
          <w:szCs w:val="26"/>
        </w:rPr>
        <w:t xml:space="preserve"> lo</w:t>
      </w:r>
      <w:r>
        <w:rPr>
          <w:rFonts w:ascii="Calibri" w:eastAsia="Calibri" w:hAnsi="Calibri" w:cs="Calibri"/>
          <w:sz w:val="26"/>
          <w:szCs w:val="26"/>
        </w:rPr>
        <w:t>ạ</w:t>
      </w:r>
      <w:r>
        <w:rPr>
          <w:rFonts w:ascii="Calibri" w:eastAsia="Calibri" w:hAnsi="Calibri" w:cs="Calibri"/>
          <w:sz w:val="26"/>
          <w:szCs w:val="26"/>
        </w:rPr>
        <w:t>i đ</w:t>
      </w:r>
      <w:r>
        <w:rPr>
          <w:rFonts w:ascii="Calibri" w:eastAsia="Calibri" w:hAnsi="Calibri" w:cs="Calibri"/>
          <w:sz w:val="26"/>
          <w:szCs w:val="26"/>
        </w:rPr>
        <w:t>ồ</w:t>
      </w:r>
      <w:r>
        <w:rPr>
          <w:rFonts w:ascii="Calibri" w:eastAsia="Calibri" w:hAnsi="Calibri" w:cs="Calibri"/>
          <w:sz w:val="26"/>
          <w:szCs w:val="26"/>
        </w:rPr>
        <w:t>ng h</w:t>
      </w:r>
      <w:r>
        <w:rPr>
          <w:rFonts w:ascii="Calibri" w:eastAsia="Calibri" w:hAnsi="Calibri" w:cs="Calibri"/>
          <w:sz w:val="26"/>
          <w:szCs w:val="26"/>
        </w:rPr>
        <w:t>ồ</w:t>
      </w:r>
      <w:r>
        <w:rPr>
          <w:rFonts w:ascii="Calibri" w:eastAsia="Calibri" w:hAnsi="Calibri" w:cs="Calibri"/>
          <w:sz w:val="26"/>
          <w:szCs w:val="26"/>
        </w:rPr>
        <w:t xml:space="preserve"> hi</w:t>
      </w:r>
      <w:r>
        <w:rPr>
          <w:rFonts w:ascii="Calibri" w:eastAsia="Calibri" w:hAnsi="Calibri" w:cs="Calibri"/>
          <w:sz w:val="26"/>
          <w:szCs w:val="26"/>
        </w:rPr>
        <w:t>ệ</w:t>
      </w:r>
      <w:r>
        <w:rPr>
          <w:rFonts w:ascii="Calibri" w:eastAsia="Calibri" w:hAnsi="Calibri" w:cs="Calibri"/>
          <w:sz w:val="26"/>
          <w:szCs w:val="26"/>
        </w:rPr>
        <w:t>n đ</w:t>
      </w:r>
      <w:r>
        <w:rPr>
          <w:rFonts w:ascii="Calibri" w:eastAsia="Calibri" w:hAnsi="Calibri" w:cs="Calibri"/>
          <w:sz w:val="26"/>
          <w:szCs w:val="26"/>
        </w:rPr>
        <w:t>ạ</w:t>
      </w:r>
      <w:r>
        <w:rPr>
          <w:rFonts w:ascii="Calibri" w:eastAsia="Calibri" w:hAnsi="Calibri" w:cs="Calibri"/>
          <w:sz w:val="26"/>
          <w:szCs w:val="26"/>
        </w:rPr>
        <w:t>i và nh</w:t>
      </w:r>
      <w:r>
        <w:rPr>
          <w:rFonts w:ascii="Calibri" w:eastAsia="Calibri" w:hAnsi="Calibri" w:cs="Calibri"/>
          <w:sz w:val="26"/>
          <w:szCs w:val="26"/>
        </w:rPr>
        <w:t>ữ</w:t>
      </w:r>
      <w:r>
        <w:rPr>
          <w:rFonts w:ascii="Calibri" w:eastAsia="Calibri" w:hAnsi="Calibri" w:cs="Calibri"/>
          <w:sz w:val="26"/>
          <w:szCs w:val="26"/>
        </w:rPr>
        <w:t>ng ch</w:t>
      </w:r>
      <w:r>
        <w:rPr>
          <w:rFonts w:ascii="Calibri" w:eastAsia="Calibri" w:hAnsi="Calibri" w:cs="Calibri"/>
          <w:sz w:val="26"/>
          <w:szCs w:val="26"/>
        </w:rPr>
        <w:t>ứ</w:t>
      </w:r>
      <w:r>
        <w:rPr>
          <w:rFonts w:ascii="Calibri" w:eastAsia="Calibri" w:hAnsi="Calibri" w:cs="Calibri"/>
          <w:sz w:val="26"/>
          <w:szCs w:val="26"/>
        </w:rPr>
        <w:t>c năng c</w:t>
      </w:r>
      <w:r>
        <w:rPr>
          <w:rFonts w:ascii="Calibri" w:eastAsia="Calibri" w:hAnsi="Calibri" w:cs="Calibri"/>
          <w:sz w:val="26"/>
          <w:szCs w:val="26"/>
        </w:rPr>
        <w:t>ủ</w:t>
      </w:r>
      <w:r>
        <w:rPr>
          <w:rFonts w:ascii="Calibri" w:eastAsia="Calibri" w:hAnsi="Calibri" w:cs="Calibri"/>
          <w:sz w:val="26"/>
          <w:szCs w:val="26"/>
        </w:rPr>
        <w:t>a nh</w:t>
      </w:r>
      <w:r>
        <w:rPr>
          <w:rFonts w:ascii="Calibri" w:eastAsia="Calibri" w:hAnsi="Calibri" w:cs="Calibri"/>
          <w:sz w:val="26"/>
          <w:szCs w:val="26"/>
        </w:rPr>
        <w:t>ữ</w:t>
      </w:r>
      <w:r>
        <w:rPr>
          <w:rFonts w:ascii="Calibri" w:eastAsia="Calibri" w:hAnsi="Calibri" w:cs="Calibri"/>
          <w:sz w:val="26"/>
          <w:szCs w:val="26"/>
        </w:rPr>
        <w:t>ng lo</w:t>
      </w:r>
      <w:r>
        <w:rPr>
          <w:rFonts w:ascii="Calibri" w:eastAsia="Calibri" w:hAnsi="Calibri" w:cs="Calibri"/>
          <w:sz w:val="26"/>
          <w:szCs w:val="26"/>
        </w:rPr>
        <w:t>ạ</w:t>
      </w:r>
      <w:r>
        <w:rPr>
          <w:rFonts w:ascii="Calibri" w:eastAsia="Calibri" w:hAnsi="Calibri" w:cs="Calibri"/>
          <w:sz w:val="26"/>
          <w:szCs w:val="26"/>
        </w:rPr>
        <w:t>i đ</w:t>
      </w:r>
      <w:r>
        <w:rPr>
          <w:rFonts w:ascii="Calibri" w:eastAsia="Calibri" w:hAnsi="Calibri" w:cs="Calibri"/>
          <w:sz w:val="26"/>
          <w:szCs w:val="26"/>
        </w:rPr>
        <w:t>ồ</w:t>
      </w:r>
      <w:r>
        <w:rPr>
          <w:rFonts w:ascii="Calibri" w:eastAsia="Calibri" w:hAnsi="Calibri" w:cs="Calibri"/>
          <w:sz w:val="26"/>
          <w:szCs w:val="26"/>
        </w:rPr>
        <w:t>ng h</w:t>
      </w:r>
      <w:r>
        <w:rPr>
          <w:rFonts w:ascii="Calibri" w:eastAsia="Calibri" w:hAnsi="Calibri" w:cs="Calibri"/>
          <w:sz w:val="26"/>
          <w:szCs w:val="26"/>
        </w:rPr>
        <w:t>ồ</w:t>
      </w:r>
      <w:r>
        <w:rPr>
          <w:rFonts w:ascii="Calibri" w:eastAsia="Calibri" w:hAnsi="Calibri" w:cs="Calibri"/>
          <w:sz w:val="26"/>
          <w:szCs w:val="26"/>
        </w:rPr>
        <w:t xml:space="preserve"> này.</w:t>
      </w:r>
    </w:p>
    <w:p w:rsidR="00475325" w:rsidRDefault="00020F2D">
      <w:pPr>
        <w:spacing w:line="288" w:lineRule="auto"/>
        <w:ind w:firstLine="284"/>
        <w:jc w:val="center"/>
        <w:rPr>
          <w:rFonts w:ascii="Calibri" w:eastAsia="Calibri" w:hAnsi="Calibri" w:cs="Calibri"/>
          <w:b/>
          <w:color w:val="3366FF"/>
          <w:sz w:val="26"/>
          <w:szCs w:val="26"/>
        </w:rPr>
      </w:pPr>
      <w:r>
        <w:rPr>
          <w:rFonts w:ascii="Calibri" w:eastAsia="Calibri" w:hAnsi="Calibri" w:cs="Calibri"/>
          <w:b/>
          <w:color w:val="3366FF"/>
          <w:sz w:val="26"/>
          <w:szCs w:val="26"/>
        </w:rPr>
        <w:t>Ho</w:t>
      </w:r>
      <w:r>
        <w:rPr>
          <w:rFonts w:ascii="Calibri" w:eastAsia="Calibri" w:hAnsi="Calibri" w:cs="Calibri"/>
          <w:b/>
          <w:color w:val="3366FF"/>
          <w:sz w:val="26"/>
          <w:szCs w:val="26"/>
        </w:rPr>
        <w:t>ạ</w:t>
      </w:r>
      <w:r>
        <w:rPr>
          <w:rFonts w:ascii="Calibri" w:eastAsia="Calibri" w:hAnsi="Calibri" w:cs="Calibri"/>
          <w:b/>
          <w:color w:val="3366FF"/>
          <w:sz w:val="26"/>
          <w:szCs w:val="26"/>
        </w:rPr>
        <w:t>t đ</w:t>
      </w:r>
      <w:r>
        <w:rPr>
          <w:rFonts w:ascii="Calibri" w:eastAsia="Calibri" w:hAnsi="Calibri" w:cs="Calibri"/>
          <w:b/>
          <w:color w:val="3366FF"/>
          <w:sz w:val="26"/>
          <w:szCs w:val="26"/>
        </w:rPr>
        <w:t>ộ</w:t>
      </w:r>
      <w:r>
        <w:rPr>
          <w:rFonts w:ascii="Calibri" w:eastAsia="Calibri" w:hAnsi="Calibri" w:cs="Calibri"/>
          <w:b/>
          <w:color w:val="3366FF"/>
          <w:sz w:val="26"/>
          <w:szCs w:val="26"/>
        </w:rPr>
        <w:t>ng 2. Tìm hi</w:t>
      </w:r>
      <w:r>
        <w:rPr>
          <w:rFonts w:ascii="Calibri" w:eastAsia="Calibri" w:hAnsi="Calibri" w:cs="Calibri"/>
          <w:b/>
          <w:color w:val="3366FF"/>
          <w:sz w:val="26"/>
          <w:szCs w:val="26"/>
        </w:rPr>
        <w:t>ể</w:t>
      </w:r>
      <w:r>
        <w:rPr>
          <w:rFonts w:ascii="Calibri" w:eastAsia="Calibri" w:hAnsi="Calibri" w:cs="Calibri"/>
          <w:b/>
          <w:color w:val="3366FF"/>
          <w:sz w:val="26"/>
          <w:szCs w:val="26"/>
        </w:rPr>
        <w:t>u đơn v</w:t>
      </w:r>
      <w:r>
        <w:rPr>
          <w:rFonts w:ascii="Calibri" w:eastAsia="Calibri" w:hAnsi="Calibri" w:cs="Calibri"/>
          <w:b/>
          <w:color w:val="3366FF"/>
          <w:sz w:val="26"/>
          <w:szCs w:val="26"/>
        </w:rPr>
        <w:t>ị</w:t>
      </w:r>
      <w:r>
        <w:rPr>
          <w:rFonts w:ascii="Calibri" w:eastAsia="Calibri" w:hAnsi="Calibri" w:cs="Calibri"/>
          <w:b/>
          <w:color w:val="3366FF"/>
          <w:sz w:val="26"/>
          <w:szCs w:val="26"/>
        </w:rPr>
        <w:t xml:space="preserve"> và d</w:t>
      </w:r>
      <w:r>
        <w:rPr>
          <w:rFonts w:ascii="Calibri" w:eastAsia="Calibri" w:hAnsi="Calibri" w:cs="Calibri"/>
          <w:b/>
          <w:color w:val="3366FF"/>
          <w:sz w:val="26"/>
          <w:szCs w:val="26"/>
        </w:rPr>
        <w:t>ụ</w:t>
      </w:r>
      <w:r>
        <w:rPr>
          <w:rFonts w:ascii="Calibri" w:eastAsia="Calibri" w:hAnsi="Calibri" w:cs="Calibri"/>
          <w:b/>
          <w:color w:val="3366FF"/>
          <w:sz w:val="26"/>
          <w:szCs w:val="26"/>
        </w:rPr>
        <w:t>ng c</w:t>
      </w:r>
      <w:r>
        <w:rPr>
          <w:rFonts w:ascii="Calibri" w:eastAsia="Calibri" w:hAnsi="Calibri" w:cs="Calibri"/>
          <w:b/>
          <w:color w:val="3366FF"/>
          <w:sz w:val="26"/>
          <w:szCs w:val="26"/>
        </w:rPr>
        <w:t>ụ</w:t>
      </w:r>
      <w:r>
        <w:rPr>
          <w:rFonts w:ascii="Calibri" w:eastAsia="Calibri" w:hAnsi="Calibri" w:cs="Calibri"/>
          <w:b/>
          <w:color w:val="3366FF"/>
          <w:sz w:val="26"/>
          <w:szCs w:val="26"/>
        </w:rPr>
        <w:t xml:space="preserve"> đo th</w:t>
      </w:r>
      <w:r>
        <w:rPr>
          <w:rFonts w:ascii="Calibri" w:eastAsia="Calibri" w:hAnsi="Calibri" w:cs="Calibri"/>
          <w:b/>
          <w:color w:val="3366FF"/>
          <w:sz w:val="26"/>
          <w:szCs w:val="26"/>
        </w:rPr>
        <w:t>ờ</w:t>
      </w:r>
      <w:r>
        <w:rPr>
          <w:rFonts w:ascii="Calibri" w:eastAsia="Calibri" w:hAnsi="Calibri" w:cs="Calibri"/>
          <w:b/>
          <w:color w:val="3366FF"/>
          <w:sz w:val="26"/>
          <w:szCs w:val="26"/>
        </w:rPr>
        <w:t>i gian.</w:t>
      </w:r>
    </w:p>
    <w:p w:rsidR="00475325" w:rsidRDefault="00020F2D">
      <w:pPr>
        <w:spacing w:line="288" w:lineRule="auto"/>
        <w:ind w:firstLine="284"/>
        <w:rPr>
          <w:rFonts w:ascii="Calibri" w:eastAsia="Calibri" w:hAnsi="Calibri" w:cs="Calibri"/>
          <w:sz w:val="26"/>
          <w:szCs w:val="26"/>
        </w:rPr>
      </w:pPr>
      <w:r>
        <w:rPr>
          <w:rFonts w:ascii="Calibri" w:eastAsia="Calibri" w:hAnsi="Calibri" w:cs="Calibri"/>
          <w:sz w:val="26"/>
          <w:szCs w:val="26"/>
        </w:rPr>
        <w:t>- Yêu c</w:t>
      </w:r>
      <w:r>
        <w:rPr>
          <w:rFonts w:ascii="Calibri" w:eastAsia="Calibri" w:hAnsi="Calibri" w:cs="Calibri"/>
          <w:sz w:val="26"/>
          <w:szCs w:val="26"/>
        </w:rPr>
        <w:t>ầ</w:t>
      </w:r>
      <w:r>
        <w:rPr>
          <w:rFonts w:ascii="Calibri" w:eastAsia="Calibri" w:hAnsi="Calibri" w:cs="Calibri"/>
          <w:sz w:val="26"/>
          <w:szCs w:val="26"/>
        </w:rPr>
        <w:t>u HS đ</w:t>
      </w:r>
      <w:r>
        <w:rPr>
          <w:rFonts w:ascii="Calibri" w:eastAsia="Calibri" w:hAnsi="Calibri" w:cs="Calibri"/>
          <w:sz w:val="26"/>
          <w:szCs w:val="26"/>
        </w:rPr>
        <w:t>ọ</w:t>
      </w:r>
      <w:r>
        <w:rPr>
          <w:rFonts w:ascii="Calibri" w:eastAsia="Calibri" w:hAnsi="Calibri" w:cs="Calibri"/>
          <w:sz w:val="26"/>
          <w:szCs w:val="26"/>
        </w:rPr>
        <w:t>c thông tin trong m</w:t>
      </w:r>
      <w:r>
        <w:rPr>
          <w:rFonts w:ascii="Calibri" w:eastAsia="Calibri" w:hAnsi="Calibri" w:cs="Calibri"/>
          <w:sz w:val="26"/>
          <w:szCs w:val="26"/>
        </w:rPr>
        <w:t>ụ</w:t>
      </w:r>
      <w:r>
        <w:rPr>
          <w:rFonts w:ascii="Calibri" w:eastAsia="Calibri" w:hAnsi="Calibri" w:cs="Calibri"/>
          <w:sz w:val="26"/>
          <w:szCs w:val="26"/>
        </w:rPr>
        <w:t>c I và II SGK đ</w:t>
      </w:r>
      <w:r>
        <w:rPr>
          <w:rFonts w:ascii="Calibri" w:eastAsia="Calibri" w:hAnsi="Calibri" w:cs="Calibri"/>
          <w:sz w:val="26"/>
          <w:szCs w:val="26"/>
        </w:rPr>
        <w:t>ể</w:t>
      </w:r>
      <w:r>
        <w:rPr>
          <w:rFonts w:ascii="Calibri" w:eastAsia="Calibri" w:hAnsi="Calibri" w:cs="Calibri"/>
          <w:sz w:val="26"/>
          <w:szCs w:val="26"/>
        </w:rPr>
        <w:t xml:space="preserve"> tìm hi</w:t>
      </w:r>
      <w:r>
        <w:rPr>
          <w:rFonts w:ascii="Calibri" w:eastAsia="Calibri" w:hAnsi="Calibri" w:cs="Calibri"/>
          <w:sz w:val="26"/>
          <w:szCs w:val="26"/>
        </w:rPr>
        <w:t>ể</w:t>
      </w:r>
      <w:r>
        <w:rPr>
          <w:rFonts w:ascii="Calibri" w:eastAsia="Calibri" w:hAnsi="Calibri" w:cs="Calibri"/>
          <w:sz w:val="26"/>
          <w:szCs w:val="26"/>
        </w:rPr>
        <w:t>u v</w:t>
      </w:r>
      <w:r>
        <w:rPr>
          <w:rFonts w:ascii="Calibri" w:eastAsia="Calibri" w:hAnsi="Calibri" w:cs="Calibri"/>
          <w:sz w:val="26"/>
          <w:szCs w:val="26"/>
        </w:rPr>
        <w:t>ề</w:t>
      </w:r>
      <w:r>
        <w:rPr>
          <w:rFonts w:ascii="Calibri" w:eastAsia="Calibri" w:hAnsi="Calibri" w:cs="Calibri"/>
          <w:sz w:val="26"/>
          <w:szCs w:val="26"/>
        </w:rPr>
        <w:t xml:space="preserve"> đơn v</w:t>
      </w:r>
      <w:r>
        <w:rPr>
          <w:rFonts w:ascii="Calibri" w:eastAsia="Calibri" w:hAnsi="Calibri" w:cs="Calibri"/>
          <w:sz w:val="26"/>
          <w:szCs w:val="26"/>
        </w:rPr>
        <w:t>ị</w:t>
      </w:r>
      <w:r>
        <w:rPr>
          <w:rFonts w:ascii="Calibri" w:eastAsia="Calibri" w:hAnsi="Calibri" w:cs="Calibri"/>
          <w:sz w:val="26"/>
          <w:szCs w:val="26"/>
        </w:rPr>
        <w:t xml:space="preserve"> đo, c</w:t>
      </w:r>
      <w:r>
        <w:rPr>
          <w:rFonts w:ascii="Calibri" w:eastAsia="Calibri" w:hAnsi="Calibri" w:cs="Calibri"/>
          <w:sz w:val="26"/>
          <w:szCs w:val="26"/>
        </w:rPr>
        <w:t>ụ</w:t>
      </w:r>
      <w:r>
        <w:rPr>
          <w:rFonts w:ascii="Calibri" w:eastAsia="Calibri" w:hAnsi="Calibri" w:cs="Calibri"/>
          <w:sz w:val="26"/>
          <w:szCs w:val="26"/>
        </w:rPr>
        <w:t xml:space="preserve"> đo th</w:t>
      </w:r>
      <w:r>
        <w:rPr>
          <w:rFonts w:ascii="Calibri" w:eastAsia="Calibri" w:hAnsi="Calibri" w:cs="Calibri"/>
          <w:sz w:val="26"/>
          <w:szCs w:val="26"/>
        </w:rPr>
        <w:t>ờ</w:t>
      </w:r>
      <w:r>
        <w:rPr>
          <w:rFonts w:ascii="Calibri" w:eastAsia="Calibri" w:hAnsi="Calibri" w:cs="Calibri"/>
          <w:sz w:val="26"/>
          <w:szCs w:val="26"/>
        </w:rPr>
        <w:t>i gian d</w:t>
      </w:r>
      <w:r>
        <w:rPr>
          <w:rFonts w:ascii="Calibri" w:eastAsia="Calibri" w:hAnsi="Calibri" w:cs="Calibri"/>
          <w:sz w:val="26"/>
          <w:szCs w:val="26"/>
        </w:rPr>
        <w:t>ụ</w:t>
      </w:r>
      <w:r>
        <w:rPr>
          <w:rFonts w:ascii="Calibri" w:eastAsia="Calibri" w:hAnsi="Calibri" w:cs="Calibri"/>
          <w:sz w:val="26"/>
          <w:szCs w:val="26"/>
        </w:rPr>
        <w:t xml:space="preserve">ng. </w:t>
      </w:r>
    </w:p>
    <w:p w:rsidR="00475325" w:rsidRDefault="00020F2D">
      <w:pPr>
        <w:spacing w:line="288" w:lineRule="auto"/>
        <w:ind w:firstLine="284"/>
        <w:rPr>
          <w:rFonts w:ascii="Calibri" w:eastAsia="Calibri" w:hAnsi="Calibri" w:cs="Calibri"/>
          <w:sz w:val="26"/>
          <w:szCs w:val="26"/>
        </w:rPr>
      </w:pPr>
      <w:r>
        <w:rPr>
          <w:rFonts w:ascii="Calibri" w:eastAsia="Calibri" w:hAnsi="Calibri" w:cs="Calibri"/>
          <w:sz w:val="26"/>
          <w:szCs w:val="26"/>
        </w:rPr>
        <w:t>- Quan sát</w:t>
      </w:r>
      <w:r>
        <w:rPr>
          <w:rFonts w:ascii="Calibri" w:eastAsia="Calibri" w:hAnsi="Calibri" w:cs="Calibri"/>
          <w:sz w:val="26"/>
          <w:szCs w:val="26"/>
        </w:rPr>
        <w:t xml:space="preserve"> Hình 7.1, 7.2 SGK đ</w:t>
      </w:r>
      <w:r>
        <w:rPr>
          <w:rFonts w:ascii="Calibri" w:eastAsia="Calibri" w:hAnsi="Calibri" w:cs="Calibri"/>
          <w:sz w:val="26"/>
          <w:szCs w:val="26"/>
        </w:rPr>
        <w:t>ể</w:t>
      </w:r>
      <w:r>
        <w:rPr>
          <w:rFonts w:ascii="Calibri" w:eastAsia="Calibri" w:hAnsi="Calibri" w:cs="Calibri"/>
          <w:sz w:val="26"/>
          <w:szCs w:val="26"/>
        </w:rPr>
        <w:t xml:space="preserve"> nh</w:t>
      </w:r>
      <w:r>
        <w:rPr>
          <w:rFonts w:ascii="Calibri" w:eastAsia="Calibri" w:hAnsi="Calibri" w:cs="Calibri"/>
          <w:sz w:val="26"/>
          <w:szCs w:val="26"/>
        </w:rPr>
        <w:t>ậ</w:t>
      </w:r>
      <w:r>
        <w:rPr>
          <w:rFonts w:ascii="Calibri" w:eastAsia="Calibri" w:hAnsi="Calibri" w:cs="Calibri"/>
          <w:sz w:val="26"/>
          <w:szCs w:val="26"/>
        </w:rPr>
        <w:t>n bi</w:t>
      </w:r>
      <w:r>
        <w:rPr>
          <w:rFonts w:ascii="Calibri" w:eastAsia="Calibri" w:hAnsi="Calibri" w:cs="Calibri"/>
          <w:sz w:val="26"/>
          <w:szCs w:val="26"/>
        </w:rPr>
        <w:t>ế</w:t>
      </w:r>
      <w:r>
        <w:rPr>
          <w:rFonts w:ascii="Calibri" w:eastAsia="Calibri" w:hAnsi="Calibri" w:cs="Calibri"/>
          <w:sz w:val="26"/>
          <w:szCs w:val="26"/>
        </w:rPr>
        <w:t>t m</w:t>
      </w:r>
      <w:r>
        <w:rPr>
          <w:rFonts w:ascii="Calibri" w:eastAsia="Calibri" w:hAnsi="Calibri" w:cs="Calibri"/>
          <w:sz w:val="26"/>
          <w:szCs w:val="26"/>
        </w:rPr>
        <w:t>ộ</w:t>
      </w:r>
      <w:r>
        <w:rPr>
          <w:rFonts w:ascii="Calibri" w:eastAsia="Calibri" w:hAnsi="Calibri" w:cs="Calibri"/>
          <w:sz w:val="26"/>
          <w:szCs w:val="26"/>
        </w:rPr>
        <w:t>t s</w:t>
      </w:r>
      <w:r>
        <w:rPr>
          <w:rFonts w:ascii="Calibri" w:eastAsia="Calibri" w:hAnsi="Calibri" w:cs="Calibri"/>
          <w:sz w:val="26"/>
          <w:szCs w:val="26"/>
        </w:rPr>
        <w:t>ố</w:t>
      </w:r>
      <w:r>
        <w:rPr>
          <w:rFonts w:ascii="Calibri" w:eastAsia="Calibri" w:hAnsi="Calibri" w:cs="Calibri"/>
          <w:sz w:val="26"/>
          <w:szCs w:val="26"/>
        </w:rPr>
        <w:t xml:space="preserve"> lo</w:t>
      </w:r>
      <w:r>
        <w:rPr>
          <w:rFonts w:ascii="Calibri" w:eastAsia="Calibri" w:hAnsi="Calibri" w:cs="Calibri"/>
          <w:sz w:val="26"/>
          <w:szCs w:val="26"/>
        </w:rPr>
        <w:t>ạ</w:t>
      </w:r>
      <w:r>
        <w:rPr>
          <w:rFonts w:ascii="Calibri" w:eastAsia="Calibri" w:hAnsi="Calibri" w:cs="Calibri"/>
          <w:sz w:val="26"/>
          <w:szCs w:val="26"/>
        </w:rPr>
        <w:t>i đ</w:t>
      </w:r>
      <w:r>
        <w:rPr>
          <w:rFonts w:ascii="Calibri" w:eastAsia="Calibri" w:hAnsi="Calibri" w:cs="Calibri"/>
          <w:sz w:val="26"/>
          <w:szCs w:val="26"/>
        </w:rPr>
        <w:t>ồ</w:t>
      </w:r>
      <w:r>
        <w:rPr>
          <w:rFonts w:ascii="Calibri" w:eastAsia="Calibri" w:hAnsi="Calibri" w:cs="Calibri"/>
          <w:sz w:val="26"/>
          <w:szCs w:val="26"/>
        </w:rPr>
        <w:t>ng h</w:t>
      </w:r>
      <w:r>
        <w:rPr>
          <w:rFonts w:ascii="Calibri" w:eastAsia="Calibri" w:hAnsi="Calibri" w:cs="Calibri"/>
          <w:sz w:val="26"/>
          <w:szCs w:val="26"/>
        </w:rPr>
        <w:t>ồ</w:t>
      </w:r>
      <w:r>
        <w:rPr>
          <w:rFonts w:ascii="Calibri" w:eastAsia="Calibri" w:hAnsi="Calibri" w:cs="Calibri"/>
          <w:sz w:val="26"/>
          <w:szCs w:val="26"/>
        </w:rPr>
        <w:t xml:space="preserve"> đo th</w:t>
      </w:r>
      <w:r>
        <w:rPr>
          <w:rFonts w:ascii="Calibri" w:eastAsia="Calibri" w:hAnsi="Calibri" w:cs="Calibri"/>
          <w:sz w:val="26"/>
          <w:szCs w:val="26"/>
        </w:rPr>
        <w:t>ờ</w:t>
      </w:r>
      <w:r>
        <w:rPr>
          <w:rFonts w:ascii="Calibri" w:eastAsia="Calibri" w:hAnsi="Calibri" w:cs="Calibri"/>
          <w:sz w:val="26"/>
          <w:szCs w:val="26"/>
        </w:rPr>
        <w:t>i gian trong th</w:t>
      </w:r>
      <w:r>
        <w:rPr>
          <w:rFonts w:ascii="Calibri" w:eastAsia="Calibri" w:hAnsi="Calibri" w:cs="Calibri"/>
          <w:sz w:val="26"/>
          <w:szCs w:val="26"/>
        </w:rPr>
        <w:t>ự</w:t>
      </w:r>
      <w:r>
        <w:rPr>
          <w:rFonts w:ascii="Calibri" w:eastAsia="Calibri" w:hAnsi="Calibri" w:cs="Calibri"/>
          <w:sz w:val="26"/>
          <w:szCs w:val="26"/>
        </w:rPr>
        <w:t>c t</w:t>
      </w:r>
      <w:r>
        <w:rPr>
          <w:rFonts w:ascii="Calibri" w:eastAsia="Calibri" w:hAnsi="Calibri" w:cs="Calibri"/>
          <w:sz w:val="26"/>
          <w:szCs w:val="26"/>
        </w:rPr>
        <w:t>ế</w:t>
      </w:r>
      <w:r>
        <w:rPr>
          <w:rFonts w:ascii="Calibri" w:eastAsia="Calibri" w:hAnsi="Calibri" w:cs="Calibri"/>
          <w:sz w:val="26"/>
          <w:szCs w:val="26"/>
        </w:rPr>
        <w:t>.</w:t>
      </w:r>
    </w:p>
    <w:p w:rsidR="00475325" w:rsidRDefault="00020F2D">
      <w:pPr>
        <w:spacing w:line="288" w:lineRule="auto"/>
        <w:ind w:firstLine="284"/>
        <w:jc w:val="center"/>
        <w:rPr>
          <w:rFonts w:ascii="Calibri" w:eastAsia="Calibri" w:hAnsi="Calibri" w:cs="Calibri"/>
          <w:b/>
          <w:color w:val="3366FF"/>
          <w:sz w:val="26"/>
          <w:szCs w:val="26"/>
        </w:rPr>
      </w:pPr>
      <w:r>
        <w:rPr>
          <w:rFonts w:ascii="Calibri" w:eastAsia="Calibri" w:hAnsi="Calibri" w:cs="Calibri"/>
          <w:b/>
          <w:color w:val="3366FF"/>
          <w:sz w:val="26"/>
          <w:szCs w:val="26"/>
        </w:rPr>
        <w:t>Ho</w:t>
      </w:r>
      <w:r>
        <w:rPr>
          <w:rFonts w:ascii="Calibri" w:eastAsia="Calibri" w:hAnsi="Calibri" w:cs="Calibri"/>
          <w:b/>
          <w:color w:val="3366FF"/>
          <w:sz w:val="26"/>
          <w:szCs w:val="26"/>
        </w:rPr>
        <w:t>ạ</w:t>
      </w:r>
      <w:r>
        <w:rPr>
          <w:rFonts w:ascii="Calibri" w:eastAsia="Calibri" w:hAnsi="Calibri" w:cs="Calibri"/>
          <w:b/>
          <w:color w:val="3366FF"/>
          <w:sz w:val="26"/>
          <w:szCs w:val="26"/>
        </w:rPr>
        <w:t>t đ</w:t>
      </w:r>
      <w:r>
        <w:rPr>
          <w:rFonts w:ascii="Calibri" w:eastAsia="Calibri" w:hAnsi="Calibri" w:cs="Calibri"/>
          <w:b/>
          <w:color w:val="3366FF"/>
          <w:sz w:val="26"/>
          <w:szCs w:val="26"/>
        </w:rPr>
        <w:t>ộ</w:t>
      </w:r>
      <w:r>
        <w:rPr>
          <w:rFonts w:ascii="Calibri" w:eastAsia="Calibri" w:hAnsi="Calibri" w:cs="Calibri"/>
          <w:b/>
          <w:color w:val="3366FF"/>
          <w:sz w:val="26"/>
          <w:szCs w:val="26"/>
        </w:rPr>
        <w:t>ng 3. Đo th</w:t>
      </w:r>
      <w:r>
        <w:rPr>
          <w:rFonts w:ascii="Calibri" w:eastAsia="Calibri" w:hAnsi="Calibri" w:cs="Calibri"/>
          <w:b/>
          <w:color w:val="3366FF"/>
          <w:sz w:val="26"/>
          <w:szCs w:val="26"/>
        </w:rPr>
        <w:t>ờ</w:t>
      </w:r>
      <w:r>
        <w:rPr>
          <w:rFonts w:ascii="Calibri" w:eastAsia="Calibri" w:hAnsi="Calibri" w:cs="Calibri"/>
          <w:b/>
          <w:color w:val="3366FF"/>
          <w:sz w:val="26"/>
          <w:szCs w:val="26"/>
        </w:rPr>
        <w:t>i gian b</w:t>
      </w:r>
      <w:r>
        <w:rPr>
          <w:rFonts w:ascii="Calibri" w:eastAsia="Calibri" w:hAnsi="Calibri" w:cs="Calibri"/>
          <w:b/>
          <w:color w:val="3366FF"/>
          <w:sz w:val="26"/>
          <w:szCs w:val="26"/>
        </w:rPr>
        <w:t>ằ</w:t>
      </w:r>
      <w:r>
        <w:rPr>
          <w:rFonts w:ascii="Calibri" w:eastAsia="Calibri" w:hAnsi="Calibri" w:cs="Calibri"/>
          <w:b/>
          <w:color w:val="3366FF"/>
          <w:sz w:val="26"/>
          <w:szCs w:val="26"/>
        </w:rPr>
        <w:t>ng đ</w:t>
      </w:r>
      <w:r>
        <w:rPr>
          <w:rFonts w:ascii="Calibri" w:eastAsia="Calibri" w:hAnsi="Calibri" w:cs="Calibri"/>
          <w:b/>
          <w:color w:val="3366FF"/>
          <w:sz w:val="26"/>
          <w:szCs w:val="26"/>
        </w:rPr>
        <w:t>ồ</w:t>
      </w:r>
      <w:r>
        <w:rPr>
          <w:rFonts w:ascii="Calibri" w:eastAsia="Calibri" w:hAnsi="Calibri" w:cs="Calibri"/>
          <w:b/>
          <w:color w:val="3366FF"/>
          <w:sz w:val="26"/>
          <w:szCs w:val="26"/>
        </w:rPr>
        <w:t>ng h</w:t>
      </w:r>
      <w:r>
        <w:rPr>
          <w:rFonts w:ascii="Calibri" w:eastAsia="Calibri" w:hAnsi="Calibri" w:cs="Calibri"/>
          <w:b/>
          <w:color w:val="3366FF"/>
          <w:sz w:val="26"/>
          <w:szCs w:val="26"/>
        </w:rPr>
        <w:t>ồ</w:t>
      </w:r>
      <w:r>
        <w:rPr>
          <w:rFonts w:ascii="Calibri" w:eastAsia="Calibri" w:hAnsi="Calibri" w:cs="Calibri"/>
          <w:b/>
          <w:color w:val="3366FF"/>
          <w:sz w:val="26"/>
          <w:szCs w:val="26"/>
        </w:rPr>
        <w:t xml:space="preserve"> b</w:t>
      </w:r>
      <w:r>
        <w:rPr>
          <w:rFonts w:ascii="Calibri" w:eastAsia="Calibri" w:hAnsi="Calibri" w:cs="Calibri"/>
          <w:b/>
          <w:color w:val="3366FF"/>
          <w:sz w:val="26"/>
          <w:szCs w:val="26"/>
        </w:rPr>
        <w:t>ấ</w:t>
      </w:r>
      <w:r>
        <w:rPr>
          <w:rFonts w:ascii="Calibri" w:eastAsia="Calibri" w:hAnsi="Calibri" w:cs="Calibri"/>
          <w:b/>
          <w:color w:val="3366FF"/>
          <w:sz w:val="26"/>
          <w:szCs w:val="26"/>
        </w:rPr>
        <w:t>m giây.</w:t>
      </w:r>
    </w:p>
    <w:p w:rsidR="00475325" w:rsidRDefault="00020F2D">
      <w:pPr>
        <w:spacing w:line="288" w:lineRule="auto"/>
        <w:ind w:firstLine="284"/>
        <w:rPr>
          <w:rFonts w:ascii="Calibri" w:eastAsia="Calibri" w:hAnsi="Calibri" w:cs="Calibri"/>
          <w:sz w:val="26"/>
          <w:szCs w:val="26"/>
        </w:rPr>
      </w:pPr>
      <w:r>
        <w:rPr>
          <w:rFonts w:ascii="Calibri" w:eastAsia="Calibri" w:hAnsi="Calibri" w:cs="Calibri"/>
          <w:sz w:val="26"/>
          <w:szCs w:val="26"/>
        </w:rPr>
        <w:t>Thông qua vi</w:t>
      </w:r>
      <w:r>
        <w:rPr>
          <w:rFonts w:ascii="Calibri" w:eastAsia="Calibri" w:hAnsi="Calibri" w:cs="Calibri"/>
          <w:sz w:val="26"/>
          <w:szCs w:val="26"/>
        </w:rPr>
        <w:t>ệ</w:t>
      </w:r>
      <w:r>
        <w:rPr>
          <w:rFonts w:ascii="Calibri" w:eastAsia="Calibri" w:hAnsi="Calibri" w:cs="Calibri"/>
          <w:sz w:val="26"/>
          <w:szCs w:val="26"/>
        </w:rPr>
        <w:t>c th</w:t>
      </w:r>
      <w:r>
        <w:rPr>
          <w:rFonts w:ascii="Calibri" w:eastAsia="Calibri" w:hAnsi="Calibri" w:cs="Calibri"/>
          <w:sz w:val="26"/>
          <w:szCs w:val="26"/>
        </w:rPr>
        <w:t>ự</w:t>
      </w:r>
      <w:r>
        <w:rPr>
          <w:rFonts w:ascii="Calibri" w:eastAsia="Calibri" w:hAnsi="Calibri" w:cs="Calibri"/>
          <w:sz w:val="26"/>
          <w:szCs w:val="26"/>
        </w:rPr>
        <w:t>c hành s</w:t>
      </w:r>
      <w:r>
        <w:rPr>
          <w:rFonts w:ascii="Calibri" w:eastAsia="Calibri" w:hAnsi="Calibri" w:cs="Calibri"/>
          <w:sz w:val="26"/>
          <w:szCs w:val="26"/>
        </w:rPr>
        <w:t>ử</w:t>
      </w:r>
      <w:r>
        <w:rPr>
          <w:rFonts w:ascii="Calibri" w:eastAsia="Calibri" w:hAnsi="Calibri" w:cs="Calibri"/>
          <w:sz w:val="26"/>
          <w:szCs w:val="26"/>
        </w:rPr>
        <w:t xml:space="preserve"> d</w:t>
      </w:r>
      <w:r>
        <w:rPr>
          <w:rFonts w:ascii="Calibri" w:eastAsia="Calibri" w:hAnsi="Calibri" w:cs="Calibri"/>
          <w:sz w:val="26"/>
          <w:szCs w:val="26"/>
        </w:rPr>
        <w:t>ụ</w:t>
      </w:r>
      <w:r>
        <w:rPr>
          <w:rFonts w:ascii="Calibri" w:eastAsia="Calibri" w:hAnsi="Calibri" w:cs="Calibri"/>
          <w:sz w:val="26"/>
          <w:szCs w:val="26"/>
        </w:rPr>
        <w:t>ng đ</w:t>
      </w:r>
      <w:r>
        <w:rPr>
          <w:rFonts w:ascii="Calibri" w:eastAsia="Calibri" w:hAnsi="Calibri" w:cs="Calibri"/>
          <w:sz w:val="26"/>
          <w:szCs w:val="26"/>
        </w:rPr>
        <w:t>ồ</w:t>
      </w:r>
      <w:r>
        <w:rPr>
          <w:rFonts w:ascii="Calibri" w:eastAsia="Calibri" w:hAnsi="Calibri" w:cs="Calibri"/>
          <w:sz w:val="26"/>
          <w:szCs w:val="26"/>
        </w:rPr>
        <w:t>ng h</w:t>
      </w:r>
      <w:r>
        <w:rPr>
          <w:rFonts w:ascii="Calibri" w:eastAsia="Calibri" w:hAnsi="Calibri" w:cs="Calibri"/>
          <w:sz w:val="26"/>
          <w:szCs w:val="26"/>
        </w:rPr>
        <w:t>ồ</w:t>
      </w:r>
      <w:r>
        <w:rPr>
          <w:rFonts w:ascii="Calibri" w:eastAsia="Calibri" w:hAnsi="Calibri" w:cs="Calibri"/>
          <w:sz w:val="26"/>
          <w:szCs w:val="26"/>
        </w:rPr>
        <w:t xml:space="preserve"> b</w:t>
      </w:r>
      <w:r>
        <w:rPr>
          <w:rFonts w:ascii="Calibri" w:eastAsia="Calibri" w:hAnsi="Calibri" w:cs="Calibri"/>
          <w:sz w:val="26"/>
          <w:szCs w:val="26"/>
        </w:rPr>
        <w:t>ấ</w:t>
      </w:r>
      <w:r>
        <w:rPr>
          <w:rFonts w:ascii="Calibri" w:eastAsia="Calibri" w:hAnsi="Calibri" w:cs="Calibri"/>
          <w:sz w:val="26"/>
          <w:szCs w:val="26"/>
        </w:rPr>
        <w:t>m giây đo th</w:t>
      </w:r>
      <w:r>
        <w:rPr>
          <w:rFonts w:ascii="Calibri" w:eastAsia="Calibri" w:hAnsi="Calibri" w:cs="Calibri"/>
          <w:sz w:val="26"/>
          <w:szCs w:val="26"/>
        </w:rPr>
        <w:t>ờ</w:t>
      </w:r>
      <w:r>
        <w:rPr>
          <w:rFonts w:ascii="Calibri" w:eastAsia="Calibri" w:hAnsi="Calibri" w:cs="Calibri"/>
          <w:sz w:val="26"/>
          <w:szCs w:val="26"/>
        </w:rPr>
        <w:t>i gian c</w:t>
      </w:r>
      <w:r>
        <w:rPr>
          <w:rFonts w:ascii="Calibri" w:eastAsia="Calibri" w:hAnsi="Calibri" w:cs="Calibri"/>
          <w:sz w:val="26"/>
          <w:szCs w:val="26"/>
        </w:rPr>
        <w:t>ủ</w:t>
      </w:r>
      <w:r>
        <w:rPr>
          <w:rFonts w:ascii="Calibri" w:eastAsia="Calibri" w:hAnsi="Calibri" w:cs="Calibri"/>
          <w:sz w:val="26"/>
          <w:szCs w:val="26"/>
        </w:rPr>
        <w:t>a m</w:t>
      </w:r>
      <w:r>
        <w:rPr>
          <w:rFonts w:ascii="Calibri" w:eastAsia="Calibri" w:hAnsi="Calibri" w:cs="Calibri"/>
          <w:sz w:val="26"/>
          <w:szCs w:val="26"/>
        </w:rPr>
        <w:t>ộ</w:t>
      </w:r>
      <w:r>
        <w:rPr>
          <w:rFonts w:ascii="Calibri" w:eastAsia="Calibri" w:hAnsi="Calibri" w:cs="Calibri"/>
          <w:sz w:val="26"/>
          <w:szCs w:val="26"/>
        </w:rPr>
        <w:t>t ho</w:t>
      </w:r>
      <w:r>
        <w:rPr>
          <w:rFonts w:ascii="Calibri" w:eastAsia="Calibri" w:hAnsi="Calibri" w:cs="Calibri"/>
          <w:sz w:val="26"/>
          <w:szCs w:val="26"/>
        </w:rPr>
        <w:t>ạ</w:t>
      </w:r>
      <w:r>
        <w:rPr>
          <w:rFonts w:ascii="Calibri" w:eastAsia="Calibri" w:hAnsi="Calibri" w:cs="Calibri"/>
          <w:sz w:val="26"/>
          <w:szCs w:val="26"/>
        </w:rPr>
        <w:t>t đ</w:t>
      </w:r>
      <w:r>
        <w:rPr>
          <w:rFonts w:ascii="Calibri" w:eastAsia="Calibri" w:hAnsi="Calibri" w:cs="Calibri"/>
          <w:sz w:val="26"/>
          <w:szCs w:val="26"/>
        </w:rPr>
        <w:t>ộ</w:t>
      </w:r>
      <w:r>
        <w:rPr>
          <w:rFonts w:ascii="Calibri" w:eastAsia="Calibri" w:hAnsi="Calibri" w:cs="Calibri"/>
          <w:sz w:val="26"/>
          <w:szCs w:val="26"/>
        </w:rPr>
        <w:t>ng c</w:t>
      </w:r>
      <w:r>
        <w:rPr>
          <w:rFonts w:ascii="Calibri" w:eastAsia="Calibri" w:hAnsi="Calibri" w:cs="Calibri"/>
          <w:sz w:val="26"/>
          <w:szCs w:val="26"/>
        </w:rPr>
        <w:t>ụ</w:t>
      </w:r>
      <w:r>
        <w:rPr>
          <w:rFonts w:ascii="Calibri" w:eastAsia="Calibri" w:hAnsi="Calibri" w:cs="Calibri"/>
          <w:sz w:val="26"/>
          <w:szCs w:val="26"/>
        </w:rPr>
        <w:t xml:space="preserve"> th</w:t>
      </w:r>
      <w:r>
        <w:rPr>
          <w:rFonts w:ascii="Calibri" w:eastAsia="Calibri" w:hAnsi="Calibri" w:cs="Calibri"/>
          <w:sz w:val="26"/>
          <w:szCs w:val="26"/>
        </w:rPr>
        <w:t>ể</w:t>
      </w:r>
      <w:r>
        <w:rPr>
          <w:rFonts w:ascii="Calibri" w:eastAsia="Calibri" w:hAnsi="Calibri" w:cs="Calibri"/>
          <w:sz w:val="26"/>
          <w:szCs w:val="26"/>
        </w:rPr>
        <w:t>, giúp HS bi</w:t>
      </w:r>
      <w:r>
        <w:rPr>
          <w:rFonts w:ascii="Calibri" w:eastAsia="Calibri" w:hAnsi="Calibri" w:cs="Calibri"/>
          <w:sz w:val="26"/>
          <w:szCs w:val="26"/>
        </w:rPr>
        <w:t>ế</w:t>
      </w:r>
      <w:r>
        <w:rPr>
          <w:rFonts w:ascii="Calibri" w:eastAsia="Calibri" w:hAnsi="Calibri" w:cs="Calibri"/>
          <w:sz w:val="26"/>
          <w:szCs w:val="26"/>
        </w:rPr>
        <w:t>t cách đo th</w:t>
      </w:r>
      <w:r>
        <w:rPr>
          <w:rFonts w:ascii="Calibri" w:eastAsia="Calibri" w:hAnsi="Calibri" w:cs="Calibri"/>
          <w:sz w:val="26"/>
          <w:szCs w:val="26"/>
        </w:rPr>
        <w:t>ờ</w:t>
      </w:r>
      <w:r>
        <w:rPr>
          <w:rFonts w:ascii="Calibri" w:eastAsia="Calibri" w:hAnsi="Calibri" w:cs="Calibri"/>
          <w:sz w:val="26"/>
          <w:szCs w:val="26"/>
        </w:rPr>
        <w:t>i gian b</w:t>
      </w:r>
      <w:r>
        <w:rPr>
          <w:rFonts w:ascii="Calibri" w:eastAsia="Calibri" w:hAnsi="Calibri" w:cs="Calibri"/>
          <w:sz w:val="26"/>
          <w:szCs w:val="26"/>
        </w:rPr>
        <w:t>ằ</w:t>
      </w:r>
      <w:r>
        <w:rPr>
          <w:rFonts w:ascii="Calibri" w:eastAsia="Calibri" w:hAnsi="Calibri" w:cs="Calibri"/>
          <w:sz w:val="26"/>
          <w:szCs w:val="26"/>
        </w:rPr>
        <w:t>ng đ</w:t>
      </w:r>
      <w:r>
        <w:rPr>
          <w:rFonts w:ascii="Calibri" w:eastAsia="Calibri" w:hAnsi="Calibri" w:cs="Calibri"/>
          <w:sz w:val="26"/>
          <w:szCs w:val="26"/>
        </w:rPr>
        <w:t>ồ</w:t>
      </w:r>
      <w:r>
        <w:rPr>
          <w:rFonts w:ascii="Calibri" w:eastAsia="Calibri" w:hAnsi="Calibri" w:cs="Calibri"/>
          <w:sz w:val="26"/>
          <w:szCs w:val="26"/>
        </w:rPr>
        <w:t>ng h</w:t>
      </w:r>
      <w:r>
        <w:rPr>
          <w:rFonts w:ascii="Calibri" w:eastAsia="Calibri" w:hAnsi="Calibri" w:cs="Calibri"/>
          <w:sz w:val="26"/>
          <w:szCs w:val="26"/>
        </w:rPr>
        <w:t>ồ</w:t>
      </w:r>
      <w:r>
        <w:rPr>
          <w:rFonts w:ascii="Calibri" w:eastAsia="Calibri" w:hAnsi="Calibri" w:cs="Calibri"/>
          <w:sz w:val="26"/>
          <w:szCs w:val="26"/>
        </w:rPr>
        <w:t xml:space="preserve"> b</w:t>
      </w:r>
      <w:r>
        <w:rPr>
          <w:rFonts w:ascii="Calibri" w:eastAsia="Calibri" w:hAnsi="Calibri" w:cs="Calibri"/>
          <w:sz w:val="26"/>
          <w:szCs w:val="26"/>
        </w:rPr>
        <w:t>ấ</w:t>
      </w:r>
      <w:r>
        <w:rPr>
          <w:rFonts w:ascii="Calibri" w:eastAsia="Calibri" w:hAnsi="Calibri" w:cs="Calibri"/>
          <w:sz w:val="26"/>
          <w:szCs w:val="26"/>
        </w:rPr>
        <w:t>m giây.</w:t>
      </w:r>
    </w:p>
    <w:p w:rsidR="00475325" w:rsidRDefault="00020F2D">
      <w:pPr>
        <w:spacing w:line="288" w:lineRule="auto"/>
        <w:ind w:firstLine="284"/>
        <w:rPr>
          <w:rFonts w:ascii="Calibri" w:eastAsia="Calibri" w:hAnsi="Calibri" w:cs="Calibri"/>
          <w:sz w:val="26"/>
          <w:szCs w:val="26"/>
        </w:rPr>
      </w:pPr>
      <w:r>
        <w:rPr>
          <w:rFonts w:ascii="Calibri" w:eastAsia="Calibri" w:hAnsi="Calibri" w:cs="Calibri"/>
          <w:sz w:val="26"/>
          <w:szCs w:val="26"/>
        </w:rPr>
        <w:t>- GV t</w:t>
      </w:r>
      <w:r>
        <w:rPr>
          <w:rFonts w:ascii="Calibri" w:eastAsia="Calibri" w:hAnsi="Calibri" w:cs="Calibri"/>
          <w:sz w:val="26"/>
          <w:szCs w:val="26"/>
        </w:rPr>
        <w:t>ổ</w:t>
      </w:r>
      <w:r>
        <w:rPr>
          <w:rFonts w:ascii="Calibri" w:eastAsia="Calibri" w:hAnsi="Calibri" w:cs="Calibri"/>
          <w:sz w:val="26"/>
          <w:szCs w:val="26"/>
        </w:rPr>
        <w:t xml:space="preserve"> ch</w:t>
      </w:r>
      <w:r>
        <w:rPr>
          <w:rFonts w:ascii="Calibri" w:eastAsia="Calibri" w:hAnsi="Calibri" w:cs="Calibri"/>
          <w:sz w:val="26"/>
          <w:szCs w:val="26"/>
        </w:rPr>
        <w:t>ứ</w:t>
      </w:r>
      <w:r>
        <w:rPr>
          <w:rFonts w:ascii="Calibri" w:eastAsia="Calibri" w:hAnsi="Calibri" w:cs="Calibri"/>
          <w:sz w:val="26"/>
          <w:szCs w:val="26"/>
        </w:rPr>
        <w:t>c cho HS:</w:t>
      </w:r>
    </w:p>
    <w:p w:rsidR="00475325" w:rsidRDefault="00020F2D">
      <w:pPr>
        <w:spacing w:line="288" w:lineRule="auto"/>
        <w:ind w:firstLine="567"/>
        <w:rPr>
          <w:rFonts w:ascii="Calibri" w:eastAsia="Calibri" w:hAnsi="Calibri" w:cs="Calibri"/>
          <w:sz w:val="26"/>
          <w:szCs w:val="26"/>
        </w:rPr>
      </w:pPr>
      <w:r>
        <w:rPr>
          <w:rFonts w:ascii="Calibri" w:eastAsia="Calibri" w:hAnsi="Calibri" w:cs="Calibri"/>
          <w:sz w:val="26"/>
          <w:szCs w:val="26"/>
        </w:rPr>
        <w:t>+ Tr</w:t>
      </w:r>
      <w:r>
        <w:rPr>
          <w:rFonts w:ascii="Calibri" w:eastAsia="Calibri" w:hAnsi="Calibri" w:cs="Calibri"/>
          <w:sz w:val="26"/>
          <w:szCs w:val="26"/>
        </w:rPr>
        <w:t>ả</w:t>
      </w:r>
      <w:r>
        <w:rPr>
          <w:rFonts w:ascii="Calibri" w:eastAsia="Calibri" w:hAnsi="Calibri" w:cs="Calibri"/>
          <w:sz w:val="26"/>
          <w:szCs w:val="26"/>
        </w:rPr>
        <w:t xml:space="preserve"> l</w:t>
      </w:r>
      <w:r>
        <w:rPr>
          <w:rFonts w:ascii="Calibri" w:eastAsia="Calibri" w:hAnsi="Calibri" w:cs="Calibri"/>
          <w:sz w:val="26"/>
          <w:szCs w:val="26"/>
        </w:rPr>
        <w:t>ờ</w:t>
      </w:r>
      <w:r>
        <w:rPr>
          <w:rFonts w:ascii="Calibri" w:eastAsia="Calibri" w:hAnsi="Calibri" w:cs="Calibri"/>
          <w:sz w:val="26"/>
          <w:szCs w:val="26"/>
        </w:rPr>
        <w:t>i các câu h</w:t>
      </w:r>
      <w:r>
        <w:rPr>
          <w:rFonts w:ascii="Calibri" w:eastAsia="Calibri" w:hAnsi="Calibri" w:cs="Calibri"/>
          <w:sz w:val="26"/>
          <w:szCs w:val="26"/>
        </w:rPr>
        <w:t>ỏ</w:t>
      </w:r>
      <w:r>
        <w:rPr>
          <w:rFonts w:ascii="Calibri" w:eastAsia="Calibri" w:hAnsi="Calibri" w:cs="Calibri"/>
          <w:sz w:val="26"/>
          <w:szCs w:val="26"/>
        </w:rPr>
        <w:t>i 1, 2</w:t>
      </w:r>
    </w:p>
    <w:p w:rsidR="00475325" w:rsidRDefault="00020F2D">
      <w:pPr>
        <w:spacing w:line="288" w:lineRule="auto"/>
        <w:ind w:firstLine="567"/>
        <w:rPr>
          <w:rFonts w:ascii="Calibri" w:eastAsia="Calibri" w:hAnsi="Calibri" w:cs="Calibri"/>
          <w:sz w:val="26"/>
          <w:szCs w:val="26"/>
        </w:rPr>
      </w:pPr>
      <w:r>
        <w:rPr>
          <w:rFonts w:ascii="Calibri" w:eastAsia="Calibri" w:hAnsi="Calibri" w:cs="Calibri"/>
          <w:sz w:val="26"/>
          <w:szCs w:val="26"/>
        </w:rPr>
        <w:t>+ Th</w:t>
      </w:r>
      <w:r>
        <w:rPr>
          <w:rFonts w:ascii="Calibri" w:eastAsia="Calibri" w:hAnsi="Calibri" w:cs="Calibri"/>
          <w:sz w:val="26"/>
          <w:szCs w:val="26"/>
        </w:rPr>
        <w:t>ự</w:t>
      </w:r>
      <w:r>
        <w:rPr>
          <w:rFonts w:ascii="Calibri" w:eastAsia="Calibri" w:hAnsi="Calibri" w:cs="Calibri"/>
          <w:sz w:val="26"/>
          <w:szCs w:val="26"/>
        </w:rPr>
        <w:t>c hành đo th</w:t>
      </w:r>
      <w:r>
        <w:rPr>
          <w:rFonts w:ascii="Calibri" w:eastAsia="Calibri" w:hAnsi="Calibri" w:cs="Calibri"/>
          <w:sz w:val="26"/>
          <w:szCs w:val="26"/>
        </w:rPr>
        <w:t>ờ</w:t>
      </w:r>
      <w:r>
        <w:rPr>
          <w:rFonts w:ascii="Calibri" w:eastAsia="Calibri" w:hAnsi="Calibri" w:cs="Calibri"/>
          <w:sz w:val="26"/>
          <w:szCs w:val="26"/>
        </w:rPr>
        <w:t>i gian b</w:t>
      </w:r>
      <w:r>
        <w:rPr>
          <w:rFonts w:ascii="Calibri" w:eastAsia="Calibri" w:hAnsi="Calibri" w:cs="Calibri"/>
          <w:sz w:val="26"/>
          <w:szCs w:val="26"/>
        </w:rPr>
        <w:t>ằ</w:t>
      </w:r>
      <w:r>
        <w:rPr>
          <w:rFonts w:ascii="Calibri" w:eastAsia="Calibri" w:hAnsi="Calibri" w:cs="Calibri"/>
          <w:sz w:val="26"/>
          <w:szCs w:val="26"/>
        </w:rPr>
        <w:t>ng đ</w:t>
      </w:r>
      <w:r>
        <w:rPr>
          <w:rFonts w:ascii="Calibri" w:eastAsia="Calibri" w:hAnsi="Calibri" w:cs="Calibri"/>
          <w:sz w:val="26"/>
          <w:szCs w:val="26"/>
        </w:rPr>
        <w:t>ồ</w:t>
      </w:r>
      <w:r>
        <w:rPr>
          <w:rFonts w:ascii="Calibri" w:eastAsia="Calibri" w:hAnsi="Calibri" w:cs="Calibri"/>
          <w:sz w:val="26"/>
          <w:szCs w:val="26"/>
        </w:rPr>
        <w:t>ng h</w:t>
      </w:r>
      <w:r>
        <w:rPr>
          <w:rFonts w:ascii="Calibri" w:eastAsia="Calibri" w:hAnsi="Calibri" w:cs="Calibri"/>
          <w:sz w:val="26"/>
          <w:szCs w:val="26"/>
        </w:rPr>
        <w:t>ồ</w:t>
      </w:r>
      <w:r>
        <w:rPr>
          <w:rFonts w:ascii="Calibri" w:eastAsia="Calibri" w:hAnsi="Calibri" w:cs="Calibri"/>
          <w:sz w:val="26"/>
          <w:szCs w:val="26"/>
        </w:rPr>
        <w:t xml:space="preserve"> b</w:t>
      </w:r>
      <w:r>
        <w:rPr>
          <w:rFonts w:ascii="Calibri" w:eastAsia="Calibri" w:hAnsi="Calibri" w:cs="Calibri"/>
          <w:sz w:val="26"/>
          <w:szCs w:val="26"/>
        </w:rPr>
        <w:t>ấ</w:t>
      </w:r>
      <w:r>
        <w:rPr>
          <w:rFonts w:ascii="Calibri" w:eastAsia="Calibri" w:hAnsi="Calibri" w:cs="Calibri"/>
          <w:sz w:val="26"/>
          <w:szCs w:val="26"/>
        </w:rPr>
        <w:t>m giây</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sz w:val="26"/>
          <w:szCs w:val="26"/>
        </w:rPr>
      </w:pPr>
      <w:r>
        <w:rPr>
          <w:rFonts w:ascii="Calibri" w:eastAsia="Calibri" w:hAnsi="Calibri" w:cs="Calibri"/>
          <w:color w:val="000000"/>
          <w:sz w:val="26"/>
          <w:szCs w:val="26"/>
        </w:rPr>
        <w:t>- CH: 1. Mu</w:t>
      </w:r>
      <w:r>
        <w:rPr>
          <w:rFonts w:ascii="Calibri" w:eastAsia="Calibri" w:hAnsi="Calibri" w:cs="Calibri"/>
          <w:color w:val="000000"/>
          <w:sz w:val="26"/>
          <w:szCs w:val="26"/>
        </w:rPr>
        <w:t>ố</w:t>
      </w:r>
      <w:r>
        <w:rPr>
          <w:rFonts w:ascii="Calibri" w:eastAsia="Calibri" w:hAnsi="Calibri" w:cs="Calibri"/>
          <w:color w:val="000000"/>
          <w:sz w:val="26"/>
          <w:szCs w:val="26"/>
        </w:rPr>
        <w:t>n đo th</w:t>
      </w:r>
      <w:r>
        <w:rPr>
          <w:rFonts w:ascii="Calibri" w:eastAsia="Calibri" w:hAnsi="Calibri" w:cs="Calibri"/>
          <w:color w:val="000000"/>
          <w:sz w:val="26"/>
          <w:szCs w:val="26"/>
        </w:rPr>
        <w:t>ờ</w:t>
      </w:r>
      <w:r>
        <w:rPr>
          <w:rFonts w:ascii="Calibri" w:eastAsia="Calibri" w:hAnsi="Calibri" w:cs="Calibri"/>
          <w:color w:val="000000"/>
          <w:sz w:val="26"/>
          <w:szCs w:val="26"/>
        </w:rPr>
        <w:t>i gian th</w:t>
      </w:r>
      <w:r>
        <w:rPr>
          <w:rFonts w:ascii="Calibri" w:eastAsia="Calibri" w:hAnsi="Calibri" w:cs="Calibri"/>
          <w:color w:val="000000"/>
          <w:sz w:val="26"/>
          <w:szCs w:val="26"/>
        </w:rPr>
        <w:t>ự</w:t>
      </w:r>
      <w:r>
        <w:rPr>
          <w:rFonts w:ascii="Calibri" w:eastAsia="Calibri" w:hAnsi="Calibri" w:cs="Calibri"/>
          <w:color w:val="000000"/>
          <w:sz w:val="26"/>
          <w:szCs w:val="26"/>
        </w:rPr>
        <w:t>c hi</w:t>
      </w:r>
      <w:r>
        <w:rPr>
          <w:rFonts w:ascii="Calibri" w:eastAsia="Calibri" w:hAnsi="Calibri" w:cs="Calibri"/>
          <w:color w:val="000000"/>
          <w:sz w:val="26"/>
          <w:szCs w:val="26"/>
        </w:rPr>
        <w:t>ệ</w:t>
      </w:r>
      <w:r>
        <w:rPr>
          <w:rFonts w:ascii="Calibri" w:eastAsia="Calibri" w:hAnsi="Calibri" w:cs="Calibri"/>
          <w:color w:val="000000"/>
          <w:sz w:val="26"/>
          <w:szCs w:val="26"/>
        </w:rPr>
        <w:t>n các thí nghi</w:t>
      </w:r>
      <w:r>
        <w:rPr>
          <w:rFonts w:ascii="Calibri" w:eastAsia="Calibri" w:hAnsi="Calibri" w:cs="Calibri"/>
          <w:color w:val="000000"/>
          <w:sz w:val="26"/>
          <w:szCs w:val="26"/>
        </w:rPr>
        <w:t>ệ</w:t>
      </w:r>
      <w:r>
        <w:rPr>
          <w:rFonts w:ascii="Calibri" w:eastAsia="Calibri" w:hAnsi="Calibri" w:cs="Calibri"/>
          <w:color w:val="000000"/>
          <w:sz w:val="26"/>
          <w:szCs w:val="26"/>
        </w:rPr>
        <w:t>m trong phòng th</w:t>
      </w:r>
      <w:r>
        <w:rPr>
          <w:rFonts w:ascii="Calibri" w:eastAsia="Calibri" w:hAnsi="Calibri" w:cs="Calibri"/>
          <w:color w:val="000000"/>
          <w:sz w:val="26"/>
          <w:szCs w:val="26"/>
        </w:rPr>
        <w:t>ự</w:t>
      </w:r>
      <w:r>
        <w:rPr>
          <w:rFonts w:ascii="Calibri" w:eastAsia="Calibri" w:hAnsi="Calibri" w:cs="Calibri"/>
          <w:color w:val="000000"/>
          <w:sz w:val="26"/>
          <w:szCs w:val="26"/>
        </w:rPr>
        <w:t>c hành và các s</w:t>
      </w:r>
      <w:r>
        <w:rPr>
          <w:rFonts w:ascii="Calibri" w:eastAsia="Calibri" w:hAnsi="Calibri" w:cs="Calibri"/>
          <w:color w:val="000000"/>
          <w:sz w:val="26"/>
          <w:szCs w:val="26"/>
        </w:rPr>
        <w:t>ự</w:t>
      </w:r>
      <w:r>
        <w:rPr>
          <w:rFonts w:ascii="Calibri" w:eastAsia="Calibri" w:hAnsi="Calibri" w:cs="Calibri"/>
          <w:color w:val="000000"/>
          <w:sz w:val="26"/>
          <w:szCs w:val="26"/>
        </w:rPr>
        <w:t xml:space="preserve"> ki</w:t>
      </w:r>
      <w:r>
        <w:rPr>
          <w:rFonts w:ascii="Calibri" w:eastAsia="Calibri" w:hAnsi="Calibri" w:cs="Calibri"/>
          <w:color w:val="000000"/>
          <w:sz w:val="26"/>
          <w:szCs w:val="26"/>
        </w:rPr>
        <w:t>ệ</w:t>
      </w:r>
      <w:r>
        <w:rPr>
          <w:rFonts w:ascii="Calibri" w:eastAsia="Calibri" w:hAnsi="Calibri" w:cs="Calibri"/>
          <w:color w:val="000000"/>
          <w:sz w:val="26"/>
          <w:szCs w:val="26"/>
        </w:rPr>
        <w:t>n th</w:t>
      </w:r>
      <w:r>
        <w:rPr>
          <w:rFonts w:ascii="Calibri" w:eastAsia="Calibri" w:hAnsi="Calibri" w:cs="Calibri"/>
          <w:color w:val="000000"/>
          <w:sz w:val="26"/>
          <w:szCs w:val="26"/>
        </w:rPr>
        <w:t>ể</w:t>
      </w:r>
      <w:r>
        <w:rPr>
          <w:rFonts w:ascii="Calibri" w:eastAsia="Calibri" w:hAnsi="Calibri" w:cs="Calibri"/>
          <w:color w:val="000000"/>
          <w:sz w:val="26"/>
          <w:szCs w:val="26"/>
        </w:rPr>
        <w:t xml:space="preserve"> thao, ngư</w:t>
      </w:r>
      <w:r>
        <w:rPr>
          <w:rFonts w:ascii="Calibri" w:eastAsia="Calibri" w:hAnsi="Calibri" w:cs="Calibri"/>
          <w:color w:val="000000"/>
          <w:sz w:val="26"/>
          <w:szCs w:val="26"/>
        </w:rPr>
        <w:t>ờ</w:t>
      </w:r>
      <w:r>
        <w:rPr>
          <w:rFonts w:ascii="Calibri" w:eastAsia="Calibri" w:hAnsi="Calibri" w:cs="Calibri"/>
          <w:color w:val="000000"/>
          <w:sz w:val="26"/>
          <w:szCs w:val="26"/>
        </w:rPr>
        <w:t>i ta thư</w:t>
      </w:r>
      <w:r>
        <w:rPr>
          <w:rFonts w:ascii="Calibri" w:eastAsia="Calibri" w:hAnsi="Calibri" w:cs="Calibri"/>
          <w:color w:val="000000"/>
          <w:sz w:val="26"/>
          <w:szCs w:val="26"/>
        </w:rPr>
        <w:t>ờ</w:t>
      </w:r>
      <w:r>
        <w:rPr>
          <w:rFonts w:ascii="Calibri" w:eastAsia="Calibri" w:hAnsi="Calibri" w:cs="Calibri"/>
          <w:color w:val="000000"/>
          <w:sz w:val="26"/>
          <w:szCs w:val="26"/>
        </w:rPr>
        <w:t>ng s</w:t>
      </w:r>
      <w:r>
        <w:rPr>
          <w:rFonts w:ascii="Calibri" w:eastAsia="Calibri" w:hAnsi="Calibri" w:cs="Calibri"/>
          <w:color w:val="000000"/>
          <w:sz w:val="26"/>
          <w:szCs w:val="26"/>
        </w:rPr>
        <w:t>ử</w:t>
      </w:r>
      <w:r>
        <w:rPr>
          <w:rFonts w:ascii="Calibri" w:eastAsia="Calibri" w:hAnsi="Calibri" w:cs="Calibri"/>
          <w:color w:val="000000"/>
          <w:sz w:val="26"/>
          <w:szCs w:val="26"/>
        </w:rPr>
        <w:t xml:space="preserve"> d</w:t>
      </w:r>
      <w:r>
        <w:rPr>
          <w:rFonts w:ascii="Calibri" w:eastAsia="Calibri" w:hAnsi="Calibri" w:cs="Calibri"/>
          <w:color w:val="000000"/>
          <w:sz w:val="26"/>
          <w:szCs w:val="26"/>
        </w:rPr>
        <w:t>ụ</w:t>
      </w:r>
      <w:r>
        <w:rPr>
          <w:rFonts w:ascii="Calibri" w:eastAsia="Calibri" w:hAnsi="Calibri" w:cs="Calibri"/>
          <w:color w:val="000000"/>
          <w:sz w:val="26"/>
          <w:szCs w:val="26"/>
        </w:rPr>
        <w:t>ng lo</w:t>
      </w:r>
      <w:r>
        <w:rPr>
          <w:rFonts w:ascii="Calibri" w:eastAsia="Calibri" w:hAnsi="Calibri" w:cs="Calibri"/>
          <w:color w:val="000000"/>
          <w:sz w:val="26"/>
          <w:szCs w:val="26"/>
        </w:rPr>
        <w:t>ạ</w:t>
      </w:r>
      <w:r>
        <w:rPr>
          <w:rFonts w:ascii="Calibri" w:eastAsia="Calibri" w:hAnsi="Calibri" w:cs="Calibri"/>
          <w:color w:val="000000"/>
          <w:sz w:val="26"/>
          <w:szCs w:val="26"/>
        </w:rPr>
        <w:t>i đ</w:t>
      </w:r>
      <w:r>
        <w:rPr>
          <w:rFonts w:ascii="Calibri" w:eastAsia="Calibri" w:hAnsi="Calibri" w:cs="Calibri"/>
          <w:color w:val="000000"/>
          <w:sz w:val="26"/>
          <w:szCs w:val="26"/>
        </w:rPr>
        <w:t>ồ</w:t>
      </w:r>
      <w:r>
        <w:rPr>
          <w:rFonts w:ascii="Calibri" w:eastAsia="Calibri" w:hAnsi="Calibri" w:cs="Calibri"/>
          <w:color w:val="000000"/>
          <w:sz w:val="26"/>
          <w:szCs w:val="26"/>
        </w:rPr>
        <w:t>ng h</w:t>
      </w:r>
      <w:r>
        <w:rPr>
          <w:rFonts w:ascii="Calibri" w:eastAsia="Calibri" w:hAnsi="Calibri" w:cs="Calibri"/>
          <w:color w:val="000000"/>
          <w:sz w:val="26"/>
          <w:szCs w:val="26"/>
        </w:rPr>
        <w:t>ồ</w:t>
      </w:r>
      <w:r>
        <w:rPr>
          <w:rFonts w:ascii="Calibri" w:eastAsia="Calibri" w:hAnsi="Calibri" w:cs="Calibri"/>
          <w:color w:val="000000"/>
          <w:sz w:val="26"/>
          <w:szCs w:val="26"/>
        </w:rPr>
        <w:t xml:space="preserve"> b</w:t>
      </w:r>
      <w:r>
        <w:rPr>
          <w:rFonts w:ascii="Calibri" w:eastAsia="Calibri" w:hAnsi="Calibri" w:cs="Calibri"/>
          <w:color w:val="000000"/>
          <w:sz w:val="26"/>
          <w:szCs w:val="26"/>
        </w:rPr>
        <w:t>ấ</w:t>
      </w:r>
      <w:r>
        <w:rPr>
          <w:rFonts w:ascii="Calibri" w:eastAsia="Calibri" w:hAnsi="Calibri" w:cs="Calibri"/>
          <w:color w:val="000000"/>
          <w:sz w:val="26"/>
          <w:szCs w:val="26"/>
        </w:rPr>
        <w:t>m giây.</w:t>
      </w:r>
      <w:r>
        <w:rPr>
          <w:rFonts w:ascii="Calibri" w:eastAsia="Calibri" w:hAnsi="Calibri" w:cs="Calibri"/>
          <w:color w:val="000000"/>
          <w:sz w:val="26"/>
          <w:szCs w:val="26"/>
        </w:rPr>
        <w:t xml:space="preserve"> Vì các d</w:t>
      </w:r>
      <w:r>
        <w:rPr>
          <w:rFonts w:ascii="Calibri" w:eastAsia="Calibri" w:hAnsi="Calibri" w:cs="Calibri"/>
          <w:color w:val="000000"/>
          <w:sz w:val="26"/>
          <w:szCs w:val="26"/>
        </w:rPr>
        <w:t>ụ</w:t>
      </w:r>
      <w:r>
        <w:rPr>
          <w:rFonts w:ascii="Calibri" w:eastAsia="Calibri" w:hAnsi="Calibri" w:cs="Calibri"/>
          <w:color w:val="000000"/>
          <w:sz w:val="26"/>
          <w:szCs w:val="26"/>
        </w:rPr>
        <w:t>ng c</w:t>
      </w:r>
      <w:r>
        <w:rPr>
          <w:rFonts w:ascii="Calibri" w:eastAsia="Calibri" w:hAnsi="Calibri" w:cs="Calibri"/>
          <w:color w:val="000000"/>
          <w:sz w:val="26"/>
          <w:szCs w:val="26"/>
        </w:rPr>
        <w:t>ụ</w:t>
      </w:r>
      <w:r>
        <w:rPr>
          <w:rFonts w:ascii="Calibri" w:eastAsia="Calibri" w:hAnsi="Calibri" w:cs="Calibri"/>
          <w:color w:val="000000"/>
          <w:sz w:val="26"/>
          <w:szCs w:val="26"/>
        </w:rPr>
        <w:t xml:space="preserve"> này cho k</w:t>
      </w:r>
      <w:r>
        <w:rPr>
          <w:rFonts w:ascii="Calibri" w:eastAsia="Calibri" w:hAnsi="Calibri" w:cs="Calibri"/>
          <w:color w:val="000000"/>
          <w:sz w:val="26"/>
          <w:szCs w:val="26"/>
        </w:rPr>
        <w:t>ế</w:t>
      </w:r>
      <w:r>
        <w:rPr>
          <w:rFonts w:ascii="Calibri" w:eastAsia="Calibri" w:hAnsi="Calibri" w:cs="Calibri"/>
          <w:color w:val="000000"/>
          <w:sz w:val="26"/>
          <w:szCs w:val="26"/>
        </w:rPr>
        <w:t>t qu</w:t>
      </w:r>
      <w:r>
        <w:rPr>
          <w:rFonts w:ascii="Calibri" w:eastAsia="Calibri" w:hAnsi="Calibri" w:cs="Calibri"/>
          <w:color w:val="000000"/>
          <w:sz w:val="26"/>
          <w:szCs w:val="26"/>
        </w:rPr>
        <w:t>ả</w:t>
      </w:r>
      <w:r>
        <w:rPr>
          <w:rFonts w:ascii="Calibri" w:eastAsia="Calibri" w:hAnsi="Calibri" w:cs="Calibri"/>
          <w:color w:val="000000"/>
          <w:sz w:val="26"/>
          <w:szCs w:val="26"/>
        </w:rPr>
        <w:t xml:space="preserve"> nhanh, chính xác. (H)</w:t>
      </w:r>
    </w:p>
    <w:p w:rsidR="00475325" w:rsidRDefault="00020F2D">
      <w:pPr>
        <w:widowControl w:val="0"/>
        <w:pBdr>
          <w:top w:val="nil"/>
          <w:left w:val="nil"/>
          <w:bottom w:val="nil"/>
          <w:right w:val="nil"/>
          <w:between w:val="nil"/>
        </w:pBdr>
        <w:spacing w:line="288" w:lineRule="auto"/>
        <w:ind w:firstLine="480"/>
        <w:rPr>
          <w:rFonts w:ascii="Calibri" w:eastAsia="Calibri" w:hAnsi="Calibri" w:cs="Calibri"/>
          <w:color w:val="000000"/>
          <w:sz w:val="26"/>
          <w:szCs w:val="26"/>
        </w:rPr>
      </w:pPr>
      <w:r>
        <w:rPr>
          <w:rFonts w:ascii="Calibri" w:eastAsia="Calibri" w:hAnsi="Calibri" w:cs="Calibri"/>
          <w:color w:val="000000"/>
          <w:sz w:val="26"/>
          <w:szCs w:val="26"/>
        </w:rPr>
        <w:t>2. C</w:t>
      </w:r>
      <w:r>
        <w:rPr>
          <w:rFonts w:ascii="Calibri" w:eastAsia="Calibri" w:hAnsi="Calibri" w:cs="Calibri"/>
          <w:color w:val="000000"/>
          <w:sz w:val="26"/>
          <w:szCs w:val="26"/>
        </w:rPr>
        <w:t>ả</w:t>
      </w:r>
      <w:r>
        <w:rPr>
          <w:rFonts w:ascii="Calibri" w:eastAsia="Calibri" w:hAnsi="Calibri" w:cs="Calibri"/>
          <w:color w:val="000000"/>
          <w:sz w:val="26"/>
          <w:szCs w:val="26"/>
        </w:rPr>
        <w:t xml:space="preserve"> ba thao tác đ</w:t>
      </w:r>
      <w:r>
        <w:rPr>
          <w:rFonts w:ascii="Calibri" w:eastAsia="Calibri" w:hAnsi="Calibri" w:cs="Calibri"/>
          <w:color w:val="000000"/>
          <w:sz w:val="26"/>
          <w:szCs w:val="26"/>
        </w:rPr>
        <w:t>ể</w:t>
      </w:r>
      <w:r>
        <w:rPr>
          <w:rFonts w:ascii="Calibri" w:eastAsia="Calibri" w:hAnsi="Calibri" w:cs="Calibri"/>
          <w:color w:val="000000"/>
          <w:sz w:val="26"/>
          <w:szCs w:val="26"/>
        </w:rPr>
        <w:t>u c</w:t>
      </w:r>
      <w:r>
        <w:rPr>
          <w:rFonts w:ascii="Calibri" w:eastAsia="Calibri" w:hAnsi="Calibri" w:cs="Calibri"/>
          <w:color w:val="000000"/>
          <w:sz w:val="26"/>
          <w:szCs w:val="26"/>
        </w:rPr>
        <w:t>ầ</w:t>
      </w:r>
      <w:r>
        <w:rPr>
          <w:rFonts w:ascii="Calibri" w:eastAsia="Calibri" w:hAnsi="Calibri" w:cs="Calibri"/>
          <w:color w:val="000000"/>
          <w:sz w:val="26"/>
          <w:szCs w:val="26"/>
        </w:rPr>
        <w:t>n thi</w:t>
      </w:r>
      <w:r>
        <w:rPr>
          <w:rFonts w:ascii="Calibri" w:eastAsia="Calibri" w:hAnsi="Calibri" w:cs="Calibri"/>
          <w:color w:val="000000"/>
          <w:sz w:val="26"/>
          <w:szCs w:val="26"/>
        </w:rPr>
        <w:t>ế</w:t>
      </w:r>
      <w:r>
        <w:rPr>
          <w:rFonts w:ascii="Calibri" w:eastAsia="Calibri" w:hAnsi="Calibri" w:cs="Calibri"/>
          <w:color w:val="000000"/>
          <w:sz w:val="26"/>
          <w:szCs w:val="26"/>
        </w:rPr>
        <w:t>t khi s</w:t>
      </w:r>
      <w:r>
        <w:rPr>
          <w:rFonts w:ascii="Calibri" w:eastAsia="Calibri" w:hAnsi="Calibri" w:cs="Calibri"/>
          <w:color w:val="000000"/>
          <w:sz w:val="26"/>
          <w:szCs w:val="26"/>
        </w:rPr>
        <w:t>ử</w:t>
      </w:r>
      <w:r>
        <w:rPr>
          <w:rFonts w:ascii="Calibri" w:eastAsia="Calibri" w:hAnsi="Calibri" w:cs="Calibri"/>
          <w:color w:val="000000"/>
          <w:sz w:val="26"/>
          <w:szCs w:val="26"/>
        </w:rPr>
        <w:t xml:space="preserve"> d</w:t>
      </w:r>
      <w:r>
        <w:rPr>
          <w:rFonts w:ascii="Calibri" w:eastAsia="Calibri" w:hAnsi="Calibri" w:cs="Calibri"/>
          <w:color w:val="000000"/>
          <w:sz w:val="26"/>
          <w:szCs w:val="26"/>
        </w:rPr>
        <w:t>ụ</w:t>
      </w:r>
      <w:r>
        <w:rPr>
          <w:rFonts w:ascii="Calibri" w:eastAsia="Calibri" w:hAnsi="Calibri" w:cs="Calibri"/>
          <w:color w:val="000000"/>
          <w:sz w:val="26"/>
          <w:szCs w:val="26"/>
        </w:rPr>
        <w:t>ng đ</w:t>
      </w:r>
      <w:r>
        <w:rPr>
          <w:rFonts w:ascii="Calibri" w:eastAsia="Calibri" w:hAnsi="Calibri" w:cs="Calibri"/>
          <w:color w:val="000000"/>
          <w:sz w:val="26"/>
          <w:szCs w:val="26"/>
        </w:rPr>
        <w:t>ồ</w:t>
      </w:r>
      <w:r>
        <w:rPr>
          <w:rFonts w:ascii="Calibri" w:eastAsia="Calibri" w:hAnsi="Calibri" w:cs="Calibri"/>
          <w:color w:val="000000"/>
          <w:sz w:val="26"/>
          <w:szCs w:val="26"/>
        </w:rPr>
        <w:t>ng h</w:t>
      </w:r>
      <w:r>
        <w:rPr>
          <w:rFonts w:ascii="Calibri" w:eastAsia="Calibri" w:hAnsi="Calibri" w:cs="Calibri"/>
          <w:color w:val="000000"/>
          <w:sz w:val="26"/>
          <w:szCs w:val="26"/>
        </w:rPr>
        <w:t>ồ</w:t>
      </w:r>
      <w:r>
        <w:rPr>
          <w:rFonts w:ascii="Calibri" w:eastAsia="Calibri" w:hAnsi="Calibri" w:cs="Calibri"/>
          <w:color w:val="000000"/>
          <w:sz w:val="26"/>
          <w:szCs w:val="26"/>
        </w:rPr>
        <w:t xml:space="preserve"> b</w:t>
      </w:r>
      <w:r>
        <w:rPr>
          <w:rFonts w:ascii="Calibri" w:eastAsia="Calibri" w:hAnsi="Calibri" w:cs="Calibri"/>
          <w:color w:val="000000"/>
          <w:sz w:val="26"/>
          <w:szCs w:val="26"/>
        </w:rPr>
        <w:t>ấ</w:t>
      </w:r>
      <w:r>
        <w:rPr>
          <w:rFonts w:ascii="Calibri" w:eastAsia="Calibri" w:hAnsi="Calibri" w:cs="Calibri"/>
          <w:color w:val="000000"/>
          <w:sz w:val="26"/>
          <w:szCs w:val="26"/>
        </w:rPr>
        <w:t>m giây. Th</w:t>
      </w:r>
      <w:r>
        <w:rPr>
          <w:rFonts w:ascii="Calibri" w:eastAsia="Calibri" w:hAnsi="Calibri" w:cs="Calibri"/>
          <w:color w:val="000000"/>
          <w:sz w:val="26"/>
          <w:szCs w:val="26"/>
        </w:rPr>
        <w:t>ứ</w:t>
      </w:r>
      <w:r>
        <w:rPr>
          <w:rFonts w:ascii="Calibri" w:eastAsia="Calibri" w:hAnsi="Calibri" w:cs="Calibri"/>
          <w:color w:val="000000"/>
          <w:sz w:val="26"/>
          <w:szCs w:val="26"/>
        </w:rPr>
        <w:t xml:space="preserve"> t</w:t>
      </w:r>
      <w:r>
        <w:rPr>
          <w:rFonts w:ascii="Calibri" w:eastAsia="Calibri" w:hAnsi="Calibri" w:cs="Calibri"/>
          <w:color w:val="000000"/>
          <w:sz w:val="26"/>
          <w:szCs w:val="26"/>
        </w:rPr>
        <w:t>ự</w:t>
      </w:r>
      <w:r>
        <w:rPr>
          <w:rFonts w:ascii="Calibri" w:eastAsia="Calibri" w:hAnsi="Calibri" w:cs="Calibri"/>
          <w:color w:val="000000"/>
          <w:sz w:val="26"/>
          <w:szCs w:val="26"/>
        </w:rPr>
        <w:t xml:space="preserve"> các thao tác: c, a, b.</w:t>
      </w:r>
    </w:p>
    <w:p w:rsidR="00475325" w:rsidRDefault="00020F2D">
      <w:pPr>
        <w:spacing w:line="288" w:lineRule="auto"/>
        <w:rPr>
          <w:rFonts w:ascii="Calibri" w:eastAsia="Calibri" w:hAnsi="Calibri" w:cs="Calibri"/>
          <w:b/>
          <w:color w:val="FF0000"/>
          <w:sz w:val="24"/>
          <w:szCs w:val="24"/>
        </w:rPr>
      </w:pPr>
      <w:r>
        <w:rPr>
          <w:rFonts w:ascii="Calibri" w:eastAsia="Calibri" w:hAnsi="Calibri" w:cs="Calibri"/>
          <w:b/>
          <w:color w:val="FF0000"/>
          <w:sz w:val="24"/>
          <w:szCs w:val="24"/>
        </w:rPr>
        <w:t>V. G</w:t>
      </w:r>
      <w:r>
        <w:rPr>
          <w:rFonts w:ascii="Calibri" w:eastAsia="Calibri" w:hAnsi="Calibri" w:cs="Calibri"/>
          <w:b/>
          <w:color w:val="FF0000"/>
          <w:sz w:val="24"/>
          <w:szCs w:val="24"/>
        </w:rPr>
        <w:t>Ợ</w:t>
      </w:r>
      <w:r>
        <w:rPr>
          <w:rFonts w:ascii="Calibri" w:eastAsia="Calibri" w:hAnsi="Calibri" w:cs="Calibri"/>
          <w:b/>
          <w:color w:val="FF0000"/>
          <w:sz w:val="24"/>
          <w:szCs w:val="24"/>
        </w:rPr>
        <w:t>I Ý KI</w:t>
      </w:r>
      <w:r>
        <w:rPr>
          <w:rFonts w:ascii="Calibri" w:eastAsia="Calibri" w:hAnsi="Calibri" w:cs="Calibri"/>
          <w:b/>
          <w:color w:val="FF0000"/>
          <w:sz w:val="24"/>
          <w:szCs w:val="24"/>
        </w:rPr>
        <w:t>Ể</w:t>
      </w:r>
      <w:r>
        <w:rPr>
          <w:rFonts w:ascii="Calibri" w:eastAsia="Calibri" w:hAnsi="Calibri" w:cs="Calibri"/>
          <w:b/>
          <w:color w:val="FF0000"/>
          <w:sz w:val="24"/>
          <w:szCs w:val="24"/>
        </w:rPr>
        <w:t>M TRA, ĐÁNH GIÁ.</w:t>
      </w:r>
    </w:p>
    <w:p w:rsidR="00475325" w:rsidRDefault="00020F2D">
      <w:pPr>
        <w:keepNext/>
        <w:keepLines/>
        <w:widowControl w:val="0"/>
        <w:pBdr>
          <w:top w:val="nil"/>
          <w:left w:val="nil"/>
          <w:bottom w:val="nil"/>
          <w:right w:val="nil"/>
          <w:between w:val="nil"/>
        </w:pBdr>
        <w:spacing w:line="288" w:lineRule="auto"/>
        <w:ind w:firstLine="284"/>
        <w:rPr>
          <w:rFonts w:ascii="Calibri" w:eastAsia="Calibri" w:hAnsi="Calibri" w:cs="Calibri"/>
          <w:b/>
          <w:color w:val="3366FF"/>
          <w:sz w:val="26"/>
          <w:szCs w:val="26"/>
        </w:rPr>
      </w:pPr>
      <w:bookmarkStart w:id="47" w:name="bookmark=id.19c6y18" w:colFirst="0" w:colLast="0"/>
      <w:bookmarkStart w:id="48" w:name="bookmark=id.3tbugp1" w:colFirst="0" w:colLast="0"/>
      <w:bookmarkEnd w:id="47"/>
      <w:bookmarkEnd w:id="48"/>
      <w:r>
        <w:rPr>
          <w:rFonts w:ascii="Calibri" w:eastAsia="Calibri" w:hAnsi="Calibri" w:cs="Calibri"/>
          <w:b/>
          <w:color w:val="3366FF"/>
          <w:sz w:val="26"/>
          <w:szCs w:val="26"/>
        </w:rPr>
        <w:t>1. Đ</w:t>
      </w:r>
      <w:r>
        <w:rPr>
          <w:rFonts w:ascii="Calibri" w:eastAsia="Calibri" w:hAnsi="Calibri" w:cs="Calibri"/>
          <w:b/>
          <w:color w:val="3366FF"/>
          <w:sz w:val="26"/>
          <w:szCs w:val="26"/>
        </w:rPr>
        <w:t>ề</w:t>
      </w:r>
      <w:r>
        <w:rPr>
          <w:rFonts w:ascii="Calibri" w:eastAsia="Calibri" w:hAnsi="Calibri" w:cs="Calibri"/>
          <w:b/>
          <w:color w:val="3366FF"/>
          <w:sz w:val="26"/>
          <w:szCs w:val="26"/>
        </w:rPr>
        <w:t xml:space="preserve"> bài</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sz w:val="26"/>
          <w:szCs w:val="26"/>
        </w:rPr>
      </w:pPr>
      <w:r>
        <w:rPr>
          <w:rFonts w:ascii="Calibri" w:eastAsia="Calibri" w:hAnsi="Calibri" w:cs="Calibri"/>
          <w:b/>
          <w:color w:val="000000"/>
          <w:sz w:val="26"/>
          <w:szCs w:val="26"/>
        </w:rPr>
        <w:t xml:space="preserve">Câu 1. </w:t>
      </w:r>
      <w:r>
        <w:rPr>
          <w:rFonts w:ascii="Calibri" w:eastAsia="Calibri" w:hAnsi="Calibri" w:cs="Calibri"/>
          <w:color w:val="000000"/>
          <w:sz w:val="26"/>
          <w:szCs w:val="26"/>
        </w:rPr>
        <w:t>Đánh d</w:t>
      </w:r>
      <w:r>
        <w:rPr>
          <w:rFonts w:ascii="Calibri" w:eastAsia="Calibri" w:hAnsi="Calibri" w:cs="Calibri"/>
          <w:color w:val="000000"/>
          <w:sz w:val="26"/>
          <w:szCs w:val="26"/>
        </w:rPr>
        <w:t>ấ</w:t>
      </w:r>
      <w:r>
        <w:rPr>
          <w:rFonts w:ascii="Calibri" w:eastAsia="Calibri" w:hAnsi="Calibri" w:cs="Calibri"/>
          <w:color w:val="000000"/>
          <w:sz w:val="26"/>
          <w:szCs w:val="26"/>
        </w:rPr>
        <w:t>u X vào đúng c</w:t>
      </w:r>
      <w:r>
        <w:rPr>
          <w:rFonts w:ascii="Calibri" w:eastAsia="Calibri" w:hAnsi="Calibri" w:cs="Calibri"/>
          <w:color w:val="000000"/>
          <w:sz w:val="26"/>
          <w:szCs w:val="26"/>
        </w:rPr>
        <w:t>ộ</w:t>
      </w:r>
      <w:r>
        <w:rPr>
          <w:rFonts w:ascii="Calibri" w:eastAsia="Calibri" w:hAnsi="Calibri" w:cs="Calibri"/>
          <w:color w:val="000000"/>
          <w:sz w:val="26"/>
          <w:szCs w:val="26"/>
        </w:rPr>
        <w:t>t và s</w:t>
      </w:r>
      <w:r>
        <w:rPr>
          <w:rFonts w:ascii="Calibri" w:eastAsia="Calibri" w:hAnsi="Calibri" w:cs="Calibri"/>
          <w:color w:val="000000"/>
          <w:sz w:val="26"/>
          <w:szCs w:val="26"/>
        </w:rPr>
        <w:t>ử</w:t>
      </w:r>
      <w:r>
        <w:rPr>
          <w:rFonts w:ascii="Calibri" w:eastAsia="Calibri" w:hAnsi="Calibri" w:cs="Calibri"/>
          <w:color w:val="000000"/>
          <w:sz w:val="26"/>
          <w:szCs w:val="26"/>
        </w:rPr>
        <w:t>a ch</w:t>
      </w:r>
      <w:r>
        <w:rPr>
          <w:rFonts w:ascii="Calibri" w:eastAsia="Calibri" w:hAnsi="Calibri" w:cs="Calibri"/>
          <w:color w:val="000000"/>
          <w:sz w:val="26"/>
          <w:szCs w:val="26"/>
        </w:rPr>
        <w:t>ữ</w:t>
      </w:r>
      <w:r>
        <w:rPr>
          <w:rFonts w:ascii="Calibri" w:eastAsia="Calibri" w:hAnsi="Calibri" w:cs="Calibri"/>
          <w:color w:val="000000"/>
          <w:sz w:val="26"/>
          <w:szCs w:val="26"/>
        </w:rPr>
        <w:t>a nh</w:t>
      </w:r>
      <w:r>
        <w:rPr>
          <w:rFonts w:ascii="Calibri" w:eastAsia="Calibri" w:hAnsi="Calibri" w:cs="Calibri"/>
          <w:color w:val="000000"/>
          <w:sz w:val="26"/>
          <w:szCs w:val="26"/>
        </w:rPr>
        <w:t>ữ</w:t>
      </w:r>
      <w:r>
        <w:rPr>
          <w:rFonts w:ascii="Calibri" w:eastAsia="Calibri" w:hAnsi="Calibri" w:cs="Calibri"/>
          <w:color w:val="000000"/>
          <w:sz w:val="26"/>
          <w:szCs w:val="26"/>
        </w:rPr>
        <w:t>ng câu sai.</w:t>
      </w:r>
    </w:p>
    <w:p w:rsidR="00475325" w:rsidRDefault="00475325">
      <w:pPr>
        <w:widowControl w:val="0"/>
        <w:pBdr>
          <w:top w:val="nil"/>
          <w:left w:val="nil"/>
          <w:bottom w:val="nil"/>
          <w:right w:val="nil"/>
          <w:between w:val="nil"/>
        </w:pBdr>
        <w:spacing w:line="288" w:lineRule="auto"/>
        <w:ind w:firstLine="284"/>
        <w:rPr>
          <w:rFonts w:ascii="Calibri" w:eastAsia="Calibri" w:hAnsi="Calibri" w:cs="Calibri"/>
          <w:color w:val="000000"/>
          <w:sz w:val="26"/>
          <w:szCs w:val="26"/>
        </w:rPr>
      </w:pPr>
    </w:p>
    <w:tbl>
      <w:tblPr>
        <w:tblStyle w:val="affd"/>
        <w:tblW w:w="974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58"/>
        <w:gridCol w:w="7363"/>
        <w:gridCol w:w="850"/>
        <w:gridCol w:w="675"/>
      </w:tblGrid>
      <w:tr w:rsidR="00475325">
        <w:tc>
          <w:tcPr>
            <w:tcW w:w="858" w:type="dxa"/>
            <w:vAlign w:val="center"/>
          </w:tcPr>
          <w:p w:rsidR="00475325" w:rsidRDefault="00020F2D">
            <w:pPr>
              <w:spacing w:line="288" w:lineRule="auto"/>
              <w:jc w:val="center"/>
              <w:rPr>
                <w:rFonts w:ascii="Calibri" w:eastAsia="Calibri" w:hAnsi="Calibri" w:cs="Calibri"/>
                <w:b/>
                <w:sz w:val="26"/>
                <w:szCs w:val="26"/>
              </w:rPr>
            </w:pPr>
            <w:r>
              <w:rPr>
                <w:rFonts w:ascii="Calibri" w:eastAsia="Calibri" w:hAnsi="Calibri" w:cs="Calibri"/>
                <w:b/>
                <w:sz w:val="26"/>
                <w:szCs w:val="26"/>
              </w:rPr>
              <w:t>STT</w:t>
            </w:r>
          </w:p>
        </w:tc>
        <w:tc>
          <w:tcPr>
            <w:tcW w:w="7363" w:type="dxa"/>
          </w:tcPr>
          <w:p w:rsidR="00475325" w:rsidRDefault="00020F2D">
            <w:pPr>
              <w:spacing w:line="288" w:lineRule="auto"/>
              <w:jc w:val="center"/>
              <w:rPr>
                <w:rFonts w:ascii="Calibri" w:eastAsia="Calibri" w:hAnsi="Calibri" w:cs="Calibri"/>
                <w:b/>
                <w:sz w:val="26"/>
                <w:szCs w:val="26"/>
              </w:rPr>
            </w:pPr>
            <w:r>
              <w:rPr>
                <w:rFonts w:ascii="Calibri" w:eastAsia="Calibri" w:hAnsi="Calibri" w:cs="Calibri"/>
                <w:b/>
                <w:sz w:val="26"/>
                <w:szCs w:val="26"/>
              </w:rPr>
              <w:t>N</w:t>
            </w:r>
            <w:r>
              <w:rPr>
                <w:rFonts w:ascii="Calibri" w:eastAsia="Calibri" w:hAnsi="Calibri" w:cs="Calibri"/>
                <w:b/>
                <w:sz w:val="26"/>
                <w:szCs w:val="26"/>
              </w:rPr>
              <w:t>ộ</w:t>
            </w:r>
            <w:r>
              <w:rPr>
                <w:rFonts w:ascii="Calibri" w:eastAsia="Calibri" w:hAnsi="Calibri" w:cs="Calibri"/>
                <w:b/>
                <w:sz w:val="26"/>
                <w:szCs w:val="26"/>
              </w:rPr>
              <w:t>i dung</w:t>
            </w:r>
          </w:p>
        </w:tc>
        <w:tc>
          <w:tcPr>
            <w:tcW w:w="850" w:type="dxa"/>
          </w:tcPr>
          <w:p w:rsidR="00475325" w:rsidRDefault="00020F2D">
            <w:pPr>
              <w:spacing w:line="288" w:lineRule="auto"/>
              <w:jc w:val="center"/>
              <w:rPr>
                <w:rFonts w:ascii="Calibri" w:eastAsia="Calibri" w:hAnsi="Calibri" w:cs="Calibri"/>
                <w:b/>
                <w:sz w:val="26"/>
                <w:szCs w:val="26"/>
              </w:rPr>
            </w:pPr>
            <w:r>
              <w:rPr>
                <w:rFonts w:ascii="Calibri" w:eastAsia="Calibri" w:hAnsi="Calibri" w:cs="Calibri"/>
                <w:b/>
                <w:sz w:val="26"/>
                <w:szCs w:val="26"/>
              </w:rPr>
              <w:t>Đúng</w:t>
            </w:r>
          </w:p>
        </w:tc>
        <w:tc>
          <w:tcPr>
            <w:tcW w:w="675" w:type="dxa"/>
          </w:tcPr>
          <w:p w:rsidR="00475325" w:rsidRDefault="00020F2D">
            <w:pPr>
              <w:spacing w:line="288" w:lineRule="auto"/>
              <w:jc w:val="center"/>
              <w:rPr>
                <w:rFonts w:ascii="Calibri" w:eastAsia="Calibri" w:hAnsi="Calibri" w:cs="Calibri"/>
                <w:b/>
                <w:sz w:val="26"/>
                <w:szCs w:val="26"/>
              </w:rPr>
            </w:pPr>
            <w:r>
              <w:rPr>
                <w:rFonts w:ascii="Calibri" w:eastAsia="Calibri" w:hAnsi="Calibri" w:cs="Calibri"/>
                <w:b/>
                <w:sz w:val="26"/>
                <w:szCs w:val="26"/>
              </w:rPr>
              <w:t>Sai</w:t>
            </w:r>
          </w:p>
        </w:tc>
      </w:tr>
      <w:tr w:rsidR="00475325">
        <w:tc>
          <w:tcPr>
            <w:tcW w:w="858" w:type="dxa"/>
            <w:vAlign w:val="center"/>
          </w:tcPr>
          <w:p w:rsidR="00475325" w:rsidRDefault="00020F2D">
            <w:pPr>
              <w:spacing w:line="288" w:lineRule="auto"/>
              <w:jc w:val="center"/>
              <w:rPr>
                <w:rFonts w:ascii="Calibri" w:eastAsia="Calibri" w:hAnsi="Calibri" w:cs="Calibri"/>
                <w:b/>
                <w:sz w:val="26"/>
                <w:szCs w:val="26"/>
              </w:rPr>
            </w:pPr>
            <w:r>
              <w:rPr>
                <w:rFonts w:ascii="Calibri" w:eastAsia="Calibri" w:hAnsi="Calibri" w:cs="Calibri"/>
                <w:b/>
                <w:sz w:val="26"/>
                <w:szCs w:val="26"/>
              </w:rPr>
              <w:t>1</w:t>
            </w:r>
          </w:p>
        </w:tc>
        <w:tc>
          <w:tcPr>
            <w:tcW w:w="7363" w:type="dxa"/>
          </w:tcPr>
          <w:p w:rsidR="00475325" w:rsidRDefault="00020F2D">
            <w:pPr>
              <w:spacing w:line="288" w:lineRule="auto"/>
              <w:rPr>
                <w:rFonts w:ascii="Calibri" w:eastAsia="Calibri" w:hAnsi="Calibri" w:cs="Calibri"/>
                <w:sz w:val="26"/>
                <w:szCs w:val="26"/>
              </w:rPr>
            </w:pPr>
            <w:r>
              <w:rPr>
                <w:rFonts w:ascii="Calibri" w:eastAsia="Calibri" w:hAnsi="Calibri" w:cs="Calibri"/>
                <w:sz w:val="26"/>
                <w:szCs w:val="26"/>
              </w:rPr>
              <w:t>Bi</w:t>
            </w:r>
            <w:r>
              <w:rPr>
                <w:rFonts w:ascii="Calibri" w:eastAsia="Calibri" w:hAnsi="Calibri" w:cs="Calibri"/>
                <w:sz w:val="26"/>
                <w:szCs w:val="26"/>
              </w:rPr>
              <w:t>ế</w:t>
            </w:r>
            <w:r>
              <w:rPr>
                <w:rFonts w:ascii="Calibri" w:eastAsia="Calibri" w:hAnsi="Calibri" w:cs="Calibri"/>
                <w:sz w:val="26"/>
                <w:szCs w:val="26"/>
              </w:rPr>
              <w:t>n đ</w:t>
            </w:r>
            <w:r>
              <w:rPr>
                <w:rFonts w:ascii="Calibri" w:eastAsia="Calibri" w:hAnsi="Calibri" w:cs="Calibri"/>
                <w:sz w:val="26"/>
                <w:szCs w:val="26"/>
              </w:rPr>
              <w:t>ổ</w:t>
            </w:r>
            <w:r>
              <w:rPr>
                <w:rFonts w:ascii="Calibri" w:eastAsia="Calibri" w:hAnsi="Calibri" w:cs="Calibri"/>
                <w:sz w:val="26"/>
                <w:szCs w:val="26"/>
              </w:rPr>
              <w:t>i đơn v</w:t>
            </w:r>
            <w:r>
              <w:rPr>
                <w:rFonts w:ascii="Calibri" w:eastAsia="Calibri" w:hAnsi="Calibri" w:cs="Calibri"/>
                <w:sz w:val="26"/>
                <w:szCs w:val="26"/>
              </w:rPr>
              <w:t>ị</w:t>
            </w:r>
            <w:r>
              <w:rPr>
                <w:rFonts w:ascii="Calibri" w:eastAsia="Calibri" w:hAnsi="Calibri" w:cs="Calibri"/>
                <w:sz w:val="26"/>
                <w:szCs w:val="26"/>
              </w:rPr>
              <w:t xml:space="preserve"> sau đây đúng hay sai: 1 gi</w:t>
            </w:r>
            <w:r>
              <w:rPr>
                <w:rFonts w:ascii="Calibri" w:eastAsia="Calibri" w:hAnsi="Calibri" w:cs="Calibri"/>
                <w:sz w:val="26"/>
                <w:szCs w:val="26"/>
              </w:rPr>
              <w:t>ờ</w:t>
            </w:r>
            <w:r>
              <w:rPr>
                <w:rFonts w:ascii="Calibri" w:eastAsia="Calibri" w:hAnsi="Calibri" w:cs="Calibri"/>
                <w:sz w:val="26"/>
                <w:szCs w:val="26"/>
              </w:rPr>
              <w:t xml:space="preserve"> 20 phút = 3800s</w:t>
            </w:r>
          </w:p>
        </w:tc>
        <w:tc>
          <w:tcPr>
            <w:tcW w:w="850" w:type="dxa"/>
          </w:tcPr>
          <w:p w:rsidR="00475325" w:rsidRDefault="00475325">
            <w:pPr>
              <w:spacing w:line="288" w:lineRule="auto"/>
              <w:rPr>
                <w:rFonts w:ascii="Calibri" w:eastAsia="Calibri" w:hAnsi="Calibri" w:cs="Calibri"/>
                <w:sz w:val="26"/>
                <w:szCs w:val="26"/>
              </w:rPr>
            </w:pPr>
          </w:p>
        </w:tc>
        <w:tc>
          <w:tcPr>
            <w:tcW w:w="675" w:type="dxa"/>
          </w:tcPr>
          <w:p w:rsidR="00475325" w:rsidRDefault="00475325">
            <w:pPr>
              <w:spacing w:line="288" w:lineRule="auto"/>
              <w:rPr>
                <w:rFonts w:ascii="Calibri" w:eastAsia="Calibri" w:hAnsi="Calibri" w:cs="Calibri"/>
                <w:sz w:val="26"/>
                <w:szCs w:val="26"/>
              </w:rPr>
            </w:pPr>
          </w:p>
        </w:tc>
      </w:tr>
      <w:tr w:rsidR="00475325">
        <w:tc>
          <w:tcPr>
            <w:tcW w:w="858" w:type="dxa"/>
            <w:vAlign w:val="center"/>
          </w:tcPr>
          <w:p w:rsidR="00475325" w:rsidRDefault="00020F2D">
            <w:pPr>
              <w:spacing w:line="288" w:lineRule="auto"/>
              <w:jc w:val="center"/>
              <w:rPr>
                <w:rFonts w:ascii="Calibri" w:eastAsia="Calibri" w:hAnsi="Calibri" w:cs="Calibri"/>
                <w:b/>
                <w:sz w:val="26"/>
                <w:szCs w:val="26"/>
              </w:rPr>
            </w:pPr>
            <w:r>
              <w:rPr>
                <w:rFonts w:ascii="Calibri" w:eastAsia="Calibri" w:hAnsi="Calibri" w:cs="Calibri"/>
                <w:b/>
                <w:sz w:val="26"/>
                <w:szCs w:val="26"/>
              </w:rPr>
              <w:t>2</w:t>
            </w:r>
          </w:p>
        </w:tc>
        <w:tc>
          <w:tcPr>
            <w:tcW w:w="7363" w:type="dxa"/>
          </w:tcPr>
          <w:p w:rsidR="00475325" w:rsidRDefault="00020F2D">
            <w:pPr>
              <w:widowControl w:val="0"/>
              <w:pBdr>
                <w:top w:val="nil"/>
                <w:left w:val="nil"/>
                <w:bottom w:val="nil"/>
                <w:right w:val="nil"/>
                <w:between w:val="nil"/>
              </w:pBdr>
              <w:spacing w:line="288" w:lineRule="auto"/>
              <w:jc w:val="left"/>
              <w:rPr>
                <w:rFonts w:ascii="Calibri" w:eastAsia="Calibri" w:hAnsi="Calibri" w:cs="Calibri"/>
                <w:color w:val="000000"/>
                <w:sz w:val="26"/>
                <w:szCs w:val="26"/>
              </w:rPr>
            </w:pPr>
            <w:r>
              <w:rPr>
                <w:rFonts w:ascii="Calibri" w:eastAsia="Calibri" w:hAnsi="Calibri" w:cs="Calibri"/>
                <w:color w:val="000000"/>
                <w:sz w:val="26"/>
                <w:szCs w:val="26"/>
              </w:rPr>
              <w:t>Mu</w:t>
            </w:r>
            <w:r>
              <w:rPr>
                <w:rFonts w:ascii="Calibri" w:eastAsia="Calibri" w:hAnsi="Calibri" w:cs="Calibri"/>
                <w:color w:val="000000"/>
                <w:sz w:val="26"/>
                <w:szCs w:val="26"/>
              </w:rPr>
              <w:t>ố</w:t>
            </w:r>
            <w:r>
              <w:rPr>
                <w:rFonts w:ascii="Calibri" w:eastAsia="Calibri" w:hAnsi="Calibri" w:cs="Calibri"/>
                <w:color w:val="000000"/>
                <w:sz w:val="26"/>
                <w:szCs w:val="26"/>
              </w:rPr>
              <w:t>n đo th</w:t>
            </w:r>
            <w:r>
              <w:rPr>
                <w:rFonts w:ascii="Calibri" w:eastAsia="Calibri" w:hAnsi="Calibri" w:cs="Calibri"/>
                <w:color w:val="000000"/>
                <w:sz w:val="26"/>
                <w:szCs w:val="26"/>
              </w:rPr>
              <w:t>ờ</w:t>
            </w:r>
            <w:r>
              <w:rPr>
                <w:rFonts w:ascii="Calibri" w:eastAsia="Calibri" w:hAnsi="Calibri" w:cs="Calibri"/>
                <w:color w:val="000000"/>
                <w:sz w:val="26"/>
                <w:szCs w:val="26"/>
              </w:rPr>
              <w:t>i gian b</w:t>
            </w:r>
            <w:r>
              <w:rPr>
                <w:rFonts w:ascii="Calibri" w:eastAsia="Calibri" w:hAnsi="Calibri" w:cs="Calibri"/>
                <w:color w:val="000000"/>
                <w:sz w:val="26"/>
                <w:szCs w:val="26"/>
              </w:rPr>
              <w:t>ằ</w:t>
            </w:r>
            <w:r>
              <w:rPr>
                <w:rFonts w:ascii="Calibri" w:eastAsia="Calibri" w:hAnsi="Calibri" w:cs="Calibri"/>
                <w:color w:val="000000"/>
                <w:sz w:val="26"/>
                <w:szCs w:val="26"/>
              </w:rPr>
              <w:t xml:space="preserve">ng </w:t>
            </w:r>
            <w:r>
              <w:rPr>
                <w:rFonts w:ascii="Calibri" w:eastAsia="Calibri" w:hAnsi="Calibri" w:cs="Calibri"/>
                <w:sz w:val="26"/>
                <w:szCs w:val="26"/>
              </w:rPr>
              <w:t>đ</w:t>
            </w:r>
            <w:r>
              <w:rPr>
                <w:rFonts w:ascii="Calibri" w:eastAsia="Calibri" w:hAnsi="Calibri" w:cs="Calibri"/>
                <w:sz w:val="26"/>
                <w:szCs w:val="26"/>
              </w:rPr>
              <w:t>ồ</w:t>
            </w:r>
            <w:r>
              <w:rPr>
                <w:rFonts w:ascii="Calibri" w:eastAsia="Calibri" w:hAnsi="Calibri" w:cs="Calibri"/>
                <w:sz w:val="26"/>
                <w:szCs w:val="26"/>
              </w:rPr>
              <w:t>ng</w:t>
            </w:r>
            <w:r>
              <w:rPr>
                <w:rFonts w:ascii="Calibri" w:eastAsia="Calibri" w:hAnsi="Calibri" w:cs="Calibri"/>
                <w:color w:val="000000"/>
                <w:sz w:val="26"/>
                <w:szCs w:val="26"/>
              </w:rPr>
              <w:t xml:space="preserve"> </w:t>
            </w:r>
            <w:r>
              <w:rPr>
                <w:rFonts w:ascii="Calibri" w:eastAsia="Calibri" w:hAnsi="Calibri" w:cs="Calibri"/>
                <w:sz w:val="26"/>
                <w:szCs w:val="26"/>
              </w:rPr>
              <w:t>h</w:t>
            </w:r>
            <w:r>
              <w:rPr>
                <w:rFonts w:ascii="Calibri" w:eastAsia="Calibri" w:hAnsi="Calibri" w:cs="Calibri"/>
                <w:sz w:val="26"/>
                <w:szCs w:val="26"/>
              </w:rPr>
              <w:t>ồ</w:t>
            </w:r>
            <w:r>
              <w:rPr>
                <w:rFonts w:ascii="Calibri" w:eastAsia="Calibri" w:hAnsi="Calibri" w:cs="Calibri"/>
                <w:color w:val="000000"/>
                <w:sz w:val="26"/>
                <w:szCs w:val="26"/>
              </w:rPr>
              <w:t xml:space="preserve"> b</w:t>
            </w:r>
            <w:r>
              <w:rPr>
                <w:rFonts w:ascii="Calibri" w:eastAsia="Calibri" w:hAnsi="Calibri" w:cs="Calibri"/>
                <w:color w:val="000000"/>
                <w:sz w:val="26"/>
                <w:szCs w:val="26"/>
              </w:rPr>
              <w:t>ấ</w:t>
            </w:r>
            <w:r>
              <w:rPr>
                <w:rFonts w:ascii="Calibri" w:eastAsia="Calibri" w:hAnsi="Calibri" w:cs="Calibri"/>
                <w:color w:val="000000"/>
                <w:sz w:val="26"/>
                <w:szCs w:val="26"/>
              </w:rPr>
              <w:t>m giây, c</w:t>
            </w:r>
            <w:r>
              <w:rPr>
                <w:rFonts w:ascii="Calibri" w:eastAsia="Calibri" w:hAnsi="Calibri" w:cs="Calibri"/>
                <w:color w:val="000000"/>
                <w:sz w:val="26"/>
                <w:szCs w:val="26"/>
              </w:rPr>
              <w:t>ầ</w:t>
            </w:r>
            <w:r>
              <w:rPr>
                <w:rFonts w:ascii="Calibri" w:eastAsia="Calibri" w:hAnsi="Calibri" w:cs="Calibri"/>
                <w:color w:val="000000"/>
                <w:sz w:val="26"/>
                <w:szCs w:val="26"/>
              </w:rPr>
              <w:t>n th</w:t>
            </w:r>
            <w:r>
              <w:rPr>
                <w:rFonts w:ascii="Calibri" w:eastAsia="Calibri" w:hAnsi="Calibri" w:cs="Calibri"/>
                <w:color w:val="000000"/>
                <w:sz w:val="26"/>
                <w:szCs w:val="26"/>
              </w:rPr>
              <w:t>ự</w:t>
            </w:r>
            <w:r>
              <w:rPr>
                <w:rFonts w:ascii="Calibri" w:eastAsia="Calibri" w:hAnsi="Calibri" w:cs="Calibri"/>
                <w:color w:val="000000"/>
                <w:sz w:val="26"/>
                <w:szCs w:val="26"/>
              </w:rPr>
              <w:t>c hi</w:t>
            </w:r>
            <w:r>
              <w:rPr>
                <w:rFonts w:ascii="Calibri" w:eastAsia="Calibri" w:hAnsi="Calibri" w:cs="Calibri"/>
                <w:color w:val="000000"/>
                <w:sz w:val="26"/>
                <w:szCs w:val="26"/>
              </w:rPr>
              <w:t>ệ</w:t>
            </w:r>
            <w:r>
              <w:rPr>
                <w:rFonts w:ascii="Calibri" w:eastAsia="Calibri" w:hAnsi="Calibri" w:cs="Calibri"/>
                <w:color w:val="000000"/>
                <w:sz w:val="26"/>
                <w:szCs w:val="26"/>
              </w:rPr>
              <w:t>n các bư</w:t>
            </w:r>
            <w:r>
              <w:rPr>
                <w:rFonts w:ascii="Calibri" w:eastAsia="Calibri" w:hAnsi="Calibri" w:cs="Calibri"/>
                <w:color w:val="000000"/>
                <w:sz w:val="26"/>
                <w:szCs w:val="26"/>
              </w:rPr>
              <w:t>ớ</w:t>
            </w:r>
            <w:r>
              <w:rPr>
                <w:rFonts w:ascii="Calibri" w:eastAsia="Calibri" w:hAnsi="Calibri" w:cs="Calibri"/>
                <w:color w:val="000000"/>
                <w:sz w:val="26"/>
                <w:szCs w:val="26"/>
              </w:rPr>
              <w:t>c:</w:t>
            </w:r>
          </w:p>
          <w:p w:rsidR="00475325" w:rsidRDefault="00020F2D">
            <w:pPr>
              <w:widowControl w:val="0"/>
              <w:pBdr>
                <w:top w:val="nil"/>
                <w:left w:val="nil"/>
                <w:bottom w:val="nil"/>
                <w:right w:val="nil"/>
                <w:between w:val="nil"/>
              </w:pBdr>
              <w:tabs>
                <w:tab w:val="left" w:pos="158"/>
              </w:tabs>
              <w:spacing w:line="288" w:lineRule="auto"/>
              <w:jc w:val="left"/>
              <w:rPr>
                <w:rFonts w:ascii="Calibri" w:eastAsia="Calibri" w:hAnsi="Calibri" w:cs="Calibri"/>
                <w:color w:val="000000"/>
                <w:sz w:val="26"/>
                <w:szCs w:val="26"/>
              </w:rPr>
            </w:pPr>
            <w:r>
              <w:rPr>
                <w:rFonts w:ascii="Calibri" w:eastAsia="Calibri" w:hAnsi="Calibri" w:cs="Calibri"/>
                <w:color w:val="000000"/>
                <w:sz w:val="26"/>
                <w:szCs w:val="26"/>
              </w:rPr>
              <w:t>- Bư</w:t>
            </w:r>
            <w:r>
              <w:rPr>
                <w:rFonts w:ascii="Calibri" w:eastAsia="Calibri" w:hAnsi="Calibri" w:cs="Calibri"/>
                <w:color w:val="000000"/>
                <w:sz w:val="26"/>
                <w:szCs w:val="26"/>
              </w:rPr>
              <w:t>ớ</w:t>
            </w:r>
            <w:r>
              <w:rPr>
                <w:rFonts w:ascii="Calibri" w:eastAsia="Calibri" w:hAnsi="Calibri" w:cs="Calibri"/>
                <w:color w:val="000000"/>
                <w:sz w:val="26"/>
                <w:szCs w:val="26"/>
              </w:rPr>
              <w:t>c 1: B</w:t>
            </w:r>
            <w:r>
              <w:rPr>
                <w:rFonts w:ascii="Calibri" w:eastAsia="Calibri" w:hAnsi="Calibri" w:cs="Calibri"/>
                <w:color w:val="000000"/>
                <w:sz w:val="26"/>
                <w:szCs w:val="26"/>
              </w:rPr>
              <w:t>ấ</w:t>
            </w:r>
            <w:r>
              <w:rPr>
                <w:rFonts w:ascii="Calibri" w:eastAsia="Calibri" w:hAnsi="Calibri" w:cs="Calibri"/>
                <w:color w:val="000000"/>
                <w:sz w:val="26"/>
                <w:szCs w:val="26"/>
              </w:rPr>
              <w:t>m RESET đ</w:t>
            </w:r>
            <w:r>
              <w:rPr>
                <w:rFonts w:ascii="Calibri" w:eastAsia="Calibri" w:hAnsi="Calibri" w:cs="Calibri"/>
                <w:color w:val="000000"/>
                <w:sz w:val="26"/>
                <w:szCs w:val="26"/>
              </w:rPr>
              <w:t>ể</w:t>
            </w:r>
            <w:r>
              <w:rPr>
                <w:rFonts w:ascii="Calibri" w:eastAsia="Calibri" w:hAnsi="Calibri" w:cs="Calibri"/>
                <w:color w:val="000000"/>
                <w:sz w:val="26"/>
                <w:szCs w:val="26"/>
              </w:rPr>
              <w:t xml:space="preserve"> kim v</w:t>
            </w:r>
            <w:r>
              <w:rPr>
                <w:rFonts w:ascii="Calibri" w:eastAsia="Calibri" w:hAnsi="Calibri" w:cs="Calibri"/>
                <w:color w:val="000000"/>
                <w:sz w:val="26"/>
                <w:szCs w:val="26"/>
              </w:rPr>
              <w:t>ẽ</w:t>
            </w:r>
            <w:r>
              <w:rPr>
                <w:rFonts w:ascii="Calibri" w:eastAsia="Calibri" w:hAnsi="Calibri" w:cs="Calibri"/>
                <w:color w:val="000000"/>
                <w:sz w:val="26"/>
                <w:szCs w:val="26"/>
              </w:rPr>
              <w:t xml:space="preserve"> s</w:t>
            </w:r>
            <w:r>
              <w:rPr>
                <w:rFonts w:ascii="Calibri" w:eastAsia="Calibri" w:hAnsi="Calibri" w:cs="Calibri"/>
                <w:color w:val="000000"/>
                <w:sz w:val="26"/>
                <w:szCs w:val="26"/>
              </w:rPr>
              <w:t>ố</w:t>
            </w:r>
            <w:r>
              <w:rPr>
                <w:rFonts w:ascii="Calibri" w:eastAsia="Calibri" w:hAnsi="Calibri" w:cs="Calibri"/>
                <w:color w:val="000000"/>
                <w:sz w:val="26"/>
                <w:szCs w:val="26"/>
              </w:rPr>
              <w:t xml:space="preserve"> 0.</w:t>
            </w:r>
          </w:p>
          <w:p w:rsidR="00475325" w:rsidRDefault="00020F2D">
            <w:pPr>
              <w:widowControl w:val="0"/>
              <w:pBdr>
                <w:top w:val="nil"/>
                <w:left w:val="nil"/>
                <w:bottom w:val="nil"/>
                <w:right w:val="nil"/>
                <w:between w:val="nil"/>
              </w:pBdr>
              <w:tabs>
                <w:tab w:val="left" w:pos="158"/>
              </w:tabs>
              <w:spacing w:line="288" w:lineRule="auto"/>
              <w:jc w:val="left"/>
              <w:rPr>
                <w:rFonts w:ascii="Calibri" w:eastAsia="Calibri" w:hAnsi="Calibri" w:cs="Calibri"/>
                <w:color w:val="000000"/>
                <w:sz w:val="26"/>
                <w:szCs w:val="26"/>
              </w:rPr>
            </w:pPr>
            <w:r>
              <w:rPr>
                <w:rFonts w:ascii="Calibri" w:eastAsia="Calibri" w:hAnsi="Calibri" w:cs="Calibri"/>
                <w:color w:val="000000"/>
                <w:sz w:val="26"/>
                <w:szCs w:val="26"/>
              </w:rPr>
              <w:t>- Bư</w:t>
            </w:r>
            <w:r>
              <w:rPr>
                <w:rFonts w:ascii="Calibri" w:eastAsia="Calibri" w:hAnsi="Calibri" w:cs="Calibri"/>
                <w:color w:val="000000"/>
                <w:sz w:val="26"/>
                <w:szCs w:val="26"/>
              </w:rPr>
              <w:t>ớ</w:t>
            </w:r>
            <w:r>
              <w:rPr>
                <w:rFonts w:ascii="Calibri" w:eastAsia="Calibri" w:hAnsi="Calibri" w:cs="Calibri"/>
                <w:color w:val="000000"/>
                <w:sz w:val="26"/>
                <w:szCs w:val="26"/>
              </w:rPr>
              <w:t>c 2: B</w:t>
            </w:r>
            <w:r>
              <w:rPr>
                <w:rFonts w:ascii="Calibri" w:eastAsia="Calibri" w:hAnsi="Calibri" w:cs="Calibri"/>
                <w:color w:val="000000"/>
                <w:sz w:val="26"/>
                <w:szCs w:val="26"/>
              </w:rPr>
              <w:t>ấ</w:t>
            </w:r>
            <w:r>
              <w:rPr>
                <w:rFonts w:ascii="Calibri" w:eastAsia="Calibri" w:hAnsi="Calibri" w:cs="Calibri"/>
                <w:color w:val="000000"/>
                <w:sz w:val="26"/>
                <w:szCs w:val="26"/>
              </w:rPr>
              <w:t>m START đ</w:t>
            </w:r>
            <w:r>
              <w:rPr>
                <w:rFonts w:ascii="Calibri" w:eastAsia="Calibri" w:hAnsi="Calibri" w:cs="Calibri"/>
                <w:color w:val="000000"/>
                <w:sz w:val="26"/>
                <w:szCs w:val="26"/>
              </w:rPr>
              <w:t>ể</w:t>
            </w:r>
            <w:r>
              <w:rPr>
                <w:rFonts w:ascii="Calibri" w:eastAsia="Calibri" w:hAnsi="Calibri" w:cs="Calibri"/>
                <w:color w:val="000000"/>
                <w:sz w:val="26"/>
                <w:szCs w:val="26"/>
              </w:rPr>
              <w:t xml:space="preserve"> b</w:t>
            </w:r>
            <w:r>
              <w:rPr>
                <w:rFonts w:ascii="Calibri" w:eastAsia="Calibri" w:hAnsi="Calibri" w:cs="Calibri"/>
                <w:color w:val="000000"/>
                <w:sz w:val="26"/>
                <w:szCs w:val="26"/>
              </w:rPr>
              <w:t>ắ</w:t>
            </w:r>
            <w:r>
              <w:rPr>
                <w:rFonts w:ascii="Calibri" w:eastAsia="Calibri" w:hAnsi="Calibri" w:cs="Calibri"/>
                <w:color w:val="000000"/>
                <w:sz w:val="26"/>
                <w:szCs w:val="26"/>
              </w:rPr>
              <w:t xml:space="preserve">t </w:t>
            </w:r>
            <w:r>
              <w:rPr>
                <w:rFonts w:ascii="Calibri" w:eastAsia="Calibri" w:hAnsi="Calibri" w:cs="Calibri"/>
                <w:sz w:val="26"/>
                <w:szCs w:val="26"/>
              </w:rPr>
              <w:t>đ</w:t>
            </w:r>
            <w:r>
              <w:rPr>
                <w:rFonts w:ascii="Calibri" w:eastAsia="Calibri" w:hAnsi="Calibri" w:cs="Calibri"/>
                <w:sz w:val="26"/>
                <w:szCs w:val="26"/>
              </w:rPr>
              <w:t>ầ</w:t>
            </w:r>
            <w:r>
              <w:rPr>
                <w:rFonts w:ascii="Calibri" w:eastAsia="Calibri" w:hAnsi="Calibri" w:cs="Calibri"/>
                <w:sz w:val="26"/>
                <w:szCs w:val="26"/>
              </w:rPr>
              <w:t>u</w:t>
            </w:r>
            <w:r>
              <w:rPr>
                <w:rFonts w:ascii="Calibri" w:eastAsia="Calibri" w:hAnsi="Calibri" w:cs="Calibri"/>
                <w:color w:val="000000"/>
                <w:sz w:val="26"/>
                <w:szCs w:val="26"/>
              </w:rPr>
              <w:t xml:space="preserve"> tính th</w:t>
            </w:r>
            <w:r>
              <w:rPr>
                <w:rFonts w:ascii="Calibri" w:eastAsia="Calibri" w:hAnsi="Calibri" w:cs="Calibri"/>
                <w:color w:val="000000"/>
                <w:sz w:val="26"/>
                <w:szCs w:val="26"/>
              </w:rPr>
              <w:t>ờ</w:t>
            </w:r>
            <w:r>
              <w:rPr>
                <w:rFonts w:ascii="Calibri" w:eastAsia="Calibri" w:hAnsi="Calibri" w:cs="Calibri"/>
                <w:color w:val="000000"/>
                <w:sz w:val="26"/>
                <w:szCs w:val="26"/>
              </w:rPr>
              <w:t>i gian.</w:t>
            </w:r>
          </w:p>
          <w:p w:rsidR="00475325" w:rsidRDefault="00020F2D">
            <w:pPr>
              <w:spacing w:line="288" w:lineRule="auto"/>
              <w:rPr>
                <w:rFonts w:ascii="Calibri" w:eastAsia="Calibri" w:hAnsi="Calibri" w:cs="Calibri"/>
                <w:sz w:val="26"/>
                <w:szCs w:val="26"/>
              </w:rPr>
            </w:pPr>
            <w:r>
              <w:rPr>
                <w:rFonts w:ascii="Calibri" w:eastAsia="Calibri" w:hAnsi="Calibri" w:cs="Calibri"/>
                <w:sz w:val="26"/>
                <w:szCs w:val="26"/>
              </w:rPr>
              <w:t>- Bư</w:t>
            </w:r>
            <w:r>
              <w:rPr>
                <w:rFonts w:ascii="Calibri" w:eastAsia="Calibri" w:hAnsi="Calibri" w:cs="Calibri"/>
                <w:sz w:val="26"/>
                <w:szCs w:val="26"/>
              </w:rPr>
              <w:t>ớ</w:t>
            </w:r>
            <w:r>
              <w:rPr>
                <w:rFonts w:ascii="Calibri" w:eastAsia="Calibri" w:hAnsi="Calibri" w:cs="Calibri"/>
                <w:sz w:val="26"/>
                <w:szCs w:val="26"/>
              </w:rPr>
              <w:t>c 3: B</w:t>
            </w:r>
            <w:r>
              <w:rPr>
                <w:rFonts w:ascii="Calibri" w:eastAsia="Calibri" w:hAnsi="Calibri" w:cs="Calibri"/>
                <w:sz w:val="26"/>
                <w:szCs w:val="26"/>
              </w:rPr>
              <w:t>ấ</w:t>
            </w:r>
            <w:r>
              <w:rPr>
                <w:rFonts w:ascii="Calibri" w:eastAsia="Calibri" w:hAnsi="Calibri" w:cs="Calibri"/>
                <w:sz w:val="26"/>
                <w:szCs w:val="26"/>
              </w:rPr>
              <w:t>m STOP đ</w:t>
            </w:r>
            <w:r>
              <w:rPr>
                <w:rFonts w:ascii="Calibri" w:eastAsia="Calibri" w:hAnsi="Calibri" w:cs="Calibri"/>
                <w:sz w:val="26"/>
                <w:szCs w:val="26"/>
              </w:rPr>
              <w:t>ể</w:t>
            </w:r>
            <w:r>
              <w:rPr>
                <w:rFonts w:ascii="Calibri" w:eastAsia="Calibri" w:hAnsi="Calibri" w:cs="Calibri"/>
                <w:sz w:val="26"/>
                <w:szCs w:val="26"/>
              </w:rPr>
              <w:t xml:space="preserve"> kim d</w:t>
            </w:r>
            <w:r>
              <w:rPr>
                <w:rFonts w:ascii="Calibri" w:eastAsia="Calibri" w:hAnsi="Calibri" w:cs="Calibri"/>
                <w:sz w:val="26"/>
                <w:szCs w:val="26"/>
              </w:rPr>
              <w:t>ừ</w:t>
            </w:r>
            <w:r>
              <w:rPr>
                <w:rFonts w:ascii="Calibri" w:eastAsia="Calibri" w:hAnsi="Calibri" w:cs="Calibri"/>
                <w:sz w:val="26"/>
                <w:szCs w:val="26"/>
              </w:rPr>
              <w:t>ng và đ</w:t>
            </w:r>
            <w:r>
              <w:rPr>
                <w:rFonts w:ascii="Calibri" w:eastAsia="Calibri" w:hAnsi="Calibri" w:cs="Calibri"/>
                <w:sz w:val="26"/>
                <w:szCs w:val="26"/>
              </w:rPr>
              <w:t>ọ</w:t>
            </w:r>
            <w:r>
              <w:rPr>
                <w:rFonts w:ascii="Calibri" w:eastAsia="Calibri" w:hAnsi="Calibri" w:cs="Calibri"/>
                <w:sz w:val="26"/>
                <w:szCs w:val="26"/>
              </w:rPr>
              <w:t>c k</w:t>
            </w:r>
            <w:r>
              <w:rPr>
                <w:rFonts w:ascii="Calibri" w:eastAsia="Calibri" w:hAnsi="Calibri" w:cs="Calibri"/>
                <w:sz w:val="26"/>
                <w:szCs w:val="26"/>
              </w:rPr>
              <w:t>ế</w:t>
            </w:r>
            <w:r>
              <w:rPr>
                <w:rFonts w:ascii="Calibri" w:eastAsia="Calibri" w:hAnsi="Calibri" w:cs="Calibri"/>
                <w:sz w:val="26"/>
                <w:szCs w:val="26"/>
              </w:rPr>
              <w:t>t qu</w:t>
            </w:r>
            <w:r>
              <w:rPr>
                <w:rFonts w:ascii="Calibri" w:eastAsia="Calibri" w:hAnsi="Calibri" w:cs="Calibri"/>
                <w:sz w:val="26"/>
                <w:szCs w:val="26"/>
              </w:rPr>
              <w:t>ả</w:t>
            </w:r>
            <w:r>
              <w:rPr>
                <w:rFonts w:ascii="Calibri" w:eastAsia="Calibri" w:hAnsi="Calibri" w:cs="Calibri"/>
                <w:sz w:val="26"/>
                <w:szCs w:val="26"/>
              </w:rPr>
              <w:t xml:space="preserve"> đo.</w:t>
            </w:r>
          </w:p>
        </w:tc>
        <w:tc>
          <w:tcPr>
            <w:tcW w:w="850" w:type="dxa"/>
          </w:tcPr>
          <w:p w:rsidR="00475325" w:rsidRDefault="00475325">
            <w:pPr>
              <w:spacing w:line="288" w:lineRule="auto"/>
              <w:rPr>
                <w:rFonts w:ascii="Calibri" w:eastAsia="Calibri" w:hAnsi="Calibri" w:cs="Calibri"/>
                <w:sz w:val="26"/>
                <w:szCs w:val="26"/>
              </w:rPr>
            </w:pPr>
          </w:p>
        </w:tc>
        <w:tc>
          <w:tcPr>
            <w:tcW w:w="675" w:type="dxa"/>
          </w:tcPr>
          <w:p w:rsidR="00475325" w:rsidRDefault="00475325">
            <w:pPr>
              <w:spacing w:line="288" w:lineRule="auto"/>
              <w:rPr>
                <w:rFonts w:ascii="Calibri" w:eastAsia="Calibri" w:hAnsi="Calibri" w:cs="Calibri"/>
                <w:sz w:val="26"/>
                <w:szCs w:val="26"/>
              </w:rPr>
            </w:pPr>
          </w:p>
        </w:tc>
      </w:tr>
      <w:tr w:rsidR="00475325">
        <w:tc>
          <w:tcPr>
            <w:tcW w:w="858" w:type="dxa"/>
            <w:vAlign w:val="center"/>
          </w:tcPr>
          <w:p w:rsidR="00475325" w:rsidRDefault="00020F2D">
            <w:pPr>
              <w:spacing w:line="288" w:lineRule="auto"/>
              <w:jc w:val="center"/>
              <w:rPr>
                <w:rFonts w:ascii="Calibri" w:eastAsia="Calibri" w:hAnsi="Calibri" w:cs="Calibri"/>
                <w:b/>
                <w:sz w:val="26"/>
                <w:szCs w:val="26"/>
              </w:rPr>
            </w:pPr>
            <w:r>
              <w:rPr>
                <w:rFonts w:ascii="Calibri" w:eastAsia="Calibri" w:hAnsi="Calibri" w:cs="Calibri"/>
                <w:b/>
                <w:sz w:val="26"/>
                <w:szCs w:val="26"/>
              </w:rPr>
              <w:t>3</w:t>
            </w:r>
          </w:p>
        </w:tc>
        <w:tc>
          <w:tcPr>
            <w:tcW w:w="7363" w:type="dxa"/>
          </w:tcPr>
          <w:p w:rsidR="00475325" w:rsidRDefault="00020F2D">
            <w:pPr>
              <w:spacing w:line="288" w:lineRule="auto"/>
              <w:rPr>
                <w:rFonts w:ascii="Calibri" w:eastAsia="Calibri" w:hAnsi="Calibri" w:cs="Calibri"/>
                <w:sz w:val="26"/>
                <w:szCs w:val="26"/>
              </w:rPr>
            </w:pPr>
            <w:r>
              <w:rPr>
                <w:rFonts w:ascii="Calibri" w:eastAsia="Calibri" w:hAnsi="Calibri" w:cs="Calibri"/>
                <w:sz w:val="26"/>
                <w:szCs w:val="26"/>
              </w:rPr>
              <w:t>Khi đo th</w:t>
            </w:r>
            <w:r>
              <w:rPr>
                <w:rFonts w:ascii="Calibri" w:eastAsia="Calibri" w:hAnsi="Calibri" w:cs="Calibri"/>
                <w:sz w:val="26"/>
                <w:szCs w:val="26"/>
              </w:rPr>
              <w:t>ờ</w:t>
            </w:r>
            <w:r>
              <w:rPr>
                <w:rFonts w:ascii="Calibri" w:eastAsia="Calibri" w:hAnsi="Calibri" w:cs="Calibri"/>
                <w:sz w:val="26"/>
                <w:szCs w:val="26"/>
              </w:rPr>
              <w:t>i gian c</w:t>
            </w:r>
            <w:r>
              <w:rPr>
                <w:rFonts w:ascii="Calibri" w:eastAsia="Calibri" w:hAnsi="Calibri" w:cs="Calibri"/>
                <w:sz w:val="26"/>
                <w:szCs w:val="26"/>
              </w:rPr>
              <w:t>ủ</w:t>
            </w:r>
            <w:r>
              <w:rPr>
                <w:rFonts w:ascii="Calibri" w:eastAsia="Calibri" w:hAnsi="Calibri" w:cs="Calibri"/>
                <w:sz w:val="26"/>
                <w:szCs w:val="26"/>
              </w:rPr>
              <w:t>a m</w:t>
            </w:r>
            <w:r>
              <w:rPr>
                <w:rFonts w:ascii="Calibri" w:eastAsia="Calibri" w:hAnsi="Calibri" w:cs="Calibri"/>
                <w:sz w:val="26"/>
                <w:szCs w:val="26"/>
              </w:rPr>
              <w:t>ộ</w:t>
            </w:r>
            <w:r>
              <w:rPr>
                <w:rFonts w:ascii="Calibri" w:eastAsia="Calibri" w:hAnsi="Calibri" w:cs="Calibri"/>
                <w:sz w:val="26"/>
                <w:szCs w:val="26"/>
              </w:rPr>
              <w:t>t bu</w:t>
            </w:r>
            <w:r>
              <w:rPr>
                <w:rFonts w:ascii="Calibri" w:eastAsia="Calibri" w:hAnsi="Calibri" w:cs="Calibri"/>
                <w:sz w:val="26"/>
                <w:szCs w:val="26"/>
              </w:rPr>
              <w:t>ổ</w:t>
            </w:r>
            <w:r>
              <w:rPr>
                <w:rFonts w:ascii="Calibri" w:eastAsia="Calibri" w:hAnsi="Calibri" w:cs="Calibri"/>
                <w:sz w:val="26"/>
                <w:szCs w:val="26"/>
              </w:rPr>
              <w:t>i h</w:t>
            </w:r>
            <w:r>
              <w:rPr>
                <w:rFonts w:ascii="Calibri" w:eastAsia="Calibri" w:hAnsi="Calibri" w:cs="Calibri"/>
                <w:sz w:val="26"/>
                <w:szCs w:val="26"/>
              </w:rPr>
              <w:t>ọ</w:t>
            </w:r>
            <w:r>
              <w:rPr>
                <w:rFonts w:ascii="Calibri" w:eastAsia="Calibri" w:hAnsi="Calibri" w:cs="Calibri"/>
                <w:sz w:val="26"/>
                <w:szCs w:val="26"/>
              </w:rPr>
              <w:t>c, ta ch</w:t>
            </w:r>
            <w:r>
              <w:rPr>
                <w:rFonts w:ascii="Calibri" w:eastAsia="Calibri" w:hAnsi="Calibri" w:cs="Calibri"/>
                <w:sz w:val="26"/>
                <w:szCs w:val="26"/>
              </w:rPr>
              <w:t>ỉ</w:t>
            </w:r>
            <w:r>
              <w:rPr>
                <w:rFonts w:ascii="Calibri" w:eastAsia="Calibri" w:hAnsi="Calibri" w:cs="Calibri"/>
                <w:sz w:val="26"/>
                <w:szCs w:val="26"/>
              </w:rPr>
              <w:t xml:space="preserve"> nên s</w:t>
            </w:r>
            <w:r>
              <w:rPr>
                <w:rFonts w:ascii="Calibri" w:eastAsia="Calibri" w:hAnsi="Calibri" w:cs="Calibri"/>
                <w:sz w:val="26"/>
                <w:szCs w:val="26"/>
              </w:rPr>
              <w:t>ử</w:t>
            </w:r>
            <w:r>
              <w:rPr>
                <w:rFonts w:ascii="Calibri" w:eastAsia="Calibri" w:hAnsi="Calibri" w:cs="Calibri"/>
                <w:sz w:val="26"/>
                <w:szCs w:val="26"/>
              </w:rPr>
              <w:t xml:space="preserve"> d</w:t>
            </w:r>
            <w:r>
              <w:rPr>
                <w:rFonts w:ascii="Calibri" w:eastAsia="Calibri" w:hAnsi="Calibri" w:cs="Calibri"/>
                <w:sz w:val="26"/>
                <w:szCs w:val="26"/>
              </w:rPr>
              <w:t>ụ</w:t>
            </w:r>
            <w:r>
              <w:rPr>
                <w:rFonts w:ascii="Calibri" w:eastAsia="Calibri" w:hAnsi="Calibri" w:cs="Calibri"/>
                <w:sz w:val="26"/>
                <w:szCs w:val="26"/>
              </w:rPr>
              <w:t>ng đ</w:t>
            </w:r>
            <w:r>
              <w:rPr>
                <w:rFonts w:ascii="Calibri" w:eastAsia="Calibri" w:hAnsi="Calibri" w:cs="Calibri"/>
                <w:sz w:val="26"/>
                <w:szCs w:val="26"/>
              </w:rPr>
              <w:t>ồ</w:t>
            </w:r>
            <w:r>
              <w:rPr>
                <w:rFonts w:ascii="Calibri" w:eastAsia="Calibri" w:hAnsi="Calibri" w:cs="Calibri"/>
                <w:sz w:val="26"/>
                <w:szCs w:val="26"/>
              </w:rPr>
              <w:t>ng h</w:t>
            </w:r>
            <w:r>
              <w:rPr>
                <w:rFonts w:ascii="Calibri" w:eastAsia="Calibri" w:hAnsi="Calibri" w:cs="Calibri"/>
                <w:sz w:val="26"/>
                <w:szCs w:val="26"/>
              </w:rPr>
              <w:t>ồ</w:t>
            </w:r>
            <w:r>
              <w:rPr>
                <w:rFonts w:ascii="Calibri" w:eastAsia="Calibri" w:hAnsi="Calibri" w:cs="Calibri"/>
                <w:sz w:val="26"/>
                <w:szCs w:val="26"/>
              </w:rPr>
              <w:t xml:space="preserve"> b</w:t>
            </w:r>
            <w:r>
              <w:rPr>
                <w:rFonts w:ascii="Calibri" w:eastAsia="Calibri" w:hAnsi="Calibri" w:cs="Calibri"/>
                <w:sz w:val="26"/>
                <w:szCs w:val="26"/>
              </w:rPr>
              <w:t>ấ</w:t>
            </w:r>
            <w:r>
              <w:rPr>
                <w:rFonts w:ascii="Calibri" w:eastAsia="Calibri" w:hAnsi="Calibri" w:cs="Calibri"/>
                <w:sz w:val="26"/>
                <w:szCs w:val="26"/>
              </w:rPr>
              <w:t>m giây thay vì dùng đ</w:t>
            </w:r>
            <w:r>
              <w:rPr>
                <w:rFonts w:ascii="Calibri" w:eastAsia="Calibri" w:hAnsi="Calibri" w:cs="Calibri"/>
                <w:sz w:val="26"/>
                <w:szCs w:val="26"/>
              </w:rPr>
              <w:t>ồ</w:t>
            </w:r>
            <w:r>
              <w:rPr>
                <w:rFonts w:ascii="Calibri" w:eastAsia="Calibri" w:hAnsi="Calibri" w:cs="Calibri"/>
                <w:sz w:val="26"/>
                <w:szCs w:val="26"/>
              </w:rPr>
              <w:t>ng h</w:t>
            </w:r>
            <w:r>
              <w:rPr>
                <w:rFonts w:ascii="Calibri" w:eastAsia="Calibri" w:hAnsi="Calibri" w:cs="Calibri"/>
                <w:sz w:val="26"/>
                <w:szCs w:val="26"/>
              </w:rPr>
              <w:t>ồ</w:t>
            </w:r>
            <w:r>
              <w:rPr>
                <w:rFonts w:ascii="Calibri" w:eastAsia="Calibri" w:hAnsi="Calibri" w:cs="Calibri"/>
                <w:sz w:val="26"/>
                <w:szCs w:val="26"/>
              </w:rPr>
              <w:t xml:space="preserve"> treo tư</w:t>
            </w:r>
            <w:r>
              <w:rPr>
                <w:rFonts w:ascii="Calibri" w:eastAsia="Calibri" w:hAnsi="Calibri" w:cs="Calibri"/>
                <w:sz w:val="26"/>
                <w:szCs w:val="26"/>
              </w:rPr>
              <w:t>ờ</w:t>
            </w:r>
            <w:r>
              <w:rPr>
                <w:rFonts w:ascii="Calibri" w:eastAsia="Calibri" w:hAnsi="Calibri" w:cs="Calibri"/>
                <w:sz w:val="26"/>
                <w:szCs w:val="26"/>
              </w:rPr>
              <w:t>ng trong l</w:t>
            </w:r>
            <w:r>
              <w:rPr>
                <w:rFonts w:ascii="Calibri" w:eastAsia="Calibri" w:hAnsi="Calibri" w:cs="Calibri"/>
                <w:sz w:val="26"/>
                <w:szCs w:val="26"/>
              </w:rPr>
              <w:t>ớ</w:t>
            </w:r>
            <w:r>
              <w:rPr>
                <w:rFonts w:ascii="Calibri" w:eastAsia="Calibri" w:hAnsi="Calibri" w:cs="Calibri"/>
                <w:sz w:val="26"/>
                <w:szCs w:val="26"/>
              </w:rPr>
              <w:t>p h</w:t>
            </w:r>
            <w:r>
              <w:rPr>
                <w:rFonts w:ascii="Calibri" w:eastAsia="Calibri" w:hAnsi="Calibri" w:cs="Calibri"/>
                <w:sz w:val="26"/>
                <w:szCs w:val="26"/>
              </w:rPr>
              <w:t>ọ</w:t>
            </w:r>
            <w:r>
              <w:rPr>
                <w:rFonts w:ascii="Calibri" w:eastAsia="Calibri" w:hAnsi="Calibri" w:cs="Calibri"/>
                <w:sz w:val="26"/>
                <w:szCs w:val="26"/>
              </w:rPr>
              <w:t xml:space="preserve">c, </w:t>
            </w:r>
            <w:r>
              <w:rPr>
                <w:rFonts w:ascii="Calibri" w:eastAsia="Calibri" w:hAnsi="Calibri" w:cs="Calibri"/>
                <w:sz w:val="26"/>
                <w:szCs w:val="26"/>
              </w:rPr>
              <w:t>đ</w:t>
            </w:r>
            <w:r>
              <w:rPr>
                <w:rFonts w:ascii="Calibri" w:eastAsia="Calibri" w:hAnsi="Calibri" w:cs="Calibri"/>
                <w:sz w:val="26"/>
                <w:szCs w:val="26"/>
              </w:rPr>
              <w:t>ể</w:t>
            </w:r>
            <w:r>
              <w:rPr>
                <w:rFonts w:ascii="Calibri" w:eastAsia="Calibri" w:hAnsi="Calibri" w:cs="Calibri"/>
                <w:sz w:val="26"/>
                <w:szCs w:val="26"/>
              </w:rPr>
              <w:t xml:space="preserve"> có k</w:t>
            </w:r>
            <w:r>
              <w:rPr>
                <w:rFonts w:ascii="Calibri" w:eastAsia="Calibri" w:hAnsi="Calibri" w:cs="Calibri"/>
                <w:sz w:val="26"/>
                <w:szCs w:val="26"/>
              </w:rPr>
              <w:t>ế</w:t>
            </w:r>
            <w:r>
              <w:rPr>
                <w:rFonts w:ascii="Calibri" w:eastAsia="Calibri" w:hAnsi="Calibri" w:cs="Calibri"/>
                <w:sz w:val="26"/>
                <w:szCs w:val="26"/>
              </w:rPr>
              <w:t>t qu</w:t>
            </w:r>
            <w:r>
              <w:rPr>
                <w:rFonts w:ascii="Calibri" w:eastAsia="Calibri" w:hAnsi="Calibri" w:cs="Calibri"/>
                <w:sz w:val="26"/>
                <w:szCs w:val="26"/>
              </w:rPr>
              <w:t>ả</w:t>
            </w:r>
            <w:r>
              <w:rPr>
                <w:rFonts w:ascii="Calibri" w:eastAsia="Calibri" w:hAnsi="Calibri" w:cs="Calibri"/>
                <w:sz w:val="26"/>
                <w:szCs w:val="26"/>
              </w:rPr>
              <w:t xml:space="preserve"> chính xác.</w:t>
            </w:r>
          </w:p>
        </w:tc>
        <w:tc>
          <w:tcPr>
            <w:tcW w:w="850" w:type="dxa"/>
          </w:tcPr>
          <w:p w:rsidR="00475325" w:rsidRDefault="00475325">
            <w:pPr>
              <w:spacing w:line="288" w:lineRule="auto"/>
              <w:rPr>
                <w:rFonts w:ascii="Calibri" w:eastAsia="Calibri" w:hAnsi="Calibri" w:cs="Calibri"/>
                <w:sz w:val="26"/>
                <w:szCs w:val="26"/>
              </w:rPr>
            </w:pPr>
          </w:p>
        </w:tc>
        <w:tc>
          <w:tcPr>
            <w:tcW w:w="675" w:type="dxa"/>
          </w:tcPr>
          <w:p w:rsidR="00475325" w:rsidRDefault="00475325">
            <w:pPr>
              <w:spacing w:line="288" w:lineRule="auto"/>
              <w:rPr>
                <w:rFonts w:ascii="Calibri" w:eastAsia="Calibri" w:hAnsi="Calibri" w:cs="Calibri"/>
                <w:sz w:val="26"/>
                <w:szCs w:val="26"/>
              </w:rPr>
            </w:pPr>
          </w:p>
        </w:tc>
      </w:tr>
    </w:tbl>
    <w:p w:rsidR="00475325" w:rsidRDefault="00020F2D">
      <w:pPr>
        <w:widowControl w:val="0"/>
        <w:pBdr>
          <w:top w:val="nil"/>
          <w:left w:val="nil"/>
          <w:bottom w:val="nil"/>
          <w:right w:val="nil"/>
          <w:between w:val="nil"/>
        </w:pBdr>
        <w:spacing w:line="288" w:lineRule="auto"/>
        <w:ind w:firstLine="500"/>
        <w:rPr>
          <w:rFonts w:ascii="Calibri" w:eastAsia="Calibri" w:hAnsi="Calibri" w:cs="Calibri"/>
          <w:color w:val="000000"/>
          <w:sz w:val="26"/>
          <w:szCs w:val="26"/>
        </w:rPr>
      </w:pPr>
      <w:r>
        <w:rPr>
          <w:rFonts w:ascii="Calibri" w:eastAsia="Calibri" w:hAnsi="Calibri" w:cs="Calibri"/>
          <w:b/>
          <w:color w:val="000000"/>
          <w:sz w:val="26"/>
          <w:szCs w:val="26"/>
        </w:rPr>
        <w:t xml:space="preserve">Câu 2. </w:t>
      </w:r>
      <w:r>
        <w:rPr>
          <w:rFonts w:ascii="Calibri" w:eastAsia="Calibri" w:hAnsi="Calibri" w:cs="Calibri"/>
          <w:color w:val="000000"/>
          <w:sz w:val="26"/>
          <w:szCs w:val="26"/>
        </w:rPr>
        <w:t>Hãy ghép tên các lo</w:t>
      </w:r>
      <w:r>
        <w:rPr>
          <w:rFonts w:ascii="Calibri" w:eastAsia="Calibri" w:hAnsi="Calibri" w:cs="Calibri"/>
          <w:color w:val="000000"/>
          <w:sz w:val="26"/>
          <w:szCs w:val="26"/>
        </w:rPr>
        <w:t>ạ</w:t>
      </w:r>
      <w:r>
        <w:rPr>
          <w:rFonts w:ascii="Calibri" w:eastAsia="Calibri" w:hAnsi="Calibri" w:cs="Calibri"/>
          <w:color w:val="000000"/>
          <w:sz w:val="26"/>
          <w:szCs w:val="26"/>
        </w:rPr>
        <w:t xml:space="preserve">i </w:t>
      </w:r>
      <w:r>
        <w:rPr>
          <w:rFonts w:ascii="Calibri" w:eastAsia="Calibri" w:hAnsi="Calibri" w:cs="Calibri"/>
          <w:sz w:val="26"/>
          <w:szCs w:val="26"/>
        </w:rPr>
        <w:t>đ</w:t>
      </w:r>
      <w:r>
        <w:rPr>
          <w:rFonts w:ascii="Calibri" w:eastAsia="Calibri" w:hAnsi="Calibri" w:cs="Calibri"/>
          <w:sz w:val="26"/>
          <w:szCs w:val="26"/>
        </w:rPr>
        <w:t>ồ</w:t>
      </w:r>
      <w:r>
        <w:rPr>
          <w:rFonts w:ascii="Calibri" w:eastAsia="Calibri" w:hAnsi="Calibri" w:cs="Calibri"/>
          <w:sz w:val="26"/>
          <w:szCs w:val="26"/>
        </w:rPr>
        <w:t>ng</w:t>
      </w:r>
      <w:r>
        <w:rPr>
          <w:rFonts w:ascii="Calibri" w:eastAsia="Calibri" w:hAnsi="Calibri" w:cs="Calibri"/>
          <w:color w:val="000000"/>
          <w:sz w:val="26"/>
          <w:szCs w:val="26"/>
        </w:rPr>
        <w:t xml:space="preserve"> h</w:t>
      </w:r>
      <w:r>
        <w:rPr>
          <w:rFonts w:ascii="Calibri" w:eastAsia="Calibri" w:hAnsi="Calibri" w:cs="Calibri"/>
          <w:color w:val="000000"/>
          <w:sz w:val="26"/>
          <w:szCs w:val="26"/>
        </w:rPr>
        <w:t>ồ</w:t>
      </w:r>
      <w:r>
        <w:rPr>
          <w:rFonts w:ascii="Calibri" w:eastAsia="Calibri" w:hAnsi="Calibri" w:cs="Calibri"/>
          <w:color w:val="000000"/>
          <w:sz w:val="26"/>
          <w:szCs w:val="26"/>
        </w:rPr>
        <w:t xml:space="preserve"> (</w:t>
      </w:r>
      <w:r>
        <w:rPr>
          <w:rFonts w:ascii="Calibri" w:eastAsia="Calibri" w:hAnsi="Calibri" w:cs="Calibri"/>
          <w:color w:val="000000"/>
          <w:sz w:val="26"/>
          <w:szCs w:val="26"/>
        </w:rPr>
        <w:t>ở</w:t>
      </w:r>
      <w:r>
        <w:rPr>
          <w:rFonts w:ascii="Calibri" w:eastAsia="Calibri" w:hAnsi="Calibri" w:cs="Calibri"/>
          <w:color w:val="000000"/>
          <w:sz w:val="26"/>
          <w:szCs w:val="26"/>
        </w:rPr>
        <w:t xml:space="preserve"> c</w:t>
      </w:r>
      <w:r>
        <w:rPr>
          <w:rFonts w:ascii="Calibri" w:eastAsia="Calibri" w:hAnsi="Calibri" w:cs="Calibri"/>
          <w:color w:val="000000"/>
          <w:sz w:val="26"/>
          <w:szCs w:val="26"/>
        </w:rPr>
        <w:t>ộ</w:t>
      </w:r>
      <w:r>
        <w:rPr>
          <w:rFonts w:ascii="Calibri" w:eastAsia="Calibri" w:hAnsi="Calibri" w:cs="Calibri"/>
          <w:color w:val="000000"/>
          <w:sz w:val="26"/>
          <w:szCs w:val="26"/>
        </w:rPr>
        <w:t xml:space="preserve">t bên trái) tương </w:t>
      </w:r>
      <w:r>
        <w:rPr>
          <w:rFonts w:ascii="Calibri" w:eastAsia="Calibri" w:hAnsi="Calibri" w:cs="Calibri"/>
          <w:color w:val="000000"/>
          <w:sz w:val="26"/>
          <w:szCs w:val="26"/>
        </w:rPr>
        <w:t>ứ</w:t>
      </w:r>
      <w:r>
        <w:rPr>
          <w:rFonts w:ascii="Calibri" w:eastAsia="Calibri" w:hAnsi="Calibri" w:cs="Calibri"/>
          <w:color w:val="000000"/>
          <w:sz w:val="26"/>
          <w:szCs w:val="26"/>
        </w:rPr>
        <w:t>ng v</w:t>
      </w:r>
      <w:r>
        <w:rPr>
          <w:rFonts w:ascii="Calibri" w:eastAsia="Calibri" w:hAnsi="Calibri" w:cs="Calibri"/>
          <w:color w:val="000000"/>
          <w:sz w:val="26"/>
          <w:szCs w:val="26"/>
        </w:rPr>
        <w:t>ớ</w:t>
      </w:r>
      <w:r>
        <w:rPr>
          <w:rFonts w:ascii="Calibri" w:eastAsia="Calibri" w:hAnsi="Calibri" w:cs="Calibri"/>
          <w:color w:val="000000"/>
          <w:sz w:val="26"/>
          <w:szCs w:val="26"/>
        </w:rPr>
        <w:t>i công d</w:t>
      </w:r>
      <w:r>
        <w:rPr>
          <w:rFonts w:ascii="Calibri" w:eastAsia="Calibri" w:hAnsi="Calibri" w:cs="Calibri"/>
          <w:color w:val="000000"/>
          <w:sz w:val="26"/>
          <w:szCs w:val="26"/>
        </w:rPr>
        <w:t>ụ</w:t>
      </w:r>
      <w:r>
        <w:rPr>
          <w:rFonts w:ascii="Calibri" w:eastAsia="Calibri" w:hAnsi="Calibri" w:cs="Calibri"/>
          <w:color w:val="000000"/>
          <w:sz w:val="26"/>
          <w:szCs w:val="26"/>
        </w:rPr>
        <w:t>ng c</w:t>
      </w:r>
      <w:r>
        <w:rPr>
          <w:rFonts w:ascii="Calibri" w:eastAsia="Calibri" w:hAnsi="Calibri" w:cs="Calibri"/>
          <w:color w:val="000000"/>
          <w:sz w:val="26"/>
          <w:szCs w:val="26"/>
        </w:rPr>
        <w:t>ủ</w:t>
      </w:r>
      <w:r>
        <w:rPr>
          <w:rFonts w:ascii="Calibri" w:eastAsia="Calibri" w:hAnsi="Calibri" w:cs="Calibri"/>
          <w:color w:val="000000"/>
          <w:sz w:val="26"/>
          <w:szCs w:val="26"/>
        </w:rPr>
        <w:t>a các lo</w:t>
      </w:r>
      <w:r>
        <w:rPr>
          <w:rFonts w:ascii="Calibri" w:eastAsia="Calibri" w:hAnsi="Calibri" w:cs="Calibri"/>
          <w:color w:val="000000"/>
          <w:sz w:val="26"/>
          <w:szCs w:val="26"/>
        </w:rPr>
        <w:t>ạ</w:t>
      </w:r>
      <w:r>
        <w:rPr>
          <w:rFonts w:ascii="Calibri" w:eastAsia="Calibri" w:hAnsi="Calibri" w:cs="Calibri"/>
          <w:color w:val="000000"/>
          <w:sz w:val="26"/>
          <w:szCs w:val="26"/>
        </w:rPr>
        <w:t>i đóng h</w:t>
      </w:r>
      <w:r>
        <w:rPr>
          <w:rFonts w:ascii="Calibri" w:eastAsia="Calibri" w:hAnsi="Calibri" w:cs="Calibri"/>
          <w:color w:val="000000"/>
          <w:sz w:val="26"/>
          <w:szCs w:val="26"/>
        </w:rPr>
        <w:t>ồ</w:t>
      </w:r>
      <w:r>
        <w:rPr>
          <w:rFonts w:ascii="Calibri" w:eastAsia="Calibri" w:hAnsi="Calibri" w:cs="Calibri"/>
          <w:color w:val="000000"/>
          <w:sz w:val="26"/>
          <w:szCs w:val="26"/>
        </w:rPr>
        <w:t xml:space="preserve"> đó (</w:t>
      </w:r>
      <w:r>
        <w:rPr>
          <w:rFonts w:ascii="Calibri" w:eastAsia="Calibri" w:hAnsi="Calibri" w:cs="Calibri"/>
          <w:color w:val="000000"/>
          <w:sz w:val="26"/>
          <w:szCs w:val="26"/>
        </w:rPr>
        <w:t>ở</w:t>
      </w:r>
      <w:r>
        <w:rPr>
          <w:rFonts w:ascii="Calibri" w:eastAsia="Calibri" w:hAnsi="Calibri" w:cs="Calibri"/>
          <w:color w:val="000000"/>
          <w:sz w:val="26"/>
          <w:szCs w:val="26"/>
        </w:rPr>
        <w:t xml:space="preserve"> c</w:t>
      </w:r>
      <w:r>
        <w:rPr>
          <w:rFonts w:ascii="Calibri" w:eastAsia="Calibri" w:hAnsi="Calibri" w:cs="Calibri"/>
          <w:color w:val="000000"/>
          <w:sz w:val="26"/>
          <w:szCs w:val="26"/>
        </w:rPr>
        <w:t>ộ</w:t>
      </w:r>
      <w:r>
        <w:rPr>
          <w:rFonts w:ascii="Calibri" w:eastAsia="Calibri" w:hAnsi="Calibri" w:cs="Calibri"/>
          <w:color w:val="000000"/>
          <w:sz w:val="26"/>
          <w:szCs w:val="26"/>
        </w:rPr>
        <w:t>t bên ph</w:t>
      </w:r>
      <w:r>
        <w:rPr>
          <w:rFonts w:ascii="Calibri" w:eastAsia="Calibri" w:hAnsi="Calibri" w:cs="Calibri"/>
          <w:color w:val="000000"/>
          <w:sz w:val="26"/>
          <w:szCs w:val="26"/>
        </w:rPr>
        <w:t>ả</w:t>
      </w:r>
      <w:r>
        <w:rPr>
          <w:rFonts w:ascii="Calibri" w:eastAsia="Calibri" w:hAnsi="Calibri" w:cs="Calibri"/>
          <w:color w:val="000000"/>
          <w:sz w:val="26"/>
          <w:szCs w:val="26"/>
        </w:rPr>
        <w:t>i).</w:t>
      </w:r>
    </w:p>
    <w:tbl>
      <w:tblPr>
        <w:tblStyle w:val="affe"/>
        <w:tblW w:w="975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60"/>
        <w:gridCol w:w="6990"/>
      </w:tblGrid>
      <w:tr w:rsidR="00475325">
        <w:tc>
          <w:tcPr>
            <w:tcW w:w="2760" w:type="dxa"/>
          </w:tcPr>
          <w:p w:rsidR="00475325" w:rsidRDefault="00020F2D">
            <w:pPr>
              <w:spacing w:line="288" w:lineRule="auto"/>
              <w:jc w:val="center"/>
              <w:rPr>
                <w:rFonts w:ascii="Calibri" w:eastAsia="Calibri" w:hAnsi="Calibri" w:cs="Calibri"/>
                <w:b/>
                <w:sz w:val="26"/>
                <w:szCs w:val="26"/>
              </w:rPr>
            </w:pPr>
            <w:r>
              <w:rPr>
                <w:rFonts w:ascii="Calibri" w:eastAsia="Calibri" w:hAnsi="Calibri" w:cs="Calibri"/>
                <w:b/>
                <w:sz w:val="26"/>
                <w:szCs w:val="26"/>
              </w:rPr>
              <w:t>Lo</w:t>
            </w:r>
            <w:r>
              <w:rPr>
                <w:rFonts w:ascii="Calibri" w:eastAsia="Calibri" w:hAnsi="Calibri" w:cs="Calibri"/>
                <w:b/>
                <w:sz w:val="26"/>
                <w:szCs w:val="26"/>
              </w:rPr>
              <w:t>ạ</w:t>
            </w:r>
            <w:r>
              <w:rPr>
                <w:rFonts w:ascii="Calibri" w:eastAsia="Calibri" w:hAnsi="Calibri" w:cs="Calibri"/>
                <w:b/>
                <w:sz w:val="26"/>
                <w:szCs w:val="26"/>
              </w:rPr>
              <w:t>i đ</w:t>
            </w:r>
            <w:r>
              <w:rPr>
                <w:rFonts w:ascii="Calibri" w:eastAsia="Calibri" w:hAnsi="Calibri" w:cs="Calibri"/>
                <w:b/>
                <w:sz w:val="26"/>
                <w:szCs w:val="26"/>
              </w:rPr>
              <w:t>ồ</w:t>
            </w:r>
            <w:r>
              <w:rPr>
                <w:rFonts w:ascii="Calibri" w:eastAsia="Calibri" w:hAnsi="Calibri" w:cs="Calibri"/>
                <w:b/>
                <w:sz w:val="26"/>
                <w:szCs w:val="26"/>
              </w:rPr>
              <w:t>ng h</w:t>
            </w:r>
            <w:r>
              <w:rPr>
                <w:rFonts w:ascii="Calibri" w:eastAsia="Calibri" w:hAnsi="Calibri" w:cs="Calibri"/>
                <w:b/>
                <w:sz w:val="26"/>
                <w:szCs w:val="26"/>
              </w:rPr>
              <w:t>ồ</w:t>
            </w:r>
          </w:p>
        </w:tc>
        <w:tc>
          <w:tcPr>
            <w:tcW w:w="6990" w:type="dxa"/>
          </w:tcPr>
          <w:p w:rsidR="00475325" w:rsidRDefault="00020F2D">
            <w:pPr>
              <w:spacing w:line="288" w:lineRule="auto"/>
              <w:jc w:val="center"/>
              <w:rPr>
                <w:rFonts w:ascii="Calibri" w:eastAsia="Calibri" w:hAnsi="Calibri" w:cs="Calibri"/>
                <w:b/>
                <w:sz w:val="26"/>
                <w:szCs w:val="26"/>
              </w:rPr>
            </w:pPr>
            <w:r>
              <w:rPr>
                <w:rFonts w:ascii="Calibri" w:eastAsia="Calibri" w:hAnsi="Calibri" w:cs="Calibri"/>
                <w:b/>
                <w:sz w:val="26"/>
                <w:szCs w:val="26"/>
              </w:rPr>
              <w:t>Công d</w:t>
            </w:r>
            <w:r>
              <w:rPr>
                <w:rFonts w:ascii="Calibri" w:eastAsia="Calibri" w:hAnsi="Calibri" w:cs="Calibri"/>
                <w:b/>
                <w:sz w:val="26"/>
                <w:szCs w:val="26"/>
              </w:rPr>
              <w:t>ụ</w:t>
            </w:r>
            <w:r>
              <w:rPr>
                <w:rFonts w:ascii="Calibri" w:eastAsia="Calibri" w:hAnsi="Calibri" w:cs="Calibri"/>
                <w:b/>
                <w:sz w:val="26"/>
                <w:szCs w:val="26"/>
              </w:rPr>
              <w:t>ng</w:t>
            </w:r>
          </w:p>
        </w:tc>
      </w:tr>
      <w:tr w:rsidR="00475325">
        <w:tc>
          <w:tcPr>
            <w:tcW w:w="2760" w:type="dxa"/>
          </w:tcPr>
          <w:p w:rsidR="00475325" w:rsidRDefault="00020F2D">
            <w:pPr>
              <w:widowControl w:val="0"/>
              <w:pBdr>
                <w:top w:val="nil"/>
                <w:left w:val="nil"/>
                <w:bottom w:val="nil"/>
                <w:right w:val="nil"/>
                <w:between w:val="nil"/>
              </w:pBdr>
              <w:tabs>
                <w:tab w:val="left" w:pos="163"/>
              </w:tabs>
              <w:spacing w:line="288" w:lineRule="auto"/>
              <w:jc w:val="left"/>
              <w:rPr>
                <w:rFonts w:ascii="Calibri" w:eastAsia="Calibri" w:hAnsi="Calibri" w:cs="Calibri"/>
                <w:color w:val="000000"/>
                <w:sz w:val="26"/>
                <w:szCs w:val="26"/>
              </w:rPr>
            </w:pPr>
            <w:r>
              <w:rPr>
                <w:rFonts w:ascii="Calibri" w:eastAsia="Calibri" w:hAnsi="Calibri" w:cs="Calibri"/>
                <w:color w:val="000000"/>
                <w:sz w:val="26"/>
                <w:szCs w:val="26"/>
              </w:rPr>
              <w:t>1. Đ</w:t>
            </w:r>
            <w:r>
              <w:rPr>
                <w:rFonts w:ascii="Calibri" w:eastAsia="Calibri" w:hAnsi="Calibri" w:cs="Calibri"/>
                <w:color w:val="000000"/>
                <w:sz w:val="26"/>
                <w:szCs w:val="26"/>
              </w:rPr>
              <w:t>ồ</w:t>
            </w:r>
            <w:r>
              <w:rPr>
                <w:rFonts w:ascii="Calibri" w:eastAsia="Calibri" w:hAnsi="Calibri" w:cs="Calibri"/>
                <w:color w:val="000000"/>
                <w:sz w:val="26"/>
                <w:szCs w:val="26"/>
              </w:rPr>
              <w:t>ng h</w:t>
            </w:r>
            <w:r>
              <w:rPr>
                <w:rFonts w:ascii="Calibri" w:eastAsia="Calibri" w:hAnsi="Calibri" w:cs="Calibri"/>
                <w:color w:val="000000"/>
                <w:sz w:val="26"/>
                <w:szCs w:val="26"/>
              </w:rPr>
              <w:t>ồ</w:t>
            </w:r>
            <w:r>
              <w:rPr>
                <w:rFonts w:ascii="Calibri" w:eastAsia="Calibri" w:hAnsi="Calibri" w:cs="Calibri"/>
                <w:color w:val="000000"/>
                <w:sz w:val="26"/>
                <w:szCs w:val="26"/>
              </w:rPr>
              <w:t xml:space="preserve"> treo tư</w:t>
            </w:r>
            <w:r>
              <w:rPr>
                <w:rFonts w:ascii="Calibri" w:eastAsia="Calibri" w:hAnsi="Calibri" w:cs="Calibri"/>
                <w:color w:val="000000"/>
                <w:sz w:val="26"/>
                <w:szCs w:val="26"/>
              </w:rPr>
              <w:t>ờ</w:t>
            </w:r>
            <w:r>
              <w:rPr>
                <w:rFonts w:ascii="Calibri" w:eastAsia="Calibri" w:hAnsi="Calibri" w:cs="Calibri"/>
                <w:color w:val="000000"/>
                <w:sz w:val="26"/>
                <w:szCs w:val="26"/>
              </w:rPr>
              <w:t>ng.</w:t>
            </w:r>
          </w:p>
        </w:tc>
        <w:tc>
          <w:tcPr>
            <w:tcW w:w="6990" w:type="dxa"/>
          </w:tcPr>
          <w:p w:rsidR="00475325" w:rsidRDefault="00020F2D">
            <w:pPr>
              <w:spacing w:line="288" w:lineRule="auto"/>
              <w:rPr>
                <w:rFonts w:ascii="Calibri" w:eastAsia="Calibri" w:hAnsi="Calibri" w:cs="Calibri"/>
                <w:sz w:val="26"/>
                <w:szCs w:val="26"/>
              </w:rPr>
            </w:pPr>
            <w:r>
              <w:rPr>
                <w:rFonts w:ascii="Calibri" w:eastAsia="Calibri" w:hAnsi="Calibri" w:cs="Calibri"/>
                <w:sz w:val="26"/>
                <w:szCs w:val="26"/>
              </w:rPr>
              <w:t>a. Dùng đ</w:t>
            </w:r>
            <w:r>
              <w:rPr>
                <w:rFonts w:ascii="Calibri" w:eastAsia="Calibri" w:hAnsi="Calibri" w:cs="Calibri"/>
                <w:sz w:val="26"/>
                <w:szCs w:val="26"/>
              </w:rPr>
              <w:t>ể</w:t>
            </w:r>
            <w:r>
              <w:rPr>
                <w:rFonts w:ascii="Calibri" w:eastAsia="Calibri" w:hAnsi="Calibri" w:cs="Calibri"/>
                <w:sz w:val="26"/>
                <w:szCs w:val="26"/>
              </w:rPr>
              <w:t xml:space="preserve"> đo th</w:t>
            </w:r>
            <w:r>
              <w:rPr>
                <w:rFonts w:ascii="Calibri" w:eastAsia="Calibri" w:hAnsi="Calibri" w:cs="Calibri"/>
                <w:sz w:val="26"/>
                <w:szCs w:val="26"/>
              </w:rPr>
              <w:t>ờ</w:t>
            </w:r>
            <w:r>
              <w:rPr>
                <w:rFonts w:ascii="Calibri" w:eastAsia="Calibri" w:hAnsi="Calibri" w:cs="Calibri"/>
                <w:sz w:val="26"/>
                <w:szCs w:val="26"/>
              </w:rPr>
              <w:t>i gian thi đ</w:t>
            </w:r>
            <w:r>
              <w:rPr>
                <w:rFonts w:ascii="Calibri" w:eastAsia="Calibri" w:hAnsi="Calibri" w:cs="Calibri"/>
                <w:sz w:val="26"/>
                <w:szCs w:val="26"/>
              </w:rPr>
              <w:t>ấ</w:t>
            </w:r>
            <w:r>
              <w:rPr>
                <w:rFonts w:ascii="Calibri" w:eastAsia="Calibri" w:hAnsi="Calibri" w:cs="Calibri"/>
                <w:sz w:val="26"/>
                <w:szCs w:val="26"/>
              </w:rPr>
              <w:t>u th</w:t>
            </w:r>
            <w:r>
              <w:rPr>
                <w:rFonts w:ascii="Calibri" w:eastAsia="Calibri" w:hAnsi="Calibri" w:cs="Calibri"/>
                <w:sz w:val="26"/>
                <w:szCs w:val="26"/>
              </w:rPr>
              <w:t>ể</w:t>
            </w:r>
            <w:r>
              <w:rPr>
                <w:rFonts w:ascii="Calibri" w:eastAsia="Calibri" w:hAnsi="Calibri" w:cs="Calibri"/>
                <w:sz w:val="26"/>
                <w:szCs w:val="26"/>
              </w:rPr>
              <w:t xml:space="preserve"> thao, trong thí nghi</w:t>
            </w:r>
            <w:r>
              <w:rPr>
                <w:rFonts w:ascii="Calibri" w:eastAsia="Calibri" w:hAnsi="Calibri" w:cs="Calibri"/>
                <w:sz w:val="26"/>
                <w:szCs w:val="26"/>
              </w:rPr>
              <w:t>ệ</w:t>
            </w:r>
            <w:r>
              <w:rPr>
                <w:rFonts w:ascii="Calibri" w:eastAsia="Calibri" w:hAnsi="Calibri" w:cs="Calibri"/>
                <w:sz w:val="26"/>
                <w:szCs w:val="26"/>
              </w:rPr>
              <w:t>m.</w:t>
            </w:r>
          </w:p>
        </w:tc>
      </w:tr>
      <w:tr w:rsidR="00475325">
        <w:tc>
          <w:tcPr>
            <w:tcW w:w="2760" w:type="dxa"/>
          </w:tcPr>
          <w:p w:rsidR="00475325" w:rsidRDefault="00020F2D">
            <w:pPr>
              <w:spacing w:line="288" w:lineRule="auto"/>
              <w:rPr>
                <w:rFonts w:ascii="Calibri" w:eastAsia="Calibri" w:hAnsi="Calibri" w:cs="Calibri"/>
                <w:sz w:val="26"/>
                <w:szCs w:val="26"/>
              </w:rPr>
            </w:pPr>
            <w:r>
              <w:rPr>
                <w:rFonts w:ascii="Calibri" w:eastAsia="Calibri" w:hAnsi="Calibri" w:cs="Calibri"/>
                <w:sz w:val="26"/>
                <w:szCs w:val="26"/>
              </w:rPr>
              <w:t>2. Đ</w:t>
            </w:r>
            <w:r>
              <w:rPr>
                <w:rFonts w:ascii="Calibri" w:eastAsia="Calibri" w:hAnsi="Calibri" w:cs="Calibri"/>
                <w:sz w:val="26"/>
                <w:szCs w:val="26"/>
              </w:rPr>
              <w:t>ồ</w:t>
            </w:r>
            <w:r>
              <w:rPr>
                <w:rFonts w:ascii="Calibri" w:eastAsia="Calibri" w:hAnsi="Calibri" w:cs="Calibri"/>
                <w:sz w:val="26"/>
                <w:szCs w:val="26"/>
              </w:rPr>
              <w:t>ng h</w:t>
            </w:r>
            <w:r>
              <w:rPr>
                <w:rFonts w:ascii="Calibri" w:eastAsia="Calibri" w:hAnsi="Calibri" w:cs="Calibri"/>
                <w:sz w:val="26"/>
                <w:szCs w:val="26"/>
              </w:rPr>
              <w:t>ồ</w:t>
            </w:r>
            <w:r>
              <w:rPr>
                <w:rFonts w:ascii="Calibri" w:eastAsia="Calibri" w:hAnsi="Calibri" w:cs="Calibri"/>
                <w:sz w:val="26"/>
                <w:szCs w:val="26"/>
              </w:rPr>
              <w:t xml:space="preserve"> cát.</w:t>
            </w:r>
          </w:p>
        </w:tc>
        <w:tc>
          <w:tcPr>
            <w:tcW w:w="6990" w:type="dxa"/>
          </w:tcPr>
          <w:p w:rsidR="00475325" w:rsidRDefault="00020F2D">
            <w:pPr>
              <w:spacing w:line="288" w:lineRule="auto"/>
              <w:rPr>
                <w:rFonts w:ascii="Calibri" w:eastAsia="Calibri" w:hAnsi="Calibri" w:cs="Calibri"/>
                <w:sz w:val="26"/>
                <w:szCs w:val="26"/>
              </w:rPr>
            </w:pPr>
            <w:r>
              <w:rPr>
                <w:rFonts w:ascii="Calibri" w:eastAsia="Calibri" w:hAnsi="Calibri" w:cs="Calibri"/>
                <w:sz w:val="26"/>
                <w:szCs w:val="26"/>
              </w:rPr>
              <w:t>b. Dùng đo th</w:t>
            </w:r>
            <w:r>
              <w:rPr>
                <w:rFonts w:ascii="Calibri" w:eastAsia="Calibri" w:hAnsi="Calibri" w:cs="Calibri"/>
                <w:sz w:val="26"/>
                <w:szCs w:val="26"/>
              </w:rPr>
              <w:t>ờ</w:t>
            </w:r>
            <w:r>
              <w:rPr>
                <w:rFonts w:ascii="Calibri" w:eastAsia="Calibri" w:hAnsi="Calibri" w:cs="Calibri"/>
                <w:sz w:val="26"/>
                <w:szCs w:val="26"/>
              </w:rPr>
              <w:t>i gian m</w:t>
            </w:r>
            <w:r>
              <w:rPr>
                <w:rFonts w:ascii="Calibri" w:eastAsia="Calibri" w:hAnsi="Calibri" w:cs="Calibri"/>
                <w:sz w:val="26"/>
                <w:szCs w:val="26"/>
              </w:rPr>
              <w:t>ộ</w:t>
            </w:r>
            <w:r>
              <w:rPr>
                <w:rFonts w:ascii="Calibri" w:eastAsia="Calibri" w:hAnsi="Calibri" w:cs="Calibri"/>
                <w:sz w:val="26"/>
                <w:szCs w:val="26"/>
              </w:rPr>
              <w:t>t s</w:t>
            </w:r>
            <w:r>
              <w:rPr>
                <w:rFonts w:ascii="Calibri" w:eastAsia="Calibri" w:hAnsi="Calibri" w:cs="Calibri"/>
                <w:sz w:val="26"/>
                <w:szCs w:val="26"/>
              </w:rPr>
              <w:t>ự</w:t>
            </w:r>
            <w:r>
              <w:rPr>
                <w:rFonts w:ascii="Calibri" w:eastAsia="Calibri" w:hAnsi="Calibri" w:cs="Calibri"/>
                <w:sz w:val="26"/>
                <w:szCs w:val="26"/>
              </w:rPr>
              <w:t xml:space="preserve"> ki</w:t>
            </w:r>
            <w:r>
              <w:rPr>
                <w:rFonts w:ascii="Calibri" w:eastAsia="Calibri" w:hAnsi="Calibri" w:cs="Calibri"/>
                <w:sz w:val="26"/>
                <w:szCs w:val="26"/>
              </w:rPr>
              <w:t>ệ</w:t>
            </w:r>
            <w:r>
              <w:rPr>
                <w:rFonts w:ascii="Calibri" w:eastAsia="Calibri" w:hAnsi="Calibri" w:cs="Calibri"/>
                <w:sz w:val="26"/>
                <w:szCs w:val="26"/>
              </w:rPr>
              <w:t>n không c</w:t>
            </w:r>
            <w:r>
              <w:rPr>
                <w:rFonts w:ascii="Calibri" w:eastAsia="Calibri" w:hAnsi="Calibri" w:cs="Calibri"/>
                <w:sz w:val="26"/>
                <w:szCs w:val="26"/>
              </w:rPr>
              <w:t>ầ</w:t>
            </w:r>
            <w:r>
              <w:rPr>
                <w:rFonts w:ascii="Calibri" w:eastAsia="Calibri" w:hAnsi="Calibri" w:cs="Calibri"/>
                <w:sz w:val="26"/>
                <w:szCs w:val="26"/>
              </w:rPr>
              <w:t>n m</w:t>
            </w:r>
            <w:r>
              <w:rPr>
                <w:rFonts w:ascii="Calibri" w:eastAsia="Calibri" w:hAnsi="Calibri" w:cs="Calibri"/>
                <w:sz w:val="26"/>
                <w:szCs w:val="26"/>
              </w:rPr>
              <w:t>ứ</w:t>
            </w:r>
            <w:r>
              <w:rPr>
                <w:rFonts w:ascii="Calibri" w:eastAsia="Calibri" w:hAnsi="Calibri" w:cs="Calibri"/>
                <w:sz w:val="26"/>
                <w:szCs w:val="26"/>
              </w:rPr>
              <w:t>c chính xác cao.</w:t>
            </w:r>
          </w:p>
        </w:tc>
      </w:tr>
      <w:tr w:rsidR="00475325">
        <w:tc>
          <w:tcPr>
            <w:tcW w:w="2760" w:type="dxa"/>
          </w:tcPr>
          <w:p w:rsidR="00475325" w:rsidRDefault="00020F2D">
            <w:pPr>
              <w:spacing w:line="288" w:lineRule="auto"/>
              <w:rPr>
                <w:rFonts w:ascii="Calibri" w:eastAsia="Calibri" w:hAnsi="Calibri" w:cs="Calibri"/>
                <w:sz w:val="26"/>
                <w:szCs w:val="26"/>
              </w:rPr>
            </w:pPr>
            <w:r>
              <w:rPr>
                <w:rFonts w:ascii="Calibri" w:eastAsia="Calibri" w:hAnsi="Calibri" w:cs="Calibri"/>
                <w:sz w:val="26"/>
                <w:szCs w:val="26"/>
              </w:rPr>
              <w:t>3. Đ</w:t>
            </w:r>
            <w:r>
              <w:rPr>
                <w:rFonts w:ascii="Calibri" w:eastAsia="Calibri" w:hAnsi="Calibri" w:cs="Calibri"/>
                <w:sz w:val="26"/>
                <w:szCs w:val="26"/>
              </w:rPr>
              <w:t>ồ</w:t>
            </w:r>
            <w:r>
              <w:rPr>
                <w:rFonts w:ascii="Calibri" w:eastAsia="Calibri" w:hAnsi="Calibri" w:cs="Calibri"/>
                <w:sz w:val="26"/>
                <w:szCs w:val="26"/>
              </w:rPr>
              <w:t>ng h</w:t>
            </w:r>
            <w:r>
              <w:rPr>
                <w:rFonts w:ascii="Calibri" w:eastAsia="Calibri" w:hAnsi="Calibri" w:cs="Calibri"/>
                <w:sz w:val="26"/>
                <w:szCs w:val="26"/>
              </w:rPr>
              <w:t>ồ</w:t>
            </w:r>
            <w:r>
              <w:rPr>
                <w:rFonts w:ascii="Calibri" w:eastAsia="Calibri" w:hAnsi="Calibri" w:cs="Calibri"/>
                <w:sz w:val="26"/>
                <w:szCs w:val="26"/>
              </w:rPr>
              <w:t xml:space="preserve"> b</w:t>
            </w:r>
            <w:r>
              <w:rPr>
                <w:rFonts w:ascii="Calibri" w:eastAsia="Calibri" w:hAnsi="Calibri" w:cs="Calibri"/>
                <w:sz w:val="26"/>
                <w:szCs w:val="26"/>
              </w:rPr>
              <w:t>ấ</w:t>
            </w:r>
            <w:r>
              <w:rPr>
                <w:rFonts w:ascii="Calibri" w:eastAsia="Calibri" w:hAnsi="Calibri" w:cs="Calibri"/>
                <w:sz w:val="26"/>
                <w:szCs w:val="26"/>
              </w:rPr>
              <w:t>m giây.</w:t>
            </w:r>
          </w:p>
        </w:tc>
        <w:tc>
          <w:tcPr>
            <w:tcW w:w="6990" w:type="dxa"/>
          </w:tcPr>
          <w:p w:rsidR="00475325" w:rsidRDefault="00020F2D">
            <w:pPr>
              <w:spacing w:line="288" w:lineRule="auto"/>
              <w:rPr>
                <w:rFonts w:ascii="Calibri" w:eastAsia="Calibri" w:hAnsi="Calibri" w:cs="Calibri"/>
                <w:sz w:val="26"/>
                <w:szCs w:val="26"/>
              </w:rPr>
            </w:pPr>
            <w:r>
              <w:rPr>
                <w:rFonts w:ascii="Calibri" w:eastAsia="Calibri" w:hAnsi="Calibri" w:cs="Calibri"/>
                <w:sz w:val="26"/>
                <w:szCs w:val="26"/>
              </w:rPr>
              <w:t>c. Dùng đ</w:t>
            </w:r>
            <w:r>
              <w:rPr>
                <w:rFonts w:ascii="Calibri" w:eastAsia="Calibri" w:hAnsi="Calibri" w:cs="Calibri"/>
                <w:sz w:val="26"/>
                <w:szCs w:val="26"/>
              </w:rPr>
              <w:t>ể</w:t>
            </w:r>
            <w:r>
              <w:rPr>
                <w:rFonts w:ascii="Calibri" w:eastAsia="Calibri" w:hAnsi="Calibri" w:cs="Calibri"/>
                <w:sz w:val="26"/>
                <w:szCs w:val="26"/>
              </w:rPr>
              <w:t xml:space="preserve"> đo th</w:t>
            </w:r>
            <w:r>
              <w:rPr>
                <w:rFonts w:ascii="Calibri" w:eastAsia="Calibri" w:hAnsi="Calibri" w:cs="Calibri"/>
                <w:sz w:val="26"/>
                <w:szCs w:val="26"/>
              </w:rPr>
              <w:t>ờ</w:t>
            </w:r>
            <w:r>
              <w:rPr>
                <w:rFonts w:ascii="Calibri" w:eastAsia="Calibri" w:hAnsi="Calibri" w:cs="Calibri"/>
                <w:sz w:val="26"/>
                <w:szCs w:val="26"/>
              </w:rPr>
              <w:t>i gian h</w:t>
            </w:r>
            <w:r>
              <w:rPr>
                <w:rFonts w:ascii="Calibri" w:eastAsia="Calibri" w:hAnsi="Calibri" w:cs="Calibri"/>
                <w:sz w:val="26"/>
                <w:szCs w:val="26"/>
              </w:rPr>
              <w:t>ằ</w:t>
            </w:r>
            <w:r>
              <w:rPr>
                <w:rFonts w:ascii="Calibri" w:eastAsia="Calibri" w:hAnsi="Calibri" w:cs="Calibri"/>
                <w:sz w:val="26"/>
                <w:szCs w:val="26"/>
              </w:rPr>
              <w:t>ng ngày.</w:t>
            </w:r>
          </w:p>
        </w:tc>
      </w:tr>
    </w:tbl>
    <w:p w:rsidR="00475325" w:rsidRDefault="00020F2D">
      <w:pPr>
        <w:spacing w:line="288" w:lineRule="auto"/>
        <w:ind w:firstLine="284"/>
        <w:rPr>
          <w:rFonts w:ascii="Calibri" w:eastAsia="Calibri" w:hAnsi="Calibri" w:cs="Calibri"/>
          <w:b/>
          <w:color w:val="FF0000"/>
          <w:sz w:val="26"/>
          <w:szCs w:val="26"/>
        </w:rPr>
      </w:pPr>
      <w:r>
        <w:rPr>
          <w:rFonts w:ascii="Calibri" w:eastAsia="Calibri" w:hAnsi="Calibri" w:cs="Calibri"/>
          <w:b/>
          <w:color w:val="FF0000"/>
          <w:sz w:val="26"/>
          <w:szCs w:val="26"/>
        </w:rPr>
        <w:t>2. Đánh giá.</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sz w:val="26"/>
          <w:szCs w:val="26"/>
        </w:rPr>
      </w:pPr>
      <w:r>
        <w:rPr>
          <w:rFonts w:ascii="Calibri" w:eastAsia="Calibri" w:hAnsi="Calibri" w:cs="Calibri"/>
          <w:b/>
          <w:color w:val="000000"/>
          <w:sz w:val="26"/>
          <w:szCs w:val="26"/>
        </w:rPr>
        <w:t xml:space="preserve">Câu 1. </w:t>
      </w:r>
      <w:r>
        <w:rPr>
          <w:rFonts w:ascii="Calibri" w:eastAsia="Calibri" w:hAnsi="Calibri" w:cs="Calibri"/>
          <w:color w:val="000000"/>
          <w:sz w:val="26"/>
          <w:szCs w:val="26"/>
        </w:rPr>
        <w:t>1-S ; 2-Đ; 3-S; 4-S. (Đi</w:t>
      </w:r>
      <w:r>
        <w:rPr>
          <w:rFonts w:ascii="Calibri" w:eastAsia="Calibri" w:hAnsi="Calibri" w:cs="Calibri"/>
          <w:color w:val="000000"/>
          <w:sz w:val="26"/>
          <w:szCs w:val="26"/>
        </w:rPr>
        <w:t>ề</w:t>
      </w:r>
      <w:r>
        <w:rPr>
          <w:rFonts w:ascii="Calibri" w:eastAsia="Calibri" w:hAnsi="Calibri" w:cs="Calibri"/>
          <w:color w:val="000000"/>
          <w:sz w:val="26"/>
          <w:szCs w:val="26"/>
        </w:rPr>
        <w:t>n đúng: VD1; đi</w:t>
      </w:r>
      <w:r>
        <w:rPr>
          <w:rFonts w:ascii="Calibri" w:eastAsia="Calibri" w:hAnsi="Calibri" w:cs="Calibri"/>
          <w:color w:val="000000"/>
          <w:sz w:val="26"/>
          <w:szCs w:val="26"/>
        </w:rPr>
        <w:t>ề</w:t>
      </w:r>
      <w:r>
        <w:rPr>
          <w:rFonts w:ascii="Calibri" w:eastAsia="Calibri" w:hAnsi="Calibri" w:cs="Calibri"/>
          <w:color w:val="000000"/>
          <w:sz w:val="26"/>
          <w:szCs w:val="26"/>
        </w:rPr>
        <w:t>n đúng và s</w:t>
      </w:r>
      <w:r>
        <w:rPr>
          <w:rFonts w:ascii="Calibri" w:eastAsia="Calibri" w:hAnsi="Calibri" w:cs="Calibri"/>
          <w:color w:val="000000"/>
          <w:sz w:val="26"/>
          <w:szCs w:val="26"/>
        </w:rPr>
        <w:t>ử</w:t>
      </w:r>
      <w:r>
        <w:rPr>
          <w:rFonts w:ascii="Calibri" w:eastAsia="Calibri" w:hAnsi="Calibri" w:cs="Calibri"/>
          <w:color w:val="000000"/>
          <w:sz w:val="26"/>
          <w:szCs w:val="26"/>
        </w:rPr>
        <w:t>a l</w:t>
      </w:r>
      <w:r>
        <w:rPr>
          <w:rFonts w:ascii="Calibri" w:eastAsia="Calibri" w:hAnsi="Calibri" w:cs="Calibri"/>
          <w:color w:val="000000"/>
          <w:sz w:val="26"/>
          <w:szCs w:val="26"/>
        </w:rPr>
        <w:t>ạ</w:t>
      </w:r>
      <w:r>
        <w:rPr>
          <w:rFonts w:ascii="Calibri" w:eastAsia="Calibri" w:hAnsi="Calibri" w:cs="Calibri"/>
          <w:color w:val="000000"/>
          <w:sz w:val="26"/>
          <w:szCs w:val="26"/>
        </w:rPr>
        <w:t>i nh</w:t>
      </w:r>
      <w:r>
        <w:rPr>
          <w:rFonts w:ascii="Calibri" w:eastAsia="Calibri" w:hAnsi="Calibri" w:cs="Calibri"/>
          <w:color w:val="000000"/>
          <w:sz w:val="26"/>
          <w:szCs w:val="26"/>
        </w:rPr>
        <w:t>ữ</w:t>
      </w:r>
      <w:r>
        <w:rPr>
          <w:rFonts w:ascii="Calibri" w:eastAsia="Calibri" w:hAnsi="Calibri" w:cs="Calibri"/>
          <w:color w:val="000000"/>
          <w:sz w:val="26"/>
          <w:szCs w:val="26"/>
        </w:rPr>
        <w:t>ng câu sai: VD2).</w:t>
      </w:r>
    </w:p>
    <w:p w:rsidR="00475325" w:rsidRDefault="00020F2D">
      <w:pPr>
        <w:widowControl w:val="0"/>
        <w:pBdr>
          <w:top w:val="nil"/>
          <w:left w:val="nil"/>
          <w:bottom w:val="nil"/>
          <w:right w:val="nil"/>
          <w:between w:val="nil"/>
        </w:pBdr>
        <w:spacing w:line="288" w:lineRule="auto"/>
        <w:ind w:firstLine="284"/>
        <w:jc w:val="left"/>
        <w:rPr>
          <w:rFonts w:ascii="Calibri" w:eastAsia="Calibri" w:hAnsi="Calibri" w:cs="Calibri"/>
          <w:color w:val="000000"/>
          <w:sz w:val="26"/>
          <w:szCs w:val="26"/>
        </w:rPr>
      </w:pPr>
      <w:r>
        <w:rPr>
          <w:rFonts w:ascii="Calibri" w:eastAsia="Calibri" w:hAnsi="Calibri" w:cs="Calibri"/>
          <w:b/>
          <w:color w:val="000000"/>
          <w:sz w:val="26"/>
          <w:szCs w:val="26"/>
        </w:rPr>
        <w:t xml:space="preserve">Câu 2. </w:t>
      </w:r>
      <w:r>
        <w:rPr>
          <w:rFonts w:ascii="Calibri" w:eastAsia="Calibri" w:hAnsi="Calibri" w:cs="Calibri"/>
          <w:color w:val="000000"/>
          <w:sz w:val="26"/>
          <w:szCs w:val="26"/>
        </w:rPr>
        <w:t>1 - c; 2 - b; 3 - a. (VD1).</w:t>
      </w:r>
    </w:p>
    <w:p w:rsidR="00475325" w:rsidRDefault="00475325">
      <w:pPr>
        <w:spacing w:line="288" w:lineRule="auto"/>
        <w:ind w:firstLine="284"/>
        <w:rPr>
          <w:rFonts w:ascii="Calibri" w:eastAsia="Calibri" w:hAnsi="Calibri" w:cs="Calibri"/>
          <w:b/>
          <w:color w:val="FF0000"/>
          <w:sz w:val="24"/>
          <w:szCs w:val="24"/>
        </w:rPr>
      </w:pPr>
    </w:p>
    <w:p w:rsidR="00475325" w:rsidRDefault="00475325">
      <w:pPr>
        <w:spacing w:line="288" w:lineRule="auto"/>
        <w:ind w:firstLine="284"/>
        <w:rPr>
          <w:rFonts w:ascii="Calibri" w:eastAsia="Calibri" w:hAnsi="Calibri" w:cs="Calibri"/>
          <w:b/>
          <w:color w:val="FF0000"/>
          <w:sz w:val="24"/>
          <w:szCs w:val="24"/>
        </w:rPr>
      </w:pPr>
    </w:p>
    <w:p w:rsidR="00475325" w:rsidRDefault="00020F2D">
      <w:pPr>
        <w:spacing w:line="288" w:lineRule="auto"/>
        <w:ind w:firstLine="284"/>
        <w:jc w:val="center"/>
        <w:rPr>
          <w:rFonts w:ascii="Calibri" w:eastAsia="Calibri" w:hAnsi="Calibri" w:cs="Calibri"/>
          <w:b/>
          <w:color w:val="FF0000"/>
          <w:sz w:val="24"/>
          <w:szCs w:val="24"/>
        </w:rPr>
      </w:pPr>
      <w:r>
        <w:rPr>
          <w:rFonts w:ascii="Calibri" w:eastAsia="Calibri" w:hAnsi="Calibri" w:cs="Calibri"/>
          <w:b/>
          <w:color w:val="FF0000"/>
          <w:sz w:val="24"/>
          <w:szCs w:val="24"/>
        </w:rPr>
        <w:t>BÀI 8. ĐO NHI</w:t>
      </w:r>
      <w:r>
        <w:rPr>
          <w:rFonts w:ascii="Calibri" w:eastAsia="Calibri" w:hAnsi="Calibri" w:cs="Calibri"/>
          <w:b/>
          <w:color w:val="FF0000"/>
          <w:sz w:val="24"/>
          <w:szCs w:val="24"/>
        </w:rPr>
        <w:t>Ệ</w:t>
      </w:r>
      <w:r>
        <w:rPr>
          <w:rFonts w:ascii="Calibri" w:eastAsia="Calibri" w:hAnsi="Calibri" w:cs="Calibri"/>
          <w:b/>
          <w:color w:val="FF0000"/>
          <w:sz w:val="24"/>
          <w:szCs w:val="24"/>
        </w:rPr>
        <w:t>T Đ</w:t>
      </w:r>
      <w:r>
        <w:rPr>
          <w:rFonts w:ascii="Calibri" w:eastAsia="Calibri" w:hAnsi="Calibri" w:cs="Calibri"/>
          <w:b/>
          <w:color w:val="FF0000"/>
          <w:sz w:val="24"/>
          <w:szCs w:val="24"/>
        </w:rPr>
        <w:t>Ộ</w:t>
      </w:r>
      <w:r>
        <w:rPr>
          <w:rFonts w:ascii="Calibri" w:eastAsia="Calibri" w:hAnsi="Calibri" w:cs="Calibri"/>
          <w:b/>
          <w:color w:val="FF0000"/>
          <w:sz w:val="24"/>
          <w:szCs w:val="24"/>
        </w:rPr>
        <w:t>.</w:t>
      </w:r>
    </w:p>
    <w:p w:rsidR="00475325" w:rsidRDefault="00020F2D">
      <w:pPr>
        <w:spacing w:line="288" w:lineRule="auto"/>
        <w:rPr>
          <w:rFonts w:ascii="Calibri" w:eastAsia="Calibri" w:hAnsi="Calibri" w:cs="Calibri"/>
          <w:b/>
          <w:color w:val="FF0000"/>
          <w:sz w:val="24"/>
          <w:szCs w:val="24"/>
        </w:rPr>
      </w:pPr>
      <w:r>
        <w:rPr>
          <w:rFonts w:ascii="Calibri" w:eastAsia="Calibri" w:hAnsi="Calibri" w:cs="Calibri"/>
          <w:b/>
          <w:color w:val="FF0000"/>
          <w:sz w:val="24"/>
          <w:szCs w:val="24"/>
        </w:rPr>
        <w:t>I. M</w:t>
      </w:r>
      <w:r>
        <w:rPr>
          <w:rFonts w:ascii="Calibri" w:eastAsia="Calibri" w:hAnsi="Calibri" w:cs="Calibri"/>
          <w:b/>
          <w:color w:val="FF0000"/>
          <w:sz w:val="24"/>
          <w:szCs w:val="24"/>
        </w:rPr>
        <w:t>Ụ</w:t>
      </w:r>
      <w:r>
        <w:rPr>
          <w:rFonts w:ascii="Calibri" w:eastAsia="Calibri" w:hAnsi="Calibri" w:cs="Calibri"/>
          <w:b/>
          <w:color w:val="FF0000"/>
          <w:sz w:val="24"/>
          <w:szCs w:val="24"/>
        </w:rPr>
        <w:t>C TIÊU.</w:t>
      </w:r>
    </w:p>
    <w:p w:rsidR="00475325" w:rsidRDefault="00020F2D">
      <w:pPr>
        <w:spacing w:line="288" w:lineRule="auto"/>
        <w:ind w:firstLine="284"/>
        <w:rPr>
          <w:rFonts w:ascii="Calibri" w:eastAsia="Calibri" w:hAnsi="Calibri" w:cs="Calibri"/>
          <w:sz w:val="26"/>
          <w:szCs w:val="26"/>
        </w:rPr>
      </w:pPr>
      <w:r>
        <w:rPr>
          <w:rFonts w:ascii="Calibri" w:eastAsia="Calibri" w:hAnsi="Calibri" w:cs="Calibri"/>
          <w:i/>
          <w:sz w:val="26"/>
          <w:szCs w:val="26"/>
        </w:rPr>
        <w:t>Sau bài h</w:t>
      </w:r>
      <w:r>
        <w:rPr>
          <w:rFonts w:ascii="Calibri" w:eastAsia="Calibri" w:hAnsi="Calibri" w:cs="Calibri"/>
          <w:i/>
          <w:sz w:val="26"/>
          <w:szCs w:val="26"/>
        </w:rPr>
        <w:t>ọ</w:t>
      </w:r>
      <w:r>
        <w:rPr>
          <w:rFonts w:ascii="Calibri" w:eastAsia="Calibri" w:hAnsi="Calibri" w:cs="Calibri"/>
          <w:i/>
          <w:sz w:val="26"/>
          <w:szCs w:val="26"/>
        </w:rPr>
        <w:t>c, HS s</w:t>
      </w:r>
      <w:r>
        <w:rPr>
          <w:rFonts w:ascii="Calibri" w:eastAsia="Calibri" w:hAnsi="Calibri" w:cs="Calibri"/>
          <w:i/>
          <w:sz w:val="26"/>
          <w:szCs w:val="26"/>
        </w:rPr>
        <w:t>ẽ</w:t>
      </w:r>
      <w:r>
        <w:rPr>
          <w:rFonts w:ascii="Calibri" w:eastAsia="Calibri" w:hAnsi="Calibri" w:cs="Calibri"/>
          <w:i/>
          <w:sz w:val="26"/>
          <w:szCs w:val="26"/>
        </w:rPr>
        <w:t>:</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sz w:val="26"/>
          <w:szCs w:val="26"/>
        </w:rPr>
      </w:pPr>
      <w:r>
        <w:rPr>
          <w:rFonts w:ascii="Calibri" w:eastAsia="Calibri" w:hAnsi="Calibri" w:cs="Calibri"/>
          <w:color w:val="000000"/>
          <w:sz w:val="26"/>
          <w:szCs w:val="26"/>
        </w:rPr>
        <w:t>- Nh</w:t>
      </w:r>
      <w:r>
        <w:rPr>
          <w:rFonts w:ascii="Calibri" w:eastAsia="Calibri" w:hAnsi="Calibri" w:cs="Calibri"/>
          <w:color w:val="000000"/>
          <w:sz w:val="26"/>
          <w:szCs w:val="26"/>
        </w:rPr>
        <w:t>ậ</w:t>
      </w:r>
      <w:r>
        <w:rPr>
          <w:rFonts w:ascii="Calibri" w:eastAsia="Calibri" w:hAnsi="Calibri" w:cs="Calibri"/>
          <w:color w:val="000000"/>
          <w:sz w:val="26"/>
          <w:szCs w:val="26"/>
        </w:rPr>
        <w:t>n bi</w:t>
      </w:r>
      <w:r>
        <w:rPr>
          <w:rFonts w:ascii="Calibri" w:eastAsia="Calibri" w:hAnsi="Calibri" w:cs="Calibri"/>
          <w:color w:val="000000"/>
          <w:sz w:val="26"/>
          <w:szCs w:val="26"/>
        </w:rPr>
        <w:t>ế</w:t>
      </w:r>
      <w:r>
        <w:rPr>
          <w:rFonts w:ascii="Calibri" w:eastAsia="Calibri" w:hAnsi="Calibri" w:cs="Calibri"/>
          <w:color w:val="000000"/>
          <w:sz w:val="26"/>
          <w:szCs w:val="26"/>
        </w:rPr>
        <w:t>t đư</w:t>
      </w:r>
      <w:r>
        <w:rPr>
          <w:rFonts w:ascii="Calibri" w:eastAsia="Calibri" w:hAnsi="Calibri" w:cs="Calibri"/>
          <w:color w:val="000000"/>
          <w:sz w:val="26"/>
          <w:szCs w:val="26"/>
        </w:rPr>
        <w:t>ợ</w:t>
      </w:r>
      <w:r>
        <w:rPr>
          <w:rFonts w:ascii="Calibri" w:eastAsia="Calibri" w:hAnsi="Calibri" w:cs="Calibri"/>
          <w:color w:val="000000"/>
          <w:sz w:val="26"/>
          <w:szCs w:val="26"/>
        </w:rPr>
        <w:t>c các d</w:t>
      </w:r>
      <w:r>
        <w:rPr>
          <w:rFonts w:ascii="Calibri" w:eastAsia="Calibri" w:hAnsi="Calibri" w:cs="Calibri"/>
          <w:color w:val="000000"/>
          <w:sz w:val="26"/>
          <w:szCs w:val="26"/>
        </w:rPr>
        <w:t>ụ</w:t>
      </w:r>
      <w:r>
        <w:rPr>
          <w:rFonts w:ascii="Calibri" w:eastAsia="Calibri" w:hAnsi="Calibri" w:cs="Calibri"/>
          <w:color w:val="000000"/>
          <w:sz w:val="26"/>
          <w:szCs w:val="26"/>
        </w:rPr>
        <w:t>ng c</w:t>
      </w:r>
      <w:r>
        <w:rPr>
          <w:rFonts w:ascii="Calibri" w:eastAsia="Calibri" w:hAnsi="Calibri" w:cs="Calibri"/>
          <w:color w:val="000000"/>
          <w:sz w:val="26"/>
          <w:szCs w:val="26"/>
        </w:rPr>
        <w:t>ụ</w:t>
      </w:r>
      <w:r>
        <w:rPr>
          <w:rFonts w:ascii="Calibri" w:eastAsia="Calibri" w:hAnsi="Calibri" w:cs="Calibri"/>
          <w:color w:val="000000"/>
          <w:sz w:val="26"/>
          <w:szCs w:val="26"/>
        </w:rPr>
        <w:t xml:space="preserve"> đo nhi</w:t>
      </w:r>
      <w:r>
        <w:rPr>
          <w:rFonts w:ascii="Calibri" w:eastAsia="Calibri" w:hAnsi="Calibri" w:cs="Calibri"/>
          <w:color w:val="000000"/>
          <w:sz w:val="26"/>
          <w:szCs w:val="26"/>
        </w:rPr>
        <w:t>ệ</w:t>
      </w:r>
      <w:r>
        <w:rPr>
          <w:rFonts w:ascii="Calibri" w:eastAsia="Calibri" w:hAnsi="Calibri" w:cs="Calibri"/>
          <w:color w:val="000000"/>
          <w:sz w:val="26"/>
          <w:szCs w:val="26"/>
        </w:rPr>
        <w:t>t đ</w:t>
      </w:r>
      <w:r>
        <w:rPr>
          <w:rFonts w:ascii="Calibri" w:eastAsia="Calibri" w:hAnsi="Calibri" w:cs="Calibri"/>
          <w:color w:val="000000"/>
          <w:sz w:val="26"/>
          <w:szCs w:val="26"/>
        </w:rPr>
        <w:t>ộ</w:t>
      </w:r>
      <w:r>
        <w:rPr>
          <w:rFonts w:ascii="Calibri" w:eastAsia="Calibri" w:hAnsi="Calibri" w:cs="Calibri"/>
          <w:color w:val="000000"/>
          <w:sz w:val="26"/>
          <w:szCs w:val="26"/>
        </w:rPr>
        <w:t>:</w:t>
      </w:r>
    </w:p>
    <w:p w:rsidR="00475325" w:rsidRDefault="00020F2D">
      <w:pPr>
        <w:widowControl w:val="0"/>
        <w:pBdr>
          <w:top w:val="nil"/>
          <w:left w:val="nil"/>
          <w:bottom w:val="nil"/>
          <w:right w:val="nil"/>
          <w:between w:val="nil"/>
        </w:pBdr>
        <w:spacing w:line="288" w:lineRule="auto"/>
        <w:ind w:firstLine="567"/>
        <w:rPr>
          <w:rFonts w:ascii="Calibri" w:eastAsia="Calibri" w:hAnsi="Calibri" w:cs="Calibri"/>
          <w:color w:val="000000"/>
          <w:sz w:val="26"/>
          <w:szCs w:val="26"/>
        </w:rPr>
      </w:pPr>
      <w:r>
        <w:rPr>
          <w:rFonts w:ascii="Calibri" w:eastAsia="Calibri" w:hAnsi="Calibri" w:cs="Calibri"/>
          <w:color w:val="000000"/>
          <w:sz w:val="26"/>
          <w:szCs w:val="26"/>
        </w:rPr>
        <w:t>+ Theo công d</w:t>
      </w:r>
      <w:r>
        <w:rPr>
          <w:rFonts w:ascii="Calibri" w:eastAsia="Calibri" w:hAnsi="Calibri" w:cs="Calibri"/>
          <w:color w:val="000000"/>
          <w:sz w:val="26"/>
          <w:szCs w:val="26"/>
        </w:rPr>
        <w:t>ụ</w:t>
      </w:r>
      <w:r>
        <w:rPr>
          <w:rFonts w:ascii="Calibri" w:eastAsia="Calibri" w:hAnsi="Calibri" w:cs="Calibri"/>
          <w:color w:val="000000"/>
          <w:sz w:val="26"/>
          <w:szCs w:val="26"/>
        </w:rPr>
        <w:t>ng: nhi</w:t>
      </w:r>
      <w:r>
        <w:rPr>
          <w:rFonts w:ascii="Calibri" w:eastAsia="Calibri" w:hAnsi="Calibri" w:cs="Calibri"/>
          <w:color w:val="000000"/>
          <w:sz w:val="26"/>
          <w:szCs w:val="26"/>
        </w:rPr>
        <w:t>ệ</w:t>
      </w:r>
      <w:r>
        <w:rPr>
          <w:rFonts w:ascii="Calibri" w:eastAsia="Calibri" w:hAnsi="Calibri" w:cs="Calibri"/>
          <w:color w:val="000000"/>
          <w:sz w:val="26"/>
          <w:szCs w:val="26"/>
        </w:rPr>
        <w:t>t k</w:t>
      </w:r>
      <w:r>
        <w:rPr>
          <w:rFonts w:ascii="Calibri" w:eastAsia="Calibri" w:hAnsi="Calibri" w:cs="Calibri"/>
          <w:color w:val="000000"/>
          <w:sz w:val="26"/>
          <w:szCs w:val="26"/>
        </w:rPr>
        <w:t>ế</w:t>
      </w:r>
      <w:r>
        <w:rPr>
          <w:rFonts w:ascii="Calibri" w:eastAsia="Calibri" w:hAnsi="Calibri" w:cs="Calibri"/>
          <w:color w:val="000000"/>
          <w:sz w:val="26"/>
          <w:szCs w:val="26"/>
        </w:rPr>
        <w:t xml:space="preserve"> y t</w:t>
      </w:r>
      <w:r>
        <w:rPr>
          <w:rFonts w:ascii="Calibri" w:eastAsia="Calibri" w:hAnsi="Calibri" w:cs="Calibri"/>
          <w:color w:val="000000"/>
          <w:sz w:val="26"/>
          <w:szCs w:val="26"/>
        </w:rPr>
        <w:t>ế</w:t>
      </w:r>
      <w:r>
        <w:rPr>
          <w:rFonts w:ascii="Calibri" w:eastAsia="Calibri" w:hAnsi="Calibri" w:cs="Calibri"/>
          <w:color w:val="000000"/>
          <w:sz w:val="26"/>
          <w:szCs w:val="26"/>
        </w:rPr>
        <w:t>, nhi</w:t>
      </w:r>
      <w:r>
        <w:rPr>
          <w:rFonts w:ascii="Calibri" w:eastAsia="Calibri" w:hAnsi="Calibri" w:cs="Calibri"/>
          <w:color w:val="000000"/>
          <w:sz w:val="26"/>
          <w:szCs w:val="26"/>
        </w:rPr>
        <w:t>ệ</w:t>
      </w:r>
      <w:r>
        <w:rPr>
          <w:rFonts w:ascii="Calibri" w:eastAsia="Calibri" w:hAnsi="Calibri" w:cs="Calibri"/>
          <w:color w:val="000000"/>
          <w:sz w:val="26"/>
          <w:szCs w:val="26"/>
        </w:rPr>
        <w:t>t k</w:t>
      </w:r>
      <w:r>
        <w:rPr>
          <w:rFonts w:ascii="Calibri" w:eastAsia="Calibri" w:hAnsi="Calibri" w:cs="Calibri"/>
          <w:color w:val="000000"/>
          <w:sz w:val="26"/>
          <w:szCs w:val="26"/>
        </w:rPr>
        <w:t>ế</w:t>
      </w:r>
      <w:r>
        <w:rPr>
          <w:rFonts w:ascii="Calibri" w:eastAsia="Calibri" w:hAnsi="Calibri" w:cs="Calibri"/>
          <w:color w:val="000000"/>
          <w:sz w:val="26"/>
          <w:szCs w:val="26"/>
        </w:rPr>
        <w:t xml:space="preserve"> khí tư</w:t>
      </w:r>
      <w:r>
        <w:rPr>
          <w:rFonts w:ascii="Calibri" w:eastAsia="Calibri" w:hAnsi="Calibri" w:cs="Calibri"/>
          <w:color w:val="000000"/>
          <w:sz w:val="26"/>
          <w:szCs w:val="26"/>
        </w:rPr>
        <w:t>ợ</w:t>
      </w:r>
      <w:r>
        <w:rPr>
          <w:rFonts w:ascii="Calibri" w:eastAsia="Calibri" w:hAnsi="Calibri" w:cs="Calibri"/>
          <w:color w:val="000000"/>
          <w:sz w:val="26"/>
          <w:szCs w:val="26"/>
        </w:rPr>
        <w:t>ng, nhi</w:t>
      </w:r>
      <w:r>
        <w:rPr>
          <w:rFonts w:ascii="Calibri" w:eastAsia="Calibri" w:hAnsi="Calibri" w:cs="Calibri"/>
          <w:color w:val="000000"/>
          <w:sz w:val="26"/>
          <w:szCs w:val="26"/>
        </w:rPr>
        <w:t>ệ</w:t>
      </w:r>
      <w:r>
        <w:rPr>
          <w:rFonts w:ascii="Calibri" w:eastAsia="Calibri" w:hAnsi="Calibri" w:cs="Calibri"/>
          <w:color w:val="000000"/>
          <w:sz w:val="26"/>
          <w:szCs w:val="26"/>
        </w:rPr>
        <w:t>t k</w:t>
      </w:r>
      <w:r>
        <w:rPr>
          <w:rFonts w:ascii="Calibri" w:eastAsia="Calibri" w:hAnsi="Calibri" w:cs="Calibri"/>
          <w:color w:val="000000"/>
          <w:sz w:val="26"/>
          <w:szCs w:val="26"/>
        </w:rPr>
        <w:t>ế</w:t>
      </w:r>
      <w:r>
        <w:rPr>
          <w:rFonts w:ascii="Calibri" w:eastAsia="Calibri" w:hAnsi="Calibri" w:cs="Calibri"/>
          <w:color w:val="000000"/>
          <w:sz w:val="26"/>
          <w:szCs w:val="26"/>
        </w:rPr>
        <w:t xml:space="preserve"> dùng trong phòng th</w:t>
      </w:r>
      <w:r>
        <w:rPr>
          <w:rFonts w:ascii="Calibri" w:eastAsia="Calibri" w:hAnsi="Calibri" w:cs="Calibri"/>
          <w:color w:val="000000"/>
          <w:sz w:val="26"/>
          <w:szCs w:val="26"/>
        </w:rPr>
        <w:t>ự</w:t>
      </w:r>
      <w:r>
        <w:rPr>
          <w:rFonts w:ascii="Calibri" w:eastAsia="Calibri" w:hAnsi="Calibri" w:cs="Calibri"/>
          <w:color w:val="000000"/>
          <w:sz w:val="26"/>
          <w:szCs w:val="26"/>
        </w:rPr>
        <w:t>c hành,...</w:t>
      </w:r>
    </w:p>
    <w:p w:rsidR="00475325" w:rsidRDefault="00020F2D">
      <w:pPr>
        <w:widowControl w:val="0"/>
        <w:pBdr>
          <w:top w:val="nil"/>
          <w:left w:val="nil"/>
          <w:bottom w:val="nil"/>
          <w:right w:val="nil"/>
          <w:between w:val="nil"/>
        </w:pBdr>
        <w:spacing w:line="288" w:lineRule="auto"/>
        <w:ind w:firstLine="560"/>
        <w:rPr>
          <w:rFonts w:ascii="Calibri" w:eastAsia="Calibri" w:hAnsi="Calibri" w:cs="Calibri"/>
          <w:color w:val="000000"/>
          <w:sz w:val="26"/>
          <w:szCs w:val="26"/>
        </w:rPr>
      </w:pPr>
      <w:r>
        <w:rPr>
          <w:rFonts w:ascii="Calibri" w:eastAsia="Calibri" w:hAnsi="Calibri" w:cs="Calibri"/>
          <w:color w:val="000000"/>
          <w:sz w:val="26"/>
          <w:szCs w:val="26"/>
        </w:rPr>
        <w:t>+ Theo c</w:t>
      </w:r>
      <w:r>
        <w:rPr>
          <w:rFonts w:ascii="Calibri" w:eastAsia="Calibri" w:hAnsi="Calibri" w:cs="Calibri"/>
          <w:color w:val="000000"/>
          <w:sz w:val="26"/>
          <w:szCs w:val="26"/>
        </w:rPr>
        <w:t>ấ</w:t>
      </w:r>
      <w:r>
        <w:rPr>
          <w:rFonts w:ascii="Calibri" w:eastAsia="Calibri" w:hAnsi="Calibri" w:cs="Calibri"/>
          <w:color w:val="000000"/>
          <w:sz w:val="26"/>
          <w:szCs w:val="26"/>
        </w:rPr>
        <w:t>u t</w:t>
      </w:r>
      <w:r>
        <w:rPr>
          <w:rFonts w:ascii="Calibri" w:eastAsia="Calibri" w:hAnsi="Calibri" w:cs="Calibri"/>
          <w:color w:val="000000"/>
          <w:sz w:val="26"/>
          <w:szCs w:val="26"/>
        </w:rPr>
        <w:t>ạ</w:t>
      </w:r>
      <w:r>
        <w:rPr>
          <w:rFonts w:ascii="Calibri" w:eastAsia="Calibri" w:hAnsi="Calibri" w:cs="Calibri"/>
          <w:color w:val="000000"/>
          <w:sz w:val="26"/>
          <w:szCs w:val="26"/>
        </w:rPr>
        <w:t>o: nhi</w:t>
      </w:r>
      <w:r>
        <w:rPr>
          <w:rFonts w:ascii="Calibri" w:eastAsia="Calibri" w:hAnsi="Calibri" w:cs="Calibri"/>
          <w:color w:val="000000"/>
          <w:sz w:val="26"/>
          <w:szCs w:val="26"/>
        </w:rPr>
        <w:t>ệ</w:t>
      </w:r>
      <w:r>
        <w:rPr>
          <w:rFonts w:ascii="Calibri" w:eastAsia="Calibri" w:hAnsi="Calibri" w:cs="Calibri"/>
          <w:color w:val="000000"/>
          <w:sz w:val="26"/>
          <w:szCs w:val="26"/>
        </w:rPr>
        <w:t>t k</w:t>
      </w:r>
      <w:r>
        <w:rPr>
          <w:rFonts w:ascii="Calibri" w:eastAsia="Calibri" w:hAnsi="Calibri" w:cs="Calibri"/>
          <w:color w:val="000000"/>
          <w:sz w:val="26"/>
          <w:szCs w:val="26"/>
        </w:rPr>
        <w:t>ế</w:t>
      </w:r>
      <w:r>
        <w:rPr>
          <w:rFonts w:ascii="Calibri" w:eastAsia="Calibri" w:hAnsi="Calibri" w:cs="Calibri"/>
          <w:color w:val="000000"/>
          <w:sz w:val="26"/>
          <w:szCs w:val="26"/>
        </w:rPr>
        <w:t xml:space="preserve"> đi</w:t>
      </w:r>
      <w:r>
        <w:rPr>
          <w:rFonts w:ascii="Calibri" w:eastAsia="Calibri" w:hAnsi="Calibri" w:cs="Calibri"/>
          <w:color w:val="000000"/>
          <w:sz w:val="26"/>
          <w:szCs w:val="26"/>
        </w:rPr>
        <w:t>ệ</w:t>
      </w:r>
      <w:r>
        <w:rPr>
          <w:rFonts w:ascii="Calibri" w:eastAsia="Calibri" w:hAnsi="Calibri" w:cs="Calibri"/>
          <w:color w:val="000000"/>
          <w:sz w:val="26"/>
          <w:szCs w:val="26"/>
        </w:rPr>
        <w:t>n t</w:t>
      </w:r>
      <w:r>
        <w:rPr>
          <w:rFonts w:ascii="Calibri" w:eastAsia="Calibri" w:hAnsi="Calibri" w:cs="Calibri"/>
          <w:color w:val="000000"/>
          <w:sz w:val="26"/>
          <w:szCs w:val="26"/>
        </w:rPr>
        <w:t>ử</w:t>
      </w:r>
      <w:r>
        <w:rPr>
          <w:rFonts w:ascii="Calibri" w:eastAsia="Calibri" w:hAnsi="Calibri" w:cs="Calibri"/>
          <w:color w:val="000000"/>
          <w:sz w:val="26"/>
          <w:szCs w:val="26"/>
        </w:rPr>
        <w:t>, nhi</w:t>
      </w:r>
      <w:r>
        <w:rPr>
          <w:rFonts w:ascii="Calibri" w:eastAsia="Calibri" w:hAnsi="Calibri" w:cs="Calibri"/>
          <w:color w:val="000000"/>
          <w:sz w:val="26"/>
          <w:szCs w:val="26"/>
        </w:rPr>
        <w:t>ệ</w:t>
      </w:r>
      <w:r>
        <w:rPr>
          <w:rFonts w:ascii="Calibri" w:eastAsia="Calibri" w:hAnsi="Calibri" w:cs="Calibri"/>
          <w:color w:val="000000"/>
          <w:sz w:val="26"/>
          <w:szCs w:val="26"/>
        </w:rPr>
        <w:t>t k</w:t>
      </w:r>
      <w:r>
        <w:rPr>
          <w:rFonts w:ascii="Calibri" w:eastAsia="Calibri" w:hAnsi="Calibri" w:cs="Calibri"/>
          <w:color w:val="000000"/>
          <w:sz w:val="26"/>
          <w:szCs w:val="26"/>
        </w:rPr>
        <w:t>ế</w:t>
      </w:r>
      <w:r>
        <w:rPr>
          <w:rFonts w:ascii="Calibri" w:eastAsia="Calibri" w:hAnsi="Calibri" w:cs="Calibri"/>
          <w:color w:val="000000"/>
          <w:sz w:val="26"/>
          <w:szCs w:val="26"/>
        </w:rPr>
        <w:t xml:space="preserve"> rư</w:t>
      </w:r>
      <w:r>
        <w:rPr>
          <w:rFonts w:ascii="Calibri" w:eastAsia="Calibri" w:hAnsi="Calibri" w:cs="Calibri"/>
          <w:color w:val="000000"/>
          <w:sz w:val="26"/>
          <w:szCs w:val="26"/>
        </w:rPr>
        <w:t>ợ</w:t>
      </w:r>
      <w:r>
        <w:rPr>
          <w:rFonts w:ascii="Calibri" w:eastAsia="Calibri" w:hAnsi="Calibri" w:cs="Calibri"/>
          <w:color w:val="000000"/>
          <w:sz w:val="26"/>
          <w:szCs w:val="26"/>
        </w:rPr>
        <w:t>u, nhi</w:t>
      </w:r>
      <w:r>
        <w:rPr>
          <w:rFonts w:ascii="Calibri" w:eastAsia="Calibri" w:hAnsi="Calibri" w:cs="Calibri"/>
          <w:color w:val="000000"/>
          <w:sz w:val="26"/>
          <w:szCs w:val="26"/>
        </w:rPr>
        <w:t>ệ</w:t>
      </w:r>
      <w:r>
        <w:rPr>
          <w:rFonts w:ascii="Calibri" w:eastAsia="Calibri" w:hAnsi="Calibri" w:cs="Calibri"/>
          <w:color w:val="000000"/>
          <w:sz w:val="26"/>
          <w:szCs w:val="26"/>
        </w:rPr>
        <w:t>t k</w:t>
      </w:r>
      <w:r>
        <w:rPr>
          <w:rFonts w:ascii="Calibri" w:eastAsia="Calibri" w:hAnsi="Calibri" w:cs="Calibri"/>
          <w:color w:val="000000"/>
          <w:sz w:val="26"/>
          <w:szCs w:val="26"/>
        </w:rPr>
        <w:t>ế</w:t>
      </w:r>
      <w:r>
        <w:rPr>
          <w:rFonts w:ascii="Calibri" w:eastAsia="Calibri" w:hAnsi="Calibri" w:cs="Calibri"/>
          <w:color w:val="000000"/>
          <w:sz w:val="26"/>
          <w:szCs w:val="26"/>
        </w:rPr>
        <w:t xml:space="preserve"> thu</w:t>
      </w:r>
      <w:r>
        <w:rPr>
          <w:rFonts w:ascii="Calibri" w:eastAsia="Calibri" w:hAnsi="Calibri" w:cs="Calibri"/>
          <w:color w:val="000000"/>
          <w:sz w:val="26"/>
          <w:szCs w:val="26"/>
        </w:rPr>
        <w:t>ỷ</w:t>
      </w:r>
      <w:r>
        <w:rPr>
          <w:rFonts w:ascii="Calibri" w:eastAsia="Calibri" w:hAnsi="Calibri" w:cs="Calibri"/>
          <w:color w:val="000000"/>
          <w:sz w:val="26"/>
          <w:szCs w:val="26"/>
        </w:rPr>
        <w:t xml:space="preserve"> ngân,...</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sz w:val="26"/>
          <w:szCs w:val="26"/>
        </w:rPr>
      </w:pPr>
      <w:r>
        <w:rPr>
          <w:rFonts w:ascii="Calibri" w:eastAsia="Calibri" w:hAnsi="Calibri" w:cs="Calibri"/>
          <w:color w:val="000000"/>
          <w:sz w:val="26"/>
          <w:szCs w:val="26"/>
        </w:rPr>
        <w:t>- Nêu đư</w:t>
      </w:r>
      <w:r>
        <w:rPr>
          <w:rFonts w:ascii="Calibri" w:eastAsia="Calibri" w:hAnsi="Calibri" w:cs="Calibri"/>
          <w:color w:val="000000"/>
          <w:sz w:val="26"/>
          <w:szCs w:val="26"/>
        </w:rPr>
        <w:t>ợ</w:t>
      </w:r>
      <w:r>
        <w:rPr>
          <w:rFonts w:ascii="Calibri" w:eastAsia="Calibri" w:hAnsi="Calibri" w:cs="Calibri"/>
          <w:color w:val="000000"/>
          <w:sz w:val="26"/>
          <w:szCs w:val="26"/>
        </w:rPr>
        <w:t>c cách s</w:t>
      </w:r>
      <w:r>
        <w:rPr>
          <w:rFonts w:ascii="Calibri" w:eastAsia="Calibri" w:hAnsi="Calibri" w:cs="Calibri"/>
          <w:color w:val="000000"/>
          <w:sz w:val="26"/>
          <w:szCs w:val="26"/>
        </w:rPr>
        <w:t>ử</w:t>
      </w:r>
      <w:r>
        <w:rPr>
          <w:rFonts w:ascii="Calibri" w:eastAsia="Calibri" w:hAnsi="Calibri" w:cs="Calibri"/>
          <w:color w:val="000000"/>
          <w:sz w:val="26"/>
          <w:szCs w:val="26"/>
        </w:rPr>
        <w:t xml:space="preserve"> d</w:t>
      </w:r>
      <w:r>
        <w:rPr>
          <w:rFonts w:ascii="Calibri" w:eastAsia="Calibri" w:hAnsi="Calibri" w:cs="Calibri"/>
          <w:color w:val="000000"/>
          <w:sz w:val="26"/>
          <w:szCs w:val="26"/>
        </w:rPr>
        <w:t>ụ</w:t>
      </w:r>
      <w:r>
        <w:rPr>
          <w:rFonts w:ascii="Calibri" w:eastAsia="Calibri" w:hAnsi="Calibri" w:cs="Calibri"/>
          <w:color w:val="000000"/>
          <w:sz w:val="26"/>
          <w:szCs w:val="26"/>
        </w:rPr>
        <w:t>ng nhi</w:t>
      </w:r>
      <w:r>
        <w:rPr>
          <w:rFonts w:ascii="Calibri" w:eastAsia="Calibri" w:hAnsi="Calibri" w:cs="Calibri"/>
          <w:color w:val="000000"/>
          <w:sz w:val="26"/>
          <w:szCs w:val="26"/>
        </w:rPr>
        <w:t>ệ</w:t>
      </w:r>
      <w:r>
        <w:rPr>
          <w:rFonts w:ascii="Calibri" w:eastAsia="Calibri" w:hAnsi="Calibri" w:cs="Calibri"/>
          <w:color w:val="000000"/>
          <w:sz w:val="26"/>
          <w:szCs w:val="26"/>
        </w:rPr>
        <w:t>t k</w:t>
      </w:r>
      <w:r>
        <w:rPr>
          <w:rFonts w:ascii="Calibri" w:eastAsia="Calibri" w:hAnsi="Calibri" w:cs="Calibri"/>
          <w:color w:val="000000"/>
          <w:sz w:val="26"/>
          <w:szCs w:val="26"/>
        </w:rPr>
        <w:t>ế</w:t>
      </w:r>
      <w:r>
        <w:rPr>
          <w:rFonts w:ascii="Calibri" w:eastAsia="Calibri" w:hAnsi="Calibri" w:cs="Calibri"/>
          <w:color w:val="000000"/>
          <w:sz w:val="26"/>
          <w:szCs w:val="26"/>
        </w:rPr>
        <w:t>, thang nhi</w:t>
      </w:r>
      <w:r>
        <w:rPr>
          <w:rFonts w:ascii="Calibri" w:eastAsia="Calibri" w:hAnsi="Calibri" w:cs="Calibri"/>
          <w:color w:val="000000"/>
          <w:sz w:val="26"/>
          <w:szCs w:val="26"/>
        </w:rPr>
        <w:t>ệ</w:t>
      </w:r>
      <w:r>
        <w:rPr>
          <w:rFonts w:ascii="Calibri" w:eastAsia="Calibri" w:hAnsi="Calibri" w:cs="Calibri"/>
          <w:color w:val="000000"/>
          <w:sz w:val="26"/>
          <w:szCs w:val="26"/>
        </w:rPr>
        <w:t>t đ</w:t>
      </w:r>
      <w:r>
        <w:rPr>
          <w:rFonts w:ascii="Calibri" w:eastAsia="Calibri" w:hAnsi="Calibri" w:cs="Calibri"/>
          <w:color w:val="000000"/>
          <w:sz w:val="26"/>
          <w:szCs w:val="26"/>
        </w:rPr>
        <w:t>ộ</w:t>
      </w:r>
      <w:r>
        <w:rPr>
          <w:rFonts w:ascii="Calibri" w:eastAsia="Calibri" w:hAnsi="Calibri" w:cs="Calibri"/>
          <w:color w:val="000000"/>
          <w:sz w:val="26"/>
          <w:szCs w:val="26"/>
        </w:rPr>
        <w:t xml:space="preserve"> Celsius.</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sz w:val="26"/>
          <w:szCs w:val="26"/>
        </w:rPr>
      </w:pPr>
      <w:r>
        <w:rPr>
          <w:rFonts w:ascii="Calibri" w:eastAsia="Calibri" w:hAnsi="Calibri" w:cs="Calibri"/>
          <w:color w:val="000000"/>
          <w:sz w:val="26"/>
          <w:szCs w:val="26"/>
        </w:rPr>
        <w:t>- Ch</w:t>
      </w:r>
      <w:r>
        <w:rPr>
          <w:rFonts w:ascii="Calibri" w:eastAsia="Calibri" w:hAnsi="Calibri" w:cs="Calibri"/>
          <w:color w:val="000000"/>
          <w:sz w:val="26"/>
          <w:szCs w:val="26"/>
        </w:rPr>
        <w:t>ỉ</w:t>
      </w:r>
      <w:r>
        <w:rPr>
          <w:rFonts w:ascii="Calibri" w:eastAsia="Calibri" w:hAnsi="Calibri" w:cs="Calibri"/>
          <w:color w:val="000000"/>
          <w:sz w:val="26"/>
          <w:szCs w:val="26"/>
        </w:rPr>
        <w:t xml:space="preserve"> ra m</w:t>
      </w:r>
      <w:r>
        <w:rPr>
          <w:rFonts w:ascii="Calibri" w:eastAsia="Calibri" w:hAnsi="Calibri" w:cs="Calibri"/>
          <w:color w:val="000000"/>
          <w:sz w:val="26"/>
          <w:szCs w:val="26"/>
        </w:rPr>
        <w:t>ộ</w:t>
      </w:r>
      <w:r>
        <w:rPr>
          <w:rFonts w:ascii="Calibri" w:eastAsia="Calibri" w:hAnsi="Calibri" w:cs="Calibri"/>
          <w:color w:val="000000"/>
          <w:sz w:val="26"/>
          <w:szCs w:val="26"/>
        </w:rPr>
        <w:t>t s</w:t>
      </w:r>
      <w:r>
        <w:rPr>
          <w:rFonts w:ascii="Calibri" w:eastAsia="Calibri" w:hAnsi="Calibri" w:cs="Calibri"/>
          <w:color w:val="000000"/>
          <w:sz w:val="26"/>
          <w:szCs w:val="26"/>
        </w:rPr>
        <w:t>ố</w:t>
      </w:r>
      <w:r>
        <w:rPr>
          <w:rFonts w:ascii="Calibri" w:eastAsia="Calibri" w:hAnsi="Calibri" w:cs="Calibri"/>
          <w:color w:val="000000"/>
          <w:sz w:val="26"/>
          <w:szCs w:val="26"/>
        </w:rPr>
        <w:t xml:space="preserve"> thao tác sai khi </w:t>
      </w:r>
      <w:r>
        <w:rPr>
          <w:rFonts w:ascii="Calibri" w:eastAsia="Calibri" w:hAnsi="Calibri" w:cs="Calibri"/>
          <w:color w:val="000000"/>
          <w:sz w:val="26"/>
          <w:szCs w:val="26"/>
        </w:rPr>
        <w:t>đo và nêu đư</w:t>
      </w:r>
      <w:r>
        <w:rPr>
          <w:rFonts w:ascii="Calibri" w:eastAsia="Calibri" w:hAnsi="Calibri" w:cs="Calibri"/>
          <w:color w:val="000000"/>
          <w:sz w:val="26"/>
          <w:szCs w:val="26"/>
        </w:rPr>
        <w:t>ợ</w:t>
      </w:r>
      <w:r>
        <w:rPr>
          <w:rFonts w:ascii="Calibri" w:eastAsia="Calibri" w:hAnsi="Calibri" w:cs="Calibri"/>
          <w:color w:val="000000"/>
          <w:sz w:val="26"/>
          <w:szCs w:val="26"/>
        </w:rPr>
        <w:t>c cách kh</w:t>
      </w:r>
      <w:r>
        <w:rPr>
          <w:rFonts w:ascii="Calibri" w:eastAsia="Calibri" w:hAnsi="Calibri" w:cs="Calibri"/>
          <w:color w:val="000000"/>
          <w:sz w:val="26"/>
          <w:szCs w:val="26"/>
        </w:rPr>
        <w:t>ắ</w:t>
      </w:r>
      <w:r>
        <w:rPr>
          <w:rFonts w:ascii="Calibri" w:eastAsia="Calibri" w:hAnsi="Calibri" w:cs="Calibri"/>
          <w:color w:val="000000"/>
          <w:sz w:val="26"/>
          <w:szCs w:val="26"/>
        </w:rPr>
        <w:t>c ph</w:t>
      </w:r>
      <w:r>
        <w:rPr>
          <w:rFonts w:ascii="Calibri" w:eastAsia="Calibri" w:hAnsi="Calibri" w:cs="Calibri"/>
          <w:color w:val="000000"/>
          <w:sz w:val="26"/>
          <w:szCs w:val="26"/>
        </w:rPr>
        <w:t>ụ</w:t>
      </w:r>
      <w:r>
        <w:rPr>
          <w:rFonts w:ascii="Calibri" w:eastAsia="Calibri" w:hAnsi="Calibri" w:cs="Calibri"/>
          <w:color w:val="000000"/>
          <w:sz w:val="26"/>
          <w:szCs w:val="26"/>
        </w:rPr>
        <w:t>c m</w:t>
      </w:r>
      <w:r>
        <w:rPr>
          <w:rFonts w:ascii="Calibri" w:eastAsia="Calibri" w:hAnsi="Calibri" w:cs="Calibri"/>
          <w:color w:val="000000"/>
          <w:sz w:val="26"/>
          <w:szCs w:val="26"/>
        </w:rPr>
        <w:t>ộ</w:t>
      </w:r>
      <w:r>
        <w:rPr>
          <w:rFonts w:ascii="Calibri" w:eastAsia="Calibri" w:hAnsi="Calibri" w:cs="Calibri"/>
          <w:color w:val="000000"/>
          <w:sz w:val="26"/>
          <w:szCs w:val="26"/>
        </w:rPr>
        <w:t>t s</w:t>
      </w:r>
      <w:r>
        <w:rPr>
          <w:rFonts w:ascii="Calibri" w:eastAsia="Calibri" w:hAnsi="Calibri" w:cs="Calibri"/>
          <w:color w:val="000000"/>
          <w:sz w:val="26"/>
          <w:szCs w:val="26"/>
        </w:rPr>
        <w:t>ố</w:t>
      </w:r>
      <w:r>
        <w:rPr>
          <w:rFonts w:ascii="Calibri" w:eastAsia="Calibri" w:hAnsi="Calibri" w:cs="Calibri"/>
          <w:color w:val="000000"/>
          <w:sz w:val="26"/>
          <w:szCs w:val="26"/>
        </w:rPr>
        <w:t xml:space="preserve"> thao tác sai đó.</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sz w:val="26"/>
          <w:szCs w:val="26"/>
        </w:rPr>
      </w:pPr>
      <w:r>
        <w:rPr>
          <w:rFonts w:ascii="Calibri" w:eastAsia="Calibri" w:hAnsi="Calibri" w:cs="Calibri"/>
          <w:color w:val="000000"/>
          <w:sz w:val="26"/>
          <w:szCs w:val="26"/>
        </w:rPr>
        <w:t>- Đo đư</w:t>
      </w:r>
      <w:r>
        <w:rPr>
          <w:rFonts w:ascii="Calibri" w:eastAsia="Calibri" w:hAnsi="Calibri" w:cs="Calibri"/>
          <w:color w:val="000000"/>
          <w:sz w:val="26"/>
          <w:szCs w:val="26"/>
        </w:rPr>
        <w:t>ợ</w:t>
      </w:r>
      <w:r>
        <w:rPr>
          <w:rFonts w:ascii="Calibri" w:eastAsia="Calibri" w:hAnsi="Calibri" w:cs="Calibri"/>
          <w:color w:val="000000"/>
          <w:sz w:val="26"/>
          <w:szCs w:val="26"/>
        </w:rPr>
        <w:t>c nhi</w:t>
      </w:r>
      <w:r>
        <w:rPr>
          <w:rFonts w:ascii="Calibri" w:eastAsia="Calibri" w:hAnsi="Calibri" w:cs="Calibri"/>
          <w:color w:val="000000"/>
          <w:sz w:val="26"/>
          <w:szCs w:val="26"/>
        </w:rPr>
        <w:t>ệ</w:t>
      </w:r>
      <w:r>
        <w:rPr>
          <w:rFonts w:ascii="Calibri" w:eastAsia="Calibri" w:hAnsi="Calibri" w:cs="Calibri"/>
          <w:color w:val="000000"/>
          <w:sz w:val="26"/>
          <w:szCs w:val="26"/>
        </w:rPr>
        <w:t>t đ</w:t>
      </w:r>
      <w:r>
        <w:rPr>
          <w:rFonts w:ascii="Calibri" w:eastAsia="Calibri" w:hAnsi="Calibri" w:cs="Calibri"/>
          <w:color w:val="000000"/>
          <w:sz w:val="26"/>
          <w:szCs w:val="26"/>
        </w:rPr>
        <w:t>ộ</w:t>
      </w:r>
      <w:r>
        <w:rPr>
          <w:rFonts w:ascii="Calibri" w:eastAsia="Calibri" w:hAnsi="Calibri" w:cs="Calibri"/>
          <w:color w:val="000000"/>
          <w:sz w:val="26"/>
          <w:szCs w:val="26"/>
        </w:rPr>
        <w:t xml:space="preserve"> v</w:t>
      </w:r>
      <w:r>
        <w:rPr>
          <w:rFonts w:ascii="Calibri" w:eastAsia="Calibri" w:hAnsi="Calibri" w:cs="Calibri"/>
          <w:color w:val="000000"/>
          <w:sz w:val="26"/>
          <w:szCs w:val="26"/>
        </w:rPr>
        <w:t>ớ</w:t>
      </w:r>
      <w:r>
        <w:rPr>
          <w:rFonts w:ascii="Calibri" w:eastAsia="Calibri" w:hAnsi="Calibri" w:cs="Calibri"/>
          <w:color w:val="000000"/>
          <w:sz w:val="26"/>
          <w:szCs w:val="26"/>
        </w:rPr>
        <w:t>i k</w:t>
      </w:r>
      <w:r>
        <w:rPr>
          <w:rFonts w:ascii="Calibri" w:eastAsia="Calibri" w:hAnsi="Calibri" w:cs="Calibri"/>
          <w:color w:val="000000"/>
          <w:sz w:val="26"/>
          <w:szCs w:val="26"/>
        </w:rPr>
        <w:t>ế</w:t>
      </w:r>
      <w:r>
        <w:rPr>
          <w:rFonts w:ascii="Calibri" w:eastAsia="Calibri" w:hAnsi="Calibri" w:cs="Calibri"/>
          <w:color w:val="000000"/>
          <w:sz w:val="26"/>
          <w:szCs w:val="26"/>
        </w:rPr>
        <w:t>t qu</w:t>
      </w:r>
      <w:r>
        <w:rPr>
          <w:rFonts w:ascii="Calibri" w:eastAsia="Calibri" w:hAnsi="Calibri" w:cs="Calibri"/>
          <w:color w:val="000000"/>
          <w:sz w:val="26"/>
          <w:szCs w:val="26"/>
        </w:rPr>
        <w:t>ả</w:t>
      </w:r>
      <w:r>
        <w:rPr>
          <w:rFonts w:ascii="Calibri" w:eastAsia="Calibri" w:hAnsi="Calibri" w:cs="Calibri"/>
          <w:color w:val="000000"/>
          <w:sz w:val="26"/>
          <w:szCs w:val="26"/>
        </w:rPr>
        <w:t xml:space="preserve"> tin c</w:t>
      </w:r>
      <w:r>
        <w:rPr>
          <w:rFonts w:ascii="Calibri" w:eastAsia="Calibri" w:hAnsi="Calibri" w:cs="Calibri"/>
          <w:color w:val="000000"/>
          <w:sz w:val="26"/>
          <w:szCs w:val="26"/>
        </w:rPr>
        <w:t>ậ</w:t>
      </w:r>
      <w:r>
        <w:rPr>
          <w:rFonts w:ascii="Calibri" w:eastAsia="Calibri" w:hAnsi="Calibri" w:cs="Calibri"/>
          <w:color w:val="000000"/>
          <w:sz w:val="26"/>
          <w:szCs w:val="26"/>
        </w:rPr>
        <w:t>y.</w:t>
      </w:r>
    </w:p>
    <w:p w:rsidR="00475325" w:rsidRDefault="00020F2D">
      <w:pPr>
        <w:spacing w:line="288" w:lineRule="auto"/>
        <w:rPr>
          <w:rFonts w:ascii="Calibri" w:eastAsia="Calibri" w:hAnsi="Calibri" w:cs="Calibri"/>
          <w:b/>
          <w:color w:val="FF0000"/>
          <w:sz w:val="24"/>
          <w:szCs w:val="24"/>
        </w:rPr>
      </w:pPr>
      <w:r>
        <w:rPr>
          <w:rFonts w:ascii="Calibri" w:eastAsia="Calibri" w:hAnsi="Calibri" w:cs="Calibri"/>
          <w:b/>
          <w:color w:val="FF0000"/>
          <w:sz w:val="24"/>
          <w:szCs w:val="24"/>
        </w:rPr>
        <w:t>II. CHU</w:t>
      </w:r>
      <w:r>
        <w:rPr>
          <w:rFonts w:ascii="Calibri" w:eastAsia="Calibri" w:hAnsi="Calibri" w:cs="Calibri"/>
          <w:b/>
          <w:color w:val="FF0000"/>
          <w:sz w:val="24"/>
          <w:szCs w:val="24"/>
        </w:rPr>
        <w:t>Ẩ</w:t>
      </w:r>
      <w:r>
        <w:rPr>
          <w:rFonts w:ascii="Calibri" w:eastAsia="Calibri" w:hAnsi="Calibri" w:cs="Calibri"/>
          <w:b/>
          <w:color w:val="FF0000"/>
          <w:sz w:val="24"/>
          <w:szCs w:val="24"/>
        </w:rPr>
        <w:t>N B</w:t>
      </w:r>
      <w:r>
        <w:rPr>
          <w:rFonts w:ascii="Calibri" w:eastAsia="Calibri" w:hAnsi="Calibri" w:cs="Calibri"/>
          <w:b/>
          <w:color w:val="FF0000"/>
          <w:sz w:val="24"/>
          <w:szCs w:val="24"/>
        </w:rPr>
        <w:t>Ị</w:t>
      </w:r>
      <w:r>
        <w:rPr>
          <w:rFonts w:ascii="Calibri" w:eastAsia="Calibri" w:hAnsi="Calibri" w:cs="Calibri"/>
          <w:b/>
          <w:color w:val="FF0000"/>
          <w:sz w:val="24"/>
          <w:szCs w:val="24"/>
        </w:rPr>
        <w:t>.</w:t>
      </w:r>
    </w:p>
    <w:p w:rsidR="00475325" w:rsidRDefault="00020F2D">
      <w:pPr>
        <w:spacing w:line="288" w:lineRule="auto"/>
        <w:ind w:firstLine="284"/>
        <w:rPr>
          <w:rFonts w:ascii="Calibri" w:eastAsia="Calibri" w:hAnsi="Calibri" w:cs="Calibri"/>
          <w:sz w:val="26"/>
          <w:szCs w:val="26"/>
        </w:rPr>
      </w:pPr>
      <w:r>
        <w:rPr>
          <w:rFonts w:ascii="Calibri" w:eastAsia="Calibri" w:hAnsi="Calibri" w:cs="Calibri"/>
          <w:sz w:val="26"/>
          <w:szCs w:val="26"/>
        </w:rPr>
        <w:t>M</w:t>
      </w:r>
      <w:r>
        <w:rPr>
          <w:rFonts w:ascii="Calibri" w:eastAsia="Calibri" w:hAnsi="Calibri" w:cs="Calibri"/>
          <w:sz w:val="26"/>
          <w:szCs w:val="26"/>
        </w:rPr>
        <w:t>ộ</w:t>
      </w:r>
      <w:r>
        <w:rPr>
          <w:rFonts w:ascii="Calibri" w:eastAsia="Calibri" w:hAnsi="Calibri" w:cs="Calibri"/>
          <w:sz w:val="26"/>
          <w:szCs w:val="26"/>
        </w:rPr>
        <w:t>t s</w:t>
      </w:r>
      <w:r>
        <w:rPr>
          <w:rFonts w:ascii="Calibri" w:eastAsia="Calibri" w:hAnsi="Calibri" w:cs="Calibri"/>
          <w:sz w:val="26"/>
          <w:szCs w:val="26"/>
        </w:rPr>
        <w:t>ố</w:t>
      </w:r>
      <w:r>
        <w:rPr>
          <w:rFonts w:ascii="Calibri" w:eastAsia="Calibri" w:hAnsi="Calibri" w:cs="Calibri"/>
          <w:sz w:val="26"/>
          <w:szCs w:val="26"/>
        </w:rPr>
        <w:t xml:space="preserve"> nhi</w:t>
      </w:r>
      <w:r>
        <w:rPr>
          <w:rFonts w:ascii="Calibri" w:eastAsia="Calibri" w:hAnsi="Calibri" w:cs="Calibri"/>
          <w:sz w:val="26"/>
          <w:szCs w:val="26"/>
        </w:rPr>
        <w:t>ệ</w:t>
      </w:r>
      <w:r>
        <w:rPr>
          <w:rFonts w:ascii="Calibri" w:eastAsia="Calibri" w:hAnsi="Calibri" w:cs="Calibri"/>
          <w:sz w:val="26"/>
          <w:szCs w:val="26"/>
        </w:rPr>
        <w:t>t k</w:t>
      </w:r>
      <w:r>
        <w:rPr>
          <w:rFonts w:ascii="Calibri" w:eastAsia="Calibri" w:hAnsi="Calibri" w:cs="Calibri"/>
          <w:sz w:val="26"/>
          <w:szCs w:val="26"/>
        </w:rPr>
        <w:t>ế</w:t>
      </w:r>
      <w:r>
        <w:rPr>
          <w:rFonts w:ascii="Calibri" w:eastAsia="Calibri" w:hAnsi="Calibri" w:cs="Calibri"/>
          <w:sz w:val="26"/>
          <w:szCs w:val="26"/>
        </w:rPr>
        <w:t xml:space="preserve"> (ho</w:t>
      </w:r>
      <w:r>
        <w:rPr>
          <w:rFonts w:ascii="Calibri" w:eastAsia="Calibri" w:hAnsi="Calibri" w:cs="Calibri"/>
          <w:sz w:val="26"/>
          <w:szCs w:val="26"/>
        </w:rPr>
        <w:t>ặ</w:t>
      </w:r>
      <w:r>
        <w:rPr>
          <w:rFonts w:ascii="Calibri" w:eastAsia="Calibri" w:hAnsi="Calibri" w:cs="Calibri"/>
          <w:sz w:val="26"/>
          <w:szCs w:val="26"/>
        </w:rPr>
        <w:t xml:space="preserve">c cho HS quan sát tranh, </w:t>
      </w:r>
      <w:r>
        <w:rPr>
          <w:rFonts w:ascii="Calibri" w:eastAsia="Calibri" w:hAnsi="Calibri" w:cs="Calibri"/>
          <w:sz w:val="26"/>
          <w:szCs w:val="26"/>
        </w:rPr>
        <w:t>ả</w:t>
      </w:r>
      <w:r>
        <w:rPr>
          <w:rFonts w:ascii="Calibri" w:eastAsia="Calibri" w:hAnsi="Calibri" w:cs="Calibri"/>
          <w:sz w:val="26"/>
          <w:szCs w:val="26"/>
        </w:rPr>
        <w:t>nh m</w:t>
      </w:r>
      <w:r>
        <w:rPr>
          <w:rFonts w:ascii="Calibri" w:eastAsia="Calibri" w:hAnsi="Calibri" w:cs="Calibri"/>
          <w:sz w:val="26"/>
          <w:szCs w:val="26"/>
        </w:rPr>
        <w:t>ộ</w:t>
      </w:r>
      <w:r>
        <w:rPr>
          <w:rFonts w:ascii="Calibri" w:eastAsia="Calibri" w:hAnsi="Calibri" w:cs="Calibri"/>
          <w:sz w:val="26"/>
          <w:szCs w:val="26"/>
        </w:rPr>
        <w:t>t s</w:t>
      </w:r>
      <w:r>
        <w:rPr>
          <w:rFonts w:ascii="Calibri" w:eastAsia="Calibri" w:hAnsi="Calibri" w:cs="Calibri"/>
          <w:sz w:val="26"/>
          <w:szCs w:val="26"/>
        </w:rPr>
        <w:t>ố</w:t>
      </w:r>
      <w:r>
        <w:rPr>
          <w:rFonts w:ascii="Calibri" w:eastAsia="Calibri" w:hAnsi="Calibri" w:cs="Calibri"/>
          <w:sz w:val="26"/>
          <w:szCs w:val="26"/>
        </w:rPr>
        <w:t xml:space="preserve"> lo</w:t>
      </w:r>
      <w:r>
        <w:rPr>
          <w:rFonts w:ascii="Calibri" w:eastAsia="Calibri" w:hAnsi="Calibri" w:cs="Calibri"/>
          <w:sz w:val="26"/>
          <w:szCs w:val="26"/>
        </w:rPr>
        <w:t>ạ</w:t>
      </w:r>
      <w:r>
        <w:rPr>
          <w:rFonts w:ascii="Calibri" w:eastAsia="Calibri" w:hAnsi="Calibri" w:cs="Calibri"/>
          <w:sz w:val="26"/>
          <w:szCs w:val="26"/>
        </w:rPr>
        <w:t>i nhi</w:t>
      </w:r>
      <w:r>
        <w:rPr>
          <w:rFonts w:ascii="Calibri" w:eastAsia="Calibri" w:hAnsi="Calibri" w:cs="Calibri"/>
          <w:sz w:val="26"/>
          <w:szCs w:val="26"/>
        </w:rPr>
        <w:t>ệ</w:t>
      </w:r>
      <w:r>
        <w:rPr>
          <w:rFonts w:ascii="Calibri" w:eastAsia="Calibri" w:hAnsi="Calibri" w:cs="Calibri"/>
          <w:sz w:val="26"/>
          <w:szCs w:val="26"/>
        </w:rPr>
        <w:t>t k</w:t>
      </w:r>
      <w:r>
        <w:rPr>
          <w:rFonts w:ascii="Calibri" w:eastAsia="Calibri" w:hAnsi="Calibri" w:cs="Calibri"/>
          <w:sz w:val="26"/>
          <w:szCs w:val="26"/>
        </w:rPr>
        <w:t>ế</w:t>
      </w:r>
      <w:r>
        <w:rPr>
          <w:rFonts w:ascii="Calibri" w:eastAsia="Calibri" w:hAnsi="Calibri" w:cs="Calibri"/>
          <w:sz w:val="26"/>
          <w:szCs w:val="26"/>
        </w:rPr>
        <w:t xml:space="preserve"> có trong Hình 8.5 SGK, k</w:t>
      </w:r>
      <w:r>
        <w:rPr>
          <w:rFonts w:ascii="Calibri" w:eastAsia="Calibri" w:hAnsi="Calibri" w:cs="Calibri"/>
          <w:sz w:val="26"/>
          <w:szCs w:val="26"/>
        </w:rPr>
        <w:t>ế</w:t>
      </w:r>
      <w:r>
        <w:rPr>
          <w:rFonts w:ascii="Calibri" w:eastAsia="Calibri" w:hAnsi="Calibri" w:cs="Calibri"/>
          <w:sz w:val="26"/>
          <w:szCs w:val="26"/>
        </w:rPr>
        <w:t>t h</w:t>
      </w:r>
      <w:r>
        <w:rPr>
          <w:rFonts w:ascii="Calibri" w:eastAsia="Calibri" w:hAnsi="Calibri" w:cs="Calibri"/>
          <w:sz w:val="26"/>
          <w:szCs w:val="26"/>
        </w:rPr>
        <w:t>ợ</w:t>
      </w:r>
      <w:r>
        <w:rPr>
          <w:rFonts w:ascii="Calibri" w:eastAsia="Calibri" w:hAnsi="Calibri" w:cs="Calibri"/>
          <w:sz w:val="26"/>
          <w:szCs w:val="26"/>
        </w:rPr>
        <w:t>p máy chi</w:t>
      </w:r>
      <w:r>
        <w:rPr>
          <w:rFonts w:ascii="Calibri" w:eastAsia="Calibri" w:hAnsi="Calibri" w:cs="Calibri"/>
          <w:sz w:val="26"/>
          <w:szCs w:val="26"/>
        </w:rPr>
        <w:t>ế</w:t>
      </w:r>
      <w:r>
        <w:rPr>
          <w:rFonts w:ascii="Calibri" w:eastAsia="Calibri" w:hAnsi="Calibri" w:cs="Calibri"/>
          <w:sz w:val="26"/>
          <w:szCs w:val="26"/>
        </w:rPr>
        <w:t>u và máy tính).</w:t>
      </w:r>
    </w:p>
    <w:p w:rsidR="00475325" w:rsidRDefault="00020F2D">
      <w:pPr>
        <w:spacing w:line="288" w:lineRule="auto"/>
        <w:rPr>
          <w:rFonts w:ascii="Calibri" w:eastAsia="Calibri" w:hAnsi="Calibri" w:cs="Calibri"/>
          <w:b/>
          <w:color w:val="FF0000"/>
          <w:sz w:val="24"/>
          <w:szCs w:val="24"/>
        </w:rPr>
      </w:pPr>
      <w:r>
        <w:rPr>
          <w:rFonts w:ascii="Calibri" w:eastAsia="Calibri" w:hAnsi="Calibri" w:cs="Calibri"/>
          <w:b/>
          <w:color w:val="FF0000"/>
          <w:sz w:val="24"/>
          <w:szCs w:val="24"/>
        </w:rPr>
        <w:t>III. THÔNG TIN B</w:t>
      </w:r>
      <w:r>
        <w:rPr>
          <w:rFonts w:ascii="Calibri" w:eastAsia="Calibri" w:hAnsi="Calibri" w:cs="Calibri"/>
          <w:b/>
          <w:color w:val="FF0000"/>
          <w:sz w:val="24"/>
          <w:szCs w:val="24"/>
        </w:rPr>
        <w:t>Ổ</w:t>
      </w:r>
      <w:r>
        <w:rPr>
          <w:rFonts w:ascii="Calibri" w:eastAsia="Calibri" w:hAnsi="Calibri" w:cs="Calibri"/>
          <w:b/>
          <w:color w:val="FF0000"/>
          <w:sz w:val="24"/>
          <w:szCs w:val="24"/>
        </w:rPr>
        <w:t xml:space="preserve"> SUNG.</w:t>
      </w:r>
    </w:p>
    <w:p w:rsidR="00475325" w:rsidRDefault="00020F2D">
      <w:pPr>
        <w:widowControl w:val="0"/>
        <w:pBdr>
          <w:top w:val="nil"/>
          <w:left w:val="nil"/>
          <w:bottom w:val="nil"/>
          <w:right w:val="nil"/>
          <w:between w:val="nil"/>
        </w:pBdr>
        <w:tabs>
          <w:tab w:val="left" w:pos="790"/>
        </w:tabs>
        <w:spacing w:line="288" w:lineRule="auto"/>
        <w:ind w:firstLine="284"/>
        <w:rPr>
          <w:rFonts w:ascii="Calibri" w:eastAsia="Calibri" w:hAnsi="Calibri" w:cs="Calibri"/>
          <w:color w:val="000000"/>
          <w:sz w:val="26"/>
          <w:szCs w:val="26"/>
        </w:rPr>
      </w:pPr>
      <w:r>
        <w:rPr>
          <w:rFonts w:ascii="Calibri" w:eastAsia="Calibri" w:hAnsi="Calibri" w:cs="Calibri"/>
          <w:color w:val="000000"/>
          <w:sz w:val="26"/>
          <w:szCs w:val="26"/>
        </w:rPr>
        <w:t>- Hi</w:t>
      </w:r>
      <w:r>
        <w:rPr>
          <w:rFonts w:ascii="Calibri" w:eastAsia="Calibri" w:hAnsi="Calibri" w:cs="Calibri"/>
          <w:color w:val="000000"/>
          <w:sz w:val="26"/>
          <w:szCs w:val="26"/>
        </w:rPr>
        <w:t>ệ</w:t>
      </w:r>
      <w:r>
        <w:rPr>
          <w:rFonts w:ascii="Calibri" w:eastAsia="Calibri" w:hAnsi="Calibri" w:cs="Calibri"/>
          <w:color w:val="000000"/>
          <w:sz w:val="26"/>
          <w:szCs w:val="26"/>
        </w:rPr>
        <w:t>n nay, nhi</w:t>
      </w:r>
      <w:r>
        <w:rPr>
          <w:rFonts w:ascii="Calibri" w:eastAsia="Calibri" w:hAnsi="Calibri" w:cs="Calibri"/>
          <w:color w:val="000000"/>
          <w:sz w:val="26"/>
          <w:szCs w:val="26"/>
        </w:rPr>
        <w:t>ệ</w:t>
      </w:r>
      <w:r>
        <w:rPr>
          <w:rFonts w:ascii="Calibri" w:eastAsia="Calibri" w:hAnsi="Calibri" w:cs="Calibri"/>
          <w:color w:val="000000"/>
          <w:sz w:val="26"/>
          <w:szCs w:val="26"/>
        </w:rPr>
        <w:t>t k</w:t>
      </w:r>
      <w:r>
        <w:rPr>
          <w:rFonts w:ascii="Calibri" w:eastAsia="Calibri" w:hAnsi="Calibri" w:cs="Calibri"/>
          <w:color w:val="000000"/>
          <w:sz w:val="26"/>
          <w:szCs w:val="26"/>
        </w:rPr>
        <w:t>ế</w:t>
      </w:r>
      <w:r>
        <w:rPr>
          <w:rFonts w:ascii="Calibri" w:eastAsia="Calibri" w:hAnsi="Calibri" w:cs="Calibri"/>
          <w:color w:val="000000"/>
          <w:sz w:val="26"/>
          <w:szCs w:val="26"/>
        </w:rPr>
        <w:t xml:space="preserve"> dùng trong phòng th</w:t>
      </w:r>
      <w:r>
        <w:rPr>
          <w:rFonts w:ascii="Calibri" w:eastAsia="Calibri" w:hAnsi="Calibri" w:cs="Calibri"/>
          <w:color w:val="000000"/>
          <w:sz w:val="26"/>
          <w:szCs w:val="26"/>
        </w:rPr>
        <w:t>ự</w:t>
      </w:r>
      <w:r>
        <w:rPr>
          <w:rFonts w:ascii="Calibri" w:eastAsia="Calibri" w:hAnsi="Calibri" w:cs="Calibri"/>
          <w:color w:val="000000"/>
          <w:sz w:val="26"/>
          <w:szCs w:val="26"/>
        </w:rPr>
        <w:t>c hành là lo</w:t>
      </w:r>
      <w:r>
        <w:rPr>
          <w:rFonts w:ascii="Calibri" w:eastAsia="Calibri" w:hAnsi="Calibri" w:cs="Calibri"/>
          <w:color w:val="000000"/>
          <w:sz w:val="26"/>
          <w:szCs w:val="26"/>
        </w:rPr>
        <w:t>ạ</w:t>
      </w:r>
      <w:r>
        <w:rPr>
          <w:rFonts w:ascii="Calibri" w:eastAsia="Calibri" w:hAnsi="Calibri" w:cs="Calibri"/>
          <w:color w:val="000000"/>
          <w:sz w:val="26"/>
          <w:szCs w:val="26"/>
        </w:rPr>
        <w:t>i nhi</w:t>
      </w:r>
      <w:r>
        <w:rPr>
          <w:rFonts w:ascii="Calibri" w:eastAsia="Calibri" w:hAnsi="Calibri" w:cs="Calibri"/>
          <w:color w:val="000000"/>
          <w:sz w:val="26"/>
          <w:szCs w:val="26"/>
        </w:rPr>
        <w:t>ệ</w:t>
      </w:r>
      <w:r>
        <w:rPr>
          <w:rFonts w:ascii="Calibri" w:eastAsia="Calibri" w:hAnsi="Calibri" w:cs="Calibri"/>
          <w:color w:val="000000"/>
          <w:sz w:val="26"/>
          <w:szCs w:val="26"/>
        </w:rPr>
        <w:t>t k</w:t>
      </w:r>
      <w:r>
        <w:rPr>
          <w:rFonts w:ascii="Calibri" w:eastAsia="Calibri" w:hAnsi="Calibri" w:cs="Calibri"/>
          <w:color w:val="000000"/>
          <w:sz w:val="26"/>
          <w:szCs w:val="26"/>
        </w:rPr>
        <w:t>ế</w:t>
      </w:r>
      <w:r>
        <w:rPr>
          <w:rFonts w:ascii="Calibri" w:eastAsia="Calibri" w:hAnsi="Calibri" w:cs="Calibri"/>
          <w:color w:val="000000"/>
          <w:sz w:val="26"/>
          <w:szCs w:val="26"/>
        </w:rPr>
        <w:t xml:space="preserve"> thu</w:t>
      </w:r>
      <w:r>
        <w:rPr>
          <w:rFonts w:ascii="Calibri" w:eastAsia="Calibri" w:hAnsi="Calibri" w:cs="Calibri"/>
          <w:color w:val="000000"/>
          <w:sz w:val="26"/>
          <w:szCs w:val="26"/>
        </w:rPr>
        <w:t>ỷ</w:t>
      </w:r>
      <w:r>
        <w:rPr>
          <w:rFonts w:ascii="Calibri" w:eastAsia="Calibri" w:hAnsi="Calibri" w:cs="Calibri"/>
          <w:color w:val="000000"/>
          <w:sz w:val="26"/>
          <w:szCs w:val="26"/>
        </w:rPr>
        <w:t xml:space="preserve"> ngân, đư</w:t>
      </w:r>
      <w:r>
        <w:rPr>
          <w:rFonts w:ascii="Calibri" w:eastAsia="Calibri" w:hAnsi="Calibri" w:cs="Calibri"/>
          <w:color w:val="000000"/>
          <w:sz w:val="26"/>
          <w:szCs w:val="26"/>
        </w:rPr>
        <w:t>ợ</w:t>
      </w:r>
      <w:r>
        <w:rPr>
          <w:rFonts w:ascii="Calibri" w:eastAsia="Calibri" w:hAnsi="Calibri" w:cs="Calibri"/>
          <w:color w:val="000000"/>
          <w:sz w:val="26"/>
          <w:szCs w:val="26"/>
        </w:rPr>
        <w:t>c dùng đ</w:t>
      </w:r>
      <w:r>
        <w:rPr>
          <w:rFonts w:ascii="Calibri" w:eastAsia="Calibri" w:hAnsi="Calibri" w:cs="Calibri"/>
          <w:color w:val="000000"/>
          <w:sz w:val="26"/>
          <w:szCs w:val="26"/>
        </w:rPr>
        <w:t>ể</w:t>
      </w:r>
      <w:r>
        <w:rPr>
          <w:rFonts w:ascii="Calibri" w:eastAsia="Calibri" w:hAnsi="Calibri" w:cs="Calibri"/>
          <w:color w:val="000000"/>
          <w:sz w:val="26"/>
          <w:szCs w:val="26"/>
        </w:rPr>
        <w:t xml:space="preserve"> đo nhi</w:t>
      </w:r>
      <w:r>
        <w:rPr>
          <w:rFonts w:ascii="Calibri" w:eastAsia="Calibri" w:hAnsi="Calibri" w:cs="Calibri"/>
          <w:color w:val="000000"/>
          <w:sz w:val="26"/>
          <w:szCs w:val="26"/>
        </w:rPr>
        <w:t>ệ</w:t>
      </w:r>
      <w:r>
        <w:rPr>
          <w:rFonts w:ascii="Calibri" w:eastAsia="Calibri" w:hAnsi="Calibri" w:cs="Calibri"/>
          <w:color w:val="000000"/>
          <w:sz w:val="26"/>
          <w:szCs w:val="26"/>
        </w:rPr>
        <w:t>t đ</w:t>
      </w:r>
      <w:r>
        <w:rPr>
          <w:rFonts w:ascii="Calibri" w:eastAsia="Calibri" w:hAnsi="Calibri" w:cs="Calibri"/>
          <w:color w:val="000000"/>
          <w:sz w:val="26"/>
          <w:szCs w:val="26"/>
        </w:rPr>
        <w:t>ộ</w:t>
      </w:r>
      <w:r>
        <w:rPr>
          <w:rFonts w:ascii="Calibri" w:eastAsia="Calibri" w:hAnsi="Calibri" w:cs="Calibri"/>
          <w:color w:val="000000"/>
          <w:sz w:val="26"/>
          <w:szCs w:val="26"/>
        </w:rPr>
        <w:t xml:space="preserve"> nư</w:t>
      </w:r>
      <w:r>
        <w:rPr>
          <w:rFonts w:ascii="Calibri" w:eastAsia="Calibri" w:hAnsi="Calibri" w:cs="Calibri"/>
          <w:color w:val="000000"/>
          <w:sz w:val="26"/>
          <w:szCs w:val="26"/>
        </w:rPr>
        <w:t>ớ</w:t>
      </w:r>
      <w:r>
        <w:rPr>
          <w:rFonts w:ascii="Calibri" w:eastAsia="Calibri" w:hAnsi="Calibri" w:cs="Calibri"/>
          <w:color w:val="000000"/>
          <w:sz w:val="26"/>
          <w:szCs w:val="26"/>
        </w:rPr>
        <w:t>c, không khí, các ch</w:t>
      </w:r>
      <w:r>
        <w:rPr>
          <w:rFonts w:ascii="Calibri" w:eastAsia="Calibri" w:hAnsi="Calibri" w:cs="Calibri"/>
          <w:color w:val="000000"/>
          <w:sz w:val="26"/>
          <w:szCs w:val="26"/>
        </w:rPr>
        <w:t>ấ</w:t>
      </w:r>
      <w:r>
        <w:rPr>
          <w:rFonts w:ascii="Calibri" w:eastAsia="Calibri" w:hAnsi="Calibri" w:cs="Calibri"/>
          <w:color w:val="000000"/>
          <w:sz w:val="26"/>
          <w:szCs w:val="26"/>
        </w:rPr>
        <w:t>t l</w:t>
      </w:r>
      <w:r>
        <w:rPr>
          <w:rFonts w:ascii="Calibri" w:eastAsia="Calibri" w:hAnsi="Calibri" w:cs="Calibri"/>
          <w:color w:val="000000"/>
          <w:sz w:val="26"/>
          <w:szCs w:val="26"/>
        </w:rPr>
        <w:t>ỏ</w:t>
      </w:r>
      <w:r>
        <w:rPr>
          <w:rFonts w:ascii="Calibri" w:eastAsia="Calibri" w:hAnsi="Calibri" w:cs="Calibri"/>
          <w:color w:val="000000"/>
          <w:sz w:val="26"/>
          <w:szCs w:val="26"/>
        </w:rPr>
        <w:t>ng,... nh</w:t>
      </w:r>
      <w:r>
        <w:rPr>
          <w:rFonts w:ascii="Calibri" w:eastAsia="Calibri" w:hAnsi="Calibri" w:cs="Calibri"/>
          <w:color w:val="000000"/>
          <w:sz w:val="26"/>
          <w:szCs w:val="26"/>
        </w:rPr>
        <w:t>ằ</w:t>
      </w:r>
      <w:r>
        <w:rPr>
          <w:rFonts w:ascii="Calibri" w:eastAsia="Calibri" w:hAnsi="Calibri" w:cs="Calibri"/>
          <w:color w:val="000000"/>
          <w:sz w:val="26"/>
          <w:szCs w:val="26"/>
        </w:rPr>
        <w:t>m ph</w:t>
      </w:r>
      <w:r>
        <w:rPr>
          <w:rFonts w:ascii="Calibri" w:eastAsia="Calibri" w:hAnsi="Calibri" w:cs="Calibri"/>
          <w:color w:val="000000"/>
          <w:sz w:val="26"/>
          <w:szCs w:val="26"/>
        </w:rPr>
        <w:t>ụ</w:t>
      </w:r>
      <w:r>
        <w:rPr>
          <w:rFonts w:ascii="Calibri" w:eastAsia="Calibri" w:hAnsi="Calibri" w:cs="Calibri"/>
          <w:color w:val="000000"/>
          <w:sz w:val="26"/>
          <w:szCs w:val="26"/>
        </w:rPr>
        <w:t>c v</w:t>
      </w:r>
      <w:r>
        <w:rPr>
          <w:rFonts w:ascii="Calibri" w:eastAsia="Calibri" w:hAnsi="Calibri" w:cs="Calibri"/>
          <w:color w:val="000000"/>
          <w:sz w:val="26"/>
          <w:szCs w:val="26"/>
        </w:rPr>
        <w:t>ụ</w:t>
      </w:r>
      <w:r>
        <w:rPr>
          <w:rFonts w:ascii="Calibri" w:eastAsia="Calibri" w:hAnsi="Calibri" w:cs="Calibri"/>
          <w:color w:val="000000"/>
          <w:sz w:val="26"/>
          <w:szCs w:val="26"/>
        </w:rPr>
        <w:t xml:space="preserve"> công tác nghiên c</w:t>
      </w:r>
      <w:r>
        <w:rPr>
          <w:rFonts w:ascii="Calibri" w:eastAsia="Calibri" w:hAnsi="Calibri" w:cs="Calibri"/>
          <w:color w:val="000000"/>
          <w:sz w:val="26"/>
          <w:szCs w:val="26"/>
        </w:rPr>
        <w:t>ứ</w:t>
      </w:r>
      <w:r>
        <w:rPr>
          <w:rFonts w:ascii="Calibri" w:eastAsia="Calibri" w:hAnsi="Calibri" w:cs="Calibri"/>
          <w:color w:val="000000"/>
          <w:sz w:val="26"/>
          <w:szCs w:val="26"/>
        </w:rPr>
        <w:t>u hoá h</w:t>
      </w:r>
      <w:r>
        <w:rPr>
          <w:rFonts w:ascii="Calibri" w:eastAsia="Calibri" w:hAnsi="Calibri" w:cs="Calibri"/>
          <w:color w:val="000000"/>
          <w:sz w:val="26"/>
          <w:szCs w:val="26"/>
        </w:rPr>
        <w:t>ọ</w:t>
      </w:r>
      <w:r>
        <w:rPr>
          <w:rFonts w:ascii="Calibri" w:eastAsia="Calibri" w:hAnsi="Calibri" w:cs="Calibri"/>
          <w:color w:val="000000"/>
          <w:sz w:val="26"/>
          <w:szCs w:val="26"/>
        </w:rPr>
        <w:t>c, sinh h</w:t>
      </w:r>
      <w:r>
        <w:rPr>
          <w:rFonts w:ascii="Calibri" w:eastAsia="Calibri" w:hAnsi="Calibri" w:cs="Calibri"/>
          <w:color w:val="000000"/>
          <w:sz w:val="26"/>
          <w:szCs w:val="26"/>
        </w:rPr>
        <w:t>ọ</w:t>
      </w:r>
      <w:r>
        <w:rPr>
          <w:rFonts w:ascii="Calibri" w:eastAsia="Calibri" w:hAnsi="Calibri" w:cs="Calibri"/>
          <w:color w:val="000000"/>
          <w:sz w:val="26"/>
          <w:szCs w:val="26"/>
        </w:rPr>
        <w:t>c,... GV c</w:t>
      </w:r>
      <w:r>
        <w:rPr>
          <w:rFonts w:ascii="Calibri" w:eastAsia="Calibri" w:hAnsi="Calibri" w:cs="Calibri"/>
          <w:color w:val="000000"/>
          <w:sz w:val="26"/>
          <w:szCs w:val="26"/>
        </w:rPr>
        <w:t>ầ</w:t>
      </w:r>
      <w:r>
        <w:rPr>
          <w:rFonts w:ascii="Calibri" w:eastAsia="Calibri" w:hAnsi="Calibri" w:cs="Calibri"/>
          <w:color w:val="000000"/>
          <w:sz w:val="26"/>
          <w:szCs w:val="26"/>
        </w:rPr>
        <w:t>n hư</w:t>
      </w:r>
      <w:r>
        <w:rPr>
          <w:rFonts w:ascii="Calibri" w:eastAsia="Calibri" w:hAnsi="Calibri" w:cs="Calibri"/>
          <w:color w:val="000000"/>
          <w:sz w:val="26"/>
          <w:szCs w:val="26"/>
        </w:rPr>
        <w:t>ớ</w:t>
      </w:r>
      <w:r>
        <w:rPr>
          <w:rFonts w:ascii="Calibri" w:eastAsia="Calibri" w:hAnsi="Calibri" w:cs="Calibri"/>
          <w:color w:val="000000"/>
          <w:sz w:val="26"/>
          <w:szCs w:val="26"/>
        </w:rPr>
        <w:t>ng d</w:t>
      </w:r>
      <w:r>
        <w:rPr>
          <w:rFonts w:ascii="Calibri" w:eastAsia="Calibri" w:hAnsi="Calibri" w:cs="Calibri"/>
          <w:color w:val="000000"/>
          <w:sz w:val="26"/>
          <w:szCs w:val="26"/>
        </w:rPr>
        <w:t>ẫ</w:t>
      </w:r>
      <w:r>
        <w:rPr>
          <w:rFonts w:ascii="Calibri" w:eastAsia="Calibri" w:hAnsi="Calibri" w:cs="Calibri"/>
          <w:color w:val="000000"/>
          <w:sz w:val="26"/>
          <w:szCs w:val="26"/>
        </w:rPr>
        <w:t>n HS cách thao tác đ</w:t>
      </w:r>
      <w:r>
        <w:rPr>
          <w:rFonts w:ascii="Calibri" w:eastAsia="Calibri" w:hAnsi="Calibri" w:cs="Calibri"/>
          <w:color w:val="000000"/>
          <w:sz w:val="26"/>
          <w:szCs w:val="26"/>
        </w:rPr>
        <w:t>ể</w:t>
      </w:r>
      <w:r>
        <w:rPr>
          <w:rFonts w:ascii="Calibri" w:eastAsia="Calibri" w:hAnsi="Calibri" w:cs="Calibri"/>
          <w:color w:val="000000"/>
          <w:sz w:val="26"/>
          <w:szCs w:val="26"/>
        </w:rPr>
        <w:t xml:space="preserve"> tránh làm v</w:t>
      </w:r>
      <w:r>
        <w:rPr>
          <w:rFonts w:ascii="Calibri" w:eastAsia="Calibri" w:hAnsi="Calibri" w:cs="Calibri"/>
          <w:color w:val="000000"/>
          <w:sz w:val="26"/>
          <w:szCs w:val="26"/>
        </w:rPr>
        <w:t>ỡ</w:t>
      </w:r>
      <w:r>
        <w:rPr>
          <w:rFonts w:ascii="Calibri" w:eastAsia="Calibri" w:hAnsi="Calibri" w:cs="Calibri"/>
          <w:color w:val="000000"/>
          <w:sz w:val="26"/>
          <w:szCs w:val="26"/>
        </w:rPr>
        <w:t xml:space="preserve"> nhi</w:t>
      </w:r>
      <w:r>
        <w:rPr>
          <w:rFonts w:ascii="Calibri" w:eastAsia="Calibri" w:hAnsi="Calibri" w:cs="Calibri"/>
          <w:color w:val="000000"/>
          <w:sz w:val="26"/>
          <w:szCs w:val="26"/>
        </w:rPr>
        <w:t>ệ</w:t>
      </w:r>
      <w:r>
        <w:rPr>
          <w:rFonts w:ascii="Calibri" w:eastAsia="Calibri" w:hAnsi="Calibri" w:cs="Calibri"/>
          <w:color w:val="000000"/>
          <w:sz w:val="26"/>
          <w:szCs w:val="26"/>
        </w:rPr>
        <w:t>t k</w:t>
      </w:r>
      <w:r>
        <w:rPr>
          <w:rFonts w:ascii="Calibri" w:eastAsia="Calibri" w:hAnsi="Calibri" w:cs="Calibri"/>
          <w:color w:val="000000"/>
          <w:sz w:val="26"/>
          <w:szCs w:val="26"/>
        </w:rPr>
        <w:t>ế</w:t>
      </w:r>
      <w:r>
        <w:rPr>
          <w:rFonts w:ascii="Calibri" w:eastAsia="Calibri" w:hAnsi="Calibri" w:cs="Calibri"/>
          <w:color w:val="000000"/>
          <w:sz w:val="26"/>
          <w:szCs w:val="26"/>
        </w:rPr>
        <w:t xml:space="preserve"> </w:t>
      </w:r>
      <w:r>
        <w:rPr>
          <w:rFonts w:ascii="Calibri" w:eastAsia="Calibri" w:hAnsi="Calibri" w:cs="Calibri"/>
          <w:sz w:val="26"/>
          <w:szCs w:val="26"/>
        </w:rPr>
        <w:t>đo</w:t>
      </w:r>
      <w:r>
        <w:rPr>
          <w:rFonts w:ascii="Calibri" w:eastAsia="Calibri" w:hAnsi="Calibri" w:cs="Calibri"/>
          <w:color w:val="000000"/>
          <w:sz w:val="26"/>
          <w:szCs w:val="26"/>
        </w:rPr>
        <w:t xml:space="preserve"> hơi</w:t>
      </w:r>
      <w:r>
        <w:rPr>
          <w:rFonts w:ascii="Calibri" w:eastAsia="Calibri" w:hAnsi="Calibri" w:cs="Calibri"/>
          <w:color w:val="000000"/>
          <w:sz w:val="26"/>
          <w:szCs w:val="26"/>
        </w:rPr>
        <w:t xml:space="preserve"> thu</w:t>
      </w:r>
      <w:r>
        <w:rPr>
          <w:rFonts w:ascii="Calibri" w:eastAsia="Calibri" w:hAnsi="Calibri" w:cs="Calibri"/>
          <w:color w:val="000000"/>
          <w:sz w:val="26"/>
          <w:szCs w:val="26"/>
        </w:rPr>
        <w:t>ỷ</w:t>
      </w:r>
      <w:r>
        <w:rPr>
          <w:rFonts w:ascii="Calibri" w:eastAsia="Calibri" w:hAnsi="Calibri" w:cs="Calibri"/>
          <w:color w:val="000000"/>
          <w:sz w:val="26"/>
          <w:szCs w:val="26"/>
        </w:rPr>
        <w:t xml:space="preserve"> ngân có th</w:t>
      </w:r>
      <w:r>
        <w:rPr>
          <w:rFonts w:ascii="Calibri" w:eastAsia="Calibri" w:hAnsi="Calibri" w:cs="Calibri"/>
          <w:color w:val="000000"/>
          <w:sz w:val="26"/>
          <w:szCs w:val="26"/>
        </w:rPr>
        <w:t>ể</w:t>
      </w:r>
      <w:r>
        <w:rPr>
          <w:rFonts w:ascii="Calibri" w:eastAsia="Calibri" w:hAnsi="Calibri" w:cs="Calibri"/>
          <w:color w:val="000000"/>
          <w:sz w:val="26"/>
          <w:szCs w:val="26"/>
        </w:rPr>
        <w:t xml:space="preserve"> gây nhi</w:t>
      </w:r>
      <w:r>
        <w:rPr>
          <w:rFonts w:ascii="Calibri" w:eastAsia="Calibri" w:hAnsi="Calibri" w:cs="Calibri"/>
          <w:color w:val="000000"/>
          <w:sz w:val="26"/>
          <w:szCs w:val="26"/>
        </w:rPr>
        <w:t>ễ</w:t>
      </w:r>
      <w:r>
        <w:rPr>
          <w:rFonts w:ascii="Calibri" w:eastAsia="Calibri" w:hAnsi="Calibri" w:cs="Calibri"/>
          <w:color w:val="000000"/>
          <w:sz w:val="26"/>
          <w:szCs w:val="26"/>
        </w:rPr>
        <w:t>m đ</w:t>
      </w:r>
      <w:r>
        <w:rPr>
          <w:rFonts w:ascii="Calibri" w:eastAsia="Calibri" w:hAnsi="Calibri" w:cs="Calibri"/>
          <w:color w:val="000000"/>
          <w:sz w:val="26"/>
          <w:szCs w:val="26"/>
        </w:rPr>
        <w:t>ộ</w:t>
      </w:r>
      <w:r>
        <w:rPr>
          <w:rFonts w:ascii="Calibri" w:eastAsia="Calibri" w:hAnsi="Calibri" w:cs="Calibri"/>
          <w:color w:val="000000"/>
          <w:sz w:val="26"/>
          <w:szCs w:val="26"/>
        </w:rPr>
        <w:t>c cho cơ th</w:t>
      </w:r>
      <w:r>
        <w:rPr>
          <w:rFonts w:ascii="Calibri" w:eastAsia="Calibri" w:hAnsi="Calibri" w:cs="Calibri"/>
          <w:color w:val="000000"/>
          <w:sz w:val="26"/>
          <w:szCs w:val="26"/>
        </w:rPr>
        <w:t>ể</w:t>
      </w:r>
      <w:r>
        <w:rPr>
          <w:rFonts w:ascii="Calibri" w:eastAsia="Calibri" w:hAnsi="Calibri" w:cs="Calibri"/>
          <w:color w:val="000000"/>
          <w:sz w:val="26"/>
          <w:szCs w:val="26"/>
        </w:rPr>
        <w:t>. N</w:t>
      </w:r>
      <w:r>
        <w:rPr>
          <w:rFonts w:ascii="Calibri" w:eastAsia="Calibri" w:hAnsi="Calibri" w:cs="Calibri"/>
          <w:color w:val="000000"/>
          <w:sz w:val="26"/>
          <w:szCs w:val="26"/>
        </w:rPr>
        <w:t>ế</w:t>
      </w:r>
      <w:r>
        <w:rPr>
          <w:rFonts w:ascii="Calibri" w:eastAsia="Calibri" w:hAnsi="Calibri" w:cs="Calibri"/>
          <w:color w:val="000000"/>
          <w:sz w:val="26"/>
          <w:szCs w:val="26"/>
        </w:rPr>
        <w:t>u ch</w:t>
      </w:r>
      <w:r>
        <w:rPr>
          <w:rFonts w:ascii="Calibri" w:eastAsia="Calibri" w:hAnsi="Calibri" w:cs="Calibri"/>
          <w:color w:val="000000"/>
          <w:sz w:val="26"/>
          <w:szCs w:val="26"/>
        </w:rPr>
        <w:t>ẳ</w:t>
      </w:r>
      <w:r>
        <w:rPr>
          <w:rFonts w:ascii="Calibri" w:eastAsia="Calibri" w:hAnsi="Calibri" w:cs="Calibri"/>
          <w:color w:val="000000"/>
          <w:sz w:val="26"/>
          <w:szCs w:val="26"/>
        </w:rPr>
        <w:t>ng may, nhi</w:t>
      </w:r>
      <w:r>
        <w:rPr>
          <w:rFonts w:ascii="Calibri" w:eastAsia="Calibri" w:hAnsi="Calibri" w:cs="Calibri"/>
          <w:color w:val="000000"/>
          <w:sz w:val="26"/>
          <w:szCs w:val="26"/>
        </w:rPr>
        <w:t>ệ</w:t>
      </w:r>
      <w:r>
        <w:rPr>
          <w:rFonts w:ascii="Calibri" w:eastAsia="Calibri" w:hAnsi="Calibri" w:cs="Calibri"/>
          <w:color w:val="000000"/>
          <w:sz w:val="26"/>
          <w:szCs w:val="26"/>
        </w:rPr>
        <w:t>t k</w:t>
      </w:r>
      <w:r>
        <w:rPr>
          <w:rFonts w:ascii="Calibri" w:eastAsia="Calibri" w:hAnsi="Calibri" w:cs="Calibri"/>
          <w:color w:val="000000"/>
          <w:sz w:val="26"/>
          <w:szCs w:val="26"/>
        </w:rPr>
        <w:t>ế</w:t>
      </w:r>
      <w:r>
        <w:rPr>
          <w:rFonts w:ascii="Calibri" w:eastAsia="Calibri" w:hAnsi="Calibri" w:cs="Calibri"/>
          <w:color w:val="000000"/>
          <w:sz w:val="26"/>
          <w:szCs w:val="26"/>
        </w:rPr>
        <w:t xml:space="preserve"> thu</w:t>
      </w:r>
      <w:r>
        <w:rPr>
          <w:rFonts w:ascii="Calibri" w:eastAsia="Calibri" w:hAnsi="Calibri" w:cs="Calibri"/>
          <w:color w:val="000000"/>
          <w:sz w:val="26"/>
          <w:szCs w:val="26"/>
        </w:rPr>
        <w:t>ỷ</w:t>
      </w:r>
      <w:r>
        <w:rPr>
          <w:rFonts w:ascii="Calibri" w:eastAsia="Calibri" w:hAnsi="Calibri" w:cs="Calibri"/>
          <w:color w:val="000000"/>
          <w:sz w:val="26"/>
          <w:szCs w:val="26"/>
        </w:rPr>
        <w:t xml:space="preserve"> ngân b</w:t>
      </w:r>
      <w:r>
        <w:rPr>
          <w:rFonts w:ascii="Calibri" w:eastAsia="Calibri" w:hAnsi="Calibri" w:cs="Calibri"/>
          <w:color w:val="000000"/>
          <w:sz w:val="26"/>
          <w:szCs w:val="26"/>
        </w:rPr>
        <w:t>ị</w:t>
      </w:r>
      <w:r>
        <w:rPr>
          <w:rFonts w:ascii="Calibri" w:eastAsia="Calibri" w:hAnsi="Calibri" w:cs="Calibri"/>
          <w:color w:val="000000"/>
          <w:sz w:val="26"/>
          <w:szCs w:val="26"/>
        </w:rPr>
        <w:t xml:space="preserve"> v</w:t>
      </w:r>
      <w:r>
        <w:rPr>
          <w:rFonts w:ascii="Calibri" w:eastAsia="Calibri" w:hAnsi="Calibri" w:cs="Calibri"/>
          <w:color w:val="000000"/>
          <w:sz w:val="26"/>
          <w:szCs w:val="26"/>
        </w:rPr>
        <w:t>ỡ</w:t>
      </w:r>
      <w:r>
        <w:rPr>
          <w:rFonts w:ascii="Calibri" w:eastAsia="Calibri" w:hAnsi="Calibri" w:cs="Calibri"/>
          <w:color w:val="000000"/>
          <w:sz w:val="26"/>
          <w:szCs w:val="26"/>
        </w:rPr>
        <w:t xml:space="preserve"> chúng ta ch</w:t>
      </w:r>
      <w:r>
        <w:rPr>
          <w:rFonts w:ascii="Calibri" w:eastAsia="Calibri" w:hAnsi="Calibri" w:cs="Calibri"/>
          <w:color w:val="000000"/>
          <w:sz w:val="26"/>
          <w:szCs w:val="26"/>
        </w:rPr>
        <w:t>ỉ</w:t>
      </w:r>
      <w:r>
        <w:rPr>
          <w:rFonts w:ascii="Calibri" w:eastAsia="Calibri" w:hAnsi="Calibri" w:cs="Calibri"/>
          <w:color w:val="000000"/>
          <w:sz w:val="26"/>
          <w:szCs w:val="26"/>
        </w:rPr>
        <w:t xml:space="preserve"> c</w:t>
      </w:r>
      <w:r>
        <w:rPr>
          <w:rFonts w:ascii="Calibri" w:eastAsia="Calibri" w:hAnsi="Calibri" w:cs="Calibri"/>
          <w:color w:val="000000"/>
          <w:sz w:val="26"/>
          <w:szCs w:val="26"/>
        </w:rPr>
        <w:t>ầ</w:t>
      </w:r>
      <w:r>
        <w:rPr>
          <w:rFonts w:ascii="Calibri" w:eastAsia="Calibri" w:hAnsi="Calibri" w:cs="Calibri"/>
          <w:color w:val="000000"/>
          <w:sz w:val="26"/>
          <w:szCs w:val="26"/>
        </w:rPr>
        <w:t>n th</w:t>
      </w:r>
      <w:r>
        <w:rPr>
          <w:rFonts w:ascii="Calibri" w:eastAsia="Calibri" w:hAnsi="Calibri" w:cs="Calibri"/>
          <w:color w:val="000000"/>
          <w:sz w:val="26"/>
          <w:szCs w:val="26"/>
        </w:rPr>
        <w:t>ự</w:t>
      </w:r>
      <w:r>
        <w:rPr>
          <w:rFonts w:ascii="Calibri" w:eastAsia="Calibri" w:hAnsi="Calibri" w:cs="Calibri"/>
          <w:color w:val="000000"/>
          <w:sz w:val="26"/>
          <w:szCs w:val="26"/>
        </w:rPr>
        <w:t>c hi</w:t>
      </w:r>
      <w:r>
        <w:rPr>
          <w:rFonts w:ascii="Calibri" w:eastAsia="Calibri" w:hAnsi="Calibri" w:cs="Calibri"/>
          <w:color w:val="000000"/>
          <w:sz w:val="26"/>
          <w:szCs w:val="26"/>
        </w:rPr>
        <w:t>ệ</w:t>
      </w:r>
      <w:r>
        <w:rPr>
          <w:rFonts w:ascii="Calibri" w:eastAsia="Calibri" w:hAnsi="Calibri" w:cs="Calibri"/>
          <w:color w:val="000000"/>
          <w:sz w:val="26"/>
          <w:szCs w:val="26"/>
        </w:rPr>
        <w:t>n các thao tác sau đây:</w:t>
      </w:r>
    </w:p>
    <w:p w:rsidR="00475325" w:rsidRDefault="00020F2D">
      <w:pPr>
        <w:widowControl w:val="0"/>
        <w:pBdr>
          <w:top w:val="nil"/>
          <w:left w:val="nil"/>
          <w:bottom w:val="nil"/>
          <w:right w:val="nil"/>
          <w:between w:val="nil"/>
        </w:pBdr>
        <w:spacing w:line="288" w:lineRule="auto"/>
        <w:ind w:firstLine="567"/>
        <w:rPr>
          <w:rFonts w:ascii="Calibri" w:eastAsia="Calibri" w:hAnsi="Calibri" w:cs="Calibri"/>
          <w:color w:val="000000"/>
          <w:sz w:val="26"/>
          <w:szCs w:val="26"/>
        </w:rPr>
      </w:pPr>
      <w:r>
        <w:rPr>
          <w:rFonts w:ascii="Calibri" w:eastAsia="Calibri" w:hAnsi="Calibri" w:cs="Calibri"/>
          <w:color w:val="000000"/>
          <w:sz w:val="26"/>
          <w:szCs w:val="26"/>
        </w:rPr>
        <w:t>+ Đóng t</w:t>
      </w:r>
      <w:r>
        <w:rPr>
          <w:rFonts w:ascii="Calibri" w:eastAsia="Calibri" w:hAnsi="Calibri" w:cs="Calibri"/>
          <w:color w:val="000000"/>
          <w:sz w:val="26"/>
          <w:szCs w:val="26"/>
        </w:rPr>
        <w:t>ấ</w:t>
      </w:r>
      <w:r>
        <w:rPr>
          <w:rFonts w:ascii="Calibri" w:eastAsia="Calibri" w:hAnsi="Calibri" w:cs="Calibri"/>
          <w:color w:val="000000"/>
          <w:sz w:val="26"/>
          <w:szCs w:val="26"/>
        </w:rPr>
        <w:t>t c</w:t>
      </w:r>
      <w:r>
        <w:rPr>
          <w:rFonts w:ascii="Calibri" w:eastAsia="Calibri" w:hAnsi="Calibri" w:cs="Calibri"/>
          <w:color w:val="000000"/>
          <w:sz w:val="26"/>
          <w:szCs w:val="26"/>
        </w:rPr>
        <w:t>ả</w:t>
      </w:r>
      <w:r>
        <w:rPr>
          <w:rFonts w:ascii="Calibri" w:eastAsia="Calibri" w:hAnsi="Calibri" w:cs="Calibri"/>
          <w:color w:val="000000"/>
          <w:sz w:val="26"/>
          <w:szCs w:val="26"/>
        </w:rPr>
        <w:t xml:space="preserve"> các cánh c</w:t>
      </w:r>
      <w:r>
        <w:rPr>
          <w:rFonts w:ascii="Calibri" w:eastAsia="Calibri" w:hAnsi="Calibri" w:cs="Calibri"/>
          <w:color w:val="000000"/>
          <w:sz w:val="26"/>
          <w:szCs w:val="26"/>
        </w:rPr>
        <w:t>ử</w:t>
      </w:r>
      <w:r>
        <w:rPr>
          <w:rFonts w:ascii="Calibri" w:eastAsia="Calibri" w:hAnsi="Calibri" w:cs="Calibri"/>
          <w:color w:val="000000"/>
          <w:sz w:val="26"/>
          <w:szCs w:val="26"/>
        </w:rPr>
        <w:t>a l</w:t>
      </w:r>
      <w:r>
        <w:rPr>
          <w:rFonts w:ascii="Calibri" w:eastAsia="Calibri" w:hAnsi="Calibri" w:cs="Calibri"/>
          <w:color w:val="000000"/>
          <w:sz w:val="26"/>
          <w:szCs w:val="26"/>
        </w:rPr>
        <w:t>ạ</w:t>
      </w:r>
      <w:r>
        <w:rPr>
          <w:rFonts w:ascii="Calibri" w:eastAsia="Calibri" w:hAnsi="Calibri" w:cs="Calibri"/>
          <w:color w:val="000000"/>
          <w:sz w:val="26"/>
          <w:szCs w:val="26"/>
        </w:rPr>
        <w:t>i, tránh không cho gió lùa vào đ</w:t>
      </w:r>
      <w:r>
        <w:rPr>
          <w:rFonts w:ascii="Calibri" w:eastAsia="Calibri" w:hAnsi="Calibri" w:cs="Calibri"/>
          <w:color w:val="000000"/>
          <w:sz w:val="26"/>
          <w:szCs w:val="26"/>
        </w:rPr>
        <w:t>ể</w:t>
      </w:r>
      <w:r>
        <w:rPr>
          <w:rFonts w:ascii="Calibri" w:eastAsia="Calibri" w:hAnsi="Calibri" w:cs="Calibri"/>
          <w:color w:val="000000"/>
          <w:sz w:val="26"/>
          <w:szCs w:val="26"/>
        </w:rPr>
        <w:t xml:space="preserve"> thu</w:t>
      </w:r>
      <w:r>
        <w:rPr>
          <w:rFonts w:ascii="Calibri" w:eastAsia="Calibri" w:hAnsi="Calibri" w:cs="Calibri"/>
          <w:color w:val="000000"/>
          <w:sz w:val="26"/>
          <w:szCs w:val="26"/>
        </w:rPr>
        <w:t>ỷ</w:t>
      </w:r>
      <w:r>
        <w:rPr>
          <w:rFonts w:ascii="Calibri" w:eastAsia="Calibri" w:hAnsi="Calibri" w:cs="Calibri"/>
          <w:color w:val="000000"/>
          <w:sz w:val="26"/>
          <w:szCs w:val="26"/>
        </w:rPr>
        <w:t xml:space="preserve"> ngân không b</w:t>
      </w:r>
      <w:r>
        <w:rPr>
          <w:rFonts w:ascii="Calibri" w:eastAsia="Calibri" w:hAnsi="Calibri" w:cs="Calibri"/>
          <w:color w:val="000000"/>
          <w:sz w:val="26"/>
          <w:szCs w:val="26"/>
        </w:rPr>
        <w:t>ị</w:t>
      </w:r>
      <w:r>
        <w:rPr>
          <w:rFonts w:ascii="Calibri" w:eastAsia="Calibri" w:hAnsi="Calibri" w:cs="Calibri"/>
          <w:color w:val="000000"/>
          <w:sz w:val="26"/>
          <w:szCs w:val="26"/>
        </w:rPr>
        <w:t xml:space="preserve"> hoà tan trong không khí.</w:t>
      </w:r>
    </w:p>
    <w:p w:rsidR="00475325" w:rsidRDefault="00020F2D">
      <w:pPr>
        <w:widowControl w:val="0"/>
        <w:pBdr>
          <w:top w:val="nil"/>
          <w:left w:val="nil"/>
          <w:bottom w:val="nil"/>
          <w:right w:val="nil"/>
          <w:between w:val="nil"/>
        </w:pBdr>
        <w:spacing w:line="288" w:lineRule="auto"/>
        <w:ind w:firstLine="567"/>
        <w:rPr>
          <w:rFonts w:ascii="Calibri" w:eastAsia="Calibri" w:hAnsi="Calibri" w:cs="Calibri"/>
          <w:color w:val="000000"/>
          <w:sz w:val="26"/>
          <w:szCs w:val="26"/>
        </w:rPr>
      </w:pPr>
      <w:r>
        <w:rPr>
          <w:rFonts w:ascii="Calibri" w:eastAsia="Calibri" w:hAnsi="Calibri" w:cs="Calibri"/>
          <w:color w:val="000000"/>
          <w:sz w:val="26"/>
          <w:szCs w:val="26"/>
        </w:rPr>
        <w:t>+ S</w:t>
      </w:r>
      <w:r>
        <w:rPr>
          <w:rFonts w:ascii="Calibri" w:eastAsia="Calibri" w:hAnsi="Calibri" w:cs="Calibri"/>
          <w:color w:val="000000"/>
          <w:sz w:val="26"/>
          <w:szCs w:val="26"/>
        </w:rPr>
        <w:t>ử</w:t>
      </w:r>
      <w:r>
        <w:rPr>
          <w:rFonts w:ascii="Calibri" w:eastAsia="Calibri" w:hAnsi="Calibri" w:cs="Calibri"/>
          <w:color w:val="000000"/>
          <w:sz w:val="26"/>
          <w:szCs w:val="26"/>
        </w:rPr>
        <w:t xml:space="preserve"> d</w:t>
      </w:r>
      <w:r>
        <w:rPr>
          <w:rFonts w:ascii="Calibri" w:eastAsia="Calibri" w:hAnsi="Calibri" w:cs="Calibri"/>
          <w:color w:val="000000"/>
          <w:sz w:val="26"/>
          <w:szCs w:val="26"/>
        </w:rPr>
        <w:t>ụ</w:t>
      </w:r>
      <w:r>
        <w:rPr>
          <w:rFonts w:ascii="Calibri" w:eastAsia="Calibri" w:hAnsi="Calibri" w:cs="Calibri"/>
          <w:color w:val="000000"/>
          <w:sz w:val="26"/>
          <w:szCs w:val="26"/>
        </w:rPr>
        <w:t>ng đèn ch</w:t>
      </w:r>
      <w:r>
        <w:rPr>
          <w:rFonts w:ascii="Calibri" w:eastAsia="Calibri" w:hAnsi="Calibri" w:cs="Calibri"/>
          <w:color w:val="000000"/>
          <w:sz w:val="26"/>
          <w:szCs w:val="26"/>
        </w:rPr>
        <w:t>i</w:t>
      </w:r>
      <w:r>
        <w:rPr>
          <w:rFonts w:ascii="Calibri" w:eastAsia="Calibri" w:hAnsi="Calibri" w:cs="Calibri"/>
          <w:color w:val="000000"/>
          <w:sz w:val="26"/>
          <w:szCs w:val="26"/>
        </w:rPr>
        <w:t>ế</w:t>
      </w:r>
      <w:r>
        <w:rPr>
          <w:rFonts w:ascii="Calibri" w:eastAsia="Calibri" w:hAnsi="Calibri" w:cs="Calibri"/>
          <w:color w:val="000000"/>
          <w:sz w:val="26"/>
          <w:szCs w:val="26"/>
        </w:rPr>
        <w:t>u sáng (chi</w:t>
      </w:r>
      <w:r>
        <w:rPr>
          <w:rFonts w:ascii="Calibri" w:eastAsia="Calibri" w:hAnsi="Calibri" w:cs="Calibri"/>
          <w:color w:val="000000"/>
          <w:sz w:val="26"/>
          <w:szCs w:val="26"/>
        </w:rPr>
        <w:t>ế</w:t>
      </w:r>
      <w:r>
        <w:rPr>
          <w:rFonts w:ascii="Calibri" w:eastAsia="Calibri" w:hAnsi="Calibri" w:cs="Calibri"/>
          <w:color w:val="000000"/>
          <w:sz w:val="26"/>
          <w:szCs w:val="26"/>
        </w:rPr>
        <w:t>u vào nơi thu</w:t>
      </w:r>
      <w:r>
        <w:rPr>
          <w:rFonts w:ascii="Calibri" w:eastAsia="Calibri" w:hAnsi="Calibri" w:cs="Calibri"/>
          <w:color w:val="000000"/>
          <w:sz w:val="26"/>
          <w:szCs w:val="26"/>
        </w:rPr>
        <w:t>ỷ</w:t>
      </w:r>
      <w:r>
        <w:rPr>
          <w:rFonts w:ascii="Calibri" w:eastAsia="Calibri" w:hAnsi="Calibri" w:cs="Calibri"/>
          <w:color w:val="000000"/>
          <w:sz w:val="26"/>
          <w:szCs w:val="26"/>
        </w:rPr>
        <w:t xml:space="preserve"> ngân b</w:t>
      </w:r>
      <w:r>
        <w:rPr>
          <w:rFonts w:ascii="Calibri" w:eastAsia="Calibri" w:hAnsi="Calibri" w:cs="Calibri"/>
          <w:color w:val="000000"/>
          <w:sz w:val="26"/>
          <w:szCs w:val="26"/>
        </w:rPr>
        <w:t>ị</w:t>
      </w:r>
      <w:r>
        <w:rPr>
          <w:rFonts w:ascii="Calibri" w:eastAsia="Calibri" w:hAnsi="Calibri" w:cs="Calibri"/>
          <w:color w:val="000000"/>
          <w:sz w:val="26"/>
          <w:szCs w:val="26"/>
        </w:rPr>
        <w:t xml:space="preserve"> v</w:t>
      </w:r>
      <w:r>
        <w:rPr>
          <w:rFonts w:ascii="Calibri" w:eastAsia="Calibri" w:hAnsi="Calibri" w:cs="Calibri"/>
          <w:color w:val="000000"/>
          <w:sz w:val="26"/>
          <w:szCs w:val="26"/>
        </w:rPr>
        <w:t>ỡ</w:t>
      </w:r>
      <w:r>
        <w:rPr>
          <w:rFonts w:ascii="Calibri" w:eastAsia="Calibri" w:hAnsi="Calibri" w:cs="Calibri"/>
          <w:color w:val="000000"/>
          <w:sz w:val="26"/>
          <w:szCs w:val="26"/>
        </w:rPr>
        <w:t>).</w:t>
      </w:r>
    </w:p>
    <w:p w:rsidR="00475325" w:rsidRDefault="00020F2D">
      <w:pPr>
        <w:widowControl w:val="0"/>
        <w:pBdr>
          <w:top w:val="nil"/>
          <w:left w:val="nil"/>
          <w:bottom w:val="nil"/>
          <w:right w:val="nil"/>
          <w:between w:val="nil"/>
        </w:pBdr>
        <w:spacing w:line="288" w:lineRule="auto"/>
        <w:ind w:firstLine="567"/>
        <w:rPr>
          <w:rFonts w:ascii="Calibri" w:eastAsia="Calibri" w:hAnsi="Calibri" w:cs="Calibri"/>
          <w:color w:val="000000"/>
          <w:sz w:val="26"/>
          <w:szCs w:val="26"/>
        </w:rPr>
      </w:pPr>
      <w:r>
        <w:rPr>
          <w:rFonts w:ascii="Calibri" w:eastAsia="Calibri" w:hAnsi="Calibri" w:cs="Calibri"/>
          <w:color w:val="000000"/>
          <w:sz w:val="26"/>
          <w:szCs w:val="26"/>
        </w:rPr>
        <w:t>+ Ngay l</w:t>
      </w:r>
      <w:r>
        <w:rPr>
          <w:rFonts w:ascii="Calibri" w:eastAsia="Calibri" w:hAnsi="Calibri" w:cs="Calibri"/>
          <w:color w:val="000000"/>
          <w:sz w:val="26"/>
          <w:szCs w:val="26"/>
        </w:rPr>
        <w:t>ậ</w:t>
      </w:r>
      <w:r>
        <w:rPr>
          <w:rFonts w:ascii="Calibri" w:eastAsia="Calibri" w:hAnsi="Calibri" w:cs="Calibri"/>
          <w:color w:val="000000"/>
          <w:sz w:val="26"/>
          <w:szCs w:val="26"/>
        </w:rPr>
        <w:t>p t</w:t>
      </w:r>
      <w:r>
        <w:rPr>
          <w:rFonts w:ascii="Calibri" w:eastAsia="Calibri" w:hAnsi="Calibri" w:cs="Calibri"/>
          <w:color w:val="000000"/>
          <w:sz w:val="26"/>
          <w:szCs w:val="26"/>
        </w:rPr>
        <w:t>ứ</w:t>
      </w:r>
      <w:r>
        <w:rPr>
          <w:rFonts w:ascii="Calibri" w:eastAsia="Calibri" w:hAnsi="Calibri" w:cs="Calibri"/>
          <w:color w:val="000000"/>
          <w:sz w:val="26"/>
          <w:szCs w:val="26"/>
        </w:rPr>
        <w:t>c đeo găng tay, kh</w:t>
      </w:r>
      <w:r>
        <w:rPr>
          <w:rFonts w:ascii="Calibri" w:eastAsia="Calibri" w:hAnsi="Calibri" w:cs="Calibri"/>
          <w:color w:val="000000"/>
          <w:sz w:val="26"/>
          <w:szCs w:val="26"/>
        </w:rPr>
        <w:t>ẩ</w:t>
      </w:r>
      <w:r>
        <w:rPr>
          <w:rFonts w:ascii="Calibri" w:eastAsia="Calibri" w:hAnsi="Calibri" w:cs="Calibri"/>
          <w:color w:val="000000"/>
          <w:sz w:val="26"/>
          <w:szCs w:val="26"/>
        </w:rPr>
        <w:t>u trang y t</w:t>
      </w:r>
      <w:r>
        <w:rPr>
          <w:rFonts w:ascii="Calibri" w:eastAsia="Calibri" w:hAnsi="Calibri" w:cs="Calibri"/>
          <w:color w:val="000000"/>
          <w:sz w:val="26"/>
          <w:szCs w:val="26"/>
        </w:rPr>
        <w:t>ế</w:t>
      </w:r>
      <w:r>
        <w:rPr>
          <w:rFonts w:ascii="Calibri" w:eastAsia="Calibri" w:hAnsi="Calibri" w:cs="Calibri"/>
          <w:color w:val="000000"/>
          <w:sz w:val="26"/>
          <w:szCs w:val="26"/>
        </w:rPr>
        <w:t xml:space="preserve"> r</w:t>
      </w:r>
      <w:r>
        <w:rPr>
          <w:rFonts w:ascii="Calibri" w:eastAsia="Calibri" w:hAnsi="Calibri" w:cs="Calibri"/>
          <w:color w:val="000000"/>
          <w:sz w:val="26"/>
          <w:szCs w:val="26"/>
        </w:rPr>
        <w:t>ồ</w:t>
      </w:r>
      <w:r>
        <w:rPr>
          <w:rFonts w:ascii="Calibri" w:eastAsia="Calibri" w:hAnsi="Calibri" w:cs="Calibri"/>
          <w:color w:val="000000"/>
          <w:sz w:val="26"/>
          <w:szCs w:val="26"/>
        </w:rPr>
        <w:t>i dùng ch</w:t>
      </w:r>
      <w:r>
        <w:rPr>
          <w:rFonts w:ascii="Calibri" w:eastAsia="Calibri" w:hAnsi="Calibri" w:cs="Calibri"/>
          <w:color w:val="000000"/>
          <w:sz w:val="26"/>
          <w:szCs w:val="26"/>
        </w:rPr>
        <w:t>ổ</w:t>
      </w:r>
      <w:r>
        <w:rPr>
          <w:rFonts w:ascii="Calibri" w:eastAsia="Calibri" w:hAnsi="Calibri" w:cs="Calibri"/>
          <w:color w:val="000000"/>
          <w:sz w:val="26"/>
          <w:szCs w:val="26"/>
        </w:rPr>
        <w:t>i lông m</w:t>
      </w:r>
      <w:r>
        <w:rPr>
          <w:rFonts w:ascii="Calibri" w:eastAsia="Calibri" w:hAnsi="Calibri" w:cs="Calibri"/>
          <w:color w:val="000000"/>
          <w:sz w:val="26"/>
          <w:szCs w:val="26"/>
        </w:rPr>
        <w:t>ề</w:t>
      </w:r>
      <w:r>
        <w:rPr>
          <w:rFonts w:ascii="Calibri" w:eastAsia="Calibri" w:hAnsi="Calibri" w:cs="Calibri"/>
          <w:color w:val="000000"/>
          <w:sz w:val="26"/>
          <w:szCs w:val="26"/>
        </w:rPr>
        <w:t>m quét và thu h</w:t>
      </w:r>
      <w:r>
        <w:rPr>
          <w:rFonts w:ascii="Calibri" w:eastAsia="Calibri" w:hAnsi="Calibri" w:cs="Calibri"/>
          <w:color w:val="000000"/>
          <w:sz w:val="26"/>
          <w:szCs w:val="26"/>
        </w:rPr>
        <w:t>ế</w:t>
      </w:r>
      <w:r>
        <w:rPr>
          <w:rFonts w:ascii="Calibri" w:eastAsia="Calibri" w:hAnsi="Calibri" w:cs="Calibri"/>
          <w:color w:val="000000"/>
          <w:sz w:val="26"/>
          <w:szCs w:val="26"/>
        </w:rPr>
        <w:t>t các h</w:t>
      </w:r>
      <w:r>
        <w:rPr>
          <w:rFonts w:ascii="Calibri" w:eastAsia="Calibri" w:hAnsi="Calibri" w:cs="Calibri"/>
          <w:color w:val="000000"/>
          <w:sz w:val="26"/>
          <w:szCs w:val="26"/>
        </w:rPr>
        <w:t>ạ</w:t>
      </w:r>
      <w:r>
        <w:rPr>
          <w:rFonts w:ascii="Calibri" w:eastAsia="Calibri" w:hAnsi="Calibri" w:cs="Calibri"/>
          <w:color w:val="000000"/>
          <w:sz w:val="26"/>
          <w:szCs w:val="26"/>
        </w:rPr>
        <w:t>t thu</w:t>
      </w:r>
      <w:r>
        <w:rPr>
          <w:rFonts w:ascii="Calibri" w:eastAsia="Calibri" w:hAnsi="Calibri" w:cs="Calibri"/>
          <w:color w:val="000000"/>
          <w:sz w:val="26"/>
          <w:szCs w:val="26"/>
        </w:rPr>
        <w:t>ỷ</w:t>
      </w:r>
      <w:r>
        <w:rPr>
          <w:rFonts w:ascii="Calibri" w:eastAsia="Calibri" w:hAnsi="Calibri" w:cs="Calibri"/>
          <w:color w:val="000000"/>
          <w:sz w:val="26"/>
          <w:szCs w:val="26"/>
        </w:rPr>
        <w:t xml:space="preserve"> ngân vào h</w:t>
      </w:r>
      <w:r>
        <w:rPr>
          <w:rFonts w:ascii="Calibri" w:eastAsia="Calibri" w:hAnsi="Calibri" w:cs="Calibri"/>
          <w:color w:val="000000"/>
          <w:sz w:val="26"/>
          <w:szCs w:val="26"/>
        </w:rPr>
        <w:t>ộ</w:t>
      </w:r>
      <w:r>
        <w:rPr>
          <w:rFonts w:ascii="Calibri" w:eastAsia="Calibri" w:hAnsi="Calibri" w:cs="Calibri"/>
          <w:color w:val="000000"/>
          <w:sz w:val="26"/>
          <w:szCs w:val="26"/>
        </w:rPr>
        <w:t>p thu</w:t>
      </w:r>
      <w:r>
        <w:rPr>
          <w:rFonts w:ascii="Calibri" w:eastAsia="Calibri" w:hAnsi="Calibri" w:cs="Calibri"/>
          <w:color w:val="000000"/>
          <w:sz w:val="26"/>
          <w:szCs w:val="26"/>
        </w:rPr>
        <w:t>ỷ</w:t>
      </w:r>
      <w:r>
        <w:rPr>
          <w:rFonts w:ascii="Calibri" w:eastAsia="Calibri" w:hAnsi="Calibri" w:cs="Calibri"/>
          <w:color w:val="000000"/>
          <w:sz w:val="26"/>
          <w:szCs w:val="26"/>
        </w:rPr>
        <w:t xml:space="preserve"> tinh có n</w:t>
      </w:r>
      <w:r>
        <w:rPr>
          <w:rFonts w:ascii="Calibri" w:eastAsia="Calibri" w:hAnsi="Calibri" w:cs="Calibri"/>
          <w:color w:val="000000"/>
          <w:sz w:val="26"/>
          <w:szCs w:val="26"/>
        </w:rPr>
        <w:t>ắ</w:t>
      </w:r>
      <w:r>
        <w:rPr>
          <w:rFonts w:ascii="Calibri" w:eastAsia="Calibri" w:hAnsi="Calibri" w:cs="Calibri"/>
          <w:color w:val="000000"/>
          <w:sz w:val="26"/>
          <w:szCs w:val="26"/>
        </w:rPr>
        <w:t>p, r</w:t>
      </w:r>
      <w:r>
        <w:rPr>
          <w:rFonts w:ascii="Calibri" w:eastAsia="Calibri" w:hAnsi="Calibri" w:cs="Calibri"/>
          <w:color w:val="000000"/>
          <w:sz w:val="26"/>
          <w:szCs w:val="26"/>
        </w:rPr>
        <w:t>ồ</w:t>
      </w:r>
      <w:r>
        <w:rPr>
          <w:rFonts w:ascii="Calibri" w:eastAsia="Calibri" w:hAnsi="Calibri" w:cs="Calibri"/>
          <w:color w:val="000000"/>
          <w:sz w:val="26"/>
          <w:szCs w:val="26"/>
        </w:rPr>
        <w:t>i đóng kín (s</w:t>
      </w:r>
      <w:r>
        <w:rPr>
          <w:rFonts w:ascii="Calibri" w:eastAsia="Calibri" w:hAnsi="Calibri" w:cs="Calibri"/>
          <w:color w:val="000000"/>
          <w:sz w:val="26"/>
          <w:szCs w:val="26"/>
        </w:rPr>
        <w:t>ử</w:t>
      </w:r>
      <w:r>
        <w:rPr>
          <w:rFonts w:ascii="Calibri" w:eastAsia="Calibri" w:hAnsi="Calibri" w:cs="Calibri"/>
          <w:color w:val="000000"/>
          <w:sz w:val="26"/>
          <w:szCs w:val="26"/>
        </w:rPr>
        <w:t xml:space="preserve"> d</w:t>
      </w:r>
      <w:r>
        <w:rPr>
          <w:rFonts w:ascii="Calibri" w:eastAsia="Calibri" w:hAnsi="Calibri" w:cs="Calibri"/>
          <w:color w:val="000000"/>
          <w:sz w:val="26"/>
          <w:szCs w:val="26"/>
        </w:rPr>
        <w:t>ụ</w:t>
      </w:r>
      <w:r>
        <w:rPr>
          <w:rFonts w:ascii="Calibri" w:eastAsia="Calibri" w:hAnsi="Calibri" w:cs="Calibri"/>
          <w:color w:val="000000"/>
          <w:sz w:val="26"/>
          <w:szCs w:val="26"/>
        </w:rPr>
        <w:t>ng gi</w:t>
      </w:r>
      <w:r>
        <w:rPr>
          <w:rFonts w:ascii="Calibri" w:eastAsia="Calibri" w:hAnsi="Calibri" w:cs="Calibri"/>
          <w:color w:val="000000"/>
          <w:sz w:val="26"/>
          <w:szCs w:val="26"/>
        </w:rPr>
        <w:t>ấ</w:t>
      </w:r>
      <w:r>
        <w:rPr>
          <w:rFonts w:ascii="Calibri" w:eastAsia="Calibri" w:hAnsi="Calibri" w:cs="Calibri"/>
          <w:color w:val="000000"/>
          <w:sz w:val="26"/>
          <w:szCs w:val="26"/>
        </w:rPr>
        <w:t>y báo t</w:t>
      </w:r>
      <w:r>
        <w:rPr>
          <w:rFonts w:ascii="Calibri" w:eastAsia="Calibri" w:hAnsi="Calibri" w:cs="Calibri"/>
          <w:color w:val="000000"/>
          <w:sz w:val="26"/>
          <w:szCs w:val="26"/>
        </w:rPr>
        <w:t>ẩ</w:t>
      </w:r>
      <w:r>
        <w:rPr>
          <w:rFonts w:ascii="Calibri" w:eastAsia="Calibri" w:hAnsi="Calibri" w:cs="Calibri"/>
          <w:color w:val="000000"/>
          <w:sz w:val="26"/>
          <w:szCs w:val="26"/>
        </w:rPr>
        <w:t>m ư</w:t>
      </w:r>
      <w:r>
        <w:rPr>
          <w:rFonts w:ascii="Calibri" w:eastAsia="Calibri" w:hAnsi="Calibri" w:cs="Calibri"/>
          <w:color w:val="000000"/>
          <w:sz w:val="26"/>
          <w:szCs w:val="26"/>
        </w:rPr>
        <w:t>ớ</w:t>
      </w:r>
      <w:r>
        <w:rPr>
          <w:rFonts w:ascii="Calibri" w:eastAsia="Calibri" w:hAnsi="Calibri" w:cs="Calibri"/>
          <w:color w:val="000000"/>
          <w:sz w:val="26"/>
          <w:szCs w:val="26"/>
        </w:rPr>
        <w:t>t đ</w:t>
      </w:r>
      <w:r>
        <w:rPr>
          <w:rFonts w:ascii="Calibri" w:eastAsia="Calibri" w:hAnsi="Calibri" w:cs="Calibri"/>
          <w:color w:val="000000"/>
          <w:sz w:val="26"/>
          <w:szCs w:val="26"/>
        </w:rPr>
        <w:t>ể</w:t>
      </w:r>
      <w:r>
        <w:rPr>
          <w:rFonts w:ascii="Calibri" w:eastAsia="Calibri" w:hAnsi="Calibri" w:cs="Calibri"/>
          <w:color w:val="000000"/>
          <w:sz w:val="26"/>
          <w:szCs w:val="26"/>
        </w:rPr>
        <w:t xml:space="preserve"> thu gom các h</w:t>
      </w:r>
      <w:r>
        <w:rPr>
          <w:rFonts w:ascii="Calibri" w:eastAsia="Calibri" w:hAnsi="Calibri" w:cs="Calibri"/>
          <w:color w:val="000000"/>
          <w:sz w:val="26"/>
          <w:szCs w:val="26"/>
        </w:rPr>
        <w:t>ạ</w:t>
      </w:r>
      <w:r>
        <w:rPr>
          <w:rFonts w:ascii="Calibri" w:eastAsia="Calibri" w:hAnsi="Calibri" w:cs="Calibri"/>
          <w:color w:val="000000"/>
          <w:sz w:val="26"/>
          <w:szCs w:val="26"/>
        </w:rPr>
        <w:t>t thu</w:t>
      </w:r>
      <w:r>
        <w:rPr>
          <w:rFonts w:ascii="Calibri" w:eastAsia="Calibri" w:hAnsi="Calibri" w:cs="Calibri"/>
          <w:color w:val="000000"/>
          <w:sz w:val="26"/>
          <w:szCs w:val="26"/>
        </w:rPr>
        <w:t>ỷ</w:t>
      </w:r>
      <w:r>
        <w:rPr>
          <w:rFonts w:ascii="Calibri" w:eastAsia="Calibri" w:hAnsi="Calibri" w:cs="Calibri"/>
          <w:color w:val="000000"/>
          <w:sz w:val="26"/>
          <w:szCs w:val="26"/>
        </w:rPr>
        <w:t xml:space="preserve"> ngân).</w:t>
      </w:r>
    </w:p>
    <w:p w:rsidR="00475325" w:rsidRDefault="00020F2D">
      <w:pPr>
        <w:widowControl w:val="0"/>
        <w:pBdr>
          <w:top w:val="nil"/>
          <w:left w:val="nil"/>
          <w:bottom w:val="nil"/>
          <w:right w:val="nil"/>
          <w:between w:val="nil"/>
        </w:pBdr>
        <w:spacing w:line="288" w:lineRule="auto"/>
        <w:ind w:firstLine="567"/>
        <w:rPr>
          <w:rFonts w:ascii="Calibri" w:eastAsia="Calibri" w:hAnsi="Calibri" w:cs="Calibri"/>
          <w:color w:val="000000"/>
          <w:sz w:val="26"/>
          <w:szCs w:val="26"/>
        </w:rPr>
      </w:pPr>
      <w:r>
        <w:rPr>
          <w:rFonts w:ascii="Calibri" w:eastAsia="Calibri" w:hAnsi="Calibri" w:cs="Calibri"/>
          <w:color w:val="000000"/>
          <w:sz w:val="26"/>
          <w:szCs w:val="26"/>
        </w:rPr>
        <w:t>+ Sau đó, dùng x</w:t>
      </w:r>
      <w:r>
        <w:rPr>
          <w:rFonts w:ascii="Calibri" w:eastAsia="Calibri" w:hAnsi="Calibri" w:cs="Calibri"/>
          <w:color w:val="000000"/>
          <w:sz w:val="26"/>
          <w:szCs w:val="26"/>
        </w:rPr>
        <w:t>à phòng ho</w:t>
      </w:r>
      <w:r>
        <w:rPr>
          <w:rFonts w:ascii="Calibri" w:eastAsia="Calibri" w:hAnsi="Calibri" w:cs="Calibri"/>
          <w:color w:val="000000"/>
          <w:sz w:val="26"/>
          <w:szCs w:val="26"/>
        </w:rPr>
        <w:t>ặ</w:t>
      </w:r>
      <w:r>
        <w:rPr>
          <w:rFonts w:ascii="Calibri" w:eastAsia="Calibri" w:hAnsi="Calibri" w:cs="Calibri"/>
          <w:color w:val="000000"/>
          <w:sz w:val="26"/>
          <w:szCs w:val="26"/>
        </w:rPr>
        <w:t>c các ch</w:t>
      </w:r>
      <w:r>
        <w:rPr>
          <w:rFonts w:ascii="Calibri" w:eastAsia="Calibri" w:hAnsi="Calibri" w:cs="Calibri"/>
          <w:color w:val="000000"/>
          <w:sz w:val="26"/>
          <w:szCs w:val="26"/>
        </w:rPr>
        <w:t>ấ</w:t>
      </w:r>
      <w:r>
        <w:rPr>
          <w:rFonts w:ascii="Calibri" w:eastAsia="Calibri" w:hAnsi="Calibri" w:cs="Calibri"/>
          <w:color w:val="000000"/>
          <w:sz w:val="26"/>
          <w:szCs w:val="26"/>
        </w:rPr>
        <w:t>t t</w:t>
      </w:r>
      <w:r>
        <w:rPr>
          <w:rFonts w:ascii="Calibri" w:eastAsia="Calibri" w:hAnsi="Calibri" w:cs="Calibri"/>
          <w:color w:val="000000"/>
          <w:sz w:val="26"/>
          <w:szCs w:val="26"/>
        </w:rPr>
        <w:t>ẩ</w:t>
      </w:r>
      <w:r>
        <w:rPr>
          <w:rFonts w:ascii="Calibri" w:eastAsia="Calibri" w:hAnsi="Calibri" w:cs="Calibri"/>
          <w:color w:val="000000"/>
          <w:sz w:val="26"/>
          <w:szCs w:val="26"/>
        </w:rPr>
        <w:t>y r</w:t>
      </w:r>
      <w:r>
        <w:rPr>
          <w:rFonts w:ascii="Calibri" w:eastAsia="Calibri" w:hAnsi="Calibri" w:cs="Calibri"/>
          <w:color w:val="000000"/>
          <w:sz w:val="26"/>
          <w:szCs w:val="26"/>
        </w:rPr>
        <w:t>ử</w:t>
      </w:r>
      <w:r>
        <w:rPr>
          <w:rFonts w:ascii="Calibri" w:eastAsia="Calibri" w:hAnsi="Calibri" w:cs="Calibri"/>
          <w:color w:val="000000"/>
          <w:sz w:val="26"/>
          <w:szCs w:val="26"/>
        </w:rPr>
        <w:t>a đ</w:t>
      </w:r>
      <w:r>
        <w:rPr>
          <w:rFonts w:ascii="Calibri" w:eastAsia="Calibri" w:hAnsi="Calibri" w:cs="Calibri"/>
          <w:color w:val="000000"/>
          <w:sz w:val="26"/>
          <w:szCs w:val="26"/>
        </w:rPr>
        <w:t>ể</w:t>
      </w:r>
      <w:r>
        <w:rPr>
          <w:rFonts w:ascii="Calibri" w:eastAsia="Calibri" w:hAnsi="Calibri" w:cs="Calibri"/>
          <w:color w:val="000000"/>
          <w:sz w:val="26"/>
          <w:szCs w:val="26"/>
        </w:rPr>
        <w:t xml:space="preserve"> v</w:t>
      </w:r>
      <w:r>
        <w:rPr>
          <w:rFonts w:ascii="Calibri" w:eastAsia="Calibri" w:hAnsi="Calibri" w:cs="Calibri"/>
          <w:color w:val="000000"/>
          <w:sz w:val="26"/>
          <w:szCs w:val="26"/>
        </w:rPr>
        <w:t>ệ</w:t>
      </w:r>
      <w:r>
        <w:rPr>
          <w:rFonts w:ascii="Calibri" w:eastAsia="Calibri" w:hAnsi="Calibri" w:cs="Calibri"/>
          <w:color w:val="000000"/>
          <w:sz w:val="26"/>
          <w:szCs w:val="26"/>
        </w:rPr>
        <w:t xml:space="preserve"> sinh s</w:t>
      </w:r>
      <w:r>
        <w:rPr>
          <w:rFonts w:ascii="Calibri" w:eastAsia="Calibri" w:hAnsi="Calibri" w:cs="Calibri"/>
          <w:color w:val="000000"/>
          <w:sz w:val="26"/>
          <w:szCs w:val="26"/>
        </w:rPr>
        <w:t>ạ</w:t>
      </w:r>
      <w:r>
        <w:rPr>
          <w:rFonts w:ascii="Calibri" w:eastAsia="Calibri" w:hAnsi="Calibri" w:cs="Calibri"/>
          <w:color w:val="000000"/>
          <w:sz w:val="26"/>
          <w:szCs w:val="26"/>
        </w:rPr>
        <w:t>ch s</w:t>
      </w:r>
      <w:r>
        <w:rPr>
          <w:rFonts w:ascii="Calibri" w:eastAsia="Calibri" w:hAnsi="Calibri" w:cs="Calibri"/>
          <w:color w:val="000000"/>
          <w:sz w:val="26"/>
          <w:szCs w:val="26"/>
        </w:rPr>
        <w:t>ẽ</w:t>
      </w:r>
      <w:r>
        <w:rPr>
          <w:rFonts w:ascii="Calibri" w:eastAsia="Calibri" w:hAnsi="Calibri" w:cs="Calibri"/>
          <w:color w:val="000000"/>
          <w:sz w:val="26"/>
          <w:szCs w:val="26"/>
        </w:rPr>
        <w:t xml:space="preserve"> “v</w:t>
      </w:r>
      <w:r>
        <w:rPr>
          <w:rFonts w:ascii="Calibri" w:eastAsia="Calibri" w:hAnsi="Calibri" w:cs="Calibri"/>
          <w:color w:val="000000"/>
          <w:sz w:val="26"/>
          <w:szCs w:val="26"/>
        </w:rPr>
        <w:t>ị</w:t>
      </w:r>
      <w:r>
        <w:rPr>
          <w:rFonts w:ascii="Calibri" w:eastAsia="Calibri" w:hAnsi="Calibri" w:cs="Calibri"/>
          <w:color w:val="000000"/>
          <w:sz w:val="26"/>
          <w:szCs w:val="26"/>
        </w:rPr>
        <w:t xml:space="preserve"> trí nhi</w:t>
      </w:r>
      <w:r>
        <w:rPr>
          <w:rFonts w:ascii="Calibri" w:eastAsia="Calibri" w:hAnsi="Calibri" w:cs="Calibri"/>
          <w:color w:val="000000"/>
          <w:sz w:val="26"/>
          <w:szCs w:val="26"/>
        </w:rPr>
        <w:t>ệ</w:t>
      </w:r>
      <w:r>
        <w:rPr>
          <w:rFonts w:ascii="Calibri" w:eastAsia="Calibri" w:hAnsi="Calibri" w:cs="Calibri"/>
          <w:color w:val="000000"/>
          <w:sz w:val="26"/>
          <w:szCs w:val="26"/>
        </w:rPr>
        <w:t>t k</w:t>
      </w:r>
      <w:r>
        <w:rPr>
          <w:rFonts w:ascii="Calibri" w:eastAsia="Calibri" w:hAnsi="Calibri" w:cs="Calibri"/>
          <w:color w:val="000000"/>
          <w:sz w:val="26"/>
          <w:szCs w:val="26"/>
        </w:rPr>
        <w:t>ế</w:t>
      </w:r>
      <w:r>
        <w:rPr>
          <w:rFonts w:ascii="Calibri" w:eastAsia="Calibri" w:hAnsi="Calibri" w:cs="Calibri"/>
          <w:color w:val="000000"/>
          <w:sz w:val="26"/>
          <w:szCs w:val="26"/>
        </w:rPr>
        <w:t xml:space="preserve"> thu</w:t>
      </w:r>
      <w:r>
        <w:rPr>
          <w:rFonts w:ascii="Calibri" w:eastAsia="Calibri" w:hAnsi="Calibri" w:cs="Calibri"/>
          <w:color w:val="000000"/>
          <w:sz w:val="26"/>
          <w:szCs w:val="26"/>
        </w:rPr>
        <w:t>ỷ</w:t>
      </w:r>
      <w:r>
        <w:rPr>
          <w:rFonts w:ascii="Calibri" w:eastAsia="Calibri" w:hAnsi="Calibri" w:cs="Calibri"/>
          <w:color w:val="000000"/>
          <w:sz w:val="26"/>
          <w:szCs w:val="26"/>
        </w:rPr>
        <w:t xml:space="preserve"> ngân b</w:t>
      </w:r>
      <w:r>
        <w:rPr>
          <w:rFonts w:ascii="Calibri" w:eastAsia="Calibri" w:hAnsi="Calibri" w:cs="Calibri"/>
          <w:color w:val="000000"/>
          <w:sz w:val="26"/>
          <w:szCs w:val="26"/>
        </w:rPr>
        <w:t>ị</w:t>
      </w:r>
      <w:r>
        <w:rPr>
          <w:rFonts w:ascii="Calibri" w:eastAsia="Calibri" w:hAnsi="Calibri" w:cs="Calibri"/>
          <w:color w:val="000000"/>
          <w:sz w:val="26"/>
          <w:szCs w:val="26"/>
        </w:rPr>
        <w:t xml:space="preserve"> v</w:t>
      </w:r>
      <w:r>
        <w:rPr>
          <w:rFonts w:ascii="Calibri" w:eastAsia="Calibri" w:hAnsi="Calibri" w:cs="Calibri"/>
          <w:color w:val="000000"/>
          <w:sz w:val="26"/>
          <w:szCs w:val="26"/>
        </w:rPr>
        <w:t>ỡ</w:t>
      </w:r>
      <w:r>
        <w:rPr>
          <w:rFonts w:ascii="Calibri" w:eastAsia="Calibri" w:hAnsi="Calibri" w:cs="Calibri"/>
          <w:color w:val="000000"/>
          <w:sz w:val="26"/>
          <w:szCs w:val="26"/>
        </w:rPr>
        <w:t>”.</w:t>
      </w:r>
    </w:p>
    <w:p w:rsidR="00475325" w:rsidRDefault="00020F2D">
      <w:pPr>
        <w:widowControl w:val="0"/>
        <w:pBdr>
          <w:top w:val="nil"/>
          <w:left w:val="nil"/>
          <w:bottom w:val="nil"/>
          <w:right w:val="nil"/>
          <w:between w:val="nil"/>
        </w:pBdr>
        <w:spacing w:line="288" w:lineRule="auto"/>
        <w:ind w:firstLine="567"/>
        <w:rPr>
          <w:rFonts w:ascii="Calibri" w:eastAsia="Calibri" w:hAnsi="Calibri" w:cs="Calibri"/>
          <w:color w:val="000000"/>
          <w:sz w:val="26"/>
          <w:szCs w:val="26"/>
        </w:rPr>
      </w:pPr>
      <w:r>
        <w:rPr>
          <w:rFonts w:ascii="Calibri" w:eastAsia="Calibri" w:hAnsi="Calibri" w:cs="Calibri"/>
          <w:color w:val="000000"/>
          <w:sz w:val="26"/>
          <w:szCs w:val="26"/>
        </w:rPr>
        <w:t>+ N</w:t>
      </w:r>
      <w:r>
        <w:rPr>
          <w:rFonts w:ascii="Calibri" w:eastAsia="Calibri" w:hAnsi="Calibri" w:cs="Calibri"/>
          <w:color w:val="000000"/>
          <w:sz w:val="26"/>
          <w:szCs w:val="26"/>
        </w:rPr>
        <w:t>ế</w:t>
      </w:r>
      <w:r>
        <w:rPr>
          <w:rFonts w:ascii="Calibri" w:eastAsia="Calibri" w:hAnsi="Calibri" w:cs="Calibri"/>
          <w:color w:val="000000"/>
          <w:sz w:val="26"/>
          <w:szCs w:val="26"/>
        </w:rPr>
        <w:t>u qu</w:t>
      </w:r>
      <w:r>
        <w:rPr>
          <w:rFonts w:ascii="Calibri" w:eastAsia="Calibri" w:hAnsi="Calibri" w:cs="Calibri"/>
          <w:color w:val="000000"/>
          <w:sz w:val="26"/>
          <w:szCs w:val="26"/>
        </w:rPr>
        <w:t>ầ</w:t>
      </w:r>
      <w:r>
        <w:rPr>
          <w:rFonts w:ascii="Calibri" w:eastAsia="Calibri" w:hAnsi="Calibri" w:cs="Calibri"/>
          <w:color w:val="000000"/>
          <w:sz w:val="26"/>
          <w:szCs w:val="26"/>
        </w:rPr>
        <w:t>n áo b</w:t>
      </w:r>
      <w:r>
        <w:rPr>
          <w:rFonts w:ascii="Calibri" w:eastAsia="Calibri" w:hAnsi="Calibri" w:cs="Calibri"/>
          <w:color w:val="000000"/>
          <w:sz w:val="26"/>
          <w:szCs w:val="26"/>
        </w:rPr>
        <w:t>ị</w:t>
      </w:r>
      <w:r>
        <w:rPr>
          <w:rFonts w:ascii="Calibri" w:eastAsia="Calibri" w:hAnsi="Calibri" w:cs="Calibri"/>
          <w:color w:val="000000"/>
          <w:sz w:val="26"/>
          <w:szCs w:val="26"/>
        </w:rPr>
        <w:t xml:space="preserve"> dính thu</w:t>
      </w:r>
      <w:r>
        <w:rPr>
          <w:rFonts w:ascii="Calibri" w:eastAsia="Calibri" w:hAnsi="Calibri" w:cs="Calibri"/>
          <w:color w:val="000000"/>
          <w:sz w:val="26"/>
          <w:szCs w:val="26"/>
        </w:rPr>
        <w:t>ỷ</w:t>
      </w:r>
      <w:r>
        <w:rPr>
          <w:rFonts w:ascii="Calibri" w:eastAsia="Calibri" w:hAnsi="Calibri" w:cs="Calibri"/>
          <w:color w:val="000000"/>
          <w:sz w:val="26"/>
          <w:szCs w:val="26"/>
        </w:rPr>
        <w:t xml:space="preserve"> ngân, ph</w:t>
      </w:r>
      <w:r>
        <w:rPr>
          <w:rFonts w:ascii="Calibri" w:eastAsia="Calibri" w:hAnsi="Calibri" w:cs="Calibri"/>
          <w:color w:val="000000"/>
          <w:sz w:val="26"/>
          <w:szCs w:val="26"/>
        </w:rPr>
        <w:t>ả</w:t>
      </w:r>
      <w:r>
        <w:rPr>
          <w:rFonts w:ascii="Calibri" w:eastAsia="Calibri" w:hAnsi="Calibri" w:cs="Calibri"/>
          <w:color w:val="000000"/>
          <w:sz w:val="26"/>
          <w:szCs w:val="26"/>
        </w:rPr>
        <w:t>i ngâm ngay trong nư</w:t>
      </w:r>
      <w:r>
        <w:rPr>
          <w:rFonts w:ascii="Calibri" w:eastAsia="Calibri" w:hAnsi="Calibri" w:cs="Calibri"/>
          <w:color w:val="000000"/>
          <w:sz w:val="26"/>
          <w:szCs w:val="26"/>
        </w:rPr>
        <w:t>ớ</w:t>
      </w:r>
      <w:r>
        <w:rPr>
          <w:rFonts w:ascii="Calibri" w:eastAsia="Calibri" w:hAnsi="Calibri" w:cs="Calibri"/>
          <w:color w:val="000000"/>
          <w:sz w:val="26"/>
          <w:szCs w:val="26"/>
        </w:rPr>
        <w:t>c l</w:t>
      </w:r>
      <w:r>
        <w:rPr>
          <w:rFonts w:ascii="Calibri" w:eastAsia="Calibri" w:hAnsi="Calibri" w:cs="Calibri"/>
          <w:color w:val="000000"/>
          <w:sz w:val="26"/>
          <w:szCs w:val="26"/>
        </w:rPr>
        <w:t>ạ</w:t>
      </w:r>
      <w:r>
        <w:rPr>
          <w:rFonts w:ascii="Calibri" w:eastAsia="Calibri" w:hAnsi="Calibri" w:cs="Calibri"/>
          <w:color w:val="000000"/>
          <w:sz w:val="26"/>
          <w:szCs w:val="26"/>
        </w:rPr>
        <w:t>nh kho</w:t>
      </w:r>
      <w:r>
        <w:rPr>
          <w:rFonts w:ascii="Calibri" w:eastAsia="Calibri" w:hAnsi="Calibri" w:cs="Calibri"/>
          <w:color w:val="000000"/>
          <w:sz w:val="26"/>
          <w:szCs w:val="26"/>
        </w:rPr>
        <w:t>ả</w:t>
      </w:r>
      <w:r>
        <w:rPr>
          <w:rFonts w:ascii="Calibri" w:eastAsia="Calibri" w:hAnsi="Calibri" w:cs="Calibri"/>
          <w:color w:val="000000"/>
          <w:sz w:val="26"/>
          <w:szCs w:val="26"/>
        </w:rPr>
        <w:t>ng 30 phút, ngâm thêm 30 phút n</w:t>
      </w:r>
      <w:r>
        <w:rPr>
          <w:rFonts w:ascii="Calibri" w:eastAsia="Calibri" w:hAnsi="Calibri" w:cs="Calibri"/>
          <w:color w:val="000000"/>
          <w:sz w:val="26"/>
          <w:szCs w:val="26"/>
        </w:rPr>
        <w:t>ữ</w:t>
      </w:r>
      <w:r>
        <w:rPr>
          <w:rFonts w:ascii="Calibri" w:eastAsia="Calibri" w:hAnsi="Calibri" w:cs="Calibri"/>
          <w:color w:val="000000"/>
          <w:sz w:val="26"/>
          <w:szCs w:val="26"/>
        </w:rPr>
        <w:t>a trong nư</w:t>
      </w:r>
      <w:r>
        <w:rPr>
          <w:rFonts w:ascii="Calibri" w:eastAsia="Calibri" w:hAnsi="Calibri" w:cs="Calibri"/>
          <w:color w:val="000000"/>
          <w:sz w:val="26"/>
          <w:szCs w:val="26"/>
        </w:rPr>
        <w:t>ớ</w:t>
      </w:r>
      <w:r>
        <w:rPr>
          <w:rFonts w:ascii="Calibri" w:eastAsia="Calibri" w:hAnsi="Calibri" w:cs="Calibri"/>
          <w:color w:val="000000"/>
          <w:sz w:val="26"/>
          <w:szCs w:val="26"/>
        </w:rPr>
        <w:t xml:space="preserve">c xà phòng </w:t>
      </w:r>
      <w:r>
        <w:rPr>
          <w:rFonts w:ascii="Calibri" w:eastAsia="Calibri" w:hAnsi="Calibri" w:cs="Calibri"/>
          <w:sz w:val="26"/>
          <w:szCs w:val="26"/>
        </w:rPr>
        <w:t>ở</w:t>
      </w:r>
      <w:r>
        <w:rPr>
          <w:rFonts w:ascii="Calibri" w:eastAsia="Calibri" w:hAnsi="Calibri" w:cs="Calibri"/>
          <w:color w:val="000000"/>
          <w:sz w:val="26"/>
          <w:szCs w:val="26"/>
        </w:rPr>
        <w:t xml:space="preserve"> nhi</w:t>
      </w:r>
      <w:r>
        <w:rPr>
          <w:rFonts w:ascii="Calibri" w:eastAsia="Calibri" w:hAnsi="Calibri" w:cs="Calibri"/>
          <w:color w:val="000000"/>
          <w:sz w:val="26"/>
          <w:szCs w:val="26"/>
        </w:rPr>
        <w:t>ệ</w:t>
      </w:r>
      <w:r>
        <w:rPr>
          <w:rFonts w:ascii="Calibri" w:eastAsia="Calibri" w:hAnsi="Calibri" w:cs="Calibri"/>
          <w:color w:val="000000"/>
          <w:sz w:val="26"/>
          <w:szCs w:val="26"/>
        </w:rPr>
        <w:t>t đ</w:t>
      </w:r>
      <w:r>
        <w:rPr>
          <w:rFonts w:ascii="Calibri" w:eastAsia="Calibri" w:hAnsi="Calibri" w:cs="Calibri"/>
          <w:color w:val="000000"/>
          <w:sz w:val="26"/>
          <w:szCs w:val="26"/>
        </w:rPr>
        <w:t>ộ</w:t>
      </w:r>
      <w:r>
        <w:rPr>
          <w:rFonts w:ascii="Calibri" w:eastAsia="Calibri" w:hAnsi="Calibri" w:cs="Calibri"/>
          <w:color w:val="000000"/>
          <w:sz w:val="26"/>
          <w:szCs w:val="26"/>
        </w:rPr>
        <w:t xml:space="preserve"> (70 - 80°C). Sau đó ngâm thêm 20 phút t</w:t>
      </w:r>
      <w:r>
        <w:rPr>
          <w:rFonts w:ascii="Calibri" w:eastAsia="Calibri" w:hAnsi="Calibri" w:cs="Calibri"/>
          <w:color w:val="000000"/>
          <w:sz w:val="26"/>
          <w:szCs w:val="26"/>
        </w:rPr>
        <w:t>rong nhi</w:t>
      </w:r>
      <w:r>
        <w:rPr>
          <w:rFonts w:ascii="Calibri" w:eastAsia="Calibri" w:hAnsi="Calibri" w:cs="Calibri"/>
          <w:color w:val="000000"/>
          <w:sz w:val="26"/>
          <w:szCs w:val="26"/>
        </w:rPr>
        <w:t>ệ</w:t>
      </w:r>
      <w:r>
        <w:rPr>
          <w:rFonts w:ascii="Calibri" w:eastAsia="Calibri" w:hAnsi="Calibri" w:cs="Calibri"/>
          <w:color w:val="000000"/>
          <w:sz w:val="26"/>
          <w:szCs w:val="26"/>
        </w:rPr>
        <w:t>t đ</w:t>
      </w:r>
      <w:r>
        <w:rPr>
          <w:rFonts w:ascii="Calibri" w:eastAsia="Calibri" w:hAnsi="Calibri" w:cs="Calibri"/>
          <w:color w:val="000000"/>
          <w:sz w:val="26"/>
          <w:szCs w:val="26"/>
        </w:rPr>
        <w:t>ộ</w:t>
      </w:r>
      <w:r>
        <w:rPr>
          <w:rFonts w:ascii="Calibri" w:eastAsia="Calibri" w:hAnsi="Calibri" w:cs="Calibri"/>
          <w:color w:val="000000"/>
          <w:sz w:val="26"/>
          <w:szCs w:val="26"/>
        </w:rPr>
        <w:t xml:space="preserve"> cao trong nư</w:t>
      </w:r>
      <w:r>
        <w:rPr>
          <w:rFonts w:ascii="Calibri" w:eastAsia="Calibri" w:hAnsi="Calibri" w:cs="Calibri"/>
          <w:color w:val="000000"/>
          <w:sz w:val="26"/>
          <w:szCs w:val="26"/>
        </w:rPr>
        <w:t>ớ</w:t>
      </w:r>
      <w:r>
        <w:rPr>
          <w:rFonts w:ascii="Calibri" w:eastAsia="Calibri" w:hAnsi="Calibri" w:cs="Calibri"/>
          <w:color w:val="000000"/>
          <w:sz w:val="26"/>
          <w:szCs w:val="26"/>
        </w:rPr>
        <w:t>c pha hoá ch</w:t>
      </w:r>
      <w:r>
        <w:rPr>
          <w:rFonts w:ascii="Calibri" w:eastAsia="Calibri" w:hAnsi="Calibri" w:cs="Calibri"/>
          <w:color w:val="000000"/>
          <w:sz w:val="26"/>
          <w:szCs w:val="26"/>
        </w:rPr>
        <w:t>ấ</w:t>
      </w:r>
      <w:r>
        <w:rPr>
          <w:rFonts w:ascii="Calibri" w:eastAsia="Calibri" w:hAnsi="Calibri" w:cs="Calibri"/>
          <w:color w:val="000000"/>
          <w:sz w:val="26"/>
          <w:szCs w:val="26"/>
        </w:rPr>
        <w:t>t r</w:t>
      </w:r>
      <w:r>
        <w:rPr>
          <w:rFonts w:ascii="Calibri" w:eastAsia="Calibri" w:hAnsi="Calibri" w:cs="Calibri"/>
          <w:color w:val="000000"/>
          <w:sz w:val="26"/>
          <w:szCs w:val="26"/>
        </w:rPr>
        <w:t>ồ</w:t>
      </w:r>
      <w:r>
        <w:rPr>
          <w:rFonts w:ascii="Calibri" w:eastAsia="Calibri" w:hAnsi="Calibri" w:cs="Calibri"/>
          <w:color w:val="000000"/>
          <w:sz w:val="26"/>
          <w:szCs w:val="26"/>
        </w:rPr>
        <w:t>i x</w:t>
      </w:r>
      <w:r>
        <w:rPr>
          <w:rFonts w:ascii="Calibri" w:eastAsia="Calibri" w:hAnsi="Calibri" w:cs="Calibri"/>
          <w:color w:val="000000"/>
          <w:sz w:val="26"/>
          <w:szCs w:val="26"/>
        </w:rPr>
        <w:t>ả</w:t>
      </w:r>
      <w:r>
        <w:rPr>
          <w:rFonts w:ascii="Calibri" w:eastAsia="Calibri" w:hAnsi="Calibri" w:cs="Calibri"/>
          <w:color w:val="000000"/>
          <w:sz w:val="26"/>
          <w:szCs w:val="26"/>
        </w:rPr>
        <w:t xml:space="preserve"> b</w:t>
      </w:r>
      <w:r>
        <w:rPr>
          <w:rFonts w:ascii="Calibri" w:eastAsia="Calibri" w:hAnsi="Calibri" w:cs="Calibri"/>
          <w:color w:val="000000"/>
          <w:sz w:val="26"/>
          <w:szCs w:val="26"/>
        </w:rPr>
        <w:t>ằ</w:t>
      </w:r>
      <w:r>
        <w:rPr>
          <w:rFonts w:ascii="Calibri" w:eastAsia="Calibri" w:hAnsi="Calibri" w:cs="Calibri"/>
          <w:color w:val="000000"/>
          <w:sz w:val="26"/>
          <w:szCs w:val="26"/>
        </w:rPr>
        <w:t>ng nư</w:t>
      </w:r>
      <w:r>
        <w:rPr>
          <w:rFonts w:ascii="Calibri" w:eastAsia="Calibri" w:hAnsi="Calibri" w:cs="Calibri"/>
          <w:color w:val="000000"/>
          <w:sz w:val="26"/>
          <w:szCs w:val="26"/>
        </w:rPr>
        <w:t>ớ</w:t>
      </w:r>
      <w:r>
        <w:rPr>
          <w:rFonts w:ascii="Calibri" w:eastAsia="Calibri" w:hAnsi="Calibri" w:cs="Calibri"/>
          <w:color w:val="000000"/>
          <w:sz w:val="26"/>
          <w:szCs w:val="26"/>
        </w:rPr>
        <w:t>c l</w:t>
      </w:r>
      <w:r>
        <w:rPr>
          <w:rFonts w:ascii="Calibri" w:eastAsia="Calibri" w:hAnsi="Calibri" w:cs="Calibri"/>
          <w:color w:val="000000"/>
          <w:sz w:val="26"/>
          <w:szCs w:val="26"/>
        </w:rPr>
        <w:t>ạ</w:t>
      </w:r>
      <w:r>
        <w:rPr>
          <w:rFonts w:ascii="Calibri" w:eastAsia="Calibri" w:hAnsi="Calibri" w:cs="Calibri"/>
          <w:color w:val="000000"/>
          <w:sz w:val="26"/>
          <w:szCs w:val="26"/>
        </w:rPr>
        <w:t>nh.</w:t>
      </w:r>
    </w:p>
    <w:p w:rsidR="00475325" w:rsidRDefault="00020F2D">
      <w:pPr>
        <w:widowControl w:val="0"/>
        <w:pBdr>
          <w:top w:val="nil"/>
          <w:left w:val="nil"/>
          <w:bottom w:val="nil"/>
          <w:right w:val="nil"/>
          <w:between w:val="nil"/>
        </w:pBdr>
        <w:tabs>
          <w:tab w:val="left" w:pos="766"/>
        </w:tabs>
        <w:spacing w:line="288" w:lineRule="auto"/>
        <w:ind w:firstLine="284"/>
        <w:rPr>
          <w:rFonts w:ascii="Calibri" w:eastAsia="Calibri" w:hAnsi="Calibri" w:cs="Calibri"/>
          <w:color w:val="000000"/>
          <w:sz w:val="26"/>
          <w:szCs w:val="26"/>
        </w:rPr>
      </w:pPr>
      <w:r>
        <w:rPr>
          <w:rFonts w:ascii="Calibri" w:eastAsia="Calibri" w:hAnsi="Calibri" w:cs="Calibri"/>
          <w:color w:val="000000"/>
          <w:sz w:val="26"/>
          <w:szCs w:val="26"/>
        </w:rPr>
        <w:t>- Tu</w:t>
      </w:r>
      <w:r>
        <w:rPr>
          <w:rFonts w:ascii="Calibri" w:eastAsia="Calibri" w:hAnsi="Calibri" w:cs="Calibri"/>
          <w:color w:val="000000"/>
          <w:sz w:val="26"/>
          <w:szCs w:val="26"/>
        </w:rPr>
        <w:t>ỳ</w:t>
      </w:r>
      <w:r>
        <w:rPr>
          <w:rFonts w:ascii="Calibri" w:eastAsia="Calibri" w:hAnsi="Calibri" w:cs="Calibri"/>
          <w:color w:val="000000"/>
          <w:sz w:val="26"/>
          <w:szCs w:val="26"/>
        </w:rPr>
        <w:t xml:space="preserve"> theo m</w:t>
      </w:r>
      <w:r>
        <w:rPr>
          <w:rFonts w:ascii="Calibri" w:eastAsia="Calibri" w:hAnsi="Calibri" w:cs="Calibri"/>
          <w:color w:val="000000"/>
          <w:sz w:val="26"/>
          <w:szCs w:val="26"/>
        </w:rPr>
        <w:t>ụ</w:t>
      </w:r>
      <w:r>
        <w:rPr>
          <w:rFonts w:ascii="Calibri" w:eastAsia="Calibri" w:hAnsi="Calibri" w:cs="Calibri"/>
          <w:color w:val="000000"/>
          <w:sz w:val="26"/>
          <w:szCs w:val="26"/>
        </w:rPr>
        <w:t>c đích s</w:t>
      </w:r>
      <w:r>
        <w:rPr>
          <w:rFonts w:ascii="Calibri" w:eastAsia="Calibri" w:hAnsi="Calibri" w:cs="Calibri"/>
          <w:color w:val="000000"/>
          <w:sz w:val="26"/>
          <w:szCs w:val="26"/>
        </w:rPr>
        <w:t>ử</w:t>
      </w:r>
      <w:r>
        <w:rPr>
          <w:rFonts w:ascii="Calibri" w:eastAsia="Calibri" w:hAnsi="Calibri" w:cs="Calibri"/>
          <w:color w:val="000000"/>
          <w:sz w:val="26"/>
          <w:szCs w:val="26"/>
        </w:rPr>
        <w:t xml:space="preserve"> d</w:t>
      </w:r>
      <w:r>
        <w:rPr>
          <w:rFonts w:ascii="Calibri" w:eastAsia="Calibri" w:hAnsi="Calibri" w:cs="Calibri"/>
          <w:color w:val="000000"/>
          <w:sz w:val="26"/>
          <w:szCs w:val="26"/>
        </w:rPr>
        <w:t>ụ</w:t>
      </w:r>
      <w:r>
        <w:rPr>
          <w:rFonts w:ascii="Calibri" w:eastAsia="Calibri" w:hAnsi="Calibri" w:cs="Calibri"/>
          <w:color w:val="000000"/>
          <w:sz w:val="26"/>
          <w:szCs w:val="26"/>
        </w:rPr>
        <w:t>ng và gi</w:t>
      </w:r>
      <w:r>
        <w:rPr>
          <w:rFonts w:ascii="Calibri" w:eastAsia="Calibri" w:hAnsi="Calibri" w:cs="Calibri"/>
          <w:color w:val="000000"/>
          <w:sz w:val="26"/>
          <w:szCs w:val="26"/>
        </w:rPr>
        <w:t>ớ</w:t>
      </w:r>
      <w:r>
        <w:rPr>
          <w:rFonts w:ascii="Calibri" w:eastAsia="Calibri" w:hAnsi="Calibri" w:cs="Calibri"/>
          <w:color w:val="000000"/>
          <w:sz w:val="26"/>
          <w:szCs w:val="26"/>
        </w:rPr>
        <w:t>i h</w:t>
      </w:r>
      <w:r>
        <w:rPr>
          <w:rFonts w:ascii="Calibri" w:eastAsia="Calibri" w:hAnsi="Calibri" w:cs="Calibri"/>
          <w:color w:val="000000"/>
          <w:sz w:val="26"/>
          <w:szCs w:val="26"/>
        </w:rPr>
        <w:t>ạ</w:t>
      </w:r>
      <w:r>
        <w:rPr>
          <w:rFonts w:ascii="Calibri" w:eastAsia="Calibri" w:hAnsi="Calibri" w:cs="Calibri"/>
          <w:color w:val="000000"/>
          <w:sz w:val="26"/>
          <w:szCs w:val="26"/>
        </w:rPr>
        <w:t>n nhi</w:t>
      </w:r>
      <w:r>
        <w:rPr>
          <w:rFonts w:ascii="Calibri" w:eastAsia="Calibri" w:hAnsi="Calibri" w:cs="Calibri"/>
          <w:color w:val="000000"/>
          <w:sz w:val="26"/>
          <w:szCs w:val="26"/>
        </w:rPr>
        <w:t>ệ</w:t>
      </w:r>
      <w:r>
        <w:rPr>
          <w:rFonts w:ascii="Calibri" w:eastAsia="Calibri" w:hAnsi="Calibri" w:cs="Calibri"/>
          <w:color w:val="000000"/>
          <w:sz w:val="26"/>
          <w:szCs w:val="26"/>
        </w:rPr>
        <w:t>t đ</w:t>
      </w:r>
      <w:r>
        <w:rPr>
          <w:rFonts w:ascii="Calibri" w:eastAsia="Calibri" w:hAnsi="Calibri" w:cs="Calibri"/>
          <w:color w:val="000000"/>
          <w:sz w:val="26"/>
          <w:szCs w:val="26"/>
        </w:rPr>
        <w:t>ộ</w:t>
      </w:r>
      <w:r>
        <w:rPr>
          <w:rFonts w:ascii="Calibri" w:eastAsia="Calibri" w:hAnsi="Calibri" w:cs="Calibri"/>
          <w:color w:val="000000"/>
          <w:sz w:val="26"/>
          <w:szCs w:val="26"/>
        </w:rPr>
        <w:t xml:space="preserve"> mu</w:t>
      </w:r>
      <w:r>
        <w:rPr>
          <w:rFonts w:ascii="Calibri" w:eastAsia="Calibri" w:hAnsi="Calibri" w:cs="Calibri"/>
          <w:color w:val="000000"/>
          <w:sz w:val="26"/>
          <w:szCs w:val="26"/>
        </w:rPr>
        <w:t>ố</w:t>
      </w:r>
      <w:r>
        <w:rPr>
          <w:rFonts w:ascii="Calibri" w:eastAsia="Calibri" w:hAnsi="Calibri" w:cs="Calibri"/>
          <w:color w:val="000000"/>
          <w:sz w:val="26"/>
          <w:szCs w:val="26"/>
        </w:rPr>
        <w:t>n đo, ngư</w:t>
      </w:r>
      <w:r>
        <w:rPr>
          <w:rFonts w:ascii="Calibri" w:eastAsia="Calibri" w:hAnsi="Calibri" w:cs="Calibri"/>
          <w:color w:val="000000"/>
          <w:sz w:val="26"/>
          <w:szCs w:val="26"/>
        </w:rPr>
        <w:t>ờ</w:t>
      </w:r>
      <w:r>
        <w:rPr>
          <w:rFonts w:ascii="Calibri" w:eastAsia="Calibri" w:hAnsi="Calibri" w:cs="Calibri"/>
          <w:color w:val="000000"/>
          <w:sz w:val="26"/>
          <w:szCs w:val="26"/>
        </w:rPr>
        <w:t>i ta ch</w:t>
      </w:r>
      <w:r>
        <w:rPr>
          <w:rFonts w:ascii="Calibri" w:eastAsia="Calibri" w:hAnsi="Calibri" w:cs="Calibri"/>
          <w:color w:val="000000"/>
          <w:sz w:val="26"/>
          <w:szCs w:val="26"/>
        </w:rPr>
        <w:t>ế</w:t>
      </w:r>
      <w:r>
        <w:rPr>
          <w:rFonts w:ascii="Calibri" w:eastAsia="Calibri" w:hAnsi="Calibri" w:cs="Calibri"/>
          <w:color w:val="000000"/>
          <w:sz w:val="26"/>
          <w:szCs w:val="26"/>
        </w:rPr>
        <w:t xml:space="preserve"> t</w:t>
      </w:r>
      <w:r>
        <w:rPr>
          <w:rFonts w:ascii="Calibri" w:eastAsia="Calibri" w:hAnsi="Calibri" w:cs="Calibri"/>
          <w:color w:val="000000"/>
          <w:sz w:val="26"/>
          <w:szCs w:val="26"/>
        </w:rPr>
        <w:t>ạ</w:t>
      </w:r>
      <w:r>
        <w:rPr>
          <w:rFonts w:ascii="Calibri" w:eastAsia="Calibri" w:hAnsi="Calibri" w:cs="Calibri"/>
          <w:color w:val="000000"/>
          <w:sz w:val="26"/>
          <w:szCs w:val="26"/>
        </w:rPr>
        <w:t>o nhi</w:t>
      </w:r>
      <w:r>
        <w:rPr>
          <w:rFonts w:ascii="Calibri" w:eastAsia="Calibri" w:hAnsi="Calibri" w:cs="Calibri"/>
          <w:color w:val="000000"/>
          <w:sz w:val="26"/>
          <w:szCs w:val="26"/>
        </w:rPr>
        <w:t>ề</w:t>
      </w:r>
      <w:r>
        <w:rPr>
          <w:rFonts w:ascii="Calibri" w:eastAsia="Calibri" w:hAnsi="Calibri" w:cs="Calibri"/>
          <w:color w:val="000000"/>
          <w:sz w:val="26"/>
          <w:szCs w:val="26"/>
        </w:rPr>
        <w:t>u lo</w:t>
      </w:r>
      <w:r>
        <w:rPr>
          <w:rFonts w:ascii="Calibri" w:eastAsia="Calibri" w:hAnsi="Calibri" w:cs="Calibri"/>
          <w:color w:val="000000"/>
          <w:sz w:val="26"/>
          <w:szCs w:val="26"/>
        </w:rPr>
        <w:t>ạ</w:t>
      </w:r>
      <w:r>
        <w:rPr>
          <w:rFonts w:ascii="Calibri" w:eastAsia="Calibri" w:hAnsi="Calibri" w:cs="Calibri"/>
          <w:color w:val="000000"/>
          <w:sz w:val="26"/>
          <w:szCs w:val="26"/>
        </w:rPr>
        <w:t>i nhi</w:t>
      </w:r>
      <w:r>
        <w:rPr>
          <w:rFonts w:ascii="Calibri" w:eastAsia="Calibri" w:hAnsi="Calibri" w:cs="Calibri"/>
          <w:color w:val="000000"/>
          <w:sz w:val="26"/>
          <w:szCs w:val="26"/>
        </w:rPr>
        <w:t>ệ</w:t>
      </w:r>
      <w:r>
        <w:rPr>
          <w:rFonts w:ascii="Calibri" w:eastAsia="Calibri" w:hAnsi="Calibri" w:cs="Calibri"/>
          <w:color w:val="000000"/>
          <w:sz w:val="26"/>
          <w:szCs w:val="26"/>
        </w:rPr>
        <w:t>t k</w:t>
      </w:r>
      <w:r>
        <w:rPr>
          <w:rFonts w:ascii="Calibri" w:eastAsia="Calibri" w:hAnsi="Calibri" w:cs="Calibri"/>
          <w:color w:val="000000"/>
          <w:sz w:val="26"/>
          <w:szCs w:val="26"/>
        </w:rPr>
        <w:t>ế</w:t>
      </w:r>
      <w:r>
        <w:rPr>
          <w:rFonts w:ascii="Calibri" w:eastAsia="Calibri" w:hAnsi="Calibri" w:cs="Calibri"/>
          <w:color w:val="000000"/>
          <w:sz w:val="26"/>
          <w:szCs w:val="26"/>
        </w:rPr>
        <w:t xml:space="preserve"> khác nhau. GV có th</w:t>
      </w:r>
      <w:r>
        <w:rPr>
          <w:rFonts w:ascii="Calibri" w:eastAsia="Calibri" w:hAnsi="Calibri" w:cs="Calibri"/>
          <w:color w:val="000000"/>
          <w:sz w:val="26"/>
          <w:szCs w:val="26"/>
        </w:rPr>
        <w:t>ể</w:t>
      </w:r>
      <w:r>
        <w:rPr>
          <w:rFonts w:ascii="Calibri" w:eastAsia="Calibri" w:hAnsi="Calibri" w:cs="Calibri"/>
          <w:color w:val="000000"/>
          <w:sz w:val="26"/>
          <w:szCs w:val="26"/>
        </w:rPr>
        <w:t xml:space="preserve"> hư</w:t>
      </w:r>
      <w:r>
        <w:rPr>
          <w:rFonts w:ascii="Calibri" w:eastAsia="Calibri" w:hAnsi="Calibri" w:cs="Calibri"/>
          <w:color w:val="000000"/>
          <w:sz w:val="26"/>
          <w:szCs w:val="26"/>
        </w:rPr>
        <w:t>ớ</w:t>
      </w:r>
      <w:r>
        <w:rPr>
          <w:rFonts w:ascii="Calibri" w:eastAsia="Calibri" w:hAnsi="Calibri" w:cs="Calibri"/>
          <w:color w:val="000000"/>
          <w:sz w:val="26"/>
          <w:szCs w:val="26"/>
        </w:rPr>
        <w:t>ng d</w:t>
      </w:r>
      <w:r>
        <w:rPr>
          <w:rFonts w:ascii="Calibri" w:eastAsia="Calibri" w:hAnsi="Calibri" w:cs="Calibri"/>
          <w:color w:val="000000"/>
          <w:sz w:val="26"/>
          <w:szCs w:val="26"/>
        </w:rPr>
        <w:t>ẫ</w:t>
      </w:r>
      <w:r>
        <w:rPr>
          <w:rFonts w:ascii="Calibri" w:eastAsia="Calibri" w:hAnsi="Calibri" w:cs="Calibri"/>
          <w:color w:val="000000"/>
          <w:sz w:val="26"/>
          <w:szCs w:val="26"/>
        </w:rPr>
        <w:t xml:space="preserve">n </w:t>
      </w:r>
      <w:r>
        <w:rPr>
          <w:rFonts w:ascii="Calibri" w:eastAsia="Calibri" w:hAnsi="Calibri" w:cs="Calibri"/>
          <w:sz w:val="26"/>
          <w:szCs w:val="26"/>
        </w:rPr>
        <w:t>HS quan</w:t>
      </w:r>
      <w:r>
        <w:rPr>
          <w:rFonts w:ascii="Calibri" w:eastAsia="Calibri" w:hAnsi="Calibri" w:cs="Calibri"/>
          <w:color w:val="000000"/>
          <w:sz w:val="26"/>
          <w:szCs w:val="26"/>
        </w:rPr>
        <w:t xml:space="preserve"> sát và bi</w:t>
      </w:r>
      <w:r>
        <w:rPr>
          <w:rFonts w:ascii="Calibri" w:eastAsia="Calibri" w:hAnsi="Calibri" w:cs="Calibri"/>
          <w:color w:val="000000"/>
          <w:sz w:val="26"/>
          <w:szCs w:val="26"/>
        </w:rPr>
        <w:t>ế</w:t>
      </w:r>
      <w:r>
        <w:rPr>
          <w:rFonts w:ascii="Calibri" w:eastAsia="Calibri" w:hAnsi="Calibri" w:cs="Calibri"/>
          <w:color w:val="000000"/>
          <w:sz w:val="26"/>
          <w:szCs w:val="26"/>
        </w:rPr>
        <w:t>t cách s</w:t>
      </w:r>
      <w:r>
        <w:rPr>
          <w:rFonts w:ascii="Calibri" w:eastAsia="Calibri" w:hAnsi="Calibri" w:cs="Calibri"/>
          <w:color w:val="000000"/>
          <w:sz w:val="26"/>
          <w:szCs w:val="26"/>
        </w:rPr>
        <w:t>ử</w:t>
      </w:r>
      <w:r>
        <w:rPr>
          <w:rFonts w:ascii="Calibri" w:eastAsia="Calibri" w:hAnsi="Calibri" w:cs="Calibri"/>
          <w:color w:val="000000"/>
          <w:sz w:val="26"/>
          <w:szCs w:val="26"/>
        </w:rPr>
        <w:t xml:space="preserve"> d</w:t>
      </w:r>
      <w:r>
        <w:rPr>
          <w:rFonts w:ascii="Calibri" w:eastAsia="Calibri" w:hAnsi="Calibri" w:cs="Calibri"/>
          <w:color w:val="000000"/>
          <w:sz w:val="26"/>
          <w:szCs w:val="26"/>
        </w:rPr>
        <w:t>ụ</w:t>
      </w:r>
      <w:r>
        <w:rPr>
          <w:rFonts w:ascii="Calibri" w:eastAsia="Calibri" w:hAnsi="Calibri" w:cs="Calibri"/>
          <w:color w:val="000000"/>
          <w:sz w:val="26"/>
          <w:szCs w:val="26"/>
        </w:rPr>
        <w:t>ng nhi</w:t>
      </w:r>
      <w:r>
        <w:rPr>
          <w:rFonts w:ascii="Calibri" w:eastAsia="Calibri" w:hAnsi="Calibri" w:cs="Calibri"/>
          <w:color w:val="000000"/>
          <w:sz w:val="26"/>
          <w:szCs w:val="26"/>
        </w:rPr>
        <w:t>ệ</w:t>
      </w:r>
      <w:r>
        <w:rPr>
          <w:rFonts w:ascii="Calibri" w:eastAsia="Calibri" w:hAnsi="Calibri" w:cs="Calibri"/>
          <w:color w:val="000000"/>
          <w:sz w:val="26"/>
          <w:szCs w:val="26"/>
        </w:rPr>
        <w:t>t k</w:t>
      </w:r>
      <w:r>
        <w:rPr>
          <w:rFonts w:ascii="Calibri" w:eastAsia="Calibri" w:hAnsi="Calibri" w:cs="Calibri"/>
          <w:color w:val="000000"/>
          <w:sz w:val="26"/>
          <w:szCs w:val="26"/>
        </w:rPr>
        <w:t>ế</w:t>
      </w:r>
      <w:r>
        <w:rPr>
          <w:rFonts w:ascii="Calibri" w:eastAsia="Calibri" w:hAnsi="Calibri" w:cs="Calibri"/>
          <w:color w:val="000000"/>
          <w:sz w:val="26"/>
          <w:szCs w:val="26"/>
        </w:rPr>
        <w:t xml:space="preserve"> y t</w:t>
      </w:r>
      <w:r>
        <w:rPr>
          <w:rFonts w:ascii="Calibri" w:eastAsia="Calibri" w:hAnsi="Calibri" w:cs="Calibri"/>
          <w:color w:val="000000"/>
          <w:sz w:val="26"/>
          <w:szCs w:val="26"/>
        </w:rPr>
        <w:t>ế</w:t>
      </w:r>
      <w:r>
        <w:rPr>
          <w:rFonts w:ascii="Calibri" w:eastAsia="Calibri" w:hAnsi="Calibri" w:cs="Calibri"/>
          <w:color w:val="000000"/>
          <w:sz w:val="26"/>
          <w:szCs w:val="26"/>
        </w:rPr>
        <w:t xml:space="preserve"> thu</w:t>
      </w:r>
      <w:r>
        <w:rPr>
          <w:rFonts w:ascii="Calibri" w:eastAsia="Calibri" w:hAnsi="Calibri" w:cs="Calibri"/>
          <w:color w:val="000000"/>
          <w:sz w:val="26"/>
          <w:szCs w:val="26"/>
        </w:rPr>
        <w:t>ỷ</w:t>
      </w:r>
      <w:r>
        <w:rPr>
          <w:rFonts w:ascii="Calibri" w:eastAsia="Calibri" w:hAnsi="Calibri" w:cs="Calibri"/>
          <w:color w:val="000000"/>
          <w:sz w:val="26"/>
          <w:szCs w:val="26"/>
        </w:rPr>
        <w:t xml:space="preserve"> ngân và nhi</w:t>
      </w:r>
      <w:r>
        <w:rPr>
          <w:rFonts w:ascii="Calibri" w:eastAsia="Calibri" w:hAnsi="Calibri" w:cs="Calibri"/>
          <w:color w:val="000000"/>
          <w:sz w:val="26"/>
          <w:szCs w:val="26"/>
        </w:rPr>
        <w:t>ệ</w:t>
      </w:r>
      <w:r>
        <w:rPr>
          <w:rFonts w:ascii="Calibri" w:eastAsia="Calibri" w:hAnsi="Calibri" w:cs="Calibri"/>
          <w:color w:val="000000"/>
          <w:sz w:val="26"/>
          <w:szCs w:val="26"/>
        </w:rPr>
        <w:t>t</w:t>
      </w:r>
      <w:r>
        <w:rPr>
          <w:rFonts w:ascii="Calibri" w:eastAsia="Calibri" w:hAnsi="Calibri" w:cs="Calibri"/>
          <w:color w:val="000000"/>
          <w:sz w:val="26"/>
          <w:szCs w:val="26"/>
        </w:rPr>
        <w:t xml:space="preserve"> k</w:t>
      </w:r>
      <w:r>
        <w:rPr>
          <w:rFonts w:ascii="Calibri" w:eastAsia="Calibri" w:hAnsi="Calibri" w:cs="Calibri"/>
          <w:color w:val="000000"/>
          <w:sz w:val="26"/>
          <w:szCs w:val="26"/>
        </w:rPr>
        <w:t>ế</w:t>
      </w:r>
      <w:r>
        <w:rPr>
          <w:rFonts w:ascii="Calibri" w:eastAsia="Calibri" w:hAnsi="Calibri" w:cs="Calibri"/>
          <w:color w:val="000000"/>
          <w:sz w:val="26"/>
          <w:szCs w:val="26"/>
        </w:rPr>
        <w:t xml:space="preserve"> y t</w:t>
      </w:r>
      <w:r>
        <w:rPr>
          <w:rFonts w:ascii="Calibri" w:eastAsia="Calibri" w:hAnsi="Calibri" w:cs="Calibri"/>
          <w:color w:val="000000"/>
          <w:sz w:val="26"/>
          <w:szCs w:val="26"/>
        </w:rPr>
        <w:t>ế</w:t>
      </w:r>
      <w:r>
        <w:rPr>
          <w:rFonts w:ascii="Calibri" w:eastAsia="Calibri" w:hAnsi="Calibri" w:cs="Calibri"/>
          <w:color w:val="000000"/>
          <w:sz w:val="26"/>
          <w:szCs w:val="26"/>
        </w:rPr>
        <w:t xml:space="preserve"> đi</w:t>
      </w:r>
      <w:r>
        <w:rPr>
          <w:rFonts w:ascii="Calibri" w:eastAsia="Calibri" w:hAnsi="Calibri" w:cs="Calibri"/>
          <w:color w:val="000000"/>
          <w:sz w:val="26"/>
          <w:szCs w:val="26"/>
        </w:rPr>
        <w:t>ệ</w:t>
      </w:r>
      <w:r>
        <w:rPr>
          <w:rFonts w:ascii="Calibri" w:eastAsia="Calibri" w:hAnsi="Calibri" w:cs="Calibri"/>
          <w:color w:val="000000"/>
          <w:sz w:val="26"/>
          <w:szCs w:val="26"/>
        </w:rPr>
        <w:t>n t</w:t>
      </w:r>
      <w:r>
        <w:rPr>
          <w:rFonts w:ascii="Calibri" w:eastAsia="Calibri" w:hAnsi="Calibri" w:cs="Calibri"/>
          <w:color w:val="000000"/>
          <w:sz w:val="26"/>
          <w:szCs w:val="26"/>
        </w:rPr>
        <w:t>ử</w:t>
      </w:r>
      <w:r>
        <w:rPr>
          <w:rFonts w:ascii="Calibri" w:eastAsia="Calibri" w:hAnsi="Calibri" w:cs="Calibri"/>
          <w:color w:val="000000"/>
          <w:sz w:val="26"/>
          <w:szCs w:val="26"/>
        </w:rPr>
        <w:t xml:space="preserve"> (ho</w:t>
      </w:r>
      <w:r>
        <w:rPr>
          <w:rFonts w:ascii="Calibri" w:eastAsia="Calibri" w:hAnsi="Calibri" w:cs="Calibri"/>
          <w:color w:val="000000"/>
          <w:sz w:val="26"/>
          <w:szCs w:val="26"/>
        </w:rPr>
        <w:t>ặ</w:t>
      </w:r>
      <w:r>
        <w:rPr>
          <w:rFonts w:ascii="Calibri" w:eastAsia="Calibri" w:hAnsi="Calibri" w:cs="Calibri"/>
          <w:color w:val="000000"/>
          <w:sz w:val="26"/>
          <w:szCs w:val="26"/>
        </w:rPr>
        <w:t>c nhi</w:t>
      </w:r>
      <w:r>
        <w:rPr>
          <w:rFonts w:ascii="Calibri" w:eastAsia="Calibri" w:hAnsi="Calibri" w:cs="Calibri"/>
          <w:color w:val="000000"/>
          <w:sz w:val="26"/>
          <w:szCs w:val="26"/>
        </w:rPr>
        <w:t>ệ</w:t>
      </w:r>
      <w:r>
        <w:rPr>
          <w:rFonts w:ascii="Calibri" w:eastAsia="Calibri" w:hAnsi="Calibri" w:cs="Calibri"/>
          <w:color w:val="000000"/>
          <w:sz w:val="26"/>
          <w:szCs w:val="26"/>
        </w:rPr>
        <w:t>t k</w:t>
      </w:r>
      <w:r>
        <w:rPr>
          <w:rFonts w:ascii="Calibri" w:eastAsia="Calibri" w:hAnsi="Calibri" w:cs="Calibri"/>
          <w:color w:val="000000"/>
          <w:sz w:val="26"/>
          <w:szCs w:val="26"/>
        </w:rPr>
        <w:t>ế</w:t>
      </w:r>
      <w:r>
        <w:rPr>
          <w:rFonts w:ascii="Calibri" w:eastAsia="Calibri" w:hAnsi="Calibri" w:cs="Calibri"/>
          <w:color w:val="000000"/>
          <w:sz w:val="26"/>
          <w:szCs w:val="26"/>
        </w:rPr>
        <w:t xml:space="preserve"> dùng trong phòng th</w:t>
      </w:r>
      <w:r>
        <w:rPr>
          <w:rFonts w:ascii="Calibri" w:eastAsia="Calibri" w:hAnsi="Calibri" w:cs="Calibri"/>
          <w:color w:val="000000"/>
          <w:sz w:val="26"/>
          <w:szCs w:val="26"/>
        </w:rPr>
        <w:t>ự</w:t>
      </w:r>
      <w:r>
        <w:rPr>
          <w:rFonts w:ascii="Calibri" w:eastAsia="Calibri" w:hAnsi="Calibri" w:cs="Calibri"/>
          <w:color w:val="000000"/>
          <w:sz w:val="26"/>
          <w:szCs w:val="26"/>
        </w:rPr>
        <w:t>c hành).</w:t>
      </w:r>
    </w:p>
    <w:p w:rsidR="00475325" w:rsidRDefault="00020F2D">
      <w:pPr>
        <w:widowControl w:val="0"/>
        <w:pBdr>
          <w:top w:val="nil"/>
          <w:left w:val="nil"/>
          <w:bottom w:val="nil"/>
          <w:right w:val="nil"/>
          <w:between w:val="nil"/>
        </w:pBdr>
        <w:tabs>
          <w:tab w:val="left" w:pos="660"/>
        </w:tabs>
        <w:spacing w:line="288" w:lineRule="auto"/>
        <w:ind w:firstLine="284"/>
        <w:rPr>
          <w:rFonts w:ascii="Calibri" w:eastAsia="Calibri" w:hAnsi="Calibri" w:cs="Calibri"/>
          <w:color w:val="000000"/>
          <w:sz w:val="26"/>
          <w:szCs w:val="26"/>
        </w:rPr>
      </w:pPr>
      <w:r>
        <w:rPr>
          <w:rFonts w:ascii="Calibri" w:eastAsia="Calibri" w:hAnsi="Calibri" w:cs="Calibri"/>
          <w:color w:val="000000"/>
          <w:sz w:val="26"/>
          <w:szCs w:val="26"/>
        </w:rPr>
        <w:t>- Đo nhi</w:t>
      </w:r>
      <w:r>
        <w:rPr>
          <w:rFonts w:ascii="Calibri" w:eastAsia="Calibri" w:hAnsi="Calibri" w:cs="Calibri"/>
          <w:color w:val="000000"/>
          <w:sz w:val="26"/>
          <w:szCs w:val="26"/>
        </w:rPr>
        <w:t>ệ</w:t>
      </w:r>
      <w:r>
        <w:rPr>
          <w:rFonts w:ascii="Calibri" w:eastAsia="Calibri" w:hAnsi="Calibri" w:cs="Calibri"/>
          <w:color w:val="000000"/>
          <w:sz w:val="26"/>
          <w:szCs w:val="26"/>
        </w:rPr>
        <w:t>t đ</w:t>
      </w:r>
      <w:r>
        <w:rPr>
          <w:rFonts w:ascii="Calibri" w:eastAsia="Calibri" w:hAnsi="Calibri" w:cs="Calibri"/>
          <w:color w:val="000000"/>
          <w:sz w:val="26"/>
          <w:szCs w:val="26"/>
        </w:rPr>
        <w:t>ộ</w:t>
      </w:r>
      <w:r>
        <w:rPr>
          <w:rFonts w:ascii="Calibri" w:eastAsia="Calibri" w:hAnsi="Calibri" w:cs="Calibri"/>
          <w:color w:val="000000"/>
          <w:sz w:val="26"/>
          <w:szCs w:val="26"/>
        </w:rPr>
        <w:t xml:space="preserve"> cơ th</w:t>
      </w:r>
      <w:r>
        <w:rPr>
          <w:rFonts w:ascii="Calibri" w:eastAsia="Calibri" w:hAnsi="Calibri" w:cs="Calibri"/>
          <w:color w:val="000000"/>
          <w:sz w:val="26"/>
          <w:szCs w:val="26"/>
        </w:rPr>
        <w:t>ể</w:t>
      </w:r>
      <w:r>
        <w:rPr>
          <w:rFonts w:ascii="Calibri" w:eastAsia="Calibri" w:hAnsi="Calibri" w:cs="Calibri"/>
          <w:color w:val="000000"/>
          <w:sz w:val="26"/>
          <w:szCs w:val="26"/>
        </w:rPr>
        <w:t xml:space="preserve"> b</w:t>
      </w:r>
      <w:r>
        <w:rPr>
          <w:rFonts w:ascii="Calibri" w:eastAsia="Calibri" w:hAnsi="Calibri" w:cs="Calibri"/>
          <w:color w:val="000000"/>
          <w:sz w:val="26"/>
          <w:szCs w:val="26"/>
        </w:rPr>
        <w:t>ằ</w:t>
      </w:r>
      <w:r>
        <w:rPr>
          <w:rFonts w:ascii="Calibri" w:eastAsia="Calibri" w:hAnsi="Calibri" w:cs="Calibri"/>
          <w:color w:val="000000"/>
          <w:sz w:val="26"/>
          <w:szCs w:val="26"/>
        </w:rPr>
        <w:t>ng cách k</w:t>
      </w:r>
      <w:r>
        <w:rPr>
          <w:rFonts w:ascii="Calibri" w:eastAsia="Calibri" w:hAnsi="Calibri" w:cs="Calibri"/>
          <w:color w:val="000000"/>
          <w:sz w:val="26"/>
          <w:szCs w:val="26"/>
        </w:rPr>
        <w:t>ẹ</w:t>
      </w:r>
      <w:r>
        <w:rPr>
          <w:rFonts w:ascii="Calibri" w:eastAsia="Calibri" w:hAnsi="Calibri" w:cs="Calibri"/>
          <w:color w:val="000000"/>
          <w:sz w:val="26"/>
          <w:szCs w:val="26"/>
        </w:rPr>
        <w:t>p nhi</w:t>
      </w:r>
      <w:r>
        <w:rPr>
          <w:rFonts w:ascii="Calibri" w:eastAsia="Calibri" w:hAnsi="Calibri" w:cs="Calibri"/>
          <w:color w:val="000000"/>
          <w:sz w:val="26"/>
          <w:szCs w:val="26"/>
        </w:rPr>
        <w:t>ệ</w:t>
      </w:r>
      <w:r>
        <w:rPr>
          <w:rFonts w:ascii="Calibri" w:eastAsia="Calibri" w:hAnsi="Calibri" w:cs="Calibri"/>
          <w:color w:val="000000"/>
          <w:sz w:val="26"/>
          <w:szCs w:val="26"/>
        </w:rPr>
        <w:t>t k</w:t>
      </w:r>
      <w:r>
        <w:rPr>
          <w:rFonts w:ascii="Calibri" w:eastAsia="Calibri" w:hAnsi="Calibri" w:cs="Calibri"/>
          <w:color w:val="000000"/>
          <w:sz w:val="26"/>
          <w:szCs w:val="26"/>
        </w:rPr>
        <w:t>ế</w:t>
      </w:r>
      <w:r>
        <w:rPr>
          <w:rFonts w:ascii="Calibri" w:eastAsia="Calibri" w:hAnsi="Calibri" w:cs="Calibri"/>
          <w:color w:val="000000"/>
          <w:sz w:val="26"/>
          <w:szCs w:val="26"/>
        </w:rPr>
        <w:t xml:space="preserve"> vào nách là cách dùng ph</w:t>
      </w:r>
      <w:r>
        <w:rPr>
          <w:rFonts w:ascii="Calibri" w:eastAsia="Calibri" w:hAnsi="Calibri" w:cs="Calibri"/>
          <w:color w:val="000000"/>
          <w:sz w:val="26"/>
          <w:szCs w:val="26"/>
        </w:rPr>
        <w:t>ổ</w:t>
      </w:r>
      <w:r>
        <w:rPr>
          <w:rFonts w:ascii="Calibri" w:eastAsia="Calibri" w:hAnsi="Calibri" w:cs="Calibri"/>
          <w:color w:val="000000"/>
          <w:sz w:val="26"/>
          <w:szCs w:val="26"/>
        </w:rPr>
        <w:t xml:space="preserve"> bi</w:t>
      </w:r>
      <w:r>
        <w:rPr>
          <w:rFonts w:ascii="Calibri" w:eastAsia="Calibri" w:hAnsi="Calibri" w:cs="Calibri"/>
          <w:color w:val="000000"/>
          <w:sz w:val="26"/>
          <w:szCs w:val="26"/>
        </w:rPr>
        <w:t>ế</w:t>
      </w:r>
      <w:r>
        <w:rPr>
          <w:rFonts w:ascii="Calibri" w:eastAsia="Calibri" w:hAnsi="Calibri" w:cs="Calibri"/>
          <w:color w:val="000000"/>
          <w:sz w:val="26"/>
          <w:szCs w:val="26"/>
        </w:rPr>
        <w:t>n nh</w:t>
      </w:r>
      <w:r>
        <w:rPr>
          <w:rFonts w:ascii="Calibri" w:eastAsia="Calibri" w:hAnsi="Calibri" w:cs="Calibri"/>
          <w:color w:val="000000"/>
          <w:sz w:val="26"/>
          <w:szCs w:val="26"/>
        </w:rPr>
        <w:t>ấ</w:t>
      </w:r>
      <w:r>
        <w:rPr>
          <w:rFonts w:ascii="Calibri" w:eastAsia="Calibri" w:hAnsi="Calibri" w:cs="Calibri"/>
          <w:color w:val="000000"/>
          <w:sz w:val="26"/>
          <w:szCs w:val="26"/>
        </w:rPr>
        <w:t>t, tuy nhiên cách đo này cho k</w:t>
      </w:r>
      <w:r>
        <w:rPr>
          <w:rFonts w:ascii="Calibri" w:eastAsia="Calibri" w:hAnsi="Calibri" w:cs="Calibri"/>
          <w:color w:val="000000"/>
          <w:sz w:val="26"/>
          <w:szCs w:val="26"/>
        </w:rPr>
        <w:t>ế</w:t>
      </w:r>
      <w:r>
        <w:rPr>
          <w:rFonts w:ascii="Calibri" w:eastAsia="Calibri" w:hAnsi="Calibri" w:cs="Calibri"/>
          <w:color w:val="000000"/>
          <w:sz w:val="26"/>
          <w:szCs w:val="26"/>
        </w:rPr>
        <w:t>t qu</w:t>
      </w:r>
      <w:r>
        <w:rPr>
          <w:rFonts w:ascii="Calibri" w:eastAsia="Calibri" w:hAnsi="Calibri" w:cs="Calibri"/>
          <w:color w:val="000000"/>
          <w:sz w:val="26"/>
          <w:szCs w:val="26"/>
        </w:rPr>
        <w:t>ả</w:t>
      </w:r>
      <w:r>
        <w:rPr>
          <w:rFonts w:ascii="Calibri" w:eastAsia="Calibri" w:hAnsi="Calibri" w:cs="Calibri"/>
          <w:color w:val="000000"/>
          <w:sz w:val="26"/>
          <w:szCs w:val="26"/>
        </w:rPr>
        <w:t xml:space="preserve"> th</w:t>
      </w:r>
      <w:r>
        <w:rPr>
          <w:rFonts w:ascii="Calibri" w:eastAsia="Calibri" w:hAnsi="Calibri" w:cs="Calibri"/>
          <w:color w:val="000000"/>
          <w:sz w:val="26"/>
          <w:szCs w:val="26"/>
        </w:rPr>
        <w:t>ấ</w:t>
      </w:r>
      <w:r>
        <w:rPr>
          <w:rFonts w:ascii="Calibri" w:eastAsia="Calibri" w:hAnsi="Calibri" w:cs="Calibri"/>
          <w:color w:val="000000"/>
          <w:sz w:val="26"/>
          <w:szCs w:val="26"/>
        </w:rPr>
        <w:t>p hơn thân nhi</w:t>
      </w:r>
      <w:r>
        <w:rPr>
          <w:rFonts w:ascii="Calibri" w:eastAsia="Calibri" w:hAnsi="Calibri" w:cs="Calibri"/>
          <w:color w:val="000000"/>
          <w:sz w:val="26"/>
          <w:szCs w:val="26"/>
        </w:rPr>
        <w:t>ệ</w:t>
      </w:r>
      <w:r>
        <w:rPr>
          <w:rFonts w:ascii="Calibri" w:eastAsia="Calibri" w:hAnsi="Calibri" w:cs="Calibri"/>
          <w:color w:val="000000"/>
          <w:sz w:val="26"/>
          <w:szCs w:val="26"/>
        </w:rPr>
        <w:t xml:space="preserve">t </w:t>
      </w:r>
      <w:r>
        <w:rPr>
          <w:rFonts w:ascii="Calibri" w:eastAsia="Calibri" w:hAnsi="Calibri" w:cs="Calibri"/>
          <w:color w:val="000000"/>
          <w:sz w:val="26"/>
          <w:szCs w:val="26"/>
        </w:rPr>
        <w:t>ở</w:t>
      </w:r>
      <w:r>
        <w:rPr>
          <w:rFonts w:ascii="Calibri" w:eastAsia="Calibri" w:hAnsi="Calibri" w:cs="Calibri"/>
          <w:color w:val="000000"/>
          <w:sz w:val="26"/>
          <w:szCs w:val="26"/>
        </w:rPr>
        <w:t xml:space="preserve"> trung tâm cơ th</w:t>
      </w:r>
      <w:r>
        <w:rPr>
          <w:rFonts w:ascii="Calibri" w:eastAsia="Calibri" w:hAnsi="Calibri" w:cs="Calibri"/>
          <w:color w:val="000000"/>
          <w:sz w:val="26"/>
          <w:szCs w:val="26"/>
        </w:rPr>
        <w:t>ể</w:t>
      </w:r>
      <w:r>
        <w:rPr>
          <w:rFonts w:ascii="Calibri" w:eastAsia="Calibri" w:hAnsi="Calibri" w:cs="Calibri"/>
          <w:color w:val="000000"/>
          <w:sz w:val="26"/>
          <w:szCs w:val="26"/>
        </w:rPr>
        <w:t xml:space="preserve"> t</w:t>
      </w:r>
      <w:r>
        <w:rPr>
          <w:rFonts w:ascii="Calibri" w:eastAsia="Calibri" w:hAnsi="Calibri" w:cs="Calibri"/>
          <w:color w:val="000000"/>
          <w:sz w:val="26"/>
          <w:szCs w:val="26"/>
        </w:rPr>
        <w:t>ừ</w:t>
      </w:r>
      <w:r>
        <w:rPr>
          <w:rFonts w:ascii="Calibri" w:eastAsia="Calibri" w:hAnsi="Calibri" w:cs="Calibri"/>
          <w:color w:val="000000"/>
          <w:sz w:val="26"/>
          <w:szCs w:val="26"/>
        </w:rPr>
        <w:t xml:space="preserve"> 0,5°C đ</w:t>
      </w:r>
      <w:r>
        <w:rPr>
          <w:rFonts w:ascii="Calibri" w:eastAsia="Calibri" w:hAnsi="Calibri" w:cs="Calibri"/>
          <w:color w:val="000000"/>
          <w:sz w:val="26"/>
          <w:szCs w:val="26"/>
        </w:rPr>
        <w:t>ế</w:t>
      </w:r>
      <w:r>
        <w:rPr>
          <w:rFonts w:ascii="Calibri" w:eastAsia="Calibri" w:hAnsi="Calibri" w:cs="Calibri"/>
          <w:color w:val="000000"/>
          <w:sz w:val="26"/>
          <w:szCs w:val="26"/>
        </w:rPr>
        <w:t>n l,5°c.</w:t>
      </w:r>
    </w:p>
    <w:p w:rsidR="00475325" w:rsidRDefault="00020F2D">
      <w:pPr>
        <w:widowControl w:val="0"/>
        <w:pBdr>
          <w:top w:val="nil"/>
          <w:left w:val="nil"/>
          <w:bottom w:val="nil"/>
          <w:right w:val="nil"/>
          <w:between w:val="nil"/>
        </w:pBdr>
        <w:tabs>
          <w:tab w:val="left" w:pos="660"/>
        </w:tabs>
        <w:spacing w:line="288" w:lineRule="auto"/>
        <w:ind w:firstLine="284"/>
        <w:rPr>
          <w:rFonts w:ascii="Calibri" w:eastAsia="Calibri" w:hAnsi="Calibri" w:cs="Calibri"/>
          <w:color w:val="000000"/>
          <w:sz w:val="26"/>
          <w:szCs w:val="26"/>
        </w:rPr>
      </w:pPr>
      <w:r>
        <w:rPr>
          <w:rFonts w:ascii="Calibri" w:eastAsia="Calibri" w:hAnsi="Calibri" w:cs="Calibri"/>
          <w:color w:val="000000"/>
          <w:sz w:val="26"/>
          <w:szCs w:val="26"/>
        </w:rPr>
        <w:t>- Sau khi s</w:t>
      </w:r>
      <w:r>
        <w:rPr>
          <w:rFonts w:ascii="Calibri" w:eastAsia="Calibri" w:hAnsi="Calibri" w:cs="Calibri"/>
          <w:color w:val="000000"/>
          <w:sz w:val="26"/>
          <w:szCs w:val="26"/>
        </w:rPr>
        <w:t>ử</w:t>
      </w:r>
      <w:r>
        <w:rPr>
          <w:rFonts w:ascii="Calibri" w:eastAsia="Calibri" w:hAnsi="Calibri" w:cs="Calibri"/>
          <w:color w:val="000000"/>
          <w:sz w:val="26"/>
          <w:szCs w:val="26"/>
        </w:rPr>
        <w:t xml:space="preserve"> d</w:t>
      </w:r>
      <w:r>
        <w:rPr>
          <w:rFonts w:ascii="Calibri" w:eastAsia="Calibri" w:hAnsi="Calibri" w:cs="Calibri"/>
          <w:color w:val="000000"/>
          <w:sz w:val="26"/>
          <w:szCs w:val="26"/>
        </w:rPr>
        <w:t>ụ</w:t>
      </w:r>
      <w:r>
        <w:rPr>
          <w:rFonts w:ascii="Calibri" w:eastAsia="Calibri" w:hAnsi="Calibri" w:cs="Calibri"/>
          <w:color w:val="000000"/>
          <w:sz w:val="26"/>
          <w:szCs w:val="26"/>
        </w:rPr>
        <w:t>ng xong nhi</w:t>
      </w:r>
      <w:r>
        <w:rPr>
          <w:rFonts w:ascii="Calibri" w:eastAsia="Calibri" w:hAnsi="Calibri" w:cs="Calibri"/>
          <w:color w:val="000000"/>
          <w:sz w:val="26"/>
          <w:szCs w:val="26"/>
        </w:rPr>
        <w:t>ệ</w:t>
      </w:r>
      <w:r>
        <w:rPr>
          <w:rFonts w:ascii="Calibri" w:eastAsia="Calibri" w:hAnsi="Calibri" w:cs="Calibri"/>
          <w:color w:val="000000"/>
          <w:sz w:val="26"/>
          <w:szCs w:val="26"/>
        </w:rPr>
        <w:t>t k</w:t>
      </w:r>
      <w:r>
        <w:rPr>
          <w:rFonts w:ascii="Calibri" w:eastAsia="Calibri" w:hAnsi="Calibri" w:cs="Calibri"/>
          <w:color w:val="000000"/>
          <w:sz w:val="26"/>
          <w:szCs w:val="26"/>
        </w:rPr>
        <w:t>ế</w:t>
      </w:r>
      <w:r>
        <w:rPr>
          <w:rFonts w:ascii="Calibri" w:eastAsia="Calibri" w:hAnsi="Calibri" w:cs="Calibri"/>
          <w:color w:val="000000"/>
          <w:sz w:val="26"/>
          <w:szCs w:val="26"/>
        </w:rPr>
        <w:t>, dùng bông y t</w:t>
      </w:r>
      <w:r>
        <w:rPr>
          <w:rFonts w:ascii="Calibri" w:eastAsia="Calibri" w:hAnsi="Calibri" w:cs="Calibri"/>
          <w:color w:val="000000"/>
          <w:sz w:val="26"/>
          <w:szCs w:val="26"/>
        </w:rPr>
        <w:t>ế</w:t>
      </w:r>
      <w:r>
        <w:rPr>
          <w:rFonts w:ascii="Calibri" w:eastAsia="Calibri" w:hAnsi="Calibri" w:cs="Calibri"/>
          <w:color w:val="000000"/>
          <w:sz w:val="26"/>
          <w:szCs w:val="26"/>
        </w:rPr>
        <w:t xml:space="preserve"> lau s</w:t>
      </w:r>
      <w:r>
        <w:rPr>
          <w:rFonts w:ascii="Calibri" w:eastAsia="Calibri" w:hAnsi="Calibri" w:cs="Calibri"/>
          <w:color w:val="000000"/>
          <w:sz w:val="26"/>
          <w:szCs w:val="26"/>
        </w:rPr>
        <w:t>ạ</w:t>
      </w:r>
      <w:r>
        <w:rPr>
          <w:rFonts w:ascii="Calibri" w:eastAsia="Calibri" w:hAnsi="Calibri" w:cs="Calibri"/>
          <w:color w:val="000000"/>
          <w:sz w:val="26"/>
          <w:szCs w:val="26"/>
        </w:rPr>
        <w:t>ch nhi</w:t>
      </w:r>
      <w:r>
        <w:rPr>
          <w:rFonts w:ascii="Calibri" w:eastAsia="Calibri" w:hAnsi="Calibri" w:cs="Calibri"/>
          <w:color w:val="000000"/>
          <w:sz w:val="26"/>
          <w:szCs w:val="26"/>
        </w:rPr>
        <w:t>ệ</w:t>
      </w:r>
      <w:r>
        <w:rPr>
          <w:rFonts w:ascii="Calibri" w:eastAsia="Calibri" w:hAnsi="Calibri" w:cs="Calibri"/>
          <w:color w:val="000000"/>
          <w:sz w:val="26"/>
          <w:szCs w:val="26"/>
        </w:rPr>
        <w:t>t k</w:t>
      </w:r>
      <w:r>
        <w:rPr>
          <w:rFonts w:ascii="Calibri" w:eastAsia="Calibri" w:hAnsi="Calibri" w:cs="Calibri"/>
          <w:color w:val="000000"/>
          <w:sz w:val="26"/>
          <w:szCs w:val="26"/>
        </w:rPr>
        <w:t>ế</w:t>
      </w:r>
      <w:r>
        <w:rPr>
          <w:rFonts w:ascii="Calibri" w:eastAsia="Calibri" w:hAnsi="Calibri" w:cs="Calibri"/>
          <w:color w:val="000000"/>
          <w:sz w:val="26"/>
          <w:szCs w:val="26"/>
        </w:rPr>
        <w:t>, trư</w:t>
      </w:r>
      <w:r>
        <w:rPr>
          <w:rFonts w:ascii="Calibri" w:eastAsia="Calibri" w:hAnsi="Calibri" w:cs="Calibri"/>
          <w:color w:val="000000"/>
          <w:sz w:val="26"/>
          <w:szCs w:val="26"/>
        </w:rPr>
        <w:t>ớ</w:t>
      </w:r>
      <w:r>
        <w:rPr>
          <w:rFonts w:ascii="Calibri" w:eastAsia="Calibri" w:hAnsi="Calibri" w:cs="Calibri"/>
          <w:color w:val="000000"/>
          <w:sz w:val="26"/>
          <w:szCs w:val="26"/>
        </w:rPr>
        <w:t>c khi đ</w:t>
      </w:r>
      <w:r>
        <w:rPr>
          <w:rFonts w:ascii="Calibri" w:eastAsia="Calibri" w:hAnsi="Calibri" w:cs="Calibri"/>
          <w:color w:val="000000"/>
          <w:sz w:val="26"/>
          <w:szCs w:val="26"/>
        </w:rPr>
        <w:t>ể</w:t>
      </w:r>
      <w:r>
        <w:rPr>
          <w:rFonts w:ascii="Calibri" w:eastAsia="Calibri" w:hAnsi="Calibri" w:cs="Calibri"/>
          <w:color w:val="000000"/>
          <w:sz w:val="26"/>
          <w:szCs w:val="26"/>
        </w:rPr>
        <w:t xml:space="preserve"> nh</w:t>
      </w:r>
      <w:r>
        <w:rPr>
          <w:rFonts w:ascii="Calibri" w:eastAsia="Calibri" w:hAnsi="Calibri" w:cs="Calibri"/>
          <w:color w:val="000000"/>
          <w:sz w:val="26"/>
          <w:szCs w:val="26"/>
        </w:rPr>
        <w:t>i</w:t>
      </w:r>
      <w:r>
        <w:rPr>
          <w:rFonts w:ascii="Calibri" w:eastAsia="Calibri" w:hAnsi="Calibri" w:cs="Calibri"/>
          <w:color w:val="000000"/>
          <w:sz w:val="26"/>
          <w:szCs w:val="26"/>
        </w:rPr>
        <w:t>ệ</w:t>
      </w:r>
      <w:r>
        <w:rPr>
          <w:rFonts w:ascii="Calibri" w:eastAsia="Calibri" w:hAnsi="Calibri" w:cs="Calibri"/>
          <w:color w:val="000000"/>
          <w:sz w:val="26"/>
          <w:szCs w:val="26"/>
        </w:rPr>
        <w:t>t k</w:t>
      </w:r>
      <w:r>
        <w:rPr>
          <w:rFonts w:ascii="Calibri" w:eastAsia="Calibri" w:hAnsi="Calibri" w:cs="Calibri"/>
          <w:color w:val="000000"/>
          <w:sz w:val="26"/>
          <w:szCs w:val="26"/>
        </w:rPr>
        <w:t>ế</w:t>
      </w:r>
      <w:r>
        <w:rPr>
          <w:rFonts w:ascii="Calibri" w:eastAsia="Calibri" w:hAnsi="Calibri" w:cs="Calibri"/>
          <w:color w:val="000000"/>
          <w:sz w:val="26"/>
          <w:szCs w:val="26"/>
        </w:rPr>
        <w:t xml:space="preserve"> tr</w:t>
      </w:r>
      <w:r>
        <w:rPr>
          <w:rFonts w:ascii="Calibri" w:eastAsia="Calibri" w:hAnsi="Calibri" w:cs="Calibri"/>
          <w:color w:val="000000"/>
          <w:sz w:val="26"/>
          <w:szCs w:val="26"/>
        </w:rPr>
        <w:t>ở</w:t>
      </w:r>
      <w:r>
        <w:rPr>
          <w:rFonts w:ascii="Calibri" w:eastAsia="Calibri" w:hAnsi="Calibri" w:cs="Calibri"/>
          <w:color w:val="000000"/>
          <w:sz w:val="26"/>
          <w:szCs w:val="26"/>
        </w:rPr>
        <w:t xml:space="preserve"> l</w:t>
      </w:r>
      <w:r>
        <w:rPr>
          <w:rFonts w:ascii="Calibri" w:eastAsia="Calibri" w:hAnsi="Calibri" w:cs="Calibri"/>
          <w:color w:val="000000"/>
          <w:sz w:val="26"/>
          <w:szCs w:val="26"/>
        </w:rPr>
        <w:t>ạ</w:t>
      </w:r>
      <w:r>
        <w:rPr>
          <w:rFonts w:ascii="Calibri" w:eastAsia="Calibri" w:hAnsi="Calibri" w:cs="Calibri"/>
          <w:color w:val="000000"/>
          <w:sz w:val="26"/>
          <w:szCs w:val="26"/>
        </w:rPr>
        <w:t>i h</w:t>
      </w:r>
      <w:r>
        <w:rPr>
          <w:rFonts w:ascii="Calibri" w:eastAsia="Calibri" w:hAnsi="Calibri" w:cs="Calibri"/>
          <w:color w:val="000000"/>
          <w:sz w:val="26"/>
          <w:szCs w:val="26"/>
        </w:rPr>
        <w:t>ộ</w:t>
      </w:r>
      <w:r>
        <w:rPr>
          <w:rFonts w:ascii="Calibri" w:eastAsia="Calibri" w:hAnsi="Calibri" w:cs="Calibri"/>
          <w:color w:val="000000"/>
          <w:sz w:val="26"/>
          <w:szCs w:val="26"/>
        </w:rPr>
        <w:t>p b</w:t>
      </w:r>
      <w:r>
        <w:rPr>
          <w:rFonts w:ascii="Calibri" w:eastAsia="Calibri" w:hAnsi="Calibri" w:cs="Calibri"/>
          <w:color w:val="000000"/>
          <w:sz w:val="26"/>
          <w:szCs w:val="26"/>
        </w:rPr>
        <w:t>ả</w:t>
      </w:r>
      <w:r>
        <w:rPr>
          <w:rFonts w:ascii="Calibri" w:eastAsia="Calibri" w:hAnsi="Calibri" w:cs="Calibri"/>
          <w:color w:val="000000"/>
          <w:sz w:val="26"/>
          <w:szCs w:val="26"/>
        </w:rPr>
        <w:t>o qu</w:t>
      </w:r>
      <w:r>
        <w:rPr>
          <w:rFonts w:ascii="Calibri" w:eastAsia="Calibri" w:hAnsi="Calibri" w:cs="Calibri"/>
          <w:color w:val="000000"/>
          <w:sz w:val="26"/>
          <w:szCs w:val="26"/>
        </w:rPr>
        <w:t>ả</w:t>
      </w:r>
      <w:r>
        <w:rPr>
          <w:rFonts w:ascii="Calibri" w:eastAsia="Calibri" w:hAnsi="Calibri" w:cs="Calibri"/>
          <w:color w:val="000000"/>
          <w:sz w:val="26"/>
          <w:szCs w:val="26"/>
        </w:rPr>
        <w:t>n.</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sz w:val="26"/>
          <w:szCs w:val="26"/>
        </w:rPr>
      </w:pPr>
      <w:r>
        <w:rPr>
          <w:rFonts w:ascii="Calibri" w:eastAsia="Calibri" w:hAnsi="Calibri" w:cs="Calibri"/>
          <w:color w:val="000000"/>
          <w:sz w:val="26"/>
          <w:szCs w:val="26"/>
        </w:rPr>
        <w:t xml:space="preserve">- Trong chương trình </w:t>
      </w:r>
      <w:r>
        <w:rPr>
          <w:rFonts w:ascii="Calibri" w:eastAsia="Calibri" w:hAnsi="Calibri" w:cs="Calibri"/>
          <w:sz w:val="26"/>
          <w:szCs w:val="26"/>
        </w:rPr>
        <w:t>THCS</w:t>
      </w:r>
      <w:r>
        <w:rPr>
          <w:rFonts w:ascii="Calibri" w:eastAsia="Calibri" w:hAnsi="Calibri" w:cs="Calibri"/>
          <w:color w:val="000000"/>
          <w:sz w:val="26"/>
          <w:szCs w:val="26"/>
        </w:rPr>
        <w:t xml:space="preserve"> cũ, ki</w:t>
      </w:r>
      <w:r>
        <w:rPr>
          <w:rFonts w:ascii="Calibri" w:eastAsia="Calibri" w:hAnsi="Calibri" w:cs="Calibri"/>
          <w:color w:val="000000"/>
          <w:sz w:val="26"/>
          <w:szCs w:val="26"/>
        </w:rPr>
        <w:t>ế</w:t>
      </w:r>
      <w:r>
        <w:rPr>
          <w:rFonts w:ascii="Calibri" w:eastAsia="Calibri" w:hAnsi="Calibri" w:cs="Calibri"/>
          <w:color w:val="000000"/>
          <w:sz w:val="26"/>
          <w:szCs w:val="26"/>
        </w:rPr>
        <w:t>n th</w:t>
      </w:r>
      <w:r>
        <w:rPr>
          <w:rFonts w:ascii="Calibri" w:eastAsia="Calibri" w:hAnsi="Calibri" w:cs="Calibri"/>
          <w:color w:val="000000"/>
          <w:sz w:val="26"/>
          <w:szCs w:val="26"/>
        </w:rPr>
        <w:t>ứ</w:t>
      </w:r>
      <w:r>
        <w:rPr>
          <w:rFonts w:ascii="Calibri" w:eastAsia="Calibri" w:hAnsi="Calibri" w:cs="Calibri"/>
          <w:color w:val="000000"/>
          <w:sz w:val="26"/>
          <w:szCs w:val="26"/>
        </w:rPr>
        <w:t>c v</w:t>
      </w:r>
      <w:r>
        <w:rPr>
          <w:rFonts w:ascii="Calibri" w:eastAsia="Calibri" w:hAnsi="Calibri" w:cs="Calibri"/>
          <w:color w:val="000000"/>
          <w:sz w:val="26"/>
          <w:szCs w:val="26"/>
        </w:rPr>
        <w:t>ề</w:t>
      </w:r>
      <w:r>
        <w:rPr>
          <w:rFonts w:ascii="Calibri" w:eastAsia="Calibri" w:hAnsi="Calibri" w:cs="Calibri"/>
          <w:color w:val="000000"/>
          <w:sz w:val="26"/>
          <w:szCs w:val="26"/>
        </w:rPr>
        <w:t xml:space="preserve"> đo nhi</w:t>
      </w:r>
      <w:r>
        <w:rPr>
          <w:rFonts w:ascii="Calibri" w:eastAsia="Calibri" w:hAnsi="Calibri" w:cs="Calibri"/>
          <w:color w:val="000000"/>
          <w:sz w:val="26"/>
          <w:szCs w:val="26"/>
        </w:rPr>
        <w:t>ệ</w:t>
      </w:r>
      <w:r>
        <w:rPr>
          <w:rFonts w:ascii="Calibri" w:eastAsia="Calibri" w:hAnsi="Calibri" w:cs="Calibri"/>
          <w:color w:val="000000"/>
          <w:sz w:val="26"/>
          <w:szCs w:val="26"/>
        </w:rPr>
        <w:t>t đ</w:t>
      </w:r>
      <w:r>
        <w:rPr>
          <w:rFonts w:ascii="Calibri" w:eastAsia="Calibri" w:hAnsi="Calibri" w:cs="Calibri"/>
          <w:color w:val="000000"/>
          <w:sz w:val="26"/>
          <w:szCs w:val="26"/>
        </w:rPr>
        <w:t>ộ</w:t>
      </w:r>
      <w:r>
        <w:rPr>
          <w:rFonts w:ascii="Calibri" w:eastAsia="Calibri" w:hAnsi="Calibri" w:cs="Calibri"/>
          <w:color w:val="000000"/>
          <w:sz w:val="26"/>
          <w:szCs w:val="26"/>
        </w:rPr>
        <w:t xml:space="preserve"> ch</w:t>
      </w:r>
      <w:r>
        <w:rPr>
          <w:rFonts w:ascii="Calibri" w:eastAsia="Calibri" w:hAnsi="Calibri" w:cs="Calibri"/>
          <w:color w:val="000000"/>
          <w:sz w:val="26"/>
          <w:szCs w:val="26"/>
        </w:rPr>
        <w:t>ỉ</w:t>
      </w:r>
      <w:r>
        <w:rPr>
          <w:rFonts w:ascii="Calibri" w:eastAsia="Calibri" w:hAnsi="Calibri" w:cs="Calibri"/>
          <w:color w:val="000000"/>
          <w:sz w:val="26"/>
          <w:szCs w:val="26"/>
        </w:rPr>
        <w:t xml:space="preserve"> đư</w:t>
      </w:r>
      <w:r>
        <w:rPr>
          <w:rFonts w:ascii="Calibri" w:eastAsia="Calibri" w:hAnsi="Calibri" w:cs="Calibri"/>
          <w:color w:val="000000"/>
          <w:sz w:val="26"/>
          <w:szCs w:val="26"/>
        </w:rPr>
        <w:t>ợ</w:t>
      </w:r>
      <w:r>
        <w:rPr>
          <w:rFonts w:ascii="Calibri" w:eastAsia="Calibri" w:hAnsi="Calibri" w:cs="Calibri"/>
          <w:color w:val="000000"/>
          <w:sz w:val="26"/>
          <w:szCs w:val="26"/>
        </w:rPr>
        <w:t>c trình bày trong Chương “Nhi</w:t>
      </w:r>
      <w:r>
        <w:rPr>
          <w:rFonts w:ascii="Calibri" w:eastAsia="Calibri" w:hAnsi="Calibri" w:cs="Calibri"/>
          <w:color w:val="000000"/>
          <w:sz w:val="26"/>
          <w:szCs w:val="26"/>
        </w:rPr>
        <w:t>ệ</w:t>
      </w:r>
      <w:r>
        <w:rPr>
          <w:rFonts w:ascii="Calibri" w:eastAsia="Calibri" w:hAnsi="Calibri" w:cs="Calibri"/>
          <w:color w:val="000000"/>
          <w:sz w:val="26"/>
          <w:szCs w:val="26"/>
        </w:rPr>
        <w:t>t h</w:t>
      </w:r>
      <w:r>
        <w:rPr>
          <w:rFonts w:ascii="Calibri" w:eastAsia="Calibri" w:hAnsi="Calibri" w:cs="Calibri"/>
          <w:color w:val="000000"/>
          <w:sz w:val="26"/>
          <w:szCs w:val="26"/>
        </w:rPr>
        <w:t>ọ</w:t>
      </w:r>
      <w:r>
        <w:rPr>
          <w:rFonts w:ascii="Calibri" w:eastAsia="Calibri" w:hAnsi="Calibri" w:cs="Calibri"/>
          <w:color w:val="000000"/>
          <w:sz w:val="26"/>
          <w:szCs w:val="26"/>
        </w:rPr>
        <w:t>c” môn V</w:t>
      </w:r>
      <w:r>
        <w:rPr>
          <w:rFonts w:ascii="Calibri" w:eastAsia="Calibri" w:hAnsi="Calibri" w:cs="Calibri"/>
          <w:color w:val="000000"/>
          <w:sz w:val="26"/>
          <w:szCs w:val="26"/>
        </w:rPr>
        <w:t>ậ</w:t>
      </w:r>
      <w:r>
        <w:rPr>
          <w:rFonts w:ascii="Calibri" w:eastAsia="Calibri" w:hAnsi="Calibri" w:cs="Calibri"/>
          <w:color w:val="000000"/>
          <w:sz w:val="26"/>
          <w:szCs w:val="26"/>
        </w:rPr>
        <w:t>t lí 6. Trong chương trình môn KHTN m</w:t>
      </w:r>
      <w:r>
        <w:rPr>
          <w:rFonts w:ascii="Calibri" w:eastAsia="Calibri" w:hAnsi="Calibri" w:cs="Calibri"/>
          <w:color w:val="000000"/>
          <w:sz w:val="26"/>
          <w:szCs w:val="26"/>
        </w:rPr>
        <w:t>ớ</w:t>
      </w:r>
      <w:r>
        <w:rPr>
          <w:rFonts w:ascii="Calibri" w:eastAsia="Calibri" w:hAnsi="Calibri" w:cs="Calibri"/>
          <w:color w:val="000000"/>
          <w:sz w:val="26"/>
          <w:szCs w:val="26"/>
        </w:rPr>
        <w:t>i, ki</w:t>
      </w:r>
      <w:r>
        <w:rPr>
          <w:rFonts w:ascii="Calibri" w:eastAsia="Calibri" w:hAnsi="Calibri" w:cs="Calibri"/>
          <w:color w:val="000000"/>
          <w:sz w:val="26"/>
          <w:szCs w:val="26"/>
        </w:rPr>
        <w:t>ế</w:t>
      </w:r>
      <w:r>
        <w:rPr>
          <w:rFonts w:ascii="Calibri" w:eastAsia="Calibri" w:hAnsi="Calibri" w:cs="Calibri"/>
          <w:color w:val="000000"/>
          <w:sz w:val="26"/>
          <w:szCs w:val="26"/>
        </w:rPr>
        <w:t>n th</w:t>
      </w:r>
      <w:r>
        <w:rPr>
          <w:rFonts w:ascii="Calibri" w:eastAsia="Calibri" w:hAnsi="Calibri" w:cs="Calibri"/>
          <w:color w:val="000000"/>
          <w:sz w:val="26"/>
          <w:szCs w:val="26"/>
        </w:rPr>
        <w:t>ứ</w:t>
      </w:r>
      <w:r>
        <w:rPr>
          <w:rFonts w:ascii="Calibri" w:eastAsia="Calibri" w:hAnsi="Calibri" w:cs="Calibri"/>
          <w:color w:val="000000"/>
          <w:sz w:val="26"/>
          <w:szCs w:val="26"/>
        </w:rPr>
        <w:t>c v</w:t>
      </w:r>
      <w:r>
        <w:rPr>
          <w:rFonts w:ascii="Calibri" w:eastAsia="Calibri" w:hAnsi="Calibri" w:cs="Calibri"/>
          <w:color w:val="000000"/>
          <w:sz w:val="26"/>
          <w:szCs w:val="26"/>
        </w:rPr>
        <w:t>ề</w:t>
      </w:r>
      <w:r>
        <w:rPr>
          <w:rFonts w:ascii="Calibri" w:eastAsia="Calibri" w:hAnsi="Calibri" w:cs="Calibri"/>
          <w:color w:val="000000"/>
          <w:sz w:val="26"/>
          <w:szCs w:val="26"/>
        </w:rPr>
        <w:t xml:space="preserve"> đo nhi</w:t>
      </w:r>
      <w:r>
        <w:rPr>
          <w:rFonts w:ascii="Calibri" w:eastAsia="Calibri" w:hAnsi="Calibri" w:cs="Calibri"/>
          <w:color w:val="000000"/>
          <w:sz w:val="26"/>
          <w:szCs w:val="26"/>
        </w:rPr>
        <w:t>ệ</w:t>
      </w:r>
      <w:r>
        <w:rPr>
          <w:rFonts w:ascii="Calibri" w:eastAsia="Calibri" w:hAnsi="Calibri" w:cs="Calibri"/>
          <w:color w:val="000000"/>
          <w:sz w:val="26"/>
          <w:szCs w:val="26"/>
        </w:rPr>
        <w:t>t đ</w:t>
      </w:r>
      <w:r>
        <w:rPr>
          <w:rFonts w:ascii="Calibri" w:eastAsia="Calibri" w:hAnsi="Calibri" w:cs="Calibri"/>
          <w:color w:val="000000"/>
          <w:sz w:val="26"/>
          <w:szCs w:val="26"/>
        </w:rPr>
        <w:t>ộ</w:t>
      </w:r>
      <w:r>
        <w:rPr>
          <w:rFonts w:ascii="Calibri" w:eastAsia="Calibri" w:hAnsi="Calibri" w:cs="Calibri"/>
          <w:color w:val="000000"/>
          <w:sz w:val="26"/>
          <w:szCs w:val="26"/>
        </w:rPr>
        <w:t xml:space="preserve"> đư</w:t>
      </w:r>
      <w:r>
        <w:rPr>
          <w:rFonts w:ascii="Calibri" w:eastAsia="Calibri" w:hAnsi="Calibri" w:cs="Calibri"/>
          <w:color w:val="000000"/>
          <w:sz w:val="26"/>
          <w:szCs w:val="26"/>
        </w:rPr>
        <w:t>ợ</w:t>
      </w:r>
      <w:r>
        <w:rPr>
          <w:rFonts w:ascii="Calibri" w:eastAsia="Calibri" w:hAnsi="Calibri" w:cs="Calibri"/>
          <w:color w:val="000000"/>
          <w:sz w:val="26"/>
          <w:szCs w:val="26"/>
        </w:rPr>
        <w:t xml:space="preserve">c trình bày </w:t>
      </w:r>
      <w:r>
        <w:rPr>
          <w:rFonts w:ascii="Calibri" w:eastAsia="Calibri" w:hAnsi="Calibri" w:cs="Calibri"/>
          <w:color w:val="000000"/>
          <w:sz w:val="26"/>
          <w:szCs w:val="26"/>
        </w:rPr>
        <w:lastRenderedPageBreak/>
        <w:t>tích h</w:t>
      </w:r>
      <w:r>
        <w:rPr>
          <w:rFonts w:ascii="Calibri" w:eastAsia="Calibri" w:hAnsi="Calibri" w:cs="Calibri"/>
          <w:color w:val="000000"/>
          <w:sz w:val="26"/>
          <w:szCs w:val="26"/>
        </w:rPr>
        <w:t>ợ</w:t>
      </w:r>
      <w:r>
        <w:rPr>
          <w:rFonts w:ascii="Calibri" w:eastAsia="Calibri" w:hAnsi="Calibri" w:cs="Calibri"/>
          <w:color w:val="000000"/>
          <w:sz w:val="26"/>
          <w:szCs w:val="26"/>
        </w:rPr>
        <w:t>p trong chương “M</w:t>
      </w:r>
      <w:r>
        <w:rPr>
          <w:rFonts w:ascii="Calibri" w:eastAsia="Calibri" w:hAnsi="Calibri" w:cs="Calibri"/>
          <w:color w:val="000000"/>
          <w:sz w:val="26"/>
          <w:szCs w:val="26"/>
        </w:rPr>
        <w:t>ở</w:t>
      </w:r>
      <w:r>
        <w:rPr>
          <w:rFonts w:ascii="Calibri" w:eastAsia="Calibri" w:hAnsi="Calibri" w:cs="Calibri"/>
          <w:color w:val="000000"/>
          <w:sz w:val="26"/>
          <w:szCs w:val="26"/>
        </w:rPr>
        <w:t xml:space="preserve"> </w:t>
      </w:r>
      <w:r>
        <w:rPr>
          <w:rFonts w:ascii="Calibri" w:eastAsia="Calibri" w:hAnsi="Calibri" w:cs="Calibri"/>
          <w:sz w:val="26"/>
          <w:szCs w:val="26"/>
        </w:rPr>
        <w:t>đ</w:t>
      </w:r>
      <w:r>
        <w:rPr>
          <w:rFonts w:ascii="Calibri" w:eastAsia="Calibri" w:hAnsi="Calibri" w:cs="Calibri"/>
          <w:sz w:val="26"/>
          <w:szCs w:val="26"/>
        </w:rPr>
        <w:t>ầ</w:t>
      </w:r>
      <w:r>
        <w:rPr>
          <w:rFonts w:ascii="Calibri" w:eastAsia="Calibri" w:hAnsi="Calibri" w:cs="Calibri"/>
          <w:sz w:val="26"/>
          <w:szCs w:val="26"/>
        </w:rPr>
        <w:t>u</w:t>
      </w:r>
      <w:r>
        <w:rPr>
          <w:rFonts w:ascii="Calibri" w:eastAsia="Calibri" w:hAnsi="Calibri" w:cs="Calibri"/>
          <w:color w:val="000000"/>
          <w:sz w:val="26"/>
          <w:szCs w:val="26"/>
        </w:rPr>
        <w:t xml:space="preserve"> v</w:t>
      </w:r>
      <w:r>
        <w:rPr>
          <w:rFonts w:ascii="Calibri" w:eastAsia="Calibri" w:hAnsi="Calibri" w:cs="Calibri"/>
          <w:color w:val="000000"/>
          <w:sz w:val="26"/>
          <w:szCs w:val="26"/>
        </w:rPr>
        <w:t>ế</w:t>
      </w:r>
      <w:r>
        <w:rPr>
          <w:rFonts w:ascii="Calibri" w:eastAsia="Calibri" w:hAnsi="Calibri" w:cs="Calibri"/>
          <w:color w:val="000000"/>
          <w:sz w:val="26"/>
          <w:szCs w:val="26"/>
        </w:rPr>
        <w:t xml:space="preserve"> KHTN” t</w:t>
      </w:r>
      <w:r>
        <w:rPr>
          <w:rFonts w:ascii="Calibri" w:eastAsia="Calibri" w:hAnsi="Calibri" w:cs="Calibri"/>
          <w:color w:val="000000"/>
          <w:sz w:val="26"/>
          <w:szCs w:val="26"/>
        </w:rPr>
        <w:t>ạ</w:t>
      </w:r>
      <w:r>
        <w:rPr>
          <w:rFonts w:ascii="Calibri" w:eastAsia="Calibri" w:hAnsi="Calibri" w:cs="Calibri"/>
          <w:color w:val="000000"/>
          <w:sz w:val="26"/>
          <w:szCs w:val="26"/>
        </w:rPr>
        <w:t>o đi</w:t>
      </w:r>
      <w:r>
        <w:rPr>
          <w:rFonts w:ascii="Calibri" w:eastAsia="Calibri" w:hAnsi="Calibri" w:cs="Calibri"/>
          <w:color w:val="000000"/>
          <w:sz w:val="26"/>
          <w:szCs w:val="26"/>
        </w:rPr>
        <w:t>ề</w:t>
      </w:r>
      <w:r>
        <w:rPr>
          <w:rFonts w:ascii="Calibri" w:eastAsia="Calibri" w:hAnsi="Calibri" w:cs="Calibri"/>
          <w:color w:val="000000"/>
          <w:sz w:val="26"/>
          <w:szCs w:val="26"/>
        </w:rPr>
        <w:t>u ki</w:t>
      </w:r>
      <w:r>
        <w:rPr>
          <w:rFonts w:ascii="Calibri" w:eastAsia="Calibri" w:hAnsi="Calibri" w:cs="Calibri"/>
          <w:color w:val="000000"/>
          <w:sz w:val="26"/>
          <w:szCs w:val="26"/>
        </w:rPr>
        <w:t>ệ</w:t>
      </w:r>
      <w:r>
        <w:rPr>
          <w:rFonts w:ascii="Calibri" w:eastAsia="Calibri" w:hAnsi="Calibri" w:cs="Calibri"/>
          <w:color w:val="000000"/>
          <w:sz w:val="26"/>
          <w:szCs w:val="26"/>
        </w:rPr>
        <w:t>n đ</w:t>
      </w:r>
      <w:r>
        <w:rPr>
          <w:rFonts w:ascii="Calibri" w:eastAsia="Calibri" w:hAnsi="Calibri" w:cs="Calibri"/>
          <w:color w:val="000000"/>
          <w:sz w:val="26"/>
          <w:szCs w:val="26"/>
        </w:rPr>
        <w:t>ể</w:t>
      </w:r>
      <w:r>
        <w:rPr>
          <w:rFonts w:ascii="Calibri" w:eastAsia="Calibri" w:hAnsi="Calibri" w:cs="Calibri"/>
          <w:color w:val="000000"/>
          <w:sz w:val="26"/>
          <w:szCs w:val="26"/>
        </w:rPr>
        <w:t xml:space="preserve"> GV và HS đư</w:t>
      </w:r>
      <w:r>
        <w:rPr>
          <w:rFonts w:ascii="Calibri" w:eastAsia="Calibri" w:hAnsi="Calibri" w:cs="Calibri"/>
          <w:color w:val="000000"/>
          <w:sz w:val="26"/>
          <w:szCs w:val="26"/>
        </w:rPr>
        <w:t>ợ</w:t>
      </w:r>
      <w:r>
        <w:rPr>
          <w:rFonts w:ascii="Calibri" w:eastAsia="Calibri" w:hAnsi="Calibri" w:cs="Calibri"/>
          <w:color w:val="000000"/>
          <w:sz w:val="26"/>
          <w:szCs w:val="26"/>
        </w:rPr>
        <w:t>c trang b</w:t>
      </w:r>
      <w:r>
        <w:rPr>
          <w:rFonts w:ascii="Calibri" w:eastAsia="Calibri" w:hAnsi="Calibri" w:cs="Calibri"/>
          <w:color w:val="000000"/>
          <w:sz w:val="26"/>
          <w:szCs w:val="26"/>
        </w:rPr>
        <w:t>ị</w:t>
      </w:r>
      <w:r>
        <w:rPr>
          <w:rFonts w:ascii="Calibri" w:eastAsia="Calibri" w:hAnsi="Calibri" w:cs="Calibri"/>
          <w:color w:val="000000"/>
          <w:sz w:val="26"/>
          <w:szCs w:val="26"/>
        </w:rPr>
        <w:t xml:space="preserve"> ki</w:t>
      </w:r>
      <w:r>
        <w:rPr>
          <w:rFonts w:ascii="Calibri" w:eastAsia="Calibri" w:hAnsi="Calibri" w:cs="Calibri"/>
          <w:color w:val="000000"/>
          <w:sz w:val="26"/>
          <w:szCs w:val="26"/>
        </w:rPr>
        <w:t>ế</w:t>
      </w:r>
      <w:r>
        <w:rPr>
          <w:rFonts w:ascii="Calibri" w:eastAsia="Calibri" w:hAnsi="Calibri" w:cs="Calibri"/>
          <w:color w:val="000000"/>
          <w:sz w:val="26"/>
          <w:szCs w:val="26"/>
        </w:rPr>
        <w:t>n th</w:t>
      </w:r>
      <w:r>
        <w:rPr>
          <w:rFonts w:ascii="Calibri" w:eastAsia="Calibri" w:hAnsi="Calibri" w:cs="Calibri"/>
          <w:color w:val="000000"/>
          <w:sz w:val="26"/>
          <w:szCs w:val="26"/>
        </w:rPr>
        <w:t>ứ</w:t>
      </w:r>
      <w:r>
        <w:rPr>
          <w:rFonts w:ascii="Calibri" w:eastAsia="Calibri" w:hAnsi="Calibri" w:cs="Calibri"/>
          <w:color w:val="000000"/>
          <w:sz w:val="26"/>
          <w:szCs w:val="26"/>
        </w:rPr>
        <w:t>c này ph</w:t>
      </w:r>
      <w:r>
        <w:rPr>
          <w:rFonts w:ascii="Calibri" w:eastAsia="Calibri" w:hAnsi="Calibri" w:cs="Calibri"/>
          <w:color w:val="000000"/>
          <w:sz w:val="26"/>
          <w:szCs w:val="26"/>
        </w:rPr>
        <w:t>ụ</w:t>
      </w:r>
      <w:r>
        <w:rPr>
          <w:rFonts w:ascii="Calibri" w:eastAsia="Calibri" w:hAnsi="Calibri" w:cs="Calibri"/>
          <w:color w:val="000000"/>
          <w:sz w:val="26"/>
          <w:szCs w:val="26"/>
        </w:rPr>
        <w:t>c v</w:t>
      </w:r>
      <w:r>
        <w:rPr>
          <w:rFonts w:ascii="Calibri" w:eastAsia="Calibri" w:hAnsi="Calibri" w:cs="Calibri"/>
          <w:color w:val="000000"/>
          <w:sz w:val="26"/>
          <w:szCs w:val="26"/>
        </w:rPr>
        <w:t>ụ</w:t>
      </w:r>
      <w:r>
        <w:rPr>
          <w:rFonts w:ascii="Calibri" w:eastAsia="Calibri" w:hAnsi="Calibri" w:cs="Calibri"/>
          <w:color w:val="000000"/>
          <w:sz w:val="26"/>
          <w:szCs w:val="26"/>
        </w:rPr>
        <w:t xml:space="preserve"> cho vi</w:t>
      </w:r>
      <w:r>
        <w:rPr>
          <w:rFonts w:ascii="Calibri" w:eastAsia="Calibri" w:hAnsi="Calibri" w:cs="Calibri"/>
          <w:color w:val="000000"/>
          <w:sz w:val="26"/>
          <w:szCs w:val="26"/>
        </w:rPr>
        <w:t>ệ</w:t>
      </w:r>
      <w:r>
        <w:rPr>
          <w:rFonts w:ascii="Calibri" w:eastAsia="Calibri" w:hAnsi="Calibri" w:cs="Calibri"/>
          <w:color w:val="000000"/>
          <w:sz w:val="26"/>
          <w:szCs w:val="26"/>
        </w:rPr>
        <w:t>c d</w:t>
      </w:r>
      <w:r>
        <w:rPr>
          <w:rFonts w:ascii="Calibri" w:eastAsia="Calibri" w:hAnsi="Calibri" w:cs="Calibri"/>
          <w:color w:val="000000"/>
          <w:sz w:val="26"/>
          <w:szCs w:val="26"/>
        </w:rPr>
        <w:t>ạ</w:t>
      </w:r>
      <w:r>
        <w:rPr>
          <w:rFonts w:ascii="Calibri" w:eastAsia="Calibri" w:hAnsi="Calibri" w:cs="Calibri"/>
          <w:color w:val="000000"/>
          <w:sz w:val="26"/>
          <w:szCs w:val="26"/>
        </w:rPr>
        <w:t>y, h</w:t>
      </w:r>
      <w:r>
        <w:rPr>
          <w:rFonts w:ascii="Calibri" w:eastAsia="Calibri" w:hAnsi="Calibri" w:cs="Calibri"/>
          <w:color w:val="000000"/>
          <w:sz w:val="26"/>
          <w:szCs w:val="26"/>
        </w:rPr>
        <w:t>ọ</w:t>
      </w:r>
      <w:r>
        <w:rPr>
          <w:rFonts w:ascii="Calibri" w:eastAsia="Calibri" w:hAnsi="Calibri" w:cs="Calibri"/>
          <w:color w:val="000000"/>
          <w:sz w:val="26"/>
          <w:szCs w:val="26"/>
        </w:rPr>
        <w:t>c và th</w:t>
      </w:r>
      <w:r>
        <w:rPr>
          <w:rFonts w:ascii="Calibri" w:eastAsia="Calibri" w:hAnsi="Calibri" w:cs="Calibri"/>
          <w:color w:val="000000"/>
          <w:sz w:val="26"/>
          <w:szCs w:val="26"/>
        </w:rPr>
        <w:t>ự</w:t>
      </w:r>
      <w:r>
        <w:rPr>
          <w:rFonts w:ascii="Calibri" w:eastAsia="Calibri" w:hAnsi="Calibri" w:cs="Calibri"/>
          <w:color w:val="000000"/>
          <w:sz w:val="26"/>
          <w:szCs w:val="26"/>
        </w:rPr>
        <w:t xml:space="preserve">c hành thí </w:t>
      </w:r>
      <w:r>
        <w:rPr>
          <w:rFonts w:ascii="Calibri" w:eastAsia="Calibri" w:hAnsi="Calibri" w:cs="Calibri"/>
          <w:sz w:val="26"/>
          <w:szCs w:val="26"/>
        </w:rPr>
        <w:t>nghi</w:t>
      </w:r>
      <w:r>
        <w:rPr>
          <w:rFonts w:ascii="Calibri" w:eastAsia="Calibri" w:hAnsi="Calibri" w:cs="Calibri"/>
          <w:sz w:val="26"/>
          <w:szCs w:val="26"/>
        </w:rPr>
        <w:t>ệ</w:t>
      </w:r>
      <w:r>
        <w:rPr>
          <w:rFonts w:ascii="Calibri" w:eastAsia="Calibri" w:hAnsi="Calibri" w:cs="Calibri"/>
          <w:sz w:val="26"/>
          <w:szCs w:val="26"/>
        </w:rPr>
        <w:t>m</w:t>
      </w:r>
      <w:r>
        <w:rPr>
          <w:rFonts w:ascii="Calibri" w:eastAsia="Calibri" w:hAnsi="Calibri" w:cs="Calibri"/>
          <w:color w:val="000000"/>
          <w:sz w:val="26"/>
          <w:szCs w:val="26"/>
        </w:rPr>
        <w:t xml:space="preserve"> cho môn h</w:t>
      </w:r>
      <w:r>
        <w:rPr>
          <w:rFonts w:ascii="Calibri" w:eastAsia="Calibri" w:hAnsi="Calibri" w:cs="Calibri"/>
          <w:color w:val="000000"/>
          <w:sz w:val="26"/>
          <w:szCs w:val="26"/>
        </w:rPr>
        <w:t>ọ</w:t>
      </w:r>
      <w:r>
        <w:rPr>
          <w:rFonts w:ascii="Calibri" w:eastAsia="Calibri" w:hAnsi="Calibri" w:cs="Calibri"/>
          <w:color w:val="000000"/>
          <w:sz w:val="26"/>
          <w:szCs w:val="26"/>
        </w:rPr>
        <w:t>c tích h</w:t>
      </w:r>
      <w:r>
        <w:rPr>
          <w:rFonts w:ascii="Calibri" w:eastAsia="Calibri" w:hAnsi="Calibri" w:cs="Calibri"/>
          <w:color w:val="000000"/>
          <w:sz w:val="26"/>
          <w:szCs w:val="26"/>
        </w:rPr>
        <w:t>ợ</w:t>
      </w:r>
      <w:r>
        <w:rPr>
          <w:rFonts w:ascii="Calibri" w:eastAsia="Calibri" w:hAnsi="Calibri" w:cs="Calibri"/>
          <w:color w:val="000000"/>
          <w:sz w:val="26"/>
          <w:szCs w:val="26"/>
        </w:rPr>
        <w:t>p này.</w:t>
      </w:r>
    </w:p>
    <w:p w:rsidR="00475325" w:rsidRDefault="00020F2D">
      <w:pPr>
        <w:spacing w:line="288" w:lineRule="auto"/>
        <w:rPr>
          <w:rFonts w:ascii="Calibri" w:eastAsia="Calibri" w:hAnsi="Calibri" w:cs="Calibri"/>
          <w:b/>
          <w:color w:val="FF0000"/>
          <w:sz w:val="24"/>
          <w:szCs w:val="24"/>
        </w:rPr>
      </w:pPr>
      <w:r>
        <w:rPr>
          <w:rFonts w:ascii="Calibri" w:eastAsia="Calibri" w:hAnsi="Calibri" w:cs="Calibri"/>
          <w:b/>
          <w:color w:val="FF0000"/>
          <w:sz w:val="24"/>
          <w:szCs w:val="24"/>
        </w:rPr>
        <w:t>IV. G</w:t>
      </w:r>
      <w:r>
        <w:rPr>
          <w:rFonts w:ascii="Calibri" w:eastAsia="Calibri" w:hAnsi="Calibri" w:cs="Calibri"/>
          <w:b/>
          <w:color w:val="FF0000"/>
          <w:sz w:val="24"/>
          <w:szCs w:val="24"/>
        </w:rPr>
        <w:t>Ợ</w:t>
      </w:r>
      <w:r>
        <w:rPr>
          <w:rFonts w:ascii="Calibri" w:eastAsia="Calibri" w:hAnsi="Calibri" w:cs="Calibri"/>
          <w:b/>
          <w:color w:val="FF0000"/>
          <w:sz w:val="24"/>
          <w:szCs w:val="24"/>
        </w:rPr>
        <w:t>I Ý T</w:t>
      </w:r>
      <w:r>
        <w:rPr>
          <w:rFonts w:ascii="Calibri" w:eastAsia="Calibri" w:hAnsi="Calibri" w:cs="Calibri"/>
          <w:b/>
          <w:color w:val="FF0000"/>
          <w:sz w:val="24"/>
          <w:szCs w:val="24"/>
        </w:rPr>
        <w:t>Ổ</w:t>
      </w:r>
      <w:r>
        <w:rPr>
          <w:rFonts w:ascii="Calibri" w:eastAsia="Calibri" w:hAnsi="Calibri" w:cs="Calibri"/>
          <w:b/>
          <w:color w:val="FF0000"/>
          <w:sz w:val="24"/>
          <w:szCs w:val="24"/>
        </w:rPr>
        <w:t xml:space="preserve"> CH</w:t>
      </w:r>
      <w:r>
        <w:rPr>
          <w:rFonts w:ascii="Calibri" w:eastAsia="Calibri" w:hAnsi="Calibri" w:cs="Calibri"/>
          <w:b/>
          <w:color w:val="FF0000"/>
          <w:sz w:val="24"/>
          <w:szCs w:val="24"/>
        </w:rPr>
        <w:t>Ứ</w:t>
      </w:r>
      <w:r>
        <w:rPr>
          <w:rFonts w:ascii="Calibri" w:eastAsia="Calibri" w:hAnsi="Calibri" w:cs="Calibri"/>
          <w:b/>
          <w:color w:val="FF0000"/>
          <w:sz w:val="24"/>
          <w:szCs w:val="24"/>
        </w:rPr>
        <w:t>C HO</w:t>
      </w:r>
      <w:r>
        <w:rPr>
          <w:rFonts w:ascii="Calibri" w:eastAsia="Calibri" w:hAnsi="Calibri" w:cs="Calibri"/>
          <w:b/>
          <w:color w:val="FF0000"/>
          <w:sz w:val="24"/>
          <w:szCs w:val="24"/>
        </w:rPr>
        <w:t>Ạ</w:t>
      </w:r>
      <w:r>
        <w:rPr>
          <w:rFonts w:ascii="Calibri" w:eastAsia="Calibri" w:hAnsi="Calibri" w:cs="Calibri"/>
          <w:b/>
          <w:color w:val="FF0000"/>
          <w:sz w:val="24"/>
          <w:szCs w:val="24"/>
        </w:rPr>
        <w:t>T Đ</w:t>
      </w:r>
      <w:r>
        <w:rPr>
          <w:rFonts w:ascii="Calibri" w:eastAsia="Calibri" w:hAnsi="Calibri" w:cs="Calibri"/>
          <w:b/>
          <w:color w:val="FF0000"/>
          <w:sz w:val="24"/>
          <w:szCs w:val="24"/>
        </w:rPr>
        <w:t>Ộ</w:t>
      </w:r>
      <w:r>
        <w:rPr>
          <w:rFonts w:ascii="Calibri" w:eastAsia="Calibri" w:hAnsi="Calibri" w:cs="Calibri"/>
          <w:b/>
          <w:color w:val="FF0000"/>
          <w:sz w:val="24"/>
          <w:szCs w:val="24"/>
        </w:rPr>
        <w:t>NG D</w:t>
      </w:r>
      <w:r>
        <w:rPr>
          <w:rFonts w:ascii="Calibri" w:eastAsia="Calibri" w:hAnsi="Calibri" w:cs="Calibri"/>
          <w:b/>
          <w:color w:val="FF0000"/>
          <w:sz w:val="24"/>
          <w:szCs w:val="24"/>
        </w:rPr>
        <w:t>Ạ</w:t>
      </w:r>
      <w:r>
        <w:rPr>
          <w:rFonts w:ascii="Calibri" w:eastAsia="Calibri" w:hAnsi="Calibri" w:cs="Calibri"/>
          <w:b/>
          <w:color w:val="FF0000"/>
          <w:sz w:val="24"/>
          <w:szCs w:val="24"/>
        </w:rPr>
        <w:t>Y, H</w:t>
      </w:r>
      <w:r>
        <w:rPr>
          <w:rFonts w:ascii="Calibri" w:eastAsia="Calibri" w:hAnsi="Calibri" w:cs="Calibri"/>
          <w:b/>
          <w:color w:val="FF0000"/>
          <w:sz w:val="24"/>
          <w:szCs w:val="24"/>
        </w:rPr>
        <w:t>Ọ</w:t>
      </w:r>
      <w:r>
        <w:rPr>
          <w:rFonts w:ascii="Calibri" w:eastAsia="Calibri" w:hAnsi="Calibri" w:cs="Calibri"/>
          <w:b/>
          <w:color w:val="FF0000"/>
          <w:sz w:val="24"/>
          <w:szCs w:val="24"/>
        </w:rPr>
        <w:t>C.</w:t>
      </w:r>
    </w:p>
    <w:p w:rsidR="00475325" w:rsidRDefault="00020F2D">
      <w:pPr>
        <w:widowControl w:val="0"/>
        <w:pBdr>
          <w:top w:val="nil"/>
          <w:left w:val="nil"/>
          <w:bottom w:val="nil"/>
          <w:right w:val="nil"/>
          <w:between w:val="nil"/>
        </w:pBdr>
        <w:spacing w:line="288" w:lineRule="auto"/>
        <w:ind w:firstLine="284"/>
        <w:jc w:val="center"/>
        <w:rPr>
          <w:rFonts w:ascii="Calibri" w:eastAsia="Calibri" w:hAnsi="Calibri" w:cs="Calibri"/>
          <w:b/>
          <w:color w:val="3366FF"/>
          <w:sz w:val="26"/>
          <w:szCs w:val="26"/>
        </w:rPr>
      </w:pPr>
      <w:r>
        <w:rPr>
          <w:rFonts w:ascii="Calibri" w:eastAsia="Calibri" w:hAnsi="Calibri" w:cs="Calibri"/>
          <w:b/>
          <w:color w:val="3366FF"/>
          <w:sz w:val="26"/>
          <w:szCs w:val="26"/>
        </w:rPr>
        <w:t>Ho</w:t>
      </w:r>
      <w:r>
        <w:rPr>
          <w:rFonts w:ascii="Calibri" w:eastAsia="Calibri" w:hAnsi="Calibri" w:cs="Calibri"/>
          <w:b/>
          <w:color w:val="3366FF"/>
          <w:sz w:val="26"/>
          <w:szCs w:val="26"/>
        </w:rPr>
        <w:t>ạ</w:t>
      </w:r>
      <w:r>
        <w:rPr>
          <w:rFonts w:ascii="Calibri" w:eastAsia="Calibri" w:hAnsi="Calibri" w:cs="Calibri"/>
          <w:b/>
          <w:color w:val="3366FF"/>
          <w:sz w:val="26"/>
          <w:szCs w:val="26"/>
        </w:rPr>
        <w:t>t đ</w:t>
      </w:r>
      <w:r>
        <w:rPr>
          <w:rFonts w:ascii="Calibri" w:eastAsia="Calibri" w:hAnsi="Calibri" w:cs="Calibri"/>
          <w:b/>
          <w:color w:val="3366FF"/>
          <w:sz w:val="26"/>
          <w:szCs w:val="26"/>
        </w:rPr>
        <w:t>ộ</w:t>
      </w:r>
      <w:r>
        <w:rPr>
          <w:rFonts w:ascii="Calibri" w:eastAsia="Calibri" w:hAnsi="Calibri" w:cs="Calibri"/>
          <w:b/>
          <w:color w:val="3366FF"/>
          <w:sz w:val="26"/>
          <w:szCs w:val="26"/>
        </w:rPr>
        <w:t>ng 1. Kh</w:t>
      </w:r>
      <w:r>
        <w:rPr>
          <w:rFonts w:ascii="Calibri" w:eastAsia="Calibri" w:hAnsi="Calibri" w:cs="Calibri"/>
          <w:b/>
          <w:color w:val="3366FF"/>
          <w:sz w:val="26"/>
          <w:szCs w:val="26"/>
        </w:rPr>
        <w:t>ở</w:t>
      </w:r>
      <w:r>
        <w:rPr>
          <w:rFonts w:ascii="Calibri" w:eastAsia="Calibri" w:hAnsi="Calibri" w:cs="Calibri"/>
          <w:b/>
          <w:color w:val="3366FF"/>
          <w:sz w:val="26"/>
          <w:szCs w:val="26"/>
        </w:rPr>
        <w:t>i đ</w:t>
      </w:r>
      <w:r>
        <w:rPr>
          <w:rFonts w:ascii="Calibri" w:eastAsia="Calibri" w:hAnsi="Calibri" w:cs="Calibri"/>
          <w:b/>
          <w:color w:val="3366FF"/>
          <w:sz w:val="26"/>
          <w:szCs w:val="26"/>
        </w:rPr>
        <w:t>ộ</w:t>
      </w:r>
      <w:r>
        <w:rPr>
          <w:rFonts w:ascii="Calibri" w:eastAsia="Calibri" w:hAnsi="Calibri" w:cs="Calibri"/>
          <w:b/>
          <w:color w:val="3366FF"/>
          <w:sz w:val="26"/>
          <w:szCs w:val="26"/>
        </w:rPr>
        <w:t>ng.</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b/>
          <w:color w:val="000000"/>
          <w:sz w:val="26"/>
          <w:szCs w:val="26"/>
        </w:rPr>
      </w:pPr>
      <w:r>
        <w:rPr>
          <w:rFonts w:ascii="Calibri" w:eastAsia="Calibri" w:hAnsi="Calibri" w:cs="Calibri"/>
          <w:color w:val="000000"/>
          <w:sz w:val="26"/>
          <w:szCs w:val="26"/>
        </w:rPr>
        <w:t>- Dùng m</w:t>
      </w:r>
      <w:r>
        <w:rPr>
          <w:rFonts w:ascii="Calibri" w:eastAsia="Calibri" w:hAnsi="Calibri" w:cs="Calibri"/>
          <w:color w:val="000000"/>
          <w:sz w:val="26"/>
          <w:szCs w:val="26"/>
        </w:rPr>
        <w:t>ộ</w:t>
      </w:r>
      <w:r>
        <w:rPr>
          <w:rFonts w:ascii="Calibri" w:eastAsia="Calibri" w:hAnsi="Calibri" w:cs="Calibri"/>
          <w:color w:val="000000"/>
          <w:sz w:val="26"/>
          <w:szCs w:val="26"/>
        </w:rPr>
        <w:t>t tình hu</w:t>
      </w:r>
      <w:r>
        <w:rPr>
          <w:rFonts w:ascii="Calibri" w:eastAsia="Calibri" w:hAnsi="Calibri" w:cs="Calibri"/>
          <w:color w:val="000000"/>
          <w:sz w:val="26"/>
          <w:szCs w:val="26"/>
        </w:rPr>
        <w:t>ố</w:t>
      </w:r>
      <w:r>
        <w:rPr>
          <w:rFonts w:ascii="Calibri" w:eastAsia="Calibri" w:hAnsi="Calibri" w:cs="Calibri"/>
          <w:color w:val="000000"/>
          <w:sz w:val="26"/>
          <w:szCs w:val="26"/>
        </w:rPr>
        <w:t>ng th</w:t>
      </w:r>
      <w:r>
        <w:rPr>
          <w:rFonts w:ascii="Calibri" w:eastAsia="Calibri" w:hAnsi="Calibri" w:cs="Calibri"/>
          <w:color w:val="000000"/>
          <w:sz w:val="26"/>
          <w:szCs w:val="26"/>
        </w:rPr>
        <w:t>ự</w:t>
      </w:r>
      <w:r>
        <w:rPr>
          <w:rFonts w:ascii="Calibri" w:eastAsia="Calibri" w:hAnsi="Calibri" w:cs="Calibri"/>
          <w:color w:val="000000"/>
          <w:sz w:val="26"/>
          <w:szCs w:val="26"/>
        </w:rPr>
        <w:t>c t</w:t>
      </w:r>
      <w:r>
        <w:rPr>
          <w:rFonts w:ascii="Calibri" w:eastAsia="Calibri" w:hAnsi="Calibri" w:cs="Calibri"/>
          <w:color w:val="000000"/>
          <w:sz w:val="26"/>
          <w:szCs w:val="26"/>
        </w:rPr>
        <w:t>ế</w:t>
      </w:r>
      <w:r>
        <w:rPr>
          <w:rFonts w:ascii="Calibri" w:eastAsia="Calibri" w:hAnsi="Calibri" w:cs="Calibri"/>
          <w:color w:val="000000"/>
          <w:sz w:val="26"/>
          <w:szCs w:val="26"/>
        </w:rPr>
        <w:t xml:space="preserve"> đ</w:t>
      </w:r>
      <w:r>
        <w:rPr>
          <w:rFonts w:ascii="Calibri" w:eastAsia="Calibri" w:hAnsi="Calibri" w:cs="Calibri"/>
          <w:color w:val="000000"/>
          <w:sz w:val="26"/>
          <w:szCs w:val="26"/>
        </w:rPr>
        <w:t>ể</w:t>
      </w:r>
      <w:r>
        <w:rPr>
          <w:rFonts w:ascii="Calibri" w:eastAsia="Calibri" w:hAnsi="Calibri" w:cs="Calibri"/>
          <w:color w:val="000000"/>
          <w:sz w:val="26"/>
          <w:szCs w:val="26"/>
        </w:rPr>
        <w:t xml:space="preserve"> HS th</w:t>
      </w:r>
      <w:r>
        <w:rPr>
          <w:rFonts w:ascii="Calibri" w:eastAsia="Calibri" w:hAnsi="Calibri" w:cs="Calibri"/>
          <w:color w:val="000000"/>
          <w:sz w:val="26"/>
          <w:szCs w:val="26"/>
        </w:rPr>
        <w:t>ấ</w:t>
      </w:r>
      <w:r>
        <w:rPr>
          <w:rFonts w:ascii="Calibri" w:eastAsia="Calibri" w:hAnsi="Calibri" w:cs="Calibri"/>
          <w:color w:val="000000"/>
          <w:sz w:val="26"/>
          <w:szCs w:val="26"/>
        </w:rPr>
        <w:t>y đư</w:t>
      </w:r>
      <w:r>
        <w:rPr>
          <w:rFonts w:ascii="Calibri" w:eastAsia="Calibri" w:hAnsi="Calibri" w:cs="Calibri"/>
          <w:color w:val="000000"/>
          <w:sz w:val="26"/>
          <w:szCs w:val="26"/>
        </w:rPr>
        <w:t>ợ</w:t>
      </w:r>
      <w:r>
        <w:rPr>
          <w:rFonts w:ascii="Calibri" w:eastAsia="Calibri" w:hAnsi="Calibri" w:cs="Calibri"/>
          <w:color w:val="000000"/>
          <w:sz w:val="26"/>
          <w:szCs w:val="26"/>
        </w:rPr>
        <w:t>c mu</w:t>
      </w:r>
      <w:r>
        <w:rPr>
          <w:rFonts w:ascii="Calibri" w:eastAsia="Calibri" w:hAnsi="Calibri" w:cs="Calibri"/>
          <w:color w:val="000000"/>
          <w:sz w:val="26"/>
          <w:szCs w:val="26"/>
        </w:rPr>
        <w:t>ố</w:t>
      </w:r>
      <w:r>
        <w:rPr>
          <w:rFonts w:ascii="Calibri" w:eastAsia="Calibri" w:hAnsi="Calibri" w:cs="Calibri"/>
          <w:color w:val="000000"/>
          <w:sz w:val="26"/>
          <w:szCs w:val="26"/>
        </w:rPr>
        <w:t>n xác đ</w:t>
      </w:r>
      <w:r>
        <w:rPr>
          <w:rFonts w:ascii="Calibri" w:eastAsia="Calibri" w:hAnsi="Calibri" w:cs="Calibri"/>
          <w:color w:val="000000"/>
          <w:sz w:val="26"/>
          <w:szCs w:val="26"/>
        </w:rPr>
        <w:t>ị</w:t>
      </w:r>
      <w:r>
        <w:rPr>
          <w:rFonts w:ascii="Calibri" w:eastAsia="Calibri" w:hAnsi="Calibri" w:cs="Calibri"/>
          <w:color w:val="000000"/>
          <w:sz w:val="26"/>
          <w:szCs w:val="26"/>
        </w:rPr>
        <w:t>nh chính xác nhi</w:t>
      </w:r>
      <w:r>
        <w:rPr>
          <w:rFonts w:ascii="Calibri" w:eastAsia="Calibri" w:hAnsi="Calibri" w:cs="Calibri"/>
          <w:color w:val="000000"/>
          <w:sz w:val="26"/>
          <w:szCs w:val="26"/>
        </w:rPr>
        <w:t>ệ</w:t>
      </w:r>
      <w:r>
        <w:rPr>
          <w:rFonts w:ascii="Calibri" w:eastAsia="Calibri" w:hAnsi="Calibri" w:cs="Calibri"/>
          <w:color w:val="000000"/>
          <w:sz w:val="26"/>
          <w:szCs w:val="26"/>
        </w:rPr>
        <w:t>t đ</w:t>
      </w:r>
      <w:r>
        <w:rPr>
          <w:rFonts w:ascii="Calibri" w:eastAsia="Calibri" w:hAnsi="Calibri" w:cs="Calibri"/>
          <w:color w:val="000000"/>
          <w:sz w:val="26"/>
          <w:szCs w:val="26"/>
        </w:rPr>
        <w:t>ộ</w:t>
      </w:r>
      <w:r>
        <w:rPr>
          <w:rFonts w:ascii="Calibri" w:eastAsia="Calibri" w:hAnsi="Calibri" w:cs="Calibri"/>
          <w:color w:val="000000"/>
          <w:sz w:val="26"/>
          <w:szCs w:val="26"/>
        </w:rPr>
        <w:t xml:space="preserve"> thì c</w:t>
      </w:r>
      <w:r>
        <w:rPr>
          <w:rFonts w:ascii="Calibri" w:eastAsia="Calibri" w:hAnsi="Calibri" w:cs="Calibri"/>
          <w:color w:val="000000"/>
          <w:sz w:val="26"/>
          <w:szCs w:val="26"/>
        </w:rPr>
        <w:t>ầ</w:t>
      </w:r>
      <w:r>
        <w:rPr>
          <w:rFonts w:ascii="Calibri" w:eastAsia="Calibri" w:hAnsi="Calibri" w:cs="Calibri"/>
          <w:color w:val="000000"/>
          <w:sz w:val="26"/>
          <w:szCs w:val="26"/>
        </w:rPr>
        <w:t>n ph</w:t>
      </w:r>
      <w:r>
        <w:rPr>
          <w:rFonts w:ascii="Calibri" w:eastAsia="Calibri" w:hAnsi="Calibri" w:cs="Calibri"/>
          <w:color w:val="000000"/>
          <w:sz w:val="26"/>
          <w:szCs w:val="26"/>
        </w:rPr>
        <w:t>ả</w:t>
      </w:r>
      <w:r>
        <w:rPr>
          <w:rFonts w:ascii="Calibri" w:eastAsia="Calibri" w:hAnsi="Calibri" w:cs="Calibri"/>
          <w:color w:val="000000"/>
          <w:sz w:val="26"/>
          <w:szCs w:val="26"/>
        </w:rPr>
        <w:t>i có d</w:t>
      </w:r>
      <w:r>
        <w:rPr>
          <w:rFonts w:ascii="Calibri" w:eastAsia="Calibri" w:hAnsi="Calibri" w:cs="Calibri"/>
          <w:color w:val="000000"/>
          <w:sz w:val="26"/>
          <w:szCs w:val="26"/>
        </w:rPr>
        <w:t>ụ</w:t>
      </w:r>
      <w:r>
        <w:rPr>
          <w:rFonts w:ascii="Calibri" w:eastAsia="Calibri" w:hAnsi="Calibri" w:cs="Calibri"/>
          <w:color w:val="000000"/>
          <w:sz w:val="26"/>
          <w:szCs w:val="26"/>
        </w:rPr>
        <w:t>ng c</w:t>
      </w:r>
      <w:r>
        <w:rPr>
          <w:rFonts w:ascii="Calibri" w:eastAsia="Calibri" w:hAnsi="Calibri" w:cs="Calibri"/>
          <w:color w:val="000000"/>
          <w:sz w:val="26"/>
          <w:szCs w:val="26"/>
        </w:rPr>
        <w:t>ụ</w:t>
      </w:r>
      <w:r>
        <w:rPr>
          <w:rFonts w:ascii="Calibri" w:eastAsia="Calibri" w:hAnsi="Calibri" w:cs="Calibri"/>
          <w:color w:val="000000"/>
          <w:sz w:val="26"/>
          <w:szCs w:val="26"/>
        </w:rPr>
        <w:t xml:space="preserve"> đo.</w:t>
      </w:r>
    </w:p>
    <w:p w:rsidR="00475325" w:rsidRDefault="00020F2D">
      <w:pPr>
        <w:spacing w:line="288" w:lineRule="auto"/>
        <w:ind w:firstLine="284"/>
        <w:rPr>
          <w:rFonts w:ascii="Calibri" w:eastAsia="Calibri" w:hAnsi="Calibri" w:cs="Calibri"/>
          <w:sz w:val="26"/>
          <w:szCs w:val="26"/>
        </w:rPr>
      </w:pPr>
      <w:r>
        <w:rPr>
          <w:rFonts w:ascii="Calibri" w:eastAsia="Calibri" w:hAnsi="Calibri" w:cs="Calibri"/>
          <w:sz w:val="26"/>
          <w:szCs w:val="26"/>
        </w:rPr>
        <w:t>- GV t</w:t>
      </w:r>
      <w:r>
        <w:rPr>
          <w:rFonts w:ascii="Calibri" w:eastAsia="Calibri" w:hAnsi="Calibri" w:cs="Calibri"/>
          <w:sz w:val="26"/>
          <w:szCs w:val="26"/>
        </w:rPr>
        <w:t>ổ</w:t>
      </w:r>
      <w:r>
        <w:rPr>
          <w:rFonts w:ascii="Calibri" w:eastAsia="Calibri" w:hAnsi="Calibri" w:cs="Calibri"/>
          <w:sz w:val="26"/>
          <w:szCs w:val="26"/>
        </w:rPr>
        <w:t xml:space="preserve"> ch</w:t>
      </w:r>
      <w:r>
        <w:rPr>
          <w:rFonts w:ascii="Calibri" w:eastAsia="Calibri" w:hAnsi="Calibri" w:cs="Calibri"/>
          <w:sz w:val="26"/>
          <w:szCs w:val="26"/>
        </w:rPr>
        <w:t>ứ</w:t>
      </w:r>
      <w:r>
        <w:rPr>
          <w:rFonts w:ascii="Calibri" w:eastAsia="Calibri" w:hAnsi="Calibri" w:cs="Calibri"/>
          <w:sz w:val="26"/>
          <w:szCs w:val="26"/>
        </w:rPr>
        <w:t>c đ</w:t>
      </w:r>
      <w:r>
        <w:rPr>
          <w:rFonts w:ascii="Calibri" w:eastAsia="Calibri" w:hAnsi="Calibri" w:cs="Calibri"/>
          <w:sz w:val="26"/>
          <w:szCs w:val="26"/>
        </w:rPr>
        <w:t>ể</w:t>
      </w:r>
      <w:r>
        <w:rPr>
          <w:rFonts w:ascii="Calibri" w:eastAsia="Calibri" w:hAnsi="Calibri" w:cs="Calibri"/>
          <w:sz w:val="26"/>
          <w:szCs w:val="26"/>
        </w:rPr>
        <w:t xml:space="preserve"> HS tr</w:t>
      </w:r>
      <w:r>
        <w:rPr>
          <w:rFonts w:ascii="Calibri" w:eastAsia="Calibri" w:hAnsi="Calibri" w:cs="Calibri"/>
          <w:sz w:val="26"/>
          <w:szCs w:val="26"/>
        </w:rPr>
        <w:t>ả</w:t>
      </w:r>
      <w:r>
        <w:rPr>
          <w:rFonts w:ascii="Calibri" w:eastAsia="Calibri" w:hAnsi="Calibri" w:cs="Calibri"/>
          <w:sz w:val="26"/>
          <w:szCs w:val="26"/>
        </w:rPr>
        <w:t>i nghi</w:t>
      </w:r>
      <w:r>
        <w:rPr>
          <w:rFonts w:ascii="Calibri" w:eastAsia="Calibri" w:hAnsi="Calibri" w:cs="Calibri"/>
          <w:sz w:val="26"/>
          <w:szCs w:val="26"/>
        </w:rPr>
        <w:t>ệ</w:t>
      </w:r>
      <w:r>
        <w:rPr>
          <w:rFonts w:ascii="Calibri" w:eastAsia="Calibri" w:hAnsi="Calibri" w:cs="Calibri"/>
          <w:sz w:val="26"/>
          <w:szCs w:val="26"/>
        </w:rPr>
        <w:t>m th</w:t>
      </w:r>
      <w:r>
        <w:rPr>
          <w:rFonts w:ascii="Calibri" w:eastAsia="Calibri" w:hAnsi="Calibri" w:cs="Calibri"/>
          <w:sz w:val="26"/>
          <w:szCs w:val="26"/>
        </w:rPr>
        <w:t>ự</w:t>
      </w:r>
      <w:r>
        <w:rPr>
          <w:rFonts w:ascii="Calibri" w:eastAsia="Calibri" w:hAnsi="Calibri" w:cs="Calibri"/>
          <w:sz w:val="26"/>
          <w:szCs w:val="26"/>
        </w:rPr>
        <w:t>c t</w:t>
      </w:r>
      <w:r>
        <w:rPr>
          <w:rFonts w:ascii="Calibri" w:eastAsia="Calibri" w:hAnsi="Calibri" w:cs="Calibri"/>
          <w:sz w:val="26"/>
          <w:szCs w:val="26"/>
        </w:rPr>
        <w:t>ế</w:t>
      </w:r>
      <w:r>
        <w:rPr>
          <w:rFonts w:ascii="Calibri" w:eastAsia="Calibri" w:hAnsi="Calibri" w:cs="Calibri"/>
          <w:sz w:val="26"/>
          <w:szCs w:val="26"/>
        </w:rPr>
        <w:t xml:space="preserve"> tình hu</w:t>
      </w:r>
      <w:r>
        <w:rPr>
          <w:rFonts w:ascii="Calibri" w:eastAsia="Calibri" w:hAnsi="Calibri" w:cs="Calibri"/>
          <w:sz w:val="26"/>
          <w:szCs w:val="26"/>
        </w:rPr>
        <w:t>ố</w:t>
      </w:r>
      <w:r>
        <w:rPr>
          <w:rFonts w:ascii="Calibri" w:eastAsia="Calibri" w:hAnsi="Calibri" w:cs="Calibri"/>
          <w:sz w:val="26"/>
          <w:szCs w:val="26"/>
        </w:rPr>
        <w:t xml:space="preserve">ng </w:t>
      </w:r>
      <w:r>
        <w:rPr>
          <w:rFonts w:ascii="Calibri" w:eastAsia="Calibri" w:hAnsi="Calibri" w:cs="Calibri"/>
          <w:sz w:val="26"/>
          <w:szCs w:val="26"/>
        </w:rPr>
        <w:t>ở</w:t>
      </w:r>
      <w:r>
        <w:rPr>
          <w:rFonts w:ascii="Calibri" w:eastAsia="Calibri" w:hAnsi="Calibri" w:cs="Calibri"/>
          <w:sz w:val="26"/>
          <w:szCs w:val="26"/>
        </w:rPr>
        <w:t xml:space="preserve"> đ</w:t>
      </w:r>
      <w:r>
        <w:rPr>
          <w:rFonts w:ascii="Calibri" w:eastAsia="Calibri" w:hAnsi="Calibri" w:cs="Calibri"/>
          <w:sz w:val="26"/>
          <w:szCs w:val="26"/>
        </w:rPr>
        <w:t>ầ</w:t>
      </w:r>
      <w:r>
        <w:rPr>
          <w:rFonts w:ascii="Calibri" w:eastAsia="Calibri" w:hAnsi="Calibri" w:cs="Calibri"/>
          <w:sz w:val="26"/>
          <w:szCs w:val="26"/>
        </w:rPr>
        <w:t>u bài, nhúng bàn tay trái vào bình nư</w:t>
      </w:r>
      <w:r>
        <w:rPr>
          <w:rFonts w:ascii="Calibri" w:eastAsia="Calibri" w:hAnsi="Calibri" w:cs="Calibri"/>
          <w:sz w:val="26"/>
          <w:szCs w:val="26"/>
        </w:rPr>
        <w:t>ớ</w:t>
      </w:r>
      <w:r>
        <w:rPr>
          <w:rFonts w:ascii="Calibri" w:eastAsia="Calibri" w:hAnsi="Calibri" w:cs="Calibri"/>
          <w:sz w:val="26"/>
          <w:szCs w:val="26"/>
        </w:rPr>
        <w:t xml:space="preserve">c </w:t>
      </w:r>
      <w:r>
        <w:rPr>
          <w:rFonts w:ascii="Calibri" w:eastAsia="Calibri" w:hAnsi="Calibri" w:cs="Calibri"/>
          <w:sz w:val="26"/>
          <w:szCs w:val="26"/>
        </w:rPr>
        <w:t>ấ</w:t>
      </w:r>
      <w:r>
        <w:rPr>
          <w:rFonts w:ascii="Calibri" w:eastAsia="Calibri" w:hAnsi="Calibri" w:cs="Calibri"/>
          <w:sz w:val="26"/>
          <w:szCs w:val="26"/>
        </w:rPr>
        <w:t>m, bàn tay ph</w:t>
      </w:r>
      <w:r>
        <w:rPr>
          <w:rFonts w:ascii="Calibri" w:eastAsia="Calibri" w:hAnsi="Calibri" w:cs="Calibri"/>
          <w:sz w:val="26"/>
          <w:szCs w:val="26"/>
        </w:rPr>
        <w:t>ả</w:t>
      </w:r>
      <w:r>
        <w:rPr>
          <w:rFonts w:ascii="Calibri" w:eastAsia="Calibri" w:hAnsi="Calibri" w:cs="Calibri"/>
          <w:sz w:val="26"/>
          <w:szCs w:val="26"/>
        </w:rPr>
        <w:t>i vào bình nư</w:t>
      </w:r>
      <w:r>
        <w:rPr>
          <w:rFonts w:ascii="Calibri" w:eastAsia="Calibri" w:hAnsi="Calibri" w:cs="Calibri"/>
          <w:sz w:val="26"/>
          <w:szCs w:val="26"/>
        </w:rPr>
        <w:t>ớ</w:t>
      </w:r>
      <w:r>
        <w:rPr>
          <w:rFonts w:ascii="Calibri" w:eastAsia="Calibri" w:hAnsi="Calibri" w:cs="Calibri"/>
          <w:sz w:val="26"/>
          <w:szCs w:val="26"/>
        </w:rPr>
        <w:t>c l</w:t>
      </w:r>
      <w:r>
        <w:rPr>
          <w:rFonts w:ascii="Calibri" w:eastAsia="Calibri" w:hAnsi="Calibri" w:cs="Calibri"/>
          <w:sz w:val="26"/>
          <w:szCs w:val="26"/>
        </w:rPr>
        <w:t>ạ</w:t>
      </w:r>
      <w:r>
        <w:rPr>
          <w:rFonts w:ascii="Calibri" w:eastAsia="Calibri" w:hAnsi="Calibri" w:cs="Calibri"/>
          <w:sz w:val="26"/>
          <w:szCs w:val="26"/>
        </w:rPr>
        <w:t>nh, r</w:t>
      </w:r>
      <w:r>
        <w:rPr>
          <w:rFonts w:ascii="Calibri" w:eastAsia="Calibri" w:hAnsi="Calibri" w:cs="Calibri"/>
          <w:sz w:val="26"/>
          <w:szCs w:val="26"/>
        </w:rPr>
        <w:t>ồ</w:t>
      </w:r>
      <w:r>
        <w:rPr>
          <w:rFonts w:ascii="Calibri" w:eastAsia="Calibri" w:hAnsi="Calibri" w:cs="Calibri"/>
          <w:sz w:val="26"/>
          <w:szCs w:val="26"/>
        </w:rPr>
        <w:t>i cùng nhúng hai</w:t>
      </w:r>
      <w:r>
        <w:rPr>
          <w:rFonts w:ascii="Calibri" w:eastAsia="Calibri" w:hAnsi="Calibri" w:cs="Calibri"/>
          <w:sz w:val="26"/>
          <w:szCs w:val="26"/>
        </w:rPr>
        <w:t xml:space="preserve"> tay vào bình nư</w:t>
      </w:r>
      <w:r>
        <w:rPr>
          <w:rFonts w:ascii="Calibri" w:eastAsia="Calibri" w:hAnsi="Calibri" w:cs="Calibri"/>
          <w:sz w:val="26"/>
          <w:szCs w:val="26"/>
        </w:rPr>
        <w:t>ớ</w:t>
      </w:r>
      <w:r>
        <w:rPr>
          <w:rFonts w:ascii="Calibri" w:eastAsia="Calibri" w:hAnsi="Calibri" w:cs="Calibri"/>
          <w:sz w:val="26"/>
          <w:szCs w:val="26"/>
        </w:rPr>
        <w:t>c ngu</w:t>
      </w:r>
      <w:r>
        <w:rPr>
          <w:rFonts w:ascii="Calibri" w:eastAsia="Calibri" w:hAnsi="Calibri" w:cs="Calibri"/>
          <w:sz w:val="26"/>
          <w:szCs w:val="26"/>
        </w:rPr>
        <w:t>ộ</w:t>
      </w:r>
      <w:r>
        <w:rPr>
          <w:rFonts w:ascii="Calibri" w:eastAsia="Calibri" w:hAnsi="Calibri" w:cs="Calibri"/>
          <w:sz w:val="26"/>
          <w:szCs w:val="26"/>
        </w:rPr>
        <w:t>i. T</w:t>
      </w:r>
      <w:r>
        <w:rPr>
          <w:rFonts w:ascii="Calibri" w:eastAsia="Calibri" w:hAnsi="Calibri" w:cs="Calibri"/>
          <w:sz w:val="26"/>
          <w:szCs w:val="26"/>
        </w:rPr>
        <w:t>ừ</w:t>
      </w:r>
      <w:r>
        <w:rPr>
          <w:rFonts w:ascii="Calibri" w:eastAsia="Calibri" w:hAnsi="Calibri" w:cs="Calibri"/>
          <w:sz w:val="26"/>
          <w:szCs w:val="26"/>
        </w:rPr>
        <w:t xml:space="preserve"> đó HS s</w:t>
      </w:r>
      <w:r>
        <w:rPr>
          <w:rFonts w:ascii="Calibri" w:eastAsia="Calibri" w:hAnsi="Calibri" w:cs="Calibri"/>
          <w:sz w:val="26"/>
          <w:szCs w:val="26"/>
        </w:rPr>
        <w:t>ẽ</w:t>
      </w:r>
      <w:r>
        <w:rPr>
          <w:rFonts w:ascii="Calibri" w:eastAsia="Calibri" w:hAnsi="Calibri" w:cs="Calibri"/>
          <w:sz w:val="26"/>
          <w:szCs w:val="26"/>
        </w:rPr>
        <w:t xml:space="preserve"> th</w:t>
      </w:r>
      <w:r>
        <w:rPr>
          <w:rFonts w:ascii="Calibri" w:eastAsia="Calibri" w:hAnsi="Calibri" w:cs="Calibri"/>
          <w:sz w:val="26"/>
          <w:szCs w:val="26"/>
        </w:rPr>
        <w:t>ấ</w:t>
      </w:r>
      <w:r>
        <w:rPr>
          <w:rFonts w:ascii="Calibri" w:eastAsia="Calibri" w:hAnsi="Calibri" w:cs="Calibri"/>
          <w:sz w:val="26"/>
          <w:szCs w:val="26"/>
        </w:rPr>
        <w:t>y c</w:t>
      </w:r>
      <w:r>
        <w:rPr>
          <w:rFonts w:ascii="Calibri" w:eastAsia="Calibri" w:hAnsi="Calibri" w:cs="Calibri"/>
          <w:sz w:val="26"/>
          <w:szCs w:val="26"/>
        </w:rPr>
        <w:t>ả</w:t>
      </w:r>
      <w:r>
        <w:rPr>
          <w:rFonts w:ascii="Calibri" w:eastAsia="Calibri" w:hAnsi="Calibri" w:cs="Calibri"/>
          <w:sz w:val="26"/>
          <w:szCs w:val="26"/>
        </w:rPr>
        <w:t>m nh</w:t>
      </w:r>
      <w:r>
        <w:rPr>
          <w:rFonts w:ascii="Calibri" w:eastAsia="Calibri" w:hAnsi="Calibri" w:cs="Calibri"/>
          <w:sz w:val="26"/>
          <w:szCs w:val="26"/>
        </w:rPr>
        <w:t>ậ</w:t>
      </w:r>
      <w:r>
        <w:rPr>
          <w:rFonts w:ascii="Calibri" w:eastAsia="Calibri" w:hAnsi="Calibri" w:cs="Calibri"/>
          <w:sz w:val="26"/>
          <w:szCs w:val="26"/>
        </w:rPr>
        <w:t>n s</w:t>
      </w:r>
      <w:r>
        <w:rPr>
          <w:rFonts w:ascii="Calibri" w:eastAsia="Calibri" w:hAnsi="Calibri" w:cs="Calibri"/>
          <w:sz w:val="26"/>
          <w:szCs w:val="26"/>
        </w:rPr>
        <w:t>ự</w:t>
      </w:r>
      <w:r>
        <w:rPr>
          <w:rFonts w:ascii="Calibri" w:eastAsia="Calibri" w:hAnsi="Calibri" w:cs="Calibri"/>
          <w:sz w:val="26"/>
          <w:szCs w:val="26"/>
        </w:rPr>
        <w:t xml:space="preserve"> nóng, l</w:t>
      </w:r>
      <w:r>
        <w:rPr>
          <w:rFonts w:ascii="Calibri" w:eastAsia="Calibri" w:hAnsi="Calibri" w:cs="Calibri"/>
          <w:sz w:val="26"/>
          <w:szCs w:val="26"/>
        </w:rPr>
        <w:t>ạ</w:t>
      </w:r>
      <w:r>
        <w:rPr>
          <w:rFonts w:ascii="Calibri" w:eastAsia="Calibri" w:hAnsi="Calibri" w:cs="Calibri"/>
          <w:sz w:val="26"/>
          <w:szCs w:val="26"/>
        </w:rPr>
        <w:t>nh b</w:t>
      </w:r>
      <w:r>
        <w:rPr>
          <w:rFonts w:ascii="Calibri" w:eastAsia="Calibri" w:hAnsi="Calibri" w:cs="Calibri"/>
          <w:sz w:val="26"/>
          <w:szCs w:val="26"/>
        </w:rPr>
        <w:t>ằ</w:t>
      </w:r>
      <w:r>
        <w:rPr>
          <w:rFonts w:ascii="Calibri" w:eastAsia="Calibri" w:hAnsi="Calibri" w:cs="Calibri"/>
          <w:sz w:val="26"/>
          <w:szCs w:val="26"/>
        </w:rPr>
        <w:t>ng c</w:t>
      </w:r>
      <w:r>
        <w:rPr>
          <w:rFonts w:ascii="Calibri" w:eastAsia="Calibri" w:hAnsi="Calibri" w:cs="Calibri"/>
          <w:sz w:val="26"/>
          <w:szCs w:val="26"/>
        </w:rPr>
        <w:t>ả</w:t>
      </w:r>
      <w:r>
        <w:rPr>
          <w:rFonts w:ascii="Calibri" w:eastAsia="Calibri" w:hAnsi="Calibri" w:cs="Calibri"/>
          <w:sz w:val="26"/>
          <w:szCs w:val="26"/>
        </w:rPr>
        <w:t>m giác ch</w:t>
      </w:r>
      <w:r>
        <w:rPr>
          <w:rFonts w:ascii="Calibri" w:eastAsia="Calibri" w:hAnsi="Calibri" w:cs="Calibri"/>
          <w:sz w:val="26"/>
          <w:szCs w:val="26"/>
        </w:rPr>
        <w:t>ỉ</w:t>
      </w:r>
      <w:r>
        <w:rPr>
          <w:rFonts w:ascii="Calibri" w:eastAsia="Calibri" w:hAnsi="Calibri" w:cs="Calibri"/>
          <w:sz w:val="26"/>
          <w:szCs w:val="26"/>
        </w:rPr>
        <w:t xml:space="preserve"> mang tính tương đ</w:t>
      </w:r>
      <w:r>
        <w:rPr>
          <w:rFonts w:ascii="Calibri" w:eastAsia="Calibri" w:hAnsi="Calibri" w:cs="Calibri"/>
          <w:sz w:val="26"/>
          <w:szCs w:val="26"/>
        </w:rPr>
        <w:t>ố</w:t>
      </w:r>
      <w:r>
        <w:rPr>
          <w:rFonts w:ascii="Calibri" w:eastAsia="Calibri" w:hAnsi="Calibri" w:cs="Calibri"/>
          <w:sz w:val="26"/>
          <w:szCs w:val="26"/>
        </w:rPr>
        <w:t>i. Do v</w:t>
      </w:r>
      <w:r>
        <w:rPr>
          <w:rFonts w:ascii="Calibri" w:eastAsia="Calibri" w:hAnsi="Calibri" w:cs="Calibri"/>
          <w:sz w:val="26"/>
          <w:szCs w:val="26"/>
        </w:rPr>
        <w:t>ậ</w:t>
      </w:r>
      <w:r>
        <w:rPr>
          <w:rFonts w:ascii="Calibri" w:eastAsia="Calibri" w:hAnsi="Calibri" w:cs="Calibri"/>
          <w:sz w:val="26"/>
          <w:szCs w:val="26"/>
        </w:rPr>
        <w:t>y mu</w:t>
      </w:r>
      <w:r>
        <w:rPr>
          <w:rFonts w:ascii="Calibri" w:eastAsia="Calibri" w:hAnsi="Calibri" w:cs="Calibri"/>
          <w:sz w:val="26"/>
          <w:szCs w:val="26"/>
        </w:rPr>
        <w:t>ố</w:t>
      </w:r>
      <w:r>
        <w:rPr>
          <w:rFonts w:ascii="Calibri" w:eastAsia="Calibri" w:hAnsi="Calibri" w:cs="Calibri"/>
          <w:sz w:val="26"/>
          <w:szCs w:val="26"/>
        </w:rPr>
        <w:t>n xác đ</w:t>
      </w:r>
      <w:r>
        <w:rPr>
          <w:rFonts w:ascii="Calibri" w:eastAsia="Calibri" w:hAnsi="Calibri" w:cs="Calibri"/>
          <w:sz w:val="26"/>
          <w:szCs w:val="26"/>
        </w:rPr>
        <w:t>ị</w:t>
      </w:r>
      <w:r>
        <w:rPr>
          <w:rFonts w:ascii="Calibri" w:eastAsia="Calibri" w:hAnsi="Calibri" w:cs="Calibri"/>
          <w:sz w:val="26"/>
          <w:szCs w:val="26"/>
        </w:rPr>
        <w:t>nh chính xác nhi</w:t>
      </w:r>
      <w:r>
        <w:rPr>
          <w:rFonts w:ascii="Calibri" w:eastAsia="Calibri" w:hAnsi="Calibri" w:cs="Calibri"/>
          <w:sz w:val="26"/>
          <w:szCs w:val="26"/>
        </w:rPr>
        <w:t>ệ</w:t>
      </w:r>
      <w:r>
        <w:rPr>
          <w:rFonts w:ascii="Calibri" w:eastAsia="Calibri" w:hAnsi="Calibri" w:cs="Calibri"/>
          <w:sz w:val="26"/>
          <w:szCs w:val="26"/>
        </w:rPr>
        <w:t>t đ</w:t>
      </w:r>
      <w:r>
        <w:rPr>
          <w:rFonts w:ascii="Calibri" w:eastAsia="Calibri" w:hAnsi="Calibri" w:cs="Calibri"/>
          <w:sz w:val="26"/>
          <w:szCs w:val="26"/>
        </w:rPr>
        <w:t>ộ</w:t>
      </w:r>
      <w:r>
        <w:rPr>
          <w:rFonts w:ascii="Calibri" w:eastAsia="Calibri" w:hAnsi="Calibri" w:cs="Calibri"/>
          <w:sz w:val="26"/>
          <w:szCs w:val="26"/>
        </w:rPr>
        <w:t xml:space="preserve"> c</w:t>
      </w:r>
      <w:r>
        <w:rPr>
          <w:rFonts w:ascii="Calibri" w:eastAsia="Calibri" w:hAnsi="Calibri" w:cs="Calibri"/>
          <w:sz w:val="26"/>
          <w:szCs w:val="26"/>
        </w:rPr>
        <w:t>ầ</w:t>
      </w:r>
      <w:r>
        <w:rPr>
          <w:rFonts w:ascii="Calibri" w:eastAsia="Calibri" w:hAnsi="Calibri" w:cs="Calibri"/>
          <w:sz w:val="26"/>
          <w:szCs w:val="26"/>
        </w:rPr>
        <w:t>n ph</w:t>
      </w:r>
      <w:r>
        <w:rPr>
          <w:rFonts w:ascii="Calibri" w:eastAsia="Calibri" w:hAnsi="Calibri" w:cs="Calibri"/>
          <w:sz w:val="26"/>
          <w:szCs w:val="26"/>
        </w:rPr>
        <w:t>ả</w:t>
      </w:r>
      <w:r>
        <w:rPr>
          <w:rFonts w:ascii="Calibri" w:eastAsia="Calibri" w:hAnsi="Calibri" w:cs="Calibri"/>
          <w:sz w:val="26"/>
          <w:szCs w:val="26"/>
        </w:rPr>
        <w:t>i có d</w:t>
      </w:r>
      <w:r>
        <w:rPr>
          <w:rFonts w:ascii="Calibri" w:eastAsia="Calibri" w:hAnsi="Calibri" w:cs="Calibri"/>
          <w:sz w:val="26"/>
          <w:szCs w:val="26"/>
        </w:rPr>
        <w:t>ụ</w:t>
      </w:r>
      <w:r>
        <w:rPr>
          <w:rFonts w:ascii="Calibri" w:eastAsia="Calibri" w:hAnsi="Calibri" w:cs="Calibri"/>
          <w:sz w:val="26"/>
          <w:szCs w:val="26"/>
        </w:rPr>
        <w:t>ng c</w:t>
      </w:r>
      <w:r>
        <w:rPr>
          <w:rFonts w:ascii="Calibri" w:eastAsia="Calibri" w:hAnsi="Calibri" w:cs="Calibri"/>
          <w:sz w:val="26"/>
          <w:szCs w:val="26"/>
        </w:rPr>
        <w:t>ụ</w:t>
      </w:r>
      <w:r>
        <w:rPr>
          <w:rFonts w:ascii="Calibri" w:eastAsia="Calibri" w:hAnsi="Calibri" w:cs="Calibri"/>
          <w:sz w:val="26"/>
          <w:szCs w:val="26"/>
        </w:rPr>
        <w:t xml:space="preserve"> đo.</w:t>
      </w:r>
    </w:p>
    <w:p w:rsidR="00475325" w:rsidRDefault="00020F2D">
      <w:pPr>
        <w:spacing w:line="288" w:lineRule="auto"/>
        <w:ind w:firstLine="284"/>
        <w:jc w:val="center"/>
        <w:rPr>
          <w:rFonts w:ascii="Calibri" w:eastAsia="Calibri" w:hAnsi="Calibri" w:cs="Calibri"/>
          <w:b/>
          <w:color w:val="3366FF"/>
          <w:sz w:val="26"/>
          <w:szCs w:val="26"/>
        </w:rPr>
      </w:pPr>
      <w:r>
        <w:rPr>
          <w:rFonts w:ascii="Calibri" w:eastAsia="Calibri" w:hAnsi="Calibri" w:cs="Calibri"/>
          <w:b/>
          <w:color w:val="3366FF"/>
          <w:sz w:val="26"/>
          <w:szCs w:val="26"/>
        </w:rPr>
        <w:t>Ho</w:t>
      </w:r>
      <w:r>
        <w:rPr>
          <w:rFonts w:ascii="Calibri" w:eastAsia="Calibri" w:hAnsi="Calibri" w:cs="Calibri"/>
          <w:b/>
          <w:color w:val="3366FF"/>
          <w:sz w:val="26"/>
          <w:szCs w:val="26"/>
        </w:rPr>
        <w:t>ạ</w:t>
      </w:r>
      <w:r>
        <w:rPr>
          <w:rFonts w:ascii="Calibri" w:eastAsia="Calibri" w:hAnsi="Calibri" w:cs="Calibri"/>
          <w:b/>
          <w:color w:val="3366FF"/>
          <w:sz w:val="26"/>
          <w:szCs w:val="26"/>
        </w:rPr>
        <w:t>t đ</w:t>
      </w:r>
      <w:r>
        <w:rPr>
          <w:rFonts w:ascii="Calibri" w:eastAsia="Calibri" w:hAnsi="Calibri" w:cs="Calibri"/>
          <w:b/>
          <w:color w:val="3366FF"/>
          <w:sz w:val="26"/>
          <w:szCs w:val="26"/>
        </w:rPr>
        <w:t>ộ</w:t>
      </w:r>
      <w:r>
        <w:rPr>
          <w:rFonts w:ascii="Calibri" w:eastAsia="Calibri" w:hAnsi="Calibri" w:cs="Calibri"/>
          <w:b/>
          <w:color w:val="3366FF"/>
          <w:sz w:val="26"/>
          <w:szCs w:val="26"/>
        </w:rPr>
        <w:t>ng 2. Tìm hi</w:t>
      </w:r>
      <w:r>
        <w:rPr>
          <w:rFonts w:ascii="Calibri" w:eastAsia="Calibri" w:hAnsi="Calibri" w:cs="Calibri"/>
          <w:b/>
          <w:color w:val="3366FF"/>
          <w:sz w:val="26"/>
          <w:szCs w:val="26"/>
        </w:rPr>
        <w:t>ể</w:t>
      </w:r>
      <w:r>
        <w:rPr>
          <w:rFonts w:ascii="Calibri" w:eastAsia="Calibri" w:hAnsi="Calibri" w:cs="Calibri"/>
          <w:b/>
          <w:color w:val="3366FF"/>
          <w:sz w:val="26"/>
          <w:szCs w:val="26"/>
        </w:rPr>
        <w:t>u đơn v</w:t>
      </w:r>
      <w:r>
        <w:rPr>
          <w:rFonts w:ascii="Calibri" w:eastAsia="Calibri" w:hAnsi="Calibri" w:cs="Calibri"/>
          <w:b/>
          <w:color w:val="3366FF"/>
          <w:sz w:val="26"/>
          <w:szCs w:val="26"/>
        </w:rPr>
        <w:t>ị</w:t>
      </w:r>
      <w:r>
        <w:rPr>
          <w:rFonts w:ascii="Calibri" w:eastAsia="Calibri" w:hAnsi="Calibri" w:cs="Calibri"/>
          <w:b/>
          <w:color w:val="3366FF"/>
          <w:sz w:val="26"/>
          <w:szCs w:val="26"/>
        </w:rPr>
        <w:t xml:space="preserve"> và thang nhi</w:t>
      </w:r>
      <w:r>
        <w:rPr>
          <w:rFonts w:ascii="Calibri" w:eastAsia="Calibri" w:hAnsi="Calibri" w:cs="Calibri"/>
          <w:b/>
          <w:color w:val="3366FF"/>
          <w:sz w:val="26"/>
          <w:szCs w:val="26"/>
        </w:rPr>
        <w:t>ệ</w:t>
      </w:r>
      <w:r>
        <w:rPr>
          <w:rFonts w:ascii="Calibri" w:eastAsia="Calibri" w:hAnsi="Calibri" w:cs="Calibri"/>
          <w:b/>
          <w:color w:val="3366FF"/>
          <w:sz w:val="26"/>
          <w:szCs w:val="26"/>
        </w:rPr>
        <w:t>t đ</w:t>
      </w:r>
      <w:r>
        <w:rPr>
          <w:rFonts w:ascii="Calibri" w:eastAsia="Calibri" w:hAnsi="Calibri" w:cs="Calibri"/>
          <w:b/>
          <w:color w:val="3366FF"/>
          <w:sz w:val="26"/>
          <w:szCs w:val="26"/>
        </w:rPr>
        <w:t>ộ</w:t>
      </w:r>
      <w:r>
        <w:rPr>
          <w:rFonts w:ascii="Calibri" w:eastAsia="Calibri" w:hAnsi="Calibri" w:cs="Calibri"/>
          <w:b/>
          <w:color w:val="3366FF"/>
          <w:sz w:val="26"/>
          <w:szCs w:val="26"/>
        </w:rPr>
        <w:t>.</w:t>
      </w:r>
    </w:p>
    <w:p w:rsidR="00475325" w:rsidRDefault="00020F2D">
      <w:pPr>
        <w:spacing w:line="288" w:lineRule="auto"/>
        <w:ind w:firstLine="284"/>
        <w:rPr>
          <w:rFonts w:ascii="Calibri" w:eastAsia="Calibri" w:hAnsi="Calibri" w:cs="Calibri"/>
          <w:sz w:val="26"/>
          <w:szCs w:val="26"/>
        </w:rPr>
      </w:pPr>
      <w:r>
        <w:rPr>
          <w:rFonts w:ascii="Calibri" w:eastAsia="Calibri" w:hAnsi="Calibri" w:cs="Calibri"/>
          <w:sz w:val="26"/>
          <w:szCs w:val="26"/>
        </w:rPr>
        <w:t>- Thông qua vi</w:t>
      </w:r>
      <w:r>
        <w:rPr>
          <w:rFonts w:ascii="Calibri" w:eastAsia="Calibri" w:hAnsi="Calibri" w:cs="Calibri"/>
          <w:sz w:val="26"/>
          <w:szCs w:val="26"/>
        </w:rPr>
        <w:t>ệ</w:t>
      </w:r>
      <w:r>
        <w:rPr>
          <w:rFonts w:ascii="Calibri" w:eastAsia="Calibri" w:hAnsi="Calibri" w:cs="Calibri"/>
          <w:sz w:val="26"/>
          <w:szCs w:val="26"/>
        </w:rPr>
        <w:t>c tìm hi</w:t>
      </w:r>
      <w:r>
        <w:rPr>
          <w:rFonts w:ascii="Calibri" w:eastAsia="Calibri" w:hAnsi="Calibri" w:cs="Calibri"/>
          <w:sz w:val="26"/>
          <w:szCs w:val="26"/>
        </w:rPr>
        <w:t>ể</w:t>
      </w:r>
      <w:r>
        <w:rPr>
          <w:rFonts w:ascii="Calibri" w:eastAsia="Calibri" w:hAnsi="Calibri" w:cs="Calibri"/>
          <w:sz w:val="26"/>
          <w:szCs w:val="26"/>
        </w:rPr>
        <w:t>u thông tin t</w:t>
      </w:r>
      <w:r>
        <w:rPr>
          <w:rFonts w:ascii="Calibri" w:eastAsia="Calibri" w:hAnsi="Calibri" w:cs="Calibri"/>
          <w:sz w:val="26"/>
          <w:szCs w:val="26"/>
        </w:rPr>
        <w:t>ừ</w:t>
      </w:r>
      <w:r>
        <w:rPr>
          <w:rFonts w:ascii="Calibri" w:eastAsia="Calibri" w:hAnsi="Calibri" w:cs="Calibri"/>
          <w:sz w:val="26"/>
          <w:szCs w:val="26"/>
        </w:rPr>
        <w:t xml:space="preserve"> SGK đ</w:t>
      </w:r>
      <w:r>
        <w:rPr>
          <w:rFonts w:ascii="Calibri" w:eastAsia="Calibri" w:hAnsi="Calibri" w:cs="Calibri"/>
          <w:sz w:val="26"/>
          <w:szCs w:val="26"/>
        </w:rPr>
        <w:t>ể</w:t>
      </w:r>
      <w:r>
        <w:rPr>
          <w:rFonts w:ascii="Calibri" w:eastAsia="Calibri" w:hAnsi="Calibri" w:cs="Calibri"/>
          <w:sz w:val="26"/>
          <w:szCs w:val="26"/>
        </w:rPr>
        <w:t xml:space="preserve"> HS nh</w:t>
      </w:r>
      <w:r>
        <w:rPr>
          <w:rFonts w:ascii="Calibri" w:eastAsia="Calibri" w:hAnsi="Calibri" w:cs="Calibri"/>
          <w:sz w:val="26"/>
          <w:szCs w:val="26"/>
        </w:rPr>
        <w:t>ậ</w:t>
      </w:r>
      <w:r>
        <w:rPr>
          <w:rFonts w:ascii="Calibri" w:eastAsia="Calibri" w:hAnsi="Calibri" w:cs="Calibri"/>
          <w:sz w:val="26"/>
          <w:szCs w:val="26"/>
        </w:rPr>
        <w:t>n bi</w:t>
      </w:r>
      <w:r>
        <w:rPr>
          <w:rFonts w:ascii="Calibri" w:eastAsia="Calibri" w:hAnsi="Calibri" w:cs="Calibri"/>
          <w:sz w:val="26"/>
          <w:szCs w:val="26"/>
        </w:rPr>
        <w:t>ế</w:t>
      </w:r>
      <w:r>
        <w:rPr>
          <w:rFonts w:ascii="Calibri" w:eastAsia="Calibri" w:hAnsi="Calibri" w:cs="Calibri"/>
          <w:sz w:val="26"/>
          <w:szCs w:val="26"/>
        </w:rPr>
        <w:t>t đư</w:t>
      </w:r>
      <w:r>
        <w:rPr>
          <w:rFonts w:ascii="Calibri" w:eastAsia="Calibri" w:hAnsi="Calibri" w:cs="Calibri"/>
          <w:sz w:val="26"/>
          <w:szCs w:val="26"/>
        </w:rPr>
        <w:t>ợ</w:t>
      </w:r>
      <w:r>
        <w:rPr>
          <w:rFonts w:ascii="Calibri" w:eastAsia="Calibri" w:hAnsi="Calibri" w:cs="Calibri"/>
          <w:sz w:val="26"/>
          <w:szCs w:val="26"/>
        </w:rPr>
        <w:t>c đơn v</w:t>
      </w:r>
      <w:r>
        <w:rPr>
          <w:rFonts w:ascii="Calibri" w:eastAsia="Calibri" w:hAnsi="Calibri" w:cs="Calibri"/>
          <w:sz w:val="26"/>
          <w:szCs w:val="26"/>
        </w:rPr>
        <w:t>ị</w:t>
      </w:r>
      <w:r>
        <w:rPr>
          <w:rFonts w:ascii="Calibri" w:eastAsia="Calibri" w:hAnsi="Calibri" w:cs="Calibri"/>
          <w:sz w:val="26"/>
          <w:szCs w:val="26"/>
        </w:rPr>
        <w:t xml:space="preserve"> và  thang nhi</w:t>
      </w:r>
      <w:r>
        <w:rPr>
          <w:rFonts w:ascii="Calibri" w:eastAsia="Calibri" w:hAnsi="Calibri" w:cs="Calibri"/>
          <w:sz w:val="26"/>
          <w:szCs w:val="26"/>
        </w:rPr>
        <w:t>ệ</w:t>
      </w:r>
      <w:r>
        <w:rPr>
          <w:rFonts w:ascii="Calibri" w:eastAsia="Calibri" w:hAnsi="Calibri" w:cs="Calibri"/>
          <w:sz w:val="26"/>
          <w:szCs w:val="26"/>
        </w:rPr>
        <w:t>t đ</w:t>
      </w:r>
      <w:r>
        <w:rPr>
          <w:rFonts w:ascii="Calibri" w:eastAsia="Calibri" w:hAnsi="Calibri" w:cs="Calibri"/>
          <w:sz w:val="26"/>
          <w:szCs w:val="26"/>
        </w:rPr>
        <w:t>ộ</w:t>
      </w:r>
      <w:r>
        <w:rPr>
          <w:rFonts w:ascii="Calibri" w:eastAsia="Calibri" w:hAnsi="Calibri" w:cs="Calibri"/>
          <w:sz w:val="26"/>
          <w:szCs w:val="26"/>
        </w:rPr>
        <w:t>.</w:t>
      </w:r>
    </w:p>
    <w:p w:rsidR="00475325" w:rsidRDefault="00020F2D">
      <w:pPr>
        <w:spacing w:line="288" w:lineRule="auto"/>
        <w:ind w:firstLine="284"/>
        <w:rPr>
          <w:rFonts w:ascii="Calibri" w:eastAsia="Calibri" w:hAnsi="Calibri" w:cs="Calibri"/>
          <w:sz w:val="26"/>
          <w:szCs w:val="26"/>
        </w:rPr>
      </w:pPr>
      <w:r>
        <w:rPr>
          <w:rFonts w:ascii="Calibri" w:eastAsia="Calibri" w:hAnsi="Calibri" w:cs="Calibri"/>
          <w:sz w:val="26"/>
          <w:szCs w:val="26"/>
        </w:rPr>
        <w:t>- GV t</w:t>
      </w:r>
      <w:r>
        <w:rPr>
          <w:rFonts w:ascii="Calibri" w:eastAsia="Calibri" w:hAnsi="Calibri" w:cs="Calibri"/>
          <w:sz w:val="26"/>
          <w:szCs w:val="26"/>
        </w:rPr>
        <w:t>ổ</w:t>
      </w:r>
      <w:r>
        <w:rPr>
          <w:rFonts w:ascii="Calibri" w:eastAsia="Calibri" w:hAnsi="Calibri" w:cs="Calibri"/>
          <w:sz w:val="26"/>
          <w:szCs w:val="26"/>
        </w:rPr>
        <w:t xml:space="preserve"> ch</w:t>
      </w:r>
      <w:r>
        <w:rPr>
          <w:rFonts w:ascii="Calibri" w:eastAsia="Calibri" w:hAnsi="Calibri" w:cs="Calibri"/>
          <w:sz w:val="26"/>
          <w:szCs w:val="26"/>
        </w:rPr>
        <w:t>ứ</w:t>
      </w:r>
      <w:r>
        <w:rPr>
          <w:rFonts w:ascii="Calibri" w:eastAsia="Calibri" w:hAnsi="Calibri" w:cs="Calibri"/>
          <w:sz w:val="26"/>
          <w:szCs w:val="26"/>
        </w:rPr>
        <w:t>c đ</w:t>
      </w:r>
      <w:r>
        <w:rPr>
          <w:rFonts w:ascii="Calibri" w:eastAsia="Calibri" w:hAnsi="Calibri" w:cs="Calibri"/>
          <w:sz w:val="26"/>
          <w:szCs w:val="26"/>
        </w:rPr>
        <w:t>ể</w:t>
      </w:r>
      <w:r>
        <w:rPr>
          <w:rFonts w:ascii="Calibri" w:eastAsia="Calibri" w:hAnsi="Calibri" w:cs="Calibri"/>
          <w:sz w:val="26"/>
          <w:szCs w:val="26"/>
        </w:rPr>
        <w:t xml:space="preserve"> HS:</w:t>
      </w:r>
    </w:p>
    <w:p w:rsidR="00475325" w:rsidRDefault="00020F2D">
      <w:pPr>
        <w:spacing w:line="288" w:lineRule="auto"/>
        <w:ind w:firstLine="567"/>
        <w:rPr>
          <w:rFonts w:ascii="Calibri" w:eastAsia="Calibri" w:hAnsi="Calibri" w:cs="Calibri"/>
          <w:sz w:val="26"/>
          <w:szCs w:val="26"/>
        </w:rPr>
      </w:pPr>
      <w:r>
        <w:rPr>
          <w:rFonts w:ascii="Calibri" w:eastAsia="Calibri" w:hAnsi="Calibri" w:cs="Calibri"/>
          <w:sz w:val="26"/>
          <w:szCs w:val="26"/>
        </w:rPr>
        <w:t>+ Tìm hi</w:t>
      </w:r>
      <w:r>
        <w:rPr>
          <w:rFonts w:ascii="Calibri" w:eastAsia="Calibri" w:hAnsi="Calibri" w:cs="Calibri"/>
          <w:sz w:val="26"/>
          <w:szCs w:val="26"/>
        </w:rPr>
        <w:t>ể</w:t>
      </w:r>
      <w:r>
        <w:rPr>
          <w:rFonts w:ascii="Calibri" w:eastAsia="Calibri" w:hAnsi="Calibri" w:cs="Calibri"/>
          <w:sz w:val="26"/>
          <w:szCs w:val="26"/>
        </w:rPr>
        <w:t>u thông tin trong SGK v</w:t>
      </w:r>
      <w:r>
        <w:rPr>
          <w:rFonts w:ascii="Calibri" w:eastAsia="Calibri" w:hAnsi="Calibri" w:cs="Calibri"/>
          <w:sz w:val="26"/>
          <w:szCs w:val="26"/>
        </w:rPr>
        <w:t>ề</w:t>
      </w:r>
      <w:r>
        <w:rPr>
          <w:rFonts w:ascii="Calibri" w:eastAsia="Calibri" w:hAnsi="Calibri" w:cs="Calibri"/>
          <w:sz w:val="26"/>
          <w:szCs w:val="26"/>
        </w:rPr>
        <w:t xml:space="preserve"> đơn v</w:t>
      </w:r>
      <w:r>
        <w:rPr>
          <w:rFonts w:ascii="Calibri" w:eastAsia="Calibri" w:hAnsi="Calibri" w:cs="Calibri"/>
          <w:sz w:val="26"/>
          <w:szCs w:val="26"/>
        </w:rPr>
        <w:t>ị</w:t>
      </w:r>
      <w:r>
        <w:rPr>
          <w:rFonts w:ascii="Calibri" w:eastAsia="Calibri" w:hAnsi="Calibri" w:cs="Calibri"/>
          <w:sz w:val="26"/>
          <w:szCs w:val="26"/>
        </w:rPr>
        <w:t xml:space="preserve"> đo nhi</w:t>
      </w:r>
      <w:r>
        <w:rPr>
          <w:rFonts w:ascii="Calibri" w:eastAsia="Calibri" w:hAnsi="Calibri" w:cs="Calibri"/>
          <w:sz w:val="26"/>
          <w:szCs w:val="26"/>
        </w:rPr>
        <w:t>ệ</w:t>
      </w:r>
      <w:r>
        <w:rPr>
          <w:rFonts w:ascii="Calibri" w:eastAsia="Calibri" w:hAnsi="Calibri" w:cs="Calibri"/>
          <w:sz w:val="26"/>
          <w:szCs w:val="26"/>
        </w:rPr>
        <w:t>t đ</w:t>
      </w:r>
      <w:r>
        <w:rPr>
          <w:rFonts w:ascii="Calibri" w:eastAsia="Calibri" w:hAnsi="Calibri" w:cs="Calibri"/>
          <w:sz w:val="26"/>
          <w:szCs w:val="26"/>
        </w:rPr>
        <w:t>ộ</w:t>
      </w:r>
      <w:r>
        <w:rPr>
          <w:rFonts w:ascii="Calibri" w:eastAsia="Calibri" w:hAnsi="Calibri" w:cs="Calibri"/>
          <w:sz w:val="26"/>
          <w:szCs w:val="26"/>
        </w:rPr>
        <w:t>, thang nhi</w:t>
      </w:r>
      <w:r>
        <w:rPr>
          <w:rFonts w:ascii="Calibri" w:eastAsia="Calibri" w:hAnsi="Calibri" w:cs="Calibri"/>
          <w:sz w:val="26"/>
          <w:szCs w:val="26"/>
        </w:rPr>
        <w:t>ệ</w:t>
      </w:r>
      <w:r>
        <w:rPr>
          <w:rFonts w:ascii="Calibri" w:eastAsia="Calibri" w:hAnsi="Calibri" w:cs="Calibri"/>
          <w:sz w:val="26"/>
          <w:szCs w:val="26"/>
        </w:rPr>
        <w:t>t đ</w:t>
      </w:r>
      <w:r>
        <w:rPr>
          <w:rFonts w:ascii="Calibri" w:eastAsia="Calibri" w:hAnsi="Calibri" w:cs="Calibri"/>
          <w:sz w:val="26"/>
          <w:szCs w:val="26"/>
        </w:rPr>
        <w:t>ộ</w:t>
      </w:r>
      <w:r>
        <w:rPr>
          <w:rFonts w:ascii="Calibri" w:eastAsia="Calibri" w:hAnsi="Calibri" w:cs="Calibri"/>
          <w:sz w:val="26"/>
          <w:szCs w:val="26"/>
        </w:rPr>
        <w:t>.</w:t>
      </w:r>
    </w:p>
    <w:p w:rsidR="00475325" w:rsidRDefault="00020F2D">
      <w:pPr>
        <w:tabs>
          <w:tab w:val="left" w:pos="197"/>
        </w:tabs>
        <w:spacing w:line="288" w:lineRule="auto"/>
        <w:ind w:firstLine="567"/>
        <w:rPr>
          <w:rFonts w:ascii="Calibri" w:eastAsia="Calibri" w:hAnsi="Calibri" w:cs="Calibri"/>
          <w:sz w:val="26"/>
          <w:szCs w:val="26"/>
        </w:rPr>
      </w:pPr>
      <w:r>
        <w:rPr>
          <w:rFonts w:ascii="Calibri" w:eastAsia="Calibri" w:hAnsi="Calibri" w:cs="Calibri"/>
          <w:sz w:val="26"/>
          <w:szCs w:val="26"/>
        </w:rPr>
        <w:t>+ Tr</w:t>
      </w:r>
      <w:r>
        <w:rPr>
          <w:rFonts w:ascii="Calibri" w:eastAsia="Calibri" w:hAnsi="Calibri" w:cs="Calibri"/>
          <w:sz w:val="26"/>
          <w:szCs w:val="26"/>
        </w:rPr>
        <w:t>ả</w:t>
      </w:r>
      <w:r>
        <w:rPr>
          <w:rFonts w:ascii="Calibri" w:eastAsia="Calibri" w:hAnsi="Calibri" w:cs="Calibri"/>
          <w:sz w:val="26"/>
          <w:szCs w:val="26"/>
        </w:rPr>
        <w:t xml:space="preserve"> l</w:t>
      </w:r>
      <w:r>
        <w:rPr>
          <w:rFonts w:ascii="Calibri" w:eastAsia="Calibri" w:hAnsi="Calibri" w:cs="Calibri"/>
          <w:sz w:val="26"/>
          <w:szCs w:val="26"/>
        </w:rPr>
        <w:t>ờ</w:t>
      </w:r>
      <w:r>
        <w:rPr>
          <w:rFonts w:ascii="Calibri" w:eastAsia="Calibri" w:hAnsi="Calibri" w:cs="Calibri"/>
          <w:sz w:val="26"/>
          <w:szCs w:val="26"/>
        </w:rPr>
        <w:t>i các câu h</w:t>
      </w:r>
      <w:r>
        <w:rPr>
          <w:rFonts w:ascii="Calibri" w:eastAsia="Calibri" w:hAnsi="Calibri" w:cs="Calibri"/>
          <w:sz w:val="26"/>
          <w:szCs w:val="26"/>
        </w:rPr>
        <w:t>ỏ</w:t>
      </w:r>
      <w:r>
        <w:rPr>
          <w:rFonts w:ascii="Calibri" w:eastAsia="Calibri" w:hAnsi="Calibri" w:cs="Calibri"/>
          <w:sz w:val="26"/>
          <w:szCs w:val="26"/>
        </w:rPr>
        <w:t>i 1, 2,</w:t>
      </w:r>
      <w:r>
        <w:rPr>
          <w:rFonts w:ascii="Calibri" w:eastAsia="Calibri" w:hAnsi="Calibri" w:cs="Calibri"/>
          <w:sz w:val="26"/>
          <w:szCs w:val="26"/>
        </w:rPr>
        <w:t xml:space="preserve"> 3 SGK c</w:t>
      </w:r>
      <w:r>
        <w:rPr>
          <w:rFonts w:ascii="Calibri" w:eastAsia="Calibri" w:hAnsi="Calibri" w:cs="Calibri"/>
          <w:sz w:val="26"/>
          <w:szCs w:val="26"/>
        </w:rPr>
        <w:t>ủ</w:t>
      </w:r>
      <w:r>
        <w:rPr>
          <w:rFonts w:ascii="Calibri" w:eastAsia="Calibri" w:hAnsi="Calibri" w:cs="Calibri"/>
          <w:sz w:val="26"/>
          <w:szCs w:val="26"/>
        </w:rPr>
        <w:t>a m</w:t>
      </w:r>
      <w:r>
        <w:rPr>
          <w:rFonts w:ascii="Calibri" w:eastAsia="Calibri" w:hAnsi="Calibri" w:cs="Calibri"/>
          <w:sz w:val="26"/>
          <w:szCs w:val="26"/>
        </w:rPr>
        <w:t>ụ</w:t>
      </w:r>
      <w:r>
        <w:rPr>
          <w:rFonts w:ascii="Calibri" w:eastAsia="Calibri" w:hAnsi="Calibri" w:cs="Calibri"/>
          <w:sz w:val="26"/>
          <w:szCs w:val="26"/>
        </w:rPr>
        <w:t>c này.</w:t>
      </w:r>
    </w:p>
    <w:p w:rsidR="00475325" w:rsidRDefault="00020F2D">
      <w:pPr>
        <w:spacing w:line="288" w:lineRule="auto"/>
        <w:ind w:firstLine="284"/>
        <w:rPr>
          <w:rFonts w:ascii="Calibri" w:eastAsia="Calibri" w:hAnsi="Calibri" w:cs="Calibri"/>
          <w:sz w:val="26"/>
          <w:szCs w:val="26"/>
        </w:rPr>
      </w:pPr>
      <w:r>
        <w:rPr>
          <w:rFonts w:ascii="Calibri" w:eastAsia="Calibri" w:hAnsi="Calibri" w:cs="Calibri"/>
          <w:sz w:val="26"/>
          <w:szCs w:val="26"/>
        </w:rPr>
        <w:t xml:space="preserve">- CH: </w:t>
      </w:r>
    </w:p>
    <w:p w:rsidR="00475325" w:rsidRDefault="00020F2D">
      <w:pPr>
        <w:spacing w:line="288" w:lineRule="auto"/>
        <w:ind w:firstLine="567"/>
        <w:rPr>
          <w:rFonts w:ascii="Calibri" w:eastAsia="Calibri" w:hAnsi="Calibri" w:cs="Calibri"/>
          <w:sz w:val="26"/>
          <w:szCs w:val="26"/>
        </w:rPr>
      </w:pPr>
      <w:r>
        <w:rPr>
          <w:rFonts w:ascii="Calibri" w:eastAsia="Calibri" w:hAnsi="Calibri" w:cs="Calibri"/>
          <w:sz w:val="26"/>
          <w:szCs w:val="26"/>
        </w:rPr>
        <w:t>1 và 2. HS t</w:t>
      </w:r>
      <w:r>
        <w:rPr>
          <w:rFonts w:ascii="Calibri" w:eastAsia="Calibri" w:hAnsi="Calibri" w:cs="Calibri"/>
          <w:sz w:val="26"/>
          <w:szCs w:val="26"/>
        </w:rPr>
        <w:t>ự</w:t>
      </w:r>
      <w:r>
        <w:rPr>
          <w:rFonts w:ascii="Calibri" w:eastAsia="Calibri" w:hAnsi="Calibri" w:cs="Calibri"/>
          <w:sz w:val="26"/>
          <w:szCs w:val="26"/>
        </w:rPr>
        <w:t xml:space="preserve"> tr</w:t>
      </w:r>
      <w:r>
        <w:rPr>
          <w:rFonts w:ascii="Calibri" w:eastAsia="Calibri" w:hAnsi="Calibri" w:cs="Calibri"/>
          <w:sz w:val="26"/>
          <w:szCs w:val="26"/>
        </w:rPr>
        <w:t>ả</w:t>
      </w:r>
      <w:r>
        <w:rPr>
          <w:rFonts w:ascii="Calibri" w:eastAsia="Calibri" w:hAnsi="Calibri" w:cs="Calibri"/>
          <w:sz w:val="26"/>
          <w:szCs w:val="26"/>
        </w:rPr>
        <w:t xml:space="preserve"> l</w:t>
      </w:r>
      <w:r>
        <w:rPr>
          <w:rFonts w:ascii="Calibri" w:eastAsia="Calibri" w:hAnsi="Calibri" w:cs="Calibri"/>
          <w:sz w:val="26"/>
          <w:szCs w:val="26"/>
        </w:rPr>
        <w:t>ờ</w:t>
      </w:r>
      <w:r>
        <w:rPr>
          <w:rFonts w:ascii="Calibri" w:eastAsia="Calibri" w:hAnsi="Calibri" w:cs="Calibri"/>
          <w:sz w:val="26"/>
          <w:szCs w:val="26"/>
        </w:rPr>
        <w:t>i. (VD1).</w:t>
      </w:r>
    </w:p>
    <w:p w:rsidR="00475325" w:rsidRDefault="00020F2D">
      <w:pPr>
        <w:spacing w:line="288" w:lineRule="auto"/>
        <w:ind w:firstLine="567"/>
        <w:rPr>
          <w:rFonts w:ascii="Calibri" w:eastAsia="Calibri" w:hAnsi="Calibri" w:cs="Calibri"/>
          <w:sz w:val="26"/>
          <w:szCs w:val="26"/>
        </w:rPr>
      </w:pPr>
      <w:r>
        <w:rPr>
          <w:rFonts w:ascii="Calibri" w:eastAsia="Calibri" w:hAnsi="Calibri" w:cs="Calibri"/>
          <w:sz w:val="26"/>
          <w:szCs w:val="26"/>
        </w:rPr>
        <w:t>3. Quan sát và ch</w:t>
      </w:r>
      <w:r>
        <w:rPr>
          <w:rFonts w:ascii="Calibri" w:eastAsia="Calibri" w:hAnsi="Calibri" w:cs="Calibri"/>
          <w:sz w:val="26"/>
          <w:szCs w:val="26"/>
        </w:rPr>
        <w:t>ọ</w:t>
      </w:r>
      <w:r>
        <w:rPr>
          <w:rFonts w:ascii="Calibri" w:eastAsia="Calibri" w:hAnsi="Calibri" w:cs="Calibri"/>
          <w:sz w:val="26"/>
          <w:szCs w:val="26"/>
        </w:rPr>
        <w:t>n nhi</w:t>
      </w:r>
      <w:r>
        <w:rPr>
          <w:rFonts w:ascii="Calibri" w:eastAsia="Calibri" w:hAnsi="Calibri" w:cs="Calibri"/>
          <w:sz w:val="26"/>
          <w:szCs w:val="26"/>
        </w:rPr>
        <w:t>ệ</w:t>
      </w:r>
      <w:r>
        <w:rPr>
          <w:rFonts w:ascii="Calibri" w:eastAsia="Calibri" w:hAnsi="Calibri" w:cs="Calibri"/>
          <w:sz w:val="26"/>
          <w:szCs w:val="26"/>
        </w:rPr>
        <w:t>t đ</w:t>
      </w:r>
      <w:r>
        <w:rPr>
          <w:rFonts w:ascii="Calibri" w:eastAsia="Calibri" w:hAnsi="Calibri" w:cs="Calibri"/>
          <w:sz w:val="26"/>
          <w:szCs w:val="26"/>
        </w:rPr>
        <w:t>ộ</w:t>
      </w:r>
      <w:r>
        <w:rPr>
          <w:rFonts w:ascii="Calibri" w:eastAsia="Calibri" w:hAnsi="Calibri" w:cs="Calibri"/>
          <w:sz w:val="26"/>
          <w:szCs w:val="26"/>
        </w:rPr>
        <w:t xml:space="preserve"> thích h</w:t>
      </w:r>
      <w:r>
        <w:rPr>
          <w:rFonts w:ascii="Calibri" w:eastAsia="Calibri" w:hAnsi="Calibri" w:cs="Calibri"/>
          <w:sz w:val="26"/>
          <w:szCs w:val="26"/>
        </w:rPr>
        <w:t>ợ</w:t>
      </w:r>
      <w:r>
        <w:rPr>
          <w:rFonts w:ascii="Calibri" w:eastAsia="Calibri" w:hAnsi="Calibri" w:cs="Calibri"/>
          <w:sz w:val="26"/>
          <w:szCs w:val="26"/>
        </w:rPr>
        <w:t>p cho m</w:t>
      </w:r>
      <w:r>
        <w:rPr>
          <w:rFonts w:ascii="Calibri" w:eastAsia="Calibri" w:hAnsi="Calibri" w:cs="Calibri"/>
          <w:sz w:val="26"/>
          <w:szCs w:val="26"/>
        </w:rPr>
        <w:t>ỗ</w:t>
      </w:r>
      <w:r>
        <w:rPr>
          <w:rFonts w:ascii="Calibri" w:eastAsia="Calibri" w:hAnsi="Calibri" w:cs="Calibri"/>
          <w:sz w:val="26"/>
          <w:szCs w:val="26"/>
        </w:rPr>
        <w:t>i hình: a) 5°C; b) 327°C; c) 36,5°C;  d) 0°c. (VD2).</w:t>
      </w:r>
    </w:p>
    <w:p w:rsidR="00475325" w:rsidRDefault="00020F2D">
      <w:pPr>
        <w:spacing w:line="288" w:lineRule="auto"/>
        <w:ind w:firstLine="284"/>
        <w:jc w:val="center"/>
        <w:rPr>
          <w:rFonts w:ascii="Calibri" w:eastAsia="Calibri" w:hAnsi="Calibri" w:cs="Calibri"/>
          <w:b/>
          <w:color w:val="3366FF"/>
          <w:sz w:val="26"/>
          <w:szCs w:val="26"/>
        </w:rPr>
      </w:pPr>
      <w:r>
        <w:rPr>
          <w:rFonts w:ascii="Calibri" w:eastAsia="Calibri" w:hAnsi="Calibri" w:cs="Calibri"/>
          <w:b/>
          <w:color w:val="3366FF"/>
          <w:sz w:val="26"/>
          <w:szCs w:val="26"/>
        </w:rPr>
        <w:t>Ho</w:t>
      </w:r>
      <w:r>
        <w:rPr>
          <w:rFonts w:ascii="Calibri" w:eastAsia="Calibri" w:hAnsi="Calibri" w:cs="Calibri"/>
          <w:b/>
          <w:color w:val="3366FF"/>
          <w:sz w:val="26"/>
          <w:szCs w:val="26"/>
        </w:rPr>
        <w:t>ạ</w:t>
      </w:r>
      <w:r>
        <w:rPr>
          <w:rFonts w:ascii="Calibri" w:eastAsia="Calibri" w:hAnsi="Calibri" w:cs="Calibri"/>
          <w:b/>
          <w:color w:val="3366FF"/>
          <w:sz w:val="26"/>
          <w:szCs w:val="26"/>
        </w:rPr>
        <w:t>t đ</w:t>
      </w:r>
      <w:r>
        <w:rPr>
          <w:rFonts w:ascii="Calibri" w:eastAsia="Calibri" w:hAnsi="Calibri" w:cs="Calibri"/>
          <w:b/>
          <w:color w:val="3366FF"/>
          <w:sz w:val="26"/>
          <w:szCs w:val="26"/>
        </w:rPr>
        <w:t>ộ</w:t>
      </w:r>
      <w:r>
        <w:rPr>
          <w:rFonts w:ascii="Calibri" w:eastAsia="Calibri" w:hAnsi="Calibri" w:cs="Calibri"/>
          <w:b/>
          <w:color w:val="3366FF"/>
          <w:sz w:val="26"/>
          <w:szCs w:val="26"/>
        </w:rPr>
        <w:t>ng 3. Nh</w:t>
      </w:r>
      <w:r>
        <w:rPr>
          <w:rFonts w:ascii="Calibri" w:eastAsia="Calibri" w:hAnsi="Calibri" w:cs="Calibri"/>
          <w:b/>
          <w:color w:val="3366FF"/>
          <w:sz w:val="26"/>
          <w:szCs w:val="26"/>
        </w:rPr>
        <w:t>ậ</w:t>
      </w:r>
      <w:r>
        <w:rPr>
          <w:rFonts w:ascii="Calibri" w:eastAsia="Calibri" w:hAnsi="Calibri" w:cs="Calibri"/>
          <w:b/>
          <w:color w:val="3366FF"/>
          <w:sz w:val="26"/>
          <w:szCs w:val="26"/>
        </w:rPr>
        <w:t>n bi</w:t>
      </w:r>
      <w:r>
        <w:rPr>
          <w:rFonts w:ascii="Calibri" w:eastAsia="Calibri" w:hAnsi="Calibri" w:cs="Calibri"/>
          <w:b/>
          <w:color w:val="3366FF"/>
          <w:sz w:val="26"/>
          <w:szCs w:val="26"/>
        </w:rPr>
        <w:t>ế</w:t>
      </w:r>
      <w:r>
        <w:rPr>
          <w:rFonts w:ascii="Calibri" w:eastAsia="Calibri" w:hAnsi="Calibri" w:cs="Calibri"/>
          <w:b/>
          <w:color w:val="3366FF"/>
          <w:sz w:val="26"/>
          <w:szCs w:val="26"/>
        </w:rPr>
        <w:t>t d</w:t>
      </w:r>
      <w:r>
        <w:rPr>
          <w:rFonts w:ascii="Calibri" w:eastAsia="Calibri" w:hAnsi="Calibri" w:cs="Calibri"/>
          <w:b/>
          <w:color w:val="3366FF"/>
          <w:sz w:val="26"/>
          <w:szCs w:val="26"/>
        </w:rPr>
        <w:t>ụ</w:t>
      </w:r>
      <w:r>
        <w:rPr>
          <w:rFonts w:ascii="Calibri" w:eastAsia="Calibri" w:hAnsi="Calibri" w:cs="Calibri"/>
          <w:b/>
          <w:color w:val="3366FF"/>
          <w:sz w:val="26"/>
          <w:szCs w:val="26"/>
        </w:rPr>
        <w:t>ng c</w:t>
      </w:r>
      <w:r>
        <w:rPr>
          <w:rFonts w:ascii="Calibri" w:eastAsia="Calibri" w:hAnsi="Calibri" w:cs="Calibri"/>
          <w:b/>
          <w:color w:val="3366FF"/>
          <w:sz w:val="26"/>
          <w:szCs w:val="26"/>
        </w:rPr>
        <w:t>ụ</w:t>
      </w:r>
      <w:r>
        <w:rPr>
          <w:rFonts w:ascii="Calibri" w:eastAsia="Calibri" w:hAnsi="Calibri" w:cs="Calibri"/>
          <w:b/>
          <w:color w:val="3366FF"/>
          <w:sz w:val="26"/>
          <w:szCs w:val="26"/>
        </w:rPr>
        <w:t xml:space="preserve"> đo nhi</w:t>
      </w:r>
      <w:r>
        <w:rPr>
          <w:rFonts w:ascii="Calibri" w:eastAsia="Calibri" w:hAnsi="Calibri" w:cs="Calibri"/>
          <w:b/>
          <w:color w:val="3366FF"/>
          <w:sz w:val="26"/>
          <w:szCs w:val="26"/>
        </w:rPr>
        <w:t>ệ</w:t>
      </w:r>
      <w:r>
        <w:rPr>
          <w:rFonts w:ascii="Calibri" w:eastAsia="Calibri" w:hAnsi="Calibri" w:cs="Calibri"/>
          <w:b/>
          <w:color w:val="3366FF"/>
          <w:sz w:val="26"/>
          <w:szCs w:val="26"/>
        </w:rPr>
        <w:t>t đ</w:t>
      </w:r>
      <w:r>
        <w:rPr>
          <w:rFonts w:ascii="Calibri" w:eastAsia="Calibri" w:hAnsi="Calibri" w:cs="Calibri"/>
          <w:b/>
          <w:color w:val="3366FF"/>
          <w:sz w:val="26"/>
          <w:szCs w:val="26"/>
        </w:rPr>
        <w:t>ộ</w:t>
      </w:r>
      <w:r>
        <w:rPr>
          <w:rFonts w:ascii="Calibri" w:eastAsia="Calibri" w:hAnsi="Calibri" w:cs="Calibri"/>
          <w:b/>
          <w:color w:val="3366FF"/>
          <w:sz w:val="26"/>
          <w:szCs w:val="26"/>
        </w:rPr>
        <w:t>.</w:t>
      </w:r>
    </w:p>
    <w:p w:rsidR="00475325" w:rsidRDefault="00020F2D">
      <w:pPr>
        <w:spacing w:line="288" w:lineRule="auto"/>
        <w:ind w:firstLine="284"/>
        <w:rPr>
          <w:rFonts w:ascii="Calibri" w:eastAsia="Calibri" w:hAnsi="Calibri" w:cs="Calibri"/>
          <w:sz w:val="26"/>
          <w:szCs w:val="26"/>
        </w:rPr>
      </w:pPr>
      <w:r>
        <w:rPr>
          <w:rFonts w:ascii="Calibri" w:eastAsia="Calibri" w:hAnsi="Calibri" w:cs="Calibri"/>
          <w:sz w:val="26"/>
          <w:szCs w:val="26"/>
        </w:rPr>
        <w:t>- Thông qua vi</w:t>
      </w:r>
      <w:r>
        <w:rPr>
          <w:rFonts w:ascii="Calibri" w:eastAsia="Calibri" w:hAnsi="Calibri" w:cs="Calibri"/>
          <w:sz w:val="26"/>
          <w:szCs w:val="26"/>
        </w:rPr>
        <w:t>ệ</w:t>
      </w:r>
      <w:r>
        <w:rPr>
          <w:rFonts w:ascii="Calibri" w:eastAsia="Calibri" w:hAnsi="Calibri" w:cs="Calibri"/>
          <w:sz w:val="26"/>
          <w:szCs w:val="26"/>
        </w:rPr>
        <w:t>c theo dõi s</w:t>
      </w:r>
      <w:r>
        <w:rPr>
          <w:rFonts w:ascii="Calibri" w:eastAsia="Calibri" w:hAnsi="Calibri" w:cs="Calibri"/>
          <w:sz w:val="26"/>
          <w:szCs w:val="26"/>
        </w:rPr>
        <w:t>ự</w:t>
      </w:r>
      <w:r>
        <w:rPr>
          <w:rFonts w:ascii="Calibri" w:eastAsia="Calibri" w:hAnsi="Calibri" w:cs="Calibri"/>
          <w:sz w:val="26"/>
          <w:szCs w:val="26"/>
        </w:rPr>
        <w:t xml:space="preserve"> n</w:t>
      </w:r>
      <w:r>
        <w:rPr>
          <w:rFonts w:ascii="Calibri" w:eastAsia="Calibri" w:hAnsi="Calibri" w:cs="Calibri"/>
          <w:sz w:val="26"/>
          <w:szCs w:val="26"/>
        </w:rPr>
        <w:t>ở</w:t>
      </w:r>
      <w:r>
        <w:rPr>
          <w:rFonts w:ascii="Calibri" w:eastAsia="Calibri" w:hAnsi="Calibri" w:cs="Calibri"/>
          <w:sz w:val="26"/>
          <w:szCs w:val="26"/>
        </w:rPr>
        <w:t xml:space="preserve"> vì nhi</w:t>
      </w:r>
      <w:r>
        <w:rPr>
          <w:rFonts w:ascii="Calibri" w:eastAsia="Calibri" w:hAnsi="Calibri" w:cs="Calibri"/>
          <w:sz w:val="26"/>
          <w:szCs w:val="26"/>
        </w:rPr>
        <w:t>ệ</w:t>
      </w:r>
      <w:r>
        <w:rPr>
          <w:rFonts w:ascii="Calibri" w:eastAsia="Calibri" w:hAnsi="Calibri" w:cs="Calibri"/>
          <w:sz w:val="26"/>
          <w:szCs w:val="26"/>
        </w:rPr>
        <w:t>t c</w:t>
      </w:r>
      <w:r>
        <w:rPr>
          <w:rFonts w:ascii="Calibri" w:eastAsia="Calibri" w:hAnsi="Calibri" w:cs="Calibri"/>
          <w:sz w:val="26"/>
          <w:szCs w:val="26"/>
        </w:rPr>
        <w:t>ủ</w:t>
      </w:r>
      <w:r>
        <w:rPr>
          <w:rFonts w:ascii="Calibri" w:eastAsia="Calibri" w:hAnsi="Calibri" w:cs="Calibri"/>
          <w:sz w:val="26"/>
          <w:szCs w:val="26"/>
        </w:rPr>
        <w:t>a ch</w:t>
      </w:r>
      <w:r>
        <w:rPr>
          <w:rFonts w:ascii="Calibri" w:eastAsia="Calibri" w:hAnsi="Calibri" w:cs="Calibri"/>
          <w:sz w:val="26"/>
          <w:szCs w:val="26"/>
        </w:rPr>
        <w:t>ấ</w:t>
      </w:r>
      <w:r>
        <w:rPr>
          <w:rFonts w:ascii="Calibri" w:eastAsia="Calibri" w:hAnsi="Calibri" w:cs="Calibri"/>
          <w:sz w:val="26"/>
          <w:szCs w:val="26"/>
        </w:rPr>
        <w:t>t l</w:t>
      </w:r>
      <w:r>
        <w:rPr>
          <w:rFonts w:ascii="Calibri" w:eastAsia="Calibri" w:hAnsi="Calibri" w:cs="Calibri"/>
          <w:sz w:val="26"/>
          <w:szCs w:val="26"/>
        </w:rPr>
        <w:t>ỏ</w:t>
      </w:r>
      <w:r>
        <w:rPr>
          <w:rFonts w:ascii="Calibri" w:eastAsia="Calibri" w:hAnsi="Calibri" w:cs="Calibri"/>
          <w:sz w:val="26"/>
          <w:szCs w:val="26"/>
        </w:rPr>
        <w:t>ng đ</w:t>
      </w:r>
      <w:r>
        <w:rPr>
          <w:rFonts w:ascii="Calibri" w:eastAsia="Calibri" w:hAnsi="Calibri" w:cs="Calibri"/>
          <w:sz w:val="26"/>
          <w:szCs w:val="26"/>
        </w:rPr>
        <w:t>ể</w:t>
      </w:r>
      <w:r>
        <w:rPr>
          <w:rFonts w:ascii="Calibri" w:eastAsia="Calibri" w:hAnsi="Calibri" w:cs="Calibri"/>
          <w:sz w:val="26"/>
          <w:szCs w:val="26"/>
        </w:rPr>
        <w:t xml:space="preserve"> HS hi</w:t>
      </w:r>
      <w:r>
        <w:rPr>
          <w:rFonts w:ascii="Calibri" w:eastAsia="Calibri" w:hAnsi="Calibri" w:cs="Calibri"/>
          <w:sz w:val="26"/>
          <w:szCs w:val="26"/>
        </w:rPr>
        <w:t>ể</w:t>
      </w:r>
      <w:r>
        <w:rPr>
          <w:rFonts w:ascii="Calibri" w:eastAsia="Calibri" w:hAnsi="Calibri" w:cs="Calibri"/>
          <w:sz w:val="26"/>
          <w:szCs w:val="26"/>
        </w:rPr>
        <w:t>u đư</w:t>
      </w:r>
      <w:r>
        <w:rPr>
          <w:rFonts w:ascii="Calibri" w:eastAsia="Calibri" w:hAnsi="Calibri" w:cs="Calibri"/>
          <w:sz w:val="26"/>
          <w:szCs w:val="26"/>
        </w:rPr>
        <w:t>ợ</w:t>
      </w:r>
      <w:r>
        <w:rPr>
          <w:rFonts w:ascii="Calibri" w:eastAsia="Calibri" w:hAnsi="Calibri" w:cs="Calibri"/>
          <w:sz w:val="26"/>
          <w:szCs w:val="26"/>
        </w:rPr>
        <w:t>c cơ s</w:t>
      </w:r>
      <w:r>
        <w:rPr>
          <w:rFonts w:ascii="Calibri" w:eastAsia="Calibri" w:hAnsi="Calibri" w:cs="Calibri"/>
          <w:sz w:val="26"/>
          <w:szCs w:val="26"/>
        </w:rPr>
        <w:t>ở</w:t>
      </w:r>
      <w:r>
        <w:rPr>
          <w:rFonts w:ascii="Calibri" w:eastAsia="Calibri" w:hAnsi="Calibri" w:cs="Calibri"/>
          <w:sz w:val="26"/>
          <w:szCs w:val="26"/>
        </w:rPr>
        <w:t xml:space="preserve"> đ</w:t>
      </w:r>
      <w:r>
        <w:rPr>
          <w:rFonts w:ascii="Calibri" w:eastAsia="Calibri" w:hAnsi="Calibri" w:cs="Calibri"/>
          <w:sz w:val="26"/>
          <w:szCs w:val="26"/>
        </w:rPr>
        <w:t>ể</w:t>
      </w:r>
      <w:r>
        <w:rPr>
          <w:rFonts w:ascii="Calibri" w:eastAsia="Calibri" w:hAnsi="Calibri" w:cs="Calibri"/>
          <w:sz w:val="26"/>
          <w:szCs w:val="26"/>
        </w:rPr>
        <w:t xml:space="preserve"> ch</w:t>
      </w:r>
      <w:r>
        <w:rPr>
          <w:rFonts w:ascii="Calibri" w:eastAsia="Calibri" w:hAnsi="Calibri" w:cs="Calibri"/>
          <w:sz w:val="26"/>
          <w:szCs w:val="26"/>
        </w:rPr>
        <w:t>ế</w:t>
      </w:r>
      <w:r>
        <w:rPr>
          <w:rFonts w:ascii="Calibri" w:eastAsia="Calibri" w:hAnsi="Calibri" w:cs="Calibri"/>
          <w:sz w:val="26"/>
          <w:szCs w:val="26"/>
        </w:rPr>
        <w:t xml:space="preserve"> t</w:t>
      </w:r>
      <w:r>
        <w:rPr>
          <w:rFonts w:ascii="Calibri" w:eastAsia="Calibri" w:hAnsi="Calibri" w:cs="Calibri"/>
          <w:sz w:val="26"/>
          <w:szCs w:val="26"/>
        </w:rPr>
        <w:t>ạ</w:t>
      </w:r>
      <w:r>
        <w:rPr>
          <w:rFonts w:ascii="Calibri" w:eastAsia="Calibri" w:hAnsi="Calibri" w:cs="Calibri"/>
          <w:sz w:val="26"/>
          <w:szCs w:val="26"/>
        </w:rPr>
        <w:t>o d</w:t>
      </w:r>
      <w:r>
        <w:rPr>
          <w:rFonts w:ascii="Calibri" w:eastAsia="Calibri" w:hAnsi="Calibri" w:cs="Calibri"/>
          <w:sz w:val="26"/>
          <w:szCs w:val="26"/>
        </w:rPr>
        <w:t>ụ</w:t>
      </w:r>
      <w:r>
        <w:rPr>
          <w:rFonts w:ascii="Calibri" w:eastAsia="Calibri" w:hAnsi="Calibri" w:cs="Calibri"/>
          <w:sz w:val="26"/>
          <w:szCs w:val="26"/>
        </w:rPr>
        <w:t>ng c</w:t>
      </w:r>
      <w:r>
        <w:rPr>
          <w:rFonts w:ascii="Calibri" w:eastAsia="Calibri" w:hAnsi="Calibri" w:cs="Calibri"/>
          <w:sz w:val="26"/>
          <w:szCs w:val="26"/>
        </w:rPr>
        <w:t>ụ</w:t>
      </w:r>
      <w:r>
        <w:rPr>
          <w:rFonts w:ascii="Calibri" w:eastAsia="Calibri" w:hAnsi="Calibri" w:cs="Calibri"/>
          <w:sz w:val="26"/>
          <w:szCs w:val="26"/>
        </w:rPr>
        <w:t xml:space="preserve"> đo nhi</w:t>
      </w:r>
      <w:r>
        <w:rPr>
          <w:rFonts w:ascii="Calibri" w:eastAsia="Calibri" w:hAnsi="Calibri" w:cs="Calibri"/>
          <w:sz w:val="26"/>
          <w:szCs w:val="26"/>
        </w:rPr>
        <w:t>ệ</w:t>
      </w:r>
      <w:r>
        <w:rPr>
          <w:rFonts w:ascii="Calibri" w:eastAsia="Calibri" w:hAnsi="Calibri" w:cs="Calibri"/>
          <w:sz w:val="26"/>
          <w:szCs w:val="26"/>
        </w:rPr>
        <w:t>t đ</w:t>
      </w:r>
      <w:r>
        <w:rPr>
          <w:rFonts w:ascii="Calibri" w:eastAsia="Calibri" w:hAnsi="Calibri" w:cs="Calibri"/>
          <w:sz w:val="26"/>
          <w:szCs w:val="26"/>
        </w:rPr>
        <w:t>ộ</w:t>
      </w:r>
      <w:r>
        <w:rPr>
          <w:rFonts w:ascii="Calibri" w:eastAsia="Calibri" w:hAnsi="Calibri" w:cs="Calibri"/>
          <w:sz w:val="26"/>
          <w:szCs w:val="26"/>
        </w:rPr>
        <w:t>.</w:t>
      </w:r>
    </w:p>
    <w:p w:rsidR="00475325" w:rsidRDefault="00020F2D">
      <w:pPr>
        <w:spacing w:line="288" w:lineRule="auto"/>
        <w:ind w:firstLine="284"/>
        <w:rPr>
          <w:rFonts w:ascii="Calibri" w:eastAsia="Calibri" w:hAnsi="Calibri" w:cs="Calibri"/>
          <w:sz w:val="26"/>
          <w:szCs w:val="26"/>
        </w:rPr>
      </w:pPr>
      <w:r>
        <w:rPr>
          <w:rFonts w:ascii="Calibri" w:eastAsia="Calibri" w:hAnsi="Calibri" w:cs="Calibri"/>
          <w:sz w:val="26"/>
          <w:szCs w:val="26"/>
        </w:rPr>
        <w:t>- Thông qua vi</w:t>
      </w:r>
      <w:r>
        <w:rPr>
          <w:rFonts w:ascii="Calibri" w:eastAsia="Calibri" w:hAnsi="Calibri" w:cs="Calibri"/>
          <w:sz w:val="26"/>
          <w:szCs w:val="26"/>
        </w:rPr>
        <w:t>ệ</w:t>
      </w:r>
      <w:r>
        <w:rPr>
          <w:rFonts w:ascii="Calibri" w:eastAsia="Calibri" w:hAnsi="Calibri" w:cs="Calibri"/>
          <w:sz w:val="26"/>
          <w:szCs w:val="26"/>
        </w:rPr>
        <w:t xml:space="preserve">c quan sát tranh, </w:t>
      </w:r>
      <w:r>
        <w:rPr>
          <w:rFonts w:ascii="Calibri" w:eastAsia="Calibri" w:hAnsi="Calibri" w:cs="Calibri"/>
          <w:sz w:val="26"/>
          <w:szCs w:val="26"/>
        </w:rPr>
        <w:t>ả</w:t>
      </w:r>
      <w:r>
        <w:rPr>
          <w:rFonts w:ascii="Calibri" w:eastAsia="Calibri" w:hAnsi="Calibri" w:cs="Calibri"/>
          <w:sz w:val="26"/>
          <w:szCs w:val="26"/>
        </w:rPr>
        <w:t>nh c</w:t>
      </w:r>
      <w:r>
        <w:rPr>
          <w:rFonts w:ascii="Calibri" w:eastAsia="Calibri" w:hAnsi="Calibri" w:cs="Calibri"/>
          <w:sz w:val="26"/>
          <w:szCs w:val="26"/>
        </w:rPr>
        <w:t>ủ</w:t>
      </w:r>
      <w:r>
        <w:rPr>
          <w:rFonts w:ascii="Calibri" w:eastAsia="Calibri" w:hAnsi="Calibri" w:cs="Calibri"/>
          <w:sz w:val="26"/>
          <w:szCs w:val="26"/>
        </w:rPr>
        <w:t>a các lo</w:t>
      </w:r>
      <w:r>
        <w:rPr>
          <w:rFonts w:ascii="Calibri" w:eastAsia="Calibri" w:hAnsi="Calibri" w:cs="Calibri"/>
          <w:sz w:val="26"/>
          <w:szCs w:val="26"/>
        </w:rPr>
        <w:t>ạ</w:t>
      </w:r>
      <w:r>
        <w:rPr>
          <w:rFonts w:ascii="Calibri" w:eastAsia="Calibri" w:hAnsi="Calibri" w:cs="Calibri"/>
          <w:sz w:val="26"/>
          <w:szCs w:val="26"/>
        </w:rPr>
        <w:t>i nhi</w:t>
      </w:r>
      <w:r>
        <w:rPr>
          <w:rFonts w:ascii="Calibri" w:eastAsia="Calibri" w:hAnsi="Calibri" w:cs="Calibri"/>
          <w:sz w:val="26"/>
          <w:szCs w:val="26"/>
        </w:rPr>
        <w:t>ệ</w:t>
      </w:r>
      <w:r>
        <w:rPr>
          <w:rFonts w:ascii="Calibri" w:eastAsia="Calibri" w:hAnsi="Calibri" w:cs="Calibri"/>
          <w:sz w:val="26"/>
          <w:szCs w:val="26"/>
        </w:rPr>
        <w:t>t k</w:t>
      </w:r>
      <w:r>
        <w:rPr>
          <w:rFonts w:ascii="Calibri" w:eastAsia="Calibri" w:hAnsi="Calibri" w:cs="Calibri"/>
          <w:sz w:val="26"/>
          <w:szCs w:val="26"/>
        </w:rPr>
        <w:t>ế</w:t>
      </w:r>
      <w:r>
        <w:rPr>
          <w:rFonts w:ascii="Calibri" w:eastAsia="Calibri" w:hAnsi="Calibri" w:cs="Calibri"/>
          <w:sz w:val="26"/>
          <w:szCs w:val="26"/>
        </w:rPr>
        <w:t xml:space="preserve"> đ</w:t>
      </w:r>
      <w:r>
        <w:rPr>
          <w:rFonts w:ascii="Calibri" w:eastAsia="Calibri" w:hAnsi="Calibri" w:cs="Calibri"/>
          <w:sz w:val="26"/>
          <w:szCs w:val="26"/>
        </w:rPr>
        <w:t>ể</w:t>
      </w:r>
      <w:r>
        <w:rPr>
          <w:rFonts w:ascii="Calibri" w:eastAsia="Calibri" w:hAnsi="Calibri" w:cs="Calibri"/>
          <w:sz w:val="26"/>
          <w:szCs w:val="26"/>
        </w:rPr>
        <w:t xml:space="preserve"> HS nh</w:t>
      </w:r>
      <w:r>
        <w:rPr>
          <w:rFonts w:ascii="Calibri" w:eastAsia="Calibri" w:hAnsi="Calibri" w:cs="Calibri"/>
          <w:sz w:val="26"/>
          <w:szCs w:val="26"/>
        </w:rPr>
        <w:t>ậ</w:t>
      </w:r>
      <w:r>
        <w:rPr>
          <w:rFonts w:ascii="Calibri" w:eastAsia="Calibri" w:hAnsi="Calibri" w:cs="Calibri"/>
          <w:sz w:val="26"/>
          <w:szCs w:val="26"/>
        </w:rPr>
        <w:t>n bi</w:t>
      </w:r>
      <w:r>
        <w:rPr>
          <w:rFonts w:ascii="Calibri" w:eastAsia="Calibri" w:hAnsi="Calibri" w:cs="Calibri"/>
          <w:sz w:val="26"/>
          <w:szCs w:val="26"/>
        </w:rPr>
        <w:t>ế</w:t>
      </w:r>
      <w:r>
        <w:rPr>
          <w:rFonts w:ascii="Calibri" w:eastAsia="Calibri" w:hAnsi="Calibri" w:cs="Calibri"/>
          <w:sz w:val="26"/>
          <w:szCs w:val="26"/>
        </w:rPr>
        <w:t>t đư</w:t>
      </w:r>
      <w:r>
        <w:rPr>
          <w:rFonts w:ascii="Calibri" w:eastAsia="Calibri" w:hAnsi="Calibri" w:cs="Calibri"/>
          <w:sz w:val="26"/>
          <w:szCs w:val="26"/>
        </w:rPr>
        <w:t>ợ</w:t>
      </w:r>
      <w:r>
        <w:rPr>
          <w:rFonts w:ascii="Calibri" w:eastAsia="Calibri" w:hAnsi="Calibri" w:cs="Calibri"/>
          <w:sz w:val="26"/>
          <w:szCs w:val="26"/>
        </w:rPr>
        <w:t>c các lo</w:t>
      </w:r>
      <w:r>
        <w:rPr>
          <w:rFonts w:ascii="Calibri" w:eastAsia="Calibri" w:hAnsi="Calibri" w:cs="Calibri"/>
          <w:sz w:val="26"/>
          <w:szCs w:val="26"/>
        </w:rPr>
        <w:t>ạ</w:t>
      </w:r>
      <w:r>
        <w:rPr>
          <w:rFonts w:ascii="Calibri" w:eastAsia="Calibri" w:hAnsi="Calibri" w:cs="Calibri"/>
          <w:sz w:val="26"/>
          <w:szCs w:val="26"/>
        </w:rPr>
        <w:t>i nhi</w:t>
      </w:r>
      <w:r>
        <w:rPr>
          <w:rFonts w:ascii="Calibri" w:eastAsia="Calibri" w:hAnsi="Calibri" w:cs="Calibri"/>
          <w:sz w:val="26"/>
          <w:szCs w:val="26"/>
        </w:rPr>
        <w:t>ệ</w:t>
      </w:r>
      <w:r>
        <w:rPr>
          <w:rFonts w:ascii="Calibri" w:eastAsia="Calibri" w:hAnsi="Calibri" w:cs="Calibri"/>
          <w:sz w:val="26"/>
          <w:szCs w:val="26"/>
        </w:rPr>
        <w:t>t k</w:t>
      </w:r>
      <w:r>
        <w:rPr>
          <w:rFonts w:ascii="Calibri" w:eastAsia="Calibri" w:hAnsi="Calibri" w:cs="Calibri"/>
          <w:sz w:val="26"/>
          <w:szCs w:val="26"/>
        </w:rPr>
        <w:t>ế</w:t>
      </w:r>
      <w:r>
        <w:rPr>
          <w:rFonts w:ascii="Calibri" w:eastAsia="Calibri" w:hAnsi="Calibri" w:cs="Calibri"/>
          <w:sz w:val="26"/>
          <w:szCs w:val="26"/>
        </w:rPr>
        <w:t xml:space="preserve"> và công d</w:t>
      </w:r>
      <w:r>
        <w:rPr>
          <w:rFonts w:ascii="Calibri" w:eastAsia="Calibri" w:hAnsi="Calibri" w:cs="Calibri"/>
          <w:sz w:val="26"/>
          <w:szCs w:val="26"/>
        </w:rPr>
        <w:t>ụ</w:t>
      </w:r>
      <w:r>
        <w:rPr>
          <w:rFonts w:ascii="Calibri" w:eastAsia="Calibri" w:hAnsi="Calibri" w:cs="Calibri"/>
          <w:sz w:val="26"/>
          <w:szCs w:val="26"/>
        </w:rPr>
        <w:t>ng c</w:t>
      </w:r>
      <w:r>
        <w:rPr>
          <w:rFonts w:ascii="Calibri" w:eastAsia="Calibri" w:hAnsi="Calibri" w:cs="Calibri"/>
          <w:sz w:val="26"/>
          <w:szCs w:val="26"/>
        </w:rPr>
        <w:t>ủ</w:t>
      </w:r>
      <w:r>
        <w:rPr>
          <w:rFonts w:ascii="Calibri" w:eastAsia="Calibri" w:hAnsi="Calibri" w:cs="Calibri"/>
          <w:sz w:val="26"/>
          <w:szCs w:val="26"/>
        </w:rPr>
        <w:t>a nó.</w:t>
      </w:r>
    </w:p>
    <w:p w:rsidR="00475325" w:rsidRDefault="00020F2D">
      <w:pPr>
        <w:spacing w:line="288" w:lineRule="auto"/>
        <w:ind w:firstLine="284"/>
        <w:rPr>
          <w:rFonts w:ascii="Calibri" w:eastAsia="Calibri" w:hAnsi="Calibri" w:cs="Calibri"/>
          <w:sz w:val="26"/>
          <w:szCs w:val="26"/>
        </w:rPr>
      </w:pPr>
      <w:r>
        <w:rPr>
          <w:rFonts w:ascii="Calibri" w:eastAsia="Calibri" w:hAnsi="Calibri" w:cs="Calibri"/>
          <w:sz w:val="26"/>
          <w:szCs w:val="26"/>
        </w:rPr>
        <w:t>- GV t</w:t>
      </w:r>
      <w:r>
        <w:rPr>
          <w:rFonts w:ascii="Calibri" w:eastAsia="Calibri" w:hAnsi="Calibri" w:cs="Calibri"/>
          <w:sz w:val="26"/>
          <w:szCs w:val="26"/>
        </w:rPr>
        <w:t>ổ</w:t>
      </w:r>
      <w:r>
        <w:rPr>
          <w:rFonts w:ascii="Calibri" w:eastAsia="Calibri" w:hAnsi="Calibri" w:cs="Calibri"/>
          <w:sz w:val="26"/>
          <w:szCs w:val="26"/>
        </w:rPr>
        <w:t xml:space="preserve"> ch</w:t>
      </w:r>
      <w:r>
        <w:rPr>
          <w:rFonts w:ascii="Calibri" w:eastAsia="Calibri" w:hAnsi="Calibri" w:cs="Calibri"/>
          <w:sz w:val="26"/>
          <w:szCs w:val="26"/>
        </w:rPr>
        <w:t>ứ</w:t>
      </w:r>
      <w:r>
        <w:rPr>
          <w:rFonts w:ascii="Calibri" w:eastAsia="Calibri" w:hAnsi="Calibri" w:cs="Calibri"/>
          <w:sz w:val="26"/>
          <w:szCs w:val="26"/>
        </w:rPr>
        <w:t>c đ</w:t>
      </w:r>
      <w:r>
        <w:rPr>
          <w:rFonts w:ascii="Calibri" w:eastAsia="Calibri" w:hAnsi="Calibri" w:cs="Calibri"/>
          <w:sz w:val="26"/>
          <w:szCs w:val="26"/>
        </w:rPr>
        <w:t>ể</w:t>
      </w:r>
      <w:r>
        <w:rPr>
          <w:rFonts w:ascii="Calibri" w:eastAsia="Calibri" w:hAnsi="Calibri" w:cs="Calibri"/>
          <w:sz w:val="26"/>
          <w:szCs w:val="26"/>
        </w:rPr>
        <w:t xml:space="preserve"> HS:</w:t>
      </w:r>
    </w:p>
    <w:p w:rsidR="00475325" w:rsidRDefault="00020F2D">
      <w:pPr>
        <w:spacing w:line="288" w:lineRule="auto"/>
        <w:ind w:firstLine="567"/>
        <w:rPr>
          <w:rFonts w:ascii="Calibri" w:eastAsia="Calibri" w:hAnsi="Calibri" w:cs="Calibri"/>
          <w:sz w:val="26"/>
          <w:szCs w:val="26"/>
        </w:rPr>
      </w:pPr>
      <w:r>
        <w:rPr>
          <w:rFonts w:ascii="Calibri" w:eastAsia="Calibri" w:hAnsi="Calibri" w:cs="Calibri"/>
          <w:sz w:val="26"/>
          <w:szCs w:val="26"/>
        </w:rPr>
        <w:t>+ Theo dõi thí nghi</w:t>
      </w:r>
      <w:r>
        <w:rPr>
          <w:rFonts w:ascii="Calibri" w:eastAsia="Calibri" w:hAnsi="Calibri" w:cs="Calibri"/>
          <w:sz w:val="26"/>
          <w:szCs w:val="26"/>
        </w:rPr>
        <w:t>ệ</w:t>
      </w:r>
      <w:r>
        <w:rPr>
          <w:rFonts w:ascii="Calibri" w:eastAsia="Calibri" w:hAnsi="Calibri" w:cs="Calibri"/>
          <w:sz w:val="26"/>
          <w:szCs w:val="26"/>
        </w:rPr>
        <w:t>m Hình 8.4 SGK v</w:t>
      </w:r>
      <w:r>
        <w:rPr>
          <w:rFonts w:ascii="Calibri" w:eastAsia="Calibri" w:hAnsi="Calibri" w:cs="Calibri"/>
          <w:sz w:val="26"/>
          <w:szCs w:val="26"/>
        </w:rPr>
        <w:t>ề</w:t>
      </w:r>
      <w:r>
        <w:rPr>
          <w:rFonts w:ascii="Calibri" w:eastAsia="Calibri" w:hAnsi="Calibri" w:cs="Calibri"/>
          <w:sz w:val="26"/>
          <w:szCs w:val="26"/>
        </w:rPr>
        <w:t xml:space="preserve"> s</w:t>
      </w:r>
      <w:r>
        <w:rPr>
          <w:rFonts w:ascii="Calibri" w:eastAsia="Calibri" w:hAnsi="Calibri" w:cs="Calibri"/>
          <w:sz w:val="26"/>
          <w:szCs w:val="26"/>
        </w:rPr>
        <w:t>ự</w:t>
      </w:r>
      <w:r>
        <w:rPr>
          <w:rFonts w:ascii="Calibri" w:eastAsia="Calibri" w:hAnsi="Calibri" w:cs="Calibri"/>
          <w:sz w:val="26"/>
          <w:szCs w:val="26"/>
        </w:rPr>
        <w:t xml:space="preserve"> n</w:t>
      </w:r>
      <w:r>
        <w:rPr>
          <w:rFonts w:ascii="Calibri" w:eastAsia="Calibri" w:hAnsi="Calibri" w:cs="Calibri"/>
          <w:sz w:val="26"/>
          <w:szCs w:val="26"/>
        </w:rPr>
        <w:t>ở</w:t>
      </w:r>
      <w:r>
        <w:rPr>
          <w:rFonts w:ascii="Calibri" w:eastAsia="Calibri" w:hAnsi="Calibri" w:cs="Calibri"/>
          <w:sz w:val="26"/>
          <w:szCs w:val="26"/>
        </w:rPr>
        <w:t xml:space="preserve"> vì nhi</w:t>
      </w:r>
      <w:r>
        <w:rPr>
          <w:rFonts w:ascii="Calibri" w:eastAsia="Calibri" w:hAnsi="Calibri" w:cs="Calibri"/>
          <w:sz w:val="26"/>
          <w:szCs w:val="26"/>
        </w:rPr>
        <w:t>ệ</w:t>
      </w:r>
      <w:r>
        <w:rPr>
          <w:rFonts w:ascii="Calibri" w:eastAsia="Calibri" w:hAnsi="Calibri" w:cs="Calibri"/>
          <w:sz w:val="26"/>
          <w:szCs w:val="26"/>
        </w:rPr>
        <w:t>t c</w:t>
      </w:r>
      <w:r>
        <w:rPr>
          <w:rFonts w:ascii="Calibri" w:eastAsia="Calibri" w:hAnsi="Calibri" w:cs="Calibri"/>
          <w:sz w:val="26"/>
          <w:szCs w:val="26"/>
        </w:rPr>
        <w:t>ủ</w:t>
      </w:r>
      <w:r>
        <w:rPr>
          <w:rFonts w:ascii="Calibri" w:eastAsia="Calibri" w:hAnsi="Calibri" w:cs="Calibri"/>
          <w:sz w:val="26"/>
          <w:szCs w:val="26"/>
        </w:rPr>
        <w:t>a ch</w:t>
      </w:r>
      <w:r>
        <w:rPr>
          <w:rFonts w:ascii="Calibri" w:eastAsia="Calibri" w:hAnsi="Calibri" w:cs="Calibri"/>
          <w:sz w:val="26"/>
          <w:szCs w:val="26"/>
        </w:rPr>
        <w:t>ấ</w:t>
      </w:r>
      <w:r>
        <w:rPr>
          <w:rFonts w:ascii="Calibri" w:eastAsia="Calibri" w:hAnsi="Calibri" w:cs="Calibri"/>
          <w:sz w:val="26"/>
          <w:szCs w:val="26"/>
        </w:rPr>
        <w:t>t l</w:t>
      </w:r>
      <w:r>
        <w:rPr>
          <w:rFonts w:ascii="Calibri" w:eastAsia="Calibri" w:hAnsi="Calibri" w:cs="Calibri"/>
          <w:sz w:val="26"/>
          <w:szCs w:val="26"/>
        </w:rPr>
        <w:t>ỏ</w:t>
      </w:r>
      <w:r>
        <w:rPr>
          <w:rFonts w:ascii="Calibri" w:eastAsia="Calibri" w:hAnsi="Calibri" w:cs="Calibri"/>
          <w:sz w:val="26"/>
          <w:szCs w:val="26"/>
        </w:rPr>
        <w:t>n</w:t>
      </w:r>
      <w:r>
        <w:rPr>
          <w:rFonts w:ascii="Calibri" w:eastAsia="Calibri" w:hAnsi="Calibri" w:cs="Calibri"/>
          <w:sz w:val="26"/>
          <w:szCs w:val="26"/>
        </w:rPr>
        <w:t>g cho th</w:t>
      </w:r>
      <w:r>
        <w:rPr>
          <w:rFonts w:ascii="Calibri" w:eastAsia="Calibri" w:hAnsi="Calibri" w:cs="Calibri"/>
          <w:sz w:val="26"/>
          <w:szCs w:val="26"/>
        </w:rPr>
        <w:t>ấ</w:t>
      </w:r>
      <w:r>
        <w:rPr>
          <w:rFonts w:ascii="Calibri" w:eastAsia="Calibri" w:hAnsi="Calibri" w:cs="Calibri"/>
          <w:sz w:val="26"/>
          <w:szCs w:val="26"/>
        </w:rPr>
        <w:t>y ch</w:t>
      </w:r>
      <w:r>
        <w:rPr>
          <w:rFonts w:ascii="Calibri" w:eastAsia="Calibri" w:hAnsi="Calibri" w:cs="Calibri"/>
          <w:sz w:val="26"/>
          <w:szCs w:val="26"/>
        </w:rPr>
        <w:t>ấ</w:t>
      </w:r>
      <w:r>
        <w:rPr>
          <w:rFonts w:ascii="Calibri" w:eastAsia="Calibri" w:hAnsi="Calibri" w:cs="Calibri"/>
          <w:sz w:val="26"/>
          <w:szCs w:val="26"/>
        </w:rPr>
        <w:t>t l</w:t>
      </w:r>
      <w:r>
        <w:rPr>
          <w:rFonts w:ascii="Calibri" w:eastAsia="Calibri" w:hAnsi="Calibri" w:cs="Calibri"/>
          <w:sz w:val="26"/>
          <w:szCs w:val="26"/>
        </w:rPr>
        <w:t>ỏ</w:t>
      </w:r>
      <w:r>
        <w:rPr>
          <w:rFonts w:ascii="Calibri" w:eastAsia="Calibri" w:hAnsi="Calibri" w:cs="Calibri"/>
          <w:sz w:val="26"/>
          <w:szCs w:val="26"/>
        </w:rPr>
        <w:t>ng n</w:t>
      </w:r>
      <w:r>
        <w:rPr>
          <w:rFonts w:ascii="Calibri" w:eastAsia="Calibri" w:hAnsi="Calibri" w:cs="Calibri"/>
          <w:sz w:val="26"/>
          <w:szCs w:val="26"/>
        </w:rPr>
        <w:t>ở</w:t>
      </w:r>
      <w:r>
        <w:rPr>
          <w:rFonts w:ascii="Calibri" w:eastAsia="Calibri" w:hAnsi="Calibri" w:cs="Calibri"/>
          <w:sz w:val="26"/>
          <w:szCs w:val="26"/>
        </w:rPr>
        <w:t xml:space="preserve"> ra khi nóng lên. Và ch</w:t>
      </w:r>
      <w:r>
        <w:rPr>
          <w:rFonts w:ascii="Calibri" w:eastAsia="Calibri" w:hAnsi="Calibri" w:cs="Calibri"/>
          <w:sz w:val="26"/>
          <w:szCs w:val="26"/>
        </w:rPr>
        <w:t>ố</w:t>
      </w:r>
      <w:r>
        <w:rPr>
          <w:rFonts w:ascii="Calibri" w:eastAsia="Calibri" w:hAnsi="Calibri" w:cs="Calibri"/>
          <w:sz w:val="26"/>
          <w:szCs w:val="26"/>
        </w:rPr>
        <w:t>t l</w:t>
      </w:r>
      <w:r>
        <w:rPr>
          <w:rFonts w:ascii="Calibri" w:eastAsia="Calibri" w:hAnsi="Calibri" w:cs="Calibri"/>
          <w:sz w:val="26"/>
          <w:szCs w:val="26"/>
        </w:rPr>
        <w:t>ạ</w:t>
      </w:r>
      <w:r>
        <w:rPr>
          <w:rFonts w:ascii="Calibri" w:eastAsia="Calibri" w:hAnsi="Calibri" w:cs="Calibri"/>
          <w:sz w:val="26"/>
          <w:szCs w:val="26"/>
        </w:rPr>
        <w:t>i cho HS bi</w:t>
      </w:r>
      <w:r>
        <w:rPr>
          <w:rFonts w:ascii="Calibri" w:eastAsia="Calibri" w:hAnsi="Calibri" w:cs="Calibri"/>
          <w:sz w:val="26"/>
          <w:szCs w:val="26"/>
        </w:rPr>
        <w:t>ế</w:t>
      </w:r>
      <w:r>
        <w:rPr>
          <w:rFonts w:ascii="Calibri" w:eastAsia="Calibri" w:hAnsi="Calibri" w:cs="Calibri"/>
          <w:sz w:val="26"/>
          <w:szCs w:val="26"/>
        </w:rPr>
        <w:t>t đư</w:t>
      </w:r>
      <w:r>
        <w:rPr>
          <w:rFonts w:ascii="Calibri" w:eastAsia="Calibri" w:hAnsi="Calibri" w:cs="Calibri"/>
          <w:sz w:val="26"/>
          <w:szCs w:val="26"/>
        </w:rPr>
        <w:t>ợ</w:t>
      </w:r>
      <w:r>
        <w:rPr>
          <w:rFonts w:ascii="Calibri" w:eastAsia="Calibri" w:hAnsi="Calibri" w:cs="Calibri"/>
          <w:sz w:val="26"/>
          <w:szCs w:val="26"/>
        </w:rPr>
        <w:t>c hi</w:t>
      </w:r>
      <w:r>
        <w:rPr>
          <w:rFonts w:ascii="Calibri" w:eastAsia="Calibri" w:hAnsi="Calibri" w:cs="Calibri"/>
          <w:sz w:val="26"/>
          <w:szCs w:val="26"/>
        </w:rPr>
        <w:t>ệ</w:t>
      </w:r>
      <w:r>
        <w:rPr>
          <w:rFonts w:ascii="Calibri" w:eastAsia="Calibri" w:hAnsi="Calibri" w:cs="Calibri"/>
          <w:sz w:val="26"/>
          <w:szCs w:val="26"/>
        </w:rPr>
        <w:t>n tư</w:t>
      </w:r>
      <w:r>
        <w:rPr>
          <w:rFonts w:ascii="Calibri" w:eastAsia="Calibri" w:hAnsi="Calibri" w:cs="Calibri"/>
          <w:sz w:val="26"/>
          <w:szCs w:val="26"/>
        </w:rPr>
        <w:t>ợ</w:t>
      </w:r>
      <w:r>
        <w:rPr>
          <w:rFonts w:ascii="Calibri" w:eastAsia="Calibri" w:hAnsi="Calibri" w:cs="Calibri"/>
          <w:sz w:val="26"/>
          <w:szCs w:val="26"/>
        </w:rPr>
        <w:t>ng n</w:t>
      </w:r>
      <w:r>
        <w:rPr>
          <w:rFonts w:ascii="Calibri" w:eastAsia="Calibri" w:hAnsi="Calibri" w:cs="Calibri"/>
          <w:sz w:val="26"/>
          <w:szCs w:val="26"/>
        </w:rPr>
        <w:t>ở</w:t>
      </w:r>
      <w:r>
        <w:rPr>
          <w:rFonts w:ascii="Calibri" w:eastAsia="Calibri" w:hAnsi="Calibri" w:cs="Calibri"/>
          <w:sz w:val="26"/>
          <w:szCs w:val="26"/>
        </w:rPr>
        <w:t xml:space="preserve"> vì nhi</w:t>
      </w:r>
      <w:r>
        <w:rPr>
          <w:rFonts w:ascii="Calibri" w:eastAsia="Calibri" w:hAnsi="Calibri" w:cs="Calibri"/>
          <w:sz w:val="26"/>
          <w:szCs w:val="26"/>
        </w:rPr>
        <w:t>ệ</w:t>
      </w:r>
      <w:r>
        <w:rPr>
          <w:rFonts w:ascii="Calibri" w:eastAsia="Calibri" w:hAnsi="Calibri" w:cs="Calibri"/>
          <w:sz w:val="26"/>
          <w:szCs w:val="26"/>
        </w:rPr>
        <w:t>t c</w:t>
      </w:r>
      <w:r>
        <w:rPr>
          <w:rFonts w:ascii="Calibri" w:eastAsia="Calibri" w:hAnsi="Calibri" w:cs="Calibri"/>
          <w:sz w:val="26"/>
          <w:szCs w:val="26"/>
        </w:rPr>
        <w:t>ủ</w:t>
      </w:r>
      <w:r>
        <w:rPr>
          <w:rFonts w:ascii="Calibri" w:eastAsia="Calibri" w:hAnsi="Calibri" w:cs="Calibri"/>
          <w:sz w:val="26"/>
          <w:szCs w:val="26"/>
        </w:rPr>
        <w:t>a ch</w:t>
      </w:r>
      <w:r>
        <w:rPr>
          <w:rFonts w:ascii="Calibri" w:eastAsia="Calibri" w:hAnsi="Calibri" w:cs="Calibri"/>
          <w:sz w:val="26"/>
          <w:szCs w:val="26"/>
        </w:rPr>
        <w:t>ấ</w:t>
      </w:r>
      <w:r>
        <w:rPr>
          <w:rFonts w:ascii="Calibri" w:eastAsia="Calibri" w:hAnsi="Calibri" w:cs="Calibri"/>
          <w:sz w:val="26"/>
          <w:szCs w:val="26"/>
        </w:rPr>
        <w:t>t l</w:t>
      </w:r>
      <w:r>
        <w:rPr>
          <w:rFonts w:ascii="Calibri" w:eastAsia="Calibri" w:hAnsi="Calibri" w:cs="Calibri"/>
          <w:sz w:val="26"/>
          <w:szCs w:val="26"/>
        </w:rPr>
        <w:t>ỏ</w:t>
      </w:r>
      <w:r>
        <w:rPr>
          <w:rFonts w:ascii="Calibri" w:eastAsia="Calibri" w:hAnsi="Calibri" w:cs="Calibri"/>
          <w:sz w:val="26"/>
          <w:szCs w:val="26"/>
        </w:rPr>
        <w:t>ng đư</w:t>
      </w:r>
      <w:r>
        <w:rPr>
          <w:rFonts w:ascii="Calibri" w:eastAsia="Calibri" w:hAnsi="Calibri" w:cs="Calibri"/>
          <w:sz w:val="26"/>
          <w:szCs w:val="26"/>
        </w:rPr>
        <w:t>ợ</w:t>
      </w:r>
      <w:r>
        <w:rPr>
          <w:rFonts w:ascii="Calibri" w:eastAsia="Calibri" w:hAnsi="Calibri" w:cs="Calibri"/>
          <w:sz w:val="26"/>
          <w:szCs w:val="26"/>
        </w:rPr>
        <w:t>c dùng làm cơ s</w:t>
      </w:r>
      <w:r>
        <w:rPr>
          <w:rFonts w:ascii="Calibri" w:eastAsia="Calibri" w:hAnsi="Calibri" w:cs="Calibri"/>
          <w:sz w:val="26"/>
          <w:szCs w:val="26"/>
        </w:rPr>
        <w:t>ở</w:t>
      </w:r>
      <w:r>
        <w:rPr>
          <w:rFonts w:ascii="Calibri" w:eastAsia="Calibri" w:hAnsi="Calibri" w:cs="Calibri"/>
          <w:sz w:val="26"/>
          <w:szCs w:val="26"/>
        </w:rPr>
        <w:t xml:space="preserve"> đ</w:t>
      </w:r>
      <w:r>
        <w:rPr>
          <w:rFonts w:ascii="Calibri" w:eastAsia="Calibri" w:hAnsi="Calibri" w:cs="Calibri"/>
          <w:sz w:val="26"/>
          <w:szCs w:val="26"/>
        </w:rPr>
        <w:t>ể</w:t>
      </w:r>
      <w:r>
        <w:rPr>
          <w:rFonts w:ascii="Calibri" w:eastAsia="Calibri" w:hAnsi="Calibri" w:cs="Calibri"/>
          <w:sz w:val="26"/>
          <w:szCs w:val="26"/>
        </w:rPr>
        <w:t xml:space="preserve"> ch</w:t>
      </w:r>
      <w:r>
        <w:rPr>
          <w:rFonts w:ascii="Calibri" w:eastAsia="Calibri" w:hAnsi="Calibri" w:cs="Calibri"/>
          <w:sz w:val="26"/>
          <w:szCs w:val="26"/>
        </w:rPr>
        <w:t>ế</w:t>
      </w:r>
      <w:r>
        <w:rPr>
          <w:rFonts w:ascii="Calibri" w:eastAsia="Calibri" w:hAnsi="Calibri" w:cs="Calibri"/>
          <w:sz w:val="26"/>
          <w:szCs w:val="26"/>
        </w:rPr>
        <w:t xml:space="preserve"> t</w:t>
      </w:r>
      <w:r>
        <w:rPr>
          <w:rFonts w:ascii="Calibri" w:eastAsia="Calibri" w:hAnsi="Calibri" w:cs="Calibri"/>
          <w:sz w:val="26"/>
          <w:szCs w:val="26"/>
        </w:rPr>
        <w:t>ạ</w:t>
      </w:r>
      <w:r>
        <w:rPr>
          <w:rFonts w:ascii="Calibri" w:eastAsia="Calibri" w:hAnsi="Calibri" w:cs="Calibri"/>
          <w:sz w:val="26"/>
          <w:szCs w:val="26"/>
        </w:rPr>
        <w:t>o các d</w:t>
      </w:r>
      <w:r>
        <w:rPr>
          <w:rFonts w:ascii="Calibri" w:eastAsia="Calibri" w:hAnsi="Calibri" w:cs="Calibri"/>
          <w:sz w:val="26"/>
          <w:szCs w:val="26"/>
        </w:rPr>
        <w:t>ụ</w:t>
      </w:r>
      <w:r>
        <w:rPr>
          <w:rFonts w:ascii="Calibri" w:eastAsia="Calibri" w:hAnsi="Calibri" w:cs="Calibri"/>
          <w:sz w:val="26"/>
          <w:szCs w:val="26"/>
        </w:rPr>
        <w:t>ng c</w:t>
      </w:r>
      <w:r>
        <w:rPr>
          <w:rFonts w:ascii="Calibri" w:eastAsia="Calibri" w:hAnsi="Calibri" w:cs="Calibri"/>
          <w:sz w:val="26"/>
          <w:szCs w:val="26"/>
        </w:rPr>
        <w:t>ụ</w:t>
      </w:r>
      <w:r>
        <w:rPr>
          <w:rFonts w:ascii="Calibri" w:eastAsia="Calibri" w:hAnsi="Calibri" w:cs="Calibri"/>
          <w:sz w:val="26"/>
          <w:szCs w:val="26"/>
        </w:rPr>
        <w:t xml:space="preserve"> đo nhi</w:t>
      </w:r>
      <w:r>
        <w:rPr>
          <w:rFonts w:ascii="Calibri" w:eastAsia="Calibri" w:hAnsi="Calibri" w:cs="Calibri"/>
          <w:sz w:val="26"/>
          <w:szCs w:val="26"/>
        </w:rPr>
        <w:t>ệ</w:t>
      </w:r>
      <w:r>
        <w:rPr>
          <w:rFonts w:ascii="Calibri" w:eastAsia="Calibri" w:hAnsi="Calibri" w:cs="Calibri"/>
          <w:sz w:val="26"/>
          <w:szCs w:val="26"/>
        </w:rPr>
        <w:t>t đ</w:t>
      </w:r>
      <w:r>
        <w:rPr>
          <w:rFonts w:ascii="Calibri" w:eastAsia="Calibri" w:hAnsi="Calibri" w:cs="Calibri"/>
          <w:sz w:val="26"/>
          <w:szCs w:val="26"/>
        </w:rPr>
        <w:t>ộ</w:t>
      </w:r>
      <w:r>
        <w:rPr>
          <w:rFonts w:ascii="Calibri" w:eastAsia="Calibri" w:hAnsi="Calibri" w:cs="Calibri"/>
          <w:sz w:val="26"/>
          <w:szCs w:val="26"/>
        </w:rPr>
        <w:t>.</w:t>
      </w:r>
    </w:p>
    <w:p w:rsidR="00475325" w:rsidRDefault="00020F2D">
      <w:pPr>
        <w:spacing w:line="288" w:lineRule="auto"/>
        <w:ind w:firstLine="567"/>
        <w:rPr>
          <w:rFonts w:ascii="Calibri" w:eastAsia="Calibri" w:hAnsi="Calibri" w:cs="Calibri"/>
          <w:sz w:val="26"/>
          <w:szCs w:val="26"/>
        </w:rPr>
      </w:pPr>
      <w:r>
        <w:rPr>
          <w:rFonts w:ascii="Calibri" w:eastAsia="Calibri" w:hAnsi="Calibri" w:cs="Calibri"/>
          <w:sz w:val="26"/>
          <w:szCs w:val="26"/>
        </w:rPr>
        <w:t>+ Tìm hi</w:t>
      </w:r>
      <w:r>
        <w:rPr>
          <w:rFonts w:ascii="Calibri" w:eastAsia="Calibri" w:hAnsi="Calibri" w:cs="Calibri"/>
          <w:sz w:val="26"/>
          <w:szCs w:val="26"/>
        </w:rPr>
        <w:t>ể</w:t>
      </w:r>
      <w:r>
        <w:rPr>
          <w:rFonts w:ascii="Calibri" w:eastAsia="Calibri" w:hAnsi="Calibri" w:cs="Calibri"/>
          <w:sz w:val="26"/>
          <w:szCs w:val="26"/>
        </w:rPr>
        <w:t>u các nhi</w:t>
      </w:r>
      <w:r>
        <w:rPr>
          <w:rFonts w:ascii="Calibri" w:eastAsia="Calibri" w:hAnsi="Calibri" w:cs="Calibri"/>
          <w:sz w:val="26"/>
          <w:szCs w:val="26"/>
        </w:rPr>
        <w:t>ệ</w:t>
      </w:r>
      <w:r>
        <w:rPr>
          <w:rFonts w:ascii="Calibri" w:eastAsia="Calibri" w:hAnsi="Calibri" w:cs="Calibri"/>
          <w:sz w:val="26"/>
          <w:szCs w:val="26"/>
        </w:rPr>
        <w:t>t k</w:t>
      </w:r>
      <w:r>
        <w:rPr>
          <w:rFonts w:ascii="Calibri" w:eastAsia="Calibri" w:hAnsi="Calibri" w:cs="Calibri"/>
          <w:sz w:val="26"/>
          <w:szCs w:val="26"/>
        </w:rPr>
        <w:t>ế</w:t>
      </w:r>
      <w:r>
        <w:rPr>
          <w:rFonts w:ascii="Calibri" w:eastAsia="Calibri" w:hAnsi="Calibri" w:cs="Calibri"/>
          <w:sz w:val="26"/>
          <w:szCs w:val="26"/>
        </w:rPr>
        <w:t xml:space="preserve"> trong Hình 8.5.</w:t>
      </w:r>
    </w:p>
    <w:p w:rsidR="00475325" w:rsidRDefault="00020F2D">
      <w:pPr>
        <w:spacing w:line="288" w:lineRule="auto"/>
        <w:ind w:firstLine="284"/>
        <w:jc w:val="center"/>
        <w:rPr>
          <w:rFonts w:ascii="Calibri" w:eastAsia="Calibri" w:hAnsi="Calibri" w:cs="Calibri"/>
          <w:b/>
          <w:color w:val="3366FF"/>
          <w:sz w:val="26"/>
          <w:szCs w:val="26"/>
        </w:rPr>
      </w:pPr>
      <w:r>
        <w:rPr>
          <w:rFonts w:ascii="Calibri" w:eastAsia="Calibri" w:hAnsi="Calibri" w:cs="Calibri"/>
          <w:b/>
          <w:color w:val="3366FF"/>
          <w:sz w:val="26"/>
          <w:szCs w:val="26"/>
        </w:rPr>
        <w:t>Ho</w:t>
      </w:r>
      <w:r>
        <w:rPr>
          <w:rFonts w:ascii="Calibri" w:eastAsia="Calibri" w:hAnsi="Calibri" w:cs="Calibri"/>
          <w:b/>
          <w:color w:val="3366FF"/>
          <w:sz w:val="26"/>
          <w:szCs w:val="26"/>
        </w:rPr>
        <w:t>ạ</w:t>
      </w:r>
      <w:r>
        <w:rPr>
          <w:rFonts w:ascii="Calibri" w:eastAsia="Calibri" w:hAnsi="Calibri" w:cs="Calibri"/>
          <w:b/>
          <w:color w:val="3366FF"/>
          <w:sz w:val="26"/>
          <w:szCs w:val="26"/>
        </w:rPr>
        <w:t>t đ</w:t>
      </w:r>
      <w:r>
        <w:rPr>
          <w:rFonts w:ascii="Calibri" w:eastAsia="Calibri" w:hAnsi="Calibri" w:cs="Calibri"/>
          <w:b/>
          <w:color w:val="3366FF"/>
          <w:sz w:val="26"/>
          <w:szCs w:val="26"/>
        </w:rPr>
        <w:t>ộ</w:t>
      </w:r>
      <w:r>
        <w:rPr>
          <w:rFonts w:ascii="Calibri" w:eastAsia="Calibri" w:hAnsi="Calibri" w:cs="Calibri"/>
          <w:b/>
          <w:color w:val="3366FF"/>
          <w:sz w:val="26"/>
          <w:szCs w:val="26"/>
        </w:rPr>
        <w:t>ng 4. Tìm hi</w:t>
      </w:r>
      <w:r>
        <w:rPr>
          <w:rFonts w:ascii="Calibri" w:eastAsia="Calibri" w:hAnsi="Calibri" w:cs="Calibri"/>
          <w:b/>
          <w:color w:val="3366FF"/>
          <w:sz w:val="26"/>
          <w:szCs w:val="26"/>
        </w:rPr>
        <w:t>ể</w:t>
      </w:r>
      <w:r>
        <w:rPr>
          <w:rFonts w:ascii="Calibri" w:eastAsia="Calibri" w:hAnsi="Calibri" w:cs="Calibri"/>
          <w:b/>
          <w:color w:val="3366FF"/>
          <w:sz w:val="26"/>
          <w:szCs w:val="26"/>
        </w:rPr>
        <w:t>u cách s</w:t>
      </w:r>
      <w:r>
        <w:rPr>
          <w:rFonts w:ascii="Calibri" w:eastAsia="Calibri" w:hAnsi="Calibri" w:cs="Calibri"/>
          <w:b/>
          <w:color w:val="3366FF"/>
          <w:sz w:val="26"/>
          <w:szCs w:val="26"/>
        </w:rPr>
        <w:t>ử</w:t>
      </w:r>
      <w:r>
        <w:rPr>
          <w:rFonts w:ascii="Calibri" w:eastAsia="Calibri" w:hAnsi="Calibri" w:cs="Calibri"/>
          <w:b/>
          <w:color w:val="3366FF"/>
          <w:sz w:val="26"/>
          <w:szCs w:val="26"/>
        </w:rPr>
        <w:t xml:space="preserve"> d</w:t>
      </w:r>
      <w:r>
        <w:rPr>
          <w:rFonts w:ascii="Calibri" w:eastAsia="Calibri" w:hAnsi="Calibri" w:cs="Calibri"/>
          <w:b/>
          <w:color w:val="3366FF"/>
          <w:sz w:val="26"/>
          <w:szCs w:val="26"/>
        </w:rPr>
        <w:t>ụ</w:t>
      </w:r>
      <w:r>
        <w:rPr>
          <w:rFonts w:ascii="Calibri" w:eastAsia="Calibri" w:hAnsi="Calibri" w:cs="Calibri"/>
          <w:b/>
          <w:color w:val="3366FF"/>
          <w:sz w:val="26"/>
          <w:szCs w:val="26"/>
        </w:rPr>
        <w:t>ng nhi</w:t>
      </w:r>
      <w:r>
        <w:rPr>
          <w:rFonts w:ascii="Calibri" w:eastAsia="Calibri" w:hAnsi="Calibri" w:cs="Calibri"/>
          <w:b/>
          <w:color w:val="3366FF"/>
          <w:sz w:val="26"/>
          <w:szCs w:val="26"/>
        </w:rPr>
        <w:t>ệ</w:t>
      </w:r>
      <w:r>
        <w:rPr>
          <w:rFonts w:ascii="Calibri" w:eastAsia="Calibri" w:hAnsi="Calibri" w:cs="Calibri"/>
          <w:b/>
          <w:color w:val="3366FF"/>
          <w:sz w:val="26"/>
          <w:szCs w:val="26"/>
        </w:rPr>
        <w:t>t k</w:t>
      </w:r>
      <w:r>
        <w:rPr>
          <w:rFonts w:ascii="Calibri" w:eastAsia="Calibri" w:hAnsi="Calibri" w:cs="Calibri"/>
          <w:b/>
          <w:color w:val="3366FF"/>
          <w:sz w:val="26"/>
          <w:szCs w:val="26"/>
        </w:rPr>
        <w:t>ế</w:t>
      </w:r>
      <w:r>
        <w:rPr>
          <w:rFonts w:ascii="Calibri" w:eastAsia="Calibri" w:hAnsi="Calibri" w:cs="Calibri"/>
          <w:b/>
          <w:color w:val="3366FF"/>
          <w:sz w:val="26"/>
          <w:szCs w:val="26"/>
        </w:rPr>
        <w:t>.</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sz w:val="26"/>
          <w:szCs w:val="26"/>
        </w:rPr>
      </w:pPr>
      <w:r>
        <w:rPr>
          <w:rFonts w:ascii="Calibri" w:eastAsia="Calibri" w:hAnsi="Calibri" w:cs="Calibri"/>
          <w:color w:val="000000"/>
          <w:sz w:val="26"/>
          <w:szCs w:val="26"/>
        </w:rPr>
        <w:t>- Thông qua vi</w:t>
      </w:r>
      <w:r>
        <w:rPr>
          <w:rFonts w:ascii="Calibri" w:eastAsia="Calibri" w:hAnsi="Calibri" w:cs="Calibri"/>
          <w:color w:val="000000"/>
          <w:sz w:val="26"/>
          <w:szCs w:val="26"/>
        </w:rPr>
        <w:t>ệ</w:t>
      </w:r>
      <w:r>
        <w:rPr>
          <w:rFonts w:ascii="Calibri" w:eastAsia="Calibri" w:hAnsi="Calibri" w:cs="Calibri"/>
          <w:color w:val="000000"/>
          <w:sz w:val="26"/>
          <w:szCs w:val="26"/>
        </w:rPr>
        <w:t>c tìm hi</w:t>
      </w:r>
      <w:r>
        <w:rPr>
          <w:rFonts w:ascii="Calibri" w:eastAsia="Calibri" w:hAnsi="Calibri" w:cs="Calibri"/>
          <w:color w:val="000000"/>
          <w:sz w:val="26"/>
          <w:szCs w:val="26"/>
        </w:rPr>
        <w:t>ể</w:t>
      </w:r>
      <w:r>
        <w:rPr>
          <w:rFonts w:ascii="Calibri" w:eastAsia="Calibri" w:hAnsi="Calibri" w:cs="Calibri"/>
          <w:color w:val="000000"/>
          <w:sz w:val="26"/>
          <w:szCs w:val="26"/>
        </w:rPr>
        <w:t>u cách s</w:t>
      </w:r>
      <w:r>
        <w:rPr>
          <w:rFonts w:ascii="Calibri" w:eastAsia="Calibri" w:hAnsi="Calibri" w:cs="Calibri"/>
          <w:color w:val="000000"/>
          <w:sz w:val="26"/>
          <w:szCs w:val="26"/>
        </w:rPr>
        <w:t>ử</w:t>
      </w:r>
      <w:r>
        <w:rPr>
          <w:rFonts w:ascii="Calibri" w:eastAsia="Calibri" w:hAnsi="Calibri" w:cs="Calibri"/>
          <w:color w:val="000000"/>
          <w:sz w:val="26"/>
          <w:szCs w:val="26"/>
        </w:rPr>
        <w:t xml:space="preserve"> d</w:t>
      </w:r>
      <w:r>
        <w:rPr>
          <w:rFonts w:ascii="Calibri" w:eastAsia="Calibri" w:hAnsi="Calibri" w:cs="Calibri"/>
          <w:color w:val="000000"/>
          <w:sz w:val="26"/>
          <w:szCs w:val="26"/>
        </w:rPr>
        <w:t>ụ</w:t>
      </w:r>
      <w:r>
        <w:rPr>
          <w:rFonts w:ascii="Calibri" w:eastAsia="Calibri" w:hAnsi="Calibri" w:cs="Calibri"/>
          <w:color w:val="000000"/>
          <w:sz w:val="26"/>
          <w:szCs w:val="26"/>
        </w:rPr>
        <w:t>ng hai lo</w:t>
      </w:r>
      <w:r>
        <w:rPr>
          <w:rFonts w:ascii="Calibri" w:eastAsia="Calibri" w:hAnsi="Calibri" w:cs="Calibri"/>
          <w:color w:val="000000"/>
          <w:sz w:val="26"/>
          <w:szCs w:val="26"/>
        </w:rPr>
        <w:t>ạ</w:t>
      </w:r>
      <w:r>
        <w:rPr>
          <w:rFonts w:ascii="Calibri" w:eastAsia="Calibri" w:hAnsi="Calibri" w:cs="Calibri"/>
          <w:color w:val="000000"/>
          <w:sz w:val="26"/>
          <w:szCs w:val="26"/>
        </w:rPr>
        <w:t>i nhi</w:t>
      </w:r>
      <w:r>
        <w:rPr>
          <w:rFonts w:ascii="Calibri" w:eastAsia="Calibri" w:hAnsi="Calibri" w:cs="Calibri"/>
          <w:color w:val="000000"/>
          <w:sz w:val="26"/>
          <w:szCs w:val="26"/>
        </w:rPr>
        <w:t>ệ</w:t>
      </w:r>
      <w:r>
        <w:rPr>
          <w:rFonts w:ascii="Calibri" w:eastAsia="Calibri" w:hAnsi="Calibri" w:cs="Calibri"/>
          <w:color w:val="000000"/>
          <w:sz w:val="26"/>
          <w:szCs w:val="26"/>
        </w:rPr>
        <w:t>t k</w:t>
      </w:r>
      <w:r>
        <w:rPr>
          <w:rFonts w:ascii="Calibri" w:eastAsia="Calibri" w:hAnsi="Calibri" w:cs="Calibri"/>
          <w:color w:val="000000"/>
          <w:sz w:val="26"/>
          <w:szCs w:val="26"/>
        </w:rPr>
        <w:t>ế</w:t>
      </w:r>
      <w:r>
        <w:rPr>
          <w:rFonts w:ascii="Calibri" w:eastAsia="Calibri" w:hAnsi="Calibri" w:cs="Calibri"/>
          <w:color w:val="000000"/>
          <w:sz w:val="26"/>
          <w:szCs w:val="26"/>
        </w:rPr>
        <w:t xml:space="preserve"> thông d</w:t>
      </w:r>
      <w:r>
        <w:rPr>
          <w:rFonts w:ascii="Calibri" w:eastAsia="Calibri" w:hAnsi="Calibri" w:cs="Calibri"/>
          <w:color w:val="000000"/>
          <w:sz w:val="26"/>
          <w:szCs w:val="26"/>
        </w:rPr>
        <w:t>ụ</w:t>
      </w:r>
      <w:r>
        <w:rPr>
          <w:rFonts w:ascii="Calibri" w:eastAsia="Calibri" w:hAnsi="Calibri" w:cs="Calibri"/>
          <w:color w:val="000000"/>
          <w:sz w:val="26"/>
          <w:szCs w:val="26"/>
        </w:rPr>
        <w:t>ng đ</w:t>
      </w:r>
      <w:r>
        <w:rPr>
          <w:rFonts w:ascii="Calibri" w:eastAsia="Calibri" w:hAnsi="Calibri" w:cs="Calibri"/>
          <w:color w:val="000000"/>
          <w:sz w:val="26"/>
          <w:szCs w:val="26"/>
        </w:rPr>
        <w:t>ể</w:t>
      </w:r>
      <w:r>
        <w:rPr>
          <w:rFonts w:ascii="Calibri" w:eastAsia="Calibri" w:hAnsi="Calibri" w:cs="Calibri"/>
          <w:color w:val="000000"/>
          <w:sz w:val="26"/>
          <w:szCs w:val="26"/>
        </w:rPr>
        <w:t xml:space="preserve"> HS có đư</w:t>
      </w:r>
      <w:r>
        <w:rPr>
          <w:rFonts w:ascii="Calibri" w:eastAsia="Calibri" w:hAnsi="Calibri" w:cs="Calibri"/>
          <w:color w:val="000000"/>
          <w:sz w:val="26"/>
          <w:szCs w:val="26"/>
        </w:rPr>
        <w:t>ợ</w:t>
      </w:r>
      <w:r>
        <w:rPr>
          <w:rFonts w:ascii="Calibri" w:eastAsia="Calibri" w:hAnsi="Calibri" w:cs="Calibri"/>
          <w:color w:val="000000"/>
          <w:sz w:val="26"/>
          <w:szCs w:val="26"/>
        </w:rPr>
        <w:t>c kĩ năng s</w:t>
      </w:r>
      <w:r>
        <w:rPr>
          <w:rFonts w:ascii="Calibri" w:eastAsia="Calibri" w:hAnsi="Calibri" w:cs="Calibri"/>
          <w:color w:val="000000"/>
          <w:sz w:val="26"/>
          <w:szCs w:val="26"/>
        </w:rPr>
        <w:t>ử</w:t>
      </w:r>
      <w:r>
        <w:rPr>
          <w:rFonts w:ascii="Calibri" w:eastAsia="Calibri" w:hAnsi="Calibri" w:cs="Calibri"/>
          <w:color w:val="000000"/>
          <w:sz w:val="26"/>
          <w:szCs w:val="26"/>
        </w:rPr>
        <w:t xml:space="preserve"> d</w:t>
      </w:r>
      <w:r>
        <w:rPr>
          <w:rFonts w:ascii="Calibri" w:eastAsia="Calibri" w:hAnsi="Calibri" w:cs="Calibri"/>
          <w:color w:val="000000"/>
          <w:sz w:val="26"/>
          <w:szCs w:val="26"/>
        </w:rPr>
        <w:t>ụ</w:t>
      </w:r>
      <w:r>
        <w:rPr>
          <w:rFonts w:ascii="Calibri" w:eastAsia="Calibri" w:hAnsi="Calibri" w:cs="Calibri"/>
          <w:color w:val="000000"/>
          <w:sz w:val="26"/>
          <w:szCs w:val="26"/>
        </w:rPr>
        <w:t>ng nhi</w:t>
      </w:r>
      <w:r>
        <w:rPr>
          <w:rFonts w:ascii="Calibri" w:eastAsia="Calibri" w:hAnsi="Calibri" w:cs="Calibri"/>
          <w:color w:val="000000"/>
          <w:sz w:val="26"/>
          <w:szCs w:val="26"/>
        </w:rPr>
        <w:t>ệ</w:t>
      </w:r>
      <w:r>
        <w:rPr>
          <w:rFonts w:ascii="Calibri" w:eastAsia="Calibri" w:hAnsi="Calibri" w:cs="Calibri"/>
          <w:color w:val="000000"/>
          <w:sz w:val="26"/>
          <w:szCs w:val="26"/>
        </w:rPr>
        <w:t>t k</w:t>
      </w:r>
      <w:r>
        <w:rPr>
          <w:rFonts w:ascii="Calibri" w:eastAsia="Calibri" w:hAnsi="Calibri" w:cs="Calibri"/>
          <w:color w:val="000000"/>
          <w:sz w:val="26"/>
          <w:szCs w:val="26"/>
        </w:rPr>
        <w:t>ế</w:t>
      </w:r>
      <w:r>
        <w:rPr>
          <w:rFonts w:ascii="Calibri" w:eastAsia="Calibri" w:hAnsi="Calibri" w:cs="Calibri"/>
          <w:color w:val="000000"/>
          <w:sz w:val="26"/>
          <w:szCs w:val="26"/>
        </w:rPr>
        <w:t xml:space="preserve"> trong nh</w:t>
      </w:r>
      <w:r>
        <w:rPr>
          <w:rFonts w:ascii="Calibri" w:eastAsia="Calibri" w:hAnsi="Calibri" w:cs="Calibri"/>
          <w:color w:val="000000"/>
          <w:sz w:val="26"/>
          <w:szCs w:val="26"/>
        </w:rPr>
        <w:t>ữ</w:t>
      </w:r>
      <w:r>
        <w:rPr>
          <w:rFonts w:ascii="Calibri" w:eastAsia="Calibri" w:hAnsi="Calibri" w:cs="Calibri"/>
          <w:color w:val="000000"/>
          <w:sz w:val="26"/>
          <w:szCs w:val="26"/>
        </w:rPr>
        <w:t>ng trư</w:t>
      </w:r>
      <w:r>
        <w:rPr>
          <w:rFonts w:ascii="Calibri" w:eastAsia="Calibri" w:hAnsi="Calibri" w:cs="Calibri"/>
          <w:color w:val="000000"/>
          <w:sz w:val="26"/>
          <w:szCs w:val="26"/>
        </w:rPr>
        <w:t>ờ</w:t>
      </w:r>
      <w:r>
        <w:rPr>
          <w:rFonts w:ascii="Calibri" w:eastAsia="Calibri" w:hAnsi="Calibri" w:cs="Calibri"/>
          <w:color w:val="000000"/>
          <w:sz w:val="26"/>
          <w:szCs w:val="26"/>
        </w:rPr>
        <w:t>ng h</w:t>
      </w:r>
      <w:r>
        <w:rPr>
          <w:rFonts w:ascii="Calibri" w:eastAsia="Calibri" w:hAnsi="Calibri" w:cs="Calibri"/>
          <w:color w:val="000000"/>
          <w:sz w:val="26"/>
          <w:szCs w:val="26"/>
        </w:rPr>
        <w:t>ợ</w:t>
      </w:r>
      <w:r>
        <w:rPr>
          <w:rFonts w:ascii="Calibri" w:eastAsia="Calibri" w:hAnsi="Calibri" w:cs="Calibri"/>
          <w:color w:val="000000"/>
          <w:sz w:val="26"/>
          <w:szCs w:val="26"/>
        </w:rPr>
        <w:t>p đơn gi</w:t>
      </w:r>
      <w:r>
        <w:rPr>
          <w:rFonts w:ascii="Calibri" w:eastAsia="Calibri" w:hAnsi="Calibri" w:cs="Calibri"/>
          <w:color w:val="000000"/>
          <w:sz w:val="26"/>
          <w:szCs w:val="26"/>
        </w:rPr>
        <w:t>ả</w:t>
      </w:r>
      <w:r>
        <w:rPr>
          <w:rFonts w:ascii="Calibri" w:eastAsia="Calibri" w:hAnsi="Calibri" w:cs="Calibri"/>
          <w:color w:val="000000"/>
          <w:sz w:val="26"/>
          <w:szCs w:val="26"/>
        </w:rPr>
        <w:t>n c</w:t>
      </w:r>
      <w:r>
        <w:rPr>
          <w:rFonts w:ascii="Calibri" w:eastAsia="Calibri" w:hAnsi="Calibri" w:cs="Calibri"/>
          <w:color w:val="000000"/>
          <w:sz w:val="26"/>
          <w:szCs w:val="26"/>
        </w:rPr>
        <w:t>ủ</w:t>
      </w:r>
      <w:r>
        <w:rPr>
          <w:rFonts w:ascii="Calibri" w:eastAsia="Calibri" w:hAnsi="Calibri" w:cs="Calibri"/>
          <w:color w:val="000000"/>
          <w:sz w:val="26"/>
          <w:szCs w:val="26"/>
        </w:rPr>
        <w:t>a cu</w:t>
      </w:r>
      <w:r>
        <w:rPr>
          <w:rFonts w:ascii="Calibri" w:eastAsia="Calibri" w:hAnsi="Calibri" w:cs="Calibri"/>
          <w:color w:val="000000"/>
          <w:sz w:val="26"/>
          <w:szCs w:val="26"/>
        </w:rPr>
        <w:t>ộ</w:t>
      </w:r>
      <w:r>
        <w:rPr>
          <w:rFonts w:ascii="Calibri" w:eastAsia="Calibri" w:hAnsi="Calibri" w:cs="Calibri"/>
          <w:color w:val="000000"/>
          <w:sz w:val="26"/>
          <w:szCs w:val="26"/>
        </w:rPr>
        <w:t>c s</w:t>
      </w:r>
      <w:r>
        <w:rPr>
          <w:rFonts w:ascii="Calibri" w:eastAsia="Calibri" w:hAnsi="Calibri" w:cs="Calibri"/>
          <w:color w:val="000000"/>
          <w:sz w:val="26"/>
          <w:szCs w:val="26"/>
        </w:rPr>
        <w:t>ố</w:t>
      </w:r>
      <w:r>
        <w:rPr>
          <w:rFonts w:ascii="Calibri" w:eastAsia="Calibri" w:hAnsi="Calibri" w:cs="Calibri"/>
          <w:color w:val="000000"/>
          <w:sz w:val="26"/>
          <w:szCs w:val="26"/>
        </w:rPr>
        <w:t>ng và trong phòng th</w:t>
      </w:r>
      <w:r>
        <w:rPr>
          <w:rFonts w:ascii="Calibri" w:eastAsia="Calibri" w:hAnsi="Calibri" w:cs="Calibri"/>
          <w:color w:val="000000"/>
          <w:sz w:val="26"/>
          <w:szCs w:val="26"/>
        </w:rPr>
        <w:t>ự</w:t>
      </w:r>
      <w:r>
        <w:rPr>
          <w:rFonts w:ascii="Calibri" w:eastAsia="Calibri" w:hAnsi="Calibri" w:cs="Calibri"/>
          <w:color w:val="000000"/>
          <w:sz w:val="26"/>
          <w:szCs w:val="26"/>
        </w:rPr>
        <w:t>c hành.</w:t>
      </w:r>
    </w:p>
    <w:p w:rsidR="00475325" w:rsidRDefault="00020F2D">
      <w:pPr>
        <w:spacing w:line="288" w:lineRule="auto"/>
        <w:ind w:firstLine="284"/>
        <w:rPr>
          <w:rFonts w:ascii="Calibri" w:eastAsia="Calibri" w:hAnsi="Calibri" w:cs="Calibri"/>
          <w:sz w:val="26"/>
          <w:szCs w:val="26"/>
        </w:rPr>
      </w:pPr>
      <w:r>
        <w:rPr>
          <w:rFonts w:ascii="Calibri" w:eastAsia="Calibri" w:hAnsi="Calibri" w:cs="Calibri"/>
          <w:sz w:val="26"/>
          <w:szCs w:val="26"/>
        </w:rPr>
        <w:t>- GV t</w:t>
      </w:r>
      <w:r>
        <w:rPr>
          <w:rFonts w:ascii="Calibri" w:eastAsia="Calibri" w:hAnsi="Calibri" w:cs="Calibri"/>
          <w:sz w:val="26"/>
          <w:szCs w:val="26"/>
        </w:rPr>
        <w:t>ổ</w:t>
      </w:r>
      <w:r>
        <w:rPr>
          <w:rFonts w:ascii="Calibri" w:eastAsia="Calibri" w:hAnsi="Calibri" w:cs="Calibri"/>
          <w:sz w:val="26"/>
          <w:szCs w:val="26"/>
        </w:rPr>
        <w:t xml:space="preserve"> ch</w:t>
      </w:r>
      <w:r>
        <w:rPr>
          <w:rFonts w:ascii="Calibri" w:eastAsia="Calibri" w:hAnsi="Calibri" w:cs="Calibri"/>
          <w:sz w:val="26"/>
          <w:szCs w:val="26"/>
        </w:rPr>
        <w:t>ứ</w:t>
      </w:r>
      <w:r>
        <w:rPr>
          <w:rFonts w:ascii="Calibri" w:eastAsia="Calibri" w:hAnsi="Calibri" w:cs="Calibri"/>
          <w:sz w:val="26"/>
          <w:szCs w:val="26"/>
        </w:rPr>
        <w:t>c đ</w:t>
      </w:r>
      <w:r>
        <w:rPr>
          <w:rFonts w:ascii="Calibri" w:eastAsia="Calibri" w:hAnsi="Calibri" w:cs="Calibri"/>
          <w:sz w:val="26"/>
          <w:szCs w:val="26"/>
        </w:rPr>
        <w:t>ể</w:t>
      </w:r>
      <w:r>
        <w:rPr>
          <w:rFonts w:ascii="Calibri" w:eastAsia="Calibri" w:hAnsi="Calibri" w:cs="Calibri"/>
          <w:sz w:val="26"/>
          <w:szCs w:val="26"/>
        </w:rPr>
        <w:t xml:space="preserve"> HS:</w:t>
      </w:r>
    </w:p>
    <w:p w:rsidR="00475325" w:rsidRDefault="00020F2D">
      <w:pPr>
        <w:widowControl w:val="0"/>
        <w:pBdr>
          <w:top w:val="nil"/>
          <w:left w:val="nil"/>
          <w:bottom w:val="nil"/>
          <w:right w:val="nil"/>
          <w:between w:val="nil"/>
        </w:pBdr>
        <w:spacing w:line="288" w:lineRule="auto"/>
        <w:ind w:firstLine="567"/>
        <w:rPr>
          <w:rFonts w:ascii="Calibri" w:eastAsia="Calibri" w:hAnsi="Calibri" w:cs="Calibri"/>
          <w:color w:val="000000"/>
          <w:sz w:val="26"/>
          <w:szCs w:val="26"/>
        </w:rPr>
      </w:pPr>
      <w:r>
        <w:rPr>
          <w:rFonts w:ascii="Calibri" w:eastAsia="Calibri" w:hAnsi="Calibri" w:cs="Calibri"/>
          <w:color w:val="000000"/>
          <w:sz w:val="26"/>
          <w:szCs w:val="26"/>
        </w:rPr>
        <w:t>+ Tìm hi</w:t>
      </w:r>
      <w:r>
        <w:rPr>
          <w:rFonts w:ascii="Calibri" w:eastAsia="Calibri" w:hAnsi="Calibri" w:cs="Calibri"/>
          <w:color w:val="000000"/>
          <w:sz w:val="26"/>
          <w:szCs w:val="26"/>
        </w:rPr>
        <w:t>ể</w:t>
      </w:r>
      <w:r>
        <w:rPr>
          <w:rFonts w:ascii="Calibri" w:eastAsia="Calibri" w:hAnsi="Calibri" w:cs="Calibri"/>
          <w:color w:val="000000"/>
          <w:sz w:val="26"/>
          <w:szCs w:val="26"/>
        </w:rPr>
        <w:t>u SGK đ</w:t>
      </w:r>
      <w:r>
        <w:rPr>
          <w:rFonts w:ascii="Calibri" w:eastAsia="Calibri" w:hAnsi="Calibri" w:cs="Calibri"/>
          <w:sz w:val="26"/>
          <w:szCs w:val="26"/>
        </w:rPr>
        <w:t>ể</w:t>
      </w:r>
      <w:r>
        <w:rPr>
          <w:rFonts w:ascii="Calibri" w:eastAsia="Calibri" w:hAnsi="Calibri" w:cs="Calibri"/>
          <w:color w:val="000000"/>
          <w:sz w:val="26"/>
          <w:szCs w:val="26"/>
        </w:rPr>
        <w:t xml:space="preserve"> bi</w:t>
      </w:r>
      <w:r>
        <w:rPr>
          <w:rFonts w:ascii="Calibri" w:eastAsia="Calibri" w:hAnsi="Calibri" w:cs="Calibri"/>
          <w:color w:val="000000"/>
          <w:sz w:val="26"/>
          <w:szCs w:val="26"/>
        </w:rPr>
        <w:t>ế</w:t>
      </w:r>
      <w:r>
        <w:rPr>
          <w:rFonts w:ascii="Calibri" w:eastAsia="Calibri" w:hAnsi="Calibri" w:cs="Calibri"/>
          <w:color w:val="000000"/>
          <w:sz w:val="26"/>
          <w:szCs w:val="26"/>
        </w:rPr>
        <w:t>t cách s</w:t>
      </w:r>
      <w:r>
        <w:rPr>
          <w:rFonts w:ascii="Calibri" w:eastAsia="Calibri" w:hAnsi="Calibri" w:cs="Calibri"/>
          <w:color w:val="000000"/>
          <w:sz w:val="26"/>
          <w:szCs w:val="26"/>
        </w:rPr>
        <w:t>ử</w:t>
      </w:r>
      <w:r>
        <w:rPr>
          <w:rFonts w:ascii="Calibri" w:eastAsia="Calibri" w:hAnsi="Calibri" w:cs="Calibri"/>
          <w:color w:val="000000"/>
          <w:sz w:val="26"/>
          <w:szCs w:val="26"/>
        </w:rPr>
        <w:t xml:space="preserve"> d</w:t>
      </w:r>
      <w:r>
        <w:rPr>
          <w:rFonts w:ascii="Calibri" w:eastAsia="Calibri" w:hAnsi="Calibri" w:cs="Calibri"/>
          <w:color w:val="000000"/>
          <w:sz w:val="26"/>
          <w:szCs w:val="26"/>
        </w:rPr>
        <w:t>ụ</w:t>
      </w:r>
      <w:r>
        <w:rPr>
          <w:rFonts w:ascii="Calibri" w:eastAsia="Calibri" w:hAnsi="Calibri" w:cs="Calibri"/>
          <w:color w:val="000000"/>
          <w:sz w:val="26"/>
          <w:szCs w:val="26"/>
        </w:rPr>
        <w:t>ng nhi</w:t>
      </w:r>
      <w:r>
        <w:rPr>
          <w:rFonts w:ascii="Calibri" w:eastAsia="Calibri" w:hAnsi="Calibri" w:cs="Calibri"/>
          <w:color w:val="000000"/>
          <w:sz w:val="26"/>
          <w:szCs w:val="26"/>
        </w:rPr>
        <w:t>ệ</w:t>
      </w:r>
      <w:r>
        <w:rPr>
          <w:rFonts w:ascii="Calibri" w:eastAsia="Calibri" w:hAnsi="Calibri" w:cs="Calibri"/>
          <w:color w:val="000000"/>
          <w:sz w:val="26"/>
          <w:szCs w:val="26"/>
        </w:rPr>
        <w:t>t k</w:t>
      </w:r>
      <w:r>
        <w:rPr>
          <w:rFonts w:ascii="Calibri" w:eastAsia="Calibri" w:hAnsi="Calibri" w:cs="Calibri"/>
          <w:color w:val="000000"/>
          <w:sz w:val="26"/>
          <w:szCs w:val="26"/>
        </w:rPr>
        <w:t>ế</w:t>
      </w:r>
      <w:r>
        <w:rPr>
          <w:rFonts w:ascii="Calibri" w:eastAsia="Calibri" w:hAnsi="Calibri" w:cs="Calibri"/>
          <w:color w:val="000000"/>
          <w:sz w:val="26"/>
          <w:szCs w:val="26"/>
        </w:rPr>
        <w:t xml:space="preserve"> y t</w:t>
      </w:r>
      <w:r>
        <w:rPr>
          <w:rFonts w:ascii="Calibri" w:eastAsia="Calibri" w:hAnsi="Calibri" w:cs="Calibri"/>
          <w:color w:val="000000"/>
          <w:sz w:val="26"/>
          <w:szCs w:val="26"/>
        </w:rPr>
        <w:t>ế</w:t>
      </w:r>
      <w:r>
        <w:rPr>
          <w:rFonts w:ascii="Calibri" w:eastAsia="Calibri" w:hAnsi="Calibri" w:cs="Calibri"/>
          <w:color w:val="000000"/>
          <w:sz w:val="26"/>
          <w:szCs w:val="26"/>
        </w:rPr>
        <w:t xml:space="preserve"> (nhi</w:t>
      </w:r>
      <w:r>
        <w:rPr>
          <w:rFonts w:ascii="Calibri" w:eastAsia="Calibri" w:hAnsi="Calibri" w:cs="Calibri"/>
          <w:color w:val="000000"/>
          <w:sz w:val="26"/>
          <w:szCs w:val="26"/>
        </w:rPr>
        <w:t>ệ</w:t>
      </w:r>
      <w:r>
        <w:rPr>
          <w:rFonts w:ascii="Calibri" w:eastAsia="Calibri" w:hAnsi="Calibri" w:cs="Calibri"/>
          <w:color w:val="000000"/>
          <w:sz w:val="26"/>
          <w:szCs w:val="26"/>
        </w:rPr>
        <w:t>t k</w:t>
      </w:r>
      <w:r>
        <w:rPr>
          <w:rFonts w:ascii="Calibri" w:eastAsia="Calibri" w:hAnsi="Calibri" w:cs="Calibri"/>
          <w:color w:val="000000"/>
          <w:sz w:val="26"/>
          <w:szCs w:val="26"/>
        </w:rPr>
        <w:t>ế</w:t>
      </w:r>
      <w:r>
        <w:rPr>
          <w:rFonts w:ascii="Calibri" w:eastAsia="Calibri" w:hAnsi="Calibri" w:cs="Calibri"/>
          <w:color w:val="000000"/>
          <w:sz w:val="26"/>
          <w:szCs w:val="26"/>
        </w:rPr>
        <w:t xml:space="preserve"> thu</w:t>
      </w:r>
      <w:r>
        <w:rPr>
          <w:rFonts w:ascii="Calibri" w:eastAsia="Calibri" w:hAnsi="Calibri" w:cs="Calibri"/>
          <w:color w:val="000000"/>
          <w:sz w:val="26"/>
          <w:szCs w:val="26"/>
        </w:rPr>
        <w:t>ỷ</w:t>
      </w:r>
      <w:r>
        <w:rPr>
          <w:rFonts w:ascii="Calibri" w:eastAsia="Calibri" w:hAnsi="Calibri" w:cs="Calibri"/>
          <w:color w:val="000000"/>
          <w:sz w:val="26"/>
          <w:szCs w:val="26"/>
        </w:rPr>
        <w:t xml:space="preserve"> ngân) và nhi</w:t>
      </w:r>
      <w:r>
        <w:rPr>
          <w:rFonts w:ascii="Calibri" w:eastAsia="Calibri" w:hAnsi="Calibri" w:cs="Calibri"/>
          <w:color w:val="000000"/>
          <w:sz w:val="26"/>
          <w:szCs w:val="26"/>
        </w:rPr>
        <w:t>ệ</w:t>
      </w:r>
      <w:r>
        <w:rPr>
          <w:rFonts w:ascii="Calibri" w:eastAsia="Calibri" w:hAnsi="Calibri" w:cs="Calibri"/>
          <w:color w:val="000000"/>
          <w:sz w:val="26"/>
          <w:szCs w:val="26"/>
        </w:rPr>
        <w:t>t k</w:t>
      </w:r>
      <w:r>
        <w:rPr>
          <w:rFonts w:ascii="Calibri" w:eastAsia="Calibri" w:hAnsi="Calibri" w:cs="Calibri"/>
          <w:color w:val="000000"/>
          <w:sz w:val="26"/>
          <w:szCs w:val="26"/>
        </w:rPr>
        <w:t>ế</w:t>
      </w:r>
      <w:r>
        <w:rPr>
          <w:rFonts w:ascii="Calibri" w:eastAsia="Calibri" w:hAnsi="Calibri" w:cs="Calibri"/>
          <w:color w:val="000000"/>
          <w:sz w:val="26"/>
          <w:szCs w:val="26"/>
        </w:rPr>
        <w:t xml:space="preserve"> đi</w:t>
      </w:r>
      <w:r>
        <w:rPr>
          <w:rFonts w:ascii="Calibri" w:eastAsia="Calibri" w:hAnsi="Calibri" w:cs="Calibri"/>
          <w:color w:val="000000"/>
          <w:sz w:val="26"/>
          <w:szCs w:val="26"/>
        </w:rPr>
        <w:t>ệ</w:t>
      </w:r>
      <w:r>
        <w:rPr>
          <w:rFonts w:ascii="Calibri" w:eastAsia="Calibri" w:hAnsi="Calibri" w:cs="Calibri"/>
          <w:color w:val="000000"/>
          <w:sz w:val="26"/>
          <w:szCs w:val="26"/>
        </w:rPr>
        <w:t>n t</w:t>
      </w:r>
      <w:r>
        <w:rPr>
          <w:rFonts w:ascii="Calibri" w:eastAsia="Calibri" w:hAnsi="Calibri" w:cs="Calibri"/>
          <w:color w:val="000000"/>
          <w:sz w:val="26"/>
          <w:szCs w:val="26"/>
        </w:rPr>
        <w:t>ử</w:t>
      </w:r>
      <w:r>
        <w:rPr>
          <w:rFonts w:ascii="Calibri" w:eastAsia="Calibri" w:hAnsi="Calibri" w:cs="Calibri"/>
          <w:color w:val="000000"/>
          <w:sz w:val="26"/>
          <w:szCs w:val="26"/>
        </w:rPr>
        <w:t>.</w:t>
      </w:r>
    </w:p>
    <w:p w:rsidR="00475325" w:rsidRDefault="00020F2D">
      <w:pPr>
        <w:widowControl w:val="0"/>
        <w:pBdr>
          <w:top w:val="nil"/>
          <w:left w:val="nil"/>
          <w:bottom w:val="nil"/>
          <w:right w:val="nil"/>
          <w:between w:val="nil"/>
        </w:pBdr>
        <w:tabs>
          <w:tab w:val="left" w:pos="709"/>
        </w:tabs>
        <w:spacing w:line="288" w:lineRule="auto"/>
        <w:ind w:firstLine="567"/>
        <w:rPr>
          <w:rFonts w:ascii="Calibri" w:eastAsia="Calibri" w:hAnsi="Calibri" w:cs="Calibri"/>
          <w:color w:val="000000"/>
          <w:sz w:val="26"/>
          <w:szCs w:val="26"/>
        </w:rPr>
      </w:pPr>
      <w:r>
        <w:rPr>
          <w:rFonts w:ascii="Calibri" w:eastAsia="Calibri" w:hAnsi="Calibri" w:cs="Calibri"/>
          <w:color w:val="000000"/>
          <w:sz w:val="26"/>
          <w:szCs w:val="26"/>
        </w:rPr>
        <w:t>+ Th</w:t>
      </w:r>
      <w:r>
        <w:rPr>
          <w:rFonts w:ascii="Calibri" w:eastAsia="Calibri" w:hAnsi="Calibri" w:cs="Calibri"/>
          <w:color w:val="000000"/>
          <w:sz w:val="26"/>
          <w:szCs w:val="26"/>
        </w:rPr>
        <w:t>ự</w:t>
      </w:r>
      <w:r>
        <w:rPr>
          <w:rFonts w:ascii="Calibri" w:eastAsia="Calibri" w:hAnsi="Calibri" w:cs="Calibri"/>
          <w:color w:val="000000"/>
          <w:sz w:val="26"/>
          <w:szCs w:val="26"/>
        </w:rPr>
        <w:t>c hành s</w:t>
      </w:r>
      <w:r>
        <w:rPr>
          <w:rFonts w:ascii="Calibri" w:eastAsia="Calibri" w:hAnsi="Calibri" w:cs="Calibri"/>
          <w:color w:val="000000"/>
          <w:sz w:val="26"/>
          <w:szCs w:val="26"/>
        </w:rPr>
        <w:t>ử</w:t>
      </w:r>
      <w:r>
        <w:rPr>
          <w:rFonts w:ascii="Calibri" w:eastAsia="Calibri" w:hAnsi="Calibri" w:cs="Calibri"/>
          <w:color w:val="000000"/>
          <w:sz w:val="26"/>
          <w:szCs w:val="26"/>
        </w:rPr>
        <w:t xml:space="preserve"> d</w:t>
      </w:r>
      <w:r>
        <w:rPr>
          <w:rFonts w:ascii="Calibri" w:eastAsia="Calibri" w:hAnsi="Calibri" w:cs="Calibri"/>
          <w:color w:val="000000"/>
          <w:sz w:val="26"/>
          <w:szCs w:val="26"/>
        </w:rPr>
        <w:t>ụ</w:t>
      </w:r>
      <w:r>
        <w:rPr>
          <w:rFonts w:ascii="Calibri" w:eastAsia="Calibri" w:hAnsi="Calibri" w:cs="Calibri"/>
          <w:color w:val="000000"/>
          <w:sz w:val="26"/>
          <w:szCs w:val="26"/>
        </w:rPr>
        <w:t>ng hai lo</w:t>
      </w:r>
      <w:r>
        <w:rPr>
          <w:rFonts w:ascii="Calibri" w:eastAsia="Calibri" w:hAnsi="Calibri" w:cs="Calibri"/>
          <w:color w:val="000000"/>
          <w:sz w:val="26"/>
          <w:szCs w:val="26"/>
        </w:rPr>
        <w:t>ạ</w:t>
      </w:r>
      <w:r>
        <w:rPr>
          <w:rFonts w:ascii="Calibri" w:eastAsia="Calibri" w:hAnsi="Calibri" w:cs="Calibri"/>
          <w:color w:val="000000"/>
          <w:sz w:val="26"/>
          <w:szCs w:val="26"/>
        </w:rPr>
        <w:t>i nhi</w:t>
      </w:r>
      <w:r>
        <w:rPr>
          <w:rFonts w:ascii="Calibri" w:eastAsia="Calibri" w:hAnsi="Calibri" w:cs="Calibri"/>
          <w:color w:val="000000"/>
          <w:sz w:val="26"/>
          <w:szCs w:val="26"/>
        </w:rPr>
        <w:t>ệ</w:t>
      </w:r>
      <w:r>
        <w:rPr>
          <w:rFonts w:ascii="Calibri" w:eastAsia="Calibri" w:hAnsi="Calibri" w:cs="Calibri"/>
          <w:color w:val="000000"/>
          <w:sz w:val="26"/>
          <w:szCs w:val="26"/>
        </w:rPr>
        <w:t>t k</w:t>
      </w:r>
      <w:r>
        <w:rPr>
          <w:rFonts w:ascii="Calibri" w:eastAsia="Calibri" w:hAnsi="Calibri" w:cs="Calibri"/>
          <w:color w:val="000000"/>
          <w:sz w:val="26"/>
          <w:szCs w:val="26"/>
        </w:rPr>
        <w:t>ế</w:t>
      </w:r>
      <w:r>
        <w:rPr>
          <w:rFonts w:ascii="Calibri" w:eastAsia="Calibri" w:hAnsi="Calibri" w:cs="Calibri"/>
          <w:color w:val="000000"/>
          <w:sz w:val="26"/>
          <w:szCs w:val="26"/>
        </w:rPr>
        <w:t xml:space="preserve"> này đ</w:t>
      </w:r>
      <w:r>
        <w:rPr>
          <w:rFonts w:ascii="Calibri" w:eastAsia="Calibri" w:hAnsi="Calibri" w:cs="Calibri"/>
          <w:color w:val="000000"/>
          <w:sz w:val="26"/>
          <w:szCs w:val="26"/>
        </w:rPr>
        <w:t>ể</w:t>
      </w:r>
      <w:r>
        <w:rPr>
          <w:rFonts w:ascii="Calibri" w:eastAsia="Calibri" w:hAnsi="Calibri" w:cs="Calibri"/>
          <w:color w:val="000000"/>
          <w:sz w:val="26"/>
          <w:szCs w:val="26"/>
        </w:rPr>
        <w:t xml:space="preserve"> đo nhi</w:t>
      </w:r>
      <w:r>
        <w:rPr>
          <w:rFonts w:ascii="Calibri" w:eastAsia="Calibri" w:hAnsi="Calibri" w:cs="Calibri"/>
          <w:color w:val="000000"/>
          <w:sz w:val="26"/>
          <w:szCs w:val="26"/>
        </w:rPr>
        <w:t>ệ</w:t>
      </w:r>
      <w:r>
        <w:rPr>
          <w:rFonts w:ascii="Calibri" w:eastAsia="Calibri" w:hAnsi="Calibri" w:cs="Calibri"/>
          <w:color w:val="000000"/>
          <w:sz w:val="26"/>
          <w:szCs w:val="26"/>
        </w:rPr>
        <w:t>t đ</w:t>
      </w:r>
      <w:r>
        <w:rPr>
          <w:rFonts w:ascii="Calibri" w:eastAsia="Calibri" w:hAnsi="Calibri" w:cs="Calibri"/>
          <w:color w:val="000000"/>
          <w:sz w:val="26"/>
          <w:szCs w:val="26"/>
        </w:rPr>
        <w:t>ộ</w:t>
      </w:r>
      <w:r>
        <w:rPr>
          <w:rFonts w:ascii="Calibri" w:eastAsia="Calibri" w:hAnsi="Calibri" w:cs="Calibri"/>
          <w:color w:val="000000"/>
          <w:sz w:val="26"/>
          <w:szCs w:val="26"/>
        </w:rPr>
        <w:t xml:space="preserve"> cơ th</w:t>
      </w:r>
      <w:r>
        <w:rPr>
          <w:rFonts w:ascii="Calibri" w:eastAsia="Calibri" w:hAnsi="Calibri" w:cs="Calibri"/>
          <w:color w:val="000000"/>
          <w:sz w:val="26"/>
          <w:szCs w:val="26"/>
        </w:rPr>
        <w:t>ể</w:t>
      </w:r>
      <w:r>
        <w:rPr>
          <w:rFonts w:ascii="Calibri" w:eastAsia="Calibri" w:hAnsi="Calibri" w:cs="Calibri"/>
          <w:color w:val="000000"/>
          <w:sz w:val="26"/>
          <w:szCs w:val="26"/>
        </w:rPr>
        <w:t xml:space="preserve"> làm m</w:t>
      </w:r>
      <w:r>
        <w:rPr>
          <w:rFonts w:ascii="Calibri" w:eastAsia="Calibri" w:hAnsi="Calibri" w:cs="Calibri"/>
          <w:color w:val="000000"/>
          <w:sz w:val="26"/>
          <w:szCs w:val="26"/>
        </w:rPr>
        <w:t>ẫ</w:t>
      </w:r>
      <w:r>
        <w:rPr>
          <w:rFonts w:ascii="Calibri" w:eastAsia="Calibri" w:hAnsi="Calibri" w:cs="Calibri"/>
          <w:color w:val="000000"/>
          <w:sz w:val="26"/>
          <w:szCs w:val="26"/>
        </w:rPr>
        <w:t>u đ</w:t>
      </w:r>
      <w:r>
        <w:rPr>
          <w:rFonts w:ascii="Calibri" w:eastAsia="Calibri" w:hAnsi="Calibri" w:cs="Calibri"/>
          <w:color w:val="000000"/>
          <w:sz w:val="26"/>
          <w:szCs w:val="26"/>
        </w:rPr>
        <w:t>ể</w:t>
      </w:r>
      <w:r>
        <w:rPr>
          <w:rFonts w:ascii="Calibri" w:eastAsia="Calibri" w:hAnsi="Calibri" w:cs="Calibri"/>
          <w:color w:val="000000"/>
          <w:sz w:val="26"/>
          <w:szCs w:val="26"/>
        </w:rPr>
        <w:t xml:space="preserve"> các b</w:t>
      </w:r>
      <w:r>
        <w:rPr>
          <w:rFonts w:ascii="Calibri" w:eastAsia="Calibri" w:hAnsi="Calibri" w:cs="Calibri"/>
          <w:color w:val="000000"/>
          <w:sz w:val="26"/>
          <w:szCs w:val="26"/>
        </w:rPr>
        <w:t>ạ</w:t>
      </w:r>
      <w:r>
        <w:rPr>
          <w:rFonts w:ascii="Calibri" w:eastAsia="Calibri" w:hAnsi="Calibri" w:cs="Calibri"/>
          <w:color w:val="000000"/>
          <w:sz w:val="26"/>
          <w:szCs w:val="26"/>
        </w:rPr>
        <w:t>n và cô giáo ch</w:t>
      </w:r>
      <w:r>
        <w:rPr>
          <w:rFonts w:ascii="Calibri" w:eastAsia="Calibri" w:hAnsi="Calibri" w:cs="Calibri"/>
          <w:color w:val="000000"/>
          <w:sz w:val="26"/>
          <w:szCs w:val="26"/>
        </w:rPr>
        <w:t>ỉ</w:t>
      </w:r>
      <w:r>
        <w:rPr>
          <w:rFonts w:ascii="Calibri" w:eastAsia="Calibri" w:hAnsi="Calibri" w:cs="Calibri"/>
          <w:color w:val="000000"/>
          <w:sz w:val="26"/>
          <w:szCs w:val="26"/>
        </w:rPr>
        <w:t>nh s</w:t>
      </w:r>
      <w:r>
        <w:rPr>
          <w:rFonts w:ascii="Calibri" w:eastAsia="Calibri" w:hAnsi="Calibri" w:cs="Calibri"/>
          <w:color w:val="000000"/>
          <w:sz w:val="26"/>
          <w:szCs w:val="26"/>
        </w:rPr>
        <w:t>ử</w:t>
      </w:r>
      <w:r>
        <w:rPr>
          <w:rFonts w:ascii="Calibri" w:eastAsia="Calibri" w:hAnsi="Calibri" w:cs="Calibri"/>
          <w:color w:val="000000"/>
          <w:sz w:val="26"/>
          <w:szCs w:val="26"/>
        </w:rPr>
        <w:t>a.</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sz w:val="26"/>
          <w:szCs w:val="26"/>
        </w:rPr>
      </w:pPr>
      <w:r>
        <w:rPr>
          <w:rFonts w:ascii="Calibri" w:eastAsia="Calibri" w:hAnsi="Calibri" w:cs="Calibri"/>
          <w:color w:val="000000"/>
          <w:sz w:val="26"/>
          <w:szCs w:val="26"/>
        </w:rPr>
        <w:t>- GV luôn nh</w:t>
      </w:r>
      <w:r>
        <w:rPr>
          <w:rFonts w:ascii="Calibri" w:eastAsia="Calibri" w:hAnsi="Calibri" w:cs="Calibri"/>
          <w:color w:val="000000"/>
          <w:sz w:val="26"/>
          <w:szCs w:val="26"/>
        </w:rPr>
        <w:t>ắ</w:t>
      </w:r>
      <w:r>
        <w:rPr>
          <w:rFonts w:ascii="Calibri" w:eastAsia="Calibri" w:hAnsi="Calibri" w:cs="Calibri"/>
          <w:color w:val="000000"/>
          <w:sz w:val="26"/>
          <w:szCs w:val="26"/>
        </w:rPr>
        <w:t>c nh</w:t>
      </w:r>
      <w:r>
        <w:rPr>
          <w:rFonts w:ascii="Calibri" w:eastAsia="Calibri" w:hAnsi="Calibri" w:cs="Calibri"/>
          <w:color w:val="000000"/>
          <w:sz w:val="26"/>
          <w:szCs w:val="26"/>
        </w:rPr>
        <w:t>ở</w:t>
      </w:r>
      <w:r>
        <w:rPr>
          <w:rFonts w:ascii="Calibri" w:eastAsia="Calibri" w:hAnsi="Calibri" w:cs="Calibri"/>
          <w:color w:val="000000"/>
          <w:sz w:val="26"/>
          <w:szCs w:val="26"/>
        </w:rPr>
        <w:t xml:space="preserve"> HS c</w:t>
      </w:r>
      <w:r>
        <w:rPr>
          <w:rFonts w:ascii="Calibri" w:eastAsia="Calibri" w:hAnsi="Calibri" w:cs="Calibri"/>
          <w:color w:val="000000"/>
          <w:sz w:val="26"/>
          <w:szCs w:val="26"/>
        </w:rPr>
        <w:t>ầ</w:t>
      </w:r>
      <w:r>
        <w:rPr>
          <w:rFonts w:ascii="Calibri" w:eastAsia="Calibri" w:hAnsi="Calibri" w:cs="Calibri"/>
          <w:color w:val="000000"/>
          <w:sz w:val="26"/>
          <w:szCs w:val="26"/>
        </w:rPr>
        <w:t>n c</w:t>
      </w:r>
      <w:r>
        <w:rPr>
          <w:rFonts w:ascii="Calibri" w:eastAsia="Calibri" w:hAnsi="Calibri" w:cs="Calibri"/>
          <w:color w:val="000000"/>
          <w:sz w:val="26"/>
          <w:szCs w:val="26"/>
        </w:rPr>
        <w:t>ẩ</w:t>
      </w:r>
      <w:r>
        <w:rPr>
          <w:rFonts w:ascii="Calibri" w:eastAsia="Calibri" w:hAnsi="Calibri" w:cs="Calibri"/>
          <w:color w:val="000000"/>
          <w:sz w:val="26"/>
          <w:szCs w:val="26"/>
        </w:rPr>
        <w:t>n th</w:t>
      </w:r>
      <w:r>
        <w:rPr>
          <w:rFonts w:ascii="Calibri" w:eastAsia="Calibri" w:hAnsi="Calibri" w:cs="Calibri"/>
          <w:color w:val="000000"/>
          <w:sz w:val="26"/>
          <w:szCs w:val="26"/>
        </w:rPr>
        <w:t>ậ</w:t>
      </w:r>
      <w:r>
        <w:rPr>
          <w:rFonts w:ascii="Calibri" w:eastAsia="Calibri" w:hAnsi="Calibri" w:cs="Calibri"/>
          <w:color w:val="000000"/>
          <w:sz w:val="26"/>
          <w:szCs w:val="26"/>
        </w:rPr>
        <w:t>n khi s</w:t>
      </w:r>
      <w:r>
        <w:rPr>
          <w:rFonts w:ascii="Calibri" w:eastAsia="Calibri" w:hAnsi="Calibri" w:cs="Calibri"/>
          <w:color w:val="000000"/>
          <w:sz w:val="26"/>
          <w:szCs w:val="26"/>
        </w:rPr>
        <w:t>ử</w:t>
      </w:r>
      <w:r>
        <w:rPr>
          <w:rFonts w:ascii="Calibri" w:eastAsia="Calibri" w:hAnsi="Calibri" w:cs="Calibri"/>
          <w:color w:val="000000"/>
          <w:sz w:val="26"/>
          <w:szCs w:val="26"/>
        </w:rPr>
        <w:t xml:space="preserve"> d</w:t>
      </w:r>
      <w:r>
        <w:rPr>
          <w:rFonts w:ascii="Calibri" w:eastAsia="Calibri" w:hAnsi="Calibri" w:cs="Calibri"/>
          <w:color w:val="000000"/>
          <w:sz w:val="26"/>
          <w:szCs w:val="26"/>
        </w:rPr>
        <w:t>ụ</w:t>
      </w:r>
      <w:r>
        <w:rPr>
          <w:rFonts w:ascii="Calibri" w:eastAsia="Calibri" w:hAnsi="Calibri" w:cs="Calibri"/>
          <w:color w:val="000000"/>
          <w:sz w:val="26"/>
          <w:szCs w:val="26"/>
        </w:rPr>
        <w:t>ng nhi</w:t>
      </w:r>
      <w:r>
        <w:rPr>
          <w:rFonts w:ascii="Calibri" w:eastAsia="Calibri" w:hAnsi="Calibri" w:cs="Calibri"/>
          <w:color w:val="000000"/>
          <w:sz w:val="26"/>
          <w:szCs w:val="26"/>
        </w:rPr>
        <w:t>ệ</w:t>
      </w:r>
      <w:r>
        <w:rPr>
          <w:rFonts w:ascii="Calibri" w:eastAsia="Calibri" w:hAnsi="Calibri" w:cs="Calibri"/>
          <w:color w:val="000000"/>
          <w:sz w:val="26"/>
          <w:szCs w:val="26"/>
        </w:rPr>
        <w:t>t k</w:t>
      </w:r>
      <w:r>
        <w:rPr>
          <w:rFonts w:ascii="Calibri" w:eastAsia="Calibri" w:hAnsi="Calibri" w:cs="Calibri"/>
          <w:color w:val="000000"/>
          <w:sz w:val="26"/>
          <w:szCs w:val="26"/>
        </w:rPr>
        <w:t>ế</w:t>
      </w:r>
      <w:r>
        <w:rPr>
          <w:rFonts w:ascii="Calibri" w:eastAsia="Calibri" w:hAnsi="Calibri" w:cs="Calibri"/>
          <w:color w:val="000000"/>
          <w:sz w:val="26"/>
          <w:szCs w:val="26"/>
        </w:rPr>
        <w:t xml:space="preserve"> thu</w:t>
      </w:r>
      <w:r>
        <w:rPr>
          <w:rFonts w:ascii="Calibri" w:eastAsia="Calibri" w:hAnsi="Calibri" w:cs="Calibri"/>
          <w:color w:val="000000"/>
          <w:sz w:val="26"/>
          <w:szCs w:val="26"/>
        </w:rPr>
        <w:t>ỷ</w:t>
      </w:r>
      <w:r>
        <w:rPr>
          <w:rFonts w:ascii="Calibri" w:eastAsia="Calibri" w:hAnsi="Calibri" w:cs="Calibri"/>
          <w:color w:val="000000"/>
          <w:sz w:val="26"/>
          <w:szCs w:val="26"/>
        </w:rPr>
        <w:t xml:space="preserve"> ngân, c</w:t>
      </w:r>
      <w:r>
        <w:rPr>
          <w:rFonts w:ascii="Calibri" w:eastAsia="Calibri" w:hAnsi="Calibri" w:cs="Calibri"/>
          <w:color w:val="000000"/>
          <w:sz w:val="26"/>
          <w:szCs w:val="26"/>
        </w:rPr>
        <w:t>ụ</w:t>
      </w:r>
      <w:r>
        <w:rPr>
          <w:rFonts w:ascii="Calibri" w:eastAsia="Calibri" w:hAnsi="Calibri" w:cs="Calibri"/>
          <w:color w:val="000000"/>
          <w:sz w:val="26"/>
          <w:szCs w:val="26"/>
        </w:rPr>
        <w:t xml:space="preserve"> th</w:t>
      </w:r>
      <w:r>
        <w:rPr>
          <w:rFonts w:ascii="Calibri" w:eastAsia="Calibri" w:hAnsi="Calibri" w:cs="Calibri"/>
          <w:color w:val="000000"/>
          <w:sz w:val="26"/>
          <w:szCs w:val="26"/>
        </w:rPr>
        <w:t>ể</w:t>
      </w:r>
      <w:r>
        <w:rPr>
          <w:rFonts w:ascii="Calibri" w:eastAsia="Calibri" w:hAnsi="Calibri" w:cs="Calibri"/>
          <w:color w:val="000000"/>
          <w:sz w:val="26"/>
          <w:szCs w:val="26"/>
        </w:rPr>
        <w:t xml:space="preserve"> kh</w:t>
      </w:r>
      <w:r>
        <w:rPr>
          <w:rFonts w:ascii="Calibri" w:eastAsia="Calibri" w:hAnsi="Calibri" w:cs="Calibri"/>
          <w:color w:val="000000"/>
          <w:sz w:val="26"/>
          <w:szCs w:val="26"/>
        </w:rPr>
        <w:t>i v</w:t>
      </w:r>
      <w:r>
        <w:rPr>
          <w:rFonts w:ascii="Calibri" w:eastAsia="Calibri" w:hAnsi="Calibri" w:cs="Calibri"/>
          <w:color w:val="000000"/>
          <w:sz w:val="26"/>
          <w:szCs w:val="26"/>
        </w:rPr>
        <w:t>ẩ</w:t>
      </w:r>
      <w:r>
        <w:rPr>
          <w:rFonts w:ascii="Calibri" w:eastAsia="Calibri" w:hAnsi="Calibri" w:cs="Calibri"/>
          <w:color w:val="000000"/>
          <w:sz w:val="26"/>
          <w:szCs w:val="26"/>
        </w:rPr>
        <w:t>y nhi</w:t>
      </w:r>
      <w:r>
        <w:rPr>
          <w:rFonts w:ascii="Calibri" w:eastAsia="Calibri" w:hAnsi="Calibri" w:cs="Calibri"/>
          <w:color w:val="000000"/>
          <w:sz w:val="26"/>
          <w:szCs w:val="26"/>
        </w:rPr>
        <w:t>ệ</w:t>
      </w:r>
      <w:r>
        <w:rPr>
          <w:rFonts w:ascii="Calibri" w:eastAsia="Calibri" w:hAnsi="Calibri" w:cs="Calibri"/>
          <w:color w:val="000000"/>
          <w:sz w:val="26"/>
          <w:szCs w:val="26"/>
        </w:rPr>
        <w:t>t k</w:t>
      </w:r>
      <w:r>
        <w:rPr>
          <w:rFonts w:ascii="Calibri" w:eastAsia="Calibri" w:hAnsi="Calibri" w:cs="Calibri"/>
          <w:color w:val="000000"/>
          <w:sz w:val="26"/>
          <w:szCs w:val="26"/>
        </w:rPr>
        <w:t>ế</w:t>
      </w:r>
      <w:r>
        <w:rPr>
          <w:rFonts w:ascii="Calibri" w:eastAsia="Calibri" w:hAnsi="Calibri" w:cs="Calibri"/>
          <w:color w:val="000000"/>
          <w:sz w:val="26"/>
          <w:szCs w:val="26"/>
        </w:rPr>
        <w:t xml:space="preserve"> tránh va ch</w:t>
      </w:r>
      <w:r>
        <w:rPr>
          <w:rFonts w:ascii="Calibri" w:eastAsia="Calibri" w:hAnsi="Calibri" w:cs="Calibri"/>
          <w:color w:val="000000"/>
          <w:sz w:val="26"/>
          <w:szCs w:val="26"/>
        </w:rPr>
        <w:t>ạ</w:t>
      </w:r>
      <w:r>
        <w:rPr>
          <w:rFonts w:ascii="Calibri" w:eastAsia="Calibri" w:hAnsi="Calibri" w:cs="Calibri"/>
          <w:color w:val="000000"/>
          <w:sz w:val="26"/>
          <w:szCs w:val="26"/>
        </w:rPr>
        <w:t>m v</w:t>
      </w:r>
      <w:r>
        <w:rPr>
          <w:rFonts w:ascii="Calibri" w:eastAsia="Calibri" w:hAnsi="Calibri" w:cs="Calibri"/>
          <w:color w:val="000000"/>
          <w:sz w:val="26"/>
          <w:szCs w:val="26"/>
        </w:rPr>
        <w:t>ớ</w:t>
      </w:r>
      <w:r>
        <w:rPr>
          <w:rFonts w:ascii="Calibri" w:eastAsia="Calibri" w:hAnsi="Calibri" w:cs="Calibri"/>
          <w:color w:val="000000"/>
          <w:sz w:val="26"/>
          <w:szCs w:val="26"/>
        </w:rPr>
        <w:t>i các v</w:t>
      </w:r>
      <w:r>
        <w:rPr>
          <w:rFonts w:ascii="Calibri" w:eastAsia="Calibri" w:hAnsi="Calibri" w:cs="Calibri"/>
          <w:color w:val="000000"/>
          <w:sz w:val="26"/>
          <w:szCs w:val="26"/>
        </w:rPr>
        <w:t>ậ</w:t>
      </w:r>
      <w:r>
        <w:rPr>
          <w:rFonts w:ascii="Calibri" w:eastAsia="Calibri" w:hAnsi="Calibri" w:cs="Calibri"/>
          <w:color w:val="000000"/>
          <w:sz w:val="26"/>
          <w:szCs w:val="26"/>
        </w:rPr>
        <w:t>t khác. Khi đ</w:t>
      </w:r>
      <w:r>
        <w:rPr>
          <w:rFonts w:ascii="Calibri" w:eastAsia="Calibri" w:hAnsi="Calibri" w:cs="Calibri"/>
          <w:color w:val="000000"/>
          <w:sz w:val="26"/>
          <w:szCs w:val="26"/>
        </w:rPr>
        <w:t>ọ</w:t>
      </w:r>
      <w:r>
        <w:rPr>
          <w:rFonts w:ascii="Calibri" w:eastAsia="Calibri" w:hAnsi="Calibri" w:cs="Calibri"/>
          <w:color w:val="000000"/>
          <w:sz w:val="26"/>
          <w:szCs w:val="26"/>
        </w:rPr>
        <w:t>c k</w:t>
      </w:r>
      <w:r>
        <w:rPr>
          <w:rFonts w:ascii="Calibri" w:eastAsia="Calibri" w:hAnsi="Calibri" w:cs="Calibri"/>
          <w:color w:val="000000"/>
          <w:sz w:val="26"/>
          <w:szCs w:val="26"/>
        </w:rPr>
        <w:t>ế</w:t>
      </w:r>
      <w:r>
        <w:rPr>
          <w:rFonts w:ascii="Calibri" w:eastAsia="Calibri" w:hAnsi="Calibri" w:cs="Calibri"/>
          <w:color w:val="000000"/>
          <w:sz w:val="26"/>
          <w:szCs w:val="26"/>
        </w:rPr>
        <w:t>t qu</w:t>
      </w:r>
      <w:r>
        <w:rPr>
          <w:rFonts w:ascii="Calibri" w:eastAsia="Calibri" w:hAnsi="Calibri" w:cs="Calibri"/>
          <w:color w:val="000000"/>
          <w:sz w:val="26"/>
          <w:szCs w:val="26"/>
        </w:rPr>
        <w:t>ả</w:t>
      </w:r>
      <w:r>
        <w:rPr>
          <w:rFonts w:ascii="Calibri" w:eastAsia="Calibri" w:hAnsi="Calibri" w:cs="Calibri"/>
          <w:color w:val="000000"/>
          <w:sz w:val="26"/>
          <w:szCs w:val="26"/>
        </w:rPr>
        <w:t xml:space="preserve"> tránh c</w:t>
      </w:r>
      <w:r>
        <w:rPr>
          <w:rFonts w:ascii="Calibri" w:eastAsia="Calibri" w:hAnsi="Calibri" w:cs="Calibri"/>
          <w:color w:val="000000"/>
          <w:sz w:val="26"/>
          <w:szCs w:val="26"/>
        </w:rPr>
        <w:t>ầ</w:t>
      </w:r>
      <w:r>
        <w:rPr>
          <w:rFonts w:ascii="Calibri" w:eastAsia="Calibri" w:hAnsi="Calibri" w:cs="Calibri"/>
          <w:color w:val="000000"/>
          <w:sz w:val="26"/>
          <w:szCs w:val="26"/>
        </w:rPr>
        <w:t xml:space="preserve">m vào </w:t>
      </w:r>
      <w:r>
        <w:rPr>
          <w:rFonts w:ascii="Calibri" w:eastAsia="Calibri" w:hAnsi="Calibri" w:cs="Calibri"/>
          <w:sz w:val="26"/>
          <w:szCs w:val="26"/>
        </w:rPr>
        <w:t>b</w:t>
      </w:r>
      <w:r>
        <w:rPr>
          <w:rFonts w:ascii="Calibri" w:eastAsia="Calibri" w:hAnsi="Calibri" w:cs="Calibri"/>
          <w:sz w:val="26"/>
          <w:szCs w:val="26"/>
        </w:rPr>
        <w:t>ầ</w:t>
      </w:r>
      <w:r>
        <w:rPr>
          <w:rFonts w:ascii="Calibri" w:eastAsia="Calibri" w:hAnsi="Calibri" w:cs="Calibri"/>
          <w:sz w:val="26"/>
          <w:szCs w:val="26"/>
        </w:rPr>
        <w:t>u</w:t>
      </w:r>
      <w:r>
        <w:rPr>
          <w:rFonts w:ascii="Calibri" w:eastAsia="Calibri" w:hAnsi="Calibri" w:cs="Calibri"/>
          <w:color w:val="000000"/>
          <w:sz w:val="26"/>
          <w:szCs w:val="26"/>
        </w:rPr>
        <w:t xml:space="preserve"> nhi</w:t>
      </w:r>
      <w:r>
        <w:rPr>
          <w:rFonts w:ascii="Calibri" w:eastAsia="Calibri" w:hAnsi="Calibri" w:cs="Calibri"/>
          <w:color w:val="000000"/>
          <w:sz w:val="26"/>
          <w:szCs w:val="26"/>
        </w:rPr>
        <w:t>ệ</w:t>
      </w:r>
      <w:r>
        <w:rPr>
          <w:rFonts w:ascii="Calibri" w:eastAsia="Calibri" w:hAnsi="Calibri" w:cs="Calibri"/>
          <w:color w:val="000000"/>
          <w:sz w:val="26"/>
          <w:szCs w:val="26"/>
        </w:rPr>
        <w:t>t k</w:t>
      </w:r>
      <w:r>
        <w:rPr>
          <w:rFonts w:ascii="Calibri" w:eastAsia="Calibri" w:hAnsi="Calibri" w:cs="Calibri"/>
          <w:color w:val="000000"/>
          <w:sz w:val="26"/>
          <w:szCs w:val="26"/>
        </w:rPr>
        <w:t>ế</w:t>
      </w:r>
      <w:r>
        <w:rPr>
          <w:rFonts w:ascii="Calibri" w:eastAsia="Calibri" w:hAnsi="Calibri" w:cs="Calibri"/>
          <w:color w:val="000000"/>
          <w:sz w:val="26"/>
          <w:szCs w:val="26"/>
        </w:rPr>
        <w:t>.</w:t>
      </w:r>
    </w:p>
    <w:p w:rsidR="00475325" w:rsidRDefault="00020F2D">
      <w:pPr>
        <w:widowControl w:val="0"/>
        <w:pBdr>
          <w:top w:val="nil"/>
          <w:left w:val="nil"/>
          <w:bottom w:val="nil"/>
          <w:right w:val="nil"/>
          <w:between w:val="nil"/>
        </w:pBdr>
        <w:spacing w:line="288" w:lineRule="auto"/>
        <w:ind w:firstLine="567"/>
        <w:rPr>
          <w:rFonts w:ascii="Calibri" w:eastAsia="Calibri" w:hAnsi="Calibri" w:cs="Calibri"/>
          <w:color w:val="000000"/>
          <w:sz w:val="26"/>
          <w:szCs w:val="26"/>
        </w:rPr>
      </w:pPr>
      <w:r>
        <w:rPr>
          <w:rFonts w:ascii="Calibri" w:eastAsia="Calibri" w:hAnsi="Calibri" w:cs="Calibri"/>
          <w:color w:val="000000"/>
          <w:sz w:val="26"/>
          <w:szCs w:val="26"/>
        </w:rPr>
        <w:t>+ Thu</w:t>
      </w:r>
      <w:r>
        <w:rPr>
          <w:rFonts w:ascii="Calibri" w:eastAsia="Calibri" w:hAnsi="Calibri" w:cs="Calibri"/>
          <w:color w:val="000000"/>
          <w:sz w:val="26"/>
          <w:szCs w:val="26"/>
        </w:rPr>
        <w:t>ỷ</w:t>
      </w:r>
      <w:r>
        <w:rPr>
          <w:rFonts w:ascii="Calibri" w:eastAsia="Calibri" w:hAnsi="Calibri" w:cs="Calibri"/>
          <w:color w:val="000000"/>
          <w:sz w:val="26"/>
          <w:szCs w:val="26"/>
        </w:rPr>
        <w:t xml:space="preserve"> ngân là ch</w:t>
      </w:r>
      <w:r>
        <w:rPr>
          <w:rFonts w:ascii="Calibri" w:eastAsia="Calibri" w:hAnsi="Calibri" w:cs="Calibri"/>
          <w:color w:val="000000"/>
          <w:sz w:val="26"/>
          <w:szCs w:val="26"/>
        </w:rPr>
        <w:t>ấ</w:t>
      </w:r>
      <w:r>
        <w:rPr>
          <w:rFonts w:ascii="Calibri" w:eastAsia="Calibri" w:hAnsi="Calibri" w:cs="Calibri"/>
          <w:color w:val="000000"/>
          <w:sz w:val="26"/>
          <w:szCs w:val="26"/>
        </w:rPr>
        <w:t>t đ</w:t>
      </w:r>
      <w:r>
        <w:rPr>
          <w:rFonts w:ascii="Calibri" w:eastAsia="Calibri" w:hAnsi="Calibri" w:cs="Calibri"/>
          <w:color w:val="000000"/>
          <w:sz w:val="26"/>
          <w:szCs w:val="26"/>
        </w:rPr>
        <w:t>ộ</w:t>
      </w:r>
      <w:r>
        <w:rPr>
          <w:rFonts w:ascii="Calibri" w:eastAsia="Calibri" w:hAnsi="Calibri" w:cs="Calibri"/>
          <w:color w:val="000000"/>
          <w:sz w:val="26"/>
          <w:szCs w:val="26"/>
        </w:rPr>
        <w:t>c. N</w:t>
      </w:r>
      <w:r>
        <w:rPr>
          <w:rFonts w:ascii="Calibri" w:eastAsia="Calibri" w:hAnsi="Calibri" w:cs="Calibri"/>
          <w:color w:val="000000"/>
          <w:sz w:val="26"/>
          <w:szCs w:val="26"/>
        </w:rPr>
        <w:t>ế</w:t>
      </w:r>
      <w:r>
        <w:rPr>
          <w:rFonts w:ascii="Calibri" w:eastAsia="Calibri" w:hAnsi="Calibri" w:cs="Calibri"/>
          <w:color w:val="000000"/>
          <w:sz w:val="26"/>
          <w:szCs w:val="26"/>
        </w:rPr>
        <w:t>u có HS làm v</w:t>
      </w:r>
      <w:r>
        <w:rPr>
          <w:rFonts w:ascii="Calibri" w:eastAsia="Calibri" w:hAnsi="Calibri" w:cs="Calibri"/>
          <w:color w:val="000000"/>
          <w:sz w:val="26"/>
          <w:szCs w:val="26"/>
        </w:rPr>
        <w:t>ỡ</w:t>
      </w:r>
      <w:r>
        <w:rPr>
          <w:rFonts w:ascii="Calibri" w:eastAsia="Calibri" w:hAnsi="Calibri" w:cs="Calibri"/>
          <w:color w:val="000000"/>
          <w:sz w:val="26"/>
          <w:szCs w:val="26"/>
        </w:rPr>
        <w:t xml:space="preserve"> nhi</w:t>
      </w:r>
      <w:r>
        <w:rPr>
          <w:rFonts w:ascii="Calibri" w:eastAsia="Calibri" w:hAnsi="Calibri" w:cs="Calibri"/>
          <w:color w:val="000000"/>
          <w:sz w:val="26"/>
          <w:szCs w:val="26"/>
        </w:rPr>
        <w:t>ệ</w:t>
      </w:r>
      <w:r>
        <w:rPr>
          <w:rFonts w:ascii="Calibri" w:eastAsia="Calibri" w:hAnsi="Calibri" w:cs="Calibri"/>
          <w:color w:val="000000"/>
          <w:sz w:val="26"/>
          <w:szCs w:val="26"/>
        </w:rPr>
        <w:t>t k</w:t>
      </w:r>
      <w:r>
        <w:rPr>
          <w:rFonts w:ascii="Calibri" w:eastAsia="Calibri" w:hAnsi="Calibri" w:cs="Calibri"/>
          <w:color w:val="000000"/>
          <w:sz w:val="26"/>
          <w:szCs w:val="26"/>
        </w:rPr>
        <w:t>ế</w:t>
      </w:r>
      <w:r>
        <w:rPr>
          <w:rFonts w:ascii="Calibri" w:eastAsia="Calibri" w:hAnsi="Calibri" w:cs="Calibri"/>
          <w:color w:val="000000"/>
          <w:sz w:val="26"/>
          <w:szCs w:val="26"/>
        </w:rPr>
        <w:t xml:space="preserve"> thu</w:t>
      </w:r>
      <w:r>
        <w:rPr>
          <w:rFonts w:ascii="Calibri" w:eastAsia="Calibri" w:hAnsi="Calibri" w:cs="Calibri"/>
          <w:color w:val="000000"/>
          <w:sz w:val="26"/>
          <w:szCs w:val="26"/>
        </w:rPr>
        <w:t>ỷ</w:t>
      </w:r>
      <w:r>
        <w:rPr>
          <w:rFonts w:ascii="Calibri" w:eastAsia="Calibri" w:hAnsi="Calibri" w:cs="Calibri"/>
          <w:color w:val="000000"/>
          <w:sz w:val="26"/>
          <w:szCs w:val="26"/>
        </w:rPr>
        <w:t xml:space="preserve"> ngân, GV c</w:t>
      </w:r>
      <w:r>
        <w:rPr>
          <w:rFonts w:ascii="Calibri" w:eastAsia="Calibri" w:hAnsi="Calibri" w:cs="Calibri"/>
          <w:color w:val="000000"/>
          <w:sz w:val="26"/>
          <w:szCs w:val="26"/>
        </w:rPr>
        <w:t>ầ</w:t>
      </w:r>
      <w:r>
        <w:rPr>
          <w:rFonts w:ascii="Calibri" w:eastAsia="Calibri" w:hAnsi="Calibri" w:cs="Calibri"/>
          <w:color w:val="000000"/>
          <w:sz w:val="26"/>
          <w:szCs w:val="26"/>
        </w:rPr>
        <w:t>n th</w:t>
      </w:r>
      <w:r>
        <w:rPr>
          <w:rFonts w:ascii="Calibri" w:eastAsia="Calibri" w:hAnsi="Calibri" w:cs="Calibri"/>
          <w:color w:val="000000"/>
          <w:sz w:val="26"/>
          <w:szCs w:val="26"/>
        </w:rPr>
        <w:t>ự</w:t>
      </w:r>
      <w:r>
        <w:rPr>
          <w:rFonts w:ascii="Calibri" w:eastAsia="Calibri" w:hAnsi="Calibri" w:cs="Calibri"/>
          <w:color w:val="000000"/>
          <w:sz w:val="26"/>
          <w:szCs w:val="26"/>
        </w:rPr>
        <w:t>c hi</w:t>
      </w:r>
      <w:r>
        <w:rPr>
          <w:rFonts w:ascii="Calibri" w:eastAsia="Calibri" w:hAnsi="Calibri" w:cs="Calibri"/>
          <w:color w:val="000000"/>
          <w:sz w:val="26"/>
          <w:szCs w:val="26"/>
        </w:rPr>
        <w:t>ệ</w:t>
      </w:r>
      <w:r>
        <w:rPr>
          <w:rFonts w:ascii="Calibri" w:eastAsia="Calibri" w:hAnsi="Calibri" w:cs="Calibri"/>
          <w:color w:val="000000"/>
          <w:sz w:val="26"/>
          <w:szCs w:val="26"/>
        </w:rPr>
        <w:t xml:space="preserve">n ngay các </w:t>
      </w:r>
      <w:r>
        <w:rPr>
          <w:rFonts w:ascii="Calibri" w:eastAsia="Calibri" w:hAnsi="Calibri" w:cs="Calibri"/>
          <w:color w:val="000000"/>
          <w:sz w:val="26"/>
          <w:szCs w:val="26"/>
        </w:rPr>
        <w:lastRenderedPageBreak/>
        <w:t>thao tác đã trình bày trong ph</w:t>
      </w:r>
      <w:r>
        <w:rPr>
          <w:rFonts w:ascii="Calibri" w:eastAsia="Calibri" w:hAnsi="Calibri" w:cs="Calibri"/>
          <w:color w:val="000000"/>
          <w:sz w:val="26"/>
          <w:szCs w:val="26"/>
        </w:rPr>
        <w:t>ầ</w:t>
      </w:r>
      <w:r>
        <w:rPr>
          <w:rFonts w:ascii="Calibri" w:eastAsia="Calibri" w:hAnsi="Calibri" w:cs="Calibri"/>
          <w:color w:val="000000"/>
          <w:sz w:val="26"/>
          <w:szCs w:val="26"/>
        </w:rPr>
        <w:t>n “Thông tin b</w:t>
      </w:r>
      <w:r>
        <w:rPr>
          <w:rFonts w:ascii="Calibri" w:eastAsia="Calibri" w:hAnsi="Calibri" w:cs="Calibri"/>
          <w:color w:val="000000"/>
          <w:sz w:val="26"/>
          <w:szCs w:val="26"/>
        </w:rPr>
        <w:t>ổ</w:t>
      </w:r>
      <w:r>
        <w:rPr>
          <w:rFonts w:ascii="Calibri" w:eastAsia="Calibri" w:hAnsi="Calibri" w:cs="Calibri"/>
          <w:color w:val="000000"/>
          <w:sz w:val="26"/>
          <w:szCs w:val="26"/>
        </w:rPr>
        <w:t xml:space="preserve"> sung”.</w:t>
      </w:r>
    </w:p>
    <w:p w:rsidR="00475325" w:rsidRDefault="00020F2D">
      <w:pPr>
        <w:spacing w:line="288" w:lineRule="auto"/>
        <w:rPr>
          <w:rFonts w:ascii="Calibri" w:eastAsia="Calibri" w:hAnsi="Calibri" w:cs="Calibri"/>
          <w:b/>
          <w:color w:val="FF0000"/>
          <w:sz w:val="24"/>
          <w:szCs w:val="24"/>
        </w:rPr>
      </w:pPr>
      <w:r>
        <w:rPr>
          <w:rFonts w:ascii="Calibri" w:eastAsia="Calibri" w:hAnsi="Calibri" w:cs="Calibri"/>
          <w:b/>
          <w:color w:val="FF0000"/>
          <w:sz w:val="24"/>
          <w:szCs w:val="24"/>
        </w:rPr>
        <w:t>V. G</w:t>
      </w:r>
      <w:r>
        <w:rPr>
          <w:rFonts w:ascii="Calibri" w:eastAsia="Calibri" w:hAnsi="Calibri" w:cs="Calibri"/>
          <w:b/>
          <w:color w:val="FF0000"/>
          <w:sz w:val="24"/>
          <w:szCs w:val="24"/>
        </w:rPr>
        <w:t>Ợ</w:t>
      </w:r>
      <w:r>
        <w:rPr>
          <w:rFonts w:ascii="Calibri" w:eastAsia="Calibri" w:hAnsi="Calibri" w:cs="Calibri"/>
          <w:b/>
          <w:color w:val="FF0000"/>
          <w:sz w:val="24"/>
          <w:szCs w:val="24"/>
        </w:rPr>
        <w:t>I Ý KI</w:t>
      </w:r>
      <w:r>
        <w:rPr>
          <w:rFonts w:ascii="Calibri" w:eastAsia="Calibri" w:hAnsi="Calibri" w:cs="Calibri"/>
          <w:b/>
          <w:color w:val="FF0000"/>
          <w:sz w:val="24"/>
          <w:szCs w:val="24"/>
        </w:rPr>
        <w:t>Ể</w:t>
      </w:r>
      <w:r>
        <w:rPr>
          <w:rFonts w:ascii="Calibri" w:eastAsia="Calibri" w:hAnsi="Calibri" w:cs="Calibri"/>
          <w:b/>
          <w:color w:val="FF0000"/>
          <w:sz w:val="24"/>
          <w:szCs w:val="24"/>
        </w:rPr>
        <w:t>M TRA, ĐÁNH</w:t>
      </w:r>
      <w:r>
        <w:rPr>
          <w:rFonts w:ascii="Calibri" w:eastAsia="Calibri" w:hAnsi="Calibri" w:cs="Calibri"/>
          <w:b/>
          <w:color w:val="FF0000"/>
          <w:sz w:val="24"/>
          <w:szCs w:val="24"/>
        </w:rPr>
        <w:t xml:space="preserve"> GIÁ.</w:t>
      </w:r>
    </w:p>
    <w:p w:rsidR="00475325" w:rsidRDefault="00020F2D">
      <w:pPr>
        <w:keepNext/>
        <w:keepLines/>
        <w:widowControl w:val="0"/>
        <w:pBdr>
          <w:top w:val="nil"/>
          <w:left w:val="nil"/>
          <w:bottom w:val="nil"/>
          <w:right w:val="nil"/>
          <w:between w:val="nil"/>
        </w:pBdr>
        <w:spacing w:line="288" w:lineRule="auto"/>
        <w:ind w:firstLine="284"/>
        <w:jc w:val="left"/>
        <w:rPr>
          <w:rFonts w:ascii="Calibri" w:eastAsia="Calibri" w:hAnsi="Calibri" w:cs="Calibri"/>
          <w:b/>
          <w:color w:val="3366FF"/>
          <w:sz w:val="26"/>
          <w:szCs w:val="26"/>
        </w:rPr>
      </w:pPr>
      <w:bookmarkStart w:id="49" w:name="bookmark=id.28h4qwu" w:colFirst="0" w:colLast="0"/>
      <w:bookmarkStart w:id="50" w:name="bookmark=id.nmf14n" w:colFirst="0" w:colLast="0"/>
      <w:bookmarkEnd w:id="49"/>
      <w:bookmarkEnd w:id="50"/>
      <w:r>
        <w:rPr>
          <w:rFonts w:ascii="Calibri" w:eastAsia="Calibri" w:hAnsi="Calibri" w:cs="Calibri"/>
          <w:b/>
          <w:color w:val="3366FF"/>
          <w:sz w:val="26"/>
          <w:szCs w:val="26"/>
        </w:rPr>
        <w:t>1. Đ</w:t>
      </w:r>
      <w:r>
        <w:rPr>
          <w:rFonts w:ascii="Calibri" w:eastAsia="Calibri" w:hAnsi="Calibri" w:cs="Calibri"/>
          <w:b/>
          <w:color w:val="3366FF"/>
          <w:sz w:val="26"/>
          <w:szCs w:val="26"/>
        </w:rPr>
        <w:t>ề</w:t>
      </w:r>
      <w:r>
        <w:rPr>
          <w:rFonts w:ascii="Calibri" w:eastAsia="Calibri" w:hAnsi="Calibri" w:cs="Calibri"/>
          <w:b/>
          <w:color w:val="3366FF"/>
          <w:sz w:val="26"/>
          <w:szCs w:val="26"/>
        </w:rPr>
        <w:t xml:space="preserve"> bài.</w:t>
      </w:r>
    </w:p>
    <w:p w:rsidR="00475325" w:rsidRDefault="00020F2D">
      <w:pPr>
        <w:widowControl w:val="0"/>
        <w:pBdr>
          <w:top w:val="nil"/>
          <w:left w:val="nil"/>
          <w:bottom w:val="nil"/>
          <w:right w:val="nil"/>
          <w:between w:val="nil"/>
        </w:pBdr>
        <w:spacing w:line="288" w:lineRule="auto"/>
        <w:ind w:firstLine="284"/>
        <w:jc w:val="left"/>
        <w:rPr>
          <w:rFonts w:ascii="Calibri" w:eastAsia="Calibri" w:hAnsi="Calibri" w:cs="Calibri"/>
          <w:color w:val="000000"/>
          <w:sz w:val="26"/>
          <w:szCs w:val="26"/>
        </w:rPr>
      </w:pPr>
      <w:r>
        <w:rPr>
          <w:rFonts w:ascii="Calibri" w:eastAsia="Calibri" w:hAnsi="Calibri" w:cs="Calibri"/>
          <w:b/>
          <w:color w:val="000000"/>
          <w:sz w:val="26"/>
          <w:szCs w:val="26"/>
        </w:rPr>
        <w:t xml:space="preserve">Câu 1. </w:t>
      </w:r>
      <w:r>
        <w:rPr>
          <w:rFonts w:ascii="Calibri" w:eastAsia="Calibri" w:hAnsi="Calibri" w:cs="Calibri"/>
          <w:color w:val="000000"/>
          <w:sz w:val="26"/>
          <w:szCs w:val="26"/>
        </w:rPr>
        <w:t>Hây đi</w:t>
      </w:r>
      <w:r>
        <w:rPr>
          <w:rFonts w:ascii="Calibri" w:eastAsia="Calibri" w:hAnsi="Calibri" w:cs="Calibri"/>
          <w:color w:val="000000"/>
          <w:sz w:val="26"/>
          <w:szCs w:val="26"/>
        </w:rPr>
        <w:t>ể</w:t>
      </w:r>
      <w:r>
        <w:rPr>
          <w:rFonts w:ascii="Calibri" w:eastAsia="Calibri" w:hAnsi="Calibri" w:cs="Calibri"/>
          <w:color w:val="000000"/>
          <w:sz w:val="26"/>
          <w:szCs w:val="26"/>
        </w:rPr>
        <w:t>n các t</w:t>
      </w:r>
      <w:r>
        <w:rPr>
          <w:rFonts w:ascii="Calibri" w:eastAsia="Calibri" w:hAnsi="Calibri" w:cs="Calibri"/>
          <w:color w:val="000000"/>
          <w:sz w:val="26"/>
          <w:szCs w:val="26"/>
        </w:rPr>
        <w:t>ừ</w:t>
      </w:r>
      <w:r>
        <w:rPr>
          <w:rFonts w:ascii="Calibri" w:eastAsia="Calibri" w:hAnsi="Calibri" w:cs="Calibri"/>
          <w:color w:val="000000"/>
          <w:sz w:val="26"/>
          <w:szCs w:val="26"/>
        </w:rPr>
        <w:t xml:space="preserve"> </w:t>
      </w:r>
      <w:r>
        <w:rPr>
          <w:rFonts w:ascii="Calibri" w:eastAsia="Calibri" w:hAnsi="Calibri" w:cs="Calibri"/>
          <w:i/>
          <w:color w:val="000000"/>
          <w:sz w:val="26"/>
          <w:szCs w:val="26"/>
        </w:rPr>
        <w:t>nhi</w:t>
      </w:r>
      <w:r>
        <w:rPr>
          <w:rFonts w:ascii="Calibri" w:eastAsia="Calibri" w:hAnsi="Calibri" w:cs="Calibri"/>
          <w:i/>
          <w:color w:val="000000"/>
          <w:sz w:val="26"/>
          <w:szCs w:val="26"/>
        </w:rPr>
        <w:t>ệ</w:t>
      </w:r>
      <w:r>
        <w:rPr>
          <w:rFonts w:ascii="Calibri" w:eastAsia="Calibri" w:hAnsi="Calibri" w:cs="Calibri"/>
          <w:i/>
          <w:color w:val="000000"/>
          <w:sz w:val="26"/>
          <w:szCs w:val="26"/>
        </w:rPr>
        <w:t>t đ</w:t>
      </w:r>
      <w:r>
        <w:rPr>
          <w:rFonts w:ascii="Calibri" w:eastAsia="Calibri" w:hAnsi="Calibri" w:cs="Calibri"/>
          <w:i/>
          <w:color w:val="000000"/>
          <w:sz w:val="26"/>
          <w:szCs w:val="26"/>
        </w:rPr>
        <w:t>ộ</w:t>
      </w:r>
      <w:r>
        <w:rPr>
          <w:rFonts w:ascii="Calibri" w:eastAsia="Calibri" w:hAnsi="Calibri" w:cs="Calibri"/>
          <w:i/>
          <w:color w:val="000000"/>
          <w:sz w:val="26"/>
          <w:szCs w:val="26"/>
        </w:rPr>
        <w:t>, nhi</w:t>
      </w:r>
      <w:r>
        <w:rPr>
          <w:rFonts w:ascii="Calibri" w:eastAsia="Calibri" w:hAnsi="Calibri" w:cs="Calibri"/>
          <w:i/>
          <w:color w:val="000000"/>
          <w:sz w:val="26"/>
          <w:szCs w:val="26"/>
        </w:rPr>
        <w:t>ệ</w:t>
      </w:r>
      <w:r>
        <w:rPr>
          <w:rFonts w:ascii="Calibri" w:eastAsia="Calibri" w:hAnsi="Calibri" w:cs="Calibri"/>
          <w:i/>
          <w:color w:val="000000"/>
          <w:sz w:val="26"/>
          <w:szCs w:val="26"/>
        </w:rPr>
        <w:t>t k</w:t>
      </w:r>
      <w:r>
        <w:rPr>
          <w:rFonts w:ascii="Calibri" w:eastAsia="Calibri" w:hAnsi="Calibri" w:cs="Calibri"/>
          <w:i/>
          <w:color w:val="000000"/>
          <w:sz w:val="26"/>
          <w:szCs w:val="26"/>
        </w:rPr>
        <w:t>ế</w:t>
      </w:r>
      <w:r>
        <w:rPr>
          <w:rFonts w:ascii="Calibri" w:eastAsia="Calibri" w:hAnsi="Calibri" w:cs="Calibri"/>
          <w:i/>
          <w:color w:val="000000"/>
          <w:sz w:val="26"/>
          <w:szCs w:val="26"/>
        </w:rPr>
        <w:t>, thang nhi</w:t>
      </w:r>
      <w:r>
        <w:rPr>
          <w:rFonts w:ascii="Calibri" w:eastAsia="Calibri" w:hAnsi="Calibri" w:cs="Calibri"/>
          <w:i/>
          <w:color w:val="000000"/>
          <w:sz w:val="26"/>
          <w:szCs w:val="26"/>
        </w:rPr>
        <w:t>ệ</w:t>
      </w:r>
      <w:r>
        <w:rPr>
          <w:rFonts w:ascii="Calibri" w:eastAsia="Calibri" w:hAnsi="Calibri" w:cs="Calibri"/>
          <w:i/>
          <w:color w:val="000000"/>
          <w:sz w:val="26"/>
          <w:szCs w:val="26"/>
        </w:rPr>
        <w:t>t đ</w:t>
      </w:r>
      <w:r>
        <w:rPr>
          <w:rFonts w:ascii="Calibri" w:eastAsia="Calibri" w:hAnsi="Calibri" w:cs="Calibri"/>
          <w:i/>
          <w:color w:val="000000"/>
          <w:sz w:val="26"/>
          <w:szCs w:val="26"/>
        </w:rPr>
        <w:t>ộ</w:t>
      </w:r>
      <w:r>
        <w:rPr>
          <w:rFonts w:ascii="Calibri" w:eastAsia="Calibri" w:hAnsi="Calibri" w:cs="Calibri"/>
          <w:color w:val="000000"/>
          <w:sz w:val="26"/>
          <w:szCs w:val="26"/>
        </w:rPr>
        <w:t xml:space="preserve"> vào các ch</w:t>
      </w:r>
      <w:r>
        <w:rPr>
          <w:rFonts w:ascii="Calibri" w:eastAsia="Calibri" w:hAnsi="Calibri" w:cs="Calibri"/>
          <w:color w:val="000000"/>
          <w:sz w:val="26"/>
          <w:szCs w:val="26"/>
        </w:rPr>
        <w:t>ỗ</w:t>
      </w:r>
      <w:r>
        <w:rPr>
          <w:rFonts w:ascii="Calibri" w:eastAsia="Calibri" w:hAnsi="Calibri" w:cs="Calibri"/>
          <w:color w:val="000000"/>
          <w:sz w:val="26"/>
          <w:szCs w:val="26"/>
        </w:rPr>
        <w:t xml:space="preserve"> tr</w:t>
      </w:r>
      <w:r>
        <w:rPr>
          <w:rFonts w:ascii="Calibri" w:eastAsia="Calibri" w:hAnsi="Calibri" w:cs="Calibri"/>
          <w:color w:val="000000"/>
          <w:sz w:val="26"/>
          <w:szCs w:val="26"/>
        </w:rPr>
        <w:t>ố</w:t>
      </w:r>
      <w:r>
        <w:rPr>
          <w:rFonts w:ascii="Calibri" w:eastAsia="Calibri" w:hAnsi="Calibri" w:cs="Calibri"/>
          <w:color w:val="000000"/>
          <w:sz w:val="26"/>
          <w:szCs w:val="26"/>
        </w:rPr>
        <w:t>ng cho phù h</w:t>
      </w:r>
      <w:r>
        <w:rPr>
          <w:rFonts w:ascii="Calibri" w:eastAsia="Calibri" w:hAnsi="Calibri" w:cs="Calibri"/>
          <w:color w:val="000000"/>
          <w:sz w:val="26"/>
          <w:szCs w:val="26"/>
        </w:rPr>
        <w:t>ợ</w:t>
      </w:r>
      <w:r>
        <w:rPr>
          <w:rFonts w:ascii="Calibri" w:eastAsia="Calibri" w:hAnsi="Calibri" w:cs="Calibri"/>
          <w:color w:val="000000"/>
          <w:sz w:val="26"/>
          <w:szCs w:val="26"/>
        </w:rPr>
        <w:t>p:</w:t>
      </w:r>
    </w:p>
    <w:p w:rsidR="00475325" w:rsidRDefault="00020F2D">
      <w:pPr>
        <w:widowControl w:val="0"/>
        <w:pBdr>
          <w:top w:val="nil"/>
          <w:left w:val="nil"/>
          <w:bottom w:val="nil"/>
          <w:right w:val="nil"/>
          <w:between w:val="nil"/>
        </w:pBdr>
        <w:tabs>
          <w:tab w:val="left" w:pos="1758"/>
          <w:tab w:val="left" w:pos="2153"/>
          <w:tab w:val="left" w:pos="7756"/>
          <w:tab w:val="left" w:pos="8548"/>
        </w:tabs>
        <w:spacing w:line="288" w:lineRule="auto"/>
        <w:ind w:firstLine="460"/>
        <w:rPr>
          <w:rFonts w:ascii="Calibri" w:eastAsia="Calibri" w:hAnsi="Calibri" w:cs="Calibri"/>
          <w:color w:val="000000"/>
          <w:sz w:val="26"/>
          <w:szCs w:val="26"/>
        </w:rPr>
      </w:pPr>
      <w:r>
        <w:rPr>
          <w:rFonts w:ascii="Calibri" w:eastAsia="Calibri" w:hAnsi="Calibri" w:cs="Calibri"/>
          <w:color w:val="000000"/>
          <w:sz w:val="26"/>
          <w:szCs w:val="26"/>
        </w:rPr>
        <w:t>Đ</w:t>
      </w:r>
      <w:r>
        <w:rPr>
          <w:rFonts w:ascii="Calibri" w:eastAsia="Calibri" w:hAnsi="Calibri" w:cs="Calibri"/>
          <w:color w:val="000000"/>
          <w:sz w:val="26"/>
          <w:szCs w:val="26"/>
        </w:rPr>
        <w:t>ể</w:t>
      </w:r>
      <w:r>
        <w:rPr>
          <w:rFonts w:ascii="Calibri" w:eastAsia="Calibri" w:hAnsi="Calibri" w:cs="Calibri"/>
          <w:color w:val="000000"/>
          <w:sz w:val="26"/>
          <w:szCs w:val="26"/>
        </w:rPr>
        <w:t xml:space="preserve"> đo __(1)__, ngư</w:t>
      </w:r>
      <w:r>
        <w:rPr>
          <w:rFonts w:ascii="Calibri" w:eastAsia="Calibri" w:hAnsi="Calibri" w:cs="Calibri"/>
          <w:color w:val="000000"/>
          <w:sz w:val="26"/>
          <w:szCs w:val="26"/>
        </w:rPr>
        <w:t>ờ</w:t>
      </w:r>
      <w:r>
        <w:rPr>
          <w:rFonts w:ascii="Calibri" w:eastAsia="Calibri" w:hAnsi="Calibri" w:cs="Calibri"/>
          <w:color w:val="000000"/>
          <w:sz w:val="26"/>
          <w:szCs w:val="26"/>
        </w:rPr>
        <w:t>i ta dùng các lo</w:t>
      </w:r>
      <w:r>
        <w:rPr>
          <w:rFonts w:ascii="Calibri" w:eastAsia="Calibri" w:hAnsi="Calibri" w:cs="Calibri"/>
          <w:color w:val="000000"/>
          <w:sz w:val="26"/>
          <w:szCs w:val="26"/>
        </w:rPr>
        <w:t>ạ</w:t>
      </w:r>
      <w:r>
        <w:rPr>
          <w:rFonts w:ascii="Calibri" w:eastAsia="Calibri" w:hAnsi="Calibri" w:cs="Calibri"/>
          <w:color w:val="000000"/>
          <w:sz w:val="26"/>
          <w:szCs w:val="26"/>
        </w:rPr>
        <w:t>i nhi</w:t>
      </w:r>
      <w:r>
        <w:rPr>
          <w:rFonts w:ascii="Calibri" w:eastAsia="Calibri" w:hAnsi="Calibri" w:cs="Calibri"/>
          <w:color w:val="000000"/>
          <w:sz w:val="26"/>
          <w:szCs w:val="26"/>
        </w:rPr>
        <w:t>ệ</w:t>
      </w:r>
      <w:r>
        <w:rPr>
          <w:rFonts w:ascii="Calibri" w:eastAsia="Calibri" w:hAnsi="Calibri" w:cs="Calibri"/>
          <w:color w:val="000000"/>
          <w:sz w:val="26"/>
          <w:szCs w:val="26"/>
        </w:rPr>
        <w:t>t k</w:t>
      </w:r>
      <w:r>
        <w:rPr>
          <w:rFonts w:ascii="Calibri" w:eastAsia="Calibri" w:hAnsi="Calibri" w:cs="Calibri"/>
          <w:color w:val="000000"/>
          <w:sz w:val="26"/>
          <w:szCs w:val="26"/>
        </w:rPr>
        <w:t>ế</w:t>
      </w:r>
      <w:r>
        <w:rPr>
          <w:rFonts w:ascii="Calibri" w:eastAsia="Calibri" w:hAnsi="Calibri" w:cs="Calibri"/>
          <w:color w:val="000000"/>
          <w:sz w:val="26"/>
          <w:szCs w:val="26"/>
        </w:rPr>
        <w:t xml:space="preserve"> khác nhau như __(2)__ thu</w:t>
      </w:r>
      <w:r>
        <w:rPr>
          <w:rFonts w:ascii="Calibri" w:eastAsia="Calibri" w:hAnsi="Calibri" w:cs="Calibri"/>
          <w:color w:val="000000"/>
          <w:sz w:val="26"/>
          <w:szCs w:val="26"/>
        </w:rPr>
        <w:t>ỷ</w:t>
      </w:r>
      <w:r>
        <w:rPr>
          <w:rFonts w:ascii="Calibri" w:eastAsia="Calibri" w:hAnsi="Calibri" w:cs="Calibri"/>
          <w:color w:val="000000"/>
          <w:sz w:val="26"/>
          <w:szCs w:val="26"/>
        </w:rPr>
        <w:t xml:space="preserve"> ngân, __(3)__ rư</w:t>
      </w:r>
      <w:r>
        <w:rPr>
          <w:rFonts w:ascii="Calibri" w:eastAsia="Calibri" w:hAnsi="Calibri" w:cs="Calibri"/>
          <w:color w:val="000000"/>
          <w:sz w:val="26"/>
          <w:szCs w:val="26"/>
        </w:rPr>
        <w:t>ợ</w:t>
      </w:r>
      <w:r>
        <w:rPr>
          <w:rFonts w:ascii="Calibri" w:eastAsia="Calibri" w:hAnsi="Calibri" w:cs="Calibri"/>
          <w:color w:val="000000"/>
          <w:sz w:val="26"/>
          <w:szCs w:val="26"/>
        </w:rPr>
        <w:t>u, ___(4)___ đi</w:t>
      </w:r>
      <w:r>
        <w:rPr>
          <w:rFonts w:ascii="Calibri" w:eastAsia="Calibri" w:hAnsi="Calibri" w:cs="Calibri"/>
          <w:color w:val="000000"/>
          <w:sz w:val="26"/>
          <w:szCs w:val="26"/>
        </w:rPr>
        <w:t>ệ</w:t>
      </w:r>
      <w:r>
        <w:rPr>
          <w:rFonts w:ascii="Calibri" w:eastAsia="Calibri" w:hAnsi="Calibri" w:cs="Calibri"/>
          <w:color w:val="000000"/>
          <w:sz w:val="26"/>
          <w:szCs w:val="26"/>
        </w:rPr>
        <w:t>n t</w:t>
      </w:r>
      <w:r>
        <w:rPr>
          <w:rFonts w:ascii="Calibri" w:eastAsia="Calibri" w:hAnsi="Calibri" w:cs="Calibri"/>
          <w:color w:val="000000"/>
          <w:sz w:val="26"/>
          <w:szCs w:val="26"/>
        </w:rPr>
        <w:t>ử</w:t>
      </w:r>
      <w:r>
        <w:rPr>
          <w:rFonts w:ascii="Calibri" w:eastAsia="Calibri" w:hAnsi="Calibri" w:cs="Calibri"/>
          <w:color w:val="000000"/>
          <w:sz w:val="26"/>
          <w:szCs w:val="26"/>
        </w:rPr>
        <w:t xml:space="preserve">. </w:t>
      </w:r>
      <w:r>
        <w:rPr>
          <w:rFonts w:ascii="Calibri" w:eastAsia="Calibri" w:hAnsi="Calibri" w:cs="Calibri"/>
          <w:color w:val="000000"/>
          <w:sz w:val="26"/>
          <w:szCs w:val="26"/>
        </w:rPr>
        <w:t>Ở</w:t>
      </w:r>
      <w:r>
        <w:rPr>
          <w:rFonts w:ascii="Calibri" w:eastAsia="Calibri" w:hAnsi="Calibri" w:cs="Calibri"/>
          <w:color w:val="000000"/>
          <w:sz w:val="26"/>
          <w:szCs w:val="26"/>
        </w:rPr>
        <w:t xml:space="preserve"> Vi</w:t>
      </w:r>
      <w:r>
        <w:rPr>
          <w:rFonts w:ascii="Calibri" w:eastAsia="Calibri" w:hAnsi="Calibri" w:cs="Calibri"/>
          <w:color w:val="000000"/>
          <w:sz w:val="26"/>
          <w:szCs w:val="26"/>
        </w:rPr>
        <w:t>ệ</w:t>
      </w:r>
      <w:r>
        <w:rPr>
          <w:rFonts w:ascii="Calibri" w:eastAsia="Calibri" w:hAnsi="Calibri" w:cs="Calibri"/>
          <w:color w:val="000000"/>
          <w:sz w:val="26"/>
          <w:szCs w:val="26"/>
        </w:rPr>
        <w:t>t Nam, đơn v</w:t>
      </w:r>
      <w:r>
        <w:rPr>
          <w:rFonts w:ascii="Calibri" w:eastAsia="Calibri" w:hAnsi="Calibri" w:cs="Calibri"/>
          <w:color w:val="000000"/>
          <w:sz w:val="26"/>
          <w:szCs w:val="26"/>
        </w:rPr>
        <w:t>ị</w:t>
      </w:r>
      <w:r>
        <w:rPr>
          <w:rFonts w:ascii="Calibri" w:eastAsia="Calibri" w:hAnsi="Calibri" w:cs="Calibri"/>
          <w:color w:val="000000"/>
          <w:sz w:val="26"/>
          <w:szCs w:val="26"/>
        </w:rPr>
        <w:t xml:space="preserve"> đo nhi</w:t>
      </w:r>
      <w:r>
        <w:rPr>
          <w:rFonts w:ascii="Calibri" w:eastAsia="Calibri" w:hAnsi="Calibri" w:cs="Calibri"/>
          <w:color w:val="000000"/>
          <w:sz w:val="26"/>
          <w:szCs w:val="26"/>
        </w:rPr>
        <w:t>ệ</w:t>
      </w:r>
      <w:r>
        <w:rPr>
          <w:rFonts w:ascii="Calibri" w:eastAsia="Calibri" w:hAnsi="Calibri" w:cs="Calibri"/>
          <w:color w:val="000000"/>
          <w:sz w:val="26"/>
          <w:szCs w:val="26"/>
        </w:rPr>
        <w:t>t đ</w:t>
      </w:r>
      <w:r>
        <w:rPr>
          <w:rFonts w:ascii="Calibri" w:eastAsia="Calibri" w:hAnsi="Calibri" w:cs="Calibri"/>
          <w:color w:val="000000"/>
          <w:sz w:val="26"/>
          <w:szCs w:val="26"/>
        </w:rPr>
        <w:t>ộ</w:t>
      </w:r>
      <w:r>
        <w:rPr>
          <w:rFonts w:ascii="Calibri" w:eastAsia="Calibri" w:hAnsi="Calibri" w:cs="Calibri"/>
          <w:color w:val="000000"/>
          <w:sz w:val="26"/>
          <w:szCs w:val="26"/>
        </w:rPr>
        <w:t xml:space="preserve"> s</w:t>
      </w:r>
      <w:r>
        <w:rPr>
          <w:rFonts w:ascii="Calibri" w:eastAsia="Calibri" w:hAnsi="Calibri" w:cs="Calibri"/>
          <w:color w:val="000000"/>
          <w:sz w:val="26"/>
          <w:szCs w:val="26"/>
        </w:rPr>
        <w:t>ử</w:t>
      </w:r>
      <w:r>
        <w:rPr>
          <w:rFonts w:ascii="Calibri" w:eastAsia="Calibri" w:hAnsi="Calibri" w:cs="Calibri"/>
          <w:color w:val="000000"/>
          <w:sz w:val="26"/>
          <w:szCs w:val="26"/>
        </w:rPr>
        <w:t xml:space="preserve"> d</w:t>
      </w:r>
      <w:r>
        <w:rPr>
          <w:rFonts w:ascii="Calibri" w:eastAsia="Calibri" w:hAnsi="Calibri" w:cs="Calibri"/>
          <w:color w:val="000000"/>
          <w:sz w:val="26"/>
          <w:szCs w:val="26"/>
        </w:rPr>
        <w:t>ụ</w:t>
      </w:r>
      <w:r>
        <w:rPr>
          <w:rFonts w:ascii="Calibri" w:eastAsia="Calibri" w:hAnsi="Calibri" w:cs="Calibri"/>
          <w:color w:val="000000"/>
          <w:sz w:val="26"/>
          <w:szCs w:val="26"/>
        </w:rPr>
        <w:t>ng __(5)___ Celsius.</w:t>
      </w:r>
    </w:p>
    <w:p w:rsidR="00475325" w:rsidRDefault="00020F2D">
      <w:pPr>
        <w:widowControl w:val="0"/>
        <w:pBdr>
          <w:top w:val="nil"/>
          <w:left w:val="nil"/>
          <w:bottom w:val="nil"/>
          <w:right w:val="nil"/>
          <w:between w:val="nil"/>
        </w:pBdr>
        <w:spacing w:line="288" w:lineRule="auto"/>
        <w:ind w:firstLine="284"/>
        <w:jc w:val="left"/>
        <w:rPr>
          <w:rFonts w:ascii="Calibri" w:eastAsia="Calibri" w:hAnsi="Calibri" w:cs="Calibri"/>
          <w:color w:val="000000"/>
          <w:sz w:val="26"/>
          <w:szCs w:val="26"/>
        </w:rPr>
      </w:pPr>
      <w:r>
        <w:rPr>
          <w:rFonts w:ascii="Calibri" w:eastAsia="Calibri" w:hAnsi="Calibri" w:cs="Calibri"/>
          <w:b/>
          <w:color w:val="000000"/>
          <w:sz w:val="26"/>
          <w:szCs w:val="26"/>
        </w:rPr>
        <w:t xml:space="preserve">Câu 2. </w:t>
      </w:r>
      <w:r>
        <w:rPr>
          <w:rFonts w:ascii="Calibri" w:eastAsia="Calibri" w:hAnsi="Calibri" w:cs="Calibri"/>
          <w:color w:val="000000"/>
          <w:sz w:val="26"/>
          <w:szCs w:val="26"/>
        </w:rPr>
        <w:t>Hãy ghép tên lo</w:t>
      </w:r>
      <w:r>
        <w:rPr>
          <w:rFonts w:ascii="Calibri" w:eastAsia="Calibri" w:hAnsi="Calibri" w:cs="Calibri"/>
          <w:color w:val="000000"/>
          <w:sz w:val="26"/>
          <w:szCs w:val="26"/>
        </w:rPr>
        <w:t>ạ</w:t>
      </w:r>
      <w:r>
        <w:rPr>
          <w:rFonts w:ascii="Calibri" w:eastAsia="Calibri" w:hAnsi="Calibri" w:cs="Calibri"/>
          <w:color w:val="000000"/>
          <w:sz w:val="26"/>
          <w:szCs w:val="26"/>
        </w:rPr>
        <w:t>i nhi</w:t>
      </w:r>
      <w:r>
        <w:rPr>
          <w:rFonts w:ascii="Calibri" w:eastAsia="Calibri" w:hAnsi="Calibri" w:cs="Calibri"/>
          <w:color w:val="000000"/>
          <w:sz w:val="26"/>
          <w:szCs w:val="26"/>
        </w:rPr>
        <w:t>ệ</w:t>
      </w:r>
      <w:r>
        <w:rPr>
          <w:rFonts w:ascii="Calibri" w:eastAsia="Calibri" w:hAnsi="Calibri" w:cs="Calibri"/>
          <w:color w:val="000000"/>
          <w:sz w:val="26"/>
          <w:szCs w:val="26"/>
        </w:rPr>
        <w:t>t k</w:t>
      </w:r>
      <w:r>
        <w:rPr>
          <w:rFonts w:ascii="Calibri" w:eastAsia="Calibri" w:hAnsi="Calibri" w:cs="Calibri"/>
          <w:color w:val="000000"/>
          <w:sz w:val="26"/>
          <w:szCs w:val="26"/>
        </w:rPr>
        <w:t>ế</w:t>
      </w:r>
      <w:r>
        <w:rPr>
          <w:rFonts w:ascii="Calibri" w:eastAsia="Calibri" w:hAnsi="Calibri" w:cs="Calibri"/>
          <w:color w:val="000000"/>
          <w:sz w:val="26"/>
          <w:szCs w:val="26"/>
        </w:rPr>
        <w:t xml:space="preserve"> (</w:t>
      </w:r>
      <w:r>
        <w:rPr>
          <w:rFonts w:ascii="Calibri" w:eastAsia="Calibri" w:hAnsi="Calibri" w:cs="Calibri"/>
          <w:color w:val="000000"/>
          <w:sz w:val="26"/>
          <w:szCs w:val="26"/>
        </w:rPr>
        <w:t>ở</w:t>
      </w:r>
      <w:r>
        <w:rPr>
          <w:rFonts w:ascii="Calibri" w:eastAsia="Calibri" w:hAnsi="Calibri" w:cs="Calibri"/>
          <w:color w:val="000000"/>
          <w:sz w:val="26"/>
          <w:szCs w:val="26"/>
        </w:rPr>
        <w:t xml:space="preserve"> c</w:t>
      </w:r>
      <w:r>
        <w:rPr>
          <w:rFonts w:ascii="Calibri" w:eastAsia="Calibri" w:hAnsi="Calibri" w:cs="Calibri"/>
          <w:color w:val="000000"/>
          <w:sz w:val="26"/>
          <w:szCs w:val="26"/>
        </w:rPr>
        <w:t>ộ</w:t>
      </w:r>
      <w:r>
        <w:rPr>
          <w:rFonts w:ascii="Calibri" w:eastAsia="Calibri" w:hAnsi="Calibri" w:cs="Calibri"/>
          <w:color w:val="000000"/>
          <w:sz w:val="26"/>
          <w:szCs w:val="26"/>
        </w:rPr>
        <w:t xml:space="preserve">t bên trái) tương </w:t>
      </w:r>
      <w:r>
        <w:rPr>
          <w:rFonts w:ascii="Calibri" w:eastAsia="Calibri" w:hAnsi="Calibri" w:cs="Calibri"/>
          <w:color w:val="000000"/>
          <w:sz w:val="26"/>
          <w:szCs w:val="26"/>
        </w:rPr>
        <w:t>ứ</w:t>
      </w:r>
      <w:r>
        <w:rPr>
          <w:rFonts w:ascii="Calibri" w:eastAsia="Calibri" w:hAnsi="Calibri" w:cs="Calibri"/>
          <w:color w:val="000000"/>
          <w:sz w:val="26"/>
          <w:szCs w:val="26"/>
        </w:rPr>
        <w:t>ng v</w:t>
      </w:r>
      <w:r>
        <w:rPr>
          <w:rFonts w:ascii="Calibri" w:eastAsia="Calibri" w:hAnsi="Calibri" w:cs="Calibri"/>
          <w:color w:val="000000"/>
          <w:sz w:val="26"/>
          <w:szCs w:val="26"/>
        </w:rPr>
        <w:t>ớ</w:t>
      </w:r>
      <w:r>
        <w:rPr>
          <w:rFonts w:ascii="Calibri" w:eastAsia="Calibri" w:hAnsi="Calibri" w:cs="Calibri"/>
          <w:color w:val="000000"/>
          <w:sz w:val="26"/>
          <w:szCs w:val="26"/>
        </w:rPr>
        <w:t>i công d</w:t>
      </w:r>
      <w:r>
        <w:rPr>
          <w:rFonts w:ascii="Calibri" w:eastAsia="Calibri" w:hAnsi="Calibri" w:cs="Calibri"/>
          <w:color w:val="000000"/>
          <w:sz w:val="26"/>
          <w:szCs w:val="26"/>
        </w:rPr>
        <w:t>ụ</w:t>
      </w:r>
      <w:r>
        <w:rPr>
          <w:rFonts w:ascii="Calibri" w:eastAsia="Calibri" w:hAnsi="Calibri" w:cs="Calibri"/>
          <w:color w:val="000000"/>
          <w:sz w:val="26"/>
          <w:szCs w:val="26"/>
        </w:rPr>
        <w:t>ng c</w:t>
      </w:r>
      <w:r>
        <w:rPr>
          <w:rFonts w:ascii="Calibri" w:eastAsia="Calibri" w:hAnsi="Calibri" w:cs="Calibri"/>
          <w:color w:val="000000"/>
          <w:sz w:val="26"/>
          <w:szCs w:val="26"/>
        </w:rPr>
        <w:t>ủ</w:t>
      </w:r>
      <w:r>
        <w:rPr>
          <w:rFonts w:ascii="Calibri" w:eastAsia="Calibri" w:hAnsi="Calibri" w:cs="Calibri"/>
          <w:color w:val="000000"/>
          <w:sz w:val="26"/>
          <w:szCs w:val="26"/>
        </w:rPr>
        <w:t>a nhi</w:t>
      </w:r>
      <w:r>
        <w:rPr>
          <w:rFonts w:ascii="Calibri" w:eastAsia="Calibri" w:hAnsi="Calibri" w:cs="Calibri"/>
          <w:color w:val="000000"/>
          <w:sz w:val="26"/>
          <w:szCs w:val="26"/>
        </w:rPr>
        <w:t>ệ</w:t>
      </w:r>
      <w:r>
        <w:rPr>
          <w:rFonts w:ascii="Calibri" w:eastAsia="Calibri" w:hAnsi="Calibri" w:cs="Calibri"/>
          <w:color w:val="000000"/>
          <w:sz w:val="26"/>
          <w:szCs w:val="26"/>
        </w:rPr>
        <w:t>t k</w:t>
      </w:r>
      <w:r>
        <w:rPr>
          <w:rFonts w:ascii="Calibri" w:eastAsia="Calibri" w:hAnsi="Calibri" w:cs="Calibri"/>
          <w:color w:val="000000"/>
          <w:sz w:val="26"/>
          <w:szCs w:val="26"/>
        </w:rPr>
        <w:t>ế</w:t>
      </w:r>
      <w:r>
        <w:rPr>
          <w:rFonts w:ascii="Calibri" w:eastAsia="Calibri" w:hAnsi="Calibri" w:cs="Calibri"/>
          <w:color w:val="000000"/>
          <w:sz w:val="26"/>
          <w:szCs w:val="26"/>
        </w:rPr>
        <w:t xml:space="preserve"> đó (</w:t>
      </w:r>
      <w:r>
        <w:rPr>
          <w:rFonts w:ascii="Calibri" w:eastAsia="Calibri" w:hAnsi="Calibri" w:cs="Calibri"/>
          <w:color w:val="000000"/>
          <w:sz w:val="26"/>
          <w:szCs w:val="26"/>
        </w:rPr>
        <w:t>ở</w:t>
      </w:r>
      <w:r>
        <w:rPr>
          <w:rFonts w:ascii="Calibri" w:eastAsia="Calibri" w:hAnsi="Calibri" w:cs="Calibri"/>
          <w:color w:val="000000"/>
          <w:sz w:val="26"/>
          <w:szCs w:val="26"/>
        </w:rPr>
        <w:t xml:space="preserve"> c</w:t>
      </w:r>
      <w:r>
        <w:rPr>
          <w:rFonts w:ascii="Calibri" w:eastAsia="Calibri" w:hAnsi="Calibri" w:cs="Calibri"/>
          <w:color w:val="000000"/>
          <w:sz w:val="26"/>
          <w:szCs w:val="26"/>
        </w:rPr>
        <w:t>ộ</w:t>
      </w:r>
      <w:r>
        <w:rPr>
          <w:rFonts w:ascii="Calibri" w:eastAsia="Calibri" w:hAnsi="Calibri" w:cs="Calibri"/>
          <w:color w:val="000000"/>
          <w:sz w:val="26"/>
          <w:szCs w:val="26"/>
        </w:rPr>
        <w:t>t bên ph</w:t>
      </w:r>
      <w:r>
        <w:rPr>
          <w:rFonts w:ascii="Calibri" w:eastAsia="Calibri" w:hAnsi="Calibri" w:cs="Calibri"/>
          <w:color w:val="000000"/>
          <w:sz w:val="26"/>
          <w:szCs w:val="26"/>
        </w:rPr>
        <w:t>ả</w:t>
      </w:r>
      <w:r>
        <w:rPr>
          <w:rFonts w:ascii="Calibri" w:eastAsia="Calibri" w:hAnsi="Calibri" w:cs="Calibri"/>
          <w:color w:val="000000"/>
          <w:sz w:val="26"/>
          <w:szCs w:val="26"/>
        </w:rPr>
        <w:t>i).</w:t>
      </w:r>
    </w:p>
    <w:tbl>
      <w:tblPr>
        <w:tblStyle w:val="afff"/>
        <w:tblW w:w="974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52"/>
        <w:gridCol w:w="7195"/>
      </w:tblGrid>
      <w:tr w:rsidR="00475325">
        <w:tc>
          <w:tcPr>
            <w:tcW w:w="2552" w:type="dxa"/>
          </w:tcPr>
          <w:p w:rsidR="00475325" w:rsidRDefault="00020F2D">
            <w:pPr>
              <w:widowControl w:val="0"/>
              <w:pBdr>
                <w:top w:val="nil"/>
                <w:left w:val="nil"/>
                <w:bottom w:val="nil"/>
                <w:right w:val="nil"/>
                <w:between w:val="nil"/>
              </w:pBdr>
              <w:tabs>
                <w:tab w:val="left" w:pos="611"/>
                <w:tab w:val="left" w:pos="1255"/>
              </w:tabs>
              <w:spacing w:line="288" w:lineRule="auto"/>
              <w:jc w:val="center"/>
              <w:rPr>
                <w:rFonts w:ascii="Calibri" w:eastAsia="Calibri" w:hAnsi="Calibri" w:cs="Calibri"/>
                <w:b/>
                <w:color w:val="000000"/>
                <w:sz w:val="26"/>
                <w:szCs w:val="26"/>
              </w:rPr>
            </w:pPr>
            <w:r>
              <w:rPr>
                <w:rFonts w:ascii="Calibri" w:eastAsia="Calibri" w:hAnsi="Calibri" w:cs="Calibri"/>
                <w:b/>
                <w:color w:val="000000"/>
                <w:sz w:val="26"/>
                <w:szCs w:val="26"/>
              </w:rPr>
              <w:t>Lo</w:t>
            </w:r>
            <w:r>
              <w:rPr>
                <w:rFonts w:ascii="Calibri" w:eastAsia="Calibri" w:hAnsi="Calibri" w:cs="Calibri"/>
                <w:b/>
                <w:color w:val="000000"/>
                <w:sz w:val="26"/>
                <w:szCs w:val="26"/>
              </w:rPr>
              <w:t>ạ</w:t>
            </w:r>
            <w:r>
              <w:rPr>
                <w:rFonts w:ascii="Calibri" w:eastAsia="Calibri" w:hAnsi="Calibri" w:cs="Calibri"/>
                <w:b/>
                <w:color w:val="000000"/>
                <w:sz w:val="26"/>
                <w:szCs w:val="26"/>
              </w:rPr>
              <w:t>i nhi</w:t>
            </w:r>
            <w:r>
              <w:rPr>
                <w:rFonts w:ascii="Calibri" w:eastAsia="Calibri" w:hAnsi="Calibri" w:cs="Calibri"/>
                <w:b/>
                <w:color w:val="000000"/>
                <w:sz w:val="26"/>
                <w:szCs w:val="26"/>
              </w:rPr>
              <w:t>ệ</w:t>
            </w:r>
            <w:r>
              <w:rPr>
                <w:rFonts w:ascii="Calibri" w:eastAsia="Calibri" w:hAnsi="Calibri" w:cs="Calibri"/>
                <w:b/>
                <w:color w:val="000000"/>
                <w:sz w:val="26"/>
                <w:szCs w:val="26"/>
              </w:rPr>
              <w:t>t k</w:t>
            </w:r>
            <w:r>
              <w:rPr>
                <w:rFonts w:ascii="Calibri" w:eastAsia="Calibri" w:hAnsi="Calibri" w:cs="Calibri"/>
                <w:b/>
                <w:color w:val="000000"/>
                <w:sz w:val="26"/>
                <w:szCs w:val="26"/>
              </w:rPr>
              <w:t>ế</w:t>
            </w:r>
          </w:p>
        </w:tc>
        <w:tc>
          <w:tcPr>
            <w:tcW w:w="7195" w:type="dxa"/>
          </w:tcPr>
          <w:p w:rsidR="00475325" w:rsidRDefault="00020F2D">
            <w:pPr>
              <w:widowControl w:val="0"/>
              <w:pBdr>
                <w:top w:val="nil"/>
                <w:left w:val="nil"/>
                <w:bottom w:val="nil"/>
                <w:right w:val="nil"/>
                <w:between w:val="nil"/>
              </w:pBdr>
              <w:tabs>
                <w:tab w:val="left" w:pos="611"/>
                <w:tab w:val="left" w:pos="1255"/>
              </w:tabs>
              <w:spacing w:line="288" w:lineRule="auto"/>
              <w:jc w:val="center"/>
              <w:rPr>
                <w:rFonts w:ascii="Calibri" w:eastAsia="Calibri" w:hAnsi="Calibri" w:cs="Calibri"/>
                <w:b/>
                <w:color w:val="000000"/>
                <w:sz w:val="26"/>
                <w:szCs w:val="26"/>
              </w:rPr>
            </w:pPr>
            <w:r>
              <w:rPr>
                <w:rFonts w:ascii="Calibri" w:eastAsia="Calibri" w:hAnsi="Calibri" w:cs="Calibri"/>
                <w:b/>
                <w:color w:val="000000"/>
                <w:sz w:val="26"/>
                <w:szCs w:val="26"/>
              </w:rPr>
              <w:t>Công d</w:t>
            </w:r>
            <w:r>
              <w:rPr>
                <w:rFonts w:ascii="Calibri" w:eastAsia="Calibri" w:hAnsi="Calibri" w:cs="Calibri"/>
                <w:b/>
                <w:color w:val="000000"/>
                <w:sz w:val="26"/>
                <w:szCs w:val="26"/>
              </w:rPr>
              <w:t>ụ</w:t>
            </w:r>
            <w:r>
              <w:rPr>
                <w:rFonts w:ascii="Calibri" w:eastAsia="Calibri" w:hAnsi="Calibri" w:cs="Calibri"/>
                <w:b/>
                <w:color w:val="000000"/>
                <w:sz w:val="26"/>
                <w:szCs w:val="26"/>
              </w:rPr>
              <w:t>ng</w:t>
            </w:r>
          </w:p>
        </w:tc>
      </w:tr>
      <w:tr w:rsidR="00475325">
        <w:tc>
          <w:tcPr>
            <w:tcW w:w="2552" w:type="dxa"/>
          </w:tcPr>
          <w:p w:rsidR="00475325" w:rsidRDefault="00020F2D">
            <w:pPr>
              <w:widowControl w:val="0"/>
              <w:pBdr>
                <w:top w:val="nil"/>
                <w:left w:val="nil"/>
                <w:bottom w:val="nil"/>
                <w:right w:val="nil"/>
                <w:between w:val="nil"/>
              </w:pBdr>
              <w:tabs>
                <w:tab w:val="left" w:pos="178"/>
              </w:tabs>
              <w:spacing w:line="288" w:lineRule="auto"/>
              <w:rPr>
                <w:rFonts w:ascii="Calibri" w:eastAsia="Calibri" w:hAnsi="Calibri" w:cs="Calibri"/>
                <w:color w:val="000000"/>
                <w:sz w:val="26"/>
                <w:szCs w:val="26"/>
              </w:rPr>
            </w:pPr>
            <w:r>
              <w:rPr>
                <w:rFonts w:ascii="Calibri" w:eastAsia="Calibri" w:hAnsi="Calibri" w:cs="Calibri"/>
                <w:color w:val="000000"/>
                <w:sz w:val="26"/>
                <w:szCs w:val="26"/>
              </w:rPr>
              <w:t>1. Nhi</w:t>
            </w:r>
            <w:r>
              <w:rPr>
                <w:rFonts w:ascii="Calibri" w:eastAsia="Calibri" w:hAnsi="Calibri" w:cs="Calibri"/>
                <w:color w:val="000000"/>
                <w:sz w:val="26"/>
                <w:szCs w:val="26"/>
              </w:rPr>
              <w:t>ệ</w:t>
            </w:r>
            <w:r>
              <w:rPr>
                <w:rFonts w:ascii="Calibri" w:eastAsia="Calibri" w:hAnsi="Calibri" w:cs="Calibri"/>
                <w:color w:val="000000"/>
                <w:sz w:val="26"/>
                <w:szCs w:val="26"/>
              </w:rPr>
              <w:t>t k</w:t>
            </w:r>
            <w:r>
              <w:rPr>
                <w:rFonts w:ascii="Calibri" w:eastAsia="Calibri" w:hAnsi="Calibri" w:cs="Calibri"/>
                <w:color w:val="000000"/>
                <w:sz w:val="26"/>
                <w:szCs w:val="26"/>
              </w:rPr>
              <w:t>ế</w:t>
            </w:r>
            <w:r>
              <w:rPr>
                <w:rFonts w:ascii="Calibri" w:eastAsia="Calibri" w:hAnsi="Calibri" w:cs="Calibri"/>
                <w:color w:val="000000"/>
                <w:sz w:val="26"/>
                <w:szCs w:val="26"/>
              </w:rPr>
              <w:t xml:space="preserve"> t</w:t>
            </w:r>
            <w:r>
              <w:rPr>
                <w:rFonts w:ascii="Calibri" w:eastAsia="Calibri" w:hAnsi="Calibri" w:cs="Calibri"/>
                <w:color w:val="000000"/>
                <w:sz w:val="26"/>
                <w:szCs w:val="26"/>
              </w:rPr>
              <w:t>ế</w:t>
            </w:r>
            <w:r>
              <w:rPr>
                <w:rFonts w:ascii="Calibri" w:eastAsia="Calibri" w:hAnsi="Calibri" w:cs="Calibri"/>
                <w:color w:val="000000"/>
                <w:sz w:val="26"/>
                <w:szCs w:val="26"/>
              </w:rPr>
              <w:t xml:space="preserve"> đi</w:t>
            </w:r>
            <w:r>
              <w:rPr>
                <w:rFonts w:ascii="Calibri" w:eastAsia="Calibri" w:hAnsi="Calibri" w:cs="Calibri"/>
                <w:color w:val="000000"/>
                <w:sz w:val="26"/>
                <w:szCs w:val="26"/>
              </w:rPr>
              <w:t>ệ</w:t>
            </w:r>
            <w:r>
              <w:rPr>
                <w:rFonts w:ascii="Calibri" w:eastAsia="Calibri" w:hAnsi="Calibri" w:cs="Calibri"/>
                <w:color w:val="000000"/>
                <w:sz w:val="26"/>
                <w:szCs w:val="26"/>
              </w:rPr>
              <w:t>n t</w:t>
            </w:r>
            <w:r>
              <w:rPr>
                <w:rFonts w:ascii="Calibri" w:eastAsia="Calibri" w:hAnsi="Calibri" w:cs="Calibri"/>
                <w:color w:val="000000"/>
                <w:sz w:val="26"/>
                <w:szCs w:val="26"/>
              </w:rPr>
              <w:t>ử</w:t>
            </w:r>
            <w:r>
              <w:rPr>
                <w:rFonts w:ascii="Calibri" w:eastAsia="Calibri" w:hAnsi="Calibri" w:cs="Calibri"/>
                <w:color w:val="000000"/>
                <w:sz w:val="26"/>
                <w:szCs w:val="26"/>
              </w:rPr>
              <w:t>.</w:t>
            </w:r>
          </w:p>
        </w:tc>
        <w:tc>
          <w:tcPr>
            <w:tcW w:w="7195" w:type="dxa"/>
          </w:tcPr>
          <w:p w:rsidR="00475325" w:rsidRDefault="00020F2D">
            <w:pPr>
              <w:widowControl w:val="0"/>
              <w:pBdr>
                <w:top w:val="nil"/>
                <w:left w:val="nil"/>
                <w:bottom w:val="nil"/>
                <w:right w:val="nil"/>
                <w:between w:val="nil"/>
              </w:pBdr>
              <w:tabs>
                <w:tab w:val="left" w:pos="611"/>
                <w:tab w:val="left" w:pos="1255"/>
              </w:tabs>
              <w:spacing w:line="288" w:lineRule="auto"/>
              <w:rPr>
                <w:rFonts w:ascii="Calibri" w:eastAsia="Calibri" w:hAnsi="Calibri" w:cs="Calibri"/>
                <w:color w:val="000000"/>
                <w:sz w:val="26"/>
                <w:szCs w:val="26"/>
              </w:rPr>
            </w:pPr>
            <w:r>
              <w:rPr>
                <w:rFonts w:ascii="Calibri" w:eastAsia="Calibri" w:hAnsi="Calibri" w:cs="Calibri"/>
                <w:color w:val="000000"/>
                <w:sz w:val="26"/>
                <w:szCs w:val="26"/>
              </w:rPr>
              <w:t>A. Dùng trong phòng thí nghi</w:t>
            </w:r>
            <w:r>
              <w:rPr>
                <w:rFonts w:ascii="Calibri" w:eastAsia="Calibri" w:hAnsi="Calibri" w:cs="Calibri"/>
                <w:color w:val="000000"/>
                <w:sz w:val="26"/>
                <w:szCs w:val="26"/>
              </w:rPr>
              <w:t>ệ</w:t>
            </w:r>
            <w:r>
              <w:rPr>
                <w:rFonts w:ascii="Calibri" w:eastAsia="Calibri" w:hAnsi="Calibri" w:cs="Calibri"/>
                <w:color w:val="000000"/>
                <w:sz w:val="26"/>
                <w:szCs w:val="26"/>
              </w:rPr>
              <w:t>m đ</w:t>
            </w:r>
            <w:r>
              <w:rPr>
                <w:rFonts w:ascii="Calibri" w:eastAsia="Calibri" w:hAnsi="Calibri" w:cs="Calibri"/>
                <w:color w:val="000000"/>
                <w:sz w:val="26"/>
                <w:szCs w:val="26"/>
              </w:rPr>
              <w:t>ể</w:t>
            </w:r>
            <w:r>
              <w:rPr>
                <w:rFonts w:ascii="Calibri" w:eastAsia="Calibri" w:hAnsi="Calibri" w:cs="Calibri"/>
                <w:color w:val="000000"/>
                <w:sz w:val="26"/>
                <w:szCs w:val="26"/>
              </w:rPr>
              <w:t xml:space="preserve"> đo nhi</w:t>
            </w:r>
            <w:r>
              <w:rPr>
                <w:rFonts w:ascii="Calibri" w:eastAsia="Calibri" w:hAnsi="Calibri" w:cs="Calibri"/>
                <w:color w:val="000000"/>
                <w:sz w:val="26"/>
                <w:szCs w:val="26"/>
              </w:rPr>
              <w:t>ệ</w:t>
            </w:r>
            <w:r>
              <w:rPr>
                <w:rFonts w:ascii="Calibri" w:eastAsia="Calibri" w:hAnsi="Calibri" w:cs="Calibri"/>
                <w:color w:val="000000"/>
                <w:sz w:val="26"/>
                <w:szCs w:val="26"/>
              </w:rPr>
              <w:t>t đ</w:t>
            </w:r>
            <w:r>
              <w:rPr>
                <w:rFonts w:ascii="Calibri" w:eastAsia="Calibri" w:hAnsi="Calibri" w:cs="Calibri"/>
                <w:color w:val="000000"/>
                <w:sz w:val="26"/>
                <w:szCs w:val="26"/>
              </w:rPr>
              <w:t>ộ</w:t>
            </w:r>
            <w:r>
              <w:rPr>
                <w:rFonts w:ascii="Calibri" w:eastAsia="Calibri" w:hAnsi="Calibri" w:cs="Calibri"/>
                <w:color w:val="000000"/>
                <w:sz w:val="26"/>
                <w:szCs w:val="26"/>
              </w:rPr>
              <w:t>.</w:t>
            </w:r>
          </w:p>
        </w:tc>
      </w:tr>
      <w:tr w:rsidR="00475325">
        <w:tc>
          <w:tcPr>
            <w:tcW w:w="2552" w:type="dxa"/>
          </w:tcPr>
          <w:p w:rsidR="00475325" w:rsidRDefault="00020F2D">
            <w:pPr>
              <w:widowControl w:val="0"/>
              <w:pBdr>
                <w:top w:val="nil"/>
                <w:left w:val="nil"/>
                <w:bottom w:val="nil"/>
                <w:right w:val="nil"/>
                <w:between w:val="nil"/>
              </w:pBdr>
              <w:tabs>
                <w:tab w:val="left" w:pos="197"/>
              </w:tabs>
              <w:spacing w:line="288" w:lineRule="auto"/>
              <w:rPr>
                <w:rFonts w:ascii="Calibri" w:eastAsia="Calibri" w:hAnsi="Calibri" w:cs="Calibri"/>
                <w:color w:val="000000"/>
                <w:sz w:val="26"/>
                <w:szCs w:val="26"/>
              </w:rPr>
            </w:pPr>
            <w:r>
              <w:rPr>
                <w:rFonts w:ascii="Calibri" w:eastAsia="Calibri" w:hAnsi="Calibri" w:cs="Calibri"/>
                <w:color w:val="000000"/>
                <w:sz w:val="26"/>
                <w:szCs w:val="26"/>
              </w:rPr>
              <w:t>2. Nhi</w:t>
            </w:r>
            <w:r>
              <w:rPr>
                <w:rFonts w:ascii="Calibri" w:eastAsia="Calibri" w:hAnsi="Calibri" w:cs="Calibri"/>
                <w:color w:val="000000"/>
                <w:sz w:val="26"/>
                <w:szCs w:val="26"/>
              </w:rPr>
              <w:t>ệ</w:t>
            </w:r>
            <w:r>
              <w:rPr>
                <w:rFonts w:ascii="Calibri" w:eastAsia="Calibri" w:hAnsi="Calibri" w:cs="Calibri"/>
                <w:color w:val="000000"/>
                <w:sz w:val="26"/>
                <w:szCs w:val="26"/>
              </w:rPr>
              <w:t>t k</w:t>
            </w:r>
            <w:r>
              <w:rPr>
                <w:rFonts w:ascii="Calibri" w:eastAsia="Calibri" w:hAnsi="Calibri" w:cs="Calibri"/>
                <w:color w:val="000000"/>
                <w:sz w:val="26"/>
                <w:szCs w:val="26"/>
              </w:rPr>
              <w:t>ế</w:t>
            </w:r>
            <w:r>
              <w:rPr>
                <w:rFonts w:ascii="Calibri" w:eastAsia="Calibri" w:hAnsi="Calibri" w:cs="Calibri"/>
                <w:color w:val="000000"/>
                <w:sz w:val="26"/>
                <w:szCs w:val="26"/>
              </w:rPr>
              <w:t xml:space="preserve"> rư</w:t>
            </w:r>
            <w:r>
              <w:rPr>
                <w:rFonts w:ascii="Calibri" w:eastAsia="Calibri" w:hAnsi="Calibri" w:cs="Calibri"/>
                <w:color w:val="000000"/>
                <w:sz w:val="26"/>
                <w:szCs w:val="26"/>
              </w:rPr>
              <w:t>ợ</w:t>
            </w:r>
            <w:r>
              <w:rPr>
                <w:rFonts w:ascii="Calibri" w:eastAsia="Calibri" w:hAnsi="Calibri" w:cs="Calibri"/>
                <w:color w:val="000000"/>
                <w:sz w:val="26"/>
                <w:szCs w:val="26"/>
              </w:rPr>
              <w:t>u.</w:t>
            </w:r>
          </w:p>
        </w:tc>
        <w:tc>
          <w:tcPr>
            <w:tcW w:w="7195" w:type="dxa"/>
          </w:tcPr>
          <w:p w:rsidR="00475325" w:rsidRDefault="00020F2D">
            <w:pPr>
              <w:widowControl w:val="0"/>
              <w:pBdr>
                <w:top w:val="nil"/>
                <w:left w:val="nil"/>
                <w:bottom w:val="nil"/>
                <w:right w:val="nil"/>
                <w:between w:val="nil"/>
              </w:pBdr>
              <w:tabs>
                <w:tab w:val="left" w:pos="187"/>
              </w:tabs>
              <w:spacing w:line="288" w:lineRule="auto"/>
              <w:rPr>
                <w:rFonts w:ascii="Calibri" w:eastAsia="Calibri" w:hAnsi="Calibri" w:cs="Calibri"/>
                <w:color w:val="000000"/>
                <w:sz w:val="26"/>
                <w:szCs w:val="26"/>
              </w:rPr>
            </w:pPr>
            <w:r>
              <w:rPr>
                <w:rFonts w:ascii="Calibri" w:eastAsia="Calibri" w:hAnsi="Calibri" w:cs="Calibri"/>
                <w:color w:val="000000"/>
                <w:sz w:val="26"/>
                <w:szCs w:val="26"/>
              </w:rPr>
              <w:t>B. Dùng đo nhi</w:t>
            </w:r>
            <w:r>
              <w:rPr>
                <w:rFonts w:ascii="Calibri" w:eastAsia="Calibri" w:hAnsi="Calibri" w:cs="Calibri"/>
                <w:color w:val="000000"/>
                <w:sz w:val="26"/>
                <w:szCs w:val="26"/>
              </w:rPr>
              <w:t>ệ</w:t>
            </w:r>
            <w:r>
              <w:rPr>
                <w:rFonts w:ascii="Calibri" w:eastAsia="Calibri" w:hAnsi="Calibri" w:cs="Calibri"/>
                <w:color w:val="000000"/>
                <w:sz w:val="26"/>
                <w:szCs w:val="26"/>
              </w:rPr>
              <w:t>t đ</w:t>
            </w:r>
            <w:r>
              <w:rPr>
                <w:rFonts w:ascii="Calibri" w:eastAsia="Calibri" w:hAnsi="Calibri" w:cs="Calibri"/>
                <w:color w:val="000000"/>
                <w:sz w:val="26"/>
                <w:szCs w:val="26"/>
              </w:rPr>
              <w:t>ộ</w:t>
            </w:r>
            <w:r>
              <w:rPr>
                <w:rFonts w:ascii="Calibri" w:eastAsia="Calibri" w:hAnsi="Calibri" w:cs="Calibri"/>
                <w:color w:val="000000"/>
                <w:sz w:val="26"/>
                <w:szCs w:val="26"/>
              </w:rPr>
              <w:t xml:space="preserve"> mà không c</w:t>
            </w:r>
            <w:r>
              <w:rPr>
                <w:rFonts w:ascii="Calibri" w:eastAsia="Calibri" w:hAnsi="Calibri" w:cs="Calibri"/>
                <w:sz w:val="26"/>
                <w:szCs w:val="26"/>
              </w:rPr>
              <w:t>ầ</w:t>
            </w:r>
            <w:r>
              <w:rPr>
                <w:rFonts w:ascii="Calibri" w:eastAsia="Calibri" w:hAnsi="Calibri" w:cs="Calibri"/>
                <w:color w:val="000000"/>
                <w:sz w:val="26"/>
                <w:szCs w:val="26"/>
              </w:rPr>
              <w:t>n m</w:t>
            </w:r>
            <w:r>
              <w:rPr>
                <w:rFonts w:ascii="Calibri" w:eastAsia="Calibri" w:hAnsi="Calibri" w:cs="Calibri"/>
                <w:color w:val="000000"/>
                <w:sz w:val="26"/>
                <w:szCs w:val="26"/>
              </w:rPr>
              <w:t>ứ</w:t>
            </w:r>
            <w:r>
              <w:rPr>
                <w:rFonts w:ascii="Calibri" w:eastAsia="Calibri" w:hAnsi="Calibri" w:cs="Calibri"/>
                <w:color w:val="000000"/>
                <w:sz w:val="26"/>
                <w:szCs w:val="26"/>
              </w:rPr>
              <w:t>c chính xác cao.</w:t>
            </w:r>
          </w:p>
        </w:tc>
      </w:tr>
      <w:tr w:rsidR="00475325">
        <w:tc>
          <w:tcPr>
            <w:tcW w:w="2552" w:type="dxa"/>
          </w:tcPr>
          <w:p w:rsidR="00475325" w:rsidRDefault="00020F2D">
            <w:pPr>
              <w:widowControl w:val="0"/>
              <w:pBdr>
                <w:top w:val="nil"/>
                <w:left w:val="nil"/>
                <w:bottom w:val="nil"/>
                <w:right w:val="nil"/>
                <w:between w:val="nil"/>
              </w:pBdr>
              <w:tabs>
                <w:tab w:val="left" w:pos="611"/>
                <w:tab w:val="left" w:pos="1255"/>
              </w:tabs>
              <w:spacing w:line="288" w:lineRule="auto"/>
              <w:jc w:val="left"/>
              <w:rPr>
                <w:rFonts w:ascii="Calibri" w:eastAsia="Calibri" w:hAnsi="Calibri" w:cs="Calibri"/>
                <w:color w:val="000000"/>
                <w:sz w:val="26"/>
                <w:szCs w:val="26"/>
              </w:rPr>
            </w:pPr>
            <w:r>
              <w:rPr>
                <w:rFonts w:ascii="Calibri" w:eastAsia="Calibri" w:hAnsi="Calibri" w:cs="Calibri"/>
                <w:color w:val="000000"/>
                <w:sz w:val="26"/>
                <w:szCs w:val="26"/>
              </w:rPr>
              <w:t>3. Nhi</w:t>
            </w:r>
            <w:r>
              <w:rPr>
                <w:rFonts w:ascii="Calibri" w:eastAsia="Calibri" w:hAnsi="Calibri" w:cs="Calibri"/>
                <w:color w:val="000000"/>
                <w:sz w:val="26"/>
                <w:szCs w:val="26"/>
              </w:rPr>
              <w:t>ệ</w:t>
            </w:r>
            <w:r>
              <w:rPr>
                <w:rFonts w:ascii="Calibri" w:eastAsia="Calibri" w:hAnsi="Calibri" w:cs="Calibri"/>
                <w:color w:val="000000"/>
                <w:sz w:val="26"/>
                <w:szCs w:val="26"/>
              </w:rPr>
              <w:t>t k</w:t>
            </w:r>
            <w:r>
              <w:rPr>
                <w:rFonts w:ascii="Calibri" w:eastAsia="Calibri" w:hAnsi="Calibri" w:cs="Calibri"/>
                <w:color w:val="000000"/>
                <w:sz w:val="26"/>
                <w:szCs w:val="26"/>
              </w:rPr>
              <w:t>ế</w:t>
            </w:r>
            <w:r>
              <w:rPr>
                <w:rFonts w:ascii="Calibri" w:eastAsia="Calibri" w:hAnsi="Calibri" w:cs="Calibri"/>
                <w:color w:val="000000"/>
                <w:sz w:val="26"/>
                <w:szCs w:val="26"/>
              </w:rPr>
              <w:t xml:space="preserve"> th</w:t>
            </w:r>
            <w:r>
              <w:rPr>
                <w:rFonts w:ascii="Calibri" w:eastAsia="Calibri" w:hAnsi="Calibri" w:cs="Calibri"/>
                <w:color w:val="000000"/>
                <w:sz w:val="26"/>
                <w:szCs w:val="26"/>
              </w:rPr>
              <w:t>ủ</w:t>
            </w:r>
            <w:r>
              <w:rPr>
                <w:rFonts w:ascii="Calibri" w:eastAsia="Calibri" w:hAnsi="Calibri" w:cs="Calibri"/>
                <w:color w:val="000000"/>
                <w:sz w:val="26"/>
                <w:szCs w:val="26"/>
              </w:rPr>
              <w:t>y ngân.</w:t>
            </w:r>
          </w:p>
        </w:tc>
        <w:tc>
          <w:tcPr>
            <w:tcW w:w="7195" w:type="dxa"/>
          </w:tcPr>
          <w:p w:rsidR="00475325" w:rsidRDefault="00020F2D">
            <w:pPr>
              <w:widowControl w:val="0"/>
              <w:pBdr>
                <w:top w:val="nil"/>
                <w:left w:val="nil"/>
                <w:bottom w:val="nil"/>
                <w:right w:val="nil"/>
                <w:between w:val="nil"/>
              </w:pBdr>
              <w:tabs>
                <w:tab w:val="left" w:pos="611"/>
                <w:tab w:val="left" w:pos="1255"/>
              </w:tabs>
              <w:spacing w:line="288" w:lineRule="auto"/>
              <w:rPr>
                <w:rFonts w:ascii="Calibri" w:eastAsia="Calibri" w:hAnsi="Calibri" w:cs="Calibri"/>
                <w:color w:val="000000"/>
                <w:sz w:val="26"/>
                <w:szCs w:val="26"/>
              </w:rPr>
            </w:pPr>
            <w:r>
              <w:rPr>
                <w:rFonts w:ascii="Calibri" w:eastAsia="Calibri" w:hAnsi="Calibri" w:cs="Calibri"/>
                <w:color w:val="000000"/>
                <w:sz w:val="26"/>
                <w:szCs w:val="26"/>
              </w:rPr>
              <w:t>C. Đư</w:t>
            </w:r>
            <w:r>
              <w:rPr>
                <w:rFonts w:ascii="Calibri" w:eastAsia="Calibri" w:hAnsi="Calibri" w:cs="Calibri"/>
                <w:color w:val="000000"/>
                <w:sz w:val="26"/>
                <w:szCs w:val="26"/>
              </w:rPr>
              <w:t>ợ</w:t>
            </w:r>
            <w:r>
              <w:rPr>
                <w:rFonts w:ascii="Calibri" w:eastAsia="Calibri" w:hAnsi="Calibri" w:cs="Calibri"/>
                <w:color w:val="000000"/>
                <w:sz w:val="26"/>
                <w:szCs w:val="26"/>
              </w:rPr>
              <w:t>c s</w:t>
            </w:r>
            <w:r>
              <w:rPr>
                <w:rFonts w:ascii="Calibri" w:eastAsia="Calibri" w:hAnsi="Calibri" w:cs="Calibri"/>
                <w:color w:val="000000"/>
                <w:sz w:val="26"/>
                <w:szCs w:val="26"/>
              </w:rPr>
              <w:t>ử</w:t>
            </w:r>
            <w:r>
              <w:rPr>
                <w:rFonts w:ascii="Calibri" w:eastAsia="Calibri" w:hAnsi="Calibri" w:cs="Calibri"/>
                <w:color w:val="000000"/>
                <w:sz w:val="26"/>
                <w:szCs w:val="26"/>
              </w:rPr>
              <w:t xml:space="preserve"> d</w:t>
            </w:r>
            <w:r>
              <w:rPr>
                <w:rFonts w:ascii="Calibri" w:eastAsia="Calibri" w:hAnsi="Calibri" w:cs="Calibri"/>
                <w:color w:val="000000"/>
                <w:sz w:val="26"/>
                <w:szCs w:val="26"/>
              </w:rPr>
              <w:t>ụ</w:t>
            </w:r>
            <w:r>
              <w:rPr>
                <w:rFonts w:ascii="Calibri" w:eastAsia="Calibri" w:hAnsi="Calibri" w:cs="Calibri"/>
                <w:color w:val="000000"/>
                <w:sz w:val="26"/>
                <w:szCs w:val="26"/>
              </w:rPr>
              <w:t>ng trong b</w:t>
            </w:r>
            <w:r>
              <w:rPr>
                <w:rFonts w:ascii="Calibri" w:eastAsia="Calibri" w:hAnsi="Calibri" w:cs="Calibri"/>
                <w:color w:val="000000"/>
                <w:sz w:val="26"/>
                <w:szCs w:val="26"/>
              </w:rPr>
              <w:t>ệ</w:t>
            </w:r>
            <w:r>
              <w:rPr>
                <w:rFonts w:ascii="Calibri" w:eastAsia="Calibri" w:hAnsi="Calibri" w:cs="Calibri"/>
                <w:color w:val="000000"/>
                <w:sz w:val="26"/>
                <w:szCs w:val="26"/>
              </w:rPr>
              <w:t>nh vi</w:t>
            </w:r>
            <w:r>
              <w:rPr>
                <w:rFonts w:ascii="Calibri" w:eastAsia="Calibri" w:hAnsi="Calibri" w:cs="Calibri"/>
                <w:color w:val="000000"/>
                <w:sz w:val="26"/>
                <w:szCs w:val="26"/>
              </w:rPr>
              <w:t>ệ</w:t>
            </w:r>
            <w:r>
              <w:rPr>
                <w:rFonts w:ascii="Calibri" w:eastAsia="Calibri" w:hAnsi="Calibri" w:cs="Calibri"/>
                <w:color w:val="000000"/>
                <w:sz w:val="26"/>
                <w:szCs w:val="26"/>
              </w:rPr>
              <w:t>n, hi</w:t>
            </w:r>
            <w:r>
              <w:rPr>
                <w:rFonts w:ascii="Calibri" w:eastAsia="Calibri" w:hAnsi="Calibri" w:cs="Calibri"/>
                <w:color w:val="000000"/>
                <w:sz w:val="26"/>
                <w:szCs w:val="26"/>
              </w:rPr>
              <w:t>ệ</w:t>
            </w:r>
            <w:r>
              <w:rPr>
                <w:rFonts w:ascii="Calibri" w:eastAsia="Calibri" w:hAnsi="Calibri" w:cs="Calibri"/>
                <w:color w:val="000000"/>
                <w:sz w:val="26"/>
                <w:szCs w:val="26"/>
              </w:rPr>
              <w:t>u thu</w:t>
            </w:r>
            <w:r>
              <w:rPr>
                <w:rFonts w:ascii="Calibri" w:eastAsia="Calibri" w:hAnsi="Calibri" w:cs="Calibri"/>
                <w:color w:val="000000"/>
                <w:sz w:val="26"/>
                <w:szCs w:val="26"/>
              </w:rPr>
              <w:t>ố</w:t>
            </w:r>
            <w:r>
              <w:rPr>
                <w:rFonts w:ascii="Calibri" w:eastAsia="Calibri" w:hAnsi="Calibri" w:cs="Calibri"/>
                <w:color w:val="000000"/>
                <w:sz w:val="26"/>
                <w:szCs w:val="26"/>
              </w:rPr>
              <w:t>c ho</w:t>
            </w:r>
            <w:r>
              <w:rPr>
                <w:rFonts w:ascii="Calibri" w:eastAsia="Calibri" w:hAnsi="Calibri" w:cs="Calibri"/>
                <w:color w:val="000000"/>
                <w:sz w:val="26"/>
                <w:szCs w:val="26"/>
              </w:rPr>
              <w:t>ặ</w:t>
            </w:r>
            <w:r>
              <w:rPr>
                <w:rFonts w:ascii="Calibri" w:eastAsia="Calibri" w:hAnsi="Calibri" w:cs="Calibri"/>
                <w:color w:val="000000"/>
                <w:sz w:val="26"/>
                <w:szCs w:val="26"/>
              </w:rPr>
              <w:t>c t</w:t>
            </w:r>
            <w:r>
              <w:rPr>
                <w:rFonts w:ascii="Calibri" w:eastAsia="Calibri" w:hAnsi="Calibri" w:cs="Calibri"/>
                <w:color w:val="000000"/>
                <w:sz w:val="26"/>
                <w:szCs w:val="26"/>
              </w:rPr>
              <w:t>ạ</w:t>
            </w:r>
            <w:r>
              <w:rPr>
                <w:rFonts w:ascii="Calibri" w:eastAsia="Calibri" w:hAnsi="Calibri" w:cs="Calibri"/>
                <w:color w:val="000000"/>
                <w:sz w:val="26"/>
                <w:szCs w:val="26"/>
              </w:rPr>
              <w:t>i nhà đ</w:t>
            </w:r>
            <w:r>
              <w:rPr>
                <w:rFonts w:ascii="Calibri" w:eastAsia="Calibri" w:hAnsi="Calibri" w:cs="Calibri"/>
                <w:color w:val="000000"/>
                <w:sz w:val="26"/>
                <w:szCs w:val="26"/>
              </w:rPr>
              <w:t>ể</w:t>
            </w:r>
            <w:r>
              <w:rPr>
                <w:rFonts w:ascii="Calibri" w:eastAsia="Calibri" w:hAnsi="Calibri" w:cs="Calibri"/>
                <w:color w:val="000000"/>
                <w:sz w:val="26"/>
                <w:szCs w:val="26"/>
              </w:rPr>
              <w:t xml:space="preserve"> đo nhi</w:t>
            </w:r>
            <w:r>
              <w:rPr>
                <w:rFonts w:ascii="Calibri" w:eastAsia="Calibri" w:hAnsi="Calibri" w:cs="Calibri"/>
                <w:color w:val="000000"/>
                <w:sz w:val="26"/>
                <w:szCs w:val="26"/>
              </w:rPr>
              <w:t>ệ</w:t>
            </w:r>
            <w:r>
              <w:rPr>
                <w:rFonts w:ascii="Calibri" w:eastAsia="Calibri" w:hAnsi="Calibri" w:cs="Calibri"/>
                <w:color w:val="000000"/>
                <w:sz w:val="26"/>
                <w:szCs w:val="26"/>
              </w:rPr>
              <w:t>t đ</w:t>
            </w:r>
            <w:r>
              <w:rPr>
                <w:rFonts w:ascii="Calibri" w:eastAsia="Calibri" w:hAnsi="Calibri" w:cs="Calibri"/>
                <w:color w:val="000000"/>
                <w:sz w:val="26"/>
                <w:szCs w:val="26"/>
              </w:rPr>
              <w:t>ộ</w:t>
            </w:r>
            <w:r>
              <w:rPr>
                <w:rFonts w:ascii="Calibri" w:eastAsia="Calibri" w:hAnsi="Calibri" w:cs="Calibri"/>
                <w:color w:val="000000"/>
                <w:sz w:val="26"/>
                <w:szCs w:val="26"/>
              </w:rPr>
              <w:t xml:space="preserve"> cơ th</w:t>
            </w:r>
            <w:r>
              <w:rPr>
                <w:rFonts w:ascii="Calibri" w:eastAsia="Calibri" w:hAnsi="Calibri" w:cs="Calibri"/>
                <w:color w:val="000000"/>
                <w:sz w:val="26"/>
                <w:szCs w:val="26"/>
              </w:rPr>
              <w:t>ể</w:t>
            </w:r>
            <w:r>
              <w:rPr>
                <w:rFonts w:ascii="Calibri" w:eastAsia="Calibri" w:hAnsi="Calibri" w:cs="Calibri"/>
                <w:color w:val="000000"/>
                <w:sz w:val="26"/>
                <w:szCs w:val="26"/>
              </w:rPr>
              <w:t>.</w:t>
            </w:r>
          </w:p>
        </w:tc>
      </w:tr>
    </w:tbl>
    <w:p w:rsidR="00475325" w:rsidRDefault="00020F2D">
      <w:pPr>
        <w:keepNext/>
        <w:keepLines/>
        <w:widowControl w:val="0"/>
        <w:pBdr>
          <w:top w:val="nil"/>
          <w:left w:val="nil"/>
          <w:bottom w:val="nil"/>
          <w:right w:val="nil"/>
          <w:between w:val="nil"/>
        </w:pBdr>
        <w:tabs>
          <w:tab w:val="left" w:pos="852"/>
        </w:tabs>
        <w:spacing w:line="288" w:lineRule="auto"/>
        <w:ind w:firstLine="284"/>
        <w:jc w:val="left"/>
        <w:rPr>
          <w:rFonts w:ascii="Calibri" w:eastAsia="Calibri" w:hAnsi="Calibri" w:cs="Calibri"/>
          <w:b/>
          <w:color w:val="FF0000"/>
          <w:sz w:val="26"/>
          <w:szCs w:val="26"/>
        </w:rPr>
      </w:pPr>
      <w:bookmarkStart w:id="51" w:name="bookmark=id.37m2jsg" w:colFirst="0" w:colLast="0"/>
      <w:bookmarkStart w:id="52" w:name="bookmark=id.1mrcu09" w:colFirst="0" w:colLast="0"/>
      <w:bookmarkEnd w:id="51"/>
      <w:bookmarkEnd w:id="52"/>
      <w:r>
        <w:rPr>
          <w:rFonts w:ascii="Calibri" w:eastAsia="Calibri" w:hAnsi="Calibri" w:cs="Calibri"/>
          <w:b/>
          <w:color w:val="FF0000"/>
          <w:sz w:val="26"/>
          <w:szCs w:val="26"/>
        </w:rPr>
        <w:t>2. Đánh giá.</w:t>
      </w:r>
    </w:p>
    <w:p w:rsidR="00475325" w:rsidRDefault="00020F2D">
      <w:pPr>
        <w:widowControl w:val="0"/>
        <w:pBdr>
          <w:top w:val="nil"/>
          <w:left w:val="nil"/>
          <w:bottom w:val="nil"/>
          <w:right w:val="nil"/>
          <w:between w:val="nil"/>
        </w:pBdr>
        <w:spacing w:line="288" w:lineRule="auto"/>
        <w:ind w:firstLine="284"/>
        <w:jc w:val="left"/>
        <w:rPr>
          <w:rFonts w:ascii="Calibri" w:eastAsia="Calibri" w:hAnsi="Calibri" w:cs="Calibri"/>
          <w:color w:val="000000"/>
          <w:sz w:val="26"/>
          <w:szCs w:val="26"/>
        </w:rPr>
      </w:pPr>
      <w:r>
        <w:rPr>
          <w:rFonts w:ascii="Calibri" w:eastAsia="Calibri" w:hAnsi="Calibri" w:cs="Calibri"/>
          <w:b/>
          <w:color w:val="000000"/>
          <w:sz w:val="26"/>
          <w:szCs w:val="26"/>
        </w:rPr>
        <w:t xml:space="preserve">Câu 1. </w:t>
      </w:r>
      <w:r>
        <w:rPr>
          <w:rFonts w:ascii="Calibri" w:eastAsia="Calibri" w:hAnsi="Calibri" w:cs="Calibri"/>
          <w:color w:val="000000"/>
          <w:sz w:val="26"/>
          <w:szCs w:val="26"/>
        </w:rPr>
        <w:t>(1) nhi</w:t>
      </w:r>
      <w:r>
        <w:rPr>
          <w:rFonts w:ascii="Calibri" w:eastAsia="Calibri" w:hAnsi="Calibri" w:cs="Calibri"/>
          <w:color w:val="000000"/>
          <w:sz w:val="26"/>
          <w:szCs w:val="26"/>
        </w:rPr>
        <w:t>ệ</w:t>
      </w:r>
      <w:r>
        <w:rPr>
          <w:rFonts w:ascii="Calibri" w:eastAsia="Calibri" w:hAnsi="Calibri" w:cs="Calibri"/>
          <w:color w:val="000000"/>
          <w:sz w:val="26"/>
          <w:szCs w:val="26"/>
        </w:rPr>
        <w:t>t đ</w:t>
      </w:r>
      <w:r>
        <w:rPr>
          <w:rFonts w:ascii="Calibri" w:eastAsia="Calibri" w:hAnsi="Calibri" w:cs="Calibri"/>
          <w:color w:val="000000"/>
          <w:sz w:val="26"/>
          <w:szCs w:val="26"/>
        </w:rPr>
        <w:t>ộ</w:t>
      </w:r>
      <w:r>
        <w:rPr>
          <w:rFonts w:ascii="Calibri" w:eastAsia="Calibri" w:hAnsi="Calibri" w:cs="Calibri"/>
          <w:color w:val="000000"/>
          <w:sz w:val="26"/>
          <w:szCs w:val="26"/>
        </w:rPr>
        <w:t>; (2) nhi</w:t>
      </w:r>
      <w:r>
        <w:rPr>
          <w:rFonts w:ascii="Calibri" w:eastAsia="Calibri" w:hAnsi="Calibri" w:cs="Calibri"/>
          <w:color w:val="000000"/>
          <w:sz w:val="26"/>
          <w:szCs w:val="26"/>
        </w:rPr>
        <w:t>ệ</w:t>
      </w:r>
      <w:r>
        <w:rPr>
          <w:rFonts w:ascii="Calibri" w:eastAsia="Calibri" w:hAnsi="Calibri" w:cs="Calibri"/>
          <w:color w:val="000000"/>
          <w:sz w:val="26"/>
          <w:szCs w:val="26"/>
        </w:rPr>
        <w:t>t k</w:t>
      </w:r>
      <w:r>
        <w:rPr>
          <w:rFonts w:ascii="Calibri" w:eastAsia="Calibri" w:hAnsi="Calibri" w:cs="Calibri"/>
          <w:color w:val="000000"/>
          <w:sz w:val="26"/>
          <w:szCs w:val="26"/>
        </w:rPr>
        <w:t>ế</w:t>
      </w:r>
      <w:r>
        <w:rPr>
          <w:rFonts w:ascii="Calibri" w:eastAsia="Calibri" w:hAnsi="Calibri" w:cs="Calibri"/>
          <w:color w:val="000000"/>
          <w:sz w:val="26"/>
          <w:szCs w:val="26"/>
        </w:rPr>
        <w:t>; (3) nhi</w:t>
      </w:r>
      <w:r>
        <w:rPr>
          <w:rFonts w:ascii="Calibri" w:eastAsia="Calibri" w:hAnsi="Calibri" w:cs="Calibri"/>
          <w:color w:val="000000"/>
          <w:sz w:val="26"/>
          <w:szCs w:val="26"/>
        </w:rPr>
        <w:t>ệ</w:t>
      </w:r>
      <w:r>
        <w:rPr>
          <w:rFonts w:ascii="Calibri" w:eastAsia="Calibri" w:hAnsi="Calibri" w:cs="Calibri"/>
          <w:color w:val="000000"/>
          <w:sz w:val="26"/>
          <w:szCs w:val="26"/>
        </w:rPr>
        <w:t>t k</w:t>
      </w:r>
      <w:r>
        <w:rPr>
          <w:rFonts w:ascii="Calibri" w:eastAsia="Calibri" w:hAnsi="Calibri" w:cs="Calibri"/>
          <w:color w:val="000000"/>
          <w:sz w:val="26"/>
          <w:szCs w:val="26"/>
        </w:rPr>
        <w:t>ế</w:t>
      </w:r>
      <w:r>
        <w:rPr>
          <w:rFonts w:ascii="Calibri" w:eastAsia="Calibri" w:hAnsi="Calibri" w:cs="Calibri"/>
          <w:color w:val="000000"/>
          <w:sz w:val="26"/>
          <w:szCs w:val="26"/>
        </w:rPr>
        <w:t>; (4) nhi</w:t>
      </w:r>
      <w:r>
        <w:rPr>
          <w:rFonts w:ascii="Calibri" w:eastAsia="Calibri" w:hAnsi="Calibri" w:cs="Calibri"/>
          <w:color w:val="000000"/>
          <w:sz w:val="26"/>
          <w:szCs w:val="26"/>
        </w:rPr>
        <w:t>ệ</w:t>
      </w:r>
      <w:r>
        <w:rPr>
          <w:rFonts w:ascii="Calibri" w:eastAsia="Calibri" w:hAnsi="Calibri" w:cs="Calibri"/>
          <w:color w:val="000000"/>
          <w:sz w:val="26"/>
          <w:szCs w:val="26"/>
        </w:rPr>
        <w:t>t k</w:t>
      </w:r>
      <w:r>
        <w:rPr>
          <w:rFonts w:ascii="Calibri" w:eastAsia="Calibri" w:hAnsi="Calibri" w:cs="Calibri"/>
          <w:color w:val="000000"/>
          <w:sz w:val="26"/>
          <w:szCs w:val="26"/>
        </w:rPr>
        <w:t>ế</w:t>
      </w:r>
      <w:r>
        <w:rPr>
          <w:rFonts w:ascii="Calibri" w:eastAsia="Calibri" w:hAnsi="Calibri" w:cs="Calibri"/>
          <w:color w:val="000000"/>
          <w:sz w:val="26"/>
          <w:szCs w:val="26"/>
        </w:rPr>
        <w:t>; (5) thang nhi</w:t>
      </w:r>
      <w:r>
        <w:rPr>
          <w:rFonts w:ascii="Calibri" w:eastAsia="Calibri" w:hAnsi="Calibri" w:cs="Calibri"/>
          <w:color w:val="000000"/>
          <w:sz w:val="26"/>
          <w:szCs w:val="26"/>
        </w:rPr>
        <w:t>ệ</w:t>
      </w:r>
      <w:r>
        <w:rPr>
          <w:rFonts w:ascii="Calibri" w:eastAsia="Calibri" w:hAnsi="Calibri" w:cs="Calibri"/>
          <w:color w:val="000000"/>
          <w:sz w:val="26"/>
          <w:szCs w:val="26"/>
        </w:rPr>
        <w:t>t đ</w:t>
      </w:r>
      <w:r>
        <w:rPr>
          <w:rFonts w:ascii="Calibri" w:eastAsia="Calibri" w:hAnsi="Calibri" w:cs="Calibri"/>
          <w:color w:val="000000"/>
          <w:sz w:val="26"/>
          <w:szCs w:val="26"/>
        </w:rPr>
        <w:t>ộ</w:t>
      </w:r>
      <w:r>
        <w:rPr>
          <w:rFonts w:ascii="Calibri" w:eastAsia="Calibri" w:hAnsi="Calibri" w:cs="Calibri"/>
          <w:color w:val="000000"/>
          <w:sz w:val="26"/>
          <w:szCs w:val="26"/>
        </w:rPr>
        <w:t xml:space="preserve">. </w:t>
      </w:r>
    </w:p>
    <w:p w:rsidR="00475325" w:rsidRDefault="00020F2D">
      <w:pPr>
        <w:widowControl w:val="0"/>
        <w:pBdr>
          <w:top w:val="nil"/>
          <w:left w:val="nil"/>
          <w:bottom w:val="nil"/>
          <w:right w:val="nil"/>
          <w:between w:val="nil"/>
        </w:pBdr>
        <w:spacing w:line="288" w:lineRule="auto"/>
        <w:ind w:firstLine="284"/>
        <w:jc w:val="left"/>
        <w:rPr>
          <w:rFonts w:ascii="Calibri" w:eastAsia="Calibri" w:hAnsi="Calibri" w:cs="Calibri"/>
          <w:color w:val="000000"/>
          <w:sz w:val="26"/>
          <w:szCs w:val="26"/>
        </w:rPr>
      </w:pPr>
      <w:r>
        <w:rPr>
          <w:rFonts w:ascii="Calibri" w:eastAsia="Calibri" w:hAnsi="Calibri" w:cs="Calibri"/>
          <w:color w:val="000000"/>
          <w:sz w:val="26"/>
          <w:szCs w:val="26"/>
        </w:rPr>
        <w:t>Ch</w:t>
      </w:r>
      <w:r>
        <w:rPr>
          <w:rFonts w:ascii="Calibri" w:eastAsia="Calibri" w:hAnsi="Calibri" w:cs="Calibri"/>
          <w:color w:val="000000"/>
          <w:sz w:val="26"/>
          <w:szCs w:val="26"/>
        </w:rPr>
        <w:t>ỉ</w:t>
      </w:r>
      <w:r>
        <w:rPr>
          <w:rFonts w:ascii="Calibri" w:eastAsia="Calibri" w:hAnsi="Calibri" w:cs="Calibri"/>
          <w:color w:val="000000"/>
          <w:sz w:val="26"/>
          <w:szCs w:val="26"/>
        </w:rPr>
        <w:t xml:space="preserve"> đúng 2 trong 5 câu: Chưa đ</w:t>
      </w:r>
      <w:r>
        <w:rPr>
          <w:rFonts w:ascii="Calibri" w:eastAsia="Calibri" w:hAnsi="Calibri" w:cs="Calibri"/>
          <w:color w:val="000000"/>
          <w:sz w:val="26"/>
          <w:szCs w:val="26"/>
        </w:rPr>
        <w:t>ạ</w:t>
      </w:r>
      <w:r>
        <w:rPr>
          <w:rFonts w:ascii="Calibri" w:eastAsia="Calibri" w:hAnsi="Calibri" w:cs="Calibri"/>
          <w:color w:val="000000"/>
          <w:sz w:val="26"/>
          <w:szCs w:val="26"/>
        </w:rPr>
        <w:t>t. Làm đúng 3 đ</w:t>
      </w:r>
      <w:r>
        <w:rPr>
          <w:rFonts w:ascii="Calibri" w:eastAsia="Calibri" w:hAnsi="Calibri" w:cs="Calibri"/>
          <w:color w:val="000000"/>
          <w:sz w:val="26"/>
          <w:szCs w:val="26"/>
        </w:rPr>
        <w:t>ế</w:t>
      </w:r>
      <w:r>
        <w:rPr>
          <w:rFonts w:ascii="Calibri" w:eastAsia="Calibri" w:hAnsi="Calibri" w:cs="Calibri"/>
          <w:color w:val="000000"/>
          <w:sz w:val="26"/>
          <w:szCs w:val="26"/>
        </w:rPr>
        <w:t>n 4 câu: Đ</w:t>
      </w:r>
      <w:r>
        <w:rPr>
          <w:rFonts w:ascii="Calibri" w:eastAsia="Calibri" w:hAnsi="Calibri" w:cs="Calibri"/>
          <w:color w:val="000000"/>
          <w:sz w:val="26"/>
          <w:szCs w:val="26"/>
        </w:rPr>
        <w:t>ạ</w:t>
      </w:r>
      <w:r>
        <w:rPr>
          <w:rFonts w:ascii="Calibri" w:eastAsia="Calibri" w:hAnsi="Calibri" w:cs="Calibri"/>
          <w:color w:val="000000"/>
          <w:sz w:val="26"/>
          <w:szCs w:val="26"/>
        </w:rPr>
        <w:t>t. Đúng c</w:t>
      </w:r>
      <w:r>
        <w:rPr>
          <w:rFonts w:ascii="Calibri" w:eastAsia="Calibri" w:hAnsi="Calibri" w:cs="Calibri"/>
          <w:color w:val="000000"/>
          <w:sz w:val="26"/>
          <w:szCs w:val="26"/>
        </w:rPr>
        <w:t>ả</w:t>
      </w:r>
      <w:r>
        <w:rPr>
          <w:rFonts w:ascii="Calibri" w:eastAsia="Calibri" w:hAnsi="Calibri" w:cs="Calibri"/>
          <w:color w:val="000000"/>
          <w:sz w:val="26"/>
          <w:szCs w:val="26"/>
        </w:rPr>
        <w:t xml:space="preserve"> 5 câu: Gi</w:t>
      </w:r>
      <w:r>
        <w:rPr>
          <w:rFonts w:ascii="Calibri" w:eastAsia="Calibri" w:hAnsi="Calibri" w:cs="Calibri"/>
          <w:color w:val="000000"/>
          <w:sz w:val="26"/>
          <w:szCs w:val="26"/>
        </w:rPr>
        <w:t>ỏ</w:t>
      </w:r>
      <w:r>
        <w:rPr>
          <w:rFonts w:ascii="Calibri" w:eastAsia="Calibri" w:hAnsi="Calibri" w:cs="Calibri"/>
          <w:color w:val="000000"/>
          <w:sz w:val="26"/>
          <w:szCs w:val="26"/>
        </w:rPr>
        <w:t>i.</w:t>
      </w:r>
    </w:p>
    <w:p w:rsidR="00475325" w:rsidRDefault="00020F2D">
      <w:pPr>
        <w:widowControl w:val="0"/>
        <w:pBdr>
          <w:top w:val="nil"/>
          <w:left w:val="nil"/>
          <w:bottom w:val="nil"/>
          <w:right w:val="nil"/>
          <w:between w:val="nil"/>
        </w:pBdr>
        <w:spacing w:line="288" w:lineRule="auto"/>
        <w:ind w:firstLine="284"/>
        <w:jc w:val="left"/>
        <w:rPr>
          <w:rFonts w:ascii="Calibri" w:eastAsia="Calibri" w:hAnsi="Calibri" w:cs="Calibri"/>
          <w:color w:val="000000"/>
          <w:sz w:val="26"/>
          <w:szCs w:val="26"/>
        </w:rPr>
      </w:pPr>
      <w:r>
        <w:rPr>
          <w:rFonts w:ascii="Calibri" w:eastAsia="Calibri" w:hAnsi="Calibri" w:cs="Calibri"/>
          <w:b/>
          <w:color w:val="000000"/>
          <w:sz w:val="26"/>
          <w:szCs w:val="26"/>
        </w:rPr>
        <w:t xml:space="preserve">Câu 2. </w:t>
      </w:r>
      <w:r>
        <w:rPr>
          <w:rFonts w:ascii="Calibri" w:eastAsia="Calibri" w:hAnsi="Calibri" w:cs="Calibri"/>
          <w:color w:val="000000"/>
          <w:sz w:val="26"/>
          <w:szCs w:val="26"/>
        </w:rPr>
        <w:t xml:space="preserve">1 - C; 2 - B; 3 - A. </w:t>
      </w:r>
    </w:p>
    <w:p w:rsidR="00475325" w:rsidRDefault="00020F2D">
      <w:pPr>
        <w:widowControl w:val="0"/>
        <w:pBdr>
          <w:top w:val="nil"/>
          <w:left w:val="nil"/>
          <w:bottom w:val="nil"/>
          <w:right w:val="nil"/>
          <w:between w:val="nil"/>
        </w:pBdr>
        <w:spacing w:line="288" w:lineRule="auto"/>
        <w:ind w:firstLine="284"/>
        <w:jc w:val="left"/>
        <w:rPr>
          <w:rFonts w:ascii="Calibri" w:eastAsia="Calibri" w:hAnsi="Calibri" w:cs="Calibri"/>
          <w:color w:val="000000"/>
          <w:sz w:val="26"/>
          <w:szCs w:val="26"/>
        </w:rPr>
      </w:pPr>
      <w:r>
        <w:rPr>
          <w:rFonts w:ascii="Calibri" w:eastAsia="Calibri" w:hAnsi="Calibri" w:cs="Calibri"/>
          <w:color w:val="000000"/>
          <w:sz w:val="26"/>
          <w:szCs w:val="26"/>
        </w:rPr>
        <w:t>Ch</w:t>
      </w:r>
      <w:r>
        <w:rPr>
          <w:rFonts w:ascii="Calibri" w:eastAsia="Calibri" w:hAnsi="Calibri" w:cs="Calibri"/>
          <w:color w:val="000000"/>
          <w:sz w:val="26"/>
          <w:szCs w:val="26"/>
        </w:rPr>
        <w:t>ỉ</w:t>
      </w:r>
      <w:r>
        <w:rPr>
          <w:rFonts w:ascii="Calibri" w:eastAsia="Calibri" w:hAnsi="Calibri" w:cs="Calibri"/>
          <w:color w:val="000000"/>
          <w:sz w:val="26"/>
          <w:szCs w:val="26"/>
        </w:rPr>
        <w:t xml:space="preserve"> ghép đúng 1 trong 3 câu: Chưa đ</w:t>
      </w:r>
      <w:r>
        <w:rPr>
          <w:rFonts w:ascii="Calibri" w:eastAsia="Calibri" w:hAnsi="Calibri" w:cs="Calibri"/>
          <w:color w:val="000000"/>
          <w:sz w:val="26"/>
          <w:szCs w:val="26"/>
        </w:rPr>
        <w:t>ạ</w:t>
      </w:r>
      <w:r>
        <w:rPr>
          <w:rFonts w:ascii="Calibri" w:eastAsia="Calibri" w:hAnsi="Calibri" w:cs="Calibri"/>
          <w:color w:val="000000"/>
          <w:sz w:val="26"/>
          <w:szCs w:val="26"/>
        </w:rPr>
        <w:t>t. Ghép đúng c</w:t>
      </w:r>
      <w:r>
        <w:rPr>
          <w:rFonts w:ascii="Calibri" w:eastAsia="Calibri" w:hAnsi="Calibri" w:cs="Calibri"/>
          <w:color w:val="000000"/>
          <w:sz w:val="26"/>
          <w:szCs w:val="26"/>
        </w:rPr>
        <w:t>ả</w:t>
      </w:r>
      <w:r>
        <w:rPr>
          <w:rFonts w:ascii="Calibri" w:eastAsia="Calibri" w:hAnsi="Calibri" w:cs="Calibri"/>
          <w:color w:val="000000"/>
          <w:sz w:val="26"/>
          <w:szCs w:val="26"/>
        </w:rPr>
        <w:t xml:space="preserve"> 3 câu: Đ</w:t>
      </w:r>
      <w:r>
        <w:rPr>
          <w:rFonts w:ascii="Calibri" w:eastAsia="Calibri" w:hAnsi="Calibri" w:cs="Calibri"/>
          <w:color w:val="000000"/>
          <w:sz w:val="26"/>
          <w:szCs w:val="26"/>
        </w:rPr>
        <w:t>ạ</w:t>
      </w:r>
      <w:r>
        <w:rPr>
          <w:rFonts w:ascii="Calibri" w:eastAsia="Calibri" w:hAnsi="Calibri" w:cs="Calibri"/>
          <w:color w:val="000000"/>
          <w:sz w:val="26"/>
          <w:szCs w:val="26"/>
        </w:rPr>
        <w:t>t.</w:t>
      </w:r>
    </w:p>
    <w:p w:rsidR="00475325" w:rsidRDefault="00475325">
      <w:pPr>
        <w:widowControl w:val="0"/>
        <w:pBdr>
          <w:top w:val="nil"/>
          <w:left w:val="nil"/>
          <w:bottom w:val="nil"/>
          <w:right w:val="nil"/>
          <w:between w:val="nil"/>
        </w:pBdr>
        <w:spacing w:line="288" w:lineRule="auto"/>
        <w:ind w:firstLine="284"/>
        <w:jc w:val="left"/>
        <w:rPr>
          <w:rFonts w:ascii="Calibri" w:eastAsia="Calibri" w:hAnsi="Calibri" w:cs="Calibri"/>
          <w:b/>
          <w:i/>
          <w:color w:val="FF0000"/>
          <w:sz w:val="24"/>
          <w:szCs w:val="24"/>
        </w:rPr>
      </w:pPr>
    </w:p>
    <w:p w:rsidR="00475325" w:rsidRDefault="00475325">
      <w:pPr>
        <w:widowControl w:val="0"/>
        <w:pBdr>
          <w:top w:val="nil"/>
          <w:left w:val="nil"/>
          <w:bottom w:val="nil"/>
          <w:right w:val="nil"/>
          <w:between w:val="nil"/>
        </w:pBdr>
        <w:spacing w:line="288" w:lineRule="auto"/>
        <w:ind w:firstLine="284"/>
        <w:jc w:val="left"/>
        <w:rPr>
          <w:rFonts w:ascii="Calibri" w:eastAsia="Calibri" w:hAnsi="Calibri" w:cs="Calibri"/>
          <w:b/>
          <w:i/>
          <w:color w:val="FF0000"/>
          <w:sz w:val="24"/>
          <w:szCs w:val="24"/>
        </w:rPr>
      </w:pPr>
    </w:p>
    <w:p w:rsidR="00475325" w:rsidRDefault="00475325">
      <w:pPr>
        <w:widowControl w:val="0"/>
        <w:pBdr>
          <w:top w:val="nil"/>
          <w:left w:val="nil"/>
          <w:bottom w:val="nil"/>
          <w:right w:val="nil"/>
          <w:between w:val="nil"/>
        </w:pBdr>
        <w:spacing w:line="288" w:lineRule="auto"/>
        <w:ind w:firstLine="284"/>
        <w:jc w:val="left"/>
        <w:rPr>
          <w:rFonts w:ascii="Calibri" w:eastAsia="Calibri" w:hAnsi="Calibri" w:cs="Calibri"/>
          <w:b/>
          <w:i/>
          <w:color w:val="FF0000"/>
          <w:sz w:val="24"/>
          <w:szCs w:val="24"/>
        </w:rPr>
      </w:pPr>
    </w:p>
    <w:p w:rsidR="00475325" w:rsidRDefault="00020F2D">
      <w:pPr>
        <w:widowControl w:val="0"/>
        <w:pBdr>
          <w:top w:val="nil"/>
          <w:left w:val="nil"/>
          <w:bottom w:val="nil"/>
          <w:right w:val="nil"/>
          <w:between w:val="nil"/>
        </w:pBdr>
        <w:spacing w:line="288" w:lineRule="auto"/>
        <w:ind w:firstLine="284"/>
        <w:jc w:val="center"/>
        <w:rPr>
          <w:rFonts w:ascii="Calibri" w:eastAsia="Calibri" w:hAnsi="Calibri" w:cs="Calibri"/>
          <w:b/>
          <w:i/>
          <w:color w:val="FF0000"/>
          <w:sz w:val="24"/>
          <w:szCs w:val="24"/>
        </w:rPr>
      </w:pPr>
      <w:r>
        <w:rPr>
          <w:rFonts w:ascii="Calibri" w:eastAsia="Calibri" w:hAnsi="Calibri" w:cs="Calibri"/>
          <w:b/>
          <w:i/>
          <w:color w:val="FF0000"/>
          <w:sz w:val="24"/>
          <w:szCs w:val="24"/>
        </w:rPr>
        <w:t>CHƯƠNG II. CH</w:t>
      </w:r>
      <w:r>
        <w:rPr>
          <w:rFonts w:ascii="Calibri" w:eastAsia="Calibri" w:hAnsi="Calibri" w:cs="Calibri"/>
          <w:b/>
          <w:i/>
          <w:color w:val="FF0000"/>
          <w:sz w:val="24"/>
          <w:szCs w:val="24"/>
        </w:rPr>
        <w:t>Ấ</w:t>
      </w:r>
      <w:r>
        <w:rPr>
          <w:rFonts w:ascii="Calibri" w:eastAsia="Calibri" w:hAnsi="Calibri" w:cs="Calibri"/>
          <w:b/>
          <w:i/>
          <w:color w:val="FF0000"/>
          <w:sz w:val="24"/>
          <w:szCs w:val="24"/>
        </w:rPr>
        <w:t>T QUANH TA.</w:t>
      </w:r>
    </w:p>
    <w:p w:rsidR="00475325" w:rsidRDefault="00020F2D">
      <w:pPr>
        <w:widowControl w:val="0"/>
        <w:pBdr>
          <w:top w:val="nil"/>
          <w:left w:val="nil"/>
          <w:bottom w:val="nil"/>
          <w:right w:val="nil"/>
          <w:between w:val="nil"/>
        </w:pBdr>
        <w:spacing w:line="288" w:lineRule="auto"/>
        <w:ind w:firstLine="284"/>
        <w:jc w:val="center"/>
        <w:rPr>
          <w:rFonts w:ascii="Calibri" w:eastAsia="Calibri" w:hAnsi="Calibri" w:cs="Calibri"/>
          <w:color w:val="000000"/>
          <w:sz w:val="26"/>
          <w:szCs w:val="26"/>
        </w:rPr>
      </w:pPr>
      <w:r>
        <w:rPr>
          <w:rFonts w:ascii="Calibri" w:eastAsia="Calibri" w:hAnsi="Calibri" w:cs="Calibri"/>
          <w:b/>
          <w:color w:val="FF0000"/>
          <w:sz w:val="24"/>
          <w:szCs w:val="24"/>
        </w:rPr>
        <w:t>BÀI 9. S</w:t>
      </w:r>
      <w:r>
        <w:rPr>
          <w:rFonts w:ascii="Calibri" w:eastAsia="Calibri" w:hAnsi="Calibri" w:cs="Calibri"/>
          <w:b/>
          <w:color w:val="FF0000"/>
          <w:sz w:val="24"/>
          <w:szCs w:val="24"/>
        </w:rPr>
        <w:t>Ự</w:t>
      </w:r>
      <w:r>
        <w:rPr>
          <w:rFonts w:ascii="Calibri" w:eastAsia="Calibri" w:hAnsi="Calibri" w:cs="Calibri"/>
          <w:b/>
          <w:color w:val="FF0000"/>
          <w:sz w:val="24"/>
          <w:szCs w:val="24"/>
        </w:rPr>
        <w:t xml:space="preserve"> ĐA D</w:t>
      </w:r>
      <w:r>
        <w:rPr>
          <w:rFonts w:ascii="Calibri" w:eastAsia="Calibri" w:hAnsi="Calibri" w:cs="Calibri"/>
          <w:b/>
          <w:color w:val="FF0000"/>
          <w:sz w:val="24"/>
          <w:szCs w:val="24"/>
        </w:rPr>
        <w:t>Ạ</w:t>
      </w:r>
      <w:r>
        <w:rPr>
          <w:rFonts w:ascii="Calibri" w:eastAsia="Calibri" w:hAnsi="Calibri" w:cs="Calibri"/>
          <w:b/>
          <w:color w:val="FF0000"/>
          <w:sz w:val="24"/>
          <w:szCs w:val="24"/>
        </w:rPr>
        <w:t>NG C</w:t>
      </w:r>
      <w:r>
        <w:rPr>
          <w:rFonts w:ascii="Calibri" w:eastAsia="Calibri" w:hAnsi="Calibri" w:cs="Calibri"/>
          <w:b/>
          <w:color w:val="FF0000"/>
          <w:sz w:val="24"/>
          <w:szCs w:val="24"/>
        </w:rPr>
        <w:t>Ủ</w:t>
      </w:r>
      <w:r>
        <w:rPr>
          <w:rFonts w:ascii="Calibri" w:eastAsia="Calibri" w:hAnsi="Calibri" w:cs="Calibri"/>
          <w:b/>
          <w:color w:val="FF0000"/>
          <w:sz w:val="24"/>
          <w:szCs w:val="24"/>
        </w:rPr>
        <w:t>A CH</w:t>
      </w:r>
      <w:r>
        <w:rPr>
          <w:rFonts w:ascii="Calibri" w:eastAsia="Calibri" w:hAnsi="Calibri" w:cs="Calibri"/>
          <w:b/>
          <w:color w:val="FF0000"/>
          <w:sz w:val="24"/>
          <w:szCs w:val="24"/>
        </w:rPr>
        <w:t>Ấ</w:t>
      </w:r>
      <w:r>
        <w:rPr>
          <w:rFonts w:ascii="Calibri" w:eastAsia="Calibri" w:hAnsi="Calibri" w:cs="Calibri"/>
          <w:b/>
          <w:color w:val="FF0000"/>
          <w:sz w:val="24"/>
          <w:szCs w:val="24"/>
        </w:rPr>
        <w:t>T.</w:t>
      </w:r>
    </w:p>
    <w:p w:rsidR="00475325" w:rsidRDefault="00020F2D">
      <w:pPr>
        <w:spacing w:line="288" w:lineRule="auto"/>
        <w:rPr>
          <w:rFonts w:ascii="Calibri" w:eastAsia="Calibri" w:hAnsi="Calibri" w:cs="Calibri"/>
          <w:b/>
          <w:color w:val="FF0000"/>
          <w:sz w:val="24"/>
          <w:szCs w:val="24"/>
        </w:rPr>
      </w:pPr>
      <w:r>
        <w:rPr>
          <w:rFonts w:ascii="Calibri" w:eastAsia="Calibri" w:hAnsi="Calibri" w:cs="Calibri"/>
          <w:b/>
          <w:color w:val="FF0000"/>
          <w:sz w:val="24"/>
          <w:szCs w:val="24"/>
        </w:rPr>
        <w:t>I. M</w:t>
      </w:r>
      <w:r>
        <w:rPr>
          <w:rFonts w:ascii="Calibri" w:eastAsia="Calibri" w:hAnsi="Calibri" w:cs="Calibri"/>
          <w:b/>
          <w:color w:val="FF0000"/>
          <w:sz w:val="24"/>
          <w:szCs w:val="24"/>
        </w:rPr>
        <w:t>Ụ</w:t>
      </w:r>
      <w:r>
        <w:rPr>
          <w:rFonts w:ascii="Calibri" w:eastAsia="Calibri" w:hAnsi="Calibri" w:cs="Calibri"/>
          <w:b/>
          <w:color w:val="FF0000"/>
          <w:sz w:val="24"/>
          <w:szCs w:val="24"/>
        </w:rPr>
        <w:t>C TIÊU.</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sz w:val="26"/>
          <w:szCs w:val="26"/>
        </w:rPr>
      </w:pPr>
      <w:r>
        <w:rPr>
          <w:rFonts w:ascii="Calibri" w:eastAsia="Calibri" w:hAnsi="Calibri" w:cs="Calibri"/>
          <w:i/>
          <w:color w:val="000000"/>
          <w:sz w:val="26"/>
          <w:szCs w:val="26"/>
        </w:rPr>
        <w:t>Sau bài h</w:t>
      </w:r>
      <w:r>
        <w:rPr>
          <w:rFonts w:ascii="Calibri" w:eastAsia="Calibri" w:hAnsi="Calibri" w:cs="Calibri"/>
          <w:i/>
          <w:color w:val="000000"/>
          <w:sz w:val="26"/>
          <w:szCs w:val="26"/>
        </w:rPr>
        <w:t>ọ</w:t>
      </w:r>
      <w:r>
        <w:rPr>
          <w:rFonts w:ascii="Calibri" w:eastAsia="Calibri" w:hAnsi="Calibri" w:cs="Calibri"/>
          <w:i/>
          <w:color w:val="000000"/>
          <w:sz w:val="26"/>
          <w:szCs w:val="26"/>
        </w:rPr>
        <w:t>c, HS s</w:t>
      </w:r>
      <w:r>
        <w:rPr>
          <w:rFonts w:ascii="Calibri" w:eastAsia="Calibri" w:hAnsi="Calibri" w:cs="Calibri"/>
          <w:i/>
          <w:color w:val="000000"/>
          <w:sz w:val="26"/>
          <w:szCs w:val="26"/>
        </w:rPr>
        <w:t>ẽ</w:t>
      </w:r>
      <w:r>
        <w:rPr>
          <w:rFonts w:ascii="Calibri" w:eastAsia="Calibri" w:hAnsi="Calibri" w:cs="Calibri"/>
          <w:i/>
          <w:color w:val="000000"/>
          <w:sz w:val="26"/>
          <w:szCs w:val="26"/>
        </w:rPr>
        <w:t>:</w:t>
      </w:r>
    </w:p>
    <w:p w:rsidR="00475325" w:rsidRDefault="00020F2D">
      <w:pPr>
        <w:widowControl w:val="0"/>
        <w:pBdr>
          <w:top w:val="nil"/>
          <w:left w:val="nil"/>
          <w:bottom w:val="nil"/>
          <w:right w:val="nil"/>
          <w:between w:val="nil"/>
        </w:pBdr>
        <w:tabs>
          <w:tab w:val="left" w:pos="1094"/>
        </w:tabs>
        <w:spacing w:line="288" w:lineRule="auto"/>
        <w:ind w:firstLine="284"/>
        <w:rPr>
          <w:rFonts w:ascii="Calibri" w:eastAsia="Calibri" w:hAnsi="Calibri" w:cs="Calibri"/>
          <w:color w:val="000000"/>
          <w:sz w:val="26"/>
          <w:szCs w:val="26"/>
        </w:rPr>
      </w:pPr>
      <w:r>
        <w:rPr>
          <w:rFonts w:ascii="Calibri" w:eastAsia="Calibri" w:hAnsi="Calibri" w:cs="Calibri"/>
          <w:color w:val="000000"/>
          <w:sz w:val="26"/>
          <w:szCs w:val="26"/>
        </w:rPr>
        <w:t>- Nh</w:t>
      </w:r>
      <w:r>
        <w:rPr>
          <w:rFonts w:ascii="Calibri" w:eastAsia="Calibri" w:hAnsi="Calibri" w:cs="Calibri"/>
          <w:color w:val="000000"/>
          <w:sz w:val="26"/>
          <w:szCs w:val="26"/>
        </w:rPr>
        <w:t>ậ</w:t>
      </w:r>
      <w:r>
        <w:rPr>
          <w:rFonts w:ascii="Calibri" w:eastAsia="Calibri" w:hAnsi="Calibri" w:cs="Calibri"/>
          <w:color w:val="000000"/>
          <w:sz w:val="26"/>
          <w:szCs w:val="26"/>
        </w:rPr>
        <w:t>n bi</w:t>
      </w:r>
      <w:r>
        <w:rPr>
          <w:rFonts w:ascii="Calibri" w:eastAsia="Calibri" w:hAnsi="Calibri" w:cs="Calibri"/>
          <w:color w:val="000000"/>
          <w:sz w:val="26"/>
          <w:szCs w:val="26"/>
        </w:rPr>
        <w:t>ế</w:t>
      </w:r>
      <w:r>
        <w:rPr>
          <w:rFonts w:ascii="Calibri" w:eastAsia="Calibri" w:hAnsi="Calibri" w:cs="Calibri"/>
          <w:color w:val="000000"/>
          <w:sz w:val="26"/>
          <w:szCs w:val="26"/>
        </w:rPr>
        <w:t>t đư</w:t>
      </w:r>
      <w:r>
        <w:rPr>
          <w:rFonts w:ascii="Calibri" w:eastAsia="Calibri" w:hAnsi="Calibri" w:cs="Calibri"/>
          <w:color w:val="000000"/>
          <w:sz w:val="26"/>
          <w:szCs w:val="26"/>
        </w:rPr>
        <w:t>ợ</w:t>
      </w:r>
      <w:r>
        <w:rPr>
          <w:rFonts w:ascii="Calibri" w:eastAsia="Calibri" w:hAnsi="Calibri" w:cs="Calibri"/>
          <w:color w:val="000000"/>
          <w:sz w:val="26"/>
          <w:szCs w:val="26"/>
        </w:rPr>
        <w:t>c ch</w:t>
      </w:r>
      <w:r>
        <w:rPr>
          <w:rFonts w:ascii="Calibri" w:eastAsia="Calibri" w:hAnsi="Calibri" w:cs="Calibri"/>
          <w:color w:val="000000"/>
          <w:sz w:val="26"/>
          <w:szCs w:val="26"/>
        </w:rPr>
        <w:t>ấ</w:t>
      </w:r>
      <w:r>
        <w:rPr>
          <w:rFonts w:ascii="Calibri" w:eastAsia="Calibri" w:hAnsi="Calibri" w:cs="Calibri"/>
          <w:color w:val="000000"/>
          <w:sz w:val="26"/>
          <w:szCs w:val="26"/>
        </w:rPr>
        <w:t xml:space="preserve">t </w:t>
      </w:r>
      <w:r>
        <w:rPr>
          <w:rFonts w:ascii="Calibri" w:eastAsia="Calibri" w:hAnsi="Calibri" w:cs="Calibri"/>
          <w:color w:val="000000"/>
          <w:sz w:val="26"/>
          <w:szCs w:val="26"/>
        </w:rPr>
        <w:t>ở</w:t>
      </w:r>
      <w:r>
        <w:rPr>
          <w:rFonts w:ascii="Calibri" w:eastAsia="Calibri" w:hAnsi="Calibri" w:cs="Calibri"/>
          <w:color w:val="000000"/>
          <w:sz w:val="26"/>
          <w:szCs w:val="26"/>
        </w:rPr>
        <w:t xml:space="preserve"> quanh ta vô cùng đa d</w:t>
      </w:r>
      <w:r>
        <w:rPr>
          <w:rFonts w:ascii="Calibri" w:eastAsia="Calibri" w:hAnsi="Calibri" w:cs="Calibri"/>
          <w:color w:val="000000"/>
          <w:sz w:val="26"/>
          <w:szCs w:val="26"/>
        </w:rPr>
        <w:t>ạ</w:t>
      </w:r>
      <w:r>
        <w:rPr>
          <w:rFonts w:ascii="Calibri" w:eastAsia="Calibri" w:hAnsi="Calibri" w:cs="Calibri"/>
          <w:color w:val="000000"/>
          <w:sz w:val="26"/>
          <w:szCs w:val="26"/>
        </w:rPr>
        <w:t xml:space="preserve">ng, chúng có </w:t>
      </w:r>
      <w:r>
        <w:rPr>
          <w:rFonts w:ascii="Calibri" w:eastAsia="Calibri" w:hAnsi="Calibri" w:cs="Calibri"/>
          <w:color w:val="000000"/>
          <w:sz w:val="26"/>
          <w:szCs w:val="26"/>
        </w:rPr>
        <w:t>ở</w:t>
      </w:r>
      <w:r>
        <w:rPr>
          <w:rFonts w:ascii="Calibri" w:eastAsia="Calibri" w:hAnsi="Calibri" w:cs="Calibri"/>
          <w:color w:val="000000"/>
          <w:sz w:val="26"/>
          <w:szCs w:val="26"/>
        </w:rPr>
        <w:t xml:space="preserve"> trong v</w:t>
      </w:r>
      <w:r>
        <w:rPr>
          <w:rFonts w:ascii="Calibri" w:eastAsia="Calibri" w:hAnsi="Calibri" w:cs="Calibri"/>
          <w:color w:val="000000"/>
          <w:sz w:val="26"/>
          <w:szCs w:val="26"/>
        </w:rPr>
        <w:t>ậ</w:t>
      </w:r>
      <w:r>
        <w:rPr>
          <w:rFonts w:ascii="Calibri" w:eastAsia="Calibri" w:hAnsi="Calibri" w:cs="Calibri"/>
          <w:color w:val="000000"/>
          <w:sz w:val="26"/>
          <w:szCs w:val="26"/>
        </w:rPr>
        <w:t>t s</w:t>
      </w:r>
      <w:r>
        <w:rPr>
          <w:rFonts w:ascii="Calibri" w:eastAsia="Calibri" w:hAnsi="Calibri" w:cs="Calibri"/>
          <w:color w:val="000000"/>
          <w:sz w:val="26"/>
          <w:szCs w:val="26"/>
        </w:rPr>
        <w:t>ố</w:t>
      </w:r>
      <w:r>
        <w:rPr>
          <w:rFonts w:ascii="Calibri" w:eastAsia="Calibri" w:hAnsi="Calibri" w:cs="Calibri"/>
          <w:color w:val="000000"/>
          <w:sz w:val="26"/>
          <w:szCs w:val="26"/>
        </w:rPr>
        <w:t>ng, v</w:t>
      </w:r>
      <w:r>
        <w:rPr>
          <w:rFonts w:ascii="Calibri" w:eastAsia="Calibri" w:hAnsi="Calibri" w:cs="Calibri"/>
          <w:color w:val="000000"/>
          <w:sz w:val="26"/>
          <w:szCs w:val="26"/>
        </w:rPr>
        <w:t>ậ</w:t>
      </w:r>
      <w:r>
        <w:rPr>
          <w:rFonts w:ascii="Calibri" w:eastAsia="Calibri" w:hAnsi="Calibri" w:cs="Calibri"/>
          <w:color w:val="000000"/>
          <w:sz w:val="26"/>
          <w:szCs w:val="26"/>
        </w:rPr>
        <w:t>t không s</w:t>
      </w:r>
      <w:r>
        <w:rPr>
          <w:rFonts w:ascii="Calibri" w:eastAsia="Calibri" w:hAnsi="Calibri" w:cs="Calibri"/>
          <w:color w:val="000000"/>
          <w:sz w:val="26"/>
          <w:szCs w:val="26"/>
        </w:rPr>
        <w:t>ố</w:t>
      </w:r>
      <w:r>
        <w:rPr>
          <w:rFonts w:ascii="Calibri" w:eastAsia="Calibri" w:hAnsi="Calibri" w:cs="Calibri"/>
          <w:color w:val="000000"/>
          <w:sz w:val="26"/>
          <w:szCs w:val="26"/>
        </w:rPr>
        <w:t>ng, v</w:t>
      </w:r>
      <w:r>
        <w:rPr>
          <w:rFonts w:ascii="Calibri" w:eastAsia="Calibri" w:hAnsi="Calibri" w:cs="Calibri"/>
          <w:color w:val="000000"/>
          <w:sz w:val="26"/>
          <w:szCs w:val="26"/>
        </w:rPr>
        <w:t>ậ</w:t>
      </w:r>
      <w:r>
        <w:rPr>
          <w:rFonts w:ascii="Calibri" w:eastAsia="Calibri" w:hAnsi="Calibri" w:cs="Calibri"/>
          <w:color w:val="000000"/>
          <w:sz w:val="26"/>
          <w:szCs w:val="26"/>
        </w:rPr>
        <w:t>t th</w:t>
      </w:r>
      <w:r>
        <w:rPr>
          <w:rFonts w:ascii="Calibri" w:eastAsia="Calibri" w:hAnsi="Calibri" w:cs="Calibri"/>
          <w:color w:val="000000"/>
          <w:sz w:val="26"/>
          <w:szCs w:val="26"/>
        </w:rPr>
        <w:t>ể</w:t>
      </w:r>
      <w:r>
        <w:rPr>
          <w:rFonts w:ascii="Calibri" w:eastAsia="Calibri" w:hAnsi="Calibri" w:cs="Calibri"/>
          <w:color w:val="000000"/>
          <w:sz w:val="26"/>
          <w:szCs w:val="26"/>
        </w:rPr>
        <w:t xml:space="preserve"> t</w:t>
      </w:r>
      <w:r>
        <w:rPr>
          <w:rFonts w:ascii="Calibri" w:eastAsia="Calibri" w:hAnsi="Calibri" w:cs="Calibri"/>
          <w:color w:val="000000"/>
          <w:sz w:val="26"/>
          <w:szCs w:val="26"/>
        </w:rPr>
        <w:t>ự</w:t>
      </w:r>
      <w:r>
        <w:rPr>
          <w:rFonts w:ascii="Calibri" w:eastAsia="Calibri" w:hAnsi="Calibri" w:cs="Calibri"/>
          <w:color w:val="000000"/>
          <w:sz w:val="26"/>
          <w:szCs w:val="26"/>
        </w:rPr>
        <w:t xml:space="preserve"> nhiên, v</w:t>
      </w:r>
      <w:r>
        <w:rPr>
          <w:rFonts w:ascii="Calibri" w:eastAsia="Calibri" w:hAnsi="Calibri" w:cs="Calibri"/>
          <w:color w:val="000000"/>
          <w:sz w:val="26"/>
          <w:szCs w:val="26"/>
        </w:rPr>
        <w:t>ậ</w:t>
      </w:r>
      <w:r>
        <w:rPr>
          <w:rFonts w:ascii="Calibri" w:eastAsia="Calibri" w:hAnsi="Calibri" w:cs="Calibri"/>
          <w:color w:val="000000"/>
          <w:sz w:val="26"/>
          <w:szCs w:val="26"/>
        </w:rPr>
        <w:t>t th</w:t>
      </w:r>
      <w:r>
        <w:rPr>
          <w:rFonts w:ascii="Calibri" w:eastAsia="Calibri" w:hAnsi="Calibri" w:cs="Calibri"/>
          <w:color w:val="000000"/>
          <w:sz w:val="26"/>
          <w:szCs w:val="26"/>
        </w:rPr>
        <w:t>ể</w:t>
      </w:r>
      <w:r>
        <w:rPr>
          <w:rFonts w:ascii="Calibri" w:eastAsia="Calibri" w:hAnsi="Calibri" w:cs="Calibri"/>
          <w:color w:val="000000"/>
          <w:sz w:val="26"/>
          <w:szCs w:val="26"/>
        </w:rPr>
        <w:t xml:space="preserve"> nhân t</w:t>
      </w:r>
      <w:r>
        <w:rPr>
          <w:rFonts w:ascii="Calibri" w:eastAsia="Calibri" w:hAnsi="Calibri" w:cs="Calibri"/>
          <w:color w:val="000000"/>
          <w:sz w:val="26"/>
          <w:szCs w:val="26"/>
        </w:rPr>
        <w:t>ạ</w:t>
      </w:r>
      <w:r>
        <w:rPr>
          <w:rFonts w:ascii="Calibri" w:eastAsia="Calibri" w:hAnsi="Calibri" w:cs="Calibri"/>
          <w:color w:val="000000"/>
          <w:sz w:val="26"/>
          <w:szCs w:val="26"/>
        </w:rPr>
        <w:t>o,...</w:t>
      </w:r>
    </w:p>
    <w:p w:rsidR="00475325" w:rsidRDefault="00020F2D">
      <w:pPr>
        <w:widowControl w:val="0"/>
        <w:pBdr>
          <w:top w:val="nil"/>
          <w:left w:val="nil"/>
          <w:bottom w:val="nil"/>
          <w:right w:val="nil"/>
          <w:between w:val="nil"/>
        </w:pBdr>
        <w:tabs>
          <w:tab w:val="left" w:pos="1089"/>
        </w:tabs>
        <w:spacing w:line="288" w:lineRule="auto"/>
        <w:ind w:firstLine="284"/>
        <w:rPr>
          <w:rFonts w:ascii="Calibri" w:eastAsia="Calibri" w:hAnsi="Calibri" w:cs="Calibri"/>
          <w:color w:val="000000"/>
          <w:sz w:val="26"/>
          <w:szCs w:val="26"/>
        </w:rPr>
      </w:pPr>
      <w:r>
        <w:rPr>
          <w:rFonts w:ascii="Calibri" w:eastAsia="Calibri" w:hAnsi="Calibri" w:cs="Calibri"/>
          <w:color w:val="000000"/>
          <w:sz w:val="26"/>
          <w:szCs w:val="26"/>
        </w:rPr>
        <w:t>- Nêu m</w:t>
      </w:r>
      <w:r>
        <w:rPr>
          <w:rFonts w:ascii="Calibri" w:eastAsia="Calibri" w:hAnsi="Calibri" w:cs="Calibri"/>
          <w:color w:val="000000"/>
          <w:sz w:val="26"/>
          <w:szCs w:val="26"/>
        </w:rPr>
        <w:t>ộ</w:t>
      </w:r>
      <w:r>
        <w:rPr>
          <w:rFonts w:ascii="Calibri" w:eastAsia="Calibri" w:hAnsi="Calibri" w:cs="Calibri"/>
          <w:color w:val="000000"/>
          <w:sz w:val="26"/>
          <w:szCs w:val="26"/>
        </w:rPr>
        <w:t>t s</w:t>
      </w:r>
      <w:r>
        <w:rPr>
          <w:rFonts w:ascii="Calibri" w:eastAsia="Calibri" w:hAnsi="Calibri" w:cs="Calibri"/>
          <w:color w:val="000000"/>
          <w:sz w:val="26"/>
          <w:szCs w:val="26"/>
        </w:rPr>
        <w:t>ố</w:t>
      </w:r>
      <w:r>
        <w:rPr>
          <w:rFonts w:ascii="Calibri" w:eastAsia="Calibri" w:hAnsi="Calibri" w:cs="Calibri"/>
          <w:color w:val="000000"/>
          <w:sz w:val="26"/>
          <w:szCs w:val="26"/>
        </w:rPr>
        <w:t xml:space="preserve"> tính ch</w:t>
      </w:r>
      <w:r>
        <w:rPr>
          <w:rFonts w:ascii="Calibri" w:eastAsia="Calibri" w:hAnsi="Calibri" w:cs="Calibri"/>
          <w:color w:val="000000"/>
          <w:sz w:val="26"/>
          <w:szCs w:val="26"/>
        </w:rPr>
        <w:t>ấ</w:t>
      </w:r>
      <w:r>
        <w:rPr>
          <w:rFonts w:ascii="Calibri" w:eastAsia="Calibri" w:hAnsi="Calibri" w:cs="Calibri"/>
          <w:color w:val="000000"/>
          <w:sz w:val="26"/>
          <w:szCs w:val="26"/>
        </w:rPr>
        <w:t>t c</w:t>
      </w:r>
      <w:r>
        <w:rPr>
          <w:rFonts w:ascii="Calibri" w:eastAsia="Calibri" w:hAnsi="Calibri" w:cs="Calibri"/>
          <w:color w:val="000000"/>
          <w:sz w:val="26"/>
          <w:szCs w:val="26"/>
        </w:rPr>
        <w:t>ủ</w:t>
      </w:r>
      <w:r>
        <w:rPr>
          <w:rFonts w:ascii="Calibri" w:eastAsia="Calibri" w:hAnsi="Calibri" w:cs="Calibri"/>
          <w:color w:val="000000"/>
          <w:sz w:val="26"/>
          <w:szCs w:val="26"/>
        </w:rPr>
        <w:t>a ch</w:t>
      </w:r>
      <w:r>
        <w:rPr>
          <w:rFonts w:ascii="Calibri" w:eastAsia="Calibri" w:hAnsi="Calibri" w:cs="Calibri"/>
          <w:color w:val="000000"/>
          <w:sz w:val="26"/>
          <w:szCs w:val="26"/>
        </w:rPr>
        <w:t>ấ</w:t>
      </w:r>
      <w:r>
        <w:rPr>
          <w:rFonts w:ascii="Calibri" w:eastAsia="Calibri" w:hAnsi="Calibri" w:cs="Calibri"/>
          <w:color w:val="000000"/>
          <w:sz w:val="26"/>
          <w:szCs w:val="26"/>
        </w:rPr>
        <w:t>t (tính ch</w:t>
      </w:r>
      <w:r>
        <w:rPr>
          <w:rFonts w:ascii="Calibri" w:eastAsia="Calibri" w:hAnsi="Calibri" w:cs="Calibri"/>
          <w:color w:val="000000"/>
          <w:sz w:val="26"/>
          <w:szCs w:val="26"/>
        </w:rPr>
        <w:t>ấ</w:t>
      </w:r>
      <w:r>
        <w:rPr>
          <w:rFonts w:ascii="Calibri" w:eastAsia="Calibri" w:hAnsi="Calibri" w:cs="Calibri"/>
          <w:color w:val="000000"/>
          <w:sz w:val="26"/>
          <w:szCs w:val="26"/>
        </w:rPr>
        <w:t>t v</w:t>
      </w:r>
      <w:r>
        <w:rPr>
          <w:rFonts w:ascii="Calibri" w:eastAsia="Calibri" w:hAnsi="Calibri" w:cs="Calibri"/>
          <w:color w:val="000000"/>
          <w:sz w:val="26"/>
          <w:szCs w:val="26"/>
        </w:rPr>
        <w:t>ậ</w:t>
      </w:r>
      <w:r>
        <w:rPr>
          <w:rFonts w:ascii="Calibri" w:eastAsia="Calibri" w:hAnsi="Calibri" w:cs="Calibri"/>
          <w:color w:val="000000"/>
          <w:sz w:val="26"/>
          <w:szCs w:val="26"/>
        </w:rPr>
        <w:t>t lí và tính ch</w:t>
      </w:r>
      <w:r>
        <w:rPr>
          <w:rFonts w:ascii="Calibri" w:eastAsia="Calibri" w:hAnsi="Calibri" w:cs="Calibri"/>
          <w:color w:val="000000"/>
          <w:sz w:val="26"/>
          <w:szCs w:val="26"/>
        </w:rPr>
        <w:t>ấ</w:t>
      </w:r>
      <w:r>
        <w:rPr>
          <w:rFonts w:ascii="Calibri" w:eastAsia="Calibri" w:hAnsi="Calibri" w:cs="Calibri"/>
          <w:color w:val="000000"/>
          <w:sz w:val="26"/>
          <w:szCs w:val="26"/>
        </w:rPr>
        <w:t>t hoá h</w:t>
      </w:r>
      <w:r>
        <w:rPr>
          <w:rFonts w:ascii="Calibri" w:eastAsia="Calibri" w:hAnsi="Calibri" w:cs="Calibri"/>
          <w:color w:val="000000"/>
          <w:sz w:val="26"/>
          <w:szCs w:val="26"/>
        </w:rPr>
        <w:t>ọ</w:t>
      </w:r>
      <w:r>
        <w:rPr>
          <w:rFonts w:ascii="Calibri" w:eastAsia="Calibri" w:hAnsi="Calibri" w:cs="Calibri"/>
          <w:color w:val="000000"/>
          <w:sz w:val="26"/>
          <w:szCs w:val="26"/>
        </w:rPr>
        <w:t>c). M</w:t>
      </w:r>
      <w:r>
        <w:rPr>
          <w:rFonts w:ascii="Calibri" w:eastAsia="Calibri" w:hAnsi="Calibri" w:cs="Calibri"/>
          <w:color w:val="000000"/>
          <w:sz w:val="26"/>
          <w:szCs w:val="26"/>
        </w:rPr>
        <w:t>ỗ</w:t>
      </w:r>
      <w:r>
        <w:rPr>
          <w:rFonts w:ascii="Calibri" w:eastAsia="Calibri" w:hAnsi="Calibri" w:cs="Calibri"/>
          <w:color w:val="000000"/>
          <w:sz w:val="26"/>
          <w:szCs w:val="26"/>
        </w:rPr>
        <w:t>i ch</w:t>
      </w:r>
      <w:r>
        <w:rPr>
          <w:rFonts w:ascii="Calibri" w:eastAsia="Calibri" w:hAnsi="Calibri" w:cs="Calibri"/>
          <w:color w:val="000000"/>
          <w:sz w:val="26"/>
          <w:szCs w:val="26"/>
        </w:rPr>
        <w:t>ấ</w:t>
      </w:r>
      <w:r>
        <w:rPr>
          <w:rFonts w:ascii="Calibri" w:eastAsia="Calibri" w:hAnsi="Calibri" w:cs="Calibri"/>
          <w:color w:val="000000"/>
          <w:sz w:val="26"/>
          <w:szCs w:val="26"/>
        </w:rPr>
        <w:t>t có tính ch</w:t>
      </w:r>
      <w:r>
        <w:rPr>
          <w:rFonts w:ascii="Calibri" w:eastAsia="Calibri" w:hAnsi="Calibri" w:cs="Calibri"/>
          <w:color w:val="000000"/>
          <w:sz w:val="26"/>
          <w:szCs w:val="26"/>
        </w:rPr>
        <w:t>ấ</w:t>
      </w:r>
      <w:r>
        <w:rPr>
          <w:rFonts w:ascii="Calibri" w:eastAsia="Calibri" w:hAnsi="Calibri" w:cs="Calibri"/>
          <w:color w:val="000000"/>
          <w:sz w:val="26"/>
          <w:szCs w:val="26"/>
        </w:rPr>
        <w:t>t nh</w:t>
      </w:r>
      <w:r>
        <w:rPr>
          <w:rFonts w:ascii="Calibri" w:eastAsia="Calibri" w:hAnsi="Calibri" w:cs="Calibri"/>
          <w:color w:val="000000"/>
          <w:sz w:val="26"/>
          <w:szCs w:val="26"/>
        </w:rPr>
        <w:t>ấ</w:t>
      </w:r>
      <w:r>
        <w:rPr>
          <w:rFonts w:ascii="Calibri" w:eastAsia="Calibri" w:hAnsi="Calibri" w:cs="Calibri"/>
          <w:color w:val="000000"/>
          <w:sz w:val="26"/>
          <w:szCs w:val="26"/>
        </w:rPr>
        <w:t>t đ</w:t>
      </w:r>
      <w:r>
        <w:rPr>
          <w:rFonts w:ascii="Calibri" w:eastAsia="Calibri" w:hAnsi="Calibri" w:cs="Calibri"/>
          <w:color w:val="000000"/>
          <w:sz w:val="26"/>
          <w:szCs w:val="26"/>
        </w:rPr>
        <w:t>ị</w:t>
      </w:r>
      <w:r>
        <w:rPr>
          <w:rFonts w:ascii="Calibri" w:eastAsia="Calibri" w:hAnsi="Calibri" w:cs="Calibri"/>
          <w:color w:val="000000"/>
          <w:sz w:val="26"/>
          <w:szCs w:val="26"/>
        </w:rPr>
        <w:t>nh. D</w:t>
      </w:r>
      <w:r>
        <w:rPr>
          <w:rFonts w:ascii="Calibri" w:eastAsia="Calibri" w:hAnsi="Calibri" w:cs="Calibri"/>
          <w:color w:val="000000"/>
          <w:sz w:val="26"/>
          <w:szCs w:val="26"/>
        </w:rPr>
        <w:t>ự</w:t>
      </w:r>
      <w:r>
        <w:rPr>
          <w:rFonts w:ascii="Calibri" w:eastAsia="Calibri" w:hAnsi="Calibri" w:cs="Calibri"/>
          <w:color w:val="000000"/>
          <w:sz w:val="26"/>
          <w:szCs w:val="26"/>
        </w:rPr>
        <w:t>a vào tính ch</w:t>
      </w:r>
      <w:r>
        <w:rPr>
          <w:rFonts w:ascii="Calibri" w:eastAsia="Calibri" w:hAnsi="Calibri" w:cs="Calibri"/>
          <w:color w:val="000000"/>
          <w:sz w:val="26"/>
          <w:szCs w:val="26"/>
        </w:rPr>
        <w:t>ấ</w:t>
      </w:r>
      <w:r>
        <w:rPr>
          <w:rFonts w:ascii="Calibri" w:eastAsia="Calibri" w:hAnsi="Calibri" w:cs="Calibri"/>
          <w:color w:val="000000"/>
          <w:sz w:val="26"/>
          <w:szCs w:val="26"/>
        </w:rPr>
        <w:t>t,</w:t>
      </w:r>
      <w:r>
        <w:rPr>
          <w:rFonts w:ascii="Calibri" w:eastAsia="Calibri" w:hAnsi="Calibri" w:cs="Calibri"/>
          <w:color w:val="000000"/>
          <w:sz w:val="26"/>
          <w:szCs w:val="26"/>
        </w:rPr>
        <w:t xml:space="preserve"> ta phân bi</w:t>
      </w:r>
      <w:r>
        <w:rPr>
          <w:rFonts w:ascii="Calibri" w:eastAsia="Calibri" w:hAnsi="Calibri" w:cs="Calibri"/>
          <w:color w:val="000000"/>
          <w:sz w:val="26"/>
          <w:szCs w:val="26"/>
        </w:rPr>
        <w:t>ệ</w:t>
      </w:r>
      <w:r>
        <w:rPr>
          <w:rFonts w:ascii="Calibri" w:eastAsia="Calibri" w:hAnsi="Calibri" w:cs="Calibri"/>
          <w:color w:val="000000"/>
          <w:sz w:val="26"/>
          <w:szCs w:val="26"/>
        </w:rPr>
        <w:t>t ch</w:t>
      </w:r>
      <w:r>
        <w:rPr>
          <w:rFonts w:ascii="Calibri" w:eastAsia="Calibri" w:hAnsi="Calibri" w:cs="Calibri"/>
          <w:color w:val="000000"/>
          <w:sz w:val="26"/>
          <w:szCs w:val="26"/>
        </w:rPr>
        <w:t>ấ</w:t>
      </w:r>
      <w:r>
        <w:rPr>
          <w:rFonts w:ascii="Calibri" w:eastAsia="Calibri" w:hAnsi="Calibri" w:cs="Calibri"/>
          <w:color w:val="000000"/>
          <w:sz w:val="26"/>
          <w:szCs w:val="26"/>
        </w:rPr>
        <w:t>t này v</w:t>
      </w:r>
      <w:r>
        <w:rPr>
          <w:rFonts w:ascii="Calibri" w:eastAsia="Calibri" w:hAnsi="Calibri" w:cs="Calibri"/>
          <w:color w:val="000000"/>
          <w:sz w:val="26"/>
          <w:szCs w:val="26"/>
        </w:rPr>
        <w:t>ớ</w:t>
      </w:r>
      <w:r>
        <w:rPr>
          <w:rFonts w:ascii="Calibri" w:eastAsia="Calibri" w:hAnsi="Calibri" w:cs="Calibri"/>
          <w:color w:val="000000"/>
          <w:sz w:val="26"/>
          <w:szCs w:val="26"/>
        </w:rPr>
        <w:t>i ch</w:t>
      </w:r>
      <w:r>
        <w:rPr>
          <w:rFonts w:ascii="Calibri" w:eastAsia="Calibri" w:hAnsi="Calibri" w:cs="Calibri"/>
          <w:color w:val="000000"/>
          <w:sz w:val="26"/>
          <w:szCs w:val="26"/>
        </w:rPr>
        <w:t>ấ</w:t>
      </w:r>
      <w:r>
        <w:rPr>
          <w:rFonts w:ascii="Calibri" w:eastAsia="Calibri" w:hAnsi="Calibri" w:cs="Calibri"/>
          <w:color w:val="000000"/>
          <w:sz w:val="26"/>
          <w:szCs w:val="26"/>
        </w:rPr>
        <w:t>t khác.</w:t>
      </w:r>
    </w:p>
    <w:p w:rsidR="00475325" w:rsidRDefault="00020F2D">
      <w:pPr>
        <w:widowControl w:val="0"/>
        <w:pBdr>
          <w:top w:val="nil"/>
          <w:left w:val="nil"/>
          <w:bottom w:val="nil"/>
          <w:right w:val="nil"/>
          <w:between w:val="nil"/>
        </w:pBdr>
        <w:tabs>
          <w:tab w:val="left" w:pos="1070"/>
        </w:tabs>
        <w:spacing w:line="288" w:lineRule="auto"/>
        <w:ind w:firstLine="284"/>
        <w:rPr>
          <w:rFonts w:ascii="Calibri" w:eastAsia="Calibri" w:hAnsi="Calibri" w:cs="Calibri"/>
          <w:color w:val="000000"/>
          <w:sz w:val="26"/>
          <w:szCs w:val="26"/>
        </w:rPr>
      </w:pPr>
      <w:r>
        <w:rPr>
          <w:rFonts w:ascii="Calibri" w:eastAsia="Calibri" w:hAnsi="Calibri" w:cs="Calibri"/>
          <w:color w:val="000000"/>
          <w:sz w:val="26"/>
          <w:szCs w:val="26"/>
        </w:rPr>
        <w:t>- Tìm đư</w:t>
      </w:r>
      <w:r>
        <w:rPr>
          <w:rFonts w:ascii="Calibri" w:eastAsia="Calibri" w:hAnsi="Calibri" w:cs="Calibri"/>
          <w:color w:val="000000"/>
          <w:sz w:val="26"/>
          <w:szCs w:val="26"/>
        </w:rPr>
        <w:t>ợ</w:t>
      </w:r>
      <w:r>
        <w:rPr>
          <w:rFonts w:ascii="Calibri" w:eastAsia="Calibri" w:hAnsi="Calibri" w:cs="Calibri"/>
          <w:color w:val="000000"/>
          <w:sz w:val="26"/>
          <w:szCs w:val="26"/>
        </w:rPr>
        <w:t>c ví d</w:t>
      </w:r>
      <w:r>
        <w:rPr>
          <w:rFonts w:ascii="Calibri" w:eastAsia="Calibri" w:hAnsi="Calibri" w:cs="Calibri"/>
          <w:color w:val="000000"/>
          <w:sz w:val="26"/>
          <w:szCs w:val="26"/>
        </w:rPr>
        <w:t>ụ</w:t>
      </w:r>
      <w:r>
        <w:rPr>
          <w:rFonts w:ascii="Calibri" w:eastAsia="Calibri" w:hAnsi="Calibri" w:cs="Calibri"/>
          <w:color w:val="000000"/>
          <w:sz w:val="26"/>
          <w:szCs w:val="26"/>
        </w:rPr>
        <w:t xml:space="preserve"> v</w:t>
      </w:r>
      <w:r>
        <w:rPr>
          <w:rFonts w:ascii="Calibri" w:eastAsia="Calibri" w:hAnsi="Calibri" w:cs="Calibri"/>
          <w:color w:val="000000"/>
          <w:sz w:val="26"/>
          <w:szCs w:val="26"/>
        </w:rPr>
        <w:t>ề</w:t>
      </w:r>
      <w:r>
        <w:rPr>
          <w:rFonts w:ascii="Calibri" w:eastAsia="Calibri" w:hAnsi="Calibri" w:cs="Calibri"/>
          <w:color w:val="000000"/>
          <w:sz w:val="26"/>
          <w:szCs w:val="26"/>
        </w:rPr>
        <w:t xml:space="preserve"> các v</w:t>
      </w:r>
      <w:r>
        <w:rPr>
          <w:rFonts w:ascii="Calibri" w:eastAsia="Calibri" w:hAnsi="Calibri" w:cs="Calibri"/>
          <w:color w:val="000000"/>
          <w:sz w:val="26"/>
          <w:szCs w:val="26"/>
        </w:rPr>
        <w:t>ậ</w:t>
      </w:r>
      <w:r>
        <w:rPr>
          <w:rFonts w:ascii="Calibri" w:eastAsia="Calibri" w:hAnsi="Calibri" w:cs="Calibri"/>
          <w:color w:val="000000"/>
          <w:sz w:val="26"/>
          <w:szCs w:val="26"/>
        </w:rPr>
        <w:t>t th</w:t>
      </w:r>
      <w:r>
        <w:rPr>
          <w:rFonts w:ascii="Calibri" w:eastAsia="Calibri" w:hAnsi="Calibri" w:cs="Calibri"/>
          <w:color w:val="000000"/>
          <w:sz w:val="26"/>
          <w:szCs w:val="26"/>
        </w:rPr>
        <w:t>ể</w:t>
      </w:r>
      <w:r>
        <w:rPr>
          <w:rFonts w:ascii="Calibri" w:eastAsia="Calibri" w:hAnsi="Calibri" w:cs="Calibri"/>
          <w:color w:val="000000"/>
          <w:sz w:val="26"/>
          <w:szCs w:val="26"/>
        </w:rPr>
        <w:t xml:space="preserve"> quanh ta, nêu ví d</w:t>
      </w:r>
      <w:r>
        <w:rPr>
          <w:rFonts w:ascii="Calibri" w:eastAsia="Calibri" w:hAnsi="Calibri" w:cs="Calibri"/>
          <w:color w:val="000000"/>
          <w:sz w:val="26"/>
          <w:szCs w:val="26"/>
        </w:rPr>
        <w:t>ụ</w:t>
      </w:r>
      <w:r>
        <w:rPr>
          <w:rFonts w:ascii="Calibri" w:eastAsia="Calibri" w:hAnsi="Calibri" w:cs="Calibri"/>
          <w:color w:val="000000"/>
          <w:sz w:val="26"/>
          <w:szCs w:val="26"/>
        </w:rPr>
        <w:t xml:space="preserve"> v</w:t>
      </w:r>
      <w:r>
        <w:rPr>
          <w:rFonts w:ascii="Calibri" w:eastAsia="Calibri" w:hAnsi="Calibri" w:cs="Calibri"/>
          <w:color w:val="000000"/>
          <w:sz w:val="26"/>
          <w:szCs w:val="26"/>
        </w:rPr>
        <w:t>ề</w:t>
      </w:r>
      <w:r>
        <w:rPr>
          <w:rFonts w:ascii="Calibri" w:eastAsia="Calibri" w:hAnsi="Calibri" w:cs="Calibri"/>
          <w:color w:val="000000"/>
          <w:sz w:val="26"/>
          <w:szCs w:val="26"/>
        </w:rPr>
        <w:t xml:space="preserve"> ch</w:t>
      </w:r>
      <w:r>
        <w:rPr>
          <w:rFonts w:ascii="Calibri" w:eastAsia="Calibri" w:hAnsi="Calibri" w:cs="Calibri"/>
          <w:color w:val="000000"/>
          <w:sz w:val="26"/>
          <w:szCs w:val="26"/>
        </w:rPr>
        <w:t>ấ</w:t>
      </w:r>
      <w:r>
        <w:rPr>
          <w:rFonts w:ascii="Calibri" w:eastAsia="Calibri" w:hAnsi="Calibri" w:cs="Calibri"/>
          <w:color w:val="000000"/>
          <w:sz w:val="26"/>
          <w:szCs w:val="26"/>
        </w:rPr>
        <w:t>t có trong v</w:t>
      </w:r>
      <w:r>
        <w:rPr>
          <w:rFonts w:ascii="Calibri" w:eastAsia="Calibri" w:hAnsi="Calibri" w:cs="Calibri"/>
          <w:color w:val="000000"/>
          <w:sz w:val="26"/>
          <w:szCs w:val="26"/>
        </w:rPr>
        <w:t>ậ</w:t>
      </w:r>
      <w:r>
        <w:rPr>
          <w:rFonts w:ascii="Calibri" w:eastAsia="Calibri" w:hAnsi="Calibri" w:cs="Calibri"/>
          <w:color w:val="000000"/>
          <w:sz w:val="26"/>
          <w:szCs w:val="26"/>
        </w:rPr>
        <w:t>t th</w:t>
      </w:r>
      <w:r>
        <w:rPr>
          <w:rFonts w:ascii="Calibri" w:eastAsia="Calibri" w:hAnsi="Calibri" w:cs="Calibri"/>
          <w:color w:val="000000"/>
          <w:sz w:val="26"/>
          <w:szCs w:val="26"/>
        </w:rPr>
        <w:t>ể</w:t>
      </w:r>
      <w:r>
        <w:rPr>
          <w:rFonts w:ascii="Calibri" w:eastAsia="Calibri" w:hAnsi="Calibri" w:cs="Calibri"/>
          <w:color w:val="000000"/>
          <w:sz w:val="26"/>
          <w:szCs w:val="26"/>
        </w:rPr>
        <w:t>.</w:t>
      </w:r>
    </w:p>
    <w:p w:rsidR="00475325" w:rsidRDefault="00020F2D">
      <w:pPr>
        <w:widowControl w:val="0"/>
        <w:pBdr>
          <w:top w:val="nil"/>
          <w:left w:val="nil"/>
          <w:bottom w:val="nil"/>
          <w:right w:val="nil"/>
          <w:between w:val="nil"/>
        </w:pBdr>
        <w:tabs>
          <w:tab w:val="left" w:pos="1070"/>
        </w:tabs>
        <w:spacing w:line="288" w:lineRule="auto"/>
        <w:ind w:firstLine="284"/>
        <w:rPr>
          <w:rFonts w:ascii="Calibri" w:eastAsia="Calibri" w:hAnsi="Calibri" w:cs="Calibri"/>
          <w:color w:val="000000"/>
          <w:sz w:val="26"/>
          <w:szCs w:val="26"/>
        </w:rPr>
      </w:pPr>
      <w:r>
        <w:rPr>
          <w:rFonts w:ascii="Calibri" w:eastAsia="Calibri" w:hAnsi="Calibri" w:cs="Calibri"/>
          <w:color w:val="000000"/>
          <w:sz w:val="26"/>
          <w:szCs w:val="26"/>
        </w:rPr>
        <w:t>- Tìm đư</w:t>
      </w:r>
      <w:r>
        <w:rPr>
          <w:rFonts w:ascii="Calibri" w:eastAsia="Calibri" w:hAnsi="Calibri" w:cs="Calibri"/>
          <w:color w:val="000000"/>
          <w:sz w:val="26"/>
          <w:szCs w:val="26"/>
        </w:rPr>
        <w:t>ợ</w:t>
      </w:r>
      <w:r>
        <w:rPr>
          <w:rFonts w:ascii="Calibri" w:eastAsia="Calibri" w:hAnsi="Calibri" w:cs="Calibri"/>
          <w:color w:val="000000"/>
          <w:sz w:val="26"/>
          <w:szCs w:val="26"/>
        </w:rPr>
        <w:t>c ví d</w:t>
      </w:r>
      <w:r>
        <w:rPr>
          <w:rFonts w:ascii="Calibri" w:eastAsia="Calibri" w:hAnsi="Calibri" w:cs="Calibri"/>
          <w:color w:val="000000"/>
          <w:sz w:val="26"/>
          <w:szCs w:val="26"/>
        </w:rPr>
        <w:t>ụ</w:t>
      </w:r>
      <w:r>
        <w:rPr>
          <w:rFonts w:ascii="Calibri" w:eastAsia="Calibri" w:hAnsi="Calibri" w:cs="Calibri"/>
          <w:color w:val="000000"/>
          <w:sz w:val="26"/>
          <w:szCs w:val="26"/>
        </w:rPr>
        <w:t xml:space="preserve"> v</w:t>
      </w:r>
      <w:r>
        <w:rPr>
          <w:rFonts w:ascii="Calibri" w:eastAsia="Calibri" w:hAnsi="Calibri" w:cs="Calibri"/>
          <w:color w:val="000000"/>
          <w:sz w:val="26"/>
          <w:szCs w:val="26"/>
        </w:rPr>
        <w:t>ề</w:t>
      </w:r>
      <w:r>
        <w:rPr>
          <w:rFonts w:ascii="Calibri" w:eastAsia="Calibri" w:hAnsi="Calibri" w:cs="Calibri"/>
          <w:color w:val="000000"/>
          <w:sz w:val="26"/>
          <w:szCs w:val="26"/>
        </w:rPr>
        <w:t xml:space="preserve"> tính ch</w:t>
      </w:r>
      <w:r>
        <w:rPr>
          <w:rFonts w:ascii="Calibri" w:eastAsia="Calibri" w:hAnsi="Calibri" w:cs="Calibri"/>
          <w:color w:val="000000"/>
          <w:sz w:val="26"/>
          <w:szCs w:val="26"/>
        </w:rPr>
        <w:t>ấ</w:t>
      </w:r>
      <w:r>
        <w:rPr>
          <w:rFonts w:ascii="Calibri" w:eastAsia="Calibri" w:hAnsi="Calibri" w:cs="Calibri"/>
          <w:color w:val="000000"/>
          <w:sz w:val="26"/>
          <w:szCs w:val="26"/>
        </w:rPr>
        <w:t>t v</w:t>
      </w:r>
      <w:r>
        <w:rPr>
          <w:rFonts w:ascii="Calibri" w:eastAsia="Calibri" w:hAnsi="Calibri" w:cs="Calibri"/>
          <w:color w:val="000000"/>
          <w:sz w:val="26"/>
          <w:szCs w:val="26"/>
        </w:rPr>
        <w:t>ậ</w:t>
      </w:r>
      <w:r>
        <w:rPr>
          <w:rFonts w:ascii="Calibri" w:eastAsia="Calibri" w:hAnsi="Calibri" w:cs="Calibri"/>
          <w:color w:val="000000"/>
          <w:sz w:val="26"/>
          <w:szCs w:val="26"/>
        </w:rPr>
        <w:t>t lí và tính ch</w:t>
      </w:r>
      <w:r>
        <w:rPr>
          <w:rFonts w:ascii="Calibri" w:eastAsia="Calibri" w:hAnsi="Calibri" w:cs="Calibri"/>
          <w:color w:val="000000"/>
          <w:sz w:val="26"/>
          <w:szCs w:val="26"/>
        </w:rPr>
        <w:t>ấ</w:t>
      </w:r>
      <w:r>
        <w:rPr>
          <w:rFonts w:ascii="Calibri" w:eastAsia="Calibri" w:hAnsi="Calibri" w:cs="Calibri"/>
          <w:color w:val="000000"/>
          <w:sz w:val="26"/>
          <w:szCs w:val="26"/>
        </w:rPr>
        <w:t>t hoá h</w:t>
      </w:r>
      <w:r>
        <w:rPr>
          <w:rFonts w:ascii="Calibri" w:eastAsia="Calibri" w:hAnsi="Calibri" w:cs="Calibri"/>
          <w:color w:val="000000"/>
          <w:sz w:val="26"/>
          <w:szCs w:val="26"/>
        </w:rPr>
        <w:t>ọ</w:t>
      </w:r>
      <w:r>
        <w:rPr>
          <w:rFonts w:ascii="Calibri" w:eastAsia="Calibri" w:hAnsi="Calibri" w:cs="Calibri"/>
          <w:color w:val="000000"/>
          <w:sz w:val="26"/>
          <w:szCs w:val="26"/>
        </w:rPr>
        <w:t>c c</w:t>
      </w:r>
      <w:r>
        <w:rPr>
          <w:rFonts w:ascii="Calibri" w:eastAsia="Calibri" w:hAnsi="Calibri" w:cs="Calibri"/>
          <w:color w:val="000000"/>
          <w:sz w:val="26"/>
          <w:szCs w:val="26"/>
        </w:rPr>
        <w:t>ủ</w:t>
      </w:r>
      <w:r>
        <w:rPr>
          <w:rFonts w:ascii="Calibri" w:eastAsia="Calibri" w:hAnsi="Calibri" w:cs="Calibri"/>
          <w:color w:val="000000"/>
          <w:sz w:val="26"/>
          <w:szCs w:val="26"/>
        </w:rPr>
        <w:t>a ch</w:t>
      </w:r>
      <w:r>
        <w:rPr>
          <w:rFonts w:ascii="Calibri" w:eastAsia="Calibri" w:hAnsi="Calibri" w:cs="Calibri"/>
          <w:color w:val="000000"/>
          <w:sz w:val="26"/>
          <w:szCs w:val="26"/>
        </w:rPr>
        <w:t>ấ</w:t>
      </w:r>
      <w:r>
        <w:rPr>
          <w:rFonts w:ascii="Calibri" w:eastAsia="Calibri" w:hAnsi="Calibri" w:cs="Calibri"/>
          <w:color w:val="000000"/>
          <w:sz w:val="26"/>
          <w:szCs w:val="26"/>
        </w:rPr>
        <w:t>t.</w:t>
      </w:r>
    </w:p>
    <w:p w:rsidR="00475325" w:rsidRDefault="00020F2D">
      <w:pPr>
        <w:widowControl w:val="0"/>
        <w:pBdr>
          <w:top w:val="nil"/>
          <w:left w:val="nil"/>
          <w:bottom w:val="nil"/>
          <w:right w:val="nil"/>
          <w:between w:val="nil"/>
        </w:pBdr>
        <w:tabs>
          <w:tab w:val="left" w:pos="1070"/>
        </w:tabs>
        <w:spacing w:line="288" w:lineRule="auto"/>
        <w:ind w:firstLine="284"/>
        <w:rPr>
          <w:rFonts w:ascii="Calibri" w:eastAsia="Calibri" w:hAnsi="Calibri" w:cs="Calibri"/>
          <w:color w:val="000000"/>
          <w:sz w:val="26"/>
          <w:szCs w:val="26"/>
        </w:rPr>
      </w:pPr>
      <w:r>
        <w:rPr>
          <w:rFonts w:ascii="Calibri" w:eastAsia="Calibri" w:hAnsi="Calibri" w:cs="Calibri"/>
          <w:color w:val="000000"/>
          <w:sz w:val="26"/>
          <w:szCs w:val="26"/>
        </w:rPr>
        <w:t>- Rèn luy</w:t>
      </w:r>
      <w:r>
        <w:rPr>
          <w:rFonts w:ascii="Calibri" w:eastAsia="Calibri" w:hAnsi="Calibri" w:cs="Calibri"/>
          <w:color w:val="000000"/>
          <w:sz w:val="26"/>
          <w:szCs w:val="26"/>
        </w:rPr>
        <w:t>ệ</w:t>
      </w:r>
      <w:r>
        <w:rPr>
          <w:rFonts w:ascii="Calibri" w:eastAsia="Calibri" w:hAnsi="Calibri" w:cs="Calibri"/>
          <w:color w:val="000000"/>
          <w:sz w:val="26"/>
          <w:szCs w:val="26"/>
        </w:rPr>
        <w:t>n lã năng tìm tòi, quan sát.</w:t>
      </w:r>
    </w:p>
    <w:p w:rsidR="00475325" w:rsidRDefault="00020F2D">
      <w:pPr>
        <w:widowControl w:val="0"/>
        <w:pBdr>
          <w:top w:val="nil"/>
          <w:left w:val="nil"/>
          <w:bottom w:val="nil"/>
          <w:right w:val="nil"/>
          <w:between w:val="nil"/>
        </w:pBdr>
        <w:tabs>
          <w:tab w:val="left" w:pos="1070"/>
        </w:tabs>
        <w:spacing w:line="288" w:lineRule="auto"/>
        <w:ind w:firstLine="284"/>
        <w:rPr>
          <w:rFonts w:ascii="Calibri" w:eastAsia="Calibri" w:hAnsi="Calibri" w:cs="Calibri"/>
          <w:color w:val="000000"/>
          <w:sz w:val="26"/>
          <w:szCs w:val="26"/>
        </w:rPr>
      </w:pPr>
      <w:r>
        <w:rPr>
          <w:rFonts w:ascii="Calibri" w:eastAsia="Calibri" w:hAnsi="Calibri" w:cs="Calibri"/>
          <w:color w:val="000000"/>
          <w:sz w:val="26"/>
          <w:szCs w:val="26"/>
        </w:rPr>
        <w:t>- Rèn kĩ năng làm vi</w:t>
      </w:r>
      <w:r>
        <w:rPr>
          <w:rFonts w:ascii="Calibri" w:eastAsia="Calibri" w:hAnsi="Calibri" w:cs="Calibri"/>
          <w:color w:val="000000"/>
          <w:sz w:val="26"/>
          <w:szCs w:val="26"/>
        </w:rPr>
        <w:t>ệ</w:t>
      </w:r>
      <w:r>
        <w:rPr>
          <w:rFonts w:ascii="Calibri" w:eastAsia="Calibri" w:hAnsi="Calibri" w:cs="Calibri"/>
          <w:color w:val="000000"/>
          <w:sz w:val="26"/>
          <w:szCs w:val="26"/>
        </w:rPr>
        <w:t>c cá nhân và làm vi</w:t>
      </w:r>
      <w:r>
        <w:rPr>
          <w:rFonts w:ascii="Calibri" w:eastAsia="Calibri" w:hAnsi="Calibri" w:cs="Calibri"/>
          <w:color w:val="000000"/>
          <w:sz w:val="26"/>
          <w:szCs w:val="26"/>
        </w:rPr>
        <w:t>ệ</w:t>
      </w:r>
      <w:r>
        <w:rPr>
          <w:rFonts w:ascii="Calibri" w:eastAsia="Calibri" w:hAnsi="Calibri" w:cs="Calibri"/>
          <w:color w:val="000000"/>
          <w:sz w:val="26"/>
          <w:szCs w:val="26"/>
        </w:rPr>
        <w:t>c nhóm.</w:t>
      </w:r>
    </w:p>
    <w:p w:rsidR="00475325" w:rsidRDefault="00020F2D">
      <w:pPr>
        <w:widowControl w:val="0"/>
        <w:pBdr>
          <w:top w:val="nil"/>
          <w:left w:val="nil"/>
          <w:bottom w:val="nil"/>
          <w:right w:val="nil"/>
          <w:between w:val="nil"/>
        </w:pBdr>
        <w:spacing w:line="288" w:lineRule="auto"/>
        <w:rPr>
          <w:rFonts w:ascii="Calibri" w:eastAsia="Calibri" w:hAnsi="Calibri" w:cs="Calibri"/>
          <w:b/>
          <w:color w:val="FF0000"/>
          <w:sz w:val="24"/>
          <w:szCs w:val="24"/>
        </w:rPr>
      </w:pPr>
      <w:r>
        <w:rPr>
          <w:rFonts w:ascii="Calibri" w:eastAsia="Calibri" w:hAnsi="Calibri" w:cs="Calibri"/>
          <w:b/>
          <w:color w:val="FF0000"/>
          <w:sz w:val="24"/>
          <w:szCs w:val="24"/>
        </w:rPr>
        <w:t>II. CHU</w:t>
      </w:r>
      <w:r>
        <w:rPr>
          <w:rFonts w:ascii="Calibri" w:eastAsia="Calibri" w:hAnsi="Calibri" w:cs="Calibri"/>
          <w:b/>
          <w:color w:val="FF0000"/>
          <w:sz w:val="24"/>
          <w:szCs w:val="24"/>
        </w:rPr>
        <w:t>Ẩ</w:t>
      </w:r>
      <w:r>
        <w:rPr>
          <w:rFonts w:ascii="Calibri" w:eastAsia="Calibri" w:hAnsi="Calibri" w:cs="Calibri"/>
          <w:b/>
          <w:color w:val="FF0000"/>
          <w:sz w:val="24"/>
          <w:szCs w:val="24"/>
        </w:rPr>
        <w:t>N B</w:t>
      </w:r>
      <w:r>
        <w:rPr>
          <w:rFonts w:ascii="Calibri" w:eastAsia="Calibri" w:hAnsi="Calibri" w:cs="Calibri"/>
          <w:b/>
          <w:color w:val="FF0000"/>
          <w:sz w:val="24"/>
          <w:szCs w:val="24"/>
        </w:rPr>
        <w:t>Ị</w:t>
      </w:r>
      <w:r>
        <w:rPr>
          <w:rFonts w:ascii="Calibri" w:eastAsia="Calibri" w:hAnsi="Calibri" w:cs="Calibri"/>
          <w:b/>
          <w:color w:val="FF0000"/>
          <w:sz w:val="24"/>
          <w:szCs w:val="24"/>
        </w:rPr>
        <w:t>.</w:t>
      </w:r>
    </w:p>
    <w:p w:rsidR="00475325" w:rsidRDefault="00020F2D">
      <w:pPr>
        <w:widowControl w:val="0"/>
        <w:pBdr>
          <w:top w:val="nil"/>
          <w:left w:val="nil"/>
          <w:bottom w:val="nil"/>
          <w:right w:val="nil"/>
          <w:between w:val="nil"/>
        </w:pBdr>
        <w:tabs>
          <w:tab w:val="left" w:pos="1108"/>
        </w:tabs>
        <w:spacing w:line="288" w:lineRule="auto"/>
        <w:ind w:firstLine="284"/>
        <w:rPr>
          <w:rFonts w:ascii="Calibri" w:eastAsia="Calibri" w:hAnsi="Calibri" w:cs="Calibri"/>
          <w:color w:val="000000"/>
          <w:sz w:val="26"/>
          <w:szCs w:val="26"/>
        </w:rPr>
      </w:pPr>
      <w:r>
        <w:rPr>
          <w:rFonts w:ascii="Calibri" w:eastAsia="Calibri" w:hAnsi="Calibri" w:cs="Calibri"/>
          <w:color w:val="000000"/>
          <w:sz w:val="26"/>
          <w:szCs w:val="26"/>
        </w:rPr>
        <w:t>- Ho</w:t>
      </w:r>
      <w:r>
        <w:rPr>
          <w:rFonts w:ascii="Calibri" w:eastAsia="Calibri" w:hAnsi="Calibri" w:cs="Calibri"/>
          <w:color w:val="000000"/>
          <w:sz w:val="26"/>
          <w:szCs w:val="26"/>
        </w:rPr>
        <w:t>ạ</w:t>
      </w:r>
      <w:r>
        <w:rPr>
          <w:rFonts w:ascii="Calibri" w:eastAsia="Calibri" w:hAnsi="Calibri" w:cs="Calibri"/>
          <w:color w:val="000000"/>
          <w:sz w:val="26"/>
          <w:szCs w:val="26"/>
        </w:rPr>
        <w:t>t đ</w:t>
      </w:r>
      <w:r>
        <w:rPr>
          <w:rFonts w:ascii="Calibri" w:eastAsia="Calibri" w:hAnsi="Calibri" w:cs="Calibri"/>
          <w:color w:val="000000"/>
          <w:sz w:val="26"/>
          <w:szCs w:val="26"/>
        </w:rPr>
        <w:t>ộ</w:t>
      </w:r>
      <w:r>
        <w:rPr>
          <w:rFonts w:ascii="Calibri" w:eastAsia="Calibri" w:hAnsi="Calibri" w:cs="Calibri"/>
          <w:color w:val="000000"/>
          <w:sz w:val="26"/>
          <w:szCs w:val="26"/>
        </w:rPr>
        <w:t xml:space="preserve">ng </w:t>
      </w:r>
      <w:r>
        <w:rPr>
          <w:rFonts w:ascii="Calibri" w:eastAsia="Calibri" w:hAnsi="Calibri" w:cs="Calibri"/>
          <w:i/>
          <w:color w:val="000000"/>
          <w:sz w:val="26"/>
          <w:szCs w:val="26"/>
        </w:rPr>
        <w:t>Tìm hi</w:t>
      </w:r>
      <w:r>
        <w:rPr>
          <w:rFonts w:ascii="Calibri" w:eastAsia="Calibri" w:hAnsi="Calibri" w:cs="Calibri"/>
          <w:i/>
          <w:color w:val="000000"/>
          <w:sz w:val="26"/>
          <w:szCs w:val="26"/>
        </w:rPr>
        <w:t>ể</w:t>
      </w:r>
      <w:r>
        <w:rPr>
          <w:rFonts w:ascii="Calibri" w:eastAsia="Calibri" w:hAnsi="Calibri" w:cs="Calibri"/>
          <w:i/>
          <w:color w:val="000000"/>
          <w:sz w:val="26"/>
          <w:szCs w:val="26"/>
        </w:rPr>
        <w:t>u m</w:t>
      </w:r>
      <w:r>
        <w:rPr>
          <w:rFonts w:ascii="Calibri" w:eastAsia="Calibri" w:hAnsi="Calibri" w:cs="Calibri"/>
          <w:i/>
          <w:color w:val="000000"/>
          <w:sz w:val="26"/>
          <w:szCs w:val="26"/>
        </w:rPr>
        <w:t>ộ</w:t>
      </w:r>
      <w:r>
        <w:rPr>
          <w:rFonts w:ascii="Calibri" w:eastAsia="Calibri" w:hAnsi="Calibri" w:cs="Calibri"/>
          <w:i/>
          <w:color w:val="000000"/>
          <w:sz w:val="26"/>
          <w:szCs w:val="26"/>
        </w:rPr>
        <w:t>t s</w:t>
      </w:r>
      <w:r>
        <w:rPr>
          <w:rFonts w:ascii="Calibri" w:eastAsia="Calibri" w:hAnsi="Calibri" w:cs="Calibri"/>
          <w:i/>
          <w:color w:val="000000"/>
          <w:sz w:val="26"/>
          <w:szCs w:val="26"/>
        </w:rPr>
        <w:t>ố</w:t>
      </w:r>
      <w:r>
        <w:rPr>
          <w:rFonts w:ascii="Calibri" w:eastAsia="Calibri" w:hAnsi="Calibri" w:cs="Calibri"/>
          <w:i/>
          <w:color w:val="000000"/>
          <w:sz w:val="26"/>
          <w:szCs w:val="26"/>
        </w:rPr>
        <w:t xml:space="preserve"> tính ch</w:t>
      </w:r>
      <w:r>
        <w:rPr>
          <w:rFonts w:ascii="Calibri" w:eastAsia="Calibri" w:hAnsi="Calibri" w:cs="Calibri"/>
          <w:i/>
          <w:color w:val="000000"/>
          <w:sz w:val="26"/>
          <w:szCs w:val="26"/>
        </w:rPr>
        <w:t>ấ</w:t>
      </w:r>
      <w:r>
        <w:rPr>
          <w:rFonts w:ascii="Calibri" w:eastAsia="Calibri" w:hAnsi="Calibri" w:cs="Calibri"/>
          <w:i/>
          <w:color w:val="000000"/>
          <w:sz w:val="26"/>
          <w:szCs w:val="26"/>
        </w:rPr>
        <w:t>t c</w:t>
      </w:r>
      <w:r>
        <w:rPr>
          <w:rFonts w:ascii="Calibri" w:eastAsia="Calibri" w:hAnsi="Calibri" w:cs="Calibri"/>
          <w:i/>
          <w:color w:val="000000"/>
          <w:sz w:val="26"/>
          <w:szCs w:val="26"/>
        </w:rPr>
        <w:t>ủ</w:t>
      </w:r>
      <w:r>
        <w:rPr>
          <w:rFonts w:ascii="Calibri" w:eastAsia="Calibri" w:hAnsi="Calibri" w:cs="Calibri"/>
          <w:i/>
          <w:color w:val="000000"/>
          <w:sz w:val="26"/>
          <w:szCs w:val="26"/>
        </w:rPr>
        <w:t>a đư</w:t>
      </w:r>
      <w:r>
        <w:rPr>
          <w:rFonts w:ascii="Calibri" w:eastAsia="Calibri" w:hAnsi="Calibri" w:cs="Calibri"/>
          <w:i/>
          <w:color w:val="000000"/>
          <w:sz w:val="26"/>
          <w:szCs w:val="26"/>
        </w:rPr>
        <w:t>ờ</w:t>
      </w:r>
      <w:r>
        <w:rPr>
          <w:rFonts w:ascii="Calibri" w:eastAsia="Calibri" w:hAnsi="Calibri" w:cs="Calibri"/>
          <w:i/>
          <w:color w:val="000000"/>
          <w:sz w:val="26"/>
          <w:szCs w:val="26"/>
        </w:rPr>
        <w:t>ng và mu</w:t>
      </w:r>
      <w:r>
        <w:rPr>
          <w:rFonts w:ascii="Calibri" w:eastAsia="Calibri" w:hAnsi="Calibri" w:cs="Calibri"/>
          <w:i/>
          <w:color w:val="000000"/>
          <w:sz w:val="26"/>
          <w:szCs w:val="26"/>
        </w:rPr>
        <w:t>ố</w:t>
      </w:r>
      <w:r>
        <w:rPr>
          <w:rFonts w:ascii="Calibri" w:eastAsia="Calibri" w:hAnsi="Calibri" w:cs="Calibri"/>
          <w:i/>
          <w:color w:val="000000"/>
          <w:sz w:val="26"/>
          <w:szCs w:val="26"/>
        </w:rPr>
        <w:t>i ăn:</w:t>
      </w:r>
      <w:r>
        <w:rPr>
          <w:rFonts w:ascii="Calibri" w:eastAsia="Calibri" w:hAnsi="Calibri" w:cs="Calibri"/>
          <w:color w:val="000000"/>
          <w:sz w:val="26"/>
          <w:szCs w:val="26"/>
        </w:rPr>
        <w:t xml:space="preserve"> mu</w:t>
      </w:r>
      <w:r>
        <w:rPr>
          <w:rFonts w:ascii="Calibri" w:eastAsia="Calibri" w:hAnsi="Calibri" w:cs="Calibri"/>
          <w:color w:val="000000"/>
          <w:sz w:val="26"/>
          <w:szCs w:val="26"/>
        </w:rPr>
        <w:t>ố</w:t>
      </w:r>
      <w:r>
        <w:rPr>
          <w:rFonts w:ascii="Calibri" w:eastAsia="Calibri" w:hAnsi="Calibri" w:cs="Calibri"/>
          <w:color w:val="000000"/>
          <w:sz w:val="26"/>
          <w:szCs w:val="26"/>
        </w:rPr>
        <w:t>i ăn, đư</w:t>
      </w:r>
      <w:r>
        <w:rPr>
          <w:rFonts w:ascii="Calibri" w:eastAsia="Calibri" w:hAnsi="Calibri" w:cs="Calibri"/>
          <w:color w:val="000000"/>
          <w:sz w:val="26"/>
          <w:szCs w:val="26"/>
        </w:rPr>
        <w:t>ờ</w:t>
      </w:r>
      <w:r>
        <w:rPr>
          <w:rFonts w:ascii="Calibri" w:eastAsia="Calibri" w:hAnsi="Calibri" w:cs="Calibri"/>
          <w:color w:val="000000"/>
          <w:sz w:val="26"/>
          <w:szCs w:val="26"/>
        </w:rPr>
        <w:t>ng, nư</w:t>
      </w:r>
      <w:r>
        <w:rPr>
          <w:rFonts w:ascii="Calibri" w:eastAsia="Calibri" w:hAnsi="Calibri" w:cs="Calibri"/>
          <w:color w:val="000000"/>
          <w:sz w:val="26"/>
          <w:szCs w:val="26"/>
        </w:rPr>
        <w:t>ớ</w:t>
      </w:r>
      <w:r>
        <w:rPr>
          <w:rFonts w:ascii="Calibri" w:eastAsia="Calibri" w:hAnsi="Calibri" w:cs="Calibri"/>
          <w:color w:val="000000"/>
          <w:sz w:val="26"/>
          <w:szCs w:val="26"/>
        </w:rPr>
        <w:t>c, 2 đũa khu</w:t>
      </w:r>
      <w:r>
        <w:rPr>
          <w:rFonts w:ascii="Calibri" w:eastAsia="Calibri" w:hAnsi="Calibri" w:cs="Calibri"/>
          <w:color w:val="000000"/>
          <w:sz w:val="26"/>
          <w:szCs w:val="26"/>
        </w:rPr>
        <w:t>ấ</w:t>
      </w:r>
      <w:r>
        <w:rPr>
          <w:rFonts w:ascii="Calibri" w:eastAsia="Calibri" w:hAnsi="Calibri" w:cs="Calibri"/>
          <w:color w:val="000000"/>
          <w:sz w:val="26"/>
          <w:szCs w:val="26"/>
        </w:rPr>
        <w:t>y, 2 c</w:t>
      </w:r>
      <w:r>
        <w:rPr>
          <w:rFonts w:ascii="Calibri" w:eastAsia="Calibri" w:hAnsi="Calibri" w:cs="Calibri"/>
          <w:color w:val="000000"/>
          <w:sz w:val="26"/>
          <w:szCs w:val="26"/>
        </w:rPr>
        <w:t>ố</w:t>
      </w:r>
      <w:r>
        <w:rPr>
          <w:rFonts w:ascii="Calibri" w:eastAsia="Calibri" w:hAnsi="Calibri" w:cs="Calibri"/>
          <w:color w:val="000000"/>
          <w:sz w:val="26"/>
          <w:szCs w:val="26"/>
        </w:rPr>
        <w:t>c thu</w:t>
      </w:r>
      <w:r>
        <w:rPr>
          <w:rFonts w:ascii="Calibri" w:eastAsia="Calibri" w:hAnsi="Calibri" w:cs="Calibri"/>
          <w:color w:val="000000"/>
          <w:sz w:val="26"/>
          <w:szCs w:val="26"/>
        </w:rPr>
        <w:t>ỷ</w:t>
      </w:r>
      <w:r>
        <w:rPr>
          <w:rFonts w:ascii="Calibri" w:eastAsia="Calibri" w:hAnsi="Calibri" w:cs="Calibri"/>
          <w:color w:val="000000"/>
          <w:sz w:val="26"/>
          <w:szCs w:val="26"/>
        </w:rPr>
        <w:t xml:space="preserve"> tinh, 2 bát s</w:t>
      </w:r>
      <w:r>
        <w:rPr>
          <w:rFonts w:ascii="Calibri" w:eastAsia="Calibri" w:hAnsi="Calibri" w:cs="Calibri"/>
          <w:color w:val="000000"/>
          <w:sz w:val="26"/>
          <w:szCs w:val="26"/>
        </w:rPr>
        <w:t>ứ</w:t>
      </w:r>
      <w:r>
        <w:rPr>
          <w:rFonts w:ascii="Calibri" w:eastAsia="Calibri" w:hAnsi="Calibri" w:cs="Calibri"/>
          <w:color w:val="000000"/>
          <w:sz w:val="26"/>
          <w:szCs w:val="26"/>
        </w:rPr>
        <w:t>, 2 chân đ</w:t>
      </w:r>
      <w:r>
        <w:rPr>
          <w:rFonts w:ascii="Calibri" w:eastAsia="Calibri" w:hAnsi="Calibri" w:cs="Calibri"/>
          <w:color w:val="000000"/>
          <w:sz w:val="26"/>
          <w:szCs w:val="26"/>
        </w:rPr>
        <w:t>ế</w:t>
      </w:r>
      <w:r>
        <w:rPr>
          <w:rFonts w:ascii="Calibri" w:eastAsia="Calibri" w:hAnsi="Calibri" w:cs="Calibri"/>
          <w:color w:val="000000"/>
          <w:sz w:val="26"/>
          <w:szCs w:val="26"/>
        </w:rPr>
        <w:t xml:space="preserve"> thí nghi</w:t>
      </w:r>
      <w:r>
        <w:rPr>
          <w:rFonts w:ascii="Calibri" w:eastAsia="Calibri" w:hAnsi="Calibri" w:cs="Calibri"/>
          <w:color w:val="000000"/>
          <w:sz w:val="26"/>
          <w:szCs w:val="26"/>
        </w:rPr>
        <w:t>ệ</w:t>
      </w:r>
      <w:r>
        <w:rPr>
          <w:rFonts w:ascii="Calibri" w:eastAsia="Calibri" w:hAnsi="Calibri" w:cs="Calibri"/>
          <w:color w:val="000000"/>
          <w:sz w:val="26"/>
          <w:szCs w:val="26"/>
        </w:rPr>
        <w:t>m có k</w:t>
      </w:r>
      <w:r>
        <w:rPr>
          <w:rFonts w:ascii="Calibri" w:eastAsia="Calibri" w:hAnsi="Calibri" w:cs="Calibri"/>
          <w:color w:val="000000"/>
          <w:sz w:val="26"/>
          <w:szCs w:val="26"/>
        </w:rPr>
        <w:t>ẹ</w:t>
      </w:r>
      <w:r>
        <w:rPr>
          <w:rFonts w:ascii="Calibri" w:eastAsia="Calibri" w:hAnsi="Calibri" w:cs="Calibri"/>
          <w:color w:val="000000"/>
          <w:sz w:val="26"/>
          <w:szCs w:val="26"/>
        </w:rPr>
        <w:t xml:space="preserve">p giá </w:t>
      </w:r>
      <w:r>
        <w:rPr>
          <w:rFonts w:ascii="Calibri" w:eastAsia="Calibri" w:hAnsi="Calibri" w:cs="Calibri"/>
          <w:color w:val="000000"/>
          <w:sz w:val="26"/>
          <w:szCs w:val="26"/>
        </w:rPr>
        <w:t>đ</w:t>
      </w:r>
      <w:r>
        <w:rPr>
          <w:rFonts w:ascii="Calibri" w:eastAsia="Calibri" w:hAnsi="Calibri" w:cs="Calibri"/>
          <w:color w:val="000000"/>
          <w:sz w:val="26"/>
          <w:szCs w:val="26"/>
        </w:rPr>
        <w:t>ỡ</w:t>
      </w:r>
      <w:r>
        <w:rPr>
          <w:rFonts w:ascii="Calibri" w:eastAsia="Calibri" w:hAnsi="Calibri" w:cs="Calibri"/>
          <w:color w:val="000000"/>
          <w:sz w:val="26"/>
          <w:szCs w:val="26"/>
        </w:rPr>
        <w:t>, 1 đèn c</w:t>
      </w:r>
      <w:r>
        <w:rPr>
          <w:rFonts w:ascii="Calibri" w:eastAsia="Calibri" w:hAnsi="Calibri" w:cs="Calibri"/>
          <w:color w:val="000000"/>
          <w:sz w:val="26"/>
          <w:szCs w:val="26"/>
        </w:rPr>
        <w:t>ồ</w:t>
      </w:r>
      <w:r>
        <w:rPr>
          <w:rFonts w:ascii="Calibri" w:eastAsia="Calibri" w:hAnsi="Calibri" w:cs="Calibri"/>
          <w:color w:val="000000"/>
          <w:sz w:val="26"/>
          <w:szCs w:val="26"/>
        </w:rPr>
        <w:t>n, b</w:t>
      </w:r>
      <w:r>
        <w:rPr>
          <w:rFonts w:ascii="Calibri" w:eastAsia="Calibri" w:hAnsi="Calibri" w:cs="Calibri"/>
          <w:color w:val="000000"/>
          <w:sz w:val="26"/>
          <w:szCs w:val="26"/>
        </w:rPr>
        <w:t>ậ</w:t>
      </w:r>
      <w:r>
        <w:rPr>
          <w:rFonts w:ascii="Calibri" w:eastAsia="Calibri" w:hAnsi="Calibri" w:cs="Calibri"/>
          <w:color w:val="000000"/>
          <w:sz w:val="26"/>
          <w:szCs w:val="26"/>
        </w:rPr>
        <w:t>t l</w:t>
      </w:r>
      <w:r>
        <w:rPr>
          <w:rFonts w:ascii="Calibri" w:eastAsia="Calibri" w:hAnsi="Calibri" w:cs="Calibri"/>
          <w:color w:val="000000"/>
          <w:sz w:val="26"/>
          <w:szCs w:val="26"/>
        </w:rPr>
        <w:t>ử</w:t>
      </w:r>
      <w:r>
        <w:rPr>
          <w:rFonts w:ascii="Calibri" w:eastAsia="Calibri" w:hAnsi="Calibri" w:cs="Calibri"/>
          <w:color w:val="000000"/>
          <w:sz w:val="26"/>
          <w:szCs w:val="26"/>
        </w:rPr>
        <w:t>a (diêm).</w:t>
      </w:r>
    </w:p>
    <w:p w:rsidR="00475325" w:rsidRDefault="00020F2D">
      <w:pPr>
        <w:widowControl w:val="0"/>
        <w:pBdr>
          <w:top w:val="nil"/>
          <w:left w:val="nil"/>
          <w:bottom w:val="nil"/>
          <w:right w:val="nil"/>
          <w:between w:val="nil"/>
        </w:pBdr>
        <w:tabs>
          <w:tab w:val="left" w:pos="1070"/>
        </w:tabs>
        <w:spacing w:line="288" w:lineRule="auto"/>
        <w:ind w:firstLine="284"/>
        <w:rPr>
          <w:rFonts w:ascii="Calibri" w:eastAsia="Calibri" w:hAnsi="Calibri" w:cs="Calibri"/>
          <w:color w:val="000000"/>
          <w:sz w:val="26"/>
          <w:szCs w:val="26"/>
        </w:rPr>
      </w:pPr>
      <w:r>
        <w:rPr>
          <w:rFonts w:ascii="Calibri" w:eastAsia="Calibri" w:hAnsi="Calibri" w:cs="Calibri"/>
          <w:color w:val="000000"/>
          <w:sz w:val="26"/>
          <w:szCs w:val="26"/>
        </w:rPr>
        <w:t>- Phi</w:t>
      </w:r>
      <w:r>
        <w:rPr>
          <w:rFonts w:ascii="Calibri" w:eastAsia="Calibri" w:hAnsi="Calibri" w:cs="Calibri"/>
          <w:color w:val="000000"/>
          <w:sz w:val="26"/>
          <w:szCs w:val="26"/>
        </w:rPr>
        <w:t>ế</w:t>
      </w:r>
      <w:r>
        <w:rPr>
          <w:rFonts w:ascii="Calibri" w:eastAsia="Calibri" w:hAnsi="Calibri" w:cs="Calibri"/>
          <w:color w:val="000000"/>
          <w:sz w:val="26"/>
          <w:szCs w:val="26"/>
        </w:rPr>
        <w:t>u h</w:t>
      </w:r>
      <w:r>
        <w:rPr>
          <w:rFonts w:ascii="Calibri" w:eastAsia="Calibri" w:hAnsi="Calibri" w:cs="Calibri"/>
          <w:color w:val="000000"/>
          <w:sz w:val="26"/>
          <w:szCs w:val="26"/>
        </w:rPr>
        <w:t>ọ</w:t>
      </w:r>
      <w:r>
        <w:rPr>
          <w:rFonts w:ascii="Calibri" w:eastAsia="Calibri" w:hAnsi="Calibri" w:cs="Calibri"/>
          <w:color w:val="000000"/>
          <w:sz w:val="26"/>
          <w:szCs w:val="26"/>
        </w:rPr>
        <w:t>c t</w:t>
      </w:r>
      <w:r>
        <w:rPr>
          <w:rFonts w:ascii="Calibri" w:eastAsia="Calibri" w:hAnsi="Calibri" w:cs="Calibri"/>
          <w:color w:val="000000"/>
          <w:sz w:val="26"/>
          <w:szCs w:val="26"/>
        </w:rPr>
        <w:t>ậ</w:t>
      </w:r>
      <w:r>
        <w:rPr>
          <w:rFonts w:ascii="Calibri" w:eastAsia="Calibri" w:hAnsi="Calibri" w:cs="Calibri"/>
          <w:color w:val="000000"/>
          <w:sz w:val="26"/>
          <w:szCs w:val="26"/>
        </w:rPr>
        <w:t>p.</w:t>
      </w:r>
    </w:p>
    <w:p w:rsidR="00475325" w:rsidRDefault="00020F2D">
      <w:pPr>
        <w:widowControl w:val="0"/>
        <w:pBdr>
          <w:top w:val="nil"/>
          <w:left w:val="nil"/>
          <w:bottom w:val="nil"/>
          <w:right w:val="nil"/>
          <w:between w:val="nil"/>
        </w:pBdr>
        <w:spacing w:line="288" w:lineRule="auto"/>
        <w:rPr>
          <w:rFonts w:ascii="Calibri" w:eastAsia="Calibri" w:hAnsi="Calibri" w:cs="Calibri"/>
          <w:b/>
          <w:color w:val="FF0000"/>
          <w:sz w:val="24"/>
          <w:szCs w:val="24"/>
        </w:rPr>
      </w:pPr>
      <w:r>
        <w:rPr>
          <w:rFonts w:ascii="Calibri" w:eastAsia="Calibri" w:hAnsi="Calibri" w:cs="Calibri"/>
          <w:b/>
          <w:color w:val="FF0000"/>
          <w:sz w:val="24"/>
          <w:szCs w:val="24"/>
        </w:rPr>
        <w:t>III. THÔNG TIN B</w:t>
      </w:r>
      <w:r>
        <w:rPr>
          <w:rFonts w:ascii="Calibri" w:eastAsia="Calibri" w:hAnsi="Calibri" w:cs="Calibri"/>
          <w:b/>
          <w:color w:val="FF0000"/>
          <w:sz w:val="24"/>
          <w:szCs w:val="24"/>
        </w:rPr>
        <w:t>Ổ</w:t>
      </w:r>
      <w:r>
        <w:rPr>
          <w:rFonts w:ascii="Calibri" w:eastAsia="Calibri" w:hAnsi="Calibri" w:cs="Calibri"/>
          <w:b/>
          <w:color w:val="FF0000"/>
          <w:sz w:val="24"/>
          <w:szCs w:val="24"/>
        </w:rPr>
        <w:t xml:space="preserve"> SUNG.</w:t>
      </w:r>
    </w:p>
    <w:p w:rsidR="00475325" w:rsidRDefault="00020F2D">
      <w:pPr>
        <w:keepNext/>
        <w:keepLines/>
        <w:widowControl w:val="0"/>
        <w:pBdr>
          <w:top w:val="nil"/>
          <w:left w:val="nil"/>
          <w:bottom w:val="nil"/>
          <w:right w:val="nil"/>
          <w:between w:val="nil"/>
        </w:pBdr>
        <w:tabs>
          <w:tab w:val="left" w:pos="1166"/>
        </w:tabs>
        <w:spacing w:line="288" w:lineRule="auto"/>
        <w:ind w:firstLine="284"/>
        <w:rPr>
          <w:rFonts w:ascii="Calibri" w:eastAsia="Calibri" w:hAnsi="Calibri" w:cs="Calibri"/>
          <w:b/>
          <w:color w:val="3366FF"/>
          <w:sz w:val="26"/>
          <w:szCs w:val="26"/>
        </w:rPr>
      </w:pPr>
      <w:bookmarkStart w:id="53" w:name="bookmark=id.2lwamvv" w:colFirst="0" w:colLast="0"/>
      <w:bookmarkStart w:id="54" w:name="bookmark=id.46r0co2" w:colFirst="0" w:colLast="0"/>
      <w:bookmarkEnd w:id="53"/>
      <w:bookmarkEnd w:id="54"/>
      <w:r>
        <w:rPr>
          <w:rFonts w:ascii="Calibri" w:eastAsia="Calibri" w:hAnsi="Calibri" w:cs="Calibri"/>
          <w:b/>
          <w:color w:val="3366FF"/>
          <w:sz w:val="26"/>
          <w:szCs w:val="26"/>
        </w:rPr>
        <w:t>1. Ch</w:t>
      </w:r>
      <w:r>
        <w:rPr>
          <w:rFonts w:ascii="Calibri" w:eastAsia="Calibri" w:hAnsi="Calibri" w:cs="Calibri"/>
          <w:b/>
          <w:color w:val="3366FF"/>
          <w:sz w:val="26"/>
          <w:szCs w:val="26"/>
        </w:rPr>
        <w:t>ấ</w:t>
      </w:r>
      <w:r>
        <w:rPr>
          <w:rFonts w:ascii="Calibri" w:eastAsia="Calibri" w:hAnsi="Calibri" w:cs="Calibri"/>
          <w:b/>
          <w:color w:val="3366FF"/>
          <w:sz w:val="26"/>
          <w:szCs w:val="26"/>
        </w:rPr>
        <w:t>t quanh ta.</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sz w:val="26"/>
          <w:szCs w:val="26"/>
        </w:rPr>
      </w:pPr>
      <w:r>
        <w:rPr>
          <w:rFonts w:ascii="Calibri" w:eastAsia="Calibri" w:hAnsi="Calibri" w:cs="Calibri"/>
          <w:color w:val="000000"/>
          <w:sz w:val="26"/>
          <w:szCs w:val="26"/>
        </w:rPr>
        <w:t>Xung quanh ta có vô s</w:t>
      </w:r>
      <w:r>
        <w:rPr>
          <w:rFonts w:ascii="Calibri" w:eastAsia="Calibri" w:hAnsi="Calibri" w:cs="Calibri"/>
          <w:color w:val="000000"/>
          <w:sz w:val="26"/>
          <w:szCs w:val="26"/>
        </w:rPr>
        <w:t>ố</w:t>
      </w:r>
      <w:r>
        <w:rPr>
          <w:rFonts w:ascii="Calibri" w:eastAsia="Calibri" w:hAnsi="Calibri" w:cs="Calibri"/>
          <w:color w:val="000000"/>
          <w:sz w:val="26"/>
          <w:szCs w:val="26"/>
        </w:rPr>
        <w:t xml:space="preserve"> v</w:t>
      </w:r>
      <w:r>
        <w:rPr>
          <w:rFonts w:ascii="Calibri" w:eastAsia="Calibri" w:hAnsi="Calibri" w:cs="Calibri"/>
          <w:color w:val="000000"/>
          <w:sz w:val="26"/>
          <w:szCs w:val="26"/>
        </w:rPr>
        <w:t>ậ</w:t>
      </w:r>
      <w:r>
        <w:rPr>
          <w:rFonts w:ascii="Calibri" w:eastAsia="Calibri" w:hAnsi="Calibri" w:cs="Calibri"/>
          <w:color w:val="000000"/>
          <w:sz w:val="26"/>
          <w:szCs w:val="26"/>
        </w:rPr>
        <w:t>t th</w:t>
      </w:r>
      <w:r>
        <w:rPr>
          <w:rFonts w:ascii="Calibri" w:eastAsia="Calibri" w:hAnsi="Calibri" w:cs="Calibri"/>
          <w:color w:val="000000"/>
          <w:sz w:val="26"/>
          <w:szCs w:val="26"/>
        </w:rPr>
        <w:t>ể</w:t>
      </w:r>
      <w:r>
        <w:rPr>
          <w:rFonts w:ascii="Calibri" w:eastAsia="Calibri" w:hAnsi="Calibri" w:cs="Calibri"/>
          <w:color w:val="000000"/>
          <w:sz w:val="26"/>
          <w:szCs w:val="26"/>
        </w:rPr>
        <w:t>. Các ngôi sao trong vũ tr</w:t>
      </w:r>
      <w:r>
        <w:rPr>
          <w:rFonts w:ascii="Calibri" w:eastAsia="Calibri" w:hAnsi="Calibri" w:cs="Calibri"/>
          <w:color w:val="000000"/>
          <w:sz w:val="26"/>
          <w:szCs w:val="26"/>
        </w:rPr>
        <w:t>ụ</w:t>
      </w:r>
      <w:r>
        <w:rPr>
          <w:rFonts w:ascii="Calibri" w:eastAsia="Calibri" w:hAnsi="Calibri" w:cs="Calibri"/>
          <w:color w:val="000000"/>
          <w:sz w:val="26"/>
          <w:szCs w:val="26"/>
        </w:rPr>
        <w:t>, M</w:t>
      </w:r>
      <w:r>
        <w:rPr>
          <w:rFonts w:ascii="Calibri" w:eastAsia="Calibri" w:hAnsi="Calibri" w:cs="Calibri"/>
          <w:color w:val="000000"/>
          <w:sz w:val="26"/>
          <w:szCs w:val="26"/>
        </w:rPr>
        <w:t>ặ</w:t>
      </w:r>
      <w:r>
        <w:rPr>
          <w:rFonts w:ascii="Calibri" w:eastAsia="Calibri" w:hAnsi="Calibri" w:cs="Calibri"/>
          <w:color w:val="000000"/>
          <w:sz w:val="26"/>
          <w:szCs w:val="26"/>
        </w:rPr>
        <w:t>t Tr</w:t>
      </w:r>
      <w:r>
        <w:rPr>
          <w:rFonts w:ascii="Calibri" w:eastAsia="Calibri" w:hAnsi="Calibri" w:cs="Calibri"/>
          <w:color w:val="000000"/>
          <w:sz w:val="26"/>
          <w:szCs w:val="26"/>
        </w:rPr>
        <w:t>ờ</w:t>
      </w:r>
      <w:r>
        <w:rPr>
          <w:rFonts w:ascii="Calibri" w:eastAsia="Calibri" w:hAnsi="Calibri" w:cs="Calibri"/>
          <w:color w:val="000000"/>
          <w:sz w:val="26"/>
          <w:szCs w:val="26"/>
        </w:rPr>
        <w:t>i, các hành tinh trong h</w:t>
      </w:r>
      <w:r>
        <w:rPr>
          <w:rFonts w:ascii="Calibri" w:eastAsia="Calibri" w:hAnsi="Calibri" w:cs="Calibri"/>
          <w:color w:val="000000"/>
          <w:sz w:val="26"/>
          <w:szCs w:val="26"/>
        </w:rPr>
        <w:t>ệ</w:t>
      </w:r>
      <w:r>
        <w:rPr>
          <w:rFonts w:ascii="Calibri" w:eastAsia="Calibri" w:hAnsi="Calibri" w:cs="Calibri"/>
          <w:color w:val="000000"/>
          <w:sz w:val="26"/>
          <w:szCs w:val="26"/>
        </w:rPr>
        <w:t xml:space="preserve"> M</w:t>
      </w:r>
      <w:r>
        <w:rPr>
          <w:rFonts w:ascii="Calibri" w:eastAsia="Calibri" w:hAnsi="Calibri" w:cs="Calibri"/>
          <w:color w:val="000000"/>
          <w:sz w:val="26"/>
          <w:szCs w:val="26"/>
        </w:rPr>
        <w:t>ặ</w:t>
      </w:r>
      <w:r>
        <w:rPr>
          <w:rFonts w:ascii="Calibri" w:eastAsia="Calibri" w:hAnsi="Calibri" w:cs="Calibri"/>
          <w:color w:val="000000"/>
          <w:sz w:val="26"/>
          <w:szCs w:val="26"/>
        </w:rPr>
        <w:t xml:space="preserve">t </w:t>
      </w:r>
      <w:r>
        <w:rPr>
          <w:rFonts w:ascii="Calibri" w:eastAsia="Calibri" w:hAnsi="Calibri" w:cs="Calibri"/>
          <w:color w:val="000000"/>
          <w:sz w:val="26"/>
          <w:szCs w:val="26"/>
        </w:rPr>
        <w:lastRenderedPageBreak/>
        <w:t>Tr</w:t>
      </w:r>
      <w:r>
        <w:rPr>
          <w:rFonts w:ascii="Calibri" w:eastAsia="Calibri" w:hAnsi="Calibri" w:cs="Calibri"/>
          <w:color w:val="000000"/>
          <w:sz w:val="26"/>
          <w:szCs w:val="26"/>
        </w:rPr>
        <w:t>ờ</w:t>
      </w:r>
      <w:r>
        <w:rPr>
          <w:rFonts w:ascii="Calibri" w:eastAsia="Calibri" w:hAnsi="Calibri" w:cs="Calibri"/>
          <w:color w:val="000000"/>
          <w:sz w:val="26"/>
          <w:szCs w:val="26"/>
        </w:rPr>
        <w:t>i bao g</w:t>
      </w:r>
      <w:r>
        <w:rPr>
          <w:rFonts w:ascii="Calibri" w:eastAsia="Calibri" w:hAnsi="Calibri" w:cs="Calibri"/>
          <w:color w:val="000000"/>
          <w:sz w:val="26"/>
          <w:szCs w:val="26"/>
        </w:rPr>
        <w:t>ồ</w:t>
      </w:r>
      <w:r>
        <w:rPr>
          <w:rFonts w:ascii="Calibri" w:eastAsia="Calibri" w:hAnsi="Calibri" w:cs="Calibri"/>
          <w:color w:val="000000"/>
          <w:sz w:val="26"/>
          <w:szCs w:val="26"/>
        </w:rPr>
        <w:t>m c</w:t>
      </w:r>
      <w:r>
        <w:rPr>
          <w:rFonts w:ascii="Calibri" w:eastAsia="Calibri" w:hAnsi="Calibri" w:cs="Calibri"/>
          <w:color w:val="000000"/>
          <w:sz w:val="26"/>
          <w:szCs w:val="26"/>
        </w:rPr>
        <w:t>ả</w:t>
      </w:r>
      <w:r>
        <w:rPr>
          <w:rFonts w:ascii="Calibri" w:eastAsia="Calibri" w:hAnsi="Calibri" w:cs="Calibri"/>
          <w:color w:val="000000"/>
          <w:sz w:val="26"/>
          <w:szCs w:val="26"/>
        </w:rPr>
        <w:t xml:space="preserve"> Trái Đ</w:t>
      </w:r>
      <w:r>
        <w:rPr>
          <w:rFonts w:ascii="Calibri" w:eastAsia="Calibri" w:hAnsi="Calibri" w:cs="Calibri"/>
          <w:color w:val="000000"/>
          <w:sz w:val="26"/>
          <w:szCs w:val="26"/>
        </w:rPr>
        <w:t>ấ</w:t>
      </w:r>
      <w:r>
        <w:rPr>
          <w:rFonts w:ascii="Calibri" w:eastAsia="Calibri" w:hAnsi="Calibri" w:cs="Calibri"/>
          <w:color w:val="000000"/>
          <w:sz w:val="26"/>
          <w:szCs w:val="26"/>
        </w:rPr>
        <w:t>t c</w:t>
      </w:r>
      <w:r>
        <w:rPr>
          <w:rFonts w:ascii="Calibri" w:eastAsia="Calibri" w:hAnsi="Calibri" w:cs="Calibri"/>
          <w:color w:val="000000"/>
          <w:sz w:val="26"/>
          <w:szCs w:val="26"/>
        </w:rPr>
        <w:t>ủ</w:t>
      </w:r>
      <w:r>
        <w:rPr>
          <w:rFonts w:ascii="Calibri" w:eastAsia="Calibri" w:hAnsi="Calibri" w:cs="Calibri"/>
          <w:color w:val="000000"/>
          <w:sz w:val="26"/>
          <w:szCs w:val="26"/>
        </w:rPr>
        <w:t>a chúng ta, t</w:t>
      </w:r>
      <w:r>
        <w:rPr>
          <w:rFonts w:ascii="Calibri" w:eastAsia="Calibri" w:hAnsi="Calibri" w:cs="Calibri"/>
          <w:color w:val="000000"/>
          <w:sz w:val="26"/>
          <w:szCs w:val="26"/>
        </w:rPr>
        <w:t>ấ</w:t>
      </w:r>
      <w:r>
        <w:rPr>
          <w:rFonts w:ascii="Calibri" w:eastAsia="Calibri" w:hAnsi="Calibri" w:cs="Calibri"/>
          <w:color w:val="000000"/>
          <w:sz w:val="26"/>
          <w:szCs w:val="26"/>
        </w:rPr>
        <w:t>t c</w:t>
      </w:r>
      <w:r>
        <w:rPr>
          <w:rFonts w:ascii="Calibri" w:eastAsia="Calibri" w:hAnsi="Calibri" w:cs="Calibri"/>
          <w:color w:val="000000"/>
          <w:sz w:val="26"/>
          <w:szCs w:val="26"/>
        </w:rPr>
        <w:t>ả</w:t>
      </w:r>
      <w:r>
        <w:rPr>
          <w:rFonts w:ascii="Calibri" w:eastAsia="Calibri" w:hAnsi="Calibri" w:cs="Calibri"/>
          <w:color w:val="000000"/>
          <w:sz w:val="26"/>
          <w:szCs w:val="26"/>
        </w:rPr>
        <w:t xml:space="preserve"> m</w:t>
      </w:r>
      <w:r>
        <w:rPr>
          <w:rFonts w:ascii="Calibri" w:eastAsia="Calibri" w:hAnsi="Calibri" w:cs="Calibri"/>
          <w:color w:val="000000"/>
          <w:sz w:val="26"/>
          <w:szCs w:val="26"/>
        </w:rPr>
        <w:t>ọ</w:t>
      </w:r>
      <w:r>
        <w:rPr>
          <w:rFonts w:ascii="Calibri" w:eastAsia="Calibri" w:hAnsi="Calibri" w:cs="Calibri"/>
          <w:color w:val="000000"/>
          <w:sz w:val="26"/>
          <w:szCs w:val="26"/>
        </w:rPr>
        <w:t>i th</w:t>
      </w:r>
      <w:r>
        <w:rPr>
          <w:rFonts w:ascii="Calibri" w:eastAsia="Calibri" w:hAnsi="Calibri" w:cs="Calibri"/>
          <w:color w:val="000000"/>
          <w:sz w:val="26"/>
          <w:szCs w:val="26"/>
        </w:rPr>
        <w:t>ứ</w:t>
      </w:r>
      <w:r>
        <w:rPr>
          <w:rFonts w:ascii="Calibri" w:eastAsia="Calibri" w:hAnsi="Calibri" w:cs="Calibri"/>
          <w:color w:val="000000"/>
          <w:sz w:val="26"/>
          <w:szCs w:val="26"/>
        </w:rPr>
        <w:t xml:space="preserve"> trên Trái Đ</w:t>
      </w:r>
      <w:r>
        <w:rPr>
          <w:rFonts w:ascii="Calibri" w:eastAsia="Calibri" w:hAnsi="Calibri" w:cs="Calibri"/>
          <w:color w:val="000000"/>
          <w:sz w:val="26"/>
          <w:szCs w:val="26"/>
        </w:rPr>
        <w:t>ấ</w:t>
      </w:r>
      <w:r>
        <w:rPr>
          <w:rFonts w:ascii="Calibri" w:eastAsia="Calibri" w:hAnsi="Calibri" w:cs="Calibri"/>
          <w:color w:val="000000"/>
          <w:sz w:val="26"/>
          <w:szCs w:val="26"/>
        </w:rPr>
        <w:t>t như th</w:t>
      </w:r>
      <w:r>
        <w:rPr>
          <w:rFonts w:ascii="Calibri" w:eastAsia="Calibri" w:hAnsi="Calibri" w:cs="Calibri"/>
          <w:color w:val="000000"/>
          <w:sz w:val="26"/>
          <w:szCs w:val="26"/>
        </w:rPr>
        <w:t>ự</w:t>
      </w:r>
      <w:r>
        <w:rPr>
          <w:rFonts w:ascii="Calibri" w:eastAsia="Calibri" w:hAnsi="Calibri" w:cs="Calibri"/>
          <w:color w:val="000000"/>
          <w:sz w:val="26"/>
          <w:szCs w:val="26"/>
        </w:rPr>
        <w:t>c v</w:t>
      </w:r>
      <w:r>
        <w:rPr>
          <w:rFonts w:ascii="Calibri" w:eastAsia="Calibri" w:hAnsi="Calibri" w:cs="Calibri"/>
          <w:color w:val="000000"/>
          <w:sz w:val="26"/>
          <w:szCs w:val="26"/>
        </w:rPr>
        <w:t>ậ</w:t>
      </w:r>
      <w:r>
        <w:rPr>
          <w:rFonts w:ascii="Calibri" w:eastAsia="Calibri" w:hAnsi="Calibri" w:cs="Calibri"/>
          <w:color w:val="000000"/>
          <w:sz w:val="26"/>
          <w:szCs w:val="26"/>
        </w:rPr>
        <w:t>t, đ</w:t>
      </w:r>
      <w:r>
        <w:rPr>
          <w:rFonts w:ascii="Calibri" w:eastAsia="Calibri" w:hAnsi="Calibri" w:cs="Calibri"/>
          <w:color w:val="000000"/>
          <w:sz w:val="26"/>
          <w:szCs w:val="26"/>
        </w:rPr>
        <w:t>ộ</w:t>
      </w:r>
      <w:r>
        <w:rPr>
          <w:rFonts w:ascii="Calibri" w:eastAsia="Calibri" w:hAnsi="Calibri" w:cs="Calibri"/>
          <w:color w:val="000000"/>
          <w:sz w:val="26"/>
          <w:szCs w:val="26"/>
        </w:rPr>
        <w:t>ng v</w:t>
      </w:r>
      <w:r>
        <w:rPr>
          <w:rFonts w:ascii="Calibri" w:eastAsia="Calibri" w:hAnsi="Calibri" w:cs="Calibri"/>
          <w:color w:val="000000"/>
          <w:sz w:val="26"/>
          <w:szCs w:val="26"/>
        </w:rPr>
        <w:t>ậ</w:t>
      </w:r>
      <w:r>
        <w:rPr>
          <w:rFonts w:ascii="Calibri" w:eastAsia="Calibri" w:hAnsi="Calibri" w:cs="Calibri"/>
          <w:color w:val="000000"/>
          <w:sz w:val="26"/>
          <w:szCs w:val="26"/>
        </w:rPr>
        <w:t>t, con ngư</w:t>
      </w:r>
      <w:r>
        <w:rPr>
          <w:rFonts w:ascii="Calibri" w:eastAsia="Calibri" w:hAnsi="Calibri" w:cs="Calibri"/>
          <w:color w:val="000000"/>
          <w:sz w:val="26"/>
          <w:szCs w:val="26"/>
        </w:rPr>
        <w:t>ờ</w:t>
      </w:r>
      <w:r>
        <w:rPr>
          <w:rFonts w:ascii="Calibri" w:eastAsia="Calibri" w:hAnsi="Calibri" w:cs="Calibri"/>
          <w:color w:val="000000"/>
          <w:sz w:val="26"/>
          <w:szCs w:val="26"/>
        </w:rPr>
        <w:t>i, sông ngòi, đ</w:t>
      </w:r>
      <w:r>
        <w:rPr>
          <w:rFonts w:ascii="Calibri" w:eastAsia="Calibri" w:hAnsi="Calibri" w:cs="Calibri"/>
          <w:color w:val="000000"/>
          <w:sz w:val="26"/>
          <w:szCs w:val="26"/>
        </w:rPr>
        <w:t>ạ</w:t>
      </w:r>
      <w:r>
        <w:rPr>
          <w:rFonts w:ascii="Calibri" w:eastAsia="Calibri" w:hAnsi="Calibri" w:cs="Calibri"/>
          <w:color w:val="000000"/>
          <w:sz w:val="26"/>
          <w:szCs w:val="26"/>
        </w:rPr>
        <w:t>i dương,... đ</w:t>
      </w:r>
      <w:r>
        <w:rPr>
          <w:rFonts w:ascii="Calibri" w:eastAsia="Calibri" w:hAnsi="Calibri" w:cs="Calibri"/>
          <w:color w:val="000000"/>
          <w:sz w:val="26"/>
          <w:szCs w:val="26"/>
        </w:rPr>
        <w:t>ề</w:t>
      </w:r>
      <w:r>
        <w:rPr>
          <w:rFonts w:ascii="Calibri" w:eastAsia="Calibri" w:hAnsi="Calibri" w:cs="Calibri"/>
          <w:color w:val="000000"/>
          <w:sz w:val="26"/>
          <w:szCs w:val="26"/>
        </w:rPr>
        <w:t>u là v</w:t>
      </w:r>
      <w:r>
        <w:rPr>
          <w:rFonts w:ascii="Calibri" w:eastAsia="Calibri" w:hAnsi="Calibri" w:cs="Calibri"/>
          <w:color w:val="000000"/>
          <w:sz w:val="26"/>
          <w:szCs w:val="26"/>
        </w:rPr>
        <w:t>ậ</w:t>
      </w:r>
      <w:r>
        <w:rPr>
          <w:rFonts w:ascii="Calibri" w:eastAsia="Calibri" w:hAnsi="Calibri" w:cs="Calibri"/>
          <w:color w:val="000000"/>
          <w:sz w:val="26"/>
          <w:szCs w:val="26"/>
        </w:rPr>
        <w:t>t th</w:t>
      </w:r>
      <w:r>
        <w:rPr>
          <w:rFonts w:ascii="Calibri" w:eastAsia="Calibri" w:hAnsi="Calibri" w:cs="Calibri"/>
          <w:color w:val="000000"/>
          <w:sz w:val="26"/>
          <w:szCs w:val="26"/>
        </w:rPr>
        <w:t>ể</w:t>
      </w:r>
      <w:r>
        <w:rPr>
          <w:rFonts w:ascii="Calibri" w:eastAsia="Calibri" w:hAnsi="Calibri" w:cs="Calibri"/>
          <w:color w:val="000000"/>
          <w:sz w:val="26"/>
          <w:szCs w:val="26"/>
        </w:rPr>
        <w:t xml:space="preserve"> và đ</w:t>
      </w:r>
      <w:r>
        <w:rPr>
          <w:rFonts w:ascii="Calibri" w:eastAsia="Calibri" w:hAnsi="Calibri" w:cs="Calibri"/>
          <w:color w:val="000000"/>
          <w:sz w:val="26"/>
          <w:szCs w:val="26"/>
        </w:rPr>
        <w:t>ề</w:t>
      </w:r>
      <w:r>
        <w:rPr>
          <w:rFonts w:ascii="Calibri" w:eastAsia="Calibri" w:hAnsi="Calibri" w:cs="Calibri"/>
          <w:color w:val="000000"/>
          <w:sz w:val="26"/>
          <w:szCs w:val="26"/>
        </w:rPr>
        <w:t>u đư</w:t>
      </w:r>
      <w:r>
        <w:rPr>
          <w:rFonts w:ascii="Calibri" w:eastAsia="Calibri" w:hAnsi="Calibri" w:cs="Calibri"/>
          <w:color w:val="000000"/>
          <w:sz w:val="26"/>
          <w:szCs w:val="26"/>
        </w:rPr>
        <w:t>ợ</w:t>
      </w:r>
      <w:r>
        <w:rPr>
          <w:rFonts w:ascii="Calibri" w:eastAsia="Calibri" w:hAnsi="Calibri" w:cs="Calibri"/>
          <w:color w:val="000000"/>
          <w:sz w:val="26"/>
          <w:szCs w:val="26"/>
        </w:rPr>
        <w:t>c t</w:t>
      </w:r>
      <w:r>
        <w:rPr>
          <w:rFonts w:ascii="Calibri" w:eastAsia="Calibri" w:hAnsi="Calibri" w:cs="Calibri"/>
          <w:color w:val="000000"/>
          <w:sz w:val="26"/>
          <w:szCs w:val="26"/>
        </w:rPr>
        <w:t>ạ</w:t>
      </w:r>
      <w:r>
        <w:rPr>
          <w:rFonts w:ascii="Calibri" w:eastAsia="Calibri" w:hAnsi="Calibri" w:cs="Calibri"/>
          <w:color w:val="000000"/>
          <w:sz w:val="26"/>
          <w:szCs w:val="26"/>
        </w:rPr>
        <w:t>o t</w:t>
      </w:r>
      <w:r>
        <w:rPr>
          <w:rFonts w:ascii="Calibri" w:eastAsia="Calibri" w:hAnsi="Calibri" w:cs="Calibri"/>
          <w:color w:val="000000"/>
          <w:sz w:val="26"/>
          <w:szCs w:val="26"/>
        </w:rPr>
        <w:t>hành t</w:t>
      </w:r>
      <w:r>
        <w:rPr>
          <w:rFonts w:ascii="Calibri" w:eastAsia="Calibri" w:hAnsi="Calibri" w:cs="Calibri"/>
          <w:color w:val="000000"/>
          <w:sz w:val="26"/>
          <w:szCs w:val="26"/>
        </w:rPr>
        <w:t>ừ</w:t>
      </w:r>
      <w:r>
        <w:rPr>
          <w:rFonts w:ascii="Calibri" w:eastAsia="Calibri" w:hAnsi="Calibri" w:cs="Calibri"/>
          <w:color w:val="000000"/>
          <w:sz w:val="26"/>
          <w:szCs w:val="26"/>
        </w:rPr>
        <w:t xml:space="preserve"> các ch</w:t>
      </w:r>
      <w:r>
        <w:rPr>
          <w:rFonts w:ascii="Calibri" w:eastAsia="Calibri" w:hAnsi="Calibri" w:cs="Calibri"/>
          <w:color w:val="000000"/>
          <w:sz w:val="26"/>
          <w:szCs w:val="26"/>
        </w:rPr>
        <w:t>ấ</w:t>
      </w:r>
      <w:r>
        <w:rPr>
          <w:rFonts w:ascii="Calibri" w:eastAsia="Calibri" w:hAnsi="Calibri" w:cs="Calibri"/>
          <w:color w:val="000000"/>
          <w:sz w:val="26"/>
          <w:szCs w:val="26"/>
        </w:rPr>
        <w:t>t khác nhau.</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sz w:val="26"/>
          <w:szCs w:val="26"/>
          <w:highlight w:val="white"/>
        </w:rPr>
      </w:pPr>
      <w:r>
        <w:rPr>
          <w:rFonts w:ascii="Calibri" w:eastAsia="Calibri" w:hAnsi="Calibri" w:cs="Calibri"/>
          <w:color w:val="000000"/>
          <w:sz w:val="26"/>
          <w:szCs w:val="26"/>
        </w:rPr>
        <w:t>Bài h</w:t>
      </w:r>
      <w:r>
        <w:rPr>
          <w:rFonts w:ascii="Calibri" w:eastAsia="Calibri" w:hAnsi="Calibri" w:cs="Calibri"/>
          <w:color w:val="000000"/>
          <w:sz w:val="26"/>
          <w:szCs w:val="26"/>
        </w:rPr>
        <w:t>ọ</w:t>
      </w:r>
      <w:r>
        <w:rPr>
          <w:rFonts w:ascii="Calibri" w:eastAsia="Calibri" w:hAnsi="Calibri" w:cs="Calibri"/>
          <w:color w:val="000000"/>
          <w:sz w:val="26"/>
          <w:szCs w:val="26"/>
        </w:rPr>
        <w:t>c này, HS ch</w:t>
      </w:r>
      <w:r>
        <w:rPr>
          <w:rFonts w:ascii="Calibri" w:eastAsia="Calibri" w:hAnsi="Calibri" w:cs="Calibri"/>
          <w:color w:val="000000"/>
          <w:sz w:val="26"/>
          <w:szCs w:val="26"/>
        </w:rPr>
        <w:t>ỉ</w:t>
      </w:r>
      <w:r>
        <w:rPr>
          <w:rFonts w:ascii="Calibri" w:eastAsia="Calibri" w:hAnsi="Calibri" w:cs="Calibri"/>
          <w:color w:val="000000"/>
          <w:sz w:val="26"/>
          <w:szCs w:val="26"/>
        </w:rPr>
        <w:t xml:space="preserve"> ra đư</w:t>
      </w:r>
      <w:r>
        <w:rPr>
          <w:rFonts w:ascii="Calibri" w:eastAsia="Calibri" w:hAnsi="Calibri" w:cs="Calibri"/>
          <w:color w:val="000000"/>
          <w:sz w:val="26"/>
          <w:szCs w:val="26"/>
        </w:rPr>
        <w:t>ợ</w:t>
      </w:r>
      <w:r>
        <w:rPr>
          <w:rFonts w:ascii="Calibri" w:eastAsia="Calibri" w:hAnsi="Calibri" w:cs="Calibri"/>
          <w:color w:val="000000"/>
          <w:sz w:val="26"/>
          <w:szCs w:val="26"/>
        </w:rPr>
        <w:t>c m</w:t>
      </w:r>
      <w:r>
        <w:rPr>
          <w:rFonts w:ascii="Calibri" w:eastAsia="Calibri" w:hAnsi="Calibri" w:cs="Calibri"/>
          <w:color w:val="000000"/>
          <w:sz w:val="26"/>
          <w:szCs w:val="26"/>
        </w:rPr>
        <w:t>ộ</w:t>
      </w:r>
      <w:r>
        <w:rPr>
          <w:rFonts w:ascii="Calibri" w:eastAsia="Calibri" w:hAnsi="Calibri" w:cs="Calibri"/>
          <w:color w:val="000000"/>
          <w:sz w:val="26"/>
          <w:szCs w:val="26"/>
        </w:rPr>
        <w:t>t s</w:t>
      </w:r>
      <w:r>
        <w:rPr>
          <w:rFonts w:ascii="Calibri" w:eastAsia="Calibri" w:hAnsi="Calibri" w:cs="Calibri"/>
          <w:color w:val="000000"/>
          <w:sz w:val="26"/>
          <w:szCs w:val="26"/>
        </w:rPr>
        <w:t>ố</w:t>
      </w:r>
      <w:r>
        <w:rPr>
          <w:rFonts w:ascii="Calibri" w:eastAsia="Calibri" w:hAnsi="Calibri" w:cs="Calibri"/>
          <w:color w:val="000000"/>
          <w:sz w:val="26"/>
          <w:szCs w:val="26"/>
        </w:rPr>
        <w:t xml:space="preserve"> ch</w:t>
      </w:r>
      <w:r>
        <w:rPr>
          <w:rFonts w:ascii="Calibri" w:eastAsia="Calibri" w:hAnsi="Calibri" w:cs="Calibri"/>
          <w:color w:val="000000"/>
          <w:sz w:val="26"/>
          <w:szCs w:val="26"/>
        </w:rPr>
        <w:t>ấ</w:t>
      </w:r>
      <w:r>
        <w:rPr>
          <w:rFonts w:ascii="Calibri" w:eastAsia="Calibri" w:hAnsi="Calibri" w:cs="Calibri"/>
          <w:color w:val="000000"/>
          <w:sz w:val="26"/>
          <w:szCs w:val="26"/>
        </w:rPr>
        <w:t>t có trong v</w:t>
      </w:r>
      <w:r>
        <w:rPr>
          <w:rFonts w:ascii="Calibri" w:eastAsia="Calibri" w:hAnsi="Calibri" w:cs="Calibri"/>
          <w:color w:val="000000"/>
          <w:sz w:val="26"/>
          <w:szCs w:val="26"/>
        </w:rPr>
        <w:t>ậ</w:t>
      </w:r>
      <w:r>
        <w:rPr>
          <w:rFonts w:ascii="Calibri" w:eastAsia="Calibri" w:hAnsi="Calibri" w:cs="Calibri"/>
          <w:color w:val="000000"/>
          <w:sz w:val="26"/>
          <w:szCs w:val="26"/>
        </w:rPr>
        <w:t>t th</w:t>
      </w:r>
      <w:r>
        <w:rPr>
          <w:rFonts w:ascii="Calibri" w:eastAsia="Calibri" w:hAnsi="Calibri" w:cs="Calibri"/>
          <w:color w:val="000000"/>
          <w:sz w:val="26"/>
          <w:szCs w:val="26"/>
        </w:rPr>
        <w:t>ể</w:t>
      </w:r>
      <w:r>
        <w:rPr>
          <w:rFonts w:ascii="Calibri" w:eastAsia="Calibri" w:hAnsi="Calibri" w:cs="Calibri"/>
          <w:color w:val="000000"/>
          <w:sz w:val="26"/>
          <w:szCs w:val="26"/>
        </w:rPr>
        <w:t xml:space="preserve"> như kim lo</w:t>
      </w:r>
      <w:r>
        <w:rPr>
          <w:rFonts w:ascii="Calibri" w:eastAsia="Calibri" w:hAnsi="Calibri" w:cs="Calibri"/>
          <w:color w:val="000000"/>
          <w:sz w:val="26"/>
          <w:szCs w:val="26"/>
        </w:rPr>
        <w:t>ạ</w:t>
      </w:r>
      <w:r>
        <w:rPr>
          <w:rFonts w:ascii="Calibri" w:eastAsia="Calibri" w:hAnsi="Calibri" w:cs="Calibri"/>
          <w:color w:val="000000"/>
          <w:sz w:val="26"/>
          <w:szCs w:val="26"/>
        </w:rPr>
        <w:t>i (s</w:t>
      </w:r>
      <w:r>
        <w:rPr>
          <w:rFonts w:ascii="Calibri" w:eastAsia="Calibri" w:hAnsi="Calibri" w:cs="Calibri"/>
          <w:color w:val="000000"/>
          <w:sz w:val="26"/>
          <w:szCs w:val="26"/>
        </w:rPr>
        <w:t>ắ</w:t>
      </w:r>
      <w:r>
        <w:rPr>
          <w:rFonts w:ascii="Calibri" w:eastAsia="Calibri" w:hAnsi="Calibri" w:cs="Calibri"/>
          <w:color w:val="000000"/>
          <w:sz w:val="26"/>
          <w:szCs w:val="26"/>
        </w:rPr>
        <w:t>t (iron), nhôm (aluminium), đ</w:t>
      </w:r>
      <w:r>
        <w:rPr>
          <w:rFonts w:ascii="Calibri" w:eastAsia="Calibri" w:hAnsi="Calibri" w:cs="Calibri"/>
          <w:color w:val="000000"/>
          <w:sz w:val="26"/>
          <w:szCs w:val="26"/>
        </w:rPr>
        <w:t>ồ</w:t>
      </w:r>
      <w:r>
        <w:rPr>
          <w:rFonts w:ascii="Calibri" w:eastAsia="Calibri" w:hAnsi="Calibri" w:cs="Calibri"/>
          <w:color w:val="000000"/>
          <w:sz w:val="26"/>
          <w:szCs w:val="26"/>
        </w:rPr>
        <w:t>ng (copper), vàng (gold), b</w:t>
      </w:r>
      <w:r>
        <w:rPr>
          <w:rFonts w:ascii="Calibri" w:eastAsia="Calibri" w:hAnsi="Calibri" w:cs="Calibri"/>
          <w:color w:val="000000"/>
          <w:sz w:val="26"/>
          <w:szCs w:val="26"/>
        </w:rPr>
        <w:t>ạ</w:t>
      </w:r>
      <w:r>
        <w:rPr>
          <w:rFonts w:ascii="Calibri" w:eastAsia="Calibri" w:hAnsi="Calibri" w:cs="Calibri"/>
          <w:color w:val="000000"/>
          <w:sz w:val="26"/>
          <w:szCs w:val="26"/>
        </w:rPr>
        <w:t>c (silver)) có trong c</w:t>
      </w:r>
      <w:r>
        <w:rPr>
          <w:rFonts w:ascii="Calibri" w:eastAsia="Calibri" w:hAnsi="Calibri" w:cs="Calibri"/>
          <w:color w:val="000000"/>
          <w:sz w:val="26"/>
          <w:szCs w:val="26"/>
        </w:rPr>
        <w:t>ử</w:t>
      </w:r>
      <w:r>
        <w:rPr>
          <w:rFonts w:ascii="Calibri" w:eastAsia="Calibri" w:hAnsi="Calibri" w:cs="Calibri"/>
          <w:color w:val="000000"/>
          <w:sz w:val="26"/>
          <w:szCs w:val="26"/>
        </w:rPr>
        <w:t>a s</w:t>
      </w:r>
      <w:r>
        <w:rPr>
          <w:rFonts w:ascii="Calibri" w:eastAsia="Calibri" w:hAnsi="Calibri" w:cs="Calibri"/>
          <w:color w:val="000000"/>
          <w:sz w:val="26"/>
          <w:szCs w:val="26"/>
        </w:rPr>
        <w:t>ắ</w:t>
      </w:r>
      <w:r>
        <w:rPr>
          <w:rFonts w:ascii="Calibri" w:eastAsia="Calibri" w:hAnsi="Calibri" w:cs="Calibri"/>
          <w:color w:val="000000"/>
          <w:sz w:val="26"/>
          <w:szCs w:val="26"/>
        </w:rPr>
        <w:t>t, bàn gh</w:t>
      </w:r>
      <w:r>
        <w:rPr>
          <w:rFonts w:ascii="Calibri" w:eastAsia="Calibri" w:hAnsi="Calibri" w:cs="Calibri"/>
          <w:color w:val="000000"/>
          <w:sz w:val="26"/>
          <w:szCs w:val="26"/>
        </w:rPr>
        <w:t>ế</w:t>
      </w:r>
      <w:r>
        <w:rPr>
          <w:rFonts w:ascii="Calibri" w:eastAsia="Calibri" w:hAnsi="Calibri" w:cs="Calibri"/>
          <w:color w:val="000000"/>
          <w:sz w:val="26"/>
          <w:szCs w:val="26"/>
        </w:rPr>
        <w:t>, d</w:t>
      </w:r>
      <w:r>
        <w:rPr>
          <w:rFonts w:ascii="Calibri" w:eastAsia="Calibri" w:hAnsi="Calibri" w:cs="Calibri"/>
          <w:color w:val="000000"/>
          <w:sz w:val="26"/>
          <w:szCs w:val="26"/>
        </w:rPr>
        <w:t>ụ</w:t>
      </w:r>
      <w:r>
        <w:rPr>
          <w:rFonts w:ascii="Calibri" w:eastAsia="Calibri" w:hAnsi="Calibri" w:cs="Calibri"/>
          <w:color w:val="000000"/>
          <w:sz w:val="26"/>
          <w:szCs w:val="26"/>
        </w:rPr>
        <w:t>ng c</w:t>
      </w:r>
      <w:r>
        <w:rPr>
          <w:rFonts w:ascii="Calibri" w:eastAsia="Calibri" w:hAnsi="Calibri" w:cs="Calibri"/>
          <w:color w:val="000000"/>
          <w:sz w:val="26"/>
          <w:szCs w:val="26"/>
        </w:rPr>
        <w:t>ụ</w:t>
      </w:r>
      <w:r>
        <w:rPr>
          <w:rFonts w:ascii="Calibri" w:eastAsia="Calibri" w:hAnsi="Calibri" w:cs="Calibri"/>
          <w:color w:val="000000"/>
          <w:sz w:val="26"/>
          <w:szCs w:val="26"/>
        </w:rPr>
        <w:t xml:space="preserve"> đun n</w:t>
      </w:r>
      <w:r>
        <w:rPr>
          <w:rFonts w:ascii="Calibri" w:eastAsia="Calibri" w:hAnsi="Calibri" w:cs="Calibri"/>
          <w:color w:val="000000"/>
          <w:sz w:val="26"/>
          <w:szCs w:val="26"/>
        </w:rPr>
        <w:t>ấ</w:t>
      </w:r>
      <w:r>
        <w:rPr>
          <w:rFonts w:ascii="Calibri" w:eastAsia="Calibri" w:hAnsi="Calibri" w:cs="Calibri"/>
          <w:color w:val="000000"/>
          <w:sz w:val="26"/>
          <w:szCs w:val="26"/>
        </w:rPr>
        <w:t>u, đ</w:t>
      </w:r>
      <w:r>
        <w:rPr>
          <w:rFonts w:ascii="Calibri" w:eastAsia="Calibri" w:hAnsi="Calibri" w:cs="Calibri"/>
          <w:color w:val="000000"/>
          <w:sz w:val="26"/>
          <w:szCs w:val="26"/>
        </w:rPr>
        <w:t>ồ</w:t>
      </w:r>
      <w:r>
        <w:rPr>
          <w:rFonts w:ascii="Calibri" w:eastAsia="Calibri" w:hAnsi="Calibri" w:cs="Calibri"/>
          <w:color w:val="000000"/>
          <w:sz w:val="26"/>
          <w:szCs w:val="26"/>
        </w:rPr>
        <w:t xml:space="preserve"> trang s</w:t>
      </w:r>
      <w:r>
        <w:rPr>
          <w:rFonts w:ascii="Calibri" w:eastAsia="Calibri" w:hAnsi="Calibri" w:cs="Calibri"/>
          <w:color w:val="000000"/>
          <w:sz w:val="26"/>
          <w:szCs w:val="26"/>
        </w:rPr>
        <w:t>ứ</w:t>
      </w:r>
      <w:r>
        <w:rPr>
          <w:rFonts w:ascii="Calibri" w:eastAsia="Calibri" w:hAnsi="Calibri" w:cs="Calibri"/>
          <w:color w:val="000000"/>
          <w:sz w:val="26"/>
          <w:szCs w:val="26"/>
        </w:rPr>
        <w:t xml:space="preserve">c; calcium carbonate trong đá </w:t>
      </w:r>
      <w:r>
        <w:rPr>
          <w:rFonts w:ascii="Calibri" w:eastAsia="Calibri" w:hAnsi="Calibri" w:cs="Calibri"/>
          <w:color w:val="000000"/>
          <w:sz w:val="26"/>
          <w:szCs w:val="26"/>
        </w:rPr>
        <w:t>vôi; tinh b</w:t>
      </w:r>
      <w:r>
        <w:rPr>
          <w:rFonts w:ascii="Calibri" w:eastAsia="Calibri" w:hAnsi="Calibri" w:cs="Calibri"/>
          <w:color w:val="000000"/>
          <w:sz w:val="26"/>
          <w:szCs w:val="26"/>
        </w:rPr>
        <w:t>ộ</w:t>
      </w:r>
      <w:r>
        <w:rPr>
          <w:rFonts w:ascii="Calibri" w:eastAsia="Calibri" w:hAnsi="Calibri" w:cs="Calibri"/>
          <w:color w:val="000000"/>
          <w:sz w:val="26"/>
          <w:szCs w:val="26"/>
        </w:rPr>
        <w:t>t trong g</w:t>
      </w:r>
      <w:r>
        <w:rPr>
          <w:rFonts w:ascii="Calibri" w:eastAsia="Calibri" w:hAnsi="Calibri" w:cs="Calibri"/>
          <w:color w:val="000000"/>
          <w:sz w:val="26"/>
          <w:szCs w:val="26"/>
        </w:rPr>
        <w:t>ạ</w:t>
      </w:r>
      <w:r>
        <w:rPr>
          <w:rFonts w:ascii="Calibri" w:eastAsia="Calibri" w:hAnsi="Calibri" w:cs="Calibri"/>
          <w:color w:val="000000"/>
          <w:sz w:val="26"/>
          <w:szCs w:val="26"/>
        </w:rPr>
        <w:t>o; protein trong đ</w:t>
      </w:r>
      <w:r>
        <w:rPr>
          <w:rFonts w:ascii="Calibri" w:eastAsia="Calibri" w:hAnsi="Calibri" w:cs="Calibri"/>
          <w:color w:val="000000"/>
          <w:sz w:val="26"/>
          <w:szCs w:val="26"/>
        </w:rPr>
        <w:t>ộ</w:t>
      </w:r>
      <w:r>
        <w:rPr>
          <w:rFonts w:ascii="Calibri" w:eastAsia="Calibri" w:hAnsi="Calibri" w:cs="Calibri"/>
          <w:color w:val="000000"/>
          <w:sz w:val="26"/>
          <w:szCs w:val="26"/>
        </w:rPr>
        <w:t>ng v</w:t>
      </w:r>
      <w:r>
        <w:rPr>
          <w:rFonts w:ascii="Calibri" w:eastAsia="Calibri" w:hAnsi="Calibri" w:cs="Calibri"/>
          <w:color w:val="000000"/>
          <w:sz w:val="26"/>
          <w:szCs w:val="26"/>
        </w:rPr>
        <w:t>ậ</w:t>
      </w:r>
      <w:r>
        <w:rPr>
          <w:rFonts w:ascii="Calibri" w:eastAsia="Calibri" w:hAnsi="Calibri" w:cs="Calibri"/>
          <w:color w:val="000000"/>
          <w:sz w:val="26"/>
          <w:szCs w:val="26"/>
        </w:rPr>
        <w:t>t, các lo</w:t>
      </w:r>
      <w:r>
        <w:rPr>
          <w:rFonts w:ascii="Calibri" w:eastAsia="Calibri" w:hAnsi="Calibri" w:cs="Calibri"/>
          <w:color w:val="000000"/>
          <w:sz w:val="26"/>
          <w:szCs w:val="26"/>
        </w:rPr>
        <w:t>ạ</w:t>
      </w:r>
      <w:r>
        <w:rPr>
          <w:rFonts w:ascii="Calibri" w:eastAsia="Calibri" w:hAnsi="Calibri" w:cs="Calibri"/>
          <w:color w:val="000000"/>
          <w:sz w:val="26"/>
          <w:szCs w:val="26"/>
        </w:rPr>
        <w:t>i h</w:t>
      </w:r>
      <w:r>
        <w:rPr>
          <w:rFonts w:ascii="Calibri" w:eastAsia="Calibri" w:hAnsi="Calibri" w:cs="Calibri"/>
          <w:color w:val="000000"/>
          <w:sz w:val="26"/>
          <w:szCs w:val="26"/>
        </w:rPr>
        <w:t>ạ</w:t>
      </w:r>
      <w:r>
        <w:rPr>
          <w:rFonts w:ascii="Calibri" w:eastAsia="Calibri" w:hAnsi="Calibri" w:cs="Calibri"/>
          <w:color w:val="000000"/>
          <w:sz w:val="26"/>
          <w:szCs w:val="26"/>
        </w:rPr>
        <w:t>t; lipid trong m</w:t>
      </w:r>
      <w:r>
        <w:rPr>
          <w:rFonts w:ascii="Calibri" w:eastAsia="Calibri" w:hAnsi="Calibri" w:cs="Calibri"/>
          <w:color w:val="000000"/>
          <w:sz w:val="26"/>
          <w:szCs w:val="26"/>
        </w:rPr>
        <w:t>ỡ</w:t>
      </w:r>
      <w:r>
        <w:rPr>
          <w:rFonts w:ascii="Calibri" w:eastAsia="Calibri" w:hAnsi="Calibri" w:cs="Calibri"/>
          <w:color w:val="000000"/>
          <w:sz w:val="26"/>
          <w:szCs w:val="26"/>
        </w:rPr>
        <w:t xml:space="preserve"> đ</w:t>
      </w:r>
      <w:r>
        <w:rPr>
          <w:rFonts w:ascii="Calibri" w:eastAsia="Calibri" w:hAnsi="Calibri" w:cs="Calibri"/>
          <w:color w:val="000000"/>
          <w:sz w:val="26"/>
          <w:szCs w:val="26"/>
        </w:rPr>
        <w:t>ộ</w:t>
      </w:r>
      <w:r>
        <w:rPr>
          <w:rFonts w:ascii="Calibri" w:eastAsia="Calibri" w:hAnsi="Calibri" w:cs="Calibri"/>
          <w:color w:val="000000"/>
          <w:sz w:val="26"/>
          <w:szCs w:val="26"/>
        </w:rPr>
        <w:t>ng v</w:t>
      </w:r>
      <w:r>
        <w:rPr>
          <w:rFonts w:ascii="Calibri" w:eastAsia="Calibri" w:hAnsi="Calibri" w:cs="Calibri"/>
          <w:color w:val="000000"/>
          <w:sz w:val="26"/>
          <w:szCs w:val="26"/>
        </w:rPr>
        <w:t>ậ</w:t>
      </w:r>
      <w:r>
        <w:rPr>
          <w:rFonts w:ascii="Calibri" w:eastAsia="Calibri" w:hAnsi="Calibri" w:cs="Calibri"/>
          <w:color w:val="000000"/>
          <w:sz w:val="26"/>
          <w:szCs w:val="26"/>
        </w:rPr>
        <w:t>t, d</w:t>
      </w:r>
      <w:r>
        <w:rPr>
          <w:rFonts w:ascii="Calibri" w:eastAsia="Calibri" w:hAnsi="Calibri" w:cs="Calibri"/>
          <w:color w:val="000000"/>
          <w:sz w:val="26"/>
          <w:szCs w:val="26"/>
        </w:rPr>
        <w:t>ầ</w:t>
      </w:r>
      <w:r>
        <w:rPr>
          <w:rFonts w:ascii="Calibri" w:eastAsia="Calibri" w:hAnsi="Calibri" w:cs="Calibri"/>
          <w:color w:val="000000"/>
          <w:sz w:val="26"/>
          <w:szCs w:val="26"/>
        </w:rPr>
        <w:t>u th</w:t>
      </w:r>
      <w:r>
        <w:rPr>
          <w:rFonts w:ascii="Calibri" w:eastAsia="Calibri" w:hAnsi="Calibri" w:cs="Calibri"/>
          <w:color w:val="000000"/>
          <w:sz w:val="26"/>
          <w:szCs w:val="26"/>
        </w:rPr>
        <w:t>ự</w:t>
      </w:r>
      <w:r>
        <w:rPr>
          <w:rFonts w:ascii="Calibri" w:eastAsia="Calibri" w:hAnsi="Calibri" w:cs="Calibri"/>
          <w:color w:val="000000"/>
          <w:sz w:val="26"/>
          <w:szCs w:val="26"/>
        </w:rPr>
        <w:t>c v</w:t>
      </w:r>
      <w:r>
        <w:rPr>
          <w:rFonts w:ascii="Calibri" w:eastAsia="Calibri" w:hAnsi="Calibri" w:cs="Calibri"/>
          <w:color w:val="000000"/>
          <w:sz w:val="26"/>
          <w:szCs w:val="26"/>
        </w:rPr>
        <w:t>ậ</w:t>
      </w:r>
      <w:r>
        <w:rPr>
          <w:rFonts w:ascii="Calibri" w:eastAsia="Calibri" w:hAnsi="Calibri" w:cs="Calibri"/>
          <w:color w:val="000000"/>
          <w:sz w:val="26"/>
          <w:szCs w:val="26"/>
        </w:rPr>
        <w:t>t; nư</w:t>
      </w:r>
      <w:r>
        <w:rPr>
          <w:rFonts w:ascii="Calibri" w:eastAsia="Calibri" w:hAnsi="Calibri" w:cs="Calibri"/>
          <w:color w:val="000000"/>
          <w:sz w:val="26"/>
          <w:szCs w:val="26"/>
        </w:rPr>
        <w:t>ớ</w:t>
      </w:r>
      <w:r>
        <w:rPr>
          <w:rFonts w:ascii="Calibri" w:eastAsia="Calibri" w:hAnsi="Calibri" w:cs="Calibri"/>
          <w:color w:val="000000"/>
          <w:sz w:val="26"/>
          <w:szCs w:val="26"/>
        </w:rPr>
        <w:t>c trong cơ th</w:t>
      </w:r>
      <w:r>
        <w:rPr>
          <w:rFonts w:ascii="Calibri" w:eastAsia="Calibri" w:hAnsi="Calibri" w:cs="Calibri"/>
          <w:color w:val="000000"/>
          <w:sz w:val="26"/>
          <w:szCs w:val="26"/>
        </w:rPr>
        <w:t>ể</w:t>
      </w:r>
      <w:r>
        <w:rPr>
          <w:rFonts w:ascii="Calibri" w:eastAsia="Calibri" w:hAnsi="Calibri" w:cs="Calibri"/>
          <w:color w:val="000000"/>
          <w:sz w:val="26"/>
          <w:szCs w:val="26"/>
        </w:rPr>
        <w:t xml:space="preserve"> đ</w:t>
      </w:r>
      <w:r>
        <w:rPr>
          <w:rFonts w:ascii="Calibri" w:eastAsia="Calibri" w:hAnsi="Calibri" w:cs="Calibri"/>
          <w:color w:val="000000"/>
          <w:sz w:val="26"/>
          <w:szCs w:val="26"/>
        </w:rPr>
        <w:t>ộ</w:t>
      </w:r>
      <w:r>
        <w:rPr>
          <w:rFonts w:ascii="Calibri" w:eastAsia="Calibri" w:hAnsi="Calibri" w:cs="Calibri"/>
          <w:color w:val="000000"/>
          <w:sz w:val="26"/>
          <w:szCs w:val="26"/>
        </w:rPr>
        <w:t>ng v</w:t>
      </w:r>
      <w:r>
        <w:rPr>
          <w:rFonts w:ascii="Calibri" w:eastAsia="Calibri" w:hAnsi="Calibri" w:cs="Calibri"/>
          <w:color w:val="000000"/>
          <w:sz w:val="26"/>
          <w:szCs w:val="26"/>
        </w:rPr>
        <w:t>ậ</w:t>
      </w:r>
      <w:r>
        <w:rPr>
          <w:rFonts w:ascii="Calibri" w:eastAsia="Calibri" w:hAnsi="Calibri" w:cs="Calibri"/>
          <w:color w:val="000000"/>
          <w:sz w:val="26"/>
          <w:szCs w:val="26"/>
        </w:rPr>
        <w:t>t, th</w:t>
      </w:r>
      <w:r>
        <w:rPr>
          <w:rFonts w:ascii="Calibri" w:eastAsia="Calibri" w:hAnsi="Calibri" w:cs="Calibri"/>
          <w:color w:val="000000"/>
          <w:sz w:val="26"/>
          <w:szCs w:val="26"/>
        </w:rPr>
        <w:t>ự</w:t>
      </w:r>
      <w:r>
        <w:rPr>
          <w:rFonts w:ascii="Calibri" w:eastAsia="Calibri" w:hAnsi="Calibri" w:cs="Calibri"/>
          <w:color w:val="000000"/>
          <w:sz w:val="26"/>
          <w:szCs w:val="26"/>
        </w:rPr>
        <w:t>c v</w:t>
      </w:r>
      <w:r>
        <w:rPr>
          <w:rFonts w:ascii="Calibri" w:eastAsia="Calibri" w:hAnsi="Calibri" w:cs="Calibri"/>
          <w:color w:val="000000"/>
          <w:sz w:val="26"/>
          <w:szCs w:val="26"/>
        </w:rPr>
        <w:t>ậ</w:t>
      </w:r>
      <w:r>
        <w:rPr>
          <w:rFonts w:ascii="Calibri" w:eastAsia="Calibri" w:hAnsi="Calibri" w:cs="Calibri"/>
          <w:color w:val="000000"/>
          <w:sz w:val="26"/>
          <w:szCs w:val="26"/>
        </w:rPr>
        <w:t>t, sông, h</w:t>
      </w:r>
      <w:r>
        <w:rPr>
          <w:rFonts w:ascii="Calibri" w:eastAsia="Calibri" w:hAnsi="Calibri" w:cs="Calibri"/>
          <w:sz w:val="26"/>
          <w:szCs w:val="26"/>
        </w:rPr>
        <w:t>ồ</w:t>
      </w:r>
      <w:r>
        <w:rPr>
          <w:rFonts w:ascii="Calibri" w:eastAsia="Calibri" w:hAnsi="Calibri" w:cs="Calibri"/>
          <w:color w:val="000000"/>
          <w:sz w:val="26"/>
          <w:szCs w:val="26"/>
        </w:rPr>
        <w:t>, đ</w:t>
      </w:r>
      <w:r>
        <w:rPr>
          <w:rFonts w:ascii="Calibri" w:eastAsia="Calibri" w:hAnsi="Calibri" w:cs="Calibri"/>
          <w:color w:val="000000"/>
          <w:sz w:val="26"/>
          <w:szCs w:val="26"/>
        </w:rPr>
        <w:t>ạ</w:t>
      </w:r>
      <w:r>
        <w:rPr>
          <w:rFonts w:ascii="Calibri" w:eastAsia="Calibri" w:hAnsi="Calibri" w:cs="Calibri"/>
          <w:color w:val="000000"/>
          <w:sz w:val="26"/>
          <w:szCs w:val="26"/>
        </w:rPr>
        <w:t>i dương, nư</w:t>
      </w:r>
      <w:r>
        <w:rPr>
          <w:rFonts w:ascii="Calibri" w:eastAsia="Calibri" w:hAnsi="Calibri" w:cs="Calibri"/>
          <w:color w:val="000000"/>
          <w:sz w:val="26"/>
          <w:szCs w:val="26"/>
        </w:rPr>
        <w:t>ớ</w:t>
      </w:r>
      <w:r>
        <w:rPr>
          <w:rFonts w:ascii="Calibri" w:eastAsia="Calibri" w:hAnsi="Calibri" w:cs="Calibri"/>
          <w:color w:val="000000"/>
          <w:sz w:val="26"/>
          <w:szCs w:val="26"/>
        </w:rPr>
        <w:t>c ng</w:t>
      </w:r>
      <w:r>
        <w:rPr>
          <w:rFonts w:ascii="Calibri" w:eastAsia="Calibri" w:hAnsi="Calibri" w:cs="Calibri"/>
          <w:color w:val="000000"/>
          <w:sz w:val="26"/>
          <w:szCs w:val="26"/>
        </w:rPr>
        <w:t>ầ</w:t>
      </w:r>
      <w:r>
        <w:rPr>
          <w:rFonts w:ascii="Calibri" w:eastAsia="Calibri" w:hAnsi="Calibri" w:cs="Calibri"/>
          <w:color w:val="000000"/>
          <w:sz w:val="26"/>
          <w:szCs w:val="26"/>
        </w:rPr>
        <w:t>m; ch</w:t>
      </w:r>
      <w:r>
        <w:rPr>
          <w:rFonts w:ascii="Calibri" w:eastAsia="Calibri" w:hAnsi="Calibri" w:cs="Calibri"/>
          <w:color w:val="000000"/>
          <w:sz w:val="26"/>
          <w:szCs w:val="26"/>
        </w:rPr>
        <w:t>ấ</w:t>
      </w:r>
      <w:r>
        <w:rPr>
          <w:rFonts w:ascii="Calibri" w:eastAsia="Calibri" w:hAnsi="Calibri" w:cs="Calibri"/>
          <w:color w:val="000000"/>
          <w:sz w:val="26"/>
          <w:szCs w:val="26"/>
        </w:rPr>
        <w:t>t xơ, vitamin trong rau, qu</w:t>
      </w:r>
      <w:r>
        <w:rPr>
          <w:rFonts w:ascii="Calibri" w:eastAsia="Calibri" w:hAnsi="Calibri" w:cs="Calibri"/>
          <w:color w:val="000000"/>
          <w:sz w:val="26"/>
          <w:szCs w:val="26"/>
        </w:rPr>
        <w:t>ả</w:t>
      </w:r>
      <w:r>
        <w:rPr>
          <w:rFonts w:ascii="Calibri" w:eastAsia="Calibri" w:hAnsi="Calibri" w:cs="Calibri"/>
          <w:color w:val="000000"/>
          <w:sz w:val="26"/>
          <w:szCs w:val="26"/>
        </w:rPr>
        <w:t>. Có ch</w:t>
      </w:r>
      <w:r>
        <w:rPr>
          <w:rFonts w:ascii="Calibri" w:eastAsia="Calibri" w:hAnsi="Calibri" w:cs="Calibri"/>
          <w:color w:val="000000"/>
          <w:sz w:val="26"/>
          <w:szCs w:val="26"/>
        </w:rPr>
        <w:t>ấ</w:t>
      </w:r>
      <w:r>
        <w:rPr>
          <w:rFonts w:ascii="Calibri" w:eastAsia="Calibri" w:hAnsi="Calibri" w:cs="Calibri"/>
          <w:color w:val="000000"/>
          <w:sz w:val="26"/>
          <w:szCs w:val="26"/>
        </w:rPr>
        <w:t>t có s</w:t>
      </w:r>
      <w:r>
        <w:rPr>
          <w:rFonts w:ascii="Calibri" w:eastAsia="Calibri" w:hAnsi="Calibri" w:cs="Calibri"/>
          <w:color w:val="000000"/>
          <w:sz w:val="26"/>
          <w:szCs w:val="26"/>
        </w:rPr>
        <w:t>ẵ</w:t>
      </w:r>
      <w:r>
        <w:rPr>
          <w:rFonts w:ascii="Calibri" w:eastAsia="Calibri" w:hAnsi="Calibri" w:cs="Calibri"/>
          <w:color w:val="000000"/>
          <w:sz w:val="26"/>
          <w:szCs w:val="26"/>
        </w:rPr>
        <w:t>n trong t</w:t>
      </w:r>
      <w:r>
        <w:rPr>
          <w:rFonts w:ascii="Calibri" w:eastAsia="Calibri" w:hAnsi="Calibri" w:cs="Calibri"/>
          <w:color w:val="000000"/>
          <w:sz w:val="26"/>
          <w:szCs w:val="26"/>
        </w:rPr>
        <w:t>ự</w:t>
      </w:r>
      <w:r>
        <w:rPr>
          <w:rFonts w:ascii="Calibri" w:eastAsia="Calibri" w:hAnsi="Calibri" w:cs="Calibri"/>
          <w:color w:val="000000"/>
          <w:sz w:val="26"/>
          <w:szCs w:val="26"/>
        </w:rPr>
        <w:t xml:space="preserve"> nhiên, nhi</w:t>
      </w:r>
      <w:r>
        <w:rPr>
          <w:rFonts w:ascii="Calibri" w:eastAsia="Calibri" w:hAnsi="Calibri" w:cs="Calibri"/>
          <w:color w:val="000000"/>
          <w:sz w:val="26"/>
          <w:szCs w:val="26"/>
        </w:rPr>
        <w:t>ề</w:t>
      </w:r>
      <w:r>
        <w:rPr>
          <w:rFonts w:ascii="Calibri" w:eastAsia="Calibri" w:hAnsi="Calibri" w:cs="Calibri"/>
          <w:color w:val="000000"/>
          <w:sz w:val="26"/>
          <w:szCs w:val="26"/>
        </w:rPr>
        <w:t>u ch</w:t>
      </w:r>
      <w:r>
        <w:rPr>
          <w:rFonts w:ascii="Calibri" w:eastAsia="Calibri" w:hAnsi="Calibri" w:cs="Calibri"/>
          <w:color w:val="000000"/>
          <w:sz w:val="26"/>
          <w:szCs w:val="26"/>
        </w:rPr>
        <w:t>ấ</w:t>
      </w:r>
      <w:r>
        <w:rPr>
          <w:rFonts w:ascii="Calibri" w:eastAsia="Calibri" w:hAnsi="Calibri" w:cs="Calibri"/>
          <w:color w:val="000000"/>
          <w:sz w:val="26"/>
          <w:szCs w:val="26"/>
        </w:rPr>
        <w:t>t do con ng</w:t>
      </w:r>
      <w:r>
        <w:rPr>
          <w:rFonts w:ascii="Calibri" w:eastAsia="Calibri" w:hAnsi="Calibri" w:cs="Calibri"/>
          <w:color w:val="000000"/>
          <w:sz w:val="26"/>
          <w:szCs w:val="26"/>
        </w:rPr>
        <w:t>ư</w:t>
      </w:r>
      <w:r>
        <w:rPr>
          <w:rFonts w:ascii="Calibri" w:eastAsia="Calibri" w:hAnsi="Calibri" w:cs="Calibri"/>
          <w:color w:val="000000"/>
          <w:sz w:val="26"/>
          <w:szCs w:val="26"/>
        </w:rPr>
        <w:t>ờ</w:t>
      </w:r>
      <w:r>
        <w:rPr>
          <w:rFonts w:ascii="Calibri" w:eastAsia="Calibri" w:hAnsi="Calibri" w:cs="Calibri"/>
          <w:color w:val="000000"/>
          <w:sz w:val="26"/>
          <w:szCs w:val="26"/>
        </w:rPr>
        <w:t>i t</w:t>
      </w:r>
      <w:r>
        <w:rPr>
          <w:rFonts w:ascii="Calibri" w:eastAsia="Calibri" w:hAnsi="Calibri" w:cs="Calibri"/>
          <w:color w:val="000000"/>
          <w:sz w:val="26"/>
          <w:szCs w:val="26"/>
        </w:rPr>
        <w:t>ổ</w:t>
      </w:r>
      <w:r>
        <w:rPr>
          <w:rFonts w:ascii="Calibri" w:eastAsia="Calibri" w:hAnsi="Calibri" w:cs="Calibri"/>
          <w:color w:val="000000"/>
          <w:sz w:val="26"/>
          <w:szCs w:val="26"/>
        </w:rPr>
        <w:t>ng h</w:t>
      </w:r>
      <w:r>
        <w:rPr>
          <w:rFonts w:ascii="Calibri" w:eastAsia="Calibri" w:hAnsi="Calibri" w:cs="Calibri"/>
          <w:color w:val="000000"/>
          <w:sz w:val="26"/>
          <w:szCs w:val="26"/>
        </w:rPr>
        <w:t>ợ</w:t>
      </w:r>
      <w:r>
        <w:rPr>
          <w:rFonts w:ascii="Calibri" w:eastAsia="Calibri" w:hAnsi="Calibri" w:cs="Calibri"/>
          <w:color w:val="000000"/>
          <w:sz w:val="26"/>
          <w:szCs w:val="26"/>
        </w:rPr>
        <w:t>p, s</w:t>
      </w:r>
      <w:r>
        <w:rPr>
          <w:rFonts w:ascii="Calibri" w:eastAsia="Calibri" w:hAnsi="Calibri" w:cs="Calibri"/>
          <w:color w:val="000000"/>
          <w:sz w:val="26"/>
          <w:szCs w:val="26"/>
        </w:rPr>
        <w:t>ả</w:t>
      </w:r>
      <w:r>
        <w:rPr>
          <w:rFonts w:ascii="Calibri" w:eastAsia="Calibri" w:hAnsi="Calibri" w:cs="Calibri"/>
          <w:color w:val="000000"/>
          <w:sz w:val="26"/>
          <w:szCs w:val="26"/>
        </w:rPr>
        <w:t>n xu</w:t>
      </w:r>
      <w:r>
        <w:rPr>
          <w:rFonts w:ascii="Calibri" w:eastAsia="Calibri" w:hAnsi="Calibri" w:cs="Calibri"/>
          <w:color w:val="000000"/>
          <w:sz w:val="26"/>
          <w:szCs w:val="26"/>
        </w:rPr>
        <w:t>ấ</w:t>
      </w:r>
      <w:r>
        <w:rPr>
          <w:rFonts w:ascii="Calibri" w:eastAsia="Calibri" w:hAnsi="Calibri" w:cs="Calibri"/>
          <w:color w:val="000000"/>
          <w:sz w:val="26"/>
          <w:szCs w:val="26"/>
        </w:rPr>
        <w:t>t đư</w:t>
      </w:r>
      <w:r>
        <w:rPr>
          <w:rFonts w:ascii="Calibri" w:eastAsia="Calibri" w:hAnsi="Calibri" w:cs="Calibri"/>
          <w:color w:val="000000"/>
          <w:sz w:val="26"/>
          <w:szCs w:val="26"/>
        </w:rPr>
        <w:t>ợ</w:t>
      </w:r>
      <w:r>
        <w:rPr>
          <w:rFonts w:ascii="Calibri" w:eastAsia="Calibri" w:hAnsi="Calibri" w:cs="Calibri"/>
          <w:color w:val="000000"/>
          <w:sz w:val="26"/>
          <w:szCs w:val="26"/>
        </w:rPr>
        <w:t>c. Ví d</w:t>
      </w:r>
      <w:r>
        <w:rPr>
          <w:rFonts w:ascii="Calibri" w:eastAsia="Calibri" w:hAnsi="Calibri" w:cs="Calibri"/>
          <w:color w:val="000000"/>
          <w:sz w:val="26"/>
          <w:szCs w:val="26"/>
        </w:rPr>
        <w:t>ụ</w:t>
      </w:r>
      <w:r>
        <w:rPr>
          <w:rFonts w:ascii="Calibri" w:eastAsia="Calibri" w:hAnsi="Calibri" w:cs="Calibri"/>
          <w:color w:val="000000"/>
          <w:sz w:val="26"/>
          <w:szCs w:val="26"/>
        </w:rPr>
        <w:t>: nư</w:t>
      </w:r>
      <w:r>
        <w:rPr>
          <w:rFonts w:ascii="Calibri" w:eastAsia="Calibri" w:hAnsi="Calibri" w:cs="Calibri"/>
          <w:color w:val="000000"/>
          <w:sz w:val="26"/>
          <w:szCs w:val="26"/>
        </w:rPr>
        <w:t>ớ</w:t>
      </w:r>
      <w:r>
        <w:rPr>
          <w:rFonts w:ascii="Calibri" w:eastAsia="Calibri" w:hAnsi="Calibri" w:cs="Calibri"/>
          <w:color w:val="000000"/>
          <w:sz w:val="26"/>
          <w:szCs w:val="26"/>
        </w:rPr>
        <w:t xml:space="preserve">c, protein, lipid </w:t>
      </w:r>
      <w:r>
        <w:rPr>
          <w:rFonts w:ascii="Calibri" w:eastAsia="Calibri" w:hAnsi="Calibri" w:cs="Calibri"/>
          <w:color w:val="000000"/>
          <w:sz w:val="26"/>
          <w:szCs w:val="26"/>
          <w:highlight w:val="white"/>
        </w:rPr>
        <w:t>có trong cơ th</w:t>
      </w:r>
      <w:r>
        <w:rPr>
          <w:rFonts w:ascii="Calibri" w:eastAsia="Calibri" w:hAnsi="Calibri" w:cs="Calibri"/>
          <w:color w:val="000000"/>
          <w:sz w:val="26"/>
          <w:szCs w:val="26"/>
          <w:highlight w:val="white"/>
        </w:rPr>
        <w:t>ể</w:t>
      </w:r>
      <w:r>
        <w:rPr>
          <w:rFonts w:ascii="Calibri" w:eastAsia="Calibri" w:hAnsi="Calibri" w:cs="Calibri"/>
          <w:color w:val="000000"/>
          <w:sz w:val="26"/>
          <w:szCs w:val="26"/>
          <w:highlight w:val="white"/>
        </w:rPr>
        <w:t xml:space="preserve"> ngư</w:t>
      </w:r>
      <w:r>
        <w:rPr>
          <w:rFonts w:ascii="Calibri" w:eastAsia="Calibri" w:hAnsi="Calibri" w:cs="Calibri"/>
          <w:color w:val="000000"/>
          <w:sz w:val="26"/>
          <w:szCs w:val="26"/>
          <w:highlight w:val="white"/>
        </w:rPr>
        <w:t>ờ</w:t>
      </w:r>
      <w:r>
        <w:rPr>
          <w:rFonts w:ascii="Calibri" w:eastAsia="Calibri" w:hAnsi="Calibri" w:cs="Calibri"/>
          <w:color w:val="000000"/>
          <w:sz w:val="26"/>
          <w:szCs w:val="26"/>
          <w:highlight w:val="white"/>
        </w:rPr>
        <w:t>i và đ</w:t>
      </w:r>
      <w:r>
        <w:rPr>
          <w:rFonts w:ascii="Calibri" w:eastAsia="Calibri" w:hAnsi="Calibri" w:cs="Calibri"/>
          <w:color w:val="000000"/>
          <w:sz w:val="26"/>
          <w:szCs w:val="26"/>
          <w:highlight w:val="white"/>
        </w:rPr>
        <w:t>ộ</w:t>
      </w:r>
      <w:r>
        <w:rPr>
          <w:rFonts w:ascii="Calibri" w:eastAsia="Calibri" w:hAnsi="Calibri" w:cs="Calibri"/>
          <w:color w:val="000000"/>
          <w:sz w:val="26"/>
          <w:szCs w:val="26"/>
          <w:highlight w:val="white"/>
        </w:rPr>
        <w:t>ng v</w:t>
      </w:r>
      <w:r>
        <w:rPr>
          <w:rFonts w:ascii="Calibri" w:eastAsia="Calibri" w:hAnsi="Calibri" w:cs="Calibri"/>
          <w:color w:val="000000"/>
          <w:sz w:val="26"/>
          <w:szCs w:val="26"/>
          <w:highlight w:val="white"/>
        </w:rPr>
        <w:t>ậ</w:t>
      </w:r>
      <w:r>
        <w:rPr>
          <w:rFonts w:ascii="Calibri" w:eastAsia="Calibri" w:hAnsi="Calibri" w:cs="Calibri"/>
          <w:color w:val="000000"/>
          <w:sz w:val="26"/>
          <w:szCs w:val="26"/>
          <w:highlight w:val="white"/>
        </w:rPr>
        <w:t>t Các kim lo</w:t>
      </w:r>
      <w:r>
        <w:rPr>
          <w:rFonts w:ascii="Calibri" w:eastAsia="Calibri" w:hAnsi="Calibri" w:cs="Calibri"/>
          <w:color w:val="000000"/>
          <w:sz w:val="26"/>
          <w:szCs w:val="26"/>
          <w:highlight w:val="white"/>
        </w:rPr>
        <w:t>ạ</w:t>
      </w:r>
      <w:r>
        <w:rPr>
          <w:rFonts w:ascii="Calibri" w:eastAsia="Calibri" w:hAnsi="Calibri" w:cs="Calibri"/>
          <w:color w:val="000000"/>
          <w:sz w:val="26"/>
          <w:szCs w:val="26"/>
          <w:highlight w:val="white"/>
        </w:rPr>
        <w:t>i đư</w:t>
      </w:r>
      <w:r>
        <w:rPr>
          <w:rFonts w:ascii="Calibri" w:eastAsia="Calibri" w:hAnsi="Calibri" w:cs="Calibri"/>
          <w:color w:val="000000"/>
          <w:sz w:val="26"/>
          <w:szCs w:val="26"/>
          <w:highlight w:val="white"/>
        </w:rPr>
        <w:t>ợ</w:t>
      </w:r>
      <w:r>
        <w:rPr>
          <w:rFonts w:ascii="Calibri" w:eastAsia="Calibri" w:hAnsi="Calibri" w:cs="Calibri"/>
          <w:color w:val="000000"/>
          <w:sz w:val="26"/>
          <w:szCs w:val="26"/>
          <w:highlight w:val="white"/>
        </w:rPr>
        <w:t>c con ngư</w:t>
      </w:r>
      <w:r>
        <w:rPr>
          <w:rFonts w:ascii="Calibri" w:eastAsia="Calibri" w:hAnsi="Calibri" w:cs="Calibri"/>
          <w:color w:val="000000"/>
          <w:sz w:val="26"/>
          <w:szCs w:val="26"/>
          <w:highlight w:val="white"/>
        </w:rPr>
        <w:t>ờ</w:t>
      </w:r>
      <w:r>
        <w:rPr>
          <w:rFonts w:ascii="Calibri" w:eastAsia="Calibri" w:hAnsi="Calibri" w:cs="Calibri"/>
          <w:color w:val="000000"/>
          <w:sz w:val="26"/>
          <w:szCs w:val="26"/>
          <w:highlight w:val="white"/>
        </w:rPr>
        <w:t>i s</w:t>
      </w:r>
      <w:r>
        <w:rPr>
          <w:rFonts w:ascii="Calibri" w:eastAsia="Calibri" w:hAnsi="Calibri" w:cs="Calibri"/>
          <w:color w:val="000000"/>
          <w:sz w:val="26"/>
          <w:szCs w:val="26"/>
          <w:highlight w:val="white"/>
        </w:rPr>
        <w:t>ả</w:t>
      </w:r>
      <w:r>
        <w:rPr>
          <w:rFonts w:ascii="Calibri" w:eastAsia="Calibri" w:hAnsi="Calibri" w:cs="Calibri"/>
          <w:color w:val="000000"/>
          <w:sz w:val="26"/>
          <w:szCs w:val="26"/>
          <w:highlight w:val="white"/>
        </w:rPr>
        <w:t>n xu</w:t>
      </w:r>
      <w:r>
        <w:rPr>
          <w:rFonts w:ascii="Calibri" w:eastAsia="Calibri" w:hAnsi="Calibri" w:cs="Calibri"/>
          <w:color w:val="000000"/>
          <w:sz w:val="26"/>
          <w:szCs w:val="26"/>
          <w:highlight w:val="white"/>
        </w:rPr>
        <w:t>ấ</w:t>
      </w:r>
      <w:r>
        <w:rPr>
          <w:rFonts w:ascii="Calibri" w:eastAsia="Calibri" w:hAnsi="Calibri" w:cs="Calibri"/>
          <w:color w:val="000000"/>
          <w:sz w:val="26"/>
          <w:szCs w:val="26"/>
          <w:highlight w:val="white"/>
        </w:rPr>
        <w:t>t t</w:t>
      </w:r>
      <w:r>
        <w:rPr>
          <w:rFonts w:ascii="Calibri" w:eastAsia="Calibri" w:hAnsi="Calibri" w:cs="Calibri"/>
          <w:color w:val="000000"/>
          <w:sz w:val="26"/>
          <w:szCs w:val="26"/>
          <w:highlight w:val="white"/>
        </w:rPr>
        <w:t>ừ</w:t>
      </w:r>
      <w:r>
        <w:rPr>
          <w:rFonts w:ascii="Calibri" w:eastAsia="Calibri" w:hAnsi="Calibri" w:cs="Calibri"/>
          <w:color w:val="000000"/>
          <w:sz w:val="26"/>
          <w:szCs w:val="26"/>
          <w:highlight w:val="white"/>
        </w:rPr>
        <w:t xml:space="preserve"> qu</w:t>
      </w:r>
      <w:r>
        <w:rPr>
          <w:rFonts w:ascii="Calibri" w:eastAsia="Calibri" w:hAnsi="Calibri" w:cs="Calibri"/>
          <w:color w:val="000000"/>
          <w:sz w:val="26"/>
          <w:szCs w:val="26"/>
          <w:highlight w:val="white"/>
        </w:rPr>
        <w:t>ặ</w:t>
      </w:r>
      <w:r>
        <w:rPr>
          <w:rFonts w:ascii="Calibri" w:eastAsia="Calibri" w:hAnsi="Calibri" w:cs="Calibri"/>
          <w:color w:val="000000"/>
          <w:sz w:val="26"/>
          <w:szCs w:val="26"/>
          <w:highlight w:val="white"/>
        </w:rPr>
        <w:t>ng kim lo</w:t>
      </w:r>
      <w:r>
        <w:rPr>
          <w:rFonts w:ascii="Calibri" w:eastAsia="Calibri" w:hAnsi="Calibri" w:cs="Calibri"/>
          <w:color w:val="000000"/>
          <w:sz w:val="26"/>
          <w:szCs w:val="26"/>
          <w:highlight w:val="white"/>
        </w:rPr>
        <w:t>ạ</w:t>
      </w:r>
      <w:r>
        <w:rPr>
          <w:rFonts w:ascii="Calibri" w:eastAsia="Calibri" w:hAnsi="Calibri" w:cs="Calibri"/>
          <w:color w:val="000000"/>
          <w:sz w:val="26"/>
          <w:szCs w:val="26"/>
          <w:highlight w:val="white"/>
        </w:rPr>
        <w:t>i. Các ch</w:t>
      </w:r>
      <w:r>
        <w:rPr>
          <w:rFonts w:ascii="Calibri" w:eastAsia="Calibri" w:hAnsi="Calibri" w:cs="Calibri"/>
          <w:color w:val="000000"/>
          <w:sz w:val="26"/>
          <w:szCs w:val="26"/>
          <w:highlight w:val="white"/>
        </w:rPr>
        <w:t>ấ</w:t>
      </w:r>
      <w:r>
        <w:rPr>
          <w:rFonts w:ascii="Calibri" w:eastAsia="Calibri" w:hAnsi="Calibri" w:cs="Calibri"/>
          <w:color w:val="000000"/>
          <w:sz w:val="26"/>
          <w:szCs w:val="26"/>
          <w:highlight w:val="white"/>
        </w:rPr>
        <w:t>t dùng đ</w:t>
      </w:r>
      <w:r>
        <w:rPr>
          <w:rFonts w:ascii="Calibri" w:eastAsia="Calibri" w:hAnsi="Calibri" w:cs="Calibri"/>
          <w:color w:val="000000"/>
          <w:sz w:val="26"/>
          <w:szCs w:val="26"/>
          <w:highlight w:val="white"/>
        </w:rPr>
        <w:t>ể</w:t>
      </w:r>
      <w:r>
        <w:rPr>
          <w:rFonts w:ascii="Calibri" w:eastAsia="Calibri" w:hAnsi="Calibri" w:cs="Calibri"/>
          <w:color w:val="000000"/>
          <w:sz w:val="26"/>
          <w:szCs w:val="26"/>
          <w:highlight w:val="white"/>
        </w:rPr>
        <w:t xml:space="preserve"> s</w:t>
      </w:r>
      <w:r>
        <w:rPr>
          <w:rFonts w:ascii="Calibri" w:eastAsia="Calibri" w:hAnsi="Calibri" w:cs="Calibri"/>
          <w:color w:val="000000"/>
          <w:sz w:val="26"/>
          <w:szCs w:val="26"/>
          <w:highlight w:val="white"/>
        </w:rPr>
        <w:t>ả</w:t>
      </w:r>
      <w:r>
        <w:rPr>
          <w:rFonts w:ascii="Calibri" w:eastAsia="Calibri" w:hAnsi="Calibri" w:cs="Calibri"/>
          <w:color w:val="000000"/>
          <w:sz w:val="26"/>
          <w:szCs w:val="26"/>
          <w:highlight w:val="white"/>
        </w:rPr>
        <w:t>n xu</w:t>
      </w:r>
      <w:r>
        <w:rPr>
          <w:rFonts w:ascii="Calibri" w:eastAsia="Calibri" w:hAnsi="Calibri" w:cs="Calibri"/>
          <w:color w:val="000000"/>
          <w:sz w:val="26"/>
          <w:szCs w:val="26"/>
          <w:highlight w:val="white"/>
        </w:rPr>
        <w:t>ấ</w:t>
      </w:r>
      <w:r>
        <w:rPr>
          <w:rFonts w:ascii="Calibri" w:eastAsia="Calibri" w:hAnsi="Calibri" w:cs="Calibri"/>
          <w:color w:val="000000"/>
          <w:sz w:val="26"/>
          <w:szCs w:val="26"/>
          <w:highlight w:val="white"/>
        </w:rPr>
        <w:t>t ra sơn, nh</w:t>
      </w:r>
      <w:r>
        <w:rPr>
          <w:rFonts w:ascii="Calibri" w:eastAsia="Calibri" w:hAnsi="Calibri" w:cs="Calibri"/>
          <w:color w:val="000000"/>
          <w:sz w:val="26"/>
          <w:szCs w:val="26"/>
          <w:highlight w:val="white"/>
        </w:rPr>
        <w:t>ự</w:t>
      </w:r>
      <w:r>
        <w:rPr>
          <w:rFonts w:ascii="Calibri" w:eastAsia="Calibri" w:hAnsi="Calibri" w:cs="Calibri"/>
          <w:color w:val="000000"/>
          <w:sz w:val="26"/>
          <w:szCs w:val="26"/>
          <w:highlight w:val="white"/>
        </w:rPr>
        <w:t>a, thu</w:t>
      </w:r>
      <w:r>
        <w:rPr>
          <w:rFonts w:ascii="Calibri" w:eastAsia="Calibri" w:hAnsi="Calibri" w:cs="Calibri"/>
          <w:color w:val="000000"/>
          <w:sz w:val="26"/>
          <w:szCs w:val="26"/>
          <w:highlight w:val="white"/>
        </w:rPr>
        <w:t>ố</w:t>
      </w:r>
      <w:r>
        <w:rPr>
          <w:rFonts w:ascii="Calibri" w:eastAsia="Calibri" w:hAnsi="Calibri" w:cs="Calibri"/>
          <w:color w:val="000000"/>
          <w:sz w:val="26"/>
          <w:szCs w:val="26"/>
          <w:highlight w:val="white"/>
        </w:rPr>
        <w:t>c ch</w:t>
      </w:r>
      <w:r>
        <w:rPr>
          <w:rFonts w:ascii="Calibri" w:eastAsia="Calibri" w:hAnsi="Calibri" w:cs="Calibri"/>
          <w:color w:val="000000"/>
          <w:sz w:val="26"/>
          <w:szCs w:val="26"/>
          <w:highlight w:val="white"/>
        </w:rPr>
        <w:t>ữ</w:t>
      </w:r>
      <w:r>
        <w:rPr>
          <w:rFonts w:ascii="Calibri" w:eastAsia="Calibri" w:hAnsi="Calibri" w:cs="Calibri"/>
          <w:color w:val="000000"/>
          <w:sz w:val="26"/>
          <w:szCs w:val="26"/>
          <w:highlight w:val="white"/>
        </w:rPr>
        <w:t>a b</w:t>
      </w:r>
      <w:r>
        <w:rPr>
          <w:rFonts w:ascii="Calibri" w:eastAsia="Calibri" w:hAnsi="Calibri" w:cs="Calibri"/>
          <w:color w:val="000000"/>
          <w:sz w:val="26"/>
          <w:szCs w:val="26"/>
          <w:highlight w:val="white"/>
        </w:rPr>
        <w:t>ệ</w:t>
      </w:r>
      <w:r>
        <w:rPr>
          <w:rFonts w:ascii="Calibri" w:eastAsia="Calibri" w:hAnsi="Calibri" w:cs="Calibri"/>
          <w:color w:val="000000"/>
          <w:sz w:val="26"/>
          <w:szCs w:val="26"/>
          <w:highlight w:val="white"/>
        </w:rPr>
        <w:t>nh, m</w:t>
      </w:r>
      <w:r>
        <w:rPr>
          <w:rFonts w:ascii="Calibri" w:eastAsia="Calibri" w:hAnsi="Calibri" w:cs="Calibri"/>
          <w:sz w:val="26"/>
          <w:szCs w:val="26"/>
          <w:highlight w:val="white"/>
        </w:rPr>
        <w:t>ĩ</w:t>
      </w:r>
      <w:r>
        <w:rPr>
          <w:rFonts w:ascii="Calibri" w:eastAsia="Calibri" w:hAnsi="Calibri" w:cs="Calibri"/>
          <w:color w:val="000000"/>
          <w:sz w:val="26"/>
          <w:szCs w:val="26"/>
          <w:highlight w:val="white"/>
        </w:rPr>
        <w:t xml:space="preserve"> ph</w:t>
      </w:r>
      <w:r>
        <w:rPr>
          <w:rFonts w:ascii="Calibri" w:eastAsia="Calibri" w:hAnsi="Calibri" w:cs="Calibri"/>
          <w:color w:val="000000"/>
          <w:sz w:val="26"/>
          <w:szCs w:val="26"/>
          <w:highlight w:val="white"/>
        </w:rPr>
        <w:t>ẩ</w:t>
      </w:r>
      <w:r>
        <w:rPr>
          <w:rFonts w:ascii="Calibri" w:eastAsia="Calibri" w:hAnsi="Calibri" w:cs="Calibri"/>
          <w:color w:val="000000"/>
          <w:sz w:val="26"/>
          <w:szCs w:val="26"/>
          <w:highlight w:val="white"/>
        </w:rPr>
        <w:t>m,... đư</w:t>
      </w:r>
      <w:r>
        <w:rPr>
          <w:rFonts w:ascii="Calibri" w:eastAsia="Calibri" w:hAnsi="Calibri" w:cs="Calibri"/>
          <w:color w:val="000000"/>
          <w:sz w:val="26"/>
          <w:szCs w:val="26"/>
          <w:highlight w:val="white"/>
        </w:rPr>
        <w:t>ợ</w:t>
      </w:r>
      <w:r>
        <w:rPr>
          <w:rFonts w:ascii="Calibri" w:eastAsia="Calibri" w:hAnsi="Calibri" w:cs="Calibri"/>
          <w:color w:val="000000"/>
          <w:sz w:val="26"/>
          <w:szCs w:val="26"/>
          <w:highlight w:val="white"/>
        </w:rPr>
        <w:t>c con ngư</w:t>
      </w:r>
      <w:r>
        <w:rPr>
          <w:rFonts w:ascii="Calibri" w:eastAsia="Calibri" w:hAnsi="Calibri" w:cs="Calibri"/>
          <w:color w:val="000000"/>
          <w:sz w:val="26"/>
          <w:szCs w:val="26"/>
          <w:highlight w:val="white"/>
        </w:rPr>
        <w:t>ờ</w:t>
      </w:r>
      <w:r>
        <w:rPr>
          <w:rFonts w:ascii="Calibri" w:eastAsia="Calibri" w:hAnsi="Calibri" w:cs="Calibri"/>
          <w:color w:val="000000"/>
          <w:sz w:val="26"/>
          <w:szCs w:val="26"/>
          <w:highlight w:val="white"/>
        </w:rPr>
        <w:t>i t</w:t>
      </w:r>
      <w:r>
        <w:rPr>
          <w:rFonts w:ascii="Calibri" w:eastAsia="Calibri" w:hAnsi="Calibri" w:cs="Calibri"/>
          <w:color w:val="000000"/>
          <w:sz w:val="26"/>
          <w:szCs w:val="26"/>
          <w:highlight w:val="white"/>
        </w:rPr>
        <w:t>ổ</w:t>
      </w:r>
      <w:r>
        <w:rPr>
          <w:rFonts w:ascii="Calibri" w:eastAsia="Calibri" w:hAnsi="Calibri" w:cs="Calibri"/>
          <w:color w:val="000000"/>
          <w:sz w:val="26"/>
          <w:szCs w:val="26"/>
          <w:highlight w:val="white"/>
        </w:rPr>
        <w:t>ng h</w:t>
      </w:r>
      <w:r>
        <w:rPr>
          <w:rFonts w:ascii="Calibri" w:eastAsia="Calibri" w:hAnsi="Calibri" w:cs="Calibri"/>
          <w:color w:val="000000"/>
          <w:sz w:val="26"/>
          <w:szCs w:val="26"/>
          <w:highlight w:val="white"/>
        </w:rPr>
        <w:t>ợ</w:t>
      </w:r>
      <w:r>
        <w:rPr>
          <w:rFonts w:ascii="Calibri" w:eastAsia="Calibri" w:hAnsi="Calibri" w:cs="Calibri"/>
          <w:color w:val="000000"/>
          <w:sz w:val="26"/>
          <w:szCs w:val="26"/>
          <w:highlight w:val="white"/>
        </w:rPr>
        <w:t>p t</w:t>
      </w:r>
      <w:r>
        <w:rPr>
          <w:rFonts w:ascii="Calibri" w:eastAsia="Calibri" w:hAnsi="Calibri" w:cs="Calibri"/>
          <w:color w:val="000000"/>
          <w:sz w:val="26"/>
          <w:szCs w:val="26"/>
          <w:highlight w:val="white"/>
        </w:rPr>
        <w:t>ừ</w:t>
      </w:r>
      <w:r>
        <w:rPr>
          <w:rFonts w:ascii="Calibri" w:eastAsia="Calibri" w:hAnsi="Calibri" w:cs="Calibri"/>
          <w:color w:val="000000"/>
          <w:sz w:val="26"/>
          <w:szCs w:val="26"/>
          <w:highlight w:val="white"/>
        </w:rPr>
        <w:t xml:space="preserve"> s</w:t>
      </w:r>
      <w:r>
        <w:rPr>
          <w:rFonts w:ascii="Calibri" w:eastAsia="Calibri" w:hAnsi="Calibri" w:cs="Calibri"/>
          <w:color w:val="000000"/>
          <w:sz w:val="26"/>
          <w:szCs w:val="26"/>
          <w:highlight w:val="white"/>
        </w:rPr>
        <w:t>ả</w:t>
      </w:r>
      <w:r>
        <w:rPr>
          <w:rFonts w:ascii="Calibri" w:eastAsia="Calibri" w:hAnsi="Calibri" w:cs="Calibri"/>
          <w:color w:val="000000"/>
          <w:sz w:val="26"/>
          <w:szCs w:val="26"/>
          <w:highlight w:val="white"/>
        </w:rPr>
        <w:t>n ph</w:t>
      </w:r>
      <w:r>
        <w:rPr>
          <w:rFonts w:ascii="Calibri" w:eastAsia="Calibri" w:hAnsi="Calibri" w:cs="Calibri"/>
          <w:color w:val="000000"/>
          <w:sz w:val="26"/>
          <w:szCs w:val="26"/>
          <w:highlight w:val="white"/>
        </w:rPr>
        <w:t>ẩ</w:t>
      </w:r>
      <w:r>
        <w:rPr>
          <w:rFonts w:ascii="Calibri" w:eastAsia="Calibri" w:hAnsi="Calibri" w:cs="Calibri"/>
          <w:color w:val="000000"/>
          <w:sz w:val="26"/>
          <w:szCs w:val="26"/>
          <w:highlight w:val="white"/>
        </w:rPr>
        <w:t>m c</w:t>
      </w:r>
      <w:r>
        <w:rPr>
          <w:rFonts w:ascii="Calibri" w:eastAsia="Calibri" w:hAnsi="Calibri" w:cs="Calibri"/>
          <w:color w:val="000000"/>
          <w:sz w:val="26"/>
          <w:szCs w:val="26"/>
          <w:highlight w:val="white"/>
        </w:rPr>
        <w:t>ủ</w:t>
      </w:r>
      <w:r>
        <w:rPr>
          <w:rFonts w:ascii="Calibri" w:eastAsia="Calibri" w:hAnsi="Calibri" w:cs="Calibri"/>
          <w:color w:val="000000"/>
          <w:sz w:val="26"/>
          <w:szCs w:val="26"/>
          <w:highlight w:val="white"/>
        </w:rPr>
        <w:t xml:space="preserve">a </w:t>
      </w:r>
      <w:r>
        <w:rPr>
          <w:rFonts w:ascii="Calibri" w:eastAsia="Calibri" w:hAnsi="Calibri" w:cs="Calibri"/>
          <w:color w:val="000000"/>
          <w:sz w:val="26"/>
          <w:szCs w:val="26"/>
          <w:highlight w:val="white"/>
        </w:rPr>
        <w:t>d</w:t>
      </w:r>
      <w:r>
        <w:rPr>
          <w:rFonts w:ascii="Calibri" w:eastAsia="Calibri" w:hAnsi="Calibri" w:cs="Calibri"/>
          <w:color w:val="000000"/>
          <w:sz w:val="26"/>
          <w:szCs w:val="26"/>
          <w:highlight w:val="white"/>
        </w:rPr>
        <w:t>ầ</w:t>
      </w:r>
      <w:r>
        <w:rPr>
          <w:rFonts w:ascii="Calibri" w:eastAsia="Calibri" w:hAnsi="Calibri" w:cs="Calibri"/>
          <w:color w:val="000000"/>
          <w:sz w:val="26"/>
          <w:szCs w:val="26"/>
          <w:highlight w:val="white"/>
        </w:rPr>
        <w:t>u m</w:t>
      </w:r>
      <w:r>
        <w:rPr>
          <w:rFonts w:ascii="Calibri" w:eastAsia="Calibri" w:hAnsi="Calibri" w:cs="Calibri"/>
          <w:color w:val="000000"/>
          <w:sz w:val="26"/>
          <w:szCs w:val="26"/>
          <w:highlight w:val="white"/>
        </w:rPr>
        <w:t>ỏ</w:t>
      </w:r>
      <w:r>
        <w:rPr>
          <w:rFonts w:ascii="Calibri" w:eastAsia="Calibri" w:hAnsi="Calibri" w:cs="Calibri"/>
          <w:color w:val="000000"/>
          <w:sz w:val="26"/>
          <w:szCs w:val="26"/>
          <w:highlight w:val="white"/>
        </w:rPr>
        <w:t xml:space="preserve">. </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b/>
          <w:color w:val="FF0000"/>
          <w:sz w:val="24"/>
          <w:szCs w:val="24"/>
        </w:rPr>
      </w:pPr>
      <w:r>
        <w:rPr>
          <w:rFonts w:ascii="Calibri" w:eastAsia="Calibri" w:hAnsi="Calibri" w:cs="Calibri"/>
          <w:color w:val="000000"/>
          <w:sz w:val="26"/>
          <w:szCs w:val="26"/>
          <w:highlight w:val="white"/>
        </w:rPr>
        <w:t>Như v</w:t>
      </w:r>
      <w:r>
        <w:rPr>
          <w:rFonts w:ascii="Calibri" w:eastAsia="Calibri" w:hAnsi="Calibri" w:cs="Calibri"/>
          <w:color w:val="000000"/>
          <w:sz w:val="26"/>
          <w:szCs w:val="26"/>
          <w:highlight w:val="white"/>
        </w:rPr>
        <w:t>ậ</w:t>
      </w:r>
      <w:r>
        <w:rPr>
          <w:rFonts w:ascii="Calibri" w:eastAsia="Calibri" w:hAnsi="Calibri" w:cs="Calibri"/>
          <w:color w:val="000000"/>
          <w:sz w:val="26"/>
          <w:szCs w:val="26"/>
          <w:highlight w:val="white"/>
        </w:rPr>
        <w:t>y, m</w:t>
      </w:r>
      <w:r>
        <w:rPr>
          <w:rFonts w:ascii="Calibri" w:eastAsia="Calibri" w:hAnsi="Calibri" w:cs="Calibri"/>
          <w:color w:val="000000"/>
          <w:sz w:val="26"/>
          <w:szCs w:val="26"/>
          <w:highlight w:val="white"/>
        </w:rPr>
        <w:t>ọ</w:t>
      </w:r>
      <w:r>
        <w:rPr>
          <w:rFonts w:ascii="Calibri" w:eastAsia="Calibri" w:hAnsi="Calibri" w:cs="Calibri"/>
          <w:color w:val="000000"/>
          <w:sz w:val="26"/>
          <w:szCs w:val="26"/>
          <w:highlight w:val="white"/>
        </w:rPr>
        <w:t>i v</w:t>
      </w:r>
      <w:r>
        <w:rPr>
          <w:rFonts w:ascii="Calibri" w:eastAsia="Calibri" w:hAnsi="Calibri" w:cs="Calibri"/>
          <w:color w:val="000000"/>
          <w:sz w:val="26"/>
          <w:szCs w:val="26"/>
          <w:highlight w:val="white"/>
        </w:rPr>
        <w:t>ậ</w:t>
      </w:r>
      <w:r>
        <w:rPr>
          <w:rFonts w:ascii="Calibri" w:eastAsia="Calibri" w:hAnsi="Calibri" w:cs="Calibri"/>
          <w:color w:val="000000"/>
          <w:sz w:val="26"/>
          <w:szCs w:val="26"/>
          <w:highlight w:val="white"/>
        </w:rPr>
        <w:t>t th</w:t>
      </w:r>
      <w:r>
        <w:rPr>
          <w:rFonts w:ascii="Calibri" w:eastAsia="Calibri" w:hAnsi="Calibri" w:cs="Calibri"/>
          <w:color w:val="000000"/>
          <w:sz w:val="26"/>
          <w:szCs w:val="26"/>
          <w:highlight w:val="white"/>
        </w:rPr>
        <w:t>ể</w:t>
      </w:r>
      <w:r>
        <w:rPr>
          <w:rFonts w:ascii="Calibri" w:eastAsia="Calibri" w:hAnsi="Calibri" w:cs="Calibri"/>
          <w:color w:val="000000"/>
          <w:sz w:val="26"/>
          <w:szCs w:val="26"/>
          <w:highlight w:val="white"/>
        </w:rPr>
        <w:t xml:space="preserve"> quanh ta đ</w:t>
      </w:r>
      <w:r>
        <w:rPr>
          <w:rFonts w:ascii="Calibri" w:eastAsia="Calibri" w:hAnsi="Calibri" w:cs="Calibri"/>
          <w:color w:val="000000"/>
          <w:sz w:val="26"/>
          <w:szCs w:val="26"/>
          <w:highlight w:val="white"/>
        </w:rPr>
        <w:t>ề</w:t>
      </w:r>
      <w:r>
        <w:rPr>
          <w:rFonts w:ascii="Calibri" w:eastAsia="Calibri" w:hAnsi="Calibri" w:cs="Calibri"/>
          <w:color w:val="000000"/>
          <w:sz w:val="26"/>
          <w:szCs w:val="26"/>
          <w:highlight w:val="white"/>
        </w:rPr>
        <w:t>u đư</w:t>
      </w:r>
      <w:r>
        <w:rPr>
          <w:rFonts w:ascii="Calibri" w:eastAsia="Calibri" w:hAnsi="Calibri" w:cs="Calibri"/>
          <w:color w:val="000000"/>
          <w:sz w:val="26"/>
          <w:szCs w:val="26"/>
          <w:highlight w:val="white"/>
        </w:rPr>
        <w:t>ợ</w:t>
      </w:r>
      <w:r>
        <w:rPr>
          <w:rFonts w:ascii="Calibri" w:eastAsia="Calibri" w:hAnsi="Calibri" w:cs="Calibri"/>
          <w:color w:val="000000"/>
          <w:sz w:val="26"/>
          <w:szCs w:val="26"/>
          <w:highlight w:val="white"/>
        </w:rPr>
        <w:t>c t</w:t>
      </w:r>
      <w:r>
        <w:rPr>
          <w:rFonts w:ascii="Calibri" w:eastAsia="Calibri" w:hAnsi="Calibri" w:cs="Calibri"/>
          <w:color w:val="000000"/>
          <w:sz w:val="26"/>
          <w:szCs w:val="26"/>
          <w:highlight w:val="white"/>
        </w:rPr>
        <w:t>ạ</w:t>
      </w:r>
      <w:r>
        <w:rPr>
          <w:rFonts w:ascii="Calibri" w:eastAsia="Calibri" w:hAnsi="Calibri" w:cs="Calibri"/>
          <w:color w:val="000000"/>
          <w:sz w:val="26"/>
          <w:szCs w:val="26"/>
          <w:highlight w:val="white"/>
        </w:rPr>
        <w:t>o nên t</w:t>
      </w:r>
      <w:r>
        <w:rPr>
          <w:rFonts w:ascii="Calibri" w:eastAsia="Calibri" w:hAnsi="Calibri" w:cs="Calibri"/>
          <w:color w:val="000000"/>
          <w:sz w:val="26"/>
          <w:szCs w:val="26"/>
          <w:highlight w:val="white"/>
        </w:rPr>
        <w:t>ừ</w:t>
      </w:r>
      <w:r>
        <w:rPr>
          <w:rFonts w:ascii="Calibri" w:eastAsia="Calibri" w:hAnsi="Calibri" w:cs="Calibri"/>
          <w:color w:val="000000"/>
          <w:sz w:val="26"/>
          <w:szCs w:val="26"/>
          <w:highlight w:val="white"/>
        </w:rPr>
        <w:t xml:space="preserve"> ch</w:t>
      </w:r>
      <w:r>
        <w:rPr>
          <w:rFonts w:ascii="Calibri" w:eastAsia="Calibri" w:hAnsi="Calibri" w:cs="Calibri"/>
          <w:color w:val="000000"/>
          <w:sz w:val="26"/>
          <w:szCs w:val="26"/>
          <w:highlight w:val="white"/>
        </w:rPr>
        <w:t>ấ</w:t>
      </w:r>
      <w:r>
        <w:rPr>
          <w:rFonts w:ascii="Calibri" w:eastAsia="Calibri" w:hAnsi="Calibri" w:cs="Calibri"/>
          <w:color w:val="000000"/>
          <w:sz w:val="26"/>
          <w:szCs w:val="26"/>
          <w:highlight w:val="white"/>
        </w:rPr>
        <w:t>t. S</w:t>
      </w:r>
      <w:r>
        <w:rPr>
          <w:rFonts w:ascii="Calibri" w:eastAsia="Calibri" w:hAnsi="Calibri" w:cs="Calibri"/>
          <w:color w:val="000000"/>
          <w:sz w:val="26"/>
          <w:szCs w:val="26"/>
          <w:highlight w:val="white"/>
        </w:rPr>
        <w:t>ự</w:t>
      </w:r>
      <w:r>
        <w:rPr>
          <w:rFonts w:ascii="Calibri" w:eastAsia="Calibri" w:hAnsi="Calibri" w:cs="Calibri"/>
          <w:color w:val="000000"/>
          <w:sz w:val="26"/>
          <w:szCs w:val="26"/>
          <w:highlight w:val="white"/>
        </w:rPr>
        <w:t xml:space="preserve"> đa d</w:t>
      </w:r>
      <w:r>
        <w:rPr>
          <w:rFonts w:ascii="Calibri" w:eastAsia="Calibri" w:hAnsi="Calibri" w:cs="Calibri"/>
          <w:color w:val="000000"/>
          <w:sz w:val="26"/>
          <w:szCs w:val="26"/>
          <w:highlight w:val="white"/>
        </w:rPr>
        <w:t>ạ</w:t>
      </w:r>
      <w:r>
        <w:rPr>
          <w:rFonts w:ascii="Calibri" w:eastAsia="Calibri" w:hAnsi="Calibri" w:cs="Calibri"/>
          <w:color w:val="000000"/>
          <w:sz w:val="26"/>
          <w:szCs w:val="26"/>
          <w:highlight w:val="white"/>
        </w:rPr>
        <w:t>ng c</w:t>
      </w:r>
      <w:r>
        <w:rPr>
          <w:rFonts w:ascii="Calibri" w:eastAsia="Calibri" w:hAnsi="Calibri" w:cs="Calibri"/>
          <w:color w:val="000000"/>
          <w:sz w:val="26"/>
          <w:szCs w:val="26"/>
          <w:highlight w:val="white"/>
        </w:rPr>
        <w:t>ủ</w:t>
      </w:r>
      <w:r>
        <w:rPr>
          <w:rFonts w:ascii="Calibri" w:eastAsia="Calibri" w:hAnsi="Calibri" w:cs="Calibri"/>
          <w:color w:val="000000"/>
          <w:sz w:val="26"/>
          <w:szCs w:val="26"/>
          <w:highlight w:val="white"/>
        </w:rPr>
        <w:t>a ch</w:t>
      </w:r>
      <w:r>
        <w:rPr>
          <w:rFonts w:ascii="Calibri" w:eastAsia="Calibri" w:hAnsi="Calibri" w:cs="Calibri"/>
          <w:color w:val="000000"/>
          <w:sz w:val="26"/>
          <w:szCs w:val="26"/>
          <w:highlight w:val="white"/>
        </w:rPr>
        <w:t>ấ</w:t>
      </w:r>
      <w:r>
        <w:rPr>
          <w:rFonts w:ascii="Calibri" w:eastAsia="Calibri" w:hAnsi="Calibri" w:cs="Calibri"/>
          <w:color w:val="000000"/>
          <w:sz w:val="26"/>
          <w:szCs w:val="26"/>
          <w:highlight w:val="white"/>
        </w:rPr>
        <w:t>t bi</w:t>
      </w:r>
      <w:r>
        <w:rPr>
          <w:rFonts w:ascii="Calibri" w:eastAsia="Calibri" w:hAnsi="Calibri" w:cs="Calibri"/>
          <w:color w:val="000000"/>
          <w:sz w:val="26"/>
          <w:szCs w:val="26"/>
          <w:highlight w:val="white"/>
        </w:rPr>
        <w:t>ể</w:t>
      </w:r>
      <w:r>
        <w:rPr>
          <w:rFonts w:ascii="Calibri" w:eastAsia="Calibri" w:hAnsi="Calibri" w:cs="Calibri"/>
          <w:color w:val="000000"/>
          <w:sz w:val="26"/>
          <w:szCs w:val="26"/>
          <w:highlight w:val="white"/>
        </w:rPr>
        <w:t>u hi</w:t>
      </w:r>
      <w:r>
        <w:rPr>
          <w:rFonts w:ascii="Calibri" w:eastAsia="Calibri" w:hAnsi="Calibri" w:cs="Calibri"/>
          <w:color w:val="000000"/>
          <w:sz w:val="26"/>
          <w:szCs w:val="26"/>
          <w:highlight w:val="white"/>
        </w:rPr>
        <w:t>ệ</w:t>
      </w:r>
      <w:r>
        <w:rPr>
          <w:rFonts w:ascii="Calibri" w:eastAsia="Calibri" w:hAnsi="Calibri" w:cs="Calibri"/>
          <w:color w:val="000000"/>
          <w:sz w:val="26"/>
          <w:szCs w:val="26"/>
          <w:highlight w:val="white"/>
        </w:rPr>
        <w:t xml:space="preserve">n </w:t>
      </w:r>
      <w:r>
        <w:rPr>
          <w:rFonts w:ascii="Calibri" w:eastAsia="Calibri" w:hAnsi="Calibri" w:cs="Calibri"/>
          <w:color w:val="000000"/>
          <w:sz w:val="26"/>
          <w:szCs w:val="26"/>
          <w:highlight w:val="white"/>
        </w:rPr>
        <w:t>ở</w:t>
      </w:r>
      <w:r>
        <w:rPr>
          <w:rFonts w:ascii="Calibri" w:eastAsia="Calibri" w:hAnsi="Calibri" w:cs="Calibri"/>
          <w:color w:val="000000"/>
          <w:sz w:val="26"/>
          <w:szCs w:val="26"/>
          <w:highlight w:val="white"/>
        </w:rPr>
        <w:t xml:space="preserve"> màu s</w:t>
      </w:r>
      <w:r>
        <w:rPr>
          <w:rFonts w:ascii="Calibri" w:eastAsia="Calibri" w:hAnsi="Calibri" w:cs="Calibri"/>
          <w:color w:val="000000"/>
          <w:sz w:val="26"/>
          <w:szCs w:val="26"/>
          <w:highlight w:val="white"/>
        </w:rPr>
        <w:t>ắ</w:t>
      </w:r>
      <w:r>
        <w:rPr>
          <w:rFonts w:ascii="Calibri" w:eastAsia="Calibri" w:hAnsi="Calibri" w:cs="Calibri"/>
          <w:color w:val="000000"/>
          <w:sz w:val="26"/>
          <w:szCs w:val="26"/>
          <w:highlight w:val="white"/>
        </w:rPr>
        <w:t>c, mùi v</w:t>
      </w:r>
      <w:r>
        <w:rPr>
          <w:rFonts w:ascii="Calibri" w:eastAsia="Calibri" w:hAnsi="Calibri" w:cs="Calibri"/>
          <w:color w:val="000000"/>
          <w:sz w:val="26"/>
          <w:szCs w:val="26"/>
          <w:highlight w:val="white"/>
        </w:rPr>
        <w:t>ị</w:t>
      </w:r>
      <w:r>
        <w:rPr>
          <w:rFonts w:ascii="Calibri" w:eastAsia="Calibri" w:hAnsi="Calibri" w:cs="Calibri"/>
          <w:color w:val="000000"/>
          <w:sz w:val="26"/>
          <w:szCs w:val="26"/>
          <w:highlight w:val="white"/>
        </w:rPr>
        <w:t>, th</w:t>
      </w:r>
      <w:r>
        <w:rPr>
          <w:rFonts w:ascii="Calibri" w:eastAsia="Calibri" w:hAnsi="Calibri" w:cs="Calibri"/>
          <w:color w:val="000000"/>
          <w:sz w:val="26"/>
          <w:szCs w:val="26"/>
          <w:highlight w:val="white"/>
        </w:rPr>
        <w:t>ể</w:t>
      </w:r>
      <w:r>
        <w:rPr>
          <w:rFonts w:ascii="Calibri" w:eastAsia="Calibri" w:hAnsi="Calibri" w:cs="Calibri"/>
          <w:color w:val="000000"/>
          <w:sz w:val="26"/>
          <w:szCs w:val="26"/>
          <w:highlight w:val="white"/>
        </w:rPr>
        <w:t xml:space="preserve"> ( r</w:t>
      </w:r>
      <w:r>
        <w:rPr>
          <w:rFonts w:ascii="Calibri" w:eastAsia="Calibri" w:hAnsi="Calibri" w:cs="Calibri"/>
          <w:color w:val="000000"/>
          <w:sz w:val="26"/>
          <w:szCs w:val="26"/>
          <w:highlight w:val="white"/>
        </w:rPr>
        <w:t>ắ</w:t>
      </w:r>
      <w:r>
        <w:rPr>
          <w:rFonts w:ascii="Calibri" w:eastAsia="Calibri" w:hAnsi="Calibri" w:cs="Calibri"/>
          <w:color w:val="000000"/>
          <w:sz w:val="26"/>
          <w:szCs w:val="26"/>
          <w:highlight w:val="white"/>
        </w:rPr>
        <w:t>n, l</w:t>
      </w:r>
      <w:r>
        <w:rPr>
          <w:rFonts w:ascii="Calibri" w:eastAsia="Calibri" w:hAnsi="Calibri" w:cs="Calibri"/>
          <w:color w:val="000000"/>
          <w:sz w:val="26"/>
          <w:szCs w:val="26"/>
          <w:highlight w:val="white"/>
        </w:rPr>
        <w:t>ỏ</w:t>
      </w:r>
      <w:r>
        <w:rPr>
          <w:rFonts w:ascii="Calibri" w:eastAsia="Calibri" w:hAnsi="Calibri" w:cs="Calibri"/>
          <w:color w:val="000000"/>
          <w:sz w:val="26"/>
          <w:szCs w:val="26"/>
          <w:highlight w:val="white"/>
        </w:rPr>
        <w:t>ng, khí ) và trong các tính ch</w:t>
      </w:r>
      <w:r>
        <w:rPr>
          <w:rFonts w:ascii="Calibri" w:eastAsia="Calibri" w:hAnsi="Calibri" w:cs="Calibri"/>
          <w:color w:val="000000"/>
          <w:sz w:val="26"/>
          <w:szCs w:val="26"/>
          <w:highlight w:val="white"/>
        </w:rPr>
        <w:t>ấ</w:t>
      </w:r>
      <w:r>
        <w:rPr>
          <w:rFonts w:ascii="Calibri" w:eastAsia="Calibri" w:hAnsi="Calibri" w:cs="Calibri"/>
          <w:color w:val="000000"/>
          <w:sz w:val="26"/>
          <w:szCs w:val="26"/>
          <w:highlight w:val="white"/>
        </w:rPr>
        <w:t>t v</w:t>
      </w:r>
      <w:r>
        <w:rPr>
          <w:rFonts w:ascii="Calibri" w:eastAsia="Calibri" w:hAnsi="Calibri" w:cs="Calibri"/>
          <w:color w:val="000000"/>
          <w:sz w:val="26"/>
          <w:szCs w:val="26"/>
          <w:highlight w:val="white"/>
        </w:rPr>
        <w:t>ậ</w:t>
      </w:r>
      <w:r>
        <w:rPr>
          <w:rFonts w:ascii="Calibri" w:eastAsia="Calibri" w:hAnsi="Calibri" w:cs="Calibri"/>
          <w:color w:val="000000"/>
          <w:sz w:val="26"/>
          <w:szCs w:val="26"/>
          <w:highlight w:val="white"/>
        </w:rPr>
        <w:t>t lí và hóa h</w:t>
      </w:r>
      <w:r>
        <w:rPr>
          <w:rFonts w:ascii="Calibri" w:eastAsia="Calibri" w:hAnsi="Calibri" w:cs="Calibri"/>
          <w:color w:val="000000"/>
          <w:sz w:val="26"/>
          <w:szCs w:val="26"/>
          <w:highlight w:val="white"/>
        </w:rPr>
        <w:t>ọ</w:t>
      </w:r>
      <w:r>
        <w:rPr>
          <w:rFonts w:ascii="Calibri" w:eastAsia="Calibri" w:hAnsi="Calibri" w:cs="Calibri"/>
          <w:color w:val="000000"/>
          <w:sz w:val="26"/>
          <w:szCs w:val="26"/>
          <w:highlight w:val="white"/>
        </w:rPr>
        <w:t xml:space="preserve">c. </w:t>
      </w:r>
    </w:p>
    <w:p w:rsidR="00475325" w:rsidRDefault="00020F2D">
      <w:pPr>
        <w:keepNext/>
        <w:keepLines/>
        <w:widowControl w:val="0"/>
        <w:pBdr>
          <w:top w:val="nil"/>
          <w:left w:val="nil"/>
          <w:bottom w:val="nil"/>
          <w:right w:val="nil"/>
          <w:between w:val="nil"/>
        </w:pBdr>
        <w:spacing w:line="288" w:lineRule="auto"/>
        <w:ind w:firstLine="284"/>
        <w:rPr>
          <w:rFonts w:ascii="Calibri" w:eastAsia="Calibri" w:hAnsi="Calibri" w:cs="Calibri"/>
          <w:b/>
          <w:color w:val="3366FF"/>
          <w:sz w:val="26"/>
          <w:szCs w:val="26"/>
        </w:rPr>
      </w:pPr>
      <w:bookmarkStart w:id="55" w:name="bookmark=id.111kx3o" w:colFirst="0" w:colLast="0"/>
      <w:bookmarkStart w:id="56" w:name="bookmark=id.3l18frh" w:colFirst="0" w:colLast="0"/>
      <w:bookmarkEnd w:id="55"/>
      <w:bookmarkEnd w:id="56"/>
      <w:r>
        <w:rPr>
          <w:rFonts w:ascii="Calibri" w:eastAsia="Calibri" w:hAnsi="Calibri" w:cs="Calibri"/>
          <w:b/>
          <w:color w:val="3366FF"/>
          <w:sz w:val="26"/>
          <w:szCs w:val="26"/>
        </w:rPr>
        <w:t>2. Các tính ch</w:t>
      </w:r>
      <w:r>
        <w:rPr>
          <w:rFonts w:ascii="Calibri" w:eastAsia="Calibri" w:hAnsi="Calibri" w:cs="Calibri"/>
          <w:b/>
          <w:color w:val="3366FF"/>
          <w:sz w:val="26"/>
          <w:szCs w:val="26"/>
        </w:rPr>
        <w:t>ấ</w:t>
      </w:r>
      <w:r>
        <w:rPr>
          <w:rFonts w:ascii="Calibri" w:eastAsia="Calibri" w:hAnsi="Calibri" w:cs="Calibri"/>
          <w:b/>
          <w:color w:val="3366FF"/>
          <w:sz w:val="26"/>
          <w:szCs w:val="26"/>
        </w:rPr>
        <w:t>t c</w:t>
      </w:r>
      <w:r>
        <w:rPr>
          <w:rFonts w:ascii="Calibri" w:eastAsia="Calibri" w:hAnsi="Calibri" w:cs="Calibri"/>
          <w:b/>
          <w:color w:val="3366FF"/>
          <w:sz w:val="26"/>
          <w:szCs w:val="26"/>
        </w:rPr>
        <w:t>ủ</w:t>
      </w:r>
      <w:r>
        <w:rPr>
          <w:rFonts w:ascii="Calibri" w:eastAsia="Calibri" w:hAnsi="Calibri" w:cs="Calibri"/>
          <w:b/>
          <w:color w:val="3366FF"/>
          <w:sz w:val="26"/>
          <w:szCs w:val="26"/>
        </w:rPr>
        <w:t>a ch</w:t>
      </w:r>
      <w:r>
        <w:rPr>
          <w:rFonts w:ascii="Calibri" w:eastAsia="Calibri" w:hAnsi="Calibri" w:cs="Calibri"/>
          <w:b/>
          <w:color w:val="3366FF"/>
          <w:sz w:val="26"/>
          <w:szCs w:val="26"/>
        </w:rPr>
        <w:t>ấ</w:t>
      </w:r>
      <w:r>
        <w:rPr>
          <w:rFonts w:ascii="Calibri" w:eastAsia="Calibri" w:hAnsi="Calibri" w:cs="Calibri"/>
          <w:b/>
          <w:color w:val="3366FF"/>
          <w:sz w:val="26"/>
          <w:szCs w:val="26"/>
        </w:rPr>
        <w:t>t</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sz w:val="26"/>
          <w:szCs w:val="26"/>
        </w:rPr>
      </w:pPr>
      <w:r>
        <w:rPr>
          <w:rFonts w:ascii="Calibri" w:eastAsia="Calibri" w:hAnsi="Calibri" w:cs="Calibri"/>
          <w:color w:val="000000"/>
          <w:sz w:val="26"/>
          <w:szCs w:val="26"/>
        </w:rPr>
        <w:t>Nh</w:t>
      </w:r>
      <w:r>
        <w:rPr>
          <w:rFonts w:ascii="Calibri" w:eastAsia="Calibri" w:hAnsi="Calibri" w:cs="Calibri"/>
          <w:color w:val="000000"/>
          <w:sz w:val="26"/>
          <w:szCs w:val="26"/>
        </w:rPr>
        <w:t>ữ</w:t>
      </w:r>
      <w:r>
        <w:rPr>
          <w:rFonts w:ascii="Calibri" w:eastAsia="Calibri" w:hAnsi="Calibri" w:cs="Calibri"/>
          <w:color w:val="000000"/>
          <w:sz w:val="26"/>
          <w:szCs w:val="26"/>
        </w:rPr>
        <w:t>ng tính ch</w:t>
      </w:r>
      <w:r>
        <w:rPr>
          <w:rFonts w:ascii="Calibri" w:eastAsia="Calibri" w:hAnsi="Calibri" w:cs="Calibri"/>
          <w:color w:val="000000"/>
          <w:sz w:val="26"/>
          <w:szCs w:val="26"/>
        </w:rPr>
        <w:t>ấ</w:t>
      </w:r>
      <w:r>
        <w:rPr>
          <w:rFonts w:ascii="Calibri" w:eastAsia="Calibri" w:hAnsi="Calibri" w:cs="Calibri"/>
          <w:color w:val="000000"/>
          <w:sz w:val="26"/>
          <w:szCs w:val="26"/>
        </w:rPr>
        <w:t>t có th</w:t>
      </w:r>
      <w:r>
        <w:rPr>
          <w:rFonts w:ascii="Calibri" w:eastAsia="Calibri" w:hAnsi="Calibri" w:cs="Calibri"/>
          <w:color w:val="000000"/>
          <w:sz w:val="26"/>
          <w:szCs w:val="26"/>
        </w:rPr>
        <w:t>ể</w:t>
      </w:r>
      <w:r>
        <w:rPr>
          <w:rFonts w:ascii="Calibri" w:eastAsia="Calibri" w:hAnsi="Calibri" w:cs="Calibri"/>
          <w:color w:val="000000"/>
          <w:sz w:val="26"/>
          <w:szCs w:val="26"/>
        </w:rPr>
        <w:t xml:space="preserve"> nh</w:t>
      </w:r>
      <w:r>
        <w:rPr>
          <w:rFonts w:ascii="Calibri" w:eastAsia="Calibri" w:hAnsi="Calibri" w:cs="Calibri"/>
          <w:color w:val="000000"/>
          <w:sz w:val="26"/>
          <w:szCs w:val="26"/>
        </w:rPr>
        <w:t>ậ</w:t>
      </w:r>
      <w:r>
        <w:rPr>
          <w:rFonts w:ascii="Calibri" w:eastAsia="Calibri" w:hAnsi="Calibri" w:cs="Calibri"/>
          <w:color w:val="000000"/>
          <w:sz w:val="26"/>
          <w:szCs w:val="26"/>
        </w:rPr>
        <w:t>n bi</w:t>
      </w:r>
      <w:r>
        <w:rPr>
          <w:rFonts w:ascii="Calibri" w:eastAsia="Calibri" w:hAnsi="Calibri" w:cs="Calibri"/>
          <w:color w:val="000000"/>
          <w:sz w:val="26"/>
          <w:szCs w:val="26"/>
        </w:rPr>
        <w:t>ế</w:t>
      </w:r>
      <w:r>
        <w:rPr>
          <w:rFonts w:ascii="Calibri" w:eastAsia="Calibri" w:hAnsi="Calibri" w:cs="Calibri"/>
          <w:color w:val="000000"/>
          <w:sz w:val="26"/>
          <w:szCs w:val="26"/>
        </w:rPr>
        <w:t>t b</w:t>
      </w:r>
      <w:r>
        <w:rPr>
          <w:rFonts w:ascii="Calibri" w:eastAsia="Calibri" w:hAnsi="Calibri" w:cs="Calibri"/>
          <w:color w:val="000000"/>
          <w:sz w:val="26"/>
          <w:szCs w:val="26"/>
        </w:rPr>
        <w:t>ằ</w:t>
      </w:r>
      <w:r>
        <w:rPr>
          <w:rFonts w:ascii="Calibri" w:eastAsia="Calibri" w:hAnsi="Calibri" w:cs="Calibri"/>
          <w:color w:val="000000"/>
          <w:sz w:val="26"/>
          <w:szCs w:val="26"/>
        </w:rPr>
        <w:t>ng giác quan ho</w:t>
      </w:r>
      <w:r>
        <w:rPr>
          <w:rFonts w:ascii="Calibri" w:eastAsia="Calibri" w:hAnsi="Calibri" w:cs="Calibri"/>
          <w:color w:val="000000"/>
          <w:sz w:val="26"/>
          <w:szCs w:val="26"/>
        </w:rPr>
        <w:t>ặ</w:t>
      </w:r>
      <w:r>
        <w:rPr>
          <w:rFonts w:ascii="Calibri" w:eastAsia="Calibri" w:hAnsi="Calibri" w:cs="Calibri"/>
          <w:color w:val="000000"/>
          <w:sz w:val="26"/>
          <w:szCs w:val="26"/>
        </w:rPr>
        <w:t>c xác đ</w:t>
      </w:r>
      <w:r>
        <w:rPr>
          <w:rFonts w:ascii="Calibri" w:eastAsia="Calibri" w:hAnsi="Calibri" w:cs="Calibri"/>
          <w:color w:val="000000"/>
          <w:sz w:val="26"/>
          <w:szCs w:val="26"/>
        </w:rPr>
        <w:t>ị</w:t>
      </w:r>
      <w:r>
        <w:rPr>
          <w:rFonts w:ascii="Calibri" w:eastAsia="Calibri" w:hAnsi="Calibri" w:cs="Calibri"/>
          <w:color w:val="000000"/>
          <w:sz w:val="26"/>
          <w:szCs w:val="26"/>
        </w:rPr>
        <w:t>nh đư</w:t>
      </w:r>
      <w:r>
        <w:rPr>
          <w:rFonts w:ascii="Calibri" w:eastAsia="Calibri" w:hAnsi="Calibri" w:cs="Calibri"/>
          <w:color w:val="000000"/>
          <w:sz w:val="26"/>
          <w:szCs w:val="26"/>
        </w:rPr>
        <w:t>ợ</w:t>
      </w:r>
      <w:r>
        <w:rPr>
          <w:rFonts w:ascii="Calibri" w:eastAsia="Calibri" w:hAnsi="Calibri" w:cs="Calibri"/>
          <w:color w:val="000000"/>
          <w:sz w:val="26"/>
          <w:szCs w:val="26"/>
        </w:rPr>
        <w:t>c b</w:t>
      </w:r>
      <w:r>
        <w:rPr>
          <w:rFonts w:ascii="Calibri" w:eastAsia="Calibri" w:hAnsi="Calibri" w:cs="Calibri"/>
          <w:color w:val="000000"/>
          <w:sz w:val="26"/>
          <w:szCs w:val="26"/>
        </w:rPr>
        <w:t>ằ</w:t>
      </w:r>
      <w:r>
        <w:rPr>
          <w:rFonts w:ascii="Calibri" w:eastAsia="Calibri" w:hAnsi="Calibri" w:cs="Calibri"/>
          <w:color w:val="000000"/>
          <w:sz w:val="26"/>
          <w:szCs w:val="26"/>
        </w:rPr>
        <w:t>ng phép đo đư</w:t>
      </w:r>
      <w:r>
        <w:rPr>
          <w:rFonts w:ascii="Calibri" w:eastAsia="Calibri" w:hAnsi="Calibri" w:cs="Calibri"/>
          <w:color w:val="000000"/>
          <w:sz w:val="26"/>
          <w:szCs w:val="26"/>
        </w:rPr>
        <w:t>ợ</w:t>
      </w:r>
      <w:r>
        <w:rPr>
          <w:rFonts w:ascii="Calibri" w:eastAsia="Calibri" w:hAnsi="Calibri" w:cs="Calibri"/>
          <w:color w:val="000000"/>
          <w:sz w:val="26"/>
          <w:szCs w:val="26"/>
        </w:rPr>
        <w:t>c g</w:t>
      </w:r>
      <w:r>
        <w:rPr>
          <w:rFonts w:ascii="Calibri" w:eastAsia="Calibri" w:hAnsi="Calibri" w:cs="Calibri"/>
          <w:color w:val="000000"/>
          <w:sz w:val="26"/>
          <w:szCs w:val="26"/>
        </w:rPr>
        <w:t>ọ</w:t>
      </w:r>
      <w:r>
        <w:rPr>
          <w:rFonts w:ascii="Calibri" w:eastAsia="Calibri" w:hAnsi="Calibri" w:cs="Calibri"/>
          <w:color w:val="000000"/>
          <w:sz w:val="26"/>
          <w:szCs w:val="26"/>
        </w:rPr>
        <w:t>i là tính ch</w:t>
      </w:r>
      <w:r>
        <w:rPr>
          <w:rFonts w:ascii="Calibri" w:eastAsia="Calibri" w:hAnsi="Calibri" w:cs="Calibri"/>
          <w:color w:val="000000"/>
          <w:sz w:val="26"/>
          <w:szCs w:val="26"/>
        </w:rPr>
        <w:t>ấ</w:t>
      </w:r>
      <w:r>
        <w:rPr>
          <w:rFonts w:ascii="Calibri" w:eastAsia="Calibri" w:hAnsi="Calibri" w:cs="Calibri"/>
          <w:color w:val="000000"/>
          <w:sz w:val="26"/>
          <w:szCs w:val="26"/>
        </w:rPr>
        <w:t>t v</w:t>
      </w:r>
      <w:r>
        <w:rPr>
          <w:rFonts w:ascii="Calibri" w:eastAsia="Calibri" w:hAnsi="Calibri" w:cs="Calibri"/>
          <w:color w:val="000000"/>
          <w:sz w:val="26"/>
          <w:szCs w:val="26"/>
        </w:rPr>
        <w:t>ậ</w:t>
      </w:r>
      <w:r>
        <w:rPr>
          <w:rFonts w:ascii="Calibri" w:eastAsia="Calibri" w:hAnsi="Calibri" w:cs="Calibri"/>
          <w:color w:val="000000"/>
          <w:sz w:val="26"/>
          <w:szCs w:val="26"/>
        </w:rPr>
        <w:t>t lí. B</w:t>
      </w:r>
      <w:r>
        <w:rPr>
          <w:rFonts w:ascii="Calibri" w:eastAsia="Calibri" w:hAnsi="Calibri" w:cs="Calibri"/>
          <w:color w:val="000000"/>
          <w:sz w:val="26"/>
          <w:szCs w:val="26"/>
        </w:rPr>
        <w:t>ằ</w:t>
      </w:r>
      <w:r>
        <w:rPr>
          <w:rFonts w:ascii="Calibri" w:eastAsia="Calibri" w:hAnsi="Calibri" w:cs="Calibri"/>
          <w:color w:val="000000"/>
          <w:sz w:val="26"/>
          <w:szCs w:val="26"/>
        </w:rPr>
        <w:t>ng các giác quan ta nh</w:t>
      </w:r>
      <w:r>
        <w:rPr>
          <w:rFonts w:ascii="Calibri" w:eastAsia="Calibri" w:hAnsi="Calibri" w:cs="Calibri"/>
          <w:color w:val="000000"/>
          <w:sz w:val="26"/>
          <w:szCs w:val="26"/>
        </w:rPr>
        <w:t>ậ</w:t>
      </w:r>
      <w:r>
        <w:rPr>
          <w:rFonts w:ascii="Calibri" w:eastAsia="Calibri" w:hAnsi="Calibri" w:cs="Calibri"/>
          <w:color w:val="000000"/>
          <w:sz w:val="26"/>
          <w:szCs w:val="26"/>
        </w:rPr>
        <w:t>n bi</w:t>
      </w:r>
      <w:r>
        <w:rPr>
          <w:rFonts w:ascii="Calibri" w:eastAsia="Calibri" w:hAnsi="Calibri" w:cs="Calibri"/>
          <w:color w:val="000000"/>
          <w:sz w:val="26"/>
          <w:szCs w:val="26"/>
        </w:rPr>
        <w:t>ế</w:t>
      </w:r>
      <w:r>
        <w:rPr>
          <w:rFonts w:ascii="Calibri" w:eastAsia="Calibri" w:hAnsi="Calibri" w:cs="Calibri"/>
          <w:color w:val="000000"/>
          <w:sz w:val="26"/>
          <w:szCs w:val="26"/>
        </w:rPr>
        <w:t>t đư</w:t>
      </w:r>
      <w:r>
        <w:rPr>
          <w:rFonts w:ascii="Calibri" w:eastAsia="Calibri" w:hAnsi="Calibri" w:cs="Calibri"/>
          <w:color w:val="000000"/>
          <w:sz w:val="26"/>
          <w:szCs w:val="26"/>
        </w:rPr>
        <w:t>ợ</w:t>
      </w:r>
      <w:r>
        <w:rPr>
          <w:rFonts w:ascii="Calibri" w:eastAsia="Calibri" w:hAnsi="Calibri" w:cs="Calibri"/>
          <w:color w:val="000000"/>
          <w:sz w:val="26"/>
          <w:szCs w:val="26"/>
        </w:rPr>
        <w:t>c th</w:t>
      </w:r>
      <w:r>
        <w:rPr>
          <w:rFonts w:ascii="Calibri" w:eastAsia="Calibri" w:hAnsi="Calibri" w:cs="Calibri"/>
          <w:color w:val="000000"/>
          <w:sz w:val="26"/>
          <w:szCs w:val="26"/>
        </w:rPr>
        <w:t>ề</w:t>
      </w:r>
      <w:r>
        <w:rPr>
          <w:rFonts w:ascii="Calibri" w:eastAsia="Calibri" w:hAnsi="Calibri" w:cs="Calibri"/>
          <w:color w:val="000000"/>
          <w:sz w:val="26"/>
          <w:szCs w:val="26"/>
        </w:rPr>
        <w:t xml:space="preserve"> r</w:t>
      </w:r>
      <w:r>
        <w:rPr>
          <w:rFonts w:ascii="Calibri" w:eastAsia="Calibri" w:hAnsi="Calibri" w:cs="Calibri"/>
          <w:color w:val="000000"/>
          <w:sz w:val="26"/>
          <w:szCs w:val="26"/>
        </w:rPr>
        <w:t>ắ</w:t>
      </w:r>
      <w:r>
        <w:rPr>
          <w:rFonts w:ascii="Calibri" w:eastAsia="Calibri" w:hAnsi="Calibri" w:cs="Calibri"/>
          <w:color w:val="000000"/>
          <w:sz w:val="26"/>
          <w:szCs w:val="26"/>
        </w:rPr>
        <w:t>n, l</w:t>
      </w:r>
      <w:r>
        <w:rPr>
          <w:rFonts w:ascii="Calibri" w:eastAsia="Calibri" w:hAnsi="Calibri" w:cs="Calibri"/>
          <w:color w:val="000000"/>
          <w:sz w:val="26"/>
          <w:szCs w:val="26"/>
        </w:rPr>
        <w:t>ỏ</w:t>
      </w:r>
      <w:r>
        <w:rPr>
          <w:rFonts w:ascii="Calibri" w:eastAsia="Calibri" w:hAnsi="Calibri" w:cs="Calibri"/>
          <w:color w:val="000000"/>
          <w:sz w:val="26"/>
          <w:szCs w:val="26"/>
        </w:rPr>
        <w:t>ng hay khí; màu s</w:t>
      </w:r>
      <w:r>
        <w:rPr>
          <w:rFonts w:ascii="Calibri" w:eastAsia="Calibri" w:hAnsi="Calibri" w:cs="Calibri"/>
          <w:color w:val="000000"/>
          <w:sz w:val="26"/>
          <w:szCs w:val="26"/>
        </w:rPr>
        <w:t>ắ</w:t>
      </w:r>
      <w:r>
        <w:rPr>
          <w:rFonts w:ascii="Calibri" w:eastAsia="Calibri" w:hAnsi="Calibri" w:cs="Calibri"/>
          <w:color w:val="000000"/>
          <w:sz w:val="26"/>
          <w:szCs w:val="26"/>
        </w:rPr>
        <w:t>c, mùi v</w:t>
      </w:r>
      <w:r>
        <w:rPr>
          <w:rFonts w:ascii="Calibri" w:eastAsia="Calibri" w:hAnsi="Calibri" w:cs="Calibri"/>
          <w:color w:val="000000"/>
          <w:sz w:val="26"/>
          <w:szCs w:val="26"/>
        </w:rPr>
        <w:t>ị</w:t>
      </w:r>
      <w:r>
        <w:rPr>
          <w:rFonts w:ascii="Calibri" w:eastAsia="Calibri" w:hAnsi="Calibri" w:cs="Calibri"/>
          <w:color w:val="000000"/>
          <w:sz w:val="26"/>
          <w:szCs w:val="26"/>
        </w:rPr>
        <w:t xml:space="preserve"> c</w:t>
      </w:r>
      <w:r>
        <w:rPr>
          <w:rFonts w:ascii="Calibri" w:eastAsia="Calibri" w:hAnsi="Calibri" w:cs="Calibri"/>
          <w:color w:val="000000"/>
          <w:sz w:val="26"/>
          <w:szCs w:val="26"/>
        </w:rPr>
        <w:t>ủ</w:t>
      </w:r>
      <w:r>
        <w:rPr>
          <w:rFonts w:ascii="Calibri" w:eastAsia="Calibri" w:hAnsi="Calibri" w:cs="Calibri"/>
          <w:color w:val="000000"/>
          <w:sz w:val="26"/>
          <w:szCs w:val="26"/>
        </w:rPr>
        <w:t>a ch</w:t>
      </w:r>
      <w:r>
        <w:rPr>
          <w:rFonts w:ascii="Calibri" w:eastAsia="Calibri" w:hAnsi="Calibri" w:cs="Calibri"/>
          <w:color w:val="000000"/>
          <w:sz w:val="26"/>
          <w:szCs w:val="26"/>
        </w:rPr>
        <w:t>ấ</w:t>
      </w:r>
      <w:r>
        <w:rPr>
          <w:rFonts w:ascii="Calibri" w:eastAsia="Calibri" w:hAnsi="Calibri" w:cs="Calibri"/>
          <w:color w:val="000000"/>
          <w:sz w:val="26"/>
          <w:szCs w:val="26"/>
        </w:rPr>
        <w:t>t. S</w:t>
      </w:r>
      <w:r>
        <w:rPr>
          <w:rFonts w:ascii="Calibri" w:eastAsia="Calibri" w:hAnsi="Calibri" w:cs="Calibri"/>
          <w:color w:val="000000"/>
          <w:sz w:val="26"/>
          <w:szCs w:val="26"/>
        </w:rPr>
        <w:t>ử</w:t>
      </w:r>
      <w:r>
        <w:rPr>
          <w:rFonts w:ascii="Calibri" w:eastAsia="Calibri" w:hAnsi="Calibri" w:cs="Calibri"/>
          <w:color w:val="000000"/>
          <w:sz w:val="26"/>
          <w:szCs w:val="26"/>
        </w:rPr>
        <w:t xml:space="preserve"> d</w:t>
      </w:r>
      <w:r>
        <w:rPr>
          <w:rFonts w:ascii="Calibri" w:eastAsia="Calibri" w:hAnsi="Calibri" w:cs="Calibri"/>
          <w:color w:val="000000"/>
          <w:sz w:val="26"/>
          <w:szCs w:val="26"/>
        </w:rPr>
        <w:t>ụ</w:t>
      </w:r>
      <w:r>
        <w:rPr>
          <w:rFonts w:ascii="Calibri" w:eastAsia="Calibri" w:hAnsi="Calibri" w:cs="Calibri"/>
          <w:color w:val="000000"/>
          <w:sz w:val="26"/>
          <w:szCs w:val="26"/>
        </w:rPr>
        <w:t>ng d</w:t>
      </w:r>
      <w:r>
        <w:rPr>
          <w:rFonts w:ascii="Calibri" w:eastAsia="Calibri" w:hAnsi="Calibri" w:cs="Calibri"/>
          <w:color w:val="000000"/>
          <w:sz w:val="26"/>
          <w:szCs w:val="26"/>
        </w:rPr>
        <w:t>ụ</w:t>
      </w:r>
      <w:r>
        <w:rPr>
          <w:rFonts w:ascii="Calibri" w:eastAsia="Calibri" w:hAnsi="Calibri" w:cs="Calibri"/>
          <w:color w:val="000000"/>
          <w:sz w:val="26"/>
          <w:szCs w:val="26"/>
        </w:rPr>
        <w:t>ng c</w:t>
      </w:r>
      <w:r>
        <w:rPr>
          <w:rFonts w:ascii="Calibri" w:eastAsia="Calibri" w:hAnsi="Calibri" w:cs="Calibri"/>
          <w:color w:val="000000"/>
          <w:sz w:val="26"/>
          <w:szCs w:val="26"/>
        </w:rPr>
        <w:t>ụ</w:t>
      </w:r>
      <w:r>
        <w:rPr>
          <w:rFonts w:ascii="Calibri" w:eastAsia="Calibri" w:hAnsi="Calibri" w:cs="Calibri"/>
          <w:color w:val="000000"/>
          <w:sz w:val="26"/>
          <w:szCs w:val="26"/>
        </w:rPr>
        <w:t xml:space="preserve"> đo ta xác đ</w:t>
      </w:r>
      <w:r>
        <w:rPr>
          <w:rFonts w:ascii="Calibri" w:eastAsia="Calibri" w:hAnsi="Calibri" w:cs="Calibri"/>
          <w:color w:val="000000"/>
          <w:sz w:val="26"/>
          <w:szCs w:val="26"/>
        </w:rPr>
        <w:t>ị</w:t>
      </w:r>
      <w:r>
        <w:rPr>
          <w:rFonts w:ascii="Calibri" w:eastAsia="Calibri" w:hAnsi="Calibri" w:cs="Calibri"/>
          <w:color w:val="000000"/>
          <w:sz w:val="26"/>
          <w:szCs w:val="26"/>
        </w:rPr>
        <w:t>nh đư</w:t>
      </w:r>
      <w:r>
        <w:rPr>
          <w:rFonts w:ascii="Calibri" w:eastAsia="Calibri" w:hAnsi="Calibri" w:cs="Calibri"/>
          <w:color w:val="000000"/>
          <w:sz w:val="26"/>
          <w:szCs w:val="26"/>
        </w:rPr>
        <w:t>ợ</w:t>
      </w:r>
      <w:r>
        <w:rPr>
          <w:rFonts w:ascii="Calibri" w:eastAsia="Calibri" w:hAnsi="Calibri" w:cs="Calibri"/>
          <w:color w:val="000000"/>
          <w:sz w:val="26"/>
          <w:szCs w:val="26"/>
        </w:rPr>
        <w:t>c nhi</w:t>
      </w:r>
      <w:r>
        <w:rPr>
          <w:rFonts w:ascii="Calibri" w:eastAsia="Calibri" w:hAnsi="Calibri" w:cs="Calibri"/>
          <w:color w:val="000000"/>
          <w:sz w:val="26"/>
          <w:szCs w:val="26"/>
        </w:rPr>
        <w:t>ệ</w:t>
      </w:r>
      <w:r>
        <w:rPr>
          <w:rFonts w:ascii="Calibri" w:eastAsia="Calibri" w:hAnsi="Calibri" w:cs="Calibri"/>
          <w:color w:val="000000"/>
          <w:sz w:val="26"/>
          <w:szCs w:val="26"/>
        </w:rPr>
        <w:t>t đ</w:t>
      </w:r>
      <w:r>
        <w:rPr>
          <w:rFonts w:ascii="Calibri" w:eastAsia="Calibri" w:hAnsi="Calibri" w:cs="Calibri"/>
          <w:color w:val="000000"/>
          <w:sz w:val="26"/>
          <w:szCs w:val="26"/>
        </w:rPr>
        <w:t>ộ</w:t>
      </w:r>
      <w:r>
        <w:rPr>
          <w:rFonts w:ascii="Calibri" w:eastAsia="Calibri" w:hAnsi="Calibri" w:cs="Calibri"/>
          <w:color w:val="000000"/>
          <w:sz w:val="26"/>
          <w:szCs w:val="26"/>
        </w:rPr>
        <w:t xml:space="preserve"> nóng ch</w:t>
      </w:r>
      <w:r>
        <w:rPr>
          <w:rFonts w:ascii="Calibri" w:eastAsia="Calibri" w:hAnsi="Calibri" w:cs="Calibri"/>
          <w:color w:val="000000"/>
          <w:sz w:val="26"/>
          <w:szCs w:val="26"/>
        </w:rPr>
        <w:t>ả</w:t>
      </w:r>
      <w:r>
        <w:rPr>
          <w:rFonts w:ascii="Calibri" w:eastAsia="Calibri" w:hAnsi="Calibri" w:cs="Calibri"/>
          <w:color w:val="000000"/>
          <w:sz w:val="26"/>
          <w:szCs w:val="26"/>
        </w:rPr>
        <w:t>y, nhi</w:t>
      </w:r>
      <w:r>
        <w:rPr>
          <w:rFonts w:ascii="Calibri" w:eastAsia="Calibri" w:hAnsi="Calibri" w:cs="Calibri"/>
          <w:color w:val="000000"/>
          <w:sz w:val="26"/>
          <w:szCs w:val="26"/>
        </w:rPr>
        <w:t>ệ</w:t>
      </w:r>
      <w:r>
        <w:rPr>
          <w:rFonts w:ascii="Calibri" w:eastAsia="Calibri" w:hAnsi="Calibri" w:cs="Calibri"/>
          <w:color w:val="000000"/>
          <w:sz w:val="26"/>
          <w:szCs w:val="26"/>
        </w:rPr>
        <w:t>t đ</w:t>
      </w:r>
      <w:r>
        <w:rPr>
          <w:rFonts w:ascii="Calibri" w:eastAsia="Calibri" w:hAnsi="Calibri" w:cs="Calibri"/>
          <w:color w:val="000000"/>
          <w:sz w:val="26"/>
          <w:szCs w:val="26"/>
        </w:rPr>
        <w:t>ộ</w:t>
      </w:r>
      <w:r>
        <w:rPr>
          <w:rFonts w:ascii="Calibri" w:eastAsia="Calibri" w:hAnsi="Calibri" w:cs="Calibri"/>
          <w:color w:val="000000"/>
          <w:sz w:val="26"/>
          <w:szCs w:val="26"/>
        </w:rPr>
        <w:t xml:space="preserve"> sôi, kh</w:t>
      </w:r>
      <w:r>
        <w:rPr>
          <w:rFonts w:ascii="Calibri" w:eastAsia="Calibri" w:hAnsi="Calibri" w:cs="Calibri"/>
          <w:color w:val="000000"/>
          <w:sz w:val="26"/>
          <w:szCs w:val="26"/>
        </w:rPr>
        <w:t>ố</w:t>
      </w:r>
      <w:r>
        <w:rPr>
          <w:rFonts w:ascii="Calibri" w:eastAsia="Calibri" w:hAnsi="Calibri" w:cs="Calibri"/>
          <w:color w:val="000000"/>
          <w:sz w:val="26"/>
          <w:szCs w:val="26"/>
        </w:rPr>
        <w:t>i lư</w:t>
      </w:r>
      <w:r>
        <w:rPr>
          <w:rFonts w:ascii="Calibri" w:eastAsia="Calibri" w:hAnsi="Calibri" w:cs="Calibri"/>
          <w:color w:val="000000"/>
          <w:sz w:val="26"/>
          <w:szCs w:val="26"/>
        </w:rPr>
        <w:t>ợ</w:t>
      </w:r>
      <w:r>
        <w:rPr>
          <w:rFonts w:ascii="Calibri" w:eastAsia="Calibri" w:hAnsi="Calibri" w:cs="Calibri"/>
          <w:color w:val="000000"/>
          <w:sz w:val="26"/>
          <w:szCs w:val="26"/>
        </w:rPr>
        <w:t>ng riêng, đ</w:t>
      </w:r>
      <w:r>
        <w:rPr>
          <w:rFonts w:ascii="Calibri" w:eastAsia="Calibri" w:hAnsi="Calibri" w:cs="Calibri"/>
          <w:color w:val="000000"/>
          <w:sz w:val="26"/>
          <w:szCs w:val="26"/>
        </w:rPr>
        <w:t>ộ</w:t>
      </w:r>
      <w:r>
        <w:rPr>
          <w:rFonts w:ascii="Calibri" w:eastAsia="Calibri" w:hAnsi="Calibri" w:cs="Calibri"/>
          <w:color w:val="000000"/>
          <w:sz w:val="26"/>
          <w:szCs w:val="26"/>
        </w:rPr>
        <w:t xml:space="preserve"> d</w:t>
      </w:r>
      <w:r>
        <w:rPr>
          <w:rFonts w:ascii="Calibri" w:eastAsia="Calibri" w:hAnsi="Calibri" w:cs="Calibri"/>
          <w:color w:val="000000"/>
          <w:sz w:val="26"/>
          <w:szCs w:val="26"/>
        </w:rPr>
        <w:t>ẫ</w:t>
      </w:r>
      <w:r>
        <w:rPr>
          <w:rFonts w:ascii="Calibri" w:eastAsia="Calibri" w:hAnsi="Calibri" w:cs="Calibri"/>
          <w:color w:val="000000"/>
          <w:sz w:val="26"/>
          <w:szCs w:val="26"/>
        </w:rPr>
        <w:t>n đi</w:t>
      </w:r>
      <w:r>
        <w:rPr>
          <w:rFonts w:ascii="Calibri" w:eastAsia="Calibri" w:hAnsi="Calibri" w:cs="Calibri"/>
          <w:color w:val="000000"/>
          <w:sz w:val="26"/>
          <w:szCs w:val="26"/>
        </w:rPr>
        <w:t>ệ</w:t>
      </w:r>
      <w:r>
        <w:rPr>
          <w:rFonts w:ascii="Calibri" w:eastAsia="Calibri" w:hAnsi="Calibri" w:cs="Calibri"/>
          <w:color w:val="000000"/>
          <w:sz w:val="26"/>
          <w:szCs w:val="26"/>
        </w:rPr>
        <w:t>n, d</w:t>
      </w:r>
      <w:r>
        <w:rPr>
          <w:rFonts w:ascii="Calibri" w:eastAsia="Calibri" w:hAnsi="Calibri" w:cs="Calibri"/>
          <w:color w:val="000000"/>
          <w:sz w:val="26"/>
          <w:szCs w:val="26"/>
        </w:rPr>
        <w:t>ẫ</w:t>
      </w:r>
      <w:r>
        <w:rPr>
          <w:rFonts w:ascii="Calibri" w:eastAsia="Calibri" w:hAnsi="Calibri" w:cs="Calibri"/>
          <w:color w:val="000000"/>
          <w:sz w:val="26"/>
          <w:szCs w:val="26"/>
        </w:rPr>
        <w:t>n nhi</w:t>
      </w:r>
      <w:r>
        <w:rPr>
          <w:rFonts w:ascii="Calibri" w:eastAsia="Calibri" w:hAnsi="Calibri" w:cs="Calibri"/>
          <w:color w:val="000000"/>
          <w:sz w:val="26"/>
          <w:szCs w:val="26"/>
        </w:rPr>
        <w:t>ệ</w:t>
      </w:r>
      <w:r>
        <w:rPr>
          <w:rFonts w:ascii="Calibri" w:eastAsia="Calibri" w:hAnsi="Calibri" w:cs="Calibri"/>
          <w:color w:val="000000"/>
          <w:sz w:val="26"/>
          <w:szCs w:val="26"/>
        </w:rPr>
        <w:t>t</w:t>
      </w:r>
      <w:r>
        <w:rPr>
          <w:rFonts w:ascii="Calibri" w:eastAsia="Calibri" w:hAnsi="Calibri" w:cs="Calibri"/>
          <w:color w:val="000000"/>
          <w:sz w:val="26"/>
          <w:szCs w:val="26"/>
        </w:rPr>
        <w:t>, đ</w:t>
      </w:r>
      <w:r>
        <w:rPr>
          <w:rFonts w:ascii="Calibri" w:eastAsia="Calibri" w:hAnsi="Calibri" w:cs="Calibri"/>
          <w:color w:val="000000"/>
          <w:sz w:val="26"/>
          <w:szCs w:val="26"/>
        </w:rPr>
        <w:t>ộ</w:t>
      </w:r>
      <w:r>
        <w:rPr>
          <w:rFonts w:ascii="Calibri" w:eastAsia="Calibri" w:hAnsi="Calibri" w:cs="Calibri"/>
          <w:color w:val="000000"/>
          <w:sz w:val="26"/>
          <w:szCs w:val="26"/>
        </w:rPr>
        <w:t xml:space="preserve"> nh</w:t>
      </w:r>
      <w:r>
        <w:rPr>
          <w:rFonts w:ascii="Calibri" w:eastAsia="Calibri" w:hAnsi="Calibri" w:cs="Calibri"/>
          <w:color w:val="000000"/>
          <w:sz w:val="26"/>
          <w:szCs w:val="26"/>
        </w:rPr>
        <w:t>ớ</w:t>
      </w:r>
      <w:r>
        <w:rPr>
          <w:rFonts w:ascii="Calibri" w:eastAsia="Calibri" w:hAnsi="Calibri" w:cs="Calibri"/>
          <w:color w:val="000000"/>
          <w:sz w:val="26"/>
          <w:szCs w:val="26"/>
        </w:rPr>
        <w:t>t (đ</w:t>
      </w:r>
      <w:r>
        <w:rPr>
          <w:rFonts w:ascii="Calibri" w:eastAsia="Calibri" w:hAnsi="Calibri" w:cs="Calibri"/>
          <w:color w:val="000000"/>
          <w:sz w:val="26"/>
          <w:szCs w:val="26"/>
        </w:rPr>
        <w:t>ố</w:t>
      </w:r>
      <w:r>
        <w:rPr>
          <w:rFonts w:ascii="Calibri" w:eastAsia="Calibri" w:hAnsi="Calibri" w:cs="Calibri"/>
          <w:color w:val="000000"/>
          <w:sz w:val="26"/>
          <w:szCs w:val="26"/>
        </w:rPr>
        <w:t>i v</w:t>
      </w:r>
      <w:r>
        <w:rPr>
          <w:rFonts w:ascii="Calibri" w:eastAsia="Calibri" w:hAnsi="Calibri" w:cs="Calibri"/>
          <w:color w:val="000000"/>
          <w:sz w:val="26"/>
          <w:szCs w:val="26"/>
        </w:rPr>
        <w:t>ớ</w:t>
      </w:r>
      <w:r>
        <w:rPr>
          <w:rFonts w:ascii="Calibri" w:eastAsia="Calibri" w:hAnsi="Calibri" w:cs="Calibri"/>
          <w:color w:val="000000"/>
          <w:sz w:val="26"/>
          <w:szCs w:val="26"/>
        </w:rPr>
        <w:t>i ch</w:t>
      </w:r>
      <w:r>
        <w:rPr>
          <w:rFonts w:ascii="Calibri" w:eastAsia="Calibri" w:hAnsi="Calibri" w:cs="Calibri"/>
          <w:color w:val="000000"/>
          <w:sz w:val="26"/>
          <w:szCs w:val="26"/>
        </w:rPr>
        <w:t>ấ</w:t>
      </w:r>
      <w:r>
        <w:rPr>
          <w:rFonts w:ascii="Calibri" w:eastAsia="Calibri" w:hAnsi="Calibri" w:cs="Calibri"/>
          <w:color w:val="000000"/>
          <w:sz w:val="26"/>
          <w:szCs w:val="26"/>
        </w:rPr>
        <w:t>t l</w:t>
      </w:r>
      <w:r>
        <w:rPr>
          <w:rFonts w:ascii="Calibri" w:eastAsia="Calibri" w:hAnsi="Calibri" w:cs="Calibri"/>
          <w:color w:val="000000"/>
          <w:sz w:val="26"/>
          <w:szCs w:val="26"/>
        </w:rPr>
        <w:t>ỏ</w:t>
      </w:r>
      <w:r>
        <w:rPr>
          <w:rFonts w:ascii="Calibri" w:eastAsia="Calibri" w:hAnsi="Calibri" w:cs="Calibri"/>
          <w:color w:val="000000"/>
          <w:sz w:val="26"/>
          <w:szCs w:val="26"/>
        </w:rPr>
        <w:t>ng), đ</w:t>
      </w:r>
      <w:r>
        <w:rPr>
          <w:rFonts w:ascii="Calibri" w:eastAsia="Calibri" w:hAnsi="Calibri" w:cs="Calibri"/>
          <w:color w:val="000000"/>
          <w:sz w:val="26"/>
          <w:szCs w:val="26"/>
        </w:rPr>
        <w:t>ộ</w:t>
      </w:r>
      <w:r>
        <w:rPr>
          <w:rFonts w:ascii="Calibri" w:eastAsia="Calibri" w:hAnsi="Calibri" w:cs="Calibri"/>
          <w:color w:val="000000"/>
          <w:sz w:val="26"/>
          <w:szCs w:val="26"/>
        </w:rPr>
        <w:t xml:space="preserve"> c</w:t>
      </w:r>
      <w:r>
        <w:rPr>
          <w:rFonts w:ascii="Calibri" w:eastAsia="Calibri" w:hAnsi="Calibri" w:cs="Calibri"/>
          <w:color w:val="000000"/>
          <w:sz w:val="26"/>
          <w:szCs w:val="26"/>
        </w:rPr>
        <w:t>ứ</w:t>
      </w:r>
      <w:r>
        <w:rPr>
          <w:rFonts w:ascii="Calibri" w:eastAsia="Calibri" w:hAnsi="Calibri" w:cs="Calibri"/>
          <w:color w:val="000000"/>
          <w:sz w:val="26"/>
          <w:szCs w:val="26"/>
        </w:rPr>
        <w:t>ng (đ</w:t>
      </w:r>
      <w:r>
        <w:rPr>
          <w:rFonts w:ascii="Calibri" w:eastAsia="Calibri" w:hAnsi="Calibri" w:cs="Calibri"/>
          <w:color w:val="000000"/>
          <w:sz w:val="26"/>
          <w:szCs w:val="26"/>
        </w:rPr>
        <w:t>ố</w:t>
      </w:r>
      <w:r>
        <w:rPr>
          <w:rFonts w:ascii="Calibri" w:eastAsia="Calibri" w:hAnsi="Calibri" w:cs="Calibri"/>
          <w:color w:val="000000"/>
          <w:sz w:val="26"/>
          <w:szCs w:val="26"/>
        </w:rPr>
        <w:t>i v</w:t>
      </w:r>
      <w:r>
        <w:rPr>
          <w:rFonts w:ascii="Calibri" w:eastAsia="Calibri" w:hAnsi="Calibri" w:cs="Calibri"/>
          <w:color w:val="000000"/>
          <w:sz w:val="26"/>
          <w:szCs w:val="26"/>
        </w:rPr>
        <w:t>ớ</w:t>
      </w:r>
      <w:r>
        <w:rPr>
          <w:rFonts w:ascii="Calibri" w:eastAsia="Calibri" w:hAnsi="Calibri" w:cs="Calibri"/>
          <w:color w:val="000000"/>
          <w:sz w:val="26"/>
          <w:szCs w:val="26"/>
        </w:rPr>
        <w:t>i ch</w:t>
      </w:r>
      <w:r>
        <w:rPr>
          <w:rFonts w:ascii="Calibri" w:eastAsia="Calibri" w:hAnsi="Calibri" w:cs="Calibri"/>
          <w:color w:val="000000"/>
          <w:sz w:val="26"/>
          <w:szCs w:val="26"/>
        </w:rPr>
        <w:t>ấ</w:t>
      </w:r>
      <w:r>
        <w:rPr>
          <w:rFonts w:ascii="Calibri" w:eastAsia="Calibri" w:hAnsi="Calibri" w:cs="Calibri"/>
          <w:color w:val="000000"/>
          <w:sz w:val="26"/>
          <w:szCs w:val="26"/>
        </w:rPr>
        <w:t>t r</w:t>
      </w:r>
      <w:r>
        <w:rPr>
          <w:rFonts w:ascii="Calibri" w:eastAsia="Calibri" w:hAnsi="Calibri" w:cs="Calibri"/>
          <w:color w:val="000000"/>
          <w:sz w:val="26"/>
          <w:szCs w:val="26"/>
        </w:rPr>
        <w:t>ắ</w:t>
      </w:r>
      <w:r>
        <w:rPr>
          <w:rFonts w:ascii="Calibri" w:eastAsia="Calibri" w:hAnsi="Calibri" w:cs="Calibri"/>
          <w:color w:val="000000"/>
          <w:sz w:val="26"/>
          <w:szCs w:val="26"/>
        </w:rPr>
        <w:t>n).</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sz w:val="26"/>
          <w:szCs w:val="26"/>
        </w:rPr>
      </w:pPr>
      <w:r>
        <w:rPr>
          <w:rFonts w:ascii="Calibri" w:eastAsia="Calibri" w:hAnsi="Calibri" w:cs="Calibri"/>
          <w:color w:val="000000"/>
          <w:sz w:val="26"/>
          <w:szCs w:val="26"/>
        </w:rPr>
        <w:t>Nh</w:t>
      </w:r>
      <w:r>
        <w:rPr>
          <w:rFonts w:ascii="Calibri" w:eastAsia="Calibri" w:hAnsi="Calibri" w:cs="Calibri"/>
          <w:color w:val="000000"/>
          <w:sz w:val="26"/>
          <w:szCs w:val="26"/>
        </w:rPr>
        <w:t>ữ</w:t>
      </w:r>
      <w:r>
        <w:rPr>
          <w:rFonts w:ascii="Calibri" w:eastAsia="Calibri" w:hAnsi="Calibri" w:cs="Calibri"/>
          <w:color w:val="000000"/>
          <w:sz w:val="26"/>
          <w:szCs w:val="26"/>
        </w:rPr>
        <w:t>ng tính ch</w:t>
      </w:r>
      <w:r>
        <w:rPr>
          <w:rFonts w:ascii="Calibri" w:eastAsia="Calibri" w:hAnsi="Calibri" w:cs="Calibri"/>
          <w:color w:val="000000"/>
          <w:sz w:val="26"/>
          <w:szCs w:val="26"/>
        </w:rPr>
        <w:t>ấ</w:t>
      </w:r>
      <w:r>
        <w:rPr>
          <w:rFonts w:ascii="Calibri" w:eastAsia="Calibri" w:hAnsi="Calibri" w:cs="Calibri"/>
          <w:color w:val="000000"/>
          <w:sz w:val="26"/>
          <w:szCs w:val="26"/>
        </w:rPr>
        <w:t>t th</w:t>
      </w:r>
      <w:r>
        <w:rPr>
          <w:rFonts w:ascii="Calibri" w:eastAsia="Calibri" w:hAnsi="Calibri" w:cs="Calibri"/>
          <w:color w:val="000000"/>
          <w:sz w:val="26"/>
          <w:szCs w:val="26"/>
        </w:rPr>
        <w:t>ể</w:t>
      </w:r>
      <w:r>
        <w:rPr>
          <w:rFonts w:ascii="Calibri" w:eastAsia="Calibri" w:hAnsi="Calibri" w:cs="Calibri"/>
          <w:color w:val="000000"/>
          <w:sz w:val="26"/>
          <w:szCs w:val="26"/>
        </w:rPr>
        <w:t xml:space="preserve"> hi</w:t>
      </w:r>
      <w:r>
        <w:rPr>
          <w:rFonts w:ascii="Calibri" w:eastAsia="Calibri" w:hAnsi="Calibri" w:cs="Calibri"/>
          <w:color w:val="000000"/>
          <w:sz w:val="26"/>
          <w:szCs w:val="26"/>
        </w:rPr>
        <w:t>ệ</w:t>
      </w:r>
      <w:r>
        <w:rPr>
          <w:rFonts w:ascii="Calibri" w:eastAsia="Calibri" w:hAnsi="Calibri" w:cs="Calibri"/>
          <w:color w:val="000000"/>
          <w:sz w:val="26"/>
          <w:szCs w:val="26"/>
        </w:rPr>
        <w:t>n kh</w:t>
      </w:r>
      <w:r>
        <w:rPr>
          <w:rFonts w:ascii="Calibri" w:eastAsia="Calibri" w:hAnsi="Calibri" w:cs="Calibri"/>
          <w:color w:val="000000"/>
          <w:sz w:val="26"/>
          <w:szCs w:val="26"/>
        </w:rPr>
        <w:t>ả</w:t>
      </w:r>
      <w:r>
        <w:rPr>
          <w:rFonts w:ascii="Calibri" w:eastAsia="Calibri" w:hAnsi="Calibri" w:cs="Calibri"/>
          <w:color w:val="000000"/>
          <w:sz w:val="26"/>
          <w:szCs w:val="26"/>
        </w:rPr>
        <w:t xml:space="preserve"> năng bi</w:t>
      </w:r>
      <w:r>
        <w:rPr>
          <w:rFonts w:ascii="Calibri" w:eastAsia="Calibri" w:hAnsi="Calibri" w:cs="Calibri"/>
          <w:color w:val="000000"/>
          <w:sz w:val="26"/>
          <w:szCs w:val="26"/>
        </w:rPr>
        <w:t>ế</w:t>
      </w:r>
      <w:r>
        <w:rPr>
          <w:rFonts w:ascii="Calibri" w:eastAsia="Calibri" w:hAnsi="Calibri" w:cs="Calibri"/>
          <w:color w:val="000000"/>
          <w:sz w:val="26"/>
          <w:szCs w:val="26"/>
        </w:rPr>
        <w:t>n đ</w:t>
      </w:r>
      <w:r>
        <w:rPr>
          <w:rFonts w:ascii="Calibri" w:eastAsia="Calibri" w:hAnsi="Calibri" w:cs="Calibri"/>
          <w:color w:val="000000"/>
          <w:sz w:val="26"/>
          <w:szCs w:val="26"/>
        </w:rPr>
        <w:t>ổ</w:t>
      </w:r>
      <w:r>
        <w:rPr>
          <w:rFonts w:ascii="Calibri" w:eastAsia="Calibri" w:hAnsi="Calibri" w:cs="Calibri"/>
          <w:color w:val="000000"/>
          <w:sz w:val="26"/>
          <w:szCs w:val="26"/>
        </w:rPr>
        <w:t>i ch</w:t>
      </w:r>
      <w:r>
        <w:rPr>
          <w:rFonts w:ascii="Calibri" w:eastAsia="Calibri" w:hAnsi="Calibri" w:cs="Calibri"/>
          <w:color w:val="000000"/>
          <w:sz w:val="26"/>
          <w:szCs w:val="26"/>
        </w:rPr>
        <w:t>ấ</w:t>
      </w:r>
      <w:r>
        <w:rPr>
          <w:rFonts w:ascii="Calibri" w:eastAsia="Calibri" w:hAnsi="Calibri" w:cs="Calibri"/>
          <w:color w:val="000000"/>
          <w:sz w:val="26"/>
          <w:szCs w:val="26"/>
        </w:rPr>
        <w:t>t này thành ch</w:t>
      </w:r>
      <w:r>
        <w:rPr>
          <w:rFonts w:ascii="Calibri" w:eastAsia="Calibri" w:hAnsi="Calibri" w:cs="Calibri"/>
          <w:color w:val="000000"/>
          <w:sz w:val="26"/>
          <w:szCs w:val="26"/>
        </w:rPr>
        <w:t>ấ</w:t>
      </w:r>
      <w:r>
        <w:rPr>
          <w:rFonts w:ascii="Calibri" w:eastAsia="Calibri" w:hAnsi="Calibri" w:cs="Calibri"/>
          <w:color w:val="000000"/>
          <w:sz w:val="26"/>
          <w:szCs w:val="26"/>
        </w:rPr>
        <w:t>t khác như s</w:t>
      </w:r>
      <w:r>
        <w:rPr>
          <w:rFonts w:ascii="Calibri" w:eastAsia="Calibri" w:hAnsi="Calibri" w:cs="Calibri"/>
          <w:color w:val="000000"/>
          <w:sz w:val="26"/>
          <w:szCs w:val="26"/>
        </w:rPr>
        <w:t>ắ</w:t>
      </w:r>
      <w:r>
        <w:rPr>
          <w:rFonts w:ascii="Calibri" w:eastAsia="Calibri" w:hAnsi="Calibri" w:cs="Calibri"/>
          <w:color w:val="000000"/>
          <w:sz w:val="26"/>
          <w:szCs w:val="26"/>
        </w:rPr>
        <w:t>t (đinh s</w:t>
      </w:r>
      <w:r>
        <w:rPr>
          <w:rFonts w:ascii="Calibri" w:eastAsia="Calibri" w:hAnsi="Calibri" w:cs="Calibri"/>
          <w:color w:val="000000"/>
          <w:sz w:val="26"/>
          <w:szCs w:val="26"/>
        </w:rPr>
        <w:t>ắ</w:t>
      </w:r>
      <w:r>
        <w:rPr>
          <w:rFonts w:ascii="Calibri" w:eastAsia="Calibri" w:hAnsi="Calibri" w:cs="Calibri"/>
          <w:color w:val="000000"/>
          <w:sz w:val="26"/>
          <w:szCs w:val="26"/>
        </w:rPr>
        <w:t>t, c</w:t>
      </w:r>
      <w:r>
        <w:rPr>
          <w:rFonts w:ascii="Calibri" w:eastAsia="Calibri" w:hAnsi="Calibri" w:cs="Calibri"/>
          <w:color w:val="000000"/>
          <w:sz w:val="26"/>
          <w:szCs w:val="26"/>
        </w:rPr>
        <w:t>ử</w:t>
      </w:r>
      <w:r>
        <w:rPr>
          <w:rFonts w:ascii="Calibri" w:eastAsia="Calibri" w:hAnsi="Calibri" w:cs="Calibri"/>
          <w:color w:val="000000"/>
          <w:sz w:val="26"/>
          <w:szCs w:val="26"/>
        </w:rPr>
        <w:t>a s</w:t>
      </w:r>
      <w:r>
        <w:rPr>
          <w:rFonts w:ascii="Calibri" w:eastAsia="Calibri" w:hAnsi="Calibri" w:cs="Calibri"/>
          <w:color w:val="000000"/>
          <w:sz w:val="26"/>
          <w:szCs w:val="26"/>
        </w:rPr>
        <w:t>ắ</w:t>
      </w:r>
      <w:r>
        <w:rPr>
          <w:rFonts w:ascii="Calibri" w:eastAsia="Calibri" w:hAnsi="Calibri" w:cs="Calibri"/>
          <w:color w:val="000000"/>
          <w:sz w:val="26"/>
          <w:szCs w:val="26"/>
        </w:rPr>
        <w:t>t) màu xám, c</w:t>
      </w:r>
      <w:r>
        <w:rPr>
          <w:rFonts w:ascii="Calibri" w:eastAsia="Calibri" w:hAnsi="Calibri" w:cs="Calibri"/>
          <w:color w:val="000000"/>
          <w:sz w:val="26"/>
          <w:szCs w:val="26"/>
        </w:rPr>
        <w:t>ứ</w:t>
      </w:r>
      <w:r>
        <w:rPr>
          <w:rFonts w:ascii="Calibri" w:eastAsia="Calibri" w:hAnsi="Calibri" w:cs="Calibri"/>
          <w:color w:val="000000"/>
          <w:sz w:val="26"/>
          <w:szCs w:val="26"/>
        </w:rPr>
        <w:t>ng, đ</w:t>
      </w:r>
      <w:r>
        <w:rPr>
          <w:rFonts w:ascii="Calibri" w:eastAsia="Calibri" w:hAnsi="Calibri" w:cs="Calibri"/>
          <w:color w:val="000000"/>
          <w:sz w:val="26"/>
          <w:szCs w:val="26"/>
        </w:rPr>
        <w:t>ể</w:t>
      </w:r>
      <w:r>
        <w:rPr>
          <w:rFonts w:ascii="Calibri" w:eastAsia="Calibri" w:hAnsi="Calibri" w:cs="Calibri"/>
          <w:color w:val="000000"/>
          <w:sz w:val="26"/>
          <w:szCs w:val="26"/>
        </w:rPr>
        <w:t xml:space="preserve"> lâu trong không khí bi</w:t>
      </w:r>
      <w:r>
        <w:rPr>
          <w:rFonts w:ascii="Calibri" w:eastAsia="Calibri" w:hAnsi="Calibri" w:cs="Calibri"/>
          <w:color w:val="000000"/>
          <w:sz w:val="26"/>
          <w:szCs w:val="26"/>
        </w:rPr>
        <w:t>ế</w:t>
      </w:r>
      <w:r>
        <w:rPr>
          <w:rFonts w:ascii="Calibri" w:eastAsia="Calibri" w:hAnsi="Calibri" w:cs="Calibri"/>
          <w:color w:val="000000"/>
          <w:sz w:val="26"/>
          <w:szCs w:val="26"/>
        </w:rPr>
        <w:t>n đ</w:t>
      </w:r>
      <w:r>
        <w:rPr>
          <w:rFonts w:ascii="Calibri" w:eastAsia="Calibri" w:hAnsi="Calibri" w:cs="Calibri"/>
          <w:color w:val="000000"/>
          <w:sz w:val="26"/>
          <w:szCs w:val="26"/>
        </w:rPr>
        <w:t>ổ</w:t>
      </w:r>
      <w:r>
        <w:rPr>
          <w:rFonts w:ascii="Calibri" w:eastAsia="Calibri" w:hAnsi="Calibri" w:cs="Calibri"/>
          <w:color w:val="000000"/>
          <w:sz w:val="26"/>
          <w:szCs w:val="26"/>
        </w:rPr>
        <w:t>i thành g</w:t>
      </w:r>
      <w:r>
        <w:rPr>
          <w:rFonts w:ascii="Calibri" w:eastAsia="Calibri" w:hAnsi="Calibri" w:cs="Calibri"/>
          <w:color w:val="000000"/>
          <w:sz w:val="26"/>
          <w:szCs w:val="26"/>
        </w:rPr>
        <w:t>ỉ</w:t>
      </w:r>
      <w:r>
        <w:rPr>
          <w:rFonts w:ascii="Calibri" w:eastAsia="Calibri" w:hAnsi="Calibri" w:cs="Calibri"/>
          <w:color w:val="000000"/>
          <w:sz w:val="26"/>
          <w:szCs w:val="26"/>
        </w:rPr>
        <w:t xml:space="preserve"> s</w:t>
      </w:r>
      <w:r>
        <w:rPr>
          <w:rFonts w:ascii="Calibri" w:eastAsia="Calibri" w:hAnsi="Calibri" w:cs="Calibri"/>
          <w:color w:val="000000"/>
          <w:sz w:val="26"/>
          <w:szCs w:val="26"/>
        </w:rPr>
        <w:t>ắ</w:t>
      </w:r>
      <w:r>
        <w:rPr>
          <w:rFonts w:ascii="Calibri" w:eastAsia="Calibri" w:hAnsi="Calibri" w:cs="Calibri"/>
          <w:color w:val="000000"/>
          <w:sz w:val="26"/>
          <w:szCs w:val="26"/>
        </w:rPr>
        <w:t>t màu nâu đ</w:t>
      </w:r>
      <w:r>
        <w:rPr>
          <w:rFonts w:ascii="Calibri" w:eastAsia="Calibri" w:hAnsi="Calibri" w:cs="Calibri"/>
          <w:color w:val="000000"/>
          <w:sz w:val="26"/>
          <w:szCs w:val="26"/>
        </w:rPr>
        <w:t>ỏ</w:t>
      </w:r>
      <w:r>
        <w:rPr>
          <w:rFonts w:ascii="Calibri" w:eastAsia="Calibri" w:hAnsi="Calibri" w:cs="Calibri"/>
          <w:color w:val="000000"/>
          <w:sz w:val="26"/>
          <w:szCs w:val="26"/>
        </w:rPr>
        <w:t>, giòn, x</w:t>
      </w:r>
      <w:r>
        <w:rPr>
          <w:rFonts w:ascii="Calibri" w:eastAsia="Calibri" w:hAnsi="Calibri" w:cs="Calibri"/>
          <w:color w:val="000000"/>
          <w:sz w:val="26"/>
          <w:szCs w:val="26"/>
        </w:rPr>
        <w:t>ố</w:t>
      </w:r>
      <w:r>
        <w:rPr>
          <w:rFonts w:ascii="Calibri" w:eastAsia="Calibri" w:hAnsi="Calibri" w:cs="Calibri"/>
          <w:color w:val="000000"/>
          <w:sz w:val="26"/>
          <w:szCs w:val="26"/>
        </w:rPr>
        <w:t>p hay n</w:t>
      </w:r>
      <w:r>
        <w:rPr>
          <w:rFonts w:ascii="Calibri" w:eastAsia="Calibri" w:hAnsi="Calibri" w:cs="Calibri"/>
          <w:color w:val="000000"/>
          <w:sz w:val="26"/>
          <w:szCs w:val="26"/>
        </w:rPr>
        <w:t>ế</w:t>
      </w:r>
      <w:r>
        <w:rPr>
          <w:rFonts w:ascii="Calibri" w:eastAsia="Calibri" w:hAnsi="Calibri" w:cs="Calibri"/>
          <w:color w:val="000000"/>
          <w:sz w:val="26"/>
          <w:szCs w:val="26"/>
        </w:rPr>
        <w:t>n là ch</w:t>
      </w:r>
      <w:r>
        <w:rPr>
          <w:rFonts w:ascii="Calibri" w:eastAsia="Calibri" w:hAnsi="Calibri" w:cs="Calibri"/>
          <w:color w:val="000000"/>
          <w:sz w:val="26"/>
          <w:szCs w:val="26"/>
        </w:rPr>
        <w:t>ấ</w:t>
      </w:r>
      <w:r>
        <w:rPr>
          <w:rFonts w:ascii="Calibri" w:eastAsia="Calibri" w:hAnsi="Calibri" w:cs="Calibri"/>
          <w:color w:val="000000"/>
          <w:sz w:val="26"/>
          <w:szCs w:val="26"/>
        </w:rPr>
        <w:t>t r</w:t>
      </w:r>
      <w:r>
        <w:rPr>
          <w:rFonts w:ascii="Calibri" w:eastAsia="Calibri" w:hAnsi="Calibri" w:cs="Calibri"/>
          <w:color w:val="000000"/>
          <w:sz w:val="26"/>
          <w:szCs w:val="26"/>
        </w:rPr>
        <w:t>ắ</w:t>
      </w:r>
      <w:r>
        <w:rPr>
          <w:rFonts w:ascii="Calibri" w:eastAsia="Calibri" w:hAnsi="Calibri" w:cs="Calibri"/>
          <w:color w:val="000000"/>
          <w:sz w:val="26"/>
          <w:szCs w:val="26"/>
        </w:rPr>
        <w:t>n</w:t>
      </w:r>
      <w:r>
        <w:rPr>
          <w:rFonts w:ascii="Calibri" w:eastAsia="Calibri" w:hAnsi="Calibri" w:cs="Calibri"/>
          <w:color w:val="000000"/>
          <w:sz w:val="26"/>
          <w:szCs w:val="26"/>
        </w:rPr>
        <w:t xml:space="preserve"> khi cháy ng</w:t>
      </w:r>
      <w:r>
        <w:rPr>
          <w:rFonts w:ascii="Calibri" w:eastAsia="Calibri" w:hAnsi="Calibri" w:cs="Calibri"/>
          <w:color w:val="000000"/>
          <w:sz w:val="26"/>
          <w:szCs w:val="26"/>
        </w:rPr>
        <w:t>ắ</w:t>
      </w:r>
      <w:r>
        <w:rPr>
          <w:rFonts w:ascii="Calibri" w:eastAsia="Calibri" w:hAnsi="Calibri" w:cs="Calibri"/>
          <w:color w:val="000000"/>
          <w:sz w:val="26"/>
          <w:szCs w:val="26"/>
        </w:rPr>
        <w:t>n d</w:t>
      </w:r>
      <w:r>
        <w:rPr>
          <w:rFonts w:ascii="Calibri" w:eastAsia="Calibri" w:hAnsi="Calibri" w:cs="Calibri"/>
          <w:color w:val="000000"/>
          <w:sz w:val="26"/>
          <w:szCs w:val="26"/>
        </w:rPr>
        <w:t>ầ</w:t>
      </w:r>
      <w:r>
        <w:rPr>
          <w:rFonts w:ascii="Calibri" w:eastAsia="Calibri" w:hAnsi="Calibri" w:cs="Calibri"/>
          <w:color w:val="000000"/>
          <w:sz w:val="26"/>
          <w:szCs w:val="26"/>
        </w:rPr>
        <w:t>n do t</w:t>
      </w:r>
      <w:r>
        <w:rPr>
          <w:rFonts w:ascii="Calibri" w:eastAsia="Calibri" w:hAnsi="Calibri" w:cs="Calibri"/>
          <w:color w:val="000000"/>
          <w:sz w:val="26"/>
          <w:szCs w:val="26"/>
        </w:rPr>
        <w:t>ạ</w:t>
      </w:r>
      <w:r>
        <w:rPr>
          <w:rFonts w:ascii="Calibri" w:eastAsia="Calibri" w:hAnsi="Calibri" w:cs="Calibri"/>
          <w:color w:val="000000"/>
          <w:sz w:val="26"/>
          <w:szCs w:val="26"/>
        </w:rPr>
        <w:t>o thành ch</w:t>
      </w:r>
      <w:r>
        <w:rPr>
          <w:rFonts w:ascii="Calibri" w:eastAsia="Calibri" w:hAnsi="Calibri" w:cs="Calibri"/>
          <w:color w:val="000000"/>
          <w:sz w:val="26"/>
          <w:szCs w:val="26"/>
        </w:rPr>
        <w:t>ấ</w:t>
      </w:r>
      <w:r>
        <w:rPr>
          <w:rFonts w:ascii="Calibri" w:eastAsia="Calibri" w:hAnsi="Calibri" w:cs="Calibri"/>
          <w:color w:val="000000"/>
          <w:sz w:val="26"/>
          <w:szCs w:val="26"/>
        </w:rPr>
        <w:t>t khí là carbon dioxide và hơi nư</w:t>
      </w:r>
      <w:r>
        <w:rPr>
          <w:rFonts w:ascii="Calibri" w:eastAsia="Calibri" w:hAnsi="Calibri" w:cs="Calibri"/>
          <w:color w:val="000000"/>
          <w:sz w:val="26"/>
          <w:szCs w:val="26"/>
        </w:rPr>
        <w:t>ớ</w:t>
      </w:r>
      <w:r>
        <w:rPr>
          <w:rFonts w:ascii="Calibri" w:eastAsia="Calibri" w:hAnsi="Calibri" w:cs="Calibri"/>
          <w:color w:val="000000"/>
          <w:sz w:val="26"/>
          <w:szCs w:val="26"/>
        </w:rPr>
        <w:t>c,... đư</w:t>
      </w:r>
      <w:r>
        <w:rPr>
          <w:rFonts w:ascii="Calibri" w:eastAsia="Calibri" w:hAnsi="Calibri" w:cs="Calibri"/>
          <w:color w:val="000000"/>
          <w:sz w:val="26"/>
          <w:szCs w:val="26"/>
        </w:rPr>
        <w:t>ợ</w:t>
      </w:r>
      <w:r>
        <w:rPr>
          <w:rFonts w:ascii="Calibri" w:eastAsia="Calibri" w:hAnsi="Calibri" w:cs="Calibri"/>
          <w:color w:val="000000"/>
          <w:sz w:val="26"/>
          <w:szCs w:val="26"/>
        </w:rPr>
        <w:t>c g</w:t>
      </w:r>
      <w:r>
        <w:rPr>
          <w:rFonts w:ascii="Calibri" w:eastAsia="Calibri" w:hAnsi="Calibri" w:cs="Calibri"/>
          <w:color w:val="000000"/>
          <w:sz w:val="26"/>
          <w:szCs w:val="26"/>
        </w:rPr>
        <w:t>ọ</w:t>
      </w:r>
      <w:r>
        <w:rPr>
          <w:rFonts w:ascii="Calibri" w:eastAsia="Calibri" w:hAnsi="Calibri" w:cs="Calibri"/>
          <w:color w:val="000000"/>
          <w:sz w:val="26"/>
          <w:szCs w:val="26"/>
        </w:rPr>
        <w:t>i là tính ch</w:t>
      </w:r>
      <w:r>
        <w:rPr>
          <w:rFonts w:ascii="Calibri" w:eastAsia="Calibri" w:hAnsi="Calibri" w:cs="Calibri"/>
          <w:color w:val="000000"/>
          <w:sz w:val="26"/>
          <w:szCs w:val="26"/>
        </w:rPr>
        <w:t>ấ</w:t>
      </w:r>
      <w:r>
        <w:rPr>
          <w:rFonts w:ascii="Calibri" w:eastAsia="Calibri" w:hAnsi="Calibri" w:cs="Calibri"/>
          <w:color w:val="000000"/>
          <w:sz w:val="26"/>
          <w:szCs w:val="26"/>
        </w:rPr>
        <w:t>t hoá h</w:t>
      </w:r>
      <w:r>
        <w:rPr>
          <w:rFonts w:ascii="Calibri" w:eastAsia="Calibri" w:hAnsi="Calibri" w:cs="Calibri"/>
          <w:color w:val="000000"/>
          <w:sz w:val="26"/>
          <w:szCs w:val="26"/>
        </w:rPr>
        <w:t>ọ</w:t>
      </w:r>
      <w:r>
        <w:rPr>
          <w:rFonts w:ascii="Calibri" w:eastAsia="Calibri" w:hAnsi="Calibri" w:cs="Calibri"/>
          <w:color w:val="000000"/>
          <w:sz w:val="26"/>
          <w:szCs w:val="26"/>
        </w:rPr>
        <w:t>c c</w:t>
      </w:r>
      <w:r>
        <w:rPr>
          <w:rFonts w:ascii="Calibri" w:eastAsia="Calibri" w:hAnsi="Calibri" w:cs="Calibri"/>
          <w:color w:val="000000"/>
          <w:sz w:val="26"/>
          <w:szCs w:val="26"/>
        </w:rPr>
        <w:t>ủ</w:t>
      </w:r>
      <w:r>
        <w:rPr>
          <w:rFonts w:ascii="Calibri" w:eastAsia="Calibri" w:hAnsi="Calibri" w:cs="Calibri"/>
          <w:color w:val="000000"/>
          <w:sz w:val="26"/>
          <w:szCs w:val="26"/>
        </w:rPr>
        <w:t>a s</w:t>
      </w:r>
      <w:r>
        <w:rPr>
          <w:rFonts w:ascii="Calibri" w:eastAsia="Calibri" w:hAnsi="Calibri" w:cs="Calibri"/>
          <w:color w:val="000000"/>
          <w:sz w:val="26"/>
          <w:szCs w:val="26"/>
        </w:rPr>
        <w:t>ắ</w:t>
      </w:r>
      <w:r>
        <w:rPr>
          <w:rFonts w:ascii="Calibri" w:eastAsia="Calibri" w:hAnsi="Calibri" w:cs="Calibri"/>
          <w:color w:val="000000"/>
          <w:sz w:val="26"/>
          <w:szCs w:val="26"/>
        </w:rPr>
        <w:t>t, c</w:t>
      </w:r>
      <w:r>
        <w:rPr>
          <w:rFonts w:ascii="Calibri" w:eastAsia="Calibri" w:hAnsi="Calibri" w:cs="Calibri"/>
          <w:color w:val="000000"/>
          <w:sz w:val="26"/>
          <w:szCs w:val="26"/>
        </w:rPr>
        <w:t>ủ</w:t>
      </w:r>
      <w:r>
        <w:rPr>
          <w:rFonts w:ascii="Calibri" w:eastAsia="Calibri" w:hAnsi="Calibri" w:cs="Calibri"/>
          <w:color w:val="000000"/>
          <w:sz w:val="26"/>
          <w:szCs w:val="26"/>
        </w:rPr>
        <w:t>a n</w:t>
      </w:r>
      <w:r>
        <w:rPr>
          <w:rFonts w:ascii="Calibri" w:eastAsia="Calibri" w:hAnsi="Calibri" w:cs="Calibri"/>
          <w:color w:val="000000"/>
          <w:sz w:val="26"/>
          <w:szCs w:val="26"/>
        </w:rPr>
        <w:t>ế</w:t>
      </w:r>
      <w:r>
        <w:rPr>
          <w:rFonts w:ascii="Calibri" w:eastAsia="Calibri" w:hAnsi="Calibri" w:cs="Calibri"/>
          <w:color w:val="000000"/>
          <w:sz w:val="26"/>
          <w:szCs w:val="26"/>
        </w:rPr>
        <w:t>n. S</w:t>
      </w:r>
      <w:r>
        <w:rPr>
          <w:rFonts w:ascii="Calibri" w:eastAsia="Calibri" w:hAnsi="Calibri" w:cs="Calibri"/>
          <w:color w:val="000000"/>
          <w:sz w:val="26"/>
          <w:szCs w:val="26"/>
        </w:rPr>
        <w:t>ự</w:t>
      </w:r>
      <w:r>
        <w:rPr>
          <w:rFonts w:ascii="Calibri" w:eastAsia="Calibri" w:hAnsi="Calibri" w:cs="Calibri"/>
          <w:color w:val="000000"/>
          <w:sz w:val="26"/>
          <w:szCs w:val="26"/>
        </w:rPr>
        <w:t xml:space="preserve"> bi</w:t>
      </w:r>
      <w:r>
        <w:rPr>
          <w:rFonts w:ascii="Calibri" w:eastAsia="Calibri" w:hAnsi="Calibri" w:cs="Calibri"/>
          <w:color w:val="000000"/>
          <w:sz w:val="26"/>
          <w:szCs w:val="26"/>
        </w:rPr>
        <w:t>ế</w:t>
      </w:r>
      <w:r>
        <w:rPr>
          <w:rFonts w:ascii="Calibri" w:eastAsia="Calibri" w:hAnsi="Calibri" w:cs="Calibri"/>
          <w:color w:val="000000"/>
          <w:sz w:val="26"/>
          <w:szCs w:val="26"/>
        </w:rPr>
        <w:t>n đ</w:t>
      </w:r>
      <w:r>
        <w:rPr>
          <w:rFonts w:ascii="Calibri" w:eastAsia="Calibri" w:hAnsi="Calibri" w:cs="Calibri"/>
          <w:color w:val="000000"/>
          <w:sz w:val="26"/>
          <w:szCs w:val="26"/>
        </w:rPr>
        <w:t>ổ</w:t>
      </w:r>
      <w:r>
        <w:rPr>
          <w:rFonts w:ascii="Calibri" w:eastAsia="Calibri" w:hAnsi="Calibri" w:cs="Calibri"/>
          <w:color w:val="000000"/>
          <w:sz w:val="26"/>
          <w:szCs w:val="26"/>
        </w:rPr>
        <w:t>i hoá h</w:t>
      </w:r>
      <w:r>
        <w:rPr>
          <w:rFonts w:ascii="Calibri" w:eastAsia="Calibri" w:hAnsi="Calibri" w:cs="Calibri"/>
          <w:color w:val="000000"/>
          <w:sz w:val="26"/>
          <w:szCs w:val="26"/>
        </w:rPr>
        <w:t>ọ</w:t>
      </w:r>
      <w:r>
        <w:rPr>
          <w:rFonts w:ascii="Calibri" w:eastAsia="Calibri" w:hAnsi="Calibri" w:cs="Calibri"/>
          <w:color w:val="000000"/>
          <w:sz w:val="26"/>
          <w:szCs w:val="26"/>
        </w:rPr>
        <w:t>c làm thay đ</w:t>
      </w:r>
      <w:r>
        <w:rPr>
          <w:rFonts w:ascii="Calibri" w:eastAsia="Calibri" w:hAnsi="Calibri" w:cs="Calibri"/>
          <w:color w:val="000000"/>
          <w:sz w:val="26"/>
          <w:szCs w:val="26"/>
        </w:rPr>
        <w:t>ổ</w:t>
      </w:r>
      <w:r>
        <w:rPr>
          <w:rFonts w:ascii="Calibri" w:eastAsia="Calibri" w:hAnsi="Calibri" w:cs="Calibri"/>
          <w:color w:val="000000"/>
          <w:sz w:val="26"/>
          <w:szCs w:val="26"/>
        </w:rPr>
        <w:t>i hoàn toàn b</w:t>
      </w:r>
      <w:r>
        <w:rPr>
          <w:rFonts w:ascii="Calibri" w:eastAsia="Calibri" w:hAnsi="Calibri" w:cs="Calibri"/>
          <w:color w:val="000000"/>
          <w:sz w:val="26"/>
          <w:szCs w:val="26"/>
        </w:rPr>
        <w:t>ả</w:t>
      </w:r>
      <w:r>
        <w:rPr>
          <w:rFonts w:ascii="Calibri" w:eastAsia="Calibri" w:hAnsi="Calibri" w:cs="Calibri"/>
          <w:color w:val="000000"/>
          <w:sz w:val="26"/>
          <w:szCs w:val="26"/>
        </w:rPr>
        <w:t>n ch</w:t>
      </w:r>
      <w:r>
        <w:rPr>
          <w:rFonts w:ascii="Calibri" w:eastAsia="Calibri" w:hAnsi="Calibri" w:cs="Calibri"/>
          <w:color w:val="000000"/>
          <w:sz w:val="26"/>
          <w:szCs w:val="26"/>
        </w:rPr>
        <w:t>ấ</w:t>
      </w:r>
      <w:r>
        <w:rPr>
          <w:rFonts w:ascii="Calibri" w:eastAsia="Calibri" w:hAnsi="Calibri" w:cs="Calibri"/>
          <w:color w:val="000000"/>
          <w:sz w:val="26"/>
          <w:szCs w:val="26"/>
        </w:rPr>
        <w:t>t c</w:t>
      </w:r>
      <w:r>
        <w:rPr>
          <w:rFonts w:ascii="Calibri" w:eastAsia="Calibri" w:hAnsi="Calibri" w:cs="Calibri"/>
          <w:color w:val="000000"/>
          <w:sz w:val="26"/>
          <w:szCs w:val="26"/>
        </w:rPr>
        <w:t>ủ</w:t>
      </w:r>
      <w:r>
        <w:rPr>
          <w:rFonts w:ascii="Calibri" w:eastAsia="Calibri" w:hAnsi="Calibri" w:cs="Calibri"/>
          <w:color w:val="000000"/>
          <w:sz w:val="26"/>
          <w:szCs w:val="26"/>
        </w:rPr>
        <w:t>a ch</w:t>
      </w:r>
      <w:r>
        <w:rPr>
          <w:rFonts w:ascii="Calibri" w:eastAsia="Calibri" w:hAnsi="Calibri" w:cs="Calibri"/>
          <w:color w:val="000000"/>
          <w:sz w:val="26"/>
          <w:szCs w:val="26"/>
        </w:rPr>
        <w:t>ấ</w:t>
      </w:r>
      <w:r>
        <w:rPr>
          <w:rFonts w:ascii="Calibri" w:eastAsia="Calibri" w:hAnsi="Calibri" w:cs="Calibri"/>
          <w:color w:val="000000"/>
          <w:sz w:val="26"/>
          <w:szCs w:val="26"/>
        </w:rPr>
        <w:t>t, ch</w:t>
      </w:r>
      <w:r>
        <w:rPr>
          <w:rFonts w:ascii="Calibri" w:eastAsia="Calibri" w:hAnsi="Calibri" w:cs="Calibri"/>
          <w:color w:val="000000"/>
          <w:sz w:val="26"/>
          <w:szCs w:val="26"/>
        </w:rPr>
        <w:t>ấ</w:t>
      </w:r>
      <w:r>
        <w:rPr>
          <w:rFonts w:ascii="Calibri" w:eastAsia="Calibri" w:hAnsi="Calibri" w:cs="Calibri"/>
          <w:color w:val="000000"/>
          <w:sz w:val="26"/>
          <w:szCs w:val="26"/>
        </w:rPr>
        <w:t>t b</w:t>
      </w:r>
      <w:r>
        <w:rPr>
          <w:rFonts w:ascii="Calibri" w:eastAsia="Calibri" w:hAnsi="Calibri" w:cs="Calibri"/>
          <w:color w:val="000000"/>
          <w:sz w:val="26"/>
          <w:szCs w:val="26"/>
        </w:rPr>
        <w:t>ị</w:t>
      </w:r>
      <w:r>
        <w:rPr>
          <w:rFonts w:ascii="Calibri" w:eastAsia="Calibri" w:hAnsi="Calibri" w:cs="Calibri"/>
          <w:color w:val="000000"/>
          <w:sz w:val="26"/>
          <w:szCs w:val="26"/>
        </w:rPr>
        <w:t xml:space="preserve"> bi</w:t>
      </w:r>
      <w:r>
        <w:rPr>
          <w:rFonts w:ascii="Calibri" w:eastAsia="Calibri" w:hAnsi="Calibri" w:cs="Calibri"/>
          <w:color w:val="000000"/>
          <w:sz w:val="26"/>
          <w:szCs w:val="26"/>
        </w:rPr>
        <w:t>ế</w:t>
      </w:r>
      <w:r>
        <w:rPr>
          <w:rFonts w:ascii="Calibri" w:eastAsia="Calibri" w:hAnsi="Calibri" w:cs="Calibri"/>
          <w:color w:val="000000"/>
          <w:sz w:val="26"/>
          <w:szCs w:val="26"/>
        </w:rPr>
        <w:t>n đ</w:t>
      </w:r>
      <w:r>
        <w:rPr>
          <w:rFonts w:ascii="Calibri" w:eastAsia="Calibri" w:hAnsi="Calibri" w:cs="Calibri"/>
          <w:color w:val="000000"/>
          <w:sz w:val="26"/>
          <w:szCs w:val="26"/>
        </w:rPr>
        <w:t>ổ</w:t>
      </w:r>
      <w:r>
        <w:rPr>
          <w:rFonts w:ascii="Calibri" w:eastAsia="Calibri" w:hAnsi="Calibri" w:cs="Calibri"/>
          <w:color w:val="000000"/>
          <w:sz w:val="26"/>
          <w:szCs w:val="26"/>
        </w:rPr>
        <w:t>i thành ch</w:t>
      </w:r>
      <w:r>
        <w:rPr>
          <w:rFonts w:ascii="Calibri" w:eastAsia="Calibri" w:hAnsi="Calibri" w:cs="Calibri"/>
          <w:color w:val="000000"/>
          <w:sz w:val="26"/>
          <w:szCs w:val="26"/>
        </w:rPr>
        <w:t>ấ</w:t>
      </w:r>
      <w:r>
        <w:rPr>
          <w:rFonts w:ascii="Calibri" w:eastAsia="Calibri" w:hAnsi="Calibri" w:cs="Calibri"/>
          <w:color w:val="000000"/>
          <w:sz w:val="26"/>
          <w:szCs w:val="26"/>
        </w:rPr>
        <w:t>t m</w:t>
      </w:r>
      <w:r>
        <w:rPr>
          <w:rFonts w:ascii="Calibri" w:eastAsia="Calibri" w:hAnsi="Calibri" w:cs="Calibri"/>
          <w:color w:val="000000"/>
          <w:sz w:val="26"/>
          <w:szCs w:val="26"/>
        </w:rPr>
        <w:t>ớ</w:t>
      </w:r>
      <w:r>
        <w:rPr>
          <w:rFonts w:ascii="Calibri" w:eastAsia="Calibri" w:hAnsi="Calibri" w:cs="Calibri"/>
          <w:color w:val="000000"/>
          <w:sz w:val="26"/>
          <w:szCs w:val="26"/>
        </w:rPr>
        <w:t>i. Trong m</w:t>
      </w:r>
      <w:r>
        <w:rPr>
          <w:rFonts w:ascii="Calibri" w:eastAsia="Calibri" w:hAnsi="Calibri" w:cs="Calibri"/>
          <w:color w:val="000000"/>
          <w:sz w:val="26"/>
          <w:szCs w:val="26"/>
        </w:rPr>
        <w:t>ộ</w:t>
      </w:r>
      <w:r>
        <w:rPr>
          <w:rFonts w:ascii="Calibri" w:eastAsia="Calibri" w:hAnsi="Calibri" w:cs="Calibri"/>
          <w:color w:val="000000"/>
          <w:sz w:val="26"/>
          <w:szCs w:val="26"/>
        </w:rPr>
        <w:t>t s</w:t>
      </w:r>
      <w:r>
        <w:rPr>
          <w:rFonts w:ascii="Calibri" w:eastAsia="Calibri" w:hAnsi="Calibri" w:cs="Calibri"/>
          <w:color w:val="000000"/>
          <w:sz w:val="26"/>
          <w:szCs w:val="26"/>
        </w:rPr>
        <w:t>ố</w:t>
      </w:r>
      <w:r>
        <w:rPr>
          <w:rFonts w:ascii="Calibri" w:eastAsia="Calibri" w:hAnsi="Calibri" w:cs="Calibri"/>
          <w:color w:val="000000"/>
          <w:sz w:val="26"/>
          <w:szCs w:val="26"/>
        </w:rPr>
        <w:t xml:space="preserve"> trư</w:t>
      </w:r>
      <w:r>
        <w:rPr>
          <w:rFonts w:ascii="Calibri" w:eastAsia="Calibri" w:hAnsi="Calibri" w:cs="Calibri"/>
          <w:color w:val="000000"/>
          <w:sz w:val="26"/>
          <w:szCs w:val="26"/>
        </w:rPr>
        <w:t>ờ</w:t>
      </w:r>
      <w:r>
        <w:rPr>
          <w:rFonts w:ascii="Calibri" w:eastAsia="Calibri" w:hAnsi="Calibri" w:cs="Calibri"/>
          <w:color w:val="000000"/>
          <w:sz w:val="26"/>
          <w:szCs w:val="26"/>
        </w:rPr>
        <w:t>ng h</w:t>
      </w:r>
      <w:r>
        <w:rPr>
          <w:rFonts w:ascii="Calibri" w:eastAsia="Calibri" w:hAnsi="Calibri" w:cs="Calibri"/>
          <w:color w:val="000000"/>
          <w:sz w:val="26"/>
          <w:szCs w:val="26"/>
        </w:rPr>
        <w:t>ợ</w:t>
      </w:r>
      <w:r>
        <w:rPr>
          <w:rFonts w:ascii="Calibri" w:eastAsia="Calibri" w:hAnsi="Calibri" w:cs="Calibri"/>
          <w:color w:val="000000"/>
          <w:sz w:val="26"/>
          <w:szCs w:val="26"/>
        </w:rPr>
        <w:t>p như khi đ</w:t>
      </w:r>
      <w:r>
        <w:rPr>
          <w:rFonts w:ascii="Calibri" w:eastAsia="Calibri" w:hAnsi="Calibri" w:cs="Calibri"/>
          <w:color w:val="000000"/>
          <w:sz w:val="26"/>
          <w:szCs w:val="26"/>
        </w:rPr>
        <w:t>ể</w:t>
      </w:r>
      <w:r>
        <w:rPr>
          <w:rFonts w:ascii="Calibri" w:eastAsia="Calibri" w:hAnsi="Calibri" w:cs="Calibri"/>
          <w:color w:val="000000"/>
          <w:sz w:val="26"/>
          <w:szCs w:val="26"/>
        </w:rPr>
        <w:t xml:space="preserve"> </w:t>
      </w:r>
      <w:r>
        <w:rPr>
          <w:rFonts w:ascii="Calibri" w:eastAsia="Calibri" w:hAnsi="Calibri" w:cs="Calibri"/>
          <w:sz w:val="26"/>
          <w:szCs w:val="26"/>
        </w:rPr>
        <w:t>lâu</w:t>
      </w:r>
      <w:r>
        <w:rPr>
          <w:rFonts w:ascii="Calibri" w:eastAsia="Calibri" w:hAnsi="Calibri" w:cs="Calibri"/>
          <w:color w:val="000000"/>
          <w:sz w:val="26"/>
          <w:szCs w:val="26"/>
        </w:rPr>
        <w:t xml:space="preserve"> ngoài không khí, s</w:t>
      </w:r>
      <w:r>
        <w:rPr>
          <w:rFonts w:ascii="Calibri" w:eastAsia="Calibri" w:hAnsi="Calibri" w:cs="Calibri"/>
          <w:color w:val="000000"/>
          <w:sz w:val="26"/>
          <w:szCs w:val="26"/>
        </w:rPr>
        <w:t>ắ</w:t>
      </w:r>
      <w:r>
        <w:rPr>
          <w:rFonts w:ascii="Calibri" w:eastAsia="Calibri" w:hAnsi="Calibri" w:cs="Calibri"/>
          <w:color w:val="000000"/>
          <w:sz w:val="26"/>
          <w:szCs w:val="26"/>
        </w:rPr>
        <w:t>t b</w:t>
      </w:r>
      <w:r>
        <w:rPr>
          <w:rFonts w:ascii="Calibri" w:eastAsia="Calibri" w:hAnsi="Calibri" w:cs="Calibri"/>
          <w:color w:val="000000"/>
          <w:sz w:val="26"/>
          <w:szCs w:val="26"/>
        </w:rPr>
        <w:t>ị</w:t>
      </w:r>
      <w:r>
        <w:rPr>
          <w:rFonts w:ascii="Calibri" w:eastAsia="Calibri" w:hAnsi="Calibri" w:cs="Calibri"/>
          <w:color w:val="000000"/>
          <w:sz w:val="26"/>
          <w:szCs w:val="26"/>
        </w:rPr>
        <w:t xml:space="preserve"> g</w:t>
      </w:r>
      <w:r>
        <w:rPr>
          <w:rFonts w:ascii="Calibri" w:eastAsia="Calibri" w:hAnsi="Calibri" w:cs="Calibri"/>
          <w:color w:val="000000"/>
          <w:sz w:val="26"/>
          <w:szCs w:val="26"/>
        </w:rPr>
        <w:t>ỉ</w:t>
      </w:r>
      <w:r>
        <w:rPr>
          <w:rFonts w:ascii="Calibri" w:eastAsia="Calibri" w:hAnsi="Calibri" w:cs="Calibri"/>
          <w:color w:val="000000"/>
          <w:sz w:val="26"/>
          <w:szCs w:val="26"/>
        </w:rPr>
        <w:t>, rư</w:t>
      </w:r>
      <w:r>
        <w:rPr>
          <w:rFonts w:ascii="Calibri" w:eastAsia="Calibri" w:hAnsi="Calibri" w:cs="Calibri"/>
          <w:color w:val="000000"/>
          <w:sz w:val="26"/>
          <w:szCs w:val="26"/>
        </w:rPr>
        <w:t>ợ</w:t>
      </w:r>
      <w:r>
        <w:rPr>
          <w:rFonts w:ascii="Calibri" w:eastAsia="Calibri" w:hAnsi="Calibri" w:cs="Calibri"/>
          <w:color w:val="000000"/>
          <w:sz w:val="26"/>
          <w:szCs w:val="26"/>
        </w:rPr>
        <w:t>u lên men thành gi</w:t>
      </w:r>
      <w:r>
        <w:rPr>
          <w:rFonts w:ascii="Calibri" w:eastAsia="Calibri" w:hAnsi="Calibri" w:cs="Calibri"/>
          <w:color w:val="000000"/>
          <w:sz w:val="26"/>
          <w:szCs w:val="26"/>
        </w:rPr>
        <w:t>ấ</w:t>
      </w:r>
      <w:r>
        <w:rPr>
          <w:rFonts w:ascii="Calibri" w:eastAsia="Calibri" w:hAnsi="Calibri" w:cs="Calibri"/>
          <w:color w:val="000000"/>
          <w:sz w:val="26"/>
          <w:szCs w:val="26"/>
        </w:rPr>
        <w:t>m,... là nh</w:t>
      </w:r>
      <w:r>
        <w:rPr>
          <w:rFonts w:ascii="Calibri" w:eastAsia="Calibri" w:hAnsi="Calibri" w:cs="Calibri"/>
          <w:color w:val="000000"/>
          <w:sz w:val="26"/>
          <w:szCs w:val="26"/>
        </w:rPr>
        <w:t>ữ</w:t>
      </w:r>
      <w:r>
        <w:rPr>
          <w:rFonts w:ascii="Calibri" w:eastAsia="Calibri" w:hAnsi="Calibri" w:cs="Calibri"/>
          <w:color w:val="000000"/>
          <w:sz w:val="26"/>
          <w:szCs w:val="26"/>
        </w:rPr>
        <w:t>ng bi</w:t>
      </w:r>
      <w:r>
        <w:rPr>
          <w:rFonts w:ascii="Calibri" w:eastAsia="Calibri" w:hAnsi="Calibri" w:cs="Calibri"/>
          <w:color w:val="000000"/>
          <w:sz w:val="26"/>
          <w:szCs w:val="26"/>
        </w:rPr>
        <w:t>ế</w:t>
      </w:r>
      <w:r>
        <w:rPr>
          <w:rFonts w:ascii="Calibri" w:eastAsia="Calibri" w:hAnsi="Calibri" w:cs="Calibri"/>
          <w:color w:val="000000"/>
          <w:sz w:val="26"/>
          <w:szCs w:val="26"/>
        </w:rPr>
        <w:t>n đ</w:t>
      </w:r>
      <w:r>
        <w:rPr>
          <w:rFonts w:ascii="Calibri" w:eastAsia="Calibri" w:hAnsi="Calibri" w:cs="Calibri"/>
          <w:color w:val="000000"/>
          <w:sz w:val="26"/>
          <w:szCs w:val="26"/>
        </w:rPr>
        <w:t>ổ</w:t>
      </w:r>
      <w:r>
        <w:rPr>
          <w:rFonts w:ascii="Calibri" w:eastAsia="Calibri" w:hAnsi="Calibri" w:cs="Calibri"/>
          <w:color w:val="000000"/>
          <w:sz w:val="26"/>
          <w:szCs w:val="26"/>
        </w:rPr>
        <w:t>i hoá h</w:t>
      </w:r>
      <w:r>
        <w:rPr>
          <w:rFonts w:ascii="Calibri" w:eastAsia="Calibri" w:hAnsi="Calibri" w:cs="Calibri"/>
          <w:color w:val="000000"/>
          <w:sz w:val="26"/>
          <w:szCs w:val="26"/>
        </w:rPr>
        <w:t>ọ</w:t>
      </w:r>
      <w:r>
        <w:rPr>
          <w:rFonts w:ascii="Calibri" w:eastAsia="Calibri" w:hAnsi="Calibri" w:cs="Calibri"/>
          <w:color w:val="000000"/>
          <w:sz w:val="26"/>
          <w:szCs w:val="26"/>
        </w:rPr>
        <w:t>c d</w:t>
      </w:r>
      <w:r>
        <w:rPr>
          <w:rFonts w:ascii="Calibri" w:eastAsia="Calibri" w:hAnsi="Calibri" w:cs="Calibri"/>
          <w:color w:val="000000"/>
          <w:sz w:val="26"/>
          <w:szCs w:val="26"/>
        </w:rPr>
        <w:t>ễ</w:t>
      </w:r>
      <w:r>
        <w:rPr>
          <w:rFonts w:ascii="Calibri" w:eastAsia="Calibri" w:hAnsi="Calibri" w:cs="Calibri"/>
          <w:color w:val="000000"/>
          <w:sz w:val="26"/>
          <w:szCs w:val="26"/>
        </w:rPr>
        <w:t xml:space="preserve"> dàng nh</w:t>
      </w:r>
      <w:r>
        <w:rPr>
          <w:rFonts w:ascii="Calibri" w:eastAsia="Calibri" w:hAnsi="Calibri" w:cs="Calibri"/>
          <w:color w:val="000000"/>
          <w:sz w:val="26"/>
          <w:szCs w:val="26"/>
        </w:rPr>
        <w:t>ậ</w:t>
      </w:r>
      <w:r>
        <w:rPr>
          <w:rFonts w:ascii="Calibri" w:eastAsia="Calibri" w:hAnsi="Calibri" w:cs="Calibri"/>
          <w:color w:val="000000"/>
          <w:sz w:val="26"/>
          <w:szCs w:val="26"/>
        </w:rPr>
        <w:t>n ra, nhưng thư</w:t>
      </w:r>
      <w:r>
        <w:rPr>
          <w:rFonts w:ascii="Calibri" w:eastAsia="Calibri" w:hAnsi="Calibri" w:cs="Calibri"/>
          <w:color w:val="000000"/>
          <w:sz w:val="26"/>
          <w:szCs w:val="26"/>
        </w:rPr>
        <w:t>ờ</w:t>
      </w:r>
      <w:r>
        <w:rPr>
          <w:rFonts w:ascii="Calibri" w:eastAsia="Calibri" w:hAnsi="Calibri" w:cs="Calibri"/>
          <w:color w:val="000000"/>
          <w:sz w:val="26"/>
          <w:szCs w:val="26"/>
        </w:rPr>
        <w:t>ng đ</w:t>
      </w:r>
      <w:r>
        <w:rPr>
          <w:rFonts w:ascii="Calibri" w:eastAsia="Calibri" w:hAnsi="Calibri" w:cs="Calibri"/>
          <w:color w:val="000000"/>
          <w:sz w:val="26"/>
          <w:szCs w:val="26"/>
        </w:rPr>
        <w:t>ể</w:t>
      </w:r>
      <w:r>
        <w:rPr>
          <w:rFonts w:ascii="Calibri" w:eastAsia="Calibri" w:hAnsi="Calibri" w:cs="Calibri"/>
          <w:color w:val="000000"/>
          <w:sz w:val="26"/>
          <w:szCs w:val="26"/>
        </w:rPr>
        <w:t xml:space="preserve"> nh</w:t>
      </w:r>
      <w:r>
        <w:rPr>
          <w:rFonts w:ascii="Calibri" w:eastAsia="Calibri" w:hAnsi="Calibri" w:cs="Calibri"/>
          <w:color w:val="000000"/>
          <w:sz w:val="26"/>
          <w:szCs w:val="26"/>
        </w:rPr>
        <w:t>ậ</w:t>
      </w:r>
      <w:r>
        <w:rPr>
          <w:rFonts w:ascii="Calibri" w:eastAsia="Calibri" w:hAnsi="Calibri" w:cs="Calibri"/>
          <w:color w:val="000000"/>
          <w:sz w:val="26"/>
          <w:szCs w:val="26"/>
        </w:rPr>
        <w:t>n ra bi</w:t>
      </w:r>
      <w:r>
        <w:rPr>
          <w:rFonts w:ascii="Calibri" w:eastAsia="Calibri" w:hAnsi="Calibri" w:cs="Calibri"/>
          <w:color w:val="000000"/>
          <w:sz w:val="26"/>
          <w:szCs w:val="26"/>
        </w:rPr>
        <w:t>ế</w:t>
      </w:r>
      <w:r>
        <w:rPr>
          <w:rFonts w:ascii="Calibri" w:eastAsia="Calibri" w:hAnsi="Calibri" w:cs="Calibri"/>
          <w:color w:val="000000"/>
          <w:sz w:val="26"/>
          <w:szCs w:val="26"/>
        </w:rPr>
        <w:t>n đ</w:t>
      </w:r>
      <w:r>
        <w:rPr>
          <w:rFonts w:ascii="Calibri" w:eastAsia="Calibri" w:hAnsi="Calibri" w:cs="Calibri"/>
          <w:color w:val="000000"/>
          <w:sz w:val="26"/>
          <w:szCs w:val="26"/>
        </w:rPr>
        <w:t>ổ</w:t>
      </w:r>
      <w:r>
        <w:rPr>
          <w:rFonts w:ascii="Calibri" w:eastAsia="Calibri" w:hAnsi="Calibri" w:cs="Calibri"/>
          <w:color w:val="000000"/>
          <w:sz w:val="26"/>
          <w:szCs w:val="26"/>
        </w:rPr>
        <w:t>i hoá h</w:t>
      </w:r>
      <w:r>
        <w:rPr>
          <w:rFonts w:ascii="Calibri" w:eastAsia="Calibri" w:hAnsi="Calibri" w:cs="Calibri"/>
          <w:color w:val="000000"/>
          <w:sz w:val="26"/>
          <w:szCs w:val="26"/>
        </w:rPr>
        <w:t>ọ</w:t>
      </w:r>
      <w:r>
        <w:rPr>
          <w:rFonts w:ascii="Calibri" w:eastAsia="Calibri" w:hAnsi="Calibri" w:cs="Calibri"/>
          <w:color w:val="000000"/>
          <w:sz w:val="26"/>
          <w:szCs w:val="26"/>
        </w:rPr>
        <w:t>c ta ph</w:t>
      </w:r>
      <w:r>
        <w:rPr>
          <w:rFonts w:ascii="Calibri" w:eastAsia="Calibri" w:hAnsi="Calibri" w:cs="Calibri"/>
          <w:color w:val="000000"/>
          <w:sz w:val="26"/>
          <w:szCs w:val="26"/>
        </w:rPr>
        <w:t>ả</w:t>
      </w:r>
      <w:r>
        <w:rPr>
          <w:rFonts w:ascii="Calibri" w:eastAsia="Calibri" w:hAnsi="Calibri" w:cs="Calibri"/>
          <w:color w:val="000000"/>
          <w:sz w:val="26"/>
          <w:szCs w:val="26"/>
        </w:rPr>
        <w:t>i làm thí nghi</w:t>
      </w:r>
      <w:r>
        <w:rPr>
          <w:rFonts w:ascii="Calibri" w:eastAsia="Calibri" w:hAnsi="Calibri" w:cs="Calibri"/>
          <w:color w:val="000000"/>
          <w:sz w:val="26"/>
          <w:szCs w:val="26"/>
        </w:rPr>
        <w:t>ệ</w:t>
      </w:r>
      <w:r>
        <w:rPr>
          <w:rFonts w:ascii="Calibri" w:eastAsia="Calibri" w:hAnsi="Calibri" w:cs="Calibri"/>
          <w:color w:val="000000"/>
          <w:sz w:val="26"/>
          <w:szCs w:val="26"/>
        </w:rPr>
        <w:t>m.</w:t>
      </w:r>
    </w:p>
    <w:p w:rsidR="00475325" w:rsidRDefault="00020F2D">
      <w:pPr>
        <w:widowControl w:val="0"/>
        <w:pBdr>
          <w:top w:val="nil"/>
          <w:left w:val="nil"/>
          <w:bottom w:val="nil"/>
          <w:right w:val="nil"/>
          <w:between w:val="nil"/>
        </w:pBdr>
        <w:spacing w:line="288" w:lineRule="auto"/>
        <w:rPr>
          <w:rFonts w:ascii="Calibri" w:eastAsia="Calibri" w:hAnsi="Calibri" w:cs="Calibri"/>
          <w:b/>
          <w:color w:val="FF0000"/>
          <w:sz w:val="24"/>
          <w:szCs w:val="24"/>
        </w:rPr>
      </w:pPr>
      <w:r>
        <w:rPr>
          <w:rFonts w:ascii="Calibri" w:eastAsia="Calibri" w:hAnsi="Calibri" w:cs="Calibri"/>
          <w:b/>
          <w:color w:val="FF0000"/>
          <w:sz w:val="24"/>
          <w:szCs w:val="24"/>
        </w:rPr>
        <w:t>IV. G</w:t>
      </w:r>
      <w:r>
        <w:rPr>
          <w:rFonts w:ascii="Calibri" w:eastAsia="Calibri" w:hAnsi="Calibri" w:cs="Calibri"/>
          <w:b/>
          <w:color w:val="FF0000"/>
          <w:sz w:val="24"/>
          <w:szCs w:val="24"/>
        </w:rPr>
        <w:t>Ợ</w:t>
      </w:r>
      <w:r>
        <w:rPr>
          <w:rFonts w:ascii="Calibri" w:eastAsia="Calibri" w:hAnsi="Calibri" w:cs="Calibri"/>
          <w:b/>
          <w:color w:val="FF0000"/>
          <w:sz w:val="24"/>
          <w:szCs w:val="24"/>
        </w:rPr>
        <w:t>I Ý T</w:t>
      </w:r>
      <w:r>
        <w:rPr>
          <w:rFonts w:ascii="Calibri" w:eastAsia="Calibri" w:hAnsi="Calibri" w:cs="Calibri"/>
          <w:b/>
          <w:color w:val="FF0000"/>
          <w:sz w:val="24"/>
          <w:szCs w:val="24"/>
        </w:rPr>
        <w:t>Ổ</w:t>
      </w:r>
      <w:r>
        <w:rPr>
          <w:rFonts w:ascii="Calibri" w:eastAsia="Calibri" w:hAnsi="Calibri" w:cs="Calibri"/>
          <w:b/>
          <w:color w:val="FF0000"/>
          <w:sz w:val="24"/>
          <w:szCs w:val="24"/>
        </w:rPr>
        <w:t xml:space="preserve"> CH</w:t>
      </w:r>
      <w:r>
        <w:rPr>
          <w:rFonts w:ascii="Calibri" w:eastAsia="Calibri" w:hAnsi="Calibri" w:cs="Calibri"/>
          <w:b/>
          <w:color w:val="FF0000"/>
          <w:sz w:val="24"/>
          <w:szCs w:val="24"/>
        </w:rPr>
        <w:t>Ứ</w:t>
      </w:r>
      <w:r>
        <w:rPr>
          <w:rFonts w:ascii="Calibri" w:eastAsia="Calibri" w:hAnsi="Calibri" w:cs="Calibri"/>
          <w:b/>
          <w:color w:val="FF0000"/>
          <w:sz w:val="24"/>
          <w:szCs w:val="24"/>
        </w:rPr>
        <w:t>C HO</w:t>
      </w:r>
      <w:r>
        <w:rPr>
          <w:rFonts w:ascii="Calibri" w:eastAsia="Calibri" w:hAnsi="Calibri" w:cs="Calibri"/>
          <w:b/>
          <w:color w:val="FF0000"/>
          <w:sz w:val="24"/>
          <w:szCs w:val="24"/>
        </w:rPr>
        <w:t>Ạ</w:t>
      </w:r>
      <w:r>
        <w:rPr>
          <w:rFonts w:ascii="Calibri" w:eastAsia="Calibri" w:hAnsi="Calibri" w:cs="Calibri"/>
          <w:b/>
          <w:color w:val="FF0000"/>
          <w:sz w:val="24"/>
          <w:szCs w:val="24"/>
        </w:rPr>
        <w:t>T Đ</w:t>
      </w:r>
      <w:r>
        <w:rPr>
          <w:rFonts w:ascii="Calibri" w:eastAsia="Calibri" w:hAnsi="Calibri" w:cs="Calibri"/>
          <w:b/>
          <w:color w:val="FF0000"/>
          <w:sz w:val="24"/>
          <w:szCs w:val="24"/>
        </w:rPr>
        <w:t>Ộ</w:t>
      </w:r>
      <w:r>
        <w:rPr>
          <w:rFonts w:ascii="Calibri" w:eastAsia="Calibri" w:hAnsi="Calibri" w:cs="Calibri"/>
          <w:b/>
          <w:color w:val="FF0000"/>
          <w:sz w:val="24"/>
          <w:szCs w:val="24"/>
        </w:rPr>
        <w:t>NG D</w:t>
      </w:r>
      <w:r>
        <w:rPr>
          <w:rFonts w:ascii="Calibri" w:eastAsia="Calibri" w:hAnsi="Calibri" w:cs="Calibri"/>
          <w:b/>
          <w:color w:val="FF0000"/>
          <w:sz w:val="24"/>
          <w:szCs w:val="24"/>
        </w:rPr>
        <w:t>Ạ</w:t>
      </w:r>
      <w:r>
        <w:rPr>
          <w:rFonts w:ascii="Calibri" w:eastAsia="Calibri" w:hAnsi="Calibri" w:cs="Calibri"/>
          <w:b/>
          <w:color w:val="FF0000"/>
          <w:sz w:val="24"/>
          <w:szCs w:val="24"/>
        </w:rPr>
        <w:t>Y, H</w:t>
      </w:r>
      <w:r>
        <w:rPr>
          <w:rFonts w:ascii="Calibri" w:eastAsia="Calibri" w:hAnsi="Calibri" w:cs="Calibri"/>
          <w:b/>
          <w:color w:val="FF0000"/>
          <w:sz w:val="24"/>
          <w:szCs w:val="24"/>
        </w:rPr>
        <w:t>Ọ</w:t>
      </w:r>
      <w:r>
        <w:rPr>
          <w:rFonts w:ascii="Calibri" w:eastAsia="Calibri" w:hAnsi="Calibri" w:cs="Calibri"/>
          <w:b/>
          <w:color w:val="FF0000"/>
          <w:sz w:val="24"/>
          <w:szCs w:val="24"/>
        </w:rPr>
        <w:t>C.</w:t>
      </w:r>
    </w:p>
    <w:p w:rsidR="00475325" w:rsidRDefault="00020F2D">
      <w:pPr>
        <w:widowControl w:val="0"/>
        <w:pBdr>
          <w:top w:val="nil"/>
          <w:left w:val="nil"/>
          <w:bottom w:val="nil"/>
          <w:right w:val="nil"/>
          <w:between w:val="nil"/>
        </w:pBdr>
        <w:spacing w:line="288" w:lineRule="auto"/>
        <w:ind w:firstLine="284"/>
        <w:jc w:val="center"/>
        <w:rPr>
          <w:rFonts w:ascii="Calibri" w:eastAsia="Calibri" w:hAnsi="Calibri" w:cs="Calibri"/>
          <w:b/>
          <w:color w:val="3366FF"/>
          <w:sz w:val="26"/>
          <w:szCs w:val="26"/>
        </w:rPr>
      </w:pPr>
      <w:r>
        <w:rPr>
          <w:rFonts w:ascii="Calibri" w:eastAsia="Calibri" w:hAnsi="Calibri" w:cs="Calibri"/>
          <w:b/>
          <w:color w:val="3366FF"/>
          <w:sz w:val="26"/>
          <w:szCs w:val="26"/>
        </w:rPr>
        <w:t>Ho</w:t>
      </w:r>
      <w:r>
        <w:rPr>
          <w:rFonts w:ascii="Calibri" w:eastAsia="Calibri" w:hAnsi="Calibri" w:cs="Calibri"/>
          <w:b/>
          <w:color w:val="3366FF"/>
          <w:sz w:val="26"/>
          <w:szCs w:val="26"/>
        </w:rPr>
        <w:t>ạ</w:t>
      </w:r>
      <w:r>
        <w:rPr>
          <w:rFonts w:ascii="Calibri" w:eastAsia="Calibri" w:hAnsi="Calibri" w:cs="Calibri"/>
          <w:b/>
          <w:color w:val="3366FF"/>
          <w:sz w:val="26"/>
          <w:szCs w:val="26"/>
        </w:rPr>
        <w:t>t đ</w:t>
      </w:r>
      <w:r>
        <w:rPr>
          <w:rFonts w:ascii="Calibri" w:eastAsia="Calibri" w:hAnsi="Calibri" w:cs="Calibri"/>
          <w:b/>
          <w:color w:val="3366FF"/>
          <w:sz w:val="26"/>
          <w:szCs w:val="26"/>
        </w:rPr>
        <w:t>ộ</w:t>
      </w:r>
      <w:r>
        <w:rPr>
          <w:rFonts w:ascii="Calibri" w:eastAsia="Calibri" w:hAnsi="Calibri" w:cs="Calibri"/>
          <w:b/>
          <w:color w:val="3366FF"/>
          <w:sz w:val="26"/>
          <w:szCs w:val="26"/>
        </w:rPr>
        <w:t>ng 1. Kh</w:t>
      </w:r>
      <w:r>
        <w:rPr>
          <w:rFonts w:ascii="Calibri" w:eastAsia="Calibri" w:hAnsi="Calibri" w:cs="Calibri"/>
          <w:b/>
          <w:color w:val="3366FF"/>
          <w:sz w:val="26"/>
          <w:szCs w:val="26"/>
        </w:rPr>
        <w:t>ở</w:t>
      </w:r>
      <w:r>
        <w:rPr>
          <w:rFonts w:ascii="Calibri" w:eastAsia="Calibri" w:hAnsi="Calibri" w:cs="Calibri"/>
          <w:b/>
          <w:color w:val="3366FF"/>
          <w:sz w:val="26"/>
          <w:szCs w:val="26"/>
        </w:rPr>
        <w:t>i đ</w:t>
      </w:r>
      <w:r>
        <w:rPr>
          <w:rFonts w:ascii="Calibri" w:eastAsia="Calibri" w:hAnsi="Calibri" w:cs="Calibri"/>
          <w:b/>
          <w:color w:val="3366FF"/>
          <w:sz w:val="26"/>
          <w:szCs w:val="26"/>
        </w:rPr>
        <w:t>ộ</w:t>
      </w:r>
      <w:r>
        <w:rPr>
          <w:rFonts w:ascii="Calibri" w:eastAsia="Calibri" w:hAnsi="Calibri" w:cs="Calibri"/>
          <w:b/>
          <w:color w:val="3366FF"/>
          <w:sz w:val="26"/>
          <w:szCs w:val="26"/>
        </w:rPr>
        <w:t>ng.</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sz w:val="26"/>
          <w:szCs w:val="26"/>
        </w:rPr>
      </w:pPr>
      <w:r>
        <w:rPr>
          <w:rFonts w:ascii="Calibri" w:eastAsia="Calibri" w:hAnsi="Calibri" w:cs="Calibri"/>
          <w:color w:val="000000"/>
          <w:sz w:val="26"/>
          <w:szCs w:val="26"/>
        </w:rPr>
        <w:t>- Xung quanh ta có r</w:t>
      </w:r>
      <w:r>
        <w:rPr>
          <w:rFonts w:ascii="Calibri" w:eastAsia="Calibri" w:hAnsi="Calibri" w:cs="Calibri"/>
          <w:color w:val="000000"/>
          <w:sz w:val="26"/>
          <w:szCs w:val="26"/>
        </w:rPr>
        <w:t>ấ</w:t>
      </w:r>
      <w:r>
        <w:rPr>
          <w:rFonts w:ascii="Calibri" w:eastAsia="Calibri" w:hAnsi="Calibri" w:cs="Calibri"/>
          <w:color w:val="000000"/>
          <w:sz w:val="26"/>
          <w:szCs w:val="26"/>
        </w:rPr>
        <w:t>t nhi</w:t>
      </w:r>
      <w:r>
        <w:rPr>
          <w:rFonts w:ascii="Calibri" w:eastAsia="Calibri" w:hAnsi="Calibri" w:cs="Calibri"/>
          <w:color w:val="000000"/>
          <w:sz w:val="26"/>
          <w:szCs w:val="26"/>
        </w:rPr>
        <w:t>ề</w:t>
      </w:r>
      <w:r>
        <w:rPr>
          <w:rFonts w:ascii="Calibri" w:eastAsia="Calibri" w:hAnsi="Calibri" w:cs="Calibri"/>
          <w:color w:val="000000"/>
          <w:sz w:val="26"/>
          <w:szCs w:val="26"/>
        </w:rPr>
        <w:t>u v</w:t>
      </w:r>
      <w:r>
        <w:rPr>
          <w:rFonts w:ascii="Calibri" w:eastAsia="Calibri" w:hAnsi="Calibri" w:cs="Calibri"/>
          <w:color w:val="000000"/>
          <w:sz w:val="26"/>
          <w:szCs w:val="26"/>
        </w:rPr>
        <w:t>ậ</w:t>
      </w:r>
      <w:r>
        <w:rPr>
          <w:rFonts w:ascii="Calibri" w:eastAsia="Calibri" w:hAnsi="Calibri" w:cs="Calibri"/>
          <w:color w:val="000000"/>
          <w:sz w:val="26"/>
          <w:szCs w:val="26"/>
        </w:rPr>
        <w:t>t th</w:t>
      </w:r>
      <w:r>
        <w:rPr>
          <w:rFonts w:ascii="Calibri" w:eastAsia="Calibri" w:hAnsi="Calibri" w:cs="Calibri"/>
          <w:color w:val="000000"/>
          <w:sz w:val="26"/>
          <w:szCs w:val="26"/>
        </w:rPr>
        <w:t>ể</w:t>
      </w:r>
      <w:r>
        <w:rPr>
          <w:rFonts w:ascii="Calibri" w:eastAsia="Calibri" w:hAnsi="Calibri" w:cs="Calibri"/>
          <w:color w:val="000000"/>
          <w:sz w:val="26"/>
          <w:szCs w:val="26"/>
        </w:rPr>
        <w:t xml:space="preserve"> t</w:t>
      </w:r>
      <w:r>
        <w:rPr>
          <w:rFonts w:ascii="Calibri" w:eastAsia="Calibri" w:hAnsi="Calibri" w:cs="Calibri"/>
          <w:color w:val="000000"/>
          <w:sz w:val="26"/>
          <w:szCs w:val="26"/>
        </w:rPr>
        <w:t>ồ</w:t>
      </w:r>
      <w:r>
        <w:rPr>
          <w:rFonts w:ascii="Calibri" w:eastAsia="Calibri" w:hAnsi="Calibri" w:cs="Calibri"/>
          <w:color w:val="000000"/>
          <w:sz w:val="26"/>
          <w:szCs w:val="26"/>
        </w:rPr>
        <w:t>n t</w:t>
      </w:r>
      <w:r>
        <w:rPr>
          <w:rFonts w:ascii="Calibri" w:eastAsia="Calibri" w:hAnsi="Calibri" w:cs="Calibri"/>
          <w:color w:val="000000"/>
          <w:sz w:val="26"/>
          <w:szCs w:val="26"/>
        </w:rPr>
        <w:t>ạ</w:t>
      </w:r>
      <w:r>
        <w:rPr>
          <w:rFonts w:ascii="Calibri" w:eastAsia="Calibri" w:hAnsi="Calibri" w:cs="Calibri"/>
          <w:color w:val="000000"/>
          <w:sz w:val="26"/>
          <w:szCs w:val="26"/>
        </w:rPr>
        <w:t xml:space="preserve">i </w:t>
      </w:r>
      <w:r>
        <w:rPr>
          <w:rFonts w:ascii="Calibri" w:eastAsia="Calibri" w:hAnsi="Calibri" w:cs="Calibri"/>
          <w:color w:val="000000"/>
          <w:sz w:val="26"/>
          <w:szCs w:val="26"/>
        </w:rPr>
        <w:t>ở</w:t>
      </w:r>
      <w:r>
        <w:rPr>
          <w:rFonts w:ascii="Calibri" w:eastAsia="Calibri" w:hAnsi="Calibri" w:cs="Calibri"/>
          <w:color w:val="000000"/>
          <w:sz w:val="26"/>
          <w:szCs w:val="26"/>
        </w:rPr>
        <w:t xml:space="preserve"> các th</w:t>
      </w:r>
      <w:r>
        <w:rPr>
          <w:rFonts w:ascii="Calibri" w:eastAsia="Calibri" w:hAnsi="Calibri" w:cs="Calibri"/>
          <w:color w:val="000000"/>
          <w:sz w:val="26"/>
          <w:szCs w:val="26"/>
        </w:rPr>
        <w:t>ể</w:t>
      </w:r>
      <w:r>
        <w:rPr>
          <w:rFonts w:ascii="Calibri" w:eastAsia="Calibri" w:hAnsi="Calibri" w:cs="Calibri"/>
          <w:color w:val="000000"/>
          <w:sz w:val="26"/>
          <w:szCs w:val="26"/>
        </w:rPr>
        <w:t xml:space="preserve"> r</w:t>
      </w:r>
      <w:r>
        <w:rPr>
          <w:rFonts w:ascii="Calibri" w:eastAsia="Calibri" w:hAnsi="Calibri" w:cs="Calibri"/>
          <w:color w:val="000000"/>
          <w:sz w:val="26"/>
          <w:szCs w:val="26"/>
        </w:rPr>
        <w:t>ắ</w:t>
      </w:r>
      <w:r>
        <w:rPr>
          <w:rFonts w:ascii="Calibri" w:eastAsia="Calibri" w:hAnsi="Calibri" w:cs="Calibri"/>
          <w:color w:val="000000"/>
          <w:sz w:val="26"/>
          <w:szCs w:val="26"/>
        </w:rPr>
        <w:t>n, l</w:t>
      </w:r>
      <w:r>
        <w:rPr>
          <w:rFonts w:ascii="Calibri" w:eastAsia="Calibri" w:hAnsi="Calibri" w:cs="Calibri"/>
          <w:color w:val="000000"/>
          <w:sz w:val="26"/>
          <w:szCs w:val="26"/>
        </w:rPr>
        <w:t>ỏ</w:t>
      </w:r>
      <w:r>
        <w:rPr>
          <w:rFonts w:ascii="Calibri" w:eastAsia="Calibri" w:hAnsi="Calibri" w:cs="Calibri"/>
          <w:color w:val="000000"/>
          <w:sz w:val="26"/>
          <w:szCs w:val="26"/>
        </w:rPr>
        <w:t>ng, khí v</w:t>
      </w:r>
      <w:r>
        <w:rPr>
          <w:rFonts w:ascii="Calibri" w:eastAsia="Calibri" w:hAnsi="Calibri" w:cs="Calibri"/>
          <w:color w:val="000000"/>
          <w:sz w:val="26"/>
          <w:szCs w:val="26"/>
        </w:rPr>
        <w:t>ớ</w:t>
      </w:r>
      <w:r>
        <w:rPr>
          <w:rFonts w:ascii="Calibri" w:eastAsia="Calibri" w:hAnsi="Calibri" w:cs="Calibri"/>
          <w:color w:val="000000"/>
          <w:sz w:val="26"/>
          <w:szCs w:val="26"/>
        </w:rPr>
        <w:t>i hình thù, kích thư</w:t>
      </w:r>
      <w:r>
        <w:rPr>
          <w:rFonts w:ascii="Calibri" w:eastAsia="Calibri" w:hAnsi="Calibri" w:cs="Calibri"/>
          <w:color w:val="000000"/>
          <w:sz w:val="26"/>
          <w:szCs w:val="26"/>
        </w:rPr>
        <w:t>ớ</w:t>
      </w:r>
      <w:r>
        <w:rPr>
          <w:rFonts w:ascii="Calibri" w:eastAsia="Calibri" w:hAnsi="Calibri" w:cs="Calibri"/>
          <w:color w:val="000000"/>
          <w:sz w:val="26"/>
          <w:szCs w:val="26"/>
        </w:rPr>
        <w:t>c, màu s</w:t>
      </w:r>
      <w:r>
        <w:rPr>
          <w:rFonts w:ascii="Calibri" w:eastAsia="Calibri" w:hAnsi="Calibri" w:cs="Calibri"/>
          <w:color w:val="000000"/>
          <w:sz w:val="26"/>
          <w:szCs w:val="26"/>
        </w:rPr>
        <w:t>ắ</w:t>
      </w:r>
      <w:r>
        <w:rPr>
          <w:rFonts w:ascii="Calibri" w:eastAsia="Calibri" w:hAnsi="Calibri" w:cs="Calibri"/>
          <w:color w:val="000000"/>
          <w:sz w:val="26"/>
          <w:szCs w:val="26"/>
        </w:rPr>
        <w:t>c, đ</w:t>
      </w:r>
      <w:r>
        <w:rPr>
          <w:rFonts w:ascii="Calibri" w:eastAsia="Calibri" w:hAnsi="Calibri" w:cs="Calibri"/>
          <w:color w:val="000000"/>
          <w:sz w:val="26"/>
          <w:szCs w:val="26"/>
        </w:rPr>
        <w:t>ặ</w:t>
      </w:r>
      <w:r>
        <w:rPr>
          <w:rFonts w:ascii="Calibri" w:eastAsia="Calibri" w:hAnsi="Calibri" w:cs="Calibri"/>
          <w:color w:val="000000"/>
          <w:sz w:val="26"/>
          <w:szCs w:val="26"/>
        </w:rPr>
        <w:t>c đi</w:t>
      </w:r>
      <w:r>
        <w:rPr>
          <w:rFonts w:ascii="Calibri" w:eastAsia="Calibri" w:hAnsi="Calibri" w:cs="Calibri"/>
          <w:color w:val="000000"/>
          <w:sz w:val="26"/>
          <w:szCs w:val="26"/>
        </w:rPr>
        <w:t>ể</w:t>
      </w:r>
      <w:r>
        <w:rPr>
          <w:rFonts w:ascii="Calibri" w:eastAsia="Calibri" w:hAnsi="Calibri" w:cs="Calibri"/>
          <w:color w:val="000000"/>
          <w:sz w:val="26"/>
          <w:szCs w:val="26"/>
        </w:rPr>
        <w:t>m,... r</w:t>
      </w:r>
      <w:r>
        <w:rPr>
          <w:rFonts w:ascii="Calibri" w:eastAsia="Calibri" w:hAnsi="Calibri" w:cs="Calibri"/>
          <w:color w:val="000000"/>
          <w:sz w:val="26"/>
          <w:szCs w:val="26"/>
        </w:rPr>
        <w:t>ấ</w:t>
      </w:r>
      <w:r>
        <w:rPr>
          <w:rFonts w:ascii="Calibri" w:eastAsia="Calibri" w:hAnsi="Calibri" w:cs="Calibri"/>
          <w:color w:val="000000"/>
          <w:sz w:val="26"/>
          <w:szCs w:val="26"/>
        </w:rPr>
        <w:t>t đa d</w:t>
      </w:r>
      <w:r>
        <w:rPr>
          <w:rFonts w:ascii="Calibri" w:eastAsia="Calibri" w:hAnsi="Calibri" w:cs="Calibri"/>
          <w:color w:val="000000"/>
          <w:sz w:val="26"/>
          <w:szCs w:val="26"/>
        </w:rPr>
        <w:t>ạ</w:t>
      </w:r>
      <w:r>
        <w:rPr>
          <w:rFonts w:ascii="Calibri" w:eastAsia="Calibri" w:hAnsi="Calibri" w:cs="Calibri"/>
          <w:color w:val="000000"/>
          <w:sz w:val="26"/>
          <w:szCs w:val="26"/>
        </w:rPr>
        <w:t>ng. Chúng đ</w:t>
      </w:r>
      <w:r>
        <w:rPr>
          <w:rFonts w:ascii="Calibri" w:eastAsia="Calibri" w:hAnsi="Calibri" w:cs="Calibri"/>
          <w:color w:val="000000"/>
          <w:sz w:val="26"/>
          <w:szCs w:val="26"/>
        </w:rPr>
        <w:t>ề</w:t>
      </w:r>
      <w:r>
        <w:rPr>
          <w:rFonts w:ascii="Calibri" w:eastAsia="Calibri" w:hAnsi="Calibri" w:cs="Calibri"/>
          <w:color w:val="000000"/>
          <w:sz w:val="26"/>
          <w:szCs w:val="26"/>
        </w:rPr>
        <w:t>u đư</w:t>
      </w:r>
      <w:r>
        <w:rPr>
          <w:rFonts w:ascii="Calibri" w:eastAsia="Calibri" w:hAnsi="Calibri" w:cs="Calibri"/>
          <w:color w:val="000000"/>
          <w:sz w:val="26"/>
          <w:szCs w:val="26"/>
        </w:rPr>
        <w:t>ợ</w:t>
      </w:r>
      <w:r>
        <w:rPr>
          <w:rFonts w:ascii="Calibri" w:eastAsia="Calibri" w:hAnsi="Calibri" w:cs="Calibri"/>
          <w:color w:val="000000"/>
          <w:sz w:val="26"/>
          <w:szCs w:val="26"/>
        </w:rPr>
        <w:t>c t</w:t>
      </w:r>
      <w:r>
        <w:rPr>
          <w:rFonts w:ascii="Calibri" w:eastAsia="Calibri" w:hAnsi="Calibri" w:cs="Calibri"/>
          <w:color w:val="000000"/>
          <w:sz w:val="26"/>
          <w:szCs w:val="26"/>
        </w:rPr>
        <w:t>ạ</w:t>
      </w:r>
      <w:r>
        <w:rPr>
          <w:rFonts w:ascii="Calibri" w:eastAsia="Calibri" w:hAnsi="Calibri" w:cs="Calibri"/>
          <w:color w:val="000000"/>
          <w:sz w:val="26"/>
          <w:szCs w:val="26"/>
        </w:rPr>
        <w:t>o thành t</w:t>
      </w:r>
      <w:r>
        <w:rPr>
          <w:rFonts w:ascii="Calibri" w:eastAsia="Calibri" w:hAnsi="Calibri" w:cs="Calibri"/>
          <w:color w:val="000000"/>
          <w:sz w:val="26"/>
          <w:szCs w:val="26"/>
        </w:rPr>
        <w:t>ừ</w:t>
      </w:r>
      <w:r>
        <w:rPr>
          <w:rFonts w:ascii="Calibri" w:eastAsia="Calibri" w:hAnsi="Calibri" w:cs="Calibri"/>
          <w:color w:val="000000"/>
          <w:sz w:val="26"/>
          <w:szCs w:val="26"/>
        </w:rPr>
        <w:t xml:space="preserve"> các ch</w:t>
      </w:r>
      <w:r>
        <w:rPr>
          <w:rFonts w:ascii="Calibri" w:eastAsia="Calibri" w:hAnsi="Calibri" w:cs="Calibri"/>
          <w:color w:val="000000"/>
          <w:sz w:val="26"/>
          <w:szCs w:val="26"/>
        </w:rPr>
        <w:t>ấ</w:t>
      </w:r>
      <w:r>
        <w:rPr>
          <w:rFonts w:ascii="Calibri" w:eastAsia="Calibri" w:hAnsi="Calibri" w:cs="Calibri"/>
          <w:color w:val="000000"/>
          <w:sz w:val="26"/>
          <w:szCs w:val="26"/>
        </w:rPr>
        <w:t>t. M</w:t>
      </w:r>
      <w:r>
        <w:rPr>
          <w:rFonts w:ascii="Calibri" w:eastAsia="Calibri" w:hAnsi="Calibri" w:cs="Calibri"/>
          <w:color w:val="000000"/>
          <w:sz w:val="26"/>
          <w:szCs w:val="26"/>
        </w:rPr>
        <w:t>ỗ</w:t>
      </w:r>
      <w:r>
        <w:rPr>
          <w:rFonts w:ascii="Calibri" w:eastAsia="Calibri" w:hAnsi="Calibri" w:cs="Calibri"/>
          <w:color w:val="000000"/>
          <w:sz w:val="26"/>
          <w:szCs w:val="26"/>
        </w:rPr>
        <w:t>i ch</w:t>
      </w:r>
      <w:r>
        <w:rPr>
          <w:rFonts w:ascii="Calibri" w:eastAsia="Calibri" w:hAnsi="Calibri" w:cs="Calibri"/>
          <w:color w:val="000000"/>
          <w:sz w:val="26"/>
          <w:szCs w:val="26"/>
        </w:rPr>
        <w:t>ấ</w:t>
      </w:r>
      <w:r>
        <w:rPr>
          <w:rFonts w:ascii="Calibri" w:eastAsia="Calibri" w:hAnsi="Calibri" w:cs="Calibri"/>
          <w:color w:val="000000"/>
          <w:sz w:val="26"/>
          <w:szCs w:val="26"/>
        </w:rPr>
        <w:t>t có nh</w:t>
      </w:r>
      <w:r>
        <w:rPr>
          <w:rFonts w:ascii="Calibri" w:eastAsia="Calibri" w:hAnsi="Calibri" w:cs="Calibri"/>
          <w:color w:val="000000"/>
          <w:sz w:val="26"/>
          <w:szCs w:val="26"/>
        </w:rPr>
        <w:t>ữ</w:t>
      </w:r>
      <w:r>
        <w:rPr>
          <w:rFonts w:ascii="Calibri" w:eastAsia="Calibri" w:hAnsi="Calibri" w:cs="Calibri"/>
          <w:color w:val="000000"/>
          <w:sz w:val="26"/>
          <w:szCs w:val="26"/>
        </w:rPr>
        <w:t>ng tính ch</w:t>
      </w:r>
      <w:r>
        <w:rPr>
          <w:rFonts w:ascii="Calibri" w:eastAsia="Calibri" w:hAnsi="Calibri" w:cs="Calibri"/>
          <w:color w:val="000000"/>
          <w:sz w:val="26"/>
          <w:szCs w:val="26"/>
        </w:rPr>
        <w:t>ấ</w:t>
      </w:r>
      <w:r>
        <w:rPr>
          <w:rFonts w:ascii="Calibri" w:eastAsia="Calibri" w:hAnsi="Calibri" w:cs="Calibri"/>
          <w:color w:val="000000"/>
          <w:sz w:val="26"/>
          <w:szCs w:val="26"/>
        </w:rPr>
        <w:t>t đ</w:t>
      </w:r>
      <w:r>
        <w:rPr>
          <w:rFonts w:ascii="Calibri" w:eastAsia="Calibri" w:hAnsi="Calibri" w:cs="Calibri"/>
          <w:color w:val="000000"/>
          <w:sz w:val="26"/>
          <w:szCs w:val="26"/>
        </w:rPr>
        <w:t>ặ</w:t>
      </w:r>
      <w:r>
        <w:rPr>
          <w:rFonts w:ascii="Calibri" w:eastAsia="Calibri" w:hAnsi="Calibri" w:cs="Calibri"/>
          <w:color w:val="000000"/>
          <w:sz w:val="26"/>
          <w:szCs w:val="26"/>
        </w:rPr>
        <w:t>c trưng nào đ</w:t>
      </w:r>
      <w:r>
        <w:rPr>
          <w:rFonts w:ascii="Calibri" w:eastAsia="Calibri" w:hAnsi="Calibri" w:cs="Calibri"/>
          <w:color w:val="000000"/>
          <w:sz w:val="26"/>
          <w:szCs w:val="26"/>
        </w:rPr>
        <w:t>ể</w:t>
      </w:r>
      <w:r>
        <w:rPr>
          <w:rFonts w:ascii="Calibri" w:eastAsia="Calibri" w:hAnsi="Calibri" w:cs="Calibri"/>
          <w:color w:val="000000"/>
          <w:sz w:val="26"/>
          <w:szCs w:val="26"/>
        </w:rPr>
        <w:t xml:space="preserve"> phân bi</w:t>
      </w:r>
      <w:r>
        <w:rPr>
          <w:rFonts w:ascii="Calibri" w:eastAsia="Calibri" w:hAnsi="Calibri" w:cs="Calibri"/>
          <w:color w:val="000000"/>
          <w:sz w:val="26"/>
          <w:szCs w:val="26"/>
        </w:rPr>
        <w:t>ệ</w:t>
      </w:r>
      <w:r>
        <w:rPr>
          <w:rFonts w:ascii="Calibri" w:eastAsia="Calibri" w:hAnsi="Calibri" w:cs="Calibri"/>
          <w:color w:val="000000"/>
          <w:sz w:val="26"/>
          <w:szCs w:val="26"/>
        </w:rPr>
        <w:t>t ch</w:t>
      </w:r>
      <w:r>
        <w:rPr>
          <w:rFonts w:ascii="Calibri" w:eastAsia="Calibri" w:hAnsi="Calibri" w:cs="Calibri"/>
          <w:color w:val="000000"/>
          <w:sz w:val="26"/>
          <w:szCs w:val="26"/>
        </w:rPr>
        <w:t>ấ</w:t>
      </w:r>
      <w:r>
        <w:rPr>
          <w:rFonts w:ascii="Calibri" w:eastAsia="Calibri" w:hAnsi="Calibri" w:cs="Calibri"/>
          <w:color w:val="000000"/>
          <w:sz w:val="26"/>
          <w:szCs w:val="26"/>
        </w:rPr>
        <w:t>t này v</w:t>
      </w:r>
      <w:r>
        <w:rPr>
          <w:rFonts w:ascii="Calibri" w:eastAsia="Calibri" w:hAnsi="Calibri" w:cs="Calibri"/>
          <w:color w:val="000000"/>
          <w:sz w:val="26"/>
          <w:szCs w:val="26"/>
        </w:rPr>
        <w:t>ớ</w:t>
      </w:r>
      <w:r>
        <w:rPr>
          <w:rFonts w:ascii="Calibri" w:eastAsia="Calibri" w:hAnsi="Calibri" w:cs="Calibri"/>
          <w:color w:val="000000"/>
          <w:sz w:val="26"/>
          <w:szCs w:val="26"/>
        </w:rPr>
        <w:t>i ch</w:t>
      </w:r>
      <w:r>
        <w:rPr>
          <w:rFonts w:ascii="Calibri" w:eastAsia="Calibri" w:hAnsi="Calibri" w:cs="Calibri"/>
          <w:color w:val="000000"/>
          <w:sz w:val="26"/>
          <w:szCs w:val="26"/>
        </w:rPr>
        <w:t>ấ</w:t>
      </w:r>
      <w:r>
        <w:rPr>
          <w:rFonts w:ascii="Calibri" w:eastAsia="Calibri" w:hAnsi="Calibri" w:cs="Calibri"/>
          <w:color w:val="000000"/>
          <w:sz w:val="26"/>
          <w:szCs w:val="26"/>
        </w:rPr>
        <w:t>t khác?</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sz w:val="26"/>
          <w:szCs w:val="26"/>
        </w:rPr>
      </w:pPr>
      <w:r>
        <w:rPr>
          <w:rFonts w:ascii="Calibri" w:eastAsia="Calibri" w:hAnsi="Calibri" w:cs="Calibri"/>
          <w:color w:val="000000"/>
          <w:sz w:val="26"/>
          <w:szCs w:val="26"/>
        </w:rPr>
        <w:t>- GV t</w:t>
      </w:r>
      <w:r>
        <w:rPr>
          <w:rFonts w:ascii="Calibri" w:eastAsia="Calibri" w:hAnsi="Calibri" w:cs="Calibri"/>
          <w:color w:val="000000"/>
          <w:sz w:val="26"/>
          <w:szCs w:val="26"/>
        </w:rPr>
        <w:t>ổ</w:t>
      </w:r>
      <w:r>
        <w:rPr>
          <w:rFonts w:ascii="Calibri" w:eastAsia="Calibri" w:hAnsi="Calibri" w:cs="Calibri"/>
          <w:color w:val="000000"/>
          <w:sz w:val="26"/>
          <w:szCs w:val="26"/>
        </w:rPr>
        <w:t xml:space="preserve"> </w:t>
      </w:r>
      <w:r>
        <w:rPr>
          <w:rFonts w:ascii="Calibri" w:eastAsia="Calibri" w:hAnsi="Calibri" w:cs="Calibri"/>
          <w:color w:val="000000"/>
          <w:sz w:val="26"/>
          <w:szCs w:val="26"/>
        </w:rPr>
        <w:t>ch</w:t>
      </w:r>
      <w:r>
        <w:rPr>
          <w:rFonts w:ascii="Calibri" w:eastAsia="Calibri" w:hAnsi="Calibri" w:cs="Calibri"/>
          <w:color w:val="000000"/>
          <w:sz w:val="26"/>
          <w:szCs w:val="26"/>
        </w:rPr>
        <w:t>ứ</w:t>
      </w:r>
      <w:r>
        <w:rPr>
          <w:rFonts w:ascii="Calibri" w:eastAsia="Calibri" w:hAnsi="Calibri" w:cs="Calibri"/>
          <w:color w:val="000000"/>
          <w:sz w:val="26"/>
          <w:szCs w:val="26"/>
        </w:rPr>
        <w:t>c trò chơi cho HS như: quan sát, k</w:t>
      </w:r>
      <w:r>
        <w:rPr>
          <w:rFonts w:ascii="Calibri" w:eastAsia="Calibri" w:hAnsi="Calibri" w:cs="Calibri"/>
          <w:color w:val="000000"/>
          <w:sz w:val="26"/>
          <w:szCs w:val="26"/>
        </w:rPr>
        <w:t>ể</w:t>
      </w:r>
      <w:r>
        <w:rPr>
          <w:rFonts w:ascii="Calibri" w:eastAsia="Calibri" w:hAnsi="Calibri" w:cs="Calibri"/>
          <w:color w:val="000000"/>
          <w:sz w:val="26"/>
          <w:szCs w:val="26"/>
        </w:rPr>
        <w:t xml:space="preserve"> tên các d</w:t>
      </w:r>
      <w:r>
        <w:rPr>
          <w:rFonts w:ascii="Calibri" w:eastAsia="Calibri" w:hAnsi="Calibri" w:cs="Calibri"/>
          <w:color w:val="000000"/>
          <w:sz w:val="26"/>
          <w:szCs w:val="26"/>
        </w:rPr>
        <w:t>ụ</w:t>
      </w:r>
      <w:r>
        <w:rPr>
          <w:rFonts w:ascii="Calibri" w:eastAsia="Calibri" w:hAnsi="Calibri" w:cs="Calibri"/>
          <w:color w:val="000000"/>
          <w:sz w:val="26"/>
          <w:szCs w:val="26"/>
        </w:rPr>
        <w:t>ng c</w:t>
      </w:r>
      <w:r>
        <w:rPr>
          <w:rFonts w:ascii="Calibri" w:eastAsia="Calibri" w:hAnsi="Calibri" w:cs="Calibri"/>
          <w:color w:val="000000"/>
          <w:sz w:val="26"/>
          <w:szCs w:val="26"/>
        </w:rPr>
        <w:t>ụ</w:t>
      </w:r>
      <w:r>
        <w:rPr>
          <w:rFonts w:ascii="Calibri" w:eastAsia="Calibri" w:hAnsi="Calibri" w:cs="Calibri"/>
          <w:color w:val="000000"/>
          <w:sz w:val="26"/>
          <w:szCs w:val="26"/>
        </w:rPr>
        <w:t xml:space="preserve"> h</w:t>
      </w:r>
      <w:r>
        <w:rPr>
          <w:rFonts w:ascii="Calibri" w:eastAsia="Calibri" w:hAnsi="Calibri" w:cs="Calibri"/>
          <w:color w:val="000000"/>
          <w:sz w:val="26"/>
          <w:szCs w:val="26"/>
        </w:rPr>
        <w:t>ọ</w:t>
      </w:r>
      <w:r>
        <w:rPr>
          <w:rFonts w:ascii="Calibri" w:eastAsia="Calibri" w:hAnsi="Calibri" w:cs="Calibri"/>
          <w:color w:val="000000"/>
          <w:sz w:val="26"/>
          <w:szCs w:val="26"/>
        </w:rPr>
        <w:t>c t</w:t>
      </w:r>
      <w:r>
        <w:rPr>
          <w:rFonts w:ascii="Calibri" w:eastAsia="Calibri" w:hAnsi="Calibri" w:cs="Calibri"/>
          <w:color w:val="000000"/>
          <w:sz w:val="26"/>
          <w:szCs w:val="26"/>
        </w:rPr>
        <w:t>ậ</w:t>
      </w:r>
      <w:r>
        <w:rPr>
          <w:rFonts w:ascii="Calibri" w:eastAsia="Calibri" w:hAnsi="Calibri" w:cs="Calibri"/>
          <w:color w:val="000000"/>
          <w:sz w:val="26"/>
          <w:szCs w:val="26"/>
        </w:rPr>
        <w:t>p quanh em; k</w:t>
      </w:r>
      <w:r>
        <w:rPr>
          <w:rFonts w:ascii="Calibri" w:eastAsia="Calibri" w:hAnsi="Calibri" w:cs="Calibri"/>
          <w:color w:val="000000"/>
          <w:sz w:val="26"/>
          <w:szCs w:val="26"/>
        </w:rPr>
        <w:t>ể</w:t>
      </w:r>
      <w:r>
        <w:rPr>
          <w:rFonts w:ascii="Calibri" w:eastAsia="Calibri" w:hAnsi="Calibri" w:cs="Calibri"/>
          <w:color w:val="000000"/>
          <w:sz w:val="26"/>
          <w:szCs w:val="26"/>
        </w:rPr>
        <w:t xml:space="preserve"> tên các con v</w:t>
      </w:r>
      <w:r>
        <w:rPr>
          <w:rFonts w:ascii="Calibri" w:eastAsia="Calibri" w:hAnsi="Calibri" w:cs="Calibri"/>
          <w:color w:val="000000"/>
          <w:sz w:val="26"/>
          <w:szCs w:val="26"/>
        </w:rPr>
        <w:t>ậ</w:t>
      </w:r>
      <w:r>
        <w:rPr>
          <w:rFonts w:ascii="Calibri" w:eastAsia="Calibri" w:hAnsi="Calibri" w:cs="Calibri"/>
          <w:color w:val="000000"/>
          <w:sz w:val="26"/>
          <w:szCs w:val="26"/>
        </w:rPr>
        <w:t>t, loài hoa có trong bài hát, k</w:t>
      </w:r>
      <w:r>
        <w:rPr>
          <w:rFonts w:ascii="Calibri" w:eastAsia="Calibri" w:hAnsi="Calibri" w:cs="Calibri"/>
          <w:color w:val="000000"/>
          <w:sz w:val="26"/>
          <w:szCs w:val="26"/>
        </w:rPr>
        <w:t>ể</w:t>
      </w:r>
      <w:r>
        <w:rPr>
          <w:rFonts w:ascii="Calibri" w:eastAsia="Calibri" w:hAnsi="Calibri" w:cs="Calibri"/>
          <w:color w:val="000000"/>
          <w:sz w:val="26"/>
          <w:szCs w:val="26"/>
        </w:rPr>
        <w:t xml:space="preserve"> tên các hành tinh trong h</w:t>
      </w:r>
      <w:r>
        <w:rPr>
          <w:rFonts w:ascii="Calibri" w:eastAsia="Calibri" w:hAnsi="Calibri" w:cs="Calibri"/>
          <w:color w:val="000000"/>
          <w:sz w:val="26"/>
          <w:szCs w:val="26"/>
        </w:rPr>
        <w:t>ệ</w:t>
      </w:r>
      <w:r>
        <w:rPr>
          <w:rFonts w:ascii="Calibri" w:eastAsia="Calibri" w:hAnsi="Calibri" w:cs="Calibri"/>
          <w:color w:val="000000"/>
          <w:sz w:val="26"/>
          <w:szCs w:val="26"/>
        </w:rPr>
        <w:t xml:space="preserve"> M</w:t>
      </w:r>
      <w:r>
        <w:rPr>
          <w:rFonts w:ascii="Calibri" w:eastAsia="Calibri" w:hAnsi="Calibri" w:cs="Calibri"/>
          <w:color w:val="000000"/>
          <w:sz w:val="26"/>
          <w:szCs w:val="26"/>
        </w:rPr>
        <w:t>ặ</w:t>
      </w:r>
      <w:r>
        <w:rPr>
          <w:rFonts w:ascii="Calibri" w:eastAsia="Calibri" w:hAnsi="Calibri" w:cs="Calibri"/>
          <w:color w:val="000000"/>
          <w:sz w:val="26"/>
          <w:szCs w:val="26"/>
        </w:rPr>
        <w:t>t Tr</w:t>
      </w:r>
      <w:r>
        <w:rPr>
          <w:rFonts w:ascii="Calibri" w:eastAsia="Calibri" w:hAnsi="Calibri" w:cs="Calibri"/>
          <w:color w:val="000000"/>
          <w:sz w:val="26"/>
          <w:szCs w:val="26"/>
        </w:rPr>
        <w:t>ờ</w:t>
      </w:r>
      <w:r>
        <w:rPr>
          <w:rFonts w:ascii="Calibri" w:eastAsia="Calibri" w:hAnsi="Calibri" w:cs="Calibri"/>
          <w:color w:val="000000"/>
          <w:sz w:val="26"/>
          <w:szCs w:val="26"/>
        </w:rPr>
        <w:t>i mà em bi</w:t>
      </w:r>
      <w:r>
        <w:rPr>
          <w:rFonts w:ascii="Calibri" w:eastAsia="Calibri" w:hAnsi="Calibri" w:cs="Calibri"/>
          <w:color w:val="000000"/>
          <w:sz w:val="26"/>
          <w:szCs w:val="26"/>
        </w:rPr>
        <w:t>ế</w:t>
      </w:r>
      <w:r>
        <w:rPr>
          <w:rFonts w:ascii="Calibri" w:eastAsia="Calibri" w:hAnsi="Calibri" w:cs="Calibri"/>
          <w:color w:val="000000"/>
          <w:sz w:val="26"/>
          <w:szCs w:val="26"/>
        </w:rPr>
        <w:t>t. T</w:t>
      </w:r>
      <w:r>
        <w:rPr>
          <w:rFonts w:ascii="Calibri" w:eastAsia="Calibri" w:hAnsi="Calibri" w:cs="Calibri"/>
          <w:color w:val="000000"/>
          <w:sz w:val="26"/>
          <w:szCs w:val="26"/>
        </w:rPr>
        <w:t>ừ</w:t>
      </w:r>
      <w:r>
        <w:rPr>
          <w:rFonts w:ascii="Calibri" w:eastAsia="Calibri" w:hAnsi="Calibri" w:cs="Calibri"/>
          <w:color w:val="000000"/>
          <w:sz w:val="26"/>
          <w:szCs w:val="26"/>
        </w:rPr>
        <w:t xml:space="preserve"> đó rút ra tính đa d</w:t>
      </w:r>
      <w:r>
        <w:rPr>
          <w:rFonts w:ascii="Calibri" w:eastAsia="Calibri" w:hAnsi="Calibri" w:cs="Calibri"/>
          <w:color w:val="000000"/>
          <w:sz w:val="26"/>
          <w:szCs w:val="26"/>
        </w:rPr>
        <w:t>ạ</w:t>
      </w:r>
      <w:r>
        <w:rPr>
          <w:rFonts w:ascii="Calibri" w:eastAsia="Calibri" w:hAnsi="Calibri" w:cs="Calibri"/>
          <w:color w:val="000000"/>
          <w:sz w:val="26"/>
          <w:szCs w:val="26"/>
        </w:rPr>
        <w:t>ng c</w:t>
      </w:r>
      <w:r>
        <w:rPr>
          <w:rFonts w:ascii="Calibri" w:eastAsia="Calibri" w:hAnsi="Calibri" w:cs="Calibri"/>
          <w:color w:val="000000"/>
          <w:sz w:val="26"/>
          <w:szCs w:val="26"/>
        </w:rPr>
        <w:t>ủ</w:t>
      </w:r>
      <w:r>
        <w:rPr>
          <w:rFonts w:ascii="Calibri" w:eastAsia="Calibri" w:hAnsi="Calibri" w:cs="Calibri"/>
          <w:color w:val="000000"/>
          <w:sz w:val="26"/>
          <w:szCs w:val="26"/>
        </w:rPr>
        <w:t>a các v</w:t>
      </w:r>
      <w:r>
        <w:rPr>
          <w:rFonts w:ascii="Calibri" w:eastAsia="Calibri" w:hAnsi="Calibri" w:cs="Calibri"/>
          <w:color w:val="000000"/>
          <w:sz w:val="26"/>
          <w:szCs w:val="26"/>
        </w:rPr>
        <w:t>ậ</w:t>
      </w:r>
      <w:r>
        <w:rPr>
          <w:rFonts w:ascii="Calibri" w:eastAsia="Calibri" w:hAnsi="Calibri" w:cs="Calibri"/>
          <w:color w:val="000000"/>
          <w:sz w:val="26"/>
          <w:szCs w:val="26"/>
        </w:rPr>
        <w:t>t th</w:t>
      </w:r>
      <w:r>
        <w:rPr>
          <w:rFonts w:ascii="Calibri" w:eastAsia="Calibri" w:hAnsi="Calibri" w:cs="Calibri"/>
          <w:color w:val="000000"/>
          <w:sz w:val="26"/>
          <w:szCs w:val="26"/>
        </w:rPr>
        <w:t>ể</w:t>
      </w:r>
      <w:r>
        <w:rPr>
          <w:rFonts w:ascii="Calibri" w:eastAsia="Calibri" w:hAnsi="Calibri" w:cs="Calibri"/>
          <w:color w:val="000000"/>
          <w:sz w:val="26"/>
          <w:szCs w:val="26"/>
        </w:rPr>
        <w:t xml:space="preserve"> quanh ta và g</w:t>
      </w:r>
      <w:r>
        <w:rPr>
          <w:rFonts w:ascii="Calibri" w:eastAsia="Calibri" w:hAnsi="Calibri" w:cs="Calibri"/>
          <w:color w:val="000000"/>
          <w:sz w:val="26"/>
          <w:szCs w:val="26"/>
        </w:rPr>
        <w:t>ợ</w:t>
      </w:r>
      <w:r>
        <w:rPr>
          <w:rFonts w:ascii="Calibri" w:eastAsia="Calibri" w:hAnsi="Calibri" w:cs="Calibri"/>
          <w:color w:val="000000"/>
          <w:sz w:val="26"/>
          <w:szCs w:val="26"/>
        </w:rPr>
        <w:t>i m</w:t>
      </w:r>
      <w:r>
        <w:rPr>
          <w:rFonts w:ascii="Calibri" w:eastAsia="Calibri" w:hAnsi="Calibri" w:cs="Calibri"/>
          <w:color w:val="000000"/>
          <w:sz w:val="26"/>
          <w:szCs w:val="26"/>
        </w:rPr>
        <w:t>ở</w:t>
      </w:r>
      <w:r>
        <w:rPr>
          <w:rFonts w:ascii="Calibri" w:eastAsia="Calibri" w:hAnsi="Calibri" w:cs="Calibri"/>
          <w:color w:val="000000"/>
          <w:sz w:val="26"/>
          <w:szCs w:val="26"/>
        </w:rPr>
        <w:t xml:space="preserve"> v</w:t>
      </w:r>
      <w:r>
        <w:rPr>
          <w:rFonts w:ascii="Calibri" w:eastAsia="Calibri" w:hAnsi="Calibri" w:cs="Calibri"/>
          <w:color w:val="000000"/>
          <w:sz w:val="26"/>
          <w:szCs w:val="26"/>
        </w:rPr>
        <w:t>ấ</w:t>
      </w:r>
      <w:r>
        <w:rPr>
          <w:rFonts w:ascii="Calibri" w:eastAsia="Calibri" w:hAnsi="Calibri" w:cs="Calibri"/>
          <w:color w:val="000000"/>
          <w:sz w:val="26"/>
          <w:szCs w:val="26"/>
        </w:rPr>
        <w:t>n đ</w:t>
      </w:r>
      <w:r>
        <w:rPr>
          <w:rFonts w:ascii="Calibri" w:eastAsia="Calibri" w:hAnsi="Calibri" w:cs="Calibri"/>
          <w:color w:val="000000"/>
          <w:sz w:val="26"/>
          <w:szCs w:val="26"/>
        </w:rPr>
        <w:t>ề</w:t>
      </w:r>
      <w:r>
        <w:rPr>
          <w:rFonts w:ascii="Calibri" w:eastAsia="Calibri" w:hAnsi="Calibri" w:cs="Calibri"/>
          <w:color w:val="000000"/>
          <w:sz w:val="26"/>
          <w:szCs w:val="26"/>
        </w:rPr>
        <w:t xml:space="preserve"> v</w:t>
      </w:r>
      <w:r>
        <w:rPr>
          <w:rFonts w:ascii="Calibri" w:eastAsia="Calibri" w:hAnsi="Calibri" w:cs="Calibri"/>
          <w:color w:val="000000"/>
          <w:sz w:val="26"/>
          <w:szCs w:val="26"/>
        </w:rPr>
        <w:t>ề</w:t>
      </w:r>
      <w:r>
        <w:rPr>
          <w:rFonts w:ascii="Calibri" w:eastAsia="Calibri" w:hAnsi="Calibri" w:cs="Calibri"/>
          <w:color w:val="000000"/>
          <w:sz w:val="26"/>
          <w:szCs w:val="26"/>
        </w:rPr>
        <w:t xml:space="preserve"> đ</w:t>
      </w:r>
      <w:r>
        <w:rPr>
          <w:rFonts w:ascii="Calibri" w:eastAsia="Calibri" w:hAnsi="Calibri" w:cs="Calibri"/>
          <w:color w:val="000000"/>
          <w:sz w:val="26"/>
          <w:szCs w:val="26"/>
        </w:rPr>
        <w:t>ặ</w:t>
      </w:r>
      <w:r>
        <w:rPr>
          <w:rFonts w:ascii="Calibri" w:eastAsia="Calibri" w:hAnsi="Calibri" w:cs="Calibri"/>
          <w:color w:val="000000"/>
          <w:sz w:val="26"/>
          <w:szCs w:val="26"/>
        </w:rPr>
        <w:t>c đi</w:t>
      </w:r>
      <w:r>
        <w:rPr>
          <w:rFonts w:ascii="Calibri" w:eastAsia="Calibri" w:hAnsi="Calibri" w:cs="Calibri"/>
          <w:color w:val="000000"/>
          <w:sz w:val="26"/>
          <w:szCs w:val="26"/>
        </w:rPr>
        <w:t>ể</w:t>
      </w:r>
      <w:r>
        <w:rPr>
          <w:rFonts w:ascii="Calibri" w:eastAsia="Calibri" w:hAnsi="Calibri" w:cs="Calibri"/>
          <w:color w:val="000000"/>
          <w:sz w:val="26"/>
          <w:szCs w:val="26"/>
        </w:rPr>
        <w:t>m chung</w:t>
      </w:r>
      <w:r>
        <w:rPr>
          <w:rFonts w:ascii="Calibri" w:eastAsia="Calibri" w:hAnsi="Calibri" w:cs="Calibri"/>
          <w:color w:val="000000"/>
          <w:sz w:val="26"/>
          <w:szCs w:val="26"/>
        </w:rPr>
        <w:t xml:space="preserve"> c</w:t>
      </w:r>
      <w:r>
        <w:rPr>
          <w:rFonts w:ascii="Calibri" w:eastAsia="Calibri" w:hAnsi="Calibri" w:cs="Calibri"/>
          <w:color w:val="000000"/>
          <w:sz w:val="26"/>
          <w:szCs w:val="26"/>
        </w:rPr>
        <w:t>ủ</w:t>
      </w:r>
      <w:r>
        <w:rPr>
          <w:rFonts w:ascii="Calibri" w:eastAsia="Calibri" w:hAnsi="Calibri" w:cs="Calibri"/>
          <w:color w:val="000000"/>
          <w:sz w:val="26"/>
          <w:szCs w:val="26"/>
        </w:rPr>
        <w:t>a chúng.</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sz w:val="26"/>
          <w:szCs w:val="26"/>
        </w:rPr>
      </w:pPr>
      <w:r>
        <w:rPr>
          <w:rFonts w:ascii="Calibri" w:eastAsia="Calibri" w:hAnsi="Calibri" w:cs="Calibri"/>
          <w:color w:val="000000"/>
          <w:sz w:val="26"/>
          <w:szCs w:val="26"/>
        </w:rPr>
        <w:t>- Không nên đánh giá, bình lu</w:t>
      </w:r>
      <w:r>
        <w:rPr>
          <w:rFonts w:ascii="Calibri" w:eastAsia="Calibri" w:hAnsi="Calibri" w:cs="Calibri"/>
          <w:color w:val="000000"/>
          <w:sz w:val="26"/>
          <w:szCs w:val="26"/>
        </w:rPr>
        <w:t>ậ</w:t>
      </w:r>
      <w:r>
        <w:rPr>
          <w:rFonts w:ascii="Calibri" w:eastAsia="Calibri" w:hAnsi="Calibri" w:cs="Calibri"/>
          <w:color w:val="000000"/>
          <w:sz w:val="26"/>
          <w:szCs w:val="26"/>
        </w:rPr>
        <w:t>n v</w:t>
      </w:r>
      <w:r>
        <w:rPr>
          <w:rFonts w:ascii="Calibri" w:eastAsia="Calibri" w:hAnsi="Calibri" w:cs="Calibri"/>
          <w:color w:val="000000"/>
          <w:sz w:val="26"/>
          <w:szCs w:val="26"/>
        </w:rPr>
        <w:t>ề</w:t>
      </w:r>
      <w:r>
        <w:rPr>
          <w:rFonts w:ascii="Calibri" w:eastAsia="Calibri" w:hAnsi="Calibri" w:cs="Calibri"/>
          <w:color w:val="000000"/>
          <w:sz w:val="26"/>
          <w:szCs w:val="26"/>
        </w:rPr>
        <w:t xml:space="preserve"> ý ki</w:t>
      </w:r>
      <w:r>
        <w:rPr>
          <w:rFonts w:ascii="Calibri" w:eastAsia="Calibri" w:hAnsi="Calibri" w:cs="Calibri"/>
          <w:color w:val="000000"/>
          <w:sz w:val="26"/>
          <w:szCs w:val="26"/>
        </w:rPr>
        <w:t>ế</w:t>
      </w:r>
      <w:r>
        <w:rPr>
          <w:rFonts w:ascii="Calibri" w:eastAsia="Calibri" w:hAnsi="Calibri" w:cs="Calibri"/>
          <w:color w:val="000000"/>
          <w:sz w:val="26"/>
          <w:szCs w:val="26"/>
        </w:rPr>
        <w:t>n c</w:t>
      </w:r>
      <w:r>
        <w:rPr>
          <w:rFonts w:ascii="Calibri" w:eastAsia="Calibri" w:hAnsi="Calibri" w:cs="Calibri"/>
          <w:color w:val="000000"/>
          <w:sz w:val="26"/>
          <w:szCs w:val="26"/>
        </w:rPr>
        <w:t>ủ</w:t>
      </w:r>
      <w:r>
        <w:rPr>
          <w:rFonts w:ascii="Calibri" w:eastAsia="Calibri" w:hAnsi="Calibri" w:cs="Calibri"/>
          <w:color w:val="000000"/>
          <w:sz w:val="26"/>
          <w:szCs w:val="26"/>
        </w:rPr>
        <w:t>a HS, các em đư</w:t>
      </w:r>
      <w:r>
        <w:rPr>
          <w:rFonts w:ascii="Calibri" w:eastAsia="Calibri" w:hAnsi="Calibri" w:cs="Calibri"/>
          <w:color w:val="000000"/>
          <w:sz w:val="26"/>
          <w:szCs w:val="26"/>
        </w:rPr>
        <w:t>ợ</w:t>
      </w:r>
      <w:r>
        <w:rPr>
          <w:rFonts w:ascii="Calibri" w:eastAsia="Calibri" w:hAnsi="Calibri" w:cs="Calibri"/>
          <w:color w:val="000000"/>
          <w:sz w:val="26"/>
          <w:szCs w:val="26"/>
        </w:rPr>
        <w:t>c t</w:t>
      </w:r>
      <w:r>
        <w:rPr>
          <w:rFonts w:ascii="Calibri" w:eastAsia="Calibri" w:hAnsi="Calibri" w:cs="Calibri"/>
          <w:color w:val="000000"/>
          <w:sz w:val="26"/>
          <w:szCs w:val="26"/>
        </w:rPr>
        <w:t>ự</w:t>
      </w:r>
      <w:r>
        <w:rPr>
          <w:rFonts w:ascii="Calibri" w:eastAsia="Calibri" w:hAnsi="Calibri" w:cs="Calibri"/>
          <w:color w:val="000000"/>
          <w:sz w:val="26"/>
          <w:szCs w:val="26"/>
        </w:rPr>
        <w:t xml:space="preserve"> do b</w:t>
      </w:r>
      <w:r>
        <w:rPr>
          <w:rFonts w:ascii="Calibri" w:eastAsia="Calibri" w:hAnsi="Calibri" w:cs="Calibri"/>
          <w:color w:val="000000"/>
          <w:sz w:val="26"/>
          <w:szCs w:val="26"/>
        </w:rPr>
        <w:t>ộ</w:t>
      </w:r>
      <w:r>
        <w:rPr>
          <w:rFonts w:ascii="Calibri" w:eastAsia="Calibri" w:hAnsi="Calibri" w:cs="Calibri"/>
          <w:color w:val="000000"/>
          <w:sz w:val="26"/>
          <w:szCs w:val="26"/>
        </w:rPr>
        <w:t>c l</w:t>
      </w:r>
      <w:r>
        <w:rPr>
          <w:rFonts w:ascii="Calibri" w:eastAsia="Calibri" w:hAnsi="Calibri" w:cs="Calibri"/>
          <w:color w:val="000000"/>
          <w:sz w:val="26"/>
          <w:szCs w:val="26"/>
        </w:rPr>
        <w:t>ộ</w:t>
      </w:r>
      <w:r>
        <w:rPr>
          <w:rFonts w:ascii="Calibri" w:eastAsia="Calibri" w:hAnsi="Calibri" w:cs="Calibri"/>
          <w:color w:val="000000"/>
          <w:sz w:val="26"/>
          <w:szCs w:val="26"/>
        </w:rPr>
        <w:t xml:space="preserve"> suy nghĩ riêng, th</w:t>
      </w:r>
      <w:r>
        <w:rPr>
          <w:rFonts w:ascii="Calibri" w:eastAsia="Calibri" w:hAnsi="Calibri" w:cs="Calibri"/>
          <w:color w:val="000000"/>
          <w:sz w:val="26"/>
          <w:szCs w:val="26"/>
        </w:rPr>
        <w:t>ể</w:t>
      </w:r>
      <w:r>
        <w:rPr>
          <w:rFonts w:ascii="Calibri" w:eastAsia="Calibri" w:hAnsi="Calibri" w:cs="Calibri"/>
          <w:color w:val="000000"/>
          <w:sz w:val="26"/>
          <w:szCs w:val="26"/>
        </w:rPr>
        <w:t xml:space="preserve"> hi</w:t>
      </w:r>
      <w:r>
        <w:rPr>
          <w:rFonts w:ascii="Calibri" w:eastAsia="Calibri" w:hAnsi="Calibri" w:cs="Calibri"/>
          <w:color w:val="000000"/>
          <w:sz w:val="26"/>
          <w:szCs w:val="26"/>
        </w:rPr>
        <w:t>ệ</w:t>
      </w:r>
      <w:r>
        <w:rPr>
          <w:rFonts w:ascii="Calibri" w:eastAsia="Calibri" w:hAnsi="Calibri" w:cs="Calibri"/>
          <w:color w:val="000000"/>
          <w:sz w:val="26"/>
          <w:szCs w:val="26"/>
        </w:rPr>
        <w:t>n s</w:t>
      </w:r>
      <w:r>
        <w:rPr>
          <w:rFonts w:ascii="Calibri" w:eastAsia="Calibri" w:hAnsi="Calibri" w:cs="Calibri"/>
          <w:color w:val="000000"/>
          <w:sz w:val="26"/>
          <w:szCs w:val="26"/>
        </w:rPr>
        <w:t>ự</w:t>
      </w:r>
      <w:r>
        <w:rPr>
          <w:rFonts w:ascii="Calibri" w:eastAsia="Calibri" w:hAnsi="Calibri" w:cs="Calibri"/>
          <w:color w:val="000000"/>
          <w:sz w:val="26"/>
          <w:szCs w:val="26"/>
        </w:rPr>
        <w:t xml:space="preserve"> hi</w:t>
      </w:r>
      <w:r>
        <w:rPr>
          <w:rFonts w:ascii="Calibri" w:eastAsia="Calibri" w:hAnsi="Calibri" w:cs="Calibri"/>
          <w:color w:val="000000"/>
          <w:sz w:val="26"/>
          <w:szCs w:val="26"/>
        </w:rPr>
        <w:t>ể</w:t>
      </w:r>
      <w:r>
        <w:rPr>
          <w:rFonts w:ascii="Calibri" w:eastAsia="Calibri" w:hAnsi="Calibri" w:cs="Calibri"/>
          <w:color w:val="000000"/>
          <w:sz w:val="26"/>
          <w:szCs w:val="26"/>
        </w:rPr>
        <w:t>u bi</w:t>
      </w:r>
      <w:r>
        <w:rPr>
          <w:rFonts w:ascii="Calibri" w:eastAsia="Calibri" w:hAnsi="Calibri" w:cs="Calibri"/>
          <w:color w:val="000000"/>
          <w:sz w:val="26"/>
          <w:szCs w:val="26"/>
        </w:rPr>
        <w:t>ế</w:t>
      </w:r>
      <w:r>
        <w:rPr>
          <w:rFonts w:ascii="Calibri" w:eastAsia="Calibri" w:hAnsi="Calibri" w:cs="Calibri"/>
          <w:color w:val="000000"/>
          <w:sz w:val="26"/>
          <w:szCs w:val="26"/>
        </w:rPr>
        <w:t>t v</w:t>
      </w:r>
      <w:r>
        <w:rPr>
          <w:rFonts w:ascii="Calibri" w:eastAsia="Calibri" w:hAnsi="Calibri" w:cs="Calibri"/>
          <w:color w:val="000000"/>
          <w:sz w:val="26"/>
          <w:szCs w:val="26"/>
        </w:rPr>
        <w:t>ẽ</w:t>
      </w:r>
      <w:r>
        <w:rPr>
          <w:rFonts w:ascii="Calibri" w:eastAsia="Calibri" w:hAnsi="Calibri" w:cs="Calibri"/>
          <w:color w:val="000000"/>
          <w:sz w:val="26"/>
          <w:szCs w:val="26"/>
        </w:rPr>
        <w:t xml:space="preserve"> s</w:t>
      </w:r>
      <w:r>
        <w:rPr>
          <w:rFonts w:ascii="Calibri" w:eastAsia="Calibri" w:hAnsi="Calibri" w:cs="Calibri"/>
          <w:color w:val="000000"/>
          <w:sz w:val="26"/>
          <w:szCs w:val="26"/>
        </w:rPr>
        <w:t>ự</w:t>
      </w:r>
      <w:r>
        <w:rPr>
          <w:rFonts w:ascii="Calibri" w:eastAsia="Calibri" w:hAnsi="Calibri" w:cs="Calibri"/>
          <w:color w:val="000000"/>
          <w:sz w:val="26"/>
          <w:szCs w:val="26"/>
        </w:rPr>
        <w:t xml:space="preserve"> đa d</w:t>
      </w:r>
      <w:r>
        <w:rPr>
          <w:rFonts w:ascii="Calibri" w:eastAsia="Calibri" w:hAnsi="Calibri" w:cs="Calibri"/>
          <w:color w:val="000000"/>
          <w:sz w:val="26"/>
          <w:szCs w:val="26"/>
        </w:rPr>
        <w:t>ạ</w:t>
      </w:r>
      <w:r>
        <w:rPr>
          <w:rFonts w:ascii="Calibri" w:eastAsia="Calibri" w:hAnsi="Calibri" w:cs="Calibri"/>
          <w:color w:val="000000"/>
          <w:sz w:val="26"/>
          <w:szCs w:val="26"/>
        </w:rPr>
        <w:t>ng c</w:t>
      </w:r>
      <w:r>
        <w:rPr>
          <w:rFonts w:ascii="Calibri" w:eastAsia="Calibri" w:hAnsi="Calibri" w:cs="Calibri"/>
          <w:color w:val="000000"/>
          <w:sz w:val="26"/>
          <w:szCs w:val="26"/>
        </w:rPr>
        <w:t>ủ</w:t>
      </w:r>
      <w:r>
        <w:rPr>
          <w:rFonts w:ascii="Calibri" w:eastAsia="Calibri" w:hAnsi="Calibri" w:cs="Calibri"/>
          <w:color w:val="000000"/>
          <w:sz w:val="26"/>
          <w:szCs w:val="26"/>
        </w:rPr>
        <w:t>a các v</w:t>
      </w:r>
      <w:r>
        <w:rPr>
          <w:rFonts w:ascii="Calibri" w:eastAsia="Calibri" w:hAnsi="Calibri" w:cs="Calibri"/>
          <w:color w:val="000000"/>
          <w:sz w:val="26"/>
          <w:szCs w:val="26"/>
        </w:rPr>
        <w:t>ậ</w:t>
      </w:r>
      <w:r>
        <w:rPr>
          <w:rFonts w:ascii="Calibri" w:eastAsia="Calibri" w:hAnsi="Calibri" w:cs="Calibri"/>
          <w:color w:val="000000"/>
          <w:sz w:val="26"/>
          <w:szCs w:val="26"/>
        </w:rPr>
        <w:t>t th</w:t>
      </w:r>
      <w:r>
        <w:rPr>
          <w:rFonts w:ascii="Calibri" w:eastAsia="Calibri" w:hAnsi="Calibri" w:cs="Calibri"/>
          <w:color w:val="000000"/>
          <w:sz w:val="26"/>
          <w:szCs w:val="26"/>
        </w:rPr>
        <w:t>ể</w:t>
      </w:r>
      <w:r>
        <w:rPr>
          <w:rFonts w:ascii="Calibri" w:eastAsia="Calibri" w:hAnsi="Calibri" w:cs="Calibri"/>
          <w:color w:val="000000"/>
          <w:sz w:val="26"/>
          <w:szCs w:val="26"/>
        </w:rPr>
        <w:t xml:space="preserve"> xung quanh.</w:t>
      </w:r>
    </w:p>
    <w:p w:rsidR="00475325" w:rsidRDefault="00020F2D">
      <w:pPr>
        <w:widowControl w:val="0"/>
        <w:pBdr>
          <w:top w:val="nil"/>
          <w:left w:val="nil"/>
          <w:bottom w:val="nil"/>
          <w:right w:val="nil"/>
          <w:between w:val="nil"/>
        </w:pBdr>
        <w:spacing w:line="288" w:lineRule="auto"/>
        <w:ind w:firstLine="284"/>
        <w:jc w:val="center"/>
        <w:rPr>
          <w:rFonts w:ascii="Calibri" w:eastAsia="Calibri" w:hAnsi="Calibri" w:cs="Calibri"/>
          <w:b/>
          <w:color w:val="3366FF"/>
          <w:sz w:val="26"/>
          <w:szCs w:val="26"/>
        </w:rPr>
      </w:pPr>
      <w:r>
        <w:rPr>
          <w:rFonts w:ascii="Calibri" w:eastAsia="Calibri" w:hAnsi="Calibri" w:cs="Calibri"/>
          <w:b/>
          <w:color w:val="3366FF"/>
          <w:sz w:val="26"/>
          <w:szCs w:val="26"/>
        </w:rPr>
        <w:t>Ho</w:t>
      </w:r>
      <w:r>
        <w:rPr>
          <w:rFonts w:ascii="Calibri" w:eastAsia="Calibri" w:hAnsi="Calibri" w:cs="Calibri"/>
          <w:b/>
          <w:color w:val="3366FF"/>
          <w:sz w:val="26"/>
          <w:szCs w:val="26"/>
        </w:rPr>
        <w:t>ạ</w:t>
      </w:r>
      <w:r>
        <w:rPr>
          <w:rFonts w:ascii="Calibri" w:eastAsia="Calibri" w:hAnsi="Calibri" w:cs="Calibri"/>
          <w:b/>
          <w:color w:val="3366FF"/>
          <w:sz w:val="26"/>
          <w:szCs w:val="26"/>
        </w:rPr>
        <w:t>t đ</w:t>
      </w:r>
      <w:r>
        <w:rPr>
          <w:rFonts w:ascii="Calibri" w:eastAsia="Calibri" w:hAnsi="Calibri" w:cs="Calibri"/>
          <w:b/>
          <w:color w:val="3366FF"/>
          <w:sz w:val="26"/>
          <w:szCs w:val="26"/>
        </w:rPr>
        <w:t>ộ</w:t>
      </w:r>
      <w:r>
        <w:rPr>
          <w:rFonts w:ascii="Calibri" w:eastAsia="Calibri" w:hAnsi="Calibri" w:cs="Calibri"/>
          <w:b/>
          <w:color w:val="3366FF"/>
          <w:sz w:val="26"/>
          <w:szCs w:val="26"/>
        </w:rPr>
        <w:t>ng 2. Tìm hi</w:t>
      </w:r>
      <w:r>
        <w:rPr>
          <w:rFonts w:ascii="Calibri" w:eastAsia="Calibri" w:hAnsi="Calibri" w:cs="Calibri"/>
          <w:b/>
          <w:color w:val="3366FF"/>
          <w:sz w:val="26"/>
          <w:szCs w:val="26"/>
        </w:rPr>
        <w:t>ể</w:t>
      </w:r>
      <w:r>
        <w:rPr>
          <w:rFonts w:ascii="Calibri" w:eastAsia="Calibri" w:hAnsi="Calibri" w:cs="Calibri"/>
          <w:b/>
          <w:color w:val="3366FF"/>
          <w:sz w:val="26"/>
          <w:szCs w:val="26"/>
        </w:rPr>
        <w:t>u s</w:t>
      </w:r>
      <w:r>
        <w:rPr>
          <w:rFonts w:ascii="Calibri" w:eastAsia="Calibri" w:hAnsi="Calibri" w:cs="Calibri"/>
          <w:b/>
          <w:color w:val="3366FF"/>
          <w:sz w:val="26"/>
          <w:szCs w:val="26"/>
        </w:rPr>
        <w:t>ự</w:t>
      </w:r>
      <w:r>
        <w:rPr>
          <w:rFonts w:ascii="Calibri" w:eastAsia="Calibri" w:hAnsi="Calibri" w:cs="Calibri"/>
          <w:b/>
          <w:color w:val="3366FF"/>
          <w:sz w:val="26"/>
          <w:szCs w:val="26"/>
        </w:rPr>
        <w:t xml:space="preserve"> đa d</w:t>
      </w:r>
      <w:r>
        <w:rPr>
          <w:rFonts w:ascii="Calibri" w:eastAsia="Calibri" w:hAnsi="Calibri" w:cs="Calibri"/>
          <w:b/>
          <w:color w:val="3366FF"/>
          <w:sz w:val="26"/>
          <w:szCs w:val="26"/>
        </w:rPr>
        <w:t>ạ</w:t>
      </w:r>
      <w:r>
        <w:rPr>
          <w:rFonts w:ascii="Calibri" w:eastAsia="Calibri" w:hAnsi="Calibri" w:cs="Calibri"/>
          <w:b/>
          <w:color w:val="3366FF"/>
          <w:sz w:val="26"/>
          <w:szCs w:val="26"/>
        </w:rPr>
        <w:t>ng c</w:t>
      </w:r>
      <w:r>
        <w:rPr>
          <w:rFonts w:ascii="Calibri" w:eastAsia="Calibri" w:hAnsi="Calibri" w:cs="Calibri"/>
          <w:b/>
          <w:color w:val="3366FF"/>
          <w:sz w:val="26"/>
          <w:szCs w:val="26"/>
        </w:rPr>
        <w:t>ủ</w:t>
      </w:r>
      <w:r>
        <w:rPr>
          <w:rFonts w:ascii="Calibri" w:eastAsia="Calibri" w:hAnsi="Calibri" w:cs="Calibri"/>
          <w:b/>
          <w:color w:val="3366FF"/>
          <w:sz w:val="26"/>
          <w:szCs w:val="26"/>
        </w:rPr>
        <w:t>a ch</w:t>
      </w:r>
      <w:r>
        <w:rPr>
          <w:rFonts w:ascii="Calibri" w:eastAsia="Calibri" w:hAnsi="Calibri" w:cs="Calibri"/>
          <w:b/>
          <w:color w:val="3366FF"/>
          <w:sz w:val="26"/>
          <w:szCs w:val="26"/>
        </w:rPr>
        <w:t>ấ</w:t>
      </w:r>
      <w:r>
        <w:rPr>
          <w:rFonts w:ascii="Calibri" w:eastAsia="Calibri" w:hAnsi="Calibri" w:cs="Calibri"/>
          <w:b/>
          <w:color w:val="3366FF"/>
          <w:sz w:val="26"/>
          <w:szCs w:val="26"/>
        </w:rPr>
        <w:t>t quanh ta.</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sz w:val="26"/>
          <w:szCs w:val="26"/>
        </w:rPr>
      </w:pPr>
      <w:r>
        <w:rPr>
          <w:rFonts w:ascii="Calibri" w:eastAsia="Calibri" w:hAnsi="Calibri" w:cs="Calibri"/>
          <w:color w:val="000000"/>
          <w:sz w:val="26"/>
          <w:szCs w:val="26"/>
        </w:rPr>
        <w:t>- Chúng ta đang s</w:t>
      </w:r>
      <w:r>
        <w:rPr>
          <w:rFonts w:ascii="Calibri" w:eastAsia="Calibri" w:hAnsi="Calibri" w:cs="Calibri"/>
          <w:color w:val="000000"/>
          <w:sz w:val="26"/>
          <w:szCs w:val="26"/>
        </w:rPr>
        <w:t>ố</w:t>
      </w:r>
      <w:r>
        <w:rPr>
          <w:rFonts w:ascii="Calibri" w:eastAsia="Calibri" w:hAnsi="Calibri" w:cs="Calibri"/>
          <w:color w:val="000000"/>
          <w:sz w:val="26"/>
          <w:szCs w:val="26"/>
        </w:rPr>
        <w:t>ng trong th</w:t>
      </w:r>
      <w:r>
        <w:rPr>
          <w:rFonts w:ascii="Calibri" w:eastAsia="Calibri" w:hAnsi="Calibri" w:cs="Calibri"/>
          <w:color w:val="000000"/>
          <w:sz w:val="26"/>
          <w:szCs w:val="26"/>
        </w:rPr>
        <w:t>ế</w:t>
      </w:r>
      <w:r>
        <w:rPr>
          <w:rFonts w:ascii="Calibri" w:eastAsia="Calibri" w:hAnsi="Calibri" w:cs="Calibri"/>
          <w:color w:val="000000"/>
          <w:sz w:val="26"/>
          <w:szCs w:val="26"/>
        </w:rPr>
        <w:t xml:space="preserve"> gi</w:t>
      </w:r>
      <w:r>
        <w:rPr>
          <w:rFonts w:ascii="Calibri" w:eastAsia="Calibri" w:hAnsi="Calibri" w:cs="Calibri"/>
          <w:color w:val="000000"/>
          <w:sz w:val="26"/>
          <w:szCs w:val="26"/>
        </w:rPr>
        <w:t>ớ</w:t>
      </w:r>
      <w:r>
        <w:rPr>
          <w:rFonts w:ascii="Calibri" w:eastAsia="Calibri" w:hAnsi="Calibri" w:cs="Calibri"/>
          <w:color w:val="000000"/>
          <w:sz w:val="26"/>
          <w:szCs w:val="26"/>
        </w:rPr>
        <w:t>i c</w:t>
      </w:r>
      <w:r>
        <w:rPr>
          <w:rFonts w:ascii="Calibri" w:eastAsia="Calibri" w:hAnsi="Calibri" w:cs="Calibri"/>
          <w:color w:val="000000"/>
          <w:sz w:val="26"/>
          <w:szCs w:val="26"/>
        </w:rPr>
        <w:t>h</w:t>
      </w:r>
      <w:r>
        <w:rPr>
          <w:rFonts w:ascii="Calibri" w:eastAsia="Calibri" w:hAnsi="Calibri" w:cs="Calibri"/>
          <w:color w:val="000000"/>
          <w:sz w:val="26"/>
          <w:szCs w:val="26"/>
        </w:rPr>
        <w:t>ứ</w:t>
      </w:r>
      <w:r>
        <w:rPr>
          <w:rFonts w:ascii="Calibri" w:eastAsia="Calibri" w:hAnsi="Calibri" w:cs="Calibri"/>
          <w:color w:val="000000"/>
          <w:sz w:val="26"/>
          <w:szCs w:val="26"/>
        </w:rPr>
        <w:t>a vô vàn các v</w:t>
      </w:r>
      <w:r>
        <w:rPr>
          <w:rFonts w:ascii="Calibri" w:eastAsia="Calibri" w:hAnsi="Calibri" w:cs="Calibri"/>
          <w:color w:val="000000"/>
          <w:sz w:val="26"/>
          <w:szCs w:val="26"/>
        </w:rPr>
        <w:t>ậ</w:t>
      </w:r>
      <w:r>
        <w:rPr>
          <w:rFonts w:ascii="Calibri" w:eastAsia="Calibri" w:hAnsi="Calibri" w:cs="Calibri"/>
          <w:color w:val="000000"/>
          <w:sz w:val="26"/>
          <w:szCs w:val="26"/>
        </w:rPr>
        <w:t>t th</w:t>
      </w:r>
      <w:r>
        <w:rPr>
          <w:rFonts w:ascii="Calibri" w:eastAsia="Calibri" w:hAnsi="Calibri" w:cs="Calibri"/>
          <w:color w:val="000000"/>
          <w:sz w:val="26"/>
          <w:szCs w:val="26"/>
        </w:rPr>
        <w:t>ể</w:t>
      </w:r>
      <w:r>
        <w:rPr>
          <w:rFonts w:ascii="Calibri" w:eastAsia="Calibri" w:hAnsi="Calibri" w:cs="Calibri"/>
          <w:color w:val="000000"/>
          <w:sz w:val="26"/>
          <w:szCs w:val="26"/>
        </w:rPr>
        <w:t>, t</w:t>
      </w:r>
      <w:r>
        <w:rPr>
          <w:rFonts w:ascii="Calibri" w:eastAsia="Calibri" w:hAnsi="Calibri" w:cs="Calibri"/>
          <w:color w:val="000000"/>
          <w:sz w:val="26"/>
          <w:szCs w:val="26"/>
        </w:rPr>
        <w:t>ừ</w:t>
      </w:r>
      <w:r>
        <w:rPr>
          <w:rFonts w:ascii="Calibri" w:eastAsia="Calibri" w:hAnsi="Calibri" w:cs="Calibri"/>
          <w:color w:val="000000"/>
          <w:sz w:val="26"/>
          <w:szCs w:val="26"/>
        </w:rPr>
        <w:t xml:space="preserve"> v</w:t>
      </w:r>
      <w:r>
        <w:rPr>
          <w:rFonts w:ascii="Calibri" w:eastAsia="Calibri" w:hAnsi="Calibri" w:cs="Calibri"/>
          <w:color w:val="000000"/>
          <w:sz w:val="26"/>
          <w:szCs w:val="26"/>
        </w:rPr>
        <w:t>ậ</w:t>
      </w:r>
      <w:r>
        <w:rPr>
          <w:rFonts w:ascii="Calibri" w:eastAsia="Calibri" w:hAnsi="Calibri" w:cs="Calibri"/>
          <w:color w:val="000000"/>
          <w:sz w:val="26"/>
          <w:szCs w:val="26"/>
        </w:rPr>
        <w:t>t th</w:t>
      </w:r>
      <w:r>
        <w:rPr>
          <w:rFonts w:ascii="Calibri" w:eastAsia="Calibri" w:hAnsi="Calibri" w:cs="Calibri"/>
          <w:color w:val="000000"/>
          <w:sz w:val="26"/>
          <w:szCs w:val="26"/>
        </w:rPr>
        <w:t>ể</w:t>
      </w:r>
      <w:r>
        <w:rPr>
          <w:rFonts w:ascii="Calibri" w:eastAsia="Calibri" w:hAnsi="Calibri" w:cs="Calibri"/>
          <w:color w:val="000000"/>
          <w:sz w:val="26"/>
          <w:szCs w:val="26"/>
        </w:rPr>
        <w:t xml:space="preserve"> kh</w:t>
      </w:r>
      <w:r>
        <w:rPr>
          <w:rFonts w:ascii="Calibri" w:eastAsia="Calibri" w:hAnsi="Calibri" w:cs="Calibri"/>
          <w:color w:val="000000"/>
          <w:sz w:val="26"/>
          <w:szCs w:val="26"/>
        </w:rPr>
        <w:t>ổ</w:t>
      </w:r>
      <w:r>
        <w:rPr>
          <w:rFonts w:ascii="Calibri" w:eastAsia="Calibri" w:hAnsi="Calibri" w:cs="Calibri"/>
          <w:color w:val="000000"/>
          <w:sz w:val="26"/>
          <w:szCs w:val="26"/>
        </w:rPr>
        <w:t xml:space="preserve">ng </w:t>
      </w:r>
      <w:r>
        <w:rPr>
          <w:rFonts w:ascii="Calibri" w:eastAsia="Calibri" w:hAnsi="Calibri" w:cs="Calibri"/>
          <w:sz w:val="26"/>
          <w:szCs w:val="26"/>
        </w:rPr>
        <w:t>l</w:t>
      </w:r>
      <w:r>
        <w:rPr>
          <w:rFonts w:ascii="Calibri" w:eastAsia="Calibri" w:hAnsi="Calibri" w:cs="Calibri"/>
          <w:sz w:val="26"/>
          <w:szCs w:val="26"/>
        </w:rPr>
        <w:t>ồ</w:t>
      </w:r>
      <w:r>
        <w:rPr>
          <w:rFonts w:ascii="Calibri" w:eastAsia="Calibri" w:hAnsi="Calibri" w:cs="Calibri"/>
          <w:color w:val="000000"/>
          <w:sz w:val="26"/>
          <w:szCs w:val="26"/>
        </w:rPr>
        <w:t xml:space="preserve"> như các ngôi sao, các hành tinh đ</w:t>
      </w:r>
      <w:r>
        <w:rPr>
          <w:rFonts w:ascii="Calibri" w:eastAsia="Calibri" w:hAnsi="Calibri" w:cs="Calibri"/>
          <w:color w:val="000000"/>
          <w:sz w:val="26"/>
          <w:szCs w:val="26"/>
        </w:rPr>
        <w:t>ế</w:t>
      </w:r>
      <w:r>
        <w:rPr>
          <w:rFonts w:ascii="Calibri" w:eastAsia="Calibri" w:hAnsi="Calibri" w:cs="Calibri"/>
          <w:color w:val="000000"/>
          <w:sz w:val="26"/>
          <w:szCs w:val="26"/>
        </w:rPr>
        <w:t>n nh</w:t>
      </w:r>
      <w:r>
        <w:rPr>
          <w:rFonts w:ascii="Calibri" w:eastAsia="Calibri" w:hAnsi="Calibri" w:cs="Calibri"/>
          <w:color w:val="000000"/>
          <w:sz w:val="26"/>
          <w:szCs w:val="26"/>
        </w:rPr>
        <w:t>ữ</w:t>
      </w:r>
      <w:r>
        <w:rPr>
          <w:rFonts w:ascii="Calibri" w:eastAsia="Calibri" w:hAnsi="Calibri" w:cs="Calibri"/>
          <w:color w:val="000000"/>
          <w:sz w:val="26"/>
          <w:szCs w:val="26"/>
        </w:rPr>
        <w:t>ng v</w:t>
      </w:r>
      <w:r>
        <w:rPr>
          <w:rFonts w:ascii="Calibri" w:eastAsia="Calibri" w:hAnsi="Calibri" w:cs="Calibri"/>
          <w:color w:val="000000"/>
          <w:sz w:val="26"/>
          <w:szCs w:val="26"/>
        </w:rPr>
        <w:t>ậ</w:t>
      </w:r>
      <w:r>
        <w:rPr>
          <w:rFonts w:ascii="Calibri" w:eastAsia="Calibri" w:hAnsi="Calibri" w:cs="Calibri"/>
          <w:color w:val="000000"/>
          <w:sz w:val="26"/>
          <w:szCs w:val="26"/>
        </w:rPr>
        <w:t>t nh</w:t>
      </w:r>
      <w:r>
        <w:rPr>
          <w:rFonts w:ascii="Calibri" w:eastAsia="Calibri" w:hAnsi="Calibri" w:cs="Calibri"/>
          <w:color w:val="000000"/>
          <w:sz w:val="26"/>
          <w:szCs w:val="26"/>
        </w:rPr>
        <w:t>ỏ</w:t>
      </w:r>
      <w:r>
        <w:rPr>
          <w:rFonts w:ascii="Calibri" w:eastAsia="Calibri" w:hAnsi="Calibri" w:cs="Calibri"/>
          <w:color w:val="000000"/>
          <w:sz w:val="26"/>
          <w:szCs w:val="26"/>
        </w:rPr>
        <w:t xml:space="preserve"> bé như cây c</w:t>
      </w:r>
      <w:r>
        <w:rPr>
          <w:rFonts w:ascii="Calibri" w:eastAsia="Calibri" w:hAnsi="Calibri" w:cs="Calibri"/>
          <w:color w:val="000000"/>
          <w:sz w:val="26"/>
          <w:szCs w:val="26"/>
        </w:rPr>
        <w:t>ỏ</w:t>
      </w:r>
      <w:r>
        <w:rPr>
          <w:rFonts w:ascii="Calibri" w:eastAsia="Calibri" w:hAnsi="Calibri" w:cs="Calibri"/>
          <w:color w:val="000000"/>
          <w:sz w:val="26"/>
          <w:szCs w:val="26"/>
        </w:rPr>
        <w:t>, con ki</w:t>
      </w:r>
      <w:r>
        <w:rPr>
          <w:rFonts w:ascii="Calibri" w:eastAsia="Calibri" w:hAnsi="Calibri" w:cs="Calibri"/>
          <w:color w:val="000000"/>
          <w:sz w:val="26"/>
          <w:szCs w:val="26"/>
        </w:rPr>
        <w:t>ế</w:t>
      </w:r>
      <w:r>
        <w:rPr>
          <w:rFonts w:ascii="Calibri" w:eastAsia="Calibri" w:hAnsi="Calibri" w:cs="Calibri"/>
          <w:color w:val="000000"/>
          <w:sz w:val="26"/>
          <w:szCs w:val="26"/>
        </w:rPr>
        <w:t>n,... Ta có th</w:t>
      </w:r>
      <w:r>
        <w:rPr>
          <w:rFonts w:ascii="Calibri" w:eastAsia="Calibri" w:hAnsi="Calibri" w:cs="Calibri"/>
          <w:color w:val="000000"/>
          <w:sz w:val="26"/>
          <w:szCs w:val="26"/>
        </w:rPr>
        <w:t>ể</w:t>
      </w:r>
      <w:r>
        <w:rPr>
          <w:rFonts w:ascii="Calibri" w:eastAsia="Calibri" w:hAnsi="Calibri" w:cs="Calibri"/>
          <w:color w:val="000000"/>
          <w:sz w:val="26"/>
          <w:szCs w:val="26"/>
        </w:rPr>
        <w:t xml:space="preserve"> phân lo</w:t>
      </w:r>
      <w:r>
        <w:rPr>
          <w:rFonts w:ascii="Calibri" w:eastAsia="Calibri" w:hAnsi="Calibri" w:cs="Calibri"/>
          <w:color w:val="000000"/>
          <w:sz w:val="26"/>
          <w:szCs w:val="26"/>
        </w:rPr>
        <w:t>ạ</w:t>
      </w:r>
      <w:r>
        <w:rPr>
          <w:rFonts w:ascii="Calibri" w:eastAsia="Calibri" w:hAnsi="Calibri" w:cs="Calibri"/>
          <w:color w:val="000000"/>
          <w:sz w:val="26"/>
          <w:szCs w:val="26"/>
        </w:rPr>
        <w:t>i chúng theo các cách khác nhau như phân lo</w:t>
      </w:r>
      <w:r>
        <w:rPr>
          <w:rFonts w:ascii="Calibri" w:eastAsia="Calibri" w:hAnsi="Calibri" w:cs="Calibri"/>
          <w:color w:val="000000"/>
          <w:sz w:val="26"/>
          <w:szCs w:val="26"/>
        </w:rPr>
        <w:t>ạ</w:t>
      </w:r>
      <w:r>
        <w:rPr>
          <w:rFonts w:ascii="Calibri" w:eastAsia="Calibri" w:hAnsi="Calibri" w:cs="Calibri"/>
          <w:color w:val="000000"/>
          <w:sz w:val="26"/>
          <w:szCs w:val="26"/>
        </w:rPr>
        <w:t>i thành v</w:t>
      </w:r>
      <w:r>
        <w:rPr>
          <w:rFonts w:ascii="Calibri" w:eastAsia="Calibri" w:hAnsi="Calibri" w:cs="Calibri"/>
          <w:color w:val="000000"/>
          <w:sz w:val="26"/>
          <w:szCs w:val="26"/>
        </w:rPr>
        <w:t>ậ</w:t>
      </w:r>
      <w:r>
        <w:rPr>
          <w:rFonts w:ascii="Calibri" w:eastAsia="Calibri" w:hAnsi="Calibri" w:cs="Calibri"/>
          <w:color w:val="000000"/>
          <w:sz w:val="26"/>
          <w:szCs w:val="26"/>
        </w:rPr>
        <w:t>t s</w:t>
      </w:r>
      <w:r>
        <w:rPr>
          <w:rFonts w:ascii="Calibri" w:eastAsia="Calibri" w:hAnsi="Calibri" w:cs="Calibri"/>
          <w:color w:val="000000"/>
          <w:sz w:val="26"/>
          <w:szCs w:val="26"/>
        </w:rPr>
        <w:t>ố</w:t>
      </w:r>
      <w:r>
        <w:rPr>
          <w:rFonts w:ascii="Calibri" w:eastAsia="Calibri" w:hAnsi="Calibri" w:cs="Calibri"/>
          <w:color w:val="000000"/>
          <w:sz w:val="26"/>
          <w:szCs w:val="26"/>
        </w:rPr>
        <w:t>ng và v</w:t>
      </w:r>
      <w:r>
        <w:rPr>
          <w:rFonts w:ascii="Calibri" w:eastAsia="Calibri" w:hAnsi="Calibri" w:cs="Calibri"/>
          <w:color w:val="000000"/>
          <w:sz w:val="26"/>
          <w:szCs w:val="26"/>
        </w:rPr>
        <w:t>ậ</w:t>
      </w:r>
      <w:r>
        <w:rPr>
          <w:rFonts w:ascii="Calibri" w:eastAsia="Calibri" w:hAnsi="Calibri" w:cs="Calibri"/>
          <w:color w:val="000000"/>
          <w:sz w:val="26"/>
          <w:szCs w:val="26"/>
        </w:rPr>
        <w:t>t không s</w:t>
      </w:r>
      <w:r>
        <w:rPr>
          <w:rFonts w:ascii="Calibri" w:eastAsia="Calibri" w:hAnsi="Calibri" w:cs="Calibri"/>
          <w:color w:val="000000"/>
          <w:sz w:val="26"/>
          <w:szCs w:val="26"/>
        </w:rPr>
        <w:t>ố</w:t>
      </w:r>
      <w:r>
        <w:rPr>
          <w:rFonts w:ascii="Calibri" w:eastAsia="Calibri" w:hAnsi="Calibri" w:cs="Calibri"/>
          <w:color w:val="000000"/>
          <w:sz w:val="26"/>
          <w:szCs w:val="26"/>
        </w:rPr>
        <w:t>ng hay v</w:t>
      </w:r>
      <w:r>
        <w:rPr>
          <w:rFonts w:ascii="Calibri" w:eastAsia="Calibri" w:hAnsi="Calibri" w:cs="Calibri"/>
          <w:color w:val="000000"/>
          <w:sz w:val="26"/>
          <w:szCs w:val="26"/>
        </w:rPr>
        <w:t>ậ</w:t>
      </w:r>
      <w:r>
        <w:rPr>
          <w:rFonts w:ascii="Calibri" w:eastAsia="Calibri" w:hAnsi="Calibri" w:cs="Calibri"/>
          <w:color w:val="000000"/>
          <w:sz w:val="26"/>
          <w:szCs w:val="26"/>
        </w:rPr>
        <w:t>t th</w:t>
      </w:r>
      <w:r>
        <w:rPr>
          <w:rFonts w:ascii="Calibri" w:eastAsia="Calibri" w:hAnsi="Calibri" w:cs="Calibri"/>
          <w:color w:val="000000"/>
          <w:sz w:val="26"/>
          <w:szCs w:val="26"/>
        </w:rPr>
        <w:t>ể</w:t>
      </w:r>
      <w:r>
        <w:rPr>
          <w:rFonts w:ascii="Calibri" w:eastAsia="Calibri" w:hAnsi="Calibri" w:cs="Calibri"/>
          <w:color w:val="000000"/>
          <w:sz w:val="26"/>
          <w:szCs w:val="26"/>
        </w:rPr>
        <w:t xml:space="preserve"> t</w:t>
      </w:r>
      <w:r>
        <w:rPr>
          <w:rFonts w:ascii="Calibri" w:eastAsia="Calibri" w:hAnsi="Calibri" w:cs="Calibri"/>
          <w:color w:val="000000"/>
          <w:sz w:val="26"/>
          <w:szCs w:val="26"/>
        </w:rPr>
        <w:t>ự</w:t>
      </w:r>
      <w:r>
        <w:rPr>
          <w:rFonts w:ascii="Calibri" w:eastAsia="Calibri" w:hAnsi="Calibri" w:cs="Calibri"/>
          <w:color w:val="000000"/>
          <w:sz w:val="26"/>
          <w:szCs w:val="26"/>
        </w:rPr>
        <w:t xml:space="preserve"> nhiên và v</w:t>
      </w:r>
      <w:r>
        <w:rPr>
          <w:rFonts w:ascii="Calibri" w:eastAsia="Calibri" w:hAnsi="Calibri" w:cs="Calibri"/>
          <w:color w:val="000000"/>
          <w:sz w:val="26"/>
          <w:szCs w:val="26"/>
        </w:rPr>
        <w:t>ậ</w:t>
      </w:r>
      <w:r>
        <w:rPr>
          <w:rFonts w:ascii="Calibri" w:eastAsia="Calibri" w:hAnsi="Calibri" w:cs="Calibri"/>
          <w:color w:val="000000"/>
          <w:sz w:val="26"/>
          <w:szCs w:val="26"/>
        </w:rPr>
        <w:t>t th</w:t>
      </w:r>
      <w:r>
        <w:rPr>
          <w:rFonts w:ascii="Calibri" w:eastAsia="Calibri" w:hAnsi="Calibri" w:cs="Calibri"/>
          <w:color w:val="000000"/>
          <w:sz w:val="26"/>
          <w:szCs w:val="26"/>
        </w:rPr>
        <w:t>ể</w:t>
      </w:r>
      <w:r>
        <w:rPr>
          <w:rFonts w:ascii="Calibri" w:eastAsia="Calibri" w:hAnsi="Calibri" w:cs="Calibri"/>
          <w:color w:val="000000"/>
          <w:sz w:val="26"/>
          <w:szCs w:val="26"/>
        </w:rPr>
        <w:t xml:space="preserve"> nhân </w:t>
      </w:r>
      <w:r>
        <w:rPr>
          <w:rFonts w:ascii="Calibri" w:eastAsia="Calibri" w:hAnsi="Calibri" w:cs="Calibri"/>
          <w:color w:val="000000"/>
          <w:sz w:val="26"/>
          <w:szCs w:val="26"/>
        </w:rPr>
        <w:t>t</w:t>
      </w:r>
      <w:r>
        <w:rPr>
          <w:rFonts w:ascii="Calibri" w:eastAsia="Calibri" w:hAnsi="Calibri" w:cs="Calibri"/>
          <w:color w:val="000000"/>
          <w:sz w:val="26"/>
          <w:szCs w:val="26"/>
        </w:rPr>
        <w:t>ạ</w:t>
      </w:r>
      <w:r>
        <w:rPr>
          <w:rFonts w:ascii="Calibri" w:eastAsia="Calibri" w:hAnsi="Calibri" w:cs="Calibri"/>
          <w:color w:val="000000"/>
          <w:sz w:val="26"/>
          <w:szCs w:val="26"/>
        </w:rPr>
        <w:t xml:space="preserve">o,... </w:t>
      </w:r>
      <w:r>
        <w:rPr>
          <w:rFonts w:ascii="Calibri" w:eastAsia="Calibri" w:hAnsi="Calibri" w:cs="Calibri"/>
          <w:sz w:val="26"/>
          <w:szCs w:val="26"/>
        </w:rPr>
        <w:t>t</w:t>
      </w:r>
      <w:r>
        <w:rPr>
          <w:rFonts w:ascii="Calibri" w:eastAsia="Calibri" w:hAnsi="Calibri" w:cs="Calibri"/>
          <w:sz w:val="26"/>
          <w:szCs w:val="26"/>
        </w:rPr>
        <w:t>ấ</w:t>
      </w:r>
      <w:r>
        <w:rPr>
          <w:rFonts w:ascii="Calibri" w:eastAsia="Calibri" w:hAnsi="Calibri" w:cs="Calibri"/>
          <w:sz w:val="26"/>
          <w:szCs w:val="26"/>
        </w:rPr>
        <w:t>t</w:t>
      </w:r>
      <w:r>
        <w:rPr>
          <w:rFonts w:ascii="Calibri" w:eastAsia="Calibri" w:hAnsi="Calibri" w:cs="Calibri"/>
          <w:color w:val="000000"/>
          <w:sz w:val="26"/>
          <w:szCs w:val="26"/>
        </w:rPr>
        <w:t xml:space="preserve"> c</w:t>
      </w:r>
      <w:r>
        <w:rPr>
          <w:rFonts w:ascii="Calibri" w:eastAsia="Calibri" w:hAnsi="Calibri" w:cs="Calibri"/>
          <w:color w:val="000000"/>
          <w:sz w:val="26"/>
          <w:szCs w:val="26"/>
        </w:rPr>
        <w:t>ả</w:t>
      </w:r>
      <w:r>
        <w:rPr>
          <w:rFonts w:ascii="Calibri" w:eastAsia="Calibri" w:hAnsi="Calibri" w:cs="Calibri"/>
          <w:color w:val="000000"/>
          <w:sz w:val="26"/>
          <w:szCs w:val="26"/>
        </w:rPr>
        <w:t xml:space="preserve"> các v</w:t>
      </w:r>
      <w:r>
        <w:rPr>
          <w:rFonts w:ascii="Calibri" w:eastAsia="Calibri" w:hAnsi="Calibri" w:cs="Calibri"/>
          <w:color w:val="000000"/>
          <w:sz w:val="26"/>
          <w:szCs w:val="26"/>
        </w:rPr>
        <w:t>ậ</w:t>
      </w:r>
      <w:r>
        <w:rPr>
          <w:rFonts w:ascii="Calibri" w:eastAsia="Calibri" w:hAnsi="Calibri" w:cs="Calibri"/>
          <w:color w:val="000000"/>
          <w:sz w:val="26"/>
          <w:szCs w:val="26"/>
        </w:rPr>
        <w:t>t th</w:t>
      </w:r>
      <w:r>
        <w:rPr>
          <w:rFonts w:ascii="Calibri" w:eastAsia="Calibri" w:hAnsi="Calibri" w:cs="Calibri"/>
          <w:color w:val="000000"/>
          <w:sz w:val="26"/>
          <w:szCs w:val="26"/>
        </w:rPr>
        <w:t>ể</w:t>
      </w:r>
      <w:r>
        <w:rPr>
          <w:rFonts w:ascii="Calibri" w:eastAsia="Calibri" w:hAnsi="Calibri" w:cs="Calibri"/>
          <w:color w:val="000000"/>
          <w:sz w:val="26"/>
          <w:szCs w:val="26"/>
        </w:rPr>
        <w:t xml:space="preserve"> đ</w:t>
      </w:r>
      <w:r>
        <w:rPr>
          <w:rFonts w:ascii="Calibri" w:eastAsia="Calibri" w:hAnsi="Calibri" w:cs="Calibri"/>
          <w:color w:val="000000"/>
          <w:sz w:val="26"/>
          <w:szCs w:val="26"/>
        </w:rPr>
        <w:t>ề</w:t>
      </w:r>
      <w:r>
        <w:rPr>
          <w:rFonts w:ascii="Calibri" w:eastAsia="Calibri" w:hAnsi="Calibri" w:cs="Calibri"/>
          <w:color w:val="000000"/>
          <w:sz w:val="26"/>
          <w:szCs w:val="26"/>
        </w:rPr>
        <w:t>u đư</w:t>
      </w:r>
      <w:r>
        <w:rPr>
          <w:rFonts w:ascii="Calibri" w:eastAsia="Calibri" w:hAnsi="Calibri" w:cs="Calibri"/>
          <w:color w:val="000000"/>
          <w:sz w:val="26"/>
          <w:szCs w:val="26"/>
        </w:rPr>
        <w:t>ợ</w:t>
      </w:r>
      <w:r>
        <w:rPr>
          <w:rFonts w:ascii="Calibri" w:eastAsia="Calibri" w:hAnsi="Calibri" w:cs="Calibri"/>
          <w:color w:val="000000"/>
          <w:sz w:val="26"/>
          <w:szCs w:val="26"/>
        </w:rPr>
        <w:t>c t</w:t>
      </w:r>
      <w:r>
        <w:rPr>
          <w:rFonts w:ascii="Calibri" w:eastAsia="Calibri" w:hAnsi="Calibri" w:cs="Calibri"/>
          <w:color w:val="000000"/>
          <w:sz w:val="26"/>
          <w:szCs w:val="26"/>
        </w:rPr>
        <w:t>ạ</w:t>
      </w:r>
      <w:r>
        <w:rPr>
          <w:rFonts w:ascii="Calibri" w:eastAsia="Calibri" w:hAnsi="Calibri" w:cs="Calibri"/>
          <w:color w:val="000000"/>
          <w:sz w:val="26"/>
          <w:szCs w:val="26"/>
        </w:rPr>
        <w:t>o thành t</w:t>
      </w:r>
      <w:r>
        <w:rPr>
          <w:rFonts w:ascii="Calibri" w:eastAsia="Calibri" w:hAnsi="Calibri" w:cs="Calibri"/>
          <w:color w:val="000000"/>
          <w:sz w:val="26"/>
          <w:szCs w:val="26"/>
        </w:rPr>
        <w:t>ừ</w:t>
      </w:r>
      <w:r>
        <w:rPr>
          <w:rFonts w:ascii="Calibri" w:eastAsia="Calibri" w:hAnsi="Calibri" w:cs="Calibri"/>
          <w:color w:val="000000"/>
          <w:sz w:val="26"/>
          <w:szCs w:val="26"/>
        </w:rPr>
        <w:t xml:space="preserve"> các ch</w:t>
      </w:r>
      <w:r>
        <w:rPr>
          <w:rFonts w:ascii="Calibri" w:eastAsia="Calibri" w:hAnsi="Calibri" w:cs="Calibri"/>
          <w:color w:val="000000"/>
          <w:sz w:val="26"/>
          <w:szCs w:val="26"/>
        </w:rPr>
        <w:t>ấ</w:t>
      </w:r>
      <w:r>
        <w:rPr>
          <w:rFonts w:ascii="Calibri" w:eastAsia="Calibri" w:hAnsi="Calibri" w:cs="Calibri"/>
          <w:color w:val="000000"/>
          <w:sz w:val="26"/>
          <w:szCs w:val="26"/>
        </w:rPr>
        <w:t>t.</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sz w:val="26"/>
          <w:szCs w:val="26"/>
        </w:rPr>
      </w:pPr>
      <w:r>
        <w:rPr>
          <w:rFonts w:ascii="Calibri" w:eastAsia="Calibri" w:hAnsi="Calibri" w:cs="Calibri"/>
          <w:color w:val="000000"/>
          <w:sz w:val="26"/>
          <w:szCs w:val="26"/>
        </w:rPr>
        <w:lastRenderedPageBreak/>
        <w:t>- GV g</w:t>
      </w:r>
      <w:r>
        <w:rPr>
          <w:rFonts w:ascii="Calibri" w:eastAsia="Calibri" w:hAnsi="Calibri" w:cs="Calibri"/>
          <w:color w:val="000000"/>
          <w:sz w:val="26"/>
          <w:szCs w:val="26"/>
        </w:rPr>
        <w:t>ợ</w:t>
      </w:r>
      <w:r>
        <w:rPr>
          <w:rFonts w:ascii="Calibri" w:eastAsia="Calibri" w:hAnsi="Calibri" w:cs="Calibri"/>
          <w:color w:val="000000"/>
          <w:sz w:val="26"/>
          <w:szCs w:val="26"/>
        </w:rPr>
        <w:t>i m</w:t>
      </w:r>
      <w:r>
        <w:rPr>
          <w:rFonts w:ascii="Calibri" w:eastAsia="Calibri" w:hAnsi="Calibri" w:cs="Calibri"/>
          <w:color w:val="000000"/>
          <w:sz w:val="26"/>
          <w:szCs w:val="26"/>
        </w:rPr>
        <w:t>ở</w:t>
      </w:r>
      <w:r>
        <w:rPr>
          <w:rFonts w:ascii="Calibri" w:eastAsia="Calibri" w:hAnsi="Calibri" w:cs="Calibri"/>
          <w:color w:val="000000"/>
          <w:sz w:val="26"/>
          <w:szCs w:val="26"/>
        </w:rPr>
        <w:t xml:space="preserve"> cho HS th</w:t>
      </w:r>
      <w:r>
        <w:rPr>
          <w:rFonts w:ascii="Calibri" w:eastAsia="Calibri" w:hAnsi="Calibri" w:cs="Calibri"/>
          <w:color w:val="000000"/>
          <w:sz w:val="26"/>
          <w:szCs w:val="26"/>
        </w:rPr>
        <w:t>ấ</w:t>
      </w:r>
      <w:r>
        <w:rPr>
          <w:rFonts w:ascii="Calibri" w:eastAsia="Calibri" w:hAnsi="Calibri" w:cs="Calibri"/>
          <w:color w:val="000000"/>
          <w:sz w:val="26"/>
          <w:szCs w:val="26"/>
        </w:rPr>
        <w:t>y các v</w:t>
      </w:r>
      <w:r>
        <w:rPr>
          <w:rFonts w:ascii="Calibri" w:eastAsia="Calibri" w:hAnsi="Calibri" w:cs="Calibri"/>
          <w:color w:val="000000"/>
          <w:sz w:val="26"/>
          <w:szCs w:val="26"/>
        </w:rPr>
        <w:t>ậ</w:t>
      </w:r>
      <w:r>
        <w:rPr>
          <w:rFonts w:ascii="Calibri" w:eastAsia="Calibri" w:hAnsi="Calibri" w:cs="Calibri"/>
          <w:color w:val="000000"/>
          <w:sz w:val="26"/>
          <w:szCs w:val="26"/>
        </w:rPr>
        <w:t>t th</w:t>
      </w:r>
      <w:r>
        <w:rPr>
          <w:rFonts w:ascii="Calibri" w:eastAsia="Calibri" w:hAnsi="Calibri" w:cs="Calibri"/>
          <w:color w:val="000000"/>
          <w:sz w:val="26"/>
          <w:szCs w:val="26"/>
        </w:rPr>
        <w:t>ể</w:t>
      </w:r>
      <w:r>
        <w:rPr>
          <w:rFonts w:ascii="Calibri" w:eastAsia="Calibri" w:hAnsi="Calibri" w:cs="Calibri"/>
          <w:color w:val="000000"/>
          <w:sz w:val="26"/>
          <w:szCs w:val="26"/>
        </w:rPr>
        <w:t xml:space="preserve"> có đ</w:t>
      </w:r>
      <w:r>
        <w:rPr>
          <w:rFonts w:ascii="Calibri" w:eastAsia="Calibri" w:hAnsi="Calibri" w:cs="Calibri"/>
          <w:color w:val="000000"/>
          <w:sz w:val="26"/>
          <w:szCs w:val="26"/>
        </w:rPr>
        <w:t>ặ</w:t>
      </w:r>
      <w:r>
        <w:rPr>
          <w:rFonts w:ascii="Calibri" w:eastAsia="Calibri" w:hAnsi="Calibri" w:cs="Calibri"/>
          <w:color w:val="000000"/>
          <w:sz w:val="26"/>
          <w:szCs w:val="26"/>
        </w:rPr>
        <w:t>c đi</w:t>
      </w:r>
      <w:r>
        <w:rPr>
          <w:rFonts w:ascii="Calibri" w:eastAsia="Calibri" w:hAnsi="Calibri" w:cs="Calibri"/>
          <w:color w:val="000000"/>
          <w:sz w:val="26"/>
          <w:szCs w:val="26"/>
        </w:rPr>
        <w:t>ể</w:t>
      </w:r>
      <w:r>
        <w:rPr>
          <w:rFonts w:ascii="Calibri" w:eastAsia="Calibri" w:hAnsi="Calibri" w:cs="Calibri"/>
          <w:color w:val="000000"/>
          <w:sz w:val="26"/>
          <w:szCs w:val="26"/>
        </w:rPr>
        <w:t>m là đ</w:t>
      </w:r>
      <w:r>
        <w:rPr>
          <w:rFonts w:ascii="Calibri" w:eastAsia="Calibri" w:hAnsi="Calibri" w:cs="Calibri"/>
          <w:color w:val="000000"/>
          <w:sz w:val="26"/>
          <w:szCs w:val="26"/>
        </w:rPr>
        <w:t>ề</w:t>
      </w:r>
      <w:r>
        <w:rPr>
          <w:rFonts w:ascii="Calibri" w:eastAsia="Calibri" w:hAnsi="Calibri" w:cs="Calibri"/>
          <w:color w:val="000000"/>
          <w:sz w:val="26"/>
          <w:szCs w:val="26"/>
        </w:rPr>
        <w:t>u đư</w:t>
      </w:r>
      <w:r>
        <w:rPr>
          <w:rFonts w:ascii="Calibri" w:eastAsia="Calibri" w:hAnsi="Calibri" w:cs="Calibri"/>
          <w:color w:val="000000"/>
          <w:sz w:val="26"/>
          <w:szCs w:val="26"/>
        </w:rPr>
        <w:t>ợ</w:t>
      </w:r>
      <w:r>
        <w:rPr>
          <w:rFonts w:ascii="Calibri" w:eastAsia="Calibri" w:hAnsi="Calibri" w:cs="Calibri"/>
          <w:color w:val="000000"/>
          <w:sz w:val="26"/>
          <w:szCs w:val="26"/>
        </w:rPr>
        <w:t>c t</w:t>
      </w:r>
      <w:r>
        <w:rPr>
          <w:rFonts w:ascii="Calibri" w:eastAsia="Calibri" w:hAnsi="Calibri" w:cs="Calibri"/>
          <w:color w:val="000000"/>
          <w:sz w:val="26"/>
          <w:szCs w:val="26"/>
        </w:rPr>
        <w:t>ạ</w:t>
      </w:r>
      <w:r>
        <w:rPr>
          <w:rFonts w:ascii="Calibri" w:eastAsia="Calibri" w:hAnsi="Calibri" w:cs="Calibri"/>
          <w:color w:val="000000"/>
          <w:sz w:val="26"/>
          <w:szCs w:val="26"/>
        </w:rPr>
        <w:t>o t</w:t>
      </w:r>
      <w:r>
        <w:rPr>
          <w:rFonts w:ascii="Calibri" w:eastAsia="Calibri" w:hAnsi="Calibri" w:cs="Calibri"/>
          <w:color w:val="000000"/>
          <w:sz w:val="26"/>
          <w:szCs w:val="26"/>
        </w:rPr>
        <w:t>ừ</w:t>
      </w:r>
      <w:r>
        <w:rPr>
          <w:rFonts w:ascii="Calibri" w:eastAsia="Calibri" w:hAnsi="Calibri" w:cs="Calibri"/>
          <w:color w:val="000000"/>
          <w:sz w:val="26"/>
          <w:szCs w:val="26"/>
        </w:rPr>
        <w:t xml:space="preserve"> các ch</w:t>
      </w:r>
      <w:r>
        <w:rPr>
          <w:rFonts w:ascii="Calibri" w:eastAsia="Calibri" w:hAnsi="Calibri" w:cs="Calibri"/>
          <w:color w:val="000000"/>
          <w:sz w:val="26"/>
          <w:szCs w:val="26"/>
        </w:rPr>
        <w:t>ấ</w:t>
      </w:r>
      <w:r>
        <w:rPr>
          <w:rFonts w:ascii="Calibri" w:eastAsia="Calibri" w:hAnsi="Calibri" w:cs="Calibri"/>
          <w:color w:val="000000"/>
          <w:sz w:val="26"/>
          <w:szCs w:val="26"/>
        </w:rPr>
        <w:t>t</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sz w:val="26"/>
          <w:szCs w:val="26"/>
        </w:rPr>
      </w:pPr>
      <w:r>
        <w:rPr>
          <w:rFonts w:ascii="Calibri" w:eastAsia="Calibri" w:hAnsi="Calibri" w:cs="Calibri"/>
          <w:color w:val="000000"/>
          <w:sz w:val="22"/>
          <w:szCs w:val="22"/>
        </w:rPr>
        <w:t xml:space="preserve">- </w:t>
      </w:r>
      <w:r>
        <w:rPr>
          <w:rFonts w:ascii="Calibri" w:eastAsia="Calibri" w:hAnsi="Calibri" w:cs="Calibri"/>
          <w:color w:val="000000"/>
          <w:sz w:val="26"/>
          <w:szCs w:val="26"/>
        </w:rPr>
        <w:t xml:space="preserve">GV có </w:t>
      </w:r>
      <w:r>
        <w:rPr>
          <w:rFonts w:ascii="Calibri" w:eastAsia="Calibri" w:hAnsi="Calibri" w:cs="Calibri"/>
          <w:sz w:val="26"/>
          <w:szCs w:val="26"/>
        </w:rPr>
        <w:t>th</w:t>
      </w:r>
      <w:r>
        <w:rPr>
          <w:rFonts w:ascii="Calibri" w:eastAsia="Calibri" w:hAnsi="Calibri" w:cs="Calibri"/>
          <w:sz w:val="26"/>
          <w:szCs w:val="26"/>
        </w:rPr>
        <w:t>ể</w:t>
      </w:r>
      <w:r>
        <w:rPr>
          <w:rFonts w:ascii="Calibri" w:eastAsia="Calibri" w:hAnsi="Calibri" w:cs="Calibri"/>
          <w:color w:val="000000"/>
          <w:sz w:val="26"/>
          <w:szCs w:val="26"/>
        </w:rPr>
        <w:t xml:space="preserve"> chia l</w:t>
      </w:r>
      <w:r>
        <w:rPr>
          <w:rFonts w:ascii="Calibri" w:eastAsia="Calibri" w:hAnsi="Calibri" w:cs="Calibri"/>
          <w:color w:val="000000"/>
          <w:sz w:val="26"/>
          <w:szCs w:val="26"/>
        </w:rPr>
        <w:t>ớ</w:t>
      </w:r>
      <w:r>
        <w:rPr>
          <w:rFonts w:ascii="Calibri" w:eastAsia="Calibri" w:hAnsi="Calibri" w:cs="Calibri"/>
          <w:color w:val="000000"/>
          <w:sz w:val="26"/>
          <w:szCs w:val="26"/>
        </w:rPr>
        <w:t>p thành các nhóm và hoàn thành phi</w:t>
      </w:r>
      <w:r>
        <w:rPr>
          <w:rFonts w:ascii="Calibri" w:eastAsia="Calibri" w:hAnsi="Calibri" w:cs="Calibri"/>
          <w:color w:val="000000"/>
          <w:sz w:val="26"/>
          <w:szCs w:val="26"/>
        </w:rPr>
        <w:t>ế</w:t>
      </w:r>
      <w:r>
        <w:rPr>
          <w:rFonts w:ascii="Calibri" w:eastAsia="Calibri" w:hAnsi="Calibri" w:cs="Calibri"/>
          <w:color w:val="000000"/>
          <w:sz w:val="26"/>
          <w:szCs w:val="26"/>
        </w:rPr>
        <w:t>u h</w:t>
      </w:r>
      <w:r>
        <w:rPr>
          <w:rFonts w:ascii="Calibri" w:eastAsia="Calibri" w:hAnsi="Calibri" w:cs="Calibri"/>
          <w:color w:val="000000"/>
          <w:sz w:val="26"/>
          <w:szCs w:val="26"/>
        </w:rPr>
        <w:t>ọ</w:t>
      </w:r>
      <w:r>
        <w:rPr>
          <w:rFonts w:ascii="Calibri" w:eastAsia="Calibri" w:hAnsi="Calibri" w:cs="Calibri"/>
          <w:color w:val="000000"/>
          <w:sz w:val="26"/>
          <w:szCs w:val="26"/>
        </w:rPr>
        <w:t>c t</w:t>
      </w:r>
      <w:r>
        <w:rPr>
          <w:rFonts w:ascii="Calibri" w:eastAsia="Calibri" w:hAnsi="Calibri" w:cs="Calibri"/>
          <w:color w:val="000000"/>
          <w:sz w:val="26"/>
          <w:szCs w:val="26"/>
        </w:rPr>
        <w:t>ậ</w:t>
      </w:r>
      <w:r>
        <w:rPr>
          <w:rFonts w:ascii="Calibri" w:eastAsia="Calibri" w:hAnsi="Calibri" w:cs="Calibri"/>
          <w:color w:val="000000"/>
          <w:sz w:val="26"/>
          <w:szCs w:val="26"/>
        </w:rPr>
        <w:t>p sau:</w:t>
      </w:r>
    </w:p>
    <w:tbl>
      <w:tblPr>
        <w:tblStyle w:val="afff0"/>
        <w:tblW w:w="9639" w:type="dxa"/>
        <w:tblInd w:w="108" w:type="dxa"/>
        <w:tblBorders>
          <w:top w:val="single" w:sz="24" w:space="0" w:color="000000"/>
          <w:left w:val="single" w:sz="24" w:space="0" w:color="000000"/>
          <w:bottom w:val="single" w:sz="24" w:space="0" w:color="000000"/>
          <w:right w:val="single" w:sz="24" w:space="0" w:color="000000"/>
          <w:insideH w:val="single" w:sz="4" w:space="0" w:color="000000"/>
          <w:insideV w:val="single" w:sz="4" w:space="0" w:color="000000"/>
        </w:tblBorders>
        <w:tblLayout w:type="fixed"/>
        <w:tblLook w:val="0400" w:firstRow="0" w:lastRow="0" w:firstColumn="0" w:lastColumn="0" w:noHBand="0" w:noVBand="1"/>
      </w:tblPr>
      <w:tblGrid>
        <w:gridCol w:w="9639"/>
      </w:tblGrid>
      <w:tr w:rsidR="00475325">
        <w:tc>
          <w:tcPr>
            <w:tcW w:w="9639" w:type="dxa"/>
          </w:tcPr>
          <w:p w:rsidR="00475325" w:rsidRDefault="00020F2D">
            <w:pPr>
              <w:widowControl w:val="0"/>
              <w:pBdr>
                <w:top w:val="nil"/>
                <w:left w:val="nil"/>
                <w:bottom w:val="nil"/>
                <w:right w:val="nil"/>
                <w:between w:val="nil"/>
              </w:pBdr>
              <w:spacing w:line="288" w:lineRule="auto"/>
              <w:ind w:firstLine="284"/>
              <w:jc w:val="center"/>
              <w:rPr>
                <w:rFonts w:ascii="Calibri" w:eastAsia="Calibri" w:hAnsi="Calibri" w:cs="Calibri"/>
                <w:b/>
                <w:color w:val="000000"/>
                <w:sz w:val="26"/>
                <w:szCs w:val="26"/>
              </w:rPr>
            </w:pPr>
            <w:r>
              <w:rPr>
                <w:rFonts w:ascii="Calibri" w:eastAsia="Calibri" w:hAnsi="Calibri" w:cs="Calibri"/>
                <w:b/>
                <w:color w:val="000000"/>
                <w:sz w:val="26"/>
                <w:szCs w:val="26"/>
              </w:rPr>
              <w:t>Phi</w:t>
            </w:r>
            <w:r>
              <w:rPr>
                <w:rFonts w:ascii="Calibri" w:eastAsia="Calibri" w:hAnsi="Calibri" w:cs="Calibri"/>
                <w:b/>
                <w:color w:val="000000"/>
                <w:sz w:val="26"/>
                <w:szCs w:val="26"/>
              </w:rPr>
              <w:t>ế</w:t>
            </w:r>
            <w:r>
              <w:rPr>
                <w:rFonts w:ascii="Calibri" w:eastAsia="Calibri" w:hAnsi="Calibri" w:cs="Calibri"/>
                <w:b/>
                <w:color w:val="000000"/>
                <w:sz w:val="26"/>
                <w:szCs w:val="26"/>
              </w:rPr>
              <w:t>u h</w:t>
            </w:r>
            <w:r>
              <w:rPr>
                <w:rFonts w:ascii="Calibri" w:eastAsia="Calibri" w:hAnsi="Calibri" w:cs="Calibri"/>
                <w:b/>
                <w:color w:val="000000"/>
                <w:sz w:val="26"/>
                <w:szCs w:val="26"/>
              </w:rPr>
              <w:t>ọ</w:t>
            </w:r>
            <w:r>
              <w:rPr>
                <w:rFonts w:ascii="Calibri" w:eastAsia="Calibri" w:hAnsi="Calibri" w:cs="Calibri"/>
                <w:b/>
                <w:color w:val="000000"/>
                <w:sz w:val="26"/>
                <w:szCs w:val="26"/>
              </w:rPr>
              <w:t>c t</w:t>
            </w:r>
            <w:r>
              <w:rPr>
                <w:rFonts w:ascii="Calibri" w:eastAsia="Calibri" w:hAnsi="Calibri" w:cs="Calibri"/>
                <w:b/>
                <w:color w:val="000000"/>
                <w:sz w:val="26"/>
                <w:szCs w:val="26"/>
              </w:rPr>
              <w:t>ậ</w:t>
            </w:r>
            <w:r>
              <w:rPr>
                <w:rFonts w:ascii="Calibri" w:eastAsia="Calibri" w:hAnsi="Calibri" w:cs="Calibri"/>
                <w:b/>
                <w:color w:val="000000"/>
                <w:sz w:val="26"/>
                <w:szCs w:val="26"/>
              </w:rPr>
              <w:t>p</w:t>
            </w:r>
          </w:p>
          <w:p w:rsidR="00475325" w:rsidRDefault="00020F2D">
            <w:pPr>
              <w:widowControl w:val="0"/>
              <w:pBdr>
                <w:top w:val="nil"/>
                <w:left w:val="nil"/>
                <w:bottom w:val="nil"/>
                <w:right w:val="nil"/>
                <w:between w:val="nil"/>
              </w:pBdr>
              <w:spacing w:line="288" w:lineRule="auto"/>
              <w:ind w:firstLine="284"/>
              <w:jc w:val="center"/>
              <w:rPr>
                <w:rFonts w:ascii="Calibri" w:eastAsia="Calibri" w:hAnsi="Calibri" w:cs="Calibri"/>
                <w:color w:val="000000"/>
                <w:sz w:val="26"/>
                <w:szCs w:val="26"/>
              </w:rPr>
            </w:pPr>
            <w:r>
              <w:rPr>
                <w:rFonts w:ascii="Calibri" w:eastAsia="Calibri" w:hAnsi="Calibri" w:cs="Calibri"/>
                <w:color w:val="000000"/>
                <w:sz w:val="26"/>
                <w:szCs w:val="26"/>
              </w:rPr>
              <w:t>K</w:t>
            </w:r>
            <w:r>
              <w:rPr>
                <w:rFonts w:ascii="Calibri" w:eastAsia="Calibri" w:hAnsi="Calibri" w:cs="Calibri"/>
                <w:color w:val="000000"/>
                <w:sz w:val="26"/>
                <w:szCs w:val="26"/>
              </w:rPr>
              <w:t>ể</w:t>
            </w:r>
            <w:r>
              <w:rPr>
                <w:rFonts w:ascii="Calibri" w:eastAsia="Calibri" w:hAnsi="Calibri" w:cs="Calibri"/>
                <w:color w:val="000000"/>
                <w:sz w:val="26"/>
                <w:szCs w:val="26"/>
              </w:rPr>
              <w:t xml:space="preserve"> tên 3 v</w:t>
            </w:r>
            <w:r>
              <w:rPr>
                <w:rFonts w:ascii="Calibri" w:eastAsia="Calibri" w:hAnsi="Calibri" w:cs="Calibri"/>
                <w:color w:val="000000"/>
                <w:sz w:val="26"/>
                <w:szCs w:val="26"/>
              </w:rPr>
              <w:t>ậ</w:t>
            </w:r>
            <w:r>
              <w:rPr>
                <w:rFonts w:ascii="Calibri" w:eastAsia="Calibri" w:hAnsi="Calibri" w:cs="Calibri"/>
                <w:color w:val="000000"/>
                <w:sz w:val="26"/>
                <w:szCs w:val="26"/>
              </w:rPr>
              <w:t>t th</w:t>
            </w:r>
            <w:r>
              <w:rPr>
                <w:rFonts w:ascii="Calibri" w:eastAsia="Calibri" w:hAnsi="Calibri" w:cs="Calibri"/>
                <w:color w:val="000000"/>
                <w:sz w:val="26"/>
                <w:szCs w:val="26"/>
              </w:rPr>
              <w:t>ể</w:t>
            </w:r>
            <w:r>
              <w:rPr>
                <w:rFonts w:ascii="Calibri" w:eastAsia="Calibri" w:hAnsi="Calibri" w:cs="Calibri"/>
                <w:color w:val="000000"/>
                <w:sz w:val="26"/>
                <w:szCs w:val="26"/>
              </w:rPr>
              <w:t xml:space="preserve"> quanh em và cho bi</w:t>
            </w:r>
            <w:r>
              <w:rPr>
                <w:rFonts w:ascii="Calibri" w:eastAsia="Calibri" w:hAnsi="Calibri" w:cs="Calibri"/>
                <w:color w:val="000000"/>
                <w:sz w:val="26"/>
                <w:szCs w:val="26"/>
              </w:rPr>
              <w:t>ế</w:t>
            </w:r>
            <w:r>
              <w:rPr>
                <w:rFonts w:ascii="Calibri" w:eastAsia="Calibri" w:hAnsi="Calibri" w:cs="Calibri"/>
                <w:color w:val="000000"/>
                <w:sz w:val="26"/>
                <w:szCs w:val="26"/>
              </w:rPr>
              <w:t>t m</w:t>
            </w:r>
            <w:r>
              <w:rPr>
                <w:rFonts w:ascii="Calibri" w:eastAsia="Calibri" w:hAnsi="Calibri" w:cs="Calibri"/>
                <w:color w:val="000000"/>
                <w:sz w:val="26"/>
                <w:szCs w:val="26"/>
              </w:rPr>
              <w:t>ộ</w:t>
            </w:r>
            <w:r>
              <w:rPr>
                <w:rFonts w:ascii="Calibri" w:eastAsia="Calibri" w:hAnsi="Calibri" w:cs="Calibri"/>
                <w:color w:val="000000"/>
                <w:sz w:val="26"/>
                <w:szCs w:val="26"/>
              </w:rPr>
              <w:t>t s</w:t>
            </w:r>
            <w:r>
              <w:rPr>
                <w:rFonts w:ascii="Calibri" w:eastAsia="Calibri" w:hAnsi="Calibri" w:cs="Calibri"/>
                <w:color w:val="000000"/>
                <w:sz w:val="26"/>
                <w:szCs w:val="26"/>
              </w:rPr>
              <w:t>ố</w:t>
            </w:r>
            <w:r>
              <w:rPr>
                <w:rFonts w:ascii="Calibri" w:eastAsia="Calibri" w:hAnsi="Calibri" w:cs="Calibri"/>
                <w:color w:val="000000"/>
                <w:sz w:val="26"/>
                <w:szCs w:val="26"/>
              </w:rPr>
              <w:t xml:space="preserve"> ch</w:t>
            </w:r>
            <w:r>
              <w:rPr>
                <w:rFonts w:ascii="Calibri" w:eastAsia="Calibri" w:hAnsi="Calibri" w:cs="Calibri"/>
                <w:color w:val="000000"/>
                <w:sz w:val="26"/>
                <w:szCs w:val="26"/>
              </w:rPr>
              <w:t>ấ</w:t>
            </w:r>
            <w:r>
              <w:rPr>
                <w:rFonts w:ascii="Calibri" w:eastAsia="Calibri" w:hAnsi="Calibri" w:cs="Calibri"/>
                <w:color w:val="000000"/>
                <w:sz w:val="26"/>
                <w:szCs w:val="26"/>
              </w:rPr>
              <w:t>t có trong v</w:t>
            </w:r>
            <w:r>
              <w:rPr>
                <w:rFonts w:ascii="Calibri" w:eastAsia="Calibri" w:hAnsi="Calibri" w:cs="Calibri"/>
                <w:color w:val="000000"/>
                <w:sz w:val="26"/>
                <w:szCs w:val="26"/>
              </w:rPr>
              <w:t>ậ</w:t>
            </w:r>
            <w:r>
              <w:rPr>
                <w:rFonts w:ascii="Calibri" w:eastAsia="Calibri" w:hAnsi="Calibri" w:cs="Calibri"/>
                <w:color w:val="000000"/>
                <w:sz w:val="26"/>
                <w:szCs w:val="26"/>
              </w:rPr>
              <w:t>t th</w:t>
            </w:r>
            <w:r>
              <w:rPr>
                <w:rFonts w:ascii="Calibri" w:eastAsia="Calibri" w:hAnsi="Calibri" w:cs="Calibri"/>
                <w:color w:val="000000"/>
                <w:sz w:val="26"/>
                <w:szCs w:val="26"/>
              </w:rPr>
              <w:t>ể</w:t>
            </w:r>
            <w:r>
              <w:rPr>
                <w:rFonts w:ascii="Calibri" w:eastAsia="Calibri" w:hAnsi="Calibri" w:cs="Calibri"/>
                <w:color w:val="000000"/>
                <w:sz w:val="26"/>
                <w:szCs w:val="26"/>
              </w:rPr>
              <w:t xml:space="preserve"> đó</w:t>
            </w:r>
          </w:p>
          <w:tbl>
            <w:tblPr>
              <w:tblStyle w:val="afff1"/>
              <w:tblW w:w="930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87"/>
              <w:gridCol w:w="6318"/>
            </w:tblGrid>
            <w:tr w:rsidR="00475325">
              <w:tc>
                <w:tcPr>
                  <w:tcW w:w="2987" w:type="dxa"/>
                </w:tcPr>
                <w:p w:rsidR="00475325" w:rsidRDefault="00020F2D">
                  <w:pPr>
                    <w:widowControl w:val="0"/>
                    <w:pBdr>
                      <w:top w:val="nil"/>
                      <w:left w:val="nil"/>
                      <w:bottom w:val="nil"/>
                      <w:right w:val="nil"/>
                      <w:between w:val="nil"/>
                    </w:pBdr>
                    <w:spacing w:line="288" w:lineRule="auto"/>
                    <w:jc w:val="center"/>
                    <w:rPr>
                      <w:rFonts w:ascii="Calibri" w:eastAsia="Calibri" w:hAnsi="Calibri" w:cs="Calibri"/>
                      <w:b/>
                      <w:color w:val="000000"/>
                      <w:sz w:val="26"/>
                      <w:szCs w:val="26"/>
                    </w:rPr>
                  </w:pPr>
                  <w:r>
                    <w:rPr>
                      <w:rFonts w:ascii="Calibri" w:eastAsia="Calibri" w:hAnsi="Calibri" w:cs="Calibri"/>
                      <w:b/>
                      <w:color w:val="000000"/>
                      <w:sz w:val="26"/>
                      <w:szCs w:val="26"/>
                    </w:rPr>
                    <w:t>V</w:t>
                  </w:r>
                  <w:r>
                    <w:rPr>
                      <w:rFonts w:ascii="Calibri" w:eastAsia="Calibri" w:hAnsi="Calibri" w:cs="Calibri"/>
                      <w:b/>
                      <w:color w:val="000000"/>
                      <w:sz w:val="26"/>
                      <w:szCs w:val="26"/>
                    </w:rPr>
                    <w:t>ậ</w:t>
                  </w:r>
                  <w:r>
                    <w:rPr>
                      <w:rFonts w:ascii="Calibri" w:eastAsia="Calibri" w:hAnsi="Calibri" w:cs="Calibri"/>
                      <w:b/>
                      <w:color w:val="000000"/>
                      <w:sz w:val="26"/>
                      <w:szCs w:val="26"/>
                    </w:rPr>
                    <w:t>t th</w:t>
                  </w:r>
                  <w:r>
                    <w:rPr>
                      <w:rFonts w:ascii="Calibri" w:eastAsia="Calibri" w:hAnsi="Calibri" w:cs="Calibri"/>
                      <w:b/>
                      <w:color w:val="000000"/>
                      <w:sz w:val="26"/>
                      <w:szCs w:val="26"/>
                    </w:rPr>
                    <w:t>ể</w:t>
                  </w:r>
                </w:p>
              </w:tc>
              <w:tc>
                <w:tcPr>
                  <w:tcW w:w="6318" w:type="dxa"/>
                </w:tcPr>
                <w:p w:rsidR="00475325" w:rsidRDefault="00020F2D">
                  <w:pPr>
                    <w:widowControl w:val="0"/>
                    <w:pBdr>
                      <w:top w:val="nil"/>
                      <w:left w:val="nil"/>
                      <w:bottom w:val="nil"/>
                      <w:right w:val="nil"/>
                      <w:between w:val="nil"/>
                    </w:pBdr>
                    <w:spacing w:line="288" w:lineRule="auto"/>
                    <w:jc w:val="center"/>
                    <w:rPr>
                      <w:rFonts w:ascii="Calibri" w:eastAsia="Calibri" w:hAnsi="Calibri" w:cs="Calibri"/>
                      <w:b/>
                      <w:color w:val="000000"/>
                      <w:sz w:val="26"/>
                      <w:szCs w:val="26"/>
                    </w:rPr>
                  </w:pPr>
                  <w:r>
                    <w:rPr>
                      <w:rFonts w:ascii="Calibri" w:eastAsia="Calibri" w:hAnsi="Calibri" w:cs="Calibri"/>
                      <w:b/>
                      <w:color w:val="000000"/>
                      <w:sz w:val="26"/>
                      <w:szCs w:val="26"/>
                    </w:rPr>
                    <w:t>Ch</w:t>
                  </w:r>
                  <w:r>
                    <w:rPr>
                      <w:rFonts w:ascii="Calibri" w:eastAsia="Calibri" w:hAnsi="Calibri" w:cs="Calibri"/>
                      <w:b/>
                      <w:color w:val="000000"/>
                      <w:sz w:val="26"/>
                      <w:szCs w:val="26"/>
                    </w:rPr>
                    <w:t>ấ</w:t>
                  </w:r>
                  <w:r>
                    <w:rPr>
                      <w:rFonts w:ascii="Calibri" w:eastAsia="Calibri" w:hAnsi="Calibri" w:cs="Calibri"/>
                      <w:b/>
                      <w:color w:val="000000"/>
                      <w:sz w:val="26"/>
                      <w:szCs w:val="26"/>
                    </w:rPr>
                    <w:t>t t</w:t>
                  </w:r>
                  <w:r>
                    <w:rPr>
                      <w:rFonts w:ascii="Calibri" w:eastAsia="Calibri" w:hAnsi="Calibri" w:cs="Calibri"/>
                      <w:b/>
                      <w:color w:val="000000"/>
                      <w:sz w:val="26"/>
                      <w:szCs w:val="26"/>
                    </w:rPr>
                    <w:t>ạ</w:t>
                  </w:r>
                  <w:r>
                    <w:rPr>
                      <w:rFonts w:ascii="Calibri" w:eastAsia="Calibri" w:hAnsi="Calibri" w:cs="Calibri"/>
                      <w:b/>
                      <w:color w:val="000000"/>
                      <w:sz w:val="26"/>
                      <w:szCs w:val="26"/>
                    </w:rPr>
                    <w:t>o nên v</w:t>
                  </w:r>
                  <w:r>
                    <w:rPr>
                      <w:rFonts w:ascii="Calibri" w:eastAsia="Calibri" w:hAnsi="Calibri" w:cs="Calibri"/>
                      <w:b/>
                      <w:color w:val="000000"/>
                      <w:sz w:val="26"/>
                      <w:szCs w:val="26"/>
                    </w:rPr>
                    <w:t>ậ</w:t>
                  </w:r>
                  <w:r>
                    <w:rPr>
                      <w:rFonts w:ascii="Calibri" w:eastAsia="Calibri" w:hAnsi="Calibri" w:cs="Calibri"/>
                      <w:b/>
                      <w:color w:val="000000"/>
                      <w:sz w:val="26"/>
                      <w:szCs w:val="26"/>
                    </w:rPr>
                    <w:t>t th</w:t>
                  </w:r>
                  <w:r>
                    <w:rPr>
                      <w:rFonts w:ascii="Calibri" w:eastAsia="Calibri" w:hAnsi="Calibri" w:cs="Calibri"/>
                      <w:b/>
                      <w:color w:val="000000"/>
                      <w:sz w:val="26"/>
                      <w:szCs w:val="26"/>
                    </w:rPr>
                    <w:t>ể</w:t>
                  </w:r>
                </w:p>
              </w:tc>
            </w:tr>
            <w:tr w:rsidR="00475325">
              <w:tc>
                <w:tcPr>
                  <w:tcW w:w="2987" w:type="dxa"/>
                </w:tcPr>
                <w:p w:rsidR="00475325" w:rsidRDefault="00475325">
                  <w:pPr>
                    <w:widowControl w:val="0"/>
                    <w:pBdr>
                      <w:top w:val="nil"/>
                      <w:left w:val="nil"/>
                      <w:bottom w:val="nil"/>
                      <w:right w:val="nil"/>
                      <w:between w:val="nil"/>
                    </w:pBdr>
                    <w:spacing w:line="288" w:lineRule="auto"/>
                    <w:jc w:val="left"/>
                    <w:rPr>
                      <w:rFonts w:ascii="Calibri" w:eastAsia="Calibri" w:hAnsi="Calibri" w:cs="Calibri"/>
                      <w:color w:val="000000"/>
                      <w:sz w:val="26"/>
                      <w:szCs w:val="26"/>
                    </w:rPr>
                  </w:pPr>
                </w:p>
              </w:tc>
              <w:tc>
                <w:tcPr>
                  <w:tcW w:w="6318" w:type="dxa"/>
                </w:tcPr>
                <w:p w:rsidR="00475325" w:rsidRDefault="00475325">
                  <w:pPr>
                    <w:widowControl w:val="0"/>
                    <w:pBdr>
                      <w:top w:val="nil"/>
                      <w:left w:val="nil"/>
                      <w:bottom w:val="nil"/>
                      <w:right w:val="nil"/>
                      <w:between w:val="nil"/>
                    </w:pBdr>
                    <w:spacing w:line="288" w:lineRule="auto"/>
                    <w:jc w:val="left"/>
                    <w:rPr>
                      <w:rFonts w:ascii="Calibri" w:eastAsia="Calibri" w:hAnsi="Calibri" w:cs="Calibri"/>
                      <w:color w:val="000000"/>
                      <w:sz w:val="26"/>
                      <w:szCs w:val="26"/>
                    </w:rPr>
                  </w:pPr>
                </w:p>
              </w:tc>
            </w:tr>
            <w:tr w:rsidR="00475325">
              <w:tc>
                <w:tcPr>
                  <w:tcW w:w="2987" w:type="dxa"/>
                </w:tcPr>
                <w:p w:rsidR="00475325" w:rsidRDefault="00475325">
                  <w:pPr>
                    <w:widowControl w:val="0"/>
                    <w:pBdr>
                      <w:top w:val="nil"/>
                      <w:left w:val="nil"/>
                      <w:bottom w:val="nil"/>
                      <w:right w:val="nil"/>
                      <w:between w:val="nil"/>
                    </w:pBdr>
                    <w:spacing w:line="288" w:lineRule="auto"/>
                    <w:jc w:val="left"/>
                    <w:rPr>
                      <w:rFonts w:ascii="Calibri" w:eastAsia="Calibri" w:hAnsi="Calibri" w:cs="Calibri"/>
                      <w:color w:val="000000"/>
                      <w:sz w:val="26"/>
                      <w:szCs w:val="26"/>
                    </w:rPr>
                  </w:pPr>
                </w:p>
              </w:tc>
              <w:tc>
                <w:tcPr>
                  <w:tcW w:w="6318" w:type="dxa"/>
                </w:tcPr>
                <w:p w:rsidR="00475325" w:rsidRDefault="00475325">
                  <w:pPr>
                    <w:widowControl w:val="0"/>
                    <w:pBdr>
                      <w:top w:val="nil"/>
                      <w:left w:val="nil"/>
                      <w:bottom w:val="nil"/>
                      <w:right w:val="nil"/>
                      <w:between w:val="nil"/>
                    </w:pBdr>
                    <w:spacing w:line="288" w:lineRule="auto"/>
                    <w:jc w:val="left"/>
                    <w:rPr>
                      <w:rFonts w:ascii="Calibri" w:eastAsia="Calibri" w:hAnsi="Calibri" w:cs="Calibri"/>
                      <w:color w:val="000000"/>
                      <w:sz w:val="26"/>
                      <w:szCs w:val="26"/>
                    </w:rPr>
                  </w:pPr>
                </w:p>
              </w:tc>
            </w:tr>
            <w:tr w:rsidR="00475325">
              <w:tc>
                <w:tcPr>
                  <w:tcW w:w="2987" w:type="dxa"/>
                </w:tcPr>
                <w:p w:rsidR="00475325" w:rsidRDefault="00475325">
                  <w:pPr>
                    <w:widowControl w:val="0"/>
                    <w:pBdr>
                      <w:top w:val="nil"/>
                      <w:left w:val="nil"/>
                      <w:bottom w:val="nil"/>
                      <w:right w:val="nil"/>
                      <w:between w:val="nil"/>
                    </w:pBdr>
                    <w:spacing w:line="288" w:lineRule="auto"/>
                    <w:jc w:val="left"/>
                    <w:rPr>
                      <w:rFonts w:ascii="Calibri" w:eastAsia="Calibri" w:hAnsi="Calibri" w:cs="Calibri"/>
                      <w:color w:val="000000"/>
                      <w:sz w:val="26"/>
                      <w:szCs w:val="26"/>
                    </w:rPr>
                  </w:pPr>
                </w:p>
              </w:tc>
              <w:tc>
                <w:tcPr>
                  <w:tcW w:w="6318" w:type="dxa"/>
                </w:tcPr>
                <w:p w:rsidR="00475325" w:rsidRDefault="00475325">
                  <w:pPr>
                    <w:widowControl w:val="0"/>
                    <w:pBdr>
                      <w:top w:val="nil"/>
                      <w:left w:val="nil"/>
                      <w:bottom w:val="nil"/>
                      <w:right w:val="nil"/>
                      <w:between w:val="nil"/>
                    </w:pBdr>
                    <w:spacing w:line="288" w:lineRule="auto"/>
                    <w:jc w:val="left"/>
                    <w:rPr>
                      <w:rFonts w:ascii="Calibri" w:eastAsia="Calibri" w:hAnsi="Calibri" w:cs="Calibri"/>
                      <w:color w:val="000000"/>
                      <w:sz w:val="26"/>
                      <w:szCs w:val="26"/>
                    </w:rPr>
                  </w:pPr>
                </w:p>
              </w:tc>
            </w:tr>
          </w:tbl>
          <w:p w:rsidR="00475325" w:rsidRDefault="00475325">
            <w:pPr>
              <w:widowControl w:val="0"/>
              <w:pBdr>
                <w:top w:val="nil"/>
                <w:left w:val="nil"/>
                <w:bottom w:val="nil"/>
                <w:right w:val="nil"/>
                <w:between w:val="nil"/>
              </w:pBdr>
              <w:spacing w:line="288" w:lineRule="auto"/>
              <w:jc w:val="center"/>
              <w:rPr>
                <w:rFonts w:ascii="Calibri" w:eastAsia="Calibri" w:hAnsi="Calibri" w:cs="Calibri"/>
                <w:b/>
                <w:color w:val="000000"/>
                <w:sz w:val="26"/>
                <w:szCs w:val="26"/>
              </w:rPr>
            </w:pPr>
          </w:p>
        </w:tc>
      </w:tr>
    </w:tbl>
    <w:p w:rsidR="00475325" w:rsidRDefault="00475325">
      <w:pPr>
        <w:widowControl w:val="0"/>
        <w:pBdr>
          <w:top w:val="nil"/>
          <w:left w:val="nil"/>
          <w:bottom w:val="nil"/>
          <w:right w:val="nil"/>
          <w:between w:val="nil"/>
        </w:pBdr>
        <w:spacing w:line="288" w:lineRule="auto"/>
        <w:ind w:firstLine="284"/>
        <w:jc w:val="left"/>
        <w:rPr>
          <w:rFonts w:ascii="Calibri" w:eastAsia="Calibri" w:hAnsi="Calibri" w:cs="Calibri"/>
          <w:color w:val="000000"/>
          <w:sz w:val="26"/>
          <w:szCs w:val="26"/>
        </w:rPr>
      </w:pPr>
    </w:p>
    <w:p w:rsidR="00475325" w:rsidRDefault="00020F2D">
      <w:pPr>
        <w:widowControl w:val="0"/>
        <w:pBdr>
          <w:top w:val="nil"/>
          <w:left w:val="nil"/>
          <w:bottom w:val="nil"/>
          <w:right w:val="nil"/>
          <w:between w:val="nil"/>
        </w:pBdr>
        <w:spacing w:line="288" w:lineRule="auto"/>
        <w:ind w:firstLine="284"/>
        <w:jc w:val="left"/>
        <w:rPr>
          <w:rFonts w:ascii="Calibri" w:eastAsia="Calibri" w:hAnsi="Calibri" w:cs="Calibri"/>
          <w:color w:val="000000"/>
          <w:sz w:val="26"/>
          <w:szCs w:val="26"/>
        </w:rPr>
      </w:pPr>
      <w:r>
        <w:rPr>
          <w:rFonts w:ascii="Calibri" w:eastAsia="Calibri" w:hAnsi="Calibri" w:cs="Calibri"/>
          <w:color w:val="000000"/>
          <w:sz w:val="26"/>
          <w:szCs w:val="26"/>
        </w:rPr>
        <w:t>- V</w:t>
      </w:r>
      <w:r>
        <w:rPr>
          <w:rFonts w:ascii="Calibri" w:eastAsia="Calibri" w:hAnsi="Calibri" w:cs="Calibri"/>
          <w:color w:val="000000"/>
          <w:sz w:val="26"/>
          <w:szCs w:val="26"/>
        </w:rPr>
        <w:t>ậ</w:t>
      </w:r>
      <w:r>
        <w:rPr>
          <w:rFonts w:ascii="Calibri" w:eastAsia="Calibri" w:hAnsi="Calibri" w:cs="Calibri"/>
          <w:color w:val="000000"/>
          <w:sz w:val="26"/>
          <w:szCs w:val="26"/>
        </w:rPr>
        <w:t>t th</w:t>
      </w:r>
      <w:r>
        <w:rPr>
          <w:rFonts w:ascii="Calibri" w:eastAsia="Calibri" w:hAnsi="Calibri" w:cs="Calibri"/>
          <w:color w:val="000000"/>
          <w:sz w:val="26"/>
          <w:szCs w:val="26"/>
        </w:rPr>
        <w:t>ể</w:t>
      </w:r>
      <w:r>
        <w:rPr>
          <w:rFonts w:ascii="Calibri" w:eastAsia="Calibri" w:hAnsi="Calibri" w:cs="Calibri"/>
          <w:color w:val="000000"/>
          <w:sz w:val="26"/>
          <w:szCs w:val="26"/>
        </w:rPr>
        <w:t xml:space="preserve"> có th</w:t>
      </w:r>
      <w:r>
        <w:rPr>
          <w:rFonts w:ascii="Calibri" w:eastAsia="Calibri" w:hAnsi="Calibri" w:cs="Calibri"/>
          <w:color w:val="000000"/>
          <w:sz w:val="26"/>
          <w:szCs w:val="26"/>
        </w:rPr>
        <w:t>ể</w:t>
      </w:r>
      <w:r>
        <w:rPr>
          <w:rFonts w:ascii="Calibri" w:eastAsia="Calibri" w:hAnsi="Calibri" w:cs="Calibri"/>
          <w:color w:val="000000"/>
          <w:sz w:val="26"/>
          <w:szCs w:val="26"/>
        </w:rPr>
        <w:t xml:space="preserve"> phân lo</w:t>
      </w:r>
      <w:r>
        <w:rPr>
          <w:rFonts w:ascii="Calibri" w:eastAsia="Calibri" w:hAnsi="Calibri" w:cs="Calibri"/>
          <w:color w:val="000000"/>
          <w:sz w:val="26"/>
          <w:szCs w:val="26"/>
        </w:rPr>
        <w:t>ạ</w:t>
      </w:r>
      <w:r>
        <w:rPr>
          <w:rFonts w:ascii="Calibri" w:eastAsia="Calibri" w:hAnsi="Calibri" w:cs="Calibri"/>
          <w:color w:val="000000"/>
          <w:sz w:val="26"/>
          <w:szCs w:val="26"/>
        </w:rPr>
        <w:t>i theo nhi</w:t>
      </w:r>
      <w:r>
        <w:rPr>
          <w:rFonts w:ascii="Calibri" w:eastAsia="Calibri" w:hAnsi="Calibri" w:cs="Calibri"/>
          <w:color w:val="000000"/>
          <w:sz w:val="26"/>
          <w:szCs w:val="26"/>
        </w:rPr>
        <w:t>ề</w:t>
      </w:r>
      <w:r>
        <w:rPr>
          <w:rFonts w:ascii="Calibri" w:eastAsia="Calibri" w:hAnsi="Calibri" w:cs="Calibri"/>
          <w:color w:val="000000"/>
          <w:sz w:val="26"/>
          <w:szCs w:val="26"/>
        </w:rPr>
        <w:t>u cách khác nhau và mang ý nghĩa tương đ</w:t>
      </w:r>
      <w:r>
        <w:rPr>
          <w:rFonts w:ascii="Calibri" w:eastAsia="Calibri" w:hAnsi="Calibri" w:cs="Calibri"/>
          <w:color w:val="000000"/>
          <w:sz w:val="26"/>
          <w:szCs w:val="26"/>
        </w:rPr>
        <w:t>ố</w:t>
      </w:r>
      <w:r>
        <w:rPr>
          <w:rFonts w:ascii="Calibri" w:eastAsia="Calibri" w:hAnsi="Calibri" w:cs="Calibri"/>
          <w:color w:val="000000"/>
          <w:sz w:val="26"/>
          <w:szCs w:val="26"/>
        </w:rPr>
        <w:t>i.</w:t>
      </w:r>
    </w:p>
    <w:p w:rsidR="00475325" w:rsidRDefault="00020F2D">
      <w:pPr>
        <w:widowControl w:val="0"/>
        <w:pBdr>
          <w:top w:val="nil"/>
          <w:left w:val="nil"/>
          <w:bottom w:val="nil"/>
          <w:right w:val="nil"/>
          <w:between w:val="nil"/>
        </w:pBdr>
        <w:spacing w:line="288" w:lineRule="auto"/>
        <w:jc w:val="left"/>
        <w:rPr>
          <w:rFonts w:ascii="Calibri" w:eastAsia="Calibri" w:hAnsi="Calibri" w:cs="Calibri"/>
          <w:color w:val="000000"/>
          <w:sz w:val="26"/>
          <w:szCs w:val="26"/>
        </w:rPr>
      </w:pPr>
      <w:r>
        <w:rPr>
          <w:rFonts w:ascii="Calibri" w:eastAsia="Calibri" w:hAnsi="Calibri" w:cs="Calibri"/>
          <w:color w:val="000000"/>
          <w:sz w:val="26"/>
          <w:szCs w:val="26"/>
        </w:rPr>
        <w:t>Ví d</w:t>
      </w:r>
      <w:r>
        <w:rPr>
          <w:rFonts w:ascii="Calibri" w:eastAsia="Calibri" w:hAnsi="Calibri" w:cs="Calibri"/>
          <w:color w:val="000000"/>
          <w:sz w:val="26"/>
          <w:szCs w:val="26"/>
        </w:rPr>
        <w:t>ụ</w:t>
      </w:r>
      <w:r>
        <w:rPr>
          <w:rFonts w:ascii="Calibri" w:eastAsia="Calibri" w:hAnsi="Calibri" w:cs="Calibri"/>
          <w:color w:val="000000"/>
          <w:sz w:val="26"/>
          <w:szCs w:val="26"/>
        </w:rPr>
        <w:t>: con sư t</w:t>
      </w:r>
      <w:r>
        <w:rPr>
          <w:rFonts w:ascii="Calibri" w:eastAsia="Calibri" w:hAnsi="Calibri" w:cs="Calibri"/>
          <w:color w:val="000000"/>
          <w:sz w:val="26"/>
          <w:szCs w:val="26"/>
        </w:rPr>
        <w:t>ử</w:t>
      </w:r>
      <w:r>
        <w:rPr>
          <w:rFonts w:ascii="Calibri" w:eastAsia="Calibri" w:hAnsi="Calibri" w:cs="Calibri"/>
          <w:color w:val="000000"/>
          <w:sz w:val="26"/>
          <w:szCs w:val="26"/>
        </w:rPr>
        <w:t xml:space="preserve"> có th</w:t>
      </w:r>
      <w:r>
        <w:rPr>
          <w:rFonts w:ascii="Calibri" w:eastAsia="Calibri" w:hAnsi="Calibri" w:cs="Calibri"/>
          <w:color w:val="000000"/>
          <w:sz w:val="26"/>
          <w:szCs w:val="26"/>
        </w:rPr>
        <w:t>ể</w:t>
      </w:r>
      <w:r>
        <w:rPr>
          <w:rFonts w:ascii="Calibri" w:eastAsia="Calibri" w:hAnsi="Calibri" w:cs="Calibri"/>
          <w:color w:val="000000"/>
          <w:sz w:val="26"/>
          <w:szCs w:val="26"/>
        </w:rPr>
        <w:t xml:space="preserve"> phân lo</w:t>
      </w:r>
      <w:r>
        <w:rPr>
          <w:rFonts w:ascii="Calibri" w:eastAsia="Calibri" w:hAnsi="Calibri" w:cs="Calibri"/>
          <w:color w:val="000000"/>
          <w:sz w:val="26"/>
          <w:szCs w:val="26"/>
        </w:rPr>
        <w:t>ạ</w:t>
      </w:r>
      <w:r>
        <w:rPr>
          <w:rFonts w:ascii="Calibri" w:eastAsia="Calibri" w:hAnsi="Calibri" w:cs="Calibri"/>
          <w:color w:val="000000"/>
          <w:sz w:val="26"/>
          <w:szCs w:val="26"/>
        </w:rPr>
        <w:t>i là v</w:t>
      </w:r>
      <w:r>
        <w:rPr>
          <w:rFonts w:ascii="Calibri" w:eastAsia="Calibri" w:hAnsi="Calibri" w:cs="Calibri"/>
          <w:color w:val="000000"/>
          <w:sz w:val="26"/>
          <w:szCs w:val="26"/>
        </w:rPr>
        <w:t>ậ</w:t>
      </w:r>
      <w:r>
        <w:rPr>
          <w:rFonts w:ascii="Calibri" w:eastAsia="Calibri" w:hAnsi="Calibri" w:cs="Calibri"/>
          <w:color w:val="000000"/>
          <w:sz w:val="26"/>
          <w:szCs w:val="26"/>
        </w:rPr>
        <w:t>t s</w:t>
      </w:r>
      <w:r>
        <w:rPr>
          <w:rFonts w:ascii="Calibri" w:eastAsia="Calibri" w:hAnsi="Calibri" w:cs="Calibri"/>
          <w:color w:val="000000"/>
          <w:sz w:val="26"/>
          <w:szCs w:val="26"/>
        </w:rPr>
        <w:t>ố</w:t>
      </w:r>
      <w:r>
        <w:rPr>
          <w:rFonts w:ascii="Calibri" w:eastAsia="Calibri" w:hAnsi="Calibri" w:cs="Calibri"/>
          <w:color w:val="000000"/>
          <w:sz w:val="26"/>
          <w:szCs w:val="26"/>
        </w:rPr>
        <w:t>ng và cũng có th</w:t>
      </w:r>
      <w:r>
        <w:rPr>
          <w:rFonts w:ascii="Calibri" w:eastAsia="Calibri" w:hAnsi="Calibri" w:cs="Calibri"/>
          <w:color w:val="000000"/>
          <w:sz w:val="26"/>
          <w:szCs w:val="26"/>
        </w:rPr>
        <w:t>ể</w:t>
      </w:r>
      <w:r>
        <w:rPr>
          <w:rFonts w:ascii="Calibri" w:eastAsia="Calibri" w:hAnsi="Calibri" w:cs="Calibri"/>
          <w:color w:val="000000"/>
          <w:sz w:val="26"/>
          <w:szCs w:val="26"/>
        </w:rPr>
        <w:t xml:space="preserve"> phân lo</w:t>
      </w:r>
      <w:r>
        <w:rPr>
          <w:rFonts w:ascii="Calibri" w:eastAsia="Calibri" w:hAnsi="Calibri" w:cs="Calibri"/>
          <w:color w:val="000000"/>
          <w:sz w:val="26"/>
          <w:szCs w:val="26"/>
        </w:rPr>
        <w:t>ạ</w:t>
      </w:r>
      <w:r>
        <w:rPr>
          <w:rFonts w:ascii="Calibri" w:eastAsia="Calibri" w:hAnsi="Calibri" w:cs="Calibri"/>
          <w:color w:val="000000"/>
          <w:sz w:val="26"/>
          <w:szCs w:val="26"/>
        </w:rPr>
        <w:t>i là v</w:t>
      </w:r>
      <w:r>
        <w:rPr>
          <w:rFonts w:ascii="Calibri" w:eastAsia="Calibri" w:hAnsi="Calibri" w:cs="Calibri"/>
          <w:color w:val="000000"/>
          <w:sz w:val="26"/>
          <w:szCs w:val="26"/>
        </w:rPr>
        <w:t>ậ</w:t>
      </w:r>
      <w:r>
        <w:rPr>
          <w:rFonts w:ascii="Calibri" w:eastAsia="Calibri" w:hAnsi="Calibri" w:cs="Calibri"/>
          <w:color w:val="000000"/>
          <w:sz w:val="26"/>
          <w:szCs w:val="26"/>
        </w:rPr>
        <w:t>t th</w:t>
      </w:r>
      <w:r>
        <w:rPr>
          <w:rFonts w:ascii="Calibri" w:eastAsia="Calibri" w:hAnsi="Calibri" w:cs="Calibri"/>
          <w:color w:val="000000"/>
          <w:sz w:val="26"/>
          <w:szCs w:val="26"/>
        </w:rPr>
        <w:t>ể</w:t>
      </w:r>
      <w:r>
        <w:rPr>
          <w:rFonts w:ascii="Calibri" w:eastAsia="Calibri" w:hAnsi="Calibri" w:cs="Calibri"/>
          <w:color w:val="000000"/>
          <w:sz w:val="26"/>
          <w:szCs w:val="26"/>
        </w:rPr>
        <w:t xml:space="preserve"> t</w:t>
      </w:r>
      <w:r>
        <w:rPr>
          <w:rFonts w:ascii="Calibri" w:eastAsia="Calibri" w:hAnsi="Calibri" w:cs="Calibri"/>
          <w:color w:val="000000"/>
          <w:sz w:val="26"/>
          <w:szCs w:val="26"/>
        </w:rPr>
        <w:t>ự</w:t>
      </w:r>
      <w:r>
        <w:rPr>
          <w:rFonts w:ascii="Calibri" w:eastAsia="Calibri" w:hAnsi="Calibri" w:cs="Calibri"/>
          <w:color w:val="000000"/>
          <w:sz w:val="26"/>
          <w:szCs w:val="26"/>
        </w:rPr>
        <w:t xml:space="preserve"> nhiên. </w:t>
      </w:r>
    </w:p>
    <w:p w:rsidR="00475325" w:rsidRDefault="00020F2D">
      <w:pPr>
        <w:widowControl w:val="0"/>
        <w:pBdr>
          <w:top w:val="nil"/>
          <w:left w:val="nil"/>
          <w:bottom w:val="nil"/>
          <w:right w:val="nil"/>
          <w:between w:val="nil"/>
        </w:pBdr>
        <w:spacing w:line="288" w:lineRule="auto"/>
        <w:jc w:val="left"/>
        <w:rPr>
          <w:rFonts w:ascii="Calibri" w:eastAsia="Calibri" w:hAnsi="Calibri" w:cs="Calibri"/>
          <w:color w:val="000000"/>
          <w:sz w:val="26"/>
          <w:szCs w:val="26"/>
        </w:rPr>
      </w:pPr>
      <w:r>
        <w:rPr>
          <w:rFonts w:ascii="Calibri" w:eastAsia="Calibri" w:hAnsi="Calibri" w:cs="Calibri"/>
          <w:color w:val="000000"/>
          <w:sz w:val="26"/>
          <w:szCs w:val="26"/>
        </w:rPr>
        <w:t>- CH:</w:t>
      </w:r>
    </w:p>
    <w:p w:rsidR="00475325" w:rsidRDefault="00020F2D">
      <w:pPr>
        <w:widowControl w:val="0"/>
        <w:pBdr>
          <w:top w:val="nil"/>
          <w:left w:val="nil"/>
          <w:bottom w:val="nil"/>
          <w:right w:val="nil"/>
          <w:between w:val="nil"/>
        </w:pBdr>
        <w:spacing w:line="288" w:lineRule="auto"/>
        <w:ind w:firstLine="318"/>
        <w:jc w:val="left"/>
        <w:rPr>
          <w:rFonts w:ascii="Calibri" w:eastAsia="Calibri" w:hAnsi="Calibri" w:cs="Calibri"/>
          <w:color w:val="000000"/>
          <w:sz w:val="26"/>
          <w:szCs w:val="26"/>
        </w:rPr>
      </w:pPr>
      <w:r>
        <w:rPr>
          <w:rFonts w:ascii="Calibri" w:eastAsia="Calibri" w:hAnsi="Calibri" w:cs="Calibri"/>
          <w:noProof/>
        </w:rPr>
        <mc:AlternateContent>
          <mc:Choice Requires="wps">
            <w:drawing>
              <wp:anchor distT="0" distB="0" distL="114300" distR="114300" simplePos="0" relativeHeight="251667456" behindDoc="0" locked="0" layoutInCell="1" hidden="0" allowOverlap="1">
                <wp:simplePos x="0" y="0"/>
                <wp:positionH relativeFrom="margin">
                  <wp:posOffset>3037205</wp:posOffset>
                </wp:positionH>
                <wp:positionV relativeFrom="margin">
                  <wp:posOffset>-28574</wp:posOffset>
                </wp:positionV>
                <wp:extent cx="3137535" cy="2523490"/>
                <wp:effectExtent l="0" t="0" r="0" b="0"/>
                <wp:wrapSquare wrapText="bothSides" distT="0" distB="0" distL="114300" distR="114300"/>
                <wp:docPr id="1508" name="Rectangle: Rounded Corners 1508"/>
                <wp:cNvGraphicFramePr/>
                <a:graphic xmlns:a="http://schemas.openxmlformats.org/drawingml/2006/main">
                  <a:graphicData uri="http://schemas.microsoft.com/office/word/2010/wordprocessingShape">
                    <wps:wsp>
                      <wps:cNvSpPr/>
                      <wps:spPr>
                        <a:xfrm>
                          <a:off x="3783583" y="2524605"/>
                          <a:ext cx="3124835" cy="2510790"/>
                        </a:xfrm>
                        <a:prstGeom prst="roundRect">
                          <a:avLst>
                            <a:gd name="adj" fmla="val 16667"/>
                          </a:avLst>
                        </a:prstGeom>
                        <a:solidFill>
                          <a:srgbClr val="FBE4D4"/>
                        </a:solidFill>
                        <a:ln w="12700" cap="flat" cmpd="sng">
                          <a:solidFill>
                            <a:srgbClr val="42719B"/>
                          </a:solidFill>
                          <a:prstDash val="solid"/>
                          <a:miter lim="800000"/>
                          <a:headEnd type="none" w="sm" len="sm"/>
                          <a:tailEnd type="none" w="sm" len="sm"/>
                        </a:ln>
                      </wps:spPr>
                      <wps:txbx>
                        <w:txbxContent>
                          <w:p w:rsidR="00475325" w:rsidRDefault="00020F2D">
                            <w:pPr>
                              <w:spacing w:line="288" w:lineRule="auto"/>
                              <w:jc w:val="center"/>
                              <w:textDirection w:val="btLr"/>
                            </w:pPr>
                            <w:r>
                              <w:rPr>
                                <w:rFonts w:ascii="Calibri" w:eastAsia="Calibri" w:hAnsi="Calibri" w:cs="Calibri"/>
                                <w:b/>
                                <w:color w:val="000000"/>
                                <w:sz w:val="26"/>
                              </w:rPr>
                              <w:t>Hư</w:t>
                            </w:r>
                            <w:r>
                              <w:rPr>
                                <w:rFonts w:ascii="Calibri" w:eastAsia="Calibri" w:hAnsi="Calibri" w:cs="Calibri"/>
                                <w:b/>
                                <w:color w:val="000000"/>
                                <w:sz w:val="26"/>
                              </w:rPr>
                              <w:t>ớ</w:t>
                            </w:r>
                            <w:r>
                              <w:rPr>
                                <w:rFonts w:ascii="Calibri" w:eastAsia="Calibri" w:hAnsi="Calibri" w:cs="Calibri"/>
                                <w:b/>
                                <w:color w:val="000000"/>
                                <w:sz w:val="26"/>
                              </w:rPr>
                              <w:t>ng d</w:t>
                            </w:r>
                            <w:r>
                              <w:rPr>
                                <w:rFonts w:ascii="Calibri" w:eastAsia="Calibri" w:hAnsi="Calibri" w:cs="Calibri"/>
                                <w:b/>
                                <w:color w:val="000000"/>
                                <w:sz w:val="26"/>
                              </w:rPr>
                              <w:t>ẫ</w:t>
                            </w:r>
                            <w:r>
                              <w:rPr>
                                <w:rFonts w:ascii="Calibri" w:eastAsia="Calibri" w:hAnsi="Calibri" w:cs="Calibri"/>
                                <w:b/>
                                <w:color w:val="000000"/>
                                <w:sz w:val="26"/>
                              </w:rPr>
                              <w:t>n đánh giá:</w:t>
                            </w:r>
                          </w:p>
                          <w:p w:rsidR="00475325" w:rsidRDefault="00020F2D">
                            <w:pPr>
                              <w:spacing w:line="288" w:lineRule="auto"/>
                              <w:textDirection w:val="btLr"/>
                            </w:pPr>
                            <w:r>
                              <w:rPr>
                                <w:rFonts w:ascii="Calibri" w:eastAsia="Calibri" w:hAnsi="Calibri" w:cs="Calibri"/>
                                <w:color w:val="000000"/>
                                <w:sz w:val="26"/>
                              </w:rPr>
                              <w:t>- VD: HS k</w:t>
                            </w:r>
                            <w:r>
                              <w:rPr>
                                <w:rFonts w:ascii="Calibri" w:eastAsia="Calibri" w:hAnsi="Calibri" w:cs="Calibri"/>
                                <w:color w:val="000000"/>
                                <w:sz w:val="26"/>
                              </w:rPr>
                              <w:t>ể</w:t>
                            </w:r>
                            <w:r>
                              <w:rPr>
                                <w:rFonts w:ascii="Calibri" w:eastAsia="Calibri" w:hAnsi="Calibri" w:cs="Calibri"/>
                                <w:color w:val="000000"/>
                                <w:sz w:val="26"/>
                              </w:rPr>
                              <w:t xml:space="preserve"> thêm đư</w:t>
                            </w:r>
                            <w:r>
                              <w:rPr>
                                <w:rFonts w:ascii="Calibri" w:eastAsia="Calibri" w:hAnsi="Calibri" w:cs="Calibri"/>
                                <w:color w:val="000000"/>
                                <w:sz w:val="26"/>
                              </w:rPr>
                              <w:t>ợ</w:t>
                            </w:r>
                            <w:r>
                              <w:rPr>
                                <w:rFonts w:ascii="Calibri" w:eastAsia="Calibri" w:hAnsi="Calibri" w:cs="Calibri"/>
                                <w:color w:val="000000"/>
                                <w:sz w:val="26"/>
                              </w:rPr>
                              <w:t>c các v</w:t>
                            </w:r>
                            <w:r>
                              <w:rPr>
                                <w:rFonts w:ascii="Calibri" w:eastAsia="Calibri" w:hAnsi="Calibri" w:cs="Calibri"/>
                                <w:color w:val="000000"/>
                                <w:sz w:val="26"/>
                              </w:rPr>
                              <w:t>ậ</w:t>
                            </w:r>
                            <w:r>
                              <w:rPr>
                                <w:rFonts w:ascii="Calibri" w:eastAsia="Calibri" w:hAnsi="Calibri" w:cs="Calibri"/>
                                <w:color w:val="000000"/>
                                <w:sz w:val="26"/>
                              </w:rPr>
                              <w:t>t th</w:t>
                            </w:r>
                            <w:r>
                              <w:rPr>
                                <w:rFonts w:ascii="Calibri" w:eastAsia="Calibri" w:hAnsi="Calibri" w:cs="Calibri"/>
                                <w:color w:val="000000"/>
                                <w:sz w:val="26"/>
                              </w:rPr>
                              <w:t>ể</w:t>
                            </w:r>
                            <w:r>
                              <w:rPr>
                                <w:rFonts w:ascii="Calibri" w:eastAsia="Calibri" w:hAnsi="Calibri" w:cs="Calibri"/>
                                <w:color w:val="000000"/>
                                <w:sz w:val="26"/>
                              </w:rPr>
                              <w:t xml:space="preserve"> t</w:t>
                            </w:r>
                            <w:r>
                              <w:rPr>
                                <w:rFonts w:ascii="Calibri" w:eastAsia="Calibri" w:hAnsi="Calibri" w:cs="Calibri"/>
                                <w:color w:val="000000"/>
                                <w:sz w:val="26"/>
                              </w:rPr>
                              <w:t>ự</w:t>
                            </w:r>
                            <w:r>
                              <w:rPr>
                                <w:rFonts w:ascii="Calibri" w:eastAsia="Calibri" w:hAnsi="Calibri" w:cs="Calibri"/>
                                <w:color w:val="000000"/>
                                <w:sz w:val="26"/>
                              </w:rPr>
                              <w:t xml:space="preserve"> nhiên và v</w:t>
                            </w:r>
                            <w:r>
                              <w:rPr>
                                <w:rFonts w:ascii="Calibri" w:eastAsia="Calibri" w:hAnsi="Calibri" w:cs="Calibri"/>
                                <w:color w:val="000000"/>
                                <w:sz w:val="26"/>
                              </w:rPr>
                              <w:t>ậ</w:t>
                            </w:r>
                            <w:r>
                              <w:rPr>
                                <w:rFonts w:ascii="Calibri" w:eastAsia="Calibri" w:hAnsi="Calibri" w:cs="Calibri"/>
                                <w:color w:val="000000"/>
                                <w:sz w:val="26"/>
                              </w:rPr>
                              <w:t>t th</w:t>
                            </w:r>
                            <w:r>
                              <w:rPr>
                                <w:rFonts w:ascii="Calibri" w:eastAsia="Calibri" w:hAnsi="Calibri" w:cs="Calibri"/>
                                <w:color w:val="000000"/>
                                <w:sz w:val="26"/>
                              </w:rPr>
                              <w:t>ể</w:t>
                            </w:r>
                            <w:r>
                              <w:rPr>
                                <w:rFonts w:ascii="Calibri" w:eastAsia="Calibri" w:hAnsi="Calibri" w:cs="Calibri"/>
                                <w:color w:val="000000"/>
                                <w:sz w:val="26"/>
                              </w:rPr>
                              <w:t xml:space="preserve"> nhân t</w:t>
                            </w:r>
                            <w:r>
                              <w:rPr>
                                <w:rFonts w:ascii="Calibri" w:eastAsia="Calibri" w:hAnsi="Calibri" w:cs="Calibri"/>
                                <w:color w:val="000000"/>
                                <w:sz w:val="26"/>
                              </w:rPr>
                              <w:t>ạ</w:t>
                            </w:r>
                            <w:r>
                              <w:rPr>
                                <w:rFonts w:ascii="Calibri" w:eastAsia="Calibri" w:hAnsi="Calibri" w:cs="Calibri"/>
                                <w:color w:val="000000"/>
                                <w:sz w:val="26"/>
                              </w:rPr>
                              <w:t>o, v</w:t>
                            </w:r>
                            <w:r>
                              <w:rPr>
                                <w:rFonts w:ascii="Calibri" w:eastAsia="Calibri" w:hAnsi="Calibri" w:cs="Calibri"/>
                                <w:color w:val="000000"/>
                                <w:sz w:val="26"/>
                              </w:rPr>
                              <w:t>ậ</w:t>
                            </w:r>
                            <w:r>
                              <w:rPr>
                                <w:rFonts w:ascii="Calibri" w:eastAsia="Calibri" w:hAnsi="Calibri" w:cs="Calibri"/>
                                <w:color w:val="000000"/>
                                <w:sz w:val="26"/>
                              </w:rPr>
                              <w:t>t s</w:t>
                            </w:r>
                            <w:r>
                              <w:rPr>
                                <w:rFonts w:ascii="Calibri" w:eastAsia="Calibri" w:hAnsi="Calibri" w:cs="Calibri"/>
                                <w:color w:val="000000"/>
                                <w:sz w:val="26"/>
                              </w:rPr>
                              <w:t>ố</w:t>
                            </w:r>
                            <w:r>
                              <w:rPr>
                                <w:rFonts w:ascii="Calibri" w:eastAsia="Calibri" w:hAnsi="Calibri" w:cs="Calibri"/>
                                <w:color w:val="000000"/>
                                <w:sz w:val="26"/>
                              </w:rPr>
                              <w:t>ng, v</w:t>
                            </w:r>
                            <w:r>
                              <w:rPr>
                                <w:rFonts w:ascii="Calibri" w:eastAsia="Calibri" w:hAnsi="Calibri" w:cs="Calibri"/>
                                <w:color w:val="000000"/>
                                <w:sz w:val="26"/>
                              </w:rPr>
                              <w:t>ậ</w:t>
                            </w:r>
                            <w:r>
                              <w:rPr>
                                <w:rFonts w:ascii="Calibri" w:eastAsia="Calibri" w:hAnsi="Calibri" w:cs="Calibri"/>
                                <w:color w:val="000000"/>
                                <w:sz w:val="26"/>
                              </w:rPr>
                              <w:t>t không s</w:t>
                            </w:r>
                            <w:r>
                              <w:rPr>
                                <w:rFonts w:ascii="Calibri" w:eastAsia="Calibri" w:hAnsi="Calibri" w:cs="Calibri"/>
                                <w:color w:val="000000"/>
                                <w:sz w:val="26"/>
                              </w:rPr>
                              <w:t>ố</w:t>
                            </w:r>
                            <w:r>
                              <w:rPr>
                                <w:rFonts w:ascii="Calibri" w:eastAsia="Calibri" w:hAnsi="Calibri" w:cs="Calibri"/>
                                <w:color w:val="000000"/>
                                <w:sz w:val="26"/>
                              </w:rPr>
                              <w:t>ng không có trong SGK. K</w:t>
                            </w:r>
                            <w:r>
                              <w:rPr>
                                <w:rFonts w:ascii="Calibri" w:eastAsia="Calibri" w:hAnsi="Calibri" w:cs="Calibri"/>
                                <w:color w:val="000000"/>
                                <w:sz w:val="26"/>
                              </w:rPr>
                              <w:t>ể</w:t>
                            </w:r>
                            <w:r>
                              <w:rPr>
                                <w:rFonts w:ascii="Calibri" w:eastAsia="Calibri" w:hAnsi="Calibri" w:cs="Calibri"/>
                                <w:color w:val="000000"/>
                                <w:sz w:val="26"/>
                              </w:rPr>
                              <w:t xml:space="preserve"> đư</w:t>
                            </w:r>
                            <w:r>
                              <w:rPr>
                                <w:rFonts w:ascii="Calibri" w:eastAsia="Calibri" w:hAnsi="Calibri" w:cs="Calibri"/>
                                <w:color w:val="000000"/>
                                <w:sz w:val="26"/>
                              </w:rPr>
                              <w:t>ợ</w:t>
                            </w:r>
                            <w:r>
                              <w:rPr>
                                <w:rFonts w:ascii="Calibri" w:eastAsia="Calibri" w:hAnsi="Calibri" w:cs="Calibri"/>
                                <w:color w:val="000000"/>
                                <w:sz w:val="26"/>
                              </w:rPr>
                              <w:t>c m</w:t>
                            </w:r>
                            <w:r>
                              <w:rPr>
                                <w:rFonts w:ascii="Calibri" w:eastAsia="Calibri" w:hAnsi="Calibri" w:cs="Calibri"/>
                                <w:color w:val="000000"/>
                                <w:sz w:val="26"/>
                              </w:rPr>
                              <w:t>ộ</w:t>
                            </w:r>
                            <w:r>
                              <w:rPr>
                                <w:rFonts w:ascii="Calibri" w:eastAsia="Calibri" w:hAnsi="Calibri" w:cs="Calibri"/>
                                <w:color w:val="000000"/>
                                <w:sz w:val="26"/>
                              </w:rPr>
                              <w:t>t s</w:t>
                            </w:r>
                            <w:r>
                              <w:rPr>
                                <w:rFonts w:ascii="Calibri" w:eastAsia="Calibri" w:hAnsi="Calibri" w:cs="Calibri"/>
                                <w:color w:val="000000"/>
                                <w:sz w:val="26"/>
                              </w:rPr>
                              <w:t>ố</w:t>
                            </w:r>
                            <w:r>
                              <w:rPr>
                                <w:rFonts w:ascii="Calibri" w:eastAsia="Calibri" w:hAnsi="Calibri" w:cs="Calibri"/>
                                <w:color w:val="000000"/>
                                <w:sz w:val="26"/>
                              </w:rPr>
                              <w:t xml:space="preserve"> ch</w:t>
                            </w:r>
                            <w:r>
                              <w:rPr>
                                <w:rFonts w:ascii="Calibri" w:eastAsia="Calibri" w:hAnsi="Calibri" w:cs="Calibri"/>
                                <w:color w:val="000000"/>
                                <w:sz w:val="26"/>
                              </w:rPr>
                              <w:t>ấ</w:t>
                            </w:r>
                            <w:r>
                              <w:rPr>
                                <w:rFonts w:ascii="Calibri" w:eastAsia="Calibri" w:hAnsi="Calibri" w:cs="Calibri"/>
                                <w:color w:val="000000"/>
                                <w:sz w:val="26"/>
                              </w:rPr>
                              <w:t>t có tr</w:t>
                            </w:r>
                            <w:r>
                              <w:rPr>
                                <w:rFonts w:ascii="Calibri" w:eastAsia="Calibri" w:hAnsi="Calibri" w:cs="Calibri"/>
                                <w:color w:val="000000"/>
                                <w:sz w:val="26"/>
                              </w:rPr>
                              <w:t>ong v</w:t>
                            </w:r>
                            <w:r>
                              <w:rPr>
                                <w:rFonts w:ascii="Calibri" w:eastAsia="Calibri" w:hAnsi="Calibri" w:cs="Calibri"/>
                                <w:color w:val="000000"/>
                                <w:sz w:val="26"/>
                              </w:rPr>
                              <w:t>ậ</w:t>
                            </w:r>
                            <w:r>
                              <w:rPr>
                                <w:rFonts w:ascii="Calibri" w:eastAsia="Calibri" w:hAnsi="Calibri" w:cs="Calibri"/>
                                <w:color w:val="000000"/>
                                <w:sz w:val="26"/>
                              </w:rPr>
                              <w:t>t th</w:t>
                            </w:r>
                            <w:r>
                              <w:rPr>
                                <w:rFonts w:ascii="Calibri" w:eastAsia="Calibri" w:hAnsi="Calibri" w:cs="Calibri"/>
                                <w:color w:val="000000"/>
                                <w:sz w:val="26"/>
                              </w:rPr>
                              <w:t>ể</w:t>
                            </w:r>
                            <w:r>
                              <w:rPr>
                                <w:rFonts w:ascii="Calibri" w:eastAsia="Calibri" w:hAnsi="Calibri" w:cs="Calibri"/>
                                <w:color w:val="000000"/>
                                <w:sz w:val="26"/>
                              </w:rPr>
                              <w:t xml:space="preserve"> đó.</w:t>
                            </w:r>
                          </w:p>
                          <w:p w:rsidR="00475325" w:rsidRDefault="00020F2D">
                            <w:pPr>
                              <w:spacing w:line="288" w:lineRule="auto"/>
                              <w:textDirection w:val="btLr"/>
                            </w:pPr>
                            <w:r>
                              <w:rPr>
                                <w:rFonts w:ascii="Calibri" w:eastAsia="Calibri" w:hAnsi="Calibri" w:cs="Calibri"/>
                                <w:color w:val="000000"/>
                                <w:sz w:val="26"/>
                              </w:rPr>
                              <w:t>- H: HS k</w:t>
                            </w:r>
                            <w:r>
                              <w:rPr>
                                <w:rFonts w:ascii="Calibri" w:eastAsia="Calibri" w:hAnsi="Calibri" w:cs="Calibri"/>
                                <w:color w:val="000000"/>
                                <w:sz w:val="26"/>
                              </w:rPr>
                              <w:t>ể</w:t>
                            </w:r>
                            <w:r>
                              <w:rPr>
                                <w:rFonts w:ascii="Calibri" w:eastAsia="Calibri" w:hAnsi="Calibri" w:cs="Calibri"/>
                                <w:color w:val="000000"/>
                                <w:sz w:val="26"/>
                              </w:rPr>
                              <w:t xml:space="preserve"> tên đư</w:t>
                            </w:r>
                            <w:r>
                              <w:rPr>
                                <w:rFonts w:ascii="Calibri" w:eastAsia="Calibri" w:hAnsi="Calibri" w:cs="Calibri"/>
                                <w:color w:val="000000"/>
                                <w:sz w:val="26"/>
                              </w:rPr>
                              <w:t>ợ</w:t>
                            </w:r>
                            <w:r>
                              <w:rPr>
                                <w:rFonts w:ascii="Calibri" w:eastAsia="Calibri" w:hAnsi="Calibri" w:cs="Calibri"/>
                                <w:color w:val="000000"/>
                                <w:sz w:val="26"/>
                              </w:rPr>
                              <w:t>c v</w:t>
                            </w:r>
                            <w:r>
                              <w:rPr>
                                <w:rFonts w:ascii="Calibri" w:eastAsia="Calibri" w:hAnsi="Calibri" w:cs="Calibri"/>
                                <w:color w:val="000000"/>
                                <w:sz w:val="26"/>
                              </w:rPr>
                              <w:t>ậ</w:t>
                            </w:r>
                            <w:r>
                              <w:rPr>
                                <w:rFonts w:ascii="Calibri" w:eastAsia="Calibri" w:hAnsi="Calibri" w:cs="Calibri"/>
                                <w:color w:val="000000"/>
                                <w:sz w:val="26"/>
                              </w:rPr>
                              <w:t>t th</w:t>
                            </w:r>
                            <w:r>
                              <w:rPr>
                                <w:rFonts w:ascii="Calibri" w:eastAsia="Calibri" w:hAnsi="Calibri" w:cs="Calibri"/>
                                <w:color w:val="000000"/>
                                <w:sz w:val="26"/>
                              </w:rPr>
                              <w:t>ể</w:t>
                            </w:r>
                            <w:r>
                              <w:rPr>
                                <w:rFonts w:ascii="Calibri" w:eastAsia="Calibri" w:hAnsi="Calibri" w:cs="Calibri"/>
                                <w:color w:val="000000"/>
                                <w:sz w:val="26"/>
                              </w:rPr>
                              <w:t xml:space="preserve"> trong SGK, k</w:t>
                            </w:r>
                            <w:r>
                              <w:rPr>
                                <w:rFonts w:ascii="Calibri" w:eastAsia="Calibri" w:hAnsi="Calibri" w:cs="Calibri"/>
                                <w:color w:val="000000"/>
                                <w:sz w:val="26"/>
                              </w:rPr>
                              <w:t>ể</w:t>
                            </w:r>
                            <w:r>
                              <w:rPr>
                                <w:rFonts w:ascii="Calibri" w:eastAsia="Calibri" w:hAnsi="Calibri" w:cs="Calibri"/>
                                <w:color w:val="000000"/>
                                <w:sz w:val="26"/>
                              </w:rPr>
                              <w:t xml:space="preserve"> đư</w:t>
                            </w:r>
                            <w:r>
                              <w:rPr>
                                <w:rFonts w:ascii="Calibri" w:eastAsia="Calibri" w:hAnsi="Calibri" w:cs="Calibri"/>
                                <w:color w:val="000000"/>
                                <w:sz w:val="26"/>
                              </w:rPr>
                              <w:t>ợ</w:t>
                            </w:r>
                            <w:r>
                              <w:rPr>
                                <w:rFonts w:ascii="Calibri" w:eastAsia="Calibri" w:hAnsi="Calibri" w:cs="Calibri"/>
                                <w:color w:val="000000"/>
                                <w:sz w:val="26"/>
                              </w:rPr>
                              <w:t>c m</w:t>
                            </w:r>
                            <w:r>
                              <w:rPr>
                                <w:rFonts w:ascii="Calibri" w:eastAsia="Calibri" w:hAnsi="Calibri" w:cs="Calibri"/>
                                <w:color w:val="000000"/>
                                <w:sz w:val="26"/>
                              </w:rPr>
                              <w:t>ộ</w:t>
                            </w:r>
                            <w:r>
                              <w:rPr>
                                <w:rFonts w:ascii="Calibri" w:eastAsia="Calibri" w:hAnsi="Calibri" w:cs="Calibri"/>
                                <w:color w:val="000000"/>
                                <w:sz w:val="26"/>
                              </w:rPr>
                              <w:t>t s</w:t>
                            </w:r>
                            <w:r>
                              <w:rPr>
                                <w:rFonts w:ascii="Calibri" w:eastAsia="Calibri" w:hAnsi="Calibri" w:cs="Calibri"/>
                                <w:color w:val="000000"/>
                                <w:sz w:val="26"/>
                              </w:rPr>
                              <w:t>ố</w:t>
                            </w:r>
                            <w:r>
                              <w:rPr>
                                <w:rFonts w:ascii="Calibri" w:eastAsia="Calibri" w:hAnsi="Calibri" w:cs="Calibri"/>
                                <w:color w:val="000000"/>
                                <w:sz w:val="26"/>
                              </w:rPr>
                              <w:t xml:space="preserve"> ch</w:t>
                            </w:r>
                            <w:r>
                              <w:rPr>
                                <w:rFonts w:ascii="Calibri" w:eastAsia="Calibri" w:hAnsi="Calibri" w:cs="Calibri"/>
                                <w:color w:val="000000"/>
                                <w:sz w:val="26"/>
                              </w:rPr>
                              <w:t>ấ</w:t>
                            </w:r>
                            <w:r>
                              <w:rPr>
                                <w:rFonts w:ascii="Calibri" w:eastAsia="Calibri" w:hAnsi="Calibri" w:cs="Calibri"/>
                                <w:color w:val="000000"/>
                                <w:sz w:val="26"/>
                              </w:rPr>
                              <w:t>t có trong v</w:t>
                            </w:r>
                            <w:r>
                              <w:rPr>
                                <w:rFonts w:ascii="Calibri" w:eastAsia="Calibri" w:hAnsi="Calibri" w:cs="Calibri"/>
                                <w:color w:val="000000"/>
                                <w:sz w:val="26"/>
                              </w:rPr>
                              <w:t>ậ</w:t>
                            </w:r>
                            <w:r>
                              <w:rPr>
                                <w:rFonts w:ascii="Calibri" w:eastAsia="Calibri" w:hAnsi="Calibri" w:cs="Calibri"/>
                                <w:color w:val="000000"/>
                                <w:sz w:val="26"/>
                              </w:rPr>
                              <w:t>t th</w:t>
                            </w:r>
                            <w:r>
                              <w:rPr>
                                <w:rFonts w:ascii="Calibri" w:eastAsia="Calibri" w:hAnsi="Calibri" w:cs="Calibri"/>
                                <w:color w:val="000000"/>
                                <w:sz w:val="26"/>
                              </w:rPr>
                              <w:t>ể</w:t>
                            </w:r>
                            <w:r>
                              <w:rPr>
                                <w:rFonts w:ascii="Calibri" w:eastAsia="Calibri" w:hAnsi="Calibri" w:cs="Calibri"/>
                                <w:color w:val="000000"/>
                                <w:sz w:val="26"/>
                              </w:rPr>
                              <w:t xml:space="preserve"> đó.</w:t>
                            </w:r>
                          </w:p>
                          <w:p w:rsidR="00475325" w:rsidRDefault="00020F2D">
                            <w:pPr>
                              <w:textDirection w:val="btLr"/>
                            </w:pPr>
                            <w:r>
                              <w:rPr>
                                <w:rFonts w:ascii="Calibri" w:eastAsia="Calibri" w:hAnsi="Calibri" w:cs="Calibri"/>
                                <w:color w:val="000000"/>
                                <w:sz w:val="26"/>
                              </w:rPr>
                              <w:t>- B: HS k</w:t>
                            </w:r>
                            <w:r>
                              <w:rPr>
                                <w:rFonts w:ascii="Calibri" w:eastAsia="Calibri" w:hAnsi="Calibri" w:cs="Calibri"/>
                                <w:color w:val="000000"/>
                                <w:sz w:val="26"/>
                              </w:rPr>
                              <w:t>ể</w:t>
                            </w:r>
                            <w:r>
                              <w:rPr>
                                <w:rFonts w:ascii="Calibri" w:eastAsia="Calibri" w:hAnsi="Calibri" w:cs="Calibri"/>
                                <w:color w:val="000000"/>
                                <w:sz w:val="26"/>
                              </w:rPr>
                              <w:t xml:space="preserve"> tên đư</w:t>
                            </w:r>
                            <w:r>
                              <w:rPr>
                                <w:rFonts w:ascii="Calibri" w:eastAsia="Calibri" w:hAnsi="Calibri" w:cs="Calibri"/>
                                <w:color w:val="000000"/>
                                <w:sz w:val="26"/>
                              </w:rPr>
                              <w:t>ợ</w:t>
                            </w:r>
                            <w:r>
                              <w:rPr>
                                <w:rFonts w:ascii="Calibri" w:eastAsia="Calibri" w:hAnsi="Calibri" w:cs="Calibri"/>
                                <w:color w:val="000000"/>
                                <w:sz w:val="26"/>
                              </w:rPr>
                              <w:t>c v</w:t>
                            </w:r>
                            <w:r>
                              <w:rPr>
                                <w:rFonts w:ascii="Calibri" w:eastAsia="Calibri" w:hAnsi="Calibri" w:cs="Calibri"/>
                                <w:color w:val="000000"/>
                                <w:sz w:val="26"/>
                              </w:rPr>
                              <w:t>ậ</w:t>
                            </w:r>
                            <w:r>
                              <w:rPr>
                                <w:rFonts w:ascii="Calibri" w:eastAsia="Calibri" w:hAnsi="Calibri" w:cs="Calibri"/>
                                <w:color w:val="000000"/>
                                <w:sz w:val="26"/>
                              </w:rPr>
                              <w:t>t th</w:t>
                            </w:r>
                            <w:r>
                              <w:rPr>
                                <w:rFonts w:ascii="Calibri" w:eastAsia="Calibri" w:hAnsi="Calibri" w:cs="Calibri"/>
                                <w:color w:val="000000"/>
                                <w:sz w:val="26"/>
                              </w:rPr>
                              <w:t>ể</w:t>
                            </w:r>
                            <w:r>
                              <w:rPr>
                                <w:rFonts w:ascii="Calibri" w:eastAsia="Calibri" w:hAnsi="Calibri" w:cs="Calibri"/>
                                <w:color w:val="000000"/>
                                <w:sz w:val="26"/>
                              </w:rPr>
                              <w:t xml:space="preserve"> trong SGK, k</w:t>
                            </w:r>
                            <w:r>
                              <w:rPr>
                                <w:rFonts w:ascii="Calibri" w:eastAsia="Calibri" w:hAnsi="Calibri" w:cs="Calibri"/>
                                <w:color w:val="000000"/>
                                <w:sz w:val="26"/>
                              </w:rPr>
                              <w:t>ể</w:t>
                            </w:r>
                            <w:r>
                              <w:rPr>
                                <w:rFonts w:ascii="Calibri" w:eastAsia="Calibri" w:hAnsi="Calibri" w:cs="Calibri"/>
                                <w:color w:val="000000"/>
                                <w:sz w:val="26"/>
                              </w:rPr>
                              <w:t xml:space="preserve"> tên đư</w:t>
                            </w:r>
                            <w:r>
                              <w:rPr>
                                <w:rFonts w:ascii="Calibri" w:eastAsia="Calibri" w:hAnsi="Calibri" w:cs="Calibri"/>
                                <w:color w:val="000000"/>
                                <w:sz w:val="26"/>
                              </w:rPr>
                              <w:t>ợ</w:t>
                            </w:r>
                            <w:r>
                              <w:rPr>
                                <w:rFonts w:ascii="Calibri" w:eastAsia="Calibri" w:hAnsi="Calibri" w:cs="Calibri"/>
                                <w:color w:val="000000"/>
                                <w:sz w:val="26"/>
                              </w:rPr>
                              <w:t>c m</w:t>
                            </w:r>
                            <w:r>
                              <w:rPr>
                                <w:rFonts w:ascii="Calibri" w:eastAsia="Calibri" w:hAnsi="Calibri" w:cs="Calibri"/>
                                <w:color w:val="000000"/>
                                <w:sz w:val="26"/>
                              </w:rPr>
                              <w:t>ộ</w:t>
                            </w:r>
                            <w:r>
                              <w:rPr>
                                <w:rFonts w:ascii="Calibri" w:eastAsia="Calibri" w:hAnsi="Calibri" w:cs="Calibri"/>
                                <w:color w:val="000000"/>
                                <w:sz w:val="26"/>
                              </w:rPr>
                              <w:t>t s</w:t>
                            </w:r>
                            <w:r>
                              <w:rPr>
                                <w:rFonts w:ascii="Calibri" w:eastAsia="Calibri" w:hAnsi="Calibri" w:cs="Calibri"/>
                                <w:color w:val="000000"/>
                                <w:sz w:val="26"/>
                              </w:rPr>
                              <w:t>ố</w:t>
                            </w:r>
                            <w:r>
                              <w:rPr>
                                <w:rFonts w:ascii="Calibri" w:eastAsia="Calibri" w:hAnsi="Calibri" w:cs="Calibri"/>
                                <w:color w:val="000000"/>
                                <w:sz w:val="26"/>
                              </w:rPr>
                              <w:t xml:space="preserve"> ch</w:t>
                            </w:r>
                            <w:r>
                              <w:rPr>
                                <w:rFonts w:ascii="Calibri" w:eastAsia="Calibri" w:hAnsi="Calibri" w:cs="Calibri"/>
                                <w:color w:val="000000"/>
                                <w:sz w:val="26"/>
                              </w:rPr>
                              <w:t>ấ</w:t>
                            </w:r>
                            <w:r>
                              <w:rPr>
                                <w:rFonts w:ascii="Calibri" w:eastAsia="Calibri" w:hAnsi="Calibri" w:cs="Calibri"/>
                                <w:color w:val="000000"/>
                                <w:sz w:val="26"/>
                              </w:rPr>
                              <w:t>t có trong v</w:t>
                            </w:r>
                            <w:r>
                              <w:rPr>
                                <w:rFonts w:ascii="Calibri" w:eastAsia="Calibri" w:hAnsi="Calibri" w:cs="Calibri"/>
                                <w:color w:val="000000"/>
                                <w:sz w:val="26"/>
                              </w:rPr>
                              <w:t>ậ</w:t>
                            </w:r>
                            <w:r>
                              <w:rPr>
                                <w:rFonts w:ascii="Calibri" w:eastAsia="Calibri" w:hAnsi="Calibri" w:cs="Calibri"/>
                                <w:color w:val="000000"/>
                                <w:sz w:val="26"/>
                              </w:rPr>
                              <w:t>t th</w:t>
                            </w:r>
                            <w:r>
                              <w:rPr>
                                <w:rFonts w:ascii="Calibri" w:eastAsia="Calibri" w:hAnsi="Calibri" w:cs="Calibri"/>
                                <w:color w:val="000000"/>
                                <w:sz w:val="26"/>
                              </w:rPr>
                              <w:t>ể</w:t>
                            </w:r>
                            <w:r>
                              <w:rPr>
                                <w:rFonts w:ascii="Calibri" w:eastAsia="Calibri" w:hAnsi="Calibri" w:cs="Calibri"/>
                                <w:color w:val="000000"/>
                                <w:sz w:val="26"/>
                              </w:rPr>
                              <w:t xml:space="preserve"> đó theo s</w:t>
                            </w:r>
                            <w:r>
                              <w:rPr>
                                <w:rFonts w:ascii="Calibri" w:eastAsia="Calibri" w:hAnsi="Calibri" w:cs="Calibri"/>
                                <w:color w:val="000000"/>
                                <w:sz w:val="26"/>
                              </w:rPr>
                              <w:t>ự</w:t>
                            </w:r>
                            <w:r>
                              <w:rPr>
                                <w:rFonts w:ascii="Calibri" w:eastAsia="Calibri" w:hAnsi="Calibri" w:cs="Calibri"/>
                                <w:color w:val="000000"/>
                                <w:sz w:val="26"/>
                              </w:rPr>
                              <w:t xml:space="preserve"> g</w:t>
                            </w:r>
                            <w:r>
                              <w:rPr>
                                <w:rFonts w:ascii="Calibri" w:eastAsia="Calibri" w:hAnsi="Calibri" w:cs="Calibri"/>
                                <w:color w:val="000000"/>
                                <w:sz w:val="26"/>
                              </w:rPr>
                              <w:t>ợ</w:t>
                            </w:r>
                            <w:r>
                              <w:rPr>
                                <w:rFonts w:ascii="Calibri" w:eastAsia="Calibri" w:hAnsi="Calibri" w:cs="Calibri"/>
                                <w:color w:val="000000"/>
                                <w:sz w:val="26"/>
                              </w:rPr>
                              <w:t>i ý c</w:t>
                            </w:r>
                            <w:r>
                              <w:rPr>
                                <w:rFonts w:ascii="Calibri" w:eastAsia="Calibri" w:hAnsi="Calibri" w:cs="Calibri"/>
                                <w:color w:val="000000"/>
                                <w:sz w:val="26"/>
                              </w:rPr>
                              <w:t>ủ</w:t>
                            </w:r>
                            <w:r>
                              <w:rPr>
                                <w:rFonts w:ascii="Calibri" w:eastAsia="Calibri" w:hAnsi="Calibri" w:cs="Calibri"/>
                                <w:color w:val="000000"/>
                                <w:sz w:val="26"/>
                              </w:rPr>
                              <w:t>a GV.</w:t>
                            </w:r>
                          </w:p>
                          <w:p w:rsidR="00475325" w:rsidRDefault="00475325">
                            <w:pPr>
                              <w:jc w:val="center"/>
                              <w:textDirection w:val="btLr"/>
                            </w:pPr>
                          </w:p>
                        </w:txbxContent>
                      </wps:txbx>
                      <wps:bodyPr spcFirstLastPara="1" wrap="square" lIns="91425" tIns="45700" rIns="91425" bIns="45700" anchor="ctr" anchorCtr="0">
                        <a:noAutofit/>
                      </wps:bodyPr>
                    </wps:wsp>
                  </a:graphicData>
                </a:graphic>
              </wp:anchor>
            </w:drawing>
          </mc:Choice>
          <mc:Fallback>
            <w:pict>
              <v:roundrect id="Rectangle: Rounded Corners 1508" o:spid="_x0000_s1026" style="position:absolute;left:0;text-align:left;margin-left:239.15pt;margin-top:-2.25pt;width:247.05pt;height:198.7pt;z-index:251667456;visibility:visible;mso-wrap-style:square;mso-wrap-distance-left:9pt;mso-wrap-distance-top:0;mso-wrap-distance-right:9pt;mso-wrap-distance-bottom:0;mso-position-horizontal:absolute;mso-position-horizontal-relative:margin;mso-position-vertical:absolute;mso-position-vertical-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" fillcolor="#fbe4d4" strokecolor="#42719b" strokeweight="1pt">
                <v:stroke startarrowwidth="narrow" startarrowlength="short" endarrowwidth="narrow" endarrowlength="short" joinstyle="miter"/>
                <v:textbox inset="2.53958mm,1.2694mm,2.53958mm,1.2694mm">
                  <w:txbxContent>
                    <w:p w:rsidR="00475325" w:rsidRDefault="00020F2D">
                      <w:pPr>
                        <w:spacing w:line="288" w:lineRule="auto"/>
                        <w:jc w:val="center"/>
                        <w:textDirection w:val="btLr"/>
                      </w:pPr>
                      <w:r>
                        <w:rPr>
                          <w:rFonts w:ascii="Calibri" w:eastAsia="Calibri" w:hAnsi="Calibri" w:cs="Calibri"/>
                          <w:b/>
                          <w:color w:val="000000"/>
                          <w:sz w:val="26"/>
                        </w:rPr>
                        <w:t>Hư</w:t>
                      </w:r>
                      <w:r>
                        <w:rPr>
                          <w:rFonts w:ascii="Calibri" w:eastAsia="Calibri" w:hAnsi="Calibri" w:cs="Calibri"/>
                          <w:b/>
                          <w:color w:val="000000"/>
                          <w:sz w:val="26"/>
                        </w:rPr>
                        <w:t>ớ</w:t>
                      </w:r>
                      <w:r>
                        <w:rPr>
                          <w:rFonts w:ascii="Calibri" w:eastAsia="Calibri" w:hAnsi="Calibri" w:cs="Calibri"/>
                          <w:b/>
                          <w:color w:val="000000"/>
                          <w:sz w:val="26"/>
                        </w:rPr>
                        <w:t>ng d</w:t>
                      </w:r>
                      <w:r>
                        <w:rPr>
                          <w:rFonts w:ascii="Calibri" w:eastAsia="Calibri" w:hAnsi="Calibri" w:cs="Calibri"/>
                          <w:b/>
                          <w:color w:val="000000"/>
                          <w:sz w:val="26"/>
                        </w:rPr>
                        <w:t>ẫ</w:t>
                      </w:r>
                      <w:r>
                        <w:rPr>
                          <w:rFonts w:ascii="Calibri" w:eastAsia="Calibri" w:hAnsi="Calibri" w:cs="Calibri"/>
                          <w:b/>
                          <w:color w:val="000000"/>
                          <w:sz w:val="26"/>
                        </w:rPr>
                        <w:t>n đánh giá:</w:t>
                      </w:r>
                    </w:p>
                    <w:p w:rsidR="00475325" w:rsidRDefault="00020F2D">
                      <w:pPr>
                        <w:spacing w:line="288" w:lineRule="auto"/>
                        <w:textDirection w:val="btLr"/>
                      </w:pPr>
                      <w:r>
                        <w:rPr>
                          <w:rFonts w:ascii="Calibri" w:eastAsia="Calibri" w:hAnsi="Calibri" w:cs="Calibri"/>
                          <w:color w:val="000000"/>
                          <w:sz w:val="26"/>
                        </w:rPr>
                        <w:t>- VD: HS k</w:t>
                      </w:r>
                      <w:r>
                        <w:rPr>
                          <w:rFonts w:ascii="Calibri" w:eastAsia="Calibri" w:hAnsi="Calibri" w:cs="Calibri"/>
                          <w:color w:val="000000"/>
                          <w:sz w:val="26"/>
                        </w:rPr>
                        <w:t>ể</w:t>
                      </w:r>
                      <w:r>
                        <w:rPr>
                          <w:rFonts w:ascii="Calibri" w:eastAsia="Calibri" w:hAnsi="Calibri" w:cs="Calibri"/>
                          <w:color w:val="000000"/>
                          <w:sz w:val="26"/>
                        </w:rPr>
                        <w:t xml:space="preserve"> thêm đư</w:t>
                      </w:r>
                      <w:r>
                        <w:rPr>
                          <w:rFonts w:ascii="Calibri" w:eastAsia="Calibri" w:hAnsi="Calibri" w:cs="Calibri"/>
                          <w:color w:val="000000"/>
                          <w:sz w:val="26"/>
                        </w:rPr>
                        <w:t>ợ</w:t>
                      </w:r>
                      <w:r>
                        <w:rPr>
                          <w:rFonts w:ascii="Calibri" w:eastAsia="Calibri" w:hAnsi="Calibri" w:cs="Calibri"/>
                          <w:color w:val="000000"/>
                          <w:sz w:val="26"/>
                        </w:rPr>
                        <w:t>c các v</w:t>
                      </w:r>
                      <w:r>
                        <w:rPr>
                          <w:rFonts w:ascii="Calibri" w:eastAsia="Calibri" w:hAnsi="Calibri" w:cs="Calibri"/>
                          <w:color w:val="000000"/>
                          <w:sz w:val="26"/>
                        </w:rPr>
                        <w:t>ậ</w:t>
                      </w:r>
                      <w:r>
                        <w:rPr>
                          <w:rFonts w:ascii="Calibri" w:eastAsia="Calibri" w:hAnsi="Calibri" w:cs="Calibri"/>
                          <w:color w:val="000000"/>
                          <w:sz w:val="26"/>
                        </w:rPr>
                        <w:t>t th</w:t>
                      </w:r>
                      <w:r>
                        <w:rPr>
                          <w:rFonts w:ascii="Calibri" w:eastAsia="Calibri" w:hAnsi="Calibri" w:cs="Calibri"/>
                          <w:color w:val="000000"/>
                          <w:sz w:val="26"/>
                        </w:rPr>
                        <w:t>ể</w:t>
                      </w:r>
                      <w:r>
                        <w:rPr>
                          <w:rFonts w:ascii="Calibri" w:eastAsia="Calibri" w:hAnsi="Calibri" w:cs="Calibri"/>
                          <w:color w:val="000000"/>
                          <w:sz w:val="26"/>
                        </w:rPr>
                        <w:t xml:space="preserve"> t</w:t>
                      </w:r>
                      <w:r>
                        <w:rPr>
                          <w:rFonts w:ascii="Calibri" w:eastAsia="Calibri" w:hAnsi="Calibri" w:cs="Calibri"/>
                          <w:color w:val="000000"/>
                          <w:sz w:val="26"/>
                        </w:rPr>
                        <w:t>ự</w:t>
                      </w:r>
                      <w:r>
                        <w:rPr>
                          <w:rFonts w:ascii="Calibri" w:eastAsia="Calibri" w:hAnsi="Calibri" w:cs="Calibri"/>
                          <w:color w:val="000000"/>
                          <w:sz w:val="26"/>
                        </w:rPr>
                        <w:t xml:space="preserve"> nhiên và v</w:t>
                      </w:r>
                      <w:r>
                        <w:rPr>
                          <w:rFonts w:ascii="Calibri" w:eastAsia="Calibri" w:hAnsi="Calibri" w:cs="Calibri"/>
                          <w:color w:val="000000"/>
                          <w:sz w:val="26"/>
                        </w:rPr>
                        <w:t>ậ</w:t>
                      </w:r>
                      <w:r>
                        <w:rPr>
                          <w:rFonts w:ascii="Calibri" w:eastAsia="Calibri" w:hAnsi="Calibri" w:cs="Calibri"/>
                          <w:color w:val="000000"/>
                          <w:sz w:val="26"/>
                        </w:rPr>
                        <w:t>t th</w:t>
                      </w:r>
                      <w:r>
                        <w:rPr>
                          <w:rFonts w:ascii="Calibri" w:eastAsia="Calibri" w:hAnsi="Calibri" w:cs="Calibri"/>
                          <w:color w:val="000000"/>
                          <w:sz w:val="26"/>
                        </w:rPr>
                        <w:t>ể</w:t>
                      </w:r>
                      <w:r>
                        <w:rPr>
                          <w:rFonts w:ascii="Calibri" w:eastAsia="Calibri" w:hAnsi="Calibri" w:cs="Calibri"/>
                          <w:color w:val="000000"/>
                          <w:sz w:val="26"/>
                        </w:rPr>
                        <w:t xml:space="preserve"> nhân t</w:t>
                      </w:r>
                      <w:r>
                        <w:rPr>
                          <w:rFonts w:ascii="Calibri" w:eastAsia="Calibri" w:hAnsi="Calibri" w:cs="Calibri"/>
                          <w:color w:val="000000"/>
                          <w:sz w:val="26"/>
                        </w:rPr>
                        <w:t>ạ</w:t>
                      </w:r>
                      <w:r>
                        <w:rPr>
                          <w:rFonts w:ascii="Calibri" w:eastAsia="Calibri" w:hAnsi="Calibri" w:cs="Calibri"/>
                          <w:color w:val="000000"/>
                          <w:sz w:val="26"/>
                        </w:rPr>
                        <w:t>o, v</w:t>
                      </w:r>
                      <w:r>
                        <w:rPr>
                          <w:rFonts w:ascii="Calibri" w:eastAsia="Calibri" w:hAnsi="Calibri" w:cs="Calibri"/>
                          <w:color w:val="000000"/>
                          <w:sz w:val="26"/>
                        </w:rPr>
                        <w:t>ậ</w:t>
                      </w:r>
                      <w:r>
                        <w:rPr>
                          <w:rFonts w:ascii="Calibri" w:eastAsia="Calibri" w:hAnsi="Calibri" w:cs="Calibri"/>
                          <w:color w:val="000000"/>
                          <w:sz w:val="26"/>
                        </w:rPr>
                        <w:t>t s</w:t>
                      </w:r>
                      <w:r>
                        <w:rPr>
                          <w:rFonts w:ascii="Calibri" w:eastAsia="Calibri" w:hAnsi="Calibri" w:cs="Calibri"/>
                          <w:color w:val="000000"/>
                          <w:sz w:val="26"/>
                        </w:rPr>
                        <w:t>ố</w:t>
                      </w:r>
                      <w:r>
                        <w:rPr>
                          <w:rFonts w:ascii="Calibri" w:eastAsia="Calibri" w:hAnsi="Calibri" w:cs="Calibri"/>
                          <w:color w:val="000000"/>
                          <w:sz w:val="26"/>
                        </w:rPr>
                        <w:t>ng, v</w:t>
                      </w:r>
                      <w:r>
                        <w:rPr>
                          <w:rFonts w:ascii="Calibri" w:eastAsia="Calibri" w:hAnsi="Calibri" w:cs="Calibri"/>
                          <w:color w:val="000000"/>
                          <w:sz w:val="26"/>
                        </w:rPr>
                        <w:t>ậ</w:t>
                      </w:r>
                      <w:r>
                        <w:rPr>
                          <w:rFonts w:ascii="Calibri" w:eastAsia="Calibri" w:hAnsi="Calibri" w:cs="Calibri"/>
                          <w:color w:val="000000"/>
                          <w:sz w:val="26"/>
                        </w:rPr>
                        <w:t>t không s</w:t>
                      </w:r>
                      <w:r>
                        <w:rPr>
                          <w:rFonts w:ascii="Calibri" w:eastAsia="Calibri" w:hAnsi="Calibri" w:cs="Calibri"/>
                          <w:color w:val="000000"/>
                          <w:sz w:val="26"/>
                        </w:rPr>
                        <w:t>ố</w:t>
                      </w:r>
                      <w:r>
                        <w:rPr>
                          <w:rFonts w:ascii="Calibri" w:eastAsia="Calibri" w:hAnsi="Calibri" w:cs="Calibri"/>
                          <w:color w:val="000000"/>
                          <w:sz w:val="26"/>
                        </w:rPr>
                        <w:t>ng không có trong SGK. K</w:t>
                      </w:r>
                      <w:r>
                        <w:rPr>
                          <w:rFonts w:ascii="Calibri" w:eastAsia="Calibri" w:hAnsi="Calibri" w:cs="Calibri"/>
                          <w:color w:val="000000"/>
                          <w:sz w:val="26"/>
                        </w:rPr>
                        <w:t>ể</w:t>
                      </w:r>
                      <w:r>
                        <w:rPr>
                          <w:rFonts w:ascii="Calibri" w:eastAsia="Calibri" w:hAnsi="Calibri" w:cs="Calibri"/>
                          <w:color w:val="000000"/>
                          <w:sz w:val="26"/>
                        </w:rPr>
                        <w:t xml:space="preserve"> đư</w:t>
                      </w:r>
                      <w:r>
                        <w:rPr>
                          <w:rFonts w:ascii="Calibri" w:eastAsia="Calibri" w:hAnsi="Calibri" w:cs="Calibri"/>
                          <w:color w:val="000000"/>
                          <w:sz w:val="26"/>
                        </w:rPr>
                        <w:t>ợ</w:t>
                      </w:r>
                      <w:r>
                        <w:rPr>
                          <w:rFonts w:ascii="Calibri" w:eastAsia="Calibri" w:hAnsi="Calibri" w:cs="Calibri"/>
                          <w:color w:val="000000"/>
                          <w:sz w:val="26"/>
                        </w:rPr>
                        <w:t>c m</w:t>
                      </w:r>
                      <w:r>
                        <w:rPr>
                          <w:rFonts w:ascii="Calibri" w:eastAsia="Calibri" w:hAnsi="Calibri" w:cs="Calibri"/>
                          <w:color w:val="000000"/>
                          <w:sz w:val="26"/>
                        </w:rPr>
                        <w:t>ộ</w:t>
                      </w:r>
                      <w:r>
                        <w:rPr>
                          <w:rFonts w:ascii="Calibri" w:eastAsia="Calibri" w:hAnsi="Calibri" w:cs="Calibri"/>
                          <w:color w:val="000000"/>
                          <w:sz w:val="26"/>
                        </w:rPr>
                        <w:t>t s</w:t>
                      </w:r>
                      <w:r>
                        <w:rPr>
                          <w:rFonts w:ascii="Calibri" w:eastAsia="Calibri" w:hAnsi="Calibri" w:cs="Calibri"/>
                          <w:color w:val="000000"/>
                          <w:sz w:val="26"/>
                        </w:rPr>
                        <w:t>ố</w:t>
                      </w:r>
                      <w:r>
                        <w:rPr>
                          <w:rFonts w:ascii="Calibri" w:eastAsia="Calibri" w:hAnsi="Calibri" w:cs="Calibri"/>
                          <w:color w:val="000000"/>
                          <w:sz w:val="26"/>
                        </w:rPr>
                        <w:t xml:space="preserve"> ch</w:t>
                      </w:r>
                      <w:r>
                        <w:rPr>
                          <w:rFonts w:ascii="Calibri" w:eastAsia="Calibri" w:hAnsi="Calibri" w:cs="Calibri"/>
                          <w:color w:val="000000"/>
                          <w:sz w:val="26"/>
                        </w:rPr>
                        <w:t>ấ</w:t>
                      </w:r>
                      <w:r>
                        <w:rPr>
                          <w:rFonts w:ascii="Calibri" w:eastAsia="Calibri" w:hAnsi="Calibri" w:cs="Calibri"/>
                          <w:color w:val="000000"/>
                          <w:sz w:val="26"/>
                        </w:rPr>
                        <w:t>t có tr</w:t>
                      </w:r>
                      <w:r>
                        <w:rPr>
                          <w:rFonts w:ascii="Calibri" w:eastAsia="Calibri" w:hAnsi="Calibri" w:cs="Calibri"/>
                          <w:color w:val="000000"/>
                          <w:sz w:val="26"/>
                        </w:rPr>
                        <w:t>ong v</w:t>
                      </w:r>
                      <w:r>
                        <w:rPr>
                          <w:rFonts w:ascii="Calibri" w:eastAsia="Calibri" w:hAnsi="Calibri" w:cs="Calibri"/>
                          <w:color w:val="000000"/>
                          <w:sz w:val="26"/>
                        </w:rPr>
                        <w:t>ậ</w:t>
                      </w:r>
                      <w:r>
                        <w:rPr>
                          <w:rFonts w:ascii="Calibri" w:eastAsia="Calibri" w:hAnsi="Calibri" w:cs="Calibri"/>
                          <w:color w:val="000000"/>
                          <w:sz w:val="26"/>
                        </w:rPr>
                        <w:t>t th</w:t>
                      </w:r>
                      <w:r>
                        <w:rPr>
                          <w:rFonts w:ascii="Calibri" w:eastAsia="Calibri" w:hAnsi="Calibri" w:cs="Calibri"/>
                          <w:color w:val="000000"/>
                          <w:sz w:val="26"/>
                        </w:rPr>
                        <w:t>ể</w:t>
                      </w:r>
                      <w:r>
                        <w:rPr>
                          <w:rFonts w:ascii="Calibri" w:eastAsia="Calibri" w:hAnsi="Calibri" w:cs="Calibri"/>
                          <w:color w:val="000000"/>
                          <w:sz w:val="26"/>
                        </w:rPr>
                        <w:t xml:space="preserve"> đó.</w:t>
                      </w:r>
                    </w:p>
                    <w:p w:rsidR="00475325" w:rsidRDefault="00020F2D">
                      <w:pPr>
                        <w:spacing w:line="288" w:lineRule="auto"/>
                        <w:textDirection w:val="btLr"/>
                      </w:pPr>
                      <w:r>
                        <w:rPr>
                          <w:rFonts w:ascii="Calibri" w:eastAsia="Calibri" w:hAnsi="Calibri" w:cs="Calibri"/>
                          <w:color w:val="000000"/>
                          <w:sz w:val="26"/>
                        </w:rPr>
                        <w:t>- H: HS k</w:t>
                      </w:r>
                      <w:r>
                        <w:rPr>
                          <w:rFonts w:ascii="Calibri" w:eastAsia="Calibri" w:hAnsi="Calibri" w:cs="Calibri"/>
                          <w:color w:val="000000"/>
                          <w:sz w:val="26"/>
                        </w:rPr>
                        <w:t>ể</w:t>
                      </w:r>
                      <w:r>
                        <w:rPr>
                          <w:rFonts w:ascii="Calibri" w:eastAsia="Calibri" w:hAnsi="Calibri" w:cs="Calibri"/>
                          <w:color w:val="000000"/>
                          <w:sz w:val="26"/>
                        </w:rPr>
                        <w:t xml:space="preserve"> tên đư</w:t>
                      </w:r>
                      <w:r>
                        <w:rPr>
                          <w:rFonts w:ascii="Calibri" w:eastAsia="Calibri" w:hAnsi="Calibri" w:cs="Calibri"/>
                          <w:color w:val="000000"/>
                          <w:sz w:val="26"/>
                        </w:rPr>
                        <w:t>ợ</w:t>
                      </w:r>
                      <w:r>
                        <w:rPr>
                          <w:rFonts w:ascii="Calibri" w:eastAsia="Calibri" w:hAnsi="Calibri" w:cs="Calibri"/>
                          <w:color w:val="000000"/>
                          <w:sz w:val="26"/>
                        </w:rPr>
                        <w:t>c v</w:t>
                      </w:r>
                      <w:r>
                        <w:rPr>
                          <w:rFonts w:ascii="Calibri" w:eastAsia="Calibri" w:hAnsi="Calibri" w:cs="Calibri"/>
                          <w:color w:val="000000"/>
                          <w:sz w:val="26"/>
                        </w:rPr>
                        <w:t>ậ</w:t>
                      </w:r>
                      <w:r>
                        <w:rPr>
                          <w:rFonts w:ascii="Calibri" w:eastAsia="Calibri" w:hAnsi="Calibri" w:cs="Calibri"/>
                          <w:color w:val="000000"/>
                          <w:sz w:val="26"/>
                        </w:rPr>
                        <w:t>t th</w:t>
                      </w:r>
                      <w:r>
                        <w:rPr>
                          <w:rFonts w:ascii="Calibri" w:eastAsia="Calibri" w:hAnsi="Calibri" w:cs="Calibri"/>
                          <w:color w:val="000000"/>
                          <w:sz w:val="26"/>
                        </w:rPr>
                        <w:t>ể</w:t>
                      </w:r>
                      <w:r>
                        <w:rPr>
                          <w:rFonts w:ascii="Calibri" w:eastAsia="Calibri" w:hAnsi="Calibri" w:cs="Calibri"/>
                          <w:color w:val="000000"/>
                          <w:sz w:val="26"/>
                        </w:rPr>
                        <w:t xml:space="preserve"> trong SGK, k</w:t>
                      </w:r>
                      <w:r>
                        <w:rPr>
                          <w:rFonts w:ascii="Calibri" w:eastAsia="Calibri" w:hAnsi="Calibri" w:cs="Calibri"/>
                          <w:color w:val="000000"/>
                          <w:sz w:val="26"/>
                        </w:rPr>
                        <w:t>ể</w:t>
                      </w:r>
                      <w:r>
                        <w:rPr>
                          <w:rFonts w:ascii="Calibri" w:eastAsia="Calibri" w:hAnsi="Calibri" w:cs="Calibri"/>
                          <w:color w:val="000000"/>
                          <w:sz w:val="26"/>
                        </w:rPr>
                        <w:t xml:space="preserve"> đư</w:t>
                      </w:r>
                      <w:r>
                        <w:rPr>
                          <w:rFonts w:ascii="Calibri" w:eastAsia="Calibri" w:hAnsi="Calibri" w:cs="Calibri"/>
                          <w:color w:val="000000"/>
                          <w:sz w:val="26"/>
                        </w:rPr>
                        <w:t>ợ</w:t>
                      </w:r>
                      <w:r>
                        <w:rPr>
                          <w:rFonts w:ascii="Calibri" w:eastAsia="Calibri" w:hAnsi="Calibri" w:cs="Calibri"/>
                          <w:color w:val="000000"/>
                          <w:sz w:val="26"/>
                        </w:rPr>
                        <w:t>c m</w:t>
                      </w:r>
                      <w:r>
                        <w:rPr>
                          <w:rFonts w:ascii="Calibri" w:eastAsia="Calibri" w:hAnsi="Calibri" w:cs="Calibri"/>
                          <w:color w:val="000000"/>
                          <w:sz w:val="26"/>
                        </w:rPr>
                        <w:t>ộ</w:t>
                      </w:r>
                      <w:r>
                        <w:rPr>
                          <w:rFonts w:ascii="Calibri" w:eastAsia="Calibri" w:hAnsi="Calibri" w:cs="Calibri"/>
                          <w:color w:val="000000"/>
                          <w:sz w:val="26"/>
                        </w:rPr>
                        <w:t>t s</w:t>
                      </w:r>
                      <w:r>
                        <w:rPr>
                          <w:rFonts w:ascii="Calibri" w:eastAsia="Calibri" w:hAnsi="Calibri" w:cs="Calibri"/>
                          <w:color w:val="000000"/>
                          <w:sz w:val="26"/>
                        </w:rPr>
                        <w:t>ố</w:t>
                      </w:r>
                      <w:r>
                        <w:rPr>
                          <w:rFonts w:ascii="Calibri" w:eastAsia="Calibri" w:hAnsi="Calibri" w:cs="Calibri"/>
                          <w:color w:val="000000"/>
                          <w:sz w:val="26"/>
                        </w:rPr>
                        <w:t xml:space="preserve"> ch</w:t>
                      </w:r>
                      <w:r>
                        <w:rPr>
                          <w:rFonts w:ascii="Calibri" w:eastAsia="Calibri" w:hAnsi="Calibri" w:cs="Calibri"/>
                          <w:color w:val="000000"/>
                          <w:sz w:val="26"/>
                        </w:rPr>
                        <w:t>ấ</w:t>
                      </w:r>
                      <w:r>
                        <w:rPr>
                          <w:rFonts w:ascii="Calibri" w:eastAsia="Calibri" w:hAnsi="Calibri" w:cs="Calibri"/>
                          <w:color w:val="000000"/>
                          <w:sz w:val="26"/>
                        </w:rPr>
                        <w:t>t có trong v</w:t>
                      </w:r>
                      <w:r>
                        <w:rPr>
                          <w:rFonts w:ascii="Calibri" w:eastAsia="Calibri" w:hAnsi="Calibri" w:cs="Calibri"/>
                          <w:color w:val="000000"/>
                          <w:sz w:val="26"/>
                        </w:rPr>
                        <w:t>ậ</w:t>
                      </w:r>
                      <w:r>
                        <w:rPr>
                          <w:rFonts w:ascii="Calibri" w:eastAsia="Calibri" w:hAnsi="Calibri" w:cs="Calibri"/>
                          <w:color w:val="000000"/>
                          <w:sz w:val="26"/>
                        </w:rPr>
                        <w:t>t th</w:t>
                      </w:r>
                      <w:r>
                        <w:rPr>
                          <w:rFonts w:ascii="Calibri" w:eastAsia="Calibri" w:hAnsi="Calibri" w:cs="Calibri"/>
                          <w:color w:val="000000"/>
                          <w:sz w:val="26"/>
                        </w:rPr>
                        <w:t>ể</w:t>
                      </w:r>
                      <w:r>
                        <w:rPr>
                          <w:rFonts w:ascii="Calibri" w:eastAsia="Calibri" w:hAnsi="Calibri" w:cs="Calibri"/>
                          <w:color w:val="000000"/>
                          <w:sz w:val="26"/>
                        </w:rPr>
                        <w:t xml:space="preserve"> đó.</w:t>
                      </w:r>
                    </w:p>
                    <w:p w:rsidR="00475325" w:rsidRDefault="00020F2D">
                      <w:pPr>
                        <w:textDirection w:val="btLr"/>
                      </w:pPr>
                      <w:r>
                        <w:rPr>
                          <w:rFonts w:ascii="Calibri" w:eastAsia="Calibri" w:hAnsi="Calibri" w:cs="Calibri"/>
                          <w:color w:val="000000"/>
                          <w:sz w:val="26"/>
                        </w:rPr>
                        <w:t>- B: HS k</w:t>
                      </w:r>
                      <w:r>
                        <w:rPr>
                          <w:rFonts w:ascii="Calibri" w:eastAsia="Calibri" w:hAnsi="Calibri" w:cs="Calibri"/>
                          <w:color w:val="000000"/>
                          <w:sz w:val="26"/>
                        </w:rPr>
                        <w:t>ể</w:t>
                      </w:r>
                      <w:r>
                        <w:rPr>
                          <w:rFonts w:ascii="Calibri" w:eastAsia="Calibri" w:hAnsi="Calibri" w:cs="Calibri"/>
                          <w:color w:val="000000"/>
                          <w:sz w:val="26"/>
                        </w:rPr>
                        <w:t xml:space="preserve"> tên đư</w:t>
                      </w:r>
                      <w:r>
                        <w:rPr>
                          <w:rFonts w:ascii="Calibri" w:eastAsia="Calibri" w:hAnsi="Calibri" w:cs="Calibri"/>
                          <w:color w:val="000000"/>
                          <w:sz w:val="26"/>
                        </w:rPr>
                        <w:t>ợ</w:t>
                      </w:r>
                      <w:r>
                        <w:rPr>
                          <w:rFonts w:ascii="Calibri" w:eastAsia="Calibri" w:hAnsi="Calibri" w:cs="Calibri"/>
                          <w:color w:val="000000"/>
                          <w:sz w:val="26"/>
                        </w:rPr>
                        <w:t>c v</w:t>
                      </w:r>
                      <w:r>
                        <w:rPr>
                          <w:rFonts w:ascii="Calibri" w:eastAsia="Calibri" w:hAnsi="Calibri" w:cs="Calibri"/>
                          <w:color w:val="000000"/>
                          <w:sz w:val="26"/>
                        </w:rPr>
                        <w:t>ậ</w:t>
                      </w:r>
                      <w:r>
                        <w:rPr>
                          <w:rFonts w:ascii="Calibri" w:eastAsia="Calibri" w:hAnsi="Calibri" w:cs="Calibri"/>
                          <w:color w:val="000000"/>
                          <w:sz w:val="26"/>
                        </w:rPr>
                        <w:t>t th</w:t>
                      </w:r>
                      <w:r>
                        <w:rPr>
                          <w:rFonts w:ascii="Calibri" w:eastAsia="Calibri" w:hAnsi="Calibri" w:cs="Calibri"/>
                          <w:color w:val="000000"/>
                          <w:sz w:val="26"/>
                        </w:rPr>
                        <w:t>ể</w:t>
                      </w:r>
                      <w:r>
                        <w:rPr>
                          <w:rFonts w:ascii="Calibri" w:eastAsia="Calibri" w:hAnsi="Calibri" w:cs="Calibri"/>
                          <w:color w:val="000000"/>
                          <w:sz w:val="26"/>
                        </w:rPr>
                        <w:t xml:space="preserve"> trong SGK, k</w:t>
                      </w:r>
                      <w:r>
                        <w:rPr>
                          <w:rFonts w:ascii="Calibri" w:eastAsia="Calibri" w:hAnsi="Calibri" w:cs="Calibri"/>
                          <w:color w:val="000000"/>
                          <w:sz w:val="26"/>
                        </w:rPr>
                        <w:t>ể</w:t>
                      </w:r>
                      <w:r>
                        <w:rPr>
                          <w:rFonts w:ascii="Calibri" w:eastAsia="Calibri" w:hAnsi="Calibri" w:cs="Calibri"/>
                          <w:color w:val="000000"/>
                          <w:sz w:val="26"/>
                        </w:rPr>
                        <w:t xml:space="preserve"> tên đư</w:t>
                      </w:r>
                      <w:r>
                        <w:rPr>
                          <w:rFonts w:ascii="Calibri" w:eastAsia="Calibri" w:hAnsi="Calibri" w:cs="Calibri"/>
                          <w:color w:val="000000"/>
                          <w:sz w:val="26"/>
                        </w:rPr>
                        <w:t>ợ</w:t>
                      </w:r>
                      <w:r>
                        <w:rPr>
                          <w:rFonts w:ascii="Calibri" w:eastAsia="Calibri" w:hAnsi="Calibri" w:cs="Calibri"/>
                          <w:color w:val="000000"/>
                          <w:sz w:val="26"/>
                        </w:rPr>
                        <w:t>c m</w:t>
                      </w:r>
                      <w:r>
                        <w:rPr>
                          <w:rFonts w:ascii="Calibri" w:eastAsia="Calibri" w:hAnsi="Calibri" w:cs="Calibri"/>
                          <w:color w:val="000000"/>
                          <w:sz w:val="26"/>
                        </w:rPr>
                        <w:t>ộ</w:t>
                      </w:r>
                      <w:r>
                        <w:rPr>
                          <w:rFonts w:ascii="Calibri" w:eastAsia="Calibri" w:hAnsi="Calibri" w:cs="Calibri"/>
                          <w:color w:val="000000"/>
                          <w:sz w:val="26"/>
                        </w:rPr>
                        <w:t>t s</w:t>
                      </w:r>
                      <w:r>
                        <w:rPr>
                          <w:rFonts w:ascii="Calibri" w:eastAsia="Calibri" w:hAnsi="Calibri" w:cs="Calibri"/>
                          <w:color w:val="000000"/>
                          <w:sz w:val="26"/>
                        </w:rPr>
                        <w:t>ố</w:t>
                      </w:r>
                      <w:r>
                        <w:rPr>
                          <w:rFonts w:ascii="Calibri" w:eastAsia="Calibri" w:hAnsi="Calibri" w:cs="Calibri"/>
                          <w:color w:val="000000"/>
                          <w:sz w:val="26"/>
                        </w:rPr>
                        <w:t xml:space="preserve"> ch</w:t>
                      </w:r>
                      <w:r>
                        <w:rPr>
                          <w:rFonts w:ascii="Calibri" w:eastAsia="Calibri" w:hAnsi="Calibri" w:cs="Calibri"/>
                          <w:color w:val="000000"/>
                          <w:sz w:val="26"/>
                        </w:rPr>
                        <w:t>ấ</w:t>
                      </w:r>
                      <w:r>
                        <w:rPr>
                          <w:rFonts w:ascii="Calibri" w:eastAsia="Calibri" w:hAnsi="Calibri" w:cs="Calibri"/>
                          <w:color w:val="000000"/>
                          <w:sz w:val="26"/>
                        </w:rPr>
                        <w:t>t có trong v</w:t>
                      </w:r>
                      <w:r>
                        <w:rPr>
                          <w:rFonts w:ascii="Calibri" w:eastAsia="Calibri" w:hAnsi="Calibri" w:cs="Calibri"/>
                          <w:color w:val="000000"/>
                          <w:sz w:val="26"/>
                        </w:rPr>
                        <w:t>ậ</w:t>
                      </w:r>
                      <w:r>
                        <w:rPr>
                          <w:rFonts w:ascii="Calibri" w:eastAsia="Calibri" w:hAnsi="Calibri" w:cs="Calibri"/>
                          <w:color w:val="000000"/>
                          <w:sz w:val="26"/>
                        </w:rPr>
                        <w:t>t th</w:t>
                      </w:r>
                      <w:r>
                        <w:rPr>
                          <w:rFonts w:ascii="Calibri" w:eastAsia="Calibri" w:hAnsi="Calibri" w:cs="Calibri"/>
                          <w:color w:val="000000"/>
                          <w:sz w:val="26"/>
                        </w:rPr>
                        <w:t>ể</w:t>
                      </w:r>
                      <w:r>
                        <w:rPr>
                          <w:rFonts w:ascii="Calibri" w:eastAsia="Calibri" w:hAnsi="Calibri" w:cs="Calibri"/>
                          <w:color w:val="000000"/>
                          <w:sz w:val="26"/>
                        </w:rPr>
                        <w:t xml:space="preserve"> đó theo s</w:t>
                      </w:r>
                      <w:r>
                        <w:rPr>
                          <w:rFonts w:ascii="Calibri" w:eastAsia="Calibri" w:hAnsi="Calibri" w:cs="Calibri"/>
                          <w:color w:val="000000"/>
                          <w:sz w:val="26"/>
                        </w:rPr>
                        <w:t>ự</w:t>
                      </w:r>
                      <w:r>
                        <w:rPr>
                          <w:rFonts w:ascii="Calibri" w:eastAsia="Calibri" w:hAnsi="Calibri" w:cs="Calibri"/>
                          <w:color w:val="000000"/>
                          <w:sz w:val="26"/>
                        </w:rPr>
                        <w:t xml:space="preserve"> g</w:t>
                      </w:r>
                      <w:r>
                        <w:rPr>
                          <w:rFonts w:ascii="Calibri" w:eastAsia="Calibri" w:hAnsi="Calibri" w:cs="Calibri"/>
                          <w:color w:val="000000"/>
                          <w:sz w:val="26"/>
                        </w:rPr>
                        <w:t>ợ</w:t>
                      </w:r>
                      <w:r>
                        <w:rPr>
                          <w:rFonts w:ascii="Calibri" w:eastAsia="Calibri" w:hAnsi="Calibri" w:cs="Calibri"/>
                          <w:color w:val="000000"/>
                          <w:sz w:val="26"/>
                        </w:rPr>
                        <w:t>i ý c</w:t>
                      </w:r>
                      <w:r>
                        <w:rPr>
                          <w:rFonts w:ascii="Calibri" w:eastAsia="Calibri" w:hAnsi="Calibri" w:cs="Calibri"/>
                          <w:color w:val="000000"/>
                          <w:sz w:val="26"/>
                        </w:rPr>
                        <w:t>ủ</w:t>
                      </w:r>
                      <w:r>
                        <w:rPr>
                          <w:rFonts w:ascii="Calibri" w:eastAsia="Calibri" w:hAnsi="Calibri" w:cs="Calibri"/>
                          <w:color w:val="000000"/>
                          <w:sz w:val="26"/>
                        </w:rPr>
                        <w:t>a GV.</w:t>
                      </w:r>
                    </w:p>
                    <w:p w:rsidR="00475325" w:rsidRDefault="00475325">
                      <w:pPr>
                        <w:jc w:val="center"/>
                        <w:textDirection w:val="btLr"/>
                      </w:pPr>
                    </w:p>
                  </w:txbxContent>
                </v:textbox>
                <w10:wrap type="square" anchorx="margin" anchory="margin"/>
              </v:roundrect>
            </w:pict>
          </mc:Fallback>
        </mc:AlternateContent>
      </w:r>
      <w:r>
        <w:rPr>
          <w:rFonts w:ascii="Calibri" w:eastAsia="Calibri" w:hAnsi="Calibri" w:cs="Calibri"/>
          <w:color w:val="000000"/>
          <w:sz w:val="26"/>
          <w:szCs w:val="26"/>
        </w:rPr>
        <w:t>1. V</w:t>
      </w:r>
      <w:r>
        <w:rPr>
          <w:rFonts w:ascii="Calibri" w:eastAsia="Calibri" w:hAnsi="Calibri" w:cs="Calibri"/>
          <w:color w:val="000000"/>
          <w:sz w:val="26"/>
          <w:szCs w:val="26"/>
        </w:rPr>
        <w:t>ậ</w:t>
      </w:r>
      <w:r>
        <w:rPr>
          <w:rFonts w:ascii="Calibri" w:eastAsia="Calibri" w:hAnsi="Calibri" w:cs="Calibri"/>
          <w:color w:val="000000"/>
          <w:sz w:val="26"/>
          <w:szCs w:val="26"/>
        </w:rPr>
        <w:t>t th</w:t>
      </w:r>
      <w:r>
        <w:rPr>
          <w:rFonts w:ascii="Calibri" w:eastAsia="Calibri" w:hAnsi="Calibri" w:cs="Calibri"/>
          <w:color w:val="000000"/>
          <w:sz w:val="26"/>
          <w:szCs w:val="26"/>
        </w:rPr>
        <w:t>ể</w:t>
      </w:r>
      <w:r>
        <w:rPr>
          <w:rFonts w:ascii="Calibri" w:eastAsia="Calibri" w:hAnsi="Calibri" w:cs="Calibri"/>
          <w:color w:val="000000"/>
          <w:sz w:val="26"/>
          <w:szCs w:val="26"/>
        </w:rPr>
        <w:t xml:space="preserve"> t</w:t>
      </w:r>
      <w:r>
        <w:rPr>
          <w:rFonts w:ascii="Calibri" w:eastAsia="Calibri" w:hAnsi="Calibri" w:cs="Calibri"/>
          <w:color w:val="000000"/>
          <w:sz w:val="26"/>
          <w:szCs w:val="26"/>
        </w:rPr>
        <w:t>ự</w:t>
      </w:r>
      <w:r>
        <w:rPr>
          <w:rFonts w:ascii="Calibri" w:eastAsia="Calibri" w:hAnsi="Calibri" w:cs="Calibri"/>
          <w:color w:val="000000"/>
          <w:sz w:val="26"/>
          <w:szCs w:val="26"/>
        </w:rPr>
        <w:t xml:space="preserve"> nhiên: núi đá vôi, con sư t</w:t>
      </w:r>
      <w:r>
        <w:rPr>
          <w:rFonts w:ascii="Calibri" w:eastAsia="Calibri" w:hAnsi="Calibri" w:cs="Calibri"/>
          <w:color w:val="000000"/>
          <w:sz w:val="26"/>
          <w:szCs w:val="26"/>
        </w:rPr>
        <w:t>ử</w:t>
      </w:r>
      <w:r>
        <w:rPr>
          <w:rFonts w:ascii="Calibri" w:eastAsia="Calibri" w:hAnsi="Calibri" w:cs="Calibri"/>
          <w:color w:val="000000"/>
          <w:sz w:val="26"/>
          <w:szCs w:val="26"/>
        </w:rPr>
        <w:t>, cây cao su</w:t>
      </w:r>
      <w:r>
        <w:rPr>
          <w:rFonts w:ascii="Calibri" w:eastAsia="Calibri" w:hAnsi="Calibri" w:cs="Calibri"/>
          <w:color w:val="000000"/>
          <w:sz w:val="26"/>
          <w:szCs w:val="26"/>
        </w:rPr>
        <w:t>.</w:t>
      </w:r>
    </w:p>
    <w:p w:rsidR="00475325" w:rsidRDefault="00020F2D">
      <w:pPr>
        <w:widowControl w:val="0"/>
        <w:pBdr>
          <w:top w:val="nil"/>
          <w:left w:val="nil"/>
          <w:bottom w:val="nil"/>
          <w:right w:val="nil"/>
          <w:between w:val="nil"/>
        </w:pBdr>
        <w:spacing w:line="288" w:lineRule="auto"/>
        <w:ind w:firstLine="601"/>
        <w:jc w:val="left"/>
        <w:rPr>
          <w:rFonts w:ascii="Calibri" w:eastAsia="Calibri" w:hAnsi="Calibri" w:cs="Calibri"/>
          <w:color w:val="000000"/>
          <w:sz w:val="26"/>
          <w:szCs w:val="26"/>
        </w:rPr>
      </w:pPr>
      <w:r>
        <w:rPr>
          <w:rFonts w:ascii="Calibri" w:eastAsia="Calibri" w:hAnsi="Calibri" w:cs="Calibri"/>
          <w:color w:val="000000"/>
          <w:sz w:val="26"/>
          <w:szCs w:val="26"/>
        </w:rPr>
        <w:t>+ V</w:t>
      </w:r>
      <w:r>
        <w:rPr>
          <w:rFonts w:ascii="Calibri" w:eastAsia="Calibri" w:hAnsi="Calibri" w:cs="Calibri"/>
          <w:color w:val="000000"/>
          <w:sz w:val="26"/>
          <w:szCs w:val="26"/>
        </w:rPr>
        <w:t>ậ</w:t>
      </w:r>
      <w:r>
        <w:rPr>
          <w:rFonts w:ascii="Calibri" w:eastAsia="Calibri" w:hAnsi="Calibri" w:cs="Calibri"/>
          <w:color w:val="000000"/>
          <w:sz w:val="26"/>
          <w:szCs w:val="26"/>
        </w:rPr>
        <w:t>t th</w:t>
      </w:r>
      <w:r>
        <w:rPr>
          <w:rFonts w:ascii="Calibri" w:eastAsia="Calibri" w:hAnsi="Calibri" w:cs="Calibri"/>
          <w:color w:val="000000"/>
          <w:sz w:val="26"/>
          <w:szCs w:val="26"/>
        </w:rPr>
        <w:t>ể</w:t>
      </w:r>
      <w:r>
        <w:rPr>
          <w:rFonts w:ascii="Calibri" w:eastAsia="Calibri" w:hAnsi="Calibri" w:cs="Calibri"/>
          <w:color w:val="000000"/>
          <w:sz w:val="26"/>
          <w:szCs w:val="26"/>
        </w:rPr>
        <w:t xml:space="preserve"> nhân t</w:t>
      </w:r>
      <w:r>
        <w:rPr>
          <w:rFonts w:ascii="Calibri" w:eastAsia="Calibri" w:hAnsi="Calibri" w:cs="Calibri"/>
          <w:color w:val="000000"/>
          <w:sz w:val="26"/>
          <w:szCs w:val="26"/>
        </w:rPr>
        <w:t>ạ</w:t>
      </w:r>
      <w:r>
        <w:rPr>
          <w:rFonts w:ascii="Calibri" w:eastAsia="Calibri" w:hAnsi="Calibri" w:cs="Calibri"/>
          <w:color w:val="000000"/>
          <w:sz w:val="26"/>
          <w:szCs w:val="26"/>
        </w:rPr>
        <w:t>o: bánh mì, c</w:t>
      </w:r>
      <w:r>
        <w:rPr>
          <w:rFonts w:ascii="Calibri" w:eastAsia="Calibri" w:hAnsi="Calibri" w:cs="Calibri"/>
          <w:color w:val="000000"/>
          <w:sz w:val="26"/>
          <w:szCs w:val="26"/>
        </w:rPr>
        <w:t>ầ</w:t>
      </w:r>
      <w:r>
        <w:rPr>
          <w:rFonts w:ascii="Calibri" w:eastAsia="Calibri" w:hAnsi="Calibri" w:cs="Calibri"/>
          <w:color w:val="000000"/>
          <w:sz w:val="26"/>
          <w:szCs w:val="26"/>
        </w:rPr>
        <w:t>u Long Biên, chai (c</w:t>
      </w:r>
      <w:r>
        <w:rPr>
          <w:rFonts w:ascii="Calibri" w:eastAsia="Calibri" w:hAnsi="Calibri" w:cs="Calibri"/>
          <w:color w:val="000000"/>
          <w:sz w:val="26"/>
          <w:szCs w:val="26"/>
        </w:rPr>
        <w:t>ố</w:t>
      </w:r>
      <w:r>
        <w:rPr>
          <w:rFonts w:ascii="Calibri" w:eastAsia="Calibri" w:hAnsi="Calibri" w:cs="Calibri"/>
          <w:color w:val="000000"/>
          <w:sz w:val="26"/>
          <w:szCs w:val="26"/>
        </w:rPr>
        <w:t>c) nư</w:t>
      </w:r>
      <w:r>
        <w:rPr>
          <w:rFonts w:ascii="Calibri" w:eastAsia="Calibri" w:hAnsi="Calibri" w:cs="Calibri"/>
          <w:color w:val="000000"/>
          <w:sz w:val="26"/>
          <w:szCs w:val="26"/>
        </w:rPr>
        <w:t>ớ</w:t>
      </w:r>
      <w:r>
        <w:rPr>
          <w:rFonts w:ascii="Calibri" w:eastAsia="Calibri" w:hAnsi="Calibri" w:cs="Calibri"/>
          <w:color w:val="000000"/>
          <w:sz w:val="26"/>
          <w:szCs w:val="26"/>
        </w:rPr>
        <w:t>c ng</w:t>
      </w:r>
      <w:r>
        <w:rPr>
          <w:rFonts w:ascii="Calibri" w:eastAsia="Calibri" w:hAnsi="Calibri" w:cs="Calibri"/>
          <w:color w:val="000000"/>
          <w:sz w:val="26"/>
          <w:szCs w:val="26"/>
        </w:rPr>
        <w:t>ọ</w:t>
      </w:r>
      <w:r>
        <w:rPr>
          <w:rFonts w:ascii="Calibri" w:eastAsia="Calibri" w:hAnsi="Calibri" w:cs="Calibri"/>
          <w:color w:val="000000"/>
          <w:sz w:val="26"/>
          <w:szCs w:val="26"/>
        </w:rPr>
        <w:t>t có gas.</w:t>
      </w:r>
    </w:p>
    <w:p w:rsidR="00475325" w:rsidRDefault="00020F2D">
      <w:pPr>
        <w:widowControl w:val="0"/>
        <w:pBdr>
          <w:top w:val="nil"/>
          <w:left w:val="nil"/>
          <w:bottom w:val="nil"/>
          <w:right w:val="nil"/>
          <w:between w:val="nil"/>
        </w:pBdr>
        <w:spacing w:line="288" w:lineRule="auto"/>
        <w:ind w:firstLine="601"/>
        <w:rPr>
          <w:rFonts w:ascii="Calibri" w:eastAsia="Calibri" w:hAnsi="Calibri" w:cs="Calibri"/>
          <w:color w:val="000000"/>
          <w:sz w:val="26"/>
          <w:szCs w:val="26"/>
        </w:rPr>
      </w:pPr>
      <w:r>
        <w:rPr>
          <w:rFonts w:ascii="Calibri" w:eastAsia="Calibri" w:hAnsi="Calibri" w:cs="Calibri"/>
          <w:color w:val="000000"/>
          <w:sz w:val="26"/>
          <w:szCs w:val="26"/>
        </w:rPr>
        <w:t>+ V</w:t>
      </w:r>
      <w:r>
        <w:rPr>
          <w:rFonts w:ascii="Calibri" w:eastAsia="Calibri" w:hAnsi="Calibri" w:cs="Calibri"/>
          <w:color w:val="000000"/>
          <w:sz w:val="26"/>
          <w:szCs w:val="26"/>
        </w:rPr>
        <w:t>ậ</w:t>
      </w:r>
      <w:r>
        <w:rPr>
          <w:rFonts w:ascii="Calibri" w:eastAsia="Calibri" w:hAnsi="Calibri" w:cs="Calibri"/>
          <w:color w:val="000000"/>
          <w:sz w:val="26"/>
          <w:szCs w:val="26"/>
        </w:rPr>
        <w:t>t s</w:t>
      </w:r>
      <w:r>
        <w:rPr>
          <w:rFonts w:ascii="Calibri" w:eastAsia="Calibri" w:hAnsi="Calibri" w:cs="Calibri"/>
          <w:color w:val="000000"/>
          <w:sz w:val="26"/>
          <w:szCs w:val="26"/>
        </w:rPr>
        <w:t>ố</w:t>
      </w:r>
      <w:r>
        <w:rPr>
          <w:rFonts w:ascii="Calibri" w:eastAsia="Calibri" w:hAnsi="Calibri" w:cs="Calibri"/>
          <w:color w:val="000000"/>
          <w:sz w:val="26"/>
          <w:szCs w:val="26"/>
        </w:rPr>
        <w:t xml:space="preserve">ng: cây cao su, con </w:t>
      </w:r>
      <w:r>
        <w:rPr>
          <w:rFonts w:ascii="Calibri" w:eastAsia="Calibri" w:hAnsi="Calibri" w:cs="Calibri"/>
          <w:sz w:val="26"/>
          <w:szCs w:val="26"/>
        </w:rPr>
        <w:t>sư</w:t>
      </w:r>
      <w:r>
        <w:rPr>
          <w:rFonts w:ascii="Calibri" w:eastAsia="Calibri" w:hAnsi="Calibri" w:cs="Calibri"/>
          <w:color w:val="000000"/>
          <w:sz w:val="26"/>
          <w:szCs w:val="26"/>
        </w:rPr>
        <w:t xml:space="preserve"> t</w:t>
      </w:r>
      <w:r>
        <w:rPr>
          <w:rFonts w:ascii="Calibri" w:eastAsia="Calibri" w:hAnsi="Calibri" w:cs="Calibri"/>
          <w:color w:val="000000"/>
          <w:sz w:val="26"/>
          <w:szCs w:val="26"/>
        </w:rPr>
        <w:t>ử</w:t>
      </w:r>
      <w:r>
        <w:rPr>
          <w:rFonts w:ascii="Calibri" w:eastAsia="Calibri" w:hAnsi="Calibri" w:cs="Calibri"/>
          <w:color w:val="000000"/>
          <w:sz w:val="26"/>
          <w:szCs w:val="26"/>
        </w:rPr>
        <w:t>.</w:t>
      </w:r>
    </w:p>
    <w:p w:rsidR="00475325" w:rsidRDefault="00020F2D">
      <w:pPr>
        <w:widowControl w:val="0"/>
        <w:pBdr>
          <w:top w:val="nil"/>
          <w:left w:val="nil"/>
          <w:bottom w:val="nil"/>
          <w:right w:val="nil"/>
          <w:between w:val="nil"/>
        </w:pBdr>
        <w:spacing w:line="288" w:lineRule="auto"/>
        <w:ind w:left="284" w:firstLine="284"/>
        <w:jc w:val="left"/>
        <w:rPr>
          <w:rFonts w:ascii="Calibri" w:eastAsia="Calibri" w:hAnsi="Calibri" w:cs="Calibri"/>
          <w:color w:val="000000"/>
          <w:sz w:val="26"/>
          <w:szCs w:val="26"/>
        </w:rPr>
      </w:pPr>
      <w:r>
        <w:rPr>
          <w:rFonts w:ascii="Calibri" w:eastAsia="Calibri" w:hAnsi="Calibri" w:cs="Calibri"/>
          <w:color w:val="000000"/>
          <w:sz w:val="26"/>
          <w:szCs w:val="26"/>
        </w:rPr>
        <w:t>+ V</w:t>
      </w:r>
      <w:r>
        <w:rPr>
          <w:rFonts w:ascii="Calibri" w:eastAsia="Calibri" w:hAnsi="Calibri" w:cs="Calibri"/>
          <w:color w:val="000000"/>
          <w:sz w:val="26"/>
          <w:szCs w:val="26"/>
        </w:rPr>
        <w:t>ậ</w:t>
      </w:r>
      <w:r>
        <w:rPr>
          <w:rFonts w:ascii="Calibri" w:eastAsia="Calibri" w:hAnsi="Calibri" w:cs="Calibri"/>
          <w:color w:val="000000"/>
          <w:sz w:val="26"/>
          <w:szCs w:val="26"/>
        </w:rPr>
        <w:t>t không s</w:t>
      </w:r>
      <w:r>
        <w:rPr>
          <w:rFonts w:ascii="Calibri" w:eastAsia="Calibri" w:hAnsi="Calibri" w:cs="Calibri"/>
          <w:color w:val="000000"/>
          <w:sz w:val="26"/>
          <w:szCs w:val="26"/>
        </w:rPr>
        <w:t>ố</w:t>
      </w:r>
      <w:r>
        <w:rPr>
          <w:rFonts w:ascii="Calibri" w:eastAsia="Calibri" w:hAnsi="Calibri" w:cs="Calibri"/>
          <w:color w:val="000000"/>
          <w:sz w:val="26"/>
          <w:szCs w:val="26"/>
        </w:rPr>
        <w:t>ng: núi đá vôi, bánh mì, c</w:t>
      </w:r>
      <w:r>
        <w:rPr>
          <w:rFonts w:ascii="Calibri" w:eastAsia="Calibri" w:hAnsi="Calibri" w:cs="Calibri"/>
          <w:color w:val="000000"/>
          <w:sz w:val="26"/>
          <w:szCs w:val="26"/>
        </w:rPr>
        <w:t>ầ</w:t>
      </w:r>
      <w:r>
        <w:rPr>
          <w:rFonts w:ascii="Calibri" w:eastAsia="Calibri" w:hAnsi="Calibri" w:cs="Calibri"/>
          <w:color w:val="000000"/>
          <w:sz w:val="26"/>
          <w:szCs w:val="26"/>
        </w:rPr>
        <w:t>u Long Biên, chai (c</w:t>
      </w:r>
      <w:r>
        <w:rPr>
          <w:rFonts w:ascii="Calibri" w:eastAsia="Calibri" w:hAnsi="Calibri" w:cs="Calibri"/>
          <w:sz w:val="26"/>
          <w:szCs w:val="26"/>
        </w:rPr>
        <w:t>ố</w:t>
      </w:r>
      <w:r>
        <w:rPr>
          <w:rFonts w:ascii="Calibri" w:eastAsia="Calibri" w:hAnsi="Calibri" w:cs="Calibri"/>
          <w:color w:val="000000"/>
          <w:sz w:val="26"/>
          <w:szCs w:val="26"/>
        </w:rPr>
        <w:t>c) nư</w:t>
      </w:r>
      <w:r>
        <w:rPr>
          <w:rFonts w:ascii="Calibri" w:eastAsia="Calibri" w:hAnsi="Calibri" w:cs="Calibri"/>
          <w:color w:val="000000"/>
          <w:sz w:val="26"/>
          <w:szCs w:val="26"/>
        </w:rPr>
        <w:t>ớ</w:t>
      </w:r>
      <w:r>
        <w:rPr>
          <w:rFonts w:ascii="Calibri" w:eastAsia="Calibri" w:hAnsi="Calibri" w:cs="Calibri"/>
          <w:color w:val="000000"/>
          <w:sz w:val="26"/>
          <w:szCs w:val="26"/>
        </w:rPr>
        <w:t>c ng</w:t>
      </w:r>
      <w:r>
        <w:rPr>
          <w:rFonts w:ascii="Calibri" w:eastAsia="Calibri" w:hAnsi="Calibri" w:cs="Calibri"/>
          <w:color w:val="000000"/>
          <w:sz w:val="26"/>
          <w:szCs w:val="26"/>
        </w:rPr>
        <w:t>ọ</w:t>
      </w:r>
      <w:r>
        <w:rPr>
          <w:rFonts w:ascii="Calibri" w:eastAsia="Calibri" w:hAnsi="Calibri" w:cs="Calibri"/>
          <w:color w:val="000000"/>
          <w:sz w:val="26"/>
          <w:szCs w:val="26"/>
        </w:rPr>
        <w:t>t có gas.</w:t>
      </w:r>
    </w:p>
    <w:p w:rsidR="00475325" w:rsidRDefault="00020F2D">
      <w:pPr>
        <w:widowControl w:val="0"/>
        <w:pBdr>
          <w:top w:val="nil"/>
          <w:left w:val="nil"/>
          <w:bottom w:val="nil"/>
          <w:right w:val="nil"/>
          <w:between w:val="nil"/>
        </w:pBdr>
        <w:spacing w:line="288" w:lineRule="auto"/>
        <w:ind w:firstLine="284"/>
        <w:jc w:val="left"/>
        <w:rPr>
          <w:rFonts w:ascii="Calibri" w:eastAsia="Calibri" w:hAnsi="Calibri" w:cs="Calibri"/>
          <w:color w:val="000000"/>
          <w:sz w:val="26"/>
          <w:szCs w:val="26"/>
        </w:rPr>
      </w:pPr>
      <w:r>
        <w:rPr>
          <w:rFonts w:ascii="Calibri" w:eastAsia="Calibri" w:hAnsi="Calibri" w:cs="Calibri"/>
          <w:color w:val="000000"/>
          <w:sz w:val="26"/>
          <w:szCs w:val="26"/>
        </w:rPr>
        <w:t>2. Các ch</w:t>
      </w:r>
      <w:r>
        <w:rPr>
          <w:rFonts w:ascii="Calibri" w:eastAsia="Calibri" w:hAnsi="Calibri" w:cs="Calibri"/>
          <w:color w:val="000000"/>
          <w:sz w:val="26"/>
          <w:szCs w:val="26"/>
        </w:rPr>
        <w:t>ấ</w:t>
      </w:r>
      <w:r>
        <w:rPr>
          <w:rFonts w:ascii="Calibri" w:eastAsia="Calibri" w:hAnsi="Calibri" w:cs="Calibri"/>
          <w:color w:val="000000"/>
          <w:sz w:val="26"/>
          <w:szCs w:val="26"/>
        </w:rPr>
        <w:t>t có trong các v</w:t>
      </w:r>
      <w:r>
        <w:rPr>
          <w:rFonts w:ascii="Calibri" w:eastAsia="Calibri" w:hAnsi="Calibri" w:cs="Calibri"/>
          <w:color w:val="000000"/>
          <w:sz w:val="26"/>
          <w:szCs w:val="26"/>
        </w:rPr>
        <w:t>ậ</w:t>
      </w:r>
      <w:r>
        <w:rPr>
          <w:rFonts w:ascii="Calibri" w:eastAsia="Calibri" w:hAnsi="Calibri" w:cs="Calibri"/>
          <w:color w:val="000000"/>
          <w:sz w:val="26"/>
          <w:szCs w:val="26"/>
        </w:rPr>
        <w:t>t th</w:t>
      </w:r>
      <w:r>
        <w:rPr>
          <w:rFonts w:ascii="Calibri" w:eastAsia="Calibri" w:hAnsi="Calibri" w:cs="Calibri"/>
          <w:color w:val="000000"/>
          <w:sz w:val="26"/>
          <w:szCs w:val="26"/>
        </w:rPr>
        <w:t>ể</w:t>
      </w:r>
      <w:r>
        <w:rPr>
          <w:rFonts w:ascii="Calibri" w:eastAsia="Calibri" w:hAnsi="Calibri" w:cs="Calibri"/>
          <w:color w:val="000000"/>
          <w:sz w:val="26"/>
          <w:szCs w:val="26"/>
        </w:rPr>
        <w:t xml:space="preserve"> </w:t>
      </w:r>
      <w:r>
        <w:rPr>
          <w:rFonts w:ascii="Calibri" w:eastAsia="Calibri" w:hAnsi="Calibri" w:cs="Calibri"/>
          <w:color w:val="000000"/>
          <w:sz w:val="26"/>
          <w:szCs w:val="26"/>
        </w:rPr>
        <w:t>ở</w:t>
      </w:r>
      <w:r>
        <w:rPr>
          <w:rFonts w:ascii="Calibri" w:eastAsia="Calibri" w:hAnsi="Calibri" w:cs="Calibri"/>
          <w:color w:val="000000"/>
          <w:sz w:val="26"/>
          <w:szCs w:val="26"/>
        </w:rPr>
        <w:t xml:space="preserve"> Hình 9.1, SGK:</w:t>
      </w:r>
    </w:p>
    <w:p w:rsidR="00475325" w:rsidRDefault="00020F2D">
      <w:pPr>
        <w:widowControl w:val="0"/>
        <w:pBdr>
          <w:top w:val="nil"/>
          <w:left w:val="nil"/>
          <w:bottom w:val="nil"/>
          <w:right w:val="nil"/>
          <w:between w:val="nil"/>
        </w:pBdr>
        <w:spacing w:line="288" w:lineRule="auto"/>
        <w:ind w:firstLine="567"/>
        <w:jc w:val="left"/>
        <w:rPr>
          <w:rFonts w:ascii="Calibri" w:eastAsia="Calibri" w:hAnsi="Calibri" w:cs="Calibri"/>
          <w:color w:val="000000"/>
          <w:sz w:val="26"/>
          <w:szCs w:val="26"/>
        </w:rPr>
      </w:pPr>
      <w:r>
        <w:rPr>
          <w:rFonts w:ascii="Calibri" w:eastAsia="Calibri" w:hAnsi="Calibri" w:cs="Calibri"/>
          <w:color w:val="000000"/>
          <w:sz w:val="26"/>
          <w:szCs w:val="26"/>
        </w:rPr>
        <w:t>a. Núi đá vôi: đá vôi (trong đá vôi có ch</w:t>
      </w:r>
      <w:r>
        <w:rPr>
          <w:rFonts w:ascii="Calibri" w:eastAsia="Calibri" w:hAnsi="Calibri" w:cs="Calibri"/>
          <w:color w:val="000000"/>
          <w:sz w:val="26"/>
          <w:szCs w:val="26"/>
        </w:rPr>
        <w:t>ấ</w:t>
      </w:r>
      <w:r>
        <w:rPr>
          <w:rFonts w:ascii="Calibri" w:eastAsia="Calibri" w:hAnsi="Calibri" w:cs="Calibri"/>
          <w:color w:val="000000"/>
          <w:sz w:val="26"/>
          <w:szCs w:val="26"/>
        </w:rPr>
        <w:t>t calcium carbonate,...), đ</w:t>
      </w:r>
      <w:r>
        <w:rPr>
          <w:rFonts w:ascii="Calibri" w:eastAsia="Calibri" w:hAnsi="Calibri" w:cs="Calibri"/>
          <w:color w:val="000000"/>
          <w:sz w:val="26"/>
          <w:szCs w:val="26"/>
        </w:rPr>
        <w:t>ấ</w:t>
      </w:r>
      <w:r>
        <w:rPr>
          <w:rFonts w:ascii="Calibri" w:eastAsia="Calibri" w:hAnsi="Calibri" w:cs="Calibri"/>
          <w:color w:val="000000"/>
          <w:sz w:val="26"/>
          <w:szCs w:val="26"/>
        </w:rPr>
        <w:t>t sét,...</w:t>
      </w:r>
    </w:p>
    <w:p w:rsidR="00475325" w:rsidRDefault="00020F2D">
      <w:pPr>
        <w:widowControl w:val="0"/>
        <w:tabs>
          <w:tab w:val="left" w:pos="763"/>
        </w:tabs>
        <w:spacing w:line="288" w:lineRule="auto"/>
        <w:ind w:firstLine="567"/>
        <w:rPr>
          <w:rFonts w:ascii="Calibri" w:eastAsia="Calibri" w:hAnsi="Calibri" w:cs="Calibri"/>
          <w:sz w:val="26"/>
          <w:szCs w:val="26"/>
        </w:rPr>
      </w:pPr>
      <w:r>
        <w:rPr>
          <w:rFonts w:ascii="Calibri" w:eastAsia="Calibri" w:hAnsi="Calibri" w:cs="Calibri"/>
          <w:sz w:val="26"/>
          <w:szCs w:val="26"/>
        </w:rPr>
        <w:t>b. Con sư t</w:t>
      </w:r>
      <w:r>
        <w:rPr>
          <w:rFonts w:ascii="Calibri" w:eastAsia="Calibri" w:hAnsi="Calibri" w:cs="Calibri"/>
          <w:sz w:val="26"/>
          <w:szCs w:val="26"/>
        </w:rPr>
        <w:t>ử</w:t>
      </w:r>
      <w:r>
        <w:rPr>
          <w:rFonts w:ascii="Calibri" w:eastAsia="Calibri" w:hAnsi="Calibri" w:cs="Calibri"/>
          <w:sz w:val="26"/>
          <w:szCs w:val="26"/>
        </w:rPr>
        <w:t>: protein, lipid, nư</w:t>
      </w:r>
      <w:r>
        <w:rPr>
          <w:rFonts w:ascii="Calibri" w:eastAsia="Calibri" w:hAnsi="Calibri" w:cs="Calibri"/>
          <w:sz w:val="26"/>
          <w:szCs w:val="26"/>
        </w:rPr>
        <w:t>ớ</w:t>
      </w:r>
      <w:r>
        <w:rPr>
          <w:rFonts w:ascii="Calibri" w:eastAsia="Calibri" w:hAnsi="Calibri" w:cs="Calibri"/>
          <w:sz w:val="26"/>
          <w:szCs w:val="26"/>
        </w:rPr>
        <w:t>c,...</w:t>
      </w:r>
    </w:p>
    <w:p w:rsidR="00475325" w:rsidRDefault="00020F2D">
      <w:pPr>
        <w:widowControl w:val="0"/>
        <w:spacing w:line="288" w:lineRule="auto"/>
        <w:ind w:firstLine="567"/>
        <w:rPr>
          <w:rFonts w:ascii="Calibri" w:eastAsia="Calibri" w:hAnsi="Calibri" w:cs="Calibri"/>
          <w:sz w:val="26"/>
          <w:szCs w:val="26"/>
        </w:rPr>
      </w:pPr>
      <w:r>
        <w:rPr>
          <w:rFonts w:ascii="Calibri" w:eastAsia="Calibri" w:hAnsi="Calibri" w:cs="Calibri"/>
          <w:sz w:val="26"/>
          <w:szCs w:val="26"/>
        </w:rPr>
        <w:t>c. Cây cao su: m</w:t>
      </w:r>
      <w:r>
        <w:rPr>
          <w:rFonts w:ascii="Calibri" w:eastAsia="Calibri" w:hAnsi="Calibri" w:cs="Calibri"/>
          <w:sz w:val="26"/>
          <w:szCs w:val="26"/>
        </w:rPr>
        <w:t>ủ</w:t>
      </w:r>
      <w:r>
        <w:rPr>
          <w:rFonts w:ascii="Calibri" w:eastAsia="Calibri" w:hAnsi="Calibri" w:cs="Calibri"/>
          <w:sz w:val="26"/>
          <w:szCs w:val="26"/>
        </w:rPr>
        <w:t xml:space="preserve"> cao su, nư</w:t>
      </w:r>
      <w:r>
        <w:rPr>
          <w:rFonts w:ascii="Calibri" w:eastAsia="Calibri" w:hAnsi="Calibri" w:cs="Calibri"/>
          <w:sz w:val="26"/>
          <w:szCs w:val="26"/>
        </w:rPr>
        <w:t>ớ</w:t>
      </w:r>
      <w:r>
        <w:rPr>
          <w:rFonts w:ascii="Calibri" w:eastAsia="Calibri" w:hAnsi="Calibri" w:cs="Calibri"/>
          <w:sz w:val="26"/>
          <w:szCs w:val="26"/>
        </w:rPr>
        <w:t>c,...</w:t>
      </w:r>
    </w:p>
    <w:p w:rsidR="00475325" w:rsidRDefault="00020F2D">
      <w:pPr>
        <w:widowControl w:val="0"/>
        <w:tabs>
          <w:tab w:val="left" w:pos="758"/>
        </w:tabs>
        <w:spacing w:line="288" w:lineRule="auto"/>
        <w:ind w:firstLine="567"/>
        <w:rPr>
          <w:rFonts w:ascii="Calibri" w:eastAsia="Calibri" w:hAnsi="Calibri" w:cs="Calibri"/>
          <w:sz w:val="26"/>
          <w:szCs w:val="26"/>
        </w:rPr>
      </w:pPr>
      <w:r>
        <w:rPr>
          <w:rFonts w:ascii="Calibri" w:eastAsia="Calibri" w:hAnsi="Calibri" w:cs="Calibri"/>
          <w:sz w:val="26"/>
          <w:szCs w:val="26"/>
        </w:rPr>
        <w:t>d. Bánh mì: tinh b</w:t>
      </w:r>
      <w:r>
        <w:rPr>
          <w:rFonts w:ascii="Calibri" w:eastAsia="Calibri" w:hAnsi="Calibri" w:cs="Calibri"/>
          <w:sz w:val="26"/>
          <w:szCs w:val="26"/>
        </w:rPr>
        <w:t>ộ</w:t>
      </w:r>
      <w:r>
        <w:rPr>
          <w:rFonts w:ascii="Calibri" w:eastAsia="Calibri" w:hAnsi="Calibri" w:cs="Calibri"/>
          <w:sz w:val="26"/>
          <w:szCs w:val="26"/>
        </w:rPr>
        <w:t>t, b</w:t>
      </w:r>
      <w:r>
        <w:rPr>
          <w:rFonts w:ascii="Calibri" w:eastAsia="Calibri" w:hAnsi="Calibri" w:cs="Calibri"/>
          <w:sz w:val="26"/>
          <w:szCs w:val="26"/>
        </w:rPr>
        <w:t>ộ</w:t>
      </w:r>
      <w:r>
        <w:rPr>
          <w:rFonts w:ascii="Calibri" w:eastAsia="Calibri" w:hAnsi="Calibri" w:cs="Calibri"/>
          <w:sz w:val="26"/>
          <w:szCs w:val="26"/>
        </w:rPr>
        <w:t>t n</w:t>
      </w:r>
      <w:r>
        <w:rPr>
          <w:rFonts w:ascii="Calibri" w:eastAsia="Calibri" w:hAnsi="Calibri" w:cs="Calibri"/>
          <w:sz w:val="26"/>
          <w:szCs w:val="26"/>
        </w:rPr>
        <w:t>ở</w:t>
      </w:r>
      <w:r>
        <w:rPr>
          <w:rFonts w:ascii="Calibri" w:eastAsia="Calibri" w:hAnsi="Calibri" w:cs="Calibri"/>
          <w:sz w:val="26"/>
          <w:szCs w:val="26"/>
        </w:rPr>
        <w:t>,...</w:t>
      </w:r>
    </w:p>
    <w:p w:rsidR="00475325" w:rsidRDefault="00020F2D">
      <w:pPr>
        <w:widowControl w:val="0"/>
        <w:spacing w:line="288" w:lineRule="auto"/>
        <w:ind w:firstLine="567"/>
        <w:rPr>
          <w:rFonts w:ascii="Calibri" w:eastAsia="Calibri" w:hAnsi="Calibri" w:cs="Calibri"/>
          <w:sz w:val="26"/>
          <w:szCs w:val="26"/>
        </w:rPr>
      </w:pPr>
      <w:r>
        <w:rPr>
          <w:rFonts w:ascii="Calibri" w:eastAsia="Calibri" w:hAnsi="Calibri" w:cs="Calibri"/>
          <w:sz w:val="26"/>
          <w:szCs w:val="26"/>
        </w:rPr>
        <w:t>g. C</w:t>
      </w:r>
      <w:r>
        <w:rPr>
          <w:rFonts w:ascii="Calibri" w:eastAsia="Calibri" w:hAnsi="Calibri" w:cs="Calibri"/>
          <w:sz w:val="26"/>
          <w:szCs w:val="26"/>
        </w:rPr>
        <w:t>ầ</w:t>
      </w:r>
      <w:r>
        <w:rPr>
          <w:rFonts w:ascii="Calibri" w:eastAsia="Calibri" w:hAnsi="Calibri" w:cs="Calibri"/>
          <w:sz w:val="26"/>
          <w:szCs w:val="26"/>
        </w:rPr>
        <w:t>u Long Biên: s</w:t>
      </w:r>
      <w:r>
        <w:rPr>
          <w:rFonts w:ascii="Calibri" w:eastAsia="Calibri" w:hAnsi="Calibri" w:cs="Calibri"/>
          <w:sz w:val="26"/>
          <w:szCs w:val="26"/>
        </w:rPr>
        <w:t>ắ</w:t>
      </w:r>
      <w:r>
        <w:rPr>
          <w:rFonts w:ascii="Calibri" w:eastAsia="Calibri" w:hAnsi="Calibri" w:cs="Calibri"/>
          <w:sz w:val="26"/>
          <w:szCs w:val="26"/>
        </w:rPr>
        <w:t>t,...</w:t>
      </w:r>
    </w:p>
    <w:p w:rsidR="00475325" w:rsidRDefault="00020F2D">
      <w:pPr>
        <w:widowControl w:val="0"/>
        <w:pBdr>
          <w:top w:val="nil"/>
          <w:left w:val="nil"/>
          <w:bottom w:val="nil"/>
          <w:right w:val="nil"/>
          <w:between w:val="nil"/>
        </w:pBdr>
        <w:spacing w:line="288" w:lineRule="auto"/>
        <w:ind w:left="283" w:firstLine="284"/>
        <w:jc w:val="left"/>
        <w:rPr>
          <w:rFonts w:ascii="Calibri" w:eastAsia="Calibri" w:hAnsi="Calibri" w:cs="Calibri"/>
          <w:color w:val="000000"/>
          <w:sz w:val="26"/>
          <w:szCs w:val="26"/>
        </w:rPr>
      </w:pPr>
      <w:r>
        <w:rPr>
          <w:rFonts w:ascii="Calibri" w:eastAsia="Calibri" w:hAnsi="Calibri" w:cs="Calibri"/>
          <w:sz w:val="26"/>
          <w:szCs w:val="26"/>
        </w:rPr>
        <w:t>h. Chai (c</w:t>
      </w:r>
      <w:r>
        <w:rPr>
          <w:rFonts w:ascii="Calibri" w:eastAsia="Calibri" w:hAnsi="Calibri" w:cs="Calibri"/>
          <w:sz w:val="26"/>
          <w:szCs w:val="26"/>
        </w:rPr>
        <w:t>ố</w:t>
      </w:r>
      <w:r>
        <w:rPr>
          <w:rFonts w:ascii="Calibri" w:eastAsia="Calibri" w:hAnsi="Calibri" w:cs="Calibri"/>
          <w:sz w:val="26"/>
          <w:szCs w:val="26"/>
        </w:rPr>
        <w:t>c) nư</w:t>
      </w:r>
      <w:r>
        <w:rPr>
          <w:rFonts w:ascii="Calibri" w:eastAsia="Calibri" w:hAnsi="Calibri" w:cs="Calibri"/>
          <w:sz w:val="26"/>
          <w:szCs w:val="26"/>
        </w:rPr>
        <w:t>ớ</w:t>
      </w:r>
      <w:r>
        <w:rPr>
          <w:rFonts w:ascii="Calibri" w:eastAsia="Calibri" w:hAnsi="Calibri" w:cs="Calibri"/>
          <w:sz w:val="26"/>
          <w:szCs w:val="26"/>
        </w:rPr>
        <w:t>c ng</w:t>
      </w:r>
      <w:r>
        <w:rPr>
          <w:rFonts w:ascii="Calibri" w:eastAsia="Calibri" w:hAnsi="Calibri" w:cs="Calibri"/>
          <w:sz w:val="26"/>
          <w:szCs w:val="26"/>
        </w:rPr>
        <w:t>ọ</w:t>
      </w:r>
      <w:r>
        <w:rPr>
          <w:rFonts w:ascii="Calibri" w:eastAsia="Calibri" w:hAnsi="Calibri" w:cs="Calibri"/>
          <w:sz w:val="26"/>
          <w:szCs w:val="26"/>
        </w:rPr>
        <w:t>t có gas: đư</w:t>
      </w:r>
      <w:r>
        <w:rPr>
          <w:rFonts w:ascii="Calibri" w:eastAsia="Calibri" w:hAnsi="Calibri" w:cs="Calibri"/>
          <w:sz w:val="26"/>
          <w:szCs w:val="26"/>
        </w:rPr>
        <w:t>ờ</w:t>
      </w:r>
      <w:r>
        <w:rPr>
          <w:rFonts w:ascii="Calibri" w:eastAsia="Calibri" w:hAnsi="Calibri" w:cs="Calibri"/>
          <w:sz w:val="26"/>
          <w:szCs w:val="26"/>
        </w:rPr>
        <w:t>ng, nư</w:t>
      </w:r>
      <w:r>
        <w:rPr>
          <w:rFonts w:ascii="Calibri" w:eastAsia="Calibri" w:hAnsi="Calibri" w:cs="Calibri"/>
          <w:sz w:val="26"/>
          <w:szCs w:val="26"/>
        </w:rPr>
        <w:t>ớ</w:t>
      </w:r>
      <w:r>
        <w:rPr>
          <w:rFonts w:ascii="Calibri" w:eastAsia="Calibri" w:hAnsi="Calibri" w:cs="Calibri"/>
          <w:sz w:val="26"/>
          <w:szCs w:val="26"/>
        </w:rPr>
        <w:t>c, carbon dioxide,...</w:t>
      </w:r>
      <w:r>
        <w:rPr>
          <w:rFonts w:ascii="Calibri" w:eastAsia="Calibri" w:hAnsi="Calibri" w:cs="Calibri"/>
          <w:sz w:val="26"/>
          <w:szCs w:val="26"/>
        </w:rPr>
        <w:tab/>
      </w:r>
    </w:p>
    <w:p w:rsidR="00475325" w:rsidRDefault="00020F2D">
      <w:pPr>
        <w:spacing w:line="288" w:lineRule="auto"/>
        <w:ind w:firstLine="284"/>
        <w:rPr>
          <w:rFonts w:ascii="Calibri" w:eastAsia="Calibri" w:hAnsi="Calibri" w:cs="Calibri"/>
        </w:rPr>
      </w:pPr>
      <w:r>
        <w:rPr>
          <w:rFonts w:ascii="Calibri" w:eastAsia="Calibri" w:hAnsi="Calibri" w:cs="Calibri"/>
          <w:color w:val="000000"/>
          <w:sz w:val="26"/>
          <w:szCs w:val="26"/>
        </w:rPr>
        <w:t>HS có th</w:t>
      </w:r>
      <w:r>
        <w:rPr>
          <w:rFonts w:ascii="Calibri" w:eastAsia="Calibri" w:hAnsi="Calibri" w:cs="Calibri"/>
          <w:color w:val="000000"/>
          <w:sz w:val="26"/>
          <w:szCs w:val="26"/>
        </w:rPr>
        <w:t>ể</w:t>
      </w:r>
      <w:r>
        <w:rPr>
          <w:rFonts w:ascii="Calibri" w:eastAsia="Calibri" w:hAnsi="Calibri" w:cs="Calibri"/>
          <w:color w:val="000000"/>
          <w:sz w:val="26"/>
          <w:szCs w:val="26"/>
        </w:rPr>
        <w:t xml:space="preserve"> k</w:t>
      </w:r>
      <w:r>
        <w:rPr>
          <w:rFonts w:ascii="Calibri" w:eastAsia="Calibri" w:hAnsi="Calibri" w:cs="Calibri"/>
          <w:color w:val="000000"/>
          <w:sz w:val="26"/>
          <w:szCs w:val="26"/>
        </w:rPr>
        <w:t>ể</w:t>
      </w:r>
      <w:r>
        <w:rPr>
          <w:rFonts w:ascii="Calibri" w:eastAsia="Calibri" w:hAnsi="Calibri" w:cs="Calibri"/>
          <w:color w:val="000000"/>
          <w:sz w:val="26"/>
          <w:szCs w:val="26"/>
        </w:rPr>
        <w:t xml:space="preserve"> thêm các ví d</w:t>
      </w:r>
      <w:r>
        <w:rPr>
          <w:rFonts w:ascii="Calibri" w:eastAsia="Calibri" w:hAnsi="Calibri" w:cs="Calibri"/>
          <w:color w:val="000000"/>
          <w:sz w:val="26"/>
          <w:szCs w:val="26"/>
        </w:rPr>
        <w:t>ụ</w:t>
      </w:r>
      <w:r>
        <w:rPr>
          <w:rFonts w:ascii="Calibri" w:eastAsia="Calibri" w:hAnsi="Calibri" w:cs="Calibri"/>
          <w:color w:val="000000"/>
          <w:sz w:val="26"/>
          <w:szCs w:val="26"/>
        </w:rPr>
        <w:t xml:space="preserve"> khác. Ch</w:t>
      </w:r>
      <w:r>
        <w:rPr>
          <w:rFonts w:ascii="Calibri" w:eastAsia="Calibri" w:hAnsi="Calibri" w:cs="Calibri"/>
          <w:color w:val="000000"/>
          <w:sz w:val="26"/>
          <w:szCs w:val="26"/>
        </w:rPr>
        <w:t>ẳ</w:t>
      </w:r>
      <w:r>
        <w:rPr>
          <w:rFonts w:ascii="Calibri" w:eastAsia="Calibri" w:hAnsi="Calibri" w:cs="Calibri"/>
          <w:color w:val="000000"/>
          <w:sz w:val="26"/>
          <w:szCs w:val="26"/>
        </w:rPr>
        <w:t>ng h</w:t>
      </w:r>
      <w:r>
        <w:rPr>
          <w:rFonts w:ascii="Calibri" w:eastAsia="Calibri" w:hAnsi="Calibri" w:cs="Calibri"/>
          <w:color w:val="000000"/>
          <w:sz w:val="26"/>
          <w:szCs w:val="26"/>
        </w:rPr>
        <w:t>ạ</w:t>
      </w:r>
      <w:r>
        <w:rPr>
          <w:rFonts w:ascii="Calibri" w:eastAsia="Calibri" w:hAnsi="Calibri" w:cs="Calibri"/>
          <w:color w:val="000000"/>
          <w:sz w:val="26"/>
          <w:szCs w:val="26"/>
        </w:rPr>
        <w:t>n: trong bút chì có g</w:t>
      </w:r>
      <w:r>
        <w:rPr>
          <w:rFonts w:ascii="Calibri" w:eastAsia="Calibri" w:hAnsi="Calibri" w:cs="Calibri"/>
          <w:color w:val="000000"/>
          <w:sz w:val="26"/>
          <w:szCs w:val="26"/>
        </w:rPr>
        <w:t>ỗ</w:t>
      </w:r>
      <w:r>
        <w:rPr>
          <w:rFonts w:ascii="Calibri" w:eastAsia="Calibri" w:hAnsi="Calibri" w:cs="Calibri"/>
          <w:color w:val="000000"/>
          <w:sz w:val="26"/>
          <w:szCs w:val="26"/>
        </w:rPr>
        <w:t xml:space="preserve"> (cellulose), than chì; trong chi</w:t>
      </w:r>
      <w:r>
        <w:rPr>
          <w:rFonts w:ascii="Calibri" w:eastAsia="Calibri" w:hAnsi="Calibri" w:cs="Calibri"/>
          <w:color w:val="000000"/>
          <w:sz w:val="26"/>
          <w:szCs w:val="26"/>
        </w:rPr>
        <w:t>ế</w:t>
      </w:r>
      <w:r>
        <w:rPr>
          <w:rFonts w:ascii="Calibri" w:eastAsia="Calibri" w:hAnsi="Calibri" w:cs="Calibri"/>
          <w:color w:val="000000"/>
          <w:sz w:val="26"/>
          <w:szCs w:val="26"/>
        </w:rPr>
        <w:t>c áo đư</w:t>
      </w:r>
      <w:r>
        <w:rPr>
          <w:rFonts w:ascii="Calibri" w:eastAsia="Calibri" w:hAnsi="Calibri" w:cs="Calibri"/>
          <w:color w:val="000000"/>
          <w:sz w:val="26"/>
          <w:szCs w:val="26"/>
        </w:rPr>
        <w:t>ợ</w:t>
      </w:r>
      <w:r>
        <w:rPr>
          <w:rFonts w:ascii="Calibri" w:eastAsia="Calibri" w:hAnsi="Calibri" w:cs="Calibri"/>
          <w:color w:val="000000"/>
          <w:sz w:val="26"/>
          <w:szCs w:val="26"/>
        </w:rPr>
        <w:t>c may t</w:t>
      </w:r>
      <w:r>
        <w:rPr>
          <w:rFonts w:ascii="Calibri" w:eastAsia="Calibri" w:hAnsi="Calibri" w:cs="Calibri"/>
          <w:color w:val="000000"/>
          <w:sz w:val="26"/>
          <w:szCs w:val="26"/>
        </w:rPr>
        <w:t>ừ</w:t>
      </w:r>
      <w:r>
        <w:rPr>
          <w:rFonts w:ascii="Calibri" w:eastAsia="Calibri" w:hAnsi="Calibri" w:cs="Calibri"/>
          <w:color w:val="000000"/>
          <w:sz w:val="26"/>
          <w:szCs w:val="26"/>
        </w:rPr>
        <w:t xml:space="preserve"> tơ s</w:t>
      </w:r>
      <w:r>
        <w:rPr>
          <w:rFonts w:ascii="Calibri" w:eastAsia="Calibri" w:hAnsi="Calibri" w:cs="Calibri"/>
          <w:color w:val="000000"/>
          <w:sz w:val="26"/>
          <w:szCs w:val="26"/>
        </w:rPr>
        <w:t>ợ</w:t>
      </w:r>
      <w:r>
        <w:rPr>
          <w:rFonts w:ascii="Calibri" w:eastAsia="Calibri" w:hAnsi="Calibri" w:cs="Calibri"/>
          <w:color w:val="000000"/>
          <w:sz w:val="26"/>
          <w:szCs w:val="26"/>
        </w:rPr>
        <w:t>i t</w:t>
      </w:r>
      <w:r>
        <w:rPr>
          <w:rFonts w:ascii="Calibri" w:eastAsia="Calibri" w:hAnsi="Calibri" w:cs="Calibri"/>
          <w:color w:val="000000"/>
          <w:sz w:val="26"/>
          <w:szCs w:val="26"/>
        </w:rPr>
        <w:t>ự</w:t>
      </w:r>
      <w:r>
        <w:rPr>
          <w:rFonts w:ascii="Calibri" w:eastAsia="Calibri" w:hAnsi="Calibri" w:cs="Calibri"/>
          <w:color w:val="000000"/>
          <w:sz w:val="26"/>
          <w:szCs w:val="26"/>
        </w:rPr>
        <w:t xml:space="preserve"> nhiên có cellulose, tơ nhân t</w:t>
      </w:r>
      <w:r>
        <w:rPr>
          <w:rFonts w:ascii="Calibri" w:eastAsia="Calibri" w:hAnsi="Calibri" w:cs="Calibri"/>
          <w:color w:val="000000"/>
          <w:sz w:val="26"/>
          <w:szCs w:val="26"/>
        </w:rPr>
        <w:t>ạ</w:t>
      </w:r>
      <w:r>
        <w:rPr>
          <w:rFonts w:ascii="Calibri" w:eastAsia="Calibri" w:hAnsi="Calibri" w:cs="Calibri"/>
          <w:color w:val="000000"/>
          <w:sz w:val="26"/>
          <w:szCs w:val="26"/>
        </w:rPr>
        <w:t>o (nylon), ch</w:t>
      </w:r>
      <w:r>
        <w:rPr>
          <w:rFonts w:ascii="Calibri" w:eastAsia="Calibri" w:hAnsi="Calibri" w:cs="Calibri"/>
          <w:color w:val="000000"/>
          <w:sz w:val="26"/>
          <w:szCs w:val="26"/>
        </w:rPr>
        <w:t>ấ</w:t>
      </w:r>
      <w:r>
        <w:rPr>
          <w:rFonts w:ascii="Calibri" w:eastAsia="Calibri" w:hAnsi="Calibri" w:cs="Calibri"/>
          <w:color w:val="000000"/>
          <w:sz w:val="26"/>
          <w:szCs w:val="26"/>
        </w:rPr>
        <w:t>t t</w:t>
      </w:r>
      <w:r>
        <w:rPr>
          <w:rFonts w:ascii="Calibri" w:eastAsia="Calibri" w:hAnsi="Calibri" w:cs="Calibri"/>
          <w:color w:val="000000"/>
          <w:sz w:val="26"/>
          <w:szCs w:val="26"/>
        </w:rPr>
        <w:t>ạ</w:t>
      </w:r>
      <w:r>
        <w:rPr>
          <w:rFonts w:ascii="Calibri" w:eastAsia="Calibri" w:hAnsi="Calibri" w:cs="Calibri"/>
          <w:color w:val="000000"/>
          <w:sz w:val="26"/>
          <w:szCs w:val="26"/>
        </w:rPr>
        <w:t xml:space="preserve">o màu,... </w:t>
      </w:r>
    </w:p>
    <w:p w:rsidR="00475325" w:rsidRDefault="00020F2D">
      <w:pPr>
        <w:pBdr>
          <w:top w:val="nil"/>
          <w:left w:val="nil"/>
          <w:bottom w:val="nil"/>
          <w:right w:val="nil"/>
          <w:between w:val="nil"/>
        </w:pBdr>
        <w:spacing w:line="288" w:lineRule="auto"/>
        <w:ind w:firstLine="284"/>
        <w:jc w:val="center"/>
        <w:rPr>
          <w:rFonts w:ascii="Calibri" w:eastAsia="Calibri" w:hAnsi="Calibri" w:cs="Calibri"/>
          <w:b/>
          <w:color w:val="3366FF"/>
          <w:sz w:val="24"/>
          <w:szCs w:val="24"/>
        </w:rPr>
      </w:pPr>
      <w:r>
        <w:rPr>
          <w:rFonts w:ascii="Calibri" w:eastAsia="Calibri" w:hAnsi="Calibri" w:cs="Calibri"/>
          <w:b/>
          <w:color w:val="3366FF"/>
          <w:sz w:val="24"/>
          <w:szCs w:val="24"/>
        </w:rPr>
        <w:t>Ho</w:t>
      </w:r>
      <w:r>
        <w:rPr>
          <w:rFonts w:ascii="Calibri" w:eastAsia="Calibri" w:hAnsi="Calibri" w:cs="Calibri"/>
          <w:b/>
          <w:color w:val="3366FF"/>
          <w:sz w:val="24"/>
          <w:szCs w:val="24"/>
        </w:rPr>
        <w:t>ạ</w:t>
      </w:r>
      <w:r>
        <w:rPr>
          <w:rFonts w:ascii="Calibri" w:eastAsia="Calibri" w:hAnsi="Calibri" w:cs="Calibri"/>
          <w:b/>
          <w:color w:val="3366FF"/>
          <w:sz w:val="24"/>
          <w:szCs w:val="24"/>
        </w:rPr>
        <w:t>t đ</w:t>
      </w:r>
      <w:r>
        <w:rPr>
          <w:rFonts w:ascii="Calibri" w:eastAsia="Calibri" w:hAnsi="Calibri" w:cs="Calibri"/>
          <w:b/>
          <w:color w:val="3366FF"/>
          <w:sz w:val="24"/>
          <w:szCs w:val="24"/>
        </w:rPr>
        <w:t>ộ</w:t>
      </w:r>
      <w:r>
        <w:rPr>
          <w:rFonts w:ascii="Calibri" w:eastAsia="Calibri" w:hAnsi="Calibri" w:cs="Calibri"/>
          <w:b/>
          <w:color w:val="3366FF"/>
          <w:sz w:val="24"/>
          <w:szCs w:val="24"/>
        </w:rPr>
        <w:t>ng 3. TÌM HI</w:t>
      </w:r>
      <w:r>
        <w:rPr>
          <w:rFonts w:ascii="Calibri" w:eastAsia="Calibri" w:hAnsi="Calibri" w:cs="Calibri"/>
          <w:b/>
          <w:color w:val="3366FF"/>
          <w:sz w:val="24"/>
          <w:szCs w:val="24"/>
        </w:rPr>
        <w:t>Ể</w:t>
      </w:r>
      <w:r>
        <w:rPr>
          <w:rFonts w:ascii="Calibri" w:eastAsia="Calibri" w:hAnsi="Calibri" w:cs="Calibri"/>
          <w:b/>
          <w:color w:val="3366FF"/>
          <w:sz w:val="24"/>
          <w:szCs w:val="24"/>
        </w:rPr>
        <w:t>U M</w:t>
      </w:r>
      <w:r>
        <w:rPr>
          <w:rFonts w:ascii="Calibri" w:eastAsia="Calibri" w:hAnsi="Calibri" w:cs="Calibri"/>
          <w:b/>
          <w:color w:val="3366FF"/>
          <w:sz w:val="24"/>
          <w:szCs w:val="24"/>
        </w:rPr>
        <w:t>Ộ</w:t>
      </w:r>
      <w:r>
        <w:rPr>
          <w:rFonts w:ascii="Calibri" w:eastAsia="Calibri" w:hAnsi="Calibri" w:cs="Calibri"/>
          <w:b/>
          <w:color w:val="3366FF"/>
          <w:sz w:val="24"/>
          <w:szCs w:val="24"/>
        </w:rPr>
        <w:t>T S</w:t>
      </w:r>
      <w:r>
        <w:rPr>
          <w:rFonts w:ascii="Calibri" w:eastAsia="Calibri" w:hAnsi="Calibri" w:cs="Calibri"/>
          <w:b/>
          <w:color w:val="3366FF"/>
          <w:sz w:val="24"/>
          <w:szCs w:val="24"/>
        </w:rPr>
        <w:t>Ố</w:t>
      </w:r>
      <w:r>
        <w:rPr>
          <w:rFonts w:ascii="Calibri" w:eastAsia="Calibri" w:hAnsi="Calibri" w:cs="Calibri"/>
          <w:b/>
          <w:color w:val="3366FF"/>
          <w:sz w:val="24"/>
          <w:szCs w:val="24"/>
        </w:rPr>
        <w:t xml:space="preserve"> TÍNH CH</w:t>
      </w:r>
      <w:r>
        <w:rPr>
          <w:rFonts w:ascii="Calibri" w:eastAsia="Calibri" w:hAnsi="Calibri" w:cs="Calibri"/>
          <w:b/>
          <w:color w:val="3366FF"/>
          <w:sz w:val="24"/>
          <w:szCs w:val="24"/>
        </w:rPr>
        <w:t>Ấ</w:t>
      </w:r>
      <w:r>
        <w:rPr>
          <w:rFonts w:ascii="Calibri" w:eastAsia="Calibri" w:hAnsi="Calibri" w:cs="Calibri"/>
          <w:b/>
          <w:color w:val="3366FF"/>
          <w:sz w:val="24"/>
          <w:szCs w:val="24"/>
        </w:rPr>
        <w:t>T C</w:t>
      </w:r>
      <w:r>
        <w:rPr>
          <w:rFonts w:ascii="Calibri" w:eastAsia="Calibri" w:hAnsi="Calibri" w:cs="Calibri"/>
          <w:b/>
          <w:color w:val="3366FF"/>
          <w:sz w:val="24"/>
          <w:szCs w:val="24"/>
        </w:rPr>
        <w:t>Ủ</w:t>
      </w:r>
      <w:r>
        <w:rPr>
          <w:rFonts w:ascii="Calibri" w:eastAsia="Calibri" w:hAnsi="Calibri" w:cs="Calibri"/>
          <w:b/>
          <w:color w:val="3366FF"/>
          <w:sz w:val="24"/>
          <w:szCs w:val="24"/>
        </w:rPr>
        <w:t>A CH</w:t>
      </w:r>
      <w:r>
        <w:rPr>
          <w:rFonts w:ascii="Calibri" w:eastAsia="Calibri" w:hAnsi="Calibri" w:cs="Calibri"/>
          <w:b/>
          <w:color w:val="3366FF"/>
          <w:sz w:val="24"/>
          <w:szCs w:val="24"/>
        </w:rPr>
        <w:t>Ấ</w:t>
      </w:r>
      <w:r>
        <w:rPr>
          <w:rFonts w:ascii="Calibri" w:eastAsia="Calibri" w:hAnsi="Calibri" w:cs="Calibri"/>
          <w:b/>
          <w:color w:val="3366FF"/>
          <w:sz w:val="24"/>
          <w:szCs w:val="24"/>
        </w:rPr>
        <w:t>T</w:t>
      </w:r>
    </w:p>
    <w:p w:rsidR="00475325" w:rsidRDefault="00020F2D">
      <w:pPr>
        <w:pBdr>
          <w:top w:val="nil"/>
          <w:left w:val="nil"/>
          <w:bottom w:val="nil"/>
          <w:right w:val="nil"/>
          <w:between w:val="nil"/>
        </w:pBdr>
        <w:spacing w:line="288" w:lineRule="auto"/>
        <w:ind w:firstLine="284"/>
        <w:rPr>
          <w:rFonts w:ascii="Calibri" w:eastAsia="Calibri" w:hAnsi="Calibri" w:cs="Calibri"/>
          <w:sz w:val="26"/>
          <w:szCs w:val="26"/>
        </w:rPr>
      </w:pPr>
      <w:r>
        <w:rPr>
          <w:rFonts w:ascii="Calibri" w:eastAsia="Calibri" w:hAnsi="Calibri" w:cs="Calibri"/>
          <w:sz w:val="26"/>
          <w:szCs w:val="26"/>
        </w:rPr>
        <w:t>Các ch</w:t>
      </w:r>
      <w:r>
        <w:rPr>
          <w:rFonts w:ascii="Calibri" w:eastAsia="Calibri" w:hAnsi="Calibri" w:cs="Calibri"/>
          <w:sz w:val="26"/>
          <w:szCs w:val="26"/>
        </w:rPr>
        <w:t>ấ</w:t>
      </w:r>
      <w:r>
        <w:rPr>
          <w:rFonts w:ascii="Calibri" w:eastAsia="Calibri" w:hAnsi="Calibri" w:cs="Calibri"/>
          <w:sz w:val="26"/>
          <w:szCs w:val="26"/>
        </w:rPr>
        <w:t>t xung quanh ta k</w:t>
      </w:r>
      <w:r>
        <w:rPr>
          <w:rFonts w:ascii="Calibri" w:eastAsia="Calibri" w:hAnsi="Calibri" w:cs="Calibri"/>
          <w:sz w:val="26"/>
          <w:szCs w:val="26"/>
        </w:rPr>
        <w:t>hông ch</w:t>
      </w:r>
      <w:r>
        <w:rPr>
          <w:rFonts w:ascii="Calibri" w:eastAsia="Calibri" w:hAnsi="Calibri" w:cs="Calibri"/>
          <w:sz w:val="26"/>
          <w:szCs w:val="26"/>
        </w:rPr>
        <w:t>ỉ</w:t>
      </w:r>
      <w:r>
        <w:rPr>
          <w:rFonts w:ascii="Calibri" w:eastAsia="Calibri" w:hAnsi="Calibri" w:cs="Calibri"/>
          <w:sz w:val="26"/>
          <w:szCs w:val="26"/>
        </w:rPr>
        <w:t xml:space="preserve"> đa d</w:t>
      </w:r>
      <w:r>
        <w:rPr>
          <w:rFonts w:ascii="Calibri" w:eastAsia="Calibri" w:hAnsi="Calibri" w:cs="Calibri"/>
          <w:sz w:val="26"/>
          <w:szCs w:val="26"/>
        </w:rPr>
        <w:t>ạ</w:t>
      </w:r>
      <w:r>
        <w:rPr>
          <w:rFonts w:ascii="Calibri" w:eastAsia="Calibri" w:hAnsi="Calibri" w:cs="Calibri"/>
          <w:sz w:val="26"/>
          <w:szCs w:val="26"/>
        </w:rPr>
        <w:t>ng v</w:t>
      </w:r>
      <w:r>
        <w:rPr>
          <w:rFonts w:ascii="Calibri" w:eastAsia="Calibri" w:hAnsi="Calibri" w:cs="Calibri"/>
          <w:sz w:val="26"/>
          <w:szCs w:val="26"/>
        </w:rPr>
        <w:t>ề</w:t>
      </w:r>
      <w:r>
        <w:rPr>
          <w:rFonts w:ascii="Calibri" w:eastAsia="Calibri" w:hAnsi="Calibri" w:cs="Calibri"/>
          <w:sz w:val="26"/>
          <w:szCs w:val="26"/>
        </w:rPr>
        <w:t xml:space="preserve"> hình thù, kích thư</w:t>
      </w:r>
      <w:r>
        <w:rPr>
          <w:rFonts w:ascii="Calibri" w:eastAsia="Calibri" w:hAnsi="Calibri" w:cs="Calibri"/>
          <w:sz w:val="26"/>
          <w:szCs w:val="26"/>
        </w:rPr>
        <w:t>ớ</w:t>
      </w:r>
      <w:r>
        <w:rPr>
          <w:rFonts w:ascii="Calibri" w:eastAsia="Calibri" w:hAnsi="Calibri" w:cs="Calibri"/>
          <w:sz w:val="26"/>
          <w:szCs w:val="26"/>
        </w:rPr>
        <w:t>c, chúng còn đa d</w:t>
      </w:r>
      <w:r>
        <w:rPr>
          <w:rFonts w:ascii="Calibri" w:eastAsia="Calibri" w:hAnsi="Calibri" w:cs="Calibri"/>
          <w:sz w:val="26"/>
          <w:szCs w:val="26"/>
        </w:rPr>
        <w:t>ạ</w:t>
      </w:r>
      <w:r>
        <w:rPr>
          <w:rFonts w:ascii="Calibri" w:eastAsia="Calibri" w:hAnsi="Calibri" w:cs="Calibri"/>
          <w:sz w:val="26"/>
          <w:szCs w:val="26"/>
        </w:rPr>
        <w:t>ng v</w:t>
      </w:r>
      <w:r>
        <w:rPr>
          <w:rFonts w:ascii="Calibri" w:eastAsia="Calibri" w:hAnsi="Calibri" w:cs="Calibri"/>
          <w:sz w:val="26"/>
          <w:szCs w:val="26"/>
        </w:rPr>
        <w:t>ề</w:t>
      </w:r>
      <w:r>
        <w:rPr>
          <w:rFonts w:ascii="Calibri" w:eastAsia="Calibri" w:hAnsi="Calibri" w:cs="Calibri"/>
          <w:sz w:val="26"/>
          <w:szCs w:val="26"/>
        </w:rPr>
        <w:t xml:space="preserve"> tính ch</w:t>
      </w:r>
      <w:r>
        <w:rPr>
          <w:rFonts w:ascii="Calibri" w:eastAsia="Calibri" w:hAnsi="Calibri" w:cs="Calibri"/>
          <w:sz w:val="26"/>
          <w:szCs w:val="26"/>
        </w:rPr>
        <w:t>ấ</w:t>
      </w:r>
      <w:r>
        <w:rPr>
          <w:rFonts w:ascii="Calibri" w:eastAsia="Calibri" w:hAnsi="Calibri" w:cs="Calibri"/>
          <w:sz w:val="26"/>
          <w:szCs w:val="26"/>
        </w:rPr>
        <w:t>t. GV đ</w:t>
      </w:r>
      <w:r>
        <w:rPr>
          <w:rFonts w:ascii="Calibri" w:eastAsia="Calibri" w:hAnsi="Calibri" w:cs="Calibri"/>
          <w:sz w:val="26"/>
          <w:szCs w:val="26"/>
        </w:rPr>
        <w:t>ị</w:t>
      </w:r>
      <w:r>
        <w:rPr>
          <w:rFonts w:ascii="Calibri" w:eastAsia="Calibri" w:hAnsi="Calibri" w:cs="Calibri"/>
          <w:sz w:val="26"/>
          <w:szCs w:val="26"/>
        </w:rPr>
        <w:t>nh hư</w:t>
      </w:r>
      <w:r>
        <w:rPr>
          <w:rFonts w:ascii="Calibri" w:eastAsia="Calibri" w:hAnsi="Calibri" w:cs="Calibri"/>
          <w:sz w:val="26"/>
          <w:szCs w:val="26"/>
        </w:rPr>
        <w:t>ớ</w:t>
      </w:r>
      <w:r>
        <w:rPr>
          <w:rFonts w:ascii="Calibri" w:eastAsia="Calibri" w:hAnsi="Calibri" w:cs="Calibri"/>
          <w:sz w:val="26"/>
          <w:szCs w:val="26"/>
        </w:rPr>
        <w:t>ng HS tìm tòi, khám phá v</w:t>
      </w:r>
      <w:r>
        <w:rPr>
          <w:rFonts w:ascii="Calibri" w:eastAsia="Calibri" w:hAnsi="Calibri" w:cs="Calibri"/>
          <w:sz w:val="26"/>
          <w:szCs w:val="26"/>
        </w:rPr>
        <w:t>ề</w:t>
      </w:r>
      <w:r>
        <w:rPr>
          <w:rFonts w:ascii="Calibri" w:eastAsia="Calibri" w:hAnsi="Calibri" w:cs="Calibri"/>
          <w:sz w:val="26"/>
          <w:szCs w:val="26"/>
        </w:rPr>
        <w:t xml:space="preserve"> tính ch</w:t>
      </w:r>
      <w:r>
        <w:rPr>
          <w:rFonts w:ascii="Calibri" w:eastAsia="Calibri" w:hAnsi="Calibri" w:cs="Calibri"/>
          <w:sz w:val="26"/>
          <w:szCs w:val="26"/>
        </w:rPr>
        <w:t>ấ</w:t>
      </w:r>
      <w:r>
        <w:rPr>
          <w:rFonts w:ascii="Calibri" w:eastAsia="Calibri" w:hAnsi="Calibri" w:cs="Calibri"/>
          <w:sz w:val="26"/>
          <w:szCs w:val="26"/>
        </w:rPr>
        <w:t>t v</w:t>
      </w:r>
      <w:r>
        <w:rPr>
          <w:rFonts w:ascii="Calibri" w:eastAsia="Calibri" w:hAnsi="Calibri" w:cs="Calibri"/>
          <w:sz w:val="26"/>
          <w:szCs w:val="26"/>
        </w:rPr>
        <w:t>ậ</w:t>
      </w:r>
      <w:r>
        <w:rPr>
          <w:rFonts w:ascii="Calibri" w:eastAsia="Calibri" w:hAnsi="Calibri" w:cs="Calibri"/>
          <w:sz w:val="26"/>
          <w:szCs w:val="26"/>
        </w:rPr>
        <w:t>t lí và tính ch</w:t>
      </w:r>
      <w:r>
        <w:rPr>
          <w:rFonts w:ascii="Calibri" w:eastAsia="Calibri" w:hAnsi="Calibri" w:cs="Calibri"/>
          <w:sz w:val="26"/>
          <w:szCs w:val="26"/>
        </w:rPr>
        <w:t>ấ</w:t>
      </w:r>
      <w:r>
        <w:rPr>
          <w:rFonts w:ascii="Calibri" w:eastAsia="Calibri" w:hAnsi="Calibri" w:cs="Calibri"/>
          <w:sz w:val="26"/>
          <w:szCs w:val="26"/>
        </w:rPr>
        <w:t>t hoá h</w:t>
      </w:r>
      <w:r>
        <w:rPr>
          <w:rFonts w:ascii="Calibri" w:eastAsia="Calibri" w:hAnsi="Calibri" w:cs="Calibri"/>
          <w:sz w:val="26"/>
          <w:szCs w:val="26"/>
        </w:rPr>
        <w:t>ọ</w:t>
      </w:r>
      <w:r>
        <w:rPr>
          <w:rFonts w:ascii="Calibri" w:eastAsia="Calibri" w:hAnsi="Calibri" w:cs="Calibri"/>
          <w:sz w:val="26"/>
          <w:szCs w:val="26"/>
        </w:rPr>
        <w:t>c c</w:t>
      </w:r>
      <w:r>
        <w:rPr>
          <w:rFonts w:ascii="Calibri" w:eastAsia="Calibri" w:hAnsi="Calibri" w:cs="Calibri"/>
          <w:sz w:val="26"/>
          <w:szCs w:val="26"/>
        </w:rPr>
        <w:t>ủ</w:t>
      </w:r>
      <w:r>
        <w:rPr>
          <w:rFonts w:ascii="Calibri" w:eastAsia="Calibri" w:hAnsi="Calibri" w:cs="Calibri"/>
          <w:sz w:val="26"/>
          <w:szCs w:val="26"/>
        </w:rPr>
        <w:t>a các ch</w:t>
      </w:r>
      <w:r>
        <w:rPr>
          <w:rFonts w:ascii="Calibri" w:eastAsia="Calibri" w:hAnsi="Calibri" w:cs="Calibri"/>
          <w:sz w:val="26"/>
          <w:szCs w:val="26"/>
        </w:rPr>
        <w:t>ấ</w:t>
      </w:r>
      <w:r>
        <w:rPr>
          <w:rFonts w:ascii="Calibri" w:eastAsia="Calibri" w:hAnsi="Calibri" w:cs="Calibri"/>
          <w:sz w:val="26"/>
          <w:szCs w:val="26"/>
        </w:rPr>
        <w:t>t quen thu</w:t>
      </w:r>
      <w:r>
        <w:rPr>
          <w:rFonts w:ascii="Calibri" w:eastAsia="Calibri" w:hAnsi="Calibri" w:cs="Calibri"/>
          <w:sz w:val="26"/>
          <w:szCs w:val="26"/>
        </w:rPr>
        <w:t>ộ</w:t>
      </w:r>
      <w:r>
        <w:rPr>
          <w:rFonts w:ascii="Calibri" w:eastAsia="Calibri" w:hAnsi="Calibri" w:cs="Calibri"/>
          <w:sz w:val="26"/>
          <w:szCs w:val="26"/>
        </w:rPr>
        <w:t>c h</w:t>
      </w:r>
      <w:r>
        <w:rPr>
          <w:rFonts w:ascii="Calibri" w:eastAsia="Calibri" w:hAnsi="Calibri" w:cs="Calibri"/>
          <w:sz w:val="26"/>
          <w:szCs w:val="26"/>
        </w:rPr>
        <w:t>ằ</w:t>
      </w:r>
      <w:r>
        <w:rPr>
          <w:rFonts w:ascii="Calibri" w:eastAsia="Calibri" w:hAnsi="Calibri" w:cs="Calibri"/>
          <w:sz w:val="26"/>
          <w:szCs w:val="26"/>
        </w:rPr>
        <w:t>ng ngày quanh ta.</w:t>
      </w:r>
    </w:p>
    <w:p w:rsidR="00475325" w:rsidRDefault="00020F2D">
      <w:pPr>
        <w:pBdr>
          <w:top w:val="nil"/>
          <w:left w:val="nil"/>
          <w:bottom w:val="nil"/>
          <w:right w:val="nil"/>
          <w:between w:val="nil"/>
        </w:pBdr>
        <w:spacing w:line="288" w:lineRule="auto"/>
        <w:ind w:firstLine="284"/>
        <w:rPr>
          <w:rFonts w:ascii="Calibri" w:eastAsia="Calibri" w:hAnsi="Calibri" w:cs="Calibri"/>
          <w:sz w:val="26"/>
          <w:szCs w:val="26"/>
        </w:rPr>
      </w:pPr>
      <w:r>
        <w:rPr>
          <w:rFonts w:ascii="Calibri" w:eastAsia="Calibri" w:hAnsi="Calibri" w:cs="Calibri"/>
          <w:sz w:val="26"/>
          <w:szCs w:val="26"/>
        </w:rPr>
        <w:t>GV cho HS đ</w:t>
      </w:r>
      <w:r>
        <w:rPr>
          <w:rFonts w:ascii="Calibri" w:eastAsia="Calibri" w:hAnsi="Calibri" w:cs="Calibri"/>
          <w:sz w:val="26"/>
          <w:szCs w:val="26"/>
        </w:rPr>
        <w:t>ọ</w:t>
      </w:r>
      <w:r>
        <w:rPr>
          <w:rFonts w:ascii="Calibri" w:eastAsia="Calibri" w:hAnsi="Calibri" w:cs="Calibri"/>
          <w:sz w:val="26"/>
          <w:szCs w:val="26"/>
        </w:rPr>
        <w:t>c n</w:t>
      </w:r>
      <w:r>
        <w:rPr>
          <w:rFonts w:ascii="Calibri" w:eastAsia="Calibri" w:hAnsi="Calibri" w:cs="Calibri"/>
          <w:sz w:val="26"/>
          <w:szCs w:val="26"/>
        </w:rPr>
        <w:t>ộ</w:t>
      </w:r>
      <w:r>
        <w:rPr>
          <w:rFonts w:ascii="Calibri" w:eastAsia="Calibri" w:hAnsi="Calibri" w:cs="Calibri"/>
          <w:sz w:val="26"/>
          <w:szCs w:val="26"/>
        </w:rPr>
        <w:t>i dung trong bài và tr</w:t>
      </w:r>
      <w:r>
        <w:rPr>
          <w:rFonts w:ascii="Calibri" w:eastAsia="Calibri" w:hAnsi="Calibri" w:cs="Calibri"/>
          <w:sz w:val="26"/>
          <w:szCs w:val="26"/>
        </w:rPr>
        <w:t>ả</w:t>
      </w:r>
      <w:r>
        <w:rPr>
          <w:rFonts w:ascii="Calibri" w:eastAsia="Calibri" w:hAnsi="Calibri" w:cs="Calibri"/>
          <w:sz w:val="26"/>
          <w:szCs w:val="26"/>
        </w:rPr>
        <w:t xml:space="preserve"> l</w:t>
      </w:r>
      <w:r>
        <w:rPr>
          <w:rFonts w:ascii="Calibri" w:eastAsia="Calibri" w:hAnsi="Calibri" w:cs="Calibri"/>
          <w:sz w:val="26"/>
          <w:szCs w:val="26"/>
        </w:rPr>
        <w:t>ờ</w:t>
      </w:r>
      <w:r>
        <w:rPr>
          <w:rFonts w:ascii="Calibri" w:eastAsia="Calibri" w:hAnsi="Calibri" w:cs="Calibri"/>
          <w:sz w:val="26"/>
          <w:szCs w:val="26"/>
        </w:rPr>
        <w:t>i câu h</w:t>
      </w:r>
      <w:r>
        <w:rPr>
          <w:rFonts w:ascii="Calibri" w:eastAsia="Calibri" w:hAnsi="Calibri" w:cs="Calibri"/>
          <w:sz w:val="26"/>
          <w:szCs w:val="26"/>
        </w:rPr>
        <w:t>ỏ</w:t>
      </w:r>
      <w:r>
        <w:rPr>
          <w:rFonts w:ascii="Calibri" w:eastAsia="Calibri" w:hAnsi="Calibri" w:cs="Calibri"/>
          <w:sz w:val="26"/>
          <w:szCs w:val="26"/>
        </w:rPr>
        <w:t>i.</w:t>
      </w:r>
    </w:p>
    <w:p w:rsidR="00475325" w:rsidRDefault="00020F2D">
      <w:pPr>
        <w:pBdr>
          <w:top w:val="nil"/>
          <w:left w:val="nil"/>
          <w:bottom w:val="nil"/>
          <w:right w:val="nil"/>
          <w:between w:val="nil"/>
        </w:pBdr>
        <w:spacing w:line="288" w:lineRule="auto"/>
        <w:ind w:firstLine="284"/>
        <w:rPr>
          <w:rFonts w:ascii="Calibri" w:eastAsia="Calibri" w:hAnsi="Calibri" w:cs="Calibri"/>
          <w:sz w:val="26"/>
          <w:szCs w:val="26"/>
        </w:rPr>
      </w:pPr>
      <w:bookmarkStart w:id="57" w:name="_heading=h.206ipza" w:colFirst="0" w:colLast="0"/>
      <w:bookmarkEnd w:id="57"/>
      <w:r>
        <w:rPr>
          <w:rFonts w:ascii="Calibri" w:eastAsia="Calibri" w:hAnsi="Calibri" w:cs="Calibri"/>
          <w:sz w:val="26"/>
          <w:szCs w:val="26"/>
        </w:rPr>
        <w:lastRenderedPageBreak/>
        <w:t>GV có th</w:t>
      </w:r>
      <w:r>
        <w:rPr>
          <w:rFonts w:ascii="Calibri" w:eastAsia="Calibri" w:hAnsi="Calibri" w:cs="Calibri"/>
          <w:sz w:val="26"/>
          <w:szCs w:val="26"/>
        </w:rPr>
        <w:t>ể</w:t>
      </w:r>
      <w:r>
        <w:rPr>
          <w:rFonts w:ascii="Calibri" w:eastAsia="Calibri" w:hAnsi="Calibri" w:cs="Calibri"/>
          <w:sz w:val="26"/>
          <w:szCs w:val="26"/>
        </w:rPr>
        <w:t xml:space="preserve"> yêu c</w:t>
      </w:r>
      <w:r>
        <w:rPr>
          <w:rFonts w:ascii="Calibri" w:eastAsia="Calibri" w:hAnsi="Calibri" w:cs="Calibri"/>
          <w:sz w:val="26"/>
          <w:szCs w:val="26"/>
        </w:rPr>
        <w:t>ầ</w:t>
      </w:r>
      <w:r>
        <w:rPr>
          <w:rFonts w:ascii="Calibri" w:eastAsia="Calibri" w:hAnsi="Calibri" w:cs="Calibri"/>
          <w:sz w:val="26"/>
          <w:szCs w:val="26"/>
        </w:rPr>
        <w:t>u HS l</w:t>
      </w:r>
      <w:r>
        <w:rPr>
          <w:rFonts w:ascii="Calibri" w:eastAsia="Calibri" w:hAnsi="Calibri" w:cs="Calibri"/>
          <w:sz w:val="26"/>
          <w:szCs w:val="26"/>
        </w:rPr>
        <w:t>ấ</w:t>
      </w:r>
      <w:r>
        <w:rPr>
          <w:rFonts w:ascii="Calibri" w:eastAsia="Calibri" w:hAnsi="Calibri" w:cs="Calibri"/>
          <w:sz w:val="26"/>
          <w:szCs w:val="26"/>
        </w:rPr>
        <w:t>y thêm các ví d</w:t>
      </w:r>
      <w:r>
        <w:rPr>
          <w:rFonts w:ascii="Calibri" w:eastAsia="Calibri" w:hAnsi="Calibri" w:cs="Calibri"/>
          <w:sz w:val="26"/>
          <w:szCs w:val="26"/>
        </w:rPr>
        <w:t>ụ</w:t>
      </w:r>
      <w:r>
        <w:rPr>
          <w:rFonts w:ascii="Calibri" w:eastAsia="Calibri" w:hAnsi="Calibri" w:cs="Calibri"/>
          <w:sz w:val="26"/>
          <w:szCs w:val="26"/>
        </w:rPr>
        <w:t xml:space="preserve"> v</w:t>
      </w:r>
      <w:r>
        <w:rPr>
          <w:rFonts w:ascii="Calibri" w:eastAsia="Calibri" w:hAnsi="Calibri" w:cs="Calibri"/>
          <w:sz w:val="26"/>
          <w:szCs w:val="26"/>
        </w:rPr>
        <w:t>ề</w:t>
      </w:r>
      <w:r>
        <w:rPr>
          <w:rFonts w:ascii="Calibri" w:eastAsia="Calibri" w:hAnsi="Calibri" w:cs="Calibri"/>
          <w:sz w:val="26"/>
          <w:szCs w:val="26"/>
        </w:rPr>
        <w:t xml:space="preserve"> tính ch</w:t>
      </w:r>
      <w:r>
        <w:rPr>
          <w:rFonts w:ascii="Calibri" w:eastAsia="Calibri" w:hAnsi="Calibri" w:cs="Calibri"/>
          <w:sz w:val="26"/>
          <w:szCs w:val="26"/>
        </w:rPr>
        <w:t>ấ</w:t>
      </w:r>
      <w:r>
        <w:rPr>
          <w:rFonts w:ascii="Calibri" w:eastAsia="Calibri" w:hAnsi="Calibri" w:cs="Calibri"/>
          <w:sz w:val="26"/>
          <w:szCs w:val="26"/>
        </w:rPr>
        <w:t>t v</w:t>
      </w:r>
      <w:r>
        <w:rPr>
          <w:rFonts w:ascii="Calibri" w:eastAsia="Calibri" w:hAnsi="Calibri" w:cs="Calibri"/>
          <w:sz w:val="26"/>
          <w:szCs w:val="26"/>
        </w:rPr>
        <w:t>ậ</w:t>
      </w:r>
      <w:r>
        <w:rPr>
          <w:rFonts w:ascii="Calibri" w:eastAsia="Calibri" w:hAnsi="Calibri" w:cs="Calibri"/>
          <w:sz w:val="26"/>
          <w:szCs w:val="26"/>
        </w:rPr>
        <w:t>t lí (th</w:t>
      </w:r>
      <w:r>
        <w:rPr>
          <w:rFonts w:ascii="Calibri" w:eastAsia="Calibri" w:hAnsi="Calibri" w:cs="Calibri"/>
          <w:sz w:val="26"/>
          <w:szCs w:val="26"/>
        </w:rPr>
        <w:t>ể</w:t>
      </w:r>
      <w:r>
        <w:rPr>
          <w:rFonts w:ascii="Calibri" w:eastAsia="Calibri" w:hAnsi="Calibri" w:cs="Calibri"/>
          <w:sz w:val="26"/>
          <w:szCs w:val="26"/>
        </w:rPr>
        <w:t>, màu s</w:t>
      </w:r>
      <w:r>
        <w:rPr>
          <w:rFonts w:ascii="Calibri" w:eastAsia="Calibri" w:hAnsi="Calibri" w:cs="Calibri"/>
          <w:sz w:val="26"/>
          <w:szCs w:val="26"/>
        </w:rPr>
        <w:t>ắ</w:t>
      </w:r>
      <w:r>
        <w:rPr>
          <w:rFonts w:ascii="Calibri" w:eastAsia="Calibri" w:hAnsi="Calibri" w:cs="Calibri"/>
          <w:sz w:val="26"/>
          <w:szCs w:val="26"/>
        </w:rPr>
        <w:t>c, mùi, c</w:t>
      </w:r>
      <w:r>
        <w:rPr>
          <w:rFonts w:ascii="Calibri" w:eastAsia="Calibri" w:hAnsi="Calibri" w:cs="Calibri"/>
          <w:sz w:val="26"/>
          <w:szCs w:val="26"/>
        </w:rPr>
        <w:t>ứ</w:t>
      </w:r>
      <w:r>
        <w:rPr>
          <w:rFonts w:ascii="Calibri" w:eastAsia="Calibri" w:hAnsi="Calibri" w:cs="Calibri"/>
          <w:sz w:val="26"/>
          <w:szCs w:val="26"/>
        </w:rPr>
        <w:t>ng hay m</w:t>
      </w:r>
      <w:r>
        <w:rPr>
          <w:rFonts w:ascii="Calibri" w:eastAsia="Calibri" w:hAnsi="Calibri" w:cs="Calibri"/>
          <w:sz w:val="26"/>
          <w:szCs w:val="26"/>
        </w:rPr>
        <w:t>ề</w:t>
      </w:r>
      <w:r>
        <w:rPr>
          <w:rFonts w:ascii="Calibri" w:eastAsia="Calibri" w:hAnsi="Calibri" w:cs="Calibri"/>
          <w:sz w:val="26"/>
          <w:szCs w:val="26"/>
        </w:rPr>
        <w:t>m, kh</w:t>
      </w:r>
      <w:r>
        <w:rPr>
          <w:rFonts w:ascii="Calibri" w:eastAsia="Calibri" w:hAnsi="Calibri" w:cs="Calibri"/>
          <w:sz w:val="26"/>
          <w:szCs w:val="26"/>
        </w:rPr>
        <w:t>ả</w:t>
      </w:r>
      <w:r>
        <w:rPr>
          <w:rFonts w:ascii="Calibri" w:eastAsia="Calibri" w:hAnsi="Calibri" w:cs="Calibri"/>
          <w:sz w:val="26"/>
          <w:szCs w:val="26"/>
        </w:rPr>
        <w:t xml:space="preserve"> năng tan trong nư</w:t>
      </w:r>
      <w:r>
        <w:rPr>
          <w:rFonts w:ascii="Calibri" w:eastAsia="Calibri" w:hAnsi="Calibri" w:cs="Calibri"/>
          <w:sz w:val="26"/>
          <w:szCs w:val="26"/>
        </w:rPr>
        <w:t>ớ</w:t>
      </w:r>
      <w:r>
        <w:rPr>
          <w:rFonts w:ascii="Calibri" w:eastAsia="Calibri" w:hAnsi="Calibri" w:cs="Calibri"/>
          <w:sz w:val="26"/>
          <w:szCs w:val="26"/>
        </w:rPr>
        <w:t>c,...) c</w:t>
      </w:r>
      <w:r>
        <w:rPr>
          <w:rFonts w:ascii="Calibri" w:eastAsia="Calibri" w:hAnsi="Calibri" w:cs="Calibri"/>
          <w:sz w:val="26"/>
          <w:szCs w:val="26"/>
        </w:rPr>
        <w:t>ủ</w:t>
      </w:r>
      <w:r>
        <w:rPr>
          <w:rFonts w:ascii="Calibri" w:eastAsia="Calibri" w:hAnsi="Calibri" w:cs="Calibri"/>
          <w:sz w:val="26"/>
          <w:szCs w:val="26"/>
        </w:rPr>
        <w:t>a mu</w:t>
      </w:r>
      <w:r>
        <w:rPr>
          <w:rFonts w:ascii="Calibri" w:eastAsia="Calibri" w:hAnsi="Calibri" w:cs="Calibri"/>
          <w:sz w:val="26"/>
          <w:szCs w:val="26"/>
        </w:rPr>
        <w:t>ố</w:t>
      </w:r>
      <w:r>
        <w:rPr>
          <w:rFonts w:ascii="Calibri" w:eastAsia="Calibri" w:hAnsi="Calibri" w:cs="Calibri"/>
          <w:sz w:val="26"/>
          <w:szCs w:val="26"/>
        </w:rPr>
        <w:t>i ăn, d</w:t>
      </w:r>
      <w:r>
        <w:rPr>
          <w:rFonts w:ascii="Calibri" w:eastAsia="Calibri" w:hAnsi="Calibri" w:cs="Calibri"/>
          <w:sz w:val="26"/>
          <w:szCs w:val="26"/>
        </w:rPr>
        <w:t>ấ</w:t>
      </w:r>
      <w:r>
        <w:rPr>
          <w:rFonts w:ascii="Calibri" w:eastAsia="Calibri" w:hAnsi="Calibri" w:cs="Calibri"/>
          <w:sz w:val="26"/>
          <w:szCs w:val="26"/>
        </w:rPr>
        <w:t>u ăn, gi</w:t>
      </w:r>
      <w:r>
        <w:rPr>
          <w:rFonts w:ascii="Calibri" w:eastAsia="Calibri" w:hAnsi="Calibri" w:cs="Calibri"/>
          <w:sz w:val="26"/>
          <w:szCs w:val="26"/>
        </w:rPr>
        <w:t>ấ</w:t>
      </w:r>
      <w:r>
        <w:rPr>
          <w:rFonts w:ascii="Calibri" w:eastAsia="Calibri" w:hAnsi="Calibri" w:cs="Calibri"/>
          <w:sz w:val="26"/>
          <w:szCs w:val="26"/>
        </w:rPr>
        <w:t>m ăn, viên ph</w:t>
      </w:r>
      <w:r>
        <w:rPr>
          <w:rFonts w:ascii="Calibri" w:eastAsia="Calibri" w:hAnsi="Calibri" w:cs="Calibri"/>
          <w:sz w:val="26"/>
          <w:szCs w:val="26"/>
        </w:rPr>
        <w:t>ấ</w:t>
      </w:r>
      <w:r>
        <w:rPr>
          <w:rFonts w:ascii="Calibri" w:eastAsia="Calibri" w:hAnsi="Calibri" w:cs="Calibri"/>
          <w:sz w:val="26"/>
          <w:szCs w:val="26"/>
        </w:rPr>
        <w:t>n, c</w:t>
      </w:r>
      <w:r>
        <w:rPr>
          <w:rFonts w:ascii="Calibri" w:eastAsia="Calibri" w:hAnsi="Calibri" w:cs="Calibri"/>
          <w:sz w:val="26"/>
          <w:szCs w:val="26"/>
        </w:rPr>
        <w:t>ụ</w:t>
      </w:r>
      <w:r>
        <w:rPr>
          <w:rFonts w:ascii="Calibri" w:eastAsia="Calibri" w:hAnsi="Calibri" w:cs="Calibri"/>
          <w:sz w:val="26"/>
          <w:szCs w:val="26"/>
        </w:rPr>
        <w:t>c than,...</w:t>
      </w:r>
    </w:p>
    <w:p w:rsidR="00475325" w:rsidRDefault="00020F2D">
      <w:pPr>
        <w:pBdr>
          <w:top w:val="nil"/>
          <w:left w:val="nil"/>
          <w:bottom w:val="nil"/>
          <w:right w:val="nil"/>
          <w:between w:val="nil"/>
        </w:pBdr>
        <w:spacing w:line="288" w:lineRule="auto"/>
        <w:ind w:firstLine="284"/>
        <w:rPr>
          <w:rFonts w:ascii="Calibri" w:eastAsia="Calibri" w:hAnsi="Calibri" w:cs="Calibri"/>
          <w:sz w:val="26"/>
          <w:szCs w:val="26"/>
        </w:rPr>
      </w:pPr>
      <w:r>
        <w:rPr>
          <w:rFonts w:ascii="Calibri" w:eastAsia="Calibri" w:hAnsi="Calibri" w:cs="Calibri"/>
          <w:sz w:val="26"/>
          <w:szCs w:val="26"/>
        </w:rPr>
        <w:t>GV nêu câu h</w:t>
      </w:r>
      <w:r>
        <w:rPr>
          <w:rFonts w:ascii="Calibri" w:eastAsia="Calibri" w:hAnsi="Calibri" w:cs="Calibri"/>
          <w:sz w:val="26"/>
          <w:szCs w:val="26"/>
        </w:rPr>
        <w:t>ỏ</w:t>
      </w:r>
      <w:r>
        <w:rPr>
          <w:rFonts w:ascii="Calibri" w:eastAsia="Calibri" w:hAnsi="Calibri" w:cs="Calibri"/>
          <w:sz w:val="26"/>
          <w:szCs w:val="26"/>
        </w:rPr>
        <w:t>i g</w:t>
      </w:r>
      <w:r>
        <w:rPr>
          <w:rFonts w:ascii="Calibri" w:eastAsia="Calibri" w:hAnsi="Calibri" w:cs="Calibri"/>
          <w:sz w:val="26"/>
          <w:szCs w:val="26"/>
        </w:rPr>
        <w:t>ợ</w:t>
      </w:r>
      <w:r>
        <w:rPr>
          <w:rFonts w:ascii="Calibri" w:eastAsia="Calibri" w:hAnsi="Calibri" w:cs="Calibri"/>
          <w:sz w:val="26"/>
          <w:szCs w:val="26"/>
        </w:rPr>
        <w:t>i m</w:t>
      </w:r>
      <w:r>
        <w:rPr>
          <w:rFonts w:ascii="Calibri" w:eastAsia="Calibri" w:hAnsi="Calibri" w:cs="Calibri"/>
          <w:sz w:val="26"/>
          <w:szCs w:val="26"/>
        </w:rPr>
        <w:t>ở</w:t>
      </w:r>
      <w:r>
        <w:rPr>
          <w:rFonts w:ascii="Calibri" w:eastAsia="Calibri" w:hAnsi="Calibri" w:cs="Calibri"/>
          <w:sz w:val="26"/>
          <w:szCs w:val="26"/>
        </w:rPr>
        <w:t>: nư</w:t>
      </w:r>
      <w:r>
        <w:rPr>
          <w:rFonts w:ascii="Calibri" w:eastAsia="Calibri" w:hAnsi="Calibri" w:cs="Calibri"/>
          <w:sz w:val="26"/>
          <w:szCs w:val="26"/>
        </w:rPr>
        <w:t>ớ</w:t>
      </w:r>
      <w:r>
        <w:rPr>
          <w:rFonts w:ascii="Calibri" w:eastAsia="Calibri" w:hAnsi="Calibri" w:cs="Calibri"/>
          <w:sz w:val="26"/>
          <w:szCs w:val="26"/>
        </w:rPr>
        <w:t>c, mu</w:t>
      </w:r>
      <w:r>
        <w:rPr>
          <w:rFonts w:ascii="Calibri" w:eastAsia="Calibri" w:hAnsi="Calibri" w:cs="Calibri"/>
          <w:sz w:val="26"/>
          <w:szCs w:val="26"/>
        </w:rPr>
        <w:t>ố</w:t>
      </w:r>
      <w:r>
        <w:rPr>
          <w:rFonts w:ascii="Calibri" w:eastAsia="Calibri" w:hAnsi="Calibri" w:cs="Calibri"/>
          <w:sz w:val="26"/>
          <w:szCs w:val="26"/>
        </w:rPr>
        <w:t>i ăn, d</w:t>
      </w:r>
      <w:r>
        <w:rPr>
          <w:rFonts w:ascii="Calibri" w:eastAsia="Calibri" w:hAnsi="Calibri" w:cs="Calibri"/>
          <w:sz w:val="26"/>
          <w:szCs w:val="26"/>
        </w:rPr>
        <w:t>ầ</w:t>
      </w:r>
      <w:r>
        <w:rPr>
          <w:rFonts w:ascii="Calibri" w:eastAsia="Calibri" w:hAnsi="Calibri" w:cs="Calibri"/>
          <w:sz w:val="26"/>
          <w:szCs w:val="26"/>
        </w:rPr>
        <w:t>u ăn, c</w:t>
      </w:r>
      <w:r>
        <w:rPr>
          <w:rFonts w:ascii="Calibri" w:eastAsia="Calibri" w:hAnsi="Calibri" w:cs="Calibri"/>
          <w:sz w:val="26"/>
          <w:szCs w:val="26"/>
        </w:rPr>
        <w:t>ụ</w:t>
      </w:r>
      <w:r>
        <w:rPr>
          <w:rFonts w:ascii="Calibri" w:eastAsia="Calibri" w:hAnsi="Calibri" w:cs="Calibri"/>
          <w:sz w:val="26"/>
          <w:szCs w:val="26"/>
        </w:rPr>
        <w:t>c than, viên ph</w:t>
      </w:r>
      <w:r>
        <w:rPr>
          <w:rFonts w:ascii="Calibri" w:eastAsia="Calibri" w:hAnsi="Calibri" w:cs="Calibri"/>
          <w:sz w:val="26"/>
          <w:szCs w:val="26"/>
        </w:rPr>
        <w:t>ẩ</w:t>
      </w:r>
      <w:r>
        <w:rPr>
          <w:rFonts w:ascii="Calibri" w:eastAsia="Calibri" w:hAnsi="Calibri" w:cs="Calibri"/>
          <w:sz w:val="26"/>
          <w:szCs w:val="26"/>
        </w:rPr>
        <w:t>n,... có cháy đư</w:t>
      </w:r>
      <w:r>
        <w:rPr>
          <w:rFonts w:ascii="Calibri" w:eastAsia="Calibri" w:hAnsi="Calibri" w:cs="Calibri"/>
          <w:sz w:val="26"/>
          <w:szCs w:val="26"/>
        </w:rPr>
        <w:t>ợ</w:t>
      </w:r>
      <w:r>
        <w:rPr>
          <w:rFonts w:ascii="Calibri" w:eastAsia="Calibri" w:hAnsi="Calibri" w:cs="Calibri"/>
          <w:sz w:val="26"/>
          <w:szCs w:val="26"/>
        </w:rPr>
        <w:t>c không</w:t>
      </w:r>
      <w:r>
        <w:rPr>
          <w:rFonts w:ascii="Calibri" w:eastAsia="Calibri" w:hAnsi="Calibri" w:cs="Calibri"/>
          <w:sz w:val="26"/>
          <w:szCs w:val="26"/>
        </w:rPr>
        <w:t>? T</w:t>
      </w:r>
      <w:r>
        <w:rPr>
          <w:rFonts w:ascii="Calibri" w:eastAsia="Calibri" w:hAnsi="Calibri" w:cs="Calibri"/>
          <w:sz w:val="26"/>
          <w:szCs w:val="26"/>
        </w:rPr>
        <w:t>ừ</w:t>
      </w:r>
      <w:r>
        <w:rPr>
          <w:rFonts w:ascii="Calibri" w:eastAsia="Calibri" w:hAnsi="Calibri" w:cs="Calibri"/>
          <w:sz w:val="26"/>
          <w:szCs w:val="26"/>
        </w:rPr>
        <w:t xml:space="preserve"> đó k</w:t>
      </w:r>
      <w:r>
        <w:rPr>
          <w:rFonts w:ascii="Calibri" w:eastAsia="Calibri" w:hAnsi="Calibri" w:cs="Calibri"/>
          <w:sz w:val="26"/>
          <w:szCs w:val="26"/>
        </w:rPr>
        <w:t>ế</w:t>
      </w:r>
      <w:r>
        <w:rPr>
          <w:rFonts w:ascii="Calibri" w:eastAsia="Calibri" w:hAnsi="Calibri" w:cs="Calibri"/>
          <w:sz w:val="26"/>
          <w:szCs w:val="26"/>
        </w:rPr>
        <w:t>t lu</w:t>
      </w:r>
      <w:r>
        <w:rPr>
          <w:rFonts w:ascii="Calibri" w:eastAsia="Calibri" w:hAnsi="Calibri" w:cs="Calibri"/>
          <w:sz w:val="26"/>
          <w:szCs w:val="26"/>
        </w:rPr>
        <w:t>ậ</w:t>
      </w:r>
      <w:r>
        <w:rPr>
          <w:rFonts w:ascii="Calibri" w:eastAsia="Calibri" w:hAnsi="Calibri" w:cs="Calibri"/>
          <w:sz w:val="26"/>
          <w:szCs w:val="26"/>
        </w:rPr>
        <w:t>n: mu</w:t>
      </w:r>
      <w:r>
        <w:rPr>
          <w:rFonts w:ascii="Calibri" w:eastAsia="Calibri" w:hAnsi="Calibri" w:cs="Calibri"/>
          <w:sz w:val="26"/>
          <w:szCs w:val="26"/>
        </w:rPr>
        <w:t>ố</w:t>
      </w:r>
      <w:r>
        <w:rPr>
          <w:rFonts w:ascii="Calibri" w:eastAsia="Calibri" w:hAnsi="Calibri" w:cs="Calibri"/>
          <w:sz w:val="26"/>
          <w:szCs w:val="26"/>
        </w:rPr>
        <w:t>n bi</w:t>
      </w:r>
      <w:r>
        <w:rPr>
          <w:rFonts w:ascii="Calibri" w:eastAsia="Calibri" w:hAnsi="Calibri" w:cs="Calibri"/>
          <w:sz w:val="26"/>
          <w:szCs w:val="26"/>
        </w:rPr>
        <w:t>ế</w:t>
      </w:r>
      <w:r>
        <w:rPr>
          <w:rFonts w:ascii="Calibri" w:eastAsia="Calibri" w:hAnsi="Calibri" w:cs="Calibri"/>
          <w:sz w:val="26"/>
          <w:szCs w:val="26"/>
        </w:rPr>
        <w:t>t ta ph</w:t>
      </w:r>
      <w:r>
        <w:rPr>
          <w:rFonts w:ascii="Calibri" w:eastAsia="Calibri" w:hAnsi="Calibri" w:cs="Calibri"/>
          <w:sz w:val="26"/>
          <w:szCs w:val="26"/>
        </w:rPr>
        <w:t>ả</w:t>
      </w:r>
      <w:r>
        <w:rPr>
          <w:rFonts w:ascii="Calibri" w:eastAsia="Calibri" w:hAnsi="Calibri" w:cs="Calibri"/>
          <w:sz w:val="26"/>
          <w:szCs w:val="26"/>
        </w:rPr>
        <w:t>i làm thí nghi</w:t>
      </w:r>
      <w:r>
        <w:rPr>
          <w:rFonts w:ascii="Calibri" w:eastAsia="Calibri" w:hAnsi="Calibri" w:cs="Calibri"/>
          <w:sz w:val="26"/>
          <w:szCs w:val="26"/>
        </w:rPr>
        <w:t>ệ</w:t>
      </w:r>
      <w:r>
        <w:rPr>
          <w:rFonts w:ascii="Calibri" w:eastAsia="Calibri" w:hAnsi="Calibri" w:cs="Calibri"/>
          <w:sz w:val="26"/>
          <w:szCs w:val="26"/>
        </w:rPr>
        <w:t>m. GV có th</w:t>
      </w:r>
      <w:r>
        <w:rPr>
          <w:rFonts w:ascii="Calibri" w:eastAsia="Calibri" w:hAnsi="Calibri" w:cs="Calibri"/>
          <w:sz w:val="26"/>
          <w:szCs w:val="26"/>
        </w:rPr>
        <w:t>ể</w:t>
      </w:r>
      <w:r>
        <w:rPr>
          <w:rFonts w:ascii="Calibri" w:eastAsia="Calibri" w:hAnsi="Calibri" w:cs="Calibri"/>
          <w:sz w:val="26"/>
          <w:szCs w:val="26"/>
        </w:rPr>
        <w:t xml:space="preserve"> mô t</w:t>
      </w:r>
      <w:r>
        <w:rPr>
          <w:rFonts w:ascii="Calibri" w:eastAsia="Calibri" w:hAnsi="Calibri" w:cs="Calibri"/>
          <w:sz w:val="26"/>
          <w:szCs w:val="26"/>
        </w:rPr>
        <w:t>ả</w:t>
      </w:r>
      <w:r>
        <w:rPr>
          <w:rFonts w:ascii="Calibri" w:eastAsia="Calibri" w:hAnsi="Calibri" w:cs="Calibri"/>
          <w:sz w:val="26"/>
          <w:szCs w:val="26"/>
        </w:rPr>
        <w:t xml:space="preserve"> c</w:t>
      </w:r>
      <w:r>
        <w:rPr>
          <w:rFonts w:ascii="Calibri" w:eastAsia="Calibri" w:hAnsi="Calibri" w:cs="Calibri"/>
          <w:sz w:val="26"/>
          <w:szCs w:val="26"/>
        </w:rPr>
        <w:t>ụ</w:t>
      </w:r>
      <w:r>
        <w:rPr>
          <w:rFonts w:ascii="Calibri" w:eastAsia="Calibri" w:hAnsi="Calibri" w:cs="Calibri"/>
          <w:sz w:val="26"/>
          <w:szCs w:val="26"/>
        </w:rPr>
        <w:t xml:space="preserve"> th</w:t>
      </w:r>
      <w:r>
        <w:rPr>
          <w:rFonts w:ascii="Calibri" w:eastAsia="Calibri" w:hAnsi="Calibri" w:cs="Calibri"/>
          <w:sz w:val="26"/>
          <w:szCs w:val="26"/>
        </w:rPr>
        <w:t>ể</w:t>
      </w:r>
      <w:r>
        <w:rPr>
          <w:rFonts w:ascii="Calibri" w:eastAsia="Calibri" w:hAnsi="Calibri" w:cs="Calibri"/>
          <w:sz w:val="26"/>
          <w:szCs w:val="26"/>
        </w:rPr>
        <w:t xml:space="preserve"> hơn đ</w:t>
      </w:r>
      <w:r>
        <w:rPr>
          <w:rFonts w:ascii="Calibri" w:eastAsia="Calibri" w:hAnsi="Calibri" w:cs="Calibri"/>
          <w:sz w:val="26"/>
          <w:szCs w:val="26"/>
        </w:rPr>
        <w:t>ể</w:t>
      </w:r>
      <w:r>
        <w:rPr>
          <w:rFonts w:ascii="Calibri" w:eastAsia="Calibri" w:hAnsi="Calibri" w:cs="Calibri"/>
          <w:sz w:val="26"/>
          <w:szCs w:val="26"/>
        </w:rPr>
        <w:t xml:space="preserve"> HS th</w:t>
      </w:r>
      <w:r>
        <w:rPr>
          <w:rFonts w:ascii="Calibri" w:eastAsia="Calibri" w:hAnsi="Calibri" w:cs="Calibri"/>
          <w:sz w:val="26"/>
          <w:szCs w:val="26"/>
        </w:rPr>
        <w:t>ấ</w:t>
      </w:r>
      <w:r>
        <w:rPr>
          <w:rFonts w:ascii="Calibri" w:eastAsia="Calibri" w:hAnsi="Calibri" w:cs="Calibri"/>
          <w:sz w:val="26"/>
          <w:szCs w:val="26"/>
        </w:rPr>
        <w:t>y tính ch</w:t>
      </w:r>
      <w:r>
        <w:rPr>
          <w:rFonts w:ascii="Calibri" w:eastAsia="Calibri" w:hAnsi="Calibri" w:cs="Calibri"/>
          <w:sz w:val="26"/>
          <w:szCs w:val="26"/>
        </w:rPr>
        <w:t>ấ</w:t>
      </w:r>
      <w:r>
        <w:rPr>
          <w:rFonts w:ascii="Calibri" w:eastAsia="Calibri" w:hAnsi="Calibri" w:cs="Calibri"/>
          <w:sz w:val="26"/>
          <w:szCs w:val="26"/>
        </w:rPr>
        <w:t>t hoá h</w:t>
      </w:r>
      <w:r>
        <w:rPr>
          <w:rFonts w:ascii="Calibri" w:eastAsia="Calibri" w:hAnsi="Calibri" w:cs="Calibri"/>
          <w:sz w:val="26"/>
          <w:szCs w:val="26"/>
        </w:rPr>
        <w:t>ọ</w:t>
      </w:r>
      <w:r>
        <w:rPr>
          <w:rFonts w:ascii="Calibri" w:eastAsia="Calibri" w:hAnsi="Calibri" w:cs="Calibri"/>
          <w:sz w:val="26"/>
          <w:szCs w:val="26"/>
        </w:rPr>
        <w:t>c là kh</w:t>
      </w:r>
      <w:r>
        <w:rPr>
          <w:rFonts w:ascii="Calibri" w:eastAsia="Calibri" w:hAnsi="Calibri" w:cs="Calibri"/>
          <w:sz w:val="26"/>
          <w:szCs w:val="26"/>
        </w:rPr>
        <w:t>ả</w:t>
      </w:r>
      <w:r>
        <w:rPr>
          <w:rFonts w:ascii="Calibri" w:eastAsia="Calibri" w:hAnsi="Calibri" w:cs="Calibri"/>
          <w:sz w:val="26"/>
          <w:szCs w:val="26"/>
        </w:rPr>
        <w:t xml:space="preserve"> năng bi</w:t>
      </w:r>
      <w:r>
        <w:rPr>
          <w:rFonts w:ascii="Calibri" w:eastAsia="Calibri" w:hAnsi="Calibri" w:cs="Calibri"/>
          <w:sz w:val="26"/>
          <w:szCs w:val="26"/>
        </w:rPr>
        <w:t>ế</w:t>
      </w:r>
      <w:r>
        <w:rPr>
          <w:rFonts w:ascii="Calibri" w:eastAsia="Calibri" w:hAnsi="Calibri" w:cs="Calibri"/>
          <w:sz w:val="26"/>
          <w:szCs w:val="26"/>
        </w:rPr>
        <w:t>n đ</w:t>
      </w:r>
      <w:r>
        <w:rPr>
          <w:rFonts w:ascii="Calibri" w:eastAsia="Calibri" w:hAnsi="Calibri" w:cs="Calibri"/>
          <w:sz w:val="26"/>
          <w:szCs w:val="26"/>
        </w:rPr>
        <w:t>ổ</w:t>
      </w:r>
      <w:r>
        <w:rPr>
          <w:rFonts w:ascii="Calibri" w:eastAsia="Calibri" w:hAnsi="Calibri" w:cs="Calibri"/>
          <w:sz w:val="26"/>
          <w:szCs w:val="26"/>
        </w:rPr>
        <w:t>i ch</w:t>
      </w:r>
      <w:r>
        <w:rPr>
          <w:rFonts w:ascii="Calibri" w:eastAsia="Calibri" w:hAnsi="Calibri" w:cs="Calibri"/>
          <w:sz w:val="26"/>
          <w:szCs w:val="26"/>
        </w:rPr>
        <w:t>ấ</w:t>
      </w:r>
      <w:r>
        <w:rPr>
          <w:rFonts w:ascii="Calibri" w:eastAsia="Calibri" w:hAnsi="Calibri" w:cs="Calibri"/>
          <w:sz w:val="26"/>
          <w:szCs w:val="26"/>
        </w:rPr>
        <w:t>t này thành ch</w:t>
      </w:r>
      <w:r>
        <w:rPr>
          <w:rFonts w:ascii="Calibri" w:eastAsia="Calibri" w:hAnsi="Calibri" w:cs="Calibri"/>
          <w:sz w:val="26"/>
          <w:szCs w:val="26"/>
        </w:rPr>
        <w:t>ấ</w:t>
      </w:r>
      <w:r>
        <w:rPr>
          <w:rFonts w:ascii="Calibri" w:eastAsia="Calibri" w:hAnsi="Calibri" w:cs="Calibri"/>
          <w:sz w:val="26"/>
          <w:szCs w:val="26"/>
        </w:rPr>
        <w:t>t khác.</w:t>
      </w:r>
    </w:p>
    <w:p w:rsidR="00475325" w:rsidRDefault="00020F2D">
      <w:pPr>
        <w:pBdr>
          <w:top w:val="nil"/>
          <w:left w:val="nil"/>
          <w:bottom w:val="nil"/>
          <w:right w:val="nil"/>
          <w:between w:val="nil"/>
        </w:pBdr>
        <w:spacing w:line="288" w:lineRule="auto"/>
        <w:ind w:firstLine="284"/>
        <w:rPr>
          <w:rFonts w:ascii="Calibri" w:eastAsia="Calibri" w:hAnsi="Calibri" w:cs="Calibri"/>
          <w:sz w:val="26"/>
          <w:szCs w:val="26"/>
        </w:rPr>
      </w:pPr>
      <w:r>
        <w:rPr>
          <w:rFonts w:ascii="Calibri" w:eastAsia="Calibri" w:hAnsi="Calibri" w:cs="Calibri"/>
          <w:sz w:val="26"/>
          <w:szCs w:val="26"/>
        </w:rPr>
        <w:t>Không yêu c</w:t>
      </w:r>
      <w:r>
        <w:rPr>
          <w:rFonts w:ascii="Calibri" w:eastAsia="Calibri" w:hAnsi="Calibri" w:cs="Calibri"/>
          <w:sz w:val="26"/>
          <w:szCs w:val="26"/>
        </w:rPr>
        <w:t>ầ</w:t>
      </w:r>
      <w:r>
        <w:rPr>
          <w:rFonts w:ascii="Calibri" w:eastAsia="Calibri" w:hAnsi="Calibri" w:cs="Calibri"/>
          <w:sz w:val="26"/>
          <w:szCs w:val="26"/>
        </w:rPr>
        <w:t>u HS phát bi</w:t>
      </w:r>
      <w:r>
        <w:rPr>
          <w:rFonts w:ascii="Calibri" w:eastAsia="Calibri" w:hAnsi="Calibri" w:cs="Calibri"/>
          <w:sz w:val="26"/>
          <w:szCs w:val="26"/>
        </w:rPr>
        <w:t>ể</w:t>
      </w:r>
      <w:r>
        <w:rPr>
          <w:rFonts w:ascii="Calibri" w:eastAsia="Calibri" w:hAnsi="Calibri" w:cs="Calibri"/>
          <w:sz w:val="26"/>
          <w:szCs w:val="26"/>
        </w:rPr>
        <w:t>u khái ni</w:t>
      </w:r>
      <w:r>
        <w:rPr>
          <w:rFonts w:ascii="Calibri" w:eastAsia="Calibri" w:hAnsi="Calibri" w:cs="Calibri"/>
          <w:sz w:val="26"/>
          <w:szCs w:val="26"/>
        </w:rPr>
        <w:t>ệ</w:t>
      </w:r>
      <w:r>
        <w:rPr>
          <w:rFonts w:ascii="Calibri" w:eastAsia="Calibri" w:hAnsi="Calibri" w:cs="Calibri"/>
          <w:sz w:val="26"/>
          <w:szCs w:val="26"/>
        </w:rPr>
        <w:t>m tính ch</w:t>
      </w:r>
      <w:r>
        <w:rPr>
          <w:rFonts w:ascii="Calibri" w:eastAsia="Calibri" w:hAnsi="Calibri" w:cs="Calibri"/>
          <w:sz w:val="26"/>
          <w:szCs w:val="26"/>
        </w:rPr>
        <w:t>ấ</w:t>
      </w:r>
      <w:r>
        <w:rPr>
          <w:rFonts w:ascii="Calibri" w:eastAsia="Calibri" w:hAnsi="Calibri" w:cs="Calibri"/>
          <w:sz w:val="26"/>
          <w:szCs w:val="26"/>
        </w:rPr>
        <w:t>t v</w:t>
      </w:r>
      <w:r>
        <w:rPr>
          <w:rFonts w:ascii="Calibri" w:eastAsia="Calibri" w:hAnsi="Calibri" w:cs="Calibri"/>
          <w:sz w:val="26"/>
          <w:szCs w:val="26"/>
        </w:rPr>
        <w:t>ậ</w:t>
      </w:r>
      <w:r>
        <w:rPr>
          <w:rFonts w:ascii="Calibri" w:eastAsia="Calibri" w:hAnsi="Calibri" w:cs="Calibri"/>
          <w:sz w:val="26"/>
          <w:szCs w:val="26"/>
        </w:rPr>
        <w:t>t lí, tính ch</w:t>
      </w:r>
      <w:r>
        <w:rPr>
          <w:rFonts w:ascii="Calibri" w:eastAsia="Calibri" w:hAnsi="Calibri" w:cs="Calibri"/>
          <w:sz w:val="26"/>
          <w:szCs w:val="26"/>
        </w:rPr>
        <w:t>ấ</w:t>
      </w:r>
      <w:r>
        <w:rPr>
          <w:rFonts w:ascii="Calibri" w:eastAsia="Calibri" w:hAnsi="Calibri" w:cs="Calibri"/>
          <w:sz w:val="26"/>
          <w:szCs w:val="26"/>
        </w:rPr>
        <w:t>t hoá h</w:t>
      </w:r>
      <w:r>
        <w:rPr>
          <w:rFonts w:ascii="Calibri" w:eastAsia="Calibri" w:hAnsi="Calibri" w:cs="Calibri"/>
          <w:sz w:val="26"/>
          <w:szCs w:val="26"/>
        </w:rPr>
        <w:t>ọ</w:t>
      </w:r>
      <w:r>
        <w:rPr>
          <w:rFonts w:ascii="Calibri" w:eastAsia="Calibri" w:hAnsi="Calibri" w:cs="Calibri"/>
          <w:sz w:val="26"/>
          <w:szCs w:val="26"/>
        </w:rPr>
        <w:t>c. GV s</w:t>
      </w:r>
      <w:r>
        <w:rPr>
          <w:rFonts w:ascii="Calibri" w:eastAsia="Calibri" w:hAnsi="Calibri" w:cs="Calibri"/>
          <w:sz w:val="26"/>
          <w:szCs w:val="26"/>
        </w:rPr>
        <w:t>ẽ</w:t>
      </w:r>
      <w:r>
        <w:rPr>
          <w:rFonts w:ascii="Calibri" w:eastAsia="Calibri" w:hAnsi="Calibri" w:cs="Calibri"/>
          <w:sz w:val="26"/>
          <w:szCs w:val="26"/>
        </w:rPr>
        <w:t xml:space="preserve"> nêu khái ni</w:t>
      </w:r>
      <w:r>
        <w:rPr>
          <w:rFonts w:ascii="Calibri" w:eastAsia="Calibri" w:hAnsi="Calibri" w:cs="Calibri"/>
          <w:sz w:val="26"/>
          <w:szCs w:val="26"/>
        </w:rPr>
        <w:t>ệ</w:t>
      </w:r>
      <w:r>
        <w:rPr>
          <w:rFonts w:ascii="Calibri" w:eastAsia="Calibri" w:hAnsi="Calibri" w:cs="Calibri"/>
          <w:sz w:val="26"/>
          <w:szCs w:val="26"/>
        </w:rPr>
        <w:t>m, HS ch</w:t>
      </w:r>
      <w:r>
        <w:rPr>
          <w:rFonts w:ascii="Calibri" w:eastAsia="Calibri" w:hAnsi="Calibri" w:cs="Calibri"/>
          <w:sz w:val="26"/>
          <w:szCs w:val="26"/>
        </w:rPr>
        <w:t>ỉ</w:t>
      </w:r>
      <w:r>
        <w:rPr>
          <w:rFonts w:ascii="Calibri" w:eastAsia="Calibri" w:hAnsi="Calibri" w:cs="Calibri"/>
          <w:sz w:val="26"/>
          <w:szCs w:val="26"/>
        </w:rPr>
        <w:t xml:space="preserve"> c</w:t>
      </w:r>
      <w:r>
        <w:rPr>
          <w:rFonts w:ascii="Calibri" w:eastAsia="Calibri" w:hAnsi="Calibri" w:cs="Calibri"/>
          <w:sz w:val="26"/>
          <w:szCs w:val="26"/>
        </w:rPr>
        <w:t>ầ</w:t>
      </w:r>
      <w:r>
        <w:rPr>
          <w:rFonts w:ascii="Calibri" w:eastAsia="Calibri" w:hAnsi="Calibri" w:cs="Calibri"/>
          <w:sz w:val="26"/>
          <w:szCs w:val="26"/>
        </w:rPr>
        <w:t>n nêu đư</w:t>
      </w:r>
      <w:r>
        <w:rPr>
          <w:rFonts w:ascii="Calibri" w:eastAsia="Calibri" w:hAnsi="Calibri" w:cs="Calibri"/>
          <w:sz w:val="26"/>
          <w:szCs w:val="26"/>
        </w:rPr>
        <w:t>ợ</w:t>
      </w:r>
      <w:r>
        <w:rPr>
          <w:rFonts w:ascii="Calibri" w:eastAsia="Calibri" w:hAnsi="Calibri" w:cs="Calibri"/>
          <w:sz w:val="26"/>
          <w:szCs w:val="26"/>
        </w:rPr>
        <w:t>c trong bi</w:t>
      </w:r>
      <w:r>
        <w:rPr>
          <w:rFonts w:ascii="Calibri" w:eastAsia="Calibri" w:hAnsi="Calibri" w:cs="Calibri"/>
          <w:sz w:val="26"/>
          <w:szCs w:val="26"/>
        </w:rPr>
        <w:t>ế</w:t>
      </w:r>
      <w:r>
        <w:rPr>
          <w:rFonts w:ascii="Calibri" w:eastAsia="Calibri" w:hAnsi="Calibri" w:cs="Calibri"/>
          <w:sz w:val="26"/>
          <w:szCs w:val="26"/>
        </w:rPr>
        <w:t>n đ</w:t>
      </w:r>
      <w:r>
        <w:rPr>
          <w:rFonts w:ascii="Calibri" w:eastAsia="Calibri" w:hAnsi="Calibri" w:cs="Calibri"/>
          <w:sz w:val="26"/>
          <w:szCs w:val="26"/>
        </w:rPr>
        <w:t>ổ</w:t>
      </w:r>
      <w:r>
        <w:rPr>
          <w:rFonts w:ascii="Calibri" w:eastAsia="Calibri" w:hAnsi="Calibri" w:cs="Calibri"/>
          <w:sz w:val="26"/>
          <w:szCs w:val="26"/>
        </w:rPr>
        <w:t>i hoá h</w:t>
      </w:r>
      <w:r>
        <w:rPr>
          <w:rFonts w:ascii="Calibri" w:eastAsia="Calibri" w:hAnsi="Calibri" w:cs="Calibri"/>
          <w:sz w:val="26"/>
          <w:szCs w:val="26"/>
        </w:rPr>
        <w:t>ọ</w:t>
      </w:r>
      <w:r>
        <w:rPr>
          <w:rFonts w:ascii="Calibri" w:eastAsia="Calibri" w:hAnsi="Calibri" w:cs="Calibri"/>
          <w:sz w:val="26"/>
          <w:szCs w:val="26"/>
        </w:rPr>
        <w:t>c, ch</w:t>
      </w:r>
      <w:r>
        <w:rPr>
          <w:rFonts w:ascii="Calibri" w:eastAsia="Calibri" w:hAnsi="Calibri" w:cs="Calibri"/>
          <w:sz w:val="26"/>
          <w:szCs w:val="26"/>
        </w:rPr>
        <w:t>ấ</w:t>
      </w:r>
      <w:r>
        <w:rPr>
          <w:rFonts w:ascii="Calibri" w:eastAsia="Calibri" w:hAnsi="Calibri" w:cs="Calibri"/>
          <w:sz w:val="26"/>
          <w:szCs w:val="26"/>
        </w:rPr>
        <w:t>t đã bi</w:t>
      </w:r>
      <w:r>
        <w:rPr>
          <w:rFonts w:ascii="Calibri" w:eastAsia="Calibri" w:hAnsi="Calibri" w:cs="Calibri"/>
          <w:sz w:val="26"/>
          <w:szCs w:val="26"/>
        </w:rPr>
        <w:t>ế</w:t>
      </w:r>
      <w:r>
        <w:rPr>
          <w:rFonts w:ascii="Calibri" w:eastAsia="Calibri" w:hAnsi="Calibri" w:cs="Calibri"/>
          <w:sz w:val="26"/>
          <w:szCs w:val="26"/>
        </w:rPr>
        <w:t>n thành ch</w:t>
      </w:r>
      <w:r>
        <w:rPr>
          <w:rFonts w:ascii="Calibri" w:eastAsia="Calibri" w:hAnsi="Calibri" w:cs="Calibri"/>
          <w:sz w:val="26"/>
          <w:szCs w:val="26"/>
        </w:rPr>
        <w:t>ấ</w:t>
      </w:r>
      <w:r>
        <w:rPr>
          <w:rFonts w:ascii="Calibri" w:eastAsia="Calibri" w:hAnsi="Calibri" w:cs="Calibri"/>
          <w:sz w:val="26"/>
          <w:szCs w:val="26"/>
        </w:rPr>
        <w:t>t m</w:t>
      </w:r>
      <w:r>
        <w:rPr>
          <w:rFonts w:ascii="Calibri" w:eastAsia="Calibri" w:hAnsi="Calibri" w:cs="Calibri"/>
          <w:sz w:val="26"/>
          <w:szCs w:val="26"/>
        </w:rPr>
        <w:t>ớ</w:t>
      </w:r>
      <w:r>
        <w:rPr>
          <w:rFonts w:ascii="Calibri" w:eastAsia="Calibri" w:hAnsi="Calibri" w:cs="Calibri"/>
          <w:sz w:val="26"/>
          <w:szCs w:val="26"/>
        </w:rPr>
        <w:t>i. D</w:t>
      </w:r>
      <w:r>
        <w:rPr>
          <w:rFonts w:ascii="Calibri" w:eastAsia="Calibri" w:hAnsi="Calibri" w:cs="Calibri"/>
          <w:sz w:val="26"/>
          <w:szCs w:val="26"/>
        </w:rPr>
        <w:t>ấ</w:t>
      </w:r>
      <w:r>
        <w:rPr>
          <w:rFonts w:ascii="Calibri" w:eastAsia="Calibri" w:hAnsi="Calibri" w:cs="Calibri"/>
          <w:sz w:val="26"/>
          <w:szCs w:val="26"/>
        </w:rPr>
        <w:t>u hi</w:t>
      </w:r>
      <w:r>
        <w:rPr>
          <w:rFonts w:ascii="Calibri" w:eastAsia="Calibri" w:hAnsi="Calibri" w:cs="Calibri"/>
          <w:sz w:val="26"/>
          <w:szCs w:val="26"/>
        </w:rPr>
        <w:t>ệ</w:t>
      </w:r>
      <w:r>
        <w:rPr>
          <w:rFonts w:ascii="Calibri" w:eastAsia="Calibri" w:hAnsi="Calibri" w:cs="Calibri"/>
          <w:sz w:val="26"/>
          <w:szCs w:val="26"/>
        </w:rPr>
        <w:t>u nh</w:t>
      </w:r>
      <w:r>
        <w:rPr>
          <w:rFonts w:ascii="Calibri" w:eastAsia="Calibri" w:hAnsi="Calibri" w:cs="Calibri"/>
          <w:sz w:val="26"/>
          <w:szCs w:val="26"/>
        </w:rPr>
        <w:t>ậ</w:t>
      </w:r>
      <w:r>
        <w:rPr>
          <w:rFonts w:ascii="Calibri" w:eastAsia="Calibri" w:hAnsi="Calibri" w:cs="Calibri"/>
          <w:sz w:val="26"/>
          <w:szCs w:val="26"/>
        </w:rPr>
        <w:t>n bi</w:t>
      </w:r>
      <w:r>
        <w:rPr>
          <w:rFonts w:ascii="Calibri" w:eastAsia="Calibri" w:hAnsi="Calibri" w:cs="Calibri"/>
          <w:sz w:val="26"/>
          <w:szCs w:val="26"/>
        </w:rPr>
        <w:t>ế</w:t>
      </w:r>
      <w:r>
        <w:rPr>
          <w:rFonts w:ascii="Calibri" w:eastAsia="Calibri" w:hAnsi="Calibri" w:cs="Calibri"/>
          <w:sz w:val="26"/>
          <w:szCs w:val="26"/>
        </w:rPr>
        <w:t>t là s</w:t>
      </w:r>
      <w:r>
        <w:rPr>
          <w:rFonts w:ascii="Calibri" w:eastAsia="Calibri" w:hAnsi="Calibri" w:cs="Calibri"/>
          <w:sz w:val="26"/>
          <w:szCs w:val="26"/>
        </w:rPr>
        <w:t>ự</w:t>
      </w:r>
      <w:r>
        <w:rPr>
          <w:rFonts w:ascii="Calibri" w:eastAsia="Calibri" w:hAnsi="Calibri" w:cs="Calibri"/>
          <w:sz w:val="26"/>
          <w:szCs w:val="26"/>
        </w:rPr>
        <w:t xml:space="preserve"> thay đ</w:t>
      </w:r>
      <w:r>
        <w:rPr>
          <w:rFonts w:ascii="Calibri" w:eastAsia="Calibri" w:hAnsi="Calibri" w:cs="Calibri"/>
          <w:sz w:val="26"/>
          <w:szCs w:val="26"/>
        </w:rPr>
        <w:t>ổ</w:t>
      </w:r>
      <w:r>
        <w:rPr>
          <w:rFonts w:ascii="Calibri" w:eastAsia="Calibri" w:hAnsi="Calibri" w:cs="Calibri"/>
          <w:sz w:val="26"/>
          <w:szCs w:val="26"/>
        </w:rPr>
        <w:t>i v</w:t>
      </w:r>
      <w:r>
        <w:rPr>
          <w:rFonts w:ascii="Calibri" w:eastAsia="Calibri" w:hAnsi="Calibri" w:cs="Calibri"/>
          <w:sz w:val="26"/>
          <w:szCs w:val="26"/>
        </w:rPr>
        <w:t>ề</w:t>
      </w:r>
      <w:r>
        <w:rPr>
          <w:rFonts w:ascii="Calibri" w:eastAsia="Calibri" w:hAnsi="Calibri" w:cs="Calibri"/>
          <w:sz w:val="26"/>
          <w:szCs w:val="26"/>
        </w:rPr>
        <w:t xml:space="preserve"> màu s</w:t>
      </w:r>
      <w:r>
        <w:rPr>
          <w:rFonts w:ascii="Calibri" w:eastAsia="Calibri" w:hAnsi="Calibri" w:cs="Calibri"/>
          <w:sz w:val="26"/>
          <w:szCs w:val="26"/>
        </w:rPr>
        <w:t>ắ</w:t>
      </w:r>
      <w:r>
        <w:rPr>
          <w:rFonts w:ascii="Calibri" w:eastAsia="Calibri" w:hAnsi="Calibri" w:cs="Calibri"/>
          <w:sz w:val="26"/>
          <w:szCs w:val="26"/>
        </w:rPr>
        <w:t>c, mùi, v</w:t>
      </w:r>
      <w:r>
        <w:rPr>
          <w:rFonts w:ascii="Calibri" w:eastAsia="Calibri" w:hAnsi="Calibri" w:cs="Calibri"/>
          <w:sz w:val="26"/>
          <w:szCs w:val="26"/>
        </w:rPr>
        <w:t>ị</w:t>
      </w:r>
      <w:r>
        <w:rPr>
          <w:rFonts w:ascii="Calibri" w:eastAsia="Calibri" w:hAnsi="Calibri" w:cs="Calibri"/>
          <w:sz w:val="26"/>
          <w:szCs w:val="26"/>
        </w:rPr>
        <w:t>, c</w:t>
      </w:r>
      <w:r>
        <w:rPr>
          <w:rFonts w:ascii="Calibri" w:eastAsia="Calibri" w:hAnsi="Calibri" w:cs="Calibri"/>
          <w:sz w:val="26"/>
          <w:szCs w:val="26"/>
        </w:rPr>
        <w:t>ứ</w:t>
      </w:r>
      <w:r>
        <w:rPr>
          <w:rFonts w:ascii="Calibri" w:eastAsia="Calibri" w:hAnsi="Calibri" w:cs="Calibri"/>
          <w:sz w:val="26"/>
          <w:szCs w:val="26"/>
        </w:rPr>
        <w:t>ng hay m</w:t>
      </w:r>
      <w:r>
        <w:rPr>
          <w:rFonts w:ascii="Calibri" w:eastAsia="Calibri" w:hAnsi="Calibri" w:cs="Calibri"/>
          <w:sz w:val="26"/>
          <w:szCs w:val="26"/>
        </w:rPr>
        <w:t>ề</w:t>
      </w:r>
      <w:r>
        <w:rPr>
          <w:rFonts w:ascii="Calibri" w:eastAsia="Calibri" w:hAnsi="Calibri" w:cs="Calibri"/>
          <w:sz w:val="26"/>
          <w:szCs w:val="26"/>
        </w:rPr>
        <w:t>m,... cho ta bi</w:t>
      </w:r>
      <w:r>
        <w:rPr>
          <w:rFonts w:ascii="Calibri" w:eastAsia="Calibri" w:hAnsi="Calibri" w:cs="Calibri"/>
          <w:sz w:val="26"/>
          <w:szCs w:val="26"/>
        </w:rPr>
        <w:t>ế</w:t>
      </w:r>
      <w:r>
        <w:rPr>
          <w:rFonts w:ascii="Calibri" w:eastAsia="Calibri" w:hAnsi="Calibri" w:cs="Calibri"/>
          <w:sz w:val="26"/>
          <w:szCs w:val="26"/>
        </w:rPr>
        <w:t>t ch</w:t>
      </w:r>
      <w:r>
        <w:rPr>
          <w:rFonts w:ascii="Calibri" w:eastAsia="Calibri" w:hAnsi="Calibri" w:cs="Calibri"/>
          <w:sz w:val="26"/>
          <w:szCs w:val="26"/>
        </w:rPr>
        <w:t>ấ</w:t>
      </w:r>
      <w:r>
        <w:rPr>
          <w:rFonts w:ascii="Calibri" w:eastAsia="Calibri" w:hAnsi="Calibri" w:cs="Calibri"/>
          <w:sz w:val="26"/>
          <w:szCs w:val="26"/>
        </w:rPr>
        <w:t>t m</w:t>
      </w:r>
      <w:r>
        <w:rPr>
          <w:rFonts w:ascii="Calibri" w:eastAsia="Calibri" w:hAnsi="Calibri" w:cs="Calibri"/>
          <w:sz w:val="26"/>
          <w:szCs w:val="26"/>
        </w:rPr>
        <w:t>ớ</w:t>
      </w:r>
      <w:r>
        <w:rPr>
          <w:rFonts w:ascii="Calibri" w:eastAsia="Calibri" w:hAnsi="Calibri" w:cs="Calibri"/>
          <w:sz w:val="26"/>
          <w:szCs w:val="26"/>
        </w:rPr>
        <w:t>i đư</w:t>
      </w:r>
      <w:r>
        <w:rPr>
          <w:rFonts w:ascii="Calibri" w:eastAsia="Calibri" w:hAnsi="Calibri" w:cs="Calibri"/>
          <w:sz w:val="26"/>
          <w:szCs w:val="26"/>
        </w:rPr>
        <w:t>ợ</w:t>
      </w:r>
      <w:r>
        <w:rPr>
          <w:rFonts w:ascii="Calibri" w:eastAsia="Calibri" w:hAnsi="Calibri" w:cs="Calibri"/>
          <w:sz w:val="26"/>
          <w:szCs w:val="26"/>
        </w:rPr>
        <w:t>c t</w:t>
      </w:r>
      <w:r>
        <w:rPr>
          <w:rFonts w:ascii="Calibri" w:eastAsia="Calibri" w:hAnsi="Calibri" w:cs="Calibri"/>
          <w:sz w:val="26"/>
          <w:szCs w:val="26"/>
        </w:rPr>
        <w:t>ạ</w:t>
      </w:r>
      <w:r>
        <w:rPr>
          <w:rFonts w:ascii="Calibri" w:eastAsia="Calibri" w:hAnsi="Calibri" w:cs="Calibri"/>
          <w:sz w:val="26"/>
          <w:szCs w:val="26"/>
        </w:rPr>
        <w:t>o thành, khác hoàn toàn ch</w:t>
      </w:r>
      <w:r>
        <w:rPr>
          <w:rFonts w:ascii="Calibri" w:eastAsia="Calibri" w:hAnsi="Calibri" w:cs="Calibri"/>
          <w:sz w:val="26"/>
          <w:szCs w:val="26"/>
        </w:rPr>
        <w:t>ấ</w:t>
      </w:r>
      <w:r>
        <w:rPr>
          <w:rFonts w:ascii="Calibri" w:eastAsia="Calibri" w:hAnsi="Calibri" w:cs="Calibri"/>
          <w:sz w:val="26"/>
          <w:szCs w:val="26"/>
        </w:rPr>
        <w:t>t ban đ</w:t>
      </w:r>
      <w:r>
        <w:rPr>
          <w:rFonts w:ascii="Calibri" w:eastAsia="Calibri" w:hAnsi="Calibri" w:cs="Calibri"/>
          <w:sz w:val="26"/>
          <w:szCs w:val="26"/>
        </w:rPr>
        <w:t>ầ</w:t>
      </w:r>
      <w:r>
        <w:rPr>
          <w:rFonts w:ascii="Calibri" w:eastAsia="Calibri" w:hAnsi="Calibri" w:cs="Calibri"/>
          <w:sz w:val="26"/>
          <w:szCs w:val="26"/>
        </w:rPr>
        <w:t>u.</w:t>
      </w:r>
    </w:p>
    <w:tbl>
      <w:tblPr>
        <w:tblStyle w:val="afff2"/>
        <w:tblW w:w="9628" w:type="dxa"/>
        <w:tblBorders>
          <w:top w:val="nil"/>
          <w:left w:val="nil"/>
          <w:bottom w:val="nil"/>
          <w:right w:val="nil"/>
          <w:insideH w:val="nil"/>
          <w:insideV w:val="nil"/>
        </w:tblBorders>
        <w:tblLayout w:type="fixed"/>
        <w:tblLook w:val="0400" w:firstRow="0" w:lastRow="0" w:firstColumn="0" w:lastColumn="0" w:noHBand="0" w:noVBand="1"/>
      </w:tblPr>
      <w:tblGrid>
        <w:gridCol w:w="4814"/>
        <w:gridCol w:w="4814"/>
      </w:tblGrid>
      <w:tr w:rsidR="00475325">
        <w:tc>
          <w:tcPr>
            <w:tcW w:w="4814" w:type="dxa"/>
            <w:tcBorders>
              <w:right w:val="single" w:sz="4" w:space="0" w:color="000000"/>
            </w:tcBorders>
          </w:tcPr>
          <w:p w:rsidR="00475325" w:rsidRDefault="00020F2D">
            <w:pPr>
              <w:spacing w:line="288" w:lineRule="auto"/>
              <w:ind w:firstLine="284"/>
              <w:rPr>
                <w:rFonts w:ascii="Calibri" w:eastAsia="Calibri" w:hAnsi="Calibri" w:cs="Calibri"/>
                <w:sz w:val="26"/>
                <w:szCs w:val="26"/>
              </w:rPr>
            </w:pPr>
            <w:r>
              <w:rPr>
                <w:rFonts w:ascii="Calibri" w:eastAsia="Calibri" w:hAnsi="Calibri" w:cs="Calibri"/>
                <w:sz w:val="26"/>
                <w:szCs w:val="26"/>
              </w:rPr>
              <w:t>CH 1. Các bi</w:t>
            </w:r>
            <w:r>
              <w:rPr>
                <w:rFonts w:ascii="Calibri" w:eastAsia="Calibri" w:hAnsi="Calibri" w:cs="Calibri"/>
                <w:sz w:val="26"/>
                <w:szCs w:val="26"/>
              </w:rPr>
              <w:t>ế</w:t>
            </w:r>
            <w:r>
              <w:rPr>
                <w:rFonts w:ascii="Calibri" w:eastAsia="Calibri" w:hAnsi="Calibri" w:cs="Calibri"/>
                <w:sz w:val="26"/>
                <w:szCs w:val="26"/>
              </w:rPr>
              <w:t>n đ</w:t>
            </w:r>
            <w:r>
              <w:rPr>
                <w:rFonts w:ascii="Calibri" w:eastAsia="Calibri" w:hAnsi="Calibri" w:cs="Calibri"/>
                <w:sz w:val="26"/>
                <w:szCs w:val="26"/>
              </w:rPr>
              <w:t>ổ</w:t>
            </w:r>
            <w:r>
              <w:rPr>
                <w:rFonts w:ascii="Calibri" w:eastAsia="Calibri" w:hAnsi="Calibri" w:cs="Calibri"/>
                <w:sz w:val="26"/>
                <w:szCs w:val="26"/>
              </w:rPr>
              <w:t>i t</w:t>
            </w:r>
            <w:r>
              <w:rPr>
                <w:rFonts w:ascii="Calibri" w:eastAsia="Calibri" w:hAnsi="Calibri" w:cs="Calibri"/>
                <w:sz w:val="26"/>
                <w:szCs w:val="26"/>
              </w:rPr>
              <w:t>ạ</w:t>
            </w:r>
            <w:r>
              <w:rPr>
                <w:rFonts w:ascii="Calibri" w:eastAsia="Calibri" w:hAnsi="Calibri" w:cs="Calibri"/>
                <w:sz w:val="26"/>
                <w:szCs w:val="26"/>
              </w:rPr>
              <w:t>o ra ch</w:t>
            </w:r>
            <w:r>
              <w:rPr>
                <w:rFonts w:ascii="Calibri" w:eastAsia="Calibri" w:hAnsi="Calibri" w:cs="Calibri"/>
                <w:sz w:val="26"/>
                <w:szCs w:val="26"/>
              </w:rPr>
              <w:t>ấ</w:t>
            </w:r>
            <w:r>
              <w:rPr>
                <w:rFonts w:ascii="Calibri" w:eastAsia="Calibri" w:hAnsi="Calibri" w:cs="Calibri"/>
                <w:sz w:val="26"/>
                <w:szCs w:val="26"/>
              </w:rPr>
              <w:t>t m</w:t>
            </w:r>
            <w:r>
              <w:rPr>
                <w:rFonts w:ascii="Calibri" w:eastAsia="Calibri" w:hAnsi="Calibri" w:cs="Calibri"/>
                <w:sz w:val="26"/>
                <w:szCs w:val="26"/>
              </w:rPr>
              <w:t>ớ</w:t>
            </w:r>
            <w:r>
              <w:rPr>
                <w:rFonts w:ascii="Calibri" w:eastAsia="Calibri" w:hAnsi="Calibri" w:cs="Calibri"/>
                <w:sz w:val="26"/>
                <w:szCs w:val="26"/>
              </w:rPr>
              <w:t>i là tính ch</w:t>
            </w:r>
            <w:r>
              <w:rPr>
                <w:rFonts w:ascii="Calibri" w:eastAsia="Calibri" w:hAnsi="Calibri" w:cs="Calibri"/>
                <w:sz w:val="26"/>
                <w:szCs w:val="26"/>
              </w:rPr>
              <w:t>ấ</w:t>
            </w:r>
            <w:r>
              <w:rPr>
                <w:rFonts w:ascii="Calibri" w:eastAsia="Calibri" w:hAnsi="Calibri" w:cs="Calibri"/>
                <w:sz w:val="26"/>
                <w:szCs w:val="26"/>
              </w:rPr>
              <w:t>t hoá h</w:t>
            </w:r>
            <w:r>
              <w:rPr>
                <w:rFonts w:ascii="Calibri" w:eastAsia="Calibri" w:hAnsi="Calibri" w:cs="Calibri"/>
                <w:sz w:val="26"/>
                <w:szCs w:val="26"/>
              </w:rPr>
              <w:t>ọ</w:t>
            </w:r>
            <w:r>
              <w:rPr>
                <w:rFonts w:ascii="Calibri" w:eastAsia="Calibri" w:hAnsi="Calibri" w:cs="Calibri"/>
                <w:sz w:val="26"/>
                <w:szCs w:val="26"/>
              </w:rPr>
              <w:t>c.</w:t>
            </w:r>
          </w:p>
          <w:p w:rsidR="00475325" w:rsidRDefault="00020F2D">
            <w:pPr>
              <w:spacing w:line="288" w:lineRule="auto"/>
              <w:ind w:firstLine="284"/>
              <w:rPr>
                <w:rFonts w:ascii="Calibri" w:eastAsia="Calibri" w:hAnsi="Calibri" w:cs="Calibri"/>
                <w:sz w:val="26"/>
                <w:szCs w:val="26"/>
              </w:rPr>
            </w:pPr>
            <w:r>
              <w:rPr>
                <w:rFonts w:ascii="Calibri" w:eastAsia="Calibri" w:hAnsi="Calibri" w:cs="Calibri"/>
                <w:sz w:val="26"/>
                <w:szCs w:val="26"/>
              </w:rPr>
              <w:t>2. Nh</w:t>
            </w:r>
            <w:r>
              <w:rPr>
                <w:rFonts w:ascii="Calibri" w:eastAsia="Calibri" w:hAnsi="Calibri" w:cs="Calibri"/>
                <w:sz w:val="26"/>
                <w:szCs w:val="26"/>
              </w:rPr>
              <w:t>ậ</w:t>
            </w:r>
            <w:r>
              <w:rPr>
                <w:rFonts w:ascii="Calibri" w:eastAsia="Calibri" w:hAnsi="Calibri" w:cs="Calibri"/>
                <w:sz w:val="26"/>
                <w:szCs w:val="26"/>
              </w:rPr>
              <w:t>n xét v</w:t>
            </w:r>
            <w:r>
              <w:rPr>
                <w:rFonts w:ascii="Calibri" w:eastAsia="Calibri" w:hAnsi="Calibri" w:cs="Calibri"/>
                <w:sz w:val="26"/>
                <w:szCs w:val="26"/>
              </w:rPr>
              <w:t>ề</w:t>
            </w:r>
            <w:r>
              <w:rPr>
                <w:rFonts w:ascii="Calibri" w:eastAsia="Calibri" w:hAnsi="Calibri" w:cs="Calibri"/>
                <w:sz w:val="26"/>
                <w:szCs w:val="26"/>
              </w:rPr>
              <w:t xml:space="preserve"> tính ch</w:t>
            </w:r>
            <w:r>
              <w:rPr>
                <w:rFonts w:ascii="Calibri" w:eastAsia="Calibri" w:hAnsi="Calibri" w:cs="Calibri"/>
                <w:sz w:val="26"/>
                <w:szCs w:val="26"/>
              </w:rPr>
              <w:t>ấ</w:t>
            </w:r>
            <w:r>
              <w:rPr>
                <w:rFonts w:ascii="Calibri" w:eastAsia="Calibri" w:hAnsi="Calibri" w:cs="Calibri"/>
                <w:sz w:val="26"/>
                <w:szCs w:val="26"/>
              </w:rPr>
              <w:t>t hoá h</w:t>
            </w:r>
            <w:r>
              <w:rPr>
                <w:rFonts w:ascii="Calibri" w:eastAsia="Calibri" w:hAnsi="Calibri" w:cs="Calibri"/>
                <w:sz w:val="26"/>
                <w:szCs w:val="26"/>
              </w:rPr>
              <w:t>ọ</w:t>
            </w:r>
            <w:r>
              <w:rPr>
                <w:rFonts w:ascii="Calibri" w:eastAsia="Calibri" w:hAnsi="Calibri" w:cs="Calibri"/>
                <w:sz w:val="26"/>
                <w:szCs w:val="26"/>
              </w:rPr>
              <w:t>c c</w:t>
            </w:r>
            <w:r>
              <w:rPr>
                <w:rFonts w:ascii="Calibri" w:eastAsia="Calibri" w:hAnsi="Calibri" w:cs="Calibri"/>
                <w:sz w:val="26"/>
                <w:szCs w:val="26"/>
              </w:rPr>
              <w:t>ủ</w:t>
            </w:r>
            <w:r>
              <w:rPr>
                <w:rFonts w:ascii="Calibri" w:eastAsia="Calibri" w:hAnsi="Calibri" w:cs="Calibri"/>
                <w:sz w:val="26"/>
                <w:szCs w:val="26"/>
              </w:rPr>
              <w:t>a s</w:t>
            </w:r>
            <w:r>
              <w:rPr>
                <w:rFonts w:ascii="Calibri" w:eastAsia="Calibri" w:hAnsi="Calibri" w:cs="Calibri"/>
                <w:sz w:val="26"/>
                <w:szCs w:val="26"/>
              </w:rPr>
              <w:t>ắ</w:t>
            </w:r>
            <w:r>
              <w:rPr>
                <w:rFonts w:ascii="Calibri" w:eastAsia="Calibri" w:hAnsi="Calibri" w:cs="Calibri"/>
                <w:sz w:val="26"/>
                <w:szCs w:val="26"/>
              </w:rPr>
              <w:t>t là: đ</w:t>
            </w:r>
            <w:r>
              <w:rPr>
                <w:rFonts w:ascii="Calibri" w:eastAsia="Calibri" w:hAnsi="Calibri" w:cs="Calibri"/>
                <w:sz w:val="26"/>
                <w:szCs w:val="26"/>
              </w:rPr>
              <w:t>ể</w:t>
            </w:r>
            <w:r>
              <w:rPr>
                <w:rFonts w:ascii="Calibri" w:eastAsia="Calibri" w:hAnsi="Calibri" w:cs="Calibri"/>
                <w:sz w:val="26"/>
                <w:szCs w:val="26"/>
              </w:rPr>
              <w:t xml:space="preserve"> lâu ngoài không khí, l</w:t>
            </w:r>
            <w:r>
              <w:rPr>
                <w:rFonts w:ascii="Calibri" w:eastAsia="Calibri" w:hAnsi="Calibri" w:cs="Calibri"/>
                <w:sz w:val="26"/>
                <w:szCs w:val="26"/>
              </w:rPr>
              <w:t>ớ</w:t>
            </w:r>
            <w:r>
              <w:rPr>
                <w:rFonts w:ascii="Calibri" w:eastAsia="Calibri" w:hAnsi="Calibri" w:cs="Calibri"/>
                <w:sz w:val="26"/>
                <w:szCs w:val="26"/>
              </w:rPr>
              <w:t>p ngoài c</w:t>
            </w:r>
            <w:r>
              <w:rPr>
                <w:rFonts w:ascii="Calibri" w:eastAsia="Calibri" w:hAnsi="Calibri" w:cs="Calibri"/>
                <w:sz w:val="26"/>
                <w:szCs w:val="26"/>
              </w:rPr>
              <w:t>ủ</w:t>
            </w:r>
            <w:r>
              <w:rPr>
                <w:rFonts w:ascii="Calibri" w:eastAsia="Calibri" w:hAnsi="Calibri" w:cs="Calibri"/>
                <w:sz w:val="26"/>
                <w:szCs w:val="26"/>
              </w:rPr>
              <w:t>a đinh s</w:t>
            </w:r>
            <w:r>
              <w:rPr>
                <w:rFonts w:ascii="Calibri" w:eastAsia="Calibri" w:hAnsi="Calibri" w:cs="Calibri"/>
                <w:sz w:val="26"/>
                <w:szCs w:val="26"/>
              </w:rPr>
              <w:t>ắ</w:t>
            </w:r>
            <w:r>
              <w:rPr>
                <w:rFonts w:ascii="Calibri" w:eastAsia="Calibri" w:hAnsi="Calibri" w:cs="Calibri"/>
                <w:sz w:val="26"/>
                <w:szCs w:val="26"/>
              </w:rPr>
              <w:t>t chuy</w:t>
            </w:r>
            <w:r>
              <w:rPr>
                <w:rFonts w:ascii="Calibri" w:eastAsia="Calibri" w:hAnsi="Calibri" w:cs="Calibri"/>
                <w:sz w:val="26"/>
                <w:szCs w:val="26"/>
              </w:rPr>
              <w:t>ể</w:t>
            </w:r>
            <w:r>
              <w:rPr>
                <w:rFonts w:ascii="Calibri" w:eastAsia="Calibri" w:hAnsi="Calibri" w:cs="Calibri"/>
                <w:sz w:val="26"/>
                <w:szCs w:val="26"/>
              </w:rPr>
              <w:t>n thành g</w:t>
            </w:r>
            <w:r>
              <w:rPr>
                <w:rFonts w:ascii="Calibri" w:eastAsia="Calibri" w:hAnsi="Calibri" w:cs="Calibri"/>
                <w:sz w:val="26"/>
                <w:szCs w:val="26"/>
              </w:rPr>
              <w:t>ỉ</w:t>
            </w:r>
            <w:r>
              <w:rPr>
                <w:rFonts w:ascii="Calibri" w:eastAsia="Calibri" w:hAnsi="Calibri" w:cs="Calibri"/>
                <w:sz w:val="26"/>
                <w:szCs w:val="26"/>
              </w:rPr>
              <w:t xml:space="preserve"> s</w:t>
            </w:r>
            <w:r>
              <w:rPr>
                <w:rFonts w:ascii="Calibri" w:eastAsia="Calibri" w:hAnsi="Calibri" w:cs="Calibri"/>
                <w:sz w:val="26"/>
                <w:szCs w:val="26"/>
              </w:rPr>
              <w:t>ắ</w:t>
            </w:r>
            <w:r>
              <w:rPr>
                <w:rFonts w:ascii="Calibri" w:eastAsia="Calibri" w:hAnsi="Calibri" w:cs="Calibri"/>
                <w:sz w:val="26"/>
                <w:szCs w:val="26"/>
              </w:rPr>
              <w:t>t màu nâu, giòn và x</w:t>
            </w:r>
            <w:r>
              <w:rPr>
                <w:rFonts w:ascii="Calibri" w:eastAsia="Calibri" w:hAnsi="Calibri" w:cs="Calibri"/>
                <w:sz w:val="26"/>
                <w:szCs w:val="26"/>
              </w:rPr>
              <w:t>ố</w:t>
            </w:r>
            <w:r>
              <w:rPr>
                <w:rFonts w:ascii="Calibri" w:eastAsia="Calibri" w:hAnsi="Calibri" w:cs="Calibri"/>
                <w:sz w:val="26"/>
                <w:szCs w:val="26"/>
              </w:rPr>
              <w:t>p.</w:t>
            </w:r>
          </w:p>
          <w:p w:rsidR="00475325" w:rsidRDefault="00475325">
            <w:pPr>
              <w:spacing w:line="288" w:lineRule="auto"/>
              <w:ind w:firstLine="284"/>
              <w:rPr>
                <w:rFonts w:ascii="Calibri" w:eastAsia="Calibri" w:hAnsi="Calibri" w:cs="Calibri"/>
                <w:sz w:val="26"/>
                <w:szCs w:val="26"/>
              </w:rPr>
            </w:pPr>
          </w:p>
        </w:tc>
        <w:tc>
          <w:tcPr>
            <w:tcW w:w="4814" w:type="dxa"/>
            <w:tcBorders>
              <w:top w:val="single" w:sz="4" w:space="0" w:color="000000"/>
              <w:left w:val="single" w:sz="4" w:space="0" w:color="000000"/>
              <w:bottom w:val="single" w:sz="4" w:space="0" w:color="000000"/>
              <w:right w:val="single" w:sz="4" w:space="0" w:color="000000"/>
            </w:tcBorders>
            <w:shd w:val="clear" w:color="auto" w:fill="F7CBAC"/>
          </w:tcPr>
          <w:p w:rsidR="00475325" w:rsidRDefault="00020F2D">
            <w:pPr>
              <w:spacing w:line="288" w:lineRule="auto"/>
              <w:ind w:right="173" w:firstLine="284"/>
              <w:rPr>
                <w:rFonts w:ascii="Calibri" w:eastAsia="Calibri" w:hAnsi="Calibri" w:cs="Calibri"/>
                <w:sz w:val="26"/>
                <w:szCs w:val="26"/>
              </w:rPr>
            </w:pPr>
            <w:r>
              <w:rPr>
                <w:rFonts w:ascii="Calibri" w:eastAsia="Calibri" w:hAnsi="Calibri" w:cs="Calibri"/>
                <w:b/>
                <w:sz w:val="26"/>
                <w:szCs w:val="26"/>
              </w:rPr>
              <w:t>Hư</w:t>
            </w:r>
            <w:r>
              <w:rPr>
                <w:rFonts w:ascii="Calibri" w:eastAsia="Calibri" w:hAnsi="Calibri" w:cs="Calibri"/>
                <w:b/>
                <w:sz w:val="26"/>
                <w:szCs w:val="26"/>
              </w:rPr>
              <w:t>ớ</w:t>
            </w:r>
            <w:r>
              <w:rPr>
                <w:rFonts w:ascii="Calibri" w:eastAsia="Calibri" w:hAnsi="Calibri" w:cs="Calibri"/>
                <w:b/>
                <w:sz w:val="26"/>
                <w:szCs w:val="26"/>
              </w:rPr>
              <w:t>ng d</w:t>
            </w:r>
            <w:r>
              <w:rPr>
                <w:rFonts w:ascii="Calibri" w:eastAsia="Calibri" w:hAnsi="Calibri" w:cs="Calibri"/>
                <w:b/>
                <w:sz w:val="26"/>
                <w:szCs w:val="26"/>
              </w:rPr>
              <w:t>ẫ</w:t>
            </w:r>
            <w:r>
              <w:rPr>
                <w:rFonts w:ascii="Calibri" w:eastAsia="Calibri" w:hAnsi="Calibri" w:cs="Calibri"/>
                <w:b/>
                <w:sz w:val="26"/>
                <w:szCs w:val="26"/>
              </w:rPr>
              <w:t>n đánh giá:</w:t>
            </w:r>
          </w:p>
          <w:p w:rsidR="00475325" w:rsidRDefault="00020F2D">
            <w:pPr>
              <w:spacing w:line="288" w:lineRule="auto"/>
              <w:ind w:right="173" w:firstLine="284"/>
              <w:rPr>
                <w:rFonts w:ascii="Calibri" w:eastAsia="Calibri" w:hAnsi="Calibri" w:cs="Calibri"/>
                <w:sz w:val="26"/>
                <w:szCs w:val="26"/>
              </w:rPr>
            </w:pPr>
            <w:r>
              <w:rPr>
                <w:rFonts w:ascii="Calibri" w:eastAsia="Calibri" w:hAnsi="Calibri" w:cs="Calibri"/>
                <w:sz w:val="26"/>
                <w:szCs w:val="26"/>
              </w:rPr>
              <w:t>VD: HS l</w:t>
            </w:r>
            <w:r>
              <w:rPr>
                <w:rFonts w:ascii="Calibri" w:eastAsia="Calibri" w:hAnsi="Calibri" w:cs="Calibri"/>
                <w:sz w:val="26"/>
                <w:szCs w:val="26"/>
              </w:rPr>
              <w:t>ấ</w:t>
            </w:r>
            <w:r>
              <w:rPr>
                <w:rFonts w:ascii="Calibri" w:eastAsia="Calibri" w:hAnsi="Calibri" w:cs="Calibri"/>
                <w:sz w:val="26"/>
                <w:szCs w:val="26"/>
              </w:rPr>
              <w:t>y đư</w:t>
            </w:r>
            <w:r>
              <w:rPr>
                <w:rFonts w:ascii="Calibri" w:eastAsia="Calibri" w:hAnsi="Calibri" w:cs="Calibri"/>
                <w:sz w:val="26"/>
                <w:szCs w:val="26"/>
              </w:rPr>
              <w:t>ợ</w:t>
            </w:r>
            <w:r>
              <w:rPr>
                <w:rFonts w:ascii="Calibri" w:eastAsia="Calibri" w:hAnsi="Calibri" w:cs="Calibri"/>
                <w:sz w:val="26"/>
                <w:szCs w:val="26"/>
              </w:rPr>
              <w:t>c ví d</w:t>
            </w:r>
            <w:r>
              <w:rPr>
                <w:rFonts w:ascii="Calibri" w:eastAsia="Calibri" w:hAnsi="Calibri" w:cs="Calibri"/>
                <w:sz w:val="26"/>
                <w:szCs w:val="26"/>
              </w:rPr>
              <w:t>ụ</w:t>
            </w:r>
            <w:r>
              <w:rPr>
                <w:rFonts w:ascii="Calibri" w:eastAsia="Calibri" w:hAnsi="Calibri" w:cs="Calibri"/>
                <w:sz w:val="26"/>
                <w:szCs w:val="26"/>
              </w:rPr>
              <w:t xml:space="preserve"> v</w:t>
            </w:r>
            <w:r>
              <w:rPr>
                <w:rFonts w:ascii="Calibri" w:eastAsia="Calibri" w:hAnsi="Calibri" w:cs="Calibri"/>
                <w:sz w:val="26"/>
                <w:szCs w:val="26"/>
              </w:rPr>
              <w:t>ề</w:t>
            </w:r>
            <w:r>
              <w:rPr>
                <w:rFonts w:ascii="Calibri" w:eastAsia="Calibri" w:hAnsi="Calibri" w:cs="Calibri"/>
                <w:sz w:val="26"/>
                <w:szCs w:val="26"/>
              </w:rPr>
              <w:t xml:space="preserve"> m</w:t>
            </w:r>
            <w:r>
              <w:rPr>
                <w:rFonts w:ascii="Calibri" w:eastAsia="Calibri" w:hAnsi="Calibri" w:cs="Calibri"/>
                <w:sz w:val="26"/>
                <w:szCs w:val="26"/>
              </w:rPr>
              <w:t>ộ</w:t>
            </w:r>
            <w:r>
              <w:rPr>
                <w:rFonts w:ascii="Calibri" w:eastAsia="Calibri" w:hAnsi="Calibri" w:cs="Calibri"/>
                <w:sz w:val="26"/>
                <w:szCs w:val="26"/>
              </w:rPr>
              <w:t>t ch</w:t>
            </w:r>
            <w:r>
              <w:rPr>
                <w:rFonts w:ascii="Calibri" w:eastAsia="Calibri" w:hAnsi="Calibri" w:cs="Calibri"/>
                <w:sz w:val="26"/>
                <w:szCs w:val="26"/>
              </w:rPr>
              <w:t>ấ</w:t>
            </w:r>
            <w:r>
              <w:rPr>
                <w:rFonts w:ascii="Calibri" w:eastAsia="Calibri" w:hAnsi="Calibri" w:cs="Calibri"/>
                <w:sz w:val="26"/>
                <w:szCs w:val="26"/>
              </w:rPr>
              <w:t>t, k</w:t>
            </w:r>
            <w:r>
              <w:rPr>
                <w:rFonts w:ascii="Calibri" w:eastAsia="Calibri" w:hAnsi="Calibri" w:cs="Calibri"/>
                <w:sz w:val="26"/>
                <w:szCs w:val="26"/>
              </w:rPr>
              <w:t>ể</w:t>
            </w:r>
            <w:r>
              <w:rPr>
                <w:rFonts w:ascii="Calibri" w:eastAsia="Calibri" w:hAnsi="Calibri" w:cs="Calibri"/>
                <w:sz w:val="26"/>
                <w:szCs w:val="26"/>
              </w:rPr>
              <w:t xml:space="preserve"> ra 3-4</w:t>
            </w:r>
            <w:r>
              <w:rPr>
                <w:rFonts w:ascii="Calibri" w:eastAsia="Calibri" w:hAnsi="Calibri" w:cs="Calibri"/>
                <w:sz w:val="26"/>
                <w:szCs w:val="26"/>
              </w:rPr>
              <w:t xml:space="preserve"> tính ch</w:t>
            </w:r>
            <w:r>
              <w:rPr>
                <w:rFonts w:ascii="Calibri" w:eastAsia="Calibri" w:hAnsi="Calibri" w:cs="Calibri"/>
                <w:sz w:val="26"/>
                <w:szCs w:val="26"/>
              </w:rPr>
              <w:t>ấ</w:t>
            </w:r>
            <w:r>
              <w:rPr>
                <w:rFonts w:ascii="Calibri" w:eastAsia="Calibri" w:hAnsi="Calibri" w:cs="Calibri"/>
                <w:sz w:val="26"/>
                <w:szCs w:val="26"/>
              </w:rPr>
              <w:t>t v</w:t>
            </w:r>
            <w:r>
              <w:rPr>
                <w:rFonts w:ascii="Calibri" w:eastAsia="Calibri" w:hAnsi="Calibri" w:cs="Calibri"/>
                <w:sz w:val="26"/>
                <w:szCs w:val="26"/>
              </w:rPr>
              <w:t>ậ</w:t>
            </w:r>
            <w:r>
              <w:rPr>
                <w:rFonts w:ascii="Calibri" w:eastAsia="Calibri" w:hAnsi="Calibri" w:cs="Calibri"/>
                <w:sz w:val="26"/>
                <w:szCs w:val="26"/>
              </w:rPr>
              <w:t>t lí và 1 -2 tính ch</w:t>
            </w:r>
            <w:r>
              <w:rPr>
                <w:rFonts w:ascii="Calibri" w:eastAsia="Calibri" w:hAnsi="Calibri" w:cs="Calibri"/>
                <w:sz w:val="26"/>
                <w:szCs w:val="26"/>
              </w:rPr>
              <w:t>ấ</w:t>
            </w:r>
            <w:r>
              <w:rPr>
                <w:rFonts w:ascii="Calibri" w:eastAsia="Calibri" w:hAnsi="Calibri" w:cs="Calibri"/>
                <w:sz w:val="26"/>
                <w:szCs w:val="26"/>
              </w:rPr>
              <w:t>t hoá h</w:t>
            </w:r>
            <w:r>
              <w:rPr>
                <w:rFonts w:ascii="Calibri" w:eastAsia="Calibri" w:hAnsi="Calibri" w:cs="Calibri"/>
                <w:sz w:val="26"/>
                <w:szCs w:val="26"/>
              </w:rPr>
              <w:t>ọ</w:t>
            </w:r>
            <w:r>
              <w:rPr>
                <w:rFonts w:ascii="Calibri" w:eastAsia="Calibri" w:hAnsi="Calibri" w:cs="Calibri"/>
                <w:sz w:val="26"/>
                <w:szCs w:val="26"/>
              </w:rPr>
              <w:t>c c</w:t>
            </w:r>
            <w:r>
              <w:rPr>
                <w:rFonts w:ascii="Calibri" w:eastAsia="Calibri" w:hAnsi="Calibri" w:cs="Calibri"/>
                <w:sz w:val="26"/>
                <w:szCs w:val="26"/>
              </w:rPr>
              <w:t>ủ</w:t>
            </w:r>
            <w:r>
              <w:rPr>
                <w:rFonts w:ascii="Calibri" w:eastAsia="Calibri" w:hAnsi="Calibri" w:cs="Calibri"/>
                <w:sz w:val="26"/>
                <w:szCs w:val="26"/>
              </w:rPr>
              <w:t>a ch</w:t>
            </w:r>
            <w:r>
              <w:rPr>
                <w:rFonts w:ascii="Calibri" w:eastAsia="Calibri" w:hAnsi="Calibri" w:cs="Calibri"/>
                <w:sz w:val="26"/>
                <w:szCs w:val="26"/>
              </w:rPr>
              <w:t>ấ</w:t>
            </w:r>
            <w:r>
              <w:rPr>
                <w:rFonts w:ascii="Calibri" w:eastAsia="Calibri" w:hAnsi="Calibri" w:cs="Calibri"/>
                <w:sz w:val="26"/>
                <w:szCs w:val="26"/>
              </w:rPr>
              <w:t>t đó, tr</w:t>
            </w:r>
            <w:r>
              <w:rPr>
                <w:rFonts w:ascii="Calibri" w:eastAsia="Calibri" w:hAnsi="Calibri" w:cs="Calibri"/>
                <w:sz w:val="26"/>
                <w:szCs w:val="26"/>
              </w:rPr>
              <w:t>ả</w:t>
            </w:r>
            <w:r>
              <w:rPr>
                <w:rFonts w:ascii="Calibri" w:eastAsia="Calibri" w:hAnsi="Calibri" w:cs="Calibri"/>
                <w:sz w:val="26"/>
                <w:szCs w:val="26"/>
              </w:rPr>
              <w:t xml:space="preserve"> l</w:t>
            </w:r>
            <w:r>
              <w:rPr>
                <w:rFonts w:ascii="Calibri" w:eastAsia="Calibri" w:hAnsi="Calibri" w:cs="Calibri"/>
                <w:sz w:val="26"/>
                <w:szCs w:val="26"/>
              </w:rPr>
              <w:t>ờ</w:t>
            </w:r>
            <w:r>
              <w:rPr>
                <w:rFonts w:ascii="Calibri" w:eastAsia="Calibri" w:hAnsi="Calibri" w:cs="Calibri"/>
                <w:sz w:val="26"/>
                <w:szCs w:val="26"/>
              </w:rPr>
              <w:t>i đư</w:t>
            </w:r>
            <w:r>
              <w:rPr>
                <w:rFonts w:ascii="Calibri" w:eastAsia="Calibri" w:hAnsi="Calibri" w:cs="Calibri"/>
                <w:sz w:val="26"/>
                <w:szCs w:val="26"/>
              </w:rPr>
              <w:t>ợ</w:t>
            </w:r>
            <w:r>
              <w:rPr>
                <w:rFonts w:ascii="Calibri" w:eastAsia="Calibri" w:hAnsi="Calibri" w:cs="Calibri"/>
                <w:sz w:val="26"/>
                <w:szCs w:val="26"/>
              </w:rPr>
              <w:t>c câu h</w:t>
            </w:r>
            <w:r>
              <w:rPr>
                <w:rFonts w:ascii="Calibri" w:eastAsia="Calibri" w:hAnsi="Calibri" w:cs="Calibri"/>
                <w:sz w:val="26"/>
                <w:szCs w:val="26"/>
              </w:rPr>
              <w:t>ỏ</w:t>
            </w:r>
            <w:r>
              <w:rPr>
                <w:rFonts w:ascii="Calibri" w:eastAsia="Calibri" w:hAnsi="Calibri" w:cs="Calibri"/>
                <w:sz w:val="26"/>
                <w:szCs w:val="26"/>
              </w:rPr>
              <w:t>i 1 và 2 trong ph</w:t>
            </w:r>
            <w:r>
              <w:rPr>
                <w:rFonts w:ascii="Calibri" w:eastAsia="Calibri" w:hAnsi="Calibri" w:cs="Calibri"/>
                <w:sz w:val="26"/>
                <w:szCs w:val="26"/>
              </w:rPr>
              <w:t>ầ</w:t>
            </w:r>
            <w:r>
              <w:rPr>
                <w:rFonts w:ascii="Calibri" w:eastAsia="Calibri" w:hAnsi="Calibri" w:cs="Calibri"/>
                <w:sz w:val="26"/>
                <w:szCs w:val="26"/>
              </w:rPr>
              <w:t>n đ</w:t>
            </w:r>
            <w:r>
              <w:rPr>
                <w:rFonts w:ascii="Calibri" w:eastAsia="Calibri" w:hAnsi="Calibri" w:cs="Calibri"/>
                <w:sz w:val="26"/>
                <w:szCs w:val="26"/>
              </w:rPr>
              <w:t>ọ</w:t>
            </w:r>
            <w:r>
              <w:rPr>
                <w:rFonts w:ascii="Calibri" w:eastAsia="Calibri" w:hAnsi="Calibri" w:cs="Calibri"/>
                <w:sz w:val="26"/>
                <w:szCs w:val="26"/>
              </w:rPr>
              <w:t>c hi</w:t>
            </w:r>
            <w:r>
              <w:rPr>
                <w:rFonts w:ascii="Calibri" w:eastAsia="Calibri" w:hAnsi="Calibri" w:cs="Calibri"/>
                <w:sz w:val="26"/>
                <w:szCs w:val="26"/>
              </w:rPr>
              <w:t>ể</w:t>
            </w:r>
            <w:r>
              <w:rPr>
                <w:rFonts w:ascii="Calibri" w:eastAsia="Calibri" w:hAnsi="Calibri" w:cs="Calibri"/>
                <w:sz w:val="26"/>
                <w:szCs w:val="26"/>
              </w:rPr>
              <w:t>u.</w:t>
            </w:r>
          </w:p>
          <w:p w:rsidR="00475325" w:rsidRDefault="00020F2D">
            <w:pPr>
              <w:spacing w:line="288" w:lineRule="auto"/>
              <w:ind w:right="173" w:firstLine="284"/>
              <w:rPr>
                <w:rFonts w:ascii="Calibri" w:eastAsia="Calibri" w:hAnsi="Calibri" w:cs="Calibri"/>
                <w:sz w:val="26"/>
                <w:szCs w:val="26"/>
              </w:rPr>
            </w:pPr>
            <w:r>
              <w:rPr>
                <w:rFonts w:ascii="Calibri" w:eastAsia="Calibri" w:hAnsi="Calibri" w:cs="Calibri"/>
                <w:sz w:val="26"/>
                <w:szCs w:val="26"/>
              </w:rPr>
              <w:t>H: HS tr</w:t>
            </w:r>
            <w:r>
              <w:rPr>
                <w:rFonts w:ascii="Calibri" w:eastAsia="Calibri" w:hAnsi="Calibri" w:cs="Calibri"/>
                <w:sz w:val="26"/>
                <w:szCs w:val="26"/>
              </w:rPr>
              <w:t>ả</w:t>
            </w:r>
            <w:r>
              <w:rPr>
                <w:rFonts w:ascii="Calibri" w:eastAsia="Calibri" w:hAnsi="Calibri" w:cs="Calibri"/>
                <w:sz w:val="26"/>
                <w:szCs w:val="26"/>
              </w:rPr>
              <w:t xml:space="preserve"> l</w:t>
            </w:r>
            <w:r>
              <w:rPr>
                <w:rFonts w:ascii="Calibri" w:eastAsia="Calibri" w:hAnsi="Calibri" w:cs="Calibri"/>
                <w:sz w:val="26"/>
                <w:szCs w:val="26"/>
              </w:rPr>
              <w:t>ờ</w:t>
            </w:r>
            <w:r>
              <w:rPr>
                <w:rFonts w:ascii="Calibri" w:eastAsia="Calibri" w:hAnsi="Calibri" w:cs="Calibri"/>
                <w:sz w:val="26"/>
                <w:szCs w:val="26"/>
              </w:rPr>
              <w:t>i đư</w:t>
            </w:r>
            <w:r>
              <w:rPr>
                <w:rFonts w:ascii="Calibri" w:eastAsia="Calibri" w:hAnsi="Calibri" w:cs="Calibri"/>
                <w:sz w:val="26"/>
                <w:szCs w:val="26"/>
              </w:rPr>
              <w:t>ợ</w:t>
            </w:r>
            <w:r>
              <w:rPr>
                <w:rFonts w:ascii="Calibri" w:eastAsia="Calibri" w:hAnsi="Calibri" w:cs="Calibri"/>
                <w:sz w:val="26"/>
                <w:szCs w:val="26"/>
              </w:rPr>
              <w:t>c 2 câu h</w:t>
            </w:r>
            <w:r>
              <w:rPr>
                <w:rFonts w:ascii="Calibri" w:eastAsia="Calibri" w:hAnsi="Calibri" w:cs="Calibri"/>
                <w:sz w:val="26"/>
                <w:szCs w:val="26"/>
              </w:rPr>
              <w:t>ỏ</w:t>
            </w:r>
            <w:r>
              <w:rPr>
                <w:rFonts w:ascii="Calibri" w:eastAsia="Calibri" w:hAnsi="Calibri" w:cs="Calibri"/>
                <w:sz w:val="26"/>
                <w:szCs w:val="26"/>
              </w:rPr>
              <w:t>i trong ph</w:t>
            </w:r>
            <w:r>
              <w:rPr>
                <w:rFonts w:ascii="Calibri" w:eastAsia="Calibri" w:hAnsi="Calibri" w:cs="Calibri"/>
                <w:sz w:val="26"/>
                <w:szCs w:val="26"/>
              </w:rPr>
              <w:t>ầ</w:t>
            </w:r>
            <w:r>
              <w:rPr>
                <w:rFonts w:ascii="Calibri" w:eastAsia="Calibri" w:hAnsi="Calibri" w:cs="Calibri"/>
                <w:sz w:val="26"/>
                <w:szCs w:val="26"/>
              </w:rPr>
              <w:t>n đ</w:t>
            </w:r>
            <w:r>
              <w:rPr>
                <w:rFonts w:ascii="Calibri" w:eastAsia="Calibri" w:hAnsi="Calibri" w:cs="Calibri"/>
                <w:sz w:val="26"/>
                <w:szCs w:val="26"/>
              </w:rPr>
              <w:t>ọ</w:t>
            </w:r>
            <w:r>
              <w:rPr>
                <w:rFonts w:ascii="Calibri" w:eastAsia="Calibri" w:hAnsi="Calibri" w:cs="Calibri"/>
                <w:sz w:val="26"/>
                <w:szCs w:val="26"/>
              </w:rPr>
              <w:t>c hi</w:t>
            </w:r>
            <w:r>
              <w:rPr>
                <w:rFonts w:ascii="Calibri" w:eastAsia="Calibri" w:hAnsi="Calibri" w:cs="Calibri"/>
                <w:sz w:val="26"/>
                <w:szCs w:val="26"/>
              </w:rPr>
              <w:t>ể</w:t>
            </w:r>
            <w:r>
              <w:rPr>
                <w:rFonts w:ascii="Calibri" w:eastAsia="Calibri" w:hAnsi="Calibri" w:cs="Calibri"/>
                <w:sz w:val="26"/>
                <w:szCs w:val="26"/>
              </w:rPr>
              <w:t>u.</w:t>
            </w:r>
          </w:p>
          <w:p w:rsidR="00475325" w:rsidRDefault="00020F2D">
            <w:pPr>
              <w:spacing w:line="288" w:lineRule="auto"/>
              <w:ind w:right="173" w:firstLine="284"/>
              <w:rPr>
                <w:rFonts w:ascii="Calibri" w:eastAsia="Calibri" w:hAnsi="Calibri" w:cs="Calibri"/>
                <w:sz w:val="26"/>
                <w:szCs w:val="26"/>
              </w:rPr>
            </w:pPr>
            <w:r>
              <w:rPr>
                <w:rFonts w:ascii="Calibri" w:eastAsia="Calibri" w:hAnsi="Calibri" w:cs="Calibri"/>
                <w:sz w:val="26"/>
                <w:szCs w:val="26"/>
              </w:rPr>
              <w:t>B: HS tr</w:t>
            </w:r>
            <w:r>
              <w:rPr>
                <w:rFonts w:ascii="Calibri" w:eastAsia="Calibri" w:hAnsi="Calibri" w:cs="Calibri"/>
                <w:sz w:val="26"/>
                <w:szCs w:val="26"/>
              </w:rPr>
              <w:t>ả</w:t>
            </w:r>
            <w:r>
              <w:rPr>
                <w:rFonts w:ascii="Calibri" w:eastAsia="Calibri" w:hAnsi="Calibri" w:cs="Calibri"/>
                <w:sz w:val="26"/>
                <w:szCs w:val="26"/>
              </w:rPr>
              <w:t xml:space="preserve"> l</w:t>
            </w:r>
            <w:r>
              <w:rPr>
                <w:rFonts w:ascii="Calibri" w:eastAsia="Calibri" w:hAnsi="Calibri" w:cs="Calibri"/>
                <w:sz w:val="26"/>
                <w:szCs w:val="26"/>
              </w:rPr>
              <w:t>ờ</w:t>
            </w:r>
            <w:r>
              <w:rPr>
                <w:rFonts w:ascii="Calibri" w:eastAsia="Calibri" w:hAnsi="Calibri" w:cs="Calibri"/>
                <w:sz w:val="26"/>
                <w:szCs w:val="26"/>
              </w:rPr>
              <w:t>i đư</w:t>
            </w:r>
            <w:r>
              <w:rPr>
                <w:rFonts w:ascii="Calibri" w:eastAsia="Calibri" w:hAnsi="Calibri" w:cs="Calibri"/>
                <w:sz w:val="26"/>
                <w:szCs w:val="26"/>
              </w:rPr>
              <w:t>ợ</w:t>
            </w:r>
            <w:r>
              <w:rPr>
                <w:rFonts w:ascii="Calibri" w:eastAsia="Calibri" w:hAnsi="Calibri" w:cs="Calibri"/>
                <w:sz w:val="26"/>
                <w:szCs w:val="26"/>
              </w:rPr>
              <w:t>c câu h</w:t>
            </w:r>
            <w:r>
              <w:rPr>
                <w:rFonts w:ascii="Calibri" w:eastAsia="Calibri" w:hAnsi="Calibri" w:cs="Calibri"/>
                <w:sz w:val="26"/>
                <w:szCs w:val="26"/>
              </w:rPr>
              <w:t>ỏ</w:t>
            </w:r>
            <w:r>
              <w:rPr>
                <w:rFonts w:ascii="Calibri" w:eastAsia="Calibri" w:hAnsi="Calibri" w:cs="Calibri"/>
                <w:sz w:val="26"/>
                <w:szCs w:val="26"/>
              </w:rPr>
              <w:t>i 1 trong ph</w:t>
            </w:r>
            <w:r>
              <w:rPr>
                <w:rFonts w:ascii="Calibri" w:eastAsia="Calibri" w:hAnsi="Calibri" w:cs="Calibri"/>
                <w:sz w:val="26"/>
                <w:szCs w:val="26"/>
              </w:rPr>
              <w:t>ẩ</w:t>
            </w:r>
            <w:r>
              <w:rPr>
                <w:rFonts w:ascii="Calibri" w:eastAsia="Calibri" w:hAnsi="Calibri" w:cs="Calibri"/>
                <w:sz w:val="26"/>
                <w:szCs w:val="26"/>
              </w:rPr>
              <w:t>n đ</w:t>
            </w:r>
            <w:r>
              <w:rPr>
                <w:rFonts w:ascii="Calibri" w:eastAsia="Calibri" w:hAnsi="Calibri" w:cs="Calibri"/>
                <w:sz w:val="26"/>
                <w:szCs w:val="26"/>
              </w:rPr>
              <w:t>ọ</w:t>
            </w:r>
            <w:r>
              <w:rPr>
                <w:rFonts w:ascii="Calibri" w:eastAsia="Calibri" w:hAnsi="Calibri" w:cs="Calibri"/>
                <w:sz w:val="26"/>
                <w:szCs w:val="26"/>
              </w:rPr>
              <w:t>c hi</w:t>
            </w:r>
            <w:r>
              <w:rPr>
                <w:rFonts w:ascii="Calibri" w:eastAsia="Calibri" w:hAnsi="Calibri" w:cs="Calibri"/>
                <w:sz w:val="26"/>
                <w:szCs w:val="26"/>
              </w:rPr>
              <w:t>ể</w:t>
            </w:r>
            <w:r>
              <w:rPr>
                <w:rFonts w:ascii="Calibri" w:eastAsia="Calibri" w:hAnsi="Calibri" w:cs="Calibri"/>
                <w:sz w:val="26"/>
                <w:szCs w:val="26"/>
              </w:rPr>
              <w:t>u.</w:t>
            </w:r>
          </w:p>
        </w:tc>
      </w:tr>
    </w:tbl>
    <w:p w:rsidR="00475325" w:rsidRDefault="00020F2D">
      <w:pPr>
        <w:pBdr>
          <w:top w:val="nil"/>
          <w:left w:val="nil"/>
          <w:bottom w:val="nil"/>
          <w:right w:val="nil"/>
          <w:between w:val="nil"/>
        </w:pBdr>
        <w:spacing w:line="288" w:lineRule="auto"/>
        <w:ind w:firstLine="284"/>
        <w:rPr>
          <w:rFonts w:ascii="Calibri" w:eastAsia="Calibri" w:hAnsi="Calibri" w:cs="Calibri"/>
          <w:b/>
          <w:color w:val="3366FF"/>
          <w:sz w:val="26"/>
          <w:szCs w:val="26"/>
        </w:rPr>
      </w:pPr>
      <w:r>
        <w:rPr>
          <w:rFonts w:ascii="Calibri" w:eastAsia="Calibri" w:hAnsi="Calibri" w:cs="Calibri"/>
          <w:b/>
          <w:color w:val="3366FF"/>
          <w:sz w:val="26"/>
          <w:szCs w:val="26"/>
        </w:rPr>
        <w:t>Ho</w:t>
      </w:r>
      <w:r>
        <w:rPr>
          <w:rFonts w:ascii="Calibri" w:eastAsia="Calibri" w:hAnsi="Calibri" w:cs="Calibri"/>
          <w:b/>
          <w:color w:val="3366FF"/>
          <w:sz w:val="26"/>
          <w:szCs w:val="26"/>
        </w:rPr>
        <w:t>ạ</w:t>
      </w:r>
      <w:r>
        <w:rPr>
          <w:rFonts w:ascii="Calibri" w:eastAsia="Calibri" w:hAnsi="Calibri" w:cs="Calibri"/>
          <w:b/>
          <w:color w:val="3366FF"/>
          <w:sz w:val="26"/>
          <w:szCs w:val="26"/>
        </w:rPr>
        <w:t>t đ</w:t>
      </w:r>
      <w:r>
        <w:rPr>
          <w:rFonts w:ascii="Calibri" w:eastAsia="Calibri" w:hAnsi="Calibri" w:cs="Calibri"/>
          <w:b/>
          <w:color w:val="3366FF"/>
          <w:sz w:val="26"/>
          <w:szCs w:val="26"/>
        </w:rPr>
        <w:t>ộ</w:t>
      </w:r>
      <w:r>
        <w:rPr>
          <w:rFonts w:ascii="Calibri" w:eastAsia="Calibri" w:hAnsi="Calibri" w:cs="Calibri"/>
          <w:b/>
          <w:color w:val="3366FF"/>
          <w:sz w:val="26"/>
          <w:szCs w:val="26"/>
        </w:rPr>
        <w:t xml:space="preserve">ng 4. </w:t>
      </w:r>
      <w:r>
        <w:rPr>
          <w:rFonts w:ascii="Calibri" w:eastAsia="Calibri" w:hAnsi="Calibri" w:cs="Calibri"/>
          <w:b/>
          <w:color w:val="3366FF"/>
        </w:rPr>
        <w:t>TÌM HI</w:t>
      </w:r>
      <w:r>
        <w:rPr>
          <w:rFonts w:ascii="Calibri" w:eastAsia="Calibri" w:hAnsi="Calibri" w:cs="Calibri"/>
          <w:b/>
          <w:color w:val="3366FF"/>
        </w:rPr>
        <w:t>Ể</w:t>
      </w:r>
      <w:r>
        <w:rPr>
          <w:rFonts w:ascii="Calibri" w:eastAsia="Calibri" w:hAnsi="Calibri" w:cs="Calibri"/>
          <w:b/>
          <w:color w:val="3366FF"/>
        </w:rPr>
        <w:t>U M</w:t>
      </w:r>
      <w:r>
        <w:rPr>
          <w:rFonts w:ascii="Calibri" w:eastAsia="Calibri" w:hAnsi="Calibri" w:cs="Calibri"/>
          <w:b/>
          <w:color w:val="3366FF"/>
        </w:rPr>
        <w:t>Ộ</w:t>
      </w:r>
      <w:r>
        <w:rPr>
          <w:rFonts w:ascii="Calibri" w:eastAsia="Calibri" w:hAnsi="Calibri" w:cs="Calibri"/>
          <w:b/>
          <w:color w:val="3366FF"/>
        </w:rPr>
        <w:t>T S</w:t>
      </w:r>
      <w:r>
        <w:rPr>
          <w:rFonts w:ascii="Calibri" w:eastAsia="Calibri" w:hAnsi="Calibri" w:cs="Calibri"/>
          <w:b/>
          <w:color w:val="3366FF"/>
        </w:rPr>
        <w:t>Ố</w:t>
      </w:r>
      <w:r>
        <w:rPr>
          <w:rFonts w:ascii="Calibri" w:eastAsia="Calibri" w:hAnsi="Calibri" w:cs="Calibri"/>
          <w:b/>
          <w:color w:val="3366FF"/>
        </w:rPr>
        <w:t xml:space="preserve"> TÍNH CH</w:t>
      </w:r>
      <w:r>
        <w:rPr>
          <w:rFonts w:ascii="Calibri" w:eastAsia="Calibri" w:hAnsi="Calibri" w:cs="Calibri"/>
          <w:b/>
          <w:color w:val="3366FF"/>
        </w:rPr>
        <w:t>Ấ</w:t>
      </w:r>
      <w:r>
        <w:rPr>
          <w:rFonts w:ascii="Calibri" w:eastAsia="Calibri" w:hAnsi="Calibri" w:cs="Calibri"/>
          <w:b/>
          <w:color w:val="3366FF"/>
        </w:rPr>
        <w:t>T C</w:t>
      </w:r>
      <w:r>
        <w:rPr>
          <w:rFonts w:ascii="Calibri" w:eastAsia="Calibri" w:hAnsi="Calibri" w:cs="Calibri"/>
          <w:b/>
          <w:color w:val="3366FF"/>
        </w:rPr>
        <w:t>Ủ</w:t>
      </w:r>
      <w:r>
        <w:rPr>
          <w:rFonts w:ascii="Calibri" w:eastAsia="Calibri" w:hAnsi="Calibri" w:cs="Calibri"/>
          <w:b/>
          <w:color w:val="3366FF"/>
        </w:rPr>
        <w:t>A ĐƯ</w:t>
      </w:r>
      <w:r>
        <w:rPr>
          <w:rFonts w:ascii="Calibri" w:eastAsia="Calibri" w:hAnsi="Calibri" w:cs="Calibri"/>
          <w:b/>
          <w:color w:val="3366FF"/>
        </w:rPr>
        <w:t>Ờ</w:t>
      </w:r>
      <w:r>
        <w:rPr>
          <w:rFonts w:ascii="Calibri" w:eastAsia="Calibri" w:hAnsi="Calibri" w:cs="Calibri"/>
          <w:b/>
          <w:color w:val="3366FF"/>
        </w:rPr>
        <w:t>NG VÀ MU</w:t>
      </w:r>
      <w:r>
        <w:rPr>
          <w:rFonts w:ascii="Calibri" w:eastAsia="Calibri" w:hAnsi="Calibri" w:cs="Calibri"/>
          <w:b/>
          <w:color w:val="3366FF"/>
        </w:rPr>
        <w:t>Ố</w:t>
      </w:r>
      <w:r>
        <w:rPr>
          <w:rFonts w:ascii="Calibri" w:eastAsia="Calibri" w:hAnsi="Calibri" w:cs="Calibri"/>
          <w:b/>
          <w:color w:val="3366FF"/>
        </w:rPr>
        <w:t>I ĂN</w:t>
      </w:r>
    </w:p>
    <w:p w:rsidR="00475325" w:rsidRDefault="00020F2D">
      <w:pPr>
        <w:pBdr>
          <w:top w:val="nil"/>
          <w:left w:val="nil"/>
          <w:bottom w:val="nil"/>
          <w:right w:val="nil"/>
          <w:between w:val="nil"/>
        </w:pBdr>
        <w:spacing w:line="288" w:lineRule="auto"/>
        <w:ind w:firstLine="284"/>
        <w:rPr>
          <w:rFonts w:ascii="Calibri" w:eastAsia="Calibri" w:hAnsi="Calibri" w:cs="Calibri"/>
          <w:sz w:val="26"/>
          <w:szCs w:val="26"/>
        </w:rPr>
      </w:pPr>
      <w:r>
        <w:rPr>
          <w:rFonts w:ascii="Calibri" w:eastAsia="Calibri" w:hAnsi="Calibri" w:cs="Calibri"/>
          <w:sz w:val="26"/>
          <w:szCs w:val="26"/>
        </w:rPr>
        <w:t>HS t</w:t>
      </w:r>
      <w:r>
        <w:rPr>
          <w:rFonts w:ascii="Calibri" w:eastAsia="Calibri" w:hAnsi="Calibri" w:cs="Calibri"/>
          <w:sz w:val="26"/>
          <w:szCs w:val="26"/>
        </w:rPr>
        <w:t>ự</w:t>
      </w:r>
      <w:r>
        <w:rPr>
          <w:rFonts w:ascii="Calibri" w:eastAsia="Calibri" w:hAnsi="Calibri" w:cs="Calibri"/>
          <w:sz w:val="26"/>
          <w:szCs w:val="26"/>
        </w:rPr>
        <w:t xml:space="preserve"> làm thí nghi</w:t>
      </w:r>
      <w:r>
        <w:rPr>
          <w:rFonts w:ascii="Calibri" w:eastAsia="Calibri" w:hAnsi="Calibri" w:cs="Calibri"/>
          <w:sz w:val="26"/>
          <w:szCs w:val="26"/>
        </w:rPr>
        <w:t>ệ</w:t>
      </w:r>
      <w:r>
        <w:rPr>
          <w:rFonts w:ascii="Calibri" w:eastAsia="Calibri" w:hAnsi="Calibri" w:cs="Calibri"/>
          <w:sz w:val="26"/>
          <w:szCs w:val="26"/>
        </w:rPr>
        <w:t>m đ</w:t>
      </w:r>
      <w:r>
        <w:rPr>
          <w:rFonts w:ascii="Calibri" w:eastAsia="Calibri" w:hAnsi="Calibri" w:cs="Calibri"/>
          <w:sz w:val="26"/>
          <w:szCs w:val="26"/>
        </w:rPr>
        <w:t>ể</w:t>
      </w:r>
      <w:r>
        <w:rPr>
          <w:rFonts w:ascii="Calibri" w:eastAsia="Calibri" w:hAnsi="Calibri" w:cs="Calibri"/>
          <w:sz w:val="26"/>
          <w:szCs w:val="26"/>
        </w:rPr>
        <w:t xml:space="preserve"> rút ra nh</w:t>
      </w:r>
      <w:r>
        <w:rPr>
          <w:rFonts w:ascii="Calibri" w:eastAsia="Calibri" w:hAnsi="Calibri" w:cs="Calibri"/>
          <w:sz w:val="26"/>
          <w:szCs w:val="26"/>
        </w:rPr>
        <w:t>ữ</w:t>
      </w:r>
      <w:r>
        <w:rPr>
          <w:rFonts w:ascii="Calibri" w:eastAsia="Calibri" w:hAnsi="Calibri" w:cs="Calibri"/>
          <w:sz w:val="26"/>
          <w:szCs w:val="26"/>
        </w:rPr>
        <w:t>ng tính ch</w:t>
      </w:r>
      <w:r>
        <w:rPr>
          <w:rFonts w:ascii="Calibri" w:eastAsia="Calibri" w:hAnsi="Calibri" w:cs="Calibri"/>
          <w:sz w:val="26"/>
          <w:szCs w:val="26"/>
        </w:rPr>
        <w:t>ấ</w:t>
      </w:r>
      <w:r>
        <w:rPr>
          <w:rFonts w:ascii="Calibri" w:eastAsia="Calibri" w:hAnsi="Calibri" w:cs="Calibri"/>
          <w:sz w:val="26"/>
          <w:szCs w:val="26"/>
        </w:rPr>
        <w:t>t v</w:t>
      </w:r>
      <w:r>
        <w:rPr>
          <w:rFonts w:ascii="Calibri" w:eastAsia="Calibri" w:hAnsi="Calibri" w:cs="Calibri"/>
          <w:sz w:val="26"/>
          <w:szCs w:val="26"/>
        </w:rPr>
        <w:t>ậ</w:t>
      </w:r>
      <w:r>
        <w:rPr>
          <w:rFonts w:ascii="Calibri" w:eastAsia="Calibri" w:hAnsi="Calibri" w:cs="Calibri"/>
          <w:sz w:val="26"/>
          <w:szCs w:val="26"/>
        </w:rPr>
        <w:t>t lí và hoá h</w:t>
      </w:r>
      <w:r>
        <w:rPr>
          <w:rFonts w:ascii="Calibri" w:eastAsia="Calibri" w:hAnsi="Calibri" w:cs="Calibri"/>
          <w:sz w:val="26"/>
          <w:szCs w:val="26"/>
        </w:rPr>
        <w:t>ọ</w:t>
      </w:r>
      <w:r>
        <w:rPr>
          <w:rFonts w:ascii="Calibri" w:eastAsia="Calibri" w:hAnsi="Calibri" w:cs="Calibri"/>
          <w:sz w:val="26"/>
          <w:szCs w:val="26"/>
        </w:rPr>
        <w:t>c c</w:t>
      </w:r>
      <w:r>
        <w:rPr>
          <w:rFonts w:ascii="Calibri" w:eastAsia="Calibri" w:hAnsi="Calibri" w:cs="Calibri"/>
          <w:sz w:val="26"/>
          <w:szCs w:val="26"/>
        </w:rPr>
        <w:t>ủ</w:t>
      </w:r>
      <w:r>
        <w:rPr>
          <w:rFonts w:ascii="Calibri" w:eastAsia="Calibri" w:hAnsi="Calibri" w:cs="Calibri"/>
          <w:sz w:val="26"/>
          <w:szCs w:val="26"/>
        </w:rPr>
        <w:t>a ch</w:t>
      </w:r>
      <w:r>
        <w:rPr>
          <w:rFonts w:ascii="Calibri" w:eastAsia="Calibri" w:hAnsi="Calibri" w:cs="Calibri"/>
          <w:sz w:val="26"/>
          <w:szCs w:val="26"/>
        </w:rPr>
        <w:t>ấ</w:t>
      </w:r>
      <w:r>
        <w:rPr>
          <w:rFonts w:ascii="Calibri" w:eastAsia="Calibri" w:hAnsi="Calibri" w:cs="Calibri"/>
          <w:sz w:val="26"/>
          <w:szCs w:val="26"/>
        </w:rPr>
        <w:t>t quen thu</w:t>
      </w:r>
      <w:r>
        <w:rPr>
          <w:rFonts w:ascii="Calibri" w:eastAsia="Calibri" w:hAnsi="Calibri" w:cs="Calibri"/>
          <w:sz w:val="26"/>
          <w:szCs w:val="26"/>
        </w:rPr>
        <w:t>ộ</w:t>
      </w:r>
      <w:r>
        <w:rPr>
          <w:rFonts w:ascii="Calibri" w:eastAsia="Calibri" w:hAnsi="Calibri" w:cs="Calibri"/>
          <w:sz w:val="26"/>
          <w:szCs w:val="26"/>
        </w:rPr>
        <w:t>c h</w:t>
      </w:r>
      <w:r>
        <w:rPr>
          <w:rFonts w:ascii="Calibri" w:eastAsia="Calibri" w:hAnsi="Calibri" w:cs="Calibri"/>
          <w:sz w:val="26"/>
          <w:szCs w:val="26"/>
        </w:rPr>
        <w:t>ằ</w:t>
      </w:r>
      <w:r>
        <w:rPr>
          <w:rFonts w:ascii="Calibri" w:eastAsia="Calibri" w:hAnsi="Calibri" w:cs="Calibri"/>
          <w:sz w:val="26"/>
          <w:szCs w:val="26"/>
        </w:rPr>
        <w:t>ng ngày là đư</w:t>
      </w:r>
      <w:r>
        <w:rPr>
          <w:rFonts w:ascii="Calibri" w:eastAsia="Calibri" w:hAnsi="Calibri" w:cs="Calibri"/>
          <w:sz w:val="26"/>
          <w:szCs w:val="26"/>
        </w:rPr>
        <w:t>ờ</w:t>
      </w:r>
      <w:r>
        <w:rPr>
          <w:rFonts w:ascii="Calibri" w:eastAsia="Calibri" w:hAnsi="Calibri" w:cs="Calibri"/>
          <w:sz w:val="26"/>
          <w:szCs w:val="26"/>
        </w:rPr>
        <w:t>ng và mu</w:t>
      </w:r>
      <w:r>
        <w:rPr>
          <w:rFonts w:ascii="Calibri" w:eastAsia="Calibri" w:hAnsi="Calibri" w:cs="Calibri"/>
          <w:sz w:val="26"/>
          <w:szCs w:val="26"/>
        </w:rPr>
        <w:t>ố</w:t>
      </w:r>
      <w:r>
        <w:rPr>
          <w:rFonts w:ascii="Calibri" w:eastAsia="Calibri" w:hAnsi="Calibri" w:cs="Calibri"/>
          <w:sz w:val="26"/>
          <w:szCs w:val="26"/>
        </w:rPr>
        <w:t>i ăn và bi</w:t>
      </w:r>
      <w:r>
        <w:rPr>
          <w:rFonts w:ascii="Calibri" w:eastAsia="Calibri" w:hAnsi="Calibri" w:cs="Calibri"/>
          <w:sz w:val="26"/>
          <w:szCs w:val="26"/>
        </w:rPr>
        <w:t>ế</w:t>
      </w:r>
      <w:r>
        <w:rPr>
          <w:rFonts w:ascii="Calibri" w:eastAsia="Calibri" w:hAnsi="Calibri" w:cs="Calibri"/>
          <w:sz w:val="26"/>
          <w:szCs w:val="26"/>
        </w:rPr>
        <w:t>t cách s</w:t>
      </w:r>
      <w:r>
        <w:rPr>
          <w:rFonts w:ascii="Calibri" w:eastAsia="Calibri" w:hAnsi="Calibri" w:cs="Calibri"/>
          <w:sz w:val="26"/>
          <w:szCs w:val="26"/>
        </w:rPr>
        <w:t>ử</w:t>
      </w:r>
      <w:r>
        <w:rPr>
          <w:rFonts w:ascii="Calibri" w:eastAsia="Calibri" w:hAnsi="Calibri" w:cs="Calibri"/>
          <w:sz w:val="26"/>
          <w:szCs w:val="26"/>
        </w:rPr>
        <w:t xml:space="preserve"> d</w:t>
      </w:r>
      <w:r>
        <w:rPr>
          <w:rFonts w:ascii="Calibri" w:eastAsia="Calibri" w:hAnsi="Calibri" w:cs="Calibri"/>
          <w:sz w:val="26"/>
          <w:szCs w:val="26"/>
        </w:rPr>
        <w:t>ụ</w:t>
      </w:r>
      <w:r>
        <w:rPr>
          <w:rFonts w:ascii="Calibri" w:eastAsia="Calibri" w:hAnsi="Calibri" w:cs="Calibri"/>
          <w:sz w:val="26"/>
          <w:szCs w:val="26"/>
        </w:rPr>
        <w:t>ng đư</w:t>
      </w:r>
      <w:r>
        <w:rPr>
          <w:rFonts w:ascii="Calibri" w:eastAsia="Calibri" w:hAnsi="Calibri" w:cs="Calibri"/>
          <w:sz w:val="26"/>
          <w:szCs w:val="26"/>
        </w:rPr>
        <w:t>ờ</w:t>
      </w:r>
      <w:r>
        <w:rPr>
          <w:rFonts w:ascii="Calibri" w:eastAsia="Calibri" w:hAnsi="Calibri" w:cs="Calibri"/>
          <w:sz w:val="26"/>
          <w:szCs w:val="26"/>
        </w:rPr>
        <w:t>ng, mu</w:t>
      </w:r>
      <w:r>
        <w:rPr>
          <w:rFonts w:ascii="Calibri" w:eastAsia="Calibri" w:hAnsi="Calibri" w:cs="Calibri"/>
          <w:sz w:val="26"/>
          <w:szCs w:val="26"/>
        </w:rPr>
        <w:t>ố</w:t>
      </w:r>
      <w:r>
        <w:rPr>
          <w:rFonts w:ascii="Calibri" w:eastAsia="Calibri" w:hAnsi="Calibri" w:cs="Calibri"/>
          <w:sz w:val="26"/>
          <w:szCs w:val="26"/>
        </w:rPr>
        <w:t>i ăn trong cu</w:t>
      </w:r>
      <w:r>
        <w:rPr>
          <w:rFonts w:ascii="Calibri" w:eastAsia="Calibri" w:hAnsi="Calibri" w:cs="Calibri"/>
          <w:sz w:val="26"/>
          <w:szCs w:val="26"/>
        </w:rPr>
        <w:t>ộ</w:t>
      </w:r>
      <w:r>
        <w:rPr>
          <w:rFonts w:ascii="Calibri" w:eastAsia="Calibri" w:hAnsi="Calibri" w:cs="Calibri"/>
          <w:sz w:val="26"/>
          <w:szCs w:val="26"/>
        </w:rPr>
        <w:t>c s</w:t>
      </w:r>
      <w:r>
        <w:rPr>
          <w:rFonts w:ascii="Calibri" w:eastAsia="Calibri" w:hAnsi="Calibri" w:cs="Calibri"/>
          <w:sz w:val="26"/>
          <w:szCs w:val="26"/>
        </w:rPr>
        <w:t>ố</w:t>
      </w:r>
      <w:r>
        <w:rPr>
          <w:rFonts w:ascii="Calibri" w:eastAsia="Calibri" w:hAnsi="Calibri" w:cs="Calibri"/>
          <w:sz w:val="26"/>
          <w:szCs w:val="26"/>
        </w:rPr>
        <w:t>ng.</w:t>
      </w:r>
    </w:p>
    <w:p w:rsidR="00475325" w:rsidRDefault="00020F2D">
      <w:pPr>
        <w:pBdr>
          <w:top w:val="nil"/>
          <w:left w:val="nil"/>
          <w:bottom w:val="nil"/>
          <w:right w:val="nil"/>
          <w:between w:val="nil"/>
        </w:pBdr>
        <w:spacing w:line="288" w:lineRule="auto"/>
        <w:ind w:firstLine="284"/>
        <w:rPr>
          <w:rFonts w:ascii="Calibri" w:eastAsia="Calibri" w:hAnsi="Calibri" w:cs="Calibri"/>
          <w:sz w:val="26"/>
          <w:szCs w:val="26"/>
        </w:rPr>
      </w:pPr>
      <w:r>
        <w:rPr>
          <w:rFonts w:ascii="Calibri" w:eastAsia="Calibri" w:hAnsi="Calibri" w:cs="Calibri"/>
          <w:sz w:val="26"/>
          <w:szCs w:val="26"/>
        </w:rPr>
        <w:t>GV yêu c</w:t>
      </w:r>
      <w:r>
        <w:rPr>
          <w:rFonts w:ascii="Calibri" w:eastAsia="Calibri" w:hAnsi="Calibri" w:cs="Calibri"/>
          <w:sz w:val="26"/>
          <w:szCs w:val="26"/>
        </w:rPr>
        <w:t>ầ</w:t>
      </w:r>
      <w:r>
        <w:rPr>
          <w:rFonts w:ascii="Calibri" w:eastAsia="Calibri" w:hAnsi="Calibri" w:cs="Calibri"/>
          <w:sz w:val="26"/>
          <w:szCs w:val="26"/>
        </w:rPr>
        <w:t>u HS quan sát và làm thí nghi</w:t>
      </w:r>
      <w:r>
        <w:rPr>
          <w:rFonts w:ascii="Calibri" w:eastAsia="Calibri" w:hAnsi="Calibri" w:cs="Calibri"/>
          <w:sz w:val="26"/>
          <w:szCs w:val="26"/>
        </w:rPr>
        <w:t>ệ</w:t>
      </w:r>
      <w:r>
        <w:rPr>
          <w:rFonts w:ascii="Calibri" w:eastAsia="Calibri" w:hAnsi="Calibri" w:cs="Calibri"/>
          <w:sz w:val="26"/>
          <w:szCs w:val="26"/>
        </w:rPr>
        <w:t>m đ</w:t>
      </w:r>
      <w:r>
        <w:rPr>
          <w:rFonts w:ascii="Calibri" w:eastAsia="Calibri" w:hAnsi="Calibri" w:cs="Calibri"/>
          <w:sz w:val="26"/>
          <w:szCs w:val="26"/>
        </w:rPr>
        <w:t>ể</w:t>
      </w:r>
      <w:r>
        <w:rPr>
          <w:rFonts w:ascii="Calibri" w:eastAsia="Calibri" w:hAnsi="Calibri" w:cs="Calibri"/>
          <w:sz w:val="26"/>
          <w:szCs w:val="26"/>
        </w:rPr>
        <w:t xml:space="preserve"> tìm hi</w:t>
      </w:r>
      <w:r>
        <w:rPr>
          <w:rFonts w:ascii="Calibri" w:eastAsia="Calibri" w:hAnsi="Calibri" w:cs="Calibri"/>
          <w:sz w:val="26"/>
          <w:szCs w:val="26"/>
        </w:rPr>
        <w:t>ể</w:t>
      </w:r>
      <w:r>
        <w:rPr>
          <w:rFonts w:ascii="Calibri" w:eastAsia="Calibri" w:hAnsi="Calibri" w:cs="Calibri"/>
          <w:sz w:val="26"/>
          <w:szCs w:val="26"/>
        </w:rPr>
        <w:t>u m</w:t>
      </w:r>
      <w:r>
        <w:rPr>
          <w:rFonts w:ascii="Calibri" w:eastAsia="Calibri" w:hAnsi="Calibri" w:cs="Calibri"/>
          <w:sz w:val="26"/>
          <w:szCs w:val="26"/>
        </w:rPr>
        <w:t>ộ</w:t>
      </w:r>
      <w:r>
        <w:rPr>
          <w:rFonts w:ascii="Calibri" w:eastAsia="Calibri" w:hAnsi="Calibri" w:cs="Calibri"/>
          <w:sz w:val="26"/>
          <w:szCs w:val="26"/>
        </w:rPr>
        <w:t>t s</w:t>
      </w:r>
      <w:r>
        <w:rPr>
          <w:rFonts w:ascii="Calibri" w:eastAsia="Calibri" w:hAnsi="Calibri" w:cs="Calibri"/>
          <w:sz w:val="26"/>
          <w:szCs w:val="26"/>
        </w:rPr>
        <w:t>ố</w:t>
      </w:r>
      <w:r>
        <w:rPr>
          <w:rFonts w:ascii="Calibri" w:eastAsia="Calibri" w:hAnsi="Calibri" w:cs="Calibri"/>
          <w:sz w:val="26"/>
          <w:szCs w:val="26"/>
        </w:rPr>
        <w:t xml:space="preserve"> tính ch</w:t>
      </w:r>
      <w:r>
        <w:rPr>
          <w:rFonts w:ascii="Calibri" w:eastAsia="Calibri" w:hAnsi="Calibri" w:cs="Calibri"/>
          <w:sz w:val="26"/>
          <w:szCs w:val="26"/>
        </w:rPr>
        <w:t>ấ</w:t>
      </w:r>
      <w:r>
        <w:rPr>
          <w:rFonts w:ascii="Calibri" w:eastAsia="Calibri" w:hAnsi="Calibri" w:cs="Calibri"/>
          <w:sz w:val="26"/>
          <w:szCs w:val="26"/>
        </w:rPr>
        <w:t>t c</w:t>
      </w:r>
      <w:r>
        <w:rPr>
          <w:rFonts w:ascii="Calibri" w:eastAsia="Calibri" w:hAnsi="Calibri" w:cs="Calibri"/>
          <w:sz w:val="26"/>
          <w:szCs w:val="26"/>
        </w:rPr>
        <w:t>ủ</w:t>
      </w:r>
      <w:r>
        <w:rPr>
          <w:rFonts w:ascii="Calibri" w:eastAsia="Calibri" w:hAnsi="Calibri" w:cs="Calibri"/>
          <w:sz w:val="26"/>
          <w:szCs w:val="26"/>
        </w:rPr>
        <w:t>a đư</w:t>
      </w:r>
      <w:r>
        <w:rPr>
          <w:rFonts w:ascii="Calibri" w:eastAsia="Calibri" w:hAnsi="Calibri" w:cs="Calibri"/>
          <w:sz w:val="26"/>
          <w:szCs w:val="26"/>
        </w:rPr>
        <w:t>ờ</w:t>
      </w:r>
      <w:r>
        <w:rPr>
          <w:rFonts w:ascii="Calibri" w:eastAsia="Calibri" w:hAnsi="Calibri" w:cs="Calibri"/>
          <w:sz w:val="26"/>
          <w:szCs w:val="26"/>
        </w:rPr>
        <w:t>ng và mu</w:t>
      </w:r>
      <w:r>
        <w:rPr>
          <w:rFonts w:ascii="Calibri" w:eastAsia="Calibri" w:hAnsi="Calibri" w:cs="Calibri"/>
          <w:sz w:val="26"/>
          <w:szCs w:val="26"/>
        </w:rPr>
        <w:t>ố</w:t>
      </w:r>
      <w:r>
        <w:rPr>
          <w:rFonts w:ascii="Calibri" w:eastAsia="Calibri" w:hAnsi="Calibri" w:cs="Calibri"/>
          <w:sz w:val="26"/>
          <w:szCs w:val="26"/>
        </w:rPr>
        <w:t xml:space="preserve">i </w:t>
      </w:r>
      <w:r>
        <w:rPr>
          <w:rFonts w:ascii="Calibri" w:eastAsia="Calibri" w:hAnsi="Calibri" w:cs="Calibri"/>
          <w:sz w:val="26"/>
          <w:szCs w:val="26"/>
        </w:rPr>
        <w:t>ăn.</w:t>
      </w:r>
    </w:p>
    <w:p w:rsidR="00475325" w:rsidRDefault="00020F2D">
      <w:pPr>
        <w:pBdr>
          <w:top w:val="nil"/>
          <w:left w:val="nil"/>
          <w:bottom w:val="nil"/>
          <w:right w:val="nil"/>
          <w:between w:val="nil"/>
        </w:pBdr>
        <w:spacing w:line="288" w:lineRule="auto"/>
        <w:ind w:firstLine="284"/>
        <w:rPr>
          <w:rFonts w:ascii="Calibri" w:eastAsia="Calibri" w:hAnsi="Calibri" w:cs="Calibri"/>
          <w:sz w:val="26"/>
          <w:szCs w:val="26"/>
        </w:rPr>
      </w:pPr>
      <w:r>
        <w:rPr>
          <w:rFonts w:ascii="Calibri" w:eastAsia="Calibri" w:hAnsi="Calibri" w:cs="Calibri"/>
          <w:sz w:val="26"/>
          <w:szCs w:val="26"/>
        </w:rPr>
        <w:t>- Tính ch</w:t>
      </w:r>
      <w:r>
        <w:rPr>
          <w:rFonts w:ascii="Calibri" w:eastAsia="Calibri" w:hAnsi="Calibri" w:cs="Calibri"/>
          <w:sz w:val="26"/>
          <w:szCs w:val="26"/>
        </w:rPr>
        <w:t>ấ</w:t>
      </w:r>
      <w:r>
        <w:rPr>
          <w:rFonts w:ascii="Calibri" w:eastAsia="Calibri" w:hAnsi="Calibri" w:cs="Calibri"/>
          <w:sz w:val="26"/>
          <w:szCs w:val="26"/>
        </w:rPr>
        <w:t>t v</w:t>
      </w:r>
      <w:r>
        <w:rPr>
          <w:rFonts w:ascii="Calibri" w:eastAsia="Calibri" w:hAnsi="Calibri" w:cs="Calibri"/>
          <w:sz w:val="26"/>
          <w:szCs w:val="26"/>
        </w:rPr>
        <w:t>ậ</w:t>
      </w:r>
      <w:r>
        <w:rPr>
          <w:rFonts w:ascii="Calibri" w:eastAsia="Calibri" w:hAnsi="Calibri" w:cs="Calibri"/>
          <w:sz w:val="26"/>
          <w:szCs w:val="26"/>
        </w:rPr>
        <w:t>t lí: GV hư</w:t>
      </w:r>
      <w:r>
        <w:rPr>
          <w:rFonts w:ascii="Calibri" w:eastAsia="Calibri" w:hAnsi="Calibri" w:cs="Calibri"/>
          <w:sz w:val="26"/>
          <w:szCs w:val="26"/>
        </w:rPr>
        <w:t>ớ</w:t>
      </w:r>
      <w:r>
        <w:rPr>
          <w:rFonts w:ascii="Calibri" w:eastAsia="Calibri" w:hAnsi="Calibri" w:cs="Calibri"/>
          <w:sz w:val="26"/>
          <w:szCs w:val="26"/>
        </w:rPr>
        <w:t>ng d</w:t>
      </w:r>
      <w:r>
        <w:rPr>
          <w:rFonts w:ascii="Calibri" w:eastAsia="Calibri" w:hAnsi="Calibri" w:cs="Calibri"/>
          <w:sz w:val="26"/>
          <w:szCs w:val="26"/>
        </w:rPr>
        <w:t>ẫ</w:t>
      </w:r>
      <w:r>
        <w:rPr>
          <w:rFonts w:ascii="Calibri" w:eastAsia="Calibri" w:hAnsi="Calibri" w:cs="Calibri"/>
          <w:sz w:val="26"/>
          <w:szCs w:val="26"/>
        </w:rPr>
        <w:t>n HS quan sát và ghi chép: mu</w:t>
      </w:r>
      <w:r>
        <w:rPr>
          <w:rFonts w:ascii="Calibri" w:eastAsia="Calibri" w:hAnsi="Calibri" w:cs="Calibri"/>
          <w:sz w:val="26"/>
          <w:szCs w:val="26"/>
        </w:rPr>
        <w:t>ố</w:t>
      </w:r>
      <w:r>
        <w:rPr>
          <w:rFonts w:ascii="Calibri" w:eastAsia="Calibri" w:hAnsi="Calibri" w:cs="Calibri"/>
          <w:sz w:val="26"/>
          <w:szCs w:val="26"/>
        </w:rPr>
        <w:t>i ăn và đư</w:t>
      </w:r>
      <w:r>
        <w:rPr>
          <w:rFonts w:ascii="Calibri" w:eastAsia="Calibri" w:hAnsi="Calibri" w:cs="Calibri"/>
          <w:sz w:val="26"/>
          <w:szCs w:val="26"/>
        </w:rPr>
        <w:t>ờ</w:t>
      </w:r>
      <w:r>
        <w:rPr>
          <w:rFonts w:ascii="Calibri" w:eastAsia="Calibri" w:hAnsi="Calibri" w:cs="Calibri"/>
          <w:sz w:val="26"/>
          <w:szCs w:val="26"/>
        </w:rPr>
        <w:t>ng đ</w:t>
      </w:r>
      <w:r>
        <w:rPr>
          <w:rFonts w:ascii="Calibri" w:eastAsia="Calibri" w:hAnsi="Calibri" w:cs="Calibri"/>
          <w:sz w:val="26"/>
          <w:szCs w:val="26"/>
        </w:rPr>
        <w:t>ể</w:t>
      </w:r>
      <w:r>
        <w:rPr>
          <w:rFonts w:ascii="Calibri" w:eastAsia="Calibri" w:hAnsi="Calibri" w:cs="Calibri"/>
          <w:sz w:val="26"/>
          <w:szCs w:val="26"/>
        </w:rPr>
        <w:t>u có màu tr</w:t>
      </w:r>
      <w:r>
        <w:rPr>
          <w:rFonts w:ascii="Calibri" w:eastAsia="Calibri" w:hAnsi="Calibri" w:cs="Calibri"/>
          <w:sz w:val="26"/>
          <w:szCs w:val="26"/>
        </w:rPr>
        <w:t>ắ</w:t>
      </w:r>
      <w:r>
        <w:rPr>
          <w:rFonts w:ascii="Calibri" w:eastAsia="Calibri" w:hAnsi="Calibri" w:cs="Calibri"/>
          <w:sz w:val="26"/>
          <w:szCs w:val="26"/>
        </w:rPr>
        <w:t>ng (không màu), th</w:t>
      </w:r>
      <w:r>
        <w:rPr>
          <w:rFonts w:ascii="Calibri" w:eastAsia="Calibri" w:hAnsi="Calibri" w:cs="Calibri"/>
          <w:sz w:val="26"/>
          <w:szCs w:val="26"/>
        </w:rPr>
        <w:t>ể</w:t>
      </w:r>
      <w:r>
        <w:rPr>
          <w:rFonts w:ascii="Calibri" w:eastAsia="Calibri" w:hAnsi="Calibri" w:cs="Calibri"/>
          <w:sz w:val="26"/>
          <w:szCs w:val="26"/>
        </w:rPr>
        <w:t xml:space="preserve"> r</w:t>
      </w:r>
      <w:r>
        <w:rPr>
          <w:rFonts w:ascii="Calibri" w:eastAsia="Calibri" w:hAnsi="Calibri" w:cs="Calibri"/>
          <w:sz w:val="26"/>
          <w:szCs w:val="26"/>
        </w:rPr>
        <w:t>ắ</w:t>
      </w:r>
      <w:r>
        <w:rPr>
          <w:rFonts w:ascii="Calibri" w:eastAsia="Calibri" w:hAnsi="Calibri" w:cs="Calibri"/>
          <w:sz w:val="26"/>
          <w:szCs w:val="26"/>
        </w:rPr>
        <w:t>n.</w:t>
      </w:r>
    </w:p>
    <w:p w:rsidR="00475325" w:rsidRDefault="00020F2D">
      <w:pPr>
        <w:pBdr>
          <w:top w:val="nil"/>
          <w:left w:val="nil"/>
          <w:bottom w:val="nil"/>
          <w:right w:val="nil"/>
          <w:between w:val="nil"/>
        </w:pBdr>
        <w:spacing w:line="288" w:lineRule="auto"/>
        <w:ind w:firstLine="284"/>
        <w:rPr>
          <w:rFonts w:ascii="Calibri" w:eastAsia="Calibri" w:hAnsi="Calibri" w:cs="Calibri"/>
          <w:sz w:val="26"/>
          <w:szCs w:val="26"/>
        </w:rPr>
      </w:pPr>
      <w:r>
        <w:rPr>
          <w:rFonts w:ascii="Calibri" w:eastAsia="Calibri" w:hAnsi="Calibri" w:cs="Calibri"/>
          <w:sz w:val="26"/>
          <w:szCs w:val="26"/>
        </w:rPr>
        <w:t>Cho 1 thìa mu</w:t>
      </w:r>
      <w:r>
        <w:rPr>
          <w:rFonts w:ascii="Calibri" w:eastAsia="Calibri" w:hAnsi="Calibri" w:cs="Calibri"/>
          <w:sz w:val="26"/>
          <w:szCs w:val="26"/>
        </w:rPr>
        <w:t>ố</w:t>
      </w:r>
      <w:r>
        <w:rPr>
          <w:rFonts w:ascii="Calibri" w:eastAsia="Calibri" w:hAnsi="Calibri" w:cs="Calibri"/>
          <w:sz w:val="26"/>
          <w:szCs w:val="26"/>
        </w:rPr>
        <w:t>i ăn và 1 thìa đư</w:t>
      </w:r>
      <w:r>
        <w:rPr>
          <w:rFonts w:ascii="Calibri" w:eastAsia="Calibri" w:hAnsi="Calibri" w:cs="Calibri"/>
          <w:sz w:val="26"/>
          <w:szCs w:val="26"/>
        </w:rPr>
        <w:t>ờ</w:t>
      </w:r>
      <w:r>
        <w:rPr>
          <w:rFonts w:ascii="Calibri" w:eastAsia="Calibri" w:hAnsi="Calibri" w:cs="Calibri"/>
          <w:sz w:val="26"/>
          <w:szCs w:val="26"/>
        </w:rPr>
        <w:t>ng vào 2 c</w:t>
      </w:r>
      <w:r>
        <w:rPr>
          <w:rFonts w:ascii="Calibri" w:eastAsia="Calibri" w:hAnsi="Calibri" w:cs="Calibri"/>
          <w:sz w:val="26"/>
          <w:szCs w:val="26"/>
        </w:rPr>
        <w:t>ố</w:t>
      </w:r>
      <w:r>
        <w:rPr>
          <w:rFonts w:ascii="Calibri" w:eastAsia="Calibri" w:hAnsi="Calibri" w:cs="Calibri"/>
          <w:sz w:val="26"/>
          <w:szCs w:val="26"/>
        </w:rPr>
        <w:t>c nư</w:t>
      </w:r>
      <w:r>
        <w:rPr>
          <w:rFonts w:ascii="Calibri" w:eastAsia="Calibri" w:hAnsi="Calibri" w:cs="Calibri"/>
          <w:sz w:val="26"/>
          <w:szCs w:val="26"/>
        </w:rPr>
        <w:t>ớ</w:t>
      </w:r>
      <w:r>
        <w:rPr>
          <w:rFonts w:ascii="Calibri" w:eastAsia="Calibri" w:hAnsi="Calibri" w:cs="Calibri"/>
          <w:sz w:val="26"/>
          <w:szCs w:val="26"/>
        </w:rPr>
        <w:t>c khác nhau (l</w:t>
      </w:r>
      <w:r>
        <w:rPr>
          <w:rFonts w:ascii="Calibri" w:eastAsia="Calibri" w:hAnsi="Calibri" w:cs="Calibri"/>
          <w:sz w:val="26"/>
          <w:szCs w:val="26"/>
        </w:rPr>
        <w:t>ấ</w:t>
      </w:r>
      <w:r>
        <w:rPr>
          <w:rFonts w:ascii="Calibri" w:eastAsia="Calibri" w:hAnsi="Calibri" w:cs="Calibri"/>
          <w:sz w:val="26"/>
          <w:szCs w:val="26"/>
        </w:rPr>
        <w:t>y kho</w:t>
      </w:r>
      <w:r>
        <w:rPr>
          <w:rFonts w:ascii="Calibri" w:eastAsia="Calibri" w:hAnsi="Calibri" w:cs="Calibri"/>
          <w:sz w:val="26"/>
          <w:szCs w:val="26"/>
        </w:rPr>
        <w:t>ả</w:t>
      </w:r>
      <w:r>
        <w:rPr>
          <w:rFonts w:ascii="Calibri" w:eastAsia="Calibri" w:hAnsi="Calibri" w:cs="Calibri"/>
          <w:sz w:val="26"/>
          <w:szCs w:val="26"/>
        </w:rPr>
        <w:t>ng 100 mL nư</w:t>
      </w:r>
      <w:r>
        <w:rPr>
          <w:rFonts w:ascii="Calibri" w:eastAsia="Calibri" w:hAnsi="Calibri" w:cs="Calibri"/>
          <w:sz w:val="26"/>
          <w:szCs w:val="26"/>
        </w:rPr>
        <w:t>ớ</w:t>
      </w:r>
      <w:r>
        <w:rPr>
          <w:rFonts w:ascii="Calibri" w:eastAsia="Calibri" w:hAnsi="Calibri" w:cs="Calibri"/>
          <w:sz w:val="26"/>
          <w:szCs w:val="26"/>
        </w:rPr>
        <w:t>c). Khu</w:t>
      </w:r>
      <w:r>
        <w:rPr>
          <w:rFonts w:ascii="Calibri" w:eastAsia="Calibri" w:hAnsi="Calibri" w:cs="Calibri"/>
          <w:sz w:val="26"/>
          <w:szCs w:val="26"/>
        </w:rPr>
        <w:t>ấ</w:t>
      </w:r>
      <w:r>
        <w:rPr>
          <w:rFonts w:ascii="Calibri" w:eastAsia="Calibri" w:hAnsi="Calibri" w:cs="Calibri"/>
          <w:sz w:val="26"/>
          <w:szCs w:val="26"/>
        </w:rPr>
        <w:t>y đ</w:t>
      </w:r>
      <w:r>
        <w:rPr>
          <w:rFonts w:ascii="Calibri" w:eastAsia="Calibri" w:hAnsi="Calibri" w:cs="Calibri"/>
          <w:sz w:val="26"/>
          <w:szCs w:val="26"/>
        </w:rPr>
        <w:t>ề</w:t>
      </w:r>
      <w:r>
        <w:rPr>
          <w:rFonts w:ascii="Calibri" w:eastAsia="Calibri" w:hAnsi="Calibri" w:cs="Calibri"/>
          <w:sz w:val="26"/>
          <w:szCs w:val="26"/>
        </w:rPr>
        <w:t>u. Nh</w:t>
      </w:r>
      <w:r>
        <w:rPr>
          <w:rFonts w:ascii="Calibri" w:eastAsia="Calibri" w:hAnsi="Calibri" w:cs="Calibri"/>
          <w:sz w:val="26"/>
          <w:szCs w:val="26"/>
        </w:rPr>
        <w:t>ậ</w:t>
      </w:r>
      <w:r>
        <w:rPr>
          <w:rFonts w:ascii="Calibri" w:eastAsia="Calibri" w:hAnsi="Calibri" w:cs="Calibri"/>
          <w:sz w:val="26"/>
          <w:szCs w:val="26"/>
        </w:rPr>
        <w:t>n xét: mu</w:t>
      </w:r>
      <w:r>
        <w:rPr>
          <w:rFonts w:ascii="Calibri" w:eastAsia="Calibri" w:hAnsi="Calibri" w:cs="Calibri"/>
          <w:sz w:val="26"/>
          <w:szCs w:val="26"/>
        </w:rPr>
        <w:t>ố</w:t>
      </w:r>
      <w:r>
        <w:rPr>
          <w:rFonts w:ascii="Calibri" w:eastAsia="Calibri" w:hAnsi="Calibri" w:cs="Calibri"/>
          <w:sz w:val="26"/>
          <w:szCs w:val="26"/>
        </w:rPr>
        <w:t>i ăn và đư</w:t>
      </w:r>
      <w:r>
        <w:rPr>
          <w:rFonts w:ascii="Calibri" w:eastAsia="Calibri" w:hAnsi="Calibri" w:cs="Calibri"/>
          <w:sz w:val="26"/>
          <w:szCs w:val="26"/>
        </w:rPr>
        <w:t>ờ</w:t>
      </w:r>
      <w:r>
        <w:rPr>
          <w:rFonts w:ascii="Calibri" w:eastAsia="Calibri" w:hAnsi="Calibri" w:cs="Calibri"/>
          <w:sz w:val="26"/>
          <w:szCs w:val="26"/>
        </w:rPr>
        <w:t>ng đ</w:t>
      </w:r>
      <w:r>
        <w:rPr>
          <w:rFonts w:ascii="Calibri" w:eastAsia="Calibri" w:hAnsi="Calibri" w:cs="Calibri"/>
          <w:sz w:val="26"/>
          <w:szCs w:val="26"/>
        </w:rPr>
        <w:t>ề</w:t>
      </w:r>
      <w:r>
        <w:rPr>
          <w:rFonts w:ascii="Calibri" w:eastAsia="Calibri" w:hAnsi="Calibri" w:cs="Calibri"/>
          <w:sz w:val="26"/>
          <w:szCs w:val="26"/>
        </w:rPr>
        <w:t>u tan đư</w:t>
      </w:r>
      <w:r>
        <w:rPr>
          <w:rFonts w:ascii="Calibri" w:eastAsia="Calibri" w:hAnsi="Calibri" w:cs="Calibri"/>
          <w:sz w:val="26"/>
          <w:szCs w:val="26"/>
        </w:rPr>
        <w:t>ợ</w:t>
      </w:r>
      <w:r>
        <w:rPr>
          <w:rFonts w:ascii="Calibri" w:eastAsia="Calibri" w:hAnsi="Calibri" w:cs="Calibri"/>
          <w:sz w:val="26"/>
          <w:szCs w:val="26"/>
        </w:rPr>
        <w:t>c t</w:t>
      </w:r>
      <w:r>
        <w:rPr>
          <w:rFonts w:ascii="Calibri" w:eastAsia="Calibri" w:hAnsi="Calibri" w:cs="Calibri"/>
          <w:sz w:val="26"/>
          <w:szCs w:val="26"/>
        </w:rPr>
        <w:t>rong nư</w:t>
      </w:r>
      <w:r>
        <w:rPr>
          <w:rFonts w:ascii="Calibri" w:eastAsia="Calibri" w:hAnsi="Calibri" w:cs="Calibri"/>
          <w:sz w:val="26"/>
          <w:szCs w:val="26"/>
        </w:rPr>
        <w:t>ớ</w:t>
      </w:r>
      <w:r>
        <w:rPr>
          <w:rFonts w:ascii="Calibri" w:eastAsia="Calibri" w:hAnsi="Calibri" w:cs="Calibri"/>
          <w:sz w:val="26"/>
          <w:szCs w:val="26"/>
        </w:rPr>
        <w:t>c.</w:t>
      </w:r>
    </w:p>
    <w:p w:rsidR="00475325" w:rsidRDefault="00020F2D">
      <w:pPr>
        <w:pBdr>
          <w:top w:val="nil"/>
          <w:left w:val="nil"/>
          <w:bottom w:val="nil"/>
          <w:right w:val="nil"/>
          <w:between w:val="nil"/>
        </w:pBdr>
        <w:spacing w:line="288" w:lineRule="auto"/>
        <w:ind w:firstLine="284"/>
        <w:rPr>
          <w:rFonts w:ascii="Calibri" w:eastAsia="Calibri" w:hAnsi="Calibri" w:cs="Calibri"/>
          <w:color w:val="000000"/>
          <w:sz w:val="26"/>
          <w:szCs w:val="26"/>
        </w:rPr>
      </w:pPr>
      <w:r>
        <w:rPr>
          <w:rFonts w:ascii="Calibri" w:eastAsia="Calibri" w:hAnsi="Calibri" w:cs="Calibri"/>
          <w:sz w:val="26"/>
          <w:szCs w:val="26"/>
        </w:rPr>
        <w:t>- Tính ch</w:t>
      </w:r>
      <w:r>
        <w:rPr>
          <w:rFonts w:ascii="Calibri" w:eastAsia="Calibri" w:hAnsi="Calibri" w:cs="Calibri"/>
          <w:sz w:val="26"/>
          <w:szCs w:val="26"/>
        </w:rPr>
        <w:t>ấ</w:t>
      </w:r>
      <w:r>
        <w:rPr>
          <w:rFonts w:ascii="Calibri" w:eastAsia="Calibri" w:hAnsi="Calibri" w:cs="Calibri"/>
          <w:sz w:val="26"/>
          <w:szCs w:val="26"/>
        </w:rPr>
        <w:t>t hoá h</w:t>
      </w:r>
      <w:r>
        <w:rPr>
          <w:rFonts w:ascii="Calibri" w:eastAsia="Calibri" w:hAnsi="Calibri" w:cs="Calibri"/>
          <w:sz w:val="26"/>
          <w:szCs w:val="26"/>
        </w:rPr>
        <w:t>ọ</w:t>
      </w:r>
      <w:r>
        <w:rPr>
          <w:rFonts w:ascii="Calibri" w:eastAsia="Calibri" w:hAnsi="Calibri" w:cs="Calibri"/>
          <w:sz w:val="26"/>
          <w:szCs w:val="26"/>
        </w:rPr>
        <w:t>c: GV chu</w:t>
      </w:r>
      <w:r>
        <w:rPr>
          <w:rFonts w:ascii="Calibri" w:eastAsia="Calibri" w:hAnsi="Calibri" w:cs="Calibri"/>
          <w:sz w:val="26"/>
          <w:szCs w:val="26"/>
        </w:rPr>
        <w:t>ẩ</w:t>
      </w:r>
      <w:r>
        <w:rPr>
          <w:rFonts w:ascii="Calibri" w:eastAsia="Calibri" w:hAnsi="Calibri" w:cs="Calibri"/>
          <w:sz w:val="26"/>
          <w:szCs w:val="26"/>
        </w:rPr>
        <w:t>n b</w:t>
      </w:r>
      <w:r>
        <w:rPr>
          <w:rFonts w:ascii="Calibri" w:eastAsia="Calibri" w:hAnsi="Calibri" w:cs="Calibri"/>
          <w:sz w:val="26"/>
          <w:szCs w:val="26"/>
        </w:rPr>
        <w:t>ị</w:t>
      </w:r>
      <w:r>
        <w:rPr>
          <w:rFonts w:ascii="Calibri" w:eastAsia="Calibri" w:hAnsi="Calibri" w:cs="Calibri"/>
          <w:sz w:val="26"/>
          <w:szCs w:val="26"/>
        </w:rPr>
        <w:t xml:space="preserve"> s</w:t>
      </w:r>
      <w:r>
        <w:rPr>
          <w:rFonts w:ascii="Calibri" w:eastAsia="Calibri" w:hAnsi="Calibri" w:cs="Calibri"/>
          <w:sz w:val="26"/>
          <w:szCs w:val="26"/>
        </w:rPr>
        <w:t>ẵ</w:t>
      </w:r>
      <w:r>
        <w:rPr>
          <w:rFonts w:ascii="Calibri" w:eastAsia="Calibri" w:hAnsi="Calibri" w:cs="Calibri"/>
          <w:sz w:val="26"/>
          <w:szCs w:val="26"/>
        </w:rPr>
        <w:t>n b</w:t>
      </w:r>
      <w:r>
        <w:rPr>
          <w:rFonts w:ascii="Calibri" w:eastAsia="Calibri" w:hAnsi="Calibri" w:cs="Calibri"/>
          <w:sz w:val="26"/>
          <w:szCs w:val="26"/>
        </w:rPr>
        <w:t>ộ</w:t>
      </w:r>
      <w:r>
        <w:rPr>
          <w:rFonts w:ascii="Calibri" w:eastAsia="Calibri" w:hAnsi="Calibri" w:cs="Calibri"/>
          <w:sz w:val="26"/>
          <w:szCs w:val="26"/>
        </w:rPr>
        <w:t xml:space="preserve"> d</w:t>
      </w:r>
      <w:r>
        <w:rPr>
          <w:rFonts w:ascii="Calibri" w:eastAsia="Calibri" w:hAnsi="Calibri" w:cs="Calibri"/>
          <w:sz w:val="26"/>
          <w:szCs w:val="26"/>
        </w:rPr>
        <w:t>ụ</w:t>
      </w:r>
      <w:r>
        <w:rPr>
          <w:rFonts w:ascii="Calibri" w:eastAsia="Calibri" w:hAnsi="Calibri" w:cs="Calibri"/>
          <w:sz w:val="26"/>
          <w:szCs w:val="26"/>
        </w:rPr>
        <w:t>ng c</w:t>
      </w:r>
      <w:r>
        <w:rPr>
          <w:rFonts w:ascii="Calibri" w:eastAsia="Calibri" w:hAnsi="Calibri" w:cs="Calibri"/>
          <w:sz w:val="26"/>
          <w:szCs w:val="26"/>
        </w:rPr>
        <w:t>ụ</w:t>
      </w:r>
      <w:r>
        <w:rPr>
          <w:rFonts w:ascii="Calibri" w:eastAsia="Calibri" w:hAnsi="Calibri" w:cs="Calibri"/>
          <w:sz w:val="26"/>
          <w:szCs w:val="26"/>
        </w:rPr>
        <w:t xml:space="preserve"> và hóa ch</w:t>
      </w:r>
      <w:r>
        <w:rPr>
          <w:rFonts w:ascii="Calibri" w:eastAsia="Calibri" w:hAnsi="Calibri" w:cs="Calibri"/>
          <w:sz w:val="26"/>
          <w:szCs w:val="26"/>
        </w:rPr>
        <w:t>ấ</w:t>
      </w:r>
      <w:r>
        <w:rPr>
          <w:rFonts w:ascii="Calibri" w:eastAsia="Calibri" w:hAnsi="Calibri" w:cs="Calibri"/>
          <w:sz w:val="26"/>
          <w:szCs w:val="26"/>
        </w:rPr>
        <w:t>t. Đ</w:t>
      </w:r>
      <w:r>
        <w:rPr>
          <w:rFonts w:ascii="Calibri" w:eastAsia="Calibri" w:hAnsi="Calibri" w:cs="Calibri"/>
          <w:sz w:val="26"/>
          <w:szCs w:val="26"/>
        </w:rPr>
        <w:t>ặ</w:t>
      </w:r>
      <w:r>
        <w:rPr>
          <w:rFonts w:ascii="Calibri" w:eastAsia="Calibri" w:hAnsi="Calibri" w:cs="Calibri"/>
          <w:sz w:val="26"/>
          <w:szCs w:val="26"/>
        </w:rPr>
        <w:t>t bát s</w:t>
      </w:r>
      <w:r>
        <w:rPr>
          <w:rFonts w:ascii="Calibri" w:eastAsia="Calibri" w:hAnsi="Calibri" w:cs="Calibri"/>
          <w:sz w:val="26"/>
          <w:szCs w:val="26"/>
        </w:rPr>
        <w:t>ứ</w:t>
      </w:r>
      <w:r>
        <w:rPr>
          <w:rFonts w:ascii="Calibri" w:eastAsia="Calibri" w:hAnsi="Calibri" w:cs="Calibri"/>
          <w:sz w:val="26"/>
          <w:szCs w:val="26"/>
        </w:rPr>
        <w:t xml:space="preserve"> lên các giá đ</w:t>
      </w:r>
      <w:r>
        <w:rPr>
          <w:rFonts w:ascii="Calibri" w:eastAsia="Calibri" w:hAnsi="Calibri" w:cs="Calibri"/>
          <w:sz w:val="26"/>
          <w:szCs w:val="26"/>
        </w:rPr>
        <w:t>ỡ</w:t>
      </w:r>
      <w:r>
        <w:rPr>
          <w:rFonts w:ascii="Calibri" w:eastAsia="Calibri" w:hAnsi="Calibri" w:cs="Calibri"/>
          <w:sz w:val="26"/>
          <w:szCs w:val="26"/>
        </w:rPr>
        <w:t>, cho mu</w:t>
      </w:r>
      <w:r>
        <w:rPr>
          <w:rFonts w:ascii="Calibri" w:eastAsia="Calibri" w:hAnsi="Calibri" w:cs="Calibri"/>
          <w:sz w:val="26"/>
          <w:szCs w:val="26"/>
        </w:rPr>
        <w:t>ố</w:t>
      </w:r>
      <w:r>
        <w:rPr>
          <w:rFonts w:ascii="Calibri" w:eastAsia="Calibri" w:hAnsi="Calibri" w:cs="Calibri"/>
          <w:sz w:val="26"/>
          <w:szCs w:val="26"/>
        </w:rPr>
        <w:t>i ăn và đư</w:t>
      </w:r>
      <w:r>
        <w:rPr>
          <w:rFonts w:ascii="Calibri" w:eastAsia="Calibri" w:hAnsi="Calibri" w:cs="Calibri"/>
          <w:sz w:val="26"/>
          <w:szCs w:val="26"/>
        </w:rPr>
        <w:t>ờ</w:t>
      </w:r>
      <w:r>
        <w:rPr>
          <w:rFonts w:ascii="Calibri" w:eastAsia="Calibri" w:hAnsi="Calibri" w:cs="Calibri"/>
          <w:sz w:val="26"/>
          <w:szCs w:val="26"/>
        </w:rPr>
        <w:t>ng vào m</w:t>
      </w:r>
      <w:r>
        <w:rPr>
          <w:rFonts w:ascii="Calibri" w:eastAsia="Calibri" w:hAnsi="Calibri" w:cs="Calibri"/>
          <w:sz w:val="26"/>
          <w:szCs w:val="26"/>
        </w:rPr>
        <w:t>ỗ</w:t>
      </w:r>
      <w:r>
        <w:rPr>
          <w:rFonts w:ascii="Calibri" w:eastAsia="Calibri" w:hAnsi="Calibri" w:cs="Calibri"/>
          <w:sz w:val="26"/>
          <w:szCs w:val="26"/>
        </w:rPr>
        <w:t>i bát</w:t>
      </w:r>
      <w:r>
        <w:rPr>
          <w:rFonts w:ascii="Calibri" w:eastAsia="Calibri" w:hAnsi="Calibri" w:cs="Calibri"/>
          <w:color w:val="C00000"/>
          <w:sz w:val="26"/>
          <w:szCs w:val="26"/>
        </w:rPr>
        <w:t xml:space="preserve">. </w:t>
      </w:r>
      <w:r>
        <w:rPr>
          <w:rFonts w:ascii="Calibri" w:eastAsia="Calibri" w:hAnsi="Calibri" w:cs="Calibri"/>
          <w:color w:val="000000"/>
          <w:sz w:val="26"/>
          <w:szCs w:val="26"/>
        </w:rPr>
        <w:t>Đ</w:t>
      </w:r>
      <w:r>
        <w:rPr>
          <w:rFonts w:ascii="Calibri" w:eastAsia="Calibri" w:hAnsi="Calibri" w:cs="Calibri"/>
          <w:color w:val="000000"/>
          <w:sz w:val="26"/>
          <w:szCs w:val="26"/>
        </w:rPr>
        <w:t>ố</w:t>
      </w:r>
      <w:r>
        <w:rPr>
          <w:rFonts w:ascii="Calibri" w:eastAsia="Calibri" w:hAnsi="Calibri" w:cs="Calibri"/>
          <w:color w:val="000000"/>
          <w:sz w:val="26"/>
          <w:szCs w:val="26"/>
        </w:rPr>
        <w:t>t đèn c</w:t>
      </w:r>
      <w:r>
        <w:rPr>
          <w:rFonts w:ascii="Calibri" w:eastAsia="Calibri" w:hAnsi="Calibri" w:cs="Calibri"/>
          <w:color w:val="000000"/>
          <w:sz w:val="26"/>
          <w:szCs w:val="26"/>
        </w:rPr>
        <w:t>ồ</w:t>
      </w:r>
      <w:r>
        <w:rPr>
          <w:rFonts w:ascii="Calibri" w:eastAsia="Calibri" w:hAnsi="Calibri" w:cs="Calibri"/>
          <w:color w:val="000000"/>
          <w:sz w:val="26"/>
          <w:szCs w:val="26"/>
        </w:rPr>
        <w:t>n. GV hư</w:t>
      </w:r>
      <w:r>
        <w:rPr>
          <w:rFonts w:ascii="Calibri" w:eastAsia="Calibri" w:hAnsi="Calibri" w:cs="Calibri"/>
          <w:color w:val="000000"/>
          <w:sz w:val="26"/>
          <w:szCs w:val="26"/>
        </w:rPr>
        <w:t>ớ</w:t>
      </w:r>
      <w:r>
        <w:rPr>
          <w:rFonts w:ascii="Calibri" w:eastAsia="Calibri" w:hAnsi="Calibri" w:cs="Calibri"/>
          <w:color w:val="000000"/>
          <w:sz w:val="26"/>
          <w:szCs w:val="26"/>
        </w:rPr>
        <w:t>ng d</w:t>
      </w:r>
      <w:r>
        <w:rPr>
          <w:rFonts w:ascii="Calibri" w:eastAsia="Calibri" w:hAnsi="Calibri" w:cs="Calibri"/>
          <w:color w:val="000000"/>
          <w:sz w:val="26"/>
          <w:szCs w:val="26"/>
        </w:rPr>
        <w:t>ẫ</w:t>
      </w:r>
      <w:r>
        <w:rPr>
          <w:rFonts w:ascii="Calibri" w:eastAsia="Calibri" w:hAnsi="Calibri" w:cs="Calibri"/>
          <w:color w:val="000000"/>
          <w:sz w:val="26"/>
          <w:szCs w:val="26"/>
        </w:rPr>
        <w:t>n HS quan sát s</w:t>
      </w:r>
      <w:r>
        <w:rPr>
          <w:rFonts w:ascii="Calibri" w:eastAsia="Calibri" w:hAnsi="Calibri" w:cs="Calibri"/>
          <w:color w:val="000000"/>
          <w:sz w:val="26"/>
          <w:szCs w:val="26"/>
        </w:rPr>
        <w:t>ự</w:t>
      </w:r>
      <w:r>
        <w:rPr>
          <w:rFonts w:ascii="Calibri" w:eastAsia="Calibri" w:hAnsi="Calibri" w:cs="Calibri"/>
          <w:color w:val="000000"/>
          <w:sz w:val="26"/>
          <w:szCs w:val="26"/>
        </w:rPr>
        <w:t xml:space="preserve"> bi</w:t>
      </w:r>
      <w:r>
        <w:rPr>
          <w:rFonts w:ascii="Calibri" w:eastAsia="Calibri" w:hAnsi="Calibri" w:cs="Calibri"/>
          <w:color w:val="000000"/>
          <w:sz w:val="26"/>
          <w:szCs w:val="26"/>
        </w:rPr>
        <w:t>ế</w:t>
      </w:r>
      <w:r>
        <w:rPr>
          <w:rFonts w:ascii="Calibri" w:eastAsia="Calibri" w:hAnsi="Calibri" w:cs="Calibri"/>
          <w:color w:val="000000"/>
          <w:sz w:val="26"/>
          <w:szCs w:val="26"/>
        </w:rPr>
        <w:t>n đ</w:t>
      </w:r>
      <w:r>
        <w:rPr>
          <w:rFonts w:ascii="Calibri" w:eastAsia="Calibri" w:hAnsi="Calibri" w:cs="Calibri"/>
          <w:color w:val="000000"/>
          <w:sz w:val="26"/>
          <w:szCs w:val="26"/>
        </w:rPr>
        <w:t>ổ</w:t>
      </w:r>
      <w:r>
        <w:rPr>
          <w:rFonts w:ascii="Calibri" w:eastAsia="Calibri" w:hAnsi="Calibri" w:cs="Calibri"/>
          <w:color w:val="000000"/>
          <w:sz w:val="26"/>
          <w:szCs w:val="26"/>
        </w:rPr>
        <w:t>i màu s</w:t>
      </w:r>
      <w:r>
        <w:rPr>
          <w:rFonts w:ascii="Calibri" w:eastAsia="Calibri" w:hAnsi="Calibri" w:cs="Calibri"/>
          <w:color w:val="000000"/>
          <w:sz w:val="26"/>
          <w:szCs w:val="26"/>
        </w:rPr>
        <w:t>ắ</w:t>
      </w:r>
      <w:r>
        <w:rPr>
          <w:rFonts w:ascii="Calibri" w:eastAsia="Calibri" w:hAnsi="Calibri" w:cs="Calibri"/>
          <w:color w:val="000000"/>
          <w:sz w:val="26"/>
          <w:szCs w:val="26"/>
        </w:rPr>
        <w:t>c c</w:t>
      </w:r>
      <w:r>
        <w:rPr>
          <w:rFonts w:ascii="Calibri" w:eastAsia="Calibri" w:hAnsi="Calibri" w:cs="Calibri"/>
          <w:color w:val="000000"/>
          <w:sz w:val="26"/>
          <w:szCs w:val="26"/>
        </w:rPr>
        <w:t>ủ</w:t>
      </w:r>
      <w:r>
        <w:rPr>
          <w:rFonts w:ascii="Calibri" w:eastAsia="Calibri" w:hAnsi="Calibri" w:cs="Calibri"/>
          <w:color w:val="000000"/>
          <w:sz w:val="26"/>
          <w:szCs w:val="26"/>
        </w:rPr>
        <w:t>a đư</w:t>
      </w:r>
      <w:r>
        <w:rPr>
          <w:rFonts w:ascii="Calibri" w:eastAsia="Calibri" w:hAnsi="Calibri" w:cs="Calibri"/>
          <w:color w:val="000000"/>
          <w:sz w:val="26"/>
          <w:szCs w:val="26"/>
        </w:rPr>
        <w:t>ờ</w:t>
      </w:r>
      <w:r>
        <w:rPr>
          <w:rFonts w:ascii="Calibri" w:eastAsia="Calibri" w:hAnsi="Calibri" w:cs="Calibri"/>
          <w:color w:val="000000"/>
          <w:sz w:val="26"/>
          <w:szCs w:val="26"/>
        </w:rPr>
        <w:t>ng. Sau khi đun (kho</w:t>
      </w:r>
      <w:r>
        <w:rPr>
          <w:rFonts w:ascii="Calibri" w:eastAsia="Calibri" w:hAnsi="Calibri" w:cs="Calibri"/>
          <w:color w:val="000000"/>
          <w:sz w:val="26"/>
          <w:szCs w:val="26"/>
        </w:rPr>
        <w:t>ả</w:t>
      </w:r>
      <w:r>
        <w:rPr>
          <w:rFonts w:ascii="Calibri" w:eastAsia="Calibri" w:hAnsi="Calibri" w:cs="Calibri"/>
          <w:color w:val="000000"/>
          <w:sz w:val="26"/>
          <w:szCs w:val="26"/>
        </w:rPr>
        <w:t>ng 5 phút), đư</w:t>
      </w:r>
      <w:r>
        <w:rPr>
          <w:rFonts w:ascii="Calibri" w:eastAsia="Calibri" w:hAnsi="Calibri" w:cs="Calibri"/>
          <w:color w:val="000000"/>
          <w:sz w:val="26"/>
          <w:szCs w:val="26"/>
        </w:rPr>
        <w:t>ờ</w:t>
      </w:r>
      <w:r>
        <w:rPr>
          <w:rFonts w:ascii="Calibri" w:eastAsia="Calibri" w:hAnsi="Calibri" w:cs="Calibri"/>
          <w:color w:val="000000"/>
          <w:sz w:val="26"/>
          <w:szCs w:val="26"/>
        </w:rPr>
        <w:t>ng t</w:t>
      </w:r>
      <w:r>
        <w:rPr>
          <w:rFonts w:ascii="Calibri" w:eastAsia="Calibri" w:hAnsi="Calibri" w:cs="Calibri"/>
          <w:color w:val="000000"/>
          <w:sz w:val="26"/>
          <w:szCs w:val="26"/>
        </w:rPr>
        <w:t>ừ</w:t>
      </w:r>
      <w:r>
        <w:rPr>
          <w:rFonts w:ascii="Calibri" w:eastAsia="Calibri" w:hAnsi="Calibri" w:cs="Calibri"/>
          <w:color w:val="000000"/>
          <w:sz w:val="26"/>
          <w:szCs w:val="26"/>
        </w:rPr>
        <w:t xml:space="preserve"> màu tr</w:t>
      </w:r>
      <w:r>
        <w:rPr>
          <w:rFonts w:ascii="Calibri" w:eastAsia="Calibri" w:hAnsi="Calibri" w:cs="Calibri"/>
          <w:color w:val="000000"/>
          <w:sz w:val="26"/>
          <w:szCs w:val="26"/>
        </w:rPr>
        <w:t>ắ</w:t>
      </w:r>
      <w:r>
        <w:rPr>
          <w:rFonts w:ascii="Calibri" w:eastAsia="Calibri" w:hAnsi="Calibri" w:cs="Calibri"/>
          <w:color w:val="000000"/>
          <w:sz w:val="26"/>
          <w:szCs w:val="26"/>
        </w:rPr>
        <w:t>ng chuy</w:t>
      </w:r>
      <w:r>
        <w:rPr>
          <w:rFonts w:ascii="Calibri" w:eastAsia="Calibri" w:hAnsi="Calibri" w:cs="Calibri"/>
          <w:color w:val="000000"/>
          <w:sz w:val="26"/>
          <w:szCs w:val="26"/>
        </w:rPr>
        <w:t>ể</w:t>
      </w:r>
      <w:r>
        <w:rPr>
          <w:rFonts w:ascii="Calibri" w:eastAsia="Calibri" w:hAnsi="Calibri" w:cs="Calibri"/>
          <w:color w:val="000000"/>
          <w:sz w:val="26"/>
          <w:szCs w:val="26"/>
        </w:rPr>
        <w:t>n</w:t>
      </w:r>
      <w:r>
        <w:rPr>
          <w:rFonts w:ascii="Calibri" w:eastAsia="Calibri" w:hAnsi="Calibri" w:cs="Calibri"/>
          <w:color w:val="000000"/>
          <w:sz w:val="26"/>
          <w:szCs w:val="26"/>
        </w:rPr>
        <w:t xml:space="preserve"> thành nâu đen, ng</w:t>
      </w:r>
      <w:r>
        <w:rPr>
          <w:rFonts w:ascii="Calibri" w:eastAsia="Calibri" w:hAnsi="Calibri" w:cs="Calibri"/>
          <w:color w:val="000000"/>
          <w:sz w:val="26"/>
          <w:szCs w:val="26"/>
        </w:rPr>
        <w:t>ử</w:t>
      </w:r>
      <w:r>
        <w:rPr>
          <w:rFonts w:ascii="Calibri" w:eastAsia="Calibri" w:hAnsi="Calibri" w:cs="Calibri"/>
          <w:color w:val="000000"/>
          <w:sz w:val="26"/>
          <w:szCs w:val="26"/>
        </w:rPr>
        <w:t>i th</w:t>
      </w:r>
      <w:r>
        <w:rPr>
          <w:rFonts w:ascii="Calibri" w:eastAsia="Calibri" w:hAnsi="Calibri" w:cs="Calibri"/>
          <w:color w:val="000000"/>
          <w:sz w:val="26"/>
          <w:szCs w:val="26"/>
        </w:rPr>
        <w:t>ấ</w:t>
      </w:r>
      <w:r>
        <w:rPr>
          <w:rFonts w:ascii="Calibri" w:eastAsia="Calibri" w:hAnsi="Calibri" w:cs="Calibri"/>
          <w:color w:val="000000"/>
          <w:sz w:val="26"/>
          <w:szCs w:val="26"/>
        </w:rPr>
        <w:t>y mùi khét, ch</w:t>
      </w:r>
      <w:r>
        <w:rPr>
          <w:rFonts w:ascii="Calibri" w:eastAsia="Calibri" w:hAnsi="Calibri" w:cs="Calibri"/>
          <w:color w:val="000000"/>
          <w:sz w:val="26"/>
          <w:szCs w:val="26"/>
        </w:rPr>
        <w:t>ứ</w:t>
      </w:r>
      <w:r>
        <w:rPr>
          <w:rFonts w:ascii="Calibri" w:eastAsia="Calibri" w:hAnsi="Calibri" w:cs="Calibri"/>
          <w:color w:val="000000"/>
          <w:sz w:val="26"/>
          <w:szCs w:val="26"/>
        </w:rPr>
        <w:t>ng t</w:t>
      </w:r>
      <w:r>
        <w:rPr>
          <w:rFonts w:ascii="Calibri" w:eastAsia="Calibri" w:hAnsi="Calibri" w:cs="Calibri"/>
          <w:color w:val="000000"/>
          <w:sz w:val="26"/>
          <w:szCs w:val="26"/>
        </w:rPr>
        <w:t>ỏ</w:t>
      </w:r>
      <w:r>
        <w:rPr>
          <w:rFonts w:ascii="Calibri" w:eastAsia="Calibri" w:hAnsi="Calibri" w:cs="Calibri"/>
          <w:color w:val="000000"/>
          <w:sz w:val="26"/>
          <w:szCs w:val="26"/>
        </w:rPr>
        <w:t xml:space="preserve"> có s</w:t>
      </w:r>
      <w:r>
        <w:rPr>
          <w:rFonts w:ascii="Calibri" w:eastAsia="Calibri" w:hAnsi="Calibri" w:cs="Calibri"/>
          <w:color w:val="000000"/>
          <w:sz w:val="26"/>
          <w:szCs w:val="26"/>
        </w:rPr>
        <w:t>ự</w:t>
      </w:r>
      <w:r>
        <w:rPr>
          <w:rFonts w:ascii="Calibri" w:eastAsia="Calibri" w:hAnsi="Calibri" w:cs="Calibri"/>
          <w:color w:val="000000"/>
          <w:sz w:val="26"/>
          <w:szCs w:val="26"/>
        </w:rPr>
        <w:t xml:space="preserve"> bi</w:t>
      </w:r>
      <w:r>
        <w:rPr>
          <w:rFonts w:ascii="Calibri" w:eastAsia="Calibri" w:hAnsi="Calibri" w:cs="Calibri"/>
          <w:color w:val="000000"/>
          <w:sz w:val="26"/>
          <w:szCs w:val="26"/>
        </w:rPr>
        <w:t>ế</w:t>
      </w:r>
      <w:r>
        <w:rPr>
          <w:rFonts w:ascii="Calibri" w:eastAsia="Calibri" w:hAnsi="Calibri" w:cs="Calibri"/>
          <w:color w:val="000000"/>
          <w:sz w:val="26"/>
          <w:szCs w:val="26"/>
        </w:rPr>
        <w:t>n đ</w:t>
      </w:r>
      <w:r>
        <w:rPr>
          <w:rFonts w:ascii="Calibri" w:eastAsia="Calibri" w:hAnsi="Calibri" w:cs="Calibri"/>
          <w:color w:val="000000"/>
          <w:sz w:val="26"/>
          <w:szCs w:val="26"/>
        </w:rPr>
        <w:t>ổ</w:t>
      </w:r>
      <w:r>
        <w:rPr>
          <w:rFonts w:ascii="Calibri" w:eastAsia="Calibri" w:hAnsi="Calibri" w:cs="Calibri"/>
          <w:color w:val="000000"/>
          <w:sz w:val="26"/>
          <w:szCs w:val="26"/>
        </w:rPr>
        <w:t>i v</w:t>
      </w:r>
      <w:r>
        <w:rPr>
          <w:rFonts w:ascii="Calibri" w:eastAsia="Calibri" w:hAnsi="Calibri" w:cs="Calibri"/>
          <w:color w:val="000000"/>
          <w:sz w:val="26"/>
          <w:szCs w:val="26"/>
        </w:rPr>
        <w:t>ề</w:t>
      </w:r>
      <w:r>
        <w:rPr>
          <w:rFonts w:ascii="Calibri" w:eastAsia="Calibri" w:hAnsi="Calibri" w:cs="Calibri"/>
          <w:color w:val="000000"/>
          <w:sz w:val="26"/>
          <w:szCs w:val="26"/>
        </w:rPr>
        <w:t xml:space="preserve"> ch</w:t>
      </w:r>
      <w:r>
        <w:rPr>
          <w:rFonts w:ascii="Calibri" w:eastAsia="Calibri" w:hAnsi="Calibri" w:cs="Calibri"/>
          <w:color w:val="000000"/>
          <w:sz w:val="26"/>
          <w:szCs w:val="26"/>
        </w:rPr>
        <w:t>ấ</w:t>
      </w:r>
      <w:r>
        <w:rPr>
          <w:rFonts w:ascii="Calibri" w:eastAsia="Calibri" w:hAnsi="Calibri" w:cs="Calibri"/>
          <w:color w:val="000000"/>
          <w:sz w:val="26"/>
          <w:szCs w:val="26"/>
        </w:rPr>
        <w:t>t. Mu</w:t>
      </w:r>
      <w:r>
        <w:rPr>
          <w:rFonts w:ascii="Calibri" w:eastAsia="Calibri" w:hAnsi="Calibri" w:cs="Calibri"/>
          <w:color w:val="000000"/>
          <w:sz w:val="26"/>
          <w:szCs w:val="26"/>
        </w:rPr>
        <w:t>ố</w:t>
      </w:r>
      <w:r>
        <w:rPr>
          <w:rFonts w:ascii="Calibri" w:eastAsia="Calibri" w:hAnsi="Calibri" w:cs="Calibri"/>
          <w:color w:val="000000"/>
          <w:sz w:val="26"/>
          <w:szCs w:val="26"/>
        </w:rPr>
        <w:t>i ăn không bi</w:t>
      </w:r>
      <w:r>
        <w:rPr>
          <w:rFonts w:ascii="Calibri" w:eastAsia="Calibri" w:hAnsi="Calibri" w:cs="Calibri"/>
          <w:color w:val="000000"/>
          <w:sz w:val="26"/>
          <w:szCs w:val="26"/>
        </w:rPr>
        <w:t>ế</w:t>
      </w:r>
      <w:r>
        <w:rPr>
          <w:rFonts w:ascii="Calibri" w:eastAsia="Calibri" w:hAnsi="Calibri" w:cs="Calibri"/>
          <w:color w:val="000000"/>
          <w:sz w:val="26"/>
          <w:szCs w:val="26"/>
        </w:rPr>
        <w:t>n đ</w:t>
      </w:r>
      <w:r>
        <w:rPr>
          <w:rFonts w:ascii="Calibri" w:eastAsia="Calibri" w:hAnsi="Calibri" w:cs="Calibri"/>
          <w:color w:val="000000"/>
          <w:sz w:val="26"/>
          <w:szCs w:val="26"/>
        </w:rPr>
        <w:t>ổ</w:t>
      </w:r>
      <w:r>
        <w:rPr>
          <w:rFonts w:ascii="Calibri" w:eastAsia="Calibri" w:hAnsi="Calibri" w:cs="Calibri"/>
          <w:color w:val="000000"/>
          <w:sz w:val="26"/>
          <w:szCs w:val="26"/>
        </w:rPr>
        <w:t>i.</w:t>
      </w:r>
    </w:p>
    <w:p w:rsidR="00475325" w:rsidRDefault="00020F2D">
      <w:pPr>
        <w:pBdr>
          <w:top w:val="nil"/>
          <w:left w:val="nil"/>
          <w:bottom w:val="nil"/>
          <w:right w:val="nil"/>
          <w:between w:val="nil"/>
        </w:pBdr>
        <w:spacing w:line="288" w:lineRule="auto"/>
        <w:ind w:firstLine="284"/>
        <w:rPr>
          <w:rFonts w:ascii="Calibri" w:eastAsia="Calibri" w:hAnsi="Calibri" w:cs="Calibri"/>
          <w:sz w:val="26"/>
          <w:szCs w:val="26"/>
        </w:rPr>
      </w:pPr>
      <w:r>
        <w:rPr>
          <w:rFonts w:ascii="Calibri" w:eastAsia="Calibri" w:hAnsi="Calibri" w:cs="Calibri"/>
          <w:sz w:val="26"/>
          <w:szCs w:val="26"/>
        </w:rPr>
        <w:t>GV k</w:t>
      </w:r>
      <w:r>
        <w:rPr>
          <w:rFonts w:ascii="Calibri" w:eastAsia="Calibri" w:hAnsi="Calibri" w:cs="Calibri"/>
          <w:sz w:val="26"/>
          <w:szCs w:val="26"/>
        </w:rPr>
        <w:t>ế</w:t>
      </w:r>
      <w:r>
        <w:rPr>
          <w:rFonts w:ascii="Calibri" w:eastAsia="Calibri" w:hAnsi="Calibri" w:cs="Calibri"/>
          <w:sz w:val="26"/>
          <w:szCs w:val="26"/>
        </w:rPr>
        <w:t>t lu</w:t>
      </w:r>
      <w:r>
        <w:rPr>
          <w:rFonts w:ascii="Calibri" w:eastAsia="Calibri" w:hAnsi="Calibri" w:cs="Calibri"/>
          <w:sz w:val="26"/>
          <w:szCs w:val="26"/>
        </w:rPr>
        <w:t>ậ</w:t>
      </w:r>
      <w:r>
        <w:rPr>
          <w:rFonts w:ascii="Calibri" w:eastAsia="Calibri" w:hAnsi="Calibri" w:cs="Calibri"/>
          <w:sz w:val="26"/>
          <w:szCs w:val="26"/>
        </w:rPr>
        <w:t>n: đư</w:t>
      </w:r>
      <w:r>
        <w:rPr>
          <w:rFonts w:ascii="Calibri" w:eastAsia="Calibri" w:hAnsi="Calibri" w:cs="Calibri"/>
          <w:sz w:val="26"/>
          <w:szCs w:val="26"/>
        </w:rPr>
        <w:t>ờ</w:t>
      </w:r>
      <w:r>
        <w:rPr>
          <w:rFonts w:ascii="Calibri" w:eastAsia="Calibri" w:hAnsi="Calibri" w:cs="Calibri"/>
          <w:sz w:val="26"/>
          <w:szCs w:val="26"/>
        </w:rPr>
        <w:t>ng khi đun nóng b</w:t>
      </w:r>
      <w:r>
        <w:rPr>
          <w:rFonts w:ascii="Calibri" w:eastAsia="Calibri" w:hAnsi="Calibri" w:cs="Calibri"/>
          <w:sz w:val="26"/>
          <w:szCs w:val="26"/>
        </w:rPr>
        <w:t>ị</w:t>
      </w:r>
      <w:r>
        <w:rPr>
          <w:rFonts w:ascii="Calibri" w:eastAsia="Calibri" w:hAnsi="Calibri" w:cs="Calibri"/>
          <w:sz w:val="26"/>
          <w:szCs w:val="26"/>
        </w:rPr>
        <w:t xml:space="preserve"> chuy</w:t>
      </w:r>
      <w:r>
        <w:rPr>
          <w:rFonts w:ascii="Calibri" w:eastAsia="Calibri" w:hAnsi="Calibri" w:cs="Calibri"/>
          <w:sz w:val="26"/>
          <w:szCs w:val="26"/>
        </w:rPr>
        <w:t>ể</w:t>
      </w:r>
      <w:r>
        <w:rPr>
          <w:rFonts w:ascii="Calibri" w:eastAsia="Calibri" w:hAnsi="Calibri" w:cs="Calibri"/>
          <w:sz w:val="26"/>
          <w:szCs w:val="26"/>
        </w:rPr>
        <w:t>n hoá thành ch</w:t>
      </w:r>
      <w:r>
        <w:rPr>
          <w:rFonts w:ascii="Calibri" w:eastAsia="Calibri" w:hAnsi="Calibri" w:cs="Calibri"/>
          <w:sz w:val="26"/>
          <w:szCs w:val="26"/>
        </w:rPr>
        <w:t>ấ</w:t>
      </w:r>
      <w:r>
        <w:rPr>
          <w:rFonts w:ascii="Calibri" w:eastAsia="Calibri" w:hAnsi="Calibri" w:cs="Calibri"/>
          <w:sz w:val="26"/>
          <w:szCs w:val="26"/>
        </w:rPr>
        <w:t>t khác, mu</w:t>
      </w:r>
      <w:r>
        <w:rPr>
          <w:rFonts w:ascii="Calibri" w:eastAsia="Calibri" w:hAnsi="Calibri" w:cs="Calibri"/>
          <w:sz w:val="26"/>
          <w:szCs w:val="26"/>
        </w:rPr>
        <w:t>ố</w:t>
      </w:r>
      <w:r>
        <w:rPr>
          <w:rFonts w:ascii="Calibri" w:eastAsia="Calibri" w:hAnsi="Calibri" w:cs="Calibri"/>
          <w:sz w:val="26"/>
          <w:szCs w:val="26"/>
        </w:rPr>
        <w:t>i ăn không b</w:t>
      </w:r>
      <w:r>
        <w:rPr>
          <w:rFonts w:ascii="Calibri" w:eastAsia="Calibri" w:hAnsi="Calibri" w:cs="Calibri"/>
          <w:sz w:val="26"/>
          <w:szCs w:val="26"/>
        </w:rPr>
        <w:t>ị</w:t>
      </w:r>
      <w:r>
        <w:rPr>
          <w:rFonts w:ascii="Calibri" w:eastAsia="Calibri" w:hAnsi="Calibri" w:cs="Calibri"/>
          <w:sz w:val="26"/>
          <w:szCs w:val="26"/>
        </w:rPr>
        <w:t xml:space="preserve"> bi</w:t>
      </w:r>
      <w:r>
        <w:rPr>
          <w:rFonts w:ascii="Calibri" w:eastAsia="Calibri" w:hAnsi="Calibri" w:cs="Calibri"/>
          <w:sz w:val="26"/>
          <w:szCs w:val="26"/>
        </w:rPr>
        <w:t>ế</w:t>
      </w:r>
      <w:r>
        <w:rPr>
          <w:rFonts w:ascii="Calibri" w:eastAsia="Calibri" w:hAnsi="Calibri" w:cs="Calibri"/>
          <w:sz w:val="26"/>
          <w:szCs w:val="26"/>
        </w:rPr>
        <w:t>n đ</w:t>
      </w:r>
      <w:r>
        <w:rPr>
          <w:rFonts w:ascii="Calibri" w:eastAsia="Calibri" w:hAnsi="Calibri" w:cs="Calibri"/>
          <w:sz w:val="26"/>
          <w:szCs w:val="26"/>
        </w:rPr>
        <w:t>ổ</w:t>
      </w:r>
      <w:r>
        <w:rPr>
          <w:rFonts w:ascii="Calibri" w:eastAsia="Calibri" w:hAnsi="Calibri" w:cs="Calibri"/>
          <w:sz w:val="26"/>
          <w:szCs w:val="26"/>
        </w:rPr>
        <w:t>i khi đun nóng. V</w:t>
      </w:r>
      <w:r>
        <w:rPr>
          <w:rFonts w:ascii="Calibri" w:eastAsia="Calibri" w:hAnsi="Calibri" w:cs="Calibri"/>
          <w:sz w:val="26"/>
          <w:szCs w:val="26"/>
        </w:rPr>
        <w:t>ậ</w:t>
      </w:r>
      <w:r>
        <w:rPr>
          <w:rFonts w:ascii="Calibri" w:eastAsia="Calibri" w:hAnsi="Calibri" w:cs="Calibri"/>
          <w:sz w:val="26"/>
          <w:szCs w:val="26"/>
        </w:rPr>
        <w:t>y tính ch</w:t>
      </w:r>
      <w:r>
        <w:rPr>
          <w:rFonts w:ascii="Calibri" w:eastAsia="Calibri" w:hAnsi="Calibri" w:cs="Calibri"/>
          <w:sz w:val="26"/>
          <w:szCs w:val="26"/>
        </w:rPr>
        <w:t>ấ</w:t>
      </w:r>
      <w:r>
        <w:rPr>
          <w:rFonts w:ascii="Calibri" w:eastAsia="Calibri" w:hAnsi="Calibri" w:cs="Calibri"/>
          <w:sz w:val="26"/>
          <w:szCs w:val="26"/>
        </w:rPr>
        <w:t>t hoá h</w:t>
      </w:r>
      <w:r>
        <w:rPr>
          <w:rFonts w:ascii="Calibri" w:eastAsia="Calibri" w:hAnsi="Calibri" w:cs="Calibri"/>
          <w:sz w:val="26"/>
          <w:szCs w:val="26"/>
        </w:rPr>
        <w:t>ọ</w:t>
      </w:r>
      <w:r>
        <w:rPr>
          <w:rFonts w:ascii="Calibri" w:eastAsia="Calibri" w:hAnsi="Calibri" w:cs="Calibri"/>
          <w:sz w:val="26"/>
          <w:szCs w:val="26"/>
        </w:rPr>
        <w:t>c c</w:t>
      </w:r>
      <w:r>
        <w:rPr>
          <w:rFonts w:ascii="Calibri" w:eastAsia="Calibri" w:hAnsi="Calibri" w:cs="Calibri"/>
          <w:sz w:val="26"/>
          <w:szCs w:val="26"/>
        </w:rPr>
        <w:t>ủ</w:t>
      </w:r>
      <w:r>
        <w:rPr>
          <w:rFonts w:ascii="Calibri" w:eastAsia="Calibri" w:hAnsi="Calibri" w:cs="Calibri"/>
          <w:sz w:val="26"/>
          <w:szCs w:val="26"/>
        </w:rPr>
        <w:t>a đư</w:t>
      </w:r>
      <w:r>
        <w:rPr>
          <w:rFonts w:ascii="Calibri" w:eastAsia="Calibri" w:hAnsi="Calibri" w:cs="Calibri"/>
          <w:sz w:val="26"/>
          <w:szCs w:val="26"/>
        </w:rPr>
        <w:t>ờ</w:t>
      </w:r>
      <w:r>
        <w:rPr>
          <w:rFonts w:ascii="Calibri" w:eastAsia="Calibri" w:hAnsi="Calibri" w:cs="Calibri"/>
          <w:sz w:val="26"/>
          <w:szCs w:val="26"/>
        </w:rPr>
        <w:t>ng và mu</w:t>
      </w:r>
      <w:r>
        <w:rPr>
          <w:rFonts w:ascii="Calibri" w:eastAsia="Calibri" w:hAnsi="Calibri" w:cs="Calibri"/>
          <w:sz w:val="26"/>
          <w:szCs w:val="26"/>
        </w:rPr>
        <w:t>ố</w:t>
      </w:r>
      <w:r>
        <w:rPr>
          <w:rFonts w:ascii="Calibri" w:eastAsia="Calibri" w:hAnsi="Calibri" w:cs="Calibri"/>
          <w:sz w:val="26"/>
          <w:szCs w:val="26"/>
        </w:rPr>
        <w:t>i ăn khác nhau.</w:t>
      </w:r>
    </w:p>
    <w:p w:rsidR="00475325" w:rsidRDefault="00020F2D">
      <w:pPr>
        <w:pBdr>
          <w:top w:val="nil"/>
          <w:left w:val="nil"/>
          <w:bottom w:val="nil"/>
          <w:right w:val="nil"/>
          <w:between w:val="nil"/>
        </w:pBdr>
        <w:spacing w:line="288" w:lineRule="auto"/>
        <w:ind w:firstLine="284"/>
        <w:rPr>
          <w:rFonts w:ascii="Calibri" w:eastAsia="Calibri" w:hAnsi="Calibri" w:cs="Calibri"/>
          <w:sz w:val="26"/>
          <w:szCs w:val="26"/>
        </w:rPr>
      </w:pPr>
      <w:r>
        <w:rPr>
          <w:rFonts w:ascii="Calibri" w:eastAsia="Calibri" w:hAnsi="Calibri" w:cs="Calibri"/>
          <w:sz w:val="26"/>
          <w:szCs w:val="26"/>
        </w:rPr>
        <w:t xml:space="preserve">GV có </w:t>
      </w:r>
      <w:r>
        <w:rPr>
          <w:rFonts w:ascii="Calibri" w:eastAsia="Calibri" w:hAnsi="Calibri" w:cs="Calibri"/>
          <w:sz w:val="26"/>
          <w:szCs w:val="26"/>
        </w:rPr>
        <w:t>th</w:t>
      </w:r>
      <w:r>
        <w:rPr>
          <w:rFonts w:ascii="Calibri" w:eastAsia="Calibri" w:hAnsi="Calibri" w:cs="Calibri"/>
          <w:sz w:val="26"/>
          <w:szCs w:val="26"/>
        </w:rPr>
        <w:t>ể</w:t>
      </w:r>
      <w:r>
        <w:rPr>
          <w:rFonts w:ascii="Calibri" w:eastAsia="Calibri" w:hAnsi="Calibri" w:cs="Calibri"/>
          <w:sz w:val="26"/>
          <w:szCs w:val="26"/>
        </w:rPr>
        <w:t xml:space="preserve"> hư</w:t>
      </w:r>
      <w:r>
        <w:rPr>
          <w:rFonts w:ascii="Calibri" w:eastAsia="Calibri" w:hAnsi="Calibri" w:cs="Calibri"/>
          <w:sz w:val="26"/>
          <w:szCs w:val="26"/>
        </w:rPr>
        <w:t>ớ</w:t>
      </w:r>
      <w:r>
        <w:rPr>
          <w:rFonts w:ascii="Calibri" w:eastAsia="Calibri" w:hAnsi="Calibri" w:cs="Calibri"/>
          <w:sz w:val="26"/>
          <w:szCs w:val="26"/>
        </w:rPr>
        <w:t>ng d</w:t>
      </w:r>
      <w:r>
        <w:rPr>
          <w:rFonts w:ascii="Calibri" w:eastAsia="Calibri" w:hAnsi="Calibri" w:cs="Calibri"/>
          <w:sz w:val="26"/>
          <w:szCs w:val="26"/>
        </w:rPr>
        <w:t>ẫ</w:t>
      </w:r>
      <w:r>
        <w:rPr>
          <w:rFonts w:ascii="Calibri" w:eastAsia="Calibri" w:hAnsi="Calibri" w:cs="Calibri"/>
          <w:sz w:val="26"/>
          <w:szCs w:val="26"/>
        </w:rPr>
        <w:t>n HS chia nhóm làm thí nghi</w:t>
      </w:r>
      <w:r>
        <w:rPr>
          <w:rFonts w:ascii="Calibri" w:eastAsia="Calibri" w:hAnsi="Calibri" w:cs="Calibri"/>
          <w:sz w:val="26"/>
          <w:szCs w:val="26"/>
        </w:rPr>
        <w:t>ệ</w:t>
      </w:r>
      <w:r>
        <w:rPr>
          <w:rFonts w:ascii="Calibri" w:eastAsia="Calibri" w:hAnsi="Calibri" w:cs="Calibri"/>
          <w:sz w:val="26"/>
          <w:szCs w:val="26"/>
        </w:rPr>
        <w:t>m r</w:t>
      </w:r>
      <w:r>
        <w:rPr>
          <w:rFonts w:ascii="Calibri" w:eastAsia="Calibri" w:hAnsi="Calibri" w:cs="Calibri"/>
          <w:sz w:val="26"/>
          <w:szCs w:val="26"/>
        </w:rPr>
        <w:t>ồ</w:t>
      </w:r>
      <w:r>
        <w:rPr>
          <w:rFonts w:ascii="Calibri" w:eastAsia="Calibri" w:hAnsi="Calibri" w:cs="Calibri"/>
          <w:sz w:val="26"/>
          <w:szCs w:val="26"/>
        </w:rPr>
        <w:t>i vi</w:t>
      </w:r>
      <w:r>
        <w:rPr>
          <w:rFonts w:ascii="Calibri" w:eastAsia="Calibri" w:hAnsi="Calibri" w:cs="Calibri"/>
          <w:sz w:val="26"/>
          <w:szCs w:val="26"/>
        </w:rPr>
        <w:t>ế</w:t>
      </w:r>
      <w:r>
        <w:rPr>
          <w:rFonts w:ascii="Calibri" w:eastAsia="Calibri" w:hAnsi="Calibri" w:cs="Calibri"/>
          <w:sz w:val="26"/>
          <w:szCs w:val="26"/>
        </w:rPr>
        <w:t>t báo cáo, tr</w:t>
      </w:r>
      <w:r>
        <w:rPr>
          <w:rFonts w:ascii="Calibri" w:eastAsia="Calibri" w:hAnsi="Calibri" w:cs="Calibri"/>
          <w:sz w:val="26"/>
          <w:szCs w:val="26"/>
        </w:rPr>
        <w:t>ả</w:t>
      </w:r>
      <w:r>
        <w:rPr>
          <w:rFonts w:ascii="Calibri" w:eastAsia="Calibri" w:hAnsi="Calibri" w:cs="Calibri"/>
          <w:sz w:val="26"/>
          <w:szCs w:val="26"/>
        </w:rPr>
        <w:t xml:space="preserve"> l</w:t>
      </w:r>
      <w:r>
        <w:rPr>
          <w:rFonts w:ascii="Calibri" w:eastAsia="Calibri" w:hAnsi="Calibri" w:cs="Calibri"/>
          <w:sz w:val="26"/>
          <w:szCs w:val="26"/>
        </w:rPr>
        <w:t>ờ</w:t>
      </w:r>
      <w:r>
        <w:rPr>
          <w:rFonts w:ascii="Calibri" w:eastAsia="Calibri" w:hAnsi="Calibri" w:cs="Calibri"/>
          <w:sz w:val="26"/>
          <w:szCs w:val="26"/>
        </w:rPr>
        <w:t>i câu h</w:t>
      </w:r>
      <w:r>
        <w:rPr>
          <w:rFonts w:ascii="Calibri" w:eastAsia="Calibri" w:hAnsi="Calibri" w:cs="Calibri"/>
          <w:sz w:val="26"/>
          <w:szCs w:val="26"/>
        </w:rPr>
        <w:t>ỏ</w:t>
      </w:r>
      <w:r>
        <w:rPr>
          <w:rFonts w:ascii="Calibri" w:eastAsia="Calibri" w:hAnsi="Calibri" w:cs="Calibri"/>
          <w:sz w:val="26"/>
          <w:szCs w:val="26"/>
        </w:rPr>
        <w:t>i trong ho</w:t>
      </w:r>
      <w:r>
        <w:rPr>
          <w:rFonts w:ascii="Calibri" w:eastAsia="Calibri" w:hAnsi="Calibri" w:cs="Calibri"/>
          <w:sz w:val="26"/>
          <w:szCs w:val="26"/>
        </w:rPr>
        <w:t>ạ</w:t>
      </w:r>
      <w:r>
        <w:rPr>
          <w:rFonts w:ascii="Calibri" w:eastAsia="Calibri" w:hAnsi="Calibri" w:cs="Calibri"/>
          <w:sz w:val="26"/>
          <w:szCs w:val="26"/>
        </w:rPr>
        <w:t>t đ</w:t>
      </w:r>
      <w:r>
        <w:rPr>
          <w:rFonts w:ascii="Calibri" w:eastAsia="Calibri" w:hAnsi="Calibri" w:cs="Calibri"/>
          <w:sz w:val="26"/>
          <w:szCs w:val="26"/>
        </w:rPr>
        <w:t>ộ</w:t>
      </w:r>
      <w:r>
        <w:rPr>
          <w:rFonts w:ascii="Calibri" w:eastAsia="Calibri" w:hAnsi="Calibri" w:cs="Calibri"/>
          <w:sz w:val="26"/>
          <w:szCs w:val="26"/>
        </w:rPr>
        <w:t>ng. Ho</w:t>
      </w:r>
      <w:r>
        <w:rPr>
          <w:rFonts w:ascii="Calibri" w:eastAsia="Calibri" w:hAnsi="Calibri" w:cs="Calibri"/>
          <w:sz w:val="26"/>
          <w:szCs w:val="26"/>
        </w:rPr>
        <w:t>ặ</w:t>
      </w:r>
      <w:r>
        <w:rPr>
          <w:rFonts w:ascii="Calibri" w:eastAsia="Calibri" w:hAnsi="Calibri" w:cs="Calibri"/>
          <w:sz w:val="26"/>
          <w:szCs w:val="26"/>
        </w:rPr>
        <w:t>c GV bi</w:t>
      </w:r>
      <w:r>
        <w:rPr>
          <w:rFonts w:ascii="Calibri" w:eastAsia="Calibri" w:hAnsi="Calibri" w:cs="Calibri"/>
          <w:sz w:val="26"/>
          <w:szCs w:val="26"/>
        </w:rPr>
        <w:t>ể</w:t>
      </w:r>
      <w:r>
        <w:rPr>
          <w:rFonts w:ascii="Calibri" w:eastAsia="Calibri" w:hAnsi="Calibri" w:cs="Calibri"/>
          <w:sz w:val="26"/>
          <w:szCs w:val="26"/>
        </w:rPr>
        <w:t>u di</w:t>
      </w:r>
      <w:r>
        <w:rPr>
          <w:rFonts w:ascii="Calibri" w:eastAsia="Calibri" w:hAnsi="Calibri" w:cs="Calibri"/>
          <w:sz w:val="26"/>
          <w:szCs w:val="26"/>
        </w:rPr>
        <w:t>ễ</w:t>
      </w:r>
      <w:r>
        <w:rPr>
          <w:rFonts w:ascii="Calibri" w:eastAsia="Calibri" w:hAnsi="Calibri" w:cs="Calibri"/>
          <w:sz w:val="26"/>
          <w:szCs w:val="26"/>
        </w:rPr>
        <w:t>n thí nghi</w:t>
      </w:r>
      <w:r>
        <w:rPr>
          <w:rFonts w:ascii="Calibri" w:eastAsia="Calibri" w:hAnsi="Calibri" w:cs="Calibri"/>
          <w:sz w:val="26"/>
          <w:szCs w:val="26"/>
        </w:rPr>
        <w:t>ệ</w:t>
      </w:r>
      <w:r>
        <w:rPr>
          <w:rFonts w:ascii="Calibri" w:eastAsia="Calibri" w:hAnsi="Calibri" w:cs="Calibri"/>
          <w:sz w:val="26"/>
          <w:szCs w:val="26"/>
        </w:rPr>
        <w:t>m, HS quan sát, tr</w:t>
      </w:r>
      <w:r>
        <w:rPr>
          <w:rFonts w:ascii="Calibri" w:eastAsia="Calibri" w:hAnsi="Calibri" w:cs="Calibri"/>
          <w:sz w:val="26"/>
          <w:szCs w:val="26"/>
        </w:rPr>
        <w:t>ả</w:t>
      </w:r>
      <w:r>
        <w:rPr>
          <w:rFonts w:ascii="Calibri" w:eastAsia="Calibri" w:hAnsi="Calibri" w:cs="Calibri"/>
          <w:sz w:val="26"/>
          <w:szCs w:val="26"/>
        </w:rPr>
        <w:t xml:space="preserve"> l</w:t>
      </w:r>
      <w:r>
        <w:rPr>
          <w:rFonts w:ascii="Calibri" w:eastAsia="Calibri" w:hAnsi="Calibri" w:cs="Calibri"/>
          <w:sz w:val="26"/>
          <w:szCs w:val="26"/>
        </w:rPr>
        <w:t>ờ</w:t>
      </w:r>
      <w:r>
        <w:rPr>
          <w:rFonts w:ascii="Calibri" w:eastAsia="Calibri" w:hAnsi="Calibri" w:cs="Calibri"/>
          <w:sz w:val="26"/>
          <w:szCs w:val="26"/>
        </w:rPr>
        <w:t>i câu h</w:t>
      </w:r>
      <w:r>
        <w:rPr>
          <w:rFonts w:ascii="Calibri" w:eastAsia="Calibri" w:hAnsi="Calibri" w:cs="Calibri"/>
          <w:sz w:val="26"/>
          <w:szCs w:val="26"/>
        </w:rPr>
        <w:t>ỏ</w:t>
      </w:r>
      <w:r>
        <w:rPr>
          <w:rFonts w:ascii="Calibri" w:eastAsia="Calibri" w:hAnsi="Calibri" w:cs="Calibri"/>
          <w:sz w:val="26"/>
          <w:szCs w:val="26"/>
        </w:rPr>
        <w:t>i và rút ra k</w:t>
      </w:r>
      <w:r>
        <w:rPr>
          <w:rFonts w:ascii="Calibri" w:eastAsia="Calibri" w:hAnsi="Calibri" w:cs="Calibri"/>
          <w:sz w:val="26"/>
          <w:szCs w:val="26"/>
        </w:rPr>
        <w:t>ế</w:t>
      </w:r>
      <w:r>
        <w:rPr>
          <w:rFonts w:ascii="Calibri" w:eastAsia="Calibri" w:hAnsi="Calibri" w:cs="Calibri"/>
          <w:sz w:val="26"/>
          <w:szCs w:val="26"/>
        </w:rPr>
        <w:t>t lu</w:t>
      </w:r>
      <w:r>
        <w:rPr>
          <w:rFonts w:ascii="Calibri" w:eastAsia="Calibri" w:hAnsi="Calibri" w:cs="Calibri"/>
          <w:sz w:val="26"/>
          <w:szCs w:val="26"/>
        </w:rPr>
        <w:t>ậ</w:t>
      </w:r>
      <w:r>
        <w:rPr>
          <w:rFonts w:ascii="Calibri" w:eastAsia="Calibri" w:hAnsi="Calibri" w:cs="Calibri"/>
          <w:sz w:val="26"/>
          <w:szCs w:val="26"/>
        </w:rPr>
        <w:t>n.</w:t>
      </w:r>
    </w:p>
    <w:p w:rsidR="00475325" w:rsidRDefault="00020F2D">
      <w:pPr>
        <w:pBdr>
          <w:top w:val="nil"/>
          <w:left w:val="nil"/>
          <w:bottom w:val="nil"/>
          <w:right w:val="nil"/>
          <w:between w:val="nil"/>
        </w:pBdr>
        <w:spacing w:line="288" w:lineRule="auto"/>
        <w:ind w:firstLine="284"/>
        <w:rPr>
          <w:rFonts w:ascii="Calibri" w:eastAsia="Calibri" w:hAnsi="Calibri" w:cs="Calibri"/>
          <w:sz w:val="26"/>
          <w:szCs w:val="26"/>
        </w:rPr>
      </w:pPr>
      <w:r>
        <w:rPr>
          <w:rFonts w:ascii="Calibri" w:eastAsia="Calibri" w:hAnsi="Calibri" w:cs="Calibri"/>
          <w:sz w:val="26"/>
          <w:szCs w:val="26"/>
        </w:rPr>
        <w:t>Ch</w:t>
      </w:r>
      <w:r>
        <w:rPr>
          <w:rFonts w:ascii="Calibri" w:eastAsia="Calibri" w:hAnsi="Calibri" w:cs="Calibri"/>
          <w:sz w:val="26"/>
          <w:szCs w:val="26"/>
        </w:rPr>
        <w:t>ọ</w:t>
      </w:r>
      <w:r>
        <w:rPr>
          <w:rFonts w:ascii="Calibri" w:eastAsia="Calibri" w:hAnsi="Calibri" w:cs="Calibri"/>
          <w:sz w:val="26"/>
          <w:szCs w:val="26"/>
        </w:rPr>
        <w:t>n mu</w:t>
      </w:r>
      <w:r>
        <w:rPr>
          <w:rFonts w:ascii="Calibri" w:eastAsia="Calibri" w:hAnsi="Calibri" w:cs="Calibri"/>
          <w:sz w:val="26"/>
          <w:szCs w:val="26"/>
        </w:rPr>
        <w:t>ố</w:t>
      </w:r>
      <w:r>
        <w:rPr>
          <w:rFonts w:ascii="Calibri" w:eastAsia="Calibri" w:hAnsi="Calibri" w:cs="Calibri"/>
          <w:sz w:val="26"/>
          <w:szCs w:val="26"/>
        </w:rPr>
        <w:t>i ăn và đư</w:t>
      </w:r>
      <w:r>
        <w:rPr>
          <w:rFonts w:ascii="Calibri" w:eastAsia="Calibri" w:hAnsi="Calibri" w:cs="Calibri"/>
          <w:sz w:val="26"/>
          <w:szCs w:val="26"/>
        </w:rPr>
        <w:t>ờ</w:t>
      </w:r>
      <w:r>
        <w:rPr>
          <w:rFonts w:ascii="Calibri" w:eastAsia="Calibri" w:hAnsi="Calibri" w:cs="Calibri"/>
          <w:sz w:val="26"/>
          <w:szCs w:val="26"/>
        </w:rPr>
        <w:t>ng th</w:t>
      </w:r>
      <w:r>
        <w:rPr>
          <w:rFonts w:ascii="Calibri" w:eastAsia="Calibri" w:hAnsi="Calibri" w:cs="Calibri"/>
          <w:sz w:val="26"/>
          <w:szCs w:val="26"/>
        </w:rPr>
        <w:t>ậ</w:t>
      </w:r>
      <w:r>
        <w:rPr>
          <w:rFonts w:ascii="Calibri" w:eastAsia="Calibri" w:hAnsi="Calibri" w:cs="Calibri"/>
          <w:sz w:val="26"/>
          <w:szCs w:val="26"/>
        </w:rPr>
        <w:t>t khô. Dùng các thìa riêng bi</w:t>
      </w:r>
      <w:r>
        <w:rPr>
          <w:rFonts w:ascii="Calibri" w:eastAsia="Calibri" w:hAnsi="Calibri" w:cs="Calibri"/>
          <w:sz w:val="26"/>
          <w:szCs w:val="26"/>
        </w:rPr>
        <w:t>ệ</w:t>
      </w:r>
      <w:r>
        <w:rPr>
          <w:rFonts w:ascii="Calibri" w:eastAsia="Calibri" w:hAnsi="Calibri" w:cs="Calibri"/>
          <w:sz w:val="26"/>
          <w:szCs w:val="26"/>
        </w:rPr>
        <w:t>t đ</w:t>
      </w:r>
      <w:r>
        <w:rPr>
          <w:rFonts w:ascii="Calibri" w:eastAsia="Calibri" w:hAnsi="Calibri" w:cs="Calibri"/>
          <w:sz w:val="26"/>
          <w:szCs w:val="26"/>
        </w:rPr>
        <w:t>ể</w:t>
      </w:r>
      <w:r>
        <w:rPr>
          <w:rFonts w:ascii="Calibri" w:eastAsia="Calibri" w:hAnsi="Calibri" w:cs="Calibri"/>
          <w:sz w:val="26"/>
          <w:szCs w:val="26"/>
        </w:rPr>
        <w:t xml:space="preserve"> xúc mu</w:t>
      </w:r>
      <w:r>
        <w:rPr>
          <w:rFonts w:ascii="Calibri" w:eastAsia="Calibri" w:hAnsi="Calibri" w:cs="Calibri"/>
          <w:sz w:val="26"/>
          <w:szCs w:val="26"/>
        </w:rPr>
        <w:t>ố</w:t>
      </w:r>
      <w:r>
        <w:rPr>
          <w:rFonts w:ascii="Calibri" w:eastAsia="Calibri" w:hAnsi="Calibri" w:cs="Calibri"/>
          <w:sz w:val="26"/>
          <w:szCs w:val="26"/>
        </w:rPr>
        <w:t>i ăn và đư</w:t>
      </w:r>
      <w:r>
        <w:rPr>
          <w:rFonts w:ascii="Calibri" w:eastAsia="Calibri" w:hAnsi="Calibri" w:cs="Calibri"/>
          <w:sz w:val="26"/>
          <w:szCs w:val="26"/>
        </w:rPr>
        <w:t>ờ</w:t>
      </w:r>
      <w:r>
        <w:rPr>
          <w:rFonts w:ascii="Calibri" w:eastAsia="Calibri" w:hAnsi="Calibri" w:cs="Calibri"/>
          <w:sz w:val="26"/>
          <w:szCs w:val="26"/>
        </w:rPr>
        <w:t>ng vào</w:t>
      </w:r>
      <w:r>
        <w:rPr>
          <w:rFonts w:ascii="Calibri" w:eastAsia="Calibri" w:hAnsi="Calibri" w:cs="Calibri"/>
          <w:sz w:val="26"/>
          <w:szCs w:val="26"/>
        </w:rPr>
        <w:t xml:space="preserve"> bát, tránh l</w:t>
      </w:r>
      <w:r>
        <w:rPr>
          <w:rFonts w:ascii="Calibri" w:eastAsia="Calibri" w:hAnsi="Calibri" w:cs="Calibri"/>
          <w:sz w:val="26"/>
          <w:szCs w:val="26"/>
        </w:rPr>
        <w:t>ẫ</w:t>
      </w:r>
      <w:r>
        <w:rPr>
          <w:rFonts w:ascii="Calibri" w:eastAsia="Calibri" w:hAnsi="Calibri" w:cs="Calibri"/>
          <w:sz w:val="26"/>
          <w:szCs w:val="26"/>
        </w:rPr>
        <w:t>n hai ch</w:t>
      </w:r>
      <w:r>
        <w:rPr>
          <w:rFonts w:ascii="Calibri" w:eastAsia="Calibri" w:hAnsi="Calibri" w:cs="Calibri"/>
          <w:sz w:val="26"/>
          <w:szCs w:val="26"/>
        </w:rPr>
        <w:t>ấ</w:t>
      </w:r>
      <w:r>
        <w:rPr>
          <w:rFonts w:ascii="Calibri" w:eastAsia="Calibri" w:hAnsi="Calibri" w:cs="Calibri"/>
          <w:sz w:val="26"/>
          <w:szCs w:val="26"/>
        </w:rPr>
        <w:t>t.</w:t>
      </w:r>
    </w:p>
    <w:p w:rsidR="00475325" w:rsidRDefault="00020F2D">
      <w:pPr>
        <w:pBdr>
          <w:top w:val="nil"/>
          <w:left w:val="nil"/>
          <w:bottom w:val="nil"/>
          <w:right w:val="nil"/>
          <w:between w:val="nil"/>
        </w:pBdr>
        <w:spacing w:line="288" w:lineRule="auto"/>
        <w:ind w:firstLine="284"/>
        <w:rPr>
          <w:rFonts w:ascii="Calibri" w:eastAsia="Calibri" w:hAnsi="Calibri" w:cs="Calibri"/>
          <w:sz w:val="26"/>
          <w:szCs w:val="26"/>
        </w:rPr>
      </w:pPr>
      <w:r>
        <w:rPr>
          <w:rFonts w:ascii="Calibri" w:eastAsia="Calibri" w:hAnsi="Calibri" w:cs="Calibri"/>
          <w:sz w:val="26"/>
          <w:szCs w:val="26"/>
        </w:rPr>
        <w:t>Khi đun, không đ</w:t>
      </w:r>
      <w:r>
        <w:rPr>
          <w:rFonts w:ascii="Calibri" w:eastAsia="Calibri" w:hAnsi="Calibri" w:cs="Calibri"/>
          <w:sz w:val="26"/>
          <w:szCs w:val="26"/>
        </w:rPr>
        <w:t>ộ</w:t>
      </w:r>
      <w:r>
        <w:rPr>
          <w:rFonts w:ascii="Calibri" w:eastAsia="Calibri" w:hAnsi="Calibri" w:cs="Calibri"/>
          <w:sz w:val="26"/>
          <w:szCs w:val="26"/>
        </w:rPr>
        <w:t>ng vào bát s</w:t>
      </w:r>
      <w:r>
        <w:rPr>
          <w:rFonts w:ascii="Calibri" w:eastAsia="Calibri" w:hAnsi="Calibri" w:cs="Calibri"/>
          <w:sz w:val="26"/>
          <w:szCs w:val="26"/>
        </w:rPr>
        <w:t>ứ</w:t>
      </w:r>
      <w:r>
        <w:rPr>
          <w:rFonts w:ascii="Calibri" w:eastAsia="Calibri" w:hAnsi="Calibri" w:cs="Calibri"/>
          <w:sz w:val="26"/>
          <w:szCs w:val="26"/>
        </w:rPr>
        <w:t xml:space="preserve"> vì r</w:t>
      </w:r>
      <w:r>
        <w:rPr>
          <w:rFonts w:ascii="Calibri" w:eastAsia="Calibri" w:hAnsi="Calibri" w:cs="Calibri"/>
          <w:sz w:val="26"/>
          <w:szCs w:val="26"/>
        </w:rPr>
        <w:t>ấ</w:t>
      </w:r>
      <w:r>
        <w:rPr>
          <w:rFonts w:ascii="Calibri" w:eastAsia="Calibri" w:hAnsi="Calibri" w:cs="Calibri"/>
          <w:sz w:val="26"/>
          <w:szCs w:val="26"/>
        </w:rPr>
        <w:t>t nóng. Đun đ</w:t>
      </w:r>
      <w:r>
        <w:rPr>
          <w:rFonts w:ascii="Calibri" w:eastAsia="Calibri" w:hAnsi="Calibri" w:cs="Calibri"/>
          <w:sz w:val="26"/>
          <w:szCs w:val="26"/>
        </w:rPr>
        <w:t>ế</w:t>
      </w:r>
      <w:r>
        <w:rPr>
          <w:rFonts w:ascii="Calibri" w:eastAsia="Calibri" w:hAnsi="Calibri" w:cs="Calibri"/>
          <w:sz w:val="26"/>
          <w:szCs w:val="26"/>
        </w:rPr>
        <w:t>n khi đư</w:t>
      </w:r>
      <w:r>
        <w:rPr>
          <w:rFonts w:ascii="Calibri" w:eastAsia="Calibri" w:hAnsi="Calibri" w:cs="Calibri"/>
          <w:sz w:val="26"/>
          <w:szCs w:val="26"/>
        </w:rPr>
        <w:t>ờ</w:t>
      </w:r>
      <w:r>
        <w:rPr>
          <w:rFonts w:ascii="Calibri" w:eastAsia="Calibri" w:hAnsi="Calibri" w:cs="Calibri"/>
          <w:sz w:val="26"/>
          <w:szCs w:val="26"/>
        </w:rPr>
        <w:t>ng cháy, b</w:t>
      </w:r>
      <w:r>
        <w:rPr>
          <w:rFonts w:ascii="Calibri" w:eastAsia="Calibri" w:hAnsi="Calibri" w:cs="Calibri"/>
          <w:sz w:val="26"/>
          <w:szCs w:val="26"/>
        </w:rPr>
        <w:t>ắ</w:t>
      </w:r>
      <w:r>
        <w:rPr>
          <w:rFonts w:ascii="Calibri" w:eastAsia="Calibri" w:hAnsi="Calibri" w:cs="Calibri"/>
          <w:sz w:val="26"/>
          <w:szCs w:val="26"/>
        </w:rPr>
        <w:t>t đ</w:t>
      </w:r>
      <w:r>
        <w:rPr>
          <w:rFonts w:ascii="Calibri" w:eastAsia="Calibri" w:hAnsi="Calibri" w:cs="Calibri"/>
          <w:sz w:val="26"/>
          <w:szCs w:val="26"/>
        </w:rPr>
        <w:t>ẩ</w:t>
      </w:r>
      <w:r>
        <w:rPr>
          <w:rFonts w:ascii="Calibri" w:eastAsia="Calibri" w:hAnsi="Calibri" w:cs="Calibri"/>
          <w:sz w:val="26"/>
          <w:szCs w:val="26"/>
        </w:rPr>
        <w:t>u chuy</w:t>
      </w:r>
      <w:r>
        <w:rPr>
          <w:rFonts w:ascii="Calibri" w:eastAsia="Calibri" w:hAnsi="Calibri" w:cs="Calibri"/>
          <w:sz w:val="26"/>
          <w:szCs w:val="26"/>
        </w:rPr>
        <w:t>ể</w:t>
      </w:r>
      <w:r>
        <w:rPr>
          <w:rFonts w:ascii="Calibri" w:eastAsia="Calibri" w:hAnsi="Calibri" w:cs="Calibri"/>
          <w:sz w:val="26"/>
          <w:szCs w:val="26"/>
        </w:rPr>
        <w:t>n sang màu nâu đen thì d</w:t>
      </w:r>
      <w:r>
        <w:rPr>
          <w:rFonts w:ascii="Calibri" w:eastAsia="Calibri" w:hAnsi="Calibri" w:cs="Calibri"/>
          <w:sz w:val="26"/>
          <w:szCs w:val="26"/>
        </w:rPr>
        <w:t>ừ</w:t>
      </w:r>
      <w:r>
        <w:rPr>
          <w:rFonts w:ascii="Calibri" w:eastAsia="Calibri" w:hAnsi="Calibri" w:cs="Calibri"/>
          <w:sz w:val="26"/>
          <w:szCs w:val="26"/>
        </w:rPr>
        <w:t>ng l</w:t>
      </w:r>
      <w:r>
        <w:rPr>
          <w:rFonts w:ascii="Calibri" w:eastAsia="Calibri" w:hAnsi="Calibri" w:cs="Calibri"/>
          <w:sz w:val="26"/>
          <w:szCs w:val="26"/>
        </w:rPr>
        <w:t>ạ</w:t>
      </w:r>
      <w:r>
        <w:rPr>
          <w:rFonts w:ascii="Calibri" w:eastAsia="Calibri" w:hAnsi="Calibri" w:cs="Calibri"/>
          <w:sz w:val="26"/>
          <w:szCs w:val="26"/>
        </w:rPr>
        <w:t>i (mu</w:t>
      </w:r>
      <w:r>
        <w:rPr>
          <w:rFonts w:ascii="Calibri" w:eastAsia="Calibri" w:hAnsi="Calibri" w:cs="Calibri"/>
          <w:sz w:val="26"/>
          <w:szCs w:val="26"/>
        </w:rPr>
        <w:t>ố</w:t>
      </w:r>
      <w:r>
        <w:rPr>
          <w:rFonts w:ascii="Calibri" w:eastAsia="Calibri" w:hAnsi="Calibri" w:cs="Calibri"/>
          <w:sz w:val="26"/>
          <w:szCs w:val="26"/>
        </w:rPr>
        <w:t>i ăn v</w:t>
      </w:r>
      <w:r>
        <w:rPr>
          <w:rFonts w:ascii="Calibri" w:eastAsia="Calibri" w:hAnsi="Calibri" w:cs="Calibri"/>
          <w:sz w:val="26"/>
          <w:szCs w:val="26"/>
        </w:rPr>
        <w:t>ẫ</w:t>
      </w:r>
      <w:r>
        <w:rPr>
          <w:rFonts w:ascii="Calibri" w:eastAsia="Calibri" w:hAnsi="Calibri" w:cs="Calibri"/>
          <w:sz w:val="26"/>
          <w:szCs w:val="26"/>
        </w:rPr>
        <w:t>n chưa b</w:t>
      </w:r>
      <w:r>
        <w:rPr>
          <w:rFonts w:ascii="Calibri" w:eastAsia="Calibri" w:hAnsi="Calibri" w:cs="Calibri"/>
          <w:sz w:val="26"/>
          <w:szCs w:val="26"/>
        </w:rPr>
        <w:t>ị</w:t>
      </w:r>
      <w:r>
        <w:rPr>
          <w:rFonts w:ascii="Calibri" w:eastAsia="Calibri" w:hAnsi="Calibri" w:cs="Calibri"/>
          <w:sz w:val="26"/>
          <w:szCs w:val="26"/>
        </w:rPr>
        <w:t xml:space="preserve"> phân hu</w:t>
      </w:r>
      <w:r>
        <w:rPr>
          <w:rFonts w:ascii="Calibri" w:eastAsia="Calibri" w:hAnsi="Calibri" w:cs="Calibri"/>
          <w:sz w:val="26"/>
          <w:szCs w:val="26"/>
        </w:rPr>
        <w:t>ỷ</w:t>
      </w:r>
      <w:r>
        <w:rPr>
          <w:rFonts w:ascii="Calibri" w:eastAsia="Calibri" w:hAnsi="Calibri" w:cs="Calibri"/>
          <w:sz w:val="26"/>
          <w:szCs w:val="26"/>
        </w:rPr>
        <w:t>).</w:t>
      </w:r>
    </w:p>
    <w:p w:rsidR="00475325" w:rsidRDefault="00020F2D">
      <w:pPr>
        <w:pBdr>
          <w:top w:val="nil"/>
          <w:left w:val="nil"/>
          <w:bottom w:val="nil"/>
          <w:right w:val="nil"/>
          <w:between w:val="nil"/>
        </w:pBdr>
        <w:spacing w:line="288" w:lineRule="auto"/>
        <w:ind w:firstLine="284"/>
        <w:rPr>
          <w:rFonts w:ascii="Calibri" w:eastAsia="Calibri" w:hAnsi="Calibri" w:cs="Calibri"/>
          <w:sz w:val="26"/>
          <w:szCs w:val="26"/>
        </w:rPr>
      </w:pPr>
      <w:r>
        <w:rPr>
          <w:rFonts w:ascii="Calibri" w:eastAsia="Calibri" w:hAnsi="Calibri" w:cs="Calibri"/>
          <w:sz w:val="26"/>
          <w:szCs w:val="26"/>
        </w:rPr>
        <w:t>GV hư</w:t>
      </w:r>
      <w:r>
        <w:rPr>
          <w:rFonts w:ascii="Calibri" w:eastAsia="Calibri" w:hAnsi="Calibri" w:cs="Calibri"/>
          <w:sz w:val="26"/>
          <w:szCs w:val="26"/>
        </w:rPr>
        <w:t>ớ</w:t>
      </w:r>
      <w:r>
        <w:rPr>
          <w:rFonts w:ascii="Calibri" w:eastAsia="Calibri" w:hAnsi="Calibri" w:cs="Calibri"/>
          <w:sz w:val="26"/>
          <w:szCs w:val="26"/>
        </w:rPr>
        <w:t>ng d</w:t>
      </w:r>
      <w:r>
        <w:rPr>
          <w:rFonts w:ascii="Calibri" w:eastAsia="Calibri" w:hAnsi="Calibri" w:cs="Calibri"/>
          <w:sz w:val="26"/>
          <w:szCs w:val="26"/>
        </w:rPr>
        <w:t>ẫ</w:t>
      </w:r>
      <w:r>
        <w:rPr>
          <w:rFonts w:ascii="Calibri" w:eastAsia="Calibri" w:hAnsi="Calibri" w:cs="Calibri"/>
          <w:sz w:val="26"/>
          <w:szCs w:val="26"/>
        </w:rPr>
        <w:t>n HS cách s</w:t>
      </w:r>
      <w:r>
        <w:rPr>
          <w:rFonts w:ascii="Calibri" w:eastAsia="Calibri" w:hAnsi="Calibri" w:cs="Calibri"/>
          <w:sz w:val="26"/>
          <w:szCs w:val="26"/>
        </w:rPr>
        <w:t>ử</w:t>
      </w:r>
      <w:r>
        <w:rPr>
          <w:rFonts w:ascii="Calibri" w:eastAsia="Calibri" w:hAnsi="Calibri" w:cs="Calibri"/>
          <w:sz w:val="26"/>
          <w:szCs w:val="26"/>
        </w:rPr>
        <w:t xml:space="preserve"> d</w:t>
      </w:r>
      <w:r>
        <w:rPr>
          <w:rFonts w:ascii="Calibri" w:eastAsia="Calibri" w:hAnsi="Calibri" w:cs="Calibri"/>
          <w:sz w:val="26"/>
          <w:szCs w:val="26"/>
        </w:rPr>
        <w:t>ụ</w:t>
      </w:r>
      <w:r>
        <w:rPr>
          <w:rFonts w:ascii="Calibri" w:eastAsia="Calibri" w:hAnsi="Calibri" w:cs="Calibri"/>
          <w:sz w:val="26"/>
          <w:szCs w:val="26"/>
        </w:rPr>
        <w:t>ng đèn c</w:t>
      </w:r>
      <w:r>
        <w:rPr>
          <w:rFonts w:ascii="Calibri" w:eastAsia="Calibri" w:hAnsi="Calibri" w:cs="Calibri"/>
          <w:sz w:val="26"/>
          <w:szCs w:val="26"/>
        </w:rPr>
        <w:t>ồ</w:t>
      </w:r>
      <w:r>
        <w:rPr>
          <w:rFonts w:ascii="Calibri" w:eastAsia="Calibri" w:hAnsi="Calibri" w:cs="Calibri"/>
          <w:sz w:val="26"/>
          <w:szCs w:val="26"/>
        </w:rPr>
        <w:t>n an toàn và hi</w:t>
      </w:r>
      <w:r>
        <w:rPr>
          <w:rFonts w:ascii="Calibri" w:eastAsia="Calibri" w:hAnsi="Calibri" w:cs="Calibri"/>
          <w:sz w:val="26"/>
          <w:szCs w:val="26"/>
        </w:rPr>
        <w:t>ệ</w:t>
      </w:r>
      <w:r>
        <w:rPr>
          <w:rFonts w:ascii="Calibri" w:eastAsia="Calibri" w:hAnsi="Calibri" w:cs="Calibri"/>
          <w:sz w:val="26"/>
          <w:szCs w:val="26"/>
        </w:rPr>
        <w:t>u qu</w:t>
      </w:r>
      <w:r>
        <w:rPr>
          <w:rFonts w:ascii="Calibri" w:eastAsia="Calibri" w:hAnsi="Calibri" w:cs="Calibri"/>
          <w:sz w:val="26"/>
          <w:szCs w:val="26"/>
        </w:rPr>
        <w:t>ả</w:t>
      </w:r>
      <w:r>
        <w:rPr>
          <w:rFonts w:ascii="Calibri" w:eastAsia="Calibri" w:hAnsi="Calibri" w:cs="Calibri"/>
          <w:sz w:val="26"/>
          <w:szCs w:val="26"/>
        </w:rPr>
        <w:t>, nh</w:t>
      </w:r>
      <w:r>
        <w:rPr>
          <w:rFonts w:ascii="Calibri" w:eastAsia="Calibri" w:hAnsi="Calibri" w:cs="Calibri"/>
          <w:sz w:val="26"/>
          <w:szCs w:val="26"/>
        </w:rPr>
        <w:t>ấ</w:t>
      </w:r>
      <w:r>
        <w:rPr>
          <w:rFonts w:ascii="Calibri" w:eastAsia="Calibri" w:hAnsi="Calibri" w:cs="Calibri"/>
          <w:sz w:val="26"/>
          <w:szCs w:val="26"/>
        </w:rPr>
        <w:t>t là cách t</w:t>
      </w:r>
      <w:r>
        <w:rPr>
          <w:rFonts w:ascii="Calibri" w:eastAsia="Calibri" w:hAnsi="Calibri" w:cs="Calibri"/>
          <w:sz w:val="26"/>
          <w:szCs w:val="26"/>
        </w:rPr>
        <w:t>ắ</w:t>
      </w:r>
      <w:r>
        <w:rPr>
          <w:rFonts w:ascii="Calibri" w:eastAsia="Calibri" w:hAnsi="Calibri" w:cs="Calibri"/>
          <w:sz w:val="26"/>
          <w:szCs w:val="26"/>
        </w:rPr>
        <w:t>t đèn c</w:t>
      </w:r>
      <w:r>
        <w:rPr>
          <w:rFonts w:ascii="Calibri" w:eastAsia="Calibri" w:hAnsi="Calibri" w:cs="Calibri"/>
          <w:sz w:val="26"/>
          <w:szCs w:val="26"/>
        </w:rPr>
        <w:t>ồ</w:t>
      </w:r>
      <w:r>
        <w:rPr>
          <w:rFonts w:ascii="Calibri" w:eastAsia="Calibri" w:hAnsi="Calibri" w:cs="Calibri"/>
          <w:sz w:val="26"/>
          <w:szCs w:val="26"/>
        </w:rPr>
        <w:t>n.</w:t>
      </w:r>
    </w:p>
    <w:p w:rsidR="00475325" w:rsidRDefault="00020F2D">
      <w:pPr>
        <w:pBdr>
          <w:top w:val="nil"/>
          <w:left w:val="nil"/>
          <w:bottom w:val="nil"/>
          <w:right w:val="nil"/>
          <w:between w:val="nil"/>
        </w:pBdr>
        <w:spacing w:line="288" w:lineRule="auto"/>
        <w:ind w:firstLine="284"/>
        <w:rPr>
          <w:rFonts w:ascii="Calibri" w:eastAsia="Calibri" w:hAnsi="Calibri" w:cs="Calibri"/>
          <w:sz w:val="26"/>
          <w:szCs w:val="26"/>
        </w:rPr>
      </w:pPr>
      <w:r>
        <w:rPr>
          <w:rFonts w:ascii="Calibri" w:eastAsia="Calibri" w:hAnsi="Calibri" w:cs="Calibri"/>
          <w:sz w:val="26"/>
          <w:szCs w:val="26"/>
        </w:rPr>
        <w:lastRenderedPageBreak/>
        <w:t>H</w:t>
      </w:r>
      <w:r>
        <w:rPr>
          <w:rFonts w:ascii="Calibri" w:eastAsia="Calibri" w:hAnsi="Calibri" w:cs="Calibri"/>
          <w:sz w:val="26"/>
          <w:szCs w:val="26"/>
        </w:rPr>
        <w:t>Đ1. Mu</w:t>
      </w:r>
      <w:r>
        <w:rPr>
          <w:rFonts w:ascii="Calibri" w:eastAsia="Calibri" w:hAnsi="Calibri" w:cs="Calibri"/>
          <w:sz w:val="26"/>
          <w:szCs w:val="26"/>
        </w:rPr>
        <w:t>ố</w:t>
      </w:r>
      <w:r>
        <w:rPr>
          <w:rFonts w:ascii="Calibri" w:eastAsia="Calibri" w:hAnsi="Calibri" w:cs="Calibri"/>
          <w:sz w:val="26"/>
          <w:szCs w:val="26"/>
        </w:rPr>
        <w:t>i ăn và đư</w:t>
      </w:r>
      <w:r>
        <w:rPr>
          <w:rFonts w:ascii="Calibri" w:eastAsia="Calibri" w:hAnsi="Calibri" w:cs="Calibri"/>
          <w:sz w:val="26"/>
          <w:szCs w:val="26"/>
        </w:rPr>
        <w:t>ờ</w:t>
      </w:r>
      <w:r>
        <w:rPr>
          <w:rFonts w:ascii="Calibri" w:eastAsia="Calibri" w:hAnsi="Calibri" w:cs="Calibri"/>
          <w:sz w:val="26"/>
          <w:szCs w:val="26"/>
        </w:rPr>
        <w:t>ng đ</w:t>
      </w:r>
      <w:r>
        <w:rPr>
          <w:rFonts w:ascii="Calibri" w:eastAsia="Calibri" w:hAnsi="Calibri" w:cs="Calibri"/>
          <w:sz w:val="26"/>
          <w:szCs w:val="26"/>
        </w:rPr>
        <w:t>ề</w:t>
      </w:r>
      <w:r>
        <w:rPr>
          <w:rFonts w:ascii="Calibri" w:eastAsia="Calibri" w:hAnsi="Calibri" w:cs="Calibri"/>
          <w:sz w:val="26"/>
          <w:szCs w:val="26"/>
        </w:rPr>
        <w:t>u có màu tr</w:t>
      </w:r>
      <w:r>
        <w:rPr>
          <w:rFonts w:ascii="Calibri" w:eastAsia="Calibri" w:hAnsi="Calibri" w:cs="Calibri"/>
          <w:sz w:val="26"/>
          <w:szCs w:val="26"/>
        </w:rPr>
        <w:t>ắ</w:t>
      </w:r>
      <w:r>
        <w:rPr>
          <w:rFonts w:ascii="Calibri" w:eastAsia="Calibri" w:hAnsi="Calibri" w:cs="Calibri"/>
          <w:sz w:val="26"/>
          <w:szCs w:val="26"/>
        </w:rPr>
        <w:t>ng (ho</w:t>
      </w:r>
      <w:r>
        <w:rPr>
          <w:rFonts w:ascii="Calibri" w:eastAsia="Calibri" w:hAnsi="Calibri" w:cs="Calibri"/>
          <w:sz w:val="26"/>
          <w:szCs w:val="26"/>
        </w:rPr>
        <w:t>ặ</w:t>
      </w:r>
      <w:r>
        <w:rPr>
          <w:rFonts w:ascii="Calibri" w:eastAsia="Calibri" w:hAnsi="Calibri" w:cs="Calibri"/>
          <w:sz w:val="26"/>
          <w:szCs w:val="26"/>
        </w:rPr>
        <w:t>c không màu), không mùi, th</w:t>
      </w:r>
      <w:r>
        <w:rPr>
          <w:rFonts w:ascii="Calibri" w:eastAsia="Calibri" w:hAnsi="Calibri" w:cs="Calibri"/>
          <w:sz w:val="26"/>
          <w:szCs w:val="26"/>
        </w:rPr>
        <w:t>ể</w:t>
      </w:r>
      <w:r>
        <w:rPr>
          <w:rFonts w:ascii="Calibri" w:eastAsia="Calibri" w:hAnsi="Calibri" w:cs="Calibri"/>
          <w:sz w:val="26"/>
          <w:szCs w:val="26"/>
        </w:rPr>
        <w:t xml:space="preserve"> r</w:t>
      </w:r>
      <w:r>
        <w:rPr>
          <w:rFonts w:ascii="Calibri" w:eastAsia="Calibri" w:hAnsi="Calibri" w:cs="Calibri"/>
          <w:sz w:val="26"/>
          <w:szCs w:val="26"/>
        </w:rPr>
        <w:t>ắ</w:t>
      </w:r>
      <w:r>
        <w:rPr>
          <w:rFonts w:ascii="Calibri" w:eastAsia="Calibri" w:hAnsi="Calibri" w:cs="Calibri"/>
          <w:sz w:val="26"/>
          <w:szCs w:val="26"/>
        </w:rPr>
        <w:t>n, tan trong nư</w:t>
      </w:r>
      <w:r>
        <w:rPr>
          <w:rFonts w:ascii="Calibri" w:eastAsia="Calibri" w:hAnsi="Calibri" w:cs="Calibri"/>
          <w:sz w:val="26"/>
          <w:szCs w:val="26"/>
        </w:rPr>
        <w:t>ớ</w:t>
      </w:r>
      <w:r>
        <w:rPr>
          <w:rFonts w:ascii="Calibri" w:eastAsia="Calibri" w:hAnsi="Calibri" w:cs="Calibri"/>
          <w:sz w:val="26"/>
          <w:szCs w:val="26"/>
        </w:rPr>
        <w:t>c.</w:t>
      </w:r>
    </w:p>
    <w:p w:rsidR="00475325" w:rsidRDefault="00020F2D">
      <w:pPr>
        <w:pBdr>
          <w:top w:val="nil"/>
          <w:left w:val="nil"/>
          <w:bottom w:val="nil"/>
          <w:right w:val="nil"/>
          <w:between w:val="nil"/>
        </w:pBdr>
        <w:spacing w:line="288" w:lineRule="auto"/>
        <w:ind w:firstLine="284"/>
        <w:rPr>
          <w:rFonts w:ascii="Calibri" w:eastAsia="Calibri" w:hAnsi="Calibri" w:cs="Calibri"/>
          <w:sz w:val="26"/>
          <w:szCs w:val="26"/>
        </w:rPr>
      </w:pPr>
      <w:r>
        <w:rPr>
          <w:rFonts w:ascii="Calibri" w:eastAsia="Calibri" w:hAnsi="Calibri" w:cs="Calibri"/>
          <w:sz w:val="26"/>
          <w:szCs w:val="26"/>
        </w:rPr>
        <w:t>2. Khi đun nóng, đư</w:t>
      </w:r>
      <w:r>
        <w:rPr>
          <w:rFonts w:ascii="Calibri" w:eastAsia="Calibri" w:hAnsi="Calibri" w:cs="Calibri"/>
          <w:sz w:val="26"/>
          <w:szCs w:val="26"/>
        </w:rPr>
        <w:t>ờ</w:t>
      </w:r>
      <w:r>
        <w:rPr>
          <w:rFonts w:ascii="Calibri" w:eastAsia="Calibri" w:hAnsi="Calibri" w:cs="Calibri"/>
          <w:sz w:val="26"/>
          <w:szCs w:val="26"/>
        </w:rPr>
        <w:t>ng chuy</w:t>
      </w:r>
      <w:r>
        <w:rPr>
          <w:rFonts w:ascii="Calibri" w:eastAsia="Calibri" w:hAnsi="Calibri" w:cs="Calibri"/>
          <w:sz w:val="26"/>
          <w:szCs w:val="26"/>
        </w:rPr>
        <w:t>ể</w:t>
      </w:r>
      <w:r>
        <w:rPr>
          <w:rFonts w:ascii="Calibri" w:eastAsia="Calibri" w:hAnsi="Calibri" w:cs="Calibri"/>
          <w:sz w:val="26"/>
          <w:szCs w:val="26"/>
        </w:rPr>
        <w:t>n d</w:t>
      </w:r>
      <w:r>
        <w:rPr>
          <w:rFonts w:ascii="Calibri" w:eastAsia="Calibri" w:hAnsi="Calibri" w:cs="Calibri"/>
          <w:sz w:val="26"/>
          <w:szCs w:val="26"/>
        </w:rPr>
        <w:t>ầ</w:t>
      </w:r>
      <w:r>
        <w:rPr>
          <w:rFonts w:ascii="Calibri" w:eastAsia="Calibri" w:hAnsi="Calibri" w:cs="Calibri"/>
          <w:sz w:val="26"/>
          <w:szCs w:val="26"/>
        </w:rPr>
        <w:t>n thành màu nâu đen, ng</w:t>
      </w:r>
      <w:r>
        <w:rPr>
          <w:rFonts w:ascii="Calibri" w:eastAsia="Calibri" w:hAnsi="Calibri" w:cs="Calibri"/>
          <w:sz w:val="26"/>
          <w:szCs w:val="26"/>
        </w:rPr>
        <w:t>ử</w:t>
      </w:r>
      <w:r>
        <w:rPr>
          <w:rFonts w:ascii="Calibri" w:eastAsia="Calibri" w:hAnsi="Calibri" w:cs="Calibri"/>
          <w:sz w:val="26"/>
          <w:szCs w:val="26"/>
        </w:rPr>
        <w:t>i th</w:t>
      </w:r>
      <w:r>
        <w:rPr>
          <w:rFonts w:ascii="Calibri" w:eastAsia="Calibri" w:hAnsi="Calibri" w:cs="Calibri"/>
          <w:sz w:val="26"/>
          <w:szCs w:val="26"/>
        </w:rPr>
        <w:t>ấ</w:t>
      </w:r>
      <w:r>
        <w:rPr>
          <w:rFonts w:ascii="Calibri" w:eastAsia="Calibri" w:hAnsi="Calibri" w:cs="Calibri"/>
          <w:sz w:val="26"/>
          <w:szCs w:val="26"/>
        </w:rPr>
        <w:t>y mùi khét. Đư</w:t>
      </w:r>
      <w:r>
        <w:rPr>
          <w:rFonts w:ascii="Calibri" w:eastAsia="Calibri" w:hAnsi="Calibri" w:cs="Calibri"/>
          <w:sz w:val="26"/>
          <w:szCs w:val="26"/>
        </w:rPr>
        <w:t>ờ</w:t>
      </w:r>
      <w:r>
        <w:rPr>
          <w:rFonts w:ascii="Calibri" w:eastAsia="Calibri" w:hAnsi="Calibri" w:cs="Calibri"/>
          <w:sz w:val="26"/>
          <w:szCs w:val="26"/>
        </w:rPr>
        <w:t>ng trong bát đã bi</w:t>
      </w:r>
      <w:r>
        <w:rPr>
          <w:rFonts w:ascii="Calibri" w:eastAsia="Calibri" w:hAnsi="Calibri" w:cs="Calibri"/>
          <w:sz w:val="26"/>
          <w:szCs w:val="26"/>
        </w:rPr>
        <w:t>ế</w:t>
      </w:r>
      <w:r>
        <w:rPr>
          <w:rFonts w:ascii="Calibri" w:eastAsia="Calibri" w:hAnsi="Calibri" w:cs="Calibri"/>
          <w:sz w:val="26"/>
          <w:szCs w:val="26"/>
        </w:rPr>
        <w:t>n đ</w:t>
      </w:r>
      <w:r>
        <w:rPr>
          <w:rFonts w:ascii="Calibri" w:eastAsia="Calibri" w:hAnsi="Calibri" w:cs="Calibri"/>
          <w:sz w:val="26"/>
          <w:szCs w:val="26"/>
        </w:rPr>
        <w:t>ổ</w:t>
      </w:r>
      <w:r>
        <w:rPr>
          <w:rFonts w:ascii="Calibri" w:eastAsia="Calibri" w:hAnsi="Calibri" w:cs="Calibri"/>
          <w:sz w:val="26"/>
          <w:szCs w:val="26"/>
        </w:rPr>
        <w:t>i thành ch</w:t>
      </w:r>
      <w:r>
        <w:rPr>
          <w:rFonts w:ascii="Calibri" w:eastAsia="Calibri" w:hAnsi="Calibri" w:cs="Calibri"/>
          <w:sz w:val="26"/>
          <w:szCs w:val="26"/>
        </w:rPr>
        <w:t>ấ</w:t>
      </w:r>
      <w:r>
        <w:rPr>
          <w:rFonts w:ascii="Calibri" w:eastAsia="Calibri" w:hAnsi="Calibri" w:cs="Calibri"/>
          <w:sz w:val="26"/>
          <w:szCs w:val="26"/>
        </w:rPr>
        <w:t>t khác. Đây là tính ch</w:t>
      </w:r>
      <w:r>
        <w:rPr>
          <w:rFonts w:ascii="Calibri" w:eastAsia="Calibri" w:hAnsi="Calibri" w:cs="Calibri"/>
          <w:sz w:val="26"/>
          <w:szCs w:val="26"/>
        </w:rPr>
        <w:t>ấ</w:t>
      </w:r>
      <w:r>
        <w:rPr>
          <w:rFonts w:ascii="Calibri" w:eastAsia="Calibri" w:hAnsi="Calibri" w:cs="Calibri"/>
          <w:sz w:val="26"/>
          <w:szCs w:val="26"/>
        </w:rPr>
        <w:t>t hoá h</w:t>
      </w:r>
      <w:r>
        <w:rPr>
          <w:rFonts w:ascii="Calibri" w:eastAsia="Calibri" w:hAnsi="Calibri" w:cs="Calibri"/>
          <w:sz w:val="26"/>
          <w:szCs w:val="26"/>
        </w:rPr>
        <w:t>ọ</w:t>
      </w:r>
      <w:r>
        <w:rPr>
          <w:rFonts w:ascii="Calibri" w:eastAsia="Calibri" w:hAnsi="Calibri" w:cs="Calibri"/>
          <w:sz w:val="26"/>
          <w:szCs w:val="26"/>
        </w:rPr>
        <w:t>c c</w:t>
      </w:r>
      <w:r>
        <w:rPr>
          <w:rFonts w:ascii="Calibri" w:eastAsia="Calibri" w:hAnsi="Calibri" w:cs="Calibri"/>
          <w:sz w:val="26"/>
          <w:szCs w:val="26"/>
        </w:rPr>
        <w:t>ủ</w:t>
      </w:r>
      <w:r>
        <w:rPr>
          <w:rFonts w:ascii="Calibri" w:eastAsia="Calibri" w:hAnsi="Calibri" w:cs="Calibri"/>
          <w:sz w:val="26"/>
          <w:szCs w:val="26"/>
        </w:rPr>
        <w:t>a đư</w:t>
      </w:r>
      <w:r>
        <w:rPr>
          <w:rFonts w:ascii="Calibri" w:eastAsia="Calibri" w:hAnsi="Calibri" w:cs="Calibri"/>
          <w:sz w:val="26"/>
          <w:szCs w:val="26"/>
        </w:rPr>
        <w:t>ờ</w:t>
      </w:r>
      <w:r>
        <w:rPr>
          <w:rFonts w:ascii="Calibri" w:eastAsia="Calibri" w:hAnsi="Calibri" w:cs="Calibri"/>
          <w:sz w:val="26"/>
          <w:szCs w:val="26"/>
        </w:rPr>
        <w:t>ng.</w:t>
      </w:r>
    </w:p>
    <w:p w:rsidR="00475325" w:rsidRDefault="00020F2D">
      <w:pPr>
        <w:pBdr>
          <w:top w:val="nil"/>
          <w:left w:val="nil"/>
          <w:bottom w:val="nil"/>
          <w:right w:val="nil"/>
          <w:between w:val="nil"/>
        </w:pBdr>
        <w:spacing w:line="288" w:lineRule="auto"/>
        <w:ind w:firstLine="284"/>
        <w:rPr>
          <w:rFonts w:ascii="Calibri" w:eastAsia="Calibri" w:hAnsi="Calibri" w:cs="Calibri"/>
          <w:sz w:val="26"/>
          <w:szCs w:val="26"/>
        </w:rPr>
      </w:pPr>
      <w:r>
        <w:rPr>
          <w:rFonts w:ascii="Calibri" w:eastAsia="Calibri" w:hAnsi="Calibri" w:cs="Calibri"/>
          <w:sz w:val="26"/>
          <w:szCs w:val="26"/>
        </w:rPr>
        <w:t xml:space="preserve">Lưu ý: HS </w:t>
      </w:r>
      <w:r>
        <w:rPr>
          <w:rFonts w:ascii="Calibri" w:eastAsia="Calibri" w:hAnsi="Calibri" w:cs="Calibri"/>
          <w:sz w:val="26"/>
          <w:szCs w:val="26"/>
        </w:rPr>
        <w:t>có th</w:t>
      </w:r>
      <w:r>
        <w:rPr>
          <w:rFonts w:ascii="Calibri" w:eastAsia="Calibri" w:hAnsi="Calibri" w:cs="Calibri"/>
          <w:sz w:val="26"/>
          <w:szCs w:val="26"/>
        </w:rPr>
        <w:t>ể</w:t>
      </w:r>
      <w:r>
        <w:rPr>
          <w:rFonts w:ascii="Calibri" w:eastAsia="Calibri" w:hAnsi="Calibri" w:cs="Calibri"/>
          <w:sz w:val="26"/>
          <w:szCs w:val="26"/>
        </w:rPr>
        <w:t xml:space="preserve"> mô t</w:t>
      </w:r>
      <w:r>
        <w:rPr>
          <w:rFonts w:ascii="Calibri" w:eastAsia="Calibri" w:hAnsi="Calibri" w:cs="Calibri"/>
          <w:sz w:val="26"/>
          <w:szCs w:val="26"/>
        </w:rPr>
        <w:t>ả</w:t>
      </w:r>
      <w:r>
        <w:rPr>
          <w:rFonts w:ascii="Calibri" w:eastAsia="Calibri" w:hAnsi="Calibri" w:cs="Calibri"/>
          <w:sz w:val="26"/>
          <w:szCs w:val="26"/>
        </w:rPr>
        <w:t xml:space="preserve"> </w:t>
      </w:r>
      <w:r>
        <w:rPr>
          <w:rFonts w:ascii="Calibri" w:eastAsia="Calibri" w:hAnsi="Calibri" w:cs="Calibri"/>
          <w:sz w:val="26"/>
          <w:szCs w:val="26"/>
        </w:rPr>
        <w:t>ở</w:t>
      </w:r>
      <w:r>
        <w:rPr>
          <w:rFonts w:ascii="Calibri" w:eastAsia="Calibri" w:hAnsi="Calibri" w:cs="Calibri"/>
          <w:sz w:val="26"/>
          <w:szCs w:val="26"/>
        </w:rPr>
        <w:t xml:space="preserve"> bát mu</w:t>
      </w:r>
      <w:r>
        <w:rPr>
          <w:rFonts w:ascii="Calibri" w:eastAsia="Calibri" w:hAnsi="Calibri" w:cs="Calibri"/>
          <w:sz w:val="26"/>
          <w:szCs w:val="26"/>
        </w:rPr>
        <w:t>ố</w:t>
      </w:r>
      <w:r>
        <w:rPr>
          <w:rFonts w:ascii="Calibri" w:eastAsia="Calibri" w:hAnsi="Calibri" w:cs="Calibri"/>
          <w:sz w:val="26"/>
          <w:szCs w:val="26"/>
        </w:rPr>
        <w:t>i ăn có hi</w:t>
      </w:r>
      <w:r>
        <w:rPr>
          <w:rFonts w:ascii="Calibri" w:eastAsia="Calibri" w:hAnsi="Calibri" w:cs="Calibri"/>
          <w:sz w:val="26"/>
          <w:szCs w:val="26"/>
        </w:rPr>
        <w:t>ệ</w:t>
      </w:r>
      <w:r>
        <w:rPr>
          <w:rFonts w:ascii="Calibri" w:eastAsia="Calibri" w:hAnsi="Calibri" w:cs="Calibri"/>
          <w:sz w:val="26"/>
          <w:szCs w:val="26"/>
        </w:rPr>
        <w:t>n tư</w:t>
      </w:r>
      <w:r>
        <w:rPr>
          <w:rFonts w:ascii="Calibri" w:eastAsia="Calibri" w:hAnsi="Calibri" w:cs="Calibri"/>
          <w:sz w:val="26"/>
          <w:szCs w:val="26"/>
        </w:rPr>
        <w:t>ợ</w:t>
      </w:r>
      <w:r>
        <w:rPr>
          <w:rFonts w:ascii="Calibri" w:eastAsia="Calibri" w:hAnsi="Calibri" w:cs="Calibri"/>
          <w:sz w:val="26"/>
          <w:szCs w:val="26"/>
        </w:rPr>
        <w:t>ng n</w:t>
      </w:r>
      <w:r>
        <w:rPr>
          <w:rFonts w:ascii="Calibri" w:eastAsia="Calibri" w:hAnsi="Calibri" w:cs="Calibri"/>
          <w:sz w:val="26"/>
          <w:szCs w:val="26"/>
        </w:rPr>
        <w:t>ổ</w:t>
      </w:r>
      <w:r>
        <w:rPr>
          <w:rFonts w:ascii="Calibri" w:eastAsia="Calibri" w:hAnsi="Calibri" w:cs="Calibri"/>
          <w:sz w:val="26"/>
          <w:szCs w:val="26"/>
        </w:rPr>
        <w:t xml:space="preserve"> lách tách. GV gi</w:t>
      </w:r>
      <w:r>
        <w:rPr>
          <w:rFonts w:ascii="Calibri" w:eastAsia="Calibri" w:hAnsi="Calibri" w:cs="Calibri"/>
          <w:sz w:val="26"/>
          <w:szCs w:val="26"/>
        </w:rPr>
        <w:t>ả</w:t>
      </w:r>
      <w:r>
        <w:rPr>
          <w:rFonts w:ascii="Calibri" w:eastAsia="Calibri" w:hAnsi="Calibri" w:cs="Calibri"/>
          <w:sz w:val="26"/>
          <w:szCs w:val="26"/>
        </w:rPr>
        <w:t>i thích là do nư</w:t>
      </w:r>
      <w:r>
        <w:rPr>
          <w:rFonts w:ascii="Calibri" w:eastAsia="Calibri" w:hAnsi="Calibri" w:cs="Calibri"/>
          <w:sz w:val="26"/>
          <w:szCs w:val="26"/>
        </w:rPr>
        <w:t>ớ</w:t>
      </w:r>
      <w:r>
        <w:rPr>
          <w:rFonts w:ascii="Calibri" w:eastAsia="Calibri" w:hAnsi="Calibri" w:cs="Calibri"/>
          <w:sz w:val="26"/>
          <w:szCs w:val="26"/>
        </w:rPr>
        <w:t>c trong mu</w:t>
      </w:r>
      <w:r>
        <w:rPr>
          <w:rFonts w:ascii="Calibri" w:eastAsia="Calibri" w:hAnsi="Calibri" w:cs="Calibri"/>
          <w:sz w:val="26"/>
          <w:szCs w:val="26"/>
        </w:rPr>
        <w:t>ố</w:t>
      </w:r>
      <w:r>
        <w:rPr>
          <w:rFonts w:ascii="Calibri" w:eastAsia="Calibri" w:hAnsi="Calibri" w:cs="Calibri"/>
          <w:sz w:val="26"/>
          <w:szCs w:val="26"/>
        </w:rPr>
        <w:t>i ăn bay hơi, ta thu đư</w:t>
      </w:r>
      <w:r>
        <w:rPr>
          <w:rFonts w:ascii="Calibri" w:eastAsia="Calibri" w:hAnsi="Calibri" w:cs="Calibri"/>
          <w:sz w:val="26"/>
          <w:szCs w:val="26"/>
        </w:rPr>
        <w:t>ợ</w:t>
      </w:r>
      <w:r>
        <w:rPr>
          <w:rFonts w:ascii="Calibri" w:eastAsia="Calibri" w:hAnsi="Calibri" w:cs="Calibri"/>
          <w:sz w:val="26"/>
          <w:szCs w:val="26"/>
        </w:rPr>
        <w:t>c mu</w:t>
      </w:r>
      <w:r>
        <w:rPr>
          <w:rFonts w:ascii="Calibri" w:eastAsia="Calibri" w:hAnsi="Calibri" w:cs="Calibri"/>
          <w:sz w:val="26"/>
          <w:szCs w:val="26"/>
        </w:rPr>
        <w:t>ố</w:t>
      </w:r>
      <w:r>
        <w:rPr>
          <w:rFonts w:ascii="Calibri" w:eastAsia="Calibri" w:hAnsi="Calibri" w:cs="Calibri"/>
          <w:sz w:val="26"/>
          <w:szCs w:val="26"/>
        </w:rPr>
        <w:t>i khô hơn ban đ</w:t>
      </w:r>
      <w:r>
        <w:rPr>
          <w:rFonts w:ascii="Calibri" w:eastAsia="Calibri" w:hAnsi="Calibri" w:cs="Calibri"/>
          <w:sz w:val="26"/>
          <w:szCs w:val="26"/>
        </w:rPr>
        <w:t>ầ</w:t>
      </w:r>
      <w:r>
        <w:rPr>
          <w:rFonts w:ascii="Calibri" w:eastAsia="Calibri" w:hAnsi="Calibri" w:cs="Calibri"/>
          <w:sz w:val="26"/>
          <w:szCs w:val="26"/>
        </w:rPr>
        <w:t>u.</w:t>
      </w:r>
    </w:p>
    <w:p w:rsidR="00475325" w:rsidRDefault="00020F2D">
      <w:pPr>
        <w:pBdr>
          <w:top w:val="single" w:sz="4" w:space="1" w:color="000000"/>
          <w:left w:val="single" w:sz="4" w:space="1" w:color="000000"/>
          <w:bottom w:val="single" w:sz="4" w:space="1" w:color="000000"/>
          <w:right w:val="single" w:sz="4" w:space="1" w:color="000000"/>
          <w:between w:val="nil"/>
        </w:pBdr>
        <w:spacing w:line="288" w:lineRule="auto"/>
        <w:ind w:firstLine="284"/>
        <w:jc w:val="center"/>
        <w:rPr>
          <w:rFonts w:ascii="Calibri" w:eastAsia="Calibri" w:hAnsi="Calibri" w:cs="Calibri"/>
          <w:b/>
          <w:sz w:val="26"/>
          <w:szCs w:val="26"/>
        </w:rPr>
      </w:pPr>
      <w:r>
        <w:rPr>
          <w:rFonts w:ascii="Calibri" w:eastAsia="Calibri" w:hAnsi="Calibri" w:cs="Calibri"/>
          <w:b/>
          <w:sz w:val="26"/>
          <w:szCs w:val="26"/>
        </w:rPr>
        <w:t>Hư</w:t>
      </w:r>
      <w:r>
        <w:rPr>
          <w:rFonts w:ascii="Calibri" w:eastAsia="Calibri" w:hAnsi="Calibri" w:cs="Calibri"/>
          <w:b/>
          <w:sz w:val="26"/>
          <w:szCs w:val="26"/>
        </w:rPr>
        <w:t>ớ</w:t>
      </w:r>
      <w:r>
        <w:rPr>
          <w:rFonts w:ascii="Calibri" w:eastAsia="Calibri" w:hAnsi="Calibri" w:cs="Calibri"/>
          <w:b/>
          <w:sz w:val="26"/>
          <w:szCs w:val="26"/>
        </w:rPr>
        <w:t>ng d</w:t>
      </w:r>
      <w:r>
        <w:rPr>
          <w:rFonts w:ascii="Calibri" w:eastAsia="Calibri" w:hAnsi="Calibri" w:cs="Calibri"/>
          <w:b/>
          <w:sz w:val="26"/>
          <w:szCs w:val="26"/>
        </w:rPr>
        <w:t>ẫ</w:t>
      </w:r>
      <w:r>
        <w:rPr>
          <w:rFonts w:ascii="Calibri" w:eastAsia="Calibri" w:hAnsi="Calibri" w:cs="Calibri"/>
          <w:b/>
          <w:sz w:val="26"/>
          <w:szCs w:val="26"/>
        </w:rPr>
        <w:t>n đánh giá:</w:t>
      </w:r>
    </w:p>
    <w:p w:rsidR="00475325" w:rsidRDefault="00020F2D">
      <w:pPr>
        <w:pBdr>
          <w:top w:val="single" w:sz="4" w:space="1" w:color="000000"/>
          <w:left w:val="single" w:sz="4" w:space="1" w:color="000000"/>
          <w:bottom w:val="single" w:sz="4" w:space="1" w:color="000000"/>
          <w:right w:val="single" w:sz="4" w:space="1" w:color="000000"/>
          <w:between w:val="nil"/>
        </w:pBdr>
        <w:spacing w:line="288" w:lineRule="auto"/>
        <w:ind w:firstLine="284"/>
        <w:rPr>
          <w:rFonts w:ascii="Calibri" w:eastAsia="Calibri" w:hAnsi="Calibri" w:cs="Calibri"/>
          <w:sz w:val="26"/>
          <w:szCs w:val="26"/>
        </w:rPr>
      </w:pPr>
      <w:bookmarkStart w:id="58" w:name="bookmark=id.4k668n3" w:colFirst="0" w:colLast="0"/>
      <w:bookmarkEnd w:id="58"/>
      <w:r>
        <w:rPr>
          <w:rFonts w:ascii="Calibri" w:eastAsia="Calibri" w:hAnsi="Calibri" w:cs="Calibri"/>
          <w:sz w:val="26"/>
          <w:szCs w:val="26"/>
        </w:rPr>
        <w:t>VD: HS t</w:t>
      </w:r>
      <w:r>
        <w:rPr>
          <w:rFonts w:ascii="Calibri" w:eastAsia="Calibri" w:hAnsi="Calibri" w:cs="Calibri"/>
          <w:sz w:val="26"/>
          <w:szCs w:val="26"/>
        </w:rPr>
        <w:t>ự</w:t>
      </w:r>
      <w:r>
        <w:rPr>
          <w:rFonts w:ascii="Calibri" w:eastAsia="Calibri" w:hAnsi="Calibri" w:cs="Calibri"/>
          <w:sz w:val="26"/>
          <w:szCs w:val="26"/>
        </w:rPr>
        <w:t xml:space="preserve"> quan sát và ghi chép đư</w:t>
      </w:r>
      <w:r>
        <w:rPr>
          <w:rFonts w:ascii="Calibri" w:eastAsia="Calibri" w:hAnsi="Calibri" w:cs="Calibri"/>
          <w:sz w:val="26"/>
          <w:szCs w:val="26"/>
        </w:rPr>
        <w:t>ợ</w:t>
      </w:r>
      <w:r>
        <w:rPr>
          <w:rFonts w:ascii="Calibri" w:eastAsia="Calibri" w:hAnsi="Calibri" w:cs="Calibri"/>
          <w:sz w:val="26"/>
          <w:szCs w:val="26"/>
        </w:rPr>
        <w:t>c tính ch</w:t>
      </w:r>
      <w:r>
        <w:rPr>
          <w:rFonts w:ascii="Calibri" w:eastAsia="Calibri" w:hAnsi="Calibri" w:cs="Calibri"/>
          <w:sz w:val="26"/>
          <w:szCs w:val="26"/>
        </w:rPr>
        <w:t>ấ</w:t>
      </w:r>
      <w:r>
        <w:rPr>
          <w:rFonts w:ascii="Calibri" w:eastAsia="Calibri" w:hAnsi="Calibri" w:cs="Calibri"/>
          <w:sz w:val="26"/>
          <w:szCs w:val="26"/>
        </w:rPr>
        <w:t>t v</w:t>
      </w:r>
      <w:r>
        <w:rPr>
          <w:rFonts w:ascii="Calibri" w:eastAsia="Calibri" w:hAnsi="Calibri" w:cs="Calibri"/>
          <w:sz w:val="26"/>
          <w:szCs w:val="26"/>
        </w:rPr>
        <w:t>ậ</w:t>
      </w:r>
      <w:r>
        <w:rPr>
          <w:rFonts w:ascii="Calibri" w:eastAsia="Calibri" w:hAnsi="Calibri" w:cs="Calibri"/>
          <w:sz w:val="26"/>
          <w:szCs w:val="26"/>
        </w:rPr>
        <w:t>t lí c</w:t>
      </w:r>
      <w:r>
        <w:rPr>
          <w:rFonts w:ascii="Calibri" w:eastAsia="Calibri" w:hAnsi="Calibri" w:cs="Calibri"/>
          <w:sz w:val="26"/>
          <w:szCs w:val="26"/>
        </w:rPr>
        <w:t>ủ</w:t>
      </w:r>
      <w:r>
        <w:rPr>
          <w:rFonts w:ascii="Calibri" w:eastAsia="Calibri" w:hAnsi="Calibri" w:cs="Calibri"/>
          <w:sz w:val="26"/>
          <w:szCs w:val="26"/>
        </w:rPr>
        <w:t>a đư</w:t>
      </w:r>
      <w:r>
        <w:rPr>
          <w:rFonts w:ascii="Calibri" w:eastAsia="Calibri" w:hAnsi="Calibri" w:cs="Calibri"/>
          <w:sz w:val="26"/>
          <w:szCs w:val="26"/>
        </w:rPr>
        <w:t>ờ</w:t>
      </w:r>
      <w:r>
        <w:rPr>
          <w:rFonts w:ascii="Calibri" w:eastAsia="Calibri" w:hAnsi="Calibri" w:cs="Calibri"/>
          <w:sz w:val="26"/>
          <w:szCs w:val="26"/>
        </w:rPr>
        <w:t>ng và mu</w:t>
      </w:r>
      <w:r>
        <w:rPr>
          <w:rFonts w:ascii="Calibri" w:eastAsia="Calibri" w:hAnsi="Calibri" w:cs="Calibri"/>
          <w:sz w:val="26"/>
          <w:szCs w:val="26"/>
        </w:rPr>
        <w:t>ố</w:t>
      </w:r>
      <w:r>
        <w:rPr>
          <w:rFonts w:ascii="Calibri" w:eastAsia="Calibri" w:hAnsi="Calibri" w:cs="Calibri"/>
          <w:sz w:val="26"/>
          <w:szCs w:val="26"/>
        </w:rPr>
        <w:t>i ăn, k</w:t>
      </w:r>
      <w:r>
        <w:rPr>
          <w:rFonts w:ascii="Calibri" w:eastAsia="Calibri" w:hAnsi="Calibri" w:cs="Calibri"/>
          <w:sz w:val="26"/>
          <w:szCs w:val="26"/>
        </w:rPr>
        <w:t>ế</w:t>
      </w:r>
      <w:r>
        <w:rPr>
          <w:rFonts w:ascii="Calibri" w:eastAsia="Calibri" w:hAnsi="Calibri" w:cs="Calibri"/>
          <w:sz w:val="26"/>
          <w:szCs w:val="26"/>
        </w:rPr>
        <w:t>t lu</w:t>
      </w:r>
      <w:r>
        <w:rPr>
          <w:rFonts w:ascii="Calibri" w:eastAsia="Calibri" w:hAnsi="Calibri" w:cs="Calibri"/>
          <w:sz w:val="26"/>
          <w:szCs w:val="26"/>
        </w:rPr>
        <w:t>ậ</w:t>
      </w:r>
      <w:r>
        <w:rPr>
          <w:rFonts w:ascii="Calibri" w:eastAsia="Calibri" w:hAnsi="Calibri" w:cs="Calibri"/>
          <w:sz w:val="26"/>
          <w:szCs w:val="26"/>
        </w:rPr>
        <w:t>n đư</w:t>
      </w:r>
      <w:r>
        <w:rPr>
          <w:rFonts w:ascii="Calibri" w:eastAsia="Calibri" w:hAnsi="Calibri" w:cs="Calibri"/>
          <w:sz w:val="26"/>
          <w:szCs w:val="26"/>
        </w:rPr>
        <w:t>ợ</w:t>
      </w:r>
      <w:r>
        <w:rPr>
          <w:rFonts w:ascii="Calibri" w:eastAsia="Calibri" w:hAnsi="Calibri" w:cs="Calibri"/>
          <w:sz w:val="26"/>
          <w:szCs w:val="26"/>
        </w:rPr>
        <w:t>c kh</w:t>
      </w:r>
      <w:r>
        <w:rPr>
          <w:rFonts w:ascii="Calibri" w:eastAsia="Calibri" w:hAnsi="Calibri" w:cs="Calibri"/>
          <w:sz w:val="26"/>
          <w:szCs w:val="26"/>
        </w:rPr>
        <w:t>ả</w:t>
      </w:r>
      <w:r>
        <w:rPr>
          <w:rFonts w:ascii="Calibri" w:eastAsia="Calibri" w:hAnsi="Calibri" w:cs="Calibri"/>
          <w:sz w:val="26"/>
          <w:szCs w:val="26"/>
        </w:rPr>
        <w:t xml:space="preserve"> năng tan c</w:t>
      </w:r>
      <w:r>
        <w:rPr>
          <w:rFonts w:ascii="Calibri" w:eastAsia="Calibri" w:hAnsi="Calibri" w:cs="Calibri"/>
          <w:sz w:val="26"/>
          <w:szCs w:val="26"/>
        </w:rPr>
        <w:t>ủ</w:t>
      </w:r>
      <w:r>
        <w:rPr>
          <w:rFonts w:ascii="Calibri" w:eastAsia="Calibri" w:hAnsi="Calibri" w:cs="Calibri"/>
          <w:sz w:val="26"/>
          <w:szCs w:val="26"/>
        </w:rPr>
        <w:t>a mu</w:t>
      </w:r>
      <w:r>
        <w:rPr>
          <w:rFonts w:ascii="Calibri" w:eastAsia="Calibri" w:hAnsi="Calibri" w:cs="Calibri"/>
          <w:sz w:val="26"/>
          <w:szCs w:val="26"/>
        </w:rPr>
        <w:t>ố</w:t>
      </w:r>
      <w:r>
        <w:rPr>
          <w:rFonts w:ascii="Calibri" w:eastAsia="Calibri" w:hAnsi="Calibri" w:cs="Calibri"/>
          <w:sz w:val="26"/>
          <w:szCs w:val="26"/>
        </w:rPr>
        <w:t>i ăn và đư</w:t>
      </w:r>
      <w:r>
        <w:rPr>
          <w:rFonts w:ascii="Calibri" w:eastAsia="Calibri" w:hAnsi="Calibri" w:cs="Calibri"/>
          <w:sz w:val="26"/>
          <w:szCs w:val="26"/>
        </w:rPr>
        <w:t>ờ</w:t>
      </w:r>
      <w:r>
        <w:rPr>
          <w:rFonts w:ascii="Calibri" w:eastAsia="Calibri" w:hAnsi="Calibri" w:cs="Calibri"/>
          <w:sz w:val="26"/>
          <w:szCs w:val="26"/>
        </w:rPr>
        <w:t>ng trong nư</w:t>
      </w:r>
      <w:r>
        <w:rPr>
          <w:rFonts w:ascii="Calibri" w:eastAsia="Calibri" w:hAnsi="Calibri" w:cs="Calibri"/>
          <w:sz w:val="26"/>
          <w:szCs w:val="26"/>
        </w:rPr>
        <w:t>ớ</w:t>
      </w:r>
      <w:r>
        <w:rPr>
          <w:rFonts w:ascii="Calibri" w:eastAsia="Calibri" w:hAnsi="Calibri" w:cs="Calibri"/>
          <w:sz w:val="26"/>
          <w:szCs w:val="26"/>
        </w:rPr>
        <w:t>c. Làm (ho</w:t>
      </w:r>
      <w:r>
        <w:rPr>
          <w:rFonts w:ascii="Calibri" w:eastAsia="Calibri" w:hAnsi="Calibri" w:cs="Calibri"/>
          <w:sz w:val="26"/>
          <w:szCs w:val="26"/>
        </w:rPr>
        <w:t>ặ</w:t>
      </w:r>
      <w:r>
        <w:rPr>
          <w:rFonts w:ascii="Calibri" w:eastAsia="Calibri" w:hAnsi="Calibri" w:cs="Calibri"/>
          <w:sz w:val="26"/>
          <w:szCs w:val="26"/>
        </w:rPr>
        <w:t>c quan sát) thí nghi</w:t>
      </w:r>
      <w:r>
        <w:rPr>
          <w:rFonts w:ascii="Calibri" w:eastAsia="Calibri" w:hAnsi="Calibri" w:cs="Calibri"/>
          <w:sz w:val="26"/>
          <w:szCs w:val="26"/>
        </w:rPr>
        <w:t>ệ</w:t>
      </w:r>
      <w:r>
        <w:rPr>
          <w:rFonts w:ascii="Calibri" w:eastAsia="Calibri" w:hAnsi="Calibri" w:cs="Calibri"/>
          <w:sz w:val="26"/>
          <w:szCs w:val="26"/>
        </w:rPr>
        <w:t>m đun nóng mu</w:t>
      </w:r>
      <w:r>
        <w:rPr>
          <w:rFonts w:ascii="Calibri" w:eastAsia="Calibri" w:hAnsi="Calibri" w:cs="Calibri"/>
          <w:sz w:val="26"/>
          <w:szCs w:val="26"/>
        </w:rPr>
        <w:t>ố</w:t>
      </w:r>
      <w:r>
        <w:rPr>
          <w:rFonts w:ascii="Calibri" w:eastAsia="Calibri" w:hAnsi="Calibri" w:cs="Calibri"/>
          <w:sz w:val="26"/>
          <w:szCs w:val="26"/>
        </w:rPr>
        <w:t>i ăn và đư</w:t>
      </w:r>
      <w:r>
        <w:rPr>
          <w:rFonts w:ascii="Calibri" w:eastAsia="Calibri" w:hAnsi="Calibri" w:cs="Calibri"/>
          <w:sz w:val="26"/>
          <w:szCs w:val="26"/>
        </w:rPr>
        <w:t>ờ</w:t>
      </w:r>
      <w:r>
        <w:rPr>
          <w:rFonts w:ascii="Calibri" w:eastAsia="Calibri" w:hAnsi="Calibri" w:cs="Calibri"/>
          <w:sz w:val="26"/>
          <w:szCs w:val="26"/>
        </w:rPr>
        <w:t>ng, nh</w:t>
      </w:r>
      <w:r>
        <w:rPr>
          <w:rFonts w:ascii="Calibri" w:eastAsia="Calibri" w:hAnsi="Calibri" w:cs="Calibri"/>
          <w:sz w:val="26"/>
          <w:szCs w:val="26"/>
        </w:rPr>
        <w:t>ậ</w:t>
      </w:r>
      <w:r>
        <w:rPr>
          <w:rFonts w:ascii="Calibri" w:eastAsia="Calibri" w:hAnsi="Calibri" w:cs="Calibri"/>
          <w:sz w:val="26"/>
          <w:szCs w:val="26"/>
        </w:rPr>
        <w:t>n xét đư</w:t>
      </w:r>
      <w:r>
        <w:rPr>
          <w:rFonts w:ascii="Calibri" w:eastAsia="Calibri" w:hAnsi="Calibri" w:cs="Calibri"/>
          <w:sz w:val="26"/>
          <w:szCs w:val="26"/>
        </w:rPr>
        <w:t>ợ</w:t>
      </w:r>
      <w:r>
        <w:rPr>
          <w:rFonts w:ascii="Calibri" w:eastAsia="Calibri" w:hAnsi="Calibri" w:cs="Calibri"/>
          <w:sz w:val="26"/>
          <w:szCs w:val="26"/>
        </w:rPr>
        <w:t>c đư</w:t>
      </w:r>
      <w:r>
        <w:rPr>
          <w:rFonts w:ascii="Calibri" w:eastAsia="Calibri" w:hAnsi="Calibri" w:cs="Calibri"/>
          <w:sz w:val="26"/>
          <w:szCs w:val="26"/>
        </w:rPr>
        <w:t>ờ</w:t>
      </w:r>
      <w:r>
        <w:rPr>
          <w:rFonts w:ascii="Calibri" w:eastAsia="Calibri" w:hAnsi="Calibri" w:cs="Calibri"/>
          <w:sz w:val="26"/>
          <w:szCs w:val="26"/>
        </w:rPr>
        <w:t>ng có s</w:t>
      </w:r>
      <w:r>
        <w:rPr>
          <w:rFonts w:ascii="Calibri" w:eastAsia="Calibri" w:hAnsi="Calibri" w:cs="Calibri"/>
          <w:sz w:val="26"/>
          <w:szCs w:val="26"/>
        </w:rPr>
        <w:t>ự</w:t>
      </w:r>
      <w:r>
        <w:rPr>
          <w:rFonts w:ascii="Calibri" w:eastAsia="Calibri" w:hAnsi="Calibri" w:cs="Calibri"/>
          <w:sz w:val="26"/>
          <w:szCs w:val="26"/>
        </w:rPr>
        <w:t xml:space="preserve"> bi</w:t>
      </w:r>
      <w:r>
        <w:rPr>
          <w:rFonts w:ascii="Calibri" w:eastAsia="Calibri" w:hAnsi="Calibri" w:cs="Calibri"/>
          <w:sz w:val="26"/>
          <w:szCs w:val="26"/>
        </w:rPr>
        <w:t>ế</w:t>
      </w:r>
      <w:r>
        <w:rPr>
          <w:rFonts w:ascii="Calibri" w:eastAsia="Calibri" w:hAnsi="Calibri" w:cs="Calibri"/>
          <w:sz w:val="26"/>
          <w:szCs w:val="26"/>
        </w:rPr>
        <w:t>n đ</w:t>
      </w:r>
      <w:r>
        <w:rPr>
          <w:rFonts w:ascii="Calibri" w:eastAsia="Calibri" w:hAnsi="Calibri" w:cs="Calibri"/>
          <w:sz w:val="26"/>
          <w:szCs w:val="26"/>
        </w:rPr>
        <w:t>ổ</w:t>
      </w:r>
      <w:r>
        <w:rPr>
          <w:rFonts w:ascii="Calibri" w:eastAsia="Calibri" w:hAnsi="Calibri" w:cs="Calibri"/>
          <w:sz w:val="26"/>
          <w:szCs w:val="26"/>
        </w:rPr>
        <w:t>i khi đun nóng vì màu s</w:t>
      </w:r>
      <w:r>
        <w:rPr>
          <w:rFonts w:ascii="Calibri" w:eastAsia="Calibri" w:hAnsi="Calibri" w:cs="Calibri"/>
          <w:sz w:val="26"/>
          <w:szCs w:val="26"/>
        </w:rPr>
        <w:t>ắ</w:t>
      </w:r>
      <w:r>
        <w:rPr>
          <w:rFonts w:ascii="Calibri" w:eastAsia="Calibri" w:hAnsi="Calibri" w:cs="Calibri"/>
          <w:sz w:val="26"/>
          <w:szCs w:val="26"/>
        </w:rPr>
        <w:t>c thay</w:t>
      </w:r>
      <w:r>
        <w:rPr>
          <w:rFonts w:ascii="Calibri" w:eastAsia="Calibri" w:hAnsi="Calibri" w:cs="Calibri"/>
          <w:sz w:val="26"/>
          <w:szCs w:val="26"/>
        </w:rPr>
        <w:t xml:space="preserve"> đ</w:t>
      </w:r>
      <w:r>
        <w:rPr>
          <w:rFonts w:ascii="Calibri" w:eastAsia="Calibri" w:hAnsi="Calibri" w:cs="Calibri"/>
          <w:sz w:val="26"/>
          <w:szCs w:val="26"/>
        </w:rPr>
        <w:t>ổ</w:t>
      </w:r>
      <w:r>
        <w:rPr>
          <w:rFonts w:ascii="Calibri" w:eastAsia="Calibri" w:hAnsi="Calibri" w:cs="Calibri"/>
          <w:sz w:val="26"/>
          <w:szCs w:val="26"/>
        </w:rPr>
        <w:t>i, mu</w:t>
      </w:r>
      <w:r>
        <w:rPr>
          <w:rFonts w:ascii="Calibri" w:eastAsia="Calibri" w:hAnsi="Calibri" w:cs="Calibri"/>
          <w:sz w:val="26"/>
          <w:szCs w:val="26"/>
        </w:rPr>
        <w:t>ố</w:t>
      </w:r>
      <w:r>
        <w:rPr>
          <w:rFonts w:ascii="Calibri" w:eastAsia="Calibri" w:hAnsi="Calibri" w:cs="Calibri"/>
          <w:sz w:val="26"/>
          <w:szCs w:val="26"/>
        </w:rPr>
        <w:t>i ăn không bi</w:t>
      </w:r>
      <w:r>
        <w:rPr>
          <w:rFonts w:ascii="Calibri" w:eastAsia="Calibri" w:hAnsi="Calibri" w:cs="Calibri"/>
          <w:sz w:val="26"/>
          <w:szCs w:val="26"/>
        </w:rPr>
        <w:t>ế</w:t>
      </w:r>
      <w:r>
        <w:rPr>
          <w:rFonts w:ascii="Calibri" w:eastAsia="Calibri" w:hAnsi="Calibri" w:cs="Calibri"/>
          <w:sz w:val="26"/>
          <w:szCs w:val="26"/>
        </w:rPr>
        <w:t>n đ</w:t>
      </w:r>
      <w:r>
        <w:rPr>
          <w:rFonts w:ascii="Calibri" w:eastAsia="Calibri" w:hAnsi="Calibri" w:cs="Calibri"/>
          <w:sz w:val="26"/>
          <w:szCs w:val="26"/>
        </w:rPr>
        <w:t>ổ</w:t>
      </w:r>
      <w:r>
        <w:rPr>
          <w:rFonts w:ascii="Calibri" w:eastAsia="Calibri" w:hAnsi="Calibri" w:cs="Calibri"/>
          <w:sz w:val="26"/>
          <w:szCs w:val="26"/>
        </w:rPr>
        <w:t>i.</w:t>
      </w:r>
    </w:p>
    <w:p w:rsidR="00475325" w:rsidRDefault="00020F2D">
      <w:pPr>
        <w:pBdr>
          <w:top w:val="single" w:sz="4" w:space="1" w:color="000000"/>
          <w:left w:val="single" w:sz="4" w:space="1" w:color="000000"/>
          <w:bottom w:val="single" w:sz="4" w:space="1" w:color="000000"/>
          <w:right w:val="single" w:sz="4" w:space="1" w:color="000000"/>
          <w:between w:val="nil"/>
        </w:pBdr>
        <w:spacing w:line="288" w:lineRule="auto"/>
        <w:ind w:firstLine="284"/>
        <w:rPr>
          <w:rFonts w:ascii="Calibri" w:eastAsia="Calibri" w:hAnsi="Calibri" w:cs="Calibri"/>
          <w:sz w:val="26"/>
          <w:szCs w:val="26"/>
        </w:rPr>
      </w:pPr>
      <w:bookmarkStart w:id="59" w:name="bookmark=id.2zbgiuw" w:colFirst="0" w:colLast="0"/>
      <w:bookmarkEnd w:id="59"/>
      <w:r>
        <w:rPr>
          <w:rFonts w:ascii="Calibri" w:eastAsia="Calibri" w:hAnsi="Calibri" w:cs="Calibri"/>
          <w:sz w:val="26"/>
          <w:szCs w:val="26"/>
        </w:rPr>
        <w:t>H: HS t</w:t>
      </w:r>
      <w:r>
        <w:rPr>
          <w:rFonts w:ascii="Calibri" w:eastAsia="Calibri" w:hAnsi="Calibri" w:cs="Calibri"/>
          <w:sz w:val="26"/>
          <w:szCs w:val="26"/>
        </w:rPr>
        <w:t>ự</w:t>
      </w:r>
      <w:r>
        <w:rPr>
          <w:rFonts w:ascii="Calibri" w:eastAsia="Calibri" w:hAnsi="Calibri" w:cs="Calibri"/>
          <w:sz w:val="26"/>
          <w:szCs w:val="26"/>
        </w:rPr>
        <w:t xml:space="preserve"> quan sát đư</w:t>
      </w:r>
      <w:r>
        <w:rPr>
          <w:rFonts w:ascii="Calibri" w:eastAsia="Calibri" w:hAnsi="Calibri" w:cs="Calibri"/>
          <w:sz w:val="26"/>
          <w:szCs w:val="26"/>
        </w:rPr>
        <w:t>ợ</w:t>
      </w:r>
      <w:r>
        <w:rPr>
          <w:rFonts w:ascii="Calibri" w:eastAsia="Calibri" w:hAnsi="Calibri" w:cs="Calibri"/>
          <w:sz w:val="26"/>
          <w:szCs w:val="26"/>
        </w:rPr>
        <w:t>c tính ch</w:t>
      </w:r>
      <w:r>
        <w:rPr>
          <w:rFonts w:ascii="Calibri" w:eastAsia="Calibri" w:hAnsi="Calibri" w:cs="Calibri"/>
          <w:sz w:val="26"/>
          <w:szCs w:val="26"/>
        </w:rPr>
        <w:t>ấ</w:t>
      </w:r>
      <w:r>
        <w:rPr>
          <w:rFonts w:ascii="Calibri" w:eastAsia="Calibri" w:hAnsi="Calibri" w:cs="Calibri"/>
          <w:sz w:val="26"/>
          <w:szCs w:val="26"/>
        </w:rPr>
        <w:t>t v</w:t>
      </w:r>
      <w:r>
        <w:rPr>
          <w:rFonts w:ascii="Calibri" w:eastAsia="Calibri" w:hAnsi="Calibri" w:cs="Calibri"/>
          <w:sz w:val="26"/>
          <w:szCs w:val="26"/>
        </w:rPr>
        <w:t>ậ</w:t>
      </w:r>
      <w:r>
        <w:rPr>
          <w:rFonts w:ascii="Calibri" w:eastAsia="Calibri" w:hAnsi="Calibri" w:cs="Calibri"/>
          <w:sz w:val="26"/>
          <w:szCs w:val="26"/>
        </w:rPr>
        <w:t>t lí c</w:t>
      </w:r>
      <w:r>
        <w:rPr>
          <w:rFonts w:ascii="Calibri" w:eastAsia="Calibri" w:hAnsi="Calibri" w:cs="Calibri"/>
          <w:sz w:val="26"/>
          <w:szCs w:val="26"/>
        </w:rPr>
        <w:t>ủ</w:t>
      </w:r>
      <w:r>
        <w:rPr>
          <w:rFonts w:ascii="Calibri" w:eastAsia="Calibri" w:hAnsi="Calibri" w:cs="Calibri"/>
          <w:sz w:val="26"/>
          <w:szCs w:val="26"/>
        </w:rPr>
        <w:t>a đư</w:t>
      </w:r>
      <w:r>
        <w:rPr>
          <w:rFonts w:ascii="Calibri" w:eastAsia="Calibri" w:hAnsi="Calibri" w:cs="Calibri"/>
          <w:sz w:val="26"/>
          <w:szCs w:val="26"/>
        </w:rPr>
        <w:t>ờ</w:t>
      </w:r>
      <w:r>
        <w:rPr>
          <w:rFonts w:ascii="Calibri" w:eastAsia="Calibri" w:hAnsi="Calibri" w:cs="Calibri"/>
          <w:sz w:val="26"/>
          <w:szCs w:val="26"/>
        </w:rPr>
        <w:t>ng và mu</w:t>
      </w:r>
      <w:r>
        <w:rPr>
          <w:rFonts w:ascii="Calibri" w:eastAsia="Calibri" w:hAnsi="Calibri" w:cs="Calibri"/>
          <w:sz w:val="26"/>
          <w:szCs w:val="26"/>
        </w:rPr>
        <w:t>ố</w:t>
      </w:r>
      <w:r>
        <w:rPr>
          <w:rFonts w:ascii="Calibri" w:eastAsia="Calibri" w:hAnsi="Calibri" w:cs="Calibri"/>
          <w:sz w:val="26"/>
          <w:szCs w:val="26"/>
        </w:rPr>
        <w:t>i ăn, ghi chép dư</w:t>
      </w:r>
      <w:r>
        <w:rPr>
          <w:rFonts w:ascii="Calibri" w:eastAsia="Calibri" w:hAnsi="Calibri" w:cs="Calibri"/>
          <w:sz w:val="26"/>
          <w:szCs w:val="26"/>
        </w:rPr>
        <w:t>ớ</w:t>
      </w:r>
      <w:r>
        <w:rPr>
          <w:rFonts w:ascii="Calibri" w:eastAsia="Calibri" w:hAnsi="Calibri" w:cs="Calibri"/>
          <w:sz w:val="26"/>
          <w:szCs w:val="26"/>
        </w:rPr>
        <w:t>i s</w:t>
      </w:r>
      <w:r>
        <w:rPr>
          <w:rFonts w:ascii="Calibri" w:eastAsia="Calibri" w:hAnsi="Calibri" w:cs="Calibri"/>
          <w:sz w:val="26"/>
          <w:szCs w:val="26"/>
        </w:rPr>
        <w:t>ự</w:t>
      </w:r>
      <w:r>
        <w:rPr>
          <w:rFonts w:ascii="Calibri" w:eastAsia="Calibri" w:hAnsi="Calibri" w:cs="Calibri"/>
          <w:sz w:val="26"/>
          <w:szCs w:val="26"/>
        </w:rPr>
        <w:t xml:space="preserve"> hư</w:t>
      </w:r>
      <w:r>
        <w:rPr>
          <w:rFonts w:ascii="Calibri" w:eastAsia="Calibri" w:hAnsi="Calibri" w:cs="Calibri"/>
          <w:sz w:val="26"/>
          <w:szCs w:val="26"/>
        </w:rPr>
        <w:t>ớ</w:t>
      </w:r>
      <w:r>
        <w:rPr>
          <w:rFonts w:ascii="Calibri" w:eastAsia="Calibri" w:hAnsi="Calibri" w:cs="Calibri"/>
          <w:sz w:val="26"/>
          <w:szCs w:val="26"/>
        </w:rPr>
        <w:t>ng d</w:t>
      </w:r>
      <w:r>
        <w:rPr>
          <w:rFonts w:ascii="Calibri" w:eastAsia="Calibri" w:hAnsi="Calibri" w:cs="Calibri"/>
          <w:sz w:val="26"/>
          <w:szCs w:val="26"/>
        </w:rPr>
        <w:t>ẫ</w:t>
      </w:r>
      <w:r>
        <w:rPr>
          <w:rFonts w:ascii="Calibri" w:eastAsia="Calibri" w:hAnsi="Calibri" w:cs="Calibri"/>
          <w:sz w:val="26"/>
          <w:szCs w:val="26"/>
        </w:rPr>
        <w:t>n c</w:t>
      </w:r>
      <w:r>
        <w:rPr>
          <w:rFonts w:ascii="Calibri" w:eastAsia="Calibri" w:hAnsi="Calibri" w:cs="Calibri"/>
          <w:sz w:val="26"/>
          <w:szCs w:val="26"/>
        </w:rPr>
        <w:t>ủ</w:t>
      </w:r>
      <w:r>
        <w:rPr>
          <w:rFonts w:ascii="Calibri" w:eastAsia="Calibri" w:hAnsi="Calibri" w:cs="Calibri"/>
          <w:sz w:val="26"/>
          <w:szCs w:val="26"/>
        </w:rPr>
        <w:t>a GV. Làm (ho</w:t>
      </w:r>
      <w:r>
        <w:rPr>
          <w:rFonts w:ascii="Calibri" w:eastAsia="Calibri" w:hAnsi="Calibri" w:cs="Calibri"/>
          <w:sz w:val="26"/>
          <w:szCs w:val="26"/>
        </w:rPr>
        <w:t>ặ</w:t>
      </w:r>
      <w:r>
        <w:rPr>
          <w:rFonts w:ascii="Calibri" w:eastAsia="Calibri" w:hAnsi="Calibri" w:cs="Calibri"/>
          <w:sz w:val="26"/>
          <w:szCs w:val="26"/>
        </w:rPr>
        <w:t>c quan sát) thí nghi</w:t>
      </w:r>
      <w:r>
        <w:rPr>
          <w:rFonts w:ascii="Calibri" w:eastAsia="Calibri" w:hAnsi="Calibri" w:cs="Calibri"/>
          <w:sz w:val="26"/>
          <w:szCs w:val="26"/>
        </w:rPr>
        <w:t>ệ</w:t>
      </w:r>
      <w:r>
        <w:rPr>
          <w:rFonts w:ascii="Calibri" w:eastAsia="Calibri" w:hAnsi="Calibri" w:cs="Calibri"/>
          <w:sz w:val="26"/>
          <w:szCs w:val="26"/>
        </w:rPr>
        <w:t>m đun nóng mu</w:t>
      </w:r>
      <w:r>
        <w:rPr>
          <w:rFonts w:ascii="Calibri" w:eastAsia="Calibri" w:hAnsi="Calibri" w:cs="Calibri"/>
          <w:sz w:val="26"/>
          <w:szCs w:val="26"/>
        </w:rPr>
        <w:t>ố</w:t>
      </w:r>
      <w:r>
        <w:rPr>
          <w:rFonts w:ascii="Calibri" w:eastAsia="Calibri" w:hAnsi="Calibri" w:cs="Calibri"/>
          <w:sz w:val="26"/>
          <w:szCs w:val="26"/>
        </w:rPr>
        <w:t>i ăn và đư</w:t>
      </w:r>
      <w:r>
        <w:rPr>
          <w:rFonts w:ascii="Calibri" w:eastAsia="Calibri" w:hAnsi="Calibri" w:cs="Calibri"/>
          <w:sz w:val="26"/>
          <w:szCs w:val="26"/>
        </w:rPr>
        <w:t>ờ</w:t>
      </w:r>
      <w:r>
        <w:rPr>
          <w:rFonts w:ascii="Calibri" w:eastAsia="Calibri" w:hAnsi="Calibri" w:cs="Calibri"/>
          <w:sz w:val="26"/>
          <w:szCs w:val="26"/>
        </w:rPr>
        <w:t>ng, nh</w:t>
      </w:r>
      <w:r>
        <w:rPr>
          <w:rFonts w:ascii="Calibri" w:eastAsia="Calibri" w:hAnsi="Calibri" w:cs="Calibri"/>
          <w:sz w:val="26"/>
          <w:szCs w:val="26"/>
        </w:rPr>
        <w:t>ậ</w:t>
      </w:r>
      <w:r>
        <w:rPr>
          <w:rFonts w:ascii="Calibri" w:eastAsia="Calibri" w:hAnsi="Calibri" w:cs="Calibri"/>
          <w:sz w:val="26"/>
          <w:szCs w:val="26"/>
        </w:rPr>
        <w:t>n xét đư</w:t>
      </w:r>
      <w:r>
        <w:rPr>
          <w:rFonts w:ascii="Calibri" w:eastAsia="Calibri" w:hAnsi="Calibri" w:cs="Calibri"/>
          <w:sz w:val="26"/>
          <w:szCs w:val="26"/>
        </w:rPr>
        <w:t>ợ</w:t>
      </w:r>
      <w:r>
        <w:rPr>
          <w:rFonts w:ascii="Calibri" w:eastAsia="Calibri" w:hAnsi="Calibri" w:cs="Calibri"/>
          <w:sz w:val="26"/>
          <w:szCs w:val="26"/>
        </w:rPr>
        <w:t>c đư</w:t>
      </w:r>
      <w:r>
        <w:rPr>
          <w:rFonts w:ascii="Calibri" w:eastAsia="Calibri" w:hAnsi="Calibri" w:cs="Calibri"/>
          <w:sz w:val="26"/>
          <w:szCs w:val="26"/>
        </w:rPr>
        <w:t>ờ</w:t>
      </w:r>
      <w:r>
        <w:rPr>
          <w:rFonts w:ascii="Calibri" w:eastAsia="Calibri" w:hAnsi="Calibri" w:cs="Calibri"/>
          <w:sz w:val="26"/>
          <w:szCs w:val="26"/>
        </w:rPr>
        <w:t>ng có s</w:t>
      </w:r>
      <w:r>
        <w:rPr>
          <w:rFonts w:ascii="Calibri" w:eastAsia="Calibri" w:hAnsi="Calibri" w:cs="Calibri"/>
          <w:sz w:val="26"/>
          <w:szCs w:val="26"/>
        </w:rPr>
        <w:t>ự</w:t>
      </w:r>
      <w:r>
        <w:rPr>
          <w:rFonts w:ascii="Calibri" w:eastAsia="Calibri" w:hAnsi="Calibri" w:cs="Calibri"/>
          <w:sz w:val="26"/>
          <w:szCs w:val="26"/>
        </w:rPr>
        <w:t xml:space="preserve"> bi</w:t>
      </w:r>
      <w:r>
        <w:rPr>
          <w:rFonts w:ascii="Calibri" w:eastAsia="Calibri" w:hAnsi="Calibri" w:cs="Calibri"/>
          <w:sz w:val="26"/>
          <w:szCs w:val="26"/>
        </w:rPr>
        <w:t>ế</w:t>
      </w:r>
      <w:r>
        <w:rPr>
          <w:rFonts w:ascii="Calibri" w:eastAsia="Calibri" w:hAnsi="Calibri" w:cs="Calibri"/>
          <w:sz w:val="26"/>
          <w:szCs w:val="26"/>
        </w:rPr>
        <w:t>n đ</w:t>
      </w:r>
      <w:r>
        <w:rPr>
          <w:rFonts w:ascii="Calibri" w:eastAsia="Calibri" w:hAnsi="Calibri" w:cs="Calibri"/>
          <w:sz w:val="26"/>
          <w:szCs w:val="26"/>
        </w:rPr>
        <w:t>ổ</w:t>
      </w:r>
      <w:r>
        <w:rPr>
          <w:rFonts w:ascii="Calibri" w:eastAsia="Calibri" w:hAnsi="Calibri" w:cs="Calibri"/>
          <w:sz w:val="26"/>
          <w:szCs w:val="26"/>
        </w:rPr>
        <w:t>i khi đun nóng, mu</w:t>
      </w:r>
      <w:r>
        <w:rPr>
          <w:rFonts w:ascii="Calibri" w:eastAsia="Calibri" w:hAnsi="Calibri" w:cs="Calibri"/>
          <w:sz w:val="26"/>
          <w:szCs w:val="26"/>
        </w:rPr>
        <w:t>ố</w:t>
      </w:r>
      <w:r>
        <w:rPr>
          <w:rFonts w:ascii="Calibri" w:eastAsia="Calibri" w:hAnsi="Calibri" w:cs="Calibri"/>
          <w:sz w:val="26"/>
          <w:szCs w:val="26"/>
        </w:rPr>
        <w:t>i ăn không bi</w:t>
      </w:r>
      <w:r>
        <w:rPr>
          <w:rFonts w:ascii="Calibri" w:eastAsia="Calibri" w:hAnsi="Calibri" w:cs="Calibri"/>
          <w:sz w:val="26"/>
          <w:szCs w:val="26"/>
        </w:rPr>
        <w:t>ế</w:t>
      </w:r>
      <w:r>
        <w:rPr>
          <w:rFonts w:ascii="Calibri" w:eastAsia="Calibri" w:hAnsi="Calibri" w:cs="Calibri"/>
          <w:sz w:val="26"/>
          <w:szCs w:val="26"/>
        </w:rPr>
        <w:t>n đ</w:t>
      </w:r>
      <w:r>
        <w:rPr>
          <w:rFonts w:ascii="Calibri" w:eastAsia="Calibri" w:hAnsi="Calibri" w:cs="Calibri"/>
          <w:sz w:val="26"/>
          <w:szCs w:val="26"/>
        </w:rPr>
        <w:t>ổ</w:t>
      </w:r>
      <w:r>
        <w:rPr>
          <w:rFonts w:ascii="Calibri" w:eastAsia="Calibri" w:hAnsi="Calibri" w:cs="Calibri"/>
          <w:sz w:val="26"/>
          <w:szCs w:val="26"/>
        </w:rPr>
        <w:t>i</w:t>
      </w:r>
      <w:r>
        <w:rPr>
          <w:rFonts w:ascii="Calibri" w:eastAsia="Calibri" w:hAnsi="Calibri" w:cs="Calibri"/>
          <w:sz w:val="26"/>
          <w:szCs w:val="26"/>
        </w:rPr>
        <w:t xml:space="preserve"> dư</w:t>
      </w:r>
      <w:r>
        <w:rPr>
          <w:rFonts w:ascii="Calibri" w:eastAsia="Calibri" w:hAnsi="Calibri" w:cs="Calibri"/>
          <w:sz w:val="26"/>
          <w:szCs w:val="26"/>
        </w:rPr>
        <w:t>ớ</w:t>
      </w:r>
      <w:r>
        <w:rPr>
          <w:rFonts w:ascii="Calibri" w:eastAsia="Calibri" w:hAnsi="Calibri" w:cs="Calibri"/>
          <w:sz w:val="26"/>
          <w:szCs w:val="26"/>
        </w:rPr>
        <w:t>i s</w:t>
      </w:r>
      <w:r>
        <w:rPr>
          <w:rFonts w:ascii="Calibri" w:eastAsia="Calibri" w:hAnsi="Calibri" w:cs="Calibri"/>
          <w:sz w:val="26"/>
          <w:szCs w:val="26"/>
        </w:rPr>
        <w:t>ự</w:t>
      </w:r>
      <w:r>
        <w:rPr>
          <w:rFonts w:ascii="Calibri" w:eastAsia="Calibri" w:hAnsi="Calibri" w:cs="Calibri"/>
          <w:sz w:val="26"/>
          <w:szCs w:val="26"/>
        </w:rPr>
        <w:t xml:space="preserve"> hư</w:t>
      </w:r>
      <w:r>
        <w:rPr>
          <w:rFonts w:ascii="Calibri" w:eastAsia="Calibri" w:hAnsi="Calibri" w:cs="Calibri"/>
          <w:sz w:val="26"/>
          <w:szCs w:val="26"/>
        </w:rPr>
        <w:t>ớ</w:t>
      </w:r>
      <w:r>
        <w:rPr>
          <w:rFonts w:ascii="Calibri" w:eastAsia="Calibri" w:hAnsi="Calibri" w:cs="Calibri"/>
          <w:sz w:val="26"/>
          <w:szCs w:val="26"/>
        </w:rPr>
        <w:t>ng d</w:t>
      </w:r>
      <w:r>
        <w:rPr>
          <w:rFonts w:ascii="Calibri" w:eastAsia="Calibri" w:hAnsi="Calibri" w:cs="Calibri"/>
          <w:sz w:val="26"/>
          <w:szCs w:val="26"/>
        </w:rPr>
        <w:t>ẫ</w:t>
      </w:r>
      <w:r>
        <w:rPr>
          <w:rFonts w:ascii="Calibri" w:eastAsia="Calibri" w:hAnsi="Calibri" w:cs="Calibri"/>
          <w:sz w:val="26"/>
          <w:szCs w:val="26"/>
        </w:rPr>
        <w:t>n c</w:t>
      </w:r>
      <w:r>
        <w:rPr>
          <w:rFonts w:ascii="Calibri" w:eastAsia="Calibri" w:hAnsi="Calibri" w:cs="Calibri"/>
          <w:sz w:val="26"/>
          <w:szCs w:val="26"/>
        </w:rPr>
        <w:t>ủ</w:t>
      </w:r>
      <w:r>
        <w:rPr>
          <w:rFonts w:ascii="Calibri" w:eastAsia="Calibri" w:hAnsi="Calibri" w:cs="Calibri"/>
          <w:sz w:val="26"/>
          <w:szCs w:val="26"/>
        </w:rPr>
        <w:t>a GV.</w:t>
      </w:r>
    </w:p>
    <w:p w:rsidR="00475325" w:rsidRDefault="00020F2D">
      <w:pPr>
        <w:pBdr>
          <w:top w:val="single" w:sz="4" w:space="1" w:color="000000"/>
          <w:left w:val="single" w:sz="4" w:space="1" w:color="000000"/>
          <w:bottom w:val="single" w:sz="4" w:space="1" w:color="000000"/>
          <w:right w:val="single" w:sz="4" w:space="1" w:color="000000"/>
          <w:between w:val="nil"/>
        </w:pBdr>
        <w:spacing w:line="288" w:lineRule="auto"/>
        <w:ind w:firstLine="284"/>
        <w:rPr>
          <w:rFonts w:ascii="Calibri" w:eastAsia="Calibri" w:hAnsi="Calibri" w:cs="Calibri"/>
          <w:sz w:val="26"/>
          <w:szCs w:val="26"/>
        </w:rPr>
      </w:pPr>
      <w:bookmarkStart w:id="60" w:name="bookmark=id.1egqt2p" w:colFirst="0" w:colLast="0"/>
      <w:bookmarkEnd w:id="60"/>
      <w:r>
        <w:rPr>
          <w:rFonts w:ascii="Calibri" w:eastAsia="Calibri" w:hAnsi="Calibri" w:cs="Calibri"/>
          <w:sz w:val="26"/>
          <w:szCs w:val="26"/>
        </w:rPr>
        <w:t>B: Khi GV g</w:t>
      </w:r>
      <w:r>
        <w:rPr>
          <w:rFonts w:ascii="Calibri" w:eastAsia="Calibri" w:hAnsi="Calibri" w:cs="Calibri"/>
          <w:sz w:val="26"/>
          <w:szCs w:val="26"/>
        </w:rPr>
        <w:t>ợ</w:t>
      </w:r>
      <w:r>
        <w:rPr>
          <w:rFonts w:ascii="Calibri" w:eastAsia="Calibri" w:hAnsi="Calibri" w:cs="Calibri"/>
          <w:sz w:val="26"/>
          <w:szCs w:val="26"/>
        </w:rPr>
        <w:t>i ý, HS bi</w:t>
      </w:r>
      <w:r>
        <w:rPr>
          <w:rFonts w:ascii="Calibri" w:eastAsia="Calibri" w:hAnsi="Calibri" w:cs="Calibri"/>
          <w:sz w:val="26"/>
          <w:szCs w:val="26"/>
        </w:rPr>
        <w:t>ế</w:t>
      </w:r>
      <w:r>
        <w:rPr>
          <w:rFonts w:ascii="Calibri" w:eastAsia="Calibri" w:hAnsi="Calibri" w:cs="Calibri"/>
          <w:sz w:val="26"/>
          <w:szCs w:val="26"/>
        </w:rPr>
        <w:t>t cách quan sát màu s</w:t>
      </w:r>
      <w:r>
        <w:rPr>
          <w:rFonts w:ascii="Calibri" w:eastAsia="Calibri" w:hAnsi="Calibri" w:cs="Calibri"/>
          <w:sz w:val="26"/>
          <w:szCs w:val="26"/>
        </w:rPr>
        <w:t>ắ</w:t>
      </w:r>
      <w:r>
        <w:rPr>
          <w:rFonts w:ascii="Calibri" w:eastAsia="Calibri" w:hAnsi="Calibri" w:cs="Calibri"/>
          <w:sz w:val="26"/>
          <w:szCs w:val="26"/>
        </w:rPr>
        <w:t>c, th</w:t>
      </w:r>
      <w:r>
        <w:rPr>
          <w:rFonts w:ascii="Calibri" w:eastAsia="Calibri" w:hAnsi="Calibri" w:cs="Calibri"/>
          <w:sz w:val="26"/>
          <w:szCs w:val="26"/>
        </w:rPr>
        <w:t>ể</w:t>
      </w:r>
      <w:r>
        <w:rPr>
          <w:rFonts w:ascii="Calibri" w:eastAsia="Calibri" w:hAnsi="Calibri" w:cs="Calibri"/>
          <w:sz w:val="26"/>
          <w:szCs w:val="26"/>
        </w:rPr>
        <w:t>, đ</w:t>
      </w:r>
      <w:r>
        <w:rPr>
          <w:rFonts w:ascii="Calibri" w:eastAsia="Calibri" w:hAnsi="Calibri" w:cs="Calibri"/>
          <w:sz w:val="26"/>
          <w:szCs w:val="26"/>
        </w:rPr>
        <w:t>ộ</w:t>
      </w:r>
      <w:r>
        <w:rPr>
          <w:rFonts w:ascii="Calibri" w:eastAsia="Calibri" w:hAnsi="Calibri" w:cs="Calibri"/>
          <w:sz w:val="26"/>
          <w:szCs w:val="26"/>
        </w:rPr>
        <w:t xml:space="preserve"> tan c</w:t>
      </w:r>
      <w:r>
        <w:rPr>
          <w:rFonts w:ascii="Calibri" w:eastAsia="Calibri" w:hAnsi="Calibri" w:cs="Calibri"/>
          <w:sz w:val="26"/>
          <w:szCs w:val="26"/>
        </w:rPr>
        <w:t>ủ</w:t>
      </w:r>
      <w:r>
        <w:rPr>
          <w:rFonts w:ascii="Calibri" w:eastAsia="Calibri" w:hAnsi="Calibri" w:cs="Calibri"/>
          <w:sz w:val="26"/>
          <w:szCs w:val="26"/>
        </w:rPr>
        <w:t>a mu</w:t>
      </w:r>
      <w:r>
        <w:rPr>
          <w:rFonts w:ascii="Calibri" w:eastAsia="Calibri" w:hAnsi="Calibri" w:cs="Calibri"/>
          <w:sz w:val="26"/>
          <w:szCs w:val="26"/>
        </w:rPr>
        <w:t>ố</w:t>
      </w:r>
      <w:r>
        <w:rPr>
          <w:rFonts w:ascii="Calibri" w:eastAsia="Calibri" w:hAnsi="Calibri" w:cs="Calibri"/>
          <w:sz w:val="26"/>
          <w:szCs w:val="26"/>
        </w:rPr>
        <w:t>i ăn và đư</w:t>
      </w:r>
      <w:r>
        <w:rPr>
          <w:rFonts w:ascii="Calibri" w:eastAsia="Calibri" w:hAnsi="Calibri" w:cs="Calibri"/>
          <w:sz w:val="26"/>
          <w:szCs w:val="26"/>
        </w:rPr>
        <w:t>ờ</w:t>
      </w:r>
      <w:r>
        <w:rPr>
          <w:rFonts w:ascii="Calibri" w:eastAsia="Calibri" w:hAnsi="Calibri" w:cs="Calibri"/>
          <w:sz w:val="26"/>
          <w:szCs w:val="26"/>
        </w:rPr>
        <w:t>ng. HS nh</w:t>
      </w:r>
      <w:r>
        <w:rPr>
          <w:rFonts w:ascii="Calibri" w:eastAsia="Calibri" w:hAnsi="Calibri" w:cs="Calibri"/>
          <w:sz w:val="26"/>
          <w:szCs w:val="26"/>
        </w:rPr>
        <w:t>ậ</w:t>
      </w:r>
      <w:r>
        <w:rPr>
          <w:rFonts w:ascii="Calibri" w:eastAsia="Calibri" w:hAnsi="Calibri" w:cs="Calibri"/>
          <w:sz w:val="26"/>
          <w:szCs w:val="26"/>
        </w:rPr>
        <w:t>n ra đư</w:t>
      </w:r>
      <w:r>
        <w:rPr>
          <w:rFonts w:ascii="Calibri" w:eastAsia="Calibri" w:hAnsi="Calibri" w:cs="Calibri"/>
          <w:sz w:val="26"/>
          <w:szCs w:val="26"/>
        </w:rPr>
        <w:t>ờ</w:t>
      </w:r>
      <w:r>
        <w:rPr>
          <w:rFonts w:ascii="Calibri" w:eastAsia="Calibri" w:hAnsi="Calibri" w:cs="Calibri"/>
          <w:sz w:val="26"/>
          <w:szCs w:val="26"/>
        </w:rPr>
        <w:t>ng có s</w:t>
      </w:r>
      <w:r>
        <w:rPr>
          <w:rFonts w:ascii="Calibri" w:eastAsia="Calibri" w:hAnsi="Calibri" w:cs="Calibri"/>
          <w:sz w:val="26"/>
          <w:szCs w:val="26"/>
        </w:rPr>
        <w:t>ự</w:t>
      </w:r>
      <w:r>
        <w:rPr>
          <w:rFonts w:ascii="Calibri" w:eastAsia="Calibri" w:hAnsi="Calibri" w:cs="Calibri"/>
          <w:sz w:val="26"/>
          <w:szCs w:val="26"/>
        </w:rPr>
        <w:t xml:space="preserve"> bi</w:t>
      </w:r>
      <w:r>
        <w:rPr>
          <w:rFonts w:ascii="Calibri" w:eastAsia="Calibri" w:hAnsi="Calibri" w:cs="Calibri"/>
          <w:sz w:val="26"/>
          <w:szCs w:val="26"/>
        </w:rPr>
        <w:t>ế</w:t>
      </w:r>
      <w:r>
        <w:rPr>
          <w:rFonts w:ascii="Calibri" w:eastAsia="Calibri" w:hAnsi="Calibri" w:cs="Calibri"/>
          <w:sz w:val="26"/>
          <w:szCs w:val="26"/>
        </w:rPr>
        <w:t>n đ</w:t>
      </w:r>
      <w:r>
        <w:rPr>
          <w:rFonts w:ascii="Calibri" w:eastAsia="Calibri" w:hAnsi="Calibri" w:cs="Calibri"/>
          <w:sz w:val="26"/>
          <w:szCs w:val="26"/>
        </w:rPr>
        <w:t>ổ</w:t>
      </w:r>
      <w:r>
        <w:rPr>
          <w:rFonts w:ascii="Calibri" w:eastAsia="Calibri" w:hAnsi="Calibri" w:cs="Calibri"/>
          <w:sz w:val="26"/>
          <w:szCs w:val="26"/>
        </w:rPr>
        <w:t>i màu s</w:t>
      </w:r>
      <w:r>
        <w:rPr>
          <w:rFonts w:ascii="Calibri" w:eastAsia="Calibri" w:hAnsi="Calibri" w:cs="Calibri"/>
          <w:sz w:val="26"/>
          <w:szCs w:val="26"/>
        </w:rPr>
        <w:t>ắ</w:t>
      </w:r>
      <w:r>
        <w:rPr>
          <w:rFonts w:ascii="Calibri" w:eastAsia="Calibri" w:hAnsi="Calibri" w:cs="Calibri"/>
          <w:sz w:val="26"/>
          <w:szCs w:val="26"/>
        </w:rPr>
        <w:t>c, mu</w:t>
      </w:r>
      <w:r>
        <w:rPr>
          <w:rFonts w:ascii="Calibri" w:eastAsia="Calibri" w:hAnsi="Calibri" w:cs="Calibri"/>
          <w:sz w:val="26"/>
          <w:szCs w:val="26"/>
        </w:rPr>
        <w:t>ố</w:t>
      </w:r>
      <w:r>
        <w:rPr>
          <w:rFonts w:ascii="Calibri" w:eastAsia="Calibri" w:hAnsi="Calibri" w:cs="Calibri"/>
          <w:sz w:val="26"/>
          <w:szCs w:val="26"/>
        </w:rPr>
        <w:t>i ăn không bi</w:t>
      </w:r>
      <w:r>
        <w:rPr>
          <w:rFonts w:ascii="Calibri" w:eastAsia="Calibri" w:hAnsi="Calibri" w:cs="Calibri"/>
          <w:sz w:val="26"/>
          <w:szCs w:val="26"/>
        </w:rPr>
        <w:t>ế</w:t>
      </w:r>
      <w:r>
        <w:rPr>
          <w:rFonts w:ascii="Calibri" w:eastAsia="Calibri" w:hAnsi="Calibri" w:cs="Calibri"/>
          <w:sz w:val="26"/>
          <w:szCs w:val="26"/>
        </w:rPr>
        <w:t>n đ</w:t>
      </w:r>
      <w:r>
        <w:rPr>
          <w:rFonts w:ascii="Calibri" w:eastAsia="Calibri" w:hAnsi="Calibri" w:cs="Calibri"/>
          <w:sz w:val="26"/>
          <w:szCs w:val="26"/>
        </w:rPr>
        <w:t>ổ</w:t>
      </w:r>
      <w:r>
        <w:rPr>
          <w:rFonts w:ascii="Calibri" w:eastAsia="Calibri" w:hAnsi="Calibri" w:cs="Calibri"/>
          <w:sz w:val="26"/>
          <w:szCs w:val="26"/>
        </w:rPr>
        <w:t>i theo s</w:t>
      </w:r>
      <w:r>
        <w:rPr>
          <w:rFonts w:ascii="Calibri" w:eastAsia="Calibri" w:hAnsi="Calibri" w:cs="Calibri"/>
          <w:sz w:val="26"/>
          <w:szCs w:val="26"/>
        </w:rPr>
        <w:t>ự</w:t>
      </w:r>
      <w:r>
        <w:rPr>
          <w:rFonts w:ascii="Calibri" w:eastAsia="Calibri" w:hAnsi="Calibri" w:cs="Calibri"/>
          <w:sz w:val="26"/>
          <w:szCs w:val="26"/>
        </w:rPr>
        <w:t xml:space="preserve"> hư</w:t>
      </w:r>
      <w:r>
        <w:rPr>
          <w:rFonts w:ascii="Calibri" w:eastAsia="Calibri" w:hAnsi="Calibri" w:cs="Calibri"/>
          <w:sz w:val="26"/>
          <w:szCs w:val="26"/>
        </w:rPr>
        <w:t>ớ</w:t>
      </w:r>
      <w:r>
        <w:rPr>
          <w:rFonts w:ascii="Calibri" w:eastAsia="Calibri" w:hAnsi="Calibri" w:cs="Calibri"/>
          <w:sz w:val="26"/>
          <w:szCs w:val="26"/>
        </w:rPr>
        <w:t>ng d</w:t>
      </w:r>
      <w:r>
        <w:rPr>
          <w:rFonts w:ascii="Calibri" w:eastAsia="Calibri" w:hAnsi="Calibri" w:cs="Calibri"/>
          <w:sz w:val="26"/>
          <w:szCs w:val="26"/>
        </w:rPr>
        <w:t>ẫ</w:t>
      </w:r>
      <w:r>
        <w:rPr>
          <w:rFonts w:ascii="Calibri" w:eastAsia="Calibri" w:hAnsi="Calibri" w:cs="Calibri"/>
          <w:sz w:val="26"/>
          <w:szCs w:val="26"/>
        </w:rPr>
        <w:t>n c</w:t>
      </w:r>
      <w:r>
        <w:rPr>
          <w:rFonts w:ascii="Calibri" w:eastAsia="Calibri" w:hAnsi="Calibri" w:cs="Calibri"/>
          <w:sz w:val="26"/>
          <w:szCs w:val="26"/>
        </w:rPr>
        <w:t>ủ</w:t>
      </w:r>
      <w:r>
        <w:rPr>
          <w:rFonts w:ascii="Calibri" w:eastAsia="Calibri" w:hAnsi="Calibri" w:cs="Calibri"/>
          <w:sz w:val="26"/>
          <w:szCs w:val="26"/>
        </w:rPr>
        <w:t>a GV.</w:t>
      </w:r>
    </w:p>
    <w:p w:rsidR="00475325" w:rsidRDefault="00020F2D">
      <w:pPr>
        <w:pBdr>
          <w:top w:val="nil"/>
          <w:left w:val="nil"/>
          <w:bottom w:val="nil"/>
          <w:right w:val="nil"/>
          <w:between w:val="nil"/>
        </w:pBdr>
        <w:spacing w:line="288" w:lineRule="auto"/>
        <w:ind w:firstLine="284"/>
        <w:jc w:val="center"/>
        <w:rPr>
          <w:rFonts w:ascii="Calibri" w:eastAsia="Calibri" w:hAnsi="Calibri" w:cs="Calibri"/>
          <w:b/>
          <w:color w:val="3366FF"/>
          <w:sz w:val="26"/>
          <w:szCs w:val="26"/>
        </w:rPr>
      </w:pPr>
      <w:r>
        <w:rPr>
          <w:rFonts w:ascii="Calibri" w:eastAsia="Calibri" w:hAnsi="Calibri" w:cs="Calibri"/>
          <w:b/>
          <w:color w:val="3366FF"/>
          <w:sz w:val="26"/>
          <w:szCs w:val="26"/>
        </w:rPr>
        <w:t>Ho</w:t>
      </w:r>
      <w:r>
        <w:rPr>
          <w:rFonts w:ascii="Calibri" w:eastAsia="Calibri" w:hAnsi="Calibri" w:cs="Calibri"/>
          <w:b/>
          <w:color w:val="3366FF"/>
          <w:sz w:val="26"/>
          <w:szCs w:val="26"/>
        </w:rPr>
        <w:t>ạ</w:t>
      </w:r>
      <w:r>
        <w:rPr>
          <w:rFonts w:ascii="Calibri" w:eastAsia="Calibri" w:hAnsi="Calibri" w:cs="Calibri"/>
          <w:b/>
          <w:color w:val="3366FF"/>
          <w:sz w:val="26"/>
          <w:szCs w:val="26"/>
        </w:rPr>
        <w:t>t đ</w:t>
      </w:r>
      <w:r>
        <w:rPr>
          <w:rFonts w:ascii="Calibri" w:eastAsia="Calibri" w:hAnsi="Calibri" w:cs="Calibri"/>
          <w:b/>
          <w:color w:val="3366FF"/>
          <w:sz w:val="26"/>
          <w:szCs w:val="26"/>
        </w:rPr>
        <w:t>ộ</w:t>
      </w:r>
      <w:r>
        <w:rPr>
          <w:rFonts w:ascii="Calibri" w:eastAsia="Calibri" w:hAnsi="Calibri" w:cs="Calibri"/>
          <w:b/>
          <w:color w:val="3366FF"/>
          <w:sz w:val="26"/>
          <w:szCs w:val="26"/>
        </w:rPr>
        <w:t xml:space="preserve">ng 5. </w:t>
      </w:r>
      <w:r>
        <w:rPr>
          <w:rFonts w:ascii="Calibri" w:eastAsia="Calibri" w:hAnsi="Calibri" w:cs="Calibri"/>
          <w:b/>
          <w:color w:val="3366FF"/>
        </w:rPr>
        <w:t>GHI NH</w:t>
      </w:r>
      <w:r>
        <w:rPr>
          <w:rFonts w:ascii="Calibri" w:eastAsia="Calibri" w:hAnsi="Calibri" w:cs="Calibri"/>
          <w:b/>
          <w:color w:val="3366FF"/>
        </w:rPr>
        <w:t>Ớ</w:t>
      </w:r>
      <w:r>
        <w:rPr>
          <w:rFonts w:ascii="Calibri" w:eastAsia="Calibri" w:hAnsi="Calibri" w:cs="Calibri"/>
          <w:b/>
          <w:color w:val="3366FF"/>
        </w:rPr>
        <w:t>, T</w:t>
      </w:r>
      <w:r>
        <w:rPr>
          <w:rFonts w:ascii="Calibri" w:eastAsia="Calibri" w:hAnsi="Calibri" w:cs="Calibri"/>
          <w:b/>
          <w:color w:val="3366FF"/>
        </w:rPr>
        <w:t>Ổ</w:t>
      </w:r>
      <w:r>
        <w:rPr>
          <w:rFonts w:ascii="Calibri" w:eastAsia="Calibri" w:hAnsi="Calibri" w:cs="Calibri"/>
          <w:b/>
          <w:color w:val="3366FF"/>
        </w:rPr>
        <w:t>NG K</w:t>
      </w:r>
      <w:r>
        <w:rPr>
          <w:rFonts w:ascii="Calibri" w:eastAsia="Calibri" w:hAnsi="Calibri" w:cs="Calibri"/>
          <w:b/>
          <w:color w:val="3366FF"/>
        </w:rPr>
        <w:t>Ế</w:t>
      </w:r>
      <w:r>
        <w:rPr>
          <w:rFonts w:ascii="Calibri" w:eastAsia="Calibri" w:hAnsi="Calibri" w:cs="Calibri"/>
          <w:b/>
          <w:color w:val="3366FF"/>
        </w:rPr>
        <w:t>T</w:t>
      </w:r>
    </w:p>
    <w:p w:rsidR="00475325" w:rsidRDefault="00020F2D">
      <w:pPr>
        <w:pBdr>
          <w:top w:val="nil"/>
          <w:left w:val="nil"/>
          <w:bottom w:val="nil"/>
          <w:right w:val="nil"/>
          <w:between w:val="nil"/>
        </w:pBdr>
        <w:spacing w:line="288" w:lineRule="auto"/>
        <w:ind w:firstLine="284"/>
        <w:rPr>
          <w:rFonts w:ascii="Calibri" w:eastAsia="Calibri" w:hAnsi="Calibri" w:cs="Calibri"/>
          <w:sz w:val="26"/>
          <w:szCs w:val="26"/>
        </w:rPr>
      </w:pPr>
      <w:r>
        <w:rPr>
          <w:rFonts w:ascii="Calibri" w:eastAsia="Calibri" w:hAnsi="Calibri" w:cs="Calibri"/>
          <w:sz w:val="26"/>
          <w:szCs w:val="26"/>
        </w:rPr>
        <w:t>GV có th</w:t>
      </w:r>
      <w:r>
        <w:rPr>
          <w:rFonts w:ascii="Calibri" w:eastAsia="Calibri" w:hAnsi="Calibri" w:cs="Calibri"/>
          <w:sz w:val="26"/>
          <w:szCs w:val="26"/>
        </w:rPr>
        <w:t>ể</w:t>
      </w:r>
      <w:r>
        <w:rPr>
          <w:rFonts w:ascii="Calibri" w:eastAsia="Calibri" w:hAnsi="Calibri" w:cs="Calibri"/>
          <w:sz w:val="26"/>
          <w:szCs w:val="26"/>
        </w:rPr>
        <w:t xml:space="preserve"> yêu c</w:t>
      </w:r>
      <w:r>
        <w:rPr>
          <w:rFonts w:ascii="Calibri" w:eastAsia="Calibri" w:hAnsi="Calibri" w:cs="Calibri"/>
          <w:sz w:val="26"/>
          <w:szCs w:val="26"/>
        </w:rPr>
        <w:t>ầ</w:t>
      </w:r>
      <w:r>
        <w:rPr>
          <w:rFonts w:ascii="Calibri" w:eastAsia="Calibri" w:hAnsi="Calibri" w:cs="Calibri"/>
          <w:sz w:val="26"/>
          <w:szCs w:val="26"/>
        </w:rPr>
        <w:t>u HS nêu t</w:t>
      </w:r>
      <w:r>
        <w:rPr>
          <w:rFonts w:ascii="Calibri" w:eastAsia="Calibri" w:hAnsi="Calibri" w:cs="Calibri"/>
          <w:sz w:val="26"/>
          <w:szCs w:val="26"/>
        </w:rPr>
        <w:t>óm t</w:t>
      </w:r>
      <w:r>
        <w:rPr>
          <w:rFonts w:ascii="Calibri" w:eastAsia="Calibri" w:hAnsi="Calibri" w:cs="Calibri"/>
          <w:sz w:val="26"/>
          <w:szCs w:val="26"/>
        </w:rPr>
        <w:t>ắ</w:t>
      </w:r>
      <w:r>
        <w:rPr>
          <w:rFonts w:ascii="Calibri" w:eastAsia="Calibri" w:hAnsi="Calibri" w:cs="Calibri"/>
          <w:sz w:val="26"/>
          <w:szCs w:val="26"/>
        </w:rPr>
        <w:t>t các n</w:t>
      </w:r>
      <w:r>
        <w:rPr>
          <w:rFonts w:ascii="Calibri" w:eastAsia="Calibri" w:hAnsi="Calibri" w:cs="Calibri"/>
          <w:sz w:val="26"/>
          <w:szCs w:val="26"/>
        </w:rPr>
        <w:t>ộ</w:t>
      </w:r>
      <w:r>
        <w:rPr>
          <w:rFonts w:ascii="Calibri" w:eastAsia="Calibri" w:hAnsi="Calibri" w:cs="Calibri"/>
          <w:sz w:val="26"/>
          <w:szCs w:val="26"/>
        </w:rPr>
        <w:t>i dung đã h</w:t>
      </w:r>
      <w:r>
        <w:rPr>
          <w:rFonts w:ascii="Calibri" w:eastAsia="Calibri" w:hAnsi="Calibri" w:cs="Calibri"/>
          <w:sz w:val="26"/>
          <w:szCs w:val="26"/>
        </w:rPr>
        <w:t>ọ</w:t>
      </w:r>
      <w:r>
        <w:rPr>
          <w:rFonts w:ascii="Calibri" w:eastAsia="Calibri" w:hAnsi="Calibri" w:cs="Calibri"/>
          <w:sz w:val="26"/>
          <w:szCs w:val="26"/>
        </w:rPr>
        <w:t>c.</w:t>
      </w:r>
    </w:p>
    <w:p w:rsidR="00475325" w:rsidRDefault="00020F2D">
      <w:pPr>
        <w:pBdr>
          <w:top w:val="nil"/>
          <w:left w:val="nil"/>
          <w:bottom w:val="nil"/>
          <w:right w:val="nil"/>
          <w:between w:val="nil"/>
        </w:pBdr>
        <w:spacing w:line="288" w:lineRule="auto"/>
        <w:ind w:firstLine="284"/>
        <w:rPr>
          <w:rFonts w:ascii="Calibri" w:eastAsia="Calibri" w:hAnsi="Calibri" w:cs="Calibri"/>
          <w:sz w:val="26"/>
          <w:szCs w:val="26"/>
        </w:rPr>
      </w:pPr>
      <w:r>
        <w:rPr>
          <w:rFonts w:ascii="Calibri" w:eastAsia="Calibri" w:hAnsi="Calibri" w:cs="Calibri"/>
          <w:sz w:val="26"/>
          <w:szCs w:val="26"/>
        </w:rPr>
        <w:t>GV hư</w:t>
      </w:r>
      <w:r>
        <w:rPr>
          <w:rFonts w:ascii="Calibri" w:eastAsia="Calibri" w:hAnsi="Calibri" w:cs="Calibri"/>
          <w:sz w:val="26"/>
          <w:szCs w:val="26"/>
        </w:rPr>
        <w:t>ớ</w:t>
      </w:r>
      <w:r>
        <w:rPr>
          <w:rFonts w:ascii="Calibri" w:eastAsia="Calibri" w:hAnsi="Calibri" w:cs="Calibri"/>
          <w:sz w:val="26"/>
          <w:szCs w:val="26"/>
        </w:rPr>
        <w:t>ng d</w:t>
      </w:r>
      <w:r>
        <w:rPr>
          <w:rFonts w:ascii="Calibri" w:eastAsia="Calibri" w:hAnsi="Calibri" w:cs="Calibri"/>
          <w:sz w:val="26"/>
          <w:szCs w:val="26"/>
        </w:rPr>
        <w:t>ẫ</w:t>
      </w:r>
      <w:r>
        <w:rPr>
          <w:rFonts w:ascii="Calibri" w:eastAsia="Calibri" w:hAnsi="Calibri" w:cs="Calibri"/>
          <w:sz w:val="26"/>
          <w:szCs w:val="26"/>
        </w:rPr>
        <w:t>n HS t</w:t>
      </w:r>
      <w:r>
        <w:rPr>
          <w:rFonts w:ascii="Calibri" w:eastAsia="Calibri" w:hAnsi="Calibri" w:cs="Calibri"/>
          <w:sz w:val="26"/>
          <w:szCs w:val="26"/>
        </w:rPr>
        <w:t>ự</w:t>
      </w:r>
      <w:r>
        <w:rPr>
          <w:rFonts w:ascii="Calibri" w:eastAsia="Calibri" w:hAnsi="Calibri" w:cs="Calibri"/>
          <w:sz w:val="26"/>
          <w:szCs w:val="26"/>
        </w:rPr>
        <w:t xml:space="preserve"> làm nư</w:t>
      </w:r>
      <w:r>
        <w:rPr>
          <w:rFonts w:ascii="Calibri" w:eastAsia="Calibri" w:hAnsi="Calibri" w:cs="Calibri"/>
          <w:sz w:val="26"/>
          <w:szCs w:val="26"/>
        </w:rPr>
        <w:t>ớ</w:t>
      </w:r>
      <w:r>
        <w:rPr>
          <w:rFonts w:ascii="Calibri" w:eastAsia="Calibri" w:hAnsi="Calibri" w:cs="Calibri"/>
          <w:sz w:val="26"/>
          <w:szCs w:val="26"/>
        </w:rPr>
        <w:t>c hàng. Nêu nh</w:t>
      </w:r>
      <w:r>
        <w:rPr>
          <w:rFonts w:ascii="Calibri" w:eastAsia="Calibri" w:hAnsi="Calibri" w:cs="Calibri"/>
          <w:sz w:val="26"/>
          <w:szCs w:val="26"/>
        </w:rPr>
        <w:t>ữ</w:t>
      </w:r>
      <w:r>
        <w:rPr>
          <w:rFonts w:ascii="Calibri" w:eastAsia="Calibri" w:hAnsi="Calibri" w:cs="Calibri"/>
          <w:sz w:val="26"/>
          <w:szCs w:val="26"/>
        </w:rPr>
        <w:t>ng v</w:t>
      </w:r>
      <w:r>
        <w:rPr>
          <w:rFonts w:ascii="Calibri" w:eastAsia="Calibri" w:hAnsi="Calibri" w:cs="Calibri"/>
          <w:sz w:val="26"/>
          <w:szCs w:val="26"/>
        </w:rPr>
        <w:t>ấ</w:t>
      </w:r>
      <w:r>
        <w:rPr>
          <w:rFonts w:ascii="Calibri" w:eastAsia="Calibri" w:hAnsi="Calibri" w:cs="Calibri"/>
          <w:sz w:val="26"/>
          <w:szCs w:val="26"/>
        </w:rPr>
        <w:t>n đ</w:t>
      </w:r>
      <w:r>
        <w:rPr>
          <w:rFonts w:ascii="Calibri" w:eastAsia="Calibri" w:hAnsi="Calibri" w:cs="Calibri"/>
          <w:sz w:val="26"/>
          <w:szCs w:val="26"/>
        </w:rPr>
        <w:t>ề</w:t>
      </w:r>
      <w:r>
        <w:rPr>
          <w:rFonts w:ascii="Calibri" w:eastAsia="Calibri" w:hAnsi="Calibri" w:cs="Calibri"/>
          <w:sz w:val="26"/>
          <w:szCs w:val="26"/>
        </w:rPr>
        <w:t xml:space="preserve"> HS c</w:t>
      </w:r>
      <w:r>
        <w:rPr>
          <w:rFonts w:ascii="Calibri" w:eastAsia="Calibri" w:hAnsi="Calibri" w:cs="Calibri"/>
          <w:sz w:val="26"/>
          <w:szCs w:val="26"/>
        </w:rPr>
        <w:t>ầ</w:t>
      </w:r>
      <w:r>
        <w:rPr>
          <w:rFonts w:ascii="Calibri" w:eastAsia="Calibri" w:hAnsi="Calibri" w:cs="Calibri"/>
          <w:sz w:val="26"/>
          <w:szCs w:val="26"/>
        </w:rPr>
        <w:t>n lưu ý: đun v</w:t>
      </w:r>
      <w:r>
        <w:rPr>
          <w:rFonts w:ascii="Calibri" w:eastAsia="Calibri" w:hAnsi="Calibri" w:cs="Calibri"/>
          <w:sz w:val="26"/>
          <w:szCs w:val="26"/>
        </w:rPr>
        <w:t>ừ</w:t>
      </w:r>
      <w:r>
        <w:rPr>
          <w:rFonts w:ascii="Calibri" w:eastAsia="Calibri" w:hAnsi="Calibri" w:cs="Calibri"/>
          <w:sz w:val="26"/>
          <w:szCs w:val="26"/>
        </w:rPr>
        <w:t>a ph</w:t>
      </w:r>
      <w:r>
        <w:rPr>
          <w:rFonts w:ascii="Calibri" w:eastAsia="Calibri" w:hAnsi="Calibri" w:cs="Calibri"/>
          <w:sz w:val="26"/>
          <w:szCs w:val="26"/>
        </w:rPr>
        <w:t>ả</w:t>
      </w:r>
      <w:r>
        <w:rPr>
          <w:rFonts w:ascii="Calibri" w:eastAsia="Calibri" w:hAnsi="Calibri" w:cs="Calibri"/>
          <w:sz w:val="26"/>
          <w:szCs w:val="26"/>
        </w:rPr>
        <w:t>i đ</w:t>
      </w:r>
      <w:r>
        <w:rPr>
          <w:rFonts w:ascii="Calibri" w:eastAsia="Calibri" w:hAnsi="Calibri" w:cs="Calibri"/>
          <w:sz w:val="26"/>
          <w:szCs w:val="26"/>
        </w:rPr>
        <w:t>ể</w:t>
      </w:r>
      <w:r>
        <w:rPr>
          <w:rFonts w:ascii="Calibri" w:eastAsia="Calibri" w:hAnsi="Calibri" w:cs="Calibri"/>
          <w:sz w:val="26"/>
          <w:szCs w:val="26"/>
        </w:rPr>
        <w:t xml:space="preserve"> nhi</w:t>
      </w:r>
      <w:r>
        <w:rPr>
          <w:rFonts w:ascii="Calibri" w:eastAsia="Calibri" w:hAnsi="Calibri" w:cs="Calibri"/>
          <w:sz w:val="26"/>
          <w:szCs w:val="26"/>
        </w:rPr>
        <w:t>ệ</w:t>
      </w:r>
      <w:r>
        <w:rPr>
          <w:rFonts w:ascii="Calibri" w:eastAsia="Calibri" w:hAnsi="Calibri" w:cs="Calibri"/>
          <w:sz w:val="26"/>
          <w:szCs w:val="26"/>
        </w:rPr>
        <w:t>t đ</w:t>
      </w:r>
      <w:r>
        <w:rPr>
          <w:rFonts w:ascii="Calibri" w:eastAsia="Calibri" w:hAnsi="Calibri" w:cs="Calibri"/>
          <w:sz w:val="26"/>
          <w:szCs w:val="26"/>
        </w:rPr>
        <w:t>ộ</w:t>
      </w:r>
      <w:r>
        <w:rPr>
          <w:rFonts w:ascii="Calibri" w:eastAsia="Calibri" w:hAnsi="Calibri" w:cs="Calibri"/>
          <w:sz w:val="26"/>
          <w:szCs w:val="26"/>
        </w:rPr>
        <w:t xml:space="preserve"> tăng t</w:t>
      </w:r>
      <w:r>
        <w:rPr>
          <w:rFonts w:ascii="Calibri" w:eastAsia="Calibri" w:hAnsi="Calibri" w:cs="Calibri"/>
          <w:sz w:val="26"/>
          <w:szCs w:val="26"/>
        </w:rPr>
        <w:t>ừ</w:t>
      </w:r>
      <w:r>
        <w:rPr>
          <w:rFonts w:ascii="Calibri" w:eastAsia="Calibri" w:hAnsi="Calibri" w:cs="Calibri"/>
          <w:sz w:val="26"/>
          <w:szCs w:val="26"/>
        </w:rPr>
        <w:t xml:space="preserve"> t</w:t>
      </w:r>
      <w:r>
        <w:rPr>
          <w:rFonts w:ascii="Calibri" w:eastAsia="Calibri" w:hAnsi="Calibri" w:cs="Calibri"/>
          <w:sz w:val="26"/>
          <w:szCs w:val="26"/>
        </w:rPr>
        <w:t>ừ</w:t>
      </w:r>
      <w:r>
        <w:rPr>
          <w:rFonts w:ascii="Calibri" w:eastAsia="Calibri" w:hAnsi="Calibri" w:cs="Calibri"/>
          <w:sz w:val="26"/>
          <w:szCs w:val="26"/>
        </w:rPr>
        <w:t>, ph</w:t>
      </w:r>
      <w:r>
        <w:rPr>
          <w:rFonts w:ascii="Calibri" w:eastAsia="Calibri" w:hAnsi="Calibri" w:cs="Calibri"/>
          <w:sz w:val="26"/>
          <w:szCs w:val="26"/>
        </w:rPr>
        <w:t>ả</w:t>
      </w:r>
      <w:r>
        <w:rPr>
          <w:rFonts w:ascii="Calibri" w:eastAsia="Calibri" w:hAnsi="Calibri" w:cs="Calibri"/>
          <w:sz w:val="26"/>
          <w:szCs w:val="26"/>
        </w:rPr>
        <w:t>i canh ch</w:t>
      </w:r>
      <w:r>
        <w:rPr>
          <w:rFonts w:ascii="Calibri" w:eastAsia="Calibri" w:hAnsi="Calibri" w:cs="Calibri"/>
          <w:sz w:val="26"/>
          <w:szCs w:val="26"/>
        </w:rPr>
        <w:t>ừ</w:t>
      </w:r>
      <w:r>
        <w:rPr>
          <w:rFonts w:ascii="Calibri" w:eastAsia="Calibri" w:hAnsi="Calibri" w:cs="Calibri"/>
          <w:sz w:val="26"/>
          <w:szCs w:val="26"/>
        </w:rPr>
        <w:t>ng thư</w:t>
      </w:r>
      <w:r>
        <w:rPr>
          <w:rFonts w:ascii="Calibri" w:eastAsia="Calibri" w:hAnsi="Calibri" w:cs="Calibri"/>
          <w:sz w:val="26"/>
          <w:szCs w:val="26"/>
        </w:rPr>
        <w:t>ờ</w:t>
      </w:r>
      <w:r>
        <w:rPr>
          <w:rFonts w:ascii="Calibri" w:eastAsia="Calibri" w:hAnsi="Calibri" w:cs="Calibri"/>
          <w:sz w:val="26"/>
          <w:szCs w:val="26"/>
        </w:rPr>
        <w:t>ng xuyên không đ</w:t>
      </w:r>
      <w:r>
        <w:rPr>
          <w:rFonts w:ascii="Calibri" w:eastAsia="Calibri" w:hAnsi="Calibri" w:cs="Calibri"/>
          <w:sz w:val="26"/>
          <w:szCs w:val="26"/>
        </w:rPr>
        <w:t>ể</w:t>
      </w:r>
      <w:r>
        <w:rPr>
          <w:rFonts w:ascii="Calibri" w:eastAsia="Calibri" w:hAnsi="Calibri" w:cs="Calibri"/>
          <w:sz w:val="26"/>
          <w:szCs w:val="26"/>
        </w:rPr>
        <w:t xml:space="preserve"> đư</w:t>
      </w:r>
      <w:r>
        <w:rPr>
          <w:rFonts w:ascii="Calibri" w:eastAsia="Calibri" w:hAnsi="Calibri" w:cs="Calibri"/>
          <w:sz w:val="26"/>
          <w:szCs w:val="26"/>
        </w:rPr>
        <w:t>ờ</w:t>
      </w:r>
      <w:r>
        <w:rPr>
          <w:rFonts w:ascii="Calibri" w:eastAsia="Calibri" w:hAnsi="Calibri" w:cs="Calibri"/>
          <w:sz w:val="26"/>
          <w:szCs w:val="26"/>
        </w:rPr>
        <w:t>ng b</w:t>
      </w:r>
      <w:r>
        <w:rPr>
          <w:rFonts w:ascii="Calibri" w:eastAsia="Calibri" w:hAnsi="Calibri" w:cs="Calibri"/>
          <w:sz w:val="26"/>
          <w:szCs w:val="26"/>
        </w:rPr>
        <w:t>ị</w:t>
      </w:r>
      <w:r>
        <w:rPr>
          <w:rFonts w:ascii="Calibri" w:eastAsia="Calibri" w:hAnsi="Calibri" w:cs="Calibri"/>
          <w:sz w:val="26"/>
          <w:szCs w:val="26"/>
        </w:rPr>
        <w:t xml:space="preserve"> cháy đen.</w:t>
      </w:r>
    </w:p>
    <w:p w:rsidR="00475325" w:rsidRDefault="00020F2D">
      <w:pPr>
        <w:pBdr>
          <w:top w:val="nil"/>
          <w:left w:val="nil"/>
          <w:bottom w:val="nil"/>
          <w:right w:val="nil"/>
          <w:between w:val="nil"/>
        </w:pBdr>
        <w:spacing w:line="288" w:lineRule="auto"/>
        <w:ind w:firstLine="284"/>
        <w:rPr>
          <w:rFonts w:ascii="Calibri" w:eastAsia="Calibri" w:hAnsi="Calibri" w:cs="Calibri"/>
          <w:b/>
          <w:color w:val="FF0000"/>
          <w:sz w:val="24"/>
          <w:szCs w:val="24"/>
        </w:rPr>
      </w:pPr>
      <w:bookmarkStart w:id="61" w:name="bookmark=id.3ygebqi" w:colFirst="0" w:colLast="0"/>
      <w:bookmarkEnd w:id="61"/>
      <w:r>
        <w:rPr>
          <w:rFonts w:ascii="Calibri" w:eastAsia="Calibri" w:hAnsi="Calibri" w:cs="Calibri"/>
          <w:b/>
          <w:color w:val="FF0000"/>
          <w:sz w:val="24"/>
          <w:szCs w:val="24"/>
        </w:rPr>
        <w:t>V. G</w:t>
      </w:r>
      <w:r>
        <w:rPr>
          <w:rFonts w:ascii="Calibri" w:eastAsia="Calibri" w:hAnsi="Calibri" w:cs="Calibri"/>
          <w:b/>
          <w:color w:val="FF0000"/>
          <w:sz w:val="24"/>
          <w:szCs w:val="24"/>
        </w:rPr>
        <w:t>Ợ</w:t>
      </w:r>
      <w:r>
        <w:rPr>
          <w:rFonts w:ascii="Calibri" w:eastAsia="Calibri" w:hAnsi="Calibri" w:cs="Calibri"/>
          <w:b/>
          <w:color w:val="FF0000"/>
          <w:sz w:val="24"/>
          <w:szCs w:val="24"/>
        </w:rPr>
        <w:t>I Ý KI</w:t>
      </w:r>
      <w:r>
        <w:rPr>
          <w:rFonts w:ascii="Calibri" w:eastAsia="Calibri" w:hAnsi="Calibri" w:cs="Calibri"/>
          <w:b/>
          <w:color w:val="FF0000"/>
          <w:sz w:val="24"/>
          <w:szCs w:val="24"/>
        </w:rPr>
        <w:t>Ể</w:t>
      </w:r>
      <w:r>
        <w:rPr>
          <w:rFonts w:ascii="Calibri" w:eastAsia="Calibri" w:hAnsi="Calibri" w:cs="Calibri"/>
          <w:b/>
          <w:color w:val="FF0000"/>
          <w:sz w:val="24"/>
          <w:szCs w:val="24"/>
        </w:rPr>
        <w:t>M TRA ĐÁNH GIÁ</w:t>
      </w:r>
    </w:p>
    <w:p w:rsidR="00475325" w:rsidRDefault="00020F2D">
      <w:pPr>
        <w:pBdr>
          <w:top w:val="nil"/>
          <w:left w:val="nil"/>
          <w:bottom w:val="nil"/>
          <w:right w:val="nil"/>
          <w:between w:val="nil"/>
        </w:pBdr>
        <w:spacing w:line="288" w:lineRule="auto"/>
        <w:ind w:firstLine="284"/>
        <w:rPr>
          <w:rFonts w:ascii="Calibri" w:eastAsia="Calibri" w:hAnsi="Calibri" w:cs="Calibri"/>
          <w:color w:val="0000FF"/>
          <w:sz w:val="26"/>
          <w:szCs w:val="26"/>
        </w:rPr>
      </w:pPr>
      <w:r>
        <w:rPr>
          <w:rFonts w:ascii="Calibri" w:eastAsia="Calibri" w:hAnsi="Calibri" w:cs="Calibri"/>
          <w:color w:val="0000FF"/>
          <w:sz w:val="26"/>
          <w:szCs w:val="26"/>
        </w:rPr>
        <w:t>1. Đ</w:t>
      </w:r>
      <w:r>
        <w:rPr>
          <w:rFonts w:ascii="Calibri" w:eastAsia="Calibri" w:hAnsi="Calibri" w:cs="Calibri"/>
          <w:color w:val="0000FF"/>
          <w:sz w:val="26"/>
          <w:szCs w:val="26"/>
        </w:rPr>
        <w:t>ề</w:t>
      </w:r>
      <w:r>
        <w:rPr>
          <w:rFonts w:ascii="Calibri" w:eastAsia="Calibri" w:hAnsi="Calibri" w:cs="Calibri"/>
          <w:color w:val="0000FF"/>
          <w:sz w:val="26"/>
          <w:szCs w:val="26"/>
        </w:rPr>
        <w:t xml:space="preserve"> bài</w:t>
      </w:r>
    </w:p>
    <w:p w:rsidR="00475325" w:rsidRDefault="00020F2D">
      <w:pPr>
        <w:pBdr>
          <w:top w:val="nil"/>
          <w:left w:val="nil"/>
          <w:bottom w:val="nil"/>
          <w:right w:val="nil"/>
          <w:between w:val="nil"/>
        </w:pBdr>
        <w:spacing w:line="288" w:lineRule="auto"/>
        <w:ind w:firstLine="284"/>
        <w:rPr>
          <w:rFonts w:ascii="Calibri" w:eastAsia="Calibri" w:hAnsi="Calibri" w:cs="Calibri"/>
          <w:sz w:val="26"/>
          <w:szCs w:val="26"/>
        </w:rPr>
      </w:pPr>
      <w:r>
        <w:rPr>
          <w:rFonts w:ascii="Calibri" w:eastAsia="Calibri" w:hAnsi="Calibri" w:cs="Calibri"/>
          <w:sz w:val="26"/>
          <w:szCs w:val="26"/>
        </w:rPr>
        <w:t>Câu 1. Hãy l</w:t>
      </w:r>
      <w:r>
        <w:rPr>
          <w:rFonts w:ascii="Calibri" w:eastAsia="Calibri" w:hAnsi="Calibri" w:cs="Calibri"/>
          <w:sz w:val="26"/>
          <w:szCs w:val="26"/>
        </w:rPr>
        <w:t>ấ</w:t>
      </w:r>
      <w:r>
        <w:rPr>
          <w:rFonts w:ascii="Calibri" w:eastAsia="Calibri" w:hAnsi="Calibri" w:cs="Calibri"/>
          <w:sz w:val="26"/>
          <w:szCs w:val="26"/>
        </w:rPr>
        <w:t>y m</w:t>
      </w:r>
      <w:r>
        <w:rPr>
          <w:rFonts w:ascii="Calibri" w:eastAsia="Calibri" w:hAnsi="Calibri" w:cs="Calibri"/>
          <w:sz w:val="26"/>
          <w:szCs w:val="26"/>
        </w:rPr>
        <w:t>ộ</w:t>
      </w:r>
      <w:r>
        <w:rPr>
          <w:rFonts w:ascii="Calibri" w:eastAsia="Calibri" w:hAnsi="Calibri" w:cs="Calibri"/>
          <w:sz w:val="26"/>
          <w:szCs w:val="26"/>
        </w:rPr>
        <w:t>t s</w:t>
      </w:r>
      <w:r>
        <w:rPr>
          <w:rFonts w:ascii="Calibri" w:eastAsia="Calibri" w:hAnsi="Calibri" w:cs="Calibri"/>
          <w:sz w:val="26"/>
          <w:szCs w:val="26"/>
        </w:rPr>
        <w:t>ố</w:t>
      </w:r>
      <w:r>
        <w:rPr>
          <w:rFonts w:ascii="Calibri" w:eastAsia="Calibri" w:hAnsi="Calibri" w:cs="Calibri"/>
          <w:sz w:val="26"/>
          <w:szCs w:val="26"/>
        </w:rPr>
        <w:t xml:space="preserve"> ví d</w:t>
      </w:r>
      <w:r>
        <w:rPr>
          <w:rFonts w:ascii="Calibri" w:eastAsia="Calibri" w:hAnsi="Calibri" w:cs="Calibri"/>
          <w:sz w:val="26"/>
          <w:szCs w:val="26"/>
        </w:rPr>
        <w:t>ụ</w:t>
      </w:r>
      <w:r>
        <w:rPr>
          <w:rFonts w:ascii="Calibri" w:eastAsia="Calibri" w:hAnsi="Calibri" w:cs="Calibri"/>
          <w:sz w:val="26"/>
          <w:szCs w:val="26"/>
        </w:rPr>
        <w:t xml:space="preserve"> v</w:t>
      </w:r>
      <w:r>
        <w:rPr>
          <w:rFonts w:ascii="Calibri" w:eastAsia="Calibri" w:hAnsi="Calibri" w:cs="Calibri"/>
          <w:sz w:val="26"/>
          <w:szCs w:val="26"/>
        </w:rPr>
        <w:t>ề</w:t>
      </w:r>
      <w:r>
        <w:rPr>
          <w:rFonts w:ascii="Calibri" w:eastAsia="Calibri" w:hAnsi="Calibri" w:cs="Calibri"/>
          <w:sz w:val="26"/>
          <w:szCs w:val="26"/>
        </w:rPr>
        <w:t xml:space="preserve"> v</w:t>
      </w:r>
      <w:r>
        <w:rPr>
          <w:rFonts w:ascii="Calibri" w:eastAsia="Calibri" w:hAnsi="Calibri" w:cs="Calibri"/>
          <w:sz w:val="26"/>
          <w:szCs w:val="26"/>
        </w:rPr>
        <w:t>ậ</w:t>
      </w:r>
      <w:r>
        <w:rPr>
          <w:rFonts w:ascii="Calibri" w:eastAsia="Calibri" w:hAnsi="Calibri" w:cs="Calibri"/>
          <w:sz w:val="26"/>
          <w:szCs w:val="26"/>
        </w:rPr>
        <w:t>t th</w:t>
      </w:r>
      <w:r>
        <w:rPr>
          <w:rFonts w:ascii="Calibri" w:eastAsia="Calibri" w:hAnsi="Calibri" w:cs="Calibri"/>
          <w:sz w:val="26"/>
          <w:szCs w:val="26"/>
        </w:rPr>
        <w:t>ể</w:t>
      </w:r>
      <w:r>
        <w:rPr>
          <w:rFonts w:ascii="Calibri" w:eastAsia="Calibri" w:hAnsi="Calibri" w:cs="Calibri"/>
          <w:sz w:val="26"/>
          <w:szCs w:val="26"/>
        </w:rPr>
        <w:t xml:space="preserve"> t</w:t>
      </w:r>
      <w:r>
        <w:rPr>
          <w:rFonts w:ascii="Calibri" w:eastAsia="Calibri" w:hAnsi="Calibri" w:cs="Calibri"/>
          <w:sz w:val="26"/>
          <w:szCs w:val="26"/>
        </w:rPr>
        <w:t>ự</w:t>
      </w:r>
      <w:r>
        <w:rPr>
          <w:rFonts w:ascii="Calibri" w:eastAsia="Calibri" w:hAnsi="Calibri" w:cs="Calibri"/>
          <w:sz w:val="26"/>
          <w:szCs w:val="26"/>
        </w:rPr>
        <w:t xml:space="preserve"> nhiên, v</w:t>
      </w:r>
      <w:r>
        <w:rPr>
          <w:rFonts w:ascii="Calibri" w:eastAsia="Calibri" w:hAnsi="Calibri" w:cs="Calibri"/>
          <w:sz w:val="26"/>
          <w:szCs w:val="26"/>
        </w:rPr>
        <w:t>ậ</w:t>
      </w:r>
      <w:r>
        <w:rPr>
          <w:rFonts w:ascii="Calibri" w:eastAsia="Calibri" w:hAnsi="Calibri" w:cs="Calibri"/>
          <w:sz w:val="26"/>
          <w:szCs w:val="26"/>
        </w:rPr>
        <w:t>t thê’ nhân t</w:t>
      </w:r>
      <w:r>
        <w:rPr>
          <w:rFonts w:ascii="Calibri" w:eastAsia="Calibri" w:hAnsi="Calibri" w:cs="Calibri"/>
          <w:sz w:val="26"/>
          <w:szCs w:val="26"/>
        </w:rPr>
        <w:t>ạ</w:t>
      </w:r>
      <w:r>
        <w:rPr>
          <w:rFonts w:ascii="Calibri" w:eastAsia="Calibri" w:hAnsi="Calibri" w:cs="Calibri"/>
          <w:sz w:val="26"/>
          <w:szCs w:val="26"/>
        </w:rPr>
        <w:t>o, v</w:t>
      </w:r>
      <w:r>
        <w:rPr>
          <w:rFonts w:ascii="Calibri" w:eastAsia="Calibri" w:hAnsi="Calibri" w:cs="Calibri"/>
          <w:sz w:val="26"/>
          <w:szCs w:val="26"/>
        </w:rPr>
        <w:t>ậ</w:t>
      </w:r>
      <w:r>
        <w:rPr>
          <w:rFonts w:ascii="Calibri" w:eastAsia="Calibri" w:hAnsi="Calibri" w:cs="Calibri"/>
          <w:sz w:val="26"/>
          <w:szCs w:val="26"/>
        </w:rPr>
        <w:t>t s</w:t>
      </w:r>
      <w:r>
        <w:rPr>
          <w:rFonts w:ascii="Calibri" w:eastAsia="Calibri" w:hAnsi="Calibri" w:cs="Calibri"/>
          <w:sz w:val="26"/>
          <w:szCs w:val="26"/>
        </w:rPr>
        <w:t>ố</w:t>
      </w:r>
      <w:r>
        <w:rPr>
          <w:rFonts w:ascii="Calibri" w:eastAsia="Calibri" w:hAnsi="Calibri" w:cs="Calibri"/>
          <w:sz w:val="26"/>
          <w:szCs w:val="26"/>
        </w:rPr>
        <w:t>ng, v</w:t>
      </w:r>
      <w:r>
        <w:rPr>
          <w:rFonts w:ascii="Calibri" w:eastAsia="Calibri" w:hAnsi="Calibri" w:cs="Calibri"/>
          <w:sz w:val="26"/>
          <w:szCs w:val="26"/>
        </w:rPr>
        <w:t>ậ</w:t>
      </w:r>
      <w:r>
        <w:rPr>
          <w:rFonts w:ascii="Calibri" w:eastAsia="Calibri" w:hAnsi="Calibri" w:cs="Calibri"/>
          <w:sz w:val="26"/>
          <w:szCs w:val="26"/>
        </w:rPr>
        <w:t>t không s</w:t>
      </w:r>
      <w:r>
        <w:rPr>
          <w:rFonts w:ascii="Calibri" w:eastAsia="Calibri" w:hAnsi="Calibri" w:cs="Calibri"/>
          <w:sz w:val="26"/>
          <w:szCs w:val="26"/>
        </w:rPr>
        <w:t>ố</w:t>
      </w:r>
      <w:r>
        <w:rPr>
          <w:rFonts w:ascii="Calibri" w:eastAsia="Calibri" w:hAnsi="Calibri" w:cs="Calibri"/>
          <w:sz w:val="26"/>
          <w:szCs w:val="26"/>
        </w:rPr>
        <w:t>ng. K</w:t>
      </w:r>
      <w:r>
        <w:rPr>
          <w:rFonts w:ascii="Calibri" w:eastAsia="Calibri" w:hAnsi="Calibri" w:cs="Calibri"/>
          <w:sz w:val="26"/>
          <w:szCs w:val="26"/>
        </w:rPr>
        <w:t>ể</w:t>
      </w:r>
      <w:r>
        <w:rPr>
          <w:rFonts w:ascii="Calibri" w:eastAsia="Calibri" w:hAnsi="Calibri" w:cs="Calibri"/>
          <w:sz w:val="26"/>
          <w:szCs w:val="26"/>
        </w:rPr>
        <w:t xml:space="preserve"> tên ch</w:t>
      </w:r>
      <w:r>
        <w:rPr>
          <w:rFonts w:ascii="Calibri" w:eastAsia="Calibri" w:hAnsi="Calibri" w:cs="Calibri"/>
          <w:sz w:val="26"/>
          <w:szCs w:val="26"/>
        </w:rPr>
        <w:t>ấ</w:t>
      </w:r>
      <w:r>
        <w:rPr>
          <w:rFonts w:ascii="Calibri" w:eastAsia="Calibri" w:hAnsi="Calibri" w:cs="Calibri"/>
          <w:sz w:val="26"/>
          <w:szCs w:val="26"/>
        </w:rPr>
        <w:t>t trong v</w:t>
      </w:r>
      <w:r>
        <w:rPr>
          <w:rFonts w:ascii="Calibri" w:eastAsia="Calibri" w:hAnsi="Calibri" w:cs="Calibri"/>
          <w:sz w:val="26"/>
          <w:szCs w:val="26"/>
        </w:rPr>
        <w:t>ậ</w:t>
      </w:r>
      <w:r>
        <w:rPr>
          <w:rFonts w:ascii="Calibri" w:eastAsia="Calibri" w:hAnsi="Calibri" w:cs="Calibri"/>
          <w:sz w:val="26"/>
          <w:szCs w:val="26"/>
        </w:rPr>
        <w:t>t đó mà em bi</w:t>
      </w:r>
      <w:r>
        <w:rPr>
          <w:rFonts w:ascii="Calibri" w:eastAsia="Calibri" w:hAnsi="Calibri" w:cs="Calibri"/>
          <w:sz w:val="26"/>
          <w:szCs w:val="26"/>
        </w:rPr>
        <w:t>ế</w:t>
      </w:r>
      <w:r>
        <w:rPr>
          <w:rFonts w:ascii="Calibri" w:eastAsia="Calibri" w:hAnsi="Calibri" w:cs="Calibri"/>
          <w:sz w:val="26"/>
          <w:szCs w:val="26"/>
        </w:rPr>
        <w:t>t.</w:t>
      </w:r>
    </w:p>
    <w:p w:rsidR="00475325" w:rsidRDefault="00020F2D">
      <w:pPr>
        <w:pBdr>
          <w:top w:val="nil"/>
          <w:left w:val="nil"/>
          <w:bottom w:val="nil"/>
          <w:right w:val="nil"/>
          <w:between w:val="nil"/>
        </w:pBdr>
        <w:spacing w:line="288" w:lineRule="auto"/>
        <w:ind w:firstLine="284"/>
        <w:rPr>
          <w:rFonts w:ascii="Calibri" w:eastAsia="Calibri" w:hAnsi="Calibri" w:cs="Calibri"/>
          <w:sz w:val="26"/>
          <w:szCs w:val="26"/>
        </w:rPr>
      </w:pPr>
      <w:r>
        <w:rPr>
          <w:rFonts w:ascii="Calibri" w:eastAsia="Calibri" w:hAnsi="Calibri" w:cs="Calibri"/>
          <w:sz w:val="26"/>
          <w:szCs w:val="26"/>
        </w:rPr>
        <w:t>Câu 2. Ch</w:t>
      </w:r>
      <w:r>
        <w:rPr>
          <w:rFonts w:ascii="Calibri" w:eastAsia="Calibri" w:hAnsi="Calibri" w:cs="Calibri"/>
          <w:sz w:val="26"/>
          <w:szCs w:val="26"/>
        </w:rPr>
        <w:t>ỉ</w:t>
      </w:r>
      <w:r>
        <w:rPr>
          <w:rFonts w:ascii="Calibri" w:eastAsia="Calibri" w:hAnsi="Calibri" w:cs="Calibri"/>
          <w:sz w:val="26"/>
          <w:szCs w:val="26"/>
        </w:rPr>
        <w:t xml:space="preserve"> ra đâu là tính ch</w:t>
      </w:r>
      <w:r>
        <w:rPr>
          <w:rFonts w:ascii="Calibri" w:eastAsia="Calibri" w:hAnsi="Calibri" w:cs="Calibri"/>
          <w:sz w:val="26"/>
          <w:szCs w:val="26"/>
        </w:rPr>
        <w:t>ấ</w:t>
      </w:r>
      <w:r>
        <w:rPr>
          <w:rFonts w:ascii="Calibri" w:eastAsia="Calibri" w:hAnsi="Calibri" w:cs="Calibri"/>
          <w:sz w:val="26"/>
          <w:szCs w:val="26"/>
        </w:rPr>
        <w:t>t v</w:t>
      </w:r>
      <w:r>
        <w:rPr>
          <w:rFonts w:ascii="Calibri" w:eastAsia="Calibri" w:hAnsi="Calibri" w:cs="Calibri"/>
          <w:sz w:val="26"/>
          <w:szCs w:val="26"/>
        </w:rPr>
        <w:t>ậ</w:t>
      </w:r>
      <w:r>
        <w:rPr>
          <w:rFonts w:ascii="Calibri" w:eastAsia="Calibri" w:hAnsi="Calibri" w:cs="Calibri"/>
          <w:sz w:val="26"/>
          <w:szCs w:val="26"/>
        </w:rPr>
        <w:t>t lí, đâu là tính ch</w:t>
      </w:r>
      <w:r>
        <w:rPr>
          <w:rFonts w:ascii="Calibri" w:eastAsia="Calibri" w:hAnsi="Calibri" w:cs="Calibri"/>
          <w:sz w:val="26"/>
          <w:szCs w:val="26"/>
        </w:rPr>
        <w:t>ấ</w:t>
      </w:r>
      <w:r>
        <w:rPr>
          <w:rFonts w:ascii="Calibri" w:eastAsia="Calibri" w:hAnsi="Calibri" w:cs="Calibri"/>
          <w:sz w:val="26"/>
          <w:szCs w:val="26"/>
        </w:rPr>
        <w:t>t hoá h</w:t>
      </w:r>
      <w:r>
        <w:rPr>
          <w:rFonts w:ascii="Calibri" w:eastAsia="Calibri" w:hAnsi="Calibri" w:cs="Calibri"/>
          <w:sz w:val="26"/>
          <w:szCs w:val="26"/>
        </w:rPr>
        <w:t>ọ</w:t>
      </w:r>
      <w:r>
        <w:rPr>
          <w:rFonts w:ascii="Calibri" w:eastAsia="Calibri" w:hAnsi="Calibri" w:cs="Calibri"/>
          <w:sz w:val="26"/>
          <w:szCs w:val="26"/>
        </w:rPr>
        <w:t>c c</w:t>
      </w:r>
      <w:r>
        <w:rPr>
          <w:rFonts w:ascii="Calibri" w:eastAsia="Calibri" w:hAnsi="Calibri" w:cs="Calibri"/>
          <w:sz w:val="26"/>
          <w:szCs w:val="26"/>
        </w:rPr>
        <w:t>ủ</w:t>
      </w:r>
      <w:r>
        <w:rPr>
          <w:rFonts w:ascii="Calibri" w:eastAsia="Calibri" w:hAnsi="Calibri" w:cs="Calibri"/>
          <w:sz w:val="26"/>
          <w:szCs w:val="26"/>
        </w:rPr>
        <w:t>a ch</w:t>
      </w:r>
      <w:r>
        <w:rPr>
          <w:rFonts w:ascii="Calibri" w:eastAsia="Calibri" w:hAnsi="Calibri" w:cs="Calibri"/>
          <w:sz w:val="26"/>
          <w:szCs w:val="26"/>
        </w:rPr>
        <w:t>ấ</w:t>
      </w:r>
      <w:r>
        <w:rPr>
          <w:rFonts w:ascii="Calibri" w:eastAsia="Calibri" w:hAnsi="Calibri" w:cs="Calibri"/>
          <w:sz w:val="26"/>
          <w:szCs w:val="26"/>
        </w:rPr>
        <w:t>t. Đánh d</w:t>
      </w:r>
      <w:r>
        <w:rPr>
          <w:rFonts w:ascii="Calibri" w:eastAsia="Calibri" w:hAnsi="Calibri" w:cs="Calibri"/>
          <w:sz w:val="26"/>
          <w:szCs w:val="26"/>
        </w:rPr>
        <w:t>ấ</w:t>
      </w:r>
      <w:r>
        <w:rPr>
          <w:rFonts w:ascii="Calibri" w:eastAsia="Calibri" w:hAnsi="Calibri" w:cs="Calibri"/>
          <w:sz w:val="26"/>
          <w:szCs w:val="26"/>
        </w:rPr>
        <w:t xml:space="preserve">u </w:t>
      </w:r>
      <w:r>
        <w:rPr>
          <w:rFonts w:ascii="Wingdings" w:eastAsia="Wingdings" w:hAnsi="Wingdings" w:cs="Wingdings"/>
          <w:sz w:val="26"/>
          <w:szCs w:val="26"/>
        </w:rPr>
        <w:t>✔</w:t>
      </w:r>
      <w:r>
        <w:rPr>
          <w:rFonts w:ascii="Calibri" w:eastAsia="Calibri" w:hAnsi="Calibri" w:cs="Calibri"/>
          <w:sz w:val="26"/>
          <w:szCs w:val="26"/>
        </w:rPr>
        <w:t xml:space="preserve"> v</w:t>
      </w:r>
      <w:r>
        <w:rPr>
          <w:sz w:val="26"/>
          <w:szCs w:val="26"/>
        </w:rPr>
        <w:t>à</w:t>
      </w:r>
      <w:r>
        <w:rPr>
          <w:rFonts w:ascii="Calibri" w:eastAsia="Calibri" w:hAnsi="Calibri" w:cs="Calibri"/>
          <w:sz w:val="26"/>
          <w:szCs w:val="26"/>
        </w:rPr>
        <w:t xml:space="preserve">o </w:t>
      </w:r>
      <w:r>
        <w:rPr>
          <w:sz w:val="26"/>
          <w:szCs w:val="26"/>
        </w:rPr>
        <w:t>ô</w:t>
      </w:r>
      <w:r>
        <w:rPr>
          <w:rFonts w:ascii="Calibri" w:eastAsia="Calibri" w:hAnsi="Calibri" w:cs="Calibri"/>
          <w:sz w:val="26"/>
          <w:szCs w:val="26"/>
        </w:rPr>
        <w:t xml:space="preserve"> </w:t>
      </w:r>
      <w:r>
        <w:rPr>
          <w:sz w:val="26"/>
          <w:szCs w:val="26"/>
        </w:rPr>
        <w:t>đú</w:t>
      </w:r>
      <w:r>
        <w:rPr>
          <w:rFonts w:ascii="Calibri" w:eastAsia="Calibri" w:hAnsi="Calibri" w:cs="Calibri"/>
          <w:sz w:val="26"/>
          <w:szCs w:val="26"/>
        </w:rPr>
        <w:t>ng trong b</w:t>
      </w:r>
      <w:r>
        <w:rPr>
          <w:sz w:val="26"/>
          <w:szCs w:val="26"/>
        </w:rPr>
        <w:t>ả</w:t>
      </w:r>
      <w:r>
        <w:rPr>
          <w:rFonts w:ascii="Calibri" w:eastAsia="Calibri" w:hAnsi="Calibri" w:cs="Calibri"/>
          <w:sz w:val="26"/>
          <w:szCs w:val="26"/>
        </w:rPr>
        <w:t>ng sau.</w:t>
      </w:r>
    </w:p>
    <w:tbl>
      <w:tblPr>
        <w:tblStyle w:val="afff3"/>
        <w:tblW w:w="908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898"/>
        <w:gridCol w:w="2630"/>
        <w:gridCol w:w="2558"/>
      </w:tblGrid>
      <w:tr w:rsidR="00475325">
        <w:trPr>
          <w:jc w:val="center"/>
        </w:trPr>
        <w:tc>
          <w:tcPr>
            <w:tcW w:w="3898" w:type="dxa"/>
            <w:tcBorders>
              <w:top w:val="single" w:sz="4" w:space="0" w:color="000000"/>
              <w:left w:val="single" w:sz="4" w:space="0" w:color="000000"/>
            </w:tcBorders>
            <w:shd w:val="clear" w:color="auto" w:fill="FFFFFF"/>
          </w:tcPr>
          <w:p w:rsidR="00475325" w:rsidRDefault="00475325">
            <w:pPr>
              <w:pBdr>
                <w:top w:val="nil"/>
                <w:left w:val="nil"/>
                <w:bottom w:val="nil"/>
                <w:right w:val="nil"/>
                <w:between w:val="nil"/>
              </w:pBdr>
              <w:spacing w:line="288" w:lineRule="auto"/>
              <w:ind w:firstLine="284"/>
              <w:rPr>
                <w:rFonts w:ascii="Calibri" w:eastAsia="Calibri" w:hAnsi="Calibri" w:cs="Calibri"/>
                <w:sz w:val="26"/>
                <w:szCs w:val="26"/>
              </w:rPr>
            </w:pPr>
          </w:p>
        </w:tc>
        <w:tc>
          <w:tcPr>
            <w:tcW w:w="2630" w:type="dxa"/>
            <w:tcBorders>
              <w:top w:val="single" w:sz="4" w:space="0" w:color="000000"/>
              <w:left w:val="single" w:sz="4" w:space="0" w:color="000000"/>
              <w:bottom w:val="single" w:sz="4" w:space="0" w:color="000000"/>
            </w:tcBorders>
            <w:shd w:val="clear" w:color="auto" w:fill="FFFFFF"/>
            <w:vAlign w:val="center"/>
          </w:tcPr>
          <w:p w:rsidR="00475325" w:rsidRDefault="00020F2D">
            <w:pPr>
              <w:pBdr>
                <w:top w:val="nil"/>
                <w:left w:val="nil"/>
                <w:bottom w:val="nil"/>
                <w:right w:val="nil"/>
                <w:between w:val="nil"/>
              </w:pBdr>
              <w:spacing w:line="288" w:lineRule="auto"/>
              <w:ind w:firstLine="284"/>
              <w:rPr>
                <w:rFonts w:ascii="Calibri" w:eastAsia="Calibri" w:hAnsi="Calibri" w:cs="Calibri"/>
                <w:sz w:val="26"/>
                <w:szCs w:val="26"/>
              </w:rPr>
            </w:pPr>
            <w:r>
              <w:rPr>
                <w:rFonts w:ascii="Calibri" w:eastAsia="Calibri" w:hAnsi="Calibri" w:cs="Calibri"/>
                <w:sz w:val="26"/>
                <w:szCs w:val="26"/>
              </w:rPr>
              <w:t>Tính ch</w:t>
            </w:r>
            <w:r>
              <w:rPr>
                <w:rFonts w:ascii="Calibri" w:eastAsia="Calibri" w:hAnsi="Calibri" w:cs="Calibri"/>
                <w:sz w:val="26"/>
                <w:szCs w:val="26"/>
              </w:rPr>
              <w:t>ấ</w:t>
            </w:r>
            <w:r>
              <w:rPr>
                <w:rFonts w:ascii="Calibri" w:eastAsia="Calibri" w:hAnsi="Calibri" w:cs="Calibri"/>
                <w:sz w:val="26"/>
                <w:szCs w:val="26"/>
              </w:rPr>
              <w:t>t v</w:t>
            </w:r>
            <w:r>
              <w:rPr>
                <w:rFonts w:ascii="Calibri" w:eastAsia="Calibri" w:hAnsi="Calibri" w:cs="Calibri"/>
                <w:sz w:val="26"/>
                <w:szCs w:val="26"/>
              </w:rPr>
              <w:t>ậ</w:t>
            </w:r>
            <w:r>
              <w:rPr>
                <w:rFonts w:ascii="Calibri" w:eastAsia="Calibri" w:hAnsi="Calibri" w:cs="Calibri"/>
                <w:sz w:val="26"/>
                <w:szCs w:val="26"/>
              </w:rPr>
              <w:t>t lí</w:t>
            </w:r>
          </w:p>
        </w:tc>
        <w:tc>
          <w:tcPr>
            <w:tcW w:w="255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75325" w:rsidRDefault="00020F2D">
            <w:pPr>
              <w:pBdr>
                <w:top w:val="nil"/>
                <w:left w:val="nil"/>
                <w:bottom w:val="nil"/>
                <w:right w:val="nil"/>
                <w:between w:val="nil"/>
              </w:pBdr>
              <w:spacing w:line="288" w:lineRule="auto"/>
              <w:ind w:firstLine="284"/>
              <w:rPr>
                <w:rFonts w:ascii="Calibri" w:eastAsia="Calibri" w:hAnsi="Calibri" w:cs="Calibri"/>
                <w:sz w:val="26"/>
                <w:szCs w:val="26"/>
              </w:rPr>
            </w:pPr>
            <w:r>
              <w:rPr>
                <w:rFonts w:ascii="Calibri" w:eastAsia="Calibri" w:hAnsi="Calibri" w:cs="Calibri"/>
                <w:sz w:val="26"/>
                <w:szCs w:val="26"/>
              </w:rPr>
              <w:t>Tính ch</w:t>
            </w:r>
            <w:r>
              <w:rPr>
                <w:rFonts w:ascii="Calibri" w:eastAsia="Calibri" w:hAnsi="Calibri" w:cs="Calibri"/>
                <w:sz w:val="26"/>
                <w:szCs w:val="26"/>
              </w:rPr>
              <w:t>ấ</w:t>
            </w:r>
            <w:r>
              <w:rPr>
                <w:rFonts w:ascii="Calibri" w:eastAsia="Calibri" w:hAnsi="Calibri" w:cs="Calibri"/>
                <w:sz w:val="26"/>
                <w:szCs w:val="26"/>
              </w:rPr>
              <w:t>t hoá h</w:t>
            </w:r>
            <w:r>
              <w:rPr>
                <w:rFonts w:ascii="Calibri" w:eastAsia="Calibri" w:hAnsi="Calibri" w:cs="Calibri"/>
                <w:sz w:val="26"/>
                <w:szCs w:val="26"/>
              </w:rPr>
              <w:t>ọ</w:t>
            </w:r>
            <w:r>
              <w:rPr>
                <w:rFonts w:ascii="Calibri" w:eastAsia="Calibri" w:hAnsi="Calibri" w:cs="Calibri"/>
                <w:sz w:val="26"/>
                <w:szCs w:val="26"/>
              </w:rPr>
              <w:t>c</w:t>
            </w:r>
          </w:p>
        </w:tc>
      </w:tr>
      <w:tr w:rsidR="00475325">
        <w:trPr>
          <w:jc w:val="center"/>
        </w:trPr>
        <w:tc>
          <w:tcPr>
            <w:tcW w:w="3898" w:type="dxa"/>
            <w:tcBorders>
              <w:top w:val="single" w:sz="4" w:space="0" w:color="000000"/>
              <w:left w:val="single" w:sz="4" w:space="0" w:color="000000"/>
            </w:tcBorders>
            <w:shd w:val="clear" w:color="auto" w:fill="FFFFFF"/>
            <w:vAlign w:val="bottom"/>
          </w:tcPr>
          <w:p w:rsidR="00475325" w:rsidRDefault="00020F2D">
            <w:pPr>
              <w:pBdr>
                <w:top w:val="nil"/>
                <w:left w:val="nil"/>
                <w:bottom w:val="nil"/>
                <w:right w:val="nil"/>
                <w:between w:val="nil"/>
              </w:pBdr>
              <w:spacing w:line="288" w:lineRule="auto"/>
              <w:ind w:firstLine="284"/>
              <w:rPr>
                <w:rFonts w:ascii="Calibri" w:eastAsia="Calibri" w:hAnsi="Calibri" w:cs="Calibri"/>
                <w:sz w:val="26"/>
                <w:szCs w:val="26"/>
              </w:rPr>
            </w:pPr>
            <w:r>
              <w:rPr>
                <w:rFonts w:ascii="Calibri" w:eastAsia="Calibri" w:hAnsi="Calibri" w:cs="Calibri"/>
                <w:sz w:val="26"/>
                <w:szCs w:val="26"/>
              </w:rPr>
              <w:t>a) Đư</w:t>
            </w:r>
            <w:r>
              <w:rPr>
                <w:rFonts w:ascii="Calibri" w:eastAsia="Calibri" w:hAnsi="Calibri" w:cs="Calibri"/>
                <w:sz w:val="26"/>
                <w:szCs w:val="26"/>
              </w:rPr>
              <w:t>ờ</w:t>
            </w:r>
            <w:r>
              <w:rPr>
                <w:rFonts w:ascii="Calibri" w:eastAsia="Calibri" w:hAnsi="Calibri" w:cs="Calibri"/>
                <w:sz w:val="26"/>
                <w:szCs w:val="26"/>
              </w:rPr>
              <w:t>ng tan vào nư</w:t>
            </w:r>
            <w:r>
              <w:rPr>
                <w:rFonts w:ascii="Calibri" w:eastAsia="Calibri" w:hAnsi="Calibri" w:cs="Calibri"/>
                <w:sz w:val="26"/>
                <w:szCs w:val="26"/>
              </w:rPr>
              <w:t>ớ</w:t>
            </w:r>
            <w:r>
              <w:rPr>
                <w:rFonts w:ascii="Calibri" w:eastAsia="Calibri" w:hAnsi="Calibri" w:cs="Calibri"/>
                <w:sz w:val="26"/>
                <w:szCs w:val="26"/>
              </w:rPr>
              <w:t>c</w:t>
            </w:r>
          </w:p>
        </w:tc>
        <w:tc>
          <w:tcPr>
            <w:tcW w:w="2630" w:type="dxa"/>
            <w:tcBorders>
              <w:top w:val="single" w:sz="4" w:space="0" w:color="000000"/>
              <w:left w:val="single" w:sz="4" w:space="0" w:color="000000"/>
            </w:tcBorders>
            <w:shd w:val="clear" w:color="auto" w:fill="FFFFFF"/>
          </w:tcPr>
          <w:p w:rsidR="00475325" w:rsidRDefault="00475325">
            <w:pPr>
              <w:pBdr>
                <w:top w:val="nil"/>
                <w:left w:val="nil"/>
                <w:bottom w:val="nil"/>
                <w:right w:val="nil"/>
                <w:between w:val="nil"/>
              </w:pBdr>
              <w:spacing w:line="288" w:lineRule="auto"/>
              <w:ind w:firstLine="284"/>
              <w:rPr>
                <w:rFonts w:ascii="Calibri" w:eastAsia="Calibri" w:hAnsi="Calibri" w:cs="Calibri"/>
                <w:sz w:val="26"/>
                <w:szCs w:val="26"/>
              </w:rPr>
            </w:pPr>
          </w:p>
        </w:tc>
        <w:tc>
          <w:tcPr>
            <w:tcW w:w="2558" w:type="dxa"/>
            <w:tcBorders>
              <w:top w:val="single" w:sz="4" w:space="0" w:color="000000"/>
              <w:left w:val="single" w:sz="4" w:space="0" w:color="000000"/>
              <w:right w:val="single" w:sz="4" w:space="0" w:color="000000"/>
            </w:tcBorders>
            <w:shd w:val="clear" w:color="auto" w:fill="FFFFFF"/>
          </w:tcPr>
          <w:p w:rsidR="00475325" w:rsidRDefault="00475325">
            <w:pPr>
              <w:pBdr>
                <w:top w:val="nil"/>
                <w:left w:val="nil"/>
                <w:bottom w:val="nil"/>
                <w:right w:val="nil"/>
                <w:between w:val="nil"/>
              </w:pBdr>
              <w:spacing w:line="288" w:lineRule="auto"/>
              <w:ind w:firstLine="284"/>
              <w:rPr>
                <w:rFonts w:ascii="Calibri" w:eastAsia="Calibri" w:hAnsi="Calibri" w:cs="Calibri"/>
                <w:sz w:val="26"/>
                <w:szCs w:val="26"/>
              </w:rPr>
            </w:pPr>
          </w:p>
        </w:tc>
      </w:tr>
      <w:tr w:rsidR="00475325">
        <w:trPr>
          <w:jc w:val="center"/>
        </w:trPr>
        <w:tc>
          <w:tcPr>
            <w:tcW w:w="3898" w:type="dxa"/>
            <w:tcBorders>
              <w:top w:val="single" w:sz="4" w:space="0" w:color="000000"/>
              <w:left w:val="single" w:sz="4" w:space="0" w:color="000000"/>
            </w:tcBorders>
            <w:shd w:val="clear" w:color="auto" w:fill="FFFFFF"/>
            <w:vAlign w:val="bottom"/>
          </w:tcPr>
          <w:p w:rsidR="00475325" w:rsidRDefault="00020F2D">
            <w:pPr>
              <w:pBdr>
                <w:top w:val="nil"/>
                <w:left w:val="nil"/>
                <w:bottom w:val="nil"/>
                <w:right w:val="nil"/>
                <w:between w:val="nil"/>
              </w:pBdr>
              <w:spacing w:line="288" w:lineRule="auto"/>
              <w:ind w:firstLine="284"/>
              <w:rPr>
                <w:rFonts w:ascii="Calibri" w:eastAsia="Calibri" w:hAnsi="Calibri" w:cs="Calibri"/>
                <w:sz w:val="26"/>
                <w:szCs w:val="26"/>
              </w:rPr>
            </w:pPr>
            <w:r>
              <w:rPr>
                <w:rFonts w:ascii="Calibri" w:eastAsia="Calibri" w:hAnsi="Calibri" w:cs="Calibri"/>
                <w:sz w:val="26"/>
                <w:szCs w:val="26"/>
              </w:rPr>
              <w:t>b) Mu</w:t>
            </w:r>
            <w:r>
              <w:rPr>
                <w:rFonts w:ascii="Calibri" w:eastAsia="Calibri" w:hAnsi="Calibri" w:cs="Calibri"/>
                <w:sz w:val="26"/>
                <w:szCs w:val="26"/>
              </w:rPr>
              <w:t>ố</w:t>
            </w:r>
            <w:r>
              <w:rPr>
                <w:rFonts w:ascii="Calibri" w:eastAsia="Calibri" w:hAnsi="Calibri" w:cs="Calibri"/>
                <w:sz w:val="26"/>
                <w:szCs w:val="26"/>
              </w:rPr>
              <w:t>i ăn khô hơn khi đun nóng</w:t>
            </w:r>
          </w:p>
        </w:tc>
        <w:tc>
          <w:tcPr>
            <w:tcW w:w="2630" w:type="dxa"/>
            <w:tcBorders>
              <w:top w:val="single" w:sz="4" w:space="0" w:color="000000"/>
              <w:left w:val="single" w:sz="4" w:space="0" w:color="000000"/>
            </w:tcBorders>
            <w:shd w:val="clear" w:color="auto" w:fill="FFFFFF"/>
          </w:tcPr>
          <w:p w:rsidR="00475325" w:rsidRDefault="00475325">
            <w:pPr>
              <w:pBdr>
                <w:top w:val="nil"/>
                <w:left w:val="nil"/>
                <w:bottom w:val="nil"/>
                <w:right w:val="nil"/>
                <w:between w:val="nil"/>
              </w:pBdr>
              <w:spacing w:line="288" w:lineRule="auto"/>
              <w:ind w:firstLine="284"/>
              <w:rPr>
                <w:rFonts w:ascii="Calibri" w:eastAsia="Calibri" w:hAnsi="Calibri" w:cs="Calibri"/>
                <w:sz w:val="26"/>
                <w:szCs w:val="26"/>
              </w:rPr>
            </w:pPr>
          </w:p>
        </w:tc>
        <w:tc>
          <w:tcPr>
            <w:tcW w:w="2558" w:type="dxa"/>
            <w:tcBorders>
              <w:top w:val="single" w:sz="4" w:space="0" w:color="000000"/>
              <w:left w:val="single" w:sz="4" w:space="0" w:color="000000"/>
              <w:right w:val="single" w:sz="4" w:space="0" w:color="000000"/>
            </w:tcBorders>
            <w:shd w:val="clear" w:color="auto" w:fill="FFFFFF"/>
          </w:tcPr>
          <w:p w:rsidR="00475325" w:rsidRDefault="00475325">
            <w:pPr>
              <w:pBdr>
                <w:top w:val="nil"/>
                <w:left w:val="nil"/>
                <w:bottom w:val="nil"/>
                <w:right w:val="nil"/>
                <w:between w:val="nil"/>
              </w:pBdr>
              <w:spacing w:line="288" w:lineRule="auto"/>
              <w:ind w:firstLine="284"/>
              <w:rPr>
                <w:rFonts w:ascii="Calibri" w:eastAsia="Calibri" w:hAnsi="Calibri" w:cs="Calibri"/>
                <w:sz w:val="26"/>
                <w:szCs w:val="26"/>
              </w:rPr>
            </w:pPr>
          </w:p>
        </w:tc>
      </w:tr>
      <w:tr w:rsidR="00475325">
        <w:trPr>
          <w:jc w:val="center"/>
        </w:trPr>
        <w:tc>
          <w:tcPr>
            <w:tcW w:w="3898" w:type="dxa"/>
            <w:tcBorders>
              <w:top w:val="single" w:sz="4" w:space="0" w:color="000000"/>
              <w:left w:val="single" w:sz="4" w:space="0" w:color="000000"/>
            </w:tcBorders>
            <w:shd w:val="clear" w:color="auto" w:fill="FFFFFF"/>
            <w:vAlign w:val="bottom"/>
          </w:tcPr>
          <w:p w:rsidR="00475325" w:rsidRDefault="00020F2D">
            <w:pPr>
              <w:pBdr>
                <w:top w:val="nil"/>
                <w:left w:val="nil"/>
                <w:bottom w:val="nil"/>
                <w:right w:val="nil"/>
                <w:between w:val="nil"/>
              </w:pBdr>
              <w:spacing w:line="288" w:lineRule="auto"/>
              <w:ind w:firstLine="284"/>
              <w:rPr>
                <w:rFonts w:ascii="Calibri" w:eastAsia="Calibri" w:hAnsi="Calibri" w:cs="Calibri"/>
                <w:sz w:val="26"/>
                <w:szCs w:val="26"/>
              </w:rPr>
            </w:pPr>
            <w:r>
              <w:rPr>
                <w:rFonts w:ascii="Calibri" w:eastAsia="Calibri" w:hAnsi="Calibri" w:cs="Calibri"/>
                <w:sz w:val="26"/>
                <w:szCs w:val="26"/>
              </w:rPr>
              <w:t>c) N</w:t>
            </w:r>
            <w:r>
              <w:rPr>
                <w:rFonts w:ascii="Calibri" w:eastAsia="Calibri" w:hAnsi="Calibri" w:cs="Calibri"/>
                <w:sz w:val="26"/>
                <w:szCs w:val="26"/>
              </w:rPr>
              <w:t>ế</w:t>
            </w:r>
            <w:r>
              <w:rPr>
                <w:rFonts w:ascii="Calibri" w:eastAsia="Calibri" w:hAnsi="Calibri" w:cs="Calibri"/>
                <w:sz w:val="26"/>
                <w:szCs w:val="26"/>
              </w:rPr>
              <w:t>n cháy thành khí carbon dioxide và hơi nư</w:t>
            </w:r>
            <w:r>
              <w:rPr>
                <w:rFonts w:ascii="Calibri" w:eastAsia="Calibri" w:hAnsi="Calibri" w:cs="Calibri"/>
                <w:sz w:val="26"/>
                <w:szCs w:val="26"/>
              </w:rPr>
              <w:t>ớ</w:t>
            </w:r>
            <w:r>
              <w:rPr>
                <w:rFonts w:ascii="Calibri" w:eastAsia="Calibri" w:hAnsi="Calibri" w:cs="Calibri"/>
                <w:sz w:val="26"/>
                <w:szCs w:val="26"/>
              </w:rPr>
              <w:t>c</w:t>
            </w:r>
          </w:p>
        </w:tc>
        <w:tc>
          <w:tcPr>
            <w:tcW w:w="2630" w:type="dxa"/>
            <w:tcBorders>
              <w:top w:val="single" w:sz="4" w:space="0" w:color="000000"/>
              <w:left w:val="single" w:sz="4" w:space="0" w:color="000000"/>
            </w:tcBorders>
            <w:shd w:val="clear" w:color="auto" w:fill="FFFFFF"/>
          </w:tcPr>
          <w:p w:rsidR="00475325" w:rsidRDefault="00475325">
            <w:pPr>
              <w:pBdr>
                <w:top w:val="nil"/>
                <w:left w:val="nil"/>
                <w:bottom w:val="nil"/>
                <w:right w:val="nil"/>
                <w:between w:val="nil"/>
              </w:pBdr>
              <w:spacing w:line="288" w:lineRule="auto"/>
              <w:ind w:firstLine="284"/>
              <w:rPr>
                <w:rFonts w:ascii="Calibri" w:eastAsia="Calibri" w:hAnsi="Calibri" w:cs="Calibri"/>
                <w:sz w:val="26"/>
                <w:szCs w:val="26"/>
              </w:rPr>
            </w:pPr>
          </w:p>
        </w:tc>
        <w:tc>
          <w:tcPr>
            <w:tcW w:w="2558" w:type="dxa"/>
            <w:tcBorders>
              <w:top w:val="single" w:sz="4" w:space="0" w:color="000000"/>
              <w:left w:val="single" w:sz="4" w:space="0" w:color="000000"/>
              <w:right w:val="single" w:sz="4" w:space="0" w:color="000000"/>
            </w:tcBorders>
            <w:shd w:val="clear" w:color="auto" w:fill="FFFFFF"/>
          </w:tcPr>
          <w:p w:rsidR="00475325" w:rsidRDefault="00475325">
            <w:pPr>
              <w:pBdr>
                <w:top w:val="nil"/>
                <w:left w:val="nil"/>
                <w:bottom w:val="nil"/>
                <w:right w:val="nil"/>
                <w:between w:val="nil"/>
              </w:pBdr>
              <w:spacing w:line="288" w:lineRule="auto"/>
              <w:ind w:firstLine="284"/>
              <w:rPr>
                <w:rFonts w:ascii="Calibri" w:eastAsia="Calibri" w:hAnsi="Calibri" w:cs="Calibri"/>
                <w:sz w:val="26"/>
                <w:szCs w:val="26"/>
              </w:rPr>
            </w:pPr>
          </w:p>
        </w:tc>
      </w:tr>
      <w:tr w:rsidR="00475325">
        <w:trPr>
          <w:jc w:val="center"/>
        </w:trPr>
        <w:tc>
          <w:tcPr>
            <w:tcW w:w="3898" w:type="dxa"/>
            <w:tcBorders>
              <w:top w:val="single" w:sz="4" w:space="0" w:color="000000"/>
              <w:left w:val="single" w:sz="4" w:space="0" w:color="000000"/>
            </w:tcBorders>
            <w:shd w:val="clear" w:color="auto" w:fill="FFFFFF"/>
            <w:vAlign w:val="bottom"/>
          </w:tcPr>
          <w:p w:rsidR="00475325" w:rsidRDefault="00020F2D">
            <w:pPr>
              <w:pBdr>
                <w:top w:val="nil"/>
                <w:left w:val="nil"/>
                <w:bottom w:val="nil"/>
                <w:right w:val="nil"/>
                <w:between w:val="nil"/>
              </w:pBdr>
              <w:spacing w:line="288" w:lineRule="auto"/>
              <w:ind w:firstLine="284"/>
              <w:rPr>
                <w:rFonts w:ascii="Calibri" w:eastAsia="Calibri" w:hAnsi="Calibri" w:cs="Calibri"/>
                <w:sz w:val="26"/>
                <w:szCs w:val="26"/>
              </w:rPr>
            </w:pPr>
            <w:r>
              <w:rPr>
                <w:rFonts w:ascii="Calibri" w:eastAsia="Calibri" w:hAnsi="Calibri" w:cs="Calibri"/>
                <w:sz w:val="26"/>
                <w:szCs w:val="26"/>
              </w:rPr>
              <w:t>d) Bơ ch</w:t>
            </w:r>
            <w:r>
              <w:rPr>
                <w:rFonts w:ascii="Calibri" w:eastAsia="Calibri" w:hAnsi="Calibri" w:cs="Calibri"/>
                <w:sz w:val="26"/>
                <w:szCs w:val="26"/>
              </w:rPr>
              <w:t>ả</w:t>
            </w:r>
            <w:r>
              <w:rPr>
                <w:rFonts w:ascii="Calibri" w:eastAsia="Calibri" w:hAnsi="Calibri" w:cs="Calibri"/>
                <w:sz w:val="26"/>
                <w:szCs w:val="26"/>
              </w:rPr>
              <w:t>y l</w:t>
            </w:r>
            <w:r>
              <w:rPr>
                <w:rFonts w:ascii="Calibri" w:eastAsia="Calibri" w:hAnsi="Calibri" w:cs="Calibri"/>
                <w:sz w:val="26"/>
                <w:szCs w:val="26"/>
              </w:rPr>
              <w:t>ỏ</w:t>
            </w:r>
            <w:r>
              <w:rPr>
                <w:rFonts w:ascii="Calibri" w:eastAsia="Calibri" w:hAnsi="Calibri" w:cs="Calibri"/>
                <w:sz w:val="26"/>
                <w:szCs w:val="26"/>
              </w:rPr>
              <w:t>ng khi đ</w:t>
            </w:r>
            <w:r>
              <w:rPr>
                <w:rFonts w:ascii="Calibri" w:eastAsia="Calibri" w:hAnsi="Calibri" w:cs="Calibri"/>
                <w:sz w:val="26"/>
                <w:szCs w:val="26"/>
              </w:rPr>
              <w:t>ể</w:t>
            </w:r>
            <w:r>
              <w:rPr>
                <w:rFonts w:ascii="Calibri" w:eastAsia="Calibri" w:hAnsi="Calibri" w:cs="Calibri"/>
                <w:sz w:val="26"/>
                <w:szCs w:val="26"/>
              </w:rPr>
              <w:t xml:space="preserve"> </w:t>
            </w:r>
            <w:r>
              <w:rPr>
                <w:rFonts w:ascii="Calibri" w:eastAsia="Calibri" w:hAnsi="Calibri" w:cs="Calibri"/>
                <w:sz w:val="26"/>
                <w:szCs w:val="26"/>
              </w:rPr>
              <w:t>ở</w:t>
            </w:r>
            <w:r>
              <w:rPr>
                <w:rFonts w:ascii="Calibri" w:eastAsia="Calibri" w:hAnsi="Calibri" w:cs="Calibri"/>
                <w:sz w:val="26"/>
                <w:szCs w:val="26"/>
              </w:rPr>
              <w:t xml:space="preserve"> nhi</w:t>
            </w:r>
            <w:r>
              <w:rPr>
                <w:rFonts w:ascii="Calibri" w:eastAsia="Calibri" w:hAnsi="Calibri" w:cs="Calibri"/>
                <w:sz w:val="26"/>
                <w:szCs w:val="26"/>
              </w:rPr>
              <w:t>ệ</w:t>
            </w:r>
            <w:r>
              <w:rPr>
                <w:rFonts w:ascii="Calibri" w:eastAsia="Calibri" w:hAnsi="Calibri" w:cs="Calibri"/>
                <w:sz w:val="26"/>
                <w:szCs w:val="26"/>
              </w:rPr>
              <w:t>t đ</w:t>
            </w:r>
            <w:r>
              <w:rPr>
                <w:rFonts w:ascii="Calibri" w:eastAsia="Calibri" w:hAnsi="Calibri" w:cs="Calibri"/>
                <w:sz w:val="26"/>
                <w:szCs w:val="26"/>
              </w:rPr>
              <w:t>ộ</w:t>
            </w:r>
            <w:r>
              <w:rPr>
                <w:rFonts w:ascii="Calibri" w:eastAsia="Calibri" w:hAnsi="Calibri" w:cs="Calibri"/>
                <w:sz w:val="26"/>
                <w:szCs w:val="26"/>
              </w:rPr>
              <w:t xml:space="preserve"> phòng</w:t>
            </w:r>
          </w:p>
        </w:tc>
        <w:tc>
          <w:tcPr>
            <w:tcW w:w="2630" w:type="dxa"/>
            <w:tcBorders>
              <w:top w:val="single" w:sz="4" w:space="0" w:color="000000"/>
              <w:left w:val="single" w:sz="4" w:space="0" w:color="000000"/>
            </w:tcBorders>
            <w:shd w:val="clear" w:color="auto" w:fill="FFFFFF"/>
          </w:tcPr>
          <w:p w:rsidR="00475325" w:rsidRDefault="00475325">
            <w:pPr>
              <w:pBdr>
                <w:top w:val="nil"/>
                <w:left w:val="nil"/>
                <w:bottom w:val="nil"/>
                <w:right w:val="nil"/>
                <w:between w:val="nil"/>
              </w:pBdr>
              <w:spacing w:line="288" w:lineRule="auto"/>
              <w:ind w:firstLine="284"/>
              <w:rPr>
                <w:rFonts w:ascii="Calibri" w:eastAsia="Calibri" w:hAnsi="Calibri" w:cs="Calibri"/>
                <w:sz w:val="26"/>
                <w:szCs w:val="26"/>
              </w:rPr>
            </w:pPr>
          </w:p>
        </w:tc>
        <w:tc>
          <w:tcPr>
            <w:tcW w:w="2558" w:type="dxa"/>
            <w:tcBorders>
              <w:top w:val="single" w:sz="4" w:space="0" w:color="000000"/>
              <w:left w:val="single" w:sz="4" w:space="0" w:color="000000"/>
              <w:right w:val="single" w:sz="4" w:space="0" w:color="000000"/>
            </w:tcBorders>
            <w:shd w:val="clear" w:color="auto" w:fill="FFFFFF"/>
          </w:tcPr>
          <w:p w:rsidR="00475325" w:rsidRDefault="00475325">
            <w:pPr>
              <w:pBdr>
                <w:top w:val="nil"/>
                <w:left w:val="nil"/>
                <w:bottom w:val="nil"/>
                <w:right w:val="nil"/>
                <w:between w:val="nil"/>
              </w:pBdr>
              <w:spacing w:line="288" w:lineRule="auto"/>
              <w:ind w:firstLine="284"/>
              <w:rPr>
                <w:rFonts w:ascii="Calibri" w:eastAsia="Calibri" w:hAnsi="Calibri" w:cs="Calibri"/>
                <w:sz w:val="26"/>
                <w:szCs w:val="26"/>
              </w:rPr>
            </w:pPr>
          </w:p>
        </w:tc>
      </w:tr>
      <w:tr w:rsidR="00475325">
        <w:trPr>
          <w:jc w:val="center"/>
        </w:trPr>
        <w:tc>
          <w:tcPr>
            <w:tcW w:w="3898" w:type="dxa"/>
            <w:tcBorders>
              <w:top w:val="single" w:sz="4" w:space="0" w:color="000000"/>
              <w:left w:val="single" w:sz="4" w:space="0" w:color="000000"/>
            </w:tcBorders>
            <w:shd w:val="clear" w:color="auto" w:fill="FFFFFF"/>
            <w:vAlign w:val="bottom"/>
          </w:tcPr>
          <w:p w:rsidR="00475325" w:rsidRDefault="00020F2D">
            <w:pPr>
              <w:pBdr>
                <w:top w:val="nil"/>
                <w:left w:val="nil"/>
                <w:bottom w:val="nil"/>
                <w:right w:val="nil"/>
                <w:between w:val="nil"/>
              </w:pBdr>
              <w:spacing w:line="288" w:lineRule="auto"/>
              <w:ind w:firstLine="284"/>
              <w:rPr>
                <w:rFonts w:ascii="Calibri" w:eastAsia="Calibri" w:hAnsi="Calibri" w:cs="Calibri"/>
                <w:sz w:val="26"/>
                <w:szCs w:val="26"/>
              </w:rPr>
            </w:pPr>
            <w:r>
              <w:rPr>
                <w:rFonts w:ascii="Calibri" w:eastAsia="Calibri" w:hAnsi="Calibri" w:cs="Calibri"/>
                <w:sz w:val="26"/>
                <w:szCs w:val="26"/>
              </w:rPr>
              <w:t>e) Cơm n</w:t>
            </w:r>
            <w:r>
              <w:rPr>
                <w:rFonts w:ascii="Calibri" w:eastAsia="Calibri" w:hAnsi="Calibri" w:cs="Calibri"/>
                <w:sz w:val="26"/>
                <w:szCs w:val="26"/>
              </w:rPr>
              <w:t>ế</w:t>
            </w:r>
            <w:r>
              <w:rPr>
                <w:rFonts w:ascii="Calibri" w:eastAsia="Calibri" w:hAnsi="Calibri" w:cs="Calibri"/>
                <w:sz w:val="26"/>
                <w:szCs w:val="26"/>
              </w:rPr>
              <w:t>p lên men thành rư</w:t>
            </w:r>
            <w:r>
              <w:rPr>
                <w:rFonts w:ascii="Calibri" w:eastAsia="Calibri" w:hAnsi="Calibri" w:cs="Calibri"/>
                <w:sz w:val="26"/>
                <w:szCs w:val="26"/>
              </w:rPr>
              <w:t>ợ</w:t>
            </w:r>
            <w:r>
              <w:rPr>
                <w:rFonts w:ascii="Calibri" w:eastAsia="Calibri" w:hAnsi="Calibri" w:cs="Calibri"/>
                <w:sz w:val="26"/>
                <w:szCs w:val="26"/>
              </w:rPr>
              <w:t>u</w:t>
            </w:r>
          </w:p>
        </w:tc>
        <w:tc>
          <w:tcPr>
            <w:tcW w:w="2630" w:type="dxa"/>
            <w:tcBorders>
              <w:top w:val="single" w:sz="4" w:space="0" w:color="000000"/>
              <w:left w:val="single" w:sz="4" w:space="0" w:color="000000"/>
            </w:tcBorders>
            <w:shd w:val="clear" w:color="auto" w:fill="FFFFFF"/>
          </w:tcPr>
          <w:p w:rsidR="00475325" w:rsidRDefault="00475325">
            <w:pPr>
              <w:pBdr>
                <w:top w:val="nil"/>
                <w:left w:val="nil"/>
                <w:bottom w:val="nil"/>
                <w:right w:val="nil"/>
                <w:between w:val="nil"/>
              </w:pBdr>
              <w:spacing w:line="288" w:lineRule="auto"/>
              <w:ind w:firstLine="284"/>
              <w:rPr>
                <w:rFonts w:ascii="Calibri" w:eastAsia="Calibri" w:hAnsi="Calibri" w:cs="Calibri"/>
                <w:sz w:val="26"/>
                <w:szCs w:val="26"/>
              </w:rPr>
            </w:pPr>
          </w:p>
        </w:tc>
        <w:tc>
          <w:tcPr>
            <w:tcW w:w="2558" w:type="dxa"/>
            <w:tcBorders>
              <w:top w:val="single" w:sz="4" w:space="0" w:color="000000"/>
              <w:left w:val="single" w:sz="4" w:space="0" w:color="000000"/>
              <w:right w:val="single" w:sz="4" w:space="0" w:color="000000"/>
            </w:tcBorders>
            <w:shd w:val="clear" w:color="auto" w:fill="FFFFFF"/>
          </w:tcPr>
          <w:p w:rsidR="00475325" w:rsidRDefault="00475325">
            <w:pPr>
              <w:pBdr>
                <w:top w:val="nil"/>
                <w:left w:val="nil"/>
                <w:bottom w:val="nil"/>
                <w:right w:val="nil"/>
                <w:between w:val="nil"/>
              </w:pBdr>
              <w:spacing w:line="288" w:lineRule="auto"/>
              <w:ind w:firstLine="284"/>
              <w:rPr>
                <w:rFonts w:ascii="Calibri" w:eastAsia="Calibri" w:hAnsi="Calibri" w:cs="Calibri"/>
                <w:sz w:val="26"/>
                <w:szCs w:val="26"/>
              </w:rPr>
            </w:pPr>
          </w:p>
        </w:tc>
      </w:tr>
      <w:tr w:rsidR="00475325">
        <w:trPr>
          <w:jc w:val="center"/>
        </w:trPr>
        <w:tc>
          <w:tcPr>
            <w:tcW w:w="3898" w:type="dxa"/>
            <w:tcBorders>
              <w:top w:val="single" w:sz="4" w:space="0" w:color="000000"/>
              <w:left w:val="single" w:sz="4" w:space="0" w:color="000000"/>
              <w:bottom w:val="single" w:sz="4" w:space="0" w:color="000000"/>
            </w:tcBorders>
            <w:shd w:val="clear" w:color="auto" w:fill="FFFFFF"/>
            <w:vAlign w:val="bottom"/>
          </w:tcPr>
          <w:p w:rsidR="00475325" w:rsidRDefault="00020F2D">
            <w:pPr>
              <w:pBdr>
                <w:top w:val="nil"/>
                <w:left w:val="nil"/>
                <w:bottom w:val="nil"/>
                <w:right w:val="nil"/>
                <w:between w:val="nil"/>
              </w:pBdr>
              <w:spacing w:line="288" w:lineRule="auto"/>
              <w:ind w:firstLine="284"/>
              <w:rPr>
                <w:rFonts w:ascii="Calibri" w:eastAsia="Calibri" w:hAnsi="Calibri" w:cs="Calibri"/>
                <w:sz w:val="26"/>
                <w:szCs w:val="26"/>
              </w:rPr>
            </w:pPr>
            <w:r>
              <w:rPr>
                <w:rFonts w:ascii="Calibri" w:eastAsia="Calibri" w:hAnsi="Calibri" w:cs="Calibri"/>
                <w:sz w:val="26"/>
                <w:szCs w:val="26"/>
              </w:rPr>
              <w:t>g) Nư</w:t>
            </w:r>
            <w:r>
              <w:rPr>
                <w:rFonts w:ascii="Calibri" w:eastAsia="Calibri" w:hAnsi="Calibri" w:cs="Calibri"/>
                <w:sz w:val="26"/>
                <w:szCs w:val="26"/>
              </w:rPr>
              <w:t>ớ</w:t>
            </w:r>
            <w:r>
              <w:rPr>
                <w:rFonts w:ascii="Calibri" w:eastAsia="Calibri" w:hAnsi="Calibri" w:cs="Calibri"/>
                <w:sz w:val="26"/>
                <w:szCs w:val="26"/>
              </w:rPr>
              <w:t>c hoá hơi</w:t>
            </w:r>
          </w:p>
        </w:tc>
        <w:tc>
          <w:tcPr>
            <w:tcW w:w="2630" w:type="dxa"/>
            <w:tcBorders>
              <w:top w:val="single" w:sz="4" w:space="0" w:color="000000"/>
              <w:left w:val="single" w:sz="4" w:space="0" w:color="000000"/>
              <w:bottom w:val="single" w:sz="4" w:space="0" w:color="000000"/>
            </w:tcBorders>
            <w:shd w:val="clear" w:color="auto" w:fill="FFFFFF"/>
          </w:tcPr>
          <w:p w:rsidR="00475325" w:rsidRDefault="00475325">
            <w:pPr>
              <w:pBdr>
                <w:top w:val="nil"/>
                <w:left w:val="nil"/>
                <w:bottom w:val="nil"/>
                <w:right w:val="nil"/>
                <w:between w:val="nil"/>
              </w:pBdr>
              <w:spacing w:line="288" w:lineRule="auto"/>
              <w:ind w:firstLine="284"/>
              <w:rPr>
                <w:rFonts w:ascii="Calibri" w:eastAsia="Calibri" w:hAnsi="Calibri" w:cs="Calibri"/>
                <w:sz w:val="26"/>
                <w:szCs w:val="26"/>
              </w:rPr>
            </w:pPr>
          </w:p>
        </w:tc>
        <w:tc>
          <w:tcPr>
            <w:tcW w:w="2558" w:type="dxa"/>
            <w:tcBorders>
              <w:top w:val="single" w:sz="4" w:space="0" w:color="000000"/>
              <w:left w:val="single" w:sz="4" w:space="0" w:color="000000"/>
              <w:bottom w:val="single" w:sz="4" w:space="0" w:color="000000"/>
              <w:right w:val="single" w:sz="4" w:space="0" w:color="000000"/>
            </w:tcBorders>
            <w:shd w:val="clear" w:color="auto" w:fill="FFFFFF"/>
          </w:tcPr>
          <w:p w:rsidR="00475325" w:rsidRDefault="00475325">
            <w:pPr>
              <w:pBdr>
                <w:top w:val="nil"/>
                <w:left w:val="nil"/>
                <w:bottom w:val="nil"/>
                <w:right w:val="nil"/>
                <w:between w:val="nil"/>
              </w:pBdr>
              <w:spacing w:line="288" w:lineRule="auto"/>
              <w:ind w:firstLine="284"/>
              <w:rPr>
                <w:rFonts w:ascii="Calibri" w:eastAsia="Calibri" w:hAnsi="Calibri" w:cs="Calibri"/>
                <w:sz w:val="26"/>
                <w:szCs w:val="26"/>
              </w:rPr>
            </w:pPr>
          </w:p>
        </w:tc>
      </w:tr>
    </w:tbl>
    <w:p w:rsidR="00475325" w:rsidRDefault="00020F2D">
      <w:pPr>
        <w:pBdr>
          <w:top w:val="nil"/>
          <w:left w:val="nil"/>
          <w:bottom w:val="nil"/>
          <w:right w:val="nil"/>
          <w:between w:val="nil"/>
        </w:pBdr>
        <w:spacing w:line="288" w:lineRule="auto"/>
        <w:ind w:firstLine="284"/>
        <w:rPr>
          <w:rFonts w:ascii="Calibri" w:eastAsia="Calibri" w:hAnsi="Calibri" w:cs="Calibri"/>
          <w:color w:val="0000FF"/>
          <w:sz w:val="26"/>
          <w:szCs w:val="26"/>
        </w:rPr>
      </w:pPr>
      <w:r>
        <w:rPr>
          <w:rFonts w:ascii="Calibri" w:eastAsia="Calibri" w:hAnsi="Calibri" w:cs="Calibri"/>
          <w:color w:val="0000FF"/>
          <w:sz w:val="26"/>
          <w:szCs w:val="26"/>
        </w:rPr>
        <w:t>2. Đánh giá</w:t>
      </w:r>
    </w:p>
    <w:p w:rsidR="00475325" w:rsidRDefault="00020F2D">
      <w:pPr>
        <w:pBdr>
          <w:top w:val="nil"/>
          <w:left w:val="nil"/>
          <w:bottom w:val="nil"/>
          <w:right w:val="nil"/>
          <w:between w:val="nil"/>
        </w:pBdr>
        <w:spacing w:line="288" w:lineRule="auto"/>
        <w:ind w:firstLine="284"/>
        <w:rPr>
          <w:rFonts w:ascii="Calibri" w:eastAsia="Calibri" w:hAnsi="Calibri" w:cs="Calibri"/>
          <w:sz w:val="26"/>
          <w:szCs w:val="26"/>
        </w:rPr>
      </w:pPr>
      <w:r>
        <w:rPr>
          <w:rFonts w:ascii="Calibri" w:eastAsia="Calibri" w:hAnsi="Calibri" w:cs="Calibri"/>
          <w:sz w:val="26"/>
          <w:szCs w:val="26"/>
        </w:rPr>
        <w:t>Đáp án:</w:t>
      </w:r>
    </w:p>
    <w:p w:rsidR="00475325" w:rsidRDefault="00020F2D">
      <w:pPr>
        <w:pBdr>
          <w:top w:val="nil"/>
          <w:left w:val="nil"/>
          <w:bottom w:val="nil"/>
          <w:right w:val="nil"/>
          <w:between w:val="nil"/>
        </w:pBdr>
        <w:spacing w:line="288" w:lineRule="auto"/>
        <w:ind w:firstLine="284"/>
        <w:rPr>
          <w:rFonts w:ascii="Calibri" w:eastAsia="Calibri" w:hAnsi="Calibri" w:cs="Calibri"/>
          <w:sz w:val="26"/>
          <w:szCs w:val="26"/>
        </w:rPr>
      </w:pPr>
      <w:r>
        <w:rPr>
          <w:rFonts w:ascii="Calibri" w:eastAsia="Calibri" w:hAnsi="Calibri" w:cs="Calibri"/>
          <w:sz w:val="26"/>
          <w:szCs w:val="26"/>
        </w:rPr>
        <w:t>Câu 1. HS tu</w:t>
      </w:r>
      <w:r>
        <w:rPr>
          <w:rFonts w:ascii="Calibri" w:eastAsia="Calibri" w:hAnsi="Calibri" w:cs="Calibri"/>
          <w:sz w:val="26"/>
          <w:szCs w:val="26"/>
        </w:rPr>
        <w:t>ỳ</w:t>
      </w:r>
      <w:r>
        <w:rPr>
          <w:rFonts w:ascii="Calibri" w:eastAsia="Calibri" w:hAnsi="Calibri" w:cs="Calibri"/>
          <w:sz w:val="26"/>
          <w:szCs w:val="26"/>
        </w:rPr>
        <w:t xml:space="preserve"> ch</w:t>
      </w:r>
      <w:r>
        <w:rPr>
          <w:rFonts w:ascii="Calibri" w:eastAsia="Calibri" w:hAnsi="Calibri" w:cs="Calibri"/>
          <w:sz w:val="26"/>
          <w:szCs w:val="26"/>
        </w:rPr>
        <w:t>ọ</w:t>
      </w:r>
      <w:r>
        <w:rPr>
          <w:rFonts w:ascii="Calibri" w:eastAsia="Calibri" w:hAnsi="Calibri" w:cs="Calibri"/>
          <w:sz w:val="26"/>
          <w:szCs w:val="26"/>
        </w:rPr>
        <w:t>n k</w:t>
      </w:r>
      <w:r>
        <w:rPr>
          <w:rFonts w:ascii="Calibri" w:eastAsia="Calibri" w:hAnsi="Calibri" w:cs="Calibri"/>
          <w:sz w:val="26"/>
          <w:szCs w:val="26"/>
        </w:rPr>
        <w:t>ể</w:t>
      </w:r>
      <w:r>
        <w:rPr>
          <w:rFonts w:ascii="Calibri" w:eastAsia="Calibri" w:hAnsi="Calibri" w:cs="Calibri"/>
          <w:sz w:val="26"/>
          <w:szCs w:val="26"/>
        </w:rPr>
        <w:t xml:space="preserve"> ra các v</w:t>
      </w:r>
      <w:r>
        <w:rPr>
          <w:rFonts w:ascii="Calibri" w:eastAsia="Calibri" w:hAnsi="Calibri" w:cs="Calibri"/>
          <w:sz w:val="26"/>
          <w:szCs w:val="26"/>
        </w:rPr>
        <w:t>ậ</w:t>
      </w:r>
      <w:r>
        <w:rPr>
          <w:rFonts w:ascii="Calibri" w:eastAsia="Calibri" w:hAnsi="Calibri" w:cs="Calibri"/>
          <w:sz w:val="26"/>
          <w:szCs w:val="26"/>
        </w:rPr>
        <w:t>t th</w:t>
      </w:r>
      <w:r>
        <w:rPr>
          <w:rFonts w:ascii="Calibri" w:eastAsia="Calibri" w:hAnsi="Calibri" w:cs="Calibri"/>
          <w:sz w:val="26"/>
          <w:szCs w:val="26"/>
        </w:rPr>
        <w:t>ể</w:t>
      </w:r>
      <w:r>
        <w:rPr>
          <w:rFonts w:ascii="Calibri" w:eastAsia="Calibri" w:hAnsi="Calibri" w:cs="Calibri"/>
          <w:sz w:val="26"/>
          <w:szCs w:val="26"/>
        </w:rPr>
        <w:t xml:space="preserve"> và các ch</w:t>
      </w:r>
      <w:r>
        <w:rPr>
          <w:rFonts w:ascii="Calibri" w:eastAsia="Calibri" w:hAnsi="Calibri" w:cs="Calibri"/>
          <w:sz w:val="26"/>
          <w:szCs w:val="26"/>
        </w:rPr>
        <w:t>ấ</w:t>
      </w:r>
      <w:r>
        <w:rPr>
          <w:rFonts w:ascii="Calibri" w:eastAsia="Calibri" w:hAnsi="Calibri" w:cs="Calibri"/>
          <w:sz w:val="26"/>
          <w:szCs w:val="26"/>
        </w:rPr>
        <w:t>t trong v</w:t>
      </w:r>
      <w:r>
        <w:rPr>
          <w:rFonts w:ascii="Calibri" w:eastAsia="Calibri" w:hAnsi="Calibri" w:cs="Calibri"/>
          <w:sz w:val="26"/>
          <w:szCs w:val="26"/>
        </w:rPr>
        <w:t>ậ</w:t>
      </w:r>
      <w:r>
        <w:rPr>
          <w:rFonts w:ascii="Calibri" w:eastAsia="Calibri" w:hAnsi="Calibri" w:cs="Calibri"/>
          <w:sz w:val="26"/>
          <w:szCs w:val="26"/>
        </w:rPr>
        <w:t>t th</w:t>
      </w:r>
      <w:r>
        <w:rPr>
          <w:rFonts w:ascii="Calibri" w:eastAsia="Calibri" w:hAnsi="Calibri" w:cs="Calibri"/>
          <w:sz w:val="26"/>
          <w:szCs w:val="26"/>
        </w:rPr>
        <w:t>ể</w:t>
      </w:r>
      <w:r>
        <w:rPr>
          <w:rFonts w:ascii="Calibri" w:eastAsia="Calibri" w:hAnsi="Calibri" w:cs="Calibri"/>
          <w:sz w:val="26"/>
          <w:szCs w:val="26"/>
        </w:rPr>
        <w:t xml:space="preserve"> đó.</w:t>
      </w:r>
    </w:p>
    <w:p w:rsidR="00475325" w:rsidRDefault="00020F2D">
      <w:pPr>
        <w:pBdr>
          <w:top w:val="nil"/>
          <w:left w:val="nil"/>
          <w:bottom w:val="nil"/>
          <w:right w:val="nil"/>
          <w:between w:val="nil"/>
        </w:pBdr>
        <w:spacing w:line="288" w:lineRule="auto"/>
        <w:ind w:firstLine="284"/>
        <w:rPr>
          <w:rFonts w:ascii="Calibri" w:eastAsia="Calibri" w:hAnsi="Calibri" w:cs="Calibri"/>
          <w:sz w:val="26"/>
          <w:szCs w:val="26"/>
        </w:rPr>
      </w:pPr>
      <w:r>
        <w:rPr>
          <w:rFonts w:ascii="Calibri" w:eastAsia="Calibri" w:hAnsi="Calibri" w:cs="Calibri"/>
          <w:sz w:val="26"/>
          <w:szCs w:val="26"/>
        </w:rPr>
        <w:lastRenderedPageBreak/>
        <w:t>Câu 2.</w:t>
      </w:r>
    </w:p>
    <w:tbl>
      <w:tblPr>
        <w:tblStyle w:val="afff4"/>
        <w:tblW w:w="908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898"/>
        <w:gridCol w:w="2669"/>
        <w:gridCol w:w="2520"/>
      </w:tblGrid>
      <w:tr w:rsidR="00475325">
        <w:trPr>
          <w:trHeight w:val="518"/>
          <w:jc w:val="center"/>
        </w:trPr>
        <w:tc>
          <w:tcPr>
            <w:tcW w:w="3898" w:type="dxa"/>
            <w:tcBorders>
              <w:top w:val="single" w:sz="4" w:space="0" w:color="000000"/>
              <w:left w:val="single" w:sz="4" w:space="0" w:color="000000"/>
            </w:tcBorders>
            <w:shd w:val="clear" w:color="auto" w:fill="FFFFFF"/>
          </w:tcPr>
          <w:p w:rsidR="00475325" w:rsidRDefault="00475325">
            <w:pPr>
              <w:pBdr>
                <w:top w:val="nil"/>
                <w:left w:val="nil"/>
                <w:bottom w:val="nil"/>
                <w:right w:val="nil"/>
                <w:between w:val="nil"/>
              </w:pBdr>
              <w:spacing w:line="288" w:lineRule="auto"/>
              <w:ind w:firstLine="284"/>
              <w:rPr>
                <w:rFonts w:ascii="Calibri" w:eastAsia="Calibri" w:hAnsi="Calibri" w:cs="Calibri"/>
                <w:sz w:val="26"/>
                <w:szCs w:val="26"/>
              </w:rPr>
            </w:pPr>
          </w:p>
        </w:tc>
        <w:tc>
          <w:tcPr>
            <w:tcW w:w="2669" w:type="dxa"/>
            <w:tcBorders>
              <w:top w:val="single" w:sz="4" w:space="0" w:color="000000"/>
              <w:left w:val="single" w:sz="4" w:space="0" w:color="000000"/>
              <w:bottom w:val="single" w:sz="4" w:space="0" w:color="000000"/>
            </w:tcBorders>
            <w:shd w:val="clear" w:color="auto" w:fill="FFFFFF"/>
            <w:vAlign w:val="bottom"/>
          </w:tcPr>
          <w:p w:rsidR="00475325" w:rsidRDefault="00020F2D">
            <w:pPr>
              <w:pBdr>
                <w:top w:val="nil"/>
                <w:left w:val="nil"/>
                <w:bottom w:val="nil"/>
                <w:right w:val="nil"/>
                <w:between w:val="nil"/>
              </w:pBdr>
              <w:spacing w:line="288" w:lineRule="auto"/>
              <w:ind w:firstLine="284"/>
              <w:rPr>
                <w:rFonts w:ascii="Calibri" w:eastAsia="Calibri" w:hAnsi="Calibri" w:cs="Calibri"/>
                <w:sz w:val="26"/>
                <w:szCs w:val="26"/>
              </w:rPr>
            </w:pPr>
            <w:r>
              <w:rPr>
                <w:rFonts w:ascii="Calibri" w:eastAsia="Calibri" w:hAnsi="Calibri" w:cs="Calibri"/>
                <w:sz w:val="26"/>
                <w:szCs w:val="26"/>
              </w:rPr>
              <w:t>Tính ch</w:t>
            </w:r>
            <w:r>
              <w:rPr>
                <w:rFonts w:ascii="Calibri" w:eastAsia="Calibri" w:hAnsi="Calibri" w:cs="Calibri"/>
                <w:sz w:val="26"/>
                <w:szCs w:val="26"/>
              </w:rPr>
              <w:t>ấ</w:t>
            </w:r>
            <w:r>
              <w:rPr>
                <w:rFonts w:ascii="Calibri" w:eastAsia="Calibri" w:hAnsi="Calibri" w:cs="Calibri"/>
                <w:sz w:val="26"/>
                <w:szCs w:val="26"/>
              </w:rPr>
              <w:t>t v</w:t>
            </w:r>
            <w:r>
              <w:rPr>
                <w:rFonts w:ascii="Calibri" w:eastAsia="Calibri" w:hAnsi="Calibri" w:cs="Calibri"/>
                <w:sz w:val="26"/>
                <w:szCs w:val="26"/>
              </w:rPr>
              <w:t>ậ</w:t>
            </w:r>
            <w:r>
              <w:rPr>
                <w:rFonts w:ascii="Calibri" w:eastAsia="Calibri" w:hAnsi="Calibri" w:cs="Calibri"/>
                <w:sz w:val="26"/>
                <w:szCs w:val="26"/>
              </w:rPr>
              <w:t>t lí</w:t>
            </w:r>
          </w:p>
        </w:tc>
        <w:tc>
          <w:tcPr>
            <w:tcW w:w="2520"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475325" w:rsidRDefault="00020F2D">
            <w:pPr>
              <w:pBdr>
                <w:top w:val="nil"/>
                <w:left w:val="nil"/>
                <w:bottom w:val="nil"/>
                <w:right w:val="nil"/>
                <w:between w:val="nil"/>
              </w:pBdr>
              <w:spacing w:line="288" w:lineRule="auto"/>
              <w:ind w:firstLine="284"/>
              <w:rPr>
                <w:rFonts w:ascii="Calibri" w:eastAsia="Calibri" w:hAnsi="Calibri" w:cs="Calibri"/>
                <w:sz w:val="26"/>
                <w:szCs w:val="26"/>
              </w:rPr>
            </w:pPr>
            <w:r>
              <w:rPr>
                <w:rFonts w:ascii="Calibri" w:eastAsia="Calibri" w:hAnsi="Calibri" w:cs="Calibri"/>
                <w:sz w:val="26"/>
                <w:szCs w:val="26"/>
              </w:rPr>
              <w:t>Tính ch</w:t>
            </w:r>
            <w:r>
              <w:rPr>
                <w:rFonts w:ascii="Calibri" w:eastAsia="Calibri" w:hAnsi="Calibri" w:cs="Calibri"/>
                <w:sz w:val="26"/>
                <w:szCs w:val="26"/>
              </w:rPr>
              <w:t>ấ</w:t>
            </w:r>
            <w:r>
              <w:rPr>
                <w:rFonts w:ascii="Calibri" w:eastAsia="Calibri" w:hAnsi="Calibri" w:cs="Calibri"/>
                <w:sz w:val="26"/>
                <w:szCs w:val="26"/>
              </w:rPr>
              <w:t>t hoá h</w:t>
            </w:r>
            <w:r>
              <w:rPr>
                <w:rFonts w:ascii="Calibri" w:eastAsia="Calibri" w:hAnsi="Calibri" w:cs="Calibri"/>
                <w:sz w:val="26"/>
                <w:szCs w:val="26"/>
              </w:rPr>
              <w:t>ọ</w:t>
            </w:r>
            <w:r>
              <w:rPr>
                <w:rFonts w:ascii="Calibri" w:eastAsia="Calibri" w:hAnsi="Calibri" w:cs="Calibri"/>
                <w:sz w:val="26"/>
                <w:szCs w:val="26"/>
              </w:rPr>
              <w:t>c</w:t>
            </w:r>
          </w:p>
        </w:tc>
      </w:tr>
      <w:tr w:rsidR="00475325">
        <w:trPr>
          <w:trHeight w:val="403"/>
          <w:jc w:val="center"/>
        </w:trPr>
        <w:tc>
          <w:tcPr>
            <w:tcW w:w="3898" w:type="dxa"/>
            <w:tcBorders>
              <w:top w:val="single" w:sz="4" w:space="0" w:color="000000"/>
              <w:left w:val="single" w:sz="4" w:space="0" w:color="000000"/>
            </w:tcBorders>
            <w:shd w:val="clear" w:color="auto" w:fill="FFFFFF"/>
            <w:vAlign w:val="bottom"/>
          </w:tcPr>
          <w:p w:rsidR="00475325" w:rsidRDefault="00020F2D">
            <w:pPr>
              <w:pBdr>
                <w:top w:val="nil"/>
                <w:left w:val="nil"/>
                <w:bottom w:val="nil"/>
                <w:right w:val="nil"/>
                <w:between w:val="nil"/>
              </w:pBdr>
              <w:spacing w:line="288" w:lineRule="auto"/>
              <w:ind w:firstLine="284"/>
              <w:rPr>
                <w:rFonts w:ascii="Calibri" w:eastAsia="Calibri" w:hAnsi="Calibri" w:cs="Calibri"/>
                <w:sz w:val="26"/>
                <w:szCs w:val="26"/>
              </w:rPr>
            </w:pPr>
            <w:r>
              <w:rPr>
                <w:rFonts w:ascii="Calibri" w:eastAsia="Calibri" w:hAnsi="Calibri" w:cs="Calibri"/>
                <w:sz w:val="26"/>
                <w:szCs w:val="26"/>
              </w:rPr>
              <w:t>a) Đư</w:t>
            </w:r>
            <w:r>
              <w:rPr>
                <w:rFonts w:ascii="Calibri" w:eastAsia="Calibri" w:hAnsi="Calibri" w:cs="Calibri"/>
                <w:sz w:val="26"/>
                <w:szCs w:val="26"/>
              </w:rPr>
              <w:t>ờ</w:t>
            </w:r>
            <w:r>
              <w:rPr>
                <w:rFonts w:ascii="Calibri" w:eastAsia="Calibri" w:hAnsi="Calibri" w:cs="Calibri"/>
                <w:sz w:val="26"/>
                <w:szCs w:val="26"/>
              </w:rPr>
              <w:t>ng tan vào nư</w:t>
            </w:r>
            <w:r>
              <w:rPr>
                <w:rFonts w:ascii="Calibri" w:eastAsia="Calibri" w:hAnsi="Calibri" w:cs="Calibri"/>
                <w:sz w:val="26"/>
                <w:szCs w:val="26"/>
              </w:rPr>
              <w:t>ớ</w:t>
            </w:r>
            <w:r>
              <w:rPr>
                <w:rFonts w:ascii="Calibri" w:eastAsia="Calibri" w:hAnsi="Calibri" w:cs="Calibri"/>
                <w:sz w:val="26"/>
                <w:szCs w:val="26"/>
              </w:rPr>
              <w:t>c</w:t>
            </w:r>
          </w:p>
        </w:tc>
        <w:tc>
          <w:tcPr>
            <w:tcW w:w="2669" w:type="dxa"/>
            <w:tcBorders>
              <w:top w:val="single" w:sz="4" w:space="0" w:color="000000"/>
              <w:left w:val="single" w:sz="4" w:space="0" w:color="000000"/>
            </w:tcBorders>
            <w:shd w:val="clear" w:color="auto" w:fill="FFFFFF"/>
            <w:vAlign w:val="bottom"/>
          </w:tcPr>
          <w:p w:rsidR="00475325" w:rsidRDefault="00020F2D">
            <w:pPr>
              <w:pBdr>
                <w:top w:val="nil"/>
                <w:left w:val="nil"/>
                <w:bottom w:val="nil"/>
                <w:right w:val="nil"/>
                <w:between w:val="nil"/>
              </w:pBdr>
              <w:spacing w:line="288" w:lineRule="auto"/>
              <w:ind w:firstLine="284"/>
              <w:jc w:val="center"/>
              <w:rPr>
                <w:rFonts w:ascii="Calibri" w:eastAsia="Calibri" w:hAnsi="Calibri" w:cs="Calibri"/>
                <w:sz w:val="26"/>
                <w:szCs w:val="26"/>
              </w:rPr>
            </w:pPr>
            <w:r>
              <w:rPr>
                <w:rFonts w:ascii="Wingdings" w:eastAsia="Wingdings" w:hAnsi="Wingdings" w:cs="Wingdings"/>
                <w:sz w:val="26"/>
                <w:szCs w:val="26"/>
              </w:rPr>
              <w:t>✔</w:t>
            </w:r>
          </w:p>
        </w:tc>
        <w:tc>
          <w:tcPr>
            <w:tcW w:w="2520" w:type="dxa"/>
            <w:tcBorders>
              <w:top w:val="single" w:sz="4" w:space="0" w:color="000000"/>
              <w:left w:val="single" w:sz="4" w:space="0" w:color="000000"/>
              <w:right w:val="single" w:sz="4" w:space="0" w:color="000000"/>
            </w:tcBorders>
            <w:shd w:val="clear" w:color="auto" w:fill="FFFFFF"/>
          </w:tcPr>
          <w:p w:rsidR="00475325" w:rsidRDefault="00475325">
            <w:pPr>
              <w:pBdr>
                <w:top w:val="nil"/>
                <w:left w:val="nil"/>
                <w:bottom w:val="nil"/>
                <w:right w:val="nil"/>
                <w:between w:val="nil"/>
              </w:pBdr>
              <w:spacing w:line="288" w:lineRule="auto"/>
              <w:ind w:firstLine="284"/>
              <w:jc w:val="center"/>
              <w:rPr>
                <w:rFonts w:ascii="Calibri" w:eastAsia="Calibri" w:hAnsi="Calibri" w:cs="Calibri"/>
                <w:sz w:val="26"/>
                <w:szCs w:val="26"/>
              </w:rPr>
            </w:pPr>
          </w:p>
        </w:tc>
      </w:tr>
      <w:tr w:rsidR="00475325">
        <w:trPr>
          <w:trHeight w:val="403"/>
          <w:jc w:val="center"/>
        </w:trPr>
        <w:tc>
          <w:tcPr>
            <w:tcW w:w="3898" w:type="dxa"/>
            <w:tcBorders>
              <w:top w:val="single" w:sz="4" w:space="0" w:color="000000"/>
              <w:left w:val="single" w:sz="4" w:space="0" w:color="000000"/>
            </w:tcBorders>
            <w:shd w:val="clear" w:color="auto" w:fill="FFFFFF"/>
            <w:vAlign w:val="bottom"/>
          </w:tcPr>
          <w:p w:rsidR="00475325" w:rsidRDefault="00020F2D">
            <w:pPr>
              <w:pBdr>
                <w:top w:val="nil"/>
                <w:left w:val="nil"/>
                <w:bottom w:val="nil"/>
                <w:right w:val="nil"/>
                <w:between w:val="nil"/>
              </w:pBdr>
              <w:spacing w:line="288" w:lineRule="auto"/>
              <w:ind w:firstLine="284"/>
              <w:rPr>
                <w:rFonts w:ascii="Calibri" w:eastAsia="Calibri" w:hAnsi="Calibri" w:cs="Calibri"/>
                <w:sz w:val="26"/>
                <w:szCs w:val="26"/>
              </w:rPr>
            </w:pPr>
            <w:r>
              <w:rPr>
                <w:rFonts w:ascii="Calibri" w:eastAsia="Calibri" w:hAnsi="Calibri" w:cs="Calibri"/>
                <w:sz w:val="26"/>
                <w:szCs w:val="26"/>
              </w:rPr>
              <w:t>b) Mu</w:t>
            </w:r>
            <w:r>
              <w:rPr>
                <w:rFonts w:ascii="Calibri" w:eastAsia="Calibri" w:hAnsi="Calibri" w:cs="Calibri"/>
                <w:sz w:val="26"/>
                <w:szCs w:val="26"/>
              </w:rPr>
              <w:t>ố</w:t>
            </w:r>
            <w:r>
              <w:rPr>
                <w:rFonts w:ascii="Calibri" w:eastAsia="Calibri" w:hAnsi="Calibri" w:cs="Calibri"/>
                <w:sz w:val="26"/>
                <w:szCs w:val="26"/>
              </w:rPr>
              <w:t>i ăn khô hơn khi đun nóng</w:t>
            </w:r>
          </w:p>
        </w:tc>
        <w:tc>
          <w:tcPr>
            <w:tcW w:w="2669" w:type="dxa"/>
            <w:tcBorders>
              <w:top w:val="single" w:sz="4" w:space="0" w:color="000000"/>
              <w:left w:val="single" w:sz="4" w:space="0" w:color="000000"/>
            </w:tcBorders>
            <w:shd w:val="clear" w:color="auto" w:fill="FFFFFF"/>
          </w:tcPr>
          <w:p w:rsidR="00475325" w:rsidRDefault="00020F2D">
            <w:pPr>
              <w:pBdr>
                <w:top w:val="nil"/>
                <w:left w:val="nil"/>
                <w:bottom w:val="nil"/>
                <w:right w:val="nil"/>
                <w:between w:val="nil"/>
              </w:pBdr>
              <w:spacing w:line="288" w:lineRule="auto"/>
              <w:ind w:firstLine="284"/>
              <w:jc w:val="center"/>
              <w:rPr>
                <w:rFonts w:ascii="Calibri" w:eastAsia="Calibri" w:hAnsi="Calibri" w:cs="Calibri"/>
                <w:sz w:val="26"/>
                <w:szCs w:val="26"/>
              </w:rPr>
            </w:pPr>
            <w:r>
              <w:rPr>
                <w:rFonts w:ascii="Wingdings" w:eastAsia="Wingdings" w:hAnsi="Wingdings" w:cs="Wingdings"/>
                <w:sz w:val="26"/>
                <w:szCs w:val="26"/>
              </w:rPr>
              <w:t>✔</w:t>
            </w:r>
          </w:p>
        </w:tc>
        <w:tc>
          <w:tcPr>
            <w:tcW w:w="2520" w:type="dxa"/>
            <w:tcBorders>
              <w:top w:val="single" w:sz="4" w:space="0" w:color="000000"/>
              <w:left w:val="single" w:sz="4" w:space="0" w:color="000000"/>
              <w:right w:val="single" w:sz="4" w:space="0" w:color="000000"/>
            </w:tcBorders>
            <w:shd w:val="clear" w:color="auto" w:fill="FFFFFF"/>
          </w:tcPr>
          <w:p w:rsidR="00475325" w:rsidRDefault="00475325">
            <w:pPr>
              <w:pBdr>
                <w:top w:val="nil"/>
                <w:left w:val="nil"/>
                <w:bottom w:val="nil"/>
                <w:right w:val="nil"/>
                <w:between w:val="nil"/>
              </w:pBdr>
              <w:spacing w:line="288" w:lineRule="auto"/>
              <w:ind w:firstLine="284"/>
              <w:jc w:val="center"/>
              <w:rPr>
                <w:rFonts w:ascii="Calibri" w:eastAsia="Calibri" w:hAnsi="Calibri" w:cs="Calibri"/>
                <w:sz w:val="26"/>
                <w:szCs w:val="26"/>
              </w:rPr>
            </w:pPr>
          </w:p>
        </w:tc>
      </w:tr>
      <w:tr w:rsidR="00475325">
        <w:trPr>
          <w:trHeight w:val="394"/>
          <w:jc w:val="center"/>
        </w:trPr>
        <w:tc>
          <w:tcPr>
            <w:tcW w:w="3898" w:type="dxa"/>
            <w:tcBorders>
              <w:top w:val="single" w:sz="4" w:space="0" w:color="000000"/>
              <w:left w:val="single" w:sz="4" w:space="0" w:color="000000"/>
            </w:tcBorders>
            <w:shd w:val="clear" w:color="auto" w:fill="FFFFFF"/>
            <w:vAlign w:val="bottom"/>
          </w:tcPr>
          <w:p w:rsidR="00475325" w:rsidRDefault="00020F2D">
            <w:pPr>
              <w:pBdr>
                <w:top w:val="nil"/>
                <w:left w:val="nil"/>
                <w:bottom w:val="nil"/>
                <w:right w:val="nil"/>
                <w:between w:val="nil"/>
              </w:pBdr>
              <w:spacing w:line="288" w:lineRule="auto"/>
              <w:ind w:firstLine="284"/>
              <w:rPr>
                <w:rFonts w:ascii="Calibri" w:eastAsia="Calibri" w:hAnsi="Calibri" w:cs="Calibri"/>
                <w:sz w:val="26"/>
                <w:szCs w:val="26"/>
              </w:rPr>
            </w:pPr>
            <w:r>
              <w:rPr>
                <w:rFonts w:ascii="Calibri" w:eastAsia="Calibri" w:hAnsi="Calibri" w:cs="Calibri"/>
                <w:sz w:val="26"/>
                <w:szCs w:val="26"/>
              </w:rPr>
              <w:t>c) N</w:t>
            </w:r>
            <w:r>
              <w:rPr>
                <w:rFonts w:ascii="Calibri" w:eastAsia="Calibri" w:hAnsi="Calibri" w:cs="Calibri"/>
                <w:sz w:val="26"/>
                <w:szCs w:val="26"/>
              </w:rPr>
              <w:t>ế</w:t>
            </w:r>
            <w:r>
              <w:rPr>
                <w:rFonts w:ascii="Calibri" w:eastAsia="Calibri" w:hAnsi="Calibri" w:cs="Calibri"/>
                <w:sz w:val="26"/>
                <w:szCs w:val="26"/>
              </w:rPr>
              <w:t>n cháy thành khí carbon dioxide và hơi nư</w:t>
            </w:r>
            <w:r>
              <w:rPr>
                <w:rFonts w:ascii="Calibri" w:eastAsia="Calibri" w:hAnsi="Calibri" w:cs="Calibri"/>
                <w:sz w:val="26"/>
                <w:szCs w:val="26"/>
              </w:rPr>
              <w:t>ớ</w:t>
            </w:r>
            <w:r>
              <w:rPr>
                <w:rFonts w:ascii="Calibri" w:eastAsia="Calibri" w:hAnsi="Calibri" w:cs="Calibri"/>
                <w:sz w:val="26"/>
                <w:szCs w:val="26"/>
              </w:rPr>
              <w:t>c</w:t>
            </w:r>
          </w:p>
        </w:tc>
        <w:tc>
          <w:tcPr>
            <w:tcW w:w="2669" w:type="dxa"/>
            <w:tcBorders>
              <w:top w:val="single" w:sz="4" w:space="0" w:color="000000"/>
              <w:left w:val="single" w:sz="4" w:space="0" w:color="000000"/>
            </w:tcBorders>
            <w:shd w:val="clear" w:color="auto" w:fill="FFFFFF"/>
          </w:tcPr>
          <w:p w:rsidR="00475325" w:rsidRDefault="00475325">
            <w:pPr>
              <w:pBdr>
                <w:top w:val="nil"/>
                <w:left w:val="nil"/>
                <w:bottom w:val="nil"/>
                <w:right w:val="nil"/>
                <w:between w:val="nil"/>
              </w:pBdr>
              <w:spacing w:line="288" w:lineRule="auto"/>
              <w:ind w:firstLine="284"/>
              <w:jc w:val="center"/>
              <w:rPr>
                <w:rFonts w:ascii="Calibri" w:eastAsia="Calibri" w:hAnsi="Calibri" w:cs="Calibri"/>
                <w:sz w:val="26"/>
                <w:szCs w:val="26"/>
              </w:rPr>
            </w:pPr>
          </w:p>
        </w:tc>
        <w:tc>
          <w:tcPr>
            <w:tcW w:w="2520" w:type="dxa"/>
            <w:tcBorders>
              <w:top w:val="single" w:sz="4" w:space="0" w:color="000000"/>
              <w:left w:val="single" w:sz="4" w:space="0" w:color="000000"/>
              <w:right w:val="single" w:sz="4" w:space="0" w:color="000000"/>
            </w:tcBorders>
            <w:shd w:val="clear" w:color="auto" w:fill="FFFFFF"/>
            <w:vAlign w:val="bottom"/>
          </w:tcPr>
          <w:p w:rsidR="00475325" w:rsidRDefault="00020F2D">
            <w:pPr>
              <w:pBdr>
                <w:top w:val="nil"/>
                <w:left w:val="nil"/>
                <w:bottom w:val="nil"/>
                <w:right w:val="nil"/>
                <w:between w:val="nil"/>
              </w:pBdr>
              <w:spacing w:line="288" w:lineRule="auto"/>
              <w:ind w:firstLine="284"/>
              <w:jc w:val="center"/>
              <w:rPr>
                <w:rFonts w:ascii="Calibri" w:eastAsia="Calibri" w:hAnsi="Calibri" w:cs="Calibri"/>
                <w:sz w:val="26"/>
                <w:szCs w:val="26"/>
              </w:rPr>
            </w:pPr>
            <w:r>
              <w:rPr>
                <w:rFonts w:ascii="Wingdings" w:eastAsia="Wingdings" w:hAnsi="Wingdings" w:cs="Wingdings"/>
                <w:sz w:val="26"/>
                <w:szCs w:val="26"/>
              </w:rPr>
              <w:t>✔</w:t>
            </w:r>
          </w:p>
        </w:tc>
      </w:tr>
      <w:tr w:rsidR="00475325">
        <w:trPr>
          <w:trHeight w:val="403"/>
          <w:jc w:val="center"/>
        </w:trPr>
        <w:tc>
          <w:tcPr>
            <w:tcW w:w="3898" w:type="dxa"/>
            <w:tcBorders>
              <w:top w:val="single" w:sz="4" w:space="0" w:color="000000"/>
              <w:left w:val="single" w:sz="4" w:space="0" w:color="000000"/>
            </w:tcBorders>
            <w:shd w:val="clear" w:color="auto" w:fill="FFFFFF"/>
            <w:vAlign w:val="bottom"/>
          </w:tcPr>
          <w:p w:rsidR="00475325" w:rsidRDefault="00020F2D">
            <w:pPr>
              <w:pBdr>
                <w:top w:val="nil"/>
                <w:left w:val="nil"/>
                <w:bottom w:val="nil"/>
                <w:right w:val="nil"/>
                <w:between w:val="nil"/>
              </w:pBdr>
              <w:spacing w:line="288" w:lineRule="auto"/>
              <w:ind w:firstLine="284"/>
              <w:rPr>
                <w:rFonts w:ascii="Calibri" w:eastAsia="Calibri" w:hAnsi="Calibri" w:cs="Calibri"/>
                <w:sz w:val="26"/>
                <w:szCs w:val="26"/>
              </w:rPr>
            </w:pPr>
            <w:r>
              <w:rPr>
                <w:rFonts w:ascii="Calibri" w:eastAsia="Calibri" w:hAnsi="Calibri" w:cs="Calibri"/>
                <w:sz w:val="26"/>
                <w:szCs w:val="26"/>
              </w:rPr>
              <w:t>d) Bơ ch</w:t>
            </w:r>
            <w:r>
              <w:rPr>
                <w:rFonts w:ascii="Calibri" w:eastAsia="Calibri" w:hAnsi="Calibri" w:cs="Calibri"/>
                <w:sz w:val="26"/>
                <w:szCs w:val="26"/>
              </w:rPr>
              <w:t>ả</w:t>
            </w:r>
            <w:r>
              <w:rPr>
                <w:rFonts w:ascii="Calibri" w:eastAsia="Calibri" w:hAnsi="Calibri" w:cs="Calibri"/>
                <w:sz w:val="26"/>
                <w:szCs w:val="26"/>
              </w:rPr>
              <w:t>y l</w:t>
            </w:r>
            <w:r>
              <w:rPr>
                <w:rFonts w:ascii="Calibri" w:eastAsia="Calibri" w:hAnsi="Calibri" w:cs="Calibri"/>
                <w:sz w:val="26"/>
                <w:szCs w:val="26"/>
              </w:rPr>
              <w:t>ỏ</w:t>
            </w:r>
            <w:r>
              <w:rPr>
                <w:rFonts w:ascii="Calibri" w:eastAsia="Calibri" w:hAnsi="Calibri" w:cs="Calibri"/>
                <w:sz w:val="26"/>
                <w:szCs w:val="26"/>
              </w:rPr>
              <w:t>ng khi đ</w:t>
            </w:r>
            <w:r>
              <w:rPr>
                <w:rFonts w:ascii="Calibri" w:eastAsia="Calibri" w:hAnsi="Calibri" w:cs="Calibri"/>
                <w:sz w:val="26"/>
                <w:szCs w:val="26"/>
              </w:rPr>
              <w:t>ể</w:t>
            </w:r>
            <w:r>
              <w:rPr>
                <w:rFonts w:ascii="Calibri" w:eastAsia="Calibri" w:hAnsi="Calibri" w:cs="Calibri"/>
                <w:sz w:val="26"/>
                <w:szCs w:val="26"/>
              </w:rPr>
              <w:t xml:space="preserve"> </w:t>
            </w:r>
            <w:r>
              <w:rPr>
                <w:rFonts w:ascii="Calibri" w:eastAsia="Calibri" w:hAnsi="Calibri" w:cs="Calibri"/>
                <w:sz w:val="26"/>
                <w:szCs w:val="26"/>
              </w:rPr>
              <w:t>ở</w:t>
            </w:r>
            <w:r>
              <w:rPr>
                <w:rFonts w:ascii="Calibri" w:eastAsia="Calibri" w:hAnsi="Calibri" w:cs="Calibri"/>
                <w:sz w:val="26"/>
                <w:szCs w:val="26"/>
              </w:rPr>
              <w:t xml:space="preserve"> nhi</w:t>
            </w:r>
            <w:r>
              <w:rPr>
                <w:rFonts w:ascii="Calibri" w:eastAsia="Calibri" w:hAnsi="Calibri" w:cs="Calibri"/>
                <w:sz w:val="26"/>
                <w:szCs w:val="26"/>
              </w:rPr>
              <w:t>ệ</w:t>
            </w:r>
            <w:r>
              <w:rPr>
                <w:rFonts w:ascii="Calibri" w:eastAsia="Calibri" w:hAnsi="Calibri" w:cs="Calibri"/>
                <w:sz w:val="26"/>
                <w:szCs w:val="26"/>
              </w:rPr>
              <w:t>t đ</w:t>
            </w:r>
            <w:r>
              <w:rPr>
                <w:rFonts w:ascii="Calibri" w:eastAsia="Calibri" w:hAnsi="Calibri" w:cs="Calibri"/>
                <w:sz w:val="26"/>
                <w:szCs w:val="26"/>
              </w:rPr>
              <w:t>ộ</w:t>
            </w:r>
            <w:r>
              <w:rPr>
                <w:rFonts w:ascii="Calibri" w:eastAsia="Calibri" w:hAnsi="Calibri" w:cs="Calibri"/>
                <w:sz w:val="26"/>
                <w:szCs w:val="26"/>
              </w:rPr>
              <w:t xml:space="preserve"> phòng</w:t>
            </w:r>
          </w:p>
        </w:tc>
        <w:tc>
          <w:tcPr>
            <w:tcW w:w="2669" w:type="dxa"/>
            <w:tcBorders>
              <w:top w:val="single" w:sz="4" w:space="0" w:color="000000"/>
              <w:left w:val="single" w:sz="4" w:space="0" w:color="000000"/>
            </w:tcBorders>
            <w:shd w:val="clear" w:color="auto" w:fill="FFFFFF"/>
          </w:tcPr>
          <w:p w:rsidR="00475325" w:rsidRDefault="00020F2D">
            <w:pPr>
              <w:pBdr>
                <w:top w:val="nil"/>
                <w:left w:val="nil"/>
                <w:bottom w:val="nil"/>
                <w:right w:val="nil"/>
                <w:between w:val="nil"/>
              </w:pBdr>
              <w:spacing w:line="288" w:lineRule="auto"/>
              <w:ind w:firstLine="284"/>
              <w:jc w:val="center"/>
              <w:rPr>
                <w:rFonts w:ascii="Calibri" w:eastAsia="Calibri" w:hAnsi="Calibri" w:cs="Calibri"/>
                <w:sz w:val="26"/>
                <w:szCs w:val="26"/>
              </w:rPr>
            </w:pPr>
            <w:r>
              <w:rPr>
                <w:rFonts w:ascii="Wingdings" w:eastAsia="Wingdings" w:hAnsi="Wingdings" w:cs="Wingdings"/>
                <w:sz w:val="26"/>
                <w:szCs w:val="26"/>
              </w:rPr>
              <w:t>✔</w:t>
            </w:r>
          </w:p>
        </w:tc>
        <w:tc>
          <w:tcPr>
            <w:tcW w:w="2520" w:type="dxa"/>
            <w:tcBorders>
              <w:top w:val="single" w:sz="4" w:space="0" w:color="000000"/>
              <w:left w:val="single" w:sz="4" w:space="0" w:color="000000"/>
              <w:right w:val="single" w:sz="4" w:space="0" w:color="000000"/>
            </w:tcBorders>
            <w:shd w:val="clear" w:color="auto" w:fill="FFFFFF"/>
          </w:tcPr>
          <w:p w:rsidR="00475325" w:rsidRDefault="00475325">
            <w:pPr>
              <w:pBdr>
                <w:top w:val="nil"/>
                <w:left w:val="nil"/>
                <w:bottom w:val="nil"/>
                <w:right w:val="nil"/>
                <w:between w:val="nil"/>
              </w:pBdr>
              <w:spacing w:line="288" w:lineRule="auto"/>
              <w:ind w:firstLine="284"/>
              <w:jc w:val="center"/>
              <w:rPr>
                <w:rFonts w:ascii="Calibri" w:eastAsia="Calibri" w:hAnsi="Calibri" w:cs="Calibri"/>
                <w:sz w:val="26"/>
                <w:szCs w:val="26"/>
              </w:rPr>
            </w:pPr>
          </w:p>
        </w:tc>
      </w:tr>
      <w:tr w:rsidR="00475325">
        <w:trPr>
          <w:trHeight w:val="403"/>
          <w:jc w:val="center"/>
        </w:trPr>
        <w:tc>
          <w:tcPr>
            <w:tcW w:w="3898" w:type="dxa"/>
            <w:tcBorders>
              <w:top w:val="single" w:sz="4" w:space="0" w:color="000000"/>
              <w:left w:val="single" w:sz="4" w:space="0" w:color="000000"/>
            </w:tcBorders>
            <w:shd w:val="clear" w:color="auto" w:fill="FFFFFF"/>
            <w:vAlign w:val="bottom"/>
          </w:tcPr>
          <w:p w:rsidR="00475325" w:rsidRDefault="00020F2D">
            <w:pPr>
              <w:pBdr>
                <w:top w:val="nil"/>
                <w:left w:val="nil"/>
                <w:bottom w:val="nil"/>
                <w:right w:val="nil"/>
                <w:between w:val="nil"/>
              </w:pBdr>
              <w:spacing w:line="288" w:lineRule="auto"/>
              <w:ind w:firstLine="284"/>
              <w:rPr>
                <w:rFonts w:ascii="Calibri" w:eastAsia="Calibri" w:hAnsi="Calibri" w:cs="Calibri"/>
                <w:sz w:val="26"/>
                <w:szCs w:val="26"/>
              </w:rPr>
            </w:pPr>
            <w:r>
              <w:rPr>
                <w:rFonts w:ascii="Calibri" w:eastAsia="Calibri" w:hAnsi="Calibri" w:cs="Calibri"/>
                <w:sz w:val="26"/>
                <w:szCs w:val="26"/>
              </w:rPr>
              <w:t>e) Cơm n</w:t>
            </w:r>
            <w:r>
              <w:rPr>
                <w:rFonts w:ascii="Calibri" w:eastAsia="Calibri" w:hAnsi="Calibri" w:cs="Calibri"/>
                <w:sz w:val="26"/>
                <w:szCs w:val="26"/>
              </w:rPr>
              <w:t>ế</w:t>
            </w:r>
            <w:r>
              <w:rPr>
                <w:rFonts w:ascii="Calibri" w:eastAsia="Calibri" w:hAnsi="Calibri" w:cs="Calibri"/>
                <w:sz w:val="26"/>
                <w:szCs w:val="26"/>
              </w:rPr>
              <w:t>p lên men thành rư</w:t>
            </w:r>
            <w:r>
              <w:rPr>
                <w:rFonts w:ascii="Calibri" w:eastAsia="Calibri" w:hAnsi="Calibri" w:cs="Calibri"/>
                <w:sz w:val="26"/>
                <w:szCs w:val="26"/>
              </w:rPr>
              <w:t>ợ</w:t>
            </w:r>
            <w:r>
              <w:rPr>
                <w:rFonts w:ascii="Calibri" w:eastAsia="Calibri" w:hAnsi="Calibri" w:cs="Calibri"/>
                <w:sz w:val="26"/>
                <w:szCs w:val="26"/>
              </w:rPr>
              <w:t>u</w:t>
            </w:r>
          </w:p>
        </w:tc>
        <w:tc>
          <w:tcPr>
            <w:tcW w:w="2669" w:type="dxa"/>
            <w:tcBorders>
              <w:top w:val="single" w:sz="4" w:space="0" w:color="000000"/>
              <w:left w:val="single" w:sz="4" w:space="0" w:color="000000"/>
            </w:tcBorders>
            <w:shd w:val="clear" w:color="auto" w:fill="FFFFFF"/>
          </w:tcPr>
          <w:p w:rsidR="00475325" w:rsidRDefault="00475325">
            <w:pPr>
              <w:pBdr>
                <w:top w:val="nil"/>
                <w:left w:val="nil"/>
                <w:bottom w:val="nil"/>
                <w:right w:val="nil"/>
                <w:between w:val="nil"/>
              </w:pBdr>
              <w:spacing w:line="288" w:lineRule="auto"/>
              <w:ind w:firstLine="284"/>
              <w:jc w:val="center"/>
              <w:rPr>
                <w:rFonts w:ascii="Calibri" w:eastAsia="Calibri" w:hAnsi="Calibri" w:cs="Calibri"/>
                <w:sz w:val="26"/>
                <w:szCs w:val="26"/>
              </w:rPr>
            </w:pPr>
          </w:p>
        </w:tc>
        <w:tc>
          <w:tcPr>
            <w:tcW w:w="2520" w:type="dxa"/>
            <w:tcBorders>
              <w:top w:val="single" w:sz="4" w:space="0" w:color="000000"/>
              <w:left w:val="single" w:sz="4" w:space="0" w:color="000000"/>
              <w:right w:val="single" w:sz="4" w:space="0" w:color="000000"/>
            </w:tcBorders>
            <w:shd w:val="clear" w:color="auto" w:fill="FFFFFF"/>
            <w:vAlign w:val="bottom"/>
          </w:tcPr>
          <w:p w:rsidR="00475325" w:rsidRDefault="00020F2D">
            <w:pPr>
              <w:pBdr>
                <w:top w:val="nil"/>
                <w:left w:val="nil"/>
                <w:bottom w:val="nil"/>
                <w:right w:val="nil"/>
                <w:between w:val="nil"/>
              </w:pBdr>
              <w:spacing w:line="288" w:lineRule="auto"/>
              <w:ind w:firstLine="284"/>
              <w:jc w:val="center"/>
              <w:rPr>
                <w:rFonts w:ascii="Calibri" w:eastAsia="Calibri" w:hAnsi="Calibri" w:cs="Calibri"/>
                <w:sz w:val="26"/>
                <w:szCs w:val="26"/>
              </w:rPr>
            </w:pPr>
            <w:r>
              <w:rPr>
                <w:rFonts w:ascii="Wingdings" w:eastAsia="Wingdings" w:hAnsi="Wingdings" w:cs="Wingdings"/>
                <w:sz w:val="26"/>
                <w:szCs w:val="26"/>
              </w:rPr>
              <w:t>✔</w:t>
            </w:r>
          </w:p>
        </w:tc>
      </w:tr>
      <w:tr w:rsidR="00475325">
        <w:trPr>
          <w:trHeight w:val="418"/>
          <w:jc w:val="center"/>
        </w:trPr>
        <w:tc>
          <w:tcPr>
            <w:tcW w:w="3898" w:type="dxa"/>
            <w:tcBorders>
              <w:top w:val="single" w:sz="4" w:space="0" w:color="000000"/>
              <w:left w:val="single" w:sz="4" w:space="0" w:color="000000"/>
              <w:bottom w:val="single" w:sz="4" w:space="0" w:color="000000"/>
            </w:tcBorders>
            <w:shd w:val="clear" w:color="auto" w:fill="FFFFFF"/>
            <w:vAlign w:val="center"/>
          </w:tcPr>
          <w:p w:rsidR="00475325" w:rsidRDefault="00020F2D">
            <w:pPr>
              <w:pBdr>
                <w:top w:val="nil"/>
                <w:left w:val="nil"/>
                <w:bottom w:val="nil"/>
                <w:right w:val="nil"/>
                <w:between w:val="nil"/>
              </w:pBdr>
              <w:spacing w:line="288" w:lineRule="auto"/>
              <w:ind w:firstLine="284"/>
              <w:rPr>
                <w:rFonts w:ascii="Calibri" w:eastAsia="Calibri" w:hAnsi="Calibri" w:cs="Calibri"/>
                <w:sz w:val="26"/>
                <w:szCs w:val="26"/>
              </w:rPr>
            </w:pPr>
            <w:r>
              <w:rPr>
                <w:rFonts w:ascii="Calibri" w:eastAsia="Calibri" w:hAnsi="Calibri" w:cs="Calibri"/>
                <w:sz w:val="26"/>
                <w:szCs w:val="26"/>
              </w:rPr>
              <w:t>g) Nư</w:t>
            </w:r>
            <w:r>
              <w:rPr>
                <w:rFonts w:ascii="Calibri" w:eastAsia="Calibri" w:hAnsi="Calibri" w:cs="Calibri"/>
                <w:sz w:val="26"/>
                <w:szCs w:val="26"/>
              </w:rPr>
              <w:t>ớ</w:t>
            </w:r>
            <w:r>
              <w:rPr>
                <w:rFonts w:ascii="Calibri" w:eastAsia="Calibri" w:hAnsi="Calibri" w:cs="Calibri"/>
                <w:sz w:val="26"/>
                <w:szCs w:val="26"/>
              </w:rPr>
              <w:t>c hoá hơi</w:t>
            </w:r>
          </w:p>
        </w:tc>
        <w:tc>
          <w:tcPr>
            <w:tcW w:w="2669" w:type="dxa"/>
            <w:tcBorders>
              <w:top w:val="single" w:sz="4" w:space="0" w:color="000000"/>
              <w:left w:val="single" w:sz="4" w:space="0" w:color="000000"/>
              <w:bottom w:val="single" w:sz="4" w:space="0" w:color="000000"/>
            </w:tcBorders>
            <w:shd w:val="clear" w:color="auto" w:fill="FFFFFF"/>
            <w:vAlign w:val="center"/>
          </w:tcPr>
          <w:p w:rsidR="00475325" w:rsidRDefault="00020F2D">
            <w:pPr>
              <w:pBdr>
                <w:top w:val="nil"/>
                <w:left w:val="nil"/>
                <w:bottom w:val="nil"/>
                <w:right w:val="nil"/>
                <w:between w:val="nil"/>
              </w:pBdr>
              <w:spacing w:line="288" w:lineRule="auto"/>
              <w:ind w:firstLine="284"/>
              <w:jc w:val="center"/>
              <w:rPr>
                <w:rFonts w:ascii="Calibri" w:eastAsia="Calibri" w:hAnsi="Calibri" w:cs="Calibri"/>
                <w:sz w:val="26"/>
                <w:szCs w:val="26"/>
              </w:rPr>
            </w:pPr>
            <w:r>
              <w:rPr>
                <w:rFonts w:ascii="Wingdings" w:eastAsia="Wingdings" w:hAnsi="Wingdings" w:cs="Wingdings"/>
                <w:sz w:val="26"/>
                <w:szCs w:val="26"/>
              </w:rPr>
              <w:t>✔</w:t>
            </w:r>
          </w:p>
        </w:tc>
        <w:tc>
          <w:tcPr>
            <w:tcW w:w="2520" w:type="dxa"/>
            <w:tcBorders>
              <w:top w:val="single" w:sz="4" w:space="0" w:color="000000"/>
              <w:left w:val="single" w:sz="4" w:space="0" w:color="000000"/>
              <w:bottom w:val="single" w:sz="4" w:space="0" w:color="000000"/>
              <w:right w:val="single" w:sz="4" w:space="0" w:color="000000"/>
            </w:tcBorders>
            <w:shd w:val="clear" w:color="auto" w:fill="FFFFFF"/>
          </w:tcPr>
          <w:p w:rsidR="00475325" w:rsidRDefault="00475325">
            <w:pPr>
              <w:pBdr>
                <w:top w:val="nil"/>
                <w:left w:val="nil"/>
                <w:bottom w:val="nil"/>
                <w:right w:val="nil"/>
                <w:between w:val="nil"/>
              </w:pBdr>
              <w:spacing w:line="288" w:lineRule="auto"/>
              <w:ind w:firstLine="284"/>
              <w:jc w:val="center"/>
              <w:rPr>
                <w:rFonts w:ascii="Calibri" w:eastAsia="Calibri" w:hAnsi="Calibri" w:cs="Calibri"/>
                <w:sz w:val="26"/>
                <w:szCs w:val="26"/>
              </w:rPr>
            </w:pPr>
          </w:p>
        </w:tc>
      </w:tr>
    </w:tbl>
    <w:p w:rsidR="00475325" w:rsidRDefault="00020F2D">
      <w:pPr>
        <w:pBdr>
          <w:top w:val="nil"/>
          <w:left w:val="nil"/>
          <w:bottom w:val="nil"/>
          <w:right w:val="nil"/>
          <w:between w:val="nil"/>
        </w:pBdr>
        <w:spacing w:line="288" w:lineRule="auto"/>
        <w:ind w:firstLine="284"/>
        <w:rPr>
          <w:rFonts w:ascii="Calibri" w:eastAsia="Calibri" w:hAnsi="Calibri" w:cs="Calibri"/>
          <w:sz w:val="26"/>
          <w:szCs w:val="26"/>
        </w:rPr>
      </w:pPr>
      <w:r>
        <w:rPr>
          <w:rFonts w:ascii="Calibri" w:eastAsia="Calibri" w:hAnsi="Calibri" w:cs="Calibri"/>
          <w:sz w:val="26"/>
          <w:szCs w:val="26"/>
        </w:rPr>
        <w:t>Đánh giá:</w:t>
      </w:r>
    </w:p>
    <w:p w:rsidR="00475325" w:rsidRDefault="00020F2D">
      <w:pPr>
        <w:pBdr>
          <w:top w:val="nil"/>
          <w:left w:val="nil"/>
          <w:bottom w:val="nil"/>
          <w:right w:val="nil"/>
          <w:between w:val="nil"/>
        </w:pBdr>
        <w:spacing w:line="288" w:lineRule="auto"/>
        <w:ind w:firstLine="284"/>
        <w:rPr>
          <w:rFonts w:ascii="Calibri" w:eastAsia="Calibri" w:hAnsi="Calibri" w:cs="Calibri"/>
          <w:sz w:val="26"/>
          <w:szCs w:val="26"/>
        </w:rPr>
      </w:pPr>
      <w:bookmarkStart w:id="62" w:name="bookmark=id.2dlolyb" w:colFirst="0" w:colLast="0"/>
      <w:bookmarkEnd w:id="62"/>
      <w:r>
        <w:rPr>
          <w:rFonts w:ascii="Calibri" w:eastAsia="Calibri" w:hAnsi="Calibri" w:cs="Calibri"/>
          <w:sz w:val="26"/>
          <w:szCs w:val="26"/>
        </w:rPr>
        <w:t>- VD:</w:t>
      </w:r>
    </w:p>
    <w:p w:rsidR="00475325" w:rsidRDefault="00020F2D">
      <w:pPr>
        <w:pBdr>
          <w:top w:val="nil"/>
          <w:left w:val="nil"/>
          <w:bottom w:val="nil"/>
          <w:right w:val="nil"/>
          <w:between w:val="nil"/>
        </w:pBdr>
        <w:spacing w:line="288" w:lineRule="auto"/>
        <w:ind w:firstLine="284"/>
        <w:rPr>
          <w:rFonts w:ascii="Calibri" w:eastAsia="Calibri" w:hAnsi="Calibri" w:cs="Calibri"/>
          <w:sz w:val="26"/>
          <w:szCs w:val="26"/>
        </w:rPr>
      </w:pPr>
      <w:r>
        <w:rPr>
          <w:rFonts w:ascii="Calibri" w:eastAsia="Calibri" w:hAnsi="Calibri" w:cs="Calibri"/>
          <w:sz w:val="26"/>
          <w:szCs w:val="26"/>
        </w:rPr>
        <w:t>Câu 1. HS k</w:t>
      </w:r>
      <w:r>
        <w:rPr>
          <w:rFonts w:ascii="Calibri" w:eastAsia="Calibri" w:hAnsi="Calibri" w:cs="Calibri"/>
          <w:sz w:val="26"/>
          <w:szCs w:val="26"/>
        </w:rPr>
        <w:t>ể</w:t>
      </w:r>
      <w:r>
        <w:rPr>
          <w:rFonts w:ascii="Calibri" w:eastAsia="Calibri" w:hAnsi="Calibri" w:cs="Calibri"/>
          <w:sz w:val="26"/>
          <w:szCs w:val="26"/>
        </w:rPr>
        <w:t xml:space="preserve"> đư</w:t>
      </w:r>
      <w:r>
        <w:rPr>
          <w:rFonts w:ascii="Calibri" w:eastAsia="Calibri" w:hAnsi="Calibri" w:cs="Calibri"/>
          <w:sz w:val="26"/>
          <w:szCs w:val="26"/>
        </w:rPr>
        <w:t>ợ</w:t>
      </w:r>
      <w:r>
        <w:rPr>
          <w:rFonts w:ascii="Calibri" w:eastAsia="Calibri" w:hAnsi="Calibri" w:cs="Calibri"/>
          <w:sz w:val="26"/>
          <w:szCs w:val="26"/>
        </w:rPr>
        <w:t>c các v</w:t>
      </w:r>
      <w:r>
        <w:rPr>
          <w:rFonts w:ascii="Calibri" w:eastAsia="Calibri" w:hAnsi="Calibri" w:cs="Calibri"/>
          <w:sz w:val="26"/>
          <w:szCs w:val="26"/>
        </w:rPr>
        <w:t>ậ</w:t>
      </w:r>
      <w:r>
        <w:rPr>
          <w:rFonts w:ascii="Calibri" w:eastAsia="Calibri" w:hAnsi="Calibri" w:cs="Calibri"/>
          <w:sz w:val="26"/>
          <w:szCs w:val="26"/>
        </w:rPr>
        <w:t>t th</w:t>
      </w:r>
      <w:r>
        <w:rPr>
          <w:rFonts w:ascii="Calibri" w:eastAsia="Calibri" w:hAnsi="Calibri" w:cs="Calibri"/>
          <w:sz w:val="26"/>
          <w:szCs w:val="26"/>
        </w:rPr>
        <w:t>ể</w:t>
      </w:r>
      <w:r>
        <w:rPr>
          <w:rFonts w:ascii="Calibri" w:eastAsia="Calibri" w:hAnsi="Calibri" w:cs="Calibri"/>
          <w:sz w:val="26"/>
          <w:szCs w:val="26"/>
        </w:rPr>
        <w:t xml:space="preserve"> ngoài SGK. K</w:t>
      </w:r>
      <w:r>
        <w:rPr>
          <w:rFonts w:ascii="Calibri" w:eastAsia="Calibri" w:hAnsi="Calibri" w:cs="Calibri"/>
          <w:sz w:val="26"/>
          <w:szCs w:val="26"/>
        </w:rPr>
        <w:t>ể</w:t>
      </w:r>
      <w:r>
        <w:rPr>
          <w:rFonts w:ascii="Calibri" w:eastAsia="Calibri" w:hAnsi="Calibri" w:cs="Calibri"/>
          <w:sz w:val="26"/>
          <w:szCs w:val="26"/>
        </w:rPr>
        <w:t xml:space="preserve"> đư</w:t>
      </w:r>
      <w:r>
        <w:rPr>
          <w:rFonts w:ascii="Calibri" w:eastAsia="Calibri" w:hAnsi="Calibri" w:cs="Calibri"/>
          <w:sz w:val="26"/>
          <w:szCs w:val="26"/>
        </w:rPr>
        <w:t>ợ</w:t>
      </w:r>
      <w:r>
        <w:rPr>
          <w:rFonts w:ascii="Calibri" w:eastAsia="Calibri" w:hAnsi="Calibri" w:cs="Calibri"/>
          <w:sz w:val="26"/>
          <w:szCs w:val="26"/>
        </w:rPr>
        <w:t>c 3-4 ch</w:t>
      </w:r>
      <w:r>
        <w:rPr>
          <w:rFonts w:ascii="Calibri" w:eastAsia="Calibri" w:hAnsi="Calibri" w:cs="Calibri"/>
          <w:sz w:val="26"/>
          <w:szCs w:val="26"/>
        </w:rPr>
        <w:t>ấ</w:t>
      </w:r>
      <w:r>
        <w:rPr>
          <w:rFonts w:ascii="Calibri" w:eastAsia="Calibri" w:hAnsi="Calibri" w:cs="Calibri"/>
          <w:sz w:val="26"/>
          <w:szCs w:val="26"/>
        </w:rPr>
        <w:t>t có trong v</w:t>
      </w:r>
      <w:r>
        <w:rPr>
          <w:rFonts w:ascii="Calibri" w:eastAsia="Calibri" w:hAnsi="Calibri" w:cs="Calibri"/>
          <w:sz w:val="26"/>
          <w:szCs w:val="26"/>
        </w:rPr>
        <w:t>ậ</w:t>
      </w:r>
      <w:r>
        <w:rPr>
          <w:rFonts w:ascii="Calibri" w:eastAsia="Calibri" w:hAnsi="Calibri" w:cs="Calibri"/>
          <w:sz w:val="26"/>
          <w:szCs w:val="26"/>
        </w:rPr>
        <w:t>t đó.</w:t>
      </w:r>
    </w:p>
    <w:p w:rsidR="00475325" w:rsidRDefault="00020F2D">
      <w:pPr>
        <w:pBdr>
          <w:top w:val="nil"/>
          <w:left w:val="nil"/>
          <w:bottom w:val="nil"/>
          <w:right w:val="nil"/>
          <w:between w:val="nil"/>
        </w:pBdr>
        <w:spacing w:line="288" w:lineRule="auto"/>
        <w:ind w:firstLine="284"/>
        <w:rPr>
          <w:rFonts w:ascii="Calibri" w:eastAsia="Calibri" w:hAnsi="Calibri" w:cs="Calibri"/>
          <w:sz w:val="26"/>
          <w:szCs w:val="26"/>
        </w:rPr>
      </w:pPr>
      <w:r>
        <w:rPr>
          <w:rFonts w:ascii="Calibri" w:eastAsia="Calibri" w:hAnsi="Calibri" w:cs="Calibri"/>
          <w:sz w:val="26"/>
          <w:szCs w:val="26"/>
        </w:rPr>
        <w:t>Câu 2. Đánh d</w:t>
      </w:r>
      <w:r>
        <w:rPr>
          <w:rFonts w:ascii="Calibri" w:eastAsia="Calibri" w:hAnsi="Calibri" w:cs="Calibri"/>
          <w:sz w:val="26"/>
          <w:szCs w:val="26"/>
        </w:rPr>
        <w:t>ấ</w:t>
      </w:r>
      <w:r>
        <w:rPr>
          <w:rFonts w:ascii="Calibri" w:eastAsia="Calibri" w:hAnsi="Calibri" w:cs="Calibri"/>
          <w:sz w:val="26"/>
          <w:szCs w:val="26"/>
        </w:rPr>
        <w:t xml:space="preserve">u </w:t>
      </w:r>
      <w:sdt>
        <w:sdtPr>
          <w:tag w:val="goog_rdk_0"/>
          <w:id w:val="-1753111993"/>
        </w:sdtPr>
        <w:sdtEndPr/>
        <w:sdtContent>
          <w:r>
            <w:rPr>
              <w:rFonts w:ascii="Arial Unicode MS" w:eastAsia="Arial Unicode MS" w:hAnsi="Arial Unicode MS" w:cs="Arial Unicode MS"/>
              <w:sz w:val="26"/>
              <w:szCs w:val="26"/>
            </w:rPr>
            <w:t>✔</w:t>
          </w:r>
        </w:sdtContent>
      </w:sdt>
      <w:r>
        <w:rPr>
          <w:rFonts w:ascii="Calibri" w:eastAsia="Calibri" w:hAnsi="Calibri" w:cs="Calibri"/>
          <w:sz w:val="26"/>
          <w:szCs w:val="26"/>
        </w:rPr>
        <w:t xml:space="preserve">  </w:t>
      </w:r>
      <w:r>
        <w:rPr>
          <w:sz w:val="26"/>
          <w:szCs w:val="26"/>
        </w:rPr>
        <w:t>đú</w:t>
      </w:r>
      <w:r>
        <w:rPr>
          <w:rFonts w:ascii="Calibri" w:eastAsia="Calibri" w:hAnsi="Calibri" w:cs="Calibri"/>
          <w:sz w:val="26"/>
          <w:szCs w:val="26"/>
        </w:rPr>
        <w:t>ng 5 - 6 t</w:t>
      </w:r>
      <w:r>
        <w:rPr>
          <w:sz w:val="26"/>
          <w:szCs w:val="26"/>
        </w:rPr>
        <w:t>í</w:t>
      </w:r>
      <w:r>
        <w:rPr>
          <w:rFonts w:ascii="Calibri" w:eastAsia="Calibri" w:hAnsi="Calibri" w:cs="Calibri"/>
          <w:sz w:val="26"/>
          <w:szCs w:val="26"/>
        </w:rPr>
        <w:t>nh ch</w:t>
      </w:r>
      <w:r>
        <w:rPr>
          <w:sz w:val="26"/>
          <w:szCs w:val="26"/>
        </w:rPr>
        <w:t>ấ</w:t>
      </w:r>
      <w:r>
        <w:rPr>
          <w:rFonts w:ascii="Calibri" w:eastAsia="Calibri" w:hAnsi="Calibri" w:cs="Calibri"/>
          <w:sz w:val="26"/>
          <w:szCs w:val="26"/>
        </w:rPr>
        <w:t>t (l</w:t>
      </w:r>
      <w:r>
        <w:rPr>
          <w:sz w:val="26"/>
          <w:szCs w:val="26"/>
        </w:rPr>
        <w:t>ự</w:t>
      </w:r>
      <w:r>
        <w:rPr>
          <w:rFonts w:ascii="Calibri" w:eastAsia="Calibri" w:hAnsi="Calibri" w:cs="Calibri"/>
          <w:sz w:val="26"/>
          <w:szCs w:val="26"/>
        </w:rPr>
        <w:t>a ch</w:t>
      </w:r>
      <w:r>
        <w:rPr>
          <w:sz w:val="26"/>
          <w:szCs w:val="26"/>
        </w:rPr>
        <w:t>ọ</w:t>
      </w:r>
      <w:r>
        <w:rPr>
          <w:rFonts w:ascii="Calibri" w:eastAsia="Calibri" w:hAnsi="Calibri" w:cs="Calibri"/>
          <w:sz w:val="26"/>
          <w:szCs w:val="26"/>
        </w:rPr>
        <w:t xml:space="preserve">n </w:t>
      </w:r>
      <w:r>
        <w:rPr>
          <w:sz w:val="26"/>
          <w:szCs w:val="26"/>
        </w:rPr>
        <w:t>đú</w:t>
      </w:r>
      <w:r>
        <w:rPr>
          <w:rFonts w:ascii="Calibri" w:eastAsia="Calibri" w:hAnsi="Calibri" w:cs="Calibri"/>
          <w:sz w:val="26"/>
          <w:szCs w:val="26"/>
        </w:rPr>
        <w:t>ng 5 - 6 t</w:t>
      </w:r>
      <w:r>
        <w:rPr>
          <w:sz w:val="26"/>
          <w:szCs w:val="26"/>
        </w:rPr>
        <w:t>í</w:t>
      </w:r>
      <w:r>
        <w:rPr>
          <w:rFonts w:ascii="Calibri" w:eastAsia="Calibri" w:hAnsi="Calibri" w:cs="Calibri"/>
          <w:sz w:val="26"/>
          <w:szCs w:val="26"/>
        </w:rPr>
        <w:t>nh ch</w:t>
      </w:r>
      <w:r>
        <w:rPr>
          <w:sz w:val="26"/>
          <w:szCs w:val="26"/>
        </w:rPr>
        <w:t>ấ</w:t>
      </w:r>
      <w:r>
        <w:rPr>
          <w:rFonts w:ascii="Calibri" w:eastAsia="Calibri" w:hAnsi="Calibri" w:cs="Calibri"/>
          <w:sz w:val="26"/>
          <w:szCs w:val="26"/>
        </w:rPr>
        <w:t>t).</w:t>
      </w:r>
    </w:p>
    <w:p w:rsidR="00475325" w:rsidRDefault="00020F2D">
      <w:pPr>
        <w:pBdr>
          <w:top w:val="nil"/>
          <w:left w:val="nil"/>
          <w:bottom w:val="nil"/>
          <w:right w:val="nil"/>
          <w:between w:val="nil"/>
        </w:pBdr>
        <w:spacing w:line="288" w:lineRule="auto"/>
        <w:ind w:firstLine="284"/>
        <w:rPr>
          <w:rFonts w:ascii="Calibri" w:eastAsia="Calibri" w:hAnsi="Calibri" w:cs="Calibri"/>
          <w:sz w:val="26"/>
          <w:szCs w:val="26"/>
        </w:rPr>
      </w:pPr>
      <w:bookmarkStart w:id="63" w:name="bookmark=id.sqyw64" w:colFirst="0" w:colLast="0"/>
      <w:bookmarkEnd w:id="63"/>
      <w:r>
        <w:rPr>
          <w:rFonts w:ascii="Calibri" w:eastAsia="Calibri" w:hAnsi="Calibri" w:cs="Calibri"/>
          <w:sz w:val="26"/>
          <w:szCs w:val="26"/>
        </w:rPr>
        <w:t>- H:</w:t>
      </w:r>
    </w:p>
    <w:p w:rsidR="00475325" w:rsidRDefault="00020F2D">
      <w:pPr>
        <w:pBdr>
          <w:top w:val="nil"/>
          <w:left w:val="nil"/>
          <w:bottom w:val="nil"/>
          <w:right w:val="nil"/>
          <w:between w:val="nil"/>
        </w:pBdr>
        <w:spacing w:line="288" w:lineRule="auto"/>
        <w:ind w:firstLine="284"/>
        <w:rPr>
          <w:rFonts w:ascii="Calibri" w:eastAsia="Calibri" w:hAnsi="Calibri" w:cs="Calibri"/>
          <w:sz w:val="26"/>
          <w:szCs w:val="26"/>
        </w:rPr>
      </w:pPr>
      <w:r>
        <w:rPr>
          <w:rFonts w:ascii="Calibri" w:eastAsia="Calibri" w:hAnsi="Calibri" w:cs="Calibri"/>
          <w:sz w:val="26"/>
          <w:szCs w:val="26"/>
        </w:rPr>
        <w:t>Câu 1. HS k</w:t>
      </w:r>
      <w:r>
        <w:rPr>
          <w:rFonts w:ascii="Calibri" w:eastAsia="Calibri" w:hAnsi="Calibri" w:cs="Calibri"/>
          <w:sz w:val="26"/>
          <w:szCs w:val="26"/>
        </w:rPr>
        <w:t>ể</w:t>
      </w:r>
      <w:r>
        <w:rPr>
          <w:rFonts w:ascii="Calibri" w:eastAsia="Calibri" w:hAnsi="Calibri" w:cs="Calibri"/>
          <w:sz w:val="26"/>
          <w:szCs w:val="26"/>
        </w:rPr>
        <w:t xml:space="preserve"> tên đư</w:t>
      </w:r>
      <w:r>
        <w:rPr>
          <w:rFonts w:ascii="Calibri" w:eastAsia="Calibri" w:hAnsi="Calibri" w:cs="Calibri"/>
          <w:sz w:val="26"/>
          <w:szCs w:val="26"/>
        </w:rPr>
        <w:t>ợ</w:t>
      </w:r>
      <w:r>
        <w:rPr>
          <w:rFonts w:ascii="Calibri" w:eastAsia="Calibri" w:hAnsi="Calibri" w:cs="Calibri"/>
          <w:sz w:val="26"/>
          <w:szCs w:val="26"/>
        </w:rPr>
        <w:t>c v</w:t>
      </w:r>
      <w:r>
        <w:rPr>
          <w:rFonts w:ascii="Calibri" w:eastAsia="Calibri" w:hAnsi="Calibri" w:cs="Calibri"/>
          <w:sz w:val="26"/>
          <w:szCs w:val="26"/>
        </w:rPr>
        <w:t>ậ</w:t>
      </w:r>
      <w:r>
        <w:rPr>
          <w:rFonts w:ascii="Calibri" w:eastAsia="Calibri" w:hAnsi="Calibri" w:cs="Calibri"/>
          <w:sz w:val="26"/>
          <w:szCs w:val="26"/>
        </w:rPr>
        <w:t>t th</w:t>
      </w:r>
      <w:r>
        <w:rPr>
          <w:rFonts w:ascii="Calibri" w:eastAsia="Calibri" w:hAnsi="Calibri" w:cs="Calibri"/>
          <w:sz w:val="26"/>
          <w:szCs w:val="26"/>
        </w:rPr>
        <w:t>ể</w:t>
      </w:r>
      <w:r>
        <w:rPr>
          <w:rFonts w:ascii="Calibri" w:eastAsia="Calibri" w:hAnsi="Calibri" w:cs="Calibri"/>
          <w:sz w:val="26"/>
          <w:szCs w:val="26"/>
        </w:rPr>
        <w:t xml:space="preserve"> như trong SGK, k</w:t>
      </w:r>
      <w:r>
        <w:rPr>
          <w:rFonts w:ascii="Calibri" w:eastAsia="Calibri" w:hAnsi="Calibri" w:cs="Calibri"/>
          <w:sz w:val="26"/>
          <w:szCs w:val="26"/>
        </w:rPr>
        <w:t>ể</w:t>
      </w:r>
      <w:r>
        <w:rPr>
          <w:rFonts w:ascii="Calibri" w:eastAsia="Calibri" w:hAnsi="Calibri" w:cs="Calibri"/>
          <w:sz w:val="26"/>
          <w:szCs w:val="26"/>
        </w:rPr>
        <w:t xml:space="preserve"> đư</w:t>
      </w:r>
      <w:r>
        <w:rPr>
          <w:rFonts w:ascii="Calibri" w:eastAsia="Calibri" w:hAnsi="Calibri" w:cs="Calibri"/>
          <w:sz w:val="26"/>
          <w:szCs w:val="26"/>
        </w:rPr>
        <w:t>ợ</w:t>
      </w:r>
      <w:r>
        <w:rPr>
          <w:rFonts w:ascii="Calibri" w:eastAsia="Calibri" w:hAnsi="Calibri" w:cs="Calibri"/>
          <w:sz w:val="26"/>
          <w:szCs w:val="26"/>
        </w:rPr>
        <w:t>c 1-2 ch</w:t>
      </w:r>
      <w:r>
        <w:rPr>
          <w:rFonts w:ascii="Calibri" w:eastAsia="Calibri" w:hAnsi="Calibri" w:cs="Calibri"/>
          <w:sz w:val="26"/>
          <w:szCs w:val="26"/>
        </w:rPr>
        <w:t>ấ</w:t>
      </w:r>
      <w:r>
        <w:rPr>
          <w:rFonts w:ascii="Calibri" w:eastAsia="Calibri" w:hAnsi="Calibri" w:cs="Calibri"/>
          <w:sz w:val="26"/>
          <w:szCs w:val="26"/>
        </w:rPr>
        <w:t>t có trong v</w:t>
      </w:r>
      <w:r>
        <w:rPr>
          <w:rFonts w:ascii="Calibri" w:eastAsia="Calibri" w:hAnsi="Calibri" w:cs="Calibri"/>
          <w:sz w:val="26"/>
          <w:szCs w:val="26"/>
        </w:rPr>
        <w:t>ậ</w:t>
      </w:r>
      <w:r>
        <w:rPr>
          <w:rFonts w:ascii="Calibri" w:eastAsia="Calibri" w:hAnsi="Calibri" w:cs="Calibri"/>
          <w:sz w:val="26"/>
          <w:szCs w:val="26"/>
        </w:rPr>
        <w:t>t đó.</w:t>
      </w:r>
    </w:p>
    <w:p w:rsidR="00475325" w:rsidRDefault="00020F2D">
      <w:pPr>
        <w:pBdr>
          <w:top w:val="nil"/>
          <w:left w:val="nil"/>
          <w:bottom w:val="nil"/>
          <w:right w:val="nil"/>
          <w:between w:val="nil"/>
        </w:pBdr>
        <w:spacing w:line="288" w:lineRule="auto"/>
        <w:ind w:firstLine="284"/>
        <w:rPr>
          <w:rFonts w:ascii="Calibri" w:eastAsia="Calibri" w:hAnsi="Calibri" w:cs="Calibri"/>
          <w:sz w:val="26"/>
          <w:szCs w:val="26"/>
        </w:rPr>
      </w:pPr>
      <w:r>
        <w:rPr>
          <w:rFonts w:ascii="Calibri" w:eastAsia="Calibri" w:hAnsi="Calibri" w:cs="Calibri"/>
          <w:sz w:val="26"/>
          <w:szCs w:val="26"/>
        </w:rPr>
        <w:t>Câu 2. Đánh d</w:t>
      </w:r>
      <w:r>
        <w:rPr>
          <w:rFonts w:ascii="Calibri" w:eastAsia="Calibri" w:hAnsi="Calibri" w:cs="Calibri"/>
          <w:sz w:val="26"/>
          <w:szCs w:val="26"/>
        </w:rPr>
        <w:t>ấ</w:t>
      </w:r>
      <w:r>
        <w:rPr>
          <w:rFonts w:ascii="Calibri" w:eastAsia="Calibri" w:hAnsi="Calibri" w:cs="Calibri"/>
          <w:sz w:val="26"/>
          <w:szCs w:val="26"/>
        </w:rPr>
        <w:t xml:space="preserve">u </w:t>
      </w:r>
      <w:sdt>
        <w:sdtPr>
          <w:tag w:val="goog_rdk_1"/>
          <w:id w:val="-240413136"/>
        </w:sdtPr>
        <w:sdtEndPr/>
        <w:sdtContent>
          <w:r>
            <w:rPr>
              <w:rFonts w:ascii="Arial Unicode MS" w:eastAsia="Arial Unicode MS" w:hAnsi="Arial Unicode MS" w:cs="Arial Unicode MS"/>
              <w:sz w:val="26"/>
              <w:szCs w:val="26"/>
            </w:rPr>
            <w:t>✔</w:t>
          </w:r>
        </w:sdtContent>
      </w:sdt>
      <w:r>
        <w:rPr>
          <w:rFonts w:ascii="Calibri" w:eastAsia="Calibri" w:hAnsi="Calibri" w:cs="Calibri"/>
          <w:sz w:val="26"/>
          <w:szCs w:val="26"/>
        </w:rPr>
        <w:t xml:space="preserve">  </w:t>
      </w:r>
      <w:r>
        <w:rPr>
          <w:sz w:val="26"/>
          <w:szCs w:val="26"/>
        </w:rPr>
        <w:t>đ</w:t>
      </w:r>
      <w:r>
        <w:rPr>
          <w:sz w:val="26"/>
          <w:szCs w:val="26"/>
        </w:rPr>
        <w:t>ú</w:t>
      </w:r>
      <w:r>
        <w:rPr>
          <w:rFonts w:ascii="Calibri" w:eastAsia="Calibri" w:hAnsi="Calibri" w:cs="Calibri"/>
          <w:sz w:val="26"/>
          <w:szCs w:val="26"/>
        </w:rPr>
        <w:t>ng 5-6 tính ch</w:t>
      </w:r>
      <w:r>
        <w:rPr>
          <w:rFonts w:ascii="Calibri" w:eastAsia="Calibri" w:hAnsi="Calibri" w:cs="Calibri"/>
          <w:sz w:val="26"/>
          <w:szCs w:val="26"/>
        </w:rPr>
        <w:t>ấ</w:t>
      </w:r>
      <w:r>
        <w:rPr>
          <w:rFonts w:ascii="Calibri" w:eastAsia="Calibri" w:hAnsi="Calibri" w:cs="Calibri"/>
          <w:sz w:val="26"/>
          <w:szCs w:val="26"/>
        </w:rPr>
        <w:t>t (l</w:t>
      </w:r>
      <w:r>
        <w:rPr>
          <w:rFonts w:ascii="Calibri" w:eastAsia="Calibri" w:hAnsi="Calibri" w:cs="Calibri"/>
          <w:sz w:val="26"/>
          <w:szCs w:val="26"/>
        </w:rPr>
        <w:t>ự</w:t>
      </w:r>
      <w:r>
        <w:rPr>
          <w:rFonts w:ascii="Calibri" w:eastAsia="Calibri" w:hAnsi="Calibri" w:cs="Calibri"/>
          <w:sz w:val="26"/>
          <w:szCs w:val="26"/>
        </w:rPr>
        <w:t>a ch</w:t>
      </w:r>
      <w:r>
        <w:rPr>
          <w:rFonts w:ascii="Calibri" w:eastAsia="Calibri" w:hAnsi="Calibri" w:cs="Calibri"/>
          <w:sz w:val="26"/>
          <w:szCs w:val="26"/>
        </w:rPr>
        <w:t>ọ</w:t>
      </w:r>
      <w:r>
        <w:rPr>
          <w:rFonts w:ascii="Calibri" w:eastAsia="Calibri" w:hAnsi="Calibri" w:cs="Calibri"/>
          <w:sz w:val="26"/>
          <w:szCs w:val="26"/>
        </w:rPr>
        <w:t>n đúng 5 - 6 tính ch</w:t>
      </w:r>
      <w:r>
        <w:rPr>
          <w:rFonts w:ascii="Calibri" w:eastAsia="Calibri" w:hAnsi="Calibri" w:cs="Calibri"/>
          <w:sz w:val="26"/>
          <w:szCs w:val="26"/>
        </w:rPr>
        <w:t>ấ</w:t>
      </w:r>
      <w:r>
        <w:rPr>
          <w:rFonts w:ascii="Calibri" w:eastAsia="Calibri" w:hAnsi="Calibri" w:cs="Calibri"/>
          <w:sz w:val="26"/>
          <w:szCs w:val="26"/>
        </w:rPr>
        <w:t>t).</w:t>
      </w:r>
    </w:p>
    <w:p w:rsidR="00475325" w:rsidRDefault="00020F2D">
      <w:pPr>
        <w:pBdr>
          <w:top w:val="nil"/>
          <w:left w:val="nil"/>
          <w:bottom w:val="nil"/>
          <w:right w:val="nil"/>
          <w:between w:val="nil"/>
        </w:pBdr>
        <w:spacing w:line="288" w:lineRule="auto"/>
        <w:ind w:firstLine="284"/>
        <w:rPr>
          <w:rFonts w:ascii="Calibri" w:eastAsia="Calibri" w:hAnsi="Calibri" w:cs="Calibri"/>
          <w:sz w:val="26"/>
          <w:szCs w:val="26"/>
        </w:rPr>
      </w:pPr>
      <w:r>
        <w:rPr>
          <w:rFonts w:ascii="Calibri" w:eastAsia="Calibri" w:hAnsi="Calibri" w:cs="Calibri"/>
          <w:sz w:val="26"/>
          <w:szCs w:val="26"/>
        </w:rPr>
        <w:t>- B:</w:t>
      </w:r>
    </w:p>
    <w:p w:rsidR="00475325" w:rsidRDefault="00020F2D">
      <w:pPr>
        <w:pBdr>
          <w:top w:val="nil"/>
          <w:left w:val="nil"/>
          <w:bottom w:val="nil"/>
          <w:right w:val="nil"/>
          <w:between w:val="nil"/>
        </w:pBdr>
        <w:spacing w:line="288" w:lineRule="auto"/>
        <w:ind w:firstLine="284"/>
        <w:rPr>
          <w:rFonts w:ascii="Calibri" w:eastAsia="Calibri" w:hAnsi="Calibri" w:cs="Calibri"/>
          <w:sz w:val="26"/>
          <w:szCs w:val="26"/>
        </w:rPr>
      </w:pPr>
      <w:r>
        <w:rPr>
          <w:rFonts w:ascii="Calibri" w:eastAsia="Calibri" w:hAnsi="Calibri" w:cs="Calibri"/>
          <w:sz w:val="26"/>
          <w:szCs w:val="26"/>
        </w:rPr>
        <w:t>C</w:t>
      </w:r>
      <w:r>
        <w:rPr>
          <w:rFonts w:ascii="Calibri" w:eastAsia="Calibri" w:hAnsi="Calibri" w:cs="Calibri"/>
          <w:sz w:val="26"/>
          <w:szCs w:val="26"/>
        </w:rPr>
        <w:t>ầ</w:t>
      </w:r>
      <w:r>
        <w:rPr>
          <w:rFonts w:ascii="Calibri" w:eastAsia="Calibri" w:hAnsi="Calibri" w:cs="Calibri"/>
          <w:sz w:val="26"/>
          <w:szCs w:val="26"/>
        </w:rPr>
        <w:t>u 1. HS k</w:t>
      </w:r>
      <w:r>
        <w:rPr>
          <w:rFonts w:ascii="Calibri" w:eastAsia="Calibri" w:hAnsi="Calibri" w:cs="Calibri"/>
          <w:sz w:val="26"/>
          <w:szCs w:val="26"/>
        </w:rPr>
        <w:t>ể</w:t>
      </w:r>
      <w:r>
        <w:rPr>
          <w:rFonts w:ascii="Calibri" w:eastAsia="Calibri" w:hAnsi="Calibri" w:cs="Calibri"/>
          <w:sz w:val="26"/>
          <w:szCs w:val="26"/>
        </w:rPr>
        <w:t xml:space="preserve"> tên đư</w:t>
      </w:r>
      <w:r>
        <w:rPr>
          <w:rFonts w:ascii="Calibri" w:eastAsia="Calibri" w:hAnsi="Calibri" w:cs="Calibri"/>
          <w:sz w:val="26"/>
          <w:szCs w:val="26"/>
        </w:rPr>
        <w:t>ợ</w:t>
      </w:r>
      <w:r>
        <w:rPr>
          <w:rFonts w:ascii="Calibri" w:eastAsia="Calibri" w:hAnsi="Calibri" w:cs="Calibri"/>
          <w:sz w:val="26"/>
          <w:szCs w:val="26"/>
        </w:rPr>
        <w:t>c v</w:t>
      </w:r>
      <w:r>
        <w:rPr>
          <w:rFonts w:ascii="Calibri" w:eastAsia="Calibri" w:hAnsi="Calibri" w:cs="Calibri"/>
          <w:sz w:val="26"/>
          <w:szCs w:val="26"/>
        </w:rPr>
        <w:t>ậ</w:t>
      </w:r>
      <w:r>
        <w:rPr>
          <w:rFonts w:ascii="Calibri" w:eastAsia="Calibri" w:hAnsi="Calibri" w:cs="Calibri"/>
          <w:sz w:val="26"/>
          <w:szCs w:val="26"/>
        </w:rPr>
        <w:t>t th</w:t>
      </w:r>
      <w:r>
        <w:rPr>
          <w:rFonts w:ascii="Calibri" w:eastAsia="Calibri" w:hAnsi="Calibri" w:cs="Calibri"/>
          <w:sz w:val="26"/>
          <w:szCs w:val="26"/>
        </w:rPr>
        <w:t>ể</w:t>
      </w:r>
      <w:r>
        <w:rPr>
          <w:rFonts w:ascii="Calibri" w:eastAsia="Calibri" w:hAnsi="Calibri" w:cs="Calibri"/>
          <w:sz w:val="26"/>
          <w:szCs w:val="26"/>
        </w:rPr>
        <w:t xml:space="preserve"> như trong SGK, k</w:t>
      </w:r>
      <w:r>
        <w:rPr>
          <w:rFonts w:ascii="Calibri" w:eastAsia="Calibri" w:hAnsi="Calibri" w:cs="Calibri"/>
          <w:sz w:val="26"/>
          <w:szCs w:val="26"/>
        </w:rPr>
        <w:t>ể</w:t>
      </w:r>
      <w:r>
        <w:rPr>
          <w:rFonts w:ascii="Calibri" w:eastAsia="Calibri" w:hAnsi="Calibri" w:cs="Calibri"/>
          <w:sz w:val="26"/>
          <w:szCs w:val="26"/>
        </w:rPr>
        <w:t xml:space="preserve"> đư</w:t>
      </w:r>
      <w:r>
        <w:rPr>
          <w:rFonts w:ascii="Calibri" w:eastAsia="Calibri" w:hAnsi="Calibri" w:cs="Calibri"/>
          <w:sz w:val="26"/>
          <w:szCs w:val="26"/>
        </w:rPr>
        <w:t>ợ</w:t>
      </w:r>
      <w:r>
        <w:rPr>
          <w:rFonts w:ascii="Calibri" w:eastAsia="Calibri" w:hAnsi="Calibri" w:cs="Calibri"/>
          <w:sz w:val="26"/>
          <w:szCs w:val="26"/>
        </w:rPr>
        <w:t>c 1-2 ch</w:t>
      </w:r>
      <w:r>
        <w:rPr>
          <w:rFonts w:ascii="Calibri" w:eastAsia="Calibri" w:hAnsi="Calibri" w:cs="Calibri"/>
          <w:sz w:val="26"/>
          <w:szCs w:val="26"/>
        </w:rPr>
        <w:t>ấ</w:t>
      </w:r>
      <w:r>
        <w:rPr>
          <w:rFonts w:ascii="Calibri" w:eastAsia="Calibri" w:hAnsi="Calibri" w:cs="Calibri"/>
          <w:sz w:val="26"/>
          <w:szCs w:val="26"/>
        </w:rPr>
        <w:t>t theo s</w:t>
      </w:r>
      <w:r>
        <w:rPr>
          <w:rFonts w:ascii="Calibri" w:eastAsia="Calibri" w:hAnsi="Calibri" w:cs="Calibri"/>
          <w:sz w:val="26"/>
          <w:szCs w:val="26"/>
        </w:rPr>
        <w:t>ự</w:t>
      </w:r>
      <w:r>
        <w:rPr>
          <w:rFonts w:ascii="Calibri" w:eastAsia="Calibri" w:hAnsi="Calibri" w:cs="Calibri"/>
          <w:sz w:val="26"/>
          <w:szCs w:val="26"/>
        </w:rPr>
        <w:t xml:space="preserve"> g</w:t>
      </w:r>
      <w:r>
        <w:rPr>
          <w:rFonts w:ascii="Calibri" w:eastAsia="Calibri" w:hAnsi="Calibri" w:cs="Calibri"/>
          <w:sz w:val="26"/>
          <w:szCs w:val="26"/>
        </w:rPr>
        <w:t>ợ</w:t>
      </w:r>
      <w:r>
        <w:rPr>
          <w:rFonts w:ascii="Calibri" w:eastAsia="Calibri" w:hAnsi="Calibri" w:cs="Calibri"/>
          <w:sz w:val="26"/>
          <w:szCs w:val="26"/>
        </w:rPr>
        <w:t>i ý c</w:t>
      </w:r>
      <w:r>
        <w:rPr>
          <w:rFonts w:ascii="Calibri" w:eastAsia="Calibri" w:hAnsi="Calibri" w:cs="Calibri"/>
          <w:sz w:val="26"/>
          <w:szCs w:val="26"/>
        </w:rPr>
        <w:t>ủ</w:t>
      </w:r>
      <w:r>
        <w:rPr>
          <w:rFonts w:ascii="Calibri" w:eastAsia="Calibri" w:hAnsi="Calibri" w:cs="Calibri"/>
          <w:sz w:val="26"/>
          <w:szCs w:val="26"/>
        </w:rPr>
        <w:t>a GV.</w:t>
      </w:r>
    </w:p>
    <w:p w:rsidR="00475325" w:rsidRDefault="00020F2D">
      <w:pPr>
        <w:pBdr>
          <w:top w:val="nil"/>
          <w:left w:val="nil"/>
          <w:bottom w:val="nil"/>
          <w:right w:val="nil"/>
          <w:between w:val="nil"/>
        </w:pBdr>
        <w:spacing w:line="288" w:lineRule="auto"/>
        <w:ind w:firstLine="284"/>
        <w:rPr>
          <w:rFonts w:ascii="Calibri" w:eastAsia="Calibri" w:hAnsi="Calibri" w:cs="Calibri"/>
          <w:sz w:val="26"/>
          <w:szCs w:val="26"/>
        </w:rPr>
      </w:pPr>
      <w:r>
        <w:rPr>
          <w:rFonts w:ascii="Calibri" w:eastAsia="Calibri" w:hAnsi="Calibri" w:cs="Calibri"/>
          <w:sz w:val="26"/>
          <w:szCs w:val="26"/>
        </w:rPr>
        <w:t>Câu 2. Tích đúng 3-4 tính ch</w:t>
      </w:r>
      <w:r>
        <w:rPr>
          <w:rFonts w:ascii="Calibri" w:eastAsia="Calibri" w:hAnsi="Calibri" w:cs="Calibri"/>
          <w:sz w:val="26"/>
          <w:szCs w:val="26"/>
        </w:rPr>
        <w:t>ấ</w:t>
      </w:r>
      <w:r>
        <w:rPr>
          <w:rFonts w:ascii="Calibri" w:eastAsia="Calibri" w:hAnsi="Calibri" w:cs="Calibri"/>
          <w:sz w:val="26"/>
          <w:szCs w:val="26"/>
        </w:rPr>
        <w:t>t (l</w:t>
      </w:r>
      <w:r>
        <w:rPr>
          <w:rFonts w:ascii="Calibri" w:eastAsia="Calibri" w:hAnsi="Calibri" w:cs="Calibri"/>
          <w:sz w:val="26"/>
          <w:szCs w:val="26"/>
        </w:rPr>
        <w:t>ự</w:t>
      </w:r>
      <w:r>
        <w:rPr>
          <w:rFonts w:ascii="Calibri" w:eastAsia="Calibri" w:hAnsi="Calibri" w:cs="Calibri"/>
          <w:sz w:val="26"/>
          <w:szCs w:val="26"/>
        </w:rPr>
        <w:t>a ch</w:t>
      </w:r>
      <w:r>
        <w:rPr>
          <w:rFonts w:ascii="Calibri" w:eastAsia="Calibri" w:hAnsi="Calibri" w:cs="Calibri"/>
          <w:sz w:val="26"/>
          <w:szCs w:val="26"/>
        </w:rPr>
        <w:t>ọ</w:t>
      </w:r>
      <w:r>
        <w:rPr>
          <w:rFonts w:ascii="Calibri" w:eastAsia="Calibri" w:hAnsi="Calibri" w:cs="Calibri"/>
          <w:sz w:val="26"/>
          <w:szCs w:val="26"/>
        </w:rPr>
        <w:t>n đúng 3-4 tính ch</w:t>
      </w:r>
      <w:r>
        <w:rPr>
          <w:rFonts w:ascii="Calibri" w:eastAsia="Calibri" w:hAnsi="Calibri" w:cs="Calibri"/>
          <w:sz w:val="26"/>
          <w:szCs w:val="26"/>
        </w:rPr>
        <w:t>ấ</w:t>
      </w:r>
      <w:r>
        <w:rPr>
          <w:rFonts w:ascii="Calibri" w:eastAsia="Calibri" w:hAnsi="Calibri" w:cs="Calibri"/>
          <w:sz w:val="26"/>
          <w:szCs w:val="26"/>
        </w:rPr>
        <w:t>t).</w:t>
      </w:r>
    </w:p>
    <w:p w:rsidR="00475325" w:rsidRDefault="00020F2D">
      <w:pPr>
        <w:pBdr>
          <w:top w:val="nil"/>
          <w:left w:val="nil"/>
          <w:bottom w:val="nil"/>
          <w:right w:val="nil"/>
          <w:between w:val="nil"/>
        </w:pBdr>
        <w:spacing w:line="288" w:lineRule="auto"/>
        <w:jc w:val="center"/>
        <w:rPr>
          <w:rFonts w:ascii="Calibri" w:eastAsia="Calibri" w:hAnsi="Calibri" w:cs="Calibri"/>
          <w:b/>
          <w:color w:val="FF0000"/>
        </w:rPr>
      </w:pPr>
      <w:r>
        <w:rPr>
          <w:rFonts w:ascii="Calibri" w:eastAsia="Calibri" w:hAnsi="Calibri" w:cs="Calibri"/>
          <w:b/>
          <w:color w:val="FF0000"/>
        </w:rPr>
        <w:t>BÀI 10: CÁC CH</w:t>
      </w:r>
      <w:r>
        <w:rPr>
          <w:rFonts w:ascii="Calibri" w:eastAsia="Calibri" w:hAnsi="Calibri" w:cs="Calibri"/>
          <w:b/>
          <w:color w:val="FF0000"/>
        </w:rPr>
        <w:t>Ấ</w:t>
      </w:r>
      <w:r>
        <w:rPr>
          <w:rFonts w:ascii="Calibri" w:eastAsia="Calibri" w:hAnsi="Calibri" w:cs="Calibri"/>
          <w:b/>
          <w:color w:val="FF0000"/>
        </w:rPr>
        <w:t>T VÀ S</w:t>
      </w:r>
      <w:r>
        <w:rPr>
          <w:rFonts w:ascii="Calibri" w:eastAsia="Calibri" w:hAnsi="Calibri" w:cs="Calibri"/>
          <w:b/>
          <w:color w:val="FF0000"/>
        </w:rPr>
        <w:t>Ự</w:t>
      </w:r>
      <w:r>
        <w:rPr>
          <w:rFonts w:ascii="Calibri" w:eastAsia="Calibri" w:hAnsi="Calibri" w:cs="Calibri"/>
          <w:b/>
          <w:color w:val="FF0000"/>
        </w:rPr>
        <w:t xml:space="preserve"> CHUY</w:t>
      </w:r>
      <w:r>
        <w:rPr>
          <w:rFonts w:ascii="Calibri" w:eastAsia="Calibri" w:hAnsi="Calibri" w:cs="Calibri"/>
          <w:b/>
          <w:color w:val="FF0000"/>
        </w:rPr>
        <w:t>Ể</w:t>
      </w:r>
      <w:r>
        <w:rPr>
          <w:rFonts w:ascii="Calibri" w:eastAsia="Calibri" w:hAnsi="Calibri" w:cs="Calibri"/>
          <w:b/>
          <w:color w:val="FF0000"/>
        </w:rPr>
        <w:t>N TH</w:t>
      </w:r>
      <w:r>
        <w:rPr>
          <w:rFonts w:ascii="Calibri" w:eastAsia="Calibri" w:hAnsi="Calibri" w:cs="Calibri"/>
          <w:b/>
          <w:color w:val="FF0000"/>
        </w:rPr>
        <w:t>Ể</w:t>
      </w:r>
    </w:p>
    <w:p w:rsidR="00475325" w:rsidRDefault="00020F2D">
      <w:pPr>
        <w:pBdr>
          <w:top w:val="nil"/>
          <w:left w:val="nil"/>
          <w:bottom w:val="nil"/>
          <w:right w:val="nil"/>
          <w:between w:val="nil"/>
        </w:pBdr>
        <w:spacing w:line="288" w:lineRule="auto"/>
        <w:rPr>
          <w:rFonts w:ascii="Calibri" w:eastAsia="Calibri" w:hAnsi="Calibri" w:cs="Calibri"/>
          <w:b/>
          <w:color w:val="FF0000"/>
        </w:rPr>
      </w:pPr>
      <w:r>
        <w:rPr>
          <w:rFonts w:ascii="Calibri" w:eastAsia="Calibri" w:hAnsi="Calibri" w:cs="Calibri"/>
          <w:b/>
          <w:color w:val="FF0000"/>
        </w:rPr>
        <w:t>I. M</w:t>
      </w:r>
      <w:r>
        <w:rPr>
          <w:rFonts w:ascii="Calibri" w:eastAsia="Calibri" w:hAnsi="Calibri" w:cs="Calibri"/>
          <w:b/>
          <w:color w:val="FF0000"/>
        </w:rPr>
        <w:t>Ụ</w:t>
      </w:r>
      <w:r>
        <w:rPr>
          <w:rFonts w:ascii="Calibri" w:eastAsia="Calibri" w:hAnsi="Calibri" w:cs="Calibri"/>
          <w:b/>
          <w:color w:val="FF0000"/>
        </w:rPr>
        <w:t>C TIÊU</w:t>
      </w:r>
    </w:p>
    <w:p w:rsidR="00475325" w:rsidRDefault="00020F2D">
      <w:pPr>
        <w:pBdr>
          <w:top w:val="nil"/>
          <w:left w:val="nil"/>
          <w:bottom w:val="nil"/>
          <w:right w:val="nil"/>
          <w:between w:val="nil"/>
        </w:pBdr>
        <w:spacing w:line="288" w:lineRule="auto"/>
        <w:ind w:firstLine="284"/>
        <w:rPr>
          <w:rFonts w:ascii="Calibri" w:eastAsia="Calibri" w:hAnsi="Calibri" w:cs="Calibri"/>
          <w:sz w:val="26"/>
          <w:szCs w:val="26"/>
        </w:rPr>
      </w:pPr>
      <w:r>
        <w:rPr>
          <w:rFonts w:ascii="Calibri" w:eastAsia="Calibri" w:hAnsi="Calibri" w:cs="Calibri"/>
          <w:sz w:val="26"/>
          <w:szCs w:val="26"/>
        </w:rPr>
        <w:t>Sau bài h</w:t>
      </w:r>
      <w:r>
        <w:rPr>
          <w:rFonts w:ascii="Calibri" w:eastAsia="Calibri" w:hAnsi="Calibri" w:cs="Calibri"/>
          <w:sz w:val="26"/>
          <w:szCs w:val="26"/>
        </w:rPr>
        <w:t>ọ</w:t>
      </w:r>
      <w:r>
        <w:rPr>
          <w:rFonts w:ascii="Calibri" w:eastAsia="Calibri" w:hAnsi="Calibri" w:cs="Calibri"/>
          <w:sz w:val="26"/>
          <w:szCs w:val="26"/>
        </w:rPr>
        <w:t>c, HS s</w:t>
      </w:r>
      <w:r>
        <w:rPr>
          <w:rFonts w:ascii="Calibri" w:eastAsia="Calibri" w:hAnsi="Calibri" w:cs="Calibri"/>
          <w:sz w:val="26"/>
          <w:szCs w:val="26"/>
        </w:rPr>
        <w:t>ẽ</w:t>
      </w:r>
      <w:r>
        <w:rPr>
          <w:rFonts w:ascii="Calibri" w:eastAsia="Calibri" w:hAnsi="Calibri" w:cs="Calibri"/>
          <w:sz w:val="26"/>
          <w:szCs w:val="26"/>
        </w:rPr>
        <w:t>:</w:t>
      </w:r>
    </w:p>
    <w:p w:rsidR="00475325" w:rsidRDefault="00020F2D">
      <w:pPr>
        <w:pBdr>
          <w:top w:val="nil"/>
          <w:left w:val="nil"/>
          <w:bottom w:val="nil"/>
          <w:right w:val="nil"/>
          <w:between w:val="nil"/>
        </w:pBdr>
        <w:spacing w:line="288" w:lineRule="auto"/>
        <w:ind w:firstLine="284"/>
        <w:rPr>
          <w:rFonts w:ascii="Calibri" w:eastAsia="Calibri" w:hAnsi="Calibri" w:cs="Calibri"/>
          <w:sz w:val="26"/>
          <w:szCs w:val="26"/>
        </w:rPr>
      </w:pPr>
      <w:bookmarkStart w:id="64" w:name="bookmark=id.3cqmetx" w:colFirst="0" w:colLast="0"/>
      <w:bookmarkEnd w:id="64"/>
      <w:r>
        <w:rPr>
          <w:rFonts w:ascii="Calibri" w:eastAsia="Calibri" w:hAnsi="Calibri" w:cs="Calibri"/>
          <w:sz w:val="26"/>
          <w:szCs w:val="26"/>
        </w:rPr>
        <w:t>- Trình bày đư</w:t>
      </w:r>
      <w:r>
        <w:rPr>
          <w:rFonts w:ascii="Calibri" w:eastAsia="Calibri" w:hAnsi="Calibri" w:cs="Calibri"/>
          <w:sz w:val="26"/>
          <w:szCs w:val="26"/>
        </w:rPr>
        <w:t>ợ</w:t>
      </w:r>
      <w:r>
        <w:rPr>
          <w:rFonts w:ascii="Calibri" w:eastAsia="Calibri" w:hAnsi="Calibri" w:cs="Calibri"/>
          <w:sz w:val="26"/>
          <w:szCs w:val="26"/>
        </w:rPr>
        <w:t>c m</w:t>
      </w:r>
      <w:r>
        <w:rPr>
          <w:rFonts w:ascii="Calibri" w:eastAsia="Calibri" w:hAnsi="Calibri" w:cs="Calibri"/>
          <w:sz w:val="26"/>
          <w:szCs w:val="26"/>
        </w:rPr>
        <w:t>ộ</w:t>
      </w:r>
      <w:r>
        <w:rPr>
          <w:rFonts w:ascii="Calibri" w:eastAsia="Calibri" w:hAnsi="Calibri" w:cs="Calibri"/>
          <w:sz w:val="26"/>
          <w:szCs w:val="26"/>
        </w:rPr>
        <w:t>t s</w:t>
      </w:r>
      <w:r>
        <w:rPr>
          <w:rFonts w:ascii="Calibri" w:eastAsia="Calibri" w:hAnsi="Calibri" w:cs="Calibri"/>
          <w:sz w:val="26"/>
          <w:szCs w:val="26"/>
        </w:rPr>
        <w:t>ố</w:t>
      </w:r>
      <w:r>
        <w:rPr>
          <w:rFonts w:ascii="Calibri" w:eastAsia="Calibri" w:hAnsi="Calibri" w:cs="Calibri"/>
          <w:sz w:val="26"/>
          <w:szCs w:val="26"/>
        </w:rPr>
        <w:t xml:space="preserve"> đ</w:t>
      </w:r>
      <w:r>
        <w:rPr>
          <w:rFonts w:ascii="Calibri" w:eastAsia="Calibri" w:hAnsi="Calibri" w:cs="Calibri"/>
          <w:sz w:val="26"/>
          <w:szCs w:val="26"/>
        </w:rPr>
        <w:t>ặ</w:t>
      </w:r>
      <w:r>
        <w:rPr>
          <w:rFonts w:ascii="Calibri" w:eastAsia="Calibri" w:hAnsi="Calibri" w:cs="Calibri"/>
          <w:sz w:val="26"/>
          <w:szCs w:val="26"/>
        </w:rPr>
        <w:t>c đi</w:t>
      </w:r>
      <w:r>
        <w:rPr>
          <w:rFonts w:ascii="Calibri" w:eastAsia="Calibri" w:hAnsi="Calibri" w:cs="Calibri"/>
          <w:sz w:val="26"/>
          <w:szCs w:val="26"/>
        </w:rPr>
        <w:t>ể</w:t>
      </w:r>
      <w:r>
        <w:rPr>
          <w:rFonts w:ascii="Calibri" w:eastAsia="Calibri" w:hAnsi="Calibri" w:cs="Calibri"/>
          <w:sz w:val="26"/>
          <w:szCs w:val="26"/>
        </w:rPr>
        <w:t>m cơ b</w:t>
      </w:r>
      <w:r>
        <w:rPr>
          <w:rFonts w:ascii="Calibri" w:eastAsia="Calibri" w:hAnsi="Calibri" w:cs="Calibri"/>
          <w:sz w:val="26"/>
          <w:szCs w:val="26"/>
        </w:rPr>
        <w:t>ả</w:t>
      </w:r>
      <w:r>
        <w:rPr>
          <w:rFonts w:ascii="Calibri" w:eastAsia="Calibri" w:hAnsi="Calibri" w:cs="Calibri"/>
          <w:sz w:val="26"/>
          <w:szCs w:val="26"/>
        </w:rPr>
        <w:t>n ba th</w:t>
      </w:r>
      <w:r>
        <w:rPr>
          <w:rFonts w:ascii="Calibri" w:eastAsia="Calibri" w:hAnsi="Calibri" w:cs="Calibri"/>
          <w:sz w:val="26"/>
          <w:szCs w:val="26"/>
        </w:rPr>
        <w:t>ể</w:t>
      </w:r>
      <w:r>
        <w:rPr>
          <w:rFonts w:ascii="Calibri" w:eastAsia="Calibri" w:hAnsi="Calibri" w:cs="Calibri"/>
          <w:sz w:val="26"/>
          <w:szCs w:val="26"/>
        </w:rPr>
        <w:t xml:space="preserve"> c</w:t>
      </w:r>
      <w:r>
        <w:rPr>
          <w:rFonts w:ascii="Calibri" w:eastAsia="Calibri" w:hAnsi="Calibri" w:cs="Calibri"/>
          <w:sz w:val="26"/>
          <w:szCs w:val="26"/>
        </w:rPr>
        <w:t>ủ</w:t>
      </w:r>
      <w:r>
        <w:rPr>
          <w:rFonts w:ascii="Calibri" w:eastAsia="Calibri" w:hAnsi="Calibri" w:cs="Calibri"/>
          <w:sz w:val="26"/>
          <w:szCs w:val="26"/>
        </w:rPr>
        <w:t>a ch</w:t>
      </w:r>
      <w:r>
        <w:rPr>
          <w:rFonts w:ascii="Calibri" w:eastAsia="Calibri" w:hAnsi="Calibri" w:cs="Calibri"/>
          <w:sz w:val="26"/>
          <w:szCs w:val="26"/>
        </w:rPr>
        <w:t>ấ</w:t>
      </w:r>
      <w:r>
        <w:rPr>
          <w:rFonts w:ascii="Calibri" w:eastAsia="Calibri" w:hAnsi="Calibri" w:cs="Calibri"/>
          <w:sz w:val="26"/>
          <w:szCs w:val="26"/>
        </w:rPr>
        <w:t>t thông qua quan sát.</w:t>
      </w:r>
    </w:p>
    <w:p w:rsidR="00475325" w:rsidRDefault="00020F2D">
      <w:pPr>
        <w:pBdr>
          <w:top w:val="nil"/>
          <w:left w:val="nil"/>
          <w:bottom w:val="nil"/>
          <w:right w:val="nil"/>
          <w:between w:val="nil"/>
        </w:pBdr>
        <w:spacing w:line="288" w:lineRule="auto"/>
        <w:ind w:firstLine="284"/>
        <w:rPr>
          <w:rFonts w:ascii="Calibri" w:eastAsia="Calibri" w:hAnsi="Calibri" w:cs="Calibri"/>
          <w:sz w:val="26"/>
          <w:szCs w:val="26"/>
        </w:rPr>
      </w:pPr>
      <w:bookmarkStart w:id="65" w:name="bookmark=id.1rvwp1q" w:colFirst="0" w:colLast="0"/>
      <w:bookmarkEnd w:id="65"/>
      <w:r>
        <w:rPr>
          <w:rFonts w:ascii="Calibri" w:eastAsia="Calibri" w:hAnsi="Calibri" w:cs="Calibri"/>
          <w:sz w:val="26"/>
          <w:szCs w:val="26"/>
        </w:rPr>
        <w:t>- Đưa ra đư</w:t>
      </w:r>
      <w:r>
        <w:rPr>
          <w:rFonts w:ascii="Calibri" w:eastAsia="Calibri" w:hAnsi="Calibri" w:cs="Calibri"/>
          <w:sz w:val="26"/>
          <w:szCs w:val="26"/>
        </w:rPr>
        <w:t>ợ</w:t>
      </w:r>
      <w:r>
        <w:rPr>
          <w:rFonts w:ascii="Calibri" w:eastAsia="Calibri" w:hAnsi="Calibri" w:cs="Calibri"/>
          <w:sz w:val="26"/>
          <w:szCs w:val="26"/>
        </w:rPr>
        <w:t>c m</w:t>
      </w:r>
      <w:r>
        <w:rPr>
          <w:rFonts w:ascii="Calibri" w:eastAsia="Calibri" w:hAnsi="Calibri" w:cs="Calibri"/>
          <w:sz w:val="26"/>
          <w:szCs w:val="26"/>
        </w:rPr>
        <w:t>ộ</w:t>
      </w:r>
      <w:r>
        <w:rPr>
          <w:rFonts w:ascii="Calibri" w:eastAsia="Calibri" w:hAnsi="Calibri" w:cs="Calibri"/>
          <w:sz w:val="26"/>
          <w:szCs w:val="26"/>
        </w:rPr>
        <w:t>t s</w:t>
      </w:r>
      <w:r>
        <w:rPr>
          <w:rFonts w:ascii="Calibri" w:eastAsia="Calibri" w:hAnsi="Calibri" w:cs="Calibri"/>
          <w:sz w:val="26"/>
          <w:szCs w:val="26"/>
        </w:rPr>
        <w:t>ố</w:t>
      </w:r>
      <w:r>
        <w:rPr>
          <w:rFonts w:ascii="Calibri" w:eastAsia="Calibri" w:hAnsi="Calibri" w:cs="Calibri"/>
          <w:sz w:val="26"/>
          <w:szCs w:val="26"/>
        </w:rPr>
        <w:t xml:space="preserve"> ví d</w:t>
      </w:r>
      <w:r>
        <w:rPr>
          <w:rFonts w:ascii="Calibri" w:eastAsia="Calibri" w:hAnsi="Calibri" w:cs="Calibri"/>
          <w:sz w:val="26"/>
          <w:szCs w:val="26"/>
        </w:rPr>
        <w:t>ụ</w:t>
      </w:r>
      <w:r>
        <w:rPr>
          <w:rFonts w:ascii="Calibri" w:eastAsia="Calibri" w:hAnsi="Calibri" w:cs="Calibri"/>
          <w:sz w:val="26"/>
          <w:szCs w:val="26"/>
        </w:rPr>
        <w:t xml:space="preserve"> v</w:t>
      </w:r>
      <w:r>
        <w:rPr>
          <w:rFonts w:ascii="Calibri" w:eastAsia="Calibri" w:hAnsi="Calibri" w:cs="Calibri"/>
          <w:sz w:val="26"/>
          <w:szCs w:val="26"/>
        </w:rPr>
        <w:t>ề</w:t>
      </w:r>
      <w:r>
        <w:rPr>
          <w:rFonts w:ascii="Calibri" w:eastAsia="Calibri" w:hAnsi="Calibri" w:cs="Calibri"/>
          <w:sz w:val="26"/>
          <w:szCs w:val="26"/>
        </w:rPr>
        <w:t xml:space="preserve"> đ</w:t>
      </w:r>
      <w:r>
        <w:rPr>
          <w:rFonts w:ascii="Calibri" w:eastAsia="Calibri" w:hAnsi="Calibri" w:cs="Calibri"/>
          <w:sz w:val="26"/>
          <w:szCs w:val="26"/>
        </w:rPr>
        <w:t>ặ</w:t>
      </w:r>
      <w:r>
        <w:rPr>
          <w:rFonts w:ascii="Calibri" w:eastAsia="Calibri" w:hAnsi="Calibri" w:cs="Calibri"/>
          <w:sz w:val="26"/>
          <w:szCs w:val="26"/>
        </w:rPr>
        <w:t>c đi</w:t>
      </w:r>
      <w:r>
        <w:rPr>
          <w:rFonts w:ascii="Calibri" w:eastAsia="Calibri" w:hAnsi="Calibri" w:cs="Calibri"/>
          <w:sz w:val="26"/>
          <w:szCs w:val="26"/>
        </w:rPr>
        <w:t>ể</w:t>
      </w:r>
      <w:r>
        <w:rPr>
          <w:rFonts w:ascii="Calibri" w:eastAsia="Calibri" w:hAnsi="Calibri" w:cs="Calibri"/>
          <w:sz w:val="26"/>
          <w:szCs w:val="26"/>
        </w:rPr>
        <w:t>m cơ b</w:t>
      </w:r>
      <w:r>
        <w:rPr>
          <w:rFonts w:ascii="Calibri" w:eastAsia="Calibri" w:hAnsi="Calibri" w:cs="Calibri"/>
          <w:sz w:val="26"/>
          <w:szCs w:val="26"/>
        </w:rPr>
        <w:t>ả</w:t>
      </w:r>
      <w:r>
        <w:rPr>
          <w:rFonts w:ascii="Calibri" w:eastAsia="Calibri" w:hAnsi="Calibri" w:cs="Calibri"/>
          <w:sz w:val="26"/>
          <w:szCs w:val="26"/>
        </w:rPr>
        <w:t>n c</w:t>
      </w:r>
      <w:r>
        <w:rPr>
          <w:rFonts w:ascii="Calibri" w:eastAsia="Calibri" w:hAnsi="Calibri" w:cs="Calibri"/>
          <w:sz w:val="26"/>
          <w:szCs w:val="26"/>
        </w:rPr>
        <w:t>ủ</w:t>
      </w:r>
      <w:r>
        <w:rPr>
          <w:rFonts w:ascii="Calibri" w:eastAsia="Calibri" w:hAnsi="Calibri" w:cs="Calibri"/>
          <w:sz w:val="26"/>
          <w:szCs w:val="26"/>
        </w:rPr>
        <w:t>a ba th</w:t>
      </w:r>
      <w:r>
        <w:rPr>
          <w:rFonts w:ascii="Calibri" w:eastAsia="Calibri" w:hAnsi="Calibri" w:cs="Calibri"/>
          <w:sz w:val="26"/>
          <w:szCs w:val="26"/>
        </w:rPr>
        <w:t>ể</w:t>
      </w:r>
      <w:r>
        <w:rPr>
          <w:rFonts w:ascii="Calibri" w:eastAsia="Calibri" w:hAnsi="Calibri" w:cs="Calibri"/>
          <w:sz w:val="26"/>
          <w:szCs w:val="26"/>
        </w:rPr>
        <w:t xml:space="preserve"> này.</w:t>
      </w:r>
    </w:p>
    <w:p w:rsidR="00475325" w:rsidRDefault="00020F2D">
      <w:pPr>
        <w:pBdr>
          <w:top w:val="nil"/>
          <w:left w:val="nil"/>
          <w:bottom w:val="nil"/>
          <w:right w:val="nil"/>
          <w:between w:val="nil"/>
        </w:pBdr>
        <w:spacing w:line="288" w:lineRule="auto"/>
        <w:ind w:firstLine="284"/>
        <w:rPr>
          <w:rFonts w:ascii="Calibri" w:eastAsia="Calibri" w:hAnsi="Calibri" w:cs="Calibri"/>
          <w:sz w:val="26"/>
          <w:szCs w:val="26"/>
        </w:rPr>
      </w:pPr>
      <w:bookmarkStart w:id="66" w:name="bookmark=id.4bvk7pj" w:colFirst="0" w:colLast="0"/>
      <w:bookmarkEnd w:id="66"/>
      <w:r>
        <w:rPr>
          <w:rFonts w:ascii="Calibri" w:eastAsia="Calibri" w:hAnsi="Calibri" w:cs="Calibri"/>
          <w:sz w:val="26"/>
          <w:szCs w:val="26"/>
        </w:rPr>
        <w:t>- Ch</w:t>
      </w:r>
      <w:r>
        <w:rPr>
          <w:rFonts w:ascii="Calibri" w:eastAsia="Calibri" w:hAnsi="Calibri" w:cs="Calibri"/>
          <w:sz w:val="26"/>
          <w:szCs w:val="26"/>
        </w:rPr>
        <w:t>ỉ</w:t>
      </w:r>
      <w:r>
        <w:rPr>
          <w:rFonts w:ascii="Calibri" w:eastAsia="Calibri" w:hAnsi="Calibri" w:cs="Calibri"/>
          <w:sz w:val="26"/>
          <w:szCs w:val="26"/>
        </w:rPr>
        <w:t xml:space="preserve"> ra đư</w:t>
      </w:r>
      <w:r>
        <w:rPr>
          <w:rFonts w:ascii="Calibri" w:eastAsia="Calibri" w:hAnsi="Calibri" w:cs="Calibri"/>
          <w:sz w:val="26"/>
          <w:szCs w:val="26"/>
        </w:rPr>
        <w:t>ợ</w:t>
      </w:r>
      <w:r>
        <w:rPr>
          <w:rFonts w:ascii="Calibri" w:eastAsia="Calibri" w:hAnsi="Calibri" w:cs="Calibri"/>
          <w:sz w:val="26"/>
          <w:szCs w:val="26"/>
        </w:rPr>
        <w:t>c các ch</w:t>
      </w:r>
      <w:r>
        <w:rPr>
          <w:rFonts w:ascii="Calibri" w:eastAsia="Calibri" w:hAnsi="Calibri" w:cs="Calibri"/>
          <w:sz w:val="26"/>
          <w:szCs w:val="26"/>
        </w:rPr>
        <w:t>ấ</w:t>
      </w:r>
      <w:r>
        <w:rPr>
          <w:rFonts w:ascii="Calibri" w:eastAsia="Calibri" w:hAnsi="Calibri" w:cs="Calibri"/>
          <w:sz w:val="26"/>
          <w:szCs w:val="26"/>
        </w:rPr>
        <w:t>t quanh ta t</w:t>
      </w:r>
      <w:r>
        <w:rPr>
          <w:rFonts w:ascii="Calibri" w:eastAsia="Calibri" w:hAnsi="Calibri" w:cs="Calibri"/>
          <w:sz w:val="26"/>
          <w:szCs w:val="26"/>
        </w:rPr>
        <w:t>ồ</w:t>
      </w:r>
      <w:r>
        <w:rPr>
          <w:rFonts w:ascii="Calibri" w:eastAsia="Calibri" w:hAnsi="Calibri" w:cs="Calibri"/>
          <w:sz w:val="26"/>
          <w:szCs w:val="26"/>
        </w:rPr>
        <w:t>n t</w:t>
      </w:r>
      <w:r>
        <w:rPr>
          <w:rFonts w:ascii="Calibri" w:eastAsia="Calibri" w:hAnsi="Calibri" w:cs="Calibri"/>
          <w:sz w:val="26"/>
          <w:szCs w:val="26"/>
        </w:rPr>
        <w:t>ạ</w:t>
      </w:r>
      <w:r>
        <w:rPr>
          <w:rFonts w:ascii="Calibri" w:eastAsia="Calibri" w:hAnsi="Calibri" w:cs="Calibri"/>
          <w:sz w:val="26"/>
          <w:szCs w:val="26"/>
        </w:rPr>
        <w:t xml:space="preserve">i </w:t>
      </w:r>
      <w:r>
        <w:rPr>
          <w:rFonts w:ascii="Calibri" w:eastAsia="Calibri" w:hAnsi="Calibri" w:cs="Calibri"/>
          <w:sz w:val="26"/>
          <w:szCs w:val="26"/>
        </w:rPr>
        <w:t>ở</w:t>
      </w:r>
      <w:r>
        <w:rPr>
          <w:rFonts w:ascii="Calibri" w:eastAsia="Calibri" w:hAnsi="Calibri" w:cs="Calibri"/>
          <w:sz w:val="26"/>
          <w:szCs w:val="26"/>
        </w:rPr>
        <w:t xml:space="preserve"> th</w:t>
      </w:r>
      <w:r>
        <w:rPr>
          <w:rFonts w:ascii="Calibri" w:eastAsia="Calibri" w:hAnsi="Calibri" w:cs="Calibri"/>
          <w:sz w:val="26"/>
          <w:szCs w:val="26"/>
        </w:rPr>
        <w:t>ể</w:t>
      </w:r>
      <w:r>
        <w:rPr>
          <w:rFonts w:ascii="Calibri" w:eastAsia="Calibri" w:hAnsi="Calibri" w:cs="Calibri"/>
          <w:sz w:val="26"/>
          <w:szCs w:val="26"/>
        </w:rPr>
        <w:t xml:space="preserve"> nào.</w:t>
      </w:r>
    </w:p>
    <w:p w:rsidR="00475325" w:rsidRDefault="00020F2D">
      <w:pPr>
        <w:pBdr>
          <w:top w:val="nil"/>
          <w:left w:val="nil"/>
          <w:bottom w:val="nil"/>
          <w:right w:val="nil"/>
          <w:between w:val="nil"/>
        </w:pBdr>
        <w:spacing w:line="288" w:lineRule="auto"/>
        <w:ind w:firstLine="284"/>
        <w:rPr>
          <w:rFonts w:ascii="Calibri" w:eastAsia="Calibri" w:hAnsi="Calibri" w:cs="Calibri"/>
          <w:sz w:val="26"/>
          <w:szCs w:val="26"/>
        </w:rPr>
      </w:pPr>
      <w:bookmarkStart w:id="67" w:name="bookmark=id.2r0uhxc" w:colFirst="0" w:colLast="0"/>
      <w:bookmarkEnd w:id="67"/>
      <w:r>
        <w:rPr>
          <w:rFonts w:ascii="Calibri" w:eastAsia="Calibri" w:hAnsi="Calibri" w:cs="Calibri"/>
          <w:sz w:val="26"/>
          <w:szCs w:val="26"/>
        </w:rPr>
        <w:t>- Nêu đư</w:t>
      </w:r>
      <w:r>
        <w:rPr>
          <w:rFonts w:ascii="Calibri" w:eastAsia="Calibri" w:hAnsi="Calibri" w:cs="Calibri"/>
          <w:sz w:val="26"/>
          <w:szCs w:val="26"/>
        </w:rPr>
        <w:t>ợ</w:t>
      </w:r>
      <w:r>
        <w:rPr>
          <w:rFonts w:ascii="Calibri" w:eastAsia="Calibri" w:hAnsi="Calibri" w:cs="Calibri"/>
          <w:sz w:val="26"/>
          <w:szCs w:val="26"/>
        </w:rPr>
        <w:t>c khái ni</w:t>
      </w:r>
      <w:r>
        <w:rPr>
          <w:rFonts w:ascii="Calibri" w:eastAsia="Calibri" w:hAnsi="Calibri" w:cs="Calibri"/>
          <w:sz w:val="26"/>
          <w:szCs w:val="26"/>
        </w:rPr>
        <w:t>ệ</w:t>
      </w:r>
      <w:r>
        <w:rPr>
          <w:rFonts w:ascii="Calibri" w:eastAsia="Calibri" w:hAnsi="Calibri" w:cs="Calibri"/>
          <w:sz w:val="26"/>
          <w:szCs w:val="26"/>
        </w:rPr>
        <w:t>m v</w:t>
      </w:r>
      <w:r>
        <w:rPr>
          <w:rFonts w:ascii="Calibri" w:eastAsia="Calibri" w:hAnsi="Calibri" w:cs="Calibri"/>
          <w:sz w:val="26"/>
          <w:szCs w:val="26"/>
        </w:rPr>
        <w:t>ề</w:t>
      </w:r>
      <w:r>
        <w:rPr>
          <w:rFonts w:ascii="Calibri" w:eastAsia="Calibri" w:hAnsi="Calibri" w:cs="Calibri"/>
          <w:sz w:val="26"/>
          <w:szCs w:val="26"/>
        </w:rPr>
        <w:t xml:space="preserve"> s</w:t>
      </w:r>
      <w:r>
        <w:rPr>
          <w:rFonts w:ascii="Calibri" w:eastAsia="Calibri" w:hAnsi="Calibri" w:cs="Calibri"/>
          <w:sz w:val="26"/>
          <w:szCs w:val="26"/>
        </w:rPr>
        <w:t>ự</w:t>
      </w:r>
      <w:r>
        <w:rPr>
          <w:rFonts w:ascii="Calibri" w:eastAsia="Calibri" w:hAnsi="Calibri" w:cs="Calibri"/>
          <w:sz w:val="26"/>
          <w:szCs w:val="26"/>
        </w:rPr>
        <w:t xml:space="preserve"> nóng ch</w:t>
      </w:r>
      <w:r>
        <w:rPr>
          <w:rFonts w:ascii="Calibri" w:eastAsia="Calibri" w:hAnsi="Calibri" w:cs="Calibri"/>
          <w:sz w:val="26"/>
          <w:szCs w:val="26"/>
        </w:rPr>
        <w:t>ả</w:t>
      </w:r>
      <w:r>
        <w:rPr>
          <w:rFonts w:ascii="Calibri" w:eastAsia="Calibri" w:hAnsi="Calibri" w:cs="Calibri"/>
          <w:sz w:val="26"/>
          <w:szCs w:val="26"/>
        </w:rPr>
        <w:t>y; s</w:t>
      </w:r>
      <w:r>
        <w:rPr>
          <w:rFonts w:ascii="Calibri" w:eastAsia="Calibri" w:hAnsi="Calibri" w:cs="Calibri"/>
          <w:sz w:val="26"/>
          <w:szCs w:val="26"/>
        </w:rPr>
        <w:t>ự</w:t>
      </w:r>
      <w:r>
        <w:rPr>
          <w:rFonts w:ascii="Calibri" w:eastAsia="Calibri" w:hAnsi="Calibri" w:cs="Calibri"/>
          <w:sz w:val="26"/>
          <w:szCs w:val="26"/>
        </w:rPr>
        <w:t xml:space="preserve"> sôi; s</w:t>
      </w:r>
      <w:r>
        <w:rPr>
          <w:rFonts w:ascii="Calibri" w:eastAsia="Calibri" w:hAnsi="Calibri" w:cs="Calibri"/>
          <w:sz w:val="26"/>
          <w:szCs w:val="26"/>
        </w:rPr>
        <w:t>ự</w:t>
      </w:r>
      <w:r>
        <w:rPr>
          <w:rFonts w:ascii="Calibri" w:eastAsia="Calibri" w:hAnsi="Calibri" w:cs="Calibri"/>
          <w:sz w:val="26"/>
          <w:szCs w:val="26"/>
        </w:rPr>
        <w:t xml:space="preserve"> bay hơi; s</w:t>
      </w:r>
      <w:r>
        <w:rPr>
          <w:rFonts w:ascii="Calibri" w:eastAsia="Calibri" w:hAnsi="Calibri" w:cs="Calibri"/>
          <w:sz w:val="26"/>
          <w:szCs w:val="26"/>
        </w:rPr>
        <w:t>ự</w:t>
      </w:r>
      <w:r>
        <w:rPr>
          <w:rFonts w:ascii="Calibri" w:eastAsia="Calibri" w:hAnsi="Calibri" w:cs="Calibri"/>
          <w:sz w:val="26"/>
          <w:szCs w:val="26"/>
        </w:rPr>
        <w:t xml:space="preserve"> ngưng </w:t>
      </w:r>
      <w:r>
        <w:rPr>
          <w:rFonts w:ascii="Calibri" w:eastAsia="Calibri" w:hAnsi="Calibri" w:cs="Calibri"/>
          <w:sz w:val="26"/>
          <w:szCs w:val="26"/>
        </w:rPr>
        <w:t>t</w:t>
      </w:r>
      <w:r>
        <w:rPr>
          <w:rFonts w:ascii="Calibri" w:eastAsia="Calibri" w:hAnsi="Calibri" w:cs="Calibri"/>
          <w:sz w:val="26"/>
          <w:szCs w:val="26"/>
        </w:rPr>
        <w:t>ụ</w:t>
      </w:r>
      <w:r>
        <w:rPr>
          <w:rFonts w:ascii="Calibri" w:eastAsia="Calibri" w:hAnsi="Calibri" w:cs="Calibri"/>
          <w:sz w:val="26"/>
          <w:szCs w:val="26"/>
        </w:rPr>
        <w:t>; s</w:t>
      </w:r>
      <w:r>
        <w:rPr>
          <w:rFonts w:ascii="Calibri" w:eastAsia="Calibri" w:hAnsi="Calibri" w:cs="Calibri"/>
          <w:sz w:val="26"/>
          <w:szCs w:val="26"/>
        </w:rPr>
        <w:t>ự</w:t>
      </w:r>
      <w:r>
        <w:rPr>
          <w:rFonts w:ascii="Calibri" w:eastAsia="Calibri" w:hAnsi="Calibri" w:cs="Calibri"/>
          <w:sz w:val="26"/>
          <w:szCs w:val="26"/>
        </w:rPr>
        <w:t xml:space="preserve"> đông đ</w:t>
      </w:r>
      <w:r>
        <w:rPr>
          <w:rFonts w:ascii="Calibri" w:eastAsia="Calibri" w:hAnsi="Calibri" w:cs="Calibri"/>
          <w:sz w:val="26"/>
          <w:szCs w:val="26"/>
        </w:rPr>
        <w:t>ặ</w:t>
      </w:r>
      <w:r>
        <w:rPr>
          <w:rFonts w:ascii="Calibri" w:eastAsia="Calibri" w:hAnsi="Calibri" w:cs="Calibri"/>
          <w:sz w:val="26"/>
          <w:szCs w:val="26"/>
        </w:rPr>
        <w:t>c.</w:t>
      </w:r>
    </w:p>
    <w:p w:rsidR="00475325" w:rsidRDefault="00020F2D">
      <w:pPr>
        <w:pBdr>
          <w:top w:val="nil"/>
          <w:left w:val="nil"/>
          <w:bottom w:val="nil"/>
          <w:right w:val="nil"/>
          <w:between w:val="nil"/>
        </w:pBdr>
        <w:spacing w:line="288" w:lineRule="auto"/>
        <w:ind w:firstLine="284"/>
        <w:rPr>
          <w:rFonts w:ascii="Calibri" w:eastAsia="Calibri" w:hAnsi="Calibri" w:cs="Calibri"/>
          <w:sz w:val="26"/>
          <w:szCs w:val="26"/>
        </w:rPr>
      </w:pPr>
      <w:bookmarkStart w:id="68" w:name="bookmark=id.1664s55" w:colFirst="0" w:colLast="0"/>
      <w:bookmarkEnd w:id="68"/>
      <w:r>
        <w:rPr>
          <w:rFonts w:ascii="Calibri" w:eastAsia="Calibri" w:hAnsi="Calibri" w:cs="Calibri"/>
          <w:sz w:val="26"/>
          <w:szCs w:val="26"/>
        </w:rPr>
        <w:t>- Ti</w:t>
      </w:r>
      <w:r>
        <w:rPr>
          <w:rFonts w:ascii="Calibri" w:eastAsia="Calibri" w:hAnsi="Calibri" w:cs="Calibri"/>
          <w:sz w:val="26"/>
          <w:szCs w:val="26"/>
        </w:rPr>
        <w:t>ế</w:t>
      </w:r>
      <w:r>
        <w:rPr>
          <w:rFonts w:ascii="Calibri" w:eastAsia="Calibri" w:hAnsi="Calibri" w:cs="Calibri"/>
          <w:sz w:val="26"/>
          <w:szCs w:val="26"/>
        </w:rPr>
        <w:t>n hành đư</w:t>
      </w:r>
      <w:r>
        <w:rPr>
          <w:rFonts w:ascii="Calibri" w:eastAsia="Calibri" w:hAnsi="Calibri" w:cs="Calibri"/>
          <w:sz w:val="26"/>
          <w:szCs w:val="26"/>
        </w:rPr>
        <w:t>ợ</w:t>
      </w:r>
      <w:r>
        <w:rPr>
          <w:rFonts w:ascii="Calibri" w:eastAsia="Calibri" w:hAnsi="Calibri" w:cs="Calibri"/>
          <w:sz w:val="26"/>
          <w:szCs w:val="26"/>
        </w:rPr>
        <w:t>c thí nghi</w:t>
      </w:r>
      <w:r>
        <w:rPr>
          <w:rFonts w:ascii="Calibri" w:eastAsia="Calibri" w:hAnsi="Calibri" w:cs="Calibri"/>
          <w:sz w:val="26"/>
          <w:szCs w:val="26"/>
        </w:rPr>
        <w:t>ệ</w:t>
      </w:r>
      <w:r>
        <w:rPr>
          <w:rFonts w:ascii="Calibri" w:eastAsia="Calibri" w:hAnsi="Calibri" w:cs="Calibri"/>
          <w:sz w:val="26"/>
          <w:szCs w:val="26"/>
        </w:rPr>
        <w:t>m v</w:t>
      </w:r>
      <w:r>
        <w:rPr>
          <w:rFonts w:ascii="Calibri" w:eastAsia="Calibri" w:hAnsi="Calibri" w:cs="Calibri"/>
          <w:sz w:val="26"/>
          <w:szCs w:val="26"/>
        </w:rPr>
        <w:t>ề</w:t>
      </w:r>
      <w:r>
        <w:rPr>
          <w:rFonts w:ascii="Calibri" w:eastAsia="Calibri" w:hAnsi="Calibri" w:cs="Calibri"/>
          <w:sz w:val="26"/>
          <w:szCs w:val="26"/>
        </w:rPr>
        <w:t xml:space="preserve"> s</w:t>
      </w:r>
      <w:r>
        <w:rPr>
          <w:rFonts w:ascii="Calibri" w:eastAsia="Calibri" w:hAnsi="Calibri" w:cs="Calibri"/>
          <w:sz w:val="26"/>
          <w:szCs w:val="26"/>
        </w:rPr>
        <w:t>ự</w:t>
      </w:r>
      <w:r>
        <w:rPr>
          <w:rFonts w:ascii="Calibri" w:eastAsia="Calibri" w:hAnsi="Calibri" w:cs="Calibri"/>
          <w:sz w:val="26"/>
          <w:szCs w:val="26"/>
        </w:rPr>
        <w:t xml:space="preserve"> chuy</w:t>
      </w:r>
      <w:r>
        <w:rPr>
          <w:rFonts w:ascii="Calibri" w:eastAsia="Calibri" w:hAnsi="Calibri" w:cs="Calibri"/>
          <w:sz w:val="26"/>
          <w:szCs w:val="26"/>
        </w:rPr>
        <w:t>ể</w:t>
      </w:r>
      <w:r>
        <w:rPr>
          <w:rFonts w:ascii="Calibri" w:eastAsia="Calibri" w:hAnsi="Calibri" w:cs="Calibri"/>
          <w:sz w:val="26"/>
          <w:szCs w:val="26"/>
        </w:rPr>
        <w:t>n th</w:t>
      </w:r>
      <w:r>
        <w:rPr>
          <w:rFonts w:ascii="Calibri" w:eastAsia="Calibri" w:hAnsi="Calibri" w:cs="Calibri"/>
          <w:sz w:val="26"/>
          <w:szCs w:val="26"/>
        </w:rPr>
        <w:t>ể</w:t>
      </w:r>
      <w:r>
        <w:rPr>
          <w:rFonts w:ascii="Calibri" w:eastAsia="Calibri" w:hAnsi="Calibri" w:cs="Calibri"/>
          <w:sz w:val="26"/>
          <w:szCs w:val="26"/>
        </w:rPr>
        <w:t xml:space="preserve"> c</w:t>
      </w:r>
      <w:r>
        <w:rPr>
          <w:rFonts w:ascii="Calibri" w:eastAsia="Calibri" w:hAnsi="Calibri" w:cs="Calibri"/>
          <w:sz w:val="26"/>
          <w:szCs w:val="26"/>
        </w:rPr>
        <w:t>ủ</w:t>
      </w:r>
      <w:r>
        <w:rPr>
          <w:rFonts w:ascii="Calibri" w:eastAsia="Calibri" w:hAnsi="Calibri" w:cs="Calibri"/>
          <w:sz w:val="26"/>
          <w:szCs w:val="26"/>
        </w:rPr>
        <w:t>a ch</w:t>
      </w:r>
      <w:r>
        <w:rPr>
          <w:rFonts w:ascii="Calibri" w:eastAsia="Calibri" w:hAnsi="Calibri" w:cs="Calibri"/>
          <w:sz w:val="26"/>
          <w:szCs w:val="26"/>
        </w:rPr>
        <w:t>ấ</w:t>
      </w:r>
      <w:r>
        <w:rPr>
          <w:rFonts w:ascii="Calibri" w:eastAsia="Calibri" w:hAnsi="Calibri" w:cs="Calibri"/>
          <w:sz w:val="26"/>
          <w:szCs w:val="26"/>
        </w:rPr>
        <w:t>t.</w:t>
      </w:r>
    </w:p>
    <w:p w:rsidR="00475325" w:rsidRDefault="00020F2D">
      <w:pPr>
        <w:pBdr>
          <w:top w:val="nil"/>
          <w:left w:val="nil"/>
          <w:bottom w:val="nil"/>
          <w:right w:val="nil"/>
          <w:between w:val="nil"/>
        </w:pBdr>
        <w:spacing w:line="288" w:lineRule="auto"/>
        <w:ind w:firstLine="284"/>
        <w:rPr>
          <w:rFonts w:ascii="Calibri" w:eastAsia="Calibri" w:hAnsi="Calibri" w:cs="Calibri"/>
          <w:sz w:val="26"/>
          <w:szCs w:val="26"/>
        </w:rPr>
      </w:pPr>
      <w:bookmarkStart w:id="69" w:name="bookmark=id.3q5sasy" w:colFirst="0" w:colLast="0"/>
      <w:bookmarkEnd w:id="69"/>
      <w:r>
        <w:rPr>
          <w:rFonts w:ascii="Calibri" w:eastAsia="Calibri" w:hAnsi="Calibri" w:cs="Calibri"/>
          <w:sz w:val="26"/>
          <w:szCs w:val="26"/>
        </w:rPr>
        <w:t>- Trình bày đư</w:t>
      </w:r>
      <w:r>
        <w:rPr>
          <w:rFonts w:ascii="Calibri" w:eastAsia="Calibri" w:hAnsi="Calibri" w:cs="Calibri"/>
          <w:sz w:val="26"/>
          <w:szCs w:val="26"/>
        </w:rPr>
        <w:t>ợ</w:t>
      </w:r>
      <w:r>
        <w:rPr>
          <w:rFonts w:ascii="Calibri" w:eastAsia="Calibri" w:hAnsi="Calibri" w:cs="Calibri"/>
          <w:sz w:val="26"/>
          <w:szCs w:val="26"/>
        </w:rPr>
        <w:t>c quá trình di</w:t>
      </w:r>
      <w:r>
        <w:rPr>
          <w:rFonts w:ascii="Calibri" w:eastAsia="Calibri" w:hAnsi="Calibri" w:cs="Calibri"/>
          <w:sz w:val="26"/>
          <w:szCs w:val="26"/>
        </w:rPr>
        <w:t>ễ</w:t>
      </w:r>
      <w:r>
        <w:rPr>
          <w:rFonts w:ascii="Calibri" w:eastAsia="Calibri" w:hAnsi="Calibri" w:cs="Calibri"/>
          <w:sz w:val="26"/>
          <w:szCs w:val="26"/>
        </w:rPr>
        <w:t>n ra s</w:t>
      </w:r>
      <w:r>
        <w:rPr>
          <w:rFonts w:ascii="Calibri" w:eastAsia="Calibri" w:hAnsi="Calibri" w:cs="Calibri"/>
          <w:sz w:val="26"/>
          <w:szCs w:val="26"/>
        </w:rPr>
        <w:t>ự</w:t>
      </w:r>
      <w:r>
        <w:rPr>
          <w:rFonts w:ascii="Calibri" w:eastAsia="Calibri" w:hAnsi="Calibri" w:cs="Calibri"/>
          <w:sz w:val="26"/>
          <w:szCs w:val="26"/>
        </w:rPr>
        <w:t xml:space="preserve"> chuy</w:t>
      </w:r>
      <w:r>
        <w:rPr>
          <w:rFonts w:ascii="Calibri" w:eastAsia="Calibri" w:hAnsi="Calibri" w:cs="Calibri"/>
          <w:sz w:val="26"/>
          <w:szCs w:val="26"/>
        </w:rPr>
        <w:t>ể</w:t>
      </w:r>
      <w:r>
        <w:rPr>
          <w:rFonts w:ascii="Calibri" w:eastAsia="Calibri" w:hAnsi="Calibri" w:cs="Calibri"/>
          <w:sz w:val="26"/>
          <w:szCs w:val="26"/>
        </w:rPr>
        <w:t>n th</w:t>
      </w:r>
      <w:r>
        <w:rPr>
          <w:rFonts w:ascii="Calibri" w:eastAsia="Calibri" w:hAnsi="Calibri" w:cs="Calibri"/>
          <w:sz w:val="26"/>
          <w:szCs w:val="26"/>
        </w:rPr>
        <w:t>ể</w:t>
      </w:r>
      <w:r>
        <w:rPr>
          <w:rFonts w:ascii="Calibri" w:eastAsia="Calibri" w:hAnsi="Calibri" w:cs="Calibri"/>
          <w:sz w:val="26"/>
          <w:szCs w:val="26"/>
        </w:rPr>
        <w:t>: nóng ch</w:t>
      </w:r>
      <w:r>
        <w:rPr>
          <w:rFonts w:ascii="Calibri" w:eastAsia="Calibri" w:hAnsi="Calibri" w:cs="Calibri"/>
          <w:sz w:val="26"/>
          <w:szCs w:val="26"/>
        </w:rPr>
        <w:t>ả</w:t>
      </w:r>
      <w:r>
        <w:rPr>
          <w:rFonts w:ascii="Calibri" w:eastAsia="Calibri" w:hAnsi="Calibri" w:cs="Calibri"/>
          <w:sz w:val="26"/>
          <w:szCs w:val="26"/>
        </w:rPr>
        <w:t>y; đông đ</w:t>
      </w:r>
      <w:r>
        <w:rPr>
          <w:rFonts w:ascii="Calibri" w:eastAsia="Calibri" w:hAnsi="Calibri" w:cs="Calibri"/>
          <w:sz w:val="26"/>
          <w:szCs w:val="26"/>
        </w:rPr>
        <w:t>ặ</w:t>
      </w:r>
      <w:r>
        <w:rPr>
          <w:rFonts w:ascii="Calibri" w:eastAsia="Calibri" w:hAnsi="Calibri" w:cs="Calibri"/>
          <w:sz w:val="26"/>
          <w:szCs w:val="26"/>
        </w:rPr>
        <w:t>c; bay hơi; ngưng t</w:t>
      </w:r>
      <w:r>
        <w:rPr>
          <w:rFonts w:ascii="Calibri" w:eastAsia="Calibri" w:hAnsi="Calibri" w:cs="Calibri"/>
          <w:sz w:val="26"/>
          <w:szCs w:val="26"/>
        </w:rPr>
        <w:t>ụ</w:t>
      </w:r>
      <w:r>
        <w:rPr>
          <w:rFonts w:ascii="Calibri" w:eastAsia="Calibri" w:hAnsi="Calibri" w:cs="Calibri"/>
          <w:sz w:val="26"/>
          <w:szCs w:val="26"/>
        </w:rPr>
        <w:t>; sôi.</w:t>
      </w:r>
    </w:p>
    <w:p w:rsidR="00475325" w:rsidRDefault="00020F2D">
      <w:pPr>
        <w:pBdr>
          <w:top w:val="nil"/>
          <w:left w:val="nil"/>
          <w:bottom w:val="nil"/>
          <w:right w:val="nil"/>
          <w:between w:val="nil"/>
        </w:pBdr>
        <w:spacing w:line="288" w:lineRule="auto"/>
        <w:ind w:firstLine="284"/>
        <w:rPr>
          <w:rFonts w:ascii="Calibri" w:eastAsia="Calibri" w:hAnsi="Calibri" w:cs="Calibri"/>
          <w:sz w:val="26"/>
          <w:szCs w:val="26"/>
        </w:rPr>
      </w:pPr>
      <w:bookmarkStart w:id="70" w:name="bookmark=id.25b2l0r" w:colFirst="0" w:colLast="0"/>
      <w:bookmarkEnd w:id="70"/>
      <w:r>
        <w:rPr>
          <w:rFonts w:ascii="Calibri" w:eastAsia="Calibri" w:hAnsi="Calibri" w:cs="Calibri"/>
          <w:sz w:val="26"/>
          <w:szCs w:val="26"/>
        </w:rPr>
        <w:t>- Tìm đư</w:t>
      </w:r>
      <w:r>
        <w:rPr>
          <w:rFonts w:ascii="Calibri" w:eastAsia="Calibri" w:hAnsi="Calibri" w:cs="Calibri"/>
          <w:sz w:val="26"/>
          <w:szCs w:val="26"/>
        </w:rPr>
        <w:t>ợ</w:t>
      </w:r>
      <w:r>
        <w:rPr>
          <w:rFonts w:ascii="Calibri" w:eastAsia="Calibri" w:hAnsi="Calibri" w:cs="Calibri"/>
          <w:sz w:val="26"/>
          <w:szCs w:val="26"/>
        </w:rPr>
        <w:t>c ví d</w:t>
      </w:r>
      <w:r>
        <w:rPr>
          <w:rFonts w:ascii="Calibri" w:eastAsia="Calibri" w:hAnsi="Calibri" w:cs="Calibri"/>
          <w:sz w:val="26"/>
          <w:szCs w:val="26"/>
        </w:rPr>
        <w:t>ụ</w:t>
      </w:r>
      <w:r>
        <w:rPr>
          <w:rFonts w:ascii="Calibri" w:eastAsia="Calibri" w:hAnsi="Calibri" w:cs="Calibri"/>
          <w:sz w:val="26"/>
          <w:szCs w:val="26"/>
        </w:rPr>
        <w:t xml:space="preserve"> v</w:t>
      </w:r>
      <w:r>
        <w:rPr>
          <w:rFonts w:ascii="Calibri" w:eastAsia="Calibri" w:hAnsi="Calibri" w:cs="Calibri"/>
          <w:sz w:val="26"/>
          <w:szCs w:val="26"/>
        </w:rPr>
        <w:t>ề</w:t>
      </w:r>
      <w:r>
        <w:rPr>
          <w:rFonts w:ascii="Calibri" w:eastAsia="Calibri" w:hAnsi="Calibri" w:cs="Calibri"/>
          <w:sz w:val="26"/>
          <w:szCs w:val="26"/>
        </w:rPr>
        <w:t xml:space="preserve"> s</w:t>
      </w:r>
      <w:r>
        <w:rPr>
          <w:rFonts w:ascii="Calibri" w:eastAsia="Calibri" w:hAnsi="Calibri" w:cs="Calibri"/>
          <w:sz w:val="26"/>
          <w:szCs w:val="26"/>
        </w:rPr>
        <w:t>ự</w:t>
      </w:r>
      <w:r>
        <w:rPr>
          <w:rFonts w:ascii="Calibri" w:eastAsia="Calibri" w:hAnsi="Calibri" w:cs="Calibri"/>
          <w:sz w:val="26"/>
          <w:szCs w:val="26"/>
        </w:rPr>
        <w:t xml:space="preserve"> chuy</w:t>
      </w:r>
      <w:r>
        <w:rPr>
          <w:rFonts w:ascii="Calibri" w:eastAsia="Calibri" w:hAnsi="Calibri" w:cs="Calibri"/>
          <w:sz w:val="26"/>
          <w:szCs w:val="26"/>
        </w:rPr>
        <w:t>ể</w:t>
      </w:r>
      <w:r>
        <w:rPr>
          <w:rFonts w:ascii="Calibri" w:eastAsia="Calibri" w:hAnsi="Calibri" w:cs="Calibri"/>
          <w:sz w:val="26"/>
          <w:szCs w:val="26"/>
        </w:rPr>
        <w:t>n th</w:t>
      </w:r>
      <w:r>
        <w:rPr>
          <w:rFonts w:ascii="Calibri" w:eastAsia="Calibri" w:hAnsi="Calibri" w:cs="Calibri"/>
          <w:sz w:val="26"/>
          <w:szCs w:val="26"/>
        </w:rPr>
        <w:t>ể</w:t>
      </w:r>
      <w:r>
        <w:rPr>
          <w:rFonts w:ascii="Calibri" w:eastAsia="Calibri" w:hAnsi="Calibri" w:cs="Calibri"/>
          <w:sz w:val="26"/>
          <w:szCs w:val="26"/>
        </w:rPr>
        <w:t xml:space="preserve"> c</w:t>
      </w:r>
      <w:r>
        <w:rPr>
          <w:rFonts w:ascii="Calibri" w:eastAsia="Calibri" w:hAnsi="Calibri" w:cs="Calibri"/>
          <w:sz w:val="26"/>
          <w:szCs w:val="26"/>
        </w:rPr>
        <w:t>ủ</w:t>
      </w:r>
      <w:r>
        <w:rPr>
          <w:rFonts w:ascii="Calibri" w:eastAsia="Calibri" w:hAnsi="Calibri" w:cs="Calibri"/>
          <w:sz w:val="26"/>
          <w:szCs w:val="26"/>
        </w:rPr>
        <w:t>a m</w:t>
      </w:r>
      <w:r>
        <w:rPr>
          <w:rFonts w:ascii="Calibri" w:eastAsia="Calibri" w:hAnsi="Calibri" w:cs="Calibri"/>
          <w:sz w:val="26"/>
          <w:szCs w:val="26"/>
        </w:rPr>
        <w:t>ộ</w:t>
      </w:r>
      <w:r>
        <w:rPr>
          <w:rFonts w:ascii="Calibri" w:eastAsia="Calibri" w:hAnsi="Calibri" w:cs="Calibri"/>
          <w:sz w:val="26"/>
          <w:szCs w:val="26"/>
        </w:rPr>
        <w:t>t s</w:t>
      </w:r>
      <w:r>
        <w:rPr>
          <w:rFonts w:ascii="Calibri" w:eastAsia="Calibri" w:hAnsi="Calibri" w:cs="Calibri"/>
          <w:sz w:val="26"/>
          <w:szCs w:val="26"/>
        </w:rPr>
        <w:t>ố</w:t>
      </w:r>
      <w:r>
        <w:rPr>
          <w:rFonts w:ascii="Calibri" w:eastAsia="Calibri" w:hAnsi="Calibri" w:cs="Calibri"/>
          <w:sz w:val="26"/>
          <w:szCs w:val="26"/>
        </w:rPr>
        <w:t xml:space="preserve"> ch</w:t>
      </w:r>
      <w:r>
        <w:rPr>
          <w:rFonts w:ascii="Calibri" w:eastAsia="Calibri" w:hAnsi="Calibri" w:cs="Calibri"/>
          <w:sz w:val="26"/>
          <w:szCs w:val="26"/>
        </w:rPr>
        <w:t>ấ</w:t>
      </w:r>
      <w:r>
        <w:rPr>
          <w:rFonts w:ascii="Calibri" w:eastAsia="Calibri" w:hAnsi="Calibri" w:cs="Calibri"/>
          <w:sz w:val="26"/>
          <w:szCs w:val="26"/>
        </w:rPr>
        <w:t>t trong t</w:t>
      </w:r>
      <w:r>
        <w:rPr>
          <w:rFonts w:ascii="Calibri" w:eastAsia="Calibri" w:hAnsi="Calibri" w:cs="Calibri"/>
          <w:sz w:val="26"/>
          <w:szCs w:val="26"/>
        </w:rPr>
        <w:t>ự</w:t>
      </w:r>
      <w:r>
        <w:rPr>
          <w:rFonts w:ascii="Calibri" w:eastAsia="Calibri" w:hAnsi="Calibri" w:cs="Calibri"/>
          <w:sz w:val="26"/>
          <w:szCs w:val="26"/>
        </w:rPr>
        <w:t xml:space="preserve"> nhiên.</w:t>
      </w:r>
    </w:p>
    <w:p w:rsidR="00475325" w:rsidRDefault="00020F2D">
      <w:pPr>
        <w:pBdr>
          <w:top w:val="nil"/>
          <w:left w:val="nil"/>
          <w:bottom w:val="nil"/>
          <w:right w:val="nil"/>
          <w:between w:val="nil"/>
        </w:pBdr>
        <w:spacing w:line="288" w:lineRule="auto"/>
        <w:ind w:firstLine="284"/>
        <w:rPr>
          <w:rFonts w:ascii="Calibri" w:eastAsia="Calibri" w:hAnsi="Calibri" w:cs="Calibri"/>
          <w:sz w:val="26"/>
          <w:szCs w:val="26"/>
        </w:rPr>
      </w:pPr>
      <w:bookmarkStart w:id="71" w:name="bookmark=id.kgcv8k" w:colFirst="0" w:colLast="0"/>
      <w:bookmarkEnd w:id="71"/>
      <w:r>
        <w:rPr>
          <w:rFonts w:ascii="Calibri" w:eastAsia="Calibri" w:hAnsi="Calibri" w:cs="Calibri"/>
          <w:sz w:val="26"/>
          <w:szCs w:val="26"/>
        </w:rPr>
        <w:t>- Rèn luy</w:t>
      </w:r>
      <w:r>
        <w:rPr>
          <w:rFonts w:ascii="Calibri" w:eastAsia="Calibri" w:hAnsi="Calibri" w:cs="Calibri"/>
          <w:sz w:val="26"/>
          <w:szCs w:val="26"/>
        </w:rPr>
        <w:t>ệ</w:t>
      </w:r>
      <w:r>
        <w:rPr>
          <w:rFonts w:ascii="Calibri" w:eastAsia="Calibri" w:hAnsi="Calibri" w:cs="Calibri"/>
          <w:sz w:val="26"/>
          <w:szCs w:val="26"/>
        </w:rPr>
        <w:t>n kĩ năng tìm</w:t>
      </w:r>
      <w:r>
        <w:rPr>
          <w:rFonts w:ascii="Calibri" w:eastAsia="Calibri" w:hAnsi="Calibri" w:cs="Calibri"/>
          <w:sz w:val="26"/>
          <w:szCs w:val="26"/>
        </w:rPr>
        <w:t xml:space="preserve"> tòi, quan sát, trình bày ý ki</w:t>
      </w:r>
      <w:r>
        <w:rPr>
          <w:rFonts w:ascii="Calibri" w:eastAsia="Calibri" w:hAnsi="Calibri" w:cs="Calibri"/>
          <w:sz w:val="26"/>
          <w:szCs w:val="26"/>
        </w:rPr>
        <w:t>ế</w:t>
      </w:r>
      <w:r>
        <w:rPr>
          <w:rFonts w:ascii="Calibri" w:eastAsia="Calibri" w:hAnsi="Calibri" w:cs="Calibri"/>
          <w:sz w:val="26"/>
          <w:szCs w:val="26"/>
        </w:rPr>
        <w:t>n.</w:t>
      </w:r>
    </w:p>
    <w:p w:rsidR="00475325" w:rsidRDefault="00020F2D">
      <w:pPr>
        <w:pBdr>
          <w:top w:val="nil"/>
          <w:left w:val="nil"/>
          <w:bottom w:val="nil"/>
          <w:right w:val="nil"/>
          <w:between w:val="nil"/>
        </w:pBdr>
        <w:spacing w:line="288" w:lineRule="auto"/>
        <w:rPr>
          <w:rFonts w:ascii="Calibri" w:eastAsia="Calibri" w:hAnsi="Calibri" w:cs="Calibri"/>
          <w:b/>
          <w:color w:val="FF0000"/>
        </w:rPr>
      </w:pPr>
      <w:r>
        <w:rPr>
          <w:rFonts w:ascii="Calibri" w:eastAsia="Calibri" w:hAnsi="Calibri" w:cs="Calibri"/>
          <w:b/>
          <w:color w:val="FF0000"/>
        </w:rPr>
        <w:t>II. CHU</w:t>
      </w:r>
      <w:r>
        <w:rPr>
          <w:rFonts w:ascii="Calibri" w:eastAsia="Calibri" w:hAnsi="Calibri" w:cs="Calibri"/>
          <w:b/>
          <w:color w:val="FF0000"/>
        </w:rPr>
        <w:t>Ẩ</w:t>
      </w:r>
      <w:r>
        <w:rPr>
          <w:rFonts w:ascii="Calibri" w:eastAsia="Calibri" w:hAnsi="Calibri" w:cs="Calibri"/>
          <w:b/>
          <w:color w:val="FF0000"/>
        </w:rPr>
        <w:t>N B</w:t>
      </w:r>
      <w:r>
        <w:rPr>
          <w:rFonts w:ascii="Calibri" w:eastAsia="Calibri" w:hAnsi="Calibri" w:cs="Calibri"/>
          <w:b/>
          <w:color w:val="FF0000"/>
        </w:rPr>
        <w:t>Ị</w:t>
      </w:r>
    </w:p>
    <w:p w:rsidR="00475325" w:rsidRDefault="00020F2D">
      <w:pPr>
        <w:pBdr>
          <w:top w:val="nil"/>
          <w:left w:val="nil"/>
          <w:bottom w:val="nil"/>
          <w:right w:val="nil"/>
          <w:between w:val="nil"/>
        </w:pBdr>
        <w:tabs>
          <w:tab w:val="left" w:pos="718"/>
        </w:tabs>
        <w:spacing w:line="288" w:lineRule="auto"/>
        <w:ind w:firstLine="284"/>
        <w:rPr>
          <w:rFonts w:ascii="Calibri" w:eastAsia="Calibri" w:hAnsi="Calibri" w:cs="Calibri"/>
          <w:sz w:val="26"/>
          <w:szCs w:val="26"/>
        </w:rPr>
      </w:pPr>
      <w:bookmarkStart w:id="72" w:name="bookmark=id.34g0dwd" w:colFirst="0" w:colLast="0"/>
      <w:bookmarkEnd w:id="72"/>
      <w:r>
        <w:rPr>
          <w:rFonts w:ascii="Calibri" w:eastAsia="Calibri" w:hAnsi="Calibri" w:cs="Calibri"/>
          <w:sz w:val="26"/>
          <w:szCs w:val="26"/>
        </w:rPr>
        <w:t>- Ho</w:t>
      </w:r>
      <w:r>
        <w:rPr>
          <w:rFonts w:ascii="Calibri" w:eastAsia="Calibri" w:hAnsi="Calibri" w:cs="Calibri"/>
          <w:sz w:val="26"/>
          <w:szCs w:val="26"/>
        </w:rPr>
        <w:t>ạ</w:t>
      </w:r>
      <w:r>
        <w:rPr>
          <w:rFonts w:ascii="Calibri" w:eastAsia="Calibri" w:hAnsi="Calibri" w:cs="Calibri"/>
          <w:sz w:val="26"/>
          <w:szCs w:val="26"/>
        </w:rPr>
        <w:t>t đ</w:t>
      </w:r>
      <w:r>
        <w:rPr>
          <w:rFonts w:ascii="Calibri" w:eastAsia="Calibri" w:hAnsi="Calibri" w:cs="Calibri"/>
          <w:sz w:val="26"/>
          <w:szCs w:val="26"/>
        </w:rPr>
        <w:t>ộ</w:t>
      </w:r>
      <w:r>
        <w:rPr>
          <w:rFonts w:ascii="Calibri" w:eastAsia="Calibri" w:hAnsi="Calibri" w:cs="Calibri"/>
          <w:sz w:val="26"/>
          <w:szCs w:val="26"/>
        </w:rPr>
        <w:t xml:space="preserve">ng </w:t>
      </w:r>
      <w:r>
        <w:rPr>
          <w:rFonts w:ascii="Calibri" w:eastAsia="Calibri" w:hAnsi="Calibri" w:cs="Calibri"/>
          <w:i/>
          <w:sz w:val="26"/>
          <w:szCs w:val="26"/>
        </w:rPr>
        <w:t>Tìm hi</w:t>
      </w:r>
      <w:r>
        <w:rPr>
          <w:rFonts w:ascii="Calibri" w:eastAsia="Calibri" w:hAnsi="Calibri" w:cs="Calibri"/>
          <w:i/>
          <w:sz w:val="26"/>
          <w:szCs w:val="26"/>
        </w:rPr>
        <w:t>ể</w:t>
      </w:r>
      <w:r>
        <w:rPr>
          <w:rFonts w:ascii="Calibri" w:eastAsia="Calibri" w:hAnsi="Calibri" w:cs="Calibri"/>
          <w:i/>
          <w:sz w:val="26"/>
          <w:szCs w:val="26"/>
        </w:rPr>
        <w:t>u m</w:t>
      </w:r>
      <w:r>
        <w:rPr>
          <w:rFonts w:ascii="Calibri" w:eastAsia="Calibri" w:hAnsi="Calibri" w:cs="Calibri"/>
          <w:i/>
          <w:sz w:val="26"/>
          <w:szCs w:val="26"/>
        </w:rPr>
        <w:t>ộ</w:t>
      </w:r>
      <w:r>
        <w:rPr>
          <w:rFonts w:ascii="Calibri" w:eastAsia="Calibri" w:hAnsi="Calibri" w:cs="Calibri"/>
          <w:i/>
          <w:sz w:val="26"/>
          <w:szCs w:val="26"/>
        </w:rPr>
        <w:t>t s</w:t>
      </w:r>
      <w:r>
        <w:rPr>
          <w:rFonts w:ascii="Calibri" w:eastAsia="Calibri" w:hAnsi="Calibri" w:cs="Calibri"/>
          <w:i/>
          <w:sz w:val="26"/>
          <w:szCs w:val="26"/>
        </w:rPr>
        <w:t>ố</w:t>
      </w:r>
      <w:r>
        <w:rPr>
          <w:rFonts w:ascii="Calibri" w:eastAsia="Calibri" w:hAnsi="Calibri" w:cs="Calibri"/>
          <w:i/>
          <w:sz w:val="26"/>
          <w:szCs w:val="26"/>
        </w:rPr>
        <w:t xml:space="preserve"> tính ch</w:t>
      </w:r>
      <w:r>
        <w:rPr>
          <w:rFonts w:ascii="Calibri" w:eastAsia="Calibri" w:hAnsi="Calibri" w:cs="Calibri"/>
          <w:i/>
          <w:sz w:val="26"/>
          <w:szCs w:val="26"/>
        </w:rPr>
        <w:t>ấ</w:t>
      </w:r>
      <w:r>
        <w:rPr>
          <w:rFonts w:ascii="Calibri" w:eastAsia="Calibri" w:hAnsi="Calibri" w:cs="Calibri"/>
          <w:i/>
          <w:sz w:val="26"/>
          <w:szCs w:val="26"/>
        </w:rPr>
        <w:t>t c</w:t>
      </w:r>
      <w:r>
        <w:rPr>
          <w:rFonts w:ascii="Calibri" w:eastAsia="Calibri" w:hAnsi="Calibri" w:cs="Calibri"/>
          <w:i/>
          <w:sz w:val="26"/>
          <w:szCs w:val="26"/>
        </w:rPr>
        <w:t>ủ</w:t>
      </w:r>
      <w:r>
        <w:rPr>
          <w:rFonts w:ascii="Calibri" w:eastAsia="Calibri" w:hAnsi="Calibri" w:cs="Calibri"/>
          <w:i/>
          <w:sz w:val="26"/>
          <w:szCs w:val="26"/>
        </w:rPr>
        <w:t>a ch</w:t>
      </w:r>
      <w:r>
        <w:rPr>
          <w:rFonts w:ascii="Calibri" w:eastAsia="Calibri" w:hAnsi="Calibri" w:cs="Calibri"/>
          <w:i/>
          <w:sz w:val="26"/>
          <w:szCs w:val="26"/>
        </w:rPr>
        <w:t>ấ</w:t>
      </w:r>
      <w:r>
        <w:rPr>
          <w:rFonts w:ascii="Calibri" w:eastAsia="Calibri" w:hAnsi="Calibri" w:cs="Calibri"/>
          <w:i/>
          <w:sz w:val="26"/>
          <w:szCs w:val="26"/>
        </w:rPr>
        <w:t xml:space="preserve">t </w:t>
      </w:r>
      <w:r>
        <w:rPr>
          <w:rFonts w:ascii="Calibri" w:eastAsia="Calibri" w:hAnsi="Calibri" w:cs="Calibri"/>
          <w:i/>
          <w:sz w:val="26"/>
          <w:szCs w:val="26"/>
        </w:rPr>
        <w:t>ở</w:t>
      </w:r>
      <w:r>
        <w:rPr>
          <w:rFonts w:ascii="Calibri" w:eastAsia="Calibri" w:hAnsi="Calibri" w:cs="Calibri"/>
          <w:i/>
          <w:sz w:val="26"/>
          <w:szCs w:val="26"/>
        </w:rPr>
        <w:t xml:space="preserve"> th</w:t>
      </w:r>
      <w:r>
        <w:rPr>
          <w:rFonts w:ascii="Calibri" w:eastAsia="Calibri" w:hAnsi="Calibri" w:cs="Calibri"/>
          <w:i/>
          <w:sz w:val="26"/>
          <w:szCs w:val="26"/>
        </w:rPr>
        <w:t>ể</w:t>
      </w:r>
      <w:r>
        <w:rPr>
          <w:rFonts w:ascii="Calibri" w:eastAsia="Calibri" w:hAnsi="Calibri" w:cs="Calibri"/>
          <w:i/>
          <w:sz w:val="26"/>
          <w:szCs w:val="26"/>
        </w:rPr>
        <w:t xml:space="preserve"> r</w:t>
      </w:r>
      <w:r>
        <w:rPr>
          <w:rFonts w:ascii="Calibri" w:eastAsia="Calibri" w:hAnsi="Calibri" w:cs="Calibri"/>
          <w:i/>
          <w:sz w:val="26"/>
          <w:szCs w:val="26"/>
        </w:rPr>
        <w:t>ắ</w:t>
      </w:r>
      <w:r>
        <w:rPr>
          <w:rFonts w:ascii="Calibri" w:eastAsia="Calibri" w:hAnsi="Calibri" w:cs="Calibri"/>
          <w:i/>
          <w:sz w:val="26"/>
          <w:szCs w:val="26"/>
        </w:rPr>
        <w:t>n, l</w:t>
      </w:r>
      <w:r>
        <w:rPr>
          <w:rFonts w:ascii="Calibri" w:eastAsia="Calibri" w:hAnsi="Calibri" w:cs="Calibri"/>
          <w:i/>
          <w:sz w:val="26"/>
          <w:szCs w:val="26"/>
        </w:rPr>
        <w:t>ỏ</w:t>
      </w:r>
      <w:r>
        <w:rPr>
          <w:rFonts w:ascii="Calibri" w:eastAsia="Calibri" w:hAnsi="Calibri" w:cs="Calibri"/>
          <w:i/>
          <w:sz w:val="26"/>
          <w:szCs w:val="26"/>
        </w:rPr>
        <w:t>ng và khí</w:t>
      </w:r>
      <w:r>
        <w:rPr>
          <w:rFonts w:ascii="Calibri" w:eastAsia="Calibri" w:hAnsi="Calibri" w:cs="Calibri"/>
          <w:sz w:val="26"/>
          <w:szCs w:val="26"/>
        </w:rPr>
        <w:t>: 1 mi</w:t>
      </w:r>
      <w:r>
        <w:rPr>
          <w:rFonts w:ascii="Calibri" w:eastAsia="Calibri" w:hAnsi="Calibri" w:cs="Calibri"/>
          <w:sz w:val="26"/>
          <w:szCs w:val="26"/>
        </w:rPr>
        <w:t>ế</w:t>
      </w:r>
      <w:r>
        <w:rPr>
          <w:rFonts w:ascii="Calibri" w:eastAsia="Calibri" w:hAnsi="Calibri" w:cs="Calibri"/>
          <w:sz w:val="26"/>
          <w:szCs w:val="26"/>
        </w:rPr>
        <w:t>ng g</w:t>
      </w:r>
      <w:r>
        <w:rPr>
          <w:rFonts w:ascii="Calibri" w:eastAsia="Calibri" w:hAnsi="Calibri" w:cs="Calibri"/>
          <w:sz w:val="26"/>
          <w:szCs w:val="26"/>
        </w:rPr>
        <w:t>ỗ</w:t>
      </w:r>
      <w:r>
        <w:rPr>
          <w:rFonts w:ascii="Calibri" w:eastAsia="Calibri" w:hAnsi="Calibri" w:cs="Calibri"/>
          <w:sz w:val="26"/>
          <w:szCs w:val="26"/>
        </w:rPr>
        <w:t xml:space="preserve"> nh</w:t>
      </w:r>
      <w:r>
        <w:rPr>
          <w:rFonts w:ascii="Calibri" w:eastAsia="Calibri" w:hAnsi="Calibri" w:cs="Calibri"/>
          <w:sz w:val="26"/>
          <w:szCs w:val="26"/>
        </w:rPr>
        <w:t>ỏ</w:t>
      </w:r>
      <w:r>
        <w:rPr>
          <w:rFonts w:ascii="Calibri" w:eastAsia="Calibri" w:hAnsi="Calibri" w:cs="Calibri"/>
          <w:sz w:val="26"/>
          <w:szCs w:val="26"/>
        </w:rPr>
        <w:t>, 2 xi-lanh nh</w:t>
      </w:r>
      <w:r>
        <w:rPr>
          <w:rFonts w:ascii="Calibri" w:eastAsia="Calibri" w:hAnsi="Calibri" w:cs="Calibri"/>
          <w:sz w:val="26"/>
          <w:szCs w:val="26"/>
        </w:rPr>
        <w:t>ự</w:t>
      </w:r>
      <w:r>
        <w:rPr>
          <w:rFonts w:ascii="Calibri" w:eastAsia="Calibri" w:hAnsi="Calibri" w:cs="Calibri"/>
          <w:sz w:val="26"/>
          <w:szCs w:val="26"/>
        </w:rPr>
        <w:t>a, c</w:t>
      </w:r>
      <w:r>
        <w:rPr>
          <w:rFonts w:ascii="Calibri" w:eastAsia="Calibri" w:hAnsi="Calibri" w:cs="Calibri"/>
          <w:sz w:val="26"/>
          <w:szCs w:val="26"/>
        </w:rPr>
        <w:t>ố</w:t>
      </w:r>
      <w:r>
        <w:rPr>
          <w:rFonts w:ascii="Calibri" w:eastAsia="Calibri" w:hAnsi="Calibri" w:cs="Calibri"/>
          <w:sz w:val="26"/>
          <w:szCs w:val="26"/>
        </w:rPr>
        <w:t>c nư</w:t>
      </w:r>
      <w:r>
        <w:rPr>
          <w:rFonts w:ascii="Calibri" w:eastAsia="Calibri" w:hAnsi="Calibri" w:cs="Calibri"/>
          <w:sz w:val="26"/>
          <w:szCs w:val="26"/>
        </w:rPr>
        <w:t>ớ</w:t>
      </w:r>
      <w:r>
        <w:rPr>
          <w:rFonts w:ascii="Calibri" w:eastAsia="Calibri" w:hAnsi="Calibri" w:cs="Calibri"/>
          <w:sz w:val="26"/>
          <w:szCs w:val="26"/>
        </w:rPr>
        <w:t>c màu (nư</w:t>
      </w:r>
      <w:r>
        <w:rPr>
          <w:rFonts w:ascii="Calibri" w:eastAsia="Calibri" w:hAnsi="Calibri" w:cs="Calibri"/>
          <w:sz w:val="26"/>
          <w:szCs w:val="26"/>
        </w:rPr>
        <w:t>ớ</w:t>
      </w:r>
      <w:r>
        <w:rPr>
          <w:rFonts w:ascii="Calibri" w:eastAsia="Calibri" w:hAnsi="Calibri" w:cs="Calibri"/>
          <w:sz w:val="26"/>
          <w:szCs w:val="26"/>
        </w:rPr>
        <w:t>c pha màu th</w:t>
      </w:r>
      <w:r>
        <w:rPr>
          <w:rFonts w:ascii="Calibri" w:eastAsia="Calibri" w:hAnsi="Calibri" w:cs="Calibri"/>
          <w:sz w:val="26"/>
          <w:szCs w:val="26"/>
        </w:rPr>
        <w:t>ự</w:t>
      </w:r>
      <w:r>
        <w:rPr>
          <w:rFonts w:ascii="Calibri" w:eastAsia="Calibri" w:hAnsi="Calibri" w:cs="Calibri"/>
          <w:sz w:val="26"/>
          <w:szCs w:val="26"/>
        </w:rPr>
        <w:t>c ph</w:t>
      </w:r>
      <w:r>
        <w:rPr>
          <w:rFonts w:ascii="Calibri" w:eastAsia="Calibri" w:hAnsi="Calibri" w:cs="Calibri"/>
          <w:sz w:val="26"/>
          <w:szCs w:val="26"/>
        </w:rPr>
        <w:t>ẩ</w:t>
      </w:r>
      <w:r>
        <w:rPr>
          <w:rFonts w:ascii="Calibri" w:eastAsia="Calibri" w:hAnsi="Calibri" w:cs="Calibri"/>
          <w:sz w:val="26"/>
          <w:szCs w:val="26"/>
        </w:rPr>
        <w:t>m ho</w:t>
      </w:r>
      <w:r>
        <w:rPr>
          <w:rFonts w:ascii="Calibri" w:eastAsia="Calibri" w:hAnsi="Calibri" w:cs="Calibri"/>
          <w:sz w:val="26"/>
          <w:szCs w:val="26"/>
        </w:rPr>
        <w:t>ặ</w:t>
      </w:r>
      <w:r>
        <w:rPr>
          <w:rFonts w:ascii="Calibri" w:eastAsia="Calibri" w:hAnsi="Calibri" w:cs="Calibri"/>
          <w:sz w:val="26"/>
          <w:szCs w:val="26"/>
        </w:rPr>
        <w:t>c m</w:t>
      </w:r>
      <w:r>
        <w:rPr>
          <w:rFonts w:ascii="Calibri" w:eastAsia="Calibri" w:hAnsi="Calibri" w:cs="Calibri"/>
          <w:sz w:val="26"/>
          <w:szCs w:val="26"/>
        </w:rPr>
        <w:t>ự</w:t>
      </w:r>
      <w:r>
        <w:rPr>
          <w:rFonts w:ascii="Calibri" w:eastAsia="Calibri" w:hAnsi="Calibri" w:cs="Calibri"/>
          <w:sz w:val="26"/>
          <w:szCs w:val="26"/>
        </w:rPr>
        <w:t>c).</w:t>
      </w:r>
    </w:p>
    <w:p w:rsidR="00475325" w:rsidRDefault="00020F2D">
      <w:pPr>
        <w:pBdr>
          <w:top w:val="nil"/>
          <w:left w:val="nil"/>
          <w:bottom w:val="nil"/>
          <w:right w:val="nil"/>
          <w:between w:val="nil"/>
        </w:pBdr>
        <w:spacing w:line="288" w:lineRule="auto"/>
        <w:ind w:firstLine="284"/>
        <w:rPr>
          <w:rFonts w:ascii="Calibri" w:eastAsia="Calibri" w:hAnsi="Calibri" w:cs="Calibri"/>
          <w:sz w:val="26"/>
          <w:szCs w:val="26"/>
        </w:rPr>
      </w:pPr>
      <w:r>
        <w:rPr>
          <w:rFonts w:ascii="Calibri" w:eastAsia="Calibri" w:hAnsi="Calibri" w:cs="Calibri"/>
          <w:sz w:val="26"/>
          <w:szCs w:val="26"/>
        </w:rPr>
        <w:t>Có th</w:t>
      </w:r>
      <w:r>
        <w:rPr>
          <w:rFonts w:ascii="Calibri" w:eastAsia="Calibri" w:hAnsi="Calibri" w:cs="Calibri"/>
          <w:sz w:val="26"/>
          <w:szCs w:val="26"/>
        </w:rPr>
        <w:t>ể</w:t>
      </w:r>
      <w:r>
        <w:rPr>
          <w:rFonts w:ascii="Calibri" w:eastAsia="Calibri" w:hAnsi="Calibri" w:cs="Calibri"/>
          <w:sz w:val="26"/>
          <w:szCs w:val="26"/>
        </w:rPr>
        <w:t xml:space="preserve"> s</w:t>
      </w:r>
      <w:r>
        <w:rPr>
          <w:rFonts w:ascii="Calibri" w:eastAsia="Calibri" w:hAnsi="Calibri" w:cs="Calibri"/>
          <w:sz w:val="26"/>
          <w:szCs w:val="26"/>
        </w:rPr>
        <w:t>ử</w:t>
      </w:r>
      <w:r>
        <w:rPr>
          <w:rFonts w:ascii="Calibri" w:eastAsia="Calibri" w:hAnsi="Calibri" w:cs="Calibri"/>
          <w:sz w:val="26"/>
          <w:szCs w:val="26"/>
        </w:rPr>
        <w:t xml:space="preserve"> d</w:t>
      </w:r>
      <w:r>
        <w:rPr>
          <w:rFonts w:ascii="Calibri" w:eastAsia="Calibri" w:hAnsi="Calibri" w:cs="Calibri"/>
          <w:sz w:val="26"/>
          <w:szCs w:val="26"/>
        </w:rPr>
        <w:t>ụ</w:t>
      </w:r>
      <w:r>
        <w:rPr>
          <w:rFonts w:ascii="Calibri" w:eastAsia="Calibri" w:hAnsi="Calibri" w:cs="Calibri"/>
          <w:sz w:val="26"/>
          <w:szCs w:val="26"/>
        </w:rPr>
        <w:t>ng các v</w:t>
      </w:r>
      <w:r>
        <w:rPr>
          <w:rFonts w:ascii="Calibri" w:eastAsia="Calibri" w:hAnsi="Calibri" w:cs="Calibri"/>
          <w:sz w:val="26"/>
          <w:szCs w:val="26"/>
        </w:rPr>
        <w:t>ậ</w:t>
      </w:r>
      <w:r>
        <w:rPr>
          <w:rFonts w:ascii="Calibri" w:eastAsia="Calibri" w:hAnsi="Calibri" w:cs="Calibri"/>
          <w:sz w:val="26"/>
          <w:szCs w:val="26"/>
        </w:rPr>
        <w:t>t th</w:t>
      </w:r>
      <w:r>
        <w:rPr>
          <w:rFonts w:ascii="Calibri" w:eastAsia="Calibri" w:hAnsi="Calibri" w:cs="Calibri"/>
          <w:sz w:val="26"/>
          <w:szCs w:val="26"/>
        </w:rPr>
        <w:t>ể</w:t>
      </w:r>
      <w:r>
        <w:rPr>
          <w:rFonts w:ascii="Calibri" w:eastAsia="Calibri" w:hAnsi="Calibri" w:cs="Calibri"/>
          <w:sz w:val="26"/>
          <w:szCs w:val="26"/>
        </w:rPr>
        <w:t xml:space="preserve"> như: viên g</w:t>
      </w:r>
      <w:r>
        <w:rPr>
          <w:rFonts w:ascii="Calibri" w:eastAsia="Calibri" w:hAnsi="Calibri" w:cs="Calibri"/>
          <w:sz w:val="26"/>
          <w:szCs w:val="26"/>
        </w:rPr>
        <w:t>ạ</w:t>
      </w:r>
      <w:r>
        <w:rPr>
          <w:rFonts w:ascii="Calibri" w:eastAsia="Calibri" w:hAnsi="Calibri" w:cs="Calibri"/>
          <w:sz w:val="26"/>
          <w:szCs w:val="26"/>
        </w:rPr>
        <w:t>ch, qu</w:t>
      </w:r>
      <w:r>
        <w:rPr>
          <w:rFonts w:ascii="Calibri" w:eastAsia="Calibri" w:hAnsi="Calibri" w:cs="Calibri"/>
          <w:sz w:val="26"/>
          <w:szCs w:val="26"/>
        </w:rPr>
        <w:t>ả</w:t>
      </w:r>
      <w:r>
        <w:rPr>
          <w:rFonts w:ascii="Calibri" w:eastAsia="Calibri" w:hAnsi="Calibri" w:cs="Calibri"/>
          <w:sz w:val="26"/>
          <w:szCs w:val="26"/>
        </w:rPr>
        <w:t xml:space="preserve"> bóng bay có nhi</w:t>
      </w:r>
      <w:r>
        <w:rPr>
          <w:rFonts w:ascii="Calibri" w:eastAsia="Calibri" w:hAnsi="Calibri" w:cs="Calibri"/>
          <w:sz w:val="26"/>
          <w:szCs w:val="26"/>
        </w:rPr>
        <w:t>ề</w:t>
      </w:r>
      <w:r>
        <w:rPr>
          <w:rFonts w:ascii="Calibri" w:eastAsia="Calibri" w:hAnsi="Calibri" w:cs="Calibri"/>
          <w:sz w:val="26"/>
          <w:szCs w:val="26"/>
        </w:rPr>
        <w:t>u hình d</w:t>
      </w:r>
      <w:r>
        <w:rPr>
          <w:rFonts w:ascii="Calibri" w:eastAsia="Calibri" w:hAnsi="Calibri" w:cs="Calibri"/>
          <w:sz w:val="26"/>
          <w:szCs w:val="26"/>
        </w:rPr>
        <w:t>ạ</w:t>
      </w:r>
      <w:r>
        <w:rPr>
          <w:rFonts w:ascii="Calibri" w:eastAsia="Calibri" w:hAnsi="Calibri" w:cs="Calibri"/>
          <w:sz w:val="26"/>
          <w:szCs w:val="26"/>
        </w:rPr>
        <w:t>ng, l</w:t>
      </w:r>
      <w:r>
        <w:rPr>
          <w:rFonts w:ascii="Calibri" w:eastAsia="Calibri" w:hAnsi="Calibri" w:cs="Calibri"/>
          <w:sz w:val="26"/>
          <w:szCs w:val="26"/>
        </w:rPr>
        <w:t>ọ</w:t>
      </w:r>
      <w:r>
        <w:rPr>
          <w:rFonts w:ascii="Calibri" w:eastAsia="Calibri" w:hAnsi="Calibri" w:cs="Calibri"/>
          <w:sz w:val="26"/>
          <w:szCs w:val="26"/>
        </w:rPr>
        <w:t xml:space="preserve"> nư</w:t>
      </w:r>
      <w:r>
        <w:rPr>
          <w:rFonts w:ascii="Calibri" w:eastAsia="Calibri" w:hAnsi="Calibri" w:cs="Calibri"/>
          <w:sz w:val="26"/>
          <w:szCs w:val="26"/>
        </w:rPr>
        <w:t>ớ</w:t>
      </w:r>
      <w:r>
        <w:rPr>
          <w:rFonts w:ascii="Calibri" w:eastAsia="Calibri" w:hAnsi="Calibri" w:cs="Calibri"/>
          <w:sz w:val="26"/>
          <w:szCs w:val="26"/>
        </w:rPr>
        <w:t>c hoa,... đ</w:t>
      </w:r>
      <w:r>
        <w:rPr>
          <w:rFonts w:ascii="Calibri" w:eastAsia="Calibri" w:hAnsi="Calibri" w:cs="Calibri"/>
          <w:sz w:val="26"/>
          <w:szCs w:val="26"/>
        </w:rPr>
        <w:t>ể</w:t>
      </w:r>
      <w:r>
        <w:rPr>
          <w:rFonts w:ascii="Calibri" w:eastAsia="Calibri" w:hAnsi="Calibri" w:cs="Calibri"/>
          <w:sz w:val="26"/>
          <w:szCs w:val="26"/>
        </w:rPr>
        <w:t xml:space="preserve"> minh ho</w:t>
      </w:r>
      <w:r>
        <w:rPr>
          <w:rFonts w:ascii="Calibri" w:eastAsia="Calibri" w:hAnsi="Calibri" w:cs="Calibri"/>
          <w:sz w:val="26"/>
          <w:szCs w:val="26"/>
        </w:rPr>
        <w:t>ạ</w:t>
      </w:r>
      <w:r>
        <w:rPr>
          <w:rFonts w:ascii="Calibri" w:eastAsia="Calibri" w:hAnsi="Calibri" w:cs="Calibri"/>
          <w:sz w:val="26"/>
          <w:szCs w:val="26"/>
        </w:rPr>
        <w:t xml:space="preserve"> thêm cho bài gi</w:t>
      </w:r>
      <w:r>
        <w:rPr>
          <w:rFonts w:ascii="Calibri" w:eastAsia="Calibri" w:hAnsi="Calibri" w:cs="Calibri"/>
          <w:sz w:val="26"/>
          <w:szCs w:val="26"/>
        </w:rPr>
        <w:t>ả</w:t>
      </w:r>
      <w:r>
        <w:rPr>
          <w:rFonts w:ascii="Calibri" w:eastAsia="Calibri" w:hAnsi="Calibri" w:cs="Calibri"/>
          <w:sz w:val="26"/>
          <w:szCs w:val="26"/>
        </w:rPr>
        <w:t>ng.</w:t>
      </w:r>
    </w:p>
    <w:p w:rsidR="00475325" w:rsidRDefault="00020F2D">
      <w:pPr>
        <w:pBdr>
          <w:top w:val="nil"/>
          <w:left w:val="nil"/>
          <w:bottom w:val="nil"/>
          <w:right w:val="nil"/>
          <w:between w:val="nil"/>
        </w:pBdr>
        <w:tabs>
          <w:tab w:val="left" w:pos="705"/>
        </w:tabs>
        <w:spacing w:line="288" w:lineRule="auto"/>
        <w:ind w:firstLine="284"/>
        <w:rPr>
          <w:rFonts w:ascii="Calibri" w:eastAsia="Calibri" w:hAnsi="Calibri" w:cs="Calibri"/>
          <w:sz w:val="26"/>
          <w:szCs w:val="26"/>
        </w:rPr>
      </w:pPr>
      <w:bookmarkStart w:id="73" w:name="bookmark=id.1jlao46" w:colFirst="0" w:colLast="0"/>
      <w:bookmarkEnd w:id="73"/>
      <w:r>
        <w:rPr>
          <w:rFonts w:ascii="Calibri" w:eastAsia="Calibri" w:hAnsi="Calibri" w:cs="Calibri"/>
          <w:sz w:val="26"/>
          <w:szCs w:val="26"/>
        </w:rPr>
        <w:t>- Mô hình h</w:t>
      </w:r>
      <w:r>
        <w:rPr>
          <w:rFonts w:ascii="Calibri" w:eastAsia="Calibri" w:hAnsi="Calibri" w:cs="Calibri"/>
          <w:sz w:val="26"/>
          <w:szCs w:val="26"/>
        </w:rPr>
        <w:t>ạ</w:t>
      </w:r>
      <w:r>
        <w:rPr>
          <w:rFonts w:ascii="Calibri" w:eastAsia="Calibri" w:hAnsi="Calibri" w:cs="Calibri"/>
          <w:sz w:val="26"/>
          <w:szCs w:val="26"/>
        </w:rPr>
        <w:t xml:space="preserve">t </w:t>
      </w:r>
      <w:r>
        <w:rPr>
          <w:rFonts w:ascii="Calibri" w:eastAsia="Calibri" w:hAnsi="Calibri" w:cs="Calibri"/>
          <w:sz w:val="26"/>
          <w:szCs w:val="26"/>
        </w:rPr>
        <w:t>ở</w:t>
      </w:r>
      <w:r>
        <w:rPr>
          <w:rFonts w:ascii="Calibri" w:eastAsia="Calibri" w:hAnsi="Calibri" w:cs="Calibri"/>
          <w:sz w:val="26"/>
          <w:szCs w:val="26"/>
        </w:rPr>
        <w:t xml:space="preserve"> các th</w:t>
      </w:r>
      <w:r>
        <w:rPr>
          <w:rFonts w:ascii="Calibri" w:eastAsia="Calibri" w:hAnsi="Calibri" w:cs="Calibri"/>
          <w:sz w:val="26"/>
          <w:szCs w:val="26"/>
        </w:rPr>
        <w:t>ể</w:t>
      </w:r>
      <w:r>
        <w:rPr>
          <w:rFonts w:ascii="Calibri" w:eastAsia="Calibri" w:hAnsi="Calibri" w:cs="Calibri"/>
          <w:sz w:val="26"/>
          <w:szCs w:val="26"/>
        </w:rPr>
        <w:t xml:space="preserve"> r</w:t>
      </w:r>
      <w:r>
        <w:rPr>
          <w:rFonts w:ascii="Calibri" w:eastAsia="Calibri" w:hAnsi="Calibri" w:cs="Calibri"/>
          <w:sz w:val="26"/>
          <w:szCs w:val="26"/>
        </w:rPr>
        <w:t>ắ</w:t>
      </w:r>
      <w:r>
        <w:rPr>
          <w:rFonts w:ascii="Calibri" w:eastAsia="Calibri" w:hAnsi="Calibri" w:cs="Calibri"/>
          <w:sz w:val="26"/>
          <w:szCs w:val="26"/>
        </w:rPr>
        <w:t>n, l</w:t>
      </w:r>
      <w:r>
        <w:rPr>
          <w:rFonts w:ascii="Calibri" w:eastAsia="Calibri" w:hAnsi="Calibri" w:cs="Calibri"/>
          <w:sz w:val="26"/>
          <w:szCs w:val="26"/>
        </w:rPr>
        <w:t>ỏ</w:t>
      </w:r>
      <w:r>
        <w:rPr>
          <w:rFonts w:ascii="Calibri" w:eastAsia="Calibri" w:hAnsi="Calibri" w:cs="Calibri"/>
          <w:sz w:val="26"/>
          <w:szCs w:val="26"/>
        </w:rPr>
        <w:t>ng, khí (hình v</w:t>
      </w:r>
      <w:r>
        <w:rPr>
          <w:rFonts w:ascii="Calibri" w:eastAsia="Calibri" w:hAnsi="Calibri" w:cs="Calibri"/>
          <w:sz w:val="26"/>
          <w:szCs w:val="26"/>
        </w:rPr>
        <w:t>ẽ</w:t>
      </w:r>
      <w:r>
        <w:rPr>
          <w:rFonts w:ascii="Calibri" w:eastAsia="Calibri" w:hAnsi="Calibri" w:cs="Calibri"/>
          <w:sz w:val="26"/>
          <w:szCs w:val="26"/>
        </w:rPr>
        <w:t xml:space="preserve"> ho</w:t>
      </w:r>
      <w:r>
        <w:rPr>
          <w:rFonts w:ascii="Calibri" w:eastAsia="Calibri" w:hAnsi="Calibri" w:cs="Calibri"/>
          <w:sz w:val="26"/>
          <w:szCs w:val="26"/>
        </w:rPr>
        <w:t>ặ</w:t>
      </w:r>
      <w:r>
        <w:rPr>
          <w:rFonts w:ascii="Calibri" w:eastAsia="Calibri" w:hAnsi="Calibri" w:cs="Calibri"/>
          <w:sz w:val="26"/>
          <w:szCs w:val="26"/>
        </w:rPr>
        <w:t>c mô hình).</w:t>
      </w:r>
    </w:p>
    <w:p w:rsidR="00475325" w:rsidRDefault="00020F2D">
      <w:pPr>
        <w:pBdr>
          <w:top w:val="nil"/>
          <w:left w:val="nil"/>
          <w:bottom w:val="nil"/>
          <w:right w:val="nil"/>
          <w:between w:val="nil"/>
        </w:pBdr>
        <w:tabs>
          <w:tab w:val="left" w:pos="709"/>
        </w:tabs>
        <w:spacing w:line="288" w:lineRule="auto"/>
        <w:ind w:firstLine="284"/>
        <w:rPr>
          <w:rFonts w:ascii="Calibri" w:eastAsia="Calibri" w:hAnsi="Calibri" w:cs="Calibri"/>
          <w:sz w:val="26"/>
          <w:szCs w:val="26"/>
        </w:rPr>
      </w:pPr>
      <w:bookmarkStart w:id="74" w:name="bookmark=id.43ky6rz" w:colFirst="0" w:colLast="0"/>
      <w:bookmarkEnd w:id="74"/>
      <w:r>
        <w:rPr>
          <w:rFonts w:ascii="Calibri" w:eastAsia="Calibri" w:hAnsi="Calibri" w:cs="Calibri"/>
          <w:sz w:val="26"/>
          <w:szCs w:val="26"/>
        </w:rPr>
        <w:lastRenderedPageBreak/>
        <w:t>- GV có th</w:t>
      </w:r>
      <w:r>
        <w:rPr>
          <w:rFonts w:ascii="Calibri" w:eastAsia="Calibri" w:hAnsi="Calibri" w:cs="Calibri"/>
          <w:sz w:val="26"/>
          <w:szCs w:val="26"/>
        </w:rPr>
        <w:t>ể</w:t>
      </w:r>
      <w:r>
        <w:rPr>
          <w:rFonts w:ascii="Calibri" w:eastAsia="Calibri" w:hAnsi="Calibri" w:cs="Calibri"/>
          <w:sz w:val="26"/>
          <w:szCs w:val="26"/>
        </w:rPr>
        <w:t xml:space="preserve"> yêu c</w:t>
      </w:r>
      <w:r>
        <w:rPr>
          <w:rFonts w:ascii="Calibri" w:eastAsia="Calibri" w:hAnsi="Calibri" w:cs="Calibri"/>
          <w:sz w:val="26"/>
          <w:szCs w:val="26"/>
        </w:rPr>
        <w:t>ầ</w:t>
      </w:r>
      <w:r>
        <w:rPr>
          <w:rFonts w:ascii="Calibri" w:eastAsia="Calibri" w:hAnsi="Calibri" w:cs="Calibri"/>
          <w:sz w:val="26"/>
          <w:szCs w:val="26"/>
        </w:rPr>
        <w:t>u HS chu</w:t>
      </w:r>
      <w:r>
        <w:rPr>
          <w:rFonts w:ascii="Calibri" w:eastAsia="Calibri" w:hAnsi="Calibri" w:cs="Calibri"/>
          <w:sz w:val="26"/>
          <w:szCs w:val="26"/>
        </w:rPr>
        <w:t>ẩ</w:t>
      </w:r>
      <w:r>
        <w:rPr>
          <w:rFonts w:ascii="Calibri" w:eastAsia="Calibri" w:hAnsi="Calibri" w:cs="Calibri"/>
          <w:sz w:val="26"/>
          <w:szCs w:val="26"/>
        </w:rPr>
        <w:t>n b</w:t>
      </w:r>
      <w:r>
        <w:rPr>
          <w:rFonts w:ascii="Calibri" w:eastAsia="Calibri" w:hAnsi="Calibri" w:cs="Calibri"/>
          <w:sz w:val="26"/>
          <w:szCs w:val="26"/>
        </w:rPr>
        <w:t>ị</w:t>
      </w:r>
      <w:r>
        <w:rPr>
          <w:rFonts w:ascii="Calibri" w:eastAsia="Calibri" w:hAnsi="Calibri" w:cs="Calibri"/>
          <w:sz w:val="26"/>
          <w:szCs w:val="26"/>
        </w:rPr>
        <w:t xml:space="preserve"> trư</w:t>
      </w:r>
      <w:r>
        <w:rPr>
          <w:rFonts w:ascii="Calibri" w:eastAsia="Calibri" w:hAnsi="Calibri" w:cs="Calibri"/>
          <w:sz w:val="26"/>
          <w:szCs w:val="26"/>
        </w:rPr>
        <w:t>ớ</w:t>
      </w:r>
      <w:r>
        <w:rPr>
          <w:rFonts w:ascii="Calibri" w:eastAsia="Calibri" w:hAnsi="Calibri" w:cs="Calibri"/>
          <w:sz w:val="26"/>
          <w:szCs w:val="26"/>
        </w:rPr>
        <w:t>c các d</w:t>
      </w:r>
      <w:r>
        <w:rPr>
          <w:rFonts w:ascii="Calibri" w:eastAsia="Calibri" w:hAnsi="Calibri" w:cs="Calibri"/>
          <w:sz w:val="26"/>
          <w:szCs w:val="26"/>
        </w:rPr>
        <w:t>ụ</w:t>
      </w:r>
      <w:r>
        <w:rPr>
          <w:rFonts w:ascii="Calibri" w:eastAsia="Calibri" w:hAnsi="Calibri" w:cs="Calibri"/>
          <w:sz w:val="26"/>
          <w:szCs w:val="26"/>
        </w:rPr>
        <w:t>ng c</w:t>
      </w:r>
      <w:r>
        <w:rPr>
          <w:rFonts w:ascii="Calibri" w:eastAsia="Calibri" w:hAnsi="Calibri" w:cs="Calibri"/>
          <w:sz w:val="26"/>
          <w:szCs w:val="26"/>
        </w:rPr>
        <w:t>ụ</w:t>
      </w:r>
      <w:r>
        <w:rPr>
          <w:rFonts w:ascii="Calibri" w:eastAsia="Calibri" w:hAnsi="Calibri" w:cs="Calibri"/>
          <w:sz w:val="26"/>
          <w:szCs w:val="26"/>
        </w:rPr>
        <w:t xml:space="preserve"> như: c</w:t>
      </w:r>
      <w:r>
        <w:rPr>
          <w:rFonts w:ascii="Calibri" w:eastAsia="Calibri" w:hAnsi="Calibri" w:cs="Calibri"/>
          <w:sz w:val="26"/>
          <w:szCs w:val="26"/>
        </w:rPr>
        <w:t>ố</w:t>
      </w:r>
      <w:r>
        <w:rPr>
          <w:rFonts w:ascii="Calibri" w:eastAsia="Calibri" w:hAnsi="Calibri" w:cs="Calibri"/>
          <w:sz w:val="26"/>
          <w:szCs w:val="26"/>
        </w:rPr>
        <w:t>c có các hình d</w:t>
      </w:r>
      <w:r>
        <w:rPr>
          <w:rFonts w:ascii="Calibri" w:eastAsia="Calibri" w:hAnsi="Calibri" w:cs="Calibri"/>
          <w:sz w:val="26"/>
          <w:szCs w:val="26"/>
        </w:rPr>
        <w:t>ạ</w:t>
      </w:r>
      <w:r>
        <w:rPr>
          <w:rFonts w:ascii="Calibri" w:eastAsia="Calibri" w:hAnsi="Calibri" w:cs="Calibri"/>
          <w:sz w:val="26"/>
          <w:szCs w:val="26"/>
        </w:rPr>
        <w:t>ng khác nhau,... đ</w:t>
      </w:r>
      <w:r>
        <w:rPr>
          <w:rFonts w:ascii="Calibri" w:eastAsia="Calibri" w:hAnsi="Calibri" w:cs="Calibri"/>
          <w:sz w:val="26"/>
          <w:szCs w:val="26"/>
        </w:rPr>
        <w:t>ể</w:t>
      </w:r>
      <w:r>
        <w:rPr>
          <w:rFonts w:ascii="Calibri" w:eastAsia="Calibri" w:hAnsi="Calibri" w:cs="Calibri"/>
          <w:sz w:val="26"/>
          <w:szCs w:val="26"/>
        </w:rPr>
        <w:t xml:space="preserve"> minh ho</w:t>
      </w:r>
      <w:r>
        <w:rPr>
          <w:rFonts w:ascii="Calibri" w:eastAsia="Calibri" w:hAnsi="Calibri" w:cs="Calibri"/>
          <w:sz w:val="26"/>
          <w:szCs w:val="26"/>
        </w:rPr>
        <w:t>ạ</w:t>
      </w:r>
      <w:r>
        <w:rPr>
          <w:rFonts w:ascii="Calibri" w:eastAsia="Calibri" w:hAnsi="Calibri" w:cs="Calibri"/>
          <w:sz w:val="26"/>
          <w:szCs w:val="26"/>
        </w:rPr>
        <w:t xml:space="preserve"> cho hình d</w:t>
      </w:r>
      <w:r>
        <w:rPr>
          <w:rFonts w:ascii="Calibri" w:eastAsia="Calibri" w:hAnsi="Calibri" w:cs="Calibri"/>
          <w:sz w:val="26"/>
          <w:szCs w:val="26"/>
        </w:rPr>
        <w:t>ạ</w:t>
      </w:r>
      <w:r>
        <w:rPr>
          <w:rFonts w:ascii="Calibri" w:eastAsia="Calibri" w:hAnsi="Calibri" w:cs="Calibri"/>
          <w:sz w:val="26"/>
          <w:szCs w:val="26"/>
        </w:rPr>
        <w:t>ng c</w:t>
      </w:r>
      <w:r>
        <w:rPr>
          <w:rFonts w:ascii="Calibri" w:eastAsia="Calibri" w:hAnsi="Calibri" w:cs="Calibri"/>
          <w:sz w:val="26"/>
          <w:szCs w:val="26"/>
        </w:rPr>
        <w:t>ủ</w:t>
      </w:r>
      <w:r>
        <w:rPr>
          <w:rFonts w:ascii="Calibri" w:eastAsia="Calibri" w:hAnsi="Calibri" w:cs="Calibri"/>
          <w:sz w:val="26"/>
          <w:szCs w:val="26"/>
        </w:rPr>
        <w:t>a th</w:t>
      </w:r>
      <w:r>
        <w:rPr>
          <w:rFonts w:ascii="Calibri" w:eastAsia="Calibri" w:hAnsi="Calibri" w:cs="Calibri"/>
          <w:sz w:val="26"/>
          <w:szCs w:val="26"/>
        </w:rPr>
        <w:t>ể</w:t>
      </w:r>
      <w:r>
        <w:rPr>
          <w:rFonts w:ascii="Calibri" w:eastAsia="Calibri" w:hAnsi="Calibri" w:cs="Calibri"/>
          <w:sz w:val="26"/>
          <w:szCs w:val="26"/>
        </w:rPr>
        <w:t xml:space="preserve"> r</w:t>
      </w:r>
      <w:r>
        <w:rPr>
          <w:rFonts w:ascii="Calibri" w:eastAsia="Calibri" w:hAnsi="Calibri" w:cs="Calibri"/>
          <w:sz w:val="26"/>
          <w:szCs w:val="26"/>
        </w:rPr>
        <w:t>ắ</w:t>
      </w:r>
      <w:r>
        <w:rPr>
          <w:rFonts w:ascii="Calibri" w:eastAsia="Calibri" w:hAnsi="Calibri" w:cs="Calibri"/>
          <w:sz w:val="26"/>
          <w:szCs w:val="26"/>
        </w:rPr>
        <w:t>n, l</w:t>
      </w:r>
      <w:r>
        <w:rPr>
          <w:rFonts w:ascii="Calibri" w:eastAsia="Calibri" w:hAnsi="Calibri" w:cs="Calibri"/>
          <w:sz w:val="26"/>
          <w:szCs w:val="26"/>
        </w:rPr>
        <w:t>ỏ</w:t>
      </w:r>
      <w:r>
        <w:rPr>
          <w:rFonts w:ascii="Calibri" w:eastAsia="Calibri" w:hAnsi="Calibri" w:cs="Calibri"/>
          <w:sz w:val="26"/>
          <w:szCs w:val="26"/>
        </w:rPr>
        <w:t>ng, khí.</w:t>
      </w:r>
    </w:p>
    <w:p w:rsidR="00475325" w:rsidRDefault="00020F2D">
      <w:pPr>
        <w:pBdr>
          <w:top w:val="nil"/>
          <w:left w:val="nil"/>
          <w:bottom w:val="nil"/>
          <w:right w:val="nil"/>
          <w:between w:val="nil"/>
        </w:pBdr>
        <w:tabs>
          <w:tab w:val="left" w:pos="709"/>
        </w:tabs>
        <w:spacing w:line="288" w:lineRule="auto"/>
        <w:ind w:firstLine="284"/>
        <w:rPr>
          <w:rFonts w:ascii="Calibri" w:eastAsia="Calibri" w:hAnsi="Calibri" w:cs="Calibri"/>
          <w:sz w:val="26"/>
          <w:szCs w:val="26"/>
        </w:rPr>
      </w:pPr>
      <w:bookmarkStart w:id="75" w:name="bookmark=id.2iq8gzs" w:colFirst="0" w:colLast="0"/>
      <w:bookmarkEnd w:id="75"/>
      <w:r>
        <w:rPr>
          <w:rFonts w:ascii="Calibri" w:eastAsia="Calibri" w:hAnsi="Calibri" w:cs="Calibri"/>
          <w:sz w:val="26"/>
          <w:szCs w:val="26"/>
        </w:rPr>
        <w:t>- Ho</w:t>
      </w:r>
      <w:r>
        <w:rPr>
          <w:rFonts w:ascii="Calibri" w:eastAsia="Calibri" w:hAnsi="Calibri" w:cs="Calibri"/>
          <w:sz w:val="26"/>
          <w:szCs w:val="26"/>
        </w:rPr>
        <w:t>ạ</w:t>
      </w:r>
      <w:r>
        <w:rPr>
          <w:rFonts w:ascii="Calibri" w:eastAsia="Calibri" w:hAnsi="Calibri" w:cs="Calibri"/>
          <w:sz w:val="26"/>
          <w:szCs w:val="26"/>
        </w:rPr>
        <w:t>t đ</w:t>
      </w:r>
      <w:r>
        <w:rPr>
          <w:rFonts w:ascii="Calibri" w:eastAsia="Calibri" w:hAnsi="Calibri" w:cs="Calibri"/>
          <w:sz w:val="26"/>
          <w:szCs w:val="26"/>
        </w:rPr>
        <w:t>ộ</w:t>
      </w:r>
      <w:r>
        <w:rPr>
          <w:rFonts w:ascii="Calibri" w:eastAsia="Calibri" w:hAnsi="Calibri" w:cs="Calibri"/>
          <w:sz w:val="26"/>
          <w:szCs w:val="26"/>
        </w:rPr>
        <w:t xml:space="preserve">ng </w:t>
      </w:r>
      <w:r>
        <w:rPr>
          <w:rFonts w:ascii="Calibri" w:eastAsia="Calibri" w:hAnsi="Calibri" w:cs="Calibri"/>
          <w:i/>
          <w:sz w:val="26"/>
          <w:szCs w:val="26"/>
        </w:rPr>
        <w:t>Theo dõi nhi</w:t>
      </w:r>
      <w:r>
        <w:rPr>
          <w:rFonts w:ascii="Calibri" w:eastAsia="Calibri" w:hAnsi="Calibri" w:cs="Calibri"/>
          <w:i/>
          <w:sz w:val="26"/>
          <w:szCs w:val="26"/>
        </w:rPr>
        <w:t>ệ</w:t>
      </w:r>
      <w:r>
        <w:rPr>
          <w:rFonts w:ascii="Calibri" w:eastAsia="Calibri" w:hAnsi="Calibri" w:cs="Calibri"/>
          <w:i/>
          <w:sz w:val="26"/>
          <w:szCs w:val="26"/>
        </w:rPr>
        <w:t>t đ</w:t>
      </w:r>
      <w:r>
        <w:rPr>
          <w:rFonts w:ascii="Calibri" w:eastAsia="Calibri" w:hAnsi="Calibri" w:cs="Calibri"/>
          <w:i/>
          <w:sz w:val="26"/>
          <w:szCs w:val="26"/>
        </w:rPr>
        <w:t>ộ</w:t>
      </w:r>
      <w:r>
        <w:rPr>
          <w:rFonts w:ascii="Calibri" w:eastAsia="Calibri" w:hAnsi="Calibri" w:cs="Calibri"/>
          <w:sz w:val="26"/>
          <w:szCs w:val="26"/>
        </w:rPr>
        <w:t xml:space="preserve"> </w:t>
      </w:r>
      <w:r>
        <w:rPr>
          <w:rFonts w:ascii="Calibri" w:eastAsia="Calibri" w:hAnsi="Calibri" w:cs="Calibri"/>
          <w:i/>
          <w:sz w:val="26"/>
          <w:szCs w:val="26"/>
        </w:rPr>
        <w:t>nư</w:t>
      </w:r>
      <w:r>
        <w:rPr>
          <w:rFonts w:ascii="Calibri" w:eastAsia="Calibri" w:hAnsi="Calibri" w:cs="Calibri"/>
          <w:i/>
          <w:sz w:val="26"/>
          <w:szCs w:val="26"/>
        </w:rPr>
        <w:t>ớ</w:t>
      </w:r>
      <w:r>
        <w:rPr>
          <w:rFonts w:ascii="Calibri" w:eastAsia="Calibri" w:hAnsi="Calibri" w:cs="Calibri"/>
          <w:i/>
          <w:sz w:val="26"/>
          <w:szCs w:val="26"/>
        </w:rPr>
        <w:t>c đá trong quá trình nóng ch</w:t>
      </w:r>
      <w:r>
        <w:rPr>
          <w:rFonts w:ascii="Calibri" w:eastAsia="Calibri" w:hAnsi="Calibri" w:cs="Calibri"/>
          <w:i/>
          <w:sz w:val="26"/>
          <w:szCs w:val="26"/>
        </w:rPr>
        <w:t>ả</w:t>
      </w:r>
      <w:r>
        <w:rPr>
          <w:rFonts w:ascii="Calibri" w:eastAsia="Calibri" w:hAnsi="Calibri" w:cs="Calibri"/>
          <w:i/>
          <w:sz w:val="26"/>
          <w:szCs w:val="26"/>
        </w:rPr>
        <w:t>y</w:t>
      </w:r>
      <w:r>
        <w:rPr>
          <w:rFonts w:ascii="Calibri" w:eastAsia="Calibri" w:hAnsi="Calibri" w:cs="Calibri"/>
          <w:sz w:val="26"/>
          <w:szCs w:val="26"/>
        </w:rPr>
        <w:t>: viên nư</w:t>
      </w:r>
      <w:r>
        <w:rPr>
          <w:rFonts w:ascii="Calibri" w:eastAsia="Calibri" w:hAnsi="Calibri" w:cs="Calibri"/>
          <w:sz w:val="26"/>
          <w:szCs w:val="26"/>
        </w:rPr>
        <w:t>ớ</w:t>
      </w:r>
      <w:r>
        <w:rPr>
          <w:rFonts w:ascii="Calibri" w:eastAsia="Calibri" w:hAnsi="Calibri" w:cs="Calibri"/>
          <w:sz w:val="26"/>
          <w:szCs w:val="26"/>
        </w:rPr>
        <w:t>c đá, nư</w:t>
      </w:r>
      <w:r>
        <w:rPr>
          <w:rFonts w:ascii="Calibri" w:eastAsia="Calibri" w:hAnsi="Calibri" w:cs="Calibri"/>
          <w:sz w:val="26"/>
          <w:szCs w:val="26"/>
        </w:rPr>
        <w:t>ớ</w:t>
      </w:r>
      <w:r>
        <w:rPr>
          <w:rFonts w:ascii="Calibri" w:eastAsia="Calibri" w:hAnsi="Calibri" w:cs="Calibri"/>
          <w:sz w:val="26"/>
          <w:szCs w:val="26"/>
        </w:rPr>
        <w:t xml:space="preserve">c, </w:t>
      </w:r>
      <w:r>
        <w:rPr>
          <w:rFonts w:ascii="Calibri" w:eastAsia="Calibri" w:hAnsi="Calibri" w:cs="Calibri"/>
          <w:sz w:val="26"/>
          <w:szCs w:val="26"/>
        </w:rPr>
        <w:t>ố</w:t>
      </w:r>
      <w:r>
        <w:rPr>
          <w:rFonts w:ascii="Calibri" w:eastAsia="Calibri" w:hAnsi="Calibri" w:cs="Calibri"/>
          <w:sz w:val="26"/>
          <w:szCs w:val="26"/>
        </w:rPr>
        <w:t>ng nghi</w:t>
      </w:r>
      <w:r>
        <w:rPr>
          <w:rFonts w:ascii="Calibri" w:eastAsia="Calibri" w:hAnsi="Calibri" w:cs="Calibri"/>
          <w:sz w:val="26"/>
          <w:szCs w:val="26"/>
        </w:rPr>
        <w:t>ệ</w:t>
      </w:r>
      <w:r>
        <w:rPr>
          <w:rFonts w:ascii="Calibri" w:eastAsia="Calibri" w:hAnsi="Calibri" w:cs="Calibri"/>
          <w:sz w:val="26"/>
          <w:szCs w:val="26"/>
        </w:rPr>
        <w:t>m, giá đ</w:t>
      </w:r>
      <w:r>
        <w:rPr>
          <w:rFonts w:ascii="Calibri" w:eastAsia="Calibri" w:hAnsi="Calibri" w:cs="Calibri"/>
          <w:sz w:val="26"/>
          <w:szCs w:val="26"/>
        </w:rPr>
        <w:t>ỡ</w:t>
      </w:r>
      <w:r>
        <w:rPr>
          <w:rFonts w:ascii="Calibri" w:eastAsia="Calibri" w:hAnsi="Calibri" w:cs="Calibri"/>
          <w:sz w:val="26"/>
          <w:szCs w:val="26"/>
        </w:rPr>
        <w:t>, nhi</w:t>
      </w:r>
      <w:r>
        <w:rPr>
          <w:rFonts w:ascii="Calibri" w:eastAsia="Calibri" w:hAnsi="Calibri" w:cs="Calibri"/>
          <w:sz w:val="26"/>
          <w:szCs w:val="26"/>
        </w:rPr>
        <w:t>ệ</w:t>
      </w:r>
      <w:r>
        <w:rPr>
          <w:rFonts w:ascii="Calibri" w:eastAsia="Calibri" w:hAnsi="Calibri" w:cs="Calibri"/>
          <w:sz w:val="26"/>
          <w:szCs w:val="26"/>
        </w:rPr>
        <w:t>t k</w:t>
      </w:r>
      <w:r>
        <w:rPr>
          <w:rFonts w:ascii="Calibri" w:eastAsia="Calibri" w:hAnsi="Calibri" w:cs="Calibri"/>
          <w:sz w:val="26"/>
          <w:szCs w:val="26"/>
        </w:rPr>
        <w:t>ế</w:t>
      </w:r>
      <w:r>
        <w:rPr>
          <w:rFonts w:ascii="Calibri" w:eastAsia="Calibri" w:hAnsi="Calibri" w:cs="Calibri"/>
          <w:sz w:val="26"/>
          <w:szCs w:val="26"/>
        </w:rPr>
        <w:t>.</w:t>
      </w:r>
    </w:p>
    <w:p w:rsidR="00475325" w:rsidRDefault="00020F2D">
      <w:pPr>
        <w:pBdr>
          <w:top w:val="nil"/>
          <w:left w:val="nil"/>
          <w:bottom w:val="nil"/>
          <w:right w:val="nil"/>
          <w:between w:val="nil"/>
        </w:pBdr>
        <w:tabs>
          <w:tab w:val="left" w:pos="714"/>
        </w:tabs>
        <w:spacing w:line="288" w:lineRule="auto"/>
        <w:ind w:firstLine="284"/>
        <w:rPr>
          <w:rFonts w:ascii="Calibri" w:eastAsia="Calibri" w:hAnsi="Calibri" w:cs="Calibri"/>
          <w:sz w:val="26"/>
          <w:szCs w:val="26"/>
        </w:rPr>
      </w:pPr>
      <w:bookmarkStart w:id="76" w:name="bookmark=id.xvir7l" w:colFirst="0" w:colLast="0"/>
      <w:bookmarkEnd w:id="76"/>
      <w:r>
        <w:rPr>
          <w:rFonts w:ascii="Calibri" w:eastAsia="Calibri" w:hAnsi="Calibri" w:cs="Calibri"/>
          <w:sz w:val="26"/>
          <w:szCs w:val="26"/>
        </w:rPr>
        <w:t>-</w:t>
      </w:r>
      <w:r>
        <w:rPr>
          <w:rFonts w:ascii="Calibri" w:eastAsia="Calibri" w:hAnsi="Calibri" w:cs="Calibri"/>
          <w:sz w:val="26"/>
          <w:szCs w:val="26"/>
        </w:rPr>
        <w:t xml:space="preserve"> Ho</w:t>
      </w:r>
      <w:r>
        <w:rPr>
          <w:rFonts w:ascii="Calibri" w:eastAsia="Calibri" w:hAnsi="Calibri" w:cs="Calibri"/>
          <w:sz w:val="26"/>
          <w:szCs w:val="26"/>
        </w:rPr>
        <w:t>ạ</w:t>
      </w:r>
      <w:r>
        <w:rPr>
          <w:rFonts w:ascii="Calibri" w:eastAsia="Calibri" w:hAnsi="Calibri" w:cs="Calibri"/>
          <w:sz w:val="26"/>
          <w:szCs w:val="26"/>
        </w:rPr>
        <w:t>t đ</w:t>
      </w:r>
      <w:r>
        <w:rPr>
          <w:rFonts w:ascii="Calibri" w:eastAsia="Calibri" w:hAnsi="Calibri" w:cs="Calibri"/>
          <w:sz w:val="26"/>
          <w:szCs w:val="26"/>
        </w:rPr>
        <w:t>ộ</w:t>
      </w:r>
      <w:r>
        <w:rPr>
          <w:rFonts w:ascii="Calibri" w:eastAsia="Calibri" w:hAnsi="Calibri" w:cs="Calibri"/>
          <w:sz w:val="26"/>
          <w:szCs w:val="26"/>
        </w:rPr>
        <w:t>ng</w:t>
      </w:r>
      <w:r>
        <w:rPr>
          <w:rFonts w:ascii="Calibri" w:eastAsia="Calibri" w:hAnsi="Calibri" w:cs="Calibri"/>
          <w:i/>
          <w:sz w:val="26"/>
          <w:szCs w:val="26"/>
        </w:rPr>
        <w:t xml:space="preserve"> Theo dõi nhi</w:t>
      </w:r>
      <w:r>
        <w:rPr>
          <w:rFonts w:ascii="Calibri" w:eastAsia="Calibri" w:hAnsi="Calibri" w:cs="Calibri"/>
          <w:i/>
          <w:sz w:val="26"/>
          <w:szCs w:val="26"/>
        </w:rPr>
        <w:t>ệ</w:t>
      </w:r>
      <w:r>
        <w:rPr>
          <w:rFonts w:ascii="Calibri" w:eastAsia="Calibri" w:hAnsi="Calibri" w:cs="Calibri"/>
          <w:i/>
          <w:sz w:val="26"/>
          <w:szCs w:val="26"/>
        </w:rPr>
        <w:t>t đ</w:t>
      </w:r>
      <w:r>
        <w:rPr>
          <w:rFonts w:ascii="Calibri" w:eastAsia="Calibri" w:hAnsi="Calibri" w:cs="Calibri"/>
          <w:i/>
          <w:sz w:val="26"/>
          <w:szCs w:val="26"/>
        </w:rPr>
        <w:t>ộ</w:t>
      </w:r>
      <w:r>
        <w:rPr>
          <w:rFonts w:ascii="Calibri" w:eastAsia="Calibri" w:hAnsi="Calibri" w:cs="Calibri"/>
          <w:i/>
          <w:sz w:val="26"/>
          <w:szCs w:val="26"/>
        </w:rPr>
        <w:t xml:space="preserve"> c</w:t>
      </w:r>
      <w:r>
        <w:rPr>
          <w:rFonts w:ascii="Calibri" w:eastAsia="Calibri" w:hAnsi="Calibri" w:cs="Calibri"/>
          <w:i/>
          <w:sz w:val="26"/>
          <w:szCs w:val="26"/>
        </w:rPr>
        <w:t>ủ</w:t>
      </w:r>
      <w:r>
        <w:rPr>
          <w:rFonts w:ascii="Calibri" w:eastAsia="Calibri" w:hAnsi="Calibri" w:cs="Calibri"/>
          <w:i/>
          <w:sz w:val="26"/>
          <w:szCs w:val="26"/>
        </w:rPr>
        <w:t>a nư</w:t>
      </w:r>
      <w:r>
        <w:rPr>
          <w:rFonts w:ascii="Calibri" w:eastAsia="Calibri" w:hAnsi="Calibri" w:cs="Calibri"/>
          <w:i/>
          <w:sz w:val="26"/>
          <w:szCs w:val="26"/>
        </w:rPr>
        <w:t>ớ</w:t>
      </w:r>
      <w:r>
        <w:rPr>
          <w:rFonts w:ascii="Calibri" w:eastAsia="Calibri" w:hAnsi="Calibri" w:cs="Calibri"/>
          <w:i/>
          <w:sz w:val="26"/>
          <w:szCs w:val="26"/>
        </w:rPr>
        <w:t>c trong quá trình nư</w:t>
      </w:r>
      <w:r>
        <w:rPr>
          <w:rFonts w:ascii="Calibri" w:eastAsia="Calibri" w:hAnsi="Calibri" w:cs="Calibri"/>
          <w:i/>
          <w:sz w:val="26"/>
          <w:szCs w:val="26"/>
        </w:rPr>
        <w:t>ớ</w:t>
      </w:r>
      <w:r>
        <w:rPr>
          <w:rFonts w:ascii="Calibri" w:eastAsia="Calibri" w:hAnsi="Calibri" w:cs="Calibri"/>
          <w:i/>
          <w:sz w:val="26"/>
          <w:szCs w:val="26"/>
        </w:rPr>
        <w:t>c sôi</w:t>
      </w:r>
      <w:r>
        <w:rPr>
          <w:rFonts w:ascii="Calibri" w:eastAsia="Calibri" w:hAnsi="Calibri" w:cs="Calibri"/>
          <w:sz w:val="26"/>
          <w:szCs w:val="26"/>
        </w:rPr>
        <w:t>: nư</w:t>
      </w:r>
      <w:r>
        <w:rPr>
          <w:rFonts w:ascii="Calibri" w:eastAsia="Calibri" w:hAnsi="Calibri" w:cs="Calibri"/>
          <w:sz w:val="26"/>
          <w:szCs w:val="26"/>
        </w:rPr>
        <w:t>ớ</w:t>
      </w:r>
      <w:r>
        <w:rPr>
          <w:rFonts w:ascii="Calibri" w:eastAsia="Calibri" w:hAnsi="Calibri" w:cs="Calibri"/>
          <w:sz w:val="26"/>
          <w:szCs w:val="26"/>
        </w:rPr>
        <w:t>c c</w:t>
      </w:r>
      <w:r>
        <w:rPr>
          <w:rFonts w:ascii="Calibri" w:eastAsia="Calibri" w:hAnsi="Calibri" w:cs="Calibri"/>
          <w:sz w:val="26"/>
          <w:szCs w:val="26"/>
        </w:rPr>
        <w:t>ấ</w:t>
      </w:r>
      <w:r>
        <w:rPr>
          <w:rFonts w:ascii="Calibri" w:eastAsia="Calibri" w:hAnsi="Calibri" w:cs="Calibri"/>
          <w:sz w:val="26"/>
          <w:szCs w:val="26"/>
        </w:rPr>
        <w:t>t, c</w:t>
      </w:r>
      <w:r>
        <w:rPr>
          <w:rFonts w:ascii="Calibri" w:eastAsia="Calibri" w:hAnsi="Calibri" w:cs="Calibri"/>
          <w:sz w:val="26"/>
          <w:szCs w:val="26"/>
        </w:rPr>
        <w:t>ố</w:t>
      </w:r>
      <w:r>
        <w:rPr>
          <w:rFonts w:ascii="Calibri" w:eastAsia="Calibri" w:hAnsi="Calibri" w:cs="Calibri"/>
          <w:sz w:val="26"/>
          <w:szCs w:val="26"/>
        </w:rPr>
        <w:t>c thu</w:t>
      </w:r>
      <w:r>
        <w:rPr>
          <w:rFonts w:ascii="Calibri" w:eastAsia="Calibri" w:hAnsi="Calibri" w:cs="Calibri"/>
          <w:sz w:val="26"/>
          <w:szCs w:val="26"/>
        </w:rPr>
        <w:t>ỷ</w:t>
      </w:r>
      <w:r>
        <w:rPr>
          <w:rFonts w:ascii="Calibri" w:eastAsia="Calibri" w:hAnsi="Calibri" w:cs="Calibri"/>
          <w:sz w:val="26"/>
          <w:szCs w:val="26"/>
        </w:rPr>
        <w:t xml:space="preserve"> tinh ch</w:t>
      </w:r>
      <w:r>
        <w:rPr>
          <w:rFonts w:ascii="Calibri" w:eastAsia="Calibri" w:hAnsi="Calibri" w:cs="Calibri"/>
          <w:sz w:val="26"/>
          <w:szCs w:val="26"/>
        </w:rPr>
        <w:t>ị</w:t>
      </w:r>
      <w:r>
        <w:rPr>
          <w:rFonts w:ascii="Calibri" w:eastAsia="Calibri" w:hAnsi="Calibri" w:cs="Calibri"/>
          <w:sz w:val="26"/>
          <w:szCs w:val="26"/>
        </w:rPr>
        <w:t>u nhi</w:t>
      </w:r>
      <w:r>
        <w:rPr>
          <w:rFonts w:ascii="Calibri" w:eastAsia="Calibri" w:hAnsi="Calibri" w:cs="Calibri"/>
          <w:sz w:val="26"/>
          <w:szCs w:val="26"/>
        </w:rPr>
        <w:t>ệ</w:t>
      </w:r>
      <w:r>
        <w:rPr>
          <w:rFonts w:ascii="Calibri" w:eastAsia="Calibri" w:hAnsi="Calibri" w:cs="Calibri"/>
          <w:sz w:val="26"/>
          <w:szCs w:val="26"/>
        </w:rPr>
        <w:t>t, nhi</w:t>
      </w:r>
      <w:r>
        <w:rPr>
          <w:rFonts w:ascii="Calibri" w:eastAsia="Calibri" w:hAnsi="Calibri" w:cs="Calibri"/>
          <w:sz w:val="26"/>
          <w:szCs w:val="26"/>
        </w:rPr>
        <w:t>ệ</w:t>
      </w:r>
      <w:r>
        <w:rPr>
          <w:rFonts w:ascii="Calibri" w:eastAsia="Calibri" w:hAnsi="Calibri" w:cs="Calibri"/>
          <w:sz w:val="26"/>
          <w:szCs w:val="26"/>
        </w:rPr>
        <w:t>t k</w:t>
      </w:r>
      <w:r>
        <w:rPr>
          <w:rFonts w:ascii="Calibri" w:eastAsia="Calibri" w:hAnsi="Calibri" w:cs="Calibri"/>
          <w:sz w:val="26"/>
          <w:szCs w:val="26"/>
        </w:rPr>
        <w:t>ế</w:t>
      </w:r>
      <w:r>
        <w:rPr>
          <w:rFonts w:ascii="Calibri" w:eastAsia="Calibri" w:hAnsi="Calibri" w:cs="Calibri"/>
          <w:sz w:val="26"/>
          <w:szCs w:val="26"/>
        </w:rPr>
        <w:t>, đèn c</w:t>
      </w:r>
      <w:r>
        <w:rPr>
          <w:rFonts w:ascii="Calibri" w:eastAsia="Calibri" w:hAnsi="Calibri" w:cs="Calibri"/>
          <w:sz w:val="26"/>
          <w:szCs w:val="26"/>
        </w:rPr>
        <w:t>ồ</w:t>
      </w:r>
      <w:r>
        <w:rPr>
          <w:rFonts w:ascii="Calibri" w:eastAsia="Calibri" w:hAnsi="Calibri" w:cs="Calibri"/>
          <w:sz w:val="26"/>
          <w:szCs w:val="26"/>
        </w:rPr>
        <w:t>n, giá đ</w:t>
      </w:r>
      <w:r>
        <w:rPr>
          <w:rFonts w:ascii="Calibri" w:eastAsia="Calibri" w:hAnsi="Calibri" w:cs="Calibri"/>
          <w:sz w:val="26"/>
          <w:szCs w:val="26"/>
        </w:rPr>
        <w:t>ỡ</w:t>
      </w:r>
      <w:r>
        <w:rPr>
          <w:rFonts w:ascii="Calibri" w:eastAsia="Calibri" w:hAnsi="Calibri" w:cs="Calibri"/>
          <w:sz w:val="26"/>
          <w:szCs w:val="26"/>
        </w:rPr>
        <w:t>, v</w:t>
      </w:r>
      <w:r>
        <w:rPr>
          <w:rFonts w:ascii="Calibri" w:eastAsia="Calibri" w:hAnsi="Calibri" w:cs="Calibri"/>
          <w:sz w:val="26"/>
          <w:szCs w:val="26"/>
        </w:rPr>
        <w:t>ả</w:t>
      </w:r>
      <w:r>
        <w:rPr>
          <w:rFonts w:ascii="Calibri" w:eastAsia="Calibri" w:hAnsi="Calibri" w:cs="Calibri"/>
          <w:sz w:val="26"/>
          <w:szCs w:val="26"/>
        </w:rPr>
        <w:t>i lót tay, diêm (b</w:t>
      </w:r>
      <w:r>
        <w:rPr>
          <w:rFonts w:ascii="Calibri" w:eastAsia="Calibri" w:hAnsi="Calibri" w:cs="Calibri"/>
          <w:sz w:val="26"/>
          <w:szCs w:val="26"/>
        </w:rPr>
        <w:t>ậ</w:t>
      </w:r>
      <w:r>
        <w:rPr>
          <w:rFonts w:ascii="Calibri" w:eastAsia="Calibri" w:hAnsi="Calibri" w:cs="Calibri"/>
          <w:sz w:val="26"/>
          <w:szCs w:val="26"/>
        </w:rPr>
        <w:t>t l</w:t>
      </w:r>
      <w:r>
        <w:rPr>
          <w:rFonts w:ascii="Calibri" w:eastAsia="Calibri" w:hAnsi="Calibri" w:cs="Calibri"/>
          <w:sz w:val="26"/>
          <w:szCs w:val="26"/>
        </w:rPr>
        <w:t>ử</w:t>
      </w:r>
      <w:r>
        <w:rPr>
          <w:rFonts w:ascii="Calibri" w:eastAsia="Calibri" w:hAnsi="Calibri" w:cs="Calibri"/>
          <w:sz w:val="26"/>
          <w:szCs w:val="26"/>
        </w:rPr>
        <w:t>a).</w:t>
      </w:r>
    </w:p>
    <w:p w:rsidR="00475325" w:rsidRDefault="00020F2D">
      <w:pPr>
        <w:pBdr>
          <w:top w:val="nil"/>
          <w:left w:val="nil"/>
          <w:bottom w:val="nil"/>
          <w:right w:val="nil"/>
          <w:between w:val="nil"/>
        </w:pBdr>
        <w:tabs>
          <w:tab w:val="left" w:pos="709"/>
        </w:tabs>
        <w:spacing w:line="288" w:lineRule="auto"/>
        <w:ind w:firstLine="284"/>
        <w:rPr>
          <w:rFonts w:ascii="Calibri" w:eastAsia="Calibri" w:hAnsi="Calibri" w:cs="Calibri"/>
          <w:sz w:val="26"/>
          <w:szCs w:val="26"/>
        </w:rPr>
      </w:pPr>
      <w:bookmarkStart w:id="77" w:name="bookmark=id.3hv69ve" w:colFirst="0" w:colLast="0"/>
      <w:bookmarkEnd w:id="77"/>
      <w:r>
        <w:rPr>
          <w:rFonts w:ascii="Calibri" w:eastAsia="Calibri" w:hAnsi="Calibri" w:cs="Calibri"/>
          <w:sz w:val="26"/>
          <w:szCs w:val="26"/>
        </w:rPr>
        <w:t>- Có th</w:t>
      </w:r>
      <w:r>
        <w:rPr>
          <w:rFonts w:ascii="Calibri" w:eastAsia="Calibri" w:hAnsi="Calibri" w:cs="Calibri"/>
          <w:sz w:val="26"/>
          <w:szCs w:val="26"/>
        </w:rPr>
        <w:t>ể</w:t>
      </w:r>
      <w:r>
        <w:rPr>
          <w:rFonts w:ascii="Calibri" w:eastAsia="Calibri" w:hAnsi="Calibri" w:cs="Calibri"/>
          <w:sz w:val="26"/>
          <w:szCs w:val="26"/>
        </w:rPr>
        <w:t xml:space="preserve"> chu</w:t>
      </w:r>
      <w:r>
        <w:rPr>
          <w:rFonts w:ascii="Calibri" w:eastAsia="Calibri" w:hAnsi="Calibri" w:cs="Calibri"/>
          <w:sz w:val="26"/>
          <w:szCs w:val="26"/>
        </w:rPr>
        <w:t>ẩ</w:t>
      </w:r>
      <w:r>
        <w:rPr>
          <w:rFonts w:ascii="Calibri" w:eastAsia="Calibri" w:hAnsi="Calibri" w:cs="Calibri"/>
          <w:sz w:val="26"/>
          <w:szCs w:val="26"/>
        </w:rPr>
        <w:t>n b</w:t>
      </w:r>
      <w:r>
        <w:rPr>
          <w:rFonts w:ascii="Calibri" w:eastAsia="Calibri" w:hAnsi="Calibri" w:cs="Calibri"/>
          <w:sz w:val="26"/>
          <w:szCs w:val="26"/>
        </w:rPr>
        <w:t>ị</w:t>
      </w:r>
      <w:r>
        <w:rPr>
          <w:rFonts w:ascii="Calibri" w:eastAsia="Calibri" w:hAnsi="Calibri" w:cs="Calibri"/>
          <w:sz w:val="26"/>
          <w:szCs w:val="26"/>
        </w:rPr>
        <w:t xml:space="preserve"> thêm: b</w:t>
      </w:r>
      <w:r>
        <w:rPr>
          <w:rFonts w:ascii="Calibri" w:eastAsia="Calibri" w:hAnsi="Calibri" w:cs="Calibri"/>
          <w:sz w:val="26"/>
          <w:szCs w:val="26"/>
        </w:rPr>
        <w:t>ả</w:t>
      </w:r>
      <w:r>
        <w:rPr>
          <w:rFonts w:ascii="Calibri" w:eastAsia="Calibri" w:hAnsi="Calibri" w:cs="Calibri"/>
          <w:sz w:val="26"/>
          <w:szCs w:val="26"/>
        </w:rPr>
        <w:t>ng s</w:t>
      </w:r>
      <w:r>
        <w:rPr>
          <w:rFonts w:ascii="Calibri" w:eastAsia="Calibri" w:hAnsi="Calibri" w:cs="Calibri"/>
          <w:sz w:val="26"/>
          <w:szCs w:val="26"/>
        </w:rPr>
        <w:t>ố</w:t>
      </w:r>
      <w:r>
        <w:rPr>
          <w:rFonts w:ascii="Calibri" w:eastAsia="Calibri" w:hAnsi="Calibri" w:cs="Calibri"/>
          <w:sz w:val="26"/>
          <w:szCs w:val="26"/>
        </w:rPr>
        <w:t xml:space="preserve"> li</w:t>
      </w:r>
      <w:r>
        <w:rPr>
          <w:rFonts w:ascii="Calibri" w:eastAsia="Calibri" w:hAnsi="Calibri" w:cs="Calibri"/>
          <w:sz w:val="26"/>
          <w:szCs w:val="26"/>
        </w:rPr>
        <w:t>ệ</w:t>
      </w:r>
      <w:r>
        <w:rPr>
          <w:rFonts w:ascii="Calibri" w:eastAsia="Calibri" w:hAnsi="Calibri" w:cs="Calibri"/>
          <w:sz w:val="26"/>
          <w:szCs w:val="26"/>
        </w:rPr>
        <w:t>u nhi</w:t>
      </w:r>
      <w:r>
        <w:rPr>
          <w:rFonts w:ascii="Calibri" w:eastAsia="Calibri" w:hAnsi="Calibri" w:cs="Calibri"/>
          <w:sz w:val="26"/>
          <w:szCs w:val="26"/>
        </w:rPr>
        <w:t>ệ</w:t>
      </w:r>
      <w:r>
        <w:rPr>
          <w:rFonts w:ascii="Calibri" w:eastAsia="Calibri" w:hAnsi="Calibri" w:cs="Calibri"/>
          <w:sz w:val="26"/>
          <w:szCs w:val="26"/>
        </w:rPr>
        <w:t>t đ</w:t>
      </w:r>
      <w:r>
        <w:rPr>
          <w:rFonts w:ascii="Calibri" w:eastAsia="Calibri" w:hAnsi="Calibri" w:cs="Calibri"/>
          <w:sz w:val="26"/>
          <w:szCs w:val="26"/>
        </w:rPr>
        <w:t>ộ</w:t>
      </w:r>
      <w:r>
        <w:rPr>
          <w:rFonts w:ascii="Calibri" w:eastAsia="Calibri" w:hAnsi="Calibri" w:cs="Calibri"/>
          <w:sz w:val="26"/>
          <w:szCs w:val="26"/>
        </w:rPr>
        <w:t xml:space="preserve"> nóng ch</w:t>
      </w:r>
      <w:r>
        <w:rPr>
          <w:rFonts w:ascii="Calibri" w:eastAsia="Calibri" w:hAnsi="Calibri" w:cs="Calibri"/>
          <w:sz w:val="26"/>
          <w:szCs w:val="26"/>
        </w:rPr>
        <w:t>ả</w:t>
      </w:r>
      <w:r>
        <w:rPr>
          <w:rFonts w:ascii="Calibri" w:eastAsia="Calibri" w:hAnsi="Calibri" w:cs="Calibri"/>
          <w:sz w:val="26"/>
          <w:szCs w:val="26"/>
        </w:rPr>
        <w:t>y và nhi</w:t>
      </w:r>
      <w:r>
        <w:rPr>
          <w:rFonts w:ascii="Calibri" w:eastAsia="Calibri" w:hAnsi="Calibri" w:cs="Calibri"/>
          <w:sz w:val="26"/>
          <w:szCs w:val="26"/>
        </w:rPr>
        <w:t>ệ</w:t>
      </w:r>
      <w:r>
        <w:rPr>
          <w:rFonts w:ascii="Calibri" w:eastAsia="Calibri" w:hAnsi="Calibri" w:cs="Calibri"/>
          <w:sz w:val="26"/>
          <w:szCs w:val="26"/>
        </w:rPr>
        <w:t>t đ</w:t>
      </w:r>
      <w:r>
        <w:rPr>
          <w:rFonts w:ascii="Calibri" w:eastAsia="Calibri" w:hAnsi="Calibri" w:cs="Calibri"/>
          <w:sz w:val="26"/>
          <w:szCs w:val="26"/>
        </w:rPr>
        <w:t>ộ</w:t>
      </w:r>
      <w:r>
        <w:rPr>
          <w:rFonts w:ascii="Calibri" w:eastAsia="Calibri" w:hAnsi="Calibri" w:cs="Calibri"/>
          <w:sz w:val="26"/>
          <w:szCs w:val="26"/>
        </w:rPr>
        <w:t xml:space="preserve"> sôi c</w:t>
      </w:r>
      <w:r>
        <w:rPr>
          <w:rFonts w:ascii="Calibri" w:eastAsia="Calibri" w:hAnsi="Calibri" w:cs="Calibri"/>
          <w:sz w:val="26"/>
          <w:szCs w:val="26"/>
        </w:rPr>
        <w:t>ủ</w:t>
      </w:r>
      <w:r>
        <w:rPr>
          <w:rFonts w:ascii="Calibri" w:eastAsia="Calibri" w:hAnsi="Calibri" w:cs="Calibri"/>
          <w:sz w:val="26"/>
          <w:szCs w:val="26"/>
        </w:rPr>
        <w:t>a m</w:t>
      </w:r>
      <w:r>
        <w:rPr>
          <w:rFonts w:ascii="Calibri" w:eastAsia="Calibri" w:hAnsi="Calibri" w:cs="Calibri"/>
          <w:sz w:val="26"/>
          <w:szCs w:val="26"/>
        </w:rPr>
        <w:t>ộ</w:t>
      </w:r>
      <w:r>
        <w:rPr>
          <w:rFonts w:ascii="Calibri" w:eastAsia="Calibri" w:hAnsi="Calibri" w:cs="Calibri"/>
          <w:sz w:val="26"/>
          <w:szCs w:val="26"/>
        </w:rPr>
        <w:t>t s</w:t>
      </w:r>
      <w:r>
        <w:rPr>
          <w:rFonts w:ascii="Calibri" w:eastAsia="Calibri" w:hAnsi="Calibri" w:cs="Calibri"/>
          <w:sz w:val="26"/>
          <w:szCs w:val="26"/>
        </w:rPr>
        <w:t>ố</w:t>
      </w:r>
      <w:r>
        <w:rPr>
          <w:rFonts w:ascii="Calibri" w:eastAsia="Calibri" w:hAnsi="Calibri" w:cs="Calibri"/>
          <w:sz w:val="26"/>
          <w:szCs w:val="26"/>
        </w:rPr>
        <w:t xml:space="preserve"> ch</w:t>
      </w:r>
      <w:r>
        <w:rPr>
          <w:rFonts w:ascii="Calibri" w:eastAsia="Calibri" w:hAnsi="Calibri" w:cs="Calibri"/>
          <w:sz w:val="26"/>
          <w:szCs w:val="26"/>
        </w:rPr>
        <w:t>ấ</w:t>
      </w:r>
      <w:r>
        <w:rPr>
          <w:rFonts w:ascii="Calibri" w:eastAsia="Calibri" w:hAnsi="Calibri" w:cs="Calibri"/>
          <w:sz w:val="26"/>
          <w:szCs w:val="26"/>
        </w:rPr>
        <w:t>t thông d</w:t>
      </w:r>
      <w:r>
        <w:rPr>
          <w:rFonts w:ascii="Calibri" w:eastAsia="Calibri" w:hAnsi="Calibri" w:cs="Calibri"/>
          <w:sz w:val="26"/>
          <w:szCs w:val="26"/>
        </w:rPr>
        <w:t>ụ</w:t>
      </w:r>
      <w:r>
        <w:rPr>
          <w:rFonts w:ascii="Calibri" w:eastAsia="Calibri" w:hAnsi="Calibri" w:cs="Calibri"/>
          <w:sz w:val="26"/>
          <w:szCs w:val="26"/>
        </w:rPr>
        <w:t xml:space="preserve">ng, </w:t>
      </w:r>
      <w:r>
        <w:rPr>
          <w:rFonts w:ascii="Calibri" w:eastAsia="Calibri" w:hAnsi="Calibri" w:cs="Calibri"/>
          <w:sz w:val="26"/>
          <w:szCs w:val="26"/>
        </w:rPr>
        <w:t>c</w:t>
      </w:r>
      <w:r>
        <w:rPr>
          <w:rFonts w:ascii="Calibri" w:eastAsia="Calibri" w:hAnsi="Calibri" w:cs="Calibri"/>
          <w:sz w:val="26"/>
          <w:szCs w:val="26"/>
        </w:rPr>
        <w:t>ố</w:t>
      </w:r>
      <w:r>
        <w:rPr>
          <w:rFonts w:ascii="Calibri" w:eastAsia="Calibri" w:hAnsi="Calibri" w:cs="Calibri"/>
          <w:sz w:val="26"/>
          <w:szCs w:val="26"/>
        </w:rPr>
        <w:t>c nư</w:t>
      </w:r>
      <w:r>
        <w:rPr>
          <w:rFonts w:ascii="Calibri" w:eastAsia="Calibri" w:hAnsi="Calibri" w:cs="Calibri"/>
          <w:sz w:val="26"/>
          <w:szCs w:val="26"/>
        </w:rPr>
        <w:t>ớ</w:t>
      </w:r>
      <w:r>
        <w:rPr>
          <w:rFonts w:ascii="Calibri" w:eastAsia="Calibri" w:hAnsi="Calibri" w:cs="Calibri"/>
          <w:sz w:val="26"/>
          <w:szCs w:val="26"/>
        </w:rPr>
        <w:t>c, nư</w:t>
      </w:r>
      <w:r>
        <w:rPr>
          <w:rFonts w:ascii="Calibri" w:eastAsia="Calibri" w:hAnsi="Calibri" w:cs="Calibri"/>
          <w:sz w:val="26"/>
          <w:szCs w:val="26"/>
        </w:rPr>
        <w:t>ớ</w:t>
      </w:r>
      <w:r>
        <w:rPr>
          <w:rFonts w:ascii="Calibri" w:eastAsia="Calibri" w:hAnsi="Calibri" w:cs="Calibri"/>
          <w:sz w:val="26"/>
          <w:szCs w:val="26"/>
        </w:rPr>
        <w:t>c đá,... đ</w:t>
      </w:r>
      <w:r>
        <w:rPr>
          <w:rFonts w:ascii="Calibri" w:eastAsia="Calibri" w:hAnsi="Calibri" w:cs="Calibri"/>
          <w:sz w:val="26"/>
          <w:szCs w:val="26"/>
        </w:rPr>
        <w:t>ể</w:t>
      </w:r>
      <w:r>
        <w:rPr>
          <w:rFonts w:ascii="Calibri" w:eastAsia="Calibri" w:hAnsi="Calibri" w:cs="Calibri"/>
          <w:sz w:val="26"/>
          <w:szCs w:val="26"/>
        </w:rPr>
        <w:t xml:space="preserve"> minh ho</w:t>
      </w:r>
      <w:r>
        <w:rPr>
          <w:rFonts w:ascii="Calibri" w:eastAsia="Calibri" w:hAnsi="Calibri" w:cs="Calibri"/>
          <w:sz w:val="26"/>
          <w:szCs w:val="26"/>
        </w:rPr>
        <w:t>ạ</w:t>
      </w:r>
      <w:r>
        <w:rPr>
          <w:rFonts w:ascii="Calibri" w:eastAsia="Calibri" w:hAnsi="Calibri" w:cs="Calibri"/>
          <w:sz w:val="26"/>
          <w:szCs w:val="26"/>
        </w:rPr>
        <w:t xml:space="preserve"> cho bài gi</w:t>
      </w:r>
      <w:r>
        <w:rPr>
          <w:rFonts w:ascii="Calibri" w:eastAsia="Calibri" w:hAnsi="Calibri" w:cs="Calibri"/>
          <w:sz w:val="26"/>
          <w:szCs w:val="26"/>
        </w:rPr>
        <w:t>ả</w:t>
      </w:r>
      <w:r>
        <w:rPr>
          <w:rFonts w:ascii="Calibri" w:eastAsia="Calibri" w:hAnsi="Calibri" w:cs="Calibri"/>
          <w:sz w:val="26"/>
          <w:szCs w:val="26"/>
        </w:rPr>
        <w:t>ng.</w:t>
      </w:r>
    </w:p>
    <w:p w:rsidR="00475325" w:rsidRDefault="00020F2D">
      <w:pPr>
        <w:pBdr>
          <w:top w:val="nil"/>
          <w:left w:val="nil"/>
          <w:bottom w:val="nil"/>
          <w:right w:val="nil"/>
          <w:between w:val="nil"/>
        </w:pBdr>
        <w:spacing w:line="288" w:lineRule="auto"/>
        <w:rPr>
          <w:rFonts w:ascii="Calibri" w:eastAsia="Calibri" w:hAnsi="Calibri" w:cs="Calibri"/>
          <w:b/>
          <w:color w:val="FF0000"/>
        </w:rPr>
      </w:pPr>
      <w:r>
        <w:rPr>
          <w:rFonts w:ascii="Calibri" w:eastAsia="Calibri" w:hAnsi="Calibri" w:cs="Calibri"/>
          <w:b/>
          <w:color w:val="FF0000"/>
        </w:rPr>
        <w:t>III. THÔNG TIN B</w:t>
      </w:r>
      <w:r>
        <w:rPr>
          <w:rFonts w:ascii="Calibri" w:eastAsia="Calibri" w:hAnsi="Calibri" w:cs="Calibri"/>
          <w:b/>
          <w:color w:val="FF0000"/>
        </w:rPr>
        <w:t>Ổ</w:t>
      </w:r>
      <w:r>
        <w:rPr>
          <w:rFonts w:ascii="Calibri" w:eastAsia="Calibri" w:hAnsi="Calibri" w:cs="Calibri"/>
          <w:b/>
          <w:color w:val="FF0000"/>
        </w:rPr>
        <w:t xml:space="preserve"> SUNG</w:t>
      </w:r>
    </w:p>
    <w:p w:rsidR="00475325" w:rsidRDefault="00020F2D">
      <w:pPr>
        <w:pBdr>
          <w:top w:val="nil"/>
          <w:left w:val="nil"/>
          <w:bottom w:val="nil"/>
          <w:right w:val="nil"/>
          <w:between w:val="nil"/>
        </w:pBdr>
        <w:tabs>
          <w:tab w:val="left" w:pos="801"/>
        </w:tabs>
        <w:spacing w:line="288" w:lineRule="auto"/>
        <w:ind w:firstLine="284"/>
        <w:rPr>
          <w:rFonts w:ascii="Calibri" w:eastAsia="Calibri" w:hAnsi="Calibri" w:cs="Calibri"/>
          <w:color w:val="0000FF"/>
          <w:sz w:val="26"/>
          <w:szCs w:val="26"/>
        </w:rPr>
      </w:pPr>
      <w:bookmarkStart w:id="78" w:name="bookmark=id.1x0gk37" w:colFirst="0" w:colLast="0"/>
      <w:bookmarkEnd w:id="78"/>
      <w:r>
        <w:rPr>
          <w:rFonts w:ascii="Calibri" w:eastAsia="Calibri" w:hAnsi="Calibri" w:cs="Calibri"/>
          <w:color w:val="0000FF"/>
          <w:sz w:val="26"/>
          <w:szCs w:val="26"/>
        </w:rPr>
        <w:t>1. Các th</w:t>
      </w:r>
      <w:r>
        <w:rPr>
          <w:rFonts w:ascii="Calibri" w:eastAsia="Calibri" w:hAnsi="Calibri" w:cs="Calibri"/>
          <w:color w:val="0000FF"/>
          <w:sz w:val="26"/>
          <w:szCs w:val="26"/>
        </w:rPr>
        <w:t>ể</w:t>
      </w:r>
      <w:r>
        <w:rPr>
          <w:rFonts w:ascii="Calibri" w:eastAsia="Calibri" w:hAnsi="Calibri" w:cs="Calibri"/>
          <w:color w:val="0000FF"/>
          <w:sz w:val="26"/>
          <w:szCs w:val="26"/>
        </w:rPr>
        <w:t xml:space="preserve"> c</w:t>
      </w:r>
      <w:r>
        <w:rPr>
          <w:rFonts w:ascii="Calibri" w:eastAsia="Calibri" w:hAnsi="Calibri" w:cs="Calibri"/>
          <w:color w:val="0000FF"/>
          <w:sz w:val="26"/>
          <w:szCs w:val="26"/>
        </w:rPr>
        <w:t>ủ</w:t>
      </w:r>
      <w:r>
        <w:rPr>
          <w:rFonts w:ascii="Calibri" w:eastAsia="Calibri" w:hAnsi="Calibri" w:cs="Calibri"/>
          <w:color w:val="0000FF"/>
          <w:sz w:val="26"/>
          <w:szCs w:val="26"/>
        </w:rPr>
        <w:t>a ch</w:t>
      </w:r>
      <w:r>
        <w:rPr>
          <w:rFonts w:ascii="Calibri" w:eastAsia="Calibri" w:hAnsi="Calibri" w:cs="Calibri"/>
          <w:color w:val="0000FF"/>
          <w:sz w:val="26"/>
          <w:szCs w:val="26"/>
        </w:rPr>
        <w:t>ấ</w:t>
      </w:r>
      <w:r>
        <w:rPr>
          <w:rFonts w:ascii="Calibri" w:eastAsia="Calibri" w:hAnsi="Calibri" w:cs="Calibri"/>
          <w:color w:val="0000FF"/>
          <w:sz w:val="26"/>
          <w:szCs w:val="26"/>
        </w:rPr>
        <w:t>t</w:t>
      </w:r>
    </w:p>
    <w:p w:rsidR="00475325" w:rsidRDefault="00020F2D">
      <w:pPr>
        <w:pBdr>
          <w:top w:val="nil"/>
          <w:left w:val="nil"/>
          <w:bottom w:val="nil"/>
          <w:right w:val="nil"/>
          <w:between w:val="nil"/>
        </w:pBdr>
        <w:spacing w:line="288" w:lineRule="auto"/>
        <w:ind w:firstLine="284"/>
        <w:rPr>
          <w:rFonts w:ascii="Calibri" w:eastAsia="Calibri" w:hAnsi="Calibri" w:cs="Calibri"/>
          <w:sz w:val="26"/>
          <w:szCs w:val="26"/>
        </w:rPr>
      </w:pPr>
      <w:r>
        <w:rPr>
          <w:rFonts w:ascii="Calibri" w:eastAsia="Calibri" w:hAnsi="Calibri" w:cs="Calibri"/>
          <w:sz w:val="26"/>
          <w:szCs w:val="26"/>
        </w:rPr>
        <w:t>Có ba th</w:t>
      </w:r>
      <w:r>
        <w:rPr>
          <w:rFonts w:ascii="Calibri" w:eastAsia="Calibri" w:hAnsi="Calibri" w:cs="Calibri"/>
          <w:sz w:val="26"/>
          <w:szCs w:val="26"/>
        </w:rPr>
        <w:t>ể</w:t>
      </w:r>
      <w:r>
        <w:rPr>
          <w:rFonts w:ascii="Calibri" w:eastAsia="Calibri" w:hAnsi="Calibri" w:cs="Calibri"/>
          <w:sz w:val="26"/>
          <w:szCs w:val="26"/>
        </w:rPr>
        <w:t xml:space="preserve"> t</w:t>
      </w:r>
      <w:r>
        <w:rPr>
          <w:rFonts w:ascii="Calibri" w:eastAsia="Calibri" w:hAnsi="Calibri" w:cs="Calibri"/>
          <w:sz w:val="26"/>
          <w:szCs w:val="26"/>
        </w:rPr>
        <w:t>ổ</w:t>
      </w:r>
      <w:r>
        <w:rPr>
          <w:rFonts w:ascii="Calibri" w:eastAsia="Calibri" w:hAnsi="Calibri" w:cs="Calibri"/>
          <w:sz w:val="26"/>
          <w:szCs w:val="26"/>
        </w:rPr>
        <w:t>n t</w:t>
      </w:r>
      <w:r>
        <w:rPr>
          <w:rFonts w:ascii="Calibri" w:eastAsia="Calibri" w:hAnsi="Calibri" w:cs="Calibri"/>
          <w:sz w:val="26"/>
          <w:szCs w:val="26"/>
        </w:rPr>
        <w:t>ạ</w:t>
      </w:r>
      <w:r>
        <w:rPr>
          <w:rFonts w:ascii="Calibri" w:eastAsia="Calibri" w:hAnsi="Calibri" w:cs="Calibri"/>
          <w:sz w:val="26"/>
          <w:szCs w:val="26"/>
        </w:rPr>
        <w:t>i cơ b</w:t>
      </w:r>
      <w:r>
        <w:rPr>
          <w:rFonts w:ascii="Calibri" w:eastAsia="Calibri" w:hAnsi="Calibri" w:cs="Calibri"/>
          <w:sz w:val="26"/>
          <w:szCs w:val="26"/>
        </w:rPr>
        <w:t>ả</w:t>
      </w:r>
      <w:r>
        <w:rPr>
          <w:rFonts w:ascii="Calibri" w:eastAsia="Calibri" w:hAnsi="Calibri" w:cs="Calibri"/>
          <w:sz w:val="26"/>
          <w:szCs w:val="26"/>
        </w:rPr>
        <w:t>n c</w:t>
      </w:r>
      <w:r>
        <w:rPr>
          <w:rFonts w:ascii="Calibri" w:eastAsia="Calibri" w:hAnsi="Calibri" w:cs="Calibri"/>
          <w:sz w:val="26"/>
          <w:szCs w:val="26"/>
        </w:rPr>
        <w:t>ủ</w:t>
      </w:r>
      <w:r>
        <w:rPr>
          <w:rFonts w:ascii="Calibri" w:eastAsia="Calibri" w:hAnsi="Calibri" w:cs="Calibri"/>
          <w:sz w:val="26"/>
          <w:szCs w:val="26"/>
        </w:rPr>
        <w:t>a ch</w:t>
      </w:r>
      <w:r>
        <w:rPr>
          <w:rFonts w:ascii="Calibri" w:eastAsia="Calibri" w:hAnsi="Calibri" w:cs="Calibri"/>
          <w:sz w:val="26"/>
          <w:szCs w:val="26"/>
        </w:rPr>
        <w:t>ấ</w:t>
      </w:r>
      <w:r>
        <w:rPr>
          <w:rFonts w:ascii="Calibri" w:eastAsia="Calibri" w:hAnsi="Calibri" w:cs="Calibri"/>
          <w:sz w:val="26"/>
          <w:szCs w:val="26"/>
        </w:rPr>
        <w:t>t, g</w:t>
      </w:r>
      <w:r>
        <w:rPr>
          <w:rFonts w:ascii="Calibri" w:eastAsia="Calibri" w:hAnsi="Calibri" w:cs="Calibri"/>
          <w:sz w:val="26"/>
          <w:szCs w:val="26"/>
        </w:rPr>
        <w:t>ố</w:t>
      </w:r>
      <w:r>
        <w:rPr>
          <w:rFonts w:ascii="Calibri" w:eastAsia="Calibri" w:hAnsi="Calibri" w:cs="Calibri"/>
          <w:sz w:val="26"/>
          <w:szCs w:val="26"/>
        </w:rPr>
        <w:t>m th</w:t>
      </w:r>
      <w:r>
        <w:rPr>
          <w:rFonts w:ascii="Calibri" w:eastAsia="Calibri" w:hAnsi="Calibri" w:cs="Calibri"/>
          <w:sz w:val="26"/>
          <w:szCs w:val="26"/>
        </w:rPr>
        <w:t>ể</w:t>
      </w:r>
      <w:r>
        <w:rPr>
          <w:rFonts w:ascii="Calibri" w:eastAsia="Calibri" w:hAnsi="Calibri" w:cs="Calibri"/>
          <w:sz w:val="26"/>
          <w:szCs w:val="26"/>
        </w:rPr>
        <w:t xml:space="preserve"> r</w:t>
      </w:r>
      <w:r>
        <w:rPr>
          <w:rFonts w:ascii="Calibri" w:eastAsia="Calibri" w:hAnsi="Calibri" w:cs="Calibri"/>
          <w:sz w:val="26"/>
          <w:szCs w:val="26"/>
        </w:rPr>
        <w:t>ắ</w:t>
      </w:r>
      <w:r>
        <w:rPr>
          <w:rFonts w:ascii="Calibri" w:eastAsia="Calibri" w:hAnsi="Calibri" w:cs="Calibri"/>
          <w:sz w:val="26"/>
          <w:szCs w:val="26"/>
        </w:rPr>
        <w:t>n, th</w:t>
      </w:r>
      <w:r>
        <w:rPr>
          <w:rFonts w:ascii="Calibri" w:eastAsia="Calibri" w:hAnsi="Calibri" w:cs="Calibri"/>
          <w:sz w:val="26"/>
          <w:szCs w:val="26"/>
        </w:rPr>
        <w:t>ể</w:t>
      </w:r>
      <w:r>
        <w:rPr>
          <w:rFonts w:ascii="Calibri" w:eastAsia="Calibri" w:hAnsi="Calibri" w:cs="Calibri"/>
          <w:sz w:val="26"/>
          <w:szCs w:val="26"/>
        </w:rPr>
        <w:t xml:space="preserve"> l</w:t>
      </w:r>
      <w:r>
        <w:rPr>
          <w:rFonts w:ascii="Calibri" w:eastAsia="Calibri" w:hAnsi="Calibri" w:cs="Calibri"/>
          <w:sz w:val="26"/>
          <w:szCs w:val="26"/>
        </w:rPr>
        <w:t>ỏ</w:t>
      </w:r>
      <w:r>
        <w:rPr>
          <w:rFonts w:ascii="Calibri" w:eastAsia="Calibri" w:hAnsi="Calibri" w:cs="Calibri"/>
          <w:sz w:val="26"/>
          <w:szCs w:val="26"/>
        </w:rPr>
        <w:t>ng và th</w:t>
      </w:r>
      <w:r>
        <w:rPr>
          <w:rFonts w:ascii="Calibri" w:eastAsia="Calibri" w:hAnsi="Calibri" w:cs="Calibri"/>
          <w:sz w:val="26"/>
          <w:szCs w:val="26"/>
        </w:rPr>
        <w:t>ể</w:t>
      </w:r>
      <w:r>
        <w:rPr>
          <w:rFonts w:ascii="Calibri" w:eastAsia="Calibri" w:hAnsi="Calibri" w:cs="Calibri"/>
          <w:sz w:val="26"/>
          <w:szCs w:val="26"/>
        </w:rPr>
        <w:t xml:space="preserve"> khí. S</w:t>
      </w:r>
      <w:r>
        <w:rPr>
          <w:rFonts w:ascii="Calibri" w:eastAsia="Calibri" w:hAnsi="Calibri" w:cs="Calibri"/>
          <w:sz w:val="26"/>
          <w:szCs w:val="26"/>
        </w:rPr>
        <w:t>ự</w:t>
      </w:r>
      <w:r>
        <w:rPr>
          <w:rFonts w:ascii="Calibri" w:eastAsia="Calibri" w:hAnsi="Calibri" w:cs="Calibri"/>
          <w:sz w:val="26"/>
          <w:szCs w:val="26"/>
        </w:rPr>
        <w:t xml:space="preserve"> khác bi</w:t>
      </w:r>
      <w:r>
        <w:rPr>
          <w:rFonts w:ascii="Calibri" w:eastAsia="Calibri" w:hAnsi="Calibri" w:cs="Calibri"/>
          <w:sz w:val="26"/>
          <w:szCs w:val="26"/>
        </w:rPr>
        <w:t>ệ</w:t>
      </w:r>
      <w:r>
        <w:rPr>
          <w:rFonts w:ascii="Calibri" w:eastAsia="Calibri" w:hAnsi="Calibri" w:cs="Calibri"/>
          <w:sz w:val="26"/>
          <w:szCs w:val="26"/>
        </w:rPr>
        <w:t>t cơ b</w:t>
      </w:r>
      <w:r>
        <w:rPr>
          <w:rFonts w:ascii="Calibri" w:eastAsia="Calibri" w:hAnsi="Calibri" w:cs="Calibri"/>
          <w:sz w:val="26"/>
          <w:szCs w:val="26"/>
        </w:rPr>
        <w:t>ả</w:t>
      </w:r>
      <w:r>
        <w:rPr>
          <w:rFonts w:ascii="Calibri" w:eastAsia="Calibri" w:hAnsi="Calibri" w:cs="Calibri"/>
          <w:sz w:val="26"/>
          <w:szCs w:val="26"/>
        </w:rPr>
        <w:t>n gi</w:t>
      </w:r>
      <w:r>
        <w:rPr>
          <w:rFonts w:ascii="Calibri" w:eastAsia="Calibri" w:hAnsi="Calibri" w:cs="Calibri"/>
          <w:sz w:val="26"/>
          <w:szCs w:val="26"/>
        </w:rPr>
        <w:t>ữ</w:t>
      </w:r>
      <w:r>
        <w:rPr>
          <w:rFonts w:ascii="Calibri" w:eastAsia="Calibri" w:hAnsi="Calibri" w:cs="Calibri"/>
          <w:sz w:val="26"/>
          <w:szCs w:val="26"/>
        </w:rPr>
        <w:t>a ba th</w:t>
      </w:r>
      <w:r>
        <w:rPr>
          <w:rFonts w:ascii="Calibri" w:eastAsia="Calibri" w:hAnsi="Calibri" w:cs="Calibri"/>
          <w:sz w:val="26"/>
          <w:szCs w:val="26"/>
        </w:rPr>
        <w:t>ể</w:t>
      </w:r>
      <w:r>
        <w:rPr>
          <w:rFonts w:ascii="Calibri" w:eastAsia="Calibri" w:hAnsi="Calibri" w:cs="Calibri"/>
          <w:sz w:val="26"/>
          <w:szCs w:val="26"/>
        </w:rPr>
        <w:t xml:space="preserve"> này là m</w:t>
      </w:r>
      <w:r>
        <w:rPr>
          <w:rFonts w:ascii="Calibri" w:eastAsia="Calibri" w:hAnsi="Calibri" w:cs="Calibri"/>
          <w:sz w:val="26"/>
          <w:szCs w:val="26"/>
        </w:rPr>
        <w:t>ậ</w:t>
      </w:r>
      <w:r>
        <w:rPr>
          <w:rFonts w:ascii="Calibri" w:eastAsia="Calibri" w:hAnsi="Calibri" w:cs="Calibri"/>
          <w:sz w:val="26"/>
          <w:szCs w:val="26"/>
        </w:rPr>
        <w:t>t đ</w:t>
      </w:r>
      <w:r>
        <w:rPr>
          <w:rFonts w:ascii="Calibri" w:eastAsia="Calibri" w:hAnsi="Calibri" w:cs="Calibri"/>
          <w:sz w:val="26"/>
          <w:szCs w:val="26"/>
        </w:rPr>
        <w:t>ộ</w:t>
      </w:r>
      <w:r>
        <w:rPr>
          <w:rFonts w:ascii="Calibri" w:eastAsia="Calibri" w:hAnsi="Calibri" w:cs="Calibri"/>
          <w:sz w:val="26"/>
          <w:szCs w:val="26"/>
        </w:rPr>
        <w:t xml:space="preserve"> c</w:t>
      </w:r>
      <w:r>
        <w:rPr>
          <w:rFonts w:ascii="Calibri" w:eastAsia="Calibri" w:hAnsi="Calibri" w:cs="Calibri"/>
          <w:sz w:val="26"/>
          <w:szCs w:val="26"/>
        </w:rPr>
        <w:t>ủ</w:t>
      </w:r>
      <w:r>
        <w:rPr>
          <w:rFonts w:ascii="Calibri" w:eastAsia="Calibri" w:hAnsi="Calibri" w:cs="Calibri"/>
          <w:sz w:val="26"/>
          <w:szCs w:val="26"/>
        </w:rPr>
        <w:t>a các h</w:t>
      </w:r>
      <w:r>
        <w:rPr>
          <w:rFonts w:ascii="Calibri" w:eastAsia="Calibri" w:hAnsi="Calibri" w:cs="Calibri"/>
          <w:sz w:val="26"/>
          <w:szCs w:val="26"/>
        </w:rPr>
        <w:t>ạ</w:t>
      </w:r>
      <w:r>
        <w:rPr>
          <w:rFonts w:ascii="Calibri" w:eastAsia="Calibri" w:hAnsi="Calibri" w:cs="Calibri"/>
          <w:sz w:val="26"/>
          <w:szCs w:val="26"/>
        </w:rPr>
        <w:t>t khác nhau.</w:t>
      </w:r>
    </w:p>
    <w:p w:rsidR="00475325" w:rsidRDefault="00020F2D">
      <w:pPr>
        <w:pBdr>
          <w:top w:val="nil"/>
          <w:left w:val="nil"/>
          <w:bottom w:val="nil"/>
          <w:right w:val="nil"/>
          <w:between w:val="nil"/>
        </w:pBdr>
        <w:spacing w:line="288" w:lineRule="auto"/>
        <w:ind w:firstLine="284"/>
        <w:rPr>
          <w:rFonts w:ascii="Calibri" w:eastAsia="Calibri" w:hAnsi="Calibri" w:cs="Calibri"/>
          <w:sz w:val="26"/>
          <w:szCs w:val="26"/>
        </w:rPr>
      </w:pPr>
      <w:r>
        <w:rPr>
          <w:rFonts w:ascii="Calibri" w:eastAsia="Calibri" w:hAnsi="Calibri" w:cs="Calibri"/>
          <w:sz w:val="26"/>
          <w:szCs w:val="26"/>
        </w:rPr>
        <w:t>HS đôi khi b</w:t>
      </w:r>
      <w:r>
        <w:rPr>
          <w:rFonts w:ascii="Calibri" w:eastAsia="Calibri" w:hAnsi="Calibri" w:cs="Calibri"/>
          <w:sz w:val="26"/>
          <w:szCs w:val="26"/>
        </w:rPr>
        <w:t>ị</w:t>
      </w:r>
      <w:r>
        <w:rPr>
          <w:rFonts w:ascii="Calibri" w:eastAsia="Calibri" w:hAnsi="Calibri" w:cs="Calibri"/>
          <w:sz w:val="26"/>
          <w:szCs w:val="26"/>
        </w:rPr>
        <w:t xml:space="preserve"> nh</w:t>
      </w:r>
      <w:r>
        <w:rPr>
          <w:rFonts w:ascii="Calibri" w:eastAsia="Calibri" w:hAnsi="Calibri" w:cs="Calibri"/>
          <w:sz w:val="26"/>
          <w:szCs w:val="26"/>
        </w:rPr>
        <w:t>ầ</w:t>
      </w:r>
      <w:r>
        <w:rPr>
          <w:rFonts w:ascii="Calibri" w:eastAsia="Calibri" w:hAnsi="Calibri" w:cs="Calibri"/>
          <w:sz w:val="26"/>
          <w:szCs w:val="26"/>
        </w:rPr>
        <w:t>m l</w:t>
      </w:r>
      <w:r>
        <w:rPr>
          <w:rFonts w:ascii="Calibri" w:eastAsia="Calibri" w:hAnsi="Calibri" w:cs="Calibri"/>
          <w:sz w:val="26"/>
          <w:szCs w:val="26"/>
        </w:rPr>
        <w:t>ẫ</w:t>
      </w:r>
      <w:r>
        <w:rPr>
          <w:rFonts w:ascii="Calibri" w:eastAsia="Calibri" w:hAnsi="Calibri" w:cs="Calibri"/>
          <w:sz w:val="26"/>
          <w:szCs w:val="26"/>
        </w:rPr>
        <w:t>n khi phân bi</w:t>
      </w:r>
      <w:r>
        <w:rPr>
          <w:rFonts w:ascii="Calibri" w:eastAsia="Calibri" w:hAnsi="Calibri" w:cs="Calibri"/>
          <w:sz w:val="26"/>
          <w:szCs w:val="26"/>
        </w:rPr>
        <w:t>ệ</w:t>
      </w:r>
      <w:r>
        <w:rPr>
          <w:rFonts w:ascii="Calibri" w:eastAsia="Calibri" w:hAnsi="Calibri" w:cs="Calibri"/>
          <w:sz w:val="26"/>
          <w:szCs w:val="26"/>
        </w:rPr>
        <w:t>t các th</w:t>
      </w:r>
      <w:r>
        <w:rPr>
          <w:rFonts w:ascii="Calibri" w:eastAsia="Calibri" w:hAnsi="Calibri" w:cs="Calibri"/>
          <w:sz w:val="26"/>
          <w:szCs w:val="26"/>
        </w:rPr>
        <w:t>ể</w:t>
      </w:r>
      <w:r>
        <w:rPr>
          <w:rFonts w:ascii="Calibri" w:eastAsia="Calibri" w:hAnsi="Calibri" w:cs="Calibri"/>
          <w:sz w:val="26"/>
          <w:szCs w:val="26"/>
        </w:rPr>
        <w:t>. Ví d</w:t>
      </w:r>
      <w:r>
        <w:rPr>
          <w:rFonts w:ascii="Calibri" w:eastAsia="Calibri" w:hAnsi="Calibri" w:cs="Calibri"/>
          <w:sz w:val="26"/>
          <w:szCs w:val="26"/>
        </w:rPr>
        <w:t>ụ</w:t>
      </w:r>
      <w:r>
        <w:rPr>
          <w:rFonts w:ascii="Calibri" w:eastAsia="Calibri" w:hAnsi="Calibri" w:cs="Calibri"/>
          <w:sz w:val="26"/>
          <w:szCs w:val="26"/>
        </w:rPr>
        <w:t>: HS quan sát th</w:t>
      </w:r>
      <w:r>
        <w:rPr>
          <w:rFonts w:ascii="Calibri" w:eastAsia="Calibri" w:hAnsi="Calibri" w:cs="Calibri"/>
          <w:sz w:val="26"/>
          <w:szCs w:val="26"/>
        </w:rPr>
        <w:t>ấ</w:t>
      </w:r>
      <w:r>
        <w:rPr>
          <w:rFonts w:ascii="Calibri" w:eastAsia="Calibri" w:hAnsi="Calibri" w:cs="Calibri"/>
          <w:sz w:val="26"/>
          <w:szCs w:val="26"/>
        </w:rPr>
        <w:t>y cát m</w:t>
      </w:r>
      <w:r>
        <w:rPr>
          <w:rFonts w:ascii="Calibri" w:eastAsia="Calibri" w:hAnsi="Calibri" w:cs="Calibri"/>
          <w:sz w:val="26"/>
          <w:szCs w:val="26"/>
        </w:rPr>
        <w:t>ị</w:t>
      </w:r>
      <w:r>
        <w:rPr>
          <w:rFonts w:ascii="Calibri" w:eastAsia="Calibri" w:hAnsi="Calibri" w:cs="Calibri"/>
          <w:sz w:val="26"/>
          <w:szCs w:val="26"/>
        </w:rPr>
        <w:t>n không có hình d</w:t>
      </w:r>
      <w:r>
        <w:rPr>
          <w:rFonts w:ascii="Calibri" w:eastAsia="Calibri" w:hAnsi="Calibri" w:cs="Calibri"/>
          <w:sz w:val="26"/>
          <w:szCs w:val="26"/>
        </w:rPr>
        <w:t>ạ</w:t>
      </w:r>
      <w:r>
        <w:rPr>
          <w:rFonts w:ascii="Calibri" w:eastAsia="Calibri" w:hAnsi="Calibri" w:cs="Calibri"/>
          <w:sz w:val="26"/>
          <w:szCs w:val="26"/>
        </w:rPr>
        <w:t>ng xác đ</w:t>
      </w:r>
      <w:r>
        <w:rPr>
          <w:rFonts w:ascii="Calibri" w:eastAsia="Calibri" w:hAnsi="Calibri" w:cs="Calibri"/>
          <w:sz w:val="26"/>
          <w:szCs w:val="26"/>
        </w:rPr>
        <w:t>ị</w:t>
      </w:r>
      <w:r>
        <w:rPr>
          <w:rFonts w:ascii="Calibri" w:eastAsia="Calibri" w:hAnsi="Calibri" w:cs="Calibri"/>
          <w:sz w:val="26"/>
          <w:szCs w:val="26"/>
        </w:rPr>
        <w:t>nh, cho vào bìn</w:t>
      </w:r>
      <w:r>
        <w:rPr>
          <w:rFonts w:ascii="Calibri" w:eastAsia="Calibri" w:hAnsi="Calibri" w:cs="Calibri"/>
          <w:sz w:val="26"/>
          <w:szCs w:val="26"/>
        </w:rPr>
        <w:t>h s</w:t>
      </w:r>
      <w:r>
        <w:rPr>
          <w:rFonts w:ascii="Calibri" w:eastAsia="Calibri" w:hAnsi="Calibri" w:cs="Calibri"/>
          <w:sz w:val="26"/>
          <w:szCs w:val="26"/>
        </w:rPr>
        <w:t>ẽ</w:t>
      </w:r>
      <w:r>
        <w:rPr>
          <w:rFonts w:ascii="Calibri" w:eastAsia="Calibri" w:hAnsi="Calibri" w:cs="Calibri"/>
          <w:sz w:val="26"/>
          <w:szCs w:val="26"/>
        </w:rPr>
        <w:t xml:space="preserve"> có hình d</w:t>
      </w:r>
      <w:r>
        <w:rPr>
          <w:rFonts w:ascii="Calibri" w:eastAsia="Calibri" w:hAnsi="Calibri" w:cs="Calibri"/>
          <w:sz w:val="26"/>
          <w:szCs w:val="26"/>
        </w:rPr>
        <w:t>ạ</w:t>
      </w:r>
      <w:r>
        <w:rPr>
          <w:rFonts w:ascii="Calibri" w:eastAsia="Calibri" w:hAnsi="Calibri" w:cs="Calibri"/>
          <w:sz w:val="26"/>
          <w:szCs w:val="26"/>
        </w:rPr>
        <w:t>ng c</w:t>
      </w:r>
      <w:r>
        <w:rPr>
          <w:rFonts w:ascii="Calibri" w:eastAsia="Calibri" w:hAnsi="Calibri" w:cs="Calibri"/>
          <w:sz w:val="26"/>
          <w:szCs w:val="26"/>
        </w:rPr>
        <w:t>ủ</w:t>
      </w:r>
      <w:r>
        <w:rPr>
          <w:rFonts w:ascii="Calibri" w:eastAsia="Calibri" w:hAnsi="Calibri" w:cs="Calibri"/>
          <w:sz w:val="26"/>
          <w:szCs w:val="26"/>
        </w:rPr>
        <w:t>a m</w:t>
      </w:r>
      <w:r>
        <w:rPr>
          <w:rFonts w:ascii="Calibri" w:eastAsia="Calibri" w:hAnsi="Calibri" w:cs="Calibri"/>
          <w:sz w:val="26"/>
          <w:szCs w:val="26"/>
        </w:rPr>
        <w:t>ộ</w:t>
      </w:r>
      <w:r>
        <w:rPr>
          <w:rFonts w:ascii="Calibri" w:eastAsia="Calibri" w:hAnsi="Calibri" w:cs="Calibri"/>
          <w:sz w:val="26"/>
          <w:szCs w:val="26"/>
        </w:rPr>
        <w:t>t ph</w:t>
      </w:r>
      <w:r>
        <w:rPr>
          <w:rFonts w:ascii="Calibri" w:eastAsia="Calibri" w:hAnsi="Calibri" w:cs="Calibri"/>
          <w:sz w:val="26"/>
          <w:szCs w:val="26"/>
        </w:rPr>
        <w:t>ầ</w:t>
      </w:r>
      <w:r>
        <w:rPr>
          <w:rFonts w:ascii="Calibri" w:eastAsia="Calibri" w:hAnsi="Calibri" w:cs="Calibri"/>
          <w:sz w:val="26"/>
          <w:szCs w:val="26"/>
        </w:rPr>
        <w:t>n bình ch</w:t>
      </w:r>
      <w:r>
        <w:rPr>
          <w:rFonts w:ascii="Calibri" w:eastAsia="Calibri" w:hAnsi="Calibri" w:cs="Calibri"/>
          <w:sz w:val="26"/>
          <w:szCs w:val="26"/>
        </w:rPr>
        <w:t>ứ</w:t>
      </w:r>
      <w:r>
        <w:rPr>
          <w:rFonts w:ascii="Calibri" w:eastAsia="Calibri" w:hAnsi="Calibri" w:cs="Calibri"/>
          <w:sz w:val="26"/>
          <w:szCs w:val="26"/>
        </w:rPr>
        <w:t>a, có th</w:t>
      </w:r>
      <w:r>
        <w:rPr>
          <w:rFonts w:ascii="Calibri" w:eastAsia="Calibri" w:hAnsi="Calibri" w:cs="Calibri"/>
          <w:sz w:val="26"/>
          <w:szCs w:val="26"/>
        </w:rPr>
        <w:t>ể</w:t>
      </w:r>
      <w:r>
        <w:rPr>
          <w:rFonts w:ascii="Calibri" w:eastAsia="Calibri" w:hAnsi="Calibri" w:cs="Calibri"/>
          <w:sz w:val="26"/>
          <w:szCs w:val="26"/>
        </w:rPr>
        <w:t xml:space="preserve"> ch</w:t>
      </w:r>
      <w:r>
        <w:rPr>
          <w:rFonts w:ascii="Calibri" w:eastAsia="Calibri" w:hAnsi="Calibri" w:cs="Calibri"/>
          <w:sz w:val="26"/>
          <w:szCs w:val="26"/>
        </w:rPr>
        <w:t>ả</w:t>
      </w:r>
      <w:r>
        <w:rPr>
          <w:rFonts w:ascii="Calibri" w:eastAsia="Calibri" w:hAnsi="Calibri" w:cs="Calibri"/>
          <w:sz w:val="26"/>
          <w:szCs w:val="26"/>
        </w:rPr>
        <w:t>y đư</w:t>
      </w:r>
      <w:r>
        <w:rPr>
          <w:rFonts w:ascii="Calibri" w:eastAsia="Calibri" w:hAnsi="Calibri" w:cs="Calibri"/>
          <w:sz w:val="26"/>
          <w:szCs w:val="26"/>
        </w:rPr>
        <w:t>ợ</w:t>
      </w:r>
      <w:r>
        <w:rPr>
          <w:rFonts w:ascii="Calibri" w:eastAsia="Calibri" w:hAnsi="Calibri" w:cs="Calibri"/>
          <w:sz w:val="26"/>
          <w:szCs w:val="26"/>
        </w:rPr>
        <w:t xml:space="preserve">c nên HS cho là cát </w:t>
      </w:r>
      <w:r>
        <w:rPr>
          <w:rFonts w:ascii="Calibri" w:eastAsia="Calibri" w:hAnsi="Calibri" w:cs="Calibri"/>
          <w:sz w:val="26"/>
          <w:szCs w:val="26"/>
        </w:rPr>
        <w:t>ở</w:t>
      </w:r>
      <w:r>
        <w:rPr>
          <w:rFonts w:ascii="Calibri" w:eastAsia="Calibri" w:hAnsi="Calibri" w:cs="Calibri"/>
          <w:sz w:val="26"/>
          <w:szCs w:val="26"/>
        </w:rPr>
        <w:t xml:space="preserve"> th</w:t>
      </w:r>
      <w:r>
        <w:rPr>
          <w:rFonts w:ascii="Calibri" w:eastAsia="Calibri" w:hAnsi="Calibri" w:cs="Calibri"/>
          <w:sz w:val="26"/>
          <w:szCs w:val="26"/>
        </w:rPr>
        <w:t>ể</w:t>
      </w:r>
      <w:r>
        <w:rPr>
          <w:rFonts w:ascii="Calibri" w:eastAsia="Calibri" w:hAnsi="Calibri" w:cs="Calibri"/>
          <w:sz w:val="26"/>
          <w:szCs w:val="26"/>
        </w:rPr>
        <w:t xml:space="preserve"> l</w:t>
      </w:r>
      <w:r>
        <w:rPr>
          <w:rFonts w:ascii="Calibri" w:eastAsia="Calibri" w:hAnsi="Calibri" w:cs="Calibri"/>
          <w:sz w:val="26"/>
          <w:szCs w:val="26"/>
        </w:rPr>
        <w:t>ỏ</w:t>
      </w:r>
      <w:r>
        <w:rPr>
          <w:rFonts w:ascii="Calibri" w:eastAsia="Calibri" w:hAnsi="Calibri" w:cs="Calibri"/>
          <w:sz w:val="26"/>
          <w:szCs w:val="26"/>
        </w:rPr>
        <w:t>ng. Tuy nhiên, n</w:t>
      </w:r>
      <w:r>
        <w:rPr>
          <w:rFonts w:ascii="Calibri" w:eastAsia="Calibri" w:hAnsi="Calibri" w:cs="Calibri"/>
          <w:sz w:val="26"/>
          <w:szCs w:val="26"/>
        </w:rPr>
        <w:t>ế</w:t>
      </w:r>
      <w:r>
        <w:rPr>
          <w:rFonts w:ascii="Calibri" w:eastAsia="Calibri" w:hAnsi="Calibri" w:cs="Calibri"/>
          <w:sz w:val="26"/>
          <w:szCs w:val="26"/>
        </w:rPr>
        <w:t>u quan sát kĩ, cát m</w:t>
      </w:r>
      <w:r>
        <w:rPr>
          <w:rFonts w:ascii="Calibri" w:eastAsia="Calibri" w:hAnsi="Calibri" w:cs="Calibri"/>
          <w:sz w:val="26"/>
          <w:szCs w:val="26"/>
        </w:rPr>
        <w:t>ị</w:t>
      </w:r>
      <w:r>
        <w:rPr>
          <w:rFonts w:ascii="Calibri" w:eastAsia="Calibri" w:hAnsi="Calibri" w:cs="Calibri"/>
          <w:sz w:val="26"/>
          <w:szCs w:val="26"/>
        </w:rPr>
        <w:t>n g</w:t>
      </w:r>
      <w:r>
        <w:rPr>
          <w:rFonts w:ascii="Calibri" w:eastAsia="Calibri" w:hAnsi="Calibri" w:cs="Calibri"/>
          <w:sz w:val="26"/>
          <w:szCs w:val="26"/>
        </w:rPr>
        <w:t>ồ</w:t>
      </w:r>
      <w:r>
        <w:rPr>
          <w:rFonts w:ascii="Calibri" w:eastAsia="Calibri" w:hAnsi="Calibri" w:cs="Calibri"/>
          <w:sz w:val="26"/>
          <w:szCs w:val="26"/>
        </w:rPr>
        <w:t>m nh</w:t>
      </w:r>
      <w:r>
        <w:rPr>
          <w:rFonts w:ascii="Calibri" w:eastAsia="Calibri" w:hAnsi="Calibri" w:cs="Calibri"/>
          <w:sz w:val="26"/>
          <w:szCs w:val="26"/>
        </w:rPr>
        <w:t>ữ</w:t>
      </w:r>
      <w:r>
        <w:rPr>
          <w:rFonts w:ascii="Calibri" w:eastAsia="Calibri" w:hAnsi="Calibri" w:cs="Calibri"/>
          <w:sz w:val="26"/>
          <w:szCs w:val="26"/>
        </w:rPr>
        <w:t>ng h</w:t>
      </w:r>
      <w:r>
        <w:rPr>
          <w:rFonts w:ascii="Calibri" w:eastAsia="Calibri" w:hAnsi="Calibri" w:cs="Calibri"/>
          <w:sz w:val="26"/>
          <w:szCs w:val="26"/>
        </w:rPr>
        <w:t>ạ</w:t>
      </w:r>
      <w:r>
        <w:rPr>
          <w:rFonts w:ascii="Calibri" w:eastAsia="Calibri" w:hAnsi="Calibri" w:cs="Calibri"/>
          <w:sz w:val="26"/>
          <w:szCs w:val="26"/>
        </w:rPr>
        <w:t>t r</w:t>
      </w:r>
      <w:r>
        <w:rPr>
          <w:rFonts w:ascii="Calibri" w:eastAsia="Calibri" w:hAnsi="Calibri" w:cs="Calibri"/>
          <w:sz w:val="26"/>
          <w:szCs w:val="26"/>
        </w:rPr>
        <w:t>ấ</w:t>
      </w:r>
      <w:r>
        <w:rPr>
          <w:rFonts w:ascii="Calibri" w:eastAsia="Calibri" w:hAnsi="Calibri" w:cs="Calibri"/>
          <w:sz w:val="26"/>
          <w:szCs w:val="26"/>
        </w:rPr>
        <w:t>t nh</w:t>
      </w:r>
      <w:r>
        <w:rPr>
          <w:rFonts w:ascii="Calibri" w:eastAsia="Calibri" w:hAnsi="Calibri" w:cs="Calibri"/>
          <w:sz w:val="26"/>
          <w:szCs w:val="26"/>
        </w:rPr>
        <w:t>ỏ</w:t>
      </w:r>
      <w:r>
        <w:rPr>
          <w:rFonts w:ascii="Calibri" w:eastAsia="Calibri" w:hAnsi="Calibri" w:cs="Calibri"/>
          <w:sz w:val="26"/>
          <w:szCs w:val="26"/>
        </w:rPr>
        <w:t>, m</w:t>
      </w:r>
      <w:r>
        <w:rPr>
          <w:rFonts w:ascii="Calibri" w:eastAsia="Calibri" w:hAnsi="Calibri" w:cs="Calibri"/>
          <w:sz w:val="26"/>
          <w:szCs w:val="26"/>
        </w:rPr>
        <w:t>ỗ</w:t>
      </w:r>
      <w:r>
        <w:rPr>
          <w:rFonts w:ascii="Calibri" w:eastAsia="Calibri" w:hAnsi="Calibri" w:cs="Calibri"/>
          <w:sz w:val="26"/>
          <w:szCs w:val="26"/>
        </w:rPr>
        <w:t>i h</w:t>
      </w:r>
      <w:r>
        <w:rPr>
          <w:rFonts w:ascii="Calibri" w:eastAsia="Calibri" w:hAnsi="Calibri" w:cs="Calibri"/>
          <w:sz w:val="26"/>
          <w:szCs w:val="26"/>
        </w:rPr>
        <w:t>ạ</w:t>
      </w:r>
      <w:r>
        <w:rPr>
          <w:rFonts w:ascii="Calibri" w:eastAsia="Calibri" w:hAnsi="Calibri" w:cs="Calibri"/>
          <w:sz w:val="26"/>
          <w:szCs w:val="26"/>
        </w:rPr>
        <w:t>t này đ</w:t>
      </w:r>
      <w:r>
        <w:rPr>
          <w:rFonts w:ascii="Calibri" w:eastAsia="Calibri" w:hAnsi="Calibri" w:cs="Calibri"/>
          <w:sz w:val="26"/>
          <w:szCs w:val="26"/>
        </w:rPr>
        <w:t>ế</w:t>
      </w:r>
      <w:r>
        <w:rPr>
          <w:rFonts w:ascii="Calibri" w:eastAsia="Calibri" w:hAnsi="Calibri" w:cs="Calibri"/>
          <w:sz w:val="26"/>
          <w:szCs w:val="26"/>
        </w:rPr>
        <w:t>u có hình d</w:t>
      </w:r>
      <w:r>
        <w:rPr>
          <w:rFonts w:ascii="Calibri" w:eastAsia="Calibri" w:hAnsi="Calibri" w:cs="Calibri"/>
          <w:sz w:val="26"/>
          <w:szCs w:val="26"/>
        </w:rPr>
        <w:t>ạ</w:t>
      </w:r>
      <w:r>
        <w:rPr>
          <w:rFonts w:ascii="Calibri" w:eastAsia="Calibri" w:hAnsi="Calibri" w:cs="Calibri"/>
          <w:sz w:val="26"/>
          <w:szCs w:val="26"/>
        </w:rPr>
        <w:t>ng c</w:t>
      </w:r>
      <w:r>
        <w:rPr>
          <w:rFonts w:ascii="Calibri" w:eastAsia="Calibri" w:hAnsi="Calibri" w:cs="Calibri"/>
          <w:sz w:val="26"/>
          <w:szCs w:val="26"/>
        </w:rPr>
        <w:t>ố</w:t>
      </w:r>
      <w:r>
        <w:rPr>
          <w:rFonts w:ascii="Calibri" w:eastAsia="Calibri" w:hAnsi="Calibri" w:cs="Calibri"/>
          <w:sz w:val="26"/>
          <w:szCs w:val="26"/>
        </w:rPr>
        <w:t xml:space="preserve"> đ</w:t>
      </w:r>
      <w:r>
        <w:rPr>
          <w:rFonts w:ascii="Calibri" w:eastAsia="Calibri" w:hAnsi="Calibri" w:cs="Calibri"/>
          <w:sz w:val="26"/>
          <w:szCs w:val="26"/>
        </w:rPr>
        <w:t>ị</w:t>
      </w:r>
      <w:r>
        <w:rPr>
          <w:rFonts w:ascii="Calibri" w:eastAsia="Calibri" w:hAnsi="Calibri" w:cs="Calibri"/>
          <w:sz w:val="26"/>
          <w:szCs w:val="26"/>
        </w:rPr>
        <w:t>nh, không b</w:t>
      </w:r>
      <w:r>
        <w:rPr>
          <w:rFonts w:ascii="Calibri" w:eastAsia="Calibri" w:hAnsi="Calibri" w:cs="Calibri"/>
          <w:sz w:val="26"/>
          <w:szCs w:val="26"/>
        </w:rPr>
        <w:t>ị</w:t>
      </w:r>
      <w:r>
        <w:rPr>
          <w:rFonts w:ascii="Calibri" w:eastAsia="Calibri" w:hAnsi="Calibri" w:cs="Calibri"/>
          <w:sz w:val="26"/>
          <w:szCs w:val="26"/>
        </w:rPr>
        <w:t xml:space="preserve"> nén và không ch</w:t>
      </w:r>
      <w:r>
        <w:rPr>
          <w:rFonts w:ascii="Calibri" w:eastAsia="Calibri" w:hAnsi="Calibri" w:cs="Calibri"/>
          <w:sz w:val="26"/>
          <w:szCs w:val="26"/>
        </w:rPr>
        <w:t>ả</w:t>
      </w:r>
      <w:r>
        <w:rPr>
          <w:rFonts w:ascii="Calibri" w:eastAsia="Calibri" w:hAnsi="Calibri" w:cs="Calibri"/>
          <w:sz w:val="26"/>
          <w:szCs w:val="26"/>
        </w:rPr>
        <w:t>y đư</w:t>
      </w:r>
      <w:r>
        <w:rPr>
          <w:rFonts w:ascii="Calibri" w:eastAsia="Calibri" w:hAnsi="Calibri" w:cs="Calibri"/>
          <w:sz w:val="26"/>
          <w:szCs w:val="26"/>
        </w:rPr>
        <w:t>ợ</w:t>
      </w:r>
      <w:r>
        <w:rPr>
          <w:rFonts w:ascii="Calibri" w:eastAsia="Calibri" w:hAnsi="Calibri" w:cs="Calibri"/>
          <w:sz w:val="26"/>
          <w:szCs w:val="26"/>
        </w:rPr>
        <w:t xml:space="preserve">c, do đó cát </w:t>
      </w:r>
      <w:r>
        <w:rPr>
          <w:rFonts w:ascii="Calibri" w:eastAsia="Calibri" w:hAnsi="Calibri" w:cs="Calibri"/>
          <w:sz w:val="26"/>
          <w:szCs w:val="26"/>
        </w:rPr>
        <w:t>ở</w:t>
      </w:r>
      <w:r>
        <w:rPr>
          <w:rFonts w:ascii="Calibri" w:eastAsia="Calibri" w:hAnsi="Calibri" w:cs="Calibri"/>
          <w:sz w:val="26"/>
          <w:szCs w:val="26"/>
        </w:rPr>
        <w:t xml:space="preserve"> th</w:t>
      </w:r>
      <w:r>
        <w:rPr>
          <w:rFonts w:ascii="Calibri" w:eastAsia="Calibri" w:hAnsi="Calibri" w:cs="Calibri"/>
          <w:sz w:val="26"/>
          <w:szCs w:val="26"/>
        </w:rPr>
        <w:t>ể</w:t>
      </w:r>
      <w:r>
        <w:rPr>
          <w:rFonts w:ascii="Calibri" w:eastAsia="Calibri" w:hAnsi="Calibri" w:cs="Calibri"/>
          <w:sz w:val="26"/>
          <w:szCs w:val="26"/>
        </w:rPr>
        <w:t xml:space="preserve"> r</w:t>
      </w:r>
      <w:r>
        <w:rPr>
          <w:rFonts w:ascii="Calibri" w:eastAsia="Calibri" w:hAnsi="Calibri" w:cs="Calibri"/>
          <w:sz w:val="26"/>
          <w:szCs w:val="26"/>
        </w:rPr>
        <w:t>ắ</w:t>
      </w:r>
      <w:r>
        <w:rPr>
          <w:rFonts w:ascii="Calibri" w:eastAsia="Calibri" w:hAnsi="Calibri" w:cs="Calibri"/>
          <w:sz w:val="26"/>
          <w:szCs w:val="26"/>
        </w:rPr>
        <w:t>n.</w:t>
      </w:r>
    </w:p>
    <w:p w:rsidR="00475325" w:rsidRDefault="00020F2D">
      <w:pPr>
        <w:pBdr>
          <w:top w:val="nil"/>
          <w:left w:val="nil"/>
          <w:bottom w:val="nil"/>
          <w:right w:val="nil"/>
          <w:between w:val="nil"/>
        </w:pBdr>
        <w:tabs>
          <w:tab w:val="left" w:pos="825"/>
        </w:tabs>
        <w:spacing w:line="288" w:lineRule="auto"/>
        <w:ind w:firstLine="284"/>
        <w:rPr>
          <w:rFonts w:ascii="Calibri" w:eastAsia="Calibri" w:hAnsi="Calibri" w:cs="Calibri"/>
          <w:color w:val="0000FF"/>
          <w:sz w:val="26"/>
          <w:szCs w:val="26"/>
        </w:rPr>
      </w:pPr>
      <w:bookmarkStart w:id="79" w:name="bookmark=id.4h042r0" w:colFirst="0" w:colLast="0"/>
      <w:bookmarkEnd w:id="79"/>
      <w:r>
        <w:rPr>
          <w:rFonts w:ascii="Calibri" w:eastAsia="Calibri" w:hAnsi="Calibri" w:cs="Calibri"/>
          <w:color w:val="0000FF"/>
          <w:sz w:val="26"/>
          <w:szCs w:val="26"/>
        </w:rPr>
        <w:t>2. Thuy</w:t>
      </w:r>
      <w:r>
        <w:rPr>
          <w:rFonts w:ascii="Calibri" w:eastAsia="Calibri" w:hAnsi="Calibri" w:cs="Calibri"/>
          <w:color w:val="0000FF"/>
          <w:sz w:val="26"/>
          <w:szCs w:val="26"/>
        </w:rPr>
        <w:t>ế</w:t>
      </w:r>
      <w:r>
        <w:rPr>
          <w:rFonts w:ascii="Calibri" w:eastAsia="Calibri" w:hAnsi="Calibri" w:cs="Calibri"/>
          <w:color w:val="0000FF"/>
          <w:sz w:val="26"/>
          <w:szCs w:val="26"/>
        </w:rPr>
        <w:t>t h</w:t>
      </w:r>
      <w:r>
        <w:rPr>
          <w:rFonts w:ascii="Calibri" w:eastAsia="Calibri" w:hAnsi="Calibri" w:cs="Calibri"/>
          <w:color w:val="0000FF"/>
          <w:sz w:val="26"/>
          <w:szCs w:val="26"/>
        </w:rPr>
        <w:t>ạ</w:t>
      </w:r>
      <w:r>
        <w:rPr>
          <w:rFonts w:ascii="Calibri" w:eastAsia="Calibri" w:hAnsi="Calibri" w:cs="Calibri"/>
          <w:color w:val="0000FF"/>
          <w:sz w:val="26"/>
          <w:szCs w:val="26"/>
        </w:rPr>
        <w:t>t v</w:t>
      </w:r>
      <w:r>
        <w:rPr>
          <w:rFonts w:ascii="Calibri" w:eastAsia="Calibri" w:hAnsi="Calibri" w:cs="Calibri"/>
          <w:color w:val="0000FF"/>
          <w:sz w:val="26"/>
          <w:szCs w:val="26"/>
        </w:rPr>
        <w:t>ậ</w:t>
      </w:r>
      <w:r>
        <w:rPr>
          <w:rFonts w:ascii="Calibri" w:eastAsia="Calibri" w:hAnsi="Calibri" w:cs="Calibri"/>
          <w:color w:val="0000FF"/>
          <w:sz w:val="26"/>
          <w:szCs w:val="26"/>
        </w:rPr>
        <w:t>t ch</w:t>
      </w:r>
      <w:r>
        <w:rPr>
          <w:rFonts w:ascii="Calibri" w:eastAsia="Calibri" w:hAnsi="Calibri" w:cs="Calibri"/>
          <w:color w:val="0000FF"/>
          <w:sz w:val="26"/>
          <w:szCs w:val="26"/>
        </w:rPr>
        <w:t>ấ</w:t>
      </w:r>
      <w:r>
        <w:rPr>
          <w:rFonts w:ascii="Calibri" w:eastAsia="Calibri" w:hAnsi="Calibri" w:cs="Calibri"/>
          <w:color w:val="0000FF"/>
          <w:sz w:val="26"/>
          <w:szCs w:val="26"/>
        </w:rPr>
        <w:t>t</w:t>
      </w:r>
    </w:p>
    <w:p w:rsidR="00475325" w:rsidRDefault="00020F2D">
      <w:pPr>
        <w:pBdr>
          <w:top w:val="nil"/>
          <w:left w:val="nil"/>
          <w:bottom w:val="nil"/>
          <w:right w:val="nil"/>
          <w:between w:val="nil"/>
        </w:pBdr>
        <w:spacing w:line="288" w:lineRule="auto"/>
        <w:ind w:firstLine="284"/>
        <w:rPr>
          <w:rFonts w:ascii="Calibri" w:eastAsia="Calibri" w:hAnsi="Calibri" w:cs="Calibri"/>
          <w:sz w:val="26"/>
          <w:szCs w:val="26"/>
        </w:rPr>
      </w:pPr>
      <w:r>
        <w:rPr>
          <w:rFonts w:ascii="Calibri" w:eastAsia="Calibri" w:hAnsi="Calibri" w:cs="Calibri"/>
          <w:sz w:val="26"/>
          <w:szCs w:val="26"/>
        </w:rPr>
        <w:t>Thuy</w:t>
      </w:r>
      <w:r>
        <w:rPr>
          <w:rFonts w:ascii="Calibri" w:eastAsia="Calibri" w:hAnsi="Calibri" w:cs="Calibri"/>
          <w:sz w:val="26"/>
          <w:szCs w:val="26"/>
        </w:rPr>
        <w:t>ế</w:t>
      </w:r>
      <w:r>
        <w:rPr>
          <w:rFonts w:ascii="Calibri" w:eastAsia="Calibri" w:hAnsi="Calibri" w:cs="Calibri"/>
          <w:sz w:val="26"/>
          <w:szCs w:val="26"/>
        </w:rPr>
        <w:t>t h</w:t>
      </w:r>
      <w:r>
        <w:rPr>
          <w:rFonts w:ascii="Calibri" w:eastAsia="Calibri" w:hAnsi="Calibri" w:cs="Calibri"/>
          <w:sz w:val="26"/>
          <w:szCs w:val="26"/>
        </w:rPr>
        <w:t>ạ</w:t>
      </w:r>
      <w:r>
        <w:rPr>
          <w:rFonts w:ascii="Calibri" w:eastAsia="Calibri" w:hAnsi="Calibri" w:cs="Calibri"/>
          <w:sz w:val="26"/>
          <w:szCs w:val="26"/>
        </w:rPr>
        <w:t>t v</w:t>
      </w:r>
      <w:r>
        <w:rPr>
          <w:rFonts w:ascii="Calibri" w:eastAsia="Calibri" w:hAnsi="Calibri" w:cs="Calibri"/>
          <w:sz w:val="26"/>
          <w:szCs w:val="26"/>
        </w:rPr>
        <w:t>ậ</w:t>
      </w:r>
      <w:r>
        <w:rPr>
          <w:rFonts w:ascii="Calibri" w:eastAsia="Calibri" w:hAnsi="Calibri" w:cs="Calibri"/>
          <w:sz w:val="26"/>
          <w:szCs w:val="26"/>
        </w:rPr>
        <w:t>t ch</w:t>
      </w:r>
      <w:r>
        <w:rPr>
          <w:rFonts w:ascii="Calibri" w:eastAsia="Calibri" w:hAnsi="Calibri" w:cs="Calibri"/>
          <w:sz w:val="26"/>
          <w:szCs w:val="26"/>
        </w:rPr>
        <w:t>ấ</w:t>
      </w:r>
      <w:r>
        <w:rPr>
          <w:rFonts w:ascii="Calibri" w:eastAsia="Calibri" w:hAnsi="Calibri" w:cs="Calibri"/>
          <w:sz w:val="26"/>
          <w:szCs w:val="26"/>
        </w:rPr>
        <w:t>t là n</w:t>
      </w:r>
      <w:r>
        <w:rPr>
          <w:rFonts w:ascii="Calibri" w:eastAsia="Calibri" w:hAnsi="Calibri" w:cs="Calibri"/>
          <w:sz w:val="26"/>
          <w:szCs w:val="26"/>
        </w:rPr>
        <w:t>ộ</w:t>
      </w:r>
      <w:r>
        <w:rPr>
          <w:rFonts w:ascii="Calibri" w:eastAsia="Calibri" w:hAnsi="Calibri" w:cs="Calibri"/>
          <w:sz w:val="26"/>
          <w:szCs w:val="26"/>
        </w:rPr>
        <w:t>i dung không yêu c</w:t>
      </w:r>
      <w:r>
        <w:rPr>
          <w:rFonts w:ascii="Calibri" w:eastAsia="Calibri" w:hAnsi="Calibri" w:cs="Calibri"/>
          <w:sz w:val="26"/>
          <w:szCs w:val="26"/>
        </w:rPr>
        <w:t>ầ</w:t>
      </w:r>
      <w:r>
        <w:rPr>
          <w:rFonts w:ascii="Calibri" w:eastAsia="Calibri" w:hAnsi="Calibri" w:cs="Calibri"/>
          <w:sz w:val="26"/>
          <w:szCs w:val="26"/>
        </w:rPr>
        <w:t>u trong chương trình KHTN 6. Tuy nhiên, thuy</w:t>
      </w:r>
      <w:r>
        <w:rPr>
          <w:rFonts w:ascii="Calibri" w:eastAsia="Calibri" w:hAnsi="Calibri" w:cs="Calibri"/>
          <w:sz w:val="26"/>
          <w:szCs w:val="26"/>
        </w:rPr>
        <w:t>ế</w:t>
      </w:r>
      <w:r>
        <w:rPr>
          <w:rFonts w:ascii="Calibri" w:eastAsia="Calibri" w:hAnsi="Calibri" w:cs="Calibri"/>
          <w:sz w:val="26"/>
          <w:szCs w:val="26"/>
        </w:rPr>
        <w:t>t h</w:t>
      </w:r>
      <w:r>
        <w:rPr>
          <w:rFonts w:ascii="Calibri" w:eastAsia="Calibri" w:hAnsi="Calibri" w:cs="Calibri"/>
          <w:sz w:val="26"/>
          <w:szCs w:val="26"/>
        </w:rPr>
        <w:t>ạ</w:t>
      </w:r>
      <w:r>
        <w:rPr>
          <w:rFonts w:ascii="Calibri" w:eastAsia="Calibri" w:hAnsi="Calibri" w:cs="Calibri"/>
          <w:sz w:val="26"/>
          <w:szCs w:val="26"/>
        </w:rPr>
        <w:t>t v</w:t>
      </w:r>
      <w:r>
        <w:rPr>
          <w:rFonts w:ascii="Calibri" w:eastAsia="Calibri" w:hAnsi="Calibri" w:cs="Calibri"/>
          <w:sz w:val="26"/>
          <w:szCs w:val="26"/>
        </w:rPr>
        <w:t>ậ</w:t>
      </w:r>
      <w:r>
        <w:rPr>
          <w:rFonts w:ascii="Calibri" w:eastAsia="Calibri" w:hAnsi="Calibri" w:cs="Calibri"/>
          <w:sz w:val="26"/>
          <w:szCs w:val="26"/>
        </w:rPr>
        <w:t>t ch</w:t>
      </w:r>
      <w:r>
        <w:rPr>
          <w:rFonts w:ascii="Calibri" w:eastAsia="Calibri" w:hAnsi="Calibri" w:cs="Calibri"/>
          <w:sz w:val="26"/>
          <w:szCs w:val="26"/>
        </w:rPr>
        <w:t>ấ</w:t>
      </w:r>
      <w:r>
        <w:rPr>
          <w:rFonts w:ascii="Calibri" w:eastAsia="Calibri" w:hAnsi="Calibri" w:cs="Calibri"/>
          <w:sz w:val="26"/>
          <w:szCs w:val="26"/>
        </w:rPr>
        <w:t>t giúp cho HS hi</w:t>
      </w:r>
      <w:r>
        <w:rPr>
          <w:rFonts w:ascii="Calibri" w:eastAsia="Calibri" w:hAnsi="Calibri" w:cs="Calibri"/>
          <w:sz w:val="26"/>
          <w:szCs w:val="26"/>
        </w:rPr>
        <w:t>ể</w:t>
      </w:r>
      <w:r>
        <w:rPr>
          <w:rFonts w:ascii="Calibri" w:eastAsia="Calibri" w:hAnsi="Calibri" w:cs="Calibri"/>
          <w:sz w:val="26"/>
          <w:szCs w:val="26"/>
        </w:rPr>
        <w:t>u đư</w:t>
      </w:r>
      <w:r>
        <w:rPr>
          <w:rFonts w:ascii="Calibri" w:eastAsia="Calibri" w:hAnsi="Calibri" w:cs="Calibri"/>
          <w:sz w:val="26"/>
          <w:szCs w:val="26"/>
        </w:rPr>
        <w:t>ợ</w:t>
      </w:r>
      <w:r>
        <w:rPr>
          <w:rFonts w:ascii="Calibri" w:eastAsia="Calibri" w:hAnsi="Calibri" w:cs="Calibri"/>
          <w:sz w:val="26"/>
          <w:szCs w:val="26"/>
        </w:rPr>
        <w:t>c s</w:t>
      </w:r>
      <w:r>
        <w:rPr>
          <w:rFonts w:ascii="Calibri" w:eastAsia="Calibri" w:hAnsi="Calibri" w:cs="Calibri"/>
          <w:sz w:val="26"/>
          <w:szCs w:val="26"/>
        </w:rPr>
        <w:t>ự</w:t>
      </w:r>
      <w:r>
        <w:rPr>
          <w:rFonts w:ascii="Calibri" w:eastAsia="Calibri" w:hAnsi="Calibri" w:cs="Calibri"/>
          <w:sz w:val="26"/>
          <w:szCs w:val="26"/>
        </w:rPr>
        <w:t xml:space="preserve"> khác nhau gi</w:t>
      </w:r>
      <w:r>
        <w:rPr>
          <w:rFonts w:ascii="Calibri" w:eastAsia="Calibri" w:hAnsi="Calibri" w:cs="Calibri"/>
          <w:sz w:val="26"/>
          <w:szCs w:val="26"/>
        </w:rPr>
        <w:t>ữ</w:t>
      </w:r>
      <w:r>
        <w:rPr>
          <w:rFonts w:ascii="Calibri" w:eastAsia="Calibri" w:hAnsi="Calibri" w:cs="Calibri"/>
          <w:sz w:val="26"/>
          <w:szCs w:val="26"/>
        </w:rPr>
        <w:t>a các th</w:t>
      </w:r>
      <w:r>
        <w:rPr>
          <w:rFonts w:ascii="Calibri" w:eastAsia="Calibri" w:hAnsi="Calibri" w:cs="Calibri"/>
          <w:sz w:val="26"/>
          <w:szCs w:val="26"/>
        </w:rPr>
        <w:t>ể</w:t>
      </w:r>
      <w:r>
        <w:rPr>
          <w:rFonts w:ascii="Calibri" w:eastAsia="Calibri" w:hAnsi="Calibri" w:cs="Calibri"/>
          <w:sz w:val="26"/>
          <w:szCs w:val="26"/>
        </w:rPr>
        <w:t xml:space="preserve"> c</w:t>
      </w:r>
      <w:r>
        <w:rPr>
          <w:rFonts w:ascii="Calibri" w:eastAsia="Calibri" w:hAnsi="Calibri" w:cs="Calibri"/>
          <w:sz w:val="26"/>
          <w:szCs w:val="26"/>
        </w:rPr>
        <w:t>ủ</w:t>
      </w:r>
      <w:r>
        <w:rPr>
          <w:rFonts w:ascii="Calibri" w:eastAsia="Calibri" w:hAnsi="Calibri" w:cs="Calibri"/>
          <w:sz w:val="26"/>
          <w:szCs w:val="26"/>
        </w:rPr>
        <w:t>a ch</w:t>
      </w:r>
      <w:r>
        <w:rPr>
          <w:rFonts w:ascii="Calibri" w:eastAsia="Calibri" w:hAnsi="Calibri" w:cs="Calibri"/>
          <w:sz w:val="26"/>
          <w:szCs w:val="26"/>
        </w:rPr>
        <w:t>ấ</w:t>
      </w:r>
      <w:r>
        <w:rPr>
          <w:rFonts w:ascii="Calibri" w:eastAsia="Calibri" w:hAnsi="Calibri" w:cs="Calibri"/>
          <w:sz w:val="26"/>
          <w:szCs w:val="26"/>
        </w:rPr>
        <w:t>t và trình bày đư</w:t>
      </w:r>
      <w:r>
        <w:rPr>
          <w:rFonts w:ascii="Calibri" w:eastAsia="Calibri" w:hAnsi="Calibri" w:cs="Calibri"/>
          <w:sz w:val="26"/>
          <w:szCs w:val="26"/>
        </w:rPr>
        <w:t>ợ</w:t>
      </w:r>
      <w:r>
        <w:rPr>
          <w:rFonts w:ascii="Calibri" w:eastAsia="Calibri" w:hAnsi="Calibri" w:cs="Calibri"/>
          <w:sz w:val="26"/>
          <w:szCs w:val="26"/>
        </w:rPr>
        <w:t>c quá trình di</w:t>
      </w:r>
      <w:r>
        <w:rPr>
          <w:rFonts w:ascii="Calibri" w:eastAsia="Calibri" w:hAnsi="Calibri" w:cs="Calibri"/>
          <w:sz w:val="26"/>
          <w:szCs w:val="26"/>
        </w:rPr>
        <w:t>ễ</w:t>
      </w:r>
      <w:r>
        <w:rPr>
          <w:rFonts w:ascii="Calibri" w:eastAsia="Calibri" w:hAnsi="Calibri" w:cs="Calibri"/>
          <w:sz w:val="26"/>
          <w:szCs w:val="26"/>
        </w:rPr>
        <w:t>n ra s</w:t>
      </w:r>
      <w:r>
        <w:rPr>
          <w:rFonts w:ascii="Calibri" w:eastAsia="Calibri" w:hAnsi="Calibri" w:cs="Calibri"/>
          <w:sz w:val="26"/>
          <w:szCs w:val="26"/>
        </w:rPr>
        <w:t>ự</w:t>
      </w:r>
      <w:r>
        <w:rPr>
          <w:rFonts w:ascii="Calibri" w:eastAsia="Calibri" w:hAnsi="Calibri" w:cs="Calibri"/>
          <w:sz w:val="26"/>
          <w:szCs w:val="26"/>
        </w:rPr>
        <w:t xml:space="preserve"> chuy</w:t>
      </w:r>
      <w:r>
        <w:rPr>
          <w:rFonts w:ascii="Calibri" w:eastAsia="Calibri" w:hAnsi="Calibri" w:cs="Calibri"/>
          <w:sz w:val="26"/>
          <w:szCs w:val="26"/>
        </w:rPr>
        <w:t>ể</w:t>
      </w:r>
      <w:r>
        <w:rPr>
          <w:rFonts w:ascii="Calibri" w:eastAsia="Calibri" w:hAnsi="Calibri" w:cs="Calibri"/>
          <w:sz w:val="26"/>
          <w:szCs w:val="26"/>
        </w:rPr>
        <w:t>n th</w:t>
      </w:r>
      <w:r>
        <w:rPr>
          <w:rFonts w:ascii="Calibri" w:eastAsia="Calibri" w:hAnsi="Calibri" w:cs="Calibri"/>
          <w:sz w:val="26"/>
          <w:szCs w:val="26"/>
        </w:rPr>
        <w:t>ể</w:t>
      </w:r>
      <w:r>
        <w:rPr>
          <w:rFonts w:ascii="Calibri" w:eastAsia="Calibri" w:hAnsi="Calibri" w:cs="Calibri"/>
          <w:sz w:val="26"/>
          <w:szCs w:val="26"/>
        </w:rPr>
        <w:t>: nóng ch</w:t>
      </w:r>
      <w:r>
        <w:rPr>
          <w:rFonts w:ascii="Calibri" w:eastAsia="Calibri" w:hAnsi="Calibri" w:cs="Calibri"/>
          <w:sz w:val="26"/>
          <w:szCs w:val="26"/>
        </w:rPr>
        <w:t>ả</w:t>
      </w:r>
      <w:r>
        <w:rPr>
          <w:rFonts w:ascii="Calibri" w:eastAsia="Calibri" w:hAnsi="Calibri" w:cs="Calibri"/>
          <w:sz w:val="26"/>
          <w:szCs w:val="26"/>
        </w:rPr>
        <w:t>y, đông đ</w:t>
      </w:r>
      <w:r>
        <w:rPr>
          <w:rFonts w:ascii="Calibri" w:eastAsia="Calibri" w:hAnsi="Calibri" w:cs="Calibri"/>
          <w:sz w:val="26"/>
          <w:szCs w:val="26"/>
        </w:rPr>
        <w:t>ặ</w:t>
      </w:r>
      <w:r>
        <w:rPr>
          <w:rFonts w:ascii="Calibri" w:eastAsia="Calibri" w:hAnsi="Calibri" w:cs="Calibri"/>
          <w:sz w:val="26"/>
          <w:szCs w:val="26"/>
        </w:rPr>
        <w:t xml:space="preserve">c, </w:t>
      </w:r>
      <w:r>
        <w:rPr>
          <w:rFonts w:ascii="Calibri" w:eastAsia="Calibri" w:hAnsi="Calibri" w:cs="Calibri"/>
          <w:sz w:val="26"/>
          <w:szCs w:val="26"/>
        </w:rPr>
        <w:t>bay hơi, ngưng t</w:t>
      </w:r>
      <w:r>
        <w:rPr>
          <w:rFonts w:ascii="Calibri" w:eastAsia="Calibri" w:hAnsi="Calibri" w:cs="Calibri"/>
          <w:sz w:val="26"/>
          <w:szCs w:val="26"/>
        </w:rPr>
        <w:t>ụ</w:t>
      </w:r>
      <w:r>
        <w:rPr>
          <w:rFonts w:ascii="Calibri" w:eastAsia="Calibri" w:hAnsi="Calibri" w:cs="Calibri"/>
          <w:sz w:val="26"/>
          <w:szCs w:val="26"/>
        </w:rPr>
        <w:t>, sôi hay hi</w:t>
      </w:r>
      <w:r>
        <w:rPr>
          <w:rFonts w:ascii="Calibri" w:eastAsia="Calibri" w:hAnsi="Calibri" w:cs="Calibri"/>
          <w:sz w:val="26"/>
          <w:szCs w:val="26"/>
        </w:rPr>
        <w:t>ể</w:t>
      </w:r>
      <w:r>
        <w:rPr>
          <w:rFonts w:ascii="Calibri" w:eastAsia="Calibri" w:hAnsi="Calibri" w:cs="Calibri"/>
          <w:sz w:val="26"/>
          <w:szCs w:val="26"/>
        </w:rPr>
        <w:t>u đư</w:t>
      </w:r>
      <w:r>
        <w:rPr>
          <w:rFonts w:ascii="Calibri" w:eastAsia="Calibri" w:hAnsi="Calibri" w:cs="Calibri"/>
          <w:sz w:val="26"/>
          <w:szCs w:val="26"/>
        </w:rPr>
        <w:t>ợ</w:t>
      </w:r>
      <w:r>
        <w:rPr>
          <w:rFonts w:ascii="Calibri" w:eastAsia="Calibri" w:hAnsi="Calibri" w:cs="Calibri"/>
          <w:sz w:val="26"/>
          <w:szCs w:val="26"/>
        </w:rPr>
        <w:t>c ki</w:t>
      </w:r>
      <w:r>
        <w:rPr>
          <w:rFonts w:ascii="Calibri" w:eastAsia="Calibri" w:hAnsi="Calibri" w:cs="Calibri"/>
          <w:sz w:val="26"/>
          <w:szCs w:val="26"/>
        </w:rPr>
        <w:t>ế</w:t>
      </w:r>
      <w:r>
        <w:rPr>
          <w:rFonts w:ascii="Calibri" w:eastAsia="Calibri" w:hAnsi="Calibri" w:cs="Calibri"/>
          <w:sz w:val="26"/>
          <w:szCs w:val="26"/>
        </w:rPr>
        <w:t>n th</w:t>
      </w:r>
      <w:r>
        <w:rPr>
          <w:rFonts w:ascii="Calibri" w:eastAsia="Calibri" w:hAnsi="Calibri" w:cs="Calibri"/>
          <w:sz w:val="26"/>
          <w:szCs w:val="26"/>
        </w:rPr>
        <w:t>ứ</w:t>
      </w:r>
      <w:r>
        <w:rPr>
          <w:rFonts w:ascii="Calibri" w:eastAsia="Calibri" w:hAnsi="Calibri" w:cs="Calibri"/>
          <w:sz w:val="26"/>
          <w:szCs w:val="26"/>
        </w:rPr>
        <w:t>c v</w:t>
      </w:r>
      <w:r>
        <w:rPr>
          <w:rFonts w:ascii="Calibri" w:eastAsia="Calibri" w:hAnsi="Calibri" w:cs="Calibri"/>
          <w:sz w:val="26"/>
          <w:szCs w:val="26"/>
        </w:rPr>
        <w:t>ề</w:t>
      </w:r>
      <w:r>
        <w:rPr>
          <w:rFonts w:ascii="Calibri" w:eastAsia="Calibri" w:hAnsi="Calibri" w:cs="Calibri"/>
          <w:sz w:val="26"/>
          <w:szCs w:val="26"/>
        </w:rPr>
        <w:t xml:space="preserve"> h</w:t>
      </w:r>
      <w:r>
        <w:rPr>
          <w:rFonts w:ascii="Calibri" w:eastAsia="Calibri" w:hAnsi="Calibri" w:cs="Calibri"/>
          <w:sz w:val="26"/>
          <w:szCs w:val="26"/>
        </w:rPr>
        <w:t>ỗ</w:t>
      </w:r>
      <w:r>
        <w:rPr>
          <w:rFonts w:ascii="Calibri" w:eastAsia="Calibri" w:hAnsi="Calibri" w:cs="Calibri"/>
          <w:sz w:val="26"/>
          <w:szCs w:val="26"/>
        </w:rPr>
        <w:t>n h</w:t>
      </w:r>
      <w:r>
        <w:rPr>
          <w:rFonts w:ascii="Calibri" w:eastAsia="Calibri" w:hAnsi="Calibri" w:cs="Calibri"/>
          <w:sz w:val="26"/>
          <w:szCs w:val="26"/>
        </w:rPr>
        <w:t>ợ</w:t>
      </w:r>
      <w:r>
        <w:rPr>
          <w:rFonts w:ascii="Calibri" w:eastAsia="Calibri" w:hAnsi="Calibri" w:cs="Calibri"/>
          <w:sz w:val="26"/>
          <w:szCs w:val="26"/>
        </w:rPr>
        <w:t>p các ch</w:t>
      </w:r>
      <w:r>
        <w:rPr>
          <w:rFonts w:ascii="Calibri" w:eastAsia="Calibri" w:hAnsi="Calibri" w:cs="Calibri"/>
          <w:sz w:val="26"/>
          <w:szCs w:val="26"/>
        </w:rPr>
        <w:t>ấ</w:t>
      </w:r>
      <w:r>
        <w:rPr>
          <w:rFonts w:ascii="Calibri" w:eastAsia="Calibri" w:hAnsi="Calibri" w:cs="Calibri"/>
          <w:sz w:val="26"/>
          <w:szCs w:val="26"/>
        </w:rPr>
        <w:t>t, tách ch</w:t>
      </w:r>
      <w:r>
        <w:rPr>
          <w:rFonts w:ascii="Calibri" w:eastAsia="Calibri" w:hAnsi="Calibri" w:cs="Calibri"/>
          <w:sz w:val="26"/>
          <w:szCs w:val="26"/>
        </w:rPr>
        <w:t>ấ</w:t>
      </w:r>
      <w:r>
        <w:rPr>
          <w:rFonts w:ascii="Calibri" w:eastAsia="Calibri" w:hAnsi="Calibri" w:cs="Calibri"/>
          <w:sz w:val="26"/>
          <w:szCs w:val="26"/>
        </w:rPr>
        <w:t>t ra kh</w:t>
      </w:r>
      <w:r>
        <w:rPr>
          <w:rFonts w:ascii="Calibri" w:eastAsia="Calibri" w:hAnsi="Calibri" w:cs="Calibri"/>
          <w:sz w:val="26"/>
          <w:szCs w:val="26"/>
        </w:rPr>
        <w:t>ỏ</w:t>
      </w:r>
      <w:r>
        <w:rPr>
          <w:rFonts w:ascii="Calibri" w:eastAsia="Calibri" w:hAnsi="Calibri" w:cs="Calibri"/>
          <w:sz w:val="26"/>
          <w:szCs w:val="26"/>
        </w:rPr>
        <w:t>i h</w:t>
      </w:r>
      <w:r>
        <w:rPr>
          <w:rFonts w:ascii="Calibri" w:eastAsia="Calibri" w:hAnsi="Calibri" w:cs="Calibri"/>
          <w:sz w:val="26"/>
          <w:szCs w:val="26"/>
        </w:rPr>
        <w:t>ổ</w:t>
      </w:r>
      <w:r>
        <w:rPr>
          <w:rFonts w:ascii="Calibri" w:eastAsia="Calibri" w:hAnsi="Calibri" w:cs="Calibri"/>
          <w:sz w:val="26"/>
          <w:szCs w:val="26"/>
        </w:rPr>
        <w:t>n h</w:t>
      </w:r>
      <w:r>
        <w:rPr>
          <w:rFonts w:ascii="Calibri" w:eastAsia="Calibri" w:hAnsi="Calibri" w:cs="Calibri"/>
          <w:sz w:val="26"/>
          <w:szCs w:val="26"/>
        </w:rPr>
        <w:t>ợ</w:t>
      </w:r>
      <w:r>
        <w:rPr>
          <w:rFonts w:ascii="Calibri" w:eastAsia="Calibri" w:hAnsi="Calibri" w:cs="Calibri"/>
          <w:sz w:val="26"/>
          <w:szCs w:val="26"/>
        </w:rPr>
        <w:t xml:space="preserve">p </w:t>
      </w:r>
      <w:r>
        <w:rPr>
          <w:rFonts w:ascii="Calibri" w:eastAsia="Calibri" w:hAnsi="Calibri" w:cs="Calibri"/>
          <w:sz w:val="26"/>
          <w:szCs w:val="26"/>
        </w:rPr>
        <w:t>ở</w:t>
      </w:r>
      <w:r>
        <w:rPr>
          <w:rFonts w:ascii="Calibri" w:eastAsia="Calibri" w:hAnsi="Calibri" w:cs="Calibri"/>
          <w:sz w:val="26"/>
          <w:szCs w:val="26"/>
        </w:rPr>
        <w:t xml:space="preserve"> chương IV. N</w:t>
      </w:r>
      <w:r>
        <w:rPr>
          <w:rFonts w:ascii="Calibri" w:eastAsia="Calibri" w:hAnsi="Calibri" w:cs="Calibri"/>
          <w:sz w:val="26"/>
          <w:szCs w:val="26"/>
        </w:rPr>
        <w:t>ộ</w:t>
      </w:r>
      <w:r>
        <w:rPr>
          <w:rFonts w:ascii="Calibri" w:eastAsia="Calibri" w:hAnsi="Calibri" w:cs="Calibri"/>
          <w:sz w:val="26"/>
          <w:szCs w:val="26"/>
        </w:rPr>
        <w:t>i dung này đư</w:t>
      </w:r>
      <w:r>
        <w:rPr>
          <w:rFonts w:ascii="Calibri" w:eastAsia="Calibri" w:hAnsi="Calibri" w:cs="Calibri"/>
          <w:sz w:val="26"/>
          <w:szCs w:val="26"/>
        </w:rPr>
        <w:t>ợ</w:t>
      </w:r>
      <w:r>
        <w:rPr>
          <w:rFonts w:ascii="Calibri" w:eastAsia="Calibri" w:hAnsi="Calibri" w:cs="Calibri"/>
          <w:sz w:val="26"/>
          <w:szCs w:val="26"/>
        </w:rPr>
        <w:t>c minh ho</w:t>
      </w:r>
      <w:r>
        <w:rPr>
          <w:rFonts w:ascii="Calibri" w:eastAsia="Calibri" w:hAnsi="Calibri" w:cs="Calibri"/>
          <w:sz w:val="26"/>
          <w:szCs w:val="26"/>
        </w:rPr>
        <w:t>ạ</w:t>
      </w:r>
      <w:r>
        <w:rPr>
          <w:rFonts w:ascii="Calibri" w:eastAsia="Calibri" w:hAnsi="Calibri" w:cs="Calibri"/>
          <w:sz w:val="26"/>
          <w:szCs w:val="26"/>
        </w:rPr>
        <w:t xml:space="preserve"> b</w:t>
      </w:r>
      <w:r>
        <w:rPr>
          <w:rFonts w:ascii="Calibri" w:eastAsia="Calibri" w:hAnsi="Calibri" w:cs="Calibri"/>
          <w:sz w:val="26"/>
          <w:szCs w:val="26"/>
        </w:rPr>
        <w:t>ằ</w:t>
      </w:r>
      <w:r>
        <w:rPr>
          <w:rFonts w:ascii="Calibri" w:eastAsia="Calibri" w:hAnsi="Calibri" w:cs="Calibri"/>
          <w:sz w:val="26"/>
          <w:szCs w:val="26"/>
        </w:rPr>
        <w:t xml:space="preserve">ng hình </w:t>
      </w:r>
      <w:r>
        <w:rPr>
          <w:rFonts w:ascii="Calibri" w:eastAsia="Calibri" w:hAnsi="Calibri" w:cs="Calibri"/>
          <w:sz w:val="26"/>
          <w:szCs w:val="26"/>
        </w:rPr>
        <w:t>ả</w:t>
      </w:r>
      <w:r>
        <w:rPr>
          <w:rFonts w:ascii="Calibri" w:eastAsia="Calibri" w:hAnsi="Calibri" w:cs="Calibri"/>
          <w:sz w:val="26"/>
          <w:szCs w:val="26"/>
        </w:rPr>
        <w:t>nh tr</w:t>
      </w:r>
      <w:r>
        <w:rPr>
          <w:rFonts w:ascii="Calibri" w:eastAsia="Calibri" w:hAnsi="Calibri" w:cs="Calibri"/>
          <w:sz w:val="26"/>
          <w:szCs w:val="26"/>
        </w:rPr>
        <w:t>ự</w:t>
      </w:r>
      <w:r>
        <w:rPr>
          <w:rFonts w:ascii="Calibri" w:eastAsia="Calibri" w:hAnsi="Calibri" w:cs="Calibri"/>
          <w:sz w:val="26"/>
          <w:szCs w:val="26"/>
        </w:rPr>
        <w:t>c quan sinh đ</w:t>
      </w:r>
      <w:r>
        <w:rPr>
          <w:rFonts w:ascii="Calibri" w:eastAsia="Calibri" w:hAnsi="Calibri" w:cs="Calibri"/>
          <w:sz w:val="26"/>
          <w:szCs w:val="26"/>
        </w:rPr>
        <w:t>ộ</w:t>
      </w:r>
      <w:r>
        <w:rPr>
          <w:rFonts w:ascii="Calibri" w:eastAsia="Calibri" w:hAnsi="Calibri" w:cs="Calibri"/>
          <w:sz w:val="26"/>
          <w:szCs w:val="26"/>
        </w:rPr>
        <w:t>ng, đơn gi</w:t>
      </w:r>
      <w:r>
        <w:rPr>
          <w:rFonts w:ascii="Calibri" w:eastAsia="Calibri" w:hAnsi="Calibri" w:cs="Calibri"/>
          <w:sz w:val="26"/>
          <w:szCs w:val="26"/>
        </w:rPr>
        <w:t>ả</w:t>
      </w:r>
      <w:r>
        <w:rPr>
          <w:rFonts w:ascii="Calibri" w:eastAsia="Calibri" w:hAnsi="Calibri" w:cs="Calibri"/>
          <w:sz w:val="26"/>
          <w:szCs w:val="26"/>
        </w:rPr>
        <w:t>n, d</w:t>
      </w:r>
      <w:r>
        <w:rPr>
          <w:rFonts w:ascii="Calibri" w:eastAsia="Calibri" w:hAnsi="Calibri" w:cs="Calibri"/>
          <w:sz w:val="26"/>
          <w:szCs w:val="26"/>
        </w:rPr>
        <w:t>ễ</w:t>
      </w:r>
      <w:r>
        <w:rPr>
          <w:rFonts w:ascii="Calibri" w:eastAsia="Calibri" w:hAnsi="Calibri" w:cs="Calibri"/>
          <w:sz w:val="26"/>
          <w:szCs w:val="26"/>
        </w:rPr>
        <w:t xml:space="preserve"> hi</w:t>
      </w:r>
      <w:r>
        <w:rPr>
          <w:rFonts w:ascii="Calibri" w:eastAsia="Calibri" w:hAnsi="Calibri" w:cs="Calibri"/>
          <w:sz w:val="26"/>
          <w:szCs w:val="26"/>
        </w:rPr>
        <w:t>ể</w:t>
      </w:r>
      <w:r>
        <w:rPr>
          <w:rFonts w:ascii="Calibri" w:eastAsia="Calibri" w:hAnsi="Calibri" w:cs="Calibri"/>
          <w:sz w:val="26"/>
          <w:szCs w:val="26"/>
        </w:rPr>
        <w:t>u, phù h</w:t>
      </w:r>
      <w:r>
        <w:rPr>
          <w:rFonts w:ascii="Calibri" w:eastAsia="Calibri" w:hAnsi="Calibri" w:cs="Calibri"/>
          <w:sz w:val="26"/>
          <w:szCs w:val="26"/>
        </w:rPr>
        <w:t>ợ</w:t>
      </w:r>
      <w:r>
        <w:rPr>
          <w:rFonts w:ascii="Calibri" w:eastAsia="Calibri" w:hAnsi="Calibri" w:cs="Calibri"/>
          <w:sz w:val="26"/>
          <w:szCs w:val="26"/>
        </w:rPr>
        <w:t>p v</w:t>
      </w:r>
      <w:r>
        <w:rPr>
          <w:rFonts w:ascii="Calibri" w:eastAsia="Calibri" w:hAnsi="Calibri" w:cs="Calibri"/>
          <w:sz w:val="26"/>
          <w:szCs w:val="26"/>
        </w:rPr>
        <w:t>ớ</w:t>
      </w:r>
      <w:r>
        <w:rPr>
          <w:rFonts w:ascii="Calibri" w:eastAsia="Calibri" w:hAnsi="Calibri" w:cs="Calibri"/>
          <w:sz w:val="26"/>
          <w:szCs w:val="26"/>
        </w:rPr>
        <w:t>i nh</w:t>
      </w:r>
      <w:r>
        <w:rPr>
          <w:rFonts w:ascii="Calibri" w:eastAsia="Calibri" w:hAnsi="Calibri" w:cs="Calibri"/>
          <w:sz w:val="26"/>
          <w:szCs w:val="26"/>
        </w:rPr>
        <w:t>ậ</w:t>
      </w:r>
      <w:r>
        <w:rPr>
          <w:rFonts w:ascii="Calibri" w:eastAsia="Calibri" w:hAnsi="Calibri" w:cs="Calibri"/>
          <w:sz w:val="26"/>
          <w:szCs w:val="26"/>
        </w:rPr>
        <w:t>n th</w:t>
      </w:r>
      <w:r>
        <w:rPr>
          <w:rFonts w:ascii="Calibri" w:eastAsia="Calibri" w:hAnsi="Calibri" w:cs="Calibri"/>
          <w:sz w:val="26"/>
          <w:szCs w:val="26"/>
        </w:rPr>
        <w:t>ứ</w:t>
      </w:r>
      <w:r>
        <w:rPr>
          <w:rFonts w:ascii="Calibri" w:eastAsia="Calibri" w:hAnsi="Calibri" w:cs="Calibri"/>
          <w:sz w:val="26"/>
          <w:szCs w:val="26"/>
        </w:rPr>
        <w:t>c c</w:t>
      </w:r>
      <w:r>
        <w:rPr>
          <w:rFonts w:ascii="Calibri" w:eastAsia="Calibri" w:hAnsi="Calibri" w:cs="Calibri"/>
          <w:sz w:val="26"/>
          <w:szCs w:val="26"/>
        </w:rPr>
        <w:t>ủ</w:t>
      </w:r>
      <w:r>
        <w:rPr>
          <w:rFonts w:ascii="Calibri" w:eastAsia="Calibri" w:hAnsi="Calibri" w:cs="Calibri"/>
          <w:sz w:val="26"/>
          <w:szCs w:val="26"/>
        </w:rPr>
        <w:t>a HS l</w:t>
      </w:r>
      <w:r>
        <w:rPr>
          <w:rFonts w:ascii="Calibri" w:eastAsia="Calibri" w:hAnsi="Calibri" w:cs="Calibri"/>
          <w:sz w:val="26"/>
          <w:szCs w:val="26"/>
        </w:rPr>
        <w:t>ớ</w:t>
      </w:r>
      <w:r>
        <w:rPr>
          <w:rFonts w:ascii="Calibri" w:eastAsia="Calibri" w:hAnsi="Calibri" w:cs="Calibri"/>
          <w:sz w:val="26"/>
          <w:szCs w:val="26"/>
        </w:rPr>
        <w:t xml:space="preserve">p 6 </w:t>
      </w:r>
      <w:r>
        <w:rPr>
          <w:rFonts w:ascii="Calibri" w:eastAsia="Calibri" w:hAnsi="Calibri" w:cs="Calibri"/>
          <w:sz w:val="26"/>
          <w:szCs w:val="26"/>
        </w:rPr>
        <w:t>ở</w:t>
      </w:r>
      <w:r>
        <w:rPr>
          <w:rFonts w:ascii="Calibri" w:eastAsia="Calibri" w:hAnsi="Calibri" w:cs="Calibri"/>
          <w:sz w:val="26"/>
          <w:szCs w:val="26"/>
        </w:rPr>
        <w:t xml:space="preserve"> m</w:t>
      </w:r>
      <w:r>
        <w:rPr>
          <w:rFonts w:ascii="Calibri" w:eastAsia="Calibri" w:hAnsi="Calibri" w:cs="Calibri"/>
          <w:sz w:val="26"/>
          <w:szCs w:val="26"/>
        </w:rPr>
        <w:t>ụ</w:t>
      </w:r>
      <w:r>
        <w:rPr>
          <w:rFonts w:ascii="Calibri" w:eastAsia="Calibri" w:hAnsi="Calibri" w:cs="Calibri"/>
          <w:sz w:val="26"/>
          <w:szCs w:val="26"/>
        </w:rPr>
        <w:t>c “Em có bi</w:t>
      </w:r>
      <w:r>
        <w:rPr>
          <w:rFonts w:ascii="Calibri" w:eastAsia="Calibri" w:hAnsi="Calibri" w:cs="Calibri"/>
          <w:sz w:val="26"/>
          <w:szCs w:val="26"/>
        </w:rPr>
        <w:t>ế</w:t>
      </w:r>
      <w:r>
        <w:rPr>
          <w:rFonts w:ascii="Calibri" w:eastAsia="Calibri" w:hAnsi="Calibri" w:cs="Calibri"/>
          <w:sz w:val="26"/>
          <w:szCs w:val="26"/>
        </w:rPr>
        <w:t>t?”.</w:t>
      </w:r>
    </w:p>
    <w:p w:rsidR="00475325" w:rsidRDefault="00020F2D">
      <w:pPr>
        <w:pBdr>
          <w:top w:val="nil"/>
          <w:left w:val="nil"/>
          <w:bottom w:val="nil"/>
          <w:right w:val="nil"/>
          <w:between w:val="nil"/>
        </w:pBdr>
        <w:spacing w:line="288" w:lineRule="auto"/>
        <w:ind w:firstLine="284"/>
        <w:rPr>
          <w:rFonts w:ascii="Calibri" w:eastAsia="Calibri" w:hAnsi="Calibri" w:cs="Calibri"/>
          <w:sz w:val="26"/>
          <w:szCs w:val="26"/>
        </w:rPr>
      </w:pPr>
      <w:r>
        <w:rPr>
          <w:rFonts w:ascii="Calibri" w:eastAsia="Calibri" w:hAnsi="Calibri" w:cs="Calibri"/>
          <w:sz w:val="26"/>
          <w:szCs w:val="26"/>
        </w:rPr>
        <w:t>S</w:t>
      </w:r>
      <w:r>
        <w:rPr>
          <w:rFonts w:ascii="Calibri" w:eastAsia="Calibri" w:hAnsi="Calibri" w:cs="Calibri"/>
          <w:sz w:val="26"/>
          <w:szCs w:val="26"/>
        </w:rPr>
        <w:t>ự</w:t>
      </w:r>
      <w:r>
        <w:rPr>
          <w:rFonts w:ascii="Calibri" w:eastAsia="Calibri" w:hAnsi="Calibri" w:cs="Calibri"/>
          <w:sz w:val="26"/>
          <w:szCs w:val="26"/>
        </w:rPr>
        <w:t xml:space="preserve"> khác nhau</w:t>
      </w:r>
      <w:r>
        <w:rPr>
          <w:rFonts w:ascii="Calibri" w:eastAsia="Calibri" w:hAnsi="Calibri" w:cs="Calibri"/>
          <w:sz w:val="26"/>
          <w:szCs w:val="26"/>
        </w:rPr>
        <w:t xml:space="preserve"> trong tính ch</w:t>
      </w:r>
      <w:r>
        <w:rPr>
          <w:rFonts w:ascii="Calibri" w:eastAsia="Calibri" w:hAnsi="Calibri" w:cs="Calibri"/>
          <w:sz w:val="26"/>
          <w:szCs w:val="26"/>
        </w:rPr>
        <w:t>ấ</w:t>
      </w:r>
      <w:r>
        <w:rPr>
          <w:rFonts w:ascii="Calibri" w:eastAsia="Calibri" w:hAnsi="Calibri" w:cs="Calibri"/>
          <w:sz w:val="26"/>
          <w:szCs w:val="26"/>
        </w:rPr>
        <w:t>t c</w:t>
      </w:r>
      <w:r>
        <w:rPr>
          <w:rFonts w:ascii="Calibri" w:eastAsia="Calibri" w:hAnsi="Calibri" w:cs="Calibri"/>
          <w:sz w:val="26"/>
          <w:szCs w:val="26"/>
        </w:rPr>
        <w:t>ủ</w:t>
      </w:r>
      <w:r>
        <w:rPr>
          <w:rFonts w:ascii="Calibri" w:eastAsia="Calibri" w:hAnsi="Calibri" w:cs="Calibri"/>
          <w:sz w:val="26"/>
          <w:szCs w:val="26"/>
        </w:rPr>
        <w:t>a ch</w:t>
      </w:r>
      <w:r>
        <w:rPr>
          <w:rFonts w:ascii="Calibri" w:eastAsia="Calibri" w:hAnsi="Calibri" w:cs="Calibri"/>
          <w:sz w:val="26"/>
          <w:szCs w:val="26"/>
        </w:rPr>
        <w:t>ấ</w:t>
      </w:r>
      <w:r>
        <w:rPr>
          <w:rFonts w:ascii="Calibri" w:eastAsia="Calibri" w:hAnsi="Calibri" w:cs="Calibri"/>
          <w:sz w:val="26"/>
          <w:szCs w:val="26"/>
        </w:rPr>
        <w:t xml:space="preserve">t </w:t>
      </w:r>
      <w:r>
        <w:rPr>
          <w:rFonts w:ascii="Calibri" w:eastAsia="Calibri" w:hAnsi="Calibri" w:cs="Calibri"/>
          <w:sz w:val="26"/>
          <w:szCs w:val="26"/>
        </w:rPr>
        <w:t>ở</w:t>
      </w:r>
      <w:r>
        <w:rPr>
          <w:rFonts w:ascii="Calibri" w:eastAsia="Calibri" w:hAnsi="Calibri" w:cs="Calibri"/>
          <w:sz w:val="26"/>
          <w:szCs w:val="26"/>
        </w:rPr>
        <w:t xml:space="preserve"> th</w:t>
      </w:r>
      <w:r>
        <w:rPr>
          <w:rFonts w:ascii="Calibri" w:eastAsia="Calibri" w:hAnsi="Calibri" w:cs="Calibri"/>
          <w:sz w:val="26"/>
          <w:szCs w:val="26"/>
        </w:rPr>
        <w:t>ể</w:t>
      </w:r>
      <w:r>
        <w:rPr>
          <w:rFonts w:ascii="Calibri" w:eastAsia="Calibri" w:hAnsi="Calibri" w:cs="Calibri"/>
          <w:sz w:val="26"/>
          <w:szCs w:val="26"/>
        </w:rPr>
        <w:t xml:space="preserve"> r</w:t>
      </w:r>
      <w:r>
        <w:rPr>
          <w:rFonts w:ascii="Calibri" w:eastAsia="Calibri" w:hAnsi="Calibri" w:cs="Calibri"/>
          <w:sz w:val="26"/>
          <w:szCs w:val="26"/>
        </w:rPr>
        <w:t>ắ</w:t>
      </w:r>
      <w:r>
        <w:rPr>
          <w:rFonts w:ascii="Calibri" w:eastAsia="Calibri" w:hAnsi="Calibri" w:cs="Calibri"/>
          <w:sz w:val="26"/>
          <w:szCs w:val="26"/>
        </w:rPr>
        <w:t>n, l</w:t>
      </w:r>
      <w:r>
        <w:rPr>
          <w:rFonts w:ascii="Calibri" w:eastAsia="Calibri" w:hAnsi="Calibri" w:cs="Calibri"/>
          <w:sz w:val="26"/>
          <w:szCs w:val="26"/>
        </w:rPr>
        <w:t>ỏ</w:t>
      </w:r>
      <w:r>
        <w:rPr>
          <w:rFonts w:ascii="Calibri" w:eastAsia="Calibri" w:hAnsi="Calibri" w:cs="Calibri"/>
          <w:sz w:val="26"/>
          <w:szCs w:val="26"/>
        </w:rPr>
        <w:t>ng hay khí là do s</w:t>
      </w:r>
      <w:r>
        <w:rPr>
          <w:rFonts w:ascii="Calibri" w:eastAsia="Calibri" w:hAnsi="Calibri" w:cs="Calibri"/>
          <w:sz w:val="26"/>
          <w:szCs w:val="26"/>
        </w:rPr>
        <w:t>ự</w:t>
      </w:r>
      <w:r>
        <w:rPr>
          <w:rFonts w:ascii="Calibri" w:eastAsia="Calibri" w:hAnsi="Calibri" w:cs="Calibri"/>
          <w:sz w:val="26"/>
          <w:szCs w:val="26"/>
        </w:rPr>
        <w:t xml:space="preserve"> s</w:t>
      </w:r>
      <w:r>
        <w:rPr>
          <w:rFonts w:ascii="Calibri" w:eastAsia="Calibri" w:hAnsi="Calibri" w:cs="Calibri"/>
          <w:sz w:val="26"/>
          <w:szCs w:val="26"/>
        </w:rPr>
        <w:t>ắ</w:t>
      </w:r>
      <w:r>
        <w:rPr>
          <w:rFonts w:ascii="Calibri" w:eastAsia="Calibri" w:hAnsi="Calibri" w:cs="Calibri"/>
          <w:sz w:val="26"/>
          <w:szCs w:val="26"/>
        </w:rPr>
        <w:t>p x</w:t>
      </w:r>
      <w:r>
        <w:rPr>
          <w:rFonts w:ascii="Calibri" w:eastAsia="Calibri" w:hAnsi="Calibri" w:cs="Calibri"/>
          <w:sz w:val="26"/>
          <w:szCs w:val="26"/>
        </w:rPr>
        <w:t>ế</w:t>
      </w:r>
      <w:r>
        <w:rPr>
          <w:rFonts w:ascii="Calibri" w:eastAsia="Calibri" w:hAnsi="Calibri" w:cs="Calibri"/>
          <w:sz w:val="26"/>
          <w:szCs w:val="26"/>
        </w:rPr>
        <w:t>p và s</w:t>
      </w:r>
      <w:r>
        <w:rPr>
          <w:rFonts w:ascii="Calibri" w:eastAsia="Calibri" w:hAnsi="Calibri" w:cs="Calibri"/>
          <w:sz w:val="26"/>
          <w:szCs w:val="26"/>
        </w:rPr>
        <w:t>ự</w:t>
      </w:r>
      <w:r>
        <w:rPr>
          <w:rFonts w:ascii="Calibri" w:eastAsia="Calibri" w:hAnsi="Calibri" w:cs="Calibri"/>
          <w:sz w:val="26"/>
          <w:szCs w:val="26"/>
        </w:rPr>
        <w:t xml:space="preserve"> chuy</w:t>
      </w:r>
      <w:r>
        <w:rPr>
          <w:rFonts w:ascii="Calibri" w:eastAsia="Calibri" w:hAnsi="Calibri" w:cs="Calibri"/>
          <w:sz w:val="26"/>
          <w:szCs w:val="26"/>
        </w:rPr>
        <w:t>ể</w:t>
      </w:r>
      <w:r>
        <w:rPr>
          <w:rFonts w:ascii="Calibri" w:eastAsia="Calibri" w:hAnsi="Calibri" w:cs="Calibri"/>
          <w:sz w:val="26"/>
          <w:szCs w:val="26"/>
        </w:rPr>
        <w:t>n đ</w:t>
      </w:r>
      <w:r>
        <w:rPr>
          <w:rFonts w:ascii="Calibri" w:eastAsia="Calibri" w:hAnsi="Calibri" w:cs="Calibri"/>
          <w:sz w:val="26"/>
          <w:szCs w:val="26"/>
        </w:rPr>
        <w:t>ộ</w:t>
      </w:r>
      <w:r>
        <w:rPr>
          <w:rFonts w:ascii="Calibri" w:eastAsia="Calibri" w:hAnsi="Calibri" w:cs="Calibri"/>
          <w:sz w:val="26"/>
          <w:szCs w:val="26"/>
        </w:rPr>
        <w:t>ng c</w:t>
      </w:r>
      <w:r>
        <w:rPr>
          <w:rFonts w:ascii="Calibri" w:eastAsia="Calibri" w:hAnsi="Calibri" w:cs="Calibri"/>
          <w:sz w:val="26"/>
          <w:szCs w:val="26"/>
        </w:rPr>
        <w:t>ủ</w:t>
      </w:r>
      <w:r>
        <w:rPr>
          <w:rFonts w:ascii="Calibri" w:eastAsia="Calibri" w:hAnsi="Calibri" w:cs="Calibri"/>
          <w:sz w:val="26"/>
          <w:szCs w:val="26"/>
        </w:rPr>
        <w:t>a các h</w:t>
      </w:r>
      <w:r>
        <w:rPr>
          <w:rFonts w:ascii="Calibri" w:eastAsia="Calibri" w:hAnsi="Calibri" w:cs="Calibri"/>
          <w:sz w:val="26"/>
          <w:szCs w:val="26"/>
        </w:rPr>
        <w:t>ạ</w:t>
      </w:r>
      <w:r>
        <w:rPr>
          <w:rFonts w:ascii="Calibri" w:eastAsia="Calibri" w:hAnsi="Calibri" w:cs="Calibri"/>
          <w:sz w:val="26"/>
          <w:szCs w:val="26"/>
        </w:rPr>
        <w:t>t v</w:t>
      </w:r>
      <w:r>
        <w:rPr>
          <w:rFonts w:ascii="Calibri" w:eastAsia="Calibri" w:hAnsi="Calibri" w:cs="Calibri"/>
          <w:sz w:val="26"/>
          <w:szCs w:val="26"/>
        </w:rPr>
        <w:t>ậ</w:t>
      </w:r>
      <w:r>
        <w:rPr>
          <w:rFonts w:ascii="Calibri" w:eastAsia="Calibri" w:hAnsi="Calibri" w:cs="Calibri"/>
          <w:sz w:val="26"/>
          <w:szCs w:val="26"/>
        </w:rPr>
        <w:t>t ch</w:t>
      </w:r>
      <w:r>
        <w:rPr>
          <w:rFonts w:ascii="Calibri" w:eastAsia="Calibri" w:hAnsi="Calibri" w:cs="Calibri"/>
          <w:sz w:val="26"/>
          <w:szCs w:val="26"/>
        </w:rPr>
        <w:t>ấ</w:t>
      </w:r>
      <w:r>
        <w:rPr>
          <w:rFonts w:ascii="Calibri" w:eastAsia="Calibri" w:hAnsi="Calibri" w:cs="Calibri"/>
          <w:sz w:val="26"/>
          <w:szCs w:val="26"/>
        </w:rPr>
        <w:t>t, l</w:t>
      </w:r>
      <w:r>
        <w:rPr>
          <w:rFonts w:ascii="Calibri" w:eastAsia="Calibri" w:hAnsi="Calibri" w:cs="Calibri"/>
          <w:sz w:val="26"/>
          <w:szCs w:val="26"/>
        </w:rPr>
        <w:t>ự</w:t>
      </w:r>
      <w:r>
        <w:rPr>
          <w:rFonts w:ascii="Calibri" w:eastAsia="Calibri" w:hAnsi="Calibri" w:cs="Calibri"/>
          <w:sz w:val="26"/>
          <w:szCs w:val="26"/>
        </w:rPr>
        <w:t>c hút và kho</w:t>
      </w:r>
      <w:r>
        <w:rPr>
          <w:rFonts w:ascii="Calibri" w:eastAsia="Calibri" w:hAnsi="Calibri" w:cs="Calibri"/>
          <w:sz w:val="26"/>
          <w:szCs w:val="26"/>
        </w:rPr>
        <w:t>ả</w:t>
      </w:r>
      <w:r>
        <w:rPr>
          <w:rFonts w:ascii="Calibri" w:eastAsia="Calibri" w:hAnsi="Calibri" w:cs="Calibri"/>
          <w:sz w:val="26"/>
          <w:szCs w:val="26"/>
        </w:rPr>
        <w:t>ng cách gi</w:t>
      </w:r>
      <w:r>
        <w:rPr>
          <w:rFonts w:ascii="Calibri" w:eastAsia="Calibri" w:hAnsi="Calibri" w:cs="Calibri"/>
          <w:sz w:val="26"/>
          <w:szCs w:val="26"/>
        </w:rPr>
        <w:t>ữ</w:t>
      </w:r>
      <w:r>
        <w:rPr>
          <w:rFonts w:ascii="Calibri" w:eastAsia="Calibri" w:hAnsi="Calibri" w:cs="Calibri"/>
          <w:sz w:val="26"/>
          <w:szCs w:val="26"/>
        </w:rPr>
        <w:t>a các h</w:t>
      </w:r>
      <w:r>
        <w:rPr>
          <w:rFonts w:ascii="Calibri" w:eastAsia="Calibri" w:hAnsi="Calibri" w:cs="Calibri"/>
          <w:sz w:val="26"/>
          <w:szCs w:val="26"/>
        </w:rPr>
        <w:t>ạ</w:t>
      </w:r>
      <w:r>
        <w:rPr>
          <w:rFonts w:ascii="Calibri" w:eastAsia="Calibri" w:hAnsi="Calibri" w:cs="Calibri"/>
          <w:sz w:val="26"/>
          <w:szCs w:val="26"/>
        </w:rPr>
        <w:t>t.</w:t>
      </w:r>
    </w:p>
    <w:p w:rsidR="00475325" w:rsidRDefault="00020F2D">
      <w:pPr>
        <w:pBdr>
          <w:top w:val="nil"/>
          <w:left w:val="nil"/>
          <w:bottom w:val="nil"/>
          <w:right w:val="nil"/>
          <w:between w:val="nil"/>
        </w:pBdr>
        <w:spacing w:line="288" w:lineRule="auto"/>
        <w:ind w:firstLine="284"/>
        <w:rPr>
          <w:rFonts w:ascii="Calibri" w:eastAsia="Calibri" w:hAnsi="Calibri" w:cs="Calibri"/>
          <w:sz w:val="26"/>
          <w:szCs w:val="26"/>
        </w:rPr>
      </w:pPr>
      <w:r>
        <w:rPr>
          <w:rFonts w:ascii="Calibri" w:eastAsia="Calibri" w:hAnsi="Calibri" w:cs="Calibri"/>
          <w:sz w:val="26"/>
          <w:szCs w:val="26"/>
        </w:rPr>
        <w:t>Thuy</w:t>
      </w:r>
      <w:r>
        <w:rPr>
          <w:rFonts w:ascii="Calibri" w:eastAsia="Calibri" w:hAnsi="Calibri" w:cs="Calibri"/>
          <w:sz w:val="26"/>
          <w:szCs w:val="26"/>
        </w:rPr>
        <w:t>ế</w:t>
      </w:r>
      <w:r>
        <w:rPr>
          <w:rFonts w:ascii="Calibri" w:eastAsia="Calibri" w:hAnsi="Calibri" w:cs="Calibri"/>
          <w:sz w:val="26"/>
          <w:szCs w:val="26"/>
        </w:rPr>
        <w:t>t h</w:t>
      </w:r>
      <w:r>
        <w:rPr>
          <w:rFonts w:ascii="Calibri" w:eastAsia="Calibri" w:hAnsi="Calibri" w:cs="Calibri"/>
          <w:sz w:val="26"/>
          <w:szCs w:val="26"/>
        </w:rPr>
        <w:t>ạ</w:t>
      </w:r>
      <w:r>
        <w:rPr>
          <w:rFonts w:ascii="Calibri" w:eastAsia="Calibri" w:hAnsi="Calibri" w:cs="Calibri"/>
          <w:sz w:val="26"/>
          <w:szCs w:val="26"/>
        </w:rPr>
        <w:t>t v</w:t>
      </w:r>
      <w:r>
        <w:rPr>
          <w:rFonts w:ascii="Calibri" w:eastAsia="Calibri" w:hAnsi="Calibri" w:cs="Calibri"/>
          <w:sz w:val="26"/>
          <w:szCs w:val="26"/>
        </w:rPr>
        <w:t>ậ</w:t>
      </w:r>
      <w:r>
        <w:rPr>
          <w:rFonts w:ascii="Calibri" w:eastAsia="Calibri" w:hAnsi="Calibri" w:cs="Calibri"/>
          <w:sz w:val="26"/>
          <w:szCs w:val="26"/>
        </w:rPr>
        <w:t>t ch</w:t>
      </w:r>
      <w:r>
        <w:rPr>
          <w:rFonts w:ascii="Calibri" w:eastAsia="Calibri" w:hAnsi="Calibri" w:cs="Calibri"/>
          <w:sz w:val="26"/>
          <w:szCs w:val="26"/>
        </w:rPr>
        <w:t>ấ</w:t>
      </w:r>
      <w:r>
        <w:rPr>
          <w:rFonts w:ascii="Calibri" w:eastAsia="Calibri" w:hAnsi="Calibri" w:cs="Calibri"/>
          <w:sz w:val="26"/>
          <w:szCs w:val="26"/>
        </w:rPr>
        <w:t>t g</w:t>
      </w:r>
      <w:r>
        <w:rPr>
          <w:rFonts w:ascii="Calibri" w:eastAsia="Calibri" w:hAnsi="Calibri" w:cs="Calibri"/>
          <w:sz w:val="26"/>
          <w:szCs w:val="26"/>
        </w:rPr>
        <w:t>ồ</w:t>
      </w:r>
      <w:r>
        <w:rPr>
          <w:rFonts w:ascii="Calibri" w:eastAsia="Calibri" w:hAnsi="Calibri" w:cs="Calibri"/>
          <w:sz w:val="26"/>
          <w:szCs w:val="26"/>
        </w:rPr>
        <w:t>m các lu</w:t>
      </w:r>
      <w:r>
        <w:rPr>
          <w:rFonts w:ascii="Calibri" w:eastAsia="Calibri" w:hAnsi="Calibri" w:cs="Calibri"/>
          <w:sz w:val="26"/>
          <w:szCs w:val="26"/>
        </w:rPr>
        <w:t>ậ</w:t>
      </w:r>
      <w:r>
        <w:rPr>
          <w:rFonts w:ascii="Calibri" w:eastAsia="Calibri" w:hAnsi="Calibri" w:cs="Calibri"/>
          <w:sz w:val="26"/>
          <w:szCs w:val="26"/>
        </w:rPr>
        <w:t>n đi</w:t>
      </w:r>
      <w:r>
        <w:rPr>
          <w:rFonts w:ascii="Calibri" w:eastAsia="Calibri" w:hAnsi="Calibri" w:cs="Calibri"/>
          <w:sz w:val="26"/>
          <w:szCs w:val="26"/>
        </w:rPr>
        <w:t>ể</w:t>
      </w:r>
      <w:r>
        <w:rPr>
          <w:rFonts w:ascii="Calibri" w:eastAsia="Calibri" w:hAnsi="Calibri" w:cs="Calibri"/>
          <w:sz w:val="26"/>
          <w:szCs w:val="26"/>
        </w:rPr>
        <w:t>m sau:</w:t>
      </w:r>
    </w:p>
    <w:p w:rsidR="00475325" w:rsidRDefault="00020F2D">
      <w:pPr>
        <w:pBdr>
          <w:top w:val="nil"/>
          <w:left w:val="nil"/>
          <w:bottom w:val="nil"/>
          <w:right w:val="nil"/>
          <w:between w:val="nil"/>
        </w:pBdr>
        <w:tabs>
          <w:tab w:val="left" w:pos="897"/>
        </w:tabs>
        <w:spacing w:line="288" w:lineRule="auto"/>
        <w:ind w:firstLine="284"/>
        <w:rPr>
          <w:rFonts w:ascii="Calibri" w:eastAsia="Calibri" w:hAnsi="Calibri" w:cs="Calibri"/>
          <w:sz w:val="26"/>
          <w:szCs w:val="26"/>
        </w:rPr>
      </w:pPr>
      <w:bookmarkStart w:id="80" w:name="bookmark=id.2w5ecyt" w:colFirst="0" w:colLast="0"/>
      <w:bookmarkEnd w:id="80"/>
      <w:r>
        <w:rPr>
          <w:rFonts w:ascii="Calibri" w:eastAsia="Calibri" w:hAnsi="Calibri" w:cs="Calibri"/>
          <w:sz w:val="26"/>
          <w:szCs w:val="26"/>
        </w:rPr>
        <w:t>(1) M</w:t>
      </w:r>
      <w:r>
        <w:rPr>
          <w:rFonts w:ascii="Calibri" w:eastAsia="Calibri" w:hAnsi="Calibri" w:cs="Calibri"/>
          <w:sz w:val="26"/>
          <w:szCs w:val="26"/>
        </w:rPr>
        <w:t>ọ</w:t>
      </w:r>
      <w:r>
        <w:rPr>
          <w:rFonts w:ascii="Calibri" w:eastAsia="Calibri" w:hAnsi="Calibri" w:cs="Calibri"/>
          <w:sz w:val="26"/>
          <w:szCs w:val="26"/>
        </w:rPr>
        <w:t>i ch</w:t>
      </w:r>
      <w:r>
        <w:rPr>
          <w:rFonts w:ascii="Calibri" w:eastAsia="Calibri" w:hAnsi="Calibri" w:cs="Calibri"/>
          <w:sz w:val="26"/>
          <w:szCs w:val="26"/>
        </w:rPr>
        <w:t>ấ</w:t>
      </w:r>
      <w:r>
        <w:rPr>
          <w:rFonts w:ascii="Calibri" w:eastAsia="Calibri" w:hAnsi="Calibri" w:cs="Calibri"/>
          <w:sz w:val="26"/>
          <w:szCs w:val="26"/>
        </w:rPr>
        <w:t>t đ</w:t>
      </w:r>
      <w:r>
        <w:rPr>
          <w:rFonts w:ascii="Calibri" w:eastAsia="Calibri" w:hAnsi="Calibri" w:cs="Calibri"/>
          <w:sz w:val="26"/>
          <w:szCs w:val="26"/>
        </w:rPr>
        <w:t>ề</w:t>
      </w:r>
      <w:r>
        <w:rPr>
          <w:rFonts w:ascii="Calibri" w:eastAsia="Calibri" w:hAnsi="Calibri" w:cs="Calibri"/>
          <w:sz w:val="26"/>
          <w:szCs w:val="26"/>
        </w:rPr>
        <w:t>u đư</w:t>
      </w:r>
      <w:r>
        <w:rPr>
          <w:rFonts w:ascii="Calibri" w:eastAsia="Calibri" w:hAnsi="Calibri" w:cs="Calibri"/>
          <w:sz w:val="26"/>
          <w:szCs w:val="26"/>
        </w:rPr>
        <w:t>ợ</w:t>
      </w:r>
      <w:r>
        <w:rPr>
          <w:rFonts w:ascii="Calibri" w:eastAsia="Calibri" w:hAnsi="Calibri" w:cs="Calibri"/>
          <w:sz w:val="26"/>
          <w:szCs w:val="26"/>
        </w:rPr>
        <w:t>c c</w:t>
      </w:r>
      <w:r>
        <w:rPr>
          <w:rFonts w:ascii="Calibri" w:eastAsia="Calibri" w:hAnsi="Calibri" w:cs="Calibri"/>
          <w:sz w:val="26"/>
          <w:szCs w:val="26"/>
        </w:rPr>
        <w:t>ấ</w:t>
      </w:r>
      <w:r>
        <w:rPr>
          <w:rFonts w:ascii="Calibri" w:eastAsia="Calibri" w:hAnsi="Calibri" w:cs="Calibri"/>
          <w:sz w:val="26"/>
          <w:szCs w:val="26"/>
        </w:rPr>
        <w:t>u t</w:t>
      </w:r>
      <w:r>
        <w:rPr>
          <w:rFonts w:ascii="Calibri" w:eastAsia="Calibri" w:hAnsi="Calibri" w:cs="Calibri"/>
          <w:sz w:val="26"/>
          <w:szCs w:val="26"/>
        </w:rPr>
        <w:t>ạ</w:t>
      </w:r>
      <w:r>
        <w:rPr>
          <w:rFonts w:ascii="Calibri" w:eastAsia="Calibri" w:hAnsi="Calibri" w:cs="Calibri"/>
          <w:sz w:val="26"/>
          <w:szCs w:val="26"/>
        </w:rPr>
        <w:t>o t</w:t>
      </w:r>
      <w:r>
        <w:rPr>
          <w:rFonts w:ascii="Calibri" w:eastAsia="Calibri" w:hAnsi="Calibri" w:cs="Calibri"/>
          <w:sz w:val="26"/>
          <w:szCs w:val="26"/>
        </w:rPr>
        <w:t>ừ</w:t>
      </w:r>
      <w:r>
        <w:rPr>
          <w:rFonts w:ascii="Calibri" w:eastAsia="Calibri" w:hAnsi="Calibri" w:cs="Calibri"/>
          <w:sz w:val="26"/>
          <w:szCs w:val="26"/>
        </w:rPr>
        <w:t xml:space="preserve"> các h</w:t>
      </w:r>
      <w:r>
        <w:rPr>
          <w:rFonts w:ascii="Calibri" w:eastAsia="Calibri" w:hAnsi="Calibri" w:cs="Calibri"/>
          <w:sz w:val="26"/>
          <w:szCs w:val="26"/>
        </w:rPr>
        <w:t>ạ</w:t>
      </w:r>
      <w:r>
        <w:rPr>
          <w:rFonts w:ascii="Calibri" w:eastAsia="Calibri" w:hAnsi="Calibri" w:cs="Calibri"/>
          <w:sz w:val="26"/>
          <w:szCs w:val="26"/>
        </w:rPr>
        <w:t>t vô cùng nh</w:t>
      </w:r>
      <w:r>
        <w:rPr>
          <w:rFonts w:ascii="Calibri" w:eastAsia="Calibri" w:hAnsi="Calibri" w:cs="Calibri"/>
          <w:sz w:val="26"/>
          <w:szCs w:val="26"/>
        </w:rPr>
        <w:t>ỏ</w:t>
      </w:r>
      <w:r>
        <w:rPr>
          <w:rFonts w:ascii="Calibri" w:eastAsia="Calibri" w:hAnsi="Calibri" w:cs="Calibri"/>
          <w:sz w:val="26"/>
          <w:szCs w:val="26"/>
        </w:rPr>
        <w:t xml:space="preserve"> bé.</w:t>
      </w:r>
    </w:p>
    <w:p w:rsidR="00475325" w:rsidRDefault="00020F2D">
      <w:pPr>
        <w:pBdr>
          <w:top w:val="nil"/>
          <w:left w:val="nil"/>
          <w:bottom w:val="nil"/>
          <w:right w:val="nil"/>
          <w:between w:val="nil"/>
        </w:pBdr>
        <w:tabs>
          <w:tab w:val="left" w:pos="897"/>
        </w:tabs>
        <w:spacing w:line="288" w:lineRule="auto"/>
        <w:ind w:firstLine="284"/>
        <w:rPr>
          <w:rFonts w:ascii="Calibri" w:eastAsia="Calibri" w:hAnsi="Calibri" w:cs="Calibri"/>
          <w:sz w:val="26"/>
          <w:szCs w:val="26"/>
        </w:rPr>
      </w:pPr>
      <w:bookmarkStart w:id="81" w:name="bookmark=id.1baon6m" w:colFirst="0" w:colLast="0"/>
      <w:bookmarkEnd w:id="81"/>
      <w:r>
        <w:rPr>
          <w:rFonts w:ascii="Calibri" w:eastAsia="Calibri" w:hAnsi="Calibri" w:cs="Calibri"/>
          <w:sz w:val="26"/>
          <w:szCs w:val="26"/>
        </w:rPr>
        <w:t>(2) Các h</w:t>
      </w:r>
      <w:r>
        <w:rPr>
          <w:rFonts w:ascii="Calibri" w:eastAsia="Calibri" w:hAnsi="Calibri" w:cs="Calibri"/>
          <w:sz w:val="26"/>
          <w:szCs w:val="26"/>
        </w:rPr>
        <w:t>ạ</w:t>
      </w:r>
      <w:r>
        <w:rPr>
          <w:rFonts w:ascii="Calibri" w:eastAsia="Calibri" w:hAnsi="Calibri" w:cs="Calibri"/>
          <w:sz w:val="26"/>
          <w:szCs w:val="26"/>
        </w:rPr>
        <w:t>t chuy</w:t>
      </w:r>
      <w:r>
        <w:rPr>
          <w:rFonts w:ascii="Calibri" w:eastAsia="Calibri" w:hAnsi="Calibri" w:cs="Calibri"/>
          <w:sz w:val="26"/>
          <w:szCs w:val="26"/>
        </w:rPr>
        <w:t>ể</w:t>
      </w:r>
      <w:r>
        <w:rPr>
          <w:rFonts w:ascii="Calibri" w:eastAsia="Calibri" w:hAnsi="Calibri" w:cs="Calibri"/>
          <w:sz w:val="26"/>
          <w:szCs w:val="26"/>
        </w:rPr>
        <w:t>n đ</w:t>
      </w:r>
      <w:r>
        <w:rPr>
          <w:rFonts w:ascii="Calibri" w:eastAsia="Calibri" w:hAnsi="Calibri" w:cs="Calibri"/>
          <w:sz w:val="26"/>
          <w:szCs w:val="26"/>
        </w:rPr>
        <w:t>ộ</w:t>
      </w:r>
      <w:r>
        <w:rPr>
          <w:rFonts w:ascii="Calibri" w:eastAsia="Calibri" w:hAnsi="Calibri" w:cs="Calibri"/>
          <w:sz w:val="26"/>
          <w:szCs w:val="26"/>
        </w:rPr>
        <w:t>ng m</w:t>
      </w:r>
      <w:r>
        <w:rPr>
          <w:rFonts w:ascii="Calibri" w:eastAsia="Calibri" w:hAnsi="Calibri" w:cs="Calibri"/>
          <w:sz w:val="26"/>
          <w:szCs w:val="26"/>
        </w:rPr>
        <w:t>ộ</w:t>
      </w:r>
      <w:r>
        <w:rPr>
          <w:rFonts w:ascii="Calibri" w:eastAsia="Calibri" w:hAnsi="Calibri" w:cs="Calibri"/>
          <w:sz w:val="26"/>
          <w:szCs w:val="26"/>
        </w:rPr>
        <w:t>t cách ng</w:t>
      </w:r>
      <w:r>
        <w:rPr>
          <w:rFonts w:ascii="Calibri" w:eastAsia="Calibri" w:hAnsi="Calibri" w:cs="Calibri"/>
          <w:sz w:val="26"/>
          <w:szCs w:val="26"/>
        </w:rPr>
        <w:t>ẫ</w:t>
      </w:r>
      <w:r>
        <w:rPr>
          <w:rFonts w:ascii="Calibri" w:eastAsia="Calibri" w:hAnsi="Calibri" w:cs="Calibri"/>
          <w:sz w:val="26"/>
          <w:szCs w:val="26"/>
        </w:rPr>
        <w:t>u nhiên và liên t</w:t>
      </w:r>
      <w:r>
        <w:rPr>
          <w:rFonts w:ascii="Calibri" w:eastAsia="Calibri" w:hAnsi="Calibri" w:cs="Calibri"/>
          <w:sz w:val="26"/>
          <w:szCs w:val="26"/>
        </w:rPr>
        <w:t>ụ</w:t>
      </w:r>
      <w:r>
        <w:rPr>
          <w:rFonts w:ascii="Calibri" w:eastAsia="Calibri" w:hAnsi="Calibri" w:cs="Calibri"/>
          <w:sz w:val="26"/>
          <w:szCs w:val="26"/>
        </w:rPr>
        <w:t>c.</w:t>
      </w:r>
    </w:p>
    <w:p w:rsidR="00475325" w:rsidRDefault="00020F2D">
      <w:pPr>
        <w:pBdr>
          <w:top w:val="nil"/>
          <w:left w:val="nil"/>
          <w:bottom w:val="nil"/>
          <w:right w:val="nil"/>
          <w:between w:val="nil"/>
        </w:pBdr>
        <w:tabs>
          <w:tab w:val="left" w:pos="897"/>
        </w:tabs>
        <w:spacing w:line="288" w:lineRule="auto"/>
        <w:ind w:firstLine="284"/>
        <w:rPr>
          <w:rFonts w:ascii="Calibri" w:eastAsia="Calibri" w:hAnsi="Calibri" w:cs="Calibri"/>
          <w:sz w:val="26"/>
          <w:szCs w:val="26"/>
        </w:rPr>
      </w:pPr>
      <w:bookmarkStart w:id="82" w:name="bookmark=id.3vac5uf" w:colFirst="0" w:colLast="0"/>
      <w:bookmarkEnd w:id="82"/>
      <w:r>
        <w:rPr>
          <w:rFonts w:ascii="Calibri" w:eastAsia="Calibri" w:hAnsi="Calibri" w:cs="Calibri"/>
          <w:sz w:val="26"/>
          <w:szCs w:val="26"/>
        </w:rPr>
        <w:t>(3) Gi</w:t>
      </w:r>
      <w:r>
        <w:rPr>
          <w:rFonts w:ascii="Calibri" w:eastAsia="Calibri" w:hAnsi="Calibri" w:cs="Calibri"/>
          <w:sz w:val="26"/>
          <w:szCs w:val="26"/>
        </w:rPr>
        <w:t>ữ</w:t>
      </w:r>
      <w:r>
        <w:rPr>
          <w:rFonts w:ascii="Calibri" w:eastAsia="Calibri" w:hAnsi="Calibri" w:cs="Calibri"/>
          <w:sz w:val="26"/>
          <w:szCs w:val="26"/>
        </w:rPr>
        <w:t>a các h</w:t>
      </w:r>
      <w:r>
        <w:rPr>
          <w:rFonts w:ascii="Calibri" w:eastAsia="Calibri" w:hAnsi="Calibri" w:cs="Calibri"/>
          <w:sz w:val="26"/>
          <w:szCs w:val="26"/>
        </w:rPr>
        <w:t>ạ</w:t>
      </w:r>
      <w:r>
        <w:rPr>
          <w:rFonts w:ascii="Calibri" w:eastAsia="Calibri" w:hAnsi="Calibri" w:cs="Calibri"/>
          <w:sz w:val="26"/>
          <w:szCs w:val="26"/>
        </w:rPr>
        <w:t>t có l</w:t>
      </w:r>
      <w:r>
        <w:rPr>
          <w:rFonts w:ascii="Calibri" w:eastAsia="Calibri" w:hAnsi="Calibri" w:cs="Calibri"/>
          <w:sz w:val="26"/>
          <w:szCs w:val="26"/>
        </w:rPr>
        <w:t>ự</w:t>
      </w:r>
      <w:r>
        <w:rPr>
          <w:rFonts w:ascii="Calibri" w:eastAsia="Calibri" w:hAnsi="Calibri" w:cs="Calibri"/>
          <w:sz w:val="26"/>
          <w:szCs w:val="26"/>
        </w:rPr>
        <w:t>c tương tác.</w:t>
      </w:r>
    </w:p>
    <w:p w:rsidR="00475325" w:rsidRDefault="00020F2D">
      <w:pPr>
        <w:pBdr>
          <w:top w:val="nil"/>
          <w:left w:val="nil"/>
          <w:bottom w:val="nil"/>
          <w:right w:val="nil"/>
          <w:between w:val="nil"/>
        </w:pBdr>
        <w:tabs>
          <w:tab w:val="left" w:pos="897"/>
        </w:tabs>
        <w:spacing w:line="288" w:lineRule="auto"/>
        <w:ind w:firstLine="284"/>
        <w:rPr>
          <w:rFonts w:ascii="Calibri" w:eastAsia="Calibri" w:hAnsi="Calibri" w:cs="Calibri"/>
          <w:sz w:val="26"/>
          <w:szCs w:val="26"/>
        </w:rPr>
      </w:pPr>
      <w:bookmarkStart w:id="83" w:name="bookmark=id.2afmg28" w:colFirst="0" w:colLast="0"/>
      <w:bookmarkEnd w:id="83"/>
      <w:r>
        <w:rPr>
          <w:rFonts w:ascii="Calibri" w:eastAsia="Calibri" w:hAnsi="Calibri" w:cs="Calibri"/>
          <w:sz w:val="26"/>
          <w:szCs w:val="26"/>
        </w:rPr>
        <w:t>(4) Gi</w:t>
      </w:r>
      <w:r>
        <w:rPr>
          <w:rFonts w:ascii="Calibri" w:eastAsia="Calibri" w:hAnsi="Calibri" w:cs="Calibri"/>
          <w:sz w:val="26"/>
          <w:szCs w:val="26"/>
        </w:rPr>
        <w:t>ữ</w:t>
      </w:r>
      <w:r>
        <w:rPr>
          <w:rFonts w:ascii="Calibri" w:eastAsia="Calibri" w:hAnsi="Calibri" w:cs="Calibri"/>
          <w:sz w:val="26"/>
          <w:szCs w:val="26"/>
        </w:rPr>
        <w:t>a các h</w:t>
      </w:r>
      <w:r>
        <w:rPr>
          <w:rFonts w:ascii="Calibri" w:eastAsia="Calibri" w:hAnsi="Calibri" w:cs="Calibri"/>
          <w:sz w:val="26"/>
          <w:szCs w:val="26"/>
        </w:rPr>
        <w:t>ạ</w:t>
      </w:r>
      <w:r>
        <w:rPr>
          <w:rFonts w:ascii="Calibri" w:eastAsia="Calibri" w:hAnsi="Calibri" w:cs="Calibri"/>
          <w:sz w:val="26"/>
          <w:szCs w:val="26"/>
        </w:rPr>
        <w:t>t có kho</w:t>
      </w:r>
      <w:r>
        <w:rPr>
          <w:rFonts w:ascii="Calibri" w:eastAsia="Calibri" w:hAnsi="Calibri" w:cs="Calibri"/>
          <w:sz w:val="26"/>
          <w:szCs w:val="26"/>
        </w:rPr>
        <w:t>ả</w:t>
      </w:r>
      <w:r>
        <w:rPr>
          <w:rFonts w:ascii="Calibri" w:eastAsia="Calibri" w:hAnsi="Calibri" w:cs="Calibri"/>
          <w:sz w:val="26"/>
          <w:szCs w:val="26"/>
        </w:rPr>
        <w:t>ng cách.</w:t>
      </w:r>
    </w:p>
    <w:p w:rsidR="00475325" w:rsidRDefault="00020F2D">
      <w:pPr>
        <w:pBdr>
          <w:top w:val="nil"/>
          <w:left w:val="nil"/>
          <w:bottom w:val="nil"/>
          <w:right w:val="nil"/>
          <w:between w:val="nil"/>
        </w:pBdr>
        <w:spacing w:line="288" w:lineRule="auto"/>
        <w:ind w:firstLine="284"/>
        <w:rPr>
          <w:rFonts w:ascii="Calibri" w:eastAsia="Calibri" w:hAnsi="Calibri" w:cs="Calibri"/>
          <w:sz w:val="26"/>
          <w:szCs w:val="26"/>
        </w:rPr>
      </w:pPr>
      <w:r>
        <w:rPr>
          <w:rFonts w:ascii="Calibri" w:eastAsia="Calibri" w:hAnsi="Calibri" w:cs="Calibri"/>
          <w:sz w:val="26"/>
          <w:szCs w:val="26"/>
        </w:rPr>
        <w:t>Dùng thuy</w:t>
      </w:r>
      <w:r>
        <w:rPr>
          <w:rFonts w:ascii="Calibri" w:eastAsia="Calibri" w:hAnsi="Calibri" w:cs="Calibri"/>
          <w:sz w:val="26"/>
          <w:szCs w:val="26"/>
        </w:rPr>
        <w:t>ế</w:t>
      </w:r>
      <w:r>
        <w:rPr>
          <w:rFonts w:ascii="Calibri" w:eastAsia="Calibri" w:hAnsi="Calibri" w:cs="Calibri"/>
          <w:sz w:val="26"/>
          <w:szCs w:val="26"/>
        </w:rPr>
        <w:t>t này ta có th</w:t>
      </w:r>
      <w:r>
        <w:rPr>
          <w:rFonts w:ascii="Calibri" w:eastAsia="Calibri" w:hAnsi="Calibri" w:cs="Calibri"/>
          <w:sz w:val="26"/>
          <w:szCs w:val="26"/>
        </w:rPr>
        <w:t>ể</w:t>
      </w:r>
      <w:r>
        <w:rPr>
          <w:rFonts w:ascii="Calibri" w:eastAsia="Calibri" w:hAnsi="Calibri" w:cs="Calibri"/>
          <w:sz w:val="26"/>
          <w:szCs w:val="26"/>
        </w:rPr>
        <w:t xml:space="preserve"> gi</w:t>
      </w:r>
      <w:r>
        <w:rPr>
          <w:rFonts w:ascii="Calibri" w:eastAsia="Calibri" w:hAnsi="Calibri" w:cs="Calibri"/>
          <w:sz w:val="26"/>
          <w:szCs w:val="26"/>
        </w:rPr>
        <w:t>ả</w:t>
      </w:r>
      <w:r>
        <w:rPr>
          <w:rFonts w:ascii="Calibri" w:eastAsia="Calibri" w:hAnsi="Calibri" w:cs="Calibri"/>
          <w:sz w:val="26"/>
          <w:szCs w:val="26"/>
        </w:rPr>
        <w:t>i thích h</w:t>
      </w:r>
      <w:r>
        <w:rPr>
          <w:rFonts w:ascii="Calibri" w:eastAsia="Calibri" w:hAnsi="Calibri" w:cs="Calibri"/>
          <w:sz w:val="26"/>
          <w:szCs w:val="26"/>
        </w:rPr>
        <w:t>ầ</w:t>
      </w:r>
      <w:r>
        <w:rPr>
          <w:rFonts w:ascii="Calibri" w:eastAsia="Calibri" w:hAnsi="Calibri" w:cs="Calibri"/>
          <w:sz w:val="26"/>
          <w:szCs w:val="26"/>
        </w:rPr>
        <w:t>u h</w:t>
      </w:r>
      <w:r>
        <w:rPr>
          <w:rFonts w:ascii="Calibri" w:eastAsia="Calibri" w:hAnsi="Calibri" w:cs="Calibri"/>
          <w:sz w:val="26"/>
          <w:szCs w:val="26"/>
        </w:rPr>
        <w:t>ế</w:t>
      </w:r>
      <w:r>
        <w:rPr>
          <w:rFonts w:ascii="Calibri" w:eastAsia="Calibri" w:hAnsi="Calibri" w:cs="Calibri"/>
          <w:sz w:val="26"/>
          <w:szCs w:val="26"/>
        </w:rPr>
        <w:t>t tính ch</w:t>
      </w:r>
      <w:r>
        <w:rPr>
          <w:rFonts w:ascii="Calibri" w:eastAsia="Calibri" w:hAnsi="Calibri" w:cs="Calibri"/>
          <w:sz w:val="26"/>
          <w:szCs w:val="26"/>
        </w:rPr>
        <w:t>ấ</w:t>
      </w:r>
      <w:r>
        <w:rPr>
          <w:rFonts w:ascii="Calibri" w:eastAsia="Calibri" w:hAnsi="Calibri" w:cs="Calibri"/>
          <w:sz w:val="26"/>
          <w:szCs w:val="26"/>
        </w:rPr>
        <w:t>t c</w:t>
      </w:r>
      <w:r>
        <w:rPr>
          <w:rFonts w:ascii="Calibri" w:eastAsia="Calibri" w:hAnsi="Calibri" w:cs="Calibri"/>
          <w:sz w:val="26"/>
          <w:szCs w:val="26"/>
        </w:rPr>
        <w:t>ủ</w:t>
      </w:r>
      <w:r>
        <w:rPr>
          <w:rFonts w:ascii="Calibri" w:eastAsia="Calibri" w:hAnsi="Calibri" w:cs="Calibri"/>
          <w:sz w:val="26"/>
          <w:szCs w:val="26"/>
        </w:rPr>
        <w:t>a ch</w:t>
      </w:r>
      <w:r>
        <w:rPr>
          <w:rFonts w:ascii="Calibri" w:eastAsia="Calibri" w:hAnsi="Calibri" w:cs="Calibri"/>
          <w:sz w:val="26"/>
          <w:szCs w:val="26"/>
        </w:rPr>
        <w:t>ấ</w:t>
      </w:r>
      <w:r>
        <w:rPr>
          <w:rFonts w:ascii="Calibri" w:eastAsia="Calibri" w:hAnsi="Calibri" w:cs="Calibri"/>
          <w:sz w:val="26"/>
          <w:szCs w:val="26"/>
        </w:rPr>
        <w:t xml:space="preserve">t </w:t>
      </w:r>
      <w:r>
        <w:rPr>
          <w:rFonts w:ascii="Calibri" w:eastAsia="Calibri" w:hAnsi="Calibri" w:cs="Calibri"/>
          <w:sz w:val="26"/>
          <w:szCs w:val="26"/>
        </w:rPr>
        <w:t>ở</w:t>
      </w:r>
      <w:r>
        <w:rPr>
          <w:rFonts w:ascii="Calibri" w:eastAsia="Calibri" w:hAnsi="Calibri" w:cs="Calibri"/>
          <w:sz w:val="26"/>
          <w:szCs w:val="26"/>
        </w:rPr>
        <w:t xml:space="preserve"> th</w:t>
      </w:r>
      <w:r>
        <w:rPr>
          <w:rFonts w:ascii="Calibri" w:eastAsia="Calibri" w:hAnsi="Calibri" w:cs="Calibri"/>
          <w:sz w:val="26"/>
          <w:szCs w:val="26"/>
        </w:rPr>
        <w:t>ể</w:t>
      </w:r>
      <w:r>
        <w:rPr>
          <w:rFonts w:ascii="Calibri" w:eastAsia="Calibri" w:hAnsi="Calibri" w:cs="Calibri"/>
          <w:sz w:val="26"/>
          <w:szCs w:val="26"/>
        </w:rPr>
        <w:t xml:space="preserve"> r</w:t>
      </w:r>
      <w:r>
        <w:rPr>
          <w:rFonts w:ascii="Calibri" w:eastAsia="Calibri" w:hAnsi="Calibri" w:cs="Calibri"/>
          <w:sz w:val="26"/>
          <w:szCs w:val="26"/>
        </w:rPr>
        <w:t>ắ</w:t>
      </w:r>
      <w:r>
        <w:rPr>
          <w:rFonts w:ascii="Calibri" w:eastAsia="Calibri" w:hAnsi="Calibri" w:cs="Calibri"/>
          <w:sz w:val="26"/>
          <w:szCs w:val="26"/>
        </w:rPr>
        <w:t>n,</w:t>
      </w:r>
      <w:r>
        <w:rPr>
          <w:rFonts w:ascii="Calibri" w:eastAsia="Calibri" w:hAnsi="Calibri" w:cs="Calibri"/>
          <w:sz w:val="26"/>
          <w:szCs w:val="26"/>
        </w:rPr>
        <w:t xml:space="preserve"> l</w:t>
      </w:r>
      <w:r>
        <w:rPr>
          <w:rFonts w:ascii="Calibri" w:eastAsia="Calibri" w:hAnsi="Calibri" w:cs="Calibri"/>
          <w:sz w:val="26"/>
          <w:szCs w:val="26"/>
        </w:rPr>
        <w:t>ỏ</w:t>
      </w:r>
      <w:r>
        <w:rPr>
          <w:rFonts w:ascii="Calibri" w:eastAsia="Calibri" w:hAnsi="Calibri" w:cs="Calibri"/>
          <w:sz w:val="26"/>
          <w:szCs w:val="26"/>
        </w:rPr>
        <w:t>ng và khí.</w:t>
      </w:r>
    </w:p>
    <w:p w:rsidR="00475325" w:rsidRDefault="00020F2D">
      <w:pPr>
        <w:pBdr>
          <w:top w:val="nil"/>
          <w:left w:val="nil"/>
          <w:bottom w:val="nil"/>
          <w:right w:val="nil"/>
          <w:between w:val="nil"/>
        </w:pBdr>
        <w:spacing w:line="288" w:lineRule="auto"/>
        <w:ind w:firstLine="284"/>
        <w:rPr>
          <w:rFonts w:ascii="Calibri" w:eastAsia="Calibri" w:hAnsi="Calibri" w:cs="Calibri"/>
          <w:sz w:val="26"/>
          <w:szCs w:val="26"/>
        </w:rPr>
      </w:pPr>
      <w:r>
        <w:rPr>
          <w:rFonts w:ascii="Calibri" w:eastAsia="Calibri" w:hAnsi="Calibri" w:cs="Calibri"/>
          <w:sz w:val="26"/>
          <w:szCs w:val="26"/>
        </w:rPr>
        <w:t>Khi lên l</w:t>
      </w:r>
      <w:r>
        <w:rPr>
          <w:rFonts w:ascii="Calibri" w:eastAsia="Calibri" w:hAnsi="Calibri" w:cs="Calibri"/>
          <w:sz w:val="26"/>
          <w:szCs w:val="26"/>
        </w:rPr>
        <w:t>ớ</w:t>
      </w:r>
      <w:r>
        <w:rPr>
          <w:rFonts w:ascii="Calibri" w:eastAsia="Calibri" w:hAnsi="Calibri" w:cs="Calibri"/>
          <w:sz w:val="26"/>
          <w:szCs w:val="26"/>
        </w:rPr>
        <w:t>p 7, HS s</w:t>
      </w:r>
      <w:r>
        <w:rPr>
          <w:rFonts w:ascii="Calibri" w:eastAsia="Calibri" w:hAnsi="Calibri" w:cs="Calibri"/>
          <w:sz w:val="26"/>
          <w:szCs w:val="26"/>
        </w:rPr>
        <w:t>ẽ</w:t>
      </w:r>
      <w:r>
        <w:rPr>
          <w:rFonts w:ascii="Calibri" w:eastAsia="Calibri" w:hAnsi="Calibri" w:cs="Calibri"/>
          <w:sz w:val="26"/>
          <w:szCs w:val="26"/>
        </w:rPr>
        <w:t xml:space="preserve"> bi</w:t>
      </w:r>
      <w:r>
        <w:rPr>
          <w:rFonts w:ascii="Calibri" w:eastAsia="Calibri" w:hAnsi="Calibri" w:cs="Calibri"/>
          <w:sz w:val="26"/>
          <w:szCs w:val="26"/>
        </w:rPr>
        <w:t>ế</w:t>
      </w:r>
      <w:r>
        <w:rPr>
          <w:rFonts w:ascii="Calibri" w:eastAsia="Calibri" w:hAnsi="Calibri" w:cs="Calibri"/>
          <w:sz w:val="26"/>
          <w:szCs w:val="26"/>
        </w:rPr>
        <w:t>t đư</w:t>
      </w:r>
      <w:r>
        <w:rPr>
          <w:rFonts w:ascii="Calibri" w:eastAsia="Calibri" w:hAnsi="Calibri" w:cs="Calibri"/>
          <w:sz w:val="26"/>
          <w:szCs w:val="26"/>
        </w:rPr>
        <w:t>ợ</w:t>
      </w:r>
      <w:r>
        <w:rPr>
          <w:rFonts w:ascii="Calibri" w:eastAsia="Calibri" w:hAnsi="Calibri" w:cs="Calibri"/>
          <w:sz w:val="26"/>
          <w:szCs w:val="26"/>
        </w:rPr>
        <w:t>c các h</w:t>
      </w:r>
      <w:r>
        <w:rPr>
          <w:rFonts w:ascii="Calibri" w:eastAsia="Calibri" w:hAnsi="Calibri" w:cs="Calibri"/>
          <w:sz w:val="26"/>
          <w:szCs w:val="26"/>
        </w:rPr>
        <w:t>ạ</w:t>
      </w:r>
      <w:r>
        <w:rPr>
          <w:rFonts w:ascii="Calibri" w:eastAsia="Calibri" w:hAnsi="Calibri" w:cs="Calibri"/>
          <w:sz w:val="26"/>
          <w:szCs w:val="26"/>
        </w:rPr>
        <w:t>t này là nh</w:t>
      </w:r>
      <w:r>
        <w:rPr>
          <w:rFonts w:ascii="Calibri" w:eastAsia="Calibri" w:hAnsi="Calibri" w:cs="Calibri"/>
          <w:sz w:val="26"/>
          <w:szCs w:val="26"/>
        </w:rPr>
        <w:t>ữ</w:t>
      </w:r>
      <w:r>
        <w:rPr>
          <w:rFonts w:ascii="Calibri" w:eastAsia="Calibri" w:hAnsi="Calibri" w:cs="Calibri"/>
          <w:sz w:val="26"/>
          <w:szCs w:val="26"/>
        </w:rPr>
        <w:t>ng phân t</w:t>
      </w:r>
      <w:r>
        <w:rPr>
          <w:rFonts w:ascii="Calibri" w:eastAsia="Calibri" w:hAnsi="Calibri" w:cs="Calibri"/>
          <w:sz w:val="26"/>
          <w:szCs w:val="26"/>
        </w:rPr>
        <w:t>ử</w:t>
      </w:r>
      <w:r>
        <w:rPr>
          <w:rFonts w:ascii="Calibri" w:eastAsia="Calibri" w:hAnsi="Calibri" w:cs="Calibri"/>
          <w:sz w:val="26"/>
          <w:szCs w:val="26"/>
        </w:rPr>
        <w:t xml:space="preserve"> ho</w:t>
      </w:r>
      <w:r>
        <w:rPr>
          <w:rFonts w:ascii="Calibri" w:eastAsia="Calibri" w:hAnsi="Calibri" w:cs="Calibri"/>
          <w:sz w:val="26"/>
          <w:szCs w:val="26"/>
        </w:rPr>
        <w:t>ặ</w:t>
      </w:r>
      <w:r>
        <w:rPr>
          <w:rFonts w:ascii="Calibri" w:eastAsia="Calibri" w:hAnsi="Calibri" w:cs="Calibri"/>
          <w:sz w:val="26"/>
          <w:szCs w:val="26"/>
        </w:rPr>
        <w:t>c nguyên t</w:t>
      </w:r>
      <w:r>
        <w:rPr>
          <w:rFonts w:ascii="Calibri" w:eastAsia="Calibri" w:hAnsi="Calibri" w:cs="Calibri"/>
          <w:sz w:val="26"/>
          <w:szCs w:val="26"/>
        </w:rPr>
        <w:t>ử</w:t>
      </w:r>
      <w:r>
        <w:rPr>
          <w:rFonts w:ascii="Calibri" w:eastAsia="Calibri" w:hAnsi="Calibri" w:cs="Calibri"/>
          <w:sz w:val="26"/>
          <w:szCs w:val="26"/>
        </w:rPr>
        <w:t xml:space="preserve"> hay ion. Trong ph</w:t>
      </w:r>
      <w:r>
        <w:rPr>
          <w:rFonts w:ascii="Calibri" w:eastAsia="Calibri" w:hAnsi="Calibri" w:cs="Calibri"/>
          <w:sz w:val="26"/>
          <w:szCs w:val="26"/>
        </w:rPr>
        <w:t>ạ</w:t>
      </w:r>
      <w:r>
        <w:rPr>
          <w:rFonts w:ascii="Calibri" w:eastAsia="Calibri" w:hAnsi="Calibri" w:cs="Calibri"/>
          <w:sz w:val="26"/>
          <w:szCs w:val="26"/>
        </w:rPr>
        <w:t>m vi ki</w:t>
      </w:r>
      <w:r>
        <w:rPr>
          <w:rFonts w:ascii="Calibri" w:eastAsia="Calibri" w:hAnsi="Calibri" w:cs="Calibri"/>
          <w:sz w:val="26"/>
          <w:szCs w:val="26"/>
        </w:rPr>
        <w:t>ế</w:t>
      </w:r>
      <w:r>
        <w:rPr>
          <w:rFonts w:ascii="Calibri" w:eastAsia="Calibri" w:hAnsi="Calibri" w:cs="Calibri"/>
          <w:sz w:val="26"/>
          <w:szCs w:val="26"/>
        </w:rPr>
        <w:t>n th</w:t>
      </w:r>
      <w:r>
        <w:rPr>
          <w:rFonts w:ascii="Calibri" w:eastAsia="Calibri" w:hAnsi="Calibri" w:cs="Calibri"/>
          <w:sz w:val="26"/>
          <w:szCs w:val="26"/>
        </w:rPr>
        <w:t>ứ</w:t>
      </w:r>
      <w:r>
        <w:rPr>
          <w:rFonts w:ascii="Calibri" w:eastAsia="Calibri" w:hAnsi="Calibri" w:cs="Calibri"/>
          <w:sz w:val="26"/>
          <w:szCs w:val="26"/>
        </w:rPr>
        <w:t>c l</w:t>
      </w:r>
      <w:r>
        <w:rPr>
          <w:rFonts w:ascii="Calibri" w:eastAsia="Calibri" w:hAnsi="Calibri" w:cs="Calibri"/>
          <w:sz w:val="26"/>
          <w:szCs w:val="26"/>
        </w:rPr>
        <w:t>ớ</w:t>
      </w:r>
      <w:r>
        <w:rPr>
          <w:rFonts w:ascii="Calibri" w:eastAsia="Calibri" w:hAnsi="Calibri" w:cs="Calibri"/>
          <w:sz w:val="26"/>
          <w:szCs w:val="26"/>
        </w:rPr>
        <w:t>p 6, HS ch</w:t>
      </w:r>
      <w:r>
        <w:rPr>
          <w:rFonts w:ascii="Calibri" w:eastAsia="Calibri" w:hAnsi="Calibri" w:cs="Calibri"/>
          <w:sz w:val="26"/>
          <w:szCs w:val="26"/>
        </w:rPr>
        <w:t>ỉ</w:t>
      </w:r>
      <w:r>
        <w:rPr>
          <w:rFonts w:ascii="Calibri" w:eastAsia="Calibri" w:hAnsi="Calibri" w:cs="Calibri"/>
          <w:sz w:val="26"/>
          <w:szCs w:val="26"/>
        </w:rPr>
        <w:t xml:space="preserve"> c</w:t>
      </w:r>
      <w:r>
        <w:rPr>
          <w:rFonts w:ascii="Calibri" w:eastAsia="Calibri" w:hAnsi="Calibri" w:cs="Calibri"/>
          <w:sz w:val="26"/>
          <w:szCs w:val="26"/>
        </w:rPr>
        <w:t>ầ</w:t>
      </w:r>
      <w:r>
        <w:rPr>
          <w:rFonts w:ascii="Calibri" w:eastAsia="Calibri" w:hAnsi="Calibri" w:cs="Calibri"/>
          <w:sz w:val="26"/>
          <w:szCs w:val="26"/>
        </w:rPr>
        <w:t>n hi</w:t>
      </w:r>
      <w:r>
        <w:rPr>
          <w:rFonts w:ascii="Calibri" w:eastAsia="Calibri" w:hAnsi="Calibri" w:cs="Calibri"/>
          <w:sz w:val="26"/>
          <w:szCs w:val="26"/>
        </w:rPr>
        <w:t>ể</w:t>
      </w:r>
      <w:r>
        <w:rPr>
          <w:rFonts w:ascii="Calibri" w:eastAsia="Calibri" w:hAnsi="Calibri" w:cs="Calibri"/>
          <w:sz w:val="26"/>
          <w:szCs w:val="26"/>
        </w:rPr>
        <w:t>u đư</w:t>
      </w:r>
      <w:r>
        <w:rPr>
          <w:rFonts w:ascii="Calibri" w:eastAsia="Calibri" w:hAnsi="Calibri" w:cs="Calibri"/>
          <w:sz w:val="26"/>
          <w:szCs w:val="26"/>
        </w:rPr>
        <w:t>ợ</w:t>
      </w:r>
      <w:r>
        <w:rPr>
          <w:rFonts w:ascii="Calibri" w:eastAsia="Calibri" w:hAnsi="Calibri" w:cs="Calibri"/>
          <w:sz w:val="26"/>
          <w:szCs w:val="26"/>
        </w:rPr>
        <w:t>c các h</w:t>
      </w:r>
      <w:r>
        <w:rPr>
          <w:rFonts w:ascii="Calibri" w:eastAsia="Calibri" w:hAnsi="Calibri" w:cs="Calibri"/>
          <w:sz w:val="26"/>
          <w:szCs w:val="26"/>
        </w:rPr>
        <w:t>ạ</w:t>
      </w:r>
      <w:r>
        <w:rPr>
          <w:rFonts w:ascii="Calibri" w:eastAsia="Calibri" w:hAnsi="Calibri" w:cs="Calibri"/>
          <w:sz w:val="26"/>
          <w:szCs w:val="26"/>
        </w:rPr>
        <w:t>t này là các ph</w:t>
      </w:r>
      <w:r>
        <w:rPr>
          <w:rFonts w:ascii="Calibri" w:eastAsia="Calibri" w:hAnsi="Calibri" w:cs="Calibri"/>
          <w:sz w:val="26"/>
          <w:szCs w:val="26"/>
        </w:rPr>
        <w:t>ầ</w:t>
      </w:r>
      <w:r>
        <w:rPr>
          <w:rFonts w:ascii="Calibri" w:eastAsia="Calibri" w:hAnsi="Calibri" w:cs="Calibri"/>
          <w:sz w:val="26"/>
          <w:szCs w:val="26"/>
        </w:rPr>
        <w:t>n t</w:t>
      </w:r>
      <w:r>
        <w:rPr>
          <w:rFonts w:ascii="Calibri" w:eastAsia="Calibri" w:hAnsi="Calibri" w:cs="Calibri"/>
          <w:sz w:val="26"/>
          <w:szCs w:val="26"/>
        </w:rPr>
        <w:t>ử</w:t>
      </w:r>
      <w:r>
        <w:rPr>
          <w:rFonts w:ascii="Calibri" w:eastAsia="Calibri" w:hAnsi="Calibri" w:cs="Calibri"/>
          <w:sz w:val="26"/>
          <w:szCs w:val="26"/>
        </w:rPr>
        <w:t xml:space="preserve"> vô cùng nh</w:t>
      </w:r>
      <w:r>
        <w:rPr>
          <w:rFonts w:ascii="Calibri" w:eastAsia="Calibri" w:hAnsi="Calibri" w:cs="Calibri"/>
          <w:sz w:val="26"/>
          <w:szCs w:val="26"/>
        </w:rPr>
        <w:t>ỏ</w:t>
      </w:r>
      <w:r>
        <w:rPr>
          <w:rFonts w:ascii="Calibri" w:eastAsia="Calibri" w:hAnsi="Calibri" w:cs="Calibri"/>
          <w:sz w:val="26"/>
          <w:szCs w:val="26"/>
        </w:rPr>
        <w:t xml:space="preserve"> bé, không th</w:t>
      </w:r>
      <w:r>
        <w:rPr>
          <w:rFonts w:ascii="Calibri" w:eastAsia="Calibri" w:hAnsi="Calibri" w:cs="Calibri"/>
          <w:sz w:val="26"/>
          <w:szCs w:val="26"/>
        </w:rPr>
        <w:t>ể</w:t>
      </w:r>
      <w:r>
        <w:rPr>
          <w:rFonts w:ascii="Calibri" w:eastAsia="Calibri" w:hAnsi="Calibri" w:cs="Calibri"/>
          <w:sz w:val="26"/>
          <w:szCs w:val="26"/>
        </w:rPr>
        <w:t xml:space="preserve"> quan sát đư</w:t>
      </w:r>
      <w:r>
        <w:rPr>
          <w:rFonts w:ascii="Calibri" w:eastAsia="Calibri" w:hAnsi="Calibri" w:cs="Calibri"/>
          <w:sz w:val="26"/>
          <w:szCs w:val="26"/>
        </w:rPr>
        <w:t>ợ</w:t>
      </w:r>
      <w:r>
        <w:rPr>
          <w:rFonts w:ascii="Calibri" w:eastAsia="Calibri" w:hAnsi="Calibri" w:cs="Calibri"/>
          <w:sz w:val="26"/>
          <w:szCs w:val="26"/>
        </w:rPr>
        <w:t>c b</w:t>
      </w:r>
      <w:r>
        <w:rPr>
          <w:rFonts w:ascii="Calibri" w:eastAsia="Calibri" w:hAnsi="Calibri" w:cs="Calibri"/>
          <w:sz w:val="26"/>
          <w:szCs w:val="26"/>
        </w:rPr>
        <w:t>ằ</w:t>
      </w:r>
      <w:r>
        <w:rPr>
          <w:rFonts w:ascii="Calibri" w:eastAsia="Calibri" w:hAnsi="Calibri" w:cs="Calibri"/>
          <w:sz w:val="26"/>
          <w:szCs w:val="26"/>
        </w:rPr>
        <w:t>ng m</w:t>
      </w:r>
      <w:r>
        <w:rPr>
          <w:rFonts w:ascii="Calibri" w:eastAsia="Calibri" w:hAnsi="Calibri" w:cs="Calibri"/>
          <w:sz w:val="26"/>
          <w:szCs w:val="26"/>
        </w:rPr>
        <w:t>ắ</w:t>
      </w:r>
      <w:r>
        <w:rPr>
          <w:rFonts w:ascii="Calibri" w:eastAsia="Calibri" w:hAnsi="Calibri" w:cs="Calibri"/>
          <w:sz w:val="26"/>
          <w:szCs w:val="26"/>
        </w:rPr>
        <w:t>t thư</w:t>
      </w:r>
      <w:r>
        <w:rPr>
          <w:rFonts w:ascii="Calibri" w:eastAsia="Calibri" w:hAnsi="Calibri" w:cs="Calibri"/>
          <w:sz w:val="26"/>
          <w:szCs w:val="26"/>
        </w:rPr>
        <w:t>ờ</w:t>
      </w:r>
      <w:r>
        <w:rPr>
          <w:rFonts w:ascii="Calibri" w:eastAsia="Calibri" w:hAnsi="Calibri" w:cs="Calibri"/>
          <w:sz w:val="26"/>
          <w:szCs w:val="26"/>
        </w:rPr>
        <w:t>ng hay b</w:t>
      </w:r>
      <w:r>
        <w:rPr>
          <w:rFonts w:ascii="Calibri" w:eastAsia="Calibri" w:hAnsi="Calibri" w:cs="Calibri"/>
          <w:sz w:val="26"/>
          <w:szCs w:val="26"/>
        </w:rPr>
        <w:t>ằ</w:t>
      </w:r>
      <w:r>
        <w:rPr>
          <w:rFonts w:ascii="Calibri" w:eastAsia="Calibri" w:hAnsi="Calibri" w:cs="Calibri"/>
          <w:sz w:val="26"/>
          <w:szCs w:val="26"/>
        </w:rPr>
        <w:t>ng các lo</w:t>
      </w:r>
      <w:r>
        <w:rPr>
          <w:rFonts w:ascii="Calibri" w:eastAsia="Calibri" w:hAnsi="Calibri" w:cs="Calibri"/>
          <w:sz w:val="26"/>
          <w:szCs w:val="26"/>
        </w:rPr>
        <w:t>ạ</w:t>
      </w:r>
      <w:r>
        <w:rPr>
          <w:rFonts w:ascii="Calibri" w:eastAsia="Calibri" w:hAnsi="Calibri" w:cs="Calibri"/>
          <w:sz w:val="26"/>
          <w:szCs w:val="26"/>
        </w:rPr>
        <w:t xml:space="preserve">i kính </w:t>
      </w:r>
      <w:r>
        <w:rPr>
          <w:rFonts w:ascii="Calibri" w:eastAsia="Calibri" w:hAnsi="Calibri" w:cs="Calibri"/>
          <w:sz w:val="26"/>
          <w:szCs w:val="26"/>
        </w:rPr>
        <w:t>hi</w:t>
      </w:r>
      <w:r>
        <w:rPr>
          <w:rFonts w:ascii="Calibri" w:eastAsia="Calibri" w:hAnsi="Calibri" w:cs="Calibri"/>
          <w:sz w:val="26"/>
          <w:szCs w:val="26"/>
        </w:rPr>
        <w:t>ể</w:t>
      </w:r>
      <w:r>
        <w:rPr>
          <w:rFonts w:ascii="Calibri" w:eastAsia="Calibri" w:hAnsi="Calibri" w:cs="Calibri"/>
          <w:sz w:val="26"/>
          <w:szCs w:val="26"/>
        </w:rPr>
        <w:t>n vi thông thư</w:t>
      </w:r>
      <w:r>
        <w:rPr>
          <w:rFonts w:ascii="Calibri" w:eastAsia="Calibri" w:hAnsi="Calibri" w:cs="Calibri"/>
          <w:sz w:val="26"/>
          <w:szCs w:val="26"/>
        </w:rPr>
        <w:t>ờ</w:t>
      </w:r>
      <w:r>
        <w:rPr>
          <w:rFonts w:ascii="Calibri" w:eastAsia="Calibri" w:hAnsi="Calibri" w:cs="Calibri"/>
          <w:sz w:val="26"/>
          <w:szCs w:val="26"/>
        </w:rPr>
        <w:t>ng. Các ch</w:t>
      </w:r>
      <w:r>
        <w:rPr>
          <w:rFonts w:ascii="Calibri" w:eastAsia="Calibri" w:hAnsi="Calibri" w:cs="Calibri"/>
          <w:sz w:val="26"/>
          <w:szCs w:val="26"/>
        </w:rPr>
        <w:t>ấ</w:t>
      </w:r>
      <w:r>
        <w:rPr>
          <w:rFonts w:ascii="Calibri" w:eastAsia="Calibri" w:hAnsi="Calibri" w:cs="Calibri"/>
          <w:sz w:val="26"/>
          <w:szCs w:val="26"/>
        </w:rPr>
        <w:t>t khác nhau thì các h</w:t>
      </w:r>
      <w:r>
        <w:rPr>
          <w:rFonts w:ascii="Calibri" w:eastAsia="Calibri" w:hAnsi="Calibri" w:cs="Calibri"/>
          <w:sz w:val="26"/>
          <w:szCs w:val="26"/>
        </w:rPr>
        <w:t>ạ</w:t>
      </w:r>
      <w:r>
        <w:rPr>
          <w:rFonts w:ascii="Calibri" w:eastAsia="Calibri" w:hAnsi="Calibri" w:cs="Calibri"/>
          <w:sz w:val="26"/>
          <w:szCs w:val="26"/>
        </w:rPr>
        <w:t>t t</w:t>
      </w:r>
      <w:r>
        <w:rPr>
          <w:rFonts w:ascii="Calibri" w:eastAsia="Calibri" w:hAnsi="Calibri" w:cs="Calibri"/>
          <w:sz w:val="26"/>
          <w:szCs w:val="26"/>
        </w:rPr>
        <w:t>ạ</w:t>
      </w:r>
      <w:r>
        <w:rPr>
          <w:rFonts w:ascii="Calibri" w:eastAsia="Calibri" w:hAnsi="Calibri" w:cs="Calibri"/>
          <w:sz w:val="26"/>
          <w:szCs w:val="26"/>
        </w:rPr>
        <w:t>o nên ch</w:t>
      </w:r>
      <w:r>
        <w:rPr>
          <w:rFonts w:ascii="Calibri" w:eastAsia="Calibri" w:hAnsi="Calibri" w:cs="Calibri"/>
          <w:sz w:val="26"/>
          <w:szCs w:val="26"/>
        </w:rPr>
        <w:t>ấ</w:t>
      </w:r>
      <w:r>
        <w:rPr>
          <w:rFonts w:ascii="Calibri" w:eastAsia="Calibri" w:hAnsi="Calibri" w:cs="Calibri"/>
          <w:sz w:val="26"/>
          <w:szCs w:val="26"/>
        </w:rPr>
        <w:t>t đó khác nhau.</w:t>
      </w:r>
    </w:p>
    <w:p w:rsidR="00475325" w:rsidRDefault="00020F2D">
      <w:pPr>
        <w:pBdr>
          <w:top w:val="nil"/>
          <w:left w:val="nil"/>
          <w:bottom w:val="nil"/>
          <w:right w:val="nil"/>
          <w:between w:val="nil"/>
        </w:pBdr>
        <w:tabs>
          <w:tab w:val="left" w:pos="845"/>
        </w:tabs>
        <w:spacing w:line="288" w:lineRule="auto"/>
        <w:ind w:firstLine="284"/>
        <w:rPr>
          <w:rFonts w:ascii="Calibri" w:eastAsia="Calibri" w:hAnsi="Calibri" w:cs="Calibri"/>
          <w:color w:val="0000FF"/>
          <w:sz w:val="26"/>
          <w:szCs w:val="26"/>
        </w:rPr>
      </w:pPr>
      <w:bookmarkStart w:id="84" w:name="bookmark=id.pkwqa1" w:colFirst="0" w:colLast="0"/>
      <w:bookmarkEnd w:id="84"/>
      <w:r>
        <w:rPr>
          <w:rFonts w:ascii="Calibri" w:eastAsia="Calibri" w:hAnsi="Calibri" w:cs="Calibri"/>
          <w:color w:val="0000FF"/>
          <w:sz w:val="26"/>
          <w:szCs w:val="26"/>
        </w:rPr>
        <w:t>3. S</w:t>
      </w:r>
      <w:r>
        <w:rPr>
          <w:rFonts w:ascii="Calibri" w:eastAsia="Calibri" w:hAnsi="Calibri" w:cs="Calibri"/>
          <w:color w:val="0000FF"/>
          <w:sz w:val="26"/>
          <w:szCs w:val="26"/>
        </w:rPr>
        <w:t>ự</w:t>
      </w:r>
      <w:r>
        <w:rPr>
          <w:rFonts w:ascii="Calibri" w:eastAsia="Calibri" w:hAnsi="Calibri" w:cs="Calibri"/>
          <w:color w:val="0000FF"/>
          <w:sz w:val="26"/>
          <w:szCs w:val="26"/>
        </w:rPr>
        <w:t xml:space="preserve"> chuy</w:t>
      </w:r>
      <w:r>
        <w:rPr>
          <w:rFonts w:ascii="Calibri" w:eastAsia="Calibri" w:hAnsi="Calibri" w:cs="Calibri"/>
          <w:color w:val="0000FF"/>
          <w:sz w:val="26"/>
          <w:szCs w:val="26"/>
        </w:rPr>
        <w:t>ể</w:t>
      </w:r>
      <w:r>
        <w:rPr>
          <w:rFonts w:ascii="Calibri" w:eastAsia="Calibri" w:hAnsi="Calibri" w:cs="Calibri"/>
          <w:color w:val="0000FF"/>
          <w:sz w:val="26"/>
          <w:szCs w:val="26"/>
        </w:rPr>
        <w:t>n đ</w:t>
      </w:r>
      <w:r>
        <w:rPr>
          <w:rFonts w:ascii="Calibri" w:eastAsia="Calibri" w:hAnsi="Calibri" w:cs="Calibri"/>
          <w:color w:val="0000FF"/>
          <w:sz w:val="26"/>
          <w:szCs w:val="26"/>
        </w:rPr>
        <w:t>ổ</w:t>
      </w:r>
      <w:r>
        <w:rPr>
          <w:rFonts w:ascii="Calibri" w:eastAsia="Calibri" w:hAnsi="Calibri" w:cs="Calibri"/>
          <w:color w:val="0000FF"/>
          <w:sz w:val="26"/>
          <w:szCs w:val="26"/>
        </w:rPr>
        <w:t>i qua l</w:t>
      </w:r>
      <w:r>
        <w:rPr>
          <w:rFonts w:ascii="Calibri" w:eastAsia="Calibri" w:hAnsi="Calibri" w:cs="Calibri"/>
          <w:color w:val="0000FF"/>
          <w:sz w:val="26"/>
          <w:szCs w:val="26"/>
        </w:rPr>
        <w:t>ạ</w:t>
      </w:r>
      <w:r>
        <w:rPr>
          <w:rFonts w:ascii="Calibri" w:eastAsia="Calibri" w:hAnsi="Calibri" w:cs="Calibri"/>
          <w:color w:val="0000FF"/>
          <w:sz w:val="26"/>
          <w:szCs w:val="26"/>
        </w:rPr>
        <w:t>i gi</w:t>
      </w:r>
      <w:r>
        <w:rPr>
          <w:rFonts w:ascii="Calibri" w:eastAsia="Calibri" w:hAnsi="Calibri" w:cs="Calibri"/>
          <w:color w:val="0000FF"/>
          <w:sz w:val="26"/>
          <w:szCs w:val="26"/>
        </w:rPr>
        <w:t>ữ</w:t>
      </w:r>
      <w:r>
        <w:rPr>
          <w:rFonts w:ascii="Calibri" w:eastAsia="Calibri" w:hAnsi="Calibri" w:cs="Calibri"/>
          <w:color w:val="0000FF"/>
          <w:sz w:val="26"/>
          <w:szCs w:val="26"/>
        </w:rPr>
        <w:t>a các th</w:t>
      </w:r>
      <w:r>
        <w:rPr>
          <w:rFonts w:ascii="Calibri" w:eastAsia="Calibri" w:hAnsi="Calibri" w:cs="Calibri"/>
          <w:color w:val="0000FF"/>
          <w:sz w:val="26"/>
          <w:szCs w:val="26"/>
        </w:rPr>
        <w:t>ể</w:t>
      </w:r>
      <w:r>
        <w:rPr>
          <w:rFonts w:ascii="Calibri" w:eastAsia="Calibri" w:hAnsi="Calibri" w:cs="Calibri"/>
          <w:color w:val="0000FF"/>
          <w:sz w:val="26"/>
          <w:szCs w:val="26"/>
        </w:rPr>
        <w:t xml:space="preserve"> c</w:t>
      </w:r>
      <w:r>
        <w:rPr>
          <w:rFonts w:ascii="Calibri" w:eastAsia="Calibri" w:hAnsi="Calibri" w:cs="Calibri"/>
          <w:color w:val="0000FF"/>
          <w:sz w:val="26"/>
          <w:szCs w:val="26"/>
        </w:rPr>
        <w:t>ủ</w:t>
      </w:r>
      <w:r>
        <w:rPr>
          <w:rFonts w:ascii="Calibri" w:eastAsia="Calibri" w:hAnsi="Calibri" w:cs="Calibri"/>
          <w:color w:val="0000FF"/>
          <w:sz w:val="26"/>
          <w:szCs w:val="26"/>
        </w:rPr>
        <w:t>a ch</w:t>
      </w:r>
      <w:r>
        <w:rPr>
          <w:rFonts w:ascii="Calibri" w:eastAsia="Calibri" w:hAnsi="Calibri" w:cs="Calibri"/>
          <w:color w:val="0000FF"/>
          <w:sz w:val="26"/>
          <w:szCs w:val="26"/>
        </w:rPr>
        <w:t>ấ</w:t>
      </w:r>
      <w:r>
        <w:rPr>
          <w:rFonts w:ascii="Calibri" w:eastAsia="Calibri" w:hAnsi="Calibri" w:cs="Calibri"/>
          <w:color w:val="0000FF"/>
          <w:sz w:val="26"/>
          <w:szCs w:val="26"/>
        </w:rPr>
        <w:t>t</w:t>
      </w:r>
    </w:p>
    <w:p w:rsidR="00475325" w:rsidRDefault="00020F2D">
      <w:pPr>
        <w:pBdr>
          <w:top w:val="nil"/>
          <w:left w:val="nil"/>
          <w:bottom w:val="nil"/>
          <w:right w:val="nil"/>
          <w:between w:val="nil"/>
        </w:pBdr>
        <w:spacing w:line="288" w:lineRule="auto"/>
        <w:ind w:firstLine="284"/>
        <w:rPr>
          <w:rFonts w:ascii="Calibri" w:eastAsia="Calibri" w:hAnsi="Calibri" w:cs="Calibri"/>
          <w:sz w:val="26"/>
          <w:szCs w:val="26"/>
        </w:rPr>
      </w:pPr>
      <w:r>
        <w:rPr>
          <w:rFonts w:ascii="Calibri" w:eastAsia="Calibri" w:hAnsi="Calibri" w:cs="Calibri"/>
          <w:sz w:val="26"/>
          <w:szCs w:val="26"/>
        </w:rPr>
        <w:t>S</w:t>
      </w:r>
      <w:r>
        <w:rPr>
          <w:rFonts w:ascii="Calibri" w:eastAsia="Calibri" w:hAnsi="Calibri" w:cs="Calibri"/>
          <w:sz w:val="26"/>
          <w:szCs w:val="26"/>
        </w:rPr>
        <w:t>ự</w:t>
      </w:r>
      <w:r>
        <w:rPr>
          <w:rFonts w:ascii="Calibri" w:eastAsia="Calibri" w:hAnsi="Calibri" w:cs="Calibri"/>
          <w:sz w:val="26"/>
          <w:szCs w:val="26"/>
        </w:rPr>
        <w:t xml:space="preserve"> chuy</w:t>
      </w:r>
      <w:r>
        <w:rPr>
          <w:rFonts w:ascii="Calibri" w:eastAsia="Calibri" w:hAnsi="Calibri" w:cs="Calibri"/>
          <w:sz w:val="26"/>
          <w:szCs w:val="26"/>
        </w:rPr>
        <w:t>ể</w:t>
      </w:r>
      <w:r>
        <w:rPr>
          <w:rFonts w:ascii="Calibri" w:eastAsia="Calibri" w:hAnsi="Calibri" w:cs="Calibri"/>
          <w:sz w:val="26"/>
          <w:szCs w:val="26"/>
        </w:rPr>
        <w:t>n th</w:t>
      </w:r>
      <w:r>
        <w:rPr>
          <w:rFonts w:ascii="Calibri" w:eastAsia="Calibri" w:hAnsi="Calibri" w:cs="Calibri"/>
          <w:sz w:val="26"/>
          <w:szCs w:val="26"/>
        </w:rPr>
        <w:t>ể</w:t>
      </w:r>
      <w:r>
        <w:rPr>
          <w:rFonts w:ascii="Calibri" w:eastAsia="Calibri" w:hAnsi="Calibri" w:cs="Calibri"/>
          <w:sz w:val="26"/>
          <w:szCs w:val="26"/>
        </w:rPr>
        <w:t xml:space="preserve"> c</w:t>
      </w:r>
      <w:r>
        <w:rPr>
          <w:rFonts w:ascii="Calibri" w:eastAsia="Calibri" w:hAnsi="Calibri" w:cs="Calibri"/>
          <w:sz w:val="26"/>
          <w:szCs w:val="26"/>
        </w:rPr>
        <w:t>ủ</w:t>
      </w:r>
      <w:r>
        <w:rPr>
          <w:rFonts w:ascii="Calibri" w:eastAsia="Calibri" w:hAnsi="Calibri" w:cs="Calibri"/>
          <w:sz w:val="26"/>
          <w:szCs w:val="26"/>
        </w:rPr>
        <w:t>a ch</w:t>
      </w:r>
      <w:r>
        <w:rPr>
          <w:rFonts w:ascii="Calibri" w:eastAsia="Calibri" w:hAnsi="Calibri" w:cs="Calibri"/>
          <w:sz w:val="26"/>
          <w:szCs w:val="26"/>
        </w:rPr>
        <w:t>ấ</w:t>
      </w:r>
      <w:r>
        <w:rPr>
          <w:rFonts w:ascii="Calibri" w:eastAsia="Calibri" w:hAnsi="Calibri" w:cs="Calibri"/>
          <w:sz w:val="26"/>
          <w:szCs w:val="26"/>
        </w:rPr>
        <w:t>t ch</w:t>
      </w:r>
      <w:r>
        <w:rPr>
          <w:rFonts w:ascii="Calibri" w:eastAsia="Calibri" w:hAnsi="Calibri" w:cs="Calibri"/>
          <w:sz w:val="26"/>
          <w:szCs w:val="26"/>
        </w:rPr>
        <w:t>ị</w:t>
      </w:r>
      <w:r>
        <w:rPr>
          <w:rFonts w:ascii="Calibri" w:eastAsia="Calibri" w:hAnsi="Calibri" w:cs="Calibri"/>
          <w:sz w:val="26"/>
          <w:szCs w:val="26"/>
        </w:rPr>
        <w:t xml:space="preserve">u </w:t>
      </w:r>
      <w:r>
        <w:rPr>
          <w:rFonts w:ascii="Calibri" w:eastAsia="Calibri" w:hAnsi="Calibri" w:cs="Calibri"/>
          <w:sz w:val="26"/>
          <w:szCs w:val="26"/>
        </w:rPr>
        <w:t>ả</w:t>
      </w:r>
      <w:r>
        <w:rPr>
          <w:rFonts w:ascii="Calibri" w:eastAsia="Calibri" w:hAnsi="Calibri" w:cs="Calibri"/>
          <w:sz w:val="26"/>
          <w:szCs w:val="26"/>
        </w:rPr>
        <w:t>nh hư</w:t>
      </w:r>
      <w:r>
        <w:rPr>
          <w:rFonts w:ascii="Calibri" w:eastAsia="Calibri" w:hAnsi="Calibri" w:cs="Calibri"/>
          <w:sz w:val="26"/>
          <w:szCs w:val="26"/>
        </w:rPr>
        <w:t>ở</w:t>
      </w:r>
      <w:r>
        <w:rPr>
          <w:rFonts w:ascii="Calibri" w:eastAsia="Calibri" w:hAnsi="Calibri" w:cs="Calibri"/>
          <w:sz w:val="26"/>
          <w:szCs w:val="26"/>
        </w:rPr>
        <w:t>ng b</w:t>
      </w:r>
      <w:r>
        <w:rPr>
          <w:rFonts w:ascii="Calibri" w:eastAsia="Calibri" w:hAnsi="Calibri" w:cs="Calibri"/>
          <w:sz w:val="26"/>
          <w:szCs w:val="26"/>
        </w:rPr>
        <w:t>ở</w:t>
      </w:r>
      <w:r>
        <w:rPr>
          <w:rFonts w:ascii="Calibri" w:eastAsia="Calibri" w:hAnsi="Calibri" w:cs="Calibri"/>
          <w:sz w:val="26"/>
          <w:szCs w:val="26"/>
        </w:rPr>
        <w:t>i nhi</w:t>
      </w:r>
      <w:r>
        <w:rPr>
          <w:rFonts w:ascii="Calibri" w:eastAsia="Calibri" w:hAnsi="Calibri" w:cs="Calibri"/>
          <w:sz w:val="26"/>
          <w:szCs w:val="26"/>
        </w:rPr>
        <w:t>ệ</w:t>
      </w:r>
      <w:r>
        <w:rPr>
          <w:rFonts w:ascii="Calibri" w:eastAsia="Calibri" w:hAnsi="Calibri" w:cs="Calibri"/>
          <w:sz w:val="26"/>
          <w:szCs w:val="26"/>
        </w:rPr>
        <w:t>t đ</w:t>
      </w:r>
      <w:r>
        <w:rPr>
          <w:rFonts w:ascii="Calibri" w:eastAsia="Calibri" w:hAnsi="Calibri" w:cs="Calibri"/>
          <w:sz w:val="26"/>
          <w:szCs w:val="26"/>
        </w:rPr>
        <w:t>ộ</w:t>
      </w:r>
      <w:r>
        <w:rPr>
          <w:rFonts w:ascii="Calibri" w:eastAsia="Calibri" w:hAnsi="Calibri" w:cs="Calibri"/>
          <w:sz w:val="26"/>
          <w:szCs w:val="26"/>
        </w:rPr>
        <w:t xml:space="preserve"> và áp su</w:t>
      </w:r>
      <w:r>
        <w:rPr>
          <w:rFonts w:ascii="Calibri" w:eastAsia="Calibri" w:hAnsi="Calibri" w:cs="Calibri"/>
          <w:sz w:val="26"/>
          <w:szCs w:val="26"/>
        </w:rPr>
        <w:t>ấ</w:t>
      </w:r>
      <w:r>
        <w:rPr>
          <w:rFonts w:ascii="Calibri" w:eastAsia="Calibri" w:hAnsi="Calibri" w:cs="Calibri"/>
          <w:sz w:val="26"/>
          <w:szCs w:val="26"/>
        </w:rPr>
        <w:t>t. Tuy nhiên, đ</w:t>
      </w:r>
      <w:r>
        <w:rPr>
          <w:rFonts w:ascii="Calibri" w:eastAsia="Calibri" w:hAnsi="Calibri" w:cs="Calibri"/>
          <w:sz w:val="26"/>
          <w:szCs w:val="26"/>
        </w:rPr>
        <w:t>ố</w:t>
      </w:r>
      <w:r>
        <w:rPr>
          <w:rFonts w:ascii="Calibri" w:eastAsia="Calibri" w:hAnsi="Calibri" w:cs="Calibri"/>
          <w:sz w:val="26"/>
          <w:szCs w:val="26"/>
        </w:rPr>
        <w:t>i v</w:t>
      </w:r>
      <w:r>
        <w:rPr>
          <w:rFonts w:ascii="Calibri" w:eastAsia="Calibri" w:hAnsi="Calibri" w:cs="Calibri"/>
          <w:sz w:val="26"/>
          <w:szCs w:val="26"/>
        </w:rPr>
        <w:t>ớ</w:t>
      </w:r>
      <w:r>
        <w:rPr>
          <w:rFonts w:ascii="Calibri" w:eastAsia="Calibri" w:hAnsi="Calibri" w:cs="Calibri"/>
          <w:sz w:val="26"/>
          <w:szCs w:val="26"/>
        </w:rPr>
        <w:t>i HS l</w:t>
      </w:r>
      <w:r>
        <w:rPr>
          <w:rFonts w:ascii="Calibri" w:eastAsia="Calibri" w:hAnsi="Calibri" w:cs="Calibri"/>
          <w:sz w:val="26"/>
          <w:szCs w:val="26"/>
        </w:rPr>
        <w:t>ớ</w:t>
      </w:r>
      <w:r>
        <w:rPr>
          <w:rFonts w:ascii="Calibri" w:eastAsia="Calibri" w:hAnsi="Calibri" w:cs="Calibri"/>
          <w:sz w:val="26"/>
          <w:szCs w:val="26"/>
        </w:rPr>
        <w:t>p 6, xét các quá trình x</w:t>
      </w:r>
      <w:r>
        <w:rPr>
          <w:rFonts w:ascii="Calibri" w:eastAsia="Calibri" w:hAnsi="Calibri" w:cs="Calibri"/>
          <w:sz w:val="26"/>
          <w:szCs w:val="26"/>
        </w:rPr>
        <w:t>ả</w:t>
      </w:r>
      <w:r>
        <w:rPr>
          <w:rFonts w:ascii="Calibri" w:eastAsia="Calibri" w:hAnsi="Calibri" w:cs="Calibri"/>
          <w:sz w:val="26"/>
          <w:szCs w:val="26"/>
        </w:rPr>
        <w:t xml:space="preserve">y ra </w:t>
      </w:r>
      <w:r>
        <w:rPr>
          <w:rFonts w:ascii="Calibri" w:eastAsia="Calibri" w:hAnsi="Calibri" w:cs="Calibri"/>
          <w:sz w:val="26"/>
          <w:szCs w:val="26"/>
        </w:rPr>
        <w:t>ở</w:t>
      </w:r>
      <w:r>
        <w:rPr>
          <w:rFonts w:ascii="Calibri" w:eastAsia="Calibri" w:hAnsi="Calibri" w:cs="Calibri"/>
          <w:sz w:val="26"/>
          <w:szCs w:val="26"/>
        </w:rPr>
        <w:t xml:space="preserve"> áp su</w:t>
      </w:r>
      <w:r>
        <w:rPr>
          <w:rFonts w:ascii="Calibri" w:eastAsia="Calibri" w:hAnsi="Calibri" w:cs="Calibri"/>
          <w:sz w:val="26"/>
          <w:szCs w:val="26"/>
        </w:rPr>
        <w:t>ấ</w:t>
      </w:r>
      <w:r>
        <w:rPr>
          <w:rFonts w:ascii="Calibri" w:eastAsia="Calibri" w:hAnsi="Calibri" w:cs="Calibri"/>
          <w:sz w:val="26"/>
          <w:szCs w:val="26"/>
        </w:rPr>
        <w:t>t kh</w:t>
      </w:r>
      <w:r>
        <w:rPr>
          <w:rFonts w:ascii="Calibri" w:eastAsia="Calibri" w:hAnsi="Calibri" w:cs="Calibri"/>
          <w:sz w:val="26"/>
          <w:szCs w:val="26"/>
        </w:rPr>
        <w:t>ông đ</w:t>
      </w:r>
      <w:r>
        <w:rPr>
          <w:rFonts w:ascii="Calibri" w:eastAsia="Calibri" w:hAnsi="Calibri" w:cs="Calibri"/>
          <w:sz w:val="26"/>
          <w:szCs w:val="26"/>
        </w:rPr>
        <w:t>ổ</w:t>
      </w:r>
      <w:r>
        <w:rPr>
          <w:rFonts w:ascii="Calibri" w:eastAsia="Calibri" w:hAnsi="Calibri" w:cs="Calibri"/>
          <w:sz w:val="26"/>
          <w:szCs w:val="26"/>
        </w:rPr>
        <w:t>i (áp su</w:t>
      </w:r>
      <w:r>
        <w:rPr>
          <w:rFonts w:ascii="Calibri" w:eastAsia="Calibri" w:hAnsi="Calibri" w:cs="Calibri"/>
          <w:sz w:val="26"/>
          <w:szCs w:val="26"/>
        </w:rPr>
        <w:t>ấ</w:t>
      </w:r>
      <w:r>
        <w:rPr>
          <w:rFonts w:ascii="Calibri" w:eastAsia="Calibri" w:hAnsi="Calibri" w:cs="Calibri"/>
          <w:sz w:val="26"/>
          <w:szCs w:val="26"/>
        </w:rPr>
        <w:t>t khí quy</w:t>
      </w:r>
      <w:r>
        <w:rPr>
          <w:rFonts w:ascii="Calibri" w:eastAsia="Calibri" w:hAnsi="Calibri" w:cs="Calibri"/>
          <w:sz w:val="26"/>
          <w:szCs w:val="26"/>
        </w:rPr>
        <w:t>ể</w:t>
      </w:r>
      <w:r>
        <w:rPr>
          <w:rFonts w:ascii="Calibri" w:eastAsia="Calibri" w:hAnsi="Calibri" w:cs="Calibri"/>
          <w:sz w:val="26"/>
          <w:szCs w:val="26"/>
        </w:rPr>
        <w:t>n), do đó s</w:t>
      </w:r>
      <w:r>
        <w:rPr>
          <w:rFonts w:ascii="Calibri" w:eastAsia="Calibri" w:hAnsi="Calibri" w:cs="Calibri"/>
          <w:sz w:val="26"/>
          <w:szCs w:val="26"/>
        </w:rPr>
        <w:t>ự</w:t>
      </w:r>
      <w:r>
        <w:rPr>
          <w:rFonts w:ascii="Calibri" w:eastAsia="Calibri" w:hAnsi="Calibri" w:cs="Calibri"/>
          <w:sz w:val="26"/>
          <w:szCs w:val="26"/>
        </w:rPr>
        <w:t xml:space="preserve"> chuy</w:t>
      </w:r>
      <w:r>
        <w:rPr>
          <w:rFonts w:ascii="Calibri" w:eastAsia="Calibri" w:hAnsi="Calibri" w:cs="Calibri"/>
          <w:sz w:val="26"/>
          <w:szCs w:val="26"/>
        </w:rPr>
        <w:t>ể</w:t>
      </w:r>
      <w:r>
        <w:rPr>
          <w:rFonts w:ascii="Calibri" w:eastAsia="Calibri" w:hAnsi="Calibri" w:cs="Calibri"/>
          <w:sz w:val="26"/>
          <w:szCs w:val="26"/>
        </w:rPr>
        <w:t>n th</w:t>
      </w:r>
      <w:r>
        <w:rPr>
          <w:rFonts w:ascii="Calibri" w:eastAsia="Calibri" w:hAnsi="Calibri" w:cs="Calibri"/>
          <w:sz w:val="26"/>
          <w:szCs w:val="26"/>
        </w:rPr>
        <w:t>ể</w:t>
      </w:r>
      <w:r>
        <w:rPr>
          <w:rFonts w:ascii="Calibri" w:eastAsia="Calibri" w:hAnsi="Calibri" w:cs="Calibri"/>
          <w:sz w:val="26"/>
          <w:szCs w:val="26"/>
        </w:rPr>
        <w:t xml:space="preserve"> ch</w:t>
      </w:r>
      <w:r>
        <w:rPr>
          <w:rFonts w:ascii="Calibri" w:eastAsia="Calibri" w:hAnsi="Calibri" w:cs="Calibri"/>
          <w:sz w:val="26"/>
          <w:szCs w:val="26"/>
        </w:rPr>
        <w:t>ỉ</w:t>
      </w:r>
      <w:r>
        <w:rPr>
          <w:rFonts w:ascii="Calibri" w:eastAsia="Calibri" w:hAnsi="Calibri" w:cs="Calibri"/>
          <w:sz w:val="26"/>
          <w:szCs w:val="26"/>
        </w:rPr>
        <w:t xml:space="preserve"> ph</w:t>
      </w:r>
      <w:r>
        <w:rPr>
          <w:rFonts w:ascii="Calibri" w:eastAsia="Calibri" w:hAnsi="Calibri" w:cs="Calibri"/>
          <w:sz w:val="26"/>
          <w:szCs w:val="26"/>
        </w:rPr>
        <w:t>ụ</w:t>
      </w:r>
      <w:r>
        <w:rPr>
          <w:rFonts w:ascii="Calibri" w:eastAsia="Calibri" w:hAnsi="Calibri" w:cs="Calibri"/>
          <w:sz w:val="26"/>
          <w:szCs w:val="26"/>
        </w:rPr>
        <w:t xml:space="preserve"> thu</w:t>
      </w:r>
      <w:r>
        <w:rPr>
          <w:rFonts w:ascii="Calibri" w:eastAsia="Calibri" w:hAnsi="Calibri" w:cs="Calibri"/>
          <w:sz w:val="26"/>
          <w:szCs w:val="26"/>
        </w:rPr>
        <w:t>ộ</w:t>
      </w:r>
      <w:r>
        <w:rPr>
          <w:rFonts w:ascii="Calibri" w:eastAsia="Calibri" w:hAnsi="Calibri" w:cs="Calibri"/>
          <w:sz w:val="26"/>
          <w:szCs w:val="26"/>
        </w:rPr>
        <w:t>c vào nhi</w:t>
      </w:r>
      <w:r>
        <w:rPr>
          <w:rFonts w:ascii="Calibri" w:eastAsia="Calibri" w:hAnsi="Calibri" w:cs="Calibri"/>
          <w:sz w:val="26"/>
          <w:szCs w:val="26"/>
        </w:rPr>
        <w:t>ệ</w:t>
      </w:r>
      <w:r>
        <w:rPr>
          <w:rFonts w:ascii="Calibri" w:eastAsia="Calibri" w:hAnsi="Calibri" w:cs="Calibri"/>
          <w:sz w:val="26"/>
          <w:szCs w:val="26"/>
        </w:rPr>
        <w:t>t đ</w:t>
      </w:r>
      <w:r>
        <w:rPr>
          <w:rFonts w:ascii="Calibri" w:eastAsia="Calibri" w:hAnsi="Calibri" w:cs="Calibri"/>
          <w:sz w:val="26"/>
          <w:szCs w:val="26"/>
        </w:rPr>
        <w:t>ộ</w:t>
      </w:r>
      <w:r>
        <w:rPr>
          <w:rFonts w:ascii="Calibri" w:eastAsia="Calibri" w:hAnsi="Calibri" w:cs="Calibri"/>
          <w:sz w:val="26"/>
          <w:szCs w:val="26"/>
        </w:rPr>
        <w:t>.</w:t>
      </w:r>
    </w:p>
    <w:p w:rsidR="00475325" w:rsidRDefault="00020F2D">
      <w:pPr>
        <w:pBdr>
          <w:top w:val="nil"/>
          <w:left w:val="nil"/>
          <w:bottom w:val="nil"/>
          <w:right w:val="nil"/>
          <w:between w:val="nil"/>
        </w:pBdr>
        <w:spacing w:line="288" w:lineRule="auto"/>
        <w:ind w:firstLine="284"/>
        <w:rPr>
          <w:rFonts w:ascii="Calibri" w:eastAsia="Calibri" w:hAnsi="Calibri" w:cs="Calibri"/>
          <w:sz w:val="26"/>
          <w:szCs w:val="26"/>
        </w:rPr>
      </w:pPr>
      <w:r>
        <w:rPr>
          <w:rFonts w:ascii="Calibri" w:eastAsia="Calibri" w:hAnsi="Calibri" w:cs="Calibri"/>
          <w:sz w:val="26"/>
          <w:szCs w:val="26"/>
        </w:rPr>
        <w:lastRenderedPageBreak/>
        <w:t>Trong Chương trình môn Khoa h</w:t>
      </w:r>
      <w:r>
        <w:rPr>
          <w:rFonts w:ascii="Calibri" w:eastAsia="Calibri" w:hAnsi="Calibri" w:cs="Calibri"/>
          <w:sz w:val="26"/>
          <w:szCs w:val="26"/>
        </w:rPr>
        <w:t>ọ</w:t>
      </w:r>
      <w:r>
        <w:rPr>
          <w:rFonts w:ascii="Calibri" w:eastAsia="Calibri" w:hAnsi="Calibri" w:cs="Calibri"/>
          <w:sz w:val="26"/>
          <w:szCs w:val="26"/>
        </w:rPr>
        <w:t>c l</w:t>
      </w:r>
      <w:r>
        <w:rPr>
          <w:rFonts w:ascii="Calibri" w:eastAsia="Calibri" w:hAnsi="Calibri" w:cs="Calibri"/>
          <w:sz w:val="26"/>
          <w:szCs w:val="26"/>
        </w:rPr>
        <w:t>ớ</w:t>
      </w:r>
      <w:r>
        <w:rPr>
          <w:rFonts w:ascii="Calibri" w:eastAsia="Calibri" w:hAnsi="Calibri" w:cs="Calibri"/>
          <w:sz w:val="26"/>
          <w:szCs w:val="26"/>
        </w:rPr>
        <w:t>p 4 và 5, HS đã đư</w:t>
      </w:r>
      <w:r>
        <w:rPr>
          <w:rFonts w:ascii="Calibri" w:eastAsia="Calibri" w:hAnsi="Calibri" w:cs="Calibri"/>
          <w:sz w:val="26"/>
          <w:szCs w:val="26"/>
        </w:rPr>
        <w:t>ợ</w:t>
      </w:r>
      <w:r>
        <w:rPr>
          <w:rFonts w:ascii="Calibri" w:eastAsia="Calibri" w:hAnsi="Calibri" w:cs="Calibri"/>
          <w:sz w:val="26"/>
          <w:szCs w:val="26"/>
        </w:rPr>
        <w:t>c tìm hi</w:t>
      </w:r>
      <w:r>
        <w:rPr>
          <w:rFonts w:ascii="Calibri" w:eastAsia="Calibri" w:hAnsi="Calibri" w:cs="Calibri"/>
          <w:sz w:val="26"/>
          <w:szCs w:val="26"/>
        </w:rPr>
        <w:t>ể</w:t>
      </w:r>
      <w:r>
        <w:rPr>
          <w:rFonts w:ascii="Calibri" w:eastAsia="Calibri" w:hAnsi="Calibri" w:cs="Calibri"/>
          <w:sz w:val="26"/>
          <w:szCs w:val="26"/>
        </w:rPr>
        <w:t>u s</w:t>
      </w:r>
      <w:r>
        <w:rPr>
          <w:rFonts w:ascii="Calibri" w:eastAsia="Calibri" w:hAnsi="Calibri" w:cs="Calibri"/>
          <w:sz w:val="26"/>
          <w:szCs w:val="26"/>
        </w:rPr>
        <w:t>ự</w:t>
      </w:r>
      <w:r>
        <w:rPr>
          <w:rFonts w:ascii="Calibri" w:eastAsia="Calibri" w:hAnsi="Calibri" w:cs="Calibri"/>
          <w:sz w:val="26"/>
          <w:szCs w:val="26"/>
        </w:rPr>
        <w:t xml:space="preserve"> chuy</w:t>
      </w:r>
      <w:r>
        <w:rPr>
          <w:rFonts w:ascii="Calibri" w:eastAsia="Calibri" w:hAnsi="Calibri" w:cs="Calibri"/>
          <w:sz w:val="26"/>
          <w:szCs w:val="26"/>
        </w:rPr>
        <w:t>ể</w:t>
      </w:r>
      <w:r>
        <w:rPr>
          <w:rFonts w:ascii="Calibri" w:eastAsia="Calibri" w:hAnsi="Calibri" w:cs="Calibri"/>
          <w:sz w:val="26"/>
          <w:szCs w:val="26"/>
        </w:rPr>
        <w:t>n th</w:t>
      </w:r>
      <w:r>
        <w:rPr>
          <w:rFonts w:ascii="Calibri" w:eastAsia="Calibri" w:hAnsi="Calibri" w:cs="Calibri"/>
          <w:sz w:val="26"/>
          <w:szCs w:val="26"/>
        </w:rPr>
        <w:t>ể</w:t>
      </w:r>
      <w:r>
        <w:rPr>
          <w:rFonts w:ascii="Calibri" w:eastAsia="Calibri" w:hAnsi="Calibri" w:cs="Calibri"/>
          <w:sz w:val="26"/>
          <w:szCs w:val="26"/>
        </w:rPr>
        <w:t xml:space="preserve"> qua l</w:t>
      </w:r>
      <w:r>
        <w:rPr>
          <w:rFonts w:ascii="Calibri" w:eastAsia="Calibri" w:hAnsi="Calibri" w:cs="Calibri"/>
          <w:sz w:val="26"/>
          <w:szCs w:val="26"/>
        </w:rPr>
        <w:t>ạ</w:t>
      </w:r>
      <w:r>
        <w:rPr>
          <w:rFonts w:ascii="Calibri" w:eastAsia="Calibri" w:hAnsi="Calibri" w:cs="Calibri"/>
          <w:sz w:val="26"/>
          <w:szCs w:val="26"/>
        </w:rPr>
        <w:t>i c</w:t>
      </w:r>
      <w:r>
        <w:rPr>
          <w:rFonts w:ascii="Calibri" w:eastAsia="Calibri" w:hAnsi="Calibri" w:cs="Calibri"/>
          <w:sz w:val="26"/>
          <w:szCs w:val="26"/>
        </w:rPr>
        <w:t>ủ</w:t>
      </w:r>
      <w:r>
        <w:rPr>
          <w:rFonts w:ascii="Calibri" w:eastAsia="Calibri" w:hAnsi="Calibri" w:cs="Calibri"/>
          <w:sz w:val="26"/>
          <w:szCs w:val="26"/>
        </w:rPr>
        <w:t>a nư</w:t>
      </w:r>
      <w:r>
        <w:rPr>
          <w:rFonts w:ascii="Calibri" w:eastAsia="Calibri" w:hAnsi="Calibri" w:cs="Calibri"/>
          <w:sz w:val="26"/>
          <w:szCs w:val="26"/>
        </w:rPr>
        <w:t>ớ</w:t>
      </w:r>
      <w:r>
        <w:rPr>
          <w:rFonts w:ascii="Calibri" w:eastAsia="Calibri" w:hAnsi="Calibri" w:cs="Calibri"/>
          <w:sz w:val="26"/>
          <w:szCs w:val="26"/>
        </w:rPr>
        <w:t>c và đã bi</w:t>
      </w:r>
      <w:r>
        <w:rPr>
          <w:rFonts w:ascii="Calibri" w:eastAsia="Calibri" w:hAnsi="Calibri" w:cs="Calibri"/>
          <w:sz w:val="26"/>
          <w:szCs w:val="26"/>
        </w:rPr>
        <w:t>ế</w:t>
      </w:r>
      <w:r>
        <w:rPr>
          <w:rFonts w:ascii="Calibri" w:eastAsia="Calibri" w:hAnsi="Calibri" w:cs="Calibri"/>
          <w:sz w:val="26"/>
          <w:szCs w:val="26"/>
        </w:rPr>
        <w:t>t nh</w:t>
      </w:r>
      <w:r>
        <w:rPr>
          <w:rFonts w:ascii="Calibri" w:eastAsia="Calibri" w:hAnsi="Calibri" w:cs="Calibri"/>
          <w:sz w:val="26"/>
          <w:szCs w:val="26"/>
        </w:rPr>
        <w:t>ữ</w:t>
      </w:r>
      <w:r>
        <w:rPr>
          <w:rFonts w:ascii="Calibri" w:eastAsia="Calibri" w:hAnsi="Calibri" w:cs="Calibri"/>
          <w:sz w:val="26"/>
          <w:szCs w:val="26"/>
        </w:rPr>
        <w:t>ng khái ni</w:t>
      </w:r>
      <w:r>
        <w:rPr>
          <w:rFonts w:ascii="Calibri" w:eastAsia="Calibri" w:hAnsi="Calibri" w:cs="Calibri"/>
          <w:sz w:val="26"/>
          <w:szCs w:val="26"/>
        </w:rPr>
        <w:t>ệ</w:t>
      </w:r>
      <w:r>
        <w:rPr>
          <w:rFonts w:ascii="Calibri" w:eastAsia="Calibri" w:hAnsi="Calibri" w:cs="Calibri"/>
          <w:sz w:val="26"/>
          <w:szCs w:val="26"/>
        </w:rPr>
        <w:t>m cơ b</w:t>
      </w:r>
      <w:r>
        <w:rPr>
          <w:rFonts w:ascii="Calibri" w:eastAsia="Calibri" w:hAnsi="Calibri" w:cs="Calibri"/>
          <w:sz w:val="26"/>
          <w:szCs w:val="26"/>
        </w:rPr>
        <w:t>ả</w:t>
      </w:r>
      <w:r>
        <w:rPr>
          <w:rFonts w:ascii="Calibri" w:eastAsia="Calibri" w:hAnsi="Calibri" w:cs="Calibri"/>
          <w:sz w:val="26"/>
          <w:szCs w:val="26"/>
        </w:rPr>
        <w:t>n c</w:t>
      </w:r>
      <w:r>
        <w:rPr>
          <w:rFonts w:ascii="Calibri" w:eastAsia="Calibri" w:hAnsi="Calibri" w:cs="Calibri"/>
          <w:sz w:val="26"/>
          <w:szCs w:val="26"/>
        </w:rPr>
        <w:t>ủ</w:t>
      </w:r>
      <w:r>
        <w:rPr>
          <w:rFonts w:ascii="Calibri" w:eastAsia="Calibri" w:hAnsi="Calibri" w:cs="Calibri"/>
          <w:sz w:val="26"/>
          <w:szCs w:val="26"/>
        </w:rPr>
        <w:t>a s</w:t>
      </w:r>
      <w:r>
        <w:rPr>
          <w:rFonts w:ascii="Calibri" w:eastAsia="Calibri" w:hAnsi="Calibri" w:cs="Calibri"/>
          <w:sz w:val="26"/>
          <w:szCs w:val="26"/>
        </w:rPr>
        <w:t>ự</w:t>
      </w:r>
      <w:r>
        <w:rPr>
          <w:rFonts w:ascii="Calibri" w:eastAsia="Calibri" w:hAnsi="Calibri" w:cs="Calibri"/>
          <w:sz w:val="26"/>
          <w:szCs w:val="26"/>
        </w:rPr>
        <w:t xml:space="preserve"> chuy</w:t>
      </w:r>
      <w:r>
        <w:rPr>
          <w:rFonts w:ascii="Calibri" w:eastAsia="Calibri" w:hAnsi="Calibri" w:cs="Calibri"/>
          <w:sz w:val="26"/>
          <w:szCs w:val="26"/>
        </w:rPr>
        <w:t>ể</w:t>
      </w:r>
      <w:r>
        <w:rPr>
          <w:rFonts w:ascii="Calibri" w:eastAsia="Calibri" w:hAnsi="Calibri" w:cs="Calibri"/>
          <w:sz w:val="26"/>
          <w:szCs w:val="26"/>
        </w:rPr>
        <w:t>n th</w:t>
      </w:r>
      <w:r>
        <w:rPr>
          <w:rFonts w:ascii="Calibri" w:eastAsia="Calibri" w:hAnsi="Calibri" w:cs="Calibri"/>
          <w:sz w:val="26"/>
          <w:szCs w:val="26"/>
        </w:rPr>
        <w:t>ể</w:t>
      </w:r>
      <w:r>
        <w:rPr>
          <w:rFonts w:ascii="Calibri" w:eastAsia="Calibri" w:hAnsi="Calibri" w:cs="Calibri"/>
          <w:sz w:val="26"/>
          <w:szCs w:val="26"/>
        </w:rPr>
        <w:t>. N</w:t>
      </w:r>
      <w:r>
        <w:rPr>
          <w:rFonts w:ascii="Calibri" w:eastAsia="Calibri" w:hAnsi="Calibri" w:cs="Calibri"/>
          <w:sz w:val="26"/>
          <w:szCs w:val="26"/>
        </w:rPr>
        <w:t>ộ</w:t>
      </w:r>
      <w:r>
        <w:rPr>
          <w:rFonts w:ascii="Calibri" w:eastAsia="Calibri" w:hAnsi="Calibri" w:cs="Calibri"/>
          <w:sz w:val="26"/>
          <w:szCs w:val="26"/>
        </w:rPr>
        <w:t>i dung này đư</w:t>
      </w:r>
      <w:r>
        <w:rPr>
          <w:rFonts w:ascii="Calibri" w:eastAsia="Calibri" w:hAnsi="Calibri" w:cs="Calibri"/>
          <w:sz w:val="26"/>
          <w:szCs w:val="26"/>
        </w:rPr>
        <w:t>ợ</w:t>
      </w:r>
      <w:r>
        <w:rPr>
          <w:rFonts w:ascii="Calibri" w:eastAsia="Calibri" w:hAnsi="Calibri" w:cs="Calibri"/>
          <w:sz w:val="26"/>
          <w:szCs w:val="26"/>
        </w:rPr>
        <w:t>c phát tri</w:t>
      </w:r>
      <w:r>
        <w:rPr>
          <w:rFonts w:ascii="Calibri" w:eastAsia="Calibri" w:hAnsi="Calibri" w:cs="Calibri"/>
          <w:sz w:val="26"/>
          <w:szCs w:val="26"/>
        </w:rPr>
        <w:t>ể</w:t>
      </w:r>
      <w:r>
        <w:rPr>
          <w:rFonts w:ascii="Calibri" w:eastAsia="Calibri" w:hAnsi="Calibri" w:cs="Calibri"/>
          <w:sz w:val="26"/>
          <w:szCs w:val="26"/>
        </w:rPr>
        <w:t>n ti</w:t>
      </w:r>
      <w:r>
        <w:rPr>
          <w:rFonts w:ascii="Calibri" w:eastAsia="Calibri" w:hAnsi="Calibri" w:cs="Calibri"/>
          <w:sz w:val="26"/>
          <w:szCs w:val="26"/>
        </w:rPr>
        <w:t>ế</w:t>
      </w:r>
      <w:r>
        <w:rPr>
          <w:rFonts w:ascii="Calibri" w:eastAsia="Calibri" w:hAnsi="Calibri" w:cs="Calibri"/>
          <w:sz w:val="26"/>
          <w:szCs w:val="26"/>
        </w:rPr>
        <w:t xml:space="preserve">p </w:t>
      </w:r>
      <w:r>
        <w:rPr>
          <w:rFonts w:ascii="Calibri" w:eastAsia="Calibri" w:hAnsi="Calibri" w:cs="Calibri"/>
          <w:sz w:val="26"/>
          <w:szCs w:val="26"/>
        </w:rPr>
        <w:t>ở</w:t>
      </w:r>
      <w:r>
        <w:rPr>
          <w:rFonts w:ascii="Calibri" w:eastAsia="Calibri" w:hAnsi="Calibri" w:cs="Calibri"/>
          <w:sz w:val="26"/>
          <w:szCs w:val="26"/>
        </w:rPr>
        <w:t xml:space="preserve"> KHTN 6, s</w:t>
      </w:r>
      <w:r>
        <w:rPr>
          <w:rFonts w:ascii="Calibri" w:eastAsia="Calibri" w:hAnsi="Calibri" w:cs="Calibri"/>
          <w:sz w:val="26"/>
          <w:szCs w:val="26"/>
        </w:rPr>
        <w:t>ự</w:t>
      </w:r>
      <w:r>
        <w:rPr>
          <w:rFonts w:ascii="Calibri" w:eastAsia="Calibri" w:hAnsi="Calibri" w:cs="Calibri"/>
          <w:sz w:val="26"/>
          <w:szCs w:val="26"/>
        </w:rPr>
        <w:t xml:space="preserve"> chuy</w:t>
      </w:r>
      <w:r>
        <w:rPr>
          <w:rFonts w:ascii="Calibri" w:eastAsia="Calibri" w:hAnsi="Calibri" w:cs="Calibri"/>
          <w:sz w:val="26"/>
          <w:szCs w:val="26"/>
        </w:rPr>
        <w:t>ế</w:t>
      </w:r>
      <w:r>
        <w:rPr>
          <w:rFonts w:ascii="Calibri" w:eastAsia="Calibri" w:hAnsi="Calibri" w:cs="Calibri"/>
          <w:sz w:val="26"/>
          <w:szCs w:val="26"/>
        </w:rPr>
        <w:t>n th</w:t>
      </w:r>
      <w:r>
        <w:rPr>
          <w:rFonts w:ascii="Calibri" w:eastAsia="Calibri" w:hAnsi="Calibri" w:cs="Calibri"/>
          <w:sz w:val="26"/>
          <w:szCs w:val="26"/>
        </w:rPr>
        <w:t>ề</w:t>
      </w:r>
      <w:r>
        <w:rPr>
          <w:rFonts w:ascii="Calibri" w:eastAsia="Calibri" w:hAnsi="Calibri" w:cs="Calibri"/>
          <w:sz w:val="26"/>
          <w:szCs w:val="26"/>
        </w:rPr>
        <w:t xml:space="preserve"> di</w:t>
      </w:r>
      <w:r>
        <w:rPr>
          <w:rFonts w:ascii="Calibri" w:eastAsia="Calibri" w:hAnsi="Calibri" w:cs="Calibri"/>
          <w:sz w:val="26"/>
          <w:szCs w:val="26"/>
        </w:rPr>
        <w:t>ễ</w:t>
      </w:r>
      <w:r>
        <w:rPr>
          <w:rFonts w:ascii="Calibri" w:eastAsia="Calibri" w:hAnsi="Calibri" w:cs="Calibri"/>
          <w:sz w:val="26"/>
          <w:szCs w:val="26"/>
        </w:rPr>
        <w:t>n ra v</w:t>
      </w:r>
      <w:r>
        <w:rPr>
          <w:rFonts w:ascii="Calibri" w:eastAsia="Calibri" w:hAnsi="Calibri" w:cs="Calibri"/>
          <w:sz w:val="26"/>
          <w:szCs w:val="26"/>
        </w:rPr>
        <w:t>ớ</w:t>
      </w:r>
      <w:r>
        <w:rPr>
          <w:rFonts w:ascii="Calibri" w:eastAsia="Calibri" w:hAnsi="Calibri" w:cs="Calibri"/>
          <w:sz w:val="26"/>
          <w:szCs w:val="26"/>
        </w:rPr>
        <w:t>i các ch</w:t>
      </w:r>
      <w:r>
        <w:rPr>
          <w:rFonts w:ascii="Calibri" w:eastAsia="Calibri" w:hAnsi="Calibri" w:cs="Calibri"/>
          <w:sz w:val="26"/>
          <w:szCs w:val="26"/>
        </w:rPr>
        <w:t>ấ</w:t>
      </w:r>
      <w:r>
        <w:rPr>
          <w:rFonts w:ascii="Calibri" w:eastAsia="Calibri" w:hAnsi="Calibri" w:cs="Calibri"/>
          <w:sz w:val="26"/>
          <w:szCs w:val="26"/>
        </w:rPr>
        <w:t>t quanh ta.</w:t>
      </w:r>
    </w:p>
    <w:p w:rsidR="00475325" w:rsidRDefault="00020F2D">
      <w:pPr>
        <w:pBdr>
          <w:top w:val="nil"/>
          <w:left w:val="nil"/>
          <w:bottom w:val="nil"/>
          <w:right w:val="nil"/>
          <w:between w:val="nil"/>
        </w:pBdr>
        <w:spacing w:line="288" w:lineRule="auto"/>
        <w:ind w:firstLine="284"/>
        <w:rPr>
          <w:rFonts w:ascii="Calibri" w:eastAsia="Calibri" w:hAnsi="Calibri" w:cs="Calibri"/>
          <w:sz w:val="26"/>
          <w:szCs w:val="26"/>
        </w:rPr>
      </w:pPr>
      <w:r>
        <w:rPr>
          <w:rFonts w:ascii="Calibri" w:eastAsia="Calibri" w:hAnsi="Calibri" w:cs="Calibri"/>
          <w:sz w:val="26"/>
          <w:szCs w:val="26"/>
        </w:rPr>
        <w:t>S</w:t>
      </w:r>
      <w:r>
        <w:rPr>
          <w:rFonts w:ascii="Calibri" w:eastAsia="Calibri" w:hAnsi="Calibri" w:cs="Calibri"/>
          <w:sz w:val="26"/>
          <w:szCs w:val="26"/>
        </w:rPr>
        <w:t>ự</w:t>
      </w:r>
      <w:r>
        <w:rPr>
          <w:rFonts w:ascii="Calibri" w:eastAsia="Calibri" w:hAnsi="Calibri" w:cs="Calibri"/>
          <w:sz w:val="26"/>
          <w:szCs w:val="26"/>
        </w:rPr>
        <w:t xml:space="preserve"> chuy</w:t>
      </w:r>
      <w:r>
        <w:rPr>
          <w:rFonts w:ascii="Calibri" w:eastAsia="Calibri" w:hAnsi="Calibri" w:cs="Calibri"/>
          <w:sz w:val="26"/>
          <w:szCs w:val="26"/>
        </w:rPr>
        <w:t>ể</w:t>
      </w:r>
      <w:r>
        <w:rPr>
          <w:rFonts w:ascii="Calibri" w:eastAsia="Calibri" w:hAnsi="Calibri" w:cs="Calibri"/>
          <w:sz w:val="26"/>
          <w:szCs w:val="26"/>
        </w:rPr>
        <w:t>n đ</w:t>
      </w:r>
      <w:r>
        <w:rPr>
          <w:rFonts w:ascii="Calibri" w:eastAsia="Calibri" w:hAnsi="Calibri" w:cs="Calibri"/>
          <w:sz w:val="26"/>
          <w:szCs w:val="26"/>
        </w:rPr>
        <w:t>ổ</w:t>
      </w:r>
      <w:r>
        <w:rPr>
          <w:rFonts w:ascii="Calibri" w:eastAsia="Calibri" w:hAnsi="Calibri" w:cs="Calibri"/>
          <w:sz w:val="26"/>
          <w:szCs w:val="26"/>
        </w:rPr>
        <w:t>i qua l</w:t>
      </w:r>
      <w:r>
        <w:rPr>
          <w:rFonts w:ascii="Calibri" w:eastAsia="Calibri" w:hAnsi="Calibri" w:cs="Calibri"/>
          <w:sz w:val="26"/>
          <w:szCs w:val="26"/>
        </w:rPr>
        <w:t>ạ</w:t>
      </w:r>
      <w:r>
        <w:rPr>
          <w:rFonts w:ascii="Calibri" w:eastAsia="Calibri" w:hAnsi="Calibri" w:cs="Calibri"/>
          <w:sz w:val="26"/>
          <w:szCs w:val="26"/>
        </w:rPr>
        <w:t>i gi</w:t>
      </w:r>
      <w:r>
        <w:rPr>
          <w:rFonts w:ascii="Calibri" w:eastAsia="Calibri" w:hAnsi="Calibri" w:cs="Calibri"/>
          <w:sz w:val="26"/>
          <w:szCs w:val="26"/>
        </w:rPr>
        <w:t>ữ</w:t>
      </w:r>
      <w:r>
        <w:rPr>
          <w:rFonts w:ascii="Calibri" w:eastAsia="Calibri" w:hAnsi="Calibri" w:cs="Calibri"/>
          <w:sz w:val="26"/>
          <w:szCs w:val="26"/>
        </w:rPr>
        <w:t>a các th</w:t>
      </w:r>
      <w:r>
        <w:rPr>
          <w:rFonts w:ascii="Calibri" w:eastAsia="Calibri" w:hAnsi="Calibri" w:cs="Calibri"/>
          <w:sz w:val="26"/>
          <w:szCs w:val="26"/>
        </w:rPr>
        <w:t>ể</w:t>
      </w:r>
      <w:r>
        <w:rPr>
          <w:rFonts w:ascii="Calibri" w:eastAsia="Calibri" w:hAnsi="Calibri" w:cs="Calibri"/>
          <w:sz w:val="26"/>
          <w:szCs w:val="26"/>
        </w:rPr>
        <w:t xml:space="preserve"> c</w:t>
      </w:r>
      <w:r>
        <w:rPr>
          <w:rFonts w:ascii="Calibri" w:eastAsia="Calibri" w:hAnsi="Calibri" w:cs="Calibri"/>
          <w:sz w:val="26"/>
          <w:szCs w:val="26"/>
        </w:rPr>
        <w:t>ủ</w:t>
      </w:r>
      <w:r>
        <w:rPr>
          <w:rFonts w:ascii="Calibri" w:eastAsia="Calibri" w:hAnsi="Calibri" w:cs="Calibri"/>
          <w:sz w:val="26"/>
          <w:szCs w:val="26"/>
        </w:rPr>
        <w:t>a ch</w:t>
      </w:r>
      <w:r>
        <w:rPr>
          <w:rFonts w:ascii="Calibri" w:eastAsia="Calibri" w:hAnsi="Calibri" w:cs="Calibri"/>
          <w:sz w:val="26"/>
          <w:szCs w:val="26"/>
        </w:rPr>
        <w:t>ấ</w:t>
      </w:r>
      <w:r>
        <w:rPr>
          <w:rFonts w:ascii="Calibri" w:eastAsia="Calibri" w:hAnsi="Calibri" w:cs="Calibri"/>
          <w:sz w:val="26"/>
          <w:szCs w:val="26"/>
        </w:rPr>
        <w:t>t là quá trình bi</w:t>
      </w:r>
      <w:r>
        <w:rPr>
          <w:rFonts w:ascii="Calibri" w:eastAsia="Calibri" w:hAnsi="Calibri" w:cs="Calibri"/>
          <w:sz w:val="26"/>
          <w:szCs w:val="26"/>
        </w:rPr>
        <w:t>ế</w:t>
      </w:r>
      <w:r>
        <w:rPr>
          <w:rFonts w:ascii="Calibri" w:eastAsia="Calibri" w:hAnsi="Calibri" w:cs="Calibri"/>
          <w:sz w:val="26"/>
          <w:szCs w:val="26"/>
        </w:rPr>
        <w:t>n đ</w:t>
      </w:r>
      <w:r>
        <w:rPr>
          <w:rFonts w:ascii="Calibri" w:eastAsia="Calibri" w:hAnsi="Calibri" w:cs="Calibri"/>
          <w:sz w:val="26"/>
          <w:szCs w:val="26"/>
        </w:rPr>
        <w:t>ổ</w:t>
      </w:r>
      <w:r>
        <w:rPr>
          <w:rFonts w:ascii="Calibri" w:eastAsia="Calibri" w:hAnsi="Calibri" w:cs="Calibri"/>
          <w:sz w:val="26"/>
          <w:szCs w:val="26"/>
        </w:rPr>
        <w:t>i v</w:t>
      </w:r>
      <w:r>
        <w:rPr>
          <w:rFonts w:ascii="Calibri" w:eastAsia="Calibri" w:hAnsi="Calibri" w:cs="Calibri"/>
          <w:sz w:val="26"/>
          <w:szCs w:val="26"/>
        </w:rPr>
        <w:t>ậ</w:t>
      </w:r>
      <w:r>
        <w:rPr>
          <w:rFonts w:ascii="Calibri" w:eastAsia="Calibri" w:hAnsi="Calibri" w:cs="Calibri"/>
          <w:sz w:val="26"/>
          <w:szCs w:val="26"/>
        </w:rPr>
        <w:t>t lí, không làm thay đ</w:t>
      </w:r>
      <w:r>
        <w:rPr>
          <w:rFonts w:ascii="Calibri" w:eastAsia="Calibri" w:hAnsi="Calibri" w:cs="Calibri"/>
          <w:sz w:val="26"/>
          <w:szCs w:val="26"/>
        </w:rPr>
        <w:t>ổ</w:t>
      </w:r>
      <w:r>
        <w:rPr>
          <w:rFonts w:ascii="Calibri" w:eastAsia="Calibri" w:hAnsi="Calibri" w:cs="Calibri"/>
          <w:sz w:val="26"/>
          <w:szCs w:val="26"/>
        </w:rPr>
        <w:t>i ch</w:t>
      </w:r>
      <w:r>
        <w:rPr>
          <w:rFonts w:ascii="Calibri" w:eastAsia="Calibri" w:hAnsi="Calibri" w:cs="Calibri"/>
          <w:sz w:val="26"/>
          <w:szCs w:val="26"/>
        </w:rPr>
        <w:t>ấ</w:t>
      </w:r>
      <w:r>
        <w:rPr>
          <w:rFonts w:ascii="Calibri" w:eastAsia="Calibri" w:hAnsi="Calibri" w:cs="Calibri"/>
          <w:sz w:val="26"/>
          <w:szCs w:val="26"/>
        </w:rPr>
        <w:t>t và x</w:t>
      </w:r>
      <w:r>
        <w:rPr>
          <w:rFonts w:ascii="Calibri" w:eastAsia="Calibri" w:hAnsi="Calibri" w:cs="Calibri"/>
          <w:sz w:val="26"/>
          <w:szCs w:val="26"/>
        </w:rPr>
        <w:t>ả</w:t>
      </w:r>
      <w:r>
        <w:rPr>
          <w:rFonts w:ascii="Calibri" w:eastAsia="Calibri" w:hAnsi="Calibri" w:cs="Calibri"/>
          <w:sz w:val="26"/>
          <w:szCs w:val="26"/>
        </w:rPr>
        <w:t>y ra m</w:t>
      </w:r>
      <w:r>
        <w:rPr>
          <w:rFonts w:ascii="Calibri" w:eastAsia="Calibri" w:hAnsi="Calibri" w:cs="Calibri"/>
          <w:sz w:val="26"/>
          <w:szCs w:val="26"/>
        </w:rPr>
        <w:t>ọ</w:t>
      </w:r>
      <w:r>
        <w:rPr>
          <w:rFonts w:ascii="Calibri" w:eastAsia="Calibri" w:hAnsi="Calibri" w:cs="Calibri"/>
          <w:sz w:val="26"/>
          <w:szCs w:val="26"/>
        </w:rPr>
        <w:t>i lúc m</w:t>
      </w:r>
      <w:r>
        <w:rPr>
          <w:rFonts w:ascii="Calibri" w:eastAsia="Calibri" w:hAnsi="Calibri" w:cs="Calibri"/>
          <w:sz w:val="26"/>
          <w:szCs w:val="26"/>
        </w:rPr>
        <w:t>ọ</w:t>
      </w:r>
      <w:r>
        <w:rPr>
          <w:rFonts w:ascii="Calibri" w:eastAsia="Calibri" w:hAnsi="Calibri" w:cs="Calibri"/>
          <w:sz w:val="26"/>
          <w:szCs w:val="26"/>
        </w:rPr>
        <w:t>i nơi.</w:t>
      </w:r>
    </w:p>
    <w:p w:rsidR="00475325" w:rsidRDefault="00020F2D">
      <w:pPr>
        <w:pBdr>
          <w:top w:val="nil"/>
          <w:left w:val="nil"/>
          <w:bottom w:val="nil"/>
          <w:right w:val="nil"/>
          <w:between w:val="nil"/>
        </w:pBdr>
        <w:spacing w:line="288" w:lineRule="auto"/>
        <w:ind w:firstLine="284"/>
        <w:rPr>
          <w:rFonts w:ascii="Calibri" w:eastAsia="Calibri" w:hAnsi="Calibri" w:cs="Calibri"/>
          <w:sz w:val="26"/>
          <w:szCs w:val="26"/>
        </w:rPr>
      </w:pPr>
      <w:r>
        <w:rPr>
          <w:rFonts w:ascii="Calibri" w:eastAsia="Calibri" w:hAnsi="Calibri" w:cs="Calibri"/>
          <w:sz w:val="26"/>
          <w:szCs w:val="26"/>
        </w:rPr>
        <w:t>S</w:t>
      </w:r>
      <w:r>
        <w:rPr>
          <w:rFonts w:ascii="Calibri" w:eastAsia="Calibri" w:hAnsi="Calibri" w:cs="Calibri"/>
          <w:sz w:val="26"/>
          <w:szCs w:val="26"/>
        </w:rPr>
        <w:t>ự</w:t>
      </w:r>
      <w:r>
        <w:rPr>
          <w:rFonts w:ascii="Calibri" w:eastAsia="Calibri" w:hAnsi="Calibri" w:cs="Calibri"/>
          <w:sz w:val="26"/>
          <w:szCs w:val="26"/>
        </w:rPr>
        <w:t xml:space="preserve"> bi</w:t>
      </w:r>
      <w:r>
        <w:rPr>
          <w:rFonts w:ascii="Calibri" w:eastAsia="Calibri" w:hAnsi="Calibri" w:cs="Calibri"/>
          <w:sz w:val="26"/>
          <w:szCs w:val="26"/>
        </w:rPr>
        <w:t>ế</w:t>
      </w:r>
      <w:r>
        <w:rPr>
          <w:rFonts w:ascii="Calibri" w:eastAsia="Calibri" w:hAnsi="Calibri" w:cs="Calibri"/>
          <w:sz w:val="26"/>
          <w:szCs w:val="26"/>
        </w:rPr>
        <w:t>n đ</w:t>
      </w:r>
      <w:r>
        <w:rPr>
          <w:rFonts w:ascii="Calibri" w:eastAsia="Calibri" w:hAnsi="Calibri" w:cs="Calibri"/>
          <w:sz w:val="26"/>
          <w:szCs w:val="26"/>
        </w:rPr>
        <w:t>ổ</w:t>
      </w:r>
      <w:r>
        <w:rPr>
          <w:rFonts w:ascii="Calibri" w:eastAsia="Calibri" w:hAnsi="Calibri" w:cs="Calibri"/>
          <w:sz w:val="26"/>
          <w:szCs w:val="26"/>
        </w:rPr>
        <w:t>i gi</w:t>
      </w:r>
      <w:r>
        <w:rPr>
          <w:rFonts w:ascii="Calibri" w:eastAsia="Calibri" w:hAnsi="Calibri" w:cs="Calibri"/>
          <w:sz w:val="26"/>
          <w:szCs w:val="26"/>
        </w:rPr>
        <w:t>ữ</w:t>
      </w:r>
      <w:r>
        <w:rPr>
          <w:rFonts w:ascii="Calibri" w:eastAsia="Calibri" w:hAnsi="Calibri" w:cs="Calibri"/>
          <w:sz w:val="26"/>
          <w:szCs w:val="26"/>
        </w:rPr>
        <w:t>a các th</w:t>
      </w:r>
      <w:r>
        <w:rPr>
          <w:rFonts w:ascii="Calibri" w:eastAsia="Calibri" w:hAnsi="Calibri" w:cs="Calibri"/>
          <w:sz w:val="26"/>
          <w:szCs w:val="26"/>
        </w:rPr>
        <w:t>ể</w:t>
      </w:r>
      <w:r>
        <w:rPr>
          <w:rFonts w:ascii="Calibri" w:eastAsia="Calibri" w:hAnsi="Calibri" w:cs="Calibri"/>
          <w:sz w:val="26"/>
          <w:szCs w:val="26"/>
        </w:rPr>
        <w:t xml:space="preserve"> r</w:t>
      </w:r>
      <w:r>
        <w:rPr>
          <w:rFonts w:ascii="Calibri" w:eastAsia="Calibri" w:hAnsi="Calibri" w:cs="Calibri"/>
          <w:sz w:val="26"/>
          <w:szCs w:val="26"/>
        </w:rPr>
        <w:t>ắ</w:t>
      </w:r>
      <w:r>
        <w:rPr>
          <w:rFonts w:ascii="Calibri" w:eastAsia="Calibri" w:hAnsi="Calibri" w:cs="Calibri"/>
          <w:sz w:val="26"/>
          <w:szCs w:val="26"/>
        </w:rPr>
        <w:t>n, l</w:t>
      </w:r>
      <w:r>
        <w:rPr>
          <w:rFonts w:ascii="Calibri" w:eastAsia="Calibri" w:hAnsi="Calibri" w:cs="Calibri"/>
          <w:sz w:val="26"/>
          <w:szCs w:val="26"/>
        </w:rPr>
        <w:t>ỏ</w:t>
      </w:r>
      <w:r>
        <w:rPr>
          <w:rFonts w:ascii="Calibri" w:eastAsia="Calibri" w:hAnsi="Calibri" w:cs="Calibri"/>
          <w:sz w:val="26"/>
          <w:szCs w:val="26"/>
        </w:rPr>
        <w:t>ng, khí đư</w:t>
      </w:r>
      <w:r>
        <w:rPr>
          <w:rFonts w:ascii="Calibri" w:eastAsia="Calibri" w:hAnsi="Calibri" w:cs="Calibri"/>
          <w:sz w:val="26"/>
          <w:szCs w:val="26"/>
        </w:rPr>
        <w:t>ợ</w:t>
      </w:r>
      <w:r>
        <w:rPr>
          <w:rFonts w:ascii="Calibri" w:eastAsia="Calibri" w:hAnsi="Calibri" w:cs="Calibri"/>
          <w:sz w:val="26"/>
          <w:szCs w:val="26"/>
        </w:rPr>
        <w:t>c tóm t</w:t>
      </w:r>
      <w:r>
        <w:rPr>
          <w:rFonts w:ascii="Calibri" w:eastAsia="Calibri" w:hAnsi="Calibri" w:cs="Calibri"/>
          <w:sz w:val="26"/>
          <w:szCs w:val="26"/>
        </w:rPr>
        <w:t>ắ</w:t>
      </w:r>
      <w:r>
        <w:rPr>
          <w:rFonts w:ascii="Calibri" w:eastAsia="Calibri" w:hAnsi="Calibri" w:cs="Calibri"/>
          <w:sz w:val="26"/>
          <w:szCs w:val="26"/>
        </w:rPr>
        <w:t>t trong sơ đ</w:t>
      </w:r>
      <w:r>
        <w:rPr>
          <w:rFonts w:ascii="Calibri" w:eastAsia="Calibri" w:hAnsi="Calibri" w:cs="Calibri"/>
          <w:sz w:val="26"/>
          <w:szCs w:val="26"/>
        </w:rPr>
        <w:t>ồ</w:t>
      </w:r>
      <w:r>
        <w:rPr>
          <w:rFonts w:ascii="Calibri" w:eastAsia="Calibri" w:hAnsi="Calibri" w:cs="Calibri"/>
          <w:sz w:val="26"/>
          <w:szCs w:val="26"/>
        </w:rPr>
        <w:t xml:space="preserve"> sau:</w:t>
      </w:r>
    </w:p>
    <w:p w:rsidR="00475325" w:rsidRDefault="00020F2D">
      <w:pPr>
        <w:pBdr>
          <w:top w:val="nil"/>
          <w:left w:val="nil"/>
          <w:bottom w:val="nil"/>
          <w:right w:val="nil"/>
          <w:between w:val="nil"/>
        </w:pBdr>
        <w:spacing w:line="288" w:lineRule="auto"/>
        <w:ind w:firstLine="284"/>
        <w:jc w:val="center"/>
        <w:rPr>
          <w:rFonts w:ascii="Calibri" w:eastAsia="Calibri" w:hAnsi="Calibri" w:cs="Calibri"/>
          <w:sz w:val="26"/>
          <w:szCs w:val="26"/>
        </w:rPr>
      </w:pPr>
      <w:r>
        <w:rPr>
          <w:rFonts w:ascii="Calibri" w:eastAsia="Calibri" w:hAnsi="Calibri" w:cs="Calibri"/>
          <w:noProof/>
        </w:rPr>
        <w:drawing>
          <wp:inline distT="0" distB="0" distL="0" distR="0">
            <wp:extent cx="3919764" cy="3081907"/>
            <wp:effectExtent l="0" t="0" r="0" b="0"/>
            <wp:docPr id="1547" name="image47.png"/>
            <wp:cNvGraphicFramePr/>
            <a:graphic xmlns:a="http://schemas.openxmlformats.org/drawingml/2006/main">
              <a:graphicData uri="http://schemas.openxmlformats.org/drawingml/2006/picture">
                <pic:pic xmlns:pic="http://schemas.openxmlformats.org/drawingml/2006/picture">
                  <pic:nvPicPr>
                    <pic:cNvPr id="0" name="image47.png"/>
                    <pic:cNvPicPr preferRelativeResize="0"/>
                  </pic:nvPicPr>
                  <pic:blipFill>
                    <a:blip r:embed="rId20"/>
                    <a:srcRect l="3502" t="2000" r="2801" b="2340"/>
                    <a:stretch>
                      <a:fillRect/>
                    </a:stretch>
                  </pic:blipFill>
                  <pic:spPr>
                    <a:xfrm>
                      <a:off x="0" y="0"/>
                      <a:ext cx="3919764" cy="3081907"/>
                    </a:xfrm>
                    <a:prstGeom prst="rect">
                      <a:avLst/>
                    </a:prstGeom>
                    <a:ln/>
                  </pic:spPr>
                </pic:pic>
              </a:graphicData>
            </a:graphic>
          </wp:inline>
        </w:drawing>
      </w:r>
    </w:p>
    <w:p w:rsidR="00475325" w:rsidRDefault="00475325">
      <w:pPr>
        <w:spacing w:line="288" w:lineRule="auto"/>
        <w:ind w:firstLine="284"/>
        <w:rPr>
          <w:rFonts w:ascii="Calibri" w:eastAsia="Calibri" w:hAnsi="Calibri" w:cs="Calibri"/>
          <w:sz w:val="26"/>
          <w:szCs w:val="26"/>
        </w:rPr>
      </w:pPr>
    </w:p>
    <w:p w:rsidR="00475325" w:rsidRDefault="00020F2D">
      <w:pPr>
        <w:pBdr>
          <w:top w:val="nil"/>
          <w:left w:val="nil"/>
          <w:bottom w:val="nil"/>
          <w:right w:val="nil"/>
          <w:between w:val="nil"/>
        </w:pBdr>
        <w:spacing w:line="288" w:lineRule="auto"/>
        <w:ind w:firstLine="284"/>
        <w:rPr>
          <w:rFonts w:ascii="Calibri" w:eastAsia="Calibri" w:hAnsi="Calibri" w:cs="Calibri"/>
          <w:sz w:val="26"/>
          <w:szCs w:val="26"/>
        </w:rPr>
      </w:pPr>
      <w:r>
        <w:rPr>
          <w:rFonts w:ascii="Calibri" w:eastAsia="Calibri" w:hAnsi="Calibri" w:cs="Calibri"/>
          <w:sz w:val="26"/>
          <w:szCs w:val="26"/>
        </w:rPr>
        <w:t>Quá trình ngưng k</w:t>
      </w:r>
      <w:r>
        <w:rPr>
          <w:rFonts w:ascii="Calibri" w:eastAsia="Calibri" w:hAnsi="Calibri" w:cs="Calibri"/>
          <w:sz w:val="26"/>
          <w:szCs w:val="26"/>
        </w:rPr>
        <w:t>ế</w:t>
      </w:r>
      <w:r>
        <w:rPr>
          <w:rFonts w:ascii="Calibri" w:eastAsia="Calibri" w:hAnsi="Calibri" w:cs="Calibri"/>
          <w:sz w:val="26"/>
          <w:szCs w:val="26"/>
        </w:rPr>
        <w:t>t và thăng hoa không đư</w:t>
      </w:r>
      <w:r>
        <w:rPr>
          <w:rFonts w:ascii="Calibri" w:eastAsia="Calibri" w:hAnsi="Calibri" w:cs="Calibri"/>
          <w:sz w:val="26"/>
          <w:szCs w:val="26"/>
        </w:rPr>
        <w:t>ợ</w:t>
      </w:r>
      <w:r>
        <w:rPr>
          <w:rFonts w:ascii="Calibri" w:eastAsia="Calibri" w:hAnsi="Calibri" w:cs="Calibri"/>
          <w:sz w:val="26"/>
          <w:szCs w:val="26"/>
        </w:rPr>
        <w:t>c đ</w:t>
      </w:r>
      <w:r>
        <w:rPr>
          <w:rFonts w:ascii="Calibri" w:eastAsia="Calibri" w:hAnsi="Calibri" w:cs="Calibri"/>
          <w:sz w:val="26"/>
          <w:szCs w:val="26"/>
        </w:rPr>
        <w:t>ề</w:t>
      </w:r>
      <w:r>
        <w:rPr>
          <w:rFonts w:ascii="Calibri" w:eastAsia="Calibri" w:hAnsi="Calibri" w:cs="Calibri"/>
          <w:sz w:val="26"/>
          <w:szCs w:val="26"/>
        </w:rPr>
        <w:t xml:space="preserve"> c</w:t>
      </w:r>
      <w:r>
        <w:rPr>
          <w:rFonts w:ascii="Calibri" w:eastAsia="Calibri" w:hAnsi="Calibri" w:cs="Calibri"/>
          <w:sz w:val="26"/>
          <w:szCs w:val="26"/>
        </w:rPr>
        <w:t>ậ</w:t>
      </w:r>
      <w:r>
        <w:rPr>
          <w:rFonts w:ascii="Calibri" w:eastAsia="Calibri" w:hAnsi="Calibri" w:cs="Calibri"/>
          <w:sz w:val="26"/>
          <w:szCs w:val="26"/>
        </w:rPr>
        <w:t>p trong chương trình.</w:t>
      </w:r>
    </w:p>
    <w:p w:rsidR="00475325" w:rsidRDefault="00020F2D">
      <w:pPr>
        <w:pBdr>
          <w:top w:val="nil"/>
          <w:left w:val="nil"/>
          <w:bottom w:val="nil"/>
          <w:right w:val="nil"/>
          <w:between w:val="nil"/>
        </w:pBdr>
        <w:tabs>
          <w:tab w:val="left" w:pos="284"/>
        </w:tabs>
        <w:spacing w:line="288" w:lineRule="auto"/>
        <w:rPr>
          <w:rFonts w:ascii="Calibri" w:eastAsia="Calibri" w:hAnsi="Calibri" w:cs="Calibri"/>
          <w:sz w:val="26"/>
          <w:szCs w:val="26"/>
        </w:rPr>
      </w:pPr>
      <w:bookmarkStart w:id="85" w:name="bookmark=id.39kk8xu" w:colFirst="0" w:colLast="0"/>
      <w:bookmarkEnd w:id="85"/>
      <w:r>
        <w:rPr>
          <w:rFonts w:ascii="Calibri" w:eastAsia="Calibri" w:hAnsi="Calibri" w:cs="Calibri"/>
          <w:color w:val="0000FF"/>
          <w:sz w:val="26"/>
          <w:szCs w:val="26"/>
        </w:rPr>
        <w:tab/>
        <w:t>4. B</w:t>
      </w:r>
      <w:r>
        <w:rPr>
          <w:rFonts w:ascii="Calibri" w:eastAsia="Calibri" w:hAnsi="Calibri" w:cs="Calibri"/>
          <w:color w:val="0000FF"/>
          <w:sz w:val="26"/>
          <w:szCs w:val="26"/>
        </w:rPr>
        <w:t>ả</w:t>
      </w:r>
      <w:r>
        <w:rPr>
          <w:rFonts w:ascii="Calibri" w:eastAsia="Calibri" w:hAnsi="Calibri" w:cs="Calibri"/>
          <w:color w:val="0000FF"/>
          <w:sz w:val="26"/>
          <w:szCs w:val="26"/>
        </w:rPr>
        <w:t>ng nhi</w:t>
      </w:r>
      <w:r>
        <w:rPr>
          <w:rFonts w:ascii="Calibri" w:eastAsia="Calibri" w:hAnsi="Calibri" w:cs="Calibri"/>
          <w:color w:val="0000FF"/>
          <w:sz w:val="26"/>
          <w:szCs w:val="26"/>
        </w:rPr>
        <w:t>ệ</w:t>
      </w:r>
      <w:r>
        <w:rPr>
          <w:rFonts w:ascii="Calibri" w:eastAsia="Calibri" w:hAnsi="Calibri" w:cs="Calibri"/>
          <w:color w:val="0000FF"/>
          <w:sz w:val="26"/>
          <w:szCs w:val="26"/>
        </w:rPr>
        <w:t>t đ</w:t>
      </w:r>
      <w:r>
        <w:rPr>
          <w:rFonts w:ascii="Calibri" w:eastAsia="Calibri" w:hAnsi="Calibri" w:cs="Calibri"/>
          <w:color w:val="0000FF"/>
          <w:sz w:val="26"/>
          <w:szCs w:val="26"/>
        </w:rPr>
        <w:t>ộ</w:t>
      </w:r>
      <w:r>
        <w:rPr>
          <w:rFonts w:ascii="Calibri" w:eastAsia="Calibri" w:hAnsi="Calibri" w:cs="Calibri"/>
          <w:color w:val="0000FF"/>
          <w:sz w:val="26"/>
          <w:szCs w:val="26"/>
        </w:rPr>
        <w:t xml:space="preserve"> nóng ch</w:t>
      </w:r>
      <w:r>
        <w:rPr>
          <w:rFonts w:ascii="Calibri" w:eastAsia="Calibri" w:hAnsi="Calibri" w:cs="Calibri"/>
          <w:color w:val="0000FF"/>
          <w:sz w:val="26"/>
          <w:szCs w:val="26"/>
        </w:rPr>
        <w:t>ả</w:t>
      </w:r>
      <w:r>
        <w:rPr>
          <w:rFonts w:ascii="Calibri" w:eastAsia="Calibri" w:hAnsi="Calibri" w:cs="Calibri"/>
          <w:color w:val="0000FF"/>
          <w:sz w:val="26"/>
          <w:szCs w:val="26"/>
        </w:rPr>
        <w:t>y và nhi</w:t>
      </w:r>
      <w:r>
        <w:rPr>
          <w:rFonts w:ascii="Calibri" w:eastAsia="Calibri" w:hAnsi="Calibri" w:cs="Calibri"/>
          <w:color w:val="0000FF"/>
          <w:sz w:val="26"/>
          <w:szCs w:val="26"/>
        </w:rPr>
        <w:t>ệ</w:t>
      </w:r>
      <w:r>
        <w:rPr>
          <w:rFonts w:ascii="Calibri" w:eastAsia="Calibri" w:hAnsi="Calibri" w:cs="Calibri"/>
          <w:color w:val="0000FF"/>
          <w:sz w:val="26"/>
          <w:szCs w:val="26"/>
        </w:rPr>
        <w:t>t đ</w:t>
      </w:r>
      <w:r>
        <w:rPr>
          <w:rFonts w:ascii="Calibri" w:eastAsia="Calibri" w:hAnsi="Calibri" w:cs="Calibri"/>
          <w:color w:val="0000FF"/>
          <w:sz w:val="26"/>
          <w:szCs w:val="26"/>
        </w:rPr>
        <w:t>ộ</w:t>
      </w:r>
      <w:r>
        <w:rPr>
          <w:rFonts w:ascii="Calibri" w:eastAsia="Calibri" w:hAnsi="Calibri" w:cs="Calibri"/>
          <w:color w:val="0000FF"/>
          <w:sz w:val="26"/>
          <w:szCs w:val="26"/>
        </w:rPr>
        <w:t xml:space="preserve"> sôi c</w:t>
      </w:r>
      <w:r>
        <w:rPr>
          <w:rFonts w:ascii="Calibri" w:eastAsia="Calibri" w:hAnsi="Calibri" w:cs="Calibri"/>
          <w:color w:val="0000FF"/>
          <w:sz w:val="26"/>
          <w:szCs w:val="26"/>
        </w:rPr>
        <w:t>ủ</w:t>
      </w:r>
      <w:r>
        <w:rPr>
          <w:rFonts w:ascii="Calibri" w:eastAsia="Calibri" w:hAnsi="Calibri" w:cs="Calibri"/>
          <w:color w:val="0000FF"/>
          <w:sz w:val="26"/>
          <w:szCs w:val="26"/>
        </w:rPr>
        <w:t>a m</w:t>
      </w:r>
      <w:r>
        <w:rPr>
          <w:rFonts w:ascii="Calibri" w:eastAsia="Calibri" w:hAnsi="Calibri" w:cs="Calibri"/>
          <w:color w:val="0000FF"/>
          <w:sz w:val="26"/>
          <w:szCs w:val="26"/>
        </w:rPr>
        <w:t>ộ</w:t>
      </w:r>
      <w:r>
        <w:rPr>
          <w:rFonts w:ascii="Calibri" w:eastAsia="Calibri" w:hAnsi="Calibri" w:cs="Calibri"/>
          <w:color w:val="0000FF"/>
          <w:sz w:val="26"/>
          <w:szCs w:val="26"/>
        </w:rPr>
        <w:t>t s</w:t>
      </w:r>
      <w:r>
        <w:rPr>
          <w:rFonts w:ascii="Calibri" w:eastAsia="Calibri" w:hAnsi="Calibri" w:cs="Calibri"/>
          <w:color w:val="0000FF"/>
          <w:sz w:val="26"/>
          <w:szCs w:val="26"/>
        </w:rPr>
        <w:t>ố</w:t>
      </w:r>
      <w:r>
        <w:rPr>
          <w:rFonts w:ascii="Calibri" w:eastAsia="Calibri" w:hAnsi="Calibri" w:cs="Calibri"/>
          <w:color w:val="0000FF"/>
          <w:sz w:val="26"/>
          <w:szCs w:val="26"/>
        </w:rPr>
        <w:t xml:space="preserve"> ch</w:t>
      </w:r>
      <w:r>
        <w:rPr>
          <w:rFonts w:ascii="Calibri" w:eastAsia="Calibri" w:hAnsi="Calibri" w:cs="Calibri"/>
          <w:color w:val="0000FF"/>
          <w:sz w:val="26"/>
          <w:szCs w:val="26"/>
        </w:rPr>
        <w:t>ấ</w:t>
      </w:r>
      <w:r>
        <w:rPr>
          <w:rFonts w:ascii="Calibri" w:eastAsia="Calibri" w:hAnsi="Calibri" w:cs="Calibri"/>
          <w:color w:val="0000FF"/>
          <w:sz w:val="26"/>
          <w:szCs w:val="26"/>
        </w:rPr>
        <w:t>t thông d</w:t>
      </w:r>
      <w:r>
        <w:rPr>
          <w:rFonts w:ascii="Calibri" w:eastAsia="Calibri" w:hAnsi="Calibri" w:cs="Calibri"/>
          <w:color w:val="0000FF"/>
          <w:sz w:val="26"/>
          <w:szCs w:val="26"/>
        </w:rPr>
        <w:t>ụ</w:t>
      </w:r>
      <w:r>
        <w:rPr>
          <w:rFonts w:ascii="Calibri" w:eastAsia="Calibri" w:hAnsi="Calibri" w:cs="Calibri"/>
          <w:color w:val="0000FF"/>
          <w:sz w:val="26"/>
          <w:szCs w:val="26"/>
        </w:rPr>
        <w:t>ng</w:t>
      </w:r>
    </w:p>
    <w:p w:rsidR="00475325" w:rsidRDefault="00020F2D">
      <w:pPr>
        <w:pBdr>
          <w:top w:val="nil"/>
          <w:left w:val="nil"/>
          <w:bottom w:val="nil"/>
          <w:right w:val="nil"/>
          <w:between w:val="nil"/>
        </w:pBdr>
        <w:spacing w:line="288" w:lineRule="auto"/>
        <w:ind w:firstLine="284"/>
        <w:rPr>
          <w:rFonts w:ascii="Calibri" w:eastAsia="Calibri" w:hAnsi="Calibri" w:cs="Calibri"/>
          <w:sz w:val="26"/>
          <w:szCs w:val="26"/>
        </w:rPr>
      </w:pPr>
      <w:r>
        <w:rPr>
          <w:rFonts w:ascii="Calibri" w:eastAsia="Calibri" w:hAnsi="Calibri" w:cs="Calibri"/>
          <w:sz w:val="26"/>
          <w:szCs w:val="26"/>
        </w:rPr>
        <w:t>Nhi</w:t>
      </w:r>
      <w:r>
        <w:rPr>
          <w:rFonts w:ascii="Calibri" w:eastAsia="Calibri" w:hAnsi="Calibri" w:cs="Calibri"/>
          <w:sz w:val="26"/>
          <w:szCs w:val="26"/>
        </w:rPr>
        <w:t>ệ</w:t>
      </w:r>
      <w:r>
        <w:rPr>
          <w:rFonts w:ascii="Calibri" w:eastAsia="Calibri" w:hAnsi="Calibri" w:cs="Calibri"/>
          <w:sz w:val="26"/>
          <w:szCs w:val="26"/>
        </w:rPr>
        <w:t>t đ</w:t>
      </w:r>
      <w:r>
        <w:rPr>
          <w:rFonts w:ascii="Calibri" w:eastAsia="Calibri" w:hAnsi="Calibri" w:cs="Calibri"/>
          <w:sz w:val="26"/>
          <w:szCs w:val="26"/>
        </w:rPr>
        <w:t>ộ</w:t>
      </w:r>
      <w:r>
        <w:rPr>
          <w:rFonts w:ascii="Calibri" w:eastAsia="Calibri" w:hAnsi="Calibri" w:cs="Calibri"/>
          <w:sz w:val="26"/>
          <w:szCs w:val="26"/>
        </w:rPr>
        <w:t xml:space="preserve"> sôi và nhi</w:t>
      </w:r>
      <w:r>
        <w:rPr>
          <w:rFonts w:ascii="Calibri" w:eastAsia="Calibri" w:hAnsi="Calibri" w:cs="Calibri"/>
          <w:sz w:val="26"/>
          <w:szCs w:val="26"/>
        </w:rPr>
        <w:t>ệ</w:t>
      </w:r>
      <w:r>
        <w:rPr>
          <w:rFonts w:ascii="Calibri" w:eastAsia="Calibri" w:hAnsi="Calibri" w:cs="Calibri"/>
          <w:sz w:val="26"/>
          <w:szCs w:val="26"/>
        </w:rPr>
        <w:t>t đ</w:t>
      </w:r>
      <w:r>
        <w:rPr>
          <w:rFonts w:ascii="Calibri" w:eastAsia="Calibri" w:hAnsi="Calibri" w:cs="Calibri"/>
          <w:sz w:val="26"/>
          <w:szCs w:val="26"/>
        </w:rPr>
        <w:t>ộ</w:t>
      </w:r>
      <w:r>
        <w:rPr>
          <w:rFonts w:ascii="Calibri" w:eastAsia="Calibri" w:hAnsi="Calibri" w:cs="Calibri"/>
          <w:sz w:val="26"/>
          <w:szCs w:val="26"/>
        </w:rPr>
        <w:t xml:space="preserve"> nóng ch</w:t>
      </w:r>
      <w:r>
        <w:rPr>
          <w:rFonts w:ascii="Calibri" w:eastAsia="Calibri" w:hAnsi="Calibri" w:cs="Calibri"/>
          <w:sz w:val="26"/>
          <w:szCs w:val="26"/>
        </w:rPr>
        <w:t>ả</w:t>
      </w:r>
      <w:r>
        <w:rPr>
          <w:rFonts w:ascii="Calibri" w:eastAsia="Calibri" w:hAnsi="Calibri" w:cs="Calibri"/>
          <w:sz w:val="26"/>
          <w:szCs w:val="26"/>
        </w:rPr>
        <w:t>y c</w:t>
      </w:r>
      <w:r>
        <w:rPr>
          <w:rFonts w:ascii="Calibri" w:eastAsia="Calibri" w:hAnsi="Calibri" w:cs="Calibri"/>
          <w:sz w:val="26"/>
          <w:szCs w:val="26"/>
        </w:rPr>
        <w:t>ủ</w:t>
      </w:r>
      <w:r>
        <w:rPr>
          <w:rFonts w:ascii="Calibri" w:eastAsia="Calibri" w:hAnsi="Calibri" w:cs="Calibri"/>
          <w:sz w:val="26"/>
          <w:szCs w:val="26"/>
        </w:rPr>
        <w:t>a m</w:t>
      </w:r>
      <w:r>
        <w:rPr>
          <w:rFonts w:ascii="Calibri" w:eastAsia="Calibri" w:hAnsi="Calibri" w:cs="Calibri"/>
          <w:sz w:val="26"/>
          <w:szCs w:val="26"/>
        </w:rPr>
        <w:t>ộ</w:t>
      </w:r>
      <w:r>
        <w:rPr>
          <w:rFonts w:ascii="Calibri" w:eastAsia="Calibri" w:hAnsi="Calibri" w:cs="Calibri"/>
          <w:sz w:val="26"/>
          <w:szCs w:val="26"/>
        </w:rPr>
        <w:t>t s</w:t>
      </w:r>
      <w:r>
        <w:rPr>
          <w:rFonts w:ascii="Calibri" w:eastAsia="Calibri" w:hAnsi="Calibri" w:cs="Calibri"/>
          <w:sz w:val="26"/>
          <w:szCs w:val="26"/>
        </w:rPr>
        <w:t>ố</w:t>
      </w:r>
      <w:r>
        <w:rPr>
          <w:rFonts w:ascii="Calibri" w:eastAsia="Calibri" w:hAnsi="Calibri" w:cs="Calibri"/>
          <w:sz w:val="26"/>
          <w:szCs w:val="26"/>
        </w:rPr>
        <w:t xml:space="preserve"> ch</w:t>
      </w:r>
      <w:r>
        <w:rPr>
          <w:rFonts w:ascii="Calibri" w:eastAsia="Calibri" w:hAnsi="Calibri" w:cs="Calibri"/>
          <w:sz w:val="26"/>
          <w:szCs w:val="26"/>
        </w:rPr>
        <w:t>ấ</w:t>
      </w:r>
      <w:r>
        <w:rPr>
          <w:rFonts w:ascii="Calibri" w:eastAsia="Calibri" w:hAnsi="Calibri" w:cs="Calibri"/>
          <w:sz w:val="26"/>
          <w:szCs w:val="26"/>
        </w:rPr>
        <w:t>t thông d</w:t>
      </w:r>
      <w:r>
        <w:rPr>
          <w:rFonts w:ascii="Calibri" w:eastAsia="Calibri" w:hAnsi="Calibri" w:cs="Calibri"/>
          <w:sz w:val="26"/>
          <w:szCs w:val="26"/>
        </w:rPr>
        <w:t>ụ</w:t>
      </w:r>
      <w:r>
        <w:rPr>
          <w:rFonts w:ascii="Calibri" w:eastAsia="Calibri" w:hAnsi="Calibri" w:cs="Calibri"/>
          <w:sz w:val="26"/>
          <w:szCs w:val="26"/>
        </w:rPr>
        <w:t>ng đư</w:t>
      </w:r>
      <w:r>
        <w:rPr>
          <w:rFonts w:ascii="Calibri" w:eastAsia="Calibri" w:hAnsi="Calibri" w:cs="Calibri"/>
          <w:sz w:val="26"/>
          <w:szCs w:val="26"/>
        </w:rPr>
        <w:t>ợ</w:t>
      </w:r>
      <w:r>
        <w:rPr>
          <w:rFonts w:ascii="Calibri" w:eastAsia="Calibri" w:hAnsi="Calibri" w:cs="Calibri"/>
          <w:sz w:val="26"/>
          <w:szCs w:val="26"/>
        </w:rPr>
        <w:t>c cho trong b</w:t>
      </w:r>
      <w:r>
        <w:rPr>
          <w:rFonts w:ascii="Calibri" w:eastAsia="Calibri" w:hAnsi="Calibri" w:cs="Calibri"/>
          <w:sz w:val="26"/>
          <w:szCs w:val="26"/>
        </w:rPr>
        <w:t>ả</w:t>
      </w:r>
      <w:r>
        <w:rPr>
          <w:rFonts w:ascii="Calibri" w:eastAsia="Calibri" w:hAnsi="Calibri" w:cs="Calibri"/>
          <w:sz w:val="26"/>
          <w:szCs w:val="26"/>
        </w:rPr>
        <w:t>ng sau:</w:t>
      </w:r>
    </w:p>
    <w:p w:rsidR="00475325" w:rsidRDefault="00475325">
      <w:pPr>
        <w:pBdr>
          <w:top w:val="nil"/>
          <w:left w:val="nil"/>
          <w:bottom w:val="nil"/>
          <w:right w:val="nil"/>
          <w:between w:val="nil"/>
        </w:pBdr>
        <w:spacing w:line="288" w:lineRule="auto"/>
        <w:ind w:firstLine="284"/>
        <w:rPr>
          <w:rFonts w:ascii="Calibri" w:eastAsia="Calibri" w:hAnsi="Calibri" w:cs="Calibri"/>
          <w:sz w:val="26"/>
          <w:szCs w:val="26"/>
        </w:rPr>
      </w:pPr>
    </w:p>
    <w:p w:rsidR="00475325" w:rsidRDefault="00475325">
      <w:pPr>
        <w:pBdr>
          <w:top w:val="nil"/>
          <w:left w:val="nil"/>
          <w:bottom w:val="nil"/>
          <w:right w:val="nil"/>
          <w:between w:val="nil"/>
        </w:pBdr>
        <w:spacing w:line="288" w:lineRule="auto"/>
        <w:ind w:firstLine="284"/>
        <w:rPr>
          <w:rFonts w:ascii="Calibri" w:eastAsia="Calibri" w:hAnsi="Calibri" w:cs="Calibri"/>
          <w:sz w:val="26"/>
          <w:szCs w:val="26"/>
        </w:rPr>
      </w:pPr>
    </w:p>
    <w:tbl>
      <w:tblPr>
        <w:tblStyle w:val="afff5"/>
        <w:tblW w:w="822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741"/>
        <w:gridCol w:w="3273"/>
        <w:gridCol w:w="2209"/>
      </w:tblGrid>
      <w:tr w:rsidR="00475325">
        <w:trPr>
          <w:trHeight w:val="442"/>
          <w:jc w:val="center"/>
        </w:trPr>
        <w:tc>
          <w:tcPr>
            <w:tcW w:w="2741" w:type="dxa"/>
            <w:tcBorders>
              <w:top w:val="single" w:sz="4" w:space="0" w:color="000000"/>
              <w:left w:val="single" w:sz="4" w:space="0" w:color="000000"/>
              <w:bottom w:val="single" w:sz="4" w:space="0" w:color="000000"/>
            </w:tcBorders>
            <w:shd w:val="clear" w:color="auto" w:fill="FFFFFF"/>
            <w:vAlign w:val="center"/>
          </w:tcPr>
          <w:p w:rsidR="00475325" w:rsidRDefault="00020F2D">
            <w:pPr>
              <w:pBdr>
                <w:top w:val="nil"/>
                <w:left w:val="nil"/>
                <w:bottom w:val="nil"/>
                <w:right w:val="nil"/>
                <w:between w:val="nil"/>
              </w:pBdr>
              <w:spacing w:line="288" w:lineRule="auto"/>
              <w:jc w:val="center"/>
              <w:rPr>
                <w:rFonts w:ascii="Calibri" w:eastAsia="Calibri" w:hAnsi="Calibri" w:cs="Calibri"/>
                <w:b/>
                <w:sz w:val="26"/>
                <w:szCs w:val="26"/>
              </w:rPr>
            </w:pPr>
            <w:r>
              <w:rPr>
                <w:rFonts w:ascii="Calibri" w:eastAsia="Calibri" w:hAnsi="Calibri" w:cs="Calibri"/>
                <w:b/>
                <w:sz w:val="26"/>
                <w:szCs w:val="26"/>
              </w:rPr>
              <w:t>Ch</w:t>
            </w:r>
            <w:r>
              <w:rPr>
                <w:rFonts w:ascii="Calibri" w:eastAsia="Calibri" w:hAnsi="Calibri" w:cs="Calibri"/>
                <w:b/>
                <w:sz w:val="26"/>
                <w:szCs w:val="26"/>
              </w:rPr>
              <w:t>ấ</w:t>
            </w:r>
            <w:r>
              <w:rPr>
                <w:rFonts w:ascii="Calibri" w:eastAsia="Calibri" w:hAnsi="Calibri" w:cs="Calibri"/>
                <w:b/>
                <w:sz w:val="26"/>
                <w:szCs w:val="26"/>
              </w:rPr>
              <w:t>t</w:t>
            </w:r>
          </w:p>
        </w:tc>
        <w:tc>
          <w:tcPr>
            <w:tcW w:w="3273" w:type="dxa"/>
            <w:tcBorders>
              <w:top w:val="single" w:sz="4" w:space="0" w:color="000000"/>
              <w:left w:val="single" w:sz="4" w:space="0" w:color="000000"/>
              <w:bottom w:val="single" w:sz="4" w:space="0" w:color="000000"/>
            </w:tcBorders>
            <w:shd w:val="clear" w:color="auto" w:fill="FFFFFF"/>
            <w:vAlign w:val="center"/>
          </w:tcPr>
          <w:p w:rsidR="00475325" w:rsidRDefault="00020F2D">
            <w:pPr>
              <w:pBdr>
                <w:top w:val="nil"/>
                <w:left w:val="nil"/>
                <w:bottom w:val="nil"/>
                <w:right w:val="nil"/>
                <w:between w:val="nil"/>
              </w:pBdr>
              <w:spacing w:line="288" w:lineRule="auto"/>
              <w:jc w:val="center"/>
              <w:rPr>
                <w:rFonts w:ascii="Calibri" w:eastAsia="Calibri" w:hAnsi="Calibri" w:cs="Calibri"/>
                <w:b/>
                <w:sz w:val="26"/>
                <w:szCs w:val="26"/>
              </w:rPr>
            </w:pPr>
            <w:r>
              <w:rPr>
                <w:rFonts w:ascii="Calibri" w:eastAsia="Calibri" w:hAnsi="Calibri" w:cs="Calibri"/>
                <w:b/>
                <w:sz w:val="26"/>
                <w:szCs w:val="26"/>
              </w:rPr>
              <w:t>Nhi</w:t>
            </w:r>
            <w:r>
              <w:rPr>
                <w:rFonts w:ascii="Calibri" w:eastAsia="Calibri" w:hAnsi="Calibri" w:cs="Calibri"/>
                <w:b/>
                <w:sz w:val="26"/>
                <w:szCs w:val="26"/>
              </w:rPr>
              <w:t>ệ</w:t>
            </w:r>
            <w:r>
              <w:rPr>
                <w:rFonts w:ascii="Calibri" w:eastAsia="Calibri" w:hAnsi="Calibri" w:cs="Calibri"/>
                <w:b/>
                <w:sz w:val="26"/>
                <w:szCs w:val="26"/>
              </w:rPr>
              <w:t>t đ</w:t>
            </w:r>
            <w:r>
              <w:rPr>
                <w:rFonts w:ascii="Calibri" w:eastAsia="Calibri" w:hAnsi="Calibri" w:cs="Calibri"/>
                <w:b/>
                <w:sz w:val="26"/>
                <w:szCs w:val="26"/>
              </w:rPr>
              <w:t>ộ</w:t>
            </w:r>
            <w:r>
              <w:rPr>
                <w:rFonts w:ascii="Calibri" w:eastAsia="Calibri" w:hAnsi="Calibri" w:cs="Calibri"/>
                <w:b/>
                <w:sz w:val="26"/>
                <w:szCs w:val="26"/>
              </w:rPr>
              <w:t xml:space="preserve"> nóng ch</w:t>
            </w:r>
            <w:r>
              <w:rPr>
                <w:rFonts w:ascii="Calibri" w:eastAsia="Calibri" w:hAnsi="Calibri" w:cs="Calibri"/>
                <w:b/>
                <w:sz w:val="26"/>
                <w:szCs w:val="26"/>
              </w:rPr>
              <w:t>ả</w:t>
            </w:r>
            <w:r>
              <w:rPr>
                <w:rFonts w:ascii="Calibri" w:eastAsia="Calibri" w:hAnsi="Calibri" w:cs="Calibri"/>
                <w:b/>
                <w:sz w:val="26"/>
                <w:szCs w:val="26"/>
              </w:rPr>
              <w:t>y (°C)</w:t>
            </w:r>
          </w:p>
        </w:tc>
        <w:tc>
          <w:tcPr>
            <w:tcW w:w="220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75325" w:rsidRDefault="00020F2D">
            <w:pPr>
              <w:pBdr>
                <w:top w:val="nil"/>
                <w:left w:val="nil"/>
                <w:bottom w:val="nil"/>
                <w:right w:val="nil"/>
                <w:between w:val="nil"/>
              </w:pBdr>
              <w:spacing w:line="288" w:lineRule="auto"/>
              <w:ind w:firstLine="284"/>
              <w:jc w:val="center"/>
              <w:rPr>
                <w:rFonts w:ascii="Calibri" w:eastAsia="Calibri" w:hAnsi="Calibri" w:cs="Calibri"/>
                <w:b/>
                <w:sz w:val="26"/>
                <w:szCs w:val="26"/>
              </w:rPr>
            </w:pPr>
            <w:r>
              <w:rPr>
                <w:rFonts w:ascii="Calibri" w:eastAsia="Calibri" w:hAnsi="Calibri" w:cs="Calibri"/>
                <w:b/>
                <w:sz w:val="26"/>
                <w:szCs w:val="26"/>
              </w:rPr>
              <w:t>Nhi</w:t>
            </w:r>
            <w:r>
              <w:rPr>
                <w:rFonts w:ascii="Calibri" w:eastAsia="Calibri" w:hAnsi="Calibri" w:cs="Calibri"/>
                <w:b/>
                <w:sz w:val="26"/>
                <w:szCs w:val="26"/>
              </w:rPr>
              <w:t>ệ</w:t>
            </w:r>
            <w:r>
              <w:rPr>
                <w:rFonts w:ascii="Calibri" w:eastAsia="Calibri" w:hAnsi="Calibri" w:cs="Calibri"/>
                <w:b/>
                <w:sz w:val="26"/>
                <w:szCs w:val="26"/>
              </w:rPr>
              <w:t>t đ</w:t>
            </w:r>
            <w:r>
              <w:rPr>
                <w:rFonts w:ascii="Calibri" w:eastAsia="Calibri" w:hAnsi="Calibri" w:cs="Calibri"/>
                <w:b/>
                <w:sz w:val="26"/>
                <w:szCs w:val="26"/>
              </w:rPr>
              <w:t>ộ</w:t>
            </w:r>
            <w:r>
              <w:rPr>
                <w:rFonts w:ascii="Calibri" w:eastAsia="Calibri" w:hAnsi="Calibri" w:cs="Calibri"/>
                <w:b/>
                <w:sz w:val="26"/>
                <w:szCs w:val="26"/>
              </w:rPr>
              <w:t xml:space="preserve"> sôi (°C)</w:t>
            </w:r>
          </w:p>
        </w:tc>
      </w:tr>
      <w:tr w:rsidR="00475325">
        <w:trPr>
          <w:trHeight w:val="413"/>
          <w:jc w:val="center"/>
        </w:trPr>
        <w:tc>
          <w:tcPr>
            <w:tcW w:w="2741" w:type="dxa"/>
            <w:tcBorders>
              <w:top w:val="single" w:sz="4" w:space="0" w:color="000000"/>
              <w:left w:val="single" w:sz="4" w:space="0" w:color="000000"/>
            </w:tcBorders>
            <w:shd w:val="clear" w:color="auto" w:fill="FFFFFF"/>
            <w:vAlign w:val="center"/>
          </w:tcPr>
          <w:p w:rsidR="00475325" w:rsidRDefault="00020F2D">
            <w:pPr>
              <w:pBdr>
                <w:top w:val="nil"/>
                <w:left w:val="nil"/>
                <w:bottom w:val="nil"/>
                <w:right w:val="nil"/>
                <w:between w:val="nil"/>
              </w:pBdr>
              <w:spacing w:line="288" w:lineRule="auto"/>
              <w:ind w:firstLine="284"/>
              <w:rPr>
                <w:rFonts w:ascii="Calibri" w:eastAsia="Calibri" w:hAnsi="Calibri" w:cs="Calibri"/>
                <w:sz w:val="26"/>
                <w:szCs w:val="26"/>
              </w:rPr>
            </w:pPr>
            <w:r>
              <w:rPr>
                <w:rFonts w:ascii="Calibri" w:eastAsia="Calibri" w:hAnsi="Calibri" w:cs="Calibri"/>
                <w:sz w:val="26"/>
                <w:szCs w:val="26"/>
              </w:rPr>
              <w:t>Nhôm (aluminium)</w:t>
            </w:r>
          </w:p>
        </w:tc>
        <w:tc>
          <w:tcPr>
            <w:tcW w:w="3273" w:type="dxa"/>
            <w:tcBorders>
              <w:top w:val="single" w:sz="4" w:space="0" w:color="000000"/>
              <w:left w:val="single" w:sz="4" w:space="0" w:color="000000"/>
            </w:tcBorders>
            <w:shd w:val="clear" w:color="auto" w:fill="FFFFFF"/>
            <w:vAlign w:val="center"/>
          </w:tcPr>
          <w:p w:rsidR="00475325" w:rsidRDefault="00020F2D">
            <w:pPr>
              <w:pBdr>
                <w:top w:val="nil"/>
                <w:left w:val="nil"/>
                <w:bottom w:val="nil"/>
                <w:right w:val="nil"/>
                <w:between w:val="nil"/>
              </w:pBdr>
              <w:spacing w:line="288" w:lineRule="auto"/>
              <w:ind w:firstLine="284"/>
              <w:jc w:val="center"/>
              <w:rPr>
                <w:rFonts w:ascii="Calibri" w:eastAsia="Calibri" w:hAnsi="Calibri" w:cs="Calibri"/>
                <w:sz w:val="26"/>
                <w:szCs w:val="26"/>
              </w:rPr>
            </w:pPr>
            <w:r>
              <w:rPr>
                <w:rFonts w:ascii="Calibri" w:eastAsia="Calibri" w:hAnsi="Calibri" w:cs="Calibri"/>
                <w:sz w:val="26"/>
                <w:szCs w:val="26"/>
              </w:rPr>
              <w:t>658</w:t>
            </w:r>
          </w:p>
        </w:tc>
        <w:tc>
          <w:tcPr>
            <w:tcW w:w="2209" w:type="dxa"/>
            <w:tcBorders>
              <w:top w:val="single" w:sz="4" w:space="0" w:color="000000"/>
              <w:left w:val="single" w:sz="4" w:space="0" w:color="000000"/>
              <w:right w:val="single" w:sz="4" w:space="0" w:color="000000"/>
            </w:tcBorders>
            <w:shd w:val="clear" w:color="auto" w:fill="FFFFFF"/>
            <w:vAlign w:val="center"/>
          </w:tcPr>
          <w:p w:rsidR="00475325" w:rsidRDefault="00020F2D">
            <w:pPr>
              <w:pBdr>
                <w:top w:val="nil"/>
                <w:left w:val="nil"/>
                <w:bottom w:val="nil"/>
                <w:right w:val="nil"/>
                <w:between w:val="nil"/>
              </w:pBdr>
              <w:spacing w:line="288" w:lineRule="auto"/>
              <w:ind w:firstLine="284"/>
              <w:jc w:val="center"/>
              <w:rPr>
                <w:rFonts w:ascii="Calibri" w:eastAsia="Calibri" w:hAnsi="Calibri" w:cs="Calibri"/>
                <w:sz w:val="26"/>
                <w:szCs w:val="26"/>
              </w:rPr>
            </w:pPr>
            <w:r>
              <w:rPr>
                <w:rFonts w:ascii="Calibri" w:eastAsia="Calibri" w:hAnsi="Calibri" w:cs="Calibri"/>
                <w:sz w:val="26"/>
                <w:szCs w:val="26"/>
              </w:rPr>
              <w:t>2200</w:t>
            </w:r>
          </w:p>
        </w:tc>
      </w:tr>
      <w:tr w:rsidR="00475325">
        <w:trPr>
          <w:trHeight w:val="442"/>
          <w:jc w:val="center"/>
        </w:trPr>
        <w:tc>
          <w:tcPr>
            <w:tcW w:w="2741" w:type="dxa"/>
            <w:tcBorders>
              <w:top w:val="single" w:sz="4" w:space="0" w:color="000000"/>
              <w:left w:val="single" w:sz="4" w:space="0" w:color="000000"/>
            </w:tcBorders>
            <w:shd w:val="clear" w:color="auto" w:fill="FFFFFF"/>
            <w:vAlign w:val="center"/>
          </w:tcPr>
          <w:p w:rsidR="00475325" w:rsidRDefault="00020F2D">
            <w:pPr>
              <w:pBdr>
                <w:top w:val="nil"/>
                <w:left w:val="nil"/>
                <w:bottom w:val="nil"/>
                <w:right w:val="nil"/>
                <w:between w:val="nil"/>
              </w:pBdr>
              <w:spacing w:line="288" w:lineRule="auto"/>
              <w:ind w:firstLine="284"/>
              <w:rPr>
                <w:rFonts w:ascii="Calibri" w:eastAsia="Calibri" w:hAnsi="Calibri" w:cs="Calibri"/>
                <w:sz w:val="26"/>
                <w:szCs w:val="26"/>
              </w:rPr>
            </w:pPr>
            <w:r>
              <w:rPr>
                <w:rFonts w:ascii="Calibri" w:eastAsia="Calibri" w:hAnsi="Calibri" w:cs="Calibri"/>
                <w:sz w:val="26"/>
                <w:szCs w:val="26"/>
              </w:rPr>
              <w:t>Đ</w:t>
            </w:r>
            <w:r>
              <w:rPr>
                <w:rFonts w:ascii="Calibri" w:eastAsia="Calibri" w:hAnsi="Calibri" w:cs="Calibri"/>
                <w:sz w:val="26"/>
                <w:szCs w:val="26"/>
              </w:rPr>
              <w:t>ồ</w:t>
            </w:r>
            <w:r>
              <w:rPr>
                <w:rFonts w:ascii="Calibri" w:eastAsia="Calibri" w:hAnsi="Calibri" w:cs="Calibri"/>
                <w:sz w:val="26"/>
                <w:szCs w:val="26"/>
              </w:rPr>
              <w:t>ng (copper)</w:t>
            </w:r>
          </w:p>
        </w:tc>
        <w:tc>
          <w:tcPr>
            <w:tcW w:w="3273" w:type="dxa"/>
            <w:tcBorders>
              <w:top w:val="single" w:sz="4" w:space="0" w:color="000000"/>
              <w:left w:val="single" w:sz="4" w:space="0" w:color="000000"/>
            </w:tcBorders>
            <w:shd w:val="clear" w:color="auto" w:fill="FFFFFF"/>
            <w:vAlign w:val="center"/>
          </w:tcPr>
          <w:p w:rsidR="00475325" w:rsidRDefault="00020F2D">
            <w:pPr>
              <w:pBdr>
                <w:top w:val="nil"/>
                <w:left w:val="nil"/>
                <w:bottom w:val="nil"/>
                <w:right w:val="nil"/>
                <w:between w:val="nil"/>
              </w:pBdr>
              <w:spacing w:line="288" w:lineRule="auto"/>
              <w:ind w:firstLine="284"/>
              <w:jc w:val="center"/>
              <w:rPr>
                <w:rFonts w:ascii="Calibri" w:eastAsia="Calibri" w:hAnsi="Calibri" w:cs="Calibri"/>
                <w:sz w:val="26"/>
                <w:szCs w:val="26"/>
              </w:rPr>
            </w:pPr>
            <w:r>
              <w:rPr>
                <w:rFonts w:ascii="Calibri" w:eastAsia="Calibri" w:hAnsi="Calibri" w:cs="Calibri"/>
                <w:sz w:val="26"/>
                <w:szCs w:val="26"/>
              </w:rPr>
              <w:t>1083</w:t>
            </w:r>
          </w:p>
        </w:tc>
        <w:tc>
          <w:tcPr>
            <w:tcW w:w="2209" w:type="dxa"/>
            <w:tcBorders>
              <w:top w:val="single" w:sz="4" w:space="0" w:color="000000"/>
              <w:left w:val="single" w:sz="4" w:space="0" w:color="000000"/>
              <w:right w:val="single" w:sz="4" w:space="0" w:color="000000"/>
            </w:tcBorders>
            <w:shd w:val="clear" w:color="auto" w:fill="FFFFFF"/>
            <w:vAlign w:val="center"/>
          </w:tcPr>
          <w:p w:rsidR="00475325" w:rsidRDefault="00020F2D">
            <w:pPr>
              <w:pBdr>
                <w:top w:val="nil"/>
                <w:left w:val="nil"/>
                <w:bottom w:val="nil"/>
                <w:right w:val="nil"/>
                <w:between w:val="nil"/>
              </w:pBdr>
              <w:spacing w:line="288" w:lineRule="auto"/>
              <w:ind w:firstLine="284"/>
              <w:jc w:val="center"/>
              <w:rPr>
                <w:rFonts w:ascii="Calibri" w:eastAsia="Calibri" w:hAnsi="Calibri" w:cs="Calibri"/>
                <w:sz w:val="26"/>
                <w:szCs w:val="26"/>
              </w:rPr>
            </w:pPr>
            <w:r>
              <w:rPr>
                <w:rFonts w:ascii="Calibri" w:eastAsia="Calibri" w:hAnsi="Calibri" w:cs="Calibri"/>
                <w:sz w:val="26"/>
                <w:szCs w:val="26"/>
              </w:rPr>
              <w:t>2500</w:t>
            </w:r>
          </w:p>
        </w:tc>
      </w:tr>
      <w:tr w:rsidR="00475325">
        <w:trPr>
          <w:trHeight w:val="365"/>
          <w:jc w:val="center"/>
        </w:trPr>
        <w:tc>
          <w:tcPr>
            <w:tcW w:w="2741" w:type="dxa"/>
            <w:tcBorders>
              <w:top w:val="single" w:sz="4" w:space="0" w:color="000000"/>
              <w:left w:val="single" w:sz="4" w:space="0" w:color="000000"/>
            </w:tcBorders>
            <w:shd w:val="clear" w:color="auto" w:fill="FFFFFF"/>
            <w:vAlign w:val="center"/>
          </w:tcPr>
          <w:p w:rsidR="00475325" w:rsidRDefault="00020F2D">
            <w:pPr>
              <w:pBdr>
                <w:top w:val="nil"/>
                <w:left w:val="nil"/>
                <w:bottom w:val="nil"/>
                <w:right w:val="nil"/>
                <w:between w:val="nil"/>
              </w:pBdr>
              <w:spacing w:line="288" w:lineRule="auto"/>
              <w:ind w:firstLine="284"/>
              <w:rPr>
                <w:rFonts w:ascii="Calibri" w:eastAsia="Calibri" w:hAnsi="Calibri" w:cs="Calibri"/>
                <w:sz w:val="26"/>
                <w:szCs w:val="26"/>
              </w:rPr>
            </w:pPr>
            <w:r>
              <w:rPr>
                <w:rFonts w:ascii="Calibri" w:eastAsia="Calibri" w:hAnsi="Calibri" w:cs="Calibri"/>
                <w:sz w:val="26"/>
                <w:szCs w:val="26"/>
              </w:rPr>
              <w:t>B</w:t>
            </w:r>
            <w:r>
              <w:rPr>
                <w:rFonts w:ascii="Calibri" w:eastAsia="Calibri" w:hAnsi="Calibri" w:cs="Calibri"/>
                <w:sz w:val="26"/>
                <w:szCs w:val="26"/>
              </w:rPr>
              <w:t>ạ</w:t>
            </w:r>
            <w:r>
              <w:rPr>
                <w:rFonts w:ascii="Calibri" w:eastAsia="Calibri" w:hAnsi="Calibri" w:cs="Calibri"/>
                <w:sz w:val="26"/>
                <w:szCs w:val="26"/>
              </w:rPr>
              <w:t>c (silver)</w:t>
            </w:r>
          </w:p>
        </w:tc>
        <w:tc>
          <w:tcPr>
            <w:tcW w:w="3273" w:type="dxa"/>
            <w:tcBorders>
              <w:top w:val="single" w:sz="4" w:space="0" w:color="000000"/>
              <w:left w:val="single" w:sz="4" w:space="0" w:color="000000"/>
            </w:tcBorders>
            <w:shd w:val="clear" w:color="auto" w:fill="FFFFFF"/>
            <w:vAlign w:val="center"/>
          </w:tcPr>
          <w:p w:rsidR="00475325" w:rsidRDefault="00020F2D">
            <w:pPr>
              <w:pBdr>
                <w:top w:val="nil"/>
                <w:left w:val="nil"/>
                <w:bottom w:val="nil"/>
                <w:right w:val="nil"/>
                <w:between w:val="nil"/>
              </w:pBdr>
              <w:spacing w:line="288" w:lineRule="auto"/>
              <w:ind w:firstLine="284"/>
              <w:jc w:val="center"/>
              <w:rPr>
                <w:rFonts w:ascii="Calibri" w:eastAsia="Calibri" w:hAnsi="Calibri" w:cs="Calibri"/>
                <w:sz w:val="26"/>
                <w:szCs w:val="26"/>
              </w:rPr>
            </w:pPr>
            <w:r>
              <w:rPr>
                <w:rFonts w:ascii="Calibri" w:eastAsia="Calibri" w:hAnsi="Calibri" w:cs="Calibri"/>
                <w:sz w:val="26"/>
                <w:szCs w:val="26"/>
              </w:rPr>
              <w:t>960</w:t>
            </w:r>
          </w:p>
        </w:tc>
        <w:tc>
          <w:tcPr>
            <w:tcW w:w="2209" w:type="dxa"/>
            <w:tcBorders>
              <w:top w:val="single" w:sz="4" w:space="0" w:color="000000"/>
              <w:left w:val="single" w:sz="4" w:space="0" w:color="000000"/>
              <w:right w:val="single" w:sz="4" w:space="0" w:color="000000"/>
            </w:tcBorders>
            <w:shd w:val="clear" w:color="auto" w:fill="FFFFFF"/>
            <w:vAlign w:val="center"/>
          </w:tcPr>
          <w:p w:rsidR="00475325" w:rsidRDefault="00020F2D">
            <w:pPr>
              <w:pBdr>
                <w:top w:val="nil"/>
                <w:left w:val="nil"/>
                <w:bottom w:val="nil"/>
                <w:right w:val="nil"/>
                <w:between w:val="nil"/>
              </w:pBdr>
              <w:spacing w:line="288" w:lineRule="auto"/>
              <w:ind w:firstLine="284"/>
              <w:jc w:val="center"/>
              <w:rPr>
                <w:rFonts w:ascii="Calibri" w:eastAsia="Calibri" w:hAnsi="Calibri" w:cs="Calibri"/>
                <w:sz w:val="26"/>
                <w:szCs w:val="26"/>
              </w:rPr>
            </w:pPr>
            <w:r>
              <w:rPr>
                <w:rFonts w:ascii="Calibri" w:eastAsia="Calibri" w:hAnsi="Calibri" w:cs="Calibri"/>
                <w:sz w:val="26"/>
                <w:szCs w:val="26"/>
              </w:rPr>
              <w:t>2170</w:t>
            </w:r>
          </w:p>
        </w:tc>
      </w:tr>
      <w:tr w:rsidR="00475325">
        <w:trPr>
          <w:trHeight w:val="398"/>
          <w:jc w:val="center"/>
        </w:trPr>
        <w:tc>
          <w:tcPr>
            <w:tcW w:w="2741" w:type="dxa"/>
            <w:tcBorders>
              <w:top w:val="single" w:sz="4" w:space="0" w:color="000000"/>
              <w:left w:val="single" w:sz="4" w:space="0" w:color="000000"/>
            </w:tcBorders>
            <w:shd w:val="clear" w:color="auto" w:fill="FFFFFF"/>
            <w:vAlign w:val="center"/>
          </w:tcPr>
          <w:p w:rsidR="00475325" w:rsidRDefault="00020F2D">
            <w:pPr>
              <w:pBdr>
                <w:top w:val="nil"/>
                <w:left w:val="nil"/>
                <w:bottom w:val="nil"/>
                <w:right w:val="nil"/>
                <w:between w:val="nil"/>
              </w:pBdr>
              <w:spacing w:line="288" w:lineRule="auto"/>
              <w:ind w:firstLine="284"/>
              <w:rPr>
                <w:rFonts w:ascii="Calibri" w:eastAsia="Calibri" w:hAnsi="Calibri" w:cs="Calibri"/>
                <w:sz w:val="26"/>
                <w:szCs w:val="26"/>
              </w:rPr>
            </w:pPr>
            <w:r>
              <w:rPr>
                <w:rFonts w:ascii="Calibri" w:eastAsia="Calibri" w:hAnsi="Calibri" w:cs="Calibri"/>
                <w:sz w:val="26"/>
                <w:szCs w:val="26"/>
              </w:rPr>
              <w:t>Vàng (gold)</w:t>
            </w:r>
          </w:p>
        </w:tc>
        <w:tc>
          <w:tcPr>
            <w:tcW w:w="3273" w:type="dxa"/>
            <w:tcBorders>
              <w:top w:val="single" w:sz="4" w:space="0" w:color="000000"/>
              <w:left w:val="single" w:sz="4" w:space="0" w:color="000000"/>
            </w:tcBorders>
            <w:shd w:val="clear" w:color="auto" w:fill="FFFFFF"/>
            <w:vAlign w:val="center"/>
          </w:tcPr>
          <w:p w:rsidR="00475325" w:rsidRDefault="00020F2D">
            <w:pPr>
              <w:pBdr>
                <w:top w:val="nil"/>
                <w:left w:val="nil"/>
                <w:bottom w:val="nil"/>
                <w:right w:val="nil"/>
                <w:between w:val="nil"/>
              </w:pBdr>
              <w:spacing w:line="288" w:lineRule="auto"/>
              <w:ind w:firstLine="284"/>
              <w:jc w:val="center"/>
              <w:rPr>
                <w:rFonts w:ascii="Calibri" w:eastAsia="Calibri" w:hAnsi="Calibri" w:cs="Calibri"/>
                <w:sz w:val="26"/>
                <w:szCs w:val="26"/>
              </w:rPr>
            </w:pPr>
            <w:r>
              <w:rPr>
                <w:rFonts w:ascii="Calibri" w:eastAsia="Calibri" w:hAnsi="Calibri" w:cs="Calibri"/>
                <w:sz w:val="26"/>
                <w:szCs w:val="26"/>
              </w:rPr>
              <w:t>1063</w:t>
            </w:r>
          </w:p>
        </w:tc>
        <w:tc>
          <w:tcPr>
            <w:tcW w:w="2209" w:type="dxa"/>
            <w:tcBorders>
              <w:top w:val="single" w:sz="4" w:space="0" w:color="000000"/>
              <w:left w:val="single" w:sz="4" w:space="0" w:color="000000"/>
              <w:right w:val="single" w:sz="4" w:space="0" w:color="000000"/>
            </w:tcBorders>
            <w:shd w:val="clear" w:color="auto" w:fill="FFFFFF"/>
            <w:vAlign w:val="center"/>
          </w:tcPr>
          <w:p w:rsidR="00475325" w:rsidRDefault="00020F2D">
            <w:pPr>
              <w:pBdr>
                <w:top w:val="nil"/>
                <w:left w:val="nil"/>
                <w:bottom w:val="nil"/>
                <w:right w:val="nil"/>
                <w:between w:val="nil"/>
              </w:pBdr>
              <w:spacing w:line="288" w:lineRule="auto"/>
              <w:ind w:firstLine="284"/>
              <w:jc w:val="center"/>
              <w:rPr>
                <w:rFonts w:ascii="Calibri" w:eastAsia="Calibri" w:hAnsi="Calibri" w:cs="Calibri"/>
                <w:sz w:val="26"/>
                <w:szCs w:val="26"/>
              </w:rPr>
            </w:pPr>
            <w:r>
              <w:rPr>
                <w:rFonts w:ascii="Calibri" w:eastAsia="Calibri" w:hAnsi="Calibri" w:cs="Calibri"/>
                <w:sz w:val="26"/>
                <w:szCs w:val="26"/>
              </w:rPr>
              <w:t>2700</w:t>
            </w:r>
          </w:p>
        </w:tc>
      </w:tr>
      <w:tr w:rsidR="00475325">
        <w:trPr>
          <w:trHeight w:val="370"/>
          <w:jc w:val="center"/>
        </w:trPr>
        <w:tc>
          <w:tcPr>
            <w:tcW w:w="2741" w:type="dxa"/>
            <w:tcBorders>
              <w:top w:val="single" w:sz="4" w:space="0" w:color="000000"/>
              <w:left w:val="single" w:sz="4" w:space="0" w:color="000000"/>
            </w:tcBorders>
            <w:shd w:val="clear" w:color="auto" w:fill="FFFFFF"/>
            <w:vAlign w:val="center"/>
          </w:tcPr>
          <w:p w:rsidR="00475325" w:rsidRDefault="00020F2D">
            <w:pPr>
              <w:pBdr>
                <w:top w:val="nil"/>
                <w:left w:val="nil"/>
                <w:bottom w:val="nil"/>
                <w:right w:val="nil"/>
                <w:between w:val="nil"/>
              </w:pBdr>
              <w:spacing w:line="288" w:lineRule="auto"/>
              <w:ind w:firstLine="284"/>
              <w:rPr>
                <w:rFonts w:ascii="Calibri" w:eastAsia="Calibri" w:hAnsi="Calibri" w:cs="Calibri"/>
                <w:sz w:val="26"/>
                <w:szCs w:val="26"/>
              </w:rPr>
            </w:pPr>
            <w:r>
              <w:rPr>
                <w:rFonts w:ascii="Calibri" w:eastAsia="Calibri" w:hAnsi="Calibri" w:cs="Calibri"/>
                <w:sz w:val="26"/>
                <w:szCs w:val="26"/>
              </w:rPr>
              <w:t>Thi</w:t>
            </w:r>
            <w:r>
              <w:rPr>
                <w:rFonts w:ascii="Calibri" w:eastAsia="Calibri" w:hAnsi="Calibri" w:cs="Calibri"/>
                <w:sz w:val="26"/>
                <w:szCs w:val="26"/>
              </w:rPr>
              <w:t>ế</w:t>
            </w:r>
            <w:r>
              <w:rPr>
                <w:rFonts w:ascii="Calibri" w:eastAsia="Calibri" w:hAnsi="Calibri" w:cs="Calibri"/>
                <w:sz w:val="26"/>
                <w:szCs w:val="26"/>
              </w:rPr>
              <w:t>c (tin)</w:t>
            </w:r>
          </w:p>
        </w:tc>
        <w:tc>
          <w:tcPr>
            <w:tcW w:w="3273" w:type="dxa"/>
            <w:tcBorders>
              <w:top w:val="single" w:sz="4" w:space="0" w:color="000000"/>
              <w:left w:val="single" w:sz="4" w:space="0" w:color="000000"/>
            </w:tcBorders>
            <w:shd w:val="clear" w:color="auto" w:fill="FFFFFF"/>
            <w:vAlign w:val="center"/>
          </w:tcPr>
          <w:p w:rsidR="00475325" w:rsidRDefault="00020F2D">
            <w:pPr>
              <w:pBdr>
                <w:top w:val="nil"/>
                <w:left w:val="nil"/>
                <w:bottom w:val="nil"/>
                <w:right w:val="nil"/>
                <w:between w:val="nil"/>
              </w:pBdr>
              <w:spacing w:line="288" w:lineRule="auto"/>
              <w:ind w:firstLine="284"/>
              <w:jc w:val="center"/>
              <w:rPr>
                <w:rFonts w:ascii="Calibri" w:eastAsia="Calibri" w:hAnsi="Calibri" w:cs="Calibri"/>
                <w:sz w:val="26"/>
                <w:szCs w:val="26"/>
              </w:rPr>
            </w:pPr>
            <w:r>
              <w:rPr>
                <w:rFonts w:ascii="Calibri" w:eastAsia="Calibri" w:hAnsi="Calibri" w:cs="Calibri"/>
                <w:sz w:val="26"/>
                <w:szCs w:val="26"/>
              </w:rPr>
              <w:t>232</w:t>
            </w:r>
          </w:p>
        </w:tc>
        <w:tc>
          <w:tcPr>
            <w:tcW w:w="2209" w:type="dxa"/>
            <w:tcBorders>
              <w:top w:val="single" w:sz="4" w:space="0" w:color="000000"/>
              <w:left w:val="single" w:sz="4" w:space="0" w:color="000000"/>
              <w:right w:val="single" w:sz="4" w:space="0" w:color="000000"/>
            </w:tcBorders>
            <w:shd w:val="clear" w:color="auto" w:fill="FFFFFF"/>
            <w:vAlign w:val="center"/>
          </w:tcPr>
          <w:p w:rsidR="00475325" w:rsidRDefault="00020F2D">
            <w:pPr>
              <w:pBdr>
                <w:top w:val="nil"/>
                <w:left w:val="nil"/>
                <w:bottom w:val="nil"/>
                <w:right w:val="nil"/>
                <w:between w:val="nil"/>
              </w:pBdr>
              <w:spacing w:line="288" w:lineRule="auto"/>
              <w:ind w:firstLine="284"/>
              <w:jc w:val="center"/>
              <w:rPr>
                <w:rFonts w:ascii="Calibri" w:eastAsia="Calibri" w:hAnsi="Calibri" w:cs="Calibri"/>
                <w:sz w:val="26"/>
                <w:szCs w:val="26"/>
              </w:rPr>
            </w:pPr>
            <w:r>
              <w:rPr>
                <w:rFonts w:ascii="Calibri" w:eastAsia="Calibri" w:hAnsi="Calibri" w:cs="Calibri"/>
                <w:sz w:val="26"/>
                <w:szCs w:val="26"/>
              </w:rPr>
              <w:t>2602</w:t>
            </w:r>
          </w:p>
        </w:tc>
      </w:tr>
      <w:tr w:rsidR="00475325">
        <w:trPr>
          <w:trHeight w:val="413"/>
          <w:jc w:val="center"/>
        </w:trPr>
        <w:tc>
          <w:tcPr>
            <w:tcW w:w="2741" w:type="dxa"/>
            <w:tcBorders>
              <w:top w:val="single" w:sz="4" w:space="0" w:color="000000"/>
              <w:left w:val="single" w:sz="4" w:space="0" w:color="000000"/>
            </w:tcBorders>
            <w:shd w:val="clear" w:color="auto" w:fill="FFFFFF"/>
            <w:vAlign w:val="center"/>
          </w:tcPr>
          <w:p w:rsidR="00475325" w:rsidRDefault="00020F2D">
            <w:pPr>
              <w:pBdr>
                <w:top w:val="nil"/>
                <w:left w:val="nil"/>
                <w:bottom w:val="nil"/>
                <w:right w:val="nil"/>
                <w:between w:val="nil"/>
              </w:pBdr>
              <w:spacing w:line="288" w:lineRule="auto"/>
              <w:ind w:firstLine="284"/>
              <w:rPr>
                <w:rFonts w:ascii="Calibri" w:eastAsia="Calibri" w:hAnsi="Calibri" w:cs="Calibri"/>
                <w:sz w:val="26"/>
                <w:szCs w:val="26"/>
              </w:rPr>
            </w:pPr>
            <w:r>
              <w:rPr>
                <w:rFonts w:ascii="Calibri" w:eastAsia="Calibri" w:hAnsi="Calibri" w:cs="Calibri"/>
                <w:sz w:val="26"/>
                <w:szCs w:val="26"/>
              </w:rPr>
              <w:t>S</w:t>
            </w:r>
            <w:r>
              <w:rPr>
                <w:rFonts w:ascii="Calibri" w:eastAsia="Calibri" w:hAnsi="Calibri" w:cs="Calibri"/>
                <w:sz w:val="26"/>
                <w:szCs w:val="26"/>
              </w:rPr>
              <w:t>ắ</w:t>
            </w:r>
            <w:r>
              <w:rPr>
                <w:rFonts w:ascii="Calibri" w:eastAsia="Calibri" w:hAnsi="Calibri" w:cs="Calibri"/>
                <w:sz w:val="26"/>
                <w:szCs w:val="26"/>
              </w:rPr>
              <w:t>t (iron)</w:t>
            </w:r>
          </w:p>
        </w:tc>
        <w:tc>
          <w:tcPr>
            <w:tcW w:w="3273" w:type="dxa"/>
            <w:tcBorders>
              <w:top w:val="single" w:sz="4" w:space="0" w:color="000000"/>
              <w:left w:val="single" w:sz="4" w:space="0" w:color="000000"/>
            </w:tcBorders>
            <w:shd w:val="clear" w:color="auto" w:fill="FFFFFF"/>
            <w:vAlign w:val="center"/>
          </w:tcPr>
          <w:p w:rsidR="00475325" w:rsidRDefault="00020F2D">
            <w:pPr>
              <w:pBdr>
                <w:top w:val="nil"/>
                <w:left w:val="nil"/>
                <w:bottom w:val="nil"/>
                <w:right w:val="nil"/>
                <w:between w:val="nil"/>
              </w:pBdr>
              <w:spacing w:line="288" w:lineRule="auto"/>
              <w:ind w:firstLine="284"/>
              <w:jc w:val="center"/>
              <w:rPr>
                <w:rFonts w:ascii="Calibri" w:eastAsia="Calibri" w:hAnsi="Calibri" w:cs="Calibri"/>
                <w:sz w:val="26"/>
                <w:szCs w:val="26"/>
              </w:rPr>
            </w:pPr>
            <w:r>
              <w:rPr>
                <w:rFonts w:ascii="Calibri" w:eastAsia="Calibri" w:hAnsi="Calibri" w:cs="Calibri"/>
                <w:sz w:val="26"/>
                <w:szCs w:val="26"/>
              </w:rPr>
              <w:t>1538</w:t>
            </w:r>
          </w:p>
        </w:tc>
        <w:tc>
          <w:tcPr>
            <w:tcW w:w="2209" w:type="dxa"/>
            <w:tcBorders>
              <w:top w:val="single" w:sz="4" w:space="0" w:color="000000"/>
              <w:left w:val="single" w:sz="4" w:space="0" w:color="000000"/>
              <w:right w:val="single" w:sz="4" w:space="0" w:color="000000"/>
            </w:tcBorders>
            <w:shd w:val="clear" w:color="auto" w:fill="FFFFFF"/>
            <w:vAlign w:val="center"/>
          </w:tcPr>
          <w:p w:rsidR="00475325" w:rsidRDefault="00020F2D">
            <w:pPr>
              <w:pBdr>
                <w:top w:val="nil"/>
                <w:left w:val="nil"/>
                <w:bottom w:val="nil"/>
                <w:right w:val="nil"/>
                <w:between w:val="nil"/>
              </w:pBdr>
              <w:spacing w:line="288" w:lineRule="auto"/>
              <w:ind w:firstLine="284"/>
              <w:jc w:val="center"/>
              <w:rPr>
                <w:rFonts w:ascii="Calibri" w:eastAsia="Calibri" w:hAnsi="Calibri" w:cs="Calibri"/>
                <w:sz w:val="26"/>
                <w:szCs w:val="26"/>
              </w:rPr>
            </w:pPr>
            <w:r>
              <w:rPr>
                <w:rFonts w:ascii="Calibri" w:eastAsia="Calibri" w:hAnsi="Calibri" w:cs="Calibri"/>
                <w:sz w:val="26"/>
                <w:szCs w:val="26"/>
              </w:rPr>
              <w:t>2862</w:t>
            </w:r>
          </w:p>
        </w:tc>
      </w:tr>
      <w:tr w:rsidR="00475325">
        <w:trPr>
          <w:trHeight w:val="355"/>
          <w:jc w:val="center"/>
        </w:trPr>
        <w:tc>
          <w:tcPr>
            <w:tcW w:w="2741" w:type="dxa"/>
            <w:tcBorders>
              <w:top w:val="single" w:sz="4" w:space="0" w:color="000000"/>
              <w:left w:val="single" w:sz="4" w:space="0" w:color="000000"/>
              <w:bottom w:val="single" w:sz="4" w:space="0" w:color="000000"/>
            </w:tcBorders>
            <w:shd w:val="clear" w:color="auto" w:fill="FFFFFF"/>
            <w:vAlign w:val="center"/>
          </w:tcPr>
          <w:p w:rsidR="00475325" w:rsidRDefault="00020F2D">
            <w:pPr>
              <w:pBdr>
                <w:top w:val="nil"/>
                <w:left w:val="nil"/>
                <w:bottom w:val="nil"/>
                <w:right w:val="nil"/>
                <w:between w:val="nil"/>
              </w:pBdr>
              <w:spacing w:line="288" w:lineRule="auto"/>
              <w:ind w:firstLine="284"/>
              <w:rPr>
                <w:rFonts w:ascii="Calibri" w:eastAsia="Calibri" w:hAnsi="Calibri" w:cs="Calibri"/>
                <w:sz w:val="26"/>
                <w:szCs w:val="26"/>
              </w:rPr>
            </w:pPr>
            <w:r>
              <w:rPr>
                <w:rFonts w:ascii="Calibri" w:eastAsia="Calibri" w:hAnsi="Calibri" w:cs="Calibri"/>
                <w:sz w:val="26"/>
                <w:szCs w:val="26"/>
              </w:rPr>
              <w:t>Nư</w:t>
            </w:r>
            <w:r>
              <w:rPr>
                <w:rFonts w:ascii="Calibri" w:eastAsia="Calibri" w:hAnsi="Calibri" w:cs="Calibri"/>
                <w:sz w:val="26"/>
                <w:szCs w:val="26"/>
              </w:rPr>
              <w:t>ớ</w:t>
            </w:r>
            <w:r>
              <w:rPr>
                <w:rFonts w:ascii="Calibri" w:eastAsia="Calibri" w:hAnsi="Calibri" w:cs="Calibri"/>
                <w:sz w:val="26"/>
                <w:szCs w:val="26"/>
              </w:rPr>
              <w:t>c</w:t>
            </w:r>
          </w:p>
        </w:tc>
        <w:tc>
          <w:tcPr>
            <w:tcW w:w="3273" w:type="dxa"/>
            <w:tcBorders>
              <w:top w:val="single" w:sz="4" w:space="0" w:color="000000"/>
              <w:left w:val="single" w:sz="4" w:space="0" w:color="000000"/>
              <w:bottom w:val="single" w:sz="4" w:space="0" w:color="000000"/>
            </w:tcBorders>
            <w:shd w:val="clear" w:color="auto" w:fill="FFFFFF"/>
            <w:vAlign w:val="center"/>
          </w:tcPr>
          <w:p w:rsidR="00475325" w:rsidRDefault="00020F2D">
            <w:pPr>
              <w:pBdr>
                <w:top w:val="nil"/>
                <w:left w:val="nil"/>
                <w:bottom w:val="nil"/>
                <w:right w:val="nil"/>
                <w:between w:val="nil"/>
              </w:pBdr>
              <w:spacing w:line="288" w:lineRule="auto"/>
              <w:ind w:firstLine="284"/>
              <w:jc w:val="center"/>
              <w:rPr>
                <w:rFonts w:ascii="Calibri" w:eastAsia="Calibri" w:hAnsi="Calibri" w:cs="Calibri"/>
                <w:sz w:val="26"/>
                <w:szCs w:val="26"/>
              </w:rPr>
            </w:pPr>
            <w:r>
              <w:rPr>
                <w:rFonts w:ascii="Calibri" w:eastAsia="Calibri" w:hAnsi="Calibri" w:cs="Calibri"/>
                <w:sz w:val="26"/>
                <w:szCs w:val="26"/>
              </w:rPr>
              <w:t>0</w:t>
            </w:r>
          </w:p>
        </w:tc>
        <w:tc>
          <w:tcPr>
            <w:tcW w:w="220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75325" w:rsidRDefault="00020F2D">
            <w:pPr>
              <w:pBdr>
                <w:top w:val="nil"/>
                <w:left w:val="nil"/>
                <w:bottom w:val="nil"/>
                <w:right w:val="nil"/>
                <w:between w:val="nil"/>
              </w:pBdr>
              <w:spacing w:line="288" w:lineRule="auto"/>
              <w:ind w:firstLine="284"/>
              <w:jc w:val="center"/>
              <w:rPr>
                <w:rFonts w:ascii="Calibri" w:eastAsia="Calibri" w:hAnsi="Calibri" w:cs="Calibri"/>
                <w:sz w:val="26"/>
                <w:szCs w:val="26"/>
              </w:rPr>
            </w:pPr>
            <w:r>
              <w:rPr>
                <w:rFonts w:ascii="Calibri" w:eastAsia="Calibri" w:hAnsi="Calibri" w:cs="Calibri"/>
                <w:sz w:val="26"/>
                <w:szCs w:val="26"/>
              </w:rPr>
              <w:t>100</w:t>
            </w:r>
          </w:p>
        </w:tc>
      </w:tr>
      <w:tr w:rsidR="00475325">
        <w:trPr>
          <w:trHeight w:val="394"/>
          <w:jc w:val="center"/>
        </w:trPr>
        <w:tc>
          <w:tcPr>
            <w:tcW w:w="274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75325" w:rsidRDefault="00020F2D">
            <w:pPr>
              <w:pBdr>
                <w:top w:val="nil"/>
                <w:left w:val="nil"/>
                <w:bottom w:val="nil"/>
                <w:right w:val="nil"/>
                <w:between w:val="nil"/>
              </w:pBdr>
              <w:spacing w:line="288" w:lineRule="auto"/>
              <w:ind w:firstLine="284"/>
              <w:rPr>
                <w:rFonts w:ascii="Calibri" w:eastAsia="Calibri" w:hAnsi="Calibri" w:cs="Calibri"/>
                <w:sz w:val="26"/>
                <w:szCs w:val="26"/>
              </w:rPr>
            </w:pPr>
            <w:r>
              <w:rPr>
                <w:rFonts w:ascii="Calibri" w:eastAsia="Calibri" w:hAnsi="Calibri" w:cs="Calibri"/>
                <w:sz w:val="26"/>
                <w:szCs w:val="26"/>
              </w:rPr>
              <w:t>Carbon dioxide</w:t>
            </w:r>
          </w:p>
        </w:tc>
        <w:tc>
          <w:tcPr>
            <w:tcW w:w="327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75325" w:rsidRDefault="00020F2D">
            <w:pPr>
              <w:pBdr>
                <w:top w:val="nil"/>
                <w:left w:val="nil"/>
                <w:bottom w:val="nil"/>
                <w:right w:val="nil"/>
                <w:between w:val="nil"/>
              </w:pBdr>
              <w:spacing w:line="288" w:lineRule="auto"/>
              <w:ind w:firstLine="284"/>
              <w:jc w:val="center"/>
              <w:rPr>
                <w:rFonts w:ascii="Calibri" w:eastAsia="Calibri" w:hAnsi="Calibri" w:cs="Calibri"/>
                <w:sz w:val="26"/>
                <w:szCs w:val="26"/>
              </w:rPr>
            </w:pPr>
            <w:r>
              <w:rPr>
                <w:rFonts w:ascii="Calibri" w:eastAsia="Calibri" w:hAnsi="Calibri" w:cs="Calibri"/>
                <w:sz w:val="26"/>
                <w:szCs w:val="26"/>
              </w:rPr>
              <w:t>-78</w:t>
            </w:r>
          </w:p>
        </w:tc>
        <w:tc>
          <w:tcPr>
            <w:tcW w:w="220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75325" w:rsidRDefault="00020F2D">
            <w:pPr>
              <w:pBdr>
                <w:top w:val="nil"/>
                <w:left w:val="nil"/>
                <w:bottom w:val="nil"/>
                <w:right w:val="nil"/>
                <w:between w:val="nil"/>
              </w:pBdr>
              <w:spacing w:line="288" w:lineRule="auto"/>
              <w:ind w:firstLine="284"/>
              <w:jc w:val="center"/>
              <w:rPr>
                <w:rFonts w:ascii="Calibri" w:eastAsia="Calibri" w:hAnsi="Calibri" w:cs="Calibri"/>
                <w:sz w:val="26"/>
                <w:szCs w:val="26"/>
              </w:rPr>
            </w:pPr>
            <w:r>
              <w:rPr>
                <w:rFonts w:ascii="Calibri" w:eastAsia="Calibri" w:hAnsi="Calibri" w:cs="Calibri"/>
                <w:sz w:val="26"/>
                <w:szCs w:val="26"/>
              </w:rPr>
              <w:t>(</w:t>
            </w:r>
            <w:r>
              <w:rPr>
                <w:rFonts w:ascii="Calibri" w:eastAsia="Calibri" w:hAnsi="Calibri" w:cs="Calibri"/>
                <w:sz w:val="26"/>
                <w:szCs w:val="26"/>
                <w:vertAlign w:val="superscript"/>
              </w:rPr>
              <w:t>*</w:t>
            </w:r>
            <w:r>
              <w:rPr>
                <w:rFonts w:ascii="Calibri" w:eastAsia="Calibri" w:hAnsi="Calibri" w:cs="Calibri"/>
                <w:sz w:val="26"/>
                <w:szCs w:val="26"/>
              </w:rPr>
              <w:t>)</w:t>
            </w:r>
          </w:p>
        </w:tc>
      </w:tr>
      <w:tr w:rsidR="00475325">
        <w:trPr>
          <w:trHeight w:val="413"/>
          <w:jc w:val="center"/>
        </w:trPr>
        <w:tc>
          <w:tcPr>
            <w:tcW w:w="274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75325" w:rsidRDefault="00020F2D">
            <w:pPr>
              <w:pBdr>
                <w:top w:val="nil"/>
                <w:left w:val="nil"/>
                <w:bottom w:val="nil"/>
                <w:right w:val="nil"/>
                <w:between w:val="nil"/>
              </w:pBdr>
              <w:spacing w:line="288" w:lineRule="auto"/>
              <w:ind w:firstLine="284"/>
              <w:rPr>
                <w:rFonts w:ascii="Calibri" w:eastAsia="Calibri" w:hAnsi="Calibri" w:cs="Calibri"/>
                <w:sz w:val="26"/>
                <w:szCs w:val="26"/>
              </w:rPr>
            </w:pPr>
            <w:r>
              <w:rPr>
                <w:rFonts w:ascii="Calibri" w:eastAsia="Calibri" w:hAnsi="Calibri" w:cs="Calibri"/>
                <w:sz w:val="26"/>
                <w:szCs w:val="26"/>
              </w:rPr>
              <w:t>Iodine</w:t>
            </w:r>
          </w:p>
        </w:tc>
        <w:tc>
          <w:tcPr>
            <w:tcW w:w="327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75325" w:rsidRDefault="00020F2D">
            <w:pPr>
              <w:pBdr>
                <w:top w:val="nil"/>
                <w:left w:val="nil"/>
                <w:bottom w:val="nil"/>
                <w:right w:val="nil"/>
                <w:between w:val="nil"/>
              </w:pBdr>
              <w:spacing w:line="288" w:lineRule="auto"/>
              <w:ind w:firstLine="284"/>
              <w:jc w:val="center"/>
              <w:rPr>
                <w:rFonts w:ascii="Calibri" w:eastAsia="Calibri" w:hAnsi="Calibri" w:cs="Calibri"/>
                <w:sz w:val="26"/>
                <w:szCs w:val="26"/>
              </w:rPr>
            </w:pPr>
            <w:r>
              <w:rPr>
                <w:rFonts w:ascii="Calibri" w:eastAsia="Calibri" w:hAnsi="Calibri" w:cs="Calibri"/>
                <w:sz w:val="26"/>
                <w:szCs w:val="26"/>
              </w:rPr>
              <w:t>113,5</w:t>
            </w:r>
          </w:p>
        </w:tc>
        <w:tc>
          <w:tcPr>
            <w:tcW w:w="220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75325" w:rsidRDefault="00020F2D">
            <w:pPr>
              <w:pBdr>
                <w:top w:val="nil"/>
                <w:left w:val="nil"/>
                <w:bottom w:val="nil"/>
                <w:right w:val="nil"/>
                <w:between w:val="nil"/>
              </w:pBdr>
              <w:spacing w:line="288" w:lineRule="auto"/>
              <w:ind w:firstLine="284"/>
              <w:jc w:val="center"/>
              <w:rPr>
                <w:rFonts w:ascii="Calibri" w:eastAsia="Calibri" w:hAnsi="Calibri" w:cs="Calibri"/>
                <w:sz w:val="26"/>
                <w:szCs w:val="26"/>
              </w:rPr>
            </w:pPr>
            <w:r>
              <w:rPr>
                <w:rFonts w:ascii="Calibri" w:eastAsia="Calibri" w:hAnsi="Calibri" w:cs="Calibri"/>
                <w:sz w:val="26"/>
                <w:szCs w:val="26"/>
              </w:rPr>
              <w:t>184</w:t>
            </w:r>
          </w:p>
        </w:tc>
      </w:tr>
      <w:tr w:rsidR="00475325">
        <w:trPr>
          <w:trHeight w:val="422"/>
          <w:jc w:val="center"/>
        </w:trPr>
        <w:tc>
          <w:tcPr>
            <w:tcW w:w="274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75325" w:rsidRDefault="00020F2D">
            <w:pPr>
              <w:pBdr>
                <w:top w:val="nil"/>
                <w:left w:val="nil"/>
                <w:bottom w:val="nil"/>
                <w:right w:val="nil"/>
                <w:between w:val="nil"/>
              </w:pBdr>
              <w:spacing w:line="288" w:lineRule="auto"/>
              <w:ind w:firstLine="284"/>
              <w:rPr>
                <w:rFonts w:ascii="Calibri" w:eastAsia="Calibri" w:hAnsi="Calibri" w:cs="Calibri"/>
                <w:sz w:val="26"/>
                <w:szCs w:val="26"/>
              </w:rPr>
            </w:pPr>
            <w:r>
              <w:rPr>
                <w:rFonts w:ascii="Calibri" w:eastAsia="Calibri" w:hAnsi="Calibri" w:cs="Calibri"/>
                <w:sz w:val="26"/>
                <w:szCs w:val="26"/>
              </w:rPr>
              <w:t>Thu</w:t>
            </w:r>
            <w:r>
              <w:rPr>
                <w:rFonts w:ascii="Calibri" w:eastAsia="Calibri" w:hAnsi="Calibri" w:cs="Calibri"/>
                <w:sz w:val="26"/>
                <w:szCs w:val="26"/>
              </w:rPr>
              <w:t>ỷ</w:t>
            </w:r>
            <w:r>
              <w:rPr>
                <w:rFonts w:ascii="Calibri" w:eastAsia="Calibri" w:hAnsi="Calibri" w:cs="Calibri"/>
                <w:sz w:val="26"/>
                <w:szCs w:val="26"/>
              </w:rPr>
              <w:t xml:space="preserve"> ngân (mercury)</w:t>
            </w:r>
          </w:p>
        </w:tc>
        <w:tc>
          <w:tcPr>
            <w:tcW w:w="327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75325" w:rsidRDefault="00020F2D">
            <w:pPr>
              <w:pBdr>
                <w:top w:val="nil"/>
                <w:left w:val="nil"/>
                <w:bottom w:val="nil"/>
                <w:right w:val="nil"/>
                <w:between w:val="nil"/>
              </w:pBdr>
              <w:spacing w:line="288" w:lineRule="auto"/>
              <w:ind w:firstLine="284"/>
              <w:jc w:val="center"/>
              <w:rPr>
                <w:rFonts w:ascii="Calibri" w:eastAsia="Calibri" w:hAnsi="Calibri" w:cs="Calibri"/>
                <w:sz w:val="26"/>
                <w:szCs w:val="26"/>
              </w:rPr>
            </w:pPr>
            <w:r>
              <w:rPr>
                <w:rFonts w:ascii="Calibri" w:eastAsia="Calibri" w:hAnsi="Calibri" w:cs="Calibri"/>
                <w:sz w:val="26"/>
                <w:szCs w:val="26"/>
              </w:rPr>
              <w:t>-38,8</w:t>
            </w:r>
          </w:p>
        </w:tc>
        <w:tc>
          <w:tcPr>
            <w:tcW w:w="220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75325" w:rsidRDefault="00020F2D">
            <w:pPr>
              <w:pBdr>
                <w:top w:val="nil"/>
                <w:left w:val="nil"/>
                <w:bottom w:val="nil"/>
                <w:right w:val="nil"/>
                <w:between w:val="nil"/>
              </w:pBdr>
              <w:spacing w:line="288" w:lineRule="auto"/>
              <w:ind w:firstLine="284"/>
              <w:jc w:val="center"/>
              <w:rPr>
                <w:rFonts w:ascii="Calibri" w:eastAsia="Calibri" w:hAnsi="Calibri" w:cs="Calibri"/>
                <w:sz w:val="26"/>
                <w:szCs w:val="26"/>
              </w:rPr>
            </w:pPr>
            <w:r>
              <w:rPr>
                <w:rFonts w:ascii="Calibri" w:eastAsia="Calibri" w:hAnsi="Calibri" w:cs="Calibri"/>
                <w:sz w:val="26"/>
                <w:szCs w:val="26"/>
              </w:rPr>
              <w:t>356,7</w:t>
            </w:r>
          </w:p>
        </w:tc>
      </w:tr>
      <w:tr w:rsidR="00475325">
        <w:trPr>
          <w:trHeight w:val="278"/>
          <w:jc w:val="center"/>
        </w:trPr>
        <w:tc>
          <w:tcPr>
            <w:tcW w:w="274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75325" w:rsidRDefault="00020F2D">
            <w:pPr>
              <w:pBdr>
                <w:top w:val="nil"/>
                <w:left w:val="nil"/>
                <w:bottom w:val="nil"/>
                <w:right w:val="nil"/>
                <w:between w:val="nil"/>
              </w:pBdr>
              <w:spacing w:line="288" w:lineRule="auto"/>
              <w:ind w:firstLine="284"/>
              <w:rPr>
                <w:rFonts w:ascii="Calibri" w:eastAsia="Calibri" w:hAnsi="Calibri" w:cs="Calibri"/>
                <w:sz w:val="26"/>
                <w:szCs w:val="26"/>
              </w:rPr>
            </w:pPr>
            <w:r>
              <w:rPr>
                <w:rFonts w:ascii="Calibri" w:eastAsia="Calibri" w:hAnsi="Calibri" w:cs="Calibri"/>
                <w:sz w:val="26"/>
                <w:szCs w:val="26"/>
              </w:rPr>
              <w:t>Mu</w:t>
            </w:r>
            <w:r>
              <w:rPr>
                <w:rFonts w:ascii="Calibri" w:eastAsia="Calibri" w:hAnsi="Calibri" w:cs="Calibri"/>
                <w:sz w:val="26"/>
                <w:szCs w:val="26"/>
              </w:rPr>
              <w:t>ố</w:t>
            </w:r>
            <w:r>
              <w:rPr>
                <w:rFonts w:ascii="Calibri" w:eastAsia="Calibri" w:hAnsi="Calibri" w:cs="Calibri"/>
                <w:sz w:val="26"/>
                <w:szCs w:val="26"/>
              </w:rPr>
              <w:t>i ăn</w:t>
            </w:r>
          </w:p>
        </w:tc>
        <w:tc>
          <w:tcPr>
            <w:tcW w:w="327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75325" w:rsidRDefault="00020F2D">
            <w:pPr>
              <w:pBdr>
                <w:top w:val="nil"/>
                <w:left w:val="nil"/>
                <w:bottom w:val="nil"/>
                <w:right w:val="nil"/>
                <w:between w:val="nil"/>
              </w:pBdr>
              <w:spacing w:line="288" w:lineRule="auto"/>
              <w:ind w:firstLine="284"/>
              <w:jc w:val="center"/>
              <w:rPr>
                <w:rFonts w:ascii="Calibri" w:eastAsia="Calibri" w:hAnsi="Calibri" w:cs="Calibri"/>
                <w:sz w:val="26"/>
                <w:szCs w:val="26"/>
              </w:rPr>
            </w:pPr>
            <w:r>
              <w:rPr>
                <w:rFonts w:ascii="Calibri" w:eastAsia="Calibri" w:hAnsi="Calibri" w:cs="Calibri"/>
                <w:sz w:val="26"/>
                <w:szCs w:val="26"/>
              </w:rPr>
              <w:t>801</w:t>
            </w:r>
          </w:p>
        </w:tc>
        <w:tc>
          <w:tcPr>
            <w:tcW w:w="220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75325" w:rsidRDefault="00020F2D">
            <w:pPr>
              <w:pBdr>
                <w:top w:val="nil"/>
                <w:left w:val="nil"/>
                <w:bottom w:val="nil"/>
                <w:right w:val="nil"/>
                <w:between w:val="nil"/>
              </w:pBdr>
              <w:spacing w:line="288" w:lineRule="auto"/>
              <w:ind w:firstLine="284"/>
              <w:jc w:val="center"/>
              <w:rPr>
                <w:rFonts w:ascii="Calibri" w:eastAsia="Calibri" w:hAnsi="Calibri" w:cs="Calibri"/>
                <w:sz w:val="26"/>
                <w:szCs w:val="26"/>
              </w:rPr>
            </w:pPr>
            <w:r>
              <w:rPr>
                <w:rFonts w:ascii="Calibri" w:eastAsia="Calibri" w:hAnsi="Calibri" w:cs="Calibri"/>
                <w:sz w:val="26"/>
                <w:szCs w:val="26"/>
              </w:rPr>
              <w:t>1465</w:t>
            </w:r>
          </w:p>
        </w:tc>
      </w:tr>
      <w:tr w:rsidR="00475325">
        <w:trPr>
          <w:trHeight w:val="379"/>
          <w:jc w:val="center"/>
        </w:trPr>
        <w:tc>
          <w:tcPr>
            <w:tcW w:w="2741" w:type="dxa"/>
            <w:tcBorders>
              <w:top w:val="single" w:sz="4" w:space="0" w:color="000000"/>
              <w:left w:val="single" w:sz="4" w:space="0" w:color="000000"/>
              <w:bottom w:val="single" w:sz="4" w:space="0" w:color="000000"/>
            </w:tcBorders>
            <w:shd w:val="clear" w:color="auto" w:fill="FFFFFF"/>
            <w:vAlign w:val="center"/>
          </w:tcPr>
          <w:p w:rsidR="00475325" w:rsidRDefault="00020F2D">
            <w:pPr>
              <w:pBdr>
                <w:top w:val="nil"/>
                <w:left w:val="nil"/>
                <w:bottom w:val="nil"/>
                <w:right w:val="nil"/>
                <w:between w:val="nil"/>
              </w:pBdr>
              <w:spacing w:line="288" w:lineRule="auto"/>
              <w:ind w:firstLine="284"/>
              <w:rPr>
                <w:rFonts w:ascii="Calibri" w:eastAsia="Calibri" w:hAnsi="Calibri" w:cs="Calibri"/>
                <w:sz w:val="26"/>
                <w:szCs w:val="26"/>
              </w:rPr>
            </w:pPr>
            <w:r>
              <w:rPr>
                <w:rFonts w:ascii="Calibri" w:eastAsia="Calibri" w:hAnsi="Calibri" w:cs="Calibri"/>
                <w:sz w:val="26"/>
                <w:szCs w:val="26"/>
              </w:rPr>
              <w:lastRenderedPageBreak/>
              <w:t>Đư</w:t>
            </w:r>
            <w:r>
              <w:rPr>
                <w:rFonts w:ascii="Calibri" w:eastAsia="Calibri" w:hAnsi="Calibri" w:cs="Calibri"/>
                <w:sz w:val="26"/>
                <w:szCs w:val="26"/>
              </w:rPr>
              <w:t>ờ</w:t>
            </w:r>
            <w:r>
              <w:rPr>
                <w:rFonts w:ascii="Calibri" w:eastAsia="Calibri" w:hAnsi="Calibri" w:cs="Calibri"/>
                <w:sz w:val="26"/>
                <w:szCs w:val="26"/>
              </w:rPr>
              <w:t>ng (saccharose)</w:t>
            </w:r>
          </w:p>
        </w:tc>
        <w:tc>
          <w:tcPr>
            <w:tcW w:w="3273" w:type="dxa"/>
            <w:tcBorders>
              <w:top w:val="single" w:sz="4" w:space="0" w:color="000000"/>
              <w:left w:val="single" w:sz="4" w:space="0" w:color="000000"/>
              <w:bottom w:val="single" w:sz="4" w:space="0" w:color="000000"/>
            </w:tcBorders>
            <w:shd w:val="clear" w:color="auto" w:fill="FFFFFF"/>
            <w:vAlign w:val="center"/>
          </w:tcPr>
          <w:p w:rsidR="00475325" w:rsidRDefault="00020F2D">
            <w:pPr>
              <w:pBdr>
                <w:top w:val="nil"/>
                <w:left w:val="nil"/>
                <w:bottom w:val="nil"/>
                <w:right w:val="nil"/>
                <w:between w:val="nil"/>
              </w:pBdr>
              <w:spacing w:line="288" w:lineRule="auto"/>
              <w:rPr>
                <w:rFonts w:ascii="Calibri" w:eastAsia="Calibri" w:hAnsi="Calibri" w:cs="Calibri"/>
                <w:sz w:val="26"/>
                <w:szCs w:val="26"/>
              </w:rPr>
            </w:pPr>
            <w:r>
              <w:rPr>
                <w:rFonts w:ascii="Calibri" w:eastAsia="Calibri" w:hAnsi="Calibri" w:cs="Calibri"/>
                <w:sz w:val="26"/>
                <w:szCs w:val="26"/>
              </w:rPr>
              <w:t>186 (nóng ch</w:t>
            </w:r>
            <w:r>
              <w:rPr>
                <w:rFonts w:ascii="Calibri" w:eastAsia="Calibri" w:hAnsi="Calibri" w:cs="Calibri"/>
                <w:sz w:val="26"/>
                <w:szCs w:val="26"/>
              </w:rPr>
              <w:t>ả</w:t>
            </w:r>
            <w:r>
              <w:rPr>
                <w:rFonts w:ascii="Calibri" w:eastAsia="Calibri" w:hAnsi="Calibri" w:cs="Calibri"/>
                <w:sz w:val="26"/>
                <w:szCs w:val="26"/>
              </w:rPr>
              <w:t>y và phân hu</w:t>
            </w:r>
            <w:r>
              <w:rPr>
                <w:rFonts w:ascii="Calibri" w:eastAsia="Calibri" w:hAnsi="Calibri" w:cs="Calibri"/>
                <w:sz w:val="26"/>
                <w:szCs w:val="26"/>
              </w:rPr>
              <w:t>ỷ</w:t>
            </w:r>
            <w:r>
              <w:rPr>
                <w:rFonts w:ascii="Calibri" w:eastAsia="Calibri" w:hAnsi="Calibri" w:cs="Calibri"/>
                <w:sz w:val="26"/>
                <w:szCs w:val="26"/>
              </w:rPr>
              <w:t>)</w:t>
            </w:r>
          </w:p>
        </w:tc>
        <w:tc>
          <w:tcPr>
            <w:tcW w:w="220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75325" w:rsidRDefault="00475325">
            <w:pPr>
              <w:pBdr>
                <w:top w:val="nil"/>
                <w:left w:val="nil"/>
                <w:bottom w:val="nil"/>
                <w:right w:val="nil"/>
                <w:between w:val="nil"/>
              </w:pBdr>
              <w:spacing w:line="288" w:lineRule="auto"/>
              <w:ind w:firstLine="284"/>
              <w:jc w:val="center"/>
              <w:rPr>
                <w:rFonts w:ascii="Calibri" w:eastAsia="Calibri" w:hAnsi="Calibri" w:cs="Calibri"/>
                <w:sz w:val="26"/>
                <w:szCs w:val="26"/>
              </w:rPr>
            </w:pPr>
          </w:p>
        </w:tc>
      </w:tr>
    </w:tbl>
    <w:p w:rsidR="00475325" w:rsidRDefault="00475325">
      <w:pPr>
        <w:pBdr>
          <w:top w:val="nil"/>
          <w:left w:val="nil"/>
          <w:bottom w:val="nil"/>
          <w:right w:val="nil"/>
          <w:between w:val="nil"/>
        </w:pBdr>
        <w:spacing w:line="288" w:lineRule="auto"/>
        <w:ind w:firstLine="284"/>
        <w:rPr>
          <w:rFonts w:ascii="Calibri" w:eastAsia="Calibri" w:hAnsi="Calibri" w:cs="Calibri"/>
        </w:rPr>
      </w:pPr>
    </w:p>
    <w:p w:rsidR="00475325" w:rsidRDefault="00020F2D">
      <w:pPr>
        <w:pBdr>
          <w:top w:val="nil"/>
          <w:left w:val="nil"/>
          <w:bottom w:val="nil"/>
          <w:right w:val="nil"/>
          <w:between w:val="nil"/>
        </w:pBdr>
        <w:spacing w:line="288" w:lineRule="auto"/>
        <w:ind w:firstLine="284"/>
        <w:rPr>
          <w:rFonts w:ascii="Calibri" w:eastAsia="Calibri" w:hAnsi="Calibri" w:cs="Calibri"/>
          <w:b/>
          <w:color w:val="FF0000"/>
          <w:sz w:val="26"/>
          <w:szCs w:val="26"/>
        </w:rPr>
      </w:pPr>
      <w:r>
        <w:rPr>
          <w:rFonts w:ascii="Calibri" w:eastAsia="Calibri" w:hAnsi="Calibri" w:cs="Calibri"/>
          <w:sz w:val="26"/>
          <w:szCs w:val="26"/>
        </w:rPr>
        <w:t xml:space="preserve">* Đun nóng cacbon dioxit </w:t>
      </w:r>
      <w:r>
        <w:rPr>
          <w:rFonts w:ascii="Calibri" w:eastAsia="Calibri" w:hAnsi="Calibri" w:cs="Calibri"/>
          <w:sz w:val="26"/>
          <w:szCs w:val="26"/>
        </w:rPr>
        <w:t>ở</w:t>
      </w:r>
      <w:r>
        <w:rPr>
          <w:rFonts w:ascii="Calibri" w:eastAsia="Calibri" w:hAnsi="Calibri" w:cs="Calibri"/>
          <w:sz w:val="26"/>
          <w:szCs w:val="26"/>
        </w:rPr>
        <w:t xml:space="preserve"> th</w:t>
      </w:r>
      <w:r>
        <w:rPr>
          <w:rFonts w:ascii="Calibri" w:eastAsia="Calibri" w:hAnsi="Calibri" w:cs="Calibri"/>
          <w:sz w:val="26"/>
          <w:szCs w:val="26"/>
        </w:rPr>
        <w:t>ể</w:t>
      </w:r>
      <w:r>
        <w:rPr>
          <w:rFonts w:ascii="Calibri" w:eastAsia="Calibri" w:hAnsi="Calibri" w:cs="Calibri"/>
          <w:sz w:val="26"/>
          <w:szCs w:val="26"/>
        </w:rPr>
        <w:t xml:space="preserve"> r</w:t>
      </w:r>
      <w:r>
        <w:rPr>
          <w:rFonts w:ascii="Calibri" w:eastAsia="Calibri" w:hAnsi="Calibri" w:cs="Calibri"/>
          <w:sz w:val="26"/>
          <w:szCs w:val="26"/>
        </w:rPr>
        <w:t>ắ</w:t>
      </w:r>
      <w:r>
        <w:rPr>
          <w:rFonts w:ascii="Calibri" w:eastAsia="Calibri" w:hAnsi="Calibri" w:cs="Calibri"/>
          <w:sz w:val="26"/>
          <w:szCs w:val="26"/>
        </w:rPr>
        <w:t>n s</w:t>
      </w:r>
      <w:r>
        <w:rPr>
          <w:rFonts w:ascii="Calibri" w:eastAsia="Calibri" w:hAnsi="Calibri" w:cs="Calibri"/>
          <w:sz w:val="26"/>
          <w:szCs w:val="26"/>
        </w:rPr>
        <w:t>ẽ</w:t>
      </w:r>
      <w:r>
        <w:rPr>
          <w:rFonts w:ascii="Calibri" w:eastAsia="Calibri" w:hAnsi="Calibri" w:cs="Calibri"/>
          <w:sz w:val="26"/>
          <w:szCs w:val="26"/>
        </w:rPr>
        <w:t xml:space="preserve"> thăng hoa</w:t>
      </w:r>
    </w:p>
    <w:p w:rsidR="00475325" w:rsidRDefault="00475325">
      <w:pPr>
        <w:pBdr>
          <w:top w:val="nil"/>
          <w:left w:val="nil"/>
          <w:bottom w:val="nil"/>
          <w:right w:val="nil"/>
          <w:between w:val="nil"/>
        </w:pBdr>
        <w:spacing w:line="288" w:lineRule="auto"/>
        <w:ind w:firstLine="284"/>
        <w:rPr>
          <w:rFonts w:ascii="Calibri" w:eastAsia="Calibri" w:hAnsi="Calibri" w:cs="Calibri"/>
          <w:b/>
          <w:color w:val="FF0000"/>
        </w:rPr>
      </w:pPr>
    </w:p>
    <w:p w:rsidR="00475325" w:rsidRDefault="00020F2D">
      <w:pPr>
        <w:pBdr>
          <w:top w:val="nil"/>
          <w:left w:val="nil"/>
          <w:bottom w:val="nil"/>
          <w:right w:val="nil"/>
          <w:between w:val="nil"/>
        </w:pBdr>
        <w:spacing w:line="288" w:lineRule="auto"/>
        <w:rPr>
          <w:rFonts w:ascii="Calibri" w:eastAsia="Calibri" w:hAnsi="Calibri" w:cs="Calibri"/>
          <w:b/>
          <w:color w:val="FF0000"/>
        </w:rPr>
      </w:pPr>
      <w:r>
        <w:rPr>
          <w:rFonts w:ascii="Calibri" w:eastAsia="Calibri" w:hAnsi="Calibri" w:cs="Calibri"/>
          <w:b/>
          <w:color w:val="FF0000"/>
        </w:rPr>
        <w:t>IV. G</w:t>
      </w:r>
      <w:r>
        <w:rPr>
          <w:rFonts w:ascii="Calibri" w:eastAsia="Calibri" w:hAnsi="Calibri" w:cs="Calibri"/>
          <w:b/>
          <w:color w:val="FF0000"/>
        </w:rPr>
        <w:t>Ợ</w:t>
      </w:r>
      <w:r>
        <w:rPr>
          <w:rFonts w:ascii="Calibri" w:eastAsia="Calibri" w:hAnsi="Calibri" w:cs="Calibri"/>
          <w:b/>
          <w:color w:val="FF0000"/>
        </w:rPr>
        <w:t>I Ý T</w:t>
      </w:r>
      <w:r>
        <w:rPr>
          <w:rFonts w:ascii="Calibri" w:eastAsia="Calibri" w:hAnsi="Calibri" w:cs="Calibri"/>
          <w:b/>
          <w:color w:val="FF0000"/>
        </w:rPr>
        <w:t>Ổ</w:t>
      </w:r>
      <w:r>
        <w:rPr>
          <w:rFonts w:ascii="Calibri" w:eastAsia="Calibri" w:hAnsi="Calibri" w:cs="Calibri"/>
          <w:b/>
          <w:color w:val="FF0000"/>
        </w:rPr>
        <w:t xml:space="preserve"> CH</w:t>
      </w:r>
      <w:r>
        <w:rPr>
          <w:rFonts w:ascii="Calibri" w:eastAsia="Calibri" w:hAnsi="Calibri" w:cs="Calibri"/>
          <w:b/>
          <w:color w:val="FF0000"/>
        </w:rPr>
        <w:t>Ứ</w:t>
      </w:r>
      <w:r>
        <w:rPr>
          <w:rFonts w:ascii="Calibri" w:eastAsia="Calibri" w:hAnsi="Calibri" w:cs="Calibri"/>
          <w:b/>
          <w:color w:val="FF0000"/>
        </w:rPr>
        <w:t>C HO</w:t>
      </w:r>
      <w:r>
        <w:rPr>
          <w:rFonts w:ascii="Calibri" w:eastAsia="Calibri" w:hAnsi="Calibri" w:cs="Calibri"/>
          <w:b/>
          <w:color w:val="FF0000"/>
        </w:rPr>
        <w:t>Ạ</w:t>
      </w:r>
      <w:r>
        <w:rPr>
          <w:rFonts w:ascii="Calibri" w:eastAsia="Calibri" w:hAnsi="Calibri" w:cs="Calibri"/>
          <w:b/>
          <w:color w:val="FF0000"/>
        </w:rPr>
        <w:t>T Đ</w:t>
      </w:r>
      <w:r>
        <w:rPr>
          <w:rFonts w:ascii="Calibri" w:eastAsia="Calibri" w:hAnsi="Calibri" w:cs="Calibri"/>
          <w:b/>
          <w:color w:val="FF0000"/>
        </w:rPr>
        <w:t>Ộ</w:t>
      </w:r>
      <w:r>
        <w:rPr>
          <w:rFonts w:ascii="Calibri" w:eastAsia="Calibri" w:hAnsi="Calibri" w:cs="Calibri"/>
          <w:b/>
          <w:color w:val="FF0000"/>
        </w:rPr>
        <w:t>NG D</w:t>
      </w:r>
      <w:r>
        <w:rPr>
          <w:rFonts w:ascii="Calibri" w:eastAsia="Calibri" w:hAnsi="Calibri" w:cs="Calibri"/>
          <w:b/>
          <w:color w:val="FF0000"/>
        </w:rPr>
        <w:t>Ạ</w:t>
      </w:r>
      <w:r>
        <w:rPr>
          <w:rFonts w:ascii="Calibri" w:eastAsia="Calibri" w:hAnsi="Calibri" w:cs="Calibri"/>
          <w:b/>
          <w:color w:val="FF0000"/>
        </w:rPr>
        <w:t>Y, H</w:t>
      </w:r>
      <w:r>
        <w:rPr>
          <w:rFonts w:ascii="Calibri" w:eastAsia="Calibri" w:hAnsi="Calibri" w:cs="Calibri"/>
          <w:b/>
          <w:color w:val="FF0000"/>
        </w:rPr>
        <w:t>Ọ</w:t>
      </w:r>
      <w:r>
        <w:rPr>
          <w:rFonts w:ascii="Calibri" w:eastAsia="Calibri" w:hAnsi="Calibri" w:cs="Calibri"/>
          <w:b/>
          <w:color w:val="FF0000"/>
        </w:rPr>
        <w:t xml:space="preserve">C </w:t>
      </w:r>
    </w:p>
    <w:p w:rsidR="00475325" w:rsidRDefault="00020F2D">
      <w:pPr>
        <w:pBdr>
          <w:top w:val="nil"/>
          <w:left w:val="nil"/>
          <w:bottom w:val="nil"/>
          <w:right w:val="nil"/>
          <w:between w:val="nil"/>
        </w:pBdr>
        <w:tabs>
          <w:tab w:val="left" w:pos="3038"/>
        </w:tabs>
        <w:spacing w:line="288" w:lineRule="auto"/>
        <w:ind w:firstLine="284"/>
        <w:jc w:val="center"/>
        <w:rPr>
          <w:rFonts w:ascii="Calibri" w:eastAsia="Calibri" w:hAnsi="Calibri" w:cs="Calibri"/>
          <w:b/>
          <w:color w:val="3366FF"/>
          <w:sz w:val="26"/>
          <w:szCs w:val="26"/>
        </w:rPr>
      </w:pPr>
      <w:r>
        <w:rPr>
          <w:rFonts w:ascii="Calibri" w:eastAsia="Calibri" w:hAnsi="Calibri" w:cs="Calibri"/>
          <w:b/>
          <w:color w:val="3366FF"/>
          <w:sz w:val="26"/>
          <w:szCs w:val="26"/>
        </w:rPr>
        <w:t>Ho</w:t>
      </w:r>
      <w:r>
        <w:rPr>
          <w:rFonts w:ascii="Calibri" w:eastAsia="Calibri" w:hAnsi="Calibri" w:cs="Calibri"/>
          <w:b/>
          <w:color w:val="3366FF"/>
          <w:sz w:val="26"/>
          <w:szCs w:val="26"/>
        </w:rPr>
        <w:t>ạ</w:t>
      </w:r>
      <w:r>
        <w:rPr>
          <w:rFonts w:ascii="Calibri" w:eastAsia="Calibri" w:hAnsi="Calibri" w:cs="Calibri"/>
          <w:b/>
          <w:color w:val="3366FF"/>
          <w:sz w:val="26"/>
          <w:szCs w:val="26"/>
        </w:rPr>
        <w:t>t đ</w:t>
      </w:r>
      <w:r>
        <w:rPr>
          <w:rFonts w:ascii="Calibri" w:eastAsia="Calibri" w:hAnsi="Calibri" w:cs="Calibri"/>
          <w:b/>
          <w:color w:val="3366FF"/>
          <w:sz w:val="26"/>
          <w:szCs w:val="26"/>
        </w:rPr>
        <w:t>ộ</w:t>
      </w:r>
      <w:r>
        <w:rPr>
          <w:rFonts w:ascii="Calibri" w:eastAsia="Calibri" w:hAnsi="Calibri" w:cs="Calibri"/>
          <w:b/>
          <w:color w:val="3366FF"/>
          <w:sz w:val="26"/>
          <w:szCs w:val="26"/>
        </w:rPr>
        <w:t xml:space="preserve">ng 1. </w:t>
      </w:r>
      <w:r>
        <w:rPr>
          <w:rFonts w:ascii="Calibri" w:eastAsia="Calibri" w:hAnsi="Calibri" w:cs="Calibri"/>
          <w:b/>
          <w:color w:val="3366FF"/>
        </w:rPr>
        <w:t>KH</w:t>
      </w:r>
      <w:r>
        <w:rPr>
          <w:rFonts w:ascii="Calibri" w:eastAsia="Calibri" w:hAnsi="Calibri" w:cs="Calibri"/>
          <w:b/>
          <w:color w:val="3366FF"/>
        </w:rPr>
        <w:t>Ở</w:t>
      </w:r>
      <w:r>
        <w:rPr>
          <w:rFonts w:ascii="Calibri" w:eastAsia="Calibri" w:hAnsi="Calibri" w:cs="Calibri"/>
          <w:b/>
          <w:color w:val="3366FF"/>
        </w:rPr>
        <w:t>I Đ</w:t>
      </w:r>
      <w:r>
        <w:rPr>
          <w:rFonts w:ascii="Calibri" w:eastAsia="Calibri" w:hAnsi="Calibri" w:cs="Calibri"/>
          <w:b/>
          <w:color w:val="3366FF"/>
        </w:rPr>
        <w:t>Ộ</w:t>
      </w:r>
      <w:r>
        <w:rPr>
          <w:rFonts w:ascii="Calibri" w:eastAsia="Calibri" w:hAnsi="Calibri" w:cs="Calibri"/>
          <w:b/>
          <w:color w:val="3366FF"/>
        </w:rPr>
        <w:t>NG</w:t>
      </w:r>
    </w:p>
    <w:p w:rsidR="00475325" w:rsidRDefault="00020F2D">
      <w:pPr>
        <w:pBdr>
          <w:top w:val="nil"/>
          <w:left w:val="nil"/>
          <w:bottom w:val="nil"/>
          <w:right w:val="nil"/>
          <w:between w:val="nil"/>
        </w:pBdr>
        <w:spacing w:line="288" w:lineRule="auto"/>
        <w:ind w:firstLine="284"/>
        <w:rPr>
          <w:rFonts w:ascii="Calibri" w:eastAsia="Calibri" w:hAnsi="Calibri" w:cs="Calibri"/>
          <w:sz w:val="26"/>
          <w:szCs w:val="26"/>
        </w:rPr>
      </w:pPr>
      <w:r>
        <w:rPr>
          <w:rFonts w:ascii="Calibri" w:eastAsia="Calibri" w:hAnsi="Calibri" w:cs="Calibri"/>
          <w:sz w:val="26"/>
          <w:szCs w:val="26"/>
        </w:rPr>
        <w:t>Đ</w:t>
      </w:r>
      <w:r>
        <w:rPr>
          <w:rFonts w:ascii="Calibri" w:eastAsia="Calibri" w:hAnsi="Calibri" w:cs="Calibri"/>
          <w:sz w:val="26"/>
          <w:szCs w:val="26"/>
        </w:rPr>
        <w:t>ố</w:t>
      </w:r>
      <w:r>
        <w:rPr>
          <w:rFonts w:ascii="Calibri" w:eastAsia="Calibri" w:hAnsi="Calibri" w:cs="Calibri"/>
          <w:sz w:val="26"/>
          <w:szCs w:val="26"/>
        </w:rPr>
        <w:t>i v</w:t>
      </w:r>
      <w:r>
        <w:rPr>
          <w:rFonts w:ascii="Calibri" w:eastAsia="Calibri" w:hAnsi="Calibri" w:cs="Calibri"/>
          <w:sz w:val="26"/>
          <w:szCs w:val="26"/>
        </w:rPr>
        <w:t>ớ</w:t>
      </w:r>
      <w:r>
        <w:rPr>
          <w:rFonts w:ascii="Calibri" w:eastAsia="Calibri" w:hAnsi="Calibri" w:cs="Calibri"/>
          <w:sz w:val="26"/>
          <w:szCs w:val="26"/>
        </w:rPr>
        <w:t>i ch</w:t>
      </w:r>
      <w:r>
        <w:rPr>
          <w:rFonts w:ascii="Calibri" w:eastAsia="Calibri" w:hAnsi="Calibri" w:cs="Calibri"/>
          <w:sz w:val="26"/>
          <w:szCs w:val="26"/>
        </w:rPr>
        <w:t>ấ</w:t>
      </w:r>
      <w:r>
        <w:rPr>
          <w:rFonts w:ascii="Calibri" w:eastAsia="Calibri" w:hAnsi="Calibri" w:cs="Calibri"/>
          <w:sz w:val="26"/>
          <w:szCs w:val="26"/>
        </w:rPr>
        <w:t>t quen thu</w:t>
      </w:r>
      <w:r>
        <w:rPr>
          <w:rFonts w:ascii="Calibri" w:eastAsia="Calibri" w:hAnsi="Calibri" w:cs="Calibri"/>
          <w:sz w:val="26"/>
          <w:szCs w:val="26"/>
        </w:rPr>
        <w:t>ộ</w:t>
      </w:r>
      <w:r>
        <w:rPr>
          <w:rFonts w:ascii="Calibri" w:eastAsia="Calibri" w:hAnsi="Calibri" w:cs="Calibri"/>
          <w:sz w:val="26"/>
          <w:szCs w:val="26"/>
        </w:rPr>
        <w:t>c là nư</w:t>
      </w:r>
      <w:r>
        <w:rPr>
          <w:rFonts w:ascii="Calibri" w:eastAsia="Calibri" w:hAnsi="Calibri" w:cs="Calibri"/>
          <w:sz w:val="26"/>
          <w:szCs w:val="26"/>
        </w:rPr>
        <w:t>ớ</w:t>
      </w:r>
      <w:r>
        <w:rPr>
          <w:rFonts w:ascii="Calibri" w:eastAsia="Calibri" w:hAnsi="Calibri" w:cs="Calibri"/>
          <w:sz w:val="26"/>
          <w:szCs w:val="26"/>
        </w:rPr>
        <w:t>c, HS đã bi</w:t>
      </w:r>
      <w:r>
        <w:rPr>
          <w:rFonts w:ascii="Calibri" w:eastAsia="Calibri" w:hAnsi="Calibri" w:cs="Calibri"/>
          <w:sz w:val="26"/>
          <w:szCs w:val="26"/>
        </w:rPr>
        <w:t>ế</w:t>
      </w:r>
      <w:r>
        <w:rPr>
          <w:rFonts w:ascii="Calibri" w:eastAsia="Calibri" w:hAnsi="Calibri" w:cs="Calibri"/>
          <w:sz w:val="26"/>
          <w:szCs w:val="26"/>
        </w:rPr>
        <w:t>t r</w:t>
      </w:r>
      <w:r>
        <w:rPr>
          <w:rFonts w:ascii="Calibri" w:eastAsia="Calibri" w:hAnsi="Calibri" w:cs="Calibri"/>
          <w:sz w:val="26"/>
          <w:szCs w:val="26"/>
        </w:rPr>
        <w:t>ằ</w:t>
      </w:r>
      <w:r>
        <w:rPr>
          <w:rFonts w:ascii="Calibri" w:eastAsia="Calibri" w:hAnsi="Calibri" w:cs="Calibri"/>
          <w:sz w:val="26"/>
          <w:szCs w:val="26"/>
        </w:rPr>
        <w:t>ng nư</w:t>
      </w:r>
      <w:r>
        <w:rPr>
          <w:rFonts w:ascii="Calibri" w:eastAsia="Calibri" w:hAnsi="Calibri" w:cs="Calibri"/>
          <w:sz w:val="26"/>
          <w:szCs w:val="26"/>
        </w:rPr>
        <w:t>ớ</w:t>
      </w:r>
      <w:r>
        <w:rPr>
          <w:rFonts w:ascii="Calibri" w:eastAsia="Calibri" w:hAnsi="Calibri" w:cs="Calibri"/>
          <w:sz w:val="26"/>
          <w:szCs w:val="26"/>
        </w:rPr>
        <w:t>c t</w:t>
      </w:r>
      <w:r>
        <w:rPr>
          <w:rFonts w:ascii="Calibri" w:eastAsia="Calibri" w:hAnsi="Calibri" w:cs="Calibri"/>
          <w:sz w:val="26"/>
          <w:szCs w:val="26"/>
        </w:rPr>
        <w:t>ồ</w:t>
      </w:r>
      <w:r>
        <w:rPr>
          <w:rFonts w:ascii="Calibri" w:eastAsia="Calibri" w:hAnsi="Calibri" w:cs="Calibri"/>
          <w:sz w:val="26"/>
          <w:szCs w:val="26"/>
        </w:rPr>
        <w:t>n t</w:t>
      </w:r>
      <w:r>
        <w:rPr>
          <w:rFonts w:ascii="Calibri" w:eastAsia="Calibri" w:hAnsi="Calibri" w:cs="Calibri"/>
          <w:sz w:val="26"/>
          <w:szCs w:val="26"/>
        </w:rPr>
        <w:t>ạ</w:t>
      </w:r>
      <w:r>
        <w:rPr>
          <w:rFonts w:ascii="Calibri" w:eastAsia="Calibri" w:hAnsi="Calibri" w:cs="Calibri"/>
          <w:sz w:val="26"/>
          <w:szCs w:val="26"/>
        </w:rPr>
        <w:t xml:space="preserve">i </w:t>
      </w:r>
      <w:r>
        <w:rPr>
          <w:rFonts w:ascii="Calibri" w:eastAsia="Calibri" w:hAnsi="Calibri" w:cs="Calibri"/>
          <w:sz w:val="26"/>
          <w:szCs w:val="26"/>
        </w:rPr>
        <w:t>ở</w:t>
      </w:r>
      <w:r>
        <w:rPr>
          <w:rFonts w:ascii="Calibri" w:eastAsia="Calibri" w:hAnsi="Calibri" w:cs="Calibri"/>
          <w:sz w:val="26"/>
          <w:szCs w:val="26"/>
        </w:rPr>
        <w:t xml:space="preserve"> ba th</w:t>
      </w:r>
      <w:r>
        <w:rPr>
          <w:rFonts w:ascii="Calibri" w:eastAsia="Calibri" w:hAnsi="Calibri" w:cs="Calibri"/>
          <w:sz w:val="26"/>
          <w:szCs w:val="26"/>
        </w:rPr>
        <w:t>ể</w:t>
      </w:r>
      <w:r>
        <w:rPr>
          <w:rFonts w:ascii="Calibri" w:eastAsia="Calibri" w:hAnsi="Calibri" w:cs="Calibri"/>
          <w:sz w:val="26"/>
          <w:szCs w:val="26"/>
        </w:rPr>
        <w:t xml:space="preserve"> r</w:t>
      </w:r>
      <w:r>
        <w:rPr>
          <w:rFonts w:ascii="Calibri" w:eastAsia="Calibri" w:hAnsi="Calibri" w:cs="Calibri"/>
          <w:sz w:val="26"/>
          <w:szCs w:val="26"/>
        </w:rPr>
        <w:t>ắ</w:t>
      </w:r>
      <w:r>
        <w:rPr>
          <w:rFonts w:ascii="Calibri" w:eastAsia="Calibri" w:hAnsi="Calibri" w:cs="Calibri"/>
          <w:sz w:val="26"/>
          <w:szCs w:val="26"/>
        </w:rPr>
        <w:t>n, l</w:t>
      </w:r>
      <w:r>
        <w:rPr>
          <w:rFonts w:ascii="Calibri" w:eastAsia="Calibri" w:hAnsi="Calibri" w:cs="Calibri"/>
          <w:sz w:val="26"/>
          <w:szCs w:val="26"/>
        </w:rPr>
        <w:t>ỏ</w:t>
      </w:r>
      <w:r>
        <w:rPr>
          <w:rFonts w:ascii="Calibri" w:eastAsia="Calibri" w:hAnsi="Calibri" w:cs="Calibri"/>
          <w:sz w:val="26"/>
          <w:szCs w:val="26"/>
        </w:rPr>
        <w:t>ng, khí (môn Khoa h</w:t>
      </w:r>
      <w:r>
        <w:rPr>
          <w:rFonts w:ascii="Calibri" w:eastAsia="Calibri" w:hAnsi="Calibri" w:cs="Calibri"/>
          <w:sz w:val="26"/>
          <w:szCs w:val="26"/>
        </w:rPr>
        <w:t>ọ</w:t>
      </w:r>
      <w:r>
        <w:rPr>
          <w:rFonts w:ascii="Calibri" w:eastAsia="Calibri" w:hAnsi="Calibri" w:cs="Calibri"/>
          <w:sz w:val="26"/>
          <w:szCs w:val="26"/>
        </w:rPr>
        <w:t>c l</w:t>
      </w:r>
      <w:r>
        <w:rPr>
          <w:rFonts w:ascii="Calibri" w:eastAsia="Calibri" w:hAnsi="Calibri" w:cs="Calibri"/>
          <w:sz w:val="26"/>
          <w:szCs w:val="26"/>
        </w:rPr>
        <w:t>ớ</w:t>
      </w:r>
      <w:r>
        <w:rPr>
          <w:rFonts w:ascii="Calibri" w:eastAsia="Calibri" w:hAnsi="Calibri" w:cs="Calibri"/>
          <w:sz w:val="26"/>
          <w:szCs w:val="26"/>
        </w:rPr>
        <w:t>p 4), đ</w:t>
      </w:r>
      <w:r>
        <w:rPr>
          <w:rFonts w:ascii="Calibri" w:eastAsia="Calibri" w:hAnsi="Calibri" w:cs="Calibri"/>
          <w:sz w:val="26"/>
          <w:szCs w:val="26"/>
        </w:rPr>
        <w:t>ặ</w:t>
      </w:r>
      <w:r>
        <w:rPr>
          <w:rFonts w:ascii="Calibri" w:eastAsia="Calibri" w:hAnsi="Calibri" w:cs="Calibri"/>
          <w:sz w:val="26"/>
          <w:szCs w:val="26"/>
        </w:rPr>
        <w:t>t v</w:t>
      </w:r>
      <w:r>
        <w:rPr>
          <w:rFonts w:ascii="Calibri" w:eastAsia="Calibri" w:hAnsi="Calibri" w:cs="Calibri"/>
          <w:sz w:val="26"/>
          <w:szCs w:val="26"/>
        </w:rPr>
        <w:t>ấ</w:t>
      </w:r>
      <w:r>
        <w:rPr>
          <w:rFonts w:ascii="Calibri" w:eastAsia="Calibri" w:hAnsi="Calibri" w:cs="Calibri"/>
          <w:sz w:val="26"/>
          <w:szCs w:val="26"/>
        </w:rPr>
        <w:t>n đ</w:t>
      </w:r>
      <w:r>
        <w:rPr>
          <w:rFonts w:ascii="Calibri" w:eastAsia="Calibri" w:hAnsi="Calibri" w:cs="Calibri"/>
          <w:sz w:val="26"/>
          <w:szCs w:val="26"/>
        </w:rPr>
        <w:t>ề</w:t>
      </w:r>
      <w:r>
        <w:rPr>
          <w:rFonts w:ascii="Calibri" w:eastAsia="Calibri" w:hAnsi="Calibri" w:cs="Calibri"/>
          <w:sz w:val="26"/>
          <w:szCs w:val="26"/>
        </w:rPr>
        <w:t>: nư</w:t>
      </w:r>
      <w:r>
        <w:rPr>
          <w:rFonts w:ascii="Calibri" w:eastAsia="Calibri" w:hAnsi="Calibri" w:cs="Calibri"/>
          <w:sz w:val="26"/>
          <w:szCs w:val="26"/>
        </w:rPr>
        <w:t>ớ</w:t>
      </w:r>
      <w:r>
        <w:rPr>
          <w:rFonts w:ascii="Calibri" w:eastAsia="Calibri" w:hAnsi="Calibri" w:cs="Calibri"/>
          <w:sz w:val="26"/>
          <w:szCs w:val="26"/>
        </w:rPr>
        <w:t xml:space="preserve">c </w:t>
      </w:r>
      <w:r>
        <w:rPr>
          <w:rFonts w:ascii="Calibri" w:eastAsia="Calibri" w:hAnsi="Calibri" w:cs="Calibri"/>
          <w:sz w:val="26"/>
          <w:szCs w:val="26"/>
        </w:rPr>
        <w:t>ở</w:t>
      </w:r>
      <w:r>
        <w:rPr>
          <w:rFonts w:ascii="Calibri" w:eastAsia="Calibri" w:hAnsi="Calibri" w:cs="Calibri"/>
          <w:sz w:val="26"/>
          <w:szCs w:val="26"/>
        </w:rPr>
        <w:t xml:space="preserve"> ba th</w:t>
      </w:r>
      <w:r>
        <w:rPr>
          <w:rFonts w:ascii="Calibri" w:eastAsia="Calibri" w:hAnsi="Calibri" w:cs="Calibri"/>
          <w:sz w:val="26"/>
          <w:szCs w:val="26"/>
        </w:rPr>
        <w:t>ể</w:t>
      </w:r>
      <w:r>
        <w:rPr>
          <w:rFonts w:ascii="Calibri" w:eastAsia="Calibri" w:hAnsi="Calibri" w:cs="Calibri"/>
          <w:sz w:val="26"/>
          <w:szCs w:val="26"/>
        </w:rPr>
        <w:t xml:space="preserve"> đó có đ</w:t>
      </w:r>
      <w:r>
        <w:rPr>
          <w:rFonts w:ascii="Calibri" w:eastAsia="Calibri" w:hAnsi="Calibri" w:cs="Calibri"/>
          <w:sz w:val="26"/>
          <w:szCs w:val="26"/>
        </w:rPr>
        <w:t>ặ</w:t>
      </w:r>
      <w:r>
        <w:rPr>
          <w:rFonts w:ascii="Calibri" w:eastAsia="Calibri" w:hAnsi="Calibri" w:cs="Calibri"/>
          <w:sz w:val="26"/>
          <w:szCs w:val="26"/>
        </w:rPr>
        <w:t>c đi</w:t>
      </w:r>
      <w:r>
        <w:rPr>
          <w:rFonts w:ascii="Calibri" w:eastAsia="Calibri" w:hAnsi="Calibri" w:cs="Calibri"/>
          <w:sz w:val="26"/>
          <w:szCs w:val="26"/>
        </w:rPr>
        <w:t>ể</w:t>
      </w:r>
      <w:r>
        <w:rPr>
          <w:rFonts w:ascii="Calibri" w:eastAsia="Calibri" w:hAnsi="Calibri" w:cs="Calibri"/>
          <w:sz w:val="26"/>
          <w:szCs w:val="26"/>
        </w:rPr>
        <w:t>m gì? Xung quanh ta có nh</w:t>
      </w:r>
      <w:r>
        <w:rPr>
          <w:rFonts w:ascii="Calibri" w:eastAsia="Calibri" w:hAnsi="Calibri" w:cs="Calibri"/>
          <w:sz w:val="26"/>
          <w:szCs w:val="26"/>
        </w:rPr>
        <w:t>ữ</w:t>
      </w:r>
      <w:r>
        <w:rPr>
          <w:rFonts w:ascii="Calibri" w:eastAsia="Calibri" w:hAnsi="Calibri" w:cs="Calibri"/>
          <w:sz w:val="26"/>
          <w:szCs w:val="26"/>
        </w:rPr>
        <w:t>ng hi</w:t>
      </w:r>
      <w:r>
        <w:rPr>
          <w:rFonts w:ascii="Calibri" w:eastAsia="Calibri" w:hAnsi="Calibri" w:cs="Calibri"/>
          <w:sz w:val="26"/>
          <w:szCs w:val="26"/>
        </w:rPr>
        <w:t>ệ</w:t>
      </w:r>
      <w:r>
        <w:rPr>
          <w:rFonts w:ascii="Calibri" w:eastAsia="Calibri" w:hAnsi="Calibri" w:cs="Calibri"/>
          <w:sz w:val="26"/>
          <w:szCs w:val="26"/>
        </w:rPr>
        <w:t>n tư</w:t>
      </w:r>
      <w:r>
        <w:rPr>
          <w:rFonts w:ascii="Calibri" w:eastAsia="Calibri" w:hAnsi="Calibri" w:cs="Calibri"/>
          <w:sz w:val="26"/>
          <w:szCs w:val="26"/>
        </w:rPr>
        <w:t>ợ</w:t>
      </w:r>
      <w:r>
        <w:rPr>
          <w:rFonts w:ascii="Calibri" w:eastAsia="Calibri" w:hAnsi="Calibri" w:cs="Calibri"/>
          <w:sz w:val="26"/>
          <w:szCs w:val="26"/>
        </w:rPr>
        <w:t>ng t</w:t>
      </w:r>
      <w:r>
        <w:rPr>
          <w:rFonts w:ascii="Calibri" w:eastAsia="Calibri" w:hAnsi="Calibri" w:cs="Calibri"/>
          <w:sz w:val="26"/>
          <w:szCs w:val="26"/>
        </w:rPr>
        <w:t>ự</w:t>
      </w:r>
      <w:r>
        <w:rPr>
          <w:rFonts w:ascii="Calibri" w:eastAsia="Calibri" w:hAnsi="Calibri" w:cs="Calibri"/>
          <w:sz w:val="26"/>
          <w:szCs w:val="26"/>
        </w:rPr>
        <w:t xml:space="preserve"> nhiên do s</w:t>
      </w:r>
      <w:r>
        <w:rPr>
          <w:rFonts w:ascii="Calibri" w:eastAsia="Calibri" w:hAnsi="Calibri" w:cs="Calibri"/>
          <w:sz w:val="26"/>
          <w:szCs w:val="26"/>
        </w:rPr>
        <w:t>ự</w:t>
      </w:r>
      <w:r>
        <w:rPr>
          <w:rFonts w:ascii="Calibri" w:eastAsia="Calibri" w:hAnsi="Calibri" w:cs="Calibri"/>
          <w:sz w:val="26"/>
          <w:szCs w:val="26"/>
        </w:rPr>
        <w:t xml:space="preserve"> chuy</w:t>
      </w:r>
      <w:r>
        <w:rPr>
          <w:rFonts w:ascii="Calibri" w:eastAsia="Calibri" w:hAnsi="Calibri" w:cs="Calibri"/>
          <w:sz w:val="26"/>
          <w:szCs w:val="26"/>
        </w:rPr>
        <w:t>ể</w:t>
      </w:r>
      <w:r>
        <w:rPr>
          <w:rFonts w:ascii="Calibri" w:eastAsia="Calibri" w:hAnsi="Calibri" w:cs="Calibri"/>
          <w:sz w:val="26"/>
          <w:szCs w:val="26"/>
        </w:rPr>
        <w:t>n th</w:t>
      </w:r>
      <w:r>
        <w:rPr>
          <w:rFonts w:ascii="Calibri" w:eastAsia="Calibri" w:hAnsi="Calibri" w:cs="Calibri"/>
          <w:sz w:val="26"/>
          <w:szCs w:val="26"/>
        </w:rPr>
        <w:t>ể</w:t>
      </w:r>
      <w:r>
        <w:rPr>
          <w:rFonts w:ascii="Calibri" w:eastAsia="Calibri" w:hAnsi="Calibri" w:cs="Calibri"/>
          <w:sz w:val="26"/>
          <w:szCs w:val="26"/>
        </w:rPr>
        <w:t xml:space="preserve"> c</w:t>
      </w:r>
      <w:r>
        <w:rPr>
          <w:rFonts w:ascii="Calibri" w:eastAsia="Calibri" w:hAnsi="Calibri" w:cs="Calibri"/>
          <w:sz w:val="26"/>
          <w:szCs w:val="26"/>
        </w:rPr>
        <w:t>ủ</w:t>
      </w:r>
      <w:r>
        <w:rPr>
          <w:rFonts w:ascii="Calibri" w:eastAsia="Calibri" w:hAnsi="Calibri" w:cs="Calibri"/>
          <w:sz w:val="26"/>
          <w:szCs w:val="26"/>
        </w:rPr>
        <w:t>a nư</w:t>
      </w:r>
      <w:r>
        <w:rPr>
          <w:rFonts w:ascii="Calibri" w:eastAsia="Calibri" w:hAnsi="Calibri" w:cs="Calibri"/>
          <w:sz w:val="26"/>
          <w:szCs w:val="26"/>
        </w:rPr>
        <w:t>ớ</w:t>
      </w:r>
      <w:r>
        <w:rPr>
          <w:rFonts w:ascii="Calibri" w:eastAsia="Calibri" w:hAnsi="Calibri" w:cs="Calibri"/>
          <w:sz w:val="26"/>
          <w:szCs w:val="26"/>
        </w:rPr>
        <w:t>c hình thành. V</w:t>
      </w:r>
      <w:r>
        <w:rPr>
          <w:rFonts w:ascii="Calibri" w:eastAsia="Calibri" w:hAnsi="Calibri" w:cs="Calibri"/>
          <w:sz w:val="26"/>
          <w:szCs w:val="26"/>
        </w:rPr>
        <w:t>ậ</w:t>
      </w:r>
      <w:r>
        <w:rPr>
          <w:rFonts w:ascii="Calibri" w:eastAsia="Calibri" w:hAnsi="Calibri" w:cs="Calibri"/>
          <w:sz w:val="26"/>
          <w:szCs w:val="26"/>
        </w:rPr>
        <w:t>y s</w:t>
      </w:r>
      <w:r>
        <w:rPr>
          <w:rFonts w:ascii="Calibri" w:eastAsia="Calibri" w:hAnsi="Calibri" w:cs="Calibri"/>
          <w:sz w:val="26"/>
          <w:szCs w:val="26"/>
        </w:rPr>
        <w:t>ự</w:t>
      </w:r>
      <w:r>
        <w:rPr>
          <w:rFonts w:ascii="Calibri" w:eastAsia="Calibri" w:hAnsi="Calibri" w:cs="Calibri"/>
          <w:sz w:val="26"/>
          <w:szCs w:val="26"/>
        </w:rPr>
        <w:t xml:space="preserve"> chuy</w:t>
      </w:r>
      <w:r>
        <w:rPr>
          <w:rFonts w:ascii="Calibri" w:eastAsia="Calibri" w:hAnsi="Calibri" w:cs="Calibri"/>
          <w:sz w:val="26"/>
          <w:szCs w:val="26"/>
        </w:rPr>
        <w:t>ể</w:t>
      </w:r>
      <w:r>
        <w:rPr>
          <w:rFonts w:ascii="Calibri" w:eastAsia="Calibri" w:hAnsi="Calibri" w:cs="Calibri"/>
          <w:sz w:val="26"/>
          <w:szCs w:val="26"/>
        </w:rPr>
        <w:t>n th</w:t>
      </w:r>
      <w:r>
        <w:rPr>
          <w:rFonts w:ascii="Calibri" w:eastAsia="Calibri" w:hAnsi="Calibri" w:cs="Calibri"/>
          <w:sz w:val="26"/>
          <w:szCs w:val="26"/>
        </w:rPr>
        <w:t>ể</w:t>
      </w:r>
      <w:r>
        <w:rPr>
          <w:rFonts w:ascii="Calibri" w:eastAsia="Calibri" w:hAnsi="Calibri" w:cs="Calibri"/>
          <w:sz w:val="26"/>
          <w:szCs w:val="26"/>
        </w:rPr>
        <w:t xml:space="preserve"> đó d</w:t>
      </w:r>
      <w:r>
        <w:rPr>
          <w:rFonts w:ascii="Calibri" w:eastAsia="Calibri" w:hAnsi="Calibri" w:cs="Calibri"/>
          <w:sz w:val="26"/>
          <w:szCs w:val="26"/>
        </w:rPr>
        <w:t>i</w:t>
      </w:r>
      <w:r>
        <w:rPr>
          <w:rFonts w:ascii="Calibri" w:eastAsia="Calibri" w:hAnsi="Calibri" w:cs="Calibri"/>
          <w:sz w:val="26"/>
          <w:szCs w:val="26"/>
        </w:rPr>
        <w:t>ễ</w:t>
      </w:r>
      <w:r>
        <w:rPr>
          <w:rFonts w:ascii="Calibri" w:eastAsia="Calibri" w:hAnsi="Calibri" w:cs="Calibri"/>
          <w:sz w:val="26"/>
          <w:szCs w:val="26"/>
        </w:rPr>
        <w:t>n ra như th</w:t>
      </w:r>
      <w:r>
        <w:rPr>
          <w:rFonts w:ascii="Calibri" w:eastAsia="Calibri" w:hAnsi="Calibri" w:cs="Calibri"/>
          <w:sz w:val="26"/>
          <w:szCs w:val="26"/>
        </w:rPr>
        <w:t>ế</w:t>
      </w:r>
      <w:r>
        <w:rPr>
          <w:rFonts w:ascii="Calibri" w:eastAsia="Calibri" w:hAnsi="Calibri" w:cs="Calibri"/>
          <w:sz w:val="26"/>
          <w:szCs w:val="26"/>
        </w:rPr>
        <w:t xml:space="preserve"> nào? Y</w:t>
      </w:r>
      <w:r>
        <w:rPr>
          <w:rFonts w:ascii="Calibri" w:eastAsia="Calibri" w:hAnsi="Calibri" w:cs="Calibri"/>
          <w:sz w:val="26"/>
          <w:szCs w:val="26"/>
        </w:rPr>
        <w:t>ế</w:t>
      </w:r>
      <w:r>
        <w:rPr>
          <w:rFonts w:ascii="Calibri" w:eastAsia="Calibri" w:hAnsi="Calibri" w:cs="Calibri"/>
          <w:sz w:val="26"/>
          <w:szCs w:val="26"/>
        </w:rPr>
        <w:t>u t</w:t>
      </w:r>
      <w:r>
        <w:rPr>
          <w:rFonts w:ascii="Calibri" w:eastAsia="Calibri" w:hAnsi="Calibri" w:cs="Calibri"/>
          <w:sz w:val="26"/>
          <w:szCs w:val="26"/>
        </w:rPr>
        <w:t>ố</w:t>
      </w:r>
      <w:r>
        <w:rPr>
          <w:rFonts w:ascii="Calibri" w:eastAsia="Calibri" w:hAnsi="Calibri" w:cs="Calibri"/>
          <w:sz w:val="26"/>
          <w:szCs w:val="26"/>
        </w:rPr>
        <w:t xml:space="preserve"> nào tác đ</w:t>
      </w:r>
      <w:r>
        <w:rPr>
          <w:rFonts w:ascii="Calibri" w:eastAsia="Calibri" w:hAnsi="Calibri" w:cs="Calibri"/>
          <w:sz w:val="26"/>
          <w:szCs w:val="26"/>
        </w:rPr>
        <w:t>ộ</w:t>
      </w:r>
      <w:r>
        <w:rPr>
          <w:rFonts w:ascii="Calibri" w:eastAsia="Calibri" w:hAnsi="Calibri" w:cs="Calibri"/>
          <w:sz w:val="26"/>
          <w:szCs w:val="26"/>
        </w:rPr>
        <w:t>ng đ</w:t>
      </w:r>
      <w:r>
        <w:rPr>
          <w:rFonts w:ascii="Calibri" w:eastAsia="Calibri" w:hAnsi="Calibri" w:cs="Calibri"/>
          <w:sz w:val="26"/>
          <w:szCs w:val="26"/>
        </w:rPr>
        <w:t>ế</w:t>
      </w:r>
      <w:r>
        <w:rPr>
          <w:rFonts w:ascii="Calibri" w:eastAsia="Calibri" w:hAnsi="Calibri" w:cs="Calibri"/>
          <w:sz w:val="26"/>
          <w:szCs w:val="26"/>
        </w:rPr>
        <w:t>n s</w:t>
      </w:r>
      <w:r>
        <w:rPr>
          <w:rFonts w:ascii="Calibri" w:eastAsia="Calibri" w:hAnsi="Calibri" w:cs="Calibri"/>
          <w:sz w:val="26"/>
          <w:szCs w:val="26"/>
        </w:rPr>
        <w:t>ự</w:t>
      </w:r>
      <w:r>
        <w:rPr>
          <w:rFonts w:ascii="Calibri" w:eastAsia="Calibri" w:hAnsi="Calibri" w:cs="Calibri"/>
          <w:sz w:val="26"/>
          <w:szCs w:val="26"/>
        </w:rPr>
        <w:t xml:space="preserve"> chuy</w:t>
      </w:r>
      <w:r>
        <w:rPr>
          <w:rFonts w:ascii="Calibri" w:eastAsia="Calibri" w:hAnsi="Calibri" w:cs="Calibri"/>
          <w:sz w:val="26"/>
          <w:szCs w:val="26"/>
        </w:rPr>
        <w:t>ể</w:t>
      </w:r>
      <w:r>
        <w:rPr>
          <w:rFonts w:ascii="Calibri" w:eastAsia="Calibri" w:hAnsi="Calibri" w:cs="Calibri"/>
          <w:sz w:val="26"/>
          <w:szCs w:val="26"/>
        </w:rPr>
        <w:t>n th</w:t>
      </w:r>
      <w:r>
        <w:rPr>
          <w:rFonts w:ascii="Calibri" w:eastAsia="Calibri" w:hAnsi="Calibri" w:cs="Calibri"/>
          <w:sz w:val="26"/>
          <w:szCs w:val="26"/>
        </w:rPr>
        <w:t>ể</w:t>
      </w:r>
      <w:r>
        <w:rPr>
          <w:rFonts w:ascii="Calibri" w:eastAsia="Calibri" w:hAnsi="Calibri" w:cs="Calibri"/>
          <w:sz w:val="26"/>
          <w:szCs w:val="26"/>
        </w:rPr>
        <w:t xml:space="preserve"> đó?</w:t>
      </w:r>
    </w:p>
    <w:p w:rsidR="00475325" w:rsidRDefault="00020F2D">
      <w:pPr>
        <w:pBdr>
          <w:top w:val="nil"/>
          <w:left w:val="nil"/>
          <w:bottom w:val="nil"/>
          <w:right w:val="nil"/>
          <w:between w:val="nil"/>
        </w:pBdr>
        <w:spacing w:line="288" w:lineRule="auto"/>
        <w:ind w:firstLine="284"/>
        <w:rPr>
          <w:rFonts w:ascii="Calibri" w:eastAsia="Calibri" w:hAnsi="Calibri" w:cs="Calibri"/>
          <w:sz w:val="26"/>
          <w:szCs w:val="26"/>
        </w:rPr>
      </w:pPr>
      <w:r>
        <w:rPr>
          <w:rFonts w:ascii="Calibri" w:eastAsia="Calibri" w:hAnsi="Calibri" w:cs="Calibri"/>
          <w:sz w:val="26"/>
          <w:szCs w:val="26"/>
        </w:rPr>
        <w:t>GV giúp HS nh</w:t>
      </w:r>
      <w:r>
        <w:rPr>
          <w:rFonts w:ascii="Calibri" w:eastAsia="Calibri" w:hAnsi="Calibri" w:cs="Calibri"/>
          <w:sz w:val="26"/>
          <w:szCs w:val="26"/>
        </w:rPr>
        <w:t>ớ</w:t>
      </w:r>
      <w:r>
        <w:rPr>
          <w:rFonts w:ascii="Calibri" w:eastAsia="Calibri" w:hAnsi="Calibri" w:cs="Calibri"/>
          <w:sz w:val="26"/>
          <w:szCs w:val="26"/>
        </w:rPr>
        <w:t xml:space="preserve"> l</w:t>
      </w:r>
      <w:r>
        <w:rPr>
          <w:rFonts w:ascii="Calibri" w:eastAsia="Calibri" w:hAnsi="Calibri" w:cs="Calibri"/>
          <w:sz w:val="26"/>
          <w:szCs w:val="26"/>
        </w:rPr>
        <w:t>ạ</w:t>
      </w:r>
      <w:r>
        <w:rPr>
          <w:rFonts w:ascii="Calibri" w:eastAsia="Calibri" w:hAnsi="Calibri" w:cs="Calibri"/>
          <w:sz w:val="26"/>
          <w:szCs w:val="26"/>
        </w:rPr>
        <w:t>i ki</w:t>
      </w:r>
      <w:r>
        <w:rPr>
          <w:rFonts w:ascii="Calibri" w:eastAsia="Calibri" w:hAnsi="Calibri" w:cs="Calibri"/>
          <w:sz w:val="26"/>
          <w:szCs w:val="26"/>
        </w:rPr>
        <w:t>ế</w:t>
      </w:r>
      <w:r>
        <w:rPr>
          <w:rFonts w:ascii="Calibri" w:eastAsia="Calibri" w:hAnsi="Calibri" w:cs="Calibri"/>
          <w:sz w:val="26"/>
          <w:szCs w:val="26"/>
        </w:rPr>
        <w:t>n th</w:t>
      </w:r>
      <w:r>
        <w:rPr>
          <w:rFonts w:ascii="Calibri" w:eastAsia="Calibri" w:hAnsi="Calibri" w:cs="Calibri"/>
          <w:sz w:val="26"/>
          <w:szCs w:val="26"/>
        </w:rPr>
        <w:t>ứ</w:t>
      </w:r>
      <w:r>
        <w:rPr>
          <w:rFonts w:ascii="Calibri" w:eastAsia="Calibri" w:hAnsi="Calibri" w:cs="Calibri"/>
          <w:sz w:val="26"/>
          <w:szCs w:val="26"/>
        </w:rPr>
        <w:t>c cũ: trong t</w:t>
      </w:r>
      <w:r>
        <w:rPr>
          <w:rFonts w:ascii="Calibri" w:eastAsia="Calibri" w:hAnsi="Calibri" w:cs="Calibri"/>
          <w:sz w:val="26"/>
          <w:szCs w:val="26"/>
        </w:rPr>
        <w:t>ự</w:t>
      </w:r>
      <w:r>
        <w:rPr>
          <w:rFonts w:ascii="Calibri" w:eastAsia="Calibri" w:hAnsi="Calibri" w:cs="Calibri"/>
          <w:sz w:val="26"/>
          <w:szCs w:val="26"/>
        </w:rPr>
        <w:t xml:space="preserve"> nhiên, nư</w:t>
      </w:r>
      <w:r>
        <w:rPr>
          <w:rFonts w:ascii="Calibri" w:eastAsia="Calibri" w:hAnsi="Calibri" w:cs="Calibri"/>
          <w:sz w:val="26"/>
          <w:szCs w:val="26"/>
        </w:rPr>
        <w:t>ớ</w:t>
      </w:r>
      <w:r>
        <w:rPr>
          <w:rFonts w:ascii="Calibri" w:eastAsia="Calibri" w:hAnsi="Calibri" w:cs="Calibri"/>
          <w:sz w:val="26"/>
          <w:szCs w:val="26"/>
        </w:rPr>
        <w:t>c t</w:t>
      </w:r>
      <w:r>
        <w:rPr>
          <w:rFonts w:ascii="Calibri" w:eastAsia="Calibri" w:hAnsi="Calibri" w:cs="Calibri"/>
          <w:sz w:val="26"/>
          <w:szCs w:val="26"/>
        </w:rPr>
        <w:t>ồ</w:t>
      </w:r>
      <w:r>
        <w:rPr>
          <w:rFonts w:ascii="Calibri" w:eastAsia="Calibri" w:hAnsi="Calibri" w:cs="Calibri"/>
          <w:sz w:val="26"/>
          <w:szCs w:val="26"/>
        </w:rPr>
        <w:t>n t</w:t>
      </w:r>
      <w:r>
        <w:rPr>
          <w:rFonts w:ascii="Calibri" w:eastAsia="Calibri" w:hAnsi="Calibri" w:cs="Calibri"/>
          <w:sz w:val="26"/>
          <w:szCs w:val="26"/>
        </w:rPr>
        <w:t>ạ</w:t>
      </w:r>
      <w:r>
        <w:rPr>
          <w:rFonts w:ascii="Calibri" w:eastAsia="Calibri" w:hAnsi="Calibri" w:cs="Calibri"/>
          <w:sz w:val="26"/>
          <w:szCs w:val="26"/>
        </w:rPr>
        <w:t xml:space="preserve">i </w:t>
      </w:r>
      <w:r>
        <w:rPr>
          <w:rFonts w:ascii="Calibri" w:eastAsia="Calibri" w:hAnsi="Calibri" w:cs="Calibri"/>
          <w:sz w:val="26"/>
          <w:szCs w:val="26"/>
        </w:rPr>
        <w:t>ở</w:t>
      </w:r>
      <w:r>
        <w:rPr>
          <w:rFonts w:ascii="Calibri" w:eastAsia="Calibri" w:hAnsi="Calibri" w:cs="Calibri"/>
          <w:sz w:val="26"/>
          <w:szCs w:val="26"/>
        </w:rPr>
        <w:t xml:space="preserve"> ba th</w:t>
      </w:r>
      <w:r>
        <w:rPr>
          <w:rFonts w:ascii="Calibri" w:eastAsia="Calibri" w:hAnsi="Calibri" w:cs="Calibri"/>
          <w:sz w:val="26"/>
          <w:szCs w:val="26"/>
        </w:rPr>
        <w:t>ể</w:t>
      </w:r>
      <w:r>
        <w:rPr>
          <w:rFonts w:ascii="Calibri" w:eastAsia="Calibri" w:hAnsi="Calibri" w:cs="Calibri"/>
          <w:sz w:val="26"/>
          <w:szCs w:val="26"/>
        </w:rPr>
        <w:t xml:space="preserve"> r</w:t>
      </w:r>
      <w:r>
        <w:rPr>
          <w:rFonts w:ascii="Calibri" w:eastAsia="Calibri" w:hAnsi="Calibri" w:cs="Calibri"/>
          <w:sz w:val="26"/>
          <w:szCs w:val="26"/>
        </w:rPr>
        <w:t>ắ</w:t>
      </w:r>
      <w:r>
        <w:rPr>
          <w:rFonts w:ascii="Calibri" w:eastAsia="Calibri" w:hAnsi="Calibri" w:cs="Calibri"/>
          <w:sz w:val="26"/>
          <w:szCs w:val="26"/>
        </w:rPr>
        <w:t>n, l</w:t>
      </w:r>
      <w:r>
        <w:rPr>
          <w:rFonts w:ascii="Calibri" w:eastAsia="Calibri" w:hAnsi="Calibri" w:cs="Calibri"/>
          <w:sz w:val="26"/>
          <w:szCs w:val="26"/>
        </w:rPr>
        <w:t>ỏ</w:t>
      </w:r>
      <w:r>
        <w:rPr>
          <w:rFonts w:ascii="Calibri" w:eastAsia="Calibri" w:hAnsi="Calibri" w:cs="Calibri"/>
          <w:sz w:val="26"/>
          <w:szCs w:val="26"/>
        </w:rPr>
        <w:t>ng, khí. Ta có th</w:t>
      </w:r>
      <w:r>
        <w:rPr>
          <w:rFonts w:ascii="Calibri" w:eastAsia="Calibri" w:hAnsi="Calibri" w:cs="Calibri"/>
          <w:sz w:val="26"/>
          <w:szCs w:val="26"/>
        </w:rPr>
        <w:t>ể</w:t>
      </w:r>
      <w:r>
        <w:rPr>
          <w:rFonts w:ascii="Calibri" w:eastAsia="Calibri" w:hAnsi="Calibri" w:cs="Calibri"/>
          <w:sz w:val="26"/>
          <w:szCs w:val="26"/>
        </w:rPr>
        <w:t xml:space="preserve"> đi trên m</w:t>
      </w:r>
      <w:r>
        <w:rPr>
          <w:rFonts w:ascii="Calibri" w:eastAsia="Calibri" w:hAnsi="Calibri" w:cs="Calibri"/>
          <w:sz w:val="26"/>
          <w:szCs w:val="26"/>
        </w:rPr>
        <w:t>ặ</w:t>
      </w:r>
      <w:r>
        <w:rPr>
          <w:rFonts w:ascii="Calibri" w:eastAsia="Calibri" w:hAnsi="Calibri" w:cs="Calibri"/>
          <w:sz w:val="26"/>
          <w:szCs w:val="26"/>
        </w:rPr>
        <w:t>t nư</w:t>
      </w:r>
      <w:r>
        <w:rPr>
          <w:rFonts w:ascii="Calibri" w:eastAsia="Calibri" w:hAnsi="Calibri" w:cs="Calibri"/>
          <w:sz w:val="26"/>
          <w:szCs w:val="26"/>
        </w:rPr>
        <w:t>ớ</w:t>
      </w:r>
      <w:r>
        <w:rPr>
          <w:rFonts w:ascii="Calibri" w:eastAsia="Calibri" w:hAnsi="Calibri" w:cs="Calibri"/>
          <w:sz w:val="26"/>
          <w:szCs w:val="26"/>
        </w:rPr>
        <w:t>c đóng băng đ</w:t>
      </w:r>
      <w:r>
        <w:rPr>
          <w:rFonts w:ascii="Calibri" w:eastAsia="Calibri" w:hAnsi="Calibri" w:cs="Calibri"/>
          <w:sz w:val="26"/>
          <w:szCs w:val="26"/>
        </w:rPr>
        <w:t>ủ</w:t>
      </w:r>
      <w:r>
        <w:rPr>
          <w:rFonts w:ascii="Calibri" w:eastAsia="Calibri" w:hAnsi="Calibri" w:cs="Calibri"/>
          <w:sz w:val="26"/>
          <w:szCs w:val="26"/>
        </w:rPr>
        <w:t xml:space="preserve"> dày nhưng không th</w:t>
      </w:r>
      <w:r>
        <w:rPr>
          <w:rFonts w:ascii="Calibri" w:eastAsia="Calibri" w:hAnsi="Calibri" w:cs="Calibri"/>
          <w:sz w:val="26"/>
          <w:szCs w:val="26"/>
        </w:rPr>
        <w:t>ể</w:t>
      </w:r>
      <w:r>
        <w:rPr>
          <w:rFonts w:ascii="Calibri" w:eastAsia="Calibri" w:hAnsi="Calibri" w:cs="Calibri"/>
          <w:sz w:val="26"/>
          <w:szCs w:val="26"/>
        </w:rPr>
        <w:t xml:space="preserve"> đi trên m</w:t>
      </w:r>
      <w:r>
        <w:rPr>
          <w:rFonts w:ascii="Calibri" w:eastAsia="Calibri" w:hAnsi="Calibri" w:cs="Calibri"/>
          <w:sz w:val="26"/>
          <w:szCs w:val="26"/>
        </w:rPr>
        <w:t>ặ</w:t>
      </w:r>
      <w:r>
        <w:rPr>
          <w:rFonts w:ascii="Calibri" w:eastAsia="Calibri" w:hAnsi="Calibri" w:cs="Calibri"/>
          <w:sz w:val="26"/>
          <w:szCs w:val="26"/>
        </w:rPr>
        <w:t>t nư</w:t>
      </w:r>
      <w:r>
        <w:rPr>
          <w:rFonts w:ascii="Calibri" w:eastAsia="Calibri" w:hAnsi="Calibri" w:cs="Calibri"/>
          <w:sz w:val="26"/>
          <w:szCs w:val="26"/>
        </w:rPr>
        <w:t>ớ</w:t>
      </w:r>
      <w:r>
        <w:rPr>
          <w:rFonts w:ascii="Calibri" w:eastAsia="Calibri" w:hAnsi="Calibri" w:cs="Calibri"/>
          <w:sz w:val="26"/>
          <w:szCs w:val="26"/>
        </w:rPr>
        <w:t>c l</w:t>
      </w:r>
      <w:r>
        <w:rPr>
          <w:rFonts w:ascii="Calibri" w:eastAsia="Calibri" w:hAnsi="Calibri" w:cs="Calibri"/>
          <w:sz w:val="26"/>
          <w:szCs w:val="26"/>
        </w:rPr>
        <w:t>ỏ</w:t>
      </w:r>
      <w:r>
        <w:rPr>
          <w:rFonts w:ascii="Calibri" w:eastAsia="Calibri" w:hAnsi="Calibri" w:cs="Calibri"/>
          <w:sz w:val="26"/>
          <w:szCs w:val="26"/>
        </w:rPr>
        <w:t>ng. Như v</w:t>
      </w:r>
      <w:r>
        <w:rPr>
          <w:rFonts w:ascii="Calibri" w:eastAsia="Calibri" w:hAnsi="Calibri" w:cs="Calibri"/>
          <w:sz w:val="26"/>
          <w:szCs w:val="26"/>
        </w:rPr>
        <w:t>ậ</w:t>
      </w:r>
      <w:r>
        <w:rPr>
          <w:rFonts w:ascii="Calibri" w:eastAsia="Calibri" w:hAnsi="Calibri" w:cs="Calibri"/>
          <w:sz w:val="26"/>
          <w:szCs w:val="26"/>
        </w:rPr>
        <w:t>y, cùng là ch</w:t>
      </w:r>
      <w:r>
        <w:rPr>
          <w:rFonts w:ascii="Calibri" w:eastAsia="Calibri" w:hAnsi="Calibri" w:cs="Calibri"/>
          <w:sz w:val="26"/>
          <w:szCs w:val="26"/>
        </w:rPr>
        <w:t>ấ</w:t>
      </w:r>
      <w:r>
        <w:rPr>
          <w:rFonts w:ascii="Calibri" w:eastAsia="Calibri" w:hAnsi="Calibri" w:cs="Calibri"/>
          <w:sz w:val="26"/>
          <w:szCs w:val="26"/>
        </w:rPr>
        <w:t>t nư</w:t>
      </w:r>
      <w:r>
        <w:rPr>
          <w:rFonts w:ascii="Calibri" w:eastAsia="Calibri" w:hAnsi="Calibri" w:cs="Calibri"/>
          <w:sz w:val="26"/>
          <w:szCs w:val="26"/>
        </w:rPr>
        <w:t>ớ</w:t>
      </w:r>
      <w:r>
        <w:rPr>
          <w:rFonts w:ascii="Calibri" w:eastAsia="Calibri" w:hAnsi="Calibri" w:cs="Calibri"/>
          <w:sz w:val="26"/>
          <w:szCs w:val="26"/>
        </w:rPr>
        <w:t xml:space="preserve">c, khi </w:t>
      </w:r>
      <w:r>
        <w:rPr>
          <w:rFonts w:ascii="Calibri" w:eastAsia="Calibri" w:hAnsi="Calibri" w:cs="Calibri"/>
          <w:sz w:val="26"/>
          <w:szCs w:val="26"/>
        </w:rPr>
        <w:t>ở</w:t>
      </w:r>
      <w:r>
        <w:rPr>
          <w:rFonts w:ascii="Calibri" w:eastAsia="Calibri" w:hAnsi="Calibri" w:cs="Calibri"/>
          <w:sz w:val="26"/>
          <w:szCs w:val="26"/>
        </w:rPr>
        <w:t xml:space="preserve"> các th</w:t>
      </w:r>
      <w:r>
        <w:rPr>
          <w:rFonts w:ascii="Calibri" w:eastAsia="Calibri" w:hAnsi="Calibri" w:cs="Calibri"/>
          <w:sz w:val="26"/>
          <w:szCs w:val="26"/>
        </w:rPr>
        <w:t>ể</w:t>
      </w:r>
      <w:r>
        <w:rPr>
          <w:rFonts w:ascii="Calibri" w:eastAsia="Calibri" w:hAnsi="Calibri" w:cs="Calibri"/>
          <w:sz w:val="26"/>
          <w:szCs w:val="26"/>
        </w:rPr>
        <w:t xml:space="preserve"> khác nhau thì tính ch</w:t>
      </w:r>
      <w:r>
        <w:rPr>
          <w:rFonts w:ascii="Calibri" w:eastAsia="Calibri" w:hAnsi="Calibri" w:cs="Calibri"/>
          <w:sz w:val="26"/>
          <w:szCs w:val="26"/>
        </w:rPr>
        <w:t>ấ</w:t>
      </w:r>
      <w:r>
        <w:rPr>
          <w:rFonts w:ascii="Calibri" w:eastAsia="Calibri" w:hAnsi="Calibri" w:cs="Calibri"/>
          <w:sz w:val="26"/>
          <w:szCs w:val="26"/>
        </w:rPr>
        <w:t>t khác nhau.</w:t>
      </w:r>
    </w:p>
    <w:p w:rsidR="00475325" w:rsidRDefault="00020F2D">
      <w:pPr>
        <w:pBdr>
          <w:top w:val="nil"/>
          <w:left w:val="nil"/>
          <w:bottom w:val="nil"/>
          <w:right w:val="nil"/>
          <w:between w:val="nil"/>
        </w:pBdr>
        <w:spacing w:line="288" w:lineRule="auto"/>
        <w:ind w:firstLine="284"/>
        <w:rPr>
          <w:rFonts w:ascii="Calibri" w:eastAsia="Calibri" w:hAnsi="Calibri" w:cs="Calibri"/>
          <w:sz w:val="26"/>
          <w:szCs w:val="26"/>
        </w:rPr>
      </w:pPr>
      <w:r>
        <w:rPr>
          <w:rFonts w:ascii="Calibri" w:eastAsia="Calibri" w:hAnsi="Calibri" w:cs="Calibri"/>
          <w:sz w:val="26"/>
          <w:szCs w:val="26"/>
        </w:rPr>
        <w:t>GV có th</w:t>
      </w:r>
      <w:r>
        <w:rPr>
          <w:rFonts w:ascii="Calibri" w:eastAsia="Calibri" w:hAnsi="Calibri" w:cs="Calibri"/>
          <w:sz w:val="26"/>
          <w:szCs w:val="26"/>
        </w:rPr>
        <w:t>ể</w:t>
      </w:r>
      <w:r>
        <w:rPr>
          <w:rFonts w:ascii="Calibri" w:eastAsia="Calibri" w:hAnsi="Calibri" w:cs="Calibri"/>
          <w:sz w:val="26"/>
          <w:szCs w:val="26"/>
        </w:rPr>
        <w:t xml:space="preserve"> g</w:t>
      </w:r>
      <w:r>
        <w:rPr>
          <w:rFonts w:ascii="Calibri" w:eastAsia="Calibri" w:hAnsi="Calibri" w:cs="Calibri"/>
          <w:sz w:val="26"/>
          <w:szCs w:val="26"/>
        </w:rPr>
        <w:t>ợ</w:t>
      </w:r>
      <w:r>
        <w:rPr>
          <w:rFonts w:ascii="Calibri" w:eastAsia="Calibri" w:hAnsi="Calibri" w:cs="Calibri"/>
          <w:sz w:val="26"/>
          <w:szCs w:val="26"/>
        </w:rPr>
        <w:t>i m</w:t>
      </w:r>
      <w:r>
        <w:rPr>
          <w:rFonts w:ascii="Calibri" w:eastAsia="Calibri" w:hAnsi="Calibri" w:cs="Calibri"/>
          <w:sz w:val="26"/>
          <w:szCs w:val="26"/>
        </w:rPr>
        <w:t>ở</w:t>
      </w:r>
      <w:r>
        <w:rPr>
          <w:rFonts w:ascii="Calibri" w:eastAsia="Calibri" w:hAnsi="Calibri" w:cs="Calibri"/>
          <w:sz w:val="26"/>
          <w:szCs w:val="26"/>
        </w:rPr>
        <w:t xml:space="preserve"> cho HS hình dung l</w:t>
      </w:r>
      <w:r>
        <w:rPr>
          <w:rFonts w:ascii="Calibri" w:eastAsia="Calibri" w:hAnsi="Calibri" w:cs="Calibri"/>
          <w:sz w:val="26"/>
          <w:szCs w:val="26"/>
        </w:rPr>
        <w:t>ạ</w:t>
      </w:r>
      <w:r>
        <w:rPr>
          <w:rFonts w:ascii="Calibri" w:eastAsia="Calibri" w:hAnsi="Calibri" w:cs="Calibri"/>
          <w:sz w:val="26"/>
          <w:szCs w:val="26"/>
        </w:rPr>
        <w:t>i nh</w:t>
      </w:r>
      <w:r>
        <w:rPr>
          <w:rFonts w:ascii="Calibri" w:eastAsia="Calibri" w:hAnsi="Calibri" w:cs="Calibri"/>
          <w:sz w:val="26"/>
          <w:szCs w:val="26"/>
        </w:rPr>
        <w:t>ữ</w:t>
      </w:r>
      <w:r>
        <w:rPr>
          <w:rFonts w:ascii="Calibri" w:eastAsia="Calibri" w:hAnsi="Calibri" w:cs="Calibri"/>
          <w:sz w:val="26"/>
          <w:szCs w:val="26"/>
        </w:rPr>
        <w:t>ng hi</w:t>
      </w:r>
      <w:r>
        <w:rPr>
          <w:rFonts w:ascii="Calibri" w:eastAsia="Calibri" w:hAnsi="Calibri" w:cs="Calibri"/>
          <w:sz w:val="26"/>
          <w:szCs w:val="26"/>
        </w:rPr>
        <w:t>ệ</w:t>
      </w:r>
      <w:r>
        <w:rPr>
          <w:rFonts w:ascii="Calibri" w:eastAsia="Calibri" w:hAnsi="Calibri" w:cs="Calibri"/>
          <w:sz w:val="26"/>
          <w:szCs w:val="26"/>
        </w:rPr>
        <w:t>n tư</w:t>
      </w:r>
      <w:r>
        <w:rPr>
          <w:rFonts w:ascii="Calibri" w:eastAsia="Calibri" w:hAnsi="Calibri" w:cs="Calibri"/>
          <w:sz w:val="26"/>
          <w:szCs w:val="26"/>
        </w:rPr>
        <w:t>ợ</w:t>
      </w:r>
      <w:r>
        <w:rPr>
          <w:rFonts w:ascii="Calibri" w:eastAsia="Calibri" w:hAnsi="Calibri" w:cs="Calibri"/>
          <w:sz w:val="26"/>
          <w:szCs w:val="26"/>
        </w:rPr>
        <w:t>ng liên quan đ</w:t>
      </w:r>
      <w:r>
        <w:rPr>
          <w:rFonts w:ascii="Calibri" w:eastAsia="Calibri" w:hAnsi="Calibri" w:cs="Calibri"/>
          <w:sz w:val="26"/>
          <w:szCs w:val="26"/>
        </w:rPr>
        <w:t>ế</w:t>
      </w:r>
      <w:r>
        <w:rPr>
          <w:rFonts w:ascii="Calibri" w:eastAsia="Calibri" w:hAnsi="Calibri" w:cs="Calibri"/>
          <w:sz w:val="26"/>
          <w:szCs w:val="26"/>
        </w:rPr>
        <w:t>n s</w:t>
      </w:r>
      <w:r>
        <w:rPr>
          <w:rFonts w:ascii="Calibri" w:eastAsia="Calibri" w:hAnsi="Calibri" w:cs="Calibri"/>
          <w:sz w:val="26"/>
          <w:szCs w:val="26"/>
        </w:rPr>
        <w:t>ự</w:t>
      </w:r>
      <w:r>
        <w:rPr>
          <w:rFonts w:ascii="Calibri" w:eastAsia="Calibri" w:hAnsi="Calibri" w:cs="Calibri"/>
          <w:sz w:val="26"/>
          <w:szCs w:val="26"/>
        </w:rPr>
        <w:t xml:space="preserve"> chuy</w:t>
      </w:r>
      <w:r>
        <w:rPr>
          <w:rFonts w:ascii="Calibri" w:eastAsia="Calibri" w:hAnsi="Calibri" w:cs="Calibri"/>
          <w:sz w:val="26"/>
          <w:szCs w:val="26"/>
        </w:rPr>
        <w:t>ể</w:t>
      </w:r>
      <w:r>
        <w:rPr>
          <w:rFonts w:ascii="Calibri" w:eastAsia="Calibri" w:hAnsi="Calibri" w:cs="Calibri"/>
          <w:sz w:val="26"/>
          <w:szCs w:val="26"/>
        </w:rPr>
        <w:t>n th</w:t>
      </w:r>
      <w:r>
        <w:rPr>
          <w:rFonts w:ascii="Calibri" w:eastAsia="Calibri" w:hAnsi="Calibri" w:cs="Calibri"/>
          <w:sz w:val="26"/>
          <w:szCs w:val="26"/>
        </w:rPr>
        <w:t>ể</w:t>
      </w:r>
      <w:r>
        <w:rPr>
          <w:rFonts w:ascii="Calibri" w:eastAsia="Calibri" w:hAnsi="Calibri" w:cs="Calibri"/>
          <w:sz w:val="26"/>
          <w:szCs w:val="26"/>
        </w:rPr>
        <w:t xml:space="preserve"> c</w:t>
      </w:r>
      <w:r>
        <w:rPr>
          <w:rFonts w:ascii="Calibri" w:eastAsia="Calibri" w:hAnsi="Calibri" w:cs="Calibri"/>
          <w:sz w:val="26"/>
          <w:szCs w:val="26"/>
        </w:rPr>
        <w:t>ủ</w:t>
      </w:r>
      <w:r>
        <w:rPr>
          <w:rFonts w:ascii="Calibri" w:eastAsia="Calibri" w:hAnsi="Calibri" w:cs="Calibri"/>
          <w:sz w:val="26"/>
          <w:szCs w:val="26"/>
        </w:rPr>
        <w:t>a nư</w:t>
      </w:r>
      <w:r>
        <w:rPr>
          <w:rFonts w:ascii="Calibri" w:eastAsia="Calibri" w:hAnsi="Calibri" w:cs="Calibri"/>
          <w:sz w:val="26"/>
          <w:szCs w:val="26"/>
        </w:rPr>
        <w:t>ớ</w:t>
      </w:r>
      <w:r>
        <w:rPr>
          <w:rFonts w:ascii="Calibri" w:eastAsia="Calibri" w:hAnsi="Calibri" w:cs="Calibri"/>
          <w:sz w:val="26"/>
          <w:szCs w:val="26"/>
        </w:rPr>
        <w:t>c v</w:t>
      </w:r>
      <w:r>
        <w:rPr>
          <w:rFonts w:ascii="Calibri" w:eastAsia="Calibri" w:hAnsi="Calibri" w:cs="Calibri"/>
          <w:sz w:val="26"/>
          <w:szCs w:val="26"/>
        </w:rPr>
        <w:t>ẫ</w:t>
      </w:r>
      <w:r>
        <w:rPr>
          <w:rFonts w:ascii="Calibri" w:eastAsia="Calibri" w:hAnsi="Calibri" w:cs="Calibri"/>
          <w:sz w:val="26"/>
          <w:szCs w:val="26"/>
        </w:rPr>
        <w:t>n x</w:t>
      </w:r>
      <w:r>
        <w:rPr>
          <w:rFonts w:ascii="Calibri" w:eastAsia="Calibri" w:hAnsi="Calibri" w:cs="Calibri"/>
          <w:sz w:val="26"/>
          <w:szCs w:val="26"/>
        </w:rPr>
        <w:t>ả</w:t>
      </w:r>
      <w:r>
        <w:rPr>
          <w:rFonts w:ascii="Calibri" w:eastAsia="Calibri" w:hAnsi="Calibri" w:cs="Calibri"/>
          <w:sz w:val="26"/>
          <w:szCs w:val="26"/>
        </w:rPr>
        <w:t xml:space="preserve">y ra quanh ta như: mùa đông </w:t>
      </w:r>
      <w:r>
        <w:rPr>
          <w:rFonts w:ascii="Calibri" w:eastAsia="Calibri" w:hAnsi="Calibri" w:cs="Calibri"/>
          <w:sz w:val="26"/>
          <w:szCs w:val="26"/>
        </w:rPr>
        <w:t>ở</w:t>
      </w:r>
      <w:r>
        <w:rPr>
          <w:rFonts w:ascii="Calibri" w:eastAsia="Calibri" w:hAnsi="Calibri" w:cs="Calibri"/>
          <w:sz w:val="26"/>
          <w:szCs w:val="26"/>
        </w:rPr>
        <w:t xml:space="preserve"> các nư</w:t>
      </w:r>
      <w:r>
        <w:rPr>
          <w:rFonts w:ascii="Calibri" w:eastAsia="Calibri" w:hAnsi="Calibri" w:cs="Calibri"/>
          <w:sz w:val="26"/>
          <w:szCs w:val="26"/>
        </w:rPr>
        <w:t>ớ</w:t>
      </w:r>
      <w:r>
        <w:rPr>
          <w:rFonts w:ascii="Calibri" w:eastAsia="Calibri" w:hAnsi="Calibri" w:cs="Calibri"/>
          <w:sz w:val="26"/>
          <w:szCs w:val="26"/>
        </w:rPr>
        <w:t>c ôn đ</w:t>
      </w:r>
      <w:r>
        <w:rPr>
          <w:rFonts w:ascii="Calibri" w:eastAsia="Calibri" w:hAnsi="Calibri" w:cs="Calibri"/>
          <w:sz w:val="26"/>
          <w:szCs w:val="26"/>
        </w:rPr>
        <w:t>ớ</w:t>
      </w:r>
      <w:r>
        <w:rPr>
          <w:rFonts w:ascii="Calibri" w:eastAsia="Calibri" w:hAnsi="Calibri" w:cs="Calibri"/>
          <w:sz w:val="26"/>
          <w:szCs w:val="26"/>
        </w:rPr>
        <w:t>i ho</w:t>
      </w:r>
      <w:r>
        <w:rPr>
          <w:rFonts w:ascii="Calibri" w:eastAsia="Calibri" w:hAnsi="Calibri" w:cs="Calibri"/>
          <w:sz w:val="26"/>
          <w:szCs w:val="26"/>
        </w:rPr>
        <w:t>ặ</w:t>
      </w:r>
      <w:r>
        <w:rPr>
          <w:rFonts w:ascii="Calibri" w:eastAsia="Calibri" w:hAnsi="Calibri" w:cs="Calibri"/>
          <w:sz w:val="26"/>
          <w:szCs w:val="26"/>
        </w:rPr>
        <w:t xml:space="preserve">c </w:t>
      </w:r>
      <w:r>
        <w:rPr>
          <w:rFonts w:ascii="Calibri" w:eastAsia="Calibri" w:hAnsi="Calibri" w:cs="Calibri"/>
          <w:sz w:val="26"/>
          <w:szCs w:val="26"/>
        </w:rPr>
        <w:t>ở</w:t>
      </w:r>
      <w:r>
        <w:rPr>
          <w:rFonts w:ascii="Calibri" w:eastAsia="Calibri" w:hAnsi="Calibri" w:cs="Calibri"/>
          <w:sz w:val="26"/>
          <w:szCs w:val="26"/>
        </w:rPr>
        <w:t xml:space="preserve"> vùng núi nư</w:t>
      </w:r>
      <w:r>
        <w:rPr>
          <w:rFonts w:ascii="Calibri" w:eastAsia="Calibri" w:hAnsi="Calibri" w:cs="Calibri"/>
          <w:sz w:val="26"/>
          <w:szCs w:val="26"/>
        </w:rPr>
        <w:t>ớ</w:t>
      </w:r>
      <w:r>
        <w:rPr>
          <w:rFonts w:ascii="Calibri" w:eastAsia="Calibri" w:hAnsi="Calibri" w:cs="Calibri"/>
          <w:sz w:val="26"/>
          <w:szCs w:val="26"/>
        </w:rPr>
        <w:t>c ta, nư</w:t>
      </w:r>
      <w:r>
        <w:rPr>
          <w:rFonts w:ascii="Calibri" w:eastAsia="Calibri" w:hAnsi="Calibri" w:cs="Calibri"/>
          <w:sz w:val="26"/>
          <w:szCs w:val="26"/>
        </w:rPr>
        <w:t>ớ</w:t>
      </w:r>
      <w:r>
        <w:rPr>
          <w:rFonts w:ascii="Calibri" w:eastAsia="Calibri" w:hAnsi="Calibri" w:cs="Calibri"/>
          <w:sz w:val="26"/>
          <w:szCs w:val="26"/>
        </w:rPr>
        <w:t>c b</w:t>
      </w:r>
      <w:r>
        <w:rPr>
          <w:rFonts w:ascii="Calibri" w:eastAsia="Calibri" w:hAnsi="Calibri" w:cs="Calibri"/>
          <w:sz w:val="26"/>
          <w:szCs w:val="26"/>
        </w:rPr>
        <w:t>ị</w:t>
      </w:r>
      <w:r>
        <w:rPr>
          <w:rFonts w:ascii="Calibri" w:eastAsia="Calibri" w:hAnsi="Calibri" w:cs="Calibri"/>
          <w:sz w:val="26"/>
          <w:szCs w:val="26"/>
        </w:rPr>
        <w:t xml:space="preserve"> đóng băng và khi tr</w:t>
      </w:r>
      <w:r>
        <w:rPr>
          <w:rFonts w:ascii="Calibri" w:eastAsia="Calibri" w:hAnsi="Calibri" w:cs="Calibri"/>
          <w:sz w:val="26"/>
          <w:szCs w:val="26"/>
        </w:rPr>
        <w:t>ờ</w:t>
      </w:r>
      <w:r>
        <w:rPr>
          <w:rFonts w:ascii="Calibri" w:eastAsia="Calibri" w:hAnsi="Calibri" w:cs="Calibri"/>
          <w:sz w:val="26"/>
          <w:szCs w:val="26"/>
        </w:rPr>
        <w:t xml:space="preserve">i </w:t>
      </w:r>
      <w:r>
        <w:rPr>
          <w:rFonts w:ascii="Calibri" w:eastAsia="Calibri" w:hAnsi="Calibri" w:cs="Calibri"/>
          <w:sz w:val="26"/>
          <w:szCs w:val="26"/>
        </w:rPr>
        <w:t>ấ</w:t>
      </w:r>
      <w:r>
        <w:rPr>
          <w:rFonts w:ascii="Calibri" w:eastAsia="Calibri" w:hAnsi="Calibri" w:cs="Calibri"/>
          <w:sz w:val="26"/>
          <w:szCs w:val="26"/>
        </w:rPr>
        <w:t>m l</w:t>
      </w:r>
      <w:r>
        <w:rPr>
          <w:rFonts w:ascii="Calibri" w:eastAsia="Calibri" w:hAnsi="Calibri" w:cs="Calibri"/>
          <w:sz w:val="26"/>
          <w:szCs w:val="26"/>
        </w:rPr>
        <w:t>ên, chúng l</w:t>
      </w:r>
      <w:r>
        <w:rPr>
          <w:rFonts w:ascii="Calibri" w:eastAsia="Calibri" w:hAnsi="Calibri" w:cs="Calibri"/>
          <w:sz w:val="26"/>
          <w:szCs w:val="26"/>
        </w:rPr>
        <w:t>ạ</w:t>
      </w:r>
      <w:r>
        <w:rPr>
          <w:rFonts w:ascii="Calibri" w:eastAsia="Calibri" w:hAnsi="Calibri" w:cs="Calibri"/>
          <w:sz w:val="26"/>
          <w:szCs w:val="26"/>
        </w:rPr>
        <w:t>i tan ra; nư</w:t>
      </w:r>
      <w:r>
        <w:rPr>
          <w:rFonts w:ascii="Calibri" w:eastAsia="Calibri" w:hAnsi="Calibri" w:cs="Calibri"/>
          <w:sz w:val="26"/>
          <w:szCs w:val="26"/>
        </w:rPr>
        <w:t>ớ</w:t>
      </w:r>
      <w:r>
        <w:rPr>
          <w:rFonts w:ascii="Calibri" w:eastAsia="Calibri" w:hAnsi="Calibri" w:cs="Calibri"/>
          <w:sz w:val="26"/>
          <w:szCs w:val="26"/>
        </w:rPr>
        <w:t>c l</w:t>
      </w:r>
      <w:r>
        <w:rPr>
          <w:rFonts w:ascii="Calibri" w:eastAsia="Calibri" w:hAnsi="Calibri" w:cs="Calibri"/>
          <w:sz w:val="26"/>
          <w:szCs w:val="26"/>
        </w:rPr>
        <w:t>ỏ</w:t>
      </w:r>
      <w:r>
        <w:rPr>
          <w:rFonts w:ascii="Calibri" w:eastAsia="Calibri" w:hAnsi="Calibri" w:cs="Calibri"/>
          <w:sz w:val="26"/>
          <w:szCs w:val="26"/>
        </w:rPr>
        <w:t>ng trên b</w:t>
      </w:r>
      <w:r>
        <w:rPr>
          <w:rFonts w:ascii="Calibri" w:eastAsia="Calibri" w:hAnsi="Calibri" w:cs="Calibri"/>
          <w:sz w:val="26"/>
          <w:szCs w:val="26"/>
        </w:rPr>
        <w:t>ề</w:t>
      </w:r>
      <w:r>
        <w:rPr>
          <w:rFonts w:ascii="Calibri" w:eastAsia="Calibri" w:hAnsi="Calibri" w:cs="Calibri"/>
          <w:sz w:val="26"/>
          <w:szCs w:val="26"/>
        </w:rPr>
        <w:t xml:space="preserve"> m</w:t>
      </w:r>
      <w:r>
        <w:rPr>
          <w:rFonts w:ascii="Calibri" w:eastAsia="Calibri" w:hAnsi="Calibri" w:cs="Calibri"/>
          <w:sz w:val="26"/>
          <w:szCs w:val="26"/>
        </w:rPr>
        <w:t>ặ</w:t>
      </w:r>
      <w:r>
        <w:rPr>
          <w:rFonts w:ascii="Calibri" w:eastAsia="Calibri" w:hAnsi="Calibri" w:cs="Calibri"/>
          <w:sz w:val="26"/>
          <w:szCs w:val="26"/>
        </w:rPr>
        <w:t>t Trái Đ</w:t>
      </w:r>
      <w:r>
        <w:rPr>
          <w:rFonts w:ascii="Calibri" w:eastAsia="Calibri" w:hAnsi="Calibri" w:cs="Calibri"/>
          <w:sz w:val="26"/>
          <w:szCs w:val="26"/>
        </w:rPr>
        <w:t>ấ</w:t>
      </w:r>
      <w:r>
        <w:rPr>
          <w:rFonts w:ascii="Calibri" w:eastAsia="Calibri" w:hAnsi="Calibri" w:cs="Calibri"/>
          <w:sz w:val="26"/>
          <w:szCs w:val="26"/>
        </w:rPr>
        <w:t>t bay hơi, ngưng t</w:t>
      </w:r>
      <w:r>
        <w:rPr>
          <w:rFonts w:ascii="Calibri" w:eastAsia="Calibri" w:hAnsi="Calibri" w:cs="Calibri"/>
          <w:sz w:val="26"/>
          <w:szCs w:val="26"/>
        </w:rPr>
        <w:t>ụ</w:t>
      </w:r>
      <w:r>
        <w:rPr>
          <w:rFonts w:ascii="Calibri" w:eastAsia="Calibri" w:hAnsi="Calibri" w:cs="Calibri"/>
          <w:sz w:val="26"/>
          <w:szCs w:val="26"/>
        </w:rPr>
        <w:t xml:space="preserve"> thành mây và khi mây t</w:t>
      </w:r>
      <w:r>
        <w:rPr>
          <w:rFonts w:ascii="Calibri" w:eastAsia="Calibri" w:hAnsi="Calibri" w:cs="Calibri"/>
          <w:sz w:val="26"/>
          <w:szCs w:val="26"/>
        </w:rPr>
        <w:t>ậ</w:t>
      </w:r>
      <w:r>
        <w:rPr>
          <w:rFonts w:ascii="Calibri" w:eastAsia="Calibri" w:hAnsi="Calibri" w:cs="Calibri"/>
          <w:sz w:val="26"/>
          <w:szCs w:val="26"/>
        </w:rPr>
        <w:t>p trung đ</w:t>
      </w:r>
      <w:r>
        <w:rPr>
          <w:rFonts w:ascii="Calibri" w:eastAsia="Calibri" w:hAnsi="Calibri" w:cs="Calibri"/>
          <w:sz w:val="26"/>
          <w:szCs w:val="26"/>
        </w:rPr>
        <w:t>ủ</w:t>
      </w:r>
      <w:r>
        <w:rPr>
          <w:rFonts w:ascii="Calibri" w:eastAsia="Calibri" w:hAnsi="Calibri" w:cs="Calibri"/>
          <w:sz w:val="26"/>
          <w:szCs w:val="26"/>
        </w:rPr>
        <w:t xml:space="preserve"> l</w:t>
      </w:r>
      <w:r>
        <w:rPr>
          <w:rFonts w:ascii="Calibri" w:eastAsia="Calibri" w:hAnsi="Calibri" w:cs="Calibri"/>
          <w:sz w:val="26"/>
          <w:szCs w:val="26"/>
        </w:rPr>
        <w:t>ớ</w:t>
      </w:r>
      <w:r>
        <w:rPr>
          <w:rFonts w:ascii="Calibri" w:eastAsia="Calibri" w:hAnsi="Calibri" w:cs="Calibri"/>
          <w:sz w:val="26"/>
          <w:szCs w:val="26"/>
        </w:rPr>
        <w:t>n, đ</w:t>
      </w:r>
      <w:r>
        <w:rPr>
          <w:rFonts w:ascii="Calibri" w:eastAsia="Calibri" w:hAnsi="Calibri" w:cs="Calibri"/>
          <w:sz w:val="26"/>
          <w:szCs w:val="26"/>
        </w:rPr>
        <w:t>ủ</w:t>
      </w:r>
      <w:r>
        <w:rPr>
          <w:rFonts w:ascii="Calibri" w:eastAsia="Calibri" w:hAnsi="Calibri" w:cs="Calibri"/>
          <w:sz w:val="26"/>
          <w:szCs w:val="26"/>
        </w:rPr>
        <w:t xml:space="preserve"> n</w:t>
      </w:r>
      <w:r>
        <w:rPr>
          <w:rFonts w:ascii="Calibri" w:eastAsia="Calibri" w:hAnsi="Calibri" w:cs="Calibri"/>
          <w:sz w:val="26"/>
          <w:szCs w:val="26"/>
        </w:rPr>
        <w:t>ặ</w:t>
      </w:r>
      <w:r>
        <w:rPr>
          <w:rFonts w:ascii="Calibri" w:eastAsia="Calibri" w:hAnsi="Calibri" w:cs="Calibri"/>
          <w:sz w:val="26"/>
          <w:szCs w:val="26"/>
        </w:rPr>
        <w:t>ng rơi xu</w:t>
      </w:r>
      <w:r>
        <w:rPr>
          <w:rFonts w:ascii="Calibri" w:eastAsia="Calibri" w:hAnsi="Calibri" w:cs="Calibri"/>
          <w:sz w:val="26"/>
          <w:szCs w:val="26"/>
        </w:rPr>
        <w:t>ố</w:t>
      </w:r>
      <w:r>
        <w:rPr>
          <w:rFonts w:ascii="Calibri" w:eastAsia="Calibri" w:hAnsi="Calibri" w:cs="Calibri"/>
          <w:sz w:val="26"/>
          <w:szCs w:val="26"/>
        </w:rPr>
        <w:t>ng thành mưa.</w:t>
      </w:r>
    </w:p>
    <w:p w:rsidR="00475325" w:rsidRDefault="00020F2D">
      <w:pPr>
        <w:pBdr>
          <w:top w:val="nil"/>
          <w:left w:val="nil"/>
          <w:bottom w:val="nil"/>
          <w:right w:val="nil"/>
          <w:between w:val="nil"/>
        </w:pBdr>
        <w:spacing w:line="288" w:lineRule="auto"/>
        <w:ind w:firstLine="284"/>
        <w:rPr>
          <w:rFonts w:ascii="Calibri" w:eastAsia="Calibri" w:hAnsi="Calibri" w:cs="Calibri"/>
          <w:sz w:val="26"/>
          <w:szCs w:val="26"/>
        </w:rPr>
      </w:pPr>
      <w:r>
        <w:rPr>
          <w:rFonts w:ascii="Calibri" w:eastAsia="Calibri" w:hAnsi="Calibri" w:cs="Calibri"/>
          <w:sz w:val="26"/>
          <w:szCs w:val="26"/>
        </w:rPr>
        <w:t>T</w:t>
      </w:r>
      <w:r>
        <w:rPr>
          <w:rFonts w:ascii="Calibri" w:eastAsia="Calibri" w:hAnsi="Calibri" w:cs="Calibri"/>
          <w:sz w:val="26"/>
          <w:szCs w:val="26"/>
        </w:rPr>
        <w:t>ừ</w:t>
      </w:r>
      <w:r>
        <w:rPr>
          <w:rFonts w:ascii="Calibri" w:eastAsia="Calibri" w:hAnsi="Calibri" w:cs="Calibri"/>
          <w:sz w:val="26"/>
          <w:szCs w:val="26"/>
        </w:rPr>
        <w:t xml:space="preserve"> đó k</w:t>
      </w:r>
      <w:r>
        <w:rPr>
          <w:rFonts w:ascii="Calibri" w:eastAsia="Calibri" w:hAnsi="Calibri" w:cs="Calibri"/>
          <w:sz w:val="26"/>
          <w:szCs w:val="26"/>
        </w:rPr>
        <w:t>ế</w:t>
      </w:r>
      <w:r>
        <w:rPr>
          <w:rFonts w:ascii="Calibri" w:eastAsia="Calibri" w:hAnsi="Calibri" w:cs="Calibri"/>
          <w:sz w:val="26"/>
          <w:szCs w:val="26"/>
        </w:rPr>
        <w:t>t lu</w:t>
      </w:r>
      <w:r>
        <w:rPr>
          <w:rFonts w:ascii="Calibri" w:eastAsia="Calibri" w:hAnsi="Calibri" w:cs="Calibri"/>
          <w:sz w:val="26"/>
          <w:szCs w:val="26"/>
        </w:rPr>
        <w:t>ậ</w:t>
      </w:r>
      <w:r>
        <w:rPr>
          <w:rFonts w:ascii="Calibri" w:eastAsia="Calibri" w:hAnsi="Calibri" w:cs="Calibri"/>
          <w:sz w:val="26"/>
          <w:szCs w:val="26"/>
        </w:rPr>
        <w:t>n các th</w:t>
      </w:r>
      <w:r>
        <w:rPr>
          <w:rFonts w:ascii="Calibri" w:eastAsia="Calibri" w:hAnsi="Calibri" w:cs="Calibri"/>
          <w:sz w:val="26"/>
          <w:szCs w:val="26"/>
        </w:rPr>
        <w:t>ể</w:t>
      </w:r>
      <w:r>
        <w:rPr>
          <w:rFonts w:ascii="Calibri" w:eastAsia="Calibri" w:hAnsi="Calibri" w:cs="Calibri"/>
          <w:sz w:val="26"/>
          <w:szCs w:val="26"/>
        </w:rPr>
        <w:t xml:space="preserve"> c</w:t>
      </w:r>
      <w:r>
        <w:rPr>
          <w:rFonts w:ascii="Calibri" w:eastAsia="Calibri" w:hAnsi="Calibri" w:cs="Calibri"/>
          <w:sz w:val="26"/>
          <w:szCs w:val="26"/>
        </w:rPr>
        <w:t>ủ</w:t>
      </w:r>
      <w:r>
        <w:rPr>
          <w:rFonts w:ascii="Calibri" w:eastAsia="Calibri" w:hAnsi="Calibri" w:cs="Calibri"/>
          <w:sz w:val="26"/>
          <w:szCs w:val="26"/>
        </w:rPr>
        <w:t>a nư</w:t>
      </w:r>
      <w:r>
        <w:rPr>
          <w:rFonts w:ascii="Calibri" w:eastAsia="Calibri" w:hAnsi="Calibri" w:cs="Calibri"/>
          <w:sz w:val="26"/>
          <w:szCs w:val="26"/>
        </w:rPr>
        <w:t>ớ</w:t>
      </w:r>
      <w:r>
        <w:rPr>
          <w:rFonts w:ascii="Calibri" w:eastAsia="Calibri" w:hAnsi="Calibri" w:cs="Calibri"/>
          <w:sz w:val="26"/>
          <w:szCs w:val="26"/>
        </w:rPr>
        <w:t>c có tính ch</w:t>
      </w:r>
      <w:r>
        <w:rPr>
          <w:rFonts w:ascii="Calibri" w:eastAsia="Calibri" w:hAnsi="Calibri" w:cs="Calibri"/>
          <w:sz w:val="26"/>
          <w:szCs w:val="26"/>
        </w:rPr>
        <w:t>ấ</w:t>
      </w:r>
      <w:r>
        <w:rPr>
          <w:rFonts w:ascii="Calibri" w:eastAsia="Calibri" w:hAnsi="Calibri" w:cs="Calibri"/>
          <w:sz w:val="26"/>
          <w:szCs w:val="26"/>
        </w:rPr>
        <w:t>t đ</w:t>
      </w:r>
      <w:r>
        <w:rPr>
          <w:rFonts w:ascii="Calibri" w:eastAsia="Calibri" w:hAnsi="Calibri" w:cs="Calibri"/>
          <w:sz w:val="26"/>
          <w:szCs w:val="26"/>
        </w:rPr>
        <w:t>ặ</w:t>
      </w:r>
      <w:r>
        <w:rPr>
          <w:rFonts w:ascii="Calibri" w:eastAsia="Calibri" w:hAnsi="Calibri" w:cs="Calibri"/>
          <w:sz w:val="26"/>
          <w:szCs w:val="26"/>
        </w:rPr>
        <w:t>c trưng. Gi</w:t>
      </w:r>
      <w:r>
        <w:rPr>
          <w:rFonts w:ascii="Calibri" w:eastAsia="Calibri" w:hAnsi="Calibri" w:cs="Calibri"/>
          <w:sz w:val="26"/>
          <w:szCs w:val="26"/>
        </w:rPr>
        <w:t>ữ</w:t>
      </w:r>
      <w:r>
        <w:rPr>
          <w:rFonts w:ascii="Calibri" w:eastAsia="Calibri" w:hAnsi="Calibri" w:cs="Calibri"/>
          <w:sz w:val="26"/>
          <w:szCs w:val="26"/>
        </w:rPr>
        <w:t>a các th</w:t>
      </w:r>
      <w:r>
        <w:rPr>
          <w:rFonts w:ascii="Calibri" w:eastAsia="Calibri" w:hAnsi="Calibri" w:cs="Calibri"/>
          <w:sz w:val="26"/>
          <w:szCs w:val="26"/>
        </w:rPr>
        <w:t>ể</w:t>
      </w:r>
      <w:r>
        <w:rPr>
          <w:rFonts w:ascii="Calibri" w:eastAsia="Calibri" w:hAnsi="Calibri" w:cs="Calibri"/>
          <w:sz w:val="26"/>
          <w:szCs w:val="26"/>
        </w:rPr>
        <w:t xml:space="preserve"> c</w:t>
      </w:r>
      <w:r>
        <w:rPr>
          <w:rFonts w:ascii="Calibri" w:eastAsia="Calibri" w:hAnsi="Calibri" w:cs="Calibri"/>
          <w:sz w:val="26"/>
          <w:szCs w:val="26"/>
        </w:rPr>
        <w:t>ủ</w:t>
      </w:r>
      <w:r>
        <w:rPr>
          <w:rFonts w:ascii="Calibri" w:eastAsia="Calibri" w:hAnsi="Calibri" w:cs="Calibri"/>
          <w:sz w:val="26"/>
          <w:szCs w:val="26"/>
        </w:rPr>
        <w:t>a nư</w:t>
      </w:r>
      <w:r>
        <w:rPr>
          <w:rFonts w:ascii="Calibri" w:eastAsia="Calibri" w:hAnsi="Calibri" w:cs="Calibri"/>
          <w:sz w:val="26"/>
          <w:szCs w:val="26"/>
        </w:rPr>
        <w:t>ớ</w:t>
      </w:r>
      <w:r>
        <w:rPr>
          <w:rFonts w:ascii="Calibri" w:eastAsia="Calibri" w:hAnsi="Calibri" w:cs="Calibri"/>
          <w:sz w:val="26"/>
          <w:szCs w:val="26"/>
        </w:rPr>
        <w:t>c có s</w:t>
      </w:r>
      <w:r>
        <w:rPr>
          <w:rFonts w:ascii="Calibri" w:eastAsia="Calibri" w:hAnsi="Calibri" w:cs="Calibri"/>
          <w:sz w:val="26"/>
          <w:szCs w:val="26"/>
        </w:rPr>
        <w:t>ự</w:t>
      </w:r>
      <w:r>
        <w:rPr>
          <w:rFonts w:ascii="Calibri" w:eastAsia="Calibri" w:hAnsi="Calibri" w:cs="Calibri"/>
          <w:sz w:val="26"/>
          <w:szCs w:val="26"/>
        </w:rPr>
        <w:t xml:space="preserve"> chuy</w:t>
      </w:r>
      <w:r>
        <w:rPr>
          <w:rFonts w:ascii="Calibri" w:eastAsia="Calibri" w:hAnsi="Calibri" w:cs="Calibri"/>
          <w:sz w:val="26"/>
          <w:szCs w:val="26"/>
        </w:rPr>
        <w:t>ể</w:t>
      </w:r>
      <w:r>
        <w:rPr>
          <w:rFonts w:ascii="Calibri" w:eastAsia="Calibri" w:hAnsi="Calibri" w:cs="Calibri"/>
          <w:sz w:val="26"/>
          <w:szCs w:val="26"/>
        </w:rPr>
        <w:t>n th</w:t>
      </w:r>
      <w:r>
        <w:rPr>
          <w:rFonts w:ascii="Calibri" w:eastAsia="Calibri" w:hAnsi="Calibri" w:cs="Calibri"/>
          <w:sz w:val="26"/>
          <w:szCs w:val="26"/>
        </w:rPr>
        <w:t>ể</w:t>
      </w:r>
      <w:r>
        <w:rPr>
          <w:rFonts w:ascii="Calibri" w:eastAsia="Calibri" w:hAnsi="Calibri" w:cs="Calibri"/>
          <w:sz w:val="26"/>
          <w:szCs w:val="26"/>
        </w:rPr>
        <w:t xml:space="preserve"> </w:t>
      </w:r>
      <w:r>
        <w:rPr>
          <w:rFonts w:ascii="Calibri" w:eastAsia="Calibri" w:hAnsi="Calibri" w:cs="Calibri"/>
          <w:sz w:val="26"/>
          <w:szCs w:val="26"/>
        </w:rPr>
        <w:t>ở</w:t>
      </w:r>
      <w:r>
        <w:rPr>
          <w:rFonts w:ascii="Calibri" w:eastAsia="Calibri" w:hAnsi="Calibri" w:cs="Calibri"/>
          <w:sz w:val="26"/>
          <w:szCs w:val="26"/>
        </w:rPr>
        <w:t xml:space="preserve"> nh</w:t>
      </w:r>
      <w:r>
        <w:rPr>
          <w:rFonts w:ascii="Calibri" w:eastAsia="Calibri" w:hAnsi="Calibri" w:cs="Calibri"/>
          <w:sz w:val="26"/>
          <w:szCs w:val="26"/>
        </w:rPr>
        <w:t>ữ</w:t>
      </w:r>
      <w:r>
        <w:rPr>
          <w:rFonts w:ascii="Calibri" w:eastAsia="Calibri" w:hAnsi="Calibri" w:cs="Calibri"/>
          <w:sz w:val="26"/>
          <w:szCs w:val="26"/>
        </w:rPr>
        <w:t>ng đi</w:t>
      </w:r>
      <w:r>
        <w:rPr>
          <w:rFonts w:ascii="Calibri" w:eastAsia="Calibri" w:hAnsi="Calibri" w:cs="Calibri"/>
          <w:sz w:val="26"/>
          <w:szCs w:val="26"/>
        </w:rPr>
        <w:t>ề</w:t>
      </w:r>
      <w:r>
        <w:rPr>
          <w:rFonts w:ascii="Calibri" w:eastAsia="Calibri" w:hAnsi="Calibri" w:cs="Calibri"/>
          <w:sz w:val="26"/>
          <w:szCs w:val="26"/>
        </w:rPr>
        <w:t>u ki</w:t>
      </w:r>
      <w:r>
        <w:rPr>
          <w:rFonts w:ascii="Calibri" w:eastAsia="Calibri" w:hAnsi="Calibri" w:cs="Calibri"/>
          <w:sz w:val="26"/>
          <w:szCs w:val="26"/>
        </w:rPr>
        <w:t>ệ</w:t>
      </w:r>
      <w:r>
        <w:rPr>
          <w:rFonts w:ascii="Calibri" w:eastAsia="Calibri" w:hAnsi="Calibri" w:cs="Calibri"/>
          <w:sz w:val="26"/>
          <w:szCs w:val="26"/>
        </w:rPr>
        <w:t>n nh</w:t>
      </w:r>
      <w:r>
        <w:rPr>
          <w:rFonts w:ascii="Calibri" w:eastAsia="Calibri" w:hAnsi="Calibri" w:cs="Calibri"/>
          <w:sz w:val="26"/>
          <w:szCs w:val="26"/>
        </w:rPr>
        <w:t>ấ</w:t>
      </w:r>
      <w:r>
        <w:rPr>
          <w:rFonts w:ascii="Calibri" w:eastAsia="Calibri" w:hAnsi="Calibri" w:cs="Calibri"/>
          <w:sz w:val="26"/>
          <w:szCs w:val="26"/>
        </w:rPr>
        <w:t>t</w:t>
      </w:r>
      <w:r>
        <w:rPr>
          <w:rFonts w:ascii="Calibri" w:eastAsia="Calibri" w:hAnsi="Calibri" w:cs="Calibri"/>
          <w:sz w:val="26"/>
          <w:szCs w:val="26"/>
        </w:rPr>
        <w:t xml:space="preserve"> đ</w:t>
      </w:r>
      <w:r>
        <w:rPr>
          <w:rFonts w:ascii="Calibri" w:eastAsia="Calibri" w:hAnsi="Calibri" w:cs="Calibri"/>
          <w:sz w:val="26"/>
          <w:szCs w:val="26"/>
        </w:rPr>
        <w:t>ị</w:t>
      </w:r>
      <w:r>
        <w:rPr>
          <w:rFonts w:ascii="Calibri" w:eastAsia="Calibri" w:hAnsi="Calibri" w:cs="Calibri"/>
          <w:sz w:val="26"/>
          <w:szCs w:val="26"/>
        </w:rPr>
        <w:t>nh.</w:t>
      </w:r>
    </w:p>
    <w:p w:rsidR="00475325" w:rsidRDefault="00020F2D">
      <w:pPr>
        <w:pBdr>
          <w:top w:val="nil"/>
          <w:left w:val="nil"/>
          <w:bottom w:val="nil"/>
          <w:right w:val="nil"/>
          <w:between w:val="nil"/>
        </w:pBdr>
        <w:spacing w:line="288" w:lineRule="auto"/>
        <w:ind w:firstLine="284"/>
        <w:rPr>
          <w:rFonts w:ascii="Calibri" w:eastAsia="Calibri" w:hAnsi="Calibri" w:cs="Calibri"/>
          <w:sz w:val="26"/>
          <w:szCs w:val="26"/>
        </w:rPr>
      </w:pPr>
      <w:r>
        <w:rPr>
          <w:rFonts w:ascii="Calibri" w:eastAsia="Calibri" w:hAnsi="Calibri" w:cs="Calibri"/>
          <w:sz w:val="26"/>
          <w:szCs w:val="26"/>
        </w:rPr>
        <w:t>GV g</w:t>
      </w:r>
      <w:r>
        <w:rPr>
          <w:rFonts w:ascii="Calibri" w:eastAsia="Calibri" w:hAnsi="Calibri" w:cs="Calibri"/>
          <w:sz w:val="26"/>
          <w:szCs w:val="26"/>
        </w:rPr>
        <w:t>ợ</w:t>
      </w:r>
      <w:r>
        <w:rPr>
          <w:rFonts w:ascii="Calibri" w:eastAsia="Calibri" w:hAnsi="Calibri" w:cs="Calibri"/>
          <w:sz w:val="26"/>
          <w:szCs w:val="26"/>
        </w:rPr>
        <w:t>i ý đ</w:t>
      </w:r>
      <w:r>
        <w:rPr>
          <w:rFonts w:ascii="Calibri" w:eastAsia="Calibri" w:hAnsi="Calibri" w:cs="Calibri"/>
          <w:sz w:val="26"/>
          <w:szCs w:val="26"/>
        </w:rPr>
        <w:t>ể</w:t>
      </w:r>
      <w:r>
        <w:rPr>
          <w:rFonts w:ascii="Calibri" w:eastAsia="Calibri" w:hAnsi="Calibri" w:cs="Calibri"/>
          <w:sz w:val="26"/>
          <w:szCs w:val="26"/>
        </w:rPr>
        <w:t xml:space="preserve"> khuy</w:t>
      </w:r>
      <w:r>
        <w:rPr>
          <w:rFonts w:ascii="Calibri" w:eastAsia="Calibri" w:hAnsi="Calibri" w:cs="Calibri"/>
          <w:sz w:val="26"/>
          <w:szCs w:val="26"/>
        </w:rPr>
        <w:t>ế</w:t>
      </w:r>
      <w:r>
        <w:rPr>
          <w:rFonts w:ascii="Calibri" w:eastAsia="Calibri" w:hAnsi="Calibri" w:cs="Calibri"/>
          <w:sz w:val="26"/>
          <w:szCs w:val="26"/>
        </w:rPr>
        <w:t>n khích HS trình bày ý ki</w:t>
      </w:r>
      <w:r>
        <w:rPr>
          <w:rFonts w:ascii="Calibri" w:eastAsia="Calibri" w:hAnsi="Calibri" w:cs="Calibri"/>
          <w:sz w:val="26"/>
          <w:szCs w:val="26"/>
        </w:rPr>
        <w:t>ế</w:t>
      </w:r>
      <w:r>
        <w:rPr>
          <w:rFonts w:ascii="Calibri" w:eastAsia="Calibri" w:hAnsi="Calibri" w:cs="Calibri"/>
          <w:sz w:val="26"/>
          <w:szCs w:val="26"/>
        </w:rPr>
        <w:t>n cá nhân, th</w:t>
      </w:r>
      <w:r>
        <w:rPr>
          <w:rFonts w:ascii="Calibri" w:eastAsia="Calibri" w:hAnsi="Calibri" w:cs="Calibri"/>
          <w:sz w:val="26"/>
          <w:szCs w:val="26"/>
        </w:rPr>
        <w:t>ể</w:t>
      </w:r>
      <w:r>
        <w:rPr>
          <w:rFonts w:ascii="Calibri" w:eastAsia="Calibri" w:hAnsi="Calibri" w:cs="Calibri"/>
          <w:sz w:val="26"/>
          <w:szCs w:val="26"/>
        </w:rPr>
        <w:t xml:space="preserve"> hi</w:t>
      </w:r>
      <w:r>
        <w:rPr>
          <w:rFonts w:ascii="Calibri" w:eastAsia="Calibri" w:hAnsi="Calibri" w:cs="Calibri"/>
          <w:sz w:val="26"/>
          <w:szCs w:val="26"/>
        </w:rPr>
        <w:t>ệ</w:t>
      </w:r>
      <w:r>
        <w:rPr>
          <w:rFonts w:ascii="Calibri" w:eastAsia="Calibri" w:hAnsi="Calibri" w:cs="Calibri"/>
          <w:sz w:val="26"/>
          <w:szCs w:val="26"/>
        </w:rPr>
        <w:t>n s</w:t>
      </w:r>
      <w:r>
        <w:rPr>
          <w:rFonts w:ascii="Calibri" w:eastAsia="Calibri" w:hAnsi="Calibri" w:cs="Calibri"/>
          <w:sz w:val="26"/>
          <w:szCs w:val="26"/>
        </w:rPr>
        <w:t>ự</w:t>
      </w:r>
      <w:r>
        <w:rPr>
          <w:rFonts w:ascii="Calibri" w:eastAsia="Calibri" w:hAnsi="Calibri" w:cs="Calibri"/>
          <w:sz w:val="26"/>
          <w:szCs w:val="26"/>
        </w:rPr>
        <w:t xml:space="preserve"> hi</w:t>
      </w:r>
      <w:r>
        <w:rPr>
          <w:rFonts w:ascii="Calibri" w:eastAsia="Calibri" w:hAnsi="Calibri" w:cs="Calibri"/>
          <w:sz w:val="26"/>
          <w:szCs w:val="26"/>
        </w:rPr>
        <w:t>ể</w:t>
      </w:r>
      <w:r>
        <w:rPr>
          <w:rFonts w:ascii="Calibri" w:eastAsia="Calibri" w:hAnsi="Calibri" w:cs="Calibri"/>
          <w:sz w:val="26"/>
          <w:szCs w:val="26"/>
        </w:rPr>
        <w:t>u bi</w:t>
      </w:r>
      <w:r>
        <w:rPr>
          <w:rFonts w:ascii="Calibri" w:eastAsia="Calibri" w:hAnsi="Calibri" w:cs="Calibri"/>
          <w:sz w:val="26"/>
          <w:szCs w:val="26"/>
        </w:rPr>
        <w:t>ế</w:t>
      </w:r>
      <w:r>
        <w:rPr>
          <w:rFonts w:ascii="Calibri" w:eastAsia="Calibri" w:hAnsi="Calibri" w:cs="Calibri"/>
          <w:sz w:val="26"/>
          <w:szCs w:val="26"/>
        </w:rPr>
        <w:t>t v</w:t>
      </w:r>
      <w:r>
        <w:rPr>
          <w:rFonts w:ascii="Calibri" w:eastAsia="Calibri" w:hAnsi="Calibri" w:cs="Calibri"/>
          <w:sz w:val="26"/>
          <w:szCs w:val="26"/>
        </w:rPr>
        <w:t>ề</w:t>
      </w:r>
      <w:r>
        <w:rPr>
          <w:rFonts w:ascii="Calibri" w:eastAsia="Calibri" w:hAnsi="Calibri" w:cs="Calibri"/>
          <w:sz w:val="26"/>
          <w:szCs w:val="26"/>
        </w:rPr>
        <w:t xml:space="preserve"> các th</w:t>
      </w:r>
      <w:r>
        <w:rPr>
          <w:rFonts w:ascii="Calibri" w:eastAsia="Calibri" w:hAnsi="Calibri" w:cs="Calibri"/>
          <w:sz w:val="26"/>
          <w:szCs w:val="26"/>
        </w:rPr>
        <w:t>ể</w:t>
      </w:r>
      <w:r>
        <w:rPr>
          <w:rFonts w:ascii="Calibri" w:eastAsia="Calibri" w:hAnsi="Calibri" w:cs="Calibri"/>
          <w:sz w:val="26"/>
          <w:szCs w:val="26"/>
        </w:rPr>
        <w:t xml:space="preserve"> và s</w:t>
      </w:r>
      <w:r>
        <w:rPr>
          <w:rFonts w:ascii="Calibri" w:eastAsia="Calibri" w:hAnsi="Calibri" w:cs="Calibri"/>
          <w:sz w:val="26"/>
          <w:szCs w:val="26"/>
        </w:rPr>
        <w:t>ự</w:t>
      </w:r>
      <w:r>
        <w:rPr>
          <w:rFonts w:ascii="Calibri" w:eastAsia="Calibri" w:hAnsi="Calibri" w:cs="Calibri"/>
          <w:sz w:val="26"/>
          <w:szCs w:val="26"/>
        </w:rPr>
        <w:t xml:space="preserve"> chuy</w:t>
      </w:r>
      <w:r>
        <w:rPr>
          <w:rFonts w:ascii="Calibri" w:eastAsia="Calibri" w:hAnsi="Calibri" w:cs="Calibri"/>
          <w:sz w:val="26"/>
          <w:szCs w:val="26"/>
        </w:rPr>
        <w:t>ể</w:t>
      </w:r>
      <w:r>
        <w:rPr>
          <w:rFonts w:ascii="Calibri" w:eastAsia="Calibri" w:hAnsi="Calibri" w:cs="Calibri"/>
          <w:sz w:val="26"/>
          <w:szCs w:val="26"/>
        </w:rPr>
        <w:t>n th</w:t>
      </w:r>
      <w:r>
        <w:rPr>
          <w:rFonts w:ascii="Calibri" w:eastAsia="Calibri" w:hAnsi="Calibri" w:cs="Calibri"/>
          <w:sz w:val="26"/>
          <w:szCs w:val="26"/>
        </w:rPr>
        <w:t>ể</w:t>
      </w:r>
      <w:r>
        <w:rPr>
          <w:rFonts w:ascii="Calibri" w:eastAsia="Calibri" w:hAnsi="Calibri" w:cs="Calibri"/>
          <w:sz w:val="26"/>
          <w:szCs w:val="26"/>
        </w:rPr>
        <w:t xml:space="preserve"> c</w:t>
      </w:r>
      <w:r>
        <w:rPr>
          <w:rFonts w:ascii="Calibri" w:eastAsia="Calibri" w:hAnsi="Calibri" w:cs="Calibri"/>
          <w:sz w:val="26"/>
          <w:szCs w:val="26"/>
        </w:rPr>
        <w:t>ủ</w:t>
      </w:r>
      <w:r>
        <w:rPr>
          <w:rFonts w:ascii="Calibri" w:eastAsia="Calibri" w:hAnsi="Calibri" w:cs="Calibri"/>
          <w:sz w:val="26"/>
          <w:szCs w:val="26"/>
        </w:rPr>
        <w:t>a nư</w:t>
      </w:r>
      <w:r>
        <w:rPr>
          <w:rFonts w:ascii="Calibri" w:eastAsia="Calibri" w:hAnsi="Calibri" w:cs="Calibri"/>
          <w:sz w:val="26"/>
          <w:szCs w:val="26"/>
        </w:rPr>
        <w:t>ớ</w:t>
      </w:r>
      <w:r>
        <w:rPr>
          <w:rFonts w:ascii="Calibri" w:eastAsia="Calibri" w:hAnsi="Calibri" w:cs="Calibri"/>
          <w:sz w:val="26"/>
          <w:szCs w:val="26"/>
        </w:rPr>
        <w:t>c, nh</w:t>
      </w:r>
      <w:r>
        <w:rPr>
          <w:rFonts w:ascii="Calibri" w:eastAsia="Calibri" w:hAnsi="Calibri" w:cs="Calibri"/>
          <w:sz w:val="26"/>
          <w:szCs w:val="26"/>
        </w:rPr>
        <w:t>ớ</w:t>
      </w:r>
      <w:r>
        <w:rPr>
          <w:rFonts w:ascii="Calibri" w:eastAsia="Calibri" w:hAnsi="Calibri" w:cs="Calibri"/>
          <w:sz w:val="26"/>
          <w:szCs w:val="26"/>
        </w:rPr>
        <w:t xml:space="preserve"> l</w:t>
      </w:r>
      <w:r>
        <w:rPr>
          <w:rFonts w:ascii="Calibri" w:eastAsia="Calibri" w:hAnsi="Calibri" w:cs="Calibri"/>
          <w:sz w:val="26"/>
          <w:szCs w:val="26"/>
        </w:rPr>
        <w:t>ạ</w:t>
      </w:r>
      <w:r>
        <w:rPr>
          <w:rFonts w:ascii="Calibri" w:eastAsia="Calibri" w:hAnsi="Calibri" w:cs="Calibri"/>
          <w:sz w:val="26"/>
          <w:szCs w:val="26"/>
        </w:rPr>
        <w:t>i ki</w:t>
      </w:r>
      <w:r>
        <w:rPr>
          <w:rFonts w:ascii="Calibri" w:eastAsia="Calibri" w:hAnsi="Calibri" w:cs="Calibri"/>
          <w:sz w:val="26"/>
          <w:szCs w:val="26"/>
        </w:rPr>
        <w:t>ế</w:t>
      </w:r>
      <w:r>
        <w:rPr>
          <w:rFonts w:ascii="Calibri" w:eastAsia="Calibri" w:hAnsi="Calibri" w:cs="Calibri"/>
          <w:sz w:val="26"/>
          <w:szCs w:val="26"/>
        </w:rPr>
        <w:t>n th</w:t>
      </w:r>
      <w:r>
        <w:rPr>
          <w:rFonts w:ascii="Calibri" w:eastAsia="Calibri" w:hAnsi="Calibri" w:cs="Calibri"/>
          <w:sz w:val="26"/>
          <w:szCs w:val="26"/>
        </w:rPr>
        <w:t>ứ</w:t>
      </w:r>
      <w:r>
        <w:rPr>
          <w:rFonts w:ascii="Calibri" w:eastAsia="Calibri" w:hAnsi="Calibri" w:cs="Calibri"/>
          <w:sz w:val="26"/>
          <w:szCs w:val="26"/>
        </w:rPr>
        <w:t>c đã h</w:t>
      </w:r>
      <w:r>
        <w:rPr>
          <w:rFonts w:ascii="Calibri" w:eastAsia="Calibri" w:hAnsi="Calibri" w:cs="Calibri"/>
          <w:sz w:val="26"/>
          <w:szCs w:val="26"/>
        </w:rPr>
        <w:t>ọ</w:t>
      </w:r>
      <w:r>
        <w:rPr>
          <w:rFonts w:ascii="Calibri" w:eastAsia="Calibri" w:hAnsi="Calibri" w:cs="Calibri"/>
          <w:sz w:val="26"/>
          <w:szCs w:val="26"/>
        </w:rPr>
        <w:t>c trong môn Khoa h</w:t>
      </w:r>
      <w:r>
        <w:rPr>
          <w:rFonts w:ascii="Calibri" w:eastAsia="Calibri" w:hAnsi="Calibri" w:cs="Calibri"/>
          <w:sz w:val="26"/>
          <w:szCs w:val="26"/>
        </w:rPr>
        <w:t>ọ</w:t>
      </w:r>
      <w:r>
        <w:rPr>
          <w:rFonts w:ascii="Calibri" w:eastAsia="Calibri" w:hAnsi="Calibri" w:cs="Calibri"/>
          <w:sz w:val="26"/>
          <w:szCs w:val="26"/>
        </w:rPr>
        <w:t>c l</w:t>
      </w:r>
      <w:r>
        <w:rPr>
          <w:rFonts w:ascii="Calibri" w:eastAsia="Calibri" w:hAnsi="Calibri" w:cs="Calibri"/>
          <w:sz w:val="26"/>
          <w:szCs w:val="26"/>
        </w:rPr>
        <w:t>ớ</w:t>
      </w:r>
      <w:r>
        <w:rPr>
          <w:rFonts w:ascii="Calibri" w:eastAsia="Calibri" w:hAnsi="Calibri" w:cs="Calibri"/>
          <w:sz w:val="26"/>
          <w:szCs w:val="26"/>
        </w:rPr>
        <w:t>p 4, 5.</w:t>
      </w:r>
    </w:p>
    <w:p w:rsidR="00475325" w:rsidRDefault="00020F2D">
      <w:pPr>
        <w:pBdr>
          <w:top w:val="nil"/>
          <w:left w:val="nil"/>
          <w:bottom w:val="nil"/>
          <w:right w:val="nil"/>
          <w:between w:val="nil"/>
        </w:pBdr>
        <w:spacing w:line="288" w:lineRule="auto"/>
        <w:ind w:firstLine="284"/>
        <w:jc w:val="center"/>
        <w:rPr>
          <w:rFonts w:ascii="Calibri" w:eastAsia="Calibri" w:hAnsi="Calibri" w:cs="Calibri"/>
          <w:b/>
          <w:color w:val="3366FF"/>
          <w:sz w:val="26"/>
          <w:szCs w:val="26"/>
        </w:rPr>
      </w:pPr>
      <w:r>
        <w:rPr>
          <w:rFonts w:ascii="Calibri" w:eastAsia="Calibri" w:hAnsi="Calibri" w:cs="Calibri"/>
          <w:b/>
          <w:color w:val="3366FF"/>
          <w:sz w:val="26"/>
          <w:szCs w:val="26"/>
        </w:rPr>
        <w:t>Ho</w:t>
      </w:r>
      <w:r>
        <w:rPr>
          <w:rFonts w:ascii="Calibri" w:eastAsia="Calibri" w:hAnsi="Calibri" w:cs="Calibri"/>
          <w:b/>
          <w:color w:val="3366FF"/>
          <w:sz w:val="26"/>
          <w:szCs w:val="26"/>
        </w:rPr>
        <w:t>ạ</w:t>
      </w:r>
      <w:r>
        <w:rPr>
          <w:rFonts w:ascii="Calibri" w:eastAsia="Calibri" w:hAnsi="Calibri" w:cs="Calibri"/>
          <w:b/>
          <w:color w:val="3366FF"/>
          <w:sz w:val="26"/>
          <w:szCs w:val="26"/>
        </w:rPr>
        <w:t>t đ</w:t>
      </w:r>
      <w:r>
        <w:rPr>
          <w:rFonts w:ascii="Calibri" w:eastAsia="Calibri" w:hAnsi="Calibri" w:cs="Calibri"/>
          <w:b/>
          <w:color w:val="3366FF"/>
          <w:sz w:val="26"/>
          <w:szCs w:val="26"/>
        </w:rPr>
        <w:t>ộ</w:t>
      </w:r>
      <w:r>
        <w:rPr>
          <w:rFonts w:ascii="Calibri" w:eastAsia="Calibri" w:hAnsi="Calibri" w:cs="Calibri"/>
          <w:b/>
          <w:color w:val="3366FF"/>
          <w:sz w:val="26"/>
          <w:szCs w:val="26"/>
        </w:rPr>
        <w:t xml:space="preserve">ng 2. </w:t>
      </w:r>
      <w:r>
        <w:rPr>
          <w:rFonts w:ascii="Calibri" w:eastAsia="Calibri" w:hAnsi="Calibri" w:cs="Calibri"/>
          <w:b/>
          <w:color w:val="3366FF"/>
        </w:rPr>
        <w:t>TÌM HI</w:t>
      </w:r>
      <w:r>
        <w:rPr>
          <w:rFonts w:ascii="Calibri" w:eastAsia="Calibri" w:hAnsi="Calibri" w:cs="Calibri"/>
          <w:b/>
          <w:color w:val="3366FF"/>
        </w:rPr>
        <w:t>Ể</w:t>
      </w:r>
      <w:r>
        <w:rPr>
          <w:rFonts w:ascii="Calibri" w:eastAsia="Calibri" w:hAnsi="Calibri" w:cs="Calibri"/>
          <w:b/>
          <w:color w:val="3366FF"/>
        </w:rPr>
        <w:t>U M</w:t>
      </w:r>
      <w:r>
        <w:rPr>
          <w:rFonts w:ascii="Calibri" w:eastAsia="Calibri" w:hAnsi="Calibri" w:cs="Calibri"/>
          <w:b/>
          <w:color w:val="3366FF"/>
        </w:rPr>
        <w:t>Ộ</w:t>
      </w:r>
      <w:r>
        <w:rPr>
          <w:rFonts w:ascii="Calibri" w:eastAsia="Calibri" w:hAnsi="Calibri" w:cs="Calibri"/>
          <w:b/>
          <w:color w:val="3366FF"/>
        </w:rPr>
        <w:t>T S</w:t>
      </w:r>
      <w:r>
        <w:rPr>
          <w:rFonts w:ascii="Calibri" w:eastAsia="Calibri" w:hAnsi="Calibri" w:cs="Calibri"/>
          <w:b/>
          <w:color w:val="3366FF"/>
        </w:rPr>
        <w:t>Ố</w:t>
      </w:r>
      <w:r>
        <w:rPr>
          <w:rFonts w:ascii="Calibri" w:eastAsia="Calibri" w:hAnsi="Calibri" w:cs="Calibri"/>
          <w:b/>
          <w:color w:val="3366FF"/>
        </w:rPr>
        <w:t xml:space="preserve"> TH</w:t>
      </w:r>
      <w:r>
        <w:rPr>
          <w:rFonts w:ascii="Calibri" w:eastAsia="Calibri" w:hAnsi="Calibri" w:cs="Calibri"/>
          <w:b/>
          <w:color w:val="3366FF"/>
        </w:rPr>
        <w:t>Ể</w:t>
      </w:r>
      <w:r>
        <w:rPr>
          <w:rFonts w:ascii="Calibri" w:eastAsia="Calibri" w:hAnsi="Calibri" w:cs="Calibri"/>
          <w:b/>
          <w:color w:val="3366FF"/>
        </w:rPr>
        <w:t xml:space="preserve"> C</w:t>
      </w:r>
      <w:r>
        <w:rPr>
          <w:rFonts w:ascii="Calibri" w:eastAsia="Calibri" w:hAnsi="Calibri" w:cs="Calibri"/>
          <w:b/>
          <w:color w:val="3366FF"/>
        </w:rPr>
        <w:t>Ủ</w:t>
      </w:r>
      <w:r>
        <w:rPr>
          <w:rFonts w:ascii="Calibri" w:eastAsia="Calibri" w:hAnsi="Calibri" w:cs="Calibri"/>
          <w:b/>
          <w:color w:val="3366FF"/>
        </w:rPr>
        <w:t>A CH</w:t>
      </w:r>
      <w:r>
        <w:rPr>
          <w:rFonts w:ascii="Calibri" w:eastAsia="Calibri" w:hAnsi="Calibri" w:cs="Calibri"/>
          <w:b/>
          <w:color w:val="3366FF"/>
        </w:rPr>
        <w:t>Ấ</w:t>
      </w:r>
      <w:r>
        <w:rPr>
          <w:rFonts w:ascii="Calibri" w:eastAsia="Calibri" w:hAnsi="Calibri" w:cs="Calibri"/>
          <w:b/>
          <w:color w:val="3366FF"/>
        </w:rPr>
        <w:t>T</w:t>
      </w:r>
    </w:p>
    <w:p w:rsidR="00475325" w:rsidRDefault="00020F2D">
      <w:pPr>
        <w:pBdr>
          <w:top w:val="nil"/>
          <w:left w:val="nil"/>
          <w:bottom w:val="nil"/>
          <w:right w:val="nil"/>
          <w:between w:val="nil"/>
        </w:pBdr>
        <w:spacing w:line="288" w:lineRule="auto"/>
        <w:ind w:firstLine="284"/>
        <w:rPr>
          <w:rFonts w:ascii="Calibri" w:eastAsia="Calibri" w:hAnsi="Calibri" w:cs="Calibri"/>
          <w:sz w:val="26"/>
          <w:szCs w:val="26"/>
        </w:rPr>
      </w:pPr>
      <w:r>
        <w:rPr>
          <w:rFonts w:ascii="Calibri" w:eastAsia="Calibri" w:hAnsi="Calibri" w:cs="Calibri"/>
          <w:sz w:val="26"/>
          <w:szCs w:val="26"/>
        </w:rPr>
        <w:t>HS quan sát các v</w:t>
      </w:r>
      <w:r>
        <w:rPr>
          <w:rFonts w:ascii="Calibri" w:eastAsia="Calibri" w:hAnsi="Calibri" w:cs="Calibri"/>
          <w:sz w:val="26"/>
          <w:szCs w:val="26"/>
        </w:rPr>
        <w:t>ậ</w:t>
      </w:r>
      <w:r>
        <w:rPr>
          <w:rFonts w:ascii="Calibri" w:eastAsia="Calibri" w:hAnsi="Calibri" w:cs="Calibri"/>
          <w:sz w:val="26"/>
          <w:szCs w:val="26"/>
        </w:rPr>
        <w:t>t th</w:t>
      </w:r>
      <w:r>
        <w:rPr>
          <w:rFonts w:ascii="Calibri" w:eastAsia="Calibri" w:hAnsi="Calibri" w:cs="Calibri"/>
          <w:sz w:val="26"/>
          <w:szCs w:val="26"/>
        </w:rPr>
        <w:t>ể</w:t>
      </w:r>
      <w:r>
        <w:rPr>
          <w:rFonts w:ascii="Calibri" w:eastAsia="Calibri" w:hAnsi="Calibri" w:cs="Calibri"/>
          <w:sz w:val="26"/>
          <w:szCs w:val="26"/>
        </w:rPr>
        <w:t xml:space="preserve"> và ch</w:t>
      </w:r>
      <w:r>
        <w:rPr>
          <w:rFonts w:ascii="Calibri" w:eastAsia="Calibri" w:hAnsi="Calibri" w:cs="Calibri"/>
          <w:sz w:val="26"/>
          <w:szCs w:val="26"/>
        </w:rPr>
        <w:t>ấ</w:t>
      </w:r>
      <w:r>
        <w:rPr>
          <w:rFonts w:ascii="Calibri" w:eastAsia="Calibri" w:hAnsi="Calibri" w:cs="Calibri"/>
          <w:sz w:val="26"/>
          <w:szCs w:val="26"/>
        </w:rPr>
        <w:t>t xung qu</w:t>
      </w:r>
      <w:r>
        <w:rPr>
          <w:rFonts w:ascii="Calibri" w:eastAsia="Calibri" w:hAnsi="Calibri" w:cs="Calibri"/>
          <w:sz w:val="26"/>
          <w:szCs w:val="26"/>
        </w:rPr>
        <w:t>anh ta, nh</w:t>
      </w:r>
      <w:r>
        <w:rPr>
          <w:rFonts w:ascii="Calibri" w:eastAsia="Calibri" w:hAnsi="Calibri" w:cs="Calibri"/>
          <w:sz w:val="26"/>
          <w:szCs w:val="26"/>
        </w:rPr>
        <w:t>ậ</w:t>
      </w:r>
      <w:r>
        <w:rPr>
          <w:rFonts w:ascii="Calibri" w:eastAsia="Calibri" w:hAnsi="Calibri" w:cs="Calibri"/>
          <w:sz w:val="26"/>
          <w:szCs w:val="26"/>
        </w:rPr>
        <w:t>n ra ch</w:t>
      </w:r>
      <w:r>
        <w:rPr>
          <w:rFonts w:ascii="Calibri" w:eastAsia="Calibri" w:hAnsi="Calibri" w:cs="Calibri"/>
          <w:sz w:val="26"/>
          <w:szCs w:val="26"/>
        </w:rPr>
        <w:t>ấ</w:t>
      </w:r>
      <w:r>
        <w:rPr>
          <w:rFonts w:ascii="Calibri" w:eastAsia="Calibri" w:hAnsi="Calibri" w:cs="Calibri"/>
          <w:sz w:val="26"/>
          <w:szCs w:val="26"/>
        </w:rPr>
        <w:t>t t</w:t>
      </w:r>
      <w:r>
        <w:rPr>
          <w:rFonts w:ascii="Calibri" w:eastAsia="Calibri" w:hAnsi="Calibri" w:cs="Calibri"/>
          <w:sz w:val="26"/>
          <w:szCs w:val="26"/>
        </w:rPr>
        <w:t>ồ</w:t>
      </w:r>
      <w:r>
        <w:rPr>
          <w:rFonts w:ascii="Calibri" w:eastAsia="Calibri" w:hAnsi="Calibri" w:cs="Calibri"/>
          <w:sz w:val="26"/>
          <w:szCs w:val="26"/>
        </w:rPr>
        <w:t>n t</w:t>
      </w:r>
      <w:r>
        <w:rPr>
          <w:rFonts w:ascii="Calibri" w:eastAsia="Calibri" w:hAnsi="Calibri" w:cs="Calibri"/>
          <w:sz w:val="26"/>
          <w:szCs w:val="26"/>
        </w:rPr>
        <w:t>ạ</w:t>
      </w:r>
      <w:r>
        <w:rPr>
          <w:rFonts w:ascii="Calibri" w:eastAsia="Calibri" w:hAnsi="Calibri" w:cs="Calibri"/>
          <w:sz w:val="26"/>
          <w:szCs w:val="26"/>
        </w:rPr>
        <w:t xml:space="preserve">i </w:t>
      </w:r>
      <w:r>
        <w:rPr>
          <w:rFonts w:ascii="Calibri" w:eastAsia="Calibri" w:hAnsi="Calibri" w:cs="Calibri"/>
          <w:sz w:val="26"/>
          <w:szCs w:val="26"/>
        </w:rPr>
        <w:t>ở</w:t>
      </w:r>
      <w:r>
        <w:rPr>
          <w:rFonts w:ascii="Calibri" w:eastAsia="Calibri" w:hAnsi="Calibri" w:cs="Calibri"/>
          <w:sz w:val="26"/>
          <w:szCs w:val="26"/>
        </w:rPr>
        <w:t xml:space="preserve"> các th</w:t>
      </w:r>
      <w:r>
        <w:rPr>
          <w:rFonts w:ascii="Calibri" w:eastAsia="Calibri" w:hAnsi="Calibri" w:cs="Calibri"/>
          <w:sz w:val="26"/>
          <w:szCs w:val="26"/>
        </w:rPr>
        <w:t>ể</w:t>
      </w:r>
      <w:r>
        <w:rPr>
          <w:rFonts w:ascii="Calibri" w:eastAsia="Calibri" w:hAnsi="Calibri" w:cs="Calibri"/>
          <w:sz w:val="26"/>
          <w:szCs w:val="26"/>
        </w:rPr>
        <w:t xml:space="preserve"> khác nhau. HS chưa c</w:t>
      </w:r>
      <w:r>
        <w:rPr>
          <w:rFonts w:ascii="Calibri" w:eastAsia="Calibri" w:hAnsi="Calibri" w:cs="Calibri"/>
          <w:sz w:val="26"/>
          <w:szCs w:val="26"/>
        </w:rPr>
        <w:t>ầ</w:t>
      </w:r>
      <w:r>
        <w:rPr>
          <w:rFonts w:ascii="Calibri" w:eastAsia="Calibri" w:hAnsi="Calibri" w:cs="Calibri"/>
          <w:sz w:val="26"/>
          <w:szCs w:val="26"/>
        </w:rPr>
        <w:t>n hi</w:t>
      </w:r>
      <w:r>
        <w:rPr>
          <w:rFonts w:ascii="Calibri" w:eastAsia="Calibri" w:hAnsi="Calibri" w:cs="Calibri"/>
          <w:sz w:val="26"/>
          <w:szCs w:val="26"/>
        </w:rPr>
        <w:t>ể</w:t>
      </w:r>
      <w:r>
        <w:rPr>
          <w:rFonts w:ascii="Calibri" w:eastAsia="Calibri" w:hAnsi="Calibri" w:cs="Calibri"/>
          <w:sz w:val="26"/>
          <w:szCs w:val="26"/>
        </w:rPr>
        <w:t>u tính ch</w:t>
      </w:r>
      <w:r>
        <w:rPr>
          <w:rFonts w:ascii="Calibri" w:eastAsia="Calibri" w:hAnsi="Calibri" w:cs="Calibri"/>
          <w:sz w:val="26"/>
          <w:szCs w:val="26"/>
        </w:rPr>
        <w:t>ấ</w:t>
      </w:r>
      <w:r>
        <w:rPr>
          <w:rFonts w:ascii="Calibri" w:eastAsia="Calibri" w:hAnsi="Calibri" w:cs="Calibri"/>
          <w:sz w:val="26"/>
          <w:szCs w:val="26"/>
        </w:rPr>
        <w:t>t m</w:t>
      </w:r>
      <w:r>
        <w:rPr>
          <w:rFonts w:ascii="Calibri" w:eastAsia="Calibri" w:hAnsi="Calibri" w:cs="Calibri"/>
          <w:sz w:val="26"/>
          <w:szCs w:val="26"/>
        </w:rPr>
        <w:t>ỗ</w:t>
      </w:r>
      <w:r>
        <w:rPr>
          <w:rFonts w:ascii="Calibri" w:eastAsia="Calibri" w:hAnsi="Calibri" w:cs="Calibri"/>
          <w:sz w:val="26"/>
          <w:szCs w:val="26"/>
        </w:rPr>
        <w:t>i th</w:t>
      </w:r>
      <w:r>
        <w:rPr>
          <w:rFonts w:ascii="Calibri" w:eastAsia="Calibri" w:hAnsi="Calibri" w:cs="Calibri"/>
          <w:sz w:val="26"/>
          <w:szCs w:val="26"/>
        </w:rPr>
        <w:t>ể</w:t>
      </w:r>
      <w:r>
        <w:rPr>
          <w:rFonts w:ascii="Calibri" w:eastAsia="Calibri" w:hAnsi="Calibri" w:cs="Calibri"/>
          <w:sz w:val="26"/>
          <w:szCs w:val="26"/>
        </w:rPr>
        <w:t xml:space="preserve"> nhưng nh</w:t>
      </w:r>
      <w:r>
        <w:rPr>
          <w:rFonts w:ascii="Calibri" w:eastAsia="Calibri" w:hAnsi="Calibri" w:cs="Calibri"/>
          <w:sz w:val="26"/>
          <w:szCs w:val="26"/>
        </w:rPr>
        <w:t>ậ</w:t>
      </w:r>
      <w:r>
        <w:rPr>
          <w:rFonts w:ascii="Calibri" w:eastAsia="Calibri" w:hAnsi="Calibri" w:cs="Calibri"/>
          <w:sz w:val="26"/>
          <w:szCs w:val="26"/>
        </w:rPr>
        <w:t>n bi</w:t>
      </w:r>
      <w:r>
        <w:rPr>
          <w:rFonts w:ascii="Calibri" w:eastAsia="Calibri" w:hAnsi="Calibri" w:cs="Calibri"/>
          <w:sz w:val="26"/>
          <w:szCs w:val="26"/>
        </w:rPr>
        <w:t>ế</w:t>
      </w:r>
      <w:r>
        <w:rPr>
          <w:rFonts w:ascii="Calibri" w:eastAsia="Calibri" w:hAnsi="Calibri" w:cs="Calibri"/>
          <w:sz w:val="26"/>
          <w:szCs w:val="26"/>
        </w:rPr>
        <w:t>t đư</w:t>
      </w:r>
      <w:r>
        <w:rPr>
          <w:rFonts w:ascii="Calibri" w:eastAsia="Calibri" w:hAnsi="Calibri" w:cs="Calibri"/>
          <w:sz w:val="26"/>
          <w:szCs w:val="26"/>
        </w:rPr>
        <w:t>ợ</w:t>
      </w:r>
      <w:r>
        <w:rPr>
          <w:rFonts w:ascii="Calibri" w:eastAsia="Calibri" w:hAnsi="Calibri" w:cs="Calibri"/>
          <w:sz w:val="26"/>
          <w:szCs w:val="26"/>
        </w:rPr>
        <w:t>c ch</w:t>
      </w:r>
      <w:r>
        <w:rPr>
          <w:rFonts w:ascii="Calibri" w:eastAsia="Calibri" w:hAnsi="Calibri" w:cs="Calibri"/>
          <w:sz w:val="26"/>
          <w:szCs w:val="26"/>
        </w:rPr>
        <w:t>ấ</w:t>
      </w:r>
      <w:r>
        <w:rPr>
          <w:rFonts w:ascii="Calibri" w:eastAsia="Calibri" w:hAnsi="Calibri" w:cs="Calibri"/>
          <w:sz w:val="26"/>
          <w:szCs w:val="26"/>
        </w:rPr>
        <w:t xml:space="preserve">t </w:t>
      </w:r>
      <w:r>
        <w:rPr>
          <w:rFonts w:ascii="Calibri" w:eastAsia="Calibri" w:hAnsi="Calibri" w:cs="Calibri"/>
          <w:sz w:val="26"/>
          <w:szCs w:val="26"/>
        </w:rPr>
        <w:t>ở</w:t>
      </w:r>
      <w:r>
        <w:rPr>
          <w:rFonts w:ascii="Calibri" w:eastAsia="Calibri" w:hAnsi="Calibri" w:cs="Calibri"/>
          <w:sz w:val="26"/>
          <w:szCs w:val="26"/>
        </w:rPr>
        <w:t xml:space="preserve"> các th</w:t>
      </w:r>
      <w:r>
        <w:rPr>
          <w:rFonts w:ascii="Calibri" w:eastAsia="Calibri" w:hAnsi="Calibri" w:cs="Calibri"/>
          <w:sz w:val="26"/>
          <w:szCs w:val="26"/>
        </w:rPr>
        <w:t>ể</w:t>
      </w:r>
      <w:r>
        <w:rPr>
          <w:rFonts w:ascii="Calibri" w:eastAsia="Calibri" w:hAnsi="Calibri" w:cs="Calibri"/>
          <w:sz w:val="26"/>
          <w:szCs w:val="26"/>
        </w:rPr>
        <w:t xml:space="preserve"> r</w:t>
      </w:r>
      <w:r>
        <w:rPr>
          <w:rFonts w:ascii="Calibri" w:eastAsia="Calibri" w:hAnsi="Calibri" w:cs="Calibri"/>
          <w:sz w:val="26"/>
          <w:szCs w:val="26"/>
        </w:rPr>
        <w:t>ắ</w:t>
      </w:r>
      <w:r>
        <w:rPr>
          <w:rFonts w:ascii="Calibri" w:eastAsia="Calibri" w:hAnsi="Calibri" w:cs="Calibri"/>
          <w:sz w:val="26"/>
          <w:szCs w:val="26"/>
        </w:rPr>
        <w:t>n, l</w:t>
      </w:r>
      <w:r>
        <w:rPr>
          <w:rFonts w:ascii="Calibri" w:eastAsia="Calibri" w:hAnsi="Calibri" w:cs="Calibri"/>
          <w:sz w:val="26"/>
          <w:szCs w:val="26"/>
        </w:rPr>
        <w:t>ỏ</w:t>
      </w:r>
      <w:r>
        <w:rPr>
          <w:rFonts w:ascii="Calibri" w:eastAsia="Calibri" w:hAnsi="Calibri" w:cs="Calibri"/>
          <w:sz w:val="26"/>
          <w:szCs w:val="26"/>
        </w:rPr>
        <w:t>ng và khí.</w:t>
      </w:r>
    </w:p>
    <w:p w:rsidR="00475325" w:rsidRDefault="00020F2D">
      <w:pPr>
        <w:pBdr>
          <w:top w:val="nil"/>
          <w:left w:val="nil"/>
          <w:bottom w:val="nil"/>
          <w:right w:val="nil"/>
          <w:between w:val="nil"/>
        </w:pBdr>
        <w:spacing w:line="288" w:lineRule="auto"/>
        <w:ind w:firstLine="284"/>
        <w:rPr>
          <w:rFonts w:ascii="Calibri" w:eastAsia="Calibri" w:hAnsi="Calibri" w:cs="Calibri"/>
          <w:sz w:val="26"/>
          <w:szCs w:val="26"/>
        </w:rPr>
      </w:pPr>
      <w:r>
        <w:rPr>
          <w:rFonts w:ascii="Calibri" w:eastAsia="Calibri" w:hAnsi="Calibri" w:cs="Calibri"/>
          <w:sz w:val="26"/>
          <w:szCs w:val="26"/>
          <w:highlight w:val="white"/>
        </w:rPr>
        <w:t>GV hư</w:t>
      </w:r>
      <w:r>
        <w:rPr>
          <w:rFonts w:ascii="Calibri" w:eastAsia="Calibri" w:hAnsi="Calibri" w:cs="Calibri"/>
          <w:sz w:val="26"/>
          <w:szCs w:val="26"/>
          <w:highlight w:val="white"/>
        </w:rPr>
        <w:t>ớ</w:t>
      </w:r>
      <w:r>
        <w:rPr>
          <w:rFonts w:ascii="Calibri" w:eastAsia="Calibri" w:hAnsi="Calibri" w:cs="Calibri"/>
          <w:sz w:val="26"/>
          <w:szCs w:val="26"/>
          <w:highlight w:val="white"/>
        </w:rPr>
        <w:t>ng d</w:t>
      </w:r>
      <w:r>
        <w:rPr>
          <w:rFonts w:ascii="Calibri" w:eastAsia="Calibri" w:hAnsi="Calibri" w:cs="Calibri"/>
          <w:sz w:val="26"/>
          <w:szCs w:val="26"/>
          <w:highlight w:val="white"/>
        </w:rPr>
        <w:t>ẫ</w:t>
      </w:r>
      <w:r>
        <w:rPr>
          <w:rFonts w:ascii="Calibri" w:eastAsia="Calibri" w:hAnsi="Calibri" w:cs="Calibri"/>
          <w:sz w:val="26"/>
          <w:szCs w:val="26"/>
          <w:highlight w:val="white"/>
        </w:rPr>
        <w:t>n cho HS nh</w:t>
      </w:r>
      <w:r>
        <w:rPr>
          <w:rFonts w:ascii="Calibri" w:eastAsia="Calibri" w:hAnsi="Calibri" w:cs="Calibri"/>
          <w:sz w:val="26"/>
          <w:szCs w:val="26"/>
          <w:highlight w:val="white"/>
        </w:rPr>
        <w:t>ậ</w:t>
      </w:r>
      <w:r>
        <w:rPr>
          <w:rFonts w:ascii="Calibri" w:eastAsia="Calibri" w:hAnsi="Calibri" w:cs="Calibri"/>
          <w:sz w:val="26"/>
          <w:szCs w:val="26"/>
          <w:highlight w:val="white"/>
        </w:rPr>
        <w:t>n bi</w:t>
      </w:r>
      <w:r>
        <w:rPr>
          <w:rFonts w:ascii="Calibri" w:eastAsia="Calibri" w:hAnsi="Calibri" w:cs="Calibri"/>
          <w:sz w:val="26"/>
          <w:szCs w:val="26"/>
          <w:highlight w:val="white"/>
        </w:rPr>
        <w:t>ế</w:t>
      </w:r>
      <w:r>
        <w:rPr>
          <w:rFonts w:ascii="Calibri" w:eastAsia="Calibri" w:hAnsi="Calibri" w:cs="Calibri"/>
          <w:sz w:val="26"/>
          <w:szCs w:val="26"/>
          <w:highlight w:val="white"/>
        </w:rPr>
        <w:t>t v</w:t>
      </w:r>
      <w:r>
        <w:rPr>
          <w:rFonts w:ascii="Calibri" w:eastAsia="Calibri" w:hAnsi="Calibri" w:cs="Calibri"/>
          <w:sz w:val="26"/>
          <w:szCs w:val="26"/>
          <w:highlight w:val="white"/>
        </w:rPr>
        <w:t>ề</w:t>
      </w:r>
      <w:r>
        <w:rPr>
          <w:rFonts w:ascii="Calibri" w:eastAsia="Calibri" w:hAnsi="Calibri" w:cs="Calibri"/>
          <w:sz w:val="26"/>
          <w:szCs w:val="26"/>
          <w:highlight w:val="white"/>
        </w:rPr>
        <w:t xml:space="preserve"> ch</w:t>
      </w:r>
      <w:r>
        <w:rPr>
          <w:rFonts w:ascii="Calibri" w:eastAsia="Calibri" w:hAnsi="Calibri" w:cs="Calibri"/>
          <w:sz w:val="26"/>
          <w:szCs w:val="26"/>
          <w:highlight w:val="white"/>
        </w:rPr>
        <w:t>ấ</w:t>
      </w:r>
      <w:r>
        <w:rPr>
          <w:rFonts w:ascii="Calibri" w:eastAsia="Calibri" w:hAnsi="Calibri" w:cs="Calibri"/>
          <w:sz w:val="26"/>
          <w:szCs w:val="26"/>
          <w:highlight w:val="white"/>
        </w:rPr>
        <w:t xml:space="preserve">t </w:t>
      </w:r>
      <w:r>
        <w:rPr>
          <w:rFonts w:ascii="Calibri" w:eastAsia="Calibri" w:hAnsi="Calibri" w:cs="Calibri"/>
          <w:sz w:val="26"/>
          <w:szCs w:val="26"/>
          <w:highlight w:val="white"/>
        </w:rPr>
        <w:t>ở</w:t>
      </w:r>
      <w:r>
        <w:rPr>
          <w:rFonts w:ascii="Calibri" w:eastAsia="Calibri" w:hAnsi="Calibri" w:cs="Calibri"/>
          <w:sz w:val="26"/>
          <w:szCs w:val="26"/>
          <w:highlight w:val="white"/>
        </w:rPr>
        <w:t xml:space="preserve"> các th</w:t>
      </w:r>
      <w:r>
        <w:rPr>
          <w:rFonts w:ascii="Calibri" w:eastAsia="Calibri" w:hAnsi="Calibri" w:cs="Calibri"/>
          <w:sz w:val="26"/>
          <w:szCs w:val="26"/>
          <w:highlight w:val="white"/>
        </w:rPr>
        <w:t>ể</w:t>
      </w:r>
      <w:r>
        <w:rPr>
          <w:rFonts w:ascii="Calibri" w:eastAsia="Calibri" w:hAnsi="Calibri" w:cs="Calibri"/>
          <w:sz w:val="26"/>
          <w:szCs w:val="26"/>
          <w:highlight w:val="white"/>
        </w:rPr>
        <w:t xml:space="preserve"> khác nhau. Ví d</w:t>
      </w:r>
      <w:r>
        <w:rPr>
          <w:rFonts w:ascii="Calibri" w:eastAsia="Calibri" w:hAnsi="Calibri" w:cs="Calibri"/>
          <w:sz w:val="26"/>
          <w:szCs w:val="26"/>
          <w:highlight w:val="white"/>
        </w:rPr>
        <w:t>ụ</w:t>
      </w:r>
      <w:r>
        <w:rPr>
          <w:rFonts w:ascii="Calibri" w:eastAsia="Calibri" w:hAnsi="Calibri" w:cs="Calibri"/>
          <w:sz w:val="26"/>
          <w:szCs w:val="26"/>
          <w:highlight w:val="white"/>
        </w:rPr>
        <w:t>: s</w:t>
      </w:r>
      <w:r>
        <w:rPr>
          <w:rFonts w:ascii="Calibri" w:eastAsia="Calibri" w:hAnsi="Calibri" w:cs="Calibri"/>
          <w:sz w:val="26"/>
          <w:szCs w:val="26"/>
          <w:highlight w:val="white"/>
        </w:rPr>
        <w:t>ắ</w:t>
      </w:r>
      <w:r>
        <w:rPr>
          <w:rFonts w:ascii="Calibri" w:eastAsia="Calibri" w:hAnsi="Calibri" w:cs="Calibri"/>
          <w:sz w:val="26"/>
          <w:szCs w:val="26"/>
          <w:highlight w:val="white"/>
        </w:rPr>
        <w:t>t (thép), bê tông,</w:t>
      </w:r>
      <w:r>
        <w:rPr>
          <w:rFonts w:ascii="Calibri" w:eastAsia="Calibri" w:hAnsi="Calibri" w:cs="Calibri"/>
          <w:sz w:val="26"/>
          <w:szCs w:val="26"/>
        </w:rPr>
        <w:t xml:space="preserve"> đ</w:t>
      </w:r>
      <w:r>
        <w:rPr>
          <w:rFonts w:ascii="Calibri" w:eastAsia="Calibri" w:hAnsi="Calibri" w:cs="Calibri"/>
          <w:sz w:val="26"/>
          <w:szCs w:val="26"/>
        </w:rPr>
        <w:t>ấ</w:t>
      </w:r>
      <w:r>
        <w:rPr>
          <w:rFonts w:ascii="Calibri" w:eastAsia="Calibri" w:hAnsi="Calibri" w:cs="Calibri"/>
          <w:sz w:val="26"/>
          <w:szCs w:val="26"/>
        </w:rPr>
        <w:t xml:space="preserve">t, cát,... </w:t>
      </w:r>
      <w:r>
        <w:rPr>
          <w:rFonts w:ascii="Calibri" w:eastAsia="Calibri" w:hAnsi="Calibri" w:cs="Calibri"/>
          <w:sz w:val="26"/>
          <w:szCs w:val="26"/>
        </w:rPr>
        <w:t>ở</w:t>
      </w:r>
      <w:r>
        <w:rPr>
          <w:rFonts w:ascii="Calibri" w:eastAsia="Calibri" w:hAnsi="Calibri" w:cs="Calibri"/>
          <w:sz w:val="26"/>
          <w:szCs w:val="26"/>
        </w:rPr>
        <w:t xml:space="preserve"> th</w:t>
      </w:r>
      <w:r>
        <w:rPr>
          <w:rFonts w:ascii="Calibri" w:eastAsia="Calibri" w:hAnsi="Calibri" w:cs="Calibri"/>
          <w:sz w:val="26"/>
          <w:szCs w:val="26"/>
        </w:rPr>
        <w:t>ể</w:t>
      </w:r>
      <w:r>
        <w:rPr>
          <w:rFonts w:ascii="Calibri" w:eastAsia="Calibri" w:hAnsi="Calibri" w:cs="Calibri"/>
          <w:sz w:val="26"/>
          <w:szCs w:val="26"/>
        </w:rPr>
        <w:t xml:space="preserve"> r</w:t>
      </w:r>
      <w:r>
        <w:rPr>
          <w:rFonts w:ascii="Calibri" w:eastAsia="Calibri" w:hAnsi="Calibri" w:cs="Calibri"/>
          <w:sz w:val="26"/>
          <w:szCs w:val="26"/>
        </w:rPr>
        <w:t>ắ</w:t>
      </w:r>
      <w:r>
        <w:rPr>
          <w:rFonts w:ascii="Calibri" w:eastAsia="Calibri" w:hAnsi="Calibri" w:cs="Calibri"/>
          <w:sz w:val="26"/>
          <w:szCs w:val="26"/>
        </w:rPr>
        <w:t>n có hình</w:t>
      </w:r>
      <w:r>
        <w:rPr>
          <w:rFonts w:ascii="Calibri" w:eastAsia="Calibri" w:hAnsi="Calibri" w:cs="Calibri"/>
          <w:sz w:val="26"/>
          <w:szCs w:val="26"/>
        </w:rPr>
        <w:t xml:space="preserve"> d</w:t>
      </w:r>
      <w:r>
        <w:rPr>
          <w:rFonts w:ascii="Calibri" w:eastAsia="Calibri" w:hAnsi="Calibri" w:cs="Calibri"/>
          <w:sz w:val="26"/>
          <w:szCs w:val="26"/>
        </w:rPr>
        <w:t>ạ</w:t>
      </w:r>
      <w:r>
        <w:rPr>
          <w:rFonts w:ascii="Calibri" w:eastAsia="Calibri" w:hAnsi="Calibri" w:cs="Calibri"/>
          <w:sz w:val="26"/>
          <w:szCs w:val="26"/>
        </w:rPr>
        <w:t>ng c</w:t>
      </w:r>
      <w:r>
        <w:rPr>
          <w:rFonts w:ascii="Calibri" w:eastAsia="Calibri" w:hAnsi="Calibri" w:cs="Calibri"/>
          <w:sz w:val="26"/>
          <w:szCs w:val="26"/>
        </w:rPr>
        <w:t>ố</w:t>
      </w:r>
      <w:r>
        <w:rPr>
          <w:rFonts w:ascii="Calibri" w:eastAsia="Calibri" w:hAnsi="Calibri" w:cs="Calibri"/>
          <w:sz w:val="26"/>
          <w:szCs w:val="26"/>
        </w:rPr>
        <w:t xml:space="preserve"> đ</w:t>
      </w:r>
      <w:r>
        <w:rPr>
          <w:rFonts w:ascii="Calibri" w:eastAsia="Calibri" w:hAnsi="Calibri" w:cs="Calibri"/>
          <w:sz w:val="26"/>
          <w:szCs w:val="26"/>
        </w:rPr>
        <w:t>ị</w:t>
      </w:r>
      <w:r>
        <w:rPr>
          <w:rFonts w:ascii="Calibri" w:eastAsia="Calibri" w:hAnsi="Calibri" w:cs="Calibri"/>
          <w:sz w:val="26"/>
          <w:szCs w:val="26"/>
        </w:rPr>
        <w:t>nh. Nư</w:t>
      </w:r>
      <w:r>
        <w:rPr>
          <w:rFonts w:ascii="Calibri" w:eastAsia="Calibri" w:hAnsi="Calibri" w:cs="Calibri"/>
          <w:sz w:val="26"/>
          <w:szCs w:val="26"/>
        </w:rPr>
        <w:t>ớ</w:t>
      </w:r>
      <w:r>
        <w:rPr>
          <w:rFonts w:ascii="Calibri" w:eastAsia="Calibri" w:hAnsi="Calibri" w:cs="Calibri"/>
          <w:sz w:val="26"/>
          <w:szCs w:val="26"/>
        </w:rPr>
        <w:t>c, d</w:t>
      </w:r>
      <w:r>
        <w:rPr>
          <w:rFonts w:ascii="Calibri" w:eastAsia="Calibri" w:hAnsi="Calibri" w:cs="Calibri"/>
          <w:sz w:val="26"/>
          <w:szCs w:val="26"/>
        </w:rPr>
        <w:t>ầ</w:t>
      </w:r>
      <w:r>
        <w:rPr>
          <w:rFonts w:ascii="Calibri" w:eastAsia="Calibri" w:hAnsi="Calibri" w:cs="Calibri"/>
          <w:sz w:val="26"/>
          <w:szCs w:val="26"/>
        </w:rPr>
        <w:t xml:space="preserve">u ăn,... </w:t>
      </w:r>
      <w:r>
        <w:rPr>
          <w:rFonts w:ascii="Calibri" w:eastAsia="Calibri" w:hAnsi="Calibri" w:cs="Calibri"/>
          <w:sz w:val="26"/>
          <w:szCs w:val="26"/>
        </w:rPr>
        <w:t>ở</w:t>
      </w:r>
      <w:r>
        <w:rPr>
          <w:rFonts w:ascii="Calibri" w:eastAsia="Calibri" w:hAnsi="Calibri" w:cs="Calibri"/>
          <w:sz w:val="26"/>
          <w:szCs w:val="26"/>
        </w:rPr>
        <w:t xml:space="preserve"> th</w:t>
      </w:r>
      <w:r>
        <w:rPr>
          <w:rFonts w:ascii="Calibri" w:eastAsia="Calibri" w:hAnsi="Calibri" w:cs="Calibri"/>
          <w:sz w:val="26"/>
          <w:szCs w:val="26"/>
        </w:rPr>
        <w:t>ể</w:t>
      </w:r>
      <w:r>
        <w:rPr>
          <w:rFonts w:ascii="Calibri" w:eastAsia="Calibri" w:hAnsi="Calibri" w:cs="Calibri"/>
          <w:sz w:val="26"/>
          <w:szCs w:val="26"/>
        </w:rPr>
        <w:t xml:space="preserve"> l</w:t>
      </w:r>
      <w:r>
        <w:rPr>
          <w:rFonts w:ascii="Calibri" w:eastAsia="Calibri" w:hAnsi="Calibri" w:cs="Calibri"/>
          <w:sz w:val="26"/>
          <w:szCs w:val="26"/>
        </w:rPr>
        <w:t>ỏ</w:t>
      </w:r>
      <w:r>
        <w:rPr>
          <w:rFonts w:ascii="Calibri" w:eastAsia="Calibri" w:hAnsi="Calibri" w:cs="Calibri"/>
          <w:sz w:val="26"/>
          <w:szCs w:val="26"/>
        </w:rPr>
        <w:t>ng ta c</w:t>
      </w:r>
      <w:r>
        <w:rPr>
          <w:rFonts w:ascii="Calibri" w:eastAsia="Calibri" w:hAnsi="Calibri" w:cs="Calibri"/>
          <w:sz w:val="26"/>
          <w:szCs w:val="26"/>
        </w:rPr>
        <w:t>ầ</w:t>
      </w:r>
      <w:r>
        <w:rPr>
          <w:rFonts w:ascii="Calibri" w:eastAsia="Calibri" w:hAnsi="Calibri" w:cs="Calibri"/>
          <w:sz w:val="26"/>
          <w:szCs w:val="26"/>
        </w:rPr>
        <w:t>n dùng c</w:t>
      </w:r>
      <w:r>
        <w:rPr>
          <w:rFonts w:ascii="Calibri" w:eastAsia="Calibri" w:hAnsi="Calibri" w:cs="Calibri"/>
          <w:sz w:val="26"/>
          <w:szCs w:val="26"/>
        </w:rPr>
        <w:t>ố</w:t>
      </w:r>
      <w:r>
        <w:rPr>
          <w:rFonts w:ascii="Calibri" w:eastAsia="Calibri" w:hAnsi="Calibri" w:cs="Calibri"/>
          <w:sz w:val="26"/>
          <w:szCs w:val="26"/>
        </w:rPr>
        <w:t>c hay bình đ</w:t>
      </w:r>
      <w:r>
        <w:rPr>
          <w:rFonts w:ascii="Calibri" w:eastAsia="Calibri" w:hAnsi="Calibri" w:cs="Calibri"/>
          <w:sz w:val="26"/>
          <w:szCs w:val="26"/>
        </w:rPr>
        <w:t>ể</w:t>
      </w:r>
      <w:r>
        <w:rPr>
          <w:rFonts w:ascii="Calibri" w:eastAsia="Calibri" w:hAnsi="Calibri" w:cs="Calibri"/>
          <w:sz w:val="26"/>
          <w:szCs w:val="26"/>
        </w:rPr>
        <w:t xml:space="preserve"> ch</w:t>
      </w:r>
      <w:r>
        <w:rPr>
          <w:rFonts w:ascii="Calibri" w:eastAsia="Calibri" w:hAnsi="Calibri" w:cs="Calibri"/>
          <w:sz w:val="26"/>
          <w:szCs w:val="26"/>
        </w:rPr>
        <w:t>ứ</w:t>
      </w:r>
      <w:r>
        <w:rPr>
          <w:rFonts w:ascii="Calibri" w:eastAsia="Calibri" w:hAnsi="Calibri" w:cs="Calibri"/>
          <w:sz w:val="26"/>
          <w:szCs w:val="26"/>
        </w:rPr>
        <w:t>a nó. Không khí, hơi nư</w:t>
      </w:r>
      <w:r>
        <w:rPr>
          <w:rFonts w:ascii="Calibri" w:eastAsia="Calibri" w:hAnsi="Calibri" w:cs="Calibri"/>
          <w:sz w:val="26"/>
          <w:szCs w:val="26"/>
        </w:rPr>
        <w:t>ớ</w:t>
      </w:r>
      <w:r>
        <w:rPr>
          <w:rFonts w:ascii="Calibri" w:eastAsia="Calibri" w:hAnsi="Calibri" w:cs="Calibri"/>
          <w:sz w:val="26"/>
          <w:szCs w:val="26"/>
        </w:rPr>
        <w:t xml:space="preserve">c,... </w:t>
      </w:r>
      <w:r>
        <w:rPr>
          <w:rFonts w:ascii="Calibri" w:eastAsia="Calibri" w:hAnsi="Calibri" w:cs="Calibri"/>
          <w:sz w:val="26"/>
          <w:szCs w:val="26"/>
        </w:rPr>
        <w:t>ở</w:t>
      </w:r>
      <w:r>
        <w:rPr>
          <w:rFonts w:ascii="Calibri" w:eastAsia="Calibri" w:hAnsi="Calibri" w:cs="Calibri"/>
          <w:sz w:val="26"/>
          <w:szCs w:val="26"/>
        </w:rPr>
        <w:t xml:space="preserve"> th</w:t>
      </w:r>
      <w:r>
        <w:rPr>
          <w:rFonts w:ascii="Calibri" w:eastAsia="Calibri" w:hAnsi="Calibri" w:cs="Calibri"/>
          <w:sz w:val="26"/>
          <w:szCs w:val="26"/>
        </w:rPr>
        <w:t>ể</w:t>
      </w:r>
      <w:r>
        <w:rPr>
          <w:rFonts w:ascii="Calibri" w:eastAsia="Calibri" w:hAnsi="Calibri" w:cs="Calibri"/>
          <w:sz w:val="26"/>
          <w:szCs w:val="26"/>
        </w:rPr>
        <w:t xml:space="preserve"> khí ta c</w:t>
      </w:r>
      <w:r>
        <w:rPr>
          <w:rFonts w:ascii="Calibri" w:eastAsia="Calibri" w:hAnsi="Calibri" w:cs="Calibri"/>
          <w:sz w:val="26"/>
          <w:szCs w:val="26"/>
        </w:rPr>
        <w:t>ầ</w:t>
      </w:r>
      <w:r>
        <w:rPr>
          <w:rFonts w:ascii="Calibri" w:eastAsia="Calibri" w:hAnsi="Calibri" w:cs="Calibri"/>
          <w:sz w:val="26"/>
          <w:szCs w:val="26"/>
        </w:rPr>
        <w:t>n gi</w:t>
      </w:r>
      <w:r>
        <w:rPr>
          <w:rFonts w:ascii="Calibri" w:eastAsia="Calibri" w:hAnsi="Calibri" w:cs="Calibri"/>
          <w:sz w:val="26"/>
          <w:szCs w:val="26"/>
        </w:rPr>
        <w:t>ữ</w:t>
      </w:r>
      <w:r>
        <w:rPr>
          <w:rFonts w:ascii="Calibri" w:eastAsia="Calibri" w:hAnsi="Calibri" w:cs="Calibri"/>
          <w:sz w:val="26"/>
          <w:szCs w:val="26"/>
        </w:rPr>
        <w:t xml:space="preserve"> chúng trong các bình ch</w:t>
      </w:r>
      <w:r>
        <w:rPr>
          <w:rFonts w:ascii="Calibri" w:eastAsia="Calibri" w:hAnsi="Calibri" w:cs="Calibri"/>
          <w:sz w:val="26"/>
          <w:szCs w:val="26"/>
        </w:rPr>
        <w:t>ứ</w:t>
      </w:r>
      <w:r>
        <w:rPr>
          <w:rFonts w:ascii="Calibri" w:eastAsia="Calibri" w:hAnsi="Calibri" w:cs="Calibri"/>
          <w:sz w:val="26"/>
          <w:szCs w:val="26"/>
        </w:rPr>
        <w:t>a kín.</w:t>
      </w:r>
    </w:p>
    <w:p w:rsidR="00475325" w:rsidRDefault="00020F2D">
      <w:pPr>
        <w:pBdr>
          <w:top w:val="nil"/>
          <w:left w:val="nil"/>
          <w:bottom w:val="nil"/>
          <w:right w:val="nil"/>
          <w:between w:val="nil"/>
        </w:pBdr>
        <w:spacing w:line="288" w:lineRule="auto"/>
        <w:ind w:firstLine="284"/>
        <w:rPr>
          <w:rFonts w:ascii="Calibri" w:eastAsia="Calibri" w:hAnsi="Calibri" w:cs="Calibri"/>
          <w:sz w:val="26"/>
          <w:szCs w:val="26"/>
        </w:rPr>
      </w:pPr>
      <w:r>
        <w:rPr>
          <w:rFonts w:ascii="Calibri" w:eastAsia="Calibri" w:hAnsi="Calibri" w:cs="Calibri"/>
          <w:sz w:val="26"/>
          <w:szCs w:val="26"/>
        </w:rPr>
        <w:t>T</w:t>
      </w:r>
      <w:r>
        <w:rPr>
          <w:rFonts w:ascii="Calibri" w:eastAsia="Calibri" w:hAnsi="Calibri" w:cs="Calibri"/>
          <w:sz w:val="26"/>
          <w:szCs w:val="26"/>
        </w:rPr>
        <w:t>ừ</w:t>
      </w:r>
      <w:r>
        <w:rPr>
          <w:rFonts w:ascii="Calibri" w:eastAsia="Calibri" w:hAnsi="Calibri" w:cs="Calibri"/>
          <w:sz w:val="26"/>
          <w:szCs w:val="26"/>
        </w:rPr>
        <w:t xml:space="preserve"> đó, HS l</w:t>
      </w:r>
      <w:r>
        <w:rPr>
          <w:rFonts w:ascii="Calibri" w:eastAsia="Calibri" w:hAnsi="Calibri" w:cs="Calibri"/>
          <w:sz w:val="26"/>
          <w:szCs w:val="26"/>
        </w:rPr>
        <w:t>ấ</w:t>
      </w:r>
      <w:r>
        <w:rPr>
          <w:rFonts w:ascii="Calibri" w:eastAsia="Calibri" w:hAnsi="Calibri" w:cs="Calibri"/>
          <w:sz w:val="26"/>
          <w:szCs w:val="26"/>
        </w:rPr>
        <w:t>y đư</w:t>
      </w:r>
      <w:r>
        <w:rPr>
          <w:rFonts w:ascii="Calibri" w:eastAsia="Calibri" w:hAnsi="Calibri" w:cs="Calibri"/>
          <w:sz w:val="26"/>
          <w:szCs w:val="26"/>
        </w:rPr>
        <w:t>ợ</w:t>
      </w:r>
      <w:r>
        <w:rPr>
          <w:rFonts w:ascii="Calibri" w:eastAsia="Calibri" w:hAnsi="Calibri" w:cs="Calibri"/>
          <w:sz w:val="26"/>
          <w:szCs w:val="26"/>
        </w:rPr>
        <w:t>c ví d</w:t>
      </w:r>
      <w:r>
        <w:rPr>
          <w:rFonts w:ascii="Calibri" w:eastAsia="Calibri" w:hAnsi="Calibri" w:cs="Calibri"/>
          <w:sz w:val="26"/>
          <w:szCs w:val="26"/>
        </w:rPr>
        <w:t>ụ</w:t>
      </w:r>
      <w:r>
        <w:rPr>
          <w:rFonts w:ascii="Calibri" w:eastAsia="Calibri" w:hAnsi="Calibri" w:cs="Calibri"/>
          <w:sz w:val="26"/>
          <w:szCs w:val="26"/>
        </w:rPr>
        <w:t xml:space="preserve"> v</w:t>
      </w:r>
      <w:r>
        <w:rPr>
          <w:rFonts w:ascii="Calibri" w:eastAsia="Calibri" w:hAnsi="Calibri" w:cs="Calibri"/>
          <w:sz w:val="26"/>
          <w:szCs w:val="26"/>
        </w:rPr>
        <w:t>ề</w:t>
      </w:r>
      <w:r>
        <w:rPr>
          <w:rFonts w:ascii="Calibri" w:eastAsia="Calibri" w:hAnsi="Calibri" w:cs="Calibri"/>
          <w:sz w:val="26"/>
          <w:szCs w:val="26"/>
        </w:rPr>
        <w:t xml:space="preserve"> các ch</w:t>
      </w:r>
      <w:r>
        <w:rPr>
          <w:rFonts w:ascii="Calibri" w:eastAsia="Calibri" w:hAnsi="Calibri" w:cs="Calibri"/>
          <w:sz w:val="26"/>
          <w:szCs w:val="26"/>
        </w:rPr>
        <w:t>ấ</w:t>
      </w:r>
      <w:r>
        <w:rPr>
          <w:rFonts w:ascii="Calibri" w:eastAsia="Calibri" w:hAnsi="Calibri" w:cs="Calibri"/>
          <w:sz w:val="26"/>
          <w:szCs w:val="26"/>
        </w:rPr>
        <w:t xml:space="preserve">t </w:t>
      </w:r>
      <w:r>
        <w:rPr>
          <w:rFonts w:ascii="Calibri" w:eastAsia="Calibri" w:hAnsi="Calibri" w:cs="Calibri"/>
          <w:sz w:val="26"/>
          <w:szCs w:val="26"/>
        </w:rPr>
        <w:t>ở</w:t>
      </w:r>
      <w:r>
        <w:rPr>
          <w:rFonts w:ascii="Calibri" w:eastAsia="Calibri" w:hAnsi="Calibri" w:cs="Calibri"/>
          <w:sz w:val="26"/>
          <w:szCs w:val="26"/>
        </w:rPr>
        <w:t xml:space="preserve"> th</w:t>
      </w:r>
      <w:r>
        <w:rPr>
          <w:rFonts w:ascii="Calibri" w:eastAsia="Calibri" w:hAnsi="Calibri" w:cs="Calibri"/>
          <w:sz w:val="26"/>
          <w:szCs w:val="26"/>
        </w:rPr>
        <w:t>ể</w:t>
      </w:r>
      <w:r>
        <w:rPr>
          <w:rFonts w:ascii="Calibri" w:eastAsia="Calibri" w:hAnsi="Calibri" w:cs="Calibri"/>
          <w:sz w:val="26"/>
          <w:szCs w:val="26"/>
        </w:rPr>
        <w:t xml:space="preserve"> r</w:t>
      </w:r>
      <w:r>
        <w:rPr>
          <w:rFonts w:ascii="Calibri" w:eastAsia="Calibri" w:hAnsi="Calibri" w:cs="Calibri"/>
          <w:sz w:val="26"/>
          <w:szCs w:val="26"/>
        </w:rPr>
        <w:t>ắ</w:t>
      </w:r>
      <w:r>
        <w:rPr>
          <w:rFonts w:ascii="Calibri" w:eastAsia="Calibri" w:hAnsi="Calibri" w:cs="Calibri"/>
          <w:sz w:val="26"/>
          <w:szCs w:val="26"/>
        </w:rPr>
        <w:t>n, l</w:t>
      </w:r>
      <w:r>
        <w:rPr>
          <w:rFonts w:ascii="Calibri" w:eastAsia="Calibri" w:hAnsi="Calibri" w:cs="Calibri"/>
          <w:sz w:val="26"/>
          <w:szCs w:val="26"/>
        </w:rPr>
        <w:t>ỏ</w:t>
      </w:r>
      <w:r>
        <w:rPr>
          <w:rFonts w:ascii="Calibri" w:eastAsia="Calibri" w:hAnsi="Calibri" w:cs="Calibri"/>
          <w:sz w:val="26"/>
          <w:szCs w:val="26"/>
        </w:rPr>
        <w:t>ng, khí xung quanh ta.</w:t>
      </w:r>
    </w:p>
    <w:p w:rsidR="00475325" w:rsidRDefault="00020F2D">
      <w:pPr>
        <w:pBdr>
          <w:top w:val="nil"/>
          <w:left w:val="nil"/>
          <w:bottom w:val="nil"/>
          <w:right w:val="nil"/>
          <w:between w:val="nil"/>
        </w:pBdr>
        <w:spacing w:line="288" w:lineRule="auto"/>
        <w:ind w:firstLine="284"/>
        <w:rPr>
          <w:rFonts w:ascii="Calibri" w:eastAsia="Calibri" w:hAnsi="Calibri" w:cs="Calibri"/>
          <w:sz w:val="26"/>
          <w:szCs w:val="26"/>
        </w:rPr>
      </w:pPr>
      <w:r>
        <w:rPr>
          <w:rFonts w:ascii="Calibri" w:eastAsia="Calibri" w:hAnsi="Calibri" w:cs="Calibri"/>
          <w:sz w:val="26"/>
          <w:szCs w:val="26"/>
        </w:rPr>
        <w:t>Nh</w:t>
      </w:r>
      <w:r>
        <w:rPr>
          <w:rFonts w:ascii="Calibri" w:eastAsia="Calibri" w:hAnsi="Calibri" w:cs="Calibri"/>
          <w:sz w:val="26"/>
          <w:szCs w:val="26"/>
        </w:rPr>
        <w:t>ữ</w:t>
      </w:r>
      <w:r>
        <w:rPr>
          <w:rFonts w:ascii="Calibri" w:eastAsia="Calibri" w:hAnsi="Calibri" w:cs="Calibri"/>
          <w:sz w:val="26"/>
          <w:szCs w:val="26"/>
        </w:rPr>
        <w:t>ng ví d</w:t>
      </w:r>
      <w:r>
        <w:rPr>
          <w:rFonts w:ascii="Calibri" w:eastAsia="Calibri" w:hAnsi="Calibri" w:cs="Calibri"/>
          <w:sz w:val="26"/>
          <w:szCs w:val="26"/>
        </w:rPr>
        <w:t>ụ</w:t>
      </w:r>
      <w:r>
        <w:rPr>
          <w:rFonts w:ascii="Calibri" w:eastAsia="Calibri" w:hAnsi="Calibri" w:cs="Calibri"/>
          <w:sz w:val="26"/>
          <w:szCs w:val="26"/>
        </w:rPr>
        <w:t xml:space="preserve"> mà HS l</w:t>
      </w:r>
      <w:r>
        <w:rPr>
          <w:rFonts w:ascii="Calibri" w:eastAsia="Calibri" w:hAnsi="Calibri" w:cs="Calibri"/>
          <w:sz w:val="26"/>
          <w:szCs w:val="26"/>
        </w:rPr>
        <w:t>ấ</w:t>
      </w:r>
      <w:r>
        <w:rPr>
          <w:rFonts w:ascii="Calibri" w:eastAsia="Calibri" w:hAnsi="Calibri" w:cs="Calibri"/>
          <w:sz w:val="26"/>
          <w:szCs w:val="26"/>
        </w:rPr>
        <w:t>y có th</w:t>
      </w:r>
      <w:r>
        <w:rPr>
          <w:rFonts w:ascii="Calibri" w:eastAsia="Calibri" w:hAnsi="Calibri" w:cs="Calibri"/>
          <w:sz w:val="26"/>
          <w:szCs w:val="26"/>
        </w:rPr>
        <w:t>ể</w:t>
      </w:r>
      <w:r>
        <w:rPr>
          <w:rFonts w:ascii="Calibri" w:eastAsia="Calibri" w:hAnsi="Calibri" w:cs="Calibri"/>
          <w:sz w:val="26"/>
          <w:szCs w:val="26"/>
        </w:rPr>
        <w:t xml:space="preserve"> là m</w:t>
      </w:r>
      <w:r>
        <w:rPr>
          <w:rFonts w:ascii="Calibri" w:eastAsia="Calibri" w:hAnsi="Calibri" w:cs="Calibri"/>
          <w:sz w:val="26"/>
          <w:szCs w:val="26"/>
        </w:rPr>
        <w:t>ộ</w:t>
      </w:r>
      <w:r>
        <w:rPr>
          <w:rFonts w:ascii="Calibri" w:eastAsia="Calibri" w:hAnsi="Calibri" w:cs="Calibri"/>
          <w:sz w:val="26"/>
          <w:szCs w:val="26"/>
        </w:rPr>
        <w:t>t ch</w:t>
      </w:r>
      <w:r>
        <w:rPr>
          <w:rFonts w:ascii="Calibri" w:eastAsia="Calibri" w:hAnsi="Calibri" w:cs="Calibri"/>
          <w:sz w:val="26"/>
          <w:szCs w:val="26"/>
        </w:rPr>
        <w:t>ấ</w:t>
      </w:r>
      <w:r>
        <w:rPr>
          <w:rFonts w:ascii="Calibri" w:eastAsia="Calibri" w:hAnsi="Calibri" w:cs="Calibri"/>
          <w:sz w:val="26"/>
          <w:szCs w:val="26"/>
        </w:rPr>
        <w:t>t, có th</w:t>
      </w:r>
      <w:r>
        <w:rPr>
          <w:rFonts w:ascii="Calibri" w:eastAsia="Calibri" w:hAnsi="Calibri" w:cs="Calibri"/>
          <w:sz w:val="26"/>
          <w:szCs w:val="26"/>
        </w:rPr>
        <w:t>ể</w:t>
      </w:r>
      <w:r>
        <w:rPr>
          <w:rFonts w:ascii="Calibri" w:eastAsia="Calibri" w:hAnsi="Calibri" w:cs="Calibri"/>
          <w:sz w:val="26"/>
          <w:szCs w:val="26"/>
        </w:rPr>
        <w:t xml:space="preserve"> là h</w:t>
      </w:r>
      <w:r>
        <w:rPr>
          <w:rFonts w:ascii="Calibri" w:eastAsia="Calibri" w:hAnsi="Calibri" w:cs="Calibri"/>
          <w:sz w:val="26"/>
          <w:szCs w:val="26"/>
        </w:rPr>
        <w:t>ỗ</w:t>
      </w:r>
      <w:r>
        <w:rPr>
          <w:rFonts w:ascii="Calibri" w:eastAsia="Calibri" w:hAnsi="Calibri" w:cs="Calibri"/>
          <w:sz w:val="26"/>
          <w:szCs w:val="26"/>
        </w:rPr>
        <w:t>n h</w:t>
      </w:r>
      <w:r>
        <w:rPr>
          <w:rFonts w:ascii="Calibri" w:eastAsia="Calibri" w:hAnsi="Calibri" w:cs="Calibri"/>
          <w:sz w:val="26"/>
          <w:szCs w:val="26"/>
        </w:rPr>
        <w:t>ợ</w:t>
      </w:r>
      <w:r>
        <w:rPr>
          <w:rFonts w:ascii="Calibri" w:eastAsia="Calibri" w:hAnsi="Calibri" w:cs="Calibri"/>
          <w:sz w:val="26"/>
          <w:szCs w:val="26"/>
        </w:rPr>
        <w:t>p. GV chưa c</w:t>
      </w:r>
      <w:r>
        <w:rPr>
          <w:rFonts w:ascii="Calibri" w:eastAsia="Calibri" w:hAnsi="Calibri" w:cs="Calibri"/>
          <w:sz w:val="26"/>
          <w:szCs w:val="26"/>
        </w:rPr>
        <w:t>ầ</w:t>
      </w:r>
      <w:r>
        <w:rPr>
          <w:rFonts w:ascii="Calibri" w:eastAsia="Calibri" w:hAnsi="Calibri" w:cs="Calibri"/>
          <w:sz w:val="26"/>
          <w:szCs w:val="26"/>
        </w:rPr>
        <w:t>n ch</w:t>
      </w:r>
      <w:r>
        <w:rPr>
          <w:rFonts w:ascii="Calibri" w:eastAsia="Calibri" w:hAnsi="Calibri" w:cs="Calibri"/>
          <w:sz w:val="26"/>
          <w:szCs w:val="26"/>
        </w:rPr>
        <w:t>ỉ</w:t>
      </w:r>
      <w:r>
        <w:rPr>
          <w:rFonts w:ascii="Calibri" w:eastAsia="Calibri" w:hAnsi="Calibri" w:cs="Calibri"/>
          <w:sz w:val="26"/>
          <w:szCs w:val="26"/>
        </w:rPr>
        <w:t xml:space="preserve"> rõ nh</w:t>
      </w:r>
      <w:r>
        <w:rPr>
          <w:rFonts w:ascii="Calibri" w:eastAsia="Calibri" w:hAnsi="Calibri" w:cs="Calibri"/>
          <w:sz w:val="26"/>
          <w:szCs w:val="26"/>
        </w:rPr>
        <w:t>ữ</w:t>
      </w:r>
      <w:r>
        <w:rPr>
          <w:rFonts w:ascii="Calibri" w:eastAsia="Calibri" w:hAnsi="Calibri" w:cs="Calibri"/>
          <w:sz w:val="26"/>
          <w:szCs w:val="26"/>
        </w:rPr>
        <w:t>ng đi</w:t>
      </w:r>
      <w:r>
        <w:rPr>
          <w:rFonts w:ascii="Calibri" w:eastAsia="Calibri" w:hAnsi="Calibri" w:cs="Calibri"/>
          <w:sz w:val="26"/>
          <w:szCs w:val="26"/>
        </w:rPr>
        <w:t>ề</w:t>
      </w:r>
      <w:r>
        <w:rPr>
          <w:rFonts w:ascii="Calibri" w:eastAsia="Calibri" w:hAnsi="Calibri" w:cs="Calibri"/>
          <w:sz w:val="26"/>
          <w:szCs w:val="26"/>
        </w:rPr>
        <w:t>u này, ch</w:t>
      </w:r>
      <w:r>
        <w:rPr>
          <w:rFonts w:ascii="Calibri" w:eastAsia="Calibri" w:hAnsi="Calibri" w:cs="Calibri"/>
          <w:sz w:val="26"/>
          <w:szCs w:val="26"/>
        </w:rPr>
        <w:t>ỉ</w:t>
      </w:r>
      <w:r>
        <w:rPr>
          <w:rFonts w:ascii="Calibri" w:eastAsia="Calibri" w:hAnsi="Calibri" w:cs="Calibri"/>
          <w:sz w:val="26"/>
          <w:szCs w:val="26"/>
        </w:rPr>
        <w:t xml:space="preserve"> c</w:t>
      </w:r>
      <w:r>
        <w:rPr>
          <w:rFonts w:ascii="Calibri" w:eastAsia="Calibri" w:hAnsi="Calibri" w:cs="Calibri"/>
          <w:sz w:val="26"/>
          <w:szCs w:val="26"/>
        </w:rPr>
        <w:t>ầ</w:t>
      </w:r>
      <w:r>
        <w:rPr>
          <w:rFonts w:ascii="Calibri" w:eastAsia="Calibri" w:hAnsi="Calibri" w:cs="Calibri"/>
          <w:sz w:val="26"/>
          <w:szCs w:val="26"/>
        </w:rPr>
        <w:t>n yêu c</w:t>
      </w:r>
      <w:r>
        <w:rPr>
          <w:rFonts w:ascii="Calibri" w:eastAsia="Calibri" w:hAnsi="Calibri" w:cs="Calibri"/>
          <w:sz w:val="26"/>
          <w:szCs w:val="26"/>
        </w:rPr>
        <w:t>ầ</w:t>
      </w:r>
      <w:r>
        <w:rPr>
          <w:rFonts w:ascii="Calibri" w:eastAsia="Calibri" w:hAnsi="Calibri" w:cs="Calibri"/>
          <w:sz w:val="26"/>
          <w:szCs w:val="26"/>
        </w:rPr>
        <w:t>u HS l</w:t>
      </w:r>
      <w:r>
        <w:rPr>
          <w:rFonts w:ascii="Calibri" w:eastAsia="Calibri" w:hAnsi="Calibri" w:cs="Calibri"/>
          <w:sz w:val="26"/>
          <w:szCs w:val="26"/>
        </w:rPr>
        <w:t>ấ</w:t>
      </w:r>
      <w:r>
        <w:rPr>
          <w:rFonts w:ascii="Calibri" w:eastAsia="Calibri" w:hAnsi="Calibri" w:cs="Calibri"/>
          <w:sz w:val="26"/>
          <w:szCs w:val="26"/>
        </w:rPr>
        <w:t>y đúng đư</w:t>
      </w:r>
      <w:r>
        <w:rPr>
          <w:rFonts w:ascii="Calibri" w:eastAsia="Calibri" w:hAnsi="Calibri" w:cs="Calibri"/>
          <w:sz w:val="26"/>
          <w:szCs w:val="26"/>
        </w:rPr>
        <w:t>ợ</w:t>
      </w:r>
      <w:r>
        <w:rPr>
          <w:rFonts w:ascii="Calibri" w:eastAsia="Calibri" w:hAnsi="Calibri" w:cs="Calibri"/>
          <w:sz w:val="26"/>
          <w:szCs w:val="26"/>
        </w:rPr>
        <w:t>c ví d</w:t>
      </w:r>
      <w:r>
        <w:rPr>
          <w:rFonts w:ascii="Calibri" w:eastAsia="Calibri" w:hAnsi="Calibri" w:cs="Calibri"/>
          <w:sz w:val="26"/>
          <w:szCs w:val="26"/>
        </w:rPr>
        <w:t>ụ</w:t>
      </w:r>
      <w:r>
        <w:rPr>
          <w:rFonts w:ascii="Calibri" w:eastAsia="Calibri" w:hAnsi="Calibri" w:cs="Calibri"/>
          <w:sz w:val="26"/>
          <w:szCs w:val="26"/>
        </w:rPr>
        <w:t xml:space="preserve"> ch</w:t>
      </w:r>
      <w:r>
        <w:rPr>
          <w:rFonts w:ascii="Calibri" w:eastAsia="Calibri" w:hAnsi="Calibri" w:cs="Calibri"/>
          <w:sz w:val="26"/>
          <w:szCs w:val="26"/>
        </w:rPr>
        <w:t>ấ</w:t>
      </w:r>
      <w:r>
        <w:rPr>
          <w:rFonts w:ascii="Calibri" w:eastAsia="Calibri" w:hAnsi="Calibri" w:cs="Calibri"/>
          <w:sz w:val="26"/>
          <w:szCs w:val="26"/>
        </w:rPr>
        <w:t>t hay h</w:t>
      </w:r>
      <w:r>
        <w:rPr>
          <w:rFonts w:ascii="Calibri" w:eastAsia="Calibri" w:hAnsi="Calibri" w:cs="Calibri"/>
          <w:sz w:val="26"/>
          <w:szCs w:val="26"/>
        </w:rPr>
        <w:t>ỗ</w:t>
      </w:r>
      <w:r>
        <w:rPr>
          <w:rFonts w:ascii="Calibri" w:eastAsia="Calibri" w:hAnsi="Calibri" w:cs="Calibri"/>
          <w:sz w:val="26"/>
          <w:szCs w:val="26"/>
        </w:rPr>
        <w:t>n h</w:t>
      </w:r>
      <w:r>
        <w:rPr>
          <w:rFonts w:ascii="Calibri" w:eastAsia="Calibri" w:hAnsi="Calibri" w:cs="Calibri"/>
          <w:sz w:val="26"/>
          <w:szCs w:val="26"/>
        </w:rPr>
        <w:t>ợ</w:t>
      </w:r>
      <w:r>
        <w:rPr>
          <w:rFonts w:ascii="Calibri" w:eastAsia="Calibri" w:hAnsi="Calibri" w:cs="Calibri"/>
          <w:sz w:val="26"/>
          <w:szCs w:val="26"/>
        </w:rPr>
        <w:t xml:space="preserve">p đó </w:t>
      </w:r>
      <w:r>
        <w:rPr>
          <w:rFonts w:ascii="Calibri" w:eastAsia="Calibri" w:hAnsi="Calibri" w:cs="Calibri"/>
          <w:sz w:val="26"/>
          <w:szCs w:val="26"/>
        </w:rPr>
        <w:t>ở</w:t>
      </w:r>
      <w:r>
        <w:rPr>
          <w:rFonts w:ascii="Calibri" w:eastAsia="Calibri" w:hAnsi="Calibri" w:cs="Calibri"/>
          <w:sz w:val="26"/>
          <w:szCs w:val="26"/>
        </w:rPr>
        <w:t xml:space="preserve"> th</w:t>
      </w:r>
      <w:r>
        <w:rPr>
          <w:rFonts w:ascii="Calibri" w:eastAsia="Calibri" w:hAnsi="Calibri" w:cs="Calibri"/>
          <w:sz w:val="26"/>
          <w:szCs w:val="26"/>
        </w:rPr>
        <w:t>ể</w:t>
      </w:r>
      <w:r>
        <w:rPr>
          <w:rFonts w:ascii="Calibri" w:eastAsia="Calibri" w:hAnsi="Calibri" w:cs="Calibri"/>
          <w:sz w:val="26"/>
          <w:szCs w:val="26"/>
        </w:rPr>
        <w:t xml:space="preserve"> r</w:t>
      </w:r>
      <w:r>
        <w:rPr>
          <w:rFonts w:ascii="Calibri" w:eastAsia="Calibri" w:hAnsi="Calibri" w:cs="Calibri"/>
          <w:sz w:val="26"/>
          <w:szCs w:val="26"/>
        </w:rPr>
        <w:t>ắ</w:t>
      </w:r>
      <w:r>
        <w:rPr>
          <w:rFonts w:ascii="Calibri" w:eastAsia="Calibri" w:hAnsi="Calibri" w:cs="Calibri"/>
          <w:sz w:val="26"/>
          <w:szCs w:val="26"/>
        </w:rPr>
        <w:t>n l</w:t>
      </w:r>
      <w:r>
        <w:rPr>
          <w:rFonts w:ascii="Calibri" w:eastAsia="Calibri" w:hAnsi="Calibri" w:cs="Calibri"/>
          <w:sz w:val="26"/>
          <w:szCs w:val="26"/>
        </w:rPr>
        <w:t>ỏ</w:t>
      </w:r>
      <w:r>
        <w:rPr>
          <w:rFonts w:ascii="Calibri" w:eastAsia="Calibri" w:hAnsi="Calibri" w:cs="Calibri"/>
          <w:sz w:val="26"/>
          <w:szCs w:val="26"/>
        </w:rPr>
        <w:t>ng hay khí .</w:t>
      </w:r>
    </w:p>
    <w:tbl>
      <w:tblPr>
        <w:tblStyle w:val="afff6"/>
        <w:tblW w:w="9628" w:type="dxa"/>
        <w:tblBorders>
          <w:top w:val="nil"/>
          <w:left w:val="nil"/>
          <w:bottom w:val="nil"/>
          <w:right w:val="nil"/>
          <w:insideH w:val="nil"/>
          <w:insideV w:val="nil"/>
        </w:tblBorders>
        <w:tblLayout w:type="fixed"/>
        <w:tblLook w:val="0400" w:firstRow="0" w:lastRow="0" w:firstColumn="0" w:lastColumn="0" w:noHBand="0" w:noVBand="1"/>
      </w:tblPr>
      <w:tblGrid>
        <w:gridCol w:w="4814"/>
        <w:gridCol w:w="4814"/>
      </w:tblGrid>
      <w:tr w:rsidR="00475325">
        <w:tc>
          <w:tcPr>
            <w:tcW w:w="4814" w:type="dxa"/>
            <w:tcBorders>
              <w:right w:val="single" w:sz="4" w:space="0" w:color="000000"/>
            </w:tcBorders>
          </w:tcPr>
          <w:p w:rsidR="00475325" w:rsidRDefault="00020F2D">
            <w:pPr>
              <w:spacing w:line="288" w:lineRule="auto"/>
              <w:ind w:firstLine="284"/>
              <w:rPr>
                <w:rFonts w:ascii="Calibri" w:eastAsia="Calibri" w:hAnsi="Calibri" w:cs="Calibri"/>
                <w:sz w:val="26"/>
                <w:szCs w:val="26"/>
              </w:rPr>
            </w:pPr>
            <w:r>
              <w:rPr>
                <w:rFonts w:ascii="Calibri" w:eastAsia="Calibri" w:hAnsi="Calibri" w:cs="Calibri"/>
                <w:sz w:val="26"/>
                <w:szCs w:val="26"/>
              </w:rPr>
              <w:t>CH: 1. Ch</w:t>
            </w:r>
            <w:r>
              <w:rPr>
                <w:rFonts w:ascii="Calibri" w:eastAsia="Calibri" w:hAnsi="Calibri" w:cs="Calibri"/>
                <w:sz w:val="26"/>
                <w:szCs w:val="26"/>
              </w:rPr>
              <w:t>ấ</w:t>
            </w:r>
            <w:r>
              <w:rPr>
                <w:rFonts w:ascii="Calibri" w:eastAsia="Calibri" w:hAnsi="Calibri" w:cs="Calibri"/>
                <w:sz w:val="26"/>
                <w:szCs w:val="26"/>
              </w:rPr>
              <w:t xml:space="preserve">t </w:t>
            </w:r>
            <w:r>
              <w:rPr>
                <w:rFonts w:ascii="Calibri" w:eastAsia="Calibri" w:hAnsi="Calibri" w:cs="Calibri"/>
                <w:sz w:val="26"/>
                <w:szCs w:val="26"/>
              </w:rPr>
              <w:t>ở</w:t>
            </w:r>
            <w:r>
              <w:rPr>
                <w:rFonts w:ascii="Calibri" w:eastAsia="Calibri" w:hAnsi="Calibri" w:cs="Calibri"/>
                <w:sz w:val="26"/>
                <w:szCs w:val="26"/>
              </w:rPr>
              <w:t xml:space="preserve"> th</w:t>
            </w:r>
            <w:r>
              <w:rPr>
                <w:rFonts w:ascii="Calibri" w:eastAsia="Calibri" w:hAnsi="Calibri" w:cs="Calibri"/>
                <w:sz w:val="26"/>
                <w:szCs w:val="26"/>
              </w:rPr>
              <w:t>ể</w:t>
            </w:r>
            <w:r>
              <w:rPr>
                <w:rFonts w:ascii="Calibri" w:eastAsia="Calibri" w:hAnsi="Calibri" w:cs="Calibri"/>
                <w:sz w:val="26"/>
                <w:szCs w:val="26"/>
              </w:rPr>
              <w:t xml:space="preserve"> r</w:t>
            </w:r>
            <w:r>
              <w:rPr>
                <w:rFonts w:ascii="Calibri" w:eastAsia="Calibri" w:hAnsi="Calibri" w:cs="Calibri"/>
                <w:sz w:val="26"/>
                <w:szCs w:val="26"/>
              </w:rPr>
              <w:t>ắ</w:t>
            </w:r>
            <w:r>
              <w:rPr>
                <w:rFonts w:ascii="Calibri" w:eastAsia="Calibri" w:hAnsi="Calibri" w:cs="Calibri"/>
                <w:sz w:val="26"/>
                <w:szCs w:val="26"/>
              </w:rPr>
              <w:t>n: g</w:t>
            </w:r>
            <w:r>
              <w:rPr>
                <w:rFonts w:ascii="Calibri" w:eastAsia="Calibri" w:hAnsi="Calibri" w:cs="Calibri"/>
                <w:sz w:val="26"/>
                <w:szCs w:val="26"/>
              </w:rPr>
              <w:t>ỗ</w:t>
            </w:r>
            <w:r>
              <w:rPr>
                <w:rFonts w:ascii="Calibri" w:eastAsia="Calibri" w:hAnsi="Calibri" w:cs="Calibri"/>
                <w:sz w:val="26"/>
                <w:szCs w:val="26"/>
              </w:rPr>
              <w:t>, than, n</w:t>
            </w:r>
            <w:r>
              <w:rPr>
                <w:rFonts w:ascii="Calibri" w:eastAsia="Calibri" w:hAnsi="Calibri" w:cs="Calibri"/>
                <w:sz w:val="26"/>
                <w:szCs w:val="26"/>
              </w:rPr>
              <w:t>ế</w:t>
            </w:r>
            <w:r>
              <w:rPr>
                <w:rFonts w:ascii="Calibri" w:eastAsia="Calibri" w:hAnsi="Calibri" w:cs="Calibri"/>
                <w:sz w:val="26"/>
                <w:szCs w:val="26"/>
              </w:rPr>
              <w:t>n,...</w:t>
            </w:r>
          </w:p>
          <w:p w:rsidR="00475325" w:rsidRDefault="00020F2D">
            <w:pPr>
              <w:spacing w:line="288" w:lineRule="auto"/>
              <w:ind w:firstLine="284"/>
              <w:rPr>
                <w:rFonts w:ascii="Calibri" w:eastAsia="Calibri" w:hAnsi="Calibri" w:cs="Calibri"/>
                <w:sz w:val="26"/>
                <w:szCs w:val="26"/>
              </w:rPr>
            </w:pPr>
            <w:r>
              <w:rPr>
                <w:rFonts w:ascii="Calibri" w:eastAsia="Calibri" w:hAnsi="Calibri" w:cs="Calibri"/>
                <w:sz w:val="26"/>
                <w:szCs w:val="26"/>
              </w:rPr>
              <w:t>Ch</w:t>
            </w:r>
            <w:r>
              <w:rPr>
                <w:rFonts w:ascii="Calibri" w:eastAsia="Calibri" w:hAnsi="Calibri" w:cs="Calibri"/>
                <w:sz w:val="26"/>
                <w:szCs w:val="26"/>
              </w:rPr>
              <w:t>ấ</w:t>
            </w:r>
            <w:r>
              <w:rPr>
                <w:rFonts w:ascii="Calibri" w:eastAsia="Calibri" w:hAnsi="Calibri" w:cs="Calibri"/>
                <w:sz w:val="26"/>
                <w:szCs w:val="26"/>
              </w:rPr>
              <w:t xml:space="preserve">t </w:t>
            </w:r>
            <w:r>
              <w:rPr>
                <w:rFonts w:ascii="Calibri" w:eastAsia="Calibri" w:hAnsi="Calibri" w:cs="Calibri"/>
                <w:sz w:val="26"/>
                <w:szCs w:val="26"/>
              </w:rPr>
              <w:t>ở</w:t>
            </w:r>
            <w:r>
              <w:rPr>
                <w:rFonts w:ascii="Calibri" w:eastAsia="Calibri" w:hAnsi="Calibri" w:cs="Calibri"/>
                <w:sz w:val="26"/>
                <w:szCs w:val="26"/>
              </w:rPr>
              <w:t xml:space="preserve"> th</w:t>
            </w:r>
            <w:r>
              <w:rPr>
                <w:rFonts w:ascii="Calibri" w:eastAsia="Calibri" w:hAnsi="Calibri" w:cs="Calibri"/>
                <w:sz w:val="26"/>
                <w:szCs w:val="26"/>
              </w:rPr>
              <w:t>ể</w:t>
            </w:r>
            <w:r>
              <w:rPr>
                <w:rFonts w:ascii="Calibri" w:eastAsia="Calibri" w:hAnsi="Calibri" w:cs="Calibri"/>
                <w:sz w:val="26"/>
                <w:szCs w:val="26"/>
              </w:rPr>
              <w:t xml:space="preserve"> l</w:t>
            </w:r>
            <w:r>
              <w:rPr>
                <w:rFonts w:ascii="Calibri" w:eastAsia="Calibri" w:hAnsi="Calibri" w:cs="Calibri"/>
                <w:sz w:val="26"/>
                <w:szCs w:val="26"/>
              </w:rPr>
              <w:t>ỏ</w:t>
            </w:r>
            <w:r>
              <w:rPr>
                <w:rFonts w:ascii="Calibri" w:eastAsia="Calibri" w:hAnsi="Calibri" w:cs="Calibri"/>
                <w:sz w:val="26"/>
                <w:szCs w:val="26"/>
              </w:rPr>
              <w:t>ng: xăng, d</w:t>
            </w:r>
            <w:r>
              <w:rPr>
                <w:rFonts w:ascii="Calibri" w:eastAsia="Calibri" w:hAnsi="Calibri" w:cs="Calibri"/>
                <w:sz w:val="26"/>
                <w:szCs w:val="26"/>
              </w:rPr>
              <w:t>ầ</w:t>
            </w:r>
            <w:r>
              <w:rPr>
                <w:rFonts w:ascii="Calibri" w:eastAsia="Calibri" w:hAnsi="Calibri" w:cs="Calibri"/>
                <w:sz w:val="26"/>
                <w:szCs w:val="26"/>
              </w:rPr>
              <w:t>u ăn, tinh d</w:t>
            </w:r>
            <w:r>
              <w:rPr>
                <w:rFonts w:ascii="Calibri" w:eastAsia="Calibri" w:hAnsi="Calibri" w:cs="Calibri"/>
                <w:sz w:val="26"/>
                <w:szCs w:val="26"/>
              </w:rPr>
              <w:t>ầ</w:t>
            </w:r>
            <w:r>
              <w:rPr>
                <w:rFonts w:ascii="Calibri" w:eastAsia="Calibri" w:hAnsi="Calibri" w:cs="Calibri"/>
                <w:sz w:val="26"/>
                <w:szCs w:val="26"/>
              </w:rPr>
              <w:t>u,...</w:t>
            </w:r>
          </w:p>
          <w:p w:rsidR="00475325" w:rsidRDefault="00020F2D">
            <w:pPr>
              <w:spacing w:line="288" w:lineRule="auto"/>
              <w:ind w:firstLine="284"/>
              <w:rPr>
                <w:rFonts w:ascii="Calibri" w:eastAsia="Calibri" w:hAnsi="Calibri" w:cs="Calibri"/>
                <w:sz w:val="26"/>
                <w:szCs w:val="26"/>
              </w:rPr>
            </w:pPr>
            <w:r>
              <w:rPr>
                <w:rFonts w:ascii="Calibri" w:eastAsia="Calibri" w:hAnsi="Calibri" w:cs="Calibri"/>
                <w:sz w:val="26"/>
                <w:szCs w:val="26"/>
              </w:rPr>
              <w:t>Ch</w:t>
            </w:r>
            <w:r>
              <w:rPr>
                <w:rFonts w:ascii="Calibri" w:eastAsia="Calibri" w:hAnsi="Calibri" w:cs="Calibri"/>
                <w:sz w:val="26"/>
                <w:szCs w:val="26"/>
              </w:rPr>
              <w:t>ấ</w:t>
            </w:r>
            <w:r>
              <w:rPr>
                <w:rFonts w:ascii="Calibri" w:eastAsia="Calibri" w:hAnsi="Calibri" w:cs="Calibri"/>
                <w:sz w:val="26"/>
                <w:szCs w:val="26"/>
              </w:rPr>
              <w:t xml:space="preserve">t </w:t>
            </w:r>
            <w:r>
              <w:rPr>
                <w:rFonts w:ascii="Calibri" w:eastAsia="Calibri" w:hAnsi="Calibri" w:cs="Calibri"/>
                <w:sz w:val="26"/>
                <w:szCs w:val="26"/>
              </w:rPr>
              <w:t>ở</w:t>
            </w:r>
            <w:r>
              <w:rPr>
                <w:rFonts w:ascii="Calibri" w:eastAsia="Calibri" w:hAnsi="Calibri" w:cs="Calibri"/>
                <w:sz w:val="26"/>
                <w:szCs w:val="26"/>
              </w:rPr>
              <w:t xml:space="preserve"> th</w:t>
            </w:r>
            <w:r>
              <w:rPr>
                <w:rFonts w:ascii="Calibri" w:eastAsia="Calibri" w:hAnsi="Calibri" w:cs="Calibri"/>
                <w:sz w:val="26"/>
                <w:szCs w:val="26"/>
              </w:rPr>
              <w:t>ể</w:t>
            </w:r>
            <w:r>
              <w:rPr>
                <w:rFonts w:ascii="Calibri" w:eastAsia="Calibri" w:hAnsi="Calibri" w:cs="Calibri"/>
                <w:sz w:val="26"/>
                <w:szCs w:val="26"/>
              </w:rPr>
              <w:t xml:space="preserve"> khí: carbon dioxide, hơi nư</w:t>
            </w:r>
            <w:r>
              <w:rPr>
                <w:rFonts w:ascii="Calibri" w:eastAsia="Calibri" w:hAnsi="Calibri" w:cs="Calibri"/>
                <w:sz w:val="26"/>
                <w:szCs w:val="26"/>
              </w:rPr>
              <w:t>ớ</w:t>
            </w:r>
            <w:r>
              <w:rPr>
                <w:rFonts w:ascii="Calibri" w:eastAsia="Calibri" w:hAnsi="Calibri" w:cs="Calibri"/>
                <w:sz w:val="26"/>
                <w:szCs w:val="26"/>
              </w:rPr>
              <w:t>c,...</w:t>
            </w:r>
          </w:p>
          <w:p w:rsidR="00475325" w:rsidRDefault="00020F2D">
            <w:pPr>
              <w:spacing w:line="288" w:lineRule="auto"/>
              <w:ind w:firstLine="284"/>
              <w:rPr>
                <w:rFonts w:ascii="Calibri" w:eastAsia="Calibri" w:hAnsi="Calibri" w:cs="Calibri"/>
                <w:sz w:val="26"/>
                <w:szCs w:val="26"/>
              </w:rPr>
            </w:pPr>
            <w:r>
              <w:rPr>
                <w:rFonts w:ascii="Calibri" w:eastAsia="Calibri" w:hAnsi="Calibri" w:cs="Calibri"/>
                <w:sz w:val="26"/>
                <w:szCs w:val="26"/>
              </w:rPr>
              <w:t>2. Không th</w:t>
            </w:r>
            <w:r>
              <w:rPr>
                <w:rFonts w:ascii="Calibri" w:eastAsia="Calibri" w:hAnsi="Calibri" w:cs="Calibri"/>
                <w:sz w:val="26"/>
                <w:szCs w:val="26"/>
              </w:rPr>
              <w:t>ể</w:t>
            </w:r>
            <w:r>
              <w:rPr>
                <w:rFonts w:ascii="Calibri" w:eastAsia="Calibri" w:hAnsi="Calibri" w:cs="Calibri"/>
                <w:sz w:val="26"/>
                <w:szCs w:val="26"/>
              </w:rPr>
              <w:t xml:space="preserve"> dùng ch</w:t>
            </w:r>
            <w:r>
              <w:rPr>
                <w:rFonts w:ascii="Calibri" w:eastAsia="Calibri" w:hAnsi="Calibri" w:cs="Calibri"/>
                <w:sz w:val="26"/>
                <w:szCs w:val="26"/>
              </w:rPr>
              <w:t>ấ</w:t>
            </w:r>
            <w:r>
              <w:rPr>
                <w:rFonts w:ascii="Calibri" w:eastAsia="Calibri" w:hAnsi="Calibri" w:cs="Calibri"/>
                <w:sz w:val="26"/>
                <w:szCs w:val="26"/>
              </w:rPr>
              <w:t xml:space="preserve">t </w:t>
            </w:r>
            <w:r>
              <w:rPr>
                <w:rFonts w:ascii="Calibri" w:eastAsia="Calibri" w:hAnsi="Calibri" w:cs="Calibri"/>
                <w:sz w:val="26"/>
                <w:szCs w:val="26"/>
              </w:rPr>
              <w:t>ở</w:t>
            </w:r>
            <w:r>
              <w:rPr>
                <w:rFonts w:ascii="Calibri" w:eastAsia="Calibri" w:hAnsi="Calibri" w:cs="Calibri"/>
                <w:sz w:val="26"/>
                <w:szCs w:val="26"/>
              </w:rPr>
              <w:t xml:space="preserve"> th</w:t>
            </w:r>
            <w:r>
              <w:rPr>
                <w:rFonts w:ascii="Calibri" w:eastAsia="Calibri" w:hAnsi="Calibri" w:cs="Calibri"/>
                <w:sz w:val="26"/>
                <w:szCs w:val="26"/>
              </w:rPr>
              <w:t>ể</w:t>
            </w:r>
            <w:r>
              <w:rPr>
                <w:rFonts w:ascii="Calibri" w:eastAsia="Calibri" w:hAnsi="Calibri" w:cs="Calibri"/>
                <w:sz w:val="26"/>
                <w:szCs w:val="26"/>
              </w:rPr>
              <w:t xml:space="preserve"> l</w:t>
            </w:r>
            <w:r>
              <w:rPr>
                <w:rFonts w:ascii="Calibri" w:eastAsia="Calibri" w:hAnsi="Calibri" w:cs="Calibri"/>
                <w:sz w:val="26"/>
                <w:szCs w:val="26"/>
              </w:rPr>
              <w:t>ỏ</w:t>
            </w:r>
            <w:r>
              <w:rPr>
                <w:rFonts w:ascii="Calibri" w:eastAsia="Calibri" w:hAnsi="Calibri" w:cs="Calibri"/>
                <w:sz w:val="26"/>
                <w:szCs w:val="26"/>
              </w:rPr>
              <w:t>ng đ</w:t>
            </w:r>
            <w:r>
              <w:rPr>
                <w:rFonts w:ascii="Calibri" w:eastAsia="Calibri" w:hAnsi="Calibri" w:cs="Calibri"/>
                <w:sz w:val="26"/>
                <w:szCs w:val="26"/>
              </w:rPr>
              <w:t>ể</w:t>
            </w:r>
            <w:r>
              <w:rPr>
                <w:rFonts w:ascii="Calibri" w:eastAsia="Calibri" w:hAnsi="Calibri" w:cs="Calibri"/>
                <w:sz w:val="26"/>
                <w:szCs w:val="26"/>
              </w:rPr>
              <w:t xml:space="preserve"> t</w:t>
            </w:r>
            <w:r>
              <w:rPr>
                <w:rFonts w:ascii="Calibri" w:eastAsia="Calibri" w:hAnsi="Calibri" w:cs="Calibri"/>
                <w:sz w:val="26"/>
                <w:szCs w:val="26"/>
              </w:rPr>
              <w:t>ạ</w:t>
            </w:r>
            <w:r>
              <w:rPr>
                <w:rFonts w:ascii="Calibri" w:eastAsia="Calibri" w:hAnsi="Calibri" w:cs="Calibri"/>
                <w:sz w:val="26"/>
                <w:szCs w:val="26"/>
              </w:rPr>
              <w:t>o nên v</w:t>
            </w:r>
            <w:r>
              <w:rPr>
                <w:rFonts w:ascii="Calibri" w:eastAsia="Calibri" w:hAnsi="Calibri" w:cs="Calibri"/>
                <w:sz w:val="26"/>
                <w:szCs w:val="26"/>
              </w:rPr>
              <w:t>ậ</w:t>
            </w:r>
            <w:r>
              <w:rPr>
                <w:rFonts w:ascii="Calibri" w:eastAsia="Calibri" w:hAnsi="Calibri" w:cs="Calibri"/>
                <w:sz w:val="26"/>
                <w:szCs w:val="26"/>
              </w:rPr>
              <w:t>t có hình d</w:t>
            </w:r>
            <w:r>
              <w:rPr>
                <w:rFonts w:ascii="Calibri" w:eastAsia="Calibri" w:hAnsi="Calibri" w:cs="Calibri"/>
                <w:sz w:val="26"/>
                <w:szCs w:val="26"/>
              </w:rPr>
              <w:t>ạ</w:t>
            </w:r>
            <w:r>
              <w:rPr>
                <w:rFonts w:ascii="Calibri" w:eastAsia="Calibri" w:hAnsi="Calibri" w:cs="Calibri"/>
                <w:sz w:val="26"/>
                <w:szCs w:val="26"/>
              </w:rPr>
              <w:t>ng c</w:t>
            </w:r>
            <w:r>
              <w:rPr>
                <w:rFonts w:ascii="Calibri" w:eastAsia="Calibri" w:hAnsi="Calibri" w:cs="Calibri"/>
                <w:sz w:val="26"/>
                <w:szCs w:val="26"/>
              </w:rPr>
              <w:t>ổ</w:t>
            </w:r>
            <w:r>
              <w:rPr>
                <w:rFonts w:ascii="Calibri" w:eastAsia="Calibri" w:hAnsi="Calibri" w:cs="Calibri"/>
                <w:sz w:val="26"/>
                <w:szCs w:val="26"/>
              </w:rPr>
              <w:t xml:space="preserve"> đ</w:t>
            </w:r>
            <w:r>
              <w:rPr>
                <w:rFonts w:ascii="Calibri" w:eastAsia="Calibri" w:hAnsi="Calibri" w:cs="Calibri"/>
                <w:sz w:val="26"/>
                <w:szCs w:val="26"/>
              </w:rPr>
              <w:t>ị</w:t>
            </w:r>
            <w:r>
              <w:rPr>
                <w:rFonts w:ascii="Calibri" w:eastAsia="Calibri" w:hAnsi="Calibri" w:cs="Calibri"/>
                <w:sz w:val="26"/>
                <w:szCs w:val="26"/>
              </w:rPr>
              <w:t>nh.</w:t>
            </w:r>
          </w:p>
        </w:tc>
        <w:tc>
          <w:tcPr>
            <w:tcW w:w="4814" w:type="dxa"/>
            <w:tcBorders>
              <w:top w:val="single" w:sz="4" w:space="0" w:color="000000"/>
              <w:left w:val="single" w:sz="4" w:space="0" w:color="000000"/>
              <w:bottom w:val="single" w:sz="4" w:space="0" w:color="000000"/>
              <w:right w:val="single" w:sz="4" w:space="0" w:color="000000"/>
            </w:tcBorders>
            <w:shd w:val="clear" w:color="auto" w:fill="F7CBAC"/>
          </w:tcPr>
          <w:p w:rsidR="00475325" w:rsidRDefault="00020F2D">
            <w:pPr>
              <w:spacing w:line="288" w:lineRule="auto"/>
              <w:ind w:firstLine="284"/>
              <w:jc w:val="center"/>
              <w:rPr>
                <w:rFonts w:ascii="Calibri" w:eastAsia="Calibri" w:hAnsi="Calibri" w:cs="Calibri"/>
                <w:sz w:val="26"/>
                <w:szCs w:val="26"/>
              </w:rPr>
            </w:pPr>
            <w:r>
              <w:rPr>
                <w:rFonts w:ascii="Calibri" w:eastAsia="Calibri" w:hAnsi="Calibri" w:cs="Calibri"/>
                <w:b/>
                <w:sz w:val="26"/>
                <w:szCs w:val="26"/>
              </w:rPr>
              <w:t>Hư</w:t>
            </w:r>
            <w:r>
              <w:rPr>
                <w:rFonts w:ascii="Calibri" w:eastAsia="Calibri" w:hAnsi="Calibri" w:cs="Calibri"/>
                <w:b/>
                <w:sz w:val="26"/>
                <w:szCs w:val="26"/>
              </w:rPr>
              <w:t>ớ</w:t>
            </w:r>
            <w:r>
              <w:rPr>
                <w:rFonts w:ascii="Calibri" w:eastAsia="Calibri" w:hAnsi="Calibri" w:cs="Calibri"/>
                <w:b/>
                <w:sz w:val="26"/>
                <w:szCs w:val="26"/>
              </w:rPr>
              <w:t>ng d</w:t>
            </w:r>
            <w:r>
              <w:rPr>
                <w:rFonts w:ascii="Calibri" w:eastAsia="Calibri" w:hAnsi="Calibri" w:cs="Calibri"/>
                <w:b/>
                <w:sz w:val="26"/>
                <w:szCs w:val="26"/>
              </w:rPr>
              <w:t>ẫ</w:t>
            </w:r>
            <w:r>
              <w:rPr>
                <w:rFonts w:ascii="Calibri" w:eastAsia="Calibri" w:hAnsi="Calibri" w:cs="Calibri"/>
                <w:b/>
                <w:sz w:val="26"/>
                <w:szCs w:val="26"/>
              </w:rPr>
              <w:t>n đánh giá:</w:t>
            </w:r>
          </w:p>
          <w:p w:rsidR="00475325" w:rsidRDefault="00020F2D">
            <w:pPr>
              <w:spacing w:line="288" w:lineRule="auto"/>
              <w:ind w:firstLine="284"/>
              <w:rPr>
                <w:rFonts w:ascii="Calibri" w:eastAsia="Calibri" w:hAnsi="Calibri" w:cs="Calibri"/>
                <w:sz w:val="26"/>
                <w:szCs w:val="26"/>
              </w:rPr>
            </w:pPr>
            <w:r>
              <w:rPr>
                <w:rFonts w:ascii="Calibri" w:eastAsia="Calibri" w:hAnsi="Calibri" w:cs="Calibri"/>
                <w:sz w:val="26"/>
                <w:szCs w:val="26"/>
              </w:rPr>
              <w:t>H: HS tr</w:t>
            </w:r>
            <w:r>
              <w:rPr>
                <w:rFonts w:ascii="Calibri" w:eastAsia="Calibri" w:hAnsi="Calibri" w:cs="Calibri"/>
                <w:sz w:val="26"/>
                <w:szCs w:val="26"/>
              </w:rPr>
              <w:t>ả</w:t>
            </w:r>
            <w:r>
              <w:rPr>
                <w:rFonts w:ascii="Calibri" w:eastAsia="Calibri" w:hAnsi="Calibri" w:cs="Calibri"/>
                <w:sz w:val="26"/>
                <w:szCs w:val="26"/>
              </w:rPr>
              <w:t xml:space="preserve"> l</w:t>
            </w:r>
            <w:r>
              <w:rPr>
                <w:rFonts w:ascii="Calibri" w:eastAsia="Calibri" w:hAnsi="Calibri" w:cs="Calibri"/>
                <w:sz w:val="26"/>
                <w:szCs w:val="26"/>
              </w:rPr>
              <w:t>ờ</w:t>
            </w:r>
            <w:r>
              <w:rPr>
                <w:rFonts w:ascii="Calibri" w:eastAsia="Calibri" w:hAnsi="Calibri" w:cs="Calibri"/>
                <w:sz w:val="26"/>
                <w:szCs w:val="26"/>
              </w:rPr>
              <w:t>i đư</w:t>
            </w:r>
            <w:r>
              <w:rPr>
                <w:rFonts w:ascii="Calibri" w:eastAsia="Calibri" w:hAnsi="Calibri" w:cs="Calibri"/>
                <w:sz w:val="26"/>
                <w:szCs w:val="26"/>
              </w:rPr>
              <w:t>ợ</w:t>
            </w:r>
            <w:r>
              <w:rPr>
                <w:rFonts w:ascii="Calibri" w:eastAsia="Calibri" w:hAnsi="Calibri" w:cs="Calibri"/>
                <w:sz w:val="26"/>
                <w:szCs w:val="26"/>
              </w:rPr>
              <w:t>c c</w:t>
            </w:r>
            <w:r>
              <w:rPr>
                <w:rFonts w:ascii="Calibri" w:eastAsia="Calibri" w:hAnsi="Calibri" w:cs="Calibri"/>
                <w:sz w:val="26"/>
                <w:szCs w:val="26"/>
              </w:rPr>
              <w:t>ả</w:t>
            </w:r>
            <w:r>
              <w:rPr>
                <w:rFonts w:ascii="Calibri" w:eastAsia="Calibri" w:hAnsi="Calibri" w:cs="Calibri"/>
                <w:sz w:val="26"/>
                <w:szCs w:val="26"/>
              </w:rPr>
              <w:t xml:space="preserve"> hai câu h</w:t>
            </w:r>
            <w:r>
              <w:rPr>
                <w:rFonts w:ascii="Calibri" w:eastAsia="Calibri" w:hAnsi="Calibri" w:cs="Calibri"/>
                <w:sz w:val="26"/>
                <w:szCs w:val="26"/>
              </w:rPr>
              <w:t>ỏ</w:t>
            </w:r>
            <w:r>
              <w:rPr>
                <w:rFonts w:ascii="Calibri" w:eastAsia="Calibri" w:hAnsi="Calibri" w:cs="Calibri"/>
                <w:sz w:val="26"/>
                <w:szCs w:val="26"/>
              </w:rPr>
              <w:t>i.</w:t>
            </w:r>
          </w:p>
          <w:p w:rsidR="00475325" w:rsidRDefault="00020F2D">
            <w:pPr>
              <w:spacing w:line="288" w:lineRule="auto"/>
              <w:ind w:firstLine="284"/>
              <w:rPr>
                <w:rFonts w:ascii="Calibri" w:eastAsia="Calibri" w:hAnsi="Calibri" w:cs="Calibri"/>
                <w:sz w:val="26"/>
                <w:szCs w:val="26"/>
              </w:rPr>
            </w:pPr>
            <w:r>
              <w:rPr>
                <w:rFonts w:ascii="Calibri" w:eastAsia="Calibri" w:hAnsi="Calibri" w:cs="Calibri"/>
                <w:sz w:val="26"/>
                <w:szCs w:val="26"/>
              </w:rPr>
              <w:t>B: HS ch</w:t>
            </w:r>
            <w:r>
              <w:rPr>
                <w:rFonts w:ascii="Calibri" w:eastAsia="Calibri" w:hAnsi="Calibri" w:cs="Calibri"/>
                <w:sz w:val="26"/>
                <w:szCs w:val="26"/>
              </w:rPr>
              <w:t>ỉ</w:t>
            </w:r>
            <w:r>
              <w:rPr>
                <w:rFonts w:ascii="Calibri" w:eastAsia="Calibri" w:hAnsi="Calibri" w:cs="Calibri"/>
                <w:sz w:val="26"/>
                <w:szCs w:val="26"/>
              </w:rPr>
              <w:t xml:space="preserve"> tr</w:t>
            </w:r>
            <w:r>
              <w:rPr>
                <w:rFonts w:ascii="Calibri" w:eastAsia="Calibri" w:hAnsi="Calibri" w:cs="Calibri"/>
                <w:sz w:val="26"/>
                <w:szCs w:val="26"/>
              </w:rPr>
              <w:t>ả</w:t>
            </w:r>
            <w:r>
              <w:rPr>
                <w:rFonts w:ascii="Calibri" w:eastAsia="Calibri" w:hAnsi="Calibri" w:cs="Calibri"/>
                <w:sz w:val="26"/>
                <w:szCs w:val="26"/>
              </w:rPr>
              <w:t xml:space="preserve"> l</w:t>
            </w:r>
            <w:r>
              <w:rPr>
                <w:rFonts w:ascii="Calibri" w:eastAsia="Calibri" w:hAnsi="Calibri" w:cs="Calibri"/>
                <w:sz w:val="26"/>
                <w:szCs w:val="26"/>
              </w:rPr>
              <w:t>ờ</w:t>
            </w:r>
            <w:r>
              <w:rPr>
                <w:rFonts w:ascii="Calibri" w:eastAsia="Calibri" w:hAnsi="Calibri" w:cs="Calibri"/>
                <w:sz w:val="26"/>
                <w:szCs w:val="26"/>
              </w:rPr>
              <w:t>i đúng câu 1.</w:t>
            </w:r>
          </w:p>
          <w:p w:rsidR="00475325" w:rsidRDefault="00475325">
            <w:pPr>
              <w:spacing w:line="288" w:lineRule="auto"/>
              <w:ind w:firstLine="284"/>
              <w:rPr>
                <w:rFonts w:ascii="Calibri" w:eastAsia="Calibri" w:hAnsi="Calibri" w:cs="Calibri"/>
                <w:sz w:val="26"/>
                <w:szCs w:val="26"/>
              </w:rPr>
            </w:pPr>
          </w:p>
        </w:tc>
      </w:tr>
    </w:tbl>
    <w:p w:rsidR="00475325" w:rsidRDefault="00475325">
      <w:pPr>
        <w:pBdr>
          <w:top w:val="nil"/>
          <w:left w:val="nil"/>
          <w:bottom w:val="nil"/>
          <w:right w:val="nil"/>
          <w:between w:val="nil"/>
        </w:pBdr>
        <w:spacing w:line="288" w:lineRule="auto"/>
        <w:ind w:firstLine="284"/>
        <w:rPr>
          <w:rFonts w:ascii="Calibri" w:eastAsia="Calibri" w:hAnsi="Calibri" w:cs="Calibri"/>
          <w:sz w:val="26"/>
          <w:szCs w:val="26"/>
        </w:rPr>
      </w:pPr>
    </w:p>
    <w:p w:rsidR="00475325" w:rsidRDefault="00020F2D">
      <w:pPr>
        <w:spacing w:line="288" w:lineRule="auto"/>
        <w:ind w:firstLine="284"/>
        <w:jc w:val="center"/>
        <w:rPr>
          <w:rFonts w:ascii="Calibri" w:eastAsia="Calibri" w:hAnsi="Calibri" w:cs="Calibri"/>
          <w:color w:val="3366FF"/>
        </w:rPr>
      </w:pPr>
      <w:r>
        <w:rPr>
          <w:rFonts w:ascii="Calibri" w:eastAsia="Calibri" w:hAnsi="Calibri" w:cs="Calibri"/>
          <w:b/>
          <w:color w:val="3366FF"/>
          <w:sz w:val="26"/>
          <w:szCs w:val="26"/>
        </w:rPr>
        <w:t>Ho</w:t>
      </w:r>
      <w:r>
        <w:rPr>
          <w:rFonts w:ascii="Calibri" w:eastAsia="Calibri" w:hAnsi="Calibri" w:cs="Calibri"/>
          <w:b/>
          <w:color w:val="3366FF"/>
          <w:sz w:val="26"/>
          <w:szCs w:val="26"/>
        </w:rPr>
        <w:t>ạ</w:t>
      </w:r>
      <w:r>
        <w:rPr>
          <w:rFonts w:ascii="Calibri" w:eastAsia="Calibri" w:hAnsi="Calibri" w:cs="Calibri"/>
          <w:b/>
          <w:color w:val="3366FF"/>
          <w:sz w:val="26"/>
          <w:szCs w:val="26"/>
        </w:rPr>
        <w:t>t đ</w:t>
      </w:r>
      <w:r>
        <w:rPr>
          <w:rFonts w:ascii="Calibri" w:eastAsia="Calibri" w:hAnsi="Calibri" w:cs="Calibri"/>
          <w:b/>
          <w:color w:val="3366FF"/>
          <w:sz w:val="26"/>
          <w:szCs w:val="26"/>
        </w:rPr>
        <w:t>ộ</w:t>
      </w:r>
      <w:r>
        <w:rPr>
          <w:rFonts w:ascii="Calibri" w:eastAsia="Calibri" w:hAnsi="Calibri" w:cs="Calibri"/>
          <w:b/>
          <w:color w:val="3366FF"/>
          <w:sz w:val="26"/>
          <w:szCs w:val="26"/>
        </w:rPr>
        <w:t xml:space="preserve">ng 3. </w:t>
      </w:r>
      <w:r>
        <w:rPr>
          <w:rFonts w:ascii="Calibri" w:eastAsia="Calibri" w:hAnsi="Calibri" w:cs="Calibri"/>
          <w:b/>
          <w:color w:val="3366FF"/>
        </w:rPr>
        <w:t>TH</w:t>
      </w:r>
      <w:r>
        <w:rPr>
          <w:rFonts w:ascii="Calibri" w:eastAsia="Calibri" w:hAnsi="Calibri" w:cs="Calibri"/>
          <w:b/>
          <w:color w:val="3366FF"/>
        </w:rPr>
        <w:t>Ự</w:t>
      </w:r>
      <w:r>
        <w:rPr>
          <w:rFonts w:ascii="Calibri" w:eastAsia="Calibri" w:hAnsi="Calibri" w:cs="Calibri"/>
          <w:b/>
          <w:color w:val="3366FF"/>
        </w:rPr>
        <w:t>C HÀNH TÌM HI</w:t>
      </w:r>
      <w:r>
        <w:rPr>
          <w:rFonts w:ascii="Calibri" w:eastAsia="Calibri" w:hAnsi="Calibri" w:cs="Calibri"/>
          <w:b/>
          <w:color w:val="3366FF"/>
        </w:rPr>
        <w:t>Ể</w:t>
      </w:r>
      <w:r>
        <w:rPr>
          <w:rFonts w:ascii="Calibri" w:eastAsia="Calibri" w:hAnsi="Calibri" w:cs="Calibri"/>
          <w:b/>
          <w:color w:val="3366FF"/>
        </w:rPr>
        <w:t>U M</w:t>
      </w:r>
      <w:r>
        <w:rPr>
          <w:rFonts w:ascii="Calibri" w:eastAsia="Calibri" w:hAnsi="Calibri" w:cs="Calibri"/>
          <w:b/>
          <w:color w:val="3366FF"/>
        </w:rPr>
        <w:t>Ộ</w:t>
      </w:r>
      <w:r>
        <w:rPr>
          <w:rFonts w:ascii="Calibri" w:eastAsia="Calibri" w:hAnsi="Calibri" w:cs="Calibri"/>
          <w:b/>
          <w:color w:val="3366FF"/>
        </w:rPr>
        <w:t>T S</w:t>
      </w:r>
      <w:r>
        <w:rPr>
          <w:rFonts w:ascii="Calibri" w:eastAsia="Calibri" w:hAnsi="Calibri" w:cs="Calibri"/>
          <w:b/>
          <w:color w:val="3366FF"/>
        </w:rPr>
        <w:t>Ố</w:t>
      </w:r>
      <w:r>
        <w:rPr>
          <w:rFonts w:ascii="Calibri" w:eastAsia="Calibri" w:hAnsi="Calibri" w:cs="Calibri"/>
          <w:b/>
          <w:color w:val="3366FF"/>
        </w:rPr>
        <w:t xml:space="preserve"> TÍNH CH</w:t>
      </w:r>
      <w:r>
        <w:rPr>
          <w:rFonts w:ascii="Calibri" w:eastAsia="Calibri" w:hAnsi="Calibri" w:cs="Calibri"/>
          <w:b/>
          <w:color w:val="3366FF"/>
        </w:rPr>
        <w:t>Ấ</w:t>
      </w:r>
      <w:r>
        <w:rPr>
          <w:rFonts w:ascii="Calibri" w:eastAsia="Calibri" w:hAnsi="Calibri" w:cs="Calibri"/>
          <w:b/>
          <w:color w:val="3366FF"/>
        </w:rPr>
        <w:t>T C</w:t>
      </w:r>
      <w:r>
        <w:rPr>
          <w:rFonts w:ascii="Calibri" w:eastAsia="Calibri" w:hAnsi="Calibri" w:cs="Calibri"/>
          <w:b/>
          <w:color w:val="3366FF"/>
        </w:rPr>
        <w:t>Ủ</w:t>
      </w:r>
      <w:r>
        <w:rPr>
          <w:rFonts w:ascii="Calibri" w:eastAsia="Calibri" w:hAnsi="Calibri" w:cs="Calibri"/>
          <w:b/>
          <w:color w:val="3366FF"/>
        </w:rPr>
        <w:t>A CH</w:t>
      </w:r>
      <w:r>
        <w:rPr>
          <w:rFonts w:ascii="Calibri" w:eastAsia="Calibri" w:hAnsi="Calibri" w:cs="Calibri"/>
          <w:b/>
          <w:color w:val="3366FF"/>
        </w:rPr>
        <w:t>Ấ</w:t>
      </w:r>
      <w:r>
        <w:rPr>
          <w:rFonts w:ascii="Calibri" w:eastAsia="Calibri" w:hAnsi="Calibri" w:cs="Calibri"/>
          <w:b/>
          <w:color w:val="3366FF"/>
        </w:rPr>
        <w:t xml:space="preserve">T </w:t>
      </w:r>
      <w:r>
        <w:rPr>
          <w:rFonts w:ascii="Calibri" w:eastAsia="Calibri" w:hAnsi="Calibri" w:cs="Calibri"/>
          <w:b/>
          <w:color w:val="3366FF"/>
        </w:rPr>
        <w:t>Ở</w:t>
      </w:r>
      <w:r>
        <w:rPr>
          <w:rFonts w:ascii="Calibri" w:eastAsia="Calibri" w:hAnsi="Calibri" w:cs="Calibri"/>
          <w:b/>
          <w:color w:val="3366FF"/>
        </w:rPr>
        <w:t xml:space="preserve"> TH</w:t>
      </w:r>
      <w:r>
        <w:rPr>
          <w:rFonts w:ascii="Calibri" w:eastAsia="Calibri" w:hAnsi="Calibri" w:cs="Calibri"/>
          <w:b/>
          <w:color w:val="3366FF"/>
        </w:rPr>
        <w:t>Ể</w:t>
      </w:r>
      <w:r>
        <w:rPr>
          <w:rFonts w:ascii="Calibri" w:eastAsia="Calibri" w:hAnsi="Calibri" w:cs="Calibri"/>
          <w:b/>
          <w:color w:val="3366FF"/>
        </w:rPr>
        <w:t xml:space="preserve"> R</w:t>
      </w:r>
      <w:r>
        <w:rPr>
          <w:rFonts w:ascii="Calibri" w:eastAsia="Calibri" w:hAnsi="Calibri" w:cs="Calibri"/>
          <w:b/>
          <w:color w:val="3366FF"/>
        </w:rPr>
        <w:t>Ắ</w:t>
      </w:r>
      <w:r>
        <w:rPr>
          <w:rFonts w:ascii="Calibri" w:eastAsia="Calibri" w:hAnsi="Calibri" w:cs="Calibri"/>
          <w:b/>
          <w:color w:val="3366FF"/>
        </w:rPr>
        <w:t>N, L</w:t>
      </w:r>
      <w:r>
        <w:rPr>
          <w:rFonts w:ascii="Calibri" w:eastAsia="Calibri" w:hAnsi="Calibri" w:cs="Calibri"/>
          <w:b/>
          <w:color w:val="3366FF"/>
        </w:rPr>
        <w:t>Ỏ</w:t>
      </w:r>
      <w:r>
        <w:rPr>
          <w:rFonts w:ascii="Calibri" w:eastAsia="Calibri" w:hAnsi="Calibri" w:cs="Calibri"/>
          <w:b/>
          <w:color w:val="3366FF"/>
        </w:rPr>
        <w:t>NG VÀ KHÍ</w:t>
      </w:r>
    </w:p>
    <w:p w:rsidR="00475325" w:rsidRDefault="00020F2D">
      <w:pPr>
        <w:spacing w:line="288" w:lineRule="auto"/>
        <w:ind w:firstLine="284"/>
        <w:rPr>
          <w:rFonts w:ascii="Calibri" w:eastAsia="Calibri" w:hAnsi="Calibri" w:cs="Calibri"/>
          <w:sz w:val="26"/>
          <w:szCs w:val="26"/>
        </w:rPr>
      </w:pPr>
      <w:r>
        <w:rPr>
          <w:rFonts w:ascii="Calibri" w:eastAsia="Calibri" w:hAnsi="Calibri" w:cs="Calibri"/>
          <w:sz w:val="26"/>
          <w:szCs w:val="26"/>
          <w:highlight w:val="white"/>
        </w:rPr>
        <w:lastRenderedPageBreak/>
        <w:t>HS làm thí nghi</w:t>
      </w:r>
      <w:r>
        <w:rPr>
          <w:rFonts w:ascii="Calibri" w:eastAsia="Calibri" w:hAnsi="Calibri" w:cs="Calibri"/>
          <w:sz w:val="26"/>
          <w:szCs w:val="26"/>
          <w:highlight w:val="white"/>
        </w:rPr>
        <w:t>ệ</w:t>
      </w:r>
      <w:r>
        <w:rPr>
          <w:rFonts w:ascii="Calibri" w:eastAsia="Calibri" w:hAnsi="Calibri" w:cs="Calibri"/>
          <w:sz w:val="26"/>
          <w:szCs w:val="26"/>
          <w:highlight w:val="white"/>
        </w:rPr>
        <w:t>m, quan sát m</w:t>
      </w:r>
      <w:r>
        <w:rPr>
          <w:rFonts w:ascii="Calibri" w:eastAsia="Calibri" w:hAnsi="Calibri" w:cs="Calibri"/>
          <w:sz w:val="26"/>
          <w:szCs w:val="26"/>
          <w:highlight w:val="white"/>
        </w:rPr>
        <w:t>ẫ</w:t>
      </w:r>
      <w:r>
        <w:rPr>
          <w:rFonts w:ascii="Calibri" w:eastAsia="Calibri" w:hAnsi="Calibri" w:cs="Calibri"/>
          <w:sz w:val="26"/>
          <w:szCs w:val="26"/>
          <w:highlight w:val="white"/>
        </w:rPr>
        <w:t>u v</w:t>
      </w:r>
      <w:r>
        <w:rPr>
          <w:rFonts w:ascii="Calibri" w:eastAsia="Calibri" w:hAnsi="Calibri" w:cs="Calibri"/>
          <w:sz w:val="26"/>
          <w:szCs w:val="26"/>
          <w:highlight w:val="white"/>
        </w:rPr>
        <w:t>ậ</w:t>
      </w:r>
      <w:r>
        <w:rPr>
          <w:rFonts w:ascii="Calibri" w:eastAsia="Calibri" w:hAnsi="Calibri" w:cs="Calibri"/>
          <w:sz w:val="26"/>
          <w:szCs w:val="26"/>
          <w:highlight w:val="white"/>
        </w:rPr>
        <w:t>t và k</w:t>
      </w:r>
      <w:r>
        <w:rPr>
          <w:rFonts w:ascii="Calibri" w:eastAsia="Calibri" w:hAnsi="Calibri" w:cs="Calibri"/>
          <w:sz w:val="26"/>
          <w:szCs w:val="26"/>
          <w:highlight w:val="white"/>
        </w:rPr>
        <w:t>ế</w:t>
      </w:r>
      <w:r>
        <w:rPr>
          <w:rFonts w:ascii="Calibri" w:eastAsia="Calibri" w:hAnsi="Calibri" w:cs="Calibri"/>
          <w:sz w:val="26"/>
          <w:szCs w:val="26"/>
          <w:highlight w:val="white"/>
        </w:rPr>
        <w:t>t h</w:t>
      </w:r>
      <w:r>
        <w:rPr>
          <w:rFonts w:ascii="Calibri" w:eastAsia="Calibri" w:hAnsi="Calibri" w:cs="Calibri"/>
          <w:sz w:val="26"/>
          <w:szCs w:val="26"/>
          <w:highlight w:val="white"/>
        </w:rPr>
        <w:t>ợ</w:t>
      </w:r>
      <w:r>
        <w:rPr>
          <w:rFonts w:ascii="Calibri" w:eastAsia="Calibri" w:hAnsi="Calibri" w:cs="Calibri"/>
          <w:sz w:val="26"/>
          <w:szCs w:val="26"/>
          <w:highlight w:val="white"/>
        </w:rPr>
        <w:t>p v</w:t>
      </w:r>
      <w:r>
        <w:rPr>
          <w:rFonts w:ascii="Calibri" w:eastAsia="Calibri" w:hAnsi="Calibri" w:cs="Calibri"/>
          <w:sz w:val="26"/>
          <w:szCs w:val="26"/>
          <w:highlight w:val="white"/>
        </w:rPr>
        <w:t>ớ</w:t>
      </w:r>
      <w:r>
        <w:rPr>
          <w:rFonts w:ascii="Calibri" w:eastAsia="Calibri" w:hAnsi="Calibri" w:cs="Calibri"/>
          <w:sz w:val="26"/>
          <w:szCs w:val="26"/>
          <w:highlight w:val="white"/>
        </w:rPr>
        <w:t>i các tr</w:t>
      </w:r>
      <w:r>
        <w:rPr>
          <w:rFonts w:ascii="Calibri" w:eastAsia="Calibri" w:hAnsi="Calibri" w:cs="Calibri"/>
          <w:sz w:val="26"/>
          <w:szCs w:val="26"/>
          <w:highlight w:val="white"/>
        </w:rPr>
        <w:t>ả</w:t>
      </w:r>
      <w:r>
        <w:rPr>
          <w:rFonts w:ascii="Calibri" w:eastAsia="Calibri" w:hAnsi="Calibri" w:cs="Calibri"/>
          <w:sz w:val="26"/>
          <w:szCs w:val="26"/>
          <w:highlight w:val="white"/>
        </w:rPr>
        <w:t>i nghi</w:t>
      </w:r>
      <w:r>
        <w:rPr>
          <w:rFonts w:ascii="Calibri" w:eastAsia="Calibri" w:hAnsi="Calibri" w:cs="Calibri"/>
          <w:sz w:val="26"/>
          <w:szCs w:val="26"/>
          <w:highlight w:val="white"/>
        </w:rPr>
        <w:t>ệ</w:t>
      </w:r>
      <w:r>
        <w:rPr>
          <w:rFonts w:ascii="Calibri" w:eastAsia="Calibri" w:hAnsi="Calibri" w:cs="Calibri"/>
          <w:sz w:val="26"/>
          <w:szCs w:val="26"/>
          <w:highlight w:val="white"/>
        </w:rPr>
        <w:t>m đã có, rút ra</w:t>
      </w:r>
    </w:p>
    <w:p w:rsidR="00475325" w:rsidRDefault="00020F2D">
      <w:pPr>
        <w:spacing w:line="288" w:lineRule="auto"/>
        <w:ind w:firstLine="284"/>
        <w:rPr>
          <w:rFonts w:ascii="Calibri" w:eastAsia="Calibri" w:hAnsi="Calibri" w:cs="Calibri"/>
          <w:sz w:val="26"/>
          <w:szCs w:val="26"/>
        </w:rPr>
      </w:pPr>
      <w:r>
        <w:rPr>
          <w:rFonts w:ascii="Calibri" w:eastAsia="Calibri" w:hAnsi="Calibri" w:cs="Calibri"/>
          <w:sz w:val="26"/>
          <w:szCs w:val="26"/>
        </w:rPr>
        <w:t>nh</w:t>
      </w:r>
      <w:r>
        <w:rPr>
          <w:rFonts w:ascii="Calibri" w:eastAsia="Calibri" w:hAnsi="Calibri" w:cs="Calibri"/>
          <w:sz w:val="26"/>
          <w:szCs w:val="26"/>
        </w:rPr>
        <w:t>ậ</w:t>
      </w:r>
      <w:r>
        <w:rPr>
          <w:rFonts w:ascii="Calibri" w:eastAsia="Calibri" w:hAnsi="Calibri" w:cs="Calibri"/>
          <w:sz w:val="26"/>
          <w:szCs w:val="26"/>
        </w:rPr>
        <w:t>n xét v</w:t>
      </w:r>
      <w:r>
        <w:rPr>
          <w:rFonts w:ascii="Calibri" w:eastAsia="Calibri" w:hAnsi="Calibri" w:cs="Calibri"/>
          <w:sz w:val="26"/>
          <w:szCs w:val="26"/>
        </w:rPr>
        <w:t>ề</w:t>
      </w:r>
      <w:r>
        <w:rPr>
          <w:rFonts w:ascii="Calibri" w:eastAsia="Calibri" w:hAnsi="Calibri" w:cs="Calibri"/>
          <w:sz w:val="26"/>
          <w:szCs w:val="26"/>
        </w:rPr>
        <w:t xml:space="preserve"> tính ch</w:t>
      </w:r>
      <w:r>
        <w:rPr>
          <w:rFonts w:ascii="Calibri" w:eastAsia="Calibri" w:hAnsi="Calibri" w:cs="Calibri"/>
          <w:sz w:val="26"/>
          <w:szCs w:val="26"/>
        </w:rPr>
        <w:t>ấ</w:t>
      </w:r>
      <w:r>
        <w:rPr>
          <w:rFonts w:ascii="Calibri" w:eastAsia="Calibri" w:hAnsi="Calibri" w:cs="Calibri"/>
          <w:sz w:val="26"/>
          <w:szCs w:val="26"/>
        </w:rPr>
        <w:t>t c</w:t>
      </w:r>
      <w:r>
        <w:rPr>
          <w:rFonts w:ascii="Calibri" w:eastAsia="Calibri" w:hAnsi="Calibri" w:cs="Calibri"/>
          <w:sz w:val="26"/>
          <w:szCs w:val="26"/>
        </w:rPr>
        <w:t>ủ</w:t>
      </w:r>
      <w:r>
        <w:rPr>
          <w:rFonts w:ascii="Calibri" w:eastAsia="Calibri" w:hAnsi="Calibri" w:cs="Calibri"/>
          <w:sz w:val="26"/>
          <w:szCs w:val="26"/>
        </w:rPr>
        <w:t>a các ch</w:t>
      </w:r>
      <w:r>
        <w:rPr>
          <w:rFonts w:ascii="Calibri" w:eastAsia="Calibri" w:hAnsi="Calibri" w:cs="Calibri"/>
          <w:sz w:val="26"/>
          <w:szCs w:val="26"/>
        </w:rPr>
        <w:t>ấ</w:t>
      </w:r>
      <w:r>
        <w:rPr>
          <w:rFonts w:ascii="Calibri" w:eastAsia="Calibri" w:hAnsi="Calibri" w:cs="Calibri"/>
          <w:sz w:val="26"/>
          <w:szCs w:val="26"/>
        </w:rPr>
        <w:t xml:space="preserve">t </w:t>
      </w:r>
      <w:r>
        <w:rPr>
          <w:rFonts w:ascii="Calibri" w:eastAsia="Calibri" w:hAnsi="Calibri" w:cs="Calibri"/>
          <w:sz w:val="26"/>
          <w:szCs w:val="26"/>
        </w:rPr>
        <w:t>ở</w:t>
      </w:r>
      <w:r>
        <w:rPr>
          <w:rFonts w:ascii="Calibri" w:eastAsia="Calibri" w:hAnsi="Calibri" w:cs="Calibri"/>
          <w:sz w:val="26"/>
          <w:szCs w:val="26"/>
        </w:rPr>
        <w:t xml:space="preserve"> th</w:t>
      </w:r>
      <w:r>
        <w:rPr>
          <w:rFonts w:ascii="Calibri" w:eastAsia="Calibri" w:hAnsi="Calibri" w:cs="Calibri"/>
          <w:sz w:val="26"/>
          <w:szCs w:val="26"/>
        </w:rPr>
        <w:t>ể</w:t>
      </w:r>
      <w:r>
        <w:rPr>
          <w:rFonts w:ascii="Calibri" w:eastAsia="Calibri" w:hAnsi="Calibri" w:cs="Calibri"/>
          <w:sz w:val="26"/>
          <w:szCs w:val="26"/>
        </w:rPr>
        <w:t xml:space="preserve"> r</w:t>
      </w:r>
      <w:r>
        <w:rPr>
          <w:rFonts w:ascii="Calibri" w:eastAsia="Calibri" w:hAnsi="Calibri" w:cs="Calibri"/>
          <w:sz w:val="26"/>
          <w:szCs w:val="26"/>
        </w:rPr>
        <w:t>ắ</w:t>
      </w:r>
      <w:r>
        <w:rPr>
          <w:rFonts w:ascii="Calibri" w:eastAsia="Calibri" w:hAnsi="Calibri" w:cs="Calibri"/>
          <w:sz w:val="26"/>
          <w:szCs w:val="26"/>
        </w:rPr>
        <w:t>n, l</w:t>
      </w:r>
      <w:r>
        <w:rPr>
          <w:rFonts w:ascii="Calibri" w:eastAsia="Calibri" w:hAnsi="Calibri" w:cs="Calibri"/>
          <w:sz w:val="26"/>
          <w:szCs w:val="26"/>
        </w:rPr>
        <w:t>ỏ</w:t>
      </w:r>
      <w:r>
        <w:rPr>
          <w:rFonts w:ascii="Calibri" w:eastAsia="Calibri" w:hAnsi="Calibri" w:cs="Calibri"/>
          <w:sz w:val="26"/>
          <w:szCs w:val="26"/>
        </w:rPr>
        <w:t>ng và khí.</w:t>
      </w:r>
    </w:p>
    <w:p w:rsidR="00475325" w:rsidRDefault="00020F2D">
      <w:pPr>
        <w:spacing w:line="288" w:lineRule="auto"/>
        <w:ind w:firstLine="284"/>
        <w:rPr>
          <w:rFonts w:ascii="Calibri" w:eastAsia="Calibri" w:hAnsi="Calibri" w:cs="Calibri"/>
          <w:sz w:val="26"/>
          <w:szCs w:val="26"/>
        </w:rPr>
      </w:pPr>
      <w:r>
        <w:rPr>
          <w:rFonts w:ascii="Calibri" w:eastAsia="Calibri" w:hAnsi="Calibri" w:cs="Calibri"/>
          <w:sz w:val="26"/>
          <w:szCs w:val="26"/>
        </w:rPr>
        <w:t>GV cho HS làm các thí nghi</w:t>
      </w:r>
      <w:r>
        <w:rPr>
          <w:rFonts w:ascii="Calibri" w:eastAsia="Calibri" w:hAnsi="Calibri" w:cs="Calibri"/>
          <w:sz w:val="26"/>
          <w:szCs w:val="26"/>
        </w:rPr>
        <w:t>ệ</w:t>
      </w:r>
      <w:r>
        <w:rPr>
          <w:rFonts w:ascii="Calibri" w:eastAsia="Calibri" w:hAnsi="Calibri" w:cs="Calibri"/>
          <w:sz w:val="26"/>
          <w:szCs w:val="26"/>
        </w:rPr>
        <w:t>m th</w:t>
      </w:r>
      <w:r>
        <w:rPr>
          <w:rFonts w:ascii="Calibri" w:eastAsia="Calibri" w:hAnsi="Calibri" w:cs="Calibri"/>
          <w:sz w:val="26"/>
          <w:szCs w:val="26"/>
        </w:rPr>
        <w:t>ử</w:t>
      </w:r>
      <w:r>
        <w:rPr>
          <w:rFonts w:ascii="Calibri" w:eastAsia="Calibri" w:hAnsi="Calibri" w:cs="Calibri"/>
          <w:sz w:val="26"/>
          <w:szCs w:val="26"/>
        </w:rPr>
        <w:t xml:space="preserve"> tí</w:t>
      </w:r>
      <w:r>
        <w:rPr>
          <w:rFonts w:ascii="Calibri" w:eastAsia="Calibri" w:hAnsi="Calibri" w:cs="Calibri"/>
          <w:sz w:val="26"/>
          <w:szCs w:val="26"/>
        </w:rPr>
        <w:t>nh ch</w:t>
      </w:r>
      <w:r>
        <w:rPr>
          <w:rFonts w:ascii="Calibri" w:eastAsia="Calibri" w:hAnsi="Calibri" w:cs="Calibri"/>
          <w:sz w:val="26"/>
          <w:szCs w:val="26"/>
        </w:rPr>
        <w:t>ấ</w:t>
      </w:r>
      <w:r>
        <w:rPr>
          <w:rFonts w:ascii="Calibri" w:eastAsia="Calibri" w:hAnsi="Calibri" w:cs="Calibri"/>
          <w:sz w:val="26"/>
          <w:szCs w:val="26"/>
        </w:rPr>
        <w:t>t c</w:t>
      </w:r>
      <w:r>
        <w:rPr>
          <w:rFonts w:ascii="Calibri" w:eastAsia="Calibri" w:hAnsi="Calibri" w:cs="Calibri"/>
          <w:sz w:val="26"/>
          <w:szCs w:val="26"/>
        </w:rPr>
        <w:t>ủ</w:t>
      </w:r>
      <w:r>
        <w:rPr>
          <w:rFonts w:ascii="Calibri" w:eastAsia="Calibri" w:hAnsi="Calibri" w:cs="Calibri"/>
          <w:sz w:val="26"/>
          <w:szCs w:val="26"/>
        </w:rPr>
        <w:t>a ch</w:t>
      </w:r>
      <w:r>
        <w:rPr>
          <w:rFonts w:ascii="Calibri" w:eastAsia="Calibri" w:hAnsi="Calibri" w:cs="Calibri"/>
          <w:sz w:val="26"/>
          <w:szCs w:val="26"/>
        </w:rPr>
        <w:t>ấ</w:t>
      </w:r>
      <w:r>
        <w:rPr>
          <w:rFonts w:ascii="Calibri" w:eastAsia="Calibri" w:hAnsi="Calibri" w:cs="Calibri"/>
          <w:sz w:val="26"/>
          <w:szCs w:val="26"/>
        </w:rPr>
        <w:t>t, t</w:t>
      </w:r>
      <w:r>
        <w:rPr>
          <w:rFonts w:ascii="Calibri" w:eastAsia="Calibri" w:hAnsi="Calibri" w:cs="Calibri"/>
          <w:sz w:val="26"/>
          <w:szCs w:val="26"/>
        </w:rPr>
        <w:t>ừ</w:t>
      </w:r>
      <w:r>
        <w:rPr>
          <w:rFonts w:ascii="Calibri" w:eastAsia="Calibri" w:hAnsi="Calibri" w:cs="Calibri"/>
          <w:sz w:val="26"/>
          <w:szCs w:val="26"/>
        </w:rPr>
        <w:t xml:space="preserve"> đó rút ra nh</w:t>
      </w:r>
      <w:r>
        <w:rPr>
          <w:rFonts w:ascii="Calibri" w:eastAsia="Calibri" w:hAnsi="Calibri" w:cs="Calibri"/>
          <w:sz w:val="26"/>
          <w:szCs w:val="26"/>
        </w:rPr>
        <w:t>ậ</w:t>
      </w:r>
      <w:r>
        <w:rPr>
          <w:rFonts w:ascii="Calibri" w:eastAsia="Calibri" w:hAnsi="Calibri" w:cs="Calibri"/>
          <w:sz w:val="26"/>
          <w:szCs w:val="26"/>
        </w:rPr>
        <w:t>n xét:</w:t>
      </w:r>
    </w:p>
    <w:p w:rsidR="00475325" w:rsidRDefault="00020F2D">
      <w:pPr>
        <w:spacing w:line="288" w:lineRule="auto"/>
        <w:ind w:firstLine="284"/>
        <w:rPr>
          <w:rFonts w:ascii="Calibri" w:eastAsia="Calibri" w:hAnsi="Calibri" w:cs="Calibri"/>
          <w:sz w:val="26"/>
          <w:szCs w:val="26"/>
        </w:rPr>
      </w:pPr>
      <w:r>
        <w:rPr>
          <w:rFonts w:ascii="Calibri" w:eastAsia="Calibri" w:hAnsi="Calibri" w:cs="Calibri"/>
          <w:sz w:val="26"/>
          <w:szCs w:val="26"/>
        </w:rPr>
        <w:t xml:space="preserve">Khi dùng tay </w:t>
      </w:r>
      <w:r>
        <w:rPr>
          <w:rFonts w:ascii="Calibri" w:eastAsia="Calibri" w:hAnsi="Calibri" w:cs="Calibri"/>
          <w:sz w:val="26"/>
          <w:szCs w:val="26"/>
        </w:rPr>
        <w:t>ấ</w:t>
      </w:r>
      <w:r>
        <w:rPr>
          <w:rFonts w:ascii="Calibri" w:eastAsia="Calibri" w:hAnsi="Calibri" w:cs="Calibri"/>
          <w:sz w:val="26"/>
          <w:szCs w:val="26"/>
        </w:rPr>
        <w:t>n:</w:t>
      </w:r>
    </w:p>
    <w:p w:rsidR="00475325" w:rsidRDefault="00020F2D">
      <w:pPr>
        <w:spacing w:line="288" w:lineRule="auto"/>
        <w:ind w:firstLine="284"/>
        <w:rPr>
          <w:rFonts w:ascii="Calibri" w:eastAsia="Calibri" w:hAnsi="Calibri" w:cs="Calibri"/>
          <w:sz w:val="26"/>
          <w:szCs w:val="26"/>
        </w:rPr>
      </w:pPr>
      <w:r>
        <w:rPr>
          <w:rFonts w:ascii="Calibri" w:eastAsia="Calibri" w:hAnsi="Calibri" w:cs="Calibri"/>
          <w:sz w:val="26"/>
          <w:szCs w:val="26"/>
        </w:rPr>
        <w:t>- Th</w:t>
      </w:r>
      <w:r>
        <w:rPr>
          <w:rFonts w:ascii="Calibri" w:eastAsia="Calibri" w:hAnsi="Calibri" w:cs="Calibri"/>
          <w:sz w:val="26"/>
          <w:szCs w:val="26"/>
        </w:rPr>
        <w:t>ể</w:t>
      </w:r>
      <w:r>
        <w:rPr>
          <w:rFonts w:ascii="Calibri" w:eastAsia="Calibri" w:hAnsi="Calibri" w:cs="Calibri"/>
          <w:sz w:val="26"/>
          <w:szCs w:val="26"/>
        </w:rPr>
        <w:t xml:space="preserve"> r</w:t>
      </w:r>
      <w:r>
        <w:rPr>
          <w:rFonts w:ascii="Calibri" w:eastAsia="Calibri" w:hAnsi="Calibri" w:cs="Calibri"/>
          <w:sz w:val="26"/>
          <w:szCs w:val="26"/>
        </w:rPr>
        <w:t>ắ</w:t>
      </w:r>
      <w:r>
        <w:rPr>
          <w:rFonts w:ascii="Calibri" w:eastAsia="Calibri" w:hAnsi="Calibri" w:cs="Calibri"/>
          <w:sz w:val="26"/>
          <w:szCs w:val="26"/>
        </w:rPr>
        <w:t>n không b</w:t>
      </w:r>
      <w:r>
        <w:rPr>
          <w:rFonts w:ascii="Calibri" w:eastAsia="Calibri" w:hAnsi="Calibri" w:cs="Calibri"/>
          <w:sz w:val="26"/>
          <w:szCs w:val="26"/>
        </w:rPr>
        <w:t>ị</w:t>
      </w:r>
      <w:r>
        <w:rPr>
          <w:rFonts w:ascii="Calibri" w:eastAsia="Calibri" w:hAnsi="Calibri" w:cs="Calibri"/>
          <w:sz w:val="26"/>
          <w:szCs w:val="26"/>
        </w:rPr>
        <w:t xml:space="preserve"> nén.</w:t>
      </w:r>
    </w:p>
    <w:p w:rsidR="00475325" w:rsidRDefault="00020F2D">
      <w:pPr>
        <w:spacing w:line="288" w:lineRule="auto"/>
        <w:ind w:firstLine="284"/>
        <w:rPr>
          <w:rFonts w:ascii="Calibri" w:eastAsia="Calibri" w:hAnsi="Calibri" w:cs="Calibri"/>
          <w:sz w:val="26"/>
          <w:szCs w:val="26"/>
        </w:rPr>
      </w:pPr>
      <w:r>
        <w:rPr>
          <w:rFonts w:ascii="Calibri" w:eastAsia="Calibri" w:hAnsi="Calibri" w:cs="Calibri"/>
          <w:sz w:val="26"/>
          <w:szCs w:val="26"/>
        </w:rPr>
        <w:t>- Th</w:t>
      </w:r>
      <w:r>
        <w:rPr>
          <w:rFonts w:ascii="Calibri" w:eastAsia="Calibri" w:hAnsi="Calibri" w:cs="Calibri"/>
          <w:sz w:val="26"/>
          <w:szCs w:val="26"/>
        </w:rPr>
        <w:t>ể</w:t>
      </w:r>
      <w:r>
        <w:rPr>
          <w:rFonts w:ascii="Calibri" w:eastAsia="Calibri" w:hAnsi="Calibri" w:cs="Calibri"/>
          <w:sz w:val="26"/>
          <w:szCs w:val="26"/>
        </w:rPr>
        <w:t xml:space="preserve"> l</w:t>
      </w:r>
      <w:r>
        <w:rPr>
          <w:rFonts w:ascii="Calibri" w:eastAsia="Calibri" w:hAnsi="Calibri" w:cs="Calibri"/>
          <w:sz w:val="26"/>
          <w:szCs w:val="26"/>
        </w:rPr>
        <w:t>ỏ</w:t>
      </w:r>
      <w:r>
        <w:rPr>
          <w:rFonts w:ascii="Calibri" w:eastAsia="Calibri" w:hAnsi="Calibri" w:cs="Calibri"/>
          <w:sz w:val="26"/>
          <w:szCs w:val="26"/>
        </w:rPr>
        <w:t>ng h</w:t>
      </w:r>
      <w:r>
        <w:rPr>
          <w:rFonts w:ascii="Calibri" w:eastAsia="Calibri" w:hAnsi="Calibri" w:cs="Calibri"/>
          <w:sz w:val="26"/>
          <w:szCs w:val="26"/>
        </w:rPr>
        <w:t>ầ</w:t>
      </w:r>
      <w:r>
        <w:rPr>
          <w:rFonts w:ascii="Calibri" w:eastAsia="Calibri" w:hAnsi="Calibri" w:cs="Calibri"/>
          <w:sz w:val="26"/>
          <w:szCs w:val="26"/>
        </w:rPr>
        <w:t>u như không b</w:t>
      </w:r>
      <w:r>
        <w:rPr>
          <w:rFonts w:ascii="Calibri" w:eastAsia="Calibri" w:hAnsi="Calibri" w:cs="Calibri"/>
          <w:sz w:val="26"/>
          <w:szCs w:val="26"/>
        </w:rPr>
        <w:t>ị</w:t>
      </w:r>
      <w:r>
        <w:rPr>
          <w:rFonts w:ascii="Calibri" w:eastAsia="Calibri" w:hAnsi="Calibri" w:cs="Calibri"/>
          <w:sz w:val="26"/>
          <w:szCs w:val="26"/>
        </w:rPr>
        <w:t xml:space="preserve"> nén.</w:t>
      </w:r>
    </w:p>
    <w:p w:rsidR="00475325" w:rsidRDefault="00020F2D">
      <w:pPr>
        <w:spacing w:line="288" w:lineRule="auto"/>
        <w:ind w:firstLine="284"/>
        <w:rPr>
          <w:rFonts w:ascii="Calibri" w:eastAsia="Calibri" w:hAnsi="Calibri" w:cs="Calibri"/>
          <w:sz w:val="26"/>
          <w:szCs w:val="26"/>
        </w:rPr>
      </w:pPr>
      <w:r>
        <w:rPr>
          <w:rFonts w:ascii="Calibri" w:eastAsia="Calibri" w:hAnsi="Calibri" w:cs="Calibri"/>
          <w:sz w:val="26"/>
          <w:szCs w:val="26"/>
        </w:rPr>
        <w:t>- Th</w:t>
      </w:r>
      <w:r>
        <w:rPr>
          <w:rFonts w:ascii="Calibri" w:eastAsia="Calibri" w:hAnsi="Calibri" w:cs="Calibri"/>
          <w:sz w:val="26"/>
          <w:szCs w:val="26"/>
        </w:rPr>
        <w:t>ể</w:t>
      </w:r>
      <w:r>
        <w:rPr>
          <w:rFonts w:ascii="Calibri" w:eastAsia="Calibri" w:hAnsi="Calibri" w:cs="Calibri"/>
          <w:sz w:val="26"/>
          <w:szCs w:val="26"/>
        </w:rPr>
        <w:t xml:space="preserve"> khí b</w:t>
      </w:r>
      <w:r>
        <w:rPr>
          <w:rFonts w:ascii="Calibri" w:eastAsia="Calibri" w:hAnsi="Calibri" w:cs="Calibri"/>
          <w:sz w:val="26"/>
          <w:szCs w:val="26"/>
        </w:rPr>
        <w:t>ị</w:t>
      </w:r>
      <w:r>
        <w:rPr>
          <w:rFonts w:ascii="Calibri" w:eastAsia="Calibri" w:hAnsi="Calibri" w:cs="Calibri"/>
          <w:sz w:val="26"/>
          <w:szCs w:val="26"/>
        </w:rPr>
        <w:t xml:space="preserve"> nén d</w:t>
      </w:r>
      <w:r>
        <w:rPr>
          <w:rFonts w:ascii="Calibri" w:eastAsia="Calibri" w:hAnsi="Calibri" w:cs="Calibri"/>
          <w:sz w:val="26"/>
          <w:szCs w:val="26"/>
        </w:rPr>
        <w:t>ễ</w:t>
      </w:r>
      <w:r>
        <w:rPr>
          <w:rFonts w:ascii="Calibri" w:eastAsia="Calibri" w:hAnsi="Calibri" w:cs="Calibri"/>
          <w:sz w:val="26"/>
          <w:szCs w:val="26"/>
        </w:rPr>
        <w:t xml:space="preserve"> dàng.</w:t>
      </w:r>
    </w:p>
    <w:p w:rsidR="00475325" w:rsidRDefault="00020F2D">
      <w:pPr>
        <w:spacing w:line="288" w:lineRule="auto"/>
        <w:ind w:firstLine="284"/>
        <w:rPr>
          <w:rFonts w:ascii="Calibri" w:eastAsia="Calibri" w:hAnsi="Calibri" w:cs="Calibri"/>
          <w:sz w:val="26"/>
          <w:szCs w:val="26"/>
        </w:rPr>
      </w:pPr>
      <w:r>
        <w:rPr>
          <w:rFonts w:ascii="Calibri" w:eastAsia="Calibri" w:hAnsi="Calibri" w:cs="Calibri"/>
          <w:sz w:val="26"/>
          <w:szCs w:val="26"/>
        </w:rPr>
        <w:t>GV có th</w:t>
      </w:r>
      <w:r>
        <w:rPr>
          <w:rFonts w:ascii="Calibri" w:eastAsia="Calibri" w:hAnsi="Calibri" w:cs="Calibri"/>
          <w:sz w:val="26"/>
          <w:szCs w:val="26"/>
        </w:rPr>
        <w:t>ể</w:t>
      </w:r>
      <w:r>
        <w:rPr>
          <w:rFonts w:ascii="Calibri" w:eastAsia="Calibri" w:hAnsi="Calibri" w:cs="Calibri"/>
          <w:sz w:val="26"/>
          <w:szCs w:val="26"/>
        </w:rPr>
        <w:t xml:space="preserve"> cho HS quan sát các c</w:t>
      </w:r>
      <w:r>
        <w:rPr>
          <w:rFonts w:ascii="Calibri" w:eastAsia="Calibri" w:hAnsi="Calibri" w:cs="Calibri"/>
          <w:sz w:val="26"/>
          <w:szCs w:val="26"/>
        </w:rPr>
        <w:t>ố</w:t>
      </w:r>
      <w:r>
        <w:rPr>
          <w:rFonts w:ascii="Calibri" w:eastAsia="Calibri" w:hAnsi="Calibri" w:cs="Calibri"/>
          <w:sz w:val="26"/>
          <w:szCs w:val="26"/>
        </w:rPr>
        <w:t>c có hình d</w:t>
      </w:r>
      <w:r>
        <w:rPr>
          <w:rFonts w:ascii="Calibri" w:eastAsia="Calibri" w:hAnsi="Calibri" w:cs="Calibri"/>
          <w:sz w:val="26"/>
          <w:szCs w:val="26"/>
        </w:rPr>
        <w:t>ạ</w:t>
      </w:r>
      <w:r>
        <w:rPr>
          <w:rFonts w:ascii="Calibri" w:eastAsia="Calibri" w:hAnsi="Calibri" w:cs="Calibri"/>
          <w:sz w:val="26"/>
          <w:szCs w:val="26"/>
        </w:rPr>
        <w:t>ng khác nhau và rút ra nh</w:t>
      </w:r>
      <w:r>
        <w:rPr>
          <w:rFonts w:ascii="Calibri" w:eastAsia="Calibri" w:hAnsi="Calibri" w:cs="Calibri"/>
          <w:sz w:val="26"/>
          <w:szCs w:val="26"/>
        </w:rPr>
        <w:t>ậ</w:t>
      </w:r>
      <w:r>
        <w:rPr>
          <w:rFonts w:ascii="Calibri" w:eastAsia="Calibri" w:hAnsi="Calibri" w:cs="Calibri"/>
          <w:sz w:val="26"/>
          <w:szCs w:val="26"/>
        </w:rPr>
        <w:t>n xét v</w:t>
      </w:r>
      <w:r>
        <w:rPr>
          <w:rFonts w:ascii="Calibri" w:eastAsia="Calibri" w:hAnsi="Calibri" w:cs="Calibri"/>
          <w:sz w:val="26"/>
          <w:szCs w:val="26"/>
        </w:rPr>
        <w:t>ế</w:t>
      </w:r>
      <w:r>
        <w:rPr>
          <w:rFonts w:ascii="Calibri" w:eastAsia="Calibri" w:hAnsi="Calibri" w:cs="Calibri"/>
          <w:sz w:val="26"/>
          <w:szCs w:val="26"/>
        </w:rPr>
        <w:t xml:space="preserve"> hình d</w:t>
      </w:r>
      <w:r>
        <w:rPr>
          <w:rFonts w:ascii="Calibri" w:eastAsia="Calibri" w:hAnsi="Calibri" w:cs="Calibri"/>
          <w:sz w:val="26"/>
          <w:szCs w:val="26"/>
        </w:rPr>
        <w:t>ạ</w:t>
      </w:r>
      <w:r>
        <w:rPr>
          <w:rFonts w:ascii="Calibri" w:eastAsia="Calibri" w:hAnsi="Calibri" w:cs="Calibri"/>
          <w:sz w:val="26"/>
          <w:szCs w:val="26"/>
        </w:rPr>
        <w:t>ng c</w:t>
      </w:r>
      <w:r>
        <w:rPr>
          <w:rFonts w:ascii="Calibri" w:eastAsia="Calibri" w:hAnsi="Calibri" w:cs="Calibri"/>
          <w:sz w:val="26"/>
          <w:szCs w:val="26"/>
        </w:rPr>
        <w:t>ủ</w:t>
      </w:r>
      <w:r>
        <w:rPr>
          <w:rFonts w:ascii="Calibri" w:eastAsia="Calibri" w:hAnsi="Calibri" w:cs="Calibri"/>
          <w:sz w:val="26"/>
          <w:szCs w:val="26"/>
        </w:rPr>
        <w:t>a th</w:t>
      </w:r>
      <w:r>
        <w:rPr>
          <w:rFonts w:ascii="Calibri" w:eastAsia="Calibri" w:hAnsi="Calibri" w:cs="Calibri"/>
          <w:sz w:val="26"/>
          <w:szCs w:val="26"/>
        </w:rPr>
        <w:t>ể</w:t>
      </w:r>
      <w:r>
        <w:rPr>
          <w:rFonts w:ascii="Calibri" w:eastAsia="Calibri" w:hAnsi="Calibri" w:cs="Calibri"/>
          <w:sz w:val="26"/>
          <w:szCs w:val="26"/>
        </w:rPr>
        <w:t xml:space="preserve"> r</w:t>
      </w:r>
      <w:r>
        <w:rPr>
          <w:rFonts w:ascii="Calibri" w:eastAsia="Calibri" w:hAnsi="Calibri" w:cs="Calibri"/>
          <w:sz w:val="26"/>
          <w:szCs w:val="26"/>
        </w:rPr>
        <w:t>ắ</w:t>
      </w:r>
      <w:r>
        <w:rPr>
          <w:rFonts w:ascii="Calibri" w:eastAsia="Calibri" w:hAnsi="Calibri" w:cs="Calibri"/>
          <w:sz w:val="26"/>
          <w:szCs w:val="26"/>
        </w:rPr>
        <w:t>n, l</w:t>
      </w:r>
      <w:r>
        <w:rPr>
          <w:rFonts w:ascii="Calibri" w:eastAsia="Calibri" w:hAnsi="Calibri" w:cs="Calibri"/>
          <w:sz w:val="26"/>
          <w:szCs w:val="26"/>
        </w:rPr>
        <w:t>ỏ</w:t>
      </w:r>
      <w:r>
        <w:rPr>
          <w:rFonts w:ascii="Calibri" w:eastAsia="Calibri" w:hAnsi="Calibri" w:cs="Calibri"/>
          <w:sz w:val="26"/>
          <w:szCs w:val="26"/>
        </w:rPr>
        <w:t>ng và khí.</w:t>
      </w:r>
    </w:p>
    <w:p w:rsidR="00475325" w:rsidRDefault="00020F2D">
      <w:pPr>
        <w:spacing w:line="288" w:lineRule="auto"/>
        <w:ind w:firstLine="284"/>
        <w:rPr>
          <w:rFonts w:ascii="Calibri" w:eastAsia="Calibri" w:hAnsi="Calibri" w:cs="Calibri"/>
          <w:sz w:val="26"/>
          <w:szCs w:val="26"/>
        </w:rPr>
      </w:pPr>
      <w:r>
        <w:rPr>
          <w:rFonts w:ascii="Calibri" w:eastAsia="Calibri" w:hAnsi="Calibri" w:cs="Calibri"/>
          <w:sz w:val="26"/>
          <w:szCs w:val="26"/>
          <w:highlight w:val="white"/>
        </w:rPr>
        <w:t>HĐ: - V</w:t>
      </w:r>
      <w:r>
        <w:rPr>
          <w:rFonts w:ascii="Calibri" w:eastAsia="Calibri" w:hAnsi="Calibri" w:cs="Calibri"/>
          <w:sz w:val="26"/>
          <w:szCs w:val="26"/>
          <w:highlight w:val="white"/>
        </w:rPr>
        <w:t>ề</w:t>
      </w:r>
      <w:r>
        <w:rPr>
          <w:rFonts w:ascii="Calibri" w:eastAsia="Calibri" w:hAnsi="Calibri" w:cs="Calibri"/>
          <w:sz w:val="26"/>
          <w:szCs w:val="26"/>
          <w:highlight w:val="white"/>
        </w:rPr>
        <w:t xml:space="preserve"> hình d</w:t>
      </w:r>
      <w:r>
        <w:rPr>
          <w:rFonts w:ascii="Calibri" w:eastAsia="Calibri" w:hAnsi="Calibri" w:cs="Calibri"/>
          <w:sz w:val="26"/>
          <w:szCs w:val="26"/>
          <w:highlight w:val="white"/>
        </w:rPr>
        <w:t>ạ</w:t>
      </w:r>
      <w:r>
        <w:rPr>
          <w:rFonts w:ascii="Calibri" w:eastAsia="Calibri" w:hAnsi="Calibri" w:cs="Calibri"/>
          <w:sz w:val="26"/>
          <w:szCs w:val="26"/>
          <w:highlight w:val="white"/>
        </w:rPr>
        <w:t>ng: th</w:t>
      </w:r>
      <w:r>
        <w:rPr>
          <w:rFonts w:ascii="Calibri" w:eastAsia="Calibri" w:hAnsi="Calibri" w:cs="Calibri"/>
          <w:sz w:val="26"/>
          <w:szCs w:val="26"/>
          <w:highlight w:val="white"/>
        </w:rPr>
        <w:t>ể</w:t>
      </w:r>
      <w:r>
        <w:rPr>
          <w:rFonts w:ascii="Calibri" w:eastAsia="Calibri" w:hAnsi="Calibri" w:cs="Calibri"/>
          <w:sz w:val="26"/>
          <w:szCs w:val="26"/>
          <w:highlight w:val="white"/>
        </w:rPr>
        <w:t xml:space="preserve"> r</w:t>
      </w:r>
      <w:r>
        <w:rPr>
          <w:rFonts w:ascii="Calibri" w:eastAsia="Calibri" w:hAnsi="Calibri" w:cs="Calibri"/>
          <w:sz w:val="26"/>
          <w:szCs w:val="26"/>
          <w:highlight w:val="white"/>
        </w:rPr>
        <w:t>ắ</w:t>
      </w:r>
      <w:r>
        <w:rPr>
          <w:rFonts w:ascii="Calibri" w:eastAsia="Calibri" w:hAnsi="Calibri" w:cs="Calibri"/>
          <w:sz w:val="26"/>
          <w:szCs w:val="26"/>
          <w:highlight w:val="white"/>
        </w:rPr>
        <w:t>n có</w:t>
      </w:r>
      <w:r>
        <w:rPr>
          <w:rFonts w:ascii="Calibri" w:eastAsia="Calibri" w:hAnsi="Calibri" w:cs="Calibri"/>
          <w:sz w:val="26"/>
          <w:szCs w:val="26"/>
        </w:rPr>
        <w:t xml:space="preserve"> hình d</w:t>
      </w:r>
      <w:r>
        <w:rPr>
          <w:rFonts w:ascii="Calibri" w:eastAsia="Calibri" w:hAnsi="Calibri" w:cs="Calibri"/>
          <w:sz w:val="26"/>
          <w:szCs w:val="26"/>
        </w:rPr>
        <w:t>ạ</w:t>
      </w:r>
      <w:r>
        <w:rPr>
          <w:rFonts w:ascii="Calibri" w:eastAsia="Calibri" w:hAnsi="Calibri" w:cs="Calibri"/>
          <w:sz w:val="26"/>
          <w:szCs w:val="26"/>
        </w:rPr>
        <w:t>ng c</w:t>
      </w:r>
      <w:r>
        <w:rPr>
          <w:rFonts w:ascii="Calibri" w:eastAsia="Calibri" w:hAnsi="Calibri" w:cs="Calibri"/>
          <w:sz w:val="26"/>
          <w:szCs w:val="26"/>
        </w:rPr>
        <w:t>ố</w:t>
      </w:r>
      <w:r>
        <w:rPr>
          <w:rFonts w:ascii="Calibri" w:eastAsia="Calibri" w:hAnsi="Calibri" w:cs="Calibri"/>
          <w:sz w:val="26"/>
          <w:szCs w:val="26"/>
        </w:rPr>
        <w:t xml:space="preserve"> đ</w:t>
      </w:r>
      <w:r>
        <w:rPr>
          <w:rFonts w:ascii="Calibri" w:eastAsia="Calibri" w:hAnsi="Calibri" w:cs="Calibri"/>
          <w:sz w:val="26"/>
          <w:szCs w:val="26"/>
        </w:rPr>
        <w:t>ị</w:t>
      </w:r>
      <w:r>
        <w:rPr>
          <w:rFonts w:ascii="Calibri" w:eastAsia="Calibri" w:hAnsi="Calibri" w:cs="Calibri"/>
          <w:sz w:val="26"/>
          <w:szCs w:val="26"/>
        </w:rPr>
        <w:t>nh; th</w:t>
      </w:r>
      <w:r>
        <w:rPr>
          <w:rFonts w:ascii="Calibri" w:eastAsia="Calibri" w:hAnsi="Calibri" w:cs="Calibri"/>
          <w:sz w:val="26"/>
          <w:szCs w:val="26"/>
        </w:rPr>
        <w:t>ể</w:t>
      </w:r>
      <w:r>
        <w:rPr>
          <w:rFonts w:ascii="Calibri" w:eastAsia="Calibri" w:hAnsi="Calibri" w:cs="Calibri"/>
          <w:sz w:val="26"/>
          <w:szCs w:val="26"/>
        </w:rPr>
        <w:t xml:space="preserve"> l</w:t>
      </w:r>
      <w:r>
        <w:rPr>
          <w:rFonts w:ascii="Calibri" w:eastAsia="Calibri" w:hAnsi="Calibri" w:cs="Calibri"/>
          <w:sz w:val="26"/>
          <w:szCs w:val="26"/>
        </w:rPr>
        <w:t>ỏ</w:t>
      </w:r>
      <w:r>
        <w:rPr>
          <w:rFonts w:ascii="Calibri" w:eastAsia="Calibri" w:hAnsi="Calibri" w:cs="Calibri"/>
          <w:sz w:val="26"/>
          <w:szCs w:val="26"/>
        </w:rPr>
        <w:t>ng có hình d</w:t>
      </w:r>
      <w:r>
        <w:rPr>
          <w:rFonts w:ascii="Calibri" w:eastAsia="Calibri" w:hAnsi="Calibri" w:cs="Calibri"/>
          <w:sz w:val="26"/>
          <w:szCs w:val="26"/>
        </w:rPr>
        <w:t>ạ</w:t>
      </w:r>
      <w:r>
        <w:rPr>
          <w:rFonts w:ascii="Calibri" w:eastAsia="Calibri" w:hAnsi="Calibri" w:cs="Calibri"/>
          <w:sz w:val="26"/>
          <w:szCs w:val="26"/>
        </w:rPr>
        <w:t>ng c</w:t>
      </w:r>
      <w:r>
        <w:rPr>
          <w:rFonts w:ascii="Calibri" w:eastAsia="Calibri" w:hAnsi="Calibri" w:cs="Calibri"/>
          <w:sz w:val="26"/>
          <w:szCs w:val="26"/>
        </w:rPr>
        <w:t>ủ</w:t>
      </w:r>
      <w:r>
        <w:rPr>
          <w:rFonts w:ascii="Calibri" w:eastAsia="Calibri" w:hAnsi="Calibri" w:cs="Calibri"/>
          <w:sz w:val="26"/>
          <w:szCs w:val="26"/>
        </w:rPr>
        <w:t>a m</w:t>
      </w:r>
      <w:r>
        <w:rPr>
          <w:rFonts w:ascii="Calibri" w:eastAsia="Calibri" w:hAnsi="Calibri" w:cs="Calibri"/>
          <w:sz w:val="26"/>
          <w:szCs w:val="26"/>
        </w:rPr>
        <w:t>ộ</w:t>
      </w:r>
      <w:r>
        <w:rPr>
          <w:rFonts w:ascii="Calibri" w:eastAsia="Calibri" w:hAnsi="Calibri" w:cs="Calibri"/>
          <w:sz w:val="26"/>
          <w:szCs w:val="26"/>
        </w:rPr>
        <w:t>t ph</w:t>
      </w:r>
      <w:r>
        <w:rPr>
          <w:rFonts w:ascii="Calibri" w:eastAsia="Calibri" w:hAnsi="Calibri" w:cs="Calibri"/>
          <w:sz w:val="26"/>
          <w:szCs w:val="26"/>
        </w:rPr>
        <w:t>ầ</w:t>
      </w:r>
      <w:r>
        <w:rPr>
          <w:rFonts w:ascii="Calibri" w:eastAsia="Calibri" w:hAnsi="Calibri" w:cs="Calibri"/>
          <w:sz w:val="26"/>
          <w:szCs w:val="26"/>
        </w:rPr>
        <w:t>n v</w:t>
      </w:r>
      <w:r>
        <w:rPr>
          <w:rFonts w:ascii="Calibri" w:eastAsia="Calibri" w:hAnsi="Calibri" w:cs="Calibri"/>
          <w:sz w:val="26"/>
          <w:szCs w:val="26"/>
        </w:rPr>
        <w:t>ậ</w:t>
      </w:r>
      <w:r>
        <w:rPr>
          <w:rFonts w:ascii="Calibri" w:eastAsia="Calibri" w:hAnsi="Calibri" w:cs="Calibri"/>
          <w:sz w:val="26"/>
          <w:szCs w:val="26"/>
        </w:rPr>
        <w:t>t ch</w:t>
      </w:r>
      <w:r>
        <w:rPr>
          <w:rFonts w:ascii="Calibri" w:eastAsia="Calibri" w:hAnsi="Calibri" w:cs="Calibri"/>
          <w:sz w:val="26"/>
          <w:szCs w:val="26"/>
        </w:rPr>
        <w:t>ứ</w:t>
      </w:r>
      <w:r>
        <w:rPr>
          <w:rFonts w:ascii="Calibri" w:eastAsia="Calibri" w:hAnsi="Calibri" w:cs="Calibri"/>
          <w:sz w:val="26"/>
          <w:szCs w:val="26"/>
        </w:rPr>
        <w:t>a, th</w:t>
      </w:r>
      <w:r>
        <w:rPr>
          <w:rFonts w:ascii="Calibri" w:eastAsia="Calibri" w:hAnsi="Calibri" w:cs="Calibri"/>
          <w:sz w:val="26"/>
          <w:szCs w:val="26"/>
        </w:rPr>
        <w:t>ể</w:t>
      </w:r>
      <w:r>
        <w:rPr>
          <w:rFonts w:ascii="Calibri" w:eastAsia="Calibri" w:hAnsi="Calibri" w:cs="Calibri"/>
          <w:sz w:val="26"/>
          <w:szCs w:val="26"/>
        </w:rPr>
        <w:t xml:space="preserve"> khí chi</w:t>
      </w:r>
      <w:r>
        <w:rPr>
          <w:rFonts w:ascii="Calibri" w:eastAsia="Calibri" w:hAnsi="Calibri" w:cs="Calibri"/>
          <w:sz w:val="26"/>
          <w:szCs w:val="26"/>
        </w:rPr>
        <w:t>ế</w:t>
      </w:r>
      <w:r>
        <w:rPr>
          <w:rFonts w:ascii="Calibri" w:eastAsia="Calibri" w:hAnsi="Calibri" w:cs="Calibri"/>
          <w:sz w:val="26"/>
          <w:szCs w:val="26"/>
        </w:rPr>
        <w:t>m đ</w:t>
      </w:r>
      <w:r>
        <w:rPr>
          <w:rFonts w:ascii="Calibri" w:eastAsia="Calibri" w:hAnsi="Calibri" w:cs="Calibri"/>
          <w:sz w:val="26"/>
          <w:szCs w:val="26"/>
        </w:rPr>
        <w:t>ầ</w:t>
      </w:r>
      <w:r>
        <w:rPr>
          <w:rFonts w:ascii="Calibri" w:eastAsia="Calibri" w:hAnsi="Calibri" w:cs="Calibri"/>
          <w:sz w:val="26"/>
          <w:szCs w:val="26"/>
        </w:rPr>
        <w:t>y th</w:t>
      </w:r>
      <w:r>
        <w:rPr>
          <w:rFonts w:ascii="Calibri" w:eastAsia="Calibri" w:hAnsi="Calibri" w:cs="Calibri"/>
          <w:sz w:val="26"/>
          <w:szCs w:val="26"/>
        </w:rPr>
        <w:t>ể</w:t>
      </w:r>
      <w:r>
        <w:rPr>
          <w:rFonts w:ascii="Calibri" w:eastAsia="Calibri" w:hAnsi="Calibri" w:cs="Calibri"/>
          <w:sz w:val="26"/>
          <w:szCs w:val="26"/>
        </w:rPr>
        <w:t xml:space="preserve"> tích v</w:t>
      </w:r>
      <w:r>
        <w:rPr>
          <w:rFonts w:ascii="Calibri" w:eastAsia="Calibri" w:hAnsi="Calibri" w:cs="Calibri"/>
          <w:sz w:val="26"/>
          <w:szCs w:val="26"/>
        </w:rPr>
        <w:t>ậ</w:t>
      </w:r>
      <w:r>
        <w:rPr>
          <w:rFonts w:ascii="Calibri" w:eastAsia="Calibri" w:hAnsi="Calibri" w:cs="Calibri"/>
          <w:sz w:val="26"/>
          <w:szCs w:val="26"/>
        </w:rPr>
        <w:t>t ch</w:t>
      </w:r>
      <w:r>
        <w:rPr>
          <w:rFonts w:ascii="Calibri" w:eastAsia="Calibri" w:hAnsi="Calibri" w:cs="Calibri"/>
          <w:sz w:val="26"/>
          <w:szCs w:val="26"/>
        </w:rPr>
        <w:t>ứ</w:t>
      </w:r>
      <w:r>
        <w:rPr>
          <w:rFonts w:ascii="Calibri" w:eastAsia="Calibri" w:hAnsi="Calibri" w:cs="Calibri"/>
          <w:sz w:val="26"/>
          <w:szCs w:val="26"/>
        </w:rPr>
        <w:t>a.</w:t>
      </w:r>
    </w:p>
    <w:p w:rsidR="00475325" w:rsidRDefault="00020F2D">
      <w:pPr>
        <w:spacing w:line="288" w:lineRule="auto"/>
        <w:ind w:firstLine="284"/>
        <w:rPr>
          <w:rFonts w:ascii="Calibri" w:eastAsia="Calibri" w:hAnsi="Calibri" w:cs="Calibri"/>
          <w:sz w:val="26"/>
          <w:szCs w:val="26"/>
        </w:rPr>
      </w:pPr>
      <w:r>
        <w:rPr>
          <w:rFonts w:ascii="Calibri" w:eastAsia="Calibri" w:hAnsi="Calibri" w:cs="Calibri"/>
          <w:sz w:val="26"/>
          <w:szCs w:val="26"/>
        </w:rPr>
        <w:t>V</w:t>
      </w:r>
      <w:r>
        <w:rPr>
          <w:rFonts w:ascii="Calibri" w:eastAsia="Calibri" w:hAnsi="Calibri" w:cs="Calibri"/>
          <w:sz w:val="26"/>
          <w:szCs w:val="26"/>
        </w:rPr>
        <w:t>ề</w:t>
      </w:r>
      <w:r>
        <w:rPr>
          <w:rFonts w:ascii="Calibri" w:eastAsia="Calibri" w:hAnsi="Calibri" w:cs="Calibri"/>
          <w:sz w:val="26"/>
          <w:szCs w:val="26"/>
        </w:rPr>
        <w:t xml:space="preserve"> kh</w:t>
      </w:r>
      <w:r>
        <w:rPr>
          <w:rFonts w:ascii="Calibri" w:eastAsia="Calibri" w:hAnsi="Calibri" w:cs="Calibri"/>
          <w:sz w:val="26"/>
          <w:szCs w:val="26"/>
        </w:rPr>
        <w:t>ả</w:t>
      </w:r>
      <w:r>
        <w:rPr>
          <w:rFonts w:ascii="Calibri" w:eastAsia="Calibri" w:hAnsi="Calibri" w:cs="Calibri"/>
          <w:sz w:val="26"/>
          <w:szCs w:val="26"/>
        </w:rPr>
        <w:t xml:space="preserve"> năng ch</w:t>
      </w:r>
      <w:r>
        <w:rPr>
          <w:rFonts w:ascii="Calibri" w:eastAsia="Calibri" w:hAnsi="Calibri" w:cs="Calibri"/>
          <w:sz w:val="26"/>
          <w:szCs w:val="26"/>
        </w:rPr>
        <w:t>ị</w:t>
      </w:r>
      <w:r>
        <w:rPr>
          <w:rFonts w:ascii="Calibri" w:eastAsia="Calibri" w:hAnsi="Calibri" w:cs="Calibri"/>
          <w:sz w:val="26"/>
          <w:szCs w:val="26"/>
        </w:rPr>
        <w:t>u nén: ch</w:t>
      </w:r>
      <w:r>
        <w:rPr>
          <w:rFonts w:ascii="Calibri" w:eastAsia="Calibri" w:hAnsi="Calibri" w:cs="Calibri"/>
          <w:sz w:val="26"/>
          <w:szCs w:val="26"/>
        </w:rPr>
        <w:t>ấ</w:t>
      </w:r>
      <w:r>
        <w:rPr>
          <w:rFonts w:ascii="Calibri" w:eastAsia="Calibri" w:hAnsi="Calibri" w:cs="Calibri"/>
          <w:sz w:val="26"/>
          <w:szCs w:val="26"/>
        </w:rPr>
        <w:t>t r</w:t>
      </w:r>
      <w:r>
        <w:rPr>
          <w:rFonts w:ascii="Calibri" w:eastAsia="Calibri" w:hAnsi="Calibri" w:cs="Calibri"/>
          <w:sz w:val="26"/>
          <w:szCs w:val="26"/>
        </w:rPr>
        <w:t>ắ</w:t>
      </w:r>
      <w:r>
        <w:rPr>
          <w:rFonts w:ascii="Calibri" w:eastAsia="Calibri" w:hAnsi="Calibri" w:cs="Calibri"/>
          <w:sz w:val="26"/>
          <w:szCs w:val="26"/>
        </w:rPr>
        <w:t>n và ch</w:t>
      </w:r>
      <w:r>
        <w:rPr>
          <w:rFonts w:ascii="Calibri" w:eastAsia="Calibri" w:hAnsi="Calibri" w:cs="Calibri"/>
          <w:sz w:val="26"/>
          <w:szCs w:val="26"/>
        </w:rPr>
        <w:t>ấ</w:t>
      </w:r>
      <w:r>
        <w:rPr>
          <w:rFonts w:ascii="Calibri" w:eastAsia="Calibri" w:hAnsi="Calibri" w:cs="Calibri"/>
          <w:sz w:val="26"/>
          <w:szCs w:val="26"/>
        </w:rPr>
        <w:t>t l</w:t>
      </w:r>
      <w:r>
        <w:rPr>
          <w:rFonts w:ascii="Calibri" w:eastAsia="Calibri" w:hAnsi="Calibri" w:cs="Calibri"/>
          <w:sz w:val="26"/>
          <w:szCs w:val="26"/>
        </w:rPr>
        <w:t>ỏ</w:t>
      </w:r>
      <w:r>
        <w:rPr>
          <w:rFonts w:ascii="Calibri" w:eastAsia="Calibri" w:hAnsi="Calibri" w:cs="Calibri"/>
          <w:sz w:val="26"/>
          <w:szCs w:val="26"/>
        </w:rPr>
        <w:t>ng không b</w:t>
      </w:r>
      <w:r>
        <w:rPr>
          <w:rFonts w:ascii="Calibri" w:eastAsia="Calibri" w:hAnsi="Calibri" w:cs="Calibri"/>
          <w:sz w:val="26"/>
          <w:szCs w:val="26"/>
        </w:rPr>
        <w:t>ị</w:t>
      </w:r>
      <w:r>
        <w:rPr>
          <w:rFonts w:ascii="Calibri" w:eastAsia="Calibri" w:hAnsi="Calibri" w:cs="Calibri"/>
          <w:sz w:val="26"/>
          <w:szCs w:val="26"/>
        </w:rPr>
        <w:t xml:space="preserve"> nén, ch</w:t>
      </w:r>
      <w:r>
        <w:rPr>
          <w:rFonts w:ascii="Calibri" w:eastAsia="Calibri" w:hAnsi="Calibri" w:cs="Calibri"/>
          <w:sz w:val="26"/>
          <w:szCs w:val="26"/>
        </w:rPr>
        <w:t>ấ</w:t>
      </w:r>
      <w:r>
        <w:rPr>
          <w:rFonts w:ascii="Calibri" w:eastAsia="Calibri" w:hAnsi="Calibri" w:cs="Calibri"/>
          <w:sz w:val="26"/>
          <w:szCs w:val="26"/>
        </w:rPr>
        <w:t>t khí có th</w:t>
      </w:r>
      <w:r>
        <w:rPr>
          <w:rFonts w:ascii="Calibri" w:eastAsia="Calibri" w:hAnsi="Calibri" w:cs="Calibri"/>
          <w:sz w:val="26"/>
          <w:szCs w:val="26"/>
        </w:rPr>
        <w:t>ể</w:t>
      </w:r>
      <w:r>
        <w:rPr>
          <w:rFonts w:ascii="Calibri" w:eastAsia="Calibri" w:hAnsi="Calibri" w:cs="Calibri"/>
          <w:sz w:val="26"/>
          <w:szCs w:val="26"/>
        </w:rPr>
        <w:t xml:space="preserve"> nén đư</w:t>
      </w:r>
      <w:r>
        <w:rPr>
          <w:rFonts w:ascii="Calibri" w:eastAsia="Calibri" w:hAnsi="Calibri" w:cs="Calibri"/>
          <w:sz w:val="26"/>
          <w:szCs w:val="26"/>
        </w:rPr>
        <w:t>ợ</w:t>
      </w:r>
      <w:r>
        <w:rPr>
          <w:rFonts w:ascii="Calibri" w:eastAsia="Calibri" w:hAnsi="Calibri" w:cs="Calibri"/>
          <w:sz w:val="26"/>
          <w:szCs w:val="26"/>
        </w:rPr>
        <w:t>c d</w:t>
      </w:r>
      <w:r>
        <w:rPr>
          <w:rFonts w:ascii="Calibri" w:eastAsia="Calibri" w:hAnsi="Calibri" w:cs="Calibri"/>
          <w:sz w:val="26"/>
          <w:szCs w:val="26"/>
        </w:rPr>
        <w:t>ễ</w:t>
      </w:r>
      <w:r>
        <w:rPr>
          <w:rFonts w:ascii="Calibri" w:eastAsia="Calibri" w:hAnsi="Calibri" w:cs="Calibri"/>
          <w:sz w:val="26"/>
          <w:szCs w:val="26"/>
        </w:rPr>
        <w:t xml:space="preserve"> dàng.</w:t>
      </w:r>
    </w:p>
    <w:p w:rsidR="00475325" w:rsidRDefault="00020F2D">
      <w:pPr>
        <w:pBdr>
          <w:top w:val="single" w:sz="4" w:space="1" w:color="000000"/>
          <w:left w:val="single" w:sz="4" w:space="1" w:color="000000"/>
          <w:bottom w:val="single" w:sz="4" w:space="1" w:color="000000"/>
          <w:right w:val="single" w:sz="4" w:space="4" w:color="000000"/>
        </w:pBdr>
        <w:spacing w:line="288" w:lineRule="auto"/>
        <w:ind w:firstLine="284"/>
        <w:rPr>
          <w:rFonts w:ascii="Calibri" w:eastAsia="Calibri" w:hAnsi="Calibri" w:cs="Calibri"/>
          <w:sz w:val="26"/>
          <w:szCs w:val="26"/>
        </w:rPr>
      </w:pPr>
      <w:r>
        <w:rPr>
          <w:rFonts w:ascii="Calibri" w:eastAsia="Calibri" w:hAnsi="Calibri" w:cs="Calibri"/>
          <w:b/>
          <w:sz w:val="26"/>
          <w:szCs w:val="26"/>
        </w:rPr>
        <w:t>Hư</w:t>
      </w:r>
      <w:r>
        <w:rPr>
          <w:rFonts w:ascii="Calibri" w:eastAsia="Calibri" w:hAnsi="Calibri" w:cs="Calibri"/>
          <w:b/>
          <w:sz w:val="26"/>
          <w:szCs w:val="26"/>
        </w:rPr>
        <w:t>ớ</w:t>
      </w:r>
      <w:r>
        <w:rPr>
          <w:rFonts w:ascii="Calibri" w:eastAsia="Calibri" w:hAnsi="Calibri" w:cs="Calibri"/>
          <w:b/>
          <w:sz w:val="26"/>
          <w:szCs w:val="26"/>
        </w:rPr>
        <w:t>ng d</w:t>
      </w:r>
      <w:r>
        <w:rPr>
          <w:rFonts w:ascii="Calibri" w:eastAsia="Calibri" w:hAnsi="Calibri" w:cs="Calibri"/>
          <w:b/>
          <w:sz w:val="26"/>
          <w:szCs w:val="26"/>
        </w:rPr>
        <w:t>ẫ</w:t>
      </w:r>
      <w:r>
        <w:rPr>
          <w:rFonts w:ascii="Calibri" w:eastAsia="Calibri" w:hAnsi="Calibri" w:cs="Calibri"/>
          <w:b/>
          <w:sz w:val="26"/>
          <w:szCs w:val="26"/>
        </w:rPr>
        <w:t>n đánh giá:</w:t>
      </w:r>
    </w:p>
    <w:p w:rsidR="00475325" w:rsidRDefault="00020F2D">
      <w:pPr>
        <w:pBdr>
          <w:top w:val="single" w:sz="4" w:space="1" w:color="000000"/>
          <w:left w:val="single" w:sz="4" w:space="1" w:color="000000"/>
          <w:bottom w:val="single" w:sz="4" w:space="1" w:color="000000"/>
          <w:right w:val="single" w:sz="4" w:space="4" w:color="000000"/>
        </w:pBdr>
        <w:spacing w:line="288" w:lineRule="auto"/>
        <w:ind w:firstLine="284"/>
        <w:rPr>
          <w:rFonts w:ascii="Calibri" w:eastAsia="Calibri" w:hAnsi="Calibri" w:cs="Calibri"/>
          <w:sz w:val="26"/>
          <w:szCs w:val="26"/>
        </w:rPr>
      </w:pPr>
      <w:r>
        <w:rPr>
          <w:rFonts w:ascii="Calibri" w:eastAsia="Calibri" w:hAnsi="Calibri" w:cs="Calibri"/>
          <w:sz w:val="26"/>
          <w:szCs w:val="26"/>
        </w:rPr>
        <w:t>H: HS làm đư</w:t>
      </w:r>
      <w:r>
        <w:rPr>
          <w:rFonts w:ascii="Calibri" w:eastAsia="Calibri" w:hAnsi="Calibri" w:cs="Calibri"/>
          <w:sz w:val="26"/>
          <w:szCs w:val="26"/>
        </w:rPr>
        <w:t>ợ</w:t>
      </w:r>
      <w:r>
        <w:rPr>
          <w:rFonts w:ascii="Calibri" w:eastAsia="Calibri" w:hAnsi="Calibri" w:cs="Calibri"/>
          <w:sz w:val="26"/>
          <w:szCs w:val="26"/>
        </w:rPr>
        <w:t>c thí nghi</w:t>
      </w:r>
      <w:r>
        <w:rPr>
          <w:rFonts w:ascii="Calibri" w:eastAsia="Calibri" w:hAnsi="Calibri" w:cs="Calibri"/>
          <w:sz w:val="26"/>
          <w:szCs w:val="26"/>
        </w:rPr>
        <w:t>ệ</w:t>
      </w:r>
      <w:r>
        <w:rPr>
          <w:rFonts w:ascii="Calibri" w:eastAsia="Calibri" w:hAnsi="Calibri" w:cs="Calibri"/>
          <w:sz w:val="26"/>
          <w:szCs w:val="26"/>
        </w:rPr>
        <w:t>m và t</w:t>
      </w:r>
      <w:r>
        <w:rPr>
          <w:rFonts w:ascii="Calibri" w:eastAsia="Calibri" w:hAnsi="Calibri" w:cs="Calibri"/>
          <w:sz w:val="26"/>
          <w:szCs w:val="26"/>
        </w:rPr>
        <w:t>ự</w:t>
      </w:r>
      <w:r>
        <w:rPr>
          <w:rFonts w:ascii="Calibri" w:eastAsia="Calibri" w:hAnsi="Calibri" w:cs="Calibri"/>
          <w:sz w:val="26"/>
          <w:szCs w:val="26"/>
        </w:rPr>
        <w:t xml:space="preserve"> nêu nh</w:t>
      </w:r>
      <w:r>
        <w:rPr>
          <w:rFonts w:ascii="Calibri" w:eastAsia="Calibri" w:hAnsi="Calibri" w:cs="Calibri"/>
          <w:sz w:val="26"/>
          <w:szCs w:val="26"/>
        </w:rPr>
        <w:t>ậ</w:t>
      </w:r>
      <w:r>
        <w:rPr>
          <w:rFonts w:ascii="Calibri" w:eastAsia="Calibri" w:hAnsi="Calibri" w:cs="Calibri"/>
          <w:sz w:val="26"/>
          <w:szCs w:val="26"/>
        </w:rPr>
        <w:t>n xét v</w:t>
      </w:r>
      <w:r>
        <w:rPr>
          <w:rFonts w:ascii="Calibri" w:eastAsia="Calibri" w:hAnsi="Calibri" w:cs="Calibri"/>
          <w:sz w:val="26"/>
          <w:szCs w:val="26"/>
        </w:rPr>
        <w:t>ề</w:t>
      </w:r>
      <w:r>
        <w:rPr>
          <w:rFonts w:ascii="Calibri" w:eastAsia="Calibri" w:hAnsi="Calibri" w:cs="Calibri"/>
          <w:sz w:val="26"/>
          <w:szCs w:val="26"/>
        </w:rPr>
        <w:t xml:space="preserve"> tính ch</w:t>
      </w:r>
      <w:r>
        <w:rPr>
          <w:rFonts w:ascii="Calibri" w:eastAsia="Calibri" w:hAnsi="Calibri" w:cs="Calibri"/>
          <w:sz w:val="26"/>
          <w:szCs w:val="26"/>
        </w:rPr>
        <w:t>ấ</w:t>
      </w:r>
      <w:r>
        <w:rPr>
          <w:rFonts w:ascii="Calibri" w:eastAsia="Calibri" w:hAnsi="Calibri" w:cs="Calibri"/>
          <w:sz w:val="26"/>
          <w:szCs w:val="26"/>
        </w:rPr>
        <w:t>t c</w:t>
      </w:r>
      <w:r>
        <w:rPr>
          <w:rFonts w:ascii="Calibri" w:eastAsia="Calibri" w:hAnsi="Calibri" w:cs="Calibri"/>
          <w:sz w:val="26"/>
          <w:szCs w:val="26"/>
        </w:rPr>
        <w:t>ủ</w:t>
      </w:r>
      <w:r>
        <w:rPr>
          <w:rFonts w:ascii="Calibri" w:eastAsia="Calibri" w:hAnsi="Calibri" w:cs="Calibri"/>
          <w:sz w:val="26"/>
          <w:szCs w:val="26"/>
        </w:rPr>
        <w:t>a các th</w:t>
      </w:r>
      <w:r>
        <w:rPr>
          <w:rFonts w:ascii="Calibri" w:eastAsia="Calibri" w:hAnsi="Calibri" w:cs="Calibri"/>
          <w:sz w:val="26"/>
          <w:szCs w:val="26"/>
        </w:rPr>
        <w:t>ể</w:t>
      </w:r>
      <w:r>
        <w:rPr>
          <w:rFonts w:ascii="Calibri" w:eastAsia="Calibri" w:hAnsi="Calibri" w:cs="Calibri"/>
          <w:sz w:val="26"/>
          <w:szCs w:val="26"/>
        </w:rPr>
        <w:t xml:space="preserve"> c</w:t>
      </w:r>
      <w:r>
        <w:rPr>
          <w:rFonts w:ascii="Calibri" w:eastAsia="Calibri" w:hAnsi="Calibri" w:cs="Calibri"/>
          <w:sz w:val="26"/>
          <w:szCs w:val="26"/>
        </w:rPr>
        <w:t>ủ</w:t>
      </w:r>
      <w:r>
        <w:rPr>
          <w:rFonts w:ascii="Calibri" w:eastAsia="Calibri" w:hAnsi="Calibri" w:cs="Calibri"/>
          <w:sz w:val="26"/>
          <w:szCs w:val="26"/>
        </w:rPr>
        <w:t>a ch</w:t>
      </w:r>
      <w:r>
        <w:rPr>
          <w:rFonts w:ascii="Calibri" w:eastAsia="Calibri" w:hAnsi="Calibri" w:cs="Calibri"/>
          <w:sz w:val="26"/>
          <w:szCs w:val="26"/>
        </w:rPr>
        <w:t>ấ</w:t>
      </w:r>
      <w:r>
        <w:rPr>
          <w:rFonts w:ascii="Calibri" w:eastAsia="Calibri" w:hAnsi="Calibri" w:cs="Calibri"/>
          <w:sz w:val="26"/>
          <w:szCs w:val="26"/>
        </w:rPr>
        <w:t>t.</w:t>
      </w:r>
    </w:p>
    <w:p w:rsidR="00475325" w:rsidRDefault="00020F2D">
      <w:pPr>
        <w:pBdr>
          <w:top w:val="single" w:sz="4" w:space="1" w:color="000000"/>
          <w:left w:val="single" w:sz="4" w:space="1" w:color="000000"/>
          <w:bottom w:val="single" w:sz="4" w:space="1" w:color="000000"/>
          <w:right w:val="single" w:sz="4" w:space="4" w:color="000000"/>
        </w:pBdr>
        <w:spacing w:line="288" w:lineRule="auto"/>
        <w:ind w:firstLine="284"/>
        <w:rPr>
          <w:rFonts w:ascii="Calibri" w:eastAsia="Calibri" w:hAnsi="Calibri" w:cs="Calibri"/>
          <w:sz w:val="26"/>
          <w:szCs w:val="26"/>
        </w:rPr>
      </w:pPr>
      <w:r>
        <w:rPr>
          <w:rFonts w:ascii="Calibri" w:eastAsia="Calibri" w:hAnsi="Calibri" w:cs="Calibri"/>
          <w:sz w:val="26"/>
          <w:szCs w:val="26"/>
        </w:rPr>
        <w:t>B: HS nêu đư</w:t>
      </w:r>
      <w:r>
        <w:rPr>
          <w:rFonts w:ascii="Calibri" w:eastAsia="Calibri" w:hAnsi="Calibri" w:cs="Calibri"/>
          <w:sz w:val="26"/>
          <w:szCs w:val="26"/>
        </w:rPr>
        <w:t>ợ</w:t>
      </w:r>
      <w:r>
        <w:rPr>
          <w:rFonts w:ascii="Calibri" w:eastAsia="Calibri" w:hAnsi="Calibri" w:cs="Calibri"/>
          <w:sz w:val="26"/>
          <w:szCs w:val="26"/>
        </w:rPr>
        <w:t>c nh</w:t>
      </w:r>
      <w:r>
        <w:rPr>
          <w:rFonts w:ascii="Calibri" w:eastAsia="Calibri" w:hAnsi="Calibri" w:cs="Calibri"/>
          <w:sz w:val="26"/>
          <w:szCs w:val="26"/>
        </w:rPr>
        <w:t>ậ</w:t>
      </w:r>
      <w:r>
        <w:rPr>
          <w:rFonts w:ascii="Calibri" w:eastAsia="Calibri" w:hAnsi="Calibri" w:cs="Calibri"/>
          <w:sz w:val="26"/>
          <w:szCs w:val="26"/>
        </w:rPr>
        <w:t>n xét v</w:t>
      </w:r>
      <w:r>
        <w:rPr>
          <w:rFonts w:ascii="Calibri" w:eastAsia="Calibri" w:hAnsi="Calibri" w:cs="Calibri"/>
          <w:sz w:val="26"/>
          <w:szCs w:val="26"/>
        </w:rPr>
        <w:t>ề</w:t>
      </w:r>
      <w:r>
        <w:rPr>
          <w:rFonts w:ascii="Calibri" w:eastAsia="Calibri" w:hAnsi="Calibri" w:cs="Calibri"/>
          <w:sz w:val="26"/>
          <w:szCs w:val="26"/>
        </w:rPr>
        <w:t xml:space="preserve"> tính ch</w:t>
      </w:r>
      <w:r>
        <w:rPr>
          <w:rFonts w:ascii="Calibri" w:eastAsia="Calibri" w:hAnsi="Calibri" w:cs="Calibri"/>
          <w:sz w:val="26"/>
          <w:szCs w:val="26"/>
        </w:rPr>
        <w:t>ấ</w:t>
      </w:r>
      <w:r>
        <w:rPr>
          <w:rFonts w:ascii="Calibri" w:eastAsia="Calibri" w:hAnsi="Calibri" w:cs="Calibri"/>
          <w:sz w:val="26"/>
          <w:szCs w:val="26"/>
        </w:rPr>
        <w:t>t c</w:t>
      </w:r>
      <w:r>
        <w:rPr>
          <w:rFonts w:ascii="Calibri" w:eastAsia="Calibri" w:hAnsi="Calibri" w:cs="Calibri"/>
          <w:sz w:val="26"/>
          <w:szCs w:val="26"/>
        </w:rPr>
        <w:t>ủ</w:t>
      </w:r>
      <w:r>
        <w:rPr>
          <w:rFonts w:ascii="Calibri" w:eastAsia="Calibri" w:hAnsi="Calibri" w:cs="Calibri"/>
          <w:sz w:val="26"/>
          <w:szCs w:val="26"/>
        </w:rPr>
        <w:t>a các th</w:t>
      </w:r>
      <w:r>
        <w:rPr>
          <w:rFonts w:ascii="Calibri" w:eastAsia="Calibri" w:hAnsi="Calibri" w:cs="Calibri"/>
          <w:sz w:val="26"/>
          <w:szCs w:val="26"/>
        </w:rPr>
        <w:t>ể</w:t>
      </w:r>
      <w:r>
        <w:rPr>
          <w:rFonts w:ascii="Calibri" w:eastAsia="Calibri" w:hAnsi="Calibri" w:cs="Calibri"/>
          <w:sz w:val="26"/>
          <w:szCs w:val="26"/>
        </w:rPr>
        <w:t xml:space="preserve"> c</w:t>
      </w:r>
      <w:r>
        <w:rPr>
          <w:rFonts w:ascii="Calibri" w:eastAsia="Calibri" w:hAnsi="Calibri" w:cs="Calibri"/>
          <w:sz w:val="26"/>
          <w:szCs w:val="26"/>
        </w:rPr>
        <w:t>ủ</w:t>
      </w:r>
      <w:r>
        <w:rPr>
          <w:rFonts w:ascii="Calibri" w:eastAsia="Calibri" w:hAnsi="Calibri" w:cs="Calibri"/>
          <w:sz w:val="26"/>
          <w:szCs w:val="26"/>
        </w:rPr>
        <w:t>a ch</w:t>
      </w:r>
      <w:r>
        <w:rPr>
          <w:rFonts w:ascii="Calibri" w:eastAsia="Calibri" w:hAnsi="Calibri" w:cs="Calibri"/>
          <w:sz w:val="26"/>
          <w:szCs w:val="26"/>
        </w:rPr>
        <w:t>ấ</w:t>
      </w:r>
      <w:r>
        <w:rPr>
          <w:rFonts w:ascii="Calibri" w:eastAsia="Calibri" w:hAnsi="Calibri" w:cs="Calibri"/>
          <w:sz w:val="26"/>
          <w:szCs w:val="26"/>
        </w:rPr>
        <w:t>t dư</w:t>
      </w:r>
      <w:r>
        <w:rPr>
          <w:rFonts w:ascii="Calibri" w:eastAsia="Calibri" w:hAnsi="Calibri" w:cs="Calibri"/>
          <w:sz w:val="26"/>
          <w:szCs w:val="26"/>
        </w:rPr>
        <w:t>ớ</w:t>
      </w:r>
      <w:r>
        <w:rPr>
          <w:rFonts w:ascii="Calibri" w:eastAsia="Calibri" w:hAnsi="Calibri" w:cs="Calibri"/>
          <w:sz w:val="26"/>
          <w:szCs w:val="26"/>
        </w:rPr>
        <w:t>i s</w:t>
      </w:r>
      <w:r>
        <w:rPr>
          <w:rFonts w:ascii="Calibri" w:eastAsia="Calibri" w:hAnsi="Calibri" w:cs="Calibri"/>
          <w:sz w:val="26"/>
          <w:szCs w:val="26"/>
        </w:rPr>
        <w:t>ự</w:t>
      </w:r>
      <w:r>
        <w:rPr>
          <w:rFonts w:ascii="Calibri" w:eastAsia="Calibri" w:hAnsi="Calibri" w:cs="Calibri"/>
          <w:sz w:val="26"/>
          <w:szCs w:val="26"/>
        </w:rPr>
        <w:t xml:space="preserve"> hư</w:t>
      </w:r>
      <w:r>
        <w:rPr>
          <w:rFonts w:ascii="Calibri" w:eastAsia="Calibri" w:hAnsi="Calibri" w:cs="Calibri"/>
          <w:sz w:val="26"/>
          <w:szCs w:val="26"/>
        </w:rPr>
        <w:t>ớ</w:t>
      </w:r>
      <w:r>
        <w:rPr>
          <w:rFonts w:ascii="Calibri" w:eastAsia="Calibri" w:hAnsi="Calibri" w:cs="Calibri"/>
          <w:sz w:val="26"/>
          <w:szCs w:val="26"/>
        </w:rPr>
        <w:t>ng d</w:t>
      </w:r>
      <w:r>
        <w:rPr>
          <w:rFonts w:ascii="Calibri" w:eastAsia="Calibri" w:hAnsi="Calibri" w:cs="Calibri"/>
          <w:sz w:val="26"/>
          <w:szCs w:val="26"/>
        </w:rPr>
        <w:t>ẫ</w:t>
      </w:r>
      <w:r>
        <w:rPr>
          <w:rFonts w:ascii="Calibri" w:eastAsia="Calibri" w:hAnsi="Calibri" w:cs="Calibri"/>
          <w:sz w:val="26"/>
          <w:szCs w:val="26"/>
        </w:rPr>
        <w:t>n c</w:t>
      </w:r>
      <w:r>
        <w:rPr>
          <w:rFonts w:ascii="Calibri" w:eastAsia="Calibri" w:hAnsi="Calibri" w:cs="Calibri"/>
          <w:sz w:val="26"/>
          <w:szCs w:val="26"/>
        </w:rPr>
        <w:t>ủ</w:t>
      </w:r>
      <w:r>
        <w:rPr>
          <w:rFonts w:ascii="Calibri" w:eastAsia="Calibri" w:hAnsi="Calibri" w:cs="Calibri"/>
          <w:sz w:val="26"/>
          <w:szCs w:val="26"/>
        </w:rPr>
        <w:t>a GV.</w:t>
      </w:r>
    </w:p>
    <w:p w:rsidR="00475325" w:rsidRDefault="00475325">
      <w:pPr>
        <w:pBdr>
          <w:top w:val="nil"/>
          <w:left w:val="nil"/>
          <w:bottom w:val="nil"/>
          <w:right w:val="nil"/>
          <w:between w:val="nil"/>
        </w:pBdr>
        <w:spacing w:line="288" w:lineRule="auto"/>
        <w:ind w:firstLine="284"/>
        <w:rPr>
          <w:rFonts w:ascii="Calibri" w:eastAsia="Calibri" w:hAnsi="Calibri" w:cs="Calibri"/>
          <w:sz w:val="26"/>
          <w:szCs w:val="26"/>
        </w:rPr>
      </w:pPr>
    </w:p>
    <w:p w:rsidR="00475325" w:rsidRDefault="00020F2D">
      <w:pPr>
        <w:pBdr>
          <w:top w:val="nil"/>
          <w:left w:val="nil"/>
          <w:bottom w:val="nil"/>
          <w:right w:val="nil"/>
          <w:between w:val="nil"/>
        </w:pBdr>
        <w:spacing w:line="288" w:lineRule="auto"/>
        <w:ind w:firstLine="284"/>
        <w:jc w:val="center"/>
        <w:rPr>
          <w:rFonts w:ascii="Calibri" w:eastAsia="Calibri" w:hAnsi="Calibri" w:cs="Calibri"/>
          <w:b/>
          <w:color w:val="FF0000"/>
          <w:sz w:val="26"/>
          <w:szCs w:val="26"/>
        </w:rPr>
      </w:pPr>
      <w:r>
        <w:rPr>
          <w:rFonts w:ascii="Calibri" w:eastAsia="Calibri" w:hAnsi="Calibri" w:cs="Calibri"/>
          <w:b/>
          <w:color w:val="FF0000"/>
          <w:sz w:val="26"/>
          <w:szCs w:val="26"/>
        </w:rPr>
        <w:t>Ho</w:t>
      </w:r>
      <w:r>
        <w:rPr>
          <w:rFonts w:ascii="Calibri" w:eastAsia="Calibri" w:hAnsi="Calibri" w:cs="Calibri"/>
          <w:b/>
          <w:color w:val="FF0000"/>
          <w:sz w:val="26"/>
          <w:szCs w:val="26"/>
        </w:rPr>
        <w:t>ạ</w:t>
      </w:r>
      <w:r>
        <w:rPr>
          <w:rFonts w:ascii="Calibri" w:eastAsia="Calibri" w:hAnsi="Calibri" w:cs="Calibri"/>
          <w:b/>
          <w:color w:val="FF0000"/>
          <w:sz w:val="26"/>
          <w:szCs w:val="26"/>
        </w:rPr>
        <w:t>t đ</w:t>
      </w:r>
      <w:r>
        <w:rPr>
          <w:rFonts w:ascii="Calibri" w:eastAsia="Calibri" w:hAnsi="Calibri" w:cs="Calibri"/>
          <w:b/>
          <w:color w:val="FF0000"/>
          <w:sz w:val="26"/>
          <w:szCs w:val="26"/>
        </w:rPr>
        <w:t>ộ</w:t>
      </w:r>
      <w:r>
        <w:rPr>
          <w:rFonts w:ascii="Calibri" w:eastAsia="Calibri" w:hAnsi="Calibri" w:cs="Calibri"/>
          <w:b/>
          <w:color w:val="FF0000"/>
          <w:sz w:val="26"/>
          <w:szCs w:val="26"/>
        </w:rPr>
        <w:t>ng 4. TÓM T</w:t>
      </w:r>
      <w:r>
        <w:rPr>
          <w:rFonts w:ascii="Calibri" w:eastAsia="Calibri" w:hAnsi="Calibri" w:cs="Calibri"/>
          <w:b/>
          <w:color w:val="FF0000"/>
          <w:sz w:val="26"/>
          <w:szCs w:val="26"/>
        </w:rPr>
        <w:t>Ắ</w:t>
      </w:r>
      <w:r>
        <w:rPr>
          <w:rFonts w:ascii="Calibri" w:eastAsia="Calibri" w:hAnsi="Calibri" w:cs="Calibri"/>
          <w:b/>
          <w:color w:val="FF0000"/>
          <w:sz w:val="26"/>
          <w:szCs w:val="26"/>
        </w:rPr>
        <w:t>T M</w:t>
      </w:r>
      <w:r>
        <w:rPr>
          <w:rFonts w:ascii="Calibri" w:eastAsia="Calibri" w:hAnsi="Calibri" w:cs="Calibri"/>
          <w:b/>
          <w:color w:val="FF0000"/>
          <w:sz w:val="26"/>
          <w:szCs w:val="26"/>
        </w:rPr>
        <w:t>Ộ</w:t>
      </w:r>
      <w:r>
        <w:rPr>
          <w:rFonts w:ascii="Calibri" w:eastAsia="Calibri" w:hAnsi="Calibri" w:cs="Calibri"/>
          <w:b/>
          <w:color w:val="FF0000"/>
          <w:sz w:val="26"/>
          <w:szCs w:val="26"/>
        </w:rPr>
        <w:t>T S</w:t>
      </w:r>
      <w:r>
        <w:rPr>
          <w:rFonts w:ascii="Calibri" w:eastAsia="Calibri" w:hAnsi="Calibri" w:cs="Calibri"/>
          <w:b/>
          <w:color w:val="FF0000"/>
          <w:sz w:val="26"/>
          <w:szCs w:val="26"/>
        </w:rPr>
        <w:t>Ố</w:t>
      </w:r>
      <w:r>
        <w:rPr>
          <w:rFonts w:ascii="Calibri" w:eastAsia="Calibri" w:hAnsi="Calibri" w:cs="Calibri"/>
          <w:b/>
          <w:color w:val="FF0000"/>
          <w:sz w:val="26"/>
          <w:szCs w:val="26"/>
        </w:rPr>
        <w:t xml:space="preserve"> TÍNH CH</w:t>
      </w:r>
      <w:r>
        <w:rPr>
          <w:rFonts w:ascii="Calibri" w:eastAsia="Calibri" w:hAnsi="Calibri" w:cs="Calibri"/>
          <w:b/>
          <w:color w:val="FF0000"/>
          <w:sz w:val="26"/>
          <w:szCs w:val="26"/>
        </w:rPr>
        <w:t>Ấ</w:t>
      </w:r>
      <w:r>
        <w:rPr>
          <w:rFonts w:ascii="Calibri" w:eastAsia="Calibri" w:hAnsi="Calibri" w:cs="Calibri"/>
          <w:b/>
          <w:color w:val="FF0000"/>
          <w:sz w:val="26"/>
          <w:szCs w:val="26"/>
        </w:rPr>
        <w:t>T, C</w:t>
      </w:r>
      <w:r>
        <w:rPr>
          <w:rFonts w:ascii="Calibri" w:eastAsia="Calibri" w:hAnsi="Calibri" w:cs="Calibri"/>
          <w:b/>
          <w:color w:val="FF0000"/>
          <w:sz w:val="26"/>
          <w:szCs w:val="26"/>
        </w:rPr>
        <w:t>Ủ</w:t>
      </w:r>
      <w:r>
        <w:rPr>
          <w:rFonts w:ascii="Calibri" w:eastAsia="Calibri" w:hAnsi="Calibri" w:cs="Calibri"/>
          <w:b/>
          <w:color w:val="FF0000"/>
          <w:sz w:val="26"/>
          <w:szCs w:val="26"/>
        </w:rPr>
        <w:t>A CH</w:t>
      </w:r>
      <w:r>
        <w:rPr>
          <w:rFonts w:ascii="Calibri" w:eastAsia="Calibri" w:hAnsi="Calibri" w:cs="Calibri"/>
          <w:b/>
          <w:color w:val="FF0000"/>
          <w:sz w:val="26"/>
          <w:szCs w:val="26"/>
        </w:rPr>
        <w:t>Ấ</w:t>
      </w:r>
      <w:r>
        <w:rPr>
          <w:rFonts w:ascii="Calibri" w:eastAsia="Calibri" w:hAnsi="Calibri" w:cs="Calibri"/>
          <w:b/>
          <w:color w:val="FF0000"/>
          <w:sz w:val="26"/>
          <w:szCs w:val="26"/>
        </w:rPr>
        <w:t xml:space="preserve">T </w:t>
      </w:r>
      <w:r>
        <w:rPr>
          <w:rFonts w:ascii="Calibri" w:eastAsia="Calibri" w:hAnsi="Calibri" w:cs="Calibri"/>
          <w:b/>
          <w:color w:val="FF0000"/>
          <w:sz w:val="26"/>
          <w:szCs w:val="26"/>
        </w:rPr>
        <w:t>Ở</w:t>
      </w:r>
      <w:r>
        <w:rPr>
          <w:rFonts w:ascii="Calibri" w:eastAsia="Calibri" w:hAnsi="Calibri" w:cs="Calibri"/>
          <w:b/>
          <w:color w:val="FF0000"/>
          <w:sz w:val="26"/>
          <w:szCs w:val="26"/>
        </w:rPr>
        <w:t xml:space="preserve"> BA TH</w:t>
      </w:r>
      <w:r>
        <w:rPr>
          <w:rFonts w:ascii="Calibri" w:eastAsia="Calibri" w:hAnsi="Calibri" w:cs="Calibri"/>
          <w:b/>
          <w:color w:val="FF0000"/>
          <w:sz w:val="26"/>
          <w:szCs w:val="26"/>
        </w:rPr>
        <w:t>Ể</w:t>
      </w:r>
    </w:p>
    <w:p w:rsidR="00475325" w:rsidRDefault="00020F2D">
      <w:pPr>
        <w:pBdr>
          <w:top w:val="nil"/>
          <w:left w:val="nil"/>
          <w:bottom w:val="nil"/>
          <w:right w:val="nil"/>
          <w:between w:val="nil"/>
        </w:pBdr>
        <w:spacing w:line="288" w:lineRule="auto"/>
        <w:ind w:firstLine="284"/>
        <w:rPr>
          <w:rFonts w:ascii="Calibri" w:eastAsia="Calibri" w:hAnsi="Calibri" w:cs="Calibri"/>
          <w:sz w:val="26"/>
          <w:szCs w:val="26"/>
        </w:rPr>
      </w:pPr>
      <w:r>
        <w:rPr>
          <w:rFonts w:ascii="Calibri" w:eastAsia="Calibri" w:hAnsi="Calibri" w:cs="Calibri"/>
          <w:sz w:val="26"/>
          <w:szCs w:val="26"/>
        </w:rPr>
        <w:t>GV t</w:t>
      </w:r>
      <w:r>
        <w:rPr>
          <w:rFonts w:ascii="Calibri" w:eastAsia="Calibri" w:hAnsi="Calibri" w:cs="Calibri"/>
          <w:sz w:val="26"/>
          <w:szCs w:val="26"/>
        </w:rPr>
        <w:t>ổ</w:t>
      </w:r>
      <w:r>
        <w:rPr>
          <w:rFonts w:ascii="Calibri" w:eastAsia="Calibri" w:hAnsi="Calibri" w:cs="Calibri"/>
          <w:sz w:val="26"/>
          <w:szCs w:val="26"/>
        </w:rPr>
        <w:t xml:space="preserve"> ch</w:t>
      </w:r>
      <w:r>
        <w:rPr>
          <w:rFonts w:ascii="Calibri" w:eastAsia="Calibri" w:hAnsi="Calibri" w:cs="Calibri"/>
          <w:sz w:val="26"/>
          <w:szCs w:val="26"/>
        </w:rPr>
        <w:t>ứ</w:t>
      </w:r>
      <w:r>
        <w:rPr>
          <w:rFonts w:ascii="Calibri" w:eastAsia="Calibri" w:hAnsi="Calibri" w:cs="Calibri"/>
          <w:sz w:val="26"/>
          <w:szCs w:val="26"/>
        </w:rPr>
        <w:t>c h</w:t>
      </w:r>
      <w:r>
        <w:rPr>
          <w:rFonts w:ascii="Calibri" w:eastAsia="Calibri" w:hAnsi="Calibri" w:cs="Calibri"/>
          <w:sz w:val="26"/>
          <w:szCs w:val="26"/>
        </w:rPr>
        <w:t>ọ</w:t>
      </w:r>
      <w:r>
        <w:rPr>
          <w:rFonts w:ascii="Calibri" w:eastAsia="Calibri" w:hAnsi="Calibri" w:cs="Calibri"/>
          <w:sz w:val="26"/>
          <w:szCs w:val="26"/>
        </w:rPr>
        <w:t>c t</w:t>
      </w:r>
      <w:r>
        <w:rPr>
          <w:rFonts w:ascii="Calibri" w:eastAsia="Calibri" w:hAnsi="Calibri" w:cs="Calibri"/>
          <w:sz w:val="26"/>
          <w:szCs w:val="26"/>
        </w:rPr>
        <w:t>ậ</w:t>
      </w:r>
      <w:r>
        <w:rPr>
          <w:rFonts w:ascii="Calibri" w:eastAsia="Calibri" w:hAnsi="Calibri" w:cs="Calibri"/>
          <w:sz w:val="26"/>
          <w:szCs w:val="26"/>
        </w:rPr>
        <w:t>p thông qua vi</w:t>
      </w:r>
      <w:r>
        <w:rPr>
          <w:rFonts w:ascii="Calibri" w:eastAsia="Calibri" w:hAnsi="Calibri" w:cs="Calibri"/>
          <w:sz w:val="26"/>
          <w:szCs w:val="26"/>
        </w:rPr>
        <w:t>ệ</w:t>
      </w:r>
      <w:r>
        <w:rPr>
          <w:rFonts w:ascii="Calibri" w:eastAsia="Calibri" w:hAnsi="Calibri" w:cs="Calibri"/>
          <w:sz w:val="26"/>
          <w:szCs w:val="26"/>
        </w:rPr>
        <w:t>c đ</w:t>
      </w:r>
      <w:r>
        <w:rPr>
          <w:rFonts w:ascii="Calibri" w:eastAsia="Calibri" w:hAnsi="Calibri" w:cs="Calibri"/>
          <w:sz w:val="26"/>
          <w:szCs w:val="26"/>
        </w:rPr>
        <w:t>ị</w:t>
      </w:r>
      <w:r>
        <w:rPr>
          <w:rFonts w:ascii="Calibri" w:eastAsia="Calibri" w:hAnsi="Calibri" w:cs="Calibri"/>
          <w:sz w:val="26"/>
          <w:szCs w:val="26"/>
        </w:rPr>
        <w:t>nh hư</w:t>
      </w:r>
      <w:r>
        <w:rPr>
          <w:rFonts w:ascii="Calibri" w:eastAsia="Calibri" w:hAnsi="Calibri" w:cs="Calibri"/>
          <w:sz w:val="26"/>
          <w:szCs w:val="26"/>
        </w:rPr>
        <w:t>ớ</w:t>
      </w:r>
      <w:r>
        <w:rPr>
          <w:rFonts w:ascii="Calibri" w:eastAsia="Calibri" w:hAnsi="Calibri" w:cs="Calibri"/>
          <w:sz w:val="26"/>
          <w:szCs w:val="26"/>
        </w:rPr>
        <w:t>ng cho HS quan sát và làm thí nghi</w:t>
      </w:r>
      <w:r>
        <w:rPr>
          <w:rFonts w:ascii="Calibri" w:eastAsia="Calibri" w:hAnsi="Calibri" w:cs="Calibri"/>
          <w:sz w:val="26"/>
          <w:szCs w:val="26"/>
        </w:rPr>
        <w:t>ệ</w:t>
      </w:r>
      <w:r>
        <w:rPr>
          <w:rFonts w:ascii="Calibri" w:eastAsia="Calibri" w:hAnsi="Calibri" w:cs="Calibri"/>
          <w:sz w:val="26"/>
          <w:szCs w:val="26"/>
        </w:rPr>
        <w:t>m, k</w:t>
      </w:r>
      <w:r>
        <w:rPr>
          <w:rFonts w:ascii="Calibri" w:eastAsia="Calibri" w:hAnsi="Calibri" w:cs="Calibri"/>
          <w:sz w:val="26"/>
          <w:szCs w:val="26"/>
        </w:rPr>
        <w:t>ế</w:t>
      </w:r>
      <w:r>
        <w:rPr>
          <w:rFonts w:ascii="Calibri" w:eastAsia="Calibri" w:hAnsi="Calibri" w:cs="Calibri"/>
          <w:sz w:val="26"/>
          <w:szCs w:val="26"/>
        </w:rPr>
        <w:t>t h</w:t>
      </w:r>
      <w:r>
        <w:rPr>
          <w:rFonts w:ascii="Calibri" w:eastAsia="Calibri" w:hAnsi="Calibri" w:cs="Calibri"/>
          <w:sz w:val="26"/>
          <w:szCs w:val="26"/>
        </w:rPr>
        <w:t>ợ</w:t>
      </w:r>
      <w:r>
        <w:rPr>
          <w:rFonts w:ascii="Calibri" w:eastAsia="Calibri" w:hAnsi="Calibri" w:cs="Calibri"/>
          <w:sz w:val="26"/>
          <w:szCs w:val="26"/>
        </w:rPr>
        <w:t>p v</w:t>
      </w:r>
      <w:r>
        <w:rPr>
          <w:rFonts w:ascii="Calibri" w:eastAsia="Calibri" w:hAnsi="Calibri" w:cs="Calibri"/>
          <w:sz w:val="26"/>
          <w:szCs w:val="26"/>
        </w:rPr>
        <w:t>ớ</w:t>
      </w:r>
      <w:r>
        <w:rPr>
          <w:rFonts w:ascii="Calibri" w:eastAsia="Calibri" w:hAnsi="Calibri" w:cs="Calibri"/>
          <w:sz w:val="26"/>
          <w:szCs w:val="26"/>
        </w:rPr>
        <w:t>i các tr</w:t>
      </w:r>
      <w:r>
        <w:rPr>
          <w:rFonts w:ascii="Calibri" w:eastAsia="Calibri" w:hAnsi="Calibri" w:cs="Calibri"/>
          <w:sz w:val="26"/>
          <w:szCs w:val="26"/>
        </w:rPr>
        <w:t>ả</w:t>
      </w:r>
      <w:r>
        <w:rPr>
          <w:rFonts w:ascii="Calibri" w:eastAsia="Calibri" w:hAnsi="Calibri" w:cs="Calibri"/>
          <w:sz w:val="26"/>
          <w:szCs w:val="26"/>
        </w:rPr>
        <w:t>i nghi</w:t>
      </w:r>
      <w:r>
        <w:rPr>
          <w:rFonts w:ascii="Calibri" w:eastAsia="Calibri" w:hAnsi="Calibri" w:cs="Calibri"/>
          <w:sz w:val="26"/>
          <w:szCs w:val="26"/>
        </w:rPr>
        <w:t>ệ</w:t>
      </w:r>
      <w:r>
        <w:rPr>
          <w:rFonts w:ascii="Calibri" w:eastAsia="Calibri" w:hAnsi="Calibri" w:cs="Calibri"/>
          <w:sz w:val="26"/>
          <w:szCs w:val="26"/>
        </w:rPr>
        <w:t>m đã có, GV đ</w:t>
      </w:r>
      <w:r>
        <w:rPr>
          <w:rFonts w:ascii="Calibri" w:eastAsia="Calibri" w:hAnsi="Calibri" w:cs="Calibri"/>
          <w:sz w:val="26"/>
          <w:szCs w:val="26"/>
        </w:rPr>
        <w:t>ặ</w:t>
      </w:r>
      <w:r>
        <w:rPr>
          <w:rFonts w:ascii="Calibri" w:eastAsia="Calibri" w:hAnsi="Calibri" w:cs="Calibri"/>
          <w:sz w:val="26"/>
          <w:szCs w:val="26"/>
        </w:rPr>
        <w:t>t câu h</w:t>
      </w:r>
      <w:r>
        <w:rPr>
          <w:rFonts w:ascii="Calibri" w:eastAsia="Calibri" w:hAnsi="Calibri" w:cs="Calibri"/>
          <w:sz w:val="26"/>
          <w:szCs w:val="26"/>
        </w:rPr>
        <w:t>ỏ</w:t>
      </w:r>
      <w:r>
        <w:rPr>
          <w:rFonts w:ascii="Calibri" w:eastAsia="Calibri" w:hAnsi="Calibri" w:cs="Calibri"/>
          <w:sz w:val="26"/>
          <w:szCs w:val="26"/>
        </w:rPr>
        <w:t>i đ</w:t>
      </w:r>
      <w:r>
        <w:rPr>
          <w:rFonts w:ascii="Calibri" w:eastAsia="Calibri" w:hAnsi="Calibri" w:cs="Calibri"/>
          <w:sz w:val="26"/>
          <w:szCs w:val="26"/>
        </w:rPr>
        <w:t>ể</w:t>
      </w:r>
      <w:r>
        <w:rPr>
          <w:rFonts w:ascii="Calibri" w:eastAsia="Calibri" w:hAnsi="Calibri" w:cs="Calibri"/>
          <w:sz w:val="26"/>
          <w:szCs w:val="26"/>
        </w:rPr>
        <w:t xml:space="preserve"> HS có th</w:t>
      </w:r>
      <w:r>
        <w:rPr>
          <w:rFonts w:ascii="Calibri" w:eastAsia="Calibri" w:hAnsi="Calibri" w:cs="Calibri"/>
          <w:sz w:val="26"/>
          <w:szCs w:val="26"/>
        </w:rPr>
        <w:t>ể</w:t>
      </w:r>
      <w:r>
        <w:rPr>
          <w:rFonts w:ascii="Calibri" w:eastAsia="Calibri" w:hAnsi="Calibri" w:cs="Calibri"/>
          <w:sz w:val="26"/>
          <w:szCs w:val="26"/>
        </w:rPr>
        <w:t xml:space="preserve"> rút ra nh</w:t>
      </w:r>
      <w:r>
        <w:rPr>
          <w:rFonts w:ascii="Calibri" w:eastAsia="Calibri" w:hAnsi="Calibri" w:cs="Calibri"/>
          <w:sz w:val="26"/>
          <w:szCs w:val="26"/>
        </w:rPr>
        <w:t>ậ</w:t>
      </w:r>
      <w:r>
        <w:rPr>
          <w:rFonts w:ascii="Calibri" w:eastAsia="Calibri" w:hAnsi="Calibri" w:cs="Calibri"/>
          <w:sz w:val="26"/>
          <w:szCs w:val="26"/>
        </w:rPr>
        <w:t>n xét v</w:t>
      </w:r>
      <w:r>
        <w:rPr>
          <w:rFonts w:ascii="Calibri" w:eastAsia="Calibri" w:hAnsi="Calibri" w:cs="Calibri"/>
          <w:sz w:val="26"/>
          <w:szCs w:val="26"/>
        </w:rPr>
        <w:t>ề</w:t>
      </w:r>
      <w:r>
        <w:rPr>
          <w:rFonts w:ascii="Calibri" w:eastAsia="Calibri" w:hAnsi="Calibri" w:cs="Calibri"/>
          <w:sz w:val="26"/>
          <w:szCs w:val="26"/>
        </w:rPr>
        <w:t xml:space="preserve"> các tính ch</w:t>
      </w:r>
      <w:r>
        <w:rPr>
          <w:rFonts w:ascii="Calibri" w:eastAsia="Calibri" w:hAnsi="Calibri" w:cs="Calibri"/>
          <w:sz w:val="26"/>
          <w:szCs w:val="26"/>
        </w:rPr>
        <w:t>ấ</w:t>
      </w:r>
      <w:r>
        <w:rPr>
          <w:rFonts w:ascii="Calibri" w:eastAsia="Calibri" w:hAnsi="Calibri" w:cs="Calibri"/>
          <w:sz w:val="26"/>
          <w:szCs w:val="26"/>
        </w:rPr>
        <w:t>t đ</w:t>
      </w:r>
      <w:r>
        <w:rPr>
          <w:rFonts w:ascii="Calibri" w:eastAsia="Calibri" w:hAnsi="Calibri" w:cs="Calibri"/>
          <w:sz w:val="26"/>
          <w:szCs w:val="26"/>
        </w:rPr>
        <w:t>ặ</w:t>
      </w:r>
      <w:r>
        <w:rPr>
          <w:rFonts w:ascii="Calibri" w:eastAsia="Calibri" w:hAnsi="Calibri" w:cs="Calibri"/>
          <w:sz w:val="26"/>
          <w:szCs w:val="26"/>
        </w:rPr>
        <w:t>c trưng c</w:t>
      </w:r>
      <w:r>
        <w:rPr>
          <w:rFonts w:ascii="Calibri" w:eastAsia="Calibri" w:hAnsi="Calibri" w:cs="Calibri"/>
          <w:sz w:val="26"/>
          <w:szCs w:val="26"/>
        </w:rPr>
        <w:t>ủ</w:t>
      </w:r>
      <w:r>
        <w:rPr>
          <w:rFonts w:ascii="Calibri" w:eastAsia="Calibri" w:hAnsi="Calibri" w:cs="Calibri"/>
          <w:sz w:val="26"/>
          <w:szCs w:val="26"/>
        </w:rPr>
        <w:t>a các th</w:t>
      </w:r>
      <w:r>
        <w:rPr>
          <w:rFonts w:ascii="Calibri" w:eastAsia="Calibri" w:hAnsi="Calibri" w:cs="Calibri"/>
          <w:sz w:val="26"/>
          <w:szCs w:val="26"/>
        </w:rPr>
        <w:t>ể</w:t>
      </w:r>
      <w:r>
        <w:rPr>
          <w:rFonts w:ascii="Calibri" w:eastAsia="Calibri" w:hAnsi="Calibri" w:cs="Calibri"/>
          <w:sz w:val="26"/>
          <w:szCs w:val="26"/>
        </w:rPr>
        <w:t xml:space="preserve"> r</w:t>
      </w:r>
      <w:r>
        <w:rPr>
          <w:rFonts w:ascii="Calibri" w:eastAsia="Calibri" w:hAnsi="Calibri" w:cs="Calibri"/>
          <w:sz w:val="26"/>
          <w:szCs w:val="26"/>
        </w:rPr>
        <w:t>ắ</w:t>
      </w:r>
      <w:r>
        <w:rPr>
          <w:rFonts w:ascii="Calibri" w:eastAsia="Calibri" w:hAnsi="Calibri" w:cs="Calibri"/>
          <w:sz w:val="26"/>
          <w:szCs w:val="26"/>
        </w:rPr>
        <w:t>n, tông và khí.</w:t>
      </w:r>
    </w:p>
    <w:p w:rsidR="00475325" w:rsidRDefault="00020F2D">
      <w:pPr>
        <w:pBdr>
          <w:top w:val="nil"/>
          <w:left w:val="nil"/>
          <w:bottom w:val="nil"/>
          <w:right w:val="nil"/>
          <w:between w:val="nil"/>
        </w:pBdr>
        <w:spacing w:line="288" w:lineRule="auto"/>
        <w:ind w:firstLine="284"/>
        <w:rPr>
          <w:rFonts w:ascii="Calibri" w:eastAsia="Calibri" w:hAnsi="Calibri" w:cs="Calibri"/>
          <w:sz w:val="26"/>
          <w:szCs w:val="26"/>
        </w:rPr>
      </w:pPr>
      <w:r>
        <w:rPr>
          <w:rFonts w:ascii="Calibri" w:eastAsia="Calibri" w:hAnsi="Calibri" w:cs="Calibri"/>
          <w:sz w:val="26"/>
          <w:szCs w:val="26"/>
        </w:rPr>
        <w:t xml:space="preserve"> GV có th</w:t>
      </w:r>
      <w:r>
        <w:rPr>
          <w:rFonts w:ascii="Calibri" w:eastAsia="Calibri" w:hAnsi="Calibri" w:cs="Calibri"/>
          <w:sz w:val="26"/>
          <w:szCs w:val="26"/>
        </w:rPr>
        <w:t>ể</w:t>
      </w:r>
      <w:r>
        <w:rPr>
          <w:rFonts w:ascii="Calibri" w:eastAsia="Calibri" w:hAnsi="Calibri" w:cs="Calibri"/>
          <w:sz w:val="26"/>
          <w:szCs w:val="26"/>
        </w:rPr>
        <w:t xml:space="preserve"> cho HS quan sát nh</w:t>
      </w:r>
      <w:r>
        <w:rPr>
          <w:rFonts w:ascii="Calibri" w:eastAsia="Calibri" w:hAnsi="Calibri" w:cs="Calibri"/>
          <w:sz w:val="26"/>
          <w:szCs w:val="26"/>
        </w:rPr>
        <w:t>ữ</w:t>
      </w:r>
      <w:r>
        <w:rPr>
          <w:rFonts w:ascii="Calibri" w:eastAsia="Calibri" w:hAnsi="Calibri" w:cs="Calibri"/>
          <w:sz w:val="26"/>
          <w:szCs w:val="26"/>
        </w:rPr>
        <w:t>ng v</w:t>
      </w:r>
      <w:r>
        <w:rPr>
          <w:rFonts w:ascii="Calibri" w:eastAsia="Calibri" w:hAnsi="Calibri" w:cs="Calibri"/>
          <w:sz w:val="26"/>
          <w:szCs w:val="26"/>
        </w:rPr>
        <w:t>ậ</w:t>
      </w:r>
      <w:r>
        <w:rPr>
          <w:rFonts w:ascii="Calibri" w:eastAsia="Calibri" w:hAnsi="Calibri" w:cs="Calibri"/>
          <w:sz w:val="26"/>
          <w:szCs w:val="26"/>
        </w:rPr>
        <w:t>t th</w:t>
      </w:r>
      <w:r>
        <w:rPr>
          <w:rFonts w:ascii="Calibri" w:eastAsia="Calibri" w:hAnsi="Calibri" w:cs="Calibri"/>
          <w:sz w:val="26"/>
          <w:szCs w:val="26"/>
        </w:rPr>
        <w:t>ể</w:t>
      </w:r>
      <w:r>
        <w:rPr>
          <w:rFonts w:ascii="Calibri" w:eastAsia="Calibri" w:hAnsi="Calibri" w:cs="Calibri"/>
          <w:sz w:val="26"/>
          <w:szCs w:val="26"/>
        </w:rPr>
        <w:t xml:space="preserve"> đã chu</w:t>
      </w:r>
      <w:r>
        <w:rPr>
          <w:rFonts w:ascii="Calibri" w:eastAsia="Calibri" w:hAnsi="Calibri" w:cs="Calibri"/>
          <w:sz w:val="26"/>
          <w:szCs w:val="26"/>
        </w:rPr>
        <w:t>ẩ</w:t>
      </w:r>
      <w:r>
        <w:rPr>
          <w:rFonts w:ascii="Calibri" w:eastAsia="Calibri" w:hAnsi="Calibri" w:cs="Calibri"/>
          <w:sz w:val="26"/>
          <w:szCs w:val="26"/>
        </w:rPr>
        <w:t>n b</w:t>
      </w:r>
      <w:r>
        <w:rPr>
          <w:rFonts w:ascii="Calibri" w:eastAsia="Calibri" w:hAnsi="Calibri" w:cs="Calibri"/>
          <w:sz w:val="26"/>
          <w:szCs w:val="26"/>
        </w:rPr>
        <w:t>ị</w:t>
      </w:r>
      <w:r>
        <w:rPr>
          <w:rFonts w:ascii="Calibri" w:eastAsia="Calibri" w:hAnsi="Calibri" w:cs="Calibri"/>
          <w:sz w:val="26"/>
          <w:szCs w:val="26"/>
        </w:rPr>
        <w:t xml:space="preserve"> s</w:t>
      </w:r>
      <w:r>
        <w:rPr>
          <w:rFonts w:ascii="Calibri" w:eastAsia="Calibri" w:hAnsi="Calibri" w:cs="Calibri"/>
          <w:sz w:val="26"/>
          <w:szCs w:val="26"/>
        </w:rPr>
        <w:t>ẵ</w:t>
      </w:r>
      <w:r>
        <w:rPr>
          <w:rFonts w:ascii="Calibri" w:eastAsia="Calibri" w:hAnsi="Calibri" w:cs="Calibri"/>
          <w:sz w:val="26"/>
          <w:szCs w:val="26"/>
        </w:rPr>
        <w:t>n. Sau đó l</w:t>
      </w:r>
      <w:r>
        <w:rPr>
          <w:rFonts w:ascii="Calibri" w:eastAsia="Calibri" w:hAnsi="Calibri" w:cs="Calibri"/>
          <w:sz w:val="26"/>
          <w:szCs w:val="26"/>
        </w:rPr>
        <w:t>ầ</w:t>
      </w:r>
      <w:r>
        <w:rPr>
          <w:rFonts w:ascii="Calibri" w:eastAsia="Calibri" w:hAnsi="Calibri" w:cs="Calibri"/>
          <w:sz w:val="26"/>
          <w:szCs w:val="26"/>
        </w:rPr>
        <w:t>n lư</w:t>
      </w:r>
      <w:r>
        <w:rPr>
          <w:rFonts w:ascii="Calibri" w:eastAsia="Calibri" w:hAnsi="Calibri" w:cs="Calibri"/>
          <w:sz w:val="26"/>
          <w:szCs w:val="26"/>
        </w:rPr>
        <w:t>ợ</w:t>
      </w:r>
      <w:r>
        <w:rPr>
          <w:rFonts w:ascii="Calibri" w:eastAsia="Calibri" w:hAnsi="Calibri" w:cs="Calibri"/>
          <w:sz w:val="26"/>
          <w:szCs w:val="26"/>
        </w:rPr>
        <w:t>t nêu tính ch</w:t>
      </w:r>
      <w:r>
        <w:rPr>
          <w:rFonts w:ascii="Calibri" w:eastAsia="Calibri" w:hAnsi="Calibri" w:cs="Calibri"/>
          <w:sz w:val="26"/>
          <w:szCs w:val="26"/>
        </w:rPr>
        <w:t>ấ</w:t>
      </w:r>
      <w:r>
        <w:rPr>
          <w:rFonts w:ascii="Calibri" w:eastAsia="Calibri" w:hAnsi="Calibri" w:cs="Calibri"/>
          <w:sz w:val="26"/>
          <w:szCs w:val="26"/>
        </w:rPr>
        <w:t>t c</w:t>
      </w:r>
      <w:r>
        <w:rPr>
          <w:rFonts w:ascii="Calibri" w:eastAsia="Calibri" w:hAnsi="Calibri" w:cs="Calibri"/>
          <w:sz w:val="26"/>
          <w:szCs w:val="26"/>
        </w:rPr>
        <w:t>ủ</w:t>
      </w:r>
      <w:r>
        <w:rPr>
          <w:rFonts w:ascii="Calibri" w:eastAsia="Calibri" w:hAnsi="Calibri" w:cs="Calibri"/>
          <w:sz w:val="26"/>
          <w:szCs w:val="26"/>
        </w:rPr>
        <w:t>a ch</w:t>
      </w:r>
      <w:r>
        <w:rPr>
          <w:rFonts w:ascii="Calibri" w:eastAsia="Calibri" w:hAnsi="Calibri" w:cs="Calibri"/>
          <w:sz w:val="26"/>
          <w:szCs w:val="26"/>
        </w:rPr>
        <w:t>ấ</w:t>
      </w:r>
      <w:r>
        <w:rPr>
          <w:rFonts w:ascii="Calibri" w:eastAsia="Calibri" w:hAnsi="Calibri" w:cs="Calibri"/>
          <w:sz w:val="26"/>
          <w:szCs w:val="26"/>
        </w:rPr>
        <w:t xml:space="preserve">t </w:t>
      </w:r>
      <w:r>
        <w:rPr>
          <w:rFonts w:ascii="Calibri" w:eastAsia="Calibri" w:hAnsi="Calibri" w:cs="Calibri"/>
          <w:sz w:val="26"/>
          <w:szCs w:val="26"/>
        </w:rPr>
        <w:t>ở</w:t>
      </w:r>
      <w:r>
        <w:rPr>
          <w:rFonts w:ascii="Calibri" w:eastAsia="Calibri" w:hAnsi="Calibri" w:cs="Calibri"/>
          <w:sz w:val="26"/>
          <w:szCs w:val="26"/>
        </w:rPr>
        <w:t xml:space="preserve"> th</w:t>
      </w:r>
      <w:r>
        <w:rPr>
          <w:rFonts w:ascii="Calibri" w:eastAsia="Calibri" w:hAnsi="Calibri" w:cs="Calibri"/>
          <w:sz w:val="26"/>
          <w:szCs w:val="26"/>
        </w:rPr>
        <w:t>ể</w:t>
      </w:r>
      <w:r>
        <w:rPr>
          <w:rFonts w:ascii="Calibri" w:eastAsia="Calibri" w:hAnsi="Calibri" w:cs="Calibri"/>
          <w:sz w:val="26"/>
          <w:szCs w:val="26"/>
        </w:rPr>
        <w:t xml:space="preserve"> r</w:t>
      </w:r>
      <w:r>
        <w:rPr>
          <w:rFonts w:ascii="Calibri" w:eastAsia="Calibri" w:hAnsi="Calibri" w:cs="Calibri"/>
          <w:sz w:val="26"/>
          <w:szCs w:val="26"/>
        </w:rPr>
        <w:t>ắ</w:t>
      </w:r>
      <w:r>
        <w:rPr>
          <w:rFonts w:ascii="Calibri" w:eastAsia="Calibri" w:hAnsi="Calibri" w:cs="Calibri"/>
          <w:sz w:val="26"/>
          <w:szCs w:val="26"/>
        </w:rPr>
        <w:t>n, l</w:t>
      </w:r>
      <w:r>
        <w:rPr>
          <w:rFonts w:ascii="Calibri" w:eastAsia="Calibri" w:hAnsi="Calibri" w:cs="Calibri"/>
          <w:sz w:val="26"/>
          <w:szCs w:val="26"/>
        </w:rPr>
        <w:t>ỏ</w:t>
      </w:r>
      <w:r>
        <w:rPr>
          <w:rFonts w:ascii="Calibri" w:eastAsia="Calibri" w:hAnsi="Calibri" w:cs="Calibri"/>
          <w:sz w:val="26"/>
          <w:szCs w:val="26"/>
        </w:rPr>
        <w:t>ng, khí đư</w:t>
      </w:r>
      <w:r>
        <w:rPr>
          <w:rFonts w:ascii="Calibri" w:eastAsia="Calibri" w:hAnsi="Calibri" w:cs="Calibri"/>
          <w:sz w:val="26"/>
          <w:szCs w:val="26"/>
        </w:rPr>
        <w:t>ợ</w:t>
      </w:r>
      <w:r>
        <w:rPr>
          <w:rFonts w:ascii="Calibri" w:eastAsia="Calibri" w:hAnsi="Calibri" w:cs="Calibri"/>
          <w:sz w:val="26"/>
          <w:szCs w:val="26"/>
        </w:rPr>
        <w:t>c li</w:t>
      </w:r>
      <w:r>
        <w:rPr>
          <w:rFonts w:ascii="Calibri" w:eastAsia="Calibri" w:hAnsi="Calibri" w:cs="Calibri"/>
          <w:sz w:val="26"/>
          <w:szCs w:val="26"/>
        </w:rPr>
        <w:t>ệ</w:t>
      </w:r>
      <w:r>
        <w:rPr>
          <w:rFonts w:ascii="Calibri" w:eastAsia="Calibri" w:hAnsi="Calibri" w:cs="Calibri"/>
          <w:sz w:val="26"/>
          <w:szCs w:val="26"/>
        </w:rPr>
        <w:t>t kê trong b</w:t>
      </w:r>
      <w:r>
        <w:rPr>
          <w:rFonts w:ascii="Calibri" w:eastAsia="Calibri" w:hAnsi="Calibri" w:cs="Calibri"/>
          <w:sz w:val="26"/>
          <w:szCs w:val="26"/>
        </w:rPr>
        <w:t>ả</w:t>
      </w:r>
      <w:r>
        <w:rPr>
          <w:rFonts w:ascii="Calibri" w:eastAsia="Calibri" w:hAnsi="Calibri" w:cs="Calibri"/>
          <w:sz w:val="26"/>
          <w:szCs w:val="26"/>
        </w:rPr>
        <w:t>ng và l</w:t>
      </w:r>
      <w:r>
        <w:rPr>
          <w:rFonts w:ascii="Calibri" w:eastAsia="Calibri" w:hAnsi="Calibri" w:cs="Calibri"/>
          <w:sz w:val="26"/>
          <w:szCs w:val="26"/>
        </w:rPr>
        <w:t>ấ</w:t>
      </w:r>
      <w:r>
        <w:rPr>
          <w:rFonts w:ascii="Calibri" w:eastAsia="Calibri" w:hAnsi="Calibri" w:cs="Calibri"/>
          <w:sz w:val="26"/>
          <w:szCs w:val="26"/>
        </w:rPr>
        <w:t>y thêm ví d</w:t>
      </w:r>
      <w:r>
        <w:rPr>
          <w:rFonts w:ascii="Calibri" w:eastAsia="Calibri" w:hAnsi="Calibri" w:cs="Calibri"/>
          <w:sz w:val="26"/>
          <w:szCs w:val="26"/>
        </w:rPr>
        <w:t>ụ</w:t>
      </w:r>
      <w:r>
        <w:rPr>
          <w:rFonts w:ascii="Calibri" w:eastAsia="Calibri" w:hAnsi="Calibri" w:cs="Calibri"/>
          <w:sz w:val="26"/>
          <w:szCs w:val="26"/>
        </w:rPr>
        <w:t xml:space="preserve"> minh ho</w:t>
      </w:r>
      <w:r>
        <w:rPr>
          <w:rFonts w:ascii="Calibri" w:eastAsia="Calibri" w:hAnsi="Calibri" w:cs="Calibri"/>
          <w:sz w:val="26"/>
          <w:szCs w:val="26"/>
        </w:rPr>
        <w:t>ạ</w:t>
      </w:r>
      <w:r>
        <w:rPr>
          <w:rFonts w:ascii="Calibri" w:eastAsia="Calibri" w:hAnsi="Calibri" w:cs="Calibri"/>
          <w:sz w:val="26"/>
          <w:szCs w:val="26"/>
        </w:rPr>
        <w:t xml:space="preserve"> </w:t>
      </w:r>
      <w:r>
        <w:rPr>
          <w:rFonts w:ascii="Calibri" w:eastAsia="Calibri" w:hAnsi="Calibri" w:cs="Calibri"/>
          <w:sz w:val="26"/>
          <w:szCs w:val="26"/>
        </w:rPr>
        <w:t>ứ</w:t>
      </w:r>
      <w:r>
        <w:rPr>
          <w:rFonts w:ascii="Calibri" w:eastAsia="Calibri" w:hAnsi="Calibri" w:cs="Calibri"/>
          <w:sz w:val="26"/>
          <w:szCs w:val="26"/>
        </w:rPr>
        <w:t>ng d</w:t>
      </w:r>
      <w:r>
        <w:rPr>
          <w:rFonts w:ascii="Calibri" w:eastAsia="Calibri" w:hAnsi="Calibri" w:cs="Calibri"/>
          <w:sz w:val="26"/>
          <w:szCs w:val="26"/>
        </w:rPr>
        <w:t>ụ</w:t>
      </w:r>
      <w:r>
        <w:rPr>
          <w:rFonts w:ascii="Calibri" w:eastAsia="Calibri" w:hAnsi="Calibri" w:cs="Calibri"/>
          <w:sz w:val="26"/>
          <w:szCs w:val="26"/>
        </w:rPr>
        <w:t>ng c</w:t>
      </w:r>
      <w:r>
        <w:rPr>
          <w:rFonts w:ascii="Calibri" w:eastAsia="Calibri" w:hAnsi="Calibri" w:cs="Calibri"/>
          <w:sz w:val="26"/>
          <w:szCs w:val="26"/>
        </w:rPr>
        <w:t>ủ</w:t>
      </w:r>
      <w:r>
        <w:rPr>
          <w:rFonts w:ascii="Calibri" w:eastAsia="Calibri" w:hAnsi="Calibri" w:cs="Calibri"/>
          <w:sz w:val="26"/>
          <w:szCs w:val="26"/>
        </w:rPr>
        <w:t>a nh</w:t>
      </w:r>
      <w:r>
        <w:rPr>
          <w:rFonts w:ascii="Calibri" w:eastAsia="Calibri" w:hAnsi="Calibri" w:cs="Calibri"/>
          <w:sz w:val="26"/>
          <w:szCs w:val="26"/>
        </w:rPr>
        <w:t>ữ</w:t>
      </w:r>
      <w:r>
        <w:rPr>
          <w:rFonts w:ascii="Calibri" w:eastAsia="Calibri" w:hAnsi="Calibri" w:cs="Calibri"/>
          <w:sz w:val="26"/>
          <w:szCs w:val="26"/>
        </w:rPr>
        <w:t>ng tính ch</w:t>
      </w:r>
      <w:r>
        <w:rPr>
          <w:rFonts w:ascii="Calibri" w:eastAsia="Calibri" w:hAnsi="Calibri" w:cs="Calibri"/>
          <w:sz w:val="26"/>
          <w:szCs w:val="26"/>
        </w:rPr>
        <w:t>ấ</w:t>
      </w:r>
      <w:r>
        <w:rPr>
          <w:rFonts w:ascii="Calibri" w:eastAsia="Calibri" w:hAnsi="Calibri" w:cs="Calibri"/>
          <w:sz w:val="26"/>
          <w:szCs w:val="26"/>
        </w:rPr>
        <w:t>t này trong th</w:t>
      </w:r>
      <w:r>
        <w:rPr>
          <w:rFonts w:ascii="Calibri" w:eastAsia="Calibri" w:hAnsi="Calibri" w:cs="Calibri"/>
          <w:sz w:val="26"/>
          <w:szCs w:val="26"/>
        </w:rPr>
        <w:t>ự</w:t>
      </w:r>
      <w:r>
        <w:rPr>
          <w:rFonts w:ascii="Calibri" w:eastAsia="Calibri" w:hAnsi="Calibri" w:cs="Calibri"/>
          <w:sz w:val="26"/>
          <w:szCs w:val="26"/>
        </w:rPr>
        <w:t>c t</w:t>
      </w:r>
      <w:r>
        <w:rPr>
          <w:rFonts w:ascii="Calibri" w:eastAsia="Calibri" w:hAnsi="Calibri" w:cs="Calibri"/>
          <w:sz w:val="26"/>
          <w:szCs w:val="26"/>
        </w:rPr>
        <w:t>ế</w:t>
      </w:r>
      <w:r>
        <w:rPr>
          <w:rFonts w:ascii="Calibri" w:eastAsia="Calibri" w:hAnsi="Calibri" w:cs="Calibri"/>
          <w:sz w:val="26"/>
          <w:szCs w:val="26"/>
        </w:rPr>
        <w:t>. Trong m</w:t>
      </w:r>
      <w:r>
        <w:rPr>
          <w:rFonts w:ascii="Calibri" w:eastAsia="Calibri" w:hAnsi="Calibri" w:cs="Calibri"/>
          <w:sz w:val="26"/>
          <w:szCs w:val="26"/>
        </w:rPr>
        <w:t>ộ</w:t>
      </w:r>
      <w:r>
        <w:rPr>
          <w:rFonts w:ascii="Calibri" w:eastAsia="Calibri" w:hAnsi="Calibri" w:cs="Calibri"/>
          <w:sz w:val="26"/>
          <w:szCs w:val="26"/>
        </w:rPr>
        <w:t>t s</w:t>
      </w:r>
      <w:r>
        <w:rPr>
          <w:rFonts w:ascii="Calibri" w:eastAsia="Calibri" w:hAnsi="Calibri" w:cs="Calibri"/>
          <w:sz w:val="26"/>
          <w:szCs w:val="26"/>
        </w:rPr>
        <w:t>ố</w:t>
      </w:r>
      <w:r>
        <w:rPr>
          <w:rFonts w:ascii="Calibri" w:eastAsia="Calibri" w:hAnsi="Calibri" w:cs="Calibri"/>
          <w:sz w:val="26"/>
          <w:szCs w:val="26"/>
        </w:rPr>
        <w:t xml:space="preserve"> trư</w:t>
      </w:r>
      <w:r>
        <w:rPr>
          <w:rFonts w:ascii="Calibri" w:eastAsia="Calibri" w:hAnsi="Calibri" w:cs="Calibri"/>
          <w:sz w:val="26"/>
          <w:szCs w:val="26"/>
        </w:rPr>
        <w:t>ờ</w:t>
      </w:r>
      <w:r>
        <w:rPr>
          <w:rFonts w:ascii="Calibri" w:eastAsia="Calibri" w:hAnsi="Calibri" w:cs="Calibri"/>
          <w:sz w:val="26"/>
          <w:szCs w:val="26"/>
        </w:rPr>
        <w:t>ng h</w:t>
      </w:r>
      <w:r>
        <w:rPr>
          <w:rFonts w:ascii="Calibri" w:eastAsia="Calibri" w:hAnsi="Calibri" w:cs="Calibri"/>
          <w:sz w:val="26"/>
          <w:szCs w:val="26"/>
        </w:rPr>
        <w:t>ợ</w:t>
      </w:r>
      <w:r>
        <w:rPr>
          <w:rFonts w:ascii="Calibri" w:eastAsia="Calibri" w:hAnsi="Calibri" w:cs="Calibri"/>
          <w:sz w:val="26"/>
          <w:szCs w:val="26"/>
        </w:rPr>
        <w:t>p, GV có th</w:t>
      </w:r>
      <w:r>
        <w:rPr>
          <w:rFonts w:ascii="Calibri" w:eastAsia="Calibri" w:hAnsi="Calibri" w:cs="Calibri"/>
          <w:sz w:val="26"/>
          <w:szCs w:val="26"/>
        </w:rPr>
        <w:t>ể</w:t>
      </w:r>
      <w:r>
        <w:rPr>
          <w:rFonts w:ascii="Calibri" w:eastAsia="Calibri" w:hAnsi="Calibri" w:cs="Calibri"/>
          <w:sz w:val="26"/>
          <w:szCs w:val="26"/>
        </w:rPr>
        <w:t xml:space="preserve"> g</w:t>
      </w:r>
      <w:r>
        <w:rPr>
          <w:rFonts w:ascii="Calibri" w:eastAsia="Calibri" w:hAnsi="Calibri" w:cs="Calibri"/>
          <w:sz w:val="26"/>
          <w:szCs w:val="26"/>
        </w:rPr>
        <w:t>ợ</w:t>
      </w:r>
      <w:r>
        <w:rPr>
          <w:rFonts w:ascii="Calibri" w:eastAsia="Calibri" w:hAnsi="Calibri" w:cs="Calibri"/>
          <w:sz w:val="26"/>
          <w:szCs w:val="26"/>
        </w:rPr>
        <w:t>i ý đ</w:t>
      </w:r>
      <w:r>
        <w:rPr>
          <w:rFonts w:ascii="Calibri" w:eastAsia="Calibri" w:hAnsi="Calibri" w:cs="Calibri"/>
          <w:sz w:val="26"/>
          <w:szCs w:val="26"/>
        </w:rPr>
        <w:t>ể</w:t>
      </w:r>
      <w:r>
        <w:rPr>
          <w:rFonts w:ascii="Calibri" w:eastAsia="Calibri" w:hAnsi="Calibri" w:cs="Calibri"/>
          <w:sz w:val="26"/>
          <w:szCs w:val="26"/>
        </w:rPr>
        <w:t xml:space="preserve"> HS l</w:t>
      </w:r>
      <w:r>
        <w:rPr>
          <w:rFonts w:ascii="Calibri" w:eastAsia="Calibri" w:hAnsi="Calibri" w:cs="Calibri"/>
          <w:sz w:val="26"/>
          <w:szCs w:val="26"/>
        </w:rPr>
        <w:t>ấ</w:t>
      </w:r>
      <w:r>
        <w:rPr>
          <w:rFonts w:ascii="Calibri" w:eastAsia="Calibri" w:hAnsi="Calibri" w:cs="Calibri"/>
          <w:sz w:val="26"/>
          <w:szCs w:val="26"/>
        </w:rPr>
        <w:t>y ví d</w:t>
      </w:r>
      <w:r>
        <w:rPr>
          <w:rFonts w:ascii="Calibri" w:eastAsia="Calibri" w:hAnsi="Calibri" w:cs="Calibri"/>
          <w:sz w:val="26"/>
          <w:szCs w:val="26"/>
        </w:rPr>
        <w:t>ụ</w:t>
      </w:r>
      <w:r>
        <w:rPr>
          <w:rFonts w:ascii="Calibri" w:eastAsia="Calibri" w:hAnsi="Calibri" w:cs="Calibri"/>
          <w:sz w:val="26"/>
          <w:szCs w:val="26"/>
        </w:rPr>
        <w:t xml:space="preserve"> minh ho</w:t>
      </w:r>
      <w:r>
        <w:rPr>
          <w:rFonts w:ascii="Calibri" w:eastAsia="Calibri" w:hAnsi="Calibri" w:cs="Calibri"/>
          <w:sz w:val="26"/>
          <w:szCs w:val="26"/>
        </w:rPr>
        <w:t>ạ</w:t>
      </w:r>
      <w:r>
        <w:rPr>
          <w:rFonts w:ascii="Calibri" w:eastAsia="Calibri" w:hAnsi="Calibri" w:cs="Calibri"/>
          <w:sz w:val="26"/>
          <w:szCs w:val="26"/>
        </w:rPr>
        <w:t>.</w:t>
      </w:r>
    </w:p>
    <w:p w:rsidR="00475325" w:rsidRDefault="00020F2D">
      <w:pPr>
        <w:pBdr>
          <w:top w:val="nil"/>
          <w:left w:val="nil"/>
          <w:bottom w:val="nil"/>
          <w:right w:val="nil"/>
          <w:between w:val="nil"/>
        </w:pBdr>
        <w:spacing w:line="288" w:lineRule="auto"/>
        <w:ind w:firstLine="284"/>
        <w:rPr>
          <w:rFonts w:ascii="Calibri" w:eastAsia="Calibri" w:hAnsi="Calibri" w:cs="Calibri"/>
          <w:sz w:val="26"/>
          <w:szCs w:val="26"/>
        </w:rPr>
      </w:pPr>
      <w:r>
        <w:rPr>
          <w:rFonts w:ascii="Calibri" w:eastAsia="Calibri" w:hAnsi="Calibri" w:cs="Calibri"/>
          <w:sz w:val="26"/>
          <w:szCs w:val="26"/>
        </w:rPr>
        <w:t>Ví d</w:t>
      </w:r>
      <w:r>
        <w:rPr>
          <w:rFonts w:ascii="Calibri" w:eastAsia="Calibri" w:hAnsi="Calibri" w:cs="Calibri"/>
          <w:sz w:val="26"/>
          <w:szCs w:val="26"/>
        </w:rPr>
        <w:t>ụ</w:t>
      </w:r>
      <w:r>
        <w:rPr>
          <w:rFonts w:ascii="Calibri" w:eastAsia="Calibri" w:hAnsi="Calibri" w:cs="Calibri"/>
          <w:sz w:val="26"/>
          <w:szCs w:val="26"/>
        </w:rPr>
        <w:t>: th</w:t>
      </w:r>
      <w:r>
        <w:rPr>
          <w:rFonts w:ascii="Calibri" w:eastAsia="Calibri" w:hAnsi="Calibri" w:cs="Calibri"/>
          <w:sz w:val="26"/>
          <w:szCs w:val="26"/>
        </w:rPr>
        <w:t>ể</w:t>
      </w:r>
      <w:r>
        <w:rPr>
          <w:rFonts w:ascii="Calibri" w:eastAsia="Calibri" w:hAnsi="Calibri" w:cs="Calibri"/>
          <w:sz w:val="26"/>
          <w:szCs w:val="26"/>
        </w:rPr>
        <w:t xml:space="preserve"> r</w:t>
      </w:r>
      <w:r>
        <w:rPr>
          <w:rFonts w:ascii="Calibri" w:eastAsia="Calibri" w:hAnsi="Calibri" w:cs="Calibri"/>
          <w:sz w:val="26"/>
          <w:szCs w:val="26"/>
        </w:rPr>
        <w:t>ắ</w:t>
      </w:r>
      <w:r>
        <w:rPr>
          <w:rFonts w:ascii="Calibri" w:eastAsia="Calibri" w:hAnsi="Calibri" w:cs="Calibri"/>
          <w:sz w:val="26"/>
          <w:szCs w:val="26"/>
        </w:rPr>
        <w:t>n có hình d</w:t>
      </w:r>
      <w:r>
        <w:rPr>
          <w:rFonts w:ascii="Calibri" w:eastAsia="Calibri" w:hAnsi="Calibri" w:cs="Calibri"/>
          <w:sz w:val="26"/>
          <w:szCs w:val="26"/>
        </w:rPr>
        <w:t>ạ</w:t>
      </w:r>
      <w:r>
        <w:rPr>
          <w:rFonts w:ascii="Calibri" w:eastAsia="Calibri" w:hAnsi="Calibri" w:cs="Calibri"/>
          <w:sz w:val="26"/>
          <w:szCs w:val="26"/>
        </w:rPr>
        <w:t>ng c</w:t>
      </w:r>
      <w:r>
        <w:rPr>
          <w:rFonts w:ascii="Calibri" w:eastAsia="Calibri" w:hAnsi="Calibri" w:cs="Calibri"/>
          <w:sz w:val="26"/>
          <w:szCs w:val="26"/>
        </w:rPr>
        <w:t>ố</w:t>
      </w:r>
      <w:r>
        <w:rPr>
          <w:rFonts w:ascii="Calibri" w:eastAsia="Calibri" w:hAnsi="Calibri" w:cs="Calibri"/>
          <w:sz w:val="26"/>
          <w:szCs w:val="26"/>
        </w:rPr>
        <w:t xml:space="preserve"> đ</w:t>
      </w:r>
      <w:r>
        <w:rPr>
          <w:rFonts w:ascii="Calibri" w:eastAsia="Calibri" w:hAnsi="Calibri" w:cs="Calibri"/>
          <w:sz w:val="26"/>
          <w:szCs w:val="26"/>
        </w:rPr>
        <w:t>ị</w:t>
      </w:r>
      <w:r>
        <w:rPr>
          <w:rFonts w:ascii="Calibri" w:eastAsia="Calibri" w:hAnsi="Calibri" w:cs="Calibri"/>
          <w:sz w:val="26"/>
          <w:szCs w:val="26"/>
        </w:rPr>
        <w:t>nh, c</w:t>
      </w:r>
      <w:r>
        <w:rPr>
          <w:rFonts w:ascii="Calibri" w:eastAsia="Calibri" w:hAnsi="Calibri" w:cs="Calibri"/>
          <w:sz w:val="26"/>
          <w:szCs w:val="26"/>
        </w:rPr>
        <w:t>ứ</w:t>
      </w:r>
      <w:r>
        <w:rPr>
          <w:rFonts w:ascii="Calibri" w:eastAsia="Calibri" w:hAnsi="Calibri" w:cs="Calibri"/>
          <w:sz w:val="26"/>
          <w:szCs w:val="26"/>
        </w:rPr>
        <w:t>ng, không nén đư</w:t>
      </w:r>
      <w:r>
        <w:rPr>
          <w:rFonts w:ascii="Calibri" w:eastAsia="Calibri" w:hAnsi="Calibri" w:cs="Calibri"/>
          <w:sz w:val="26"/>
          <w:szCs w:val="26"/>
        </w:rPr>
        <w:t>ợ</w:t>
      </w:r>
      <w:r>
        <w:rPr>
          <w:rFonts w:ascii="Calibri" w:eastAsia="Calibri" w:hAnsi="Calibri" w:cs="Calibri"/>
          <w:sz w:val="26"/>
          <w:szCs w:val="26"/>
        </w:rPr>
        <w:t>c. Do đó, v</w:t>
      </w:r>
      <w:r>
        <w:rPr>
          <w:rFonts w:ascii="Calibri" w:eastAsia="Calibri" w:hAnsi="Calibri" w:cs="Calibri"/>
          <w:sz w:val="26"/>
          <w:szCs w:val="26"/>
        </w:rPr>
        <w:t>ậ</w:t>
      </w:r>
      <w:r>
        <w:rPr>
          <w:rFonts w:ascii="Calibri" w:eastAsia="Calibri" w:hAnsi="Calibri" w:cs="Calibri"/>
          <w:sz w:val="26"/>
          <w:szCs w:val="26"/>
        </w:rPr>
        <w:t>t li</w:t>
      </w:r>
      <w:r>
        <w:rPr>
          <w:rFonts w:ascii="Calibri" w:eastAsia="Calibri" w:hAnsi="Calibri" w:cs="Calibri"/>
          <w:sz w:val="26"/>
          <w:szCs w:val="26"/>
        </w:rPr>
        <w:t>ệ</w:t>
      </w:r>
      <w:r>
        <w:rPr>
          <w:rFonts w:ascii="Calibri" w:eastAsia="Calibri" w:hAnsi="Calibri" w:cs="Calibri"/>
          <w:sz w:val="26"/>
          <w:szCs w:val="26"/>
        </w:rPr>
        <w:t>u dùng xây nhà, làm c</w:t>
      </w:r>
      <w:r>
        <w:rPr>
          <w:rFonts w:ascii="Calibri" w:eastAsia="Calibri" w:hAnsi="Calibri" w:cs="Calibri"/>
          <w:sz w:val="26"/>
          <w:szCs w:val="26"/>
        </w:rPr>
        <w:t>ầ</w:t>
      </w:r>
      <w:r>
        <w:rPr>
          <w:rFonts w:ascii="Calibri" w:eastAsia="Calibri" w:hAnsi="Calibri" w:cs="Calibri"/>
          <w:sz w:val="26"/>
          <w:szCs w:val="26"/>
        </w:rPr>
        <w:t>u đư</w:t>
      </w:r>
      <w:r>
        <w:rPr>
          <w:rFonts w:ascii="Calibri" w:eastAsia="Calibri" w:hAnsi="Calibri" w:cs="Calibri"/>
          <w:sz w:val="26"/>
          <w:szCs w:val="26"/>
        </w:rPr>
        <w:t>ờ</w:t>
      </w:r>
      <w:r>
        <w:rPr>
          <w:rFonts w:ascii="Calibri" w:eastAsia="Calibri" w:hAnsi="Calibri" w:cs="Calibri"/>
          <w:sz w:val="26"/>
          <w:szCs w:val="26"/>
        </w:rPr>
        <w:t>ng đ</w:t>
      </w:r>
      <w:r>
        <w:rPr>
          <w:rFonts w:ascii="Calibri" w:eastAsia="Calibri" w:hAnsi="Calibri" w:cs="Calibri"/>
          <w:sz w:val="26"/>
          <w:szCs w:val="26"/>
        </w:rPr>
        <w:t>ề</w:t>
      </w:r>
      <w:r>
        <w:rPr>
          <w:rFonts w:ascii="Calibri" w:eastAsia="Calibri" w:hAnsi="Calibri" w:cs="Calibri"/>
          <w:sz w:val="26"/>
          <w:szCs w:val="26"/>
        </w:rPr>
        <w:t xml:space="preserve">u </w:t>
      </w:r>
      <w:r>
        <w:rPr>
          <w:rFonts w:ascii="Calibri" w:eastAsia="Calibri" w:hAnsi="Calibri" w:cs="Calibri"/>
          <w:sz w:val="26"/>
          <w:szCs w:val="26"/>
        </w:rPr>
        <w:t>ở</w:t>
      </w:r>
      <w:r>
        <w:rPr>
          <w:rFonts w:ascii="Calibri" w:eastAsia="Calibri" w:hAnsi="Calibri" w:cs="Calibri"/>
          <w:sz w:val="26"/>
          <w:szCs w:val="26"/>
        </w:rPr>
        <w:t xml:space="preserve"> th</w:t>
      </w:r>
      <w:r>
        <w:rPr>
          <w:rFonts w:ascii="Calibri" w:eastAsia="Calibri" w:hAnsi="Calibri" w:cs="Calibri"/>
          <w:sz w:val="26"/>
          <w:szCs w:val="26"/>
        </w:rPr>
        <w:t>ể</w:t>
      </w:r>
      <w:r>
        <w:rPr>
          <w:rFonts w:ascii="Calibri" w:eastAsia="Calibri" w:hAnsi="Calibri" w:cs="Calibri"/>
          <w:sz w:val="26"/>
          <w:szCs w:val="26"/>
        </w:rPr>
        <w:t xml:space="preserve"> r</w:t>
      </w:r>
      <w:r>
        <w:rPr>
          <w:rFonts w:ascii="Calibri" w:eastAsia="Calibri" w:hAnsi="Calibri" w:cs="Calibri"/>
          <w:sz w:val="26"/>
          <w:szCs w:val="26"/>
        </w:rPr>
        <w:t>ắ</w:t>
      </w:r>
      <w:r>
        <w:rPr>
          <w:rFonts w:ascii="Calibri" w:eastAsia="Calibri" w:hAnsi="Calibri" w:cs="Calibri"/>
          <w:sz w:val="26"/>
          <w:szCs w:val="26"/>
        </w:rPr>
        <w:t>n. Th</w:t>
      </w:r>
      <w:r>
        <w:rPr>
          <w:rFonts w:ascii="Calibri" w:eastAsia="Calibri" w:hAnsi="Calibri" w:cs="Calibri"/>
          <w:sz w:val="26"/>
          <w:szCs w:val="26"/>
        </w:rPr>
        <w:t>ể</w:t>
      </w:r>
      <w:r>
        <w:rPr>
          <w:rFonts w:ascii="Calibri" w:eastAsia="Calibri" w:hAnsi="Calibri" w:cs="Calibri"/>
          <w:sz w:val="26"/>
          <w:szCs w:val="26"/>
        </w:rPr>
        <w:t xml:space="preserve"> l</w:t>
      </w:r>
      <w:r>
        <w:rPr>
          <w:rFonts w:ascii="Calibri" w:eastAsia="Calibri" w:hAnsi="Calibri" w:cs="Calibri"/>
          <w:sz w:val="26"/>
          <w:szCs w:val="26"/>
        </w:rPr>
        <w:t>ỏ</w:t>
      </w:r>
      <w:r>
        <w:rPr>
          <w:rFonts w:ascii="Calibri" w:eastAsia="Calibri" w:hAnsi="Calibri" w:cs="Calibri"/>
          <w:sz w:val="26"/>
          <w:szCs w:val="26"/>
        </w:rPr>
        <w:t>ng, th</w:t>
      </w:r>
      <w:r>
        <w:rPr>
          <w:rFonts w:ascii="Calibri" w:eastAsia="Calibri" w:hAnsi="Calibri" w:cs="Calibri"/>
          <w:sz w:val="26"/>
          <w:szCs w:val="26"/>
        </w:rPr>
        <w:t>ể</w:t>
      </w:r>
      <w:r>
        <w:rPr>
          <w:rFonts w:ascii="Calibri" w:eastAsia="Calibri" w:hAnsi="Calibri" w:cs="Calibri"/>
          <w:sz w:val="26"/>
          <w:szCs w:val="26"/>
        </w:rPr>
        <w:t xml:space="preserve"> khí không có hình d</w:t>
      </w:r>
      <w:r>
        <w:rPr>
          <w:rFonts w:ascii="Calibri" w:eastAsia="Calibri" w:hAnsi="Calibri" w:cs="Calibri"/>
          <w:sz w:val="26"/>
          <w:szCs w:val="26"/>
        </w:rPr>
        <w:t>ạ</w:t>
      </w:r>
      <w:r>
        <w:rPr>
          <w:rFonts w:ascii="Calibri" w:eastAsia="Calibri" w:hAnsi="Calibri" w:cs="Calibri"/>
          <w:sz w:val="26"/>
          <w:szCs w:val="26"/>
        </w:rPr>
        <w:t>ng c</w:t>
      </w:r>
      <w:r>
        <w:rPr>
          <w:rFonts w:ascii="Calibri" w:eastAsia="Calibri" w:hAnsi="Calibri" w:cs="Calibri"/>
          <w:sz w:val="26"/>
          <w:szCs w:val="26"/>
        </w:rPr>
        <w:t>ố</w:t>
      </w:r>
      <w:r>
        <w:rPr>
          <w:rFonts w:ascii="Calibri" w:eastAsia="Calibri" w:hAnsi="Calibri" w:cs="Calibri"/>
          <w:sz w:val="26"/>
          <w:szCs w:val="26"/>
        </w:rPr>
        <w:t xml:space="preserve"> đ</w:t>
      </w:r>
      <w:r>
        <w:rPr>
          <w:rFonts w:ascii="Calibri" w:eastAsia="Calibri" w:hAnsi="Calibri" w:cs="Calibri"/>
          <w:sz w:val="26"/>
          <w:szCs w:val="26"/>
        </w:rPr>
        <w:t>ị</w:t>
      </w:r>
      <w:r>
        <w:rPr>
          <w:rFonts w:ascii="Calibri" w:eastAsia="Calibri" w:hAnsi="Calibri" w:cs="Calibri"/>
          <w:sz w:val="26"/>
          <w:szCs w:val="26"/>
        </w:rPr>
        <w:t>nh, c</w:t>
      </w:r>
      <w:r>
        <w:rPr>
          <w:rFonts w:ascii="Calibri" w:eastAsia="Calibri" w:hAnsi="Calibri" w:cs="Calibri"/>
          <w:sz w:val="26"/>
          <w:szCs w:val="26"/>
        </w:rPr>
        <w:t>ẩ</w:t>
      </w:r>
      <w:r>
        <w:rPr>
          <w:rFonts w:ascii="Calibri" w:eastAsia="Calibri" w:hAnsi="Calibri" w:cs="Calibri"/>
          <w:sz w:val="26"/>
          <w:szCs w:val="26"/>
        </w:rPr>
        <w:t>n ph</w:t>
      </w:r>
      <w:r>
        <w:rPr>
          <w:rFonts w:ascii="Calibri" w:eastAsia="Calibri" w:hAnsi="Calibri" w:cs="Calibri"/>
          <w:sz w:val="26"/>
          <w:szCs w:val="26"/>
        </w:rPr>
        <w:t>ả</w:t>
      </w:r>
      <w:r>
        <w:rPr>
          <w:rFonts w:ascii="Calibri" w:eastAsia="Calibri" w:hAnsi="Calibri" w:cs="Calibri"/>
          <w:sz w:val="26"/>
          <w:szCs w:val="26"/>
        </w:rPr>
        <w:t>i ch</w:t>
      </w:r>
      <w:r>
        <w:rPr>
          <w:rFonts w:ascii="Calibri" w:eastAsia="Calibri" w:hAnsi="Calibri" w:cs="Calibri"/>
          <w:sz w:val="26"/>
          <w:szCs w:val="26"/>
        </w:rPr>
        <w:t>ứ</w:t>
      </w:r>
      <w:r>
        <w:rPr>
          <w:rFonts w:ascii="Calibri" w:eastAsia="Calibri" w:hAnsi="Calibri" w:cs="Calibri"/>
          <w:sz w:val="26"/>
          <w:szCs w:val="26"/>
        </w:rPr>
        <w:t>a, đ</w:t>
      </w:r>
      <w:r>
        <w:rPr>
          <w:rFonts w:ascii="Calibri" w:eastAsia="Calibri" w:hAnsi="Calibri" w:cs="Calibri"/>
          <w:sz w:val="26"/>
          <w:szCs w:val="26"/>
        </w:rPr>
        <w:t>ự</w:t>
      </w:r>
      <w:r>
        <w:rPr>
          <w:rFonts w:ascii="Calibri" w:eastAsia="Calibri" w:hAnsi="Calibri" w:cs="Calibri"/>
          <w:sz w:val="26"/>
          <w:szCs w:val="26"/>
        </w:rPr>
        <w:t>ng trong bình, l</w:t>
      </w:r>
      <w:r>
        <w:rPr>
          <w:rFonts w:ascii="Calibri" w:eastAsia="Calibri" w:hAnsi="Calibri" w:cs="Calibri"/>
          <w:sz w:val="26"/>
          <w:szCs w:val="26"/>
        </w:rPr>
        <w:t>ọ</w:t>
      </w:r>
      <w:r>
        <w:rPr>
          <w:rFonts w:ascii="Calibri" w:eastAsia="Calibri" w:hAnsi="Calibri" w:cs="Calibri"/>
          <w:sz w:val="26"/>
          <w:szCs w:val="26"/>
        </w:rPr>
        <w:t>.</w:t>
      </w:r>
    </w:p>
    <w:p w:rsidR="00475325" w:rsidRDefault="00020F2D">
      <w:pPr>
        <w:pBdr>
          <w:top w:val="nil"/>
          <w:left w:val="nil"/>
          <w:bottom w:val="nil"/>
          <w:right w:val="nil"/>
          <w:between w:val="nil"/>
        </w:pBdr>
        <w:spacing w:line="288" w:lineRule="auto"/>
        <w:ind w:firstLine="284"/>
        <w:rPr>
          <w:rFonts w:ascii="Calibri" w:eastAsia="Calibri" w:hAnsi="Calibri" w:cs="Calibri"/>
          <w:sz w:val="26"/>
          <w:szCs w:val="26"/>
        </w:rPr>
      </w:pPr>
      <w:r>
        <w:rPr>
          <w:rFonts w:ascii="Calibri" w:eastAsia="Calibri" w:hAnsi="Calibri" w:cs="Calibri"/>
          <w:sz w:val="26"/>
          <w:szCs w:val="26"/>
        </w:rPr>
        <w:t>GV có th</w:t>
      </w:r>
      <w:r>
        <w:rPr>
          <w:rFonts w:ascii="Calibri" w:eastAsia="Calibri" w:hAnsi="Calibri" w:cs="Calibri"/>
          <w:sz w:val="26"/>
          <w:szCs w:val="26"/>
        </w:rPr>
        <w:t>ể</w:t>
      </w:r>
      <w:r>
        <w:rPr>
          <w:rFonts w:ascii="Calibri" w:eastAsia="Calibri" w:hAnsi="Calibri" w:cs="Calibri"/>
          <w:sz w:val="26"/>
          <w:szCs w:val="26"/>
        </w:rPr>
        <w:t xml:space="preserve"> đ</w:t>
      </w:r>
      <w:r>
        <w:rPr>
          <w:rFonts w:ascii="Calibri" w:eastAsia="Calibri" w:hAnsi="Calibri" w:cs="Calibri"/>
          <w:sz w:val="26"/>
          <w:szCs w:val="26"/>
        </w:rPr>
        <w:t>ặ</w:t>
      </w:r>
      <w:r>
        <w:rPr>
          <w:rFonts w:ascii="Calibri" w:eastAsia="Calibri" w:hAnsi="Calibri" w:cs="Calibri"/>
          <w:sz w:val="26"/>
          <w:szCs w:val="26"/>
        </w:rPr>
        <w:t>t câu h</w:t>
      </w:r>
      <w:r>
        <w:rPr>
          <w:rFonts w:ascii="Calibri" w:eastAsia="Calibri" w:hAnsi="Calibri" w:cs="Calibri"/>
          <w:sz w:val="26"/>
          <w:szCs w:val="26"/>
        </w:rPr>
        <w:t>ỏ</w:t>
      </w:r>
      <w:r>
        <w:rPr>
          <w:rFonts w:ascii="Calibri" w:eastAsia="Calibri" w:hAnsi="Calibri" w:cs="Calibri"/>
          <w:sz w:val="26"/>
          <w:szCs w:val="26"/>
        </w:rPr>
        <w:t>i, ví d</w:t>
      </w:r>
      <w:r>
        <w:rPr>
          <w:rFonts w:ascii="Calibri" w:eastAsia="Calibri" w:hAnsi="Calibri" w:cs="Calibri"/>
          <w:sz w:val="26"/>
          <w:szCs w:val="26"/>
        </w:rPr>
        <w:t>ụ</w:t>
      </w:r>
      <w:r>
        <w:rPr>
          <w:rFonts w:ascii="Calibri" w:eastAsia="Calibri" w:hAnsi="Calibri" w:cs="Calibri"/>
          <w:sz w:val="26"/>
          <w:szCs w:val="26"/>
        </w:rPr>
        <w:t>: đ</w:t>
      </w:r>
      <w:r>
        <w:rPr>
          <w:rFonts w:ascii="Calibri" w:eastAsia="Calibri" w:hAnsi="Calibri" w:cs="Calibri"/>
          <w:sz w:val="26"/>
          <w:szCs w:val="26"/>
        </w:rPr>
        <w:t>ể</w:t>
      </w:r>
      <w:r>
        <w:rPr>
          <w:rFonts w:ascii="Calibri" w:eastAsia="Calibri" w:hAnsi="Calibri" w:cs="Calibri"/>
          <w:sz w:val="26"/>
          <w:szCs w:val="26"/>
        </w:rPr>
        <w:t xml:space="preserve"> v</w:t>
      </w:r>
      <w:r>
        <w:rPr>
          <w:rFonts w:ascii="Calibri" w:eastAsia="Calibri" w:hAnsi="Calibri" w:cs="Calibri"/>
          <w:sz w:val="26"/>
          <w:szCs w:val="26"/>
        </w:rPr>
        <w:t>ậ</w:t>
      </w:r>
      <w:r>
        <w:rPr>
          <w:rFonts w:ascii="Calibri" w:eastAsia="Calibri" w:hAnsi="Calibri" w:cs="Calibri"/>
          <w:sz w:val="26"/>
          <w:szCs w:val="26"/>
        </w:rPr>
        <w:t>n chuy</w:t>
      </w:r>
      <w:r>
        <w:rPr>
          <w:rFonts w:ascii="Calibri" w:eastAsia="Calibri" w:hAnsi="Calibri" w:cs="Calibri"/>
          <w:sz w:val="26"/>
          <w:szCs w:val="26"/>
        </w:rPr>
        <w:t>ể</w:t>
      </w:r>
      <w:r>
        <w:rPr>
          <w:rFonts w:ascii="Calibri" w:eastAsia="Calibri" w:hAnsi="Calibri" w:cs="Calibri"/>
          <w:sz w:val="26"/>
          <w:szCs w:val="26"/>
        </w:rPr>
        <w:t>n d</w:t>
      </w:r>
      <w:r>
        <w:rPr>
          <w:rFonts w:ascii="Calibri" w:eastAsia="Calibri" w:hAnsi="Calibri" w:cs="Calibri"/>
          <w:sz w:val="26"/>
          <w:szCs w:val="26"/>
        </w:rPr>
        <w:t>ầ</w:t>
      </w:r>
      <w:r>
        <w:rPr>
          <w:rFonts w:ascii="Calibri" w:eastAsia="Calibri" w:hAnsi="Calibri" w:cs="Calibri"/>
          <w:sz w:val="26"/>
          <w:szCs w:val="26"/>
        </w:rPr>
        <w:t>u thô (th</w:t>
      </w:r>
      <w:r>
        <w:rPr>
          <w:rFonts w:ascii="Calibri" w:eastAsia="Calibri" w:hAnsi="Calibri" w:cs="Calibri"/>
          <w:sz w:val="26"/>
          <w:szCs w:val="26"/>
        </w:rPr>
        <w:t>ể</w:t>
      </w:r>
      <w:r>
        <w:rPr>
          <w:rFonts w:ascii="Calibri" w:eastAsia="Calibri" w:hAnsi="Calibri" w:cs="Calibri"/>
          <w:sz w:val="26"/>
          <w:szCs w:val="26"/>
        </w:rPr>
        <w:t xml:space="preserve"> l</w:t>
      </w:r>
      <w:r>
        <w:rPr>
          <w:rFonts w:ascii="Calibri" w:eastAsia="Calibri" w:hAnsi="Calibri" w:cs="Calibri"/>
          <w:sz w:val="26"/>
          <w:szCs w:val="26"/>
        </w:rPr>
        <w:t>ỏ</w:t>
      </w:r>
      <w:r>
        <w:rPr>
          <w:rFonts w:ascii="Calibri" w:eastAsia="Calibri" w:hAnsi="Calibri" w:cs="Calibri"/>
          <w:sz w:val="26"/>
          <w:szCs w:val="26"/>
        </w:rPr>
        <w:t>ng) t</w:t>
      </w:r>
      <w:r>
        <w:rPr>
          <w:rFonts w:ascii="Calibri" w:eastAsia="Calibri" w:hAnsi="Calibri" w:cs="Calibri"/>
          <w:sz w:val="26"/>
          <w:szCs w:val="26"/>
        </w:rPr>
        <w:t>ừ</w:t>
      </w:r>
      <w:r>
        <w:rPr>
          <w:rFonts w:ascii="Calibri" w:eastAsia="Calibri" w:hAnsi="Calibri" w:cs="Calibri"/>
          <w:sz w:val="26"/>
          <w:szCs w:val="26"/>
        </w:rPr>
        <w:t xml:space="preserve"> bi</w:t>
      </w:r>
      <w:r>
        <w:rPr>
          <w:rFonts w:ascii="Calibri" w:eastAsia="Calibri" w:hAnsi="Calibri" w:cs="Calibri"/>
          <w:sz w:val="26"/>
          <w:szCs w:val="26"/>
        </w:rPr>
        <w:t>ể</w:t>
      </w:r>
      <w:r>
        <w:rPr>
          <w:rFonts w:ascii="Calibri" w:eastAsia="Calibri" w:hAnsi="Calibri" w:cs="Calibri"/>
          <w:sz w:val="26"/>
          <w:szCs w:val="26"/>
        </w:rPr>
        <w:t>n vào đ</w:t>
      </w:r>
      <w:r>
        <w:rPr>
          <w:rFonts w:ascii="Calibri" w:eastAsia="Calibri" w:hAnsi="Calibri" w:cs="Calibri"/>
          <w:sz w:val="26"/>
          <w:szCs w:val="26"/>
        </w:rPr>
        <w:t>ấ</w:t>
      </w:r>
      <w:r>
        <w:rPr>
          <w:rFonts w:ascii="Calibri" w:eastAsia="Calibri" w:hAnsi="Calibri" w:cs="Calibri"/>
          <w:sz w:val="26"/>
          <w:szCs w:val="26"/>
        </w:rPr>
        <w:t>t li</w:t>
      </w:r>
      <w:r>
        <w:rPr>
          <w:rFonts w:ascii="Calibri" w:eastAsia="Calibri" w:hAnsi="Calibri" w:cs="Calibri"/>
          <w:sz w:val="26"/>
          <w:szCs w:val="26"/>
        </w:rPr>
        <w:t>ề</w:t>
      </w:r>
      <w:r>
        <w:rPr>
          <w:rFonts w:ascii="Calibri" w:eastAsia="Calibri" w:hAnsi="Calibri" w:cs="Calibri"/>
          <w:sz w:val="26"/>
          <w:szCs w:val="26"/>
        </w:rPr>
        <w:t>n, ta có th</w:t>
      </w:r>
      <w:r>
        <w:rPr>
          <w:rFonts w:ascii="Calibri" w:eastAsia="Calibri" w:hAnsi="Calibri" w:cs="Calibri"/>
          <w:sz w:val="26"/>
          <w:szCs w:val="26"/>
        </w:rPr>
        <w:t>ể</w:t>
      </w:r>
      <w:r>
        <w:rPr>
          <w:rFonts w:ascii="Calibri" w:eastAsia="Calibri" w:hAnsi="Calibri" w:cs="Calibri"/>
          <w:sz w:val="26"/>
          <w:szCs w:val="26"/>
        </w:rPr>
        <w:t xml:space="preserve"> dùng nh</w:t>
      </w:r>
      <w:r>
        <w:rPr>
          <w:rFonts w:ascii="Calibri" w:eastAsia="Calibri" w:hAnsi="Calibri" w:cs="Calibri"/>
          <w:sz w:val="26"/>
          <w:szCs w:val="26"/>
        </w:rPr>
        <w:t>ữ</w:t>
      </w:r>
      <w:r>
        <w:rPr>
          <w:rFonts w:ascii="Calibri" w:eastAsia="Calibri" w:hAnsi="Calibri" w:cs="Calibri"/>
          <w:sz w:val="26"/>
          <w:szCs w:val="26"/>
        </w:rPr>
        <w:t>ng cách nào ? HS có th</w:t>
      </w:r>
      <w:r>
        <w:rPr>
          <w:rFonts w:ascii="Calibri" w:eastAsia="Calibri" w:hAnsi="Calibri" w:cs="Calibri"/>
          <w:sz w:val="26"/>
          <w:szCs w:val="26"/>
        </w:rPr>
        <w:t>ể</w:t>
      </w:r>
      <w:r>
        <w:rPr>
          <w:rFonts w:ascii="Calibri" w:eastAsia="Calibri" w:hAnsi="Calibri" w:cs="Calibri"/>
          <w:sz w:val="26"/>
          <w:szCs w:val="26"/>
        </w:rPr>
        <w:t xml:space="preserve"> nêu các cách: đóng thùng và v</w:t>
      </w:r>
      <w:r>
        <w:rPr>
          <w:rFonts w:ascii="Calibri" w:eastAsia="Calibri" w:hAnsi="Calibri" w:cs="Calibri"/>
          <w:sz w:val="26"/>
          <w:szCs w:val="26"/>
        </w:rPr>
        <w:t>ậ</w:t>
      </w:r>
      <w:r>
        <w:rPr>
          <w:rFonts w:ascii="Calibri" w:eastAsia="Calibri" w:hAnsi="Calibri" w:cs="Calibri"/>
          <w:sz w:val="26"/>
          <w:szCs w:val="26"/>
        </w:rPr>
        <w:t>n chuy</w:t>
      </w:r>
      <w:r>
        <w:rPr>
          <w:rFonts w:ascii="Calibri" w:eastAsia="Calibri" w:hAnsi="Calibri" w:cs="Calibri"/>
          <w:sz w:val="26"/>
          <w:szCs w:val="26"/>
        </w:rPr>
        <w:t>ể</w:t>
      </w:r>
      <w:r>
        <w:rPr>
          <w:rFonts w:ascii="Calibri" w:eastAsia="Calibri" w:hAnsi="Calibri" w:cs="Calibri"/>
          <w:sz w:val="26"/>
          <w:szCs w:val="26"/>
        </w:rPr>
        <w:t>n b</w:t>
      </w:r>
      <w:r>
        <w:rPr>
          <w:rFonts w:ascii="Calibri" w:eastAsia="Calibri" w:hAnsi="Calibri" w:cs="Calibri"/>
          <w:sz w:val="26"/>
          <w:szCs w:val="26"/>
        </w:rPr>
        <w:t>ằ</w:t>
      </w:r>
      <w:r>
        <w:rPr>
          <w:rFonts w:ascii="Calibri" w:eastAsia="Calibri" w:hAnsi="Calibri" w:cs="Calibri"/>
          <w:sz w:val="26"/>
          <w:szCs w:val="26"/>
        </w:rPr>
        <w:t>ng tàu thu</w:t>
      </w:r>
      <w:r>
        <w:rPr>
          <w:rFonts w:ascii="Calibri" w:eastAsia="Calibri" w:hAnsi="Calibri" w:cs="Calibri"/>
          <w:sz w:val="26"/>
          <w:szCs w:val="26"/>
        </w:rPr>
        <w:t>ỷ</w:t>
      </w:r>
      <w:r>
        <w:rPr>
          <w:rFonts w:ascii="Calibri" w:eastAsia="Calibri" w:hAnsi="Calibri" w:cs="Calibri"/>
          <w:sz w:val="26"/>
          <w:szCs w:val="26"/>
        </w:rPr>
        <w:t>, bơm qua đư</w:t>
      </w:r>
      <w:r>
        <w:rPr>
          <w:rFonts w:ascii="Calibri" w:eastAsia="Calibri" w:hAnsi="Calibri" w:cs="Calibri"/>
          <w:sz w:val="26"/>
          <w:szCs w:val="26"/>
        </w:rPr>
        <w:t>ờ</w:t>
      </w:r>
      <w:r>
        <w:rPr>
          <w:rFonts w:ascii="Calibri" w:eastAsia="Calibri" w:hAnsi="Calibri" w:cs="Calibri"/>
          <w:sz w:val="26"/>
          <w:szCs w:val="26"/>
        </w:rPr>
        <w:t xml:space="preserve">ng </w:t>
      </w:r>
      <w:r>
        <w:rPr>
          <w:rFonts w:ascii="Calibri" w:eastAsia="Calibri" w:hAnsi="Calibri" w:cs="Calibri"/>
          <w:sz w:val="26"/>
          <w:szCs w:val="26"/>
        </w:rPr>
        <w:t>ố</w:t>
      </w:r>
      <w:r>
        <w:rPr>
          <w:rFonts w:ascii="Calibri" w:eastAsia="Calibri" w:hAnsi="Calibri" w:cs="Calibri"/>
          <w:sz w:val="26"/>
          <w:szCs w:val="26"/>
        </w:rPr>
        <w:t>ng d</w:t>
      </w:r>
      <w:r>
        <w:rPr>
          <w:rFonts w:ascii="Calibri" w:eastAsia="Calibri" w:hAnsi="Calibri" w:cs="Calibri"/>
          <w:sz w:val="26"/>
          <w:szCs w:val="26"/>
        </w:rPr>
        <w:t>ẫ</w:t>
      </w:r>
      <w:r>
        <w:rPr>
          <w:rFonts w:ascii="Calibri" w:eastAsia="Calibri" w:hAnsi="Calibri" w:cs="Calibri"/>
          <w:sz w:val="26"/>
          <w:szCs w:val="26"/>
        </w:rPr>
        <w:t>n d</w:t>
      </w:r>
      <w:r>
        <w:rPr>
          <w:rFonts w:ascii="Calibri" w:eastAsia="Calibri" w:hAnsi="Calibri" w:cs="Calibri"/>
          <w:sz w:val="26"/>
          <w:szCs w:val="26"/>
        </w:rPr>
        <w:t>ầ</w:t>
      </w:r>
      <w:r>
        <w:rPr>
          <w:rFonts w:ascii="Calibri" w:eastAsia="Calibri" w:hAnsi="Calibri" w:cs="Calibri"/>
          <w:sz w:val="26"/>
          <w:szCs w:val="26"/>
        </w:rPr>
        <w:t>u (đây là cách làm trong th</w:t>
      </w:r>
      <w:r>
        <w:rPr>
          <w:rFonts w:ascii="Calibri" w:eastAsia="Calibri" w:hAnsi="Calibri" w:cs="Calibri"/>
          <w:sz w:val="26"/>
          <w:szCs w:val="26"/>
        </w:rPr>
        <w:t>ự</w:t>
      </w:r>
      <w:r>
        <w:rPr>
          <w:rFonts w:ascii="Calibri" w:eastAsia="Calibri" w:hAnsi="Calibri" w:cs="Calibri"/>
          <w:sz w:val="26"/>
          <w:szCs w:val="26"/>
        </w:rPr>
        <w:t>c t</w:t>
      </w:r>
      <w:r>
        <w:rPr>
          <w:rFonts w:ascii="Calibri" w:eastAsia="Calibri" w:hAnsi="Calibri" w:cs="Calibri"/>
          <w:sz w:val="26"/>
          <w:szCs w:val="26"/>
        </w:rPr>
        <w:t>ế</w:t>
      </w:r>
      <w:r>
        <w:rPr>
          <w:rFonts w:ascii="Calibri" w:eastAsia="Calibri" w:hAnsi="Calibri" w:cs="Calibri"/>
          <w:sz w:val="26"/>
          <w:szCs w:val="26"/>
        </w:rPr>
        <w:t>). T</w:t>
      </w:r>
      <w:r>
        <w:rPr>
          <w:rFonts w:ascii="Calibri" w:eastAsia="Calibri" w:hAnsi="Calibri" w:cs="Calibri"/>
          <w:sz w:val="26"/>
          <w:szCs w:val="26"/>
        </w:rPr>
        <w:t>ừ</w:t>
      </w:r>
      <w:r>
        <w:rPr>
          <w:rFonts w:ascii="Calibri" w:eastAsia="Calibri" w:hAnsi="Calibri" w:cs="Calibri"/>
          <w:sz w:val="26"/>
          <w:szCs w:val="26"/>
        </w:rPr>
        <w:t xml:space="preserve"> đó nêu k</w:t>
      </w:r>
      <w:r>
        <w:rPr>
          <w:rFonts w:ascii="Calibri" w:eastAsia="Calibri" w:hAnsi="Calibri" w:cs="Calibri"/>
          <w:sz w:val="26"/>
          <w:szCs w:val="26"/>
        </w:rPr>
        <w:t>ế</w:t>
      </w:r>
      <w:r>
        <w:rPr>
          <w:rFonts w:ascii="Calibri" w:eastAsia="Calibri" w:hAnsi="Calibri" w:cs="Calibri"/>
          <w:sz w:val="26"/>
          <w:szCs w:val="26"/>
        </w:rPr>
        <w:t>t lu</w:t>
      </w:r>
      <w:r>
        <w:rPr>
          <w:rFonts w:ascii="Calibri" w:eastAsia="Calibri" w:hAnsi="Calibri" w:cs="Calibri"/>
          <w:sz w:val="26"/>
          <w:szCs w:val="26"/>
        </w:rPr>
        <w:t>ậ</w:t>
      </w:r>
      <w:r>
        <w:rPr>
          <w:rFonts w:ascii="Calibri" w:eastAsia="Calibri" w:hAnsi="Calibri" w:cs="Calibri"/>
          <w:sz w:val="26"/>
          <w:szCs w:val="26"/>
        </w:rPr>
        <w:t xml:space="preserve">n ta đã </w:t>
      </w:r>
      <w:r>
        <w:rPr>
          <w:rFonts w:ascii="Calibri" w:eastAsia="Calibri" w:hAnsi="Calibri" w:cs="Calibri"/>
          <w:sz w:val="26"/>
          <w:szCs w:val="26"/>
        </w:rPr>
        <w:t>ứ</w:t>
      </w:r>
      <w:r>
        <w:rPr>
          <w:rFonts w:ascii="Calibri" w:eastAsia="Calibri" w:hAnsi="Calibri" w:cs="Calibri"/>
          <w:sz w:val="26"/>
          <w:szCs w:val="26"/>
        </w:rPr>
        <w:t>ng d</w:t>
      </w:r>
      <w:r>
        <w:rPr>
          <w:rFonts w:ascii="Calibri" w:eastAsia="Calibri" w:hAnsi="Calibri" w:cs="Calibri"/>
          <w:sz w:val="26"/>
          <w:szCs w:val="26"/>
        </w:rPr>
        <w:t>ụ</w:t>
      </w:r>
      <w:r>
        <w:rPr>
          <w:rFonts w:ascii="Calibri" w:eastAsia="Calibri" w:hAnsi="Calibri" w:cs="Calibri"/>
          <w:sz w:val="26"/>
          <w:szCs w:val="26"/>
        </w:rPr>
        <w:t>ng tính ch</w:t>
      </w:r>
      <w:r>
        <w:rPr>
          <w:rFonts w:ascii="Calibri" w:eastAsia="Calibri" w:hAnsi="Calibri" w:cs="Calibri"/>
          <w:sz w:val="26"/>
          <w:szCs w:val="26"/>
        </w:rPr>
        <w:t>ả</w:t>
      </w:r>
      <w:r>
        <w:rPr>
          <w:rFonts w:ascii="Calibri" w:eastAsia="Calibri" w:hAnsi="Calibri" w:cs="Calibri"/>
          <w:sz w:val="26"/>
          <w:szCs w:val="26"/>
        </w:rPr>
        <w:t>y lan c</w:t>
      </w:r>
      <w:r>
        <w:rPr>
          <w:rFonts w:ascii="Calibri" w:eastAsia="Calibri" w:hAnsi="Calibri" w:cs="Calibri"/>
          <w:sz w:val="26"/>
          <w:szCs w:val="26"/>
        </w:rPr>
        <w:t>ủ</w:t>
      </w:r>
      <w:r>
        <w:rPr>
          <w:rFonts w:ascii="Calibri" w:eastAsia="Calibri" w:hAnsi="Calibri" w:cs="Calibri"/>
          <w:sz w:val="26"/>
          <w:szCs w:val="26"/>
        </w:rPr>
        <w:t>a th</w:t>
      </w:r>
      <w:r>
        <w:rPr>
          <w:rFonts w:ascii="Calibri" w:eastAsia="Calibri" w:hAnsi="Calibri" w:cs="Calibri"/>
          <w:sz w:val="26"/>
          <w:szCs w:val="26"/>
        </w:rPr>
        <w:t>ể</w:t>
      </w:r>
      <w:r>
        <w:rPr>
          <w:rFonts w:ascii="Calibri" w:eastAsia="Calibri" w:hAnsi="Calibri" w:cs="Calibri"/>
          <w:sz w:val="26"/>
          <w:szCs w:val="26"/>
        </w:rPr>
        <w:t xml:space="preserve"> l</w:t>
      </w:r>
      <w:r>
        <w:rPr>
          <w:rFonts w:ascii="Calibri" w:eastAsia="Calibri" w:hAnsi="Calibri" w:cs="Calibri"/>
          <w:sz w:val="26"/>
          <w:szCs w:val="26"/>
        </w:rPr>
        <w:t>ỏ</w:t>
      </w:r>
      <w:r>
        <w:rPr>
          <w:rFonts w:ascii="Calibri" w:eastAsia="Calibri" w:hAnsi="Calibri" w:cs="Calibri"/>
          <w:sz w:val="26"/>
          <w:szCs w:val="26"/>
        </w:rPr>
        <w:t>ng.</w:t>
      </w:r>
    </w:p>
    <w:p w:rsidR="00475325" w:rsidRDefault="00020F2D">
      <w:pPr>
        <w:pBdr>
          <w:top w:val="nil"/>
          <w:left w:val="nil"/>
          <w:bottom w:val="nil"/>
          <w:right w:val="nil"/>
          <w:between w:val="nil"/>
        </w:pBdr>
        <w:spacing w:line="288" w:lineRule="auto"/>
        <w:ind w:firstLine="284"/>
        <w:rPr>
          <w:rFonts w:ascii="Calibri" w:eastAsia="Calibri" w:hAnsi="Calibri" w:cs="Calibri"/>
          <w:sz w:val="26"/>
          <w:szCs w:val="26"/>
        </w:rPr>
      </w:pPr>
      <w:r>
        <w:rPr>
          <w:rFonts w:ascii="Calibri" w:eastAsia="Calibri" w:hAnsi="Calibri" w:cs="Calibri"/>
          <w:sz w:val="26"/>
          <w:szCs w:val="26"/>
        </w:rPr>
        <w:t>Ho</w:t>
      </w:r>
      <w:r>
        <w:rPr>
          <w:rFonts w:ascii="Calibri" w:eastAsia="Calibri" w:hAnsi="Calibri" w:cs="Calibri"/>
          <w:sz w:val="26"/>
          <w:szCs w:val="26"/>
        </w:rPr>
        <w:t>ặ</w:t>
      </w:r>
      <w:r>
        <w:rPr>
          <w:rFonts w:ascii="Calibri" w:eastAsia="Calibri" w:hAnsi="Calibri" w:cs="Calibri"/>
          <w:sz w:val="26"/>
          <w:szCs w:val="26"/>
        </w:rPr>
        <w:t>c GV th</w:t>
      </w:r>
      <w:r>
        <w:rPr>
          <w:rFonts w:ascii="Calibri" w:eastAsia="Calibri" w:hAnsi="Calibri" w:cs="Calibri"/>
          <w:sz w:val="26"/>
          <w:szCs w:val="26"/>
        </w:rPr>
        <w:t>ự</w:t>
      </w:r>
      <w:r>
        <w:rPr>
          <w:rFonts w:ascii="Calibri" w:eastAsia="Calibri" w:hAnsi="Calibri" w:cs="Calibri"/>
          <w:sz w:val="26"/>
          <w:szCs w:val="26"/>
        </w:rPr>
        <w:t>c hi</w:t>
      </w:r>
      <w:r>
        <w:rPr>
          <w:rFonts w:ascii="Calibri" w:eastAsia="Calibri" w:hAnsi="Calibri" w:cs="Calibri"/>
          <w:sz w:val="26"/>
          <w:szCs w:val="26"/>
        </w:rPr>
        <w:t>ệ</w:t>
      </w:r>
      <w:r>
        <w:rPr>
          <w:rFonts w:ascii="Calibri" w:eastAsia="Calibri" w:hAnsi="Calibri" w:cs="Calibri"/>
          <w:sz w:val="26"/>
          <w:szCs w:val="26"/>
        </w:rPr>
        <w:t>n thí nghi</w:t>
      </w:r>
      <w:r>
        <w:rPr>
          <w:rFonts w:ascii="Calibri" w:eastAsia="Calibri" w:hAnsi="Calibri" w:cs="Calibri"/>
          <w:sz w:val="26"/>
          <w:szCs w:val="26"/>
        </w:rPr>
        <w:t>ệ</w:t>
      </w:r>
      <w:r>
        <w:rPr>
          <w:rFonts w:ascii="Calibri" w:eastAsia="Calibri" w:hAnsi="Calibri" w:cs="Calibri"/>
          <w:sz w:val="26"/>
          <w:szCs w:val="26"/>
        </w:rPr>
        <w:t>m đơn gi</w:t>
      </w:r>
      <w:r>
        <w:rPr>
          <w:rFonts w:ascii="Calibri" w:eastAsia="Calibri" w:hAnsi="Calibri" w:cs="Calibri"/>
          <w:sz w:val="26"/>
          <w:szCs w:val="26"/>
        </w:rPr>
        <w:t>ả</w:t>
      </w:r>
      <w:r>
        <w:rPr>
          <w:rFonts w:ascii="Calibri" w:eastAsia="Calibri" w:hAnsi="Calibri" w:cs="Calibri"/>
          <w:sz w:val="26"/>
          <w:szCs w:val="26"/>
        </w:rPr>
        <w:t>n t</w:t>
      </w:r>
      <w:r>
        <w:rPr>
          <w:rFonts w:ascii="Calibri" w:eastAsia="Calibri" w:hAnsi="Calibri" w:cs="Calibri"/>
          <w:sz w:val="26"/>
          <w:szCs w:val="26"/>
        </w:rPr>
        <w:t>ạ</w:t>
      </w:r>
      <w:r>
        <w:rPr>
          <w:rFonts w:ascii="Calibri" w:eastAsia="Calibri" w:hAnsi="Calibri" w:cs="Calibri"/>
          <w:sz w:val="26"/>
          <w:szCs w:val="26"/>
        </w:rPr>
        <w:t>i l</w:t>
      </w:r>
      <w:r>
        <w:rPr>
          <w:rFonts w:ascii="Calibri" w:eastAsia="Calibri" w:hAnsi="Calibri" w:cs="Calibri"/>
          <w:sz w:val="26"/>
          <w:szCs w:val="26"/>
        </w:rPr>
        <w:t>ớ</w:t>
      </w:r>
      <w:r>
        <w:rPr>
          <w:rFonts w:ascii="Calibri" w:eastAsia="Calibri" w:hAnsi="Calibri" w:cs="Calibri"/>
          <w:sz w:val="26"/>
          <w:szCs w:val="26"/>
        </w:rPr>
        <w:t>p và yêu c</w:t>
      </w:r>
      <w:r>
        <w:rPr>
          <w:rFonts w:ascii="Calibri" w:eastAsia="Calibri" w:hAnsi="Calibri" w:cs="Calibri"/>
          <w:sz w:val="26"/>
          <w:szCs w:val="26"/>
        </w:rPr>
        <w:t>ầ</w:t>
      </w:r>
      <w:r>
        <w:rPr>
          <w:rFonts w:ascii="Calibri" w:eastAsia="Calibri" w:hAnsi="Calibri" w:cs="Calibri"/>
          <w:sz w:val="26"/>
          <w:szCs w:val="26"/>
        </w:rPr>
        <w:t>u HS k</w:t>
      </w:r>
      <w:r>
        <w:rPr>
          <w:rFonts w:ascii="Calibri" w:eastAsia="Calibri" w:hAnsi="Calibri" w:cs="Calibri"/>
          <w:sz w:val="26"/>
          <w:szCs w:val="26"/>
        </w:rPr>
        <w:t>ế</w:t>
      </w:r>
      <w:r>
        <w:rPr>
          <w:rFonts w:ascii="Calibri" w:eastAsia="Calibri" w:hAnsi="Calibri" w:cs="Calibri"/>
          <w:sz w:val="26"/>
          <w:szCs w:val="26"/>
        </w:rPr>
        <w:t>t lu</w:t>
      </w:r>
      <w:r>
        <w:rPr>
          <w:rFonts w:ascii="Calibri" w:eastAsia="Calibri" w:hAnsi="Calibri" w:cs="Calibri"/>
          <w:sz w:val="26"/>
          <w:szCs w:val="26"/>
        </w:rPr>
        <w:t>ậ</w:t>
      </w:r>
      <w:r>
        <w:rPr>
          <w:rFonts w:ascii="Calibri" w:eastAsia="Calibri" w:hAnsi="Calibri" w:cs="Calibri"/>
          <w:sz w:val="26"/>
          <w:szCs w:val="26"/>
        </w:rPr>
        <w:t>n v</w:t>
      </w:r>
      <w:r>
        <w:rPr>
          <w:rFonts w:ascii="Calibri" w:eastAsia="Calibri" w:hAnsi="Calibri" w:cs="Calibri"/>
          <w:sz w:val="26"/>
          <w:szCs w:val="26"/>
        </w:rPr>
        <w:t>ề</w:t>
      </w:r>
      <w:r>
        <w:rPr>
          <w:rFonts w:ascii="Calibri" w:eastAsia="Calibri" w:hAnsi="Calibri" w:cs="Calibri"/>
          <w:sz w:val="26"/>
          <w:szCs w:val="26"/>
        </w:rPr>
        <w:t xml:space="preserve"> tính ch</w:t>
      </w:r>
      <w:r>
        <w:rPr>
          <w:rFonts w:ascii="Calibri" w:eastAsia="Calibri" w:hAnsi="Calibri" w:cs="Calibri"/>
          <w:sz w:val="26"/>
          <w:szCs w:val="26"/>
        </w:rPr>
        <w:t>ấ</w:t>
      </w:r>
      <w:r>
        <w:rPr>
          <w:rFonts w:ascii="Calibri" w:eastAsia="Calibri" w:hAnsi="Calibri" w:cs="Calibri"/>
          <w:sz w:val="26"/>
          <w:szCs w:val="26"/>
        </w:rPr>
        <w:t>t c</w:t>
      </w:r>
      <w:r>
        <w:rPr>
          <w:rFonts w:ascii="Calibri" w:eastAsia="Calibri" w:hAnsi="Calibri" w:cs="Calibri"/>
          <w:sz w:val="26"/>
          <w:szCs w:val="26"/>
        </w:rPr>
        <w:t>ủ</w:t>
      </w:r>
      <w:r>
        <w:rPr>
          <w:rFonts w:ascii="Calibri" w:eastAsia="Calibri" w:hAnsi="Calibri" w:cs="Calibri"/>
          <w:sz w:val="26"/>
          <w:szCs w:val="26"/>
        </w:rPr>
        <w:t>a th</w:t>
      </w:r>
      <w:r>
        <w:rPr>
          <w:rFonts w:ascii="Calibri" w:eastAsia="Calibri" w:hAnsi="Calibri" w:cs="Calibri"/>
          <w:sz w:val="26"/>
          <w:szCs w:val="26"/>
        </w:rPr>
        <w:t>ể</w:t>
      </w:r>
      <w:r>
        <w:rPr>
          <w:rFonts w:ascii="Calibri" w:eastAsia="Calibri" w:hAnsi="Calibri" w:cs="Calibri"/>
          <w:sz w:val="26"/>
          <w:szCs w:val="26"/>
        </w:rPr>
        <w:t>.</w:t>
      </w:r>
    </w:p>
    <w:p w:rsidR="00475325" w:rsidRDefault="00020F2D">
      <w:pPr>
        <w:pBdr>
          <w:top w:val="nil"/>
          <w:left w:val="nil"/>
          <w:bottom w:val="nil"/>
          <w:right w:val="nil"/>
          <w:between w:val="nil"/>
        </w:pBdr>
        <w:spacing w:line="288" w:lineRule="auto"/>
        <w:ind w:firstLine="284"/>
        <w:rPr>
          <w:rFonts w:ascii="Calibri" w:eastAsia="Calibri" w:hAnsi="Calibri" w:cs="Calibri"/>
          <w:sz w:val="26"/>
          <w:szCs w:val="26"/>
        </w:rPr>
      </w:pPr>
      <w:r>
        <w:rPr>
          <w:rFonts w:ascii="Calibri" w:eastAsia="Calibri" w:hAnsi="Calibri" w:cs="Calibri"/>
          <w:sz w:val="26"/>
          <w:szCs w:val="26"/>
        </w:rPr>
        <w:t>Ví d</w:t>
      </w:r>
      <w:r>
        <w:rPr>
          <w:rFonts w:ascii="Calibri" w:eastAsia="Calibri" w:hAnsi="Calibri" w:cs="Calibri"/>
          <w:sz w:val="26"/>
          <w:szCs w:val="26"/>
        </w:rPr>
        <w:t>ụ</w:t>
      </w:r>
      <w:r>
        <w:rPr>
          <w:rFonts w:ascii="Calibri" w:eastAsia="Calibri" w:hAnsi="Calibri" w:cs="Calibri"/>
          <w:sz w:val="26"/>
          <w:szCs w:val="26"/>
        </w:rPr>
        <w:t>: th</w:t>
      </w:r>
      <w:r>
        <w:rPr>
          <w:rFonts w:ascii="Calibri" w:eastAsia="Calibri" w:hAnsi="Calibri" w:cs="Calibri"/>
          <w:sz w:val="26"/>
          <w:szCs w:val="26"/>
        </w:rPr>
        <w:t>ự</w:t>
      </w:r>
      <w:r>
        <w:rPr>
          <w:rFonts w:ascii="Calibri" w:eastAsia="Calibri" w:hAnsi="Calibri" w:cs="Calibri"/>
          <w:sz w:val="26"/>
          <w:szCs w:val="26"/>
        </w:rPr>
        <w:t>c hi</w:t>
      </w:r>
      <w:r>
        <w:rPr>
          <w:rFonts w:ascii="Calibri" w:eastAsia="Calibri" w:hAnsi="Calibri" w:cs="Calibri"/>
          <w:sz w:val="26"/>
          <w:szCs w:val="26"/>
        </w:rPr>
        <w:t>ệ</w:t>
      </w:r>
      <w:r>
        <w:rPr>
          <w:rFonts w:ascii="Calibri" w:eastAsia="Calibri" w:hAnsi="Calibri" w:cs="Calibri"/>
          <w:sz w:val="26"/>
          <w:szCs w:val="26"/>
        </w:rPr>
        <w:t>n đ</w:t>
      </w:r>
      <w:r>
        <w:rPr>
          <w:rFonts w:ascii="Calibri" w:eastAsia="Calibri" w:hAnsi="Calibri" w:cs="Calibri"/>
          <w:sz w:val="26"/>
          <w:szCs w:val="26"/>
        </w:rPr>
        <w:t>ổ</w:t>
      </w:r>
      <w:r>
        <w:rPr>
          <w:rFonts w:ascii="Calibri" w:eastAsia="Calibri" w:hAnsi="Calibri" w:cs="Calibri"/>
          <w:sz w:val="26"/>
          <w:szCs w:val="26"/>
        </w:rPr>
        <w:t xml:space="preserve"> nư</w:t>
      </w:r>
      <w:r>
        <w:rPr>
          <w:rFonts w:ascii="Calibri" w:eastAsia="Calibri" w:hAnsi="Calibri" w:cs="Calibri"/>
          <w:sz w:val="26"/>
          <w:szCs w:val="26"/>
        </w:rPr>
        <w:t>ớ</w:t>
      </w:r>
      <w:r>
        <w:rPr>
          <w:rFonts w:ascii="Calibri" w:eastAsia="Calibri" w:hAnsi="Calibri" w:cs="Calibri"/>
          <w:sz w:val="26"/>
          <w:szCs w:val="26"/>
        </w:rPr>
        <w:t>c vào các c</w:t>
      </w:r>
      <w:r>
        <w:rPr>
          <w:rFonts w:ascii="Calibri" w:eastAsia="Calibri" w:hAnsi="Calibri" w:cs="Calibri"/>
          <w:sz w:val="26"/>
          <w:szCs w:val="26"/>
        </w:rPr>
        <w:t>ố</w:t>
      </w:r>
      <w:r>
        <w:rPr>
          <w:rFonts w:ascii="Calibri" w:eastAsia="Calibri" w:hAnsi="Calibri" w:cs="Calibri"/>
          <w:sz w:val="26"/>
          <w:szCs w:val="26"/>
        </w:rPr>
        <w:t>c có hình d</w:t>
      </w:r>
      <w:r>
        <w:rPr>
          <w:rFonts w:ascii="Calibri" w:eastAsia="Calibri" w:hAnsi="Calibri" w:cs="Calibri"/>
          <w:sz w:val="26"/>
          <w:szCs w:val="26"/>
        </w:rPr>
        <w:t>ạ</w:t>
      </w:r>
      <w:r>
        <w:rPr>
          <w:rFonts w:ascii="Calibri" w:eastAsia="Calibri" w:hAnsi="Calibri" w:cs="Calibri"/>
          <w:sz w:val="26"/>
          <w:szCs w:val="26"/>
        </w:rPr>
        <w:t>ng khác nhau, yêu c</w:t>
      </w:r>
      <w:r>
        <w:rPr>
          <w:rFonts w:ascii="Calibri" w:eastAsia="Calibri" w:hAnsi="Calibri" w:cs="Calibri"/>
          <w:sz w:val="26"/>
          <w:szCs w:val="26"/>
        </w:rPr>
        <w:t>ầ</w:t>
      </w:r>
      <w:r>
        <w:rPr>
          <w:rFonts w:ascii="Calibri" w:eastAsia="Calibri" w:hAnsi="Calibri" w:cs="Calibri"/>
          <w:sz w:val="26"/>
          <w:szCs w:val="26"/>
        </w:rPr>
        <w:t>u nh</w:t>
      </w:r>
      <w:r>
        <w:rPr>
          <w:rFonts w:ascii="Calibri" w:eastAsia="Calibri" w:hAnsi="Calibri" w:cs="Calibri"/>
          <w:sz w:val="26"/>
          <w:szCs w:val="26"/>
        </w:rPr>
        <w:t>ậ</w:t>
      </w:r>
      <w:r>
        <w:rPr>
          <w:rFonts w:ascii="Calibri" w:eastAsia="Calibri" w:hAnsi="Calibri" w:cs="Calibri"/>
          <w:sz w:val="26"/>
          <w:szCs w:val="26"/>
        </w:rPr>
        <w:t>n xét v</w:t>
      </w:r>
      <w:r>
        <w:rPr>
          <w:rFonts w:ascii="Calibri" w:eastAsia="Calibri" w:hAnsi="Calibri" w:cs="Calibri"/>
          <w:sz w:val="26"/>
          <w:szCs w:val="26"/>
        </w:rPr>
        <w:t>ề</w:t>
      </w:r>
      <w:r>
        <w:rPr>
          <w:rFonts w:ascii="Calibri" w:eastAsia="Calibri" w:hAnsi="Calibri" w:cs="Calibri"/>
          <w:sz w:val="26"/>
          <w:szCs w:val="26"/>
        </w:rPr>
        <w:t xml:space="preserve"> hình d</w:t>
      </w:r>
      <w:r>
        <w:rPr>
          <w:rFonts w:ascii="Calibri" w:eastAsia="Calibri" w:hAnsi="Calibri" w:cs="Calibri"/>
          <w:sz w:val="26"/>
          <w:szCs w:val="26"/>
        </w:rPr>
        <w:t>ạ</w:t>
      </w:r>
      <w:r>
        <w:rPr>
          <w:rFonts w:ascii="Calibri" w:eastAsia="Calibri" w:hAnsi="Calibri" w:cs="Calibri"/>
          <w:sz w:val="26"/>
          <w:szCs w:val="26"/>
        </w:rPr>
        <w:t>ng c</w:t>
      </w:r>
      <w:r>
        <w:rPr>
          <w:rFonts w:ascii="Calibri" w:eastAsia="Calibri" w:hAnsi="Calibri" w:cs="Calibri"/>
          <w:sz w:val="26"/>
          <w:szCs w:val="26"/>
        </w:rPr>
        <w:t>ủ</w:t>
      </w:r>
      <w:r>
        <w:rPr>
          <w:rFonts w:ascii="Calibri" w:eastAsia="Calibri" w:hAnsi="Calibri" w:cs="Calibri"/>
          <w:sz w:val="26"/>
          <w:szCs w:val="26"/>
        </w:rPr>
        <w:t>a th</w:t>
      </w:r>
      <w:r>
        <w:rPr>
          <w:rFonts w:ascii="Calibri" w:eastAsia="Calibri" w:hAnsi="Calibri" w:cs="Calibri"/>
          <w:sz w:val="26"/>
          <w:szCs w:val="26"/>
        </w:rPr>
        <w:t>ể</w:t>
      </w:r>
      <w:r>
        <w:rPr>
          <w:rFonts w:ascii="Calibri" w:eastAsia="Calibri" w:hAnsi="Calibri" w:cs="Calibri"/>
          <w:sz w:val="26"/>
          <w:szCs w:val="26"/>
        </w:rPr>
        <w:t xml:space="preserve"> l</w:t>
      </w:r>
      <w:r>
        <w:rPr>
          <w:rFonts w:ascii="Calibri" w:eastAsia="Calibri" w:hAnsi="Calibri" w:cs="Calibri"/>
          <w:sz w:val="26"/>
          <w:szCs w:val="26"/>
        </w:rPr>
        <w:t>ỏ</w:t>
      </w:r>
      <w:r>
        <w:rPr>
          <w:rFonts w:ascii="Calibri" w:eastAsia="Calibri" w:hAnsi="Calibri" w:cs="Calibri"/>
          <w:sz w:val="26"/>
          <w:szCs w:val="26"/>
        </w:rPr>
        <w:t>ng: có hình d</w:t>
      </w:r>
      <w:r>
        <w:rPr>
          <w:rFonts w:ascii="Calibri" w:eastAsia="Calibri" w:hAnsi="Calibri" w:cs="Calibri"/>
          <w:sz w:val="26"/>
          <w:szCs w:val="26"/>
        </w:rPr>
        <w:t>ạ</w:t>
      </w:r>
      <w:r>
        <w:rPr>
          <w:rFonts w:ascii="Calibri" w:eastAsia="Calibri" w:hAnsi="Calibri" w:cs="Calibri"/>
          <w:sz w:val="26"/>
          <w:szCs w:val="26"/>
        </w:rPr>
        <w:t>ng c</w:t>
      </w:r>
      <w:r>
        <w:rPr>
          <w:rFonts w:ascii="Calibri" w:eastAsia="Calibri" w:hAnsi="Calibri" w:cs="Calibri"/>
          <w:sz w:val="26"/>
          <w:szCs w:val="26"/>
        </w:rPr>
        <w:t>ố</w:t>
      </w:r>
      <w:r>
        <w:rPr>
          <w:rFonts w:ascii="Calibri" w:eastAsia="Calibri" w:hAnsi="Calibri" w:cs="Calibri"/>
          <w:sz w:val="26"/>
          <w:szCs w:val="26"/>
        </w:rPr>
        <w:t xml:space="preserve"> đ</w:t>
      </w:r>
      <w:r>
        <w:rPr>
          <w:rFonts w:ascii="Calibri" w:eastAsia="Calibri" w:hAnsi="Calibri" w:cs="Calibri"/>
          <w:sz w:val="26"/>
          <w:szCs w:val="26"/>
        </w:rPr>
        <w:t>ị</w:t>
      </w:r>
      <w:r>
        <w:rPr>
          <w:rFonts w:ascii="Calibri" w:eastAsia="Calibri" w:hAnsi="Calibri" w:cs="Calibri"/>
          <w:sz w:val="26"/>
          <w:szCs w:val="26"/>
        </w:rPr>
        <w:t>nh không, có hình d</w:t>
      </w:r>
      <w:r>
        <w:rPr>
          <w:rFonts w:ascii="Calibri" w:eastAsia="Calibri" w:hAnsi="Calibri" w:cs="Calibri"/>
          <w:sz w:val="26"/>
          <w:szCs w:val="26"/>
        </w:rPr>
        <w:t>ạ</w:t>
      </w:r>
      <w:r>
        <w:rPr>
          <w:rFonts w:ascii="Calibri" w:eastAsia="Calibri" w:hAnsi="Calibri" w:cs="Calibri"/>
          <w:sz w:val="26"/>
          <w:szCs w:val="26"/>
        </w:rPr>
        <w:t>ng c</w:t>
      </w:r>
      <w:r>
        <w:rPr>
          <w:rFonts w:ascii="Calibri" w:eastAsia="Calibri" w:hAnsi="Calibri" w:cs="Calibri"/>
          <w:sz w:val="26"/>
          <w:szCs w:val="26"/>
        </w:rPr>
        <w:t>ủ</w:t>
      </w:r>
      <w:r>
        <w:rPr>
          <w:rFonts w:ascii="Calibri" w:eastAsia="Calibri" w:hAnsi="Calibri" w:cs="Calibri"/>
          <w:sz w:val="26"/>
          <w:szCs w:val="26"/>
        </w:rPr>
        <w:t>a bình ch</w:t>
      </w:r>
      <w:r>
        <w:rPr>
          <w:rFonts w:ascii="Calibri" w:eastAsia="Calibri" w:hAnsi="Calibri" w:cs="Calibri"/>
          <w:sz w:val="26"/>
          <w:szCs w:val="26"/>
        </w:rPr>
        <w:t>ứ</w:t>
      </w:r>
      <w:r>
        <w:rPr>
          <w:rFonts w:ascii="Calibri" w:eastAsia="Calibri" w:hAnsi="Calibri" w:cs="Calibri"/>
          <w:sz w:val="26"/>
          <w:szCs w:val="26"/>
        </w:rPr>
        <w:t>a không</w:t>
      </w:r>
      <w:r>
        <w:rPr>
          <w:rFonts w:ascii="Calibri" w:eastAsia="Calibri" w:hAnsi="Calibri" w:cs="Calibri"/>
          <w:sz w:val="26"/>
          <w:szCs w:val="26"/>
        </w:rPr>
        <w:t>. GV m</w:t>
      </w:r>
      <w:r>
        <w:rPr>
          <w:rFonts w:ascii="Calibri" w:eastAsia="Calibri" w:hAnsi="Calibri" w:cs="Calibri"/>
          <w:sz w:val="26"/>
          <w:szCs w:val="26"/>
        </w:rPr>
        <w:t>ở</w:t>
      </w:r>
      <w:r>
        <w:rPr>
          <w:rFonts w:ascii="Calibri" w:eastAsia="Calibri" w:hAnsi="Calibri" w:cs="Calibri"/>
          <w:sz w:val="26"/>
          <w:szCs w:val="26"/>
        </w:rPr>
        <w:t xml:space="preserve"> l</w:t>
      </w:r>
      <w:r>
        <w:rPr>
          <w:rFonts w:ascii="Calibri" w:eastAsia="Calibri" w:hAnsi="Calibri" w:cs="Calibri"/>
          <w:sz w:val="26"/>
          <w:szCs w:val="26"/>
        </w:rPr>
        <w:t>ọ</w:t>
      </w:r>
      <w:r>
        <w:rPr>
          <w:rFonts w:ascii="Calibri" w:eastAsia="Calibri" w:hAnsi="Calibri" w:cs="Calibri"/>
          <w:sz w:val="26"/>
          <w:szCs w:val="26"/>
        </w:rPr>
        <w:t xml:space="preserve"> nư</w:t>
      </w:r>
      <w:r>
        <w:rPr>
          <w:rFonts w:ascii="Calibri" w:eastAsia="Calibri" w:hAnsi="Calibri" w:cs="Calibri"/>
          <w:sz w:val="26"/>
          <w:szCs w:val="26"/>
        </w:rPr>
        <w:t>ớ</w:t>
      </w:r>
      <w:r>
        <w:rPr>
          <w:rFonts w:ascii="Calibri" w:eastAsia="Calibri" w:hAnsi="Calibri" w:cs="Calibri"/>
          <w:sz w:val="26"/>
          <w:szCs w:val="26"/>
        </w:rPr>
        <w:t>c hoa, h</w:t>
      </w:r>
      <w:r>
        <w:rPr>
          <w:rFonts w:ascii="Calibri" w:eastAsia="Calibri" w:hAnsi="Calibri" w:cs="Calibri"/>
          <w:sz w:val="26"/>
          <w:szCs w:val="26"/>
        </w:rPr>
        <w:t>ỏ</w:t>
      </w:r>
      <w:r>
        <w:rPr>
          <w:rFonts w:ascii="Calibri" w:eastAsia="Calibri" w:hAnsi="Calibri" w:cs="Calibri"/>
          <w:sz w:val="26"/>
          <w:szCs w:val="26"/>
        </w:rPr>
        <w:t xml:space="preserve">i HS </w:t>
      </w:r>
      <w:r>
        <w:rPr>
          <w:rFonts w:ascii="Calibri" w:eastAsia="Calibri" w:hAnsi="Calibri" w:cs="Calibri"/>
          <w:sz w:val="26"/>
          <w:szCs w:val="26"/>
        </w:rPr>
        <w:t>ở</w:t>
      </w:r>
      <w:r>
        <w:rPr>
          <w:rFonts w:ascii="Calibri" w:eastAsia="Calibri" w:hAnsi="Calibri" w:cs="Calibri"/>
          <w:sz w:val="26"/>
          <w:szCs w:val="26"/>
        </w:rPr>
        <w:t xml:space="preserve"> các v</w:t>
      </w:r>
      <w:r>
        <w:rPr>
          <w:rFonts w:ascii="Calibri" w:eastAsia="Calibri" w:hAnsi="Calibri" w:cs="Calibri"/>
          <w:sz w:val="26"/>
          <w:szCs w:val="26"/>
        </w:rPr>
        <w:t>ị</w:t>
      </w:r>
      <w:r>
        <w:rPr>
          <w:rFonts w:ascii="Calibri" w:eastAsia="Calibri" w:hAnsi="Calibri" w:cs="Calibri"/>
          <w:sz w:val="26"/>
          <w:szCs w:val="26"/>
        </w:rPr>
        <w:t xml:space="preserve"> trí khác nhau trong l</w:t>
      </w:r>
      <w:r>
        <w:rPr>
          <w:rFonts w:ascii="Calibri" w:eastAsia="Calibri" w:hAnsi="Calibri" w:cs="Calibri"/>
          <w:sz w:val="26"/>
          <w:szCs w:val="26"/>
        </w:rPr>
        <w:t>ớ</w:t>
      </w:r>
      <w:r>
        <w:rPr>
          <w:rFonts w:ascii="Calibri" w:eastAsia="Calibri" w:hAnsi="Calibri" w:cs="Calibri"/>
          <w:sz w:val="26"/>
          <w:szCs w:val="26"/>
        </w:rPr>
        <w:t>p có ng</w:t>
      </w:r>
      <w:r>
        <w:rPr>
          <w:rFonts w:ascii="Calibri" w:eastAsia="Calibri" w:hAnsi="Calibri" w:cs="Calibri"/>
          <w:sz w:val="26"/>
          <w:szCs w:val="26"/>
        </w:rPr>
        <w:t>ử</w:t>
      </w:r>
      <w:r>
        <w:rPr>
          <w:rFonts w:ascii="Calibri" w:eastAsia="Calibri" w:hAnsi="Calibri" w:cs="Calibri"/>
          <w:sz w:val="26"/>
          <w:szCs w:val="26"/>
        </w:rPr>
        <w:t>i th</w:t>
      </w:r>
      <w:r>
        <w:rPr>
          <w:rFonts w:ascii="Calibri" w:eastAsia="Calibri" w:hAnsi="Calibri" w:cs="Calibri"/>
          <w:sz w:val="26"/>
          <w:szCs w:val="26"/>
        </w:rPr>
        <w:t>ấ</w:t>
      </w:r>
      <w:r>
        <w:rPr>
          <w:rFonts w:ascii="Calibri" w:eastAsia="Calibri" w:hAnsi="Calibri" w:cs="Calibri"/>
          <w:sz w:val="26"/>
          <w:szCs w:val="26"/>
        </w:rPr>
        <w:t>y mùi nư</w:t>
      </w:r>
      <w:r>
        <w:rPr>
          <w:rFonts w:ascii="Calibri" w:eastAsia="Calibri" w:hAnsi="Calibri" w:cs="Calibri"/>
          <w:sz w:val="26"/>
          <w:szCs w:val="26"/>
        </w:rPr>
        <w:t>ớ</w:t>
      </w:r>
      <w:r>
        <w:rPr>
          <w:rFonts w:ascii="Calibri" w:eastAsia="Calibri" w:hAnsi="Calibri" w:cs="Calibri"/>
          <w:sz w:val="26"/>
          <w:szCs w:val="26"/>
        </w:rPr>
        <w:t>c hoa không, yêu c</w:t>
      </w:r>
      <w:r>
        <w:rPr>
          <w:rFonts w:ascii="Calibri" w:eastAsia="Calibri" w:hAnsi="Calibri" w:cs="Calibri"/>
          <w:sz w:val="26"/>
          <w:szCs w:val="26"/>
        </w:rPr>
        <w:t>ầ</w:t>
      </w:r>
      <w:r>
        <w:rPr>
          <w:rFonts w:ascii="Calibri" w:eastAsia="Calibri" w:hAnsi="Calibri" w:cs="Calibri"/>
          <w:sz w:val="26"/>
          <w:szCs w:val="26"/>
        </w:rPr>
        <w:t>u HS nh</w:t>
      </w:r>
      <w:r>
        <w:rPr>
          <w:rFonts w:ascii="Calibri" w:eastAsia="Calibri" w:hAnsi="Calibri" w:cs="Calibri"/>
          <w:sz w:val="26"/>
          <w:szCs w:val="26"/>
        </w:rPr>
        <w:t>ậ</w:t>
      </w:r>
      <w:r>
        <w:rPr>
          <w:rFonts w:ascii="Calibri" w:eastAsia="Calibri" w:hAnsi="Calibri" w:cs="Calibri"/>
          <w:sz w:val="26"/>
          <w:szCs w:val="26"/>
        </w:rPr>
        <w:t>n xét v</w:t>
      </w:r>
      <w:r>
        <w:rPr>
          <w:rFonts w:ascii="Calibri" w:eastAsia="Calibri" w:hAnsi="Calibri" w:cs="Calibri"/>
          <w:sz w:val="26"/>
          <w:szCs w:val="26"/>
        </w:rPr>
        <w:t>ề</w:t>
      </w:r>
      <w:r>
        <w:rPr>
          <w:rFonts w:ascii="Calibri" w:eastAsia="Calibri" w:hAnsi="Calibri" w:cs="Calibri"/>
          <w:sz w:val="26"/>
          <w:szCs w:val="26"/>
        </w:rPr>
        <w:t xml:space="preserve"> kh</w:t>
      </w:r>
      <w:r>
        <w:rPr>
          <w:rFonts w:ascii="Calibri" w:eastAsia="Calibri" w:hAnsi="Calibri" w:cs="Calibri"/>
          <w:sz w:val="26"/>
          <w:szCs w:val="26"/>
        </w:rPr>
        <w:t>ả</w:t>
      </w:r>
      <w:r>
        <w:rPr>
          <w:rFonts w:ascii="Calibri" w:eastAsia="Calibri" w:hAnsi="Calibri" w:cs="Calibri"/>
          <w:sz w:val="26"/>
          <w:szCs w:val="26"/>
        </w:rPr>
        <w:t xml:space="preserve"> năng lan to</w:t>
      </w:r>
      <w:r>
        <w:rPr>
          <w:rFonts w:ascii="Calibri" w:eastAsia="Calibri" w:hAnsi="Calibri" w:cs="Calibri"/>
          <w:sz w:val="26"/>
          <w:szCs w:val="26"/>
        </w:rPr>
        <w:t>ả</w:t>
      </w:r>
      <w:r>
        <w:rPr>
          <w:rFonts w:ascii="Calibri" w:eastAsia="Calibri" w:hAnsi="Calibri" w:cs="Calibri"/>
          <w:sz w:val="26"/>
          <w:szCs w:val="26"/>
        </w:rPr>
        <w:t xml:space="preserve"> c</w:t>
      </w:r>
      <w:r>
        <w:rPr>
          <w:rFonts w:ascii="Calibri" w:eastAsia="Calibri" w:hAnsi="Calibri" w:cs="Calibri"/>
          <w:sz w:val="26"/>
          <w:szCs w:val="26"/>
        </w:rPr>
        <w:t>ủ</w:t>
      </w:r>
      <w:r>
        <w:rPr>
          <w:rFonts w:ascii="Calibri" w:eastAsia="Calibri" w:hAnsi="Calibri" w:cs="Calibri"/>
          <w:sz w:val="26"/>
          <w:szCs w:val="26"/>
        </w:rPr>
        <w:t>a th</w:t>
      </w:r>
      <w:r>
        <w:rPr>
          <w:rFonts w:ascii="Calibri" w:eastAsia="Calibri" w:hAnsi="Calibri" w:cs="Calibri"/>
          <w:sz w:val="26"/>
          <w:szCs w:val="26"/>
        </w:rPr>
        <w:t>ể</w:t>
      </w:r>
      <w:r>
        <w:rPr>
          <w:rFonts w:ascii="Calibri" w:eastAsia="Calibri" w:hAnsi="Calibri" w:cs="Calibri"/>
          <w:sz w:val="26"/>
          <w:szCs w:val="26"/>
        </w:rPr>
        <w:t xml:space="preserve"> khí.</w:t>
      </w:r>
    </w:p>
    <w:p w:rsidR="00475325" w:rsidRDefault="00020F2D">
      <w:pPr>
        <w:pBdr>
          <w:top w:val="nil"/>
          <w:left w:val="nil"/>
          <w:bottom w:val="nil"/>
          <w:right w:val="nil"/>
          <w:between w:val="nil"/>
        </w:pBdr>
        <w:spacing w:line="288" w:lineRule="auto"/>
        <w:ind w:firstLine="284"/>
        <w:rPr>
          <w:rFonts w:ascii="Calibri" w:eastAsia="Calibri" w:hAnsi="Calibri" w:cs="Calibri"/>
          <w:sz w:val="26"/>
          <w:szCs w:val="26"/>
        </w:rPr>
      </w:pPr>
      <w:r>
        <w:rPr>
          <w:rFonts w:ascii="Calibri" w:eastAsia="Calibri" w:hAnsi="Calibri" w:cs="Calibri"/>
          <w:sz w:val="26"/>
          <w:szCs w:val="26"/>
        </w:rPr>
        <w:t>Th</w:t>
      </w:r>
      <w:r>
        <w:rPr>
          <w:rFonts w:ascii="Calibri" w:eastAsia="Calibri" w:hAnsi="Calibri" w:cs="Calibri"/>
          <w:sz w:val="26"/>
          <w:szCs w:val="26"/>
        </w:rPr>
        <w:t>ể</w:t>
      </w:r>
      <w:r>
        <w:rPr>
          <w:rFonts w:ascii="Calibri" w:eastAsia="Calibri" w:hAnsi="Calibri" w:cs="Calibri"/>
          <w:sz w:val="26"/>
          <w:szCs w:val="26"/>
        </w:rPr>
        <w:t xml:space="preserve"> r</w:t>
      </w:r>
      <w:r>
        <w:rPr>
          <w:rFonts w:ascii="Calibri" w:eastAsia="Calibri" w:hAnsi="Calibri" w:cs="Calibri"/>
          <w:sz w:val="26"/>
          <w:szCs w:val="26"/>
        </w:rPr>
        <w:t>ắ</w:t>
      </w:r>
      <w:r>
        <w:rPr>
          <w:rFonts w:ascii="Calibri" w:eastAsia="Calibri" w:hAnsi="Calibri" w:cs="Calibri"/>
          <w:sz w:val="26"/>
          <w:szCs w:val="26"/>
        </w:rPr>
        <w:t>n, l</w:t>
      </w:r>
      <w:r>
        <w:rPr>
          <w:rFonts w:ascii="Calibri" w:eastAsia="Calibri" w:hAnsi="Calibri" w:cs="Calibri"/>
          <w:sz w:val="26"/>
          <w:szCs w:val="26"/>
        </w:rPr>
        <w:t>ỏ</w:t>
      </w:r>
      <w:r>
        <w:rPr>
          <w:rFonts w:ascii="Calibri" w:eastAsia="Calibri" w:hAnsi="Calibri" w:cs="Calibri"/>
          <w:sz w:val="26"/>
          <w:szCs w:val="26"/>
        </w:rPr>
        <w:t>ng, khí đư</w:t>
      </w:r>
      <w:r>
        <w:rPr>
          <w:rFonts w:ascii="Calibri" w:eastAsia="Calibri" w:hAnsi="Calibri" w:cs="Calibri"/>
          <w:sz w:val="26"/>
          <w:szCs w:val="26"/>
        </w:rPr>
        <w:t>ợ</w:t>
      </w:r>
      <w:r>
        <w:rPr>
          <w:rFonts w:ascii="Calibri" w:eastAsia="Calibri" w:hAnsi="Calibri" w:cs="Calibri"/>
          <w:sz w:val="26"/>
          <w:szCs w:val="26"/>
        </w:rPr>
        <w:t>c dùng tương đương như ch</w:t>
      </w:r>
      <w:r>
        <w:rPr>
          <w:rFonts w:ascii="Calibri" w:eastAsia="Calibri" w:hAnsi="Calibri" w:cs="Calibri"/>
          <w:sz w:val="26"/>
          <w:szCs w:val="26"/>
        </w:rPr>
        <w:t>ấ</w:t>
      </w:r>
      <w:r>
        <w:rPr>
          <w:rFonts w:ascii="Calibri" w:eastAsia="Calibri" w:hAnsi="Calibri" w:cs="Calibri"/>
          <w:sz w:val="26"/>
          <w:szCs w:val="26"/>
        </w:rPr>
        <w:t xml:space="preserve">t </w:t>
      </w:r>
      <w:r>
        <w:rPr>
          <w:rFonts w:ascii="Calibri" w:eastAsia="Calibri" w:hAnsi="Calibri" w:cs="Calibri"/>
          <w:sz w:val="26"/>
          <w:szCs w:val="26"/>
        </w:rPr>
        <w:t>ở</w:t>
      </w:r>
      <w:r>
        <w:rPr>
          <w:rFonts w:ascii="Calibri" w:eastAsia="Calibri" w:hAnsi="Calibri" w:cs="Calibri"/>
          <w:sz w:val="26"/>
          <w:szCs w:val="26"/>
        </w:rPr>
        <w:t xml:space="preserve"> th</w:t>
      </w:r>
      <w:r>
        <w:rPr>
          <w:rFonts w:ascii="Calibri" w:eastAsia="Calibri" w:hAnsi="Calibri" w:cs="Calibri"/>
          <w:sz w:val="26"/>
          <w:szCs w:val="26"/>
        </w:rPr>
        <w:t>ể</w:t>
      </w:r>
      <w:r>
        <w:rPr>
          <w:rFonts w:ascii="Calibri" w:eastAsia="Calibri" w:hAnsi="Calibri" w:cs="Calibri"/>
          <w:sz w:val="26"/>
          <w:szCs w:val="26"/>
        </w:rPr>
        <w:t xml:space="preserve"> r</w:t>
      </w:r>
      <w:r>
        <w:rPr>
          <w:rFonts w:ascii="Calibri" w:eastAsia="Calibri" w:hAnsi="Calibri" w:cs="Calibri"/>
          <w:sz w:val="26"/>
          <w:szCs w:val="26"/>
        </w:rPr>
        <w:t>ắ</w:t>
      </w:r>
      <w:r>
        <w:rPr>
          <w:rFonts w:ascii="Calibri" w:eastAsia="Calibri" w:hAnsi="Calibri" w:cs="Calibri"/>
          <w:sz w:val="26"/>
          <w:szCs w:val="26"/>
        </w:rPr>
        <w:t>n, l</w:t>
      </w:r>
      <w:r>
        <w:rPr>
          <w:rFonts w:ascii="Calibri" w:eastAsia="Calibri" w:hAnsi="Calibri" w:cs="Calibri"/>
          <w:sz w:val="26"/>
          <w:szCs w:val="26"/>
        </w:rPr>
        <w:t>ỏ</w:t>
      </w:r>
      <w:r>
        <w:rPr>
          <w:rFonts w:ascii="Calibri" w:eastAsia="Calibri" w:hAnsi="Calibri" w:cs="Calibri"/>
          <w:sz w:val="26"/>
          <w:szCs w:val="26"/>
        </w:rPr>
        <w:t>ng, khí.</w:t>
      </w:r>
    </w:p>
    <w:p w:rsidR="00475325" w:rsidRDefault="00020F2D">
      <w:pPr>
        <w:pBdr>
          <w:top w:val="nil"/>
          <w:left w:val="nil"/>
          <w:bottom w:val="nil"/>
          <w:right w:val="nil"/>
          <w:between w:val="nil"/>
        </w:pBdr>
        <w:spacing w:line="288" w:lineRule="auto"/>
        <w:ind w:firstLine="284"/>
        <w:rPr>
          <w:rFonts w:ascii="Calibri" w:eastAsia="Calibri" w:hAnsi="Calibri" w:cs="Calibri"/>
          <w:sz w:val="26"/>
          <w:szCs w:val="26"/>
        </w:rPr>
      </w:pPr>
      <w:r>
        <w:rPr>
          <w:rFonts w:ascii="Calibri" w:eastAsia="Calibri" w:hAnsi="Calibri" w:cs="Calibri"/>
          <w:sz w:val="26"/>
          <w:szCs w:val="26"/>
        </w:rPr>
        <w:t>M</w:t>
      </w:r>
      <w:r>
        <w:rPr>
          <w:rFonts w:ascii="Calibri" w:eastAsia="Calibri" w:hAnsi="Calibri" w:cs="Calibri"/>
          <w:sz w:val="26"/>
          <w:szCs w:val="26"/>
        </w:rPr>
        <w:t>ộ</w:t>
      </w:r>
      <w:r>
        <w:rPr>
          <w:rFonts w:ascii="Calibri" w:eastAsia="Calibri" w:hAnsi="Calibri" w:cs="Calibri"/>
          <w:sz w:val="26"/>
          <w:szCs w:val="26"/>
        </w:rPr>
        <w:t>t s</w:t>
      </w:r>
      <w:r>
        <w:rPr>
          <w:rFonts w:ascii="Calibri" w:eastAsia="Calibri" w:hAnsi="Calibri" w:cs="Calibri"/>
          <w:sz w:val="26"/>
          <w:szCs w:val="26"/>
        </w:rPr>
        <w:t>ố</w:t>
      </w:r>
      <w:r>
        <w:rPr>
          <w:rFonts w:ascii="Calibri" w:eastAsia="Calibri" w:hAnsi="Calibri" w:cs="Calibri"/>
          <w:sz w:val="26"/>
          <w:szCs w:val="26"/>
        </w:rPr>
        <w:t xml:space="preserve"> ch</w:t>
      </w:r>
      <w:r>
        <w:rPr>
          <w:rFonts w:ascii="Calibri" w:eastAsia="Calibri" w:hAnsi="Calibri" w:cs="Calibri"/>
          <w:sz w:val="26"/>
          <w:szCs w:val="26"/>
        </w:rPr>
        <w:t>ấ</w:t>
      </w:r>
      <w:r>
        <w:rPr>
          <w:rFonts w:ascii="Calibri" w:eastAsia="Calibri" w:hAnsi="Calibri" w:cs="Calibri"/>
          <w:sz w:val="26"/>
          <w:szCs w:val="26"/>
        </w:rPr>
        <w:t>t như thu</w:t>
      </w:r>
      <w:r>
        <w:rPr>
          <w:rFonts w:ascii="Calibri" w:eastAsia="Calibri" w:hAnsi="Calibri" w:cs="Calibri"/>
          <w:sz w:val="26"/>
          <w:szCs w:val="26"/>
        </w:rPr>
        <w:t>ỷ</w:t>
      </w:r>
      <w:r>
        <w:rPr>
          <w:rFonts w:ascii="Calibri" w:eastAsia="Calibri" w:hAnsi="Calibri" w:cs="Calibri"/>
          <w:sz w:val="26"/>
          <w:szCs w:val="26"/>
        </w:rPr>
        <w:t xml:space="preserve"> tinh, nh</w:t>
      </w:r>
      <w:r>
        <w:rPr>
          <w:rFonts w:ascii="Calibri" w:eastAsia="Calibri" w:hAnsi="Calibri" w:cs="Calibri"/>
          <w:sz w:val="26"/>
          <w:szCs w:val="26"/>
        </w:rPr>
        <w:t>ự</w:t>
      </w:r>
      <w:r>
        <w:rPr>
          <w:rFonts w:ascii="Calibri" w:eastAsia="Calibri" w:hAnsi="Calibri" w:cs="Calibri"/>
          <w:sz w:val="26"/>
          <w:szCs w:val="26"/>
        </w:rPr>
        <w:t>a,... c</w:t>
      </w:r>
      <w:r>
        <w:rPr>
          <w:rFonts w:ascii="Calibri" w:eastAsia="Calibri" w:hAnsi="Calibri" w:cs="Calibri"/>
          <w:sz w:val="26"/>
          <w:szCs w:val="26"/>
        </w:rPr>
        <w:t>ó đ</w:t>
      </w:r>
      <w:r>
        <w:rPr>
          <w:rFonts w:ascii="Calibri" w:eastAsia="Calibri" w:hAnsi="Calibri" w:cs="Calibri"/>
          <w:sz w:val="26"/>
          <w:szCs w:val="26"/>
        </w:rPr>
        <w:t>ặ</w:t>
      </w:r>
      <w:r>
        <w:rPr>
          <w:rFonts w:ascii="Calibri" w:eastAsia="Calibri" w:hAnsi="Calibri" w:cs="Calibri"/>
          <w:sz w:val="26"/>
          <w:szCs w:val="26"/>
        </w:rPr>
        <w:t>c đi</w:t>
      </w:r>
      <w:r>
        <w:rPr>
          <w:rFonts w:ascii="Calibri" w:eastAsia="Calibri" w:hAnsi="Calibri" w:cs="Calibri"/>
          <w:sz w:val="26"/>
          <w:szCs w:val="26"/>
        </w:rPr>
        <w:t>ể</w:t>
      </w:r>
      <w:r>
        <w:rPr>
          <w:rFonts w:ascii="Calibri" w:eastAsia="Calibri" w:hAnsi="Calibri" w:cs="Calibri"/>
          <w:sz w:val="26"/>
          <w:szCs w:val="26"/>
        </w:rPr>
        <w:t>m tính ch</w:t>
      </w:r>
      <w:r>
        <w:rPr>
          <w:rFonts w:ascii="Calibri" w:eastAsia="Calibri" w:hAnsi="Calibri" w:cs="Calibri"/>
          <w:sz w:val="26"/>
          <w:szCs w:val="26"/>
        </w:rPr>
        <w:t>ấ</w:t>
      </w:r>
      <w:r>
        <w:rPr>
          <w:rFonts w:ascii="Calibri" w:eastAsia="Calibri" w:hAnsi="Calibri" w:cs="Calibri"/>
          <w:sz w:val="26"/>
          <w:szCs w:val="26"/>
        </w:rPr>
        <w:t>t c</w:t>
      </w:r>
      <w:r>
        <w:rPr>
          <w:rFonts w:ascii="Calibri" w:eastAsia="Calibri" w:hAnsi="Calibri" w:cs="Calibri"/>
          <w:sz w:val="26"/>
          <w:szCs w:val="26"/>
        </w:rPr>
        <w:t>ủ</w:t>
      </w:r>
      <w:r>
        <w:rPr>
          <w:rFonts w:ascii="Calibri" w:eastAsia="Calibri" w:hAnsi="Calibri" w:cs="Calibri"/>
          <w:sz w:val="26"/>
          <w:szCs w:val="26"/>
        </w:rPr>
        <w:t>a c</w:t>
      </w:r>
      <w:r>
        <w:rPr>
          <w:rFonts w:ascii="Calibri" w:eastAsia="Calibri" w:hAnsi="Calibri" w:cs="Calibri"/>
          <w:sz w:val="26"/>
          <w:szCs w:val="26"/>
        </w:rPr>
        <w:t>ả</w:t>
      </w:r>
      <w:r>
        <w:rPr>
          <w:rFonts w:ascii="Calibri" w:eastAsia="Calibri" w:hAnsi="Calibri" w:cs="Calibri"/>
          <w:sz w:val="26"/>
          <w:szCs w:val="26"/>
        </w:rPr>
        <w:t xml:space="preserve"> th</w:t>
      </w:r>
      <w:r>
        <w:rPr>
          <w:rFonts w:ascii="Calibri" w:eastAsia="Calibri" w:hAnsi="Calibri" w:cs="Calibri"/>
          <w:sz w:val="26"/>
          <w:szCs w:val="26"/>
        </w:rPr>
        <w:t>ể</w:t>
      </w:r>
      <w:r>
        <w:rPr>
          <w:rFonts w:ascii="Calibri" w:eastAsia="Calibri" w:hAnsi="Calibri" w:cs="Calibri"/>
          <w:sz w:val="26"/>
          <w:szCs w:val="26"/>
        </w:rPr>
        <w:t xml:space="preserve"> l</w:t>
      </w:r>
      <w:r>
        <w:rPr>
          <w:rFonts w:ascii="Calibri" w:eastAsia="Calibri" w:hAnsi="Calibri" w:cs="Calibri"/>
          <w:sz w:val="26"/>
          <w:szCs w:val="26"/>
        </w:rPr>
        <w:t>ỏ</w:t>
      </w:r>
      <w:r>
        <w:rPr>
          <w:rFonts w:ascii="Calibri" w:eastAsia="Calibri" w:hAnsi="Calibri" w:cs="Calibri"/>
          <w:sz w:val="26"/>
          <w:szCs w:val="26"/>
        </w:rPr>
        <w:t>ng và th</w:t>
      </w:r>
      <w:r>
        <w:rPr>
          <w:rFonts w:ascii="Calibri" w:eastAsia="Calibri" w:hAnsi="Calibri" w:cs="Calibri"/>
          <w:sz w:val="26"/>
          <w:szCs w:val="26"/>
        </w:rPr>
        <w:t>ể</w:t>
      </w:r>
      <w:r>
        <w:rPr>
          <w:rFonts w:ascii="Calibri" w:eastAsia="Calibri" w:hAnsi="Calibri" w:cs="Calibri"/>
          <w:sz w:val="26"/>
          <w:szCs w:val="26"/>
        </w:rPr>
        <w:t xml:space="preserve"> r</w:t>
      </w:r>
      <w:r>
        <w:rPr>
          <w:rFonts w:ascii="Calibri" w:eastAsia="Calibri" w:hAnsi="Calibri" w:cs="Calibri"/>
          <w:sz w:val="26"/>
          <w:szCs w:val="26"/>
        </w:rPr>
        <w:t>ắ</w:t>
      </w:r>
      <w:r>
        <w:rPr>
          <w:rFonts w:ascii="Calibri" w:eastAsia="Calibri" w:hAnsi="Calibri" w:cs="Calibri"/>
          <w:sz w:val="26"/>
          <w:szCs w:val="26"/>
        </w:rPr>
        <w:t>n. Trong chương trình không đ</w:t>
      </w:r>
      <w:r>
        <w:rPr>
          <w:rFonts w:ascii="Calibri" w:eastAsia="Calibri" w:hAnsi="Calibri" w:cs="Calibri"/>
          <w:sz w:val="26"/>
          <w:szCs w:val="26"/>
        </w:rPr>
        <w:t>ặ</w:t>
      </w:r>
      <w:r>
        <w:rPr>
          <w:rFonts w:ascii="Calibri" w:eastAsia="Calibri" w:hAnsi="Calibri" w:cs="Calibri"/>
          <w:sz w:val="26"/>
          <w:szCs w:val="26"/>
        </w:rPr>
        <w:t>t v</w:t>
      </w:r>
      <w:r>
        <w:rPr>
          <w:rFonts w:ascii="Calibri" w:eastAsia="Calibri" w:hAnsi="Calibri" w:cs="Calibri"/>
          <w:sz w:val="26"/>
          <w:szCs w:val="26"/>
        </w:rPr>
        <w:t>ấ</w:t>
      </w:r>
      <w:r>
        <w:rPr>
          <w:rFonts w:ascii="Calibri" w:eastAsia="Calibri" w:hAnsi="Calibri" w:cs="Calibri"/>
          <w:sz w:val="26"/>
          <w:szCs w:val="26"/>
        </w:rPr>
        <w:t>n đ</w:t>
      </w:r>
      <w:r>
        <w:rPr>
          <w:rFonts w:ascii="Calibri" w:eastAsia="Calibri" w:hAnsi="Calibri" w:cs="Calibri"/>
          <w:sz w:val="26"/>
          <w:szCs w:val="26"/>
        </w:rPr>
        <w:t>ề</w:t>
      </w:r>
      <w:r>
        <w:rPr>
          <w:rFonts w:ascii="Calibri" w:eastAsia="Calibri" w:hAnsi="Calibri" w:cs="Calibri"/>
          <w:sz w:val="26"/>
          <w:szCs w:val="26"/>
        </w:rPr>
        <w:t xml:space="preserve"> v</w:t>
      </w:r>
      <w:r>
        <w:rPr>
          <w:rFonts w:ascii="Calibri" w:eastAsia="Calibri" w:hAnsi="Calibri" w:cs="Calibri"/>
          <w:sz w:val="26"/>
          <w:szCs w:val="26"/>
        </w:rPr>
        <w:t>ề</w:t>
      </w:r>
      <w:r>
        <w:rPr>
          <w:rFonts w:ascii="Calibri" w:eastAsia="Calibri" w:hAnsi="Calibri" w:cs="Calibri"/>
          <w:sz w:val="26"/>
          <w:szCs w:val="26"/>
        </w:rPr>
        <w:t xml:space="preserve"> th</w:t>
      </w:r>
      <w:r>
        <w:rPr>
          <w:rFonts w:ascii="Calibri" w:eastAsia="Calibri" w:hAnsi="Calibri" w:cs="Calibri"/>
          <w:sz w:val="26"/>
          <w:szCs w:val="26"/>
        </w:rPr>
        <w:t>ể</w:t>
      </w:r>
      <w:r>
        <w:rPr>
          <w:rFonts w:ascii="Calibri" w:eastAsia="Calibri" w:hAnsi="Calibri" w:cs="Calibri"/>
          <w:sz w:val="26"/>
          <w:szCs w:val="26"/>
        </w:rPr>
        <w:t xml:space="preserve"> c</w:t>
      </w:r>
      <w:r>
        <w:rPr>
          <w:rFonts w:ascii="Calibri" w:eastAsia="Calibri" w:hAnsi="Calibri" w:cs="Calibri"/>
          <w:sz w:val="26"/>
          <w:szCs w:val="26"/>
        </w:rPr>
        <w:t>ủ</w:t>
      </w:r>
      <w:r>
        <w:rPr>
          <w:rFonts w:ascii="Calibri" w:eastAsia="Calibri" w:hAnsi="Calibri" w:cs="Calibri"/>
          <w:sz w:val="26"/>
          <w:szCs w:val="26"/>
        </w:rPr>
        <w:t>a nh</w:t>
      </w:r>
      <w:r>
        <w:rPr>
          <w:rFonts w:ascii="Calibri" w:eastAsia="Calibri" w:hAnsi="Calibri" w:cs="Calibri"/>
          <w:sz w:val="26"/>
          <w:szCs w:val="26"/>
        </w:rPr>
        <w:t>ữ</w:t>
      </w:r>
      <w:r>
        <w:rPr>
          <w:rFonts w:ascii="Calibri" w:eastAsia="Calibri" w:hAnsi="Calibri" w:cs="Calibri"/>
          <w:sz w:val="26"/>
          <w:szCs w:val="26"/>
        </w:rPr>
        <w:t>ng lo</w:t>
      </w:r>
      <w:r>
        <w:rPr>
          <w:rFonts w:ascii="Calibri" w:eastAsia="Calibri" w:hAnsi="Calibri" w:cs="Calibri"/>
          <w:sz w:val="26"/>
          <w:szCs w:val="26"/>
        </w:rPr>
        <w:t>ạ</w:t>
      </w:r>
      <w:r>
        <w:rPr>
          <w:rFonts w:ascii="Calibri" w:eastAsia="Calibri" w:hAnsi="Calibri" w:cs="Calibri"/>
          <w:sz w:val="26"/>
          <w:szCs w:val="26"/>
        </w:rPr>
        <w:t>i ch</w:t>
      </w:r>
      <w:r>
        <w:rPr>
          <w:rFonts w:ascii="Calibri" w:eastAsia="Calibri" w:hAnsi="Calibri" w:cs="Calibri"/>
          <w:sz w:val="26"/>
          <w:szCs w:val="26"/>
        </w:rPr>
        <w:t>ấ</w:t>
      </w:r>
      <w:r>
        <w:rPr>
          <w:rFonts w:ascii="Calibri" w:eastAsia="Calibri" w:hAnsi="Calibri" w:cs="Calibri"/>
          <w:sz w:val="26"/>
          <w:szCs w:val="26"/>
        </w:rPr>
        <w:t>t này.</w:t>
      </w:r>
    </w:p>
    <w:tbl>
      <w:tblPr>
        <w:tblStyle w:val="afff7"/>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14"/>
        <w:gridCol w:w="4814"/>
      </w:tblGrid>
      <w:tr w:rsidR="00475325">
        <w:tc>
          <w:tcPr>
            <w:tcW w:w="4814" w:type="dxa"/>
            <w:tcBorders>
              <w:right w:val="single" w:sz="4" w:space="0" w:color="000000"/>
            </w:tcBorders>
          </w:tcPr>
          <w:p w:rsidR="00475325" w:rsidRDefault="00020F2D">
            <w:pPr>
              <w:spacing w:line="288" w:lineRule="auto"/>
              <w:ind w:firstLine="284"/>
              <w:rPr>
                <w:rFonts w:ascii="Calibri" w:eastAsia="Calibri" w:hAnsi="Calibri" w:cs="Calibri"/>
                <w:sz w:val="26"/>
                <w:szCs w:val="26"/>
              </w:rPr>
            </w:pPr>
            <w:r>
              <w:rPr>
                <w:rFonts w:ascii="Calibri" w:eastAsia="Calibri" w:hAnsi="Calibri" w:cs="Calibri"/>
                <w:sz w:val="26"/>
                <w:szCs w:val="26"/>
              </w:rPr>
              <w:lastRenderedPageBreak/>
              <w:t xml:space="preserve"> CH: 1. Khi m</w:t>
            </w:r>
            <w:r>
              <w:rPr>
                <w:rFonts w:ascii="Calibri" w:eastAsia="Calibri" w:hAnsi="Calibri" w:cs="Calibri"/>
                <w:sz w:val="26"/>
                <w:szCs w:val="26"/>
              </w:rPr>
              <w:t>ở</w:t>
            </w:r>
            <w:r>
              <w:rPr>
                <w:rFonts w:ascii="Calibri" w:eastAsia="Calibri" w:hAnsi="Calibri" w:cs="Calibri"/>
                <w:sz w:val="26"/>
                <w:szCs w:val="26"/>
              </w:rPr>
              <w:t xml:space="preserve"> l</w:t>
            </w:r>
            <w:r>
              <w:rPr>
                <w:rFonts w:ascii="Calibri" w:eastAsia="Calibri" w:hAnsi="Calibri" w:cs="Calibri"/>
                <w:sz w:val="26"/>
                <w:szCs w:val="26"/>
              </w:rPr>
              <w:t>ọ</w:t>
            </w:r>
            <w:r>
              <w:rPr>
                <w:rFonts w:ascii="Calibri" w:eastAsia="Calibri" w:hAnsi="Calibri" w:cs="Calibri"/>
                <w:sz w:val="26"/>
                <w:szCs w:val="26"/>
              </w:rPr>
              <w:t xml:space="preserve"> nư</w:t>
            </w:r>
            <w:r>
              <w:rPr>
                <w:rFonts w:ascii="Calibri" w:eastAsia="Calibri" w:hAnsi="Calibri" w:cs="Calibri"/>
                <w:sz w:val="26"/>
                <w:szCs w:val="26"/>
              </w:rPr>
              <w:t>ớ</w:t>
            </w:r>
            <w:r>
              <w:rPr>
                <w:rFonts w:ascii="Calibri" w:eastAsia="Calibri" w:hAnsi="Calibri" w:cs="Calibri"/>
                <w:sz w:val="26"/>
                <w:szCs w:val="26"/>
              </w:rPr>
              <w:t>c hoa, m</w:t>
            </w:r>
            <w:r>
              <w:rPr>
                <w:rFonts w:ascii="Calibri" w:eastAsia="Calibri" w:hAnsi="Calibri" w:cs="Calibri"/>
                <w:sz w:val="26"/>
                <w:szCs w:val="26"/>
              </w:rPr>
              <w:t>ộ</w:t>
            </w:r>
            <w:r>
              <w:rPr>
                <w:rFonts w:ascii="Calibri" w:eastAsia="Calibri" w:hAnsi="Calibri" w:cs="Calibri"/>
                <w:sz w:val="26"/>
                <w:szCs w:val="26"/>
              </w:rPr>
              <w:t>t lát sau có th</w:t>
            </w:r>
            <w:r>
              <w:rPr>
                <w:rFonts w:ascii="Calibri" w:eastAsia="Calibri" w:hAnsi="Calibri" w:cs="Calibri"/>
                <w:sz w:val="26"/>
                <w:szCs w:val="26"/>
              </w:rPr>
              <w:t>ể</w:t>
            </w:r>
            <w:r>
              <w:rPr>
                <w:rFonts w:ascii="Calibri" w:eastAsia="Calibri" w:hAnsi="Calibri" w:cs="Calibri"/>
                <w:sz w:val="26"/>
                <w:szCs w:val="26"/>
              </w:rPr>
              <w:t xml:space="preserve"> ng</w:t>
            </w:r>
            <w:r>
              <w:rPr>
                <w:rFonts w:ascii="Calibri" w:eastAsia="Calibri" w:hAnsi="Calibri" w:cs="Calibri"/>
                <w:sz w:val="26"/>
                <w:szCs w:val="26"/>
              </w:rPr>
              <w:t>ử</w:t>
            </w:r>
            <w:r>
              <w:rPr>
                <w:rFonts w:ascii="Calibri" w:eastAsia="Calibri" w:hAnsi="Calibri" w:cs="Calibri"/>
                <w:sz w:val="26"/>
                <w:szCs w:val="26"/>
              </w:rPr>
              <w:t>i th</w:t>
            </w:r>
            <w:r>
              <w:rPr>
                <w:rFonts w:ascii="Calibri" w:eastAsia="Calibri" w:hAnsi="Calibri" w:cs="Calibri"/>
                <w:sz w:val="26"/>
                <w:szCs w:val="26"/>
              </w:rPr>
              <w:t>ấ</w:t>
            </w:r>
            <w:r>
              <w:rPr>
                <w:rFonts w:ascii="Calibri" w:eastAsia="Calibri" w:hAnsi="Calibri" w:cs="Calibri"/>
                <w:sz w:val="26"/>
                <w:szCs w:val="26"/>
              </w:rPr>
              <w:t>y mùi nư</w:t>
            </w:r>
            <w:r>
              <w:rPr>
                <w:rFonts w:ascii="Calibri" w:eastAsia="Calibri" w:hAnsi="Calibri" w:cs="Calibri"/>
                <w:sz w:val="26"/>
                <w:szCs w:val="26"/>
              </w:rPr>
              <w:t>ớ</w:t>
            </w:r>
            <w:r>
              <w:rPr>
                <w:rFonts w:ascii="Calibri" w:eastAsia="Calibri" w:hAnsi="Calibri" w:cs="Calibri"/>
                <w:sz w:val="26"/>
                <w:szCs w:val="26"/>
              </w:rPr>
              <w:t>c hoa. Đi</w:t>
            </w:r>
            <w:r>
              <w:rPr>
                <w:rFonts w:ascii="Calibri" w:eastAsia="Calibri" w:hAnsi="Calibri" w:cs="Calibri"/>
                <w:sz w:val="26"/>
                <w:szCs w:val="26"/>
              </w:rPr>
              <w:t>ề</w:t>
            </w:r>
            <w:r>
              <w:rPr>
                <w:rFonts w:ascii="Calibri" w:eastAsia="Calibri" w:hAnsi="Calibri" w:cs="Calibri"/>
                <w:sz w:val="26"/>
                <w:szCs w:val="26"/>
              </w:rPr>
              <w:t>u này th</w:t>
            </w:r>
            <w:r>
              <w:rPr>
                <w:rFonts w:ascii="Calibri" w:eastAsia="Calibri" w:hAnsi="Calibri" w:cs="Calibri"/>
                <w:sz w:val="26"/>
                <w:szCs w:val="26"/>
              </w:rPr>
              <w:t>ể</w:t>
            </w:r>
            <w:r>
              <w:rPr>
                <w:rFonts w:ascii="Calibri" w:eastAsia="Calibri" w:hAnsi="Calibri" w:cs="Calibri"/>
                <w:sz w:val="26"/>
                <w:szCs w:val="26"/>
              </w:rPr>
              <w:t xml:space="preserve"> hi</w:t>
            </w:r>
            <w:r>
              <w:rPr>
                <w:rFonts w:ascii="Calibri" w:eastAsia="Calibri" w:hAnsi="Calibri" w:cs="Calibri"/>
                <w:sz w:val="26"/>
                <w:szCs w:val="26"/>
              </w:rPr>
              <w:t>ệ</w:t>
            </w:r>
            <w:r>
              <w:rPr>
                <w:rFonts w:ascii="Calibri" w:eastAsia="Calibri" w:hAnsi="Calibri" w:cs="Calibri"/>
                <w:sz w:val="26"/>
                <w:szCs w:val="26"/>
              </w:rPr>
              <w:t>n kh</w:t>
            </w:r>
            <w:r>
              <w:rPr>
                <w:rFonts w:ascii="Calibri" w:eastAsia="Calibri" w:hAnsi="Calibri" w:cs="Calibri"/>
                <w:sz w:val="26"/>
                <w:szCs w:val="26"/>
              </w:rPr>
              <w:t>ả</w:t>
            </w:r>
            <w:r>
              <w:rPr>
                <w:rFonts w:ascii="Calibri" w:eastAsia="Calibri" w:hAnsi="Calibri" w:cs="Calibri"/>
                <w:sz w:val="26"/>
                <w:szCs w:val="26"/>
              </w:rPr>
              <w:t xml:space="preserve"> năng lan t</w:t>
            </w:r>
            <w:r>
              <w:rPr>
                <w:rFonts w:ascii="Calibri" w:eastAsia="Calibri" w:hAnsi="Calibri" w:cs="Calibri"/>
                <w:sz w:val="26"/>
                <w:szCs w:val="26"/>
              </w:rPr>
              <w:t>ỏ</w:t>
            </w:r>
            <w:r>
              <w:rPr>
                <w:rFonts w:ascii="Calibri" w:eastAsia="Calibri" w:hAnsi="Calibri" w:cs="Calibri"/>
                <w:sz w:val="26"/>
                <w:szCs w:val="26"/>
              </w:rPr>
              <w:t>a trong không gian theo m</w:t>
            </w:r>
            <w:r>
              <w:rPr>
                <w:rFonts w:ascii="Calibri" w:eastAsia="Calibri" w:hAnsi="Calibri" w:cs="Calibri"/>
                <w:sz w:val="26"/>
                <w:szCs w:val="26"/>
              </w:rPr>
              <w:t>ọ</w:t>
            </w:r>
            <w:r>
              <w:rPr>
                <w:rFonts w:ascii="Calibri" w:eastAsia="Calibri" w:hAnsi="Calibri" w:cs="Calibri"/>
                <w:sz w:val="26"/>
                <w:szCs w:val="26"/>
              </w:rPr>
              <w:t>i hư</w:t>
            </w:r>
            <w:r>
              <w:rPr>
                <w:rFonts w:ascii="Calibri" w:eastAsia="Calibri" w:hAnsi="Calibri" w:cs="Calibri"/>
                <w:sz w:val="26"/>
                <w:szCs w:val="26"/>
              </w:rPr>
              <w:t>ớ</w:t>
            </w:r>
            <w:r>
              <w:rPr>
                <w:rFonts w:ascii="Calibri" w:eastAsia="Calibri" w:hAnsi="Calibri" w:cs="Calibri"/>
                <w:sz w:val="26"/>
                <w:szCs w:val="26"/>
              </w:rPr>
              <w:t>ng c</w:t>
            </w:r>
            <w:r>
              <w:rPr>
                <w:rFonts w:ascii="Calibri" w:eastAsia="Calibri" w:hAnsi="Calibri" w:cs="Calibri"/>
                <w:sz w:val="26"/>
                <w:szCs w:val="26"/>
              </w:rPr>
              <w:t>ủ</w:t>
            </w:r>
            <w:r>
              <w:rPr>
                <w:rFonts w:ascii="Calibri" w:eastAsia="Calibri" w:hAnsi="Calibri" w:cs="Calibri"/>
                <w:sz w:val="26"/>
                <w:szCs w:val="26"/>
              </w:rPr>
              <w:t>a ch</w:t>
            </w:r>
            <w:r>
              <w:rPr>
                <w:rFonts w:ascii="Calibri" w:eastAsia="Calibri" w:hAnsi="Calibri" w:cs="Calibri"/>
                <w:sz w:val="26"/>
                <w:szCs w:val="26"/>
              </w:rPr>
              <w:t>ấ</w:t>
            </w:r>
            <w:r>
              <w:rPr>
                <w:rFonts w:ascii="Calibri" w:eastAsia="Calibri" w:hAnsi="Calibri" w:cs="Calibri"/>
                <w:sz w:val="26"/>
                <w:szCs w:val="26"/>
              </w:rPr>
              <w:t xml:space="preserve">t </w:t>
            </w:r>
            <w:r>
              <w:rPr>
                <w:rFonts w:ascii="Calibri" w:eastAsia="Calibri" w:hAnsi="Calibri" w:cs="Calibri"/>
                <w:sz w:val="26"/>
                <w:szCs w:val="26"/>
              </w:rPr>
              <w:t>ở</w:t>
            </w:r>
            <w:r>
              <w:rPr>
                <w:rFonts w:ascii="Calibri" w:eastAsia="Calibri" w:hAnsi="Calibri" w:cs="Calibri"/>
                <w:sz w:val="26"/>
                <w:szCs w:val="26"/>
              </w:rPr>
              <w:t xml:space="preserve"> th</w:t>
            </w:r>
            <w:r>
              <w:rPr>
                <w:rFonts w:ascii="Calibri" w:eastAsia="Calibri" w:hAnsi="Calibri" w:cs="Calibri"/>
                <w:sz w:val="26"/>
                <w:szCs w:val="26"/>
              </w:rPr>
              <w:t>ể</w:t>
            </w:r>
            <w:r>
              <w:rPr>
                <w:rFonts w:ascii="Calibri" w:eastAsia="Calibri" w:hAnsi="Calibri" w:cs="Calibri"/>
                <w:sz w:val="26"/>
                <w:szCs w:val="26"/>
              </w:rPr>
              <w:t xml:space="preserve"> khí.</w:t>
            </w:r>
          </w:p>
          <w:p w:rsidR="00475325" w:rsidRDefault="00020F2D">
            <w:pPr>
              <w:spacing w:line="288" w:lineRule="auto"/>
              <w:ind w:firstLine="284"/>
              <w:rPr>
                <w:rFonts w:ascii="Calibri" w:eastAsia="Calibri" w:hAnsi="Calibri" w:cs="Calibri"/>
                <w:sz w:val="26"/>
                <w:szCs w:val="26"/>
              </w:rPr>
            </w:pPr>
            <w:r>
              <w:rPr>
                <w:rFonts w:ascii="Calibri" w:eastAsia="Calibri" w:hAnsi="Calibri" w:cs="Calibri"/>
                <w:sz w:val="26"/>
                <w:szCs w:val="26"/>
              </w:rPr>
              <w:t>Nư</w:t>
            </w:r>
            <w:r>
              <w:rPr>
                <w:rFonts w:ascii="Calibri" w:eastAsia="Calibri" w:hAnsi="Calibri" w:cs="Calibri"/>
                <w:sz w:val="26"/>
                <w:szCs w:val="26"/>
              </w:rPr>
              <w:t>ớ</w:t>
            </w:r>
            <w:r>
              <w:rPr>
                <w:rFonts w:ascii="Calibri" w:eastAsia="Calibri" w:hAnsi="Calibri" w:cs="Calibri"/>
                <w:sz w:val="26"/>
                <w:szCs w:val="26"/>
              </w:rPr>
              <w:t>c t</w:t>
            </w:r>
            <w:r>
              <w:rPr>
                <w:rFonts w:ascii="Calibri" w:eastAsia="Calibri" w:hAnsi="Calibri" w:cs="Calibri"/>
                <w:sz w:val="26"/>
                <w:szCs w:val="26"/>
              </w:rPr>
              <w:t>ừ</w:t>
            </w:r>
            <w:r>
              <w:rPr>
                <w:rFonts w:ascii="Calibri" w:eastAsia="Calibri" w:hAnsi="Calibri" w:cs="Calibri"/>
                <w:sz w:val="26"/>
                <w:szCs w:val="26"/>
              </w:rPr>
              <w:t xml:space="preserve"> nhà máy nư</w:t>
            </w:r>
            <w:r>
              <w:rPr>
                <w:rFonts w:ascii="Calibri" w:eastAsia="Calibri" w:hAnsi="Calibri" w:cs="Calibri"/>
                <w:sz w:val="26"/>
                <w:szCs w:val="26"/>
              </w:rPr>
              <w:t>ớ</w:t>
            </w:r>
            <w:r>
              <w:rPr>
                <w:rFonts w:ascii="Calibri" w:eastAsia="Calibri" w:hAnsi="Calibri" w:cs="Calibri"/>
                <w:sz w:val="26"/>
                <w:szCs w:val="26"/>
              </w:rPr>
              <w:t>c đư</w:t>
            </w:r>
            <w:r>
              <w:rPr>
                <w:rFonts w:ascii="Calibri" w:eastAsia="Calibri" w:hAnsi="Calibri" w:cs="Calibri"/>
                <w:sz w:val="26"/>
                <w:szCs w:val="26"/>
              </w:rPr>
              <w:t>ợ</w:t>
            </w:r>
            <w:r>
              <w:rPr>
                <w:rFonts w:ascii="Calibri" w:eastAsia="Calibri" w:hAnsi="Calibri" w:cs="Calibri"/>
                <w:sz w:val="26"/>
                <w:szCs w:val="26"/>
              </w:rPr>
              <w:t>c d</w:t>
            </w:r>
            <w:r>
              <w:rPr>
                <w:rFonts w:ascii="Calibri" w:eastAsia="Calibri" w:hAnsi="Calibri" w:cs="Calibri"/>
                <w:sz w:val="26"/>
                <w:szCs w:val="26"/>
              </w:rPr>
              <w:t>ẫ</w:t>
            </w:r>
            <w:r>
              <w:rPr>
                <w:rFonts w:ascii="Calibri" w:eastAsia="Calibri" w:hAnsi="Calibri" w:cs="Calibri"/>
                <w:sz w:val="26"/>
                <w:szCs w:val="26"/>
              </w:rPr>
              <w:t>n đ</w:t>
            </w:r>
            <w:r>
              <w:rPr>
                <w:rFonts w:ascii="Calibri" w:eastAsia="Calibri" w:hAnsi="Calibri" w:cs="Calibri"/>
                <w:sz w:val="26"/>
                <w:szCs w:val="26"/>
              </w:rPr>
              <w:t>ế</w:t>
            </w:r>
            <w:r>
              <w:rPr>
                <w:rFonts w:ascii="Calibri" w:eastAsia="Calibri" w:hAnsi="Calibri" w:cs="Calibri"/>
                <w:sz w:val="26"/>
                <w:szCs w:val="26"/>
              </w:rPr>
              <w:t>n các h</w:t>
            </w:r>
            <w:r>
              <w:rPr>
                <w:rFonts w:ascii="Calibri" w:eastAsia="Calibri" w:hAnsi="Calibri" w:cs="Calibri"/>
                <w:sz w:val="26"/>
                <w:szCs w:val="26"/>
              </w:rPr>
              <w:t>ộ</w:t>
            </w:r>
            <w:r>
              <w:rPr>
                <w:rFonts w:ascii="Calibri" w:eastAsia="Calibri" w:hAnsi="Calibri" w:cs="Calibri"/>
                <w:sz w:val="26"/>
                <w:szCs w:val="26"/>
              </w:rPr>
              <w:t xml:space="preserve"> dân qua các đư</w:t>
            </w:r>
            <w:r>
              <w:rPr>
                <w:rFonts w:ascii="Calibri" w:eastAsia="Calibri" w:hAnsi="Calibri" w:cs="Calibri"/>
                <w:sz w:val="26"/>
                <w:szCs w:val="26"/>
              </w:rPr>
              <w:t>ờ</w:t>
            </w:r>
            <w:r>
              <w:rPr>
                <w:rFonts w:ascii="Calibri" w:eastAsia="Calibri" w:hAnsi="Calibri" w:cs="Calibri"/>
                <w:sz w:val="26"/>
                <w:szCs w:val="26"/>
              </w:rPr>
              <w:t xml:space="preserve">ng </w:t>
            </w:r>
            <w:r>
              <w:rPr>
                <w:rFonts w:ascii="Calibri" w:eastAsia="Calibri" w:hAnsi="Calibri" w:cs="Calibri"/>
                <w:sz w:val="26"/>
                <w:szCs w:val="26"/>
              </w:rPr>
              <w:t>ố</w:t>
            </w:r>
            <w:r>
              <w:rPr>
                <w:rFonts w:ascii="Calibri" w:eastAsia="Calibri" w:hAnsi="Calibri" w:cs="Calibri"/>
                <w:sz w:val="26"/>
                <w:szCs w:val="26"/>
              </w:rPr>
              <w:t>ng th</w:t>
            </w:r>
            <w:r>
              <w:rPr>
                <w:rFonts w:ascii="Calibri" w:eastAsia="Calibri" w:hAnsi="Calibri" w:cs="Calibri"/>
                <w:sz w:val="26"/>
                <w:szCs w:val="26"/>
              </w:rPr>
              <w:t>ể</w:t>
            </w:r>
            <w:r>
              <w:rPr>
                <w:rFonts w:ascii="Calibri" w:eastAsia="Calibri" w:hAnsi="Calibri" w:cs="Calibri"/>
                <w:sz w:val="26"/>
                <w:szCs w:val="26"/>
              </w:rPr>
              <w:t xml:space="preserve"> hi</w:t>
            </w:r>
            <w:r>
              <w:rPr>
                <w:rFonts w:ascii="Calibri" w:eastAsia="Calibri" w:hAnsi="Calibri" w:cs="Calibri"/>
                <w:sz w:val="26"/>
                <w:szCs w:val="26"/>
              </w:rPr>
              <w:t>ệ</w:t>
            </w:r>
            <w:r>
              <w:rPr>
                <w:rFonts w:ascii="Calibri" w:eastAsia="Calibri" w:hAnsi="Calibri" w:cs="Calibri"/>
                <w:sz w:val="26"/>
                <w:szCs w:val="26"/>
              </w:rPr>
              <w:t>n tính ch</w:t>
            </w:r>
            <w:r>
              <w:rPr>
                <w:rFonts w:ascii="Calibri" w:eastAsia="Calibri" w:hAnsi="Calibri" w:cs="Calibri"/>
                <w:sz w:val="26"/>
                <w:szCs w:val="26"/>
              </w:rPr>
              <w:t>ấ</w:t>
            </w:r>
            <w:r>
              <w:rPr>
                <w:rFonts w:ascii="Calibri" w:eastAsia="Calibri" w:hAnsi="Calibri" w:cs="Calibri"/>
                <w:sz w:val="26"/>
                <w:szCs w:val="26"/>
              </w:rPr>
              <w:t>t ch</w:t>
            </w:r>
            <w:r>
              <w:rPr>
                <w:rFonts w:ascii="Calibri" w:eastAsia="Calibri" w:hAnsi="Calibri" w:cs="Calibri"/>
                <w:sz w:val="26"/>
                <w:szCs w:val="26"/>
              </w:rPr>
              <w:t>ả</w:t>
            </w:r>
            <w:r>
              <w:rPr>
                <w:rFonts w:ascii="Calibri" w:eastAsia="Calibri" w:hAnsi="Calibri" w:cs="Calibri"/>
                <w:sz w:val="26"/>
                <w:szCs w:val="26"/>
              </w:rPr>
              <w:t>y và lan truy</w:t>
            </w:r>
            <w:r>
              <w:rPr>
                <w:rFonts w:ascii="Calibri" w:eastAsia="Calibri" w:hAnsi="Calibri" w:cs="Calibri"/>
                <w:sz w:val="26"/>
                <w:szCs w:val="26"/>
              </w:rPr>
              <w:t>ề</w:t>
            </w:r>
            <w:r>
              <w:rPr>
                <w:rFonts w:ascii="Calibri" w:eastAsia="Calibri" w:hAnsi="Calibri" w:cs="Calibri"/>
                <w:sz w:val="26"/>
                <w:szCs w:val="26"/>
              </w:rPr>
              <w:t>n đư</w:t>
            </w:r>
            <w:r>
              <w:rPr>
                <w:rFonts w:ascii="Calibri" w:eastAsia="Calibri" w:hAnsi="Calibri" w:cs="Calibri"/>
                <w:sz w:val="26"/>
                <w:szCs w:val="26"/>
              </w:rPr>
              <w:t>ợ</w:t>
            </w:r>
            <w:r>
              <w:rPr>
                <w:rFonts w:ascii="Calibri" w:eastAsia="Calibri" w:hAnsi="Calibri" w:cs="Calibri"/>
                <w:sz w:val="26"/>
                <w:szCs w:val="26"/>
              </w:rPr>
              <w:t>c c</w:t>
            </w:r>
            <w:r>
              <w:rPr>
                <w:rFonts w:ascii="Calibri" w:eastAsia="Calibri" w:hAnsi="Calibri" w:cs="Calibri"/>
                <w:sz w:val="26"/>
                <w:szCs w:val="26"/>
              </w:rPr>
              <w:t>ủ</w:t>
            </w:r>
            <w:r>
              <w:rPr>
                <w:rFonts w:ascii="Calibri" w:eastAsia="Calibri" w:hAnsi="Calibri" w:cs="Calibri"/>
                <w:sz w:val="26"/>
                <w:szCs w:val="26"/>
              </w:rPr>
              <w:t>a ch</w:t>
            </w:r>
            <w:r>
              <w:rPr>
                <w:rFonts w:ascii="Calibri" w:eastAsia="Calibri" w:hAnsi="Calibri" w:cs="Calibri"/>
                <w:sz w:val="26"/>
                <w:szCs w:val="26"/>
              </w:rPr>
              <w:t>ấ</w:t>
            </w:r>
            <w:r>
              <w:rPr>
                <w:rFonts w:ascii="Calibri" w:eastAsia="Calibri" w:hAnsi="Calibri" w:cs="Calibri"/>
                <w:sz w:val="26"/>
                <w:szCs w:val="26"/>
              </w:rPr>
              <w:t xml:space="preserve">t </w:t>
            </w:r>
            <w:r>
              <w:rPr>
                <w:rFonts w:ascii="Calibri" w:eastAsia="Calibri" w:hAnsi="Calibri" w:cs="Calibri"/>
                <w:sz w:val="26"/>
                <w:szCs w:val="26"/>
              </w:rPr>
              <w:t>ở</w:t>
            </w:r>
            <w:r>
              <w:rPr>
                <w:rFonts w:ascii="Calibri" w:eastAsia="Calibri" w:hAnsi="Calibri" w:cs="Calibri"/>
                <w:sz w:val="26"/>
                <w:szCs w:val="26"/>
              </w:rPr>
              <w:t xml:space="preserve"> th</w:t>
            </w:r>
            <w:r>
              <w:rPr>
                <w:rFonts w:ascii="Calibri" w:eastAsia="Calibri" w:hAnsi="Calibri" w:cs="Calibri"/>
                <w:sz w:val="26"/>
                <w:szCs w:val="26"/>
              </w:rPr>
              <w:t>ể</w:t>
            </w:r>
            <w:r>
              <w:rPr>
                <w:rFonts w:ascii="Calibri" w:eastAsia="Calibri" w:hAnsi="Calibri" w:cs="Calibri"/>
                <w:sz w:val="26"/>
                <w:szCs w:val="26"/>
              </w:rPr>
              <w:t xml:space="preserve"> l</w:t>
            </w:r>
            <w:r>
              <w:rPr>
                <w:rFonts w:ascii="Calibri" w:eastAsia="Calibri" w:hAnsi="Calibri" w:cs="Calibri"/>
                <w:sz w:val="26"/>
                <w:szCs w:val="26"/>
              </w:rPr>
              <w:t>ỏ</w:t>
            </w:r>
            <w:r>
              <w:rPr>
                <w:rFonts w:ascii="Calibri" w:eastAsia="Calibri" w:hAnsi="Calibri" w:cs="Calibri"/>
                <w:sz w:val="26"/>
                <w:szCs w:val="26"/>
              </w:rPr>
              <w:t>ng.</w:t>
            </w:r>
          </w:p>
          <w:p w:rsidR="00475325" w:rsidRDefault="00020F2D">
            <w:pPr>
              <w:spacing w:line="288" w:lineRule="auto"/>
              <w:ind w:firstLine="284"/>
              <w:rPr>
                <w:rFonts w:ascii="Calibri" w:eastAsia="Calibri" w:hAnsi="Calibri" w:cs="Calibri"/>
                <w:sz w:val="26"/>
                <w:szCs w:val="26"/>
              </w:rPr>
            </w:pPr>
            <w:r>
              <w:rPr>
                <w:rFonts w:ascii="Calibri" w:eastAsia="Calibri" w:hAnsi="Calibri" w:cs="Calibri"/>
                <w:sz w:val="26"/>
                <w:szCs w:val="26"/>
              </w:rPr>
              <w:t>Ta có th</w:t>
            </w:r>
            <w:r>
              <w:rPr>
                <w:rFonts w:ascii="Calibri" w:eastAsia="Calibri" w:hAnsi="Calibri" w:cs="Calibri"/>
                <w:sz w:val="26"/>
                <w:szCs w:val="26"/>
              </w:rPr>
              <w:t>ể</w:t>
            </w:r>
            <w:r>
              <w:rPr>
                <w:rFonts w:ascii="Calibri" w:eastAsia="Calibri" w:hAnsi="Calibri" w:cs="Calibri"/>
                <w:sz w:val="26"/>
                <w:szCs w:val="26"/>
              </w:rPr>
              <w:t xml:space="preserve"> đi đư</w:t>
            </w:r>
            <w:r>
              <w:rPr>
                <w:rFonts w:ascii="Calibri" w:eastAsia="Calibri" w:hAnsi="Calibri" w:cs="Calibri"/>
                <w:sz w:val="26"/>
                <w:szCs w:val="26"/>
              </w:rPr>
              <w:t>ợ</w:t>
            </w:r>
            <w:r>
              <w:rPr>
                <w:rFonts w:ascii="Calibri" w:eastAsia="Calibri" w:hAnsi="Calibri" w:cs="Calibri"/>
                <w:sz w:val="26"/>
                <w:szCs w:val="26"/>
              </w:rPr>
              <w:t>c trên m</w:t>
            </w:r>
            <w:r>
              <w:rPr>
                <w:rFonts w:ascii="Calibri" w:eastAsia="Calibri" w:hAnsi="Calibri" w:cs="Calibri"/>
                <w:sz w:val="26"/>
                <w:szCs w:val="26"/>
              </w:rPr>
              <w:t>ặ</w:t>
            </w:r>
            <w:r>
              <w:rPr>
                <w:rFonts w:ascii="Calibri" w:eastAsia="Calibri" w:hAnsi="Calibri" w:cs="Calibri"/>
                <w:sz w:val="26"/>
                <w:szCs w:val="26"/>
              </w:rPr>
              <w:t>t nư</w:t>
            </w:r>
            <w:r>
              <w:rPr>
                <w:rFonts w:ascii="Calibri" w:eastAsia="Calibri" w:hAnsi="Calibri" w:cs="Calibri"/>
                <w:sz w:val="26"/>
                <w:szCs w:val="26"/>
              </w:rPr>
              <w:t>ớ</w:t>
            </w:r>
            <w:r>
              <w:rPr>
                <w:rFonts w:ascii="Calibri" w:eastAsia="Calibri" w:hAnsi="Calibri" w:cs="Calibri"/>
                <w:sz w:val="26"/>
                <w:szCs w:val="26"/>
              </w:rPr>
              <w:t>c đóng băng đ</w:t>
            </w:r>
            <w:r>
              <w:rPr>
                <w:rFonts w:ascii="Calibri" w:eastAsia="Calibri" w:hAnsi="Calibri" w:cs="Calibri"/>
                <w:sz w:val="26"/>
                <w:szCs w:val="26"/>
              </w:rPr>
              <w:t>ủ</w:t>
            </w:r>
            <w:r>
              <w:rPr>
                <w:rFonts w:ascii="Calibri" w:eastAsia="Calibri" w:hAnsi="Calibri" w:cs="Calibri"/>
                <w:sz w:val="26"/>
                <w:szCs w:val="26"/>
              </w:rPr>
              <w:t xml:space="preserve"> dày vì nư</w:t>
            </w:r>
            <w:r>
              <w:rPr>
                <w:rFonts w:ascii="Calibri" w:eastAsia="Calibri" w:hAnsi="Calibri" w:cs="Calibri"/>
                <w:sz w:val="26"/>
                <w:szCs w:val="26"/>
              </w:rPr>
              <w:t>ớ</w:t>
            </w:r>
            <w:r>
              <w:rPr>
                <w:rFonts w:ascii="Calibri" w:eastAsia="Calibri" w:hAnsi="Calibri" w:cs="Calibri"/>
                <w:sz w:val="26"/>
                <w:szCs w:val="26"/>
              </w:rPr>
              <w:t xml:space="preserve">c đóng băng </w:t>
            </w:r>
            <w:r>
              <w:rPr>
                <w:rFonts w:ascii="Calibri" w:eastAsia="Calibri" w:hAnsi="Calibri" w:cs="Calibri"/>
                <w:sz w:val="26"/>
                <w:szCs w:val="26"/>
              </w:rPr>
              <w:t>ở</w:t>
            </w:r>
            <w:r>
              <w:rPr>
                <w:rFonts w:ascii="Calibri" w:eastAsia="Calibri" w:hAnsi="Calibri" w:cs="Calibri"/>
                <w:sz w:val="26"/>
                <w:szCs w:val="26"/>
              </w:rPr>
              <w:t xml:space="preserve"> th</w:t>
            </w:r>
            <w:r>
              <w:rPr>
                <w:rFonts w:ascii="Calibri" w:eastAsia="Calibri" w:hAnsi="Calibri" w:cs="Calibri"/>
                <w:sz w:val="26"/>
                <w:szCs w:val="26"/>
              </w:rPr>
              <w:t>ể</w:t>
            </w:r>
            <w:r>
              <w:rPr>
                <w:rFonts w:ascii="Calibri" w:eastAsia="Calibri" w:hAnsi="Calibri" w:cs="Calibri"/>
                <w:sz w:val="26"/>
                <w:szCs w:val="26"/>
              </w:rPr>
              <w:t xml:space="preserve"> r</w:t>
            </w:r>
            <w:r>
              <w:rPr>
                <w:rFonts w:ascii="Calibri" w:eastAsia="Calibri" w:hAnsi="Calibri" w:cs="Calibri"/>
                <w:sz w:val="26"/>
                <w:szCs w:val="26"/>
              </w:rPr>
              <w:t>ắ</w:t>
            </w:r>
            <w:r>
              <w:rPr>
                <w:rFonts w:ascii="Calibri" w:eastAsia="Calibri" w:hAnsi="Calibri" w:cs="Calibri"/>
                <w:sz w:val="26"/>
                <w:szCs w:val="26"/>
              </w:rPr>
              <w:t>n. Khi đó nư</w:t>
            </w:r>
            <w:r>
              <w:rPr>
                <w:rFonts w:ascii="Calibri" w:eastAsia="Calibri" w:hAnsi="Calibri" w:cs="Calibri"/>
                <w:sz w:val="26"/>
                <w:szCs w:val="26"/>
              </w:rPr>
              <w:t>ớ</w:t>
            </w:r>
            <w:r>
              <w:rPr>
                <w:rFonts w:ascii="Calibri" w:eastAsia="Calibri" w:hAnsi="Calibri" w:cs="Calibri"/>
                <w:sz w:val="26"/>
                <w:szCs w:val="26"/>
              </w:rPr>
              <w:t>c gi</w:t>
            </w:r>
            <w:r>
              <w:rPr>
                <w:rFonts w:ascii="Calibri" w:eastAsia="Calibri" w:hAnsi="Calibri" w:cs="Calibri"/>
                <w:sz w:val="26"/>
                <w:szCs w:val="26"/>
              </w:rPr>
              <w:t>ữ</w:t>
            </w:r>
            <w:r>
              <w:rPr>
                <w:rFonts w:ascii="Calibri" w:eastAsia="Calibri" w:hAnsi="Calibri" w:cs="Calibri"/>
                <w:sz w:val="26"/>
                <w:szCs w:val="26"/>
              </w:rPr>
              <w:t xml:space="preserve"> hình d</w:t>
            </w:r>
            <w:r>
              <w:rPr>
                <w:rFonts w:ascii="Calibri" w:eastAsia="Calibri" w:hAnsi="Calibri" w:cs="Calibri"/>
                <w:sz w:val="26"/>
                <w:szCs w:val="26"/>
              </w:rPr>
              <w:t>ạ</w:t>
            </w:r>
            <w:r>
              <w:rPr>
                <w:rFonts w:ascii="Calibri" w:eastAsia="Calibri" w:hAnsi="Calibri" w:cs="Calibri"/>
                <w:sz w:val="26"/>
                <w:szCs w:val="26"/>
              </w:rPr>
              <w:t>ng c</w:t>
            </w:r>
            <w:r>
              <w:rPr>
                <w:rFonts w:ascii="Calibri" w:eastAsia="Calibri" w:hAnsi="Calibri" w:cs="Calibri"/>
                <w:sz w:val="26"/>
                <w:szCs w:val="26"/>
              </w:rPr>
              <w:t>ố</w:t>
            </w:r>
            <w:r>
              <w:rPr>
                <w:rFonts w:ascii="Calibri" w:eastAsia="Calibri" w:hAnsi="Calibri" w:cs="Calibri"/>
                <w:sz w:val="26"/>
                <w:szCs w:val="26"/>
              </w:rPr>
              <w:t xml:space="preserve"> đ</w:t>
            </w:r>
            <w:r>
              <w:rPr>
                <w:rFonts w:ascii="Calibri" w:eastAsia="Calibri" w:hAnsi="Calibri" w:cs="Calibri"/>
                <w:sz w:val="26"/>
                <w:szCs w:val="26"/>
              </w:rPr>
              <w:t>ị</w:t>
            </w:r>
            <w:r>
              <w:rPr>
                <w:rFonts w:ascii="Calibri" w:eastAsia="Calibri" w:hAnsi="Calibri" w:cs="Calibri"/>
                <w:sz w:val="26"/>
                <w:szCs w:val="26"/>
              </w:rPr>
              <w:t>n</w:t>
            </w:r>
            <w:r>
              <w:rPr>
                <w:rFonts w:ascii="Calibri" w:eastAsia="Calibri" w:hAnsi="Calibri" w:cs="Calibri"/>
                <w:sz w:val="26"/>
                <w:szCs w:val="26"/>
              </w:rPr>
              <w:t>h, không b</w:t>
            </w:r>
            <w:r>
              <w:rPr>
                <w:rFonts w:ascii="Calibri" w:eastAsia="Calibri" w:hAnsi="Calibri" w:cs="Calibri"/>
                <w:sz w:val="26"/>
                <w:szCs w:val="26"/>
              </w:rPr>
              <w:t>ị</w:t>
            </w:r>
            <w:r>
              <w:rPr>
                <w:rFonts w:ascii="Calibri" w:eastAsia="Calibri" w:hAnsi="Calibri" w:cs="Calibri"/>
                <w:sz w:val="26"/>
                <w:szCs w:val="26"/>
              </w:rPr>
              <w:t xml:space="preserve"> nén và không b</w:t>
            </w:r>
            <w:r>
              <w:rPr>
                <w:rFonts w:ascii="Calibri" w:eastAsia="Calibri" w:hAnsi="Calibri" w:cs="Calibri"/>
                <w:sz w:val="26"/>
                <w:szCs w:val="26"/>
              </w:rPr>
              <w:t>ị</w:t>
            </w:r>
            <w:r>
              <w:rPr>
                <w:rFonts w:ascii="Calibri" w:eastAsia="Calibri" w:hAnsi="Calibri" w:cs="Calibri"/>
                <w:sz w:val="26"/>
                <w:szCs w:val="26"/>
              </w:rPr>
              <w:t xml:space="preserve"> ch</w:t>
            </w:r>
            <w:r>
              <w:rPr>
                <w:rFonts w:ascii="Calibri" w:eastAsia="Calibri" w:hAnsi="Calibri" w:cs="Calibri"/>
                <w:sz w:val="26"/>
                <w:szCs w:val="26"/>
              </w:rPr>
              <w:t>ả</w:t>
            </w:r>
            <w:r>
              <w:rPr>
                <w:rFonts w:ascii="Calibri" w:eastAsia="Calibri" w:hAnsi="Calibri" w:cs="Calibri"/>
                <w:sz w:val="26"/>
                <w:szCs w:val="26"/>
              </w:rPr>
              <w:t>y đi, nên có th</w:t>
            </w:r>
            <w:r>
              <w:rPr>
                <w:rFonts w:ascii="Calibri" w:eastAsia="Calibri" w:hAnsi="Calibri" w:cs="Calibri"/>
                <w:sz w:val="26"/>
                <w:szCs w:val="26"/>
              </w:rPr>
              <w:t>ể</w:t>
            </w:r>
            <w:r>
              <w:rPr>
                <w:rFonts w:ascii="Calibri" w:eastAsia="Calibri" w:hAnsi="Calibri" w:cs="Calibri"/>
                <w:sz w:val="26"/>
                <w:szCs w:val="26"/>
              </w:rPr>
              <w:t xml:space="preserve"> đ</w:t>
            </w:r>
            <w:r>
              <w:rPr>
                <w:rFonts w:ascii="Calibri" w:eastAsia="Calibri" w:hAnsi="Calibri" w:cs="Calibri"/>
                <w:sz w:val="26"/>
                <w:szCs w:val="26"/>
              </w:rPr>
              <w:t>ứ</w:t>
            </w:r>
            <w:r>
              <w:rPr>
                <w:rFonts w:ascii="Calibri" w:eastAsia="Calibri" w:hAnsi="Calibri" w:cs="Calibri"/>
                <w:sz w:val="26"/>
                <w:szCs w:val="26"/>
              </w:rPr>
              <w:t>ng, bư</w:t>
            </w:r>
            <w:r>
              <w:rPr>
                <w:rFonts w:ascii="Calibri" w:eastAsia="Calibri" w:hAnsi="Calibri" w:cs="Calibri"/>
                <w:sz w:val="26"/>
                <w:szCs w:val="26"/>
              </w:rPr>
              <w:t>ớ</w:t>
            </w:r>
            <w:r>
              <w:rPr>
                <w:rFonts w:ascii="Calibri" w:eastAsia="Calibri" w:hAnsi="Calibri" w:cs="Calibri"/>
                <w:sz w:val="26"/>
                <w:szCs w:val="26"/>
              </w:rPr>
              <w:t>c đi trên đó.</w:t>
            </w:r>
          </w:p>
        </w:tc>
        <w:tc>
          <w:tcPr>
            <w:tcW w:w="4814" w:type="dxa"/>
            <w:tcBorders>
              <w:top w:val="single" w:sz="4" w:space="0" w:color="000000"/>
              <w:left w:val="single" w:sz="4" w:space="0" w:color="000000"/>
              <w:bottom w:val="single" w:sz="4" w:space="0" w:color="000000"/>
              <w:right w:val="single" w:sz="4" w:space="0" w:color="000000"/>
            </w:tcBorders>
            <w:shd w:val="clear" w:color="auto" w:fill="FBE5D5"/>
          </w:tcPr>
          <w:p w:rsidR="00475325" w:rsidRDefault="00020F2D">
            <w:pPr>
              <w:spacing w:line="288" w:lineRule="auto"/>
              <w:ind w:right="50" w:firstLine="284"/>
              <w:jc w:val="center"/>
              <w:rPr>
                <w:rFonts w:ascii="Calibri" w:eastAsia="Calibri" w:hAnsi="Calibri" w:cs="Calibri"/>
                <w:sz w:val="26"/>
                <w:szCs w:val="26"/>
              </w:rPr>
            </w:pPr>
            <w:r>
              <w:rPr>
                <w:rFonts w:ascii="Calibri" w:eastAsia="Calibri" w:hAnsi="Calibri" w:cs="Calibri"/>
                <w:b/>
                <w:sz w:val="26"/>
                <w:szCs w:val="26"/>
              </w:rPr>
              <w:t>Hư</w:t>
            </w:r>
            <w:r>
              <w:rPr>
                <w:rFonts w:ascii="Calibri" w:eastAsia="Calibri" w:hAnsi="Calibri" w:cs="Calibri"/>
                <w:b/>
                <w:sz w:val="26"/>
                <w:szCs w:val="26"/>
              </w:rPr>
              <w:t>ớ</w:t>
            </w:r>
            <w:r>
              <w:rPr>
                <w:rFonts w:ascii="Calibri" w:eastAsia="Calibri" w:hAnsi="Calibri" w:cs="Calibri"/>
                <w:b/>
                <w:sz w:val="26"/>
                <w:szCs w:val="26"/>
              </w:rPr>
              <w:t>ng d</w:t>
            </w:r>
            <w:r>
              <w:rPr>
                <w:rFonts w:ascii="Calibri" w:eastAsia="Calibri" w:hAnsi="Calibri" w:cs="Calibri"/>
                <w:b/>
                <w:sz w:val="26"/>
                <w:szCs w:val="26"/>
              </w:rPr>
              <w:t>ẫ</w:t>
            </w:r>
            <w:r>
              <w:rPr>
                <w:rFonts w:ascii="Calibri" w:eastAsia="Calibri" w:hAnsi="Calibri" w:cs="Calibri"/>
                <w:b/>
                <w:sz w:val="26"/>
                <w:szCs w:val="26"/>
              </w:rPr>
              <w:t>n đánh giá:</w:t>
            </w:r>
          </w:p>
          <w:p w:rsidR="00475325" w:rsidRDefault="00020F2D">
            <w:pPr>
              <w:spacing w:line="288" w:lineRule="auto"/>
              <w:ind w:right="50" w:firstLine="284"/>
              <w:rPr>
                <w:rFonts w:ascii="Calibri" w:eastAsia="Calibri" w:hAnsi="Calibri" w:cs="Calibri"/>
                <w:sz w:val="26"/>
                <w:szCs w:val="26"/>
              </w:rPr>
            </w:pPr>
            <w:r>
              <w:rPr>
                <w:rFonts w:ascii="Calibri" w:eastAsia="Calibri" w:hAnsi="Calibri" w:cs="Calibri"/>
                <w:sz w:val="26"/>
                <w:szCs w:val="26"/>
              </w:rPr>
              <w:t>VD: HS đ</w:t>
            </w:r>
            <w:r>
              <w:rPr>
                <w:rFonts w:ascii="Calibri" w:eastAsia="Calibri" w:hAnsi="Calibri" w:cs="Calibri"/>
                <w:sz w:val="26"/>
                <w:szCs w:val="26"/>
              </w:rPr>
              <w:t>ọ</w:t>
            </w:r>
            <w:r>
              <w:rPr>
                <w:rFonts w:ascii="Calibri" w:eastAsia="Calibri" w:hAnsi="Calibri" w:cs="Calibri"/>
                <w:sz w:val="26"/>
                <w:szCs w:val="26"/>
              </w:rPr>
              <w:t>c B</w:t>
            </w:r>
            <w:r>
              <w:rPr>
                <w:rFonts w:ascii="Calibri" w:eastAsia="Calibri" w:hAnsi="Calibri" w:cs="Calibri"/>
                <w:sz w:val="26"/>
                <w:szCs w:val="26"/>
              </w:rPr>
              <w:t>ả</w:t>
            </w:r>
            <w:r>
              <w:rPr>
                <w:rFonts w:ascii="Calibri" w:eastAsia="Calibri" w:hAnsi="Calibri" w:cs="Calibri"/>
                <w:sz w:val="26"/>
                <w:szCs w:val="26"/>
              </w:rPr>
              <w:t>ng 10.2, SGK và hi</w:t>
            </w:r>
            <w:r>
              <w:rPr>
                <w:rFonts w:ascii="Calibri" w:eastAsia="Calibri" w:hAnsi="Calibri" w:cs="Calibri"/>
                <w:sz w:val="26"/>
                <w:szCs w:val="26"/>
              </w:rPr>
              <w:t>ể</w:t>
            </w:r>
            <w:r>
              <w:rPr>
                <w:rFonts w:ascii="Calibri" w:eastAsia="Calibri" w:hAnsi="Calibri" w:cs="Calibri"/>
                <w:sz w:val="26"/>
                <w:szCs w:val="26"/>
              </w:rPr>
              <w:t>u tính ch</w:t>
            </w:r>
            <w:r>
              <w:rPr>
                <w:rFonts w:ascii="Calibri" w:eastAsia="Calibri" w:hAnsi="Calibri" w:cs="Calibri"/>
                <w:sz w:val="26"/>
                <w:szCs w:val="26"/>
              </w:rPr>
              <w:t>ấ</w:t>
            </w:r>
            <w:r>
              <w:rPr>
                <w:rFonts w:ascii="Calibri" w:eastAsia="Calibri" w:hAnsi="Calibri" w:cs="Calibri"/>
                <w:sz w:val="26"/>
                <w:szCs w:val="26"/>
              </w:rPr>
              <w:t>t c</w:t>
            </w:r>
            <w:r>
              <w:rPr>
                <w:rFonts w:ascii="Calibri" w:eastAsia="Calibri" w:hAnsi="Calibri" w:cs="Calibri"/>
                <w:sz w:val="26"/>
                <w:szCs w:val="26"/>
              </w:rPr>
              <w:t>ủ</w:t>
            </w:r>
            <w:r>
              <w:rPr>
                <w:rFonts w:ascii="Calibri" w:eastAsia="Calibri" w:hAnsi="Calibri" w:cs="Calibri"/>
                <w:sz w:val="26"/>
                <w:szCs w:val="26"/>
              </w:rPr>
              <w:t>a ba th</w:t>
            </w:r>
            <w:r>
              <w:rPr>
                <w:rFonts w:ascii="Calibri" w:eastAsia="Calibri" w:hAnsi="Calibri" w:cs="Calibri"/>
                <w:sz w:val="26"/>
                <w:szCs w:val="26"/>
              </w:rPr>
              <w:t>ể</w:t>
            </w:r>
            <w:r>
              <w:rPr>
                <w:rFonts w:ascii="Calibri" w:eastAsia="Calibri" w:hAnsi="Calibri" w:cs="Calibri"/>
                <w:sz w:val="26"/>
                <w:szCs w:val="26"/>
              </w:rPr>
              <w:t>. Tr</w:t>
            </w:r>
            <w:r>
              <w:rPr>
                <w:rFonts w:ascii="Calibri" w:eastAsia="Calibri" w:hAnsi="Calibri" w:cs="Calibri"/>
                <w:sz w:val="26"/>
                <w:szCs w:val="26"/>
              </w:rPr>
              <w:t>ả</w:t>
            </w:r>
            <w:r>
              <w:rPr>
                <w:rFonts w:ascii="Calibri" w:eastAsia="Calibri" w:hAnsi="Calibri" w:cs="Calibri"/>
                <w:sz w:val="26"/>
                <w:szCs w:val="26"/>
              </w:rPr>
              <w:t xml:space="preserve"> l</w:t>
            </w:r>
            <w:r>
              <w:rPr>
                <w:rFonts w:ascii="Calibri" w:eastAsia="Calibri" w:hAnsi="Calibri" w:cs="Calibri"/>
                <w:sz w:val="26"/>
                <w:szCs w:val="26"/>
              </w:rPr>
              <w:t>ờ</w:t>
            </w:r>
            <w:r>
              <w:rPr>
                <w:rFonts w:ascii="Calibri" w:eastAsia="Calibri" w:hAnsi="Calibri" w:cs="Calibri"/>
                <w:sz w:val="26"/>
                <w:szCs w:val="26"/>
              </w:rPr>
              <w:t>i đư</w:t>
            </w:r>
            <w:r>
              <w:rPr>
                <w:rFonts w:ascii="Calibri" w:eastAsia="Calibri" w:hAnsi="Calibri" w:cs="Calibri"/>
                <w:sz w:val="26"/>
                <w:szCs w:val="26"/>
              </w:rPr>
              <w:t>ợ</w:t>
            </w:r>
            <w:r>
              <w:rPr>
                <w:rFonts w:ascii="Calibri" w:eastAsia="Calibri" w:hAnsi="Calibri" w:cs="Calibri"/>
                <w:sz w:val="26"/>
                <w:szCs w:val="26"/>
              </w:rPr>
              <w:t>c 3 câu h</w:t>
            </w:r>
            <w:r>
              <w:rPr>
                <w:rFonts w:ascii="Calibri" w:eastAsia="Calibri" w:hAnsi="Calibri" w:cs="Calibri"/>
                <w:sz w:val="26"/>
                <w:szCs w:val="26"/>
              </w:rPr>
              <w:t>ỏ</w:t>
            </w:r>
            <w:r>
              <w:rPr>
                <w:rFonts w:ascii="Calibri" w:eastAsia="Calibri" w:hAnsi="Calibri" w:cs="Calibri"/>
                <w:sz w:val="26"/>
                <w:szCs w:val="26"/>
              </w:rPr>
              <w:t>i. L</w:t>
            </w:r>
            <w:r>
              <w:rPr>
                <w:rFonts w:ascii="Calibri" w:eastAsia="Calibri" w:hAnsi="Calibri" w:cs="Calibri"/>
                <w:sz w:val="26"/>
                <w:szCs w:val="26"/>
              </w:rPr>
              <w:t>ấ</w:t>
            </w:r>
            <w:r>
              <w:rPr>
                <w:rFonts w:ascii="Calibri" w:eastAsia="Calibri" w:hAnsi="Calibri" w:cs="Calibri"/>
                <w:sz w:val="26"/>
                <w:szCs w:val="26"/>
              </w:rPr>
              <w:t>y đư</w:t>
            </w:r>
            <w:r>
              <w:rPr>
                <w:rFonts w:ascii="Calibri" w:eastAsia="Calibri" w:hAnsi="Calibri" w:cs="Calibri"/>
                <w:sz w:val="26"/>
                <w:szCs w:val="26"/>
              </w:rPr>
              <w:t>ợ</w:t>
            </w:r>
            <w:r>
              <w:rPr>
                <w:rFonts w:ascii="Calibri" w:eastAsia="Calibri" w:hAnsi="Calibri" w:cs="Calibri"/>
                <w:sz w:val="26"/>
                <w:szCs w:val="26"/>
              </w:rPr>
              <w:t>c m</w:t>
            </w:r>
            <w:r>
              <w:rPr>
                <w:rFonts w:ascii="Calibri" w:eastAsia="Calibri" w:hAnsi="Calibri" w:cs="Calibri"/>
                <w:sz w:val="26"/>
                <w:szCs w:val="26"/>
              </w:rPr>
              <w:t>ộ</w:t>
            </w:r>
            <w:r>
              <w:rPr>
                <w:rFonts w:ascii="Calibri" w:eastAsia="Calibri" w:hAnsi="Calibri" w:cs="Calibri"/>
                <w:sz w:val="26"/>
                <w:szCs w:val="26"/>
              </w:rPr>
              <w:t>t vài ví d</w:t>
            </w:r>
            <w:r>
              <w:rPr>
                <w:rFonts w:ascii="Calibri" w:eastAsia="Calibri" w:hAnsi="Calibri" w:cs="Calibri"/>
                <w:sz w:val="26"/>
                <w:szCs w:val="26"/>
              </w:rPr>
              <w:t>ụ</w:t>
            </w:r>
            <w:r>
              <w:rPr>
                <w:rFonts w:ascii="Calibri" w:eastAsia="Calibri" w:hAnsi="Calibri" w:cs="Calibri"/>
                <w:sz w:val="26"/>
                <w:szCs w:val="26"/>
              </w:rPr>
              <w:t xml:space="preserve"> v</w:t>
            </w:r>
            <w:r>
              <w:rPr>
                <w:rFonts w:ascii="Calibri" w:eastAsia="Calibri" w:hAnsi="Calibri" w:cs="Calibri"/>
                <w:sz w:val="26"/>
                <w:szCs w:val="26"/>
              </w:rPr>
              <w:t>ề</w:t>
            </w:r>
            <w:r>
              <w:rPr>
                <w:rFonts w:ascii="Calibri" w:eastAsia="Calibri" w:hAnsi="Calibri" w:cs="Calibri"/>
                <w:sz w:val="26"/>
                <w:szCs w:val="26"/>
              </w:rPr>
              <w:t xml:space="preserve"> tính ch</w:t>
            </w:r>
            <w:r>
              <w:rPr>
                <w:rFonts w:ascii="Calibri" w:eastAsia="Calibri" w:hAnsi="Calibri" w:cs="Calibri"/>
                <w:sz w:val="26"/>
                <w:szCs w:val="26"/>
              </w:rPr>
              <w:t>ấ</w:t>
            </w:r>
            <w:r>
              <w:rPr>
                <w:rFonts w:ascii="Calibri" w:eastAsia="Calibri" w:hAnsi="Calibri" w:cs="Calibri"/>
                <w:sz w:val="26"/>
                <w:szCs w:val="26"/>
              </w:rPr>
              <w:t>t c</w:t>
            </w:r>
            <w:r>
              <w:rPr>
                <w:rFonts w:ascii="Calibri" w:eastAsia="Calibri" w:hAnsi="Calibri" w:cs="Calibri"/>
                <w:sz w:val="26"/>
                <w:szCs w:val="26"/>
              </w:rPr>
              <w:t>ủ</w:t>
            </w:r>
            <w:r>
              <w:rPr>
                <w:rFonts w:ascii="Calibri" w:eastAsia="Calibri" w:hAnsi="Calibri" w:cs="Calibri"/>
                <w:sz w:val="26"/>
                <w:szCs w:val="26"/>
              </w:rPr>
              <w:t>a th</w:t>
            </w:r>
            <w:r>
              <w:rPr>
                <w:rFonts w:ascii="Calibri" w:eastAsia="Calibri" w:hAnsi="Calibri" w:cs="Calibri"/>
                <w:sz w:val="26"/>
                <w:szCs w:val="26"/>
              </w:rPr>
              <w:t>ể</w:t>
            </w:r>
            <w:r>
              <w:rPr>
                <w:rFonts w:ascii="Calibri" w:eastAsia="Calibri" w:hAnsi="Calibri" w:cs="Calibri"/>
                <w:sz w:val="26"/>
                <w:szCs w:val="26"/>
              </w:rPr>
              <w:t xml:space="preserve"> và </w:t>
            </w:r>
            <w:r>
              <w:rPr>
                <w:rFonts w:ascii="Calibri" w:eastAsia="Calibri" w:hAnsi="Calibri" w:cs="Calibri"/>
                <w:sz w:val="26"/>
                <w:szCs w:val="26"/>
              </w:rPr>
              <w:t>ứ</w:t>
            </w:r>
            <w:r>
              <w:rPr>
                <w:rFonts w:ascii="Calibri" w:eastAsia="Calibri" w:hAnsi="Calibri" w:cs="Calibri"/>
                <w:sz w:val="26"/>
                <w:szCs w:val="26"/>
              </w:rPr>
              <w:t>ng d</w:t>
            </w:r>
            <w:r>
              <w:rPr>
                <w:rFonts w:ascii="Calibri" w:eastAsia="Calibri" w:hAnsi="Calibri" w:cs="Calibri"/>
                <w:sz w:val="26"/>
                <w:szCs w:val="26"/>
              </w:rPr>
              <w:t>ụ</w:t>
            </w:r>
            <w:r>
              <w:rPr>
                <w:rFonts w:ascii="Calibri" w:eastAsia="Calibri" w:hAnsi="Calibri" w:cs="Calibri"/>
                <w:sz w:val="26"/>
                <w:szCs w:val="26"/>
              </w:rPr>
              <w:t>ng c</w:t>
            </w:r>
            <w:r>
              <w:rPr>
                <w:rFonts w:ascii="Calibri" w:eastAsia="Calibri" w:hAnsi="Calibri" w:cs="Calibri"/>
                <w:sz w:val="26"/>
                <w:szCs w:val="26"/>
              </w:rPr>
              <w:t>ủ</w:t>
            </w:r>
            <w:r>
              <w:rPr>
                <w:rFonts w:ascii="Calibri" w:eastAsia="Calibri" w:hAnsi="Calibri" w:cs="Calibri"/>
                <w:sz w:val="26"/>
                <w:szCs w:val="26"/>
              </w:rPr>
              <w:t>a nó.</w:t>
            </w:r>
          </w:p>
          <w:p w:rsidR="00475325" w:rsidRDefault="00020F2D">
            <w:pPr>
              <w:spacing w:line="288" w:lineRule="auto"/>
              <w:ind w:right="50" w:firstLine="284"/>
              <w:rPr>
                <w:rFonts w:ascii="Calibri" w:eastAsia="Calibri" w:hAnsi="Calibri" w:cs="Calibri"/>
                <w:sz w:val="26"/>
                <w:szCs w:val="26"/>
              </w:rPr>
            </w:pPr>
            <w:r>
              <w:rPr>
                <w:rFonts w:ascii="Calibri" w:eastAsia="Calibri" w:hAnsi="Calibri" w:cs="Calibri"/>
                <w:sz w:val="26"/>
                <w:szCs w:val="26"/>
              </w:rPr>
              <w:t>H: HS đ</w:t>
            </w:r>
            <w:r>
              <w:rPr>
                <w:rFonts w:ascii="Calibri" w:eastAsia="Calibri" w:hAnsi="Calibri" w:cs="Calibri"/>
                <w:sz w:val="26"/>
                <w:szCs w:val="26"/>
              </w:rPr>
              <w:t>ọ</w:t>
            </w:r>
            <w:r>
              <w:rPr>
                <w:rFonts w:ascii="Calibri" w:eastAsia="Calibri" w:hAnsi="Calibri" w:cs="Calibri"/>
                <w:sz w:val="26"/>
                <w:szCs w:val="26"/>
              </w:rPr>
              <w:t>c B</w:t>
            </w:r>
            <w:r>
              <w:rPr>
                <w:rFonts w:ascii="Calibri" w:eastAsia="Calibri" w:hAnsi="Calibri" w:cs="Calibri"/>
                <w:sz w:val="26"/>
                <w:szCs w:val="26"/>
              </w:rPr>
              <w:t>ả</w:t>
            </w:r>
            <w:r>
              <w:rPr>
                <w:rFonts w:ascii="Calibri" w:eastAsia="Calibri" w:hAnsi="Calibri" w:cs="Calibri"/>
                <w:sz w:val="26"/>
                <w:szCs w:val="26"/>
              </w:rPr>
              <w:t xml:space="preserve">ng 10.2, </w:t>
            </w:r>
            <w:r>
              <w:rPr>
                <w:rFonts w:ascii="Calibri" w:eastAsia="Calibri" w:hAnsi="Calibri" w:cs="Calibri"/>
                <w:sz w:val="26"/>
                <w:szCs w:val="26"/>
              </w:rPr>
              <w:t>SGK và hi</w:t>
            </w:r>
            <w:r>
              <w:rPr>
                <w:rFonts w:ascii="Calibri" w:eastAsia="Calibri" w:hAnsi="Calibri" w:cs="Calibri"/>
                <w:sz w:val="26"/>
                <w:szCs w:val="26"/>
              </w:rPr>
              <w:t>ể</w:t>
            </w:r>
            <w:r>
              <w:rPr>
                <w:rFonts w:ascii="Calibri" w:eastAsia="Calibri" w:hAnsi="Calibri" w:cs="Calibri"/>
                <w:sz w:val="26"/>
                <w:szCs w:val="26"/>
              </w:rPr>
              <w:t>u tính ch</w:t>
            </w:r>
            <w:r>
              <w:rPr>
                <w:rFonts w:ascii="Calibri" w:eastAsia="Calibri" w:hAnsi="Calibri" w:cs="Calibri"/>
                <w:sz w:val="26"/>
                <w:szCs w:val="26"/>
              </w:rPr>
              <w:t>ấ</w:t>
            </w:r>
            <w:r>
              <w:rPr>
                <w:rFonts w:ascii="Calibri" w:eastAsia="Calibri" w:hAnsi="Calibri" w:cs="Calibri"/>
                <w:sz w:val="26"/>
                <w:szCs w:val="26"/>
              </w:rPr>
              <w:t>t c</w:t>
            </w:r>
            <w:r>
              <w:rPr>
                <w:rFonts w:ascii="Calibri" w:eastAsia="Calibri" w:hAnsi="Calibri" w:cs="Calibri"/>
                <w:sz w:val="26"/>
                <w:szCs w:val="26"/>
              </w:rPr>
              <w:t>ủ</w:t>
            </w:r>
            <w:r>
              <w:rPr>
                <w:rFonts w:ascii="Calibri" w:eastAsia="Calibri" w:hAnsi="Calibri" w:cs="Calibri"/>
                <w:sz w:val="26"/>
                <w:szCs w:val="26"/>
              </w:rPr>
              <w:t>a ba th</w:t>
            </w:r>
            <w:r>
              <w:rPr>
                <w:rFonts w:ascii="Calibri" w:eastAsia="Calibri" w:hAnsi="Calibri" w:cs="Calibri"/>
                <w:sz w:val="26"/>
                <w:szCs w:val="26"/>
              </w:rPr>
              <w:t>ể</w:t>
            </w:r>
            <w:r>
              <w:rPr>
                <w:rFonts w:ascii="Calibri" w:eastAsia="Calibri" w:hAnsi="Calibri" w:cs="Calibri"/>
                <w:sz w:val="26"/>
                <w:szCs w:val="26"/>
              </w:rPr>
              <w:t>. Nêu tính ch</w:t>
            </w:r>
            <w:r>
              <w:rPr>
                <w:rFonts w:ascii="Calibri" w:eastAsia="Calibri" w:hAnsi="Calibri" w:cs="Calibri"/>
                <w:sz w:val="26"/>
                <w:szCs w:val="26"/>
              </w:rPr>
              <w:t>ấ</w:t>
            </w:r>
            <w:r>
              <w:rPr>
                <w:rFonts w:ascii="Calibri" w:eastAsia="Calibri" w:hAnsi="Calibri" w:cs="Calibri"/>
                <w:sz w:val="26"/>
                <w:szCs w:val="26"/>
              </w:rPr>
              <w:t>t c</w:t>
            </w:r>
            <w:r>
              <w:rPr>
                <w:rFonts w:ascii="Calibri" w:eastAsia="Calibri" w:hAnsi="Calibri" w:cs="Calibri"/>
                <w:sz w:val="26"/>
                <w:szCs w:val="26"/>
              </w:rPr>
              <w:t>ủ</w:t>
            </w:r>
            <w:r>
              <w:rPr>
                <w:rFonts w:ascii="Calibri" w:eastAsia="Calibri" w:hAnsi="Calibri" w:cs="Calibri"/>
                <w:sz w:val="26"/>
                <w:szCs w:val="26"/>
              </w:rPr>
              <w:t>a ch</w:t>
            </w:r>
            <w:r>
              <w:rPr>
                <w:rFonts w:ascii="Calibri" w:eastAsia="Calibri" w:hAnsi="Calibri" w:cs="Calibri"/>
                <w:sz w:val="26"/>
                <w:szCs w:val="26"/>
              </w:rPr>
              <w:t>ấ</w:t>
            </w:r>
            <w:r>
              <w:rPr>
                <w:rFonts w:ascii="Calibri" w:eastAsia="Calibri" w:hAnsi="Calibri" w:cs="Calibri"/>
                <w:sz w:val="26"/>
                <w:szCs w:val="26"/>
              </w:rPr>
              <w:t xml:space="preserve">t </w:t>
            </w:r>
            <w:r>
              <w:rPr>
                <w:rFonts w:ascii="Calibri" w:eastAsia="Calibri" w:hAnsi="Calibri" w:cs="Calibri"/>
                <w:sz w:val="26"/>
                <w:szCs w:val="26"/>
              </w:rPr>
              <w:t>ở</w:t>
            </w:r>
            <w:r>
              <w:rPr>
                <w:rFonts w:ascii="Calibri" w:eastAsia="Calibri" w:hAnsi="Calibri" w:cs="Calibri"/>
                <w:sz w:val="26"/>
                <w:szCs w:val="26"/>
              </w:rPr>
              <w:t xml:space="preserve"> các th</w:t>
            </w:r>
            <w:r>
              <w:rPr>
                <w:rFonts w:ascii="Calibri" w:eastAsia="Calibri" w:hAnsi="Calibri" w:cs="Calibri"/>
                <w:sz w:val="26"/>
                <w:szCs w:val="26"/>
              </w:rPr>
              <w:t>ể</w:t>
            </w:r>
            <w:r>
              <w:rPr>
                <w:rFonts w:ascii="Calibri" w:eastAsia="Calibri" w:hAnsi="Calibri" w:cs="Calibri"/>
                <w:sz w:val="26"/>
                <w:szCs w:val="26"/>
              </w:rPr>
              <w:t xml:space="preserve"> thông qua ví d</w:t>
            </w:r>
            <w:r>
              <w:rPr>
                <w:rFonts w:ascii="Calibri" w:eastAsia="Calibri" w:hAnsi="Calibri" w:cs="Calibri"/>
                <w:sz w:val="26"/>
                <w:szCs w:val="26"/>
              </w:rPr>
              <w:t>ụ</w:t>
            </w:r>
            <w:r>
              <w:rPr>
                <w:rFonts w:ascii="Calibri" w:eastAsia="Calibri" w:hAnsi="Calibri" w:cs="Calibri"/>
                <w:sz w:val="26"/>
                <w:szCs w:val="26"/>
              </w:rPr>
              <w:t xml:space="preserve"> GV đưa ra.</w:t>
            </w:r>
          </w:p>
          <w:p w:rsidR="00475325" w:rsidRDefault="00020F2D">
            <w:pPr>
              <w:spacing w:line="288" w:lineRule="auto"/>
              <w:ind w:right="50" w:firstLine="284"/>
              <w:rPr>
                <w:rFonts w:ascii="Calibri" w:eastAsia="Calibri" w:hAnsi="Calibri" w:cs="Calibri"/>
                <w:sz w:val="26"/>
                <w:szCs w:val="26"/>
              </w:rPr>
            </w:pPr>
            <w:r>
              <w:rPr>
                <w:rFonts w:ascii="Calibri" w:eastAsia="Calibri" w:hAnsi="Calibri" w:cs="Calibri"/>
                <w:sz w:val="26"/>
                <w:szCs w:val="26"/>
              </w:rPr>
              <w:t>B: HS đ</w:t>
            </w:r>
            <w:r>
              <w:rPr>
                <w:rFonts w:ascii="Calibri" w:eastAsia="Calibri" w:hAnsi="Calibri" w:cs="Calibri"/>
                <w:sz w:val="26"/>
                <w:szCs w:val="26"/>
              </w:rPr>
              <w:t>ọ</w:t>
            </w:r>
            <w:r>
              <w:rPr>
                <w:rFonts w:ascii="Calibri" w:eastAsia="Calibri" w:hAnsi="Calibri" w:cs="Calibri"/>
                <w:sz w:val="26"/>
                <w:szCs w:val="26"/>
              </w:rPr>
              <w:t>c B</w:t>
            </w:r>
            <w:r>
              <w:rPr>
                <w:rFonts w:ascii="Calibri" w:eastAsia="Calibri" w:hAnsi="Calibri" w:cs="Calibri"/>
                <w:sz w:val="26"/>
                <w:szCs w:val="26"/>
              </w:rPr>
              <w:t>ả</w:t>
            </w:r>
            <w:r>
              <w:rPr>
                <w:rFonts w:ascii="Calibri" w:eastAsia="Calibri" w:hAnsi="Calibri" w:cs="Calibri"/>
                <w:sz w:val="26"/>
                <w:szCs w:val="26"/>
              </w:rPr>
              <w:t>ng 10.2, SGK và hi</w:t>
            </w:r>
            <w:r>
              <w:rPr>
                <w:rFonts w:ascii="Calibri" w:eastAsia="Calibri" w:hAnsi="Calibri" w:cs="Calibri"/>
                <w:sz w:val="26"/>
                <w:szCs w:val="26"/>
              </w:rPr>
              <w:t>ể</w:t>
            </w:r>
            <w:r>
              <w:rPr>
                <w:rFonts w:ascii="Calibri" w:eastAsia="Calibri" w:hAnsi="Calibri" w:cs="Calibri"/>
                <w:sz w:val="26"/>
                <w:szCs w:val="26"/>
              </w:rPr>
              <w:t>u đư</w:t>
            </w:r>
            <w:r>
              <w:rPr>
                <w:rFonts w:ascii="Calibri" w:eastAsia="Calibri" w:hAnsi="Calibri" w:cs="Calibri"/>
                <w:sz w:val="26"/>
                <w:szCs w:val="26"/>
              </w:rPr>
              <w:t>ợ</w:t>
            </w:r>
            <w:r>
              <w:rPr>
                <w:rFonts w:ascii="Calibri" w:eastAsia="Calibri" w:hAnsi="Calibri" w:cs="Calibri"/>
                <w:sz w:val="26"/>
                <w:szCs w:val="26"/>
              </w:rPr>
              <w:t>c tính ch</w:t>
            </w:r>
            <w:r>
              <w:rPr>
                <w:rFonts w:ascii="Calibri" w:eastAsia="Calibri" w:hAnsi="Calibri" w:cs="Calibri"/>
                <w:sz w:val="26"/>
                <w:szCs w:val="26"/>
              </w:rPr>
              <w:t>ấ</w:t>
            </w:r>
            <w:r>
              <w:rPr>
                <w:rFonts w:ascii="Calibri" w:eastAsia="Calibri" w:hAnsi="Calibri" w:cs="Calibri"/>
                <w:sz w:val="26"/>
                <w:szCs w:val="26"/>
              </w:rPr>
              <w:t>t c</w:t>
            </w:r>
            <w:r>
              <w:rPr>
                <w:rFonts w:ascii="Calibri" w:eastAsia="Calibri" w:hAnsi="Calibri" w:cs="Calibri"/>
                <w:sz w:val="26"/>
                <w:szCs w:val="26"/>
              </w:rPr>
              <w:t>ủ</w:t>
            </w:r>
            <w:r>
              <w:rPr>
                <w:rFonts w:ascii="Calibri" w:eastAsia="Calibri" w:hAnsi="Calibri" w:cs="Calibri"/>
                <w:sz w:val="26"/>
                <w:szCs w:val="26"/>
              </w:rPr>
              <w:t>a ch</w:t>
            </w:r>
            <w:r>
              <w:rPr>
                <w:rFonts w:ascii="Calibri" w:eastAsia="Calibri" w:hAnsi="Calibri" w:cs="Calibri"/>
                <w:sz w:val="26"/>
                <w:szCs w:val="26"/>
              </w:rPr>
              <w:t>ấ</w:t>
            </w:r>
            <w:r>
              <w:rPr>
                <w:rFonts w:ascii="Calibri" w:eastAsia="Calibri" w:hAnsi="Calibri" w:cs="Calibri"/>
                <w:sz w:val="26"/>
                <w:szCs w:val="26"/>
              </w:rPr>
              <w:t xml:space="preserve">t </w:t>
            </w:r>
            <w:r>
              <w:rPr>
                <w:rFonts w:ascii="Calibri" w:eastAsia="Calibri" w:hAnsi="Calibri" w:cs="Calibri"/>
                <w:sz w:val="26"/>
                <w:szCs w:val="26"/>
              </w:rPr>
              <w:t>ở</w:t>
            </w:r>
            <w:r>
              <w:rPr>
                <w:rFonts w:ascii="Calibri" w:eastAsia="Calibri" w:hAnsi="Calibri" w:cs="Calibri"/>
                <w:sz w:val="26"/>
                <w:szCs w:val="26"/>
              </w:rPr>
              <w:t xml:space="preserve"> các th</w:t>
            </w:r>
            <w:r>
              <w:rPr>
                <w:rFonts w:ascii="Calibri" w:eastAsia="Calibri" w:hAnsi="Calibri" w:cs="Calibri"/>
                <w:sz w:val="26"/>
                <w:szCs w:val="26"/>
              </w:rPr>
              <w:t>ể</w:t>
            </w:r>
            <w:r>
              <w:rPr>
                <w:rFonts w:ascii="Calibri" w:eastAsia="Calibri" w:hAnsi="Calibri" w:cs="Calibri"/>
                <w:sz w:val="26"/>
                <w:szCs w:val="26"/>
              </w:rPr>
              <w:t xml:space="preserve"> dư</w:t>
            </w:r>
            <w:r>
              <w:rPr>
                <w:rFonts w:ascii="Calibri" w:eastAsia="Calibri" w:hAnsi="Calibri" w:cs="Calibri"/>
                <w:sz w:val="26"/>
                <w:szCs w:val="26"/>
              </w:rPr>
              <w:t>ớ</w:t>
            </w:r>
            <w:r>
              <w:rPr>
                <w:rFonts w:ascii="Calibri" w:eastAsia="Calibri" w:hAnsi="Calibri" w:cs="Calibri"/>
                <w:sz w:val="26"/>
                <w:szCs w:val="26"/>
              </w:rPr>
              <w:t>i s</w:t>
            </w:r>
            <w:r>
              <w:rPr>
                <w:rFonts w:ascii="Calibri" w:eastAsia="Calibri" w:hAnsi="Calibri" w:cs="Calibri"/>
                <w:sz w:val="26"/>
                <w:szCs w:val="26"/>
              </w:rPr>
              <w:t>ự</w:t>
            </w:r>
            <w:r>
              <w:rPr>
                <w:rFonts w:ascii="Calibri" w:eastAsia="Calibri" w:hAnsi="Calibri" w:cs="Calibri"/>
                <w:sz w:val="26"/>
                <w:szCs w:val="26"/>
              </w:rPr>
              <w:t xml:space="preserve"> hư</w:t>
            </w:r>
            <w:r>
              <w:rPr>
                <w:rFonts w:ascii="Calibri" w:eastAsia="Calibri" w:hAnsi="Calibri" w:cs="Calibri"/>
                <w:sz w:val="26"/>
                <w:szCs w:val="26"/>
              </w:rPr>
              <w:t>ớ</w:t>
            </w:r>
            <w:r>
              <w:rPr>
                <w:rFonts w:ascii="Calibri" w:eastAsia="Calibri" w:hAnsi="Calibri" w:cs="Calibri"/>
                <w:sz w:val="26"/>
                <w:szCs w:val="26"/>
              </w:rPr>
              <w:t>ng d</w:t>
            </w:r>
            <w:r>
              <w:rPr>
                <w:rFonts w:ascii="Calibri" w:eastAsia="Calibri" w:hAnsi="Calibri" w:cs="Calibri"/>
                <w:sz w:val="26"/>
                <w:szCs w:val="26"/>
              </w:rPr>
              <w:t>ẫ</w:t>
            </w:r>
            <w:r>
              <w:rPr>
                <w:rFonts w:ascii="Calibri" w:eastAsia="Calibri" w:hAnsi="Calibri" w:cs="Calibri"/>
                <w:sz w:val="26"/>
                <w:szCs w:val="26"/>
              </w:rPr>
              <w:t>n c</w:t>
            </w:r>
            <w:r>
              <w:rPr>
                <w:rFonts w:ascii="Calibri" w:eastAsia="Calibri" w:hAnsi="Calibri" w:cs="Calibri"/>
                <w:sz w:val="26"/>
                <w:szCs w:val="26"/>
              </w:rPr>
              <w:t>ủ</w:t>
            </w:r>
            <w:r>
              <w:rPr>
                <w:rFonts w:ascii="Calibri" w:eastAsia="Calibri" w:hAnsi="Calibri" w:cs="Calibri"/>
                <w:sz w:val="26"/>
                <w:szCs w:val="26"/>
              </w:rPr>
              <w:t>a GV.</w:t>
            </w:r>
          </w:p>
          <w:p w:rsidR="00475325" w:rsidRDefault="00475325">
            <w:pPr>
              <w:spacing w:line="288" w:lineRule="auto"/>
              <w:ind w:firstLine="284"/>
              <w:rPr>
                <w:rFonts w:ascii="Calibri" w:eastAsia="Calibri" w:hAnsi="Calibri" w:cs="Calibri"/>
                <w:sz w:val="26"/>
                <w:szCs w:val="26"/>
              </w:rPr>
            </w:pPr>
          </w:p>
        </w:tc>
      </w:tr>
    </w:tbl>
    <w:p w:rsidR="00475325" w:rsidRDefault="00475325">
      <w:pPr>
        <w:pBdr>
          <w:top w:val="nil"/>
          <w:left w:val="nil"/>
          <w:bottom w:val="nil"/>
          <w:right w:val="nil"/>
          <w:between w:val="nil"/>
        </w:pBdr>
        <w:spacing w:line="288" w:lineRule="auto"/>
        <w:ind w:firstLine="284"/>
        <w:rPr>
          <w:rFonts w:ascii="Calibri" w:eastAsia="Calibri" w:hAnsi="Calibri" w:cs="Calibri"/>
          <w:sz w:val="26"/>
          <w:szCs w:val="26"/>
        </w:rPr>
      </w:pPr>
    </w:p>
    <w:p w:rsidR="00475325" w:rsidRDefault="00020F2D">
      <w:pPr>
        <w:spacing w:line="288" w:lineRule="auto"/>
        <w:ind w:firstLine="284"/>
        <w:jc w:val="center"/>
        <w:rPr>
          <w:rFonts w:ascii="Calibri" w:eastAsia="Calibri" w:hAnsi="Calibri" w:cs="Calibri"/>
          <w:b/>
          <w:color w:val="3366FF"/>
          <w:sz w:val="26"/>
          <w:szCs w:val="26"/>
        </w:rPr>
      </w:pPr>
      <w:r>
        <w:rPr>
          <w:rFonts w:ascii="Calibri" w:eastAsia="Calibri" w:hAnsi="Calibri" w:cs="Calibri"/>
          <w:b/>
          <w:color w:val="3366FF"/>
          <w:sz w:val="26"/>
          <w:szCs w:val="26"/>
        </w:rPr>
        <w:t>Ho</w:t>
      </w:r>
      <w:r>
        <w:rPr>
          <w:rFonts w:ascii="Calibri" w:eastAsia="Calibri" w:hAnsi="Calibri" w:cs="Calibri"/>
          <w:b/>
          <w:color w:val="3366FF"/>
          <w:sz w:val="26"/>
          <w:szCs w:val="26"/>
        </w:rPr>
        <w:t>ạ</w:t>
      </w:r>
      <w:r>
        <w:rPr>
          <w:rFonts w:ascii="Calibri" w:eastAsia="Calibri" w:hAnsi="Calibri" w:cs="Calibri"/>
          <w:b/>
          <w:color w:val="3366FF"/>
          <w:sz w:val="26"/>
          <w:szCs w:val="26"/>
        </w:rPr>
        <w:t>t đ</w:t>
      </w:r>
      <w:r>
        <w:rPr>
          <w:rFonts w:ascii="Calibri" w:eastAsia="Calibri" w:hAnsi="Calibri" w:cs="Calibri"/>
          <w:b/>
          <w:color w:val="3366FF"/>
          <w:sz w:val="26"/>
          <w:szCs w:val="26"/>
        </w:rPr>
        <w:t>ộ</w:t>
      </w:r>
      <w:r>
        <w:rPr>
          <w:rFonts w:ascii="Calibri" w:eastAsia="Calibri" w:hAnsi="Calibri" w:cs="Calibri"/>
          <w:b/>
          <w:color w:val="3366FF"/>
          <w:sz w:val="26"/>
          <w:szCs w:val="26"/>
        </w:rPr>
        <w:t>ng 5. TÌM HI</w:t>
      </w:r>
      <w:r>
        <w:rPr>
          <w:rFonts w:ascii="Calibri" w:eastAsia="Calibri" w:hAnsi="Calibri" w:cs="Calibri"/>
          <w:b/>
          <w:color w:val="3366FF"/>
          <w:sz w:val="26"/>
          <w:szCs w:val="26"/>
        </w:rPr>
        <w:t>Ể</w:t>
      </w:r>
      <w:r>
        <w:rPr>
          <w:rFonts w:ascii="Calibri" w:eastAsia="Calibri" w:hAnsi="Calibri" w:cs="Calibri"/>
          <w:b/>
          <w:color w:val="3366FF"/>
          <w:sz w:val="26"/>
          <w:szCs w:val="26"/>
        </w:rPr>
        <w:t>U S</w:t>
      </w:r>
      <w:r>
        <w:rPr>
          <w:rFonts w:ascii="Calibri" w:eastAsia="Calibri" w:hAnsi="Calibri" w:cs="Calibri"/>
          <w:b/>
          <w:color w:val="3366FF"/>
          <w:sz w:val="26"/>
          <w:szCs w:val="26"/>
        </w:rPr>
        <w:t>Ự</w:t>
      </w:r>
      <w:r>
        <w:rPr>
          <w:rFonts w:ascii="Calibri" w:eastAsia="Calibri" w:hAnsi="Calibri" w:cs="Calibri"/>
          <w:b/>
          <w:color w:val="3366FF"/>
          <w:sz w:val="26"/>
          <w:szCs w:val="26"/>
        </w:rPr>
        <w:t xml:space="preserve"> CHUY</w:t>
      </w:r>
      <w:r>
        <w:rPr>
          <w:rFonts w:ascii="Calibri" w:eastAsia="Calibri" w:hAnsi="Calibri" w:cs="Calibri"/>
          <w:b/>
          <w:color w:val="3366FF"/>
          <w:sz w:val="26"/>
          <w:szCs w:val="26"/>
        </w:rPr>
        <w:t>Ể</w:t>
      </w:r>
      <w:r>
        <w:rPr>
          <w:rFonts w:ascii="Calibri" w:eastAsia="Calibri" w:hAnsi="Calibri" w:cs="Calibri"/>
          <w:b/>
          <w:color w:val="3366FF"/>
          <w:sz w:val="26"/>
          <w:szCs w:val="26"/>
        </w:rPr>
        <w:t>N Đ</w:t>
      </w:r>
      <w:r>
        <w:rPr>
          <w:rFonts w:ascii="Calibri" w:eastAsia="Calibri" w:hAnsi="Calibri" w:cs="Calibri"/>
          <w:b/>
          <w:color w:val="3366FF"/>
          <w:sz w:val="26"/>
          <w:szCs w:val="26"/>
        </w:rPr>
        <w:t>Ổ</w:t>
      </w:r>
      <w:r>
        <w:rPr>
          <w:rFonts w:ascii="Calibri" w:eastAsia="Calibri" w:hAnsi="Calibri" w:cs="Calibri"/>
          <w:b/>
          <w:color w:val="3366FF"/>
          <w:sz w:val="26"/>
          <w:szCs w:val="26"/>
        </w:rPr>
        <w:t>I GI</w:t>
      </w:r>
      <w:r>
        <w:rPr>
          <w:rFonts w:ascii="Calibri" w:eastAsia="Calibri" w:hAnsi="Calibri" w:cs="Calibri"/>
          <w:b/>
          <w:color w:val="3366FF"/>
          <w:sz w:val="26"/>
          <w:szCs w:val="26"/>
        </w:rPr>
        <w:t>Ữ</w:t>
      </w:r>
      <w:r>
        <w:rPr>
          <w:rFonts w:ascii="Calibri" w:eastAsia="Calibri" w:hAnsi="Calibri" w:cs="Calibri"/>
          <w:b/>
          <w:color w:val="3366FF"/>
          <w:sz w:val="26"/>
          <w:szCs w:val="26"/>
        </w:rPr>
        <w:t>A TH</w:t>
      </w:r>
      <w:r>
        <w:rPr>
          <w:rFonts w:ascii="Calibri" w:eastAsia="Calibri" w:hAnsi="Calibri" w:cs="Calibri"/>
          <w:b/>
          <w:color w:val="3366FF"/>
          <w:sz w:val="26"/>
          <w:szCs w:val="26"/>
        </w:rPr>
        <w:t>Ể</w:t>
      </w:r>
      <w:r>
        <w:rPr>
          <w:rFonts w:ascii="Calibri" w:eastAsia="Calibri" w:hAnsi="Calibri" w:cs="Calibri"/>
          <w:b/>
          <w:color w:val="3366FF"/>
          <w:sz w:val="26"/>
          <w:szCs w:val="26"/>
        </w:rPr>
        <w:t xml:space="preserve"> R</w:t>
      </w:r>
      <w:r>
        <w:rPr>
          <w:rFonts w:ascii="Calibri" w:eastAsia="Calibri" w:hAnsi="Calibri" w:cs="Calibri"/>
          <w:b/>
          <w:color w:val="3366FF"/>
          <w:sz w:val="26"/>
          <w:szCs w:val="26"/>
        </w:rPr>
        <w:t>Ắ</w:t>
      </w:r>
      <w:r>
        <w:rPr>
          <w:rFonts w:ascii="Calibri" w:eastAsia="Calibri" w:hAnsi="Calibri" w:cs="Calibri"/>
          <w:b/>
          <w:color w:val="3366FF"/>
          <w:sz w:val="26"/>
          <w:szCs w:val="26"/>
        </w:rPr>
        <w:t>N VÀ TH</w:t>
      </w:r>
      <w:r>
        <w:rPr>
          <w:rFonts w:ascii="Calibri" w:eastAsia="Calibri" w:hAnsi="Calibri" w:cs="Calibri"/>
          <w:b/>
          <w:color w:val="3366FF"/>
          <w:sz w:val="26"/>
          <w:szCs w:val="26"/>
        </w:rPr>
        <w:t>Ể</w:t>
      </w:r>
      <w:r>
        <w:rPr>
          <w:rFonts w:ascii="Calibri" w:eastAsia="Calibri" w:hAnsi="Calibri" w:cs="Calibri"/>
          <w:b/>
          <w:color w:val="3366FF"/>
          <w:sz w:val="26"/>
          <w:szCs w:val="26"/>
        </w:rPr>
        <w:t xml:space="preserve"> L</w:t>
      </w:r>
      <w:r>
        <w:rPr>
          <w:rFonts w:ascii="Calibri" w:eastAsia="Calibri" w:hAnsi="Calibri" w:cs="Calibri"/>
          <w:b/>
          <w:color w:val="3366FF"/>
          <w:sz w:val="26"/>
          <w:szCs w:val="26"/>
        </w:rPr>
        <w:t>Ỏ</w:t>
      </w:r>
      <w:r>
        <w:rPr>
          <w:rFonts w:ascii="Calibri" w:eastAsia="Calibri" w:hAnsi="Calibri" w:cs="Calibri"/>
          <w:b/>
          <w:color w:val="3366FF"/>
          <w:sz w:val="26"/>
          <w:szCs w:val="26"/>
        </w:rPr>
        <w:t>NG</w:t>
      </w:r>
    </w:p>
    <w:p w:rsidR="00475325" w:rsidRDefault="00020F2D">
      <w:pPr>
        <w:pBdr>
          <w:top w:val="nil"/>
          <w:left w:val="nil"/>
          <w:bottom w:val="nil"/>
          <w:right w:val="nil"/>
          <w:between w:val="nil"/>
        </w:pBdr>
        <w:spacing w:line="288" w:lineRule="auto"/>
        <w:ind w:firstLine="284"/>
        <w:rPr>
          <w:rFonts w:ascii="Calibri" w:eastAsia="Calibri" w:hAnsi="Calibri" w:cs="Calibri"/>
          <w:sz w:val="26"/>
          <w:szCs w:val="26"/>
        </w:rPr>
      </w:pPr>
      <w:r>
        <w:rPr>
          <w:rFonts w:ascii="Calibri" w:eastAsia="Calibri" w:hAnsi="Calibri" w:cs="Calibri"/>
          <w:sz w:val="26"/>
          <w:szCs w:val="26"/>
        </w:rPr>
        <w:t>GV hư</w:t>
      </w:r>
      <w:r>
        <w:rPr>
          <w:rFonts w:ascii="Calibri" w:eastAsia="Calibri" w:hAnsi="Calibri" w:cs="Calibri"/>
          <w:sz w:val="26"/>
          <w:szCs w:val="26"/>
        </w:rPr>
        <w:t>ớ</w:t>
      </w:r>
      <w:r>
        <w:rPr>
          <w:rFonts w:ascii="Calibri" w:eastAsia="Calibri" w:hAnsi="Calibri" w:cs="Calibri"/>
          <w:sz w:val="26"/>
          <w:szCs w:val="26"/>
        </w:rPr>
        <w:t>ng d</w:t>
      </w:r>
      <w:r>
        <w:rPr>
          <w:rFonts w:ascii="Calibri" w:eastAsia="Calibri" w:hAnsi="Calibri" w:cs="Calibri"/>
          <w:sz w:val="26"/>
          <w:szCs w:val="26"/>
        </w:rPr>
        <w:t>ẫ</w:t>
      </w:r>
      <w:r>
        <w:rPr>
          <w:rFonts w:ascii="Calibri" w:eastAsia="Calibri" w:hAnsi="Calibri" w:cs="Calibri"/>
          <w:sz w:val="26"/>
          <w:szCs w:val="26"/>
        </w:rPr>
        <w:t>n, g</w:t>
      </w:r>
      <w:r>
        <w:rPr>
          <w:rFonts w:ascii="Calibri" w:eastAsia="Calibri" w:hAnsi="Calibri" w:cs="Calibri"/>
          <w:sz w:val="26"/>
          <w:szCs w:val="26"/>
        </w:rPr>
        <w:t>ợ</w:t>
      </w:r>
      <w:r>
        <w:rPr>
          <w:rFonts w:ascii="Calibri" w:eastAsia="Calibri" w:hAnsi="Calibri" w:cs="Calibri"/>
          <w:sz w:val="26"/>
          <w:szCs w:val="26"/>
        </w:rPr>
        <w:t>i m</w:t>
      </w:r>
      <w:r>
        <w:rPr>
          <w:rFonts w:ascii="Calibri" w:eastAsia="Calibri" w:hAnsi="Calibri" w:cs="Calibri"/>
          <w:sz w:val="26"/>
          <w:szCs w:val="26"/>
        </w:rPr>
        <w:t>ở</w:t>
      </w:r>
      <w:r>
        <w:rPr>
          <w:rFonts w:ascii="Calibri" w:eastAsia="Calibri" w:hAnsi="Calibri" w:cs="Calibri"/>
          <w:sz w:val="26"/>
          <w:szCs w:val="26"/>
        </w:rPr>
        <w:t xml:space="preserve"> cho HS quan sát, đưa ra các hi</w:t>
      </w:r>
      <w:r>
        <w:rPr>
          <w:rFonts w:ascii="Calibri" w:eastAsia="Calibri" w:hAnsi="Calibri" w:cs="Calibri"/>
          <w:sz w:val="26"/>
          <w:szCs w:val="26"/>
        </w:rPr>
        <w:t>ệ</w:t>
      </w:r>
      <w:r>
        <w:rPr>
          <w:rFonts w:ascii="Calibri" w:eastAsia="Calibri" w:hAnsi="Calibri" w:cs="Calibri"/>
          <w:sz w:val="26"/>
          <w:szCs w:val="26"/>
        </w:rPr>
        <w:t>n tư</w:t>
      </w:r>
      <w:r>
        <w:rPr>
          <w:rFonts w:ascii="Calibri" w:eastAsia="Calibri" w:hAnsi="Calibri" w:cs="Calibri"/>
          <w:sz w:val="26"/>
          <w:szCs w:val="26"/>
        </w:rPr>
        <w:t>ợ</w:t>
      </w:r>
      <w:r>
        <w:rPr>
          <w:rFonts w:ascii="Calibri" w:eastAsia="Calibri" w:hAnsi="Calibri" w:cs="Calibri"/>
          <w:sz w:val="26"/>
          <w:szCs w:val="26"/>
        </w:rPr>
        <w:t>ng xung quanh liên quan đ</w:t>
      </w:r>
      <w:r>
        <w:rPr>
          <w:rFonts w:ascii="Calibri" w:eastAsia="Calibri" w:hAnsi="Calibri" w:cs="Calibri"/>
          <w:sz w:val="26"/>
          <w:szCs w:val="26"/>
        </w:rPr>
        <w:t>ế</w:t>
      </w:r>
      <w:r>
        <w:rPr>
          <w:rFonts w:ascii="Calibri" w:eastAsia="Calibri" w:hAnsi="Calibri" w:cs="Calibri"/>
          <w:sz w:val="26"/>
          <w:szCs w:val="26"/>
        </w:rPr>
        <w:t>n s</w:t>
      </w:r>
      <w:r>
        <w:rPr>
          <w:rFonts w:ascii="Calibri" w:eastAsia="Calibri" w:hAnsi="Calibri" w:cs="Calibri"/>
          <w:sz w:val="26"/>
          <w:szCs w:val="26"/>
        </w:rPr>
        <w:t>ự</w:t>
      </w:r>
      <w:r>
        <w:rPr>
          <w:rFonts w:ascii="Calibri" w:eastAsia="Calibri" w:hAnsi="Calibri" w:cs="Calibri"/>
          <w:sz w:val="26"/>
          <w:szCs w:val="26"/>
        </w:rPr>
        <w:t xml:space="preserve"> nóng ch</w:t>
      </w:r>
      <w:r>
        <w:rPr>
          <w:rFonts w:ascii="Calibri" w:eastAsia="Calibri" w:hAnsi="Calibri" w:cs="Calibri"/>
          <w:sz w:val="26"/>
          <w:szCs w:val="26"/>
        </w:rPr>
        <w:t>ả</w:t>
      </w:r>
      <w:r>
        <w:rPr>
          <w:rFonts w:ascii="Calibri" w:eastAsia="Calibri" w:hAnsi="Calibri" w:cs="Calibri"/>
          <w:sz w:val="26"/>
          <w:szCs w:val="26"/>
        </w:rPr>
        <w:t>y và đông đ</w:t>
      </w:r>
      <w:r>
        <w:rPr>
          <w:rFonts w:ascii="Calibri" w:eastAsia="Calibri" w:hAnsi="Calibri" w:cs="Calibri"/>
          <w:sz w:val="26"/>
          <w:szCs w:val="26"/>
        </w:rPr>
        <w:t>ặ</w:t>
      </w:r>
      <w:r>
        <w:rPr>
          <w:rFonts w:ascii="Calibri" w:eastAsia="Calibri" w:hAnsi="Calibri" w:cs="Calibri"/>
          <w:sz w:val="26"/>
          <w:szCs w:val="26"/>
        </w:rPr>
        <w:t>c, rút ra k</w:t>
      </w:r>
      <w:r>
        <w:rPr>
          <w:rFonts w:ascii="Calibri" w:eastAsia="Calibri" w:hAnsi="Calibri" w:cs="Calibri"/>
          <w:sz w:val="26"/>
          <w:szCs w:val="26"/>
        </w:rPr>
        <w:t>ế</w:t>
      </w:r>
      <w:r>
        <w:rPr>
          <w:rFonts w:ascii="Calibri" w:eastAsia="Calibri" w:hAnsi="Calibri" w:cs="Calibri"/>
          <w:sz w:val="26"/>
          <w:szCs w:val="26"/>
        </w:rPr>
        <w:t>t lu</w:t>
      </w:r>
      <w:r>
        <w:rPr>
          <w:rFonts w:ascii="Calibri" w:eastAsia="Calibri" w:hAnsi="Calibri" w:cs="Calibri"/>
          <w:sz w:val="26"/>
          <w:szCs w:val="26"/>
        </w:rPr>
        <w:t>ậ</w:t>
      </w:r>
      <w:r>
        <w:rPr>
          <w:rFonts w:ascii="Calibri" w:eastAsia="Calibri" w:hAnsi="Calibri" w:cs="Calibri"/>
          <w:sz w:val="26"/>
          <w:szCs w:val="26"/>
        </w:rPr>
        <w:t>n s</w:t>
      </w:r>
      <w:r>
        <w:rPr>
          <w:rFonts w:ascii="Calibri" w:eastAsia="Calibri" w:hAnsi="Calibri" w:cs="Calibri"/>
          <w:sz w:val="26"/>
          <w:szCs w:val="26"/>
        </w:rPr>
        <w:t>ự</w:t>
      </w:r>
      <w:r>
        <w:rPr>
          <w:rFonts w:ascii="Calibri" w:eastAsia="Calibri" w:hAnsi="Calibri" w:cs="Calibri"/>
          <w:sz w:val="26"/>
          <w:szCs w:val="26"/>
        </w:rPr>
        <w:t xml:space="preserve"> nóng ch</w:t>
      </w:r>
      <w:r>
        <w:rPr>
          <w:rFonts w:ascii="Calibri" w:eastAsia="Calibri" w:hAnsi="Calibri" w:cs="Calibri"/>
          <w:sz w:val="26"/>
          <w:szCs w:val="26"/>
        </w:rPr>
        <w:t>ả</w:t>
      </w:r>
      <w:r>
        <w:rPr>
          <w:rFonts w:ascii="Calibri" w:eastAsia="Calibri" w:hAnsi="Calibri" w:cs="Calibri"/>
          <w:sz w:val="26"/>
          <w:szCs w:val="26"/>
        </w:rPr>
        <w:t>y và đông đ</w:t>
      </w:r>
      <w:r>
        <w:rPr>
          <w:rFonts w:ascii="Calibri" w:eastAsia="Calibri" w:hAnsi="Calibri" w:cs="Calibri"/>
          <w:sz w:val="26"/>
          <w:szCs w:val="26"/>
        </w:rPr>
        <w:t>ặ</w:t>
      </w:r>
      <w:r>
        <w:rPr>
          <w:rFonts w:ascii="Calibri" w:eastAsia="Calibri" w:hAnsi="Calibri" w:cs="Calibri"/>
          <w:sz w:val="26"/>
          <w:szCs w:val="26"/>
        </w:rPr>
        <w:t>c x</w:t>
      </w:r>
      <w:r>
        <w:rPr>
          <w:rFonts w:ascii="Calibri" w:eastAsia="Calibri" w:hAnsi="Calibri" w:cs="Calibri"/>
          <w:sz w:val="26"/>
          <w:szCs w:val="26"/>
        </w:rPr>
        <w:t>ả</w:t>
      </w:r>
      <w:r>
        <w:rPr>
          <w:rFonts w:ascii="Calibri" w:eastAsia="Calibri" w:hAnsi="Calibri" w:cs="Calibri"/>
          <w:sz w:val="26"/>
          <w:szCs w:val="26"/>
        </w:rPr>
        <w:t>y ra do s</w:t>
      </w:r>
      <w:r>
        <w:rPr>
          <w:rFonts w:ascii="Calibri" w:eastAsia="Calibri" w:hAnsi="Calibri" w:cs="Calibri"/>
          <w:sz w:val="26"/>
          <w:szCs w:val="26"/>
        </w:rPr>
        <w:t>ự</w:t>
      </w:r>
      <w:r>
        <w:rPr>
          <w:rFonts w:ascii="Calibri" w:eastAsia="Calibri" w:hAnsi="Calibri" w:cs="Calibri"/>
          <w:sz w:val="26"/>
          <w:szCs w:val="26"/>
        </w:rPr>
        <w:t xml:space="preserve"> thay đ</w:t>
      </w:r>
      <w:r>
        <w:rPr>
          <w:rFonts w:ascii="Calibri" w:eastAsia="Calibri" w:hAnsi="Calibri" w:cs="Calibri"/>
          <w:sz w:val="26"/>
          <w:szCs w:val="26"/>
        </w:rPr>
        <w:t>ổ</w:t>
      </w:r>
      <w:r>
        <w:rPr>
          <w:rFonts w:ascii="Calibri" w:eastAsia="Calibri" w:hAnsi="Calibri" w:cs="Calibri"/>
          <w:sz w:val="26"/>
          <w:szCs w:val="26"/>
        </w:rPr>
        <w:t>i nhi</w:t>
      </w:r>
      <w:r>
        <w:rPr>
          <w:rFonts w:ascii="Calibri" w:eastAsia="Calibri" w:hAnsi="Calibri" w:cs="Calibri"/>
          <w:sz w:val="26"/>
          <w:szCs w:val="26"/>
        </w:rPr>
        <w:t>ệ</w:t>
      </w:r>
      <w:r>
        <w:rPr>
          <w:rFonts w:ascii="Calibri" w:eastAsia="Calibri" w:hAnsi="Calibri" w:cs="Calibri"/>
          <w:sz w:val="26"/>
          <w:szCs w:val="26"/>
        </w:rPr>
        <w:t>t đ</w:t>
      </w:r>
      <w:r>
        <w:rPr>
          <w:rFonts w:ascii="Calibri" w:eastAsia="Calibri" w:hAnsi="Calibri" w:cs="Calibri"/>
          <w:sz w:val="26"/>
          <w:szCs w:val="26"/>
        </w:rPr>
        <w:t>ộ</w:t>
      </w:r>
      <w:r>
        <w:rPr>
          <w:rFonts w:ascii="Calibri" w:eastAsia="Calibri" w:hAnsi="Calibri" w:cs="Calibri"/>
          <w:sz w:val="26"/>
          <w:szCs w:val="26"/>
        </w:rPr>
        <w:t>.</w:t>
      </w:r>
    </w:p>
    <w:p w:rsidR="00475325" w:rsidRDefault="00020F2D">
      <w:pPr>
        <w:pBdr>
          <w:top w:val="nil"/>
          <w:left w:val="nil"/>
          <w:bottom w:val="nil"/>
          <w:right w:val="nil"/>
          <w:between w:val="nil"/>
        </w:pBdr>
        <w:spacing w:line="288" w:lineRule="auto"/>
        <w:ind w:firstLine="284"/>
        <w:rPr>
          <w:rFonts w:ascii="Calibri" w:eastAsia="Calibri" w:hAnsi="Calibri" w:cs="Calibri"/>
          <w:sz w:val="26"/>
          <w:szCs w:val="26"/>
        </w:rPr>
      </w:pPr>
      <w:r>
        <w:rPr>
          <w:rFonts w:ascii="Calibri" w:eastAsia="Calibri" w:hAnsi="Calibri" w:cs="Calibri"/>
          <w:sz w:val="26"/>
          <w:szCs w:val="26"/>
        </w:rPr>
        <w:t>GV đưa ra t</w:t>
      </w:r>
      <w:r>
        <w:rPr>
          <w:rFonts w:ascii="Calibri" w:eastAsia="Calibri" w:hAnsi="Calibri" w:cs="Calibri"/>
          <w:sz w:val="26"/>
          <w:szCs w:val="26"/>
        </w:rPr>
        <w:t>ình hu</w:t>
      </w:r>
      <w:r>
        <w:rPr>
          <w:rFonts w:ascii="Calibri" w:eastAsia="Calibri" w:hAnsi="Calibri" w:cs="Calibri"/>
          <w:sz w:val="26"/>
          <w:szCs w:val="26"/>
        </w:rPr>
        <w:t>ố</w:t>
      </w:r>
      <w:r>
        <w:rPr>
          <w:rFonts w:ascii="Calibri" w:eastAsia="Calibri" w:hAnsi="Calibri" w:cs="Calibri"/>
          <w:sz w:val="26"/>
          <w:szCs w:val="26"/>
        </w:rPr>
        <w:t>ng h</w:t>
      </w:r>
      <w:r>
        <w:rPr>
          <w:rFonts w:ascii="Calibri" w:eastAsia="Calibri" w:hAnsi="Calibri" w:cs="Calibri"/>
          <w:sz w:val="26"/>
          <w:szCs w:val="26"/>
        </w:rPr>
        <w:t>ọ</w:t>
      </w:r>
      <w:r>
        <w:rPr>
          <w:rFonts w:ascii="Calibri" w:eastAsia="Calibri" w:hAnsi="Calibri" w:cs="Calibri"/>
          <w:sz w:val="26"/>
          <w:szCs w:val="26"/>
        </w:rPr>
        <w:t>c t</w:t>
      </w:r>
      <w:r>
        <w:rPr>
          <w:rFonts w:ascii="Calibri" w:eastAsia="Calibri" w:hAnsi="Calibri" w:cs="Calibri"/>
          <w:sz w:val="26"/>
          <w:szCs w:val="26"/>
        </w:rPr>
        <w:t>ậ</w:t>
      </w:r>
      <w:r>
        <w:rPr>
          <w:rFonts w:ascii="Calibri" w:eastAsia="Calibri" w:hAnsi="Calibri" w:cs="Calibri"/>
          <w:sz w:val="26"/>
          <w:szCs w:val="26"/>
        </w:rPr>
        <w:t>p: Trái Đ</w:t>
      </w:r>
      <w:r>
        <w:rPr>
          <w:rFonts w:ascii="Calibri" w:eastAsia="Calibri" w:hAnsi="Calibri" w:cs="Calibri"/>
          <w:sz w:val="26"/>
          <w:szCs w:val="26"/>
        </w:rPr>
        <w:t>ấ</w:t>
      </w:r>
      <w:r>
        <w:rPr>
          <w:rFonts w:ascii="Calibri" w:eastAsia="Calibri" w:hAnsi="Calibri" w:cs="Calibri"/>
          <w:sz w:val="26"/>
          <w:szCs w:val="26"/>
        </w:rPr>
        <w:t xml:space="preserve">t </w:t>
      </w:r>
      <w:r>
        <w:rPr>
          <w:rFonts w:ascii="Calibri" w:eastAsia="Calibri" w:hAnsi="Calibri" w:cs="Calibri"/>
          <w:sz w:val="26"/>
          <w:szCs w:val="26"/>
        </w:rPr>
        <w:t>ấ</w:t>
      </w:r>
      <w:r>
        <w:rPr>
          <w:rFonts w:ascii="Calibri" w:eastAsia="Calibri" w:hAnsi="Calibri" w:cs="Calibri"/>
          <w:sz w:val="26"/>
          <w:szCs w:val="26"/>
        </w:rPr>
        <w:t>m lên thì băng tan ra, nư</w:t>
      </w:r>
      <w:r>
        <w:rPr>
          <w:rFonts w:ascii="Calibri" w:eastAsia="Calibri" w:hAnsi="Calibri" w:cs="Calibri"/>
          <w:sz w:val="26"/>
          <w:szCs w:val="26"/>
        </w:rPr>
        <w:t>ớ</w:t>
      </w:r>
      <w:r>
        <w:rPr>
          <w:rFonts w:ascii="Calibri" w:eastAsia="Calibri" w:hAnsi="Calibri" w:cs="Calibri"/>
          <w:sz w:val="26"/>
          <w:szCs w:val="26"/>
        </w:rPr>
        <w:t>c bi</w:t>
      </w:r>
      <w:r>
        <w:rPr>
          <w:rFonts w:ascii="Calibri" w:eastAsia="Calibri" w:hAnsi="Calibri" w:cs="Calibri"/>
          <w:sz w:val="26"/>
          <w:szCs w:val="26"/>
        </w:rPr>
        <w:t>ể</w:t>
      </w:r>
      <w:r>
        <w:rPr>
          <w:rFonts w:ascii="Calibri" w:eastAsia="Calibri" w:hAnsi="Calibri" w:cs="Calibri"/>
          <w:sz w:val="26"/>
          <w:szCs w:val="26"/>
        </w:rPr>
        <w:t>n dâng lên, nhi</w:t>
      </w:r>
      <w:r>
        <w:rPr>
          <w:rFonts w:ascii="Calibri" w:eastAsia="Calibri" w:hAnsi="Calibri" w:cs="Calibri"/>
          <w:sz w:val="26"/>
          <w:szCs w:val="26"/>
        </w:rPr>
        <w:t>ề</w:t>
      </w:r>
      <w:r>
        <w:rPr>
          <w:rFonts w:ascii="Calibri" w:eastAsia="Calibri" w:hAnsi="Calibri" w:cs="Calibri"/>
          <w:sz w:val="26"/>
          <w:szCs w:val="26"/>
        </w:rPr>
        <w:t>u vùng đ</w:t>
      </w:r>
      <w:r>
        <w:rPr>
          <w:rFonts w:ascii="Calibri" w:eastAsia="Calibri" w:hAnsi="Calibri" w:cs="Calibri"/>
          <w:sz w:val="26"/>
          <w:szCs w:val="26"/>
        </w:rPr>
        <w:t>ấ</w:t>
      </w:r>
      <w:r>
        <w:rPr>
          <w:rFonts w:ascii="Calibri" w:eastAsia="Calibri" w:hAnsi="Calibri" w:cs="Calibri"/>
          <w:sz w:val="26"/>
          <w:szCs w:val="26"/>
        </w:rPr>
        <w:t>t s</w:t>
      </w:r>
      <w:r>
        <w:rPr>
          <w:rFonts w:ascii="Calibri" w:eastAsia="Calibri" w:hAnsi="Calibri" w:cs="Calibri"/>
          <w:sz w:val="26"/>
          <w:szCs w:val="26"/>
        </w:rPr>
        <w:t>ẽ</w:t>
      </w:r>
      <w:r>
        <w:rPr>
          <w:rFonts w:ascii="Calibri" w:eastAsia="Calibri" w:hAnsi="Calibri" w:cs="Calibri"/>
          <w:sz w:val="26"/>
          <w:szCs w:val="26"/>
        </w:rPr>
        <w:t xml:space="preserve"> b</w:t>
      </w:r>
      <w:r>
        <w:rPr>
          <w:rFonts w:ascii="Calibri" w:eastAsia="Calibri" w:hAnsi="Calibri" w:cs="Calibri"/>
          <w:sz w:val="26"/>
          <w:szCs w:val="26"/>
        </w:rPr>
        <w:t>ị</w:t>
      </w:r>
      <w:r>
        <w:rPr>
          <w:rFonts w:ascii="Calibri" w:eastAsia="Calibri" w:hAnsi="Calibri" w:cs="Calibri"/>
          <w:sz w:val="26"/>
          <w:szCs w:val="26"/>
        </w:rPr>
        <w:t xml:space="preserve"> chìm trong nư</w:t>
      </w:r>
      <w:r>
        <w:rPr>
          <w:rFonts w:ascii="Calibri" w:eastAsia="Calibri" w:hAnsi="Calibri" w:cs="Calibri"/>
          <w:sz w:val="26"/>
          <w:szCs w:val="26"/>
        </w:rPr>
        <w:t>ớ</w:t>
      </w:r>
      <w:r>
        <w:rPr>
          <w:rFonts w:ascii="Calibri" w:eastAsia="Calibri" w:hAnsi="Calibri" w:cs="Calibri"/>
          <w:sz w:val="26"/>
          <w:szCs w:val="26"/>
        </w:rPr>
        <w:t>c bi</w:t>
      </w:r>
      <w:r>
        <w:rPr>
          <w:rFonts w:ascii="Calibri" w:eastAsia="Calibri" w:hAnsi="Calibri" w:cs="Calibri"/>
          <w:sz w:val="26"/>
          <w:szCs w:val="26"/>
        </w:rPr>
        <w:t>ể</w:t>
      </w:r>
      <w:r>
        <w:rPr>
          <w:rFonts w:ascii="Calibri" w:eastAsia="Calibri" w:hAnsi="Calibri" w:cs="Calibri"/>
          <w:sz w:val="26"/>
          <w:szCs w:val="26"/>
        </w:rPr>
        <w:t>n; mùa đông, d</w:t>
      </w:r>
      <w:r>
        <w:rPr>
          <w:rFonts w:ascii="Calibri" w:eastAsia="Calibri" w:hAnsi="Calibri" w:cs="Calibri"/>
          <w:sz w:val="26"/>
          <w:szCs w:val="26"/>
        </w:rPr>
        <w:t>ầ</w:t>
      </w:r>
      <w:r>
        <w:rPr>
          <w:rFonts w:ascii="Calibri" w:eastAsia="Calibri" w:hAnsi="Calibri" w:cs="Calibri"/>
          <w:sz w:val="26"/>
          <w:szCs w:val="26"/>
        </w:rPr>
        <w:t>u d</w:t>
      </w:r>
      <w:r>
        <w:rPr>
          <w:rFonts w:ascii="Calibri" w:eastAsia="Calibri" w:hAnsi="Calibri" w:cs="Calibri"/>
          <w:sz w:val="26"/>
          <w:szCs w:val="26"/>
        </w:rPr>
        <w:t>ừ</w:t>
      </w:r>
      <w:r>
        <w:rPr>
          <w:rFonts w:ascii="Calibri" w:eastAsia="Calibri" w:hAnsi="Calibri" w:cs="Calibri"/>
          <w:sz w:val="26"/>
          <w:szCs w:val="26"/>
        </w:rPr>
        <w:t>a đông đ</w:t>
      </w:r>
      <w:r>
        <w:rPr>
          <w:rFonts w:ascii="Calibri" w:eastAsia="Calibri" w:hAnsi="Calibri" w:cs="Calibri"/>
          <w:sz w:val="26"/>
          <w:szCs w:val="26"/>
        </w:rPr>
        <w:t>ặ</w:t>
      </w:r>
      <w:r>
        <w:rPr>
          <w:rFonts w:ascii="Calibri" w:eastAsia="Calibri" w:hAnsi="Calibri" w:cs="Calibri"/>
          <w:sz w:val="26"/>
          <w:szCs w:val="26"/>
        </w:rPr>
        <w:t>c l</w:t>
      </w:r>
      <w:r>
        <w:rPr>
          <w:rFonts w:ascii="Calibri" w:eastAsia="Calibri" w:hAnsi="Calibri" w:cs="Calibri"/>
          <w:sz w:val="26"/>
          <w:szCs w:val="26"/>
        </w:rPr>
        <w:t>ạ</w:t>
      </w:r>
      <w:r>
        <w:rPr>
          <w:rFonts w:ascii="Calibri" w:eastAsia="Calibri" w:hAnsi="Calibri" w:cs="Calibri"/>
          <w:sz w:val="26"/>
          <w:szCs w:val="26"/>
        </w:rPr>
        <w:t xml:space="preserve">i, dùng bàn tay làm </w:t>
      </w:r>
      <w:r>
        <w:rPr>
          <w:rFonts w:ascii="Calibri" w:eastAsia="Calibri" w:hAnsi="Calibri" w:cs="Calibri"/>
          <w:sz w:val="26"/>
          <w:szCs w:val="26"/>
        </w:rPr>
        <w:t>ấ</w:t>
      </w:r>
      <w:r>
        <w:rPr>
          <w:rFonts w:ascii="Calibri" w:eastAsia="Calibri" w:hAnsi="Calibri" w:cs="Calibri"/>
          <w:sz w:val="26"/>
          <w:szCs w:val="26"/>
        </w:rPr>
        <w:t>m thì d</w:t>
      </w:r>
      <w:r>
        <w:rPr>
          <w:rFonts w:ascii="Calibri" w:eastAsia="Calibri" w:hAnsi="Calibri" w:cs="Calibri"/>
          <w:sz w:val="26"/>
          <w:szCs w:val="26"/>
        </w:rPr>
        <w:t>ầ</w:t>
      </w:r>
      <w:r>
        <w:rPr>
          <w:rFonts w:ascii="Calibri" w:eastAsia="Calibri" w:hAnsi="Calibri" w:cs="Calibri"/>
          <w:sz w:val="26"/>
          <w:szCs w:val="26"/>
        </w:rPr>
        <w:t>u ch</w:t>
      </w:r>
      <w:r>
        <w:rPr>
          <w:rFonts w:ascii="Calibri" w:eastAsia="Calibri" w:hAnsi="Calibri" w:cs="Calibri"/>
          <w:sz w:val="26"/>
          <w:szCs w:val="26"/>
        </w:rPr>
        <w:t>ả</w:t>
      </w:r>
      <w:r>
        <w:rPr>
          <w:rFonts w:ascii="Calibri" w:eastAsia="Calibri" w:hAnsi="Calibri" w:cs="Calibri"/>
          <w:sz w:val="26"/>
          <w:szCs w:val="26"/>
        </w:rPr>
        <w:t>y ra; đ</w:t>
      </w:r>
      <w:r>
        <w:rPr>
          <w:rFonts w:ascii="Calibri" w:eastAsia="Calibri" w:hAnsi="Calibri" w:cs="Calibri"/>
          <w:sz w:val="26"/>
          <w:szCs w:val="26"/>
        </w:rPr>
        <w:t>ể</w:t>
      </w:r>
      <w:r>
        <w:rPr>
          <w:rFonts w:ascii="Calibri" w:eastAsia="Calibri" w:hAnsi="Calibri" w:cs="Calibri"/>
          <w:sz w:val="26"/>
          <w:szCs w:val="26"/>
        </w:rPr>
        <w:t xml:space="preserve"> hàn kim lo</w:t>
      </w:r>
      <w:r>
        <w:rPr>
          <w:rFonts w:ascii="Calibri" w:eastAsia="Calibri" w:hAnsi="Calibri" w:cs="Calibri"/>
          <w:sz w:val="26"/>
          <w:szCs w:val="26"/>
        </w:rPr>
        <w:t>ạ</w:t>
      </w:r>
      <w:r>
        <w:rPr>
          <w:rFonts w:ascii="Calibri" w:eastAsia="Calibri" w:hAnsi="Calibri" w:cs="Calibri"/>
          <w:sz w:val="26"/>
          <w:szCs w:val="26"/>
        </w:rPr>
        <w:t>i, ngư</w:t>
      </w:r>
      <w:r>
        <w:rPr>
          <w:rFonts w:ascii="Calibri" w:eastAsia="Calibri" w:hAnsi="Calibri" w:cs="Calibri"/>
          <w:sz w:val="26"/>
          <w:szCs w:val="26"/>
        </w:rPr>
        <w:t>ờ</w:t>
      </w:r>
      <w:r>
        <w:rPr>
          <w:rFonts w:ascii="Calibri" w:eastAsia="Calibri" w:hAnsi="Calibri" w:cs="Calibri"/>
          <w:sz w:val="26"/>
          <w:szCs w:val="26"/>
        </w:rPr>
        <w:t>i ta dùng thi</w:t>
      </w:r>
      <w:r>
        <w:rPr>
          <w:rFonts w:ascii="Calibri" w:eastAsia="Calibri" w:hAnsi="Calibri" w:cs="Calibri"/>
          <w:sz w:val="26"/>
          <w:szCs w:val="26"/>
        </w:rPr>
        <w:t>ế</w:t>
      </w:r>
      <w:r>
        <w:rPr>
          <w:rFonts w:ascii="Calibri" w:eastAsia="Calibri" w:hAnsi="Calibri" w:cs="Calibri"/>
          <w:sz w:val="26"/>
          <w:szCs w:val="26"/>
        </w:rPr>
        <w:t>c, khi nung nóng thì thi</w:t>
      </w:r>
      <w:r>
        <w:rPr>
          <w:rFonts w:ascii="Calibri" w:eastAsia="Calibri" w:hAnsi="Calibri" w:cs="Calibri"/>
          <w:sz w:val="26"/>
          <w:szCs w:val="26"/>
        </w:rPr>
        <w:t>ế</w:t>
      </w:r>
      <w:r>
        <w:rPr>
          <w:rFonts w:ascii="Calibri" w:eastAsia="Calibri" w:hAnsi="Calibri" w:cs="Calibri"/>
          <w:sz w:val="26"/>
          <w:szCs w:val="26"/>
        </w:rPr>
        <w:t>c nóng ch</w:t>
      </w:r>
      <w:r>
        <w:rPr>
          <w:rFonts w:ascii="Calibri" w:eastAsia="Calibri" w:hAnsi="Calibri" w:cs="Calibri"/>
          <w:sz w:val="26"/>
          <w:szCs w:val="26"/>
        </w:rPr>
        <w:t>ả</w:t>
      </w:r>
      <w:r>
        <w:rPr>
          <w:rFonts w:ascii="Calibri" w:eastAsia="Calibri" w:hAnsi="Calibri" w:cs="Calibri"/>
          <w:sz w:val="26"/>
          <w:szCs w:val="26"/>
        </w:rPr>
        <w:t>y,</w:t>
      </w:r>
      <w:r>
        <w:rPr>
          <w:rFonts w:ascii="Calibri" w:eastAsia="Calibri" w:hAnsi="Calibri" w:cs="Calibri"/>
          <w:sz w:val="26"/>
          <w:szCs w:val="26"/>
        </w:rPr>
        <w:t xml:space="preserve"> l</w:t>
      </w:r>
      <w:r>
        <w:rPr>
          <w:rFonts w:ascii="Calibri" w:eastAsia="Calibri" w:hAnsi="Calibri" w:cs="Calibri"/>
          <w:sz w:val="26"/>
          <w:szCs w:val="26"/>
        </w:rPr>
        <w:t>ấ</w:t>
      </w:r>
      <w:r>
        <w:rPr>
          <w:rFonts w:ascii="Calibri" w:eastAsia="Calibri" w:hAnsi="Calibri" w:cs="Calibri"/>
          <w:sz w:val="26"/>
          <w:szCs w:val="26"/>
        </w:rPr>
        <w:t>p vào kho</w:t>
      </w:r>
      <w:r>
        <w:rPr>
          <w:rFonts w:ascii="Calibri" w:eastAsia="Calibri" w:hAnsi="Calibri" w:cs="Calibri"/>
          <w:sz w:val="26"/>
          <w:szCs w:val="26"/>
        </w:rPr>
        <w:t>ả</w:t>
      </w:r>
      <w:r>
        <w:rPr>
          <w:rFonts w:ascii="Calibri" w:eastAsia="Calibri" w:hAnsi="Calibri" w:cs="Calibri"/>
          <w:sz w:val="26"/>
          <w:szCs w:val="26"/>
        </w:rPr>
        <w:t>ng tr</w:t>
      </w:r>
      <w:r>
        <w:rPr>
          <w:rFonts w:ascii="Calibri" w:eastAsia="Calibri" w:hAnsi="Calibri" w:cs="Calibri"/>
          <w:sz w:val="26"/>
          <w:szCs w:val="26"/>
        </w:rPr>
        <w:t>ố</w:t>
      </w:r>
      <w:r>
        <w:rPr>
          <w:rFonts w:ascii="Calibri" w:eastAsia="Calibri" w:hAnsi="Calibri" w:cs="Calibri"/>
          <w:sz w:val="26"/>
          <w:szCs w:val="26"/>
        </w:rPr>
        <w:t>ng gi</w:t>
      </w:r>
      <w:r>
        <w:rPr>
          <w:rFonts w:ascii="Calibri" w:eastAsia="Calibri" w:hAnsi="Calibri" w:cs="Calibri"/>
          <w:sz w:val="26"/>
          <w:szCs w:val="26"/>
        </w:rPr>
        <w:t>ữ</w:t>
      </w:r>
      <w:r>
        <w:rPr>
          <w:rFonts w:ascii="Calibri" w:eastAsia="Calibri" w:hAnsi="Calibri" w:cs="Calibri"/>
          <w:sz w:val="26"/>
          <w:szCs w:val="26"/>
        </w:rPr>
        <w:t>a kim lo</w:t>
      </w:r>
      <w:r>
        <w:rPr>
          <w:rFonts w:ascii="Calibri" w:eastAsia="Calibri" w:hAnsi="Calibri" w:cs="Calibri"/>
          <w:sz w:val="26"/>
          <w:szCs w:val="26"/>
        </w:rPr>
        <w:t>ạ</w:t>
      </w:r>
      <w:r>
        <w:rPr>
          <w:rFonts w:ascii="Calibri" w:eastAsia="Calibri" w:hAnsi="Calibri" w:cs="Calibri"/>
          <w:sz w:val="26"/>
          <w:szCs w:val="26"/>
        </w:rPr>
        <w:t>i, đ</w:t>
      </w:r>
      <w:r>
        <w:rPr>
          <w:rFonts w:ascii="Calibri" w:eastAsia="Calibri" w:hAnsi="Calibri" w:cs="Calibri"/>
          <w:sz w:val="26"/>
          <w:szCs w:val="26"/>
        </w:rPr>
        <w:t>ể</w:t>
      </w:r>
      <w:r>
        <w:rPr>
          <w:rFonts w:ascii="Calibri" w:eastAsia="Calibri" w:hAnsi="Calibri" w:cs="Calibri"/>
          <w:sz w:val="26"/>
          <w:szCs w:val="26"/>
        </w:rPr>
        <w:t xml:space="preserve"> ngu</w:t>
      </w:r>
      <w:r>
        <w:rPr>
          <w:rFonts w:ascii="Calibri" w:eastAsia="Calibri" w:hAnsi="Calibri" w:cs="Calibri"/>
          <w:sz w:val="26"/>
          <w:szCs w:val="26"/>
        </w:rPr>
        <w:t>ộ</w:t>
      </w:r>
      <w:r>
        <w:rPr>
          <w:rFonts w:ascii="Calibri" w:eastAsia="Calibri" w:hAnsi="Calibri" w:cs="Calibri"/>
          <w:sz w:val="26"/>
          <w:szCs w:val="26"/>
        </w:rPr>
        <w:t>i thì thi</w:t>
      </w:r>
      <w:r>
        <w:rPr>
          <w:rFonts w:ascii="Calibri" w:eastAsia="Calibri" w:hAnsi="Calibri" w:cs="Calibri"/>
          <w:sz w:val="26"/>
          <w:szCs w:val="26"/>
        </w:rPr>
        <w:t>ế</w:t>
      </w:r>
      <w:r>
        <w:rPr>
          <w:rFonts w:ascii="Calibri" w:eastAsia="Calibri" w:hAnsi="Calibri" w:cs="Calibri"/>
          <w:sz w:val="26"/>
          <w:szCs w:val="26"/>
        </w:rPr>
        <w:t>c c</w:t>
      </w:r>
      <w:r>
        <w:rPr>
          <w:rFonts w:ascii="Calibri" w:eastAsia="Calibri" w:hAnsi="Calibri" w:cs="Calibri"/>
          <w:sz w:val="26"/>
          <w:szCs w:val="26"/>
        </w:rPr>
        <w:t>ứ</w:t>
      </w:r>
      <w:r>
        <w:rPr>
          <w:rFonts w:ascii="Calibri" w:eastAsia="Calibri" w:hAnsi="Calibri" w:cs="Calibri"/>
          <w:sz w:val="26"/>
          <w:szCs w:val="26"/>
        </w:rPr>
        <w:t>ng l</w:t>
      </w:r>
      <w:r>
        <w:rPr>
          <w:rFonts w:ascii="Calibri" w:eastAsia="Calibri" w:hAnsi="Calibri" w:cs="Calibri"/>
          <w:sz w:val="26"/>
          <w:szCs w:val="26"/>
        </w:rPr>
        <w:t>ạ</w:t>
      </w:r>
      <w:r>
        <w:rPr>
          <w:rFonts w:ascii="Calibri" w:eastAsia="Calibri" w:hAnsi="Calibri" w:cs="Calibri"/>
          <w:sz w:val="26"/>
          <w:szCs w:val="26"/>
        </w:rPr>
        <w:t>i,... GV cũng có th</w:t>
      </w:r>
      <w:r>
        <w:rPr>
          <w:rFonts w:ascii="Calibri" w:eastAsia="Calibri" w:hAnsi="Calibri" w:cs="Calibri"/>
          <w:sz w:val="26"/>
          <w:szCs w:val="26"/>
        </w:rPr>
        <w:t>ể</w:t>
      </w:r>
      <w:r>
        <w:rPr>
          <w:rFonts w:ascii="Calibri" w:eastAsia="Calibri" w:hAnsi="Calibri" w:cs="Calibri"/>
          <w:sz w:val="26"/>
          <w:szCs w:val="26"/>
        </w:rPr>
        <w:t xml:space="preserve"> m</w:t>
      </w:r>
      <w:r>
        <w:rPr>
          <w:rFonts w:ascii="Calibri" w:eastAsia="Calibri" w:hAnsi="Calibri" w:cs="Calibri"/>
          <w:sz w:val="26"/>
          <w:szCs w:val="26"/>
        </w:rPr>
        <w:t>ở</w:t>
      </w:r>
      <w:r>
        <w:rPr>
          <w:rFonts w:ascii="Calibri" w:eastAsia="Calibri" w:hAnsi="Calibri" w:cs="Calibri"/>
          <w:sz w:val="26"/>
          <w:szCs w:val="26"/>
        </w:rPr>
        <w:t xml:space="preserve"> r</w:t>
      </w:r>
      <w:r>
        <w:rPr>
          <w:rFonts w:ascii="Calibri" w:eastAsia="Calibri" w:hAnsi="Calibri" w:cs="Calibri"/>
          <w:sz w:val="26"/>
          <w:szCs w:val="26"/>
        </w:rPr>
        <w:t>ộ</w:t>
      </w:r>
      <w:r>
        <w:rPr>
          <w:rFonts w:ascii="Calibri" w:eastAsia="Calibri" w:hAnsi="Calibri" w:cs="Calibri"/>
          <w:sz w:val="26"/>
          <w:szCs w:val="26"/>
        </w:rPr>
        <w:t>ng câu h</w:t>
      </w:r>
      <w:r>
        <w:rPr>
          <w:rFonts w:ascii="Calibri" w:eastAsia="Calibri" w:hAnsi="Calibri" w:cs="Calibri"/>
          <w:sz w:val="26"/>
          <w:szCs w:val="26"/>
        </w:rPr>
        <w:t>ỏ</w:t>
      </w:r>
      <w:r>
        <w:rPr>
          <w:rFonts w:ascii="Calibri" w:eastAsia="Calibri" w:hAnsi="Calibri" w:cs="Calibri"/>
          <w:sz w:val="26"/>
          <w:szCs w:val="26"/>
        </w:rPr>
        <w:t>i cho HS suy nghĩ: n</w:t>
      </w:r>
      <w:r>
        <w:rPr>
          <w:rFonts w:ascii="Calibri" w:eastAsia="Calibri" w:hAnsi="Calibri" w:cs="Calibri"/>
          <w:sz w:val="26"/>
          <w:szCs w:val="26"/>
        </w:rPr>
        <w:t>ế</w:t>
      </w:r>
      <w:r>
        <w:rPr>
          <w:rFonts w:ascii="Calibri" w:eastAsia="Calibri" w:hAnsi="Calibri" w:cs="Calibri"/>
          <w:sz w:val="26"/>
          <w:szCs w:val="26"/>
        </w:rPr>
        <w:t>u Trái Đ</w:t>
      </w:r>
      <w:r>
        <w:rPr>
          <w:rFonts w:ascii="Calibri" w:eastAsia="Calibri" w:hAnsi="Calibri" w:cs="Calibri"/>
          <w:sz w:val="26"/>
          <w:szCs w:val="26"/>
        </w:rPr>
        <w:t>ấ</w:t>
      </w:r>
      <w:r>
        <w:rPr>
          <w:rFonts w:ascii="Calibri" w:eastAsia="Calibri" w:hAnsi="Calibri" w:cs="Calibri"/>
          <w:sz w:val="26"/>
          <w:szCs w:val="26"/>
        </w:rPr>
        <w:t>t l</w:t>
      </w:r>
      <w:r>
        <w:rPr>
          <w:rFonts w:ascii="Calibri" w:eastAsia="Calibri" w:hAnsi="Calibri" w:cs="Calibri"/>
          <w:sz w:val="26"/>
          <w:szCs w:val="26"/>
        </w:rPr>
        <w:t>ạ</w:t>
      </w:r>
      <w:r>
        <w:rPr>
          <w:rFonts w:ascii="Calibri" w:eastAsia="Calibri" w:hAnsi="Calibri" w:cs="Calibri"/>
          <w:sz w:val="26"/>
          <w:szCs w:val="26"/>
        </w:rPr>
        <w:t>nh đi thì đi</w:t>
      </w:r>
      <w:r>
        <w:rPr>
          <w:rFonts w:ascii="Calibri" w:eastAsia="Calibri" w:hAnsi="Calibri" w:cs="Calibri"/>
          <w:sz w:val="26"/>
          <w:szCs w:val="26"/>
        </w:rPr>
        <w:t>ề</w:t>
      </w:r>
      <w:r>
        <w:rPr>
          <w:rFonts w:ascii="Calibri" w:eastAsia="Calibri" w:hAnsi="Calibri" w:cs="Calibri"/>
          <w:sz w:val="26"/>
          <w:szCs w:val="26"/>
        </w:rPr>
        <w:t>u gì s</w:t>
      </w:r>
      <w:r>
        <w:rPr>
          <w:rFonts w:ascii="Calibri" w:eastAsia="Calibri" w:hAnsi="Calibri" w:cs="Calibri"/>
          <w:sz w:val="26"/>
          <w:szCs w:val="26"/>
        </w:rPr>
        <w:t>ẽ</w:t>
      </w:r>
      <w:r>
        <w:rPr>
          <w:rFonts w:ascii="Calibri" w:eastAsia="Calibri" w:hAnsi="Calibri" w:cs="Calibri"/>
          <w:sz w:val="26"/>
          <w:szCs w:val="26"/>
        </w:rPr>
        <w:t xml:space="preserve"> x</w:t>
      </w:r>
      <w:r>
        <w:rPr>
          <w:rFonts w:ascii="Calibri" w:eastAsia="Calibri" w:hAnsi="Calibri" w:cs="Calibri"/>
          <w:sz w:val="26"/>
          <w:szCs w:val="26"/>
        </w:rPr>
        <w:t>ả</w:t>
      </w:r>
      <w:r>
        <w:rPr>
          <w:rFonts w:ascii="Calibri" w:eastAsia="Calibri" w:hAnsi="Calibri" w:cs="Calibri"/>
          <w:sz w:val="26"/>
          <w:szCs w:val="26"/>
        </w:rPr>
        <w:t>y ra? Cũng hư</w:t>
      </w:r>
      <w:r>
        <w:rPr>
          <w:rFonts w:ascii="Calibri" w:eastAsia="Calibri" w:hAnsi="Calibri" w:cs="Calibri"/>
          <w:sz w:val="26"/>
          <w:szCs w:val="26"/>
        </w:rPr>
        <w:t>ớ</w:t>
      </w:r>
      <w:r>
        <w:rPr>
          <w:rFonts w:ascii="Calibri" w:eastAsia="Calibri" w:hAnsi="Calibri" w:cs="Calibri"/>
          <w:sz w:val="26"/>
          <w:szCs w:val="26"/>
        </w:rPr>
        <w:t>ng chú ý c</w:t>
      </w:r>
      <w:r>
        <w:rPr>
          <w:rFonts w:ascii="Calibri" w:eastAsia="Calibri" w:hAnsi="Calibri" w:cs="Calibri"/>
          <w:sz w:val="26"/>
          <w:szCs w:val="26"/>
        </w:rPr>
        <w:t>ủ</w:t>
      </w:r>
      <w:r>
        <w:rPr>
          <w:rFonts w:ascii="Calibri" w:eastAsia="Calibri" w:hAnsi="Calibri" w:cs="Calibri"/>
          <w:sz w:val="26"/>
          <w:szCs w:val="26"/>
        </w:rPr>
        <w:t>a HS đ</w:t>
      </w:r>
      <w:r>
        <w:rPr>
          <w:rFonts w:ascii="Calibri" w:eastAsia="Calibri" w:hAnsi="Calibri" w:cs="Calibri"/>
          <w:sz w:val="26"/>
          <w:szCs w:val="26"/>
        </w:rPr>
        <w:t>ế</w:t>
      </w:r>
      <w:r>
        <w:rPr>
          <w:rFonts w:ascii="Calibri" w:eastAsia="Calibri" w:hAnsi="Calibri" w:cs="Calibri"/>
          <w:sz w:val="26"/>
          <w:szCs w:val="26"/>
        </w:rPr>
        <w:t>n hi</w:t>
      </w:r>
      <w:r>
        <w:rPr>
          <w:rFonts w:ascii="Calibri" w:eastAsia="Calibri" w:hAnsi="Calibri" w:cs="Calibri"/>
          <w:sz w:val="26"/>
          <w:szCs w:val="26"/>
        </w:rPr>
        <w:t>ệ</w:t>
      </w:r>
      <w:r>
        <w:rPr>
          <w:rFonts w:ascii="Calibri" w:eastAsia="Calibri" w:hAnsi="Calibri" w:cs="Calibri"/>
          <w:sz w:val="26"/>
          <w:szCs w:val="26"/>
        </w:rPr>
        <w:t>n tư</w:t>
      </w:r>
      <w:r>
        <w:rPr>
          <w:rFonts w:ascii="Calibri" w:eastAsia="Calibri" w:hAnsi="Calibri" w:cs="Calibri"/>
          <w:sz w:val="26"/>
          <w:szCs w:val="26"/>
        </w:rPr>
        <w:t>ợ</w:t>
      </w:r>
      <w:r>
        <w:rPr>
          <w:rFonts w:ascii="Calibri" w:eastAsia="Calibri" w:hAnsi="Calibri" w:cs="Calibri"/>
          <w:sz w:val="26"/>
          <w:szCs w:val="26"/>
        </w:rPr>
        <w:t>ng nư</w:t>
      </w:r>
      <w:r>
        <w:rPr>
          <w:rFonts w:ascii="Calibri" w:eastAsia="Calibri" w:hAnsi="Calibri" w:cs="Calibri"/>
          <w:sz w:val="26"/>
          <w:szCs w:val="26"/>
        </w:rPr>
        <w:t>ớ</w:t>
      </w:r>
      <w:r>
        <w:rPr>
          <w:rFonts w:ascii="Calibri" w:eastAsia="Calibri" w:hAnsi="Calibri" w:cs="Calibri"/>
          <w:sz w:val="26"/>
          <w:szCs w:val="26"/>
        </w:rPr>
        <w:t>c đóng băng, làm sinh v</w:t>
      </w:r>
      <w:r>
        <w:rPr>
          <w:rFonts w:ascii="Calibri" w:eastAsia="Calibri" w:hAnsi="Calibri" w:cs="Calibri"/>
          <w:sz w:val="26"/>
          <w:szCs w:val="26"/>
        </w:rPr>
        <w:t>ậ</w:t>
      </w:r>
      <w:r>
        <w:rPr>
          <w:rFonts w:ascii="Calibri" w:eastAsia="Calibri" w:hAnsi="Calibri" w:cs="Calibri"/>
          <w:sz w:val="26"/>
          <w:szCs w:val="26"/>
        </w:rPr>
        <w:t>t trong nư</w:t>
      </w:r>
      <w:r>
        <w:rPr>
          <w:rFonts w:ascii="Calibri" w:eastAsia="Calibri" w:hAnsi="Calibri" w:cs="Calibri"/>
          <w:sz w:val="26"/>
          <w:szCs w:val="26"/>
        </w:rPr>
        <w:t>ớ</w:t>
      </w:r>
      <w:r>
        <w:rPr>
          <w:rFonts w:ascii="Calibri" w:eastAsia="Calibri" w:hAnsi="Calibri" w:cs="Calibri"/>
          <w:sz w:val="26"/>
          <w:szCs w:val="26"/>
        </w:rPr>
        <w:t>c không s</w:t>
      </w:r>
      <w:r>
        <w:rPr>
          <w:rFonts w:ascii="Calibri" w:eastAsia="Calibri" w:hAnsi="Calibri" w:cs="Calibri"/>
          <w:sz w:val="26"/>
          <w:szCs w:val="26"/>
        </w:rPr>
        <w:t>ố</w:t>
      </w:r>
      <w:r>
        <w:rPr>
          <w:rFonts w:ascii="Calibri" w:eastAsia="Calibri" w:hAnsi="Calibri" w:cs="Calibri"/>
          <w:sz w:val="26"/>
          <w:szCs w:val="26"/>
        </w:rPr>
        <w:t>ng đư</w:t>
      </w:r>
      <w:r>
        <w:rPr>
          <w:rFonts w:ascii="Calibri" w:eastAsia="Calibri" w:hAnsi="Calibri" w:cs="Calibri"/>
          <w:sz w:val="26"/>
          <w:szCs w:val="26"/>
        </w:rPr>
        <w:t>ợ</w:t>
      </w:r>
      <w:r>
        <w:rPr>
          <w:rFonts w:ascii="Calibri" w:eastAsia="Calibri" w:hAnsi="Calibri" w:cs="Calibri"/>
          <w:sz w:val="26"/>
          <w:szCs w:val="26"/>
        </w:rPr>
        <w:t>c.</w:t>
      </w:r>
      <w:r>
        <w:rPr>
          <w:rFonts w:ascii="Calibri" w:eastAsia="Calibri" w:hAnsi="Calibri" w:cs="Calibri"/>
          <w:sz w:val="26"/>
          <w:szCs w:val="26"/>
        </w:rPr>
        <w:t xml:space="preserve"> T</w:t>
      </w:r>
      <w:r>
        <w:rPr>
          <w:rFonts w:ascii="Calibri" w:eastAsia="Calibri" w:hAnsi="Calibri" w:cs="Calibri"/>
          <w:sz w:val="26"/>
          <w:szCs w:val="26"/>
        </w:rPr>
        <w:t>ừ</w:t>
      </w:r>
      <w:r>
        <w:rPr>
          <w:rFonts w:ascii="Calibri" w:eastAsia="Calibri" w:hAnsi="Calibri" w:cs="Calibri"/>
          <w:sz w:val="26"/>
          <w:szCs w:val="26"/>
        </w:rPr>
        <w:t xml:space="preserve"> đó HS nh</w:t>
      </w:r>
      <w:r>
        <w:rPr>
          <w:rFonts w:ascii="Calibri" w:eastAsia="Calibri" w:hAnsi="Calibri" w:cs="Calibri"/>
          <w:sz w:val="26"/>
          <w:szCs w:val="26"/>
        </w:rPr>
        <w:t>ậ</w:t>
      </w:r>
      <w:r>
        <w:rPr>
          <w:rFonts w:ascii="Calibri" w:eastAsia="Calibri" w:hAnsi="Calibri" w:cs="Calibri"/>
          <w:sz w:val="26"/>
          <w:szCs w:val="26"/>
        </w:rPr>
        <w:t>n th</w:t>
      </w:r>
      <w:r>
        <w:rPr>
          <w:rFonts w:ascii="Calibri" w:eastAsia="Calibri" w:hAnsi="Calibri" w:cs="Calibri"/>
          <w:sz w:val="26"/>
          <w:szCs w:val="26"/>
        </w:rPr>
        <w:t>ấ</w:t>
      </w:r>
      <w:r>
        <w:rPr>
          <w:rFonts w:ascii="Calibri" w:eastAsia="Calibri" w:hAnsi="Calibri" w:cs="Calibri"/>
          <w:sz w:val="26"/>
          <w:szCs w:val="26"/>
        </w:rPr>
        <w:t>y khi có s</w:t>
      </w:r>
      <w:r>
        <w:rPr>
          <w:rFonts w:ascii="Calibri" w:eastAsia="Calibri" w:hAnsi="Calibri" w:cs="Calibri"/>
          <w:sz w:val="26"/>
          <w:szCs w:val="26"/>
        </w:rPr>
        <w:t>ự</w:t>
      </w:r>
      <w:r>
        <w:rPr>
          <w:rFonts w:ascii="Calibri" w:eastAsia="Calibri" w:hAnsi="Calibri" w:cs="Calibri"/>
          <w:sz w:val="26"/>
          <w:szCs w:val="26"/>
        </w:rPr>
        <w:t xml:space="preserve"> thay đ</w:t>
      </w:r>
      <w:r>
        <w:rPr>
          <w:rFonts w:ascii="Calibri" w:eastAsia="Calibri" w:hAnsi="Calibri" w:cs="Calibri"/>
          <w:sz w:val="26"/>
          <w:szCs w:val="26"/>
        </w:rPr>
        <w:t>ổ</w:t>
      </w:r>
      <w:r>
        <w:rPr>
          <w:rFonts w:ascii="Calibri" w:eastAsia="Calibri" w:hAnsi="Calibri" w:cs="Calibri"/>
          <w:sz w:val="26"/>
          <w:szCs w:val="26"/>
        </w:rPr>
        <w:t>i nhi</w:t>
      </w:r>
      <w:r>
        <w:rPr>
          <w:rFonts w:ascii="Calibri" w:eastAsia="Calibri" w:hAnsi="Calibri" w:cs="Calibri"/>
          <w:sz w:val="26"/>
          <w:szCs w:val="26"/>
        </w:rPr>
        <w:t>ệ</w:t>
      </w:r>
      <w:r>
        <w:rPr>
          <w:rFonts w:ascii="Calibri" w:eastAsia="Calibri" w:hAnsi="Calibri" w:cs="Calibri"/>
          <w:sz w:val="26"/>
          <w:szCs w:val="26"/>
        </w:rPr>
        <w:t>t đ</w:t>
      </w:r>
      <w:r>
        <w:rPr>
          <w:rFonts w:ascii="Calibri" w:eastAsia="Calibri" w:hAnsi="Calibri" w:cs="Calibri"/>
          <w:sz w:val="26"/>
          <w:szCs w:val="26"/>
        </w:rPr>
        <w:t>ộ</w:t>
      </w:r>
      <w:r>
        <w:rPr>
          <w:rFonts w:ascii="Calibri" w:eastAsia="Calibri" w:hAnsi="Calibri" w:cs="Calibri"/>
          <w:sz w:val="26"/>
          <w:szCs w:val="26"/>
        </w:rPr>
        <w:t xml:space="preserve"> thì x</w:t>
      </w:r>
      <w:r>
        <w:rPr>
          <w:rFonts w:ascii="Calibri" w:eastAsia="Calibri" w:hAnsi="Calibri" w:cs="Calibri"/>
          <w:sz w:val="26"/>
          <w:szCs w:val="26"/>
        </w:rPr>
        <w:t>ả</w:t>
      </w:r>
      <w:r>
        <w:rPr>
          <w:rFonts w:ascii="Calibri" w:eastAsia="Calibri" w:hAnsi="Calibri" w:cs="Calibri"/>
          <w:sz w:val="26"/>
          <w:szCs w:val="26"/>
        </w:rPr>
        <w:t>y ra s</w:t>
      </w:r>
      <w:r>
        <w:rPr>
          <w:rFonts w:ascii="Calibri" w:eastAsia="Calibri" w:hAnsi="Calibri" w:cs="Calibri"/>
          <w:sz w:val="26"/>
          <w:szCs w:val="26"/>
        </w:rPr>
        <w:t>ự</w:t>
      </w:r>
      <w:r>
        <w:rPr>
          <w:rFonts w:ascii="Calibri" w:eastAsia="Calibri" w:hAnsi="Calibri" w:cs="Calibri"/>
          <w:sz w:val="26"/>
          <w:szCs w:val="26"/>
        </w:rPr>
        <w:t xml:space="preserve"> chuy</w:t>
      </w:r>
      <w:r>
        <w:rPr>
          <w:rFonts w:ascii="Calibri" w:eastAsia="Calibri" w:hAnsi="Calibri" w:cs="Calibri"/>
          <w:sz w:val="26"/>
          <w:szCs w:val="26"/>
        </w:rPr>
        <w:t>ể</w:t>
      </w:r>
      <w:r>
        <w:rPr>
          <w:rFonts w:ascii="Calibri" w:eastAsia="Calibri" w:hAnsi="Calibri" w:cs="Calibri"/>
          <w:sz w:val="26"/>
          <w:szCs w:val="26"/>
        </w:rPr>
        <w:t>n th</w:t>
      </w:r>
      <w:r>
        <w:rPr>
          <w:rFonts w:ascii="Calibri" w:eastAsia="Calibri" w:hAnsi="Calibri" w:cs="Calibri"/>
          <w:sz w:val="26"/>
          <w:szCs w:val="26"/>
        </w:rPr>
        <w:t>ể</w:t>
      </w:r>
      <w:r>
        <w:rPr>
          <w:rFonts w:ascii="Calibri" w:eastAsia="Calibri" w:hAnsi="Calibri" w:cs="Calibri"/>
          <w:sz w:val="26"/>
          <w:szCs w:val="26"/>
        </w:rPr>
        <w:t xml:space="preserve"> c</w:t>
      </w:r>
      <w:r>
        <w:rPr>
          <w:rFonts w:ascii="Calibri" w:eastAsia="Calibri" w:hAnsi="Calibri" w:cs="Calibri"/>
          <w:sz w:val="26"/>
          <w:szCs w:val="26"/>
        </w:rPr>
        <w:t>ủ</w:t>
      </w:r>
      <w:r>
        <w:rPr>
          <w:rFonts w:ascii="Calibri" w:eastAsia="Calibri" w:hAnsi="Calibri" w:cs="Calibri"/>
          <w:sz w:val="26"/>
          <w:szCs w:val="26"/>
        </w:rPr>
        <w:t>a nư</w:t>
      </w:r>
      <w:r>
        <w:rPr>
          <w:rFonts w:ascii="Calibri" w:eastAsia="Calibri" w:hAnsi="Calibri" w:cs="Calibri"/>
          <w:sz w:val="26"/>
          <w:szCs w:val="26"/>
        </w:rPr>
        <w:t>ớ</w:t>
      </w:r>
      <w:r>
        <w:rPr>
          <w:rFonts w:ascii="Calibri" w:eastAsia="Calibri" w:hAnsi="Calibri" w:cs="Calibri"/>
          <w:sz w:val="26"/>
          <w:szCs w:val="26"/>
        </w:rPr>
        <w:t>c cũng như nhi</w:t>
      </w:r>
      <w:r>
        <w:rPr>
          <w:rFonts w:ascii="Calibri" w:eastAsia="Calibri" w:hAnsi="Calibri" w:cs="Calibri"/>
          <w:sz w:val="26"/>
          <w:szCs w:val="26"/>
        </w:rPr>
        <w:t>ề</w:t>
      </w:r>
      <w:r>
        <w:rPr>
          <w:rFonts w:ascii="Calibri" w:eastAsia="Calibri" w:hAnsi="Calibri" w:cs="Calibri"/>
          <w:sz w:val="26"/>
          <w:szCs w:val="26"/>
        </w:rPr>
        <w:t>u ch</w:t>
      </w:r>
      <w:r>
        <w:rPr>
          <w:rFonts w:ascii="Calibri" w:eastAsia="Calibri" w:hAnsi="Calibri" w:cs="Calibri"/>
          <w:sz w:val="26"/>
          <w:szCs w:val="26"/>
        </w:rPr>
        <w:t>ấ</w:t>
      </w:r>
      <w:r>
        <w:rPr>
          <w:rFonts w:ascii="Calibri" w:eastAsia="Calibri" w:hAnsi="Calibri" w:cs="Calibri"/>
          <w:sz w:val="26"/>
          <w:szCs w:val="26"/>
        </w:rPr>
        <w:t>t khác.</w:t>
      </w:r>
    </w:p>
    <w:p w:rsidR="00475325" w:rsidRDefault="00020F2D">
      <w:pPr>
        <w:pBdr>
          <w:top w:val="nil"/>
          <w:left w:val="nil"/>
          <w:bottom w:val="nil"/>
          <w:right w:val="nil"/>
          <w:between w:val="nil"/>
        </w:pBdr>
        <w:spacing w:line="288" w:lineRule="auto"/>
        <w:ind w:firstLine="284"/>
        <w:rPr>
          <w:rFonts w:ascii="Calibri" w:eastAsia="Calibri" w:hAnsi="Calibri" w:cs="Calibri"/>
          <w:sz w:val="26"/>
          <w:szCs w:val="26"/>
        </w:rPr>
      </w:pPr>
      <w:r>
        <w:rPr>
          <w:rFonts w:ascii="Calibri" w:eastAsia="Calibri" w:hAnsi="Calibri" w:cs="Calibri"/>
          <w:sz w:val="26"/>
          <w:szCs w:val="26"/>
        </w:rPr>
        <w:t>GV yêu c</w:t>
      </w:r>
      <w:r>
        <w:rPr>
          <w:rFonts w:ascii="Calibri" w:eastAsia="Calibri" w:hAnsi="Calibri" w:cs="Calibri"/>
          <w:sz w:val="26"/>
          <w:szCs w:val="26"/>
        </w:rPr>
        <w:t>ầ</w:t>
      </w:r>
      <w:r>
        <w:rPr>
          <w:rFonts w:ascii="Calibri" w:eastAsia="Calibri" w:hAnsi="Calibri" w:cs="Calibri"/>
          <w:sz w:val="26"/>
          <w:szCs w:val="26"/>
        </w:rPr>
        <w:t>u HS nh</w:t>
      </w:r>
      <w:r>
        <w:rPr>
          <w:rFonts w:ascii="Calibri" w:eastAsia="Calibri" w:hAnsi="Calibri" w:cs="Calibri"/>
          <w:sz w:val="26"/>
          <w:szCs w:val="26"/>
        </w:rPr>
        <w:t>ắ</w:t>
      </w:r>
      <w:r>
        <w:rPr>
          <w:rFonts w:ascii="Calibri" w:eastAsia="Calibri" w:hAnsi="Calibri" w:cs="Calibri"/>
          <w:sz w:val="26"/>
          <w:szCs w:val="26"/>
        </w:rPr>
        <w:t>c l</w:t>
      </w:r>
      <w:r>
        <w:rPr>
          <w:rFonts w:ascii="Calibri" w:eastAsia="Calibri" w:hAnsi="Calibri" w:cs="Calibri"/>
          <w:sz w:val="26"/>
          <w:szCs w:val="26"/>
        </w:rPr>
        <w:t>ạ</w:t>
      </w:r>
      <w:r>
        <w:rPr>
          <w:rFonts w:ascii="Calibri" w:eastAsia="Calibri" w:hAnsi="Calibri" w:cs="Calibri"/>
          <w:sz w:val="26"/>
          <w:szCs w:val="26"/>
        </w:rPr>
        <w:t>i các tính ch</w:t>
      </w:r>
      <w:r>
        <w:rPr>
          <w:rFonts w:ascii="Calibri" w:eastAsia="Calibri" w:hAnsi="Calibri" w:cs="Calibri"/>
          <w:sz w:val="26"/>
          <w:szCs w:val="26"/>
        </w:rPr>
        <w:t>ấ</w:t>
      </w:r>
      <w:r>
        <w:rPr>
          <w:rFonts w:ascii="Calibri" w:eastAsia="Calibri" w:hAnsi="Calibri" w:cs="Calibri"/>
          <w:sz w:val="26"/>
          <w:szCs w:val="26"/>
        </w:rPr>
        <w:t>t c</w:t>
      </w:r>
      <w:r>
        <w:rPr>
          <w:rFonts w:ascii="Calibri" w:eastAsia="Calibri" w:hAnsi="Calibri" w:cs="Calibri"/>
          <w:sz w:val="26"/>
          <w:szCs w:val="26"/>
        </w:rPr>
        <w:t>ủ</w:t>
      </w:r>
      <w:r>
        <w:rPr>
          <w:rFonts w:ascii="Calibri" w:eastAsia="Calibri" w:hAnsi="Calibri" w:cs="Calibri"/>
          <w:sz w:val="26"/>
          <w:szCs w:val="26"/>
        </w:rPr>
        <w:t>a th</w:t>
      </w:r>
      <w:r>
        <w:rPr>
          <w:rFonts w:ascii="Calibri" w:eastAsia="Calibri" w:hAnsi="Calibri" w:cs="Calibri"/>
          <w:sz w:val="26"/>
          <w:szCs w:val="26"/>
        </w:rPr>
        <w:t>ể</w:t>
      </w:r>
      <w:r>
        <w:rPr>
          <w:rFonts w:ascii="Calibri" w:eastAsia="Calibri" w:hAnsi="Calibri" w:cs="Calibri"/>
          <w:sz w:val="26"/>
          <w:szCs w:val="26"/>
        </w:rPr>
        <w:t xml:space="preserve"> r</w:t>
      </w:r>
      <w:r>
        <w:rPr>
          <w:rFonts w:ascii="Calibri" w:eastAsia="Calibri" w:hAnsi="Calibri" w:cs="Calibri"/>
          <w:sz w:val="26"/>
          <w:szCs w:val="26"/>
        </w:rPr>
        <w:t>ắ</w:t>
      </w:r>
      <w:r>
        <w:rPr>
          <w:rFonts w:ascii="Calibri" w:eastAsia="Calibri" w:hAnsi="Calibri" w:cs="Calibri"/>
          <w:sz w:val="26"/>
          <w:szCs w:val="26"/>
        </w:rPr>
        <w:t>n và th</w:t>
      </w:r>
      <w:r>
        <w:rPr>
          <w:rFonts w:ascii="Calibri" w:eastAsia="Calibri" w:hAnsi="Calibri" w:cs="Calibri"/>
          <w:sz w:val="26"/>
          <w:szCs w:val="26"/>
        </w:rPr>
        <w:t>ể</w:t>
      </w:r>
      <w:r>
        <w:rPr>
          <w:rFonts w:ascii="Calibri" w:eastAsia="Calibri" w:hAnsi="Calibri" w:cs="Calibri"/>
          <w:sz w:val="26"/>
          <w:szCs w:val="26"/>
        </w:rPr>
        <w:t xml:space="preserve"> l</w:t>
      </w:r>
      <w:r>
        <w:rPr>
          <w:rFonts w:ascii="Calibri" w:eastAsia="Calibri" w:hAnsi="Calibri" w:cs="Calibri"/>
          <w:sz w:val="26"/>
          <w:szCs w:val="26"/>
        </w:rPr>
        <w:t>ỏ</w:t>
      </w:r>
      <w:r>
        <w:rPr>
          <w:rFonts w:ascii="Calibri" w:eastAsia="Calibri" w:hAnsi="Calibri" w:cs="Calibri"/>
          <w:sz w:val="26"/>
          <w:szCs w:val="26"/>
        </w:rPr>
        <w:t>ng, t</w:t>
      </w:r>
      <w:r>
        <w:rPr>
          <w:rFonts w:ascii="Calibri" w:eastAsia="Calibri" w:hAnsi="Calibri" w:cs="Calibri"/>
          <w:sz w:val="26"/>
          <w:szCs w:val="26"/>
        </w:rPr>
        <w:t>ừ</w:t>
      </w:r>
      <w:r>
        <w:rPr>
          <w:rFonts w:ascii="Calibri" w:eastAsia="Calibri" w:hAnsi="Calibri" w:cs="Calibri"/>
          <w:sz w:val="26"/>
          <w:szCs w:val="26"/>
        </w:rPr>
        <w:t xml:space="preserve"> đó yêu c</w:t>
      </w:r>
      <w:r>
        <w:rPr>
          <w:rFonts w:ascii="Calibri" w:eastAsia="Calibri" w:hAnsi="Calibri" w:cs="Calibri"/>
          <w:sz w:val="26"/>
          <w:szCs w:val="26"/>
        </w:rPr>
        <w:t>ầ</w:t>
      </w:r>
      <w:r>
        <w:rPr>
          <w:rFonts w:ascii="Calibri" w:eastAsia="Calibri" w:hAnsi="Calibri" w:cs="Calibri"/>
          <w:sz w:val="26"/>
          <w:szCs w:val="26"/>
        </w:rPr>
        <w:t>u HS mô t</w:t>
      </w:r>
      <w:r>
        <w:rPr>
          <w:rFonts w:ascii="Calibri" w:eastAsia="Calibri" w:hAnsi="Calibri" w:cs="Calibri"/>
          <w:sz w:val="26"/>
          <w:szCs w:val="26"/>
        </w:rPr>
        <w:t>ả</w:t>
      </w:r>
      <w:r>
        <w:rPr>
          <w:rFonts w:ascii="Calibri" w:eastAsia="Calibri" w:hAnsi="Calibri" w:cs="Calibri"/>
          <w:sz w:val="26"/>
          <w:szCs w:val="26"/>
        </w:rPr>
        <w:t xml:space="preserve"> s</w:t>
      </w:r>
      <w:r>
        <w:rPr>
          <w:rFonts w:ascii="Calibri" w:eastAsia="Calibri" w:hAnsi="Calibri" w:cs="Calibri"/>
          <w:sz w:val="26"/>
          <w:szCs w:val="26"/>
        </w:rPr>
        <w:t>ự</w:t>
      </w:r>
      <w:r>
        <w:rPr>
          <w:rFonts w:ascii="Calibri" w:eastAsia="Calibri" w:hAnsi="Calibri" w:cs="Calibri"/>
          <w:sz w:val="26"/>
          <w:szCs w:val="26"/>
        </w:rPr>
        <w:t xml:space="preserve"> chuy</w:t>
      </w:r>
      <w:r>
        <w:rPr>
          <w:rFonts w:ascii="Calibri" w:eastAsia="Calibri" w:hAnsi="Calibri" w:cs="Calibri"/>
          <w:sz w:val="26"/>
          <w:szCs w:val="26"/>
        </w:rPr>
        <w:t>ể</w:t>
      </w:r>
      <w:r>
        <w:rPr>
          <w:rFonts w:ascii="Calibri" w:eastAsia="Calibri" w:hAnsi="Calibri" w:cs="Calibri"/>
          <w:sz w:val="26"/>
          <w:szCs w:val="26"/>
        </w:rPr>
        <w:t>n th</w:t>
      </w:r>
      <w:r>
        <w:rPr>
          <w:rFonts w:ascii="Calibri" w:eastAsia="Calibri" w:hAnsi="Calibri" w:cs="Calibri"/>
          <w:sz w:val="26"/>
          <w:szCs w:val="26"/>
        </w:rPr>
        <w:t>ể</w:t>
      </w:r>
      <w:r>
        <w:rPr>
          <w:rFonts w:ascii="Calibri" w:eastAsia="Calibri" w:hAnsi="Calibri" w:cs="Calibri"/>
          <w:sz w:val="26"/>
          <w:szCs w:val="26"/>
        </w:rPr>
        <w:t xml:space="preserve"> t</w:t>
      </w:r>
      <w:r>
        <w:rPr>
          <w:rFonts w:ascii="Calibri" w:eastAsia="Calibri" w:hAnsi="Calibri" w:cs="Calibri"/>
          <w:sz w:val="26"/>
          <w:szCs w:val="26"/>
        </w:rPr>
        <w:t>ừ</w:t>
      </w:r>
      <w:r>
        <w:rPr>
          <w:rFonts w:ascii="Calibri" w:eastAsia="Calibri" w:hAnsi="Calibri" w:cs="Calibri"/>
          <w:sz w:val="26"/>
          <w:szCs w:val="26"/>
        </w:rPr>
        <w:t xml:space="preserve"> th</w:t>
      </w:r>
      <w:r>
        <w:rPr>
          <w:rFonts w:ascii="Calibri" w:eastAsia="Calibri" w:hAnsi="Calibri" w:cs="Calibri"/>
          <w:sz w:val="26"/>
          <w:szCs w:val="26"/>
        </w:rPr>
        <w:t>ể</w:t>
      </w:r>
      <w:r>
        <w:rPr>
          <w:rFonts w:ascii="Calibri" w:eastAsia="Calibri" w:hAnsi="Calibri" w:cs="Calibri"/>
          <w:sz w:val="26"/>
          <w:szCs w:val="26"/>
        </w:rPr>
        <w:t xml:space="preserve"> r</w:t>
      </w:r>
      <w:r>
        <w:rPr>
          <w:rFonts w:ascii="Calibri" w:eastAsia="Calibri" w:hAnsi="Calibri" w:cs="Calibri"/>
          <w:sz w:val="26"/>
          <w:szCs w:val="26"/>
        </w:rPr>
        <w:t>ắ</w:t>
      </w:r>
      <w:r>
        <w:rPr>
          <w:rFonts w:ascii="Calibri" w:eastAsia="Calibri" w:hAnsi="Calibri" w:cs="Calibri"/>
          <w:sz w:val="26"/>
          <w:szCs w:val="26"/>
        </w:rPr>
        <w:t>n sang th</w:t>
      </w:r>
      <w:r>
        <w:rPr>
          <w:rFonts w:ascii="Calibri" w:eastAsia="Calibri" w:hAnsi="Calibri" w:cs="Calibri"/>
          <w:sz w:val="26"/>
          <w:szCs w:val="26"/>
        </w:rPr>
        <w:t>ể</w:t>
      </w:r>
      <w:r>
        <w:rPr>
          <w:rFonts w:ascii="Calibri" w:eastAsia="Calibri" w:hAnsi="Calibri" w:cs="Calibri"/>
          <w:sz w:val="26"/>
          <w:szCs w:val="26"/>
        </w:rPr>
        <w:t xml:space="preserve"> l</w:t>
      </w:r>
      <w:r>
        <w:rPr>
          <w:rFonts w:ascii="Calibri" w:eastAsia="Calibri" w:hAnsi="Calibri" w:cs="Calibri"/>
          <w:sz w:val="26"/>
          <w:szCs w:val="26"/>
        </w:rPr>
        <w:t>ỏ</w:t>
      </w:r>
      <w:r>
        <w:rPr>
          <w:rFonts w:ascii="Calibri" w:eastAsia="Calibri" w:hAnsi="Calibri" w:cs="Calibri"/>
          <w:sz w:val="26"/>
          <w:szCs w:val="26"/>
        </w:rPr>
        <w:t>ng và t</w:t>
      </w:r>
      <w:r>
        <w:rPr>
          <w:rFonts w:ascii="Calibri" w:eastAsia="Calibri" w:hAnsi="Calibri" w:cs="Calibri"/>
          <w:sz w:val="26"/>
          <w:szCs w:val="26"/>
        </w:rPr>
        <w:t>ừ</w:t>
      </w:r>
      <w:r>
        <w:rPr>
          <w:rFonts w:ascii="Calibri" w:eastAsia="Calibri" w:hAnsi="Calibri" w:cs="Calibri"/>
          <w:sz w:val="26"/>
          <w:szCs w:val="26"/>
        </w:rPr>
        <w:t xml:space="preserve"> th</w:t>
      </w:r>
      <w:r>
        <w:rPr>
          <w:rFonts w:ascii="Calibri" w:eastAsia="Calibri" w:hAnsi="Calibri" w:cs="Calibri"/>
          <w:sz w:val="26"/>
          <w:szCs w:val="26"/>
        </w:rPr>
        <w:t>ể</w:t>
      </w:r>
      <w:r>
        <w:rPr>
          <w:rFonts w:ascii="Calibri" w:eastAsia="Calibri" w:hAnsi="Calibri" w:cs="Calibri"/>
          <w:sz w:val="26"/>
          <w:szCs w:val="26"/>
        </w:rPr>
        <w:t xml:space="preserve"> l</w:t>
      </w:r>
      <w:r>
        <w:rPr>
          <w:rFonts w:ascii="Calibri" w:eastAsia="Calibri" w:hAnsi="Calibri" w:cs="Calibri"/>
          <w:sz w:val="26"/>
          <w:szCs w:val="26"/>
        </w:rPr>
        <w:t>ỏ</w:t>
      </w:r>
      <w:r>
        <w:rPr>
          <w:rFonts w:ascii="Calibri" w:eastAsia="Calibri" w:hAnsi="Calibri" w:cs="Calibri"/>
          <w:sz w:val="26"/>
          <w:szCs w:val="26"/>
        </w:rPr>
        <w:t>ng sang th</w:t>
      </w:r>
      <w:r>
        <w:rPr>
          <w:rFonts w:ascii="Calibri" w:eastAsia="Calibri" w:hAnsi="Calibri" w:cs="Calibri"/>
          <w:sz w:val="26"/>
          <w:szCs w:val="26"/>
        </w:rPr>
        <w:t>ể</w:t>
      </w:r>
      <w:r>
        <w:rPr>
          <w:rFonts w:ascii="Calibri" w:eastAsia="Calibri" w:hAnsi="Calibri" w:cs="Calibri"/>
          <w:sz w:val="26"/>
          <w:szCs w:val="26"/>
        </w:rPr>
        <w:t xml:space="preserve"> </w:t>
      </w:r>
      <w:r>
        <w:rPr>
          <w:rFonts w:ascii="Calibri" w:eastAsia="Calibri" w:hAnsi="Calibri" w:cs="Calibri"/>
          <w:sz w:val="26"/>
          <w:szCs w:val="26"/>
        </w:rPr>
        <w:t>r</w:t>
      </w:r>
      <w:r>
        <w:rPr>
          <w:rFonts w:ascii="Calibri" w:eastAsia="Calibri" w:hAnsi="Calibri" w:cs="Calibri"/>
          <w:sz w:val="26"/>
          <w:szCs w:val="26"/>
        </w:rPr>
        <w:t>ắ</w:t>
      </w:r>
      <w:r>
        <w:rPr>
          <w:rFonts w:ascii="Calibri" w:eastAsia="Calibri" w:hAnsi="Calibri" w:cs="Calibri"/>
          <w:sz w:val="26"/>
          <w:szCs w:val="26"/>
        </w:rPr>
        <w:t>n khi nhi</w:t>
      </w:r>
      <w:r>
        <w:rPr>
          <w:rFonts w:ascii="Calibri" w:eastAsia="Calibri" w:hAnsi="Calibri" w:cs="Calibri"/>
          <w:sz w:val="26"/>
          <w:szCs w:val="26"/>
        </w:rPr>
        <w:t>ệ</w:t>
      </w:r>
      <w:r>
        <w:rPr>
          <w:rFonts w:ascii="Calibri" w:eastAsia="Calibri" w:hAnsi="Calibri" w:cs="Calibri"/>
          <w:sz w:val="26"/>
          <w:szCs w:val="26"/>
        </w:rPr>
        <w:t>t đ</w:t>
      </w:r>
      <w:r>
        <w:rPr>
          <w:rFonts w:ascii="Calibri" w:eastAsia="Calibri" w:hAnsi="Calibri" w:cs="Calibri"/>
          <w:sz w:val="26"/>
          <w:szCs w:val="26"/>
        </w:rPr>
        <w:t>ộ</w:t>
      </w:r>
      <w:r>
        <w:rPr>
          <w:rFonts w:ascii="Calibri" w:eastAsia="Calibri" w:hAnsi="Calibri" w:cs="Calibri"/>
          <w:sz w:val="26"/>
          <w:szCs w:val="26"/>
        </w:rPr>
        <w:t xml:space="preserve"> thay đ</w:t>
      </w:r>
      <w:r>
        <w:rPr>
          <w:rFonts w:ascii="Calibri" w:eastAsia="Calibri" w:hAnsi="Calibri" w:cs="Calibri"/>
          <w:sz w:val="26"/>
          <w:szCs w:val="26"/>
        </w:rPr>
        <w:t>ổ</w:t>
      </w:r>
      <w:r>
        <w:rPr>
          <w:rFonts w:ascii="Calibri" w:eastAsia="Calibri" w:hAnsi="Calibri" w:cs="Calibri"/>
          <w:sz w:val="26"/>
          <w:szCs w:val="26"/>
        </w:rPr>
        <w:t>i.</w:t>
      </w:r>
    </w:p>
    <w:p w:rsidR="00475325" w:rsidRDefault="00020F2D">
      <w:pPr>
        <w:pBdr>
          <w:top w:val="nil"/>
          <w:left w:val="nil"/>
          <w:bottom w:val="nil"/>
          <w:right w:val="nil"/>
          <w:between w:val="nil"/>
        </w:pBdr>
        <w:spacing w:line="288" w:lineRule="auto"/>
        <w:ind w:firstLine="284"/>
        <w:rPr>
          <w:rFonts w:ascii="Calibri" w:eastAsia="Calibri" w:hAnsi="Calibri" w:cs="Calibri"/>
          <w:sz w:val="26"/>
          <w:szCs w:val="26"/>
        </w:rPr>
      </w:pPr>
      <w:r>
        <w:rPr>
          <w:rFonts w:ascii="Calibri" w:eastAsia="Calibri" w:hAnsi="Calibri" w:cs="Calibri"/>
          <w:sz w:val="26"/>
          <w:szCs w:val="26"/>
        </w:rPr>
        <w:t>GV cũng có th</w:t>
      </w:r>
      <w:r>
        <w:rPr>
          <w:rFonts w:ascii="Calibri" w:eastAsia="Calibri" w:hAnsi="Calibri" w:cs="Calibri"/>
          <w:sz w:val="26"/>
          <w:szCs w:val="26"/>
        </w:rPr>
        <w:t>ể</w:t>
      </w:r>
      <w:r>
        <w:rPr>
          <w:rFonts w:ascii="Calibri" w:eastAsia="Calibri" w:hAnsi="Calibri" w:cs="Calibri"/>
          <w:sz w:val="26"/>
          <w:szCs w:val="26"/>
        </w:rPr>
        <w:t xml:space="preserve"> m</w:t>
      </w:r>
      <w:r>
        <w:rPr>
          <w:rFonts w:ascii="Calibri" w:eastAsia="Calibri" w:hAnsi="Calibri" w:cs="Calibri"/>
          <w:sz w:val="26"/>
          <w:szCs w:val="26"/>
        </w:rPr>
        <w:t>ở</w:t>
      </w:r>
      <w:r>
        <w:rPr>
          <w:rFonts w:ascii="Calibri" w:eastAsia="Calibri" w:hAnsi="Calibri" w:cs="Calibri"/>
          <w:sz w:val="26"/>
          <w:szCs w:val="26"/>
        </w:rPr>
        <w:t xml:space="preserve"> r</w:t>
      </w:r>
      <w:r>
        <w:rPr>
          <w:rFonts w:ascii="Calibri" w:eastAsia="Calibri" w:hAnsi="Calibri" w:cs="Calibri"/>
          <w:sz w:val="26"/>
          <w:szCs w:val="26"/>
        </w:rPr>
        <w:t>ộ</w:t>
      </w:r>
      <w:r>
        <w:rPr>
          <w:rFonts w:ascii="Calibri" w:eastAsia="Calibri" w:hAnsi="Calibri" w:cs="Calibri"/>
          <w:sz w:val="26"/>
          <w:szCs w:val="26"/>
        </w:rPr>
        <w:t>ng ki</w:t>
      </w:r>
      <w:r>
        <w:rPr>
          <w:rFonts w:ascii="Calibri" w:eastAsia="Calibri" w:hAnsi="Calibri" w:cs="Calibri"/>
          <w:sz w:val="26"/>
          <w:szCs w:val="26"/>
        </w:rPr>
        <w:t>ế</w:t>
      </w:r>
      <w:r>
        <w:rPr>
          <w:rFonts w:ascii="Calibri" w:eastAsia="Calibri" w:hAnsi="Calibri" w:cs="Calibri"/>
          <w:sz w:val="26"/>
          <w:szCs w:val="26"/>
        </w:rPr>
        <w:t>n th</w:t>
      </w:r>
      <w:r>
        <w:rPr>
          <w:rFonts w:ascii="Calibri" w:eastAsia="Calibri" w:hAnsi="Calibri" w:cs="Calibri"/>
          <w:sz w:val="26"/>
          <w:szCs w:val="26"/>
        </w:rPr>
        <w:t>ứ</w:t>
      </w:r>
      <w:r>
        <w:rPr>
          <w:rFonts w:ascii="Calibri" w:eastAsia="Calibri" w:hAnsi="Calibri" w:cs="Calibri"/>
          <w:sz w:val="26"/>
          <w:szCs w:val="26"/>
        </w:rPr>
        <w:t>c, gi</w:t>
      </w:r>
      <w:r>
        <w:rPr>
          <w:rFonts w:ascii="Calibri" w:eastAsia="Calibri" w:hAnsi="Calibri" w:cs="Calibri"/>
          <w:sz w:val="26"/>
          <w:szCs w:val="26"/>
        </w:rPr>
        <w:t>ả</w:t>
      </w:r>
      <w:r>
        <w:rPr>
          <w:rFonts w:ascii="Calibri" w:eastAsia="Calibri" w:hAnsi="Calibri" w:cs="Calibri"/>
          <w:sz w:val="26"/>
          <w:szCs w:val="26"/>
        </w:rPr>
        <w:t>i thích s</w:t>
      </w:r>
      <w:r>
        <w:rPr>
          <w:rFonts w:ascii="Calibri" w:eastAsia="Calibri" w:hAnsi="Calibri" w:cs="Calibri"/>
          <w:sz w:val="26"/>
          <w:szCs w:val="26"/>
        </w:rPr>
        <w:t>ự</w:t>
      </w:r>
      <w:r>
        <w:rPr>
          <w:rFonts w:ascii="Calibri" w:eastAsia="Calibri" w:hAnsi="Calibri" w:cs="Calibri"/>
          <w:sz w:val="26"/>
          <w:szCs w:val="26"/>
        </w:rPr>
        <w:t xml:space="preserve"> chuy</w:t>
      </w:r>
      <w:r>
        <w:rPr>
          <w:rFonts w:ascii="Calibri" w:eastAsia="Calibri" w:hAnsi="Calibri" w:cs="Calibri"/>
          <w:sz w:val="26"/>
          <w:szCs w:val="26"/>
        </w:rPr>
        <w:t>ể</w:t>
      </w:r>
      <w:r>
        <w:rPr>
          <w:rFonts w:ascii="Calibri" w:eastAsia="Calibri" w:hAnsi="Calibri" w:cs="Calibri"/>
          <w:sz w:val="26"/>
          <w:szCs w:val="26"/>
        </w:rPr>
        <w:t>n th</w:t>
      </w:r>
      <w:r>
        <w:rPr>
          <w:rFonts w:ascii="Calibri" w:eastAsia="Calibri" w:hAnsi="Calibri" w:cs="Calibri"/>
          <w:sz w:val="26"/>
          <w:szCs w:val="26"/>
        </w:rPr>
        <w:t>ể</w:t>
      </w:r>
      <w:r>
        <w:rPr>
          <w:rFonts w:ascii="Calibri" w:eastAsia="Calibri" w:hAnsi="Calibri" w:cs="Calibri"/>
          <w:sz w:val="26"/>
          <w:szCs w:val="26"/>
        </w:rPr>
        <w:t xml:space="preserve"> r</w:t>
      </w:r>
      <w:r>
        <w:rPr>
          <w:rFonts w:ascii="Calibri" w:eastAsia="Calibri" w:hAnsi="Calibri" w:cs="Calibri"/>
          <w:sz w:val="26"/>
          <w:szCs w:val="26"/>
        </w:rPr>
        <w:t>ắ</w:t>
      </w:r>
      <w:r>
        <w:rPr>
          <w:rFonts w:ascii="Calibri" w:eastAsia="Calibri" w:hAnsi="Calibri" w:cs="Calibri"/>
          <w:sz w:val="26"/>
          <w:szCs w:val="26"/>
        </w:rPr>
        <w:t>n sang l</w:t>
      </w:r>
      <w:r>
        <w:rPr>
          <w:rFonts w:ascii="Calibri" w:eastAsia="Calibri" w:hAnsi="Calibri" w:cs="Calibri"/>
          <w:sz w:val="26"/>
          <w:szCs w:val="26"/>
        </w:rPr>
        <w:t>ỏ</w:t>
      </w:r>
      <w:r>
        <w:rPr>
          <w:rFonts w:ascii="Calibri" w:eastAsia="Calibri" w:hAnsi="Calibri" w:cs="Calibri"/>
          <w:sz w:val="26"/>
          <w:szCs w:val="26"/>
        </w:rPr>
        <w:t>ng và ngư</w:t>
      </w:r>
      <w:r>
        <w:rPr>
          <w:rFonts w:ascii="Calibri" w:eastAsia="Calibri" w:hAnsi="Calibri" w:cs="Calibri"/>
          <w:sz w:val="26"/>
          <w:szCs w:val="26"/>
        </w:rPr>
        <w:t>ợ</w:t>
      </w:r>
      <w:r>
        <w:rPr>
          <w:rFonts w:ascii="Calibri" w:eastAsia="Calibri" w:hAnsi="Calibri" w:cs="Calibri"/>
          <w:sz w:val="26"/>
          <w:szCs w:val="26"/>
        </w:rPr>
        <w:t>c l</w:t>
      </w:r>
      <w:r>
        <w:rPr>
          <w:rFonts w:ascii="Calibri" w:eastAsia="Calibri" w:hAnsi="Calibri" w:cs="Calibri"/>
          <w:sz w:val="26"/>
          <w:szCs w:val="26"/>
        </w:rPr>
        <w:t>ạ</w:t>
      </w:r>
      <w:r>
        <w:rPr>
          <w:rFonts w:ascii="Calibri" w:eastAsia="Calibri" w:hAnsi="Calibri" w:cs="Calibri"/>
          <w:sz w:val="26"/>
          <w:szCs w:val="26"/>
        </w:rPr>
        <w:t>i trên cơ s</w:t>
      </w:r>
      <w:r>
        <w:rPr>
          <w:rFonts w:ascii="Calibri" w:eastAsia="Calibri" w:hAnsi="Calibri" w:cs="Calibri"/>
          <w:sz w:val="26"/>
          <w:szCs w:val="26"/>
        </w:rPr>
        <w:t>ở</w:t>
      </w:r>
      <w:r>
        <w:rPr>
          <w:rFonts w:ascii="Calibri" w:eastAsia="Calibri" w:hAnsi="Calibri" w:cs="Calibri"/>
          <w:sz w:val="26"/>
          <w:szCs w:val="26"/>
        </w:rPr>
        <w:t xml:space="preserve"> c</w:t>
      </w:r>
      <w:r>
        <w:rPr>
          <w:rFonts w:ascii="Calibri" w:eastAsia="Calibri" w:hAnsi="Calibri" w:cs="Calibri"/>
          <w:sz w:val="26"/>
          <w:szCs w:val="26"/>
        </w:rPr>
        <w:t>ấ</w:t>
      </w:r>
      <w:r>
        <w:rPr>
          <w:rFonts w:ascii="Calibri" w:eastAsia="Calibri" w:hAnsi="Calibri" w:cs="Calibri"/>
          <w:sz w:val="26"/>
          <w:szCs w:val="26"/>
        </w:rPr>
        <w:t>u trúc h</w:t>
      </w:r>
      <w:r>
        <w:rPr>
          <w:rFonts w:ascii="Calibri" w:eastAsia="Calibri" w:hAnsi="Calibri" w:cs="Calibri"/>
          <w:sz w:val="26"/>
          <w:szCs w:val="26"/>
        </w:rPr>
        <w:t>ạ</w:t>
      </w:r>
      <w:r>
        <w:rPr>
          <w:rFonts w:ascii="Calibri" w:eastAsia="Calibri" w:hAnsi="Calibri" w:cs="Calibri"/>
          <w:sz w:val="26"/>
          <w:szCs w:val="26"/>
        </w:rPr>
        <w:t>t c</w:t>
      </w:r>
      <w:r>
        <w:rPr>
          <w:rFonts w:ascii="Calibri" w:eastAsia="Calibri" w:hAnsi="Calibri" w:cs="Calibri"/>
          <w:sz w:val="26"/>
          <w:szCs w:val="26"/>
        </w:rPr>
        <w:t>ủ</w:t>
      </w:r>
      <w:r>
        <w:rPr>
          <w:rFonts w:ascii="Calibri" w:eastAsia="Calibri" w:hAnsi="Calibri" w:cs="Calibri"/>
          <w:sz w:val="26"/>
          <w:szCs w:val="26"/>
        </w:rPr>
        <w:t>a ch</w:t>
      </w:r>
      <w:r>
        <w:rPr>
          <w:rFonts w:ascii="Calibri" w:eastAsia="Calibri" w:hAnsi="Calibri" w:cs="Calibri"/>
          <w:sz w:val="26"/>
          <w:szCs w:val="26"/>
        </w:rPr>
        <w:t>ấ</w:t>
      </w:r>
      <w:r>
        <w:rPr>
          <w:rFonts w:ascii="Calibri" w:eastAsia="Calibri" w:hAnsi="Calibri" w:cs="Calibri"/>
          <w:sz w:val="26"/>
          <w:szCs w:val="26"/>
        </w:rPr>
        <w:t xml:space="preserve">t </w:t>
      </w:r>
      <w:r>
        <w:rPr>
          <w:rFonts w:ascii="Calibri" w:eastAsia="Calibri" w:hAnsi="Calibri" w:cs="Calibri"/>
          <w:sz w:val="26"/>
          <w:szCs w:val="26"/>
        </w:rPr>
        <w:t>ở</w:t>
      </w:r>
      <w:r>
        <w:rPr>
          <w:rFonts w:ascii="Calibri" w:eastAsia="Calibri" w:hAnsi="Calibri" w:cs="Calibri"/>
          <w:sz w:val="26"/>
          <w:szCs w:val="26"/>
        </w:rPr>
        <w:t xml:space="preserve"> các th</w:t>
      </w:r>
      <w:r>
        <w:rPr>
          <w:rFonts w:ascii="Calibri" w:eastAsia="Calibri" w:hAnsi="Calibri" w:cs="Calibri"/>
          <w:sz w:val="26"/>
          <w:szCs w:val="26"/>
        </w:rPr>
        <w:t>ể</w:t>
      </w:r>
      <w:r>
        <w:rPr>
          <w:rFonts w:ascii="Calibri" w:eastAsia="Calibri" w:hAnsi="Calibri" w:cs="Calibri"/>
          <w:sz w:val="26"/>
          <w:szCs w:val="26"/>
        </w:rPr>
        <w:t xml:space="preserve"> khác nhau.</w:t>
      </w:r>
    </w:p>
    <w:p w:rsidR="00475325" w:rsidRDefault="00020F2D">
      <w:pPr>
        <w:pBdr>
          <w:top w:val="nil"/>
          <w:left w:val="nil"/>
          <w:bottom w:val="nil"/>
          <w:right w:val="nil"/>
          <w:between w:val="nil"/>
        </w:pBdr>
        <w:spacing w:line="288" w:lineRule="auto"/>
        <w:ind w:firstLine="284"/>
        <w:rPr>
          <w:rFonts w:ascii="Calibri" w:eastAsia="Calibri" w:hAnsi="Calibri" w:cs="Calibri"/>
          <w:sz w:val="26"/>
          <w:szCs w:val="26"/>
        </w:rPr>
      </w:pPr>
      <w:r>
        <w:rPr>
          <w:rFonts w:ascii="Calibri" w:eastAsia="Calibri" w:hAnsi="Calibri" w:cs="Calibri"/>
          <w:sz w:val="26"/>
          <w:szCs w:val="26"/>
        </w:rPr>
        <w:t>CH: 1. Thu</w:t>
      </w:r>
      <w:r>
        <w:rPr>
          <w:rFonts w:ascii="Calibri" w:eastAsia="Calibri" w:hAnsi="Calibri" w:cs="Calibri"/>
          <w:sz w:val="26"/>
          <w:szCs w:val="26"/>
        </w:rPr>
        <w:t>ỷ</w:t>
      </w:r>
      <w:r>
        <w:rPr>
          <w:rFonts w:ascii="Calibri" w:eastAsia="Calibri" w:hAnsi="Calibri" w:cs="Calibri"/>
          <w:sz w:val="26"/>
          <w:szCs w:val="26"/>
        </w:rPr>
        <w:t xml:space="preserve"> ngân (mercury) là ch</w:t>
      </w:r>
      <w:r>
        <w:rPr>
          <w:rFonts w:ascii="Calibri" w:eastAsia="Calibri" w:hAnsi="Calibri" w:cs="Calibri"/>
          <w:sz w:val="26"/>
          <w:szCs w:val="26"/>
        </w:rPr>
        <w:t>ấ</w:t>
      </w:r>
      <w:r>
        <w:rPr>
          <w:rFonts w:ascii="Calibri" w:eastAsia="Calibri" w:hAnsi="Calibri" w:cs="Calibri"/>
          <w:sz w:val="26"/>
          <w:szCs w:val="26"/>
        </w:rPr>
        <w:t>t l</w:t>
      </w:r>
      <w:r>
        <w:rPr>
          <w:rFonts w:ascii="Calibri" w:eastAsia="Calibri" w:hAnsi="Calibri" w:cs="Calibri"/>
          <w:sz w:val="26"/>
          <w:szCs w:val="26"/>
        </w:rPr>
        <w:t>ỏ</w:t>
      </w:r>
      <w:r>
        <w:rPr>
          <w:rFonts w:ascii="Calibri" w:eastAsia="Calibri" w:hAnsi="Calibri" w:cs="Calibri"/>
          <w:sz w:val="26"/>
          <w:szCs w:val="26"/>
        </w:rPr>
        <w:t xml:space="preserve">ng </w:t>
      </w:r>
      <w:r>
        <w:rPr>
          <w:rFonts w:ascii="Calibri" w:eastAsia="Calibri" w:hAnsi="Calibri" w:cs="Calibri"/>
          <w:sz w:val="26"/>
          <w:szCs w:val="26"/>
        </w:rPr>
        <w:t>ở</w:t>
      </w:r>
      <w:r>
        <w:rPr>
          <w:rFonts w:ascii="Calibri" w:eastAsia="Calibri" w:hAnsi="Calibri" w:cs="Calibri"/>
          <w:sz w:val="26"/>
          <w:szCs w:val="26"/>
        </w:rPr>
        <w:t xml:space="preserve"> nhi</w:t>
      </w:r>
      <w:r>
        <w:rPr>
          <w:rFonts w:ascii="Calibri" w:eastAsia="Calibri" w:hAnsi="Calibri" w:cs="Calibri"/>
          <w:sz w:val="26"/>
          <w:szCs w:val="26"/>
        </w:rPr>
        <w:t>ệ</w:t>
      </w:r>
      <w:r>
        <w:rPr>
          <w:rFonts w:ascii="Calibri" w:eastAsia="Calibri" w:hAnsi="Calibri" w:cs="Calibri"/>
          <w:sz w:val="26"/>
          <w:szCs w:val="26"/>
        </w:rPr>
        <w:t>t đ</w:t>
      </w:r>
      <w:r>
        <w:rPr>
          <w:rFonts w:ascii="Calibri" w:eastAsia="Calibri" w:hAnsi="Calibri" w:cs="Calibri"/>
          <w:sz w:val="26"/>
          <w:szCs w:val="26"/>
        </w:rPr>
        <w:t>ộ</w:t>
      </w:r>
      <w:r>
        <w:rPr>
          <w:rFonts w:ascii="Calibri" w:eastAsia="Calibri" w:hAnsi="Calibri" w:cs="Calibri"/>
          <w:sz w:val="26"/>
          <w:szCs w:val="26"/>
        </w:rPr>
        <w:t xml:space="preserve"> thư</w:t>
      </w:r>
      <w:r>
        <w:rPr>
          <w:rFonts w:ascii="Calibri" w:eastAsia="Calibri" w:hAnsi="Calibri" w:cs="Calibri"/>
          <w:sz w:val="26"/>
          <w:szCs w:val="26"/>
        </w:rPr>
        <w:t>ờ</w:t>
      </w:r>
      <w:r>
        <w:rPr>
          <w:rFonts w:ascii="Calibri" w:eastAsia="Calibri" w:hAnsi="Calibri" w:cs="Calibri"/>
          <w:sz w:val="26"/>
          <w:szCs w:val="26"/>
        </w:rPr>
        <w:t>ng.</w:t>
      </w:r>
    </w:p>
    <w:p w:rsidR="00475325" w:rsidRDefault="00020F2D">
      <w:pPr>
        <w:pBdr>
          <w:top w:val="nil"/>
          <w:left w:val="nil"/>
          <w:bottom w:val="nil"/>
          <w:right w:val="nil"/>
          <w:between w:val="nil"/>
        </w:pBdr>
        <w:spacing w:line="288" w:lineRule="auto"/>
        <w:ind w:firstLine="284"/>
        <w:rPr>
          <w:rFonts w:ascii="Calibri" w:eastAsia="Calibri" w:hAnsi="Calibri" w:cs="Calibri"/>
          <w:sz w:val="26"/>
          <w:szCs w:val="26"/>
        </w:rPr>
      </w:pPr>
      <w:r>
        <w:rPr>
          <w:rFonts w:ascii="Calibri" w:eastAsia="Calibri" w:hAnsi="Calibri" w:cs="Calibri"/>
          <w:sz w:val="26"/>
          <w:szCs w:val="26"/>
        </w:rPr>
        <w:t>2. C</w:t>
      </w:r>
      <w:r>
        <w:rPr>
          <w:rFonts w:ascii="Calibri" w:eastAsia="Calibri" w:hAnsi="Calibri" w:cs="Calibri"/>
          <w:sz w:val="26"/>
          <w:szCs w:val="26"/>
        </w:rPr>
        <w:t>ụ</w:t>
      </w:r>
      <w:r>
        <w:rPr>
          <w:rFonts w:ascii="Calibri" w:eastAsia="Calibri" w:hAnsi="Calibri" w:cs="Calibri"/>
          <w:sz w:val="26"/>
          <w:szCs w:val="26"/>
        </w:rPr>
        <w:t>c nư</w:t>
      </w:r>
      <w:r>
        <w:rPr>
          <w:rFonts w:ascii="Calibri" w:eastAsia="Calibri" w:hAnsi="Calibri" w:cs="Calibri"/>
          <w:sz w:val="26"/>
          <w:szCs w:val="26"/>
        </w:rPr>
        <w:t>ớ</w:t>
      </w:r>
      <w:r>
        <w:rPr>
          <w:rFonts w:ascii="Calibri" w:eastAsia="Calibri" w:hAnsi="Calibri" w:cs="Calibri"/>
          <w:sz w:val="26"/>
          <w:szCs w:val="26"/>
        </w:rPr>
        <w:t>c đá tan ra vì nhi</w:t>
      </w:r>
      <w:r>
        <w:rPr>
          <w:rFonts w:ascii="Calibri" w:eastAsia="Calibri" w:hAnsi="Calibri" w:cs="Calibri"/>
          <w:sz w:val="26"/>
          <w:szCs w:val="26"/>
        </w:rPr>
        <w:t>ệ</w:t>
      </w:r>
      <w:r>
        <w:rPr>
          <w:rFonts w:ascii="Calibri" w:eastAsia="Calibri" w:hAnsi="Calibri" w:cs="Calibri"/>
          <w:sz w:val="26"/>
          <w:szCs w:val="26"/>
        </w:rPr>
        <w:t>t</w:t>
      </w:r>
      <w:r>
        <w:rPr>
          <w:rFonts w:ascii="Calibri" w:eastAsia="Calibri" w:hAnsi="Calibri" w:cs="Calibri"/>
          <w:sz w:val="26"/>
          <w:szCs w:val="26"/>
        </w:rPr>
        <w:t xml:space="preserve"> đ</w:t>
      </w:r>
      <w:r>
        <w:rPr>
          <w:rFonts w:ascii="Calibri" w:eastAsia="Calibri" w:hAnsi="Calibri" w:cs="Calibri"/>
          <w:sz w:val="26"/>
          <w:szCs w:val="26"/>
        </w:rPr>
        <w:t>ộ</w:t>
      </w:r>
      <w:r>
        <w:rPr>
          <w:rFonts w:ascii="Calibri" w:eastAsia="Calibri" w:hAnsi="Calibri" w:cs="Calibri"/>
          <w:sz w:val="26"/>
          <w:szCs w:val="26"/>
        </w:rPr>
        <w:t xml:space="preserve"> phòng (25 °C) cao hơn nhi</w:t>
      </w:r>
      <w:r>
        <w:rPr>
          <w:rFonts w:ascii="Calibri" w:eastAsia="Calibri" w:hAnsi="Calibri" w:cs="Calibri"/>
          <w:sz w:val="26"/>
          <w:szCs w:val="26"/>
        </w:rPr>
        <w:t>ệ</w:t>
      </w:r>
      <w:r>
        <w:rPr>
          <w:rFonts w:ascii="Calibri" w:eastAsia="Calibri" w:hAnsi="Calibri" w:cs="Calibri"/>
          <w:sz w:val="26"/>
          <w:szCs w:val="26"/>
        </w:rPr>
        <w:t>t đ</w:t>
      </w:r>
      <w:r>
        <w:rPr>
          <w:rFonts w:ascii="Calibri" w:eastAsia="Calibri" w:hAnsi="Calibri" w:cs="Calibri"/>
          <w:sz w:val="26"/>
          <w:szCs w:val="26"/>
        </w:rPr>
        <w:t>ộ</w:t>
      </w:r>
      <w:r>
        <w:rPr>
          <w:rFonts w:ascii="Calibri" w:eastAsia="Calibri" w:hAnsi="Calibri" w:cs="Calibri"/>
          <w:sz w:val="26"/>
          <w:szCs w:val="26"/>
        </w:rPr>
        <w:t xml:space="preserve"> nóng ch</w:t>
      </w:r>
      <w:r>
        <w:rPr>
          <w:rFonts w:ascii="Calibri" w:eastAsia="Calibri" w:hAnsi="Calibri" w:cs="Calibri"/>
          <w:sz w:val="26"/>
          <w:szCs w:val="26"/>
        </w:rPr>
        <w:t>ả</w:t>
      </w:r>
      <w:r>
        <w:rPr>
          <w:rFonts w:ascii="Calibri" w:eastAsia="Calibri" w:hAnsi="Calibri" w:cs="Calibri"/>
          <w:sz w:val="26"/>
          <w:szCs w:val="26"/>
        </w:rPr>
        <w:t>y c</w:t>
      </w:r>
      <w:r>
        <w:rPr>
          <w:rFonts w:ascii="Calibri" w:eastAsia="Calibri" w:hAnsi="Calibri" w:cs="Calibri"/>
          <w:sz w:val="26"/>
          <w:szCs w:val="26"/>
        </w:rPr>
        <w:t>ủ</w:t>
      </w:r>
      <w:r>
        <w:rPr>
          <w:rFonts w:ascii="Calibri" w:eastAsia="Calibri" w:hAnsi="Calibri" w:cs="Calibri"/>
          <w:sz w:val="26"/>
          <w:szCs w:val="26"/>
        </w:rPr>
        <w:t>a nư</w:t>
      </w:r>
      <w:r>
        <w:rPr>
          <w:rFonts w:ascii="Calibri" w:eastAsia="Calibri" w:hAnsi="Calibri" w:cs="Calibri"/>
          <w:sz w:val="26"/>
          <w:szCs w:val="26"/>
        </w:rPr>
        <w:t>ớ</w:t>
      </w:r>
      <w:r>
        <w:rPr>
          <w:rFonts w:ascii="Calibri" w:eastAsia="Calibri" w:hAnsi="Calibri" w:cs="Calibri"/>
          <w:sz w:val="26"/>
          <w:szCs w:val="26"/>
        </w:rPr>
        <w:t>c (0 °C).</w:t>
      </w:r>
    </w:p>
    <w:p w:rsidR="00475325" w:rsidRDefault="00020F2D">
      <w:pPr>
        <w:widowControl w:val="0"/>
        <w:numPr>
          <w:ilvl w:val="0"/>
          <w:numId w:val="1"/>
        </w:numPr>
        <w:pBdr>
          <w:top w:val="nil"/>
          <w:left w:val="nil"/>
          <w:bottom w:val="nil"/>
          <w:right w:val="nil"/>
          <w:between w:val="nil"/>
        </w:pBdr>
        <w:tabs>
          <w:tab w:val="left" w:pos="746"/>
        </w:tabs>
        <w:spacing w:line="288" w:lineRule="auto"/>
        <w:ind w:firstLine="284"/>
        <w:rPr>
          <w:rFonts w:ascii="Calibri" w:eastAsia="Calibri" w:hAnsi="Calibri" w:cs="Calibri"/>
          <w:sz w:val="26"/>
          <w:szCs w:val="26"/>
        </w:rPr>
      </w:pPr>
      <w:bookmarkStart w:id="86" w:name="bookmark=id.1opuj5n" w:colFirst="0" w:colLast="0"/>
      <w:bookmarkEnd w:id="86"/>
      <w:r>
        <w:rPr>
          <w:rFonts w:ascii="Calibri" w:eastAsia="Calibri" w:hAnsi="Calibri" w:cs="Calibri"/>
          <w:sz w:val="26"/>
          <w:szCs w:val="26"/>
        </w:rPr>
        <w:t>Vào mùa đông, nư</w:t>
      </w:r>
      <w:r>
        <w:rPr>
          <w:rFonts w:ascii="Calibri" w:eastAsia="Calibri" w:hAnsi="Calibri" w:cs="Calibri"/>
          <w:sz w:val="26"/>
          <w:szCs w:val="26"/>
        </w:rPr>
        <w:t>ớ</w:t>
      </w:r>
      <w:r>
        <w:rPr>
          <w:rFonts w:ascii="Calibri" w:eastAsia="Calibri" w:hAnsi="Calibri" w:cs="Calibri"/>
          <w:sz w:val="26"/>
          <w:szCs w:val="26"/>
        </w:rPr>
        <w:t>c trong thác nư</w:t>
      </w:r>
      <w:r>
        <w:rPr>
          <w:rFonts w:ascii="Calibri" w:eastAsia="Calibri" w:hAnsi="Calibri" w:cs="Calibri"/>
          <w:sz w:val="26"/>
          <w:szCs w:val="26"/>
        </w:rPr>
        <w:t>ớ</w:t>
      </w:r>
      <w:r>
        <w:rPr>
          <w:rFonts w:ascii="Calibri" w:eastAsia="Calibri" w:hAnsi="Calibri" w:cs="Calibri"/>
          <w:sz w:val="26"/>
          <w:szCs w:val="26"/>
        </w:rPr>
        <w:t>c b</w:t>
      </w:r>
      <w:r>
        <w:rPr>
          <w:rFonts w:ascii="Calibri" w:eastAsia="Calibri" w:hAnsi="Calibri" w:cs="Calibri"/>
          <w:sz w:val="26"/>
          <w:szCs w:val="26"/>
        </w:rPr>
        <w:t>ị</w:t>
      </w:r>
      <w:r>
        <w:rPr>
          <w:rFonts w:ascii="Calibri" w:eastAsia="Calibri" w:hAnsi="Calibri" w:cs="Calibri"/>
          <w:sz w:val="26"/>
          <w:szCs w:val="26"/>
        </w:rPr>
        <w:t xml:space="preserve"> đóng băng. Nư</w:t>
      </w:r>
      <w:r>
        <w:rPr>
          <w:rFonts w:ascii="Calibri" w:eastAsia="Calibri" w:hAnsi="Calibri" w:cs="Calibri"/>
          <w:sz w:val="26"/>
          <w:szCs w:val="26"/>
        </w:rPr>
        <w:t>ớ</w:t>
      </w:r>
      <w:r>
        <w:rPr>
          <w:rFonts w:ascii="Calibri" w:eastAsia="Calibri" w:hAnsi="Calibri" w:cs="Calibri"/>
          <w:sz w:val="26"/>
          <w:szCs w:val="26"/>
        </w:rPr>
        <w:t>c chuy</w:t>
      </w:r>
      <w:r>
        <w:rPr>
          <w:rFonts w:ascii="Calibri" w:eastAsia="Calibri" w:hAnsi="Calibri" w:cs="Calibri"/>
          <w:sz w:val="26"/>
          <w:szCs w:val="26"/>
        </w:rPr>
        <w:t>ể</w:t>
      </w:r>
      <w:r>
        <w:rPr>
          <w:rFonts w:ascii="Calibri" w:eastAsia="Calibri" w:hAnsi="Calibri" w:cs="Calibri"/>
          <w:sz w:val="26"/>
          <w:szCs w:val="26"/>
        </w:rPr>
        <w:t>n t</w:t>
      </w:r>
      <w:r>
        <w:rPr>
          <w:rFonts w:ascii="Calibri" w:eastAsia="Calibri" w:hAnsi="Calibri" w:cs="Calibri"/>
          <w:sz w:val="26"/>
          <w:szCs w:val="26"/>
        </w:rPr>
        <w:t>ừ</w:t>
      </w:r>
      <w:r>
        <w:rPr>
          <w:rFonts w:ascii="Calibri" w:eastAsia="Calibri" w:hAnsi="Calibri" w:cs="Calibri"/>
          <w:sz w:val="26"/>
          <w:szCs w:val="26"/>
        </w:rPr>
        <w:t xml:space="preserve"> th</w:t>
      </w:r>
      <w:r>
        <w:rPr>
          <w:rFonts w:ascii="Calibri" w:eastAsia="Calibri" w:hAnsi="Calibri" w:cs="Calibri"/>
          <w:sz w:val="26"/>
          <w:szCs w:val="26"/>
        </w:rPr>
        <w:t>ể</w:t>
      </w:r>
      <w:r>
        <w:rPr>
          <w:rFonts w:ascii="Calibri" w:eastAsia="Calibri" w:hAnsi="Calibri" w:cs="Calibri"/>
          <w:sz w:val="26"/>
          <w:szCs w:val="26"/>
        </w:rPr>
        <w:t xml:space="preserve"> l</w:t>
      </w:r>
      <w:r>
        <w:rPr>
          <w:rFonts w:ascii="Calibri" w:eastAsia="Calibri" w:hAnsi="Calibri" w:cs="Calibri"/>
          <w:sz w:val="26"/>
          <w:szCs w:val="26"/>
        </w:rPr>
        <w:t>ỏ</w:t>
      </w:r>
      <w:r>
        <w:rPr>
          <w:rFonts w:ascii="Calibri" w:eastAsia="Calibri" w:hAnsi="Calibri" w:cs="Calibri"/>
          <w:sz w:val="26"/>
          <w:szCs w:val="26"/>
        </w:rPr>
        <w:t>ng sang th</w:t>
      </w:r>
      <w:r>
        <w:rPr>
          <w:rFonts w:ascii="Calibri" w:eastAsia="Calibri" w:hAnsi="Calibri" w:cs="Calibri"/>
          <w:sz w:val="26"/>
          <w:szCs w:val="26"/>
        </w:rPr>
        <w:t>ể</w:t>
      </w:r>
      <w:r>
        <w:rPr>
          <w:rFonts w:ascii="Calibri" w:eastAsia="Calibri" w:hAnsi="Calibri" w:cs="Calibri"/>
          <w:sz w:val="26"/>
          <w:szCs w:val="26"/>
        </w:rPr>
        <w:t xml:space="preserve"> r</w:t>
      </w:r>
      <w:r>
        <w:rPr>
          <w:rFonts w:ascii="Calibri" w:eastAsia="Calibri" w:hAnsi="Calibri" w:cs="Calibri"/>
          <w:sz w:val="26"/>
          <w:szCs w:val="26"/>
        </w:rPr>
        <w:t>ắ</w:t>
      </w:r>
      <w:r>
        <w:rPr>
          <w:rFonts w:ascii="Calibri" w:eastAsia="Calibri" w:hAnsi="Calibri" w:cs="Calibri"/>
          <w:sz w:val="26"/>
          <w:szCs w:val="26"/>
        </w:rPr>
        <w:t>n. Khi sang mùa hè, băng l</w:t>
      </w:r>
      <w:r>
        <w:rPr>
          <w:rFonts w:ascii="Calibri" w:eastAsia="Calibri" w:hAnsi="Calibri" w:cs="Calibri"/>
          <w:sz w:val="26"/>
          <w:szCs w:val="26"/>
        </w:rPr>
        <w:t>ạ</w:t>
      </w:r>
      <w:r>
        <w:rPr>
          <w:rFonts w:ascii="Calibri" w:eastAsia="Calibri" w:hAnsi="Calibri" w:cs="Calibri"/>
          <w:sz w:val="26"/>
          <w:szCs w:val="26"/>
        </w:rPr>
        <w:t>i tan ra. Nư</w:t>
      </w:r>
      <w:r>
        <w:rPr>
          <w:rFonts w:ascii="Calibri" w:eastAsia="Calibri" w:hAnsi="Calibri" w:cs="Calibri"/>
          <w:sz w:val="26"/>
          <w:szCs w:val="26"/>
        </w:rPr>
        <w:t>ớ</w:t>
      </w:r>
      <w:r>
        <w:rPr>
          <w:rFonts w:ascii="Calibri" w:eastAsia="Calibri" w:hAnsi="Calibri" w:cs="Calibri"/>
          <w:sz w:val="26"/>
          <w:szCs w:val="26"/>
        </w:rPr>
        <w:t>c đã chuy</w:t>
      </w:r>
      <w:r>
        <w:rPr>
          <w:rFonts w:ascii="Calibri" w:eastAsia="Calibri" w:hAnsi="Calibri" w:cs="Calibri"/>
          <w:sz w:val="26"/>
          <w:szCs w:val="26"/>
        </w:rPr>
        <w:t>ể</w:t>
      </w:r>
      <w:r>
        <w:rPr>
          <w:rFonts w:ascii="Calibri" w:eastAsia="Calibri" w:hAnsi="Calibri" w:cs="Calibri"/>
          <w:sz w:val="26"/>
          <w:szCs w:val="26"/>
        </w:rPr>
        <w:t>n t</w:t>
      </w:r>
      <w:r>
        <w:rPr>
          <w:rFonts w:ascii="Calibri" w:eastAsia="Calibri" w:hAnsi="Calibri" w:cs="Calibri"/>
          <w:sz w:val="26"/>
          <w:szCs w:val="26"/>
        </w:rPr>
        <w:t>ừ</w:t>
      </w:r>
      <w:r>
        <w:rPr>
          <w:rFonts w:ascii="Calibri" w:eastAsia="Calibri" w:hAnsi="Calibri" w:cs="Calibri"/>
          <w:sz w:val="26"/>
          <w:szCs w:val="26"/>
        </w:rPr>
        <w:t xml:space="preserve"> th</w:t>
      </w:r>
      <w:r>
        <w:rPr>
          <w:rFonts w:ascii="Calibri" w:eastAsia="Calibri" w:hAnsi="Calibri" w:cs="Calibri"/>
          <w:sz w:val="26"/>
          <w:szCs w:val="26"/>
        </w:rPr>
        <w:t>ể</w:t>
      </w:r>
      <w:r>
        <w:rPr>
          <w:rFonts w:ascii="Calibri" w:eastAsia="Calibri" w:hAnsi="Calibri" w:cs="Calibri"/>
          <w:sz w:val="26"/>
          <w:szCs w:val="26"/>
        </w:rPr>
        <w:t xml:space="preserve"> r</w:t>
      </w:r>
      <w:r>
        <w:rPr>
          <w:rFonts w:ascii="Calibri" w:eastAsia="Calibri" w:hAnsi="Calibri" w:cs="Calibri"/>
          <w:sz w:val="26"/>
          <w:szCs w:val="26"/>
        </w:rPr>
        <w:t>ắ</w:t>
      </w:r>
      <w:r>
        <w:rPr>
          <w:rFonts w:ascii="Calibri" w:eastAsia="Calibri" w:hAnsi="Calibri" w:cs="Calibri"/>
          <w:sz w:val="26"/>
          <w:szCs w:val="26"/>
        </w:rPr>
        <w:t>n sang th</w:t>
      </w:r>
      <w:r>
        <w:rPr>
          <w:rFonts w:ascii="Calibri" w:eastAsia="Calibri" w:hAnsi="Calibri" w:cs="Calibri"/>
          <w:sz w:val="26"/>
          <w:szCs w:val="26"/>
        </w:rPr>
        <w:t>ể</w:t>
      </w:r>
      <w:r>
        <w:rPr>
          <w:rFonts w:ascii="Calibri" w:eastAsia="Calibri" w:hAnsi="Calibri" w:cs="Calibri"/>
          <w:sz w:val="26"/>
          <w:szCs w:val="26"/>
        </w:rPr>
        <w:t xml:space="preserve"> l</w:t>
      </w:r>
      <w:r>
        <w:rPr>
          <w:rFonts w:ascii="Calibri" w:eastAsia="Calibri" w:hAnsi="Calibri" w:cs="Calibri"/>
          <w:sz w:val="26"/>
          <w:szCs w:val="26"/>
        </w:rPr>
        <w:t>ỏ</w:t>
      </w:r>
      <w:r>
        <w:rPr>
          <w:rFonts w:ascii="Calibri" w:eastAsia="Calibri" w:hAnsi="Calibri" w:cs="Calibri"/>
          <w:sz w:val="26"/>
          <w:szCs w:val="26"/>
        </w:rPr>
        <w:t>ng.</w:t>
      </w:r>
    </w:p>
    <w:p w:rsidR="00475325" w:rsidRDefault="00020F2D">
      <w:pPr>
        <w:pBdr>
          <w:top w:val="single" w:sz="4" w:space="1" w:color="000000"/>
          <w:left w:val="single" w:sz="4" w:space="4" w:color="000000"/>
          <w:bottom w:val="single" w:sz="4" w:space="1" w:color="000000"/>
          <w:right w:val="single" w:sz="4" w:space="4" w:color="000000"/>
        </w:pBdr>
        <w:spacing w:line="288" w:lineRule="auto"/>
        <w:ind w:firstLine="284"/>
        <w:jc w:val="center"/>
        <w:rPr>
          <w:rFonts w:ascii="Calibri" w:eastAsia="Calibri" w:hAnsi="Calibri" w:cs="Calibri"/>
          <w:sz w:val="26"/>
          <w:szCs w:val="26"/>
        </w:rPr>
      </w:pPr>
      <w:bookmarkStart w:id="87" w:name="_heading=h.147n2zr" w:colFirst="0" w:colLast="0"/>
      <w:bookmarkEnd w:id="87"/>
      <w:r>
        <w:rPr>
          <w:rFonts w:ascii="Calibri" w:eastAsia="Calibri" w:hAnsi="Calibri" w:cs="Calibri"/>
          <w:b/>
          <w:sz w:val="26"/>
          <w:szCs w:val="26"/>
        </w:rPr>
        <w:t>Hư</w:t>
      </w:r>
      <w:r>
        <w:rPr>
          <w:rFonts w:ascii="Calibri" w:eastAsia="Calibri" w:hAnsi="Calibri" w:cs="Calibri"/>
          <w:b/>
          <w:sz w:val="26"/>
          <w:szCs w:val="26"/>
        </w:rPr>
        <w:t>ớ</w:t>
      </w:r>
      <w:r>
        <w:rPr>
          <w:rFonts w:ascii="Calibri" w:eastAsia="Calibri" w:hAnsi="Calibri" w:cs="Calibri"/>
          <w:b/>
          <w:sz w:val="26"/>
          <w:szCs w:val="26"/>
        </w:rPr>
        <w:t>ng d</w:t>
      </w:r>
      <w:r>
        <w:rPr>
          <w:rFonts w:ascii="Calibri" w:eastAsia="Calibri" w:hAnsi="Calibri" w:cs="Calibri"/>
          <w:b/>
          <w:sz w:val="26"/>
          <w:szCs w:val="26"/>
        </w:rPr>
        <w:t>ẫ</w:t>
      </w:r>
      <w:r>
        <w:rPr>
          <w:rFonts w:ascii="Calibri" w:eastAsia="Calibri" w:hAnsi="Calibri" w:cs="Calibri"/>
          <w:b/>
          <w:sz w:val="26"/>
          <w:szCs w:val="26"/>
        </w:rPr>
        <w:t>n đánh giá:</w:t>
      </w:r>
    </w:p>
    <w:p w:rsidR="00475325" w:rsidRDefault="00020F2D">
      <w:pPr>
        <w:pBdr>
          <w:top w:val="single" w:sz="4" w:space="1" w:color="000000"/>
          <w:left w:val="single" w:sz="4" w:space="4" w:color="000000"/>
          <w:bottom w:val="single" w:sz="4" w:space="1" w:color="000000"/>
          <w:right w:val="single" w:sz="4" w:space="4" w:color="000000"/>
        </w:pBdr>
        <w:spacing w:line="288" w:lineRule="auto"/>
        <w:ind w:firstLine="284"/>
        <w:rPr>
          <w:rFonts w:ascii="Calibri" w:eastAsia="Calibri" w:hAnsi="Calibri" w:cs="Calibri"/>
          <w:sz w:val="26"/>
          <w:szCs w:val="26"/>
        </w:rPr>
      </w:pPr>
      <w:r>
        <w:rPr>
          <w:rFonts w:ascii="Calibri" w:eastAsia="Calibri" w:hAnsi="Calibri" w:cs="Calibri"/>
          <w:sz w:val="26"/>
          <w:szCs w:val="26"/>
        </w:rPr>
        <w:t>H: HS tr</w:t>
      </w:r>
      <w:r>
        <w:rPr>
          <w:rFonts w:ascii="Calibri" w:eastAsia="Calibri" w:hAnsi="Calibri" w:cs="Calibri"/>
          <w:sz w:val="26"/>
          <w:szCs w:val="26"/>
        </w:rPr>
        <w:t>ả</w:t>
      </w:r>
      <w:r>
        <w:rPr>
          <w:rFonts w:ascii="Calibri" w:eastAsia="Calibri" w:hAnsi="Calibri" w:cs="Calibri"/>
          <w:sz w:val="26"/>
          <w:szCs w:val="26"/>
        </w:rPr>
        <w:t xml:space="preserve"> l</w:t>
      </w:r>
      <w:r>
        <w:rPr>
          <w:rFonts w:ascii="Calibri" w:eastAsia="Calibri" w:hAnsi="Calibri" w:cs="Calibri"/>
          <w:sz w:val="26"/>
          <w:szCs w:val="26"/>
        </w:rPr>
        <w:t>ờ</w:t>
      </w:r>
      <w:r>
        <w:rPr>
          <w:rFonts w:ascii="Calibri" w:eastAsia="Calibri" w:hAnsi="Calibri" w:cs="Calibri"/>
          <w:sz w:val="26"/>
          <w:szCs w:val="26"/>
        </w:rPr>
        <w:t>i đư</w:t>
      </w:r>
      <w:r>
        <w:rPr>
          <w:rFonts w:ascii="Calibri" w:eastAsia="Calibri" w:hAnsi="Calibri" w:cs="Calibri"/>
          <w:sz w:val="26"/>
          <w:szCs w:val="26"/>
        </w:rPr>
        <w:t>ợ</w:t>
      </w:r>
      <w:r>
        <w:rPr>
          <w:rFonts w:ascii="Calibri" w:eastAsia="Calibri" w:hAnsi="Calibri" w:cs="Calibri"/>
          <w:sz w:val="26"/>
          <w:szCs w:val="26"/>
        </w:rPr>
        <w:t>c 3 câu h</w:t>
      </w:r>
      <w:r>
        <w:rPr>
          <w:rFonts w:ascii="Calibri" w:eastAsia="Calibri" w:hAnsi="Calibri" w:cs="Calibri"/>
          <w:sz w:val="26"/>
          <w:szCs w:val="26"/>
        </w:rPr>
        <w:t>ỏ</w:t>
      </w:r>
      <w:r>
        <w:rPr>
          <w:rFonts w:ascii="Calibri" w:eastAsia="Calibri" w:hAnsi="Calibri" w:cs="Calibri"/>
          <w:sz w:val="26"/>
          <w:szCs w:val="26"/>
        </w:rPr>
        <w:t>i.</w:t>
      </w:r>
    </w:p>
    <w:p w:rsidR="00475325" w:rsidRDefault="00020F2D">
      <w:pPr>
        <w:pBdr>
          <w:top w:val="single" w:sz="4" w:space="1" w:color="000000"/>
          <w:left w:val="single" w:sz="4" w:space="4" w:color="000000"/>
          <w:bottom w:val="single" w:sz="4" w:space="1" w:color="000000"/>
          <w:right w:val="single" w:sz="4" w:space="4" w:color="000000"/>
        </w:pBdr>
        <w:spacing w:line="288" w:lineRule="auto"/>
        <w:ind w:firstLine="284"/>
        <w:rPr>
          <w:rFonts w:ascii="Calibri" w:eastAsia="Calibri" w:hAnsi="Calibri" w:cs="Calibri"/>
          <w:sz w:val="26"/>
          <w:szCs w:val="26"/>
        </w:rPr>
      </w:pPr>
      <w:r>
        <w:rPr>
          <w:rFonts w:ascii="Calibri" w:eastAsia="Calibri" w:hAnsi="Calibri" w:cs="Calibri"/>
          <w:sz w:val="26"/>
          <w:szCs w:val="26"/>
        </w:rPr>
        <w:t>B: HS ch</w:t>
      </w:r>
      <w:r>
        <w:rPr>
          <w:rFonts w:ascii="Calibri" w:eastAsia="Calibri" w:hAnsi="Calibri" w:cs="Calibri"/>
          <w:sz w:val="26"/>
          <w:szCs w:val="26"/>
        </w:rPr>
        <w:t>ỉ</w:t>
      </w:r>
      <w:r>
        <w:rPr>
          <w:rFonts w:ascii="Calibri" w:eastAsia="Calibri" w:hAnsi="Calibri" w:cs="Calibri"/>
          <w:sz w:val="26"/>
          <w:szCs w:val="26"/>
        </w:rPr>
        <w:t xml:space="preserve"> tr</w:t>
      </w:r>
      <w:r>
        <w:rPr>
          <w:rFonts w:ascii="Calibri" w:eastAsia="Calibri" w:hAnsi="Calibri" w:cs="Calibri"/>
          <w:sz w:val="26"/>
          <w:szCs w:val="26"/>
        </w:rPr>
        <w:t>ả</w:t>
      </w:r>
      <w:r>
        <w:rPr>
          <w:rFonts w:ascii="Calibri" w:eastAsia="Calibri" w:hAnsi="Calibri" w:cs="Calibri"/>
          <w:sz w:val="26"/>
          <w:szCs w:val="26"/>
        </w:rPr>
        <w:t xml:space="preserve"> l</w:t>
      </w:r>
      <w:r>
        <w:rPr>
          <w:rFonts w:ascii="Calibri" w:eastAsia="Calibri" w:hAnsi="Calibri" w:cs="Calibri"/>
          <w:sz w:val="26"/>
          <w:szCs w:val="26"/>
        </w:rPr>
        <w:t>ờ</w:t>
      </w:r>
      <w:r>
        <w:rPr>
          <w:rFonts w:ascii="Calibri" w:eastAsia="Calibri" w:hAnsi="Calibri" w:cs="Calibri"/>
          <w:sz w:val="26"/>
          <w:szCs w:val="26"/>
        </w:rPr>
        <w:t>i đúng câu 1.</w:t>
      </w:r>
    </w:p>
    <w:p w:rsidR="00475325" w:rsidRDefault="00020F2D">
      <w:pPr>
        <w:pBdr>
          <w:top w:val="nil"/>
          <w:left w:val="nil"/>
          <w:bottom w:val="nil"/>
          <w:right w:val="nil"/>
          <w:between w:val="nil"/>
        </w:pBdr>
        <w:spacing w:line="288" w:lineRule="auto"/>
        <w:ind w:firstLine="284"/>
        <w:jc w:val="center"/>
        <w:rPr>
          <w:rFonts w:ascii="Calibri" w:eastAsia="Calibri" w:hAnsi="Calibri" w:cs="Calibri"/>
          <w:b/>
          <w:color w:val="3366FF"/>
          <w:sz w:val="26"/>
          <w:szCs w:val="26"/>
        </w:rPr>
      </w:pPr>
      <w:r>
        <w:rPr>
          <w:rFonts w:ascii="Calibri" w:eastAsia="Calibri" w:hAnsi="Calibri" w:cs="Calibri"/>
          <w:b/>
          <w:color w:val="3366FF"/>
          <w:sz w:val="26"/>
          <w:szCs w:val="26"/>
        </w:rPr>
        <w:t>Ho</w:t>
      </w:r>
      <w:r>
        <w:rPr>
          <w:rFonts w:ascii="Calibri" w:eastAsia="Calibri" w:hAnsi="Calibri" w:cs="Calibri"/>
          <w:b/>
          <w:color w:val="3366FF"/>
          <w:sz w:val="26"/>
          <w:szCs w:val="26"/>
        </w:rPr>
        <w:t>ạ</w:t>
      </w:r>
      <w:r>
        <w:rPr>
          <w:rFonts w:ascii="Calibri" w:eastAsia="Calibri" w:hAnsi="Calibri" w:cs="Calibri"/>
          <w:b/>
          <w:color w:val="3366FF"/>
          <w:sz w:val="26"/>
          <w:szCs w:val="26"/>
        </w:rPr>
        <w:t>t đ</w:t>
      </w:r>
      <w:r>
        <w:rPr>
          <w:rFonts w:ascii="Calibri" w:eastAsia="Calibri" w:hAnsi="Calibri" w:cs="Calibri"/>
          <w:b/>
          <w:color w:val="3366FF"/>
          <w:sz w:val="26"/>
          <w:szCs w:val="26"/>
        </w:rPr>
        <w:t>ộ</w:t>
      </w:r>
      <w:r>
        <w:rPr>
          <w:rFonts w:ascii="Calibri" w:eastAsia="Calibri" w:hAnsi="Calibri" w:cs="Calibri"/>
          <w:b/>
          <w:color w:val="3366FF"/>
          <w:sz w:val="26"/>
          <w:szCs w:val="26"/>
        </w:rPr>
        <w:t>ng 6: T</w:t>
      </w:r>
      <w:r>
        <w:rPr>
          <w:rFonts w:ascii="Calibri" w:eastAsia="Calibri" w:hAnsi="Calibri" w:cs="Calibri"/>
          <w:b/>
          <w:color w:val="3366FF"/>
          <w:sz w:val="26"/>
          <w:szCs w:val="26"/>
        </w:rPr>
        <w:t>HÍ NGHI</w:t>
      </w:r>
      <w:r>
        <w:rPr>
          <w:rFonts w:ascii="Calibri" w:eastAsia="Calibri" w:hAnsi="Calibri" w:cs="Calibri"/>
          <w:b/>
          <w:color w:val="3366FF"/>
          <w:sz w:val="26"/>
          <w:szCs w:val="26"/>
        </w:rPr>
        <w:t>Ệ</w:t>
      </w:r>
      <w:r>
        <w:rPr>
          <w:rFonts w:ascii="Calibri" w:eastAsia="Calibri" w:hAnsi="Calibri" w:cs="Calibri"/>
          <w:b/>
          <w:color w:val="3366FF"/>
          <w:sz w:val="26"/>
          <w:szCs w:val="26"/>
        </w:rPr>
        <w:t>M THEO DÕI NHI</w:t>
      </w:r>
      <w:r>
        <w:rPr>
          <w:rFonts w:ascii="Calibri" w:eastAsia="Calibri" w:hAnsi="Calibri" w:cs="Calibri"/>
          <w:b/>
          <w:color w:val="3366FF"/>
          <w:sz w:val="26"/>
          <w:szCs w:val="26"/>
        </w:rPr>
        <w:t>Ệ</w:t>
      </w:r>
      <w:r>
        <w:rPr>
          <w:rFonts w:ascii="Calibri" w:eastAsia="Calibri" w:hAnsi="Calibri" w:cs="Calibri"/>
          <w:b/>
          <w:color w:val="3366FF"/>
          <w:sz w:val="26"/>
          <w:szCs w:val="26"/>
        </w:rPr>
        <w:t>T Đ</w:t>
      </w:r>
      <w:r>
        <w:rPr>
          <w:rFonts w:ascii="Calibri" w:eastAsia="Calibri" w:hAnsi="Calibri" w:cs="Calibri"/>
          <w:b/>
          <w:color w:val="3366FF"/>
          <w:sz w:val="26"/>
          <w:szCs w:val="26"/>
        </w:rPr>
        <w:t>Ộ</w:t>
      </w:r>
      <w:r>
        <w:rPr>
          <w:rFonts w:ascii="Calibri" w:eastAsia="Calibri" w:hAnsi="Calibri" w:cs="Calibri"/>
          <w:b/>
          <w:color w:val="3366FF"/>
          <w:sz w:val="26"/>
          <w:szCs w:val="26"/>
        </w:rPr>
        <w:t xml:space="preserve"> C</w:t>
      </w:r>
      <w:r>
        <w:rPr>
          <w:rFonts w:ascii="Calibri" w:eastAsia="Calibri" w:hAnsi="Calibri" w:cs="Calibri"/>
          <w:b/>
          <w:color w:val="3366FF"/>
          <w:sz w:val="26"/>
          <w:szCs w:val="26"/>
        </w:rPr>
        <w:t>Ủ</w:t>
      </w:r>
      <w:r>
        <w:rPr>
          <w:rFonts w:ascii="Calibri" w:eastAsia="Calibri" w:hAnsi="Calibri" w:cs="Calibri"/>
          <w:b/>
          <w:color w:val="3366FF"/>
          <w:sz w:val="26"/>
          <w:szCs w:val="26"/>
        </w:rPr>
        <w:t>A NƯ</w:t>
      </w:r>
      <w:r>
        <w:rPr>
          <w:rFonts w:ascii="Calibri" w:eastAsia="Calibri" w:hAnsi="Calibri" w:cs="Calibri"/>
          <w:b/>
          <w:color w:val="3366FF"/>
          <w:sz w:val="26"/>
          <w:szCs w:val="26"/>
        </w:rPr>
        <w:t>Ớ</w:t>
      </w:r>
      <w:r>
        <w:rPr>
          <w:rFonts w:ascii="Calibri" w:eastAsia="Calibri" w:hAnsi="Calibri" w:cs="Calibri"/>
          <w:b/>
          <w:color w:val="3366FF"/>
          <w:sz w:val="26"/>
          <w:szCs w:val="26"/>
        </w:rPr>
        <w:t>C ĐÁ TRONG QUÁ TRÌNH NÓNG CH</w:t>
      </w:r>
      <w:r>
        <w:rPr>
          <w:rFonts w:ascii="Calibri" w:eastAsia="Calibri" w:hAnsi="Calibri" w:cs="Calibri"/>
          <w:b/>
          <w:color w:val="3366FF"/>
          <w:sz w:val="26"/>
          <w:szCs w:val="26"/>
        </w:rPr>
        <w:t>Ả</w:t>
      </w:r>
      <w:r>
        <w:rPr>
          <w:rFonts w:ascii="Calibri" w:eastAsia="Calibri" w:hAnsi="Calibri" w:cs="Calibri"/>
          <w:b/>
          <w:color w:val="3366FF"/>
          <w:sz w:val="26"/>
          <w:szCs w:val="26"/>
        </w:rPr>
        <w:t>Y</w:t>
      </w:r>
    </w:p>
    <w:p w:rsidR="00475325" w:rsidRDefault="00020F2D">
      <w:pPr>
        <w:pBdr>
          <w:top w:val="nil"/>
          <w:left w:val="nil"/>
          <w:bottom w:val="nil"/>
          <w:right w:val="nil"/>
          <w:between w:val="nil"/>
        </w:pBdr>
        <w:spacing w:line="288" w:lineRule="auto"/>
        <w:ind w:firstLine="284"/>
        <w:rPr>
          <w:rFonts w:ascii="Calibri" w:eastAsia="Calibri" w:hAnsi="Calibri" w:cs="Calibri"/>
          <w:sz w:val="26"/>
          <w:szCs w:val="26"/>
        </w:rPr>
      </w:pPr>
      <w:r>
        <w:rPr>
          <w:rFonts w:ascii="Calibri" w:eastAsia="Calibri" w:hAnsi="Calibri" w:cs="Calibri"/>
          <w:sz w:val="26"/>
          <w:szCs w:val="26"/>
        </w:rPr>
        <w:lastRenderedPageBreak/>
        <w:t>GV hư</w:t>
      </w:r>
      <w:r>
        <w:rPr>
          <w:rFonts w:ascii="Calibri" w:eastAsia="Calibri" w:hAnsi="Calibri" w:cs="Calibri"/>
          <w:sz w:val="26"/>
          <w:szCs w:val="26"/>
        </w:rPr>
        <w:t>ớ</w:t>
      </w:r>
      <w:r>
        <w:rPr>
          <w:rFonts w:ascii="Calibri" w:eastAsia="Calibri" w:hAnsi="Calibri" w:cs="Calibri"/>
          <w:sz w:val="26"/>
          <w:szCs w:val="26"/>
        </w:rPr>
        <w:t>ng d</w:t>
      </w:r>
      <w:r>
        <w:rPr>
          <w:rFonts w:ascii="Calibri" w:eastAsia="Calibri" w:hAnsi="Calibri" w:cs="Calibri"/>
          <w:sz w:val="26"/>
          <w:szCs w:val="26"/>
        </w:rPr>
        <w:t>ẫ</w:t>
      </w:r>
      <w:r>
        <w:rPr>
          <w:rFonts w:ascii="Calibri" w:eastAsia="Calibri" w:hAnsi="Calibri" w:cs="Calibri"/>
          <w:sz w:val="26"/>
          <w:szCs w:val="26"/>
        </w:rPr>
        <w:t>n, g</w:t>
      </w:r>
      <w:r>
        <w:rPr>
          <w:rFonts w:ascii="Calibri" w:eastAsia="Calibri" w:hAnsi="Calibri" w:cs="Calibri"/>
          <w:sz w:val="26"/>
          <w:szCs w:val="26"/>
        </w:rPr>
        <w:t>ợ</w:t>
      </w:r>
      <w:r>
        <w:rPr>
          <w:rFonts w:ascii="Calibri" w:eastAsia="Calibri" w:hAnsi="Calibri" w:cs="Calibri"/>
          <w:sz w:val="26"/>
          <w:szCs w:val="26"/>
        </w:rPr>
        <w:t>i m</w:t>
      </w:r>
      <w:r>
        <w:rPr>
          <w:rFonts w:ascii="Calibri" w:eastAsia="Calibri" w:hAnsi="Calibri" w:cs="Calibri"/>
          <w:sz w:val="26"/>
          <w:szCs w:val="26"/>
        </w:rPr>
        <w:t>ở</w:t>
      </w:r>
      <w:r>
        <w:rPr>
          <w:rFonts w:ascii="Calibri" w:eastAsia="Calibri" w:hAnsi="Calibri" w:cs="Calibri"/>
          <w:sz w:val="26"/>
          <w:szCs w:val="26"/>
        </w:rPr>
        <w:t>, HS t</w:t>
      </w:r>
      <w:r>
        <w:rPr>
          <w:rFonts w:ascii="Calibri" w:eastAsia="Calibri" w:hAnsi="Calibri" w:cs="Calibri"/>
          <w:sz w:val="26"/>
          <w:szCs w:val="26"/>
        </w:rPr>
        <w:t>ự</w:t>
      </w:r>
      <w:r>
        <w:rPr>
          <w:rFonts w:ascii="Calibri" w:eastAsia="Calibri" w:hAnsi="Calibri" w:cs="Calibri"/>
          <w:sz w:val="26"/>
          <w:szCs w:val="26"/>
        </w:rPr>
        <w:t xml:space="preserve"> ti</w:t>
      </w:r>
      <w:r>
        <w:rPr>
          <w:rFonts w:ascii="Calibri" w:eastAsia="Calibri" w:hAnsi="Calibri" w:cs="Calibri"/>
          <w:sz w:val="26"/>
          <w:szCs w:val="26"/>
        </w:rPr>
        <w:t>ế</w:t>
      </w:r>
      <w:r>
        <w:rPr>
          <w:rFonts w:ascii="Calibri" w:eastAsia="Calibri" w:hAnsi="Calibri" w:cs="Calibri"/>
          <w:sz w:val="26"/>
          <w:szCs w:val="26"/>
        </w:rPr>
        <w:t>n hành thí nghi</w:t>
      </w:r>
      <w:r>
        <w:rPr>
          <w:rFonts w:ascii="Calibri" w:eastAsia="Calibri" w:hAnsi="Calibri" w:cs="Calibri"/>
          <w:sz w:val="26"/>
          <w:szCs w:val="26"/>
        </w:rPr>
        <w:t>ệ</w:t>
      </w:r>
      <w:r>
        <w:rPr>
          <w:rFonts w:ascii="Calibri" w:eastAsia="Calibri" w:hAnsi="Calibri" w:cs="Calibri"/>
          <w:sz w:val="26"/>
          <w:szCs w:val="26"/>
        </w:rPr>
        <w:t>m ho</w:t>
      </w:r>
      <w:r>
        <w:rPr>
          <w:rFonts w:ascii="Calibri" w:eastAsia="Calibri" w:hAnsi="Calibri" w:cs="Calibri"/>
          <w:sz w:val="26"/>
          <w:szCs w:val="26"/>
        </w:rPr>
        <w:t>ặ</w:t>
      </w:r>
      <w:r>
        <w:rPr>
          <w:rFonts w:ascii="Calibri" w:eastAsia="Calibri" w:hAnsi="Calibri" w:cs="Calibri"/>
          <w:sz w:val="26"/>
          <w:szCs w:val="26"/>
        </w:rPr>
        <w:t>c GV bi</w:t>
      </w:r>
      <w:r>
        <w:rPr>
          <w:rFonts w:ascii="Calibri" w:eastAsia="Calibri" w:hAnsi="Calibri" w:cs="Calibri"/>
          <w:sz w:val="26"/>
          <w:szCs w:val="26"/>
        </w:rPr>
        <w:t>ể</w:t>
      </w:r>
      <w:r>
        <w:rPr>
          <w:rFonts w:ascii="Calibri" w:eastAsia="Calibri" w:hAnsi="Calibri" w:cs="Calibri"/>
          <w:sz w:val="26"/>
          <w:szCs w:val="26"/>
        </w:rPr>
        <w:t>u di</w:t>
      </w:r>
      <w:r>
        <w:rPr>
          <w:rFonts w:ascii="Calibri" w:eastAsia="Calibri" w:hAnsi="Calibri" w:cs="Calibri"/>
          <w:sz w:val="26"/>
          <w:szCs w:val="26"/>
        </w:rPr>
        <w:t>ễ</w:t>
      </w:r>
      <w:r>
        <w:rPr>
          <w:rFonts w:ascii="Calibri" w:eastAsia="Calibri" w:hAnsi="Calibri" w:cs="Calibri"/>
          <w:sz w:val="26"/>
          <w:szCs w:val="26"/>
        </w:rPr>
        <w:t>n thí nghi</w:t>
      </w:r>
      <w:r>
        <w:rPr>
          <w:rFonts w:ascii="Calibri" w:eastAsia="Calibri" w:hAnsi="Calibri" w:cs="Calibri"/>
          <w:sz w:val="26"/>
          <w:szCs w:val="26"/>
        </w:rPr>
        <w:t>ệ</w:t>
      </w:r>
      <w:r>
        <w:rPr>
          <w:rFonts w:ascii="Calibri" w:eastAsia="Calibri" w:hAnsi="Calibri" w:cs="Calibri"/>
          <w:sz w:val="26"/>
          <w:szCs w:val="26"/>
        </w:rPr>
        <w:t>m, HS quan sát, nh</w:t>
      </w:r>
      <w:r>
        <w:rPr>
          <w:rFonts w:ascii="Calibri" w:eastAsia="Calibri" w:hAnsi="Calibri" w:cs="Calibri"/>
          <w:sz w:val="26"/>
          <w:szCs w:val="26"/>
        </w:rPr>
        <w:t>ậ</w:t>
      </w:r>
      <w:r>
        <w:rPr>
          <w:rFonts w:ascii="Calibri" w:eastAsia="Calibri" w:hAnsi="Calibri" w:cs="Calibri"/>
          <w:sz w:val="26"/>
          <w:szCs w:val="26"/>
        </w:rPr>
        <w:t>n xét v</w:t>
      </w:r>
      <w:r>
        <w:rPr>
          <w:rFonts w:ascii="Calibri" w:eastAsia="Calibri" w:hAnsi="Calibri" w:cs="Calibri"/>
          <w:sz w:val="26"/>
          <w:szCs w:val="26"/>
        </w:rPr>
        <w:t>ề</w:t>
      </w:r>
      <w:r>
        <w:rPr>
          <w:rFonts w:ascii="Calibri" w:eastAsia="Calibri" w:hAnsi="Calibri" w:cs="Calibri"/>
          <w:sz w:val="26"/>
          <w:szCs w:val="26"/>
        </w:rPr>
        <w:t xml:space="preserve"> nhi</w:t>
      </w:r>
      <w:r>
        <w:rPr>
          <w:rFonts w:ascii="Calibri" w:eastAsia="Calibri" w:hAnsi="Calibri" w:cs="Calibri"/>
          <w:sz w:val="26"/>
          <w:szCs w:val="26"/>
        </w:rPr>
        <w:t>ệ</w:t>
      </w:r>
      <w:r>
        <w:rPr>
          <w:rFonts w:ascii="Calibri" w:eastAsia="Calibri" w:hAnsi="Calibri" w:cs="Calibri"/>
          <w:sz w:val="26"/>
          <w:szCs w:val="26"/>
        </w:rPr>
        <w:t>t đ</w:t>
      </w:r>
      <w:r>
        <w:rPr>
          <w:rFonts w:ascii="Calibri" w:eastAsia="Calibri" w:hAnsi="Calibri" w:cs="Calibri"/>
          <w:sz w:val="26"/>
          <w:szCs w:val="26"/>
        </w:rPr>
        <w:t>ộ</w:t>
      </w:r>
      <w:r>
        <w:rPr>
          <w:rFonts w:ascii="Calibri" w:eastAsia="Calibri" w:hAnsi="Calibri" w:cs="Calibri"/>
          <w:sz w:val="26"/>
          <w:szCs w:val="26"/>
        </w:rPr>
        <w:t xml:space="preserve"> trong quá trình ch</w:t>
      </w:r>
      <w:r>
        <w:rPr>
          <w:rFonts w:ascii="Calibri" w:eastAsia="Calibri" w:hAnsi="Calibri" w:cs="Calibri"/>
          <w:sz w:val="26"/>
          <w:szCs w:val="26"/>
        </w:rPr>
        <w:t>ấ</w:t>
      </w:r>
      <w:r>
        <w:rPr>
          <w:rFonts w:ascii="Calibri" w:eastAsia="Calibri" w:hAnsi="Calibri" w:cs="Calibri"/>
          <w:sz w:val="26"/>
          <w:szCs w:val="26"/>
        </w:rPr>
        <w:t>t nóng ch</w:t>
      </w:r>
      <w:r>
        <w:rPr>
          <w:rFonts w:ascii="Calibri" w:eastAsia="Calibri" w:hAnsi="Calibri" w:cs="Calibri"/>
          <w:sz w:val="26"/>
          <w:szCs w:val="26"/>
        </w:rPr>
        <w:t>ả</w:t>
      </w:r>
      <w:r>
        <w:rPr>
          <w:rFonts w:ascii="Calibri" w:eastAsia="Calibri" w:hAnsi="Calibri" w:cs="Calibri"/>
          <w:sz w:val="26"/>
          <w:szCs w:val="26"/>
        </w:rPr>
        <w:t>y, đi đ</w:t>
      </w:r>
      <w:r>
        <w:rPr>
          <w:rFonts w:ascii="Calibri" w:eastAsia="Calibri" w:hAnsi="Calibri" w:cs="Calibri"/>
          <w:sz w:val="26"/>
          <w:szCs w:val="26"/>
        </w:rPr>
        <w:t>ế</w:t>
      </w:r>
      <w:r>
        <w:rPr>
          <w:rFonts w:ascii="Calibri" w:eastAsia="Calibri" w:hAnsi="Calibri" w:cs="Calibri"/>
          <w:sz w:val="26"/>
          <w:szCs w:val="26"/>
        </w:rPr>
        <w:t>n k</w:t>
      </w:r>
      <w:r>
        <w:rPr>
          <w:rFonts w:ascii="Calibri" w:eastAsia="Calibri" w:hAnsi="Calibri" w:cs="Calibri"/>
          <w:sz w:val="26"/>
          <w:szCs w:val="26"/>
        </w:rPr>
        <w:t>ế</w:t>
      </w:r>
      <w:r>
        <w:rPr>
          <w:rFonts w:ascii="Calibri" w:eastAsia="Calibri" w:hAnsi="Calibri" w:cs="Calibri"/>
          <w:sz w:val="26"/>
          <w:szCs w:val="26"/>
        </w:rPr>
        <w:t>t lu</w:t>
      </w:r>
      <w:r>
        <w:rPr>
          <w:rFonts w:ascii="Calibri" w:eastAsia="Calibri" w:hAnsi="Calibri" w:cs="Calibri"/>
          <w:sz w:val="26"/>
          <w:szCs w:val="26"/>
        </w:rPr>
        <w:t>ậ</w:t>
      </w:r>
      <w:r>
        <w:rPr>
          <w:rFonts w:ascii="Calibri" w:eastAsia="Calibri" w:hAnsi="Calibri" w:cs="Calibri"/>
          <w:sz w:val="26"/>
          <w:szCs w:val="26"/>
        </w:rPr>
        <w:t>n r</w:t>
      </w:r>
      <w:r>
        <w:rPr>
          <w:rFonts w:ascii="Calibri" w:eastAsia="Calibri" w:hAnsi="Calibri" w:cs="Calibri"/>
          <w:sz w:val="26"/>
          <w:szCs w:val="26"/>
        </w:rPr>
        <w:t>ằ</w:t>
      </w:r>
      <w:r>
        <w:rPr>
          <w:rFonts w:ascii="Calibri" w:eastAsia="Calibri" w:hAnsi="Calibri" w:cs="Calibri"/>
          <w:sz w:val="26"/>
          <w:szCs w:val="26"/>
        </w:rPr>
        <w:t>ng nhi</w:t>
      </w:r>
      <w:r>
        <w:rPr>
          <w:rFonts w:ascii="Calibri" w:eastAsia="Calibri" w:hAnsi="Calibri" w:cs="Calibri"/>
          <w:sz w:val="26"/>
          <w:szCs w:val="26"/>
        </w:rPr>
        <w:t>ệ</w:t>
      </w:r>
      <w:r>
        <w:rPr>
          <w:rFonts w:ascii="Calibri" w:eastAsia="Calibri" w:hAnsi="Calibri" w:cs="Calibri"/>
          <w:sz w:val="26"/>
          <w:szCs w:val="26"/>
        </w:rPr>
        <w:t>t đ</w:t>
      </w:r>
      <w:r>
        <w:rPr>
          <w:rFonts w:ascii="Calibri" w:eastAsia="Calibri" w:hAnsi="Calibri" w:cs="Calibri"/>
          <w:sz w:val="26"/>
          <w:szCs w:val="26"/>
        </w:rPr>
        <w:t>ộ</w:t>
      </w:r>
      <w:r>
        <w:rPr>
          <w:rFonts w:ascii="Calibri" w:eastAsia="Calibri" w:hAnsi="Calibri" w:cs="Calibri"/>
          <w:sz w:val="26"/>
          <w:szCs w:val="26"/>
        </w:rPr>
        <w:t xml:space="preserve"> c</w:t>
      </w:r>
      <w:r>
        <w:rPr>
          <w:rFonts w:ascii="Calibri" w:eastAsia="Calibri" w:hAnsi="Calibri" w:cs="Calibri"/>
          <w:sz w:val="26"/>
          <w:szCs w:val="26"/>
        </w:rPr>
        <w:t>ủ</w:t>
      </w:r>
      <w:r>
        <w:rPr>
          <w:rFonts w:ascii="Calibri" w:eastAsia="Calibri" w:hAnsi="Calibri" w:cs="Calibri"/>
          <w:sz w:val="26"/>
          <w:szCs w:val="26"/>
        </w:rPr>
        <w:t>a ch</w:t>
      </w:r>
      <w:r>
        <w:rPr>
          <w:rFonts w:ascii="Calibri" w:eastAsia="Calibri" w:hAnsi="Calibri" w:cs="Calibri"/>
          <w:sz w:val="26"/>
          <w:szCs w:val="26"/>
        </w:rPr>
        <w:t>ấ</w:t>
      </w:r>
      <w:r>
        <w:rPr>
          <w:rFonts w:ascii="Calibri" w:eastAsia="Calibri" w:hAnsi="Calibri" w:cs="Calibri"/>
          <w:sz w:val="26"/>
          <w:szCs w:val="26"/>
        </w:rPr>
        <w:t>t không đ</w:t>
      </w:r>
      <w:r>
        <w:rPr>
          <w:rFonts w:ascii="Calibri" w:eastAsia="Calibri" w:hAnsi="Calibri" w:cs="Calibri"/>
          <w:sz w:val="26"/>
          <w:szCs w:val="26"/>
        </w:rPr>
        <w:t>ổ</w:t>
      </w:r>
      <w:r>
        <w:rPr>
          <w:rFonts w:ascii="Calibri" w:eastAsia="Calibri" w:hAnsi="Calibri" w:cs="Calibri"/>
          <w:sz w:val="26"/>
          <w:szCs w:val="26"/>
        </w:rPr>
        <w:t>i trong quá trình nóng ch</w:t>
      </w:r>
      <w:r>
        <w:rPr>
          <w:rFonts w:ascii="Calibri" w:eastAsia="Calibri" w:hAnsi="Calibri" w:cs="Calibri"/>
          <w:sz w:val="26"/>
          <w:szCs w:val="26"/>
        </w:rPr>
        <w:t>ả</w:t>
      </w:r>
      <w:r>
        <w:rPr>
          <w:rFonts w:ascii="Calibri" w:eastAsia="Calibri" w:hAnsi="Calibri" w:cs="Calibri"/>
          <w:sz w:val="26"/>
          <w:szCs w:val="26"/>
        </w:rPr>
        <w:t>y.</w:t>
      </w:r>
    </w:p>
    <w:p w:rsidR="00475325" w:rsidRDefault="00020F2D">
      <w:pPr>
        <w:pBdr>
          <w:top w:val="nil"/>
          <w:left w:val="nil"/>
          <w:bottom w:val="nil"/>
          <w:right w:val="nil"/>
          <w:between w:val="nil"/>
        </w:pBdr>
        <w:spacing w:line="288" w:lineRule="auto"/>
        <w:ind w:firstLine="284"/>
        <w:rPr>
          <w:rFonts w:ascii="Calibri" w:eastAsia="Calibri" w:hAnsi="Calibri" w:cs="Calibri"/>
          <w:sz w:val="26"/>
          <w:szCs w:val="26"/>
        </w:rPr>
      </w:pPr>
      <w:r>
        <w:rPr>
          <w:rFonts w:ascii="Calibri" w:eastAsia="Calibri" w:hAnsi="Calibri" w:cs="Calibri"/>
          <w:sz w:val="26"/>
          <w:szCs w:val="26"/>
        </w:rPr>
        <w:t>GV d</w:t>
      </w:r>
      <w:r>
        <w:rPr>
          <w:rFonts w:ascii="Calibri" w:eastAsia="Calibri" w:hAnsi="Calibri" w:cs="Calibri"/>
          <w:sz w:val="26"/>
          <w:szCs w:val="26"/>
        </w:rPr>
        <w:t>ẫ</w:t>
      </w:r>
      <w:r>
        <w:rPr>
          <w:rFonts w:ascii="Calibri" w:eastAsia="Calibri" w:hAnsi="Calibri" w:cs="Calibri"/>
          <w:sz w:val="26"/>
          <w:szCs w:val="26"/>
        </w:rPr>
        <w:t>n d</w:t>
      </w:r>
      <w:r>
        <w:rPr>
          <w:rFonts w:ascii="Calibri" w:eastAsia="Calibri" w:hAnsi="Calibri" w:cs="Calibri"/>
          <w:sz w:val="26"/>
          <w:szCs w:val="26"/>
        </w:rPr>
        <w:t>ắ</w:t>
      </w:r>
      <w:r>
        <w:rPr>
          <w:rFonts w:ascii="Calibri" w:eastAsia="Calibri" w:hAnsi="Calibri" w:cs="Calibri"/>
          <w:sz w:val="26"/>
          <w:szCs w:val="26"/>
        </w:rPr>
        <w:t>t: ta bi</w:t>
      </w:r>
      <w:r>
        <w:rPr>
          <w:rFonts w:ascii="Calibri" w:eastAsia="Calibri" w:hAnsi="Calibri" w:cs="Calibri"/>
          <w:sz w:val="26"/>
          <w:szCs w:val="26"/>
        </w:rPr>
        <w:t>ế</w:t>
      </w:r>
      <w:r>
        <w:rPr>
          <w:rFonts w:ascii="Calibri" w:eastAsia="Calibri" w:hAnsi="Calibri" w:cs="Calibri"/>
          <w:sz w:val="26"/>
          <w:szCs w:val="26"/>
        </w:rPr>
        <w:t>t r</w:t>
      </w:r>
      <w:r>
        <w:rPr>
          <w:rFonts w:ascii="Calibri" w:eastAsia="Calibri" w:hAnsi="Calibri" w:cs="Calibri"/>
          <w:sz w:val="26"/>
          <w:szCs w:val="26"/>
        </w:rPr>
        <w:t>ằ</w:t>
      </w:r>
      <w:r>
        <w:rPr>
          <w:rFonts w:ascii="Calibri" w:eastAsia="Calibri" w:hAnsi="Calibri" w:cs="Calibri"/>
          <w:sz w:val="26"/>
          <w:szCs w:val="26"/>
        </w:rPr>
        <w:t>ng khi làm nó</w:t>
      </w:r>
      <w:r>
        <w:rPr>
          <w:rFonts w:ascii="Calibri" w:eastAsia="Calibri" w:hAnsi="Calibri" w:cs="Calibri"/>
          <w:sz w:val="26"/>
          <w:szCs w:val="26"/>
        </w:rPr>
        <w:t>ng m</w:t>
      </w:r>
      <w:r>
        <w:rPr>
          <w:rFonts w:ascii="Calibri" w:eastAsia="Calibri" w:hAnsi="Calibri" w:cs="Calibri"/>
          <w:sz w:val="26"/>
          <w:szCs w:val="26"/>
        </w:rPr>
        <w:t>ộ</w:t>
      </w:r>
      <w:r>
        <w:rPr>
          <w:rFonts w:ascii="Calibri" w:eastAsia="Calibri" w:hAnsi="Calibri" w:cs="Calibri"/>
          <w:sz w:val="26"/>
          <w:szCs w:val="26"/>
        </w:rPr>
        <w:t>t ch</w:t>
      </w:r>
      <w:r>
        <w:rPr>
          <w:rFonts w:ascii="Calibri" w:eastAsia="Calibri" w:hAnsi="Calibri" w:cs="Calibri"/>
          <w:sz w:val="26"/>
          <w:szCs w:val="26"/>
        </w:rPr>
        <w:t>ấ</w:t>
      </w:r>
      <w:r>
        <w:rPr>
          <w:rFonts w:ascii="Calibri" w:eastAsia="Calibri" w:hAnsi="Calibri" w:cs="Calibri"/>
          <w:sz w:val="26"/>
          <w:szCs w:val="26"/>
        </w:rPr>
        <w:t>t r</w:t>
      </w:r>
      <w:r>
        <w:rPr>
          <w:rFonts w:ascii="Calibri" w:eastAsia="Calibri" w:hAnsi="Calibri" w:cs="Calibri"/>
          <w:sz w:val="26"/>
          <w:szCs w:val="26"/>
        </w:rPr>
        <w:t>ắ</w:t>
      </w:r>
      <w:r>
        <w:rPr>
          <w:rFonts w:ascii="Calibri" w:eastAsia="Calibri" w:hAnsi="Calibri" w:cs="Calibri"/>
          <w:sz w:val="26"/>
          <w:szCs w:val="26"/>
        </w:rPr>
        <w:t>n đ</w:t>
      </w:r>
      <w:r>
        <w:rPr>
          <w:rFonts w:ascii="Calibri" w:eastAsia="Calibri" w:hAnsi="Calibri" w:cs="Calibri"/>
          <w:sz w:val="26"/>
          <w:szCs w:val="26"/>
        </w:rPr>
        <w:t>ế</w:t>
      </w:r>
      <w:r>
        <w:rPr>
          <w:rFonts w:ascii="Calibri" w:eastAsia="Calibri" w:hAnsi="Calibri" w:cs="Calibri"/>
          <w:sz w:val="26"/>
          <w:szCs w:val="26"/>
        </w:rPr>
        <w:t>n nhi</w:t>
      </w:r>
      <w:r>
        <w:rPr>
          <w:rFonts w:ascii="Calibri" w:eastAsia="Calibri" w:hAnsi="Calibri" w:cs="Calibri"/>
          <w:sz w:val="26"/>
          <w:szCs w:val="26"/>
        </w:rPr>
        <w:t>ệ</w:t>
      </w:r>
      <w:r>
        <w:rPr>
          <w:rFonts w:ascii="Calibri" w:eastAsia="Calibri" w:hAnsi="Calibri" w:cs="Calibri"/>
          <w:sz w:val="26"/>
          <w:szCs w:val="26"/>
        </w:rPr>
        <w:t>t đ</w:t>
      </w:r>
      <w:r>
        <w:rPr>
          <w:rFonts w:ascii="Calibri" w:eastAsia="Calibri" w:hAnsi="Calibri" w:cs="Calibri"/>
          <w:sz w:val="26"/>
          <w:szCs w:val="26"/>
        </w:rPr>
        <w:t>ộ</w:t>
      </w:r>
      <w:r>
        <w:rPr>
          <w:rFonts w:ascii="Calibri" w:eastAsia="Calibri" w:hAnsi="Calibri" w:cs="Calibri"/>
          <w:sz w:val="26"/>
          <w:szCs w:val="26"/>
        </w:rPr>
        <w:t xml:space="preserve"> nh</w:t>
      </w:r>
      <w:r>
        <w:rPr>
          <w:rFonts w:ascii="Calibri" w:eastAsia="Calibri" w:hAnsi="Calibri" w:cs="Calibri"/>
          <w:sz w:val="26"/>
          <w:szCs w:val="26"/>
        </w:rPr>
        <w:t>ấ</w:t>
      </w:r>
      <w:r>
        <w:rPr>
          <w:rFonts w:ascii="Calibri" w:eastAsia="Calibri" w:hAnsi="Calibri" w:cs="Calibri"/>
          <w:sz w:val="26"/>
          <w:szCs w:val="26"/>
        </w:rPr>
        <w:t>t đ</w:t>
      </w:r>
      <w:r>
        <w:rPr>
          <w:rFonts w:ascii="Calibri" w:eastAsia="Calibri" w:hAnsi="Calibri" w:cs="Calibri"/>
          <w:sz w:val="26"/>
          <w:szCs w:val="26"/>
        </w:rPr>
        <w:t>ị</w:t>
      </w:r>
      <w:r>
        <w:rPr>
          <w:rFonts w:ascii="Calibri" w:eastAsia="Calibri" w:hAnsi="Calibri" w:cs="Calibri"/>
          <w:sz w:val="26"/>
          <w:szCs w:val="26"/>
        </w:rPr>
        <w:t>nh thì nó s</w:t>
      </w:r>
      <w:r>
        <w:rPr>
          <w:rFonts w:ascii="Calibri" w:eastAsia="Calibri" w:hAnsi="Calibri" w:cs="Calibri"/>
          <w:sz w:val="26"/>
          <w:szCs w:val="26"/>
        </w:rPr>
        <w:t>ẽ</w:t>
      </w:r>
      <w:r>
        <w:rPr>
          <w:rFonts w:ascii="Calibri" w:eastAsia="Calibri" w:hAnsi="Calibri" w:cs="Calibri"/>
          <w:sz w:val="26"/>
          <w:szCs w:val="26"/>
        </w:rPr>
        <w:t xml:space="preserve"> nóng ch</w:t>
      </w:r>
      <w:r>
        <w:rPr>
          <w:rFonts w:ascii="Calibri" w:eastAsia="Calibri" w:hAnsi="Calibri" w:cs="Calibri"/>
          <w:sz w:val="26"/>
          <w:szCs w:val="26"/>
        </w:rPr>
        <w:t>ả</w:t>
      </w:r>
      <w:r>
        <w:rPr>
          <w:rFonts w:ascii="Calibri" w:eastAsia="Calibri" w:hAnsi="Calibri" w:cs="Calibri"/>
          <w:sz w:val="26"/>
          <w:szCs w:val="26"/>
        </w:rPr>
        <w:t>y, v</w:t>
      </w:r>
      <w:r>
        <w:rPr>
          <w:rFonts w:ascii="Calibri" w:eastAsia="Calibri" w:hAnsi="Calibri" w:cs="Calibri"/>
          <w:sz w:val="26"/>
          <w:szCs w:val="26"/>
        </w:rPr>
        <w:t>ậ</w:t>
      </w:r>
      <w:r>
        <w:rPr>
          <w:rFonts w:ascii="Calibri" w:eastAsia="Calibri" w:hAnsi="Calibri" w:cs="Calibri"/>
          <w:sz w:val="26"/>
          <w:szCs w:val="26"/>
        </w:rPr>
        <w:t>y trong quá trình nóng ch</w:t>
      </w:r>
      <w:r>
        <w:rPr>
          <w:rFonts w:ascii="Calibri" w:eastAsia="Calibri" w:hAnsi="Calibri" w:cs="Calibri"/>
          <w:sz w:val="26"/>
          <w:szCs w:val="26"/>
        </w:rPr>
        <w:t>ả</w:t>
      </w:r>
      <w:r>
        <w:rPr>
          <w:rFonts w:ascii="Calibri" w:eastAsia="Calibri" w:hAnsi="Calibri" w:cs="Calibri"/>
          <w:sz w:val="26"/>
          <w:szCs w:val="26"/>
        </w:rPr>
        <w:t>y, nhi</w:t>
      </w:r>
      <w:r>
        <w:rPr>
          <w:rFonts w:ascii="Calibri" w:eastAsia="Calibri" w:hAnsi="Calibri" w:cs="Calibri"/>
          <w:sz w:val="26"/>
          <w:szCs w:val="26"/>
        </w:rPr>
        <w:t>ệ</w:t>
      </w:r>
      <w:r>
        <w:rPr>
          <w:rFonts w:ascii="Calibri" w:eastAsia="Calibri" w:hAnsi="Calibri" w:cs="Calibri"/>
          <w:sz w:val="26"/>
          <w:szCs w:val="26"/>
        </w:rPr>
        <w:t>t đ</w:t>
      </w:r>
      <w:r>
        <w:rPr>
          <w:rFonts w:ascii="Calibri" w:eastAsia="Calibri" w:hAnsi="Calibri" w:cs="Calibri"/>
          <w:sz w:val="26"/>
          <w:szCs w:val="26"/>
        </w:rPr>
        <w:t>ộ</w:t>
      </w:r>
      <w:r>
        <w:rPr>
          <w:rFonts w:ascii="Calibri" w:eastAsia="Calibri" w:hAnsi="Calibri" w:cs="Calibri"/>
          <w:sz w:val="26"/>
          <w:szCs w:val="26"/>
        </w:rPr>
        <w:t xml:space="preserve"> c</w:t>
      </w:r>
      <w:r>
        <w:rPr>
          <w:rFonts w:ascii="Calibri" w:eastAsia="Calibri" w:hAnsi="Calibri" w:cs="Calibri"/>
          <w:sz w:val="26"/>
          <w:szCs w:val="26"/>
        </w:rPr>
        <w:t>ủ</w:t>
      </w:r>
      <w:r>
        <w:rPr>
          <w:rFonts w:ascii="Calibri" w:eastAsia="Calibri" w:hAnsi="Calibri" w:cs="Calibri"/>
          <w:sz w:val="26"/>
          <w:szCs w:val="26"/>
        </w:rPr>
        <w:t>a ch</w:t>
      </w:r>
      <w:r>
        <w:rPr>
          <w:rFonts w:ascii="Calibri" w:eastAsia="Calibri" w:hAnsi="Calibri" w:cs="Calibri"/>
          <w:sz w:val="26"/>
          <w:szCs w:val="26"/>
        </w:rPr>
        <w:t>ấ</w:t>
      </w:r>
      <w:r>
        <w:rPr>
          <w:rFonts w:ascii="Calibri" w:eastAsia="Calibri" w:hAnsi="Calibri" w:cs="Calibri"/>
          <w:sz w:val="26"/>
          <w:szCs w:val="26"/>
        </w:rPr>
        <w:t>t r</w:t>
      </w:r>
      <w:r>
        <w:rPr>
          <w:rFonts w:ascii="Calibri" w:eastAsia="Calibri" w:hAnsi="Calibri" w:cs="Calibri"/>
          <w:sz w:val="26"/>
          <w:szCs w:val="26"/>
        </w:rPr>
        <w:t>ắ</w:t>
      </w:r>
      <w:r>
        <w:rPr>
          <w:rFonts w:ascii="Calibri" w:eastAsia="Calibri" w:hAnsi="Calibri" w:cs="Calibri"/>
          <w:sz w:val="26"/>
          <w:szCs w:val="26"/>
        </w:rPr>
        <w:t>n có thay đ</w:t>
      </w:r>
      <w:r>
        <w:rPr>
          <w:rFonts w:ascii="Calibri" w:eastAsia="Calibri" w:hAnsi="Calibri" w:cs="Calibri"/>
          <w:sz w:val="26"/>
          <w:szCs w:val="26"/>
        </w:rPr>
        <w:t>ổ</w:t>
      </w:r>
      <w:r>
        <w:rPr>
          <w:rFonts w:ascii="Calibri" w:eastAsia="Calibri" w:hAnsi="Calibri" w:cs="Calibri"/>
          <w:sz w:val="26"/>
          <w:szCs w:val="26"/>
        </w:rPr>
        <w:t>i không?</w:t>
      </w:r>
    </w:p>
    <w:p w:rsidR="00475325" w:rsidRDefault="00020F2D">
      <w:pPr>
        <w:spacing w:line="288" w:lineRule="auto"/>
        <w:ind w:firstLine="284"/>
        <w:rPr>
          <w:rFonts w:ascii="Calibri" w:eastAsia="Calibri" w:hAnsi="Calibri" w:cs="Calibri"/>
          <w:sz w:val="26"/>
          <w:szCs w:val="26"/>
        </w:rPr>
      </w:pPr>
      <w:r>
        <w:rPr>
          <w:rFonts w:ascii="Calibri" w:eastAsia="Calibri" w:hAnsi="Calibri" w:cs="Calibri"/>
          <w:sz w:val="26"/>
          <w:szCs w:val="26"/>
        </w:rPr>
        <w:t>GV hư</w:t>
      </w:r>
      <w:r>
        <w:rPr>
          <w:rFonts w:ascii="Calibri" w:eastAsia="Calibri" w:hAnsi="Calibri" w:cs="Calibri"/>
          <w:sz w:val="26"/>
          <w:szCs w:val="26"/>
        </w:rPr>
        <w:t>ớ</w:t>
      </w:r>
      <w:r>
        <w:rPr>
          <w:rFonts w:ascii="Calibri" w:eastAsia="Calibri" w:hAnsi="Calibri" w:cs="Calibri"/>
          <w:sz w:val="26"/>
          <w:szCs w:val="26"/>
        </w:rPr>
        <w:t>ng d</w:t>
      </w:r>
      <w:r>
        <w:rPr>
          <w:rFonts w:ascii="Calibri" w:eastAsia="Calibri" w:hAnsi="Calibri" w:cs="Calibri"/>
          <w:sz w:val="26"/>
          <w:szCs w:val="26"/>
        </w:rPr>
        <w:t>ẫ</w:t>
      </w:r>
      <w:r>
        <w:rPr>
          <w:rFonts w:ascii="Calibri" w:eastAsia="Calibri" w:hAnsi="Calibri" w:cs="Calibri"/>
          <w:sz w:val="26"/>
          <w:szCs w:val="26"/>
        </w:rPr>
        <w:t>n HS ti</w:t>
      </w:r>
      <w:r>
        <w:rPr>
          <w:rFonts w:ascii="Calibri" w:eastAsia="Calibri" w:hAnsi="Calibri" w:cs="Calibri"/>
          <w:sz w:val="26"/>
          <w:szCs w:val="26"/>
        </w:rPr>
        <w:t>ế</w:t>
      </w:r>
      <w:r>
        <w:rPr>
          <w:rFonts w:ascii="Calibri" w:eastAsia="Calibri" w:hAnsi="Calibri" w:cs="Calibri"/>
          <w:sz w:val="26"/>
          <w:szCs w:val="26"/>
        </w:rPr>
        <w:t>n hành thí nghi</w:t>
      </w:r>
      <w:r>
        <w:rPr>
          <w:rFonts w:ascii="Calibri" w:eastAsia="Calibri" w:hAnsi="Calibri" w:cs="Calibri"/>
          <w:sz w:val="26"/>
          <w:szCs w:val="26"/>
        </w:rPr>
        <w:t>ệ</w:t>
      </w:r>
      <w:r>
        <w:rPr>
          <w:rFonts w:ascii="Calibri" w:eastAsia="Calibri" w:hAnsi="Calibri" w:cs="Calibri"/>
          <w:sz w:val="26"/>
          <w:szCs w:val="26"/>
        </w:rPr>
        <w:t>m (chia l</w:t>
      </w:r>
      <w:r>
        <w:rPr>
          <w:rFonts w:ascii="Calibri" w:eastAsia="Calibri" w:hAnsi="Calibri" w:cs="Calibri"/>
          <w:sz w:val="26"/>
          <w:szCs w:val="26"/>
        </w:rPr>
        <w:t>ớ</w:t>
      </w:r>
      <w:r>
        <w:rPr>
          <w:rFonts w:ascii="Calibri" w:eastAsia="Calibri" w:hAnsi="Calibri" w:cs="Calibri"/>
          <w:sz w:val="26"/>
          <w:szCs w:val="26"/>
        </w:rPr>
        <w:t>p thành các nhóm nh</w:t>
      </w:r>
      <w:r>
        <w:rPr>
          <w:rFonts w:ascii="Calibri" w:eastAsia="Calibri" w:hAnsi="Calibri" w:cs="Calibri"/>
          <w:sz w:val="26"/>
          <w:szCs w:val="26"/>
        </w:rPr>
        <w:t>ỏ</w:t>
      </w:r>
      <w:r>
        <w:rPr>
          <w:rFonts w:ascii="Calibri" w:eastAsia="Calibri" w:hAnsi="Calibri" w:cs="Calibri"/>
          <w:sz w:val="26"/>
          <w:szCs w:val="26"/>
        </w:rPr>
        <w:t>).</w:t>
      </w:r>
    </w:p>
    <w:p w:rsidR="00475325" w:rsidRDefault="00020F2D">
      <w:pPr>
        <w:spacing w:line="288" w:lineRule="auto"/>
        <w:ind w:firstLine="284"/>
        <w:rPr>
          <w:rFonts w:ascii="Calibri" w:eastAsia="Calibri" w:hAnsi="Calibri" w:cs="Calibri"/>
        </w:rPr>
      </w:pPr>
      <w:r>
        <w:rPr>
          <w:rFonts w:ascii="Calibri" w:eastAsia="Calibri" w:hAnsi="Calibri" w:cs="Calibri"/>
        </w:rPr>
        <w:t>- L</w:t>
      </w:r>
      <w:r>
        <w:rPr>
          <w:rFonts w:ascii="Calibri" w:eastAsia="Calibri" w:hAnsi="Calibri" w:cs="Calibri"/>
        </w:rPr>
        <w:t>ắ</w:t>
      </w:r>
      <w:r>
        <w:rPr>
          <w:rFonts w:ascii="Calibri" w:eastAsia="Calibri" w:hAnsi="Calibri" w:cs="Calibri"/>
        </w:rPr>
        <w:t>p d</w:t>
      </w:r>
      <w:r>
        <w:rPr>
          <w:rFonts w:ascii="Calibri" w:eastAsia="Calibri" w:hAnsi="Calibri" w:cs="Calibri"/>
        </w:rPr>
        <w:t>ụ</w:t>
      </w:r>
      <w:r>
        <w:rPr>
          <w:rFonts w:ascii="Calibri" w:eastAsia="Calibri" w:hAnsi="Calibri" w:cs="Calibri"/>
        </w:rPr>
        <w:t>ng c</w:t>
      </w:r>
      <w:r>
        <w:rPr>
          <w:rFonts w:ascii="Calibri" w:eastAsia="Calibri" w:hAnsi="Calibri" w:cs="Calibri"/>
        </w:rPr>
        <w:t>ụ</w:t>
      </w:r>
      <w:r>
        <w:rPr>
          <w:rFonts w:ascii="Calibri" w:eastAsia="Calibri" w:hAnsi="Calibri" w:cs="Calibri"/>
        </w:rPr>
        <w:t xml:space="preserve"> như Hình 10.5 trong SGK.</w:t>
      </w:r>
    </w:p>
    <w:p w:rsidR="00475325" w:rsidRDefault="00020F2D">
      <w:pPr>
        <w:spacing w:line="288" w:lineRule="auto"/>
        <w:ind w:firstLine="284"/>
        <w:rPr>
          <w:rFonts w:ascii="Calibri" w:eastAsia="Calibri" w:hAnsi="Calibri" w:cs="Calibri"/>
          <w:sz w:val="26"/>
          <w:szCs w:val="26"/>
        </w:rPr>
      </w:pPr>
      <w:r>
        <w:rPr>
          <w:rFonts w:ascii="Calibri" w:eastAsia="Calibri" w:hAnsi="Calibri" w:cs="Calibri"/>
          <w:sz w:val="26"/>
          <w:szCs w:val="26"/>
        </w:rPr>
        <w:t>- Hư</w:t>
      </w:r>
      <w:r>
        <w:rPr>
          <w:rFonts w:ascii="Calibri" w:eastAsia="Calibri" w:hAnsi="Calibri" w:cs="Calibri"/>
          <w:sz w:val="26"/>
          <w:szCs w:val="26"/>
        </w:rPr>
        <w:t>ớ</w:t>
      </w:r>
      <w:r>
        <w:rPr>
          <w:rFonts w:ascii="Calibri" w:eastAsia="Calibri" w:hAnsi="Calibri" w:cs="Calibri"/>
          <w:sz w:val="26"/>
          <w:szCs w:val="26"/>
        </w:rPr>
        <w:t>ng d</w:t>
      </w:r>
      <w:r>
        <w:rPr>
          <w:rFonts w:ascii="Calibri" w:eastAsia="Calibri" w:hAnsi="Calibri" w:cs="Calibri"/>
          <w:sz w:val="26"/>
          <w:szCs w:val="26"/>
        </w:rPr>
        <w:t>ẫ</w:t>
      </w:r>
      <w:r>
        <w:rPr>
          <w:rFonts w:ascii="Calibri" w:eastAsia="Calibri" w:hAnsi="Calibri" w:cs="Calibri"/>
          <w:sz w:val="26"/>
          <w:szCs w:val="26"/>
        </w:rPr>
        <w:t>n HS gh</w:t>
      </w:r>
      <w:r>
        <w:rPr>
          <w:rFonts w:ascii="Calibri" w:eastAsia="Calibri" w:hAnsi="Calibri" w:cs="Calibri"/>
          <w:sz w:val="26"/>
          <w:szCs w:val="26"/>
        </w:rPr>
        <w:t>i l</w:t>
      </w:r>
      <w:r>
        <w:rPr>
          <w:rFonts w:ascii="Calibri" w:eastAsia="Calibri" w:hAnsi="Calibri" w:cs="Calibri"/>
          <w:sz w:val="26"/>
          <w:szCs w:val="26"/>
        </w:rPr>
        <w:t>ạ</w:t>
      </w:r>
      <w:r>
        <w:rPr>
          <w:rFonts w:ascii="Calibri" w:eastAsia="Calibri" w:hAnsi="Calibri" w:cs="Calibri"/>
          <w:sz w:val="26"/>
          <w:szCs w:val="26"/>
        </w:rPr>
        <w:t>i nhi</w:t>
      </w:r>
      <w:r>
        <w:rPr>
          <w:rFonts w:ascii="Calibri" w:eastAsia="Calibri" w:hAnsi="Calibri" w:cs="Calibri"/>
          <w:sz w:val="26"/>
          <w:szCs w:val="26"/>
        </w:rPr>
        <w:t>ệ</w:t>
      </w:r>
      <w:r>
        <w:rPr>
          <w:rFonts w:ascii="Calibri" w:eastAsia="Calibri" w:hAnsi="Calibri" w:cs="Calibri"/>
          <w:sz w:val="26"/>
          <w:szCs w:val="26"/>
        </w:rPr>
        <w:t>t đ</w:t>
      </w:r>
      <w:r>
        <w:rPr>
          <w:rFonts w:ascii="Calibri" w:eastAsia="Calibri" w:hAnsi="Calibri" w:cs="Calibri"/>
          <w:sz w:val="26"/>
          <w:szCs w:val="26"/>
        </w:rPr>
        <w:t>ộ</w:t>
      </w:r>
      <w:r>
        <w:rPr>
          <w:rFonts w:ascii="Calibri" w:eastAsia="Calibri" w:hAnsi="Calibri" w:cs="Calibri"/>
          <w:sz w:val="26"/>
          <w:szCs w:val="26"/>
        </w:rPr>
        <w:t xml:space="preserve"> trong quá trình nư</w:t>
      </w:r>
      <w:r>
        <w:rPr>
          <w:rFonts w:ascii="Calibri" w:eastAsia="Calibri" w:hAnsi="Calibri" w:cs="Calibri"/>
          <w:sz w:val="26"/>
          <w:szCs w:val="26"/>
        </w:rPr>
        <w:t>ớ</w:t>
      </w:r>
      <w:r>
        <w:rPr>
          <w:rFonts w:ascii="Calibri" w:eastAsia="Calibri" w:hAnsi="Calibri" w:cs="Calibri"/>
          <w:sz w:val="26"/>
          <w:szCs w:val="26"/>
        </w:rPr>
        <w:t>c đá nóng ch</w:t>
      </w:r>
      <w:r>
        <w:rPr>
          <w:rFonts w:ascii="Calibri" w:eastAsia="Calibri" w:hAnsi="Calibri" w:cs="Calibri"/>
          <w:sz w:val="26"/>
          <w:szCs w:val="26"/>
        </w:rPr>
        <w:t>ả</w:t>
      </w:r>
      <w:r>
        <w:rPr>
          <w:rFonts w:ascii="Calibri" w:eastAsia="Calibri" w:hAnsi="Calibri" w:cs="Calibri"/>
          <w:sz w:val="26"/>
          <w:szCs w:val="26"/>
        </w:rPr>
        <w:t>y.</w:t>
      </w:r>
    </w:p>
    <w:p w:rsidR="00475325" w:rsidRDefault="00020F2D">
      <w:pPr>
        <w:spacing w:line="288" w:lineRule="auto"/>
        <w:ind w:firstLine="284"/>
        <w:rPr>
          <w:rFonts w:ascii="Calibri" w:eastAsia="Calibri" w:hAnsi="Calibri" w:cs="Calibri"/>
          <w:sz w:val="26"/>
          <w:szCs w:val="26"/>
        </w:rPr>
      </w:pPr>
      <w:r>
        <w:rPr>
          <w:rFonts w:ascii="Calibri" w:eastAsia="Calibri" w:hAnsi="Calibri" w:cs="Calibri"/>
          <w:sz w:val="26"/>
          <w:szCs w:val="26"/>
        </w:rPr>
        <w:t>B</w:t>
      </w:r>
      <w:r>
        <w:rPr>
          <w:rFonts w:ascii="Calibri" w:eastAsia="Calibri" w:hAnsi="Calibri" w:cs="Calibri"/>
          <w:sz w:val="26"/>
          <w:szCs w:val="26"/>
        </w:rPr>
        <w:t>ả</w:t>
      </w:r>
      <w:r>
        <w:rPr>
          <w:rFonts w:ascii="Calibri" w:eastAsia="Calibri" w:hAnsi="Calibri" w:cs="Calibri"/>
          <w:sz w:val="26"/>
          <w:szCs w:val="26"/>
        </w:rPr>
        <w:t>ng 10.1. K</w:t>
      </w:r>
      <w:r>
        <w:rPr>
          <w:rFonts w:ascii="Calibri" w:eastAsia="Calibri" w:hAnsi="Calibri" w:cs="Calibri"/>
          <w:sz w:val="26"/>
          <w:szCs w:val="26"/>
        </w:rPr>
        <w:t>ế</w:t>
      </w:r>
      <w:r>
        <w:rPr>
          <w:rFonts w:ascii="Calibri" w:eastAsia="Calibri" w:hAnsi="Calibri" w:cs="Calibri"/>
          <w:sz w:val="26"/>
          <w:szCs w:val="26"/>
        </w:rPr>
        <w:t>t qu</w:t>
      </w:r>
      <w:r>
        <w:rPr>
          <w:rFonts w:ascii="Calibri" w:eastAsia="Calibri" w:hAnsi="Calibri" w:cs="Calibri"/>
          <w:sz w:val="26"/>
          <w:szCs w:val="26"/>
        </w:rPr>
        <w:t>ả</w:t>
      </w:r>
      <w:r>
        <w:rPr>
          <w:rFonts w:ascii="Calibri" w:eastAsia="Calibri" w:hAnsi="Calibri" w:cs="Calibri"/>
          <w:sz w:val="26"/>
          <w:szCs w:val="26"/>
        </w:rPr>
        <w:t xml:space="preserve"> theo dõi nhi</w:t>
      </w:r>
      <w:r>
        <w:rPr>
          <w:rFonts w:ascii="Calibri" w:eastAsia="Calibri" w:hAnsi="Calibri" w:cs="Calibri"/>
          <w:sz w:val="26"/>
          <w:szCs w:val="26"/>
        </w:rPr>
        <w:t>ệ</w:t>
      </w:r>
      <w:r>
        <w:rPr>
          <w:rFonts w:ascii="Calibri" w:eastAsia="Calibri" w:hAnsi="Calibri" w:cs="Calibri"/>
          <w:sz w:val="26"/>
          <w:szCs w:val="26"/>
        </w:rPr>
        <w:t>t đ</w:t>
      </w:r>
      <w:r>
        <w:rPr>
          <w:rFonts w:ascii="Calibri" w:eastAsia="Calibri" w:hAnsi="Calibri" w:cs="Calibri"/>
          <w:sz w:val="26"/>
          <w:szCs w:val="26"/>
        </w:rPr>
        <w:t>ộ</w:t>
      </w:r>
      <w:r>
        <w:rPr>
          <w:rFonts w:ascii="Calibri" w:eastAsia="Calibri" w:hAnsi="Calibri" w:cs="Calibri"/>
          <w:sz w:val="26"/>
          <w:szCs w:val="26"/>
        </w:rPr>
        <w:t xml:space="preserve"> c</w:t>
      </w:r>
      <w:r>
        <w:rPr>
          <w:rFonts w:ascii="Calibri" w:eastAsia="Calibri" w:hAnsi="Calibri" w:cs="Calibri"/>
          <w:sz w:val="26"/>
          <w:szCs w:val="26"/>
        </w:rPr>
        <w:t>ủ</w:t>
      </w:r>
      <w:r>
        <w:rPr>
          <w:rFonts w:ascii="Calibri" w:eastAsia="Calibri" w:hAnsi="Calibri" w:cs="Calibri"/>
          <w:sz w:val="26"/>
          <w:szCs w:val="26"/>
        </w:rPr>
        <w:t>a nư</w:t>
      </w:r>
      <w:r>
        <w:rPr>
          <w:rFonts w:ascii="Calibri" w:eastAsia="Calibri" w:hAnsi="Calibri" w:cs="Calibri"/>
          <w:sz w:val="26"/>
          <w:szCs w:val="26"/>
        </w:rPr>
        <w:t>ớ</w:t>
      </w:r>
      <w:r>
        <w:rPr>
          <w:rFonts w:ascii="Calibri" w:eastAsia="Calibri" w:hAnsi="Calibri" w:cs="Calibri"/>
          <w:sz w:val="26"/>
          <w:szCs w:val="26"/>
        </w:rPr>
        <w:t>c đá trong quá trình nóng ch</w:t>
      </w:r>
      <w:r>
        <w:rPr>
          <w:rFonts w:ascii="Calibri" w:eastAsia="Calibri" w:hAnsi="Calibri" w:cs="Calibri"/>
          <w:sz w:val="26"/>
          <w:szCs w:val="26"/>
        </w:rPr>
        <w:t>ả</w:t>
      </w:r>
      <w:r>
        <w:rPr>
          <w:rFonts w:ascii="Calibri" w:eastAsia="Calibri" w:hAnsi="Calibri" w:cs="Calibri"/>
          <w:sz w:val="26"/>
          <w:szCs w:val="26"/>
        </w:rPr>
        <w:t>y (nhi</w:t>
      </w:r>
      <w:r>
        <w:rPr>
          <w:rFonts w:ascii="Calibri" w:eastAsia="Calibri" w:hAnsi="Calibri" w:cs="Calibri"/>
          <w:sz w:val="26"/>
          <w:szCs w:val="26"/>
        </w:rPr>
        <w:t>ệ</w:t>
      </w:r>
      <w:r>
        <w:rPr>
          <w:rFonts w:ascii="Calibri" w:eastAsia="Calibri" w:hAnsi="Calibri" w:cs="Calibri"/>
          <w:sz w:val="26"/>
          <w:szCs w:val="26"/>
        </w:rPr>
        <w:t>t đ</w:t>
      </w:r>
      <w:r>
        <w:rPr>
          <w:rFonts w:ascii="Calibri" w:eastAsia="Calibri" w:hAnsi="Calibri" w:cs="Calibri"/>
          <w:sz w:val="26"/>
          <w:szCs w:val="26"/>
        </w:rPr>
        <w:t>ộ</w:t>
      </w:r>
      <w:r>
        <w:rPr>
          <w:rFonts w:ascii="Calibri" w:eastAsia="Calibri" w:hAnsi="Calibri" w:cs="Calibri"/>
          <w:sz w:val="26"/>
          <w:szCs w:val="26"/>
        </w:rPr>
        <w:t xml:space="preserve"> phòng thí nghi</w:t>
      </w:r>
      <w:r>
        <w:rPr>
          <w:rFonts w:ascii="Calibri" w:eastAsia="Calibri" w:hAnsi="Calibri" w:cs="Calibri"/>
          <w:sz w:val="26"/>
          <w:szCs w:val="26"/>
        </w:rPr>
        <w:t>ệ</w:t>
      </w:r>
      <w:r>
        <w:rPr>
          <w:rFonts w:ascii="Calibri" w:eastAsia="Calibri" w:hAnsi="Calibri" w:cs="Calibri"/>
          <w:sz w:val="26"/>
          <w:szCs w:val="26"/>
        </w:rPr>
        <w:t>m là 34 °C)</w:t>
      </w:r>
    </w:p>
    <w:tbl>
      <w:tblPr>
        <w:tblStyle w:val="afff8"/>
        <w:tblW w:w="540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00"/>
        <w:gridCol w:w="1790"/>
        <w:gridCol w:w="1810"/>
      </w:tblGrid>
      <w:tr w:rsidR="00475325">
        <w:trPr>
          <w:trHeight w:val="442"/>
          <w:jc w:val="center"/>
        </w:trPr>
        <w:tc>
          <w:tcPr>
            <w:tcW w:w="1800" w:type="dxa"/>
            <w:tcBorders>
              <w:top w:val="single" w:sz="4" w:space="0" w:color="000000"/>
              <w:left w:val="single" w:sz="4" w:space="0" w:color="000000"/>
              <w:bottom w:val="nil"/>
              <w:right w:val="nil"/>
            </w:tcBorders>
            <w:shd w:val="clear" w:color="auto" w:fill="auto"/>
            <w:vAlign w:val="bottom"/>
          </w:tcPr>
          <w:p w:rsidR="00475325" w:rsidRDefault="00020F2D">
            <w:pPr>
              <w:pBdr>
                <w:top w:val="nil"/>
                <w:left w:val="nil"/>
                <w:bottom w:val="nil"/>
                <w:right w:val="nil"/>
                <w:between w:val="nil"/>
              </w:pBdr>
              <w:tabs>
                <w:tab w:val="left" w:pos="567"/>
              </w:tabs>
              <w:spacing w:line="288" w:lineRule="auto"/>
              <w:jc w:val="center"/>
              <w:rPr>
                <w:rFonts w:ascii="Calibri" w:eastAsia="Calibri" w:hAnsi="Calibri" w:cs="Calibri"/>
                <w:b/>
                <w:color w:val="000000"/>
                <w:sz w:val="24"/>
                <w:szCs w:val="24"/>
              </w:rPr>
            </w:pPr>
            <w:r>
              <w:rPr>
                <w:rFonts w:ascii="Calibri" w:eastAsia="Calibri" w:hAnsi="Calibri" w:cs="Calibri"/>
                <w:b/>
                <w:color w:val="000000"/>
                <w:sz w:val="24"/>
                <w:szCs w:val="24"/>
              </w:rPr>
              <w:t>Th</w:t>
            </w:r>
            <w:r>
              <w:rPr>
                <w:rFonts w:ascii="Calibri" w:eastAsia="Calibri" w:hAnsi="Calibri" w:cs="Calibri"/>
                <w:b/>
                <w:color w:val="000000"/>
                <w:sz w:val="24"/>
                <w:szCs w:val="24"/>
              </w:rPr>
              <w:t>ờ</w:t>
            </w:r>
            <w:r>
              <w:rPr>
                <w:rFonts w:ascii="Calibri" w:eastAsia="Calibri" w:hAnsi="Calibri" w:cs="Calibri"/>
                <w:b/>
                <w:color w:val="000000"/>
                <w:sz w:val="24"/>
                <w:szCs w:val="24"/>
              </w:rPr>
              <w:t>i gian (phút)</w:t>
            </w:r>
          </w:p>
        </w:tc>
        <w:tc>
          <w:tcPr>
            <w:tcW w:w="1790" w:type="dxa"/>
            <w:tcBorders>
              <w:top w:val="single" w:sz="4" w:space="0" w:color="000000"/>
              <w:left w:val="single" w:sz="4" w:space="0" w:color="000000"/>
              <w:bottom w:val="nil"/>
              <w:right w:val="nil"/>
            </w:tcBorders>
            <w:shd w:val="clear" w:color="auto" w:fill="auto"/>
            <w:vAlign w:val="bottom"/>
          </w:tcPr>
          <w:p w:rsidR="00475325" w:rsidRDefault="00020F2D">
            <w:pPr>
              <w:pBdr>
                <w:top w:val="nil"/>
                <w:left w:val="nil"/>
                <w:bottom w:val="nil"/>
                <w:right w:val="nil"/>
                <w:between w:val="nil"/>
              </w:pBdr>
              <w:tabs>
                <w:tab w:val="left" w:pos="567"/>
              </w:tabs>
              <w:spacing w:line="288" w:lineRule="auto"/>
              <w:ind w:firstLine="284"/>
              <w:jc w:val="center"/>
              <w:rPr>
                <w:rFonts w:ascii="Calibri" w:eastAsia="Calibri" w:hAnsi="Calibri" w:cs="Calibri"/>
                <w:b/>
                <w:color w:val="000000"/>
                <w:sz w:val="24"/>
                <w:szCs w:val="24"/>
              </w:rPr>
            </w:pPr>
            <w:r>
              <w:rPr>
                <w:rFonts w:ascii="Calibri" w:eastAsia="Calibri" w:hAnsi="Calibri" w:cs="Calibri"/>
                <w:b/>
                <w:color w:val="000000"/>
                <w:sz w:val="24"/>
                <w:szCs w:val="24"/>
              </w:rPr>
              <w:t>Nhi</w:t>
            </w:r>
            <w:r>
              <w:rPr>
                <w:rFonts w:ascii="Calibri" w:eastAsia="Calibri" w:hAnsi="Calibri" w:cs="Calibri"/>
                <w:b/>
                <w:color w:val="000000"/>
                <w:sz w:val="24"/>
                <w:szCs w:val="24"/>
              </w:rPr>
              <w:t>ệ</w:t>
            </w:r>
            <w:r>
              <w:rPr>
                <w:rFonts w:ascii="Calibri" w:eastAsia="Calibri" w:hAnsi="Calibri" w:cs="Calibri"/>
                <w:b/>
                <w:color w:val="000000"/>
                <w:sz w:val="24"/>
                <w:szCs w:val="24"/>
              </w:rPr>
              <w:t>t đ</w:t>
            </w:r>
            <w:r>
              <w:rPr>
                <w:rFonts w:ascii="Calibri" w:eastAsia="Calibri" w:hAnsi="Calibri" w:cs="Calibri"/>
                <w:b/>
                <w:color w:val="000000"/>
                <w:sz w:val="24"/>
                <w:szCs w:val="24"/>
              </w:rPr>
              <w:t>ộ</w:t>
            </w:r>
            <w:r>
              <w:rPr>
                <w:rFonts w:ascii="Calibri" w:eastAsia="Calibri" w:hAnsi="Calibri" w:cs="Calibri"/>
                <w:b/>
                <w:color w:val="000000"/>
                <w:sz w:val="24"/>
                <w:szCs w:val="24"/>
              </w:rPr>
              <w:t xml:space="preserve"> (°C)</w:t>
            </w:r>
          </w:p>
        </w:tc>
        <w:tc>
          <w:tcPr>
            <w:tcW w:w="1810" w:type="dxa"/>
            <w:tcBorders>
              <w:top w:val="single" w:sz="4" w:space="0" w:color="000000"/>
              <w:left w:val="single" w:sz="4" w:space="0" w:color="000000"/>
              <w:bottom w:val="nil"/>
              <w:right w:val="single" w:sz="4" w:space="0" w:color="000000"/>
            </w:tcBorders>
            <w:shd w:val="clear" w:color="auto" w:fill="auto"/>
            <w:vAlign w:val="bottom"/>
          </w:tcPr>
          <w:p w:rsidR="00475325" w:rsidRDefault="00020F2D">
            <w:pPr>
              <w:pBdr>
                <w:top w:val="nil"/>
                <w:left w:val="nil"/>
                <w:bottom w:val="nil"/>
                <w:right w:val="nil"/>
                <w:between w:val="nil"/>
              </w:pBdr>
              <w:tabs>
                <w:tab w:val="left" w:pos="567"/>
              </w:tabs>
              <w:spacing w:line="288" w:lineRule="auto"/>
              <w:ind w:firstLine="284"/>
              <w:jc w:val="center"/>
              <w:rPr>
                <w:rFonts w:ascii="Calibri" w:eastAsia="Calibri" w:hAnsi="Calibri" w:cs="Calibri"/>
                <w:b/>
                <w:color w:val="000000"/>
                <w:sz w:val="24"/>
                <w:szCs w:val="24"/>
              </w:rPr>
            </w:pPr>
            <w:r>
              <w:rPr>
                <w:rFonts w:ascii="Calibri" w:eastAsia="Calibri" w:hAnsi="Calibri" w:cs="Calibri"/>
                <w:b/>
                <w:color w:val="000000"/>
                <w:sz w:val="24"/>
                <w:szCs w:val="24"/>
              </w:rPr>
              <w:t>Th</w:t>
            </w:r>
            <w:r>
              <w:rPr>
                <w:rFonts w:ascii="Calibri" w:eastAsia="Calibri" w:hAnsi="Calibri" w:cs="Calibri"/>
                <w:b/>
                <w:color w:val="000000"/>
                <w:sz w:val="24"/>
                <w:szCs w:val="24"/>
              </w:rPr>
              <w:t>ể</w:t>
            </w:r>
          </w:p>
        </w:tc>
      </w:tr>
      <w:tr w:rsidR="00475325">
        <w:trPr>
          <w:trHeight w:val="413"/>
          <w:jc w:val="center"/>
        </w:trPr>
        <w:tc>
          <w:tcPr>
            <w:tcW w:w="1800" w:type="dxa"/>
            <w:tcBorders>
              <w:top w:val="single" w:sz="4" w:space="0" w:color="000000"/>
              <w:left w:val="single" w:sz="4" w:space="0" w:color="000000"/>
              <w:bottom w:val="nil"/>
              <w:right w:val="nil"/>
            </w:tcBorders>
            <w:shd w:val="clear" w:color="auto" w:fill="FFFFFF"/>
            <w:vAlign w:val="center"/>
          </w:tcPr>
          <w:p w:rsidR="00475325" w:rsidRDefault="00020F2D">
            <w:pPr>
              <w:pBdr>
                <w:top w:val="nil"/>
                <w:left w:val="nil"/>
                <w:bottom w:val="nil"/>
                <w:right w:val="nil"/>
                <w:between w:val="nil"/>
              </w:pBdr>
              <w:tabs>
                <w:tab w:val="left" w:pos="567"/>
              </w:tabs>
              <w:spacing w:line="288" w:lineRule="auto"/>
              <w:ind w:firstLine="284"/>
              <w:rPr>
                <w:rFonts w:ascii="Calibri" w:eastAsia="Calibri" w:hAnsi="Calibri" w:cs="Calibri"/>
                <w:color w:val="000000"/>
                <w:sz w:val="26"/>
                <w:szCs w:val="26"/>
              </w:rPr>
            </w:pPr>
            <w:r>
              <w:rPr>
                <w:rFonts w:ascii="Calibri" w:eastAsia="Calibri" w:hAnsi="Calibri" w:cs="Calibri"/>
                <w:color w:val="000000"/>
                <w:sz w:val="26"/>
                <w:szCs w:val="26"/>
              </w:rPr>
              <w:t>Ban đ</w:t>
            </w:r>
            <w:r>
              <w:rPr>
                <w:rFonts w:ascii="Calibri" w:eastAsia="Calibri" w:hAnsi="Calibri" w:cs="Calibri"/>
                <w:color w:val="000000"/>
                <w:sz w:val="26"/>
                <w:szCs w:val="26"/>
              </w:rPr>
              <w:t>ầ</w:t>
            </w:r>
            <w:r>
              <w:rPr>
                <w:rFonts w:ascii="Calibri" w:eastAsia="Calibri" w:hAnsi="Calibri" w:cs="Calibri"/>
                <w:color w:val="000000"/>
                <w:sz w:val="26"/>
                <w:szCs w:val="26"/>
              </w:rPr>
              <w:t>u</w:t>
            </w:r>
          </w:p>
        </w:tc>
        <w:tc>
          <w:tcPr>
            <w:tcW w:w="1790" w:type="dxa"/>
            <w:tcBorders>
              <w:top w:val="single" w:sz="4" w:space="0" w:color="000000"/>
              <w:left w:val="single" w:sz="4" w:space="0" w:color="000000"/>
              <w:bottom w:val="nil"/>
              <w:right w:val="nil"/>
            </w:tcBorders>
            <w:shd w:val="clear" w:color="auto" w:fill="FFFFFF"/>
            <w:vAlign w:val="bottom"/>
          </w:tcPr>
          <w:p w:rsidR="00475325" w:rsidRDefault="00020F2D">
            <w:pPr>
              <w:pBdr>
                <w:top w:val="nil"/>
                <w:left w:val="nil"/>
                <w:bottom w:val="nil"/>
                <w:right w:val="nil"/>
                <w:between w:val="nil"/>
              </w:pBdr>
              <w:tabs>
                <w:tab w:val="left" w:pos="567"/>
              </w:tabs>
              <w:spacing w:line="288" w:lineRule="auto"/>
              <w:ind w:firstLine="284"/>
              <w:rPr>
                <w:rFonts w:ascii="Calibri" w:eastAsia="Calibri" w:hAnsi="Calibri" w:cs="Calibri"/>
                <w:color w:val="000000"/>
                <w:sz w:val="26"/>
                <w:szCs w:val="26"/>
              </w:rPr>
            </w:pPr>
            <w:r>
              <w:rPr>
                <w:rFonts w:ascii="Calibri" w:eastAsia="Calibri" w:hAnsi="Calibri" w:cs="Calibri"/>
                <w:color w:val="000000"/>
                <w:sz w:val="26"/>
                <w:szCs w:val="26"/>
              </w:rPr>
              <w:t>0</w:t>
            </w:r>
          </w:p>
        </w:tc>
        <w:tc>
          <w:tcPr>
            <w:tcW w:w="1810" w:type="dxa"/>
            <w:tcBorders>
              <w:top w:val="single" w:sz="4" w:space="0" w:color="000000"/>
              <w:left w:val="single" w:sz="4" w:space="0" w:color="000000"/>
              <w:bottom w:val="nil"/>
              <w:right w:val="single" w:sz="4" w:space="0" w:color="000000"/>
            </w:tcBorders>
            <w:shd w:val="clear" w:color="auto" w:fill="FFFFFF"/>
            <w:vAlign w:val="center"/>
          </w:tcPr>
          <w:p w:rsidR="00475325" w:rsidRDefault="00020F2D">
            <w:pPr>
              <w:pBdr>
                <w:top w:val="nil"/>
                <w:left w:val="nil"/>
                <w:bottom w:val="nil"/>
                <w:right w:val="nil"/>
                <w:between w:val="nil"/>
              </w:pBdr>
              <w:tabs>
                <w:tab w:val="left" w:pos="567"/>
              </w:tabs>
              <w:spacing w:line="288" w:lineRule="auto"/>
              <w:ind w:firstLine="284"/>
              <w:rPr>
                <w:rFonts w:ascii="Calibri" w:eastAsia="Calibri" w:hAnsi="Calibri" w:cs="Calibri"/>
                <w:color w:val="000000"/>
                <w:sz w:val="26"/>
                <w:szCs w:val="26"/>
              </w:rPr>
            </w:pPr>
            <w:r>
              <w:rPr>
                <w:rFonts w:ascii="Calibri" w:eastAsia="Calibri" w:hAnsi="Calibri" w:cs="Calibri"/>
                <w:color w:val="000000"/>
                <w:sz w:val="26"/>
                <w:szCs w:val="26"/>
              </w:rPr>
              <w:t>R</w:t>
            </w:r>
            <w:r>
              <w:rPr>
                <w:rFonts w:ascii="Calibri" w:eastAsia="Calibri" w:hAnsi="Calibri" w:cs="Calibri"/>
                <w:color w:val="000000"/>
                <w:sz w:val="26"/>
                <w:szCs w:val="26"/>
              </w:rPr>
              <w:t>ắ</w:t>
            </w:r>
            <w:r>
              <w:rPr>
                <w:rFonts w:ascii="Calibri" w:eastAsia="Calibri" w:hAnsi="Calibri" w:cs="Calibri"/>
                <w:color w:val="000000"/>
                <w:sz w:val="26"/>
                <w:szCs w:val="26"/>
              </w:rPr>
              <w:t>n</w:t>
            </w:r>
          </w:p>
        </w:tc>
      </w:tr>
      <w:tr w:rsidR="00475325">
        <w:trPr>
          <w:trHeight w:val="442"/>
          <w:jc w:val="center"/>
        </w:trPr>
        <w:tc>
          <w:tcPr>
            <w:tcW w:w="1800" w:type="dxa"/>
            <w:tcBorders>
              <w:top w:val="single" w:sz="4" w:space="0" w:color="000000"/>
              <w:left w:val="single" w:sz="4" w:space="0" w:color="000000"/>
              <w:bottom w:val="nil"/>
              <w:right w:val="nil"/>
            </w:tcBorders>
            <w:shd w:val="clear" w:color="auto" w:fill="FFFFFF"/>
            <w:vAlign w:val="center"/>
          </w:tcPr>
          <w:p w:rsidR="00475325" w:rsidRDefault="00020F2D">
            <w:pPr>
              <w:pBdr>
                <w:top w:val="nil"/>
                <w:left w:val="nil"/>
                <w:bottom w:val="nil"/>
                <w:right w:val="nil"/>
                <w:between w:val="nil"/>
              </w:pBdr>
              <w:tabs>
                <w:tab w:val="left" w:pos="567"/>
              </w:tabs>
              <w:spacing w:line="288" w:lineRule="auto"/>
              <w:ind w:firstLine="284"/>
              <w:rPr>
                <w:rFonts w:ascii="Calibri" w:eastAsia="Calibri" w:hAnsi="Calibri" w:cs="Calibri"/>
                <w:color w:val="000000"/>
                <w:sz w:val="26"/>
                <w:szCs w:val="26"/>
              </w:rPr>
            </w:pPr>
            <w:r>
              <w:rPr>
                <w:rFonts w:ascii="Calibri" w:eastAsia="Calibri" w:hAnsi="Calibri" w:cs="Calibri"/>
                <w:color w:val="000000"/>
                <w:sz w:val="36"/>
                <w:szCs w:val="36"/>
                <w:vertAlign w:val="subscript"/>
              </w:rPr>
              <w:object w:dxaOrig="495" w:dyaOrig="2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5pt;height:15pt" o:ole="">
                  <v:imagedata r:id="rId21" o:title=""/>
                </v:shape>
                <o:OLEObject Type="Embed" ProgID="Equation.DSMT4" ShapeID="_x0000_i1025" DrawAspect="Content" ObjectID="_1732954455" r:id="rId22"/>
              </w:object>
            </w:r>
          </w:p>
        </w:tc>
        <w:tc>
          <w:tcPr>
            <w:tcW w:w="1790" w:type="dxa"/>
            <w:tcBorders>
              <w:top w:val="single" w:sz="4" w:space="0" w:color="000000"/>
              <w:left w:val="single" w:sz="4" w:space="0" w:color="000000"/>
              <w:bottom w:val="nil"/>
              <w:right w:val="nil"/>
            </w:tcBorders>
            <w:shd w:val="clear" w:color="auto" w:fill="FFFFFF"/>
            <w:vAlign w:val="center"/>
          </w:tcPr>
          <w:p w:rsidR="00475325" w:rsidRDefault="00020F2D">
            <w:pPr>
              <w:pBdr>
                <w:top w:val="nil"/>
                <w:left w:val="nil"/>
                <w:bottom w:val="nil"/>
                <w:right w:val="nil"/>
                <w:between w:val="nil"/>
              </w:pBdr>
              <w:tabs>
                <w:tab w:val="left" w:pos="567"/>
              </w:tabs>
              <w:spacing w:line="288" w:lineRule="auto"/>
              <w:ind w:firstLine="284"/>
              <w:rPr>
                <w:rFonts w:ascii="Calibri" w:eastAsia="Calibri" w:hAnsi="Calibri" w:cs="Calibri"/>
                <w:color w:val="000000"/>
                <w:sz w:val="26"/>
                <w:szCs w:val="26"/>
              </w:rPr>
            </w:pPr>
            <w:r>
              <w:rPr>
                <w:rFonts w:ascii="Calibri" w:eastAsia="Calibri" w:hAnsi="Calibri" w:cs="Calibri"/>
                <w:color w:val="000000"/>
                <w:sz w:val="26"/>
                <w:szCs w:val="26"/>
              </w:rPr>
              <w:t>0</w:t>
            </w:r>
          </w:p>
        </w:tc>
        <w:tc>
          <w:tcPr>
            <w:tcW w:w="1810" w:type="dxa"/>
            <w:tcBorders>
              <w:top w:val="single" w:sz="4" w:space="0" w:color="000000"/>
              <w:left w:val="single" w:sz="4" w:space="0" w:color="000000"/>
              <w:bottom w:val="nil"/>
              <w:right w:val="single" w:sz="4" w:space="0" w:color="000000"/>
            </w:tcBorders>
            <w:shd w:val="clear" w:color="auto" w:fill="FFFFFF"/>
            <w:vAlign w:val="center"/>
          </w:tcPr>
          <w:p w:rsidR="00475325" w:rsidRDefault="00020F2D">
            <w:pPr>
              <w:pBdr>
                <w:top w:val="nil"/>
                <w:left w:val="nil"/>
                <w:bottom w:val="nil"/>
                <w:right w:val="nil"/>
                <w:between w:val="nil"/>
              </w:pBdr>
              <w:tabs>
                <w:tab w:val="left" w:pos="567"/>
              </w:tabs>
              <w:spacing w:line="288" w:lineRule="auto"/>
              <w:ind w:firstLine="284"/>
              <w:rPr>
                <w:rFonts w:ascii="Calibri" w:eastAsia="Calibri" w:hAnsi="Calibri" w:cs="Calibri"/>
                <w:color w:val="000000"/>
                <w:sz w:val="26"/>
                <w:szCs w:val="26"/>
              </w:rPr>
            </w:pPr>
            <w:r>
              <w:rPr>
                <w:rFonts w:ascii="Calibri" w:eastAsia="Calibri" w:hAnsi="Calibri" w:cs="Calibri"/>
                <w:color w:val="000000"/>
                <w:sz w:val="26"/>
                <w:szCs w:val="26"/>
              </w:rPr>
              <w:t>R</w:t>
            </w:r>
            <w:r>
              <w:rPr>
                <w:rFonts w:ascii="Calibri" w:eastAsia="Calibri" w:hAnsi="Calibri" w:cs="Calibri"/>
                <w:color w:val="000000"/>
                <w:sz w:val="26"/>
                <w:szCs w:val="26"/>
              </w:rPr>
              <w:t>ắ</w:t>
            </w:r>
            <w:r>
              <w:rPr>
                <w:rFonts w:ascii="Calibri" w:eastAsia="Calibri" w:hAnsi="Calibri" w:cs="Calibri"/>
                <w:color w:val="000000"/>
                <w:sz w:val="26"/>
                <w:szCs w:val="26"/>
              </w:rPr>
              <w:t>n + l</w:t>
            </w:r>
            <w:r>
              <w:rPr>
                <w:rFonts w:ascii="Calibri" w:eastAsia="Calibri" w:hAnsi="Calibri" w:cs="Calibri"/>
                <w:color w:val="000000"/>
                <w:sz w:val="26"/>
                <w:szCs w:val="26"/>
              </w:rPr>
              <w:t>ỏ</w:t>
            </w:r>
            <w:r>
              <w:rPr>
                <w:rFonts w:ascii="Calibri" w:eastAsia="Calibri" w:hAnsi="Calibri" w:cs="Calibri"/>
                <w:color w:val="000000"/>
                <w:sz w:val="26"/>
                <w:szCs w:val="26"/>
              </w:rPr>
              <w:t>ng</w:t>
            </w:r>
          </w:p>
        </w:tc>
      </w:tr>
      <w:tr w:rsidR="00475325">
        <w:trPr>
          <w:trHeight w:val="365"/>
          <w:jc w:val="center"/>
        </w:trPr>
        <w:tc>
          <w:tcPr>
            <w:tcW w:w="1800" w:type="dxa"/>
            <w:tcBorders>
              <w:top w:val="single" w:sz="4" w:space="0" w:color="000000"/>
              <w:left w:val="single" w:sz="4" w:space="0" w:color="000000"/>
              <w:bottom w:val="nil"/>
              <w:right w:val="nil"/>
            </w:tcBorders>
            <w:shd w:val="clear" w:color="auto" w:fill="FFFFFF"/>
            <w:vAlign w:val="bottom"/>
          </w:tcPr>
          <w:p w:rsidR="00475325" w:rsidRDefault="00020F2D">
            <w:pPr>
              <w:pBdr>
                <w:top w:val="nil"/>
                <w:left w:val="nil"/>
                <w:bottom w:val="nil"/>
                <w:right w:val="nil"/>
                <w:between w:val="nil"/>
              </w:pBdr>
              <w:tabs>
                <w:tab w:val="left" w:pos="567"/>
              </w:tabs>
              <w:spacing w:line="288" w:lineRule="auto"/>
              <w:ind w:firstLine="284"/>
              <w:rPr>
                <w:rFonts w:ascii="Calibri" w:eastAsia="Calibri" w:hAnsi="Calibri" w:cs="Calibri"/>
                <w:color w:val="000000"/>
                <w:sz w:val="26"/>
                <w:szCs w:val="26"/>
              </w:rPr>
            </w:pPr>
            <w:r>
              <w:rPr>
                <w:rFonts w:ascii="Calibri" w:eastAsia="Calibri" w:hAnsi="Calibri" w:cs="Calibri"/>
                <w:color w:val="000000"/>
                <w:sz w:val="26"/>
                <w:szCs w:val="26"/>
              </w:rPr>
              <w:t>9</w:t>
            </w:r>
          </w:p>
        </w:tc>
        <w:tc>
          <w:tcPr>
            <w:tcW w:w="1790" w:type="dxa"/>
            <w:tcBorders>
              <w:top w:val="single" w:sz="4" w:space="0" w:color="000000"/>
              <w:left w:val="single" w:sz="4" w:space="0" w:color="000000"/>
              <w:bottom w:val="nil"/>
              <w:right w:val="nil"/>
            </w:tcBorders>
            <w:shd w:val="clear" w:color="auto" w:fill="FFFFFF"/>
            <w:vAlign w:val="bottom"/>
          </w:tcPr>
          <w:p w:rsidR="00475325" w:rsidRDefault="00020F2D">
            <w:pPr>
              <w:pBdr>
                <w:top w:val="nil"/>
                <w:left w:val="nil"/>
                <w:bottom w:val="nil"/>
                <w:right w:val="nil"/>
                <w:between w:val="nil"/>
              </w:pBdr>
              <w:tabs>
                <w:tab w:val="left" w:pos="567"/>
              </w:tabs>
              <w:spacing w:line="288" w:lineRule="auto"/>
              <w:ind w:firstLine="284"/>
              <w:rPr>
                <w:rFonts w:ascii="Calibri" w:eastAsia="Calibri" w:hAnsi="Calibri" w:cs="Calibri"/>
                <w:color w:val="000000"/>
                <w:sz w:val="26"/>
                <w:szCs w:val="26"/>
              </w:rPr>
            </w:pPr>
            <w:r>
              <w:rPr>
                <w:rFonts w:ascii="Calibri" w:eastAsia="Calibri" w:hAnsi="Calibri" w:cs="Calibri"/>
                <w:color w:val="000000"/>
                <w:sz w:val="26"/>
                <w:szCs w:val="26"/>
              </w:rPr>
              <w:t>5</w:t>
            </w:r>
          </w:p>
        </w:tc>
        <w:tc>
          <w:tcPr>
            <w:tcW w:w="1810" w:type="dxa"/>
            <w:tcBorders>
              <w:top w:val="single" w:sz="4" w:space="0" w:color="000000"/>
              <w:left w:val="single" w:sz="4" w:space="0" w:color="000000"/>
              <w:bottom w:val="nil"/>
              <w:right w:val="single" w:sz="4" w:space="0" w:color="000000"/>
            </w:tcBorders>
            <w:shd w:val="clear" w:color="auto" w:fill="FFFFFF"/>
            <w:vAlign w:val="bottom"/>
          </w:tcPr>
          <w:p w:rsidR="00475325" w:rsidRDefault="00020F2D">
            <w:pPr>
              <w:pBdr>
                <w:top w:val="nil"/>
                <w:left w:val="nil"/>
                <w:bottom w:val="nil"/>
                <w:right w:val="nil"/>
                <w:between w:val="nil"/>
              </w:pBdr>
              <w:tabs>
                <w:tab w:val="left" w:pos="567"/>
              </w:tabs>
              <w:spacing w:line="288" w:lineRule="auto"/>
              <w:ind w:firstLine="284"/>
              <w:rPr>
                <w:rFonts w:ascii="Calibri" w:eastAsia="Calibri" w:hAnsi="Calibri" w:cs="Calibri"/>
                <w:color w:val="000000"/>
                <w:sz w:val="26"/>
                <w:szCs w:val="26"/>
              </w:rPr>
            </w:pPr>
            <w:r>
              <w:rPr>
                <w:rFonts w:ascii="Calibri" w:eastAsia="Calibri" w:hAnsi="Calibri" w:cs="Calibri"/>
                <w:color w:val="000000"/>
                <w:sz w:val="26"/>
                <w:szCs w:val="26"/>
              </w:rPr>
              <w:t>L</w:t>
            </w:r>
            <w:r>
              <w:rPr>
                <w:rFonts w:ascii="Calibri" w:eastAsia="Calibri" w:hAnsi="Calibri" w:cs="Calibri"/>
                <w:color w:val="000000"/>
                <w:sz w:val="26"/>
                <w:szCs w:val="26"/>
              </w:rPr>
              <w:t>ỏ</w:t>
            </w:r>
            <w:r>
              <w:rPr>
                <w:rFonts w:ascii="Calibri" w:eastAsia="Calibri" w:hAnsi="Calibri" w:cs="Calibri"/>
                <w:color w:val="000000"/>
                <w:sz w:val="26"/>
                <w:szCs w:val="26"/>
              </w:rPr>
              <w:t>ng</w:t>
            </w:r>
          </w:p>
        </w:tc>
      </w:tr>
      <w:tr w:rsidR="00475325">
        <w:trPr>
          <w:trHeight w:val="418"/>
          <w:jc w:val="center"/>
        </w:trPr>
        <w:tc>
          <w:tcPr>
            <w:tcW w:w="1800" w:type="dxa"/>
            <w:tcBorders>
              <w:top w:val="single" w:sz="4" w:space="0" w:color="000000"/>
              <w:left w:val="single" w:sz="4" w:space="0" w:color="000000"/>
              <w:bottom w:val="single" w:sz="4" w:space="0" w:color="000000"/>
              <w:right w:val="nil"/>
            </w:tcBorders>
            <w:shd w:val="clear" w:color="auto" w:fill="FFFFFF"/>
            <w:vAlign w:val="bottom"/>
          </w:tcPr>
          <w:p w:rsidR="00475325" w:rsidRDefault="00020F2D">
            <w:pPr>
              <w:pBdr>
                <w:top w:val="nil"/>
                <w:left w:val="nil"/>
                <w:bottom w:val="nil"/>
                <w:right w:val="nil"/>
                <w:between w:val="nil"/>
              </w:pBdr>
              <w:tabs>
                <w:tab w:val="left" w:pos="567"/>
              </w:tabs>
              <w:spacing w:line="288" w:lineRule="auto"/>
              <w:ind w:firstLine="284"/>
              <w:rPr>
                <w:rFonts w:ascii="Calibri" w:eastAsia="Calibri" w:hAnsi="Calibri" w:cs="Calibri"/>
                <w:color w:val="000000"/>
                <w:sz w:val="26"/>
                <w:szCs w:val="26"/>
              </w:rPr>
            </w:pPr>
            <w:r>
              <w:rPr>
                <w:rFonts w:ascii="Calibri" w:eastAsia="Calibri" w:hAnsi="Calibri" w:cs="Calibri"/>
                <w:color w:val="000000"/>
                <w:sz w:val="26"/>
                <w:szCs w:val="26"/>
              </w:rPr>
              <w:t>10</w:t>
            </w:r>
          </w:p>
        </w:tc>
        <w:tc>
          <w:tcPr>
            <w:tcW w:w="1790" w:type="dxa"/>
            <w:tcBorders>
              <w:top w:val="single" w:sz="4" w:space="0" w:color="000000"/>
              <w:left w:val="single" w:sz="4" w:space="0" w:color="000000"/>
              <w:bottom w:val="single" w:sz="4" w:space="0" w:color="000000"/>
              <w:right w:val="nil"/>
            </w:tcBorders>
            <w:shd w:val="clear" w:color="auto" w:fill="FFFFFF"/>
            <w:vAlign w:val="bottom"/>
          </w:tcPr>
          <w:p w:rsidR="00475325" w:rsidRDefault="00020F2D">
            <w:pPr>
              <w:pBdr>
                <w:top w:val="nil"/>
                <w:left w:val="nil"/>
                <w:bottom w:val="nil"/>
                <w:right w:val="nil"/>
                <w:between w:val="nil"/>
              </w:pBdr>
              <w:tabs>
                <w:tab w:val="left" w:pos="567"/>
              </w:tabs>
              <w:spacing w:line="288" w:lineRule="auto"/>
              <w:ind w:firstLine="284"/>
              <w:rPr>
                <w:rFonts w:ascii="Calibri" w:eastAsia="Calibri" w:hAnsi="Calibri" w:cs="Calibri"/>
                <w:color w:val="000000"/>
                <w:sz w:val="26"/>
                <w:szCs w:val="26"/>
              </w:rPr>
            </w:pPr>
            <w:r>
              <w:rPr>
                <w:rFonts w:ascii="Calibri" w:eastAsia="Calibri" w:hAnsi="Calibri" w:cs="Calibri"/>
                <w:color w:val="000000"/>
                <w:sz w:val="26"/>
                <w:szCs w:val="26"/>
              </w:rPr>
              <w:t>8</w:t>
            </w:r>
          </w:p>
        </w:tc>
        <w:tc>
          <w:tcPr>
            <w:tcW w:w="181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75325" w:rsidRDefault="00020F2D">
            <w:pPr>
              <w:pBdr>
                <w:top w:val="nil"/>
                <w:left w:val="nil"/>
                <w:bottom w:val="nil"/>
                <w:right w:val="nil"/>
                <w:between w:val="nil"/>
              </w:pBdr>
              <w:tabs>
                <w:tab w:val="left" w:pos="567"/>
              </w:tabs>
              <w:spacing w:line="288" w:lineRule="auto"/>
              <w:ind w:firstLine="284"/>
              <w:rPr>
                <w:rFonts w:ascii="Calibri" w:eastAsia="Calibri" w:hAnsi="Calibri" w:cs="Calibri"/>
                <w:color w:val="000000"/>
                <w:sz w:val="26"/>
                <w:szCs w:val="26"/>
              </w:rPr>
            </w:pPr>
            <w:r>
              <w:rPr>
                <w:rFonts w:ascii="Calibri" w:eastAsia="Calibri" w:hAnsi="Calibri" w:cs="Calibri"/>
                <w:color w:val="000000"/>
                <w:sz w:val="26"/>
                <w:szCs w:val="26"/>
              </w:rPr>
              <w:t>L</w:t>
            </w:r>
            <w:r>
              <w:rPr>
                <w:rFonts w:ascii="Calibri" w:eastAsia="Calibri" w:hAnsi="Calibri" w:cs="Calibri"/>
                <w:color w:val="000000"/>
                <w:sz w:val="26"/>
                <w:szCs w:val="26"/>
              </w:rPr>
              <w:t>ỏ</w:t>
            </w:r>
            <w:r>
              <w:rPr>
                <w:rFonts w:ascii="Calibri" w:eastAsia="Calibri" w:hAnsi="Calibri" w:cs="Calibri"/>
                <w:color w:val="000000"/>
                <w:sz w:val="26"/>
                <w:szCs w:val="26"/>
              </w:rPr>
              <w:t>ng</w:t>
            </w:r>
          </w:p>
        </w:tc>
      </w:tr>
    </w:tbl>
    <w:p w:rsidR="00475325" w:rsidRDefault="00475325">
      <w:pPr>
        <w:widowControl w:val="0"/>
        <w:tabs>
          <w:tab w:val="left" w:pos="567"/>
        </w:tabs>
        <w:spacing w:line="288" w:lineRule="auto"/>
        <w:ind w:firstLine="284"/>
        <w:rPr>
          <w:rFonts w:ascii="Calibri" w:eastAsia="Calibri" w:hAnsi="Calibri" w:cs="Calibri"/>
          <w:color w:val="000000"/>
          <w:sz w:val="26"/>
          <w:szCs w:val="26"/>
        </w:rPr>
      </w:pPr>
    </w:p>
    <w:p w:rsidR="00475325" w:rsidRDefault="00020F2D">
      <w:pPr>
        <w:widowControl w:val="0"/>
        <w:pBdr>
          <w:top w:val="nil"/>
          <w:left w:val="nil"/>
          <w:bottom w:val="nil"/>
          <w:right w:val="nil"/>
          <w:between w:val="nil"/>
        </w:pBdr>
        <w:spacing w:line="288" w:lineRule="auto"/>
        <w:ind w:firstLine="284"/>
        <w:jc w:val="left"/>
        <w:rPr>
          <w:rFonts w:ascii="Calibri" w:eastAsia="Calibri" w:hAnsi="Calibri" w:cs="Calibri"/>
          <w:color w:val="000000"/>
          <w:sz w:val="26"/>
          <w:szCs w:val="26"/>
        </w:rPr>
      </w:pPr>
      <w:r>
        <w:rPr>
          <w:rFonts w:ascii="Calibri" w:eastAsia="Calibri" w:hAnsi="Calibri" w:cs="Calibri"/>
          <w:color w:val="000000"/>
          <w:sz w:val="26"/>
          <w:szCs w:val="26"/>
        </w:rPr>
        <w:t>GV yêu c</w:t>
      </w:r>
      <w:r>
        <w:rPr>
          <w:rFonts w:ascii="Calibri" w:eastAsia="Calibri" w:hAnsi="Calibri" w:cs="Calibri"/>
          <w:color w:val="000000"/>
          <w:sz w:val="26"/>
          <w:szCs w:val="26"/>
        </w:rPr>
        <w:t>ầ</w:t>
      </w:r>
      <w:r>
        <w:rPr>
          <w:rFonts w:ascii="Calibri" w:eastAsia="Calibri" w:hAnsi="Calibri" w:cs="Calibri"/>
          <w:color w:val="000000"/>
          <w:sz w:val="26"/>
          <w:szCs w:val="26"/>
        </w:rPr>
        <w:t>u HS nh</w:t>
      </w:r>
      <w:r>
        <w:rPr>
          <w:rFonts w:ascii="Calibri" w:eastAsia="Calibri" w:hAnsi="Calibri" w:cs="Calibri"/>
          <w:color w:val="000000"/>
          <w:sz w:val="26"/>
          <w:szCs w:val="26"/>
        </w:rPr>
        <w:t>ậ</w:t>
      </w:r>
      <w:r>
        <w:rPr>
          <w:rFonts w:ascii="Calibri" w:eastAsia="Calibri" w:hAnsi="Calibri" w:cs="Calibri"/>
          <w:color w:val="000000"/>
          <w:sz w:val="26"/>
          <w:szCs w:val="26"/>
        </w:rPr>
        <w:t>n xét đ</w:t>
      </w:r>
      <w:r>
        <w:rPr>
          <w:rFonts w:ascii="Calibri" w:eastAsia="Calibri" w:hAnsi="Calibri" w:cs="Calibri"/>
          <w:color w:val="000000"/>
          <w:sz w:val="26"/>
          <w:szCs w:val="26"/>
        </w:rPr>
        <w:t>ể</w:t>
      </w:r>
      <w:r>
        <w:rPr>
          <w:rFonts w:ascii="Calibri" w:eastAsia="Calibri" w:hAnsi="Calibri" w:cs="Calibri"/>
          <w:color w:val="000000"/>
          <w:sz w:val="26"/>
          <w:szCs w:val="26"/>
        </w:rPr>
        <w:t xml:space="preserve"> rút ra k</w:t>
      </w:r>
      <w:r>
        <w:rPr>
          <w:rFonts w:ascii="Calibri" w:eastAsia="Calibri" w:hAnsi="Calibri" w:cs="Calibri"/>
          <w:color w:val="000000"/>
          <w:sz w:val="26"/>
          <w:szCs w:val="26"/>
        </w:rPr>
        <w:t>ế</w:t>
      </w:r>
      <w:r>
        <w:rPr>
          <w:rFonts w:ascii="Calibri" w:eastAsia="Calibri" w:hAnsi="Calibri" w:cs="Calibri"/>
          <w:color w:val="000000"/>
          <w:sz w:val="26"/>
          <w:szCs w:val="26"/>
        </w:rPr>
        <w:t>t lu</w:t>
      </w:r>
      <w:r>
        <w:rPr>
          <w:rFonts w:ascii="Calibri" w:eastAsia="Calibri" w:hAnsi="Calibri" w:cs="Calibri"/>
          <w:color w:val="000000"/>
          <w:sz w:val="26"/>
          <w:szCs w:val="26"/>
        </w:rPr>
        <w:t>ậ</w:t>
      </w:r>
      <w:r>
        <w:rPr>
          <w:rFonts w:ascii="Calibri" w:eastAsia="Calibri" w:hAnsi="Calibri" w:cs="Calibri"/>
          <w:color w:val="000000"/>
          <w:sz w:val="26"/>
          <w:szCs w:val="26"/>
        </w:rPr>
        <w:t>n: nhi</w:t>
      </w:r>
      <w:r>
        <w:rPr>
          <w:rFonts w:ascii="Calibri" w:eastAsia="Calibri" w:hAnsi="Calibri" w:cs="Calibri"/>
          <w:color w:val="000000"/>
          <w:sz w:val="26"/>
          <w:szCs w:val="26"/>
        </w:rPr>
        <w:t>ệ</w:t>
      </w:r>
      <w:r>
        <w:rPr>
          <w:rFonts w:ascii="Calibri" w:eastAsia="Calibri" w:hAnsi="Calibri" w:cs="Calibri"/>
          <w:color w:val="000000"/>
          <w:sz w:val="26"/>
          <w:szCs w:val="26"/>
        </w:rPr>
        <w:t>t đ</w:t>
      </w:r>
      <w:r>
        <w:rPr>
          <w:rFonts w:ascii="Calibri" w:eastAsia="Calibri" w:hAnsi="Calibri" w:cs="Calibri"/>
          <w:color w:val="000000"/>
          <w:sz w:val="26"/>
          <w:szCs w:val="26"/>
        </w:rPr>
        <w:t>ộ</w:t>
      </w:r>
      <w:r>
        <w:rPr>
          <w:rFonts w:ascii="Calibri" w:eastAsia="Calibri" w:hAnsi="Calibri" w:cs="Calibri"/>
          <w:color w:val="000000"/>
          <w:sz w:val="26"/>
          <w:szCs w:val="26"/>
        </w:rPr>
        <w:t xml:space="preserve"> không thay đ</w:t>
      </w:r>
      <w:r>
        <w:rPr>
          <w:rFonts w:ascii="Calibri" w:eastAsia="Calibri" w:hAnsi="Calibri" w:cs="Calibri"/>
          <w:color w:val="000000"/>
          <w:sz w:val="26"/>
          <w:szCs w:val="26"/>
        </w:rPr>
        <w:t>ổ</w:t>
      </w:r>
      <w:r>
        <w:rPr>
          <w:rFonts w:ascii="Calibri" w:eastAsia="Calibri" w:hAnsi="Calibri" w:cs="Calibri"/>
          <w:color w:val="000000"/>
          <w:sz w:val="26"/>
          <w:szCs w:val="26"/>
        </w:rPr>
        <w:t>i trong quá trình nư</w:t>
      </w:r>
      <w:r>
        <w:rPr>
          <w:rFonts w:ascii="Calibri" w:eastAsia="Calibri" w:hAnsi="Calibri" w:cs="Calibri"/>
          <w:color w:val="000000"/>
          <w:sz w:val="26"/>
          <w:szCs w:val="26"/>
        </w:rPr>
        <w:t>ớ</w:t>
      </w:r>
      <w:r>
        <w:rPr>
          <w:rFonts w:ascii="Calibri" w:eastAsia="Calibri" w:hAnsi="Calibri" w:cs="Calibri"/>
          <w:color w:val="000000"/>
          <w:sz w:val="26"/>
          <w:szCs w:val="26"/>
        </w:rPr>
        <w:t>c đá nóng ch</w:t>
      </w:r>
      <w:r>
        <w:rPr>
          <w:rFonts w:ascii="Calibri" w:eastAsia="Calibri" w:hAnsi="Calibri" w:cs="Calibri"/>
          <w:color w:val="000000"/>
          <w:sz w:val="26"/>
          <w:szCs w:val="26"/>
        </w:rPr>
        <w:t>ả</w:t>
      </w:r>
      <w:r>
        <w:rPr>
          <w:rFonts w:ascii="Calibri" w:eastAsia="Calibri" w:hAnsi="Calibri" w:cs="Calibri"/>
          <w:color w:val="000000"/>
          <w:sz w:val="26"/>
          <w:szCs w:val="26"/>
        </w:rPr>
        <w:t>y.</w:t>
      </w:r>
      <w:r>
        <w:rPr>
          <w:noProof/>
        </w:rPr>
        <w:drawing>
          <wp:anchor distT="0" distB="0" distL="114300" distR="114300" simplePos="0" relativeHeight="251668480" behindDoc="0" locked="0" layoutInCell="1" hidden="0" allowOverlap="1">
            <wp:simplePos x="0" y="0"/>
            <wp:positionH relativeFrom="column">
              <wp:posOffset>2247900</wp:posOffset>
            </wp:positionH>
            <wp:positionV relativeFrom="paragraph">
              <wp:posOffset>333375</wp:posOffset>
            </wp:positionV>
            <wp:extent cx="4436428" cy="2143125"/>
            <wp:effectExtent l="0" t="0" r="0" b="0"/>
            <wp:wrapNone/>
            <wp:docPr id="1529"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23"/>
                    <a:srcRect/>
                    <a:stretch>
                      <a:fillRect/>
                    </a:stretch>
                  </pic:blipFill>
                  <pic:spPr>
                    <a:xfrm>
                      <a:off x="0" y="0"/>
                      <a:ext cx="4436428" cy="2143125"/>
                    </a:xfrm>
                    <a:prstGeom prst="rect">
                      <a:avLst/>
                    </a:prstGeom>
                    <a:ln/>
                  </pic:spPr>
                </pic:pic>
              </a:graphicData>
            </a:graphic>
          </wp:anchor>
        </w:drawing>
      </w:r>
    </w:p>
    <w:p w:rsidR="00475325" w:rsidRDefault="00020F2D">
      <w:pPr>
        <w:tabs>
          <w:tab w:val="left" w:pos="567"/>
        </w:tabs>
        <w:spacing w:line="288" w:lineRule="auto"/>
        <w:ind w:firstLine="284"/>
        <w:rPr>
          <w:rFonts w:ascii="Calibri" w:eastAsia="Calibri" w:hAnsi="Calibri" w:cs="Calibri"/>
          <w:color w:val="000000"/>
          <w:sz w:val="26"/>
          <w:szCs w:val="26"/>
        </w:rPr>
      </w:pPr>
      <w:r>
        <w:rPr>
          <w:noProof/>
        </w:rPr>
        <w:drawing>
          <wp:anchor distT="0" distB="0" distL="0" distR="0" simplePos="0" relativeHeight="251669504" behindDoc="0" locked="0" layoutInCell="1" hidden="0" allowOverlap="1">
            <wp:simplePos x="0" y="0"/>
            <wp:positionH relativeFrom="column">
              <wp:posOffset>0</wp:posOffset>
            </wp:positionH>
            <wp:positionV relativeFrom="paragraph">
              <wp:posOffset>115602</wp:posOffset>
            </wp:positionV>
            <wp:extent cx="1990725" cy="1714500"/>
            <wp:effectExtent l="0" t="0" r="0" b="0"/>
            <wp:wrapTopAndBottom distT="0" distB="0"/>
            <wp:docPr id="1519"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4"/>
                    <a:srcRect/>
                    <a:stretch>
                      <a:fillRect/>
                    </a:stretch>
                  </pic:blipFill>
                  <pic:spPr>
                    <a:xfrm>
                      <a:off x="0" y="0"/>
                      <a:ext cx="1990725" cy="1714500"/>
                    </a:xfrm>
                    <a:prstGeom prst="rect">
                      <a:avLst/>
                    </a:prstGeom>
                    <a:ln/>
                  </pic:spPr>
                </pic:pic>
              </a:graphicData>
            </a:graphic>
          </wp:anchor>
        </w:drawing>
      </w:r>
    </w:p>
    <w:p w:rsidR="00475325" w:rsidRDefault="00475325">
      <w:pPr>
        <w:spacing w:line="288" w:lineRule="auto"/>
        <w:rPr>
          <w:rFonts w:ascii="Calibri" w:eastAsia="Calibri" w:hAnsi="Calibri" w:cs="Calibri"/>
          <w:b/>
          <w:color w:val="0000FF"/>
          <w:sz w:val="26"/>
          <w:szCs w:val="26"/>
        </w:rPr>
      </w:pPr>
    </w:p>
    <w:p w:rsidR="00475325" w:rsidRDefault="00020F2D">
      <w:pPr>
        <w:spacing w:line="288" w:lineRule="auto"/>
        <w:jc w:val="center"/>
        <w:rPr>
          <w:rFonts w:ascii="Calibri" w:eastAsia="Calibri" w:hAnsi="Calibri" w:cs="Calibri"/>
          <w:b/>
          <w:color w:val="FF0000"/>
          <w:sz w:val="24"/>
          <w:szCs w:val="24"/>
        </w:rPr>
      </w:pPr>
      <w:r>
        <w:rPr>
          <w:rFonts w:ascii="Calibri" w:eastAsia="Calibri" w:hAnsi="Calibri" w:cs="Calibri"/>
          <w:b/>
          <w:color w:val="FF0000"/>
          <w:sz w:val="26"/>
          <w:szCs w:val="26"/>
        </w:rPr>
        <w:t>Ho</w:t>
      </w:r>
      <w:r>
        <w:rPr>
          <w:rFonts w:ascii="Calibri" w:eastAsia="Calibri" w:hAnsi="Calibri" w:cs="Calibri"/>
          <w:b/>
          <w:color w:val="FF0000"/>
          <w:sz w:val="26"/>
          <w:szCs w:val="26"/>
        </w:rPr>
        <w:t>ạ</w:t>
      </w:r>
      <w:r>
        <w:rPr>
          <w:rFonts w:ascii="Calibri" w:eastAsia="Calibri" w:hAnsi="Calibri" w:cs="Calibri"/>
          <w:b/>
          <w:color w:val="FF0000"/>
          <w:sz w:val="26"/>
          <w:szCs w:val="26"/>
        </w:rPr>
        <w:t>t đ</w:t>
      </w:r>
      <w:r>
        <w:rPr>
          <w:rFonts w:ascii="Calibri" w:eastAsia="Calibri" w:hAnsi="Calibri" w:cs="Calibri"/>
          <w:b/>
          <w:color w:val="FF0000"/>
          <w:sz w:val="26"/>
          <w:szCs w:val="26"/>
        </w:rPr>
        <w:t>ộ</w:t>
      </w:r>
      <w:r>
        <w:rPr>
          <w:rFonts w:ascii="Calibri" w:eastAsia="Calibri" w:hAnsi="Calibri" w:cs="Calibri"/>
          <w:b/>
          <w:color w:val="FF0000"/>
          <w:sz w:val="26"/>
          <w:szCs w:val="26"/>
        </w:rPr>
        <w:t>ng 7.</w:t>
      </w:r>
      <w:r>
        <w:rPr>
          <w:rFonts w:ascii="Calibri" w:eastAsia="Calibri" w:hAnsi="Calibri" w:cs="Calibri"/>
          <w:b/>
          <w:color w:val="FF0000"/>
          <w:sz w:val="24"/>
          <w:szCs w:val="24"/>
        </w:rPr>
        <w:t xml:space="preserve"> TÌM HI</w:t>
      </w:r>
      <w:r>
        <w:rPr>
          <w:rFonts w:ascii="Calibri" w:eastAsia="Calibri" w:hAnsi="Calibri" w:cs="Calibri"/>
          <w:b/>
          <w:color w:val="FF0000"/>
          <w:sz w:val="24"/>
          <w:szCs w:val="24"/>
        </w:rPr>
        <w:t>Ể</w:t>
      </w:r>
      <w:r>
        <w:rPr>
          <w:rFonts w:ascii="Calibri" w:eastAsia="Calibri" w:hAnsi="Calibri" w:cs="Calibri"/>
          <w:b/>
          <w:color w:val="FF0000"/>
          <w:sz w:val="24"/>
          <w:szCs w:val="24"/>
        </w:rPr>
        <w:t>U S</w:t>
      </w:r>
      <w:r>
        <w:rPr>
          <w:rFonts w:ascii="Calibri" w:eastAsia="Calibri" w:hAnsi="Calibri" w:cs="Calibri"/>
          <w:b/>
          <w:color w:val="FF0000"/>
          <w:sz w:val="24"/>
          <w:szCs w:val="24"/>
        </w:rPr>
        <w:t>Ự</w:t>
      </w:r>
      <w:r>
        <w:rPr>
          <w:rFonts w:ascii="Calibri" w:eastAsia="Calibri" w:hAnsi="Calibri" w:cs="Calibri"/>
          <w:b/>
          <w:color w:val="FF0000"/>
          <w:sz w:val="24"/>
          <w:szCs w:val="24"/>
        </w:rPr>
        <w:t xml:space="preserve"> CHUY</w:t>
      </w:r>
      <w:r>
        <w:rPr>
          <w:rFonts w:ascii="Calibri" w:eastAsia="Calibri" w:hAnsi="Calibri" w:cs="Calibri"/>
          <w:b/>
          <w:color w:val="FF0000"/>
          <w:sz w:val="24"/>
          <w:szCs w:val="24"/>
        </w:rPr>
        <w:t>Ể</w:t>
      </w:r>
      <w:r>
        <w:rPr>
          <w:rFonts w:ascii="Calibri" w:eastAsia="Calibri" w:hAnsi="Calibri" w:cs="Calibri"/>
          <w:b/>
          <w:color w:val="FF0000"/>
          <w:sz w:val="24"/>
          <w:szCs w:val="24"/>
        </w:rPr>
        <w:t>N Đ</w:t>
      </w:r>
      <w:r>
        <w:rPr>
          <w:rFonts w:ascii="Calibri" w:eastAsia="Calibri" w:hAnsi="Calibri" w:cs="Calibri"/>
          <w:b/>
          <w:color w:val="FF0000"/>
          <w:sz w:val="24"/>
          <w:szCs w:val="24"/>
        </w:rPr>
        <w:t>Ổ</w:t>
      </w:r>
      <w:r>
        <w:rPr>
          <w:rFonts w:ascii="Calibri" w:eastAsia="Calibri" w:hAnsi="Calibri" w:cs="Calibri"/>
          <w:b/>
          <w:color w:val="FF0000"/>
          <w:sz w:val="24"/>
          <w:szCs w:val="24"/>
        </w:rPr>
        <w:t>I GI</w:t>
      </w:r>
      <w:r>
        <w:rPr>
          <w:rFonts w:ascii="Calibri" w:eastAsia="Calibri" w:hAnsi="Calibri" w:cs="Calibri"/>
          <w:b/>
          <w:color w:val="FF0000"/>
          <w:sz w:val="24"/>
          <w:szCs w:val="24"/>
        </w:rPr>
        <w:t>Ữ</w:t>
      </w:r>
      <w:r>
        <w:rPr>
          <w:rFonts w:ascii="Calibri" w:eastAsia="Calibri" w:hAnsi="Calibri" w:cs="Calibri"/>
          <w:b/>
          <w:color w:val="FF0000"/>
          <w:sz w:val="24"/>
          <w:szCs w:val="24"/>
        </w:rPr>
        <w:t>A TH</w:t>
      </w:r>
      <w:r>
        <w:rPr>
          <w:rFonts w:ascii="Calibri" w:eastAsia="Calibri" w:hAnsi="Calibri" w:cs="Calibri"/>
          <w:b/>
          <w:color w:val="FF0000"/>
          <w:sz w:val="24"/>
          <w:szCs w:val="24"/>
        </w:rPr>
        <w:t>Ể</w:t>
      </w:r>
      <w:r>
        <w:rPr>
          <w:rFonts w:ascii="Calibri" w:eastAsia="Calibri" w:hAnsi="Calibri" w:cs="Calibri"/>
          <w:b/>
          <w:color w:val="FF0000"/>
          <w:sz w:val="24"/>
          <w:szCs w:val="24"/>
        </w:rPr>
        <w:t xml:space="preserve"> L</w:t>
      </w:r>
      <w:r>
        <w:rPr>
          <w:rFonts w:ascii="Calibri" w:eastAsia="Calibri" w:hAnsi="Calibri" w:cs="Calibri"/>
          <w:b/>
          <w:color w:val="FF0000"/>
          <w:sz w:val="24"/>
          <w:szCs w:val="24"/>
        </w:rPr>
        <w:t>Ỏ</w:t>
      </w:r>
      <w:r>
        <w:rPr>
          <w:rFonts w:ascii="Calibri" w:eastAsia="Calibri" w:hAnsi="Calibri" w:cs="Calibri"/>
          <w:b/>
          <w:color w:val="FF0000"/>
          <w:sz w:val="24"/>
          <w:szCs w:val="24"/>
        </w:rPr>
        <w:t>NG VÀ TH</w:t>
      </w:r>
      <w:r>
        <w:rPr>
          <w:rFonts w:ascii="Calibri" w:eastAsia="Calibri" w:hAnsi="Calibri" w:cs="Calibri"/>
          <w:b/>
          <w:color w:val="FF0000"/>
          <w:sz w:val="24"/>
          <w:szCs w:val="24"/>
        </w:rPr>
        <w:t>Ể</w:t>
      </w:r>
      <w:r>
        <w:rPr>
          <w:rFonts w:ascii="Calibri" w:eastAsia="Calibri" w:hAnsi="Calibri" w:cs="Calibri"/>
          <w:b/>
          <w:color w:val="FF0000"/>
          <w:sz w:val="24"/>
          <w:szCs w:val="24"/>
        </w:rPr>
        <w:t xml:space="preserve"> HƠI</w:t>
      </w:r>
    </w:p>
    <w:p w:rsidR="00475325" w:rsidRDefault="00020F2D">
      <w:pPr>
        <w:widowControl w:val="0"/>
        <w:tabs>
          <w:tab w:val="left" w:pos="567"/>
        </w:tabs>
        <w:spacing w:line="288" w:lineRule="auto"/>
        <w:ind w:firstLine="284"/>
        <w:rPr>
          <w:rFonts w:ascii="Calibri" w:eastAsia="Calibri" w:hAnsi="Calibri" w:cs="Calibri"/>
          <w:sz w:val="26"/>
          <w:szCs w:val="26"/>
        </w:rPr>
      </w:pPr>
      <w:r>
        <w:rPr>
          <w:rFonts w:ascii="Calibri" w:eastAsia="Calibri" w:hAnsi="Calibri" w:cs="Calibri"/>
          <w:sz w:val="26"/>
          <w:szCs w:val="26"/>
        </w:rPr>
        <w:t>GV hư</w:t>
      </w:r>
      <w:r>
        <w:rPr>
          <w:rFonts w:ascii="Calibri" w:eastAsia="Calibri" w:hAnsi="Calibri" w:cs="Calibri"/>
          <w:sz w:val="26"/>
          <w:szCs w:val="26"/>
        </w:rPr>
        <w:t>ớ</w:t>
      </w:r>
      <w:r>
        <w:rPr>
          <w:rFonts w:ascii="Calibri" w:eastAsia="Calibri" w:hAnsi="Calibri" w:cs="Calibri"/>
          <w:sz w:val="26"/>
          <w:szCs w:val="26"/>
        </w:rPr>
        <w:t>ng d</w:t>
      </w:r>
      <w:r>
        <w:rPr>
          <w:rFonts w:ascii="Calibri" w:eastAsia="Calibri" w:hAnsi="Calibri" w:cs="Calibri"/>
          <w:sz w:val="26"/>
          <w:szCs w:val="26"/>
        </w:rPr>
        <w:t>ẫ</w:t>
      </w:r>
      <w:r>
        <w:rPr>
          <w:rFonts w:ascii="Calibri" w:eastAsia="Calibri" w:hAnsi="Calibri" w:cs="Calibri"/>
          <w:sz w:val="26"/>
          <w:szCs w:val="26"/>
        </w:rPr>
        <w:t>n, g</w:t>
      </w:r>
      <w:r>
        <w:rPr>
          <w:rFonts w:ascii="Calibri" w:eastAsia="Calibri" w:hAnsi="Calibri" w:cs="Calibri"/>
          <w:sz w:val="26"/>
          <w:szCs w:val="26"/>
        </w:rPr>
        <w:t>ợ</w:t>
      </w:r>
      <w:r>
        <w:rPr>
          <w:rFonts w:ascii="Calibri" w:eastAsia="Calibri" w:hAnsi="Calibri" w:cs="Calibri"/>
          <w:sz w:val="26"/>
          <w:szCs w:val="26"/>
        </w:rPr>
        <w:t>i m</w:t>
      </w:r>
      <w:r>
        <w:rPr>
          <w:rFonts w:ascii="Calibri" w:eastAsia="Calibri" w:hAnsi="Calibri" w:cs="Calibri"/>
          <w:sz w:val="26"/>
          <w:szCs w:val="26"/>
        </w:rPr>
        <w:t>ở</w:t>
      </w:r>
      <w:r>
        <w:rPr>
          <w:rFonts w:ascii="Calibri" w:eastAsia="Calibri" w:hAnsi="Calibri" w:cs="Calibri"/>
          <w:sz w:val="26"/>
          <w:szCs w:val="26"/>
        </w:rPr>
        <w:t xml:space="preserve"> cho HS hình dung l</w:t>
      </w:r>
      <w:r>
        <w:rPr>
          <w:rFonts w:ascii="Calibri" w:eastAsia="Calibri" w:hAnsi="Calibri" w:cs="Calibri"/>
          <w:sz w:val="26"/>
          <w:szCs w:val="26"/>
        </w:rPr>
        <w:t>ạ</w:t>
      </w:r>
      <w:r>
        <w:rPr>
          <w:rFonts w:ascii="Calibri" w:eastAsia="Calibri" w:hAnsi="Calibri" w:cs="Calibri"/>
          <w:sz w:val="26"/>
          <w:szCs w:val="26"/>
        </w:rPr>
        <w:t>i nh</w:t>
      </w:r>
      <w:r>
        <w:rPr>
          <w:rFonts w:ascii="Calibri" w:eastAsia="Calibri" w:hAnsi="Calibri" w:cs="Calibri"/>
          <w:sz w:val="26"/>
          <w:szCs w:val="26"/>
        </w:rPr>
        <w:t>ữ</w:t>
      </w:r>
      <w:r>
        <w:rPr>
          <w:rFonts w:ascii="Calibri" w:eastAsia="Calibri" w:hAnsi="Calibri" w:cs="Calibri"/>
          <w:sz w:val="26"/>
          <w:szCs w:val="26"/>
        </w:rPr>
        <w:t>ng hi</w:t>
      </w:r>
      <w:r>
        <w:rPr>
          <w:rFonts w:ascii="Calibri" w:eastAsia="Calibri" w:hAnsi="Calibri" w:cs="Calibri"/>
          <w:sz w:val="26"/>
          <w:szCs w:val="26"/>
        </w:rPr>
        <w:t>ệ</w:t>
      </w:r>
      <w:r>
        <w:rPr>
          <w:rFonts w:ascii="Calibri" w:eastAsia="Calibri" w:hAnsi="Calibri" w:cs="Calibri"/>
          <w:sz w:val="26"/>
          <w:szCs w:val="26"/>
        </w:rPr>
        <w:t>n tư</w:t>
      </w:r>
      <w:r>
        <w:rPr>
          <w:rFonts w:ascii="Calibri" w:eastAsia="Calibri" w:hAnsi="Calibri" w:cs="Calibri"/>
          <w:sz w:val="26"/>
          <w:szCs w:val="26"/>
        </w:rPr>
        <w:t>ợ</w:t>
      </w:r>
      <w:r>
        <w:rPr>
          <w:rFonts w:ascii="Calibri" w:eastAsia="Calibri" w:hAnsi="Calibri" w:cs="Calibri"/>
          <w:sz w:val="26"/>
          <w:szCs w:val="26"/>
        </w:rPr>
        <w:t>ng hoá hơi trong t</w:t>
      </w:r>
      <w:r>
        <w:rPr>
          <w:rFonts w:ascii="Calibri" w:eastAsia="Calibri" w:hAnsi="Calibri" w:cs="Calibri"/>
          <w:sz w:val="26"/>
          <w:szCs w:val="26"/>
        </w:rPr>
        <w:t>ự</w:t>
      </w:r>
      <w:r>
        <w:rPr>
          <w:rFonts w:ascii="Calibri" w:eastAsia="Calibri" w:hAnsi="Calibri" w:cs="Calibri"/>
          <w:sz w:val="26"/>
          <w:szCs w:val="26"/>
        </w:rPr>
        <w:t xml:space="preserve"> nhiên, rút ra k</w:t>
      </w:r>
      <w:r>
        <w:rPr>
          <w:rFonts w:ascii="Calibri" w:eastAsia="Calibri" w:hAnsi="Calibri" w:cs="Calibri"/>
          <w:sz w:val="26"/>
          <w:szCs w:val="26"/>
        </w:rPr>
        <w:t>ế</w:t>
      </w:r>
      <w:r>
        <w:rPr>
          <w:rFonts w:ascii="Calibri" w:eastAsia="Calibri" w:hAnsi="Calibri" w:cs="Calibri"/>
          <w:sz w:val="26"/>
          <w:szCs w:val="26"/>
        </w:rPr>
        <w:t>t lu</w:t>
      </w:r>
      <w:r>
        <w:rPr>
          <w:rFonts w:ascii="Calibri" w:eastAsia="Calibri" w:hAnsi="Calibri" w:cs="Calibri"/>
          <w:sz w:val="26"/>
          <w:szCs w:val="26"/>
        </w:rPr>
        <w:t>ậ</w:t>
      </w:r>
      <w:r>
        <w:rPr>
          <w:rFonts w:ascii="Calibri" w:eastAsia="Calibri" w:hAnsi="Calibri" w:cs="Calibri"/>
          <w:sz w:val="26"/>
          <w:szCs w:val="26"/>
        </w:rPr>
        <w:t>n v</w:t>
      </w:r>
      <w:r>
        <w:rPr>
          <w:rFonts w:ascii="Calibri" w:eastAsia="Calibri" w:hAnsi="Calibri" w:cs="Calibri"/>
          <w:sz w:val="26"/>
          <w:szCs w:val="26"/>
        </w:rPr>
        <w:t>ề</w:t>
      </w:r>
      <w:r>
        <w:rPr>
          <w:rFonts w:ascii="Calibri" w:eastAsia="Calibri" w:hAnsi="Calibri" w:cs="Calibri"/>
          <w:sz w:val="26"/>
          <w:szCs w:val="26"/>
        </w:rPr>
        <w:t xml:space="preserve"> </w:t>
      </w:r>
      <w:r>
        <w:rPr>
          <w:rFonts w:ascii="Calibri" w:eastAsia="Calibri" w:hAnsi="Calibri" w:cs="Calibri"/>
          <w:sz w:val="26"/>
          <w:szCs w:val="26"/>
        </w:rPr>
        <w:t>ả</w:t>
      </w:r>
      <w:r>
        <w:rPr>
          <w:rFonts w:ascii="Calibri" w:eastAsia="Calibri" w:hAnsi="Calibri" w:cs="Calibri"/>
          <w:sz w:val="26"/>
          <w:szCs w:val="26"/>
        </w:rPr>
        <w:t>nh hư</w:t>
      </w:r>
      <w:r>
        <w:rPr>
          <w:rFonts w:ascii="Calibri" w:eastAsia="Calibri" w:hAnsi="Calibri" w:cs="Calibri"/>
          <w:sz w:val="26"/>
          <w:szCs w:val="26"/>
        </w:rPr>
        <w:t>ở</w:t>
      </w:r>
      <w:r>
        <w:rPr>
          <w:rFonts w:ascii="Calibri" w:eastAsia="Calibri" w:hAnsi="Calibri" w:cs="Calibri"/>
          <w:sz w:val="26"/>
          <w:szCs w:val="26"/>
        </w:rPr>
        <w:t>ng c</w:t>
      </w:r>
      <w:r>
        <w:rPr>
          <w:rFonts w:ascii="Calibri" w:eastAsia="Calibri" w:hAnsi="Calibri" w:cs="Calibri"/>
          <w:sz w:val="26"/>
          <w:szCs w:val="26"/>
        </w:rPr>
        <w:t>ủ</w:t>
      </w:r>
      <w:r>
        <w:rPr>
          <w:rFonts w:ascii="Calibri" w:eastAsia="Calibri" w:hAnsi="Calibri" w:cs="Calibri"/>
          <w:sz w:val="26"/>
          <w:szCs w:val="26"/>
        </w:rPr>
        <w:t>a nhi</w:t>
      </w:r>
      <w:r>
        <w:rPr>
          <w:rFonts w:ascii="Calibri" w:eastAsia="Calibri" w:hAnsi="Calibri" w:cs="Calibri"/>
          <w:sz w:val="26"/>
          <w:szCs w:val="26"/>
        </w:rPr>
        <w:t>ệ</w:t>
      </w:r>
      <w:r>
        <w:rPr>
          <w:rFonts w:ascii="Calibri" w:eastAsia="Calibri" w:hAnsi="Calibri" w:cs="Calibri"/>
          <w:sz w:val="26"/>
          <w:szCs w:val="26"/>
        </w:rPr>
        <w:t>t đ</w:t>
      </w:r>
      <w:r>
        <w:rPr>
          <w:rFonts w:ascii="Calibri" w:eastAsia="Calibri" w:hAnsi="Calibri" w:cs="Calibri"/>
          <w:sz w:val="26"/>
          <w:szCs w:val="26"/>
        </w:rPr>
        <w:t>ộ</w:t>
      </w:r>
      <w:r>
        <w:rPr>
          <w:rFonts w:ascii="Calibri" w:eastAsia="Calibri" w:hAnsi="Calibri" w:cs="Calibri"/>
          <w:sz w:val="26"/>
          <w:szCs w:val="26"/>
        </w:rPr>
        <w:t xml:space="preserve"> đ</w:t>
      </w:r>
      <w:r>
        <w:rPr>
          <w:rFonts w:ascii="Calibri" w:eastAsia="Calibri" w:hAnsi="Calibri" w:cs="Calibri"/>
          <w:sz w:val="26"/>
          <w:szCs w:val="26"/>
        </w:rPr>
        <w:t>ế</w:t>
      </w:r>
      <w:r>
        <w:rPr>
          <w:rFonts w:ascii="Calibri" w:eastAsia="Calibri" w:hAnsi="Calibri" w:cs="Calibri"/>
          <w:sz w:val="26"/>
          <w:szCs w:val="26"/>
        </w:rPr>
        <w:t>n s</w:t>
      </w:r>
      <w:r>
        <w:rPr>
          <w:rFonts w:ascii="Calibri" w:eastAsia="Calibri" w:hAnsi="Calibri" w:cs="Calibri"/>
          <w:sz w:val="26"/>
          <w:szCs w:val="26"/>
        </w:rPr>
        <w:t>ự</w:t>
      </w:r>
      <w:r>
        <w:rPr>
          <w:rFonts w:ascii="Calibri" w:eastAsia="Calibri" w:hAnsi="Calibri" w:cs="Calibri"/>
          <w:sz w:val="26"/>
          <w:szCs w:val="26"/>
        </w:rPr>
        <w:t xml:space="preserve"> chuy</w:t>
      </w:r>
      <w:r>
        <w:rPr>
          <w:rFonts w:ascii="Calibri" w:eastAsia="Calibri" w:hAnsi="Calibri" w:cs="Calibri"/>
          <w:sz w:val="26"/>
          <w:szCs w:val="26"/>
        </w:rPr>
        <w:t>ể</w:t>
      </w:r>
      <w:r>
        <w:rPr>
          <w:rFonts w:ascii="Calibri" w:eastAsia="Calibri" w:hAnsi="Calibri" w:cs="Calibri"/>
          <w:sz w:val="26"/>
          <w:szCs w:val="26"/>
        </w:rPr>
        <w:t>n th</w:t>
      </w:r>
      <w:r>
        <w:rPr>
          <w:rFonts w:ascii="Calibri" w:eastAsia="Calibri" w:hAnsi="Calibri" w:cs="Calibri"/>
          <w:sz w:val="26"/>
          <w:szCs w:val="26"/>
        </w:rPr>
        <w:t>ể</w:t>
      </w:r>
      <w:r>
        <w:rPr>
          <w:rFonts w:ascii="Calibri" w:eastAsia="Calibri" w:hAnsi="Calibri" w:cs="Calibri"/>
          <w:sz w:val="26"/>
          <w:szCs w:val="26"/>
        </w:rPr>
        <w:t xml:space="preserve"> l</w:t>
      </w:r>
      <w:r>
        <w:rPr>
          <w:rFonts w:ascii="Calibri" w:eastAsia="Calibri" w:hAnsi="Calibri" w:cs="Calibri"/>
          <w:sz w:val="26"/>
          <w:szCs w:val="26"/>
        </w:rPr>
        <w:t>ỏ</w:t>
      </w:r>
      <w:r>
        <w:rPr>
          <w:rFonts w:ascii="Calibri" w:eastAsia="Calibri" w:hAnsi="Calibri" w:cs="Calibri"/>
          <w:sz w:val="26"/>
          <w:szCs w:val="26"/>
        </w:rPr>
        <w:t>ng - hơi (nư</w:t>
      </w:r>
      <w:r>
        <w:rPr>
          <w:rFonts w:ascii="Calibri" w:eastAsia="Calibri" w:hAnsi="Calibri" w:cs="Calibri"/>
          <w:sz w:val="26"/>
          <w:szCs w:val="26"/>
        </w:rPr>
        <w:t>ớ</w:t>
      </w:r>
      <w:r>
        <w:rPr>
          <w:rFonts w:ascii="Calibri" w:eastAsia="Calibri" w:hAnsi="Calibri" w:cs="Calibri"/>
          <w:sz w:val="26"/>
          <w:szCs w:val="26"/>
        </w:rPr>
        <w:t>c hoa bay hơi, các ch</w:t>
      </w:r>
      <w:r>
        <w:rPr>
          <w:rFonts w:ascii="Calibri" w:eastAsia="Calibri" w:hAnsi="Calibri" w:cs="Calibri"/>
          <w:sz w:val="26"/>
          <w:szCs w:val="26"/>
        </w:rPr>
        <w:t>ấ</w:t>
      </w:r>
      <w:r>
        <w:rPr>
          <w:rFonts w:ascii="Calibri" w:eastAsia="Calibri" w:hAnsi="Calibri" w:cs="Calibri"/>
          <w:sz w:val="26"/>
          <w:szCs w:val="26"/>
        </w:rPr>
        <w:t>t có mùi trong hoa qu</w:t>
      </w:r>
      <w:r>
        <w:rPr>
          <w:rFonts w:ascii="Calibri" w:eastAsia="Calibri" w:hAnsi="Calibri" w:cs="Calibri"/>
          <w:sz w:val="26"/>
          <w:szCs w:val="26"/>
        </w:rPr>
        <w:t>ả</w:t>
      </w:r>
      <w:r>
        <w:rPr>
          <w:rFonts w:ascii="Calibri" w:eastAsia="Calibri" w:hAnsi="Calibri" w:cs="Calibri"/>
          <w:sz w:val="26"/>
          <w:szCs w:val="26"/>
        </w:rPr>
        <w:t xml:space="preserve"> chín bay hơi nên ta ng</w:t>
      </w:r>
      <w:r>
        <w:rPr>
          <w:rFonts w:ascii="Calibri" w:eastAsia="Calibri" w:hAnsi="Calibri" w:cs="Calibri"/>
          <w:sz w:val="26"/>
          <w:szCs w:val="26"/>
        </w:rPr>
        <w:t>ử</w:t>
      </w:r>
      <w:r>
        <w:rPr>
          <w:rFonts w:ascii="Calibri" w:eastAsia="Calibri" w:hAnsi="Calibri" w:cs="Calibri"/>
          <w:sz w:val="26"/>
          <w:szCs w:val="26"/>
        </w:rPr>
        <w:t>i th</w:t>
      </w:r>
      <w:r>
        <w:rPr>
          <w:rFonts w:ascii="Calibri" w:eastAsia="Calibri" w:hAnsi="Calibri" w:cs="Calibri"/>
          <w:sz w:val="26"/>
          <w:szCs w:val="26"/>
        </w:rPr>
        <w:t>ấ</w:t>
      </w:r>
      <w:r>
        <w:rPr>
          <w:rFonts w:ascii="Calibri" w:eastAsia="Calibri" w:hAnsi="Calibri" w:cs="Calibri"/>
          <w:sz w:val="26"/>
          <w:szCs w:val="26"/>
        </w:rPr>
        <w:t>y).</w:t>
      </w:r>
    </w:p>
    <w:p w:rsidR="00475325" w:rsidRDefault="00020F2D">
      <w:pPr>
        <w:spacing w:line="288" w:lineRule="auto"/>
        <w:ind w:firstLine="284"/>
        <w:rPr>
          <w:rFonts w:ascii="Calibri" w:eastAsia="Calibri" w:hAnsi="Calibri" w:cs="Calibri"/>
          <w:sz w:val="26"/>
          <w:szCs w:val="26"/>
        </w:rPr>
      </w:pPr>
      <w:r>
        <w:rPr>
          <w:rFonts w:ascii="Calibri" w:eastAsia="Calibri" w:hAnsi="Calibri" w:cs="Calibri"/>
          <w:sz w:val="26"/>
          <w:szCs w:val="26"/>
        </w:rPr>
        <w:t>GV g</w:t>
      </w:r>
      <w:r>
        <w:rPr>
          <w:rFonts w:ascii="Calibri" w:eastAsia="Calibri" w:hAnsi="Calibri" w:cs="Calibri"/>
          <w:sz w:val="26"/>
          <w:szCs w:val="26"/>
        </w:rPr>
        <w:t>ợ</w:t>
      </w:r>
      <w:r>
        <w:rPr>
          <w:rFonts w:ascii="Calibri" w:eastAsia="Calibri" w:hAnsi="Calibri" w:cs="Calibri"/>
          <w:sz w:val="26"/>
          <w:szCs w:val="26"/>
        </w:rPr>
        <w:t>i m</w:t>
      </w:r>
      <w:r>
        <w:rPr>
          <w:rFonts w:ascii="Calibri" w:eastAsia="Calibri" w:hAnsi="Calibri" w:cs="Calibri"/>
          <w:sz w:val="26"/>
          <w:szCs w:val="26"/>
        </w:rPr>
        <w:t>ở</w:t>
      </w:r>
      <w:r>
        <w:rPr>
          <w:rFonts w:ascii="Calibri" w:eastAsia="Calibri" w:hAnsi="Calibri" w:cs="Calibri"/>
          <w:sz w:val="26"/>
          <w:szCs w:val="26"/>
        </w:rPr>
        <w:t>: bu</w:t>
      </w:r>
      <w:r>
        <w:rPr>
          <w:rFonts w:ascii="Calibri" w:eastAsia="Calibri" w:hAnsi="Calibri" w:cs="Calibri"/>
          <w:sz w:val="26"/>
          <w:szCs w:val="26"/>
        </w:rPr>
        <w:t>ổ</w:t>
      </w:r>
      <w:r>
        <w:rPr>
          <w:rFonts w:ascii="Calibri" w:eastAsia="Calibri" w:hAnsi="Calibri" w:cs="Calibri"/>
          <w:sz w:val="26"/>
          <w:szCs w:val="26"/>
        </w:rPr>
        <w:t xml:space="preserve">i sáng </w:t>
      </w:r>
      <w:r>
        <w:rPr>
          <w:rFonts w:ascii="Calibri" w:eastAsia="Calibri" w:hAnsi="Calibri" w:cs="Calibri"/>
          <w:sz w:val="26"/>
          <w:szCs w:val="26"/>
        </w:rPr>
        <w:t>s</w:t>
      </w:r>
      <w:r>
        <w:rPr>
          <w:rFonts w:ascii="Calibri" w:eastAsia="Calibri" w:hAnsi="Calibri" w:cs="Calibri"/>
          <w:sz w:val="26"/>
          <w:szCs w:val="26"/>
        </w:rPr>
        <w:t>ớ</w:t>
      </w:r>
      <w:r>
        <w:rPr>
          <w:rFonts w:ascii="Calibri" w:eastAsia="Calibri" w:hAnsi="Calibri" w:cs="Calibri"/>
          <w:sz w:val="26"/>
          <w:szCs w:val="26"/>
        </w:rPr>
        <w:t>m ta thư</w:t>
      </w:r>
      <w:r>
        <w:rPr>
          <w:rFonts w:ascii="Calibri" w:eastAsia="Calibri" w:hAnsi="Calibri" w:cs="Calibri"/>
          <w:sz w:val="26"/>
          <w:szCs w:val="26"/>
        </w:rPr>
        <w:t>ờ</w:t>
      </w:r>
      <w:r>
        <w:rPr>
          <w:rFonts w:ascii="Calibri" w:eastAsia="Calibri" w:hAnsi="Calibri" w:cs="Calibri"/>
          <w:sz w:val="26"/>
          <w:szCs w:val="26"/>
        </w:rPr>
        <w:t>ng th</w:t>
      </w:r>
      <w:r>
        <w:rPr>
          <w:rFonts w:ascii="Calibri" w:eastAsia="Calibri" w:hAnsi="Calibri" w:cs="Calibri"/>
          <w:sz w:val="26"/>
          <w:szCs w:val="26"/>
        </w:rPr>
        <w:t>ấ</w:t>
      </w:r>
      <w:r>
        <w:rPr>
          <w:rFonts w:ascii="Calibri" w:eastAsia="Calibri" w:hAnsi="Calibri" w:cs="Calibri"/>
          <w:sz w:val="26"/>
          <w:szCs w:val="26"/>
        </w:rPr>
        <w:t>y nh</w:t>
      </w:r>
      <w:r>
        <w:rPr>
          <w:rFonts w:ascii="Calibri" w:eastAsia="Calibri" w:hAnsi="Calibri" w:cs="Calibri"/>
          <w:sz w:val="26"/>
          <w:szCs w:val="26"/>
        </w:rPr>
        <w:t>ữ</w:t>
      </w:r>
      <w:r>
        <w:rPr>
          <w:rFonts w:ascii="Calibri" w:eastAsia="Calibri" w:hAnsi="Calibri" w:cs="Calibri"/>
          <w:sz w:val="26"/>
          <w:szCs w:val="26"/>
        </w:rPr>
        <w:t>ng gi</w:t>
      </w:r>
      <w:r>
        <w:rPr>
          <w:rFonts w:ascii="Calibri" w:eastAsia="Calibri" w:hAnsi="Calibri" w:cs="Calibri"/>
          <w:sz w:val="26"/>
          <w:szCs w:val="26"/>
        </w:rPr>
        <w:t>ọ</w:t>
      </w:r>
      <w:r>
        <w:rPr>
          <w:rFonts w:ascii="Calibri" w:eastAsia="Calibri" w:hAnsi="Calibri" w:cs="Calibri"/>
          <w:sz w:val="26"/>
          <w:szCs w:val="26"/>
        </w:rPr>
        <w:t>t sương đ</w:t>
      </w:r>
      <w:r>
        <w:rPr>
          <w:rFonts w:ascii="Calibri" w:eastAsia="Calibri" w:hAnsi="Calibri" w:cs="Calibri"/>
          <w:sz w:val="26"/>
          <w:szCs w:val="26"/>
        </w:rPr>
        <w:t>ọ</w:t>
      </w:r>
      <w:r>
        <w:rPr>
          <w:rFonts w:ascii="Calibri" w:eastAsia="Calibri" w:hAnsi="Calibri" w:cs="Calibri"/>
          <w:sz w:val="26"/>
          <w:szCs w:val="26"/>
        </w:rPr>
        <w:t>ng trên lá. Khi n</w:t>
      </w:r>
      <w:r>
        <w:rPr>
          <w:rFonts w:ascii="Calibri" w:eastAsia="Calibri" w:hAnsi="Calibri" w:cs="Calibri"/>
          <w:sz w:val="26"/>
          <w:szCs w:val="26"/>
        </w:rPr>
        <w:t>ắ</w:t>
      </w:r>
      <w:r>
        <w:rPr>
          <w:rFonts w:ascii="Calibri" w:eastAsia="Calibri" w:hAnsi="Calibri" w:cs="Calibri"/>
          <w:sz w:val="26"/>
          <w:szCs w:val="26"/>
        </w:rPr>
        <w:t>ng lên gi</w:t>
      </w:r>
      <w:r>
        <w:rPr>
          <w:rFonts w:ascii="Calibri" w:eastAsia="Calibri" w:hAnsi="Calibri" w:cs="Calibri"/>
          <w:sz w:val="26"/>
          <w:szCs w:val="26"/>
        </w:rPr>
        <w:t>ọ</w:t>
      </w:r>
      <w:r>
        <w:rPr>
          <w:rFonts w:ascii="Calibri" w:eastAsia="Calibri" w:hAnsi="Calibri" w:cs="Calibri"/>
          <w:sz w:val="26"/>
          <w:szCs w:val="26"/>
        </w:rPr>
        <w:t>t sương bi</w:t>
      </w:r>
      <w:r>
        <w:rPr>
          <w:rFonts w:ascii="Calibri" w:eastAsia="Calibri" w:hAnsi="Calibri" w:cs="Calibri"/>
          <w:sz w:val="26"/>
          <w:szCs w:val="26"/>
        </w:rPr>
        <w:t>ế</w:t>
      </w:r>
      <w:r>
        <w:rPr>
          <w:rFonts w:ascii="Calibri" w:eastAsia="Calibri" w:hAnsi="Calibri" w:cs="Calibri"/>
          <w:sz w:val="26"/>
          <w:szCs w:val="26"/>
        </w:rPr>
        <w:t>n m</w:t>
      </w:r>
      <w:r>
        <w:rPr>
          <w:rFonts w:ascii="Calibri" w:eastAsia="Calibri" w:hAnsi="Calibri" w:cs="Calibri"/>
          <w:sz w:val="26"/>
          <w:szCs w:val="26"/>
        </w:rPr>
        <w:t>ấ</w:t>
      </w:r>
      <w:r>
        <w:rPr>
          <w:rFonts w:ascii="Calibri" w:eastAsia="Calibri" w:hAnsi="Calibri" w:cs="Calibri"/>
          <w:sz w:val="26"/>
          <w:szCs w:val="26"/>
        </w:rPr>
        <w:t>t. V</w:t>
      </w:r>
      <w:r>
        <w:rPr>
          <w:rFonts w:ascii="Calibri" w:eastAsia="Calibri" w:hAnsi="Calibri" w:cs="Calibri"/>
          <w:sz w:val="26"/>
          <w:szCs w:val="26"/>
        </w:rPr>
        <w:t>ậ</w:t>
      </w:r>
      <w:r>
        <w:rPr>
          <w:rFonts w:ascii="Calibri" w:eastAsia="Calibri" w:hAnsi="Calibri" w:cs="Calibri"/>
          <w:sz w:val="26"/>
          <w:szCs w:val="26"/>
        </w:rPr>
        <w:t>y nư</w:t>
      </w:r>
      <w:r>
        <w:rPr>
          <w:rFonts w:ascii="Calibri" w:eastAsia="Calibri" w:hAnsi="Calibri" w:cs="Calibri"/>
          <w:sz w:val="26"/>
          <w:szCs w:val="26"/>
        </w:rPr>
        <w:t>ớ</w:t>
      </w:r>
      <w:r>
        <w:rPr>
          <w:rFonts w:ascii="Calibri" w:eastAsia="Calibri" w:hAnsi="Calibri" w:cs="Calibri"/>
          <w:sz w:val="26"/>
          <w:szCs w:val="26"/>
        </w:rPr>
        <w:t xml:space="preserve">c </w:t>
      </w:r>
      <w:r>
        <w:rPr>
          <w:rFonts w:ascii="Calibri" w:eastAsia="Calibri" w:hAnsi="Calibri" w:cs="Calibri"/>
          <w:sz w:val="26"/>
          <w:szCs w:val="26"/>
        </w:rPr>
        <w:t>ở</w:t>
      </w:r>
      <w:r>
        <w:rPr>
          <w:rFonts w:ascii="Calibri" w:eastAsia="Calibri" w:hAnsi="Calibri" w:cs="Calibri"/>
          <w:sz w:val="26"/>
          <w:szCs w:val="26"/>
        </w:rPr>
        <w:t xml:space="preserve"> đâu đã đ</w:t>
      </w:r>
      <w:r>
        <w:rPr>
          <w:rFonts w:ascii="Calibri" w:eastAsia="Calibri" w:hAnsi="Calibri" w:cs="Calibri"/>
          <w:sz w:val="26"/>
          <w:szCs w:val="26"/>
        </w:rPr>
        <w:t>ọ</w:t>
      </w:r>
      <w:r>
        <w:rPr>
          <w:rFonts w:ascii="Calibri" w:eastAsia="Calibri" w:hAnsi="Calibri" w:cs="Calibri"/>
          <w:sz w:val="26"/>
          <w:szCs w:val="26"/>
        </w:rPr>
        <w:t>ng l</w:t>
      </w:r>
      <w:r>
        <w:rPr>
          <w:rFonts w:ascii="Calibri" w:eastAsia="Calibri" w:hAnsi="Calibri" w:cs="Calibri"/>
          <w:sz w:val="26"/>
          <w:szCs w:val="26"/>
        </w:rPr>
        <w:t>ạ</w:t>
      </w:r>
      <w:r>
        <w:rPr>
          <w:rFonts w:ascii="Calibri" w:eastAsia="Calibri" w:hAnsi="Calibri" w:cs="Calibri"/>
          <w:sz w:val="26"/>
          <w:szCs w:val="26"/>
        </w:rPr>
        <w:t>i thành gi</w:t>
      </w:r>
      <w:r>
        <w:rPr>
          <w:rFonts w:ascii="Calibri" w:eastAsia="Calibri" w:hAnsi="Calibri" w:cs="Calibri"/>
          <w:sz w:val="26"/>
          <w:szCs w:val="26"/>
        </w:rPr>
        <w:t>ọ</w:t>
      </w:r>
      <w:r>
        <w:rPr>
          <w:rFonts w:ascii="Calibri" w:eastAsia="Calibri" w:hAnsi="Calibri" w:cs="Calibri"/>
          <w:sz w:val="26"/>
          <w:szCs w:val="26"/>
        </w:rPr>
        <w:t>t sương và sau đó gi</w:t>
      </w:r>
      <w:r>
        <w:rPr>
          <w:rFonts w:ascii="Calibri" w:eastAsia="Calibri" w:hAnsi="Calibri" w:cs="Calibri"/>
          <w:sz w:val="26"/>
          <w:szCs w:val="26"/>
        </w:rPr>
        <w:t>ọ</w:t>
      </w:r>
      <w:r>
        <w:rPr>
          <w:rFonts w:ascii="Calibri" w:eastAsia="Calibri" w:hAnsi="Calibri" w:cs="Calibri"/>
          <w:sz w:val="26"/>
          <w:szCs w:val="26"/>
        </w:rPr>
        <w:t>t sương đã bi</w:t>
      </w:r>
      <w:r>
        <w:rPr>
          <w:rFonts w:ascii="Calibri" w:eastAsia="Calibri" w:hAnsi="Calibri" w:cs="Calibri"/>
          <w:sz w:val="26"/>
          <w:szCs w:val="26"/>
        </w:rPr>
        <w:t>ế</w:t>
      </w:r>
      <w:r>
        <w:rPr>
          <w:rFonts w:ascii="Calibri" w:eastAsia="Calibri" w:hAnsi="Calibri" w:cs="Calibri"/>
          <w:sz w:val="26"/>
          <w:szCs w:val="26"/>
        </w:rPr>
        <w:t>n đi đâu?</w:t>
      </w:r>
    </w:p>
    <w:p w:rsidR="00475325" w:rsidRDefault="00020F2D">
      <w:pPr>
        <w:widowControl w:val="0"/>
        <w:tabs>
          <w:tab w:val="left" w:pos="567"/>
        </w:tabs>
        <w:spacing w:line="288" w:lineRule="auto"/>
        <w:ind w:firstLine="284"/>
        <w:rPr>
          <w:rFonts w:ascii="Calibri" w:eastAsia="Calibri" w:hAnsi="Calibri" w:cs="Calibri"/>
          <w:sz w:val="26"/>
          <w:szCs w:val="26"/>
        </w:rPr>
      </w:pPr>
      <w:r>
        <w:rPr>
          <w:rFonts w:ascii="Calibri" w:eastAsia="Calibri" w:hAnsi="Calibri" w:cs="Calibri"/>
          <w:sz w:val="26"/>
          <w:szCs w:val="26"/>
        </w:rPr>
        <w:t>GV hư</w:t>
      </w:r>
      <w:r>
        <w:rPr>
          <w:rFonts w:ascii="Calibri" w:eastAsia="Calibri" w:hAnsi="Calibri" w:cs="Calibri"/>
          <w:sz w:val="26"/>
          <w:szCs w:val="26"/>
        </w:rPr>
        <w:t>ớ</w:t>
      </w:r>
      <w:r>
        <w:rPr>
          <w:rFonts w:ascii="Calibri" w:eastAsia="Calibri" w:hAnsi="Calibri" w:cs="Calibri"/>
          <w:sz w:val="26"/>
          <w:szCs w:val="26"/>
        </w:rPr>
        <w:t>ng d</w:t>
      </w:r>
      <w:r>
        <w:rPr>
          <w:rFonts w:ascii="Calibri" w:eastAsia="Calibri" w:hAnsi="Calibri" w:cs="Calibri"/>
          <w:sz w:val="26"/>
          <w:szCs w:val="26"/>
        </w:rPr>
        <w:t>ẫ</w:t>
      </w:r>
      <w:r>
        <w:rPr>
          <w:rFonts w:ascii="Calibri" w:eastAsia="Calibri" w:hAnsi="Calibri" w:cs="Calibri"/>
          <w:sz w:val="26"/>
          <w:szCs w:val="26"/>
        </w:rPr>
        <w:t>n HS tìm các ví d</w:t>
      </w:r>
      <w:r>
        <w:rPr>
          <w:rFonts w:ascii="Calibri" w:eastAsia="Calibri" w:hAnsi="Calibri" w:cs="Calibri"/>
          <w:sz w:val="26"/>
          <w:szCs w:val="26"/>
        </w:rPr>
        <w:t>ụ</w:t>
      </w:r>
      <w:r>
        <w:rPr>
          <w:rFonts w:ascii="Calibri" w:eastAsia="Calibri" w:hAnsi="Calibri" w:cs="Calibri"/>
          <w:sz w:val="26"/>
          <w:szCs w:val="26"/>
        </w:rPr>
        <w:t xml:space="preserve"> khác trong th</w:t>
      </w:r>
      <w:r>
        <w:rPr>
          <w:rFonts w:ascii="Calibri" w:eastAsia="Calibri" w:hAnsi="Calibri" w:cs="Calibri"/>
          <w:sz w:val="26"/>
          <w:szCs w:val="26"/>
        </w:rPr>
        <w:t>ự</w:t>
      </w:r>
      <w:r>
        <w:rPr>
          <w:rFonts w:ascii="Calibri" w:eastAsia="Calibri" w:hAnsi="Calibri" w:cs="Calibri"/>
          <w:sz w:val="26"/>
          <w:szCs w:val="26"/>
        </w:rPr>
        <w:t>c t</w:t>
      </w:r>
      <w:r>
        <w:rPr>
          <w:rFonts w:ascii="Calibri" w:eastAsia="Calibri" w:hAnsi="Calibri" w:cs="Calibri"/>
          <w:sz w:val="26"/>
          <w:szCs w:val="26"/>
        </w:rPr>
        <w:t>ế</w:t>
      </w:r>
      <w:r>
        <w:rPr>
          <w:rFonts w:ascii="Calibri" w:eastAsia="Calibri" w:hAnsi="Calibri" w:cs="Calibri"/>
          <w:sz w:val="26"/>
          <w:szCs w:val="26"/>
        </w:rPr>
        <w:t xml:space="preserve"> v</w:t>
      </w:r>
      <w:r>
        <w:rPr>
          <w:rFonts w:ascii="Calibri" w:eastAsia="Calibri" w:hAnsi="Calibri" w:cs="Calibri"/>
          <w:sz w:val="26"/>
          <w:szCs w:val="26"/>
        </w:rPr>
        <w:t>ề</w:t>
      </w:r>
      <w:r>
        <w:rPr>
          <w:rFonts w:ascii="Calibri" w:eastAsia="Calibri" w:hAnsi="Calibri" w:cs="Calibri"/>
          <w:sz w:val="26"/>
          <w:szCs w:val="26"/>
        </w:rPr>
        <w:t xml:space="preserve"> s</w:t>
      </w:r>
      <w:r>
        <w:rPr>
          <w:rFonts w:ascii="Calibri" w:eastAsia="Calibri" w:hAnsi="Calibri" w:cs="Calibri"/>
          <w:sz w:val="26"/>
          <w:szCs w:val="26"/>
        </w:rPr>
        <w:t>ự</w:t>
      </w:r>
      <w:r>
        <w:rPr>
          <w:rFonts w:ascii="Calibri" w:eastAsia="Calibri" w:hAnsi="Calibri" w:cs="Calibri"/>
          <w:sz w:val="26"/>
          <w:szCs w:val="26"/>
        </w:rPr>
        <w:t xml:space="preserve"> chuy</w:t>
      </w:r>
      <w:r>
        <w:rPr>
          <w:rFonts w:ascii="Calibri" w:eastAsia="Calibri" w:hAnsi="Calibri" w:cs="Calibri"/>
          <w:sz w:val="26"/>
          <w:szCs w:val="26"/>
        </w:rPr>
        <w:t>ể</w:t>
      </w:r>
      <w:r>
        <w:rPr>
          <w:rFonts w:ascii="Calibri" w:eastAsia="Calibri" w:hAnsi="Calibri" w:cs="Calibri"/>
          <w:sz w:val="26"/>
          <w:szCs w:val="26"/>
        </w:rPr>
        <w:t>n th</w:t>
      </w:r>
      <w:r>
        <w:rPr>
          <w:rFonts w:ascii="Calibri" w:eastAsia="Calibri" w:hAnsi="Calibri" w:cs="Calibri"/>
          <w:sz w:val="26"/>
          <w:szCs w:val="26"/>
        </w:rPr>
        <w:t>ể</w:t>
      </w:r>
      <w:r>
        <w:rPr>
          <w:rFonts w:ascii="Calibri" w:eastAsia="Calibri" w:hAnsi="Calibri" w:cs="Calibri"/>
          <w:sz w:val="26"/>
          <w:szCs w:val="26"/>
        </w:rPr>
        <w:t xml:space="preserve"> l</w:t>
      </w:r>
      <w:r>
        <w:rPr>
          <w:rFonts w:ascii="Calibri" w:eastAsia="Calibri" w:hAnsi="Calibri" w:cs="Calibri"/>
          <w:sz w:val="26"/>
          <w:szCs w:val="26"/>
        </w:rPr>
        <w:t>ỏ</w:t>
      </w:r>
      <w:r>
        <w:rPr>
          <w:rFonts w:ascii="Calibri" w:eastAsia="Calibri" w:hAnsi="Calibri" w:cs="Calibri"/>
          <w:sz w:val="26"/>
          <w:szCs w:val="26"/>
        </w:rPr>
        <w:t>ng sang hơi và ngư</w:t>
      </w:r>
      <w:r>
        <w:rPr>
          <w:rFonts w:ascii="Calibri" w:eastAsia="Calibri" w:hAnsi="Calibri" w:cs="Calibri"/>
          <w:sz w:val="26"/>
          <w:szCs w:val="26"/>
        </w:rPr>
        <w:t>ợ</w:t>
      </w:r>
      <w:r>
        <w:rPr>
          <w:rFonts w:ascii="Calibri" w:eastAsia="Calibri" w:hAnsi="Calibri" w:cs="Calibri"/>
          <w:sz w:val="26"/>
          <w:szCs w:val="26"/>
        </w:rPr>
        <w:t>c l</w:t>
      </w:r>
      <w:r>
        <w:rPr>
          <w:rFonts w:ascii="Calibri" w:eastAsia="Calibri" w:hAnsi="Calibri" w:cs="Calibri"/>
          <w:sz w:val="26"/>
          <w:szCs w:val="26"/>
        </w:rPr>
        <w:t>ạ</w:t>
      </w:r>
      <w:r>
        <w:rPr>
          <w:rFonts w:ascii="Calibri" w:eastAsia="Calibri" w:hAnsi="Calibri" w:cs="Calibri"/>
          <w:sz w:val="26"/>
          <w:szCs w:val="26"/>
        </w:rPr>
        <w:t>i c</w:t>
      </w:r>
      <w:r>
        <w:rPr>
          <w:rFonts w:ascii="Calibri" w:eastAsia="Calibri" w:hAnsi="Calibri" w:cs="Calibri"/>
          <w:sz w:val="26"/>
          <w:szCs w:val="26"/>
        </w:rPr>
        <w:t>ủ</w:t>
      </w:r>
      <w:r>
        <w:rPr>
          <w:rFonts w:ascii="Calibri" w:eastAsia="Calibri" w:hAnsi="Calibri" w:cs="Calibri"/>
          <w:sz w:val="26"/>
          <w:szCs w:val="26"/>
        </w:rPr>
        <w:t>a nư</w:t>
      </w:r>
      <w:r>
        <w:rPr>
          <w:rFonts w:ascii="Calibri" w:eastAsia="Calibri" w:hAnsi="Calibri" w:cs="Calibri"/>
          <w:sz w:val="26"/>
          <w:szCs w:val="26"/>
        </w:rPr>
        <w:t>ớ</w:t>
      </w:r>
      <w:r>
        <w:rPr>
          <w:rFonts w:ascii="Calibri" w:eastAsia="Calibri" w:hAnsi="Calibri" w:cs="Calibri"/>
          <w:sz w:val="26"/>
          <w:szCs w:val="26"/>
        </w:rPr>
        <w:t>c. Phân tích ví d</w:t>
      </w:r>
      <w:r>
        <w:rPr>
          <w:rFonts w:ascii="Calibri" w:eastAsia="Calibri" w:hAnsi="Calibri" w:cs="Calibri"/>
          <w:sz w:val="26"/>
          <w:szCs w:val="26"/>
        </w:rPr>
        <w:t>ụ</w:t>
      </w:r>
      <w:r>
        <w:rPr>
          <w:rFonts w:ascii="Calibri" w:eastAsia="Calibri" w:hAnsi="Calibri" w:cs="Calibri"/>
          <w:sz w:val="26"/>
          <w:szCs w:val="26"/>
        </w:rPr>
        <w:t xml:space="preserve"> vòng tu</w:t>
      </w:r>
      <w:r>
        <w:rPr>
          <w:rFonts w:ascii="Calibri" w:eastAsia="Calibri" w:hAnsi="Calibri" w:cs="Calibri"/>
          <w:sz w:val="26"/>
          <w:szCs w:val="26"/>
        </w:rPr>
        <w:t>ầ</w:t>
      </w:r>
      <w:r>
        <w:rPr>
          <w:rFonts w:ascii="Calibri" w:eastAsia="Calibri" w:hAnsi="Calibri" w:cs="Calibri"/>
          <w:sz w:val="26"/>
          <w:szCs w:val="26"/>
        </w:rPr>
        <w:t>n hoàn c</w:t>
      </w:r>
      <w:r>
        <w:rPr>
          <w:rFonts w:ascii="Calibri" w:eastAsia="Calibri" w:hAnsi="Calibri" w:cs="Calibri"/>
          <w:sz w:val="26"/>
          <w:szCs w:val="26"/>
        </w:rPr>
        <w:t>ủ</w:t>
      </w:r>
      <w:r>
        <w:rPr>
          <w:rFonts w:ascii="Calibri" w:eastAsia="Calibri" w:hAnsi="Calibri" w:cs="Calibri"/>
          <w:sz w:val="26"/>
          <w:szCs w:val="26"/>
        </w:rPr>
        <w:t>a nư</w:t>
      </w:r>
      <w:r>
        <w:rPr>
          <w:rFonts w:ascii="Calibri" w:eastAsia="Calibri" w:hAnsi="Calibri" w:cs="Calibri"/>
          <w:sz w:val="26"/>
          <w:szCs w:val="26"/>
        </w:rPr>
        <w:t>ớ</w:t>
      </w:r>
      <w:r>
        <w:rPr>
          <w:rFonts w:ascii="Calibri" w:eastAsia="Calibri" w:hAnsi="Calibri" w:cs="Calibri"/>
          <w:sz w:val="26"/>
          <w:szCs w:val="26"/>
        </w:rPr>
        <w:t>c trong t</w:t>
      </w:r>
      <w:r>
        <w:rPr>
          <w:rFonts w:ascii="Calibri" w:eastAsia="Calibri" w:hAnsi="Calibri" w:cs="Calibri"/>
          <w:sz w:val="26"/>
          <w:szCs w:val="26"/>
        </w:rPr>
        <w:t>ự</w:t>
      </w:r>
      <w:r>
        <w:rPr>
          <w:rFonts w:ascii="Calibri" w:eastAsia="Calibri" w:hAnsi="Calibri" w:cs="Calibri"/>
          <w:sz w:val="26"/>
          <w:szCs w:val="26"/>
        </w:rPr>
        <w:t xml:space="preserve"> nhiên.</w:t>
      </w:r>
    </w:p>
    <w:p w:rsidR="00475325" w:rsidRDefault="00020F2D">
      <w:pPr>
        <w:spacing w:line="288" w:lineRule="auto"/>
        <w:ind w:firstLine="284"/>
        <w:rPr>
          <w:rFonts w:ascii="Calibri" w:eastAsia="Calibri" w:hAnsi="Calibri" w:cs="Calibri"/>
          <w:sz w:val="26"/>
          <w:szCs w:val="26"/>
        </w:rPr>
      </w:pPr>
      <w:r>
        <w:rPr>
          <w:rFonts w:ascii="Calibri" w:eastAsia="Calibri" w:hAnsi="Calibri" w:cs="Calibri"/>
          <w:sz w:val="26"/>
          <w:szCs w:val="26"/>
        </w:rPr>
        <w:lastRenderedPageBreak/>
        <w:t>GV yêu c</w:t>
      </w:r>
      <w:r>
        <w:rPr>
          <w:rFonts w:ascii="Calibri" w:eastAsia="Calibri" w:hAnsi="Calibri" w:cs="Calibri"/>
          <w:sz w:val="26"/>
          <w:szCs w:val="26"/>
        </w:rPr>
        <w:t>ầ</w:t>
      </w:r>
      <w:r>
        <w:rPr>
          <w:rFonts w:ascii="Calibri" w:eastAsia="Calibri" w:hAnsi="Calibri" w:cs="Calibri"/>
          <w:sz w:val="26"/>
          <w:szCs w:val="26"/>
        </w:rPr>
        <w:t>u HS mô t</w:t>
      </w:r>
      <w:r>
        <w:rPr>
          <w:rFonts w:ascii="Calibri" w:eastAsia="Calibri" w:hAnsi="Calibri" w:cs="Calibri"/>
          <w:sz w:val="26"/>
          <w:szCs w:val="26"/>
        </w:rPr>
        <w:t>ả</w:t>
      </w:r>
      <w:r>
        <w:rPr>
          <w:rFonts w:ascii="Calibri" w:eastAsia="Calibri" w:hAnsi="Calibri" w:cs="Calibri"/>
          <w:sz w:val="26"/>
          <w:szCs w:val="26"/>
        </w:rPr>
        <w:t xml:space="preserve"> s</w:t>
      </w:r>
      <w:r>
        <w:rPr>
          <w:rFonts w:ascii="Calibri" w:eastAsia="Calibri" w:hAnsi="Calibri" w:cs="Calibri"/>
          <w:sz w:val="26"/>
          <w:szCs w:val="26"/>
        </w:rPr>
        <w:t>ự</w:t>
      </w:r>
      <w:r>
        <w:rPr>
          <w:rFonts w:ascii="Calibri" w:eastAsia="Calibri" w:hAnsi="Calibri" w:cs="Calibri"/>
          <w:sz w:val="26"/>
          <w:szCs w:val="26"/>
        </w:rPr>
        <w:t xml:space="preserve"> chuy</w:t>
      </w:r>
      <w:r>
        <w:rPr>
          <w:rFonts w:ascii="Calibri" w:eastAsia="Calibri" w:hAnsi="Calibri" w:cs="Calibri"/>
          <w:sz w:val="26"/>
          <w:szCs w:val="26"/>
        </w:rPr>
        <w:t>ể</w:t>
      </w:r>
      <w:r>
        <w:rPr>
          <w:rFonts w:ascii="Calibri" w:eastAsia="Calibri" w:hAnsi="Calibri" w:cs="Calibri"/>
          <w:sz w:val="26"/>
          <w:szCs w:val="26"/>
        </w:rPr>
        <w:t>n th</w:t>
      </w:r>
      <w:r>
        <w:rPr>
          <w:rFonts w:ascii="Calibri" w:eastAsia="Calibri" w:hAnsi="Calibri" w:cs="Calibri"/>
          <w:sz w:val="26"/>
          <w:szCs w:val="26"/>
        </w:rPr>
        <w:t>ể</w:t>
      </w:r>
      <w:r>
        <w:rPr>
          <w:rFonts w:ascii="Calibri" w:eastAsia="Calibri" w:hAnsi="Calibri" w:cs="Calibri"/>
          <w:sz w:val="26"/>
          <w:szCs w:val="26"/>
        </w:rPr>
        <w:t xml:space="preserve"> t</w:t>
      </w:r>
      <w:r>
        <w:rPr>
          <w:rFonts w:ascii="Calibri" w:eastAsia="Calibri" w:hAnsi="Calibri" w:cs="Calibri"/>
          <w:sz w:val="26"/>
          <w:szCs w:val="26"/>
        </w:rPr>
        <w:t>ừ</w:t>
      </w:r>
      <w:r>
        <w:rPr>
          <w:rFonts w:ascii="Calibri" w:eastAsia="Calibri" w:hAnsi="Calibri" w:cs="Calibri"/>
          <w:sz w:val="26"/>
          <w:szCs w:val="26"/>
        </w:rPr>
        <w:t xml:space="preserve"> th</w:t>
      </w:r>
      <w:r>
        <w:rPr>
          <w:rFonts w:ascii="Calibri" w:eastAsia="Calibri" w:hAnsi="Calibri" w:cs="Calibri"/>
          <w:sz w:val="26"/>
          <w:szCs w:val="26"/>
        </w:rPr>
        <w:t>ể</w:t>
      </w:r>
      <w:r>
        <w:rPr>
          <w:rFonts w:ascii="Calibri" w:eastAsia="Calibri" w:hAnsi="Calibri" w:cs="Calibri"/>
          <w:sz w:val="26"/>
          <w:szCs w:val="26"/>
        </w:rPr>
        <w:t xml:space="preserve"> l</w:t>
      </w:r>
      <w:r>
        <w:rPr>
          <w:rFonts w:ascii="Calibri" w:eastAsia="Calibri" w:hAnsi="Calibri" w:cs="Calibri"/>
          <w:sz w:val="26"/>
          <w:szCs w:val="26"/>
        </w:rPr>
        <w:t>ỏ</w:t>
      </w:r>
      <w:r>
        <w:rPr>
          <w:rFonts w:ascii="Calibri" w:eastAsia="Calibri" w:hAnsi="Calibri" w:cs="Calibri"/>
          <w:sz w:val="26"/>
          <w:szCs w:val="26"/>
        </w:rPr>
        <w:t>ng sang th</w:t>
      </w:r>
      <w:r>
        <w:rPr>
          <w:rFonts w:ascii="Calibri" w:eastAsia="Calibri" w:hAnsi="Calibri" w:cs="Calibri"/>
          <w:sz w:val="26"/>
          <w:szCs w:val="26"/>
        </w:rPr>
        <w:t>ể</w:t>
      </w:r>
      <w:r>
        <w:rPr>
          <w:rFonts w:ascii="Calibri" w:eastAsia="Calibri" w:hAnsi="Calibri" w:cs="Calibri"/>
          <w:sz w:val="26"/>
          <w:szCs w:val="26"/>
        </w:rPr>
        <w:t xml:space="preserve"> hơi và ngư</w:t>
      </w:r>
      <w:r>
        <w:rPr>
          <w:rFonts w:ascii="Calibri" w:eastAsia="Calibri" w:hAnsi="Calibri" w:cs="Calibri"/>
          <w:sz w:val="26"/>
          <w:szCs w:val="26"/>
        </w:rPr>
        <w:t>ợ</w:t>
      </w:r>
      <w:r>
        <w:rPr>
          <w:rFonts w:ascii="Calibri" w:eastAsia="Calibri" w:hAnsi="Calibri" w:cs="Calibri"/>
          <w:sz w:val="26"/>
          <w:szCs w:val="26"/>
        </w:rPr>
        <w:t>c l</w:t>
      </w:r>
      <w:r>
        <w:rPr>
          <w:rFonts w:ascii="Calibri" w:eastAsia="Calibri" w:hAnsi="Calibri" w:cs="Calibri"/>
          <w:sz w:val="26"/>
          <w:szCs w:val="26"/>
        </w:rPr>
        <w:t>ạ</w:t>
      </w:r>
      <w:r>
        <w:rPr>
          <w:rFonts w:ascii="Calibri" w:eastAsia="Calibri" w:hAnsi="Calibri" w:cs="Calibri"/>
          <w:sz w:val="26"/>
          <w:szCs w:val="26"/>
        </w:rPr>
        <w:t>i khi tăng, gi</w:t>
      </w:r>
      <w:r>
        <w:rPr>
          <w:rFonts w:ascii="Calibri" w:eastAsia="Calibri" w:hAnsi="Calibri" w:cs="Calibri"/>
          <w:sz w:val="26"/>
          <w:szCs w:val="26"/>
        </w:rPr>
        <w:t>ả</w:t>
      </w:r>
      <w:r>
        <w:rPr>
          <w:rFonts w:ascii="Calibri" w:eastAsia="Calibri" w:hAnsi="Calibri" w:cs="Calibri"/>
          <w:sz w:val="26"/>
          <w:szCs w:val="26"/>
        </w:rPr>
        <w:t>m nhi</w:t>
      </w:r>
      <w:r>
        <w:rPr>
          <w:rFonts w:ascii="Calibri" w:eastAsia="Calibri" w:hAnsi="Calibri" w:cs="Calibri"/>
          <w:sz w:val="26"/>
          <w:szCs w:val="26"/>
        </w:rPr>
        <w:t>ệ</w:t>
      </w:r>
      <w:r>
        <w:rPr>
          <w:rFonts w:ascii="Calibri" w:eastAsia="Calibri" w:hAnsi="Calibri" w:cs="Calibri"/>
          <w:sz w:val="26"/>
          <w:szCs w:val="26"/>
        </w:rPr>
        <w:t>t đ</w:t>
      </w:r>
      <w:r>
        <w:rPr>
          <w:rFonts w:ascii="Calibri" w:eastAsia="Calibri" w:hAnsi="Calibri" w:cs="Calibri"/>
          <w:sz w:val="26"/>
          <w:szCs w:val="26"/>
        </w:rPr>
        <w:t>ộ</w:t>
      </w:r>
      <w:r>
        <w:rPr>
          <w:rFonts w:ascii="Calibri" w:eastAsia="Calibri" w:hAnsi="Calibri" w:cs="Calibri"/>
          <w:sz w:val="26"/>
          <w:szCs w:val="26"/>
        </w:rPr>
        <w:t>. Ví d</w:t>
      </w:r>
      <w:r>
        <w:rPr>
          <w:rFonts w:ascii="Calibri" w:eastAsia="Calibri" w:hAnsi="Calibri" w:cs="Calibri"/>
          <w:sz w:val="26"/>
          <w:szCs w:val="26"/>
        </w:rPr>
        <w:t>ụ</w:t>
      </w:r>
      <w:r>
        <w:rPr>
          <w:rFonts w:ascii="Calibri" w:eastAsia="Calibri" w:hAnsi="Calibri" w:cs="Calibri"/>
          <w:sz w:val="26"/>
          <w:szCs w:val="26"/>
        </w:rPr>
        <w:t>: khi đun nóng nư</w:t>
      </w:r>
      <w:r>
        <w:rPr>
          <w:rFonts w:ascii="Calibri" w:eastAsia="Calibri" w:hAnsi="Calibri" w:cs="Calibri"/>
          <w:sz w:val="26"/>
          <w:szCs w:val="26"/>
        </w:rPr>
        <w:t>ớ</w:t>
      </w:r>
      <w:r>
        <w:rPr>
          <w:rFonts w:ascii="Calibri" w:eastAsia="Calibri" w:hAnsi="Calibri" w:cs="Calibri"/>
          <w:sz w:val="26"/>
          <w:szCs w:val="26"/>
        </w:rPr>
        <w:t>c hoá hơi, hơi nư</w:t>
      </w:r>
      <w:r>
        <w:rPr>
          <w:rFonts w:ascii="Calibri" w:eastAsia="Calibri" w:hAnsi="Calibri" w:cs="Calibri"/>
          <w:sz w:val="26"/>
          <w:szCs w:val="26"/>
        </w:rPr>
        <w:t>ớ</w:t>
      </w:r>
      <w:r>
        <w:rPr>
          <w:rFonts w:ascii="Calibri" w:eastAsia="Calibri" w:hAnsi="Calibri" w:cs="Calibri"/>
          <w:sz w:val="26"/>
          <w:szCs w:val="26"/>
        </w:rPr>
        <w:t>c đ</w:t>
      </w:r>
      <w:r>
        <w:rPr>
          <w:rFonts w:ascii="Calibri" w:eastAsia="Calibri" w:hAnsi="Calibri" w:cs="Calibri"/>
          <w:sz w:val="26"/>
          <w:szCs w:val="26"/>
        </w:rPr>
        <w:t>ọ</w:t>
      </w:r>
      <w:r>
        <w:rPr>
          <w:rFonts w:ascii="Calibri" w:eastAsia="Calibri" w:hAnsi="Calibri" w:cs="Calibri"/>
          <w:sz w:val="26"/>
          <w:szCs w:val="26"/>
        </w:rPr>
        <w:t>ng l</w:t>
      </w:r>
      <w:r>
        <w:rPr>
          <w:rFonts w:ascii="Calibri" w:eastAsia="Calibri" w:hAnsi="Calibri" w:cs="Calibri"/>
          <w:sz w:val="26"/>
          <w:szCs w:val="26"/>
        </w:rPr>
        <w:t>ạ</w:t>
      </w:r>
      <w:r>
        <w:rPr>
          <w:rFonts w:ascii="Calibri" w:eastAsia="Calibri" w:hAnsi="Calibri" w:cs="Calibri"/>
          <w:sz w:val="26"/>
          <w:szCs w:val="26"/>
        </w:rPr>
        <w:t>i thành các gi</w:t>
      </w:r>
      <w:r>
        <w:rPr>
          <w:rFonts w:ascii="Calibri" w:eastAsia="Calibri" w:hAnsi="Calibri" w:cs="Calibri"/>
          <w:sz w:val="26"/>
          <w:szCs w:val="26"/>
        </w:rPr>
        <w:t>ọ</w:t>
      </w:r>
      <w:r>
        <w:rPr>
          <w:rFonts w:ascii="Calibri" w:eastAsia="Calibri" w:hAnsi="Calibri" w:cs="Calibri"/>
          <w:sz w:val="26"/>
          <w:szCs w:val="26"/>
        </w:rPr>
        <w:t>t trên vung xoong.</w:t>
      </w:r>
    </w:p>
    <w:p w:rsidR="00475325" w:rsidRDefault="00020F2D">
      <w:pPr>
        <w:spacing w:line="288" w:lineRule="auto"/>
        <w:ind w:firstLine="284"/>
        <w:rPr>
          <w:rFonts w:ascii="Calibri" w:eastAsia="Calibri" w:hAnsi="Calibri" w:cs="Calibri"/>
          <w:sz w:val="26"/>
          <w:szCs w:val="26"/>
        </w:rPr>
      </w:pPr>
      <w:r>
        <w:rPr>
          <w:rFonts w:ascii="Calibri" w:eastAsia="Calibri" w:hAnsi="Calibri" w:cs="Calibri"/>
          <w:sz w:val="26"/>
          <w:szCs w:val="26"/>
        </w:rPr>
        <w:t xml:space="preserve">GV nên </w:t>
      </w:r>
      <w:r>
        <w:rPr>
          <w:rFonts w:ascii="Calibri" w:eastAsia="Calibri" w:hAnsi="Calibri" w:cs="Calibri"/>
          <w:sz w:val="26"/>
          <w:szCs w:val="26"/>
        </w:rPr>
        <w:t>phân bi</w:t>
      </w:r>
      <w:r>
        <w:rPr>
          <w:rFonts w:ascii="Calibri" w:eastAsia="Calibri" w:hAnsi="Calibri" w:cs="Calibri"/>
          <w:sz w:val="26"/>
          <w:szCs w:val="26"/>
        </w:rPr>
        <w:t>ệ</w:t>
      </w:r>
      <w:r>
        <w:rPr>
          <w:rFonts w:ascii="Calibri" w:eastAsia="Calibri" w:hAnsi="Calibri" w:cs="Calibri"/>
          <w:sz w:val="26"/>
          <w:szCs w:val="26"/>
        </w:rPr>
        <w:t>t rõ cho HS khái ni</w:t>
      </w:r>
      <w:r>
        <w:rPr>
          <w:rFonts w:ascii="Calibri" w:eastAsia="Calibri" w:hAnsi="Calibri" w:cs="Calibri"/>
          <w:sz w:val="26"/>
          <w:szCs w:val="26"/>
        </w:rPr>
        <w:t>ệ</w:t>
      </w:r>
      <w:r>
        <w:rPr>
          <w:rFonts w:ascii="Calibri" w:eastAsia="Calibri" w:hAnsi="Calibri" w:cs="Calibri"/>
          <w:sz w:val="26"/>
          <w:szCs w:val="26"/>
        </w:rPr>
        <w:t>m bay hơi và hoá hơi. S</w:t>
      </w:r>
      <w:r>
        <w:rPr>
          <w:rFonts w:ascii="Calibri" w:eastAsia="Calibri" w:hAnsi="Calibri" w:cs="Calibri"/>
          <w:sz w:val="26"/>
          <w:szCs w:val="26"/>
        </w:rPr>
        <w:t>ự</w:t>
      </w:r>
      <w:r>
        <w:rPr>
          <w:rFonts w:ascii="Calibri" w:eastAsia="Calibri" w:hAnsi="Calibri" w:cs="Calibri"/>
          <w:sz w:val="26"/>
          <w:szCs w:val="26"/>
        </w:rPr>
        <w:t xml:space="preserve"> hoá hơi bao g</w:t>
      </w:r>
      <w:r>
        <w:rPr>
          <w:rFonts w:ascii="Calibri" w:eastAsia="Calibri" w:hAnsi="Calibri" w:cs="Calibri"/>
          <w:sz w:val="26"/>
          <w:szCs w:val="26"/>
        </w:rPr>
        <w:t>ồ</w:t>
      </w:r>
      <w:r>
        <w:rPr>
          <w:rFonts w:ascii="Calibri" w:eastAsia="Calibri" w:hAnsi="Calibri" w:cs="Calibri"/>
          <w:sz w:val="26"/>
          <w:szCs w:val="26"/>
        </w:rPr>
        <w:t>m s</w:t>
      </w:r>
      <w:r>
        <w:rPr>
          <w:rFonts w:ascii="Calibri" w:eastAsia="Calibri" w:hAnsi="Calibri" w:cs="Calibri"/>
          <w:sz w:val="26"/>
          <w:szCs w:val="26"/>
        </w:rPr>
        <w:t>ự</w:t>
      </w:r>
      <w:r>
        <w:rPr>
          <w:rFonts w:ascii="Calibri" w:eastAsia="Calibri" w:hAnsi="Calibri" w:cs="Calibri"/>
          <w:sz w:val="26"/>
          <w:szCs w:val="26"/>
        </w:rPr>
        <w:t xml:space="preserve"> sôi và s</w:t>
      </w:r>
      <w:r>
        <w:rPr>
          <w:rFonts w:ascii="Calibri" w:eastAsia="Calibri" w:hAnsi="Calibri" w:cs="Calibri"/>
          <w:sz w:val="26"/>
          <w:szCs w:val="26"/>
        </w:rPr>
        <w:t>ự</w:t>
      </w:r>
      <w:r>
        <w:rPr>
          <w:rFonts w:ascii="Calibri" w:eastAsia="Calibri" w:hAnsi="Calibri" w:cs="Calibri"/>
          <w:sz w:val="26"/>
          <w:szCs w:val="26"/>
        </w:rPr>
        <w:t xml:space="preserve"> bay hơi. Không có nh</w:t>
      </w:r>
      <w:r>
        <w:rPr>
          <w:rFonts w:ascii="Calibri" w:eastAsia="Calibri" w:hAnsi="Calibri" w:cs="Calibri"/>
          <w:sz w:val="26"/>
          <w:szCs w:val="26"/>
        </w:rPr>
        <w:t>ữ</w:t>
      </w:r>
      <w:r>
        <w:rPr>
          <w:rFonts w:ascii="Calibri" w:eastAsia="Calibri" w:hAnsi="Calibri" w:cs="Calibri"/>
          <w:sz w:val="26"/>
          <w:szCs w:val="26"/>
        </w:rPr>
        <w:t>ng khái ni</w:t>
      </w:r>
      <w:r>
        <w:rPr>
          <w:rFonts w:ascii="Calibri" w:eastAsia="Calibri" w:hAnsi="Calibri" w:cs="Calibri"/>
          <w:sz w:val="26"/>
          <w:szCs w:val="26"/>
        </w:rPr>
        <w:t>ệ</w:t>
      </w:r>
      <w:r>
        <w:rPr>
          <w:rFonts w:ascii="Calibri" w:eastAsia="Calibri" w:hAnsi="Calibri" w:cs="Calibri"/>
          <w:sz w:val="26"/>
          <w:szCs w:val="26"/>
        </w:rPr>
        <w:t>m như nhi</w:t>
      </w:r>
      <w:r>
        <w:rPr>
          <w:rFonts w:ascii="Calibri" w:eastAsia="Calibri" w:hAnsi="Calibri" w:cs="Calibri"/>
          <w:sz w:val="26"/>
          <w:szCs w:val="26"/>
        </w:rPr>
        <w:t>ệ</w:t>
      </w:r>
      <w:r>
        <w:rPr>
          <w:rFonts w:ascii="Calibri" w:eastAsia="Calibri" w:hAnsi="Calibri" w:cs="Calibri"/>
          <w:sz w:val="26"/>
          <w:szCs w:val="26"/>
        </w:rPr>
        <w:t>t đ</w:t>
      </w:r>
      <w:r>
        <w:rPr>
          <w:rFonts w:ascii="Calibri" w:eastAsia="Calibri" w:hAnsi="Calibri" w:cs="Calibri"/>
          <w:sz w:val="26"/>
          <w:szCs w:val="26"/>
        </w:rPr>
        <w:t>ộ</w:t>
      </w:r>
      <w:r>
        <w:rPr>
          <w:rFonts w:ascii="Calibri" w:eastAsia="Calibri" w:hAnsi="Calibri" w:cs="Calibri"/>
          <w:sz w:val="26"/>
          <w:szCs w:val="26"/>
        </w:rPr>
        <w:t xml:space="preserve"> bay hơi, nhi</w:t>
      </w:r>
      <w:r>
        <w:rPr>
          <w:rFonts w:ascii="Calibri" w:eastAsia="Calibri" w:hAnsi="Calibri" w:cs="Calibri"/>
          <w:sz w:val="26"/>
          <w:szCs w:val="26"/>
        </w:rPr>
        <w:t>ệ</w:t>
      </w:r>
      <w:r>
        <w:rPr>
          <w:rFonts w:ascii="Calibri" w:eastAsia="Calibri" w:hAnsi="Calibri" w:cs="Calibri"/>
          <w:sz w:val="26"/>
          <w:szCs w:val="26"/>
        </w:rPr>
        <w:t>t đ</w:t>
      </w:r>
      <w:r>
        <w:rPr>
          <w:rFonts w:ascii="Calibri" w:eastAsia="Calibri" w:hAnsi="Calibri" w:cs="Calibri"/>
          <w:sz w:val="26"/>
          <w:szCs w:val="26"/>
        </w:rPr>
        <w:t>ộ</w:t>
      </w:r>
      <w:r>
        <w:rPr>
          <w:rFonts w:ascii="Calibri" w:eastAsia="Calibri" w:hAnsi="Calibri" w:cs="Calibri"/>
          <w:sz w:val="26"/>
          <w:szCs w:val="26"/>
        </w:rPr>
        <w:t xml:space="preserve"> ngưng t</w:t>
      </w:r>
      <w:r>
        <w:rPr>
          <w:rFonts w:ascii="Calibri" w:eastAsia="Calibri" w:hAnsi="Calibri" w:cs="Calibri"/>
          <w:sz w:val="26"/>
          <w:szCs w:val="26"/>
        </w:rPr>
        <w:t>ụ</w:t>
      </w:r>
      <w:r>
        <w:rPr>
          <w:rFonts w:ascii="Calibri" w:eastAsia="Calibri" w:hAnsi="Calibri" w:cs="Calibri"/>
          <w:sz w:val="26"/>
          <w:szCs w:val="26"/>
        </w:rPr>
        <w:t xml:space="preserve"> vì s</w:t>
      </w:r>
      <w:r>
        <w:rPr>
          <w:rFonts w:ascii="Calibri" w:eastAsia="Calibri" w:hAnsi="Calibri" w:cs="Calibri"/>
          <w:sz w:val="26"/>
          <w:szCs w:val="26"/>
        </w:rPr>
        <w:t>ự</w:t>
      </w:r>
      <w:r>
        <w:rPr>
          <w:rFonts w:ascii="Calibri" w:eastAsia="Calibri" w:hAnsi="Calibri" w:cs="Calibri"/>
          <w:sz w:val="26"/>
          <w:szCs w:val="26"/>
        </w:rPr>
        <w:t xml:space="preserve"> bay hơi và s</w:t>
      </w:r>
      <w:r>
        <w:rPr>
          <w:rFonts w:ascii="Calibri" w:eastAsia="Calibri" w:hAnsi="Calibri" w:cs="Calibri"/>
          <w:sz w:val="26"/>
          <w:szCs w:val="26"/>
        </w:rPr>
        <w:t>ự</w:t>
      </w:r>
      <w:r>
        <w:rPr>
          <w:rFonts w:ascii="Calibri" w:eastAsia="Calibri" w:hAnsi="Calibri" w:cs="Calibri"/>
          <w:sz w:val="26"/>
          <w:szCs w:val="26"/>
        </w:rPr>
        <w:t xml:space="preserve"> ngưng t</w:t>
      </w:r>
      <w:r>
        <w:rPr>
          <w:rFonts w:ascii="Calibri" w:eastAsia="Calibri" w:hAnsi="Calibri" w:cs="Calibri"/>
          <w:sz w:val="26"/>
          <w:szCs w:val="26"/>
        </w:rPr>
        <w:t>ụ</w:t>
      </w:r>
      <w:r>
        <w:rPr>
          <w:rFonts w:ascii="Calibri" w:eastAsia="Calibri" w:hAnsi="Calibri" w:cs="Calibri"/>
          <w:sz w:val="26"/>
          <w:szCs w:val="26"/>
        </w:rPr>
        <w:t xml:space="preserve"> x</w:t>
      </w:r>
      <w:r>
        <w:rPr>
          <w:rFonts w:ascii="Calibri" w:eastAsia="Calibri" w:hAnsi="Calibri" w:cs="Calibri"/>
          <w:sz w:val="26"/>
          <w:szCs w:val="26"/>
        </w:rPr>
        <w:t>ả</w:t>
      </w:r>
      <w:r>
        <w:rPr>
          <w:rFonts w:ascii="Calibri" w:eastAsia="Calibri" w:hAnsi="Calibri" w:cs="Calibri"/>
          <w:sz w:val="26"/>
          <w:szCs w:val="26"/>
        </w:rPr>
        <w:t xml:space="preserve">y ra </w:t>
      </w:r>
      <w:r>
        <w:rPr>
          <w:rFonts w:ascii="Calibri" w:eastAsia="Calibri" w:hAnsi="Calibri" w:cs="Calibri"/>
          <w:sz w:val="26"/>
          <w:szCs w:val="26"/>
        </w:rPr>
        <w:t>ở</w:t>
      </w:r>
      <w:r>
        <w:rPr>
          <w:rFonts w:ascii="Calibri" w:eastAsia="Calibri" w:hAnsi="Calibri" w:cs="Calibri"/>
          <w:sz w:val="26"/>
          <w:szCs w:val="26"/>
        </w:rPr>
        <w:t xml:space="preserve"> m</w:t>
      </w:r>
      <w:r>
        <w:rPr>
          <w:rFonts w:ascii="Calibri" w:eastAsia="Calibri" w:hAnsi="Calibri" w:cs="Calibri"/>
          <w:sz w:val="26"/>
          <w:szCs w:val="26"/>
        </w:rPr>
        <w:t>ọ</w:t>
      </w:r>
      <w:r>
        <w:rPr>
          <w:rFonts w:ascii="Calibri" w:eastAsia="Calibri" w:hAnsi="Calibri" w:cs="Calibri"/>
          <w:sz w:val="26"/>
          <w:szCs w:val="26"/>
        </w:rPr>
        <w:t>i nhi</w:t>
      </w:r>
      <w:r>
        <w:rPr>
          <w:rFonts w:ascii="Calibri" w:eastAsia="Calibri" w:hAnsi="Calibri" w:cs="Calibri"/>
          <w:sz w:val="26"/>
          <w:szCs w:val="26"/>
        </w:rPr>
        <w:t>ệ</w:t>
      </w:r>
      <w:r>
        <w:rPr>
          <w:rFonts w:ascii="Calibri" w:eastAsia="Calibri" w:hAnsi="Calibri" w:cs="Calibri"/>
          <w:sz w:val="26"/>
          <w:szCs w:val="26"/>
        </w:rPr>
        <w:t>t đ</w:t>
      </w:r>
      <w:r>
        <w:rPr>
          <w:rFonts w:ascii="Calibri" w:eastAsia="Calibri" w:hAnsi="Calibri" w:cs="Calibri"/>
          <w:sz w:val="26"/>
          <w:szCs w:val="26"/>
        </w:rPr>
        <w:t>ộ</w:t>
      </w:r>
      <w:r>
        <w:rPr>
          <w:rFonts w:ascii="Calibri" w:eastAsia="Calibri" w:hAnsi="Calibri" w:cs="Calibri"/>
          <w:sz w:val="26"/>
          <w:szCs w:val="26"/>
        </w:rPr>
        <w:t xml:space="preserve">. </w:t>
      </w:r>
      <w:r>
        <w:rPr>
          <w:rFonts w:ascii="Calibri" w:eastAsia="Calibri" w:hAnsi="Calibri" w:cs="Calibri"/>
          <w:sz w:val="26"/>
          <w:szCs w:val="26"/>
        </w:rPr>
        <w:t>Ở</w:t>
      </w:r>
      <w:r>
        <w:rPr>
          <w:rFonts w:ascii="Calibri" w:eastAsia="Calibri" w:hAnsi="Calibri" w:cs="Calibri"/>
          <w:sz w:val="26"/>
          <w:szCs w:val="26"/>
        </w:rPr>
        <w:t xml:space="preserve"> nhi</w:t>
      </w:r>
      <w:r>
        <w:rPr>
          <w:rFonts w:ascii="Calibri" w:eastAsia="Calibri" w:hAnsi="Calibri" w:cs="Calibri"/>
          <w:sz w:val="26"/>
          <w:szCs w:val="26"/>
        </w:rPr>
        <w:t>ệ</w:t>
      </w:r>
      <w:r>
        <w:rPr>
          <w:rFonts w:ascii="Calibri" w:eastAsia="Calibri" w:hAnsi="Calibri" w:cs="Calibri"/>
          <w:sz w:val="26"/>
          <w:szCs w:val="26"/>
        </w:rPr>
        <w:t>t đ</w:t>
      </w:r>
      <w:r>
        <w:rPr>
          <w:rFonts w:ascii="Calibri" w:eastAsia="Calibri" w:hAnsi="Calibri" w:cs="Calibri"/>
          <w:sz w:val="26"/>
          <w:szCs w:val="26"/>
        </w:rPr>
        <w:t>ộ</w:t>
      </w:r>
      <w:r>
        <w:rPr>
          <w:rFonts w:ascii="Calibri" w:eastAsia="Calibri" w:hAnsi="Calibri" w:cs="Calibri"/>
          <w:sz w:val="26"/>
          <w:szCs w:val="26"/>
        </w:rPr>
        <w:t xml:space="preserve"> cao, s</w:t>
      </w:r>
      <w:r>
        <w:rPr>
          <w:rFonts w:ascii="Calibri" w:eastAsia="Calibri" w:hAnsi="Calibri" w:cs="Calibri"/>
          <w:sz w:val="26"/>
          <w:szCs w:val="26"/>
        </w:rPr>
        <w:t>ự</w:t>
      </w:r>
      <w:r>
        <w:rPr>
          <w:rFonts w:ascii="Calibri" w:eastAsia="Calibri" w:hAnsi="Calibri" w:cs="Calibri"/>
          <w:sz w:val="26"/>
          <w:szCs w:val="26"/>
        </w:rPr>
        <w:t xml:space="preserve"> bay hơi x</w:t>
      </w:r>
      <w:r>
        <w:rPr>
          <w:rFonts w:ascii="Calibri" w:eastAsia="Calibri" w:hAnsi="Calibri" w:cs="Calibri"/>
          <w:sz w:val="26"/>
          <w:szCs w:val="26"/>
        </w:rPr>
        <w:t>ả</w:t>
      </w:r>
      <w:r>
        <w:rPr>
          <w:rFonts w:ascii="Calibri" w:eastAsia="Calibri" w:hAnsi="Calibri" w:cs="Calibri"/>
          <w:sz w:val="26"/>
          <w:szCs w:val="26"/>
        </w:rPr>
        <w:t xml:space="preserve">y ra nhanh hơn. </w:t>
      </w:r>
      <w:r>
        <w:rPr>
          <w:rFonts w:ascii="Calibri" w:eastAsia="Calibri" w:hAnsi="Calibri" w:cs="Calibri"/>
          <w:sz w:val="26"/>
          <w:szCs w:val="26"/>
        </w:rPr>
        <w:t>Ở</w:t>
      </w:r>
      <w:r>
        <w:rPr>
          <w:rFonts w:ascii="Calibri" w:eastAsia="Calibri" w:hAnsi="Calibri" w:cs="Calibri"/>
          <w:sz w:val="26"/>
          <w:szCs w:val="26"/>
        </w:rPr>
        <w:t xml:space="preserve"> n</w:t>
      </w:r>
      <w:r>
        <w:rPr>
          <w:rFonts w:ascii="Calibri" w:eastAsia="Calibri" w:hAnsi="Calibri" w:cs="Calibri"/>
          <w:sz w:val="26"/>
          <w:szCs w:val="26"/>
        </w:rPr>
        <w:t>hi</w:t>
      </w:r>
      <w:r>
        <w:rPr>
          <w:rFonts w:ascii="Calibri" w:eastAsia="Calibri" w:hAnsi="Calibri" w:cs="Calibri"/>
          <w:sz w:val="26"/>
          <w:szCs w:val="26"/>
        </w:rPr>
        <w:t>ệ</w:t>
      </w:r>
      <w:r>
        <w:rPr>
          <w:rFonts w:ascii="Calibri" w:eastAsia="Calibri" w:hAnsi="Calibri" w:cs="Calibri"/>
          <w:sz w:val="26"/>
          <w:szCs w:val="26"/>
        </w:rPr>
        <w:t>t đ</w:t>
      </w:r>
      <w:r>
        <w:rPr>
          <w:rFonts w:ascii="Calibri" w:eastAsia="Calibri" w:hAnsi="Calibri" w:cs="Calibri"/>
          <w:sz w:val="26"/>
          <w:szCs w:val="26"/>
        </w:rPr>
        <w:t>ộ</w:t>
      </w:r>
      <w:r>
        <w:rPr>
          <w:rFonts w:ascii="Calibri" w:eastAsia="Calibri" w:hAnsi="Calibri" w:cs="Calibri"/>
          <w:sz w:val="26"/>
          <w:szCs w:val="26"/>
        </w:rPr>
        <w:t xml:space="preserve"> th</w:t>
      </w:r>
      <w:r>
        <w:rPr>
          <w:rFonts w:ascii="Calibri" w:eastAsia="Calibri" w:hAnsi="Calibri" w:cs="Calibri"/>
          <w:sz w:val="26"/>
          <w:szCs w:val="26"/>
        </w:rPr>
        <w:t>ấ</w:t>
      </w:r>
      <w:r>
        <w:rPr>
          <w:rFonts w:ascii="Calibri" w:eastAsia="Calibri" w:hAnsi="Calibri" w:cs="Calibri"/>
          <w:sz w:val="26"/>
          <w:szCs w:val="26"/>
        </w:rPr>
        <w:t>p, s</w:t>
      </w:r>
      <w:r>
        <w:rPr>
          <w:rFonts w:ascii="Calibri" w:eastAsia="Calibri" w:hAnsi="Calibri" w:cs="Calibri"/>
          <w:sz w:val="26"/>
          <w:szCs w:val="26"/>
        </w:rPr>
        <w:t>ự</w:t>
      </w:r>
      <w:r>
        <w:rPr>
          <w:rFonts w:ascii="Calibri" w:eastAsia="Calibri" w:hAnsi="Calibri" w:cs="Calibri"/>
          <w:sz w:val="26"/>
          <w:szCs w:val="26"/>
        </w:rPr>
        <w:t xml:space="preserve"> ngưng t</w:t>
      </w:r>
      <w:r>
        <w:rPr>
          <w:rFonts w:ascii="Calibri" w:eastAsia="Calibri" w:hAnsi="Calibri" w:cs="Calibri"/>
          <w:sz w:val="26"/>
          <w:szCs w:val="26"/>
        </w:rPr>
        <w:t>ụ</w:t>
      </w:r>
      <w:r>
        <w:rPr>
          <w:rFonts w:ascii="Calibri" w:eastAsia="Calibri" w:hAnsi="Calibri" w:cs="Calibri"/>
          <w:sz w:val="26"/>
          <w:szCs w:val="26"/>
        </w:rPr>
        <w:t xml:space="preserve"> x</w:t>
      </w:r>
      <w:r>
        <w:rPr>
          <w:rFonts w:ascii="Calibri" w:eastAsia="Calibri" w:hAnsi="Calibri" w:cs="Calibri"/>
          <w:sz w:val="26"/>
          <w:szCs w:val="26"/>
        </w:rPr>
        <w:t>ả</w:t>
      </w:r>
      <w:r>
        <w:rPr>
          <w:rFonts w:ascii="Calibri" w:eastAsia="Calibri" w:hAnsi="Calibri" w:cs="Calibri"/>
          <w:sz w:val="26"/>
          <w:szCs w:val="26"/>
        </w:rPr>
        <w:t>y ra nhanh hơn.</w:t>
      </w:r>
    </w:p>
    <w:p w:rsidR="00475325" w:rsidRDefault="00020F2D">
      <w:pPr>
        <w:spacing w:line="288" w:lineRule="auto"/>
        <w:ind w:firstLine="284"/>
        <w:rPr>
          <w:rFonts w:ascii="Calibri" w:eastAsia="Calibri" w:hAnsi="Calibri" w:cs="Calibri"/>
          <w:sz w:val="26"/>
          <w:szCs w:val="26"/>
        </w:rPr>
      </w:pPr>
      <w:r>
        <w:rPr>
          <w:rFonts w:ascii="Calibri" w:eastAsia="Calibri" w:hAnsi="Calibri" w:cs="Calibri"/>
          <w:sz w:val="26"/>
          <w:szCs w:val="26"/>
        </w:rPr>
        <w:t>GV hư</w:t>
      </w:r>
      <w:r>
        <w:rPr>
          <w:rFonts w:ascii="Calibri" w:eastAsia="Calibri" w:hAnsi="Calibri" w:cs="Calibri"/>
          <w:sz w:val="26"/>
          <w:szCs w:val="26"/>
        </w:rPr>
        <w:t>ớ</w:t>
      </w:r>
      <w:r>
        <w:rPr>
          <w:rFonts w:ascii="Calibri" w:eastAsia="Calibri" w:hAnsi="Calibri" w:cs="Calibri"/>
          <w:sz w:val="26"/>
          <w:szCs w:val="26"/>
        </w:rPr>
        <w:t>ng d</w:t>
      </w:r>
      <w:r>
        <w:rPr>
          <w:rFonts w:ascii="Calibri" w:eastAsia="Calibri" w:hAnsi="Calibri" w:cs="Calibri"/>
          <w:sz w:val="26"/>
          <w:szCs w:val="26"/>
        </w:rPr>
        <w:t>ẫ</w:t>
      </w:r>
      <w:r>
        <w:rPr>
          <w:rFonts w:ascii="Calibri" w:eastAsia="Calibri" w:hAnsi="Calibri" w:cs="Calibri"/>
          <w:sz w:val="26"/>
          <w:szCs w:val="26"/>
        </w:rPr>
        <w:t>n HS đ</w:t>
      </w:r>
      <w:r>
        <w:rPr>
          <w:rFonts w:ascii="Calibri" w:eastAsia="Calibri" w:hAnsi="Calibri" w:cs="Calibri"/>
          <w:sz w:val="26"/>
          <w:szCs w:val="26"/>
        </w:rPr>
        <w:t>ọ</w:t>
      </w:r>
      <w:r>
        <w:rPr>
          <w:rFonts w:ascii="Calibri" w:eastAsia="Calibri" w:hAnsi="Calibri" w:cs="Calibri"/>
          <w:sz w:val="26"/>
          <w:szCs w:val="26"/>
        </w:rPr>
        <w:t>c m</w:t>
      </w:r>
      <w:r>
        <w:rPr>
          <w:rFonts w:ascii="Calibri" w:eastAsia="Calibri" w:hAnsi="Calibri" w:cs="Calibri"/>
          <w:sz w:val="26"/>
          <w:szCs w:val="26"/>
        </w:rPr>
        <w:t>ụ</w:t>
      </w:r>
      <w:r>
        <w:rPr>
          <w:rFonts w:ascii="Calibri" w:eastAsia="Calibri" w:hAnsi="Calibri" w:cs="Calibri"/>
          <w:sz w:val="26"/>
          <w:szCs w:val="26"/>
        </w:rPr>
        <w:t>c “Em có bi</w:t>
      </w:r>
      <w:r>
        <w:rPr>
          <w:rFonts w:ascii="Calibri" w:eastAsia="Calibri" w:hAnsi="Calibri" w:cs="Calibri"/>
          <w:sz w:val="26"/>
          <w:szCs w:val="26"/>
        </w:rPr>
        <w:t>ế</w:t>
      </w:r>
      <w:r>
        <w:rPr>
          <w:rFonts w:ascii="Calibri" w:eastAsia="Calibri" w:hAnsi="Calibri" w:cs="Calibri"/>
          <w:sz w:val="26"/>
          <w:szCs w:val="26"/>
        </w:rPr>
        <w:t>t?”, gi</w:t>
      </w:r>
      <w:r>
        <w:rPr>
          <w:rFonts w:ascii="Calibri" w:eastAsia="Calibri" w:hAnsi="Calibri" w:cs="Calibri"/>
          <w:sz w:val="26"/>
          <w:szCs w:val="26"/>
        </w:rPr>
        <w:t>ả</w:t>
      </w:r>
      <w:r>
        <w:rPr>
          <w:rFonts w:ascii="Calibri" w:eastAsia="Calibri" w:hAnsi="Calibri" w:cs="Calibri"/>
          <w:sz w:val="26"/>
          <w:szCs w:val="26"/>
        </w:rPr>
        <w:t>i thích s</w:t>
      </w:r>
      <w:r>
        <w:rPr>
          <w:rFonts w:ascii="Calibri" w:eastAsia="Calibri" w:hAnsi="Calibri" w:cs="Calibri"/>
          <w:sz w:val="26"/>
          <w:szCs w:val="26"/>
        </w:rPr>
        <w:t>ự</w:t>
      </w:r>
      <w:r>
        <w:rPr>
          <w:rFonts w:ascii="Calibri" w:eastAsia="Calibri" w:hAnsi="Calibri" w:cs="Calibri"/>
          <w:sz w:val="26"/>
          <w:szCs w:val="26"/>
        </w:rPr>
        <w:t xml:space="preserve"> chuy</w:t>
      </w:r>
      <w:r>
        <w:rPr>
          <w:rFonts w:ascii="Calibri" w:eastAsia="Calibri" w:hAnsi="Calibri" w:cs="Calibri"/>
          <w:sz w:val="26"/>
          <w:szCs w:val="26"/>
        </w:rPr>
        <w:t>ể</w:t>
      </w:r>
      <w:r>
        <w:rPr>
          <w:rFonts w:ascii="Calibri" w:eastAsia="Calibri" w:hAnsi="Calibri" w:cs="Calibri"/>
          <w:sz w:val="26"/>
          <w:szCs w:val="26"/>
        </w:rPr>
        <w:t>n th</w:t>
      </w:r>
      <w:r>
        <w:rPr>
          <w:rFonts w:ascii="Calibri" w:eastAsia="Calibri" w:hAnsi="Calibri" w:cs="Calibri"/>
          <w:sz w:val="26"/>
          <w:szCs w:val="26"/>
        </w:rPr>
        <w:t>ể</w:t>
      </w:r>
      <w:r>
        <w:rPr>
          <w:rFonts w:ascii="Calibri" w:eastAsia="Calibri" w:hAnsi="Calibri" w:cs="Calibri"/>
          <w:sz w:val="26"/>
          <w:szCs w:val="26"/>
        </w:rPr>
        <w:t xml:space="preserve"> t</w:t>
      </w:r>
      <w:r>
        <w:rPr>
          <w:rFonts w:ascii="Calibri" w:eastAsia="Calibri" w:hAnsi="Calibri" w:cs="Calibri"/>
          <w:sz w:val="26"/>
          <w:szCs w:val="26"/>
        </w:rPr>
        <w:t>ừ</w:t>
      </w:r>
      <w:r>
        <w:rPr>
          <w:rFonts w:ascii="Calibri" w:eastAsia="Calibri" w:hAnsi="Calibri" w:cs="Calibri"/>
          <w:sz w:val="26"/>
          <w:szCs w:val="26"/>
        </w:rPr>
        <w:t xml:space="preserve"> th</w:t>
      </w:r>
      <w:r>
        <w:rPr>
          <w:rFonts w:ascii="Calibri" w:eastAsia="Calibri" w:hAnsi="Calibri" w:cs="Calibri"/>
          <w:sz w:val="26"/>
          <w:szCs w:val="26"/>
        </w:rPr>
        <w:t>ể</w:t>
      </w:r>
      <w:r>
        <w:rPr>
          <w:rFonts w:ascii="Calibri" w:eastAsia="Calibri" w:hAnsi="Calibri" w:cs="Calibri"/>
          <w:sz w:val="26"/>
          <w:szCs w:val="26"/>
        </w:rPr>
        <w:t xml:space="preserve"> l</w:t>
      </w:r>
      <w:r>
        <w:rPr>
          <w:rFonts w:ascii="Calibri" w:eastAsia="Calibri" w:hAnsi="Calibri" w:cs="Calibri"/>
          <w:sz w:val="26"/>
          <w:szCs w:val="26"/>
        </w:rPr>
        <w:t>ỏ</w:t>
      </w:r>
      <w:r>
        <w:rPr>
          <w:rFonts w:ascii="Calibri" w:eastAsia="Calibri" w:hAnsi="Calibri" w:cs="Calibri"/>
          <w:sz w:val="26"/>
          <w:szCs w:val="26"/>
        </w:rPr>
        <w:t>ng sang th</w:t>
      </w:r>
      <w:r>
        <w:rPr>
          <w:rFonts w:ascii="Calibri" w:eastAsia="Calibri" w:hAnsi="Calibri" w:cs="Calibri"/>
          <w:sz w:val="26"/>
          <w:szCs w:val="26"/>
        </w:rPr>
        <w:t>ể</w:t>
      </w:r>
      <w:r>
        <w:rPr>
          <w:rFonts w:ascii="Calibri" w:eastAsia="Calibri" w:hAnsi="Calibri" w:cs="Calibri"/>
          <w:sz w:val="26"/>
          <w:szCs w:val="26"/>
        </w:rPr>
        <w:t xml:space="preserve"> hơi và ngư</w:t>
      </w:r>
      <w:r>
        <w:rPr>
          <w:rFonts w:ascii="Calibri" w:eastAsia="Calibri" w:hAnsi="Calibri" w:cs="Calibri"/>
          <w:sz w:val="26"/>
          <w:szCs w:val="26"/>
        </w:rPr>
        <w:t>ợ</w:t>
      </w:r>
      <w:r>
        <w:rPr>
          <w:rFonts w:ascii="Calibri" w:eastAsia="Calibri" w:hAnsi="Calibri" w:cs="Calibri"/>
          <w:sz w:val="26"/>
          <w:szCs w:val="26"/>
        </w:rPr>
        <w:t>c l</w:t>
      </w:r>
      <w:r>
        <w:rPr>
          <w:rFonts w:ascii="Calibri" w:eastAsia="Calibri" w:hAnsi="Calibri" w:cs="Calibri"/>
          <w:sz w:val="26"/>
          <w:szCs w:val="26"/>
        </w:rPr>
        <w:t>ạ</w:t>
      </w:r>
      <w:r>
        <w:rPr>
          <w:rFonts w:ascii="Calibri" w:eastAsia="Calibri" w:hAnsi="Calibri" w:cs="Calibri"/>
          <w:sz w:val="26"/>
          <w:szCs w:val="26"/>
        </w:rPr>
        <w:t>i trên cơ s</w:t>
      </w:r>
      <w:r>
        <w:rPr>
          <w:rFonts w:ascii="Calibri" w:eastAsia="Calibri" w:hAnsi="Calibri" w:cs="Calibri"/>
          <w:sz w:val="26"/>
          <w:szCs w:val="26"/>
        </w:rPr>
        <w:t>ở</w:t>
      </w:r>
      <w:r>
        <w:rPr>
          <w:rFonts w:ascii="Calibri" w:eastAsia="Calibri" w:hAnsi="Calibri" w:cs="Calibri"/>
          <w:sz w:val="26"/>
          <w:szCs w:val="26"/>
        </w:rPr>
        <w:t xml:space="preserve"> c</w:t>
      </w:r>
      <w:r>
        <w:rPr>
          <w:rFonts w:ascii="Calibri" w:eastAsia="Calibri" w:hAnsi="Calibri" w:cs="Calibri"/>
          <w:sz w:val="26"/>
          <w:szCs w:val="26"/>
        </w:rPr>
        <w:t>ấ</w:t>
      </w:r>
      <w:r>
        <w:rPr>
          <w:rFonts w:ascii="Calibri" w:eastAsia="Calibri" w:hAnsi="Calibri" w:cs="Calibri"/>
          <w:sz w:val="26"/>
          <w:szCs w:val="26"/>
        </w:rPr>
        <w:t>u trúc h</w:t>
      </w:r>
      <w:r>
        <w:rPr>
          <w:rFonts w:ascii="Calibri" w:eastAsia="Calibri" w:hAnsi="Calibri" w:cs="Calibri"/>
          <w:sz w:val="26"/>
          <w:szCs w:val="26"/>
        </w:rPr>
        <w:t>ạ</w:t>
      </w:r>
      <w:r>
        <w:rPr>
          <w:rFonts w:ascii="Calibri" w:eastAsia="Calibri" w:hAnsi="Calibri" w:cs="Calibri"/>
          <w:sz w:val="26"/>
          <w:szCs w:val="26"/>
        </w:rPr>
        <w:t>t c</w:t>
      </w:r>
      <w:r>
        <w:rPr>
          <w:rFonts w:ascii="Calibri" w:eastAsia="Calibri" w:hAnsi="Calibri" w:cs="Calibri"/>
          <w:sz w:val="26"/>
          <w:szCs w:val="26"/>
        </w:rPr>
        <w:t>ủ</w:t>
      </w:r>
      <w:r>
        <w:rPr>
          <w:rFonts w:ascii="Calibri" w:eastAsia="Calibri" w:hAnsi="Calibri" w:cs="Calibri"/>
          <w:sz w:val="26"/>
          <w:szCs w:val="26"/>
        </w:rPr>
        <w:t>a ch</w:t>
      </w:r>
      <w:r>
        <w:rPr>
          <w:rFonts w:ascii="Calibri" w:eastAsia="Calibri" w:hAnsi="Calibri" w:cs="Calibri"/>
          <w:sz w:val="26"/>
          <w:szCs w:val="26"/>
        </w:rPr>
        <w:t>ấ</w:t>
      </w:r>
      <w:r>
        <w:rPr>
          <w:rFonts w:ascii="Calibri" w:eastAsia="Calibri" w:hAnsi="Calibri" w:cs="Calibri"/>
          <w:sz w:val="26"/>
          <w:szCs w:val="26"/>
        </w:rPr>
        <w:t xml:space="preserve">t </w:t>
      </w:r>
      <w:r>
        <w:rPr>
          <w:rFonts w:ascii="Calibri" w:eastAsia="Calibri" w:hAnsi="Calibri" w:cs="Calibri"/>
          <w:sz w:val="26"/>
          <w:szCs w:val="26"/>
        </w:rPr>
        <w:t>ở</w:t>
      </w:r>
      <w:r>
        <w:rPr>
          <w:rFonts w:ascii="Calibri" w:eastAsia="Calibri" w:hAnsi="Calibri" w:cs="Calibri"/>
          <w:sz w:val="26"/>
          <w:szCs w:val="26"/>
        </w:rPr>
        <w:t xml:space="preserve"> các th</w:t>
      </w:r>
      <w:r>
        <w:rPr>
          <w:rFonts w:ascii="Calibri" w:eastAsia="Calibri" w:hAnsi="Calibri" w:cs="Calibri"/>
          <w:sz w:val="26"/>
          <w:szCs w:val="26"/>
        </w:rPr>
        <w:t>ể</w:t>
      </w:r>
      <w:r>
        <w:rPr>
          <w:rFonts w:ascii="Calibri" w:eastAsia="Calibri" w:hAnsi="Calibri" w:cs="Calibri"/>
          <w:sz w:val="26"/>
          <w:szCs w:val="26"/>
        </w:rPr>
        <w:t xml:space="preserve"> khác nhau (không b</w:t>
      </w:r>
      <w:r>
        <w:rPr>
          <w:rFonts w:ascii="Calibri" w:eastAsia="Calibri" w:hAnsi="Calibri" w:cs="Calibri"/>
          <w:sz w:val="26"/>
          <w:szCs w:val="26"/>
        </w:rPr>
        <w:t>ắ</w:t>
      </w:r>
      <w:r>
        <w:rPr>
          <w:rFonts w:ascii="Calibri" w:eastAsia="Calibri" w:hAnsi="Calibri" w:cs="Calibri"/>
          <w:sz w:val="26"/>
          <w:szCs w:val="26"/>
        </w:rPr>
        <w:t>t bu</w:t>
      </w:r>
      <w:r>
        <w:rPr>
          <w:rFonts w:ascii="Calibri" w:eastAsia="Calibri" w:hAnsi="Calibri" w:cs="Calibri"/>
          <w:sz w:val="26"/>
          <w:szCs w:val="26"/>
        </w:rPr>
        <w:t>ộ</w:t>
      </w:r>
      <w:r>
        <w:rPr>
          <w:rFonts w:ascii="Calibri" w:eastAsia="Calibri" w:hAnsi="Calibri" w:cs="Calibri"/>
          <w:sz w:val="26"/>
          <w:szCs w:val="26"/>
        </w:rPr>
        <w:t>c).</w:t>
      </w:r>
      <w:r>
        <w:rPr>
          <w:noProof/>
        </w:rPr>
        <w:drawing>
          <wp:anchor distT="0" distB="0" distL="114300" distR="114300" simplePos="0" relativeHeight="251670528" behindDoc="0" locked="0" layoutInCell="1" hidden="0" allowOverlap="1">
            <wp:simplePos x="0" y="0"/>
            <wp:positionH relativeFrom="column">
              <wp:posOffset>3724275</wp:posOffset>
            </wp:positionH>
            <wp:positionV relativeFrom="paragraph">
              <wp:posOffset>328817</wp:posOffset>
            </wp:positionV>
            <wp:extent cx="3147695" cy="1372235"/>
            <wp:effectExtent l="0" t="0" r="0" b="0"/>
            <wp:wrapSquare wrapText="bothSides" distT="0" distB="0" distL="114300" distR="114300"/>
            <wp:docPr id="1521"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5"/>
                    <a:srcRect/>
                    <a:stretch>
                      <a:fillRect/>
                    </a:stretch>
                  </pic:blipFill>
                  <pic:spPr>
                    <a:xfrm>
                      <a:off x="0" y="0"/>
                      <a:ext cx="3147695" cy="1372235"/>
                    </a:xfrm>
                    <a:prstGeom prst="rect">
                      <a:avLst/>
                    </a:prstGeom>
                    <a:ln/>
                  </pic:spPr>
                </pic:pic>
              </a:graphicData>
            </a:graphic>
          </wp:anchor>
        </w:drawing>
      </w:r>
    </w:p>
    <w:p w:rsidR="00475325" w:rsidRDefault="00020F2D">
      <w:pPr>
        <w:widowControl w:val="0"/>
        <w:tabs>
          <w:tab w:val="left" w:pos="567"/>
        </w:tabs>
        <w:spacing w:line="288" w:lineRule="auto"/>
        <w:ind w:firstLine="284"/>
        <w:rPr>
          <w:rFonts w:ascii="Calibri" w:eastAsia="Calibri" w:hAnsi="Calibri" w:cs="Calibri"/>
          <w:sz w:val="26"/>
          <w:szCs w:val="26"/>
        </w:rPr>
      </w:pPr>
      <w:r>
        <w:rPr>
          <w:rFonts w:ascii="Calibri" w:eastAsia="Calibri" w:hAnsi="Calibri" w:cs="Calibri"/>
          <w:sz w:val="26"/>
          <w:szCs w:val="26"/>
        </w:rPr>
        <w:t>CH: 1. Đi</w:t>
      </w:r>
      <w:r>
        <w:rPr>
          <w:rFonts w:ascii="Calibri" w:eastAsia="Calibri" w:hAnsi="Calibri" w:cs="Calibri"/>
          <w:sz w:val="26"/>
          <w:szCs w:val="26"/>
        </w:rPr>
        <w:t>ể</w:t>
      </w:r>
      <w:r>
        <w:rPr>
          <w:rFonts w:ascii="Calibri" w:eastAsia="Calibri" w:hAnsi="Calibri" w:cs="Calibri"/>
          <w:sz w:val="26"/>
          <w:szCs w:val="26"/>
        </w:rPr>
        <w:t>m gi</w:t>
      </w:r>
      <w:r>
        <w:rPr>
          <w:rFonts w:ascii="Calibri" w:eastAsia="Calibri" w:hAnsi="Calibri" w:cs="Calibri"/>
          <w:sz w:val="26"/>
          <w:szCs w:val="26"/>
        </w:rPr>
        <w:t>ố</w:t>
      </w:r>
      <w:r>
        <w:rPr>
          <w:rFonts w:ascii="Calibri" w:eastAsia="Calibri" w:hAnsi="Calibri" w:cs="Calibri"/>
          <w:sz w:val="26"/>
          <w:szCs w:val="26"/>
        </w:rPr>
        <w:t>ng và khác nhau gi</w:t>
      </w:r>
      <w:r>
        <w:rPr>
          <w:rFonts w:ascii="Calibri" w:eastAsia="Calibri" w:hAnsi="Calibri" w:cs="Calibri"/>
          <w:sz w:val="26"/>
          <w:szCs w:val="26"/>
        </w:rPr>
        <w:t>ữ</w:t>
      </w:r>
      <w:r>
        <w:rPr>
          <w:rFonts w:ascii="Calibri" w:eastAsia="Calibri" w:hAnsi="Calibri" w:cs="Calibri"/>
          <w:sz w:val="26"/>
          <w:szCs w:val="26"/>
        </w:rPr>
        <w:t>a s</w:t>
      </w:r>
      <w:r>
        <w:rPr>
          <w:rFonts w:ascii="Calibri" w:eastAsia="Calibri" w:hAnsi="Calibri" w:cs="Calibri"/>
          <w:sz w:val="26"/>
          <w:szCs w:val="26"/>
        </w:rPr>
        <w:t>ự</w:t>
      </w:r>
      <w:r>
        <w:rPr>
          <w:rFonts w:ascii="Calibri" w:eastAsia="Calibri" w:hAnsi="Calibri" w:cs="Calibri"/>
          <w:sz w:val="26"/>
          <w:szCs w:val="26"/>
        </w:rPr>
        <w:t xml:space="preserve"> bay hơi và s</w:t>
      </w:r>
      <w:r>
        <w:rPr>
          <w:rFonts w:ascii="Calibri" w:eastAsia="Calibri" w:hAnsi="Calibri" w:cs="Calibri"/>
          <w:sz w:val="26"/>
          <w:szCs w:val="26"/>
        </w:rPr>
        <w:t>ự</w:t>
      </w:r>
      <w:r>
        <w:rPr>
          <w:rFonts w:ascii="Calibri" w:eastAsia="Calibri" w:hAnsi="Calibri" w:cs="Calibri"/>
          <w:sz w:val="26"/>
          <w:szCs w:val="26"/>
        </w:rPr>
        <w:t xml:space="preserve"> ngưng t</w:t>
      </w:r>
      <w:r>
        <w:rPr>
          <w:rFonts w:ascii="Calibri" w:eastAsia="Calibri" w:hAnsi="Calibri" w:cs="Calibri"/>
          <w:sz w:val="26"/>
          <w:szCs w:val="26"/>
        </w:rPr>
        <w:t>ụ</w:t>
      </w:r>
      <w:r>
        <w:rPr>
          <w:rFonts w:ascii="Calibri" w:eastAsia="Calibri" w:hAnsi="Calibri" w:cs="Calibri"/>
          <w:sz w:val="26"/>
          <w:szCs w:val="26"/>
        </w:rPr>
        <w:t>:</w:t>
      </w:r>
    </w:p>
    <w:p w:rsidR="00475325" w:rsidRDefault="00020F2D">
      <w:pPr>
        <w:tabs>
          <w:tab w:val="left" w:pos="567"/>
        </w:tabs>
        <w:spacing w:line="288" w:lineRule="auto"/>
        <w:ind w:firstLine="284"/>
        <w:rPr>
          <w:rFonts w:ascii="Calibri" w:eastAsia="Calibri" w:hAnsi="Calibri" w:cs="Calibri"/>
          <w:sz w:val="26"/>
          <w:szCs w:val="26"/>
        </w:rPr>
      </w:pPr>
      <w:r>
        <w:rPr>
          <w:rFonts w:ascii="Calibri" w:eastAsia="Calibri" w:hAnsi="Calibri" w:cs="Calibri"/>
          <w:sz w:val="26"/>
          <w:szCs w:val="26"/>
        </w:rPr>
        <w:t>Đi</w:t>
      </w:r>
      <w:r>
        <w:rPr>
          <w:rFonts w:ascii="Calibri" w:eastAsia="Calibri" w:hAnsi="Calibri" w:cs="Calibri"/>
          <w:sz w:val="26"/>
          <w:szCs w:val="26"/>
        </w:rPr>
        <w:t>ể</w:t>
      </w:r>
      <w:r>
        <w:rPr>
          <w:rFonts w:ascii="Calibri" w:eastAsia="Calibri" w:hAnsi="Calibri" w:cs="Calibri"/>
          <w:sz w:val="26"/>
          <w:szCs w:val="26"/>
        </w:rPr>
        <w:t>m gi</w:t>
      </w:r>
      <w:r>
        <w:rPr>
          <w:rFonts w:ascii="Calibri" w:eastAsia="Calibri" w:hAnsi="Calibri" w:cs="Calibri"/>
          <w:sz w:val="26"/>
          <w:szCs w:val="26"/>
        </w:rPr>
        <w:t>ố</w:t>
      </w:r>
      <w:r>
        <w:rPr>
          <w:rFonts w:ascii="Calibri" w:eastAsia="Calibri" w:hAnsi="Calibri" w:cs="Calibri"/>
          <w:sz w:val="26"/>
          <w:szCs w:val="26"/>
        </w:rPr>
        <w:t>ng: x</w:t>
      </w:r>
      <w:r>
        <w:rPr>
          <w:rFonts w:ascii="Calibri" w:eastAsia="Calibri" w:hAnsi="Calibri" w:cs="Calibri"/>
          <w:sz w:val="26"/>
          <w:szCs w:val="26"/>
        </w:rPr>
        <w:t>ả</w:t>
      </w:r>
      <w:r>
        <w:rPr>
          <w:rFonts w:ascii="Calibri" w:eastAsia="Calibri" w:hAnsi="Calibri" w:cs="Calibri"/>
          <w:sz w:val="26"/>
          <w:szCs w:val="26"/>
        </w:rPr>
        <w:t xml:space="preserve">y ra </w:t>
      </w:r>
      <w:r>
        <w:rPr>
          <w:rFonts w:ascii="Calibri" w:eastAsia="Calibri" w:hAnsi="Calibri" w:cs="Calibri"/>
          <w:sz w:val="26"/>
          <w:szCs w:val="26"/>
        </w:rPr>
        <w:t>ở</w:t>
      </w:r>
      <w:r>
        <w:rPr>
          <w:rFonts w:ascii="Calibri" w:eastAsia="Calibri" w:hAnsi="Calibri" w:cs="Calibri"/>
          <w:sz w:val="26"/>
          <w:szCs w:val="26"/>
        </w:rPr>
        <w:t xml:space="preserve"> m</w:t>
      </w:r>
      <w:r>
        <w:rPr>
          <w:rFonts w:ascii="Calibri" w:eastAsia="Calibri" w:hAnsi="Calibri" w:cs="Calibri"/>
          <w:sz w:val="26"/>
          <w:szCs w:val="26"/>
        </w:rPr>
        <w:t>ọ</w:t>
      </w:r>
      <w:r>
        <w:rPr>
          <w:rFonts w:ascii="Calibri" w:eastAsia="Calibri" w:hAnsi="Calibri" w:cs="Calibri"/>
          <w:sz w:val="26"/>
          <w:szCs w:val="26"/>
        </w:rPr>
        <w:t>i nhi</w:t>
      </w:r>
      <w:r>
        <w:rPr>
          <w:rFonts w:ascii="Calibri" w:eastAsia="Calibri" w:hAnsi="Calibri" w:cs="Calibri"/>
          <w:sz w:val="26"/>
          <w:szCs w:val="26"/>
        </w:rPr>
        <w:t>ệ</w:t>
      </w:r>
      <w:r>
        <w:rPr>
          <w:rFonts w:ascii="Calibri" w:eastAsia="Calibri" w:hAnsi="Calibri" w:cs="Calibri"/>
          <w:sz w:val="26"/>
          <w:szCs w:val="26"/>
        </w:rPr>
        <w:t>t đ</w:t>
      </w:r>
      <w:r>
        <w:rPr>
          <w:rFonts w:ascii="Calibri" w:eastAsia="Calibri" w:hAnsi="Calibri" w:cs="Calibri"/>
          <w:sz w:val="26"/>
          <w:szCs w:val="26"/>
        </w:rPr>
        <w:t>ộ</w:t>
      </w:r>
      <w:r>
        <w:rPr>
          <w:rFonts w:ascii="Calibri" w:eastAsia="Calibri" w:hAnsi="Calibri" w:cs="Calibri"/>
          <w:sz w:val="26"/>
          <w:szCs w:val="26"/>
        </w:rPr>
        <w:t>.</w:t>
      </w:r>
    </w:p>
    <w:p w:rsidR="00475325" w:rsidRDefault="00020F2D">
      <w:pPr>
        <w:tabs>
          <w:tab w:val="left" w:pos="567"/>
        </w:tabs>
        <w:spacing w:line="288" w:lineRule="auto"/>
        <w:ind w:firstLine="284"/>
        <w:rPr>
          <w:rFonts w:ascii="Calibri" w:eastAsia="Calibri" w:hAnsi="Calibri" w:cs="Calibri"/>
          <w:b/>
          <w:sz w:val="26"/>
          <w:szCs w:val="26"/>
        </w:rPr>
      </w:pPr>
      <w:r>
        <w:rPr>
          <w:rFonts w:ascii="Calibri" w:eastAsia="Calibri" w:hAnsi="Calibri" w:cs="Calibri"/>
          <w:sz w:val="26"/>
          <w:szCs w:val="26"/>
        </w:rPr>
        <w:t>Đi</w:t>
      </w:r>
      <w:r>
        <w:rPr>
          <w:rFonts w:ascii="Calibri" w:eastAsia="Calibri" w:hAnsi="Calibri" w:cs="Calibri"/>
          <w:sz w:val="26"/>
          <w:szCs w:val="26"/>
        </w:rPr>
        <w:t>ể</w:t>
      </w:r>
      <w:r>
        <w:rPr>
          <w:rFonts w:ascii="Calibri" w:eastAsia="Calibri" w:hAnsi="Calibri" w:cs="Calibri"/>
          <w:sz w:val="26"/>
          <w:szCs w:val="26"/>
        </w:rPr>
        <w:t xml:space="preserve">m khác: </w:t>
      </w:r>
      <w:r>
        <w:rPr>
          <w:rFonts w:ascii="Calibri" w:eastAsia="Calibri" w:hAnsi="Calibri" w:cs="Calibri"/>
          <w:sz w:val="26"/>
          <w:szCs w:val="26"/>
        </w:rPr>
        <w:t>ở</w:t>
      </w:r>
      <w:r>
        <w:rPr>
          <w:rFonts w:ascii="Calibri" w:eastAsia="Calibri" w:hAnsi="Calibri" w:cs="Calibri"/>
          <w:sz w:val="26"/>
          <w:szCs w:val="26"/>
        </w:rPr>
        <w:t xml:space="preserve"> s</w:t>
      </w:r>
      <w:r>
        <w:rPr>
          <w:rFonts w:ascii="Calibri" w:eastAsia="Calibri" w:hAnsi="Calibri" w:cs="Calibri"/>
          <w:sz w:val="26"/>
          <w:szCs w:val="26"/>
        </w:rPr>
        <w:t>ự</w:t>
      </w:r>
      <w:r>
        <w:rPr>
          <w:rFonts w:ascii="Calibri" w:eastAsia="Calibri" w:hAnsi="Calibri" w:cs="Calibri"/>
          <w:sz w:val="26"/>
          <w:szCs w:val="26"/>
        </w:rPr>
        <w:t xml:space="preserve"> bay hơi, x</w:t>
      </w:r>
      <w:r>
        <w:rPr>
          <w:rFonts w:ascii="Calibri" w:eastAsia="Calibri" w:hAnsi="Calibri" w:cs="Calibri"/>
          <w:sz w:val="26"/>
          <w:szCs w:val="26"/>
        </w:rPr>
        <w:t>ả</w:t>
      </w:r>
      <w:r>
        <w:rPr>
          <w:rFonts w:ascii="Calibri" w:eastAsia="Calibri" w:hAnsi="Calibri" w:cs="Calibri"/>
          <w:sz w:val="26"/>
          <w:szCs w:val="26"/>
        </w:rPr>
        <w:t>y ra s</w:t>
      </w:r>
      <w:r>
        <w:rPr>
          <w:rFonts w:ascii="Calibri" w:eastAsia="Calibri" w:hAnsi="Calibri" w:cs="Calibri"/>
          <w:sz w:val="26"/>
          <w:szCs w:val="26"/>
        </w:rPr>
        <w:t>ự</w:t>
      </w:r>
      <w:r>
        <w:rPr>
          <w:rFonts w:ascii="Calibri" w:eastAsia="Calibri" w:hAnsi="Calibri" w:cs="Calibri"/>
          <w:sz w:val="26"/>
          <w:szCs w:val="26"/>
        </w:rPr>
        <w:t xml:space="preserve"> chuy</w:t>
      </w:r>
      <w:r>
        <w:rPr>
          <w:rFonts w:ascii="Calibri" w:eastAsia="Calibri" w:hAnsi="Calibri" w:cs="Calibri"/>
          <w:sz w:val="26"/>
          <w:szCs w:val="26"/>
        </w:rPr>
        <w:t>ể</w:t>
      </w:r>
      <w:r>
        <w:rPr>
          <w:rFonts w:ascii="Calibri" w:eastAsia="Calibri" w:hAnsi="Calibri" w:cs="Calibri"/>
          <w:sz w:val="26"/>
          <w:szCs w:val="26"/>
        </w:rPr>
        <w:t>n th</w:t>
      </w:r>
      <w:r>
        <w:rPr>
          <w:rFonts w:ascii="Calibri" w:eastAsia="Calibri" w:hAnsi="Calibri" w:cs="Calibri"/>
          <w:sz w:val="26"/>
          <w:szCs w:val="26"/>
        </w:rPr>
        <w:t>ể</w:t>
      </w:r>
      <w:r>
        <w:rPr>
          <w:rFonts w:ascii="Calibri" w:eastAsia="Calibri" w:hAnsi="Calibri" w:cs="Calibri"/>
          <w:sz w:val="26"/>
          <w:szCs w:val="26"/>
        </w:rPr>
        <w:t xml:space="preserve"> t</w:t>
      </w:r>
      <w:r>
        <w:rPr>
          <w:rFonts w:ascii="Calibri" w:eastAsia="Calibri" w:hAnsi="Calibri" w:cs="Calibri"/>
          <w:sz w:val="26"/>
          <w:szCs w:val="26"/>
        </w:rPr>
        <w:t>ừ</w:t>
      </w:r>
      <w:r>
        <w:rPr>
          <w:rFonts w:ascii="Calibri" w:eastAsia="Calibri" w:hAnsi="Calibri" w:cs="Calibri"/>
          <w:sz w:val="26"/>
          <w:szCs w:val="26"/>
        </w:rPr>
        <w:t xml:space="preserve"> th</w:t>
      </w:r>
      <w:r>
        <w:rPr>
          <w:rFonts w:ascii="Calibri" w:eastAsia="Calibri" w:hAnsi="Calibri" w:cs="Calibri"/>
          <w:sz w:val="26"/>
          <w:szCs w:val="26"/>
        </w:rPr>
        <w:t>ể</w:t>
      </w:r>
      <w:r>
        <w:rPr>
          <w:rFonts w:ascii="Calibri" w:eastAsia="Calibri" w:hAnsi="Calibri" w:cs="Calibri"/>
          <w:sz w:val="26"/>
          <w:szCs w:val="26"/>
        </w:rPr>
        <w:t xml:space="preserve"> l</w:t>
      </w:r>
      <w:r>
        <w:rPr>
          <w:rFonts w:ascii="Calibri" w:eastAsia="Calibri" w:hAnsi="Calibri" w:cs="Calibri"/>
          <w:sz w:val="26"/>
          <w:szCs w:val="26"/>
        </w:rPr>
        <w:t>ỏ</w:t>
      </w:r>
      <w:r>
        <w:rPr>
          <w:rFonts w:ascii="Calibri" w:eastAsia="Calibri" w:hAnsi="Calibri" w:cs="Calibri"/>
          <w:sz w:val="26"/>
          <w:szCs w:val="26"/>
        </w:rPr>
        <w:t>ng sang th</w:t>
      </w:r>
      <w:r>
        <w:rPr>
          <w:rFonts w:ascii="Calibri" w:eastAsia="Calibri" w:hAnsi="Calibri" w:cs="Calibri"/>
          <w:sz w:val="26"/>
          <w:szCs w:val="26"/>
        </w:rPr>
        <w:t>ể</w:t>
      </w:r>
      <w:r>
        <w:rPr>
          <w:rFonts w:ascii="Calibri" w:eastAsia="Calibri" w:hAnsi="Calibri" w:cs="Calibri"/>
          <w:sz w:val="26"/>
          <w:szCs w:val="26"/>
        </w:rPr>
        <w:t xml:space="preserve"> hơi; </w:t>
      </w:r>
      <w:r>
        <w:rPr>
          <w:rFonts w:ascii="Calibri" w:eastAsia="Calibri" w:hAnsi="Calibri" w:cs="Calibri"/>
          <w:sz w:val="26"/>
          <w:szCs w:val="26"/>
        </w:rPr>
        <w:t>ở</w:t>
      </w:r>
      <w:r>
        <w:rPr>
          <w:rFonts w:ascii="Calibri" w:eastAsia="Calibri" w:hAnsi="Calibri" w:cs="Calibri"/>
          <w:sz w:val="26"/>
          <w:szCs w:val="26"/>
        </w:rPr>
        <w:t xml:space="preserve"> s</w:t>
      </w:r>
      <w:r>
        <w:rPr>
          <w:rFonts w:ascii="Calibri" w:eastAsia="Calibri" w:hAnsi="Calibri" w:cs="Calibri"/>
          <w:sz w:val="26"/>
          <w:szCs w:val="26"/>
        </w:rPr>
        <w:t>ự</w:t>
      </w:r>
      <w:r>
        <w:rPr>
          <w:rFonts w:ascii="Calibri" w:eastAsia="Calibri" w:hAnsi="Calibri" w:cs="Calibri"/>
          <w:sz w:val="26"/>
          <w:szCs w:val="26"/>
        </w:rPr>
        <w:t xml:space="preserve"> ngưng t</w:t>
      </w:r>
      <w:r>
        <w:rPr>
          <w:rFonts w:ascii="Calibri" w:eastAsia="Calibri" w:hAnsi="Calibri" w:cs="Calibri"/>
          <w:sz w:val="26"/>
          <w:szCs w:val="26"/>
        </w:rPr>
        <w:t>ụ</w:t>
      </w:r>
      <w:r>
        <w:rPr>
          <w:rFonts w:ascii="Calibri" w:eastAsia="Calibri" w:hAnsi="Calibri" w:cs="Calibri"/>
          <w:sz w:val="26"/>
          <w:szCs w:val="26"/>
        </w:rPr>
        <w:t xml:space="preserve"> x</w:t>
      </w:r>
      <w:r>
        <w:rPr>
          <w:rFonts w:ascii="Calibri" w:eastAsia="Calibri" w:hAnsi="Calibri" w:cs="Calibri"/>
          <w:sz w:val="26"/>
          <w:szCs w:val="26"/>
        </w:rPr>
        <w:t>ả</w:t>
      </w:r>
      <w:r>
        <w:rPr>
          <w:rFonts w:ascii="Calibri" w:eastAsia="Calibri" w:hAnsi="Calibri" w:cs="Calibri"/>
          <w:sz w:val="26"/>
          <w:szCs w:val="26"/>
        </w:rPr>
        <w:t>y ra quá trình ngư</w:t>
      </w:r>
      <w:r>
        <w:rPr>
          <w:rFonts w:ascii="Calibri" w:eastAsia="Calibri" w:hAnsi="Calibri" w:cs="Calibri"/>
          <w:sz w:val="26"/>
          <w:szCs w:val="26"/>
        </w:rPr>
        <w:t>ợ</w:t>
      </w:r>
      <w:r>
        <w:rPr>
          <w:rFonts w:ascii="Calibri" w:eastAsia="Calibri" w:hAnsi="Calibri" w:cs="Calibri"/>
          <w:sz w:val="26"/>
          <w:szCs w:val="26"/>
        </w:rPr>
        <w:t>c l</w:t>
      </w:r>
      <w:r>
        <w:rPr>
          <w:rFonts w:ascii="Calibri" w:eastAsia="Calibri" w:hAnsi="Calibri" w:cs="Calibri"/>
          <w:sz w:val="26"/>
          <w:szCs w:val="26"/>
        </w:rPr>
        <w:t>ạ</w:t>
      </w:r>
      <w:r>
        <w:rPr>
          <w:rFonts w:ascii="Calibri" w:eastAsia="Calibri" w:hAnsi="Calibri" w:cs="Calibri"/>
          <w:sz w:val="26"/>
          <w:szCs w:val="26"/>
        </w:rPr>
        <w:t>i.</w:t>
      </w:r>
    </w:p>
    <w:p w:rsidR="00475325" w:rsidRDefault="00020F2D">
      <w:pPr>
        <w:widowControl w:val="0"/>
        <w:pBdr>
          <w:top w:val="nil"/>
          <w:left w:val="nil"/>
          <w:bottom w:val="nil"/>
          <w:right w:val="nil"/>
          <w:between w:val="nil"/>
        </w:pBdr>
        <w:spacing w:line="288" w:lineRule="auto"/>
        <w:ind w:firstLine="284"/>
        <w:jc w:val="left"/>
        <w:rPr>
          <w:rFonts w:ascii="Calibri" w:eastAsia="Calibri" w:hAnsi="Calibri" w:cs="Calibri"/>
          <w:color w:val="000000"/>
          <w:sz w:val="26"/>
          <w:szCs w:val="26"/>
        </w:rPr>
      </w:pPr>
      <w:r>
        <w:rPr>
          <w:rFonts w:ascii="Calibri" w:eastAsia="Calibri" w:hAnsi="Calibri" w:cs="Calibri"/>
          <w:color w:val="000000"/>
          <w:sz w:val="26"/>
          <w:szCs w:val="26"/>
        </w:rPr>
        <w:t>2. Đi</w:t>
      </w:r>
      <w:r>
        <w:rPr>
          <w:rFonts w:ascii="Calibri" w:eastAsia="Calibri" w:hAnsi="Calibri" w:cs="Calibri"/>
          <w:color w:val="000000"/>
          <w:sz w:val="26"/>
          <w:szCs w:val="26"/>
        </w:rPr>
        <w:t>ể</w:t>
      </w:r>
      <w:r>
        <w:rPr>
          <w:rFonts w:ascii="Calibri" w:eastAsia="Calibri" w:hAnsi="Calibri" w:cs="Calibri"/>
          <w:color w:val="000000"/>
          <w:sz w:val="26"/>
          <w:szCs w:val="26"/>
        </w:rPr>
        <w:t>m gi</w:t>
      </w:r>
      <w:r>
        <w:rPr>
          <w:rFonts w:ascii="Calibri" w:eastAsia="Calibri" w:hAnsi="Calibri" w:cs="Calibri"/>
          <w:color w:val="000000"/>
          <w:sz w:val="26"/>
          <w:szCs w:val="26"/>
        </w:rPr>
        <w:t>ố</w:t>
      </w:r>
      <w:r>
        <w:rPr>
          <w:rFonts w:ascii="Calibri" w:eastAsia="Calibri" w:hAnsi="Calibri" w:cs="Calibri"/>
          <w:color w:val="000000"/>
          <w:sz w:val="26"/>
          <w:szCs w:val="26"/>
        </w:rPr>
        <w:t>ng và khác nhau gi</w:t>
      </w:r>
      <w:r>
        <w:rPr>
          <w:rFonts w:ascii="Calibri" w:eastAsia="Calibri" w:hAnsi="Calibri" w:cs="Calibri"/>
          <w:color w:val="000000"/>
          <w:sz w:val="26"/>
          <w:szCs w:val="26"/>
        </w:rPr>
        <w:t>ữ</w:t>
      </w:r>
      <w:r>
        <w:rPr>
          <w:rFonts w:ascii="Calibri" w:eastAsia="Calibri" w:hAnsi="Calibri" w:cs="Calibri"/>
          <w:color w:val="000000"/>
          <w:sz w:val="26"/>
          <w:szCs w:val="26"/>
        </w:rPr>
        <w:t>a s</w:t>
      </w:r>
      <w:r>
        <w:rPr>
          <w:rFonts w:ascii="Calibri" w:eastAsia="Calibri" w:hAnsi="Calibri" w:cs="Calibri"/>
          <w:color w:val="000000"/>
          <w:sz w:val="26"/>
          <w:szCs w:val="26"/>
        </w:rPr>
        <w:t>ự</w:t>
      </w:r>
      <w:r>
        <w:rPr>
          <w:rFonts w:ascii="Calibri" w:eastAsia="Calibri" w:hAnsi="Calibri" w:cs="Calibri"/>
          <w:color w:val="000000"/>
          <w:sz w:val="26"/>
          <w:szCs w:val="26"/>
        </w:rPr>
        <w:t xml:space="preserve"> bay hơi và s</w:t>
      </w:r>
      <w:r>
        <w:rPr>
          <w:rFonts w:ascii="Calibri" w:eastAsia="Calibri" w:hAnsi="Calibri" w:cs="Calibri"/>
          <w:color w:val="000000"/>
          <w:sz w:val="26"/>
          <w:szCs w:val="26"/>
        </w:rPr>
        <w:t>ự</w:t>
      </w:r>
      <w:r>
        <w:rPr>
          <w:rFonts w:ascii="Calibri" w:eastAsia="Calibri" w:hAnsi="Calibri" w:cs="Calibri"/>
          <w:color w:val="000000"/>
          <w:sz w:val="26"/>
          <w:szCs w:val="26"/>
        </w:rPr>
        <w:t xml:space="preserve"> sôi.</w:t>
      </w:r>
    </w:p>
    <w:p w:rsidR="00475325" w:rsidRDefault="00020F2D">
      <w:pPr>
        <w:spacing w:line="288" w:lineRule="auto"/>
        <w:ind w:firstLine="284"/>
        <w:rPr>
          <w:rFonts w:ascii="Calibri" w:eastAsia="Calibri" w:hAnsi="Calibri" w:cs="Calibri"/>
          <w:sz w:val="26"/>
          <w:szCs w:val="26"/>
        </w:rPr>
      </w:pPr>
      <w:r>
        <w:rPr>
          <w:rFonts w:ascii="Calibri" w:eastAsia="Calibri" w:hAnsi="Calibri" w:cs="Calibri"/>
          <w:sz w:val="26"/>
          <w:szCs w:val="26"/>
        </w:rPr>
        <w:t>- Đi</w:t>
      </w:r>
      <w:r>
        <w:rPr>
          <w:rFonts w:ascii="Calibri" w:eastAsia="Calibri" w:hAnsi="Calibri" w:cs="Calibri"/>
          <w:sz w:val="26"/>
          <w:szCs w:val="26"/>
        </w:rPr>
        <w:t>ể</w:t>
      </w:r>
      <w:r>
        <w:rPr>
          <w:rFonts w:ascii="Calibri" w:eastAsia="Calibri" w:hAnsi="Calibri" w:cs="Calibri"/>
          <w:sz w:val="26"/>
          <w:szCs w:val="26"/>
        </w:rPr>
        <w:t>m gi</w:t>
      </w:r>
      <w:r>
        <w:rPr>
          <w:rFonts w:ascii="Calibri" w:eastAsia="Calibri" w:hAnsi="Calibri" w:cs="Calibri"/>
          <w:sz w:val="26"/>
          <w:szCs w:val="26"/>
        </w:rPr>
        <w:t>ố</w:t>
      </w:r>
      <w:r>
        <w:rPr>
          <w:rFonts w:ascii="Calibri" w:eastAsia="Calibri" w:hAnsi="Calibri" w:cs="Calibri"/>
          <w:sz w:val="26"/>
          <w:szCs w:val="26"/>
        </w:rPr>
        <w:t>ng: đ</w:t>
      </w:r>
      <w:r>
        <w:rPr>
          <w:rFonts w:ascii="Calibri" w:eastAsia="Calibri" w:hAnsi="Calibri" w:cs="Calibri"/>
          <w:sz w:val="26"/>
          <w:szCs w:val="26"/>
        </w:rPr>
        <w:t>ề</w:t>
      </w:r>
      <w:r>
        <w:rPr>
          <w:rFonts w:ascii="Calibri" w:eastAsia="Calibri" w:hAnsi="Calibri" w:cs="Calibri"/>
          <w:sz w:val="26"/>
          <w:szCs w:val="26"/>
        </w:rPr>
        <w:t>u x</w:t>
      </w:r>
      <w:r>
        <w:rPr>
          <w:rFonts w:ascii="Calibri" w:eastAsia="Calibri" w:hAnsi="Calibri" w:cs="Calibri"/>
          <w:sz w:val="26"/>
          <w:szCs w:val="26"/>
        </w:rPr>
        <w:t>ả</w:t>
      </w:r>
      <w:r>
        <w:rPr>
          <w:rFonts w:ascii="Calibri" w:eastAsia="Calibri" w:hAnsi="Calibri" w:cs="Calibri"/>
          <w:sz w:val="26"/>
          <w:szCs w:val="26"/>
        </w:rPr>
        <w:t>y ra s</w:t>
      </w:r>
      <w:r>
        <w:rPr>
          <w:rFonts w:ascii="Calibri" w:eastAsia="Calibri" w:hAnsi="Calibri" w:cs="Calibri"/>
          <w:sz w:val="26"/>
          <w:szCs w:val="26"/>
        </w:rPr>
        <w:t>ự</w:t>
      </w:r>
      <w:r>
        <w:rPr>
          <w:rFonts w:ascii="Calibri" w:eastAsia="Calibri" w:hAnsi="Calibri" w:cs="Calibri"/>
          <w:sz w:val="26"/>
          <w:szCs w:val="26"/>
        </w:rPr>
        <w:t xml:space="preserve"> </w:t>
      </w:r>
      <w:r>
        <w:rPr>
          <w:rFonts w:ascii="Calibri" w:eastAsia="Calibri" w:hAnsi="Calibri" w:cs="Calibri"/>
          <w:sz w:val="26"/>
          <w:szCs w:val="26"/>
        </w:rPr>
        <w:t>chuy</w:t>
      </w:r>
      <w:r>
        <w:rPr>
          <w:rFonts w:ascii="Calibri" w:eastAsia="Calibri" w:hAnsi="Calibri" w:cs="Calibri"/>
          <w:sz w:val="26"/>
          <w:szCs w:val="26"/>
        </w:rPr>
        <w:t>ể</w:t>
      </w:r>
      <w:r>
        <w:rPr>
          <w:rFonts w:ascii="Calibri" w:eastAsia="Calibri" w:hAnsi="Calibri" w:cs="Calibri"/>
          <w:sz w:val="26"/>
          <w:szCs w:val="26"/>
        </w:rPr>
        <w:t>n th</w:t>
      </w:r>
      <w:r>
        <w:rPr>
          <w:rFonts w:ascii="Calibri" w:eastAsia="Calibri" w:hAnsi="Calibri" w:cs="Calibri"/>
          <w:sz w:val="26"/>
          <w:szCs w:val="26"/>
        </w:rPr>
        <w:t>ể</w:t>
      </w:r>
      <w:r>
        <w:rPr>
          <w:rFonts w:ascii="Calibri" w:eastAsia="Calibri" w:hAnsi="Calibri" w:cs="Calibri"/>
          <w:sz w:val="26"/>
          <w:szCs w:val="26"/>
        </w:rPr>
        <w:t xml:space="preserve"> t</w:t>
      </w:r>
      <w:r>
        <w:rPr>
          <w:rFonts w:ascii="Calibri" w:eastAsia="Calibri" w:hAnsi="Calibri" w:cs="Calibri"/>
          <w:sz w:val="26"/>
          <w:szCs w:val="26"/>
        </w:rPr>
        <w:t>ừ</w:t>
      </w:r>
      <w:r>
        <w:rPr>
          <w:rFonts w:ascii="Calibri" w:eastAsia="Calibri" w:hAnsi="Calibri" w:cs="Calibri"/>
          <w:sz w:val="26"/>
          <w:szCs w:val="26"/>
        </w:rPr>
        <w:t xml:space="preserve"> th</w:t>
      </w:r>
      <w:r>
        <w:rPr>
          <w:rFonts w:ascii="Calibri" w:eastAsia="Calibri" w:hAnsi="Calibri" w:cs="Calibri"/>
          <w:sz w:val="26"/>
          <w:szCs w:val="26"/>
        </w:rPr>
        <w:t>ể</w:t>
      </w:r>
      <w:r>
        <w:rPr>
          <w:rFonts w:ascii="Calibri" w:eastAsia="Calibri" w:hAnsi="Calibri" w:cs="Calibri"/>
          <w:sz w:val="26"/>
          <w:szCs w:val="26"/>
        </w:rPr>
        <w:t xml:space="preserve"> l</w:t>
      </w:r>
      <w:r>
        <w:rPr>
          <w:rFonts w:ascii="Calibri" w:eastAsia="Calibri" w:hAnsi="Calibri" w:cs="Calibri"/>
          <w:sz w:val="26"/>
          <w:szCs w:val="26"/>
        </w:rPr>
        <w:t>ỏ</w:t>
      </w:r>
      <w:r>
        <w:rPr>
          <w:rFonts w:ascii="Calibri" w:eastAsia="Calibri" w:hAnsi="Calibri" w:cs="Calibri"/>
          <w:sz w:val="26"/>
          <w:szCs w:val="26"/>
        </w:rPr>
        <w:t>ng sang th</w:t>
      </w:r>
      <w:r>
        <w:rPr>
          <w:rFonts w:ascii="Calibri" w:eastAsia="Calibri" w:hAnsi="Calibri" w:cs="Calibri"/>
          <w:sz w:val="26"/>
          <w:szCs w:val="26"/>
        </w:rPr>
        <w:t>ể</w:t>
      </w:r>
      <w:r>
        <w:rPr>
          <w:rFonts w:ascii="Calibri" w:eastAsia="Calibri" w:hAnsi="Calibri" w:cs="Calibri"/>
          <w:sz w:val="26"/>
          <w:szCs w:val="26"/>
        </w:rPr>
        <w:t xml:space="preserve"> hơi.</w:t>
      </w:r>
    </w:p>
    <w:p w:rsidR="00475325" w:rsidRDefault="00020F2D">
      <w:pPr>
        <w:spacing w:line="288" w:lineRule="auto"/>
        <w:ind w:firstLine="284"/>
        <w:rPr>
          <w:rFonts w:ascii="Calibri" w:eastAsia="Calibri" w:hAnsi="Calibri" w:cs="Calibri"/>
          <w:b/>
          <w:sz w:val="26"/>
          <w:szCs w:val="26"/>
        </w:rPr>
      </w:pPr>
      <w:r>
        <w:rPr>
          <w:rFonts w:ascii="Calibri" w:eastAsia="Calibri" w:hAnsi="Calibri" w:cs="Calibri"/>
          <w:sz w:val="26"/>
          <w:szCs w:val="26"/>
        </w:rPr>
        <w:t>- Đi</w:t>
      </w:r>
      <w:r>
        <w:rPr>
          <w:rFonts w:ascii="Calibri" w:eastAsia="Calibri" w:hAnsi="Calibri" w:cs="Calibri"/>
          <w:sz w:val="26"/>
          <w:szCs w:val="26"/>
        </w:rPr>
        <w:t>ể</w:t>
      </w:r>
      <w:r>
        <w:rPr>
          <w:rFonts w:ascii="Calibri" w:eastAsia="Calibri" w:hAnsi="Calibri" w:cs="Calibri"/>
          <w:sz w:val="26"/>
          <w:szCs w:val="26"/>
        </w:rPr>
        <w:t>m khác: s</w:t>
      </w:r>
      <w:r>
        <w:rPr>
          <w:rFonts w:ascii="Calibri" w:eastAsia="Calibri" w:hAnsi="Calibri" w:cs="Calibri"/>
          <w:sz w:val="26"/>
          <w:szCs w:val="26"/>
        </w:rPr>
        <w:t>ự</w:t>
      </w:r>
      <w:r>
        <w:rPr>
          <w:rFonts w:ascii="Calibri" w:eastAsia="Calibri" w:hAnsi="Calibri" w:cs="Calibri"/>
          <w:sz w:val="26"/>
          <w:szCs w:val="26"/>
        </w:rPr>
        <w:t xml:space="preserve"> sôi x</w:t>
      </w:r>
      <w:r>
        <w:rPr>
          <w:rFonts w:ascii="Calibri" w:eastAsia="Calibri" w:hAnsi="Calibri" w:cs="Calibri"/>
          <w:sz w:val="26"/>
          <w:szCs w:val="26"/>
        </w:rPr>
        <w:t>ả</w:t>
      </w:r>
      <w:r>
        <w:rPr>
          <w:rFonts w:ascii="Calibri" w:eastAsia="Calibri" w:hAnsi="Calibri" w:cs="Calibri"/>
          <w:sz w:val="26"/>
          <w:szCs w:val="26"/>
        </w:rPr>
        <w:t>y ra t</w:t>
      </w:r>
      <w:r>
        <w:rPr>
          <w:rFonts w:ascii="Calibri" w:eastAsia="Calibri" w:hAnsi="Calibri" w:cs="Calibri"/>
          <w:sz w:val="26"/>
          <w:szCs w:val="26"/>
        </w:rPr>
        <w:t>ạ</w:t>
      </w:r>
      <w:r>
        <w:rPr>
          <w:rFonts w:ascii="Calibri" w:eastAsia="Calibri" w:hAnsi="Calibri" w:cs="Calibri"/>
          <w:sz w:val="26"/>
          <w:szCs w:val="26"/>
        </w:rPr>
        <w:t>i nhi</w:t>
      </w:r>
      <w:r>
        <w:rPr>
          <w:rFonts w:ascii="Calibri" w:eastAsia="Calibri" w:hAnsi="Calibri" w:cs="Calibri"/>
          <w:sz w:val="26"/>
          <w:szCs w:val="26"/>
        </w:rPr>
        <w:t>ệ</w:t>
      </w:r>
      <w:r>
        <w:rPr>
          <w:rFonts w:ascii="Calibri" w:eastAsia="Calibri" w:hAnsi="Calibri" w:cs="Calibri"/>
          <w:sz w:val="26"/>
          <w:szCs w:val="26"/>
        </w:rPr>
        <w:t>t đ</w:t>
      </w:r>
      <w:r>
        <w:rPr>
          <w:rFonts w:ascii="Calibri" w:eastAsia="Calibri" w:hAnsi="Calibri" w:cs="Calibri"/>
          <w:sz w:val="26"/>
          <w:szCs w:val="26"/>
        </w:rPr>
        <w:t>ộ</w:t>
      </w:r>
      <w:r>
        <w:rPr>
          <w:rFonts w:ascii="Calibri" w:eastAsia="Calibri" w:hAnsi="Calibri" w:cs="Calibri"/>
          <w:sz w:val="26"/>
          <w:szCs w:val="26"/>
        </w:rPr>
        <w:t xml:space="preserve"> xác đ</w:t>
      </w:r>
      <w:r>
        <w:rPr>
          <w:rFonts w:ascii="Calibri" w:eastAsia="Calibri" w:hAnsi="Calibri" w:cs="Calibri"/>
          <w:sz w:val="26"/>
          <w:szCs w:val="26"/>
        </w:rPr>
        <w:t>ị</w:t>
      </w:r>
      <w:r>
        <w:rPr>
          <w:rFonts w:ascii="Calibri" w:eastAsia="Calibri" w:hAnsi="Calibri" w:cs="Calibri"/>
          <w:sz w:val="26"/>
          <w:szCs w:val="26"/>
        </w:rPr>
        <w:t>nh còn s</w:t>
      </w:r>
      <w:r>
        <w:rPr>
          <w:rFonts w:ascii="Calibri" w:eastAsia="Calibri" w:hAnsi="Calibri" w:cs="Calibri"/>
          <w:sz w:val="26"/>
          <w:szCs w:val="26"/>
        </w:rPr>
        <w:t>ự</w:t>
      </w:r>
      <w:r>
        <w:rPr>
          <w:rFonts w:ascii="Calibri" w:eastAsia="Calibri" w:hAnsi="Calibri" w:cs="Calibri"/>
          <w:sz w:val="26"/>
          <w:szCs w:val="26"/>
        </w:rPr>
        <w:t xml:space="preserve"> bay hơi x</w:t>
      </w:r>
      <w:r>
        <w:rPr>
          <w:rFonts w:ascii="Calibri" w:eastAsia="Calibri" w:hAnsi="Calibri" w:cs="Calibri"/>
          <w:sz w:val="26"/>
          <w:szCs w:val="26"/>
        </w:rPr>
        <w:t>ả</w:t>
      </w:r>
      <w:r>
        <w:rPr>
          <w:rFonts w:ascii="Calibri" w:eastAsia="Calibri" w:hAnsi="Calibri" w:cs="Calibri"/>
          <w:sz w:val="26"/>
          <w:szCs w:val="26"/>
        </w:rPr>
        <w:t>y ra t</w:t>
      </w:r>
      <w:r>
        <w:rPr>
          <w:rFonts w:ascii="Calibri" w:eastAsia="Calibri" w:hAnsi="Calibri" w:cs="Calibri"/>
          <w:sz w:val="26"/>
          <w:szCs w:val="26"/>
        </w:rPr>
        <w:t>ạ</w:t>
      </w:r>
      <w:r>
        <w:rPr>
          <w:rFonts w:ascii="Calibri" w:eastAsia="Calibri" w:hAnsi="Calibri" w:cs="Calibri"/>
          <w:sz w:val="26"/>
          <w:szCs w:val="26"/>
        </w:rPr>
        <w:t>i m</w:t>
      </w:r>
      <w:r>
        <w:rPr>
          <w:rFonts w:ascii="Calibri" w:eastAsia="Calibri" w:hAnsi="Calibri" w:cs="Calibri"/>
          <w:sz w:val="26"/>
          <w:szCs w:val="26"/>
        </w:rPr>
        <w:t>ọ</w:t>
      </w:r>
      <w:r>
        <w:rPr>
          <w:rFonts w:ascii="Calibri" w:eastAsia="Calibri" w:hAnsi="Calibri" w:cs="Calibri"/>
          <w:sz w:val="26"/>
          <w:szCs w:val="26"/>
        </w:rPr>
        <w:t>i nhi</w:t>
      </w:r>
      <w:r>
        <w:rPr>
          <w:rFonts w:ascii="Calibri" w:eastAsia="Calibri" w:hAnsi="Calibri" w:cs="Calibri"/>
          <w:sz w:val="26"/>
          <w:szCs w:val="26"/>
        </w:rPr>
        <w:t>ệ</w:t>
      </w:r>
      <w:r>
        <w:rPr>
          <w:rFonts w:ascii="Calibri" w:eastAsia="Calibri" w:hAnsi="Calibri" w:cs="Calibri"/>
          <w:sz w:val="26"/>
          <w:szCs w:val="26"/>
        </w:rPr>
        <w:t>t đ</w:t>
      </w:r>
      <w:r>
        <w:rPr>
          <w:rFonts w:ascii="Calibri" w:eastAsia="Calibri" w:hAnsi="Calibri" w:cs="Calibri"/>
          <w:sz w:val="26"/>
          <w:szCs w:val="26"/>
        </w:rPr>
        <w:t>ộ</w:t>
      </w:r>
      <w:r>
        <w:rPr>
          <w:rFonts w:ascii="Calibri" w:eastAsia="Calibri" w:hAnsi="Calibri" w:cs="Calibri"/>
          <w:b/>
          <w:sz w:val="26"/>
          <w:szCs w:val="26"/>
        </w:rPr>
        <w:t>.</w:t>
      </w:r>
    </w:p>
    <w:p w:rsidR="00475325" w:rsidRDefault="00475325">
      <w:pPr>
        <w:spacing w:line="288" w:lineRule="auto"/>
        <w:rPr>
          <w:rFonts w:ascii="Calibri" w:eastAsia="Calibri" w:hAnsi="Calibri" w:cs="Calibri"/>
          <w:b/>
          <w:color w:val="0000FF"/>
          <w:sz w:val="26"/>
          <w:szCs w:val="26"/>
        </w:rPr>
      </w:pPr>
    </w:p>
    <w:p w:rsidR="00475325" w:rsidRDefault="00475325">
      <w:pPr>
        <w:spacing w:line="288" w:lineRule="auto"/>
        <w:rPr>
          <w:rFonts w:ascii="Calibri" w:eastAsia="Calibri" w:hAnsi="Calibri" w:cs="Calibri"/>
          <w:b/>
          <w:color w:val="0000FF"/>
          <w:sz w:val="26"/>
          <w:szCs w:val="26"/>
        </w:rPr>
      </w:pPr>
    </w:p>
    <w:p w:rsidR="00475325" w:rsidRDefault="00020F2D">
      <w:pPr>
        <w:spacing w:line="288" w:lineRule="auto"/>
        <w:jc w:val="center"/>
        <w:rPr>
          <w:rFonts w:ascii="Calibri" w:eastAsia="Calibri" w:hAnsi="Calibri" w:cs="Calibri"/>
          <w:b/>
          <w:color w:val="FF0000"/>
          <w:sz w:val="26"/>
          <w:szCs w:val="26"/>
        </w:rPr>
      </w:pPr>
      <w:r>
        <w:rPr>
          <w:rFonts w:ascii="Calibri" w:eastAsia="Calibri" w:hAnsi="Calibri" w:cs="Calibri"/>
          <w:b/>
          <w:color w:val="FF0000"/>
          <w:sz w:val="26"/>
          <w:szCs w:val="26"/>
        </w:rPr>
        <w:t>Ho</w:t>
      </w:r>
      <w:r>
        <w:rPr>
          <w:rFonts w:ascii="Calibri" w:eastAsia="Calibri" w:hAnsi="Calibri" w:cs="Calibri"/>
          <w:b/>
          <w:color w:val="FF0000"/>
          <w:sz w:val="26"/>
          <w:szCs w:val="26"/>
        </w:rPr>
        <w:t>ạ</w:t>
      </w:r>
      <w:r>
        <w:rPr>
          <w:rFonts w:ascii="Calibri" w:eastAsia="Calibri" w:hAnsi="Calibri" w:cs="Calibri"/>
          <w:b/>
          <w:color w:val="FF0000"/>
          <w:sz w:val="26"/>
          <w:szCs w:val="26"/>
        </w:rPr>
        <w:t>t đ</w:t>
      </w:r>
      <w:r>
        <w:rPr>
          <w:rFonts w:ascii="Calibri" w:eastAsia="Calibri" w:hAnsi="Calibri" w:cs="Calibri"/>
          <w:b/>
          <w:color w:val="FF0000"/>
          <w:sz w:val="26"/>
          <w:szCs w:val="26"/>
        </w:rPr>
        <w:t>ộ</w:t>
      </w:r>
      <w:r>
        <w:rPr>
          <w:rFonts w:ascii="Calibri" w:eastAsia="Calibri" w:hAnsi="Calibri" w:cs="Calibri"/>
          <w:b/>
          <w:color w:val="FF0000"/>
          <w:sz w:val="26"/>
          <w:szCs w:val="26"/>
        </w:rPr>
        <w:t xml:space="preserve">ng 8. </w:t>
      </w:r>
      <w:r>
        <w:rPr>
          <w:rFonts w:ascii="Calibri" w:eastAsia="Calibri" w:hAnsi="Calibri" w:cs="Calibri"/>
          <w:b/>
          <w:color w:val="FF0000"/>
          <w:sz w:val="24"/>
          <w:szCs w:val="24"/>
        </w:rPr>
        <w:t>THÍ NGHI</w:t>
      </w:r>
      <w:r>
        <w:rPr>
          <w:rFonts w:ascii="Calibri" w:eastAsia="Calibri" w:hAnsi="Calibri" w:cs="Calibri"/>
          <w:b/>
          <w:color w:val="FF0000"/>
          <w:sz w:val="24"/>
          <w:szCs w:val="24"/>
        </w:rPr>
        <w:t>Ệ</w:t>
      </w:r>
      <w:r>
        <w:rPr>
          <w:rFonts w:ascii="Calibri" w:eastAsia="Calibri" w:hAnsi="Calibri" w:cs="Calibri"/>
          <w:b/>
          <w:color w:val="FF0000"/>
          <w:sz w:val="24"/>
          <w:szCs w:val="24"/>
        </w:rPr>
        <w:t>M THEO DÕI NHI</w:t>
      </w:r>
      <w:r>
        <w:rPr>
          <w:rFonts w:ascii="Calibri" w:eastAsia="Calibri" w:hAnsi="Calibri" w:cs="Calibri"/>
          <w:b/>
          <w:color w:val="FF0000"/>
          <w:sz w:val="24"/>
          <w:szCs w:val="24"/>
        </w:rPr>
        <w:t>Ệ</w:t>
      </w:r>
      <w:r>
        <w:rPr>
          <w:rFonts w:ascii="Calibri" w:eastAsia="Calibri" w:hAnsi="Calibri" w:cs="Calibri"/>
          <w:b/>
          <w:color w:val="FF0000"/>
          <w:sz w:val="24"/>
          <w:szCs w:val="24"/>
        </w:rPr>
        <w:t>T Đ</w:t>
      </w:r>
      <w:r>
        <w:rPr>
          <w:rFonts w:ascii="Calibri" w:eastAsia="Calibri" w:hAnsi="Calibri" w:cs="Calibri"/>
          <w:b/>
          <w:color w:val="FF0000"/>
          <w:sz w:val="24"/>
          <w:szCs w:val="24"/>
        </w:rPr>
        <w:t>Ộ</w:t>
      </w:r>
      <w:r>
        <w:rPr>
          <w:rFonts w:ascii="Calibri" w:eastAsia="Calibri" w:hAnsi="Calibri" w:cs="Calibri"/>
          <w:b/>
          <w:color w:val="FF0000"/>
          <w:sz w:val="24"/>
          <w:szCs w:val="24"/>
        </w:rPr>
        <w:t xml:space="preserve"> C</w:t>
      </w:r>
      <w:r>
        <w:rPr>
          <w:rFonts w:ascii="Calibri" w:eastAsia="Calibri" w:hAnsi="Calibri" w:cs="Calibri"/>
          <w:b/>
          <w:color w:val="FF0000"/>
          <w:sz w:val="24"/>
          <w:szCs w:val="24"/>
        </w:rPr>
        <w:t>Ủ</w:t>
      </w:r>
      <w:r>
        <w:rPr>
          <w:rFonts w:ascii="Calibri" w:eastAsia="Calibri" w:hAnsi="Calibri" w:cs="Calibri"/>
          <w:b/>
          <w:color w:val="FF0000"/>
          <w:sz w:val="24"/>
          <w:szCs w:val="24"/>
        </w:rPr>
        <w:t>A NƯ</w:t>
      </w:r>
      <w:r>
        <w:rPr>
          <w:rFonts w:ascii="Calibri" w:eastAsia="Calibri" w:hAnsi="Calibri" w:cs="Calibri"/>
          <w:b/>
          <w:color w:val="FF0000"/>
          <w:sz w:val="24"/>
          <w:szCs w:val="24"/>
        </w:rPr>
        <w:t>Ớ</w:t>
      </w:r>
      <w:r>
        <w:rPr>
          <w:rFonts w:ascii="Calibri" w:eastAsia="Calibri" w:hAnsi="Calibri" w:cs="Calibri"/>
          <w:b/>
          <w:color w:val="FF0000"/>
          <w:sz w:val="24"/>
          <w:szCs w:val="24"/>
        </w:rPr>
        <w:t>C TRONG QUÁ TRÌNH NƯ</w:t>
      </w:r>
      <w:r>
        <w:rPr>
          <w:rFonts w:ascii="Calibri" w:eastAsia="Calibri" w:hAnsi="Calibri" w:cs="Calibri"/>
          <w:b/>
          <w:color w:val="FF0000"/>
          <w:sz w:val="24"/>
          <w:szCs w:val="24"/>
        </w:rPr>
        <w:t>Ớ</w:t>
      </w:r>
      <w:r>
        <w:rPr>
          <w:rFonts w:ascii="Calibri" w:eastAsia="Calibri" w:hAnsi="Calibri" w:cs="Calibri"/>
          <w:b/>
          <w:color w:val="FF0000"/>
          <w:sz w:val="24"/>
          <w:szCs w:val="24"/>
        </w:rPr>
        <w:t>C SÔI</w:t>
      </w:r>
    </w:p>
    <w:p w:rsidR="00475325" w:rsidRDefault="00020F2D">
      <w:pPr>
        <w:spacing w:line="288" w:lineRule="auto"/>
        <w:ind w:firstLine="284"/>
        <w:rPr>
          <w:rFonts w:ascii="Calibri" w:eastAsia="Calibri" w:hAnsi="Calibri" w:cs="Calibri"/>
          <w:sz w:val="26"/>
          <w:szCs w:val="26"/>
        </w:rPr>
      </w:pPr>
      <w:r>
        <w:rPr>
          <w:rFonts w:ascii="Calibri" w:eastAsia="Calibri" w:hAnsi="Calibri" w:cs="Calibri"/>
          <w:sz w:val="26"/>
          <w:szCs w:val="26"/>
        </w:rPr>
        <w:t>GV cho HS t</w:t>
      </w:r>
      <w:r>
        <w:rPr>
          <w:rFonts w:ascii="Calibri" w:eastAsia="Calibri" w:hAnsi="Calibri" w:cs="Calibri"/>
          <w:sz w:val="26"/>
          <w:szCs w:val="26"/>
        </w:rPr>
        <w:t>ự</w:t>
      </w:r>
      <w:r>
        <w:rPr>
          <w:rFonts w:ascii="Calibri" w:eastAsia="Calibri" w:hAnsi="Calibri" w:cs="Calibri"/>
          <w:sz w:val="26"/>
          <w:szCs w:val="26"/>
        </w:rPr>
        <w:t xml:space="preserve"> làm thí nghi</w:t>
      </w:r>
      <w:r>
        <w:rPr>
          <w:rFonts w:ascii="Calibri" w:eastAsia="Calibri" w:hAnsi="Calibri" w:cs="Calibri"/>
          <w:sz w:val="26"/>
          <w:szCs w:val="26"/>
        </w:rPr>
        <w:t>ệ</w:t>
      </w:r>
      <w:r>
        <w:rPr>
          <w:rFonts w:ascii="Calibri" w:eastAsia="Calibri" w:hAnsi="Calibri" w:cs="Calibri"/>
          <w:sz w:val="26"/>
          <w:szCs w:val="26"/>
        </w:rPr>
        <w:t>m k</w:t>
      </w:r>
      <w:r>
        <w:rPr>
          <w:rFonts w:ascii="Calibri" w:eastAsia="Calibri" w:hAnsi="Calibri" w:cs="Calibri"/>
          <w:sz w:val="26"/>
          <w:szCs w:val="26"/>
        </w:rPr>
        <w:t>ế</w:t>
      </w:r>
      <w:r>
        <w:rPr>
          <w:rFonts w:ascii="Calibri" w:eastAsia="Calibri" w:hAnsi="Calibri" w:cs="Calibri"/>
          <w:sz w:val="26"/>
          <w:szCs w:val="26"/>
        </w:rPr>
        <w:t>t h</w:t>
      </w:r>
      <w:r>
        <w:rPr>
          <w:rFonts w:ascii="Calibri" w:eastAsia="Calibri" w:hAnsi="Calibri" w:cs="Calibri"/>
          <w:sz w:val="26"/>
          <w:szCs w:val="26"/>
        </w:rPr>
        <w:t>ợ</w:t>
      </w:r>
      <w:r>
        <w:rPr>
          <w:rFonts w:ascii="Calibri" w:eastAsia="Calibri" w:hAnsi="Calibri" w:cs="Calibri"/>
          <w:sz w:val="26"/>
          <w:szCs w:val="26"/>
        </w:rPr>
        <w:t>p v</w:t>
      </w:r>
      <w:r>
        <w:rPr>
          <w:rFonts w:ascii="Calibri" w:eastAsia="Calibri" w:hAnsi="Calibri" w:cs="Calibri"/>
          <w:sz w:val="26"/>
          <w:szCs w:val="26"/>
        </w:rPr>
        <w:t>ớ</w:t>
      </w:r>
      <w:r>
        <w:rPr>
          <w:rFonts w:ascii="Calibri" w:eastAsia="Calibri" w:hAnsi="Calibri" w:cs="Calibri"/>
          <w:sz w:val="26"/>
          <w:szCs w:val="26"/>
        </w:rPr>
        <w:t>i quan sát các hi</w:t>
      </w:r>
      <w:r>
        <w:rPr>
          <w:rFonts w:ascii="Calibri" w:eastAsia="Calibri" w:hAnsi="Calibri" w:cs="Calibri"/>
          <w:sz w:val="26"/>
          <w:szCs w:val="26"/>
        </w:rPr>
        <w:t>ệ</w:t>
      </w:r>
      <w:r>
        <w:rPr>
          <w:rFonts w:ascii="Calibri" w:eastAsia="Calibri" w:hAnsi="Calibri" w:cs="Calibri"/>
          <w:sz w:val="26"/>
          <w:szCs w:val="26"/>
        </w:rPr>
        <w:t>n tư</w:t>
      </w:r>
      <w:r>
        <w:rPr>
          <w:rFonts w:ascii="Calibri" w:eastAsia="Calibri" w:hAnsi="Calibri" w:cs="Calibri"/>
          <w:sz w:val="26"/>
          <w:szCs w:val="26"/>
        </w:rPr>
        <w:t>ợ</w:t>
      </w:r>
      <w:r>
        <w:rPr>
          <w:rFonts w:ascii="Calibri" w:eastAsia="Calibri" w:hAnsi="Calibri" w:cs="Calibri"/>
          <w:sz w:val="26"/>
          <w:szCs w:val="26"/>
        </w:rPr>
        <w:t>ng trong th</w:t>
      </w:r>
      <w:r>
        <w:rPr>
          <w:rFonts w:ascii="Calibri" w:eastAsia="Calibri" w:hAnsi="Calibri" w:cs="Calibri"/>
          <w:sz w:val="26"/>
          <w:szCs w:val="26"/>
        </w:rPr>
        <w:t>ự</w:t>
      </w:r>
      <w:r>
        <w:rPr>
          <w:rFonts w:ascii="Calibri" w:eastAsia="Calibri" w:hAnsi="Calibri" w:cs="Calibri"/>
          <w:sz w:val="26"/>
          <w:szCs w:val="26"/>
        </w:rPr>
        <w:t>c t</w:t>
      </w:r>
      <w:r>
        <w:rPr>
          <w:rFonts w:ascii="Calibri" w:eastAsia="Calibri" w:hAnsi="Calibri" w:cs="Calibri"/>
          <w:sz w:val="26"/>
          <w:szCs w:val="26"/>
        </w:rPr>
        <w:t>ế</w:t>
      </w:r>
      <w:r>
        <w:rPr>
          <w:rFonts w:ascii="Calibri" w:eastAsia="Calibri" w:hAnsi="Calibri" w:cs="Calibri"/>
          <w:sz w:val="26"/>
          <w:szCs w:val="26"/>
        </w:rPr>
        <w:t>, rút ra k</w:t>
      </w:r>
      <w:r>
        <w:rPr>
          <w:rFonts w:ascii="Calibri" w:eastAsia="Calibri" w:hAnsi="Calibri" w:cs="Calibri"/>
          <w:sz w:val="26"/>
          <w:szCs w:val="26"/>
        </w:rPr>
        <w:t>ế</w:t>
      </w:r>
      <w:r>
        <w:rPr>
          <w:rFonts w:ascii="Calibri" w:eastAsia="Calibri" w:hAnsi="Calibri" w:cs="Calibri"/>
          <w:sz w:val="26"/>
          <w:szCs w:val="26"/>
        </w:rPr>
        <w:t>t lu</w:t>
      </w:r>
      <w:r>
        <w:rPr>
          <w:rFonts w:ascii="Calibri" w:eastAsia="Calibri" w:hAnsi="Calibri" w:cs="Calibri"/>
          <w:sz w:val="26"/>
          <w:szCs w:val="26"/>
        </w:rPr>
        <w:t>ậ</w:t>
      </w:r>
      <w:r>
        <w:rPr>
          <w:rFonts w:ascii="Calibri" w:eastAsia="Calibri" w:hAnsi="Calibri" w:cs="Calibri"/>
          <w:sz w:val="26"/>
          <w:szCs w:val="26"/>
        </w:rPr>
        <w:t>n v</w:t>
      </w:r>
      <w:r>
        <w:rPr>
          <w:rFonts w:ascii="Calibri" w:eastAsia="Calibri" w:hAnsi="Calibri" w:cs="Calibri"/>
          <w:sz w:val="26"/>
          <w:szCs w:val="26"/>
        </w:rPr>
        <w:t>ề</w:t>
      </w:r>
      <w:r>
        <w:rPr>
          <w:rFonts w:ascii="Calibri" w:eastAsia="Calibri" w:hAnsi="Calibri" w:cs="Calibri"/>
          <w:sz w:val="26"/>
          <w:szCs w:val="26"/>
        </w:rPr>
        <w:t xml:space="preserve"> nhi</w:t>
      </w:r>
      <w:r>
        <w:rPr>
          <w:rFonts w:ascii="Calibri" w:eastAsia="Calibri" w:hAnsi="Calibri" w:cs="Calibri"/>
          <w:sz w:val="26"/>
          <w:szCs w:val="26"/>
        </w:rPr>
        <w:t>ệ</w:t>
      </w:r>
      <w:r>
        <w:rPr>
          <w:rFonts w:ascii="Calibri" w:eastAsia="Calibri" w:hAnsi="Calibri" w:cs="Calibri"/>
          <w:sz w:val="26"/>
          <w:szCs w:val="26"/>
        </w:rPr>
        <w:t>t đ</w:t>
      </w:r>
      <w:r>
        <w:rPr>
          <w:rFonts w:ascii="Calibri" w:eastAsia="Calibri" w:hAnsi="Calibri" w:cs="Calibri"/>
          <w:sz w:val="26"/>
          <w:szCs w:val="26"/>
        </w:rPr>
        <w:t>ộ</w:t>
      </w:r>
      <w:r>
        <w:rPr>
          <w:rFonts w:ascii="Calibri" w:eastAsia="Calibri" w:hAnsi="Calibri" w:cs="Calibri"/>
          <w:sz w:val="26"/>
          <w:szCs w:val="26"/>
        </w:rPr>
        <w:t xml:space="preserve"> c</w:t>
      </w:r>
      <w:r>
        <w:rPr>
          <w:rFonts w:ascii="Calibri" w:eastAsia="Calibri" w:hAnsi="Calibri" w:cs="Calibri"/>
          <w:sz w:val="26"/>
          <w:szCs w:val="26"/>
        </w:rPr>
        <w:t>ủ</w:t>
      </w:r>
      <w:r>
        <w:rPr>
          <w:rFonts w:ascii="Calibri" w:eastAsia="Calibri" w:hAnsi="Calibri" w:cs="Calibri"/>
          <w:sz w:val="26"/>
          <w:szCs w:val="26"/>
        </w:rPr>
        <w:t>a nư</w:t>
      </w:r>
      <w:r>
        <w:rPr>
          <w:rFonts w:ascii="Calibri" w:eastAsia="Calibri" w:hAnsi="Calibri" w:cs="Calibri"/>
          <w:sz w:val="26"/>
          <w:szCs w:val="26"/>
        </w:rPr>
        <w:t>ớ</w:t>
      </w:r>
      <w:r>
        <w:rPr>
          <w:rFonts w:ascii="Calibri" w:eastAsia="Calibri" w:hAnsi="Calibri" w:cs="Calibri"/>
          <w:sz w:val="26"/>
          <w:szCs w:val="26"/>
        </w:rPr>
        <w:t>c khi x</w:t>
      </w:r>
      <w:r>
        <w:rPr>
          <w:rFonts w:ascii="Calibri" w:eastAsia="Calibri" w:hAnsi="Calibri" w:cs="Calibri"/>
          <w:sz w:val="26"/>
          <w:szCs w:val="26"/>
        </w:rPr>
        <w:t>ả</w:t>
      </w:r>
      <w:r>
        <w:rPr>
          <w:rFonts w:ascii="Calibri" w:eastAsia="Calibri" w:hAnsi="Calibri" w:cs="Calibri"/>
          <w:sz w:val="26"/>
          <w:szCs w:val="26"/>
        </w:rPr>
        <w:t>y ra s</w:t>
      </w:r>
      <w:r>
        <w:rPr>
          <w:rFonts w:ascii="Calibri" w:eastAsia="Calibri" w:hAnsi="Calibri" w:cs="Calibri"/>
          <w:sz w:val="26"/>
          <w:szCs w:val="26"/>
        </w:rPr>
        <w:t>ự</w:t>
      </w:r>
      <w:r>
        <w:rPr>
          <w:rFonts w:ascii="Calibri" w:eastAsia="Calibri" w:hAnsi="Calibri" w:cs="Calibri"/>
          <w:sz w:val="26"/>
          <w:szCs w:val="26"/>
        </w:rPr>
        <w:t xml:space="preserve"> sôi.</w:t>
      </w:r>
    </w:p>
    <w:p w:rsidR="00475325" w:rsidRDefault="00020F2D">
      <w:pPr>
        <w:spacing w:line="288" w:lineRule="auto"/>
        <w:ind w:firstLine="284"/>
        <w:rPr>
          <w:rFonts w:ascii="Calibri" w:eastAsia="Calibri" w:hAnsi="Calibri" w:cs="Calibri"/>
          <w:sz w:val="26"/>
          <w:szCs w:val="26"/>
        </w:rPr>
      </w:pPr>
      <w:r>
        <w:rPr>
          <w:rFonts w:ascii="Calibri" w:eastAsia="Calibri" w:hAnsi="Calibri" w:cs="Calibri"/>
          <w:sz w:val="26"/>
          <w:szCs w:val="26"/>
        </w:rPr>
        <w:t>GV đ</w:t>
      </w:r>
      <w:r>
        <w:rPr>
          <w:rFonts w:ascii="Calibri" w:eastAsia="Calibri" w:hAnsi="Calibri" w:cs="Calibri"/>
          <w:sz w:val="26"/>
          <w:szCs w:val="26"/>
        </w:rPr>
        <w:t>ặ</w:t>
      </w:r>
      <w:r>
        <w:rPr>
          <w:rFonts w:ascii="Calibri" w:eastAsia="Calibri" w:hAnsi="Calibri" w:cs="Calibri"/>
          <w:sz w:val="26"/>
          <w:szCs w:val="26"/>
        </w:rPr>
        <w:t>t câu h</w:t>
      </w:r>
      <w:r>
        <w:rPr>
          <w:rFonts w:ascii="Calibri" w:eastAsia="Calibri" w:hAnsi="Calibri" w:cs="Calibri"/>
          <w:sz w:val="26"/>
          <w:szCs w:val="26"/>
        </w:rPr>
        <w:t>ỏ</w:t>
      </w:r>
      <w:r>
        <w:rPr>
          <w:rFonts w:ascii="Calibri" w:eastAsia="Calibri" w:hAnsi="Calibri" w:cs="Calibri"/>
          <w:sz w:val="26"/>
          <w:szCs w:val="26"/>
        </w:rPr>
        <w:t>i: nhi</w:t>
      </w:r>
      <w:r>
        <w:rPr>
          <w:rFonts w:ascii="Calibri" w:eastAsia="Calibri" w:hAnsi="Calibri" w:cs="Calibri"/>
          <w:sz w:val="26"/>
          <w:szCs w:val="26"/>
        </w:rPr>
        <w:t>ệ</w:t>
      </w:r>
      <w:r>
        <w:rPr>
          <w:rFonts w:ascii="Calibri" w:eastAsia="Calibri" w:hAnsi="Calibri" w:cs="Calibri"/>
          <w:sz w:val="26"/>
          <w:szCs w:val="26"/>
        </w:rPr>
        <w:t>t đ</w:t>
      </w:r>
      <w:r>
        <w:rPr>
          <w:rFonts w:ascii="Calibri" w:eastAsia="Calibri" w:hAnsi="Calibri" w:cs="Calibri"/>
          <w:sz w:val="26"/>
          <w:szCs w:val="26"/>
        </w:rPr>
        <w:t>ộ</w:t>
      </w:r>
      <w:r>
        <w:rPr>
          <w:rFonts w:ascii="Calibri" w:eastAsia="Calibri" w:hAnsi="Calibri" w:cs="Calibri"/>
          <w:sz w:val="26"/>
          <w:szCs w:val="26"/>
        </w:rPr>
        <w:t xml:space="preserve"> </w:t>
      </w:r>
      <w:r>
        <w:rPr>
          <w:rFonts w:ascii="Calibri" w:eastAsia="Calibri" w:hAnsi="Calibri" w:cs="Calibri"/>
          <w:sz w:val="26"/>
          <w:szCs w:val="26"/>
        </w:rPr>
        <w:t>ả</w:t>
      </w:r>
      <w:r>
        <w:rPr>
          <w:rFonts w:ascii="Calibri" w:eastAsia="Calibri" w:hAnsi="Calibri" w:cs="Calibri"/>
          <w:sz w:val="26"/>
          <w:szCs w:val="26"/>
        </w:rPr>
        <w:t>nh hư</w:t>
      </w:r>
      <w:r>
        <w:rPr>
          <w:rFonts w:ascii="Calibri" w:eastAsia="Calibri" w:hAnsi="Calibri" w:cs="Calibri"/>
          <w:sz w:val="26"/>
          <w:szCs w:val="26"/>
        </w:rPr>
        <w:t>ở</w:t>
      </w:r>
      <w:r>
        <w:rPr>
          <w:rFonts w:ascii="Calibri" w:eastAsia="Calibri" w:hAnsi="Calibri" w:cs="Calibri"/>
          <w:sz w:val="26"/>
          <w:szCs w:val="26"/>
        </w:rPr>
        <w:t>ng th</w:t>
      </w:r>
      <w:r>
        <w:rPr>
          <w:rFonts w:ascii="Calibri" w:eastAsia="Calibri" w:hAnsi="Calibri" w:cs="Calibri"/>
          <w:sz w:val="26"/>
          <w:szCs w:val="26"/>
        </w:rPr>
        <w:t>ế</w:t>
      </w:r>
      <w:r>
        <w:rPr>
          <w:rFonts w:ascii="Calibri" w:eastAsia="Calibri" w:hAnsi="Calibri" w:cs="Calibri"/>
          <w:sz w:val="26"/>
          <w:szCs w:val="26"/>
        </w:rPr>
        <w:t xml:space="preserve"> nào đ</w:t>
      </w:r>
      <w:r>
        <w:rPr>
          <w:rFonts w:ascii="Calibri" w:eastAsia="Calibri" w:hAnsi="Calibri" w:cs="Calibri"/>
          <w:sz w:val="26"/>
          <w:szCs w:val="26"/>
        </w:rPr>
        <w:t>ế</w:t>
      </w:r>
      <w:r>
        <w:rPr>
          <w:rFonts w:ascii="Calibri" w:eastAsia="Calibri" w:hAnsi="Calibri" w:cs="Calibri"/>
          <w:sz w:val="26"/>
          <w:szCs w:val="26"/>
        </w:rPr>
        <w:t>n quá trình chuy</w:t>
      </w:r>
      <w:r>
        <w:rPr>
          <w:rFonts w:ascii="Calibri" w:eastAsia="Calibri" w:hAnsi="Calibri" w:cs="Calibri"/>
          <w:sz w:val="26"/>
          <w:szCs w:val="26"/>
        </w:rPr>
        <w:t>ể</w:t>
      </w:r>
      <w:r>
        <w:rPr>
          <w:rFonts w:ascii="Calibri" w:eastAsia="Calibri" w:hAnsi="Calibri" w:cs="Calibri"/>
          <w:sz w:val="26"/>
          <w:szCs w:val="26"/>
        </w:rPr>
        <w:t>n th</w:t>
      </w:r>
      <w:r>
        <w:rPr>
          <w:rFonts w:ascii="Calibri" w:eastAsia="Calibri" w:hAnsi="Calibri" w:cs="Calibri"/>
          <w:sz w:val="26"/>
          <w:szCs w:val="26"/>
        </w:rPr>
        <w:t>ể</w:t>
      </w:r>
      <w:r>
        <w:rPr>
          <w:rFonts w:ascii="Calibri" w:eastAsia="Calibri" w:hAnsi="Calibri" w:cs="Calibri"/>
          <w:sz w:val="26"/>
          <w:szCs w:val="26"/>
        </w:rPr>
        <w:t xml:space="preserve"> t</w:t>
      </w:r>
      <w:r>
        <w:rPr>
          <w:rFonts w:ascii="Calibri" w:eastAsia="Calibri" w:hAnsi="Calibri" w:cs="Calibri"/>
          <w:sz w:val="26"/>
          <w:szCs w:val="26"/>
        </w:rPr>
        <w:t>ừ</w:t>
      </w:r>
      <w:r>
        <w:rPr>
          <w:rFonts w:ascii="Calibri" w:eastAsia="Calibri" w:hAnsi="Calibri" w:cs="Calibri"/>
          <w:sz w:val="26"/>
          <w:szCs w:val="26"/>
        </w:rPr>
        <w:t xml:space="preserve"> th</w:t>
      </w:r>
      <w:r>
        <w:rPr>
          <w:rFonts w:ascii="Calibri" w:eastAsia="Calibri" w:hAnsi="Calibri" w:cs="Calibri"/>
          <w:sz w:val="26"/>
          <w:szCs w:val="26"/>
        </w:rPr>
        <w:t>ể</w:t>
      </w:r>
      <w:r>
        <w:rPr>
          <w:rFonts w:ascii="Calibri" w:eastAsia="Calibri" w:hAnsi="Calibri" w:cs="Calibri"/>
          <w:sz w:val="26"/>
          <w:szCs w:val="26"/>
        </w:rPr>
        <w:t xml:space="preserve"> l</w:t>
      </w:r>
      <w:r>
        <w:rPr>
          <w:rFonts w:ascii="Calibri" w:eastAsia="Calibri" w:hAnsi="Calibri" w:cs="Calibri"/>
          <w:sz w:val="26"/>
          <w:szCs w:val="26"/>
        </w:rPr>
        <w:t>ỏ</w:t>
      </w:r>
      <w:r>
        <w:rPr>
          <w:rFonts w:ascii="Calibri" w:eastAsia="Calibri" w:hAnsi="Calibri" w:cs="Calibri"/>
          <w:sz w:val="26"/>
          <w:szCs w:val="26"/>
        </w:rPr>
        <w:t>ng sang th</w:t>
      </w:r>
      <w:r>
        <w:rPr>
          <w:rFonts w:ascii="Calibri" w:eastAsia="Calibri" w:hAnsi="Calibri" w:cs="Calibri"/>
          <w:sz w:val="26"/>
          <w:szCs w:val="26"/>
        </w:rPr>
        <w:t>ể</w:t>
      </w:r>
      <w:r>
        <w:rPr>
          <w:rFonts w:ascii="Calibri" w:eastAsia="Calibri" w:hAnsi="Calibri" w:cs="Calibri"/>
          <w:sz w:val="26"/>
          <w:szCs w:val="26"/>
        </w:rPr>
        <w:t xml:space="preserve"> hơi?</w:t>
      </w:r>
    </w:p>
    <w:p w:rsidR="00475325" w:rsidRDefault="00020F2D">
      <w:pPr>
        <w:spacing w:line="288" w:lineRule="auto"/>
        <w:ind w:firstLine="284"/>
        <w:rPr>
          <w:rFonts w:ascii="Calibri" w:eastAsia="Calibri" w:hAnsi="Calibri" w:cs="Calibri"/>
          <w:sz w:val="26"/>
          <w:szCs w:val="26"/>
        </w:rPr>
      </w:pPr>
      <w:r>
        <w:rPr>
          <w:rFonts w:ascii="Calibri" w:eastAsia="Calibri" w:hAnsi="Calibri" w:cs="Calibri"/>
          <w:sz w:val="26"/>
          <w:szCs w:val="26"/>
        </w:rPr>
        <w:t>GV hư</w:t>
      </w:r>
      <w:r>
        <w:rPr>
          <w:rFonts w:ascii="Calibri" w:eastAsia="Calibri" w:hAnsi="Calibri" w:cs="Calibri"/>
          <w:sz w:val="26"/>
          <w:szCs w:val="26"/>
        </w:rPr>
        <w:t>ớ</w:t>
      </w:r>
      <w:r>
        <w:rPr>
          <w:rFonts w:ascii="Calibri" w:eastAsia="Calibri" w:hAnsi="Calibri" w:cs="Calibri"/>
          <w:sz w:val="26"/>
          <w:szCs w:val="26"/>
        </w:rPr>
        <w:t>ng d</w:t>
      </w:r>
      <w:r>
        <w:rPr>
          <w:rFonts w:ascii="Calibri" w:eastAsia="Calibri" w:hAnsi="Calibri" w:cs="Calibri"/>
          <w:sz w:val="26"/>
          <w:szCs w:val="26"/>
        </w:rPr>
        <w:t>ẫ</w:t>
      </w:r>
      <w:r>
        <w:rPr>
          <w:rFonts w:ascii="Calibri" w:eastAsia="Calibri" w:hAnsi="Calibri" w:cs="Calibri"/>
          <w:sz w:val="26"/>
          <w:szCs w:val="26"/>
        </w:rPr>
        <w:t>n HS ti</w:t>
      </w:r>
      <w:r>
        <w:rPr>
          <w:rFonts w:ascii="Calibri" w:eastAsia="Calibri" w:hAnsi="Calibri" w:cs="Calibri"/>
          <w:sz w:val="26"/>
          <w:szCs w:val="26"/>
        </w:rPr>
        <w:t>ế</w:t>
      </w:r>
      <w:r>
        <w:rPr>
          <w:rFonts w:ascii="Calibri" w:eastAsia="Calibri" w:hAnsi="Calibri" w:cs="Calibri"/>
          <w:sz w:val="26"/>
          <w:szCs w:val="26"/>
        </w:rPr>
        <w:t>n hành thí nghi</w:t>
      </w:r>
      <w:r>
        <w:rPr>
          <w:rFonts w:ascii="Calibri" w:eastAsia="Calibri" w:hAnsi="Calibri" w:cs="Calibri"/>
          <w:sz w:val="26"/>
          <w:szCs w:val="26"/>
        </w:rPr>
        <w:t>ệ</w:t>
      </w:r>
      <w:r>
        <w:rPr>
          <w:rFonts w:ascii="Calibri" w:eastAsia="Calibri" w:hAnsi="Calibri" w:cs="Calibri"/>
          <w:sz w:val="26"/>
          <w:szCs w:val="26"/>
        </w:rPr>
        <w:t>m theo các nhóm nh</w:t>
      </w:r>
      <w:r>
        <w:rPr>
          <w:rFonts w:ascii="Calibri" w:eastAsia="Calibri" w:hAnsi="Calibri" w:cs="Calibri"/>
          <w:sz w:val="26"/>
          <w:szCs w:val="26"/>
        </w:rPr>
        <w:t>ỏ</w:t>
      </w:r>
      <w:r>
        <w:rPr>
          <w:rFonts w:ascii="Calibri" w:eastAsia="Calibri" w:hAnsi="Calibri" w:cs="Calibri"/>
          <w:sz w:val="26"/>
          <w:szCs w:val="26"/>
        </w:rPr>
        <w:t>.</w:t>
      </w:r>
    </w:p>
    <w:p w:rsidR="00475325" w:rsidRDefault="00020F2D">
      <w:pPr>
        <w:spacing w:line="288" w:lineRule="auto"/>
        <w:ind w:firstLine="284"/>
        <w:rPr>
          <w:rFonts w:ascii="Calibri" w:eastAsia="Calibri" w:hAnsi="Calibri" w:cs="Calibri"/>
          <w:sz w:val="26"/>
          <w:szCs w:val="26"/>
        </w:rPr>
      </w:pPr>
      <w:r>
        <w:rPr>
          <w:rFonts w:ascii="Calibri" w:eastAsia="Calibri" w:hAnsi="Calibri" w:cs="Calibri"/>
          <w:sz w:val="26"/>
          <w:szCs w:val="26"/>
        </w:rPr>
        <w:t>- L</w:t>
      </w:r>
      <w:r>
        <w:rPr>
          <w:rFonts w:ascii="Calibri" w:eastAsia="Calibri" w:hAnsi="Calibri" w:cs="Calibri"/>
          <w:sz w:val="26"/>
          <w:szCs w:val="26"/>
        </w:rPr>
        <w:t>ắ</w:t>
      </w:r>
      <w:r>
        <w:rPr>
          <w:rFonts w:ascii="Calibri" w:eastAsia="Calibri" w:hAnsi="Calibri" w:cs="Calibri"/>
          <w:sz w:val="26"/>
          <w:szCs w:val="26"/>
        </w:rPr>
        <w:t>p d</w:t>
      </w:r>
      <w:r>
        <w:rPr>
          <w:rFonts w:ascii="Calibri" w:eastAsia="Calibri" w:hAnsi="Calibri" w:cs="Calibri"/>
          <w:sz w:val="26"/>
          <w:szCs w:val="26"/>
        </w:rPr>
        <w:t>ụ</w:t>
      </w:r>
      <w:r>
        <w:rPr>
          <w:rFonts w:ascii="Calibri" w:eastAsia="Calibri" w:hAnsi="Calibri" w:cs="Calibri"/>
          <w:sz w:val="26"/>
          <w:szCs w:val="26"/>
        </w:rPr>
        <w:t>ng c</w:t>
      </w:r>
      <w:r>
        <w:rPr>
          <w:rFonts w:ascii="Calibri" w:eastAsia="Calibri" w:hAnsi="Calibri" w:cs="Calibri"/>
          <w:sz w:val="26"/>
          <w:szCs w:val="26"/>
        </w:rPr>
        <w:t>ụ</w:t>
      </w:r>
      <w:r>
        <w:rPr>
          <w:rFonts w:ascii="Calibri" w:eastAsia="Calibri" w:hAnsi="Calibri" w:cs="Calibri"/>
          <w:sz w:val="26"/>
          <w:szCs w:val="26"/>
        </w:rPr>
        <w:t xml:space="preserve"> như Hình 10.8 trong SGK. Có th</w:t>
      </w:r>
      <w:r>
        <w:rPr>
          <w:rFonts w:ascii="Calibri" w:eastAsia="Calibri" w:hAnsi="Calibri" w:cs="Calibri"/>
          <w:sz w:val="26"/>
          <w:szCs w:val="26"/>
        </w:rPr>
        <w:t>ể</w:t>
      </w:r>
      <w:r>
        <w:rPr>
          <w:rFonts w:ascii="Calibri" w:eastAsia="Calibri" w:hAnsi="Calibri" w:cs="Calibri"/>
          <w:sz w:val="26"/>
          <w:szCs w:val="26"/>
        </w:rPr>
        <w:t xml:space="preserve"> đ</w:t>
      </w:r>
      <w:r>
        <w:rPr>
          <w:rFonts w:ascii="Calibri" w:eastAsia="Calibri" w:hAnsi="Calibri" w:cs="Calibri"/>
          <w:sz w:val="26"/>
          <w:szCs w:val="26"/>
        </w:rPr>
        <w:t>ậ</w:t>
      </w:r>
      <w:r>
        <w:rPr>
          <w:rFonts w:ascii="Calibri" w:eastAsia="Calibri" w:hAnsi="Calibri" w:cs="Calibri"/>
          <w:sz w:val="26"/>
          <w:szCs w:val="26"/>
        </w:rPr>
        <w:t>y c</w:t>
      </w:r>
      <w:r>
        <w:rPr>
          <w:rFonts w:ascii="Calibri" w:eastAsia="Calibri" w:hAnsi="Calibri" w:cs="Calibri"/>
          <w:sz w:val="26"/>
          <w:szCs w:val="26"/>
        </w:rPr>
        <w:t>ố</w:t>
      </w:r>
      <w:r>
        <w:rPr>
          <w:rFonts w:ascii="Calibri" w:eastAsia="Calibri" w:hAnsi="Calibri" w:cs="Calibri"/>
          <w:sz w:val="26"/>
          <w:szCs w:val="26"/>
        </w:rPr>
        <w:t>c nư</w:t>
      </w:r>
      <w:r>
        <w:rPr>
          <w:rFonts w:ascii="Calibri" w:eastAsia="Calibri" w:hAnsi="Calibri" w:cs="Calibri"/>
          <w:sz w:val="26"/>
          <w:szCs w:val="26"/>
        </w:rPr>
        <w:t>ớ</w:t>
      </w:r>
      <w:r>
        <w:rPr>
          <w:rFonts w:ascii="Calibri" w:eastAsia="Calibri" w:hAnsi="Calibri" w:cs="Calibri"/>
          <w:sz w:val="26"/>
          <w:szCs w:val="26"/>
        </w:rPr>
        <w:t>c l</w:t>
      </w:r>
      <w:r>
        <w:rPr>
          <w:rFonts w:ascii="Calibri" w:eastAsia="Calibri" w:hAnsi="Calibri" w:cs="Calibri"/>
          <w:sz w:val="26"/>
          <w:szCs w:val="26"/>
        </w:rPr>
        <w:t>ạ</w:t>
      </w:r>
      <w:r>
        <w:rPr>
          <w:rFonts w:ascii="Calibri" w:eastAsia="Calibri" w:hAnsi="Calibri" w:cs="Calibri"/>
          <w:sz w:val="26"/>
          <w:szCs w:val="26"/>
        </w:rPr>
        <w:t>i cho nư</w:t>
      </w:r>
      <w:r>
        <w:rPr>
          <w:rFonts w:ascii="Calibri" w:eastAsia="Calibri" w:hAnsi="Calibri" w:cs="Calibri"/>
          <w:sz w:val="26"/>
          <w:szCs w:val="26"/>
        </w:rPr>
        <w:t>ớ</w:t>
      </w:r>
      <w:r>
        <w:rPr>
          <w:rFonts w:ascii="Calibri" w:eastAsia="Calibri" w:hAnsi="Calibri" w:cs="Calibri"/>
          <w:sz w:val="26"/>
          <w:szCs w:val="26"/>
        </w:rPr>
        <w:t>c nhanh sôi hơn. B</w:t>
      </w:r>
      <w:r>
        <w:rPr>
          <w:rFonts w:ascii="Calibri" w:eastAsia="Calibri" w:hAnsi="Calibri" w:cs="Calibri"/>
          <w:sz w:val="26"/>
          <w:szCs w:val="26"/>
        </w:rPr>
        <w:t>ậ</w:t>
      </w:r>
      <w:r>
        <w:rPr>
          <w:rFonts w:ascii="Calibri" w:eastAsia="Calibri" w:hAnsi="Calibri" w:cs="Calibri"/>
          <w:sz w:val="26"/>
          <w:szCs w:val="26"/>
        </w:rPr>
        <w:t>t đèn c</w:t>
      </w:r>
      <w:r>
        <w:rPr>
          <w:rFonts w:ascii="Calibri" w:eastAsia="Calibri" w:hAnsi="Calibri" w:cs="Calibri"/>
          <w:sz w:val="26"/>
          <w:szCs w:val="26"/>
        </w:rPr>
        <w:t>ồ</w:t>
      </w:r>
      <w:r>
        <w:rPr>
          <w:rFonts w:ascii="Calibri" w:eastAsia="Calibri" w:hAnsi="Calibri" w:cs="Calibri"/>
          <w:sz w:val="26"/>
          <w:szCs w:val="26"/>
        </w:rPr>
        <w:t>n đun nón</w:t>
      </w:r>
      <w:r>
        <w:rPr>
          <w:rFonts w:ascii="Calibri" w:eastAsia="Calibri" w:hAnsi="Calibri" w:cs="Calibri"/>
          <w:sz w:val="26"/>
          <w:szCs w:val="26"/>
        </w:rPr>
        <w:t>g c</w:t>
      </w:r>
      <w:r>
        <w:rPr>
          <w:rFonts w:ascii="Calibri" w:eastAsia="Calibri" w:hAnsi="Calibri" w:cs="Calibri"/>
          <w:sz w:val="26"/>
          <w:szCs w:val="26"/>
        </w:rPr>
        <w:t>ố</w:t>
      </w:r>
      <w:r>
        <w:rPr>
          <w:rFonts w:ascii="Calibri" w:eastAsia="Calibri" w:hAnsi="Calibri" w:cs="Calibri"/>
          <w:sz w:val="26"/>
          <w:szCs w:val="26"/>
        </w:rPr>
        <w:t>c nư</w:t>
      </w:r>
      <w:r>
        <w:rPr>
          <w:rFonts w:ascii="Calibri" w:eastAsia="Calibri" w:hAnsi="Calibri" w:cs="Calibri"/>
          <w:sz w:val="26"/>
          <w:szCs w:val="26"/>
        </w:rPr>
        <w:t>ớ</w:t>
      </w:r>
      <w:r>
        <w:rPr>
          <w:rFonts w:ascii="Calibri" w:eastAsia="Calibri" w:hAnsi="Calibri" w:cs="Calibri"/>
          <w:sz w:val="26"/>
          <w:szCs w:val="26"/>
        </w:rPr>
        <w:t>c.</w:t>
      </w:r>
    </w:p>
    <w:p w:rsidR="00475325" w:rsidRDefault="00020F2D">
      <w:pPr>
        <w:spacing w:line="288" w:lineRule="auto"/>
        <w:ind w:firstLine="284"/>
        <w:rPr>
          <w:rFonts w:ascii="Calibri" w:eastAsia="Calibri" w:hAnsi="Calibri" w:cs="Calibri"/>
          <w:sz w:val="26"/>
          <w:szCs w:val="26"/>
        </w:rPr>
      </w:pPr>
      <w:r>
        <w:rPr>
          <w:rFonts w:ascii="Calibri" w:eastAsia="Calibri" w:hAnsi="Calibri" w:cs="Calibri"/>
          <w:sz w:val="26"/>
          <w:szCs w:val="26"/>
        </w:rPr>
        <w:t>- Hư</w:t>
      </w:r>
      <w:r>
        <w:rPr>
          <w:rFonts w:ascii="Calibri" w:eastAsia="Calibri" w:hAnsi="Calibri" w:cs="Calibri"/>
          <w:sz w:val="26"/>
          <w:szCs w:val="26"/>
        </w:rPr>
        <w:t>ớ</w:t>
      </w:r>
      <w:r>
        <w:rPr>
          <w:rFonts w:ascii="Calibri" w:eastAsia="Calibri" w:hAnsi="Calibri" w:cs="Calibri"/>
          <w:sz w:val="26"/>
          <w:szCs w:val="26"/>
        </w:rPr>
        <w:t>ng d</w:t>
      </w:r>
      <w:r>
        <w:rPr>
          <w:rFonts w:ascii="Calibri" w:eastAsia="Calibri" w:hAnsi="Calibri" w:cs="Calibri"/>
          <w:sz w:val="26"/>
          <w:szCs w:val="26"/>
        </w:rPr>
        <w:t>ẫ</w:t>
      </w:r>
      <w:r>
        <w:rPr>
          <w:rFonts w:ascii="Calibri" w:eastAsia="Calibri" w:hAnsi="Calibri" w:cs="Calibri"/>
          <w:sz w:val="26"/>
          <w:szCs w:val="26"/>
        </w:rPr>
        <w:t>n HS ghi l</w:t>
      </w:r>
      <w:r>
        <w:rPr>
          <w:rFonts w:ascii="Calibri" w:eastAsia="Calibri" w:hAnsi="Calibri" w:cs="Calibri"/>
          <w:sz w:val="26"/>
          <w:szCs w:val="26"/>
        </w:rPr>
        <w:t>ạ</w:t>
      </w:r>
      <w:r>
        <w:rPr>
          <w:rFonts w:ascii="Calibri" w:eastAsia="Calibri" w:hAnsi="Calibri" w:cs="Calibri"/>
          <w:sz w:val="26"/>
          <w:szCs w:val="26"/>
        </w:rPr>
        <w:t>i nhi</w:t>
      </w:r>
      <w:r>
        <w:rPr>
          <w:rFonts w:ascii="Calibri" w:eastAsia="Calibri" w:hAnsi="Calibri" w:cs="Calibri"/>
          <w:sz w:val="26"/>
          <w:szCs w:val="26"/>
        </w:rPr>
        <w:t>ệ</w:t>
      </w:r>
      <w:r>
        <w:rPr>
          <w:rFonts w:ascii="Calibri" w:eastAsia="Calibri" w:hAnsi="Calibri" w:cs="Calibri"/>
          <w:sz w:val="26"/>
          <w:szCs w:val="26"/>
        </w:rPr>
        <w:t>t đ</w:t>
      </w:r>
      <w:r>
        <w:rPr>
          <w:rFonts w:ascii="Calibri" w:eastAsia="Calibri" w:hAnsi="Calibri" w:cs="Calibri"/>
          <w:sz w:val="26"/>
          <w:szCs w:val="26"/>
        </w:rPr>
        <w:t>ộ</w:t>
      </w:r>
      <w:r>
        <w:rPr>
          <w:rFonts w:ascii="Calibri" w:eastAsia="Calibri" w:hAnsi="Calibri" w:cs="Calibri"/>
          <w:sz w:val="26"/>
          <w:szCs w:val="26"/>
        </w:rPr>
        <w:t xml:space="preserve"> trong quá trình nư</w:t>
      </w:r>
      <w:r>
        <w:rPr>
          <w:rFonts w:ascii="Calibri" w:eastAsia="Calibri" w:hAnsi="Calibri" w:cs="Calibri"/>
          <w:sz w:val="26"/>
          <w:szCs w:val="26"/>
        </w:rPr>
        <w:t>ớ</w:t>
      </w:r>
      <w:r>
        <w:rPr>
          <w:rFonts w:ascii="Calibri" w:eastAsia="Calibri" w:hAnsi="Calibri" w:cs="Calibri"/>
          <w:sz w:val="26"/>
          <w:szCs w:val="26"/>
        </w:rPr>
        <w:t>c sôi.</w:t>
      </w:r>
    </w:p>
    <w:p w:rsidR="00475325" w:rsidRDefault="00020F2D">
      <w:pPr>
        <w:spacing w:line="288" w:lineRule="auto"/>
        <w:ind w:firstLine="284"/>
        <w:rPr>
          <w:rFonts w:ascii="Calibri" w:eastAsia="Calibri" w:hAnsi="Calibri" w:cs="Calibri"/>
          <w:sz w:val="26"/>
          <w:szCs w:val="26"/>
        </w:rPr>
      </w:pPr>
      <w:r>
        <w:rPr>
          <w:rFonts w:ascii="Calibri" w:eastAsia="Calibri" w:hAnsi="Calibri" w:cs="Calibri"/>
          <w:sz w:val="26"/>
          <w:szCs w:val="26"/>
        </w:rPr>
        <w:t>B</w:t>
      </w:r>
      <w:r>
        <w:rPr>
          <w:rFonts w:ascii="Calibri" w:eastAsia="Calibri" w:hAnsi="Calibri" w:cs="Calibri"/>
          <w:sz w:val="26"/>
          <w:szCs w:val="26"/>
        </w:rPr>
        <w:t>ả</w:t>
      </w:r>
      <w:r>
        <w:rPr>
          <w:rFonts w:ascii="Calibri" w:eastAsia="Calibri" w:hAnsi="Calibri" w:cs="Calibri"/>
          <w:sz w:val="26"/>
          <w:szCs w:val="26"/>
        </w:rPr>
        <w:t>ng sau đây ghi l</w:t>
      </w:r>
      <w:r>
        <w:rPr>
          <w:rFonts w:ascii="Calibri" w:eastAsia="Calibri" w:hAnsi="Calibri" w:cs="Calibri"/>
          <w:sz w:val="26"/>
          <w:szCs w:val="26"/>
        </w:rPr>
        <w:t>ạ</w:t>
      </w:r>
      <w:r>
        <w:rPr>
          <w:rFonts w:ascii="Calibri" w:eastAsia="Calibri" w:hAnsi="Calibri" w:cs="Calibri"/>
          <w:sz w:val="26"/>
          <w:szCs w:val="26"/>
        </w:rPr>
        <w:t>i k</w:t>
      </w:r>
      <w:r>
        <w:rPr>
          <w:rFonts w:ascii="Calibri" w:eastAsia="Calibri" w:hAnsi="Calibri" w:cs="Calibri"/>
          <w:sz w:val="26"/>
          <w:szCs w:val="26"/>
        </w:rPr>
        <w:t>ế</w:t>
      </w:r>
      <w:r>
        <w:rPr>
          <w:rFonts w:ascii="Calibri" w:eastAsia="Calibri" w:hAnsi="Calibri" w:cs="Calibri"/>
          <w:sz w:val="26"/>
          <w:szCs w:val="26"/>
        </w:rPr>
        <w:t>t qu</w:t>
      </w:r>
      <w:r>
        <w:rPr>
          <w:rFonts w:ascii="Calibri" w:eastAsia="Calibri" w:hAnsi="Calibri" w:cs="Calibri"/>
          <w:sz w:val="26"/>
          <w:szCs w:val="26"/>
        </w:rPr>
        <w:t>ả</w:t>
      </w:r>
      <w:r>
        <w:rPr>
          <w:rFonts w:ascii="Calibri" w:eastAsia="Calibri" w:hAnsi="Calibri" w:cs="Calibri"/>
          <w:sz w:val="26"/>
          <w:szCs w:val="26"/>
        </w:rPr>
        <w:t xml:space="preserve"> thí nghi</w:t>
      </w:r>
      <w:r>
        <w:rPr>
          <w:rFonts w:ascii="Calibri" w:eastAsia="Calibri" w:hAnsi="Calibri" w:cs="Calibri"/>
          <w:sz w:val="26"/>
          <w:szCs w:val="26"/>
        </w:rPr>
        <w:t>ệ</w:t>
      </w:r>
      <w:r>
        <w:rPr>
          <w:rFonts w:ascii="Calibri" w:eastAsia="Calibri" w:hAnsi="Calibri" w:cs="Calibri"/>
          <w:sz w:val="26"/>
          <w:szCs w:val="26"/>
        </w:rPr>
        <w:t>m v</w:t>
      </w:r>
      <w:r>
        <w:rPr>
          <w:rFonts w:ascii="Calibri" w:eastAsia="Calibri" w:hAnsi="Calibri" w:cs="Calibri"/>
          <w:sz w:val="26"/>
          <w:szCs w:val="26"/>
        </w:rPr>
        <w:t>ớ</w:t>
      </w:r>
      <w:r>
        <w:rPr>
          <w:rFonts w:ascii="Calibri" w:eastAsia="Calibri" w:hAnsi="Calibri" w:cs="Calibri"/>
          <w:sz w:val="26"/>
          <w:szCs w:val="26"/>
        </w:rPr>
        <w:t>i 100 ml nư</w:t>
      </w:r>
      <w:r>
        <w:rPr>
          <w:rFonts w:ascii="Calibri" w:eastAsia="Calibri" w:hAnsi="Calibri" w:cs="Calibri"/>
          <w:sz w:val="26"/>
          <w:szCs w:val="26"/>
        </w:rPr>
        <w:t>ớ</w:t>
      </w:r>
      <w:r>
        <w:rPr>
          <w:rFonts w:ascii="Calibri" w:eastAsia="Calibri" w:hAnsi="Calibri" w:cs="Calibri"/>
          <w:sz w:val="26"/>
          <w:szCs w:val="26"/>
        </w:rPr>
        <w:t>c, nhi</w:t>
      </w:r>
      <w:r>
        <w:rPr>
          <w:rFonts w:ascii="Calibri" w:eastAsia="Calibri" w:hAnsi="Calibri" w:cs="Calibri"/>
          <w:sz w:val="26"/>
          <w:szCs w:val="26"/>
        </w:rPr>
        <w:t>ệ</w:t>
      </w:r>
      <w:r>
        <w:rPr>
          <w:rFonts w:ascii="Calibri" w:eastAsia="Calibri" w:hAnsi="Calibri" w:cs="Calibri"/>
          <w:sz w:val="26"/>
          <w:szCs w:val="26"/>
        </w:rPr>
        <w:t>t đ</w:t>
      </w:r>
      <w:r>
        <w:rPr>
          <w:rFonts w:ascii="Calibri" w:eastAsia="Calibri" w:hAnsi="Calibri" w:cs="Calibri"/>
          <w:sz w:val="26"/>
          <w:szCs w:val="26"/>
        </w:rPr>
        <w:t>ộ</w:t>
      </w:r>
      <w:r>
        <w:rPr>
          <w:rFonts w:ascii="Calibri" w:eastAsia="Calibri" w:hAnsi="Calibri" w:cs="Calibri"/>
          <w:sz w:val="26"/>
          <w:szCs w:val="26"/>
        </w:rPr>
        <w:t xml:space="preserve"> </w:t>
      </w:r>
      <w:r>
        <w:rPr>
          <w:rFonts w:ascii="Calibri" w:eastAsia="Calibri" w:hAnsi="Calibri" w:cs="Calibri"/>
          <w:sz w:val="26"/>
          <w:szCs w:val="26"/>
        </w:rPr>
        <w:t>ở</w:t>
      </w:r>
      <w:r>
        <w:rPr>
          <w:rFonts w:ascii="Calibri" w:eastAsia="Calibri" w:hAnsi="Calibri" w:cs="Calibri"/>
          <w:sz w:val="26"/>
          <w:szCs w:val="26"/>
        </w:rPr>
        <w:t xml:space="preserve"> phòng thí nghi</w:t>
      </w:r>
      <w:r>
        <w:rPr>
          <w:rFonts w:ascii="Calibri" w:eastAsia="Calibri" w:hAnsi="Calibri" w:cs="Calibri"/>
          <w:sz w:val="26"/>
          <w:szCs w:val="26"/>
        </w:rPr>
        <w:t>ệ</w:t>
      </w:r>
      <w:r>
        <w:rPr>
          <w:rFonts w:ascii="Calibri" w:eastAsia="Calibri" w:hAnsi="Calibri" w:cs="Calibri"/>
          <w:sz w:val="26"/>
          <w:szCs w:val="26"/>
        </w:rPr>
        <w:t>m kho</w:t>
      </w:r>
      <w:r>
        <w:rPr>
          <w:rFonts w:ascii="Calibri" w:eastAsia="Calibri" w:hAnsi="Calibri" w:cs="Calibri"/>
          <w:sz w:val="26"/>
          <w:szCs w:val="26"/>
        </w:rPr>
        <w:t>ả</w:t>
      </w:r>
      <w:r>
        <w:rPr>
          <w:rFonts w:ascii="Calibri" w:eastAsia="Calibri" w:hAnsi="Calibri" w:cs="Calibri"/>
          <w:sz w:val="26"/>
          <w:szCs w:val="26"/>
        </w:rPr>
        <w:t>ng 33 – 34 °C, khi đun đ</w:t>
      </w:r>
      <w:r>
        <w:rPr>
          <w:rFonts w:ascii="Calibri" w:eastAsia="Calibri" w:hAnsi="Calibri" w:cs="Calibri"/>
          <w:sz w:val="26"/>
          <w:szCs w:val="26"/>
        </w:rPr>
        <w:t>ể</w:t>
      </w:r>
      <w:r>
        <w:rPr>
          <w:rFonts w:ascii="Calibri" w:eastAsia="Calibri" w:hAnsi="Calibri" w:cs="Calibri"/>
          <w:sz w:val="26"/>
          <w:szCs w:val="26"/>
        </w:rPr>
        <w:t xml:space="preserve"> h</w:t>
      </w:r>
      <w:r>
        <w:rPr>
          <w:rFonts w:ascii="Calibri" w:eastAsia="Calibri" w:hAnsi="Calibri" w:cs="Calibri"/>
          <w:sz w:val="26"/>
          <w:szCs w:val="26"/>
        </w:rPr>
        <w:t>ở</w:t>
      </w:r>
      <w:r>
        <w:rPr>
          <w:rFonts w:ascii="Calibri" w:eastAsia="Calibri" w:hAnsi="Calibri" w:cs="Calibri"/>
          <w:sz w:val="26"/>
          <w:szCs w:val="26"/>
        </w:rPr>
        <w:t xml:space="preserve"> mi</w:t>
      </w:r>
      <w:r>
        <w:rPr>
          <w:rFonts w:ascii="Calibri" w:eastAsia="Calibri" w:hAnsi="Calibri" w:cs="Calibri"/>
          <w:sz w:val="26"/>
          <w:szCs w:val="26"/>
        </w:rPr>
        <w:t>ệ</w:t>
      </w:r>
      <w:r>
        <w:rPr>
          <w:rFonts w:ascii="Calibri" w:eastAsia="Calibri" w:hAnsi="Calibri" w:cs="Calibri"/>
          <w:sz w:val="26"/>
          <w:szCs w:val="26"/>
        </w:rPr>
        <w:t>ng c</w:t>
      </w:r>
      <w:r>
        <w:rPr>
          <w:rFonts w:ascii="Calibri" w:eastAsia="Calibri" w:hAnsi="Calibri" w:cs="Calibri"/>
          <w:sz w:val="26"/>
          <w:szCs w:val="26"/>
        </w:rPr>
        <w:t>ố</w:t>
      </w:r>
      <w:r>
        <w:rPr>
          <w:rFonts w:ascii="Calibri" w:eastAsia="Calibri" w:hAnsi="Calibri" w:cs="Calibri"/>
          <w:sz w:val="26"/>
          <w:szCs w:val="26"/>
        </w:rPr>
        <w:t>c, th</w:t>
      </w:r>
      <w:r>
        <w:rPr>
          <w:rFonts w:ascii="Calibri" w:eastAsia="Calibri" w:hAnsi="Calibri" w:cs="Calibri"/>
          <w:sz w:val="26"/>
          <w:szCs w:val="26"/>
        </w:rPr>
        <w:t>ờ</w:t>
      </w:r>
      <w:r>
        <w:rPr>
          <w:rFonts w:ascii="Calibri" w:eastAsia="Calibri" w:hAnsi="Calibri" w:cs="Calibri"/>
          <w:sz w:val="26"/>
          <w:szCs w:val="26"/>
        </w:rPr>
        <w:t>i gian ghi k</w:t>
      </w:r>
      <w:r>
        <w:rPr>
          <w:rFonts w:ascii="Calibri" w:eastAsia="Calibri" w:hAnsi="Calibri" w:cs="Calibri"/>
          <w:sz w:val="26"/>
          <w:szCs w:val="26"/>
        </w:rPr>
        <w:t>ế</w:t>
      </w:r>
      <w:r>
        <w:rPr>
          <w:rFonts w:ascii="Calibri" w:eastAsia="Calibri" w:hAnsi="Calibri" w:cs="Calibri"/>
          <w:sz w:val="26"/>
          <w:szCs w:val="26"/>
        </w:rPr>
        <w:t>t qu</w:t>
      </w:r>
      <w:r>
        <w:rPr>
          <w:rFonts w:ascii="Calibri" w:eastAsia="Calibri" w:hAnsi="Calibri" w:cs="Calibri"/>
          <w:sz w:val="26"/>
          <w:szCs w:val="26"/>
        </w:rPr>
        <w:t>ả</w:t>
      </w:r>
      <w:r>
        <w:rPr>
          <w:rFonts w:ascii="Calibri" w:eastAsia="Calibri" w:hAnsi="Calibri" w:cs="Calibri"/>
          <w:sz w:val="26"/>
          <w:szCs w:val="26"/>
        </w:rPr>
        <w:t xml:space="preserve"> thí nghi</w:t>
      </w:r>
      <w:r>
        <w:rPr>
          <w:rFonts w:ascii="Calibri" w:eastAsia="Calibri" w:hAnsi="Calibri" w:cs="Calibri"/>
          <w:sz w:val="26"/>
          <w:szCs w:val="26"/>
        </w:rPr>
        <w:t>ệ</w:t>
      </w:r>
      <w:r>
        <w:rPr>
          <w:rFonts w:ascii="Calibri" w:eastAsia="Calibri" w:hAnsi="Calibri" w:cs="Calibri"/>
          <w:sz w:val="26"/>
          <w:szCs w:val="26"/>
        </w:rPr>
        <w:t>m t</w:t>
      </w:r>
      <w:r>
        <w:rPr>
          <w:rFonts w:ascii="Calibri" w:eastAsia="Calibri" w:hAnsi="Calibri" w:cs="Calibri"/>
          <w:sz w:val="26"/>
          <w:szCs w:val="26"/>
        </w:rPr>
        <w:t>ừ</w:t>
      </w:r>
      <w:r>
        <w:rPr>
          <w:rFonts w:ascii="Calibri" w:eastAsia="Calibri" w:hAnsi="Calibri" w:cs="Calibri"/>
          <w:sz w:val="26"/>
          <w:szCs w:val="26"/>
        </w:rPr>
        <w:t xml:space="preserve"> lúc b</w:t>
      </w:r>
      <w:r>
        <w:rPr>
          <w:rFonts w:ascii="Calibri" w:eastAsia="Calibri" w:hAnsi="Calibri" w:cs="Calibri"/>
          <w:sz w:val="26"/>
          <w:szCs w:val="26"/>
        </w:rPr>
        <w:t>ắ</w:t>
      </w:r>
      <w:r>
        <w:rPr>
          <w:rFonts w:ascii="Calibri" w:eastAsia="Calibri" w:hAnsi="Calibri" w:cs="Calibri"/>
          <w:sz w:val="26"/>
          <w:szCs w:val="26"/>
        </w:rPr>
        <w:t>t đ</w:t>
      </w:r>
      <w:r>
        <w:rPr>
          <w:rFonts w:ascii="Calibri" w:eastAsia="Calibri" w:hAnsi="Calibri" w:cs="Calibri"/>
          <w:sz w:val="26"/>
          <w:szCs w:val="26"/>
        </w:rPr>
        <w:t>ầ</w:t>
      </w:r>
      <w:r>
        <w:rPr>
          <w:rFonts w:ascii="Calibri" w:eastAsia="Calibri" w:hAnsi="Calibri" w:cs="Calibri"/>
          <w:sz w:val="26"/>
          <w:szCs w:val="26"/>
        </w:rPr>
        <w:t>u th</w:t>
      </w:r>
      <w:r>
        <w:rPr>
          <w:rFonts w:ascii="Calibri" w:eastAsia="Calibri" w:hAnsi="Calibri" w:cs="Calibri"/>
          <w:sz w:val="26"/>
          <w:szCs w:val="26"/>
        </w:rPr>
        <w:t>ự</w:t>
      </w:r>
      <w:r>
        <w:rPr>
          <w:rFonts w:ascii="Calibri" w:eastAsia="Calibri" w:hAnsi="Calibri" w:cs="Calibri"/>
          <w:sz w:val="26"/>
          <w:szCs w:val="26"/>
        </w:rPr>
        <w:t>c hi</w:t>
      </w:r>
      <w:r>
        <w:rPr>
          <w:rFonts w:ascii="Calibri" w:eastAsia="Calibri" w:hAnsi="Calibri" w:cs="Calibri"/>
          <w:sz w:val="26"/>
          <w:szCs w:val="26"/>
        </w:rPr>
        <w:t>ệ</w:t>
      </w:r>
      <w:r>
        <w:rPr>
          <w:rFonts w:ascii="Calibri" w:eastAsia="Calibri" w:hAnsi="Calibri" w:cs="Calibri"/>
          <w:sz w:val="26"/>
          <w:szCs w:val="26"/>
        </w:rPr>
        <w:t>n</w:t>
      </w:r>
      <w:r>
        <w:rPr>
          <w:rFonts w:ascii="Calibri" w:eastAsia="Calibri" w:hAnsi="Calibri" w:cs="Calibri"/>
          <w:sz w:val="26"/>
          <w:szCs w:val="26"/>
        </w:rPr>
        <w:t xml:space="preserve"> đ</w:t>
      </w:r>
      <w:r>
        <w:rPr>
          <w:rFonts w:ascii="Calibri" w:eastAsia="Calibri" w:hAnsi="Calibri" w:cs="Calibri"/>
          <w:sz w:val="26"/>
          <w:szCs w:val="26"/>
        </w:rPr>
        <w:t>ế</w:t>
      </w:r>
      <w:r>
        <w:rPr>
          <w:rFonts w:ascii="Calibri" w:eastAsia="Calibri" w:hAnsi="Calibri" w:cs="Calibri"/>
          <w:sz w:val="26"/>
          <w:szCs w:val="26"/>
        </w:rPr>
        <w:t>n phút th</w:t>
      </w:r>
      <w:r>
        <w:rPr>
          <w:rFonts w:ascii="Calibri" w:eastAsia="Calibri" w:hAnsi="Calibri" w:cs="Calibri"/>
          <w:sz w:val="26"/>
          <w:szCs w:val="26"/>
        </w:rPr>
        <w:t>ứ</w:t>
      </w:r>
      <w:r>
        <w:rPr>
          <w:rFonts w:ascii="Calibri" w:eastAsia="Calibri" w:hAnsi="Calibri" w:cs="Calibri"/>
          <w:sz w:val="26"/>
          <w:szCs w:val="26"/>
        </w:rPr>
        <w:t xml:space="preserve"> 5.</w:t>
      </w:r>
    </w:p>
    <w:p w:rsidR="00475325" w:rsidRDefault="00020F2D">
      <w:pPr>
        <w:spacing w:line="288" w:lineRule="auto"/>
        <w:ind w:firstLine="284"/>
        <w:rPr>
          <w:rFonts w:ascii="Calibri" w:eastAsia="Calibri" w:hAnsi="Calibri" w:cs="Calibri"/>
          <w:sz w:val="26"/>
          <w:szCs w:val="26"/>
        </w:rPr>
      </w:pPr>
      <w:r>
        <w:rPr>
          <w:rFonts w:ascii="Calibri" w:eastAsia="Calibri" w:hAnsi="Calibri" w:cs="Calibri"/>
          <w:sz w:val="26"/>
          <w:szCs w:val="26"/>
        </w:rPr>
        <w:t>B</w:t>
      </w:r>
      <w:r>
        <w:rPr>
          <w:rFonts w:ascii="Calibri" w:eastAsia="Calibri" w:hAnsi="Calibri" w:cs="Calibri"/>
          <w:sz w:val="26"/>
          <w:szCs w:val="26"/>
        </w:rPr>
        <w:t>ả</w:t>
      </w:r>
      <w:r>
        <w:rPr>
          <w:rFonts w:ascii="Calibri" w:eastAsia="Calibri" w:hAnsi="Calibri" w:cs="Calibri"/>
          <w:sz w:val="26"/>
          <w:szCs w:val="26"/>
        </w:rPr>
        <w:t>ng 10.2. K</w:t>
      </w:r>
      <w:r>
        <w:rPr>
          <w:rFonts w:ascii="Calibri" w:eastAsia="Calibri" w:hAnsi="Calibri" w:cs="Calibri"/>
          <w:sz w:val="26"/>
          <w:szCs w:val="26"/>
        </w:rPr>
        <w:t>ế</w:t>
      </w:r>
      <w:r>
        <w:rPr>
          <w:rFonts w:ascii="Calibri" w:eastAsia="Calibri" w:hAnsi="Calibri" w:cs="Calibri"/>
          <w:sz w:val="26"/>
          <w:szCs w:val="26"/>
        </w:rPr>
        <w:t>t qu</w:t>
      </w:r>
      <w:r>
        <w:rPr>
          <w:rFonts w:ascii="Calibri" w:eastAsia="Calibri" w:hAnsi="Calibri" w:cs="Calibri"/>
          <w:sz w:val="26"/>
          <w:szCs w:val="26"/>
        </w:rPr>
        <w:t>ả</w:t>
      </w:r>
      <w:r>
        <w:rPr>
          <w:rFonts w:ascii="Calibri" w:eastAsia="Calibri" w:hAnsi="Calibri" w:cs="Calibri"/>
          <w:sz w:val="26"/>
          <w:szCs w:val="26"/>
        </w:rPr>
        <w:t xml:space="preserve"> thí nghi</w:t>
      </w:r>
      <w:r>
        <w:rPr>
          <w:rFonts w:ascii="Calibri" w:eastAsia="Calibri" w:hAnsi="Calibri" w:cs="Calibri"/>
          <w:sz w:val="26"/>
          <w:szCs w:val="26"/>
        </w:rPr>
        <w:t>ệ</w:t>
      </w:r>
      <w:r>
        <w:rPr>
          <w:rFonts w:ascii="Calibri" w:eastAsia="Calibri" w:hAnsi="Calibri" w:cs="Calibri"/>
          <w:sz w:val="26"/>
          <w:szCs w:val="26"/>
        </w:rPr>
        <w:t>m theo dõi nhi</w:t>
      </w:r>
      <w:r>
        <w:rPr>
          <w:rFonts w:ascii="Calibri" w:eastAsia="Calibri" w:hAnsi="Calibri" w:cs="Calibri"/>
          <w:sz w:val="26"/>
          <w:szCs w:val="26"/>
        </w:rPr>
        <w:t>ệ</w:t>
      </w:r>
      <w:r>
        <w:rPr>
          <w:rFonts w:ascii="Calibri" w:eastAsia="Calibri" w:hAnsi="Calibri" w:cs="Calibri"/>
          <w:sz w:val="26"/>
          <w:szCs w:val="26"/>
        </w:rPr>
        <w:t>t đ</w:t>
      </w:r>
      <w:r>
        <w:rPr>
          <w:rFonts w:ascii="Calibri" w:eastAsia="Calibri" w:hAnsi="Calibri" w:cs="Calibri"/>
          <w:sz w:val="26"/>
          <w:szCs w:val="26"/>
        </w:rPr>
        <w:t>ộ</w:t>
      </w:r>
      <w:r>
        <w:rPr>
          <w:rFonts w:ascii="Calibri" w:eastAsia="Calibri" w:hAnsi="Calibri" w:cs="Calibri"/>
          <w:sz w:val="26"/>
          <w:szCs w:val="26"/>
        </w:rPr>
        <w:t xml:space="preserve"> c</w:t>
      </w:r>
      <w:r>
        <w:rPr>
          <w:rFonts w:ascii="Calibri" w:eastAsia="Calibri" w:hAnsi="Calibri" w:cs="Calibri"/>
          <w:sz w:val="26"/>
          <w:szCs w:val="26"/>
        </w:rPr>
        <w:t>ủ</w:t>
      </w:r>
      <w:r>
        <w:rPr>
          <w:rFonts w:ascii="Calibri" w:eastAsia="Calibri" w:hAnsi="Calibri" w:cs="Calibri"/>
          <w:sz w:val="26"/>
          <w:szCs w:val="26"/>
        </w:rPr>
        <w:t>a nư</w:t>
      </w:r>
      <w:r>
        <w:rPr>
          <w:rFonts w:ascii="Calibri" w:eastAsia="Calibri" w:hAnsi="Calibri" w:cs="Calibri"/>
          <w:sz w:val="26"/>
          <w:szCs w:val="26"/>
        </w:rPr>
        <w:t>ớ</w:t>
      </w:r>
      <w:r>
        <w:rPr>
          <w:rFonts w:ascii="Calibri" w:eastAsia="Calibri" w:hAnsi="Calibri" w:cs="Calibri"/>
          <w:sz w:val="26"/>
          <w:szCs w:val="26"/>
        </w:rPr>
        <w:t>c trong quá trình nư</w:t>
      </w:r>
      <w:r>
        <w:rPr>
          <w:rFonts w:ascii="Calibri" w:eastAsia="Calibri" w:hAnsi="Calibri" w:cs="Calibri"/>
          <w:sz w:val="26"/>
          <w:szCs w:val="26"/>
        </w:rPr>
        <w:t>ớ</w:t>
      </w:r>
      <w:r>
        <w:rPr>
          <w:rFonts w:ascii="Calibri" w:eastAsia="Calibri" w:hAnsi="Calibri" w:cs="Calibri"/>
          <w:sz w:val="26"/>
          <w:szCs w:val="26"/>
        </w:rPr>
        <w:t>c sôi.</w:t>
      </w:r>
    </w:p>
    <w:tbl>
      <w:tblPr>
        <w:tblStyle w:val="afff9"/>
        <w:tblW w:w="797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94"/>
        <w:gridCol w:w="1873"/>
        <w:gridCol w:w="4509"/>
      </w:tblGrid>
      <w:tr w:rsidR="00475325">
        <w:trPr>
          <w:trHeight w:val="447"/>
          <w:jc w:val="center"/>
        </w:trPr>
        <w:tc>
          <w:tcPr>
            <w:tcW w:w="1594" w:type="dxa"/>
            <w:tcBorders>
              <w:top w:val="single" w:sz="4" w:space="0" w:color="000000"/>
              <w:left w:val="single" w:sz="4" w:space="0" w:color="000000"/>
              <w:bottom w:val="nil"/>
              <w:right w:val="nil"/>
            </w:tcBorders>
            <w:shd w:val="clear" w:color="auto" w:fill="auto"/>
            <w:vAlign w:val="center"/>
          </w:tcPr>
          <w:p w:rsidR="00475325" w:rsidRDefault="00020F2D">
            <w:pPr>
              <w:pBdr>
                <w:top w:val="nil"/>
                <w:left w:val="nil"/>
                <w:bottom w:val="nil"/>
                <w:right w:val="nil"/>
                <w:between w:val="nil"/>
              </w:pBdr>
              <w:tabs>
                <w:tab w:val="left" w:pos="567"/>
              </w:tabs>
              <w:spacing w:line="288" w:lineRule="auto"/>
              <w:ind w:firstLine="284"/>
              <w:jc w:val="center"/>
              <w:rPr>
                <w:rFonts w:ascii="Calibri" w:eastAsia="Calibri" w:hAnsi="Calibri" w:cs="Calibri"/>
                <w:b/>
                <w:color w:val="000000"/>
                <w:sz w:val="26"/>
                <w:szCs w:val="26"/>
              </w:rPr>
            </w:pPr>
            <w:r>
              <w:rPr>
                <w:rFonts w:ascii="Calibri" w:eastAsia="Calibri" w:hAnsi="Calibri" w:cs="Calibri"/>
                <w:b/>
                <w:color w:val="000000"/>
                <w:sz w:val="26"/>
                <w:szCs w:val="26"/>
              </w:rPr>
              <w:t>Th</w:t>
            </w:r>
            <w:r>
              <w:rPr>
                <w:rFonts w:ascii="Calibri" w:eastAsia="Calibri" w:hAnsi="Calibri" w:cs="Calibri"/>
                <w:b/>
                <w:color w:val="000000"/>
                <w:sz w:val="26"/>
                <w:szCs w:val="26"/>
              </w:rPr>
              <w:t>ờ</w:t>
            </w:r>
            <w:r>
              <w:rPr>
                <w:rFonts w:ascii="Calibri" w:eastAsia="Calibri" w:hAnsi="Calibri" w:cs="Calibri"/>
                <w:b/>
                <w:color w:val="000000"/>
                <w:sz w:val="26"/>
                <w:szCs w:val="26"/>
              </w:rPr>
              <w:t>i gian</w:t>
            </w:r>
          </w:p>
        </w:tc>
        <w:tc>
          <w:tcPr>
            <w:tcW w:w="1873" w:type="dxa"/>
            <w:tcBorders>
              <w:top w:val="single" w:sz="4" w:space="0" w:color="000000"/>
              <w:left w:val="single" w:sz="4" w:space="0" w:color="000000"/>
              <w:bottom w:val="nil"/>
              <w:right w:val="nil"/>
            </w:tcBorders>
            <w:shd w:val="clear" w:color="auto" w:fill="auto"/>
            <w:vAlign w:val="center"/>
          </w:tcPr>
          <w:p w:rsidR="00475325" w:rsidRDefault="00020F2D">
            <w:pPr>
              <w:pBdr>
                <w:top w:val="nil"/>
                <w:left w:val="nil"/>
                <w:bottom w:val="nil"/>
                <w:right w:val="nil"/>
                <w:between w:val="nil"/>
              </w:pBdr>
              <w:tabs>
                <w:tab w:val="left" w:pos="567"/>
              </w:tabs>
              <w:spacing w:line="288" w:lineRule="auto"/>
              <w:ind w:firstLine="284"/>
              <w:jc w:val="center"/>
              <w:rPr>
                <w:rFonts w:ascii="Calibri" w:eastAsia="Calibri" w:hAnsi="Calibri" w:cs="Calibri"/>
                <w:b/>
                <w:color w:val="000000"/>
                <w:sz w:val="26"/>
                <w:szCs w:val="26"/>
              </w:rPr>
            </w:pPr>
            <w:r>
              <w:rPr>
                <w:rFonts w:ascii="Calibri" w:eastAsia="Calibri" w:hAnsi="Calibri" w:cs="Calibri"/>
                <w:b/>
                <w:color w:val="000000"/>
                <w:sz w:val="26"/>
                <w:szCs w:val="26"/>
              </w:rPr>
              <w:t>Nhi</w:t>
            </w:r>
            <w:r>
              <w:rPr>
                <w:rFonts w:ascii="Calibri" w:eastAsia="Calibri" w:hAnsi="Calibri" w:cs="Calibri"/>
                <w:b/>
                <w:color w:val="000000"/>
                <w:sz w:val="26"/>
                <w:szCs w:val="26"/>
              </w:rPr>
              <w:t>ệ</w:t>
            </w:r>
            <w:r>
              <w:rPr>
                <w:rFonts w:ascii="Calibri" w:eastAsia="Calibri" w:hAnsi="Calibri" w:cs="Calibri"/>
                <w:b/>
                <w:color w:val="000000"/>
                <w:sz w:val="26"/>
                <w:szCs w:val="26"/>
              </w:rPr>
              <w:t>t đ</w:t>
            </w:r>
            <w:r>
              <w:rPr>
                <w:rFonts w:ascii="Calibri" w:eastAsia="Calibri" w:hAnsi="Calibri" w:cs="Calibri"/>
                <w:b/>
                <w:color w:val="000000"/>
                <w:sz w:val="26"/>
                <w:szCs w:val="26"/>
              </w:rPr>
              <w:t>ộ</w:t>
            </w:r>
            <w:r>
              <w:rPr>
                <w:rFonts w:ascii="Calibri" w:eastAsia="Calibri" w:hAnsi="Calibri" w:cs="Calibri"/>
                <w:b/>
                <w:color w:val="000000"/>
                <w:sz w:val="26"/>
                <w:szCs w:val="26"/>
              </w:rPr>
              <w:t xml:space="preserve"> (°C)</w:t>
            </w:r>
          </w:p>
        </w:tc>
        <w:tc>
          <w:tcPr>
            <w:tcW w:w="4509" w:type="dxa"/>
            <w:tcBorders>
              <w:top w:val="single" w:sz="4" w:space="0" w:color="000000"/>
              <w:left w:val="single" w:sz="4" w:space="0" w:color="000000"/>
              <w:bottom w:val="nil"/>
              <w:right w:val="single" w:sz="4" w:space="0" w:color="000000"/>
            </w:tcBorders>
            <w:shd w:val="clear" w:color="auto" w:fill="auto"/>
            <w:vAlign w:val="center"/>
          </w:tcPr>
          <w:p w:rsidR="00475325" w:rsidRDefault="00020F2D">
            <w:pPr>
              <w:pBdr>
                <w:top w:val="nil"/>
                <w:left w:val="nil"/>
                <w:bottom w:val="nil"/>
                <w:right w:val="nil"/>
                <w:between w:val="nil"/>
              </w:pBdr>
              <w:tabs>
                <w:tab w:val="left" w:pos="567"/>
              </w:tabs>
              <w:spacing w:line="288" w:lineRule="auto"/>
              <w:ind w:firstLine="284"/>
              <w:jc w:val="center"/>
              <w:rPr>
                <w:rFonts w:ascii="Calibri" w:eastAsia="Calibri" w:hAnsi="Calibri" w:cs="Calibri"/>
                <w:b/>
                <w:color w:val="000000"/>
                <w:sz w:val="26"/>
                <w:szCs w:val="26"/>
              </w:rPr>
            </w:pPr>
            <w:r>
              <w:rPr>
                <w:rFonts w:ascii="Calibri" w:eastAsia="Calibri" w:hAnsi="Calibri" w:cs="Calibri"/>
                <w:b/>
                <w:color w:val="000000"/>
                <w:sz w:val="26"/>
                <w:szCs w:val="26"/>
              </w:rPr>
              <w:t>Hi</w:t>
            </w:r>
            <w:r>
              <w:rPr>
                <w:rFonts w:ascii="Calibri" w:eastAsia="Calibri" w:hAnsi="Calibri" w:cs="Calibri"/>
                <w:b/>
                <w:color w:val="000000"/>
                <w:sz w:val="26"/>
                <w:szCs w:val="26"/>
              </w:rPr>
              <w:t>ệ</w:t>
            </w:r>
            <w:r>
              <w:rPr>
                <w:rFonts w:ascii="Calibri" w:eastAsia="Calibri" w:hAnsi="Calibri" w:cs="Calibri"/>
                <w:b/>
                <w:color w:val="000000"/>
                <w:sz w:val="26"/>
                <w:szCs w:val="26"/>
              </w:rPr>
              <w:t>n tư</w:t>
            </w:r>
            <w:r>
              <w:rPr>
                <w:rFonts w:ascii="Calibri" w:eastAsia="Calibri" w:hAnsi="Calibri" w:cs="Calibri"/>
                <w:b/>
                <w:color w:val="000000"/>
                <w:sz w:val="26"/>
                <w:szCs w:val="26"/>
              </w:rPr>
              <w:t>ợ</w:t>
            </w:r>
            <w:r>
              <w:rPr>
                <w:rFonts w:ascii="Calibri" w:eastAsia="Calibri" w:hAnsi="Calibri" w:cs="Calibri"/>
                <w:b/>
                <w:color w:val="000000"/>
                <w:sz w:val="26"/>
                <w:szCs w:val="26"/>
              </w:rPr>
              <w:t>ng (*)</w:t>
            </w:r>
          </w:p>
        </w:tc>
      </w:tr>
      <w:tr w:rsidR="00475325">
        <w:trPr>
          <w:trHeight w:val="474"/>
          <w:jc w:val="center"/>
        </w:trPr>
        <w:tc>
          <w:tcPr>
            <w:tcW w:w="1594" w:type="dxa"/>
            <w:tcBorders>
              <w:top w:val="single" w:sz="4" w:space="0" w:color="000000"/>
              <w:left w:val="single" w:sz="4" w:space="0" w:color="000000"/>
              <w:bottom w:val="nil"/>
              <w:right w:val="nil"/>
            </w:tcBorders>
            <w:shd w:val="clear" w:color="auto" w:fill="FFFFFF"/>
            <w:vAlign w:val="center"/>
          </w:tcPr>
          <w:p w:rsidR="00475325" w:rsidRDefault="00020F2D">
            <w:pPr>
              <w:pBdr>
                <w:top w:val="nil"/>
                <w:left w:val="nil"/>
                <w:bottom w:val="nil"/>
                <w:right w:val="nil"/>
                <w:between w:val="nil"/>
              </w:pBdr>
              <w:tabs>
                <w:tab w:val="left" w:pos="567"/>
              </w:tabs>
              <w:spacing w:line="288" w:lineRule="auto"/>
              <w:ind w:firstLine="284"/>
              <w:rPr>
                <w:rFonts w:ascii="Calibri" w:eastAsia="Calibri" w:hAnsi="Calibri" w:cs="Calibri"/>
                <w:color w:val="000000"/>
                <w:sz w:val="26"/>
                <w:szCs w:val="26"/>
              </w:rPr>
            </w:pPr>
            <w:r>
              <w:rPr>
                <w:rFonts w:ascii="Calibri" w:eastAsia="Calibri" w:hAnsi="Calibri" w:cs="Calibri"/>
                <w:color w:val="000000"/>
                <w:sz w:val="26"/>
                <w:szCs w:val="26"/>
              </w:rPr>
              <w:t>Ban đ</w:t>
            </w:r>
            <w:r>
              <w:rPr>
                <w:rFonts w:ascii="Calibri" w:eastAsia="Calibri" w:hAnsi="Calibri" w:cs="Calibri"/>
                <w:color w:val="000000"/>
                <w:sz w:val="26"/>
                <w:szCs w:val="26"/>
              </w:rPr>
              <w:t>ẩ</w:t>
            </w:r>
            <w:r>
              <w:rPr>
                <w:rFonts w:ascii="Calibri" w:eastAsia="Calibri" w:hAnsi="Calibri" w:cs="Calibri"/>
                <w:color w:val="000000"/>
                <w:sz w:val="26"/>
                <w:szCs w:val="26"/>
              </w:rPr>
              <w:t>u</w:t>
            </w:r>
          </w:p>
        </w:tc>
        <w:tc>
          <w:tcPr>
            <w:tcW w:w="1873" w:type="dxa"/>
            <w:tcBorders>
              <w:top w:val="single" w:sz="4" w:space="0" w:color="000000"/>
              <w:left w:val="single" w:sz="4" w:space="0" w:color="000000"/>
              <w:bottom w:val="nil"/>
              <w:right w:val="nil"/>
            </w:tcBorders>
            <w:shd w:val="clear" w:color="auto" w:fill="FFFFFF"/>
            <w:vAlign w:val="center"/>
          </w:tcPr>
          <w:p w:rsidR="00475325" w:rsidRDefault="00020F2D">
            <w:pPr>
              <w:pBdr>
                <w:top w:val="nil"/>
                <w:left w:val="nil"/>
                <w:bottom w:val="nil"/>
                <w:right w:val="nil"/>
                <w:between w:val="nil"/>
              </w:pBdr>
              <w:tabs>
                <w:tab w:val="left" w:pos="567"/>
              </w:tabs>
              <w:spacing w:line="288" w:lineRule="auto"/>
              <w:ind w:firstLine="284"/>
              <w:rPr>
                <w:rFonts w:ascii="Calibri" w:eastAsia="Calibri" w:hAnsi="Calibri" w:cs="Calibri"/>
                <w:color w:val="000000"/>
                <w:sz w:val="26"/>
                <w:szCs w:val="26"/>
              </w:rPr>
            </w:pPr>
            <w:r>
              <w:rPr>
                <w:rFonts w:ascii="Calibri" w:eastAsia="Calibri" w:hAnsi="Calibri" w:cs="Calibri"/>
                <w:color w:val="000000"/>
                <w:sz w:val="26"/>
                <w:szCs w:val="26"/>
              </w:rPr>
              <w:t>65</w:t>
            </w:r>
          </w:p>
        </w:tc>
        <w:tc>
          <w:tcPr>
            <w:tcW w:w="4509" w:type="dxa"/>
            <w:tcBorders>
              <w:top w:val="single" w:sz="4" w:space="0" w:color="000000"/>
              <w:left w:val="single" w:sz="4" w:space="0" w:color="000000"/>
              <w:bottom w:val="nil"/>
              <w:right w:val="single" w:sz="4" w:space="0" w:color="000000"/>
            </w:tcBorders>
            <w:shd w:val="clear" w:color="auto" w:fill="FFFFFF"/>
            <w:vAlign w:val="center"/>
          </w:tcPr>
          <w:p w:rsidR="00475325" w:rsidRDefault="00020F2D">
            <w:pPr>
              <w:pBdr>
                <w:top w:val="nil"/>
                <w:left w:val="nil"/>
                <w:bottom w:val="nil"/>
                <w:right w:val="nil"/>
                <w:between w:val="nil"/>
              </w:pBdr>
              <w:tabs>
                <w:tab w:val="left" w:pos="567"/>
              </w:tabs>
              <w:spacing w:line="288" w:lineRule="auto"/>
              <w:ind w:firstLine="284"/>
              <w:rPr>
                <w:rFonts w:ascii="Calibri" w:eastAsia="Calibri" w:hAnsi="Calibri" w:cs="Calibri"/>
                <w:color w:val="000000"/>
                <w:sz w:val="26"/>
                <w:szCs w:val="26"/>
              </w:rPr>
            </w:pPr>
            <w:r>
              <w:rPr>
                <w:rFonts w:ascii="Calibri" w:eastAsia="Calibri" w:hAnsi="Calibri" w:cs="Calibri"/>
                <w:color w:val="000000"/>
                <w:sz w:val="26"/>
                <w:szCs w:val="26"/>
              </w:rPr>
              <w:t>Không th</w:t>
            </w:r>
            <w:r>
              <w:rPr>
                <w:rFonts w:ascii="Calibri" w:eastAsia="Calibri" w:hAnsi="Calibri" w:cs="Calibri"/>
                <w:color w:val="000000"/>
                <w:sz w:val="26"/>
                <w:szCs w:val="26"/>
              </w:rPr>
              <w:t>ấ</w:t>
            </w:r>
            <w:r>
              <w:rPr>
                <w:rFonts w:ascii="Calibri" w:eastAsia="Calibri" w:hAnsi="Calibri" w:cs="Calibri"/>
                <w:color w:val="000000"/>
                <w:sz w:val="26"/>
                <w:szCs w:val="26"/>
              </w:rPr>
              <w:t>y hi</w:t>
            </w:r>
            <w:r>
              <w:rPr>
                <w:rFonts w:ascii="Calibri" w:eastAsia="Calibri" w:hAnsi="Calibri" w:cs="Calibri"/>
                <w:color w:val="000000"/>
                <w:sz w:val="26"/>
                <w:szCs w:val="26"/>
              </w:rPr>
              <w:t>ệ</w:t>
            </w:r>
            <w:r>
              <w:rPr>
                <w:rFonts w:ascii="Calibri" w:eastAsia="Calibri" w:hAnsi="Calibri" w:cs="Calibri"/>
                <w:color w:val="000000"/>
                <w:sz w:val="26"/>
                <w:szCs w:val="26"/>
              </w:rPr>
              <w:t>n tư</w:t>
            </w:r>
            <w:r>
              <w:rPr>
                <w:rFonts w:ascii="Calibri" w:eastAsia="Calibri" w:hAnsi="Calibri" w:cs="Calibri"/>
                <w:color w:val="000000"/>
                <w:sz w:val="26"/>
                <w:szCs w:val="26"/>
              </w:rPr>
              <w:t>ợ</w:t>
            </w:r>
            <w:r>
              <w:rPr>
                <w:rFonts w:ascii="Calibri" w:eastAsia="Calibri" w:hAnsi="Calibri" w:cs="Calibri"/>
                <w:color w:val="000000"/>
                <w:sz w:val="26"/>
                <w:szCs w:val="26"/>
              </w:rPr>
              <w:t>ng gì/nư</w:t>
            </w:r>
            <w:r>
              <w:rPr>
                <w:rFonts w:ascii="Calibri" w:eastAsia="Calibri" w:hAnsi="Calibri" w:cs="Calibri"/>
                <w:color w:val="000000"/>
                <w:sz w:val="26"/>
                <w:szCs w:val="26"/>
              </w:rPr>
              <w:t>ớ</w:t>
            </w:r>
            <w:r>
              <w:rPr>
                <w:rFonts w:ascii="Calibri" w:eastAsia="Calibri" w:hAnsi="Calibri" w:cs="Calibri"/>
                <w:color w:val="000000"/>
                <w:sz w:val="26"/>
                <w:szCs w:val="26"/>
              </w:rPr>
              <w:t>c bay hơi</w:t>
            </w:r>
          </w:p>
        </w:tc>
      </w:tr>
      <w:tr w:rsidR="00475325">
        <w:trPr>
          <w:trHeight w:val="456"/>
          <w:jc w:val="center"/>
        </w:trPr>
        <w:tc>
          <w:tcPr>
            <w:tcW w:w="1594" w:type="dxa"/>
            <w:tcBorders>
              <w:top w:val="single" w:sz="4" w:space="0" w:color="000000"/>
              <w:left w:val="single" w:sz="4" w:space="0" w:color="000000"/>
              <w:bottom w:val="nil"/>
              <w:right w:val="nil"/>
            </w:tcBorders>
            <w:shd w:val="clear" w:color="auto" w:fill="FFFFFF"/>
            <w:vAlign w:val="center"/>
          </w:tcPr>
          <w:p w:rsidR="00475325" w:rsidRDefault="00020F2D">
            <w:pPr>
              <w:pBdr>
                <w:top w:val="nil"/>
                <w:left w:val="nil"/>
                <w:bottom w:val="nil"/>
                <w:right w:val="nil"/>
                <w:between w:val="nil"/>
              </w:pBdr>
              <w:tabs>
                <w:tab w:val="left" w:pos="567"/>
              </w:tabs>
              <w:spacing w:line="288" w:lineRule="auto"/>
              <w:ind w:firstLine="284"/>
              <w:rPr>
                <w:rFonts w:ascii="Calibri" w:eastAsia="Calibri" w:hAnsi="Calibri" w:cs="Calibri"/>
                <w:color w:val="000000"/>
                <w:sz w:val="26"/>
                <w:szCs w:val="26"/>
              </w:rPr>
            </w:pPr>
            <w:r>
              <w:rPr>
                <w:rFonts w:ascii="Calibri" w:eastAsia="Calibri" w:hAnsi="Calibri" w:cs="Calibri"/>
                <w:color w:val="000000"/>
                <w:sz w:val="26"/>
                <w:szCs w:val="26"/>
              </w:rPr>
              <w:t>1 phút</w:t>
            </w:r>
          </w:p>
        </w:tc>
        <w:tc>
          <w:tcPr>
            <w:tcW w:w="1873" w:type="dxa"/>
            <w:tcBorders>
              <w:top w:val="single" w:sz="4" w:space="0" w:color="000000"/>
              <w:left w:val="single" w:sz="4" w:space="0" w:color="000000"/>
              <w:bottom w:val="nil"/>
              <w:right w:val="nil"/>
            </w:tcBorders>
            <w:shd w:val="clear" w:color="auto" w:fill="FFFFFF"/>
            <w:vAlign w:val="center"/>
          </w:tcPr>
          <w:p w:rsidR="00475325" w:rsidRDefault="00020F2D">
            <w:pPr>
              <w:pBdr>
                <w:top w:val="nil"/>
                <w:left w:val="nil"/>
                <w:bottom w:val="nil"/>
                <w:right w:val="nil"/>
                <w:between w:val="nil"/>
              </w:pBdr>
              <w:tabs>
                <w:tab w:val="left" w:pos="567"/>
              </w:tabs>
              <w:spacing w:line="288" w:lineRule="auto"/>
              <w:ind w:firstLine="284"/>
              <w:rPr>
                <w:rFonts w:ascii="Calibri" w:eastAsia="Calibri" w:hAnsi="Calibri" w:cs="Calibri"/>
                <w:color w:val="000000"/>
                <w:sz w:val="26"/>
                <w:szCs w:val="26"/>
              </w:rPr>
            </w:pPr>
            <w:r>
              <w:rPr>
                <w:rFonts w:ascii="Calibri" w:eastAsia="Calibri" w:hAnsi="Calibri" w:cs="Calibri"/>
                <w:color w:val="000000"/>
                <w:sz w:val="26"/>
                <w:szCs w:val="26"/>
              </w:rPr>
              <w:t>75</w:t>
            </w:r>
          </w:p>
        </w:tc>
        <w:tc>
          <w:tcPr>
            <w:tcW w:w="4509" w:type="dxa"/>
            <w:tcBorders>
              <w:top w:val="single" w:sz="4" w:space="0" w:color="000000"/>
              <w:left w:val="single" w:sz="4" w:space="0" w:color="000000"/>
              <w:bottom w:val="nil"/>
              <w:right w:val="single" w:sz="4" w:space="0" w:color="000000"/>
            </w:tcBorders>
            <w:shd w:val="clear" w:color="auto" w:fill="FFFFFF"/>
            <w:vAlign w:val="center"/>
          </w:tcPr>
          <w:p w:rsidR="00475325" w:rsidRDefault="00020F2D">
            <w:pPr>
              <w:pBdr>
                <w:top w:val="nil"/>
                <w:left w:val="nil"/>
                <w:bottom w:val="nil"/>
                <w:right w:val="nil"/>
                <w:between w:val="nil"/>
              </w:pBdr>
              <w:tabs>
                <w:tab w:val="left" w:pos="567"/>
              </w:tabs>
              <w:spacing w:line="288" w:lineRule="auto"/>
              <w:ind w:firstLine="284"/>
              <w:rPr>
                <w:rFonts w:ascii="Calibri" w:eastAsia="Calibri" w:hAnsi="Calibri" w:cs="Calibri"/>
                <w:color w:val="000000"/>
                <w:sz w:val="26"/>
                <w:szCs w:val="26"/>
              </w:rPr>
            </w:pPr>
            <w:r>
              <w:rPr>
                <w:rFonts w:ascii="Calibri" w:eastAsia="Calibri" w:hAnsi="Calibri" w:cs="Calibri"/>
                <w:color w:val="000000"/>
                <w:sz w:val="26"/>
                <w:szCs w:val="26"/>
              </w:rPr>
              <w:t>Không th</w:t>
            </w:r>
            <w:r>
              <w:rPr>
                <w:rFonts w:ascii="Calibri" w:eastAsia="Calibri" w:hAnsi="Calibri" w:cs="Calibri"/>
                <w:color w:val="000000"/>
                <w:sz w:val="26"/>
                <w:szCs w:val="26"/>
              </w:rPr>
              <w:t>ấ</w:t>
            </w:r>
            <w:r>
              <w:rPr>
                <w:rFonts w:ascii="Calibri" w:eastAsia="Calibri" w:hAnsi="Calibri" w:cs="Calibri"/>
                <w:color w:val="000000"/>
                <w:sz w:val="26"/>
                <w:szCs w:val="26"/>
              </w:rPr>
              <w:t>y hi</w:t>
            </w:r>
            <w:r>
              <w:rPr>
                <w:rFonts w:ascii="Calibri" w:eastAsia="Calibri" w:hAnsi="Calibri" w:cs="Calibri"/>
                <w:color w:val="000000"/>
                <w:sz w:val="26"/>
                <w:szCs w:val="26"/>
              </w:rPr>
              <w:t>ệ</w:t>
            </w:r>
            <w:r>
              <w:rPr>
                <w:rFonts w:ascii="Calibri" w:eastAsia="Calibri" w:hAnsi="Calibri" w:cs="Calibri"/>
                <w:color w:val="000000"/>
                <w:sz w:val="26"/>
                <w:szCs w:val="26"/>
              </w:rPr>
              <w:t>n tư</w:t>
            </w:r>
            <w:r>
              <w:rPr>
                <w:rFonts w:ascii="Calibri" w:eastAsia="Calibri" w:hAnsi="Calibri" w:cs="Calibri"/>
                <w:color w:val="000000"/>
                <w:sz w:val="26"/>
                <w:szCs w:val="26"/>
              </w:rPr>
              <w:t>ợ</w:t>
            </w:r>
            <w:r>
              <w:rPr>
                <w:rFonts w:ascii="Calibri" w:eastAsia="Calibri" w:hAnsi="Calibri" w:cs="Calibri"/>
                <w:color w:val="000000"/>
                <w:sz w:val="26"/>
                <w:szCs w:val="26"/>
              </w:rPr>
              <w:t>ng gì/nư</w:t>
            </w:r>
            <w:r>
              <w:rPr>
                <w:rFonts w:ascii="Calibri" w:eastAsia="Calibri" w:hAnsi="Calibri" w:cs="Calibri"/>
                <w:color w:val="000000"/>
                <w:sz w:val="26"/>
                <w:szCs w:val="26"/>
              </w:rPr>
              <w:t>ớ</w:t>
            </w:r>
            <w:r>
              <w:rPr>
                <w:rFonts w:ascii="Calibri" w:eastAsia="Calibri" w:hAnsi="Calibri" w:cs="Calibri"/>
                <w:color w:val="000000"/>
                <w:sz w:val="26"/>
                <w:szCs w:val="26"/>
              </w:rPr>
              <w:t>c bay hơi</w:t>
            </w:r>
          </w:p>
        </w:tc>
      </w:tr>
      <w:tr w:rsidR="00475325">
        <w:trPr>
          <w:trHeight w:val="447"/>
          <w:jc w:val="center"/>
        </w:trPr>
        <w:tc>
          <w:tcPr>
            <w:tcW w:w="1594" w:type="dxa"/>
            <w:tcBorders>
              <w:top w:val="single" w:sz="4" w:space="0" w:color="000000"/>
              <w:left w:val="single" w:sz="4" w:space="0" w:color="000000"/>
              <w:bottom w:val="nil"/>
              <w:right w:val="nil"/>
            </w:tcBorders>
            <w:shd w:val="clear" w:color="auto" w:fill="FFFFFF"/>
            <w:vAlign w:val="center"/>
          </w:tcPr>
          <w:p w:rsidR="00475325" w:rsidRDefault="00020F2D">
            <w:pPr>
              <w:pBdr>
                <w:top w:val="nil"/>
                <w:left w:val="nil"/>
                <w:bottom w:val="nil"/>
                <w:right w:val="nil"/>
                <w:between w:val="nil"/>
              </w:pBdr>
              <w:tabs>
                <w:tab w:val="left" w:pos="567"/>
              </w:tabs>
              <w:spacing w:line="288" w:lineRule="auto"/>
              <w:ind w:firstLine="284"/>
              <w:rPr>
                <w:rFonts w:ascii="Calibri" w:eastAsia="Calibri" w:hAnsi="Calibri" w:cs="Calibri"/>
                <w:color w:val="000000"/>
                <w:sz w:val="26"/>
                <w:szCs w:val="26"/>
              </w:rPr>
            </w:pPr>
            <w:r>
              <w:rPr>
                <w:rFonts w:ascii="Calibri" w:eastAsia="Calibri" w:hAnsi="Calibri" w:cs="Calibri"/>
                <w:color w:val="000000"/>
                <w:sz w:val="26"/>
                <w:szCs w:val="26"/>
              </w:rPr>
              <w:lastRenderedPageBreak/>
              <w:t>2 phút</w:t>
            </w:r>
          </w:p>
        </w:tc>
        <w:tc>
          <w:tcPr>
            <w:tcW w:w="1873" w:type="dxa"/>
            <w:tcBorders>
              <w:top w:val="single" w:sz="4" w:space="0" w:color="000000"/>
              <w:left w:val="single" w:sz="4" w:space="0" w:color="000000"/>
              <w:bottom w:val="nil"/>
              <w:right w:val="nil"/>
            </w:tcBorders>
            <w:shd w:val="clear" w:color="auto" w:fill="FFFFFF"/>
            <w:vAlign w:val="center"/>
          </w:tcPr>
          <w:p w:rsidR="00475325" w:rsidRDefault="00020F2D">
            <w:pPr>
              <w:pBdr>
                <w:top w:val="nil"/>
                <w:left w:val="nil"/>
                <w:bottom w:val="nil"/>
                <w:right w:val="nil"/>
                <w:between w:val="nil"/>
              </w:pBdr>
              <w:tabs>
                <w:tab w:val="left" w:pos="567"/>
              </w:tabs>
              <w:spacing w:line="288" w:lineRule="auto"/>
              <w:ind w:firstLine="284"/>
              <w:rPr>
                <w:rFonts w:ascii="Calibri" w:eastAsia="Calibri" w:hAnsi="Calibri" w:cs="Calibri"/>
                <w:color w:val="000000"/>
                <w:sz w:val="26"/>
                <w:szCs w:val="26"/>
              </w:rPr>
            </w:pPr>
            <w:r>
              <w:rPr>
                <w:rFonts w:ascii="Calibri" w:eastAsia="Calibri" w:hAnsi="Calibri" w:cs="Calibri"/>
                <w:color w:val="000000"/>
                <w:sz w:val="26"/>
                <w:szCs w:val="26"/>
              </w:rPr>
              <w:t>88</w:t>
            </w:r>
          </w:p>
        </w:tc>
        <w:tc>
          <w:tcPr>
            <w:tcW w:w="4509" w:type="dxa"/>
            <w:tcBorders>
              <w:top w:val="single" w:sz="4" w:space="0" w:color="000000"/>
              <w:left w:val="single" w:sz="4" w:space="0" w:color="000000"/>
              <w:bottom w:val="nil"/>
              <w:right w:val="single" w:sz="4" w:space="0" w:color="000000"/>
            </w:tcBorders>
            <w:shd w:val="clear" w:color="auto" w:fill="FFFFFF"/>
            <w:vAlign w:val="center"/>
          </w:tcPr>
          <w:p w:rsidR="00475325" w:rsidRDefault="00020F2D">
            <w:pPr>
              <w:pBdr>
                <w:top w:val="nil"/>
                <w:left w:val="nil"/>
                <w:bottom w:val="nil"/>
                <w:right w:val="nil"/>
                <w:between w:val="nil"/>
              </w:pBdr>
              <w:tabs>
                <w:tab w:val="left" w:pos="567"/>
              </w:tabs>
              <w:spacing w:line="288" w:lineRule="auto"/>
              <w:ind w:firstLine="284"/>
              <w:rPr>
                <w:rFonts w:ascii="Calibri" w:eastAsia="Calibri" w:hAnsi="Calibri" w:cs="Calibri"/>
                <w:color w:val="000000"/>
                <w:sz w:val="26"/>
                <w:szCs w:val="26"/>
              </w:rPr>
            </w:pPr>
            <w:r>
              <w:rPr>
                <w:rFonts w:ascii="Calibri" w:eastAsia="Calibri" w:hAnsi="Calibri" w:cs="Calibri"/>
                <w:color w:val="000000"/>
                <w:sz w:val="26"/>
                <w:szCs w:val="26"/>
              </w:rPr>
              <w:t>Không th</w:t>
            </w:r>
            <w:r>
              <w:rPr>
                <w:rFonts w:ascii="Calibri" w:eastAsia="Calibri" w:hAnsi="Calibri" w:cs="Calibri"/>
                <w:color w:val="000000"/>
                <w:sz w:val="26"/>
                <w:szCs w:val="26"/>
              </w:rPr>
              <w:t>ấ</w:t>
            </w:r>
            <w:r>
              <w:rPr>
                <w:rFonts w:ascii="Calibri" w:eastAsia="Calibri" w:hAnsi="Calibri" w:cs="Calibri"/>
                <w:color w:val="000000"/>
                <w:sz w:val="26"/>
                <w:szCs w:val="26"/>
              </w:rPr>
              <w:t>y hi</w:t>
            </w:r>
            <w:r>
              <w:rPr>
                <w:rFonts w:ascii="Calibri" w:eastAsia="Calibri" w:hAnsi="Calibri" w:cs="Calibri"/>
                <w:color w:val="000000"/>
                <w:sz w:val="26"/>
                <w:szCs w:val="26"/>
              </w:rPr>
              <w:t>ệ</w:t>
            </w:r>
            <w:r>
              <w:rPr>
                <w:rFonts w:ascii="Calibri" w:eastAsia="Calibri" w:hAnsi="Calibri" w:cs="Calibri"/>
                <w:color w:val="000000"/>
                <w:sz w:val="26"/>
                <w:szCs w:val="26"/>
              </w:rPr>
              <w:t>n tư</w:t>
            </w:r>
            <w:r>
              <w:rPr>
                <w:rFonts w:ascii="Calibri" w:eastAsia="Calibri" w:hAnsi="Calibri" w:cs="Calibri"/>
                <w:color w:val="000000"/>
                <w:sz w:val="26"/>
                <w:szCs w:val="26"/>
              </w:rPr>
              <w:t>ợ</w:t>
            </w:r>
            <w:r>
              <w:rPr>
                <w:rFonts w:ascii="Calibri" w:eastAsia="Calibri" w:hAnsi="Calibri" w:cs="Calibri"/>
                <w:color w:val="000000"/>
                <w:sz w:val="26"/>
                <w:szCs w:val="26"/>
              </w:rPr>
              <w:t>ng gì/nư</w:t>
            </w:r>
            <w:r>
              <w:rPr>
                <w:rFonts w:ascii="Calibri" w:eastAsia="Calibri" w:hAnsi="Calibri" w:cs="Calibri"/>
                <w:color w:val="000000"/>
                <w:sz w:val="26"/>
                <w:szCs w:val="26"/>
              </w:rPr>
              <w:t>ớ</w:t>
            </w:r>
            <w:r>
              <w:rPr>
                <w:rFonts w:ascii="Calibri" w:eastAsia="Calibri" w:hAnsi="Calibri" w:cs="Calibri"/>
                <w:color w:val="000000"/>
                <w:sz w:val="26"/>
                <w:szCs w:val="26"/>
              </w:rPr>
              <w:t>c bay hơi</w:t>
            </w:r>
          </w:p>
        </w:tc>
      </w:tr>
      <w:tr w:rsidR="00475325">
        <w:trPr>
          <w:trHeight w:val="447"/>
          <w:jc w:val="center"/>
        </w:trPr>
        <w:tc>
          <w:tcPr>
            <w:tcW w:w="1594" w:type="dxa"/>
            <w:tcBorders>
              <w:top w:val="single" w:sz="4" w:space="0" w:color="000000"/>
              <w:left w:val="single" w:sz="4" w:space="0" w:color="000000"/>
              <w:bottom w:val="nil"/>
              <w:right w:val="nil"/>
            </w:tcBorders>
            <w:shd w:val="clear" w:color="auto" w:fill="FFFFFF"/>
            <w:vAlign w:val="center"/>
          </w:tcPr>
          <w:p w:rsidR="00475325" w:rsidRDefault="00020F2D">
            <w:pPr>
              <w:pBdr>
                <w:top w:val="nil"/>
                <w:left w:val="nil"/>
                <w:bottom w:val="nil"/>
                <w:right w:val="nil"/>
                <w:between w:val="nil"/>
              </w:pBdr>
              <w:tabs>
                <w:tab w:val="left" w:pos="567"/>
              </w:tabs>
              <w:spacing w:line="288" w:lineRule="auto"/>
              <w:ind w:firstLine="284"/>
              <w:rPr>
                <w:rFonts w:ascii="Calibri" w:eastAsia="Calibri" w:hAnsi="Calibri" w:cs="Calibri"/>
                <w:color w:val="000000"/>
                <w:sz w:val="26"/>
                <w:szCs w:val="26"/>
              </w:rPr>
            </w:pPr>
            <w:r>
              <w:rPr>
                <w:rFonts w:ascii="Calibri" w:eastAsia="Calibri" w:hAnsi="Calibri" w:cs="Calibri"/>
                <w:color w:val="000000"/>
                <w:sz w:val="26"/>
                <w:szCs w:val="26"/>
              </w:rPr>
              <w:t>3 phút</w:t>
            </w:r>
          </w:p>
        </w:tc>
        <w:tc>
          <w:tcPr>
            <w:tcW w:w="1873" w:type="dxa"/>
            <w:tcBorders>
              <w:top w:val="single" w:sz="4" w:space="0" w:color="000000"/>
              <w:left w:val="single" w:sz="4" w:space="0" w:color="000000"/>
              <w:bottom w:val="nil"/>
              <w:right w:val="nil"/>
            </w:tcBorders>
            <w:shd w:val="clear" w:color="auto" w:fill="FFFFFF"/>
            <w:vAlign w:val="center"/>
          </w:tcPr>
          <w:p w:rsidR="00475325" w:rsidRDefault="00020F2D">
            <w:pPr>
              <w:pBdr>
                <w:top w:val="nil"/>
                <w:left w:val="nil"/>
                <w:bottom w:val="nil"/>
                <w:right w:val="nil"/>
                <w:between w:val="nil"/>
              </w:pBdr>
              <w:tabs>
                <w:tab w:val="left" w:pos="567"/>
              </w:tabs>
              <w:spacing w:line="288" w:lineRule="auto"/>
              <w:ind w:firstLine="284"/>
              <w:rPr>
                <w:rFonts w:ascii="Calibri" w:eastAsia="Calibri" w:hAnsi="Calibri" w:cs="Calibri"/>
                <w:color w:val="000000"/>
                <w:sz w:val="26"/>
                <w:szCs w:val="26"/>
              </w:rPr>
            </w:pPr>
            <w:r>
              <w:rPr>
                <w:rFonts w:ascii="Calibri" w:eastAsia="Calibri" w:hAnsi="Calibri" w:cs="Calibri"/>
                <w:color w:val="000000"/>
                <w:sz w:val="26"/>
                <w:szCs w:val="26"/>
              </w:rPr>
              <w:t>94</w:t>
            </w:r>
          </w:p>
        </w:tc>
        <w:tc>
          <w:tcPr>
            <w:tcW w:w="4509" w:type="dxa"/>
            <w:tcBorders>
              <w:top w:val="single" w:sz="4" w:space="0" w:color="000000"/>
              <w:left w:val="single" w:sz="4" w:space="0" w:color="000000"/>
              <w:bottom w:val="nil"/>
              <w:right w:val="single" w:sz="4" w:space="0" w:color="000000"/>
            </w:tcBorders>
            <w:shd w:val="clear" w:color="auto" w:fill="FFFFFF"/>
            <w:vAlign w:val="center"/>
          </w:tcPr>
          <w:p w:rsidR="00475325" w:rsidRDefault="00020F2D">
            <w:pPr>
              <w:pBdr>
                <w:top w:val="nil"/>
                <w:left w:val="nil"/>
                <w:bottom w:val="nil"/>
                <w:right w:val="nil"/>
                <w:between w:val="nil"/>
              </w:pBdr>
              <w:tabs>
                <w:tab w:val="left" w:pos="567"/>
              </w:tabs>
              <w:spacing w:line="288" w:lineRule="auto"/>
              <w:ind w:firstLine="284"/>
              <w:rPr>
                <w:rFonts w:ascii="Calibri" w:eastAsia="Calibri" w:hAnsi="Calibri" w:cs="Calibri"/>
                <w:color w:val="000000"/>
                <w:sz w:val="26"/>
                <w:szCs w:val="26"/>
              </w:rPr>
            </w:pPr>
            <w:r>
              <w:rPr>
                <w:rFonts w:ascii="Calibri" w:eastAsia="Calibri" w:hAnsi="Calibri" w:cs="Calibri"/>
                <w:color w:val="000000"/>
                <w:sz w:val="26"/>
                <w:szCs w:val="26"/>
              </w:rPr>
              <w:t>Không th</w:t>
            </w:r>
            <w:r>
              <w:rPr>
                <w:rFonts w:ascii="Calibri" w:eastAsia="Calibri" w:hAnsi="Calibri" w:cs="Calibri"/>
                <w:color w:val="000000"/>
                <w:sz w:val="26"/>
                <w:szCs w:val="26"/>
              </w:rPr>
              <w:t>ấ</w:t>
            </w:r>
            <w:r>
              <w:rPr>
                <w:rFonts w:ascii="Calibri" w:eastAsia="Calibri" w:hAnsi="Calibri" w:cs="Calibri"/>
                <w:color w:val="000000"/>
                <w:sz w:val="26"/>
                <w:szCs w:val="26"/>
              </w:rPr>
              <w:t>y hi</w:t>
            </w:r>
            <w:r>
              <w:rPr>
                <w:rFonts w:ascii="Calibri" w:eastAsia="Calibri" w:hAnsi="Calibri" w:cs="Calibri"/>
                <w:color w:val="000000"/>
                <w:sz w:val="26"/>
                <w:szCs w:val="26"/>
              </w:rPr>
              <w:t>ệ</w:t>
            </w:r>
            <w:r>
              <w:rPr>
                <w:rFonts w:ascii="Calibri" w:eastAsia="Calibri" w:hAnsi="Calibri" w:cs="Calibri"/>
                <w:color w:val="000000"/>
                <w:sz w:val="26"/>
                <w:szCs w:val="26"/>
              </w:rPr>
              <w:t>n tư</w:t>
            </w:r>
            <w:r>
              <w:rPr>
                <w:rFonts w:ascii="Calibri" w:eastAsia="Calibri" w:hAnsi="Calibri" w:cs="Calibri"/>
                <w:color w:val="000000"/>
                <w:sz w:val="26"/>
                <w:szCs w:val="26"/>
              </w:rPr>
              <w:t>ợ</w:t>
            </w:r>
            <w:r>
              <w:rPr>
                <w:rFonts w:ascii="Calibri" w:eastAsia="Calibri" w:hAnsi="Calibri" w:cs="Calibri"/>
                <w:color w:val="000000"/>
                <w:sz w:val="26"/>
                <w:szCs w:val="26"/>
              </w:rPr>
              <w:t>ng gì/nư</w:t>
            </w:r>
            <w:r>
              <w:rPr>
                <w:rFonts w:ascii="Calibri" w:eastAsia="Calibri" w:hAnsi="Calibri" w:cs="Calibri"/>
                <w:color w:val="000000"/>
                <w:sz w:val="26"/>
                <w:szCs w:val="26"/>
              </w:rPr>
              <w:t>ớ</w:t>
            </w:r>
            <w:r>
              <w:rPr>
                <w:rFonts w:ascii="Calibri" w:eastAsia="Calibri" w:hAnsi="Calibri" w:cs="Calibri"/>
                <w:color w:val="000000"/>
                <w:sz w:val="26"/>
                <w:szCs w:val="26"/>
              </w:rPr>
              <w:t>c bay hơi</w:t>
            </w:r>
          </w:p>
        </w:tc>
      </w:tr>
      <w:tr w:rsidR="00475325">
        <w:trPr>
          <w:trHeight w:val="447"/>
          <w:jc w:val="center"/>
        </w:trPr>
        <w:tc>
          <w:tcPr>
            <w:tcW w:w="1594" w:type="dxa"/>
            <w:tcBorders>
              <w:top w:val="single" w:sz="4" w:space="0" w:color="000000"/>
              <w:left w:val="single" w:sz="4" w:space="0" w:color="000000"/>
              <w:bottom w:val="nil"/>
              <w:right w:val="nil"/>
            </w:tcBorders>
            <w:shd w:val="clear" w:color="auto" w:fill="FFFFFF"/>
            <w:vAlign w:val="center"/>
          </w:tcPr>
          <w:p w:rsidR="00475325" w:rsidRDefault="00020F2D">
            <w:pPr>
              <w:pBdr>
                <w:top w:val="nil"/>
                <w:left w:val="nil"/>
                <w:bottom w:val="nil"/>
                <w:right w:val="nil"/>
                <w:between w:val="nil"/>
              </w:pBdr>
              <w:tabs>
                <w:tab w:val="left" w:pos="567"/>
              </w:tabs>
              <w:spacing w:line="288" w:lineRule="auto"/>
              <w:ind w:firstLine="284"/>
              <w:rPr>
                <w:rFonts w:ascii="Calibri" w:eastAsia="Calibri" w:hAnsi="Calibri" w:cs="Calibri"/>
                <w:color w:val="000000"/>
                <w:sz w:val="26"/>
                <w:szCs w:val="26"/>
              </w:rPr>
            </w:pPr>
            <w:r>
              <w:rPr>
                <w:rFonts w:ascii="Calibri" w:eastAsia="Calibri" w:hAnsi="Calibri" w:cs="Calibri"/>
                <w:color w:val="000000"/>
                <w:sz w:val="26"/>
                <w:szCs w:val="26"/>
              </w:rPr>
              <w:t>4 phút</w:t>
            </w:r>
          </w:p>
        </w:tc>
        <w:tc>
          <w:tcPr>
            <w:tcW w:w="1873" w:type="dxa"/>
            <w:tcBorders>
              <w:top w:val="single" w:sz="4" w:space="0" w:color="000000"/>
              <w:left w:val="single" w:sz="4" w:space="0" w:color="000000"/>
              <w:bottom w:val="nil"/>
              <w:right w:val="nil"/>
            </w:tcBorders>
            <w:shd w:val="clear" w:color="auto" w:fill="FFFFFF"/>
            <w:vAlign w:val="center"/>
          </w:tcPr>
          <w:p w:rsidR="00475325" w:rsidRDefault="00020F2D">
            <w:pPr>
              <w:pBdr>
                <w:top w:val="nil"/>
                <w:left w:val="nil"/>
                <w:bottom w:val="nil"/>
                <w:right w:val="nil"/>
                <w:between w:val="nil"/>
              </w:pBdr>
              <w:tabs>
                <w:tab w:val="left" w:pos="567"/>
              </w:tabs>
              <w:spacing w:line="288" w:lineRule="auto"/>
              <w:ind w:firstLine="284"/>
              <w:rPr>
                <w:rFonts w:ascii="Calibri" w:eastAsia="Calibri" w:hAnsi="Calibri" w:cs="Calibri"/>
                <w:color w:val="000000"/>
                <w:sz w:val="26"/>
                <w:szCs w:val="26"/>
              </w:rPr>
            </w:pPr>
            <w:r>
              <w:rPr>
                <w:rFonts w:ascii="Calibri" w:eastAsia="Calibri" w:hAnsi="Calibri" w:cs="Calibri"/>
                <w:color w:val="000000"/>
                <w:sz w:val="26"/>
                <w:szCs w:val="26"/>
              </w:rPr>
              <w:t>100</w:t>
            </w:r>
          </w:p>
        </w:tc>
        <w:tc>
          <w:tcPr>
            <w:tcW w:w="4509" w:type="dxa"/>
            <w:tcBorders>
              <w:top w:val="single" w:sz="4" w:space="0" w:color="000000"/>
              <w:left w:val="single" w:sz="4" w:space="0" w:color="000000"/>
              <w:bottom w:val="nil"/>
              <w:right w:val="single" w:sz="4" w:space="0" w:color="000000"/>
            </w:tcBorders>
            <w:shd w:val="clear" w:color="auto" w:fill="FFFFFF"/>
            <w:vAlign w:val="center"/>
          </w:tcPr>
          <w:p w:rsidR="00475325" w:rsidRDefault="00020F2D">
            <w:pPr>
              <w:pBdr>
                <w:top w:val="nil"/>
                <w:left w:val="nil"/>
                <w:bottom w:val="nil"/>
                <w:right w:val="nil"/>
                <w:between w:val="nil"/>
              </w:pBdr>
              <w:tabs>
                <w:tab w:val="left" w:pos="567"/>
              </w:tabs>
              <w:spacing w:line="288" w:lineRule="auto"/>
              <w:ind w:firstLine="284"/>
              <w:rPr>
                <w:rFonts w:ascii="Calibri" w:eastAsia="Calibri" w:hAnsi="Calibri" w:cs="Calibri"/>
                <w:color w:val="000000"/>
                <w:sz w:val="26"/>
                <w:szCs w:val="26"/>
              </w:rPr>
            </w:pPr>
            <w:r>
              <w:rPr>
                <w:rFonts w:ascii="Calibri" w:eastAsia="Calibri" w:hAnsi="Calibri" w:cs="Calibri"/>
                <w:color w:val="000000"/>
                <w:sz w:val="26"/>
                <w:szCs w:val="26"/>
              </w:rPr>
              <w:t>Nư</w:t>
            </w:r>
            <w:r>
              <w:rPr>
                <w:rFonts w:ascii="Calibri" w:eastAsia="Calibri" w:hAnsi="Calibri" w:cs="Calibri"/>
                <w:color w:val="000000"/>
                <w:sz w:val="26"/>
                <w:szCs w:val="26"/>
              </w:rPr>
              <w:t>ớ</w:t>
            </w:r>
            <w:r>
              <w:rPr>
                <w:rFonts w:ascii="Calibri" w:eastAsia="Calibri" w:hAnsi="Calibri" w:cs="Calibri"/>
                <w:color w:val="000000"/>
                <w:sz w:val="26"/>
                <w:szCs w:val="26"/>
              </w:rPr>
              <w:t>c sôi</w:t>
            </w:r>
          </w:p>
        </w:tc>
      </w:tr>
      <w:tr w:rsidR="00475325">
        <w:trPr>
          <w:trHeight w:val="447"/>
          <w:jc w:val="center"/>
        </w:trPr>
        <w:tc>
          <w:tcPr>
            <w:tcW w:w="1594" w:type="dxa"/>
            <w:tcBorders>
              <w:top w:val="single" w:sz="4" w:space="0" w:color="000000"/>
              <w:left w:val="single" w:sz="4" w:space="0" w:color="000000"/>
              <w:bottom w:val="single" w:sz="4" w:space="0" w:color="000000"/>
              <w:right w:val="nil"/>
            </w:tcBorders>
            <w:shd w:val="clear" w:color="auto" w:fill="FFFFFF"/>
            <w:vAlign w:val="center"/>
          </w:tcPr>
          <w:p w:rsidR="00475325" w:rsidRDefault="00020F2D">
            <w:pPr>
              <w:pBdr>
                <w:top w:val="nil"/>
                <w:left w:val="nil"/>
                <w:bottom w:val="nil"/>
                <w:right w:val="nil"/>
                <w:between w:val="nil"/>
              </w:pBdr>
              <w:tabs>
                <w:tab w:val="left" w:pos="567"/>
              </w:tabs>
              <w:spacing w:line="288" w:lineRule="auto"/>
              <w:ind w:firstLine="284"/>
              <w:rPr>
                <w:rFonts w:ascii="Calibri" w:eastAsia="Calibri" w:hAnsi="Calibri" w:cs="Calibri"/>
                <w:color w:val="000000"/>
                <w:sz w:val="26"/>
                <w:szCs w:val="26"/>
              </w:rPr>
            </w:pPr>
            <w:r>
              <w:rPr>
                <w:rFonts w:ascii="Calibri" w:eastAsia="Calibri" w:hAnsi="Calibri" w:cs="Calibri"/>
                <w:color w:val="000000"/>
                <w:sz w:val="26"/>
                <w:szCs w:val="26"/>
              </w:rPr>
              <w:t>5 phút</w:t>
            </w:r>
          </w:p>
        </w:tc>
        <w:tc>
          <w:tcPr>
            <w:tcW w:w="1873" w:type="dxa"/>
            <w:tcBorders>
              <w:top w:val="single" w:sz="4" w:space="0" w:color="000000"/>
              <w:left w:val="single" w:sz="4" w:space="0" w:color="000000"/>
              <w:bottom w:val="single" w:sz="4" w:space="0" w:color="000000"/>
              <w:right w:val="nil"/>
            </w:tcBorders>
            <w:shd w:val="clear" w:color="auto" w:fill="FFFFFF"/>
            <w:vAlign w:val="center"/>
          </w:tcPr>
          <w:p w:rsidR="00475325" w:rsidRDefault="00020F2D">
            <w:pPr>
              <w:pBdr>
                <w:top w:val="nil"/>
                <w:left w:val="nil"/>
                <w:bottom w:val="nil"/>
                <w:right w:val="nil"/>
                <w:between w:val="nil"/>
              </w:pBdr>
              <w:tabs>
                <w:tab w:val="left" w:pos="567"/>
              </w:tabs>
              <w:spacing w:line="288" w:lineRule="auto"/>
              <w:ind w:firstLine="284"/>
              <w:rPr>
                <w:rFonts w:ascii="Calibri" w:eastAsia="Calibri" w:hAnsi="Calibri" w:cs="Calibri"/>
                <w:color w:val="000000"/>
                <w:sz w:val="26"/>
                <w:szCs w:val="26"/>
              </w:rPr>
            </w:pPr>
            <w:r>
              <w:rPr>
                <w:rFonts w:ascii="Calibri" w:eastAsia="Calibri" w:hAnsi="Calibri" w:cs="Calibri"/>
                <w:color w:val="000000"/>
                <w:sz w:val="26"/>
                <w:szCs w:val="26"/>
              </w:rPr>
              <w:t>100</w:t>
            </w:r>
          </w:p>
        </w:tc>
        <w:tc>
          <w:tcPr>
            <w:tcW w:w="450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75325" w:rsidRDefault="00020F2D">
            <w:pPr>
              <w:pBdr>
                <w:top w:val="nil"/>
                <w:left w:val="nil"/>
                <w:bottom w:val="nil"/>
                <w:right w:val="nil"/>
                <w:between w:val="nil"/>
              </w:pBdr>
              <w:tabs>
                <w:tab w:val="left" w:pos="567"/>
              </w:tabs>
              <w:spacing w:line="288" w:lineRule="auto"/>
              <w:ind w:firstLine="284"/>
              <w:rPr>
                <w:rFonts w:ascii="Calibri" w:eastAsia="Calibri" w:hAnsi="Calibri" w:cs="Calibri"/>
                <w:color w:val="000000"/>
                <w:sz w:val="26"/>
                <w:szCs w:val="26"/>
              </w:rPr>
            </w:pPr>
            <w:r>
              <w:rPr>
                <w:rFonts w:ascii="Calibri" w:eastAsia="Calibri" w:hAnsi="Calibri" w:cs="Calibri"/>
                <w:color w:val="000000"/>
                <w:sz w:val="26"/>
                <w:szCs w:val="26"/>
              </w:rPr>
              <w:t>Nư</w:t>
            </w:r>
            <w:r>
              <w:rPr>
                <w:rFonts w:ascii="Calibri" w:eastAsia="Calibri" w:hAnsi="Calibri" w:cs="Calibri"/>
                <w:color w:val="000000"/>
                <w:sz w:val="26"/>
                <w:szCs w:val="26"/>
              </w:rPr>
              <w:t>ớ</w:t>
            </w:r>
            <w:r>
              <w:rPr>
                <w:rFonts w:ascii="Calibri" w:eastAsia="Calibri" w:hAnsi="Calibri" w:cs="Calibri"/>
                <w:color w:val="000000"/>
                <w:sz w:val="26"/>
                <w:szCs w:val="26"/>
              </w:rPr>
              <w:t>c sôi</w:t>
            </w:r>
          </w:p>
        </w:tc>
      </w:tr>
    </w:tbl>
    <w:p w:rsidR="00475325" w:rsidRDefault="00475325">
      <w:pPr>
        <w:widowControl w:val="0"/>
        <w:tabs>
          <w:tab w:val="left" w:pos="567"/>
        </w:tabs>
        <w:spacing w:line="288" w:lineRule="auto"/>
        <w:ind w:firstLine="284"/>
        <w:rPr>
          <w:rFonts w:ascii="Calibri" w:eastAsia="Calibri" w:hAnsi="Calibri" w:cs="Calibri"/>
          <w:color w:val="000000"/>
          <w:sz w:val="26"/>
          <w:szCs w:val="26"/>
        </w:rPr>
      </w:pPr>
    </w:p>
    <w:p w:rsidR="00475325" w:rsidRDefault="00020F2D">
      <w:pPr>
        <w:spacing w:line="288" w:lineRule="auto"/>
        <w:ind w:firstLine="284"/>
        <w:rPr>
          <w:rFonts w:ascii="Calibri" w:eastAsia="Calibri" w:hAnsi="Calibri" w:cs="Calibri"/>
          <w:sz w:val="26"/>
          <w:szCs w:val="26"/>
        </w:rPr>
      </w:pPr>
      <w:r>
        <w:rPr>
          <w:rFonts w:ascii="Calibri" w:eastAsia="Calibri" w:hAnsi="Calibri" w:cs="Calibri"/>
          <w:sz w:val="26"/>
          <w:szCs w:val="26"/>
        </w:rPr>
        <w:t>(*) HS có th</w:t>
      </w:r>
      <w:r>
        <w:rPr>
          <w:rFonts w:ascii="Calibri" w:eastAsia="Calibri" w:hAnsi="Calibri" w:cs="Calibri"/>
          <w:sz w:val="26"/>
          <w:szCs w:val="26"/>
        </w:rPr>
        <w:t>ể</w:t>
      </w:r>
      <w:r>
        <w:rPr>
          <w:rFonts w:ascii="Calibri" w:eastAsia="Calibri" w:hAnsi="Calibri" w:cs="Calibri"/>
          <w:sz w:val="26"/>
          <w:szCs w:val="26"/>
        </w:rPr>
        <w:t xml:space="preserve"> ghi “không th</w:t>
      </w:r>
      <w:r>
        <w:rPr>
          <w:rFonts w:ascii="Calibri" w:eastAsia="Calibri" w:hAnsi="Calibri" w:cs="Calibri"/>
          <w:sz w:val="26"/>
          <w:szCs w:val="26"/>
        </w:rPr>
        <w:t>ấ</w:t>
      </w:r>
      <w:r>
        <w:rPr>
          <w:rFonts w:ascii="Calibri" w:eastAsia="Calibri" w:hAnsi="Calibri" w:cs="Calibri"/>
          <w:sz w:val="26"/>
          <w:szCs w:val="26"/>
        </w:rPr>
        <w:t>y hi</w:t>
      </w:r>
      <w:r>
        <w:rPr>
          <w:rFonts w:ascii="Calibri" w:eastAsia="Calibri" w:hAnsi="Calibri" w:cs="Calibri"/>
          <w:sz w:val="26"/>
          <w:szCs w:val="26"/>
        </w:rPr>
        <w:t>ệ</w:t>
      </w:r>
      <w:r>
        <w:rPr>
          <w:rFonts w:ascii="Calibri" w:eastAsia="Calibri" w:hAnsi="Calibri" w:cs="Calibri"/>
          <w:sz w:val="26"/>
          <w:szCs w:val="26"/>
        </w:rPr>
        <w:t>n tư</w:t>
      </w:r>
      <w:r>
        <w:rPr>
          <w:rFonts w:ascii="Calibri" w:eastAsia="Calibri" w:hAnsi="Calibri" w:cs="Calibri"/>
          <w:sz w:val="26"/>
          <w:szCs w:val="26"/>
        </w:rPr>
        <w:t>ợ</w:t>
      </w:r>
      <w:r>
        <w:rPr>
          <w:rFonts w:ascii="Calibri" w:eastAsia="Calibri" w:hAnsi="Calibri" w:cs="Calibri"/>
          <w:sz w:val="26"/>
          <w:szCs w:val="26"/>
        </w:rPr>
        <w:t>ng gì” ho</w:t>
      </w:r>
      <w:r>
        <w:rPr>
          <w:rFonts w:ascii="Calibri" w:eastAsia="Calibri" w:hAnsi="Calibri" w:cs="Calibri"/>
          <w:sz w:val="26"/>
          <w:szCs w:val="26"/>
        </w:rPr>
        <w:t>ặ</w:t>
      </w:r>
      <w:r>
        <w:rPr>
          <w:rFonts w:ascii="Calibri" w:eastAsia="Calibri" w:hAnsi="Calibri" w:cs="Calibri"/>
          <w:sz w:val="26"/>
          <w:szCs w:val="26"/>
        </w:rPr>
        <w:t>c “nư</w:t>
      </w:r>
      <w:r>
        <w:rPr>
          <w:rFonts w:ascii="Calibri" w:eastAsia="Calibri" w:hAnsi="Calibri" w:cs="Calibri"/>
          <w:sz w:val="26"/>
          <w:szCs w:val="26"/>
        </w:rPr>
        <w:t>ớ</w:t>
      </w:r>
      <w:r>
        <w:rPr>
          <w:rFonts w:ascii="Calibri" w:eastAsia="Calibri" w:hAnsi="Calibri" w:cs="Calibri"/>
          <w:sz w:val="26"/>
          <w:szCs w:val="26"/>
        </w:rPr>
        <w:t>c bay hơi”, “c</w:t>
      </w:r>
      <w:r>
        <w:rPr>
          <w:rFonts w:ascii="Calibri" w:eastAsia="Calibri" w:hAnsi="Calibri" w:cs="Calibri"/>
          <w:sz w:val="26"/>
          <w:szCs w:val="26"/>
        </w:rPr>
        <w:t>ố</w:t>
      </w:r>
      <w:r>
        <w:rPr>
          <w:rFonts w:ascii="Calibri" w:eastAsia="Calibri" w:hAnsi="Calibri" w:cs="Calibri"/>
          <w:sz w:val="26"/>
          <w:szCs w:val="26"/>
        </w:rPr>
        <w:t>c nư</w:t>
      </w:r>
      <w:r>
        <w:rPr>
          <w:rFonts w:ascii="Calibri" w:eastAsia="Calibri" w:hAnsi="Calibri" w:cs="Calibri"/>
          <w:sz w:val="26"/>
          <w:szCs w:val="26"/>
        </w:rPr>
        <w:t>ớ</w:t>
      </w:r>
      <w:r>
        <w:rPr>
          <w:rFonts w:ascii="Calibri" w:eastAsia="Calibri" w:hAnsi="Calibri" w:cs="Calibri"/>
          <w:sz w:val="26"/>
          <w:szCs w:val="26"/>
        </w:rPr>
        <w:t>c c</w:t>
      </w:r>
      <w:r>
        <w:rPr>
          <w:rFonts w:ascii="Calibri" w:eastAsia="Calibri" w:hAnsi="Calibri" w:cs="Calibri"/>
          <w:sz w:val="26"/>
          <w:szCs w:val="26"/>
        </w:rPr>
        <w:t>ạ</w:t>
      </w:r>
      <w:r>
        <w:rPr>
          <w:rFonts w:ascii="Calibri" w:eastAsia="Calibri" w:hAnsi="Calibri" w:cs="Calibri"/>
          <w:sz w:val="26"/>
          <w:szCs w:val="26"/>
        </w:rPr>
        <w:t>n d</w:t>
      </w:r>
      <w:r>
        <w:rPr>
          <w:rFonts w:ascii="Calibri" w:eastAsia="Calibri" w:hAnsi="Calibri" w:cs="Calibri"/>
          <w:sz w:val="26"/>
          <w:szCs w:val="26"/>
        </w:rPr>
        <w:t>ầ</w:t>
      </w:r>
      <w:r>
        <w:rPr>
          <w:rFonts w:ascii="Calibri" w:eastAsia="Calibri" w:hAnsi="Calibri" w:cs="Calibri"/>
          <w:sz w:val="26"/>
          <w:szCs w:val="26"/>
        </w:rPr>
        <w:t>n”,...</w:t>
      </w:r>
    </w:p>
    <w:p w:rsidR="00475325" w:rsidRDefault="00020F2D">
      <w:pPr>
        <w:spacing w:line="288" w:lineRule="auto"/>
        <w:ind w:firstLine="284"/>
        <w:rPr>
          <w:rFonts w:ascii="Calibri" w:eastAsia="Calibri" w:hAnsi="Calibri" w:cs="Calibri"/>
          <w:sz w:val="26"/>
          <w:szCs w:val="26"/>
        </w:rPr>
      </w:pPr>
      <w:r>
        <w:rPr>
          <w:rFonts w:ascii="Calibri" w:eastAsia="Calibri" w:hAnsi="Calibri" w:cs="Calibri"/>
          <w:sz w:val="26"/>
          <w:szCs w:val="26"/>
        </w:rPr>
        <w:t>GV yêu c</w:t>
      </w:r>
      <w:r>
        <w:rPr>
          <w:rFonts w:ascii="Calibri" w:eastAsia="Calibri" w:hAnsi="Calibri" w:cs="Calibri"/>
          <w:sz w:val="26"/>
          <w:szCs w:val="26"/>
        </w:rPr>
        <w:t>ầ</w:t>
      </w:r>
      <w:r>
        <w:rPr>
          <w:rFonts w:ascii="Calibri" w:eastAsia="Calibri" w:hAnsi="Calibri" w:cs="Calibri"/>
          <w:sz w:val="26"/>
          <w:szCs w:val="26"/>
        </w:rPr>
        <w:t>u HS nh</w:t>
      </w:r>
      <w:r>
        <w:rPr>
          <w:rFonts w:ascii="Calibri" w:eastAsia="Calibri" w:hAnsi="Calibri" w:cs="Calibri"/>
          <w:sz w:val="26"/>
          <w:szCs w:val="26"/>
        </w:rPr>
        <w:t>ậ</w:t>
      </w:r>
      <w:r>
        <w:rPr>
          <w:rFonts w:ascii="Calibri" w:eastAsia="Calibri" w:hAnsi="Calibri" w:cs="Calibri"/>
          <w:sz w:val="26"/>
          <w:szCs w:val="26"/>
        </w:rPr>
        <w:t>n xét đ</w:t>
      </w:r>
      <w:r>
        <w:rPr>
          <w:rFonts w:ascii="Calibri" w:eastAsia="Calibri" w:hAnsi="Calibri" w:cs="Calibri"/>
          <w:sz w:val="26"/>
          <w:szCs w:val="26"/>
        </w:rPr>
        <w:t>ể</w:t>
      </w:r>
      <w:r>
        <w:rPr>
          <w:rFonts w:ascii="Calibri" w:eastAsia="Calibri" w:hAnsi="Calibri" w:cs="Calibri"/>
          <w:sz w:val="26"/>
          <w:szCs w:val="26"/>
        </w:rPr>
        <w:t xml:space="preserve"> rút ra k</w:t>
      </w:r>
      <w:r>
        <w:rPr>
          <w:rFonts w:ascii="Calibri" w:eastAsia="Calibri" w:hAnsi="Calibri" w:cs="Calibri"/>
          <w:sz w:val="26"/>
          <w:szCs w:val="26"/>
        </w:rPr>
        <w:t>ế</w:t>
      </w:r>
      <w:r>
        <w:rPr>
          <w:rFonts w:ascii="Calibri" w:eastAsia="Calibri" w:hAnsi="Calibri" w:cs="Calibri"/>
          <w:sz w:val="26"/>
          <w:szCs w:val="26"/>
        </w:rPr>
        <w:t>t lu</w:t>
      </w:r>
      <w:r>
        <w:rPr>
          <w:rFonts w:ascii="Calibri" w:eastAsia="Calibri" w:hAnsi="Calibri" w:cs="Calibri"/>
          <w:sz w:val="26"/>
          <w:szCs w:val="26"/>
        </w:rPr>
        <w:t>ậ</w:t>
      </w:r>
      <w:r>
        <w:rPr>
          <w:rFonts w:ascii="Calibri" w:eastAsia="Calibri" w:hAnsi="Calibri" w:cs="Calibri"/>
          <w:sz w:val="26"/>
          <w:szCs w:val="26"/>
        </w:rPr>
        <w:t>n: nư</w:t>
      </w:r>
      <w:r>
        <w:rPr>
          <w:rFonts w:ascii="Calibri" w:eastAsia="Calibri" w:hAnsi="Calibri" w:cs="Calibri"/>
          <w:sz w:val="26"/>
          <w:szCs w:val="26"/>
        </w:rPr>
        <w:t>ớ</w:t>
      </w:r>
      <w:r>
        <w:rPr>
          <w:rFonts w:ascii="Calibri" w:eastAsia="Calibri" w:hAnsi="Calibri" w:cs="Calibri"/>
          <w:sz w:val="26"/>
          <w:szCs w:val="26"/>
        </w:rPr>
        <w:t xml:space="preserve">c sôi </w:t>
      </w:r>
      <w:r>
        <w:rPr>
          <w:rFonts w:ascii="Calibri" w:eastAsia="Calibri" w:hAnsi="Calibri" w:cs="Calibri"/>
          <w:sz w:val="26"/>
          <w:szCs w:val="26"/>
        </w:rPr>
        <w:t>ở</w:t>
      </w:r>
      <w:r>
        <w:rPr>
          <w:rFonts w:ascii="Calibri" w:eastAsia="Calibri" w:hAnsi="Calibri" w:cs="Calibri"/>
          <w:sz w:val="26"/>
          <w:szCs w:val="26"/>
        </w:rPr>
        <w:t xml:space="preserve"> kho</w:t>
      </w:r>
      <w:r>
        <w:rPr>
          <w:rFonts w:ascii="Calibri" w:eastAsia="Calibri" w:hAnsi="Calibri" w:cs="Calibri"/>
          <w:sz w:val="26"/>
          <w:szCs w:val="26"/>
        </w:rPr>
        <w:t>ả</w:t>
      </w:r>
      <w:r>
        <w:rPr>
          <w:rFonts w:ascii="Calibri" w:eastAsia="Calibri" w:hAnsi="Calibri" w:cs="Calibri"/>
          <w:sz w:val="26"/>
          <w:szCs w:val="26"/>
        </w:rPr>
        <w:t>ng 100 °C (nư</w:t>
      </w:r>
      <w:r>
        <w:rPr>
          <w:rFonts w:ascii="Calibri" w:eastAsia="Calibri" w:hAnsi="Calibri" w:cs="Calibri"/>
          <w:sz w:val="26"/>
          <w:szCs w:val="26"/>
        </w:rPr>
        <w:t>ớ</w:t>
      </w:r>
      <w:r>
        <w:rPr>
          <w:rFonts w:ascii="Calibri" w:eastAsia="Calibri" w:hAnsi="Calibri" w:cs="Calibri"/>
          <w:sz w:val="26"/>
          <w:szCs w:val="26"/>
        </w:rPr>
        <w:t>c c</w:t>
      </w:r>
      <w:r>
        <w:rPr>
          <w:rFonts w:ascii="Calibri" w:eastAsia="Calibri" w:hAnsi="Calibri" w:cs="Calibri"/>
          <w:sz w:val="26"/>
          <w:szCs w:val="26"/>
        </w:rPr>
        <w:t>ấ</w:t>
      </w:r>
      <w:r>
        <w:rPr>
          <w:rFonts w:ascii="Calibri" w:eastAsia="Calibri" w:hAnsi="Calibri" w:cs="Calibri"/>
          <w:sz w:val="26"/>
          <w:szCs w:val="26"/>
        </w:rPr>
        <w:t xml:space="preserve">t sôi </w:t>
      </w:r>
      <w:r>
        <w:rPr>
          <w:rFonts w:ascii="Calibri" w:eastAsia="Calibri" w:hAnsi="Calibri" w:cs="Calibri"/>
          <w:sz w:val="26"/>
          <w:szCs w:val="26"/>
        </w:rPr>
        <w:t>ở</w:t>
      </w:r>
      <w:r>
        <w:rPr>
          <w:rFonts w:ascii="Calibri" w:eastAsia="Calibri" w:hAnsi="Calibri" w:cs="Calibri"/>
          <w:sz w:val="26"/>
          <w:szCs w:val="26"/>
        </w:rPr>
        <w:t xml:space="preserve"> 100°C), nhi</w:t>
      </w:r>
      <w:r>
        <w:rPr>
          <w:rFonts w:ascii="Calibri" w:eastAsia="Calibri" w:hAnsi="Calibri" w:cs="Calibri"/>
          <w:sz w:val="26"/>
          <w:szCs w:val="26"/>
        </w:rPr>
        <w:t>ệ</w:t>
      </w:r>
      <w:r>
        <w:rPr>
          <w:rFonts w:ascii="Calibri" w:eastAsia="Calibri" w:hAnsi="Calibri" w:cs="Calibri"/>
          <w:sz w:val="26"/>
          <w:szCs w:val="26"/>
        </w:rPr>
        <w:t>t đ</w:t>
      </w:r>
      <w:r>
        <w:rPr>
          <w:rFonts w:ascii="Calibri" w:eastAsia="Calibri" w:hAnsi="Calibri" w:cs="Calibri"/>
          <w:sz w:val="26"/>
          <w:szCs w:val="26"/>
        </w:rPr>
        <w:t>ộ</w:t>
      </w:r>
      <w:r>
        <w:rPr>
          <w:rFonts w:ascii="Calibri" w:eastAsia="Calibri" w:hAnsi="Calibri" w:cs="Calibri"/>
          <w:sz w:val="26"/>
          <w:szCs w:val="26"/>
        </w:rPr>
        <w:t xml:space="preserve"> không thay đ</w:t>
      </w:r>
      <w:r>
        <w:rPr>
          <w:rFonts w:ascii="Calibri" w:eastAsia="Calibri" w:hAnsi="Calibri" w:cs="Calibri"/>
          <w:sz w:val="26"/>
          <w:szCs w:val="26"/>
        </w:rPr>
        <w:t>ổ</w:t>
      </w:r>
      <w:r>
        <w:rPr>
          <w:rFonts w:ascii="Calibri" w:eastAsia="Calibri" w:hAnsi="Calibri" w:cs="Calibri"/>
          <w:sz w:val="26"/>
          <w:szCs w:val="26"/>
        </w:rPr>
        <w:t>i trong quá trình nư</w:t>
      </w:r>
      <w:r>
        <w:rPr>
          <w:rFonts w:ascii="Calibri" w:eastAsia="Calibri" w:hAnsi="Calibri" w:cs="Calibri"/>
          <w:sz w:val="26"/>
          <w:szCs w:val="26"/>
        </w:rPr>
        <w:t>ớ</w:t>
      </w:r>
      <w:r>
        <w:rPr>
          <w:rFonts w:ascii="Calibri" w:eastAsia="Calibri" w:hAnsi="Calibri" w:cs="Calibri"/>
          <w:sz w:val="26"/>
          <w:szCs w:val="26"/>
        </w:rPr>
        <w:t>c sôi.</w:t>
      </w:r>
    </w:p>
    <w:p w:rsidR="00475325" w:rsidRDefault="00020F2D">
      <w:pPr>
        <w:spacing w:line="288" w:lineRule="auto"/>
        <w:ind w:firstLine="284"/>
        <w:rPr>
          <w:rFonts w:ascii="Calibri" w:eastAsia="Calibri" w:hAnsi="Calibri" w:cs="Calibri"/>
          <w:sz w:val="26"/>
          <w:szCs w:val="26"/>
        </w:rPr>
      </w:pPr>
      <w:r>
        <w:rPr>
          <w:rFonts w:ascii="Calibri" w:eastAsia="Calibri" w:hAnsi="Calibri" w:cs="Calibri"/>
          <w:sz w:val="26"/>
          <w:szCs w:val="26"/>
        </w:rPr>
        <w:t>Phân bi</w:t>
      </w:r>
      <w:r>
        <w:rPr>
          <w:rFonts w:ascii="Calibri" w:eastAsia="Calibri" w:hAnsi="Calibri" w:cs="Calibri"/>
          <w:sz w:val="26"/>
          <w:szCs w:val="26"/>
        </w:rPr>
        <w:t>ệ</w:t>
      </w:r>
      <w:r>
        <w:rPr>
          <w:rFonts w:ascii="Calibri" w:eastAsia="Calibri" w:hAnsi="Calibri" w:cs="Calibri"/>
          <w:sz w:val="26"/>
          <w:szCs w:val="26"/>
        </w:rPr>
        <w:t>t khi nư</w:t>
      </w:r>
      <w:r>
        <w:rPr>
          <w:rFonts w:ascii="Calibri" w:eastAsia="Calibri" w:hAnsi="Calibri" w:cs="Calibri"/>
          <w:sz w:val="26"/>
          <w:szCs w:val="26"/>
        </w:rPr>
        <w:t>ớ</w:t>
      </w:r>
      <w:r>
        <w:rPr>
          <w:rFonts w:ascii="Calibri" w:eastAsia="Calibri" w:hAnsi="Calibri" w:cs="Calibri"/>
          <w:sz w:val="26"/>
          <w:szCs w:val="26"/>
        </w:rPr>
        <w:t xml:space="preserve">c </w:t>
      </w:r>
      <w:r>
        <w:rPr>
          <w:rFonts w:ascii="Calibri" w:eastAsia="Calibri" w:hAnsi="Calibri" w:cs="Calibri"/>
          <w:i/>
          <w:sz w:val="26"/>
          <w:szCs w:val="26"/>
        </w:rPr>
        <w:t>reo</w:t>
      </w:r>
      <w:r>
        <w:rPr>
          <w:rFonts w:ascii="Calibri" w:eastAsia="Calibri" w:hAnsi="Calibri" w:cs="Calibri"/>
          <w:sz w:val="26"/>
          <w:szCs w:val="26"/>
        </w:rPr>
        <w:t xml:space="preserve"> và</w:t>
      </w:r>
      <w:r>
        <w:rPr>
          <w:rFonts w:ascii="Calibri" w:eastAsia="Calibri" w:hAnsi="Calibri" w:cs="Calibri"/>
          <w:sz w:val="26"/>
          <w:szCs w:val="26"/>
        </w:rPr>
        <w:t xml:space="preserve"> nư</w:t>
      </w:r>
      <w:r>
        <w:rPr>
          <w:rFonts w:ascii="Calibri" w:eastAsia="Calibri" w:hAnsi="Calibri" w:cs="Calibri"/>
          <w:sz w:val="26"/>
          <w:szCs w:val="26"/>
        </w:rPr>
        <w:t>ớ</w:t>
      </w:r>
      <w:r>
        <w:rPr>
          <w:rFonts w:ascii="Calibri" w:eastAsia="Calibri" w:hAnsi="Calibri" w:cs="Calibri"/>
          <w:sz w:val="26"/>
          <w:szCs w:val="26"/>
        </w:rPr>
        <w:t xml:space="preserve">c </w:t>
      </w:r>
      <w:r>
        <w:rPr>
          <w:rFonts w:ascii="Calibri" w:eastAsia="Calibri" w:hAnsi="Calibri" w:cs="Calibri"/>
          <w:i/>
          <w:sz w:val="26"/>
          <w:szCs w:val="26"/>
        </w:rPr>
        <w:t>sôi.</w:t>
      </w:r>
      <w:r>
        <w:rPr>
          <w:rFonts w:ascii="Calibri" w:eastAsia="Calibri" w:hAnsi="Calibri" w:cs="Calibri"/>
          <w:sz w:val="26"/>
          <w:szCs w:val="26"/>
        </w:rPr>
        <w:t xml:space="preserve"> Khi nư</w:t>
      </w:r>
      <w:r>
        <w:rPr>
          <w:rFonts w:ascii="Calibri" w:eastAsia="Calibri" w:hAnsi="Calibri" w:cs="Calibri"/>
          <w:sz w:val="26"/>
          <w:szCs w:val="26"/>
        </w:rPr>
        <w:t>ớ</w:t>
      </w:r>
      <w:r>
        <w:rPr>
          <w:rFonts w:ascii="Calibri" w:eastAsia="Calibri" w:hAnsi="Calibri" w:cs="Calibri"/>
          <w:sz w:val="26"/>
          <w:szCs w:val="26"/>
        </w:rPr>
        <w:t>c đư</w:t>
      </w:r>
      <w:r>
        <w:rPr>
          <w:rFonts w:ascii="Calibri" w:eastAsia="Calibri" w:hAnsi="Calibri" w:cs="Calibri"/>
          <w:sz w:val="26"/>
          <w:szCs w:val="26"/>
        </w:rPr>
        <w:t>ợ</w:t>
      </w:r>
      <w:r>
        <w:rPr>
          <w:rFonts w:ascii="Calibri" w:eastAsia="Calibri" w:hAnsi="Calibri" w:cs="Calibri"/>
          <w:sz w:val="26"/>
          <w:szCs w:val="26"/>
        </w:rPr>
        <w:t>c đun nóng, các b</w:t>
      </w:r>
      <w:r>
        <w:rPr>
          <w:rFonts w:ascii="Calibri" w:eastAsia="Calibri" w:hAnsi="Calibri" w:cs="Calibri"/>
          <w:sz w:val="26"/>
          <w:szCs w:val="26"/>
        </w:rPr>
        <w:t>ọ</w:t>
      </w:r>
      <w:r>
        <w:rPr>
          <w:rFonts w:ascii="Calibri" w:eastAsia="Calibri" w:hAnsi="Calibri" w:cs="Calibri"/>
          <w:sz w:val="26"/>
          <w:szCs w:val="26"/>
        </w:rPr>
        <w:t>t khí tan trong nư</w:t>
      </w:r>
      <w:r>
        <w:rPr>
          <w:rFonts w:ascii="Calibri" w:eastAsia="Calibri" w:hAnsi="Calibri" w:cs="Calibri"/>
          <w:sz w:val="26"/>
          <w:szCs w:val="26"/>
        </w:rPr>
        <w:t>ớ</w:t>
      </w:r>
      <w:r>
        <w:rPr>
          <w:rFonts w:ascii="Calibri" w:eastAsia="Calibri" w:hAnsi="Calibri" w:cs="Calibri"/>
          <w:sz w:val="26"/>
          <w:szCs w:val="26"/>
        </w:rPr>
        <w:t>c (oxygen, carbon dioxide, nitrogen,...) thoát ra, gây hi</w:t>
      </w:r>
      <w:r>
        <w:rPr>
          <w:rFonts w:ascii="Calibri" w:eastAsia="Calibri" w:hAnsi="Calibri" w:cs="Calibri"/>
          <w:sz w:val="26"/>
          <w:szCs w:val="26"/>
        </w:rPr>
        <w:t>ệ</w:t>
      </w:r>
      <w:r>
        <w:rPr>
          <w:rFonts w:ascii="Calibri" w:eastAsia="Calibri" w:hAnsi="Calibri" w:cs="Calibri"/>
          <w:sz w:val="26"/>
          <w:szCs w:val="26"/>
        </w:rPr>
        <w:t>n tư</w:t>
      </w:r>
      <w:r>
        <w:rPr>
          <w:rFonts w:ascii="Calibri" w:eastAsia="Calibri" w:hAnsi="Calibri" w:cs="Calibri"/>
          <w:sz w:val="26"/>
          <w:szCs w:val="26"/>
        </w:rPr>
        <w:t>ợ</w:t>
      </w:r>
      <w:r>
        <w:rPr>
          <w:rFonts w:ascii="Calibri" w:eastAsia="Calibri" w:hAnsi="Calibri" w:cs="Calibri"/>
          <w:sz w:val="26"/>
          <w:szCs w:val="26"/>
        </w:rPr>
        <w:t>ng nư</w:t>
      </w:r>
      <w:r>
        <w:rPr>
          <w:rFonts w:ascii="Calibri" w:eastAsia="Calibri" w:hAnsi="Calibri" w:cs="Calibri"/>
          <w:sz w:val="26"/>
          <w:szCs w:val="26"/>
        </w:rPr>
        <w:t>ớ</w:t>
      </w:r>
      <w:r>
        <w:rPr>
          <w:rFonts w:ascii="Calibri" w:eastAsia="Calibri" w:hAnsi="Calibri" w:cs="Calibri"/>
          <w:sz w:val="26"/>
          <w:szCs w:val="26"/>
        </w:rPr>
        <w:t>c reo. Đ</w:t>
      </w:r>
      <w:r>
        <w:rPr>
          <w:rFonts w:ascii="Calibri" w:eastAsia="Calibri" w:hAnsi="Calibri" w:cs="Calibri"/>
          <w:sz w:val="26"/>
          <w:szCs w:val="26"/>
        </w:rPr>
        <w:t>ế</w:t>
      </w:r>
      <w:r>
        <w:rPr>
          <w:rFonts w:ascii="Calibri" w:eastAsia="Calibri" w:hAnsi="Calibri" w:cs="Calibri"/>
          <w:sz w:val="26"/>
          <w:szCs w:val="26"/>
        </w:rPr>
        <w:t>n nhi</w:t>
      </w:r>
      <w:r>
        <w:rPr>
          <w:rFonts w:ascii="Calibri" w:eastAsia="Calibri" w:hAnsi="Calibri" w:cs="Calibri"/>
          <w:sz w:val="26"/>
          <w:szCs w:val="26"/>
        </w:rPr>
        <w:t>ệ</w:t>
      </w:r>
      <w:r>
        <w:rPr>
          <w:rFonts w:ascii="Calibri" w:eastAsia="Calibri" w:hAnsi="Calibri" w:cs="Calibri"/>
          <w:sz w:val="26"/>
          <w:szCs w:val="26"/>
        </w:rPr>
        <w:t>t đ</w:t>
      </w:r>
      <w:r>
        <w:rPr>
          <w:rFonts w:ascii="Calibri" w:eastAsia="Calibri" w:hAnsi="Calibri" w:cs="Calibri"/>
          <w:sz w:val="26"/>
          <w:szCs w:val="26"/>
        </w:rPr>
        <w:t>ộ</w:t>
      </w:r>
      <w:r>
        <w:rPr>
          <w:rFonts w:ascii="Calibri" w:eastAsia="Calibri" w:hAnsi="Calibri" w:cs="Calibri"/>
          <w:sz w:val="26"/>
          <w:szCs w:val="26"/>
        </w:rPr>
        <w:t xml:space="preserve"> sôi, các bóng khí ch</w:t>
      </w:r>
      <w:r>
        <w:rPr>
          <w:rFonts w:ascii="Calibri" w:eastAsia="Calibri" w:hAnsi="Calibri" w:cs="Calibri"/>
          <w:sz w:val="26"/>
          <w:szCs w:val="26"/>
        </w:rPr>
        <w:t>ứ</w:t>
      </w:r>
      <w:r>
        <w:rPr>
          <w:rFonts w:ascii="Calibri" w:eastAsia="Calibri" w:hAnsi="Calibri" w:cs="Calibri"/>
          <w:sz w:val="26"/>
          <w:szCs w:val="26"/>
        </w:rPr>
        <w:t>a hơi nư</w:t>
      </w:r>
      <w:r>
        <w:rPr>
          <w:rFonts w:ascii="Calibri" w:eastAsia="Calibri" w:hAnsi="Calibri" w:cs="Calibri"/>
          <w:sz w:val="26"/>
          <w:szCs w:val="26"/>
        </w:rPr>
        <w:t>ớ</w:t>
      </w:r>
      <w:r>
        <w:rPr>
          <w:rFonts w:ascii="Calibri" w:eastAsia="Calibri" w:hAnsi="Calibri" w:cs="Calibri"/>
          <w:sz w:val="26"/>
          <w:szCs w:val="26"/>
        </w:rPr>
        <w:t>c xu</w:t>
      </w:r>
      <w:r>
        <w:rPr>
          <w:rFonts w:ascii="Calibri" w:eastAsia="Calibri" w:hAnsi="Calibri" w:cs="Calibri"/>
          <w:sz w:val="26"/>
          <w:szCs w:val="26"/>
        </w:rPr>
        <w:t>ấ</w:t>
      </w:r>
      <w:r>
        <w:rPr>
          <w:rFonts w:ascii="Calibri" w:eastAsia="Calibri" w:hAnsi="Calibri" w:cs="Calibri"/>
          <w:sz w:val="26"/>
          <w:szCs w:val="26"/>
        </w:rPr>
        <w:t>t hi</w:t>
      </w:r>
      <w:r>
        <w:rPr>
          <w:rFonts w:ascii="Calibri" w:eastAsia="Calibri" w:hAnsi="Calibri" w:cs="Calibri"/>
          <w:sz w:val="26"/>
          <w:szCs w:val="26"/>
        </w:rPr>
        <w:t>ệ</w:t>
      </w:r>
      <w:r>
        <w:rPr>
          <w:rFonts w:ascii="Calibri" w:eastAsia="Calibri" w:hAnsi="Calibri" w:cs="Calibri"/>
          <w:sz w:val="26"/>
          <w:szCs w:val="26"/>
        </w:rPr>
        <w:t>n trong nư</w:t>
      </w:r>
      <w:r>
        <w:rPr>
          <w:rFonts w:ascii="Calibri" w:eastAsia="Calibri" w:hAnsi="Calibri" w:cs="Calibri"/>
          <w:sz w:val="26"/>
          <w:szCs w:val="26"/>
        </w:rPr>
        <w:t>ớ</w:t>
      </w:r>
      <w:r>
        <w:rPr>
          <w:rFonts w:ascii="Calibri" w:eastAsia="Calibri" w:hAnsi="Calibri" w:cs="Calibri"/>
          <w:sz w:val="26"/>
          <w:szCs w:val="26"/>
        </w:rPr>
        <w:t>c l</w:t>
      </w:r>
      <w:r>
        <w:rPr>
          <w:rFonts w:ascii="Calibri" w:eastAsia="Calibri" w:hAnsi="Calibri" w:cs="Calibri"/>
          <w:sz w:val="26"/>
          <w:szCs w:val="26"/>
        </w:rPr>
        <w:t>ỏ</w:t>
      </w:r>
      <w:r>
        <w:rPr>
          <w:rFonts w:ascii="Calibri" w:eastAsia="Calibri" w:hAnsi="Calibri" w:cs="Calibri"/>
          <w:sz w:val="26"/>
          <w:szCs w:val="26"/>
        </w:rPr>
        <w:t>ng, thoát ra m</w:t>
      </w:r>
      <w:r>
        <w:rPr>
          <w:rFonts w:ascii="Calibri" w:eastAsia="Calibri" w:hAnsi="Calibri" w:cs="Calibri"/>
          <w:sz w:val="26"/>
          <w:szCs w:val="26"/>
        </w:rPr>
        <w:t>ạ</w:t>
      </w:r>
      <w:r>
        <w:rPr>
          <w:rFonts w:ascii="Calibri" w:eastAsia="Calibri" w:hAnsi="Calibri" w:cs="Calibri"/>
          <w:sz w:val="26"/>
          <w:szCs w:val="26"/>
        </w:rPr>
        <w:t>nh.</w:t>
      </w:r>
    </w:p>
    <w:p w:rsidR="00475325" w:rsidRDefault="00020F2D">
      <w:pPr>
        <w:spacing w:line="288" w:lineRule="auto"/>
        <w:ind w:firstLine="284"/>
        <w:rPr>
          <w:rFonts w:ascii="Calibri" w:eastAsia="Calibri" w:hAnsi="Calibri" w:cs="Calibri"/>
          <w:sz w:val="26"/>
          <w:szCs w:val="26"/>
        </w:rPr>
      </w:pPr>
      <w:r>
        <w:rPr>
          <w:rFonts w:ascii="Calibri" w:eastAsia="Calibri" w:hAnsi="Calibri" w:cs="Calibri"/>
          <w:sz w:val="26"/>
          <w:szCs w:val="26"/>
        </w:rPr>
        <w:t>Đun kho</w:t>
      </w:r>
      <w:r>
        <w:rPr>
          <w:rFonts w:ascii="Calibri" w:eastAsia="Calibri" w:hAnsi="Calibri" w:cs="Calibri"/>
          <w:sz w:val="26"/>
          <w:szCs w:val="26"/>
        </w:rPr>
        <w:t>ả</w:t>
      </w:r>
      <w:r>
        <w:rPr>
          <w:rFonts w:ascii="Calibri" w:eastAsia="Calibri" w:hAnsi="Calibri" w:cs="Calibri"/>
          <w:sz w:val="26"/>
          <w:szCs w:val="26"/>
        </w:rPr>
        <w:t xml:space="preserve">ng 100 </w:t>
      </w:r>
      <w:r>
        <w:rPr>
          <w:rFonts w:ascii="Calibri" w:eastAsia="Calibri" w:hAnsi="Calibri" w:cs="Calibri"/>
          <w:color w:val="495785"/>
          <w:sz w:val="26"/>
          <w:szCs w:val="26"/>
        </w:rPr>
        <w:t xml:space="preserve">- </w:t>
      </w:r>
      <w:r>
        <w:rPr>
          <w:rFonts w:ascii="Calibri" w:eastAsia="Calibri" w:hAnsi="Calibri" w:cs="Calibri"/>
          <w:sz w:val="26"/>
          <w:szCs w:val="26"/>
        </w:rPr>
        <w:t>150 ml nư</w:t>
      </w:r>
      <w:r>
        <w:rPr>
          <w:rFonts w:ascii="Calibri" w:eastAsia="Calibri" w:hAnsi="Calibri" w:cs="Calibri"/>
          <w:sz w:val="26"/>
          <w:szCs w:val="26"/>
        </w:rPr>
        <w:t>ớ</w:t>
      </w:r>
      <w:r>
        <w:rPr>
          <w:rFonts w:ascii="Calibri" w:eastAsia="Calibri" w:hAnsi="Calibri" w:cs="Calibri"/>
          <w:sz w:val="26"/>
          <w:szCs w:val="26"/>
        </w:rPr>
        <w:t xml:space="preserve">c thì </w:t>
      </w:r>
      <w:r>
        <w:rPr>
          <w:rFonts w:ascii="Calibri" w:eastAsia="Calibri" w:hAnsi="Calibri" w:cs="Calibri"/>
          <w:sz w:val="26"/>
          <w:szCs w:val="26"/>
        </w:rPr>
        <w:t>thí nghi</w:t>
      </w:r>
      <w:r>
        <w:rPr>
          <w:rFonts w:ascii="Calibri" w:eastAsia="Calibri" w:hAnsi="Calibri" w:cs="Calibri"/>
          <w:sz w:val="26"/>
          <w:szCs w:val="26"/>
        </w:rPr>
        <w:t>ệ</w:t>
      </w:r>
      <w:r>
        <w:rPr>
          <w:rFonts w:ascii="Calibri" w:eastAsia="Calibri" w:hAnsi="Calibri" w:cs="Calibri"/>
          <w:sz w:val="26"/>
          <w:szCs w:val="26"/>
        </w:rPr>
        <w:t>m s</w:t>
      </w:r>
      <w:r>
        <w:rPr>
          <w:rFonts w:ascii="Calibri" w:eastAsia="Calibri" w:hAnsi="Calibri" w:cs="Calibri"/>
          <w:sz w:val="26"/>
          <w:szCs w:val="26"/>
        </w:rPr>
        <w:t>ẽ</w:t>
      </w:r>
      <w:r>
        <w:rPr>
          <w:rFonts w:ascii="Calibri" w:eastAsia="Calibri" w:hAnsi="Calibri" w:cs="Calibri"/>
          <w:sz w:val="26"/>
          <w:szCs w:val="26"/>
        </w:rPr>
        <w:t xml:space="preserve"> nhanh hơn.</w:t>
      </w:r>
    </w:p>
    <w:p w:rsidR="00475325" w:rsidRDefault="00020F2D">
      <w:pPr>
        <w:spacing w:line="288" w:lineRule="auto"/>
        <w:ind w:firstLine="284"/>
        <w:rPr>
          <w:rFonts w:ascii="Calibri" w:eastAsia="Calibri" w:hAnsi="Calibri" w:cs="Calibri"/>
          <w:sz w:val="26"/>
          <w:szCs w:val="26"/>
        </w:rPr>
      </w:pPr>
      <w:r>
        <w:rPr>
          <w:rFonts w:ascii="Calibri" w:eastAsia="Calibri" w:hAnsi="Calibri" w:cs="Calibri"/>
          <w:sz w:val="26"/>
          <w:szCs w:val="26"/>
        </w:rPr>
        <w:t>GV nên chu</w:t>
      </w:r>
      <w:r>
        <w:rPr>
          <w:rFonts w:ascii="Calibri" w:eastAsia="Calibri" w:hAnsi="Calibri" w:cs="Calibri"/>
          <w:sz w:val="26"/>
          <w:szCs w:val="26"/>
        </w:rPr>
        <w:t>ẩ</w:t>
      </w:r>
      <w:r>
        <w:rPr>
          <w:rFonts w:ascii="Calibri" w:eastAsia="Calibri" w:hAnsi="Calibri" w:cs="Calibri"/>
          <w:sz w:val="26"/>
          <w:szCs w:val="26"/>
        </w:rPr>
        <w:t>n b</w:t>
      </w:r>
      <w:r>
        <w:rPr>
          <w:rFonts w:ascii="Calibri" w:eastAsia="Calibri" w:hAnsi="Calibri" w:cs="Calibri"/>
          <w:sz w:val="26"/>
          <w:szCs w:val="26"/>
        </w:rPr>
        <w:t>ị</w:t>
      </w:r>
      <w:r>
        <w:rPr>
          <w:rFonts w:ascii="Calibri" w:eastAsia="Calibri" w:hAnsi="Calibri" w:cs="Calibri"/>
          <w:sz w:val="26"/>
          <w:szCs w:val="26"/>
        </w:rPr>
        <w:t xml:space="preserve"> s</w:t>
      </w:r>
      <w:r>
        <w:rPr>
          <w:rFonts w:ascii="Calibri" w:eastAsia="Calibri" w:hAnsi="Calibri" w:cs="Calibri"/>
          <w:sz w:val="26"/>
          <w:szCs w:val="26"/>
        </w:rPr>
        <w:t>ẵ</w:t>
      </w:r>
      <w:r>
        <w:rPr>
          <w:rFonts w:ascii="Calibri" w:eastAsia="Calibri" w:hAnsi="Calibri" w:cs="Calibri"/>
          <w:sz w:val="26"/>
          <w:szCs w:val="26"/>
        </w:rPr>
        <w:t>n nư</w:t>
      </w:r>
      <w:r>
        <w:rPr>
          <w:rFonts w:ascii="Calibri" w:eastAsia="Calibri" w:hAnsi="Calibri" w:cs="Calibri"/>
          <w:sz w:val="26"/>
          <w:szCs w:val="26"/>
        </w:rPr>
        <w:t>ớ</w:t>
      </w:r>
      <w:r>
        <w:rPr>
          <w:rFonts w:ascii="Calibri" w:eastAsia="Calibri" w:hAnsi="Calibri" w:cs="Calibri"/>
          <w:sz w:val="26"/>
          <w:szCs w:val="26"/>
        </w:rPr>
        <w:t>c c</w:t>
      </w:r>
      <w:r>
        <w:rPr>
          <w:rFonts w:ascii="Calibri" w:eastAsia="Calibri" w:hAnsi="Calibri" w:cs="Calibri"/>
          <w:sz w:val="26"/>
          <w:szCs w:val="26"/>
        </w:rPr>
        <w:t>ấ</w:t>
      </w:r>
      <w:r>
        <w:rPr>
          <w:rFonts w:ascii="Calibri" w:eastAsia="Calibri" w:hAnsi="Calibri" w:cs="Calibri"/>
          <w:sz w:val="26"/>
          <w:szCs w:val="26"/>
        </w:rPr>
        <w:t>t nóng trong phích nư</w:t>
      </w:r>
      <w:r>
        <w:rPr>
          <w:rFonts w:ascii="Calibri" w:eastAsia="Calibri" w:hAnsi="Calibri" w:cs="Calibri"/>
          <w:sz w:val="26"/>
          <w:szCs w:val="26"/>
        </w:rPr>
        <w:t>ớ</w:t>
      </w:r>
      <w:r>
        <w:rPr>
          <w:rFonts w:ascii="Calibri" w:eastAsia="Calibri" w:hAnsi="Calibri" w:cs="Calibri"/>
          <w:sz w:val="26"/>
          <w:szCs w:val="26"/>
        </w:rPr>
        <w:t>c. Khi làm thí nghi</w:t>
      </w:r>
      <w:r>
        <w:rPr>
          <w:rFonts w:ascii="Calibri" w:eastAsia="Calibri" w:hAnsi="Calibri" w:cs="Calibri"/>
          <w:sz w:val="26"/>
          <w:szCs w:val="26"/>
        </w:rPr>
        <w:t>ệ</w:t>
      </w:r>
      <w:r>
        <w:rPr>
          <w:rFonts w:ascii="Calibri" w:eastAsia="Calibri" w:hAnsi="Calibri" w:cs="Calibri"/>
          <w:sz w:val="26"/>
          <w:szCs w:val="26"/>
        </w:rPr>
        <w:t>m, b</w:t>
      </w:r>
      <w:r>
        <w:rPr>
          <w:rFonts w:ascii="Calibri" w:eastAsia="Calibri" w:hAnsi="Calibri" w:cs="Calibri"/>
          <w:sz w:val="26"/>
          <w:szCs w:val="26"/>
        </w:rPr>
        <w:t>ắ</w:t>
      </w:r>
      <w:r>
        <w:rPr>
          <w:rFonts w:ascii="Calibri" w:eastAsia="Calibri" w:hAnsi="Calibri" w:cs="Calibri"/>
          <w:sz w:val="26"/>
          <w:szCs w:val="26"/>
        </w:rPr>
        <w:t>t đ</w:t>
      </w:r>
      <w:r>
        <w:rPr>
          <w:rFonts w:ascii="Calibri" w:eastAsia="Calibri" w:hAnsi="Calibri" w:cs="Calibri"/>
          <w:sz w:val="26"/>
          <w:szCs w:val="26"/>
        </w:rPr>
        <w:t>ầ</w:t>
      </w:r>
      <w:r>
        <w:rPr>
          <w:rFonts w:ascii="Calibri" w:eastAsia="Calibri" w:hAnsi="Calibri" w:cs="Calibri"/>
          <w:sz w:val="26"/>
          <w:szCs w:val="26"/>
        </w:rPr>
        <w:t>u t</w:t>
      </w:r>
      <w:r>
        <w:rPr>
          <w:rFonts w:ascii="Calibri" w:eastAsia="Calibri" w:hAnsi="Calibri" w:cs="Calibri"/>
          <w:sz w:val="26"/>
          <w:szCs w:val="26"/>
        </w:rPr>
        <w:t>ừ</w:t>
      </w:r>
      <w:r>
        <w:rPr>
          <w:rFonts w:ascii="Calibri" w:eastAsia="Calibri" w:hAnsi="Calibri" w:cs="Calibri"/>
          <w:sz w:val="26"/>
          <w:szCs w:val="26"/>
        </w:rPr>
        <w:t xml:space="preserve"> nhi</w:t>
      </w:r>
      <w:r>
        <w:rPr>
          <w:rFonts w:ascii="Calibri" w:eastAsia="Calibri" w:hAnsi="Calibri" w:cs="Calibri"/>
          <w:sz w:val="26"/>
          <w:szCs w:val="26"/>
        </w:rPr>
        <w:t>ệ</w:t>
      </w:r>
      <w:r>
        <w:rPr>
          <w:rFonts w:ascii="Calibri" w:eastAsia="Calibri" w:hAnsi="Calibri" w:cs="Calibri"/>
          <w:sz w:val="26"/>
          <w:szCs w:val="26"/>
        </w:rPr>
        <w:t>t đ</w:t>
      </w:r>
      <w:r>
        <w:rPr>
          <w:rFonts w:ascii="Calibri" w:eastAsia="Calibri" w:hAnsi="Calibri" w:cs="Calibri"/>
          <w:sz w:val="26"/>
          <w:szCs w:val="26"/>
        </w:rPr>
        <w:t>ộ</w:t>
      </w:r>
      <w:r>
        <w:rPr>
          <w:rFonts w:ascii="Calibri" w:eastAsia="Calibri" w:hAnsi="Calibri" w:cs="Calibri"/>
          <w:sz w:val="26"/>
          <w:szCs w:val="26"/>
        </w:rPr>
        <w:t xml:space="preserve"> 60 </w:t>
      </w:r>
      <w:r>
        <w:rPr>
          <w:rFonts w:ascii="Calibri" w:eastAsia="Calibri" w:hAnsi="Calibri" w:cs="Calibri"/>
          <w:color w:val="495785"/>
          <w:sz w:val="26"/>
          <w:szCs w:val="26"/>
        </w:rPr>
        <w:t xml:space="preserve">- </w:t>
      </w:r>
      <w:r>
        <w:rPr>
          <w:rFonts w:ascii="Calibri" w:eastAsia="Calibri" w:hAnsi="Calibri" w:cs="Calibri"/>
          <w:sz w:val="26"/>
          <w:szCs w:val="26"/>
        </w:rPr>
        <w:t>70 °C thì thí nghi</w:t>
      </w:r>
      <w:r>
        <w:rPr>
          <w:rFonts w:ascii="Calibri" w:eastAsia="Calibri" w:hAnsi="Calibri" w:cs="Calibri"/>
          <w:sz w:val="26"/>
          <w:szCs w:val="26"/>
        </w:rPr>
        <w:t>ệ</w:t>
      </w:r>
      <w:r>
        <w:rPr>
          <w:rFonts w:ascii="Calibri" w:eastAsia="Calibri" w:hAnsi="Calibri" w:cs="Calibri"/>
          <w:sz w:val="26"/>
          <w:szCs w:val="26"/>
        </w:rPr>
        <w:t>m s</w:t>
      </w:r>
      <w:r>
        <w:rPr>
          <w:rFonts w:ascii="Calibri" w:eastAsia="Calibri" w:hAnsi="Calibri" w:cs="Calibri"/>
          <w:sz w:val="26"/>
          <w:szCs w:val="26"/>
        </w:rPr>
        <w:t>ẽ</w:t>
      </w:r>
      <w:r>
        <w:rPr>
          <w:rFonts w:ascii="Calibri" w:eastAsia="Calibri" w:hAnsi="Calibri" w:cs="Calibri"/>
          <w:sz w:val="26"/>
          <w:szCs w:val="26"/>
        </w:rPr>
        <w:t xml:space="preserve"> nhanh hơn.</w:t>
      </w:r>
      <w:r>
        <w:rPr>
          <w:noProof/>
        </w:rPr>
        <w:drawing>
          <wp:anchor distT="0" distB="0" distL="114300" distR="114300" simplePos="0" relativeHeight="251671552" behindDoc="0" locked="0" layoutInCell="1" hidden="0" allowOverlap="1">
            <wp:simplePos x="0" y="0"/>
            <wp:positionH relativeFrom="column">
              <wp:posOffset>3416300</wp:posOffset>
            </wp:positionH>
            <wp:positionV relativeFrom="paragraph">
              <wp:posOffset>38100</wp:posOffset>
            </wp:positionV>
            <wp:extent cx="3054985" cy="1364615"/>
            <wp:effectExtent l="0" t="0" r="0" b="0"/>
            <wp:wrapSquare wrapText="left" distT="0" distB="0" distL="114300" distR="114300"/>
            <wp:docPr id="1525"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26"/>
                    <a:srcRect/>
                    <a:stretch>
                      <a:fillRect/>
                    </a:stretch>
                  </pic:blipFill>
                  <pic:spPr>
                    <a:xfrm>
                      <a:off x="0" y="0"/>
                      <a:ext cx="3054985" cy="1364615"/>
                    </a:xfrm>
                    <a:prstGeom prst="rect">
                      <a:avLst/>
                    </a:prstGeom>
                    <a:ln/>
                  </pic:spPr>
                </pic:pic>
              </a:graphicData>
            </a:graphic>
          </wp:anchor>
        </w:drawing>
      </w:r>
    </w:p>
    <w:p w:rsidR="00475325" w:rsidRDefault="00020F2D">
      <w:pPr>
        <w:spacing w:line="288" w:lineRule="auto"/>
        <w:ind w:firstLine="284"/>
        <w:rPr>
          <w:rFonts w:ascii="Calibri" w:eastAsia="Calibri" w:hAnsi="Calibri" w:cs="Calibri"/>
          <w:sz w:val="26"/>
          <w:szCs w:val="26"/>
        </w:rPr>
      </w:pPr>
      <w:r>
        <w:rPr>
          <w:rFonts w:ascii="Calibri" w:eastAsia="Calibri" w:hAnsi="Calibri" w:cs="Calibri"/>
          <w:sz w:val="26"/>
          <w:szCs w:val="26"/>
        </w:rPr>
        <w:t>N</w:t>
      </w:r>
      <w:r>
        <w:rPr>
          <w:rFonts w:ascii="Calibri" w:eastAsia="Calibri" w:hAnsi="Calibri" w:cs="Calibri"/>
          <w:sz w:val="26"/>
          <w:szCs w:val="26"/>
        </w:rPr>
        <w:t>ế</w:t>
      </w:r>
      <w:r>
        <w:rPr>
          <w:rFonts w:ascii="Calibri" w:eastAsia="Calibri" w:hAnsi="Calibri" w:cs="Calibri"/>
          <w:sz w:val="26"/>
          <w:szCs w:val="26"/>
        </w:rPr>
        <w:t>u đun trên b</w:t>
      </w:r>
      <w:r>
        <w:rPr>
          <w:rFonts w:ascii="Calibri" w:eastAsia="Calibri" w:hAnsi="Calibri" w:cs="Calibri"/>
          <w:sz w:val="26"/>
          <w:szCs w:val="26"/>
        </w:rPr>
        <w:t>ế</w:t>
      </w:r>
      <w:r>
        <w:rPr>
          <w:rFonts w:ascii="Calibri" w:eastAsia="Calibri" w:hAnsi="Calibri" w:cs="Calibri"/>
          <w:sz w:val="26"/>
          <w:szCs w:val="26"/>
        </w:rPr>
        <w:t>p đi</w:t>
      </w:r>
      <w:r>
        <w:rPr>
          <w:rFonts w:ascii="Calibri" w:eastAsia="Calibri" w:hAnsi="Calibri" w:cs="Calibri"/>
          <w:sz w:val="26"/>
          <w:szCs w:val="26"/>
        </w:rPr>
        <w:t>ệ</w:t>
      </w:r>
      <w:r>
        <w:rPr>
          <w:rFonts w:ascii="Calibri" w:eastAsia="Calibri" w:hAnsi="Calibri" w:cs="Calibri"/>
          <w:sz w:val="26"/>
          <w:szCs w:val="26"/>
        </w:rPr>
        <w:t>n (t</w:t>
      </w:r>
      <w:r>
        <w:rPr>
          <w:rFonts w:ascii="Calibri" w:eastAsia="Calibri" w:hAnsi="Calibri" w:cs="Calibri"/>
          <w:sz w:val="26"/>
          <w:szCs w:val="26"/>
        </w:rPr>
        <w:t>ố</w:t>
      </w:r>
      <w:r>
        <w:rPr>
          <w:rFonts w:ascii="Calibri" w:eastAsia="Calibri" w:hAnsi="Calibri" w:cs="Calibri"/>
          <w:sz w:val="26"/>
          <w:szCs w:val="26"/>
        </w:rPr>
        <w:t>c đ</w:t>
      </w:r>
      <w:r>
        <w:rPr>
          <w:rFonts w:ascii="Calibri" w:eastAsia="Calibri" w:hAnsi="Calibri" w:cs="Calibri"/>
          <w:sz w:val="26"/>
          <w:szCs w:val="26"/>
        </w:rPr>
        <w:t>ộ</w:t>
      </w:r>
      <w:r>
        <w:rPr>
          <w:rFonts w:ascii="Calibri" w:eastAsia="Calibri" w:hAnsi="Calibri" w:cs="Calibri"/>
          <w:sz w:val="26"/>
          <w:szCs w:val="26"/>
        </w:rPr>
        <w:t xml:space="preserve"> tăng nhi</w:t>
      </w:r>
      <w:r>
        <w:rPr>
          <w:rFonts w:ascii="Calibri" w:eastAsia="Calibri" w:hAnsi="Calibri" w:cs="Calibri"/>
          <w:sz w:val="26"/>
          <w:szCs w:val="26"/>
        </w:rPr>
        <w:t>ệ</w:t>
      </w:r>
      <w:r>
        <w:rPr>
          <w:rFonts w:ascii="Calibri" w:eastAsia="Calibri" w:hAnsi="Calibri" w:cs="Calibri"/>
          <w:sz w:val="26"/>
          <w:szCs w:val="26"/>
        </w:rPr>
        <w:t>t nhanh hơn), có th</w:t>
      </w:r>
      <w:r>
        <w:rPr>
          <w:rFonts w:ascii="Calibri" w:eastAsia="Calibri" w:hAnsi="Calibri" w:cs="Calibri"/>
          <w:sz w:val="26"/>
          <w:szCs w:val="26"/>
        </w:rPr>
        <w:t>ể</w:t>
      </w:r>
      <w:r>
        <w:rPr>
          <w:rFonts w:ascii="Calibri" w:eastAsia="Calibri" w:hAnsi="Calibri" w:cs="Calibri"/>
          <w:sz w:val="26"/>
          <w:szCs w:val="26"/>
        </w:rPr>
        <w:t xml:space="preserve"> yêu c</w:t>
      </w:r>
      <w:r>
        <w:rPr>
          <w:rFonts w:ascii="Calibri" w:eastAsia="Calibri" w:hAnsi="Calibri" w:cs="Calibri"/>
          <w:sz w:val="26"/>
          <w:szCs w:val="26"/>
        </w:rPr>
        <w:t>ầ</w:t>
      </w:r>
      <w:r>
        <w:rPr>
          <w:rFonts w:ascii="Calibri" w:eastAsia="Calibri" w:hAnsi="Calibri" w:cs="Calibri"/>
          <w:sz w:val="26"/>
          <w:szCs w:val="26"/>
        </w:rPr>
        <w:t>u HS ghi l</w:t>
      </w:r>
      <w:r>
        <w:rPr>
          <w:rFonts w:ascii="Calibri" w:eastAsia="Calibri" w:hAnsi="Calibri" w:cs="Calibri"/>
          <w:sz w:val="26"/>
          <w:szCs w:val="26"/>
        </w:rPr>
        <w:t>ạ</w:t>
      </w:r>
      <w:r>
        <w:rPr>
          <w:rFonts w:ascii="Calibri" w:eastAsia="Calibri" w:hAnsi="Calibri" w:cs="Calibri"/>
          <w:sz w:val="26"/>
          <w:szCs w:val="26"/>
        </w:rPr>
        <w:t>i s</w:t>
      </w:r>
      <w:r>
        <w:rPr>
          <w:rFonts w:ascii="Calibri" w:eastAsia="Calibri" w:hAnsi="Calibri" w:cs="Calibri"/>
          <w:sz w:val="26"/>
          <w:szCs w:val="26"/>
        </w:rPr>
        <w:t>ự</w:t>
      </w:r>
      <w:r>
        <w:rPr>
          <w:rFonts w:ascii="Calibri" w:eastAsia="Calibri" w:hAnsi="Calibri" w:cs="Calibri"/>
          <w:sz w:val="26"/>
          <w:szCs w:val="26"/>
        </w:rPr>
        <w:t xml:space="preserve"> thay đ</w:t>
      </w:r>
      <w:r>
        <w:rPr>
          <w:rFonts w:ascii="Calibri" w:eastAsia="Calibri" w:hAnsi="Calibri" w:cs="Calibri"/>
          <w:sz w:val="26"/>
          <w:szCs w:val="26"/>
        </w:rPr>
        <w:t>ổ</w:t>
      </w:r>
      <w:r>
        <w:rPr>
          <w:rFonts w:ascii="Calibri" w:eastAsia="Calibri" w:hAnsi="Calibri" w:cs="Calibri"/>
          <w:sz w:val="26"/>
          <w:szCs w:val="26"/>
        </w:rPr>
        <w:t>i nhi</w:t>
      </w:r>
      <w:r>
        <w:rPr>
          <w:rFonts w:ascii="Calibri" w:eastAsia="Calibri" w:hAnsi="Calibri" w:cs="Calibri"/>
          <w:sz w:val="26"/>
          <w:szCs w:val="26"/>
        </w:rPr>
        <w:t>ệ</w:t>
      </w:r>
      <w:r>
        <w:rPr>
          <w:rFonts w:ascii="Calibri" w:eastAsia="Calibri" w:hAnsi="Calibri" w:cs="Calibri"/>
          <w:sz w:val="26"/>
          <w:szCs w:val="26"/>
        </w:rPr>
        <w:t>t đ</w:t>
      </w:r>
      <w:r>
        <w:rPr>
          <w:rFonts w:ascii="Calibri" w:eastAsia="Calibri" w:hAnsi="Calibri" w:cs="Calibri"/>
          <w:sz w:val="26"/>
          <w:szCs w:val="26"/>
        </w:rPr>
        <w:t>ộ</w:t>
      </w:r>
      <w:r>
        <w:rPr>
          <w:rFonts w:ascii="Calibri" w:eastAsia="Calibri" w:hAnsi="Calibri" w:cs="Calibri"/>
          <w:sz w:val="26"/>
          <w:szCs w:val="26"/>
        </w:rPr>
        <w:t xml:space="preserve"> và th</w:t>
      </w:r>
      <w:r>
        <w:rPr>
          <w:rFonts w:ascii="Calibri" w:eastAsia="Calibri" w:hAnsi="Calibri" w:cs="Calibri"/>
          <w:sz w:val="26"/>
          <w:szCs w:val="26"/>
        </w:rPr>
        <w:t>ể</w:t>
      </w:r>
      <w:r>
        <w:rPr>
          <w:rFonts w:ascii="Calibri" w:eastAsia="Calibri" w:hAnsi="Calibri" w:cs="Calibri"/>
          <w:sz w:val="26"/>
          <w:szCs w:val="26"/>
        </w:rPr>
        <w:t xml:space="preserve"> sau m</w:t>
      </w:r>
      <w:r>
        <w:rPr>
          <w:rFonts w:ascii="Calibri" w:eastAsia="Calibri" w:hAnsi="Calibri" w:cs="Calibri"/>
          <w:sz w:val="26"/>
          <w:szCs w:val="26"/>
        </w:rPr>
        <w:t>ỗ</w:t>
      </w:r>
      <w:r>
        <w:rPr>
          <w:rFonts w:ascii="Calibri" w:eastAsia="Calibri" w:hAnsi="Calibri" w:cs="Calibri"/>
          <w:sz w:val="26"/>
          <w:szCs w:val="26"/>
        </w:rPr>
        <w:t>i kho</w:t>
      </w:r>
      <w:r>
        <w:rPr>
          <w:rFonts w:ascii="Calibri" w:eastAsia="Calibri" w:hAnsi="Calibri" w:cs="Calibri"/>
          <w:sz w:val="26"/>
          <w:szCs w:val="26"/>
        </w:rPr>
        <w:t>ả</w:t>
      </w:r>
      <w:r>
        <w:rPr>
          <w:rFonts w:ascii="Calibri" w:eastAsia="Calibri" w:hAnsi="Calibri" w:cs="Calibri"/>
          <w:sz w:val="26"/>
          <w:szCs w:val="26"/>
        </w:rPr>
        <w:t>ng th</w:t>
      </w:r>
      <w:r>
        <w:rPr>
          <w:rFonts w:ascii="Calibri" w:eastAsia="Calibri" w:hAnsi="Calibri" w:cs="Calibri"/>
          <w:sz w:val="26"/>
          <w:szCs w:val="26"/>
        </w:rPr>
        <w:t>ờ</w:t>
      </w:r>
      <w:r>
        <w:rPr>
          <w:rFonts w:ascii="Calibri" w:eastAsia="Calibri" w:hAnsi="Calibri" w:cs="Calibri"/>
          <w:sz w:val="26"/>
          <w:szCs w:val="26"/>
        </w:rPr>
        <w:t>i gian 0,5 phút (30 giây).</w:t>
      </w:r>
    </w:p>
    <w:p w:rsidR="00475325" w:rsidRDefault="00020F2D">
      <w:pPr>
        <w:spacing w:line="288" w:lineRule="auto"/>
        <w:ind w:firstLine="284"/>
        <w:rPr>
          <w:rFonts w:ascii="Calibri" w:eastAsia="Calibri" w:hAnsi="Calibri" w:cs="Calibri"/>
          <w:sz w:val="26"/>
          <w:szCs w:val="26"/>
        </w:rPr>
      </w:pPr>
      <w:r>
        <w:rPr>
          <w:rFonts w:ascii="Calibri" w:eastAsia="Calibri" w:hAnsi="Calibri" w:cs="Calibri"/>
          <w:sz w:val="26"/>
          <w:szCs w:val="26"/>
        </w:rPr>
        <w:t>CH: 1. Xem B</w:t>
      </w:r>
      <w:r>
        <w:rPr>
          <w:rFonts w:ascii="Calibri" w:eastAsia="Calibri" w:hAnsi="Calibri" w:cs="Calibri"/>
          <w:sz w:val="26"/>
          <w:szCs w:val="26"/>
        </w:rPr>
        <w:t>ả</w:t>
      </w:r>
      <w:r>
        <w:rPr>
          <w:rFonts w:ascii="Calibri" w:eastAsia="Calibri" w:hAnsi="Calibri" w:cs="Calibri"/>
          <w:sz w:val="26"/>
          <w:szCs w:val="26"/>
        </w:rPr>
        <w:t>ng 10.2.</w:t>
      </w:r>
    </w:p>
    <w:p w:rsidR="00475325" w:rsidRDefault="00020F2D">
      <w:pPr>
        <w:spacing w:line="288" w:lineRule="auto"/>
        <w:ind w:firstLine="284"/>
        <w:rPr>
          <w:rFonts w:ascii="Calibri" w:eastAsia="Calibri" w:hAnsi="Calibri" w:cs="Calibri"/>
          <w:sz w:val="26"/>
          <w:szCs w:val="26"/>
        </w:rPr>
      </w:pPr>
      <w:r>
        <w:rPr>
          <w:rFonts w:ascii="Calibri" w:eastAsia="Calibri" w:hAnsi="Calibri" w:cs="Calibri"/>
          <w:sz w:val="26"/>
          <w:szCs w:val="26"/>
        </w:rPr>
        <w:t>2. Trong quá trình nư</w:t>
      </w:r>
      <w:r>
        <w:rPr>
          <w:rFonts w:ascii="Calibri" w:eastAsia="Calibri" w:hAnsi="Calibri" w:cs="Calibri"/>
          <w:sz w:val="26"/>
          <w:szCs w:val="26"/>
        </w:rPr>
        <w:t>ớ</w:t>
      </w:r>
      <w:r>
        <w:rPr>
          <w:rFonts w:ascii="Calibri" w:eastAsia="Calibri" w:hAnsi="Calibri" w:cs="Calibri"/>
          <w:sz w:val="26"/>
          <w:szCs w:val="26"/>
        </w:rPr>
        <w:t>c sôi, nhi</w:t>
      </w:r>
      <w:r>
        <w:rPr>
          <w:rFonts w:ascii="Calibri" w:eastAsia="Calibri" w:hAnsi="Calibri" w:cs="Calibri"/>
          <w:sz w:val="26"/>
          <w:szCs w:val="26"/>
        </w:rPr>
        <w:t>ệ</w:t>
      </w:r>
      <w:r>
        <w:rPr>
          <w:rFonts w:ascii="Calibri" w:eastAsia="Calibri" w:hAnsi="Calibri" w:cs="Calibri"/>
          <w:sz w:val="26"/>
          <w:szCs w:val="26"/>
        </w:rPr>
        <w:t>t đ</w:t>
      </w:r>
      <w:r>
        <w:rPr>
          <w:rFonts w:ascii="Calibri" w:eastAsia="Calibri" w:hAnsi="Calibri" w:cs="Calibri"/>
          <w:sz w:val="26"/>
          <w:szCs w:val="26"/>
        </w:rPr>
        <w:t>ộ</w:t>
      </w:r>
      <w:r>
        <w:rPr>
          <w:rFonts w:ascii="Calibri" w:eastAsia="Calibri" w:hAnsi="Calibri" w:cs="Calibri"/>
          <w:sz w:val="26"/>
          <w:szCs w:val="26"/>
        </w:rPr>
        <w:t xml:space="preserve"> c</w:t>
      </w:r>
      <w:r>
        <w:rPr>
          <w:rFonts w:ascii="Calibri" w:eastAsia="Calibri" w:hAnsi="Calibri" w:cs="Calibri"/>
          <w:sz w:val="26"/>
          <w:szCs w:val="26"/>
        </w:rPr>
        <w:t>ủ</w:t>
      </w:r>
      <w:r>
        <w:rPr>
          <w:rFonts w:ascii="Calibri" w:eastAsia="Calibri" w:hAnsi="Calibri" w:cs="Calibri"/>
          <w:sz w:val="26"/>
          <w:szCs w:val="26"/>
        </w:rPr>
        <w:t>a nư</w:t>
      </w:r>
      <w:r>
        <w:rPr>
          <w:rFonts w:ascii="Calibri" w:eastAsia="Calibri" w:hAnsi="Calibri" w:cs="Calibri"/>
          <w:sz w:val="26"/>
          <w:szCs w:val="26"/>
        </w:rPr>
        <w:t>ớ</w:t>
      </w:r>
      <w:r>
        <w:rPr>
          <w:rFonts w:ascii="Calibri" w:eastAsia="Calibri" w:hAnsi="Calibri" w:cs="Calibri"/>
          <w:sz w:val="26"/>
          <w:szCs w:val="26"/>
        </w:rPr>
        <w:t>c không đ</w:t>
      </w:r>
      <w:r>
        <w:rPr>
          <w:rFonts w:ascii="Calibri" w:eastAsia="Calibri" w:hAnsi="Calibri" w:cs="Calibri"/>
          <w:sz w:val="26"/>
          <w:szCs w:val="26"/>
        </w:rPr>
        <w:t>ổ</w:t>
      </w:r>
      <w:r>
        <w:rPr>
          <w:rFonts w:ascii="Calibri" w:eastAsia="Calibri" w:hAnsi="Calibri" w:cs="Calibri"/>
          <w:sz w:val="26"/>
          <w:szCs w:val="26"/>
        </w:rPr>
        <w:t>i.</w:t>
      </w:r>
    </w:p>
    <w:p w:rsidR="00475325" w:rsidRDefault="00020F2D">
      <w:pPr>
        <w:spacing w:line="288" w:lineRule="auto"/>
        <w:jc w:val="center"/>
        <w:rPr>
          <w:rFonts w:ascii="Calibri" w:eastAsia="Calibri" w:hAnsi="Calibri" w:cs="Calibri"/>
          <w:b/>
          <w:color w:val="FF0000"/>
          <w:sz w:val="26"/>
          <w:szCs w:val="26"/>
        </w:rPr>
      </w:pPr>
      <w:r>
        <w:rPr>
          <w:rFonts w:ascii="Calibri" w:eastAsia="Calibri" w:hAnsi="Calibri" w:cs="Calibri"/>
          <w:b/>
          <w:color w:val="FF0000"/>
          <w:sz w:val="26"/>
          <w:szCs w:val="26"/>
        </w:rPr>
        <w:t>Ho</w:t>
      </w:r>
      <w:r>
        <w:rPr>
          <w:rFonts w:ascii="Calibri" w:eastAsia="Calibri" w:hAnsi="Calibri" w:cs="Calibri"/>
          <w:b/>
          <w:color w:val="FF0000"/>
          <w:sz w:val="26"/>
          <w:szCs w:val="26"/>
        </w:rPr>
        <w:t>ạ</w:t>
      </w:r>
      <w:r>
        <w:rPr>
          <w:rFonts w:ascii="Calibri" w:eastAsia="Calibri" w:hAnsi="Calibri" w:cs="Calibri"/>
          <w:b/>
          <w:color w:val="FF0000"/>
          <w:sz w:val="26"/>
          <w:szCs w:val="26"/>
        </w:rPr>
        <w:t>t đ</w:t>
      </w:r>
      <w:r>
        <w:rPr>
          <w:rFonts w:ascii="Calibri" w:eastAsia="Calibri" w:hAnsi="Calibri" w:cs="Calibri"/>
          <w:b/>
          <w:color w:val="FF0000"/>
          <w:sz w:val="26"/>
          <w:szCs w:val="26"/>
        </w:rPr>
        <w:t>ộ</w:t>
      </w:r>
      <w:r>
        <w:rPr>
          <w:rFonts w:ascii="Calibri" w:eastAsia="Calibri" w:hAnsi="Calibri" w:cs="Calibri"/>
          <w:b/>
          <w:color w:val="FF0000"/>
          <w:sz w:val="26"/>
          <w:szCs w:val="26"/>
        </w:rPr>
        <w:t xml:space="preserve">ng 9. </w:t>
      </w:r>
      <w:r>
        <w:rPr>
          <w:rFonts w:ascii="Calibri" w:eastAsia="Calibri" w:hAnsi="Calibri" w:cs="Calibri"/>
          <w:b/>
          <w:color w:val="FF0000"/>
          <w:sz w:val="24"/>
          <w:szCs w:val="24"/>
        </w:rPr>
        <w:t>GHI NH</w:t>
      </w:r>
      <w:r>
        <w:rPr>
          <w:rFonts w:ascii="Calibri" w:eastAsia="Calibri" w:hAnsi="Calibri" w:cs="Calibri"/>
          <w:b/>
          <w:color w:val="FF0000"/>
          <w:sz w:val="24"/>
          <w:szCs w:val="24"/>
        </w:rPr>
        <w:t>Ớ</w:t>
      </w:r>
      <w:r>
        <w:rPr>
          <w:rFonts w:ascii="Calibri" w:eastAsia="Calibri" w:hAnsi="Calibri" w:cs="Calibri"/>
          <w:b/>
          <w:color w:val="FF0000"/>
          <w:sz w:val="24"/>
          <w:szCs w:val="24"/>
        </w:rPr>
        <w:t>, T</w:t>
      </w:r>
      <w:r>
        <w:rPr>
          <w:rFonts w:ascii="Calibri" w:eastAsia="Calibri" w:hAnsi="Calibri" w:cs="Calibri"/>
          <w:b/>
          <w:color w:val="FF0000"/>
          <w:sz w:val="24"/>
          <w:szCs w:val="24"/>
        </w:rPr>
        <w:t>Ổ</w:t>
      </w:r>
      <w:r>
        <w:rPr>
          <w:rFonts w:ascii="Calibri" w:eastAsia="Calibri" w:hAnsi="Calibri" w:cs="Calibri"/>
          <w:b/>
          <w:color w:val="FF0000"/>
          <w:sz w:val="24"/>
          <w:szCs w:val="24"/>
        </w:rPr>
        <w:t>NG K</w:t>
      </w:r>
      <w:r>
        <w:rPr>
          <w:rFonts w:ascii="Calibri" w:eastAsia="Calibri" w:hAnsi="Calibri" w:cs="Calibri"/>
          <w:b/>
          <w:color w:val="FF0000"/>
          <w:sz w:val="24"/>
          <w:szCs w:val="24"/>
        </w:rPr>
        <w:t>Ế</w:t>
      </w:r>
      <w:r>
        <w:rPr>
          <w:rFonts w:ascii="Calibri" w:eastAsia="Calibri" w:hAnsi="Calibri" w:cs="Calibri"/>
          <w:b/>
          <w:color w:val="FF0000"/>
          <w:sz w:val="24"/>
          <w:szCs w:val="24"/>
        </w:rPr>
        <w:t>T</w:t>
      </w:r>
    </w:p>
    <w:p w:rsidR="00475325" w:rsidRDefault="00020F2D">
      <w:pPr>
        <w:spacing w:line="288" w:lineRule="auto"/>
        <w:ind w:firstLine="284"/>
        <w:rPr>
          <w:rFonts w:ascii="Calibri" w:eastAsia="Calibri" w:hAnsi="Calibri" w:cs="Calibri"/>
          <w:sz w:val="26"/>
          <w:szCs w:val="26"/>
        </w:rPr>
      </w:pPr>
      <w:r>
        <w:rPr>
          <w:rFonts w:ascii="Calibri" w:eastAsia="Calibri" w:hAnsi="Calibri" w:cs="Calibri"/>
          <w:sz w:val="26"/>
          <w:szCs w:val="26"/>
        </w:rPr>
        <w:t>GV có th</w:t>
      </w:r>
      <w:r>
        <w:rPr>
          <w:rFonts w:ascii="Calibri" w:eastAsia="Calibri" w:hAnsi="Calibri" w:cs="Calibri"/>
          <w:sz w:val="26"/>
          <w:szCs w:val="26"/>
        </w:rPr>
        <w:t>ể</w:t>
      </w:r>
      <w:r>
        <w:rPr>
          <w:rFonts w:ascii="Calibri" w:eastAsia="Calibri" w:hAnsi="Calibri" w:cs="Calibri"/>
          <w:sz w:val="26"/>
          <w:szCs w:val="26"/>
        </w:rPr>
        <w:t xml:space="preserve"> yêu c</w:t>
      </w:r>
      <w:r>
        <w:rPr>
          <w:rFonts w:ascii="Calibri" w:eastAsia="Calibri" w:hAnsi="Calibri" w:cs="Calibri"/>
          <w:sz w:val="26"/>
          <w:szCs w:val="26"/>
        </w:rPr>
        <w:t>ầ</w:t>
      </w:r>
      <w:r>
        <w:rPr>
          <w:rFonts w:ascii="Calibri" w:eastAsia="Calibri" w:hAnsi="Calibri" w:cs="Calibri"/>
          <w:sz w:val="26"/>
          <w:szCs w:val="26"/>
        </w:rPr>
        <w:t>u HS nêu tóm t</w:t>
      </w:r>
      <w:r>
        <w:rPr>
          <w:rFonts w:ascii="Calibri" w:eastAsia="Calibri" w:hAnsi="Calibri" w:cs="Calibri"/>
          <w:sz w:val="26"/>
          <w:szCs w:val="26"/>
        </w:rPr>
        <w:t>ắ</w:t>
      </w:r>
      <w:r>
        <w:rPr>
          <w:rFonts w:ascii="Calibri" w:eastAsia="Calibri" w:hAnsi="Calibri" w:cs="Calibri"/>
          <w:sz w:val="26"/>
          <w:szCs w:val="26"/>
        </w:rPr>
        <w:t>t các n</w:t>
      </w:r>
      <w:r>
        <w:rPr>
          <w:rFonts w:ascii="Calibri" w:eastAsia="Calibri" w:hAnsi="Calibri" w:cs="Calibri"/>
          <w:sz w:val="26"/>
          <w:szCs w:val="26"/>
        </w:rPr>
        <w:t>ộ</w:t>
      </w:r>
      <w:r>
        <w:rPr>
          <w:rFonts w:ascii="Calibri" w:eastAsia="Calibri" w:hAnsi="Calibri" w:cs="Calibri"/>
          <w:sz w:val="26"/>
          <w:szCs w:val="26"/>
        </w:rPr>
        <w:t>i dung đã h</w:t>
      </w:r>
      <w:r>
        <w:rPr>
          <w:rFonts w:ascii="Calibri" w:eastAsia="Calibri" w:hAnsi="Calibri" w:cs="Calibri"/>
          <w:sz w:val="26"/>
          <w:szCs w:val="26"/>
        </w:rPr>
        <w:t>ọ</w:t>
      </w:r>
      <w:r>
        <w:rPr>
          <w:rFonts w:ascii="Calibri" w:eastAsia="Calibri" w:hAnsi="Calibri" w:cs="Calibri"/>
          <w:sz w:val="26"/>
          <w:szCs w:val="26"/>
        </w:rPr>
        <w:t>c.</w:t>
      </w:r>
    </w:p>
    <w:p w:rsidR="00475325" w:rsidRDefault="00020F2D">
      <w:pPr>
        <w:spacing w:line="288" w:lineRule="auto"/>
        <w:ind w:firstLine="284"/>
        <w:rPr>
          <w:rFonts w:ascii="Calibri" w:eastAsia="Calibri" w:hAnsi="Calibri" w:cs="Calibri"/>
          <w:sz w:val="26"/>
          <w:szCs w:val="26"/>
        </w:rPr>
      </w:pPr>
      <w:r>
        <w:rPr>
          <w:rFonts w:ascii="Calibri" w:eastAsia="Calibri" w:hAnsi="Calibri" w:cs="Calibri"/>
          <w:sz w:val="26"/>
          <w:szCs w:val="26"/>
        </w:rPr>
        <w:t>HS gi</w:t>
      </w:r>
      <w:r>
        <w:rPr>
          <w:rFonts w:ascii="Calibri" w:eastAsia="Calibri" w:hAnsi="Calibri" w:cs="Calibri"/>
          <w:sz w:val="26"/>
          <w:szCs w:val="26"/>
        </w:rPr>
        <w:t>ả</w:t>
      </w:r>
      <w:r>
        <w:rPr>
          <w:rFonts w:ascii="Calibri" w:eastAsia="Calibri" w:hAnsi="Calibri" w:cs="Calibri"/>
          <w:sz w:val="26"/>
          <w:szCs w:val="26"/>
        </w:rPr>
        <w:t>i thích đư</w:t>
      </w:r>
      <w:r>
        <w:rPr>
          <w:rFonts w:ascii="Calibri" w:eastAsia="Calibri" w:hAnsi="Calibri" w:cs="Calibri"/>
          <w:sz w:val="26"/>
          <w:szCs w:val="26"/>
        </w:rPr>
        <w:t>ợ</w:t>
      </w:r>
      <w:r>
        <w:rPr>
          <w:rFonts w:ascii="Calibri" w:eastAsia="Calibri" w:hAnsi="Calibri" w:cs="Calibri"/>
          <w:sz w:val="26"/>
          <w:szCs w:val="26"/>
        </w:rPr>
        <w:t>c lí do ch</w:t>
      </w:r>
      <w:r>
        <w:rPr>
          <w:rFonts w:ascii="Calibri" w:eastAsia="Calibri" w:hAnsi="Calibri" w:cs="Calibri"/>
          <w:sz w:val="26"/>
          <w:szCs w:val="26"/>
        </w:rPr>
        <w:t>ấ</w:t>
      </w:r>
      <w:r>
        <w:rPr>
          <w:rFonts w:ascii="Calibri" w:eastAsia="Calibri" w:hAnsi="Calibri" w:cs="Calibri"/>
          <w:sz w:val="26"/>
          <w:szCs w:val="26"/>
        </w:rPr>
        <w:t>t làm bình ch</w:t>
      </w:r>
      <w:r>
        <w:rPr>
          <w:rFonts w:ascii="Calibri" w:eastAsia="Calibri" w:hAnsi="Calibri" w:cs="Calibri"/>
          <w:sz w:val="26"/>
          <w:szCs w:val="26"/>
        </w:rPr>
        <w:t>ứ</w:t>
      </w:r>
      <w:r>
        <w:rPr>
          <w:rFonts w:ascii="Calibri" w:eastAsia="Calibri" w:hAnsi="Calibri" w:cs="Calibri"/>
          <w:sz w:val="26"/>
          <w:szCs w:val="26"/>
        </w:rPr>
        <w:t>a ph</w:t>
      </w:r>
      <w:r>
        <w:rPr>
          <w:rFonts w:ascii="Calibri" w:eastAsia="Calibri" w:hAnsi="Calibri" w:cs="Calibri"/>
          <w:sz w:val="26"/>
          <w:szCs w:val="26"/>
        </w:rPr>
        <w:t>ả</w:t>
      </w:r>
      <w:r>
        <w:rPr>
          <w:rFonts w:ascii="Calibri" w:eastAsia="Calibri" w:hAnsi="Calibri" w:cs="Calibri"/>
          <w:sz w:val="26"/>
          <w:szCs w:val="26"/>
        </w:rPr>
        <w:t xml:space="preserve">i </w:t>
      </w:r>
      <w:r>
        <w:rPr>
          <w:rFonts w:ascii="Calibri" w:eastAsia="Calibri" w:hAnsi="Calibri" w:cs="Calibri"/>
          <w:sz w:val="26"/>
          <w:szCs w:val="26"/>
        </w:rPr>
        <w:t>ở</w:t>
      </w:r>
      <w:r>
        <w:rPr>
          <w:rFonts w:ascii="Calibri" w:eastAsia="Calibri" w:hAnsi="Calibri" w:cs="Calibri"/>
          <w:sz w:val="26"/>
          <w:szCs w:val="26"/>
        </w:rPr>
        <w:t xml:space="preserve"> th</w:t>
      </w:r>
      <w:r>
        <w:rPr>
          <w:rFonts w:ascii="Calibri" w:eastAsia="Calibri" w:hAnsi="Calibri" w:cs="Calibri"/>
          <w:sz w:val="26"/>
          <w:szCs w:val="26"/>
        </w:rPr>
        <w:t>ể</w:t>
      </w:r>
      <w:r>
        <w:rPr>
          <w:rFonts w:ascii="Calibri" w:eastAsia="Calibri" w:hAnsi="Calibri" w:cs="Calibri"/>
          <w:sz w:val="26"/>
          <w:szCs w:val="26"/>
        </w:rPr>
        <w:t xml:space="preserve"> r</w:t>
      </w:r>
      <w:r>
        <w:rPr>
          <w:rFonts w:ascii="Calibri" w:eastAsia="Calibri" w:hAnsi="Calibri" w:cs="Calibri"/>
          <w:sz w:val="26"/>
          <w:szCs w:val="26"/>
        </w:rPr>
        <w:t>ắ</w:t>
      </w:r>
      <w:r>
        <w:rPr>
          <w:rFonts w:ascii="Calibri" w:eastAsia="Calibri" w:hAnsi="Calibri" w:cs="Calibri"/>
          <w:sz w:val="26"/>
          <w:szCs w:val="26"/>
        </w:rPr>
        <w:t>n vì ch</w:t>
      </w:r>
      <w:r>
        <w:rPr>
          <w:rFonts w:ascii="Calibri" w:eastAsia="Calibri" w:hAnsi="Calibri" w:cs="Calibri"/>
          <w:sz w:val="26"/>
          <w:szCs w:val="26"/>
        </w:rPr>
        <w:t>ấ</w:t>
      </w:r>
      <w:r>
        <w:rPr>
          <w:rFonts w:ascii="Calibri" w:eastAsia="Calibri" w:hAnsi="Calibri" w:cs="Calibri"/>
          <w:sz w:val="26"/>
          <w:szCs w:val="26"/>
        </w:rPr>
        <w:t xml:space="preserve">t </w:t>
      </w:r>
      <w:r>
        <w:rPr>
          <w:rFonts w:ascii="Calibri" w:eastAsia="Calibri" w:hAnsi="Calibri" w:cs="Calibri"/>
          <w:sz w:val="26"/>
          <w:szCs w:val="26"/>
        </w:rPr>
        <w:t>ở</w:t>
      </w:r>
      <w:r>
        <w:rPr>
          <w:rFonts w:ascii="Calibri" w:eastAsia="Calibri" w:hAnsi="Calibri" w:cs="Calibri"/>
          <w:sz w:val="26"/>
          <w:szCs w:val="26"/>
        </w:rPr>
        <w:t xml:space="preserve"> th</w:t>
      </w:r>
      <w:r>
        <w:rPr>
          <w:rFonts w:ascii="Calibri" w:eastAsia="Calibri" w:hAnsi="Calibri" w:cs="Calibri"/>
          <w:sz w:val="26"/>
          <w:szCs w:val="26"/>
        </w:rPr>
        <w:t>ể</w:t>
      </w:r>
      <w:r>
        <w:rPr>
          <w:rFonts w:ascii="Calibri" w:eastAsia="Calibri" w:hAnsi="Calibri" w:cs="Calibri"/>
          <w:sz w:val="26"/>
          <w:szCs w:val="26"/>
        </w:rPr>
        <w:t xml:space="preserve"> r</w:t>
      </w:r>
      <w:r>
        <w:rPr>
          <w:rFonts w:ascii="Calibri" w:eastAsia="Calibri" w:hAnsi="Calibri" w:cs="Calibri"/>
          <w:sz w:val="26"/>
          <w:szCs w:val="26"/>
        </w:rPr>
        <w:t>ắ</w:t>
      </w:r>
      <w:r>
        <w:rPr>
          <w:rFonts w:ascii="Calibri" w:eastAsia="Calibri" w:hAnsi="Calibri" w:cs="Calibri"/>
          <w:sz w:val="26"/>
          <w:szCs w:val="26"/>
        </w:rPr>
        <w:t>n có hình d</w:t>
      </w:r>
      <w:r>
        <w:rPr>
          <w:rFonts w:ascii="Calibri" w:eastAsia="Calibri" w:hAnsi="Calibri" w:cs="Calibri"/>
          <w:sz w:val="26"/>
          <w:szCs w:val="26"/>
        </w:rPr>
        <w:t>ạ</w:t>
      </w:r>
      <w:r>
        <w:rPr>
          <w:rFonts w:ascii="Calibri" w:eastAsia="Calibri" w:hAnsi="Calibri" w:cs="Calibri"/>
          <w:sz w:val="26"/>
          <w:szCs w:val="26"/>
        </w:rPr>
        <w:t>ng c</w:t>
      </w:r>
      <w:r>
        <w:rPr>
          <w:rFonts w:ascii="Calibri" w:eastAsia="Calibri" w:hAnsi="Calibri" w:cs="Calibri"/>
          <w:sz w:val="26"/>
          <w:szCs w:val="26"/>
        </w:rPr>
        <w:t>ố</w:t>
      </w:r>
      <w:r>
        <w:rPr>
          <w:rFonts w:ascii="Calibri" w:eastAsia="Calibri" w:hAnsi="Calibri" w:cs="Calibri"/>
          <w:sz w:val="26"/>
          <w:szCs w:val="26"/>
        </w:rPr>
        <w:t xml:space="preserve"> đ</w:t>
      </w:r>
      <w:r>
        <w:rPr>
          <w:rFonts w:ascii="Calibri" w:eastAsia="Calibri" w:hAnsi="Calibri" w:cs="Calibri"/>
          <w:sz w:val="26"/>
          <w:szCs w:val="26"/>
        </w:rPr>
        <w:t>ị</w:t>
      </w:r>
      <w:r>
        <w:rPr>
          <w:rFonts w:ascii="Calibri" w:eastAsia="Calibri" w:hAnsi="Calibri" w:cs="Calibri"/>
          <w:sz w:val="26"/>
          <w:szCs w:val="26"/>
        </w:rPr>
        <w:t>nh. HS trình bày đư</w:t>
      </w:r>
      <w:r>
        <w:rPr>
          <w:rFonts w:ascii="Calibri" w:eastAsia="Calibri" w:hAnsi="Calibri" w:cs="Calibri"/>
          <w:sz w:val="26"/>
          <w:szCs w:val="26"/>
        </w:rPr>
        <w:t>ợ</w:t>
      </w:r>
      <w:r>
        <w:rPr>
          <w:rFonts w:ascii="Calibri" w:eastAsia="Calibri" w:hAnsi="Calibri" w:cs="Calibri"/>
          <w:sz w:val="26"/>
          <w:szCs w:val="26"/>
        </w:rPr>
        <w:t>c s</w:t>
      </w:r>
      <w:r>
        <w:rPr>
          <w:rFonts w:ascii="Calibri" w:eastAsia="Calibri" w:hAnsi="Calibri" w:cs="Calibri"/>
          <w:sz w:val="26"/>
          <w:szCs w:val="26"/>
        </w:rPr>
        <w:t>ự</w:t>
      </w:r>
      <w:r>
        <w:rPr>
          <w:rFonts w:ascii="Calibri" w:eastAsia="Calibri" w:hAnsi="Calibri" w:cs="Calibri"/>
          <w:sz w:val="26"/>
          <w:szCs w:val="26"/>
        </w:rPr>
        <w:t xml:space="preserve"> nóng ch</w:t>
      </w:r>
      <w:r>
        <w:rPr>
          <w:rFonts w:ascii="Calibri" w:eastAsia="Calibri" w:hAnsi="Calibri" w:cs="Calibri"/>
          <w:sz w:val="26"/>
          <w:szCs w:val="26"/>
        </w:rPr>
        <w:t>ả</w:t>
      </w:r>
      <w:r>
        <w:rPr>
          <w:rFonts w:ascii="Calibri" w:eastAsia="Calibri" w:hAnsi="Calibri" w:cs="Calibri"/>
          <w:sz w:val="26"/>
          <w:szCs w:val="26"/>
        </w:rPr>
        <w:t>y, hoá hơi, ngưng t</w:t>
      </w:r>
      <w:r>
        <w:rPr>
          <w:rFonts w:ascii="Calibri" w:eastAsia="Calibri" w:hAnsi="Calibri" w:cs="Calibri"/>
          <w:sz w:val="26"/>
          <w:szCs w:val="26"/>
        </w:rPr>
        <w:t>ụ</w:t>
      </w:r>
      <w:r>
        <w:rPr>
          <w:rFonts w:ascii="Calibri" w:eastAsia="Calibri" w:hAnsi="Calibri" w:cs="Calibri"/>
          <w:sz w:val="26"/>
          <w:szCs w:val="26"/>
        </w:rPr>
        <w:t>, đông đ</w:t>
      </w:r>
      <w:r>
        <w:rPr>
          <w:rFonts w:ascii="Calibri" w:eastAsia="Calibri" w:hAnsi="Calibri" w:cs="Calibri"/>
          <w:sz w:val="26"/>
          <w:szCs w:val="26"/>
        </w:rPr>
        <w:t>ặ</w:t>
      </w:r>
      <w:r>
        <w:rPr>
          <w:rFonts w:ascii="Calibri" w:eastAsia="Calibri" w:hAnsi="Calibri" w:cs="Calibri"/>
          <w:sz w:val="26"/>
          <w:szCs w:val="26"/>
        </w:rPr>
        <w:t>c trong vòng tu</w:t>
      </w:r>
      <w:r>
        <w:rPr>
          <w:rFonts w:ascii="Calibri" w:eastAsia="Calibri" w:hAnsi="Calibri" w:cs="Calibri"/>
          <w:sz w:val="26"/>
          <w:szCs w:val="26"/>
        </w:rPr>
        <w:t>ầ</w:t>
      </w:r>
      <w:r>
        <w:rPr>
          <w:rFonts w:ascii="Calibri" w:eastAsia="Calibri" w:hAnsi="Calibri" w:cs="Calibri"/>
          <w:sz w:val="26"/>
          <w:szCs w:val="26"/>
        </w:rPr>
        <w:t>n hoàn c</w:t>
      </w:r>
      <w:r>
        <w:rPr>
          <w:rFonts w:ascii="Calibri" w:eastAsia="Calibri" w:hAnsi="Calibri" w:cs="Calibri"/>
          <w:sz w:val="26"/>
          <w:szCs w:val="26"/>
        </w:rPr>
        <w:t>ủ</w:t>
      </w:r>
      <w:r>
        <w:rPr>
          <w:rFonts w:ascii="Calibri" w:eastAsia="Calibri" w:hAnsi="Calibri" w:cs="Calibri"/>
          <w:sz w:val="26"/>
          <w:szCs w:val="26"/>
        </w:rPr>
        <w:t>a nư</w:t>
      </w:r>
      <w:r>
        <w:rPr>
          <w:rFonts w:ascii="Calibri" w:eastAsia="Calibri" w:hAnsi="Calibri" w:cs="Calibri"/>
          <w:sz w:val="26"/>
          <w:szCs w:val="26"/>
        </w:rPr>
        <w:t>ớ</w:t>
      </w:r>
      <w:r>
        <w:rPr>
          <w:rFonts w:ascii="Calibri" w:eastAsia="Calibri" w:hAnsi="Calibri" w:cs="Calibri"/>
          <w:sz w:val="26"/>
          <w:szCs w:val="26"/>
        </w:rPr>
        <w:t>c trên Trái Đ</w:t>
      </w:r>
      <w:r>
        <w:rPr>
          <w:rFonts w:ascii="Calibri" w:eastAsia="Calibri" w:hAnsi="Calibri" w:cs="Calibri"/>
          <w:sz w:val="26"/>
          <w:szCs w:val="26"/>
        </w:rPr>
        <w:t>ấ</w:t>
      </w:r>
      <w:r>
        <w:rPr>
          <w:rFonts w:ascii="Calibri" w:eastAsia="Calibri" w:hAnsi="Calibri" w:cs="Calibri"/>
          <w:sz w:val="26"/>
          <w:szCs w:val="26"/>
        </w:rPr>
        <w:t>t.</w:t>
      </w:r>
    </w:p>
    <w:p w:rsidR="00475325" w:rsidRDefault="00020F2D">
      <w:pPr>
        <w:spacing w:line="288" w:lineRule="auto"/>
        <w:rPr>
          <w:rFonts w:ascii="Calibri" w:eastAsia="Calibri" w:hAnsi="Calibri" w:cs="Calibri"/>
          <w:b/>
          <w:color w:val="FF0000"/>
          <w:sz w:val="26"/>
          <w:szCs w:val="26"/>
        </w:rPr>
      </w:pPr>
      <w:r>
        <w:rPr>
          <w:rFonts w:ascii="Calibri" w:eastAsia="Calibri" w:hAnsi="Calibri" w:cs="Calibri"/>
          <w:b/>
          <w:color w:val="FF0000"/>
          <w:sz w:val="24"/>
          <w:szCs w:val="24"/>
        </w:rPr>
        <w:t>V. G</w:t>
      </w:r>
      <w:r>
        <w:rPr>
          <w:rFonts w:ascii="Calibri" w:eastAsia="Calibri" w:hAnsi="Calibri" w:cs="Calibri"/>
          <w:b/>
          <w:color w:val="FF0000"/>
          <w:sz w:val="24"/>
          <w:szCs w:val="24"/>
        </w:rPr>
        <w:t>Ợ</w:t>
      </w:r>
      <w:r>
        <w:rPr>
          <w:rFonts w:ascii="Calibri" w:eastAsia="Calibri" w:hAnsi="Calibri" w:cs="Calibri"/>
          <w:b/>
          <w:color w:val="FF0000"/>
          <w:sz w:val="24"/>
          <w:szCs w:val="24"/>
        </w:rPr>
        <w:t>I Ý KI</w:t>
      </w:r>
      <w:r>
        <w:rPr>
          <w:rFonts w:ascii="Calibri" w:eastAsia="Calibri" w:hAnsi="Calibri" w:cs="Calibri"/>
          <w:b/>
          <w:color w:val="FF0000"/>
          <w:sz w:val="24"/>
          <w:szCs w:val="24"/>
        </w:rPr>
        <w:t>Ể</w:t>
      </w:r>
      <w:r>
        <w:rPr>
          <w:rFonts w:ascii="Calibri" w:eastAsia="Calibri" w:hAnsi="Calibri" w:cs="Calibri"/>
          <w:b/>
          <w:color w:val="FF0000"/>
          <w:sz w:val="24"/>
          <w:szCs w:val="24"/>
        </w:rPr>
        <w:t>M TRA, ĐÁNH GIÁ</w:t>
      </w:r>
    </w:p>
    <w:p w:rsidR="00475325" w:rsidRDefault="00020F2D">
      <w:pPr>
        <w:spacing w:line="288" w:lineRule="auto"/>
        <w:rPr>
          <w:rFonts w:ascii="Calibri" w:eastAsia="Calibri" w:hAnsi="Calibri" w:cs="Calibri"/>
          <w:b/>
          <w:color w:val="0000FF"/>
          <w:sz w:val="26"/>
          <w:szCs w:val="26"/>
        </w:rPr>
      </w:pPr>
      <w:bookmarkStart w:id="88" w:name="bookmark=id.48pi1tg" w:colFirst="0" w:colLast="0"/>
      <w:bookmarkStart w:id="89" w:name="bookmark=id.2nusc19" w:colFirst="0" w:colLast="0"/>
      <w:bookmarkEnd w:id="88"/>
      <w:bookmarkEnd w:id="89"/>
      <w:r>
        <w:rPr>
          <w:rFonts w:ascii="Calibri" w:eastAsia="Calibri" w:hAnsi="Calibri" w:cs="Calibri"/>
          <w:b/>
          <w:color w:val="0000FF"/>
          <w:sz w:val="26"/>
          <w:szCs w:val="26"/>
        </w:rPr>
        <w:t>1. Đ</w:t>
      </w:r>
      <w:r>
        <w:rPr>
          <w:rFonts w:ascii="Calibri" w:eastAsia="Calibri" w:hAnsi="Calibri" w:cs="Calibri"/>
          <w:b/>
          <w:color w:val="0000FF"/>
          <w:sz w:val="26"/>
          <w:szCs w:val="26"/>
        </w:rPr>
        <w:t>ề</w:t>
      </w:r>
      <w:r>
        <w:rPr>
          <w:rFonts w:ascii="Calibri" w:eastAsia="Calibri" w:hAnsi="Calibri" w:cs="Calibri"/>
          <w:b/>
          <w:color w:val="0000FF"/>
          <w:sz w:val="26"/>
          <w:szCs w:val="26"/>
        </w:rPr>
        <w:t xml:space="preserve"> bài</w:t>
      </w:r>
    </w:p>
    <w:p w:rsidR="00475325" w:rsidRDefault="00020F2D">
      <w:pPr>
        <w:spacing w:line="288" w:lineRule="auto"/>
        <w:rPr>
          <w:rFonts w:ascii="Calibri" w:eastAsia="Calibri" w:hAnsi="Calibri" w:cs="Calibri"/>
          <w:sz w:val="26"/>
          <w:szCs w:val="26"/>
        </w:rPr>
      </w:pPr>
      <w:r>
        <w:rPr>
          <w:rFonts w:ascii="Calibri" w:eastAsia="Calibri" w:hAnsi="Calibri" w:cs="Calibri"/>
          <w:b/>
          <w:sz w:val="26"/>
          <w:szCs w:val="26"/>
        </w:rPr>
        <w:t xml:space="preserve">Câu 1. </w:t>
      </w:r>
      <w:r>
        <w:rPr>
          <w:rFonts w:ascii="Calibri" w:eastAsia="Calibri" w:hAnsi="Calibri" w:cs="Calibri"/>
          <w:sz w:val="26"/>
          <w:szCs w:val="26"/>
        </w:rPr>
        <w:t>Đi</w:t>
      </w:r>
      <w:r>
        <w:rPr>
          <w:rFonts w:ascii="Calibri" w:eastAsia="Calibri" w:hAnsi="Calibri" w:cs="Calibri"/>
          <w:sz w:val="26"/>
          <w:szCs w:val="26"/>
        </w:rPr>
        <w:t>ể</w:t>
      </w:r>
      <w:r>
        <w:rPr>
          <w:rFonts w:ascii="Calibri" w:eastAsia="Calibri" w:hAnsi="Calibri" w:cs="Calibri"/>
          <w:sz w:val="26"/>
          <w:szCs w:val="26"/>
        </w:rPr>
        <w:t>n t</w:t>
      </w:r>
      <w:r>
        <w:rPr>
          <w:rFonts w:ascii="Calibri" w:eastAsia="Calibri" w:hAnsi="Calibri" w:cs="Calibri"/>
          <w:sz w:val="26"/>
          <w:szCs w:val="26"/>
        </w:rPr>
        <w:t>ừ</w:t>
      </w:r>
      <w:r>
        <w:rPr>
          <w:rFonts w:ascii="Calibri" w:eastAsia="Calibri" w:hAnsi="Calibri" w:cs="Calibri"/>
          <w:sz w:val="26"/>
          <w:szCs w:val="26"/>
        </w:rPr>
        <w:t xml:space="preserve"> thích h</w:t>
      </w:r>
      <w:r>
        <w:rPr>
          <w:rFonts w:ascii="Calibri" w:eastAsia="Calibri" w:hAnsi="Calibri" w:cs="Calibri"/>
          <w:sz w:val="26"/>
          <w:szCs w:val="26"/>
        </w:rPr>
        <w:t>ợ</w:t>
      </w:r>
      <w:r>
        <w:rPr>
          <w:rFonts w:ascii="Calibri" w:eastAsia="Calibri" w:hAnsi="Calibri" w:cs="Calibri"/>
          <w:sz w:val="26"/>
          <w:szCs w:val="26"/>
        </w:rPr>
        <w:t>p vào ch</w:t>
      </w:r>
      <w:r>
        <w:rPr>
          <w:rFonts w:ascii="Calibri" w:eastAsia="Calibri" w:hAnsi="Calibri" w:cs="Calibri"/>
          <w:sz w:val="26"/>
          <w:szCs w:val="26"/>
        </w:rPr>
        <w:t>ỗ</w:t>
      </w:r>
      <w:r>
        <w:rPr>
          <w:rFonts w:ascii="Calibri" w:eastAsia="Calibri" w:hAnsi="Calibri" w:cs="Calibri"/>
          <w:sz w:val="26"/>
          <w:szCs w:val="26"/>
        </w:rPr>
        <w:t xml:space="preserve"> tr</w:t>
      </w:r>
      <w:r>
        <w:rPr>
          <w:rFonts w:ascii="Calibri" w:eastAsia="Calibri" w:hAnsi="Calibri" w:cs="Calibri"/>
          <w:sz w:val="26"/>
          <w:szCs w:val="26"/>
        </w:rPr>
        <w:t>ố</w:t>
      </w:r>
      <w:r>
        <w:rPr>
          <w:rFonts w:ascii="Calibri" w:eastAsia="Calibri" w:hAnsi="Calibri" w:cs="Calibri"/>
          <w:sz w:val="26"/>
          <w:szCs w:val="26"/>
        </w:rPr>
        <w:t>ng trong đo</w:t>
      </w:r>
      <w:r>
        <w:rPr>
          <w:rFonts w:ascii="Calibri" w:eastAsia="Calibri" w:hAnsi="Calibri" w:cs="Calibri"/>
          <w:sz w:val="26"/>
          <w:szCs w:val="26"/>
        </w:rPr>
        <w:t>ạ</w:t>
      </w:r>
      <w:r>
        <w:rPr>
          <w:rFonts w:ascii="Calibri" w:eastAsia="Calibri" w:hAnsi="Calibri" w:cs="Calibri"/>
          <w:sz w:val="26"/>
          <w:szCs w:val="26"/>
        </w:rPr>
        <w:t>n văn sau:</w:t>
      </w:r>
    </w:p>
    <w:p w:rsidR="00475325" w:rsidRDefault="00020F2D">
      <w:pPr>
        <w:spacing w:line="288" w:lineRule="auto"/>
        <w:ind w:firstLine="284"/>
        <w:rPr>
          <w:rFonts w:ascii="Calibri" w:eastAsia="Calibri" w:hAnsi="Calibri" w:cs="Calibri"/>
          <w:sz w:val="26"/>
          <w:szCs w:val="26"/>
        </w:rPr>
      </w:pPr>
      <w:r>
        <w:rPr>
          <w:rFonts w:ascii="Calibri" w:eastAsia="Calibri" w:hAnsi="Calibri" w:cs="Calibri"/>
          <w:sz w:val="26"/>
          <w:szCs w:val="26"/>
        </w:rPr>
        <w:t>Trên Trái Đ</w:t>
      </w:r>
      <w:r>
        <w:rPr>
          <w:rFonts w:ascii="Calibri" w:eastAsia="Calibri" w:hAnsi="Calibri" w:cs="Calibri"/>
          <w:sz w:val="26"/>
          <w:szCs w:val="26"/>
        </w:rPr>
        <w:t>ấ</w:t>
      </w:r>
      <w:r>
        <w:rPr>
          <w:rFonts w:ascii="Calibri" w:eastAsia="Calibri" w:hAnsi="Calibri" w:cs="Calibri"/>
          <w:sz w:val="26"/>
          <w:szCs w:val="26"/>
        </w:rPr>
        <w:t>t, nư</w:t>
      </w:r>
      <w:r>
        <w:rPr>
          <w:rFonts w:ascii="Calibri" w:eastAsia="Calibri" w:hAnsi="Calibri" w:cs="Calibri"/>
          <w:sz w:val="26"/>
          <w:szCs w:val="26"/>
        </w:rPr>
        <w:t>ớ</w:t>
      </w:r>
      <w:r>
        <w:rPr>
          <w:rFonts w:ascii="Calibri" w:eastAsia="Calibri" w:hAnsi="Calibri" w:cs="Calibri"/>
          <w:sz w:val="26"/>
          <w:szCs w:val="26"/>
        </w:rPr>
        <w:t>c t</w:t>
      </w:r>
      <w:r>
        <w:rPr>
          <w:rFonts w:ascii="Calibri" w:eastAsia="Calibri" w:hAnsi="Calibri" w:cs="Calibri"/>
          <w:sz w:val="26"/>
          <w:szCs w:val="26"/>
        </w:rPr>
        <w:t>ồ</w:t>
      </w:r>
      <w:r>
        <w:rPr>
          <w:rFonts w:ascii="Calibri" w:eastAsia="Calibri" w:hAnsi="Calibri" w:cs="Calibri"/>
          <w:sz w:val="26"/>
          <w:szCs w:val="26"/>
        </w:rPr>
        <w:t>n t</w:t>
      </w:r>
      <w:r>
        <w:rPr>
          <w:rFonts w:ascii="Calibri" w:eastAsia="Calibri" w:hAnsi="Calibri" w:cs="Calibri"/>
          <w:sz w:val="26"/>
          <w:szCs w:val="26"/>
        </w:rPr>
        <w:t>ạ</w:t>
      </w:r>
      <w:r>
        <w:rPr>
          <w:rFonts w:ascii="Calibri" w:eastAsia="Calibri" w:hAnsi="Calibri" w:cs="Calibri"/>
          <w:sz w:val="26"/>
          <w:szCs w:val="26"/>
        </w:rPr>
        <w:t xml:space="preserve">i </w:t>
      </w:r>
      <w:r>
        <w:rPr>
          <w:rFonts w:ascii="Calibri" w:eastAsia="Calibri" w:hAnsi="Calibri" w:cs="Calibri"/>
          <w:sz w:val="26"/>
          <w:szCs w:val="26"/>
        </w:rPr>
        <w:t>ở</w:t>
      </w:r>
      <w:r>
        <w:rPr>
          <w:rFonts w:ascii="Calibri" w:eastAsia="Calibri" w:hAnsi="Calibri" w:cs="Calibri"/>
          <w:sz w:val="26"/>
          <w:szCs w:val="26"/>
        </w:rPr>
        <w:t xml:space="preserve"> các th</w:t>
      </w:r>
      <w:r>
        <w:rPr>
          <w:rFonts w:ascii="Calibri" w:eastAsia="Calibri" w:hAnsi="Calibri" w:cs="Calibri"/>
          <w:sz w:val="26"/>
          <w:szCs w:val="26"/>
        </w:rPr>
        <w:t>ể</w:t>
      </w:r>
      <w:r>
        <w:rPr>
          <w:rFonts w:ascii="Calibri" w:eastAsia="Calibri" w:hAnsi="Calibri" w:cs="Calibri"/>
          <w:sz w:val="26"/>
          <w:szCs w:val="26"/>
        </w:rPr>
        <w:t xml:space="preserve"> ...(1)...</w:t>
      </w:r>
    </w:p>
    <w:p w:rsidR="00475325" w:rsidRDefault="00020F2D">
      <w:pPr>
        <w:spacing w:line="288" w:lineRule="auto"/>
        <w:ind w:firstLine="284"/>
        <w:rPr>
          <w:rFonts w:ascii="Calibri" w:eastAsia="Calibri" w:hAnsi="Calibri" w:cs="Calibri"/>
          <w:sz w:val="26"/>
          <w:szCs w:val="26"/>
        </w:rPr>
      </w:pPr>
      <w:r>
        <w:rPr>
          <w:rFonts w:ascii="Calibri" w:eastAsia="Calibri" w:hAnsi="Calibri" w:cs="Calibri"/>
          <w:sz w:val="26"/>
          <w:szCs w:val="26"/>
        </w:rPr>
        <w:t>Nư</w:t>
      </w:r>
      <w:r>
        <w:rPr>
          <w:rFonts w:ascii="Calibri" w:eastAsia="Calibri" w:hAnsi="Calibri" w:cs="Calibri"/>
          <w:sz w:val="26"/>
          <w:szCs w:val="26"/>
        </w:rPr>
        <w:t>ớ</w:t>
      </w:r>
      <w:r>
        <w:rPr>
          <w:rFonts w:ascii="Calibri" w:eastAsia="Calibri" w:hAnsi="Calibri" w:cs="Calibri"/>
          <w:sz w:val="26"/>
          <w:szCs w:val="26"/>
        </w:rPr>
        <w:t xml:space="preserve">c </w:t>
      </w:r>
      <w:r>
        <w:rPr>
          <w:rFonts w:ascii="Calibri" w:eastAsia="Calibri" w:hAnsi="Calibri" w:cs="Calibri"/>
          <w:sz w:val="26"/>
          <w:szCs w:val="26"/>
        </w:rPr>
        <w:t>ở</w:t>
      </w:r>
      <w:r>
        <w:rPr>
          <w:rFonts w:ascii="Calibri" w:eastAsia="Calibri" w:hAnsi="Calibri" w:cs="Calibri"/>
          <w:sz w:val="26"/>
          <w:szCs w:val="26"/>
        </w:rPr>
        <w:t xml:space="preserve"> sông, h</w:t>
      </w:r>
      <w:r>
        <w:rPr>
          <w:rFonts w:ascii="Calibri" w:eastAsia="Calibri" w:hAnsi="Calibri" w:cs="Calibri"/>
          <w:sz w:val="26"/>
          <w:szCs w:val="26"/>
        </w:rPr>
        <w:t>ồ</w:t>
      </w:r>
      <w:r>
        <w:rPr>
          <w:rFonts w:ascii="Calibri" w:eastAsia="Calibri" w:hAnsi="Calibri" w:cs="Calibri"/>
          <w:sz w:val="26"/>
          <w:szCs w:val="26"/>
        </w:rPr>
        <w:t>, đ</w:t>
      </w:r>
      <w:r>
        <w:rPr>
          <w:rFonts w:ascii="Calibri" w:eastAsia="Calibri" w:hAnsi="Calibri" w:cs="Calibri"/>
          <w:sz w:val="26"/>
          <w:szCs w:val="26"/>
        </w:rPr>
        <w:t>ạ</w:t>
      </w:r>
      <w:r>
        <w:rPr>
          <w:rFonts w:ascii="Calibri" w:eastAsia="Calibri" w:hAnsi="Calibri" w:cs="Calibri"/>
          <w:sz w:val="26"/>
          <w:szCs w:val="26"/>
        </w:rPr>
        <w:t xml:space="preserve">i dương, </w:t>
      </w:r>
      <w:r>
        <w:rPr>
          <w:rFonts w:ascii="Calibri" w:eastAsia="Calibri" w:hAnsi="Calibri" w:cs="Calibri"/>
          <w:sz w:val="26"/>
          <w:szCs w:val="26"/>
        </w:rPr>
        <w:t>ở</w:t>
      </w:r>
      <w:r>
        <w:rPr>
          <w:rFonts w:ascii="Calibri" w:eastAsia="Calibri" w:hAnsi="Calibri" w:cs="Calibri"/>
          <w:sz w:val="26"/>
          <w:szCs w:val="26"/>
        </w:rPr>
        <w:t xml:space="preserve"> th</w:t>
      </w:r>
      <w:r>
        <w:rPr>
          <w:rFonts w:ascii="Calibri" w:eastAsia="Calibri" w:hAnsi="Calibri" w:cs="Calibri"/>
          <w:sz w:val="26"/>
          <w:szCs w:val="26"/>
        </w:rPr>
        <w:t>ể</w:t>
      </w:r>
      <w:r>
        <w:rPr>
          <w:rFonts w:ascii="Calibri" w:eastAsia="Calibri" w:hAnsi="Calibri" w:cs="Calibri"/>
          <w:sz w:val="26"/>
          <w:szCs w:val="26"/>
        </w:rPr>
        <w:t xml:space="preserve"> ....(2)... </w:t>
      </w:r>
      <w:r>
        <w:rPr>
          <w:rFonts w:ascii="Calibri" w:eastAsia="Calibri" w:hAnsi="Calibri" w:cs="Calibri"/>
          <w:sz w:val="26"/>
          <w:szCs w:val="26"/>
        </w:rPr>
        <w:t>Ở</w:t>
      </w:r>
      <w:r>
        <w:rPr>
          <w:rFonts w:ascii="Calibri" w:eastAsia="Calibri" w:hAnsi="Calibri" w:cs="Calibri"/>
          <w:sz w:val="26"/>
          <w:szCs w:val="26"/>
        </w:rPr>
        <w:t xml:space="preserve"> th</w:t>
      </w:r>
      <w:r>
        <w:rPr>
          <w:rFonts w:ascii="Calibri" w:eastAsia="Calibri" w:hAnsi="Calibri" w:cs="Calibri"/>
          <w:sz w:val="26"/>
          <w:szCs w:val="26"/>
        </w:rPr>
        <w:t>ể</w:t>
      </w:r>
      <w:r>
        <w:rPr>
          <w:rFonts w:ascii="Calibri" w:eastAsia="Calibri" w:hAnsi="Calibri" w:cs="Calibri"/>
          <w:sz w:val="26"/>
          <w:szCs w:val="26"/>
        </w:rPr>
        <w:t xml:space="preserve"> này, nư</w:t>
      </w:r>
      <w:r>
        <w:rPr>
          <w:rFonts w:ascii="Calibri" w:eastAsia="Calibri" w:hAnsi="Calibri" w:cs="Calibri"/>
          <w:sz w:val="26"/>
          <w:szCs w:val="26"/>
        </w:rPr>
        <w:t>ớ</w:t>
      </w:r>
      <w:r>
        <w:rPr>
          <w:rFonts w:ascii="Calibri" w:eastAsia="Calibri" w:hAnsi="Calibri" w:cs="Calibri"/>
          <w:sz w:val="26"/>
          <w:szCs w:val="26"/>
        </w:rPr>
        <w:t>c có kh</w:t>
      </w:r>
      <w:r>
        <w:rPr>
          <w:rFonts w:ascii="Calibri" w:eastAsia="Calibri" w:hAnsi="Calibri" w:cs="Calibri"/>
          <w:sz w:val="26"/>
          <w:szCs w:val="26"/>
        </w:rPr>
        <w:t>ả</w:t>
      </w:r>
      <w:r>
        <w:rPr>
          <w:rFonts w:ascii="Calibri" w:eastAsia="Calibri" w:hAnsi="Calibri" w:cs="Calibri"/>
          <w:sz w:val="26"/>
          <w:szCs w:val="26"/>
        </w:rPr>
        <w:t xml:space="preserve"> năng ...(3)... nên có th</w:t>
      </w:r>
      <w:r>
        <w:rPr>
          <w:rFonts w:ascii="Calibri" w:eastAsia="Calibri" w:hAnsi="Calibri" w:cs="Calibri"/>
          <w:sz w:val="26"/>
          <w:szCs w:val="26"/>
        </w:rPr>
        <w:t>ể</w:t>
      </w:r>
      <w:r>
        <w:rPr>
          <w:rFonts w:ascii="Calibri" w:eastAsia="Calibri" w:hAnsi="Calibri" w:cs="Calibri"/>
          <w:sz w:val="26"/>
          <w:szCs w:val="26"/>
        </w:rPr>
        <w:t xml:space="preserve"> ch</w:t>
      </w:r>
      <w:r>
        <w:rPr>
          <w:rFonts w:ascii="Calibri" w:eastAsia="Calibri" w:hAnsi="Calibri" w:cs="Calibri"/>
          <w:sz w:val="26"/>
          <w:szCs w:val="26"/>
        </w:rPr>
        <w:t>ả</w:t>
      </w:r>
      <w:r>
        <w:rPr>
          <w:rFonts w:ascii="Calibri" w:eastAsia="Calibri" w:hAnsi="Calibri" w:cs="Calibri"/>
          <w:sz w:val="26"/>
          <w:szCs w:val="26"/>
        </w:rPr>
        <w:t>y t</w:t>
      </w:r>
      <w:r>
        <w:rPr>
          <w:rFonts w:ascii="Calibri" w:eastAsia="Calibri" w:hAnsi="Calibri" w:cs="Calibri"/>
          <w:sz w:val="26"/>
          <w:szCs w:val="26"/>
        </w:rPr>
        <w:t>ừ</w:t>
      </w:r>
      <w:r>
        <w:rPr>
          <w:rFonts w:ascii="Calibri" w:eastAsia="Calibri" w:hAnsi="Calibri" w:cs="Calibri"/>
          <w:sz w:val="26"/>
          <w:szCs w:val="26"/>
        </w:rPr>
        <w:t xml:space="preserve"> sông vào bi</w:t>
      </w:r>
      <w:r>
        <w:rPr>
          <w:rFonts w:ascii="Calibri" w:eastAsia="Calibri" w:hAnsi="Calibri" w:cs="Calibri"/>
          <w:sz w:val="26"/>
          <w:szCs w:val="26"/>
        </w:rPr>
        <w:t>ể</w:t>
      </w:r>
      <w:r>
        <w:rPr>
          <w:rFonts w:ascii="Calibri" w:eastAsia="Calibri" w:hAnsi="Calibri" w:cs="Calibri"/>
          <w:sz w:val="26"/>
          <w:szCs w:val="26"/>
        </w:rPr>
        <w:t>n.</w:t>
      </w:r>
    </w:p>
    <w:p w:rsidR="00475325" w:rsidRDefault="00020F2D">
      <w:pPr>
        <w:spacing w:line="288" w:lineRule="auto"/>
        <w:ind w:firstLine="284"/>
        <w:rPr>
          <w:rFonts w:ascii="Calibri" w:eastAsia="Calibri" w:hAnsi="Calibri" w:cs="Calibri"/>
          <w:sz w:val="26"/>
          <w:szCs w:val="26"/>
        </w:rPr>
      </w:pPr>
      <w:r>
        <w:rPr>
          <w:rFonts w:ascii="Calibri" w:eastAsia="Calibri" w:hAnsi="Calibri" w:cs="Calibri"/>
          <w:sz w:val="26"/>
          <w:szCs w:val="26"/>
        </w:rPr>
        <w:t>Ở</w:t>
      </w:r>
      <w:r>
        <w:rPr>
          <w:rFonts w:ascii="Calibri" w:eastAsia="Calibri" w:hAnsi="Calibri" w:cs="Calibri"/>
          <w:sz w:val="26"/>
          <w:szCs w:val="26"/>
        </w:rPr>
        <w:t xml:space="preserve"> th</w:t>
      </w:r>
      <w:r>
        <w:rPr>
          <w:rFonts w:ascii="Calibri" w:eastAsia="Calibri" w:hAnsi="Calibri" w:cs="Calibri"/>
          <w:sz w:val="26"/>
          <w:szCs w:val="26"/>
        </w:rPr>
        <w:t>ể</w:t>
      </w:r>
      <w:r>
        <w:rPr>
          <w:rFonts w:ascii="Calibri" w:eastAsia="Calibri" w:hAnsi="Calibri" w:cs="Calibri"/>
          <w:sz w:val="26"/>
          <w:szCs w:val="26"/>
        </w:rPr>
        <w:t>... (4)..., nư</w:t>
      </w:r>
      <w:r>
        <w:rPr>
          <w:rFonts w:ascii="Calibri" w:eastAsia="Calibri" w:hAnsi="Calibri" w:cs="Calibri"/>
          <w:sz w:val="26"/>
          <w:szCs w:val="26"/>
        </w:rPr>
        <w:t>ớ</w:t>
      </w:r>
      <w:r>
        <w:rPr>
          <w:rFonts w:ascii="Calibri" w:eastAsia="Calibri" w:hAnsi="Calibri" w:cs="Calibri"/>
          <w:sz w:val="26"/>
          <w:szCs w:val="26"/>
        </w:rPr>
        <w:t>c không có hình d</w:t>
      </w:r>
      <w:r>
        <w:rPr>
          <w:rFonts w:ascii="Calibri" w:eastAsia="Calibri" w:hAnsi="Calibri" w:cs="Calibri"/>
          <w:sz w:val="26"/>
          <w:szCs w:val="26"/>
        </w:rPr>
        <w:t>ạ</w:t>
      </w:r>
      <w:r>
        <w:rPr>
          <w:rFonts w:ascii="Calibri" w:eastAsia="Calibri" w:hAnsi="Calibri" w:cs="Calibri"/>
          <w:sz w:val="26"/>
          <w:szCs w:val="26"/>
        </w:rPr>
        <w:t>ng c</w:t>
      </w:r>
      <w:r>
        <w:rPr>
          <w:rFonts w:ascii="Calibri" w:eastAsia="Calibri" w:hAnsi="Calibri" w:cs="Calibri"/>
          <w:sz w:val="26"/>
          <w:szCs w:val="26"/>
        </w:rPr>
        <w:t>ố</w:t>
      </w:r>
      <w:r>
        <w:rPr>
          <w:rFonts w:ascii="Calibri" w:eastAsia="Calibri" w:hAnsi="Calibri" w:cs="Calibri"/>
          <w:sz w:val="26"/>
          <w:szCs w:val="26"/>
        </w:rPr>
        <w:t xml:space="preserve"> đ</w:t>
      </w:r>
      <w:r>
        <w:rPr>
          <w:rFonts w:ascii="Calibri" w:eastAsia="Calibri" w:hAnsi="Calibri" w:cs="Calibri"/>
          <w:sz w:val="26"/>
          <w:szCs w:val="26"/>
        </w:rPr>
        <w:t>ị</w:t>
      </w:r>
      <w:r>
        <w:rPr>
          <w:rFonts w:ascii="Calibri" w:eastAsia="Calibri" w:hAnsi="Calibri" w:cs="Calibri"/>
          <w:sz w:val="26"/>
          <w:szCs w:val="26"/>
        </w:rPr>
        <w:t>nh.</w:t>
      </w:r>
    </w:p>
    <w:p w:rsidR="00475325" w:rsidRDefault="00020F2D">
      <w:pPr>
        <w:widowControl w:val="0"/>
        <w:tabs>
          <w:tab w:val="left" w:pos="567"/>
        </w:tabs>
        <w:spacing w:line="288" w:lineRule="auto"/>
        <w:ind w:firstLine="284"/>
        <w:rPr>
          <w:rFonts w:ascii="Calibri" w:eastAsia="Calibri" w:hAnsi="Calibri" w:cs="Calibri"/>
          <w:sz w:val="26"/>
          <w:szCs w:val="26"/>
        </w:rPr>
      </w:pPr>
      <w:r>
        <w:rPr>
          <w:rFonts w:ascii="Calibri" w:eastAsia="Calibri" w:hAnsi="Calibri" w:cs="Calibri"/>
          <w:sz w:val="26"/>
          <w:szCs w:val="26"/>
        </w:rPr>
        <w:t>Khi nư</w:t>
      </w:r>
      <w:r>
        <w:rPr>
          <w:rFonts w:ascii="Calibri" w:eastAsia="Calibri" w:hAnsi="Calibri" w:cs="Calibri"/>
          <w:sz w:val="26"/>
          <w:szCs w:val="26"/>
        </w:rPr>
        <w:t>ớ</w:t>
      </w:r>
      <w:r>
        <w:rPr>
          <w:rFonts w:ascii="Calibri" w:eastAsia="Calibri" w:hAnsi="Calibri" w:cs="Calibri"/>
          <w:sz w:val="26"/>
          <w:szCs w:val="26"/>
        </w:rPr>
        <w:t xml:space="preserve">c </w:t>
      </w:r>
      <w:r>
        <w:rPr>
          <w:rFonts w:ascii="Calibri" w:eastAsia="Calibri" w:hAnsi="Calibri" w:cs="Calibri"/>
          <w:sz w:val="26"/>
          <w:szCs w:val="26"/>
        </w:rPr>
        <w:t>ở</w:t>
      </w:r>
      <w:r>
        <w:rPr>
          <w:rFonts w:ascii="Calibri" w:eastAsia="Calibri" w:hAnsi="Calibri" w:cs="Calibri"/>
          <w:sz w:val="26"/>
          <w:szCs w:val="26"/>
        </w:rPr>
        <w:t xml:space="preserve"> th</w:t>
      </w:r>
      <w:r>
        <w:rPr>
          <w:rFonts w:ascii="Calibri" w:eastAsia="Calibri" w:hAnsi="Calibri" w:cs="Calibri"/>
          <w:sz w:val="26"/>
          <w:szCs w:val="26"/>
        </w:rPr>
        <w:t>ể</w:t>
      </w:r>
      <w:r>
        <w:rPr>
          <w:rFonts w:ascii="Calibri" w:eastAsia="Calibri" w:hAnsi="Calibri" w:cs="Calibri"/>
          <w:sz w:val="26"/>
          <w:szCs w:val="26"/>
        </w:rPr>
        <w:t xml:space="preserve"> ... (5) ..., nó ... (6).... và ...(7)... Do đó khi b</w:t>
      </w:r>
      <w:r>
        <w:rPr>
          <w:rFonts w:ascii="Calibri" w:eastAsia="Calibri" w:hAnsi="Calibri" w:cs="Calibri"/>
          <w:sz w:val="26"/>
          <w:szCs w:val="26"/>
        </w:rPr>
        <w:t>ị</w:t>
      </w:r>
      <w:r>
        <w:rPr>
          <w:rFonts w:ascii="Calibri" w:eastAsia="Calibri" w:hAnsi="Calibri" w:cs="Calibri"/>
          <w:sz w:val="26"/>
          <w:szCs w:val="26"/>
        </w:rPr>
        <w:t xml:space="preserve"> đóng băng, nư</w:t>
      </w:r>
      <w:r>
        <w:rPr>
          <w:rFonts w:ascii="Calibri" w:eastAsia="Calibri" w:hAnsi="Calibri" w:cs="Calibri"/>
          <w:sz w:val="26"/>
          <w:szCs w:val="26"/>
        </w:rPr>
        <w:t>ớ</w:t>
      </w:r>
      <w:r>
        <w:rPr>
          <w:rFonts w:ascii="Calibri" w:eastAsia="Calibri" w:hAnsi="Calibri" w:cs="Calibri"/>
          <w:sz w:val="26"/>
          <w:szCs w:val="26"/>
        </w:rPr>
        <w:t>c sông s</w:t>
      </w:r>
      <w:r>
        <w:rPr>
          <w:rFonts w:ascii="Calibri" w:eastAsia="Calibri" w:hAnsi="Calibri" w:cs="Calibri"/>
          <w:sz w:val="26"/>
          <w:szCs w:val="26"/>
        </w:rPr>
        <w:t>ẽ</w:t>
      </w:r>
      <w:r>
        <w:rPr>
          <w:rFonts w:ascii="Calibri" w:eastAsia="Calibri" w:hAnsi="Calibri" w:cs="Calibri"/>
          <w:sz w:val="26"/>
          <w:szCs w:val="26"/>
        </w:rPr>
        <w:t xml:space="preserve"> không th</w:t>
      </w:r>
      <w:r>
        <w:rPr>
          <w:rFonts w:ascii="Calibri" w:eastAsia="Calibri" w:hAnsi="Calibri" w:cs="Calibri"/>
          <w:sz w:val="26"/>
          <w:szCs w:val="26"/>
        </w:rPr>
        <w:t>ể</w:t>
      </w:r>
      <w:r>
        <w:rPr>
          <w:rFonts w:ascii="Calibri" w:eastAsia="Calibri" w:hAnsi="Calibri" w:cs="Calibri"/>
          <w:sz w:val="26"/>
          <w:szCs w:val="26"/>
        </w:rPr>
        <w:t xml:space="preserve"> ch</w:t>
      </w:r>
      <w:r>
        <w:rPr>
          <w:rFonts w:ascii="Calibri" w:eastAsia="Calibri" w:hAnsi="Calibri" w:cs="Calibri"/>
          <w:sz w:val="26"/>
          <w:szCs w:val="26"/>
        </w:rPr>
        <w:t>ả</w:t>
      </w:r>
      <w:r>
        <w:rPr>
          <w:rFonts w:ascii="Calibri" w:eastAsia="Calibri" w:hAnsi="Calibri" w:cs="Calibri"/>
          <w:sz w:val="26"/>
          <w:szCs w:val="26"/>
        </w:rPr>
        <w:t>y ra bi</w:t>
      </w:r>
      <w:r>
        <w:rPr>
          <w:rFonts w:ascii="Calibri" w:eastAsia="Calibri" w:hAnsi="Calibri" w:cs="Calibri"/>
          <w:sz w:val="26"/>
          <w:szCs w:val="26"/>
        </w:rPr>
        <w:t>ể</w:t>
      </w:r>
      <w:r>
        <w:rPr>
          <w:rFonts w:ascii="Calibri" w:eastAsia="Calibri" w:hAnsi="Calibri" w:cs="Calibri"/>
          <w:sz w:val="26"/>
          <w:szCs w:val="26"/>
        </w:rPr>
        <w:t>n. Ta có th</w:t>
      </w:r>
      <w:r>
        <w:rPr>
          <w:rFonts w:ascii="Calibri" w:eastAsia="Calibri" w:hAnsi="Calibri" w:cs="Calibri"/>
          <w:sz w:val="26"/>
          <w:szCs w:val="26"/>
        </w:rPr>
        <w:t>ể</w:t>
      </w:r>
      <w:r>
        <w:rPr>
          <w:rFonts w:ascii="Calibri" w:eastAsia="Calibri" w:hAnsi="Calibri" w:cs="Calibri"/>
          <w:sz w:val="26"/>
          <w:szCs w:val="26"/>
        </w:rPr>
        <w:t xml:space="preserve"> đi trên m</w:t>
      </w:r>
      <w:r>
        <w:rPr>
          <w:rFonts w:ascii="Calibri" w:eastAsia="Calibri" w:hAnsi="Calibri" w:cs="Calibri"/>
          <w:sz w:val="26"/>
          <w:szCs w:val="26"/>
        </w:rPr>
        <w:t>ặ</w:t>
      </w:r>
      <w:r>
        <w:rPr>
          <w:rFonts w:ascii="Calibri" w:eastAsia="Calibri" w:hAnsi="Calibri" w:cs="Calibri"/>
          <w:sz w:val="26"/>
          <w:szCs w:val="26"/>
        </w:rPr>
        <w:t>t nư</w:t>
      </w:r>
      <w:r>
        <w:rPr>
          <w:rFonts w:ascii="Calibri" w:eastAsia="Calibri" w:hAnsi="Calibri" w:cs="Calibri"/>
          <w:sz w:val="26"/>
          <w:szCs w:val="26"/>
        </w:rPr>
        <w:t>ớ</w:t>
      </w:r>
      <w:r>
        <w:rPr>
          <w:rFonts w:ascii="Calibri" w:eastAsia="Calibri" w:hAnsi="Calibri" w:cs="Calibri"/>
          <w:sz w:val="26"/>
          <w:szCs w:val="26"/>
        </w:rPr>
        <w:t>c sông đóng băng.</w:t>
      </w:r>
    </w:p>
    <w:p w:rsidR="00475325" w:rsidRDefault="00020F2D">
      <w:pPr>
        <w:widowControl w:val="0"/>
        <w:tabs>
          <w:tab w:val="left" w:pos="567"/>
        </w:tabs>
        <w:spacing w:line="288" w:lineRule="auto"/>
        <w:rPr>
          <w:rFonts w:ascii="Calibri" w:eastAsia="Calibri" w:hAnsi="Calibri" w:cs="Calibri"/>
          <w:sz w:val="26"/>
          <w:szCs w:val="26"/>
        </w:rPr>
      </w:pPr>
      <w:r>
        <w:rPr>
          <w:rFonts w:ascii="Calibri" w:eastAsia="Calibri" w:hAnsi="Calibri" w:cs="Calibri"/>
          <w:b/>
          <w:sz w:val="26"/>
          <w:szCs w:val="26"/>
        </w:rPr>
        <w:t xml:space="preserve">Câu 2. </w:t>
      </w:r>
      <w:r>
        <w:rPr>
          <w:rFonts w:ascii="Calibri" w:eastAsia="Calibri" w:hAnsi="Calibri" w:cs="Calibri"/>
          <w:sz w:val="26"/>
          <w:szCs w:val="26"/>
        </w:rPr>
        <w:t>K</w:t>
      </w:r>
      <w:r>
        <w:rPr>
          <w:rFonts w:ascii="Calibri" w:eastAsia="Calibri" w:hAnsi="Calibri" w:cs="Calibri"/>
          <w:sz w:val="26"/>
          <w:szCs w:val="26"/>
        </w:rPr>
        <w:t>ể</w:t>
      </w:r>
      <w:r>
        <w:rPr>
          <w:rFonts w:ascii="Calibri" w:eastAsia="Calibri" w:hAnsi="Calibri" w:cs="Calibri"/>
          <w:sz w:val="26"/>
          <w:szCs w:val="26"/>
        </w:rPr>
        <w:t xml:space="preserve"> tên nh</w:t>
      </w:r>
      <w:r>
        <w:rPr>
          <w:rFonts w:ascii="Calibri" w:eastAsia="Calibri" w:hAnsi="Calibri" w:cs="Calibri"/>
          <w:sz w:val="26"/>
          <w:szCs w:val="26"/>
        </w:rPr>
        <w:t>ữ</w:t>
      </w:r>
      <w:r>
        <w:rPr>
          <w:rFonts w:ascii="Calibri" w:eastAsia="Calibri" w:hAnsi="Calibri" w:cs="Calibri"/>
          <w:sz w:val="26"/>
          <w:szCs w:val="26"/>
        </w:rPr>
        <w:t>ng quá trình chuy</w:t>
      </w:r>
      <w:r>
        <w:rPr>
          <w:rFonts w:ascii="Calibri" w:eastAsia="Calibri" w:hAnsi="Calibri" w:cs="Calibri"/>
          <w:sz w:val="26"/>
          <w:szCs w:val="26"/>
        </w:rPr>
        <w:t>ể</w:t>
      </w:r>
      <w:r>
        <w:rPr>
          <w:rFonts w:ascii="Calibri" w:eastAsia="Calibri" w:hAnsi="Calibri" w:cs="Calibri"/>
          <w:sz w:val="26"/>
          <w:szCs w:val="26"/>
        </w:rPr>
        <w:t>n th</w:t>
      </w:r>
      <w:r>
        <w:rPr>
          <w:rFonts w:ascii="Calibri" w:eastAsia="Calibri" w:hAnsi="Calibri" w:cs="Calibri"/>
          <w:sz w:val="26"/>
          <w:szCs w:val="26"/>
        </w:rPr>
        <w:t>ể</w:t>
      </w:r>
      <w:r>
        <w:rPr>
          <w:rFonts w:ascii="Calibri" w:eastAsia="Calibri" w:hAnsi="Calibri" w:cs="Calibri"/>
          <w:sz w:val="26"/>
          <w:szCs w:val="26"/>
        </w:rPr>
        <w:t xml:space="preserve"> x</w:t>
      </w:r>
      <w:r>
        <w:rPr>
          <w:rFonts w:ascii="Calibri" w:eastAsia="Calibri" w:hAnsi="Calibri" w:cs="Calibri"/>
          <w:sz w:val="26"/>
          <w:szCs w:val="26"/>
        </w:rPr>
        <w:t>ả</w:t>
      </w:r>
      <w:r>
        <w:rPr>
          <w:rFonts w:ascii="Calibri" w:eastAsia="Calibri" w:hAnsi="Calibri" w:cs="Calibri"/>
          <w:sz w:val="26"/>
          <w:szCs w:val="26"/>
        </w:rPr>
        <w:t xml:space="preserve">y ra </w:t>
      </w:r>
      <w:r>
        <w:rPr>
          <w:rFonts w:ascii="Calibri" w:eastAsia="Calibri" w:hAnsi="Calibri" w:cs="Calibri"/>
          <w:sz w:val="26"/>
          <w:szCs w:val="26"/>
        </w:rPr>
        <w:t>ở</w:t>
      </w:r>
      <w:r>
        <w:rPr>
          <w:rFonts w:ascii="Calibri" w:eastAsia="Calibri" w:hAnsi="Calibri" w:cs="Calibri"/>
          <w:sz w:val="26"/>
          <w:szCs w:val="26"/>
        </w:rPr>
        <w:t xml:space="preserve"> nhi</w:t>
      </w:r>
      <w:r>
        <w:rPr>
          <w:rFonts w:ascii="Calibri" w:eastAsia="Calibri" w:hAnsi="Calibri" w:cs="Calibri"/>
          <w:sz w:val="26"/>
          <w:szCs w:val="26"/>
        </w:rPr>
        <w:t>ệ</w:t>
      </w:r>
      <w:r>
        <w:rPr>
          <w:rFonts w:ascii="Calibri" w:eastAsia="Calibri" w:hAnsi="Calibri" w:cs="Calibri"/>
          <w:sz w:val="26"/>
          <w:szCs w:val="26"/>
        </w:rPr>
        <w:t>t đ</w:t>
      </w:r>
      <w:r>
        <w:rPr>
          <w:rFonts w:ascii="Calibri" w:eastAsia="Calibri" w:hAnsi="Calibri" w:cs="Calibri"/>
          <w:sz w:val="26"/>
          <w:szCs w:val="26"/>
        </w:rPr>
        <w:t>ộ</w:t>
      </w:r>
      <w:r>
        <w:rPr>
          <w:rFonts w:ascii="Calibri" w:eastAsia="Calibri" w:hAnsi="Calibri" w:cs="Calibri"/>
          <w:sz w:val="26"/>
          <w:szCs w:val="26"/>
        </w:rPr>
        <w:t xml:space="preserve"> xác đ</w:t>
      </w:r>
      <w:r>
        <w:rPr>
          <w:rFonts w:ascii="Calibri" w:eastAsia="Calibri" w:hAnsi="Calibri" w:cs="Calibri"/>
          <w:sz w:val="26"/>
          <w:szCs w:val="26"/>
        </w:rPr>
        <w:t>ị</w:t>
      </w:r>
      <w:r>
        <w:rPr>
          <w:rFonts w:ascii="Calibri" w:eastAsia="Calibri" w:hAnsi="Calibri" w:cs="Calibri"/>
          <w:sz w:val="26"/>
          <w:szCs w:val="26"/>
        </w:rPr>
        <w:t>nh mà em đã h</w:t>
      </w:r>
      <w:r>
        <w:rPr>
          <w:rFonts w:ascii="Calibri" w:eastAsia="Calibri" w:hAnsi="Calibri" w:cs="Calibri"/>
          <w:sz w:val="26"/>
          <w:szCs w:val="26"/>
        </w:rPr>
        <w:t>ọ</w:t>
      </w:r>
      <w:r>
        <w:rPr>
          <w:rFonts w:ascii="Calibri" w:eastAsia="Calibri" w:hAnsi="Calibri" w:cs="Calibri"/>
          <w:sz w:val="26"/>
          <w:szCs w:val="26"/>
        </w:rPr>
        <w:t>c.</w:t>
      </w:r>
    </w:p>
    <w:p w:rsidR="00475325" w:rsidRDefault="00020F2D">
      <w:pPr>
        <w:spacing w:line="288" w:lineRule="auto"/>
        <w:rPr>
          <w:rFonts w:ascii="Calibri" w:eastAsia="Calibri" w:hAnsi="Calibri" w:cs="Calibri"/>
          <w:sz w:val="26"/>
          <w:szCs w:val="26"/>
        </w:rPr>
      </w:pPr>
      <w:r>
        <w:rPr>
          <w:rFonts w:ascii="Calibri" w:eastAsia="Calibri" w:hAnsi="Calibri" w:cs="Calibri"/>
          <w:b/>
          <w:sz w:val="26"/>
          <w:szCs w:val="26"/>
        </w:rPr>
        <w:t xml:space="preserve">Câu 3. </w:t>
      </w:r>
      <w:r>
        <w:rPr>
          <w:rFonts w:ascii="Calibri" w:eastAsia="Calibri" w:hAnsi="Calibri" w:cs="Calibri"/>
          <w:sz w:val="26"/>
          <w:szCs w:val="26"/>
        </w:rPr>
        <w:t>Đi</w:t>
      </w:r>
      <w:r>
        <w:rPr>
          <w:rFonts w:ascii="Calibri" w:eastAsia="Calibri" w:hAnsi="Calibri" w:cs="Calibri"/>
          <w:sz w:val="26"/>
          <w:szCs w:val="26"/>
        </w:rPr>
        <w:t>ề</w:t>
      </w:r>
      <w:r>
        <w:rPr>
          <w:rFonts w:ascii="Calibri" w:eastAsia="Calibri" w:hAnsi="Calibri" w:cs="Calibri"/>
          <w:sz w:val="26"/>
          <w:szCs w:val="26"/>
        </w:rPr>
        <w:t>n t</w:t>
      </w:r>
      <w:r>
        <w:rPr>
          <w:rFonts w:ascii="Calibri" w:eastAsia="Calibri" w:hAnsi="Calibri" w:cs="Calibri"/>
          <w:sz w:val="26"/>
          <w:szCs w:val="26"/>
        </w:rPr>
        <w:t>ừ</w:t>
      </w:r>
      <w:r>
        <w:rPr>
          <w:rFonts w:ascii="Calibri" w:eastAsia="Calibri" w:hAnsi="Calibri" w:cs="Calibri"/>
          <w:sz w:val="26"/>
          <w:szCs w:val="26"/>
        </w:rPr>
        <w:t xml:space="preserve"> thích h</w:t>
      </w:r>
      <w:r>
        <w:rPr>
          <w:rFonts w:ascii="Calibri" w:eastAsia="Calibri" w:hAnsi="Calibri" w:cs="Calibri"/>
          <w:sz w:val="26"/>
          <w:szCs w:val="26"/>
        </w:rPr>
        <w:t>ợ</w:t>
      </w:r>
      <w:r>
        <w:rPr>
          <w:rFonts w:ascii="Calibri" w:eastAsia="Calibri" w:hAnsi="Calibri" w:cs="Calibri"/>
          <w:sz w:val="26"/>
          <w:szCs w:val="26"/>
        </w:rPr>
        <w:t>p vào ch</w:t>
      </w:r>
      <w:r>
        <w:rPr>
          <w:rFonts w:ascii="Calibri" w:eastAsia="Calibri" w:hAnsi="Calibri" w:cs="Calibri"/>
          <w:sz w:val="26"/>
          <w:szCs w:val="26"/>
        </w:rPr>
        <w:t>ỗ</w:t>
      </w:r>
      <w:r>
        <w:rPr>
          <w:rFonts w:ascii="Calibri" w:eastAsia="Calibri" w:hAnsi="Calibri" w:cs="Calibri"/>
          <w:sz w:val="26"/>
          <w:szCs w:val="26"/>
        </w:rPr>
        <w:t xml:space="preserve"> tr</w:t>
      </w:r>
      <w:r>
        <w:rPr>
          <w:rFonts w:ascii="Calibri" w:eastAsia="Calibri" w:hAnsi="Calibri" w:cs="Calibri"/>
          <w:sz w:val="26"/>
          <w:szCs w:val="26"/>
        </w:rPr>
        <w:t>ố</w:t>
      </w:r>
      <w:r>
        <w:rPr>
          <w:rFonts w:ascii="Calibri" w:eastAsia="Calibri" w:hAnsi="Calibri" w:cs="Calibri"/>
          <w:sz w:val="26"/>
          <w:szCs w:val="26"/>
        </w:rPr>
        <w:t>ng trong các đo</w:t>
      </w:r>
      <w:r>
        <w:rPr>
          <w:rFonts w:ascii="Calibri" w:eastAsia="Calibri" w:hAnsi="Calibri" w:cs="Calibri"/>
          <w:sz w:val="26"/>
          <w:szCs w:val="26"/>
        </w:rPr>
        <w:t>ạ</w:t>
      </w:r>
      <w:r>
        <w:rPr>
          <w:rFonts w:ascii="Calibri" w:eastAsia="Calibri" w:hAnsi="Calibri" w:cs="Calibri"/>
          <w:sz w:val="26"/>
          <w:szCs w:val="26"/>
        </w:rPr>
        <w:t>n văn sau.</w:t>
      </w:r>
    </w:p>
    <w:p w:rsidR="00475325" w:rsidRDefault="00020F2D">
      <w:pPr>
        <w:spacing w:line="288" w:lineRule="auto"/>
        <w:ind w:firstLine="284"/>
        <w:rPr>
          <w:rFonts w:ascii="Calibri" w:eastAsia="Calibri" w:hAnsi="Calibri" w:cs="Calibri"/>
          <w:sz w:val="26"/>
          <w:szCs w:val="26"/>
        </w:rPr>
      </w:pPr>
      <w:r>
        <w:rPr>
          <w:rFonts w:ascii="Calibri" w:eastAsia="Calibri" w:hAnsi="Calibri" w:cs="Calibri"/>
          <w:sz w:val="26"/>
          <w:szCs w:val="26"/>
        </w:rPr>
        <w:lastRenderedPageBreak/>
        <w:t>- Nhi</w:t>
      </w:r>
      <w:r>
        <w:rPr>
          <w:rFonts w:ascii="Calibri" w:eastAsia="Calibri" w:hAnsi="Calibri" w:cs="Calibri"/>
          <w:sz w:val="26"/>
          <w:szCs w:val="26"/>
        </w:rPr>
        <w:t>ệ</w:t>
      </w:r>
      <w:r>
        <w:rPr>
          <w:rFonts w:ascii="Calibri" w:eastAsia="Calibri" w:hAnsi="Calibri" w:cs="Calibri"/>
          <w:sz w:val="26"/>
          <w:szCs w:val="26"/>
        </w:rPr>
        <w:t>t đ</w:t>
      </w:r>
      <w:r>
        <w:rPr>
          <w:rFonts w:ascii="Calibri" w:eastAsia="Calibri" w:hAnsi="Calibri" w:cs="Calibri"/>
          <w:sz w:val="26"/>
          <w:szCs w:val="26"/>
        </w:rPr>
        <w:t>ộ</w:t>
      </w:r>
      <w:r>
        <w:rPr>
          <w:rFonts w:ascii="Calibri" w:eastAsia="Calibri" w:hAnsi="Calibri" w:cs="Calibri"/>
          <w:sz w:val="26"/>
          <w:szCs w:val="26"/>
        </w:rPr>
        <w:t xml:space="preserve"> nóng ch</w:t>
      </w:r>
      <w:r>
        <w:rPr>
          <w:rFonts w:ascii="Calibri" w:eastAsia="Calibri" w:hAnsi="Calibri" w:cs="Calibri"/>
          <w:sz w:val="26"/>
          <w:szCs w:val="26"/>
        </w:rPr>
        <w:t>ả</w:t>
      </w:r>
      <w:r>
        <w:rPr>
          <w:rFonts w:ascii="Calibri" w:eastAsia="Calibri" w:hAnsi="Calibri" w:cs="Calibri"/>
          <w:sz w:val="26"/>
          <w:szCs w:val="26"/>
        </w:rPr>
        <w:t>y c</w:t>
      </w:r>
      <w:r>
        <w:rPr>
          <w:rFonts w:ascii="Calibri" w:eastAsia="Calibri" w:hAnsi="Calibri" w:cs="Calibri"/>
          <w:sz w:val="26"/>
          <w:szCs w:val="26"/>
        </w:rPr>
        <w:t>ủ</w:t>
      </w:r>
      <w:r>
        <w:rPr>
          <w:rFonts w:ascii="Calibri" w:eastAsia="Calibri" w:hAnsi="Calibri" w:cs="Calibri"/>
          <w:sz w:val="26"/>
          <w:szCs w:val="26"/>
        </w:rPr>
        <w:t>a thi</w:t>
      </w:r>
      <w:r>
        <w:rPr>
          <w:rFonts w:ascii="Calibri" w:eastAsia="Calibri" w:hAnsi="Calibri" w:cs="Calibri"/>
          <w:sz w:val="26"/>
          <w:szCs w:val="26"/>
        </w:rPr>
        <w:t>ế</w:t>
      </w:r>
      <w:r>
        <w:rPr>
          <w:rFonts w:ascii="Calibri" w:eastAsia="Calibri" w:hAnsi="Calibri" w:cs="Calibri"/>
          <w:sz w:val="26"/>
          <w:szCs w:val="26"/>
        </w:rPr>
        <w:t>c là 232 °C. Khi làm ngu</w:t>
      </w:r>
      <w:r>
        <w:rPr>
          <w:rFonts w:ascii="Calibri" w:eastAsia="Calibri" w:hAnsi="Calibri" w:cs="Calibri"/>
          <w:sz w:val="26"/>
          <w:szCs w:val="26"/>
        </w:rPr>
        <w:t>ộ</w:t>
      </w:r>
      <w:r>
        <w:rPr>
          <w:rFonts w:ascii="Calibri" w:eastAsia="Calibri" w:hAnsi="Calibri" w:cs="Calibri"/>
          <w:sz w:val="26"/>
          <w:szCs w:val="26"/>
        </w:rPr>
        <w:t>i thi</w:t>
      </w:r>
      <w:r>
        <w:rPr>
          <w:rFonts w:ascii="Calibri" w:eastAsia="Calibri" w:hAnsi="Calibri" w:cs="Calibri"/>
          <w:sz w:val="26"/>
          <w:szCs w:val="26"/>
        </w:rPr>
        <w:t>ế</w:t>
      </w:r>
      <w:r>
        <w:rPr>
          <w:rFonts w:ascii="Calibri" w:eastAsia="Calibri" w:hAnsi="Calibri" w:cs="Calibri"/>
          <w:sz w:val="26"/>
          <w:szCs w:val="26"/>
        </w:rPr>
        <w:t>c l</w:t>
      </w:r>
      <w:r>
        <w:rPr>
          <w:rFonts w:ascii="Calibri" w:eastAsia="Calibri" w:hAnsi="Calibri" w:cs="Calibri"/>
          <w:sz w:val="26"/>
          <w:szCs w:val="26"/>
        </w:rPr>
        <w:t>ỏ</w:t>
      </w:r>
      <w:r>
        <w:rPr>
          <w:rFonts w:ascii="Calibri" w:eastAsia="Calibri" w:hAnsi="Calibri" w:cs="Calibri"/>
          <w:sz w:val="26"/>
          <w:szCs w:val="26"/>
        </w:rPr>
        <w:t>ng đ</w:t>
      </w:r>
      <w:r>
        <w:rPr>
          <w:rFonts w:ascii="Calibri" w:eastAsia="Calibri" w:hAnsi="Calibri" w:cs="Calibri"/>
          <w:sz w:val="26"/>
          <w:szCs w:val="26"/>
        </w:rPr>
        <w:t>ế</w:t>
      </w:r>
      <w:r>
        <w:rPr>
          <w:rFonts w:ascii="Calibri" w:eastAsia="Calibri" w:hAnsi="Calibri" w:cs="Calibri"/>
          <w:sz w:val="26"/>
          <w:szCs w:val="26"/>
        </w:rPr>
        <w:t>n ...(1)..., thi</w:t>
      </w:r>
      <w:r>
        <w:rPr>
          <w:rFonts w:ascii="Calibri" w:eastAsia="Calibri" w:hAnsi="Calibri" w:cs="Calibri"/>
          <w:sz w:val="26"/>
          <w:szCs w:val="26"/>
        </w:rPr>
        <w:t>ế</w:t>
      </w:r>
      <w:r>
        <w:rPr>
          <w:rFonts w:ascii="Calibri" w:eastAsia="Calibri" w:hAnsi="Calibri" w:cs="Calibri"/>
          <w:sz w:val="26"/>
          <w:szCs w:val="26"/>
        </w:rPr>
        <w:t>c s</w:t>
      </w:r>
      <w:r>
        <w:rPr>
          <w:rFonts w:ascii="Calibri" w:eastAsia="Calibri" w:hAnsi="Calibri" w:cs="Calibri"/>
          <w:sz w:val="26"/>
          <w:szCs w:val="26"/>
        </w:rPr>
        <w:t>ẽ</w:t>
      </w:r>
      <w:r>
        <w:rPr>
          <w:rFonts w:ascii="Calibri" w:eastAsia="Calibri" w:hAnsi="Calibri" w:cs="Calibri"/>
          <w:sz w:val="26"/>
          <w:szCs w:val="26"/>
        </w:rPr>
        <w:t xml:space="preserve"> đông đ</w:t>
      </w:r>
      <w:r>
        <w:rPr>
          <w:rFonts w:ascii="Calibri" w:eastAsia="Calibri" w:hAnsi="Calibri" w:cs="Calibri"/>
          <w:sz w:val="26"/>
          <w:szCs w:val="26"/>
        </w:rPr>
        <w:t>ặ</w:t>
      </w:r>
      <w:r>
        <w:rPr>
          <w:rFonts w:ascii="Calibri" w:eastAsia="Calibri" w:hAnsi="Calibri" w:cs="Calibri"/>
          <w:sz w:val="26"/>
          <w:szCs w:val="26"/>
        </w:rPr>
        <w:t xml:space="preserve">c. </w:t>
      </w:r>
      <w:r>
        <w:rPr>
          <w:rFonts w:ascii="Calibri" w:eastAsia="Calibri" w:hAnsi="Calibri" w:cs="Calibri"/>
          <w:sz w:val="26"/>
          <w:szCs w:val="26"/>
        </w:rPr>
        <w:t>Ở</w:t>
      </w:r>
      <w:r>
        <w:rPr>
          <w:rFonts w:ascii="Calibri" w:eastAsia="Calibri" w:hAnsi="Calibri" w:cs="Calibri"/>
          <w:sz w:val="26"/>
          <w:szCs w:val="26"/>
        </w:rPr>
        <w:t xml:space="preserve"> nhi</w:t>
      </w:r>
      <w:r>
        <w:rPr>
          <w:rFonts w:ascii="Calibri" w:eastAsia="Calibri" w:hAnsi="Calibri" w:cs="Calibri"/>
          <w:sz w:val="26"/>
          <w:szCs w:val="26"/>
        </w:rPr>
        <w:t>ệ</w:t>
      </w:r>
      <w:r>
        <w:rPr>
          <w:rFonts w:ascii="Calibri" w:eastAsia="Calibri" w:hAnsi="Calibri" w:cs="Calibri"/>
          <w:sz w:val="26"/>
          <w:szCs w:val="26"/>
        </w:rPr>
        <w:t>t đ</w:t>
      </w:r>
      <w:r>
        <w:rPr>
          <w:rFonts w:ascii="Calibri" w:eastAsia="Calibri" w:hAnsi="Calibri" w:cs="Calibri"/>
          <w:sz w:val="26"/>
          <w:szCs w:val="26"/>
        </w:rPr>
        <w:t>ộ</w:t>
      </w:r>
      <w:r>
        <w:rPr>
          <w:rFonts w:ascii="Calibri" w:eastAsia="Calibri" w:hAnsi="Calibri" w:cs="Calibri"/>
          <w:sz w:val="26"/>
          <w:szCs w:val="26"/>
        </w:rPr>
        <w:t xml:space="preserve"> phòng,</w:t>
      </w:r>
      <w:r>
        <w:rPr>
          <w:rFonts w:ascii="Calibri" w:eastAsia="Calibri" w:hAnsi="Calibri" w:cs="Calibri"/>
          <w:sz w:val="26"/>
          <w:szCs w:val="26"/>
        </w:rPr>
        <w:t xml:space="preserve"> thi</w:t>
      </w:r>
      <w:r>
        <w:rPr>
          <w:rFonts w:ascii="Calibri" w:eastAsia="Calibri" w:hAnsi="Calibri" w:cs="Calibri"/>
          <w:sz w:val="26"/>
          <w:szCs w:val="26"/>
        </w:rPr>
        <w:t>ế</w:t>
      </w:r>
      <w:r>
        <w:rPr>
          <w:rFonts w:ascii="Calibri" w:eastAsia="Calibri" w:hAnsi="Calibri" w:cs="Calibri"/>
          <w:sz w:val="26"/>
          <w:szCs w:val="26"/>
        </w:rPr>
        <w:t xml:space="preserve">c </w:t>
      </w:r>
      <w:r>
        <w:rPr>
          <w:rFonts w:ascii="Calibri" w:eastAsia="Calibri" w:hAnsi="Calibri" w:cs="Calibri"/>
          <w:sz w:val="26"/>
          <w:szCs w:val="26"/>
        </w:rPr>
        <w:t>ở</w:t>
      </w:r>
      <w:r>
        <w:rPr>
          <w:rFonts w:ascii="Calibri" w:eastAsia="Calibri" w:hAnsi="Calibri" w:cs="Calibri"/>
          <w:sz w:val="26"/>
          <w:szCs w:val="26"/>
        </w:rPr>
        <w:t xml:space="preserve"> th</w:t>
      </w:r>
      <w:r>
        <w:rPr>
          <w:rFonts w:ascii="Calibri" w:eastAsia="Calibri" w:hAnsi="Calibri" w:cs="Calibri"/>
          <w:sz w:val="26"/>
          <w:szCs w:val="26"/>
        </w:rPr>
        <w:t>ể</w:t>
      </w:r>
      <w:r>
        <w:rPr>
          <w:rFonts w:ascii="Calibri" w:eastAsia="Calibri" w:hAnsi="Calibri" w:cs="Calibri"/>
          <w:sz w:val="26"/>
          <w:szCs w:val="26"/>
        </w:rPr>
        <w:t xml:space="preserve"> ...(2)...</w:t>
      </w:r>
    </w:p>
    <w:p w:rsidR="00475325" w:rsidRDefault="00020F2D">
      <w:pPr>
        <w:spacing w:line="288" w:lineRule="auto"/>
        <w:ind w:firstLine="284"/>
        <w:rPr>
          <w:rFonts w:ascii="Calibri" w:eastAsia="Calibri" w:hAnsi="Calibri" w:cs="Calibri"/>
          <w:sz w:val="26"/>
          <w:szCs w:val="26"/>
        </w:rPr>
      </w:pPr>
      <w:r>
        <w:rPr>
          <w:rFonts w:ascii="Calibri" w:eastAsia="Calibri" w:hAnsi="Calibri" w:cs="Calibri"/>
          <w:sz w:val="26"/>
          <w:szCs w:val="26"/>
        </w:rPr>
        <w:t>- Nhi</w:t>
      </w:r>
      <w:r>
        <w:rPr>
          <w:rFonts w:ascii="Calibri" w:eastAsia="Calibri" w:hAnsi="Calibri" w:cs="Calibri"/>
          <w:sz w:val="26"/>
          <w:szCs w:val="26"/>
        </w:rPr>
        <w:t>ệ</w:t>
      </w:r>
      <w:r>
        <w:rPr>
          <w:rFonts w:ascii="Calibri" w:eastAsia="Calibri" w:hAnsi="Calibri" w:cs="Calibri"/>
          <w:sz w:val="26"/>
          <w:szCs w:val="26"/>
        </w:rPr>
        <w:t>t đ</w:t>
      </w:r>
      <w:r>
        <w:rPr>
          <w:rFonts w:ascii="Calibri" w:eastAsia="Calibri" w:hAnsi="Calibri" w:cs="Calibri"/>
          <w:sz w:val="26"/>
          <w:szCs w:val="26"/>
        </w:rPr>
        <w:t>ộ</w:t>
      </w:r>
      <w:r>
        <w:rPr>
          <w:rFonts w:ascii="Calibri" w:eastAsia="Calibri" w:hAnsi="Calibri" w:cs="Calibri"/>
          <w:sz w:val="26"/>
          <w:szCs w:val="26"/>
        </w:rPr>
        <w:t xml:space="preserve"> sôi c</w:t>
      </w:r>
      <w:r>
        <w:rPr>
          <w:rFonts w:ascii="Calibri" w:eastAsia="Calibri" w:hAnsi="Calibri" w:cs="Calibri"/>
          <w:sz w:val="26"/>
          <w:szCs w:val="26"/>
        </w:rPr>
        <w:t>ủ</w:t>
      </w:r>
      <w:r>
        <w:rPr>
          <w:rFonts w:ascii="Calibri" w:eastAsia="Calibri" w:hAnsi="Calibri" w:cs="Calibri"/>
          <w:sz w:val="26"/>
          <w:szCs w:val="26"/>
        </w:rPr>
        <w:t xml:space="preserve">a helium là -268 °C. </w:t>
      </w:r>
      <w:r>
        <w:rPr>
          <w:rFonts w:ascii="Calibri" w:eastAsia="Calibri" w:hAnsi="Calibri" w:cs="Calibri"/>
          <w:sz w:val="26"/>
          <w:szCs w:val="26"/>
        </w:rPr>
        <w:t>ở</w:t>
      </w:r>
      <w:r>
        <w:rPr>
          <w:rFonts w:ascii="Calibri" w:eastAsia="Calibri" w:hAnsi="Calibri" w:cs="Calibri"/>
          <w:sz w:val="26"/>
          <w:szCs w:val="26"/>
        </w:rPr>
        <w:t xml:space="preserve"> nhi</w:t>
      </w:r>
      <w:r>
        <w:rPr>
          <w:rFonts w:ascii="Calibri" w:eastAsia="Calibri" w:hAnsi="Calibri" w:cs="Calibri"/>
          <w:sz w:val="26"/>
          <w:szCs w:val="26"/>
        </w:rPr>
        <w:t>ệ</w:t>
      </w:r>
      <w:r>
        <w:rPr>
          <w:rFonts w:ascii="Calibri" w:eastAsia="Calibri" w:hAnsi="Calibri" w:cs="Calibri"/>
          <w:sz w:val="26"/>
          <w:szCs w:val="26"/>
        </w:rPr>
        <w:t>t đ</w:t>
      </w:r>
      <w:r>
        <w:rPr>
          <w:rFonts w:ascii="Calibri" w:eastAsia="Calibri" w:hAnsi="Calibri" w:cs="Calibri"/>
          <w:sz w:val="26"/>
          <w:szCs w:val="26"/>
        </w:rPr>
        <w:t>ộ</w:t>
      </w:r>
      <w:r>
        <w:rPr>
          <w:rFonts w:ascii="Calibri" w:eastAsia="Calibri" w:hAnsi="Calibri" w:cs="Calibri"/>
          <w:sz w:val="26"/>
          <w:szCs w:val="26"/>
        </w:rPr>
        <w:t xml:space="preserve"> phòng, helium </w:t>
      </w:r>
      <w:r>
        <w:rPr>
          <w:rFonts w:ascii="Calibri" w:eastAsia="Calibri" w:hAnsi="Calibri" w:cs="Calibri"/>
          <w:sz w:val="26"/>
          <w:szCs w:val="26"/>
        </w:rPr>
        <w:t>ở</w:t>
      </w:r>
      <w:r>
        <w:rPr>
          <w:rFonts w:ascii="Calibri" w:eastAsia="Calibri" w:hAnsi="Calibri" w:cs="Calibri"/>
          <w:sz w:val="26"/>
          <w:szCs w:val="26"/>
        </w:rPr>
        <w:t xml:space="preserve"> th</w:t>
      </w:r>
      <w:r>
        <w:rPr>
          <w:rFonts w:ascii="Calibri" w:eastAsia="Calibri" w:hAnsi="Calibri" w:cs="Calibri"/>
          <w:sz w:val="26"/>
          <w:szCs w:val="26"/>
        </w:rPr>
        <w:t>ể</w:t>
      </w:r>
      <w:r>
        <w:rPr>
          <w:rFonts w:ascii="Calibri" w:eastAsia="Calibri" w:hAnsi="Calibri" w:cs="Calibri"/>
          <w:sz w:val="26"/>
          <w:szCs w:val="26"/>
        </w:rPr>
        <w:t xml:space="preserve"> ...(3)...</w:t>
      </w:r>
    </w:p>
    <w:p w:rsidR="00475325" w:rsidRDefault="00020F2D">
      <w:pPr>
        <w:spacing w:line="288" w:lineRule="auto"/>
        <w:rPr>
          <w:rFonts w:ascii="Calibri" w:eastAsia="Calibri" w:hAnsi="Calibri" w:cs="Calibri"/>
          <w:b/>
          <w:color w:val="A98C24"/>
          <w:sz w:val="26"/>
          <w:szCs w:val="26"/>
        </w:rPr>
      </w:pPr>
      <w:bookmarkStart w:id="90" w:name="bookmark=id.3mzq4wv" w:colFirst="0" w:colLast="0"/>
      <w:bookmarkStart w:id="91" w:name="bookmark=id.1302m92" w:colFirst="0" w:colLast="0"/>
      <w:bookmarkEnd w:id="90"/>
      <w:bookmarkEnd w:id="91"/>
      <w:r>
        <w:rPr>
          <w:rFonts w:ascii="Calibri" w:eastAsia="Calibri" w:hAnsi="Calibri" w:cs="Calibri"/>
          <w:b/>
          <w:color w:val="0000FF"/>
          <w:sz w:val="26"/>
          <w:szCs w:val="26"/>
        </w:rPr>
        <w:t>2. Đánh giá</w:t>
      </w:r>
    </w:p>
    <w:p w:rsidR="00475325" w:rsidRDefault="00020F2D">
      <w:pPr>
        <w:spacing w:line="288" w:lineRule="auto"/>
        <w:rPr>
          <w:rFonts w:ascii="Calibri" w:eastAsia="Calibri" w:hAnsi="Calibri" w:cs="Calibri"/>
          <w:b/>
          <w:sz w:val="26"/>
          <w:szCs w:val="26"/>
        </w:rPr>
      </w:pPr>
      <w:r>
        <w:rPr>
          <w:rFonts w:ascii="Calibri" w:eastAsia="Calibri" w:hAnsi="Calibri" w:cs="Calibri"/>
          <w:b/>
          <w:i/>
          <w:sz w:val="26"/>
          <w:szCs w:val="26"/>
        </w:rPr>
        <w:t>Đáp án:</w:t>
      </w:r>
    </w:p>
    <w:p w:rsidR="00475325" w:rsidRDefault="00020F2D">
      <w:pPr>
        <w:widowControl w:val="0"/>
        <w:tabs>
          <w:tab w:val="left" w:pos="567"/>
        </w:tabs>
        <w:spacing w:line="288" w:lineRule="auto"/>
        <w:rPr>
          <w:rFonts w:ascii="Calibri" w:eastAsia="Calibri" w:hAnsi="Calibri" w:cs="Calibri"/>
          <w:sz w:val="26"/>
          <w:szCs w:val="26"/>
        </w:rPr>
      </w:pPr>
      <w:r>
        <w:rPr>
          <w:rFonts w:ascii="Calibri" w:eastAsia="Calibri" w:hAnsi="Calibri" w:cs="Calibri"/>
          <w:b/>
          <w:sz w:val="26"/>
          <w:szCs w:val="26"/>
        </w:rPr>
        <w:t xml:space="preserve">Câu 1. </w:t>
      </w:r>
      <w:r>
        <w:rPr>
          <w:rFonts w:ascii="Calibri" w:eastAsia="Calibri" w:hAnsi="Calibri" w:cs="Calibri"/>
          <w:sz w:val="26"/>
          <w:szCs w:val="26"/>
        </w:rPr>
        <w:t>Trên Trái Đ</w:t>
      </w:r>
      <w:r>
        <w:rPr>
          <w:rFonts w:ascii="Calibri" w:eastAsia="Calibri" w:hAnsi="Calibri" w:cs="Calibri"/>
          <w:sz w:val="26"/>
          <w:szCs w:val="26"/>
        </w:rPr>
        <w:t>ấ</w:t>
      </w:r>
      <w:r>
        <w:rPr>
          <w:rFonts w:ascii="Calibri" w:eastAsia="Calibri" w:hAnsi="Calibri" w:cs="Calibri"/>
          <w:sz w:val="26"/>
          <w:szCs w:val="26"/>
        </w:rPr>
        <w:t>t, nư</w:t>
      </w:r>
      <w:r>
        <w:rPr>
          <w:rFonts w:ascii="Calibri" w:eastAsia="Calibri" w:hAnsi="Calibri" w:cs="Calibri"/>
          <w:sz w:val="26"/>
          <w:szCs w:val="26"/>
        </w:rPr>
        <w:t>ớ</w:t>
      </w:r>
      <w:r>
        <w:rPr>
          <w:rFonts w:ascii="Calibri" w:eastAsia="Calibri" w:hAnsi="Calibri" w:cs="Calibri"/>
          <w:sz w:val="26"/>
          <w:szCs w:val="26"/>
        </w:rPr>
        <w:t>c t</w:t>
      </w:r>
      <w:r>
        <w:rPr>
          <w:rFonts w:ascii="Calibri" w:eastAsia="Calibri" w:hAnsi="Calibri" w:cs="Calibri"/>
          <w:sz w:val="26"/>
          <w:szCs w:val="26"/>
        </w:rPr>
        <w:t>ồ</w:t>
      </w:r>
      <w:r>
        <w:rPr>
          <w:rFonts w:ascii="Calibri" w:eastAsia="Calibri" w:hAnsi="Calibri" w:cs="Calibri"/>
          <w:sz w:val="26"/>
          <w:szCs w:val="26"/>
        </w:rPr>
        <w:t>n t</w:t>
      </w:r>
      <w:r>
        <w:rPr>
          <w:rFonts w:ascii="Calibri" w:eastAsia="Calibri" w:hAnsi="Calibri" w:cs="Calibri"/>
          <w:sz w:val="26"/>
          <w:szCs w:val="26"/>
        </w:rPr>
        <w:t>ạ</w:t>
      </w:r>
      <w:r>
        <w:rPr>
          <w:rFonts w:ascii="Calibri" w:eastAsia="Calibri" w:hAnsi="Calibri" w:cs="Calibri"/>
          <w:sz w:val="26"/>
          <w:szCs w:val="26"/>
        </w:rPr>
        <w:t xml:space="preserve">i </w:t>
      </w:r>
      <w:r>
        <w:rPr>
          <w:rFonts w:ascii="Calibri" w:eastAsia="Calibri" w:hAnsi="Calibri" w:cs="Calibri"/>
          <w:sz w:val="26"/>
          <w:szCs w:val="26"/>
        </w:rPr>
        <w:t>ở</w:t>
      </w:r>
      <w:r>
        <w:rPr>
          <w:rFonts w:ascii="Calibri" w:eastAsia="Calibri" w:hAnsi="Calibri" w:cs="Calibri"/>
          <w:sz w:val="26"/>
          <w:szCs w:val="26"/>
        </w:rPr>
        <w:t xml:space="preserve"> các th</w:t>
      </w:r>
      <w:r>
        <w:rPr>
          <w:rFonts w:ascii="Calibri" w:eastAsia="Calibri" w:hAnsi="Calibri" w:cs="Calibri"/>
          <w:sz w:val="26"/>
          <w:szCs w:val="26"/>
        </w:rPr>
        <w:t>ể</w:t>
      </w:r>
      <w:r>
        <w:rPr>
          <w:rFonts w:ascii="Calibri" w:eastAsia="Calibri" w:hAnsi="Calibri" w:cs="Calibri"/>
          <w:sz w:val="26"/>
          <w:szCs w:val="26"/>
        </w:rPr>
        <w:t xml:space="preserve"> </w:t>
      </w:r>
      <w:r>
        <w:rPr>
          <w:rFonts w:ascii="Calibri" w:eastAsia="Calibri" w:hAnsi="Calibri" w:cs="Calibri"/>
          <w:i/>
          <w:sz w:val="26"/>
          <w:szCs w:val="26"/>
        </w:rPr>
        <w:t>r</w:t>
      </w:r>
      <w:r>
        <w:rPr>
          <w:rFonts w:ascii="Calibri" w:eastAsia="Calibri" w:hAnsi="Calibri" w:cs="Calibri"/>
          <w:i/>
          <w:sz w:val="26"/>
          <w:szCs w:val="26"/>
        </w:rPr>
        <w:t>ắ</w:t>
      </w:r>
      <w:r>
        <w:rPr>
          <w:rFonts w:ascii="Calibri" w:eastAsia="Calibri" w:hAnsi="Calibri" w:cs="Calibri"/>
          <w:i/>
          <w:sz w:val="26"/>
          <w:szCs w:val="26"/>
        </w:rPr>
        <w:t>n, l</w:t>
      </w:r>
      <w:r>
        <w:rPr>
          <w:rFonts w:ascii="Calibri" w:eastAsia="Calibri" w:hAnsi="Calibri" w:cs="Calibri"/>
          <w:i/>
          <w:sz w:val="26"/>
          <w:szCs w:val="26"/>
        </w:rPr>
        <w:t>ỏ</w:t>
      </w:r>
      <w:r>
        <w:rPr>
          <w:rFonts w:ascii="Calibri" w:eastAsia="Calibri" w:hAnsi="Calibri" w:cs="Calibri"/>
          <w:i/>
          <w:sz w:val="26"/>
          <w:szCs w:val="26"/>
        </w:rPr>
        <w:t>ng và khí.</w:t>
      </w:r>
    </w:p>
    <w:p w:rsidR="00475325" w:rsidRDefault="00020F2D">
      <w:pPr>
        <w:widowControl w:val="0"/>
        <w:tabs>
          <w:tab w:val="left" w:pos="567"/>
        </w:tabs>
        <w:spacing w:line="288" w:lineRule="auto"/>
        <w:ind w:firstLine="284"/>
        <w:rPr>
          <w:rFonts w:ascii="Calibri" w:eastAsia="Calibri" w:hAnsi="Calibri" w:cs="Calibri"/>
          <w:sz w:val="26"/>
          <w:szCs w:val="26"/>
        </w:rPr>
      </w:pPr>
      <w:r>
        <w:rPr>
          <w:rFonts w:ascii="Calibri" w:eastAsia="Calibri" w:hAnsi="Calibri" w:cs="Calibri"/>
          <w:sz w:val="26"/>
          <w:szCs w:val="26"/>
        </w:rPr>
        <w:t>Nư</w:t>
      </w:r>
      <w:r>
        <w:rPr>
          <w:rFonts w:ascii="Calibri" w:eastAsia="Calibri" w:hAnsi="Calibri" w:cs="Calibri"/>
          <w:sz w:val="26"/>
          <w:szCs w:val="26"/>
        </w:rPr>
        <w:t>ớ</w:t>
      </w:r>
      <w:r>
        <w:rPr>
          <w:rFonts w:ascii="Calibri" w:eastAsia="Calibri" w:hAnsi="Calibri" w:cs="Calibri"/>
          <w:sz w:val="26"/>
          <w:szCs w:val="26"/>
        </w:rPr>
        <w:t xml:space="preserve">c </w:t>
      </w:r>
      <w:r>
        <w:rPr>
          <w:rFonts w:ascii="Calibri" w:eastAsia="Calibri" w:hAnsi="Calibri" w:cs="Calibri"/>
          <w:sz w:val="26"/>
          <w:szCs w:val="26"/>
        </w:rPr>
        <w:t>ở</w:t>
      </w:r>
      <w:r>
        <w:rPr>
          <w:rFonts w:ascii="Calibri" w:eastAsia="Calibri" w:hAnsi="Calibri" w:cs="Calibri"/>
          <w:sz w:val="26"/>
          <w:szCs w:val="26"/>
        </w:rPr>
        <w:t xml:space="preserve"> sông, h</w:t>
      </w:r>
      <w:r>
        <w:rPr>
          <w:rFonts w:ascii="Calibri" w:eastAsia="Calibri" w:hAnsi="Calibri" w:cs="Calibri"/>
          <w:sz w:val="26"/>
          <w:szCs w:val="26"/>
        </w:rPr>
        <w:t>ồ</w:t>
      </w:r>
      <w:r>
        <w:rPr>
          <w:rFonts w:ascii="Calibri" w:eastAsia="Calibri" w:hAnsi="Calibri" w:cs="Calibri"/>
          <w:sz w:val="26"/>
          <w:szCs w:val="26"/>
        </w:rPr>
        <w:t>, đ</w:t>
      </w:r>
      <w:r>
        <w:rPr>
          <w:rFonts w:ascii="Calibri" w:eastAsia="Calibri" w:hAnsi="Calibri" w:cs="Calibri"/>
          <w:sz w:val="26"/>
          <w:szCs w:val="26"/>
        </w:rPr>
        <w:t>ạ</w:t>
      </w:r>
      <w:r>
        <w:rPr>
          <w:rFonts w:ascii="Calibri" w:eastAsia="Calibri" w:hAnsi="Calibri" w:cs="Calibri"/>
          <w:sz w:val="26"/>
          <w:szCs w:val="26"/>
        </w:rPr>
        <w:t xml:space="preserve">i dương, </w:t>
      </w:r>
      <w:r>
        <w:rPr>
          <w:rFonts w:ascii="Calibri" w:eastAsia="Calibri" w:hAnsi="Calibri" w:cs="Calibri"/>
          <w:sz w:val="26"/>
          <w:szCs w:val="26"/>
        </w:rPr>
        <w:t>ở</w:t>
      </w:r>
      <w:r>
        <w:rPr>
          <w:rFonts w:ascii="Calibri" w:eastAsia="Calibri" w:hAnsi="Calibri" w:cs="Calibri"/>
          <w:sz w:val="26"/>
          <w:szCs w:val="26"/>
        </w:rPr>
        <w:t xml:space="preserve"> th</w:t>
      </w:r>
      <w:r>
        <w:rPr>
          <w:rFonts w:ascii="Calibri" w:eastAsia="Calibri" w:hAnsi="Calibri" w:cs="Calibri"/>
          <w:sz w:val="26"/>
          <w:szCs w:val="26"/>
        </w:rPr>
        <w:t>ể</w:t>
      </w:r>
      <w:r>
        <w:rPr>
          <w:rFonts w:ascii="Calibri" w:eastAsia="Calibri" w:hAnsi="Calibri" w:cs="Calibri"/>
          <w:sz w:val="26"/>
          <w:szCs w:val="26"/>
        </w:rPr>
        <w:t xml:space="preserve"> </w:t>
      </w:r>
      <w:r>
        <w:rPr>
          <w:rFonts w:ascii="Calibri" w:eastAsia="Calibri" w:hAnsi="Calibri" w:cs="Calibri"/>
          <w:i/>
          <w:sz w:val="26"/>
          <w:szCs w:val="26"/>
        </w:rPr>
        <w:t>l</w:t>
      </w:r>
      <w:r>
        <w:rPr>
          <w:rFonts w:ascii="Calibri" w:eastAsia="Calibri" w:hAnsi="Calibri" w:cs="Calibri"/>
          <w:i/>
          <w:sz w:val="26"/>
          <w:szCs w:val="26"/>
        </w:rPr>
        <w:t>ỏ</w:t>
      </w:r>
      <w:r>
        <w:rPr>
          <w:rFonts w:ascii="Calibri" w:eastAsia="Calibri" w:hAnsi="Calibri" w:cs="Calibri"/>
          <w:i/>
          <w:sz w:val="26"/>
          <w:szCs w:val="26"/>
        </w:rPr>
        <w:t xml:space="preserve">ng. </w:t>
      </w:r>
      <w:r>
        <w:rPr>
          <w:rFonts w:ascii="Calibri" w:eastAsia="Calibri" w:hAnsi="Calibri" w:cs="Calibri"/>
          <w:i/>
          <w:sz w:val="26"/>
          <w:szCs w:val="26"/>
        </w:rPr>
        <w:t>Ở</w:t>
      </w:r>
      <w:r>
        <w:rPr>
          <w:rFonts w:ascii="Calibri" w:eastAsia="Calibri" w:hAnsi="Calibri" w:cs="Calibri"/>
          <w:sz w:val="26"/>
          <w:szCs w:val="26"/>
        </w:rPr>
        <w:t xml:space="preserve"> th</w:t>
      </w:r>
      <w:r>
        <w:rPr>
          <w:rFonts w:ascii="Calibri" w:eastAsia="Calibri" w:hAnsi="Calibri" w:cs="Calibri"/>
          <w:sz w:val="26"/>
          <w:szCs w:val="26"/>
        </w:rPr>
        <w:t>ể</w:t>
      </w:r>
      <w:r>
        <w:rPr>
          <w:rFonts w:ascii="Calibri" w:eastAsia="Calibri" w:hAnsi="Calibri" w:cs="Calibri"/>
          <w:sz w:val="26"/>
          <w:szCs w:val="26"/>
        </w:rPr>
        <w:t xml:space="preserve"> này, nư</w:t>
      </w:r>
      <w:r>
        <w:rPr>
          <w:rFonts w:ascii="Calibri" w:eastAsia="Calibri" w:hAnsi="Calibri" w:cs="Calibri"/>
          <w:sz w:val="26"/>
          <w:szCs w:val="26"/>
        </w:rPr>
        <w:t>ớ</w:t>
      </w:r>
      <w:r>
        <w:rPr>
          <w:rFonts w:ascii="Calibri" w:eastAsia="Calibri" w:hAnsi="Calibri" w:cs="Calibri"/>
          <w:sz w:val="26"/>
          <w:szCs w:val="26"/>
        </w:rPr>
        <w:t>c có kh</w:t>
      </w:r>
      <w:r>
        <w:rPr>
          <w:rFonts w:ascii="Calibri" w:eastAsia="Calibri" w:hAnsi="Calibri" w:cs="Calibri"/>
          <w:sz w:val="26"/>
          <w:szCs w:val="26"/>
        </w:rPr>
        <w:t>ả</w:t>
      </w:r>
      <w:r>
        <w:rPr>
          <w:rFonts w:ascii="Calibri" w:eastAsia="Calibri" w:hAnsi="Calibri" w:cs="Calibri"/>
          <w:sz w:val="26"/>
          <w:szCs w:val="26"/>
        </w:rPr>
        <w:t xml:space="preserve"> năng </w:t>
      </w:r>
      <w:r>
        <w:rPr>
          <w:rFonts w:ascii="Calibri" w:eastAsia="Calibri" w:hAnsi="Calibri" w:cs="Calibri"/>
          <w:i/>
          <w:sz w:val="26"/>
          <w:szCs w:val="26"/>
        </w:rPr>
        <w:t>ch</w:t>
      </w:r>
      <w:r>
        <w:rPr>
          <w:rFonts w:ascii="Calibri" w:eastAsia="Calibri" w:hAnsi="Calibri" w:cs="Calibri"/>
          <w:i/>
          <w:sz w:val="26"/>
          <w:szCs w:val="26"/>
        </w:rPr>
        <w:t>ả</w:t>
      </w:r>
      <w:r>
        <w:rPr>
          <w:rFonts w:ascii="Calibri" w:eastAsia="Calibri" w:hAnsi="Calibri" w:cs="Calibri"/>
          <w:i/>
          <w:sz w:val="26"/>
          <w:szCs w:val="26"/>
        </w:rPr>
        <w:t>y tràn trên b</w:t>
      </w:r>
      <w:r>
        <w:rPr>
          <w:rFonts w:ascii="Calibri" w:eastAsia="Calibri" w:hAnsi="Calibri" w:cs="Calibri"/>
          <w:i/>
          <w:sz w:val="26"/>
          <w:szCs w:val="26"/>
        </w:rPr>
        <w:t>ề</w:t>
      </w:r>
      <w:r>
        <w:rPr>
          <w:rFonts w:ascii="Calibri" w:eastAsia="Calibri" w:hAnsi="Calibri" w:cs="Calibri"/>
          <w:i/>
          <w:sz w:val="26"/>
          <w:szCs w:val="26"/>
        </w:rPr>
        <w:t xml:space="preserve"> m</w:t>
      </w:r>
      <w:r>
        <w:rPr>
          <w:rFonts w:ascii="Calibri" w:eastAsia="Calibri" w:hAnsi="Calibri" w:cs="Calibri"/>
          <w:i/>
          <w:sz w:val="26"/>
          <w:szCs w:val="26"/>
        </w:rPr>
        <w:t>ặ</w:t>
      </w:r>
      <w:r>
        <w:rPr>
          <w:rFonts w:ascii="Calibri" w:eastAsia="Calibri" w:hAnsi="Calibri" w:cs="Calibri"/>
          <w:i/>
          <w:sz w:val="26"/>
          <w:szCs w:val="26"/>
        </w:rPr>
        <w:t>t</w:t>
      </w:r>
      <w:r>
        <w:rPr>
          <w:rFonts w:ascii="Calibri" w:eastAsia="Calibri" w:hAnsi="Calibri" w:cs="Calibri"/>
          <w:sz w:val="26"/>
          <w:szCs w:val="26"/>
        </w:rPr>
        <w:t xml:space="preserve"> nên có th</w:t>
      </w:r>
      <w:r>
        <w:rPr>
          <w:rFonts w:ascii="Calibri" w:eastAsia="Calibri" w:hAnsi="Calibri" w:cs="Calibri"/>
          <w:sz w:val="26"/>
          <w:szCs w:val="26"/>
        </w:rPr>
        <w:t>ể</w:t>
      </w:r>
      <w:r>
        <w:rPr>
          <w:rFonts w:ascii="Calibri" w:eastAsia="Calibri" w:hAnsi="Calibri" w:cs="Calibri"/>
          <w:sz w:val="26"/>
          <w:szCs w:val="26"/>
        </w:rPr>
        <w:t xml:space="preserve"> ch</w:t>
      </w:r>
      <w:r>
        <w:rPr>
          <w:rFonts w:ascii="Calibri" w:eastAsia="Calibri" w:hAnsi="Calibri" w:cs="Calibri"/>
          <w:sz w:val="26"/>
          <w:szCs w:val="26"/>
        </w:rPr>
        <w:t>ả</w:t>
      </w:r>
      <w:r>
        <w:rPr>
          <w:rFonts w:ascii="Calibri" w:eastAsia="Calibri" w:hAnsi="Calibri" w:cs="Calibri"/>
          <w:sz w:val="26"/>
          <w:szCs w:val="26"/>
        </w:rPr>
        <w:t>y t</w:t>
      </w:r>
      <w:r>
        <w:rPr>
          <w:rFonts w:ascii="Calibri" w:eastAsia="Calibri" w:hAnsi="Calibri" w:cs="Calibri"/>
          <w:sz w:val="26"/>
          <w:szCs w:val="26"/>
        </w:rPr>
        <w:t>ừ</w:t>
      </w:r>
      <w:r>
        <w:rPr>
          <w:rFonts w:ascii="Calibri" w:eastAsia="Calibri" w:hAnsi="Calibri" w:cs="Calibri"/>
          <w:sz w:val="26"/>
          <w:szCs w:val="26"/>
        </w:rPr>
        <w:t xml:space="preserve"> sông vào bi</w:t>
      </w:r>
      <w:r>
        <w:rPr>
          <w:rFonts w:ascii="Calibri" w:eastAsia="Calibri" w:hAnsi="Calibri" w:cs="Calibri"/>
          <w:sz w:val="26"/>
          <w:szCs w:val="26"/>
        </w:rPr>
        <w:t>ể</w:t>
      </w:r>
      <w:r>
        <w:rPr>
          <w:rFonts w:ascii="Calibri" w:eastAsia="Calibri" w:hAnsi="Calibri" w:cs="Calibri"/>
          <w:sz w:val="26"/>
          <w:szCs w:val="26"/>
        </w:rPr>
        <w:t>n.</w:t>
      </w:r>
    </w:p>
    <w:p w:rsidR="00475325" w:rsidRDefault="00020F2D">
      <w:pPr>
        <w:widowControl w:val="0"/>
        <w:tabs>
          <w:tab w:val="left" w:pos="567"/>
        </w:tabs>
        <w:spacing w:line="288" w:lineRule="auto"/>
        <w:ind w:firstLine="284"/>
        <w:rPr>
          <w:rFonts w:ascii="Calibri" w:eastAsia="Calibri" w:hAnsi="Calibri" w:cs="Calibri"/>
          <w:sz w:val="26"/>
          <w:szCs w:val="26"/>
        </w:rPr>
      </w:pPr>
      <w:r>
        <w:rPr>
          <w:rFonts w:ascii="Calibri" w:eastAsia="Calibri" w:hAnsi="Calibri" w:cs="Calibri"/>
          <w:sz w:val="26"/>
          <w:szCs w:val="26"/>
        </w:rPr>
        <w:t>Ở</w:t>
      </w:r>
      <w:r>
        <w:rPr>
          <w:rFonts w:ascii="Calibri" w:eastAsia="Calibri" w:hAnsi="Calibri" w:cs="Calibri"/>
          <w:sz w:val="26"/>
          <w:szCs w:val="26"/>
        </w:rPr>
        <w:t xml:space="preserve"> th</w:t>
      </w:r>
      <w:r>
        <w:rPr>
          <w:rFonts w:ascii="Calibri" w:eastAsia="Calibri" w:hAnsi="Calibri" w:cs="Calibri"/>
          <w:sz w:val="26"/>
          <w:szCs w:val="26"/>
        </w:rPr>
        <w:t>ể</w:t>
      </w:r>
      <w:r>
        <w:rPr>
          <w:rFonts w:ascii="Calibri" w:eastAsia="Calibri" w:hAnsi="Calibri" w:cs="Calibri"/>
          <w:sz w:val="26"/>
          <w:szCs w:val="26"/>
        </w:rPr>
        <w:t xml:space="preserve"> </w:t>
      </w:r>
      <w:r>
        <w:rPr>
          <w:rFonts w:ascii="Calibri" w:eastAsia="Calibri" w:hAnsi="Calibri" w:cs="Calibri"/>
          <w:i/>
          <w:sz w:val="26"/>
          <w:szCs w:val="26"/>
        </w:rPr>
        <w:t>khí,</w:t>
      </w:r>
      <w:r>
        <w:rPr>
          <w:rFonts w:ascii="Calibri" w:eastAsia="Calibri" w:hAnsi="Calibri" w:cs="Calibri"/>
          <w:sz w:val="26"/>
          <w:szCs w:val="26"/>
        </w:rPr>
        <w:t xml:space="preserve"> nư</w:t>
      </w:r>
      <w:r>
        <w:rPr>
          <w:rFonts w:ascii="Calibri" w:eastAsia="Calibri" w:hAnsi="Calibri" w:cs="Calibri"/>
          <w:sz w:val="26"/>
          <w:szCs w:val="26"/>
        </w:rPr>
        <w:t>ớ</w:t>
      </w:r>
      <w:r>
        <w:rPr>
          <w:rFonts w:ascii="Calibri" w:eastAsia="Calibri" w:hAnsi="Calibri" w:cs="Calibri"/>
          <w:sz w:val="26"/>
          <w:szCs w:val="26"/>
        </w:rPr>
        <w:t>c không có hình d</w:t>
      </w:r>
      <w:r>
        <w:rPr>
          <w:rFonts w:ascii="Calibri" w:eastAsia="Calibri" w:hAnsi="Calibri" w:cs="Calibri"/>
          <w:sz w:val="26"/>
          <w:szCs w:val="26"/>
        </w:rPr>
        <w:t>ạ</w:t>
      </w:r>
      <w:r>
        <w:rPr>
          <w:rFonts w:ascii="Calibri" w:eastAsia="Calibri" w:hAnsi="Calibri" w:cs="Calibri"/>
          <w:sz w:val="26"/>
          <w:szCs w:val="26"/>
        </w:rPr>
        <w:t>ng c</w:t>
      </w:r>
      <w:r>
        <w:rPr>
          <w:rFonts w:ascii="Calibri" w:eastAsia="Calibri" w:hAnsi="Calibri" w:cs="Calibri"/>
          <w:sz w:val="26"/>
          <w:szCs w:val="26"/>
        </w:rPr>
        <w:t>ố</w:t>
      </w:r>
      <w:r>
        <w:rPr>
          <w:rFonts w:ascii="Calibri" w:eastAsia="Calibri" w:hAnsi="Calibri" w:cs="Calibri"/>
          <w:sz w:val="26"/>
          <w:szCs w:val="26"/>
        </w:rPr>
        <w:t xml:space="preserve"> đ</w:t>
      </w:r>
      <w:r>
        <w:rPr>
          <w:rFonts w:ascii="Calibri" w:eastAsia="Calibri" w:hAnsi="Calibri" w:cs="Calibri"/>
          <w:sz w:val="26"/>
          <w:szCs w:val="26"/>
        </w:rPr>
        <w:t>ị</w:t>
      </w:r>
      <w:r>
        <w:rPr>
          <w:rFonts w:ascii="Calibri" w:eastAsia="Calibri" w:hAnsi="Calibri" w:cs="Calibri"/>
          <w:sz w:val="26"/>
          <w:szCs w:val="26"/>
        </w:rPr>
        <w:t>nh.</w:t>
      </w:r>
    </w:p>
    <w:p w:rsidR="00475325" w:rsidRDefault="00020F2D">
      <w:pPr>
        <w:spacing w:line="288" w:lineRule="auto"/>
        <w:ind w:firstLine="284"/>
        <w:rPr>
          <w:rFonts w:ascii="Calibri" w:eastAsia="Calibri" w:hAnsi="Calibri" w:cs="Calibri"/>
          <w:sz w:val="26"/>
          <w:szCs w:val="26"/>
        </w:rPr>
      </w:pPr>
      <w:r>
        <w:rPr>
          <w:rFonts w:ascii="Calibri" w:eastAsia="Calibri" w:hAnsi="Calibri" w:cs="Calibri"/>
          <w:sz w:val="26"/>
          <w:szCs w:val="26"/>
        </w:rPr>
        <w:t>Khi nư</w:t>
      </w:r>
      <w:r>
        <w:rPr>
          <w:rFonts w:ascii="Calibri" w:eastAsia="Calibri" w:hAnsi="Calibri" w:cs="Calibri"/>
          <w:sz w:val="26"/>
          <w:szCs w:val="26"/>
        </w:rPr>
        <w:t>ớ</w:t>
      </w:r>
      <w:r>
        <w:rPr>
          <w:rFonts w:ascii="Calibri" w:eastAsia="Calibri" w:hAnsi="Calibri" w:cs="Calibri"/>
          <w:sz w:val="26"/>
          <w:szCs w:val="26"/>
        </w:rPr>
        <w:t xml:space="preserve">c </w:t>
      </w:r>
      <w:r>
        <w:rPr>
          <w:rFonts w:ascii="Calibri" w:eastAsia="Calibri" w:hAnsi="Calibri" w:cs="Calibri"/>
          <w:sz w:val="26"/>
          <w:szCs w:val="26"/>
        </w:rPr>
        <w:t>ở</w:t>
      </w:r>
      <w:r>
        <w:rPr>
          <w:rFonts w:ascii="Calibri" w:eastAsia="Calibri" w:hAnsi="Calibri" w:cs="Calibri"/>
          <w:sz w:val="26"/>
          <w:szCs w:val="26"/>
        </w:rPr>
        <w:t xml:space="preserve">  th</w:t>
      </w:r>
      <w:r>
        <w:rPr>
          <w:rFonts w:ascii="Calibri" w:eastAsia="Calibri" w:hAnsi="Calibri" w:cs="Calibri"/>
          <w:sz w:val="26"/>
          <w:szCs w:val="26"/>
        </w:rPr>
        <w:t>ể</w:t>
      </w:r>
      <w:r>
        <w:rPr>
          <w:rFonts w:ascii="Calibri" w:eastAsia="Calibri" w:hAnsi="Calibri" w:cs="Calibri"/>
          <w:sz w:val="26"/>
          <w:szCs w:val="26"/>
        </w:rPr>
        <w:t xml:space="preserve"> </w:t>
      </w:r>
      <w:r>
        <w:rPr>
          <w:rFonts w:ascii="Calibri" w:eastAsia="Calibri" w:hAnsi="Calibri" w:cs="Calibri"/>
          <w:i/>
          <w:sz w:val="26"/>
          <w:szCs w:val="26"/>
        </w:rPr>
        <w:t>r</w:t>
      </w:r>
      <w:r>
        <w:rPr>
          <w:rFonts w:ascii="Calibri" w:eastAsia="Calibri" w:hAnsi="Calibri" w:cs="Calibri"/>
          <w:i/>
          <w:sz w:val="26"/>
          <w:szCs w:val="26"/>
        </w:rPr>
        <w:t>ắ</w:t>
      </w:r>
      <w:r>
        <w:rPr>
          <w:rFonts w:ascii="Calibri" w:eastAsia="Calibri" w:hAnsi="Calibri" w:cs="Calibri"/>
          <w:i/>
          <w:sz w:val="26"/>
          <w:szCs w:val="26"/>
        </w:rPr>
        <w:t>n,</w:t>
      </w:r>
      <w:r>
        <w:rPr>
          <w:rFonts w:ascii="Calibri" w:eastAsia="Calibri" w:hAnsi="Calibri" w:cs="Calibri"/>
          <w:sz w:val="26"/>
          <w:szCs w:val="26"/>
        </w:rPr>
        <w:t xml:space="preserve"> nó </w:t>
      </w:r>
      <w:r>
        <w:rPr>
          <w:rFonts w:ascii="Calibri" w:eastAsia="Calibri" w:hAnsi="Calibri" w:cs="Calibri"/>
          <w:i/>
          <w:sz w:val="26"/>
          <w:szCs w:val="26"/>
        </w:rPr>
        <w:t>có hình d</w:t>
      </w:r>
      <w:r>
        <w:rPr>
          <w:rFonts w:ascii="Calibri" w:eastAsia="Calibri" w:hAnsi="Calibri" w:cs="Calibri"/>
          <w:i/>
          <w:sz w:val="26"/>
          <w:szCs w:val="26"/>
        </w:rPr>
        <w:t>ạ</w:t>
      </w:r>
      <w:r>
        <w:rPr>
          <w:rFonts w:ascii="Calibri" w:eastAsia="Calibri" w:hAnsi="Calibri" w:cs="Calibri"/>
          <w:i/>
          <w:sz w:val="26"/>
          <w:szCs w:val="26"/>
        </w:rPr>
        <w:t>ng c</w:t>
      </w:r>
      <w:r>
        <w:rPr>
          <w:rFonts w:ascii="Calibri" w:eastAsia="Calibri" w:hAnsi="Calibri" w:cs="Calibri"/>
          <w:i/>
          <w:sz w:val="26"/>
          <w:szCs w:val="26"/>
        </w:rPr>
        <w:t>ố</w:t>
      </w:r>
      <w:r>
        <w:rPr>
          <w:rFonts w:ascii="Calibri" w:eastAsia="Calibri" w:hAnsi="Calibri" w:cs="Calibri"/>
          <w:i/>
          <w:sz w:val="26"/>
          <w:szCs w:val="26"/>
        </w:rPr>
        <w:t xml:space="preserve"> đ</w:t>
      </w:r>
      <w:r>
        <w:rPr>
          <w:rFonts w:ascii="Calibri" w:eastAsia="Calibri" w:hAnsi="Calibri" w:cs="Calibri"/>
          <w:i/>
          <w:sz w:val="26"/>
          <w:szCs w:val="26"/>
        </w:rPr>
        <w:t>ị</w:t>
      </w:r>
      <w:r>
        <w:rPr>
          <w:rFonts w:ascii="Calibri" w:eastAsia="Calibri" w:hAnsi="Calibri" w:cs="Calibri"/>
          <w:i/>
          <w:sz w:val="26"/>
          <w:szCs w:val="26"/>
        </w:rPr>
        <w:t>nh</w:t>
      </w:r>
      <w:r>
        <w:rPr>
          <w:rFonts w:ascii="Calibri" w:eastAsia="Calibri" w:hAnsi="Calibri" w:cs="Calibri"/>
          <w:sz w:val="26"/>
          <w:szCs w:val="26"/>
        </w:rPr>
        <w:t xml:space="preserve"> và </w:t>
      </w:r>
      <w:r>
        <w:rPr>
          <w:rFonts w:ascii="Calibri" w:eastAsia="Calibri" w:hAnsi="Calibri" w:cs="Calibri"/>
          <w:i/>
          <w:sz w:val="26"/>
          <w:szCs w:val="26"/>
        </w:rPr>
        <w:t>không ch</w:t>
      </w:r>
      <w:r>
        <w:rPr>
          <w:rFonts w:ascii="Calibri" w:eastAsia="Calibri" w:hAnsi="Calibri" w:cs="Calibri"/>
          <w:i/>
          <w:sz w:val="26"/>
          <w:szCs w:val="26"/>
        </w:rPr>
        <w:t>ả</w:t>
      </w:r>
      <w:r>
        <w:rPr>
          <w:rFonts w:ascii="Calibri" w:eastAsia="Calibri" w:hAnsi="Calibri" w:cs="Calibri"/>
          <w:i/>
          <w:sz w:val="26"/>
          <w:szCs w:val="26"/>
        </w:rPr>
        <w:t>y lan.</w:t>
      </w:r>
      <w:r>
        <w:rPr>
          <w:rFonts w:ascii="Calibri" w:eastAsia="Calibri" w:hAnsi="Calibri" w:cs="Calibri"/>
          <w:sz w:val="26"/>
          <w:szCs w:val="26"/>
        </w:rPr>
        <w:t xml:space="preserve"> Do đó khi b</w:t>
      </w:r>
      <w:r>
        <w:rPr>
          <w:rFonts w:ascii="Calibri" w:eastAsia="Calibri" w:hAnsi="Calibri" w:cs="Calibri"/>
          <w:sz w:val="26"/>
          <w:szCs w:val="26"/>
        </w:rPr>
        <w:t>ị</w:t>
      </w:r>
      <w:r>
        <w:rPr>
          <w:rFonts w:ascii="Calibri" w:eastAsia="Calibri" w:hAnsi="Calibri" w:cs="Calibri"/>
          <w:sz w:val="26"/>
          <w:szCs w:val="26"/>
        </w:rPr>
        <w:t xml:space="preserve"> đóng băng, nư</w:t>
      </w:r>
      <w:r>
        <w:rPr>
          <w:rFonts w:ascii="Calibri" w:eastAsia="Calibri" w:hAnsi="Calibri" w:cs="Calibri"/>
          <w:sz w:val="26"/>
          <w:szCs w:val="26"/>
        </w:rPr>
        <w:t>ớ</w:t>
      </w:r>
      <w:r>
        <w:rPr>
          <w:rFonts w:ascii="Calibri" w:eastAsia="Calibri" w:hAnsi="Calibri" w:cs="Calibri"/>
          <w:sz w:val="26"/>
          <w:szCs w:val="26"/>
        </w:rPr>
        <w:t>c sông s</w:t>
      </w:r>
      <w:r>
        <w:rPr>
          <w:rFonts w:ascii="Calibri" w:eastAsia="Calibri" w:hAnsi="Calibri" w:cs="Calibri"/>
          <w:sz w:val="26"/>
          <w:szCs w:val="26"/>
        </w:rPr>
        <w:t>ẽ</w:t>
      </w:r>
      <w:r>
        <w:rPr>
          <w:rFonts w:ascii="Calibri" w:eastAsia="Calibri" w:hAnsi="Calibri" w:cs="Calibri"/>
          <w:sz w:val="26"/>
          <w:szCs w:val="26"/>
        </w:rPr>
        <w:t xml:space="preserve"> không th</w:t>
      </w:r>
      <w:r>
        <w:rPr>
          <w:rFonts w:ascii="Calibri" w:eastAsia="Calibri" w:hAnsi="Calibri" w:cs="Calibri"/>
          <w:sz w:val="26"/>
          <w:szCs w:val="26"/>
        </w:rPr>
        <w:t>ể</w:t>
      </w:r>
      <w:r>
        <w:rPr>
          <w:rFonts w:ascii="Calibri" w:eastAsia="Calibri" w:hAnsi="Calibri" w:cs="Calibri"/>
          <w:sz w:val="26"/>
          <w:szCs w:val="26"/>
        </w:rPr>
        <w:t xml:space="preserve"> ch</w:t>
      </w:r>
      <w:r>
        <w:rPr>
          <w:rFonts w:ascii="Calibri" w:eastAsia="Calibri" w:hAnsi="Calibri" w:cs="Calibri"/>
          <w:sz w:val="26"/>
          <w:szCs w:val="26"/>
        </w:rPr>
        <w:t>ả</w:t>
      </w:r>
      <w:r>
        <w:rPr>
          <w:rFonts w:ascii="Calibri" w:eastAsia="Calibri" w:hAnsi="Calibri" w:cs="Calibri"/>
          <w:sz w:val="26"/>
          <w:szCs w:val="26"/>
        </w:rPr>
        <w:t>y ra bi</w:t>
      </w:r>
      <w:r>
        <w:rPr>
          <w:rFonts w:ascii="Calibri" w:eastAsia="Calibri" w:hAnsi="Calibri" w:cs="Calibri"/>
          <w:sz w:val="26"/>
          <w:szCs w:val="26"/>
        </w:rPr>
        <w:t>ể</w:t>
      </w:r>
      <w:r>
        <w:rPr>
          <w:rFonts w:ascii="Calibri" w:eastAsia="Calibri" w:hAnsi="Calibri" w:cs="Calibri"/>
          <w:sz w:val="26"/>
          <w:szCs w:val="26"/>
        </w:rPr>
        <w:t>n. Ta có th</w:t>
      </w:r>
      <w:r>
        <w:rPr>
          <w:rFonts w:ascii="Calibri" w:eastAsia="Calibri" w:hAnsi="Calibri" w:cs="Calibri"/>
          <w:sz w:val="26"/>
          <w:szCs w:val="26"/>
        </w:rPr>
        <w:t>ể</w:t>
      </w:r>
      <w:r>
        <w:rPr>
          <w:rFonts w:ascii="Calibri" w:eastAsia="Calibri" w:hAnsi="Calibri" w:cs="Calibri"/>
          <w:sz w:val="26"/>
          <w:szCs w:val="26"/>
        </w:rPr>
        <w:t xml:space="preserve"> đi trên m</w:t>
      </w:r>
      <w:r>
        <w:rPr>
          <w:rFonts w:ascii="Calibri" w:eastAsia="Calibri" w:hAnsi="Calibri" w:cs="Calibri"/>
          <w:sz w:val="26"/>
          <w:szCs w:val="26"/>
        </w:rPr>
        <w:t>ặ</w:t>
      </w:r>
      <w:r>
        <w:rPr>
          <w:rFonts w:ascii="Calibri" w:eastAsia="Calibri" w:hAnsi="Calibri" w:cs="Calibri"/>
          <w:sz w:val="26"/>
          <w:szCs w:val="26"/>
        </w:rPr>
        <w:t>t nư</w:t>
      </w:r>
      <w:r>
        <w:rPr>
          <w:rFonts w:ascii="Calibri" w:eastAsia="Calibri" w:hAnsi="Calibri" w:cs="Calibri"/>
          <w:sz w:val="26"/>
          <w:szCs w:val="26"/>
        </w:rPr>
        <w:t>ớ</w:t>
      </w:r>
      <w:r>
        <w:rPr>
          <w:rFonts w:ascii="Calibri" w:eastAsia="Calibri" w:hAnsi="Calibri" w:cs="Calibri"/>
          <w:sz w:val="26"/>
          <w:szCs w:val="26"/>
        </w:rPr>
        <w:t>c sông đó</w:t>
      </w:r>
      <w:r>
        <w:rPr>
          <w:rFonts w:ascii="Calibri" w:eastAsia="Calibri" w:hAnsi="Calibri" w:cs="Calibri"/>
          <w:sz w:val="26"/>
          <w:szCs w:val="26"/>
        </w:rPr>
        <w:t>ng băng.</w:t>
      </w:r>
    </w:p>
    <w:p w:rsidR="00475325" w:rsidRDefault="00020F2D">
      <w:pPr>
        <w:spacing w:line="288" w:lineRule="auto"/>
        <w:rPr>
          <w:rFonts w:ascii="Calibri" w:eastAsia="Calibri" w:hAnsi="Calibri" w:cs="Calibri"/>
          <w:sz w:val="26"/>
          <w:szCs w:val="26"/>
        </w:rPr>
      </w:pPr>
      <w:r>
        <w:rPr>
          <w:rFonts w:ascii="Calibri" w:eastAsia="Calibri" w:hAnsi="Calibri" w:cs="Calibri"/>
          <w:b/>
          <w:sz w:val="26"/>
          <w:szCs w:val="26"/>
        </w:rPr>
        <w:t xml:space="preserve">Câu 2. </w:t>
      </w:r>
      <w:r>
        <w:rPr>
          <w:rFonts w:ascii="Calibri" w:eastAsia="Calibri" w:hAnsi="Calibri" w:cs="Calibri"/>
          <w:sz w:val="26"/>
          <w:szCs w:val="26"/>
        </w:rPr>
        <w:t>Nóng ch</w:t>
      </w:r>
      <w:r>
        <w:rPr>
          <w:rFonts w:ascii="Calibri" w:eastAsia="Calibri" w:hAnsi="Calibri" w:cs="Calibri"/>
          <w:sz w:val="26"/>
          <w:szCs w:val="26"/>
        </w:rPr>
        <w:t>ả</w:t>
      </w:r>
      <w:r>
        <w:rPr>
          <w:rFonts w:ascii="Calibri" w:eastAsia="Calibri" w:hAnsi="Calibri" w:cs="Calibri"/>
          <w:sz w:val="26"/>
          <w:szCs w:val="26"/>
        </w:rPr>
        <w:t>y, đông đ</w:t>
      </w:r>
      <w:r>
        <w:rPr>
          <w:rFonts w:ascii="Calibri" w:eastAsia="Calibri" w:hAnsi="Calibri" w:cs="Calibri"/>
          <w:sz w:val="26"/>
          <w:szCs w:val="26"/>
        </w:rPr>
        <w:t>ặ</w:t>
      </w:r>
      <w:r>
        <w:rPr>
          <w:rFonts w:ascii="Calibri" w:eastAsia="Calibri" w:hAnsi="Calibri" w:cs="Calibri"/>
          <w:sz w:val="26"/>
          <w:szCs w:val="26"/>
        </w:rPr>
        <w:t>c, sôi.</w:t>
      </w:r>
    </w:p>
    <w:p w:rsidR="00475325" w:rsidRDefault="00020F2D">
      <w:pPr>
        <w:spacing w:line="288" w:lineRule="auto"/>
        <w:rPr>
          <w:rFonts w:ascii="Calibri" w:eastAsia="Calibri" w:hAnsi="Calibri" w:cs="Calibri"/>
          <w:sz w:val="26"/>
          <w:szCs w:val="26"/>
        </w:rPr>
      </w:pPr>
      <w:r>
        <w:rPr>
          <w:rFonts w:ascii="Calibri" w:eastAsia="Calibri" w:hAnsi="Calibri" w:cs="Calibri"/>
          <w:b/>
          <w:sz w:val="26"/>
          <w:szCs w:val="26"/>
        </w:rPr>
        <w:t xml:space="preserve">Câu 3. </w:t>
      </w:r>
      <w:r>
        <w:rPr>
          <w:rFonts w:ascii="Calibri" w:eastAsia="Calibri" w:hAnsi="Calibri" w:cs="Calibri"/>
          <w:sz w:val="26"/>
          <w:szCs w:val="26"/>
        </w:rPr>
        <w:t>(1) 232 °C</w:t>
      </w:r>
      <w:r>
        <w:rPr>
          <w:rFonts w:ascii="Calibri" w:eastAsia="Calibri" w:hAnsi="Calibri" w:cs="Calibri"/>
          <w:sz w:val="26"/>
          <w:szCs w:val="26"/>
        </w:rPr>
        <w:tab/>
      </w:r>
      <w:r>
        <w:rPr>
          <w:rFonts w:ascii="Calibri" w:eastAsia="Calibri" w:hAnsi="Calibri" w:cs="Calibri"/>
          <w:sz w:val="26"/>
          <w:szCs w:val="26"/>
        </w:rPr>
        <w:tab/>
        <w:t>(2) r</w:t>
      </w:r>
      <w:r>
        <w:rPr>
          <w:rFonts w:ascii="Calibri" w:eastAsia="Calibri" w:hAnsi="Calibri" w:cs="Calibri"/>
          <w:sz w:val="26"/>
          <w:szCs w:val="26"/>
        </w:rPr>
        <w:t>ắ</w:t>
      </w:r>
      <w:r>
        <w:rPr>
          <w:rFonts w:ascii="Calibri" w:eastAsia="Calibri" w:hAnsi="Calibri" w:cs="Calibri"/>
          <w:sz w:val="26"/>
          <w:szCs w:val="26"/>
        </w:rPr>
        <w:t>n</w:t>
      </w:r>
      <w:r>
        <w:rPr>
          <w:rFonts w:ascii="Calibri" w:eastAsia="Calibri" w:hAnsi="Calibri" w:cs="Calibri"/>
          <w:sz w:val="26"/>
          <w:szCs w:val="26"/>
        </w:rPr>
        <w:tab/>
      </w:r>
      <w:r>
        <w:rPr>
          <w:rFonts w:ascii="Calibri" w:eastAsia="Calibri" w:hAnsi="Calibri" w:cs="Calibri"/>
          <w:sz w:val="26"/>
          <w:szCs w:val="26"/>
        </w:rPr>
        <w:tab/>
        <w:t>(3)Khí</w:t>
      </w:r>
    </w:p>
    <w:p w:rsidR="00475325" w:rsidRDefault="00020F2D">
      <w:pPr>
        <w:spacing w:line="288" w:lineRule="auto"/>
        <w:rPr>
          <w:rFonts w:ascii="Calibri" w:eastAsia="Calibri" w:hAnsi="Calibri" w:cs="Calibri"/>
          <w:sz w:val="26"/>
          <w:szCs w:val="26"/>
        </w:rPr>
      </w:pPr>
      <w:r>
        <w:rPr>
          <w:rFonts w:ascii="Calibri" w:eastAsia="Calibri" w:hAnsi="Calibri" w:cs="Calibri"/>
          <w:b/>
          <w:i/>
          <w:sz w:val="26"/>
          <w:szCs w:val="26"/>
        </w:rPr>
        <w:t>Đánh giá:</w:t>
      </w:r>
    </w:p>
    <w:p w:rsidR="00475325" w:rsidRDefault="00020F2D">
      <w:pPr>
        <w:spacing w:line="288" w:lineRule="auto"/>
        <w:ind w:firstLine="284"/>
        <w:rPr>
          <w:rFonts w:ascii="Calibri" w:eastAsia="Calibri" w:hAnsi="Calibri" w:cs="Calibri"/>
          <w:sz w:val="26"/>
          <w:szCs w:val="26"/>
        </w:rPr>
      </w:pPr>
      <w:r>
        <w:rPr>
          <w:rFonts w:ascii="Calibri" w:eastAsia="Calibri" w:hAnsi="Calibri" w:cs="Calibri"/>
          <w:sz w:val="26"/>
          <w:szCs w:val="26"/>
        </w:rPr>
        <w:t>- VD: 3 câu đúng hoàn toàn.</w:t>
      </w:r>
    </w:p>
    <w:p w:rsidR="00475325" w:rsidRDefault="00020F2D">
      <w:pPr>
        <w:spacing w:line="288" w:lineRule="auto"/>
        <w:ind w:firstLine="284"/>
        <w:rPr>
          <w:rFonts w:ascii="Calibri" w:eastAsia="Calibri" w:hAnsi="Calibri" w:cs="Calibri"/>
          <w:sz w:val="26"/>
          <w:szCs w:val="26"/>
        </w:rPr>
      </w:pPr>
      <w:r>
        <w:rPr>
          <w:rFonts w:ascii="Calibri" w:eastAsia="Calibri" w:hAnsi="Calibri" w:cs="Calibri"/>
          <w:sz w:val="26"/>
          <w:szCs w:val="26"/>
        </w:rPr>
        <w:t>- H: Câu 1 đi</w:t>
      </w:r>
      <w:r>
        <w:rPr>
          <w:rFonts w:ascii="Calibri" w:eastAsia="Calibri" w:hAnsi="Calibri" w:cs="Calibri"/>
          <w:sz w:val="26"/>
          <w:szCs w:val="26"/>
        </w:rPr>
        <w:t>ề</w:t>
      </w:r>
      <w:r>
        <w:rPr>
          <w:rFonts w:ascii="Calibri" w:eastAsia="Calibri" w:hAnsi="Calibri" w:cs="Calibri"/>
          <w:sz w:val="26"/>
          <w:szCs w:val="26"/>
        </w:rPr>
        <w:t>n đúng đư</w:t>
      </w:r>
      <w:r>
        <w:rPr>
          <w:rFonts w:ascii="Calibri" w:eastAsia="Calibri" w:hAnsi="Calibri" w:cs="Calibri"/>
          <w:sz w:val="26"/>
          <w:szCs w:val="26"/>
        </w:rPr>
        <w:t>ợ</w:t>
      </w:r>
      <w:r>
        <w:rPr>
          <w:rFonts w:ascii="Calibri" w:eastAsia="Calibri" w:hAnsi="Calibri" w:cs="Calibri"/>
          <w:sz w:val="26"/>
          <w:szCs w:val="26"/>
        </w:rPr>
        <w:t>c 4-5 ch</w:t>
      </w:r>
      <w:r>
        <w:rPr>
          <w:rFonts w:ascii="Calibri" w:eastAsia="Calibri" w:hAnsi="Calibri" w:cs="Calibri"/>
          <w:sz w:val="26"/>
          <w:szCs w:val="26"/>
        </w:rPr>
        <w:t>ỗ</w:t>
      </w:r>
      <w:r>
        <w:rPr>
          <w:rFonts w:ascii="Calibri" w:eastAsia="Calibri" w:hAnsi="Calibri" w:cs="Calibri"/>
          <w:sz w:val="26"/>
          <w:szCs w:val="26"/>
        </w:rPr>
        <w:t xml:space="preserve"> tr</w:t>
      </w:r>
      <w:r>
        <w:rPr>
          <w:rFonts w:ascii="Calibri" w:eastAsia="Calibri" w:hAnsi="Calibri" w:cs="Calibri"/>
          <w:sz w:val="26"/>
          <w:szCs w:val="26"/>
        </w:rPr>
        <w:t>ố</w:t>
      </w:r>
      <w:r>
        <w:rPr>
          <w:rFonts w:ascii="Calibri" w:eastAsia="Calibri" w:hAnsi="Calibri" w:cs="Calibri"/>
          <w:sz w:val="26"/>
          <w:szCs w:val="26"/>
        </w:rPr>
        <w:t>ng và câu 2 tr</w:t>
      </w:r>
      <w:r>
        <w:rPr>
          <w:rFonts w:ascii="Calibri" w:eastAsia="Calibri" w:hAnsi="Calibri" w:cs="Calibri"/>
          <w:sz w:val="26"/>
          <w:szCs w:val="26"/>
        </w:rPr>
        <w:t>ả</w:t>
      </w:r>
      <w:r>
        <w:rPr>
          <w:rFonts w:ascii="Calibri" w:eastAsia="Calibri" w:hAnsi="Calibri" w:cs="Calibri"/>
          <w:sz w:val="26"/>
          <w:szCs w:val="26"/>
        </w:rPr>
        <w:t xml:space="preserve"> l</w:t>
      </w:r>
      <w:r>
        <w:rPr>
          <w:rFonts w:ascii="Calibri" w:eastAsia="Calibri" w:hAnsi="Calibri" w:cs="Calibri"/>
          <w:sz w:val="26"/>
          <w:szCs w:val="26"/>
        </w:rPr>
        <w:t>ờ</w:t>
      </w:r>
      <w:r>
        <w:rPr>
          <w:rFonts w:ascii="Calibri" w:eastAsia="Calibri" w:hAnsi="Calibri" w:cs="Calibri"/>
          <w:sz w:val="26"/>
          <w:szCs w:val="26"/>
        </w:rPr>
        <w:t>i đúng hoàn toàn, câu 3 đi</w:t>
      </w:r>
      <w:r>
        <w:rPr>
          <w:rFonts w:ascii="Calibri" w:eastAsia="Calibri" w:hAnsi="Calibri" w:cs="Calibri"/>
          <w:sz w:val="26"/>
          <w:szCs w:val="26"/>
        </w:rPr>
        <w:t>ề</w:t>
      </w:r>
      <w:r>
        <w:rPr>
          <w:rFonts w:ascii="Calibri" w:eastAsia="Calibri" w:hAnsi="Calibri" w:cs="Calibri"/>
          <w:sz w:val="26"/>
          <w:szCs w:val="26"/>
        </w:rPr>
        <w:t>n đúng 2 ch</w:t>
      </w:r>
      <w:r>
        <w:rPr>
          <w:rFonts w:ascii="Calibri" w:eastAsia="Calibri" w:hAnsi="Calibri" w:cs="Calibri"/>
          <w:sz w:val="26"/>
          <w:szCs w:val="26"/>
        </w:rPr>
        <w:t>ỗ</w:t>
      </w:r>
      <w:r>
        <w:rPr>
          <w:rFonts w:ascii="Calibri" w:eastAsia="Calibri" w:hAnsi="Calibri" w:cs="Calibri"/>
          <w:sz w:val="26"/>
          <w:szCs w:val="26"/>
        </w:rPr>
        <w:t xml:space="preserve"> tr</w:t>
      </w:r>
      <w:r>
        <w:rPr>
          <w:rFonts w:ascii="Calibri" w:eastAsia="Calibri" w:hAnsi="Calibri" w:cs="Calibri"/>
          <w:sz w:val="26"/>
          <w:szCs w:val="26"/>
        </w:rPr>
        <w:t>ố</w:t>
      </w:r>
      <w:r>
        <w:rPr>
          <w:rFonts w:ascii="Calibri" w:eastAsia="Calibri" w:hAnsi="Calibri" w:cs="Calibri"/>
          <w:sz w:val="26"/>
          <w:szCs w:val="26"/>
        </w:rPr>
        <w:t>ng.</w:t>
      </w:r>
    </w:p>
    <w:p w:rsidR="00475325" w:rsidRDefault="00020F2D">
      <w:pPr>
        <w:spacing w:line="288" w:lineRule="auto"/>
        <w:ind w:firstLine="284"/>
        <w:rPr>
          <w:rFonts w:ascii="Calibri" w:eastAsia="Calibri" w:hAnsi="Calibri" w:cs="Calibri"/>
          <w:sz w:val="26"/>
          <w:szCs w:val="26"/>
        </w:rPr>
      </w:pPr>
      <w:r>
        <w:rPr>
          <w:rFonts w:ascii="Calibri" w:eastAsia="Calibri" w:hAnsi="Calibri" w:cs="Calibri"/>
          <w:sz w:val="26"/>
          <w:szCs w:val="26"/>
        </w:rPr>
        <w:t>- B: Câu 1 đi</w:t>
      </w:r>
      <w:r>
        <w:rPr>
          <w:rFonts w:ascii="Calibri" w:eastAsia="Calibri" w:hAnsi="Calibri" w:cs="Calibri"/>
          <w:sz w:val="26"/>
          <w:szCs w:val="26"/>
        </w:rPr>
        <w:t>ề</w:t>
      </w:r>
      <w:r>
        <w:rPr>
          <w:rFonts w:ascii="Calibri" w:eastAsia="Calibri" w:hAnsi="Calibri" w:cs="Calibri"/>
          <w:sz w:val="26"/>
          <w:szCs w:val="26"/>
        </w:rPr>
        <w:t>n đúng đư</w:t>
      </w:r>
      <w:r>
        <w:rPr>
          <w:rFonts w:ascii="Calibri" w:eastAsia="Calibri" w:hAnsi="Calibri" w:cs="Calibri"/>
          <w:sz w:val="26"/>
          <w:szCs w:val="26"/>
        </w:rPr>
        <w:t>ợ</w:t>
      </w:r>
      <w:r>
        <w:rPr>
          <w:rFonts w:ascii="Calibri" w:eastAsia="Calibri" w:hAnsi="Calibri" w:cs="Calibri"/>
          <w:sz w:val="26"/>
          <w:szCs w:val="26"/>
        </w:rPr>
        <w:t>c 2-3 ch</w:t>
      </w:r>
      <w:r>
        <w:rPr>
          <w:rFonts w:ascii="Calibri" w:eastAsia="Calibri" w:hAnsi="Calibri" w:cs="Calibri"/>
          <w:sz w:val="26"/>
          <w:szCs w:val="26"/>
        </w:rPr>
        <w:t>ỗ</w:t>
      </w:r>
      <w:r>
        <w:rPr>
          <w:rFonts w:ascii="Calibri" w:eastAsia="Calibri" w:hAnsi="Calibri" w:cs="Calibri"/>
          <w:sz w:val="26"/>
          <w:szCs w:val="26"/>
        </w:rPr>
        <w:t xml:space="preserve"> tr</w:t>
      </w:r>
      <w:r>
        <w:rPr>
          <w:rFonts w:ascii="Calibri" w:eastAsia="Calibri" w:hAnsi="Calibri" w:cs="Calibri"/>
          <w:sz w:val="26"/>
          <w:szCs w:val="26"/>
        </w:rPr>
        <w:t>ố</w:t>
      </w:r>
      <w:r>
        <w:rPr>
          <w:rFonts w:ascii="Calibri" w:eastAsia="Calibri" w:hAnsi="Calibri" w:cs="Calibri"/>
          <w:sz w:val="26"/>
          <w:szCs w:val="26"/>
        </w:rPr>
        <w:t>ng, câu 2 ch</w:t>
      </w:r>
      <w:r>
        <w:rPr>
          <w:rFonts w:ascii="Calibri" w:eastAsia="Calibri" w:hAnsi="Calibri" w:cs="Calibri"/>
          <w:sz w:val="26"/>
          <w:szCs w:val="26"/>
        </w:rPr>
        <w:t>ỉ</w:t>
      </w:r>
      <w:r>
        <w:rPr>
          <w:rFonts w:ascii="Calibri" w:eastAsia="Calibri" w:hAnsi="Calibri" w:cs="Calibri"/>
          <w:sz w:val="26"/>
          <w:szCs w:val="26"/>
        </w:rPr>
        <w:t xml:space="preserve"> k</w:t>
      </w:r>
      <w:r>
        <w:rPr>
          <w:rFonts w:ascii="Calibri" w:eastAsia="Calibri" w:hAnsi="Calibri" w:cs="Calibri"/>
          <w:sz w:val="26"/>
          <w:szCs w:val="26"/>
        </w:rPr>
        <w:t>ể</w:t>
      </w:r>
      <w:r>
        <w:rPr>
          <w:rFonts w:ascii="Calibri" w:eastAsia="Calibri" w:hAnsi="Calibri" w:cs="Calibri"/>
          <w:sz w:val="26"/>
          <w:szCs w:val="26"/>
        </w:rPr>
        <w:t xml:space="preserve"> đư</w:t>
      </w:r>
      <w:r>
        <w:rPr>
          <w:rFonts w:ascii="Calibri" w:eastAsia="Calibri" w:hAnsi="Calibri" w:cs="Calibri"/>
          <w:sz w:val="26"/>
          <w:szCs w:val="26"/>
        </w:rPr>
        <w:t>ợ</w:t>
      </w:r>
      <w:r>
        <w:rPr>
          <w:rFonts w:ascii="Calibri" w:eastAsia="Calibri" w:hAnsi="Calibri" w:cs="Calibri"/>
          <w:sz w:val="26"/>
          <w:szCs w:val="26"/>
        </w:rPr>
        <w:t>c m</w:t>
      </w:r>
      <w:r>
        <w:rPr>
          <w:rFonts w:ascii="Calibri" w:eastAsia="Calibri" w:hAnsi="Calibri" w:cs="Calibri"/>
          <w:sz w:val="26"/>
          <w:szCs w:val="26"/>
        </w:rPr>
        <w:t>ộ</w:t>
      </w:r>
      <w:r>
        <w:rPr>
          <w:rFonts w:ascii="Calibri" w:eastAsia="Calibri" w:hAnsi="Calibri" w:cs="Calibri"/>
          <w:sz w:val="26"/>
          <w:szCs w:val="26"/>
        </w:rPr>
        <w:t>t s</w:t>
      </w:r>
      <w:r>
        <w:rPr>
          <w:rFonts w:ascii="Calibri" w:eastAsia="Calibri" w:hAnsi="Calibri" w:cs="Calibri"/>
          <w:sz w:val="26"/>
          <w:szCs w:val="26"/>
        </w:rPr>
        <w:t>ố</w:t>
      </w:r>
      <w:r>
        <w:rPr>
          <w:rFonts w:ascii="Calibri" w:eastAsia="Calibri" w:hAnsi="Calibri" w:cs="Calibri"/>
          <w:sz w:val="26"/>
          <w:szCs w:val="26"/>
        </w:rPr>
        <w:t xml:space="preserve"> quá trình chuy</w:t>
      </w:r>
      <w:r>
        <w:rPr>
          <w:rFonts w:ascii="Calibri" w:eastAsia="Calibri" w:hAnsi="Calibri" w:cs="Calibri"/>
          <w:sz w:val="26"/>
          <w:szCs w:val="26"/>
        </w:rPr>
        <w:t>ể</w:t>
      </w:r>
      <w:r>
        <w:rPr>
          <w:rFonts w:ascii="Calibri" w:eastAsia="Calibri" w:hAnsi="Calibri" w:cs="Calibri"/>
          <w:sz w:val="26"/>
          <w:szCs w:val="26"/>
        </w:rPr>
        <w:t>n th</w:t>
      </w:r>
      <w:r>
        <w:rPr>
          <w:rFonts w:ascii="Calibri" w:eastAsia="Calibri" w:hAnsi="Calibri" w:cs="Calibri"/>
          <w:sz w:val="26"/>
          <w:szCs w:val="26"/>
        </w:rPr>
        <w:t>ể</w:t>
      </w:r>
      <w:r>
        <w:rPr>
          <w:rFonts w:ascii="Calibri" w:eastAsia="Calibri" w:hAnsi="Calibri" w:cs="Calibri"/>
          <w:sz w:val="26"/>
          <w:szCs w:val="26"/>
        </w:rPr>
        <w:t xml:space="preserve"> và câu 3 đi</w:t>
      </w:r>
      <w:r>
        <w:rPr>
          <w:rFonts w:ascii="Calibri" w:eastAsia="Calibri" w:hAnsi="Calibri" w:cs="Calibri"/>
          <w:sz w:val="26"/>
          <w:szCs w:val="26"/>
        </w:rPr>
        <w:t>ề</w:t>
      </w:r>
      <w:r>
        <w:rPr>
          <w:rFonts w:ascii="Calibri" w:eastAsia="Calibri" w:hAnsi="Calibri" w:cs="Calibri"/>
          <w:sz w:val="26"/>
          <w:szCs w:val="26"/>
        </w:rPr>
        <w:t>n đúng 1-2 ch</w:t>
      </w:r>
      <w:r>
        <w:rPr>
          <w:rFonts w:ascii="Calibri" w:eastAsia="Calibri" w:hAnsi="Calibri" w:cs="Calibri"/>
          <w:sz w:val="26"/>
          <w:szCs w:val="26"/>
        </w:rPr>
        <w:t>ỗ</w:t>
      </w:r>
      <w:r>
        <w:rPr>
          <w:rFonts w:ascii="Calibri" w:eastAsia="Calibri" w:hAnsi="Calibri" w:cs="Calibri"/>
          <w:sz w:val="26"/>
          <w:szCs w:val="26"/>
        </w:rPr>
        <w:t xml:space="preserve"> tr</w:t>
      </w:r>
      <w:r>
        <w:rPr>
          <w:rFonts w:ascii="Calibri" w:eastAsia="Calibri" w:hAnsi="Calibri" w:cs="Calibri"/>
          <w:sz w:val="26"/>
          <w:szCs w:val="26"/>
        </w:rPr>
        <w:t>ố</w:t>
      </w:r>
      <w:r>
        <w:rPr>
          <w:rFonts w:ascii="Calibri" w:eastAsia="Calibri" w:hAnsi="Calibri" w:cs="Calibri"/>
          <w:sz w:val="26"/>
          <w:szCs w:val="26"/>
        </w:rPr>
        <w:t>ng.</w:t>
      </w:r>
    </w:p>
    <w:p w:rsidR="00475325" w:rsidRDefault="00020F2D">
      <w:pPr>
        <w:keepNext/>
        <w:keepLines/>
        <w:widowControl w:val="0"/>
        <w:tabs>
          <w:tab w:val="left" w:pos="567"/>
        </w:tabs>
        <w:spacing w:line="288" w:lineRule="auto"/>
        <w:ind w:firstLine="284"/>
        <w:jc w:val="center"/>
        <w:rPr>
          <w:rFonts w:ascii="Calibri" w:eastAsia="Calibri" w:hAnsi="Calibri" w:cs="Calibri"/>
          <w:b/>
          <w:color w:val="FF0000"/>
          <w:sz w:val="24"/>
          <w:szCs w:val="24"/>
        </w:rPr>
      </w:pPr>
      <w:r>
        <w:rPr>
          <w:rFonts w:ascii="Calibri" w:eastAsia="Calibri" w:hAnsi="Calibri" w:cs="Calibri"/>
          <w:b/>
          <w:color w:val="FF0000"/>
          <w:sz w:val="24"/>
          <w:szCs w:val="24"/>
        </w:rPr>
        <w:t>BÀI 11. OXYGEN. KH</w:t>
      </w:r>
      <w:r>
        <w:rPr>
          <w:rFonts w:ascii="Calibri" w:eastAsia="Calibri" w:hAnsi="Calibri" w:cs="Calibri"/>
          <w:b/>
          <w:color w:val="FF0000"/>
          <w:sz w:val="24"/>
          <w:szCs w:val="24"/>
        </w:rPr>
        <w:t>Ổ</w:t>
      </w:r>
      <w:r>
        <w:rPr>
          <w:rFonts w:ascii="Calibri" w:eastAsia="Calibri" w:hAnsi="Calibri" w:cs="Calibri"/>
          <w:b/>
          <w:color w:val="FF0000"/>
          <w:sz w:val="24"/>
          <w:szCs w:val="24"/>
        </w:rPr>
        <w:t>NG KHÍ</w:t>
      </w:r>
    </w:p>
    <w:p w:rsidR="00475325" w:rsidRDefault="00475325">
      <w:pPr>
        <w:keepNext/>
        <w:keepLines/>
        <w:widowControl w:val="0"/>
        <w:tabs>
          <w:tab w:val="left" w:pos="567"/>
        </w:tabs>
        <w:spacing w:line="288" w:lineRule="auto"/>
        <w:ind w:firstLine="284"/>
        <w:rPr>
          <w:rFonts w:ascii="Calibri" w:eastAsia="Calibri" w:hAnsi="Calibri" w:cs="Calibri"/>
          <w:b/>
          <w:color w:val="FF0000"/>
          <w:sz w:val="24"/>
          <w:szCs w:val="24"/>
        </w:rPr>
      </w:pPr>
    </w:p>
    <w:p w:rsidR="00475325" w:rsidRDefault="00020F2D">
      <w:pPr>
        <w:spacing w:line="288" w:lineRule="auto"/>
        <w:rPr>
          <w:rFonts w:ascii="Calibri" w:eastAsia="Calibri" w:hAnsi="Calibri" w:cs="Calibri"/>
          <w:b/>
          <w:color w:val="FF0000"/>
          <w:sz w:val="24"/>
          <w:szCs w:val="24"/>
        </w:rPr>
      </w:pPr>
      <w:r>
        <w:rPr>
          <w:rFonts w:ascii="Calibri" w:eastAsia="Calibri" w:hAnsi="Calibri" w:cs="Calibri"/>
          <w:b/>
          <w:color w:val="FF0000"/>
          <w:sz w:val="24"/>
          <w:szCs w:val="24"/>
        </w:rPr>
        <w:t>I. M</w:t>
      </w:r>
      <w:r>
        <w:rPr>
          <w:rFonts w:ascii="Calibri" w:eastAsia="Calibri" w:hAnsi="Calibri" w:cs="Calibri"/>
          <w:b/>
          <w:color w:val="FF0000"/>
          <w:sz w:val="24"/>
          <w:szCs w:val="24"/>
        </w:rPr>
        <w:t>Ụ</w:t>
      </w:r>
      <w:r>
        <w:rPr>
          <w:rFonts w:ascii="Calibri" w:eastAsia="Calibri" w:hAnsi="Calibri" w:cs="Calibri"/>
          <w:b/>
          <w:color w:val="FF0000"/>
          <w:sz w:val="24"/>
          <w:szCs w:val="24"/>
        </w:rPr>
        <w:t>C TIÊU</w:t>
      </w:r>
    </w:p>
    <w:p w:rsidR="00475325" w:rsidRDefault="00020F2D">
      <w:pPr>
        <w:spacing w:line="288" w:lineRule="auto"/>
        <w:ind w:firstLine="284"/>
        <w:rPr>
          <w:rFonts w:ascii="Calibri" w:eastAsia="Calibri" w:hAnsi="Calibri" w:cs="Calibri"/>
          <w:sz w:val="26"/>
          <w:szCs w:val="26"/>
        </w:rPr>
      </w:pPr>
      <w:r>
        <w:rPr>
          <w:rFonts w:ascii="Calibri" w:eastAsia="Calibri" w:hAnsi="Calibri" w:cs="Calibri"/>
          <w:i/>
          <w:sz w:val="26"/>
          <w:szCs w:val="26"/>
        </w:rPr>
        <w:t>Sau bài h</w:t>
      </w:r>
      <w:r>
        <w:rPr>
          <w:rFonts w:ascii="Calibri" w:eastAsia="Calibri" w:hAnsi="Calibri" w:cs="Calibri"/>
          <w:i/>
          <w:sz w:val="26"/>
          <w:szCs w:val="26"/>
        </w:rPr>
        <w:t>ọ</w:t>
      </w:r>
      <w:r>
        <w:rPr>
          <w:rFonts w:ascii="Calibri" w:eastAsia="Calibri" w:hAnsi="Calibri" w:cs="Calibri"/>
          <w:i/>
          <w:sz w:val="26"/>
          <w:szCs w:val="26"/>
        </w:rPr>
        <w:t>c, HS s</w:t>
      </w:r>
      <w:r>
        <w:rPr>
          <w:rFonts w:ascii="Calibri" w:eastAsia="Calibri" w:hAnsi="Calibri" w:cs="Calibri"/>
          <w:i/>
          <w:sz w:val="26"/>
          <w:szCs w:val="26"/>
        </w:rPr>
        <w:t>ẽ</w:t>
      </w:r>
      <w:r>
        <w:rPr>
          <w:rFonts w:ascii="Calibri" w:eastAsia="Calibri" w:hAnsi="Calibri" w:cs="Calibri"/>
          <w:i/>
          <w:sz w:val="26"/>
          <w:szCs w:val="26"/>
        </w:rPr>
        <w:t>:</w:t>
      </w:r>
    </w:p>
    <w:p w:rsidR="00475325" w:rsidRDefault="00020F2D">
      <w:pPr>
        <w:spacing w:line="288" w:lineRule="auto"/>
        <w:ind w:firstLine="284"/>
        <w:rPr>
          <w:rFonts w:ascii="Calibri" w:eastAsia="Calibri" w:hAnsi="Calibri" w:cs="Calibri"/>
          <w:sz w:val="26"/>
          <w:szCs w:val="26"/>
        </w:rPr>
      </w:pPr>
      <w:r>
        <w:rPr>
          <w:rFonts w:ascii="Calibri" w:eastAsia="Calibri" w:hAnsi="Calibri" w:cs="Calibri"/>
          <w:sz w:val="26"/>
          <w:szCs w:val="26"/>
        </w:rPr>
        <w:t>- Nêu đư</w:t>
      </w:r>
      <w:r>
        <w:rPr>
          <w:rFonts w:ascii="Calibri" w:eastAsia="Calibri" w:hAnsi="Calibri" w:cs="Calibri"/>
          <w:sz w:val="26"/>
          <w:szCs w:val="26"/>
        </w:rPr>
        <w:t>ợ</w:t>
      </w:r>
      <w:r>
        <w:rPr>
          <w:rFonts w:ascii="Calibri" w:eastAsia="Calibri" w:hAnsi="Calibri" w:cs="Calibri"/>
          <w:sz w:val="26"/>
          <w:szCs w:val="26"/>
        </w:rPr>
        <w:t>c m</w:t>
      </w:r>
      <w:r>
        <w:rPr>
          <w:rFonts w:ascii="Calibri" w:eastAsia="Calibri" w:hAnsi="Calibri" w:cs="Calibri"/>
          <w:sz w:val="26"/>
          <w:szCs w:val="26"/>
        </w:rPr>
        <w:t>ộ</w:t>
      </w:r>
      <w:r>
        <w:rPr>
          <w:rFonts w:ascii="Calibri" w:eastAsia="Calibri" w:hAnsi="Calibri" w:cs="Calibri"/>
          <w:sz w:val="26"/>
          <w:szCs w:val="26"/>
        </w:rPr>
        <w:t>t s</w:t>
      </w:r>
      <w:r>
        <w:rPr>
          <w:rFonts w:ascii="Calibri" w:eastAsia="Calibri" w:hAnsi="Calibri" w:cs="Calibri"/>
          <w:sz w:val="26"/>
          <w:szCs w:val="26"/>
        </w:rPr>
        <w:t>ố</w:t>
      </w:r>
      <w:r>
        <w:rPr>
          <w:rFonts w:ascii="Calibri" w:eastAsia="Calibri" w:hAnsi="Calibri" w:cs="Calibri"/>
          <w:sz w:val="26"/>
          <w:szCs w:val="26"/>
        </w:rPr>
        <w:t xml:space="preserve"> tính ch</w:t>
      </w:r>
      <w:r>
        <w:rPr>
          <w:rFonts w:ascii="Calibri" w:eastAsia="Calibri" w:hAnsi="Calibri" w:cs="Calibri"/>
          <w:sz w:val="26"/>
          <w:szCs w:val="26"/>
        </w:rPr>
        <w:t>ấ</w:t>
      </w:r>
      <w:r>
        <w:rPr>
          <w:rFonts w:ascii="Calibri" w:eastAsia="Calibri" w:hAnsi="Calibri" w:cs="Calibri"/>
          <w:sz w:val="26"/>
          <w:szCs w:val="26"/>
        </w:rPr>
        <w:t>t v</w:t>
      </w:r>
      <w:r>
        <w:rPr>
          <w:rFonts w:ascii="Calibri" w:eastAsia="Calibri" w:hAnsi="Calibri" w:cs="Calibri"/>
          <w:sz w:val="26"/>
          <w:szCs w:val="26"/>
        </w:rPr>
        <w:t>ậ</w:t>
      </w:r>
      <w:r>
        <w:rPr>
          <w:rFonts w:ascii="Calibri" w:eastAsia="Calibri" w:hAnsi="Calibri" w:cs="Calibri"/>
          <w:sz w:val="26"/>
          <w:szCs w:val="26"/>
        </w:rPr>
        <w:t>t lí c</w:t>
      </w:r>
      <w:r>
        <w:rPr>
          <w:rFonts w:ascii="Calibri" w:eastAsia="Calibri" w:hAnsi="Calibri" w:cs="Calibri"/>
          <w:sz w:val="26"/>
          <w:szCs w:val="26"/>
        </w:rPr>
        <w:t>ủ</w:t>
      </w:r>
      <w:r>
        <w:rPr>
          <w:rFonts w:ascii="Calibri" w:eastAsia="Calibri" w:hAnsi="Calibri" w:cs="Calibri"/>
          <w:sz w:val="26"/>
          <w:szCs w:val="26"/>
        </w:rPr>
        <w:t>a oxygen: tr</w:t>
      </w:r>
      <w:r>
        <w:rPr>
          <w:rFonts w:ascii="Calibri" w:eastAsia="Calibri" w:hAnsi="Calibri" w:cs="Calibri"/>
          <w:sz w:val="26"/>
          <w:szCs w:val="26"/>
        </w:rPr>
        <w:t>ạ</w:t>
      </w:r>
      <w:r>
        <w:rPr>
          <w:rFonts w:ascii="Calibri" w:eastAsia="Calibri" w:hAnsi="Calibri" w:cs="Calibri"/>
          <w:sz w:val="26"/>
          <w:szCs w:val="26"/>
        </w:rPr>
        <w:t>ng thái, màu s</w:t>
      </w:r>
      <w:r>
        <w:rPr>
          <w:rFonts w:ascii="Calibri" w:eastAsia="Calibri" w:hAnsi="Calibri" w:cs="Calibri"/>
          <w:sz w:val="26"/>
          <w:szCs w:val="26"/>
        </w:rPr>
        <w:t>ắ</w:t>
      </w:r>
      <w:r>
        <w:rPr>
          <w:rFonts w:ascii="Calibri" w:eastAsia="Calibri" w:hAnsi="Calibri" w:cs="Calibri"/>
          <w:sz w:val="26"/>
          <w:szCs w:val="26"/>
        </w:rPr>
        <w:t>c, tính tan.</w:t>
      </w:r>
    </w:p>
    <w:p w:rsidR="00475325" w:rsidRDefault="00020F2D">
      <w:pPr>
        <w:spacing w:line="288" w:lineRule="auto"/>
        <w:ind w:firstLine="284"/>
        <w:rPr>
          <w:rFonts w:ascii="Calibri" w:eastAsia="Calibri" w:hAnsi="Calibri" w:cs="Calibri"/>
          <w:sz w:val="26"/>
          <w:szCs w:val="26"/>
        </w:rPr>
      </w:pPr>
      <w:r>
        <w:rPr>
          <w:rFonts w:ascii="Calibri" w:eastAsia="Calibri" w:hAnsi="Calibri" w:cs="Calibri"/>
          <w:sz w:val="26"/>
          <w:szCs w:val="26"/>
        </w:rPr>
        <w:t>- Nêu đư</w:t>
      </w:r>
      <w:r>
        <w:rPr>
          <w:rFonts w:ascii="Calibri" w:eastAsia="Calibri" w:hAnsi="Calibri" w:cs="Calibri"/>
          <w:sz w:val="26"/>
          <w:szCs w:val="26"/>
        </w:rPr>
        <w:t>ợ</w:t>
      </w:r>
      <w:r>
        <w:rPr>
          <w:rFonts w:ascii="Calibri" w:eastAsia="Calibri" w:hAnsi="Calibri" w:cs="Calibri"/>
          <w:sz w:val="26"/>
          <w:szCs w:val="26"/>
        </w:rPr>
        <w:t>c t</w:t>
      </w:r>
      <w:r>
        <w:rPr>
          <w:rFonts w:ascii="Calibri" w:eastAsia="Calibri" w:hAnsi="Calibri" w:cs="Calibri"/>
          <w:sz w:val="26"/>
          <w:szCs w:val="26"/>
        </w:rPr>
        <w:t>ầ</w:t>
      </w:r>
      <w:r>
        <w:rPr>
          <w:rFonts w:ascii="Calibri" w:eastAsia="Calibri" w:hAnsi="Calibri" w:cs="Calibri"/>
          <w:sz w:val="26"/>
          <w:szCs w:val="26"/>
        </w:rPr>
        <w:t>m quan tr</w:t>
      </w:r>
      <w:r>
        <w:rPr>
          <w:rFonts w:ascii="Calibri" w:eastAsia="Calibri" w:hAnsi="Calibri" w:cs="Calibri"/>
          <w:sz w:val="26"/>
          <w:szCs w:val="26"/>
        </w:rPr>
        <w:t>ọ</w:t>
      </w:r>
      <w:r>
        <w:rPr>
          <w:rFonts w:ascii="Calibri" w:eastAsia="Calibri" w:hAnsi="Calibri" w:cs="Calibri"/>
          <w:sz w:val="26"/>
          <w:szCs w:val="26"/>
        </w:rPr>
        <w:t>ng c</w:t>
      </w:r>
      <w:r>
        <w:rPr>
          <w:rFonts w:ascii="Calibri" w:eastAsia="Calibri" w:hAnsi="Calibri" w:cs="Calibri"/>
          <w:sz w:val="26"/>
          <w:szCs w:val="26"/>
        </w:rPr>
        <w:t>ủ</w:t>
      </w:r>
      <w:r>
        <w:rPr>
          <w:rFonts w:ascii="Calibri" w:eastAsia="Calibri" w:hAnsi="Calibri" w:cs="Calibri"/>
          <w:sz w:val="26"/>
          <w:szCs w:val="26"/>
        </w:rPr>
        <w:t>a oxygen đ</w:t>
      </w:r>
      <w:r>
        <w:rPr>
          <w:rFonts w:ascii="Calibri" w:eastAsia="Calibri" w:hAnsi="Calibri" w:cs="Calibri"/>
          <w:sz w:val="26"/>
          <w:szCs w:val="26"/>
        </w:rPr>
        <w:t>ố</w:t>
      </w:r>
      <w:r>
        <w:rPr>
          <w:rFonts w:ascii="Calibri" w:eastAsia="Calibri" w:hAnsi="Calibri" w:cs="Calibri"/>
          <w:sz w:val="26"/>
          <w:szCs w:val="26"/>
        </w:rPr>
        <w:t>i v</w:t>
      </w:r>
      <w:r>
        <w:rPr>
          <w:rFonts w:ascii="Calibri" w:eastAsia="Calibri" w:hAnsi="Calibri" w:cs="Calibri"/>
          <w:sz w:val="26"/>
          <w:szCs w:val="26"/>
        </w:rPr>
        <w:t>ớ</w:t>
      </w:r>
      <w:r>
        <w:rPr>
          <w:rFonts w:ascii="Calibri" w:eastAsia="Calibri" w:hAnsi="Calibri" w:cs="Calibri"/>
          <w:sz w:val="26"/>
          <w:szCs w:val="26"/>
        </w:rPr>
        <w:t>i s</w:t>
      </w:r>
      <w:r>
        <w:rPr>
          <w:rFonts w:ascii="Calibri" w:eastAsia="Calibri" w:hAnsi="Calibri" w:cs="Calibri"/>
          <w:sz w:val="26"/>
          <w:szCs w:val="26"/>
        </w:rPr>
        <w:t>ự</w:t>
      </w:r>
      <w:r>
        <w:rPr>
          <w:rFonts w:ascii="Calibri" w:eastAsia="Calibri" w:hAnsi="Calibri" w:cs="Calibri"/>
          <w:sz w:val="26"/>
          <w:szCs w:val="26"/>
        </w:rPr>
        <w:t xml:space="preserve"> s</w:t>
      </w:r>
      <w:r>
        <w:rPr>
          <w:rFonts w:ascii="Calibri" w:eastAsia="Calibri" w:hAnsi="Calibri" w:cs="Calibri"/>
          <w:sz w:val="26"/>
          <w:szCs w:val="26"/>
        </w:rPr>
        <w:t>ố</w:t>
      </w:r>
      <w:r>
        <w:rPr>
          <w:rFonts w:ascii="Calibri" w:eastAsia="Calibri" w:hAnsi="Calibri" w:cs="Calibri"/>
          <w:sz w:val="26"/>
          <w:szCs w:val="26"/>
        </w:rPr>
        <w:t>ng, s</w:t>
      </w:r>
      <w:r>
        <w:rPr>
          <w:rFonts w:ascii="Calibri" w:eastAsia="Calibri" w:hAnsi="Calibri" w:cs="Calibri"/>
          <w:sz w:val="26"/>
          <w:szCs w:val="26"/>
        </w:rPr>
        <w:t>ự</w:t>
      </w:r>
      <w:r>
        <w:rPr>
          <w:rFonts w:ascii="Calibri" w:eastAsia="Calibri" w:hAnsi="Calibri" w:cs="Calibri"/>
          <w:sz w:val="26"/>
          <w:szCs w:val="26"/>
        </w:rPr>
        <w:t xml:space="preserve"> cháy và quá trình đ</w:t>
      </w:r>
      <w:r>
        <w:rPr>
          <w:rFonts w:ascii="Calibri" w:eastAsia="Calibri" w:hAnsi="Calibri" w:cs="Calibri"/>
          <w:sz w:val="26"/>
          <w:szCs w:val="26"/>
        </w:rPr>
        <w:t>ố</w:t>
      </w:r>
      <w:r>
        <w:rPr>
          <w:rFonts w:ascii="Calibri" w:eastAsia="Calibri" w:hAnsi="Calibri" w:cs="Calibri"/>
          <w:sz w:val="26"/>
          <w:szCs w:val="26"/>
        </w:rPr>
        <w:t>t cháy nhiên li</w:t>
      </w:r>
      <w:r>
        <w:rPr>
          <w:rFonts w:ascii="Calibri" w:eastAsia="Calibri" w:hAnsi="Calibri" w:cs="Calibri"/>
          <w:sz w:val="26"/>
          <w:szCs w:val="26"/>
        </w:rPr>
        <w:t>ệ</w:t>
      </w:r>
      <w:r>
        <w:rPr>
          <w:rFonts w:ascii="Calibri" w:eastAsia="Calibri" w:hAnsi="Calibri" w:cs="Calibri"/>
          <w:sz w:val="26"/>
          <w:szCs w:val="26"/>
        </w:rPr>
        <w:t>u.</w:t>
      </w:r>
    </w:p>
    <w:p w:rsidR="00475325" w:rsidRDefault="00020F2D">
      <w:pPr>
        <w:spacing w:line="288" w:lineRule="auto"/>
        <w:ind w:firstLine="284"/>
        <w:rPr>
          <w:rFonts w:ascii="Calibri" w:eastAsia="Calibri" w:hAnsi="Calibri" w:cs="Calibri"/>
          <w:sz w:val="26"/>
          <w:szCs w:val="26"/>
        </w:rPr>
      </w:pPr>
      <w:r>
        <w:rPr>
          <w:rFonts w:ascii="Calibri" w:eastAsia="Calibri" w:hAnsi="Calibri" w:cs="Calibri"/>
          <w:sz w:val="26"/>
          <w:szCs w:val="26"/>
        </w:rPr>
        <w:t>- Tìm đư</w:t>
      </w:r>
      <w:r>
        <w:rPr>
          <w:rFonts w:ascii="Calibri" w:eastAsia="Calibri" w:hAnsi="Calibri" w:cs="Calibri"/>
          <w:sz w:val="26"/>
          <w:szCs w:val="26"/>
        </w:rPr>
        <w:t>ợ</w:t>
      </w:r>
      <w:r>
        <w:rPr>
          <w:rFonts w:ascii="Calibri" w:eastAsia="Calibri" w:hAnsi="Calibri" w:cs="Calibri"/>
          <w:sz w:val="26"/>
          <w:szCs w:val="26"/>
        </w:rPr>
        <w:t>c ví d</w:t>
      </w:r>
      <w:r>
        <w:rPr>
          <w:rFonts w:ascii="Calibri" w:eastAsia="Calibri" w:hAnsi="Calibri" w:cs="Calibri"/>
          <w:sz w:val="26"/>
          <w:szCs w:val="26"/>
        </w:rPr>
        <w:t>ụ</w:t>
      </w:r>
      <w:r>
        <w:rPr>
          <w:rFonts w:ascii="Calibri" w:eastAsia="Calibri" w:hAnsi="Calibri" w:cs="Calibri"/>
          <w:sz w:val="26"/>
          <w:szCs w:val="26"/>
        </w:rPr>
        <w:t xml:space="preserve"> v</w:t>
      </w:r>
      <w:r>
        <w:rPr>
          <w:rFonts w:ascii="Calibri" w:eastAsia="Calibri" w:hAnsi="Calibri" w:cs="Calibri"/>
          <w:sz w:val="26"/>
          <w:szCs w:val="26"/>
        </w:rPr>
        <w:t>ề</w:t>
      </w:r>
      <w:r>
        <w:rPr>
          <w:rFonts w:ascii="Calibri" w:eastAsia="Calibri" w:hAnsi="Calibri" w:cs="Calibri"/>
          <w:sz w:val="26"/>
          <w:szCs w:val="26"/>
        </w:rPr>
        <w:t xml:space="preserve"> vai</w:t>
      </w:r>
      <w:r>
        <w:rPr>
          <w:rFonts w:ascii="Calibri" w:eastAsia="Calibri" w:hAnsi="Calibri" w:cs="Calibri"/>
          <w:sz w:val="26"/>
          <w:szCs w:val="26"/>
        </w:rPr>
        <w:t xml:space="preserve"> trò c</w:t>
      </w:r>
      <w:r>
        <w:rPr>
          <w:rFonts w:ascii="Calibri" w:eastAsia="Calibri" w:hAnsi="Calibri" w:cs="Calibri"/>
          <w:sz w:val="26"/>
          <w:szCs w:val="26"/>
        </w:rPr>
        <w:t>ủ</w:t>
      </w:r>
      <w:r>
        <w:rPr>
          <w:rFonts w:ascii="Calibri" w:eastAsia="Calibri" w:hAnsi="Calibri" w:cs="Calibri"/>
          <w:sz w:val="26"/>
          <w:szCs w:val="26"/>
        </w:rPr>
        <w:t>a oxygen trong đ</w:t>
      </w:r>
      <w:r>
        <w:rPr>
          <w:rFonts w:ascii="Calibri" w:eastAsia="Calibri" w:hAnsi="Calibri" w:cs="Calibri"/>
          <w:sz w:val="26"/>
          <w:szCs w:val="26"/>
        </w:rPr>
        <w:t>ờ</w:t>
      </w:r>
      <w:r>
        <w:rPr>
          <w:rFonts w:ascii="Calibri" w:eastAsia="Calibri" w:hAnsi="Calibri" w:cs="Calibri"/>
          <w:sz w:val="26"/>
          <w:szCs w:val="26"/>
        </w:rPr>
        <w:t>i s</w:t>
      </w:r>
      <w:r>
        <w:rPr>
          <w:rFonts w:ascii="Calibri" w:eastAsia="Calibri" w:hAnsi="Calibri" w:cs="Calibri"/>
          <w:sz w:val="26"/>
          <w:szCs w:val="26"/>
        </w:rPr>
        <w:t>ố</w:t>
      </w:r>
      <w:r>
        <w:rPr>
          <w:rFonts w:ascii="Calibri" w:eastAsia="Calibri" w:hAnsi="Calibri" w:cs="Calibri"/>
          <w:sz w:val="26"/>
          <w:szCs w:val="26"/>
        </w:rPr>
        <w:t>ng.</w:t>
      </w:r>
    </w:p>
    <w:p w:rsidR="00475325" w:rsidRDefault="00020F2D">
      <w:pPr>
        <w:spacing w:line="288" w:lineRule="auto"/>
        <w:ind w:firstLine="284"/>
        <w:rPr>
          <w:rFonts w:ascii="Calibri" w:eastAsia="Calibri" w:hAnsi="Calibri" w:cs="Calibri"/>
          <w:sz w:val="26"/>
          <w:szCs w:val="26"/>
        </w:rPr>
      </w:pPr>
      <w:r>
        <w:rPr>
          <w:rFonts w:ascii="Calibri" w:eastAsia="Calibri" w:hAnsi="Calibri" w:cs="Calibri"/>
          <w:sz w:val="26"/>
          <w:szCs w:val="26"/>
        </w:rPr>
        <w:t>- Nêu đư</w:t>
      </w:r>
      <w:r>
        <w:rPr>
          <w:rFonts w:ascii="Calibri" w:eastAsia="Calibri" w:hAnsi="Calibri" w:cs="Calibri"/>
          <w:sz w:val="26"/>
          <w:szCs w:val="26"/>
        </w:rPr>
        <w:t>ợ</w:t>
      </w:r>
      <w:r>
        <w:rPr>
          <w:rFonts w:ascii="Calibri" w:eastAsia="Calibri" w:hAnsi="Calibri" w:cs="Calibri"/>
          <w:sz w:val="26"/>
          <w:szCs w:val="26"/>
        </w:rPr>
        <w:t>c thành ph</w:t>
      </w:r>
      <w:r>
        <w:rPr>
          <w:rFonts w:ascii="Calibri" w:eastAsia="Calibri" w:hAnsi="Calibri" w:cs="Calibri"/>
          <w:sz w:val="26"/>
          <w:szCs w:val="26"/>
        </w:rPr>
        <w:t>ầ</w:t>
      </w:r>
      <w:r>
        <w:rPr>
          <w:rFonts w:ascii="Calibri" w:eastAsia="Calibri" w:hAnsi="Calibri" w:cs="Calibri"/>
          <w:sz w:val="26"/>
          <w:szCs w:val="26"/>
        </w:rPr>
        <w:t>n c</w:t>
      </w:r>
      <w:r>
        <w:rPr>
          <w:rFonts w:ascii="Calibri" w:eastAsia="Calibri" w:hAnsi="Calibri" w:cs="Calibri"/>
          <w:sz w:val="26"/>
          <w:szCs w:val="26"/>
        </w:rPr>
        <w:t>ủ</w:t>
      </w:r>
      <w:r>
        <w:rPr>
          <w:rFonts w:ascii="Calibri" w:eastAsia="Calibri" w:hAnsi="Calibri" w:cs="Calibri"/>
          <w:sz w:val="26"/>
          <w:szCs w:val="26"/>
        </w:rPr>
        <w:t>a không khí: oxygen, nitrogen, carbon dioxide, hơi nư</w:t>
      </w:r>
      <w:r>
        <w:rPr>
          <w:rFonts w:ascii="Calibri" w:eastAsia="Calibri" w:hAnsi="Calibri" w:cs="Calibri"/>
          <w:sz w:val="26"/>
          <w:szCs w:val="26"/>
        </w:rPr>
        <w:t>ớ</w:t>
      </w:r>
      <w:r>
        <w:rPr>
          <w:rFonts w:ascii="Calibri" w:eastAsia="Calibri" w:hAnsi="Calibri" w:cs="Calibri"/>
          <w:sz w:val="26"/>
          <w:szCs w:val="26"/>
        </w:rPr>
        <w:t>c và các khí khác.</w:t>
      </w:r>
    </w:p>
    <w:p w:rsidR="00475325" w:rsidRDefault="00020F2D">
      <w:pPr>
        <w:spacing w:line="288" w:lineRule="auto"/>
        <w:ind w:firstLine="284"/>
        <w:rPr>
          <w:rFonts w:ascii="Calibri" w:eastAsia="Calibri" w:hAnsi="Calibri" w:cs="Calibri"/>
          <w:sz w:val="26"/>
          <w:szCs w:val="26"/>
        </w:rPr>
      </w:pPr>
      <w:r>
        <w:rPr>
          <w:rFonts w:ascii="Calibri" w:eastAsia="Calibri" w:hAnsi="Calibri" w:cs="Calibri"/>
          <w:sz w:val="26"/>
          <w:szCs w:val="26"/>
        </w:rPr>
        <w:t>- Trình bày đư</w:t>
      </w:r>
      <w:r>
        <w:rPr>
          <w:rFonts w:ascii="Calibri" w:eastAsia="Calibri" w:hAnsi="Calibri" w:cs="Calibri"/>
          <w:sz w:val="26"/>
          <w:szCs w:val="26"/>
        </w:rPr>
        <w:t>ợ</w:t>
      </w:r>
      <w:r>
        <w:rPr>
          <w:rFonts w:ascii="Calibri" w:eastAsia="Calibri" w:hAnsi="Calibri" w:cs="Calibri"/>
          <w:sz w:val="26"/>
          <w:szCs w:val="26"/>
        </w:rPr>
        <w:t>c vai trò c</w:t>
      </w:r>
      <w:r>
        <w:rPr>
          <w:rFonts w:ascii="Calibri" w:eastAsia="Calibri" w:hAnsi="Calibri" w:cs="Calibri"/>
          <w:sz w:val="26"/>
          <w:szCs w:val="26"/>
        </w:rPr>
        <w:t>ủ</w:t>
      </w:r>
      <w:r>
        <w:rPr>
          <w:rFonts w:ascii="Calibri" w:eastAsia="Calibri" w:hAnsi="Calibri" w:cs="Calibri"/>
          <w:sz w:val="26"/>
          <w:szCs w:val="26"/>
        </w:rPr>
        <w:t>a không khí đ</w:t>
      </w:r>
      <w:r>
        <w:rPr>
          <w:rFonts w:ascii="Calibri" w:eastAsia="Calibri" w:hAnsi="Calibri" w:cs="Calibri"/>
          <w:sz w:val="26"/>
          <w:szCs w:val="26"/>
        </w:rPr>
        <w:t>ố</w:t>
      </w:r>
      <w:r>
        <w:rPr>
          <w:rFonts w:ascii="Calibri" w:eastAsia="Calibri" w:hAnsi="Calibri" w:cs="Calibri"/>
          <w:sz w:val="26"/>
          <w:szCs w:val="26"/>
        </w:rPr>
        <w:t>i v</w:t>
      </w:r>
      <w:r>
        <w:rPr>
          <w:rFonts w:ascii="Calibri" w:eastAsia="Calibri" w:hAnsi="Calibri" w:cs="Calibri"/>
          <w:sz w:val="26"/>
          <w:szCs w:val="26"/>
        </w:rPr>
        <w:t>ớ</w:t>
      </w:r>
      <w:r>
        <w:rPr>
          <w:rFonts w:ascii="Calibri" w:eastAsia="Calibri" w:hAnsi="Calibri" w:cs="Calibri"/>
          <w:sz w:val="26"/>
          <w:szCs w:val="26"/>
        </w:rPr>
        <w:t>i t</w:t>
      </w:r>
      <w:r>
        <w:rPr>
          <w:rFonts w:ascii="Calibri" w:eastAsia="Calibri" w:hAnsi="Calibri" w:cs="Calibri"/>
          <w:sz w:val="26"/>
          <w:szCs w:val="26"/>
        </w:rPr>
        <w:t>ự</w:t>
      </w:r>
      <w:r>
        <w:rPr>
          <w:rFonts w:ascii="Calibri" w:eastAsia="Calibri" w:hAnsi="Calibri" w:cs="Calibri"/>
          <w:sz w:val="26"/>
          <w:szCs w:val="26"/>
        </w:rPr>
        <w:t xml:space="preserve"> nhiên.</w:t>
      </w:r>
    </w:p>
    <w:p w:rsidR="00475325" w:rsidRDefault="00020F2D">
      <w:pPr>
        <w:spacing w:line="288" w:lineRule="auto"/>
        <w:ind w:firstLine="284"/>
        <w:rPr>
          <w:rFonts w:ascii="Calibri" w:eastAsia="Calibri" w:hAnsi="Calibri" w:cs="Calibri"/>
          <w:sz w:val="26"/>
          <w:szCs w:val="26"/>
        </w:rPr>
      </w:pPr>
      <w:r>
        <w:rPr>
          <w:rFonts w:ascii="Calibri" w:eastAsia="Calibri" w:hAnsi="Calibri" w:cs="Calibri"/>
          <w:sz w:val="26"/>
          <w:szCs w:val="26"/>
        </w:rPr>
        <w:t>- Trình bày đư</w:t>
      </w:r>
      <w:r>
        <w:rPr>
          <w:rFonts w:ascii="Calibri" w:eastAsia="Calibri" w:hAnsi="Calibri" w:cs="Calibri"/>
          <w:sz w:val="26"/>
          <w:szCs w:val="26"/>
        </w:rPr>
        <w:t>ợ</w:t>
      </w:r>
      <w:r>
        <w:rPr>
          <w:rFonts w:ascii="Calibri" w:eastAsia="Calibri" w:hAnsi="Calibri" w:cs="Calibri"/>
          <w:sz w:val="26"/>
          <w:szCs w:val="26"/>
        </w:rPr>
        <w:t>c s</w:t>
      </w:r>
      <w:r>
        <w:rPr>
          <w:rFonts w:ascii="Calibri" w:eastAsia="Calibri" w:hAnsi="Calibri" w:cs="Calibri"/>
          <w:sz w:val="26"/>
          <w:szCs w:val="26"/>
        </w:rPr>
        <w:t>ự</w:t>
      </w:r>
      <w:r>
        <w:rPr>
          <w:rFonts w:ascii="Calibri" w:eastAsia="Calibri" w:hAnsi="Calibri" w:cs="Calibri"/>
          <w:sz w:val="26"/>
          <w:szCs w:val="26"/>
        </w:rPr>
        <w:t xml:space="preserve"> ô nhi</w:t>
      </w:r>
      <w:r>
        <w:rPr>
          <w:rFonts w:ascii="Calibri" w:eastAsia="Calibri" w:hAnsi="Calibri" w:cs="Calibri"/>
          <w:sz w:val="26"/>
          <w:szCs w:val="26"/>
        </w:rPr>
        <w:t>ễ</w:t>
      </w:r>
      <w:r>
        <w:rPr>
          <w:rFonts w:ascii="Calibri" w:eastAsia="Calibri" w:hAnsi="Calibri" w:cs="Calibri"/>
          <w:sz w:val="26"/>
          <w:szCs w:val="26"/>
        </w:rPr>
        <w:t>m không khí bao g</w:t>
      </w:r>
      <w:r>
        <w:rPr>
          <w:rFonts w:ascii="Calibri" w:eastAsia="Calibri" w:hAnsi="Calibri" w:cs="Calibri"/>
          <w:sz w:val="26"/>
          <w:szCs w:val="26"/>
        </w:rPr>
        <w:t>ồ</w:t>
      </w:r>
      <w:r>
        <w:rPr>
          <w:rFonts w:ascii="Calibri" w:eastAsia="Calibri" w:hAnsi="Calibri" w:cs="Calibri"/>
          <w:sz w:val="26"/>
          <w:szCs w:val="26"/>
        </w:rPr>
        <w:t>m: các ch</w:t>
      </w:r>
      <w:r>
        <w:rPr>
          <w:rFonts w:ascii="Calibri" w:eastAsia="Calibri" w:hAnsi="Calibri" w:cs="Calibri"/>
          <w:sz w:val="26"/>
          <w:szCs w:val="26"/>
        </w:rPr>
        <w:t>ấ</w:t>
      </w:r>
      <w:r>
        <w:rPr>
          <w:rFonts w:ascii="Calibri" w:eastAsia="Calibri" w:hAnsi="Calibri" w:cs="Calibri"/>
          <w:sz w:val="26"/>
          <w:szCs w:val="26"/>
        </w:rPr>
        <w:t>t gây ô nhi</w:t>
      </w:r>
      <w:r>
        <w:rPr>
          <w:rFonts w:ascii="Calibri" w:eastAsia="Calibri" w:hAnsi="Calibri" w:cs="Calibri"/>
          <w:sz w:val="26"/>
          <w:szCs w:val="26"/>
        </w:rPr>
        <w:t>ễ</w:t>
      </w:r>
      <w:r>
        <w:rPr>
          <w:rFonts w:ascii="Calibri" w:eastAsia="Calibri" w:hAnsi="Calibri" w:cs="Calibri"/>
          <w:sz w:val="26"/>
          <w:szCs w:val="26"/>
        </w:rPr>
        <w:t>m, n</w:t>
      </w:r>
      <w:r>
        <w:rPr>
          <w:rFonts w:ascii="Calibri" w:eastAsia="Calibri" w:hAnsi="Calibri" w:cs="Calibri"/>
          <w:sz w:val="26"/>
          <w:szCs w:val="26"/>
        </w:rPr>
        <w:t>gu</w:t>
      </w:r>
      <w:r>
        <w:rPr>
          <w:rFonts w:ascii="Calibri" w:eastAsia="Calibri" w:hAnsi="Calibri" w:cs="Calibri"/>
          <w:sz w:val="26"/>
          <w:szCs w:val="26"/>
        </w:rPr>
        <w:t>ồ</w:t>
      </w:r>
      <w:r>
        <w:rPr>
          <w:rFonts w:ascii="Calibri" w:eastAsia="Calibri" w:hAnsi="Calibri" w:cs="Calibri"/>
          <w:sz w:val="26"/>
          <w:szCs w:val="26"/>
        </w:rPr>
        <w:t>n gây ô nhi</w:t>
      </w:r>
      <w:r>
        <w:rPr>
          <w:rFonts w:ascii="Calibri" w:eastAsia="Calibri" w:hAnsi="Calibri" w:cs="Calibri"/>
          <w:sz w:val="26"/>
          <w:szCs w:val="26"/>
        </w:rPr>
        <w:t>ễ</w:t>
      </w:r>
      <w:r>
        <w:rPr>
          <w:rFonts w:ascii="Calibri" w:eastAsia="Calibri" w:hAnsi="Calibri" w:cs="Calibri"/>
          <w:sz w:val="26"/>
          <w:szCs w:val="26"/>
        </w:rPr>
        <w:t>m không khí, bi</w:t>
      </w:r>
      <w:r>
        <w:rPr>
          <w:rFonts w:ascii="Calibri" w:eastAsia="Calibri" w:hAnsi="Calibri" w:cs="Calibri"/>
          <w:sz w:val="26"/>
          <w:szCs w:val="26"/>
        </w:rPr>
        <w:t>ể</w:t>
      </w:r>
      <w:r>
        <w:rPr>
          <w:rFonts w:ascii="Calibri" w:eastAsia="Calibri" w:hAnsi="Calibri" w:cs="Calibri"/>
          <w:sz w:val="26"/>
          <w:szCs w:val="26"/>
        </w:rPr>
        <w:t>u hi</w:t>
      </w:r>
      <w:r>
        <w:rPr>
          <w:rFonts w:ascii="Calibri" w:eastAsia="Calibri" w:hAnsi="Calibri" w:cs="Calibri"/>
          <w:sz w:val="26"/>
          <w:szCs w:val="26"/>
        </w:rPr>
        <w:t>ệ</w:t>
      </w:r>
      <w:r>
        <w:rPr>
          <w:rFonts w:ascii="Calibri" w:eastAsia="Calibri" w:hAnsi="Calibri" w:cs="Calibri"/>
          <w:sz w:val="26"/>
          <w:szCs w:val="26"/>
        </w:rPr>
        <w:t>n c</w:t>
      </w:r>
      <w:r>
        <w:rPr>
          <w:rFonts w:ascii="Calibri" w:eastAsia="Calibri" w:hAnsi="Calibri" w:cs="Calibri"/>
          <w:sz w:val="26"/>
          <w:szCs w:val="26"/>
        </w:rPr>
        <w:t>ủ</w:t>
      </w:r>
      <w:r>
        <w:rPr>
          <w:rFonts w:ascii="Calibri" w:eastAsia="Calibri" w:hAnsi="Calibri" w:cs="Calibri"/>
          <w:sz w:val="26"/>
          <w:szCs w:val="26"/>
        </w:rPr>
        <w:t>a không khí b</w:t>
      </w:r>
      <w:r>
        <w:rPr>
          <w:rFonts w:ascii="Calibri" w:eastAsia="Calibri" w:hAnsi="Calibri" w:cs="Calibri"/>
          <w:sz w:val="26"/>
          <w:szCs w:val="26"/>
        </w:rPr>
        <w:t>ị</w:t>
      </w:r>
      <w:r>
        <w:rPr>
          <w:rFonts w:ascii="Calibri" w:eastAsia="Calibri" w:hAnsi="Calibri" w:cs="Calibri"/>
          <w:sz w:val="26"/>
          <w:szCs w:val="26"/>
        </w:rPr>
        <w:t xml:space="preserve"> ô nhi</w:t>
      </w:r>
      <w:r>
        <w:rPr>
          <w:rFonts w:ascii="Calibri" w:eastAsia="Calibri" w:hAnsi="Calibri" w:cs="Calibri"/>
          <w:sz w:val="26"/>
          <w:szCs w:val="26"/>
        </w:rPr>
        <w:t>ễ</w:t>
      </w:r>
      <w:r>
        <w:rPr>
          <w:rFonts w:ascii="Calibri" w:eastAsia="Calibri" w:hAnsi="Calibri" w:cs="Calibri"/>
          <w:sz w:val="26"/>
          <w:szCs w:val="26"/>
        </w:rPr>
        <w:t>m.</w:t>
      </w:r>
    </w:p>
    <w:p w:rsidR="00475325" w:rsidRDefault="00020F2D">
      <w:pPr>
        <w:spacing w:line="288" w:lineRule="auto"/>
        <w:ind w:firstLine="284"/>
        <w:rPr>
          <w:rFonts w:ascii="Calibri" w:eastAsia="Calibri" w:hAnsi="Calibri" w:cs="Calibri"/>
          <w:sz w:val="26"/>
          <w:szCs w:val="26"/>
        </w:rPr>
      </w:pPr>
      <w:r>
        <w:rPr>
          <w:rFonts w:ascii="Calibri" w:eastAsia="Calibri" w:hAnsi="Calibri" w:cs="Calibri"/>
          <w:sz w:val="26"/>
          <w:szCs w:val="26"/>
        </w:rPr>
        <w:t>- Nêu đư</w:t>
      </w:r>
      <w:r>
        <w:rPr>
          <w:rFonts w:ascii="Calibri" w:eastAsia="Calibri" w:hAnsi="Calibri" w:cs="Calibri"/>
          <w:sz w:val="26"/>
          <w:szCs w:val="26"/>
        </w:rPr>
        <w:t>ợ</w:t>
      </w:r>
      <w:r>
        <w:rPr>
          <w:rFonts w:ascii="Calibri" w:eastAsia="Calibri" w:hAnsi="Calibri" w:cs="Calibri"/>
          <w:sz w:val="26"/>
          <w:szCs w:val="26"/>
        </w:rPr>
        <w:t>c m</w:t>
      </w:r>
      <w:r>
        <w:rPr>
          <w:rFonts w:ascii="Calibri" w:eastAsia="Calibri" w:hAnsi="Calibri" w:cs="Calibri"/>
          <w:sz w:val="26"/>
          <w:szCs w:val="26"/>
        </w:rPr>
        <w:t>ộ</w:t>
      </w:r>
      <w:r>
        <w:rPr>
          <w:rFonts w:ascii="Calibri" w:eastAsia="Calibri" w:hAnsi="Calibri" w:cs="Calibri"/>
          <w:sz w:val="26"/>
          <w:szCs w:val="26"/>
        </w:rPr>
        <w:t>t s</w:t>
      </w:r>
      <w:r>
        <w:rPr>
          <w:rFonts w:ascii="Calibri" w:eastAsia="Calibri" w:hAnsi="Calibri" w:cs="Calibri"/>
          <w:sz w:val="26"/>
          <w:szCs w:val="26"/>
        </w:rPr>
        <w:t>ố</w:t>
      </w:r>
      <w:r>
        <w:rPr>
          <w:rFonts w:ascii="Calibri" w:eastAsia="Calibri" w:hAnsi="Calibri" w:cs="Calibri"/>
          <w:sz w:val="26"/>
          <w:szCs w:val="26"/>
        </w:rPr>
        <w:t xml:space="preserve"> bi</w:t>
      </w:r>
      <w:r>
        <w:rPr>
          <w:rFonts w:ascii="Calibri" w:eastAsia="Calibri" w:hAnsi="Calibri" w:cs="Calibri"/>
          <w:sz w:val="26"/>
          <w:szCs w:val="26"/>
        </w:rPr>
        <w:t>ệ</w:t>
      </w:r>
      <w:r>
        <w:rPr>
          <w:rFonts w:ascii="Calibri" w:eastAsia="Calibri" w:hAnsi="Calibri" w:cs="Calibri"/>
          <w:sz w:val="26"/>
          <w:szCs w:val="26"/>
        </w:rPr>
        <w:t>n pháp b</w:t>
      </w:r>
      <w:r>
        <w:rPr>
          <w:rFonts w:ascii="Calibri" w:eastAsia="Calibri" w:hAnsi="Calibri" w:cs="Calibri"/>
          <w:sz w:val="26"/>
          <w:szCs w:val="26"/>
        </w:rPr>
        <w:t>ả</w:t>
      </w:r>
      <w:r>
        <w:rPr>
          <w:rFonts w:ascii="Calibri" w:eastAsia="Calibri" w:hAnsi="Calibri" w:cs="Calibri"/>
          <w:sz w:val="26"/>
          <w:szCs w:val="26"/>
        </w:rPr>
        <w:t>o v</w:t>
      </w:r>
      <w:r>
        <w:rPr>
          <w:rFonts w:ascii="Calibri" w:eastAsia="Calibri" w:hAnsi="Calibri" w:cs="Calibri"/>
          <w:sz w:val="26"/>
          <w:szCs w:val="26"/>
        </w:rPr>
        <w:t>ệ</w:t>
      </w:r>
      <w:r>
        <w:rPr>
          <w:rFonts w:ascii="Calibri" w:eastAsia="Calibri" w:hAnsi="Calibri" w:cs="Calibri"/>
          <w:sz w:val="26"/>
          <w:szCs w:val="26"/>
        </w:rPr>
        <w:t xml:space="preserve"> môi trư</w:t>
      </w:r>
      <w:r>
        <w:rPr>
          <w:rFonts w:ascii="Calibri" w:eastAsia="Calibri" w:hAnsi="Calibri" w:cs="Calibri"/>
          <w:sz w:val="26"/>
          <w:szCs w:val="26"/>
        </w:rPr>
        <w:t>ờ</w:t>
      </w:r>
      <w:r>
        <w:rPr>
          <w:rFonts w:ascii="Calibri" w:eastAsia="Calibri" w:hAnsi="Calibri" w:cs="Calibri"/>
          <w:sz w:val="26"/>
          <w:szCs w:val="26"/>
        </w:rPr>
        <w:t>ng không khí.</w:t>
      </w:r>
    </w:p>
    <w:p w:rsidR="00475325" w:rsidRDefault="00020F2D">
      <w:pPr>
        <w:spacing w:line="288" w:lineRule="auto"/>
        <w:ind w:firstLine="284"/>
        <w:rPr>
          <w:rFonts w:ascii="Calibri" w:eastAsia="Calibri" w:hAnsi="Calibri" w:cs="Calibri"/>
          <w:sz w:val="26"/>
          <w:szCs w:val="26"/>
        </w:rPr>
      </w:pPr>
      <w:r>
        <w:rPr>
          <w:rFonts w:ascii="Calibri" w:eastAsia="Calibri" w:hAnsi="Calibri" w:cs="Calibri"/>
          <w:sz w:val="26"/>
          <w:szCs w:val="26"/>
        </w:rPr>
        <w:t>- Ti</w:t>
      </w:r>
      <w:r>
        <w:rPr>
          <w:rFonts w:ascii="Calibri" w:eastAsia="Calibri" w:hAnsi="Calibri" w:cs="Calibri"/>
          <w:sz w:val="26"/>
          <w:szCs w:val="26"/>
        </w:rPr>
        <w:t>ế</w:t>
      </w:r>
      <w:r>
        <w:rPr>
          <w:rFonts w:ascii="Calibri" w:eastAsia="Calibri" w:hAnsi="Calibri" w:cs="Calibri"/>
          <w:sz w:val="26"/>
          <w:szCs w:val="26"/>
        </w:rPr>
        <w:t>n hành đư</w:t>
      </w:r>
      <w:r>
        <w:rPr>
          <w:rFonts w:ascii="Calibri" w:eastAsia="Calibri" w:hAnsi="Calibri" w:cs="Calibri"/>
          <w:sz w:val="26"/>
          <w:szCs w:val="26"/>
        </w:rPr>
        <w:t>ợ</w:t>
      </w:r>
      <w:r>
        <w:rPr>
          <w:rFonts w:ascii="Calibri" w:eastAsia="Calibri" w:hAnsi="Calibri" w:cs="Calibri"/>
          <w:sz w:val="26"/>
          <w:szCs w:val="26"/>
        </w:rPr>
        <w:t>c thí nghi</w:t>
      </w:r>
      <w:r>
        <w:rPr>
          <w:rFonts w:ascii="Calibri" w:eastAsia="Calibri" w:hAnsi="Calibri" w:cs="Calibri"/>
          <w:sz w:val="26"/>
          <w:szCs w:val="26"/>
        </w:rPr>
        <w:t>ệ</w:t>
      </w:r>
      <w:r>
        <w:rPr>
          <w:rFonts w:ascii="Calibri" w:eastAsia="Calibri" w:hAnsi="Calibri" w:cs="Calibri"/>
          <w:sz w:val="26"/>
          <w:szCs w:val="26"/>
        </w:rPr>
        <w:t>m đơn gi</w:t>
      </w:r>
      <w:r>
        <w:rPr>
          <w:rFonts w:ascii="Calibri" w:eastAsia="Calibri" w:hAnsi="Calibri" w:cs="Calibri"/>
          <w:sz w:val="26"/>
          <w:szCs w:val="26"/>
        </w:rPr>
        <w:t>ả</w:t>
      </w:r>
      <w:r>
        <w:rPr>
          <w:rFonts w:ascii="Calibri" w:eastAsia="Calibri" w:hAnsi="Calibri" w:cs="Calibri"/>
          <w:sz w:val="26"/>
          <w:szCs w:val="26"/>
        </w:rPr>
        <w:t>n đ</w:t>
      </w:r>
      <w:r>
        <w:rPr>
          <w:rFonts w:ascii="Calibri" w:eastAsia="Calibri" w:hAnsi="Calibri" w:cs="Calibri"/>
          <w:sz w:val="26"/>
          <w:szCs w:val="26"/>
        </w:rPr>
        <w:t>ể</w:t>
      </w:r>
      <w:r>
        <w:rPr>
          <w:rFonts w:ascii="Calibri" w:eastAsia="Calibri" w:hAnsi="Calibri" w:cs="Calibri"/>
          <w:sz w:val="26"/>
          <w:szCs w:val="26"/>
        </w:rPr>
        <w:t xml:space="preserve"> xác đ</w:t>
      </w:r>
      <w:r>
        <w:rPr>
          <w:rFonts w:ascii="Calibri" w:eastAsia="Calibri" w:hAnsi="Calibri" w:cs="Calibri"/>
          <w:sz w:val="26"/>
          <w:szCs w:val="26"/>
        </w:rPr>
        <w:t>ị</w:t>
      </w:r>
      <w:r>
        <w:rPr>
          <w:rFonts w:ascii="Calibri" w:eastAsia="Calibri" w:hAnsi="Calibri" w:cs="Calibri"/>
          <w:sz w:val="26"/>
          <w:szCs w:val="26"/>
        </w:rPr>
        <w:t>nh thành ph</w:t>
      </w:r>
      <w:r>
        <w:rPr>
          <w:rFonts w:ascii="Calibri" w:eastAsia="Calibri" w:hAnsi="Calibri" w:cs="Calibri"/>
          <w:sz w:val="26"/>
          <w:szCs w:val="26"/>
        </w:rPr>
        <w:t>ầ</w:t>
      </w:r>
      <w:r>
        <w:rPr>
          <w:rFonts w:ascii="Calibri" w:eastAsia="Calibri" w:hAnsi="Calibri" w:cs="Calibri"/>
          <w:sz w:val="26"/>
          <w:szCs w:val="26"/>
        </w:rPr>
        <w:t>n ph</w:t>
      </w:r>
      <w:r>
        <w:rPr>
          <w:rFonts w:ascii="Calibri" w:eastAsia="Calibri" w:hAnsi="Calibri" w:cs="Calibri"/>
          <w:sz w:val="26"/>
          <w:szCs w:val="26"/>
        </w:rPr>
        <w:t>ầ</w:t>
      </w:r>
      <w:r>
        <w:rPr>
          <w:rFonts w:ascii="Calibri" w:eastAsia="Calibri" w:hAnsi="Calibri" w:cs="Calibri"/>
          <w:sz w:val="26"/>
          <w:szCs w:val="26"/>
        </w:rPr>
        <w:t>n trăm th</w:t>
      </w:r>
      <w:r>
        <w:rPr>
          <w:rFonts w:ascii="Calibri" w:eastAsia="Calibri" w:hAnsi="Calibri" w:cs="Calibri"/>
          <w:sz w:val="26"/>
          <w:szCs w:val="26"/>
        </w:rPr>
        <w:t>ể</w:t>
      </w:r>
      <w:r>
        <w:rPr>
          <w:rFonts w:ascii="Calibri" w:eastAsia="Calibri" w:hAnsi="Calibri" w:cs="Calibri"/>
          <w:sz w:val="26"/>
          <w:szCs w:val="26"/>
        </w:rPr>
        <w:t xml:space="preserve"> tích c</w:t>
      </w:r>
      <w:r>
        <w:rPr>
          <w:rFonts w:ascii="Calibri" w:eastAsia="Calibri" w:hAnsi="Calibri" w:cs="Calibri"/>
          <w:sz w:val="26"/>
          <w:szCs w:val="26"/>
        </w:rPr>
        <w:t>ủ</w:t>
      </w:r>
      <w:r>
        <w:rPr>
          <w:rFonts w:ascii="Calibri" w:eastAsia="Calibri" w:hAnsi="Calibri" w:cs="Calibri"/>
          <w:sz w:val="26"/>
          <w:szCs w:val="26"/>
        </w:rPr>
        <w:t>a oxygen trong không khí.</w:t>
      </w:r>
    </w:p>
    <w:p w:rsidR="00475325" w:rsidRDefault="00020F2D">
      <w:pPr>
        <w:spacing w:line="288" w:lineRule="auto"/>
        <w:ind w:firstLine="284"/>
        <w:rPr>
          <w:rFonts w:ascii="Calibri" w:eastAsia="Calibri" w:hAnsi="Calibri" w:cs="Calibri"/>
          <w:sz w:val="26"/>
          <w:szCs w:val="26"/>
        </w:rPr>
      </w:pPr>
      <w:r>
        <w:rPr>
          <w:rFonts w:ascii="Calibri" w:eastAsia="Calibri" w:hAnsi="Calibri" w:cs="Calibri"/>
          <w:sz w:val="26"/>
          <w:szCs w:val="26"/>
        </w:rPr>
        <w:t>- Rèn luy</w:t>
      </w:r>
      <w:r>
        <w:rPr>
          <w:rFonts w:ascii="Calibri" w:eastAsia="Calibri" w:hAnsi="Calibri" w:cs="Calibri"/>
          <w:sz w:val="26"/>
          <w:szCs w:val="26"/>
        </w:rPr>
        <w:t>ệ</w:t>
      </w:r>
      <w:r>
        <w:rPr>
          <w:rFonts w:ascii="Calibri" w:eastAsia="Calibri" w:hAnsi="Calibri" w:cs="Calibri"/>
          <w:sz w:val="26"/>
          <w:szCs w:val="26"/>
        </w:rPr>
        <w:t>n k</w:t>
      </w:r>
      <w:r>
        <w:rPr>
          <w:rFonts w:ascii="Calibri" w:eastAsia="Calibri" w:hAnsi="Calibri" w:cs="Calibri"/>
          <w:sz w:val="26"/>
          <w:szCs w:val="26"/>
        </w:rPr>
        <w:t>ỹ</w:t>
      </w:r>
      <w:r>
        <w:rPr>
          <w:rFonts w:ascii="Calibri" w:eastAsia="Calibri" w:hAnsi="Calibri" w:cs="Calibri"/>
          <w:sz w:val="26"/>
          <w:szCs w:val="26"/>
        </w:rPr>
        <w:t xml:space="preserve"> năng tìm tòi,</w:t>
      </w:r>
      <w:r>
        <w:rPr>
          <w:rFonts w:ascii="Calibri" w:eastAsia="Calibri" w:hAnsi="Calibri" w:cs="Calibri"/>
          <w:sz w:val="26"/>
          <w:szCs w:val="26"/>
        </w:rPr>
        <w:t xml:space="preserve"> quan sát, trình bày ý ki</w:t>
      </w:r>
      <w:r>
        <w:rPr>
          <w:rFonts w:ascii="Calibri" w:eastAsia="Calibri" w:hAnsi="Calibri" w:cs="Calibri"/>
          <w:sz w:val="26"/>
          <w:szCs w:val="26"/>
        </w:rPr>
        <w:t>ế</w:t>
      </w:r>
      <w:r>
        <w:rPr>
          <w:rFonts w:ascii="Calibri" w:eastAsia="Calibri" w:hAnsi="Calibri" w:cs="Calibri"/>
          <w:sz w:val="26"/>
          <w:szCs w:val="26"/>
        </w:rPr>
        <w:t>n.</w:t>
      </w:r>
    </w:p>
    <w:p w:rsidR="00475325" w:rsidRDefault="00020F2D">
      <w:pPr>
        <w:spacing w:line="288" w:lineRule="auto"/>
        <w:rPr>
          <w:rFonts w:ascii="Calibri" w:eastAsia="Calibri" w:hAnsi="Calibri" w:cs="Calibri"/>
          <w:b/>
          <w:color w:val="FF0000"/>
          <w:sz w:val="24"/>
          <w:szCs w:val="24"/>
        </w:rPr>
      </w:pPr>
      <w:r>
        <w:rPr>
          <w:rFonts w:ascii="Calibri" w:eastAsia="Calibri" w:hAnsi="Calibri" w:cs="Calibri"/>
          <w:b/>
          <w:color w:val="FF0000"/>
          <w:sz w:val="24"/>
          <w:szCs w:val="24"/>
        </w:rPr>
        <w:t>II. CHU</w:t>
      </w:r>
      <w:r>
        <w:rPr>
          <w:rFonts w:ascii="Calibri" w:eastAsia="Calibri" w:hAnsi="Calibri" w:cs="Calibri"/>
          <w:b/>
          <w:color w:val="FF0000"/>
          <w:sz w:val="24"/>
          <w:szCs w:val="24"/>
        </w:rPr>
        <w:t>Ẩ</w:t>
      </w:r>
      <w:r>
        <w:rPr>
          <w:rFonts w:ascii="Calibri" w:eastAsia="Calibri" w:hAnsi="Calibri" w:cs="Calibri"/>
          <w:b/>
          <w:color w:val="FF0000"/>
          <w:sz w:val="24"/>
          <w:szCs w:val="24"/>
        </w:rPr>
        <w:t>N B</w:t>
      </w:r>
      <w:r>
        <w:rPr>
          <w:rFonts w:ascii="Calibri" w:eastAsia="Calibri" w:hAnsi="Calibri" w:cs="Calibri"/>
          <w:b/>
          <w:color w:val="FF0000"/>
          <w:sz w:val="24"/>
          <w:szCs w:val="24"/>
        </w:rPr>
        <w:t>Ị</w:t>
      </w:r>
    </w:p>
    <w:p w:rsidR="00475325" w:rsidRDefault="00020F2D">
      <w:pPr>
        <w:spacing w:line="288" w:lineRule="auto"/>
        <w:ind w:firstLine="284"/>
        <w:rPr>
          <w:rFonts w:ascii="Calibri" w:eastAsia="Calibri" w:hAnsi="Calibri" w:cs="Calibri"/>
          <w:sz w:val="26"/>
          <w:szCs w:val="26"/>
        </w:rPr>
      </w:pPr>
      <w:r>
        <w:rPr>
          <w:rFonts w:ascii="Calibri" w:eastAsia="Calibri" w:hAnsi="Calibri" w:cs="Calibri"/>
          <w:sz w:val="26"/>
          <w:szCs w:val="26"/>
        </w:rPr>
        <w:t xml:space="preserve">- Hình </w:t>
      </w:r>
      <w:r>
        <w:rPr>
          <w:rFonts w:ascii="Calibri" w:eastAsia="Calibri" w:hAnsi="Calibri" w:cs="Calibri"/>
          <w:sz w:val="26"/>
          <w:szCs w:val="26"/>
        </w:rPr>
        <w:t>ả</w:t>
      </w:r>
      <w:r>
        <w:rPr>
          <w:rFonts w:ascii="Calibri" w:eastAsia="Calibri" w:hAnsi="Calibri" w:cs="Calibri"/>
          <w:sz w:val="26"/>
          <w:szCs w:val="26"/>
        </w:rPr>
        <w:t>nh, tư li</w:t>
      </w:r>
      <w:r>
        <w:rPr>
          <w:rFonts w:ascii="Calibri" w:eastAsia="Calibri" w:hAnsi="Calibri" w:cs="Calibri"/>
          <w:sz w:val="26"/>
          <w:szCs w:val="26"/>
        </w:rPr>
        <w:t>ệ</w:t>
      </w:r>
      <w:r>
        <w:rPr>
          <w:rFonts w:ascii="Calibri" w:eastAsia="Calibri" w:hAnsi="Calibri" w:cs="Calibri"/>
          <w:sz w:val="26"/>
          <w:szCs w:val="26"/>
        </w:rPr>
        <w:t>u cho th</w:t>
      </w:r>
      <w:r>
        <w:rPr>
          <w:rFonts w:ascii="Calibri" w:eastAsia="Calibri" w:hAnsi="Calibri" w:cs="Calibri"/>
          <w:sz w:val="26"/>
          <w:szCs w:val="26"/>
        </w:rPr>
        <w:t>ấ</w:t>
      </w:r>
      <w:r>
        <w:rPr>
          <w:rFonts w:ascii="Calibri" w:eastAsia="Calibri" w:hAnsi="Calibri" w:cs="Calibri"/>
          <w:sz w:val="26"/>
          <w:szCs w:val="26"/>
        </w:rPr>
        <w:t xml:space="preserve">y oxygen có </w:t>
      </w:r>
      <w:r>
        <w:rPr>
          <w:rFonts w:ascii="Calibri" w:eastAsia="Calibri" w:hAnsi="Calibri" w:cs="Calibri"/>
          <w:sz w:val="26"/>
          <w:szCs w:val="26"/>
        </w:rPr>
        <w:t>ở</w:t>
      </w:r>
      <w:r>
        <w:rPr>
          <w:rFonts w:ascii="Calibri" w:eastAsia="Calibri" w:hAnsi="Calibri" w:cs="Calibri"/>
          <w:sz w:val="26"/>
          <w:szCs w:val="26"/>
        </w:rPr>
        <w:t xml:space="preserve"> kh</w:t>
      </w:r>
      <w:r>
        <w:rPr>
          <w:rFonts w:ascii="Calibri" w:eastAsia="Calibri" w:hAnsi="Calibri" w:cs="Calibri"/>
          <w:sz w:val="26"/>
          <w:szCs w:val="26"/>
        </w:rPr>
        <w:t>ắ</w:t>
      </w:r>
      <w:r>
        <w:rPr>
          <w:rFonts w:ascii="Calibri" w:eastAsia="Calibri" w:hAnsi="Calibri" w:cs="Calibri"/>
          <w:sz w:val="26"/>
          <w:szCs w:val="26"/>
        </w:rPr>
        <w:t>p nơi trên Trái Đ</w:t>
      </w:r>
      <w:r>
        <w:rPr>
          <w:rFonts w:ascii="Calibri" w:eastAsia="Calibri" w:hAnsi="Calibri" w:cs="Calibri"/>
          <w:sz w:val="26"/>
          <w:szCs w:val="26"/>
        </w:rPr>
        <w:t>ấ</w:t>
      </w:r>
      <w:r>
        <w:rPr>
          <w:rFonts w:ascii="Calibri" w:eastAsia="Calibri" w:hAnsi="Calibri" w:cs="Calibri"/>
          <w:sz w:val="26"/>
          <w:szCs w:val="26"/>
        </w:rPr>
        <w:t>t, l</w:t>
      </w:r>
      <w:r>
        <w:rPr>
          <w:rFonts w:ascii="Calibri" w:eastAsia="Calibri" w:hAnsi="Calibri" w:cs="Calibri"/>
          <w:sz w:val="26"/>
          <w:szCs w:val="26"/>
        </w:rPr>
        <w:t>ọ</w:t>
      </w:r>
      <w:r>
        <w:rPr>
          <w:rFonts w:ascii="Calibri" w:eastAsia="Calibri" w:hAnsi="Calibri" w:cs="Calibri"/>
          <w:sz w:val="26"/>
          <w:szCs w:val="26"/>
        </w:rPr>
        <w:t xml:space="preserve"> đ</w:t>
      </w:r>
      <w:r>
        <w:rPr>
          <w:rFonts w:ascii="Calibri" w:eastAsia="Calibri" w:hAnsi="Calibri" w:cs="Calibri"/>
          <w:sz w:val="26"/>
          <w:szCs w:val="26"/>
        </w:rPr>
        <w:t>ự</w:t>
      </w:r>
      <w:r>
        <w:rPr>
          <w:rFonts w:ascii="Calibri" w:eastAsia="Calibri" w:hAnsi="Calibri" w:cs="Calibri"/>
          <w:sz w:val="26"/>
          <w:szCs w:val="26"/>
        </w:rPr>
        <w:t>ng khí oxygen.</w:t>
      </w:r>
    </w:p>
    <w:p w:rsidR="00475325" w:rsidRDefault="00020F2D">
      <w:pPr>
        <w:spacing w:line="288" w:lineRule="auto"/>
        <w:ind w:firstLine="284"/>
        <w:rPr>
          <w:rFonts w:ascii="Calibri" w:eastAsia="Calibri" w:hAnsi="Calibri" w:cs="Calibri"/>
          <w:sz w:val="26"/>
          <w:szCs w:val="26"/>
        </w:rPr>
      </w:pPr>
      <w:r>
        <w:rPr>
          <w:rFonts w:ascii="Calibri" w:eastAsia="Calibri" w:hAnsi="Calibri" w:cs="Calibri"/>
          <w:sz w:val="26"/>
          <w:szCs w:val="26"/>
        </w:rPr>
        <w:t xml:space="preserve">- Hình </w:t>
      </w:r>
      <w:r>
        <w:rPr>
          <w:rFonts w:ascii="Calibri" w:eastAsia="Calibri" w:hAnsi="Calibri" w:cs="Calibri"/>
          <w:sz w:val="26"/>
          <w:szCs w:val="26"/>
        </w:rPr>
        <w:t>ả</w:t>
      </w:r>
      <w:r>
        <w:rPr>
          <w:rFonts w:ascii="Calibri" w:eastAsia="Calibri" w:hAnsi="Calibri" w:cs="Calibri"/>
          <w:sz w:val="26"/>
          <w:szCs w:val="26"/>
        </w:rPr>
        <w:t>nh, tư li</w:t>
      </w:r>
      <w:r>
        <w:rPr>
          <w:rFonts w:ascii="Calibri" w:eastAsia="Calibri" w:hAnsi="Calibri" w:cs="Calibri"/>
          <w:sz w:val="26"/>
          <w:szCs w:val="26"/>
        </w:rPr>
        <w:t>ệ</w:t>
      </w:r>
      <w:r>
        <w:rPr>
          <w:rFonts w:ascii="Calibri" w:eastAsia="Calibri" w:hAnsi="Calibri" w:cs="Calibri"/>
          <w:sz w:val="26"/>
          <w:szCs w:val="26"/>
        </w:rPr>
        <w:t>u v</w:t>
      </w:r>
      <w:r>
        <w:rPr>
          <w:rFonts w:ascii="Calibri" w:eastAsia="Calibri" w:hAnsi="Calibri" w:cs="Calibri"/>
          <w:sz w:val="26"/>
          <w:szCs w:val="26"/>
        </w:rPr>
        <w:t>ề</w:t>
      </w:r>
      <w:r>
        <w:rPr>
          <w:rFonts w:ascii="Calibri" w:eastAsia="Calibri" w:hAnsi="Calibri" w:cs="Calibri"/>
          <w:sz w:val="26"/>
          <w:szCs w:val="26"/>
        </w:rPr>
        <w:t xml:space="preserve"> vai trò c</w:t>
      </w:r>
      <w:r>
        <w:rPr>
          <w:rFonts w:ascii="Calibri" w:eastAsia="Calibri" w:hAnsi="Calibri" w:cs="Calibri"/>
          <w:sz w:val="26"/>
          <w:szCs w:val="26"/>
        </w:rPr>
        <w:t>ủ</w:t>
      </w:r>
      <w:r>
        <w:rPr>
          <w:rFonts w:ascii="Calibri" w:eastAsia="Calibri" w:hAnsi="Calibri" w:cs="Calibri"/>
          <w:sz w:val="26"/>
          <w:szCs w:val="26"/>
        </w:rPr>
        <w:t>a oxygen: s</w:t>
      </w:r>
      <w:r>
        <w:rPr>
          <w:rFonts w:ascii="Calibri" w:eastAsia="Calibri" w:hAnsi="Calibri" w:cs="Calibri"/>
          <w:sz w:val="26"/>
          <w:szCs w:val="26"/>
        </w:rPr>
        <w:t>ự</w:t>
      </w:r>
      <w:r>
        <w:rPr>
          <w:rFonts w:ascii="Calibri" w:eastAsia="Calibri" w:hAnsi="Calibri" w:cs="Calibri"/>
          <w:sz w:val="26"/>
          <w:szCs w:val="26"/>
        </w:rPr>
        <w:t xml:space="preserve"> cháy, s</w:t>
      </w:r>
      <w:r>
        <w:rPr>
          <w:rFonts w:ascii="Calibri" w:eastAsia="Calibri" w:hAnsi="Calibri" w:cs="Calibri"/>
          <w:sz w:val="26"/>
          <w:szCs w:val="26"/>
        </w:rPr>
        <w:t>ự</w:t>
      </w:r>
      <w:r>
        <w:rPr>
          <w:rFonts w:ascii="Calibri" w:eastAsia="Calibri" w:hAnsi="Calibri" w:cs="Calibri"/>
          <w:sz w:val="26"/>
          <w:szCs w:val="26"/>
        </w:rPr>
        <w:t xml:space="preserve"> hô h</w:t>
      </w:r>
      <w:r>
        <w:rPr>
          <w:rFonts w:ascii="Calibri" w:eastAsia="Calibri" w:hAnsi="Calibri" w:cs="Calibri"/>
          <w:sz w:val="26"/>
          <w:szCs w:val="26"/>
        </w:rPr>
        <w:t>ấ</w:t>
      </w:r>
      <w:r>
        <w:rPr>
          <w:rFonts w:ascii="Calibri" w:eastAsia="Calibri" w:hAnsi="Calibri" w:cs="Calibri"/>
          <w:sz w:val="26"/>
          <w:szCs w:val="26"/>
        </w:rPr>
        <w:t>p,...</w:t>
      </w:r>
    </w:p>
    <w:p w:rsidR="00475325" w:rsidRDefault="00020F2D">
      <w:pPr>
        <w:spacing w:line="288" w:lineRule="auto"/>
        <w:ind w:firstLine="284"/>
        <w:rPr>
          <w:rFonts w:ascii="Calibri" w:eastAsia="Calibri" w:hAnsi="Calibri" w:cs="Calibri"/>
          <w:i/>
          <w:sz w:val="26"/>
          <w:szCs w:val="26"/>
        </w:rPr>
      </w:pPr>
      <w:r>
        <w:rPr>
          <w:rFonts w:ascii="Calibri" w:eastAsia="Calibri" w:hAnsi="Calibri" w:cs="Calibri"/>
          <w:sz w:val="26"/>
          <w:szCs w:val="26"/>
        </w:rPr>
        <w:t>- Ho</w:t>
      </w:r>
      <w:r>
        <w:rPr>
          <w:rFonts w:ascii="Calibri" w:eastAsia="Calibri" w:hAnsi="Calibri" w:cs="Calibri"/>
          <w:sz w:val="26"/>
          <w:szCs w:val="26"/>
        </w:rPr>
        <w:t>ạ</w:t>
      </w:r>
      <w:r>
        <w:rPr>
          <w:rFonts w:ascii="Calibri" w:eastAsia="Calibri" w:hAnsi="Calibri" w:cs="Calibri"/>
          <w:sz w:val="26"/>
          <w:szCs w:val="26"/>
        </w:rPr>
        <w:t>t đ</w:t>
      </w:r>
      <w:r>
        <w:rPr>
          <w:rFonts w:ascii="Calibri" w:eastAsia="Calibri" w:hAnsi="Calibri" w:cs="Calibri"/>
          <w:sz w:val="26"/>
          <w:szCs w:val="26"/>
        </w:rPr>
        <w:t>ộ</w:t>
      </w:r>
      <w:r>
        <w:rPr>
          <w:rFonts w:ascii="Calibri" w:eastAsia="Calibri" w:hAnsi="Calibri" w:cs="Calibri"/>
          <w:sz w:val="26"/>
          <w:szCs w:val="26"/>
        </w:rPr>
        <w:t xml:space="preserve">ng </w:t>
      </w:r>
      <w:r>
        <w:rPr>
          <w:rFonts w:ascii="Calibri" w:eastAsia="Calibri" w:hAnsi="Calibri" w:cs="Calibri"/>
          <w:i/>
          <w:sz w:val="26"/>
          <w:szCs w:val="26"/>
        </w:rPr>
        <w:t>Tìm hi</w:t>
      </w:r>
      <w:r>
        <w:rPr>
          <w:rFonts w:ascii="Calibri" w:eastAsia="Calibri" w:hAnsi="Calibri" w:cs="Calibri"/>
          <w:i/>
          <w:sz w:val="26"/>
          <w:szCs w:val="26"/>
        </w:rPr>
        <w:t>ể</w:t>
      </w:r>
      <w:r>
        <w:rPr>
          <w:rFonts w:ascii="Calibri" w:eastAsia="Calibri" w:hAnsi="Calibri" w:cs="Calibri"/>
          <w:i/>
          <w:sz w:val="26"/>
          <w:szCs w:val="26"/>
        </w:rPr>
        <w:t>u m</w:t>
      </w:r>
      <w:r>
        <w:rPr>
          <w:rFonts w:ascii="Calibri" w:eastAsia="Calibri" w:hAnsi="Calibri" w:cs="Calibri"/>
          <w:i/>
          <w:sz w:val="26"/>
          <w:szCs w:val="26"/>
        </w:rPr>
        <w:t>ộ</w:t>
      </w:r>
      <w:r>
        <w:rPr>
          <w:rFonts w:ascii="Calibri" w:eastAsia="Calibri" w:hAnsi="Calibri" w:cs="Calibri"/>
          <w:i/>
          <w:sz w:val="26"/>
          <w:szCs w:val="26"/>
        </w:rPr>
        <w:t>t s</w:t>
      </w:r>
      <w:r>
        <w:rPr>
          <w:rFonts w:ascii="Calibri" w:eastAsia="Calibri" w:hAnsi="Calibri" w:cs="Calibri"/>
          <w:i/>
          <w:sz w:val="26"/>
          <w:szCs w:val="26"/>
        </w:rPr>
        <w:t>ố</w:t>
      </w:r>
      <w:r>
        <w:rPr>
          <w:rFonts w:ascii="Calibri" w:eastAsia="Calibri" w:hAnsi="Calibri" w:cs="Calibri"/>
          <w:i/>
          <w:sz w:val="26"/>
          <w:szCs w:val="26"/>
        </w:rPr>
        <w:t xml:space="preserve"> thành ph</w:t>
      </w:r>
      <w:r>
        <w:rPr>
          <w:rFonts w:ascii="Calibri" w:eastAsia="Calibri" w:hAnsi="Calibri" w:cs="Calibri"/>
          <w:i/>
          <w:sz w:val="26"/>
          <w:szCs w:val="26"/>
        </w:rPr>
        <w:t>ầ</w:t>
      </w:r>
      <w:r>
        <w:rPr>
          <w:rFonts w:ascii="Calibri" w:eastAsia="Calibri" w:hAnsi="Calibri" w:cs="Calibri"/>
          <w:i/>
          <w:sz w:val="26"/>
          <w:szCs w:val="26"/>
        </w:rPr>
        <w:t>n c</w:t>
      </w:r>
      <w:r>
        <w:rPr>
          <w:rFonts w:ascii="Calibri" w:eastAsia="Calibri" w:hAnsi="Calibri" w:cs="Calibri"/>
          <w:i/>
          <w:sz w:val="26"/>
          <w:szCs w:val="26"/>
        </w:rPr>
        <w:t>ủ</w:t>
      </w:r>
      <w:r>
        <w:rPr>
          <w:rFonts w:ascii="Calibri" w:eastAsia="Calibri" w:hAnsi="Calibri" w:cs="Calibri"/>
          <w:i/>
          <w:sz w:val="26"/>
          <w:szCs w:val="26"/>
        </w:rPr>
        <w:t>a không khí:</w:t>
      </w:r>
    </w:p>
    <w:p w:rsidR="00475325" w:rsidRDefault="00020F2D">
      <w:pPr>
        <w:ind w:firstLine="284"/>
        <w:rPr>
          <w:sz w:val="26"/>
          <w:szCs w:val="26"/>
        </w:rPr>
      </w:pPr>
      <w:r>
        <w:rPr>
          <w:rFonts w:ascii="Calibri" w:eastAsia="Calibri" w:hAnsi="Calibri" w:cs="Calibri"/>
          <w:sz w:val="26"/>
          <w:szCs w:val="26"/>
        </w:rPr>
        <w:lastRenderedPageBreak/>
        <w:t xml:space="preserve">1. </w:t>
      </w:r>
      <w:r>
        <w:rPr>
          <w:i/>
          <w:sz w:val="26"/>
          <w:szCs w:val="26"/>
        </w:rPr>
        <w:t xml:space="preserve">Chứng </w:t>
      </w:r>
      <w:r>
        <w:rPr>
          <w:i/>
          <w:sz w:val="26"/>
          <w:szCs w:val="26"/>
        </w:rPr>
        <w:t>minh trong không khí có hơi nước:</w:t>
      </w:r>
      <w:r>
        <w:rPr>
          <w:sz w:val="26"/>
          <w:szCs w:val="26"/>
        </w:rPr>
        <w:t xml:space="preserve"> hai ống nghiệm có nút (hoặc hai lọ thuỷ tinh có nút), nước đá, nước màu.</w:t>
      </w:r>
    </w:p>
    <w:p w:rsidR="00475325" w:rsidRDefault="00020F2D">
      <w:pPr>
        <w:widowControl w:val="0"/>
        <w:pBdr>
          <w:top w:val="nil"/>
          <w:left w:val="nil"/>
          <w:bottom w:val="nil"/>
          <w:right w:val="nil"/>
          <w:between w:val="nil"/>
        </w:pBdr>
        <w:spacing w:after="80" w:line="300" w:lineRule="auto"/>
        <w:ind w:firstLine="284"/>
        <w:jc w:val="left"/>
        <w:rPr>
          <w:i/>
          <w:color w:val="000000"/>
          <w:sz w:val="26"/>
          <w:szCs w:val="26"/>
        </w:rPr>
      </w:pPr>
      <w:r>
        <w:rPr>
          <w:noProof/>
          <w:color w:val="000000"/>
          <w:sz w:val="22"/>
          <w:szCs w:val="22"/>
        </w:rPr>
        <w:drawing>
          <wp:anchor distT="0" distB="0" distL="114300" distR="114300" simplePos="0" relativeHeight="251672576" behindDoc="0" locked="0" layoutInCell="1" hidden="0" allowOverlap="1">
            <wp:simplePos x="0" y="0"/>
            <wp:positionH relativeFrom="margin">
              <wp:posOffset>4373245</wp:posOffset>
            </wp:positionH>
            <wp:positionV relativeFrom="margin">
              <wp:posOffset>2046604</wp:posOffset>
            </wp:positionV>
            <wp:extent cx="1569085" cy="1896745"/>
            <wp:effectExtent l="0" t="0" r="0" b="0"/>
            <wp:wrapSquare wrapText="bothSides" distT="0" distB="0" distL="114300" distR="114300"/>
            <wp:docPr id="1524"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27"/>
                    <a:srcRect l="8261" t="6394" r="18666" b="12791"/>
                    <a:stretch>
                      <a:fillRect/>
                    </a:stretch>
                  </pic:blipFill>
                  <pic:spPr>
                    <a:xfrm>
                      <a:off x="0" y="0"/>
                      <a:ext cx="1569085" cy="1896745"/>
                    </a:xfrm>
                    <a:prstGeom prst="rect">
                      <a:avLst/>
                    </a:prstGeom>
                    <a:ln/>
                  </pic:spPr>
                </pic:pic>
              </a:graphicData>
            </a:graphic>
          </wp:anchor>
        </w:drawing>
      </w:r>
      <w:r>
        <w:rPr>
          <w:i/>
          <w:color w:val="000000"/>
          <w:sz w:val="26"/>
          <w:szCs w:val="26"/>
        </w:rPr>
        <w:t xml:space="preserve">2. Xác định thành phẩn thể tích oxygen trong không khí: </w:t>
      </w:r>
      <w:r>
        <w:rPr>
          <w:color w:val="000000"/>
          <w:sz w:val="26"/>
          <w:szCs w:val="26"/>
        </w:rPr>
        <w:t>chậu thuỷ tinh, cây nến gắn vào đế nhựa, nước vôi trong (hoặc kiềm loãng), phenolphtalein, cốc thuỷ tinh. Dùng bút đánh dẩu chia cốc thành 5 phần đều nhau. Dùng loại bút viết được trên thuỷ tinh và mực không tan trong nước. Chú ý: mức (a) nên càng gần miện</w:t>
      </w:r>
      <w:r>
        <w:rPr>
          <w:color w:val="000000"/>
          <w:sz w:val="26"/>
          <w:szCs w:val="26"/>
        </w:rPr>
        <w:t>g cốc càng tốt. Sau khi đánh dấu được vạch (a), chia phần còn lại của cốc thành 5 phần bằng nhau. Khi đặt cốc vào chậu nước, ta sẽ chú ý để mực nước trong cốc đến đúng vị trí vạch (a) này.</w:t>
      </w:r>
    </w:p>
    <w:p w:rsidR="00475325" w:rsidRDefault="00020F2D">
      <w:pPr>
        <w:widowControl w:val="0"/>
        <w:pBdr>
          <w:top w:val="nil"/>
          <w:left w:val="nil"/>
          <w:bottom w:val="nil"/>
          <w:right w:val="nil"/>
          <w:between w:val="nil"/>
        </w:pBdr>
        <w:spacing w:line="300" w:lineRule="auto"/>
        <w:jc w:val="left"/>
        <w:rPr>
          <w:i/>
          <w:color w:val="000000"/>
          <w:sz w:val="26"/>
          <w:szCs w:val="26"/>
        </w:rPr>
      </w:pPr>
      <w:r>
        <w:rPr>
          <w:b/>
          <w:color w:val="FF0000"/>
          <w:sz w:val="24"/>
          <w:szCs w:val="24"/>
        </w:rPr>
        <w:t>III. THÔNG TIN BỔ SUNG</w:t>
      </w:r>
    </w:p>
    <w:p w:rsidR="00475325" w:rsidRDefault="00020F2D">
      <w:pPr>
        <w:widowControl w:val="0"/>
        <w:pBdr>
          <w:top w:val="nil"/>
          <w:left w:val="nil"/>
          <w:bottom w:val="nil"/>
          <w:right w:val="nil"/>
          <w:between w:val="nil"/>
        </w:pBdr>
        <w:spacing w:line="300" w:lineRule="auto"/>
        <w:ind w:firstLine="400"/>
        <w:jc w:val="left"/>
        <w:rPr>
          <w:b/>
          <w:color w:val="0000FF"/>
          <w:sz w:val="26"/>
          <w:szCs w:val="26"/>
        </w:rPr>
      </w:pPr>
      <w:r>
        <w:rPr>
          <w:b/>
          <w:color w:val="0000FF"/>
          <w:sz w:val="26"/>
          <w:szCs w:val="26"/>
        </w:rPr>
        <w:t>1. Oxygen</w:t>
      </w:r>
    </w:p>
    <w:p w:rsidR="00475325" w:rsidRDefault="00020F2D">
      <w:pPr>
        <w:ind w:firstLine="284"/>
        <w:rPr>
          <w:sz w:val="26"/>
          <w:szCs w:val="26"/>
        </w:rPr>
      </w:pPr>
      <w:r>
        <w:rPr>
          <w:sz w:val="26"/>
          <w:szCs w:val="26"/>
        </w:rPr>
        <w:t>HS đã được học về vai trò, tầm qua</w:t>
      </w:r>
      <w:r>
        <w:rPr>
          <w:sz w:val="26"/>
          <w:szCs w:val="26"/>
        </w:rPr>
        <w:t>n trọng của oxygen khi học môn Khoa học ở các lớp 4, 5. Trong bài học này, HS sẽ biết oxygen có ở đâu, có những tính chất gì và hiểu được vai trò của oxygen trong đời sống.</w:t>
      </w:r>
    </w:p>
    <w:p w:rsidR="00475325" w:rsidRDefault="00020F2D">
      <w:pPr>
        <w:ind w:firstLine="284"/>
        <w:rPr>
          <w:sz w:val="26"/>
          <w:szCs w:val="26"/>
        </w:rPr>
      </w:pPr>
      <w:r>
        <w:rPr>
          <w:sz w:val="26"/>
          <w:szCs w:val="26"/>
        </w:rPr>
        <w:t>HS đã biết oxygen ở thể khí, GV có thề đưa thêm thông tin về oxygen ở thể lỏng và r</w:t>
      </w:r>
      <w:r>
        <w:rPr>
          <w:sz w:val="26"/>
          <w:szCs w:val="26"/>
        </w:rPr>
        <w:t>ắn.</w:t>
      </w:r>
    </w:p>
    <w:p w:rsidR="00475325" w:rsidRDefault="00020F2D">
      <w:pPr>
        <w:ind w:firstLine="284"/>
        <w:rPr>
          <w:sz w:val="26"/>
          <w:szCs w:val="26"/>
        </w:rPr>
      </w:pPr>
      <w:r>
        <w:rPr>
          <w:sz w:val="26"/>
          <w:szCs w:val="26"/>
        </w:rPr>
        <w:t>Khí oxygen thường được gọi là “dưỡng khí” vì nó duy trì sự sống. Trong hành trình khám phá đáy biển, đại dương hay vũ trụ đều cần bình dưỡng khí chứa oxygen.</w:t>
      </w:r>
    </w:p>
    <w:p w:rsidR="00475325" w:rsidRDefault="00020F2D">
      <w:pPr>
        <w:ind w:firstLine="284"/>
        <w:rPr>
          <w:sz w:val="26"/>
          <w:szCs w:val="26"/>
        </w:rPr>
      </w:pPr>
      <w:r>
        <w:rPr>
          <w:sz w:val="26"/>
          <w:szCs w:val="26"/>
        </w:rPr>
        <w:t>Oxygen được dùng trong hàn, cắt kim loại. Khi đốt acetylene trong oxygen, ngọn lửa nóng tới gầ</w:t>
      </w:r>
      <w:r>
        <w:rPr>
          <w:sz w:val="26"/>
          <w:szCs w:val="26"/>
        </w:rPr>
        <w:t>n 3 000 °C sẽ làm nóng chảy kim loại, nói các đoạn kim loại với nhau. Ngọn lửa này cũng có thể dùng làm nóng đỏ kim loại, khiến kim loại mềm ra và bị cắt dễ dàng.</w:t>
      </w:r>
    </w:p>
    <w:p w:rsidR="00475325" w:rsidRDefault="00020F2D">
      <w:pPr>
        <w:spacing w:line="288" w:lineRule="auto"/>
        <w:ind w:firstLine="284"/>
        <w:rPr>
          <w:rFonts w:ascii="Calibri" w:eastAsia="Calibri" w:hAnsi="Calibri" w:cs="Calibri"/>
          <w:b/>
          <w:color w:val="0000FF"/>
          <w:sz w:val="26"/>
          <w:szCs w:val="26"/>
        </w:rPr>
      </w:pPr>
      <w:bookmarkStart w:id="92" w:name="bookmark=id.haapch" w:colFirst="0" w:colLast="0"/>
      <w:bookmarkStart w:id="93" w:name="bookmark=id.2250f4o" w:colFirst="0" w:colLast="0"/>
      <w:bookmarkEnd w:id="92"/>
      <w:bookmarkEnd w:id="93"/>
      <w:r>
        <w:rPr>
          <w:rFonts w:ascii="Calibri" w:eastAsia="Calibri" w:hAnsi="Calibri" w:cs="Calibri"/>
          <w:b/>
          <w:color w:val="0000FF"/>
          <w:sz w:val="26"/>
          <w:szCs w:val="26"/>
        </w:rPr>
        <w:t>2. L</w:t>
      </w:r>
      <w:r>
        <w:rPr>
          <w:rFonts w:ascii="Calibri" w:eastAsia="Calibri" w:hAnsi="Calibri" w:cs="Calibri"/>
          <w:b/>
          <w:color w:val="0000FF"/>
          <w:sz w:val="26"/>
          <w:szCs w:val="26"/>
        </w:rPr>
        <w:t>ị</w:t>
      </w:r>
      <w:r>
        <w:rPr>
          <w:rFonts w:ascii="Calibri" w:eastAsia="Calibri" w:hAnsi="Calibri" w:cs="Calibri"/>
          <w:b/>
          <w:color w:val="0000FF"/>
          <w:sz w:val="26"/>
          <w:szCs w:val="26"/>
        </w:rPr>
        <w:t>ch s</w:t>
      </w:r>
      <w:r>
        <w:rPr>
          <w:rFonts w:ascii="Calibri" w:eastAsia="Calibri" w:hAnsi="Calibri" w:cs="Calibri"/>
          <w:b/>
          <w:color w:val="0000FF"/>
          <w:sz w:val="26"/>
          <w:szCs w:val="26"/>
        </w:rPr>
        <w:t>ử</w:t>
      </w:r>
      <w:r>
        <w:rPr>
          <w:rFonts w:ascii="Calibri" w:eastAsia="Calibri" w:hAnsi="Calibri" w:cs="Calibri"/>
          <w:b/>
          <w:color w:val="0000FF"/>
          <w:sz w:val="26"/>
          <w:szCs w:val="26"/>
        </w:rPr>
        <w:t xml:space="preserve"> tìm ra thành ph</w:t>
      </w:r>
      <w:r>
        <w:rPr>
          <w:rFonts w:ascii="Calibri" w:eastAsia="Calibri" w:hAnsi="Calibri" w:cs="Calibri"/>
          <w:b/>
          <w:color w:val="0000FF"/>
          <w:sz w:val="26"/>
          <w:szCs w:val="26"/>
        </w:rPr>
        <w:t>ầ</w:t>
      </w:r>
      <w:r>
        <w:rPr>
          <w:rFonts w:ascii="Calibri" w:eastAsia="Calibri" w:hAnsi="Calibri" w:cs="Calibri"/>
          <w:b/>
          <w:color w:val="0000FF"/>
          <w:sz w:val="26"/>
          <w:szCs w:val="26"/>
        </w:rPr>
        <w:t>n không khí</w:t>
      </w:r>
    </w:p>
    <w:p w:rsidR="00475325" w:rsidRDefault="00020F2D">
      <w:pPr>
        <w:spacing w:line="288" w:lineRule="auto"/>
        <w:ind w:firstLine="284"/>
        <w:rPr>
          <w:rFonts w:ascii="Calibri" w:eastAsia="Calibri" w:hAnsi="Calibri" w:cs="Calibri"/>
          <w:sz w:val="26"/>
          <w:szCs w:val="26"/>
        </w:rPr>
      </w:pPr>
      <w:r>
        <w:rPr>
          <w:rFonts w:ascii="Calibri" w:eastAsia="Calibri" w:hAnsi="Calibri" w:cs="Calibri"/>
          <w:sz w:val="26"/>
          <w:szCs w:val="26"/>
        </w:rPr>
        <w:t>- Năm 1674, nhà hoá h</w:t>
      </w:r>
      <w:r>
        <w:rPr>
          <w:rFonts w:ascii="Calibri" w:eastAsia="Calibri" w:hAnsi="Calibri" w:cs="Calibri"/>
          <w:sz w:val="26"/>
          <w:szCs w:val="26"/>
        </w:rPr>
        <w:t>ọ</w:t>
      </w:r>
      <w:r>
        <w:rPr>
          <w:rFonts w:ascii="Calibri" w:eastAsia="Calibri" w:hAnsi="Calibri" w:cs="Calibri"/>
          <w:sz w:val="26"/>
          <w:szCs w:val="26"/>
        </w:rPr>
        <w:t>c ngư</w:t>
      </w:r>
      <w:r>
        <w:rPr>
          <w:rFonts w:ascii="Calibri" w:eastAsia="Calibri" w:hAnsi="Calibri" w:cs="Calibri"/>
          <w:sz w:val="26"/>
          <w:szCs w:val="26"/>
        </w:rPr>
        <w:t>ờ</w:t>
      </w:r>
      <w:r>
        <w:rPr>
          <w:rFonts w:ascii="Calibri" w:eastAsia="Calibri" w:hAnsi="Calibri" w:cs="Calibri"/>
          <w:sz w:val="26"/>
          <w:szCs w:val="26"/>
        </w:rPr>
        <w:t>i Anh John Mayow đã ch</w:t>
      </w:r>
      <w:r>
        <w:rPr>
          <w:rFonts w:ascii="Calibri" w:eastAsia="Calibri" w:hAnsi="Calibri" w:cs="Calibri"/>
          <w:sz w:val="26"/>
          <w:szCs w:val="26"/>
        </w:rPr>
        <w:t>ỉ</w:t>
      </w:r>
      <w:r>
        <w:rPr>
          <w:rFonts w:ascii="Calibri" w:eastAsia="Calibri" w:hAnsi="Calibri" w:cs="Calibri"/>
          <w:sz w:val="26"/>
          <w:szCs w:val="26"/>
        </w:rPr>
        <w:t xml:space="preserve"> ra r</w:t>
      </w:r>
      <w:r>
        <w:rPr>
          <w:rFonts w:ascii="Calibri" w:eastAsia="Calibri" w:hAnsi="Calibri" w:cs="Calibri"/>
          <w:sz w:val="26"/>
          <w:szCs w:val="26"/>
        </w:rPr>
        <w:t>ằ</w:t>
      </w:r>
      <w:r>
        <w:rPr>
          <w:rFonts w:ascii="Calibri" w:eastAsia="Calibri" w:hAnsi="Calibri" w:cs="Calibri"/>
          <w:sz w:val="26"/>
          <w:szCs w:val="26"/>
        </w:rPr>
        <w:t>ng ch</w:t>
      </w:r>
      <w:r>
        <w:rPr>
          <w:rFonts w:ascii="Calibri" w:eastAsia="Calibri" w:hAnsi="Calibri" w:cs="Calibri"/>
          <w:sz w:val="26"/>
          <w:szCs w:val="26"/>
        </w:rPr>
        <w:t>ỉ</w:t>
      </w:r>
      <w:r>
        <w:rPr>
          <w:rFonts w:ascii="Calibri" w:eastAsia="Calibri" w:hAnsi="Calibri" w:cs="Calibri"/>
          <w:sz w:val="26"/>
          <w:szCs w:val="26"/>
        </w:rPr>
        <w:t xml:space="preserve"> m</w:t>
      </w:r>
      <w:r>
        <w:rPr>
          <w:rFonts w:ascii="Calibri" w:eastAsia="Calibri" w:hAnsi="Calibri" w:cs="Calibri"/>
          <w:sz w:val="26"/>
          <w:szCs w:val="26"/>
        </w:rPr>
        <w:t>ộ</w:t>
      </w:r>
      <w:r>
        <w:rPr>
          <w:rFonts w:ascii="Calibri" w:eastAsia="Calibri" w:hAnsi="Calibri" w:cs="Calibri"/>
          <w:sz w:val="26"/>
          <w:szCs w:val="26"/>
        </w:rPr>
        <w:t>t ph</w:t>
      </w:r>
      <w:r>
        <w:rPr>
          <w:rFonts w:ascii="Calibri" w:eastAsia="Calibri" w:hAnsi="Calibri" w:cs="Calibri"/>
          <w:sz w:val="26"/>
          <w:szCs w:val="26"/>
        </w:rPr>
        <w:t>ầ</w:t>
      </w:r>
      <w:r>
        <w:rPr>
          <w:rFonts w:ascii="Calibri" w:eastAsia="Calibri" w:hAnsi="Calibri" w:cs="Calibri"/>
          <w:sz w:val="26"/>
          <w:szCs w:val="26"/>
        </w:rPr>
        <w:t>n không khí là d</w:t>
      </w:r>
      <w:r>
        <w:rPr>
          <w:rFonts w:ascii="Calibri" w:eastAsia="Calibri" w:hAnsi="Calibri" w:cs="Calibri"/>
          <w:sz w:val="26"/>
          <w:szCs w:val="26"/>
        </w:rPr>
        <w:t>ễ</w:t>
      </w:r>
      <w:r>
        <w:rPr>
          <w:rFonts w:ascii="Calibri" w:eastAsia="Calibri" w:hAnsi="Calibri" w:cs="Calibri"/>
          <w:sz w:val="26"/>
          <w:szCs w:val="26"/>
        </w:rPr>
        <w:t xml:space="preserve"> cháy, ph</w:t>
      </w:r>
      <w:r>
        <w:rPr>
          <w:rFonts w:ascii="Calibri" w:eastAsia="Calibri" w:hAnsi="Calibri" w:cs="Calibri"/>
          <w:sz w:val="26"/>
          <w:szCs w:val="26"/>
        </w:rPr>
        <w:t>ầ</w:t>
      </w:r>
      <w:r>
        <w:rPr>
          <w:rFonts w:ascii="Calibri" w:eastAsia="Calibri" w:hAnsi="Calibri" w:cs="Calibri"/>
          <w:sz w:val="26"/>
          <w:szCs w:val="26"/>
        </w:rPr>
        <w:t>n còn l</w:t>
      </w:r>
      <w:r>
        <w:rPr>
          <w:rFonts w:ascii="Calibri" w:eastAsia="Calibri" w:hAnsi="Calibri" w:cs="Calibri"/>
          <w:sz w:val="26"/>
          <w:szCs w:val="26"/>
        </w:rPr>
        <w:t>ạ</w:t>
      </w:r>
      <w:r>
        <w:rPr>
          <w:rFonts w:ascii="Calibri" w:eastAsia="Calibri" w:hAnsi="Calibri" w:cs="Calibri"/>
          <w:sz w:val="26"/>
          <w:szCs w:val="26"/>
        </w:rPr>
        <w:t>i c</w:t>
      </w:r>
      <w:r>
        <w:rPr>
          <w:rFonts w:ascii="Calibri" w:eastAsia="Calibri" w:hAnsi="Calibri" w:cs="Calibri"/>
          <w:sz w:val="26"/>
          <w:szCs w:val="26"/>
        </w:rPr>
        <w:t>ủ</w:t>
      </w:r>
      <w:r>
        <w:rPr>
          <w:rFonts w:ascii="Calibri" w:eastAsia="Calibri" w:hAnsi="Calibri" w:cs="Calibri"/>
          <w:sz w:val="26"/>
          <w:szCs w:val="26"/>
        </w:rPr>
        <w:t>a không khí không cháy. T</w:t>
      </w:r>
      <w:r>
        <w:rPr>
          <w:rFonts w:ascii="Calibri" w:eastAsia="Calibri" w:hAnsi="Calibri" w:cs="Calibri"/>
          <w:sz w:val="26"/>
          <w:szCs w:val="26"/>
        </w:rPr>
        <w:t>ừ</w:t>
      </w:r>
      <w:r>
        <w:rPr>
          <w:rFonts w:ascii="Calibri" w:eastAsia="Calibri" w:hAnsi="Calibri" w:cs="Calibri"/>
          <w:sz w:val="26"/>
          <w:szCs w:val="26"/>
        </w:rPr>
        <w:t xml:space="preserve"> đó suy ra r</w:t>
      </w:r>
      <w:r>
        <w:rPr>
          <w:rFonts w:ascii="Calibri" w:eastAsia="Calibri" w:hAnsi="Calibri" w:cs="Calibri"/>
          <w:sz w:val="26"/>
          <w:szCs w:val="26"/>
        </w:rPr>
        <w:t>ằ</w:t>
      </w:r>
      <w:r>
        <w:rPr>
          <w:rFonts w:ascii="Calibri" w:eastAsia="Calibri" w:hAnsi="Calibri" w:cs="Calibri"/>
          <w:sz w:val="26"/>
          <w:szCs w:val="26"/>
        </w:rPr>
        <w:t>ng không khí không ph</w:t>
      </w:r>
      <w:r>
        <w:rPr>
          <w:rFonts w:ascii="Calibri" w:eastAsia="Calibri" w:hAnsi="Calibri" w:cs="Calibri"/>
          <w:sz w:val="26"/>
          <w:szCs w:val="26"/>
        </w:rPr>
        <w:t>ả</w:t>
      </w:r>
      <w:r>
        <w:rPr>
          <w:rFonts w:ascii="Calibri" w:eastAsia="Calibri" w:hAnsi="Calibri" w:cs="Calibri"/>
          <w:sz w:val="26"/>
          <w:szCs w:val="26"/>
        </w:rPr>
        <w:t>i m</w:t>
      </w:r>
      <w:r>
        <w:rPr>
          <w:rFonts w:ascii="Calibri" w:eastAsia="Calibri" w:hAnsi="Calibri" w:cs="Calibri"/>
          <w:sz w:val="26"/>
          <w:szCs w:val="26"/>
        </w:rPr>
        <w:t>ộ</w:t>
      </w:r>
      <w:r>
        <w:rPr>
          <w:rFonts w:ascii="Calibri" w:eastAsia="Calibri" w:hAnsi="Calibri" w:cs="Calibri"/>
          <w:sz w:val="26"/>
          <w:szCs w:val="26"/>
        </w:rPr>
        <w:t>t ch</w:t>
      </w:r>
      <w:r>
        <w:rPr>
          <w:rFonts w:ascii="Calibri" w:eastAsia="Calibri" w:hAnsi="Calibri" w:cs="Calibri"/>
          <w:sz w:val="26"/>
          <w:szCs w:val="26"/>
        </w:rPr>
        <w:t>ấ</w:t>
      </w:r>
      <w:r>
        <w:rPr>
          <w:rFonts w:ascii="Calibri" w:eastAsia="Calibri" w:hAnsi="Calibri" w:cs="Calibri"/>
          <w:sz w:val="26"/>
          <w:szCs w:val="26"/>
        </w:rPr>
        <w:t>t mà g</w:t>
      </w:r>
      <w:r>
        <w:rPr>
          <w:rFonts w:ascii="Calibri" w:eastAsia="Calibri" w:hAnsi="Calibri" w:cs="Calibri"/>
          <w:sz w:val="26"/>
          <w:szCs w:val="26"/>
        </w:rPr>
        <w:t>ồ</w:t>
      </w:r>
      <w:r>
        <w:rPr>
          <w:rFonts w:ascii="Calibri" w:eastAsia="Calibri" w:hAnsi="Calibri" w:cs="Calibri"/>
          <w:sz w:val="26"/>
          <w:szCs w:val="26"/>
        </w:rPr>
        <w:t>m nhi</w:t>
      </w:r>
      <w:r>
        <w:rPr>
          <w:rFonts w:ascii="Calibri" w:eastAsia="Calibri" w:hAnsi="Calibri" w:cs="Calibri"/>
          <w:sz w:val="26"/>
          <w:szCs w:val="26"/>
        </w:rPr>
        <w:t>ề</w:t>
      </w:r>
      <w:r>
        <w:rPr>
          <w:rFonts w:ascii="Calibri" w:eastAsia="Calibri" w:hAnsi="Calibri" w:cs="Calibri"/>
          <w:sz w:val="26"/>
          <w:szCs w:val="26"/>
        </w:rPr>
        <w:t>u thành ph</w:t>
      </w:r>
      <w:r>
        <w:rPr>
          <w:rFonts w:ascii="Calibri" w:eastAsia="Calibri" w:hAnsi="Calibri" w:cs="Calibri"/>
          <w:sz w:val="26"/>
          <w:szCs w:val="26"/>
        </w:rPr>
        <w:t>ầ</w:t>
      </w:r>
      <w:r>
        <w:rPr>
          <w:rFonts w:ascii="Calibri" w:eastAsia="Calibri" w:hAnsi="Calibri" w:cs="Calibri"/>
          <w:sz w:val="26"/>
          <w:szCs w:val="26"/>
        </w:rPr>
        <w:t>n khác nhau.</w:t>
      </w:r>
    </w:p>
    <w:p w:rsidR="00475325" w:rsidRDefault="00020F2D">
      <w:pPr>
        <w:spacing w:line="288" w:lineRule="auto"/>
        <w:ind w:firstLine="284"/>
        <w:rPr>
          <w:rFonts w:ascii="Calibri" w:eastAsia="Calibri" w:hAnsi="Calibri" w:cs="Calibri"/>
          <w:sz w:val="26"/>
          <w:szCs w:val="26"/>
        </w:rPr>
      </w:pPr>
      <w:r>
        <w:rPr>
          <w:rFonts w:ascii="Calibri" w:eastAsia="Calibri" w:hAnsi="Calibri" w:cs="Calibri"/>
          <w:sz w:val="26"/>
          <w:szCs w:val="26"/>
        </w:rPr>
        <w:t>- Vào nh</w:t>
      </w:r>
      <w:r>
        <w:rPr>
          <w:rFonts w:ascii="Calibri" w:eastAsia="Calibri" w:hAnsi="Calibri" w:cs="Calibri"/>
          <w:sz w:val="26"/>
          <w:szCs w:val="26"/>
        </w:rPr>
        <w:t>ữ</w:t>
      </w:r>
      <w:r>
        <w:rPr>
          <w:rFonts w:ascii="Calibri" w:eastAsia="Calibri" w:hAnsi="Calibri" w:cs="Calibri"/>
          <w:sz w:val="26"/>
          <w:szCs w:val="26"/>
        </w:rPr>
        <w:t>ng năm 1750, nhà hoá h</w:t>
      </w:r>
      <w:r>
        <w:rPr>
          <w:rFonts w:ascii="Calibri" w:eastAsia="Calibri" w:hAnsi="Calibri" w:cs="Calibri"/>
          <w:sz w:val="26"/>
          <w:szCs w:val="26"/>
        </w:rPr>
        <w:t>ọ</w:t>
      </w:r>
      <w:r>
        <w:rPr>
          <w:rFonts w:ascii="Calibri" w:eastAsia="Calibri" w:hAnsi="Calibri" w:cs="Calibri"/>
          <w:sz w:val="26"/>
          <w:szCs w:val="26"/>
        </w:rPr>
        <w:t>c Josep</w:t>
      </w:r>
      <w:r>
        <w:rPr>
          <w:rFonts w:ascii="Calibri" w:eastAsia="Calibri" w:hAnsi="Calibri" w:cs="Calibri"/>
          <w:sz w:val="26"/>
          <w:szCs w:val="26"/>
        </w:rPr>
        <w:t>h Black (ngư</w:t>
      </w:r>
      <w:r>
        <w:rPr>
          <w:rFonts w:ascii="Calibri" w:eastAsia="Calibri" w:hAnsi="Calibri" w:cs="Calibri"/>
          <w:sz w:val="26"/>
          <w:szCs w:val="26"/>
        </w:rPr>
        <w:t>ờ</w:t>
      </w:r>
      <w:r>
        <w:rPr>
          <w:rFonts w:ascii="Calibri" w:eastAsia="Calibri" w:hAnsi="Calibri" w:cs="Calibri"/>
          <w:sz w:val="26"/>
          <w:szCs w:val="26"/>
        </w:rPr>
        <w:t>i Scotland) đã phát hi</w:t>
      </w:r>
      <w:r>
        <w:rPr>
          <w:rFonts w:ascii="Calibri" w:eastAsia="Calibri" w:hAnsi="Calibri" w:cs="Calibri"/>
          <w:sz w:val="26"/>
          <w:szCs w:val="26"/>
        </w:rPr>
        <w:t>ệ</w:t>
      </w:r>
      <w:r>
        <w:rPr>
          <w:rFonts w:ascii="Calibri" w:eastAsia="Calibri" w:hAnsi="Calibri" w:cs="Calibri"/>
          <w:sz w:val="26"/>
          <w:szCs w:val="26"/>
        </w:rPr>
        <w:t>n carbon dioxide có trong không khí.</w:t>
      </w:r>
    </w:p>
    <w:p w:rsidR="00475325" w:rsidRDefault="00020F2D">
      <w:pPr>
        <w:spacing w:line="288" w:lineRule="auto"/>
        <w:ind w:firstLine="284"/>
        <w:rPr>
          <w:rFonts w:ascii="Calibri" w:eastAsia="Calibri" w:hAnsi="Calibri" w:cs="Calibri"/>
          <w:sz w:val="26"/>
          <w:szCs w:val="26"/>
        </w:rPr>
      </w:pPr>
      <w:r>
        <w:rPr>
          <w:rFonts w:ascii="Calibri" w:eastAsia="Calibri" w:hAnsi="Calibri" w:cs="Calibri"/>
          <w:sz w:val="26"/>
          <w:szCs w:val="26"/>
        </w:rPr>
        <w:t>- Năm 1772, nhà hoá h</w:t>
      </w:r>
      <w:r>
        <w:rPr>
          <w:rFonts w:ascii="Calibri" w:eastAsia="Calibri" w:hAnsi="Calibri" w:cs="Calibri"/>
          <w:sz w:val="26"/>
          <w:szCs w:val="26"/>
        </w:rPr>
        <w:t>ọ</w:t>
      </w:r>
      <w:r>
        <w:rPr>
          <w:rFonts w:ascii="Calibri" w:eastAsia="Calibri" w:hAnsi="Calibri" w:cs="Calibri"/>
          <w:sz w:val="26"/>
          <w:szCs w:val="26"/>
        </w:rPr>
        <w:t>c ngư</w:t>
      </w:r>
      <w:r>
        <w:rPr>
          <w:rFonts w:ascii="Calibri" w:eastAsia="Calibri" w:hAnsi="Calibri" w:cs="Calibri"/>
          <w:sz w:val="26"/>
          <w:szCs w:val="26"/>
        </w:rPr>
        <w:t>ờ</w:t>
      </w:r>
      <w:r>
        <w:rPr>
          <w:rFonts w:ascii="Calibri" w:eastAsia="Calibri" w:hAnsi="Calibri" w:cs="Calibri"/>
          <w:sz w:val="26"/>
          <w:szCs w:val="26"/>
        </w:rPr>
        <w:t>i Scotland Daniel Rutherford (là h</w:t>
      </w:r>
      <w:r>
        <w:rPr>
          <w:rFonts w:ascii="Calibri" w:eastAsia="Calibri" w:hAnsi="Calibri" w:cs="Calibri"/>
          <w:sz w:val="26"/>
          <w:szCs w:val="26"/>
        </w:rPr>
        <w:t>ọ</w:t>
      </w:r>
      <w:r>
        <w:rPr>
          <w:rFonts w:ascii="Calibri" w:eastAsia="Calibri" w:hAnsi="Calibri" w:cs="Calibri"/>
          <w:sz w:val="26"/>
          <w:szCs w:val="26"/>
        </w:rPr>
        <w:t>c trò c</w:t>
      </w:r>
      <w:r>
        <w:rPr>
          <w:rFonts w:ascii="Calibri" w:eastAsia="Calibri" w:hAnsi="Calibri" w:cs="Calibri"/>
          <w:sz w:val="26"/>
          <w:szCs w:val="26"/>
        </w:rPr>
        <w:t>ủ</w:t>
      </w:r>
      <w:r>
        <w:rPr>
          <w:rFonts w:ascii="Calibri" w:eastAsia="Calibri" w:hAnsi="Calibri" w:cs="Calibri"/>
          <w:sz w:val="26"/>
          <w:szCs w:val="26"/>
        </w:rPr>
        <w:t>a Joseph Black) đã thông báo v</w:t>
      </w:r>
      <w:r>
        <w:rPr>
          <w:rFonts w:ascii="Calibri" w:eastAsia="Calibri" w:hAnsi="Calibri" w:cs="Calibri"/>
          <w:sz w:val="26"/>
          <w:szCs w:val="26"/>
        </w:rPr>
        <w:t>ề</w:t>
      </w:r>
      <w:r>
        <w:rPr>
          <w:rFonts w:ascii="Calibri" w:eastAsia="Calibri" w:hAnsi="Calibri" w:cs="Calibri"/>
          <w:sz w:val="26"/>
          <w:szCs w:val="26"/>
        </w:rPr>
        <w:t xml:space="preserve"> vi</w:t>
      </w:r>
      <w:r>
        <w:rPr>
          <w:rFonts w:ascii="Calibri" w:eastAsia="Calibri" w:hAnsi="Calibri" w:cs="Calibri"/>
          <w:sz w:val="26"/>
          <w:szCs w:val="26"/>
        </w:rPr>
        <w:t>ệ</w:t>
      </w:r>
      <w:r>
        <w:rPr>
          <w:rFonts w:ascii="Calibri" w:eastAsia="Calibri" w:hAnsi="Calibri" w:cs="Calibri"/>
          <w:sz w:val="26"/>
          <w:szCs w:val="26"/>
        </w:rPr>
        <w:t>c khám phá ra “không khí đ</w:t>
      </w:r>
      <w:r>
        <w:rPr>
          <w:rFonts w:ascii="Calibri" w:eastAsia="Calibri" w:hAnsi="Calibri" w:cs="Calibri"/>
          <w:sz w:val="26"/>
          <w:szCs w:val="26"/>
        </w:rPr>
        <w:t>ộ</w:t>
      </w:r>
      <w:r>
        <w:rPr>
          <w:rFonts w:ascii="Calibri" w:eastAsia="Calibri" w:hAnsi="Calibri" w:cs="Calibri"/>
          <w:sz w:val="26"/>
          <w:szCs w:val="26"/>
        </w:rPr>
        <w:t>c h</w:t>
      </w:r>
      <w:r>
        <w:rPr>
          <w:rFonts w:ascii="Calibri" w:eastAsia="Calibri" w:hAnsi="Calibri" w:cs="Calibri"/>
          <w:sz w:val="26"/>
          <w:szCs w:val="26"/>
        </w:rPr>
        <w:t>ạ</w:t>
      </w:r>
      <w:r>
        <w:rPr>
          <w:rFonts w:ascii="Calibri" w:eastAsia="Calibri" w:hAnsi="Calibri" w:cs="Calibri"/>
          <w:sz w:val="26"/>
          <w:szCs w:val="26"/>
        </w:rPr>
        <w:t>i”, ngày nay chúng ta bi</w:t>
      </w:r>
      <w:r>
        <w:rPr>
          <w:rFonts w:ascii="Calibri" w:eastAsia="Calibri" w:hAnsi="Calibri" w:cs="Calibri"/>
          <w:sz w:val="26"/>
          <w:szCs w:val="26"/>
        </w:rPr>
        <w:t>ế</w:t>
      </w:r>
      <w:r>
        <w:rPr>
          <w:rFonts w:ascii="Calibri" w:eastAsia="Calibri" w:hAnsi="Calibri" w:cs="Calibri"/>
          <w:sz w:val="26"/>
          <w:szCs w:val="26"/>
        </w:rPr>
        <w:t>t đó là nitrogen.</w:t>
      </w:r>
    </w:p>
    <w:p w:rsidR="00475325" w:rsidRDefault="00020F2D">
      <w:pPr>
        <w:spacing w:line="288" w:lineRule="auto"/>
        <w:ind w:firstLine="284"/>
        <w:rPr>
          <w:rFonts w:ascii="Calibri" w:eastAsia="Calibri" w:hAnsi="Calibri" w:cs="Calibri"/>
          <w:sz w:val="26"/>
          <w:szCs w:val="26"/>
        </w:rPr>
      </w:pPr>
      <w:r>
        <w:rPr>
          <w:rFonts w:ascii="Calibri" w:eastAsia="Calibri" w:hAnsi="Calibri" w:cs="Calibri"/>
          <w:sz w:val="26"/>
          <w:szCs w:val="26"/>
        </w:rPr>
        <w:t>- V</w:t>
      </w:r>
      <w:r>
        <w:rPr>
          <w:rFonts w:ascii="Calibri" w:eastAsia="Calibri" w:hAnsi="Calibri" w:cs="Calibri"/>
          <w:sz w:val="26"/>
          <w:szCs w:val="26"/>
        </w:rPr>
        <w:t>ào năm 1774, Joseph Priestley (ngư</w:t>
      </w:r>
      <w:r>
        <w:rPr>
          <w:rFonts w:ascii="Calibri" w:eastAsia="Calibri" w:hAnsi="Calibri" w:cs="Calibri"/>
          <w:sz w:val="26"/>
          <w:szCs w:val="26"/>
        </w:rPr>
        <w:t>ờ</w:t>
      </w:r>
      <w:r>
        <w:rPr>
          <w:rFonts w:ascii="Calibri" w:eastAsia="Calibri" w:hAnsi="Calibri" w:cs="Calibri"/>
          <w:sz w:val="26"/>
          <w:szCs w:val="26"/>
        </w:rPr>
        <w:t>i Anh) đã công b</w:t>
      </w:r>
      <w:r>
        <w:rPr>
          <w:rFonts w:ascii="Calibri" w:eastAsia="Calibri" w:hAnsi="Calibri" w:cs="Calibri"/>
          <w:sz w:val="26"/>
          <w:szCs w:val="26"/>
        </w:rPr>
        <w:t>ố</w:t>
      </w:r>
      <w:r>
        <w:rPr>
          <w:rFonts w:ascii="Calibri" w:eastAsia="Calibri" w:hAnsi="Calibri" w:cs="Calibri"/>
          <w:sz w:val="26"/>
          <w:szCs w:val="26"/>
        </w:rPr>
        <w:t xml:space="preserve"> phát hi</w:t>
      </w:r>
      <w:r>
        <w:rPr>
          <w:rFonts w:ascii="Calibri" w:eastAsia="Calibri" w:hAnsi="Calibri" w:cs="Calibri"/>
          <w:sz w:val="26"/>
          <w:szCs w:val="26"/>
        </w:rPr>
        <w:t>ệ</w:t>
      </w:r>
      <w:r>
        <w:rPr>
          <w:rFonts w:ascii="Calibri" w:eastAsia="Calibri" w:hAnsi="Calibri" w:cs="Calibri"/>
          <w:sz w:val="26"/>
          <w:szCs w:val="26"/>
        </w:rPr>
        <w:t>n oxygen, m</w:t>
      </w:r>
      <w:r>
        <w:rPr>
          <w:rFonts w:ascii="Calibri" w:eastAsia="Calibri" w:hAnsi="Calibri" w:cs="Calibri"/>
          <w:sz w:val="26"/>
          <w:szCs w:val="26"/>
        </w:rPr>
        <w:t>ặ</w:t>
      </w:r>
      <w:r>
        <w:rPr>
          <w:rFonts w:ascii="Calibri" w:eastAsia="Calibri" w:hAnsi="Calibri" w:cs="Calibri"/>
          <w:sz w:val="26"/>
          <w:szCs w:val="26"/>
        </w:rPr>
        <w:t>c dù hai năm trư</w:t>
      </w:r>
      <w:r>
        <w:rPr>
          <w:rFonts w:ascii="Calibri" w:eastAsia="Calibri" w:hAnsi="Calibri" w:cs="Calibri"/>
          <w:sz w:val="26"/>
          <w:szCs w:val="26"/>
        </w:rPr>
        <w:t>ớ</w:t>
      </w:r>
      <w:r>
        <w:rPr>
          <w:rFonts w:ascii="Calibri" w:eastAsia="Calibri" w:hAnsi="Calibri" w:cs="Calibri"/>
          <w:sz w:val="26"/>
          <w:szCs w:val="26"/>
        </w:rPr>
        <w:t xml:space="preserve">c đó </w:t>
      </w:r>
      <w:r>
        <w:rPr>
          <w:rFonts w:ascii="Calibri" w:eastAsia="Calibri" w:hAnsi="Calibri" w:cs="Calibri"/>
          <w:sz w:val="26"/>
          <w:szCs w:val="26"/>
        </w:rPr>
        <w:t>ở</w:t>
      </w:r>
      <w:r>
        <w:rPr>
          <w:rFonts w:ascii="Calibri" w:eastAsia="Calibri" w:hAnsi="Calibri" w:cs="Calibri"/>
          <w:sz w:val="26"/>
          <w:szCs w:val="26"/>
        </w:rPr>
        <w:t xml:space="preserve"> Th</w:t>
      </w:r>
      <w:r>
        <w:rPr>
          <w:rFonts w:ascii="Calibri" w:eastAsia="Calibri" w:hAnsi="Calibri" w:cs="Calibri"/>
          <w:sz w:val="26"/>
          <w:szCs w:val="26"/>
        </w:rPr>
        <w:t>ụ</w:t>
      </w:r>
      <w:r>
        <w:rPr>
          <w:rFonts w:ascii="Calibri" w:eastAsia="Calibri" w:hAnsi="Calibri" w:cs="Calibri"/>
          <w:sz w:val="26"/>
          <w:szCs w:val="26"/>
        </w:rPr>
        <w:t>y Đi</w:t>
      </w:r>
      <w:r>
        <w:rPr>
          <w:rFonts w:ascii="Calibri" w:eastAsia="Calibri" w:hAnsi="Calibri" w:cs="Calibri"/>
          <w:sz w:val="26"/>
          <w:szCs w:val="26"/>
        </w:rPr>
        <w:t>ể</w:t>
      </w:r>
      <w:r>
        <w:rPr>
          <w:rFonts w:ascii="Calibri" w:eastAsia="Calibri" w:hAnsi="Calibri" w:cs="Calibri"/>
          <w:sz w:val="26"/>
          <w:szCs w:val="26"/>
        </w:rPr>
        <w:t>n, Carl Scheele đã phát hi</w:t>
      </w:r>
      <w:r>
        <w:rPr>
          <w:rFonts w:ascii="Calibri" w:eastAsia="Calibri" w:hAnsi="Calibri" w:cs="Calibri"/>
          <w:sz w:val="26"/>
          <w:szCs w:val="26"/>
        </w:rPr>
        <w:t>ệ</w:t>
      </w:r>
      <w:r>
        <w:rPr>
          <w:rFonts w:ascii="Calibri" w:eastAsia="Calibri" w:hAnsi="Calibri" w:cs="Calibri"/>
          <w:sz w:val="26"/>
          <w:szCs w:val="26"/>
        </w:rPr>
        <w:t>n ra oxygen (nhưng không công b</w:t>
      </w:r>
      <w:r>
        <w:rPr>
          <w:rFonts w:ascii="Calibri" w:eastAsia="Calibri" w:hAnsi="Calibri" w:cs="Calibri"/>
          <w:sz w:val="26"/>
          <w:szCs w:val="26"/>
        </w:rPr>
        <w:t>ố</w:t>
      </w:r>
      <w:r>
        <w:rPr>
          <w:rFonts w:ascii="Calibri" w:eastAsia="Calibri" w:hAnsi="Calibri" w:cs="Calibri"/>
          <w:sz w:val="26"/>
          <w:szCs w:val="26"/>
        </w:rPr>
        <w:t xml:space="preserve"> k</w:t>
      </w:r>
      <w:r>
        <w:rPr>
          <w:rFonts w:ascii="Calibri" w:eastAsia="Calibri" w:hAnsi="Calibri" w:cs="Calibri"/>
          <w:sz w:val="26"/>
          <w:szCs w:val="26"/>
        </w:rPr>
        <w:t>ế</w:t>
      </w:r>
      <w:r>
        <w:rPr>
          <w:rFonts w:ascii="Calibri" w:eastAsia="Calibri" w:hAnsi="Calibri" w:cs="Calibri"/>
          <w:sz w:val="26"/>
          <w:szCs w:val="26"/>
        </w:rPr>
        <w:t>t qu</w:t>
      </w:r>
      <w:r>
        <w:rPr>
          <w:rFonts w:ascii="Calibri" w:eastAsia="Calibri" w:hAnsi="Calibri" w:cs="Calibri"/>
          <w:sz w:val="26"/>
          <w:szCs w:val="26"/>
        </w:rPr>
        <w:t>ả</w:t>
      </w:r>
      <w:r>
        <w:rPr>
          <w:rFonts w:ascii="Calibri" w:eastAsia="Calibri" w:hAnsi="Calibri" w:cs="Calibri"/>
          <w:sz w:val="26"/>
          <w:szCs w:val="26"/>
        </w:rPr>
        <w:t xml:space="preserve"> c</w:t>
      </w:r>
      <w:r>
        <w:rPr>
          <w:rFonts w:ascii="Calibri" w:eastAsia="Calibri" w:hAnsi="Calibri" w:cs="Calibri"/>
          <w:sz w:val="26"/>
          <w:szCs w:val="26"/>
        </w:rPr>
        <w:t>ủ</w:t>
      </w:r>
      <w:r>
        <w:rPr>
          <w:rFonts w:ascii="Calibri" w:eastAsia="Calibri" w:hAnsi="Calibri" w:cs="Calibri"/>
          <w:sz w:val="26"/>
          <w:szCs w:val="26"/>
        </w:rPr>
        <w:t>a mình).</w:t>
      </w:r>
    </w:p>
    <w:p w:rsidR="00475325" w:rsidRDefault="00020F2D">
      <w:pPr>
        <w:spacing w:line="288" w:lineRule="auto"/>
        <w:ind w:firstLine="284"/>
        <w:rPr>
          <w:rFonts w:ascii="Calibri" w:eastAsia="Calibri" w:hAnsi="Calibri" w:cs="Calibri"/>
          <w:sz w:val="26"/>
          <w:szCs w:val="26"/>
        </w:rPr>
      </w:pPr>
      <w:r>
        <w:rPr>
          <w:rFonts w:ascii="Calibri" w:eastAsia="Calibri" w:hAnsi="Calibri" w:cs="Calibri"/>
          <w:sz w:val="26"/>
          <w:szCs w:val="26"/>
        </w:rPr>
        <w:t>Như v</w:t>
      </w:r>
      <w:r>
        <w:rPr>
          <w:rFonts w:ascii="Calibri" w:eastAsia="Calibri" w:hAnsi="Calibri" w:cs="Calibri"/>
          <w:sz w:val="26"/>
          <w:szCs w:val="26"/>
        </w:rPr>
        <w:t>ậ</w:t>
      </w:r>
      <w:r>
        <w:rPr>
          <w:rFonts w:ascii="Calibri" w:eastAsia="Calibri" w:hAnsi="Calibri" w:cs="Calibri"/>
          <w:sz w:val="26"/>
          <w:szCs w:val="26"/>
        </w:rPr>
        <w:t>y, cho đ</w:t>
      </w:r>
      <w:r>
        <w:rPr>
          <w:rFonts w:ascii="Calibri" w:eastAsia="Calibri" w:hAnsi="Calibri" w:cs="Calibri"/>
          <w:sz w:val="26"/>
          <w:szCs w:val="26"/>
        </w:rPr>
        <w:t>ế</w:t>
      </w:r>
      <w:r>
        <w:rPr>
          <w:rFonts w:ascii="Calibri" w:eastAsia="Calibri" w:hAnsi="Calibri" w:cs="Calibri"/>
          <w:sz w:val="26"/>
          <w:szCs w:val="26"/>
        </w:rPr>
        <w:t>n năm 1774, ngư</w:t>
      </w:r>
      <w:r>
        <w:rPr>
          <w:rFonts w:ascii="Calibri" w:eastAsia="Calibri" w:hAnsi="Calibri" w:cs="Calibri"/>
          <w:sz w:val="26"/>
          <w:szCs w:val="26"/>
        </w:rPr>
        <w:t>ờ</w:t>
      </w:r>
      <w:r>
        <w:rPr>
          <w:rFonts w:ascii="Calibri" w:eastAsia="Calibri" w:hAnsi="Calibri" w:cs="Calibri"/>
          <w:sz w:val="26"/>
          <w:szCs w:val="26"/>
        </w:rPr>
        <w:t>i ta cho r</w:t>
      </w:r>
      <w:r>
        <w:rPr>
          <w:rFonts w:ascii="Calibri" w:eastAsia="Calibri" w:hAnsi="Calibri" w:cs="Calibri"/>
          <w:sz w:val="26"/>
          <w:szCs w:val="26"/>
        </w:rPr>
        <w:t>ằ</w:t>
      </w:r>
      <w:r>
        <w:rPr>
          <w:rFonts w:ascii="Calibri" w:eastAsia="Calibri" w:hAnsi="Calibri" w:cs="Calibri"/>
          <w:sz w:val="26"/>
          <w:szCs w:val="26"/>
        </w:rPr>
        <w:t>ng không khí ch</w:t>
      </w:r>
      <w:r>
        <w:rPr>
          <w:rFonts w:ascii="Calibri" w:eastAsia="Calibri" w:hAnsi="Calibri" w:cs="Calibri"/>
          <w:sz w:val="26"/>
          <w:szCs w:val="26"/>
        </w:rPr>
        <w:t>ỉ</w:t>
      </w:r>
      <w:r>
        <w:rPr>
          <w:rFonts w:ascii="Calibri" w:eastAsia="Calibri" w:hAnsi="Calibri" w:cs="Calibri"/>
          <w:sz w:val="26"/>
          <w:szCs w:val="26"/>
        </w:rPr>
        <w:t xml:space="preserve"> bao g</w:t>
      </w:r>
      <w:r>
        <w:rPr>
          <w:rFonts w:ascii="Calibri" w:eastAsia="Calibri" w:hAnsi="Calibri" w:cs="Calibri"/>
          <w:sz w:val="26"/>
          <w:szCs w:val="26"/>
        </w:rPr>
        <w:t>ồ</w:t>
      </w:r>
      <w:r>
        <w:rPr>
          <w:rFonts w:ascii="Calibri" w:eastAsia="Calibri" w:hAnsi="Calibri" w:cs="Calibri"/>
          <w:sz w:val="26"/>
          <w:szCs w:val="26"/>
        </w:rPr>
        <w:t>m 3 khí</w:t>
      </w:r>
      <w:r>
        <w:rPr>
          <w:rFonts w:ascii="Calibri" w:eastAsia="Calibri" w:hAnsi="Calibri" w:cs="Calibri"/>
          <w:sz w:val="26"/>
          <w:szCs w:val="26"/>
        </w:rPr>
        <w:t xml:space="preserve"> là carbon dioxide, nitrogen và oxygen.</w:t>
      </w:r>
    </w:p>
    <w:p w:rsidR="00475325" w:rsidRDefault="00020F2D">
      <w:pPr>
        <w:spacing w:line="288" w:lineRule="auto"/>
        <w:ind w:firstLine="284"/>
        <w:rPr>
          <w:rFonts w:ascii="Calibri" w:eastAsia="Calibri" w:hAnsi="Calibri" w:cs="Calibri"/>
          <w:sz w:val="26"/>
          <w:szCs w:val="26"/>
        </w:rPr>
      </w:pPr>
      <w:r>
        <w:rPr>
          <w:rFonts w:ascii="Calibri" w:eastAsia="Calibri" w:hAnsi="Calibri" w:cs="Calibri"/>
          <w:sz w:val="26"/>
          <w:szCs w:val="26"/>
        </w:rPr>
        <w:t>- Năm 1785, Henry Cavendish đã phát hi</w:t>
      </w:r>
      <w:r>
        <w:rPr>
          <w:rFonts w:ascii="Calibri" w:eastAsia="Calibri" w:hAnsi="Calibri" w:cs="Calibri"/>
          <w:sz w:val="26"/>
          <w:szCs w:val="26"/>
        </w:rPr>
        <w:t>ệ</w:t>
      </w:r>
      <w:r>
        <w:rPr>
          <w:rFonts w:ascii="Calibri" w:eastAsia="Calibri" w:hAnsi="Calibri" w:cs="Calibri"/>
          <w:sz w:val="26"/>
          <w:szCs w:val="26"/>
        </w:rPr>
        <w:t>n ra r</w:t>
      </w:r>
      <w:r>
        <w:rPr>
          <w:rFonts w:ascii="Calibri" w:eastAsia="Calibri" w:hAnsi="Calibri" w:cs="Calibri"/>
          <w:sz w:val="26"/>
          <w:szCs w:val="26"/>
        </w:rPr>
        <w:t>ằ</w:t>
      </w:r>
      <w:r>
        <w:rPr>
          <w:rFonts w:ascii="Calibri" w:eastAsia="Calibri" w:hAnsi="Calibri" w:cs="Calibri"/>
          <w:sz w:val="26"/>
          <w:szCs w:val="26"/>
        </w:rPr>
        <w:t>ng carbon dioxide, nitrogen và oxygen ch</w:t>
      </w:r>
      <w:r>
        <w:rPr>
          <w:rFonts w:ascii="Calibri" w:eastAsia="Calibri" w:hAnsi="Calibri" w:cs="Calibri"/>
          <w:sz w:val="26"/>
          <w:szCs w:val="26"/>
        </w:rPr>
        <w:t>ỉ</w:t>
      </w:r>
      <w:r>
        <w:rPr>
          <w:rFonts w:ascii="Calibri" w:eastAsia="Calibri" w:hAnsi="Calibri" w:cs="Calibri"/>
          <w:sz w:val="26"/>
          <w:szCs w:val="26"/>
        </w:rPr>
        <w:t xml:space="preserve"> chi</w:t>
      </w:r>
      <w:r>
        <w:rPr>
          <w:rFonts w:ascii="Calibri" w:eastAsia="Calibri" w:hAnsi="Calibri" w:cs="Calibri"/>
          <w:sz w:val="26"/>
          <w:szCs w:val="26"/>
        </w:rPr>
        <w:t>ế</w:t>
      </w:r>
      <w:r>
        <w:rPr>
          <w:rFonts w:ascii="Calibri" w:eastAsia="Calibri" w:hAnsi="Calibri" w:cs="Calibri"/>
          <w:sz w:val="26"/>
          <w:szCs w:val="26"/>
        </w:rPr>
        <w:t>m 99,3% th</w:t>
      </w:r>
      <w:r>
        <w:rPr>
          <w:rFonts w:ascii="Calibri" w:eastAsia="Calibri" w:hAnsi="Calibri" w:cs="Calibri"/>
          <w:sz w:val="26"/>
          <w:szCs w:val="26"/>
        </w:rPr>
        <w:t>ể</w:t>
      </w:r>
      <w:r>
        <w:rPr>
          <w:rFonts w:ascii="Calibri" w:eastAsia="Calibri" w:hAnsi="Calibri" w:cs="Calibri"/>
          <w:sz w:val="26"/>
          <w:szCs w:val="26"/>
        </w:rPr>
        <w:t xml:space="preserve"> tích không khí. Như v</w:t>
      </w:r>
      <w:r>
        <w:rPr>
          <w:rFonts w:ascii="Calibri" w:eastAsia="Calibri" w:hAnsi="Calibri" w:cs="Calibri"/>
          <w:sz w:val="26"/>
          <w:szCs w:val="26"/>
        </w:rPr>
        <w:t>ậ</w:t>
      </w:r>
      <w:r>
        <w:rPr>
          <w:rFonts w:ascii="Calibri" w:eastAsia="Calibri" w:hAnsi="Calibri" w:cs="Calibri"/>
          <w:sz w:val="26"/>
          <w:szCs w:val="26"/>
        </w:rPr>
        <w:t>y, còn 0,7% là các khí khác. Các công trình sau đó ch</w:t>
      </w:r>
      <w:r>
        <w:rPr>
          <w:rFonts w:ascii="Calibri" w:eastAsia="Calibri" w:hAnsi="Calibri" w:cs="Calibri"/>
          <w:sz w:val="26"/>
          <w:szCs w:val="26"/>
        </w:rPr>
        <w:t>ứ</w:t>
      </w:r>
      <w:r>
        <w:rPr>
          <w:rFonts w:ascii="Calibri" w:eastAsia="Calibri" w:hAnsi="Calibri" w:cs="Calibri"/>
          <w:sz w:val="26"/>
          <w:szCs w:val="26"/>
        </w:rPr>
        <w:t>ng minh r</w:t>
      </w:r>
      <w:r>
        <w:rPr>
          <w:rFonts w:ascii="Calibri" w:eastAsia="Calibri" w:hAnsi="Calibri" w:cs="Calibri"/>
          <w:sz w:val="26"/>
          <w:szCs w:val="26"/>
        </w:rPr>
        <w:t>ằ</w:t>
      </w:r>
      <w:r>
        <w:rPr>
          <w:rFonts w:ascii="Calibri" w:eastAsia="Calibri" w:hAnsi="Calibri" w:cs="Calibri"/>
          <w:sz w:val="26"/>
          <w:szCs w:val="26"/>
        </w:rPr>
        <w:t>ng 0,7% này là các khí hi</w:t>
      </w:r>
      <w:r>
        <w:rPr>
          <w:rFonts w:ascii="Calibri" w:eastAsia="Calibri" w:hAnsi="Calibri" w:cs="Calibri"/>
          <w:sz w:val="26"/>
          <w:szCs w:val="26"/>
        </w:rPr>
        <w:t>ế</w:t>
      </w:r>
      <w:r>
        <w:rPr>
          <w:rFonts w:ascii="Calibri" w:eastAsia="Calibri" w:hAnsi="Calibri" w:cs="Calibri"/>
          <w:sz w:val="26"/>
          <w:szCs w:val="26"/>
        </w:rPr>
        <w:t>m.</w:t>
      </w:r>
    </w:p>
    <w:p w:rsidR="00475325" w:rsidRDefault="00020F2D">
      <w:pPr>
        <w:spacing w:line="288" w:lineRule="auto"/>
        <w:rPr>
          <w:rFonts w:ascii="Calibri" w:eastAsia="Calibri" w:hAnsi="Calibri" w:cs="Calibri"/>
          <w:b/>
          <w:color w:val="0000FF"/>
          <w:sz w:val="26"/>
          <w:szCs w:val="26"/>
        </w:rPr>
      </w:pPr>
      <w:bookmarkStart w:id="94" w:name="bookmark=id.1gf8i83" w:colFirst="0" w:colLast="0"/>
      <w:bookmarkStart w:id="95" w:name="bookmark=id.319y80a" w:colFirst="0" w:colLast="0"/>
      <w:bookmarkEnd w:id="94"/>
      <w:bookmarkEnd w:id="95"/>
      <w:r>
        <w:rPr>
          <w:rFonts w:ascii="Calibri" w:eastAsia="Calibri" w:hAnsi="Calibri" w:cs="Calibri"/>
          <w:b/>
          <w:color w:val="0000FF"/>
          <w:sz w:val="26"/>
          <w:szCs w:val="26"/>
        </w:rPr>
        <w:t>3. Các khí hi</w:t>
      </w:r>
      <w:r>
        <w:rPr>
          <w:rFonts w:ascii="Calibri" w:eastAsia="Calibri" w:hAnsi="Calibri" w:cs="Calibri"/>
          <w:b/>
          <w:color w:val="0000FF"/>
          <w:sz w:val="26"/>
          <w:szCs w:val="26"/>
        </w:rPr>
        <w:t>ế</w:t>
      </w:r>
      <w:r>
        <w:rPr>
          <w:rFonts w:ascii="Calibri" w:eastAsia="Calibri" w:hAnsi="Calibri" w:cs="Calibri"/>
          <w:b/>
          <w:color w:val="0000FF"/>
          <w:sz w:val="26"/>
          <w:szCs w:val="26"/>
        </w:rPr>
        <w:t>m</w:t>
      </w:r>
    </w:p>
    <w:p w:rsidR="00475325" w:rsidRDefault="00020F2D">
      <w:pPr>
        <w:spacing w:line="288" w:lineRule="auto"/>
        <w:ind w:firstLine="284"/>
        <w:rPr>
          <w:rFonts w:ascii="Calibri" w:eastAsia="Calibri" w:hAnsi="Calibri" w:cs="Calibri"/>
          <w:sz w:val="26"/>
          <w:szCs w:val="26"/>
        </w:rPr>
      </w:pPr>
      <w:r>
        <w:rPr>
          <w:rFonts w:ascii="Calibri" w:eastAsia="Calibri" w:hAnsi="Calibri" w:cs="Calibri"/>
          <w:sz w:val="26"/>
          <w:szCs w:val="26"/>
        </w:rPr>
        <w:t>Sau nh</w:t>
      </w:r>
      <w:r>
        <w:rPr>
          <w:rFonts w:ascii="Calibri" w:eastAsia="Calibri" w:hAnsi="Calibri" w:cs="Calibri"/>
          <w:sz w:val="26"/>
          <w:szCs w:val="26"/>
        </w:rPr>
        <w:t>ữ</w:t>
      </w:r>
      <w:r>
        <w:rPr>
          <w:rFonts w:ascii="Calibri" w:eastAsia="Calibri" w:hAnsi="Calibri" w:cs="Calibri"/>
          <w:sz w:val="26"/>
          <w:szCs w:val="26"/>
        </w:rPr>
        <w:t>ng nghiên c</w:t>
      </w:r>
      <w:r>
        <w:rPr>
          <w:rFonts w:ascii="Calibri" w:eastAsia="Calibri" w:hAnsi="Calibri" w:cs="Calibri"/>
          <w:sz w:val="26"/>
          <w:szCs w:val="26"/>
        </w:rPr>
        <w:t>ứ</w:t>
      </w:r>
      <w:r>
        <w:rPr>
          <w:rFonts w:ascii="Calibri" w:eastAsia="Calibri" w:hAnsi="Calibri" w:cs="Calibri"/>
          <w:sz w:val="26"/>
          <w:szCs w:val="26"/>
        </w:rPr>
        <w:t>u c</w:t>
      </w:r>
      <w:r>
        <w:rPr>
          <w:rFonts w:ascii="Calibri" w:eastAsia="Calibri" w:hAnsi="Calibri" w:cs="Calibri"/>
          <w:sz w:val="26"/>
          <w:szCs w:val="26"/>
        </w:rPr>
        <w:t>ủ</w:t>
      </w:r>
      <w:r>
        <w:rPr>
          <w:rFonts w:ascii="Calibri" w:eastAsia="Calibri" w:hAnsi="Calibri" w:cs="Calibri"/>
          <w:sz w:val="26"/>
          <w:szCs w:val="26"/>
        </w:rPr>
        <w:t>a Henry Cavendish, năm 1894, John William Strutt và William Ramsay đã tìm ra argon, b</w:t>
      </w:r>
      <w:r>
        <w:rPr>
          <w:rFonts w:ascii="Calibri" w:eastAsia="Calibri" w:hAnsi="Calibri" w:cs="Calibri"/>
          <w:sz w:val="26"/>
          <w:szCs w:val="26"/>
        </w:rPr>
        <w:t>ắ</w:t>
      </w:r>
      <w:r>
        <w:rPr>
          <w:rFonts w:ascii="Calibri" w:eastAsia="Calibri" w:hAnsi="Calibri" w:cs="Calibri"/>
          <w:sz w:val="26"/>
          <w:szCs w:val="26"/>
        </w:rPr>
        <w:t>t ngu</w:t>
      </w:r>
      <w:r>
        <w:rPr>
          <w:rFonts w:ascii="Calibri" w:eastAsia="Calibri" w:hAnsi="Calibri" w:cs="Calibri"/>
          <w:sz w:val="26"/>
          <w:szCs w:val="26"/>
        </w:rPr>
        <w:t>ồ</w:t>
      </w:r>
      <w:r>
        <w:rPr>
          <w:rFonts w:ascii="Calibri" w:eastAsia="Calibri" w:hAnsi="Calibri" w:cs="Calibri"/>
          <w:sz w:val="26"/>
          <w:szCs w:val="26"/>
        </w:rPr>
        <w:t>n t</w:t>
      </w:r>
      <w:r>
        <w:rPr>
          <w:rFonts w:ascii="Calibri" w:eastAsia="Calibri" w:hAnsi="Calibri" w:cs="Calibri"/>
          <w:sz w:val="26"/>
          <w:szCs w:val="26"/>
        </w:rPr>
        <w:t>ừ</w:t>
      </w:r>
      <w:r>
        <w:rPr>
          <w:rFonts w:ascii="Calibri" w:eastAsia="Calibri" w:hAnsi="Calibri" w:cs="Calibri"/>
          <w:sz w:val="26"/>
          <w:szCs w:val="26"/>
        </w:rPr>
        <w:t xml:space="preserve"> ti</w:t>
      </w:r>
      <w:r>
        <w:rPr>
          <w:rFonts w:ascii="Calibri" w:eastAsia="Calibri" w:hAnsi="Calibri" w:cs="Calibri"/>
          <w:sz w:val="26"/>
          <w:szCs w:val="26"/>
        </w:rPr>
        <w:t>ế</w:t>
      </w:r>
      <w:r>
        <w:rPr>
          <w:rFonts w:ascii="Calibri" w:eastAsia="Calibri" w:hAnsi="Calibri" w:cs="Calibri"/>
          <w:sz w:val="26"/>
          <w:szCs w:val="26"/>
        </w:rPr>
        <w:t>ng Hy L</w:t>
      </w:r>
      <w:r>
        <w:rPr>
          <w:rFonts w:ascii="Calibri" w:eastAsia="Calibri" w:hAnsi="Calibri" w:cs="Calibri"/>
          <w:sz w:val="26"/>
          <w:szCs w:val="26"/>
        </w:rPr>
        <w:t>ạ</w:t>
      </w:r>
      <w:r>
        <w:rPr>
          <w:rFonts w:ascii="Calibri" w:eastAsia="Calibri" w:hAnsi="Calibri" w:cs="Calibri"/>
          <w:sz w:val="26"/>
          <w:szCs w:val="26"/>
        </w:rPr>
        <w:t>p có nghĩa là “trơ”. Ramsay cũng đã có công phân l</w:t>
      </w:r>
      <w:r>
        <w:rPr>
          <w:rFonts w:ascii="Calibri" w:eastAsia="Calibri" w:hAnsi="Calibri" w:cs="Calibri"/>
          <w:sz w:val="26"/>
          <w:szCs w:val="26"/>
        </w:rPr>
        <w:t>ậ</w:t>
      </w:r>
      <w:r>
        <w:rPr>
          <w:rFonts w:ascii="Calibri" w:eastAsia="Calibri" w:hAnsi="Calibri" w:cs="Calibri"/>
          <w:sz w:val="26"/>
          <w:szCs w:val="26"/>
        </w:rPr>
        <w:t>p đư</w:t>
      </w:r>
      <w:r>
        <w:rPr>
          <w:rFonts w:ascii="Calibri" w:eastAsia="Calibri" w:hAnsi="Calibri" w:cs="Calibri"/>
          <w:sz w:val="26"/>
          <w:szCs w:val="26"/>
        </w:rPr>
        <w:t>ợ</w:t>
      </w:r>
      <w:r>
        <w:rPr>
          <w:rFonts w:ascii="Calibri" w:eastAsia="Calibri" w:hAnsi="Calibri" w:cs="Calibri"/>
          <w:sz w:val="26"/>
          <w:szCs w:val="26"/>
        </w:rPr>
        <w:t>c m</w:t>
      </w:r>
      <w:r>
        <w:rPr>
          <w:rFonts w:ascii="Calibri" w:eastAsia="Calibri" w:hAnsi="Calibri" w:cs="Calibri"/>
          <w:sz w:val="26"/>
          <w:szCs w:val="26"/>
        </w:rPr>
        <w:t>ộ</w:t>
      </w:r>
      <w:r>
        <w:rPr>
          <w:rFonts w:ascii="Calibri" w:eastAsia="Calibri" w:hAnsi="Calibri" w:cs="Calibri"/>
          <w:sz w:val="26"/>
          <w:szCs w:val="26"/>
        </w:rPr>
        <w:t>t khí hi</w:t>
      </w:r>
      <w:r>
        <w:rPr>
          <w:rFonts w:ascii="Calibri" w:eastAsia="Calibri" w:hAnsi="Calibri" w:cs="Calibri"/>
          <w:sz w:val="26"/>
          <w:szCs w:val="26"/>
        </w:rPr>
        <w:t>ế</w:t>
      </w:r>
      <w:r>
        <w:rPr>
          <w:rFonts w:ascii="Calibri" w:eastAsia="Calibri" w:hAnsi="Calibri" w:cs="Calibri"/>
          <w:sz w:val="26"/>
          <w:szCs w:val="26"/>
        </w:rPr>
        <w:t>m khác và nhà v</w:t>
      </w:r>
      <w:r>
        <w:rPr>
          <w:rFonts w:ascii="Calibri" w:eastAsia="Calibri" w:hAnsi="Calibri" w:cs="Calibri"/>
          <w:sz w:val="26"/>
          <w:szCs w:val="26"/>
        </w:rPr>
        <w:t>ậ</w:t>
      </w:r>
      <w:r>
        <w:rPr>
          <w:rFonts w:ascii="Calibri" w:eastAsia="Calibri" w:hAnsi="Calibri" w:cs="Calibri"/>
          <w:sz w:val="26"/>
          <w:szCs w:val="26"/>
        </w:rPr>
        <w:t>t lí ngư</w:t>
      </w:r>
      <w:r>
        <w:rPr>
          <w:rFonts w:ascii="Calibri" w:eastAsia="Calibri" w:hAnsi="Calibri" w:cs="Calibri"/>
          <w:sz w:val="26"/>
          <w:szCs w:val="26"/>
        </w:rPr>
        <w:t>ờ</w:t>
      </w:r>
      <w:r>
        <w:rPr>
          <w:rFonts w:ascii="Calibri" w:eastAsia="Calibri" w:hAnsi="Calibri" w:cs="Calibri"/>
          <w:sz w:val="26"/>
          <w:szCs w:val="26"/>
        </w:rPr>
        <w:t>i Anh Willia</w:t>
      </w:r>
      <w:r>
        <w:rPr>
          <w:rFonts w:ascii="Calibri" w:eastAsia="Calibri" w:hAnsi="Calibri" w:cs="Calibri"/>
          <w:sz w:val="26"/>
          <w:szCs w:val="26"/>
        </w:rPr>
        <w:t>m Crookes đã xác đ</w:t>
      </w:r>
      <w:r>
        <w:rPr>
          <w:rFonts w:ascii="Calibri" w:eastAsia="Calibri" w:hAnsi="Calibri" w:cs="Calibri"/>
          <w:sz w:val="26"/>
          <w:szCs w:val="26"/>
        </w:rPr>
        <w:t>ị</w:t>
      </w:r>
      <w:r>
        <w:rPr>
          <w:rFonts w:ascii="Calibri" w:eastAsia="Calibri" w:hAnsi="Calibri" w:cs="Calibri"/>
          <w:sz w:val="26"/>
          <w:szCs w:val="26"/>
        </w:rPr>
        <w:t xml:space="preserve">nh nó là helium. Năm </w:t>
      </w:r>
      <w:r>
        <w:rPr>
          <w:rFonts w:ascii="Calibri" w:eastAsia="Calibri" w:hAnsi="Calibri" w:cs="Calibri"/>
          <w:sz w:val="26"/>
          <w:szCs w:val="26"/>
        </w:rPr>
        <w:lastRenderedPageBreak/>
        <w:t>1898, Morris W Travers và Ramsay đã phát hi</w:t>
      </w:r>
      <w:r>
        <w:rPr>
          <w:rFonts w:ascii="Calibri" w:eastAsia="Calibri" w:hAnsi="Calibri" w:cs="Calibri"/>
          <w:sz w:val="26"/>
          <w:szCs w:val="26"/>
        </w:rPr>
        <w:t>ệ</w:t>
      </w:r>
      <w:r>
        <w:rPr>
          <w:rFonts w:ascii="Calibri" w:eastAsia="Calibri" w:hAnsi="Calibri" w:cs="Calibri"/>
          <w:sz w:val="26"/>
          <w:szCs w:val="26"/>
        </w:rPr>
        <w:t>n ra neon, krypton và xenon. Năm 1900, khi đang nghiên c</w:t>
      </w:r>
      <w:r>
        <w:rPr>
          <w:rFonts w:ascii="Calibri" w:eastAsia="Calibri" w:hAnsi="Calibri" w:cs="Calibri"/>
          <w:sz w:val="26"/>
          <w:szCs w:val="26"/>
        </w:rPr>
        <w:t>ứ</w:t>
      </w:r>
      <w:r>
        <w:rPr>
          <w:rFonts w:ascii="Calibri" w:eastAsia="Calibri" w:hAnsi="Calibri" w:cs="Calibri"/>
          <w:sz w:val="26"/>
          <w:szCs w:val="26"/>
        </w:rPr>
        <w:t>u chu</w:t>
      </w:r>
      <w:r>
        <w:rPr>
          <w:rFonts w:ascii="Calibri" w:eastAsia="Calibri" w:hAnsi="Calibri" w:cs="Calibri"/>
          <w:sz w:val="26"/>
          <w:szCs w:val="26"/>
        </w:rPr>
        <w:t>ỗ</w:t>
      </w:r>
      <w:r>
        <w:rPr>
          <w:rFonts w:ascii="Calibri" w:eastAsia="Calibri" w:hAnsi="Calibri" w:cs="Calibri"/>
          <w:sz w:val="26"/>
          <w:szCs w:val="26"/>
        </w:rPr>
        <w:t>i radium phân rã, Friedrich Earns Dorn đã phát hi</w:t>
      </w:r>
      <w:r>
        <w:rPr>
          <w:rFonts w:ascii="Calibri" w:eastAsia="Calibri" w:hAnsi="Calibri" w:cs="Calibri"/>
          <w:sz w:val="26"/>
          <w:szCs w:val="26"/>
        </w:rPr>
        <w:t>ệ</w:t>
      </w:r>
      <w:r>
        <w:rPr>
          <w:rFonts w:ascii="Calibri" w:eastAsia="Calibri" w:hAnsi="Calibri" w:cs="Calibri"/>
          <w:sz w:val="26"/>
          <w:szCs w:val="26"/>
        </w:rPr>
        <w:t>n ra khí radon.</w:t>
      </w:r>
    </w:p>
    <w:p w:rsidR="00475325" w:rsidRDefault="00020F2D">
      <w:pPr>
        <w:spacing w:line="288" w:lineRule="auto"/>
        <w:ind w:firstLine="284"/>
        <w:rPr>
          <w:rFonts w:ascii="Calibri" w:eastAsia="Calibri" w:hAnsi="Calibri" w:cs="Calibri"/>
          <w:sz w:val="26"/>
          <w:szCs w:val="26"/>
        </w:rPr>
      </w:pPr>
      <w:r>
        <w:rPr>
          <w:rFonts w:ascii="Calibri" w:eastAsia="Calibri" w:hAnsi="Calibri" w:cs="Calibri"/>
          <w:sz w:val="26"/>
          <w:szCs w:val="26"/>
        </w:rPr>
        <w:t>Hi</w:t>
      </w:r>
      <w:r>
        <w:rPr>
          <w:rFonts w:ascii="Calibri" w:eastAsia="Calibri" w:hAnsi="Calibri" w:cs="Calibri"/>
          <w:sz w:val="26"/>
          <w:szCs w:val="26"/>
        </w:rPr>
        <w:t>ệ</w:t>
      </w:r>
      <w:r>
        <w:rPr>
          <w:rFonts w:ascii="Calibri" w:eastAsia="Calibri" w:hAnsi="Calibri" w:cs="Calibri"/>
          <w:sz w:val="26"/>
          <w:szCs w:val="26"/>
        </w:rPr>
        <w:t>n nay, helium đư</w:t>
      </w:r>
      <w:r>
        <w:rPr>
          <w:rFonts w:ascii="Calibri" w:eastAsia="Calibri" w:hAnsi="Calibri" w:cs="Calibri"/>
          <w:sz w:val="26"/>
          <w:szCs w:val="26"/>
        </w:rPr>
        <w:t>ợ</w:t>
      </w:r>
      <w:r>
        <w:rPr>
          <w:rFonts w:ascii="Calibri" w:eastAsia="Calibri" w:hAnsi="Calibri" w:cs="Calibri"/>
          <w:sz w:val="26"/>
          <w:szCs w:val="26"/>
        </w:rPr>
        <w:t>c dùng nhi</w:t>
      </w:r>
      <w:r>
        <w:rPr>
          <w:rFonts w:ascii="Calibri" w:eastAsia="Calibri" w:hAnsi="Calibri" w:cs="Calibri"/>
          <w:sz w:val="26"/>
          <w:szCs w:val="26"/>
        </w:rPr>
        <w:t>ề</w:t>
      </w:r>
      <w:r>
        <w:rPr>
          <w:rFonts w:ascii="Calibri" w:eastAsia="Calibri" w:hAnsi="Calibri" w:cs="Calibri"/>
          <w:sz w:val="26"/>
          <w:szCs w:val="26"/>
        </w:rPr>
        <w:t>u trong kĩ t</w:t>
      </w:r>
      <w:r>
        <w:rPr>
          <w:rFonts w:ascii="Calibri" w:eastAsia="Calibri" w:hAnsi="Calibri" w:cs="Calibri"/>
          <w:sz w:val="26"/>
          <w:szCs w:val="26"/>
        </w:rPr>
        <w:t>hu</w:t>
      </w:r>
      <w:r>
        <w:rPr>
          <w:rFonts w:ascii="Calibri" w:eastAsia="Calibri" w:hAnsi="Calibri" w:cs="Calibri"/>
          <w:sz w:val="26"/>
          <w:szCs w:val="26"/>
        </w:rPr>
        <w:t>ậ</w:t>
      </w:r>
      <w:r>
        <w:rPr>
          <w:rFonts w:ascii="Calibri" w:eastAsia="Calibri" w:hAnsi="Calibri" w:cs="Calibri"/>
          <w:sz w:val="26"/>
          <w:szCs w:val="26"/>
        </w:rPr>
        <w:t>t làm l</w:t>
      </w:r>
      <w:r>
        <w:rPr>
          <w:rFonts w:ascii="Calibri" w:eastAsia="Calibri" w:hAnsi="Calibri" w:cs="Calibri"/>
          <w:sz w:val="26"/>
          <w:szCs w:val="26"/>
        </w:rPr>
        <w:t>ạ</w:t>
      </w:r>
      <w:r>
        <w:rPr>
          <w:rFonts w:ascii="Calibri" w:eastAsia="Calibri" w:hAnsi="Calibri" w:cs="Calibri"/>
          <w:sz w:val="26"/>
          <w:szCs w:val="26"/>
        </w:rPr>
        <w:t>nh (helium l</w:t>
      </w:r>
      <w:r>
        <w:rPr>
          <w:rFonts w:ascii="Calibri" w:eastAsia="Calibri" w:hAnsi="Calibri" w:cs="Calibri"/>
          <w:sz w:val="26"/>
          <w:szCs w:val="26"/>
        </w:rPr>
        <w:t>ỏ</w:t>
      </w:r>
      <w:r>
        <w:rPr>
          <w:rFonts w:ascii="Calibri" w:eastAsia="Calibri" w:hAnsi="Calibri" w:cs="Calibri"/>
          <w:sz w:val="26"/>
          <w:szCs w:val="26"/>
        </w:rPr>
        <w:t>ng); neon, argon, krypton và xenon có nhi</w:t>
      </w:r>
      <w:r>
        <w:rPr>
          <w:rFonts w:ascii="Calibri" w:eastAsia="Calibri" w:hAnsi="Calibri" w:cs="Calibri"/>
          <w:sz w:val="26"/>
          <w:szCs w:val="26"/>
        </w:rPr>
        <w:t>ề</w:t>
      </w:r>
      <w:r>
        <w:rPr>
          <w:rFonts w:ascii="Calibri" w:eastAsia="Calibri" w:hAnsi="Calibri" w:cs="Calibri"/>
          <w:sz w:val="26"/>
          <w:szCs w:val="26"/>
        </w:rPr>
        <w:t xml:space="preserve">u </w:t>
      </w:r>
      <w:r>
        <w:rPr>
          <w:rFonts w:ascii="Calibri" w:eastAsia="Calibri" w:hAnsi="Calibri" w:cs="Calibri"/>
          <w:sz w:val="26"/>
          <w:szCs w:val="26"/>
        </w:rPr>
        <w:t>ứ</w:t>
      </w:r>
      <w:r>
        <w:rPr>
          <w:rFonts w:ascii="Calibri" w:eastAsia="Calibri" w:hAnsi="Calibri" w:cs="Calibri"/>
          <w:sz w:val="26"/>
          <w:szCs w:val="26"/>
        </w:rPr>
        <w:t>ng d</w:t>
      </w:r>
      <w:r>
        <w:rPr>
          <w:rFonts w:ascii="Calibri" w:eastAsia="Calibri" w:hAnsi="Calibri" w:cs="Calibri"/>
          <w:sz w:val="26"/>
          <w:szCs w:val="26"/>
        </w:rPr>
        <w:t>ụ</w:t>
      </w:r>
      <w:r>
        <w:rPr>
          <w:rFonts w:ascii="Calibri" w:eastAsia="Calibri" w:hAnsi="Calibri" w:cs="Calibri"/>
          <w:sz w:val="26"/>
          <w:szCs w:val="26"/>
        </w:rPr>
        <w:t>ng ph</w:t>
      </w:r>
      <w:r>
        <w:rPr>
          <w:rFonts w:ascii="Calibri" w:eastAsia="Calibri" w:hAnsi="Calibri" w:cs="Calibri"/>
          <w:sz w:val="26"/>
          <w:szCs w:val="26"/>
        </w:rPr>
        <w:t>ổ</w:t>
      </w:r>
      <w:r>
        <w:rPr>
          <w:rFonts w:ascii="Calibri" w:eastAsia="Calibri" w:hAnsi="Calibri" w:cs="Calibri"/>
          <w:sz w:val="26"/>
          <w:szCs w:val="26"/>
        </w:rPr>
        <w:t xml:space="preserve"> bi</w:t>
      </w:r>
      <w:r>
        <w:rPr>
          <w:rFonts w:ascii="Calibri" w:eastAsia="Calibri" w:hAnsi="Calibri" w:cs="Calibri"/>
          <w:sz w:val="26"/>
          <w:szCs w:val="26"/>
        </w:rPr>
        <w:t>ế</w:t>
      </w:r>
      <w:r>
        <w:rPr>
          <w:rFonts w:ascii="Calibri" w:eastAsia="Calibri" w:hAnsi="Calibri" w:cs="Calibri"/>
          <w:sz w:val="26"/>
          <w:szCs w:val="26"/>
        </w:rPr>
        <w:t>n và quen thu</w:t>
      </w:r>
      <w:r>
        <w:rPr>
          <w:rFonts w:ascii="Calibri" w:eastAsia="Calibri" w:hAnsi="Calibri" w:cs="Calibri"/>
          <w:sz w:val="26"/>
          <w:szCs w:val="26"/>
        </w:rPr>
        <w:t>ộ</w:t>
      </w:r>
      <w:r>
        <w:rPr>
          <w:rFonts w:ascii="Calibri" w:eastAsia="Calibri" w:hAnsi="Calibri" w:cs="Calibri"/>
          <w:sz w:val="26"/>
          <w:szCs w:val="26"/>
        </w:rPr>
        <w:t>c như: đèn neon, đèn sương mù, laser, c</w:t>
      </w:r>
      <w:r>
        <w:rPr>
          <w:rFonts w:ascii="Calibri" w:eastAsia="Calibri" w:hAnsi="Calibri" w:cs="Calibri"/>
          <w:sz w:val="26"/>
          <w:szCs w:val="26"/>
        </w:rPr>
        <w:t>ả</w:t>
      </w:r>
      <w:r>
        <w:rPr>
          <w:rFonts w:ascii="Calibri" w:eastAsia="Calibri" w:hAnsi="Calibri" w:cs="Calibri"/>
          <w:sz w:val="26"/>
          <w:szCs w:val="26"/>
        </w:rPr>
        <w:t>nh báo phát sáng và bi</w:t>
      </w:r>
      <w:r>
        <w:rPr>
          <w:rFonts w:ascii="Calibri" w:eastAsia="Calibri" w:hAnsi="Calibri" w:cs="Calibri"/>
          <w:sz w:val="26"/>
          <w:szCs w:val="26"/>
        </w:rPr>
        <w:t>ể</w:t>
      </w:r>
      <w:r>
        <w:rPr>
          <w:rFonts w:ascii="Calibri" w:eastAsia="Calibri" w:hAnsi="Calibri" w:cs="Calibri"/>
          <w:sz w:val="26"/>
          <w:szCs w:val="26"/>
        </w:rPr>
        <w:t>n hi</w:t>
      </w:r>
      <w:r>
        <w:rPr>
          <w:rFonts w:ascii="Calibri" w:eastAsia="Calibri" w:hAnsi="Calibri" w:cs="Calibri"/>
          <w:sz w:val="26"/>
          <w:szCs w:val="26"/>
        </w:rPr>
        <w:t>ệ</w:t>
      </w:r>
      <w:r>
        <w:rPr>
          <w:rFonts w:ascii="Calibri" w:eastAsia="Calibri" w:hAnsi="Calibri" w:cs="Calibri"/>
          <w:sz w:val="26"/>
          <w:szCs w:val="26"/>
        </w:rPr>
        <w:t>u qu</w:t>
      </w:r>
      <w:r>
        <w:rPr>
          <w:rFonts w:ascii="Calibri" w:eastAsia="Calibri" w:hAnsi="Calibri" w:cs="Calibri"/>
          <w:sz w:val="26"/>
          <w:szCs w:val="26"/>
        </w:rPr>
        <w:t>ả</w:t>
      </w:r>
      <w:r>
        <w:rPr>
          <w:rFonts w:ascii="Calibri" w:eastAsia="Calibri" w:hAnsi="Calibri" w:cs="Calibri"/>
          <w:sz w:val="26"/>
          <w:szCs w:val="26"/>
        </w:rPr>
        <w:t>ng cáo.</w:t>
      </w:r>
    </w:p>
    <w:p w:rsidR="00475325" w:rsidRDefault="00020F2D">
      <w:pPr>
        <w:spacing w:line="288" w:lineRule="auto"/>
        <w:rPr>
          <w:rFonts w:ascii="Calibri" w:eastAsia="Calibri" w:hAnsi="Calibri" w:cs="Calibri"/>
          <w:b/>
          <w:color w:val="0000FF"/>
          <w:sz w:val="26"/>
          <w:szCs w:val="26"/>
        </w:rPr>
      </w:pPr>
      <w:bookmarkStart w:id="96" w:name="bookmark=id.40ew0vw" w:colFirst="0" w:colLast="0"/>
      <w:bookmarkStart w:id="97" w:name="bookmark=id.2fk6b3p" w:colFirst="0" w:colLast="0"/>
      <w:bookmarkEnd w:id="96"/>
      <w:bookmarkEnd w:id="97"/>
      <w:r>
        <w:rPr>
          <w:rFonts w:ascii="Calibri" w:eastAsia="Calibri" w:hAnsi="Calibri" w:cs="Calibri"/>
          <w:b/>
          <w:color w:val="0000FF"/>
          <w:sz w:val="26"/>
          <w:szCs w:val="26"/>
        </w:rPr>
        <w:t>4. Mưa acid</w:t>
      </w:r>
    </w:p>
    <w:p w:rsidR="00475325" w:rsidRDefault="00020F2D">
      <w:pPr>
        <w:spacing w:line="288" w:lineRule="auto"/>
        <w:ind w:firstLine="284"/>
        <w:rPr>
          <w:rFonts w:ascii="Calibri" w:eastAsia="Calibri" w:hAnsi="Calibri" w:cs="Calibri"/>
          <w:sz w:val="26"/>
          <w:szCs w:val="26"/>
        </w:rPr>
      </w:pPr>
      <w:r>
        <w:rPr>
          <w:rFonts w:ascii="Calibri" w:eastAsia="Calibri" w:hAnsi="Calibri" w:cs="Calibri"/>
          <w:sz w:val="26"/>
          <w:szCs w:val="26"/>
        </w:rPr>
        <w:t>Mưa acid hay l</w:t>
      </w:r>
      <w:r>
        <w:rPr>
          <w:rFonts w:ascii="Calibri" w:eastAsia="Calibri" w:hAnsi="Calibri" w:cs="Calibri"/>
          <w:sz w:val="26"/>
          <w:szCs w:val="26"/>
        </w:rPr>
        <w:t>ắ</w:t>
      </w:r>
      <w:r>
        <w:rPr>
          <w:rFonts w:ascii="Calibri" w:eastAsia="Calibri" w:hAnsi="Calibri" w:cs="Calibri"/>
          <w:sz w:val="26"/>
          <w:szCs w:val="26"/>
        </w:rPr>
        <w:t>ng đ</w:t>
      </w:r>
      <w:r>
        <w:rPr>
          <w:rFonts w:ascii="Calibri" w:eastAsia="Calibri" w:hAnsi="Calibri" w:cs="Calibri"/>
          <w:sz w:val="26"/>
          <w:szCs w:val="26"/>
        </w:rPr>
        <w:t>ọ</w:t>
      </w:r>
      <w:r>
        <w:rPr>
          <w:rFonts w:ascii="Calibri" w:eastAsia="Calibri" w:hAnsi="Calibri" w:cs="Calibri"/>
          <w:sz w:val="26"/>
          <w:szCs w:val="26"/>
        </w:rPr>
        <w:t>ng acid là m</w:t>
      </w:r>
      <w:r>
        <w:rPr>
          <w:rFonts w:ascii="Calibri" w:eastAsia="Calibri" w:hAnsi="Calibri" w:cs="Calibri"/>
          <w:sz w:val="26"/>
          <w:szCs w:val="26"/>
        </w:rPr>
        <w:t>ộ</w:t>
      </w:r>
      <w:r>
        <w:rPr>
          <w:rFonts w:ascii="Calibri" w:eastAsia="Calibri" w:hAnsi="Calibri" w:cs="Calibri"/>
          <w:sz w:val="26"/>
          <w:szCs w:val="26"/>
        </w:rPr>
        <w:t>t thu</w:t>
      </w:r>
      <w:r>
        <w:rPr>
          <w:rFonts w:ascii="Calibri" w:eastAsia="Calibri" w:hAnsi="Calibri" w:cs="Calibri"/>
          <w:sz w:val="26"/>
          <w:szCs w:val="26"/>
        </w:rPr>
        <w:t>ậ</w:t>
      </w:r>
      <w:r>
        <w:rPr>
          <w:rFonts w:ascii="Calibri" w:eastAsia="Calibri" w:hAnsi="Calibri" w:cs="Calibri"/>
          <w:sz w:val="26"/>
          <w:szCs w:val="26"/>
        </w:rPr>
        <w:t>t ng</w:t>
      </w:r>
      <w:r>
        <w:rPr>
          <w:rFonts w:ascii="Calibri" w:eastAsia="Calibri" w:hAnsi="Calibri" w:cs="Calibri"/>
          <w:sz w:val="26"/>
          <w:szCs w:val="26"/>
        </w:rPr>
        <w:t>ữ</w:t>
      </w:r>
      <w:r>
        <w:rPr>
          <w:rFonts w:ascii="Calibri" w:eastAsia="Calibri" w:hAnsi="Calibri" w:cs="Calibri"/>
          <w:sz w:val="26"/>
          <w:szCs w:val="26"/>
        </w:rPr>
        <w:t xml:space="preserve"> đ</w:t>
      </w:r>
      <w:r>
        <w:rPr>
          <w:rFonts w:ascii="Calibri" w:eastAsia="Calibri" w:hAnsi="Calibri" w:cs="Calibri"/>
          <w:sz w:val="26"/>
          <w:szCs w:val="26"/>
        </w:rPr>
        <w:t>ể</w:t>
      </w:r>
      <w:r>
        <w:rPr>
          <w:rFonts w:ascii="Calibri" w:eastAsia="Calibri" w:hAnsi="Calibri" w:cs="Calibri"/>
          <w:sz w:val="26"/>
          <w:szCs w:val="26"/>
        </w:rPr>
        <w:t xml:space="preserve"> ch</w:t>
      </w:r>
      <w:r>
        <w:rPr>
          <w:rFonts w:ascii="Calibri" w:eastAsia="Calibri" w:hAnsi="Calibri" w:cs="Calibri"/>
          <w:sz w:val="26"/>
          <w:szCs w:val="26"/>
        </w:rPr>
        <w:t>ỉ</w:t>
      </w:r>
      <w:r>
        <w:rPr>
          <w:rFonts w:ascii="Calibri" w:eastAsia="Calibri" w:hAnsi="Calibri" w:cs="Calibri"/>
          <w:sz w:val="26"/>
          <w:szCs w:val="26"/>
        </w:rPr>
        <w:t xml:space="preserve"> b</w:t>
      </w:r>
      <w:r>
        <w:rPr>
          <w:rFonts w:ascii="Calibri" w:eastAsia="Calibri" w:hAnsi="Calibri" w:cs="Calibri"/>
          <w:sz w:val="26"/>
          <w:szCs w:val="26"/>
        </w:rPr>
        <w:t>ụ</w:t>
      </w:r>
      <w:r>
        <w:rPr>
          <w:rFonts w:ascii="Calibri" w:eastAsia="Calibri" w:hAnsi="Calibri" w:cs="Calibri"/>
          <w:sz w:val="26"/>
          <w:szCs w:val="26"/>
        </w:rPr>
        <w:t>i, khí, mưa</w:t>
      </w:r>
      <w:r>
        <w:rPr>
          <w:rFonts w:ascii="Calibri" w:eastAsia="Calibri" w:hAnsi="Calibri" w:cs="Calibri"/>
          <w:sz w:val="26"/>
          <w:szCs w:val="26"/>
        </w:rPr>
        <w:t>, tuy</w:t>
      </w:r>
      <w:r>
        <w:rPr>
          <w:rFonts w:ascii="Calibri" w:eastAsia="Calibri" w:hAnsi="Calibri" w:cs="Calibri"/>
          <w:sz w:val="26"/>
          <w:szCs w:val="26"/>
        </w:rPr>
        <w:t>ế</w:t>
      </w:r>
      <w:r>
        <w:rPr>
          <w:rFonts w:ascii="Calibri" w:eastAsia="Calibri" w:hAnsi="Calibri" w:cs="Calibri"/>
          <w:sz w:val="26"/>
          <w:szCs w:val="26"/>
        </w:rPr>
        <w:t>t, sương mù và mưa đá có ch</w:t>
      </w:r>
      <w:r>
        <w:rPr>
          <w:rFonts w:ascii="Calibri" w:eastAsia="Calibri" w:hAnsi="Calibri" w:cs="Calibri"/>
          <w:sz w:val="26"/>
          <w:szCs w:val="26"/>
        </w:rPr>
        <w:t>ứ</w:t>
      </w:r>
      <w:r>
        <w:rPr>
          <w:rFonts w:ascii="Calibri" w:eastAsia="Calibri" w:hAnsi="Calibri" w:cs="Calibri"/>
          <w:sz w:val="26"/>
          <w:szCs w:val="26"/>
        </w:rPr>
        <w:t>a các thành ph</w:t>
      </w:r>
      <w:r>
        <w:rPr>
          <w:rFonts w:ascii="Calibri" w:eastAsia="Calibri" w:hAnsi="Calibri" w:cs="Calibri"/>
          <w:sz w:val="26"/>
          <w:szCs w:val="26"/>
        </w:rPr>
        <w:t>ầ</w:t>
      </w:r>
      <w:r>
        <w:rPr>
          <w:rFonts w:ascii="Calibri" w:eastAsia="Calibri" w:hAnsi="Calibri" w:cs="Calibri"/>
          <w:sz w:val="26"/>
          <w:szCs w:val="26"/>
        </w:rPr>
        <w:t>n acid, như sulfuric acid ho</w:t>
      </w:r>
      <w:r>
        <w:rPr>
          <w:rFonts w:ascii="Calibri" w:eastAsia="Calibri" w:hAnsi="Calibri" w:cs="Calibri"/>
          <w:sz w:val="26"/>
          <w:szCs w:val="26"/>
        </w:rPr>
        <w:t>ặ</w:t>
      </w:r>
      <w:r>
        <w:rPr>
          <w:rFonts w:ascii="Calibri" w:eastAsia="Calibri" w:hAnsi="Calibri" w:cs="Calibri"/>
          <w:sz w:val="26"/>
          <w:szCs w:val="26"/>
        </w:rPr>
        <w:t>c nitric acid. Lo</w:t>
      </w:r>
      <w:r>
        <w:rPr>
          <w:rFonts w:ascii="Calibri" w:eastAsia="Calibri" w:hAnsi="Calibri" w:cs="Calibri"/>
          <w:sz w:val="26"/>
          <w:szCs w:val="26"/>
        </w:rPr>
        <w:t>ạ</w:t>
      </w:r>
      <w:r>
        <w:rPr>
          <w:rFonts w:ascii="Calibri" w:eastAsia="Calibri" w:hAnsi="Calibri" w:cs="Calibri"/>
          <w:sz w:val="26"/>
          <w:szCs w:val="26"/>
        </w:rPr>
        <w:t>i mưa acid có ch</w:t>
      </w:r>
      <w:r>
        <w:rPr>
          <w:rFonts w:ascii="Calibri" w:eastAsia="Calibri" w:hAnsi="Calibri" w:cs="Calibri"/>
          <w:sz w:val="26"/>
          <w:szCs w:val="26"/>
        </w:rPr>
        <w:t>ứ</w:t>
      </w:r>
      <w:r>
        <w:rPr>
          <w:rFonts w:ascii="Calibri" w:eastAsia="Calibri" w:hAnsi="Calibri" w:cs="Calibri"/>
          <w:sz w:val="26"/>
          <w:szCs w:val="26"/>
        </w:rPr>
        <w:t>a nư</w:t>
      </w:r>
      <w:r>
        <w:rPr>
          <w:rFonts w:ascii="Calibri" w:eastAsia="Calibri" w:hAnsi="Calibri" w:cs="Calibri"/>
          <w:sz w:val="26"/>
          <w:szCs w:val="26"/>
        </w:rPr>
        <w:t>ớ</w:t>
      </w:r>
      <w:r>
        <w:rPr>
          <w:rFonts w:ascii="Calibri" w:eastAsia="Calibri" w:hAnsi="Calibri" w:cs="Calibri"/>
          <w:sz w:val="26"/>
          <w:szCs w:val="26"/>
        </w:rPr>
        <w:t>c đư</w:t>
      </w:r>
      <w:r>
        <w:rPr>
          <w:rFonts w:ascii="Calibri" w:eastAsia="Calibri" w:hAnsi="Calibri" w:cs="Calibri"/>
          <w:sz w:val="26"/>
          <w:szCs w:val="26"/>
        </w:rPr>
        <w:t>ợ</w:t>
      </w:r>
      <w:r>
        <w:rPr>
          <w:rFonts w:ascii="Calibri" w:eastAsia="Calibri" w:hAnsi="Calibri" w:cs="Calibri"/>
          <w:sz w:val="26"/>
          <w:szCs w:val="26"/>
        </w:rPr>
        <w:t>c g</w:t>
      </w:r>
      <w:r>
        <w:rPr>
          <w:rFonts w:ascii="Calibri" w:eastAsia="Calibri" w:hAnsi="Calibri" w:cs="Calibri"/>
          <w:sz w:val="26"/>
          <w:szCs w:val="26"/>
        </w:rPr>
        <w:t>ọ</w:t>
      </w:r>
      <w:r>
        <w:rPr>
          <w:rFonts w:ascii="Calibri" w:eastAsia="Calibri" w:hAnsi="Calibri" w:cs="Calibri"/>
          <w:sz w:val="26"/>
          <w:szCs w:val="26"/>
        </w:rPr>
        <w:t>i là l</w:t>
      </w:r>
      <w:r>
        <w:rPr>
          <w:rFonts w:ascii="Calibri" w:eastAsia="Calibri" w:hAnsi="Calibri" w:cs="Calibri"/>
          <w:sz w:val="26"/>
          <w:szCs w:val="26"/>
        </w:rPr>
        <w:t>ắ</w:t>
      </w:r>
      <w:r>
        <w:rPr>
          <w:rFonts w:ascii="Calibri" w:eastAsia="Calibri" w:hAnsi="Calibri" w:cs="Calibri"/>
          <w:sz w:val="26"/>
          <w:szCs w:val="26"/>
        </w:rPr>
        <w:t>ng đ</w:t>
      </w:r>
      <w:r>
        <w:rPr>
          <w:rFonts w:ascii="Calibri" w:eastAsia="Calibri" w:hAnsi="Calibri" w:cs="Calibri"/>
          <w:sz w:val="26"/>
          <w:szCs w:val="26"/>
        </w:rPr>
        <w:t>ọ</w:t>
      </w:r>
      <w:r>
        <w:rPr>
          <w:rFonts w:ascii="Calibri" w:eastAsia="Calibri" w:hAnsi="Calibri" w:cs="Calibri"/>
          <w:sz w:val="26"/>
          <w:szCs w:val="26"/>
        </w:rPr>
        <w:t>ng ư</w:t>
      </w:r>
      <w:r>
        <w:rPr>
          <w:rFonts w:ascii="Calibri" w:eastAsia="Calibri" w:hAnsi="Calibri" w:cs="Calibri"/>
          <w:sz w:val="26"/>
          <w:szCs w:val="26"/>
        </w:rPr>
        <w:t>ớ</w:t>
      </w:r>
      <w:r>
        <w:rPr>
          <w:rFonts w:ascii="Calibri" w:eastAsia="Calibri" w:hAnsi="Calibri" w:cs="Calibri"/>
          <w:sz w:val="26"/>
          <w:szCs w:val="26"/>
        </w:rPr>
        <w:t>t. Mưa acid hình thành v</w:t>
      </w:r>
      <w:r>
        <w:rPr>
          <w:rFonts w:ascii="Calibri" w:eastAsia="Calibri" w:hAnsi="Calibri" w:cs="Calibri"/>
          <w:sz w:val="26"/>
          <w:szCs w:val="26"/>
        </w:rPr>
        <w:t>ớ</w:t>
      </w:r>
      <w:r>
        <w:rPr>
          <w:rFonts w:ascii="Calibri" w:eastAsia="Calibri" w:hAnsi="Calibri" w:cs="Calibri"/>
          <w:sz w:val="26"/>
          <w:szCs w:val="26"/>
        </w:rPr>
        <w:t>i b</w:t>
      </w:r>
      <w:r>
        <w:rPr>
          <w:rFonts w:ascii="Calibri" w:eastAsia="Calibri" w:hAnsi="Calibri" w:cs="Calibri"/>
          <w:sz w:val="26"/>
          <w:szCs w:val="26"/>
        </w:rPr>
        <w:t>ụ</w:t>
      </w:r>
      <w:r>
        <w:rPr>
          <w:rFonts w:ascii="Calibri" w:eastAsia="Calibri" w:hAnsi="Calibri" w:cs="Calibri"/>
          <w:sz w:val="26"/>
          <w:szCs w:val="26"/>
        </w:rPr>
        <w:t>i ho</w:t>
      </w:r>
      <w:r>
        <w:rPr>
          <w:rFonts w:ascii="Calibri" w:eastAsia="Calibri" w:hAnsi="Calibri" w:cs="Calibri"/>
          <w:sz w:val="26"/>
          <w:szCs w:val="26"/>
        </w:rPr>
        <w:t>ặ</w:t>
      </w:r>
      <w:r>
        <w:rPr>
          <w:rFonts w:ascii="Calibri" w:eastAsia="Calibri" w:hAnsi="Calibri" w:cs="Calibri"/>
          <w:sz w:val="26"/>
          <w:szCs w:val="26"/>
        </w:rPr>
        <w:t>c khí đư</w:t>
      </w:r>
      <w:r>
        <w:rPr>
          <w:rFonts w:ascii="Calibri" w:eastAsia="Calibri" w:hAnsi="Calibri" w:cs="Calibri"/>
          <w:sz w:val="26"/>
          <w:szCs w:val="26"/>
        </w:rPr>
        <w:t>ợ</w:t>
      </w:r>
      <w:r>
        <w:rPr>
          <w:rFonts w:ascii="Calibri" w:eastAsia="Calibri" w:hAnsi="Calibri" w:cs="Calibri"/>
          <w:sz w:val="26"/>
          <w:szCs w:val="26"/>
        </w:rPr>
        <w:t>c g</w:t>
      </w:r>
      <w:r>
        <w:rPr>
          <w:rFonts w:ascii="Calibri" w:eastAsia="Calibri" w:hAnsi="Calibri" w:cs="Calibri"/>
          <w:sz w:val="26"/>
          <w:szCs w:val="26"/>
        </w:rPr>
        <w:t>ọ</w:t>
      </w:r>
      <w:r>
        <w:rPr>
          <w:rFonts w:ascii="Calibri" w:eastAsia="Calibri" w:hAnsi="Calibri" w:cs="Calibri"/>
          <w:sz w:val="26"/>
          <w:szCs w:val="26"/>
        </w:rPr>
        <w:t>i là l</w:t>
      </w:r>
      <w:r>
        <w:rPr>
          <w:rFonts w:ascii="Calibri" w:eastAsia="Calibri" w:hAnsi="Calibri" w:cs="Calibri"/>
          <w:sz w:val="26"/>
          <w:szCs w:val="26"/>
        </w:rPr>
        <w:t>ắ</w:t>
      </w:r>
      <w:r>
        <w:rPr>
          <w:rFonts w:ascii="Calibri" w:eastAsia="Calibri" w:hAnsi="Calibri" w:cs="Calibri"/>
          <w:sz w:val="26"/>
          <w:szCs w:val="26"/>
        </w:rPr>
        <w:t>ng đ</w:t>
      </w:r>
      <w:r>
        <w:rPr>
          <w:rFonts w:ascii="Calibri" w:eastAsia="Calibri" w:hAnsi="Calibri" w:cs="Calibri"/>
          <w:sz w:val="26"/>
          <w:szCs w:val="26"/>
        </w:rPr>
        <w:t>ọ</w:t>
      </w:r>
      <w:r>
        <w:rPr>
          <w:rFonts w:ascii="Calibri" w:eastAsia="Calibri" w:hAnsi="Calibri" w:cs="Calibri"/>
          <w:sz w:val="26"/>
          <w:szCs w:val="26"/>
        </w:rPr>
        <w:t>ng khô.</w:t>
      </w:r>
    </w:p>
    <w:p w:rsidR="00475325" w:rsidRDefault="00020F2D">
      <w:pPr>
        <w:spacing w:line="288" w:lineRule="auto"/>
        <w:ind w:firstLine="284"/>
        <w:rPr>
          <w:rFonts w:ascii="Calibri" w:eastAsia="Calibri" w:hAnsi="Calibri" w:cs="Calibri"/>
          <w:sz w:val="26"/>
          <w:szCs w:val="26"/>
        </w:rPr>
      </w:pPr>
      <w:r>
        <w:rPr>
          <w:rFonts w:ascii="Calibri" w:eastAsia="Calibri" w:hAnsi="Calibri" w:cs="Calibri"/>
          <w:sz w:val="26"/>
          <w:szCs w:val="26"/>
        </w:rPr>
        <w:t>Khí sulfur dioxide (SO</w:t>
      </w:r>
      <w:r>
        <w:rPr>
          <w:rFonts w:ascii="Calibri" w:eastAsia="Calibri" w:hAnsi="Calibri" w:cs="Calibri"/>
          <w:sz w:val="26"/>
          <w:szCs w:val="26"/>
          <w:vertAlign w:val="subscript"/>
        </w:rPr>
        <w:t>2</w:t>
      </w:r>
      <w:r>
        <w:rPr>
          <w:rFonts w:ascii="Calibri" w:eastAsia="Calibri" w:hAnsi="Calibri" w:cs="Calibri"/>
          <w:sz w:val="26"/>
          <w:szCs w:val="26"/>
        </w:rPr>
        <w:t xml:space="preserve">) và các khí nitrogen </w:t>
      </w:r>
      <w:r>
        <w:rPr>
          <w:rFonts w:ascii="Calibri" w:eastAsia="Calibri" w:hAnsi="Calibri" w:cs="Calibri"/>
          <w:sz w:val="26"/>
          <w:szCs w:val="26"/>
        </w:rPr>
        <w:t>oxide (NO</w:t>
      </w:r>
      <w:r>
        <w:rPr>
          <w:rFonts w:ascii="Calibri" w:eastAsia="Calibri" w:hAnsi="Calibri" w:cs="Calibri"/>
          <w:sz w:val="26"/>
          <w:szCs w:val="26"/>
          <w:vertAlign w:val="subscript"/>
        </w:rPr>
        <w:t>x</w:t>
      </w:r>
      <w:r>
        <w:rPr>
          <w:rFonts w:ascii="Calibri" w:eastAsia="Calibri" w:hAnsi="Calibri" w:cs="Calibri"/>
          <w:sz w:val="26"/>
          <w:szCs w:val="26"/>
        </w:rPr>
        <w:t>) đư</w:t>
      </w:r>
      <w:r>
        <w:rPr>
          <w:rFonts w:ascii="Calibri" w:eastAsia="Calibri" w:hAnsi="Calibri" w:cs="Calibri"/>
          <w:sz w:val="26"/>
          <w:szCs w:val="26"/>
        </w:rPr>
        <w:t>ợ</w:t>
      </w:r>
      <w:r>
        <w:rPr>
          <w:rFonts w:ascii="Calibri" w:eastAsia="Calibri" w:hAnsi="Calibri" w:cs="Calibri"/>
          <w:sz w:val="26"/>
          <w:szCs w:val="26"/>
        </w:rPr>
        <w:t>c th</w:t>
      </w:r>
      <w:r>
        <w:rPr>
          <w:rFonts w:ascii="Calibri" w:eastAsia="Calibri" w:hAnsi="Calibri" w:cs="Calibri"/>
          <w:sz w:val="26"/>
          <w:szCs w:val="26"/>
        </w:rPr>
        <w:t>ả</w:t>
      </w:r>
      <w:r>
        <w:rPr>
          <w:rFonts w:ascii="Calibri" w:eastAsia="Calibri" w:hAnsi="Calibri" w:cs="Calibri"/>
          <w:sz w:val="26"/>
          <w:szCs w:val="26"/>
        </w:rPr>
        <w:t>i ra t</w:t>
      </w:r>
      <w:r>
        <w:rPr>
          <w:rFonts w:ascii="Calibri" w:eastAsia="Calibri" w:hAnsi="Calibri" w:cs="Calibri"/>
          <w:sz w:val="26"/>
          <w:szCs w:val="26"/>
        </w:rPr>
        <w:t>ừ</w:t>
      </w:r>
      <w:r>
        <w:rPr>
          <w:rFonts w:ascii="Calibri" w:eastAsia="Calibri" w:hAnsi="Calibri" w:cs="Calibri"/>
          <w:sz w:val="26"/>
          <w:szCs w:val="26"/>
        </w:rPr>
        <w:t xml:space="preserve"> vi</w:t>
      </w:r>
      <w:r>
        <w:rPr>
          <w:rFonts w:ascii="Calibri" w:eastAsia="Calibri" w:hAnsi="Calibri" w:cs="Calibri"/>
          <w:sz w:val="26"/>
          <w:szCs w:val="26"/>
        </w:rPr>
        <w:t>ệ</w:t>
      </w:r>
      <w:r>
        <w:rPr>
          <w:rFonts w:ascii="Calibri" w:eastAsia="Calibri" w:hAnsi="Calibri" w:cs="Calibri"/>
          <w:sz w:val="26"/>
          <w:szCs w:val="26"/>
        </w:rPr>
        <w:t>c đ</w:t>
      </w:r>
      <w:r>
        <w:rPr>
          <w:rFonts w:ascii="Calibri" w:eastAsia="Calibri" w:hAnsi="Calibri" w:cs="Calibri"/>
          <w:sz w:val="26"/>
          <w:szCs w:val="26"/>
        </w:rPr>
        <w:t>ố</w:t>
      </w:r>
      <w:r>
        <w:rPr>
          <w:rFonts w:ascii="Calibri" w:eastAsia="Calibri" w:hAnsi="Calibri" w:cs="Calibri"/>
          <w:sz w:val="26"/>
          <w:szCs w:val="26"/>
        </w:rPr>
        <w:t>t các nhiên li</w:t>
      </w:r>
      <w:r>
        <w:rPr>
          <w:rFonts w:ascii="Calibri" w:eastAsia="Calibri" w:hAnsi="Calibri" w:cs="Calibri"/>
          <w:sz w:val="26"/>
          <w:szCs w:val="26"/>
        </w:rPr>
        <w:t>ệ</w:t>
      </w:r>
      <w:r>
        <w:rPr>
          <w:rFonts w:ascii="Calibri" w:eastAsia="Calibri" w:hAnsi="Calibri" w:cs="Calibri"/>
          <w:sz w:val="26"/>
          <w:szCs w:val="26"/>
        </w:rPr>
        <w:t>u hoá th</w:t>
      </w:r>
      <w:r>
        <w:rPr>
          <w:rFonts w:ascii="Calibri" w:eastAsia="Calibri" w:hAnsi="Calibri" w:cs="Calibri"/>
          <w:sz w:val="26"/>
          <w:szCs w:val="26"/>
        </w:rPr>
        <w:t>ạ</w:t>
      </w:r>
      <w:r>
        <w:rPr>
          <w:rFonts w:ascii="Calibri" w:eastAsia="Calibri" w:hAnsi="Calibri" w:cs="Calibri"/>
          <w:sz w:val="26"/>
          <w:szCs w:val="26"/>
        </w:rPr>
        <w:t>ch trong các nhà máy, t</w:t>
      </w:r>
      <w:r>
        <w:rPr>
          <w:rFonts w:ascii="Calibri" w:eastAsia="Calibri" w:hAnsi="Calibri" w:cs="Calibri"/>
          <w:sz w:val="26"/>
          <w:szCs w:val="26"/>
        </w:rPr>
        <w:t>ừ</w:t>
      </w:r>
      <w:r>
        <w:rPr>
          <w:rFonts w:ascii="Calibri" w:eastAsia="Calibri" w:hAnsi="Calibri" w:cs="Calibri"/>
          <w:sz w:val="26"/>
          <w:szCs w:val="26"/>
        </w:rPr>
        <w:t xml:space="preserve"> phương ti</w:t>
      </w:r>
      <w:r>
        <w:rPr>
          <w:rFonts w:ascii="Calibri" w:eastAsia="Calibri" w:hAnsi="Calibri" w:cs="Calibri"/>
          <w:sz w:val="26"/>
          <w:szCs w:val="26"/>
        </w:rPr>
        <w:t>ệ</w:t>
      </w:r>
      <w:r>
        <w:rPr>
          <w:rFonts w:ascii="Calibri" w:eastAsia="Calibri" w:hAnsi="Calibri" w:cs="Calibri"/>
          <w:sz w:val="26"/>
          <w:szCs w:val="26"/>
        </w:rPr>
        <w:t>n giao thông là nguyên nhân l</w:t>
      </w:r>
      <w:r>
        <w:rPr>
          <w:rFonts w:ascii="Calibri" w:eastAsia="Calibri" w:hAnsi="Calibri" w:cs="Calibri"/>
          <w:sz w:val="26"/>
          <w:szCs w:val="26"/>
        </w:rPr>
        <w:t>ớ</w:t>
      </w:r>
      <w:r>
        <w:rPr>
          <w:rFonts w:ascii="Calibri" w:eastAsia="Calibri" w:hAnsi="Calibri" w:cs="Calibri"/>
          <w:sz w:val="26"/>
          <w:szCs w:val="26"/>
        </w:rPr>
        <w:t>n nh</w:t>
      </w:r>
      <w:r>
        <w:rPr>
          <w:rFonts w:ascii="Calibri" w:eastAsia="Calibri" w:hAnsi="Calibri" w:cs="Calibri"/>
          <w:sz w:val="26"/>
          <w:szCs w:val="26"/>
        </w:rPr>
        <w:t>ấ</w:t>
      </w:r>
      <w:r>
        <w:rPr>
          <w:rFonts w:ascii="Calibri" w:eastAsia="Calibri" w:hAnsi="Calibri" w:cs="Calibri"/>
          <w:sz w:val="26"/>
          <w:szCs w:val="26"/>
        </w:rPr>
        <w:t>t gây ra mưa acid. Ngoài ra, hi</w:t>
      </w:r>
      <w:r>
        <w:rPr>
          <w:rFonts w:ascii="Calibri" w:eastAsia="Calibri" w:hAnsi="Calibri" w:cs="Calibri"/>
          <w:sz w:val="26"/>
          <w:szCs w:val="26"/>
        </w:rPr>
        <w:t>ệ</w:t>
      </w:r>
      <w:r>
        <w:rPr>
          <w:rFonts w:ascii="Calibri" w:eastAsia="Calibri" w:hAnsi="Calibri" w:cs="Calibri"/>
          <w:sz w:val="26"/>
          <w:szCs w:val="26"/>
        </w:rPr>
        <w:t>n tư</w:t>
      </w:r>
      <w:r>
        <w:rPr>
          <w:rFonts w:ascii="Calibri" w:eastAsia="Calibri" w:hAnsi="Calibri" w:cs="Calibri"/>
          <w:sz w:val="26"/>
          <w:szCs w:val="26"/>
        </w:rPr>
        <w:t>ợ</w:t>
      </w:r>
      <w:r>
        <w:rPr>
          <w:rFonts w:ascii="Calibri" w:eastAsia="Calibri" w:hAnsi="Calibri" w:cs="Calibri"/>
          <w:sz w:val="26"/>
          <w:szCs w:val="26"/>
        </w:rPr>
        <w:t>ng t</w:t>
      </w:r>
      <w:r>
        <w:rPr>
          <w:rFonts w:ascii="Calibri" w:eastAsia="Calibri" w:hAnsi="Calibri" w:cs="Calibri"/>
          <w:sz w:val="26"/>
          <w:szCs w:val="26"/>
        </w:rPr>
        <w:t>ự</w:t>
      </w:r>
      <w:r>
        <w:rPr>
          <w:rFonts w:ascii="Calibri" w:eastAsia="Calibri" w:hAnsi="Calibri" w:cs="Calibri"/>
          <w:sz w:val="26"/>
          <w:szCs w:val="26"/>
        </w:rPr>
        <w:t xml:space="preserve"> nhiên như núi l</w:t>
      </w:r>
      <w:r>
        <w:rPr>
          <w:rFonts w:ascii="Calibri" w:eastAsia="Calibri" w:hAnsi="Calibri" w:cs="Calibri"/>
          <w:sz w:val="26"/>
          <w:szCs w:val="26"/>
        </w:rPr>
        <w:t>ử</w:t>
      </w:r>
      <w:r>
        <w:rPr>
          <w:rFonts w:ascii="Calibri" w:eastAsia="Calibri" w:hAnsi="Calibri" w:cs="Calibri"/>
          <w:sz w:val="26"/>
          <w:szCs w:val="26"/>
        </w:rPr>
        <w:t>a phun trào cũng t</w:t>
      </w:r>
      <w:r>
        <w:rPr>
          <w:rFonts w:ascii="Calibri" w:eastAsia="Calibri" w:hAnsi="Calibri" w:cs="Calibri"/>
          <w:sz w:val="26"/>
          <w:szCs w:val="26"/>
        </w:rPr>
        <w:t>ạ</w:t>
      </w:r>
      <w:r>
        <w:rPr>
          <w:rFonts w:ascii="Calibri" w:eastAsia="Calibri" w:hAnsi="Calibri" w:cs="Calibri"/>
          <w:sz w:val="26"/>
          <w:szCs w:val="26"/>
        </w:rPr>
        <w:t>o ra sulfur dioxide và nitrogen oxide, gây mưa ac</w:t>
      </w:r>
      <w:r>
        <w:rPr>
          <w:rFonts w:ascii="Calibri" w:eastAsia="Calibri" w:hAnsi="Calibri" w:cs="Calibri"/>
          <w:sz w:val="26"/>
          <w:szCs w:val="26"/>
        </w:rPr>
        <w:t>id.</w:t>
      </w:r>
    </w:p>
    <w:p w:rsidR="00475325" w:rsidRDefault="00020F2D">
      <w:pPr>
        <w:spacing w:line="288" w:lineRule="auto"/>
        <w:ind w:firstLine="284"/>
        <w:rPr>
          <w:rFonts w:ascii="Calibri" w:eastAsia="Calibri" w:hAnsi="Calibri" w:cs="Calibri"/>
          <w:sz w:val="26"/>
          <w:szCs w:val="26"/>
        </w:rPr>
      </w:pPr>
      <w:r>
        <w:rPr>
          <w:rFonts w:ascii="Calibri" w:eastAsia="Calibri" w:hAnsi="Calibri" w:cs="Calibri"/>
          <w:sz w:val="26"/>
          <w:szCs w:val="26"/>
        </w:rPr>
        <w:t>Khi sulfur dioxide và nitrogen oxide tr</w:t>
      </w:r>
      <w:r>
        <w:rPr>
          <w:rFonts w:ascii="Calibri" w:eastAsia="Calibri" w:hAnsi="Calibri" w:cs="Calibri"/>
          <w:sz w:val="26"/>
          <w:szCs w:val="26"/>
        </w:rPr>
        <w:t>ộ</w:t>
      </w:r>
      <w:r>
        <w:rPr>
          <w:rFonts w:ascii="Calibri" w:eastAsia="Calibri" w:hAnsi="Calibri" w:cs="Calibri"/>
          <w:sz w:val="26"/>
          <w:szCs w:val="26"/>
        </w:rPr>
        <w:t>n v</w:t>
      </w:r>
      <w:r>
        <w:rPr>
          <w:rFonts w:ascii="Calibri" w:eastAsia="Calibri" w:hAnsi="Calibri" w:cs="Calibri"/>
          <w:sz w:val="26"/>
          <w:szCs w:val="26"/>
        </w:rPr>
        <w:t>ớ</w:t>
      </w:r>
      <w:r>
        <w:rPr>
          <w:rFonts w:ascii="Calibri" w:eastAsia="Calibri" w:hAnsi="Calibri" w:cs="Calibri"/>
          <w:sz w:val="26"/>
          <w:szCs w:val="26"/>
        </w:rPr>
        <w:t>i nư</w:t>
      </w:r>
      <w:r>
        <w:rPr>
          <w:rFonts w:ascii="Calibri" w:eastAsia="Calibri" w:hAnsi="Calibri" w:cs="Calibri"/>
          <w:sz w:val="26"/>
          <w:szCs w:val="26"/>
        </w:rPr>
        <w:t>ớ</w:t>
      </w:r>
      <w:r>
        <w:rPr>
          <w:rFonts w:ascii="Calibri" w:eastAsia="Calibri" w:hAnsi="Calibri" w:cs="Calibri"/>
          <w:sz w:val="26"/>
          <w:szCs w:val="26"/>
        </w:rPr>
        <w:t>c, oxygen và các hoá ch</w:t>
      </w:r>
      <w:r>
        <w:rPr>
          <w:rFonts w:ascii="Calibri" w:eastAsia="Calibri" w:hAnsi="Calibri" w:cs="Calibri"/>
          <w:sz w:val="26"/>
          <w:szCs w:val="26"/>
        </w:rPr>
        <w:t>ấ</w:t>
      </w:r>
      <w:r>
        <w:rPr>
          <w:rFonts w:ascii="Calibri" w:eastAsia="Calibri" w:hAnsi="Calibri" w:cs="Calibri"/>
          <w:sz w:val="26"/>
          <w:szCs w:val="26"/>
        </w:rPr>
        <w:t>t khác có trong không khí, ph</w:t>
      </w:r>
      <w:r>
        <w:rPr>
          <w:rFonts w:ascii="Calibri" w:eastAsia="Calibri" w:hAnsi="Calibri" w:cs="Calibri"/>
          <w:sz w:val="26"/>
          <w:szCs w:val="26"/>
        </w:rPr>
        <w:t>ả</w:t>
      </w:r>
      <w:r>
        <w:rPr>
          <w:rFonts w:ascii="Calibri" w:eastAsia="Calibri" w:hAnsi="Calibri" w:cs="Calibri"/>
          <w:sz w:val="26"/>
          <w:szCs w:val="26"/>
        </w:rPr>
        <w:t xml:space="preserve">n </w:t>
      </w:r>
      <w:r>
        <w:rPr>
          <w:rFonts w:ascii="Calibri" w:eastAsia="Calibri" w:hAnsi="Calibri" w:cs="Calibri"/>
          <w:sz w:val="26"/>
          <w:szCs w:val="26"/>
        </w:rPr>
        <w:t>ứ</w:t>
      </w:r>
      <w:r>
        <w:rPr>
          <w:rFonts w:ascii="Calibri" w:eastAsia="Calibri" w:hAnsi="Calibri" w:cs="Calibri"/>
          <w:sz w:val="26"/>
          <w:szCs w:val="26"/>
        </w:rPr>
        <w:t>ng hoá h</w:t>
      </w:r>
      <w:r>
        <w:rPr>
          <w:rFonts w:ascii="Calibri" w:eastAsia="Calibri" w:hAnsi="Calibri" w:cs="Calibri"/>
          <w:sz w:val="26"/>
          <w:szCs w:val="26"/>
        </w:rPr>
        <w:t>ọ</w:t>
      </w:r>
      <w:r>
        <w:rPr>
          <w:rFonts w:ascii="Calibri" w:eastAsia="Calibri" w:hAnsi="Calibri" w:cs="Calibri"/>
          <w:sz w:val="26"/>
          <w:szCs w:val="26"/>
        </w:rPr>
        <w:t>c x</w:t>
      </w:r>
      <w:r>
        <w:rPr>
          <w:rFonts w:ascii="Calibri" w:eastAsia="Calibri" w:hAnsi="Calibri" w:cs="Calibri"/>
          <w:sz w:val="26"/>
          <w:szCs w:val="26"/>
        </w:rPr>
        <w:t>ả</w:t>
      </w:r>
      <w:r>
        <w:rPr>
          <w:rFonts w:ascii="Calibri" w:eastAsia="Calibri" w:hAnsi="Calibri" w:cs="Calibri"/>
          <w:sz w:val="26"/>
          <w:szCs w:val="26"/>
        </w:rPr>
        <w:t>y ra t</w:t>
      </w:r>
      <w:r>
        <w:rPr>
          <w:rFonts w:ascii="Calibri" w:eastAsia="Calibri" w:hAnsi="Calibri" w:cs="Calibri"/>
          <w:sz w:val="26"/>
          <w:szCs w:val="26"/>
        </w:rPr>
        <w:t>ạ</w:t>
      </w:r>
      <w:r>
        <w:rPr>
          <w:rFonts w:ascii="Calibri" w:eastAsia="Calibri" w:hAnsi="Calibri" w:cs="Calibri"/>
          <w:sz w:val="26"/>
          <w:szCs w:val="26"/>
        </w:rPr>
        <w:t>o thành các acid. Acid này ng</w:t>
      </w:r>
      <w:r>
        <w:rPr>
          <w:rFonts w:ascii="Calibri" w:eastAsia="Calibri" w:hAnsi="Calibri" w:cs="Calibri"/>
          <w:sz w:val="26"/>
          <w:szCs w:val="26"/>
        </w:rPr>
        <w:t>ấ</w:t>
      </w:r>
      <w:r>
        <w:rPr>
          <w:rFonts w:ascii="Calibri" w:eastAsia="Calibri" w:hAnsi="Calibri" w:cs="Calibri"/>
          <w:sz w:val="26"/>
          <w:szCs w:val="26"/>
        </w:rPr>
        <w:t>m vào b</w:t>
      </w:r>
      <w:r>
        <w:rPr>
          <w:rFonts w:ascii="Calibri" w:eastAsia="Calibri" w:hAnsi="Calibri" w:cs="Calibri"/>
          <w:sz w:val="26"/>
          <w:szCs w:val="26"/>
        </w:rPr>
        <w:t>ụ</w:t>
      </w:r>
      <w:r>
        <w:rPr>
          <w:rFonts w:ascii="Calibri" w:eastAsia="Calibri" w:hAnsi="Calibri" w:cs="Calibri"/>
          <w:sz w:val="26"/>
          <w:szCs w:val="26"/>
        </w:rPr>
        <w:t>i ho</w:t>
      </w:r>
      <w:r>
        <w:rPr>
          <w:rFonts w:ascii="Calibri" w:eastAsia="Calibri" w:hAnsi="Calibri" w:cs="Calibri"/>
          <w:sz w:val="26"/>
          <w:szCs w:val="26"/>
        </w:rPr>
        <w:t>ặ</w:t>
      </w:r>
      <w:r>
        <w:rPr>
          <w:rFonts w:ascii="Calibri" w:eastAsia="Calibri" w:hAnsi="Calibri" w:cs="Calibri"/>
          <w:sz w:val="26"/>
          <w:szCs w:val="26"/>
        </w:rPr>
        <w:t>c tan trong nư</w:t>
      </w:r>
      <w:r>
        <w:rPr>
          <w:rFonts w:ascii="Calibri" w:eastAsia="Calibri" w:hAnsi="Calibri" w:cs="Calibri"/>
          <w:sz w:val="26"/>
          <w:szCs w:val="26"/>
        </w:rPr>
        <w:t>ớ</w:t>
      </w:r>
      <w:r>
        <w:rPr>
          <w:rFonts w:ascii="Calibri" w:eastAsia="Calibri" w:hAnsi="Calibri" w:cs="Calibri"/>
          <w:sz w:val="26"/>
          <w:szCs w:val="26"/>
        </w:rPr>
        <w:t>c mưa r</w:t>
      </w:r>
      <w:r>
        <w:rPr>
          <w:rFonts w:ascii="Calibri" w:eastAsia="Calibri" w:hAnsi="Calibri" w:cs="Calibri"/>
          <w:sz w:val="26"/>
          <w:szCs w:val="26"/>
        </w:rPr>
        <w:t>ồ</w:t>
      </w:r>
      <w:r>
        <w:rPr>
          <w:rFonts w:ascii="Calibri" w:eastAsia="Calibri" w:hAnsi="Calibri" w:cs="Calibri"/>
          <w:sz w:val="26"/>
          <w:szCs w:val="26"/>
        </w:rPr>
        <w:t>i rơi xu</w:t>
      </w:r>
      <w:r>
        <w:rPr>
          <w:rFonts w:ascii="Calibri" w:eastAsia="Calibri" w:hAnsi="Calibri" w:cs="Calibri"/>
          <w:sz w:val="26"/>
          <w:szCs w:val="26"/>
        </w:rPr>
        <w:t>ố</w:t>
      </w:r>
      <w:r>
        <w:rPr>
          <w:rFonts w:ascii="Calibri" w:eastAsia="Calibri" w:hAnsi="Calibri" w:cs="Calibri"/>
          <w:sz w:val="26"/>
          <w:szCs w:val="26"/>
        </w:rPr>
        <w:t>ng đ</w:t>
      </w:r>
      <w:r>
        <w:rPr>
          <w:rFonts w:ascii="Calibri" w:eastAsia="Calibri" w:hAnsi="Calibri" w:cs="Calibri"/>
          <w:sz w:val="26"/>
          <w:szCs w:val="26"/>
        </w:rPr>
        <w:t>ấ</w:t>
      </w:r>
      <w:r>
        <w:rPr>
          <w:rFonts w:ascii="Calibri" w:eastAsia="Calibri" w:hAnsi="Calibri" w:cs="Calibri"/>
          <w:sz w:val="26"/>
          <w:szCs w:val="26"/>
        </w:rPr>
        <w:t>t. Mưa đư</w:t>
      </w:r>
      <w:r>
        <w:rPr>
          <w:rFonts w:ascii="Calibri" w:eastAsia="Calibri" w:hAnsi="Calibri" w:cs="Calibri"/>
          <w:sz w:val="26"/>
          <w:szCs w:val="26"/>
        </w:rPr>
        <w:t>ợ</w:t>
      </w:r>
      <w:r>
        <w:rPr>
          <w:rFonts w:ascii="Calibri" w:eastAsia="Calibri" w:hAnsi="Calibri" w:cs="Calibri"/>
          <w:sz w:val="26"/>
          <w:szCs w:val="26"/>
        </w:rPr>
        <w:t>c coi là có tính acid khi đ</w:t>
      </w:r>
      <w:r>
        <w:rPr>
          <w:rFonts w:ascii="Calibri" w:eastAsia="Calibri" w:hAnsi="Calibri" w:cs="Calibri"/>
          <w:sz w:val="26"/>
          <w:szCs w:val="26"/>
        </w:rPr>
        <w:t>ộ</w:t>
      </w:r>
      <w:r>
        <w:rPr>
          <w:rFonts w:ascii="Calibri" w:eastAsia="Calibri" w:hAnsi="Calibri" w:cs="Calibri"/>
          <w:sz w:val="26"/>
          <w:szCs w:val="26"/>
        </w:rPr>
        <w:t xml:space="preserve"> pH c</w:t>
      </w:r>
      <w:r>
        <w:rPr>
          <w:rFonts w:ascii="Calibri" w:eastAsia="Calibri" w:hAnsi="Calibri" w:cs="Calibri"/>
          <w:sz w:val="26"/>
          <w:szCs w:val="26"/>
        </w:rPr>
        <w:t>ủ</w:t>
      </w:r>
      <w:r>
        <w:rPr>
          <w:rFonts w:ascii="Calibri" w:eastAsia="Calibri" w:hAnsi="Calibri" w:cs="Calibri"/>
          <w:sz w:val="26"/>
          <w:szCs w:val="26"/>
        </w:rPr>
        <w:t xml:space="preserve">a </w:t>
      </w:r>
      <w:r>
        <w:rPr>
          <w:rFonts w:ascii="Calibri" w:eastAsia="Calibri" w:hAnsi="Calibri" w:cs="Calibri"/>
          <w:sz w:val="26"/>
          <w:szCs w:val="26"/>
        </w:rPr>
        <w:t>nó là kho</w:t>
      </w:r>
      <w:r>
        <w:rPr>
          <w:rFonts w:ascii="Calibri" w:eastAsia="Calibri" w:hAnsi="Calibri" w:cs="Calibri"/>
          <w:sz w:val="26"/>
          <w:szCs w:val="26"/>
        </w:rPr>
        <w:t>ả</w:t>
      </w:r>
      <w:r>
        <w:rPr>
          <w:rFonts w:ascii="Calibri" w:eastAsia="Calibri" w:hAnsi="Calibri" w:cs="Calibri"/>
          <w:sz w:val="26"/>
          <w:szCs w:val="26"/>
        </w:rPr>
        <w:t>ng 5,2 ho</w:t>
      </w:r>
      <w:r>
        <w:rPr>
          <w:rFonts w:ascii="Calibri" w:eastAsia="Calibri" w:hAnsi="Calibri" w:cs="Calibri"/>
          <w:sz w:val="26"/>
          <w:szCs w:val="26"/>
        </w:rPr>
        <w:t>ặ</w:t>
      </w:r>
      <w:r>
        <w:rPr>
          <w:rFonts w:ascii="Calibri" w:eastAsia="Calibri" w:hAnsi="Calibri" w:cs="Calibri"/>
          <w:sz w:val="26"/>
          <w:szCs w:val="26"/>
        </w:rPr>
        <w:t>c th</w:t>
      </w:r>
      <w:r>
        <w:rPr>
          <w:rFonts w:ascii="Calibri" w:eastAsia="Calibri" w:hAnsi="Calibri" w:cs="Calibri"/>
          <w:sz w:val="26"/>
          <w:szCs w:val="26"/>
        </w:rPr>
        <w:t>ấ</w:t>
      </w:r>
      <w:r>
        <w:rPr>
          <w:rFonts w:ascii="Calibri" w:eastAsia="Calibri" w:hAnsi="Calibri" w:cs="Calibri"/>
          <w:sz w:val="26"/>
          <w:szCs w:val="26"/>
        </w:rPr>
        <w:t>p hơn (đ</w:t>
      </w:r>
      <w:r>
        <w:rPr>
          <w:rFonts w:ascii="Calibri" w:eastAsia="Calibri" w:hAnsi="Calibri" w:cs="Calibri"/>
          <w:sz w:val="26"/>
          <w:szCs w:val="26"/>
        </w:rPr>
        <w:t>ộ</w:t>
      </w:r>
      <w:r>
        <w:rPr>
          <w:rFonts w:ascii="Calibri" w:eastAsia="Calibri" w:hAnsi="Calibri" w:cs="Calibri"/>
          <w:sz w:val="26"/>
          <w:szCs w:val="26"/>
        </w:rPr>
        <w:t xml:space="preserve"> pH bình thư</w:t>
      </w:r>
      <w:r>
        <w:rPr>
          <w:rFonts w:ascii="Calibri" w:eastAsia="Calibri" w:hAnsi="Calibri" w:cs="Calibri"/>
          <w:sz w:val="26"/>
          <w:szCs w:val="26"/>
        </w:rPr>
        <w:t>ờ</w:t>
      </w:r>
      <w:r>
        <w:rPr>
          <w:rFonts w:ascii="Calibri" w:eastAsia="Calibri" w:hAnsi="Calibri" w:cs="Calibri"/>
          <w:sz w:val="26"/>
          <w:szCs w:val="26"/>
        </w:rPr>
        <w:t>ng c</w:t>
      </w:r>
      <w:r>
        <w:rPr>
          <w:rFonts w:ascii="Calibri" w:eastAsia="Calibri" w:hAnsi="Calibri" w:cs="Calibri"/>
          <w:sz w:val="26"/>
          <w:szCs w:val="26"/>
        </w:rPr>
        <w:t>ủ</w:t>
      </w:r>
      <w:r>
        <w:rPr>
          <w:rFonts w:ascii="Calibri" w:eastAsia="Calibri" w:hAnsi="Calibri" w:cs="Calibri"/>
          <w:sz w:val="26"/>
          <w:szCs w:val="26"/>
        </w:rPr>
        <w:t>a nư</w:t>
      </w:r>
      <w:r>
        <w:rPr>
          <w:rFonts w:ascii="Calibri" w:eastAsia="Calibri" w:hAnsi="Calibri" w:cs="Calibri"/>
          <w:sz w:val="26"/>
          <w:szCs w:val="26"/>
        </w:rPr>
        <w:t>ớ</w:t>
      </w:r>
      <w:r>
        <w:rPr>
          <w:rFonts w:ascii="Calibri" w:eastAsia="Calibri" w:hAnsi="Calibri" w:cs="Calibri"/>
          <w:sz w:val="26"/>
          <w:szCs w:val="26"/>
        </w:rPr>
        <w:t>c mưa là kho</w:t>
      </w:r>
      <w:r>
        <w:rPr>
          <w:rFonts w:ascii="Calibri" w:eastAsia="Calibri" w:hAnsi="Calibri" w:cs="Calibri"/>
          <w:sz w:val="26"/>
          <w:szCs w:val="26"/>
        </w:rPr>
        <w:t>ả</w:t>
      </w:r>
      <w:r>
        <w:rPr>
          <w:rFonts w:ascii="Calibri" w:eastAsia="Calibri" w:hAnsi="Calibri" w:cs="Calibri"/>
          <w:sz w:val="26"/>
          <w:szCs w:val="26"/>
        </w:rPr>
        <w:t>ng 5,6).</w:t>
      </w:r>
    </w:p>
    <w:p w:rsidR="00475325" w:rsidRDefault="00020F2D">
      <w:pPr>
        <w:spacing w:line="288" w:lineRule="auto"/>
        <w:ind w:firstLine="284"/>
        <w:rPr>
          <w:rFonts w:ascii="Calibri" w:eastAsia="Calibri" w:hAnsi="Calibri" w:cs="Calibri"/>
          <w:sz w:val="26"/>
          <w:szCs w:val="26"/>
        </w:rPr>
      </w:pPr>
      <w:r>
        <w:rPr>
          <w:rFonts w:ascii="Calibri" w:eastAsia="Calibri" w:hAnsi="Calibri" w:cs="Calibri"/>
          <w:sz w:val="26"/>
          <w:szCs w:val="26"/>
        </w:rPr>
        <w:t xml:space="preserve">Mưa acid </w:t>
      </w:r>
      <w:r>
        <w:rPr>
          <w:rFonts w:ascii="Calibri" w:eastAsia="Calibri" w:hAnsi="Calibri" w:cs="Calibri"/>
          <w:sz w:val="26"/>
          <w:szCs w:val="26"/>
        </w:rPr>
        <w:t>ả</w:t>
      </w:r>
      <w:r>
        <w:rPr>
          <w:rFonts w:ascii="Calibri" w:eastAsia="Calibri" w:hAnsi="Calibri" w:cs="Calibri"/>
          <w:sz w:val="26"/>
          <w:szCs w:val="26"/>
        </w:rPr>
        <w:t>nh hư</w:t>
      </w:r>
      <w:r>
        <w:rPr>
          <w:rFonts w:ascii="Calibri" w:eastAsia="Calibri" w:hAnsi="Calibri" w:cs="Calibri"/>
          <w:sz w:val="26"/>
          <w:szCs w:val="26"/>
        </w:rPr>
        <w:t>ở</w:t>
      </w:r>
      <w:r>
        <w:rPr>
          <w:rFonts w:ascii="Calibri" w:eastAsia="Calibri" w:hAnsi="Calibri" w:cs="Calibri"/>
          <w:sz w:val="26"/>
          <w:szCs w:val="26"/>
        </w:rPr>
        <w:t>ng nghiêm tr</w:t>
      </w:r>
      <w:r>
        <w:rPr>
          <w:rFonts w:ascii="Calibri" w:eastAsia="Calibri" w:hAnsi="Calibri" w:cs="Calibri"/>
          <w:sz w:val="26"/>
          <w:szCs w:val="26"/>
        </w:rPr>
        <w:t>ọ</w:t>
      </w:r>
      <w:r>
        <w:rPr>
          <w:rFonts w:ascii="Calibri" w:eastAsia="Calibri" w:hAnsi="Calibri" w:cs="Calibri"/>
          <w:sz w:val="26"/>
          <w:szCs w:val="26"/>
        </w:rPr>
        <w:t>ng đ</w:t>
      </w:r>
      <w:r>
        <w:rPr>
          <w:rFonts w:ascii="Calibri" w:eastAsia="Calibri" w:hAnsi="Calibri" w:cs="Calibri"/>
          <w:sz w:val="26"/>
          <w:szCs w:val="26"/>
        </w:rPr>
        <w:t>ế</w:t>
      </w:r>
      <w:r>
        <w:rPr>
          <w:rFonts w:ascii="Calibri" w:eastAsia="Calibri" w:hAnsi="Calibri" w:cs="Calibri"/>
          <w:sz w:val="26"/>
          <w:szCs w:val="26"/>
        </w:rPr>
        <w:t>n môi trư</w:t>
      </w:r>
      <w:r>
        <w:rPr>
          <w:rFonts w:ascii="Calibri" w:eastAsia="Calibri" w:hAnsi="Calibri" w:cs="Calibri"/>
          <w:sz w:val="26"/>
          <w:szCs w:val="26"/>
        </w:rPr>
        <w:t>ờ</w:t>
      </w:r>
      <w:r>
        <w:rPr>
          <w:rFonts w:ascii="Calibri" w:eastAsia="Calibri" w:hAnsi="Calibri" w:cs="Calibri"/>
          <w:sz w:val="26"/>
          <w:szCs w:val="26"/>
        </w:rPr>
        <w:t>ng sinh thái và ch</w:t>
      </w:r>
      <w:r>
        <w:rPr>
          <w:rFonts w:ascii="Calibri" w:eastAsia="Calibri" w:hAnsi="Calibri" w:cs="Calibri"/>
          <w:sz w:val="26"/>
          <w:szCs w:val="26"/>
        </w:rPr>
        <w:t>ấ</w:t>
      </w:r>
      <w:r>
        <w:rPr>
          <w:rFonts w:ascii="Calibri" w:eastAsia="Calibri" w:hAnsi="Calibri" w:cs="Calibri"/>
          <w:sz w:val="26"/>
          <w:szCs w:val="26"/>
        </w:rPr>
        <w:t>t lư</w:t>
      </w:r>
      <w:r>
        <w:rPr>
          <w:rFonts w:ascii="Calibri" w:eastAsia="Calibri" w:hAnsi="Calibri" w:cs="Calibri"/>
          <w:sz w:val="26"/>
          <w:szCs w:val="26"/>
        </w:rPr>
        <w:t>ợ</w:t>
      </w:r>
      <w:r>
        <w:rPr>
          <w:rFonts w:ascii="Calibri" w:eastAsia="Calibri" w:hAnsi="Calibri" w:cs="Calibri"/>
          <w:sz w:val="26"/>
          <w:szCs w:val="26"/>
        </w:rPr>
        <w:t>ng đ</w:t>
      </w:r>
      <w:r>
        <w:rPr>
          <w:rFonts w:ascii="Calibri" w:eastAsia="Calibri" w:hAnsi="Calibri" w:cs="Calibri"/>
          <w:sz w:val="26"/>
          <w:szCs w:val="26"/>
        </w:rPr>
        <w:t>ờ</w:t>
      </w:r>
      <w:r>
        <w:rPr>
          <w:rFonts w:ascii="Calibri" w:eastAsia="Calibri" w:hAnsi="Calibri" w:cs="Calibri"/>
          <w:sz w:val="26"/>
          <w:szCs w:val="26"/>
        </w:rPr>
        <w:t>i s</w:t>
      </w:r>
      <w:r>
        <w:rPr>
          <w:rFonts w:ascii="Calibri" w:eastAsia="Calibri" w:hAnsi="Calibri" w:cs="Calibri"/>
          <w:sz w:val="26"/>
          <w:szCs w:val="26"/>
        </w:rPr>
        <w:t>ố</w:t>
      </w:r>
      <w:r>
        <w:rPr>
          <w:rFonts w:ascii="Calibri" w:eastAsia="Calibri" w:hAnsi="Calibri" w:cs="Calibri"/>
          <w:sz w:val="26"/>
          <w:szCs w:val="26"/>
        </w:rPr>
        <w:t>ng. Mưa acid làm gi</w:t>
      </w:r>
      <w:r>
        <w:rPr>
          <w:rFonts w:ascii="Calibri" w:eastAsia="Calibri" w:hAnsi="Calibri" w:cs="Calibri"/>
          <w:sz w:val="26"/>
          <w:szCs w:val="26"/>
        </w:rPr>
        <w:t>ả</w:t>
      </w:r>
      <w:r>
        <w:rPr>
          <w:rFonts w:ascii="Calibri" w:eastAsia="Calibri" w:hAnsi="Calibri" w:cs="Calibri"/>
          <w:sz w:val="26"/>
          <w:szCs w:val="26"/>
        </w:rPr>
        <w:t>m tu</w:t>
      </w:r>
      <w:r>
        <w:rPr>
          <w:rFonts w:ascii="Calibri" w:eastAsia="Calibri" w:hAnsi="Calibri" w:cs="Calibri"/>
          <w:sz w:val="26"/>
          <w:szCs w:val="26"/>
        </w:rPr>
        <w:t>ổ</w:t>
      </w:r>
      <w:r>
        <w:rPr>
          <w:rFonts w:ascii="Calibri" w:eastAsia="Calibri" w:hAnsi="Calibri" w:cs="Calibri"/>
          <w:sz w:val="26"/>
          <w:szCs w:val="26"/>
        </w:rPr>
        <w:t>i th</w:t>
      </w:r>
      <w:r>
        <w:rPr>
          <w:rFonts w:ascii="Calibri" w:eastAsia="Calibri" w:hAnsi="Calibri" w:cs="Calibri"/>
          <w:sz w:val="26"/>
          <w:szCs w:val="26"/>
        </w:rPr>
        <w:t>ọ</w:t>
      </w:r>
      <w:r>
        <w:rPr>
          <w:rFonts w:ascii="Calibri" w:eastAsia="Calibri" w:hAnsi="Calibri" w:cs="Calibri"/>
          <w:sz w:val="26"/>
          <w:szCs w:val="26"/>
        </w:rPr>
        <w:t xml:space="preserve"> c</w:t>
      </w:r>
      <w:r>
        <w:rPr>
          <w:rFonts w:ascii="Calibri" w:eastAsia="Calibri" w:hAnsi="Calibri" w:cs="Calibri"/>
          <w:sz w:val="26"/>
          <w:szCs w:val="26"/>
        </w:rPr>
        <w:t>ủ</w:t>
      </w:r>
      <w:r>
        <w:rPr>
          <w:rFonts w:ascii="Calibri" w:eastAsia="Calibri" w:hAnsi="Calibri" w:cs="Calibri"/>
          <w:sz w:val="26"/>
          <w:szCs w:val="26"/>
        </w:rPr>
        <w:t>a các công trình xây d</w:t>
      </w:r>
      <w:r>
        <w:rPr>
          <w:rFonts w:ascii="Calibri" w:eastAsia="Calibri" w:hAnsi="Calibri" w:cs="Calibri"/>
          <w:sz w:val="26"/>
          <w:szCs w:val="26"/>
        </w:rPr>
        <w:t>ự</w:t>
      </w:r>
      <w:r>
        <w:rPr>
          <w:rFonts w:ascii="Calibri" w:eastAsia="Calibri" w:hAnsi="Calibri" w:cs="Calibri"/>
          <w:sz w:val="26"/>
          <w:szCs w:val="26"/>
        </w:rPr>
        <w:t>ng b</w:t>
      </w:r>
      <w:r>
        <w:rPr>
          <w:rFonts w:ascii="Calibri" w:eastAsia="Calibri" w:hAnsi="Calibri" w:cs="Calibri"/>
          <w:sz w:val="26"/>
          <w:szCs w:val="26"/>
        </w:rPr>
        <w:t>ằ</w:t>
      </w:r>
      <w:r>
        <w:rPr>
          <w:rFonts w:ascii="Calibri" w:eastAsia="Calibri" w:hAnsi="Calibri" w:cs="Calibri"/>
          <w:sz w:val="26"/>
          <w:szCs w:val="26"/>
        </w:rPr>
        <w:t>ng đá vôi và đá c</w:t>
      </w:r>
      <w:r>
        <w:rPr>
          <w:rFonts w:ascii="Calibri" w:eastAsia="Calibri" w:hAnsi="Calibri" w:cs="Calibri"/>
          <w:sz w:val="26"/>
          <w:szCs w:val="26"/>
        </w:rPr>
        <w:t>ẩ</w:t>
      </w:r>
      <w:r>
        <w:rPr>
          <w:rFonts w:ascii="Calibri" w:eastAsia="Calibri" w:hAnsi="Calibri" w:cs="Calibri"/>
          <w:sz w:val="26"/>
          <w:szCs w:val="26"/>
        </w:rPr>
        <w:t>m th</w:t>
      </w:r>
      <w:r>
        <w:rPr>
          <w:rFonts w:ascii="Calibri" w:eastAsia="Calibri" w:hAnsi="Calibri" w:cs="Calibri"/>
          <w:sz w:val="26"/>
          <w:szCs w:val="26"/>
        </w:rPr>
        <w:t>ạ</w:t>
      </w:r>
      <w:r>
        <w:rPr>
          <w:rFonts w:ascii="Calibri" w:eastAsia="Calibri" w:hAnsi="Calibri" w:cs="Calibri"/>
          <w:sz w:val="26"/>
          <w:szCs w:val="26"/>
        </w:rPr>
        <w:t>ch, tư</w:t>
      </w:r>
      <w:r>
        <w:rPr>
          <w:rFonts w:ascii="Calibri" w:eastAsia="Calibri" w:hAnsi="Calibri" w:cs="Calibri"/>
          <w:sz w:val="26"/>
          <w:szCs w:val="26"/>
        </w:rPr>
        <w:t>ợ</w:t>
      </w:r>
      <w:r>
        <w:rPr>
          <w:rFonts w:ascii="Calibri" w:eastAsia="Calibri" w:hAnsi="Calibri" w:cs="Calibri"/>
          <w:sz w:val="26"/>
          <w:szCs w:val="26"/>
        </w:rPr>
        <w:t>ng đài, p</w:t>
      </w:r>
      <w:r>
        <w:rPr>
          <w:rFonts w:ascii="Calibri" w:eastAsia="Calibri" w:hAnsi="Calibri" w:cs="Calibri"/>
          <w:sz w:val="26"/>
          <w:szCs w:val="26"/>
        </w:rPr>
        <w:t>há hu</w:t>
      </w:r>
      <w:r>
        <w:rPr>
          <w:rFonts w:ascii="Calibri" w:eastAsia="Calibri" w:hAnsi="Calibri" w:cs="Calibri"/>
          <w:sz w:val="26"/>
          <w:szCs w:val="26"/>
        </w:rPr>
        <w:t>ỷ</w:t>
      </w:r>
      <w:r>
        <w:rPr>
          <w:rFonts w:ascii="Calibri" w:eastAsia="Calibri" w:hAnsi="Calibri" w:cs="Calibri"/>
          <w:sz w:val="26"/>
          <w:szCs w:val="26"/>
        </w:rPr>
        <w:t xml:space="preserve"> kim lo</w:t>
      </w:r>
      <w:r>
        <w:rPr>
          <w:rFonts w:ascii="Calibri" w:eastAsia="Calibri" w:hAnsi="Calibri" w:cs="Calibri"/>
          <w:sz w:val="26"/>
          <w:szCs w:val="26"/>
        </w:rPr>
        <w:t>ạ</w:t>
      </w:r>
      <w:r>
        <w:rPr>
          <w:rFonts w:ascii="Calibri" w:eastAsia="Calibri" w:hAnsi="Calibri" w:cs="Calibri"/>
          <w:sz w:val="26"/>
          <w:szCs w:val="26"/>
        </w:rPr>
        <w:t>i. Mưa acid r</w:t>
      </w:r>
      <w:r>
        <w:rPr>
          <w:rFonts w:ascii="Calibri" w:eastAsia="Calibri" w:hAnsi="Calibri" w:cs="Calibri"/>
          <w:sz w:val="26"/>
          <w:szCs w:val="26"/>
        </w:rPr>
        <w:t>ử</w:t>
      </w:r>
      <w:r>
        <w:rPr>
          <w:rFonts w:ascii="Calibri" w:eastAsia="Calibri" w:hAnsi="Calibri" w:cs="Calibri"/>
          <w:sz w:val="26"/>
          <w:szCs w:val="26"/>
        </w:rPr>
        <w:t>a trôi l</w:t>
      </w:r>
      <w:r>
        <w:rPr>
          <w:rFonts w:ascii="Calibri" w:eastAsia="Calibri" w:hAnsi="Calibri" w:cs="Calibri"/>
          <w:sz w:val="26"/>
          <w:szCs w:val="26"/>
        </w:rPr>
        <w:t>ớ</w:t>
      </w:r>
      <w:r>
        <w:rPr>
          <w:rFonts w:ascii="Calibri" w:eastAsia="Calibri" w:hAnsi="Calibri" w:cs="Calibri"/>
          <w:sz w:val="26"/>
          <w:szCs w:val="26"/>
        </w:rPr>
        <w:t>p màng b</w:t>
      </w:r>
      <w:r>
        <w:rPr>
          <w:rFonts w:ascii="Calibri" w:eastAsia="Calibri" w:hAnsi="Calibri" w:cs="Calibri"/>
          <w:sz w:val="26"/>
          <w:szCs w:val="26"/>
        </w:rPr>
        <w:t>ả</w:t>
      </w:r>
      <w:r>
        <w:rPr>
          <w:rFonts w:ascii="Calibri" w:eastAsia="Calibri" w:hAnsi="Calibri" w:cs="Calibri"/>
          <w:sz w:val="26"/>
          <w:szCs w:val="26"/>
        </w:rPr>
        <w:t>o v</w:t>
      </w:r>
      <w:r>
        <w:rPr>
          <w:rFonts w:ascii="Calibri" w:eastAsia="Calibri" w:hAnsi="Calibri" w:cs="Calibri"/>
          <w:sz w:val="26"/>
          <w:szCs w:val="26"/>
        </w:rPr>
        <w:t>ệ</w:t>
      </w:r>
      <w:r>
        <w:rPr>
          <w:rFonts w:ascii="Calibri" w:eastAsia="Calibri" w:hAnsi="Calibri" w:cs="Calibri"/>
          <w:sz w:val="26"/>
          <w:szCs w:val="26"/>
        </w:rPr>
        <w:t xml:space="preserve"> c</w:t>
      </w:r>
      <w:r>
        <w:rPr>
          <w:rFonts w:ascii="Calibri" w:eastAsia="Calibri" w:hAnsi="Calibri" w:cs="Calibri"/>
          <w:sz w:val="26"/>
          <w:szCs w:val="26"/>
        </w:rPr>
        <w:t>ủ</w:t>
      </w:r>
      <w:r>
        <w:rPr>
          <w:rFonts w:ascii="Calibri" w:eastAsia="Calibri" w:hAnsi="Calibri" w:cs="Calibri"/>
          <w:sz w:val="26"/>
          <w:szCs w:val="26"/>
        </w:rPr>
        <w:t>a lá cây, kìm hãm s</w:t>
      </w:r>
      <w:r>
        <w:rPr>
          <w:rFonts w:ascii="Calibri" w:eastAsia="Calibri" w:hAnsi="Calibri" w:cs="Calibri"/>
          <w:sz w:val="26"/>
          <w:szCs w:val="26"/>
        </w:rPr>
        <w:t>ự</w:t>
      </w:r>
      <w:r>
        <w:rPr>
          <w:rFonts w:ascii="Calibri" w:eastAsia="Calibri" w:hAnsi="Calibri" w:cs="Calibri"/>
          <w:sz w:val="26"/>
          <w:szCs w:val="26"/>
        </w:rPr>
        <w:t xml:space="preserve"> phát tri</w:t>
      </w:r>
      <w:r>
        <w:rPr>
          <w:rFonts w:ascii="Calibri" w:eastAsia="Calibri" w:hAnsi="Calibri" w:cs="Calibri"/>
          <w:sz w:val="26"/>
          <w:szCs w:val="26"/>
        </w:rPr>
        <w:t>ể</w:t>
      </w:r>
      <w:r>
        <w:rPr>
          <w:rFonts w:ascii="Calibri" w:eastAsia="Calibri" w:hAnsi="Calibri" w:cs="Calibri"/>
          <w:sz w:val="26"/>
          <w:szCs w:val="26"/>
        </w:rPr>
        <w:t>n c</w:t>
      </w:r>
      <w:r>
        <w:rPr>
          <w:rFonts w:ascii="Calibri" w:eastAsia="Calibri" w:hAnsi="Calibri" w:cs="Calibri"/>
          <w:sz w:val="26"/>
          <w:szCs w:val="26"/>
        </w:rPr>
        <w:t>ủ</w:t>
      </w:r>
      <w:r>
        <w:rPr>
          <w:rFonts w:ascii="Calibri" w:eastAsia="Calibri" w:hAnsi="Calibri" w:cs="Calibri"/>
          <w:sz w:val="26"/>
          <w:szCs w:val="26"/>
        </w:rPr>
        <w:t>a th</w:t>
      </w:r>
      <w:r>
        <w:rPr>
          <w:rFonts w:ascii="Calibri" w:eastAsia="Calibri" w:hAnsi="Calibri" w:cs="Calibri"/>
          <w:sz w:val="26"/>
          <w:szCs w:val="26"/>
        </w:rPr>
        <w:t>ự</w:t>
      </w:r>
      <w:r>
        <w:rPr>
          <w:rFonts w:ascii="Calibri" w:eastAsia="Calibri" w:hAnsi="Calibri" w:cs="Calibri"/>
          <w:sz w:val="26"/>
          <w:szCs w:val="26"/>
        </w:rPr>
        <w:t>c v</w:t>
      </w:r>
      <w:r>
        <w:rPr>
          <w:rFonts w:ascii="Calibri" w:eastAsia="Calibri" w:hAnsi="Calibri" w:cs="Calibri"/>
          <w:sz w:val="26"/>
          <w:szCs w:val="26"/>
        </w:rPr>
        <w:t>ậ</w:t>
      </w:r>
      <w:r>
        <w:rPr>
          <w:rFonts w:ascii="Calibri" w:eastAsia="Calibri" w:hAnsi="Calibri" w:cs="Calibri"/>
          <w:sz w:val="26"/>
          <w:szCs w:val="26"/>
        </w:rPr>
        <w:t>t. Mưa acid làm acid hóa nư</w:t>
      </w:r>
      <w:r>
        <w:rPr>
          <w:rFonts w:ascii="Calibri" w:eastAsia="Calibri" w:hAnsi="Calibri" w:cs="Calibri"/>
          <w:sz w:val="26"/>
          <w:szCs w:val="26"/>
        </w:rPr>
        <w:t>ớ</w:t>
      </w:r>
      <w:r>
        <w:rPr>
          <w:rFonts w:ascii="Calibri" w:eastAsia="Calibri" w:hAnsi="Calibri" w:cs="Calibri"/>
          <w:sz w:val="26"/>
          <w:szCs w:val="26"/>
        </w:rPr>
        <w:t>c b</w:t>
      </w:r>
      <w:r>
        <w:rPr>
          <w:rFonts w:ascii="Calibri" w:eastAsia="Calibri" w:hAnsi="Calibri" w:cs="Calibri"/>
          <w:sz w:val="26"/>
          <w:szCs w:val="26"/>
        </w:rPr>
        <w:t>ề</w:t>
      </w:r>
      <w:r>
        <w:rPr>
          <w:rFonts w:ascii="Calibri" w:eastAsia="Calibri" w:hAnsi="Calibri" w:cs="Calibri"/>
          <w:sz w:val="26"/>
          <w:szCs w:val="26"/>
        </w:rPr>
        <w:t xml:space="preserve"> m</w:t>
      </w:r>
      <w:r>
        <w:rPr>
          <w:rFonts w:ascii="Calibri" w:eastAsia="Calibri" w:hAnsi="Calibri" w:cs="Calibri"/>
          <w:sz w:val="26"/>
          <w:szCs w:val="26"/>
        </w:rPr>
        <w:t>ặ</w:t>
      </w:r>
      <w:r>
        <w:rPr>
          <w:rFonts w:ascii="Calibri" w:eastAsia="Calibri" w:hAnsi="Calibri" w:cs="Calibri"/>
          <w:sz w:val="26"/>
          <w:szCs w:val="26"/>
        </w:rPr>
        <w:t xml:space="preserve">t, </w:t>
      </w:r>
      <w:r>
        <w:rPr>
          <w:rFonts w:ascii="Calibri" w:eastAsia="Calibri" w:hAnsi="Calibri" w:cs="Calibri"/>
          <w:sz w:val="26"/>
          <w:szCs w:val="26"/>
        </w:rPr>
        <w:t>ả</w:t>
      </w:r>
      <w:r>
        <w:rPr>
          <w:rFonts w:ascii="Calibri" w:eastAsia="Calibri" w:hAnsi="Calibri" w:cs="Calibri"/>
          <w:sz w:val="26"/>
          <w:szCs w:val="26"/>
        </w:rPr>
        <w:t>nh hư</w:t>
      </w:r>
      <w:r>
        <w:rPr>
          <w:rFonts w:ascii="Calibri" w:eastAsia="Calibri" w:hAnsi="Calibri" w:cs="Calibri"/>
          <w:sz w:val="26"/>
          <w:szCs w:val="26"/>
        </w:rPr>
        <w:t>ở</w:t>
      </w:r>
      <w:r>
        <w:rPr>
          <w:rFonts w:ascii="Calibri" w:eastAsia="Calibri" w:hAnsi="Calibri" w:cs="Calibri"/>
          <w:sz w:val="26"/>
          <w:szCs w:val="26"/>
        </w:rPr>
        <w:t>ng đ</w:t>
      </w:r>
      <w:r>
        <w:rPr>
          <w:rFonts w:ascii="Calibri" w:eastAsia="Calibri" w:hAnsi="Calibri" w:cs="Calibri"/>
          <w:sz w:val="26"/>
          <w:szCs w:val="26"/>
        </w:rPr>
        <w:t>ế</w:t>
      </w:r>
      <w:r>
        <w:rPr>
          <w:rFonts w:ascii="Calibri" w:eastAsia="Calibri" w:hAnsi="Calibri" w:cs="Calibri"/>
          <w:sz w:val="26"/>
          <w:szCs w:val="26"/>
        </w:rPr>
        <w:t>n s</w:t>
      </w:r>
      <w:r>
        <w:rPr>
          <w:rFonts w:ascii="Calibri" w:eastAsia="Calibri" w:hAnsi="Calibri" w:cs="Calibri"/>
          <w:sz w:val="26"/>
          <w:szCs w:val="26"/>
        </w:rPr>
        <w:t>ự</w:t>
      </w:r>
      <w:r>
        <w:rPr>
          <w:rFonts w:ascii="Calibri" w:eastAsia="Calibri" w:hAnsi="Calibri" w:cs="Calibri"/>
          <w:sz w:val="26"/>
          <w:szCs w:val="26"/>
        </w:rPr>
        <w:t xml:space="preserve"> sinh trư</w:t>
      </w:r>
      <w:r>
        <w:rPr>
          <w:rFonts w:ascii="Calibri" w:eastAsia="Calibri" w:hAnsi="Calibri" w:cs="Calibri"/>
          <w:sz w:val="26"/>
          <w:szCs w:val="26"/>
        </w:rPr>
        <w:t>ở</w:t>
      </w:r>
      <w:r>
        <w:rPr>
          <w:rFonts w:ascii="Calibri" w:eastAsia="Calibri" w:hAnsi="Calibri" w:cs="Calibri"/>
          <w:sz w:val="26"/>
          <w:szCs w:val="26"/>
        </w:rPr>
        <w:t>ng c</w:t>
      </w:r>
      <w:r>
        <w:rPr>
          <w:rFonts w:ascii="Calibri" w:eastAsia="Calibri" w:hAnsi="Calibri" w:cs="Calibri"/>
          <w:sz w:val="26"/>
          <w:szCs w:val="26"/>
        </w:rPr>
        <w:t>ủ</w:t>
      </w:r>
      <w:r>
        <w:rPr>
          <w:rFonts w:ascii="Calibri" w:eastAsia="Calibri" w:hAnsi="Calibri" w:cs="Calibri"/>
          <w:sz w:val="26"/>
          <w:szCs w:val="26"/>
        </w:rPr>
        <w:t>a các loài đ</w:t>
      </w:r>
      <w:r>
        <w:rPr>
          <w:rFonts w:ascii="Calibri" w:eastAsia="Calibri" w:hAnsi="Calibri" w:cs="Calibri"/>
          <w:sz w:val="26"/>
          <w:szCs w:val="26"/>
        </w:rPr>
        <w:t>ộ</w:t>
      </w:r>
      <w:r>
        <w:rPr>
          <w:rFonts w:ascii="Calibri" w:eastAsia="Calibri" w:hAnsi="Calibri" w:cs="Calibri"/>
          <w:sz w:val="26"/>
          <w:szCs w:val="26"/>
        </w:rPr>
        <w:t>ng th</w:t>
      </w:r>
      <w:r>
        <w:rPr>
          <w:rFonts w:ascii="Calibri" w:eastAsia="Calibri" w:hAnsi="Calibri" w:cs="Calibri"/>
          <w:sz w:val="26"/>
          <w:szCs w:val="26"/>
        </w:rPr>
        <w:t>ự</w:t>
      </w:r>
      <w:r>
        <w:rPr>
          <w:rFonts w:ascii="Calibri" w:eastAsia="Calibri" w:hAnsi="Calibri" w:cs="Calibri"/>
          <w:sz w:val="26"/>
          <w:szCs w:val="26"/>
        </w:rPr>
        <w:t>c v</w:t>
      </w:r>
      <w:r>
        <w:rPr>
          <w:rFonts w:ascii="Calibri" w:eastAsia="Calibri" w:hAnsi="Calibri" w:cs="Calibri"/>
          <w:sz w:val="26"/>
          <w:szCs w:val="26"/>
        </w:rPr>
        <w:t>ậ</w:t>
      </w:r>
      <w:r>
        <w:rPr>
          <w:rFonts w:ascii="Calibri" w:eastAsia="Calibri" w:hAnsi="Calibri" w:cs="Calibri"/>
          <w:sz w:val="26"/>
          <w:szCs w:val="26"/>
        </w:rPr>
        <w:t>t sinh s</w:t>
      </w:r>
      <w:r>
        <w:rPr>
          <w:rFonts w:ascii="Calibri" w:eastAsia="Calibri" w:hAnsi="Calibri" w:cs="Calibri"/>
          <w:sz w:val="26"/>
          <w:szCs w:val="26"/>
        </w:rPr>
        <w:t>ố</w:t>
      </w:r>
      <w:r>
        <w:rPr>
          <w:rFonts w:ascii="Calibri" w:eastAsia="Calibri" w:hAnsi="Calibri" w:cs="Calibri"/>
          <w:sz w:val="26"/>
          <w:szCs w:val="26"/>
        </w:rPr>
        <w:t>ng trong nư</w:t>
      </w:r>
      <w:r>
        <w:rPr>
          <w:rFonts w:ascii="Calibri" w:eastAsia="Calibri" w:hAnsi="Calibri" w:cs="Calibri"/>
          <w:sz w:val="26"/>
          <w:szCs w:val="26"/>
        </w:rPr>
        <w:t>ớ</w:t>
      </w:r>
      <w:r>
        <w:rPr>
          <w:rFonts w:ascii="Calibri" w:eastAsia="Calibri" w:hAnsi="Calibri" w:cs="Calibri"/>
          <w:sz w:val="26"/>
          <w:szCs w:val="26"/>
        </w:rPr>
        <w:t>c. Ví d</w:t>
      </w:r>
      <w:r>
        <w:rPr>
          <w:rFonts w:ascii="Calibri" w:eastAsia="Calibri" w:hAnsi="Calibri" w:cs="Calibri"/>
          <w:sz w:val="26"/>
          <w:szCs w:val="26"/>
        </w:rPr>
        <w:t>ụ</w:t>
      </w:r>
      <w:r>
        <w:rPr>
          <w:rFonts w:ascii="Calibri" w:eastAsia="Calibri" w:hAnsi="Calibri" w:cs="Calibri"/>
          <w:sz w:val="26"/>
          <w:szCs w:val="26"/>
        </w:rPr>
        <w:t>, h</w:t>
      </w:r>
      <w:r>
        <w:rPr>
          <w:rFonts w:ascii="Calibri" w:eastAsia="Calibri" w:hAnsi="Calibri" w:cs="Calibri"/>
          <w:sz w:val="26"/>
          <w:szCs w:val="26"/>
        </w:rPr>
        <w:t>ấ</w:t>
      </w:r>
      <w:r>
        <w:rPr>
          <w:rFonts w:ascii="Calibri" w:eastAsia="Calibri" w:hAnsi="Calibri" w:cs="Calibri"/>
          <w:sz w:val="26"/>
          <w:szCs w:val="26"/>
        </w:rPr>
        <w:t>u h</w:t>
      </w:r>
      <w:r>
        <w:rPr>
          <w:rFonts w:ascii="Calibri" w:eastAsia="Calibri" w:hAnsi="Calibri" w:cs="Calibri"/>
          <w:sz w:val="26"/>
          <w:szCs w:val="26"/>
        </w:rPr>
        <w:t>ế</w:t>
      </w:r>
      <w:r>
        <w:rPr>
          <w:rFonts w:ascii="Calibri" w:eastAsia="Calibri" w:hAnsi="Calibri" w:cs="Calibri"/>
          <w:sz w:val="26"/>
          <w:szCs w:val="26"/>
        </w:rPr>
        <w:t>t các loài cá không th</w:t>
      </w:r>
      <w:r>
        <w:rPr>
          <w:rFonts w:ascii="Calibri" w:eastAsia="Calibri" w:hAnsi="Calibri" w:cs="Calibri"/>
          <w:sz w:val="26"/>
          <w:szCs w:val="26"/>
        </w:rPr>
        <w:t>ể</w:t>
      </w:r>
      <w:r>
        <w:rPr>
          <w:rFonts w:ascii="Calibri" w:eastAsia="Calibri" w:hAnsi="Calibri" w:cs="Calibri"/>
          <w:sz w:val="26"/>
          <w:szCs w:val="26"/>
        </w:rPr>
        <w:t xml:space="preserve"> s</w:t>
      </w:r>
      <w:r>
        <w:rPr>
          <w:rFonts w:ascii="Calibri" w:eastAsia="Calibri" w:hAnsi="Calibri" w:cs="Calibri"/>
          <w:sz w:val="26"/>
          <w:szCs w:val="26"/>
        </w:rPr>
        <w:t>ố</w:t>
      </w:r>
      <w:r>
        <w:rPr>
          <w:rFonts w:ascii="Calibri" w:eastAsia="Calibri" w:hAnsi="Calibri" w:cs="Calibri"/>
          <w:sz w:val="26"/>
          <w:szCs w:val="26"/>
        </w:rPr>
        <w:t>ng só</w:t>
      </w:r>
      <w:r>
        <w:rPr>
          <w:rFonts w:ascii="Calibri" w:eastAsia="Calibri" w:hAnsi="Calibri" w:cs="Calibri"/>
          <w:sz w:val="26"/>
          <w:szCs w:val="26"/>
        </w:rPr>
        <w:t>t v</w:t>
      </w:r>
      <w:r>
        <w:rPr>
          <w:rFonts w:ascii="Calibri" w:eastAsia="Calibri" w:hAnsi="Calibri" w:cs="Calibri"/>
          <w:sz w:val="26"/>
          <w:szCs w:val="26"/>
        </w:rPr>
        <w:t>ớ</w:t>
      </w:r>
      <w:r>
        <w:rPr>
          <w:rFonts w:ascii="Calibri" w:eastAsia="Calibri" w:hAnsi="Calibri" w:cs="Calibri"/>
          <w:sz w:val="26"/>
          <w:szCs w:val="26"/>
        </w:rPr>
        <w:t>i đ</w:t>
      </w:r>
      <w:r>
        <w:rPr>
          <w:rFonts w:ascii="Calibri" w:eastAsia="Calibri" w:hAnsi="Calibri" w:cs="Calibri"/>
          <w:sz w:val="26"/>
          <w:szCs w:val="26"/>
        </w:rPr>
        <w:t>ộ</w:t>
      </w:r>
      <w:r>
        <w:rPr>
          <w:rFonts w:ascii="Calibri" w:eastAsia="Calibri" w:hAnsi="Calibri" w:cs="Calibri"/>
          <w:sz w:val="26"/>
          <w:szCs w:val="26"/>
        </w:rPr>
        <w:t xml:space="preserve"> pH c</w:t>
      </w:r>
      <w:r>
        <w:rPr>
          <w:rFonts w:ascii="Calibri" w:eastAsia="Calibri" w:hAnsi="Calibri" w:cs="Calibri"/>
          <w:sz w:val="26"/>
          <w:szCs w:val="26"/>
        </w:rPr>
        <w:t>ủ</w:t>
      </w:r>
      <w:r>
        <w:rPr>
          <w:rFonts w:ascii="Calibri" w:eastAsia="Calibri" w:hAnsi="Calibri" w:cs="Calibri"/>
          <w:sz w:val="26"/>
          <w:szCs w:val="26"/>
        </w:rPr>
        <w:t>a nư</w:t>
      </w:r>
      <w:r>
        <w:rPr>
          <w:rFonts w:ascii="Calibri" w:eastAsia="Calibri" w:hAnsi="Calibri" w:cs="Calibri"/>
          <w:sz w:val="26"/>
          <w:szCs w:val="26"/>
        </w:rPr>
        <w:t>ớ</w:t>
      </w:r>
      <w:r>
        <w:rPr>
          <w:rFonts w:ascii="Calibri" w:eastAsia="Calibri" w:hAnsi="Calibri" w:cs="Calibri"/>
          <w:sz w:val="26"/>
          <w:szCs w:val="26"/>
        </w:rPr>
        <w:t>c dư</w:t>
      </w:r>
      <w:r>
        <w:rPr>
          <w:rFonts w:ascii="Calibri" w:eastAsia="Calibri" w:hAnsi="Calibri" w:cs="Calibri"/>
          <w:sz w:val="26"/>
          <w:szCs w:val="26"/>
        </w:rPr>
        <w:t>ớ</w:t>
      </w:r>
      <w:r>
        <w:rPr>
          <w:rFonts w:ascii="Calibri" w:eastAsia="Calibri" w:hAnsi="Calibri" w:cs="Calibri"/>
          <w:sz w:val="26"/>
          <w:szCs w:val="26"/>
        </w:rPr>
        <w:t>i 5. Khi đ</w:t>
      </w:r>
      <w:r>
        <w:rPr>
          <w:rFonts w:ascii="Calibri" w:eastAsia="Calibri" w:hAnsi="Calibri" w:cs="Calibri"/>
          <w:sz w:val="26"/>
          <w:szCs w:val="26"/>
        </w:rPr>
        <w:t>ộ</w:t>
      </w:r>
      <w:r>
        <w:rPr>
          <w:rFonts w:ascii="Calibri" w:eastAsia="Calibri" w:hAnsi="Calibri" w:cs="Calibri"/>
          <w:sz w:val="26"/>
          <w:szCs w:val="26"/>
        </w:rPr>
        <w:t xml:space="preserve"> pH b</w:t>
      </w:r>
      <w:r>
        <w:rPr>
          <w:rFonts w:ascii="Calibri" w:eastAsia="Calibri" w:hAnsi="Calibri" w:cs="Calibri"/>
          <w:sz w:val="26"/>
          <w:szCs w:val="26"/>
        </w:rPr>
        <w:t>ằ</w:t>
      </w:r>
      <w:r>
        <w:rPr>
          <w:rFonts w:ascii="Calibri" w:eastAsia="Calibri" w:hAnsi="Calibri" w:cs="Calibri"/>
          <w:sz w:val="26"/>
          <w:szCs w:val="26"/>
        </w:rPr>
        <w:t>ng 4, h</w:t>
      </w:r>
      <w:r>
        <w:rPr>
          <w:rFonts w:ascii="Calibri" w:eastAsia="Calibri" w:hAnsi="Calibri" w:cs="Calibri"/>
          <w:sz w:val="26"/>
          <w:szCs w:val="26"/>
        </w:rPr>
        <w:t>ố</w:t>
      </w:r>
      <w:r>
        <w:rPr>
          <w:rFonts w:ascii="Calibri" w:eastAsia="Calibri" w:hAnsi="Calibri" w:cs="Calibri"/>
          <w:sz w:val="26"/>
          <w:szCs w:val="26"/>
        </w:rPr>
        <w:t xml:space="preserve"> nư</w:t>
      </w:r>
      <w:r>
        <w:rPr>
          <w:rFonts w:ascii="Calibri" w:eastAsia="Calibri" w:hAnsi="Calibri" w:cs="Calibri"/>
          <w:sz w:val="26"/>
          <w:szCs w:val="26"/>
        </w:rPr>
        <w:t>ớ</w:t>
      </w:r>
      <w:r>
        <w:rPr>
          <w:rFonts w:ascii="Calibri" w:eastAsia="Calibri" w:hAnsi="Calibri" w:cs="Calibri"/>
          <w:sz w:val="26"/>
          <w:szCs w:val="26"/>
        </w:rPr>
        <w:t>c đư</w:t>
      </w:r>
      <w:r>
        <w:rPr>
          <w:rFonts w:ascii="Calibri" w:eastAsia="Calibri" w:hAnsi="Calibri" w:cs="Calibri"/>
          <w:sz w:val="26"/>
          <w:szCs w:val="26"/>
        </w:rPr>
        <w:t>ợ</w:t>
      </w:r>
      <w:r>
        <w:rPr>
          <w:rFonts w:ascii="Calibri" w:eastAsia="Calibri" w:hAnsi="Calibri" w:cs="Calibri"/>
          <w:sz w:val="26"/>
          <w:szCs w:val="26"/>
        </w:rPr>
        <w:t>c coi là đã ch</w:t>
      </w:r>
      <w:r>
        <w:rPr>
          <w:rFonts w:ascii="Calibri" w:eastAsia="Calibri" w:hAnsi="Calibri" w:cs="Calibri"/>
          <w:sz w:val="26"/>
          <w:szCs w:val="26"/>
        </w:rPr>
        <w:t>ế</w:t>
      </w:r>
      <w:r>
        <w:rPr>
          <w:rFonts w:ascii="Calibri" w:eastAsia="Calibri" w:hAnsi="Calibri" w:cs="Calibri"/>
          <w:sz w:val="26"/>
          <w:szCs w:val="26"/>
        </w:rPr>
        <w:t>t. Ngoài ra, mưa acid có th</w:t>
      </w:r>
      <w:r>
        <w:rPr>
          <w:rFonts w:ascii="Calibri" w:eastAsia="Calibri" w:hAnsi="Calibri" w:cs="Calibri"/>
          <w:sz w:val="26"/>
          <w:szCs w:val="26"/>
        </w:rPr>
        <w:t>ể</w:t>
      </w:r>
      <w:r>
        <w:rPr>
          <w:rFonts w:ascii="Calibri" w:eastAsia="Calibri" w:hAnsi="Calibri" w:cs="Calibri"/>
          <w:sz w:val="26"/>
          <w:szCs w:val="26"/>
        </w:rPr>
        <w:t xml:space="preserve"> ng</w:t>
      </w:r>
      <w:r>
        <w:rPr>
          <w:rFonts w:ascii="Calibri" w:eastAsia="Calibri" w:hAnsi="Calibri" w:cs="Calibri"/>
          <w:sz w:val="26"/>
          <w:szCs w:val="26"/>
        </w:rPr>
        <w:t>ấ</w:t>
      </w:r>
      <w:r>
        <w:rPr>
          <w:rFonts w:ascii="Calibri" w:eastAsia="Calibri" w:hAnsi="Calibri" w:cs="Calibri"/>
          <w:sz w:val="26"/>
          <w:szCs w:val="26"/>
        </w:rPr>
        <w:t>m vào đ</w:t>
      </w:r>
      <w:r>
        <w:rPr>
          <w:rFonts w:ascii="Calibri" w:eastAsia="Calibri" w:hAnsi="Calibri" w:cs="Calibri"/>
          <w:sz w:val="26"/>
          <w:szCs w:val="26"/>
        </w:rPr>
        <w:t>ấ</w:t>
      </w:r>
      <w:r>
        <w:rPr>
          <w:rFonts w:ascii="Calibri" w:eastAsia="Calibri" w:hAnsi="Calibri" w:cs="Calibri"/>
          <w:sz w:val="26"/>
          <w:szCs w:val="26"/>
        </w:rPr>
        <w:t>t, làm tan qu</w:t>
      </w:r>
      <w:r>
        <w:rPr>
          <w:rFonts w:ascii="Calibri" w:eastAsia="Calibri" w:hAnsi="Calibri" w:cs="Calibri"/>
          <w:sz w:val="26"/>
          <w:szCs w:val="26"/>
        </w:rPr>
        <w:t>ặ</w:t>
      </w:r>
      <w:r>
        <w:rPr>
          <w:rFonts w:ascii="Calibri" w:eastAsia="Calibri" w:hAnsi="Calibri" w:cs="Calibri"/>
          <w:sz w:val="26"/>
          <w:szCs w:val="26"/>
        </w:rPr>
        <w:t>ng kim lo</w:t>
      </w:r>
      <w:r>
        <w:rPr>
          <w:rFonts w:ascii="Calibri" w:eastAsia="Calibri" w:hAnsi="Calibri" w:cs="Calibri"/>
          <w:sz w:val="26"/>
          <w:szCs w:val="26"/>
        </w:rPr>
        <w:t>ạ</w:t>
      </w:r>
      <w:r>
        <w:rPr>
          <w:rFonts w:ascii="Calibri" w:eastAsia="Calibri" w:hAnsi="Calibri" w:cs="Calibri"/>
          <w:sz w:val="26"/>
          <w:szCs w:val="26"/>
        </w:rPr>
        <w:t>i, gây ô nhi</w:t>
      </w:r>
      <w:r>
        <w:rPr>
          <w:rFonts w:ascii="Calibri" w:eastAsia="Calibri" w:hAnsi="Calibri" w:cs="Calibri"/>
          <w:sz w:val="26"/>
          <w:szCs w:val="26"/>
        </w:rPr>
        <w:t>ễ</w:t>
      </w:r>
      <w:r>
        <w:rPr>
          <w:rFonts w:ascii="Calibri" w:eastAsia="Calibri" w:hAnsi="Calibri" w:cs="Calibri"/>
          <w:sz w:val="26"/>
          <w:szCs w:val="26"/>
        </w:rPr>
        <w:t>m nư</w:t>
      </w:r>
      <w:r>
        <w:rPr>
          <w:rFonts w:ascii="Calibri" w:eastAsia="Calibri" w:hAnsi="Calibri" w:cs="Calibri"/>
          <w:sz w:val="26"/>
          <w:szCs w:val="26"/>
        </w:rPr>
        <w:t>ớ</w:t>
      </w:r>
      <w:r>
        <w:rPr>
          <w:rFonts w:ascii="Calibri" w:eastAsia="Calibri" w:hAnsi="Calibri" w:cs="Calibri"/>
          <w:sz w:val="26"/>
          <w:szCs w:val="26"/>
        </w:rPr>
        <w:t>c ng</w:t>
      </w:r>
      <w:r>
        <w:rPr>
          <w:rFonts w:ascii="Calibri" w:eastAsia="Calibri" w:hAnsi="Calibri" w:cs="Calibri"/>
          <w:sz w:val="26"/>
          <w:szCs w:val="26"/>
        </w:rPr>
        <w:t>ầ</w:t>
      </w:r>
      <w:r>
        <w:rPr>
          <w:rFonts w:ascii="Calibri" w:eastAsia="Calibri" w:hAnsi="Calibri" w:cs="Calibri"/>
          <w:sz w:val="26"/>
          <w:szCs w:val="26"/>
        </w:rPr>
        <w:t>m.</w:t>
      </w:r>
    </w:p>
    <w:p w:rsidR="00475325" w:rsidRDefault="00020F2D">
      <w:pPr>
        <w:spacing w:line="288" w:lineRule="auto"/>
        <w:ind w:firstLine="284"/>
        <w:rPr>
          <w:rFonts w:ascii="Calibri" w:eastAsia="Calibri" w:hAnsi="Calibri" w:cs="Calibri"/>
          <w:sz w:val="26"/>
          <w:szCs w:val="26"/>
        </w:rPr>
      </w:pPr>
      <w:r>
        <w:rPr>
          <w:rFonts w:ascii="Calibri" w:eastAsia="Calibri" w:hAnsi="Calibri" w:cs="Calibri"/>
          <w:sz w:val="26"/>
          <w:szCs w:val="26"/>
        </w:rPr>
        <w:t>Đ</w:t>
      </w:r>
      <w:r>
        <w:rPr>
          <w:rFonts w:ascii="Calibri" w:eastAsia="Calibri" w:hAnsi="Calibri" w:cs="Calibri"/>
          <w:sz w:val="26"/>
          <w:szCs w:val="26"/>
        </w:rPr>
        <w:t>ể</w:t>
      </w:r>
      <w:r>
        <w:rPr>
          <w:rFonts w:ascii="Calibri" w:eastAsia="Calibri" w:hAnsi="Calibri" w:cs="Calibri"/>
          <w:sz w:val="26"/>
          <w:szCs w:val="26"/>
        </w:rPr>
        <w:t xml:space="preserve"> ngăn ch</w:t>
      </w:r>
      <w:r>
        <w:rPr>
          <w:rFonts w:ascii="Calibri" w:eastAsia="Calibri" w:hAnsi="Calibri" w:cs="Calibri"/>
          <w:sz w:val="26"/>
          <w:szCs w:val="26"/>
        </w:rPr>
        <w:t>ặ</w:t>
      </w:r>
      <w:r>
        <w:rPr>
          <w:rFonts w:ascii="Calibri" w:eastAsia="Calibri" w:hAnsi="Calibri" w:cs="Calibri"/>
          <w:sz w:val="26"/>
          <w:szCs w:val="26"/>
        </w:rPr>
        <w:t>n mưa acid, nên h</w:t>
      </w:r>
      <w:r>
        <w:rPr>
          <w:rFonts w:ascii="Calibri" w:eastAsia="Calibri" w:hAnsi="Calibri" w:cs="Calibri"/>
          <w:sz w:val="26"/>
          <w:szCs w:val="26"/>
        </w:rPr>
        <w:t>ạ</w:t>
      </w:r>
      <w:r>
        <w:rPr>
          <w:rFonts w:ascii="Calibri" w:eastAsia="Calibri" w:hAnsi="Calibri" w:cs="Calibri"/>
          <w:sz w:val="26"/>
          <w:szCs w:val="26"/>
        </w:rPr>
        <w:t>n ch</w:t>
      </w:r>
      <w:r>
        <w:rPr>
          <w:rFonts w:ascii="Calibri" w:eastAsia="Calibri" w:hAnsi="Calibri" w:cs="Calibri"/>
          <w:sz w:val="26"/>
          <w:szCs w:val="26"/>
        </w:rPr>
        <w:t>ế</w:t>
      </w:r>
      <w:r>
        <w:rPr>
          <w:rFonts w:ascii="Calibri" w:eastAsia="Calibri" w:hAnsi="Calibri" w:cs="Calibri"/>
          <w:sz w:val="26"/>
          <w:szCs w:val="26"/>
        </w:rPr>
        <w:t xml:space="preserve"> s</w:t>
      </w:r>
      <w:r>
        <w:rPr>
          <w:rFonts w:ascii="Calibri" w:eastAsia="Calibri" w:hAnsi="Calibri" w:cs="Calibri"/>
          <w:sz w:val="26"/>
          <w:szCs w:val="26"/>
        </w:rPr>
        <w:t>ử</w:t>
      </w:r>
      <w:r>
        <w:rPr>
          <w:rFonts w:ascii="Calibri" w:eastAsia="Calibri" w:hAnsi="Calibri" w:cs="Calibri"/>
          <w:sz w:val="26"/>
          <w:szCs w:val="26"/>
        </w:rPr>
        <w:t xml:space="preserve"> d</w:t>
      </w:r>
      <w:r>
        <w:rPr>
          <w:rFonts w:ascii="Calibri" w:eastAsia="Calibri" w:hAnsi="Calibri" w:cs="Calibri"/>
          <w:sz w:val="26"/>
          <w:szCs w:val="26"/>
        </w:rPr>
        <w:t>ụ</w:t>
      </w:r>
      <w:r>
        <w:rPr>
          <w:rFonts w:ascii="Calibri" w:eastAsia="Calibri" w:hAnsi="Calibri" w:cs="Calibri"/>
          <w:sz w:val="26"/>
          <w:szCs w:val="26"/>
        </w:rPr>
        <w:t>ng nhiên li</w:t>
      </w:r>
      <w:r>
        <w:rPr>
          <w:rFonts w:ascii="Calibri" w:eastAsia="Calibri" w:hAnsi="Calibri" w:cs="Calibri"/>
          <w:sz w:val="26"/>
          <w:szCs w:val="26"/>
        </w:rPr>
        <w:t>ệ</w:t>
      </w:r>
      <w:r>
        <w:rPr>
          <w:rFonts w:ascii="Calibri" w:eastAsia="Calibri" w:hAnsi="Calibri" w:cs="Calibri"/>
          <w:sz w:val="26"/>
          <w:szCs w:val="26"/>
        </w:rPr>
        <w:t>u hóa th</w:t>
      </w:r>
      <w:r>
        <w:rPr>
          <w:rFonts w:ascii="Calibri" w:eastAsia="Calibri" w:hAnsi="Calibri" w:cs="Calibri"/>
          <w:sz w:val="26"/>
          <w:szCs w:val="26"/>
        </w:rPr>
        <w:t>ạ</w:t>
      </w:r>
      <w:r>
        <w:rPr>
          <w:rFonts w:ascii="Calibri" w:eastAsia="Calibri" w:hAnsi="Calibri" w:cs="Calibri"/>
          <w:sz w:val="26"/>
          <w:szCs w:val="26"/>
        </w:rPr>
        <w:t>ch và thay b</w:t>
      </w:r>
      <w:r>
        <w:rPr>
          <w:rFonts w:ascii="Calibri" w:eastAsia="Calibri" w:hAnsi="Calibri" w:cs="Calibri"/>
          <w:sz w:val="26"/>
          <w:szCs w:val="26"/>
        </w:rPr>
        <w:t>ằ</w:t>
      </w:r>
      <w:r>
        <w:rPr>
          <w:rFonts w:ascii="Calibri" w:eastAsia="Calibri" w:hAnsi="Calibri" w:cs="Calibri"/>
          <w:sz w:val="26"/>
          <w:szCs w:val="26"/>
        </w:rPr>
        <w:t>ng các ngu</w:t>
      </w:r>
      <w:r>
        <w:rPr>
          <w:rFonts w:ascii="Calibri" w:eastAsia="Calibri" w:hAnsi="Calibri" w:cs="Calibri"/>
          <w:sz w:val="26"/>
          <w:szCs w:val="26"/>
        </w:rPr>
        <w:t>ồ</w:t>
      </w:r>
      <w:r>
        <w:rPr>
          <w:rFonts w:ascii="Calibri" w:eastAsia="Calibri" w:hAnsi="Calibri" w:cs="Calibri"/>
          <w:sz w:val="26"/>
          <w:szCs w:val="26"/>
        </w:rPr>
        <w:t>n năng l</w:t>
      </w:r>
      <w:r>
        <w:rPr>
          <w:rFonts w:ascii="Calibri" w:eastAsia="Calibri" w:hAnsi="Calibri" w:cs="Calibri"/>
          <w:sz w:val="26"/>
          <w:szCs w:val="26"/>
        </w:rPr>
        <w:t>ư</w:t>
      </w:r>
      <w:r>
        <w:rPr>
          <w:rFonts w:ascii="Calibri" w:eastAsia="Calibri" w:hAnsi="Calibri" w:cs="Calibri"/>
          <w:sz w:val="26"/>
          <w:szCs w:val="26"/>
        </w:rPr>
        <w:t>ợ</w:t>
      </w:r>
      <w:r>
        <w:rPr>
          <w:rFonts w:ascii="Calibri" w:eastAsia="Calibri" w:hAnsi="Calibri" w:cs="Calibri"/>
          <w:sz w:val="26"/>
          <w:szCs w:val="26"/>
        </w:rPr>
        <w:t>ng b</w:t>
      </w:r>
      <w:r>
        <w:rPr>
          <w:rFonts w:ascii="Calibri" w:eastAsia="Calibri" w:hAnsi="Calibri" w:cs="Calibri"/>
          <w:sz w:val="26"/>
          <w:szCs w:val="26"/>
        </w:rPr>
        <w:t>ề</w:t>
      </w:r>
      <w:r>
        <w:rPr>
          <w:rFonts w:ascii="Calibri" w:eastAsia="Calibri" w:hAnsi="Calibri" w:cs="Calibri"/>
          <w:sz w:val="26"/>
          <w:szCs w:val="26"/>
        </w:rPr>
        <w:t>n v</w:t>
      </w:r>
      <w:r>
        <w:rPr>
          <w:rFonts w:ascii="Calibri" w:eastAsia="Calibri" w:hAnsi="Calibri" w:cs="Calibri"/>
          <w:sz w:val="26"/>
          <w:szCs w:val="26"/>
        </w:rPr>
        <w:t>ữ</w:t>
      </w:r>
      <w:r>
        <w:rPr>
          <w:rFonts w:ascii="Calibri" w:eastAsia="Calibri" w:hAnsi="Calibri" w:cs="Calibri"/>
          <w:sz w:val="26"/>
          <w:szCs w:val="26"/>
        </w:rPr>
        <w:t>ng hơn như năng lư</w:t>
      </w:r>
      <w:r>
        <w:rPr>
          <w:rFonts w:ascii="Calibri" w:eastAsia="Calibri" w:hAnsi="Calibri" w:cs="Calibri"/>
          <w:sz w:val="26"/>
          <w:szCs w:val="26"/>
        </w:rPr>
        <w:t>ợ</w:t>
      </w:r>
      <w:r>
        <w:rPr>
          <w:rFonts w:ascii="Calibri" w:eastAsia="Calibri" w:hAnsi="Calibri" w:cs="Calibri"/>
          <w:sz w:val="26"/>
          <w:szCs w:val="26"/>
        </w:rPr>
        <w:t>ng m</w:t>
      </w:r>
      <w:r>
        <w:rPr>
          <w:rFonts w:ascii="Calibri" w:eastAsia="Calibri" w:hAnsi="Calibri" w:cs="Calibri"/>
          <w:sz w:val="26"/>
          <w:szCs w:val="26"/>
        </w:rPr>
        <w:t>ặ</w:t>
      </w:r>
      <w:r>
        <w:rPr>
          <w:rFonts w:ascii="Calibri" w:eastAsia="Calibri" w:hAnsi="Calibri" w:cs="Calibri"/>
          <w:sz w:val="26"/>
          <w:szCs w:val="26"/>
        </w:rPr>
        <w:t>t tr</w:t>
      </w:r>
      <w:r>
        <w:rPr>
          <w:rFonts w:ascii="Calibri" w:eastAsia="Calibri" w:hAnsi="Calibri" w:cs="Calibri"/>
          <w:sz w:val="26"/>
          <w:szCs w:val="26"/>
        </w:rPr>
        <w:t>ờ</w:t>
      </w:r>
      <w:r>
        <w:rPr>
          <w:rFonts w:ascii="Calibri" w:eastAsia="Calibri" w:hAnsi="Calibri" w:cs="Calibri"/>
          <w:sz w:val="26"/>
          <w:szCs w:val="26"/>
        </w:rPr>
        <w:t>i và gió. Ngoài ra, m</w:t>
      </w:r>
      <w:r>
        <w:rPr>
          <w:rFonts w:ascii="Calibri" w:eastAsia="Calibri" w:hAnsi="Calibri" w:cs="Calibri"/>
          <w:sz w:val="26"/>
          <w:szCs w:val="26"/>
        </w:rPr>
        <w:t>ỗ</w:t>
      </w:r>
      <w:r>
        <w:rPr>
          <w:rFonts w:ascii="Calibri" w:eastAsia="Calibri" w:hAnsi="Calibri" w:cs="Calibri"/>
          <w:sz w:val="26"/>
          <w:szCs w:val="26"/>
        </w:rPr>
        <w:t>i ngư</w:t>
      </w:r>
      <w:r>
        <w:rPr>
          <w:rFonts w:ascii="Calibri" w:eastAsia="Calibri" w:hAnsi="Calibri" w:cs="Calibri"/>
          <w:sz w:val="26"/>
          <w:szCs w:val="26"/>
        </w:rPr>
        <w:t>ờ</w:t>
      </w:r>
      <w:r>
        <w:rPr>
          <w:rFonts w:ascii="Calibri" w:eastAsia="Calibri" w:hAnsi="Calibri" w:cs="Calibri"/>
          <w:sz w:val="26"/>
          <w:szCs w:val="26"/>
        </w:rPr>
        <w:t>i c</w:t>
      </w:r>
      <w:r>
        <w:rPr>
          <w:rFonts w:ascii="Calibri" w:eastAsia="Calibri" w:hAnsi="Calibri" w:cs="Calibri"/>
          <w:sz w:val="26"/>
          <w:szCs w:val="26"/>
        </w:rPr>
        <w:t>ầ</w:t>
      </w:r>
      <w:r>
        <w:rPr>
          <w:rFonts w:ascii="Calibri" w:eastAsia="Calibri" w:hAnsi="Calibri" w:cs="Calibri"/>
          <w:sz w:val="26"/>
          <w:szCs w:val="26"/>
        </w:rPr>
        <w:t>n có ý th</w:t>
      </w:r>
      <w:r>
        <w:rPr>
          <w:rFonts w:ascii="Calibri" w:eastAsia="Calibri" w:hAnsi="Calibri" w:cs="Calibri"/>
          <w:sz w:val="26"/>
          <w:szCs w:val="26"/>
        </w:rPr>
        <w:t>ứ</w:t>
      </w:r>
      <w:r>
        <w:rPr>
          <w:rFonts w:ascii="Calibri" w:eastAsia="Calibri" w:hAnsi="Calibri" w:cs="Calibri"/>
          <w:sz w:val="26"/>
          <w:szCs w:val="26"/>
        </w:rPr>
        <w:t>c s</w:t>
      </w:r>
      <w:r>
        <w:rPr>
          <w:rFonts w:ascii="Calibri" w:eastAsia="Calibri" w:hAnsi="Calibri" w:cs="Calibri"/>
          <w:sz w:val="26"/>
          <w:szCs w:val="26"/>
        </w:rPr>
        <w:t>ử</w:t>
      </w:r>
      <w:r>
        <w:rPr>
          <w:rFonts w:ascii="Calibri" w:eastAsia="Calibri" w:hAnsi="Calibri" w:cs="Calibri"/>
          <w:sz w:val="26"/>
          <w:szCs w:val="26"/>
        </w:rPr>
        <w:t xml:space="preserve"> d</w:t>
      </w:r>
      <w:r>
        <w:rPr>
          <w:rFonts w:ascii="Calibri" w:eastAsia="Calibri" w:hAnsi="Calibri" w:cs="Calibri"/>
          <w:sz w:val="26"/>
          <w:szCs w:val="26"/>
        </w:rPr>
        <w:t>ụ</w:t>
      </w:r>
      <w:r>
        <w:rPr>
          <w:rFonts w:ascii="Calibri" w:eastAsia="Calibri" w:hAnsi="Calibri" w:cs="Calibri"/>
          <w:sz w:val="26"/>
          <w:szCs w:val="26"/>
        </w:rPr>
        <w:t>ng phương ti</w:t>
      </w:r>
      <w:r>
        <w:rPr>
          <w:rFonts w:ascii="Calibri" w:eastAsia="Calibri" w:hAnsi="Calibri" w:cs="Calibri"/>
          <w:sz w:val="26"/>
          <w:szCs w:val="26"/>
        </w:rPr>
        <w:t>ệ</w:t>
      </w:r>
      <w:r>
        <w:rPr>
          <w:rFonts w:ascii="Calibri" w:eastAsia="Calibri" w:hAnsi="Calibri" w:cs="Calibri"/>
          <w:sz w:val="26"/>
          <w:szCs w:val="26"/>
        </w:rPr>
        <w:t>n công c</w:t>
      </w:r>
      <w:r>
        <w:rPr>
          <w:rFonts w:ascii="Calibri" w:eastAsia="Calibri" w:hAnsi="Calibri" w:cs="Calibri"/>
          <w:sz w:val="26"/>
          <w:szCs w:val="26"/>
        </w:rPr>
        <w:t>ộ</w:t>
      </w:r>
      <w:r>
        <w:rPr>
          <w:rFonts w:ascii="Calibri" w:eastAsia="Calibri" w:hAnsi="Calibri" w:cs="Calibri"/>
          <w:sz w:val="26"/>
          <w:szCs w:val="26"/>
        </w:rPr>
        <w:t>ng làm gi</w:t>
      </w:r>
      <w:r>
        <w:rPr>
          <w:rFonts w:ascii="Calibri" w:eastAsia="Calibri" w:hAnsi="Calibri" w:cs="Calibri"/>
          <w:sz w:val="26"/>
          <w:szCs w:val="26"/>
        </w:rPr>
        <w:t>ả</w:t>
      </w:r>
      <w:r>
        <w:rPr>
          <w:rFonts w:ascii="Calibri" w:eastAsia="Calibri" w:hAnsi="Calibri" w:cs="Calibri"/>
          <w:sz w:val="26"/>
          <w:szCs w:val="26"/>
        </w:rPr>
        <w:t>m lư</w:t>
      </w:r>
      <w:r>
        <w:rPr>
          <w:rFonts w:ascii="Calibri" w:eastAsia="Calibri" w:hAnsi="Calibri" w:cs="Calibri"/>
          <w:sz w:val="26"/>
          <w:szCs w:val="26"/>
        </w:rPr>
        <w:t>ợ</w:t>
      </w:r>
      <w:r>
        <w:rPr>
          <w:rFonts w:ascii="Calibri" w:eastAsia="Calibri" w:hAnsi="Calibri" w:cs="Calibri"/>
          <w:sz w:val="26"/>
          <w:szCs w:val="26"/>
        </w:rPr>
        <w:t>ng khí th</w:t>
      </w:r>
      <w:r>
        <w:rPr>
          <w:rFonts w:ascii="Calibri" w:eastAsia="Calibri" w:hAnsi="Calibri" w:cs="Calibri"/>
          <w:sz w:val="26"/>
          <w:szCs w:val="26"/>
        </w:rPr>
        <w:t>ả</w:t>
      </w:r>
      <w:r>
        <w:rPr>
          <w:rFonts w:ascii="Calibri" w:eastAsia="Calibri" w:hAnsi="Calibri" w:cs="Calibri"/>
          <w:sz w:val="26"/>
          <w:szCs w:val="26"/>
        </w:rPr>
        <w:t>i phát sinh.</w:t>
      </w:r>
    </w:p>
    <w:p w:rsidR="00475325" w:rsidRDefault="00020F2D">
      <w:pPr>
        <w:spacing w:line="288" w:lineRule="auto"/>
        <w:rPr>
          <w:rFonts w:ascii="Calibri" w:eastAsia="Calibri" w:hAnsi="Calibri" w:cs="Calibri"/>
          <w:b/>
          <w:color w:val="FF0000"/>
          <w:sz w:val="24"/>
          <w:szCs w:val="24"/>
        </w:rPr>
      </w:pPr>
      <w:r>
        <w:rPr>
          <w:rFonts w:ascii="Calibri" w:eastAsia="Calibri" w:hAnsi="Calibri" w:cs="Calibri"/>
          <w:b/>
          <w:color w:val="FF0000"/>
          <w:sz w:val="24"/>
          <w:szCs w:val="24"/>
        </w:rPr>
        <w:t>IV. G</w:t>
      </w:r>
      <w:r>
        <w:rPr>
          <w:rFonts w:ascii="Calibri" w:eastAsia="Calibri" w:hAnsi="Calibri" w:cs="Calibri"/>
          <w:b/>
          <w:color w:val="FF0000"/>
          <w:sz w:val="24"/>
          <w:szCs w:val="24"/>
        </w:rPr>
        <w:t>Ợ</w:t>
      </w:r>
      <w:r>
        <w:rPr>
          <w:rFonts w:ascii="Calibri" w:eastAsia="Calibri" w:hAnsi="Calibri" w:cs="Calibri"/>
          <w:b/>
          <w:color w:val="FF0000"/>
          <w:sz w:val="24"/>
          <w:szCs w:val="24"/>
        </w:rPr>
        <w:t>I Ý T</w:t>
      </w:r>
      <w:r>
        <w:rPr>
          <w:rFonts w:ascii="Calibri" w:eastAsia="Calibri" w:hAnsi="Calibri" w:cs="Calibri"/>
          <w:b/>
          <w:color w:val="FF0000"/>
          <w:sz w:val="24"/>
          <w:szCs w:val="24"/>
        </w:rPr>
        <w:t>Ổ</w:t>
      </w:r>
      <w:r>
        <w:rPr>
          <w:rFonts w:ascii="Calibri" w:eastAsia="Calibri" w:hAnsi="Calibri" w:cs="Calibri"/>
          <w:b/>
          <w:color w:val="FF0000"/>
          <w:sz w:val="24"/>
          <w:szCs w:val="24"/>
        </w:rPr>
        <w:t xml:space="preserve"> CH</w:t>
      </w:r>
      <w:r>
        <w:rPr>
          <w:rFonts w:ascii="Calibri" w:eastAsia="Calibri" w:hAnsi="Calibri" w:cs="Calibri"/>
          <w:b/>
          <w:color w:val="FF0000"/>
          <w:sz w:val="24"/>
          <w:szCs w:val="24"/>
        </w:rPr>
        <w:t>Ứ</w:t>
      </w:r>
      <w:r>
        <w:rPr>
          <w:rFonts w:ascii="Calibri" w:eastAsia="Calibri" w:hAnsi="Calibri" w:cs="Calibri"/>
          <w:b/>
          <w:color w:val="FF0000"/>
          <w:sz w:val="24"/>
          <w:szCs w:val="24"/>
        </w:rPr>
        <w:t>C HO</w:t>
      </w:r>
      <w:r>
        <w:rPr>
          <w:rFonts w:ascii="Calibri" w:eastAsia="Calibri" w:hAnsi="Calibri" w:cs="Calibri"/>
          <w:b/>
          <w:color w:val="FF0000"/>
          <w:sz w:val="24"/>
          <w:szCs w:val="24"/>
        </w:rPr>
        <w:t>Ạ</w:t>
      </w:r>
      <w:r>
        <w:rPr>
          <w:rFonts w:ascii="Calibri" w:eastAsia="Calibri" w:hAnsi="Calibri" w:cs="Calibri"/>
          <w:b/>
          <w:color w:val="FF0000"/>
          <w:sz w:val="24"/>
          <w:szCs w:val="24"/>
        </w:rPr>
        <w:t>T Đ</w:t>
      </w:r>
      <w:r>
        <w:rPr>
          <w:rFonts w:ascii="Calibri" w:eastAsia="Calibri" w:hAnsi="Calibri" w:cs="Calibri"/>
          <w:b/>
          <w:color w:val="FF0000"/>
          <w:sz w:val="24"/>
          <w:szCs w:val="24"/>
        </w:rPr>
        <w:t>Ộ</w:t>
      </w:r>
      <w:r>
        <w:rPr>
          <w:rFonts w:ascii="Calibri" w:eastAsia="Calibri" w:hAnsi="Calibri" w:cs="Calibri"/>
          <w:b/>
          <w:color w:val="FF0000"/>
          <w:sz w:val="24"/>
          <w:szCs w:val="24"/>
        </w:rPr>
        <w:t>NG D</w:t>
      </w:r>
      <w:r>
        <w:rPr>
          <w:rFonts w:ascii="Calibri" w:eastAsia="Calibri" w:hAnsi="Calibri" w:cs="Calibri"/>
          <w:b/>
          <w:color w:val="FF0000"/>
          <w:sz w:val="24"/>
          <w:szCs w:val="24"/>
        </w:rPr>
        <w:t>Ạ</w:t>
      </w:r>
      <w:r>
        <w:rPr>
          <w:rFonts w:ascii="Calibri" w:eastAsia="Calibri" w:hAnsi="Calibri" w:cs="Calibri"/>
          <w:b/>
          <w:color w:val="FF0000"/>
          <w:sz w:val="24"/>
          <w:szCs w:val="24"/>
        </w:rPr>
        <w:t>Y, H</w:t>
      </w:r>
      <w:r>
        <w:rPr>
          <w:rFonts w:ascii="Calibri" w:eastAsia="Calibri" w:hAnsi="Calibri" w:cs="Calibri"/>
          <w:b/>
          <w:color w:val="FF0000"/>
          <w:sz w:val="24"/>
          <w:szCs w:val="24"/>
        </w:rPr>
        <w:t>Ọ</w:t>
      </w:r>
      <w:r>
        <w:rPr>
          <w:rFonts w:ascii="Calibri" w:eastAsia="Calibri" w:hAnsi="Calibri" w:cs="Calibri"/>
          <w:b/>
          <w:color w:val="FF0000"/>
          <w:sz w:val="24"/>
          <w:szCs w:val="24"/>
        </w:rPr>
        <w:t>C</w:t>
      </w:r>
    </w:p>
    <w:p w:rsidR="00475325" w:rsidRDefault="00020F2D">
      <w:pPr>
        <w:spacing w:line="288" w:lineRule="auto"/>
        <w:jc w:val="center"/>
        <w:rPr>
          <w:rFonts w:ascii="Calibri" w:eastAsia="Calibri" w:hAnsi="Calibri" w:cs="Calibri"/>
          <w:b/>
          <w:color w:val="0000FF"/>
          <w:sz w:val="24"/>
          <w:szCs w:val="24"/>
        </w:rPr>
      </w:pPr>
      <w:r>
        <w:rPr>
          <w:rFonts w:ascii="Calibri" w:eastAsia="Calibri" w:hAnsi="Calibri" w:cs="Calibri"/>
          <w:b/>
          <w:color w:val="0000FF"/>
          <w:sz w:val="26"/>
          <w:szCs w:val="26"/>
        </w:rPr>
        <w:t>Ho</w:t>
      </w:r>
      <w:r>
        <w:rPr>
          <w:rFonts w:ascii="Calibri" w:eastAsia="Calibri" w:hAnsi="Calibri" w:cs="Calibri"/>
          <w:b/>
          <w:color w:val="0000FF"/>
          <w:sz w:val="26"/>
          <w:szCs w:val="26"/>
        </w:rPr>
        <w:t>ạ</w:t>
      </w:r>
      <w:r>
        <w:rPr>
          <w:rFonts w:ascii="Calibri" w:eastAsia="Calibri" w:hAnsi="Calibri" w:cs="Calibri"/>
          <w:b/>
          <w:color w:val="0000FF"/>
          <w:sz w:val="26"/>
          <w:szCs w:val="26"/>
        </w:rPr>
        <w:t>t đ</w:t>
      </w:r>
      <w:r>
        <w:rPr>
          <w:rFonts w:ascii="Calibri" w:eastAsia="Calibri" w:hAnsi="Calibri" w:cs="Calibri"/>
          <w:b/>
          <w:color w:val="0000FF"/>
          <w:sz w:val="26"/>
          <w:szCs w:val="26"/>
        </w:rPr>
        <w:t>ộ</w:t>
      </w:r>
      <w:r>
        <w:rPr>
          <w:rFonts w:ascii="Calibri" w:eastAsia="Calibri" w:hAnsi="Calibri" w:cs="Calibri"/>
          <w:b/>
          <w:color w:val="0000FF"/>
          <w:sz w:val="26"/>
          <w:szCs w:val="26"/>
        </w:rPr>
        <w:t xml:space="preserve">ng 1. </w:t>
      </w:r>
      <w:r>
        <w:rPr>
          <w:rFonts w:ascii="Calibri" w:eastAsia="Calibri" w:hAnsi="Calibri" w:cs="Calibri"/>
          <w:b/>
          <w:color w:val="0000FF"/>
          <w:sz w:val="24"/>
          <w:szCs w:val="24"/>
        </w:rPr>
        <w:t>KH</w:t>
      </w:r>
      <w:r>
        <w:rPr>
          <w:rFonts w:ascii="Calibri" w:eastAsia="Calibri" w:hAnsi="Calibri" w:cs="Calibri"/>
          <w:b/>
          <w:color w:val="0000FF"/>
          <w:sz w:val="24"/>
          <w:szCs w:val="24"/>
        </w:rPr>
        <w:t>Ở</w:t>
      </w:r>
      <w:r>
        <w:rPr>
          <w:rFonts w:ascii="Calibri" w:eastAsia="Calibri" w:hAnsi="Calibri" w:cs="Calibri"/>
          <w:b/>
          <w:color w:val="0000FF"/>
          <w:sz w:val="24"/>
          <w:szCs w:val="24"/>
        </w:rPr>
        <w:t>I Đ</w:t>
      </w:r>
      <w:r>
        <w:rPr>
          <w:rFonts w:ascii="Calibri" w:eastAsia="Calibri" w:hAnsi="Calibri" w:cs="Calibri"/>
          <w:b/>
          <w:color w:val="0000FF"/>
          <w:sz w:val="24"/>
          <w:szCs w:val="24"/>
        </w:rPr>
        <w:t>Ộ</w:t>
      </w:r>
      <w:r>
        <w:rPr>
          <w:rFonts w:ascii="Calibri" w:eastAsia="Calibri" w:hAnsi="Calibri" w:cs="Calibri"/>
          <w:b/>
          <w:color w:val="0000FF"/>
          <w:sz w:val="24"/>
          <w:szCs w:val="24"/>
        </w:rPr>
        <w:t>NG</w:t>
      </w:r>
    </w:p>
    <w:p w:rsidR="00475325" w:rsidRDefault="00020F2D">
      <w:pPr>
        <w:spacing w:line="288" w:lineRule="auto"/>
        <w:ind w:firstLine="284"/>
        <w:rPr>
          <w:rFonts w:ascii="Calibri" w:eastAsia="Calibri" w:hAnsi="Calibri" w:cs="Calibri"/>
          <w:sz w:val="26"/>
          <w:szCs w:val="26"/>
        </w:rPr>
      </w:pPr>
      <w:r>
        <w:rPr>
          <w:rFonts w:ascii="Calibri" w:eastAsia="Calibri" w:hAnsi="Calibri" w:cs="Calibri"/>
          <w:sz w:val="26"/>
          <w:szCs w:val="26"/>
        </w:rPr>
        <w:t>GV g</w:t>
      </w:r>
      <w:r>
        <w:rPr>
          <w:rFonts w:ascii="Calibri" w:eastAsia="Calibri" w:hAnsi="Calibri" w:cs="Calibri"/>
          <w:sz w:val="26"/>
          <w:szCs w:val="26"/>
        </w:rPr>
        <w:t>ợ</w:t>
      </w:r>
      <w:r>
        <w:rPr>
          <w:rFonts w:ascii="Calibri" w:eastAsia="Calibri" w:hAnsi="Calibri" w:cs="Calibri"/>
          <w:sz w:val="26"/>
          <w:szCs w:val="26"/>
        </w:rPr>
        <w:t>i m</w:t>
      </w:r>
      <w:r>
        <w:rPr>
          <w:rFonts w:ascii="Calibri" w:eastAsia="Calibri" w:hAnsi="Calibri" w:cs="Calibri"/>
          <w:sz w:val="26"/>
          <w:szCs w:val="26"/>
        </w:rPr>
        <w:t>ở</w:t>
      </w:r>
      <w:r>
        <w:rPr>
          <w:rFonts w:ascii="Calibri" w:eastAsia="Calibri" w:hAnsi="Calibri" w:cs="Calibri"/>
          <w:sz w:val="26"/>
          <w:szCs w:val="26"/>
        </w:rPr>
        <w:t xml:space="preserve"> cho HS v</w:t>
      </w:r>
      <w:r>
        <w:rPr>
          <w:rFonts w:ascii="Calibri" w:eastAsia="Calibri" w:hAnsi="Calibri" w:cs="Calibri"/>
          <w:sz w:val="26"/>
          <w:szCs w:val="26"/>
        </w:rPr>
        <w:t>ề</w:t>
      </w:r>
      <w:r>
        <w:rPr>
          <w:rFonts w:ascii="Calibri" w:eastAsia="Calibri" w:hAnsi="Calibri" w:cs="Calibri"/>
          <w:sz w:val="26"/>
          <w:szCs w:val="26"/>
        </w:rPr>
        <w:t xml:space="preserve"> vai trò c</w:t>
      </w:r>
      <w:r>
        <w:rPr>
          <w:rFonts w:ascii="Calibri" w:eastAsia="Calibri" w:hAnsi="Calibri" w:cs="Calibri"/>
          <w:sz w:val="26"/>
          <w:szCs w:val="26"/>
        </w:rPr>
        <w:t>ủ</w:t>
      </w:r>
      <w:r>
        <w:rPr>
          <w:rFonts w:ascii="Calibri" w:eastAsia="Calibri" w:hAnsi="Calibri" w:cs="Calibri"/>
          <w:sz w:val="26"/>
          <w:szCs w:val="26"/>
        </w:rPr>
        <w:t>a oxygen - không khí v</w:t>
      </w:r>
      <w:r>
        <w:rPr>
          <w:rFonts w:ascii="Calibri" w:eastAsia="Calibri" w:hAnsi="Calibri" w:cs="Calibri"/>
          <w:sz w:val="26"/>
          <w:szCs w:val="26"/>
        </w:rPr>
        <w:t>ớ</w:t>
      </w:r>
      <w:r>
        <w:rPr>
          <w:rFonts w:ascii="Calibri" w:eastAsia="Calibri" w:hAnsi="Calibri" w:cs="Calibri"/>
          <w:sz w:val="26"/>
          <w:szCs w:val="26"/>
        </w:rPr>
        <w:t>i s</w:t>
      </w:r>
      <w:r>
        <w:rPr>
          <w:rFonts w:ascii="Calibri" w:eastAsia="Calibri" w:hAnsi="Calibri" w:cs="Calibri"/>
          <w:sz w:val="26"/>
          <w:szCs w:val="26"/>
        </w:rPr>
        <w:t>ự</w:t>
      </w:r>
      <w:r>
        <w:rPr>
          <w:rFonts w:ascii="Calibri" w:eastAsia="Calibri" w:hAnsi="Calibri" w:cs="Calibri"/>
          <w:sz w:val="26"/>
          <w:szCs w:val="26"/>
        </w:rPr>
        <w:t xml:space="preserve"> s</w:t>
      </w:r>
      <w:r>
        <w:rPr>
          <w:rFonts w:ascii="Calibri" w:eastAsia="Calibri" w:hAnsi="Calibri" w:cs="Calibri"/>
          <w:sz w:val="26"/>
          <w:szCs w:val="26"/>
        </w:rPr>
        <w:t>ố</w:t>
      </w:r>
      <w:r>
        <w:rPr>
          <w:rFonts w:ascii="Calibri" w:eastAsia="Calibri" w:hAnsi="Calibri" w:cs="Calibri"/>
          <w:sz w:val="26"/>
          <w:szCs w:val="26"/>
        </w:rPr>
        <w:t>ng và s</w:t>
      </w:r>
      <w:r>
        <w:rPr>
          <w:rFonts w:ascii="Calibri" w:eastAsia="Calibri" w:hAnsi="Calibri" w:cs="Calibri"/>
          <w:sz w:val="26"/>
          <w:szCs w:val="26"/>
        </w:rPr>
        <w:t>ự</w:t>
      </w:r>
      <w:r>
        <w:rPr>
          <w:rFonts w:ascii="Calibri" w:eastAsia="Calibri" w:hAnsi="Calibri" w:cs="Calibri"/>
          <w:sz w:val="26"/>
          <w:szCs w:val="26"/>
        </w:rPr>
        <w:t xml:space="preserve"> cháy quanh ta, đ</w:t>
      </w:r>
      <w:r>
        <w:rPr>
          <w:rFonts w:ascii="Calibri" w:eastAsia="Calibri" w:hAnsi="Calibri" w:cs="Calibri"/>
          <w:sz w:val="26"/>
          <w:szCs w:val="26"/>
        </w:rPr>
        <w:t>ặ</w:t>
      </w:r>
      <w:r>
        <w:rPr>
          <w:rFonts w:ascii="Calibri" w:eastAsia="Calibri" w:hAnsi="Calibri" w:cs="Calibri"/>
          <w:sz w:val="26"/>
          <w:szCs w:val="26"/>
        </w:rPr>
        <w:t>t v</w:t>
      </w:r>
      <w:r>
        <w:rPr>
          <w:rFonts w:ascii="Calibri" w:eastAsia="Calibri" w:hAnsi="Calibri" w:cs="Calibri"/>
          <w:sz w:val="26"/>
          <w:szCs w:val="26"/>
        </w:rPr>
        <w:t>ấ</w:t>
      </w:r>
      <w:r>
        <w:rPr>
          <w:rFonts w:ascii="Calibri" w:eastAsia="Calibri" w:hAnsi="Calibri" w:cs="Calibri"/>
          <w:sz w:val="26"/>
          <w:szCs w:val="26"/>
        </w:rPr>
        <w:t>n đ</w:t>
      </w:r>
      <w:r>
        <w:rPr>
          <w:rFonts w:ascii="Calibri" w:eastAsia="Calibri" w:hAnsi="Calibri" w:cs="Calibri"/>
          <w:sz w:val="26"/>
          <w:szCs w:val="26"/>
        </w:rPr>
        <w:t>ề</w:t>
      </w:r>
      <w:r>
        <w:rPr>
          <w:rFonts w:ascii="Calibri" w:eastAsia="Calibri" w:hAnsi="Calibri" w:cs="Calibri"/>
          <w:sz w:val="26"/>
          <w:szCs w:val="26"/>
        </w:rPr>
        <w:t>: t</w:t>
      </w:r>
      <w:r>
        <w:rPr>
          <w:rFonts w:ascii="Calibri" w:eastAsia="Calibri" w:hAnsi="Calibri" w:cs="Calibri"/>
          <w:sz w:val="26"/>
          <w:szCs w:val="26"/>
        </w:rPr>
        <w:t>ạ</w:t>
      </w:r>
      <w:r>
        <w:rPr>
          <w:rFonts w:ascii="Calibri" w:eastAsia="Calibri" w:hAnsi="Calibri" w:cs="Calibri"/>
          <w:sz w:val="26"/>
          <w:szCs w:val="26"/>
        </w:rPr>
        <w:t>i sao con ngư</w:t>
      </w:r>
      <w:r>
        <w:rPr>
          <w:rFonts w:ascii="Calibri" w:eastAsia="Calibri" w:hAnsi="Calibri" w:cs="Calibri"/>
          <w:sz w:val="26"/>
          <w:szCs w:val="26"/>
        </w:rPr>
        <w:t>ờ</w:t>
      </w:r>
      <w:r>
        <w:rPr>
          <w:rFonts w:ascii="Calibri" w:eastAsia="Calibri" w:hAnsi="Calibri" w:cs="Calibri"/>
          <w:sz w:val="26"/>
          <w:szCs w:val="26"/>
        </w:rPr>
        <w:t>i ph</w:t>
      </w:r>
      <w:r>
        <w:rPr>
          <w:rFonts w:ascii="Calibri" w:eastAsia="Calibri" w:hAnsi="Calibri" w:cs="Calibri"/>
          <w:sz w:val="26"/>
          <w:szCs w:val="26"/>
        </w:rPr>
        <w:t>ả</w:t>
      </w:r>
      <w:r>
        <w:rPr>
          <w:rFonts w:ascii="Calibri" w:eastAsia="Calibri" w:hAnsi="Calibri" w:cs="Calibri"/>
          <w:sz w:val="26"/>
          <w:szCs w:val="26"/>
        </w:rPr>
        <w:t>i s</w:t>
      </w:r>
      <w:r>
        <w:rPr>
          <w:rFonts w:ascii="Calibri" w:eastAsia="Calibri" w:hAnsi="Calibri" w:cs="Calibri"/>
          <w:sz w:val="26"/>
          <w:szCs w:val="26"/>
        </w:rPr>
        <w:t>ử</w:t>
      </w:r>
      <w:r>
        <w:rPr>
          <w:rFonts w:ascii="Calibri" w:eastAsia="Calibri" w:hAnsi="Calibri" w:cs="Calibri"/>
          <w:sz w:val="26"/>
          <w:szCs w:val="26"/>
        </w:rPr>
        <w:t xml:space="preserve"> d</w:t>
      </w:r>
      <w:r>
        <w:rPr>
          <w:rFonts w:ascii="Calibri" w:eastAsia="Calibri" w:hAnsi="Calibri" w:cs="Calibri"/>
          <w:sz w:val="26"/>
          <w:szCs w:val="26"/>
        </w:rPr>
        <w:t>ụ</w:t>
      </w:r>
      <w:r>
        <w:rPr>
          <w:rFonts w:ascii="Calibri" w:eastAsia="Calibri" w:hAnsi="Calibri" w:cs="Calibri"/>
          <w:sz w:val="26"/>
          <w:szCs w:val="26"/>
        </w:rPr>
        <w:t>ng bình dư</w:t>
      </w:r>
      <w:r>
        <w:rPr>
          <w:rFonts w:ascii="Calibri" w:eastAsia="Calibri" w:hAnsi="Calibri" w:cs="Calibri"/>
          <w:sz w:val="26"/>
          <w:szCs w:val="26"/>
        </w:rPr>
        <w:t>ỡ</w:t>
      </w:r>
      <w:r>
        <w:rPr>
          <w:rFonts w:ascii="Calibri" w:eastAsia="Calibri" w:hAnsi="Calibri" w:cs="Calibri"/>
          <w:sz w:val="26"/>
          <w:szCs w:val="26"/>
        </w:rPr>
        <w:t>ng khí khi l</w:t>
      </w:r>
      <w:r>
        <w:rPr>
          <w:rFonts w:ascii="Calibri" w:eastAsia="Calibri" w:hAnsi="Calibri" w:cs="Calibri"/>
          <w:sz w:val="26"/>
          <w:szCs w:val="26"/>
        </w:rPr>
        <w:t>ặ</w:t>
      </w:r>
      <w:r>
        <w:rPr>
          <w:rFonts w:ascii="Calibri" w:eastAsia="Calibri" w:hAnsi="Calibri" w:cs="Calibri"/>
          <w:sz w:val="26"/>
          <w:szCs w:val="26"/>
        </w:rPr>
        <w:t>n dư</w:t>
      </w:r>
      <w:r>
        <w:rPr>
          <w:rFonts w:ascii="Calibri" w:eastAsia="Calibri" w:hAnsi="Calibri" w:cs="Calibri"/>
          <w:sz w:val="26"/>
          <w:szCs w:val="26"/>
        </w:rPr>
        <w:t>ớ</w:t>
      </w:r>
      <w:r>
        <w:rPr>
          <w:rFonts w:ascii="Calibri" w:eastAsia="Calibri" w:hAnsi="Calibri" w:cs="Calibri"/>
          <w:sz w:val="26"/>
          <w:szCs w:val="26"/>
        </w:rPr>
        <w:t>i nư</w:t>
      </w:r>
      <w:r>
        <w:rPr>
          <w:rFonts w:ascii="Calibri" w:eastAsia="Calibri" w:hAnsi="Calibri" w:cs="Calibri"/>
          <w:sz w:val="26"/>
          <w:szCs w:val="26"/>
        </w:rPr>
        <w:t>ớ</w:t>
      </w:r>
      <w:r>
        <w:rPr>
          <w:rFonts w:ascii="Calibri" w:eastAsia="Calibri" w:hAnsi="Calibri" w:cs="Calibri"/>
          <w:sz w:val="26"/>
          <w:szCs w:val="26"/>
        </w:rPr>
        <w:t>c, khi lên núi cao ho</w:t>
      </w:r>
      <w:r>
        <w:rPr>
          <w:rFonts w:ascii="Calibri" w:eastAsia="Calibri" w:hAnsi="Calibri" w:cs="Calibri"/>
          <w:sz w:val="26"/>
          <w:szCs w:val="26"/>
        </w:rPr>
        <w:t>ặ</w:t>
      </w:r>
      <w:r>
        <w:rPr>
          <w:rFonts w:ascii="Calibri" w:eastAsia="Calibri" w:hAnsi="Calibri" w:cs="Calibri"/>
          <w:sz w:val="26"/>
          <w:szCs w:val="26"/>
        </w:rPr>
        <w:t>c khi du hành vũ tr</w:t>
      </w:r>
      <w:r>
        <w:rPr>
          <w:rFonts w:ascii="Calibri" w:eastAsia="Calibri" w:hAnsi="Calibri" w:cs="Calibri"/>
          <w:sz w:val="26"/>
          <w:szCs w:val="26"/>
        </w:rPr>
        <w:t>ụ</w:t>
      </w:r>
      <w:r>
        <w:rPr>
          <w:rFonts w:ascii="Calibri" w:eastAsia="Calibri" w:hAnsi="Calibri" w:cs="Calibri"/>
          <w:sz w:val="26"/>
          <w:szCs w:val="26"/>
        </w:rPr>
        <w:t>?</w:t>
      </w:r>
    </w:p>
    <w:p w:rsidR="00475325" w:rsidRDefault="00020F2D">
      <w:pPr>
        <w:spacing w:line="288" w:lineRule="auto"/>
        <w:ind w:firstLine="284"/>
        <w:rPr>
          <w:rFonts w:ascii="Calibri" w:eastAsia="Calibri" w:hAnsi="Calibri" w:cs="Calibri"/>
          <w:sz w:val="26"/>
          <w:szCs w:val="26"/>
        </w:rPr>
      </w:pPr>
      <w:r>
        <w:rPr>
          <w:rFonts w:ascii="Calibri" w:eastAsia="Calibri" w:hAnsi="Calibri" w:cs="Calibri"/>
          <w:sz w:val="26"/>
          <w:szCs w:val="26"/>
        </w:rPr>
        <w:t>GV yêu c</w:t>
      </w:r>
      <w:r>
        <w:rPr>
          <w:rFonts w:ascii="Calibri" w:eastAsia="Calibri" w:hAnsi="Calibri" w:cs="Calibri"/>
          <w:sz w:val="26"/>
          <w:szCs w:val="26"/>
        </w:rPr>
        <w:t>ầ</w:t>
      </w:r>
      <w:r>
        <w:rPr>
          <w:rFonts w:ascii="Calibri" w:eastAsia="Calibri" w:hAnsi="Calibri" w:cs="Calibri"/>
          <w:sz w:val="26"/>
          <w:szCs w:val="26"/>
        </w:rPr>
        <w:t>u HS th</w:t>
      </w:r>
      <w:r>
        <w:rPr>
          <w:rFonts w:ascii="Calibri" w:eastAsia="Calibri" w:hAnsi="Calibri" w:cs="Calibri"/>
          <w:sz w:val="26"/>
          <w:szCs w:val="26"/>
        </w:rPr>
        <w:t>ả</w:t>
      </w:r>
      <w:r>
        <w:rPr>
          <w:rFonts w:ascii="Calibri" w:eastAsia="Calibri" w:hAnsi="Calibri" w:cs="Calibri"/>
          <w:sz w:val="26"/>
          <w:szCs w:val="26"/>
        </w:rPr>
        <w:t>o lu</w:t>
      </w:r>
      <w:r>
        <w:rPr>
          <w:rFonts w:ascii="Calibri" w:eastAsia="Calibri" w:hAnsi="Calibri" w:cs="Calibri"/>
          <w:sz w:val="26"/>
          <w:szCs w:val="26"/>
        </w:rPr>
        <w:t>ậ</w:t>
      </w:r>
      <w:r>
        <w:rPr>
          <w:rFonts w:ascii="Calibri" w:eastAsia="Calibri" w:hAnsi="Calibri" w:cs="Calibri"/>
          <w:sz w:val="26"/>
          <w:szCs w:val="26"/>
        </w:rPr>
        <w:t>n câu h</w:t>
      </w:r>
      <w:r>
        <w:rPr>
          <w:rFonts w:ascii="Calibri" w:eastAsia="Calibri" w:hAnsi="Calibri" w:cs="Calibri"/>
          <w:sz w:val="26"/>
          <w:szCs w:val="26"/>
        </w:rPr>
        <w:t>ỏ</w:t>
      </w:r>
      <w:r>
        <w:rPr>
          <w:rFonts w:ascii="Calibri" w:eastAsia="Calibri" w:hAnsi="Calibri" w:cs="Calibri"/>
          <w:sz w:val="26"/>
          <w:szCs w:val="26"/>
        </w:rPr>
        <w:t>i tình hu</w:t>
      </w:r>
      <w:r>
        <w:rPr>
          <w:rFonts w:ascii="Calibri" w:eastAsia="Calibri" w:hAnsi="Calibri" w:cs="Calibri"/>
          <w:sz w:val="26"/>
          <w:szCs w:val="26"/>
        </w:rPr>
        <w:t>ố</w:t>
      </w:r>
      <w:r>
        <w:rPr>
          <w:rFonts w:ascii="Calibri" w:eastAsia="Calibri" w:hAnsi="Calibri" w:cs="Calibri"/>
          <w:sz w:val="26"/>
          <w:szCs w:val="26"/>
        </w:rPr>
        <w:t>ng. GV g</w:t>
      </w:r>
      <w:r>
        <w:rPr>
          <w:rFonts w:ascii="Calibri" w:eastAsia="Calibri" w:hAnsi="Calibri" w:cs="Calibri"/>
          <w:sz w:val="26"/>
          <w:szCs w:val="26"/>
        </w:rPr>
        <w:t>ợ</w:t>
      </w:r>
      <w:r>
        <w:rPr>
          <w:rFonts w:ascii="Calibri" w:eastAsia="Calibri" w:hAnsi="Calibri" w:cs="Calibri"/>
          <w:sz w:val="26"/>
          <w:szCs w:val="26"/>
        </w:rPr>
        <w:t>i ý đ</w:t>
      </w:r>
      <w:r>
        <w:rPr>
          <w:rFonts w:ascii="Calibri" w:eastAsia="Calibri" w:hAnsi="Calibri" w:cs="Calibri"/>
          <w:sz w:val="26"/>
          <w:szCs w:val="26"/>
        </w:rPr>
        <w:t>ể</w:t>
      </w:r>
      <w:r>
        <w:rPr>
          <w:rFonts w:ascii="Calibri" w:eastAsia="Calibri" w:hAnsi="Calibri" w:cs="Calibri"/>
          <w:sz w:val="26"/>
          <w:szCs w:val="26"/>
        </w:rPr>
        <w:t xml:space="preserve"> HS th</w:t>
      </w:r>
      <w:r>
        <w:rPr>
          <w:rFonts w:ascii="Calibri" w:eastAsia="Calibri" w:hAnsi="Calibri" w:cs="Calibri"/>
          <w:sz w:val="26"/>
          <w:szCs w:val="26"/>
        </w:rPr>
        <w:t>ấ</w:t>
      </w:r>
      <w:r>
        <w:rPr>
          <w:rFonts w:ascii="Calibri" w:eastAsia="Calibri" w:hAnsi="Calibri" w:cs="Calibri"/>
          <w:sz w:val="26"/>
          <w:szCs w:val="26"/>
        </w:rPr>
        <w:t>y trên các hành tinh khác không có oxygen hay n</w:t>
      </w:r>
      <w:r>
        <w:rPr>
          <w:rFonts w:ascii="Calibri" w:eastAsia="Calibri" w:hAnsi="Calibri" w:cs="Calibri"/>
          <w:sz w:val="26"/>
          <w:szCs w:val="26"/>
        </w:rPr>
        <w:t>ế</w:t>
      </w:r>
      <w:r>
        <w:rPr>
          <w:rFonts w:ascii="Calibri" w:eastAsia="Calibri" w:hAnsi="Calibri" w:cs="Calibri"/>
          <w:sz w:val="26"/>
          <w:szCs w:val="26"/>
        </w:rPr>
        <w:t>u có thì hàm lư</w:t>
      </w:r>
      <w:r>
        <w:rPr>
          <w:rFonts w:ascii="Calibri" w:eastAsia="Calibri" w:hAnsi="Calibri" w:cs="Calibri"/>
          <w:sz w:val="26"/>
          <w:szCs w:val="26"/>
        </w:rPr>
        <w:t>ợ</w:t>
      </w:r>
      <w:r>
        <w:rPr>
          <w:rFonts w:ascii="Calibri" w:eastAsia="Calibri" w:hAnsi="Calibri" w:cs="Calibri"/>
          <w:sz w:val="26"/>
          <w:szCs w:val="26"/>
        </w:rPr>
        <w:t>ng oxygen không thích h</w:t>
      </w:r>
      <w:r>
        <w:rPr>
          <w:rFonts w:ascii="Calibri" w:eastAsia="Calibri" w:hAnsi="Calibri" w:cs="Calibri"/>
          <w:sz w:val="26"/>
          <w:szCs w:val="26"/>
        </w:rPr>
        <w:t>ợ</w:t>
      </w:r>
      <w:r>
        <w:rPr>
          <w:rFonts w:ascii="Calibri" w:eastAsia="Calibri" w:hAnsi="Calibri" w:cs="Calibri"/>
          <w:sz w:val="26"/>
          <w:szCs w:val="26"/>
        </w:rPr>
        <w:t>p đ</w:t>
      </w:r>
      <w:r>
        <w:rPr>
          <w:rFonts w:ascii="Calibri" w:eastAsia="Calibri" w:hAnsi="Calibri" w:cs="Calibri"/>
          <w:sz w:val="26"/>
          <w:szCs w:val="26"/>
        </w:rPr>
        <w:t>ể</w:t>
      </w:r>
      <w:r>
        <w:rPr>
          <w:rFonts w:ascii="Calibri" w:eastAsia="Calibri" w:hAnsi="Calibri" w:cs="Calibri"/>
          <w:sz w:val="26"/>
          <w:szCs w:val="26"/>
        </w:rPr>
        <w:t xml:space="preserve"> cho s</w:t>
      </w:r>
      <w:r>
        <w:rPr>
          <w:rFonts w:ascii="Calibri" w:eastAsia="Calibri" w:hAnsi="Calibri" w:cs="Calibri"/>
          <w:sz w:val="26"/>
          <w:szCs w:val="26"/>
        </w:rPr>
        <w:t>ự</w:t>
      </w:r>
      <w:r>
        <w:rPr>
          <w:rFonts w:ascii="Calibri" w:eastAsia="Calibri" w:hAnsi="Calibri" w:cs="Calibri"/>
          <w:sz w:val="26"/>
          <w:szCs w:val="26"/>
        </w:rPr>
        <w:t xml:space="preserve"> s</w:t>
      </w:r>
      <w:r>
        <w:rPr>
          <w:rFonts w:ascii="Calibri" w:eastAsia="Calibri" w:hAnsi="Calibri" w:cs="Calibri"/>
          <w:sz w:val="26"/>
          <w:szCs w:val="26"/>
        </w:rPr>
        <w:t>ố</w:t>
      </w:r>
      <w:r>
        <w:rPr>
          <w:rFonts w:ascii="Calibri" w:eastAsia="Calibri" w:hAnsi="Calibri" w:cs="Calibri"/>
          <w:sz w:val="26"/>
          <w:szCs w:val="26"/>
        </w:rPr>
        <w:t>ng t</w:t>
      </w:r>
      <w:r>
        <w:rPr>
          <w:rFonts w:ascii="Calibri" w:eastAsia="Calibri" w:hAnsi="Calibri" w:cs="Calibri"/>
          <w:sz w:val="26"/>
          <w:szCs w:val="26"/>
        </w:rPr>
        <w:t>ồ</w:t>
      </w:r>
      <w:r>
        <w:rPr>
          <w:rFonts w:ascii="Calibri" w:eastAsia="Calibri" w:hAnsi="Calibri" w:cs="Calibri"/>
          <w:sz w:val="26"/>
          <w:szCs w:val="26"/>
        </w:rPr>
        <w:t>n t</w:t>
      </w:r>
      <w:r>
        <w:rPr>
          <w:rFonts w:ascii="Calibri" w:eastAsia="Calibri" w:hAnsi="Calibri" w:cs="Calibri"/>
          <w:sz w:val="26"/>
          <w:szCs w:val="26"/>
        </w:rPr>
        <w:t>ạ</w:t>
      </w:r>
      <w:r>
        <w:rPr>
          <w:rFonts w:ascii="Calibri" w:eastAsia="Calibri" w:hAnsi="Calibri" w:cs="Calibri"/>
          <w:sz w:val="26"/>
          <w:szCs w:val="26"/>
        </w:rPr>
        <w:t>i. T</w:t>
      </w:r>
      <w:r>
        <w:rPr>
          <w:rFonts w:ascii="Calibri" w:eastAsia="Calibri" w:hAnsi="Calibri" w:cs="Calibri"/>
          <w:sz w:val="26"/>
          <w:szCs w:val="26"/>
        </w:rPr>
        <w:t>ừ</w:t>
      </w:r>
      <w:r>
        <w:rPr>
          <w:rFonts w:ascii="Calibri" w:eastAsia="Calibri" w:hAnsi="Calibri" w:cs="Calibri"/>
          <w:sz w:val="26"/>
          <w:szCs w:val="26"/>
        </w:rPr>
        <w:t xml:space="preserve"> đó, HS b</w:t>
      </w:r>
      <w:r>
        <w:rPr>
          <w:rFonts w:ascii="Calibri" w:eastAsia="Calibri" w:hAnsi="Calibri" w:cs="Calibri"/>
          <w:sz w:val="26"/>
          <w:szCs w:val="26"/>
        </w:rPr>
        <w:t>ắ</w:t>
      </w:r>
      <w:r>
        <w:rPr>
          <w:rFonts w:ascii="Calibri" w:eastAsia="Calibri" w:hAnsi="Calibri" w:cs="Calibri"/>
          <w:sz w:val="26"/>
          <w:szCs w:val="26"/>
        </w:rPr>
        <w:t>t đ</w:t>
      </w:r>
      <w:r>
        <w:rPr>
          <w:rFonts w:ascii="Calibri" w:eastAsia="Calibri" w:hAnsi="Calibri" w:cs="Calibri"/>
          <w:sz w:val="26"/>
          <w:szCs w:val="26"/>
        </w:rPr>
        <w:t>ầ</w:t>
      </w:r>
      <w:r>
        <w:rPr>
          <w:rFonts w:ascii="Calibri" w:eastAsia="Calibri" w:hAnsi="Calibri" w:cs="Calibri"/>
          <w:sz w:val="26"/>
          <w:szCs w:val="26"/>
        </w:rPr>
        <w:t>u hi</w:t>
      </w:r>
      <w:r>
        <w:rPr>
          <w:rFonts w:ascii="Calibri" w:eastAsia="Calibri" w:hAnsi="Calibri" w:cs="Calibri"/>
          <w:sz w:val="26"/>
          <w:szCs w:val="26"/>
        </w:rPr>
        <w:t>ể</w:t>
      </w:r>
      <w:r>
        <w:rPr>
          <w:rFonts w:ascii="Calibri" w:eastAsia="Calibri" w:hAnsi="Calibri" w:cs="Calibri"/>
          <w:sz w:val="26"/>
          <w:szCs w:val="26"/>
        </w:rPr>
        <w:t>u đư</w:t>
      </w:r>
      <w:r>
        <w:rPr>
          <w:rFonts w:ascii="Calibri" w:eastAsia="Calibri" w:hAnsi="Calibri" w:cs="Calibri"/>
          <w:sz w:val="26"/>
          <w:szCs w:val="26"/>
        </w:rPr>
        <w:t>ợ</w:t>
      </w:r>
      <w:r>
        <w:rPr>
          <w:rFonts w:ascii="Calibri" w:eastAsia="Calibri" w:hAnsi="Calibri" w:cs="Calibri"/>
          <w:sz w:val="26"/>
          <w:szCs w:val="26"/>
        </w:rPr>
        <w:t>c vai trò quan tr</w:t>
      </w:r>
      <w:r>
        <w:rPr>
          <w:rFonts w:ascii="Calibri" w:eastAsia="Calibri" w:hAnsi="Calibri" w:cs="Calibri"/>
          <w:sz w:val="26"/>
          <w:szCs w:val="26"/>
        </w:rPr>
        <w:t>ọ</w:t>
      </w:r>
      <w:r>
        <w:rPr>
          <w:rFonts w:ascii="Calibri" w:eastAsia="Calibri" w:hAnsi="Calibri" w:cs="Calibri"/>
          <w:sz w:val="26"/>
          <w:szCs w:val="26"/>
        </w:rPr>
        <w:t>ng c</w:t>
      </w:r>
      <w:r>
        <w:rPr>
          <w:rFonts w:ascii="Calibri" w:eastAsia="Calibri" w:hAnsi="Calibri" w:cs="Calibri"/>
          <w:sz w:val="26"/>
          <w:szCs w:val="26"/>
        </w:rPr>
        <w:t>ủ</w:t>
      </w:r>
      <w:r>
        <w:rPr>
          <w:rFonts w:ascii="Calibri" w:eastAsia="Calibri" w:hAnsi="Calibri" w:cs="Calibri"/>
          <w:sz w:val="26"/>
          <w:szCs w:val="26"/>
        </w:rPr>
        <w:t>a oxygen đ</w:t>
      </w:r>
      <w:r>
        <w:rPr>
          <w:rFonts w:ascii="Calibri" w:eastAsia="Calibri" w:hAnsi="Calibri" w:cs="Calibri"/>
          <w:sz w:val="26"/>
          <w:szCs w:val="26"/>
        </w:rPr>
        <w:t>ố</w:t>
      </w:r>
      <w:r>
        <w:rPr>
          <w:rFonts w:ascii="Calibri" w:eastAsia="Calibri" w:hAnsi="Calibri" w:cs="Calibri"/>
          <w:sz w:val="26"/>
          <w:szCs w:val="26"/>
        </w:rPr>
        <w:t>i v</w:t>
      </w:r>
      <w:r>
        <w:rPr>
          <w:rFonts w:ascii="Calibri" w:eastAsia="Calibri" w:hAnsi="Calibri" w:cs="Calibri"/>
          <w:sz w:val="26"/>
          <w:szCs w:val="26"/>
        </w:rPr>
        <w:t>ớ</w:t>
      </w:r>
      <w:r>
        <w:rPr>
          <w:rFonts w:ascii="Calibri" w:eastAsia="Calibri" w:hAnsi="Calibri" w:cs="Calibri"/>
          <w:sz w:val="26"/>
          <w:szCs w:val="26"/>
        </w:rPr>
        <w:t>i s</w:t>
      </w:r>
      <w:r>
        <w:rPr>
          <w:rFonts w:ascii="Calibri" w:eastAsia="Calibri" w:hAnsi="Calibri" w:cs="Calibri"/>
          <w:sz w:val="26"/>
          <w:szCs w:val="26"/>
        </w:rPr>
        <w:t>ự</w:t>
      </w:r>
      <w:r>
        <w:rPr>
          <w:rFonts w:ascii="Calibri" w:eastAsia="Calibri" w:hAnsi="Calibri" w:cs="Calibri"/>
          <w:sz w:val="26"/>
          <w:szCs w:val="26"/>
        </w:rPr>
        <w:t xml:space="preserve"> s</w:t>
      </w:r>
      <w:r>
        <w:rPr>
          <w:rFonts w:ascii="Calibri" w:eastAsia="Calibri" w:hAnsi="Calibri" w:cs="Calibri"/>
          <w:sz w:val="26"/>
          <w:szCs w:val="26"/>
        </w:rPr>
        <w:t>ố</w:t>
      </w:r>
      <w:r>
        <w:rPr>
          <w:rFonts w:ascii="Calibri" w:eastAsia="Calibri" w:hAnsi="Calibri" w:cs="Calibri"/>
          <w:sz w:val="26"/>
          <w:szCs w:val="26"/>
        </w:rPr>
        <w:t>ng.</w:t>
      </w:r>
    </w:p>
    <w:p w:rsidR="00475325" w:rsidRDefault="00020F2D">
      <w:pPr>
        <w:spacing w:line="288" w:lineRule="auto"/>
        <w:ind w:firstLine="284"/>
        <w:rPr>
          <w:rFonts w:ascii="Calibri" w:eastAsia="Calibri" w:hAnsi="Calibri" w:cs="Calibri"/>
          <w:sz w:val="26"/>
          <w:szCs w:val="26"/>
        </w:rPr>
      </w:pPr>
      <w:r>
        <w:rPr>
          <w:rFonts w:ascii="Calibri" w:eastAsia="Calibri" w:hAnsi="Calibri" w:cs="Calibri"/>
          <w:sz w:val="26"/>
          <w:szCs w:val="26"/>
        </w:rPr>
        <w:t>Khuy</w:t>
      </w:r>
      <w:r>
        <w:rPr>
          <w:rFonts w:ascii="Calibri" w:eastAsia="Calibri" w:hAnsi="Calibri" w:cs="Calibri"/>
          <w:sz w:val="26"/>
          <w:szCs w:val="26"/>
        </w:rPr>
        <w:t>ế</w:t>
      </w:r>
      <w:r>
        <w:rPr>
          <w:rFonts w:ascii="Calibri" w:eastAsia="Calibri" w:hAnsi="Calibri" w:cs="Calibri"/>
          <w:sz w:val="26"/>
          <w:szCs w:val="26"/>
        </w:rPr>
        <w:t>n khích HS trình bày ý ki</w:t>
      </w:r>
      <w:r>
        <w:rPr>
          <w:rFonts w:ascii="Calibri" w:eastAsia="Calibri" w:hAnsi="Calibri" w:cs="Calibri"/>
          <w:sz w:val="26"/>
          <w:szCs w:val="26"/>
        </w:rPr>
        <w:t>ế</w:t>
      </w:r>
      <w:r>
        <w:rPr>
          <w:rFonts w:ascii="Calibri" w:eastAsia="Calibri" w:hAnsi="Calibri" w:cs="Calibri"/>
          <w:sz w:val="26"/>
          <w:szCs w:val="26"/>
        </w:rPr>
        <w:t>n cá nhân. Tu</w:t>
      </w:r>
      <w:r>
        <w:rPr>
          <w:rFonts w:ascii="Calibri" w:eastAsia="Calibri" w:hAnsi="Calibri" w:cs="Calibri"/>
          <w:sz w:val="26"/>
          <w:szCs w:val="26"/>
        </w:rPr>
        <w:t>ỳ</w:t>
      </w:r>
      <w:r>
        <w:rPr>
          <w:rFonts w:ascii="Calibri" w:eastAsia="Calibri" w:hAnsi="Calibri" w:cs="Calibri"/>
          <w:sz w:val="26"/>
          <w:szCs w:val="26"/>
        </w:rPr>
        <w:t xml:space="preserve"> vào hi</w:t>
      </w:r>
      <w:r>
        <w:rPr>
          <w:rFonts w:ascii="Calibri" w:eastAsia="Calibri" w:hAnsi="Calibri" w:cs="Calibri"/>
          <w:sz w:val="26"/>
          <w:szCs w:val="26"/>
        </w:rPr>
        <w:t>ể</w:t>
      </w:r>
      <w:r>
        <w:rPr>
          <w:rFonts w:ascii="Calibri" w:eastAsia="Calibri" w:hAnsi="Calibri" w:cs="Calibri"/>
          <w:sz w:val="26"/>
          <w:szCs w:val="26"/>
        </w:rPr>
        <w:t>u bi</w:t>
      </w:r>
      <w:r>
        <w:rPr>
          <w:rFonts w:ascii="Calibri" w:eastAsia="Calibri" w:hAnsi="Calibri" w:cs="Calibri"/>
          <w:sz w:val="26"/>
          <w:szCs w:val="26"/>
        </w:rPr>
        <w:t>ế</w:t>
      </w:r>
      <w:r>
        <w:rPr>
          <w:rFonts w:ascii="Calibri" w:eastAsia="Calibri" w:hAnsi="Calibri" w:cs="Calibri"/>
          <w:sz w:val="26"/>
          <w:szCs w:val="26"/>
        </w:rPr>
        <w:t>t</w:t>
      </w:r>
      <w:r>
        <w:rPr>
          <w:rFonts w:ascii="Calibri" w:eastAsia="Calibri" w:hAnsi="Calibri" w:cs="Calibri"/>
          <w:sz w:val="26"/>
          <w:szCs w:val="26"/>
        </w:rPr>
        <w:t>, HS có th</w:t>
      </w:r>
      <w:r>
        <w:rPr>
          <w:rFonts w:ascii="Calibri" w:eastAsia="Calibri" w:hAnsi="Calibri" w:cs="Calibri"/>
          <w:sz w:val="26"/>
          <w:szCs w:val="26"/>
        </w:rPr>
        <w:t>ể</w:t>
      </w:r>
      <w:r>
        <w:rPr>
          <w:rFonts w:ascii="Calibri" w:eastAsia="Calibri" w:hAnsi="Calibri" w:cs="Calibri"/>
          <w:sz w:val="26"/>
          <w:szCs w:val="26"/>
        </w:rPr>
        <w:t xml:space="preserve"> nêu thêm nhi</w:t>
      </w:r>
      <w:r>
        <w:rPr>
          <w:rFonts w:ascii="Calibri" w:eastAsia="Calibri" w:hAnsi="Calibri" w:cs="Calibri"/>
          <w:sz w:val="26"/>
          <w:szCs w:val="26"/>
        </w:rPr>
        <w:t>ề</w:t>
      </w:r>
      <w:r>
        <w:rPr>
          <w:rFonts w:ascii="Calibri" w:eastAsia="Calibri" w:hAnsi="Calibri" w:cs="Calibri"/>
          <w:sz w:val="26"/>
          <w:szCs w:val="26"/>
        </w:rPr>
        <w:t>u nguyên nhân vì sao trên các hành tinh khác không có s</w:t>
      </w:r>
      <w:r>
        <w:rPr>
          <w:rFonts w:ascii="Calibri" w:eastAsia="Calibri" w:hAnsi="Calibri" w:cs="Calibri"/>
          <w:sz w:val="26"/>
          <w:szCs w:val="26"/>
        </w:rPr>
        <w:t>ự</w:t>
      </w:r>
      <w:r>
        <w:rPr>
          <w:rFonts w:ascii="Calibri" w:eastAsia="Calibri" w:hAnsi="Calibri" w:cs="Calibri"/>
          <w:sz w:val="26"/>
          <w:szCs w:val="26"/>
        </w:rPr>
        <w:t xml:space="preserve"> s</w:t>
      </w:r>
      <w:r>
        <w:rPr>
          <w:rFonts w:ascii="Calibri" w:eastAsia="Calibri" w:hAnsi="Calibri" w:cs="Calibri"/>
          <w:sz w:val="26"/>
          <w:szCs w:val="26"/>
        </w:rPr>
        <w:t>ố</w:t>
      </w:r>
      <w:r>
        <w:rPr>
          <w:rFonts w:ascii="Calibri" w:eastAsia="Calibri" w:hAnsi="Calibri" w:cs="Calibri"/>
          <w:sz w:val="26"/>
          <w:szCs w:val="26"/>
        </w:rPr>
        <w:t>ng như Trái Đ</w:t>
      </w:r>
      <w:r>
        <w:rPr>
          <w:rFonts w:ascii="Calibri" w:eastAsia="Calibri" w:hAnsi="Calibri" w:cs="Calibri"/>
          <w:sz w:val="26"/>
          <w:szCs w:val="26"/>
        </w:rPr>
        <w:t>ấ</w:t>
      </w:r>
      <w:r>
        <w:rPr>
          <w:rFonts w:ascii="Calibri" w:eastAsia="Calibri" w:hAnsi="Calibri" w:cs="Calibri"/>
          <w:sz w:val="26"/>
          <w:szCs w:val="26"/>
        </w:rPr>
        <w:t>t chúng ta. Ví d</w:t>
      </w:r>
      <w:r>
        <w:rPr>
          <w:rFonts w:ascii="Calibri" w:eastAsia="Calibri" w:hAnsi="Calibri" w:cs="Calibri"/>
          <w:sz w:val="26"/>
          <w:szCs w:val="26"/>
        </w:rPr>
        <w:t>ụ</w:t>
      </w:r>
      <w:r>
        <w:rPr>
          <w:rFonts w:ascii="Calibri" w:eastAsia="Calibri" w:hAnsi="Calibri" w:cs="Calibri"/>
          <w:sz w:val="26"/>
          <w:szCs w:val="26"/>
        </w:rPr>
        <w:t>: không có nư</w:t>
      </w:r>
      <w:r>
        <w:rPr>
          <w:rFonts w:ascii="Calibri" w:eastAsia="Calibri" w:hAnsi="Calibri" w:cs="Calibri"/>
          <w:sz w:val="26"/>
          <w:szCs w:val="26"/>
        </w:rPr>
        <w:t>ớ</w:t>
      </w:r>
      <w:r>
        <w:rPr>
          <w:rFonts w:ascii="Calibri" w:eastAsia="Calibri" w:hAnsi="Calibri" w:cs="Calibri"/>
          <w:sz w:val="26"/>
          <w:szCs w:val="26"/>
        </w:rPr>
        <w:t>c, không có b</w:t>
      </w:r>
      <w:r>
        <w:rPr>
          <w:rFonts w:ascii="Calibri" w:eastAsia="Calibri" w:hAnsi="Calibri" w:cs="Calibri"/>
          <w:sz w:val="26"/>
          <w:szCs w:val="26"/>
        </w:rPr>
        <w:t>ầ</w:t>
      </w:r>
      <w:r>
        <w:rPr>
          <w:rFonts w:ascii="Calibri" w:eastAsia="Calibri" w:hAnsi="Calibri" w:cs="Calibri"/>
          <w:sz w:val="26"/>
          <w:szCs w:val="26"/>
        </w:rPr>
        <w:t>u khí quy</w:t>
      </w:r>
      <w:r>
        <w:rPr>
          <w:rFonts w:ascii="Calibri" w:eastAsia="Calibri" w:hAnsi="Calibri" w:cs="Calibri"/>
          <w:sz w:val="26"/>
          <w:szCs w:val="26"/>
        </w:rPr>
        <w:t>ể</w:t>
      </w:r>
      <w:r>
        <w:rPr>
          <w:rFonts w:ascii="Calibri" w:eastAsia="Calibri" w:hAnsi="Calibri" w:cs="Calibri"/>
          <w:sz w:val="26"/>
          <w:szCs w:val="26"/>
        </w:rPr>
        <w:t>n,...</w:t>
      </w:r>
    </w:p>
    <w:p w:rsidR="00475325" w:rsidRDefault="00475325">
      <w:pPr>
        <w:spacing w:line="288" w:lineRule="auto"/>
        <w:ind w:firstLine="284"/>
        <w:rPr>
          <w:rFonts w:ascii="Calibri" w:eastAsia="Calibri" w:hAnsi="Calibri" w:cs="Calibri"/>
          <w:sz w:val="26"/>
          <w:szCs w:val="26"/>
        </w:rPr>
      </w:pPr>
    </w:p>
    <w:p w:rsidR="00475325" w:rsidRDefault="00020F2D">
      <w:pPr>
        <w:spacing w:line="288" w:lineRule="auto"/>
        <w:jc w:val="center"/>
        <w:rPr>
          <w:rFonts w:ascii="Calibri" w:eastAsia="Calibri" w:hAnsi="Calibri" w:cs="Calibri"/>
          <w:b/>
          <w:color w:val="0000FF"/>
          <w:sz w:val="24"/>
          <w:szCs w:val="24"/>
        </w:rPr>
      </w:pPr>
      <w:r>
        <w:rPr>
          <w:rFonts w:ascii="Calibri" w:eastAsia="Calibri" w:hAnsi="Calibri" w:cs="Calibri"/>
          <w:b/>
          <w:color w:val="0000FF"/>
          <w:sz w:val="26"/>
          <w:szCs w:val="26"/>
        </w:rPr>
        <w:lastRenderedPageBreak/>
        <w:t>Ho</w:t>
      </w:r>
      <w:r>
        <w:rPr>
          <w:rFonts w:ascii="Calibri" w:eastAsia="Calibri" w:hAnsi="Calibri" w:cs="Calibri"/>
          <w:b/>
          <w:color w:val="0000FF"/>
          <w:sz w:val="26"/>
          <w:szCs w:val="26"/>
        </w:rPr>
        <w:t>ạ</w:t>
      </w:r>
      <w:r>
        <w:rPr>
          <w:rFonts w:ascii="Calibri" w:eastAsia="Calibri" w:hAnsi="Calibri" w:cs="Calibri"/>
          <w:b/>
          <w:color w:val="0000FF"/>
          <w:sz w:val="26"/>
          <w:szCs w:val="26"/>
        </w:rPr>
        <w:t>t đ</w:t>
      </w:r>
      <w:r>
        <w:rPr>
          <w:rFonts w:ascii="Calibri" w:eastAsia="Calibri" w:hAnsi="Calibri" w:cs="Calibri"/>
          <w:b/>
          <w:color w:val="0000FF"/>
          <w:sz w:val="26"/>
          <w:szCs w:val="26"/>
        </w:rPr>
        <w:t>ộ</w:t>
      </w:r>
      <w:r>
        <w:rPr>
          <w:rFonts w:ascii="Calibri" w:eastAsia="Calibri" w:hAnsi="Calibri" w:cs="Calibri"/>
          <w:b/>
          <w:color w:val="0000FF"/>
          <w:sz w:val="26"/>
          <w:szCs w:val="26"/>
        </w:rPr>
        <w:t xml:space="preserve">ng 2. </w:t>
      </w:r>
      <w:r>
        <w:rPr>
          <w:rFonts w:ascii="Calibri" w:eastAsia="Calibri" w:hAnsi="Calibri" w:cs="Calibri"/>
          <w:b/>
          <w:color w:val="0000FF"/>
          <w:sz w:val="24"/>
          <w:szCs w:val="24"/>
        </w:rPr>
        <w:t>TÌM HI</w:t>
      </w:r>
      <w:r>
        <w:rPr>
          <w:rFonts w:ascii="Calibri" w:eastAsia="Calibri" w:hAnsi="Calibri" w:cs="Calibri"/>
          <w:b/>
          <w:color w:val="0000FF"/>
          <w:sz w:val="24"/>
          <w:szCs w:val="24"/>
        </w:rPr>
        <w:t>Ể</w:t>
      </w:r>
      <w:r>
        <w:rPr>
          <w:rFonts w:ascii="Calibri" w:eastAsia="Calibri" w:hAnsi="Calibri" w:cs="Calibri"/>
          <w:b/>
          <w:color w:val="0000FF"/>
          <w:sz w:val="24"/>
          <w:szCs w:val="24"/>
        </w:rPr>
        <w:t>U OXYGEN TRÊN TRÁI Đ</w:t>
      </w:r>
      <w:r>
        <w:rPr>
          <w:rFonts w:ascii="Calibri" w:eastAsia="Calibri" w:hAnsi="Calibri" w:cs="Calibri"/>
          <w:b/>
          <w:color w:val="0000FF"/>
          <w:sz w:val="24"/>
          <w:szCs w:val="24"/>
        </w:rPr>
        <w:t>Ấ</w:t>
      </w:r>
      <w:r>
        <w:rPr>
          <w:rFonts w:ascii="Calibri" w:eastAsia="Calibri" w:hAnsi="Calibri" w:cs="Calibri"/>
          <w:b/>
          <w:color w:val="0000FF"/>
          <w:sz w:val="24"/>
          <w:szCs w:val="24"/>
        </w:rPr>
        <w:t>T</w:t>
      </w:r>
    </w:p>
    <w:p w:rsidR="00475325" w:rsidRDefault="00020F2D">
      <w:pPr>
        <w:spacing w:line="288" w:lineRule="auto"/>
        <w:ind w:firstLine="284"/>
        <w:rPr>
          <w:rFonts w:ascii="Calibri" w:eastAsia="Calibri" w:hAnsi="Calibri" w:cs="Calibri"/>
          <w:sz w:val="26"/>
          <w:szCs w:val="26"/>
        </w:rPr>
      </w:pPr>
      <w:r>
        <w:rPr>
          <w:rFonts w:ascii="Calibri" w:eastAsia="Calibri" w:hAnsi="Calibri" w:cs="Calibri"/>
          <w:sz w:val="26"/>
          <w:szCs w:val="26"/>
        </w:rPr>
        <w:t>GV hư</w:t>
      </w:r>
      <w:r>
        <w:rPr>
          <w:rFonts w:ascii="Calibri" w:eastAsia="Calibri" w:hAnsi="Calibri" w:cs="Calibri"/>
          <w:sz w:val="26"/>
          <w:szCs w:val="26"/>
        </w:rPr>
        <w:t>ớ</w:t>
      </w:r>
      <w:r>
        <w:rPr>
          <w:rFonts w:ascii="Calibri" w:eastAsia="Calibri" w:hAnsi="Calibri" w:cs="Calibri"/>
          <w:sz w:val="26"/>
          <w:szCs w:val="26"/>
        </w:rPr>
        <w:t>ng d</w:t>
      </w:r>
      <w:r>
        <w:rPr>
          <w:rFonts w:ascii="Calibri" w:eastAsia="Calibri" w:hAnsi="Calibri" w:cs="Calibri"/>
          <w:sz w:val="26"/>
          <w:szCs w:val="26"/>
        </w:rPr>
        <w:t>ẫ</w:t>
      </w:r>
      <w:r>
        <w:rPr>
          <w:rFonts w:ascii="Calibri" w:eastAsia="Calibri" w:hAnsi="Calibri" w:cs="Calibri"/>
          <w:sz w:val="26"/>
          <w:szCs w:val="26"/>
        </w:rPr>
        <w:t>n, g</w:t>
      </w:r>
      <w:r>
        <w:rPr>
          <w:rFonts w:ascii="Calibri" w:eastAsia="Calibri" w:hAnsi="Calibri" w:cs="Calibri"/>
          <w:sz w:val="26"/>
          <w:szCs w:val="26"/>
        </w:rPr>
        <w:t>ợ</w:t>
      </w:r>
      <w:r>
        <w:rPr>
          <w:rFonts w:ascii="Calibri" w:eastAsia="Calibri" w:hAnsi="Calibri" w:cs="Calibri"/>
          <w:sz w:val="26"/>
          <w:szCs w:val="26"/>
        </w:rPr>
        <w:t>i m</w:t>
      </w:r>
      <w:r>
        <w:rPr>
          <w:rFonts w:ascii="Calibri" w:eastAsia="Calibri" w:hAnsi="Calibri" w:cs="Calibri"/>
          <w:sz w:val="26"/>
          <w:szCs w:val="26"/>
        </w:rPr>
        <w:t>ở</w:t>
      </w:r>
      <w:r>
        <w:rPr>
          <w:rFonts w:ascii="Calibri" w:eastAsia="Calibri" w:hAnsi="Calibri" w:cs="Calibri"/>
          <w:sz w:val="26"/>
          <w:szCs w:val="26"/>
        </w:rPr>
        <w:t xml:space="preserve"> cho HS tìm hi</w:t>
      </w:r>
      <w:r>
        <w:rPr>
          <w:rFonts w:ascii="Calibri" w:eastAsia="Calibri" w:hAnsi="Calibri" w:cs="Calibri"/>
          <w:sz w:val="26"/>
          <w:szCs w:val="26"/>
        </w:rPr>
        <w:t>ể</w:t>
      </w:r>
      <w:r>
        <w:rPr>
          <w:rFonts w:ascii="Calibri" w:eastAsia="Calibri" w:hAnsi="Calibri" w:cs="Calibri"/>
          <w:sz w:val="26"/>
          <w:szCs w:val="26"/>
        </w:rPr>
        <w:t>u trong bài đ</w:t>
      </w:r>
      <w:r>
        <w:rPr>
          <w:rFonts w:ascii="Calibri" w:eastAsia="Calibri" w:hAnsi="Calibri" w:cs="Calibri"/>
          <w:sz w:val="26"/>
          <w:szCs w:val="26"/>
        </w:rPr>
        <w:t>ọ</w:t>
      </w:r>
      <w:r>
        <w:rPr>
          <w:rFonts w:ascii="Calibri" w:eastAsia="Calibri" w:hAnsi="Calibri" w:cs="Calibri"/>
          <w:sz w:val="26"/>
          <w:szCs w:val="26"/>
        </w:rPr>
        <w:t>c hi</w:t>
      </w:r>
      <w:r>
        <w:rPr>
          <w:rFonts w:ascii="Calibri" w:eastAsia="Calibri" w:hAnsi="Calibri" w:cs="Calibri"/>
          <w:sz w:val="26"/>
          <w:szCs w:val="26"/>
        </w:rPr>
        <w:t>ể</w:t>
      </w:r>
      <w:r>
        <w:rPr>
          <w:rFonts w:ascii="Calibri" w:eastAsia="Calibri" w:hAnsi="Calibri" w:cs="Calibri"/>
          <w:sz w:val="26"/>
          <w:szCs w:val="26"/>
        </w:rPr>
        <w:t>u ho</w:t>
      </w:r>
      <w:r>
        <w:rPr>
          <w:rFonts w:ascii="Calibri" w:eastAsia="Calibri" w:hAnsi="Calibri" w:cs="Calibri"/>
          <w:sz w:val="26"/>
          <w:szCs w:val="26"/>
        </w:rPr>
        <w:t>ặ</w:t>
      </w:r>
      <w:r>
        <w:rPr>
          <w:rFonts w:ascii="Calibri" w:eastAsia="Calibri" w:hAnsi="Calibri" w:cs="Calibri"/>
          <w:sz w:val="26"/>
          <w:szCs w:val="26"/>
        </w:rPr>
        <w:t>c tìm các ví d</w:t>
      </w:r>
      <w:r>
        <w:rPr>
          <w:rFonts w:ascii="Calibri" w:eastAsia="Calibri" w:hAnsi="Calibri" w:cs="Calibri"/>
          <w:sz w:val="26"/>
          <w:szCs w:val="26"/>
        </w:rPr>
        <w:t>ụ</w:t>
      </w:r>
      <w:r>
        <w:rPr>
          <w:rFonts w:ascii="Calibri" w:eastAsia="Calibri" w:hAnsi="Calibri" w:cs="Calibri"/>
          <w:sz w:val="26"/>
          <w:szCs w:val="26"/>
        </w:rPr>
        <w:t xml:space="preserve"> trong th</w:t>
      </w:r>
      <w:r>
        <w:rPr>
          <w:rFonts w:ascii="Calibri" w:eastAsia="Calibri" w:hAnsi="Calibri" w:cs="Calibri"/>
          <w:sz w:val="26"/>
          <w:szCs w:val="26"/>
        </w:rPr>
        <w:t>ự</w:t>
      </w:r>
      <w:r>
        <w:rPr>
          <w:rFonts w:ascii="Calibri" w:eastAsia="Calibri" w:hAnsi="Calibri" w:cs="Calibri"/>
          <w:sz w:val="26"/>
          <w:szCs w:val="26"/>
        </w:rPr>
        <w:t>c t</w:t>
      </w:r>
      <w:r>
        <w:rPr>
          <w:rFonts w:ascii="Calibri" w:eastAsia="Calibri" w:hAnsi="Calibri" w:cs="Calibri"/>
          <w:sz w:val="26"/>
          <w:szCs w:val="26"/>
        </w:rPr>
        <w:t>ế</w:t>
      </w:r>
      <w:r>
        <w:rPr>
          <w:rFonts w:ascii="Calibri" w:eastAsia="Calibri" w:hAnsi="Calibri" w:cs="Calibri"/>
          <w:sz w:val="26"/>
          <w:szCs w:val="26"/>
        </w:rPr>
        <w:t xml:space="preserve"> đ</w:t>
      </w:r>
      <w:r>
        <w:rPr>
          <w:rFonts w:ascii="Calibri" w:eastAsia="Calibri" w:hAnsi="Calibri" w:cs="Calibri"/>
          <w:sz w:val="26"/>
          <w:szCs w:val="26"/>
        </w:rPr>
        <w:t>ể</w:t>
      </w:r>
      <w:r>
        <w:rPr>
          <w:rFonts w:ascii="Calibri" w:eastAsia="Calibri" w:hAnsi="Calibri" w:cs="Calibri"/>
          <w:sz w:val="26"/>
          <w:szCs w:val="26"/>
        </w:rPr>
        <w:t xml:space="preserve"> th</w:t>
      </w:r>
      <w:r>
        <w:rPr>
          <w:rFonts w:ascii="Calibri" w:eastAsia="Calibri" w:hAnsi="Calibri" w:cs="Calibri"/>
          <w:sz w:val="26"/>
          <w:szCs w:val="26"/>
        </w:rPr>
        <w:t>ấ</w:t>
      </w:r>
      <w:r>
        <w:rPr>
          <w:rFonts w:ascii="Calibri" w:eastAsia="Calibri" w:hAnsi="Calibri" w:cs="Calibri"/>
          <w:sz w:val="26"/>
          <w:szCs w:val="26"/>
        </w:rPr>
        <w:t xml:space="preserve">y oxygen có </w:t>
      </w:r>
      <w:r>
        <w:rPr>
          <w:rFonts w:ascii="Calibri" w:eastAsia="Calibri" w:hAnsi="Calibri" w:cs="Calibri"/>
          <w:sz w:val="26"/>
          <w:szCs w:val="26"/>
        </w:rPr>
        <w:t>ở</w:t>
      </w:r>
      <w:r>
        <w:rPr>
          <w:rFonts w:ascii="Calibri" w:eastAsia="Calibri" w:hAnsi="Calibri" w:cs="Calibri"/>
          <w:sz w:val="26"/>
          <w:szCs w:val="26"/>
        </w:rPr>
        <w:t xml:space="preserve"> kh</w:t>
      </w:r>
      <w:r>
        <w:rPr>
          <w:rFonts w:ascii="Calibri" w:eastAsia="Calibri" w:hAnsi="Calibri" w:cs="Calibri"/>
          <w:sz w:val="26"/>
          <w:szCs w:val="26"/>
        </w:rPr>
        <w:t>ắ</w:t>
      </w:r>
      <w:r>
        <w:rPr>
          <w:rFonts w:ascii="Calibri" w:eastAsia="Calibri" w:hAnsi="Calibri" w:cs="Calibri"/>
          <w:sz w:val="26"/>
          <w:szCs w:val="26"/>
        </w:rPr>
        <w:t>p nơi: trong đ</w:t>
      </w:r>
      <w:r>
        <w:rPr>
          <w:rFonts w:ascii="Calibri" w:eastAsia="Calibri" w:hAnsi="Calibri" w:cs="Calibri"/>
          <w:sz w:val="26"/>
          <w:szCs w:val="26"/>
        </w:rPr>
        <w:t>ấ</w:t>
      </w:r>
      <w:r>
        <w:rPr>
          <w:rFonts w:ascii="Calibri" w:eastAsia="Calibri" w:hAnsi="Calibri" w:cs="Calibri"/>
          <w:sz w:val="26"/>
          <w:szCs w:val="26"/>
        </w:rPr>
        <w:t>t, trong nư</w:t>
      </w:r>
      <w:r>
        <w:rPr>
          <w:rFonts w:ascii="Calibri" w:eastAsia="Calibri" w:hAnsi="Calibri" w:cs="Calibri"/>
          <w:sz w:val="26"/>
          <w:szCs w:val="26"/>
        </w:rPr>
        <w:t>ớ</w:t>
      </w:r>
      <w:r>
        <w:rPr>
          <w:rFonts w:ascii="Calibri" w:eastAsia="Calibri" w:hAnsi="Calibri" w:cs="Calibri"/>
          <w:sz w:val="26"/>
          <w:szCs w:val="26"/>
        </w:rPr>
        <w:t>c, trong không khí.</w:t>
      </w:r>
    </w:p>
    <w:p w:rsidR="00475325" w:rsidRDefault="00020F2D">
      <w:pPr>
        <w:spacing w:line="288" w:lineRule="auto"/>
        <w:ind w:firstLine="284"/>
        <w:rPr>
          <w:rFonts w:ascii="Calibri" w:eastAsia="Calibri" w:hAnsi="Calibri" w:cs="Calibri"/>
          <w:sz w:val="26"/>
          <w:szCs w:val="26"/>
        </w:rPr>
      </w:pPr>
      <w:r>
        <w:rPr>
          <w:rFonts w:ascii="Calibri" w:eastAsia="Calibri" w:hAnsi="Calibri" w:cs="Calibri"/>
          <w:sz w:val="26"/>
          <w:szCs w:val="26"/>
        </w:rPr>
        <w:t>GV có th</w:t>
      </w:r>
      <w:r>
        <w:rPr>
          <w:rFonts w:ascii="Calibri" w:eastAsia="Calibri" w:hAnsi="Calibri" w:cs="Calibri"/>
          <w:sz w:val="26"/>
          <w:szCs w:val="26"/>
        </w:rPr>
        <w:t>ể</w:t>
      </w:r>
      <w:r>
        <w:rPr>
          <w:rFonts w:ascii="Calibri" w:eastAsia="Calibri" w:hAnsi="Calibri" w:cs="Calibri"/>
          <w:sz w:val="26"/>
          <w:szCs w:val="26"/>
        </w:rPr>
        <w:t xml:space="preserve"> mô t</w:t>
      </w:r>
      <w:r>
        <w:rPr>
          <w:rFonts w:ascii="Calibri" w:eastAsia="Calibri" w:hAnsi="Calibri" w:cs="Calibri"/>
          <w:sz w:val="26"/>
          <w:szCs w:val="26"/>
        </w:rPr>
        <w:t>ả</w:t>
      </w:r>
      <w:r>
        <w:rPr>
          <w:rFonts w:ascii="Calibri" w:eastAsia="Calibri" w:hAnsi="Calibri" w:cs="Calibri"/>
          <w:sz w:val="26"/>
          <w:szCs w:val="26"/>
        </w:rPr>
        <w:t xml:space="preserve"> nh</w:t>
      </w:r>
      <w:r>
        <w:rPr>
          <w:rFonts w:ascii="Calibri" w:eastAsia="Calibri" w:hAnsi="Calibri" w:cs="Calibri"/>
          <w:sz w:val="26"/>
          <w:szCs w:val="26"/>
        </w:rPr>
        <w:t>ữ</w:t>
      </w:r>
      <w:r>
        <w:rPr>
          <w:rFonts w:ascii="Calibri" w:eastAsia="Calibri" w:hAnsi="Calibri" w:cs="Calibri"/>
          <w:sz w:val="26"/>
          <w:szCs w:val="26"/>
        </w:rPr>
        <w:t>ng b</w:t>
      </w:r>
      <w:r>
        <w:rPr>
          <w:rFonts w:ascii="Calibri" w:eastAsia="Calibri" w:hAnsi="Calibri" w:cs="Calibri"/>
          <w:sz w:val="26"/>
          <w:szCs w:val="26"/>
        </w:rPr>
        <w:t>ứ</w:t>
      </w:r>
      <w:r>
        <w:rPr>
          <w:rFonts w:ascii="Calibri" w:eastAsia="Calibri" w:hAnsi="Calibri" w:cs="Calibri"/>
          <w:sz w:val="26"/>
          <w:szCs w:val="26"/>
        </w:rPr>
        <w:t>c tranh trong bài đ</w:t>
      </w:r>
      <w:r>
        <w:rPr>
          <w:rFonts w:ascii="Calibri" w:eastAsia="Calibri" w:hAnsi="Calibri" w:cs="Calibri"/>
          <w:sz w:val="26"/>
          <w:szCs w:val="26"/>
        </w:rPr>
        <w:t>ể</w:t>
      </w:r>
      <w:r>
        <w:rPr>
          <w:rFonts w:ascii="Calibri" w:eastAsia="Calibri" w:hAnsi="Calibri" w:cs="Calibri"/>
          <w:sz w:val="26"/>
          <w:szCs w:val="26"/>
        </w:rPr>
        <w:t xml:space="preserve"> HS th</w:t>
      </w:r>
      <w:r>
        <w:rPr>
          <w:rFonts w:ascii="Calibri" w:eastAsia="Calibri" w:hAnsi="Calibri" w:cs="Calibri"/>
          <w:sz w:val="26"/>
          <w:szCs w:val="26"/>
        </w:rPr>
        <w:t>ấ</w:t>
      </w:r>
      <w:r>
        <w:rPr>
          <w:rFonts w:ascii="Calibri" w:eastAsia="Calibri" w:hAnsi="Calibri" w:cs="Calibri"/>
          <w:sz w:val="26"/>
          <w:szCs w:val="26"/>
        </w:rPr>
        <w:t>y oxygen có trong đ</w:t>
      </w:r>
      <w:r>
        <w:rPr>
          <w:rFonts w:ascii="Calibri" w:eastAsia="Calibri" w:hAnsi="Calibri" w:cs="Calibri"/>
          <w:sz w:val="26"/>
          <w:szCs w:val="26"/>
        </w:rPr>
        <w:t>ấ</w:t>
      </w:r>
      <w:r>
        <w:rPr>
          <w:rFonts w:ascii="Calibri" w:eastAsia="Calibri" w:hAnsi="Calibri" w:cs="Calibri"/>
          <w:sz w:val="26"/>
          <w:szCs w:val="26"/>
        </w:rPr>
        <w:t>t, trong nư</w:t>
      </w:r>
      <w:r>
        <w:rPr>
          <w:rFonts w:ascii="Calibri" w:eastAsia="Calibri" w:hAnsi="Calibri" w:cs="Calibri"/>
          <w:sz w:val="26"/>
          <w:szCs w:val="26"/>
        </w:rPr>
        <w:t>ớ</w:t>
      </w:r>
      <w:r>
        <w:rPr>
          <w:rFonts w:ascii="Calibri" w:eastAsia="Calibri" w:hAnsi="Calibri" w:cs="Calibri"/>
          <w:sz w:val="26"/>
          <w:szCs w:val="26"/>
        </w:rPr>
        <w:t>c, trong không khí. Ví d</w:t>
      </w:r>
      <w:r>
        <w:rPr>
          <w:rFonts w:ascii="Calibri" w:eastAsia="Calibri" w:hAnsi="Calibri" w:cs="Calibri"/>
          <w:sz w:val="26"/>
          <w:szCs w:val="26"/>
        </w:rPr>
        <w:t>ụ</w:t>
      </w:r>
      <w:r>
        <w:rPr>
          <w:rFonts w:ascii="Calibri" w:eastAsia="Calibri" w:hAnsi="Calibri" w:cs="Calibri"/>
          <w:sz w:val="26"/>
          <w:szCs w:val="26"/>
        </w:rPr>
        <w:t>: chim có th</w:t>
      </w:r>
      <w:r>
        <w:rPr>
          <w:rFonts w:ascii="Calibri" w:eastAsia="Calibri" w:hAnsi="Calibri" w:cs="Calibri"/>
          <w:sz w:val="26"/>
          <w:szCs w:val="26"/>
        </w:rPr>
        <w:t>ể</w:t>
      </w:r>
      <w:r>
        <w:rPr>
          <w:rFonts w:ascii="Calibri" w:eastAsia="Calibri" w:hAnsi="Calibri" w:cs="Calibri"/>
          <w:sz w:val="26"/>
          <w:szCs w:val="26"/>
        </w:rPr>
        <w:t xml:space="preserve"> bay cao trên tr</w:t>
      </w:r>
      <w:r>
        <w:rPr>
          <w:rFonts w:ascii="Calibri" w:eastAsia="Calibri" w:hAnsi="Calibri" w:cs="Calibri"/>
          <w:sz w:val="26"/>
          <w:szCs w:val="26"/>
        </w:rPr>
        <w:t>ờ</w:t>
      </w:r>
      <w:r>
        <w:rPr>
          <w:rFonts w:ascii="Calibri" w:eastAsia="Calibri" w:hAnsi="Calibri" w:cs="Calibri"/>
          <w:sz w:val="26"/>
          <w:szCs w:val="26"/>
        </w:rPr>
        <w:t>i vì trên đ</w:t>
      </w:r>
      <w:r>
        <w:rPr>
          <w:rFonts w:ascii="Calibri" w:eastAsia="Calibri" w:hAnsi="Calibri" w:cs="Calibri"/>
          <w:sz w:val="26"/>
          <w:szCs w:val="26"/>
        </w:rPr>
        <w:t>ộ</w:t>
      </w:r>
      <w:r>
        <w:rPr>
          <w:rFonts w:ascii="Calibri" w:eastAsia="Calibri" w:hAnsi="Calibri" w:cs="Calibri"/>
          <w:sz w:val="26"/>
          <w:szCs w:val="26"/>
        </w:rPr>
        <w:t xml:space="preserve"> cao đó v</w:t>
      </w:r>
      <w:r>
        <w:rPr>
          <w:rFonts w:ascii="Calibri" w:eastAsia="Calibri" w:hAnsi="Calibri" w:cs="Calibri"/>
          <w:sz w:val="26"/>
          <w:szCs w:val="26"/>
        </w:rPr>
        <w:t>ẫ</w:t>
      </w:r>
      <w:r>
        <w:rPr>
          <w:rFonts w:ascii="Calibri" w:eastAsia="Calibri" w:hAnsi="Calibri" w:cs="Calibri"/>
          <w:sz w:val="26"/>
          <w:szCs w:val="26"/>
        </w:rPr>
        <w:t>n có oxygen; cá s</w:t>
      </w:r>
      <w:r>
        <w:rPr>
          <w:rFonts w:ascii="Calibri" w:eastAsia="Calibri" w:hAnsi="Calibri" w:cs="Calibri"/>
          <w:sz w:val="26"/>
          <w:szCs w:val="26"/>
        </w:rPr>
        <w:t>ố</w:t>
      </w:r>
      <w:r>
        <w:rPr>
          <w:rFonts w:ascii="Calibri" w:eastAsia="Calibri" w:hAnsi="Calibri" w:cs="Calibri"/>
          <w:sz w:val="26"/>
          <w:szCs w:val="26"/>
        </w:rPr>
        <w:t>ng đư</w:t>
      </w:r>
      <w:r>
        <w:rPr>
          <w:rFonts w:ascii="Calibri" w:eastAsia="Calibri" w:hAnsi="Calibri" w:cs="Calibri"/>
          <w:sz w:val="26"/>
          <w:szCs w:val="26"/>
        </w:rPr>
        <w:t>ợ</w:t>
      </w:r>
      <w:r>
        <w:rPr>
          <w:rFonts w:ascii="Calibri" w:eastAsia="Calibri" w:hAnsi="Calibri" w:cs="Calibri"/>
          <w:sz w:val="26"/>
          <w:szCs w:val="26"/>
        </w:rPr>
        <w:t>c trong nư</w:t>
      </w:r>
      <w:r>
        <w:rPr>
          <w:rFonts w:ascii="Calibri" w:eastAsia="Calibri" w:hAnsi="Calibri" w:cs="Calibri"/>
          <w:sz w:val="26"/>
          <w:szCs w:val="26"/>
        </w:rPr>
        <w:t>ớ</w:t>
      </w:r>
      <w:r>
        <w:rPr>
          <w:rFonts w:ascii="Calibri" w:eastAsia="Calibri" w:hAnsi="Calibri" w:cs="Calibri"/>
          <w:sz w:val="26"/>
          <w:szCs w:val="26"/>
        </w:rPr>
        <w:t>c vì trong nư</w:t>
      </w:r>
      <w:r>
        <w:rPr>
          <w:rFonts w:ascii="Calibri" w:eastAsia="Calibri" w:hAnsi="Calibri" w:cs="Calibri"/>
          <w:sz w:val="26"/>
          <w:szCs w:val="26"/>
        </w:rPr>
        <w:t>ớ</w:t>
      </w:r>
      <w:r>
        <w:rPr>
          <w:rFonts w:ascii="Calibri" w:eastAsia="Calibri" w:hAnsi="Calibri" w:cs="Calibri"/>
          <w:sz w:val="26"/>
          <w:szCs w:val="26"/>
        </w:rPr>
        <w:t>c có m</w:t>
      </w:r>
      <w:r>
        <w:rPr>
          <w:rFonts w:ascii="Calibri" w:eastAsia="Calibri" w:hAnsi="Calibri" w:cs="Calibri"/>
          <w:sz w:val="26"/>
          <w:szCs w:val="26"/>
        </w:rPr>
        <w:t>ộ</w:t>
      </w:r>
      <w:r>
        <w:rPr>
          <w:rFonts w:ascii="Calibri" w:eastAsia="Calibri" w:hAnsi="Calibri" w:cs="Calibri"/>
          <w:sz w:val="26"/>
          <w:szCs w:val="26"/>
        </w:rPr>
        <w:t>t lư</w:t>
      </w:r>
      <w:r>
        <w:rPr>
          <w:rFonts w:ascii="Calibri" w:eastAsia="Calibri" w:hAnsi="Calibri" w:cs="Calibri"/>
          <w:sz w:val="26"/>
          <w:szCs w:val="26"/>
        </w:rPr>
        <w:t>ợ</w:t>
      </w:r>
      <w:r>
        <w:rPr>
          <w:rFonts w:ascii="Calibri" w:eastAsia="Calibri" w:hAnsi="Calibri" w:cs="Calibri"/>
          <w:sz w:val="26"/>
          <w:szCs w:val="26"/>
        </w:rPr>
        <w:t>ng oxygen hòa tan dù r</w:t>
      </w:r>
      <w:r>
        <w:rPr>
          <w:rFonts w:ascii="Calibri" w:eastAsia="Calibri" w:hAnsi="Calibri" w:cs="Calibri"/>
          <w:sz w:val="26"/>
          <w:szCs w:val="26"/>
        </w:rPr>
        <w:t>ấ</w:t>
      </w:r>
      <w:r>
        <w:rPr>
          <w:rFonts w:ascii="Calibri" w:eastAsia="Calibri" w:hAnsi="Calibri" w:cs="Calibri"/>
          <w:sz w:val="26"/>
          <w:szCs w:val="26"/>
        </w:rPr>
        <w:t>t nh</w:t>
      </w:r>
      <w:r>
        <w:rPr>
          <w:rFonts w:ascii="Calibri" w:eastAsia="Calibri" w:hAnsi="Calibri" w:cs="Calibri"/>
          <w:sz w:val="26"/>
          <w:szCs w:val="26"/>
        </w:rPr>
        <w:t>ỏ</w:t>
      </w:r>
      <w:r>
        <w:rPr>
          <w:rFonts w:ascii="Calibri" w:eastAsia="Calibri" w:hAnsi="Calibri" w:cs="Calibri"/>
          <w:sz w:val="26"/>
          <w:szCs w:val="26"/>
        </w:rPr>
        <w:t>; ki</w:t>
      </w:r>
      <w:r>
        <w:rPr>
          <w:rFonts w:ascii="Calibri" w:eastAsia="Calibri" w:hAnsi="Calibri" w:cs="Calibri"/>
          <w:sz w:val="26"/>
          <w:szCs w:val="26"/>
        </w:rPr>
        <w:t>ế</w:t>
      </w:r>
      <w:r>
        <w:rPr>
          <w:rFonts w:ascii="Calibri" w:eastAsia="Calibri" w:hAnsi="Calibri" w:cs="Calibri"/>
          <w:sz w:val="26"/>
          <w:szCs w:val="26"/>
        </w:rPr>
        <w:t>n ho</w:t>
      </w:r>
      <w:r>
        <w:rPr>
          <w:rFonts w:ascii="Calibri" w:eastAsia="Calibri" w:hAnsi="Calibri" w:cs="Calibri"/>
          <w:sz w:val="26"/>
          <w:szCs w:val="26"/>
        </w:rPr>
        <w:t>ặ</w:t>
      </w:r>
      <w:r>
        <w:rPr>
          <w:rFonts w:ascii="Calibri" w:eastAsia="Calibri" w:hAnsi="Calibri" w:cs="Calibri"/>
          <w:sz w:val="26"/>
          <w:szCs w:val="26"/>
        </w:rPr>
        <w:t>c giun s</w:t>
      </w:r>
      <w:r>
        <w:rPr>
          <w:rFonts w:ascii="Calibri" w:eastAsia="Calibri" w:hAnsi="Calibri" w:cs="Calibri"/>
          <w:sz w:val="26"/>
          <w:szCs w:val="26"/>
        </w:rPr>
        <w:t>ố</w:t>
      </w:r>
      <w:r>
        <w:rPr>
          <w:rFonts w:ascii="Calibri" w:eastAsia="Calibri" w:hAnsi="Calibri" w:cs="Calibri"/>
          <w:sz w:val="26"/>
          <w:szCs w:val="26"/>
        </w:rPr>
        <w:t>ng đư</w:t>
      </w:r>
      <w:r>
        <w:rPr>
          <w:rFonts w:ascii="Calibri" w:eastAsia="Calibri" w:hAnsi="Calibri" w:cs="Calibri"/>
          <w:sz w:val="26"/>
          <w:szCs w:val="26"/>
        </w:rPr>
        <w:t>ợ</w:t>
      </w:r>
      <w:r>
        <w:rPr>
          <w:rFonts w:ascii="Calibri" w:eastAsia="Calibri" w:hAnsi="Calibri" w:cs="Calibri"/>
          <w:sz w:val="26"/>
          <w:szCs w:val="26"/>
        </w:rPr>
        <w:t>c trong lòng đ</w:t>
      </w:r>
      <w:r>
        <w:rPr>
          <w:rFonts w:ascii="Calibri" w:eastAsia="Calibri" w:hAnsi="Calibri" w:cs="Calibri"/>
          <w:sz w:val="26"/>
          <w:szCs w:val="26"/>
        </w:rPr>
        <w:t>ấ</w:t>
      </w:r>
      <w:r>
        <w:rPr>
          <w:rFonts w:ascii="Calibri" w:eastAsia="Calibri" w:hAnsi="Calibri" w:cs="Calibri"/>
          <w:sz w:val="26"/>
          <w:szCs w:val="26"/>
        </w:rPr>
        <w:t>t tơi x</w:t>
      </w:r>
      <w:r>
        <w:rPr>
          <w:rFonts w:ascii="Calibri" w:eastAsia="Calibri" w:hAnsi="Calibri" w:cs="Calibri"/>
          <w:sz w:val="26"/>
          <w:szCs w:val="26"/>
        </w:rPr>
        <w:t>ố</w:t>
      </w:r>
      <w:r>
        <w:rPr>
          <w:rFonts w:ascii="Calibri" w:eastAsia="Calibri" w:hAnsi="Calibri" w:cs="Calibri"/>
          <w:sz w:val="26"/>
          <w:szCs w:val="26"/>
        </w:rPr>
        <w:t>p vì trong đ</w:t>
      </w:r>
      <w:r>
        <w:rPr>
          <w:rFonts w:ascii="Calibri" w:eastAsia="Calibri" w:hAnsi="Calibri" w:cs="Calibri"/>
          <w:sz w:val="26"/>
          <w:szCs w:val="26"/>
        </w:rPr>
        <w:t>ấ</w:t>
      </w:r>
      <w:r>
        <w:rPr>
          <w:rFonts w:ascii="Calibri" w:eastAsia="Calibri" w:hAnsi="Calibri" w:cs="Calibri"/>
          <w:sz w:val="26"/>
          <w:szCs w:val="26"/>
        </w:rPr>
        <w:t>t có ch</w:t>
      </w:r>
      <w:r>
        <w:rPr>
          <w:rFonts w:ascii="Calibri" w:eastAsia="Calibri" w:hAnsi="Calibri" w:cs="Calibri"/>
          <w:sz w:val="26"/>
          <w:szCs w:val="26"/>
        </w:rPr>
        <w:t>ứ</w:t>
      </w:r>
      <w:r>
        <w:rPr>
          <w:rFonts w:ascii="Calibri" w:eastAsia="Calibri" w:hAnsi="Calibri" w:cs="Calibri"/>
          <w:sz w:val="26"/>
          <w:szCs w:val="26"/>
        </w:rPr>
        <w:t>a oxygen. GV có th</w:t>
      </w:r>
      <w:r>
        <w:rPr>
          <w:rFonts w:ascii="Calibri" w:eastAsia="Calibri" w:hAnsi="Calibri" w:cs="Calibri"/>
          <w:sz w:val="26"/>
          <w:szCs w:val="26"/>
        </w:rPr>
        <w:t>ể</w:t>
      </w:r>
      <w:r>
        <w:rPr>
          <w:rFonts w:ascii="Calibri" w:eastAsia="Calibri" w:hAnsi="Calibri" w:cs="Calibri"/>
          <w:sz w:val="26"/>
          <w:szCs w:val="26"/>
        </w:rPr>
        <w:t xml:space="preserve"> yêu c</w:t>
      </w:r>
      <w:r>
        <w:rPr>
          <w:rFonts w:ascii="Calibri" w:eastAsia="Calibri" w:hAnsi="Calibri" w:cs="Calibri"/>
          <w:sz w:val="26"/>
          <w:szCs w:val="26"/>
        </w:rPr>
        <w:t>ầ</w:t>
      </w:r>
      <w:r>
        <w:rPr>
          <w:rFonts w:ascii="Calibri" w:eastAsia="Calibri" w:hAnsi="Calibri" w:cs="Calibri"/>
          <w:sz w:val="26"/>
          <w:szCs w:val="26"/>
        </w:rPr>
        <w:t>u HS l</w:t>
      </w:r>
      <w:r>
        <w:rPr>
          <w:rFonts w:ascii="Calibri" w:eastAsia="Calibri" w:hAnsi="Calibri" w:cs="Calibri"/>
          <w:sz w:val="26"/>
          <w:szCs w:val="26"/>
        </w:rPr>
        <w:t>ấ</w:t>
      </w:r>
      <w:r>
        <w:rPr>
          <w:rFonts w:ascii="Calibri" w:eastAsia="Calibri" w:hAnsi="Calibri" w:cs="Calibri"/>
          <w:sz w:val="26"/>
          <w:szCs w:val="26"/>
        </w:rPr>
        <w:t>y các ví d</w:t>
      </w:r>
      <w:r>
        <w:rPr>
          <w:rFonts w:ascii="Calibri" w:eastAsia="Calibri" w:hAnsi="Calibri" w:cs="Calibri"/>
          <w:sz w:val="26"/>
          <w:szCs w:val="26"/>
        </w:rPr>
        <w:t>ụ</w:t>
      </w:r>
      <w:r>
        <w:rPr>
          <w:rFonts w:ascii="Calibri" w:eastAsia="Calibri" w:hAnsi="Calibri" w:cs="Calibri"/>
          <w:sz w:val="26"/>
          <w:szCs w:val="26"/>
        </w:rPr>
        <w:t xml:space="preserve"> tương t</w:t>
      </w:r>
      <w:r>
        <w:rPr>
          <w:rFonts w:ascii="Calibri" w:eastAsia="Calibri" w:hAnsi="Calibri" w:cs="Calibri"/>
          <w:sz w:val="26"/>
          <w:szCs w:val="26"/>
        </w:rPr>
        <w:t>ự</w:t>
      </w:r>
      <w:r>
        <w:rPr>
          <w:rFonts w:ascii="Calibri" w:eastAsia="Calibri" w:hAnsi="Calibri" w:cs="Calibri"/>
          <w:sz w:val="26"/>
          <w:szCs w:val="26"/>
        </w:rPr>
        <w:t xml:space="preserve"> (trên đ</w:t>
      </w:r>
      <w:r>
        <w:rPr>
          <w:rFonts w:ascii="Calibri" w:eastAsia="Calibri" w:hAnsi="Calibri" w:cs="Calibri"/>
          <w:sz w:val="26"/>
          <w:szCs w:val="26"/>
        </w:rPr>
        <w:t>ỉ</w:t>
      </w:r>
      <w:r>
        <w:rPr>
          <w:rFonts w:ascii="Calibri" w:eastAsia="Calibri" w:hAnsi="Calibri" w:cs="Calibri"/>
          <w:sz w:val="26"/>
          <w:szCs w:val="26"/>
        </w:rPr>
        <w:t>nh núi cao cây v</w:t>
      </w:r>
      <w:r>
        <w:rPr>
          <w:rFonts w:ascii="Calibri" w:eastAsia="Calibri" w:hAnsi="Calibri" w:cs="Calibri"/>
          <w:sz w:val="26"/>
          <w:szCs w:val="26"/>
        </w:rPr>
        <w:t>ẫ</w:t>
      </w:r>
      <w:r>
        <w:rPr>
          <w:rFonts w:ascii="Calibri" w:eastAsia="Calibri" w:hAnsi="Calibri" w:cs="Calibri"/>
          <w:sz w:val="26"/>
          <w:szCs w:val="26"/>
        </w:rPr>
        <w:t>n s</w:t>
      </w:r>
      <w:r>
        <w:rPr>
          <w:rFonts w:ascii="Calibri" w:eastAsia="Calibri" w:hAnsi="Calibri" w:cs="Calibri"/>
          <w:sz w:val="26"/>
          <w:szCs w:val="26"/>
        </w:rPr>
        <w:t>ố</w:t>
      </w:r>
      <w:r>
        <w:rPr>
          <w:rFonts w:ascii="Calibri" w:eastAsia="Calibri" w:hAnsi="Calibri" w:cs="Calibri"/>
          <w:sz w:val="26"/>
          <w:szCs w:val="26"/>
        </w:rPr>
        <w:t>ng đư</w:t>
      </w:r>
      <w:r>
        <w:rPr>
          <w:rFonts w:ascii="Calibri" w:eastAsia="Calibri" w:hAnsi="Calibri" w:cs="Calibri"/>
          <w:sz w:val="26"/>
          <w:szCs w:val="26"/>
        </w:rPr>
        <w:t>ợ</w:t>
      </w:r>
      <w:r>
        <w:rPr>
          <w:rFonts w:ascii="Calibri" w:eastAsia="Calibri" w:hAnsi="Calibri" w:cs="Calibri"/>
          <w:sz w:val="26"/>
          <w:szCs w:val="26"/>
        </w:rPr>
        <w:t>c vì trên đ</w:t>
      </w:r>
      <w:r>
        <w:rPr>
          <w:rFonts w:ascii="Calibri" w:eastAsia="Calibri" w:hAnsi="Calibri" w:cs="Calibri"/>
          <w:sz w:val="26"/>
          <w:szCs w:val="26"/>
        </w:rPr>
        <w:t>ộ</w:t>
      </w:r>
      <w:r>
        <w:rPr>
          <w:rFonts w:ascii="Calibri" w:eastAsia="Calibri" w:hAnsi="Calibri" w:cs="Calibri"/>
          <w:sz w:val="26"/>
          <w:szCs w:val="26"/>
        </w:rPr>
        <w:t xml:space="preserve"> cao đó v</w:t>
      </w:r>
      <w:r>
        <w:rPr>
          <w:rFonts w:ascii="Calibri" w:eastAsia="Calibri" w:hAnsi="Calibri" w:cs="Calibri"/>
          <w:sz w:val="26"/>
          <w:szCs w:val="26"/>
        </w:rPr>
        <w:t>ẫ</w:t>
      </w:r>
      <w:r>
        <w:rPr>
          <w:rFonts w:ascii="Calibri" w:eastAsia="Calibri" w:hAnsi="Calibri" w:cs="Calibri"/>
          <w:sz w:val="26"/>
          <w:szCs w:val="26"/>
        </w:rPr>
        <w:t>n có oxygen, rong rêu s</w:t>
      </w:r>
      <w:r>
        <w:rPr>
          <w:rFonts w:ascii="Calibri" w:eastAsia="Calibri" w:hAnsi="Calibri" w:cs="Calibri"/>
          <w:sz w:val="26"/>
          <w:szCs w:val="26"/>
        </w:rPr>
        <w:t>ố</w:t>
      </w:r>
      <w:r>
        <w:rPr>
          <w:rFonts w:ascii="Calibri" w:eastAsia="Calibri" w:hAnsi="Calibri" w:cs="Calibri"/>
          <w:sz w:val="26"/>
          <w:szCs w:val="26"/>
        </w:rPr>
        <w:t>ng đư</w:t>
      </w:r>
      <w:r>
        <w:rPr>
          <w:rFonts w:ascii="Calibri" w:eastAsia="Calibri" w:hAnsi="Calibri" w:cs="Calibri"/>
          <w:sz w:val="26"/>
          <w:szCs w:val="26"/>
        </w:rPr>
        <w:t>ợ</w:t>
      </w:r>
      <w:r>
        <w:rPr>
          <w:rFonts w:ascii="Calibri" w:eastAsia="Calibri" w:hAnsi="Calibri" w:cs="Calibri"/>
          <w:sz w:val="26"/>
          <w:szCs w:val="26"/>
        </w:rPr>
        <w:t>c trong nư</w:t>
      </w:r>
      <w:r>
        <w:rPr>
          <w:rFonts w:ascii="Calibri" w:eastAsia="Calibri" w:hAnsi="Calibri" w:cs="Calibri"/>
          <w:sz w:val="26"/>
          <w:szCs w:val="26"/>
        </w:rPr>
        <w:t>ớ</w:t>
      </w:r>
      <w:r>
        <w:rPr>
          <w:rFonts w:ascii="Calibri" w:eastAsia="Calibri" w:hAnsi="Calibri" w:cs="Calibri"/>
          <w:sz w:val="26"/>
          <w:szCs w:val="26"/>
        </w:rPr>
        <w:t>c vì nư</w:t>
      </w:r>
      <w:r>
        <w:rPr>
          <w:rFonts w:ascii="Calibri" w:eastAsia="Calibri" w:hAnsi="Calibri" w:cs="Calibri"/>
          <w:sz w:val="26"/>
          <w:szCs w:val="26"/>
        </w:rPr>
        <w:t>ớ</w:t>
      </w:r>
      <w:r>
        <w:rPr>
          <w:rFonts w:ascii="Calibri" w:eastAsia="Calibri" w:hAnsi="Calibri" w:cs="Calibri"/>
          <w:sz w:val="26"/>
          <w:szCs w:val="26"/>
        </w:rPr>
        <w:t>c có hòa tan oxygen,...) t</w:t>
      </w:r>
      <w:r>
        <w:rPr>
          <w:rFonts w:ascii="Calibri" w:eastAsia="Calibri" w:hAnsi="Calibri" w:cs="Calibri"/>
          <w:sz w:val="26"/>
          <w:szCs w:val="26"/>
        </w:rPr>
        <w:t>ừ</w:t>
      </w:r>
      <w:r>
        <w:rPr>
          <w:rFonts w:ascii="Calibri" w:eastAsia="Calibri" w:hAnsi="Calibri" w:cs="Calibri"/>
          <w:sz w:val="26"/>
          <w:szCs w:val="26"/>
        </w:rPr>
        <w:t xml:space="preserve"> đó k</w:t>
      </w:r>
      <w:r>
        <w:rPr>
          <w:rFonts w:ascii="Calibri" w:eastAsia="Calibri" w:hAnsi="Calibri" w:cs="Calibri"/>
          <w:sz w:val="26"/>
          <w:szCs w:val="26"/>
        </w:rPr>
        <w:t>ế</w:t>
      </w:r>
      <w:r>
        <w:rPr>
          <w:rFonts w:ascii="Calibri" w:eastAsia="Calibri" w:hAnsi="Calibri" w:cs="Calibri"/>
          <w:sz w:val="26"/>
          <w:szCs w:val="26"/>
        </w:rPr>
        <w:t>t lu</w:t>
      </w:r>
      <w:r>
        <w:rPr>
          <w:rFonts w:ascii="Calibri" w:eastAsia="Calibri" w:hAnsi="Calibri" w:cs="Calibri"/>
          <w:sz w:val="26"/>
          <w:szCs w:val="26"/>
        </w:rPr>
        <w:t>ậ</w:t>
      </w:r>
      <w:r>
        <w:rPr>
          <w:rFonts w:ascii="Calibri" w:eastAsia="Calibri" w:hAnsi="Calibri" w:cs="Calibri"/>
          <w:sz w:val="26"/>
          <w:szCs w:val="26"/>
        </w:rPr>
        <w:t xml:space="preserve">n: oxygen có </w:t>
      </w:r>
      <w:r>
        <w:rPr>
          <w:rFonts w:ascii="Calibri" w:eastAsia="Calibri" w:hAnsi="Calibri" w:cs="Calibri"/>
          <w:sz w:val="26"/>
          <w:szCs w:val="26"/>
        </w:rPr>
        <w:t>ở</w:t>
      </w:r>
      <w:r>
        <w:rPr>
          <w:rFonts w:ascii="Calibri" w:eastAsia="Calibri" w:hAnsi="Calibri" w:cs="Calibri"/>
          <w:sz w:val="26"/>
          <w:szCs w:val="26"/>
        </w:rPr>
        <w:t xml:space="preserve"> kh</w:t>
      </w:r>
      <w:r>
        <w:rPr>
          <w:rFonts w:ascii="Calibri" w:eastAsia="Calibri" w:hAnsi="Calibri" w:cs="Calibri"/>
          <w:sz w:val="26"/>
          <w:szCs w:val="26"/>
        </w:rPr>
        <w:t>ắ</w:t>
      </w:r>
      <w:r>
        <w:rPr>
          <w:rFonts w:ascii="Calibri" w:eastAsia="Calibri" w:hAnsi="Calibri" w:cs="Calibri"/>
          <w:sz w:val="26"/>
          <w:szCs w:val="26"/>
        </w:rPr>
        <w:t>p nơi trên Trái Đ</w:t>
      </w:r>
      <w:r>
        <w:rPr>
          <w:rFonts w:ascii="Calibri" w:eastAsia="Calibri" w:hAnsi="Calibri" w:cs="Calibri"/>
          <w:sz w:val="26"/>
          <w:szCs w:val="26"/>
        </w:rPr>
        <w:t>ấ</w:t>
      </w:r>
      <w:r>
        <w:rPr>
          <w:rFonts w:ascii="Calibri" w:eastAsia="Calibri" w:hAnsi="Calibri" w:cs="Calibri"/>
          <w:sz w:val="26"/>
          <w:szCs w:val="26"/>
        </w:rPr>
        <w:t>t.</w:t>
      </w:r>
    </w:p>
    <w:p w:rsidR="00475325" w:rsidRDefault="00020F2D">
      <w:pPr>
        <w:spacing w:line="288" w:lineRule="auto"/>
        <w:ind w:firstLine="284"/>
        <w:rPr>
          <w:rFonts w:ascii="Calibri" w:eastAsia="Calibri" w:hAnsi="Calibri" w:cs="Calibri"/>
          <w:sz w:val="26"/>
          <w:szCs w:val="26"/>
        </w:rPr>
      </w:pPr>
      <w:r>
        <w:rPr>
          <w:rFonts w:ascii="Calibri" w:eastAsia="Calibri" w:hAnsi="Calibri" w:cs="Calibri"/>
          <w:sz w:val="26"/>
          <w:szCs w:val="26"/>
        </w:rPr>
        <w:t>CH: Các d</w:t>
      </w:r>
      <w:r>
        <w:rPr>
          <w:rFonts w:ascii="Calibri" w:eastAsia="Calibri" w:hAnsi="Calibri" w:cs="Calibri"/>
          <w:sz w:val="26"/>
          <w:szCs w:val="26"/>
        </w:rPr>
        <w:t>ẫ</w:t>
      </w:r>
      <w:r>
        <w:rPr>
          <w:rFonts w:ascii="Calibri" w:eastAsia="Calibri" w:hAnsi="Calibri" w:cs="Calibri"/>
          <w:sz w:val="26"/>
          <w:szCs w:val="26"/>
        </w:rPr>
        <w:t>n ch</w:t>
      </w:r>
      <w:r>
        <w:rPr>
          <w:rFonts w:ascii="Calibri" w:eastAsia="Calibri" w:hAnsi="Calibri" w:cs="Calibri"/>
          <w:sz w:val="26"/>
          <w:szCs w:val="26"/>
        </w:rPr>
        <w:t>ứ</w:t>
      </w:r>
      <w:r>
        <w:rPr>
          <w:rFonts w:ascii="Calibri" w:eastAsia="Calibri" w:hAnsi="Calibri" w:cs="Calibri"/>
          <w:sz w:val="26"/>
          <w:szCs w:val="26"/>
        </w:rPr>
        <w:t>ng cho th</w:t>
      </w:r>
      <w:r>
        <w:rPr>
          <w:rFonts w:ascii="Calibri" w:eastAsia="Calibri" w:hAnsi="Calibri" w:cs="Calibri"/>
          <w:sz w:val="26"/>
          <w:szCs w:val="26"/>
        </w:rPr>
        <w:t>ấ</w:t>
      </w:r>
      <w:r>
        <w:rPr>
          <w:rFonts w:ascii="Calibri" w:eastAsia="Calibri" w:hAnsi="Calibri" w:cs="Calibri"/>
          <w:sz w:val="26"/>
          <w:szCs w:val="26"/>
        </w:rPr>
        <w:t>y oxygen có trong không khí, trong nư</w:t>
      </w:r>
      <w:r>
        <w:rPr>
          <w:rFonts w:ascii="Calibri" w:eastAsia="Calibri" w:hAnsi="Calibri" w:cs="Calibri"/>
          <w:sz w:val="26"/>
          <w:szCs w:val="26"/>
        </w:rPr>
        <w:t>ớ</w:t>
      </w:r>
      <w:r>
        <w:rPr>
          <w:rFonts w:ascii="Calibri" w:eastAsia="Calibri" w:hAnsi="Calibri" w:cs="Calibri"/>
          <w:sz w:val="26"/>
          <w:szCs w:val="26"/>
        </w:rPr>
        <w:t>c, trong đ</w:t>
      </w:r>
      <w:r>
        <w:rPr>
          <w:rFonts w:ascii="Calibri" w:eastAsia="Calibri" w:hAnsi="Calibri" w:cs="Calibri"/>
          <w:sz w:val="26"/>
          <w:szCs w:val="26"/>
        </w:rPr>
        <w:t>ấ</w:t>
      </w:r>
      <w:r>
        <w:rPr>
          <w:rFonts w:ascii="Calibri" w:eastAsia="Calibri" w:hAnsi="Calibri" w:cs="Calibri"/>
          <w:sz w:val="26"/>
          <w:szCs w:val="26"/>
        </w:rPr>
        <w:t>t:</w:t>
      </w:r>
    </w:p>
    <w:p w:rsidR="00475325" w:rsidRDefault="00020F2D">
      <w:pPr>
        <w:ind w:firstLine="284"/>
        <w:rPr>
          <w:sz w:val="26"/>
          <w:szCs w:val="26"/>
        </w:rPr>
      </w:pPr>
      <w:r>
        <w:rPr>
          <w:sz w:val="26"/>
          <w:szCs w:val="26"/>
        </w:rPr>
        <w:t>Động thực vật cần có oxygen để</w:t>
      </w:r>
      <w:r>
        <w:rPr>
          <w:sz w:val="26"/>
          <w:szCs w:val="26"/>
        </w:rPr>
        <w:t xml:space="preserve"> hô hấp. Các loại động vật, thực vật và con người hô hấp bình thường nhờ có oxygen; cá và nhiều loài rong rêu hô hấp bình thường trong nước; nhiều loài giun, để hô hấp được trong đất xốp.</w:t>
      </w:r>
    </w:p>
    <w:p w:rsidR="00475325" w:rsidRDefault="00020F2D">
      <w:pPr>
        <w:pBdr>
          <w:top w:val="single" w:sz="4" w:space="1" w:color="000000"/>
          <w:left w:val="single" w:sz="4" w:space="4" w:color="000000"/>
          <w:bottom w:val="single" w:sz="4" w:space="1" w:color="000000"/>
          <w:right w:val="single" w:sz="4" w:space="4" w:color="000000"/>
          <w:between w:val="nil"/>
        </w:pBdr>
        <w:jc w:val="center"/>
        <w:rPr>
          <w:b/>
          <w:color w:val="000000"/>
          <w:sz w:val="26"/>
          <w:szCs w:val="26"/>
        </w:rPr>
      </w:pPr>
      <w:r>
        <w:rPr>
          <w:b/>
          <w:color w:val="000000"/>
          <w:sz w:val="26"/>
          <w:szCs w:val="26"/>
        </w:rPr>
        <w:t>Hướng dẫn đánh giá:</w:t>
      </w:r>
    </w:p>
    <w:p w:rsidR="00475325" w:rsidRDefault="00020F2D">
      <w:pPr>
        <w:pBdr>
          <w:top w:val="single" w:sz="4" w:space="1" w:color="000000"/>
          <w:left w:val="single" w:sz="4" w:space="4" w:color="000000"/>
          <w:bottom w:val="single" w:sz="4" w:space="1" w:color="000000"/>
          <w:right w:val="single" w:sz="4" w:space="4" w:color="000000"/>
          <w:between w:val="nil"/>
        </w:pBdr>
        <w:rPr>
          <w:color w:val="000000"/>
          <w:sz w:val="26"/>
          <w:szCs w:val="26"/>
        </w:rPr>
      </w:pPr>
      <w:r>
        <w:rPr>
          <w:color w:val="000000"/>
          <w:sz w:val="26"/>
          <w:szCs w:val="26"/>
        </w:rPr>
        <w:t>- H: HS lấy được 3 dẫn chứng cho thấy oxygen có mặt trong đất, nước và không khí.</w:t>
      </w:r>
    </w:p>
    <w:p w:rsidR="00475325" w:rsidRDefault="00020F2D">
      <w:pPr>
        <w:pBdr>
          <w:top w:val="single" w:sz="4" w:space="1" w:color="000000"/>
          <w:left w:val="single" w:sz="4" w:space="4" w:color="000000"/>
          <w:bottom w:val="single" w:sz="4" w:space="1" w:color="000000"/>
          <w:right w:val="single" w:sz="4" w:space="4" w:color="000000"/>
          <w:between w:val="nil"/>
        </w:pBdr>
        <w:rPr>
          <w:color w:val="000000"/>
          <w:sz w:val="26"/>
          <w:szCs w:val="26"/>
        </w:rPr>
      </w:pPr>
      <w:r>
        <w:rPr>
          <w:color w:val="000000"/>
          <w:sz w:val="26"/>
          <w:szCs w:val="26"/>
        </w:rPr>
        <w:t>- B: HS lấy được 2 dẫn chứng cho thấy oxygen có mật trong đất, nước và không khí.</w:t>
      </w:r>
    </w:p>
    <w:p w:rsidR="00475325" w:rsidRDefault="00020F2D">
      <w:pPr>
        <w:spacing w:line="288" w:lineRule="auto"/>
        <w:jc w:val="center"/>
        <w:rPr>
          <w:rFonts w:ascii="Calibri" w:eastAsia="Calibri" w:hAnsi="Calibri" w:cs="Calibri"/>
          <w:b/>
          <w:color w:val="0070C0"/>
          <w:sz w:val="24"/>
          <w:szCs w:val="24"/>
        </w:rPr>
      </w:pPr>
      <w:r>
        <w:rPr>
          <w:rFonts w:ascii="Calibri" w:eastAsia="Calibri" w:hAnsi="Calibri" w:cs="Calibri"/>
          <w:b/>
          <w:color w:val="0070C0"/>
          <w:sz w:val="26"/>
          <w:szCs w:val="26"/>
        </w:rPr>
        <w:t>Ho</w:t>
      </w:r>
      <w:r>
        <w:rPr>
          <w:rFonts w:ascii="Calibri" w:eastAsia="Calibri" w:hAnsi="Calibri" w:cs="Calibri"/>
          <w:b/>
          <w:color w:val="0070C0"/>
          <w:sz w:val="26"/>
          <w:szCs w:val="26"/>
        </w:rPr>
        <w:t>ạ</w:t>
      </w:r>
      <w:r>
        <w:rPr>
          <w:rFonts w:ascii="Calibri" w:eastAsia="Calibri" w:hAnsi="Calibri" w:cs="Calibri"/>
          <w:b/>
          <w:color w:val="0070C0"/>
          <w:sz w:val="26"/>
          <w:szCs w:val="26"/>
        </w:rPr>
        <w:t>t đ</w:t>
      </w:r>
      <w:r>
        <w:rPr>
          <w:rFonts w:ascii="Calibri" w:eastAsia="Calibri" w:hAnsi="Calibri" w:cs="Calibri"/>
          <w:b/>
          <w:color w:val="0070C0"/>
          <w:sz w:val="26"/>
          <w:szCs w:val="26"/>
        </w:rPr>
        <w:t>ộ</w:t>
      </w:r>
      <w:r>
        <w:rPr>
          <w:rFonts w:ascii="Calibri" w:eastAsia="Calibri" w:hAnsi="Calibri" w:cs="Calibri"/>
          <w:b/>
          <w:color w:val="0070C0"/>
          <w:sz w:val="26"/>
          <w:szCs w:val="26"/>
        </w:rPr>
        <w:t xml:space="preserve">ng 3. </w:t>
      </w:r>
      <w:r>
        <w:rPr>
          <w:rFonts w:ascii="Calibri" w:eastAsia="Calibri" w:hAnsi="Calibri" w:cs="Calibri"/>
          <w:b/>
          <w:color w:val="0070C0"/>
          <w:sz w:val="24"/>
          <w:szCs w:val="24"/>
        </w:rPr>
        <w:t>TÌM HI</w:t>
      </w:r>
      <w:r>
        <w:rPr>
          <w:rFonts w:ascii="Calibri" w:eastAsia="Calibri" w:hAnsi="Calibri" w:cs="Calibri"/>
          <w:b/>
          <w:color w:val="0070C0"/>
          <w:sz w:val="24"/>
          <w:szCs w:val="24"/>
        </w:rPr>
        <w:t>Ể</w:t>
      </w:r>
      <w:r>
        <w:rPr>
          <w:rFonts w:ascii="Calibri" w:eastAsia="Calibri" w:hAnsi="Calibri" w:cs="Calibri"/>
          <w:b/>
          <w:color w:val="0070C0"/>
          <w:sz w:val="24"/>
          <w:szCs w:val="24"/>
        </w:rPr>
        <w:t>U TÍNH CH</w:t>
      </w:r>
      <w:r>
        <w:rPr>
          <w:rFonts w:ascii="Calibri" w:eastAsia="Calibri" w:hAnsi="Calibri" w:cs="Calibri"/>
          <w:b/>
          <w:color w:val="0070C0"/>
          <w:sz w:val="24"/>
          <w:szCs w:val="24"/>
        </w:rPr>
        <w:t>Ấ</w:t>
      </w:r>
      <w:r>
        <w:rPr>
          <w:rFonts w:ascii="Calibri" w:eastAsia="Calibri" w:hAnsi="Calibri" w:cs="Calibri"/>
          <w:b/>
          <w:color w:val="0070C0"/>
          <w:sz w:val="24"/>
          <w:szCs w:val="24"/>
        </w:rPr>
        <w:t>T V</w:t>
      </w:r>
      <w:r>
        <w:rPr>
          <w:rFonts w:ascii="Calibri" w:eastAsia="Calibri" w:hAnsi="Calibri" w:cs="Calibri"/>
          <w:b/>
          <w:color w:val="0070C0"/>
          <w:sz w:val="24"/>
          <w:szCs w:val="24"/>
        </w:rPr>
        <w:t>Ậ</w:t>
      </w:r>
      <w:r>
        <w:rPr>
          <w:rFonts w:ascii="Calibri" w:eastAsia="Calibri" w:hAnsi="Calibri" w:cs="Calibri"/>
          <w:b/>
          <w:color w:val="0070C0"/>
          <w:sz w:val="24"/>
          <w:szCs w:val="24"/>
        </w:rPr>
        <w:t>T LÍ C</w:t>
      </w:r>
      <w:r>
        <w:rPr>
          <w:rFonts w:ascii="Calibri" w:eastAsia="Calibri" w:hAnsi="Calibri" w:cs="Calibri"/>
          <w:b/>
          <w:color w:val="0070C0"/>
          <w:sz w:val="24"/>
          <w:szCs w:val="24"/>
        </w:rPr>
        <w:t>Ủ</w:t>
      </w:r>
      <w:r>
        <w:rPr>
          <w:rFonts w:ascii="Calibri" w:eastAsia="Calibri" w:hAnsi="Calibri" w:cs="Calibri"/>
          <w:b/>
          <w:color w:val="0070C0"/>
          <w:sz w:val="24"/>
          <w:szCs w:val="24"/>
        </w:rPr>
        <w:t>A OXYGEN</w:t>
      </w:r>
    </w:p>
    <w:p w:rsidR="00475325" w:rsidRDefault="00020F2D">
      <w:pPr>
        <w:spacing w:line="288" w:lineRule="auto"/>
        <w:ind w:firstLine="284"/>
        <w:rPr>
          <w:rFonts w:ascii="Calibri" w:eastAsia="Calibri" w:hAnsi="Calibri" w:cs="Calibri"/>
          <w:sz w:val="26"/>
          <w:szCs w:val="26"/>
        </w:rPr>
      </w:pPr>
      <w:r>
        <w:rPr>
          <w:rFonts w:ascii="Calibri" w:eastAsia="Calibri" w:hAnsi="Calibri" w:cs="Calibri"/>
          <w:sz w:val="26"/>
          <w:szCs w:val="26"/>
        </w:rPr>
        <w:t>Thông qua các b</w:t>
      </w:r>
      <w:r>
        <w:rPr>
          <w:rFonts w:ascii="Calibri" w:eastAsia="Calibri" w:hAnsi="Calibri" w:cs="Calibri"/>
          <w:sz w:val="26"/>
          <w:szCs w:val="26"/>
        </w:rPr>
        <w:t>ằ</w:t>
      </w:r>
      <w:r>
        <w:rPr>
          <w:rFonts w:ascii="Calibri" w:eastAsia="Calibri" w:hAnsi="Calibri" w:cs="Calibri"/>
          <w:sz w:val="26"/>
          <w:szCs w:val="26"/>
        </w:rPr>
        <w:t>ng ch</w:t>
      </w:r>
      <w:r>
        <w:rPr>
          <w:rFonts w:ascii="Calibri" w:eastAsia="Calibri" w:hAnsi="Calibri" w:cs="Calibri"/>
          <w:sz w:val="26"/>
          <w:szCs w:val="26"/>
        </w:rPr>
        <w:t>ứ</w:t>
      </w:r>
      <w:r>
        <w:rPr>
          <w:rFonts w:ascii="Calibri" w:eastAsia="Calibri" w:hAnsi="Calibri" w:cs="Calibri"/>
          <w:sz w:val="26"/>
          <w:szCs w:val="26"/>
        </w:rPr>
        <w:t>ng v</w:t>
      </w:r>
      <w:r>
        <w:rPr>
          <w:rFonts w:ascii="Calibri" w:eastAsia="Calibri" w:hAnsi="Calibri" w:cs="Calibri"/>
          <w:sz w:val="26"/>
          <w:szCs w:val="26"/>
        </w:rPr>
        <w:t>ề</w:t>
      </w:r>
      <w:r>
        <w:rPr>
          <w:rFonts w:ascii="Calibri" w:eastAsia="Calibri" w:hAnsi="Calibri" w:cs="Calibri"/>
          <w:sz w:val="26"/>
          <w:szCs w:val="26"/>
        </w:rPr>
        <w:t xml:space="preserve"> s</w:t>
      </w:r>
      <w:r>
        <w:rPr>
          <w:rFonts w:ascii="Calibri" w:eastAsia="Calibri" w:hAnsi="Calibri" w:cs="Calibri"/>
          <w:sz w:val="26"/>
          <w:szCs w:val="26"/>
        </w:rPr>
        <w:t>ự</w:t>
      </w:r>
      <w:r>
        <w:rPr>
          <w:rFonts w:ascii="Calibri" w:eastAsia="Calibri" w:hAnsi="Calibri" w:cs="Calibri"/>
          <w:sz w:val="26"/>
          <w:szCs w:val="26"/>
        </w:rPr>
        <w:t xml:space="preserve"> có m</w:t>
      </w:r>
      <w:r>
        <w:rPr>
          <w:rFonts w:ascii="Calibri" w:eastAsia="Calibri" w:hAnsi="Calibri" w:cs="Calibri"/>
          <w:sz w:val="26"/>
          <w:szCs w:val="26"/>
        </w:rPr>
        <w:t>ặ</w:t>
      </w:r>
      <w:r>
        <w:rPr>
          <w:rFonts w:ascii="Calibri" w:eastAsia="Calibri" w:hAnsi="Calibri" w:cs="Calibri"/>
          <w:sz w:val="26"/>
          <w:szCs w:val="26"/>
        </w:rPr>
        <w:t>t c</w:t>
      </w:r>
      <w:r>
        <w:rPr>
          <w:rFonts w:ascii="Calibri" w:eastAsia="Calibri" w:hAnsi="Calibri" w:cs="Calibri"/>
          <w:sz w:val="26"/>
          <w:szCs w:val="26"/>
        </w:rPr>
        <w:t>ủ</w:t>
      </w:r>
      <w:r>
        <w:rPr>
          <w:rFonts w:ascii="Calibri" w:eastAsia="Calibri" w:hAnsi="Calibri" w:cs="Calibri"/>
          <w:sz w:val="26"/>
          <w:szCs w:val="26"/>
        </w:rPr>
        <w:t>a oxygen, HS có th</w:t>
      </w:r>
      <w:r>
        <w:rPr>
          <w:rFonts w:ascii="Calibri" w:eastAsia="Calibri" w:hAnsi="Calibri" w:cs="Calibri"/>
          <w:sz w:val="26"/>
          <w:szCs w:val="26"/>
        </w:rPr>
        <w:t>ể</w:t>
      </w:r>
      <w:r>
        <w:rPr>
          <w:rFonts w:ascii="Calibri" w:eastAsia="Calibri" w:hAnsi="Calibri" w:cs="Calibri"/>
          <w:sz w:val="26"/>
          <w:szCs w:val="26"/>
        </w:rPr>
        <w:t xml:space="preserve"> rút ra m</w:t>
      </w:r>
      <w:r>
        <w:rPr>
          <w:rFonts w:ascii="Calibri" w:eastAsia="Calibri" w:hAnsi="Calibri" w:cs="Calibri"/>
          <w:sz w:val="26"/>
          <w:szCs w:val="26"/>
        </w:rPr>
        <w:t>ộ</w:t>
      </w:r>
      <w:r>
        <w:rPr>
          <w:rFonts w:ascii="Calibri" w:eastAsia="Calibri" w:hAnsi="Calibri" w:cs="Calibri"/>
          <w:sz w:val="26"/>
          <w:szCs w:val="26"/>
        </w:rPr>
        <w:t>t s</w:t>
      </w:r>
      <w:r>
        <w:rPr>
          <w:rFonts w:ascii="Calibri" w:eastAsia="Calibri" w:hAnsi="Calibri" w:cs="Calibri"/>
          <w:sz w:val="26"/>
          <w:szCs w:val="26"/>
        </w:rPr>
        <w:t>ố</w:t>
      </w:r>
      <w:r>
        <w:rPr>
          <w:rFonts w:ascii="Calibri" w:eastAsia="Calibri" w:hAnsi="Calibri" w:cs="Calibri"/>
          <w:sz w:val="26"/>
          <w:szCs w:val="26"/>
        </w:rPr>
        <w:t xml:space="preserve"> tính ch</w:t>
      </w:r>
      <w:r>
        <w:rPr>
          <w:rFonts w:ascii="Calibri" w:eastAsia="Calibri" w:hAnsi="Calibri" w:cs="Calibri"/>
          <w:sz w:val="26"/>
          <w:szCs w:val="26"/>
        </w:rPr>
        <w:t>ấ</w:t>
      </w:r>
      <w:r>
        <w:rPr>
          <w:rFonts w:ascii="Calibri" w:eastAsia="Calibri" w:hAnsi="Calibri" w:cs="Calibri"/>
          <w:sz w:val="26"/>
          <w:szCs w:val="26"/>
        </w:rPr>
        <w:t>t v</w:t>
      </w:r>
      <w:r>
        <w:rPr>
          <w:rFonts w:ascii="Calibri" w:eastAsia="Calibri" w:hAnsi="Calibri" w:cs="Calibri"/>
          <w:sz w:val="26"/>
          <w:szCs w:val="26"/>
        </w:rPr>
        <w:t>ậ</w:t>
      </w:r>
      <w:r>
        <w:rPr>
          <w:rFonts w:ascii="Calibri" w:eastAsia="Calibri" w:hAnsi="Calibri" w:cs="Calibri"/>
          <w:sz w:val="26"/>
          <w:szCs w:val="26"/>
        </w:rPr>
        <w:t>t lí c</w:t>
      </w:r>
      <w:r>
        <w:rPr>
          <w:rFonts w:ascii="Calibri" w:eastAsia="Calibri" w:hAnsi="Calibri" w:cs="Calibri"/>
          <w:sz w:val="26"/>
          <w:szCs w:val="26"/>
        </w:rPr>
        <w:t>ủ</w:t>
      </w:r>
      <w:r>
        <w:rPr>
          <w:rFonts w:ascii="Calibri" w:eastAsia="Calibri" w:hAnsi="Calibri" w:cs="Calibri"/>
          <w:sz w:val="26"/>
          <w:szCs w:val="26"/>
        </w:rPr>
        <w:t>a oxygen như màu s</w:t>
      </w:r>
      <w:r>
        <w:rPr>
          <w:rFonts w:ascii="Calibri" w:eastAsia="Calibri" w:hAnsi="Calibri" w:cs="Calibri"/>
          <w:sz w:val="26"/>
          <w:szCs w:val="26"/>
        </w:rPr>
        <w:t>ắ</w:t>
      </w:r>
      <w:r>
        <w:rPr>
          <w:rFonts w:ascii="Calibri" w:eastAsia="Calibri" w:hAnsi="Calibri" w:cs="Calibri"/>
          <w:sz w:val="26"/>
          <w:szCs w:val="26"/>
        </w:rPr>
        <w:t>c, mùi, th</w:t>
      </w:r>
      <w:r>
        <w:rPr>
          <w:rFonts w:ascii="Calibri" w:eastAsia="Calibri" w:hAnsi="Calibri" w:cs="Calibri"/>
          <w:sz w:val="26"/>
          <w:szCs w:val="26"/>
        </w:rPr>
        <w:t>ể</w:t>
      </w:r>
      <w:r>
        <w:rPr>
          <w:rFonts w:ascii="Calibri" w:eastAsia="Calibri" w:hAnsi="Calibri" w:cs="Calibri"/>
          <w:sz w:val="26"/>
          <w:szCs w:val="26"/>
        </w:rPr>
        <w:t xml:space="preserve"> và kh</w:t>
      </w:r>
      <w:r>
        <w:rPr>
          <w:rFonts w:ascii="Calibri" w:eastAsia="Calibri" w:hAnsi="Calibri" w:cs="Calibri"/>
          <w:sz w:val="26"/>
          <w:szCs w:val="26"/>
        </w:rPr>
        <w:t>ả</w:t>
      </w:r>
      <w:r>
        <w:rPr>
          <w:rFonts w:ascii="Calibri" w:eastAsia="Calibri" w:hAnsi="Calibri" w:cs="Calibri"/>
          <w:sz w:val="26"/>
          <w:szCs w:val="26"/>
        </w:rPr>
        <w:t xml:space="preserve"> năng tan trong nư</w:t>
      </w:r>
      <w:r>
        <w:rPr>
          <w:rFonts w:ascii="Calibri" w:eastAsia="Calibri" w:hAnsi="Calibri" w:cs="Calibri"/>
          <w:sz w:val="26"/>
          <w:szCs w:val="26"/>
        </w:rPr>
        <w:t>ớ</w:t>
      </w:r>
      <w:r>
        <w:rPr>
          <w:rFonts w:ascii="Calibri" w:eastAsia="Calibri" w:hAnsi="Calibri" w:cs="Calibri"/>
          <w:sz w:val="26"/>
          <w:szCs w:val="26"/>
        </w:rPr>
        <w:t>c,...</w:t>
      </w:r>
    </w:p>
    <w:p w:rsidR="00475325" w:rsidRDefault="00020F2D">
      <w:pPr>
        <w:spacing w:line="288" w:lineRule="auto"/>
        <w:ind w:firstLine="284"/>
        <w:rPr>
          <w:rFonts w:ascii="Calibri" w:eastAsia="Calibri" w:hAnsi="Calibri" w:cs="Calibri"/>
          <w:sz w:val="26"/>
          <w:szCs w:val="26"/>
        </w:rPr>
      </w:pPr>
      <w:r>
        <w:rPr>
          <w:rFonts w:ascii="Calibri" w:eastAsia="Calibri" w:hAnsi="Calibri" w:cs="Calibri"/>
          <w:sz w:val="26"/>
          <w:szCs w:val="26"/>
        </w:rPr>
        <w:t>- GV gi</w:t>
      </w:r>
      <w:r>
        <w:rPr>
          <w:rFonts w:ascii="Calibri" w:eastAsia="Calibri" w:hAnsi="Calibri" w:cs="Calibri"/>
          <w:sz w:val="26"/>
          <w:szCs w:val="26"/>
        </w:rPr>
        <w:t>ớ</w:t>
      </w:r>
      <w:r>
        <w:rPr>
          <w:rFonts w:ascii="Calibri" w:eastAsia="Calibri" w:hAnsi="Calibri" w:cs="Calibri"/>
          <w:sz w:val="26"/>
          <w:szCs w:val="26"/>
        </w:rPr>
        <w:t>i thi</w:t>
      </w:r>
      <w:r>
        <w:rPr>
          <w:rFonts w:ascii="Calibri" w:eastAsia="Calibri" w:hAnsi="Calibri" w:cs="Calibri"/>
          <w:sz w:val="26"/>
          <w:szCs w:val="26"/>
        </w:rPr>
        <w:t>ệ</w:t>
      </w:r>
      <w:r>
        <w:rPr>
          <w:rFonts w:ascii="Calibri" w:eastAsia="Calibri" w:hAnsi="Calibri" w:cs="Calibri"/>
          <w:sz w:val="26"/>
          <w:szCs w:val="26"/>
        </w:rPr>
        <w:t>u cho HS bi</w:t>
      </w:r>
      <w:r>
        <w:rPr>
          <w:rFonts w:ascii="Calibri" w:eastAsia="Calibri" w:hAnsi="Calibri" w:cs="Calibri"/>
          <w:sz w:val="26"/>
          <w:szCs w:val="26"/>
        </w:rPr>
        <w:t>ế</w:t>
      </w:r>
      <w:r>
        <w:rPr>
          <w:rFonts w:ascii="Calibri" w:eastAsia="Calibri" w:hAnsi="Calibri" w:cs="Calibri"/>
          <w:sz w:val="26"/>
          <w:szCs w:val="26"/>
        </w:rPr>
        <w:t>t nhi</w:t>
      </w:r>
      <w:r>
        <w:rPr>
          <w:rFonts w:ascii="Calibri" w:eastAsia="Calibri" w:hAnsi="Calibri" w:cs="Calibri"/>
          <w:sz w:val="26"/>
          <w:szCs w:val="26"/>
        </w:rPr>
        <w:t>ệ</w:t>
      </w:r>
      <w:r>
        <w:rPr>
          <w:rFonts w:ascii="Calibri" w:eastAsia="Calibri" w:hAnsi="Calibri" w:cs="Calibri"/>
          <w:sz w:val="26"/>
          <w:szCs w:val="26"/>
        </w:rPr>
        <w:t>t đ</w:t>
      </w:r>
      <w:r>
        <w:rPr>
          <w:rFonts w:ascii="Calibri" w:eastAsia="Calibri" w:hAnsi="Calibri" w:cs="Calibri"/>
          <w:sz w:val="26"/>
          <w:szCs w:val="26"/>
        </w:rPr>
        <w:t>ộ</w:t>
      </w:r>
      <w:r>
        <w:rPr>
          <w:rFonts w:ascii="Calibri" w:eastAsia="Calibri" w:hAnsi="Calibri" w:cs="Calibri"/>
          <w:sz w:val="26"/>
          <w:szCs w:val="26"/>
        </w:rPr>
        <w:t xml:space="preserve"> sôi và nhi</w:t>
      </w:r>
      <w:r>
        <w:rPr>
          <w:rFonts w:ascii="Calibri" w:eastAsia="Calibri" w:hAnsi="Calibri" w:cs="Calibri"/>
          <w:sz w:val="26"/>
          <w:szCs w:val="26"/>
        </w:rPr>
        <w:t>ệ</w:t>
      </w:r>
      <w:r>
        <w:rPr>
          <w:rFonts w:ascii="Calibri" w:eastAsia="Calibri" w:hAnsi="Calibri" w:cs="Calibri"/>
          <w:sz w:val="26"/>
          <w:szCs w:val="26"/>
        </w:rPr>
        <w:t>t đ</w:t>
      </w:r>
      <w:r>
        <w:rPr>
          <w:rFonts w:ascii="Calibri" w:eastAsia="Calibri" w:hAnsi="Calibri" w:cs="Calibri"/>
          <w:sz w:val="26"/>
          <w:szCs w:val="26"/>
        </w:rPr>
        <w:t>ộ</w:t>
      </w:r>
      <w:r>
        <w:rPr>
          <w:rFonts w:ascii="Calibri" w:eastAsia="Calibri" w:hAnsi="Calibri" w:cs="Calibri"/>
          <w:sz w:val="26"/>
          <w:szCs w:val="26"/>
        </w:rPr>
        <w:t xml:space="preserve"> nóng ch</w:t>
      </w:r>
      <w:r>
        <w:rPr>
          <w:rFonts w:ascii="Calibri" w:eastAsia="Calibri" w:hAnsi="Calibri" w:cs="Calibri"/>
          <w:sz w:val="26"/>
          <w:szCs w:val="26"/>
        </w:rPr>
        <w:t>ả</w:t>
      </w:r>
      <w:r>
        <w:rPr>
          <w:rFonts w:ascii="Calibri" w:eastAsia="Calibri" w:hAnsi="Calibri" w:cs="Calibri"/>
          <w:sz w:val="26"/>
          <w:szCs w:val="26"/>
        </w:rPr>
        <w:t>y c</w:t>
      </w:r>
      <w:r>
        <w:rPr>
          <w:rFonts w:ascii="Calibri" w:eastAsia="Calibri" w:hAnsi="Calibri" w:cs="Calibri"/>
          <w:sz w:val="26"/>
          <w:szCs w:val="26"/>
        </w:rPr>
        <w:t>ủ</w:t>
      </w:r>
      <w:r>
        <w:rPr>
          <w:rFonts w:ascii="Calibri" w:eastAsia="Calibri" w:hAnsi="Calibri" w:cs="Calibri"/>
          <w:sz w:val="26"/>
          <w:szCs w:val="26"/>
        </w:rPr>
        <w:t>a oxygen. T</w:t>
      </w:r>
      <w:r>
        <w:rPr>
          <w:rFonts w:ascii="Calibri" w:eastAsia="Calibri" w:hAnsi="Calibri" w:cs="Calibri"/>
          <w:sz w:val="26"/>
          <w:szCs w:val="26"/>
        </w:rPr>
        <w:t>ừ</w:t>
      </w:r>
      <w:r>
        <w:rPr>
          <w:rFonts w:ascii="Calibri" w:eastAsia="Calibri" w:hAnsi="Calibri" w:cs="Calibri"/>
          <w:sz w:val="26"/>
          <w:szCs w:val="26"/>
        </w:rPr>
        <w:t xml:space="preserve"> đó HS tr</w:t>
      </w:r>
      <w:r>
        <w:rPr>
          <w:rFonts w:ascii="Calibri" w:eastAsia="Calibri" w:hAnsi="Calibri" w:cs="Calibri"/>
          <w:sz w:val="26"/>
          <w:szCs w:val="26"/>
        </w:rPr>
        <w:t>ả</w:t>
      </w:r>
      <w:r>
        <w:rPr>
          <w:rFonts w:ascii="Calibri" w:eastAsia="Calibri" w:hAnsi="Calibri" w:cs="Calibri"/>
          <w:sz w:val="26"/>
          <w:szCs w:val="26"/>
        </w:rPr>
        <w:t xml:space="preserve"> l</w:t>
      </w:r>
      <w:r>
        <w:rPr>
          <w:rFonts w:ascii="Calibri" w:eastAsia="Calibri" w:hAnsi="Calibri" w:cs="Calibri"/>
          <w:sz w:val="26"/>
          <w:szCs w:val="26"/>
        </w:rPr>
        <w:t>ờ</w:t>
      </w:r>
      <w:r>
        <w:rPr>
          <w:rFonts w:ascii="Calibri" w:eastAsia="Calibri" w:hAnsi="Calibri" w:cs="Calibri"/>
          <w:sz w:val="26"/>
          <w:szCs w:val="26"/>
        </w:rPr>
        <w:t>i câu h</w:t>
      </w:r>
      <w:r>
        <w:rPr>
          <w:rFonts w:ascii="Calibri" w:eastAsia="Calibri" w:hAnsi="Calibri" w:cs="Calibri"/>
          <w:sz w:val="26"/>
          <w:szCs w:val="26"/>
        </w:rPr>
        <w:t>ỏ</w:t>
      </w:r>
      <w:r>
        <w:rPr>
          <w:rFonts w:ascii="Calibri" w:eastAsia="Calibri" w:hAnsi="Calibri" w:cs="Calibri"/>
          <w:sz w:val="26"/>
          <w:szCs w:val="26"/>
        </w:rPr>
        <w:t>i t</w:t>
      </w:r>
      <w:r>
        <w:rPr>
          <w:rFonts w:ascii="Calibri" w:eastAsia="Calibri" w:hAnsi="Calibri" w:cs="Calibri"/>
          <w:sz w:val="26"/>
          <w:szCs w:val="26"/>
        </w:rPr>
        <w:t>rong bài.</w:t>
      </w:r>
    </w:p>
    <w:p w:rsidR="00475325" w:rsidRDefault="00020F2D">
      <w:pPr>
        <w:spacing w:line="288" w:lineRule="auto"/>
        <w:ind w:firstLine="284"/>
        <w:rPr>
          <w:rFonts w:ascii="Calibri" w:eastAsia="Calibri" w:hAnsi="Calibri" w:cs="Calibri"/>
          <w:sz w:val="26"/>
          <w:szCs w:val="26"/>
        </w:rPr>
      </w:pPr>
      <w:r>
        <w:rPr>
          <w:rFonts w:ascii="Calibri" w:eastAsia="Calibri" w:hAnsi="Calibri" w:cs="Calibri"/>
          <w:sz w:val="26"/>
          <w:szCs w:val="26"/>
        </w:rPr>
        <w:t>- GV có th</w:t>
      </w:r>
      <w:r>
        <w:rPr>
          <w:rFonts w:ascii="Calibri" w:eastAsia="Calibri" w:hAnsi="Calibri" w:cs="Calibri"/>
          <w:sz w:val="26"/>
          <w:szCs w:val="26"/>
        </w:rPr>
        <w:t>ể</w:t>
      </w:r>
      <w:r>
        <w:rPr>
          <w:rFonts w:ascii="Calibri" w:eastAsia="Calibri" w:hAnsi="Calibri" w:cs="Calibri"/>
          <w:sz w:val="26"/>
          <w:szCs w:val="26"/>
        </w:rPr>
        <w:t xml:space="preserve"> cho HS quan sát l</w:t>
      </w:r>
      <w:r>
        <w:rPr>
          <w:rFonts w:ascii="Calibri" w:eastAsia="Calibri" w:hAnsi="Calibri" w:cs="Calibri"/>
          <w:sz w:val="26"/>
          <w:szCs w:val="26"/>
        </w:rPr>
        <w:t>ọ</w:t>
      </w:r>
      <w:r>
        <w:rPr>
          <w:rFonts w:ascii="Calibri" w:eastAsia="Calibri" w:hAnsi="Calibri" w:cs="Calibri"/>
          <w:sz w:val="26"/>
          <w:szCs w:val="26"/>
        </w:rPr>
        <w:t xml:space="preserve"> đ</w:t>
      </w:r>
      <w:r>
        <w:rPr>
          <w:rFonts w:ascii="Calibri" w:eastAsia="Calibri" w:hAnsi="Calibri" w:cs="Calibri"/>
          <w:sz w:val="26"/>
          <w:szCs w:val="26"/>
        </w:rPr>
        <w:t>ự</w:t>
      </w:r>
      <w:r>
        <w:rPr>
          <w:rFonts w:ascii="Calibri" w:eastAsia="Calibri" w:hAnsi="Calibri" w:cs="Calibri"/>
          <w:sz w:val="26"/>
          <w:szCs w:val="26"/>
        </w:rPr>
        <w:t>ng khí oxygen, yêu c</w:t>
      </w:r>
      <w:r>
        <w:rPr>
          <w:rFonts w:ascii="Calibri" w:eastAsia="Calibri" w:hAnsi="Calibri" w:cs="Calibri"/>
          <w:sz w:val="26"/>
          <w:szCs w:val="26"/>
        </w:rPr>
        <w:t>ầ</w:t>
      </w:r>
      <w:r>
        <w:rPr>
          <w:rFonts w:ascii="Calibri" w:eastAsia="Calibri" w:hAnsi="Calibri" w:cs="Calibri"/>
          <w:sz w:val="26"/>
          <w:szCs w:val="26"/>
        </w:rPr>
        <w:t>u HS rút ra m</w:t>
      </w:r>
      <w:r>
        <w:rPr>
          <w:rFonts w:ascii="Calibri" w:eastAsia="Calibri" w:hAnsi="Calibri" w:cs="Calibri"/>
          <w:sz w:val="26"/>
          <w:szCs w:val="26"/>
        </w:rPr>
        <w:t>ộ</w:t>
      </w:r>
      <w:r>
        <w:rPr>
          <w:rFonts w:ascii="Calibri" w:eastAsia="Calibri" w:hAnsi="Calibri" w:cs="Calibri"/>
          <w:sz w:val="26"/>
          <w:szCs w:val="26"/>
        </w:rPr>
        <w:t>t s</w:t>
      </w:r>
      <w:r>
        <w:rPr>
          <w:rFonts w:ascii="Calibri" w:eastAsia="Calibri" w:hAnsi="Calibri" w:cs="Calibri"/>
          <w:sz w:val="26"/>
          <w:szCs w:val="26"/>
        </w:rPr>
        <w:t>ố</w:t>
      </w:r>
      <w:r>
        <w:rPr>
          <w:rFonts w:ascii="Calibri" w:eastAsia="Calibri" w:hAnsi="Calibri" w:cs="Calibri"/>
          <w:sz w:val="26"/>
          <w:szCs w:val="26"/>
        </w:rPr>
        <w:t xml:space="preserve"> tính ch</w:t>
      </w:r>
      <w:r>
        <w:rPr>
          <w:rFonts w:ascii="Calibri" w:eastAsia="Calibri" w:hAnsi="Calibri" w:cs="Calibri"/>
          <w:sz w:val="26"/>
          <w:szCs w:val="26"/>
        </w:rPr>
        <w:t>ấ</w:t>
      </w:r>
      <w:r>
        <w:rPr>
          <w:rFonts w:ascii="Calibri" w:eastAsia="Calibri" w:hAnsi="Calibri" w:cs="Calibri"/>
          <w:sz w:val="26"/>
          <w:szCs w:val="26"/>
        </w:rPr>
        <w:t>t v</w:t>
      </w:r>
      <w:r>
        <w:rPr>
          <w:rFonts w:ascii="Calibri" w:eastAsia="Calibri" w:hAnsi="Calibri" w:cs="Calibri"/>
          <w:sz w:val="26"/>
          <w:szCs w:val="26"/>
        </w:rPr>
        <w:t>ậ</w:t>
      </w:r>
      <w:r>
        <w:rPr>
          <w:rFonts w:ascii="Calibri" w:eastAsia="Calibri" w:hAnsi="Calibri" w:cs="Calibri"/>
          <w:sz w:val="26"/>
          <w:szCs w:val="26"/>
        </w:rPr>
        <w:t>t lí c</w:t>
      </w:r>
      <w:r>
        <w:rPr>
          <w:rFonts w:ascii="Calibri" w:eastAsia="Calibri" w:hAnsi="Calibri" w:cs="Calibri"/>
          <w:sz w:val="26"/>
          <w:szCs w:val="26"/>
        </w:rPr>
        <w:t>ủ</w:t>
      </w:r>
      <w:r>
        <w:rPr>
          <w:rFonts w:ascii="Calibri" w:eastAsia="Calibri" w:hAnsi="Calibri" w:cs="Calibri"/>
          <w:sz w:val="26"/>
          <w:szCs w:val="26"/>
        </w:rPr>
        <w:t>a oxygen như màu s</w:t>
      </w:r>
      <w:r>
        <w:rPr>
          <w:rFonts w:ascii="Calibri" w:eastAsia="Calibri" w:hAnsi="Calibri" w:cs="Calibri"/>
          <w:sz w:val="26"/>
          <w:szCs w:val="26"/>
        </w:rPr>
        <w:t>ắ</w:t>
      </w:r>
      <w:r>
        <w:rPr>
          <w:rFonts w:ascii="Calibri" w:eastAsia="Calibri" w:hAnsi="Calibri" w:cs="Calibri"/>
          <w:sz w:val="26"/>
          <w:szCs w:val="26"/>
        </w:rPr>
        <w:t>c, mùi, th</w:t>
      </w:r>
      <w:r>
        <w:rPr>
          <w:rFonts w:ascii="Calibri" w:eastAsia="Calibri" w:hAnsi="Calibri" w:cs="Calibri"/>
          <w:sz w:val="26"/>
          <w:szCs w:val="26"/>
        </w:rPr>
        <w:t>ể</w:t>
      </w:r>
      <w:r>
        <w:rPr>
          <w:rFonts w:ascii="Calibri" w:eastAsia="Calibri" w:hAnsi="Calibri" w:cs="Calibri"/>
          <w:sz w:val="26"/>
          <w:szCs w:val="26"/>
        </w:rPr>
        <w:t>,...</w:t>
      </w:r>
    </w:p>
    <w:p w:rsidR="00475325" w:rsidRDefault="00020F2D">
      <w:pPr>
        <w:spacing w:line="288" w:lineRule="auto"/>
        <w:ind w:firstLine="284"/>
        <w:rPr>
          <w:rFonts w:ascii="Calibri" w:eastAsia="Calibri" w:hAnsi="Calibri" w:cs="Calibri"/>
          <w:sz w:val="26"/>
          <w:szCs w:val="26"/>
        </w:rPr>
      </w:pPr>
      <w:r>
        <w:rPr>
          <w:rFonts w:ascii="Calibri" w:eastAsia="Calibri" w:hAnsi="Calibri" w:cs="Calibri"/>
          <w:sz w:val="26"/>
          <w:szCs w:val="26"/>
        </w:rPr>
        <w:t>Đ</w:t>
      </w:r>
      <w:r>
        <w:rPr>
          <w:rFonts w:ascii="Calibri" w:eastAsia="Calibri" w:hAnsi="Calibri" w:cs="Calibri"/>
          <w:sz w:val="26"/>
          <w:szCs w:val="26"/>
        </w:rPr>
        <w:t>ố</w:t>
      </w:r>
      <w:r>
        <w:rPr>
          <w:rFonts w:ascii="Calibri" w:eastAsia="Calibri" w:hAnsi="Calibri" w:cs="Calibri"/>
          <w:sz w:val="26"/>
          <w:szCs w:val="26"/>
        </w:rPr>
        <w:t>i v</w:t>
      </w:r>
      <w:r>
        <w:rPr>
          <w:rFonts w:ascii="Calibri" w:eastAsia="Calibri" w:hAnsi="Calibri" w:cs="Calibri"/>
          <w:sz w:val="26"/>
          <w:szCs w:val="26"/>
        </w:rPr>
        <w:t>ớ</w:t>
      </w:r>
      <w:r>
        <w:rPr>
          <w:rFonts w:ascii="Calibri" w:eastAsia="Calibri" w:hAnsi="Calibri" w:cs="Calibri"/>
          <w:sz w:val="26"/>
          <w:szCs w:val="26"/>
        </w:rPr>
        <w:t>i HS gi</w:t>
      </w:r>
      <w:r>
        <w:rPr>
          <w:rFonts w:ascii="Calibri" w:eastAsia="Calibri" w:hAnsi="Calibri" w:cs="Calibri"/>
          <w:sz w:val="26"/>
          <w:szCs w:val="26"/>
        </w:rPr>
        <w:t>ỏ</w:t>
      </w:r>
      <w:r>
        <w:rPr>
          <w:rFonts w:ascii="Calibri" w:eastAsia="Calibri" w:hAnsi="Calibri" w:cs="Calibri"/>
          <w:sz w:val="26"/>
          <w:szCs w:val="26"/>
        </w:rPr>
        <w:t>i, GV có th</w:t>
      </w:r>
      <w:r>
        <w:rPr>
          <w:rFonts w:ascii="Calibri" w:eastAsia="Calibri" w:hAnsi="Calibri" w:cs="Calibri"/>
          <w:sz w:val="26"/>
          <w:szCs w:val="26"/>
        </w:rPr>
        <w:t>ể</w:t>
      </w:r>
      <w:r>
        <w:rPr>
          <w:rFonts w:ascii="Calibri" w:eastAsia="Calibri" w:hAnsi="Calibri" w:cs="Calibri"/>
          <w:sz w:val="26"/>
          <w:szCs w:val="26"/>
        </w:rPr>
        <w:t xml:space="preserve"> b</w:t>
      </w:r>
      <w:r>
        <w:rPr>
          <w:rFonts w:ascii="Calibri" w:eastAsia="Calibri" w:hAnsi="Calibri" w:cs="Calibri"/>
          <w:sz w:val="26"/>
          <w:szCs w:val="26"/>
        </w:rPr>
        <w:t>ổ</w:t>
      </w:r>
      <w:r>
        <w:rPr>
          <w:rFonts w:ascii="Calibri" w:eastAsia="Calibri" w:hAnsi="Calibri" w:cs="Calibri"/>
          <w:sz w:val="26"/>
          <w:szCs w:val="26"/>
        </w:rPr>
        <w:t xml:space="preserve"> sung ki</w:t>
      </w:r>
      <w:r>
        <w:rPr>
          <w:rFonts w:ascii="Calibri" w:eastAsia="Calibri" w:hAnsi="Calibri" w:cs="Calibri"/>
          <w:sz w:val="26"/>
          <w:szCs w:val="26"/>
        </w:rPr>
        <w:t>ế</w:t>
      </w:r>
      <w:r>
        <w:rPr>
          <w:rFonts w:ascii="Calibri" w:eastAsia="Calibri" w:hAnsi="Calibri" w:cs="Calibri"/>
          <w:sz w:val="26"/>
          <w:szCs w:val="26"/>
        </w:rPr>
        <w:t>n th</w:t>
      </w:r>
      <w:r>
        <w:rPr>
          <w:rFonts w:ascii="Calibri" w:eastAsia="Calibri" w:hAnsi="Calibri" w:cs="Calibri"/>
          <w:sz w:val="26"/>
          <w:szCs w:val="26"/>
        </w:rPr>
        <w:t>ứ</w:t>
      </w:r>
      <w:r>
        <w:rPr>
          <w:rFonts w:ascii="Calibri" w:eastAsia="Calibri" w:hAnsi="Calibri" w:cs="Calibri"/>
          <w:sz w:val="26"/>
          <w:szCs w:val="26"/>
        </w:rPr>
        <w:t>c v</w:t>
      </w:r>
      <w:r>
        <w:rPr>
          <w:rFonts w:ascii="Calibri" w:eastAsia="Calibri" w:hAnsi="Calibri" w:cs="Calibri"/>
          <w:sz w:val="26"/>
          <w:szCs w:val="26"/>
        </w:rPr>
        <w:t>ề</w:t>
      </w:r>
      <w:r>
        <w:rPr>
          <w:rFonts w:ascii="Calibri" w:eastAsia="Calibri" w:hAnsi="Calibri" w:cs="Calibri"/>
          <w:sz w:val="26"/>
          <w:szCs w:val="26"/>
        </w:rPr>
        <w:t xml:space="preserve"> tính ch</w:t>
      </w:r>
      <w:r>
        <w:rPr>
          <w:rFonts w:ascii="Calibri" w:eastAsia="Calibri" w:hAnsi="Calibri" w:cs="Calibri"/>
          <w:sz w:val="26"/>
          <w:szCs w:val="26"/>
        </w:rPr>
        <w:t>ấ</w:t>
      </w:r>
      <w:r>
        <w:rPr>
          <w:rFonts w:ascii="Calibri" w:eastAsia="Calibri" w:hAnsi="Calibri" w:cs="Calibri"/>
          <w:sz w:val="26"/>
          <w:szCs w:val="26"/>
        </w:rPr>
        <w:t>t hoá h</w:t>
      </w:r>
      <w:r>
        <w:rPr>
          <w:rFonts w:ascii="Calibri" w:eastAsia="Calibri" w:hAnsi="Calibri" w:cs="Calibri"/>
          <w:sz w:val="26"/>
          <w:szCs w:val="26"/>
        </w:rPr>
        <w:t>ọ</w:t>
      </w:r>
      <w:r>
        <w:rPr>
          <w:rFonts w:ascii="Calibri" w:eastAsia="Calibri" w:hAnsi="Calibri" w:cs="Calibri"/>
          <w:sz w:val="26"/>
          <w:szCs w:val="26"/>
        </w:rPr>
        <w:t>c c</w:t>
      </w:r>
      <w:r>
        <w:rPr>
          <w:rFonts w:ascii="Calibri" w:eastAsia="Calibri" w:hAnsi="Calibri" w:cs="Calibri"/>
          <w:sz w:val="26"/>
          <w:szCs w:val="26"/>
        </w:rPr>
        <w:t>ủ</w:t>
      </w:r>
      <w:r>
        <w:rPr>
          <w:rFonts w:ascii="Calibri" w:eastAsia="Calibri" w:hAnsi="Calibri" w:cs="Calibri"/>
          <w:sz w:val="26"/>
          <w:szCs w:val="26"/>
        </w:rPr>
        <w:t>a oxygen: cho tàn đóm vào l</w:t>
      </w:r>
      <w:r>
        <w:rPr>
          <w:rFonts w:ascii="Calibri" w:eastAsia="Calibri" w:hAnsi="Calibri" w:cs="Calibri"/>
          <w:sz w:val="26"/>
          <w:szCs w:val="26"/>
        </w:rPr>
        <w:t>ọ</w:t>
      </w:r>
      <w:r>
        <w:rPr>
          <w:rFonts w:ascii="Calibri" w:eastAsia="Calibri" w:hAnsi="Calibri" w:cs="Calibri"/>
          <w:sz w:val="26"/>
          <w:szCs w:val="26"/>
        </w:rPr>
        <w:t xml:space="preserve"> ch</w:t>
      </w:r>
      <w:r>
        <w:rPr>
          <w:rFonts w:ascii="Calibri" w:eastAsia="Calibri" w:hAnsi="Calibri" w:cs="Calibri"/>
          <w:sz w:val="26"/>
          <w:szCs w:val="26"/>
        </w:rPr>
        <w:t>ứ</w:t>
      </w:r>
      <w:r>
        <w:rPr>
          <w:rFonts w:ascii="Calibri" w:eastAsia="Calibri" w:hAnsi="Calibri" w:cs="Calibri"/>
          <w:sz w:val="26"/>
          <w:szCs w:val="26"/>
        </w:rPr>
        <w:t>a đ</w:t>
      </w:r>
      <w:r>
        <w:rPr>
          <w:rFonts w:ascii="Calibri" w:eastAsia="Calibri" w:hAnsi="Calibri" w:cs="Calibri"/>
          <w:sz w:val="26"/>
          <w:szCs w:val="26"/>
        </w:rPr>
        <w:t>ầ</w:t>
      </w:r>
      <w:r>
        <w:rPr>
          <w:rFonts w:ascii="Calibri" w:eastAsia="Calibri" w:hAnsi="Calibri" w:cs="Calibri"/>
          <w:sz w:val="26"/>
          <w:szCs w:val="26"/>
        </w:rPr>
        <w:t>y khí oxygen, t</w:t>
      </w:r>
      <w:r>
        <w:rPr>
          <w:rFonts w:ascii="Calibri" w:eastAsia="Calibri" w:hAnsi="Calibri" w:cs="Calibri"/>
          <w:sz w:val="26"/>
          <w:szCs w:val="26"/>
        </w:rPr>
        <w:t>àn đóm bùng lên (thí nghi</w:t>
      </w:r>
      <w:r>
        <w:rPr>
          <w:rFonts w:ascii="Calibri" w:eastAsia="Calibri" w:hAnsi="Calibri" w:cs="Calibri"/>
          <w:sz w:val="26"/>
          <w:szCs w:val="26"/>
        </w:rPr>
        <w:t>ệ</w:t>
      </w:r>
      <w:r>
        <w:rPr>
          <w:rFonts w:ascii="Calibri" w:eastAsia="Calibri" w:hAnsi="Calibri" w:cs="Calibri"/>
          <w:sz w:val="26"/>
          <w:szCs w:val="26"/>
        </w:rPr>
        <w:t>m ch</w:t>
      </w:r>
      <w:r>
        <w:rPr>
          <w:rFonts w:ascii="Calibri" w:eastAsia="Calibri" w:hAnsi="Calibri" w:cs="Calibri"/>
          <w:sz w:val="26"/>
          <w:szCs w:val="26"/>
        </w:rPr>
        <w:t>ứ</w:t>
      </w:r>
      <w:r>
        <w:rPr>
          <w:rFonts w:ascii="Calibri" w:eastAsia="Calibri" w:hAnsi="Calibri" w:cs="Calibri"/>
          <w:sz w:val="26"/>
          <w:szCs w:val="26"/>
        </w:rPr>
        <w:t>ng minh s</w:t>
      </w:r>
      <w:r>
        <w:rPr>
          <w:rFonts w:ascii="Calibri" w:eastAsia="Calibri" w:hAnsi="Calibri" w:cs="Calibri"/>
          <w:sz w:val="26"/>
          <w:szCs w:val="26"/>
        </w:rPr>
        <w:t>ự</w:t>
      </w:r>
      <w:r>
        <w:rPr>
          <w:rFonts w:ascii="Calibri" w:eastAsia="Calibri" w:hAnsi="Calibri" w:cs="Calibri"/>
          <w:sz w:val="26"/>
          <w:szCs w:val="26"/>
        </w:rPr>
        <w:t xml:space="preserve"> có m</w:t>
      </w:r>
      <w:r>
        <w:rPr>
          <w:rFonts w:ascii="Calibri" w:eastAsia="Calibri" w:hAnsi="Calibri" w:cs="Calibri"/>
          <w:sz w:val="26"/>
          <w:szCs w:val="26"/>
        </w:rPr>
        <w:t>ặ</w:t>
      </w:r>
      <w:r>
        <w:rPr>
          <w:rFonts w:ascii="Calibri" w:eastAsia="Calibri" w:hAnsi="Calibri" w:cs="Calibri"/>
          <w:sz w:val="26"/>
          <w:szCs w:val="26"/>
        </w:rPr>
        <w:t>t c</w:t>
      </w:r>
      <w:r>
        <w:rPr>
          <w:rFonts w:ascii="Calibri" w:eastAsia="Calibri" w:hAnsi="Calibri" w:cs="Calibri"/>
          <w:sz w:val="26"/>
          <w:szCs w:val="26"/>
        </w:rPr>
        <w:t>ủ</w:t>
      </w:r>
      <w:r>
        <w:rPr>
          <w:rFonts w:ascii="Calibri" w:eastAsia="Calibri" w:hAnsi="Calibri" w:cs="Calibri"/>
          <w:sz w:val="26"/>
          <w:szCs w:val="26"/>
        </w:rPr>
        <w:t>a khí oxygen và vai trò c</w:t>
      </w:r>
      <w:r>
        <w:rPr>
          <w:rFonts w:ascii="Calibri" w:eastAsia="Calibri" w:hAnsi="Calibri" w:cs="Calibri"/>
          <w:sz w:val="26"/>
          <w:szCs w:val="26"/>
        </w:rPr>
        <w:t>ủ</w:t>
      </w:r>
      <w:r>
        <w:rPr>
          <w:rFonts w:ascii="Calibri" w:eastAsia="Calibri" w:hAnsi="Calibri" w:cs="Calibri"/>
          <w:sz w:val="26"/>
          <w:szCs w:val="26"/>
        </w:rPr>
        <w:t>a oxygen v</w:t>
      </w:r>
      <w:r>
        <w:rPr>
          <w:rFonts w:ascii="Calibri" w:eastAsia="Calibri" w:hAnsi="Calibri" w:cs="Calibri"/>
          <w:sz w:val="26"/>
          <w:szCs w:val="26"/>
        </w:rPr>
        <w:t>ớ</w:t>
      </w:r>
      <w:r>
        <w:rPr>
          <w:rFonts w:ascii="Calibri" w:eastAsia="Calibri" w:hAnsi="Calibri" w:cs="Calibri"/>
          <w:sz w:val="26"/>
          <w:szCs w:val="26"/>
        </w:rPr>
        <w:t>i s</w:t>
      </w:r>
      <w:r>
        <w:rPr>
          <w:rFonts w:ascii="Calibri" w:eastAsia="Calibri" w:hAnsi="Calibri" w:cs="Calibri"/>
          <w:sz w:val="26"/>
          <w:szCs w:val="26"/>
        </w:rPr>
        <w:t>ự</w:t>
      </w:r>
      <w:r>
        <w:rPr>
          <w:rFonts w:ascii="Calibri" w:eastAsia="Calibri" w:hAnsi="Calibri" w:cs="Calibri"/>
          <w:sz w:val="26"/>
          <w:szCs w:val="26"/>
        </w:rPr>
        <w:t xml:space="preserve"> cháy).</w:t>
      </w:r>
    </w:p>
    <w:p w:rsidR="00475325" w:rsidRDefault="00020F2D">
      <w:pPr>
        <w:spacing w:line="288" w:lineRule="auto"/>
        <w:ind w:firstLine="284"/>
        <w:rPr>
          <w:rFonts w:ascii="Calibri" w:eastAsia="Calibri" w:hAnsi="Calibri" w:cs="Calibri"/>
          <w:sz w:val="26"/>
          <w:szCs w:val="26"/>
        </w:rPr>
      </w:pPr>
      <w:r>
        <w:rPr>
          <w:rFonts w:ascii="Calibri" w:eastAsia="Calibri" w:hAnsi="Calibri" w:cs="Calibri"/>
          <w:sz w:val="26"/>
          <w:szCs w:val="26"/>
        </w:rPr>
        <w:t xml:space="preserve">CH: 1. </w:t>
      </w:r>
      <w:r>
        <w:rPr>
          <w:rFonts w:ascii="Calibri" w:eastAsia="Calibri" w:hAnsi="Calibri" w:cs="Calibri"/>
          <w:sz w:val="26"/>
          <w:szCs w:val="26"/>
        </w:rPr>
        <w:t>Ở</w:t>
      </w:r>
      <w:r>
        <w:rPr>
          <w:rFonts w:ascii="Calibri" w:eastAsia="Calibri" w:hAnsi="Calibri" w:cs="Calibri"/>
          <w:sz w:val="26"/>
          <w:szCs w:val="26"/>
        </w:rPr>
        <w:t xml:space="preserve"> nhi</w:t>
      </w:r>
      <w:r>
        <w:rPr>
          <w:rFonts w:ascii="Calibri" w:eastAsia="Calibri" w:hAnsi="Calibri" w:cs="Calibri"/>
          <w:sz w:val="26"/>
          <w:szCs w:val="26"/>
        </w:rPr>
        <w:t>ệ</w:t>
      </w:r>
      <w:r>
        <w:rPr>
          <w:rFonts w:ascii="Calibri" w:eastAsia="Calibri" w:hAnsi="Calibri" w:cs="Calibri"/>
          <w:sz w:val="26"/>
          <w:szCs w:val="26"/>
        </w:rPr>
        <w:t>t đ</w:t>
      </w:r>
      <w:r>
        <w:rPr>
          <w:rFonts w:ascii="Calibri" w:eastAsia="Calibri" w:hAnsi="Calibri" w:cs="Calibri"/>
          <w:sz w:val="26"/>
          <w:szCs w:val="26"/>
        </w:rPr>
        <w:t>ộ</w:t>
      </w:r>
      <w:r>
        <w:rPr>
          <w:rFonts w:ascii="Calibri" w:eastAsia="Calibri" w:hAnsi="Calibri" w:cs="Calibri"/>
          <w:sz w:val="26"/>
          <w:szCs w:val="26"/>
        </w:rPr>
        <w:t xml:space="preserve"> phòng, oxygen t</w:t>
      </w:r>
      <w:r>
        <w:rPr>
          <w:rFonts w:ascii="Calibri" w:eastAsia="Calibri" w:hAnsi="Calibri" w:cs="Calibri"/>
          <w:sz w:val="26"/>
          <w:szCs w:val="26"/>
        </w:rPr>
        <w:t>ồ</w:t>
      </w:r>
      <w:r>
        <w:rPr>
          <w:rFonts w:ascii="Calibri" w:eastAsia="Calibri" w:hAnsi="Calibri" w:cs="Calibri"/>
          <w:sz w:val="26"/>
          <w:szCs w:val="26"/>
        </w:rPr>
        <w:t>n t</w:t>
      </w:r>
      <w:r>
        <w:rPr>
          <w:rFonts w:ascii="Calibri" w:eastAsia="Calibri" w:hAnsi="Calibri" w:cs="Calibri"/>
          <w:sz w:val="26"/>
          <w:szCs w:val="26"/>
        </w:rPr>
        <w:t>ạ</w:t>
      </w:r>
      <w:r>
        <w:rPr>
          <w:rFonts w:ascii="Calibri" w:eastAsia="Calibri" w:hAnsi="Calibri" w:cs="Calibri"/>
          <w:sz w:val="26"/>
          <w:szCs w:val="26"/>
        </w:rPr>
        <w:t xml:space="preserve">i </w:t>
      </w:r>
      <w:r>
        <w:rPr>
          <w:rFonts w:ascii="Calibri" w:eastAsia="Calibri" w:hAnsi="Calibri" w:cs="Calibri"/>
          <w:sz w:val="26"/>
          <w:szCs w:val="26"/>
        </w:rPr>
        <w:t>ở</w:t>
      </w:r>
      <w:r>
        <w:rPr>
          <w:rFonts w:ascii="Calibri" w:eastAsia="Calibri" w:hAnsi="Calibri" w:cs="Calibri"/>
          <w:sz w:val="26"/>
          <w:szCs w:val="26"/>
        </w:rPr>
        <w:t xml:space="preserve"> th</w:t>
      </w:r>
      <w:r>
        <w:rPr>
          <w:rFonts w:ascii="Calibri" w:eastAsia="Calibri" w:hAnsi="Calibri" w:cs="Calibri"/>
          <w:sz w:val="26"/>
          <w:szCs w:val="26"/>
        </w:rPr>
        <w:t>ể</w:t>
      </w:r>
      <w:r>
        <w:rPr>
          <w:rFonts w:ascii="Calibri" w:eastAsia="Calibri" w:hAnsi="Calibri" w:cs="Calibri"/>
          <w:sz w:val="26"/>
          <w:szCs w:val="26"/>
        </w:rPr>
        <w:t xml:space="preserve"> khí.</w:t>
      </w:r>
    </w:p>
    <w:p w:rsidR="00475325" w:rsidRDefault="00020F2D">
      <w:pPr>
        <w:spacing w:line="288" w:lineRule="auto"/>
        <w:ind w:firstLine="284"/>
        <w:rPr>
          <w:rFonts w:ascii="Calibri" w:eastAsia="Calibri" w:hAnsi="Calibri" w:cs="Calibri"/>
          <w:sz w:val="26"/>
          <w:szCs w:val="26"/>
        </w:rPr>
      </w:pPr>
      <w:r>
        <w:rPr>
          <w:rFonts w:ascii="Calibri" w:eastAsia="Calibri" w:hAnsi="Calibri" w:cs="Calibri"/>
          <w:sz w:val="26"/>
          <w:szCs w:val="26"/>
        </w:rPr>
        <w:t>2. Nhi</w:t>
      </w:r>
      <w:r>
        <w:rPr>
          <w:rFonts w:ascii="Calibri" w:eastAsia="Calibri" w:hAnsi="Calibri" w:cs="Calibri"/>
          <w:sz w:val="26"/>
          <w:szCs w:val="26"/>
        </w:rPr>
        <w:t>ệ</w:t>
      </w:r>
      <w:r>
        <w:rPr>
          <w:rFonts w:ascii="Calibri" w:eastAsia="Calibri" w:hAnsi="Calibri" w:cs="Calibri"/>
          <w:sz w:val="26"/>
          <w:szCs w:val="26"/>
        </w:rPr>
        <w:t>t đ</w:t>
      </w:r>
      <w:r>
        <w:rPr>
          <w:rFonts w:ascii="Calibri" w:eastAsia="Calibri" w:hAnsi="Calibri" w:cs="Calibri"/>
          <w:sz w:val="26"/>
          <w:szCs w:val="26"/>
        </w:rPr>
        <w:t>ộ</w:t>
      </w:r>
      <w:r>
        <w:rPr>
          <w:rFonts w:ascii="Calibri" w:eastAsia="Calibri" w:hAnsi="Calibri" w:cs="Calibri"/>
          <w:sz w:val="26"/>
          <w:szCs w:val="26"/>
        </w:rPr>
        <w:t xml:space="preserve"> l</w:t>
      </w:r>
      <w:r>
        <w:rPr>
          <w:rFonts w:ascii="Calibri" w:eastAsia="Calibri" w:hAnsi="Calibri" w:cs="Calibri"/>
          <w:sz w:val="26"/>
          <w:szCs w:val="26"/>
        </w:rPr>
        <w:t>ạ</w:t>
      </w:r>
      <w:r>
        <w:rPr>
          <w:rFonts w:ascii="Calibri" w:eastAsia="Calibri" w:hAnsi="Calibri" w:cs="Calibri"/>
          <w:sz w:val="26"/>
          <w:szCs w:val="26"/>
        </w:rPr>
        <w:t>nh nh</w:t>
      </w:r>
      <w:r>
        <w:rPr>
          <w:rFonts w:ascii="Calibri" w:eastAsia="Calibri" w:hAnsi="Calibri" w:cs="Calibri"/>
          <w:sz w:val="26"/>
          <w:szCs w:val="26"/>
        </w:rPr>
        <w:t>ấ</w:t>
      </w:r>
      <w:r>
        <w:rPr>
          <w:rFonts w:ascii="Calibri" w:eastAsia="Calibri" w:hAnsi="Calibri" w:cs="Calibri"/>
          <w:sz w:val="26"/>
          <w:szCs w:val="26"/>
        </w:rPr>
        <w:t>t trên Trái Đ</w:t>
      </w:r>
      <w:r>
        <w:rPr>
          <w:rFonts w:ascii="Calibri" w:eastAsia="Calibri" w:hAnsi="Calibri" w:cs="Calibri"/>
          <w:sz w:val="26"/>
          <w:szCs w:val="26"/>
        </w:rPr>
        <w:t>ấ</w:t>
      </w:r>
      <w:r>
        <w:rPr>
          <w:rFonts w:ascii="Calibri" w:eastAsia="Calibri" w:hAnsi="Calibri" w:cs="Calibri"/>
          <w:sz w:val="26"/>
          <w:szCs w:val="26"/>
        </w:rPr>
        <w:t>t t</w:t>
      </w:r>
      <w:r>
        <w:rPr>
          <w:rFonts w:ascii="Calibri" w:eastAsia="Calibri" w:hAnsi="Calibri" w:cs="Calibri"/>
          <w:sz w:val="26"/>
          <w:szCs w:val="26"/>
        </w:rPr>
        <w:t>ừ</w:t>
      </w:r>
      <w:r>
        <w:rPr>
          <w:rFonts w:ascii="Calibri" w:eastAsia="Calibri" w:hAnsi="Calibri" w:cs="Calibri"/>
          <w:sz w:val="26"/>
          <w:szCs w:val="26"/>
        </w:rPr>
        <w:t>ng ghi l</w:t>
      </w:r>
      <w:r>
        <w:rPr>
          <w:rFonts w:ascii="Calibri" w:eastAsia="Calibri" w:hAnsi="Calibri" w:cs="Calibri"/>
          <w:sz w:val="26"/>
          <w:szCs w:val="26"/>
        </w:rPr>
        <w:t>ạ</w:t>
      </w:r>
      <w:r>
        <w:rPr>
          <w:rFonts w:ascii="Calibri" w:eastAsia="Calibri" w:hAnsi="Calibri" w:cs="Calibri"/>
          <w:sz w:val="26"/>
          <w:szCs w:val="26"/>
        </w:rPr>
        <w:t>i đư</w:t>
      </w:r>
      <w:r>
        <w:rPr>
          <w:rFonts w:ascii="Calibri" w:eastAsia="Calibri" w:hAnsi="Calibri" w:cs="Calibri"/>
          <w:sz w:val="26"/>
          <w:szCs w:val="26"/>
        </w:rPr>
        <w:t>ợ</w:t>
      </w:r>
      <w:r>
        <w:rPr>
          <w:rFonts w:ascii="Calibri" w:eastAsia="Calibri" w:hAnsi="Calibri" w:cs="Calibri"/>
          <w:sz w:val="26"/>
          <w:szCs w:val="26"/>
        </w:rPr>
        <w:t xml:space="preserve">c là -89°C. Khi đó oxygen </w:t>
      </w:r>
      <w:r>
        <w:rPr>
          <w:rFonts w:ascii="Calibri" w:eastAsia="Calibri" w:hAnsi="Calibri" w:cs="Calibri"/>
          <w:sz w:val="26"/>
          <w:szCs w:val="26"/>
        </w:rPr>
        <w:t>ở</w:t>
      </w:r>
      <w:r>
        <w:rPr>
          <w:rFonts w:ascii="Calibri" w:eastAsia="Calibri" w:hAnsi="Calibri" w:cs="Calibri"/>
          <w:sz w:val="26"/>
          <w:szCs w:val="26"/>
        </w:rPr>
        <w:t xml:space="preserve"> th</w:t>
      </w:r>
      <w:r>
        <w:rPr>
          <w:rFonts w:ascii="Calibri" w:eastAsia="Calibri" w:hAnsi="Calibri" w:cs="Calibri"/>
          <w:sz w:val="26"/>
          <w:szCs w:val="26"/>
        </w:rPr>
        <w:t>ể</w:t>
      </w:r>
      <w:r>
        <w:rPr>
          <w:rFonts w:ascii="Calibri" w:eastAsia="Calibri" w:hAnsi="Calibri" w:cs="Calibri"/>
          <w:sz w:val="26"/>
          <w:szCs w:val="26"/>
        </w:rPr>
        <w:t xml:space="preserve"> khí, vì nhi</w:t>
      </w:r>
      <w:r>
        <w:rPr>
          <w:rFonts w:ascii="Calibri" w:eastAsia="Calibri" w:hAnsi="Calibri" w:cs="Calibri"/>
          <w:sz w:val="26"/>
          <w:szCs w:val="26"/>
        </w:rPr>
        <w:t>ệ</w:t>
      </w:r>
      <w:r>
        <w:rPr>
          <w:rFonts w:ascii="Calibri" w:eastAsia="Calibri" w:hAnsi="Calibri" w:cs="Calibri"/>
          <w:sz w:val="26"/>
          <w:szCs w:val="26"/>
        </w:rPr>
        <w:t>t đ</w:t>
      </w:r>
      <w:r>
        <w:rPr>
          <w:rFonts w:ascii="Calibri" w:eastAsia="Calibri" w:hAnsi="Calibri" w:cs="Calibri"/>
          <w:sz w:val="26"/>
          <w:szCs w:val="26"/>
        </w:rPr>
        <w:t>ộ</w:t>
      </w:r>
      <w:r>
        <w:rPr>
          <w:rFonts w:ascii="Calibri" w:eastAsia="Calibri" w:hAnsi="Calibri" w:cs="Calibri"/>
          <w:sz w:val="26"/>
          <w:szCs w:val="26"/>
        </w:rPr>
        <w:t xml:space="preserve"> sôi </w:t>
      </w:r>
      <w:r>
        <w:rPr>
          <w:rFonts w:ascii="Calibri" w:eastAsia="Calibri" w:hAnsi="Calibri" w:cs="Calibri"/>
          <w:sz w:val="26"/>
          <w:szCs w:val="26"/>
        </w:rPr>
        <w:t>c</w:t>
      </w:r>
      <w:r>
        <w:rPr>
          <w:rFonts w:ascii="Calibri" w:eastAsia="Calibri" w:hAnsi="Calibri" w:cs="Calibri"/>
          <w:sz w:val="26"/>
          <w:szCs w:val="26"/>
        </w:rPr>
        <w:t>ủ</w:t>
      </w:r>
      <w:r>
        <w:rPr>
          <w:rFonts w:ascii="Calibri" w:eastAsia="Calibri" w:hAnsi="Calibri" w:cs="Calibri"/>
          <w:sz w:val="26"/>
          <w:szCs w:val="26"/>
        </w:rPr>
        <w:t>a oxygen là -183°C.</w:t>
      </w:r>
    </w:p>
    <w:p w:rsidR="00475325" w:rsidRDefault="00020F2D">
      <w:pPr>
        <w:spacing w:line="288" w:lineRule="auto"/>
        <w:ind w:firstLine="284"/>
        <w:rPr>
          <w:rFonts w:ascii="Calibri" w:eastAsia="Calibri" w:hAnsi="Calibri" w:cs="Calibri"/>
          <w:sz w:val="26"/>
          <w:szCs w:val="26"/>
        </w:rPr>
      </w:pPr>
      <w:r>
        <w:rPr>
          <w:rFonts w:ascii="Calibri" w:eastAsia="Calibri" w:hAnsi="Calibri" w:cs="Calibri"/>
          <w:sz w:val="26"/>
          <w:szCs w:val="26"/>
        </w:rPr>
        <w:t>3. a) Không nhìn th</w:t>
      </w:r>
      <w:r>
        <w:rPr>
          <w:rFonts w:ascii="Calibri" w:eastAsia="Calibri" w:hAnsi="Calibri" w:cs="Calibri"/>
          <w:sz w:val="26"/>
          <w:szCs w:val="26"/>
        </w:rPr>
        <w:t>ấ</w:t>
      </w:r>
      <w:r>
        <w:rPr>
          <w:rFonts w:ascii="Calibri" w:eastAsia="Calibri" w:hAnsi="Calibri" w:cs="Calibri"/>
          <w:sz w:val="26"/>
          <w:szCs w:val="26"/>
        </w:rPr>
        <w:t>y đư</w:t>
      </w:r>
      <w:r>
        <w:rPr>
          <w:rFonts w:ascii="Calibri" w:eastAsia="Calibri" w:hAnsi="Calibri" w:cs="Calibri"/>
          <w:sz w:val="26"/>
          <w:szCs w:val="26"/>
        </w:rPr>
        <w:t>ợ</w:t>
      </w:r>
      <w:r>
        <w:rPr>
          <w:rFonts w:ascii="Calibri" w:eastAsia="Calibri" w:hAnsi="Calibri" w:cs="Calibri"/>
          <w:sz w:val="26"/>
          <w:szCs w:val="26"/>
        </w:rPr>
        <w:t>c khí oxygen. Vì nó là ch</w:t>
      </w:r>
      <w:r>
        <w:rPr>
          <w:rFonts w:ascii="Calibri" w:eastAsia="Calibri" w:hAnsi="Calibri" w:cs="Calibri"/>
          <w:sz w:val="26"/>
          <w:szCs w:val="26"/>
        </w:rPr>
        <w:t>ấ</w:t>
      </w:r>
      <w:r>
        <w:rPr>
          <w:rFonts w:ascii="Calibri" w:eastAsia="Calibri" w:hAnsi="Calibri" w:cs="Calibri"/>
          <w:sz w:val="26"/>
          <w:szCs w:val="26"/>
        </w:rPr>
        <w:t>t khí không màu.</w:t>
      </w:r>
    </w:p>
    <w:p w:rsidR="00475325" w:rsidRDefault="00020F2D">
      <w:pPr>
        <w:spacing w:line="288" w:lineRule="auto"/>
        <w:ind w:firstLine="284"/>
        <w:rPr>
          <w:rFonts w:ascii="Calibri" w:eastAsia="Calibri" w:hAnsi="Calibri" w:cs="Calibri"/>
          <w:sz w:val="26"/>
          <w:szCs w:val="26"/>
        </w:rPr>
      </w:pPr>
      <w:r>
        <w:rPr>
          <w:rFonts w:ascii="Calibri" w:eastAsia="Calibri" w:hAnsi="Calibri" w:cs="Calibri"/>
          <w:sz w:val="26"/>
          <w:szCs w:val="26"/>
        </w:rPr>
        <w:t>b) Khí oxygen có tan trong nư</w:t>
      </w:r>
      <w:r>
        <w:rPr>
          <w:rFonts w:ascii="Calibri" w:eastAsia="Calibri" w:hAnsi="Calibri" w:cs="Calibri"/>
          <w:sz w:val="26"/>
          <w:szCs w:val="26"/>
        </w:rPr>
        <w:t>ớ</w:t>
      </w:r>
      <w:r>
        <w:rPr>
          <w:rFonts w:ascii="Calibri" w:eastAsia="Calibri" w:hAnsi="Calibri" w:cs="Calibri"/>
          <w:sz w:val="26"/>
          <w:szCs w:val="26"/>
        </w:rPr>
        <w:t>c nên các sinh v</w:t>
      </w:r>
      <w:r>
        <w:rPr>
          <w:rFonts w:ascii="Calibri" w:eastAsia="Calibri" w:hAnsi="Calibri" w:cs="Calibri"/>
          <w:sz w:val="26"/>
          <w:szCs w:val="26"/>
        </w:rPr>
        <w:t>ậ</w:t>
      </w:r>
      <w:r>
        <w:rPr>
          <w:rFonts w:ascii="Calibri" w:eastAsia="Calibri" w:hAnsi="Calibri" w:cs="Calibri"/>
          <w:sz w:val="26"/>
          <w:szCs w:val="26"/>
        </w:rPr>
        <w:t>t trong nư</w:t>
      </w:r>
      <w:r>
        <w:rPr>
          <w:rFonts w:ascii="Calibri" w:eastAsia="Calibri" w:hAnsi="Calibri" w:cs="Calibri"/>
          <w:sz w:val="26"/>
          <w:szCs w:val="26"/>
        </w:rPr>
        <w:t>ớ</w:t>
      </w:r>
      <w:r>
        <w:rPr>
          <w:rFonts w:ascii="Calibri" w:eastAsia="Calibri" w:hAnsi="Calibri" w:cs="Calibri"/>
          <w:sz w:val="26"/>
          <w:szCs w:val="26"/>
        </w:rPr>
        <w:t>c m</w:t>
      </w:r>
      <w:r>
        <w:rPr>
          <w:rFonts w:ascii="Calibri" w:eastAsia="Calibri" w:hAnsi="Calibri" w:cs="Calibri"/>
          <w:sz w:val="26"/>
          <w:szCs w:val="26"/>
        </w:rPr>
        <w:t>ớ</w:t>
      </w:r>
      <w:r>
        <w:rPr>
          <w:rFonts w:ascii="Calibri" w:eastAsia="Calibri" w:hAnsi="Calibri" w:cs="Calibri"/>
          <w:sz w:val="26"/>
          <w:szCs w:val="26"/>
        </w:rPr>
        <w:t>i s</w:t>
      </w:r>
      <w:r>
        <w:rPr>
          <w:rFonts w:ascii="Calibri" w:eastAsia="Calibri" w:hAnsi="Calibri" w:cs="Calibri"/>
          <w:sz w:val="26"/>
          <w:szCs w:val="26"/>
        </w:rPr>
        <w:t>ố</w:t>
      </w:r>
      <w:r>
        <w:rPr>
          <w:rFonts w:ascii="Calibri" w:eastAsia="Calibri" w:hAnsi="Calibri" w:cs="Calibri"/>
          <w:sz w:val="26"/>
          <w:szCs w:val="26"/>
        </w:rPr>
        <w:t>ng đư</w:t>
      </w:r>
      <w:r>
        <w:rPr>
          <w:rFonts w:ascii="Calibri" w:eastAsia="Calibri" w:hAnsi="Calibri" w:cs="Calibri"/>
          <w:sz w:val="26"/>
          <w:szCs w:val="26"/>
        </w:rPr>
        <w:t>ợ</w:t>
      </w:r>
      <w:r>
        <w:rPr>
          <w:rFonts w:ascii="Calibri" w:eastAsia="Calibri" w:hAnsi="Calibri" w:cs="Calibri"/>
          <w:sz w:val="26"/>
          <w:szCs w:val="26"/>
        </w:rPr>
        <w:t>c.</w:t>
      </w:r>
    </w:p>
    <w:p w:rsidR="00475325" w:rsidRDefault="00020F2D">
      <w:pPr>
        <w:pBdr>
          <w:top w:val="single" w:sz="4" w:space="1" w:color="000000"/>
          <w:left w:val="single" w:sz="4" w:space="4" w:color="000000"/>
          <w:bottom w:val="single" w:sz="4" w:space="1" w:color="000000"/>
          <w:right w:val="single" w:sz="4" w:space="4" w:color="000000"/>
          <w:between w:val="nil"/>
        </w:pBdr>
        <w:jc w:val="center"/>
        <w:rPr>
          <w:b/>
          <w:color w:val="000000"/>
          <w:sz w:val="26"/>
          <w:szCs w:val="26"/>
        </w:rPr>
      </w:pPr>
      <w:r>
        <w:rPr>
          <w:b/>
          <w:color w:val="000000"/>
          <w:sz w:val="26"/>
          <w:szCs w:val="26"/>
        </w:rPr>
        <w:t>Hướng dẫn đánh giá:</w:t>
      </w:r>
    </w:p>
    <w:p w:rsidR="00475325" w:rsidRDefault="00020F2D">
      <w:pPr>
        <w:pBdr>
          <w:top w:val="single" w:sz="4" w:space="1" w:color="000000"/>
          <w:left w:val="single" w:sz="4" w:space="4" w:color="000000"/>
          <w:bottom w:val="single" w:sz="4" w:space="1" w:color="000000"/>
          <w:right w:val="single" w:sz="4" w:space="4" w:color="000000"/>
          <w:between w:val="nil"/>
        </w:pBdr>
        <w:rPr>
          <w:color w:val="000000"/>
          <w:sz w:val="26"/>
          <w:szCs w:val="26"/>
        </w:rPr>
      </w:pPr>
      <w:r>
        <w:rPr>
          <w:color w:val="000000"/>
          <w:sz w:val="26"/>
          <w:szCs w:val="26"/>
        </w:rPr>
        <w:t>- H: HS tự nhận xét được các tính chất vật lí của oxygen: không màu, kh</w:t>
      </w:r>
      <w:r>
        <w:rPr>
          <w:color w:val="000000"/>
          <w:sz w:val="26"/>
          <w:szCs w:val="26"/>
        </w:rPr>
        <w:t>ông mùi, thể khí ở nhiệt độ phòng, ít tan trong nước.</w:t>
      </w:r>
    </w:p>
    <w:p w:rsidR="00475325" w:rsidRDefault="00020F2D">
      <w:pPr>
        <w:pBdr>
          <w:top w:val="single" w:sz="4" w:space="1" w:color="000000"/>
          <w:left w:val="single" w:sz="4" w:space="4" w:color="000000"/>
          <w:bottom w:val="single" w:sz="4" w:space="1" w:color="000000"/>
          <w:right w:val="single" w:sz="4" w:space="4" w:color="000000"/>
          <w:between w:val="nil"/>
        </w:pBdr>
        <w:rPr>
          <w:color w:val="000000"/>
          <w:sz w:val="26"/>
          <w:szCs w:val="26"/>
        </w:rPr>
      </w:pPr>
      <w:r>
        <w:rPr>
          <w:color w:val="000000"/>
          <w:sz w:val="26"/>
          <w:szCs w:val="26"/>
        </w:rPr>
        <w:t>- B: HS trả lời được tính chất vật lí của oxygen theo gợi ý của GV.</w:t>
      </w:r>
    </w:p>
    <w:p w:rsidR="00475325" w:rsidRDefault="00020F2D">
      <w:pPr>
        <w:spacing w:line="288" w:lineRule="auto"/>
        <w:jc w:val="center"/>
        <w:rPr>
          <w:rFonts w:ascii="Calibri" w:eastAsia="Calibri" w:hAnsi="Calibri" w:cs="Calibri"/>
          <w:b/>
          <w:color w:val="0070C0"/>
          <w:sz w:val="26"/>
          <w:szCs w:val="26"/>
        </w:rPr>
      </w:pPr>
      <w:r>
        <w:rPr>
          <w:rFonts w:ascii="Calibri" w:eastAsia="Calibri" w:hAnsi="Calibri" w:cs="Calibri"/>
          <w:b/>
          <w:color w:val="0070C0"/>
          <w:sz w:val="26"/>
          <w:szCs w:val="26"/>
        </w:rPr>
        <w:t>Ho</w:t>
      </w:r>
      <w:r>
        <w:rPr>
          <w:rFonts w:ascii="Calibri" w:eastAsia="Calibri" w:hAnsi="Calibri" w:cs="Calibri"/>
          <w:b/>
          <w:color w:val="0070C0"/>
          <w:sz w:val="26"/>
          <w:szCs w:val="26"/>
        </w:rPr>
        <w:t>ạ</w:t>
      </w:r>
      <w:r>
        <w:rPr>
          <w:rFonts w:ascii="Calibri" w:eastAsia="Calibri" w:hAnsi="Calibri" w:cs="Calibri"/>
          <w:b/>
          <w:color w:val="0070C0"/>
          <w:sz w:val="26"/>
          <w:szCs w:val="26"/>
        </w:rPr>
        <w:t>t đ</w:t>
      </w:r>
      <w:r>
        <w:rPr>
          <w:rFonts w:ascii="Calibri" w:eastAsia="Calibri" w:hAnsi="Calibri" w:cs="Calibri"/>
          <w:b/>
          <w:color w:val="0070C0"/>
          <w:sz w:val="26"/>
          <w:szCs w:val="26"/>
        </w:rPr>
        <w:t>ộ</w:t>
      </w:r>
      <w:r>
        <w:rPr>
          <w:rFonts w:ascii="Calibri" w:eastAsia="Calibri" w:hAnsi="Calibri" w:cs="Calibri"/>
          <w:b/>
          <w:color w:val="0070C0"/>
          <w:sz w:val="26"/>
          <w:szCs w:val="26"/>
        </w:rPr>
        <w:t xml:space="preserve">ng 4.  </w:t>
      </w:r>
      <w:r>
        <w:rPr>
          <w:rFonts w:ascii="Calibri" w:eastAsia="Calibri" w:hAnsi="Calibri" w:cs="Calibri"/>
          <w:b/>
          <w:color w:val="0070C0"/>
          <w:sz w:val="24"/>
          <w:szCs w:val="24"/>
        </w:rPr>
        <w:t>TÌM HI</w:t>
      </w:r>
      <w:r>
        <w:rPr>
          <w:rFonts w:ascii="Calibri" w:eastAsia="Calibri" w:hAnsi="Calibri" w:cs="Calibri"/>
          <w:b/>
          <w:color w:val="0070C0"/>
          <w:sz w:val="24"/>
          <w:szCs w:val="24"/>
        </w:rPr>
        <w:t>Ể</w:t>
      </w:r>
      <w:r>
        <w:rPr>
          <w:rFonts w:ascii="Calibri" w:eastAsia="Calibri" w:hAnsi="Calibri" w:cs="Calibri"/>
          <w:b/>
          <w:color w:val="0070C0"/>
          <w:sz w:val="24"/>
          <w:szCs w:val="24"/>
        </w:rPr>
        <w:t>U T</w:t>
      </w:r>
      <w:r>
        <w:rPr>
          <w:rFonts w:ascii="Calibri" w:eastAsia="Calibri" w:hAnsi="Calibri" w:cs="Calibri"/>
          <w:b/>
          <w:color w:val="0070C0"/>
          <w:sz w:val="24"/>
          <w:szCs w:val="24"/>
        </w:rPr>
        <w:t>Ầ</w:t>
      </w:r>
      <w:r>
        <w:rPr>
          <w:rFonts w:ascii="Calibri" w:eastAsia="Calibri" w:hAnsi="Calibri" w:cs="Calibri"/>
          <w:b/>
          <w:color w:val="0070C0"/>
          <w:sz w:val="24"/>
          <w:szCs w:val="24"/>
        </w:rPr>
        <w:t>M QUAN TR</w:t>
      </w:r>
      <w:r>
        <w:rPr>
          <w:rFonts w:ascii="Calibri" w:eastAsia="Calibri" w:hAnsi="Calibri" w:cs="Calibri"/>
          <w:b/>
          <w:color w:val="0070C0"/>
          <w:sz w:val="24"/>
          <w:szCs w:val="24"/>
        </w:rPr>
        <w:t>Ọ</w:t>
      </w:r>
      <w:r>
        <w:rPr>
          <w:rFonts w:ascii="Calibri" w:eastAsia="Calibri" w:hAnsi="Calibri" w:cs="Calibri"/>
          <w:b/>
          <w:color w:val="0070C0"/>
          <w:sz w:val="24"/>
          <w:szCs w:val="24"/>
        </w:rPr>
        <w:t>NG C</w:t>
      </w:r>
      <w:r>
        <w:rPr>
          <w:rFonts w:ascii="Calibri" w:eastAsia="Calibri" w:hAnsi="Calibri" w:cs="Calibri"/>
          <w:b/>
          <w:color w:val="0070C0"/>
          <w:sz w:val="24"/>
          <w:szCs w:val="24"/>
        </w:rPr>
        <w:t>Ủ</w:t>
      </w:r>
      <w:r>
        <w:rPr>
          <w:rFonts w:ascii="Calibri" w:eastAsia="Calibri" w:hAnsi="Calibri" w:cs="Calibri"/>
          <w:b/>
          <w:color w:val="0070C0"/>
          <w:sz w:val="24"/>
          <w:szCs w:val="24"/>
        </w:rPr>
        <w:t>A OXYGEN</w:t>
      </w:r>
    </w:p>
    <w:p w:rsidR="00475325" w:rsidRDefault="00020F2D">
      <w:pPr>
        <w:widowControl w:val="0"/>
        <w:tabs>
          <w:tab w:val="left" w:pos="567"/>
        </w:tabs>
        <w:spacing w:line="288" w:lineRule="auto"/>
        <w:ind w:firstLine="284"/>
        <w:rPr>
          <w:rFonts w:ascii="Calibri" w:eastAsia="Calibri" w:hAnsi="Calibri" w:cs="Calibri"/>
          <w:sz w:val="26"/>
          <w:szCs w:val="26"/>
        </w:rPr>
      </w:pPr>
      <w:r>
        <w:rPr>
          <w:rFonts w:ascii="Calibri" w:eastAsia="Calibri" w:hAnsi="Calibri" w:cs="Calibri"/>
          <w:sz w:val="26"/>
          <w:szCs w:val="26"/>
        </w:rPr>
        <w:t>GV g</w:t>
      </w:r>
      <w:r>
        <w:rPr>
          <w:rFonts w:ascii="Calibri" w:eastAsia="Calibri" w:hAnsi="Calibri" w:cs="Calibri"/>
          <w:sz w:val="26"/>
          <w:szCs w:val="26"/>
        </w:rPr>
        <w:t>ợ</w:t>
      </w:r>
      <w:r>
        <w:rPr>
          <w:rFonts w:ascii="Calibri" w:eastAsia="Calibri" w:hAnsi="Calibri" w:cs="Calibri"/>
          <w:sz w:val="26"/>
          <w:szCs w:val="26"/>
        </w:rPr>
        <w:t>i m</w:t>
      </w:r>
      <w:r>
        <w:rPr>
          <w:rFonts w:ascii="Calibri" w:eastAsia="Calibri" w:hAnsi="Calibri" w:cs="Calibri"/>
          <w:sz w:val="26"/>
          <w:szCs w:val="26"/>
        </w:rPr>
        <w:t>ở</w:t>
      </w:r>
      <w:r>
        <w:rPr>
          <w:rFonts w:ascii="Calibri" w:eastAsia="Calibri" w:hAnsi="Calibri" w:cs="Calibri"/>
          <w:sz w:val="26"/>
          <w:szCs w:val="26"/>
        </w:rPr>
        <w:t>, hư</w:t>
      </w:r>
      <w:r>
        <w:rPr>
          <w:rFonts w:ascii="Calibri" w:eastAsia="Calibri" w:hAnsi="Calibri" w:cs="Calibri"/>
          <w:sz w:val="26"/>
          <w:szCs w:val="26"/>
        </w:rPr>
        <w:t>ớ</w:t>
      </w:r>
      <w:r>
        <w:rPr>
          <w:rFonts w:ascii="Calibri" w:eastAsia="Calibri" w:hAnsi="Calibri" w:cs="Calibri"/>
          <w:sz w:val="26"/>
          <w:szCs w:val="26"/>
        </w:rPr>
        <w:t>ng d</w:t>
      </w:r>
      <w:r>
        <w:rPr>
          <w:rFonts w:ascii="Calibri" w:eastAsia="Calibri" w:hAnsi="Calibri" w:cs="Calibri"/>
          <w:sz w:val="26"/>
          <w:szCs w:val="26"/>
        </w:rPr>
        <w:t>ẫ</w:t>
      </w:r>
      <w:r>
        <w:rPr>
          <w:rFonts w:ascii="Calibri" w:eastAsia="Calibri" w:hAnsi="Calibri" w:cs="Calibri"/>
          <w:sz w:val="26"/>
          <w:szCs w:val="26"/>
        </w:rPr>
        <w:t>n HS phát bi</w:t>
      </w:r>
      <w:r>
        <w:rPr>
          <w:rFonts w:ascii="Calibri" w:eastAsia="Calibri" w:hAnsi="Calibri" w:cs="Calibri"/>
          <w:sz w:val="26"/>
          <w:szCs w:val="26"/>
        </w:rPr>
        <w:t>ể</w:t>
      </w:r>
      <w:r>
        <w:rPr>
          <w:rFonts w:ascii="Calibri" w:eastAsia="Calibri" w:hAnsi="Calibri" w:cs="Calibri"/>
          <w:sz w:val="26"/>
          <w:szCs w:val="26"/>
        </w:rPr>
        <w:t>u v</w:t>
      </w:r>
      <w:r>
        <w:rPr>
          <w:rFonts w:ascii="Calibri" w:eastAsia="Calibri" w:hAnsi="Calibri" w:cs="Calibri"/>
          <w:sz w:val="26"/>
          <w:szCs w:val="26"/>
        </w:rPr>
        <w:t>ề</w:t>
      </w:r>
      <w:r>
        <w:rPr>
          <w:rFonts w:ascii="Calibri" w:eastAsia="Calibri" w:hAnsi="Calibri" w:cs="Calibri"/>
          <w:sz w:val="26"/>
          <w:szCs w:val="26"/>
        </w:rPr>
        <w:t xml:space="preserve"> t</w:t>
      </w:r>
      <w:r>
        <w:rPr>
          <w:rFonts w:ascii="Calibri" w:eastAsia="Calibri" w:hAnsi="Calibri" w:cs="Calibri"/>
          <w:sz w:val="26"/>
          <w:szCs w:val="26"/>
        </w:rPr>
        <w:t>ầ</w:t>
      </w:r>
      <w:r>
        <w:rPr>
          <w:rFonts w:ascii="Calibri" w:eastAsia="Calibri" w:hAnsi="Calibri" w:cs="Calibri"/>
          <w:sz w:val="26"/>
          <w:szCs w:val="26"/>
        </w:rPr>
        <w:t>m quan tr</w:t>
      </w:r>
      <w:r>
        <w:rPr>
          <w:rFonts w:ascii="Calibri" w:eastAsia="Calibri" w:hAnsi="Calibri" w:cs="Calibri"/>
          <w:sz w:val="26"/>
          <w:szCs w:val="26"/>
        </w:rPr>
        <w:t>ọ</w:t>
      </w:r>
      <w:r>
        <w:rPr>
          <w:rFonts w:ascii="Calibri" w:eastAsia="Calibri" w:hAnsi="Calibri" w:cs="Calibri"/>
          <w:sz w:val="26"/>
          <w:szCs w:val="26"/>
        </w:rPr>
        <w:t>ng c</w:t>
      </w:r>
      <w:r>
        <w:rPr>
          <w:rFonts w:ascii="Calibri" w:eastAsia="Calibri" w:hAnsi="Calibri" w:cs="Calibri"/>
          <w:sz w:val="26"/>
          <w:szCs w:val="26"/>
        </w:rPr>
        <w:t>ủ</w:t>
      </w:r>
      <w:r>
        <w:rPr>
          <w:rFonts w:ascii="Calibri" w:eastAsia="Calibri" w:hAnsi="Calibri" w:cs="Calibri"/>
          <w:sz w:val="26"/>
          <w:szCs w:val="26"/>
        </w:rPr>
        <w:t>a oxygen đ</w:t>
      </w:r>
      <w:r>
        <w:rPr>
          <w:rFonts w:ascii="Calibri" w:eastAsia="Calibri" w:hAnsi="Calibri" w:cs="Calibri"/>
          <w:sz w:val="26"/>
          <w:szCs w:val="26"/>
        </w:rPr>
        <w:t>ố</w:t>
      </w:r>
      <w:r>
        <w:rPr>
          <w:rFonts w:ascii="Calibri" w:eastAsia="Calibri" w:hAnsi="Calibri" w:cs="Calibri"/>
          <w:sz w:val="26"/>
          <w:szCs w:val="26"/>
        </w:rPr>
        <w:t>i v</w:t>
      </w:r>
      <w:r>
        <w:rPr>
          <w:rFonts w:ascii="Calibri" w:eastAsia="Calibri" w:hAnsi="Calibri" w:cs="Calibri"/>
          <w:sz w:val="26"/>
          <w:szCs w:val="26"/>
        </w:rPr>
        <w:t>ớ</w:t>
      </w:r>
      <w:r>
        <w:rPr>
          <w:rFonts w:ascii="Calibri" w:eastAsia="Calibri" w:hAnsi="Calibri" w:cs="Calibri"/>
          <w:sz w:val="26"/>
          <w:szCs w:val="26"/>
        </w:rPr>
        <w:t>i s</w:t>
      </w:r>
      <w:r>
        <w:rPr>
          <w:rFonts w:ascii="Calibri" w:eastAsia="Calibri" w:hAnsi="Calibri" w:cs="Calibri"/>
          <w:sz w:val="26"/>
          <w:szCs w:val="26"/>
        </w:rPr>
        <w:t>ự</w:t>
      </w:r>
      <w:r>
        <w:rPr>
          <w:rFonts w:ascii="Calibri" w:eastAsia="Calibri" w:hAnsi="Calibri" w:cs="Calibri"/>
          <w:sz w:val="26"/>
          <w:szCs w:val="26"/>
        </w:rPr>
        <w:t xml:space="preserve"> s</w:t>
      </w:r>
      <w:r>
        <w:rPr>
          <w:rFonts w:ascii="Calibri" w:eastAsia="Calibri" w:hAnsi="Calibri" w:cs="Calibri"/>
          <w:sz w:val="26"/>
          <w:szCs w:val="26"/>
        </w:rPr>
        <w:t>ố</w:t>
      </w:r>
      <w:r>
        <w:rPr>
          <w:rFonts w:ascii="Calibri" w:eastAsia="Calibri" w:hAnsi="Calibri" w:cs="Calibri"/>
          <w:sz w:val="26"/>
          <w:szCs w:val="26"/>
        </w:rPr>
        <w:t>ng, s</w:t>
      </w:r>
      <w:r>
        <w:rPr>
          <w:rFonts w:ascii="Calibri" w:eastAsia="Calibri" w:hAnsi="Calibri" w:cs="Calibri"/>
          <w:sz w:val="26"/>
          <w:szCs w:val="26"/>
        </w:rPr>
        <w:t>ự</w:t>
      </w:r>
      <w:r>
        <w:rPr>
          <w:rFonts w:ascii="Calibri" w:eastAsia="Calibri" w:hAnsi="Calibri" w:cs="Calibri"/>
          <w:sz w:val="26"/>
          <w:szCs w:val="26"/>
        </w:rPr>
        <w:t xml:space="preserve"> cháy và quá trình đ</w:t>
      </w:r>
      <w:r>
        <w:rPr>
          <w:rFonts w:ascii="Calibri" w:eastAsia="Calibri" w:hAnsi="Calibri" w:cs="Calibri"/>
          <w:sz w:val="26"/>
          <w:szCs w:val="26"/>
        </w:rPr>
        <w:t>ố</w:t>
      </w:r>
      <w:r>
        <w:rPr>
          <w:rFonts w:ascii="Calibri" w:eastAsia="Calibri" w:hAnsi="Calibri" w:cs="Calibri"/>
          <w:sz w:val="26"/>
          <w:szCs w:val="26"/>
        </w:rPr>
        <w:t>t cháy nhiên li</w:t>
      </w:r>
      <w:r>
        <w:rPr>
          <w:rFonts w:ascii="Calibri" w:eastAsia="Calibri" w:hAnsi="Calibri" w:cs="Calibri"/>
          <w:sz w:val="26"/>
          <w:szCs w:val="26"/>
        </w:rPr>
        <w:t>ệ</w:t>
      </w:r>
      <w:r>
        <w:rPr>
          <w:rFonts w:ascii="Calibri" w:eastAsia="Calibri" w:hAnsi="Calibri" w:cs="Calibri"/>
          <w:sz w:val="26"/>
          <w:szCs w:val="26"/>
        </w:rPr>
        <w:t>u. GV cho HS làm vi</w:t>
      </w:r>
      <w:r>
        <w:rPr>
          <w:rFonts w:ascii="Calibri" w:eastAsia="Calibri" w:hAnsi="Calibri" w:cs="Calibri"/>
          <w:sz w:val="26"/>
          <w:szCs w:val="26"/>
        </w:rPr>
        <w:t>ệ</w:t>
      </w:r>
      <w:r>
        <w:rPr>
          <w:rFonts w:ascii="Calibri" w:eastAsia="Calibri" w:hAnsi="Calibri" w:cs="Calibri"/>
          <w:sz w:val="26"/>
          <w:szCs w:val="26"/>
        </w:rPr>
        <w:t>c nhóm, ho</w:t>
      </w:r>
      <w:r>
        <w:rPr>
          <w:rFonts w:ascii="Calibri" w:eastAsia="Calibri" w:hAnsi="Calibri" w:cs="Calibri"/>
          <w:sz w:val="26"/>
          <w:szCs w:val="26"/>
        </w:rPr>
        <w:t>ặ</w:t>
      </w:r>
      <w:r>
        <w:rPr>
          <w:rFonts w:ascii="Calibri" w:eastAsia="Calibri" w:hAnsi="Calibri" w:cs="Calibri"/>
          <w:sz w:val="26"/>
          <w:szCs w:val="26"/>
        </w:rPr>
        <w:t xml:space="preserve">c cho HS làm báo cáo </w:t>
      </w:r>
      <w:r>
        <w:rPr>
          <w:rFonts w:ascii="Calibri" w:eastAsia="Calibri" w:hAnsi="Calibri" w:cs="Calibri"/>
          <w:sz w:val="26"/>
          <w:szCs w:val="26"/>
        </w:rPr>
        <w:t>ở</w:t>
      </w:r>
      <w:r>
        <w:rPr>
          <w:rFonts w:ascii="Calibri" w:eastAsia="Calibri" w:hAnsi="Calibri" w:cs="Calibri"/>
          <w:sz w:val="26"/>
          <w:szCs w:val="26"/>
        </w:rPr>
        <w:t xml:space="preserve"> nhà và trình bày trên l</w:t>
      </w:r>
      <w:r>
        <w:rPr>
          <w:rFonts w:ascii="Calibri" w:eastAsia="Calibri" w:hAnsi="Calibri" w:cs="Calibri"/>
          <w:sz w:val="26"/>
          <w:szCs w:val="26"/>
        </w:rPr>
        <w:t>ớ</w:t>
      </w:r>
      <w:r>
        <w:rPr>
          <w:rFonts w:ascii="Calibri" w:eastAsia="Calibri" w:hAnsi="Calibri" w:cs="Calibri"/>
          <w:sz w:val="26"/>
          <w:szCs w:val="26"/>
        </w:rPr>
        <w:t>p,...</w:t>
      </w:r>
    </w:p>
    <w:p w:rsidR="00475325" w:rsidRDefault="00020F2D">
      <w:pPr>
        <w:widowControl w:val="0"/>
        <w:tabs>
          <w:tab w:val="left" w:pos="567"/>
        </w:tabs>
        <w:spacing w:line="288" w:lineRule="auto"/>
        <w:ind w:firstLine="284"/>
        <w:rPr>
          <w:rFonts w:ascii="Calibri" w:eastAsia="Calibri" w:hAnsi="Calibri" w:cs="Calibri"/>
          <w:sz w:val="26"/>
          <w:szCs w:val="26"/>
        </w:rPr>
      </w:pPr>
      <w:r>
        <w:rPr>
          <w:rFonts w:ascii="Calibri" w:eastAsia="Calibri" w:hAnsi="Calibri" w:cs="Calibri"/>
          <w:sz w:val="26"/>
          <w:szCs w:val="26"/>
        </w:rPr>
        <w:t>GV cho HS th</w:t>
      </w:r>
      <w:r>
        <w:rPr>
          <w:rFonts w:ascii="Calibri" w:eastAsia="Calibri" w:hAnsi="Calibri" w:cs="Calibri"/>
          <w:sz w:val="26"/>
          <w:szCs w:val="26"/>
        </w:rPr>
        <w:t>ả</w:t>
      </w:r>
      <w:r>
        <w:rPr>
          <w:rFonts w:ascii="Calibri" w:eastAsia="Calibri" w:hAnsi="Calibri" w:cs="Calibri"/>
          <w:sz w:val="26"/>
          <w:szCs w:val="26"/>
        </w:rPr>
        <w:t>o lu</w:t>
      </w:r>
      <w:r>
        <w:rPr>
          <w:rFonts w:ascii="Calibri" w:eastAsia="Calibri" w:hAnsi="Calibri" w:cs="Calibri"/>
          <w:sz w:val="26"/>
          <w:szCs w:val="26"/>
        </w:rPr>
        <w:t>ậ</w:t>
      </w:r>
      <w:r>
        <w:rPr>
          <w:rFonts w:ascii="Calibri" w:eastAsia="Calibri" w:hAnsi="Calibri" w:cs="Calibri"/>
          <w:sz w:val="26"/>
          <w:szCs w:val="26"/>
        </w:rPr>
        <w:t>n v</w:t>
      </w:r>
      <w:r>
        <w:rPr>
          <w:rFonts w:ascii="Calibri" w:eastAsia="Calibri" w:hAnsi="Calibri" w:cs="Calibri"/>
          <w:sz w:val="26"/>
          <w:szCs w:val="26"/>
        </w:rPr>
        <w:t>ề</w:t>
      </w:r>
      <w:r>
        <w:rPr>
          <w:rFonts w:ascii="Calibri" w:eastAsia="Calibri" w:hAnsi="Calibri" w:cs="Calibri"/>
          <w:sz w:val="26"/>
          <w:szCs w:val="26"/>
        </w:rPr>
        <w:t xml:space="preserve"> vai trò c</w:t>
      </w:r>
      <w:r>
        <w:rPr>
          <w:rFonts w:ascii="Calibri" w:eastAsia="Calibri" w:hAnsi="Calibri" w:cs="Calibri"/>
          <w:sz w:val="26"/>
          <w:szCs w:val="26"/>
        </w:rPr>
        <w:t>ủ</w:t>
      </w:r>
      <w:r>
        <w:rPr>
          <w:rFonts w:ascii="Calibri" w:eastAsia="Calibri" w:hAnsi="Calibri" w:cs="Calibri"/>
          <w:sz w:val="26"/>
          <w:szCs w:val="26"/>
        </w:rPr>
        <w:t>a oxygen.</w:t>
      </w:r>
    </w:p>
    <w:p w:rsidR="00475325" w:rsidRDefault="00020F2D">
      <w:pPr>
        <w:widowControl w:val="0"/>
        <w:tabs>
          <w:tab w:val="left" w:pos="567"/>
        </w:tabs>
        <w:spacing w:line="288" w:lineRule="auto"/>
        <w:ind w:firstLine="284"/>
        <w:rPr>
          <w:rFonts w:ascii="Calibri" w:eastAsia="Calibri" w:hAnsi="Calibri" w:cs="Calibri"/>
          <w:sz w:val="26"/>
          <w:szCs w:val="26"/>
        </w:rPr>
      </w:pPr>
      <w:r>
        <w:rPr>
          <w:rFonts w:ascii="Calibri" w:eastAsia="Calibri" w:hAnsi="Calibri" w:cs="Calibri"/>
          <w:sz w:val="26"/>
          <w:szCs w:val="26"/>
        </w:rPr>
        <w:t>GV nên nêu</w:t>
      </w:r>
      <w:r>
        <w:rPr>
          <w:rFonts w:ascii="Calibri" w:eastAsia="Calibri" w:hAnsi="Calibri" w:cs="Calibri"/>
          <w:sz w:val="26"/>
          <w:szCs w:val="26"/>
        </w:rPr>
        <w:t xml:space="preserve"> b</w:t>
      </w:r>
      <w:r>
        <w:rPr>
          <w:rFonts w:ascii="Calibri" w:eastAsia="Calibri" w:hAnsi="Calibri" w:cs="Calibri"/>
          <w:sz w:val="26"/>
          <w:szCs w:val="26"/>
        </w:rPr>
        <w:t>ậ</w:t>
      </w:r>
      <w:r>
        <w:rPr>
          <w:rFonts w:ascii="Calibri" w:eastAsia="Calibri" w:hAnsi="Calibri" w:cs="Calibri"/>
          <w:sz w:val="26"/>
          <w:szCs w:val="26"/>
        </w:rPr>
        <w:t>t t</w:t>
      </w:r>
      <w:r>
        <w:rPr>
          <w:rFonts w:ascii="Calibri" w:eastAsia="Calibri" w:hAnsi="Calibri" w:cs="Calibri"/>
          <w:sz w:val="26"/>
          <w:szCs w:val="26"/>
        </w:rPr>
        <w:t>ầ</w:t>
      </w:r>
      <w:r>
        <w:rPr>
          <w:rFonts w:ascii="Calibri" w:eastAsia="Calibri" w:hAnsi="Calibri" w:cs="Calibri"/>
          <w:sz w:val="26"/>
          <w:szCs w:val="26"/>
        </w:rPr>
        <w:t>m quan tr</w:t>
      </w:r>
      <w:r>
        <w:rPr>
          <w:rFonts w:ascii="Calibri" w:eastAsia="Calibri" w:hAnsi="Calibri" w:cs="Calibri"/>
          <w:sz w:val="26"/>
          <w:szCs w:val="26"/>
        </w:rPr>
        <w:t>ọ</w:t>
      </w:r>
      <w:r>
        <w:rPr>
          <w:rFonts w:ascii="Calibri" w:eastAsia="Calibri" w:hAnsi="Calibri" w:cs="Calibri"/>
          <w:sz w:val="26"/>
          <w:szCs w:val="26"/>
        </w:rPr>
        <w:t>ng c</w:t>
      </w:r>
      <w:r>
        <w:rPr>
          <w:rFonts w:ascii="Calibri" w:eastAsia="Calibri" w:hAnsi="Calibri" w:cs="Calibri"/>
          <w:sz w:val="26"/>
          <w:szCs w:val="26"/>
        </w:rPr>
        <w:t>ủ</w:t>
      </w:r>
      <w:r>
        <w:rPr>
          <w:rFonts w:ascii="Calibri" w:eastAsia="Calibri" w:hAnsi="Calibri" w:cs="Calibri"/>
          <w:sz w:val="26"/>
          <w:szCs w:val="26"/>
        </w:rPr>
        <w:t>a s</w:t>
      </w:r>
      <w:r>
        <w:rPr>
          <w:rFonts w:ascii="Calibri" w:eastAsia="Calibri" w:hAnsi="Calibri" w:cs="Calibri"/>
          <w:sz w:val="26"/>
          <w:szCs w:val="26"/>
        </w:rPr>
        <w:t>ự</w:t>
      </w:r>
      <w:r>
        <w:rPr>
          <w:rFonts w:ascii="Calibri" w:eastAsia="Calibri" w:hAnsi="Calibri" w:cs="Calibri"/>
          <w:sz w:val="26"/>
          <w:szCs w:val="26"/>
        </w:rPr>
        <w:t xml:space="preserve"> cháy. Ngoài ra cũng có th</w:t>
      </w:r>
      <w:r>
        <w:rPr>
          <w:rFonts w:ascii="Calibri" w:eastAsia="Calibri" w:hAnsi="Calibri" w:cs="Calibri"/>
          <w:sz w:val="26"/>
          <w:szCs w:val="26"/>
        </w:rPr>
        <w:t>ể</w:t>
      </w:r>
      <w:r>
        <w:rPr>
          <w:rFonts w:ascii="Calibri" w:eastAsia="Calibri" w:hAnsi="Calibri" w:cs="Calibri"/>
          <w:sz w:val="26"/>
          <w:szCs w:val="26"/>
        </w:rPr>
        <w:t xml:space="preserve"> g</w:t>
      </w:r>
      <w:r>
        <w:rPr>
          <w:rFonts w:ascii="Calibri" w:eastAsia="Calibri" w:hAnsi="Calibri" w:cs="Calibri"/>
          <w:sz w:val="26"/>
          <w:szCs w:val="26"/>
        </w:rPr>
        <w:t>ợ</w:t>
      </w:r>
      <w:r>
        <w:rPr>
          <w:rFonts w:ascii="Calibri" w:eastAsia="Calibri" w:hAnsi="Calibri" w:cs="Calibri"/>
          <w:sz w:val="26"/>
          <w:szCs w:val="26"/>
        </w:rPr>
        <w:t>i ý đ</w:t>
      </w:r>
      <w:r>
        <w:rPr>
          <w:rFonts w:ascii="Calibri" w:eastAsia="Calibri" w:hAnsi="Calibri" w:cs="Calibri"/>
          <w:sz w:val="26"/>
          <w:szCs w:val="26"/>
        </w:rPr>
        <w:t>ể</w:t>
      </w:r>
      <w:r>
        <w:rPr>
          <w:rFonts w:ascii="Calibri" w:eastAsia="Calibri" w:hAnsi="Calibri" w:cs="Calibri"/>
          <w:sz w:val="26"/>
          <w:szCs w:val="26"/>
        </w:rPr>
        <w:t xml:space="preserve"> HS th</w:t>
      </w:r>
      <w:r>
        <w:rPr>
          <w:rFonts w:ascii="Calibri" w:eastAsia="Calibri" w:hAnsi="Calibri" w:cs="Calibri"/>
          <w:sz w:val="26"/>
          <w:szCs w:val="26"/>
        </w:rPr>
        <w:t>ả</w:t>
      </w:r>
      <w:r>
        <w:rPr>
          <w:rFonts w:ascii="Calibri" w:eastAsia="Calibri" w:hAnsi="Calibri" w:cs="Calibri"/>
          <w:sz w:val="26"/>
          <w:szCs w:val="26"/>
        </w:rPr>
        <w:t>o lu</w:t>
      </w:r>
      <w:r>
        <w:rPr>
          <w:rFonts w:ascii="Calibri" w:eastAsia="Calibri" w:hAnsi="Calibri" w:cs="Calibri"/>
          <w:sz w:val="26"/>
          <w:szCs w:val="26"/>
        </w:rPr>
        <w:t>ậ</w:t>
      </w:r>
      <w:r>
        <w:rPr>
          <w:rFonts w:ascii="Calibri" w:eastAsia="Calibri" w:hAnsi="Calibri" w:cs="Calibri"/>
          <w:sz w:val="26"/>
          <w:szCs w:val="26"/>
        </w:rPr>
        <w:t>n v</w:t>
      </w:r>
      <w:r>
        <w:rPr>
          <w:rFonts w:ascii="Calibri" w:eastAsia="Calibri" w:hAnsi="Calibri" w:cs="Calibri"/>
          <w:sz w:val="26"/>
          <w:szCs w:val="26"/>
        </w:rPr>
        <w:t>ề</w:t>
      </w:r>
      <w:r>
        <w:rPr>
          <w:rFonts w:ascii="Calibri" w:eastAsia="Calibri" w:hAnsi="Calibri" w:cs="Calibri"/>
          <w:sz w:val="26"/>
          <w:szCs w:val="26"/>
        </w:rPr>
        <w:t xml:space="preserve"> tác </w:t>
      </w:r>
      <w:r>
        <w:rPr>
          <w:rFonts w:ascii="Calibri" w:eastAsia="Calibri" w:hAnsi="Calibri" w:cs="Calibri"/>
          <w:sz w:val="26"/>
          <w:szCs w:val="26"/>
        </w:rPr>
        <w:lastRenderedPageBreak/>
        <w:t>h</w:t>
      </w:r>
      <w:r>
        <w:rPr>
          <w:rFonts w:ascii="Calibri" w:eastAsia="Calibri" w:hAnsi="Calibri" w:cs="Calibri"/>
          <w:sz w:val="26"/>
          <w:szCs w:val="26"/>
        </w:rPr>
        <w:t>ạ</w:t>
      </w:r>
      <w:r>
        <w:rPr>
          <w:rFonts w:ascii="Calibri" w:eastAsia="Calibri" w:hAnsi="Calibri" w:cs="Calibri"/>
          <w:sz w:val="26"/>
          <w:szCs w:val="26"/>
        </w:rPr>
        <w:t>i c</w:t>
      </w:r>
      <w:r>
        <w:rPr>
          <w:rFonts w:ascii="Calibri" w:eastAsia="Calibri" w:hAnsi="Calibri" w:cs="Calibri"/>
          <w:sz w:val="26"/>
          <w:szCs w:val="26"/>
        </w:rPr>
        <w:t>ủ</w:t>
      </w:r>
      <w:r>
        <w:rPr>
          <w:rFonts w:ascii="Calibri" w:eastAsia="Calibri" w:hAnsi="Calibri" w:cs="Calibri"/>
          <w:sz w:val="26"/>
          <w:szCs w:val="26"/>
        </w:rPr>
        <w:t>a nó, liên h</w:t>
      </w:r>
      <w:r>
        <w:rPr>
          <w:rFonts w:ascii="Calibri" w:eastAsia="Calibri" w:hAnsi="Calibri" w:cs="Calibri"/>
          <w:sz w:val="26"/>
          <w:szCs w:val="26"/>
        </w:rPr>
        <w:t>ệ</w:t>
      </w:r>
      <w:r>
        <w:rPr>
          <w:rFonts w:ascii="Calibri" w:eastAsia="Calibri" w:hAnsi="Calibri" w:cs="Calibri"/>
          <w:sz w:val="26"/>
          <w:szCs w:val="26"/>
        </w:rPr>
        <w:t xml:space="preserve"> v</w:t>
      </w:r>
      <w:r>
        <w:rPr>
          <w:rFonts w:ascii="Calibri" w:eastAsia="Calibri" w:hAnsi="Calibri" w:cs="Calibri"/>
          <w:sz w:val="26"/>
          <w:szCs w:val="26"/>
        </w:rPr>
        <w:t>ớ</w:t>
      </w:r>
      <w:r>
        <w:rPr>
          <w:rFonts w:ascii="Calibri" w:eastAsia="Calibri" w:hAnsi="Calibri" w:cs="Calibri"/>
          <w:sz w:val="26"/>
          <w:szCs w:val="26"/>
        </w:rPr>
        <w:t>i nh</w:t>
      </w:r>
      <w:r>
        <w:rPr>
          <w:rFonts w:ascii="Calibri" w:eastAsia="Calibri" w:hAnsi="Calibri" w:cs="Calibri"/>
          <w:sz w:val="26"/>
          <w:szCs w:val="26"/>
        </w:rPr>
        <w:t>ữ</w:t>
      </w:r>
      <w:r>
        <w:rPr>
          <w:rFonts w:ascii="Calibri" w:eastAsia="Calibri" w:hAnsi="Calibri" w:cs="Calibri"/>
          <w:sz w:val="26"/>
          <w:szCs w:val="26"/>
        </w:rPr>
        <w:t>ng th</w:t>
      </w:r>
      <w:r>
        <w:rPr>
          <w:rFonts w:ascii="Calibri" w:eastAsia="Calibri" w:hAnsi="Calibri" w:cs="Calibri"/>
          <w:sz w:val="26"/>
          <w:szCs w:val="26"/>
        </w:rPr>
        <w:t>ả</w:t>
      </w:r>
      <w:r>
        <w:rPr>
          <w:rFonts w:ascii="Calibri" w:eastAsia="Calibri" w:hAnsi="Calibri" w:cs="Calibri"/>
          <w:sz w:val="26"/>
          <w:szCs w:val="26"/>
        </w:rPr>
        <w:t>m ho</w:t>
      </w:r>
      <w:r>
        <w:rPr>
          <w:rFonts w:ascii="Calibri" w:eastAsia="Calibri" w:hAnsi="Calibri" w:cs="Calibri"/>
          <w:sz w:val="26"/>
          <w:szCs w:val="26"/>
        </w:rPr>
        <w:t>ạ</w:t>
      </w:r>
      <w:r>
        <w:rPr>
          <w:rFonts w:ascii="Calibri" w:eastAsia="Calibri" w:hAnsi="Calibri" w:cs="Calibri"/>
          <w:sz w:val="26"/>
          <w:szCs w:val="26"/>
        </w:rPr>
        <w:t xml:space="preserve"> như ho</w:t>
      </w:r>
      <w:r>
        <w:rPr>
          <w:rFonts w:ascii="Calibri" w:eastAsia="Calibri" w:hAnsi="Calibri" w:cs="Calibri"/>
          <w:sz w:val="26"/>
          <w:szCs w:val="26"/>
        </w:rPr>
        <w:t>ả</w:t>
      </w:r>
      <w:r>
        <w:rPr>
          <w:rFonts w:ascii="Calibri" w:eastAsia="Calibri" w:hAnsi="Calibri" w:cs="Calibri"/>
          <w:sz w:val="26"/>
          <w:szCs w:val="26"/>
        </w:rPr>
        <w:t xml:space="preserve"> ho</w:t>
      </w:r>
      <w:r>
        <w:rPr>
          <w:rFonts w:ascii="Calibri" w:eastAsia="Calibri" w:hAnsi="Calibri" w:cs="Calibri"/>
          <w:sz w:val="26"/>
          <w:szCs w:val="26"/>
        </w:rPr>
        <w:t>ạ</w:t>
      </w:r>
      <w:r>
        <w:rPr>
          <w:rFonts w:ascii="Calibri" w:eastAsia="Calibri" w:hAnsi="Calibri" w:cs="Calibri"/>
          <w:sz w:val="26"/>
          <w:szCs w:val="26"/>
        </w:rPr>
        <w:t>n, cháy r</w:t>
      </w:r>
      <w:r>
        <w:rPr>
          <w:rFonts w:ascii="Calibri" w:eastAsia="Calibri" w:hAnsi="Calibri" w:cs="Calibri"/>
          <w:sz w:val="26"/>
          <w:szCs w:val="26"/>
        </w:rPr>
        <w:t>ừ</w:t>
      </w:r>
      <w:r>
        <w:rPr>
          <w:rFonts w:ascii="Calibri" w:eastAsia="Calibri" w:hAnsi="Calibri" w:cs="Calibri"/>
          <w:sz w:val="26"/>
          <w:szCs w:val="26"/>
        </w:rPr>
        <w:t>ng, n</w:t>
      </w:r>
      <w:r>
        <w:rPr>
          <w:rFonts w:ascii="Calibri" w:eastAsia="Calibri" w:hAnsi="Calibri" w:cs="Calibri"/>
          <w:sz w:val="26"/>
          <w:szCs w:val="26"/>
        </w:rPr>
        <w:t>ổ</w:t>
      </w:r>
      <w:r>
        <w:rPr>
          <w:rFonts w:ascii="Calibri" w:eastAsia="Calibri" w:hAnsi="Calibri" w:cs="Calibri"/>
          <w:sz w:val="26"/>
          <w:szCs w:val="26"/>
        </w:rPr>
        <w:t>,...</w:t>
      </w:r>
    </w:p>
    <w:p w:rsidR="00475325" w:rsidRDefault="00020F2D">
      <w:pPr>
        <w:widowControl w:val="0"/>
        <w:tabs>
          <w:tab w:val="left" w:pos="567"/>
        </w:tabs>
        <w:spacing w:line="288" w:lineRule="auto"/>
        <w:ind w:firstLine="284"/>
        <w:rPr>
          <w:rFonts w:ascii="Calibri" w:eastAsia="Calibri" w:hAnsi="Calibri" w:cs="Calibri"/>
          <w:sz w:val="26"/>
          <w:szCs w:val="26"/>
        </w:rPr>
      </w:pPr>
      <w:r>
        <w:rPr>
          <w:rFonts w:ascii="Calibri" w:eastAsia="Calibri" w:hAnsi="Calibri" w:cs="Calibri"/>
          <w:sz w:val="26"/>
          <w:szCs w:val="26"/>
        </w:rPr>
        <w:t>HS có th</w:t>
      </w:r>
      <w:r>
        <w:rPr>
          <w:rFonts w:ascii="Calibri" w:eastAsia="Calibri" w:hAnsi="Calibri" w:cs="Calibri"/>
          <w:sz w:val="26"/>
          <w:szCs w:val="26"/>
        </w:rPr>
        <w:t>ể</w:t>
      </w:r>
      <w:r>
        <w:rPr>
          <w:rFonts w:ascii="Calibri" w:eastAsia="Calibri" w:hAnsi="Calibri" w:cs="Calibri"/>
          <w:sz w:val="26"/>
          <w:szCs w:val="26"/>
        </w:rPr>
        <w:t xml:space="preserve"> k</w:t>
      </w:r>
      <w:r>
        <w:rPr>
          <w:rFonts w:ascii="Calibri" w:eastAsia="Calibri" w:hAnsi="Calibri" w:cs="Calibri"/>
          <w:sz w:val="26"/>
          <w:szCs w:val="26"/>
        </w:rPr>
        <w:t>ể</w:t>
      </w:r>
      <w:r>
        <w:rPr>
          <w:rFonts w:ascii="Calibri" w:eastAsia="Calibri" w:hAnsi="Calibri" w:cs="Calibri"/>
          <w:sz w:val="26"/>
          <w:szCs w:val="26"/>
        </w:rPr>
        <w:t xml:space="preserve"> r</w:t>
      </w:r>
      <w:r>
        <w:rPr>
          <w:rFonts w:ascii="Calibri" w:eastAsia="Calibri" w:hAnsi="Calibri" w:cs="Calibri"/>
          <w:sz w:val="26"/>
          <w:szCs w:val="26"/>
        </w:rPr>
        <w:t>ấ</w:t>
      </w:r>
      <w:r>
        <w:rPr>
          <w:rFonts w:ascii="Calibri" w:eastAsia="Calibri" w:hAnsi="Calibri" w:cs="Calibri"/>
          <w:sz w:val="26"/>
          <w:szCs w:val="26"/>
        </w:rPr>
        <w:t>t nhi</w:t>
      </w:r>
      <w:r>
        <w:rPr>
          <w:rFonts w:ascii="Calibri" w:eastAsia="Calibri" w:hAnsi="Calibri" w:cs="Calibri"/>
          <w:sz w:val="26"/>
          <w:szCs w:val="26"/>
        </w:rPr>
        <w:t>ề</w:t>
      </w:r>
      <w:r>
        <w:rPr>
          <w:rFonts w:ascii="Calibri" w:eastAsia="Calibri" w:hAnsi="Calibri" w:cs="Calibri"/>
          <w:sz w:val="26"/>
          <w:szCs w:val="26"/>
        </w:rPr>
        <w:t xml:space="preserve">u </w:t>
      </w:r>
      <w:r>
        <w:rPr>
          <w:rFonts w:ascii="Calibri" w:eastAsia="Calibri" w:hAnsi="Calibri" w:cs="Calibri"/>
          <w:sz w:val="26"/>
          <w:szCs w:val="26"/>
        </w:rPr>
        <w:t>ứ</w:t>
      </w:r>
      <w:r>
        <w:rPr>
          <w:rFonts w:ascii="Calibri" w:eastAsia="Calibri" w:hAnsi="Calibri" w:cs="Calibri"/>
          <w:sz w:val="26"/>
          <w:szCs w:val="26"/>
        </w:rPr>
        <w:t>ng d</w:t>
      </w:r>
      <w:r>
        <w:rPr>
          <w:rFonts w:ascii="Calibri" w:eastAsia="Calibri" w:hAnsi="Calibri" w:cs="Calibri"/>
          <w:sz w:val="26"/>
          <w:szCs w:val="26"/>
        </w:rPr>
        <w:t>ụ</w:t>
      </w:r>
      <w:r>
        <w:rPr>
          <w:rFonts w:ascii="Calibri" w:eastAsia="Calibri" w:hAnsi="Calibri" w:cs="Calibri"/>
          <w:sz w:val="26"/>
          <w:szCs w:val="26"/>
        </w:rPr>
        <w:t>ng khác nhau. GV s</w:t>
      </w:r>
      <w:r>
        <w:rPr>
          <w:rFonts w:ascii="Calibri" w:eastAsia="Calibri" w:hAnsi="Calibri" w:cs="Calibri"/>
          <w:sz w:val="26"/>
          <w:szCs w:val="26"/>
        </w:rPr>
        <w:t>ẽ</w:t>
      </w:r>
      <w:r>
        <w:rPr>
          <w:rFonts w:ascii="Calibri" w:eastAsia="Calibri" w:hAnsi="Calibri" w:cs="Calibri"/>
          <w:sz w:val="26"/>
          <w:szCs w:val="26"/>
        </w:rPr>
        <w:t xml:space="preserve"> ch</w:t>
      </w:r>
      <w:r>
        <w:rPr>
          <w:rFonts w:ascii="Calibri" w:eastAsia="Calibri" w:hAnsi="Calibri" w:cs="Calibri"/>
          <w:sz w:val="26"/>
          <w:szCs w:val="26"/>
        </w:rPr>
        <w:t>ố</w:t>
      </w:r>
      <w:r>
        <w:rPr>
          <w:rFonts w:ascii="Calibri" w:eastAsia="Calibri" w:hAnsi="Calibri" w:cs="Calibri"/>
          <w:sz w:val="26"/>
          <w:szCs w:val="26"/>
        </w:rPr>
        <w:t>t l</w:t>
      </w:r>
      <w:r>
        <w:rPr>
          <w:rFonts w:ascii="Calibri" w:eastAsia="Calibri" w:hAnsi="Calibri" w:cs="Calibri"/>
          <w:sz w:val="26"/>
          <w:szCs w:val="26"/>
        </w:rPr>
        <w:t>ạ</w:t>
      </w:r>
      <w:r>
        <w:rPr>
          <w:rFonts w:ascii="Calibri" w:eastAsia="Calibri" w:hAnsi="Calibri" w:cs="Calibri"/>
          <w:sz w:val="26"/>
          <w:szCs w:val="26"/>
        </w:rPr>
        <w:t xml:space="preserve">i </w:t>
      </w:r>
      <w:r>
        <w:rPr>
          <w:rFonts w:ascii="Calibri" w:eastAsia="Calibri" w:hAnsi="Calibri" w:cs="Calibri"/>
          <w:sz w:val="26"/>
          <w:szCs w:val="26"/>
        </w:rPr>
        <w:t>ở</w:t>
      </w:r>
      <w:r>
        <w:rPr>
          <w:rFonts w:ascii="Calibri" w:eastAsia="Calibri" w:hAnsi="Calibri" w:cs="Calibri"/>
          <w:sz w:val="26"/>
          <w:szCs w:val="26"/>
        </w:rPr>
        <w:t xml:space="preserve"> các vai trò quan tr</w:t>
      </w:r>
      <w:r>
        <w:rPr>
          <w:rFonts w:ascii="Calibri" w:eastAsia="Calibri" w:hAnsi="Calibri" w:cs="Calibri"/>
          <w:sz w:val="26"/>
          <w:szCs w:val="26"/>
        </w:rPr>
        <w:t>ọ</w:t>
      </w:r>
      <w:r>
        <w:rPr>
          <w:rFonts w:ascii="Calibri" w:eastAsia="Calibri" w:hAnsi="Calibri" w:cs="Calibri"/>
          <w:sz w:val="26"/>
          <w:szCs w:val="26"/>
        </w:rPr>
        <w:t>ng nh</w:t>
      </w:r>
      <w:r>
        <w:rPr>
          <w:rFonts w:ascii="Calibri" w:eastAsia="Calibri" w:hAnsi="Calibri" w:cs="Calibri"/>
          <w:sz w:val="26"/>
          <w:szCs w:val="26"/>
        </w:rPr>
        <w:t>ấ</w:t>
      </w:r>
      <w:r>
        <w:rPr>
          <w:rFonts w:ascii="Calibri" w:eastAsia="Calibri" w:hAnsi="Calibri" w:cs="Calibri"/>
          <w:sz w:val="26"/>
          <w:szCs w:val="26"/>
        </w:rPr>
        <w:t>t: oxygen c</w:t>
      </w:r>
      <w:r>
        <w:rPr>
          <w:rFonts w:ascii="Calibri" w:eastAsia="Calibri" w:hAnsi="Calibri" w:cs="Calibri"/>
          <w:sz w:val="26"/>
          <w:szCs w:val="26"/>
        </w:rPr>
        <w:t>ầ</w:t>
      </w:r>
      <w:r>
        <w:rPr>
          <w:rFonts w:ascii="Calibri" w:eastAsia="Calibri" w:hAnsi="Calibri" w:cs="Calibri"/>
          <w:sz w:val="26"/>
          <w:szCs w:val="26"/>
        </w:rPr>
        <w:t>n ch</w:t>
      </w:r>
      <w:r>
        <w:rPr>
          <w:rFonts w:ascii="Calibri" w:eastAsia="Calibri" w:hAnsi="Calibri" w:cs="Calibri"/>
          <w:sz w:val="26"/>
          <w:szCs w:val="26"/>
        </w:rPr>
        <w:t>o hô h</w:t>
      </w:r>
      <w:r>
        <w:rPr>
          <w:rFonts w:ascii="Calibri" w:eastAsia="Calibri" w:hAnsi="Calibri" w:cs="Calibri"/>
          <w:sz w:val="26"/>
          <w:szCs w:val="26"/>
        </w:rPr>
        <w:t>ấ</w:t>
      </w:r>
      <w:r>
        <w:rPr>
          <w:rFonts w:ascii="Calibri" w:eastAsia="Calibri" w:hAnsi="Calibri" w:cs="Calibri"/>
          <w:sz w:val="26"/>
          <w:szCs w:val="26"/>
        </w:rPr>
        <w:t>p c</w:t>
      </w:r>
      <w:r>
        <w:rPr>
          <w:rFonts w:ascii="Calibri" w:eastAsia="Calibri" w:hAnsi="Calibri" w:cs="Calibri"/>
          <w:sz w:val="26"/>
          <w:szCs w:val="26"/>
        </w:rPr>
        <w:t>ủ</w:t>
      </w:r>
      <w:r>
        <w:rPr>
          <w:rFonts w:ascii="Calibri" w:eastAsia="Calibri" w:hAnsi="Calibri" w:cs="Calibri"/>
          <w:sz w:val="26"/>
          <w:szCs w:val="26"/>
        </w:rPr>
        <w:t>a đ</w:t>
      </w:r>
      <w:r>
        <w:rPr>
          <w:rFonts w:ascii="Calibri" w:eastAsia="Calibri" w:hAnsi="Calibri" w:cs="Calibri"/>
          <w:sz w:val="26"/>
          <w:szCs w:val="26"/>
        </w:rPr>
        <w:t>ộ</w:t>
      </w:r>
      <w:r>
        <w:rPr>
          <w:rFonts w:ascii="Calibri" w:eastAsia="Calibri" w:hAnsi="Calibri" w:cs="Calibri"/>
          <w:sz w:val="26"/>
          <w:szCs w:val="26"/>
        </w:rPr>
        <w:t>ng v</w:t>
      </w:r>
      <w:r>
        <w:rPr>
          <w:rFonts w:ascii="Calibri" w:eastAsia="Calibri" w:hAnsi="Calibri" w:cs="Calibri"/>
          <w:sz w:val="26"/>
          <w:szCs w:val="26"/>
        </w:rPr>
        <w:t>ậ</w:t>
      </w:r>
      <w:r>
        <w:rPr>
          <w:rFonts w:ascii="Calibri" w:eastAsia="Calibri" w:hAnsi="Calibri" w:cs="Calibri"/>
          <w:sz w:val="26"/>
          <w:szCs w:val="26"/>
        </w:rPr>
        <w:t>t, th</w:t>
      </w:r>
      <w:r>
        <w:rPr>
          <w:rFonts w:ascii="Calibri" w:eastAsia="Calibri" w:hAnsi="Calibri" w:cs="Calibri"/>
          <w:sz w:val="26"/>
          <w:szCs w:val="26"/>
        </w:rPr>
        <w:t>ự</w:t>
      </w:r>
      <w:r>
        <w:rPr>
          <w:rFonts w:ascii="Calibri" w:eastAsia="Calibri" w:hAnsi="Calibri" w:cs="Calibri"/>
          <w:sz w:val="26"/>
          <w:szCs w:val="26"/>
        </w:rPr>
        <w:t>c v</w:t>
      </w:r>
      <w:r>
        <w:rPr>
          <w:rFonts w:ascii="Calibri" w:eastAsia="Calibri" w:hAnsi="Calibri" w:cs="Calibri"/>
          <w:sz w:val="26"/>
          <w:szCs w:val="26"/>
        </w:rPr>
        <w:t>ậ</w:t>
      </w:r>
      <w:r>
        <w:rPr>
          <w:rFonts w:ascii="Calibri" w:eastAsia="Calibri" w:hAnsi="Calibri" w:cs="Calibri"/>
          <w:sz w:val="26"/>
          <w:szCs w:val="26"/>
        </w:rPr>
        <w:t>t (s</w:t>
      </w:r>
      <w:r>
        <w:rPr>
          <w:rFonts w:ascii="Calibri" w:eastAsia="Calibri" w:hAnsi="Calibri" w:cs="Calibri"/>
          <w:sz w:val="26"/>
          <w:szCs w:val="26"/>
        </w:rPr>
        <w:t>ự</w:t>
      </w:r>
      <w:r>
        <w:rPr>
          <w:rFonts w:ascii="Calibri" w:eastAsia="Calibri" w:hAnsi="Calibri" w:cs="Calibri"/>
          <w:sz w:val="26"/>
          <w:szCs w:val="26"/>
        </w:rPr>
        <w:t xml:space="preserve"> s</w:t>
      </w:r>
      <w:r>
        <w:rPr>
          <w:rFonts w:ascii="Calibri" w:eastAsia="Calibri" w:hAnsi="Calibri" w:cs="Calibri"/>
          <w:sz w:val="26"/>
          <w:szCs w:val="26"/>
        </w:rPr>
        <w:t>ố</w:t>
      </w:r>
      <w:r>
        <w:rPr>
          <w:rFonts w:ascii="Calibri" w:eastAsia="Calibri" w:hAnsi="Calibri" w:cs="Calibri"/>
          <w:sz w:val="26"/>
          <w:szCs w:val="26"/>
        </w:rPr>
        <w:t>ng) và c</w:t>
      </w:r>
      <w:r>
        <w:rPr>
          <w:rFonts w:ascii="Calibri" w:eastAsia="Calibri" w:hAnsi="Calibri" w:cs="Calibri"/>
          <w:sz w:val="26"/>
          <w:szCs w:val="26"/>
        </w:rPr>
        <w:t>ầ</w:t>
      </w:r>
      <w:r>
        <w:rPr>
          <w:rFonts w:ascii="Calibri" w:eastAsia="Calibri" w:hAnsi="Calibri" w:cs="Calibri"/>
          <w:sz w:val="26"/>
          <w:szCs w:val="26"/>
        </w:rPr>
        <w:t>n cho s</w:t>
      </w:r>
      <w:r>
        <w:rPr>
          <w:rFonts w:ascii="Calibri" w:eastAsia="Calibri" w:hAnsi="Calibri" w:cs="Calibri"/>
          <w:sz w:val="26"/>
          <w:szCs w:val="26"/>
        </w:rPr>
        <w:t>ự</w:t>
      </w:r>
      <w:r>
        <w:rPr>
          <w:rFonts w:ascii="Calibri" w:eastAsia="Calibri" w:hAnsi="Calibri" w:cs="Calibri"/>
          <w:sz w:val="26"/>
          <w:szCs w:val="26"/>
        </w:rPr>
        <w:t xml:space="preserve"> cháy (đ</w:t>
      </w:r>
      <w:r>
        <w:rPr>
          <w:rFonts w:ascii="Calibri" w:eastAsia="Calibri" w:hAnsi="Calibri" w:cs="Calibri"/>
          <w:sz w:val="26"/>
          <w:szCs w:val="26"/>
        </w:rPr>
        <w:t>ể</w:t>
      </w:r>
      <w:r>
        <w:rPr>
          <w:rFonts w:ascii="Calibri" w:eastAsia="Calibri" w:hAnsi="Calibri" w:cs="Calibri"/>
          <w:sz w:val="26"/>
          <w:szCs w:val="26"/>
        </w:rPr>
        <w:t xml:space="preserve"> th</w:t>
      </w:r>
      <w:r>
        <w:rPr>
          <w:rFonts w:ascii="Calibri" w:eastAsia="Calibri" w:hAnsi="Calibri" w:cs="Calibri"/>
          <w:sz w:val="26"/>
          <w:szCs w:val="26"/>
        </w:rPr>
        <w:t>ắ</w:t>
      </w:r>
      <w:r>
        <w:rPr>
          <w:rFonts w:ascii="Calibri" w:eastAsia="Calibri" w:hAnsi="Calibri" w:cs="Calibri"/>
          <w:sz w:val="26"/>
          <w:szCs w:val="26"/>
        </w:rPr>
        <w:t>p sáng ho</w:t>
      </w:r>
      <w:r>
        <w:rPr>
          <w:rFonts w:ascii="Calibri" w:eastAsia="Calibri" w:hAnsi="Calibri" w:cs="Calibri"/>
          <w:sz w:val="26"/>
          <w:szCs w:val="26"/>
        </w:rPr>
        <w:t>ặ</w:t>
      </w:r>
      <w:r>
        <w:rPr>
          <w:rFonts w:ascii="Calibri" w:eastAsia="Calibri" w:hAnsi="Calibri" w:cs="Calibri"/>
          <w:sz w:val="26"/>
          <w:szCs w:val="26"/>
        </w:rPr>
        <w:t>c l</w:t>
      </w:r>
      <w:r>
        <w:rPr>
          <w:rFonts w:ascii="Calibri" w:eastAsia="Calibri" w:hAnsi="Calibri" w:cs="Calibri"/>
          <w:sz w:val="26"/>
          <w:szCs w:val="26"/>
        </w:rPr>
        <w:t>ấ</w:t>
      </w:r>
      <w:r>
        <w:rPr>
          <w:rFonts w:ascii="Calibri" w:eastAsia="Calibri" w:hAnsi="Calibri" w:cs="Calibri"/>
          <w:sz w:val="26"/>
          <w:szCs w:val="26"/>
        </w:rPr>
        <w:t>y nhi</w:t>
      </w:r>
      <w:r>
        <w:rPr>
          <w:rFonts w:ascii="Calibri" w:eastAsia="Calibri" w:hAnsi="Calibri" w:cs="Calibri"/>
          <w:sz w:val="26"/>
          <w:szCs w:val="26"/>
        </w:rPr>
        <w:t>ệ</w:t>
      </w:r>
      <w:r>
        <w:rPr>
          <w:rFonts w:ascii="Calibri" w:eastAsia="Calibri" w:hAnsi="Calibri" w:cs="Calibri"/>
          <w:sz w:val="26"/>
          <w:szCs w:val="26"/>
        </w:rPr>
        <w:t>t sư</w:t>
      </w:r>
      <w:r>
        <w:rPr>
          <w:rFonts w:ascii="Calibri" w:eastAsia="Calibri" w:hAnsi="Calibri" w:cs="Calibri"/>
          <w:sz w:val="26"/>
          <w:szCs w:val="26"/>
        </w:rPr>
        <w:t>ở</w:t>
      </w:r>
      <w:r>
        <w:rPr>
          <w:rFonts w:ascii="Calibri" w:eastAsia="Calibri" w:hAnsi="Calibri" w:cs="Calibri"/>
          <w:sz w:val="26"/>
          <w:szCs w:val="26"/>
        </w:rPr>
        <w:t xml:space="preserve">i </w:t>
      </w:r>
      <w:r>
        <w:rPr>
          <w:rFonts w:ascii="Calibri" w:eastAsia="Calibri" w:hAnsi="Calibri" w:cs="Calibri"/>
          <w:sz w:val="26"/>
          <w:szCs w:val="26"/>
        </w:rPr>
        <w:t>ấ</w:t>
      </w:r>
      <w:r>
        <w:rPr>
          <w:rFonts w:ascii="Calibri" w:eastAsia="Calibri" w:hAnsi="Calibri" w:cs="Calibri"/>
          <w:sz w:val="26"/>
          <w:szCs w:val="26"/>
        </w:rPr>
        <w:t>m, n</w:t>
      </w:r>
      <w:r>
        <w:rPr>
          <w:rFonts w:ascii="Calibri" w:eastAsia="Calibri" w:hAnsi="Calibri" w:cs="Calibri"/>
          <w:sz w:val="26"/>
          <w:szCs w:val="26"/>
        </w:rPr>
        <w:t>ấ</w:t>
      </w:r>
      <w:r>
        <w:rPr>
          <w:rFonts w:ascii="Calibri" w:eastAsia="Calibri" w:hAnsi="Calibri" w:cs="Calibri"/>
          <w:sz w:val="26"/>
          <w:szCs w:val="26"/>
        </w:rPr>
        <w:t>u ăn,...).</w:t>
      </w:r>
    </w:p>
    <w:p w:rsidR="00475325" w:rsidRDefault="00475325">
      <w:pPr>
        <w:widowControl w:val="0"/>
        <w:tabs>
          <w:tab w:val="left" w:pos="567"/>
        </w:tabs>
        <w:spacing w:line="288" w:lineRule="auto"/>
        <w:ind w:firstLine="284"/>
        <w:rPr>
          <w:rFonts w:ascii="Calibri" w:eastAsia="Calibri" w:hAnsi="Calibri" w:cs="Calibri"/>
          <w:sz w:val="26"/>
          <w:szCs w:val="26"/>
        </w:rPr>
      </w:pPr>
    </w:p>
    <w:p w:rsidR="00475325" w:rsidRDefault="00020F2D">
      <w:pPr>
        <w:widowControl w:val="0"/>
        <w:tabs>
          <w:tab w:val="left" w:pos="567"/>
        </w:tabs>
        <w:spacing w:line="288" w:lineRule="auto"/>
        <w:ind w:firstLine="284"/>
        <w:rPr>
          <w:rFonts w:ascii="Calibri" w:eastAsia="Calibri" w:hAnsi="Calibri" w:cs="Calibri"/>
          <w:sz w:val="26"/>
          <w:szCs w:val="26"/>
        </w:rPr>
      </w:pPr>
      <w:r>
        <w:rPr>
          <w:rFonts w:ascii="Calibri" w:eastAsia="Calibri" w:hAnsi="Calibri" w:cs="Calibri"/>
          <w:sz w:val="26"/>
          <w:szCs w:val="26"/>
        </w:rPr>
        <w:t>CH: 1. Oxygen dùng cho b</w:t>
      </w:r>
      <w:r>
        <w:rPr>
          <w:rFonts w:ascii="Calibri" w:eastAsia="Calibri" w:hAnsi="Calibri" w:cs="Calibri"/>
          <w:sz w:val="26"/>
          <w:szCs w:val="26"/>
        </w:rPr>
        <w:t>ệ</w:t>
      </w:r>
      <w:r>
        <w:rPr>
          <w:rFonts w:ascii="Calibri" w:eastAsia="Calibri" w:hAnsi="Calibri" w:cs="Calibri"/>
          <w:sz w:val="26"/>
          <w:szCs w:val="26"/>
        </w:rPr>
        <w:t>nh nhân th</w:t>
      </w:r>
      <w:r>
        <w:rPr>
          <w:rFonts w:ascii="Calibri" w:eastAsia="Calibri" w:hAnsi="Calibri" w:cs="Calibri"/>
          <w:sz w:val="26"/>
          <w:szCs w:val="26"/>
        </w:rPr>
        <w:t>ở</w:t>
      </w:r>
      <w:r>
        <w:rPr>
          <w:rFonts w:ascii="Calibri" w:eastAsia="Calibri" w:hAnsi="Calibri" w:cs="Calibri"/>
          <w:sz w:val="26"/>
          <w:szCs w:val="26"/>
        </w:rPr>
        <w:t>, dùng đ</w:t>
      </w:r>
      <w:r>
        <w:rPr>
          <w:rFonts w:ascii="Calibri" w:eastAsia="Calibri" w:hAnsi="Calibri" w:cs="Calibri"/>
          <w:sz w:val="26"/>
          <w:szCs w:val="26"/>
        </w:rPr>
        <w:t>ể</w:t>
      </w:r>
      <w:r>
        <w:rPr>
          <w:rFonts w:ascii="Calibri" w:eastAsia="Calibri" w:hAnsi="Calibri" w:cs="Calibri"/>
          <w:sz w:val="26"/>
          <w:szCs w:val="26"/>
        </w:rPr>
        <w:t xml:space="preserve"> đ</w:t>
      </w:r>
      <w:r>
        <w:rPr>
          <w:rFonts w:ascii="Calibri" w:eastAsia="Calibri" w:hAnsi="Calibri" w:cs="Calibri"/>
          <w:sz w:val="26"/>
          <w:szCs w:val="26"/>
        </w:rPr>
        <w:t>ố</w:t>
      </w:r>
      <w:r>
        <w:rPr>
          <w:rFonts w:ascii="Calibri" w:eastAsia="Calibri" w:hAnsi="Calibri" w:cs="Calibri"/>
          <w:sz w:val="26"/>
          <w:szCs w:val="26"/>
        </w:rPr>
        <w:t>t l</w:t>
      </w:r>
      <w:r>
        <w:rPr>
          <w:rFonts w:ascii="Calibri" w:eastAsia="Calibri" w:hAnsi="Calibri" w:cs="Calibri"/>
          <w:sz w:val="26"/>
          <w:szCs w:val="26"/>
        </w:rPr>
        <w:t>ử</w:t>
      </w:r>
      <w:r>
        <w:rPr>
          <w:rFonts w:ascii="Calibri" w:eastAsia="Calibri" w:hAnsi="Calibri" w:cs="Calibri"/>
          <w:sz w:val="26"/>
          <w:szCs w:val="26"/>
        </w:rPr>
        <w:t>a sư</w:t>
      </w:r>
      <w:r>
        <w:rPr>
          <w:rFonts w:ascii="Calibri" w:eastAsia="Calibri" w:hAnsi="Calibri" w:cs="Calibri"/>
          <w:sz w:val="26"/>
          <w:szCs w:val="26"/>
        </w:rPr>
        <w:t>ở</w:t>
      </w:r>
      <w:r>
        <w:rPr>
          <w:rFonts w:ascii="Calibri" w:eastAsia="Calibri" w:hAnsi="Calibri" w:cs="Calibri"/>
          <w:sz w:val="26"/>
          <w:szCs w:val="26"/>
        </w:rPr>
        <w:t xml:space="preserve">i </w:t>
      </w:r>
      <w:r>
        <w:rPr>
          <w:rFonts w:ascii="Calibri" w:eastAsia="Calibri" w:hAnsi="Calibri" w:cs="Calibri"/>
          <w:sz w:val="26"/>
          <w:szCs w:val="26"/>
        </w:rPr>
        <w:t>ấ</w:t>
      </w:r>
      <w:r>
        <w:rPr>
          <w:rFonts w:ascii="Calibri" w:eastAsia="Calibri" w:hAnsi="Calibri" w:cs="Calibri"/>
          <w:sz w:val="26"/>
          <w:szCs w:val="26"/>
        </w:rPr>
        <w:t>m, dùng đ</w:t>
      </w:r>
      <w:r>
        <w:rPr>
          <w:rFonts w:ascii="Calibri" w:eastAsia="Calibri" w:hAnsi="Calibri" w:cs="Calibri"/>
          <w:sz w:val="26"/>
          <w:szCs w:val="26"/>
        </w:rPr>
        <w:t>ố</w:t>
      </w:r>
      <w:r>
        <w:rPr>
          <w:rFonts w:ascii="Calibri" w:eastAsia="Calibri" w:hAnsi="Calibri" w:cs="Calibri"/>
          <w:sz w:val="26"/>
          <w:szCs w:val="26"/>
        </w:rPr>
        <w:t>t đèn th</w:t>
      </w:r>
      <w:r>
        <w:rPr>
          <w:rFonts w:ascii="Calibri" w:eastAsia="Calibri" w:hAnsi="Calibri" w:cs="Calibri"/>
          <w:sz w:val="26"/>
          <w:szCs w:val="26"/>
        </w:rPr>
        <w:t>ắ</w:t>
      </w:r>
      <w:r>
        <w:rPr>
          <w:rFonts w:ascii="Calibri" w:eastAsia="Calibri" w:hAnsi="Calibri" w:cs="Calibri"/>
          <w:sz w:val="26"/>
          <w:szCs w:val="26"/>
        </w:rPr>
        <w:t>p sáng,...</w:t>
      </w:r>
    </w:p>
    <w:p w:rsidR="00475325" w:rsidRDefault="00020F2D">
      <w:pPr>
        <w:spacing w:line="288" w:lineRule="auto"/>
        <w:ind w:firstLine="284"/>
        <w:rPr>
          <w:rFonts w:ascii="Calibri" w:eastAsia="Calibri" w:hAnsi="Calibri" w:cs="Calibri"/>
          <w:sz w:val="26"/>
          <w:szCs w:val="26"/>
        </w:rPr>
      </w:pPr>
      <w:r>
        <w:rPr>
          <w:rFonts w:ascii="Calibri" w:eastAsia="Calibri" w:hAnsi="Calibri" w:cs="Calibri"/>
          <w:sz w:val="26"/>
          <w:szCs w:val="26"/>
        </w:rPr>
        <w:t>2. Ví d</w:t>
      </w:r>
      <w:r>
        <w:rPr>
          <w:rFonts w:ascii="Calibri" w:eastAsia="Calibri" w:hAnsi="Calibri" w:cs="Calibri"/>
          <w:sz w:val="26"/>
          <w:szCs w:val="26"/>
        </w:rPr>
        <w:t>ụ</w:t>
      </w:r>
      <w:r>
        <w:rPr>
          <w:rFonts w:ascii="Calibri" w:eastAsia="Calibri" w:hAnsi="Calibri" w:cs="Calibri"/>
          <w:sz w:val="26"/>
          <w:szCs w:val="26"/>
        </w:rPr>
        <w:t>: Khi n</w:t>
      </w:r>
      <w:r>
        <w:rPr>
          <w:rFonts w:ascii="Calibri" w:eastAsia="Calibri" w:hAnsi="Calibri" w:cs="Calibri"/>
          <w:sz w:val="26"/>
          <w:szCs w:val="26"/>
        </w:rPr>
        <w:t>ấ</w:t>
      </w:r>
      <w:r>
        <w:rPr>
          <w:rFonts w:ascii="Calibri" w:eastAsia="Calibri" w:hAnsi="Calibri" w:cs="Calibri"/>
          <w:sz w:val="26"/>
          <w:szCs w:val="26"/>
        </w:rPr>
        <w:t>u nư</w:t>
      </w:r>
      <w:r>
        <w:rPr>
          <w:rFonts w:ascii="Calibri" w:eastAsia="Calibri" w:hAnsi="Calibri" w:cs="Calibri"/>
          <w:sz w:val="26"/>
          <w:szCs w:val="26"/>
        </w:rPr>
        <w:t>ớ</w:t>
      </w:r>
      <w:r>
        <w:rPr>
          <w:rFonts w:ascii="Calibri" w:eastAsia="Calibri" w:hAnsi="Calibri" w:cs="Calibri"/>
          <w:sz w:val="26"/>
          <w:szCs w:val="26"/>
        </w:rPr>
        <w:t>ng, ta c</w:t>
      </w:r>
      <w:r>
        <w:rPr>
          <w:rFonts w:ascii="Calibri" w:eastAsia="Calibri" w:hAnsi="Calibri" w:cs="Calibri"/>
          <w:sz w:val="26"/>
          <w:szCs w:val="26"/>
        </w:rPr>
        <w:t>ầ</w:t>
      </w:r>
      <w:r>
        <w:rPr>
          <w:rFonts w:ascii="Calibri" w:eastAsia="Calibri" w:hAnsi="Calibri" w:cs="Calibri"/>
          <w:sz w:val="26"/>
          <w:szCs w:val="26"/>
        </w:rPr>
        <w:t>n nhi</w:t>
      </w:r>
      <w:r>
        <w:rPr>
          <w:rFonts w:ascii="Calibri" w:eastAsia="Calibri" w:hAnsi="Calibri" w:cs="Calibri"/>
          <w:sz w:val="26"/>
          <w:szCs w:val="26"/>
        </w:rPr>
        <w:t>ệ</w:t>
      </w:r>
      <w:r>
        <w:rPr>
          <w:rFonts w:ascii="Calibri" w:eastAsia="Calibri" w:hAnsi="Calibri" w:cs="Calibri"/>
          <w:sz w:val="26"/>
          <w:szCs w:val="26"/>
        </w:rPr>
        <w:t>t t</w:t>
      </w:r>
      <w:r>
        <w:rPr>
          <w:rFonts w:ascii="Calibri" w:eastAsia="Calibri" w:hAnsi="Calibri" w:cs="Calibri"/>
          <w:sz w:val="26"/>
          <w:szCs w:val="26"/>
        </w:rPr>
        <w:t>ừ</w:t>
      </w:r>
      <w:r>
        <w:rPr>
          <w:rFonts w:ascii="Calibri" w:eastAsia="Calibri" w:hAnsi="Calibri" w:cs="Calibri"/>
          <w:sz w:val="26"/>
          <w:szCs w:val="26"/>
        </w:rPr>
        <w:t xml:space="preserve"> l</w:t>
      </w:r>
      <w:r>
        <w:rPr>
          <w:rFonts w:ascii="Calibri" w:eastAsia="Calibri" w:hAnsi="Calibri" w:cs="Calibri"/>
          <w:sz w:val="26"/>
          <w:szCs w:val="26"/>
        </w:rPr>
        <w:t>ử</w:t>
      </w:r>
      <w:r>
        <w:rPr>
          <w:rFonts w:ascii="Calibri" w:eastAsia="Calibri" w:hAnsi="Calibri" w:cs="Calibri"/>
          <w:sz w:val="26"/>
          <w:szCs w:val="26"/>
        </w:rPr>
        <w:t>a; ta đ</w:t>
      </w:r>
      <w:r>
        <w:rPr>
          <w:rFonts w:ascii="Calibri" w:eastAsia="Calibri" w:hAnsi="Calibri" w:cs="Calibri"/>
          <w:sz w:val="26"/>
          <w:szCs w:val="26"/>
        </w:rPr>
        <w:t>ố</w:t>
      </w:r>
      <w:r>
        <w:rPr>
          <w:rFonts w:ascii="Calibri" w:eastAsia="Calibri" w:hAnsi="Calibri" w:cs="Calibri"/>
          <w:sz w:val="26"/>
          <w:szCs w:val="26"/>
        </w:rPr>
        <w:t xml:space="preserve">t </w:t>
      </w:r>
      <w:r>
        <w:rPr>
          <w:rFonts w:ascii="Calibri" w:eastAsia="Calibri" w:hAnsi="Calibri" w:cs="Calibri"/>
          <w:sz w:val="26"/>
          <w:szCs w:val="26"/>
        </w:rPr>
        <w:t>n</w:t>
      </w:r>
      <w:r>
        <w:rPr>
          <w:rFonts w:ascii="Calibri" w:eastAsia="Calibri" w:hAnsi="Calibri" w:cs="Calibri"/>
          <w:sz w:val="26"/>
          <w:szCs w:val="26"/>
        </w:rPr>
        <w:t>ế</w:t>
      </w:r>
      <w:r>
        <w:rPr>
          <w:rFonts w:ascii="Calibri" w:eastAsia="Calibri" w:hAnsi="Calibri" w:cs="Calibri"/>
          <w:sz w:val="26"/>
          <w:szCs w:val="26"/>
        </w:rPr>
        <w:t>n cháy đ</w:t>
      </w:r>
      <w:r>
        <w:rPr>
          <w:rFonts w:ascii="Calibri" w:eastAsia="Calibri" w:hAnsi="Calibri" w:cs="Calibri"/>
          <w:sz w:val="26"/>
          <w:szCs w:val="26"/>
        </w:rPr>
        <w:t>ể</w:t>
      </w:r>
      <w:r>
        <w:rPr>
          <w:rFonts w:ascii="Calibri" w:eastAsia="Calibri" w:hAnsi="Calibri" w:cs="Calibri"/>
          <w:sz w:val="26"/>
          <w:szCs w:val="26"/>
        </w:rPr>
        <w:t xml:space="preserve"> th</w:t>
      </w:r>
      <w:r>
        <w:rPr>
          <w:rFonts w:ascii="Calibri" w:eastAsia="Calibri" w:hAnsi="Calibri" w:cs="Calibri"/>
          <w:sz w:val="26"/>
          <w:szCs w:val="26"/>
        </w:rPr>
        <w:t>ắ</w:t>
      </w:r>
      <w:r>
        <w:rPr>
          <w:rFonts w:ascii="Calibri" w:eastAsia="Calibri" w:hAnsi="Calibri" w:cs="Calibri"/>
          <w:sz w:val="26"/>
          <w:szCs w:val="26"/>
        </w:rPr>
        <w:t>p sáng; trong ngày l</w:t>
      </w:r>
      <w:r>
        <w:rPr>
          <w:rFonts w:ascii="Calibri" w:eastAsia="Calibri" w:hAnsi="Calibri" w:cs="Calibri"/>
          <w:sz w:val="26"/>
          <w:szCs w:val="26"/>
        </w:rPr>
        <w:t>ạ</w:t>
      </w:r>
      <w:r>
        <w:rPr>
          <w:rFonts w:ascii="Calibri" w:eastAsia="Calibri" w:hAnsi="Calibri" w:cs="Calibri"/>
          <w:sz w:val="26"/>
          <w:szCs w:val="26"/>
        </w:rPr>
        <w:t>nh, ta đ</w:t>
      </w:r>
      <w:r>
        <w:rPr>
          <w:rFonts w:ascii="Calibri" w:eastAsia="Calibri" w:hAnsi="Calibri" w:cs="Calibri"/>
          <w:sz w:val="26"/>
          <w:szCs w:val="26"/>
        </w:rPr>
        <w:t>ố</w:t>
      </w:r>
      <w:r>
        <w:rPr>
          <w:rFonts w:ascii="Calibri" w:eastAsia="Calibri" w:hAnsi="Calibri" w:cs="Calibri"/>
          <w:sz w:val="26"/>
          <w:szCs w:val="26"/>
        </w:rPr>
        <w:t>t l</w:t>
      </w:r>
      <w:r>
        <w:rPr>
          <w:rFonts w:ascii="Calibri" w:eastAsia="Calibri" w:hAnsi="Calibri" w:cs="Calibri"/>
          <w:sz w:val="26"/>
          <w:szCs w:val="26"/>
        </w:rPr>
        <w:t>ử</w:t>
      </w:r>
      <w:r>
        <w:rPr>
          <w:rFonts w:ascii="Calibri" w:eastAsia="Calibri" w:hAnsi="Calibri" w:cs="Calibri"/>
          <w:sz w:val="26"/>
          <w:szCs w:val="26"/>
        </w:rPr>
        <w:t>a đ</w:t>
      </w:r>
      <w:r>
        <w:rPr>
          <w:rFonts w:ascii="Calibri" w:eastAsia="Calibri" w:hAnsi="Calibri" w:cs="Calibri"/>
          <w:sz w:val="26"/>
          <w:szCs w:val="26"/>
        </w:rPr>
        <w:t>ể</w:t>
      </w:r>
      <w:r>
        <w:rPr>
          <w:rFonts w:ascii="Calibri" w:eastAsia="Calibri" w:hAnsi="Calibri" w:cs="Calibri"/>
          <w:sz w:val="26"/>
          <w:szCs w:val="26"/>
        </w:rPr>
        <w:t xml:space="preserve"> sư</w:t>
      </w:r>
      <w:r>
        <w:rPr>
          <w:rFonts w:ascii="Calibri" w:eastAsia="Calibri" w:hAnsi="Calibri" w:cs="Calibri"/>
          <w:sz w:val="26"/>
          <w:szCs w:val="26"/>
        </w:rPr>
        <w:t>ở</w:t>
      </w:r>
      <w:r>
        <w:rPr>
          <w:rFonts w:ascii="Calibri" w:eastAsia="Calibri" w:hAnsi="Calibri" w:cs="Calibri"/>
          <w:sz w:val="26"/>
          <w:szCs w:val="26"/>
        </w:rPr>
        <w:t xml:space="preserve">i </w:t>
      </w:r>
      <w:r>
        <w:rPr>
          <w:rFonts w:ascii="Calibri" w:eastAsia="Calibri" w:hAnsi="Calibri" w:cs="Calibri"/>
          <w:sz w:val="26"/>
          <w:szCs w:val="26"/>
        </w:rPr>
        <w:t>ấ</w:t>
      </w:r>
      <w:r>
        <w:rPr>
          <w:rFonts w:ascii="Calibri" w:eastAsia="Calibri" w:hAnsi="Calibri" w:cs="Calibri"/>
          <w:sz w:val="26"/>
          <w:szCs w:val="26"/>
        </w:rPr>
        <w:t>m,...</w:t>
      </w:r>
    </w:p>
    <w:p w:rsidR="00475325" w:rsidRDefault="00020F2D">
      <w:pPr>
        <w:pBdr>
          <w:top w:val="single" w:sz="4" w:space="1" w:color="000000"/>
          <w:left w:val="single" w:sz="4" w:space="4" w:color="000000"/>
          <w:bottom w:val="single" w:sz="4" w:space="1" w:color="000000"/>
          <w:right w:val="single" w:sz="4" w:space="4" w:color="000000"/>
          <w:between w:val="nil"/>
        </w:pBdr>
        <w:jc w:val="center"/>
        <w:rPr>
          <w:b/>
          <w:color w:val="000000"/>
          <w:sz w:val="26"/>
          <w:szCs w:val="26"/>
        </w:rPr>
      </w:pPr>
      <w:r>
        <w:rPr>
          <w:b/>
          <w:color w:val="000000"/>
          <w:sz w:val="26"/>
          <w:szCs w:val="26"/>
        </w:rPr>
        <w:t>Hướng dẫn đánh giá:</w:t>
      </w:r>
    </w:p>
    <w:p w:rsidR="00475325" w:rsidRDefault="00020F2D">
      <w:pPr>
        <w:pBdr>
          <w:top w:val="single" w:sz="4" w:space="1" w:color="000000"/>
          <w:left w:val="single" w:sz="4" w:space="4" w:color="000000"/>
          <w:bottom w:val="single" w:sz="4" w:space="1" w:color="000000"/>
          <w:right w:val="single" w:sz="4" w:space="4" w:color="000000"/>
          <w:between w:val="nil"/>
        </w:pBdr>
        <w:rPr>
          <w:color w:val="000000"/>
          <w:sz w:val="26"/>
          <w:szCs w:val="26"/>
        </w:rPr>
      </w:pPr>
      <w:r>
        <w:rPr>
          <w:color w:val="000000"/>
          <w:sz w:val="26"/>
          <w:szCs w:val="26"/>
        </w:rPr>
        <w:t>- VD: HS tự trình bày được vai trò của oxygen đối với sự sống và sự cháy.</w:t>
      </w:r>
    </w:p>
    <w:p w:rsidR="00475325" w:rsidRDefault="00020F2D">
      <w:pPr>
        <w:pBdr>
          <w:top w:val="single" w:sz="4" w:space="1" w:color="000000"/>
          <w:left w:val="single" w:sz="4" w:space="4" w:color="000000"/>
          <w:bottom w:val="single" w:sz="4" w:space="1" w:color="000000"/>
          <w:right w:val="single" w:sz="4" w:space="4" w:color="000000"/>
          <w:between w:val="nil"/>
        </w:pBdr>
        <w:rPr>
          <w:color w:val="000000"/>
          <w:sz w:val="26"/>
          <w:szCs w:val="26"/>
        </w:rPr>
      </w:pPr>
      <w:r>
        <w:rPr>
          <w:color w:val="000000"/>
          <w:sz w:val="26"/>
          <w:szCs w:val="26"/>
        </w:rPr>
        <w:t>- H: HS trả lời được câu hỏi về vai trò của oxygen theo gợi ý của GV.</w:t>
      </w:r>
    </w:p>
    <w:p w:rsidR="00475325" w:rsidRDefault="00475325">
      <w:pPr>
        <w:spacing w:line="288" w:lineRule="auto"/>
        <w:ind w:firstLine="284"/>
        <w:rPr>
          <w:rFonts w:ascii="Calibri" w:eastAsia="Calibri" w:hAnsi="Calibri" w:cs="Calibri"/>
          <w:sz w:val="26"/>
          <w:szCs w:val="26"/>
        </w:rPr>
      </w:pPr>
    </w:p>
    <w:p w:rsidR="00475325" w:rsidRDefault="00020F2D">
      <w:pPr>
        <w:spacing w:line="288" w:lineRule="auto"/>
        <w:jc w:val="center"/>
        <w:rPr>
          <w:rFonts w:ascii="Calibri" w:eastAsia="Calibri" w:hAnsi="Calibri" w:cs="Calibri"/>
          <w:b/>
          <w:color w:val="0070C0"/>
          <w:sz w:val="24"/>
          <w:szCs w:val="24"/>
        </w:rPr>
      </w:pPr>
      <w:bookmarkStart w:id="98" w:name="bookmark=id.3ep43zb" w:colFirst="0" w:colLast="0"/>
      <w:bookmarkStart w:id="99" w:name="bookmark=id.upglbi" w:colFirst="0" w:colLast="0"/>
      <w:bookmarkEnd w:id="98"/>
      <w:bookmarkEnd w:id="99"/>
      <w:r>
        <w:rPr>
          <w:rFonts w:ascii="Calibri" w:eastAsia="Calibri" w:hAnsi="Calibri" w:cs="Calibri"/>
          <w:b/>
          <w:color w:val="0070C0"/>
          <w:sz w:val="26"/>
          <w:szCs w:val="26"/>
        </w:rPr>
        <w:t>Ho</w:t>
      </w:r>
      <w:r>
        <w:rPr>
          <w:rFonts w:ascii="Calibri" w:eastAsia="Calibri" w:hAnsi="Calibri" w:cs="Calibri"/>
          <w:b/>
          <w:color w:val="0070C0"/>
          <w:sz w:val="26"/>
          <w:szCs w:val="26"/>
        </w:rPr>
        <w:t>ạ</w:t>
      </w:r>
      <w:r>
        <w:rPr>
          <w:rFonts w:ascii="Calibri" w:eastAsia="Calibri" w:hAnsi="Calibri" w:cs="Calibri"/>
          <w:b/>
          <w:color w:val="0070C0"/>
          <w:sz w:val="26"/>
          <w:szCs w:val="26"/>
        </w:rPr>
        <w:t xml:space="preserve">t đông 5. </w:t>
      </w:r>
      <w:r>
        <w:rPr>
          <w:rFonts w:ascii="Calibri" w:eastAsia="Calibri" w:hAnsi="Calibri" w:cs="Calibri"/>
          <w:b/>
          <w:color w:val="0070C0"/>
          <w:sz w:val="24"/>
          <w:szCs w:val="24"/>
        </w:rPr>
        <w:t>TÌM HI</w:t>
      </w:r>
      <w:r>
        <w:rPr>
          <w:rFonts w:ascii="Calibri" w:eastAsia="Calibri" w:hAnsi="Calibri" w:cs="Calibri"/>
          <w:b/>
          <w:color w:val="0070C0"/>
          <w:sz w:val="24"/>
          <w:szCs w:val="24"/>
        </w:rPr>
        <w:t>Ể</w:t>
      </w:r>
      <w:r>
        <w:rPr>
          <w:rFonts w:ascii="Calibri" w:eastAsia="Calibri" w:hAnsi="Calibri" w:cs="Calibri"/>
          <w:b/>
          <w:color w:val="0070C0"/>
          <w:sz w:val="24"/>
          <w:szCs w:val="24"/>
        </w:rPr>
        <w:t>U V</w:t>
      </w:r>
      <w:r>
        <w:rPr>
          <w:rFonts w:ascii="Calibri" w:eastAsia="Calibri" w:hAnsi="Calibri" w:cs="Calibri"/>
          <w:b/>
          <w:color w:val="0070C0"/>
          <w:sz w:val="24"/>
          <w:szCs w:val="24"/>
        </w:rPr>
        <w:t>Ề</w:t>
      </w:r>
      <w:r>
        <w:rPr>
          <w:rFonts w:ascii="Calibri" w:eastAsia="Calibri" w:hAnsi="Calibri" w:cs="Calibri"/>
          <w:b/>
          <w:color w:val="0070C0"/>
          <w:sz w:val="24"/>
          <w:szCs w:val="24"/>
        </w:rPr>
        <w:t xml:space="preserve"> THÀNH PH</w:t>
      </w:r>
      <w:r>
        <w:rPr>
          <w:rFonts w:ascii="Calibri" w:eastAsia="Calibri" w:hAnsi="Calibri" w:cs="Calibri"/>
          <w:b/>
          <w:color w:val="0070C0"/>
          <w:sz w:val="24"/>
          <w:szCs w:val="24"/>
        </w:rPr>
        <w:t>Ẩ</w:t>
      </w:r>
      <w:r>
        <w:rPr>
          <w:rFonts w:ascii="Calibri" w:eastAsia="Calibri" w:hAnsi="Calibri" w:cs="Calibri"/>
          <w:b/>
          <w:color w:val="0070C0"/>
          <w:sz w:val="24"/>
          <w:szCs w:val="24"/>
        </w:rPr>
        <w:t>N C</w:t>
      </w:r>
      <w:r>
        <w:rPr>
          <w:rFonts w:ascii="Calibri" w:eastAsia="Calibri" w:hAnsi="Calibri" w:cs="Calibri"/>
          <w:b/>
          <w:color w:val="0070C0"/>
          <w:sz w:val="24"/>
          <w:szCs w:val="24"/>
        </w:rPr>
        <w:t>Ủ</w:t>
      </w:r>
      <w:r>
        <w:rPr>
          <w:rFonts w:ascii="Calibri" w:eastAsia="Calibri" w:hAnsi="Calibri" w:cs="Calibri"/>
          <w:b/>
          <w:color w:val="0070C0"/>
          <w:sz w:val="24"/>
          <w:szCs w:val="24"/>
        </w:rPr>
        <w:t>A KHÔNG KHÍ</w:t>
      </w:r>
    </w:p>
    <w:p w:rsidR="00475325" w:rsidRDefault="00020F2D">
      <w:pPr>
        <w:spacing w:line="288" w:lineRule="auto"/>
        <w:ind w:firstLine="284"/>
        <w:rPr>
          <w:rFonts w:ascii="Calibri" w:eastAsia="Calibri" w:hAnsi="Calibri" w:cs="Calibri"/>
          <w:sz w:val="26"/>
          <w:szCs w:val="26"/>
        </w:rPr>
      </w:pPr>
      <w:r>
        <w:rPr>
          <w:rFonts w:ascii="Calibri" w:eastAsia="Calibri" w:hAnsi="Calibri" w:cs="Calibri"/>
          <w:sz w:val="26"/>
          <w:szCs w:val="26"/>
        </w:rPr>
        <w:t>GV bi</w:t>
      </w:r>
      <w:r>
        <w:rPr>
          <w:rFonts w:ascii="Calibri" w:eastAsia="Calibri" w:hAnsi="Calibri" w:cs="Calibri"/>
          <w:sz w:val="26"/>
          <w:szCs w:val="26"/>
        </w:rPr>
        <w:t>ể</w:t>
      </w:r>
      <w:r>
        <w:rPr>
          <w:rFonts w:ascii="Calibri" w:eastAsia="Calibri" w:hAnsi="Calibri" w:cs="Calibri"/>
          <w:sz w:val="26"/>
          <w:szCs w:val="26"/>
        </w:rPr>
        <w:t>u di</w:t>
      </w:r>
      <w:r>
        <w:rPr>
          <w:rFonts w:ascii="Calibri" w:eastAsia="Calibri" w:hAnsi="Calibri" w:cs="Calibri"/>
          <w:sz w:val="26"/>
          <w:szCs w:val="26"/>
        </w:rPr>
        <w:t>ễ</w:t>
      </w:r>
      <w:r>
        <w:rPr>
          <w:rFonts w:ascii="Calibri" w:eastAsia="Calibri" w:hAnsi="Calibri" w:cs="Calibri"/>
          <w:sz w:val="26"/>
          <w:szCs w:val="26"/>
        </w:rPr>
        <w:t>n thí nghi</w:t>
      </w:r>
      <w:r>
        <w:rPr>
          <w:rFonts w:ascii="Calibri" w:eastAsia="Calibri" w:hAnsi="Calibri" w:cs="Calibri"/>
          <w:sz w:val="26"/>
          <w:szCs w:val="26"/>
        </w:rPr>
        <w:t>ệ</w:t>
      </w:r>
      <w:r>
        <w:rPr>
          <w:rFonts w:ascii="Calibri" w:eastAsia="Calibri" w:hAnsi="Calibri" w:cs="Calibri"/>
          <w:sz w:val="26"/>
          <w:szCs w:val="26"/>
        </w:rPr>
        <w:t>m ho</w:t>
      </w:r>
      <w:r>
        <w:rPr>
          <w:rFonts w:ascii="Calibri" w:eastAsia="Calibri" w:hAnsi="Calibri" w:cs="Calibri"/>
          <w:sz w:val="26"/>
          <w:szCs w:val="26"/>
        </w:rPr>
        <w:t>ặ</w:t>
      </w:r>
      <w:r>
        <w:rPr>
          <w:rFonts w:ascii="Calibri" w:eastAsia="Calibri" w:hAnsi="Calibri" w:cs="Calibri"/>
          <w:sz w:val="26"/>
          <w:szCs w:val="26"/>
        </w:rPr>
        <w:t>c cho HS xem video thí nghi</w:t>
      </w:r>
      <w:r>
        <w:rPr>
          <w:rFonts w:ascii="Calibri" w:eastAsia="Calibri" w:hAnsi="Calibri" w:cs="Calibri"/>
          <w:sz w:val="26"/>
          <w:szCs w:val="26"/>
        </w:rPr>
        <w:t>ệ</w:t>
      </w:r>
      <w:r>
        <w:rPr>
          <w:rFonts w:ascii="Calibri" w:eastAsia="Calibri" w:hAnsi="Calibri" w:cs="Calibri"/>
          <w:sz w:val="26"/>
          <w:szCs w:val="26"/>
        </w:rPr>
        <w:t>m xác đ</w:t>
      </w:r>
      <w:r>
        <w:rPr>
          <w:rFonts w:ascii="Calibri" w:eastAsia="Calibri" w:hAnsi="Calibri" w:cs="Calibri"/>
          <w:sz w:val="26"/>
          <w:szCs w:val="26"/>
        </w:rPr>
        <w:t>ị</w:t>
      </w:r>
      <w:r>
        <w:rPr>
          <w:rFonts w:ascii="Calibri" w:eastAsia="Calibri" w:hAnsi="Calibri" w:cs="Calibri"/>
          <w:sz w:val="26"/>
          <w:szCs w:val="26"/>
        </w:rPr>
        <w:t>nh thành ph</w:t>
      </w:r>
      <w:r>
        <w:rPr>
          <w:rFonts w:ascii="Calibri" w:eastAsia="Calibri" w:hAnsi="Calibri" w:cs="Calibri"/>
          <w:sz w:val="26"/>
          <w:szCs w:val="26"/>
        </w:rPr>
        <w:t>ầ</w:t>
      </w:r>
      <w:r>
        <w:rPr>
          <w:rFonts w:ascii="Calibri" w:eastAsia="Calibri" w:hAnsi="Calibri" w:cs="Calibri"/>
          <w:sz w:val="26"/>
          <w:szCs w:val="26"/>
        </w:rPr>
        <w:t>n không khí đ</w:t>
      </w:r>
      <w:r>
        <w:rPr>
          <w:rFonts w:ascii="Calibri" w:eastAsia="Calibri" w:hAnsi="Calibri" w:cs="Calibri"/>
          <w:sz w:val="26"/>
          <w:szCs w:val="26"/>
        </w:rPr>
        <w:t>ể</w:t>
      </w:r>
      <w:r>
        <w:rPr>
          <w:rFonts w:ascii="Calibri" w:eastAsia="Calibri" w:hAnsi="Calibri" w:cs="Calibri"/>
          <w:sz w:val="26"/>
          <w:szCs w:val="26"/>
        </w:rPr>
        <w:t xml:space="preserve"> rút ra k</w:t>
      </w:r>
      <w:r>
        <w:rPr>
          <w:rFonts w:ascii="Calibri" w:eastAsia="Calibri" w:hAnsi="Calibri" w:cs="Calibri"/>
          <w:sz w:val="26"/>
          <w:szCs w:val="26"/>
        </w:rPr>
        <w:t>ế</w:t>
      </w:r>
      <w:r>
        <w:rPr>
          <w:rFonts w:ascii="Calibri" w:eastAsia="Calibri" w:hAnsi="Calibri" w:cs="Calibri"/>
          <w:sz w:val="26"/>
          <w:szCs w:val="26"/>
        </w:rPr>
        <w:t>t lu</w:t>
      </w:r>
      <w:r>
        <w:rPr>
          <w:rFonts w:ascii="Calibri" w:eastAsia="Calibri" w:hAnsi="Calibri" w:cs="Calibri"/>
          <w:sz w:val="26"/>
          <w:szCs w:val="26"/>
        </w:rPr>
        <w:t>ậ</w:t>
      </w:r>
      <w:r>
        <w:rPr>
          <w:rFonts w:ascii="Calibri" w:eastAsia="Calibri" w:hAnsi="Calibri" w:cs="Calibri"/>
          <w:sz w:val="26"/>
          <w:szCs w:val="26"/>
        </w:rPr>
        <w:t>n. HS th</w:t>
      </w:r>
      <w:r>
        <w:rPr>
          <w:rFonts w:ascii="Calibri" w:eastAsia="Calibri" w:hAnsi="Calibri" w:cs="Calibri"/>
          <w:sz w:val="26"/>
          <w:szCs w:val="26"/>
        </w:rPr>
        <w:t>ả</w:t>
      </w:r>
      <w:r>
        <w:rPr>
          <w:rFonts w:ascii="Calibri" w:eastAsia="Calibri" w:hAnsi="Calibri" w:cs="Calibri"/>
          <w:sz w:val="26"/>
          <w:szCs w:val="26"/>
        </w:rPr>
        <w:t>o lu</w:t>
      </w:r>
      <w:r>
        <w:rPr>
          <w:rFonts w:ascii="Calibri" w:eastAsia="Calibri" w:hAnsi="Calibri" w:cs="Calibri"/>
          <w:sz w:val="26"/>
          <w:szCs w:val="26"/>
        </w:rPr>
        <w:t>ậ</w:t>
      </w:r>
      <w:r>
        <w:rPr>
          <w:rFonts w:ascii="Calibri" w:eastAsia="Calibri" w:hAnsi="Calibri" w:cs="Calibri"/>
          <w:sz w:val="26"/>
          <w:szCs w:val="26"/>
        </w:rPr>
        <w:t>n n</w:t>
      </w:r>
      <w:r>
        <w:rPr>
          <w:rFonts w:ascii="Calibri" w:eastAsia="Calibri" w:hAnsi="Calibri" w:cs="Calibri"/>
          <w:sz w:val="26"/>
          <w:szCs w:val="26"/>
        </w:rPr>
        <w:t>ộ</w:t>
      </w:r>
      <w:r>
        <w:rPr>
          <w:rFonts w:ascii="Calibri" w:eastAsia="Calibri" w:hAnsi="Calibri" w:cs="Calibri"/>
          <w:sz w:val="26"/>
          <w:szCs w:val="26"/>
        </w:rPr>
        <w:t>i dung trong bài đ</w:t>
      </w:r>
      <w:r>
        <w:rPr>
          <w:rFonts w:ascii="Calibri" w:eastAsia="Calibri" w:hAnsi="Calibri" w:cs="Calibri"/>
          <w:sz w:val="26"/>
          <w:szCs w:val="26"/>
        </w:rPr>
        <w:t>ọ</w:t>
      </w:r>
      <w:r>
        <w:rPr>
          <w:rFonts w:ascii="Calibri" w:eastAsia="Calibri" w:hAnsi="Calibri" w:cs="Calibri"/>
          <w:sz w:val="26"/>
          <w:szCs w:val="26"/>
        </w:rPr>
        <w:t>c hi</w:t>
      </w:r>
      <w:r>
        <w:rPr>
          <w:rFonts w:ascii="Calibri" w:eastAsia="Calibri" w:hAnsi="Calibri" w:cs="Calibri"/>
          <w:sz w:val="26"/>
          <w:szCs w:val="26"/>
        </w:rPr>
        <w:t>ể</w:t>
      </w:r>
      <w:r>
        <w:rPr>
          <w:rFonts w:ascii="Calibri" w:eastAsia="Calibri" w:hAnsi="Calibri" w:cs="Calibri"/>
          <w:sz w:val="26"/>
          <w:szCs w:val="26"/>
        </w:rPr>
        <w:t>u.</w:t>
      </w:r>
    </w:p>
    <w:p w:rsidR="00475325" w:rsidRDefault="00020F2D">
      <w:pPr>
        <w:spacing w:line="288" w:lineRule="auto"/>
        <w:ind w:firstLine="284"/>
        <w:rPr>
          <w:rFonts w:ascii="Calibri" w:eastAsia="Calibri" w:hAnsi="Calibri" w:cs="Calibri"/>
          <w:sz w:val="26"/>
          <w:szCs w:val="26"/>
        </w:rPr>
      </w:pPr>
      <w:r>
        <w:rPr>
          <w:rFonts w:ascii="Calibri" w:eastAsia="Calibri" w:hAnsi="Calibri" w:cs="Calibri"/>
          <w:sz w:val="26"/>
          <w:szCs w:val="26"/>
        </w:rPr>
        <w:t>GV cho HS quan sát bi</w:t>
      </w:r>
      <w:r>
        <w:rPr>
          <w:rFonts w:ascii="Calibri" w:eastAsia="Calibri" w:hAnsi="Calibri" w:cs="Calibri"/>
          <w:sz w:val="26"/>
          <w:szCs w:val="26"/>
        </w:rPr>
        <w:t>ể</w:t>
      </w:r>
      <w:r>
        <w:rPr>
          <w:rFonts w:ascii="Calibri" w:eastAsia="Calibri" w:hAnsi="Calibri" w:cs="Calibri"/>
          <w:sz w:val="26"/>
          <w:szCs w:val="26"/>
        </w:rPr>
        <w:t>u đ</w:t>
      </w:r>
      <w:r>
        <w:rPr>
          <w:rFonts w:ascii="Calibri" w:eastAsia="Calibri" w:hAnsi="Calibri" w:cs="Calibri"/>
          <w:sz w:val="26"/>
          <w:szCs w:val="26"/>
        </w:rPr>
        <w:t>ồ</w:t>
      </w:r>
      <w:r>
        <w:rPr>
          <w:rFonts w:ascii="Calibri" w:eastAsia="Calibri" w:hAnsi="Calibri" w:cs="Calibri"/>
          <w:sz w:val="26"/>
          <w:szCs w:val="26"/>
        </w:rPr>
        <w:t>, t</w:t>
      </w:r>
      <w:r>
        <w:rPr>
          <w:rFonts w:ascii="Calibri" w:eastAsia="Calibri" w:hAnsi="Calibri" w:cs="Calibri"/>
          <w:sz w:val="26"/>
          <w:szCs w:val="26"/>
        </w:rPr>
        <w:t>ừ</w:t>
      </w:r>
      <w:r>
        <w:rPr>
          <w:rFonts w:ascii="Calibri" w:eastAsia="Calibri" w:hAnsi="Calibri" w:cs="Calibri"/>
          <w:sz w:val="26"/>
          <w:szCs w:val="26"/>
        </w:rPr>
        <w:t xml:space="preserve"> đó nêu tên nh</w:t>
      </w:r>
      <w:r>
        <w:rPr>
          <w:rFonts w:ascii="Calibri" w:eastAsia="Calibri" w:hAnsi="Calibri" w:cs="Calibri"/>
          <w:sz w:val="26"/>
          <w:szCs w:val="26"/>
        </w:rPr>
        <w:t>ữ</w:t>
      </w:r>
      <w:r>
        <w:rPr>
          <w:rFonts w:ascii="Calibri" w:eastAsia="Calibri" w:hAnsi="Calibri" w:cs="Calibri"/>
          <w:sz w:val="26"/>
          <w:szCs w:val="26"/>
        </w:rPr>
        <w:t>ng ch</w:t>
      </w:r>
      <w:r>
        <w:rPr>
          <w:rFonts w:ascii="Calibri" w:eastAsia="Calibri" w:hAnsi="Calibri" w:cs="Calibri"/>
          <w:sz w:val="26"/>
          <w:szCs w:val="26"/>
        </w:rPr>
        <w:t>ấ</w:t>
      </w:r>
      <w:r>
        <w:rPr>
          <w:rFonts w:ascii="Calibri" w:eastAsia="Calibri" w:hAnsi="Calibri" w:cs="Calibri"/>
          <w:sz w:val="26"/>
          <w:szCs w:val="26"/>
        </w:rPr>
        <w:t>t có trong không kh</w:t>
      </w:r>
      <w:r>
        <w:rPr>
          <w:rFonts w:ascii="Calibri" w:eastAsia="Calibri" w:hAnsi="Calibri" w:cs="Calibri"/>
          <w:sz w:val="26"/>
          <w:szCs w:val="26"/>
        </w:rPr>
        <w:t>í. GV nên nêu rõ đây là thành ph</w:t>
      </w:r>
      <w:r>
        <w:rPr>
          <w:rFonts w:ascii="Calibri" w:eastAsia="Calibri" w:hAnsi="Calibri" w:cs="Calibri"/>
          <w:sz w:val="26"/>
          <w:szCs w:val="26"/>
        </w:rPr>
        <w:t>ầ</w:t>
      </w:r>
      <w:r>
        <w:rPr>
          <w:rFonts w:ascii="Calibri" w:eastAsia="Calibri" w:hAnsi="Calibri" w:cs="Calibri"/>
          <w:sz w:val="26"/>
          <w:szCs w:val="26"/>
        </w:rPr>
        <w:t>n ph</w:t>
      </w:r>
      <w:r>
        <w:rPr>
          <w:rFonts w:ascii="Calibri" w:eastAsia="Calibri" w:hAnsi="Calibri" w:cs="Calibri"/>
          <w:sz w:val="26"/>
          <w:szCs w:val="26"/>
        </w:rPr>
        <w:t>ầ</w:t>
      </w:r>
      <w:r>
        <w:rPr>
          <w:rFonts w:ascii="Calibri" w:eastAsia="Calibri" w:hAnsi="Calibri" w:cs="Calibri"/>
          <w:sz w:val="26"/>
          <w:szCs w:val="26"/>
        </w:rPr>
        <w:t>n trăm th</w:t>
      </w:r>
      <w:r>
        <w:rPr>
          <w:rFonts w:ascii="Calibri" w:eastAsia="Calibri" w:hAnsi="Calibri" w:cs="Calibri"/>
          <w:sz w:val="26"/>
          <w:szCs w:val="26"/>
        </w:rPr>
        <w:t>ể</w:t>
      </w:r>
      <w:r>
        <w:rPr>
          <w:rFonts w:ascii="Calibri" w:eastAsia="Calibri" w:hAnsi="Calibri" w:cs="Calibri"/>
          <w:sz w:val="26"/>
          <w:szCs w:val="26"/>
        </w:rPr>
        <w:t xml:space="preserve"> tích c</w:t>
      </w:r>
      <w:r>
        <w:rPr>
          <w:rFonts w:ascii="Calibri" w:eastAsia="Calibri" w:hAnsi="Calibri" w:cs="Calibri"/>
          <w:sz w:val="26"/>
          <w:szCs w:val="26"/>
        </w:rPr>
        <w:t>ủ</w:t>
      </w:r>
      <w:r>
        <w:rPr>
          <w:rFonts w:ascii="Calibri" w:eastAsia="Calibri" w:hAnsi="Calibri" w:cs="Calibri"/>
          <w:sz w:val="26"/>
          <w:szCs w:val="26"/>
        </w:rPr>
        <w:t xml:space="preserve">a không khí </w:t>
      </w:r>
      <w:r>
        <w:rPr>
          <w:rFonts w:ascii="Calibri" w:eastAsia="Calibri" w:hAnsi="Calibri" w:cs="Calibri"/>
          <w:sz w:val="26"/>
          <w:szCs w:val="26"/>
        </w:rPr>
        <w:t>ở</w:t>
      </w:r>
      <w:r>
        <w:rPr>
          <w:rFonts w:ascii="Calibri" w:eastAsia="Calibri" w:hAnsi="Calibri" w:cs="Calibri"/>
          <w:sz w:val="26"/>
          <w:szCs w:val="26"/>
        </w:rPr>
        <w:t xml:space="preserve"> đi</w:t>
      </w:r>
      <w:r>
        <w:rPr>
          <w:rFonts w:ascii="Calibri" w:eastAsia="Calibri" w:hAnsi="Calibri" w:cs="Calibri"/>
          <w:sz w:val="26"/>
          <w:szCs w:val="26"/>
        </w:rPr>
        <w:t>ề</w:t>
      </w:r>
      <w:r>
        <w:rPr>
          <w:rFonts w:ascii="Calibri" w:eastAsia="Calibri" w:hAnsi="Calibri" w:cs="Calibri"/>
          <w:sz w:val="26"/>
          <w:szCs w:val="26"/>
        </w:rPr>
        <w:t>u ki</w:t>
      </w:r>
      <w:r>
        <w:rPr>
          <w:rFonts w:ascii="Calibri" w:eastAsia="Calibri" w:hAnsi="Calibri" w:cs="Calibri"/>
          <w:sz w:val="26"/>
          <w:szCs w:val="26"/>
        </w:rPr>
        <w:t>ệ</w:t>
      </w:r>
      <w:r>
        <w:rPr>
          <w:rFonts w:ascii="Calibri" w:eastAsia="Calibri" w:hAnsi="Calibri" w:cs="Calibri"/>
          <w:sz w:val="26"/>
          <w:szCs w:val="26"/>
        </w:rPr>
        <w:t>n bình thư</w:t>
      </w:r>
      <w:r>
        <w:rPr>
          <w:rFonts w:ascii="Calibri" w:eastAsia="Calibri" w:hAnsi="Calibri" w:cs="Calibri"/>
          <w:sz w:val="26"/>
          <w:szCs w:val="26"/>
        </w:rPr>
        <w:t>ờ</w:t>
      </w:r>
      <w:r>
        <w:rPr>
          <w:rFonts w:ascii="Calibri" w:eastAsia="Calibri" w:hAnsi="Calibri" w:cs="Calibri"/>
          <w:sz w:val="26"/>
          <w:szCs w:val="26"/>
        </w:rPr>
        <w:t>ng. Càng lên cao, không khí càng loãng và hàm lư</w:t>
      </w:r>
      <w:r>
        <w:rPr>
          <w:rFonts w:ascii="Calibri" w:eastAsia="Calibri" w:hAnsi="Calibri" w:cs="Calibri"/>
          <w:sz w:val="26"/>
          <w:szCs w:val="26"/>
        </w:rPr>
        <w:t>ợ</w:t>
      </w:r>
      <w:r>
        <w:rPr>
          <w:rFonts w:ascii="Calibri" w:eastAsia="Calibri" w:hAnsi="Calibri" w:cs="Calibri"/>
          <w:sz w:val="26"/>
          <w:szCs w:val="26"/>
        </w:rPr>
        <w:t>ng m</w:t>
      </w:r>
      <w:r>
        <w:rPr>
          <w:rFonts w:ascii="Calibri" w:eastAsia="Calibri" w:hAnsi="Calibri" w:cs="Calibri"/>
          <w:sz w:val="26"/>
          <w:szCs w:val="26"/>
        </w:rPr>
        <w:t>ỗ</w:t>
      </w:r>
      <w:r>
        <w:rPr>
          <w:rFonts w:ascii="Calibri" w:eastAsia="Calibri" w:hAnsi="Calibri" w:cs="Calibri"/>
          <w:sz w:val="26"/>
          <w:szCs w:val="26"/>
        </w:rPr>
        <w:t>i khí cũng thay đ</w:t>
      </w:r>
      <w:r>
        <w:rPr>
          <w:rFonts w:ascii="Calibri" w:eastAsia="Calibri" w:hAnsi="Calibri" w:cs="Calibri"/>
          <w:sz w:val="26"/>
          <w:szCs w:val="26"/>
        </w:rPr>
        <w:t>ổ</w:t>
      </w:r>
      <w:r>
        <w:rPr>
          <w:rFonts w:ascii="Calibri" w:eastAsia="Calibri" w:hAnsi="Calibri" w:cs="Calibri"/>
          <w:sz w:val="26"/>
          <w:szCs w:val="26"/>
        </w:rPr>
        <w:t>i. N</w:t>
      </w:r>
      <w:r>
        <w:rPr>
          <w:rFonts w:ascii="Calibri" w:eastAsia="Calibri" w:hAnsi="Calibri" w:cs="Calibri"/>
          <w:sz w:val="26"/>
          <w:szCs w:val="26"/>
        </w:rPr>
        <w:t>ế</w:t>
      </w:r>
      <w:r>
        <w:rPr>
          <w:rFonts w:ascii="Calibri" w:eastAsia="Calibri" w:hAnsi="Calibri" w:cs="Calibri"/>
          <w:sz w:val="26"/>
          <w:szCs w:val="26"/>
        </w:rPr>
        <w:t>u không khí b</w:t>
      </w:r>
      <w:r>
        <w:rPr>
          <w:rFonts w:ascii="Calibri" w:eastAsia="Calibri" w:hAnsi="Calibri" w:cs="Calibri"/>
          <w:sz w:val="26"/>
          <w:szCs w:val="26"/>
        </w:rPr>
        <w:t>ị</w:t>
      </w:r>
      <w:r>
        <w:rPr>
          <w:rFonts w:ascii="Calibri" w:eastAsia="Calibri" w:hAnsi="Calibri" w:cs="Calibri"/>
          <w:sz w:val="26"/>
          <w:szCs w:val="26"/>
        </w:rPr>
        <w:t xml:space="preserve"> ô nhi</w:t>
      </w:r>
      <w:r>
        <w:rPr>
          <w:rFonts w:ascii="Calibri" w:eastAsia="Calibri" w:hAnsi="Calibri" w:cs="Calibri"/>
          <w:sz w:val="26"/>
          <w:szCs w:val="26"/>
        </w:rPr>
        <w:t>ễ</w:t>
      </w:r>
      <w:r>
        <w:rPr>
          <w:rFonts w:ascii="Calibri" w:eastAsia="Calibri" w:hAnsi="Calibri" w:cs="Calibri"/>
          <w:sz w:val="26"/>
          <w:szCs w:val="26"/>
        </w:rPr>
        <w:t>m thì trong thành ph</w:t>
      </w:r>
      <w:r>
        <w:rPr>
          <w:rFonts w:ascii="Calibri" w:eastAsia="Calibri" w:hAnsi="Calibri" w:cs="Calibri"/>
          <w:sz w:val="26"/>
          <w:szCs w:val="26"/>
        </w:rPr>
        <w:t>ầ</w:t>
      </w:r>
      <w:r>
        <w:rPr>
          <w:rFonts w:ascii="Calibri" w:eastAsia="Calibri" w:hAnsi="Calibri" w:cs="Calibri"/>
          <w:sz w:val="26"/>
          <w:szCs w:val="26"/>
        </w:rPr>
        <w:t>n không khí s</w:t>
      </w:r>
      <w:r>
        <w:rPr>
          <w:rFonts w:ascii="Calibri" w:eastAsia="Calibri" w:hAnsi="Calibri" w:cs="Calibri"/>
          <w:sz w:val="26"/>
          <w:szCs w:val="26"/>
        </w:rPr>
        <w:t>ẽ</w:t>
      </w:r>
      <w:r>
        <w:rPr>
          <w:rFonts w:ascii="Calibri" w:eastAsia="Calibri" w:hAnsi="Calibri" w:cs="Calibri"/>
          <w:sz w:val="26"/>
          <w:szCs w:val="26"/>
        </w:rPr>
        <w:t xml:space="preserve"> thay đ</w:t>
      </w:r>
      <w:r>
        <w:rPr>
          <w:rFonts w:ascii="Calibri" w:eastAsia="Calibri" w:hAnsi="Calibri" w:cs="Calibri"/>
          <w:sz w:val="26"/>
          <w:szCs w:val="26"/>
        </w:rPr>
        <w:t>ổ</w:t>
      </w:r>
      <w:r>
        <w:rPr>
          <w:rFonts w:ascii="Calibri" w:eastAsia="Calibri" w:hAnsi="Calibri" w:cs="Calibri"/>
          <w:sz w:val="26"/>
          <w:szCs w:val="26"/>
        </w:rPr>
        <w:t>i và trong không khí có th</w:t>
      </w:r>
      <w:r>
        <w:rPr>
          <w:rFonts w:ascii="Calibri" w:eastAsia="Calibri" w:hAnsi="Calibri" w:cs="Calibri"/>
          <w:sz w:val="26"/>
          <w:szCs w:val="26"/>
        </w:rPr>
        <w:t>ể</w:t>
      </w:r>
      <w:r>
        <w:rPr>
          <w:rFonts w:ascii="Calibri" w:eastAsia="Calibri" w:hAnsi="Calibri" w:cs="Calibri"/>
          <w:sz w:val="26"/>
          <w:szCs w:val="26"/>
        </w:rPr>
        <w:t xml:space="preserve"> ch</w:t>
      </w:r>
      <w:r>
        <w:rPr>
          <w:rFonts w:ascii="Calibri" w:eastAsia="Calibri" w:hAnsi="Calibri" w:cs="Calibri"/>
          <w:sz w:val="26"/>
          <w:szCs w:val="26"/>
        </w:rPr>
        <w:t>ứ</w:t>
      </w:r>
      <w:r>
        <w:rPr>
          <w:rFonts w:ascii="Calibri" w:eastAsia="Calibri" w:hAnsi="Calibri" w:cs="Calibri"/>
          <w:sz w:val="26"/>
          <w:szCs w:val="26"/>
        </w:rPr>
        <w:t>a thêm nhi</w:t>
      </w:r>
      <w:r>
        <w:rPr>
          <w:rFonts w:ascii="Calibri" w:eastAsia="Calibri" w:hAnsi="Calibri" w:cs="Calibri"/>
          <w:sz w:val="26"/>
          <w:szCs w:val="26"/>
        </w:rPr>
        <w:t>ề</w:t>
      </w:r>
      <w:r>
        <w:rPr>
          <w:rFonts w:ascii="Calibri" w:eastAsia="Calibri" w:hAnsi="Calibri" w:cs="Calibri"/>
          <w:sz w:val="26"/>
          <w:szCs w:val="26"/>
        </w:rPr>
        <w:t>u khí đ</w:t>
      </w:r>
      <w:r>
        <w:rPr>
          <w:rFonts w:ascii="Calibri" w:eastAsia="Calibri" w:hAnsi="Calibri" w:cs="Calibri"/>
          <w:sz w:val="26"/>
          <w:szCs w:val="26"/>
        </w:rPr>
        <w:t>ộ</w:t>
      </w:r>
      <w:r>
        <w:rPr>
          <w:rFonts w:ascii="Calibri" w:eastAsia="Calibri" w:hAnsi="Calibri" w:cs="Calibri"/>
          <w:sz w:val="26"/>
          <w:szCs w:val="26"/>
        </w:rPr>
        <w:t>c khác (ví d</w:t>
      </w:r>
      <w:r>
        <w:rPr>
          <w:rFonts w:ascii="Calibri" w:eastAsia="Calibri" w:hAnsi="Calibri" w:cs="Calibri"/>
          <w:sz w:val="26"/>
          <w:szCs w:val="26"/>
        </w:rPr>
        <w:t>ụ</w:t>
      </w:r>
      <w:r>
        <w:rPr>
          <w:rFonts w:ascii="Calibri" w:eastAsia="Calibri" w:hAnsi="Calibri" w:cs="Calibri"/>
          <w:sz w:val="26"/>
          <w:szCs w:val="26"/>
        </w:rPr>
        <w:t xml:space="preserve"> khí carbon monoxide, nitrogen oxide,...).</w:t>
      </w:r>
    </w:p>
    <w:p w:rsidR="00475325" w:rsidRDefault="00020F2D">
      <w:pPr>
        <w:spacing w:line="288" w:lineRule="auto"/>
        <w:ind w:firstLine="284"/>
        <w:rPr>
          <w:rFonts w:ascii="Calibri" w:eastAsia="Calibri" w:hAnsi="Calibri" w:cs="Calibri"/>
          <w:sz w:val="26"/>
          <w:szCs w:val="26"/>
        </w:rPr>
      </w:pPr>
      <w:r>
        <w:rPr>
          <w:rFonts w:ascii="Calibri" w:eastAsia="Calibri" w:hAnsi="Calibri" w:cs="Calibri"/>
          <w:sz w:val="26"/>
          <w:szCs w:val="26"/>
        </w:rPr>
        <w:t>Ho</w:t>
      </w:r>
      <w:r>
        <w:rPr>
          <w:rFonts w:ascii="Calibri" w:eastAsia="Calibri" w:hAnsi="Calibri" w:cs="Calibri"/>
          <w:sz w:val="26"/>
          <w:szCs w:val="26"/>
        </w:rPr>
        <w:t>ạ</w:t>
      </w:r>
      <w:r>
        <w:rPr>
          <w:rFonts w:ascii="Calibri" w:eastAsia="Calibri" w:hAnsi="Calibri" w:cs="Calibri"/>
          <w:sz w:val="26"/>
          <w:szCs w:val="26"/>
        </w:rPr>
        <w:t>t đ</w:t>
      </w:r>
      <w:r>
        <w:rPr>
          <w:rFonts w:ascii="Calibri" w:eastAsia="Calibri" w:hAnsi="Calibri" w:cs="Calibri"/>
          <w:sz w:val="26"/>
          <w:szCs w:val="26"/>
        </w:rPr>
        <w:t>ộ</w:t>
      </w:r>
      <w:r>
        <w:rPr>
          <w:rFonts w:ascii="Calibri" w:eastAsia="Calibri" w:hAnsi="Calibri" w:cs="Calibri"/>
          <w:sz w:val="26"/>
          <w:szCs w:val="26"/>
        </w:rPr>
        <w:t xml:space="preserve">ng </w:t>
      </w:r>
      <w:r>
        <w:rPr>
          <w:rFonts w:ascii="Calibri" w:eastAsia="Calibri" w:hAnsi="Calibri" w:cs="Calibri"/>
          <w:i/>
          <w:sz w:val="26"/>
          <w:szCs w:val="26"/>
        </w:rPr>
        <w:t>Tìm hi</w:t>
      </w:r>
      <w:r>
        <w:rPr>
          <w:rFonts w:ascii="Calibri" w:eastAsia="Calibri" w:hAnsi="Calibri" w:cs="Calibri"/>
          <w:i/>
          <w:sz w:val="26"/>
          <w:szCs w:val="26"/>
        </w:rPr>
        <w:t>ể</w:t>
      </w:r>
      <w:r>
        <w:rPr>
          <w:rFonts w:ascii="Calibri" w:eastAsia="Calibri" w:hAnsi="Calibri" w:cs="Calibri"/>
          <w:i/>
          <w:sz w:val="26"/>
          <w:szCs w:val="26"/>
        </w:rPr>
        <w:t>u m</w:t>
      </w:r>
      <w:r>
        <w:rPr>
          <w:rFonts w:ascii="Calibri" w:eastAsia="Calibri" w:hAnsi="Calibri" w:cs="Calibri"/>
          <w:i/>
          <w:sz w:val="26"/>
          <w:szCs w:val="26"/>
        </w:rPr>
        <w:t>ộ</w:t>
      </w:r>
      <w:r>
        <w:rPr>
          <w:rFonts w:ascii="Calibri" w:eastAsia="Calibri" w:hAnsi="Calibri" w:cs="Calibri"/>
          <w:i/>
          <w:sz w:val="26"/>
          <w:szCs w:val="26"/>
        </w:rPr>
        <w:t>t s</w:t>
      </w:r>
      <w:r>
        <w:rPr>
          <w:rFonts w:ascii="Calibri" w:eastAsia="Calibri" w:hAnsi="Calibri" w:cs="Calibri"/>
          <w:i/>
          <w:sz w:val="26"/>
          <w:szCs w:val="26"/>
        </w:rPr>
        <w:t>ố</w:t>
      </w:r>
      <w:r>
        <w:rPr>
          <w:rFonts w:ascii="Calibri" w:eastAsia="Calibri" w:hAnsi="Calibri" w:cs="Calibri"/>
          <w:i/>
          <w:sz w:val="26"/>
          <w:szCs w:val="26"/>
        </w:rPr>
        <w:t xml:space="preserve"> thành ph</w:t>
      </w:r>
      <w:r>
        <w:rPr>
          <w:rFonts w:ascii="Calibri" w:eastAsia="Calibri" w:hAnsi="Calibri" w:cs="Calibri"/>
          <w:i/>
          <w:sz w:val="26"/>
          <w:szCs w:val="26"/>
        </w:rPr>
        <w:t>ầ</w:t>
      </w:r>
      <w:r>
        <w:rPr>
          <w:rFonts w:ascii="Calibri" w:eastAsia="Calibri" w:hAnsi="Calibri" w:cs="Calibri"/>
          <w:i/>
          <w:sz w:val="26"/>
          <w:szCs w:val="26"/>
        </w:rPr>
        <w:t>n c</w:t>
      </w:r>
      <w:r>
        <w:rPr>
          <w:rFonts w:ascii="Calibri" w:eastAsia="Calibri" w:hAnsi="Calibri" w:cs="Calibri"/>
          <w:i/>
          <w:sz w:val="26"/>
          <w:szCs w:val="26"/>
        </w:rPr>
        <w:t>ủ</w:t>
      </w:r>
      <w:r>
        <w:rPr>
          <w:rFonts w:ascii="Calibri" w:eastAsia="Calibri" w:hAnsi="Calibri" w:cs="Calibri"/>
          <w:i/>
          <w:sz w:val="26"/>
          <w:szCs w:val="26"/>
        </w:rPr>
        <w:t>a không khí:</w:t>
      </w:r>
    </w:p>
    <w:p w:rsidR="00475325" w:rsidRDefault="00020F2D">
      <w:pPr>
        <w:spacing w:line="288" w:lineRule="auto"/>
        <w:ind w:firstLine="284"/>
        <w:rPr>
          <w:rFonts w:ascii="Calibri" w:eastAsia="Calibri" w:hAnsi="Calibri" w:cs="Calibri"/>
          <w:sz w:val="26"/>
          <w:szCs w:val="26"/>
        </w:rPr>
      </w:pPr>
      <w:r>
        <w:rPr>
          <w:rFonts w:ascii="Calibri" w:eastAsia="Calibri" w:hAnsi="Calibri" w:cs="Calibri"/>
          <w:sz w:val="26"/>
          <w:szCs w:val="26"/>
        </w:rPr>
        <w:t>- Ho</w:t>
      </w:r>
      <w:r>
        <w:rPr>
          <w:rFonts w:ascii="Calibri" w:eastAsia="Calibri" w:hAnsi="Calibri" w:cs="Calibri"/>
          <w:sz w:val="26"/>
          <w:szCs w:val="26"/>
        </w:rPr>
        <w:t>ạ</w:t>
      </w:r>
      <w:r>
        <w:rPr>
          <w:rFonts w:ascii="Calibri" w:eastAsia="Calibri" w:hAnsi="Calibri" w:cs="Calibri"/>
          <w:sz w:val="26"/>
          <w:szCs w:val="26"/>
        </w:rPr>
        <w:t>t đ</w:t>
      </w:r>
      <w:r>
        <w:rPr>
          <w:rFonts w:ascii="Calibri" w:eastAsia="Calibri" w:hAnsi="Calibri" w:cs="Calibri"/>
          <w:sz w:val="26"/>
          <w:szCs w:val="26"/>
        </w:rPr>
        <w:t>ộ</w:t>
      </w:r>
      <w:r>
        <w:rPr>
          <w:rFonts w:ascii="Calibri" w:eastAsia="Calibri" w:hAnsi="Calibri" w:cs="Calibri"/>
          <w:sz w:val="26"/>
          <w:szCs w:val="26"/>
        </w:rPr>
        <w:t xml:space="preserve">ng </w:t>
      </w:r>
      <w:r>
        <w:rPr>
          <w:rFonts w:ascii="Calibri" w:eastAsia="Calibri" w:hAnsi="Calibri" w:cs="Calibri"/>
          <w:i/>
          <w:sz w:val="26"/>
          <w:szCs w:val="26"/>
        </w:rPr>
        <w:t>Ch</w:t>
      </w:r>
      <w:r>
        <w:rPr>
          <w:rFonts w:ascii="Calibri" w:eastAsia="Calibri" w:hAnsi="Calibri" w:cs="Calibri"/>
          <w:i/>
          <w:sz w:val="26"/>
          <w:szCs w:val="26"/>
        </w:rPr>
        <w:t>ứ</w:t>
      </w:r>
      <w:r>
        <w:rPr>
          <w:rFonts w:ascii="Calibri" w:eastAsia="Calibri" w:hAnsi="Calibri" w:cs="Calibri"/>
          <w:i/>
          <w:sz w:val="26"/>
          <w:szCs w:val="26"/>
        </w:rPr>
        <w:t>ng minh trong không khí có hơi nư</w:t>
      </w:r>
      <w:r>
        <w:rPr>
          <w:rFonts w:ascii="Calibri" w:eastAsia="Calibri" w:hAnsi="Calibri" w:cs="Calibri"/>
          <w:i/>
          <w:sz w:val="26"/>
          <w:szCs w:val="26"/>
        </w:rPr>
        <w:t>ớ</w:t>
      </w:r>
      <w:r>
        <w:rPr>
          <w:rFonts w:ascii="Calibri" w:eastAsia="Calibri" w:hAnsi="Calibri" w:cs="Calibri"/>
          <w:i/>
          <w:sz w:val="26"/>
          <w:szCs w:val="26"/>
        </w:rPr>
        <w:t>c:</w:t>
      </w:r>
      <w:r>
        <w:rPr>
          <w:rFonts w:ascii="Calibri" w:eastAsia="Calibri" w:hAnsi="Calibri" w:cs="Calibri"/>
          <w:sz w:val="26"/>
          <w:szCs w:val="26"/>
        </w:rPr>
        <w:t xml:space="preserve"> là ho</w:t>
      </w:r>
      <w:r>
        <w:rPr>
          <w:rFonts w:ascii="Calibri" w:eastAsia="Calibri" w:hAnsi="Calibri" w:cs="Calibri"/>
          <w:sz w:val="26"/>
          <w:szCs w:val="26"/>
        </w:rPr>
        <w:t>ạ</w:t>
      </w:r>
      <w:r>
        <w:rPr>
          <w:rFonts w:ascii="Calibri" w:eastAsia="Calibri" w:hAnsi="Calibri" w:cs="Calibri"/>
          <w:sz w:val="26"/>
          <w:szCs w:val="26"/>
        </w:rPr>
        <w:t>t đ</w:t>
      </w:r>
      <w:r>
        <w:rPr>
          <w:rFonts w:ascii="Calibri" w:eastAsia="Calibri" w:hAnsi="Calibri" w:cs="Calibri"/>
          <w:sz w:val="26"/>
          <w:szCs w:val="26"/>
        </w:rPr>
        <w:t>ộ</w:t>
      </w:r>
      <w:r>
        <w:rPr>
          <w:rFonts w:ascii="Calibri" w:eastAsia="Calibri" w:hAnsi="Calibri" w:cs="Calibri"/>
          <w:sz w:val="26"/>
          <w:szCs w:val="26"/>
        </w:rPr>
        <w:t>ng đơn gi</w:t>
      </w:r>
      <w:r>
        <w:rPr>
          <w:rFonts w:ascii="Calibri" w:eastAsia="Calibri" w:hAnsi="Calibri" w:cs="Calibri"/>
          <w:sz w:val="26"/>
          <w:szCs w:val="26"/>
        </w:rPr>
        <w:t>ả</w:t>
      </w:r>
      <w:r>
        <w:rPr>
          <w:rFonts w:ascii="Calibri" w:eastAsia="Calibri" w:hAnsi="Calibri" w:cs="Calibri"/>
          <w:sz w:val="26"/>
          <w:szCs w:val="26"/>
        </w:rPr>
        <w:t>n, có th</w:t>
      </w:r>
      <w:r>
        <w:rPr>
          <w:rFonts w:ascii="Calibri" w:eastAsia="Calibri" w:hAnsi="Calibri" w:cs="Calibri"/>
          <w:sz w:val="26"/>
          <w:szCs w:val="26"/>
        </w:rPr>
        <w:t>ể</w:t>
      </w:r>
      <w:r>
        <w:rPr>
          <w:rFonts w:ascii="Calibri" w:eastAsia="Calibri" w:hAnsi="Calibri" w:cs="Calibri"/>
          <w:sz w:val="26"/>
          <w:szCs w:val="26"/>
        </w:rPr>
        <w:t xml:space="preserve"> dùng </w:t>
      </w:r>
      <w:r>
        <w:rPr>
          <w:rFonts w:ascii="Calibri" w:eastAsia="Calibri" w:hAnsi="Calibri" w:cs="Calibri"/>
          <w:sz w:val="26"/>
          <w:szCs w:val="26"/>
        </w:rPr>
        <w:t>ố</w:t>
      </w:r>
      <w:r>
        <w:rPr>
          <w:rFonts w:ascii="Calibri" w:eastAsia="Calibri" w:hAnsi="Calibri" w:cs="Calibri"/>
          <w:sz w:val="26"/>
          <w:szCs w:val="26"/>
        </w:rPr>
        <w:t>ng nghi</w:t>
      </w:r>
      <w:r>
        <w:rPr>
          <w:rFonts w:ascii="Calibri" w:eastAsia="Calibri" w:hAnsi="Calibri" w:cs="Calibri"/>
          <w:sz w:val="26"/>
          <w:szCs w:val="26"/>
        </w:rPr>
        <w:t>ệ</w:t>
      </w:r>
      <w:r>
        <w:rPr>
          <w:rFonts w:ascii="Calibri" w:eastAsia="Calibri" w:hAnsi="Calibri" w:cs="Calibri"/>
          <w:sz w:val="26"/>
          <w:szCs w:val="26"/>
        </w:rPr>
        <w:t>m ho</w:t>
      </w:r>
      <w:r>
        <w:rPr>
          <w:rFonts w:ascii="Calibri" w:eastAsia="Calibri" w:hAnsi="Calibri" w:cs="Calibri"/>
          <w:sz w:val="26"/>
          <w:szCs w:val="26"/>
        </w:rPr>
        <w:t>ặ</w:t>
      </w:r>
      <w:r>
        <w:rPr>
          <w:rFonts w:ascii="Calibri" w:eastAsia="Calibri" w:hAnsi="Calibri" w:cs="Calibri"/>
          <w:sz w:val="26"/>
          <w:szCs w:val="26"/>
        </w:rPr>
        <w:t>c c</w:t>
      </w:r>
      <w:r>
        <w:rPr>
          <w:rFonts w:ascii="Calibri" w:eastAsia="Calibri" w:hAnsi="Calibri" w:cs="Calibri"/>
          <w:sz w:val="26"/>
          <w:szCs w:val="26"/>
        </w:rPr>
        <w:t>ố</w:t>
      </w:r>
      <w:r>
        <w:rPr>
          <w:rFonts w:ascii="Calibri" w:eastAsia="Calibri" w:hAnsi="Calibri" w:cs="Calibri"/>
          <w:sz w:val="26"/>
          <w:szCs w:val="26"/>
        </w:rPr>
        <w:t>c nư</w:t>
      </w:r>
      <w:r>
        <w:rPr>
          <w:rFonts w:ascii="Calibri" w:eastAsia="Calibri" w:hAnsi="Calibri" w:cs="Calibri"/>
          <w:sz w:val="26"/>
          <w:szCs w:val="26"/>
        </w:rPr>
        <w:t>ớ</w:t>
      </w:r>
      <w:r>
        <w:rPr>
          <w:rFonts w:ascii="Calibri" w:eastAsia="Calibri" w:hAnsi="Calibri" w:cs="Calibri"/>
          <w:sz w:val="26"/>
          <w:szCs w:val="26"/>
        </w:rPr>
        <w:t>c màu, cho vài viên nư</w:t>
      </w:r>
      <w:r>
        <w:rPr>
          <w:rFonts w:ascii="Calibri" w:eastAsia="Calibri" w:hAnsi="Calibri" w:cs="Calibri"/>
          <w:sz w:val="26"/>
          <w:szCs w:val="26"/>
        </w:rPr>
        <w:t>ớ</w:t>
      </w:r>
      <w:r>
        <w:rPr>
          <w:rFonts w:ascii="Calibri" w:eastAsia="Calibri" w:hAnsi="Calibri" w:cs="Calibri"/>
          <w:sz w:val="26"/>
          <w:szCs w:val="26"/>
        </w:rPr>
        <w:t>c đá. HS quan sát th</w:t>
      </w:r>
      <w:r>
        <w:rPr>
          <w:rFonts w:ascii="Calibri" w:eastAsia="Calibri" w:hAnsi="Calibri" w:cs="Calibri"/>
          <w:sz w:val="26"/>
          <w:szCs w:val="26"/>
        </w:rPr>
        <w:t>ấ</w:t>
      </w:r>
      <w:r>
        <w:rPr>
          <w:rFonts w:ascii="Calibri" w:eastAsia="Calibri" w:hAnsi="Calibri" w:cs="Calibri"/>
          <w:sz w:val="26"/>
          <w:szCs w:val="26"/>
        </w:rPr>
        <w:t>y ph</w:t>
      </w:r>
      <w:r>
        <w:rPr>
          <w:rFonts w:ascii="Calibri" w:eastAsia="Calibri" w:hAnsi="Calibri" w:cs="Calibri"/>
          <w:sz w:val="26"/>
          <w:szCs w:val="26"/>
        </w:rPr>
        <w:t>ầ</w:t>
      </w:r>
      <w:r>
        <w:rPr>
          <w:rFonts w:ascii="Calibri" w:eastAsia="Calibri" w:hAnsi="Calibri" w:cs="Calibri"/>
          <w:sz w:val="26"/>
          <w:szCs w:val="26"/>
        </w:rPr>
        <w:t>n nư</w:t>
      </w:r>
      <w:r>
        <w:rPr>
          <w:rFonts w:ascii="Calibri" w:eastAsia="Calibri" w:hAnsi="Calibri" w:cs="Calibri"/>
          <w:sz w:val="26"/>
          <w:szCs w:val="26"/>
        </w:rPr>
        <w:t>ớ</w:t>
      </w:r>
      <w:r>
        <w:rPr>
          <w:rFonts w:ascii="Calibri" w:eastAsia="Calibri" w:hAnsi="Calibri" w:cs="Calibri"/>
          <w:sz w:val="26"/>
          <w:szCs w:val="26"/>
        </w:rPr>
        <w:t>c ngưng t</w:t>
      </w:r>
      <w:r>
        <w:rPr>
          <w:rFonts w:ascii="Calibri" w:eastAsia="Calibri" w:hAnsi="Calibri" w:cs="Calibri"/>
          <w:sz w:val="26"/>
          <w:szCs w:val="26"/>
        </w:rPr>
        <w:t>ụ</w:t>
      </w:r>
      <w:r>
        <w:rPr>
          <w:rFonts w:ascii="Calibri" w:eastAsia="Calibri" w:hAnsi="Calibri" w:cs="Calibri"/>
          <w:sz w:val="26"/>
          <w:szCs w:val="26"/>
        </w:rPr>
        <w:t xml:space="preserve"> bên ngoài </w:t>
      </w:r>
      <w:r>
        <w:rPr>
          <w:rFonts w:ascii="Calibri" w:eastAsia="Calibri" w:hAnsi="Calibri" w:cs="Calibri"/>
          <w:sz w:val="26"/>
          <w:szCs w:val="26"/>
        </w:rPr>
        <w:t>ố</w:t>
      </w:r>
      <w:r>
        <w:rPr>
          <w:rFonts w:ascii="Calibri" w:eastAsia="Calibri" w:hAnsi="Calibri" w:cs="Calibri"/>
          <w:sz w:val="26"/>
          <w:szCs w:val="26"/>
        </w:rPr>
        <w:t>ng nghi</w:t>
      </w:r>
      <w:r>
        <w:rPr>
          <w:rFonts w:ascii="Calibri" w:eastAsia="Calibri" w:hAnsi="Calibri" w:cs="Calibri"/>
          <w:sz w:val="26"/>
          <w:szCs w:val="26"/>
        </w:rPr>
        <w:t>ệ</w:t>
      </w:r>
      <w:r>
        <w:rPr>
          <w:rFonts w:ascii="Calibri" w:eastAsia="Calibri" w:hAnsi="Calibri" w:cs="Calibri"/>
          <w:sz w:val="26"/>
          <w:szCs w:val="26"/>
        </w:rPr>
        <w:t>m không có màu. T</w:t>
      </w:r>
      <w:r>
        <w:rPr>
          <w:rFonts w:ascii="Calibri" w:eastAsia="Calibri" w:hAnsi="Calibri" w:cs="Calibri"/>
          <w:sz w:val="26"/>
          <w:szCs w:val="26"/>
        </w:rPr>
        <w:t>ừ</w:t>
      </w:r>
      <w:r>
        <w:rPr>
          <w:rFonts w:ascii="Calibri" w:eastAsia="Calibri" w:hAnsi="Calibri" w:cs="Calibri"/>
          <w:sz w:val="26"/>
          <w:szCs w:val="26"/>
        </w:rPr>
        <w:t xml:space="preserve"> đó k</w:t>
      </w:r>
      <w:r>
        <w:rPr>
          <w:rFonts w:ascii="Calibri" w:eastAsia="Calibri" w:hAnsi="Calibri" w:cs="Calibri"/>
          <w:sz w:val="26"/>
          <w:szCs w:val="26"/>
        </w:rPr>
        <w:t>ế</w:t>
      </w:r>
      <w:r>
        <w:rPr>
          <w:rFonts w:ascii="Calibri" w:eastAsia="Calibri" w:hAnsi="Calibri" w:cs="Calibri"/>
          <w:sz w:val="26"/>
          <w:szCs w:val="26"/>
        </w:rPr>
        <w:t>t lu</w:t>
      </w:r>
      <w:r>
        <w:rPr>
          <w:rFonts w:ascii="Calibri" w:eastAsia="Calibri" w:hAnsi="Calibri" w:cs="Calibri"/>
          <w:sz w:val="26"/>
          <w:szCs w:val="26"/>
        </w:rPr>
        <w:t>ậ</w:t>
      </w:r>
      <w:r>
        <w:rPr>
          <w:rFonts w:ascii="Calibri" w:eastAsia="Calibri" w:hAnsi="Calibri" w:cs="Calibri"/>
          <w:sz w:val="26"/>
          <w:szCs w:val="26"/>
        </w:rPr>
        <w:t>n trong không khí có hơi nư</w:t>
      </w:r>
      <w:r>
        <w:rPr>
          <w:rFonts w:ascii="Calibri" w:eastAsia="Calibri" w:hAnsi="Calibri" w:cs="Calibri"/>
          <w:sz w:val="26"/>
          <w:szCs w:val="26"/>
        </w:rPr>
        <w:t>ớ</w:t>
      </w:r>
      <w:r>
        <w:rPr>
          <w:rFonts w:ascii="Calibri" w:eastAsia="Calibri" w:hAnsi="Calibri" w:cs="Calibri"/>
          <w:sz w:val="26"/>
          <w:szCs w:val="26"/>
        </w:rPr>
        <w:t>c.</w:t>
      </w:r>
    </w:p>
    <w:p w:rsidR="00475325" w:rsidRDefault="00020F2D">
      <w:pPr>
        <w:spacing w:line="288" w:lineRule="auto"/>
        <w:ind w:firstLine="284"/>
        <w:rPr>
          <w:rFonts w:ascii="Calibri" w:eastAsia="Calibri" w:hAnsi="Calibri" w:cs="Calibri"/>
          <w:sz w:val="26"/>
          <w:szCs w:val="26"/>
        </w:rPr>
      </w:pPr>
      <w:r>
        <w:rPr>
          <w:rFonts w:ascii="Calibri" w:eastAsia="Calibri" w:hAnsi="Calibri" w:cs="Calibri"/>
          <w:sz w:val="26"/>
          <w:szCs w:val="26"/>
        </w:rPr>
        <w:t>- Ho</w:t>
      </w:r>
      <w:r>
        <w:rPr>
          <w:rFonts w:ascii="Calibri" w:eastAsia="Calibri" w:hAnsi="Calibri" w:cs="Calibri"/>
          <w:sz w:val="26"/>
          <w:szCs w:val="26"/>
        </w:rPr>
        <w:t>ạ</w:t>
      </w:r>
      <w:r>
        <w:rPr>
          <w:rFonts w:ascii="Calibri" w:eastAsia="Calibri" w:hAnsi="Calibri" w:cs="Calibri"/>
          <w:sz w:val="26"/>
          <w:szCs w:val="26"/>
        </w:rPr>
        <w:t>t đ</w:t>
      </w:r>
      <w:r>
        <w:rPr>
          <w:rFonts w:ascii="Calibri" w:eastAsia="Calibri" w:hAnsi="Calibri" w:cs="Calibri"/>
          <w:sz w:val="26"/>
          <w:szCs w:val="26"/>
        </w:rPr>
        <w:t>ộ</w:t>
      </w:r>
      <w:r>
        <w:rPr>
          <w:rFonts w:ascii="Calibri" w:eastAsia="Calibri" w:hAnsi="Calibri" w:cs="Calibri"/>
          <w:sz w:val="26"/>
          <w:szCs w:val="26"/>
        </w:rPr>
        <w:t xml:space="preserve">ng </w:t>
      </w:r>
      <w:r>
        <w:rPr>
          <w:rFonts w:ascii="Calibri" w:eastAsia="Calibri" w:hAnsi="Calibri" w:cs="Calibri"/>
          <w:i/>
          <w:sz w:val="26"/>
          <w:szCs w:val="26"/>
        </w:rPr>
        <w:t>Xác đ</w:t>
      </w:r>
      <w:r>
        <w:rPr>
          <w:rFonts w:ascii="Calibri" w:eastAsia="Calibri" w:hAnsi="Calibri" w:cs="Calibri"/>
          <w:i/>
          <w:sz w:val="26"/>
          <w:szCs w:val="26"/>
        </w:rPr>
        <w:t>ị</w:t>
      </w:r>
      <w:r>
        <w:rPr>
          <w:rFonts w:ascii="Calibri" w:eastAsia="Calibri" w:hAnsi="Calibri" w:cs="Calibri"/>
          <w:i/>
          <w:sz w:val="26"/>
          <w:szCs w:val="26"/>
        </w:rPr>
        <w:t>nh thành ph</w:t>
      </w:r>
      <w:r>
        <w:rPr>
          <w:rFonts w:ascii="Calibri" w:eastAsia="Calibri" w:hAnsi="Calibri" w:cs="Calibri"/>
          <w:i/>
          <w:sz w:val="26"/>
          <w:szCs w:val="26"/>
        </w:rPr>
        <w:t>ầ</w:t>
      </w:r>
      <w:r>
        <w:rPr>
          <w:rFonts w:ascii="Calibri" w:eastAsia="Calibri" w:hAnsi="Calibri" w:cs="Calibri"/>
          <w:i/>
          <w:sz w:val="26"/>
          <w:szCs w:val="26"/>
        </w:rPr>
        <w:t>n th</w:t>
      </w:r>
      <w:r>
        <w:rPr>
          <w:rFonts w:ascii="Calibri" w:eastAsia="Calibri" w:hAnsi="Calibri" w:cs="Calibri"/>
          <w:i/>
          <w:sz w:val="26"/>
          <w:szCs w:val="26"/>
        </w:rPr>
        <w:t>ể</w:t>
      </w:r>
      <w:r>
        <w:rPr>
          <w:rFonts w:ascii="Calibri" w:eastAsia="Calibri" w:hAnsi="Calibri" w:cs="Calibri"/>
          <w:i/>
          <w:sz w:val="26"/>
          <w:szCs w:val="26"/>
        </w:rPr>
        <w:t xml:space="preserve"> tích oxygen trong</w:t>
      </w:r>
      <w:r>
        <w:rPr>
          <w:rFonts w:ascii="Calibri" w:eastAsia="Calibri" w:hAnsi="Calibri" w:cs="Calibri"/>
          <w:i/>
          <w:sz w:val="26"/>
          <w:szCs w:val="26"/>
        </w:rPr>
        <w:t xml:space="preserve"> không khí:</w:t>
      </w:r>
      <w:r>
        <w:rPr>
          <w:rFonts w:ascii="Calibri" w:eastAsia="Calibri" w:hAnsi="Calibri" w:cs="Calibri"/>
          <w:sz w:val="26"/>
          <w:szCs w:val="26"/>
        </w:rPr>
        <w:t xml:space="preserve"> ho</w:t>
      </w:r>
      <w:r>
        <w:rPr>
          <w:rFonts w:ascii="Calibri" w:eastAsia="Calibri" w:hAnsi="Calibri" w:cs="Calibri"/>
          <w:sz w:val="26"/>
          <w:szCs w:val="26"/>
        </w:rPr>
        <w:t>ạ</w:t>
      </w:r>
      <w:r>
        <w:rPr>
          <w:rFonts w:ascii="Calibri" w:eastAsia="Calibri" w:hAnsi="Calibri" w:cs="Calibri"/>
          <w:sz w:val="26"/>
          <w:szCs w:val="26"/>
        </w:rPr>
        <w:t>t đ</w:t>
      </w:r>
      <w:r>
        <w:rPr>
          <w:rFonts w:ascii="Calibri" w:eastAsia="Calibri" w:hAnsi="Calibri" w:cs="Calibri"/>
          <w:sz w:val="26"/>
          <w:szCs w:val="26"/>
        </w:rPr>
        <w:t>ộ</w:t>
      </w:r>
      <w:r>
        <w:rPr>
          <w:rFonts w:ascii="Calibri" w:eastAsia="Calibri" w:hAnsi="Calibri" w:cs="Calibri"/>
          <w:sz w:val="26"/>
          <w:szCs w:val="26"/>
        </w:rPr>
        <w:t>ng này ph</w:t>
      </w:r>
      <w:r>
        <w:rPr>
          <w:rFonts w:ascii="Calibri" w:eastAsia="Calibri" w:hAnsi="Calibri" w:cs="Calibri"/>
          <w:sz w:val="26"/>
          <w:szCs w:val="26"/>
        </w:rPr>
        <w:t>ứ</w:t>
      </w:r>
      <w:r>
        <w:rPr>
          <w:rFonts w:ascii="Calibri" w:eastAsia="Calibri" w:hAnsi="Calibri" w:cs="Calibri"/>
          <w:sz w:val="26"/>
          <w:szCs w:val="26"/>
        </w:rPr>
        <w:t>c t</w:t>
      </w:r>
      <w:r>
        <w:rPr>
          <w:rFonts w:ascii="Calibri" w:eastAsia="Calibri" w:hAnsi="Calibri" w:cs="Calibri"/>
          <w:sz w:val="26"/>
          <w:szCs w:val="26"/>
        </w:rPr>
        <w:t>ạ</w:t>
      </w:r>
      <w:r>
        <w:rPr>
          <w:rFonts w:ascii="Calibri" w:eastAsia="Calibri" w:hAnsi="Calibri" w:cs="Calibri"/>
          <w:sz w:val="26"/>
          <w:szCs w:val="26"/>
        </w:rPr>
        <w:t>p v</w:t>
      </w:r>
      <w:r>
        <w:rPr>
          <w:rFonts w:ascii="Calibri" w:eastAsia="Calibri" w:hAnsi="Calibri" w:cs="Calibri"/>
          <w:sz w:val="26"/>
          <w:szCs w:val="26"/>
        </w:rPr>
        <w:t>ề</w:t>
      </w:r>
      <w:r>
        <w:rPr>
          <w:rFonts w:ascii="Calibri" w:eastAsia="Calibri" w:hAnsi="Calibri" w:cs="Calibri"/>
          <w:sz w:val="26"/>
          <w:szCs w:val="26"/>
        </w:rPr>
        <w:t xml:space="preserve"> m</w:t>
      </w:r>
      <w:r>
        <w:rPr>
          <w:rFonts w:ascii="Calibri" w:eastAsia="Calibri" w:hAnsi="Calibri" w:cs="Calibri"/>
          <w:sz w:val="26"/>
          <w:szCs w:val="26"/>
        </w:rPr>
        <w:t>ặ</w:t>
      </w:r>
      <w:r>
        <w:rPr>
          <w:rFonts w:ascii="Calibri" w:eastAsia="Calibri" w:hAnsi="Calibri" w:cs="Calibri"/>
          <w:sz w:val="26"/>
          <w:szCs w:val="26"/>
        </w:rPr>
        <w:t>t lí thuy</w:t>
      </w:r>
      <w:r>
        <w:rPr>
          <w:rFonts w:ascii="Calibri" w:eastAsia="Calibri" w:hAnsi="Calibri" w:cs="Calibri"/>
          <w:sz w:val="26"/>
          <w:szCs w:val="26"/>
        </w:rPr>
        <w:t>ế</w:t>
      </w:r>
      <w:r>
        <w:rPr>
          <w:rFonts w:ascii="Calibri" w:eastAsia="Calibri" w:hAnsi="Calibri" w:cs="Calibri"/>
          <w:sz w:val="26"/>
          <w:szCs w:val="26"/>
        </w:rPr>
        <w:t>t nhưng th</w:t>
      </w:r>
      <w:r>
        <w:rPr>
          <w:rFonts w:ascii="Calibri" w:eastAsia="Calibri" w:hAnsi="Calibri" w:cs="Calibri"/>
          <w:sz w:val="26"/>
          <w:szCs w:val="26"/>
        </w:rPr>
        <w:t>ự</w:t>
      </w:r>
      <w:r>
        <w:rPr>
          <w:rFonts w:ascii="Calibri" w:eastAsia="Calibri" w:hAnsi="Calibri" w:cs="Calibri"/>
          <w:sz w:val="26"/>
          <w:szCs w:val="26"/>
        </w:rPr>
        <w:t>c hi</w:t>
      </w:r>
      <w:r>
        <w:rPr>
          <w:rFonts w:ascii="Calibri" w:eastAsia="Calibri" w:hAnsi="Calibri" w:cs="Calibri"/>
          <w:sz w:val="26"/>
          <w:szCs w:val="26"/>
        </w:rPr>
        <w:t>ệ</w:t>
      </w:r>
      <w:r>
        <w:rPr>
          <w:rFonts w:ascii="Calibri" w:eastAsia="Calibri" w:hAnsi="Calibri" w:cs="Calibri"/>
          <w:sz w:val="26"/>
          <w:szCs w:val="26"/>
        </w:rPr>
        <w:t>n tương đ</w:t>
      </w:r>
      <w:r>
        <w:rPr>
          <w:rFonts w:ascii="Calibri" w:eastAsia="Calibri" w:hAnsi="Calibri" w:cs="Calibri"/>
          <w:sz w:val="26"/>
          <w:szCs w:val="26"/>
        </w:rPr>
        <w:t>ố</w:t>
      </w:r>
      <w:r>
        <w:rPr>
          <w:rFonts w:ascii="Calibri" w:eastAsia="Calibri" w:hAnsi="Calibri" w:cs="Calibri"/>
          <w:sz w:val="26"/>
          <w:szCs w:val="26"/>
        </w:rPr>
        <w:t>i đơn gi</w:t>
      </w:r>
      <w:r>
        <w:rPr>
          <w:rFonts w:ascii="Calibri" w:eastAsia="Calibri" w:hAnsi="Calibri" w:cs="Calibri"/>
          <w:sz w:val="26"/>
          <w:szCs w:val="26"/>
        </w:rPr>
        <w:t>ả</w:t>
      </w:r>
      <w:r>
        <w:rPr>
          <w:rFonts w:ascii="Calibri" w:eastAsia="Calibri" w:hAnsi="Calibri" w:cs="Calibri"/>
          <w:sz w:val="26"/>
          <w:szCs w:val="26"/>
        </w:rPr>
        <w:t>n.</w:t>
      </w:r>
    </w:p>
    <w:p w:rsidR="00475325" w:rsidRDefault="00020F2D">
      <w:pPr>
        <w:spacing w:line="288" w:lineRule="auto"/>
        <w:ind w:firstLine="284"/>
        <w:rPr>
          <w:rFonts w:ascii="Calibri" w:eastAsia="Calibri" w:hAnsi="Calibri" w:cs="Calibri"/>
          <w:sz w:val="26"/>
          <w:szCs w:val="26"/>
        </w:rPr>
      </w:pPr>
      <w:r>
        <w:rPr>
          <w:rFonts w:ascii="Calibri" w:eastAsia="Calibri" w:hAnsi="Calibri" w:cs="Calibri"/>
          <w:sz w:val="26"/>
          <w:szCs w:val="26"/>
        </w:rPr>
        <w:t>Nguyên t</w:t>
      </w:r>
      <w:r>
        <w:rPr>
          <w:rFonts w:ascii="Calibri" w:eastAsia="Calibri" w:hAnsi="Calibri" w:cs="Calibri"/>
          <w:sz w:val="26"/>
          <w:szCs w:val="26"/>
        </w:rPr>
        <w:t>ắ</w:t>
      </w:r>
      <w:r>
        <w:rPr>
          <w:rFonts w:ascii="Calibri" w:eastAsia="Calibri" w:hAnsi="Calibri" w:cs="Calibri"/>
          <w:sz w:val="26"/>
          <w:szCs w:val="26"/>
        </w:rPr>
        <w:t>c: lo</w:t>
      </w:r>
      <w:r>
        <w:rPr>
          <w:rFonts w:ascii="Calibri" w:eastAsia="Calibri" w:hAnsi="Calibri" w:cs="Calibri"/>
          <w:sz w:val="26"/>
          <w:szCs w:val="26"/>
        </w:rPr>
        <w:t>ạ</w:t>
      </w:r>
      <w:r>
        <w:rPr>
          <w:rFonts w:ascii="Calibri" w:eastAsia="Calibri" w:hAnsi="Calibri" w:cs="Calibri"/>
          <w:sz w:val="26"/>
          <w:szCs w:val="26"/>
        </w:rPr>
        <w:t>i b</w:t>
      </w:r>
      <w:r>
        <w:rPr>
          <w:rFonts w:ascii="Calibri" w:eastAsia="Calibri" w:hAnsi="Calibri" w:cs="Calibri"/>
          <w:sz w:val="26"/>
          <w:szCs w:val="26"/>
        </w:rPr>
        <w:t>ỏ</w:t>
      </w:r>
      <w:r>
        <w:rPr>
          <w:rFonts w:ascii="Calibri" w:eastAsia="Calibri" w:hAnsi="Calibri" w:cs="Calibri"/>
          <w:sz w:val="26"/>
          <w:szCs w:val="26"/>
        </w:rPr>
        <w:t xml:space="preserve"> oxygen trong không khí và th</w:t>
      </w:r>
      <w:r>
        <w:rPr>
          <w:rFonts w:ascii="Calibri" w:eastAsia="Calibri" w:hAnsi="Calibri" w:cs="Calibri"/>
          <w:sz w:val="26"/>
          <w:szCs w:val="26"/>
        </w:rPr>
        <w:t>ể</w:t>
      </w:r>
      <w:r>
        <w:rPr>
          <w:rFonts w:ascii="Calibri" w:eastAsia="Calibri" w:hAnsi="Calibri" w:cs="Calibri"/>
          <w:sz w:val="26"/>
          <w:szCs w:val="26"/>
        </w:rPr>
        <w:t xml:space="preserve"> tích oxygen chi</w:t>
      </w:r>
      <w:r>
        <w:rPr>
          <w:rFonts w:ascii="Calibri" w:eastAsia="Calibri" w:hAnsi="Calibri" w:cs="Calibri"/>
          <w:sz w:val="26"/>
          <w:szCs w:val="26"/>
        </w:rPr>
        <w:t>ế</w:t>
      </w:r>
      <w:r>
        <w:rPr>
          <w:rFonts w:ascii="Calibri" w:eastAsia="Calibri" w:hAnsi="Calibri" w:cs="Calibri"/>
          <w:sz w:val="26"/>
          <w:szCs w:val="26"/>
        </w:rPr>
        <w:t>m s</w:t>
      </w:r>
      <w:r>
        <w:rPr>
          <w:rFonts w:ascii="Calibri" w:eastAsia="Calibri" w:hAnsi="Calibri" w:cs="Calibri"/>
          <w:sz w:val="26"/>
          <w:szCs w:val="26"/>
        </w:rPr>
        <w:t>ẽ</w:t>
      </w:r>
      <w:r>
        <w:rPr>
          <w:rFonts w:ascii="Calibri" w:eastAsia="Calibri" w:hAnsi="Calibri" w:cs="Calibri"/>
          <w:sz w:val="26"/>
          <w:szCs w:val="26"/>
        </w:rPr>
        <w:t xml:space="preserve"> đư</w:t>
      </w:r>
      <w:r>
        <w:rPr>
          <w:rFonts w:ascii="Calibri" w:eastAsia="Calibri" w:hAnsi="Calibri" w:cs="Calibri"/>
          <w:sz w:val="26"/>
          <w:szCs w:val="26"/>
        </w:rPr>
        <w:t>ợ</w:t>
      </w:r>
      <w:r>
        <w:rPr>
          <w:rFonts w:ascii="Calibri" w:eastAsia="Calibri" w:hAnsi="Calibri" w:cs="Calibri"/>
          <w:sz w:val="26"/>
          <w:szCs w:val="26"/>
        </w:rPr>
        <w:t>c thay th</w:t>
      </w:r>
      <w:r>
        <w:rPr>
          <w:rFonts w:ascii="Calibri" w:eastAsia="Calibri" w:hAnsi="Calibri" w:cs="Calibri"/>
          <w:sz w:val="26"/>
          <w:szCs w:val="26"/>
        </w:rPr>
        <w:t>ế</w:t>
      </w:r>
      <w:r>
        <w:rPr>
          <w:rFonts w:ascii="Calibri" w:eastAsia="Calibri" w:hAnsi="Calibri" w:cs="Calibri"/>
          <w:sz w:val="26"/>
          <w:szCs w:val="26"/>
        </w:rPr>
        <w:t xml:space="preserve"> b</w:t>
      </w:r>
      <w:r>
        <w:rPr>
          <w:rFonts w:ascii="Calibri" w:eastAsia="Calibri" w:hAnsi="Calibri" w:cs="Calibri"/>
          <w:sz w:val="26"/>
          <w:szCs w:val="26"/>
        </w:rPr>
        <w:t>ằ</w:t>
      </w:r>
      <w:r>
        <w:rPr>
          <w:rFonts w:ascii="Calibri" w:eastAsia="Calibri" w:hAnsi="Calibri" w:cs="Calibri"/>
          <w:sz w:val="26"/>
          <w:szCs w:val="26"/>
        </w:rPr>
        <w:t>ng nư</w:t>
      </w:r>
      <w:r>
        <w:rPr>
          <w:rFonts w:ascii="Calibri" w:eastAsia="Calibri" w:hAnsi="Calibri" w:cs="Calibri"/>
          <w:sz w:val="26"/>
          <w:szCs w:val="26"/>
        </w:rPr>
        <w:t>ớ</w:t>
      </w:r>
      <w:r>
        <w:rPr>
          <w:rFonts w:ascii="Calibri" w:eastAsia="Calibri" w:hAnsi="Calibri" w:cs="Calibri"/>
          <w:sz w:val="26"/>
          <w:szCs w:val="26"/>
        </w:rPr>
        <w:t>c, sau đó xác đ</w:t>
      </w:r>
      <w:r>
        <w:rPr>
          <w:rFonts w:ascii="Calibri" w:eastAsia="Calibri" w:hAnsi="Calibri" w:cs="Calibri"/>
          <w:sz w:val="26"/>
          <w:szCs w:val="26"/>
        </w:rPr>
        <w:t>ị</w:t>
      </w:r>
      <w:r>
        <w:rPr>
          <w:rFonts w:ascii="Calibri" w:eastAsia="Calibri" w:hAnsi="Calibri" w:cs="Calibri"/>
          <w:sz w:val="26"/>
          <w:szCs w:val="26"/>
        </w:rPr>
        <w:t>nh oxygen chi</w:t>
      </w:r>
      <w:r>
        <w:rPr>
          <w:rFonts w:ascii="Calibri" w:eastAsia="Calibri" w:hAnsi="Calibri" w:cs="Calibri"/>
          <w:sz w:val="26"/>
          <w:szCs w:val="26"/>
        </w:rPr>
        <w:t>ế</w:t>
      </w:r>
      <w:r>
        <w:rPr>
          <w:rFonts w:ascii="Calibri" w:eastAsia="Calibri" w:hAnsi="Calibri" w:cs="Calibri"/>
          <w:sz w:val="26"/>
          <w:szCs w:val="26"/>
        </w:rPr>
        <w:t>m bao nhiêu ph</w:t>
      </w:r>
      <w:r>
        <w:rPr>
          <w:rFonts w:ascii="Calibri" w:eastAsia="Calibri" w:hAnsi="Calibri" w:cs="Calibri"/>
          <w:sz w:val="26"/>
          <w:szCs w:val="26"/>
        </w:rPr>
        <w:t>ầ</w:t>
      </w:r>
      <w:r>
        <w:rPr>
          <w:rFonts w:ascii="Calibri" w:eastAsia="Calibri" w:hAnsi="Calibri" w:cs="Calibri"/>
          <w:sz w:val="26"/>
          <w:szCs w:val="26"/>
        </w:rPr>
        <w:t>n th</w:t>
      </w:r>
      <w:r>
        <w:rPr>
          <w:rFonts w:ascii="Calibri" w:eastAsia="Calibri" w:hAnsi="Calibri" w:cs="Calibri"/>
          <w:sz w:val="26"/>
          <w:szCs w:val="26"/>
        </w:rPr>
        <w:t>ể</w:t>
      </w:r>
      <w:r>
        <w:rPr>
          <w:rFonts w:ascii="Calibri" w:eastAsia="Calibri" w:hAnsi="Calibri" w:cs="Calibri"/>
          <w:sz w:val="26"/>
          <w:szCs w:val="26"/>
        </w:rPr>
        <w:t xml:space="preserve"> tích không khí.</w:t>
      </w:r>
    </w:p>
    <w:p w:rsidR="00475325" w:rsidRDefault="00020F2D">
      <w:pPr>
        <w:spacing w:line="288" w:lineRule="auto"/>
        <w:ind w:firstLine="284"/>
        <w:rPr>
          <w:rFonts w:ascii="Calibri" w:eastAsia="Calibri" w:hAnsi="Calibri" w:cs="Calibri"/>
          <w:sz w:val="26"/>
          <w:szCs w:val="26"/>
        </w:rPr>
      </w:pPr>
      <w:r>
        <w:rPr>
          <w:rFonts w:ascii="Calibri" w:eastAsia="Calibri" w:hAnsi="Calibri" w:cs="Calibri"/>
          <w:sz w:val="26"/>
          <w:szCs w:val="26"/>
        </w:rPr>
        <w:t>GV nh</w:t>
      </w:r>
      <w:r>
        <w:rPr>
          <w:rFonts w:ascii="Calibri" w:eastAsia="Calibri" w:hAnsi="Calibri" w:cs="Calibri"/>
          <w:sz w:val="26"/>
          <w:szCs w:val="26"/>
        </w:rPr>
        <w:t>ắ</w:t>
      </w:r>
      <w:r>
        <w:rPr>
          <w:rFonts w:ascii="Calibri" w:eastAsia="Calibri" w:hAnsi="Calibri" w:cs="Calibri"/>
          <w:sz w:val="26"/>
          <w:szCs w:val="26"/>
        </w:rPr>
        <w:t xml:space="preserve">c </w:t>
      </w:r>
      <w:r>
        <w:rPr>
          <w:rFonts w:ascii="Calibri" w:eastAsia="Calibri" w:hAnsi="Calibri" w:cs="Calibri"/>
          <w:sz w:val="26"/>
          <w:szCs w:val="26"/>
        </w:rPr>
        <w:t>l</w:t>
      </w:r>
      <w:r>
        <w:rPr>
          <w:rFonts w:ascii="Calibri" w:eastAsia="Calibri" w:hAnsi="Calibri" w:cs="Calibri"/>
          <w:sz w:val="26"/>
          <w:szCs w:val="26"/>
        </w:rPr>
        <w:t>ạ</w:t>
      </w:r>
      <w:r>
        <w:rPr>
          <w:rFonts w:ascii="Calibri" w:eastAsia="Calibri" w:hAnsi="Calibri" w:cs="Calibri"/>
          <w:sz w:val="26"/>
          <w:szCs w:val="26"/>
        </w:rPr>
        <w:t>i cho HS nh</w:t>
      </w:r>
      <w:r>
        <w:rPr>
          <w:rFonts w:ascii="Calibri" w:eastAsia="Calibri" w:hAnsi="Calibri" w:cs="Calibri"/>
          <w:sz w:val="26"/>
          <w:szCs w:val="26"/>
        </w:rPr>
        <w:t>ớ</w:t>
      </w:r>
      <w:r>
        <w:rPr>
          <w:rFonts w:ascii="Calibri" w:eastAsia="Calibri" w:hAnsi="Calibri" w:cs="Calibri"/>
          <w:sz w:val="26"/>
          <w:szCs w:val="26"/>
        </w:rPr>
        <w:t xml:space="preserve"> oxygen là khí giúp duy trì s</w:t>
      </w:r>
      <w:r>
        <w:rPr>
          <w:rFonts w:ascii="Calibri" w:eastAsia="Calibri" w:hAnsi="Calibri" w:cs="Calibri"/>
          <w:sz w:val="26"/>
          <w:szCs w:val="26"/>
        </w:rPr>
        <w:t>ự</w:t>
      </w:r>
      <w:r>
        <w:rPr>
          <w:rFonts w:ascii="Calibri" w:eastAsia="Calibri" w:hAnsi="Calibri" w:cs="Calibri"/>
          <w:sz w:val="26"/>
          <w:szCs w:val="26"/>
        </w:rPr>
        <w:t xml:space="preserve"> cháy. V</w:t>
      </w:r>
      <w:r>
        <w:rPr>
          <w:rFonts w:ascii="Calibri" w:eastAsia="Calibri" w:hAnsi="Calibri" w:cs="Calibri"/>
          <w:sz w:val="26"/>
          <w:szCs w:val="26"/>
        </w:rPr>
        <w:t>ậ</w:t>
      </w:r>
      <w:r>
        <w:rPr>
          <w:rFonts w:ascii="Calibri" w:eastAsia="Calibri" w:hAnsi="Calibri" w:cs="Calibri"/>
          <w:sz w:val="26"/>
          <w:szCs w:val="26"/>
        </w:rPr>
        <w:t>y ta có th</w:t>
      </w:r>
      <w:r>
        <w:rPr>
          <w:rFonts w:ascii="Calibri" w:eastAsia="Calibri" w:hAnsi="Calibri" w:cs="Calibri"/>
          <w:sz w:val="26"/>
          <w:szCs w:val="26"/>
        </w:rPr>
        <w:t>ể</w:t>
      </w:r>
      <w:r>
        <w:rPr>
          <w:rFonts w:ascii="Calibri" w:eastAsia="Calibri" w:hAnsi="Calibri" w:cs="Calibri"/>
          <w:sz w:val="26"/>
          <w:szCs w:val="26"/>
        </w:rPr>
        <w:t xml:space="preserve"> lo</w:t>
      </w:r>
      <w:r>
        <w:rPr>
          <w:rFonts w:ascii="Calibri" w:eastAsia="Calibri" w:hAnsi="Calibri" w:cs="Calibri"/>
          <w:sz w:val="26"/>
          <w:szCs w:val="26"/>
        </w:rPr>
        <w:t>ạ</w:t>
      </w:r>
      <w:r>
        <w:rPr>
          <w:rFonts w:ascii="Calibri" w:eastAsia="Calibri" w:hAnsi="Calibri" w:cs="Calibri"/>
          <w:sz w:val="26"/>
          <w:szCs w:val="26"/>
        </w:rPr>
        <w:t>i b</w:t>
      </w:r>
      <w:r>
        <w:rPr>
          <w:rFonts w:ascii="Calibri" w:eastAsia="Calibri" w:hAnsi="Calibri" w:cs="Calibri"/>
          <w:sz w:val="26"/>
          <w:szCs w:val="26"/>
        </w:rPr>
        <w:t>ỏ</w:t>
      </w:r>
      <w:r>
        <w:rPr>
          <w:rFonts w:ascii="Calibri" w:eastAsia="Calibri" w:hAnsi="Calibri" w:cs="Calibri"/>
          <w:sz w:val="26"/>
          <w:szCs w:val="26"/>
        </w:rPr>
        <w:t xml:space="preserve"> oxygen b</w:t>
      </w:r>
      <w:r>
        <w:rPr>
          <w:rFonts w:ascii="Calibri" w:eastAsia="Calibri" w:hAnsi="Calibri" w:cs="Calibri"/>
          <w:sz w:val="26"/>
          <w:szCs w:val="26"/>
        </w:rPr>
        <w:t>ằ</w:t>
      </w:r>
      <w:r>
        <w:rPr>
          <w:rFonts w:ascii="Calibri" w:eastAsia="Calibri" w:hAnsi="Calibri" w:cs="Calibri"/>
          <w:sz w:val="26"/>
          <w:szCs w:val="26"/>
        </w:rPr>
        <w:t>ng cách dùng n</w:t>
      </w:r>
      <w:r>
        <w:rPr>
          <w:rFonts w:ascii="Calibri" w:eastAsia="Calibri" w:hAnsi="Calibri" w:cs="Calibri"/>
          <w:sz w:val="26"/>
          <w:szCs w:val="26"/>
        </w:rPr>
        <w:t>ế</w:t>
      </w:r>
      <w:r>
        <w:rPr>
          <w:rFonts w:ascii="Calibri" w:eastAsia="Calibri" w:hAnsi="Calibri" w:cs="Calibri"/>
          <w:sz w:val="26"/>
          <w:szCs w:val="26"/>
        </w:rPr>
        <w:t>n đ</w:t>
      </w:r>
      <w:r>
        <w:rPr>
          <w:rFonts w:ascii="Calibri" w:eastAsia="Calibri" w:hAnsi="Calibri" w:cs="Calibri"/>
          <w:sz w:val="26"/>
          <w:szCs w:val="26"/>
        </w:rPr>
        <w:t>ố</w:t>
      </w:r>
      <w:r>
        <w:rPr>
          <w:rFonts w:ascii="Calibri" w:eastAsia="Calibri" w:hAnsi="Calibri" w:cs="Calibri"/>
          <w:sz w:val="26"/>
          <w:szCs w:val="26"/>
        </w:rPr>
        <w:t>t đ</w:t>
      </w:r>
      <w:r>
        <w:rPr>
          <w:rFonts w:ascii="Calibri" w:eastAsia="Calibri" w:hAnsi="Calibri" w:cs="Calibri"/>
          <w:sz w:val="26"/>
          <w:szCs w:val="26"/>
        </w:rPr>
        <w:t>ể</w:t>
      </w:r>
      <w:r>
        <w:rPr>
          <w:rFonts w:ascii="Calibri" w:eastAsia="Calibri" w:hAnsi="Calibri" w:cs="Calibri"/>
          <w:sz w:val="26"/>
          <w:szCs w:val="26"/>
        </w:rPr>
        <w:t xml:space="preserve"> h</w:t>
      </w:r>
      <w:r>
        <w:rPr>
          <w:rFonts w:ascii="Calibri" w:eastAsia="Calibri" w:hAnsi="Calibri" w:cs="Calibri"/>
          <w:sz w:val="26"/>
          <w:szCs w:val="26"/>
        </w:rPr>
        <w:t>ế</w:t>
      </w:r>
      <w:r>
        <w:rPr>
          <w:rFonts w:ascii="Calibri" w:eastAsia="Calibri" w:hAnsi="Calibri" w:cs="Calibri"/>
          <w:sz w:val="26"/>
          <w:szCs w:val="26"/>
        </w:rPr>
        <w:t>t oxygen.</w:t>
      </w:r>
    </w:p>
    <w:p w:rsidR="00475325" w:rsidRDefault="00020F2D">
      <w:pPr>
        <w:spacing w:line="288" w:lineRule="auto"/>
        <w:ind w:firstLine="284"/>
        <w:rPr>
          <w:rFonts w:ascii="Calibri" w:eastAsia="Calibri" w:hAnsi="Calibri" w:cs="Calibri"/>
          <w:sz w:val="26"/>
          <w:szCs w:val="26"/>
        </w:rPr>
      </w:pPr>
      <w:r>
        <w:rPr>
          <w:rFonts w:ascii="Calibri" w:eastAsia="Calibri" w:hAnsi="Calibri" w:cs="Calibri"/>
          <w:i/>
          <w:sz w:val="26"/>
          <w:szCs w:val="26"/>
        </w:rPr>
        <w:t>Lưu ý:</w:t>
      </w:r>
      <w:r>
        <w:rPr>
          <w:rFonts w:ascii="Calibri" w:eastAsia="Calibri" w:hAnsi="Calibri" w:cs="Calibri"/>
          <w:sz w:val="26"/>
          <w:szCs w:val="26"/>
        </w:rPr>
        <w:t xml:space="preserve"> khi n</w:t>
      </w:r>
      <w:r>
        <w:rPr>
          <w:rFonts w:ascii="Calibri" w:eastAsia="Calibri" w:hAnsi="Calibri" w:cs="Calibri"/>
          <w:sz w:val="26"/>
          <w:szCs w:val="26"/>
        </w:rPr>
        <w:t>ế</w:t>
      </w:r>
      <w:r>
        <w:rPr>
          <w:rFonts w:ascii="Calibri" w:eastAsia="Calibri" w:hAnsi="Calibri" w:cs="Calibri"/>
          <w:sz w:val="26"/>
          <w:szCs w:val="26"/>
        </w:rPr>
        <w:t>n cháy s</w:t>
      </w:r>
      <w:r>
        <w:rPr>
          <w:rFonts w:ascii="Calibri" w:eastAsia="Calibri" w:hAnsi="Calibri" w:cs="Calibri"/>
          <w:sz w:val="26"/>
          <w:szCs w:val="26"/>
        </w:rPr>
        <w:t>ẽ</w:t>
      </w:r>
      <w:r>
        <w:rPr>
          <w:rFonts w:ascii="Calibri" w:eastAsia="Calibri" w:hAnsi="Calibri" w:cs="Calibri"/>
          <w:sz w:val="26"/>
          <w:szCs w:val="26"/>
        </w:rPr>
        <w:t xml:space="preserve"> sinh ra khí carbon dioxide và hơi nư</w:t>
      </w:r>
      <w:r>
        <w:rPr>
          <w:rFonts w:ascii="Calibri" w:eastAsia="Calibri" w:hAnsi="Calibri" w:cs="Calibri"/>
          <w:sz w:val="26"/>
          <w:szCs w:val="26"/>
        </w:rPr>
        <w:t>ớ</w:t>
      </w:r>
      <w:r>
        <w:rPr>
          <w:rFonts w:ascii="Calibri" w:eastAsia="Calibri" w:hAnsi="Calibri" w:cs="Calibri"/>
          <w:sz w:val="26"/>
          <w:szCs w:val="26"/>
        </w:rPr>
        <w:t>c. Đ</w:t>
      </w:r>
      <w:r>
        <w:rPr>
          <w:rFonts w:ascii="Calibri" w:eastAsia="Calibri" w:hAnsi="Calibri" w:cs="Calibri"/>
          <w:sz w:val="26"/>
          <w:szCs w:val="26"/>
        </w:rPr>
        <w:t>ể</w:t>
      </w:r>
      <w:r>
        <w:rPr>
          <w:rFonts w:ascii="Calibri" w:eastAsia="Calibri" w:hAnsi="Calibri" w:cs="Calibri"/>
          <w:sz w:val="26"/>
          <w:szCs w:val="26"/>
        </w:rPr>
        <w:t xml:space="preserve"> lo</w:t>
      </w:r>
      <w:r>
        <w:rPr>
          <w:rFonts w:ascii="Calibri" w:eastAsia="Calibri" w:hAnsi="Calibri" w:cs="Calibri"/>
          <w:sz w:val="26"/>
          <w:szCs w:val="26"/>
        </w:rPr>
        <w:t>ạ</w:t>
      </w:r>
      <w:r>
        <w:rPr>
          <w:rFonts w:ascii="Calibri" w:eastAsia="Calibri" w:hAnsi="Calibri" w:cs="Calibri"/>
          <w:sz w:val="26"/>
          <w:szCs w:val="26"/>
        </w:rPr>
        <w:t>i b</w:t>
      </w:r>
      <w:r>
        <w:rPr>
          <w:rFonts w:ascii="Calibri" w:eastAsia="Calibri" w:hAnsi="Calibri" w:cs="Calibri"/>
          <w:sz w:val="26"/>
          <w:szCs w:val="26"/>
        </w:rPr>
        <w:t>ỏ</w:t>
      </w:r>
      <w:r>
        <w:rPr>
          <w:rFonts w:ascii="Calibri" w:eastAsia="Calibri" w:hAnsi="Calibri" w:cs="Calibri"/>
          <w:sz w:val="26"/>
          <w:szCs w:val="26"/>
        </w:rPr>
        <w:t xml:space="preserve"> khí carbon dioxide và hơi nư</w:t>
      </w:r>
      <w:r>
        <w:rPr>
          <w:rFonts w:ascii="Calibri" w:eastAsia="Calibri" w:hAnsi="Calibri" w:cs="Calibri"/>
          <w:sz w:val="26"/>
          <w:szCs w:val="26"/>
        </w:rPr>
        <w:t>ớ</w:t>
      </w:r>
      <w:r>
        <w:rPr>
          <w:rFonts w:ascii="Calibri" w:eastAsia="Calibri" w:hAnsi="Calibri" w:cs="Calibri"/>
          <w:sz w:val="26"/>
          <w:szCs w:val="26"/>
        </w:rPr>
        <w:t>c, ta cho các ch</w:t>
      </w:r>
      <w:r>
        <w:rPr>
          <w:rFonts w:ascii="Calibri" w:eastAsia="Calibri" w:hAnsi="Calibri" w:cs="Calibri"/>
          <w:sz w:val="26"/>
          <w:szCs w:val="26"/>
        </w:rPr>
        <w:t>ấ</w:t>
      </w:r>
      <w:r>
        <w:rPr>
          <w:rFonts w:ascii="Calibri" w:eastAsia="Calibri" w:hAnsi="Calibri" w:cs="Calibri"/>
          <w:sz w:val="26"/>
          <w:szCs w:val="26"/>
        </w:rPr>
        <w:t>t này ti</w:t>
      </w:r>
      <w:r>
        <w:rPr>
          <w:rFonts w:ascii="Calibri" w:eastAsia="Calibri" w:hAnsi="Calibri" w:cs="Calibri"/>
          <w:sz w:val="26"/>
          <w:szCs w:val="26"/>
        </w:rPr>
        <w:t>ế</w:t>
      </w:r>
      <w:r>
        <w:rPr>
          <w:rFonts w:ascii="Calibri" w:eastAsia="Calibri" w:hAnsi="Calibri" w:cs="Calibri"/>
          <w:sz w:val="26"/>
          <w:szCs w:val="26"/>
        </w:rPr>
        <w:t>p xúc v</w:t>
      </w:r>
      <w:r>
        <w:rPr>
          <w:rFonts w:ascii="Calibri" w:eastAsia="Calibri" w:hAnsi="Calibri" w:cs="Calibri"/>
          <w:sz w:val="26"/>
          <w:szCs w:val="26"/>
        </w:rPr>
        <w:t>ớ</w:t>
      </w:r>
      <w:r>
        <w:rPr>
          <w:rFonts w:ascii="Calibri" w:eastAsia="Calibri" w:hAnsi="Calibri" w:cs="Calibri"/>
          <w:sz w:val="26"/>
          <w:szCs w:val="26"/>
        </w:rPr>
        <w:t>i</w:t>
      </w:r>
      <w:r>
        <w:rPr>
          <w:rFonts w:ascii="Calibri" w:eastAsia="Calibri" w:hAnsi="Calibri" w:cs="Calibri"/>
          <w:sz w:val="26"/>
          <w:szCs w:val="26"/>
        </w:rPr>
        <w:t xml:space="preserve"> nư</w:t>
      </w:r>
      <w:r>
        <w:rPr>
          <w:rFonts w:ascii="Calibri" w:eastAsia="Calibri" w:hAnsi="Calibri" w:cs="Calibri"/>
          <w:sz w:val="26"/>
          <w:szCs w:val="26"/>
        </w:rPr>
        <w:t>ớ</w:t>
      </w:r>
      <w:r>
        <w:rPr>
          <w:rFonts w:ascii="Calibri" w:eastAsia="Calibri" w:hAnsi="Calibri" w:cs="Calibri"/>
          <w:sz w:val="26"/>
          <w:szCs w:val="26"/>
        </w:rPr>
        <w:t>c vôi trong, khí carbon dioxide s</w:t>
      </w:r>
      <w:r>
        <w:rPr>
          <w:rFonts w:ascii="Calibri" w:eastAsia="Calibri" w:hAnsi="Calibri" w:cs="Calibri"/>
          <w:sz w:val="26"/>
          <w:szCs w:val="26"/>
        </w:rPr>
        <w:t>ẽ</w:t>
      </w:r>
      <w:r>
        <w:rPr>
          <w:rFonts w:ascii="Calibri" w:eastAsia="Calibri" w:hAnsi="Calibri" w:cs="Calibri"/>
          <w:sz w:val="26"/>
          <w:szCs w:val="26"/>
        </w:rPr>
        <w:t xml:space="preserve"> có ph</w:t>
      </w:r>
      <w:r>
        <w:rPr>
          <w:rFonts w:ascii="Calibri" w:eastAsia="Calibri" w:hAnsi="Calibri" w:cs="Calibri"/>
          <w:sz w:val="26"/>
          <w:szCs w:val="26"/>
        </w:rPr>
        <w:t>ả</w:t>
      </w:r>
      <w:r>
        <w:rPr>
          <w:rFonts w:ascii="Calibri" w:eastAsia="Calibri" w:hAnsi="Calibri" w:cs="Calibri"/>
          <w:sz w:val="26"/>
          <w:szCs w:val="26"/>
        </w:rPr>
        <w:t xml:space="preserve">n </w:t>
      </w:r>
      <w:r>
        <w:rPr>
          <w:rFonts w:ascii="Calibri" w:eastAsia="Calibri" w:hAnsi="Calibri" w:cs="Calibri"/>
          <w:sz w:val="26"/>
          <w:szCs w:val="26"/>
        </w:rPr>
        <w:t>ứ</w:t>
      </w:r>
      <w:r>
        <w:rPr>
          <w:rFonts w:ascii="Calibri" w:eastAsia="Calibri" w:hAnsi="Calibri" w:cs="Calibri"/>
          <w:sz w:val="26"/>
          <w:szCs w:val="26"/>
        </w:rPr>
        <w:t>ng hoá h</w:t>
      </w:r>
      <w:r>
        <w:rPr>
          <w:rFonts w:ascii="Calibri" w:eastAsia="Calibri" w:hAnsi="Calibri" w:cs="Calibri"/>
          <w:sz w:val="26"/>
          <w:szCs w:val="26"/>
        </w:rPr>
        <w:t>ọ</w:t>
      </w:r>
      <w:r>
        <w:rPr>
          <w:rFonts w:ascii="Calibri" w:eastAsia="Calibri" w:hAnsi="Calibri" w:cs="Calibri"/>
          <w:sz w:val="26"/>
          <w:szCs w:val="26"/>
        </w:rPr>
        <w:t>c và b</w:t>
      </w:r>
      <w:r>
        <w:rPr>
          <w:rFonts w:ascii="Calibri" w:eastAsia="Calibri" w:hAnsi="Calibri" w:cs="Calibri"/>
          <w:sz w:val="26"/>
          <w:szCs w:val="26"/>
        </w:rPr>
        <w:t>ị</w:t>
      </w:r>
      <w:r>
        <w:rPr>
          <w:rFonts w:ascii="Calibri" w:eastAsia="Calibri" w:hAnsi="Calibri" w:cs="Calibri"/>
          <w:sz w:val="26"/>
          <w:szCs w:val="26"/>
        </w:rPr>
        <w:t xml:space="preserve"> h</w:t>
      </w:r>
      <w:r>
        <w:rPr>
          <w:rFonts w:ascii="Calibri" w:eastAsia="Calibri" w:hAnsi="Calibri" w:cs="Calibri"/>
          <w:sz w:val="26"/>
          <w:szCs w:val="26"/>
        </w:rPr>
        <w:t>ấ</w:t>
      </w:r>
      <w:r>
        <w:rPr>
          <w:rFonts w:ascii="Calibri" w:eastAsia="Calibri" w:hAnsi="Calibri" w:cs="Calibri"/>
          <w:sz w:val="26"/>
          <w:szCs w:val="26"/>
        </w:rPr>
        <w:t>p th</w:t>
      </w:r>
      <w:r>
        <w:rPr>
          <w:rFonts w:ascii="Calibri" w:eastAsia="Calibri" w:hAnsi="Calibri" w:cs="Calibri"/>
          <w:sz w:val="26"/>
          <w:szCs w:val="26"/>
        </w:rPr>
        <w:t>ụ</w:t>
      </w:r>
      <w:r>
        <w:rPr>
          <w:rFonts w:ascii="Calibri" w:eastAsia="Calibri" w:hAnsi="Calibri" w:cs="Calibri"/>
          <w:sz w:val="26"/>
          <w:szCs w:val="26"/>
        </w:rPr>
        <w:t xml:space="preserve"> h</w:t>
      </w:r>
      <w:r>
        <w:rPr>
          <w:rFonts w:ascii="Calibri" w:eastAsia="Calibri" w:hAnsi="Calibri" w:cs="Calibri"/>
          <w:sz w:val="26"/>
          <w:szCs w:val="26"/>
        </w:rPr>
        <w:t>ế</w:t>
      </w:r>
      <w:r>
        <w:rPr>
          <w:rFonts w:ascii="Calibri" w:eastAsia="Calibri" w:hAnsi="Calibri" w:cs="Calibri"/>
          <w:sz w:val="26"/>
          <w:szCs w:val="26"/>
        </w:rPr>
        <w:t>t, nư</w:t>
      </w:r>
      <w:r>
        <w:rPr>
          <w:rFonts w:ascii="Calibri" w:eastAsia="Calibri" w:hAnsi="Calibri" w:cs="Calibri"/>
          <w:sz w:val="26"/>
          <w:szCs w:val="26"/>
        </w:rPr>
        <w:t>ớ</w:t>
      </w:r>
      <w:r>
        <w:rPr>
          <w:rFonts w:ascii="Calibri" w:eastAsia="Calibri" w:hAnsi="Calibri" w:cs="Calibri"/>
          <w:sz w:val="26"/>
          <w:szCs w:val="26"/>
        </w:rPr>
        <w:t>c s</w:t>
      </w:r>
      <w:r>
        <w:rPr>
          <w:rFonts w:ascii="Calibri" w:eastAsia="Calibri" w:hAnsi="Calibri" w:cs="Calibri"/>
          <w:sz w:val="26"/>
          <w:szCs w:val="26"/>
        </w:rPr>
        <w:t>ẽ</w:t>
      </w:r>
      <w:r>
        <w:rPr>
          <w:rFonts w:ascii="Calibri" w:eastAsia="Calibri" w:hAnsi="Calibri" w:cs="Calibri"/>
          <w:sz w:val="26"/>
          <w:szCs w:val="26"/>
        </w:rPr>
        <w:t xml:space="preserve"> ngưng t</w:t>
      </w:r>
      <w:r>
        <w:rPr>
          <w:rFonts w:ascii="Calibri" w:eastAsia="Calibri" w:hAnsi="Calibri" w:cs="Calibri"/>
          <w:sz w:val="26"/>
          <w:szCs w:val="26"/>
        </w:rPr>
        <w:t>ụ</w:t>
      </w:r>
      <w:r>
        <w:rPr>
          <w:rFonts w:ascii="Calibri" w:eastAsia="Calibri" w:hAnsi="Calibri" w:cs="Calibri"/>
          <w:sz w:val="26"/>
          <w:szCs w:val="26"/>
        </w:rPr>
        <w:t>.</w:t>
      </w:r>
    </w:p>
    <w:p w:rsidR="00475325" w:rsidRDefault="00020F2D">
      <w:pPr>
        <w:spacing w:line="288" w:lineRule="auto"/>
        <w:ind w:firstLine="284"/>
        <w:rPr>
          <w:rFonts w:ascii="Calibri" w:eastAsia="Calibri" w:hAnsi="Calibri" w:cs="Calibri"/>
          <w:sz w:val="26"/>
          <w:szCs w:val="26"/>
        </w:rPr>
      </w:pPr>
      <w:r>
        <w:rPr>
          <w:rFonts w:ascii="Calibri" w:eastAsia="Calibri" w:hAnsi="Calibri" w:cs="Calibri"/>
          <w:sz w:val="26"/>
          <w:szCs w:val="26"/>
        </w:rPr>
        <w:t>- Khi úp c</w:t>
      </w:r>
      <w:r>
        <w:rPr>
          <w:rFonts w:ascii="Calibri" w:eastAsia="Calibri" w:hAnsi="Calibri" w:cs="Calibri"/>
          <w:sz w:val="26"/>
          <w:szCs w:val="26"/>
        </w:rPr>
        <w:t>ố</w:t>
      </w:r>
      <w:r>
        <w:rPr>
          <w:rFonts w:ascii="Calibri" w:eastAsia="Calibri" w:hAnsi="Calibri" w:cs="Calibri"/>
          <w:sz w:val="26"/>
          <w:szCs w:val="26"/>
        </w:rPr>
        <w:t>c thu</w:t>
      </w:r>
      <w:r>
        <w:rPr>
          <w:rFonts w:ascii="Calibri" w:eastAsia="Calibri" w:hAnsi="Calibri" w:cs="Calibri"/>
          <w:sz w:val="26"/>
          <w:szCs w:val="26"/>
        </w:rPr>
        <w:t>ỷ</w:t>
      </w:r>
      <w:r>
        <w:rPr>
          <w:rFonts w:ascii="Calibri" w:eastAsia="Calibri" w:hAnsi="Calibri" w:cs="Calibri"/>
          <w:sz w:val="26"/>
          <w:szCs w:val="26"/>
        </w:rPr>
        <w:t xml:space="preserve"> tinh lên ch</w:t>
      </w:r>
      <w:r>
        <w:rPr>
          <w:rFonts w:ascii="Calibri" w:eastAsia="Calibri" w:hAnsi="Calibri" w:cs="Calibri"/>
          <w:sz w:val="26"/>
          <w:szCs w:val="26"/>
        </w:rPr>
        <w:t>ậ</w:t>
      </w:r>
      <w:r>
        <w:rPr>
          <w:rFonts w:ascii="Calibri" w:eastAsia="Calibri" w:hAnsi="Calibri" w:cs="Calibri"/>
          <w:sz w:val="26"/>
          <w:szCs w:val="26"/>
        </w:rPr>
        <w:t>u nư</w:t>
      </w:r>
      <w:r>
        <w:rPr>
          <w:rFonts w:ascii="Calibri" w:eastAsia="Calibri" w:hAnsi="Calibri" w:cs="Calibri"/>
          <w:sz w:val="26"/>
          <w:szCs w:val="26"/>
        </w:rPr>
        <w:t>ớ</w:t>
      </w:r>
      <w:r>
        <w:rPr>
          <w:rFonts w:ascii="Calibri" w:eastAsia="Calibri" w:hAnsi="Calibri" w:cs="Calibri"/>
          <w:sz w:val="26"/>
          <w:szCs w:val="26"/>
        </w:rPr>
        <w:t>c c</w:t>
      </w:r>
      <w:r>
        <w:rPr>
          <w:rFonts w:ascii="Calibri" w:eastAsia="Calibri" w:hAnsi="Calibri" w:cs="Calibri"/>
          <w:sz w:val="26"/>
          <w:szCs w:val="26"/>
        </w:rPr>
        <w:t>ầ</w:t>
      </w:r>
      <w:r>
        <w:rPr>
          <w:rFonts w:ascii="Calibri" w:eastAsia="Calibri" w:hAnsi="Calibri" w:cs="Calibri"/>
          <w:sz w:val="26"/>
          <w:szCs w:val="26"/>
        </w:rPr>
        <w:t>n ch</w:t>
      </w:r>
      <w:r>
        <w:rPr>
          <w:rFonts w:ascii="Calibri" w:eastAsia="Calibri" w:hAnsi="Calibri" w:cs="Calibri"/>
          <w:sz w:val="26"/>
          <w:szCs w:val="26"/>
        </w:rPr>
        <w:t>ỉ</w:t>
      </w:r>
      <w:r>
        <w:rPr>
          <w:rFonts w:ascii="Calibri" w:eastAsia="Calibri" w:hAnsi="Calibri" w:cs="Calibri"/>
          <w:sz w:val="26"/>
          <w:szCs w:val="26"/>
        </w:rPr>
        <w:t>nh cho nư</w:t>
      </w:r>
      <w:r>
        <w:rPr>
          <w:rFonts w:ascii="Calibri" w:eastAsia="Calibri" w:hAnsi="Calibri" w:cs="Calibri"/>
          <w:sz w:val="26"/>
          <w:szCs w:val="26"/>
        </w:rPr>
        <w:t>ớ</w:t>
      </w:r>
      <w:r>
        <w:rPr>
          <w:rFonts w:ascii="Calibri" w:eastAsia="Calibri" w:hAnsi="Calibri" w:cs="Calibri"/>
          <w:sz w:val="26"/>
          <w:szCs w:val="26"/>
        </w:rPr>
        <w:t>c ch</w:t>
      </w:r>
      <w:r>
        <w:rPr>
          <w:rFonts w:ascii="Calibri" w:eastAsia="Calibri" w:hAnsi="Calibri" w:cs="Calibri"/>
          <w:sz w:val="26"/>
          <w:szCs w:val="26"/>
        </w:rPr>
        <w:t>ạ</w:t>
      </w:r>
      <w:r>
        <w:rPr>
          <w:rFonts w:ascii="Calibri" w:eastAsia="Calibri" w:hAnsi="Calibri" w:cs="Calibri"/>
          <w:sz w:val="26"/>
          <w:szCs w:val="26"/>
        </w:rPr>
        <w:t>m đ</w:t>
      </w:r>
      <w:r>
        <w:rPr>
          <w:rFonts w:ascii="Calibri" w:eastAsia="Calibri" w:hAnsi="Calibri" w:cs="Calibri"/>
          <w:sz w:val="26"/>
          <w:szCs w:val="26"/>
        </w:rPr>
        <w:t>ế</w:t>
      </w:r>
      <w:r>
        <w:rPr>
          <w:rFonts w:ascii="Calibri" w:eastAsia="Calibri" w:hAnsi="Calibri" w:cs="Calibri"/>
          <w:sz w:val="26"/>
          <w:szCs w:val="26"/>
        </w:rPr>
        <w:t>n v</w:t>
      </w:r>
      <w:r>
        <w:rPr>
          <w:rFonts w:ascii="Calibri" w:eastAsia="Calibri" w:hAnsi="Calibri" w:cs="Calibri"/>
          <w:sz w:val="26"/>
          <w:szCs w:val="26"/>
        </w:rPr>
        <w:t>ạ</w:t>
      </w:r>
      <w:r>
        <w:rPr>
          <w:rFonts w:ascii="Calibri" w:eastAsia="Calibri" w:hAnsi="Calibri" w:cs="Calibri"/>
          <w:sz w:val="26"/>
          <w:szCs w:val="26"/>
        </w:rPr>
        <w:t>ch (a) đã v</w:t>
      </w:r>
      <w:r>
        <w:rPr>
          <w:rFonts w:ascii="Calibri" w:eastAsia="Calibri" w:hAnsi="Calibri" w:cs="Calibri"/>
          <w:sz w:val="26"/>
          <w:szCs w:val="26"/>
        </w:rPr>
        <w:t>ạ</w:t>
      </w:r>
      <w:r>
        <w:rPr>
          <w:rFonts w:ascii="Calibri" w:eastAsia="Calibri" w:hAnsi="Calibri" w:cs="Calibri"/>
          <w:sz w:val="26"/>
          <w:szCs w:val="26"/>
        </w:rPr>
        <w:t>ch s</w:t>
      </w:r>
      <w:r>
        <w:rPr>
          <w:rFonts w:ascii="Calibri" w:eastAsia="Calibri" w:hAnsi="Calibri" w:cs="Calibri"/>
          <w:sz w:val="26"/>
          <w:szCs w:val="26"/>
        </w:rPr>
        <w:t>ẵ</w:t>
      </w:r>
      <w:r>
        <w:rPr>
          <w:rFonts w:ascii="Calibri" w:eastAsia="Calibri" w:hAnsi="Calibri" w:cs="Calibri"/>
          <w:sz w:val="26"/>
          <w:szCs w:val="26"/>
        </w:rPr>
        <w:t>n trên c</w:t>
      </w:r>
      <w:r>
        <w:rPr>
          <w:rFonts w:ascii="Calibri" w:eastAsia="Calibri" w:hAnsi="Calibri" w:cs="Calibri"/>
          <w:sz w:val="26"/>
          <w:szCs w:val="26"/>
        </w:rPr>
        <w:t>ố</w:t>
      </w:r>
      <w:r>
        <w:rPr>
          <w:rFonts w:ascii="Calibri" w:eastAsia="Calibri" w:hAnsi="Calibri" w:cs="Calibri"/>
          <w:sz w:val="26"/>
          <w:szCs w:val="26"/>
        </w:rPr>
        <w:t>c thu</w:t>
      </w:r>
      <w:r>
        <w:rPr>
          <w:rFonts w:ascii="Calibri" w:eastAsia="Calibri" w:hAnsi="Calibri" w:cs="Calibri"/>
          <w:sz w:val="26"/>
          <w:szCs w:val="26"/>
        </w:rPr>
        <w:t>ỷ</w:t>
      </w:r>
      <w:r>
        <w:rPr>
          <w:rFonts w:ascii="Calibri" w:eastAsia="Calibri" w:hAnsi="Calibri" w:cs="Calibri"/>
          <w:sz w:val="26"/>
          <w:szCs w:val="26"/>
        </w:rPr>
        <w:t xml:space="preserve"> tinh. Sau khi úp có th</w:t>
      </w:r>
      <w:r>
        <w:rPr>
          <w:rFonts w:ascii="Calibri" w:eastAsia="Calibri" w:hAnsi="Calibri" w:cs="Calibri"/>
          <w:sz w:val="26"/>
          <w:szCs w:val="26"/>
        </w:rPr>
        <w:t>ể</w:t>
      </w:r>
      <w:r>
        <w:rPr>
          <w:rFonts w:ascii="Calibri" w:eastAsia="Calibri" w:hAnsi="Calibri" w:cs="Calibri"/>
          <w:sz w:val="26"/>
          <w:szCs w:val="26"/>
        </w:rPr>
        <w:t xml:space="preserve"> c</w:t>
      </w:r>
      <w:r>
        <w:rPr>
          <w:rFonts w:ascii="Calibri" w:eastAsia="Calibri" w:hAnsi="Calibri" w:cs="Calibri"/>
          <w:sz w:val="26"/>
          <w:szCs w:val="26"/>
        </w:rPr>
        <w:t>ố</w:t>
      </w:r>
      <w:r>
        <w:rPr>
          <w:rFonts w:ascii="Calibri" w:eastAsia="Calibri" w:hAnsi="Calibri" w:cs="Calibri"/>
          <w:sz w:val="26"/>
          <w:szCs w:val="26"/>
        </w:rPr>
        <w:t xml:space="preserve"> đ</w:t>
      </w:r>
      <w:r>
        <w:rPr>
          <w:rFonts w:ascii="Calibri" w:eastAsia="Calibri" w:hAnsi="Calibri" w:cs="Calibri"/>
          <w:sz w:val="26"/>
          <w:szCs w:val="26"/>
        </w:rPr>
        <w:t>ị</w:t>
      </w:r>
      <w:r>
        <w:rPr>
          <w:rFonts w:ascii="Calibri" w:eastAsia="Calibri" w:hAnsi="Calibri" w:cs="Calibri"/>
          <w:sz w:val="26"/>
          <w:szCs w:val="26"/>
        </w:rPr>
        <w:t>nh c</w:t>
      </w:r>
      <w:r>
        <w:rPr>
          <w:rFonts w:ascii="Calibri" w:eastAsia="Calibri" w:hAnsi="Calibri" w:cs="Calibri"/>
          <w:sz w:val="26"/>
          <w:szCs w:val="26"/>
        </w:rPr>
        <w:t>ố</w:t>
      </w:r>
      <w:r>
        <w:rPr>
          <w:rFonts w:ascii="Calibri" w:eastAsia="Calibri" w:hAnsi="Calibri" w:cs="Calibri"/>
          <w:sz w:val="26"/>
          <w:szCs w:val="26"/>
        </w:rPr>
        <w:t>c b</w:t>
      </w:r>
      <w:r>
        <w:rPr>
          <w:rFonts w:ascii="Calibri" w:eastAsia="Calibri" w:hAnsi="Calibri" w:cs="Calibri"/>
          <w:sz w:val="26"/>
          <w:szCs w:val="26"/>
        </w:rPr>
        <w:t>ằ</w:t>
      </w:r>
      <w:r>
        <w:rPr>
          <w:rFonts w:ascii="Calibri" w:eastAsia="Calibri" w:hAnsi="Calibri" w:cs="Calibri"/>
          <w:sz w:val="26"/>
          <w:szCs w:val="26"/>
        </w:rPr>
        <w:t>ng 1 cái k</w:t>
      </w:r>
      <w:r>
        <w:rPr>
          <w:rFonts w:ascii="Calibri" w:eastAsia="Calibri" w:hAnsi="Calibri" w:cs="Calibri"/>
          <w:sz w:val="26"/>
          <w:szCs w:val="26"/>
        </w:rPr>
        <w:t>ẹ</w:t>
      </w:r>
      <w:r>
        <w:rPr>
          <w:rFonts w:ascii="Calibri" w:eastAsia="Calibri" w:hAnsi="Calibri" w:cs="Calibri"/>
          <w:sz w:val="26"/>
          <w:szCs w:val="26"/>
        </w:rPr>
        <w:t>p.</w:t>
      </w:r>
    </w:p>
    <w:p w:rsidR="00475325" w:rsidRDefault="00020F2D">
      <w:pPr>
        <w:spacing w:line="288" w:lineRule="auto"/>
        <w:ind w:firstLine="284"/>
        <w:rPr>
          <w:rFonts w:ascii="Calibri" w:eastAsia="Calibri" w:hAnsi="Calibri" w:cs="Calibri"/>
          <w:sz w:val="26"/>
          <w:szCs w:val="26"/>
        </w:rPr>
      </w:pPr>
      <w:r>
        <w:rPr>
          <w:rFonts w:ascii="Calibri" w:eastAsia="Calibri" w:hAnsi="Calibri" w:cs="Calibri"/>
          <w:sz w:val="26"/>
          <w:szCs w:val="26"/>
        </w:rPr>
        <w:t>- Khi ox</w:t>
      </w:r>
      <w:r>
        <w:rPr>
          <w:rFonts w:ascii="Calibri" w:eastAsia="Calibri" w:hAnsi="Calibri" w:cs="Calibri"/>
          <w:sz w:val="26"/>
          <w:szCs w:val="26"/>
        </w:rPr>
        <w:t>ygen trong c</w:t>
      </w:r>
      <w:r>
        <w:rPr>
          <w:rFonts w:ascii="Calibri" w:eastAsia="Calibri" w:hAnsi="Calibri" w:cs="Calibri"/>
          <w:sz w:val="26"/>
          <w:szCs w:val="26"/>
        </w:rPr>
        <w:t>ố</w:t>
      </w:r>
      <w:r>
        <w:rPr>
          <w:rFonts w:ascii="Calibri" w:eastAsia="Calibri" w:hAnsi="Calibri" w:cs="Calibri"/>
          <w:sz w:val="26"/>
          <w:szCs w:val="26"/>
        </w:rPr>
        <w:t>c h</w:t>
      </w:r>
      <w:r>
        <w:rPr>
          <w:rFonts w:ascii="Calibri" w:eastAsia="Calibri" w:hAnsi="Calibri" w:cs="Calibri"/>
          <w:sz w:val="26"/>
          <w:szCs w:val="26"/>
        </w:rPr>
        <w:t>ế</w:t>
      </w:r>
      <w:r>
        <w:rPr>
          <w:rFonts w:ascii="Calibri" w:eastAsia="Calibri" w:hAnsi="Calibri" w:cs="Calibri"/>
          <w:sz w:val="26"/>
          <w:szCs w:val="26"/>
        </w:rPr>
        <w:t>t thì n</w:t>
      </w:r>
      <w:r>
        <w:rPr>
          <w:rFonts w:ascii="Calibri" w:eastAsia="Calibri" w:hAnsi="Calibri" w:cs="Calibri"/>
          <w:sz w:val="26"/>
          <w:szCs w:val="26"/>
        </w:rPr>
        <w:t>ế</w:t>
      </w:r>
      <w:r>
        <w:rPr>
          <w:rFonts w:ascii="Calibri" w:eastAsia="Calibri" w:hAnsi="Calibri" w:cs="Calibri"/>
          <w:sz w:val="26"/>
          <w:szCs w:val="26"/>
        </w:rPr>
        <w:t>n s</w:t>
      </w:r>
      <w:r>
        <w:rPr>
          <w:rFonts w:ascii="Calibri" w:eastAsia="Calibri" w:hAnsi="Calibri" w:cs="Calibri"/>
          <w:sz w:val="26"/>
          <w:szCs w:val="26"/>
        </w:rPr>
        <w:t>ẽ</w:t>
      </w:r>
      <w:r>
        <w:rPr>
          <w:rFonts w:ascii="Calibri" w:eastAsia="Calibri" w:hAnsi="Calibri" w:cs="Calibri"/>
          <w:sz w:val="26"/>
          <w:szCs w:val="26"/>
        </w:rPr>
        <w:t xml:space="preserve"> t</w:t>
      </w:r>
      <w:r>
        <w:rPr>
          <w:rFonts w:ascii="Calibri" w:eastAsia="Calibri" w:hAnsi="Calibri" w:cs="Calibri"/>
          <w:sz w:val="26"/>
          <w:szCs w:val="26"/>
        </w:rPr>
        <w:t>ự</w:t>
      </w:r>
      <w:r>
        <w:rPr>
          <w:rFonts w:ascii="Calibri" w:eastAsia="Calibri" w:hAnsi="Calibri" w:cs="Calibri"/>
          <w:sz w:val="26"/>
          <w:szCs w:val="26"/>
        </w:rPr>
        <w:t xml:space="preserve"> t</w:t>
      </w:r>
      <w:r>
        <w:rPr>
          <w:rFonts w:ascii="Calibri" w:eastAsia="Calibri" w:hAnsi="Calibri" w:cs="Calibri"/>
          <w:sz w:val="26"/>
          <w:szCs w:val="26"/>
        </w:rPr>
        <w:t>ắ</w:t>
      </w:r>
      <w:r>
        <w:rPr>
          <w:rFonts w:ascii="Calibri" w:eastAsia="Calibri" w:hAnsi="Calibri" w:cs="Calibri"/>
          <w:sz w:val="26"/>
          <w:szCs w:val="26"/>
        </w:rPr>
        <w:t>t.</w:t>
      </w:r>
    </w:p>
    <w:p w:rsidR="00475325" w:rsidRDefault="00475325">
      <w:pPr>
        <w:spacing w:line="288" w:lineRule="auto"/>
        <w:ind w:firstLine="284"/>
        <w:rPr>
          <w:rFonts w:ascii="Calibri" w:eastAsia="Calibri" w:hAnsi="Calibri" w:cs="Calibri"/>
          <w:sz w:val="26"/>
          <w:szCs w:val="26"/>
        </w:rPr>
      </w:pPr>
    </w:p>
    <w:p w:rsidR="00475325" w:rsidRDefault="00020F2D">
      <w:pPr>
        <w:spacing w:line="288" w:lineRule="auto"/>
        <w:rPr>
          <w:rFonts w:ascii="Calibri" w:eastAsia="Calibri" w:hAnsi="Calibri" w:cs="Calibri"/>
          <w:sz w:val="26"/>
          <w:szCs w:val="26"/>
        </w:rPr>
      </w:pPr>
      <w:r>
        <w:rPr>
          <w:rFonts w:ascii="Calibri" w:eastAsia="Calibri" w:hAnsi="Calibri" w:cs="Calibri"/>
          <w:b/>
          <w:sz w:val="26"/>
          <w:szCs w:val="26"/>
        </w:rPr>
        <w:t>? CH:</w:t>
      </w:r>
      <w:r>
        <w:rPr>
          <w:rFonts w:ascii="Calibri" w:eastAsia="Calibri" w:hAnsi="Calibri" w:cs="Calibri"/>
          <w:sz w:val="26"/>
          <w:szCs w:val="26"/>
        </w:rPr>
        <w:t xml:space="preserve"> 1. Khí oxygen chi</w:t>
      </w:r>
      <w:r>
        <w:rPr>
          <w:rFonts w:ascii="Calibri" w:eastAsia="Calibri" w:hAnsi="Calibri" w:cs="Calibri"/>
          <w:sz w:val="26"/>
          <w:szCs w:val="26"/>
        </w:rPr>
        <w:t>ế</w:t>
      </w:r>
      <w:r>
        <w:rPr>
          <w:rFonts w:ascii="Calibri" w:eastAsia="Calibri" w:hAnsi="Calibri" w:cs="Calibri"/>
          <w:sz w:val="26"/>
          <w:szCs w:val="26"/>
        </w:rPr>
        <w:t>m kho</w:t>
      </w:r>
      <w:r>
        <w:rPr>
          <w:rFonts w:ascii="Calibri" w:eastAsia="Calibri" w:hAnsi="Calibri" w:cs="Calibri"/>
          <w:sz w:val="26"/>
          <w:szCs w:val="26"/>
        </w:rPr>
        <w:t>ả</w:t>
      </w:r>
      <w:r>
        <w:rPr>
          <w:rFonts w:ascii="Calibri" w:eastAsia="Calibri" w:hAnsi="Calibri" w:cs="Calibri"/>
          <w:sz w:val="26"/>
          <w:szCs w:val="26"/>
        </w:rPr>
        <w:t>ng 21% th</w:t>
      </w:r>
      <w:r>
        <w:rPr>
          <w:rFonts w:ascii="Calibri" w:eastAsia="Calibri" w:hAnsi="Calibri" w:cs="Calibri"/>
          <w:sz w:val="26"/>
          <w:szCs w:val="26"/>
        </w:rPr>
        <w:t>ể</w:t>
      </w:r>
      <w:r>
        <w:rPr>
          <w:rFonts w:ascii="Calibri" w:eastAsia="Calibri" w:hAnsi="Calibri" w:cs="Calibri"/>
          <w:sz w:val="26"/>
          <w:szCs w:val="26"/>
        </w:rPr>
        <w:t xml:space="preserve"> tích không khí.</w:t>
      </w:r>
    </w:p>
    <w:p w:rsidR="00475325" w:rsidRDefault="00020F2D">
      <w:pPr>
        <w:spacing w:line="288" w:lineRule="auto"/>
        <w:rPr>
          <w:rFonts w:ascii="Calibri" w:eastAsia="Calibri" w:hAnsi="Calibri" w:cs="Calibri"/>
          <w:sz w:val="26"/>
          <w:szCs w:val="26"/>
        </w:rPr>
      </w:pPr>
      <w:r>
        <w:rPr>
          <w:rFonts w:ascii="Calibri" w:eastAsia="Calibri" w:hAnsi="Calibri" w:cs="Calibri"/>
          <w:sz w:val="26"/>
          <w:szCs w:val="26"/>
        </w:rPr>
        <w:t>2. Khí có hàm lư</w:t>
      </w:r>
      <w:r>
        <w:rPr>
          <w:rFonts w:ascii="Calibri" w:eastAsia="Calibri" w:hAnsi="Calibri" w:cs="Calibri"/>
          <w:sz w:val="26"/>
          <w:szCs w:val="26"/>
        </w:rPr>
        <w:t>ợ</w:t>
      </w:r>
      <w:r>
        <w:rPr>
          <w:rFonts w:ascii="Calibri" w:eastAsia="Calibri" w:hAnsi="Calibri" w:cs="Calibri"/>
          <w:sz w:val="26"/>
          <w:szCs w:val="26"/>
        </w:rPr>
        <w:t>ng l</w:t>
      </w:r>
      <w:r>
        <w:rPr>
          <w:rFonts w:ascii="Calibri" w:eastAsia="Calibri" w:hAnsi="Calibri" w:cs="Calibri"/>
          <w:sz w:val="26"/>
          <w:szCs w:val="26"/>
        </w:rPr>
        <w:t>ớ</w:t>
      </w:r>
      <w:r>
        <w:rPr>
          <w:rFonts w:ascii="Calibri" w:eastAsia="Calibri" w:hAnsi="Calibri" w:cs="Calibri"/>
          <w:sz w:val="26"/>
          <w:szCs w:val="26"/>
        </w:rPr>
        <w:t>n nh</w:t>
      </w:r>
      <w:r>
        <w:rPr>
          <w:rFonts w:ascii="Calibri" w:eastAsia="Calibri" w:hAnsi="Calibri" w:cs="Calibri"/>
          <w:sz w:val="26"/>
          <w:szCs w:val="26"/>
        </w:rPr>
        <w:t>ấ</w:t>
      </w:r>
      <w:r>
        <w:rPr>
          <w:rFonts w:ascii="Calibri" w:eastAsia="Calibri" w:hAnsi="Calibri" w:cs="Calibri"/>
          <w:sz w:val="26"/>
          <w:szCs w:val="26"/>
        </w:rPr>
        <w:t>t trong không khí là nitrogen (78%).</w:t>
      </w:r>
    </w:p>
    <w:p w:rsidR="00475325" w:rsidRDefault="00020F2D">
      <w:pPr>
        <w:spacing w:line="288" w:lineRule="auto"/>
        <w:rPr>
          <w:rFonts w:ascii="Calibri" w:eastAsia="Calibri" w:hAnsi="Calibri" w:cs="Calibri"/>
          <w:sz w:val="26"/>
          <w:szCs w:val="26"/>
        </w:rPr>
      </w:pPr>
      <w:r>
        <w:rPr>
          <w:rFonts w:ascii="Calibri" w:eastAsia="Calibri" w:hAnsi="Calibri" w:cs="Calibri"/>
          <w:b/>
          <w:sz w:val="26"/>
          <w:szCs w:val="26"/>
        </w:rPr>
        <w:t>HĐ:</w:t>
      </w:r>
      <w:r>
        <w:rPr>
          <w:rFonts w:ascii="Calibri" w:eastAsia="Calibri" w:hAnsi="Calibri" w:cs="Calibri"/>
          <w:sz w:val="26"/>
          <w:szCs w:val="26"/>
        </w:rPr>
        <w:t xml:space="preserve"> 1. Nư</w:t>
      </w:r>
      <w:r>
        <w:rPr>
          <w:rFonts w:ascii="Calibri" w:eastAsia="Calibri" w:hAnsi="Calibri" w:cs="Calibri"/>
          <w:sz w:val="26"/>
          <w:szCs w:val="26"/>
        </w:rPr>
        <w:t>ớ</w:t>
      </w:r>
      <w:r>
        <w:rPr>
          <w:rFonts w:ascii="Calibri" w:eastAsia="Calibri" w:hAnsi="Calibri" w:cs="Calibri"/>
          <w:sz w:val="26"/>
          <w:szCs w:val="26"/>
        </w:rPr>
        <w:t>c không màu bám lên thành c</w:t>
      </w:r>
      <w:r>
        <w:rPr>
          <w:rFonts w:ascii="Calibri" w:eastAsia="Calibri" w:hAnsi="Calibri" w:cs="Calibri"/>
          <w:sz w:val="26"/>
          <w:szCs w:val="26"/>
        </w:rPr>
        <w:t>ố</w:t>
      </w:r>
      <w:r>
        <w:rPr>
          <w:rFonts w:ascii="Calibri" w:eastAsia="Calibri" w:hAnsi="Calibri" w:cs="Calibri"/>
          <w:sz w:val="26"/>
          <w:szCs w:val="26"/>
        </w:rPr>
        <w:t>c l</w:t>
      </w:r>
      <w:r>
        <w:rPr>
          <w:rFonts w:ascii="Calibri" w:eastAsia="Calibri" w:hAnsi="Calibri" w:cs="Calibri"/>
          <w:sz w:val="26"/>
          <w:szCs w:val="26"/>
        </w:rPr>
        <w:t>ạ</w:t>
      </w:r>
      <w:r>
        <w:rPr>
          <w:rFonts w:ascii="Calibri" w:eastAsia="Calibri" w:hAnsi="Calibri" w:cs="Calibri"/>
          <w:sz w:val="26"/>
          <w:szCs w:val="26"/>
        </w:rPr>
        <w:t>nh ch</w:t>
      </w:r>
      <w:r>
        <w:rPr>
          <w:rFonts w:ascii="Calibri" w:eastAsia="Calibri" w:hAnsi="Calibri" w:cs="Calibri"/>
          <w:sz w:val="26"/>
          <w:szCs w:val="26"/>
        </w:rPr>
        <w:t>ứ</w:t>
      </w:r>
      <w:r>
        <w:rPr>
          <w:rFonts w:ascii="Calibri" w:eastAsia="Calibri" w:hAnsi="Calibri" w:cs="Calibri"/>
          <w:sz w:val="26"/>
          <w:szCs w:val="26"/>
        </w:rPr>
        <w:t>ng t</w:t>
      </w:r>
      <w:r>
        <w:rPr>
          <w:rFonts w:ascii="Calibri" w:eastAsia="Calibri" w:hAnsi="Calibri" w:cs="Calibri"/>
          <w:sz w:val="26"/>
          <w:szCs w:val="26"/>
        </w:rPr>
        <w:t>ỏ</w:t>
      </w:r>
      <w:r>
        <w:rPr>
          <w:rFonts w:ascii="Calibri" w:eastAsia="Calibri" w:hAnsi="Calibri" w:cs="Calibri"/>
          <w:sz w:val="26"/>
          <w:szCs w:val="26"/>
        </w:rPr>
        <w:t xml:space="preserve"> trong không khí có hơi nư</w:t>
      </w:r>
      <w:r>
        <w:rPr>
          <w:rFonts w:ascii="Calibri" w:eastAsia="Calibri" w:hAnsi="Calibri" w:cs="Calibri"/>
          <w:sz w:val="26"/>
          <w:szCs w:val="26"/>
        </w:rPr>
        <w:t>ớ</w:t>
      </w:r>
      <w:r>
        <w:rPr>
          <w:rFonts w:ascii="Calibri" w:eastAsia="Calibri" w:hAnsi="Calibri" w:cs="Calibri"/>
          <w:sz w:val="26"/>
          <w:szCs w:val="26"/>
        </w:rPr>
        <w:t>c.</w:t>
      </w:r>
    </w:p>
    <w:p w:rsidR="00475325" w:rsidRDefault="00020F2D">
      <w:pPr>
        <w:spacing w:line="288" w:lineRule="auto"/>
        <w:rPr>
          <w:rFonts w:ascii="Calibri" w:eastAsia="Calibri" w:hAnsi="Calibri" w:cs="Calibri"/>
          <w:sz w:val="26"/>
          <w:szCs w:val="26"/>
        </w:rPr>
      </w:pPr>
      <w:r>
        <w:rPr>
          <w:rFonts w:ascii="Calibri" w:eastAsia="Calibri" w:hAnsi="Calibri" w:cs="Calibri"/>
          <w:sz w:val="26"/>
          <w:szCs w:val="26"/>
        </w:rPr>
        <w:lastRenderedPageBreak/>
        <w:t xml:space="preserve">        2. a)</w:t>
      </w:r>
      <w:r>
        <w:rPr>
          <w:rFonts w:ascii="Calibri" w:eastAsia="Calibri" w:hAnsi="Calibri" w:cs="Calibri"/>
          <w:sz w:val="26"/>
          <w:szCs w:val="26"/>
        </w:rPr>
        <w:t xml:space="preserve"> Khi cây n</w:t>
      </w:r>
      <w:r>
        <w:rPr>
          <w:rFonts w:ascii="Calibri" w:eastAsia="Calibri" w:hAnsi="Calibri" w:cs="Calibri"/>
          <w:sz w:val="26"/>
          <w:szCs w:val="26"/>
        </w:rPr>
        <w:t>ế</w:t>
      </w:r>
      <w:r>
        <w:rPr>
          <w:rFonts w:ascii="Calibri" w:eastAsia="Calibri" w:hAnsi="Calibri" w:cs="Calibri"/>
          <w:sz w:val="26"/>
          <w:szCs w:val="26"/>
        </w:rPr>
        <w:t>n t</w:t>
      </w:r>
      <w:r>
        <w:rPr>
          <w:rFonts w:ascii="Calibri" w:eastAsia="Calibri" w:hAnsi="Calibri" w:cs="Calibri"/>
          <w:sz w:val="26"/>
          <w:szCs w:val="26"/>
        </w:rPr>
        <w:t>ắ</w:t>
      </w:r>
      <w:r>
        <w:rPr>
          <w:rFonts w:ascii="Calibri" w:eastAsia="Calibri" w:hAnsi="Calibri" w:cs="Calibri"/>
          <w:sz w:val="26"/>
          <w:szCs w:val="26"/>
        </w:rPr>
        <w:t>t là lúc oxygen trong c</w:t>
      </w:r>
      <w:r>
        <w:rPr>
          <w:rFonts w:ascii="Calibri" w:eastAsia="Calibri" w:hAnsi="Calibri" w:cs="Calibri"/>
          <w:sz w:val="26"/>
          <w:szCs w:val="26"/>
        </w:rPr>
        <w:t>ố</w:t>
      </w:r>
      <w:r>
        <w:rPr>
          <w:rFonts w:ascii="Calibri" w:eastAsia="Calibri" w:hAnsi="Calibri" w:cs="Calibri"/>
          <w:sz w:val="26"/>
          <w:szCs w:val="26"/>
        </w:rPr>
        <w:t>c đã cháy h</w:t>
      </w:r>
      <w:r>
        <w:rPr>
          <w:rFonts w:ascii="Calibri" w:eastAsia="Calibri" w:hAnsi="Calibri" w:cs="Calibri"/>
          <w:sz w:val="26"/>
          <w:szCs w:val="26"/>
        </w:rPr>
        <w:t>ế</w:t>
      </w:r>
      <w:r>
        <w:rPr>
          <w:rFonts w:ascii="Calibri" w:eastAsia="Calibri" w:hAnsi="Calibri" w:cs="Calibri"/>
          <w:sz w:val="26"/>
          <w:szCs w:val="26"/>
        </w:rPr>
        <w:t>t.</w:t>
      </w:r>
    </w:p>
    <w:p w:rsidR="00475325" w:rsidRDefault="00020F2D">
      <w:pPr>
        <w:spacing w:line="288" w:lineRule="auto"/>
        <w:rPr>
          <w:rFonts w:ascii="Calibri" w:eastAsia="Calibri" w:hAnsi="Calibri" w:cs="Calibri"/>
          <w:sz w:val="26"/>
          <w:szCs w:val="26"/>
        </w:rPr>
      </w:pPr>
      <w:r>
        <w:rPr>
          <w:rFonts w:ascii="Calibri" w:eastAsia="Calibri" w:hAnsi="Calibri" w:cs="Calibri"/>
          <w:sz w:val="26"/>
          <w:szCs w:val="26"/>
        </w:rPr>
        <w:t xml:space="preserve">            b) Chi</w:t>
      </w:r>
      <w:r>
        <w:rPr>
          <w:rFonts w:ascii="Calibri" w:eastAsia="Calibri" w:hAnsi="Calibri" w:cs="Calibri"/>
          <w:sz w:val="26"/>
          <w:szCs w:val="26"/>
        </w:rPr>
        <w:t>ề</w:t>
      </w:r>
      <w:r>
        <w:rPr>
          <w:rFonts w:ascii="Calibri" w:eastAsia="Calibri" w:hAnsi="Calibri" w:cs="Calibri"/>
          <w:sz w:val="26"/>
          <w:szCs w:val="26"/>
        </w:rPr>
        <w:t>u cao c</w:t>
      </w:r>
      <w:r>
        <w:rPr>
          <w:rFonts w:ascii="Calibri" w:eastAsia="Calibri" w:hAnsi="Calibri" w:cs="Calibri"/>
          <w:sz w:val="26"/>
          <w:szCs w:val="26"/>
        </w:rPr>
        <w:t>ộ</w:t>
      </w:r>
      <w:r>
        <w:rPr>
          <w:rFonts w:ascii="Calibri" w:eastAsia="Calibri" w:hAnsi="Calibri" w:cs="Calibri"/>
          <w:sz w:val="26"/>
          <w:szCs w:val="26"/>
        </w:rPr>
        <w:t>t nư</w:t>
      </w:r>
      <w:r>
        <w:rPr>
          <w:rFonts w:ascii="Calibri" w:eastAsia="Calibri" w:hAnsi="Calibri" w:cs="Calibri"/>
          <w:sz w:val="26"/>
          <w:szCs w:val="26"/>
        </w:rPr>
        <w:t>ớ</w:t>
      </w:r>
      <w:r>
        <w:rPr>
          <w:rFonts w:ascii="Calibri" w:eastAsia="Calibri" w:hAnsi="Calibri" w:cs="Calibri"/>
          <w:sz w:val="26"/>
          <w:szCs w:val="26"/>
        </w:rPr>
        <w:t>c dâng lên b</w:t>
      </w:r>
      <w:r>
        <w:rPr>
          <w:rFonts w:ascii="Calibri" w:eastAsia="Calibri" w:hAnsi="Calibri" w:cs="Calibri"/>
          <w:sz w:val="26"/>
          <w:szCs w:val="26"/>
        </w:rPr>
        <w:t>ằ</w:t>
      </w:r>
      <w:r>
        <w:rPr>
          <w:rFonts w:ascii="Calibri" w:eastAsia="Calibri" w:hAnsi="Calibri" w:cs="Calibri"/>
          <w:sz w:val="26"/>
          <w:szCs w:val="26"/>
        </w:rPr>
        <w:t>ng kho</w:t>
      </w:r>
      <w:r>
        <w:rPr>
          <w:rFonts w:ascii="Calibri" w:eastAsia="Calibri" w:hAnsi="Calibri" w:cs="Calibri"/>
          <w:sz w:val="26"/>
          <w:szCs w:val="26"/>
        </w:rPr>
        <w:t>ả</w:t>
      </w:r>
      <w:r>
        <w:rPr>
          <w:rFonts w:ascii="Calibri" w:eastAsia="Calibri" w:hAnsi="Calibri" w:cs="Calibri"/>
          <w:sz w:val="26"/>
          <w:szCs w:val="26"/>
        </w:rPr>
        <w:t>ng 1/5 chi</w:t>
      </w:r>
      <w:r>
        <w:rPr>
          <w:rFonts w:ascii="Calibri" w:eastAsia="Calibri" w:hAnsi="Calibri" w:cs="Calibri"/>
          <w:sz w:val="26"/>
          <w:szCs w:val="26"/>
        </w:rPr>
        <w:t>ề</w:t>
      </w:r>
      <w:r>
        <w:rPr>
          <w:rFonts w:ascii="Calibri" w:eastAsia="Calibri" w:hAnsi="Calibri" w:cs="Calibri"/>
          <w:sz w:val="26"/>
          <w:szCs w:val="26"/>
        </w:rPr>
        <w:t>u cao c</w:t>
      </w:r>
      <w:r>
        <w:rPr>
          <w:rFonts w:ascii="Calibri" w:eastAsia="Calibri" w:hAnsi="Calibri" w:cs="Calibri"/>
          <w:sz w:val="26"/>
          <w:szCs w:val="26"/>
        </w:rPr>
        <w:t>ủ</w:t>
      </w:r>
      <w:r>
        <w:rPr>
          <w:rFonts w:ascii="Calibri" w:eastAsia="Calibri" w:hAnsi="Calibri" w:cs="Calibri"/>
          <w:sz w:val="26"/>
          <w:szCs w:val="26"/>
        </w:rPr>
        <w:t>a c</w:t>
      </w:r>
      <w:r>
        <w:rPr>
          <w:rFonts w:ascii="Calibri" w:eastAsia="Calibri" w:hAnsi="Calibri" w:cs="Calibri"/>
          <w:sz w:val="26"/>
          <w:szCs w:val="26"/>
        </w:rPr>
        <w:t>ố</w:t>
      </w:r>
      <w:r>
        <w:rPr>
          <w:rFonts w:ascii="Calibri" w:eastAsia="Calibri" w:hAnsi="Calibri" w:cs="Calibri"/>
          <w:sz w:val="26"/>
          <w:szCs w:val="26"/>
        </w:rPr>
        <w:t>c, ch</w:t>
      </w:r>
      <w:r>
        <w:rPr>
          <w:rFonts w:ascii="Calibri" w:eastAsia="Calibri" w:hAnsi="Calibri" w:cs="Calibri"/>
          <w:sz w:val="26"/>
          <w:szCs w:val="26"/>
        </w:rPr>
        <w:t>ứ</w:t>
      </w:r>
      <w:r>
        <w:rPr>
          <w:rFonts w:ascii="Calibri" w:eastAsia="Calibri" w:hAnsi="Calibri" w:cs="Calibri"/>
          <w:sz w:val="26"/>
          <w:szCs w:val="26"/>
        </w:rPr>
        <w:t>ng t</w:t>
      </w:r>
      <w:r>
        <w:rPr>
          <w:rFonts w:ascii="Calibri" w:eastAsia="Calibri" w:hAnsi="Calibri" w:cs="Calibri"/>
          <w:sz w:val="26"/>
          <w:szCs w:val="26"/>
        </w:rPr>
        <w:t>ỏ</w:t>
      </w:r>
      <w:r>
        <w:rPr>
          <w:rFonts w:ascii="Calibri" w:eastAsia="Calibri" w:hAnsi="Calibri" w:cs="Calibri"/>
          <w:sz w:val="26"/>
          <w:szCs w:val="26"/>
        </w:rPr>
        <w:t xml:space="preserve"> oxygen chi</w:t>
      </w:r>
      <w:r>
        <w:rPr>
          <w:rFonts w:ascii="Calibri" w:eastAsia="Calibri" w:hAnsi="Calibri" w:cs="Calibri"/>
          <w:sz w:val="26"/>
          <w:szCs w:val="26"/>
        </w:rPr>
        <w:t>ế</w:t>
      </w:r>
      <w:r>
        <w:rPr>
          <w:rFonts w:ascii="Calibri" w:eastAsia="Calibri" w:hAnsi="Calibri" w:cs="Calibri"/>
          <w:sz w:val="26"/>
          <w:szCs w:val="26"/>
        </w:rPr>
        <w:t>m kho</w:t>
      </w:r>
      <w:r>
        <w:rPr>
          <w:rFonts w:ascii="Calibri" w:eastAsia="Calibri" w:hAnsi="Calibri" w:cs="Calibri"/>
          <w:sz w:val="26"/>
          <w:szCs w:val="26"/>
        </w:rPr>
        <w:t>ả</w:t>
      </w:r>
      <w:r>
        <w:rPr>
          <w:rFonts w:ascii="Calibri" w:eastAsia="Calibri" w:hAnsi="Calibri" w:cs="Calibri"/>
          <w:sz w:val="26"/>
          <w:szCs w:val="26"/>
        </w:rPr>
        <w:t>ng 1/5 th</w:t>
      </w:r>
      <w:r>
        <w:rPr>
          <w:rFonts w:ascii="Calibri" w:eastAsia="Calibri" w:hAnsi="Calibri" w:cs="Calibri"/>
          <w:sz w:val="26"/>
          <w:szCs w:val="26"/>
        </w:rPr>
        <w:t>ể</w:t>
      </w:r>
      <w:r>
        <w:rPr>
          <w:rFonts w:ascii="Calibri" w:eastAsia="Calibri" w:hAnsi="Calibri" w:cs="Calibri"/>
          <w:sz w:val="26"/>
          <w:szCs w:val="26"/>
        </w:rPr>
        <w:t xml:space="preserve"> tích không khí.</w:t>
      </w:r>
    </w:p>
    <w:p w:rsidR="00475325" w:rsidRDefault="00020F2D">
      <w:pPr>
        <w:spacing w:line="288" w:lineRule="auto"/>
        <w:rPr>
          <w:rFonts w:ascii="Calibri" w:eastAsia="Calibri" w:hAnsi="Calibri" w:cs="Calibri"/>
          <w:b/>
          <w:sz w:val="26"/>
          <w:szCs w:val="26"/>
          <w:u w:val="single"/>
        </w:rPr>
      </w:pPr>
      <w:r>
        <w:rPr>
          <w:rFonts w:ascii="Calibri" w:eastAsia="Calibri" w:hAnsi="Calibri" w:cs="Calibri"/>
          <w:b/>
          <w:sz w:val="26"/>
          <w:szCs w:val="26"/>
          <w:u w:val="single"/>
        </w:rPr>
        <w:t>Hư</w:t>
      </w:r>
      <w:r>
        <w:rPr>
          <w:rFonts w:ascii="Calibri" w:eastAsia="Calibri" w:hAnsi="Calibri" w:cs="Calibri"/>
          <w:b/>
          <w:sz w:val="26"/>
          <w:szCs w:val="26"/>
          <w:u w:val="single"/>
        </w:rPr>
        <w:t>ớ</w:t>
      </w:r>
      <w:r>
        <w:rPr>
          <w:rFonts w:ascii="Calibri" w:eastAsia="Calibri" w:hAnsi="Calibri" w:cs="Calibri"/>
          <w:b/>
          <w:sz w:val="26"/>
          <w:szCs w:val="26"/>
          <w:u w:val="single"/>
        </w:rPr>
        <w:t>ng d</w:t>
      </w:r>
      <w:r>
        <w:rPr>
          <w:rFonts w:ascii="Calibri" w:eastAsia="Calibri" w:hAnsi="Calibri" w:cs="Calibri"/>
          <w:b/>
          <w:sz w:val="26"/>
          <w:szCs w:val="26"/>
          <w:u w:val="single"/>
        </w:rPr>
        <w:t>ẫ</w:t>
      </w:r>
      <w:r>
        <w:rPr>
          <w:rFonts w:ascii="Calibri" w:eastAsia="Calibri" w:hAnsi="Calibri" w:cs="Calibri"/>
          <w:b/>
          <w:sz w:val="26"/>
          <w:szCs w:val="26"/>
          <w:u w:val="single"/>
        </w:rPr>
        <w:t>n đánh giá:</w:t>
      </w:r>
    </w:p>
    <w:p w:rsidR="00475325" w:rsidRDefault="00020F2D">
      <w:pPr>
        <w:spacing w:line="288" w:lineRule="auto"/>
        <w:ind w:firstLine="284"/>
        <w:rPr>
          <w:rFonts w:ascii="Calibri" w:eastAsia="Calibri" w:hAnsi="Calibri" w:cs="Calibri"/>
          <w:sz w:val="26"/>
          <w:szCs w:val="26"/>
        </w:rPr>
      </w:pPr>
      <w:r>
        <w:rPr>
          <w:rFonts w:ascii="Calibri" w:eastAsia="Calibri" w:hAnsi="Calibri" w:cs="Calibri"/>
          <w:sz w:val="26"/>
          <w:szCs w:val="26"/>
        </w:rPr>
        <w:t>VD: HS hi</w:t>
      </w:r>
      <w:r>
        <w:rPr>
          <w:rFonts w:ascii="Calibri" w:eastAsia="Calibri" w:hAnsi="Calibri" w:cs="Calibri"/>
          <w:sz w:val="26"/>
          <w:szCs w:val="26"/>
        </w:rPr>
        <w:t>ể</w:t>
      </w:r>
      <w:r>
        <w:rPr>
          <w:rFonts w:ascii="Calibri" w:eastAsia="Calibri" w:hAnsi="Calibri" w:cs="Calibri"/>
          <w:sz w:val="26"/>
          <w:szCs w:val="26"/>
        </w:rPr>
        <w:t>u rõ các bư</w:t>
      </w:r>
      <w:r>
        <w:rPr>
          <w:rFonts w:ascii="Calibri" w:eastAsia="Calibri" w:hAnsi="Calibri" w:cs="Calibri"/>
          <w:sz w:val="26"/>
          <w:szCs w:val="26"/>
        </w:rPr>
        <w:t>ớ</w:t>
      </w:r>
      <w:r>
        <w:rPr>
          <w:rFonts w:ascii="Calibri" w:eastAsia="Calibri" w:hAnsi="Calibri" w:cs="Calibri"/>
          <w:sz w:val="26"/>
          <w:szCs w:val="26"/>
        </w:rPr>
        <w:t>c ti</w:t>
      </w:r>
      <w:r>
        <w:rPr>
          <w:rFonts w:ascii="Calibri" w:eastAsia="Calibri" w:hAnsi="Calibri" w:cs="Calibri"/>
          <w:sz w:val="26"/>
          <w:szCs w:val="26"/>
        </w:rPr>
        <w:t>ế</w:t>
      </w:r>
      <w:r>
        <w:rPr>
          <w:rFonts w:ascii="Calibri" w:eastAsia="Calibri" w:hAnsi="Calibri" w:cs="Calibri"/>
          <w:sz w:val="26"/>
          <w:szCs w:val="26"/>
        </w:rPr>
        <w:t>n hành hai thí nghi</w:t>
      </w:r>
      <w:r>
        <w:rPr>
          <w:rFonts w:ascii="Calibri" w:eastAsia="Calibri" w:hAnsi="Calibri" w:cs="Calibri"/>
          <w:sz w:val="26"/>
          <w:szCs w:val="26"/>
        </w:rPr>
        <w:t>ệ</w:t>
      </w:r>
      <w:r>
        <w:rPr>
          <w:rFonts w:ascii="Calibri" w:eastAsia="Calibri" w:hAnsi="Calibri" w:cs="Calibri"/>
          <w:sz w:val="26"/>
          <w:szCs w:val="26"/>
        </w:rPr>
        <w:t>m, t</w:t>
      </w:r>
      <w:r>
        <w:rPr>
          <w:rFonts w:ascii="Calibri" w:eastAsia="Calibri" w:hAnsi="Calibri" w:cs="Calibri"/>
          <w:sz w:val="26"/>
          <w:szCs w:val="26"/>
        </w:rPr>
        <w:t>ự</w:t>
      </w:r>
      <w:r>
        <w:rPr>
          <w:rFonts w:ascii="Calibri" w:eastAsia="Calibri" w:hAnsi="Calibri" w:cs="Calibri"/>
          <w:sz w:val="26"/>
          <w:szCs w:val="26"/>
        </w:rPr>
        <w:t xml:space="preserve"> rút ra k</w:t>
      </w:r>
      <w:r>
        <w:rPr>
          <w:rFonts w:ascii="Calibri" w:eastAsia="Calibri" w:hAnsi="Calibri" w:cs="Calibri"/>
          <w:sz w:val="26"/>
          <w:szCs w:val="26"/>
        </w:rPr>
        <w:t>ế</w:t>
      </w:r>
      <w:r>
        <w:rPr>
          <w:rFonts w:ascii="Calibri" w:eastAsia="Calibri" w:hAnsi="Calibri" w:cs="Calibri"/>
          <w:sz w:val="26"/>
          <w:szCs w:val="26"/>
        </w:rPr>
        <w:t>t lu</w:t>
      </w:r>
      <w:r>
        <w:rPr>
          <w:rFonts w:ascii="Calibri" w:eastAsia="Calibri" w:hAnsi="Calibri" w:cs="Calibri"/>
          <w:sz w:val="26"/>
          <w:szCs w:val="26"/>
        </w:rPr>
        <w:t>ậ</w:t>
      </w:r>
      <w:r>
        <w:rPr>
          <w:rFonts w:ascii="Calibri" w:eastAsia="Calibri" w:hAnsi="Calibri" w:cs="Calibri"/>
          <w:sz w:val="26"/>
          <w:szCs w:val="26"/>
        </w:rPr>
        <w:t>n.</w:t>
      </w:r>
    </w:p>
    <w:p w:rsidR="00475325" w:rsidRDefault="00020F2D">
      <w:pPr>
        <w:spacing w:line="288" w:lineRule="auto"/>
        <w:ind w:firstLine="284"/>
        <w:rPr>
          <w:rFonts w:ascii="Calibri" w:eastAsia="Calibri" w:hAnsi="Calibri" w:cs="Calibri"/>
          <w:sz w:val="26"/>
          <w:szCs w:val="26"/>
        </w:rPr>
      </w:pPr>
      <w:r>
        <w:rPr>
          <w:rFonts w:ascii="Calibri" w:eastAsia="Calibri" w:hAnsi="Calibri" w:cs="Calibri"/>
          <w:sz w:val="26"/>
          <w:szCs w:val="26"/>
        </w:rPr>
        <w:t>H: HS hi</w:t>
      </w:r>
      <w:r>
        <w:rPr>
          <w:rFonts w:ascii="Calibri" w:eastAsia="Calibri" w:hAnsi="Calibri" w:cs="Calibri"/>
          <w:sz w:val="26"/>
          <w:szCs w:val="26"/>
        </w:rPr>
        <w:t>ể</w:t>
      </w:r>
      <w:r>
        <w:rPr>
          <w:rFonts w:ascii="Calibri" w:eastAsia="Calibri" w:hAnsi="Calibri" w:cs="Calibri"/>
          <w:sz w:val="26"/>
          <w:szCs w:val="26"/>
        </w:rPr>
        <w:t>u đư</w:t>
      </w:r>
      <w:r>
        <w:rPr>
          <w:rFonts w:ascii="Calibri" w:eastAsia="Calibri" w:hAnsi="Calibri" w:cs="Calibri"/>
          <w:sz w:val="26"/>
          <w:szCs w:val="26"/>
        </w:rPr>
        <w:t>ợ</w:t>
      </w:r>
      <w:r>
        <w:rPr>
          <w:rFonts w:ascii="Calibri" w:eastAsia="Calibri" w:hAnsi="Calibri" w:cs="Calibri"/>
          <w:sz w:val="26"/>
          <w:szCs w:val="26"/>
        </w:rPr>
        <w:t>c các bư</w:t>
      </w:r>
      <w:r>
        <w:rPr>
          <w:rFonts w:ascii="Calibri" w:eastAsia="Calibri" w:hAnsi="Calibri" w:cs="Calibri"/>
          <w:sz w:val="26"/>
          <w:szCs w:val="26"/>
        </w:rPr>
        <w:t>ớ</w:t>
      </w:r>
      <w:r>
        <w:rPr>
          <w:rFonts w:ascii="Calibri" w:eastAsia="Calibri" w:hAnsi="Calibri" w:cs="Calibri"/>
          <w:sz w:val="26"/>
          <w:szCs w:val="26"/>
        </w:rPr>
        <w:t>c ti</w:t>
      </w:r>
      <w:r>
        <w:rPr>
          <w:rFonts w:ascii="Calibri" w:eastAsia="Calibri" w:hAnsi="Calibri" w:cs="Calibri"/>
          <w:sz w:val="26"/>
          <w:szCs w:val="26"/>
        </w:rPr>
        <w:t>ế</w:t>
      </w:r>
      <w:r>
        <w:rPr>
          <w:rFonts w:ascii="Calibri" w:eastAsia="Calibri" w:hAnsi="Calibri" w:cs="Calibri"/>
          <w:sz w:val="26"/>
          <w:szCs w:val="26"/>
        </w:rPr>
        <w:t>n hành hai thí nghi</w:t>
      </w:r>
      <w:r>
        <w:rPr>
          <w:rFonts w:ascii="Calibri" w:eastAsia="Calibri" w:hAnsi="Calibri" w:cs="Calibri"/>
          <w:sz w:val="26"/>
          <w:szCs w:val="26"/>
        </w:rPr>
        <w:t>ệ</w:t>
      </w:r>
      <w:r>
        <w:rPr>
          <w:rFonts w:ascii="Calibri" w:eastAsia="Calibri" w:hAnsi="Calibri" w:cs="Calibri"/>
          <w:sz w:val="26"/>
          <w:szCs w:val="26"/>
        </w:rPr>
        <w:t>m dư</w:t>
      </w:r>
      <w:r>
        <w:rPr>
          <w:rFonts w:ascii="Calibri" w:eastAsia="Calibri" w:hAnsi="Calibri" w:cs="Calibri"/>
          <w:sz w:val="26"/>
          <w:szCs w:val="26"/>
        </w:rPr>
        <w:t>ớ</w:t>
      </w:r>
      <w:r>
        <w:rPr>
          <w:rFonts w:ascii="Calibri" w:eastAsia="Calibri" w:hAnsi="Calibri" w:cs="Calibri"/>
          <w:sz w:val="26"/>
          <w:szCs w:val="26"/>
        </w:rPr>
        <w:t>i s</w:t>
      </w:r>
      <w:r>
        <w:rPr>
          <w:rFonts w:ascii="Calibri" w:eastAsia="Calibri" w:hAnsi="Calibri" w:cs="Calibri"/>
          <w:sz w:val="26"/>
          <w:szCs w:val="26"/>
        </w:rPr>
        <w:t>ự</w:t>
      </w:r>
      <w:r>
        <w:rPr>
          <w:rFonts w:ascii="Calibri" w:eastAsia="Calibri" w:hAnsi="Calibri" w:cs="Calibri"/>
          <w:sz w:val="26"/>
          <w:szCs w:val="26"/>
        </w:rPr>
        <w:t xml:space="preserve"> hư</w:t>
      </w:r>
      <w:r>
        <w:rPr>
          <w:rFonts w:ascii="Calibri" w:eastAsia="Calibri" w:hAnsi="Calibri" w:cs="Calibri"/>
          <w:sz w:val="26"/>
          <w:szCs w:val="26"/>
        </w:rPr>
        <w:t>ớ</w:t>
      </w:r>
      <w:r>
        <w:rPr>
          <w:rFonts w:ascii="Calibri" w:eastAsia="Calibri" w:hAnsi="Calibri" w:cs="Calibri"/>
          <w:sz w:val="26"/>
          <w:szCs w:val="26"/>
        </w:rPr>
        <w:t>ng d</w:t>
      </w:r>
      <w:r>
        <w:rPr>
          <w:rFonts w:ascii="Calibri" w:eastAsia="Calibri" w:hAnsi="Calibri" w:cs="Calibri"/>
          <w:sz w:val="26"/>
          <w:szCs w:val="26"/>
        </w:rPr>
        <w:t>ẫ</w:t>
      </w:r>
      <w:r>
        <w:rPr>
          <w:rFonts w:ascii="Calibri" w:eastAsia="Calibri" w:hAnsi="Calibri" w:cs="Calibri"/>
          <w:sz w:val="26"/>
          <w:szCs w:val="26"/>
        </w:rPr>
        <w:t>n c</w:t>
      </w:r>
      <w:r>
        <w:rPr>
          <w:rFonts w:ascii="Calibri" w:eastAsia="Calibri" w:hAnsi="Calibri" w:cs="Calibri"/>
          <w:sz w:val="26"/>
          <w:szCs w:val="26"/>
        </w:rPr>
        <w:t>ủ</w:t>
      </w:r>
      <w:r>
        <w:rPr>
          <w:rFonts w:ascii="Calibri" w:eastAsia="Calibri" w:hAnsi="Calibri" w:cs="Calibri"/>
          <w:sz w:val="26"/>
          <w:szCs w:val="26"/>
        </w:rPr>
        <w:t>a GV, t</w:t>
      </w:r>
      <w:r>
        <w:rPr>
          <w:rFonts w:ascii="Calibri" w:eastAsia="Calibri" w:hAnsi="Calibri" w:cs="Calibri"/>
          <w:sz w:val="26"/>
          <w:szCs w:val="26"/>
        </w:rPr>
        <w:t>ự</w:t>
      </w:r>
      <w:r>
        <w:rPr>
          <w:rFonts w:ascii="Calibri" w:eastAsia="Calibri" w:hAnsi="Calibri" w:cs="Calibri"/>
          <w:sz w:val="26"/>
          <w:szCs w:val="26"/>
        </w:rPr>
        <w:t xml:space="preserve"> rút ra k</w:t>
      </w:r>
      <w:r>
        <w:rPr>
          <w:rFonts w:ascii="Calibri" w:eastAsia="Calibri" w:hAnsi="Calibri" w:cs="Calibri"/>
          <w:sz w:val="26"/>
          <w:szCs w:val="26"/>
        </w:rPr>
        <w:t>ế</w:t>
      </w:r>
      <w:r>
        <w:rPr>
          <w:rFonts w:ascii="Calibri" w:eastAsia="Calibri" w:hAnsi="Calibri" w:cs="Calibri"/>
          <w:sz w:val="26"/>
          <w:szCs w:val="26"/>
        </w:rPr>
        <w:t>t lu</w:t>
      </w:r>
      <w:r>
        <w:rPr>
          <w:rFonts w:ascii="Calibri" w:eastAsia="Calibri" w:hAnsi="Calibri" w:cs="Calibri"/>
          <w:sz w:val="26"/>
          <w:szCs w:val="26"/>
        </w:rPr>
        <w:t>ậ</w:t>
      </w:r>
      <w:r>
        <w:rPr>
          <w:rFonts w:ascii="Calibri" w:eastAsia="Calibri" w:hAnsi="Calibri" w:cs="Calibri"/>
          <w:sz w:val="26"/>
          <w:szCs w:val="26"/>
        </w:rPr>
        <w:t>n,</w:t>
      </w:r>
    </w:p>
    <w:p w:rsidR="00475325" w:rsidRDefault="00020F2D">
      <w:pPr>
        <w:spacing w:line="288" w:lineRule="auto"/>
        <w:ind w:firstLine="284"/>
        <w:rPr>
          <w:rFonts w:ascii="Calibri" w:eastAsia="Calibri" w:hAnsi="Calibri" w:cs="Calibri"/>
          <w:sz w:val="26"/>
          <w:szCs w:val="26"/>
        </w:rPr>
      </w:pPr>
      <w:r>
        <w:rPr>
          <w:rFonts w:ascii="Calibri" w:eastAsia="Calibri" w:hAnsi="Calibri" w:cs="Calibri"/>
          <w:sz w:val="26"/>
          <w:szCs w:val="26"/>
        </w:rPr>
        <w:t>B: HS quan sát thí nghi</w:t>
      </w:r>
      <w:r>
        <w:rPr>
          <w:rFonts w:ascii="Calibri" w:eastAsia="Calibri" w:hAnsi="Calibri" w:cs="Calibri"/>
          <w:sz w:val="26"/>
          <w:szCs w:val="26"/>
        </w:rPr>
        <w:t>ệ</w:t>
      </w:r>
      <w:r>
        <w:rPr>
          <w:rFonts w:ascii="Calibri" w:eastAsia="Calibri" w:hAnsi="Calibri" w:cs="Calibri"/>
          <w:sz w:val="26"/>
          <w:szCs w:val="26"/>
        </w:rPr>
        <w:t>m và rút ra k</w:t>
      </w:r>
      <w:r>
        <w:rPr>
          <w:rFonts w:ascii="Calibri" w:eastAsia="Calibri" w:hAnsi="Calibri" w:cs="Calibri"/>
          <w:sz w:val="26"/>
          <w:szCs w:val="26"/>
        </w:rPr>
        <w:t>ế</w:t>
      </w:r>
      <w:r>
        <w:rPr>
          <w:rFonts w:ascii="Calibri" w:eastAsia="Calibri" w:hAnsi="Calibri" w:cs="Calibri"/>
          <w:sz w:val="26"/>
          <w:szCs w:val="26"/>
        </w:rPr>
        <w:t>t lu</w:t>
      </w:r>
      <w:r>
        <w:rPr>
          <w:rFonts w:ascii="Calibri" w:eastAsia="Calibri" w:hAnsi="Calibri" w:cs="Calibri"/>
          <w:sz w:val="26"/>
          <w:szCs w:val="26"/>
        </w:rPr>
        <w:t>ậ</w:t>
      </w:r>
      <w:r>
        <w:rPr>
          <w:rFonts w:ascii="Calibri" w:eastAsia="Calibri" w:hAnsi="Calibri" w:cs="Calibri"/>
          <w:sz w:val="26"/>
          <w:szCs w:val="26"/>
        </w:rPr>
        <w:t>n dư</w:t>
      </w:r>
      <w:r>
        <w:rPr>
          <w:rFonts w:ascii="Calibri" w:eastAsia="Calibri" w:hAnsi="Calibri" w:cs="Calibri"/>
          <w:sz w:val="26"/>
          <w:szCs w:val="26"/>
        </w:rPr>
        <w:t>ớ</w:t>
      </w:r>
      <w:r>
        <w:rPr>
          <w:rFonts w:ascii="Calibri" w:eastAsia="Calibri" w:hAnsi="Calibri" w:cs="Calibri"/>
          <w:sz w:val="26"/>
          <w:szCs w:val="26"/>
        </w:rPr>
        <w:t>i s</w:t>
      </w:r>
      <w:r>
        <w:rPr>
          <w:rFonts w:ascii="Calibri" w:eastAsia="Calibri" w:hAnsi="Calibri" w:cs="Calibri"/>
          <w:sz w:val="26"/>
          <w:szCs w:val="26"/>
        </w:rPr>
        <w:t>ự</w:t>
      </w:r>
      <w:r>
        <w:rPr>
          <w:rFonts w:ascii="Calibri" w:eastAsia="Calibri" w:hAnsi="Calibri" w:cs="Calibri"/>
          <w:sz w:val="26"/>
          <w:szCs w:val="26"/>
        </w:rPr>
        <w:t xml:space="preserve"> hư</w:t>
      </w:r>
      <w:r>
        <w:rPr>
          <w:rFonts w:ascii="Calibri" w:eastAsia="Calibri" w:hAnsi="Calibri" w:cs="Calibri"/>
          <w:sz w:val="26"/>
          <w:szCs w:val="26"/>
        </w:rPr>
        <w:t>ớ</w:t>
      </w:r>
      <w:r>
        <w:rPr>
          <w:rFonts w:ascii="Calibri" w:eastAsia="Calibri" w:hAnsi="Calibri" w:cs="Calibri"/>
          <w:sz w:val="26"/>
          <w:szCs w:val="26"/>
        </w:rPr>
        <w:t>ng d</w:t>
      </w:r>
      <w:r>
        <w:rPr>
          <w:rFonts w:ascii="Calibri" w:eastAsia="Calibri" w:hAnsi="Calibri" w:cs="Calibri"/>
          <w:sz w:val="26"/>
          <w:szCs w:val="26"/>
        </w:rPr>
        <w:t>ẫ</w:t>
      </w:r>
      <w:r>
        <w:rPr>
          <w:rFonts w:ascii="Calibri" w:eastAsia="Calibri" w:hAnsi="Calibri" w:cs="Calibri"/>
          <w:sz w:val="26"/>
          <w:szCs w:val="26"/>
        </w:rPr>
        <w:t>n c</w:t>
      </w:r>
      <w:r>
        <w:rPr>
          <w:rFonts w:ascii="Calibri" w:eastAsia="Calibri" w:hAnsi="Calibri" w:cs="Calibri"/>
          <w:sz w:val="26"/>
          <w:szCs w:val="26"/>
        </w:rPr>
        <w:t>ủ</w:t>
      </w:r>
      <w:r>
        <w:rPr>
          <w:rFonts w:ascii="Calibri" w:eastAsia="Calibri" w:hAnsi="Calibri" w:cs="Calibri"/>
          <w:sz w:val="26"/>
          <w:szCs w:val="26"/>
        </w:rPr>
        <w:t>a GV.</w:t>
      </w:r>
    </w:p>
    <w:p w:rsidR="00475325" w:rsidRDefault="00020F2D">
      <w:pPr>
        <w:pBdr>
          <w:top w:val="nil"/>
          <w:left w:val="nil"/>
          <w:bottom w:val="nil"/>
          <w:right w:val="nil"/>
          <w:between w:val="nil"/>
        </w:pBdr>
        <w:spacing w:line="288" w:lineRule="auto"/>
        <w:jc w:val="center"/>
        <w:rPr>
          <w:rFonts w:ascii="Calibri" w:eastAsia="Calibri" w:hAnsi="Calibri" w:cs="Calibri"/>
          <w:b/>
          <w:color w:val="0070C0"/>
          <w:sz w:val="26"/>
          <w:szCs w:val="26"/>
        </w:rPr>
      </w:pPr>
      <w:r>
        <w:rPr>
          <w:rFonts w:ascii="Calibri" w:eastAsia="Calibri" w:hAnsi="Calibri" w:cs="Calibri"/>
          <w:b/>
          <w:color w:val="0070C0"/>
          <w:sz w:val="26"/>
          <w:szCs w:val="26"/>
        </w:rPr>
        <w:t>Ho</w:t>
      </w:r>
      <w:r>
        <w:rPr>
          <w:rFonts w:ascii="Calibri" w:eastAsia="Calibri" w:hAnsi="Calibri" w:cs="Calibri"/>
          <w:b/>
          <w:color w:val="0070C0"/>
          <w:sz w:val="26"/>
          <w:szCs w:val="26"/>
        </w:rPr>
        <w:t>ạ</w:t>
      </w:r>
      <w:r>
        <w:rPr>
          <w:rFonts w:ascii="Calibri" w:eastAsia="Calibri" w:hAnsi="Calibri" w:cs="Calibri"/>
          <w:b/>
          <w:color w:val="0070C0"/>
          <w:sz w:val="26"/>
          <w:szCs w:val="26"/>
        </w:rPr>
        <w:t>t đ</w:t>
      </w:r>
      <w:r>
        <w:rPr>
          <w:rFonts w:ascii="Calibri" w:eastAsia="Calibri" w:hAnsi="Calibri" w:cs="Calibri"/>
          <w:b/>
          <w:color w:val="0070C0"/>
          <w:sz w:val="26"/>
          <w:szCs w:val="26"/>
        </w:rPr>
        <w:t>ộ</w:t>
      </w:r>
      <w:r>
        <w:rPr>
          <w:rFonts w:ascii="Calibri" w:eastAsia="Calibri" w:hAnsi="Calibri" w:cs="Calibri"/>
          <w:b/>
          <w:color w:val="0070C0"/>
          <w:sz w:val="26"/>
          <w:szCs w:val="26"/>
        </w:rPr>
        <w:t xml:space="preserve">ng 6: </w:t>
      </w:r>
      <w:r>
        <w:rPr>
          <w:rFonts w:ascii="Calibri" w:eastAsia="Calibri" w:hAnsi="Calibri" w:cs="Calibri"/>
          <w:b/>
          <w:color w:val="0070C0"/>
          <w:sz w:val="24"/>
          <w:szCs w:val="24"/>
        </w:rPr>
        <w:t>TÌM HI</w:t>
      </w:r>
      <w:r>
        <w:rPr>
          <w:rFonts w:ascii="Calibri" w:eastAsia="Calibri" w:hAnsi="Calibri" w:cs="Calibri"/>
          <w:b/>
          <w:color w:val="0070C0"/>
          <w:sz w:val="24"/>
          <w:szCs w:val="24"/>
        </w:rPr>
        <w:t>Ể</w:t>
      </w:r>
      <w:r>
        <w:rPr>
          <w:rFonts w:ascii="Calibri" w:eastAsia="Calibri" w:hAnsi="Calibri" w:cs="Calibri"/>
          <w:b/>
          <w:color w:val="0070C0"/>
          <w:sz w:val="24"/>
          <w:szCs w:val="24"/>
        </w:rPr>
        <w:t>U VAI TRÒ C</w:t>
      </w:r>
      <w:r>
        <w:rPr>
          <w:rFonts w:ascii="Calibri" w:eastAsia="Calibri" w:hAnsi="Calibri" w:cs="Calibri"/>
          <w:b/>
          <w:color w:val="0070C0"/>
          <w:sz w:val="24"/>
          <w:szCs w:val="24"/>
        </w:rPr>
        <w:t>Ủ</w:t>
      </w:r>
      <w:r>
        <w:rPr>
          <w:rFonts w:ascii="Calibri" w:eastAsia="Calibri" w:hAnsi="Calibri" w:cs="Calibri"/>
          <w:b/>
          <w:color w:val="0070C0"/>
          <w:sz w:val="24"/>
          <w:szCs w:val="24"/>
        </w:rPr>
        <w:t>A KHÔNG KHÍ</w:t>
      </w:r>
    </w:p>
    <w:p w:rsidR="00475325" w:rsidRDefault="00020F2D">
      <w:pPr>
        <w:spacing w:line="288" w:lineRule="auto"/>
        <w:ind w:firstLine="284"/>
        <w:rPr>
          <w:rFonts w:ascii="Calibri" w:eastAsia="Calibri" w:hAnsi="Calibri" w:cs="Calibri"/>
          <w:sz w:val="26"/>
          <w:szCs w:val="26"/>
        </w:rPr>
      </w:pPr>
      <w:r>
        <w:rPr>
          <w:rFonts w:ascii="Calibri" w:eastAsia="Calibri" w:hAnsi="Calibri" w:cs="Calibri"/>
          <w:sz w:val="26"/>
          <w:szCs w:val="26"/>
        </w:rPr>
        <w:t>GV cho HS th</w:t>
      </w:r>
      <w:r>
        <w:rPr>
          <w:rFonts w:ascii="Calibri" w:eastAsia="Calibri" w:hAnsi="Calibri" w:cs="Calibri"/>
          <w:sz w:val="26"/>
          <w:szCs w:val="26"/>
        </w:rPr>
        <w:t>ả</w:t>
      </w:r>
      <w:r>
        <w:rPr>
          <w:rFonts w:ascii="Calibri" w:eastAsia="Calibri" w:hAnsi="Calibri" w:cs="Calibri"/>
          <w:sz w:val="26"/>
          <w:szCs w:val="26"/>
        </w:rPr>
        <w:t>o lu</w:t>
      </w:r>
      <w:r>
        <w:rPr>
          <w:rFonts w:ascii="Calibri" w:eastAsia="Calibri" w:hAnsi="Calibri" w:cs="Calibri"/>
          <w:sz w:val="26"/>
          <w:szCs w:val="26"/>
        </w:rPr>
        <w:t>ậ</w:t>
      </w:r>
      <w:r>
        <w:rPr>
          <w:rFonts w:ascii="Calibri" w:eastAsia="Calibri" w:hAnsi="Calibri" w:cs="Calibri"/>
          <w:sz w:val="26"/>
          <w:szCs w:val="26"/>
        </w:rPr>
        <w:t>n v</w:t>
      </w:r>
      <w:r>
        <w:rPr>
          <w:rFonts w:ascii="Calibri" w:eastAsia="Calibri" w:hAnsi="Calibri" w:cs="Calibri"/>
          <w:sz w:val="26"/>
          <w:szCs w:val="26"/>
        </w:rPr>
        <w:t>ề</w:t>
      </w:r>
      <w:r>
        <w:rPr>
          <w:rFonts w:ascii="Calibri" w:eastAsia="Calibri" w:hAnsi="Calibri" w:cs="Calibri"/>
          <w:sz w:val="26"/>
          <w:szCs w:val="26"/>
        </w:rPr>
        <w:t xml:space="preserve"> nh</w:t>
      </w:r>
      <w:r>
        <w:rPr>
          <w:rFonts w:ascii="Calibri" w:eastAsia="Calibri" w:hAnsi="Calibri" w:cs="Calibri"/>
          <w:sz w:val="26"/>
          <w:szCs w:val="26"/>
        </w:rPr>
        <w:t>ữ</w:t>
      </w:r>
      <w:r>
        <w:rPr>
          <w:rFonts w:ascii="Calibri" w:eastAsia="Calibri" w:hAnsi="Calibri" w:cs="Calibri"/>
          <w:sz w:val="26"/>
          <w:szCs w:val="26"/>
        </w:rPr>
        <w:t>ng vai trò c</w:t>
      </w:r>
      <w:r>
        <w:rPr>
          <w:rFonts w:ascii="Calibri" w:eastAsia="Calibri" w:hAnsi="Calibri" w:cs="Calibri"/>
          <w:sz w:val="26"/>
          <w:szCs w:val="26"/>
        </w:rPr>
        <w:t>ủ</w:t>
      </w:r>
      <w:r>
        <w:rPr>
          <w:rFonts w:ascii="Calibri" w:eastAsia="Calibri" w:hAnsi="Calibri" w:cs="Calibri"/>
          <w:sz w:val="26"/>
          <w:szCs w:val="26"/>
        </w:rPr>
        <w:t>a không khí. GV cũng có th</w:t>
      </w:r>
      <w:r>
        <w:rPr>
          <w:rFonts w:ascii="Calibri" w:eastAsia="Calibri" w:hAnsi="Calibri" w:cs="Calibri"/>
          <w:sz w:val="26"/>
          <w:szCs w:val="26"/>
        </w:rPr>
        <w:t>ể</w:t>
      </w:r>
      <w:r>
        <w:rPr>
          <w:rFonts w:ascii="Calibri" w:eastAsia="Calibri" w:hAnsi="Calibri" w:cs="Calibri"/>
          <w:sz w:val="26"/>
          <w:szCs w:val="26"/>
        </w:rPr>
        <w:t xml:space="preserve"> hư</w:t>
      </w:r>
      <w:r>
        <w:rPr>
          <w:rFonts w:ascii="Calibri" w:eastAsia="Calibri" w:hAnsi="Calibri" w:cs="Calibri"/>
          <w:sz w:val="26"/>
          <w:szCs w:val="26"/>
        </w:rPr>
        <w:t>ớ</w:t>
      </w:r>
      <w:r>
        <w:rPr>
          <w:rFonts w:ascii="Calibri" w:eastAsia="Calibri" w:hAnsi="Calibri" w:cs="Calibri"/>
          <w:sz w:val="26"/>
          <w:szCs w:val="26"/>
        </w:rPr>
        <w:t>ng d</w:t>
      </w:r>
      <w:r>
        <w:rPr>
          <w:rFonts w:ascii="Calibri" w:eastAsia="Calibri" w:hAnsi="Calibri" w:cs="Calibri"/>
          <w:sz w:val="26"/>
          <w:szCs w:val="26"/>
        </w:rPr>
        <w:t>ẫ</w:t>
      </w:r>
      <w:r>
        <w:rPr>
          <w:rFonts w:ascii="Calibri" w:eastAsia="Calibri" w:hAnsi="Calibri" w:cs="Calibri"/>
          <w:sz w:val="26"/>
          <w:szCs w:val="26"/>
        </w:rPr>
        <w:t>n HS t</w:t>
      </w:r>
      <w:r>
        <w:rPr>
          <w:rFonts w:ascii="Calibri" w:eastAsia="Calibri" w:hAnsi="Calibri" w:cs="Calibri"/>
          <w:sz w:val="26"/>
          <w:szCs w:val="26"/>
        </w:rPr>
        <w:t>ự</w:t>
      </w:r>
      <w:r>
        <w:rPr>
          <w:rFonts w:ascii="Calibri" w:eastAsia="Calibri" w:hAnsi="Calibri" w:cs="Calibri"/>
          <w:sz w:val="26"/>
          <w:szCs w:val="26"/>
        </w:rPr>
        <w:t xml:space="preserve"> tìm tài li</w:t>
      </w:r>
      <w:r>
        <w:rPr>
          <w:rFonts w:ascii="Calibri" w:eastAsia="Calibri" w:hAnsi="Calibri" w:cs="Calibri"/>
          <w:sz w:val="26"/>
          <w:szCs w:val="26"/>
        </w:rPr>
        <w:t>ệ</w:t>
      </w:r>
      <w:r>
        <w:rPr>
          <w:rFonts w:ascii="Calibri" w:eastAsia="Calibri" w:hAnsi="Calibri" w:cs="Calibri"/>
          <w:sz w:val="26"/>
          <w:szCs w:val="26"/>
        </w:rPr>
        <w:t>u trư</w:t>
      </w:r>
      <w:r>
        <w:rPr>
          <w:rFonts w:ascii="Calibri" w:eastAsia="Calibri" w:hAnsi="Calibri" w:cs="Calibri"/>
          <w:sz w:val="26"/>
          <w:szCs w:val="26"/>
        </w:rPr>
        <w:t>ớ</w:t>
      </w:r>
      <w:r>
        <w:rPr>
          <w:rFonts w:ascii="Calibri" w:eastAsia="Calibri" w:hAnsi="Calibri" w:cs="Calibri"/>
          <w:sz w:val="26"/>
          <w:szCs w:val="26"/>
        </w:rPr>
        <w:t xml:space="preserve">c </w:t>
      </w:r>
      <w:r>
        <w:rPr>
          <w:rFonts w:ascii="Calibri" w:eastAsia="Calibri" w:hAnsi="Calibri" w:cs="Calibri"/>
          <w:sz w:val="26"/>
          <w:szCs w:val="26"/>
        </w:rPr>
        <w:t>ở</w:t>
      </w:r>
      <w:r>
        <w:rPr>
          <w:rFonts w:ascii="Calibri" w:eastAsia="Calibri" w:hAnsi="Calibri" w:cs="Calibri"/>
          <w:sz w:val="26"/>
          <w:szCs w:val="26"/>
        </w:rPr>
        <w:t xml:space="preserve"> nhà, làm bài thuy</w:t>
      </w:r>
      <w:r>
        <w:rPr>
          <w:rFonts w:ascii="Calibri" w:eastAsia="Calibri" w:hAnsi="Calibri" w:cs="Calibri"/>
          <w:sz w:val="26"/>
          <w:szCs w:val="26"/>
        </w:rPr>
        <w:t>ế</w:t>
      </w:r>
      <w:r>
        <w:rPr>
          <w:rFonts w:ascii="Calibri" w:eastAsia="Calibri" w:hAnsi="Calibri" w:cs="Calibri"/>
          <w:sz w:val="26"/>
          <w:szCs w:val="26"/>
        </w:rPr>
        <w:t>t trình v</w:t>
      </w:r>
      <w:r>
        <w:rPr>
          <w:rFonts w:ascii="Calibri" w:eastAsia="Calibri" w:hAnsi="Calibri" w:cs="Calibri"/>
          <w:sz w:val="26"/>
          <w:szCs w:val="26"/>
        </w:rPr>
        <w:t>ề</w:t>
      </w:r>
      <w:r>
        <w:rPr>
          <w:rFonts w:ascii="Calibri" w:eastAsia="Calibri" w:hAnsi="Calibri" w:cs="Calibri"/>
          <w:sz w:val="26"/>
          <w:szCs w:val="26"/>
        </w:rPr>
        <w:t xml:space="preserve"> vai trò c</w:t>
      </w:r>
      <w:r>
        <w:rPr>
          <w:rFonts w:ascii="Calibri" w:eastAsia="Calibri" w:hAnsi="Calibri" w:cs="Calibri"/>
          <w:sz w:val="26"/>
          <w:szCs w:val="26"/>
        </w:rPr>
        <w:t>ủ</w:t>
      </w:r>
      <w:r>
        <w:rPr>
          <w:rFonts w:ascii="Calibri" w:eastAsia="Calibri" w:hAnsi="Calibri" w:cs="Calibri"/>
          <w:sz w:val="26"/>
          <w:szCs w:val="26"/>
        </w:rPr>
        <w:t>a t</w:t>
      </w:r>
      <w:r>
        <w:rPr>
          <w:rFonts w:ascii="Calibri" w:eastAsia="Calibri" w:hAnsi="Calibri" w:cs="Calibri"/>
          <w:sz w:val="26"/>
          <w:szCs w:val="26"/>
        </w:rPr>
        <w:t>ừ</w:t>
      </w:r>
      <w:r>
        <w:rPr>
          <w:rFonts w:ascii="Calibri" w:eastAsia="Calibri" w:hAnsi="Calibri" w:cs="Calibri"/>
          <w:sz w:val="26"/>
          <w:szCs w:val="26"/>
        </w:rPr>
        <w:t>ng ch</w:t>
      </w:r>
      <w:r>
        <w:rPr>
          <w:rFonts w:ascii="Calibri" w:eastAsia="Calibri" w:hAnsi="Calibri" w:cs="Calibri"/>
          <w:sz w:val="26"/>
          <w:szCs w:val="26"/>
        </w:rPr>
        <w:t>ấ</w:t>
      </w:r>
      <w:r>
        <w:rPr>
          <w:rFonts w:ascii="Calibri" w:eastAsia="Calibri" w:hAnsi="Calibri" w:cs="Calibri"/>
          <w:sz w:val="26"/>
          <w:szCs w:val="26"/>
        </w:rPr>
        <w:t>t khí trong không khí.</w:t>
      </w:r>
    </w:p>
    <w:p w:rsidR="00475325" w:rsidRDefault="00020F2D">
      <w:pPr>
        <w:spacing w:line="288" w:lineRule="auto"/>
        <w:ind w:firstLine="284"/>
        <w:rPr>
          <w:rFonts w:ascii="Calibri" w:eastAsia="Calibri" w:hAnsi="Calibri" w:cs="Calibri"/>
          <w:sz w:val="26"/>
          <w:szCs w:val="26"/>
        </w:rPr>
      </w:pPr>
      <w:r>
        <w:rPr>
          <w:rFonts w:ascii="Calibri" w:eastAsia="Calibri" w:hAnsi="Calibri" w:cs="Calibri"/>
          <w:sz w:val="26"/>
          <w:szCs w:val="26"/>
        </w:rPr>
        <w:t>GV có th</w:t>
      </w:r>
      <w:r>
        <w:rPr>
          <w:rFonts w:ascii="Calibri" w:eastAsia="Calibri" w:hAnsi="Calibri" w:cs="Calibri"/>
          <w:sz w:val="26"/>
          <w:szCs w:val="26"/>
        </w:rPr>
        <w:t>ể</w:t>
      </w:r>
      <w:r>
        <w:rPr>
          <w:rFonts w:ascii="Calibri" w:eastAsia="Calibri" w:hAnsi="Calibri" w:cs="Calibri"/>
          <w:sz w:val="26"/>
          <w:szCs w:val="26"/>
        </w:rPr>
        <w:t xml:space="preserve"> cho HS tìm hi</w:t>
      </w:r>
      <w:r>
        <w:rPr>
          <w:rFonts w:ascii="Calibri" w:eastAsia="Calibri" w:hAnsi="Calibri" w:cs="Calibri"/>
          <w:sz w:val="26"/>
          <w:szCs w:val="26"/>
        </w:rPr>
        <w:t>ể</w:t>
      </w:r>
      <w:r>
        <w:rPr>
          <w:rFonts w:ascii="Calibri" w:eastAsia="Calibri" w:hAnsi="Calibri" w:cs="Calibri"/>
          <w:sz w:val="26"/>
          <w:szCs w:val="26"/>
        </w:rPr>
        <w:t>u v</w:t>
      </w:r>
      <w:r>
        <w:rPr>
          <w:rFonts w:ascii="Calibri" w:eastAsia="Calibri" w:hAnsi="Calibri" w:cs="Calibri"/>
          <w:sz w:val="26"/>
          <w:szCs w:val="26"/>
        </w:rPr>
        <w:t>ề</w:t>
      </w:r>
      <w:r>
        <w:rPr>
          <w:rFonts w:ascii="Calibri" w:eastAsia="Calibri" w:hAnsi="Calibri" w:cs="Calibri"/>
          <w:sz w:val="26"/>
          <w:szCs w:val="26"/>
        </w:rPr>
        <w:t xml:space="preserve"> vai trò c</w:t>
      </w:r>
      <w:r>
        <w:rPr>
          <w:rFonts w:ascii="Calibri" w:eastAsia="Calibri" w:hAnsi="Calibri" w:cs="Calibri"/>
          <w:sz w:val="26"/>
          <w:szCs w:val="26"/>
        </w:rPr>
        <w:t>ủ</w:t>
      </w:r>
      <w:r>
        <w:rPr>
          <w:rFonts w:ascii="Calibri" w:eastAsia="Calibri" w:hAnsi="Calibri" w:cs="Calibri"/>
          <w:sz w:val="26"/>
          <w:szCs w:val="26"/>
        </w:rPr>
        <w:t>a t</w:t>
      </w:r>
      <w:r>
        <w:rPr>
          <w:rFonts w:ascii="Calibri" w:eastAsia="Calibri" w:hAnsi="Calibri" w:cs="Calibri"/>
          <w:sz w:val="26"/>
          <w:szCs w:val="26"/>
        </w:rPr>
        <w:t>ừ</w:t>
      </w:r>
      <w:r>
        <w:rPr>
          <w:rFonts w:ascii="Calibri" w:eastAsia="Calibri" w:hAnsi="Calibri" w:cs="Calibri"/>
          <w:sz w:val="26"/>
          <w:szCs w:val="26"/>
        </w:rPr>
        <w:t>ng lo</w:t>
      </w:r>
      <w:r>
        <w:rPr>
          <w:rFonts w:ascii="Calibri" w:eastAsia="Calibri" w:hAnsi="Calibri" w:cs="Calibri"/>
          <w:sz w:val="26"/>
          <w:szCs w:val="26"/>
        </w:rPr>
        <w:t>ạ</w:t>
      </w:r>
      <w:r>
        <w:rPr>
          <w:rFonts w:ascii="Calibri" w:eastAsia="Calibri" w:hAnsi="Calibri" w:cs="Calibri"/>
          <w:sz w:val="26"/>
          <w:szCs w:val="26"/>
        </w:rPr>
        <w:t xml:space="preserve">i khí </w:t>
      </w:r>
      <w:r>
        <w:rPr>
          <w:rFonts w:ascii="Calibri" w:eastAsia="Calibri" w:hAnsi="Calibri" w:cs="Calibri"/>
          <w:sz w:val="26"/>
          <w:szCs w:val="26"/>
        </w:rPr>
        <w:t>có trong thành ph</w:t>
      </w:r>
      <w:r>
        <w:rPr>
          <w:rFonts w:ascii="Calibri" w:eastAsia="Calibri" w:hAnsi="Calibri" w:cs="Calibri"/>
          <w:sz w:val="26"/>
          <w:szCs w:val="26"/>
        </w:rPr>
        <w:t>ầ</w:t>
      </w:r>
      <w:r>
        <w:rPr>
          <w:rFonts w:ascii="Calibri" w:eastAsia="Calibri" w:hAnsi="Calibri" w:cs="Calibri"/>
          <w:sz w:val="26"/>
          <w:szCs w:val="26"/>
        </w:rPr>
        <w:t>n không khí: oxygen, nitrogen, carbon dioxide, hơi nư</w:t>
      </w:r>
      <w:r>
        <w:rPr>
          <w:rFonts w:ascii="Calibri" w:eastAsia="Calibri" w:hAnsi="Calibri" w:cs="Calibri"/>
          <w:sz w:val="26"/>
          <w:szCs w:val="26"/>
        </w:rPr>
        <w:t>ớ</w:t>
      </w:r>
      <w:r>
        <w:rPr>
          <w:rFonts w:ascii="Calibri" w:eastAsia="Calibri" w:hAnsi="Calibri" w:cs="Calibri"/>
          <w:sz w:val="26"/>
          <w:szCs w:val="26"/>
        </w:rPr>
        <w:t>c. GV có th</w:t>
      </w:r>
      <w:r>
        <w:rPr>
          <w:rFonts w:ascii="Calibri" w:eastAsia="Calibri" w:hAnsi="Calibri" w:cs="Calibri"/>
          <w:sz w:val="26"/>
          <w:szCs w:val="26"/>
        </w:rPr>
        <w:t>ể</w:t>
      </w:r>
      <w:r>
        <w:rPr>
          <w:rFonts w:ascii="Calibri" w:eastAsia="Calibri" w:hAnsi="Calibri" w:cs="Calibri"/>
          <w:sz w:val="26"/>
          <w:szCs w:val="26"/>
        </w:rPr>
        <w:t xml:space="preserve"> gi</w:t>
      </w:r>
      <w:r>
        <w:rPr>
          <w:rFonts w:ascii="Calibri" w:eastAsia="Calibri" w:hAnsi="Calibri" w:cs="Calibri"/>
          <w:sz w:val="26"/>
          <w:szCs w:val="26"/>
        </w:rPr>
        <w:t>ả</w:t>
      </w:r>
      <w:r>
        <w:rPr>
          <w:rFonts w:ascii="Calibri" w:eastAsia="Calibri" w:hAnsi="Calibri" w:cs="Calibri"/>
          <w:sz w:val="26"/>
          <w:szCs w:val="26"/>
        </w:rPr>
        <w:t>i thích thêm cho HS: Hơi nư</w:t>
      </w:r>
      <w:r>
        <w:rPr>
          <w:rFonts w:ascii="Calibri" w:eastAsia="Calibri" w:hAnsi="Calibri" w:cs="Calibri"/>
          <w:sz w:val="26"/>
          <w:szCs w:val="26"/>
        </w:rPr>
        <w:t>ớ</w:t>
      </w:r>
      <w:r>
        <w:rPr>
          <w:rFonts w:ascii="Calibri" w:eastAsia="Calibri" w:hAnsi="Calibri" w:cs="Calibri"/>
          <w:sz w:val="26"/>
          <w:szCs w:val="26"/>
        </w:rPr>
        <w:t>c chi</w:t>
      </w:r>
      <w:r>
        <w:rPr>
          <w:rFonts w:ascii="Calibri" w:eastAsia="Calibri" w:hAnsi="Calibri" w:cs="Calibri"/>
          <w:sz w:val="26"/>
          <w:szCs w:val="26"/>
        </w:rPr>
        <w:t>ế</w:t>
      </w:r>
      <w:r>
        <w:rPr>
          <w:rFonts w:ascii="Calibri" w:eastAsia="Calibri" w:hAnsi="Calibri" w:cs="Calibri"/>
          <w:sz w:val="26"/>
          <w:szCs w:val="26"/>
        </w:rPr>
        <w:t>m lư</w:t>
      </w:r>
      <w:r>
        <w:rPr>
          <w:rFonts w:ascii="Calibri" w:eastAsia="Calibri" w:hAnsi="Calibri" w:cs="Calibri"/>
          <w:sz w:val="26"/>
          <w:szCs w:val="26"/>
        </w:rPr>
        <w:t>ợ</w:t>
      </w:r>
      <w:r>
        <w:rPr>
          <w:rFonts w:ascii="Calibri" w:eastAsia="Calibri" w:hAnsi="Calibri" w:cs="Calibri"/>
          <w:sz w:val="26"/>
          <w:szCs w:val="26"/>
        </w:rPr>
        <w:t>ng nh</w:t>
      </w:r>
      <w:r>
        <w:rPr>
          <w:rFonts w:ascii="Calibri" w:eastAsia="Calibri" w:hAnsi="Calibri" w:cs="Calibri"/>
          <w:sz w:val="26"/>
          <w:szCs w:val="26"/>
        </w:rPr>
        <w:t>ỏ</w:t>
      </w:r>
      <w:r>
        <w:rPr>
          <w:rFonts w:ascii="Calibri" w:eastAsia="Calibri" w:hAnsi="Calibri" w:cs="Calibri"/>
          <w:sz w:val="26"/>
          <w:szCs w:val="26"/>
        </w:rPr>
        <w:t xml:space="preserve"> trong không khí nhưng là ngu</w:t>
      </w:r>
      <w:r>
        <w:rPr>
          <w:rFonts w:ascii="Calibri" w:eastAsia="Calibri" w:hAnsi="Calibri" w:cs="Calibri"/>
          <w:sz w:val="26"/>
          <w:szCs w:val="26"/>
        </w:rPr>
        <w:t>ồ</w:t>
      </w:r>
      <w:r>
        <w:rPr>
          <w:rFonts w:ascii="Calibri" w:eastAsia="Calibri" w:hAnsi="Calibri" w:cs="Calibri"/>
          <w:sz w:val="26"/>
          <w:szCs w:val="26"/>
        </w:rPr>
        <w:t>n g</w:t>
      </w:r>
      <w:r>
        <w:rPr>
          <w:rFonts w:ascii="Calibri" w:eastAsia="Calibri" w:hAnsi="Calibri" w:cs="Calibri"/>
          <w:sz w:val="26"/>
          <w:szCs w:val="26"/>
        </w:rPr>
        <w:t>ố</w:t>
      </w:r>
      <w:r>
        <w:rPr>
          <w:rFonts w:ascii="Calibri" w:eastAsia="Calibri" w:hAnsi="Calibri" w:cs="Calibri"/>
          <w:sz w:val="26"/>
          <w:szCs w:val="26"/>
        </w:rPr>
        <w:t>c hình thành các hi</w:t>
      </w:r>
      <w:r>
        <w:rPr>
          <w:rFonts w:ascii="Calibri" w:eastAsia="Calibri" w:hAnsi="Calibri" w:cs="Calibri"/>
          <w:sz w:val="26"/>
          <w:szCs w:val="26"/>
        </w:rPr>
        <w:t>ệ</w:t>
      </w:r>
      <w:r>
        <w:rPr>
          <w:rFonts w:ascii="Calibri" w:eastAsia="Calibri" w:hAnsi="Calibri" w:cs="Calibri"/>
          <w:sz w:val="26"/>
          <w:szCs w:val="26"/>
        </w:rPr>
        <w:t>n tư</w:t>
      </w:r>
      <w:r>
        <w:rPr>
          <w:rFonts w:ascii="Calibri" w:eastAsia="Calibri" w:hAnsi="Calibri" w:cs="Calibri"/>
          <w:sz w:val="26"/>
          <w:szCs w:val="26"/>
        </w:rPr>
        <w:t>ợ</w:t>
      </w:r>
      <w:r>
        <w:rPr>
          <w:rFonts w:ascii="Calibri" w:eastAsia="Calibri" w:hAnsi="Calibri" w:cs="Calibri"/>
          <w:sz w:val="26"/>
          <w:szCs w:val="26"/>
        </w:rPr>
        <w:t>ng t</w:t>
      </w:r>
      <w:r>
        <w:rPr>
          <w:rFonts w:ascii="Calibri" w:eastAsia="Calibri" w:hAnsi="Calibri" w:cs="Calibri"/>
          <w:sz w:val="26"/>
          <w:szCs w:val="26"/>
        </w:rPr>
        <w:t>ự</w:t>
      </w:r>
      <w:r>
        <w:rPr>
          <w:rFonts w:ascii="Calibri" w:eastAsia="Calibri" w:hAnsi="Calibri" w:cs="Calibri"/>
          <w:sz w:val="26"/>
          <w:szCs w:val="26"/>
        </w:rPr>
        <w:t xml:space="preserve"> nhiên như mây, mưa, giúp đi</w:t>
      </w:r>
      <w:r>
        <w:rPr>
          <w:rFonts w:ascii="Calibri" w:eastAsia="Calibri" w:hAnsi="Calibri" w:cs="Calibri"/>
          <w:sz w:val="26"/>
          <w:szCs w:val="26"/>
        </w:rPr>
        <w:t>ề</w:t>
      </w:r>
      <w:r>
        <w:rPr>
          <w:rFonts w:ascii="Calibri" w:eastAsia="Calibri" w:hAnsi="Calibri" w:cs="Calibri"/>
          <w:sz w:val="26"/>
          <w:szCs w:val="26"/>
        </w:rPr>
        <w:t>u hòa khí h</w:t>
      </w:r>
      <w:r>
        <w:rPr>
          <w:rFonts w:ascii="Calibri" w:eastAsia="Calibri" w:hAnsi="Calibri" w:cs="Calibri"/>
          <w:sz w:val="26"/>
          <w:szCs w:val="26"/>
        </w:rPr>
        <w:t>ậ</w:t>
      </w:r>
      <w:r>
        <w:rPr>
          <w:rFonts w:ascii="Calibri" w:eastAsia="Calibri" w:hAnsi="Calibri" w:cs="Calibri"/>
          <w:sz w:val="26"/>
          <w:szCs w:val="26"/>
        </w:rPr>
        <w:t>u.</w:t>
      </w:r>
    </w:p>
    <w:p w:rsidR="00475325" w:rsidRDefault="00020F2D">
      <w:pPr>
        <w:spacing w:line="288" w:lineRule="auto"/>
        <w:ind w:firstLine="284"/>
        <w:rPr>
          <w:rFonts w:ascii="Calibri" w:eastAsia="Calibri" w:hAnsi="Calibri" w:cs="Calibri"/>
          <w:sz w:val="26"/>
          <w:szCs w:val="26"/>
        </w:rPr>
      </w:pPr>
      <w:r>
        <w:rPr>
          <w:rFonts w:ascii="Calibri" w:eastAsia="Calibri" w:hAnsi="Calibri" w:cs="Calibri"/>
          <w:sz w:val="26"/>
          <w:szCs w:val="26"/>
        </w:rPr>
        <w:t>GV yêu c</w:t>
      </w:r>
      <w:r>
        <w:rPr>
          <w:rFonts w:ascii="Calibri" w:eastAsia="Calibri" w:hAnsi="Calibri" w:cs="Calibri"/>
          <w:sz w:val="26"/>
          <w:szCs w:val="26"/>
        </w:rPr>
        <w:t>ầ</w:t>
      </w:r>
      <w:r>
        <w:rPr>
          <w:rFonts w:ascii="Calibri" w:eastAsia="Calibri" w:hAnsi="Calibri" w:cs="Calibri"/>
          <w:sz w:val="26"/>
          <w:szCs w:val="26"/>
        </w:rPr>
        <w:t>u HS t</w:t>
      </w:r>
      <w:r>
        <w:rPr>
          <w:rFonts w:ascii="Calibri" w:eastAsia="Calibri" w:hAnsi="Calibri" w:cs="Calibri"/>
          <w:sz w:val="26"/>
          <w:szCs w:val="26"/>
        </w:rPr>
        <w:t>r</w:t>
      </w:r>
      <w:r>
        <w:rPr>
          <w:rFonts w:ascii="Calibri" w:eastAsia="Calibri" w:hAnsi="Calibri" w:cs="Calibri"/>
          <w:sz w:val="26"/>
          <w:szCs w:val="26"/>
        </w:rPr>
        <w:t>ả</w:t>
      </w:r>
      <w:r>
        <w:rPr>
          <w:rFonts w:ascii="Calibri" w:eastAsia="Calibri" w:hAnsi="Calibri" w:cs="Calibri"/>
          <w:sz w:val="26"/>
          <w:szCs w:val="26"/>
        </w:rPr>
        <w:t xml:space="preserve"> l</w:t>
      </w:r>
      <w:r>
        <w:rPr>
          <w:rFonts w:ascii="Calibri" w:eastAsia="Calibri" w:hAnsi="Calibri" w:cs="Calibri"/>
          <w:sz w:val="26"/>
          <w:szCs w:val="26"/>
        </w:rPr>
        <w:t>ờ</w:t>
      </w:r>
      <w:r>
        <w:rPr>
          <w:rFonts w:ascii="Calibri" w:eastAsia="Calibri" w:hAnsi="Calibri" w:cs="Calibri"/>
          <w:sz w:val="26"/>
          <w:szCs w:val="26"/>
        </w:rPr>
        <w:t>i câu h</w:t>
      </w:r>
      <w:r>
        <w:rPr>
          <w:rFonts w:ascii="Calibri" w:eastAsia="Calibri" w:hAnsi="Calibri" w:cs="Calibri"/>
          <w:sz w:val="26"/>
          <w:szCs w:val="26"/>
        </w:rPr>
        <w:t>ỏ</w:t>
      </w:r>
      <w:r>
        <w:rPr>
          <w:rFonts w:ascii="Calibri" w:eastAsia="Calibri" w:hAnsi="Calibri" w:cs="Calibri"/>
          <w:sz w:val="26"/>
          <w:szCs w:val="26"/>
        </w:rPr>
        <w:t>i: đi</w:t>
      </w:r>
      <w:r>
        <w:rPr>
          <w:rFonts w:ascii="Calibri" w:eastAsia="Calibri" w:hAnsi="Calibri" w:cs="Calibri"/>
          <w:sz w:val="26"/>
          <w:szCs w:val="26"/>
        </w:rPr>
        <w:t>ề</w:t>
      </w:r>
      <w:r>
        <w:rPr>
          <w:rFonts w:ascii="Calibri" w:eastAsia="Calibri" w:hAnsi="Calibri" w:cs="Calibri"/>
          <w:sz w:val="26"/>
          <w:szCs w:val="26"/>
        </w:rPr>
        <w:t>u gì s</w:t>
      </w:r>
      <w:r>
        <w:rPr>
          <w:rFonts w:ascii="Calibri" w:eastAsia="Calibri" w:hAnsi="Calibri" w:cs="Calibri"/>
          <w:sz w:val="26"/>
          <w:szCs w:val="26"/>
        </w:rPr>
        <w:t>ẽ</w:t>
      </w:r>
      <w:r>
        <w:rPr>
          <w:rFonts w:ascii="Calibri" w:eastAsia="Calibri" w:hAnsi="Calibri" w:cs="Calibri"/>
          <w:sz w:val="26"/>
          <w:szCs w:val="26"/>
        </w:rPr>
        <w:t xml:space="preserve"> x</w:t>
      </w:r>
      <w:r>
        <w:rPr>
          <w:rFonts w:ascii="Calibri" w:eastAsia="Calibri" w:hAnsi="Calibri" w:cs="Calibri"/>
          <w:sz w:val="26"/>
          <w:szCs w:val="26"/>
        </w:rPr>
        <w:t>ả</w:t>
      </w:r>
      <w:r>
        <w:rPr>
          <w:rFonts w:ascii="Calibri" w:eastAsia="Calibri" w:hAnsi="Calibri" w:cs="Calibri"/>
          <w:sz w:val="26"/>
          <w:szCs w:val="26"/>
        </w:rPr>
        <w:t>y ra n</w:t>
      </w:r>
      <w:r>
        <w:rPr>
          <w:rFonts w:ascii="Calibri" w:eastAsia="Calibri" w:hAnsi="Calibri" w:cs="Calibri"/>
          <w:sz w:val="26"/>
          <w:szCs w:val="26"/>
        </w:rPr>
        <w:t>ế</w:t>
      </w:r>
      <w:r>
        <w:rPr>
          <w:rFonts w:ascii="Calibri" w:eastAsia="Calibri" w:hAnsi="Calibri" w:cs="Calibri"/>
          <w:sz w:val="26"/>
          <w:szCs w:val="26"/>
        </w:rPr>
        <w:t>u không khí ch</w:t>
      </w:r>
      <w:r>
        <w:rPr>
          <w:rFonts w:ascii="Calibri" w:eastAsia="Calibri" w:hAnsi="Calibri" w:cs="Calibri"/>
          <w:sz w:val="26"/>
          <w:szCs w:val="26"/>
        </w:rPr>
        <w:t>ỉ</w:t>
      </w:r>
      <w:r>
        <w:rPr>
          <w:rFonts w:ascii="Calibri" w:eastAsia="Calibri" w:hAnsi="Calibri" w:cs="Calibri"/>
          <w:sz w:val="26"/>
          <w:szCs w:val="26"/>
        </w:rPr>
        <w:t xml:space="preserve"> có oxygen? HS s</w:t>
      </w:r>
      <w:r>
        <w:rPr>
          <w:rFonts w:ascii="Calibri" w:eastAsia="Calibri" w:hAnsi="Calibri" w:cs="Calibri"/>
          <w:sz w:val="26"/>
          <w:szCs w:val="26"/>
        </w:rPr>
        <w:t>ẽ</w:t>
      </w:r>
      <w:r>
        <w:rPr>
          <w:rFonts w:ascii="Calibri" w:eastAsia="Calibri" w:hAnsi="Calibri" w:cs="Calibri"/>
          <w:sz w:val="26"/>
          <w:szCs w:val="26"/>
        </w:rPr>
        <w:t xml:space="preserve"> c</w:t>
      </w:r>
      <w:r>
        <w:rPr>
          <w:rFonts w:ascii="Calibri" w:eastAsia="Calibri" w:hAnsi="Calibri" w:cs="Calibri"/>
          <w:sz w:val="26"/>
          <w:szCs w:val="26"/>
        </w:rPr>
        <w:t>ầ</w:t>
      </w:r>
      <w:r>
        <w:rPr>
          <w:rFonts w:ascii="Calibri" w:eastAsia="Calibri" w:hAnsi="Calibri" w:cs="Calibri"/>
          <w:sz w:val="26"/>
          <w:szCs w:val="26"/>
        </w:rPr>
        <w:t>n rút ra k</w:t>
      </w:r>
      <w:r>
        <w:rPr>
          <w:rFonts w:ascii="Calibri" w:eastAsia="Calibri" w:hAnsi="Calibri" w:cs="Calibri"/>
          <w:sz w:val="26"/>
          <w:szCs w:val="26"/>
        </w:rPr>
        <w:t>ế</w:t>
      </w:r>
      <w:r>
        <w:rPr>
          <w:rFonts w:ascii="Calibri" w:eastAsia="Calibri" w:hAnsi="Calibri" w:cs="Calibri"/>
          <w:sz w:val="26"/>
          <w:szCs w:val="26"/>
        </w:rPr>
        <w:t>t lu</w:t>
      </w:r>
      <w:r>
        <w:rPr>
          <w:rFonts w:ascii="Calibri" w:eastAsia="Calibri" w:hAnsi="Calibri" w:cs="Calibri"/>
          <w:sz w:val="26"/>
          <w:szCs w:val="26"/>
        </w:rPr>
        <w:t>ậ</w:t>
      </w:r>
      <w:r>
        <w:rPr>
          <w:rFonts w:ascii="Calibri" w:eastAsia="Calibri" w:hAnsi="Calibri" w:cs="Calibri"/>
          <w:sz w:val="26"/>
          <w:szCs w:val="26"/>
        </w:rPr>
        <w:t>n: m</w:t>
      </w:r>
      <w:r>
        <w:rPr>
          <w:rFonts w:ascii="Calibri" w:eastAsia="Calibri" w:hAnsi="Calibri" w:cs="Calibri"/>
          <w:sz w:val="26"/>
          <w:szCs w:val="26"/>
        </w:rPr>
        <w:t>ỗ</w:t>
      </w:r>
      <w:r>
        <w:rPr>
          <w:rFonts w:ascii="Calibri" w:eastAsia="Calibri" w:hAnsi="Calibri" w:cs="Calibri"/>
          <w:sz w:val="26"/>
          <w:szCs w:val="26"/>
        </w:rPr>
        <w:t>i khí nitrogen, carbon dioxide, hơi nư</w:t>
      </w:r>
      <w:r>
        <w:rPr>
          <w:rFonts w:ascii="Calibri" w:eastAsia="Calibri" w:hAnsi="Calibri" w:cs="Calibri"/>
          <w:sz w:val="26"/>
          <w:szCs w:val="26"/>
        </w:rPr>
        <w:t>ớ</w:t>
      </w:r>
      <w:r>
        <w:rPr>
          <w:rFonts w:ascii="Calibri" w:eastAsia="Calibri" w:hAnsi="Calibri" w:cs="Calibri"/>
          <w:sz w:val="26"/>
          <w:szCs w:val="26"/>
        </w:rPr>
        <w:t>c đ</w:t>
      </w:r>
      <w:r>
        <w:rPr>
          <w:rFonts w:ascii="Calibri" w:eastAsia="Calibri" w:hAnsi="Calibri" w:cs="Calibri"/>
          <w:sz w:val="26"/>
          <w:szCs w:val="26"/>
        </w:rPr>
        <w:t>ề</w:t>
      </w:r>
      <w:r>
        <w:rPr>
          <w:rFonts w:ascii="Calibri" w:eastAsia="Calibri" w:hAnsi="Calibri" w:cs="Calibri"/>
          <w:sz w:val="26"/>
          <w:szCs w:val="26"/>
        </w:rPr>
        <w:t>u có vai trò r</w:t>
      </w:r>
      <w:r>
        <w:rPr>
          <w:rFonts w:ascii="Calibri" w:eastAsia="Calibri" w:hAnsi="Calibri" w:cs="Calibri"/>
          <w:sz w:val="26"/>
          <w:szCs w:val="26"/>
        </w:rPr>
        <w:t>ấ</w:t>
      </w:r>
      <w:r>
        <w:rPr>
          <w:rFonts w:ascii="Calibri" w:eastAsia="Calibri" w:hAnsi="Calibri" w:cs="Calibri"/>
          <w:sz w:val="26"/>
          <w:szCs w:val="26"/>
        </w:rPr>
        <w:t>t quan tr</w:t>
      </w:r>
      <w:r>
        <w:rPr>
          <w:rFonts w:ascii="Calibri" w:eastAsia="Calibri" w:hAnsi="Calibri" w:cs="Calibri"/>
          <w:sz w:val="26"/>
          <w:szCs w:val="26"/>
        </w:rPr>
        <w:t>ọ</w:t>
      </w:r>
      <w:r>
        <w:rPr>
          <w:rFonts w:ascii="Calibri" w:eastAsia="Calibri" w:hAnsi="Calibri" w:cs="Calibri"/>
          <w:sz w:val="26"/>
          <w:szCs w:val="26"/>
        </w:rPr>
        <w:t>ng và không th</w:t>
      </w:r>
      <w:r>
        <w:rPr>
          <w:rFonts w:ascii="Calibri" w:eastAsia="Calibri" w:hAnsi="Calibri" w:cs="Calibri"/>
          <w:sz w:val="26"/>
          <w:szCs w:val="26"/>
        </w:rPr>
        <w:t>ể</w:t>
      </w:r>
      <w:r>
        <w:rPr>
          <w:rFonts w:ascii="Calibri" w:eastAsia="Calibri" w:hAnsi="Calibri" w:cs="Calibri"/>
          <w:sz w:val="26"/>
          <w:szCs w:val="26"/>
        </w:rPr>
        <w:t xml:space="preserve"> thi</w:t>
      </w:r>
      <w:r>
        <w:rPr>
          <w:rFonts w:ascii="Calibri" w:eastAsia="Calibri" w:hAnsi="Calibri" w:cs="Calibri"/>
          <w:sz w:val="26"/>
          <w:szCs w:val="26"/>
        </w:rPr>
        <w:t>ế</w:t>
      </w:r>
      <w:r>
        <w:rPr>
          <w:rFonts w:ascii="Calibri" w:eastAsia="Calibri" w:hAnsi="Calibri" w:cs="Calibri"/>
          <w:sz w:val="26"/>
          <w:szCs w:val="26"/>
        </w:rPr>
        <w:t>u đ</w:t>
      </w:r>
      <w:r>
        <w:rPr>
          <w:rFonts w:ascii="Calibri" w:eastAsia="Calibri" w:hAnsi="Calibri" w:cs="Calibri"/>
          <w:sz w:val="26"/>
          <w:szCs w:val="26"/>
        </w:rPr>
        <w:t>ố</w:t>
      </w:r>
      <w:r>
        <w:rPr>
          <w:rFonts w:ascii="Calibri" w:eastAsia="Calibri" w:hAnsi="Calibri" w:cs="Calibri"/>
          <w:sz w:val="26"/>
          <w:szCs w:val="26"/>
        </w:rPr>
        <w:t>i v</w:t>
      </w:r>
      <w:r>
        <w:rPr>
          <w:rFonts w:ascii="Calibri" w:eastAsia="Calibri" w:hAnsi="Calibri" w:cs="Calibri"/>
          <w:sz w:val="26"/>
          <w:szCs w:val="26"/>
        </w:rPr>
        <w:t>ớ</w:t>
      </w:r>
      <w:r>
        <w:rPr>
          <w:rFonts w:ascii="Calibri" w:eastAsia="Calibri" w:hAnsi="Calibri" w:cs="Calibri"/>
          <w:sz w:val="26"/>
          <w:szCs w:val="26"/>
        </w:rPr>
        <w:t>i s</w:t>
      </w:r>
      <w:r>
        <w:rPr>
          <w:rFonts w:ascii="Calibri" w:eastAsia="Calibri" w:hAnsi="Calibri" w:cs="Calibri"/>
          <w:sz w:val="26"/>
          <w:szCs w:val="26"/>
        </w:rPr>
        <w:t>ự</w:t>
      </w:r>
      <w:r>
        <w:rPr>
          <w:rFonts w:ascii="Calibri" w:eastAsia="Calibri" w:hAnsi="Calibri" w:cs="Calibri"/>
          <w:sz w:val="26"/>
          <w:szCs w:val="26"/>
        </w:rPr>
        <w:t xml:space="preserve"> s</w:t>
      </w:r>
      <w:r>
        <w:rPr>
          <w:rFonts w:ascii="Calibri" w:eastAsia="Calibri" w:hAnsi="Calibri" w:cs="Calibri"/>
          <w:sz w:val="26"/>
          <w:szCs w:val="26"/>
        </w:rPr>
        <w:t>ố</w:t>
      </w:r>
      <w:r>
        <w:rPr>
          <w:rFonts w:ascii="Calibri" w:eastAsia="Calibri" w:hAnsi="Calibri" w:cs="Calibri"/>
          <w:sz w:val="26"/>
          <w:szCs w:val="26"/>
        </w:rPr>
        <w:t>ng trên Trái Đ</w:t>
      </w:r>
      <w:r>
        <w:rPr>
          <w:rFonts w:ascii="Calibri" w:eastAsia="Calibri" w:hAnsi="Calibri" w:cs="Calibri"/>
          <w:sz w:val="26"/>
          <w:szCs w:val="26"/>
        </w:rPr>
        <w:t>ấ</w:t>
      </w:r>
      <w:r>
        <w:rPr>
          <w:rFonts w:ascii="Calibri" w:eastAsia="Calibri" w:hAnsi="Calibri" w:cs="Calibri"/>
          <w:sz w:val="26"/>
          <w:szCs w:val="26"/>
        </w:rPr>
        <w:t>t.</w:t>
      </w:r>
    </w:p>
    <w:p w:rsidR="00475325" w:rsidRDefault="00020F2D">
      <w:pPr>
        <w:spacing w:line="288" w:lineRule="auto"/>
        <w:ind w:firstLine="284"/>
        <w:rPr>
          <w:rFonts w:ascii="Calibri" w:eastAsia="Calibri" w:hAnsi="Calibri" w:cs="Calibri"/>
          <w:sz w:val="26"/>
          <w:szCs w:val="26"/>
        </w:rPr>
      </w:pPr>
      <w:r>
        <w:rPr>
          <w:rFonts w:ascii="Calibri" w:eastAsia="Calibri" w:hAnsi="Calibri" w:cs="Calibri"/>
          <w:sz w:val="26"/>
          <w:szCs w:val="26"/>
        </w:rPr>
        <w:t>! Không yêu c</w:t>
      </w:r>
      <w:r>
        <w:rPr>
          <w:rFonts w:ascii="Calibri" w:eastAsia="Calibri" w:hAnsi="Calibri" w:cs="Calibri"/>
          <w:sz w:val="26"/>
          <w:szCs w:val="26"/>
        </w:rPr>
        <w:t>ầ</w:t>
      </w:r>
      <w:r>
        <w:rPr>
          <w:rFonts w:ascii="Calibri" w:eastAsia="Calibri" w:hAnsi="Calibri" w:cs="Calibri"/>
          <w:sz w:val="26"/>
          <w:szCs w:val="26"/>
        </w:rPr>
        <w:t>u HS bi</w:t>
      </w:r>
      <w:r>
        <w:rPr>
          <w:rFonts w:ascii="Calibri" w:eastAsia="Calibri" w:hAnsi="Calibri" w:cs="Calibri"/>
          <w:sz w:val="26"/>
          <w:szCs w:val="26"/>
        </w:rPr>
        <w:t>ế</w:t>
      </w:r>
      <w:r>
        <w:rPr>
          <w:rFonts w:ascii="Calibri" w:eastAsia="Calibri" w:hAnsi="Calibri" w:cs="Calibri"/>
          <w:sz w:val="26"/>
          <w:szCs w:val="26"/>
        </w:rPr>
        <w:t>t các khí hi</w:t>
      </w:r>
      <w:r>
        <w:rPr>
          <w:rFonts w:ascii="Calibri" w:eastAsia="Calibri" w:hAnsi="Calibri" w:cs="Calibri"/>
          <w:sz w:val="26"/>
          <w:szCs w:val="26"/>
        </w:rPr>
        <w:t>ế</w:t>
      </w:r>
      <w:r>
        <w:rPr>
          <w:rFonts w:ascii="Calibri" w:eastAsia="Calibri" w:hAnsi="Calibri" w:cs="Calibri"/>
          <w:sz w:val="26"/>
          <w:szCs w:val="26"/>
        </w:rPr>
        <w:t>m. GV có</w:t>
      </w:r>
      <w:r>
        <w:rPr>
          <w:rFonts w:ascii="Calibri" w:eastAsia="Calibri" w:hAnsi="Calibri" w:cs="Calibri"/>
          <w:sz w:val="26"/>
          <w:szCs w:val="26"/>
        </w:rPr>
        <w:t xml:space="preserve"> th</w:t>
      </w:r>
      <w:r>
        <w:rPr>
          <w:rFonts w:ascii="Calibri" w:eastAsia="Calibri" w:hAnsi="Calibri" w:cs="Calibri"/>
          <w:sz w:val="26"/>
          <w:szCs w:val="26"/>
        </w:rPr>
        <w:t>ể</w:t>
      </w:r>
      <w:r>
        <w:rPr>
          <w:rFonts w:ascii="Calibri" w:eastAsia="Calibri" w:hAnsi="Calibri" w:cs="Calibri"/>
          <w:sz w:val="26"/>
          <w:szCs w:val="26"/>
        </w:rPr>
        <w:t xml:space="preserve"> gi</w:t>
      </w:r>
      <w:r>
        <w:rPr>
          <w:rFonts w:ascii="Calibri" w:eastAsia="Calibri" w:hAnsi="Calibri" w:cs="Calibri"/>
          <w:sz w:val="26"/>
          <w:szCs w:val="26"/>
        </w:rPr>
        <w:t>ớ</w:t>
      </w:r>
      <w:r>
        <w:rPr>
          <w:rFonts w:ascii="Calibri" w:eastAsia="Calibri" w:hAnsi="Calibri" w:cs="Calibri"/>
          <w:sz w:val="26"/>
          <w:szCs w:val="26"/>
        </w:rPr>
        <w:t>i thi</w:t>
      </w:r>
      <w:r>
        <w:rPr>
          <w:rFonts w:ascii="Calibri" w:eastAsia="Calibri" w:hAnsi="Calibri" w:cs="Calibri"/>
          <w:sz w:val="26"/>
          <w:szCs w:val="26"/>
        </w:rPr>
        <w:t>ệ</w:t>
      </w:r>
      <w:r>
        <w:rPr>
          <w:rFonts w:ascii="Calibri" w:eastAsia="Calibri" w:hAnsi="Calibri" w:cs="Calibri"/>
          <w:sz w:val="26"/>
          <w:szCs w:val="26"/>
        </w:rPr>
        <w:t>u đ</w:t>
      </w:r>
      <w:r>
        <w:rPr>
          <w:rFonts w:ascii="Calibri" w:eastAsia="Calibri" w:hAnsi="Calibri" w:cs="Calibri"/>
          <w:sz w:val="26"/>
          <w:szCs w:val="26"/>
        </w:rPr>
        <w:t>ể</w:t>
      </w:r>
      <w:r>
        <w:rPr>
          <w:rFonts w:ascii="Calibri" w:eastAsia="Calibri" w:hAnsi="Calibri" w:cs="Calibri"/>
          <w:sz w:val="26"/>
          <w:szCs w:val="26"/>
        </w:rPr>
        <w:t xml:space="preserve"> HS bi</w:t>
      </w:r>
      <w:r>
        <w:rPr>
          <w:rFonts w:ascii="Calibri" w:eastAsia="Calibri" w:hAnsi="Calibri" w:cs="Calibri"/>
          <w:sz w:val="26"/>
          <w:szCs w:val="26"/>
        </w:rPr>
        <w:t>ế</w:t>
      </w:r>
      <w:r>
        <w:rPr>
          <w:rFonts w:ascii="Calibri" w:eastAsia="Calibri" w:hAnsi="Calibri" w:cs="Calibri"/>
          <w:sz w:val="26"/>
          <w:szCs w:val="26"/>
        </w:rPr>
        <w:t>t đư</w:t>
      </w:r>
      <w:r>
        <w:rPr>
          <w:rFonts w:ascii="Calibri" w:eastAsia="Calibri" w:hAnsi="Calibri" w:cs="Calibri"/>
          <w:sz w:val="26"/>
          <w:szCs w:val="26"/>
        </w:rPr>
        <w:t>ợ</w:t>
      </w:r>
      <w:r>
        <w:rPr>
          <w:rFonts w:ascii="Calibri" w:eastAsia="Calibri" w:hAnsi="Calibri" w:cs="Calibri"/>
          <w:sz w:val="26"/>
          <w:szCs w:val="26"/>
        </w:rPr>
        <w:t>c s</w:t>
      </w:r>
      <w:r>
        <w:rPr>
          <w:rFonts w:ascii="Calibri" w:eastAsia="Calibri" w:hAnsi="Calibri" w:cs="Calibri"/>
          <w:sz w:val="26"/>
          <w:szCs w:val="26"/>
        </w:rPr>
        <w:t>ự</w:t>
      </w:r>
      <w:r>
        <w:rPr>
          <w:rFonts w:ascii="Calibri" w:eastAsia="Calibri" w:hAnsi="Calibri" w:cs="Calibri"/>
          <w:sz w:val="26"/>
          <w:szCs w:val="26"/>
        </w:rPr>
        <w:t xml:space="preserve"> t</w:t>
      </w:r>
      <w:r>
        <w:rPr>
          <w:rFonts w:ascii="Calibri" w:eastAsia="Calibri" w:hAnsi="Calibri" w:cs="Calibri"/>
          <w:sz w:val="26"/>
          <w:szCs w:val="26"/>
        </w:rPr>
        <w:t>ồ</w:t>
      </w:r>
      <w:r>
        <w:rPr>
          <w:rFonts w:ascii="Calibri" w:eastAsia="Calibri" w:hAnsi="Calibri" w:cs="Calibri"/>
          <w:sz w:val="26"/>
          <w:szCs w:val="26"/>
        </w:rPr>
        <w:t>n t</w:t>
      </w:r>
      <w:r>
        <w:rPr>
          <w:rFonts w:ascii="Calibri" w:eastAsia="Calibri" w:hAnsi="Calibri" w:cs="Calibri"/>
          <w:sz w:val="26"/>
          <w:szCs w:val="26"/>
        </w:rPr>
        <w:t>ạ</w:t>
      </w:r>
      <w:r>
        <w:rPr>
          <w:rFonts w:ascii="Calibri" w:eastAsia="Calibri" w:hAnsi="Calibri" w:cs="Calibri"/>
          <w:sz w:val="26"/>
          <w:szCs w:val="26"/>
        </w:rPr>
        <w:t>i c</w:t>
      </w:r>
      <w:r>
        <w:rPr>
          <w:rFonts w:ascii="Calibri" w:eastAsia="Calibri" w:hAnsi="Calibri" w:cs="Calibri"/>
          <w:sz w:val="26"/>
          <w:szCs w:val="26"/>
        </w:rPr>
        <w:t>ủ</w:t>
      </w:r>
      <w:r>
        <w:rPr>
          <w:rFonts w:ascii="Calibri" w:eastAsia="Calibri" w:hAnsi="Calibri" w:cs="Calibri"/>
          <w:sz w:val="26"/>
          <w:szCs w:val="26"/>
        </w:rPr>
        <w:t>a các khí này trong không khí.</w:t>
      </w:r>
    </w:p>
    <w:p w:rsidR="00475325" w:rsidRDefault="00020F2D">
      <w:pPr>
        <w:spacing w:line="288" w:lineRule="auto"/>
        <w:rPr>
          <w:rFonts w:ascii="Calibri" w:eastAsia="Calibri" w:hAnsi="Calibri" w:cs="Calibri"/>
          <w:sz w:val="26"/>
          <w:szCs w:val="26"/>
        </w:rPr>
      </w:pPr>
      <w:r>
        <w:rPr>
          <w:rFonts w:ascii="Calibri" w:eastAsia="Calibri" w:hAnsi="Calibri" w:cs="Calibri"/>
          <w:b/>
          <w:sz w:val="26"/>
          <w:szCs w:val="26"/>
        </w:rPr>
        <w:t>? CH:</w:t>
      </w:r>
      <w:r>
        <w:rPr>
          <w:rFonts w:ascii="Calibri" w:eastAsia="Calibri" w:hAnsi="Calibri" w:cs="Calibri"/>
          <w:sz w:val="26"/>
          <w:szCs w:val="26"/>
        </w:rPr>
        <w:t xml:space="preserve"> Vai trò c</w:t>
      </w:r>
      <w:r>
        <w:rPr>
          <w:rFonts w:ascii="Calibri" w:eastAsia="Calibri" w:hAnsi="Calibri" w:cs="Calibri"/>
          <w:sz w:val="26"/>
          <w:szCs w:val="26"/>
        </w:rPr>
        <w:t>ủ</w:t>
      </w:r>
      <w:r>
        <w:rPr>
          <w:rFonts w:ascii="Calibri" w:eastAsia="Calibri" w:hAnsi="Calibri" w:cs="Calibri"/>
          <w:sz w:val="26"/>
          <w:szCs w:val="26"/>
        </w:rPr>
        <w:t>a không khí đ</w:t>
      </w:r>
      <w:r>
        <w:rPr>
          <w:rFonts w:ascii="Calibri" w:eastAsia="Calibri" w:hAnsi="Calibri" w:cs="Calibri"/>
          <w:sz w:val="26"/>
          <w:szCs w:val="26"/>
        </w:rPr>
        <w:t>ố</w:t>
      </w:r>
      <w:r>
        <w:rPr>
          <w:rFonts w:ascii="Calibri" w:eastAsia="Calibri" w:hAnsi="Calibri" w:cs="Calibri"/>
          <w:sz w:val="26"/>
          <w:szCs w:val="26"/>
        </w:rPr>
        <w:t>i v</w:t>
      </w:r>
      <w:r>
        <w:rPr>
          <w:rFonts w:ascii="Calibri" w:eastAsia="Calibri" w:hAnsi="Calibri" w:cs="Calibri"/>
          <w:sz w:val="26"/>
          <w:szCs w:val="26"/>
        </w:rPr>
        <w:t>ớ</w:t>
      </w:r>
      <w:r>
        <w:rPr>
          <w:rFonts w:ascii="Calibri" w:eastAsia="Calibri" w:hAnsi="Calibri" w:cs="Calibri"/>
          <w:sz w:val="26"/>
          <w:szCs w:val="26"/>
        </w:rPr>
        <w:t>i s</w:t>
      </w:r>
      <w:r>
        <w:rPr>
          <w:rFonts w:ascii="Calibri" w:eastAsia="Calibri" w:hAnsi="Calibri" w:cs="Calibri"/>
          <w:sz w:val="26"/>
          <w:szCs w:val="26"/>
        </w:rPr>
        <w:t>ự</w:t>
      </w:r>
      <w:r>
        <w:rPr>
          <w:rFonts w:ascii="Calibri" w:eastAsia="Calibri" w:hAnsi="Calibri" w:cs="Calibri"/>
          <w:sz w:val="26"/>
          <w:szCs w:val="26"/>
        </w:rPr>
        <w:t xml:space="preserve"> s</w:t>
      </w:r>
      <w:r>
        <w:rPr>
          <w:rFonts w:ascii="Calibri" w:eastAsia="Calibri" w:hAnsi="Calibri" w:cs="Calibri"/>
          <w:sz w:val="26"/>
          <w:szCs w:val="26"/>
        </w:rPr>
        <w:t>ố</w:t>
      </w:r>
      <w:r>
        <w:rPr>
          <w:rFonts w:ascii="Calibri" w:eastAsia="Calibri" w:hAnsi="Calibri" w:cs="Calibri"/>
          <w:sz w:val="26"/>
          <w:szCs w:val="26"/>
        </w:rPr>
        <w:t>ng:</w:t>
      </w:r>
    </w:p>
    <w:p w:rsidR="00475325" w:rsidRDefault="00020F2D">
      <w:pPr>
        <w:spacing w:line="288" w:lineRule="auto"/>
        <w:ind w:firstLine="284"/>
        <w:rPr>
          <w:rFonts w:ascii="Calibri" w:eastAsia="Calibri" w:hAnsi="Calibri" w:cs="Calibri"/>
          <w:sz w:val="26"/>
          <w:szCs w:val="26"/>
        </w:rPr>
      </w:pPr>
      <w:r>
        <w:rPr>
          <w:rFonts w:ascii="Calibri" w:eastAsia="Calibri" w:hAnsi="Calibri" w:cs="Calibri"/>
          <w:sz w:val="26"/>
          <w:szCs w:val="26"/>
        </w:rPr>
        <w:t>- Không khí giúp đi</w:t>
      </w:r>
      <w:r>
        <w:rPr>
          <w:rFonts w:ascii="Calibri" w:eastAsia="Calibri" w:hAnsi="Calibri" w:cs="Calibri"/>
          <w:sz w:val="26"/>
          <w:szCs w:val="26"/>
        </w:rPr>
        <w:t>ề</w:t>
      </w:r>
      <w:r>
        <w:rPr>
          <w:rFonts w:ascii="Calibri" w:eastAsia="Calibri" w:hAnsi="Calibri" w:cs="Calibri"/>
          <w:sz w:val="26"/>
          <w:szCs w:val="26"/>
        </w:rPr>
        <w:t>u hòa khí h</w:t>
      </w:r>
      <w:r>
        <w:rPr>
          <w:rFonts w:ascii="Calibri" w:eastAsia="Calibri" w:hAnsi="Calibri" w:cs="Calibri"/>
          <w:sz w:val="26"/>
          <w:szCs w:val="26"/>
        </w:rPr>
        <w:t>ậ</w:t>
      </w:r>
      <w:r>
        <w:rPr>
          <w:rFonts w:ascii="Calibri" w:eastAsia="Calibri" w:hAnsi="Calibri" w:cs="Calibri"/>
          <w:sz w:val="26"/>
          <w:szCs w:val="26"/>
        </w:rPr>
        <w:t>u; b</w:t>
      </w:r>
      <w:r>
        <w:rPr>
          <w:rFonts w:ascii="Calibri" w:eastAsia="Calibri" w:hAnsi="Calibri" w:cs="Calibri"/>
          <w:sz w:val="26"/>
          <w:szCs w:val="26"/>
        </w:rPr>
        <w:t>ả</w:t>
      </w:r>
      <w:r>
        <w:rPr>
          <w:rFonts w:ascii="Calibri" w:eastAsia="Calibri" w:hAnsi="Calibri" w:cs="Calibri"/>
          <w:sz w:val="26"/>
          <w:szCs w:val="26"/>
        </w:rPr>
        <w:t>o v</w:t>
      </w:r>
      <w:r>
        <w:rPr>
          <w:rFonts w:ascii="Calibri" w:eastAsia="Calibri" w:hAnsi="Calibri" w:cs="Calibri"/>
          <w:sz w:val="26"/>
          <w:szCs w:val="26"/>
        </w:rPr>
        <w:t>ệ</w:t>
      </w:r>
      <w:r>
        <w:rPr>
          <w:rFonts w:ascii="Calibri" w:eastAsia="Calibri" w:hAnsi="Calibri" w:cs="Calibri"/>
          <w:sz w:val="26"/>
          <w:szCs w:val="26"/>
        </w:rPr>
        <w:t xml:space="preserve"> Trái Đ</w:t>
      </w:r>
      <w:r>
        <w:rPr>
          <w:rFonts w:ascii="Calibri" w:eastAsia="Calibri" w:hAnsi="Calibri" w:cs="Calibri"/>
          <w:sz w:val="26"/>
          <w:szCs w:val="26"/>
        </w:rPr>
        <w:t>ấ</w:t>
      </w:r>
      <w:r>
        <w:rPr>
          <w:rFonts w:ascii="Calibri" w:eastAsia="Calibri" w:hAnsi="Calibri" w:cs="Calibri"/>
          <w:sz w:val="26"/>
          <w:szCs w:val="26"/>
        </w:rPr>
        <w:t>t: khi các thiên th</w:t>
      </w:r>
      <w:r>
        <w:rPr>
          <w:rFonts w:ascii="Calibri" w:eastAsia="Calibri" w:hAnsi="Calibri" w:cs="Calibri"/>
          <w:sz w:val="26"/>
          <w:szCs w:val="26"/>
        </w:rPr>
        <w:t>ạ</w:t>
      </w:r>
      <w:r>
        <w:rPr>
          <w:rFonts w:ascii="Calibri" w:eastAsia="Calibri" w:hAnsi="Calibri" w:cs="Calibri"/>
          <w:sz w:val="26"/>
          <w:szCs w:val="26"/>
        </w:rPr>
        <w:t>ch rơi t</w:t>
      </w:r>
      <w:r>
        <w:rPr>
          <w:rFonts w:ascii="Calibri" w:eastAsia="Calibri" w:hAnsi="Calibri" w:cs="Calibri"/>
          <w:sz w:val="26"/>
          <w:szCs w:val="26"/>
        </w:rPr>
        <w:t>ừ</w:t>
      </w:r>
      <w:r>
        <w:rPr>
          <w:rFonts w:ascii="Calibri" w:eastAsia="Calibri" w:hAnsi="Calibri" w:cs="Calibri"/>
          <w:sz w:val="26"/>
          <w:szCs w:val="26"/>
        </w:rPr>
        <w:t xml:space="preserve"> vũ tr</w:t>
      </w:r>
      <w:r>
        <w:rPr>
          <w:rFonts w:ascii="Calibri" w:eastAsia="Calibri" w:hAnsi="Calibri" w:cs="Calibri"/>
          <w:sz w:val="26"/>
          <w:szCs w:val="26"/>
        </w:rPr>
        <w:t>ụ</w:t>
      </w:r>
      <w:r>
        <w:rPr>
          <w:rFonts w:ascii="Calibri" w:eastAsia="Calibri" w:hAnsi="Calibri" w:cs="Calibri"/>
          <w:sz w:val="26"/>
          <w:szCs w:val="26"/>
        </w:rPr>
        <w:t xml:space="preserve"> do c</w:t>
      </w:r>
      <w:r>
        <w:rPr>
          <w:rFonts w:ascii="Calibri" w:eastAsia="Calibri" w:hAnsi="Calibri" w:cs="Calibri"/>
          <w:sz w:val="26"/>
          <w:szCs w:val="26"/>
        </w:rPr>
        <w:t>ọ</w:t>
      </w:r>
      <w:r>
        <w:rPr>
          <w:rFonts w:ascii="Calibri" w:eastAsia="Calibri" w:hAnsi="Calibri" w:cs="Calibri"/>
          <w:sz w:val="26"/>
          <w:szCs w:val="26"/>
        </w:rPr>
        <w:t xml:space="preserve"> xát v</w:t>
      </w:r>
      <w:r>
        <w:rPr>
          <w:rFonts w:ascii="Calibri" w:eastAsia="Calibri" w:hAnsi="Calibri" w:cs="Calibri"/>
          <w:sz w:val="26"/>
          <w:szCs w:val="26"/>
        </w:rPr>
        <w:t>ớ</w:t>
      </w:r>
      <w:r>
        <w:rPr>
          <w:rFonts w:ascii="Calibri" w:eastAsia="Calibri" w:hAnsi="Calibri" w:cs="Calibri"/>
          <w:sz w:val="26"/>
          <w:szCs w:val="26"/>
        </w:rPr>
        <w:t>i không khí, các thiên th</w:t>
      </w:r>
      <w:r>
        <w:rPr>
          <w:rFonts w:ascii="Calibri" w:eastAsia="Calibri" w:hAnsi="Calibri" w:cs="Calibri"/>
          <w:sz w:val="26"/>
          <w:szCs w:val="26"/>
        </w:rPr>
        <w:t>ạ</w:t>
      </w:r>
      <w:r>
        <w:rPr>
          <w:rFonts w:ascii="Calibri" w:eastAsia="Calibri" w:hAnsi="Calibri" w:cs="Calibri"/>
          <w:sz w:val="26"/>
          <w:szCs w:val="26"/>
        </w:rPr>
        <w:t>ch b</w:t>
      </w:r>
      <w:r>
        <w:rPr>
          <w:rFonts w:ascii="Calibri" w:eastAsia="Calibri" w:hAnsi="Calibri" w:cs="Calibri"/>
          <w:sz w:val="26"/>
          <w:szCs w:val="26"/>
        </w:rPr>
        <w:t>ố</w:t>
      </w:r>
      <w:r>
        <w:rPr>
          <w:rFonts w:ascii="Calibri" w:eastAsia="Calibri" w:hAnsi="Calibri" w:cs="Calibri"/>
          <w:sz w:val="26"/>
          <w:szCs w:val="26"/>
        </w:rPr>
        <w:t>c cháy ho</w:t>
      </w:r>
      <w:r>
        <w:rPr>
          <w:rFonts w:ascii="Calibri" w:eastAsia="Calibri" w:hAnsi="Calibri" w:cs="Calibri"/>
          <w:sz w:val="26"/>
          <w:szCs w:val="26"/>
        </w:rPr>
        <w:t>ặ</w:t>
      </w:r>
      <w:r>
        <w:rPr>
          <w:rFonts w:ascii="Calibri" w:eastAsia="Calibri" w:hAnsi="Calibri" w:cs="Calibri"/>
          <w:sz w:val="26"/>
          <w:szCs w:val="26"/>
        </w:rPr>
        <w:t>c bay hơi g</w:t>
      </w:r>
      <w:r>
        <w:rPr>
          <w:rFonts w:ascii="Calibri" w:eastAsia="Calibri" w:hAnsi="Calibri" w:cs="Calibri"/>
          <w:sz w:val="26"/>
          <w:szCs w:val="26"/>
        </w:rPr>
        <w:t>ầ</w:t>
      </w:r>
      <w:r>
        <w:rPr>
          <w:rFonts w:ascii="Calibri" w:eastAsia="Calibri" w:hAnsi="Calibri" w:cs="Calibri"/>
          <w:sz w:val="26"/>
          <w:szCs w:val="26"/>
        </w:rPr>
        <w:t>n h</w:t>
      </w:r>
      <w:r>
        <w:rPr>
          <w:rFonts w:ascii="Calibri" w:eastAsia="Calibri" w:hAnsi="Calibri" w:cs="Calibri"/>
          <w:sz w:val="26"/>
          <w:szCs w:val="26"/>
        </w:rPr>
        <w:t>ế</w:t>
      </w:r>
      <w:r>
        <w:rPr>
          <w:rFonts w:ascii="Calibri" w:eastAsia="Calibri" w:hAnsi="Calibri" w:cs="Calibri"/>
          <w:sz w:val="26"/>
          <w:szCs w:val="26"/>
        </w:rPr>
        <w:t>t.</w:t>
      </w:r>
    </w:p>
    <w:p w:rsidR="00475325" w:rsidRDefault="00020F2D">
      <w:pPr>
        <w:spacing w:line="288" w:lineRule="auto"/>
        <w:ind w:firstLine="284"/>
        <w:rPr>
          <w:rFonts w:ascii="Calibri" w:eastAsia="Calibri" w:hAnsi="Calibri" w:cs="Calibri"/>
          <w:sz w:val="26"/>
          <w:szCs w:val="26"/>
        </w:rPr>
      </w:pPr>
      <w:r>
        <w:rPr>
          <w:rFonts w:ascii="Calibri" w:eastAsia="Calibri" w:hAnsi="Calibri" w:cs="Calibri"/>
          <w:sz w:val="26"/>
          <w:szCs w:val="26"/>
        </w:rPr>
        <w:t>- Nitrogen trong không khí khi tr</w:t>
      </w:r>
      <w:r>
        <w:rPr>
          <w:rFonts w:ascii="Calibri" w:eastAsia="Calibri" w:hAnsi="Calibri" w:cs="Calibri"/>
          <w:sz w:val="26"/>
          <w:szCs w:val="26"/>
        </w:rPr>
        <w:t>ờ</w:t>
      </w:r>
      <w:r>
        <w:rPr>
          <w:rFonts w:ascii="Calibri" w:eastAsia="Calibri" w:hAnsi="Calibri" w:cs="Calibri"/>
          <w:sz w:val="26"/>
          <w:szCs w:val="26"/>
        </w:rPr>
        <w:t>i mưa dông có s</w:t>
      </w:r>
      <w:r>
        <w:rPr>
          <w:rFonts w:ascii="Calibri" w:eastAsia="Calibri" w:hAnsi="Calibri" w:cs="Calibri"/>
          <w:sz w:val="26"/>
          <w:szCs w:val="26"/>
        </w:rPr>
        <w:t>ấ</w:t>
      </w:r>
      <w:r>
        <w:rPr>
          <w:rFonts w:ascii="Calibri" w:eastAsia="Calibri" w:hAnsi="Calibri" w:cs="Calibri"/>
          <w:sz w:val="26"/>
          <w:szCs w:val="26"/>
        </w:rPr>
        <w:t>m sét chuy</w:t>
      </w:r>
      <w:r>
        <w:rPr>
          <w:rFonts w:ascii="Calibri" w:eastAsia="Calibri" w:hAnsi="Calibri" w:cs="Calibri"/>
          <w:sz w:val="26"/>
          <w:szCs w:val="26"/>
        </w:rPr>
        <w:t>ể</w:t>
      </w:r>
      <w:r>
        <w:rPr>
          <w:rFonts w:ascii="Calibri" w:eastAsia="Calibri" w:hAnsi="Calibri" w:cs="Calibri"/>
          <w:sz w:val="26"/>
          <w:szCs w:val="26"/>
        </w:rPr>
        <w:t>n hóa thành ch</w:t>
      </w:r>
      <w:r>
        <w:rPr>
          <w:rFonts w:ascii="Calibri" w:eastAsia="Calibri" w:hAnsi="Calibri" w:cs="Calibri"/>
          <w:sz w:val="26"/>
          <w:szCs w:val="26"/>
        </w:rPr>
        <w:t>ấ</w:t>
      </w:r>
      <w:r>
        <w:rPr>
          <w:rFonts w:ascii="Calibri" w:eastAsia="Calibri" w:hAnsi="Calibri" w:cs="Calibri"/>
          <w:sz w:val="26"/>
          <w:szCs w:val="26"/>
        </w:rPr>
        <w:t>t có ch</w:t>
      </w:r>
      <w:r>
        <w:rPr>
          <w:rFonts w:ascii="Calibri" w:eastAsia="Calibri" w:hAnsi="Calibri" w:cs="Calibri"/>
          <w:sz w:val="26"/>
          <w:szCs w:val="26"/>
        </w:rPr>
        <w:t>ứ</w:t>
      </w:r>
      <w:r>
        <w:rPr>
          <w:rFonts w:ascii="Calibri" w:eastAsia="Calibri" w:hAnsi="Calibri" w:cs="Calibri"/>
          <w:sz w:val="26"/>
          <w:szCs w:val="26"/>
        </w:rPr>
        <w:t>a nitrogen c</w:t>
      </w:r>
      <w:r>
        <w:rPr>
          <w:rFonts w:ascii="Calibri" w:eastAsia="Calibri" w:hAnsi="Calibri" w:cs="Calibri"/>
          <w:sz w:val="26"/>
          <w:szCs w:val="26"/>
        </w:rPr>
        <w:t>ầ</w:t>
      </w:r>
      <w:r>
        <w:rPr>
          <w:rFonts w:ascii="Calibri" w:eastAsia="Calibri" w:hAnsi="Calibri" w:cs="Calibri"/>
          <w:sz w:val="26"/>
          <w:szCs w:val="26"/>
        </w:rPr>
        <w:t>n</w:t>
      </w:r>
      <w:r>
        <w:rPr>
          <w:rFonts w:ascii="Calibri" w:eastAsia="Calibri" w:hAnsi="Calibri" w:cs="Calibri"/>
          <w:sz w:val="26"/>
          <w:szCs w:val="26"/>
        </w:rPr>
        <w:t xml:space="preserve"> thi</w:t>
      </w:r>
      <w:r>
        <w:rPr>
          <w:rFonts w:ascii="Calibri" w:eastAsia="Calibri" w:hAnsi="Calibri" w:cs="Calibri"/>
          <w:sz w:val="26"/>
          <w:szCs w:val="26"/>
        </w:rPr>
        <w:t>ế</w:t>
      </w:r>
      <w:r>
        <w:rPr>
          <w:rFonts w:ascii="Calibri" w:eastAsia="Calibri" w:hAnsi="Calibri" w:cs="Calibri"/>
          <w:sz w:val="26"/>
          <w:szCs w:val="26"/>
        </w:rPr>
        <w:t>t cho cây tr</w:t>
      </w:r>
      <w:r>
        <w:rPr>
          <w:rFonts w:ascii="Calibri" w:eastAsia="Calibri" w:hAnsi="Calibri" w:cs="Calibri"/>
          <w:sz w:val="26"/>
          <w:szCs w:val="26"/>
        </w:rPr>
        <w:t>ồ</w:t>
      </w:r>
      <w:r>
        <w:rPr>
          <w:rFonts w:ascii="Calibri" w:eastAsia="Calibri" w:hAnsi="Calibri" w:cs="Calibri"/>
          <w:sz w:val="26"/>
          <w:szCs w:val="26"/>
        </w:rPr>
        <w:t>ng (d</w:t>
      </w:r>
      <w:r>
        <w:rPr>
          <w:rFonts w:ascii="Calibri" w:eastAsia="Calibri" w:hAnsi="Calibri" w:cs="Calibri"/>
          <w:sz w:val="26"/>
          <w:szCs w:val="26"/>
        </w:rPr>
        <w:t>ạ</w:t>
      </w:r>
      <w:r>
        <w:rPr>
          <w:rFonts w:ascii="Calibri" w:eastAsia="Calibri" w:hAnsi="Calibri" w:cs="Calibri"/>
          <w:sz w:val="26"/>
          <w:szCs w:val="26"/>
        </w:rPr>
        <w:t>ng phân bón t</w:t>
      </w:r>
      <w:r>
        <w:rPr>
          <w:rFonts w:ascii="Calibri" w:eastAsia="Calibri" w:hAnsi="Calibri" w:cs="Calibri"/>
          <w:sz w:val="26"/>
          <w:szCs w:val="26"/>
        </w:rPr>
        <w:t>ự</w:t>
      </w:r>
      <w:r>
        <w:rPr>
          <w:rFonts w:ascii="Calibri" w:eastAsia="Calibri" w:hAnsi="Calibri" w:cs="Calibri"/>
          <w:sz w:val="26"/>
          <w:szCs w:val="26"/>
        </w:rPr>
        <w:t xml:space="preserve"> nhiên).</w:t>
      </w:r>
    </w:p>
    <w:p w:rsidR="00475325" w:rsidRDefault="00020F2D">
      <w:pPr>
        <w:spacing w:line="288" w:lineRule="auto"/>
        <w:ind w:firstLine="284"/>
        <w:rPr>
          <w:rFonts w:ascii="Calibri" w:eastAsia="Calibri" w:hAnsi="Calibri" w:cs="Calibri"/>
          <w:sz w:val="26"/>
          <w:szCs w:val="26"/>
        </w:rPr>
      </w:pPr>
      <w:r>
        <w:rPr>
          <w:rFonts w:ascii="Calibri" w:eastAsia="Calibri" w:hAnsi="Calibri" w:cs="Calibri"/>
          <w:sz w:val="26"/>
          <w:szCs w:val="26"/>
        </w:rPr>
        <w:t>- Oxygen c</w:t>
      </w:r>
      <w:r>
        <w:rPr>
          <w:rFonts w:ascii="Calibri" w:eastAsia="Calibri" w:hAnsi="Calibri" w:cs="Calibri"/>
          <w:sz w:val="26"/>
          <w:szCs w:val="26"/>
        </w:rPr>
        <w:t>ầ</w:t>
      </w:r>
      <w:r>
        <w:rPr>
          <w:rFonts w:ascii="Calibri" w:eastAsia="Calibri" w:hAnsi="Calibri" w:cs="Calibri"/>
          <w:sz w:val="26"/>
          <w:szCs w:val="26"/>
        </w:rPr>
        <w:t>n cho s</w:t>
      </w:r>
      <w:r>
        <w:rPr>
          <w:rFonts w:ascii="Calibri" w:eastAsia="Calibri" w:hAnsi="Calibri" w:cs="Calibri"/>
          <w:sz w:val="26"/>
          <w:szCs w:val="26"/>
        </w:rPr>
        <w:t>ự</w:t>
      </w:r>
      <w:r>
        <w:rPr>
          <w:rFonts w:ascii="Calibri" w:eastAsia="Calibri" w:hAnsi="Calibri" w:cs="Calibri"/>
          <w:sz w:val="26"/>
          <w:szCs w:val="26"/>
        </w:rPr>
        <w:t xml:space="preserve"> hô h</w:t>
      </w:r>
      <w:r>
        <w:rPr>
          <w:rFonts w:ascii="Calibri" w:eastAsia="Calibri" w:hAnsi="Calibri" w:cs="Calibri"/>
          <w:sz w:val="26"/>
          <w:szCs w:val="26"/>
        </w:rPr>
        <w:t>ấ</w:t>
      </w:r>
      <w:r>
        <w:rPr>
          <w:rFonts w:ascii="Calibri" w:eastAsia="Calibri" w:hAnsi="Calibri" w:cs="Calibri"/>
          <w:sz w:val="26"/>
          <w:szCs w:val="26"/>
        </w:rPr>
        <w:t>p, s</w:t>
      </w:r>
      <w:r>
        <w:rPr>
          <w:rFonts w:ascii="Calibri" w:eastAsia="Calibri" w:hAnsi="Calibri" w:cs="Calibri"/>
          <w:sz w:val="26"/>
          <w:szCs w:val="26"/>
        </w:rPr>
        <w:t>ự</w:t>
      </w:r>
      <w:r>
        <w:rPr>
          <w:rFonts w:ascii="Calibri" w:eastAsia="Calibri" w:hAnsi="Calibri" w:cs="Calibri"/>
          <w:sz w:val="26"/>
          <w:szCs w:val="26"/>
        </w:rPr>
        <w:t xml:space="preserve"> cháy.</w:t>
      </w:r>
    </w:p>
    <w:p w:rsidR="00475325" w:rsidRDefault="00020F2D">
      <w:pPr>
        <w:spacing w:line="288" w:lineRule="auto"/>
        <w:ind w:firstLine="284"/>
        <w:rPr>
          <w:rFonts w:ascii="Calibri" w:eastAsia="Calibri" w:hAnsi="Calibri" w:cs="Calibri"/>
          <w:sz w:val="26"/>
          <w:szCs w:val="26"/>
        </w:rPr>
      </w:pPr>
      <w:r>
        <w:rPr>
          <w:rFonts w:ascii="Calibri" w:eastAsia="Calibri" w:hAnsi="Calibri" w:cs="Calibri"/>
          <w:sz w:val="26"/>
          <w:szCs w:val="26"/>
        </w:rPr>
        <w:t>- Carbon dioxide là nguyên li</w:t>
      </w:r>
      <w:r>
        <w:rPr>
          <w:rFonts w:ascii="Calibri" w:eastAsia="Calibri" w:hAnsi="Calibri" w:cs="Calibri"/>
          <w:sz w:val="26"/>
          <w:szCs w:val="26"/>
        </w:rPr>
        <w:t>ệ</w:t>
      </w:r>
      <w:r>
        <w:rPr>
          <w:rFonts w:ascii="Calibri" w:eastAsia="Calibri" w:hAnsi="Calibri" w:cs="Calibri"/>
          <w:sz w:val="26"/>
          <w:szCs w:val="26"/>
        </w:rPr>
        <w:t>u cho quá trình quang h</w:t>
      </w:r>
      <w:r>
        <w:rPr>
          <w:rFonts w:ascii="Calibri" w:eastAsia="Calibri" w:hAnsi="Calibri" w:cs="Calibri"/>
          <w:sz w:val="26"/>
          <w:szCs w:val="26"/>
        </w:rPr>
        <w:t>ợ</w:t>
      </w:r>
      <w:r>
        <w:rPr>
          <w:rFonts w:ascii="Calibri" w:eastAsia="Calibri" w:hAnsi="Calibri" w:cs="Calibri"/>
          <w:sz w:val="26"/>
          <w:szCs w:val="26"/>
        </w:rPr>
        <w:t>p c</w:t>
      </w:r>
      <w:r>
        <w:rPr>
          <w:rFonts w:ascii="Calibri" w:eastAsia="Calibri" w:hAnsi="Calibri" w:cs="Calibri"/>
          <w:sz w:val="26"/>
          <w:szCs w:val="26"/>
        </w:rPr>
        <w:t>ủ</w:t>
      </w:r>
      <w:r>
        <w:rPr>
          <w:rFonts w:ascii="Calibri" w:eastAsia="Calibri" w:hAnsi="Calibri" w:cs="Calibri"/>
          <w:sz w:val="26"/>
          <w:szCs w:val="26"/>
        </w:rPr>
        <w:t>a cây.</w:t>
      </w:r>
    </w:p>
    <w:p w:rsidR="00475325" w:rsidRDefault="00020F2D">
      <w:pPr>
        <w:spacing w:line="288" w:lineRule="auto"/>
        <w:ind w:firstLine="284"/>
        <w:rPr>
          <w:rFonts w:ascii="Calibri" w:eastAsia="Calibri" w:hAnsi="Calibri" w:cs="Calibri"/>
          <w:sz w:val="26"/>
          <w:szCs w:val="26"/>
        </w:rPr>
      </w:pPr>
      <w:r>
        <w:rPr>
          <w:rFonts w:ascii="Calibri" w:eastAsia="Calibri" w:hAnsi="Calibri" w:cs="Calibri"/>
          <w:sz w:val="26"/>
          <w:szCs w:val="26"/>
        </w:rPr>
        <w:t>- Hơi nư</w:t>
      </w:r>
      <w:r>
        <w:rPr>
          <w:rFonts w:ascii="Calibri" w:eastAsia="Calibri" w:hAnsi="Calibri" w:cs="Calibri"/>
          <w:sz w:val="26"/>
          <w:szCs w:val="26"/>
        </w:rPr>
        <w:t>ớ</w:t>
      </w:r>
      <w:r>
        <w:rPr>
          <w:rFonts w:ascii="Calibri" w:eastAsia="Calibri" w:hAnsi="Calibri" w:cs="Calibri"/>
          <w:sz w:val="26"/>
          <w:szCs w:val="26"/>
        </w:rPr>
        <w:t>c: hình thành các hi</w:t>
      </w:r>
      <w:r>
        <w:rPr>
          <w:rFonts w:ascii="Calibri" w:eastAsia="Calibri" w:hAnsi="Calibri" w:cs="Calibri"/>
          <w:sz w:val="26"/>
          <w:szCs w:val="26"/>
        </w:rPr>
        <w:t>ệ</w:t>
      </w:r>
      <w:r>
        <w:rPr>
          <w:rFonts w:ascii="Calibri" w:eastAsia="Calibri" w:hAnsi="Calibri" w:cs="Calibri"/>
          <w:sz w:val="26"/>
          <w:szCs w:val="26"/>
        </w:rPr>
        <w:t>n tư</w:t>
      </w:r>
      <w:r>
        <w:rPr>
          <w:rFonts w:ascii="Calibri" w:eastAsia="Calibri" w:hAnsi="Calibri" w:cs="Calibri"/>
          <w:sz w:val="26"/>
          <w:szCs w:val="26"/>
        </w:rPr>
        <w:t>ợ</w:t>
      </w:r>
      <w:r>
        <w:rPr>
          <w:rFonts w:ascii="Calibri" w:eastAsia="Calibri" w:hAnsi="Calibri" w:cs="Calibri"/>
          <w:sz w:val="26"/>
          <w:szCs w:val="26"/>
        </w:rPr>
        <w:t>ng t</w:t>
      </w:r>
      <w:r>
        <w:rPr>
          <w:rFonts w:ascii="Calibri" w:eastAsia="Calibri" w:hAnsi="Calibri" w:cs="Calibri"/>
          <w:sz w:val="26"/>
          <w:szCs w:val="26"/>
        </w:rPr>
        <w:t>ự</w:t>
      </w:r>
      <w:r>
        <w:rPr>
          <w:rFonts w:ascii="Calibri" w:eastAsia="Calibri" w:hAnsi="Calibri" w:cs="Calibri"/>
          <w:sz w:val="26"/>
          <w:szCs w:val="26"/>
        </w:rPr>
        <w:t xml:space="preserve"> nhiên (như mây, mưa…)</w:t>
      </w:r>
    </w:p>
    <w:p w:rsidR="00475325" w:rsidRDefault="00020F2D">
      <w:pPr>
        <w:pBdr>
          <w:top w:val="single" w:sz="4" w:space="1" w:color="000000"/>
          <w:left w:val="single" w:sz="4" w:space="4" w:color="000000"/>
          <w:bottom w:val="single" w:sz="4" w:space="1" w:color="000000"/>
          <w:right w:val="single" w:sz="4" w:space="4" w:color="000000"/>
        </w:pBdr>
        <w:spacing w:line="288" w:lineRule="auto"/>
        <w:jc w:val="center"/>
        <w:rPr>
          <w:rFonts w:ascii="Calibri" w:eastAsia="Calibri" w:hAnsi="Calibri" w:cs="Calibri"/>
          <w:b/>
          <w:sz w:val="26"/>
          <w:szCs w:val="26"/>
          <w:u w:val="single"/>
        </w:rPr>
      </w:pPr>
      <w:r>
        <w:rPr>
          <w:rFonts w:ascii="Calibri" w:eastAsia="Calibri" w:hAnsi="Calibri" w:cs="Calibri"/>
          <w:b/>
          <w:sz w:val="26"/>
          <w:szCs w:val="26"/>
          <w:u w:val="single"/>
        </w:rPr>
        <w:t>Hư</w:t>
      </w:r>
      <w:r>
        <w:rPr>
          <w:rFonts w:ascii="Calibri" w:eastAsia="Calibri" w:hAnsi="Calibri" w:cs="Calibri"/>
          <w:b/>
          <w:sz w:val="26"/>
          <w:szCs w:val="26"/>
          <w:u w:val="single"/>
        </w:rPr>
        <w:t>ớ</w:t>
      </w:r>
      <w:r>
        <w:rPr>
          <w:rFonts w:ascii="Calibri" w:eastAsia="Calibri" w:hAnsi="Calibri" w:cs="Calibri"/>
          <w:b/>
          <w:sz w:val="26"/>
          <w:szCs w:val="26"/>
          <w:u w:val="single"/>
        </w:rPr>
        <w:t>ng d</w:t>
      </w:r>
      <w:r>
        <w:rPr>
          <w:rFonts w:ascii="Calibri" w:eastAsia="Calibri" w:hAnsi="Calibri" w:cs="Calibri"/>
          <w:b/>
          <w:sz w:val="26"/>
          <w:szCs w:val="26"/>
          <w:u w:val="single"/>
        </w:rPr>
        <w:t>ẫ</w:t>
      </w:r>
      <w:r>
        <w:rPr>
          <w:rFonts w:ascii="Calibri" w:eastAsia="Calibri" w:hAnsi="Calibri" w:cs="Calibri"/>
          <w:b/>
          <w:sz w:val="26"/>
          <w:szCs w:val="26"/>
          <w:u w:val="single"/>
        </w:rPr>
        <w:t>n đánh giá:</w:t>
      </w:r>
    </w:p>
    <w:p w:rsidR="00475325" w:rsidRDefault="00020F2D">
      <w:pPr>
        <w:pBdr>
          <w:top w:val="single" w:sz="4" w:space="1" w:color="000000"/>
          <w:left w:val="single" w:sz="4" w:space="4" w:color="000000"/>
          <w:bottom w:val="single" w:sz="4" w:space="1" w:color="000000"/>
          <w:right w:val="single" w:sz="4" w:space="4" w:color="000000"/>
        </w:pBdr>
        <w:spacing w:line="288" w:lineRule="auto"/>
        <w:ind w:firstLine="284"/>
        <w:rPr>
          <w:rFonts w:ascii="Calibri" w:eastAsia="Calibri" w:hAnsi="Calibri" w:cs="Calibri"/>
          <w:sz w:val="26"/>
          <w:szCs w:val="26"/>
        </w:rPr>
      </w:pPr>
      <w:r>
        <w:rPr>
          <w:rFonts w:ascii="Calibri" w:eastAsia="Calibri" w:hAnsi="Calibri" w:cs="Calibri"/>
          <w:sz w:val="26"/>
          <w:szCs w:val="26"/>
        </w:rPr>
        <w:t>- H: HS trình bày đ</w:t>
      </w:r>
      <w:r>
        <w:rPr>
          <w:rFonts w:ascii="Calibri" w:eastAsia="Calibri" w:hAnsi="Calibri" w:cs="Calibri"/>
          <w:sz w:val="26"/>
          <w:szCs w:val="26"/>
        </w:rPr>
        <w:t>ầ</w:t>
      </w:r>
      <w:r>
        <w:rPr>
          <w:rFonts w:ascii="Calibri" w:eastAsia="Calibri" w:hAnsi="Calibri" w:cs="Calibri"/>
          <w:sz w:val="26"/>
          <w:szCs w:val="26"/>
        </w:rPr>
        <w:t>y đ</w:t>
      </w:r>
      <w:r>
        <w:rPr>
          <w:rFonts w:ascii="Calibri" w:eastAsia="Calibri" w:hAnsi="Calibri" w:cs="Calibri"/>
          <w:sz w:val="26"/>
          <w:szCs w:val="26"/>
        </w:rPr>
        <w:t>ủ</w:t>
      </w:r>
      <w:r>
        <w:rPr>
          <w:rFonts w:ascii="Calibri" w:eastAsia="Calibri" w:hAnsi="Calibri" w:cs="Calibri"/>
          <w:sz w:val="26"/>
          <w:szCs w:val="26"/>
        </w:rPr>
        <w:t xml:space="preserve"> vai trò c</w:t>
      </w:r>
      <w:r>
        <w:rPr>
          <w:rFonts w:ascii="Calibri" w:eastAsia="Calibri" w:hAnsi="Calibri" w:cs="Calibri"/>
          <w:sz w:val="26"/>
          <w:szCs w:val="26"/>
        </w:rPr>
        <w:t>ủ</w:t>
      </w:r>
      <w:r>
        <w:rPr>
          <w:rFonts w:ascii="Calibri" w:eastAsia="Calibri" w:hAnsi="Calibri" w:cs="Calibri"/>
          <w:sz w:val="26"/>
          <w:szCs w:val="26"/>
        </w:rPr>
        <w:t>a không khí.</w:t>
      </w:r>
    </w:p>
    <w:p w:rsidR="00475325" w:rsidRDefault="00020F2D">
      <w:pPr>
        <w:pBdr>
          <w:top w:val="single" w:sz="4" w:space="1" w:color="000000"/>
          <w:left w:val="single" w:sz="4" w:space="4" w:color="000000"/>
          <w:bottom w:val="single" w:sz="4" w:space="1" w:color="000000"/>
          <w:right w:val="single" w:sz="4" w:space="4" w:color="000000"/>
        </w:pBdr>
        <w:spacing w:line="288" w:lineRule="auto"/>
        <w:ind w:firstLine="284"/>
        <w:rPr>
          <w:rFonts w:ascii="Calibri" w:eastAsia="Calibri" w:hAnsi="Calibri" w:cs="Calibri"/>
          <w:sz w:val="26"/>
          <w:szCs w:val="26"/>
        </w:rPr>
      </w:pPr>
      <w:r>
        <w:rPr>
          <w:rFonts w:ascii="Calibri" w:eastAsia="Calibri" w:hAnsi="Calibri" w:cs="Calibri"/>
          <w:sz w:val="26"/>
          <w:szCs w:val="26"/>
        </w:rPr>
        <w:t>- B: HS tr</w:t>
      </w:r>
      <w:r>
        <w:rPr>
          <w:rFonts w:ascii="Calibri" w:eastAsia="Calibri" w:hAnsi="Calibri" w:cs="Calibri"/>
          <w:sz w:val="26"/>
          <w:szCs w:val="26"/>
        </w:rPr>
        <w:t>ả</w:t>
      </w:r>
      <w:r>
        <w:rPr>
          <w:rFonts w:ascii="Calibri" w:eastAsia="Calibri" w:hAnsi="Calibri" w:cs="Calibri"/>
          <w:sz w:val="26"/>
          <w:szCs w:val="26"/>
        </w:rPr>
        <w:t xml:space="preserve"> l</w:t>
      </w:r>
      <w:r>
        <w:rPr>
          <w:rFonts w:ascii="Calibri" w:eastAsia="Calibri" w:hAnsi="Calibri" w:cs="Calibri"/>
          <w:sz w:val="26"/>
          <w:szCs w:val="26"/>
        </w:rPr>
        <w:t>ờ</w:t>
      </w:r>
      <w:r>
        <w:rPr>
          <w:rFonts w:ascii="Calibri" w:eastAsia="Calibri" w:hAnsi="Calibri" w:cs="Calibri"/>
          <w:sz w:val="26"/>
          <w:szCs w:val="26"/>
        </w:rPr>
        <w:t>i đư</w:t>
      </w:r>
      <w:r>
        <w:rPr>
          <w:rFonts w:ascii="Calibri" w:eastAsia="Calibri" w:hAnsi="Calibri" w:cs="Calibri"/>
          <w:sz w:val="26"/>
          <w:szCs w:val="26"/>
        </w:rPr>
        <w:t>ợ</w:t>
      </w:r>
      <w:r>
        <w:rPr>
          <w:rFonts w:ascii="Calibri" w:eastAsia="Calibri" w:hAnsi="Calibri" w:cs="Calibri"/>
          <w:sz w:val="26"/>
          <w:szCs w:val="26"/>
        </w:rPr>
        <w:t>c câu h</w:t>
      </w:r>
      <w:r>
        <w:rPr>
          <w:rFonts w:ascii="Calibri" w:eastAsia="Calibri" w:hAnsi="Calibri" w:cs="Calibri"/>
          <w:sz w:val="26"/>
          <w:szCs w:val="26"/>
        </w:rPr>
        <w:t>ỏ</w:t>
      </w:r>
      <w:r>
        <w:rPr>
          <w:rFonts w:ascii="Calibri" w:eastAsia="Calibri" w:hAnsi="Calibri" w:cs="Calibri"/>
          <w:sz w:val="26"/>
          <w:szCs w:val="26"/>
        </w:rPr>
        <w:t>i v</w:t>
      </w:r>
      <w:r>
        <w:rPr>
          <w:rFonts w:ascii="Calibri" w:eastAsia="Calibri" w:hAnsi="Calibri" w:cs="Calibri"/>
          <w:sz w:val="26"/>
          <w:szCs w:val="26"/>
        </w:rPr>
        <w:t>ớ</w:t>
      </w:r>
      <w:r>
        <w:rPr>
          <w:rFonts w:ascii="Calibri" w:eastAsia="Calibri" w:hAnsi="Calibri" w:cs="Calibri"/>
          <w:sz w:val="26"/>
          <w:szCs w:val="26"/>
        </w:rPr>
        <w:t>i s</w:t>
      </w:r>
      <w:r>
        <w:rPr>
          <w:rFonts w:ascii="Calibri" w:eastAsia="Calibri" w:hAnsi="Calibri" w:cs="Calibri"/>
          <w:sz w:val="26"/>
          <w:szCs w:val="26"/>
        </w:rPr>
        <w:t>ự</w:t>
      </w:r>
      <w:r>
        <w:rPr>
          <w:rFonts w:ascii="Calibri" w:eastAsia="Calibri" w:hAnsi="Calibri" w:cs="Calibri"/>
          <w:sz w:val="26"/>
          <w:szCs w:val="26"/>
        </w:rPr>
        <w:t xml:space="preserve"> g</w:t>
      </w:r>
      <w:r>
        <w:rPr>
          <w:rFonts w:ascii="Calibri" w:eastAsia="Calibri" w:hAnsi="Calibri" w:cs="Calibri"/>
          <w:sz w:val="26"/>
          <w:szCs w:val="26"/>
        </w:rPr>
        <w:t>ợ</w:t>
      </w:r>
      <w:r>
        <w:rPr>
          <w:rFonts w:ascii="Calibri" w:eastAsia="Calibri" w:hAnsi="Calibri" w:cs="Calibri"/>
          <w:sz w:val="26"/>
          <w:szCs w:val="26"/>
        </w:rPr>
        <w:t>i ý c</w:t>
      </w:r>
      <w:r>
        <w:rPr>
          <w:rFonts w:ascii="Calibri" w:eastAsia="Calibri" w:hAnsi="Calibri" w:cs="Calibri"/>
          <w:sz w:val="26"/>
          <w:szCs w:val="26"/>
        </w:rPr>
        <w:t>ủ</w:t>
      </w:r>
      <w:r>
        <w:rPr>
          <w:rFonts w:ascii="Calibri" w:eastAsia="Calibri" w:hAnsi="Calibri" w:cs="Calibri"/>
          <w:sz w:val="26"/>
          <w:szCs w:val="26"/>
        </w:rPr>
        <w:t>a GV.</w:t>
      </w:r>
    </w:p>
    <w:p w:rsidR="00475325" w:rsidRDefault="00020F2D">
      <w:pPr>
        <w:pBdr>
          <w:top w:val="nil"/>
          <w:left w:val="nil"/>
          <w:bottom w:val="nil"/>
          <w:right w:val="nil"/>
          <w:between w:val="nil"/>
        </w:pBdr>
        <w:spacing w:line="288" w:lineRule="auto"/>
        <w:jc w:val="center"/>
        <w:rPr>
          <w:rFonts w:ascii="Calibri" w:eastAsia="Calibri" w:hAnsi="Calibri" w:cs="Calibri"/>
          <w:b/>
          <w:color w:val="0070C0"/>
          <w:sz w:val="24"/>
          <w:szCs w:val="24"/>
        </w:rPr>
      </w:pPr>
      <w:r>
        <w:rPr>
          <w:rFonts w:ascii="Calibri" w:eastAsia="Calibri" w:hAnsi="Calibri" w:cs="Calibri"/>
          <w:b/>
          <w:color w:val="0070C0"/>
          <w:sz w:val="26"/>
          <w:szCs w:val="26"/>
        </w:rPr>
        <w:t>Ho</w:t>
      </w:r>
      <w:r>
        <w:rPr>
          <w:rFonts w:ascii="Calibri" w:eastAsia="Calibri" w:hAnsi="Calibri" w:cs="Calibri"/>
          <w:b/>
          <w:color w:val="0070C0"/>
          <w:sz w:val="26"/>
          <w:szCs w:val="26"/>
        </w:rPr>
        <w:t>ạ</w:t>
      </w:r>
      <w:r>
        <w:rPr>
          <w:rFonts w:ascii="Calibri" w:eastAsia="Calibri" w:hAnsi="Calibri" w:cs="Calibri"/>
          <w:b/>
          <w:color w:val="0070C0"/>
          <w:sz w:val="26"/>
          <w:szCs w:val="26"/>
        </w:rPr>
        <w:t>t đ</w:t>
      </w:r>
      <w:r>
        <w:rPr>
          <w:rFonts w:ascii="Calibri" w:eastAsia="Calibri" w:hAnsi="Calibri" w:cs="Calibri"/>
          <w:b/>
          <w:color w:val="0070C0"/>
          <w:sz w:val="26"/>
          <w:szCs w:val="26"/>
        </w:rPr>
        <w:t>ộ</w:t>
      </w:r>
      <w:r>
        <w:rPr>
          <w:rFonts w:ascii="Calibri" w:eastAsia="Calibri" w:hAnsi="Calibri" w:cs="Calibri"/>
          <w:b/>
          <w:color w:val="0070C0"/>
          <w:sz w:val="26"/>
          <w:szCs w:val="26"/>
        </w:rPr>
        <w:t xml:space="preserve">ng 7: </w:t>
      </w:r>
      <w:r>
        <w:rPr>
          <w:rFonts w:ascii="Calibri" w:eastAsia="Calibri" w:hAnsi="Calibri" w:cs="Calibri"/>
          <w:b/>
          <w:color w:val="0070C0"/>
          <w:sz w:val="24"/>
          <w:szCs w:val="24"/>
        </w:rPr>
        <w:t>TÌM HI</w:t>
      </w:r>
      <w:r>
        <w:rPr>
          <w:rFonts w:ascii="Calibri" w:eastAsia="Calibri" w:hAnsi="Calibri" w:cs="Calibri"/>
          <w:b/>
          <w:color w:val="0070C0"/>
          <w:sz w:val="24"/>
          <w:szCs w:val="24"/>
        </w:rPr>
        <w:t>Ể</w:t>
      </w:r>
      <w:r>
        <w:rPr>
          <w:rFonts w:ascii="Calibri" w:eastAsia="Calibri" w:hAnsi="Calibri" w:cs="Calibri"/>
          <w:b/>
          <w:color w:val="0070C0"/>
          <w:sz w:val="24"/>
          <w:szCs w:val="24"/>
        </w:rPr>
        <w:t>U V</w:t>
      </w:r>
      <w:r>
        <w:rPr>
          <w:rFonts w:ascii="Calibri" w:eastAsia="Calibri" w:hAnsi="Calibri" w:cs="Calibri"/>
          <w:b/>
          <w:color w:val="0070C0"/>
          <w:sz w:val="24"/>
          <w:szCs w:val="24"/>
        </w:rPr>
        <w:t>Ề</w:t>
      </w:r>
      <w:r>
        <w:rPr>
          <w:rFonts w:ascii="Calibri" w:eastAsia="Calibri" w:hAnsi="Calibri" w:cs="Calibri"/>
          <w:b/>
          <w:color w:val="0070C0"/>
          <w:sz w:val="24"/>
          <w:szCs w:val="24"/>
        </w:rPr>
        <w:t xml:space="preserve"> S</w:t>
      </w:r>
      <w:r>
        <w:rPr>
          <w:rFonts w:ascii="Calibri" w:eastAsia="Calibri" w:hAnsi="Calibri" w:cs="Calibri"/>
          <w:b/>
          <w:color w:val="0070C0"/>
          <w:sz w:val="24"/>
          <w:szCs w:val="24"/>
        </w:rPr>
        <w:t>Ự</w:t>
      </w:r>
      <w:r>
        <w:rPr>
          <w:rFonts w:ascii="Calibri" w:eastAsia="Calibri" w:hAnsi="Calibri" w:cs="Calibri"/>
          <w:b/>
          <w:color w:val="0070C0"/>
          <w:sz w:val="24"/>
          <w:szCs w:val="24"/>
        </w:rPr>
        <w:t xml:space="preserve"> Ô NHI</w:t>
      </w:r>
      <w:r>
        <w:rPr>
          <w:rFonts w:ascii="Calibri" w:eastAsia="Calibri" w:hAnsi="Calibri" w:cs="Calibri"/>
          <w:b/>
          <w:color w:val="0070C0"/>
          <w:sz w:val="24"/>
          <w:szCs w:val="24"/>
        </w:rPr>
        <w:t>Ễ</w:t>
      </w:r>
      <w:r>
        <w:rPr>
          <w:rFonts w:ascii="Calibri" w:eastAsia="Calibri" w:hAnsi="Calibri" w:cs="Calibri"/>
          <w:b/>
          <w:color w:val="0070C0"/>
          <w:sz w:val="24"/>
          <w:szCs w:val="24"/>
        </w:rPr>
        <w:t>M KHÔNG KHÍ</w:t>
      </w:r>
    </w:p>
    <w:p w:rsidR="00475325" w:rsidRDefault="00020F2D">
      <w:pPr>
        <w:spacing w:line="288" w:lineRule="auto"/>
        <w:ind w:firstLine="284"/>
        <w:rPr>
          <w:rFonts w:ascii="Calibri" w:eastAsia="Calibri" w:hAnsi="Calibri" w:cs="Calibri"/>
          <w:sz w:val="26"/>
          <w:szCs w:val="26"/>
        </w:rPr>
      </w:pPr>
      <w:r>
        <w:rPr>
          <w:rFonts w:ascii="Calibri" w:eastAsia="Calibri" w:hAnsi="Calibri" w:cs="Calibri"/>
          <w:sz w:val="26"/>
          <w:szCs w:val="26"/>
        </w:rPr>
        <w:t>Ô nhi</w:t>
      </w:r>
      <w:r>
        <w:rPr>
          <w:rFonts w:ascii="Calibri" w:eastAsia="Calibri" w:hAnsi="Calibri" w:cs="Calibri"/>
          <w:sz w:val="26"/>
          <w:szCs w:val="26"/>
        </w:rPr>
        <w:t>ễ</w:t>
      </w:r>
      <w:r>
        <w:rPr>
          <w:rFonts w:ascii="Calibri" w:eastAsia="Calibri" w:hAnsi="Calibri" w:cs="Calibri"/>
          <w:sz w:val="26"/>
          <w:szCs w:val="26"/>
        </w:rPr>
        <w:t>m môi trư</w:t>
      </w:r>
      <w:r>
        <w:rPr>
          <w:rFonts w:ascii="Calibri" w:eastAsia="Calibri" w:hAnsi="Calibri" w:cs="Calibri"/>
          <w:sz w:val="26"/>
          <w:szCs w:val="26"/>
        </w:rPr>
        <w:t>ờ</w:t>
      </w:r>
      <w:r>
        <w:rPr>
          <w:rFonts w:ascii="Calibri" w:eastAsia="Calibri" w:hAnsi="Calibri" w:cs="Calibri"/>
          <w:sz w:val="26"/>
          <w:szCs w:val="26"/>
        </w:rPr>
        <w:t>ng là v</w:t>
      </w:r>
      <w:r>
        <w:rPr>
          <w:rFonts w:ascii="Calibri" w:eastAsia="Calibri" w:hAnsi="Calibri" w:cs="Calibri"/>
          <w:sz w:val="26"/>
          <w:szCs w:val="26"/>
        </w:rPr>
        <w:t>ấ</w:t>
      </w:r>
      <w:r>
        <w:rPr>
          <w:rFonts w:ascii="Calibri" w:eastAsia="Calibri" w:hAnsi="Calibri" w:cs="Calibri"/>
          <w:sz w:val="26"/>
          <w:szCs w:val="26"/>
        </w:rPr>
        <w:t>n đ</w:t>
      </w:r>
      <w:r>
        <w:rPr>
          <w:rFonts w:ascii="Calibri" w:eastAsia="Calibri" w:hAnsi="Calibri" w:cs="Calibri"/>
          <w:sz w:val="26"/>
          <w:szCs w:val="26"/>
        </w:rPr>
        <w:t>ề</w:t>
      </w:r>
      <w:r>
        <w:rPr>
          <w:rFonts w:ascii="Calibri" w:eastAsia="Calibri" w:hAnsi="Calibri" w:cs="Calibri"/>
          <w:sz w:val="26"/>
          <w:szCs w:val="26"/>
        </w:rPr>
        <w:t xml:space="preserve"> có tính th</w:t>
      </w:r>
      <w:r>
        <w:rPr>
          <w:rFonts w:ascii="Calibri" w:eastAsia="Calibri" w:hAnsi="Calibri" w:cs="Calibri"/>
          <w:sz w:val="26"/>
          <w:szCs w:val="26"/>
        </w:rPr>
        <w:t>ờ</w:t>
      </w:r>
      <w:r>
        <w:rPr>
          <w:rFonts w:ascii="Calibri" w:eastAsia="Calibri" w:hAnsi="Calibri" w:cs="Calibri"/>
          <w:sz w:val="26"/>
          <w:szCs w:val="26"/>
        </w:rPr>
        <w:t>i s</w:t>
      </w:r>
      <w:r>
        <w:rPr>
          <w:rFonts w:ascii="Calibri" w:eastAsia="Calibri" w:hAnsi="Calibri" w:cs="Calibri"/>
          <w:sz w:val="26"/>
          <w:szCs w:val="26"/>
        </w:rPr>
        <w:t>ự</w:t>
      </w:r>
      <w:r>
        <w:rPr>
          <w:rFonts w:ascii="Calibri" w:eastAsia="Calibri" w:hAnsi="Calibri" w:cs="Calibri"/>
          <w:sz w:val="26"/>
          <w:szCs w:val="26"/>
        </w:rPr>
        <w:t>, GV g</w:t>
      </w:r>
      <w:r>
        <w:rPr>
          <w:rFonts w:ascii="Calibri" w:eastAsia="Calibri" w:hAnsi="Calibri" w:cs="Calibri"/>
          <w:sz w:val="26"/>
          <w:szCs w:val="26"/>
        </w:rPr>
        <w:t>ợ</w:t>
      </w:r>
      <w:r>
        <w:rPr>
          <w:rFonts w:ascii="Calibri" w:eastAsia="Calibri" w:hAnsi="Calibri" w:cs="Calibri"/>
          <w:sz w:val="26"/>
          <w:szCs w:val="26"/>
        </w:rPr>
        <w:t>i m</w:t>
      </w:r>
      <w:r>
        <w:rPr>
          <w:rFonts w:ascii="Calibri" w:eastAsia="Calibri" w:hAnsi="Calibri" w:cs="Calibri"/>
          <w:sz w:val="26"/>
          <w:szCs w:val="26"/>
        </w:rPr>
        <w:t>ở</w:t>
      </w:r>
      <w:r>
        <w:rPr>
          <w:rFonts w:ascii="Calibri" w:eastAsia="Calibri" w:hAnsi="Calibri" w:cs="Calibri"/>
          <w:sz w:val="26"/>
          <w:szCs w:val="26"/>
        </w:rPr>
        <w:t xml:space="preserve"> cho HS trình bày nh</w:t>
      </w:r>
      <w:r>
        <w:rPr>
          <w:rFonts w:ascii="Calibri" w:eastAsia="Calibri" w:hAnsi="Calibri" w:cs="Calibri"/>
          <w:sz w:val="26"/>
          <w:szCs w:val="26"/>
        </w:rPr>
        <w:t>ữ</w:t>
      </w:r>
      <w:r>
        <w:rPr>
          <w:rFonts w:ascii="Calibri" w:eastAsia="Calibri" w:hAnsi="Calibri" w:cs="Calibri"/>
          <w:sz w:val="26"/>
          <w:szCs w:val="26"/>
        </w:rPr>
        <w:t>ng hi</w:t>
      </w:r>
      <w:r>
        <w:rPr>
          <w:rFonts w:ascii="Calibri" w:eastAsia="Calibri" w:hAnsi="Calibri" w:cs="Calibri"/>
          <w:sz w:val="26"/>
          <w:szCs w:val="26"/>
        </w:rPr>
        <w:t>ể</w:t>
      </w:r>
      <w:r>
        <w:rPr>
          <w:rFonts w:ascii="Calibri" w:eastAsia="Calibri" w:hAnsi="Calibri" w:cs="Calibri"/>
          <w:sz w:val="26"/>
          <w:szCs w:val="26"/>
        </w:rPr>
        <w:t>u bi</w:t>
      </w:r>
      <w:r>
        <w:rPr>
          <w:rFonts w:ascii="Calibri" w:eastAsia="Calibri" w:hAnsi="Calibri" w:cs="Calibri"/>
          <w:sz w:val="26"/>
          <w:szCs w:val="26"/>
        </w:rPr>
        <w:t>ế</w:t>
      </w:r>
      <w:r>
        <w:rPr>
          <w:rFonts w:ascii="Calibri" w:eastAsia="Calibri" w:hAnsi="Calibri" w:cs="Calibri"/>
          <w:sz w:val="26"/>
          <w:szCs w:val="26"/>
        </w:rPr>
        <w:t>t c</w:t>
      </w:r>
      <w:r>
        <w:rPr>
          <w:rFonts w:ascii="Calibri" w:eastAsia="Calibri" w:hAnsi="Calibri" w:cs="Calibri"/>
          <w:sz w:val="26"/>
          <w:szCs w:val="26"/>
        </w:rPr>
        <w:t>ủ</w:t>
      </w:r>
      <w:r>
        <w:rPr>
          <w:rFonts w:ascii="Calibri" w:eastAsia="Calibri" w:hAnsi="Calibri" w:cs="Calibri"/>
          <w:sz w:val="26"/>
          <w:szCs w:val="26"/>
        </w:rPr>
        <w:t>a các em liên quan đ</w:t>
      </w:r>
      <w:r>
        <w:rPr>
          <w:rFonts w:ascii="Calibri" w:eastAsia="Calibri" w:hAnsi="Calibri" w:cs="Calibri"/>
          <w:sz w:val="26"/>
          <w:szCs w:val="26"/>
        </w:rPr>
        <w:t>ế</w:t>
      </w:r>
      <w:r>
        <w:rPr>
          <w:rFonts w:ascii="Calibri" w:eastAsia="Calibri" w:hAnsi="Calibri" w:cs="Calibri"/>
          <w:sz w:val="26"/>
          <w:szCs w:val="26"/>
        </w:rPr>
        <w:t>n v</w:t>
      </w:r>
      <w:r>
        <w:rPr>
          <w:rFonts w:ascii="Calibri" w:eastAsia="Calibri" w:hAnsi="Calibri" w:cs="Calibri"/>
          <w:sz w:val="26"/>
          <w:szCs w:val="26"/>
        </w:rPr>
        <w:t>ấ</w:t>
      </w:r>
      <w:r>
        <w:rPr>
          <w:rFonts w:ascii="Calibri" w:eastAsia="Calibri" w:hAnsi="Calibri" w:cs="Calibri"/>
          <w:sz w:val="26"/>
          <w:szCs w:val="26"/>
        </w:rPr>
        <w:t>n đ</w:t>
      </w:r>
      <w:r>
        <w:rPr>
          <w:rFonts w:ascii="Calibri" w:eastAsia="Calibri" w:hAnsi="Calibri" w:cs="Calibri"/>
          <w:sz w:val="26"/>
          <w:szCs w:val="26"/>
        </w:rPr>
        <w:t>ề</w:t>
      </w:r>
      <w:r>
        <w:rPr>
          <w:rFonts w:ascii="Calibri" w:eastAsia="Calibri" w:hAnsi="Calibri" w:cs="Calibri"/>
          <w:sz w:val="26"/>
          <w:szCs w:val="26"/>
        </w:rPr>
        <w:t xml:space="preserve"> này. Trong bài này ch</w:t>
      </w:r>
      <w:r>
        <w:rPr>
          <w:rFonts w:ascii="Calibri" w:eastAsia="Calibri" w:hAnsi="Calibri" w:cs="Calibri"/>
          <w:sz w:val="26"/>
          <w:szCs w:val="26"/>
        </w:rPr>
        <w:t>ỉ</w:t>
      </w:r>
      <w:r>
        <w:rPr>
          <w:rFonts w:ascii="Calibri" w:eastAsia="Calibri" w:hAnsi="Calibri" w:cs="Calibri"/>
          <w:sz w:val="26"/>
          <w:szCs w:val="26"/>
        </w:rPr>
        <w:t xml:space="preserve"> c</w:t>
      </w:r>
      <w:r>
        <w:rPr>
          <w:rFonts w:ascii="Calibri" w:eastAsia="Calibri" w:hAnsi="Calibri" w:cs="Calibri"/>
          <w:sz w:val="26"/>
          <w:szCs w:val="26"/>
        </w:rPr>
        <w:t>ầ</w:t>
      </w:r>
      <w:r>
        <w:rPr>
          <w:rFonts w:ascii="Calibri" w:eastAsia="Calibri" w:hAnsi="Calibri" w:cs="Calibri"/>
          <w:sz w:val="26"/>
          <w:szCs w:val="26"/>
        </w:rPr>
        <w:t>n nêu tr</w:t>
      </w:r>
      <w:r>
        <w:rPr>
          <w:rFonts w:ascii="Calibri" w:eastAsia="Calibri" w:hAnsi="Calibri" w:cs="Calibri"/>
          <w:sz w:val="26"/>
          <w:szCs w:val="26"/>
        </w:rPr>
        <w:t>ọ</w:t>
      </w:r>
      <w:r>
        <w:rPr>
          <w:rFonts w:ascii="Calibri" w:eastAsia="Calibri" w:hAnsi="Calibri" w:cs="Calibri"/>
          <w:sz w:val="26"/>
          <w:szCs w:val="26"/>
        </w:rPr>
        <w:t>ng tâm v</w:t>
      </w:r>
      <w:r>
        <w:rPr>
          <w:rFonts w:ascii="Calibri" w:eastAsia="Calibri" w:hAnsi="Calibri" w:cs="Calibri"/>
          <w:sz w:val="26"/>
          <w:szCs w:val="26"/>
        </w:rPr>
        <w:t>ề</w:t>
      </w:r>
      <w:r>
        <w:rPr>
          <w:rFonts w:ascii="Calibri" w:eastAsia="Calibri" w:hAnsi="Calibri" w:cs="Calibri"/>
          <w:sz w:val="26"/>
          <w:szCs w:val="26"/>
        </w:rPr>
        <w:t xml:space="preserve"> s</w:t>
      </w:r>
      <w:r>
        <w:rPr>
          <w:rFonts w:ascii="Calibri" w:eastAsia="Calibri" w:hAnsi="Calibri" w:cs="Calibri"/>
          <w:sz w:val="26"/>
          <w:szCs w:val="26"/>
        </w:rPr>
        <w:t>ự</w:t>
      </w:r>
      <w:r>
        <w:rPr>
          <w:rFonts w:ascii="Calibri" w:eastAsia="Calibri" w:hAnsi="Calibri" w:cs="Calibri"/>
          <w:sz w:val="26"/>
          <w:szCs w:val="26"/>
        </w:rPr>
        <w:t xml:space="preserve"> ô nhi</w:t>
      </w:r>
      <w:r>
        <w:rPr>
          <w:rFonts w:ascii="Calibri" w:eastAsia="Calibri" w:hAnsi="Calibri" w:cs="Calibri"/>
          <w:sz w:val="26"/>
          <w:szCs w:val="26"/>
        </w:rPr>
        <w:t>ễ</w:t>
      </w:r>
      <w:r>
        <w:rPr>
          <w:rFonts w:ascii="Calibri" w:eastAsia="Calibri" w:hAnsi="Calibri" w:cs="Calibri"/>
          <w:sz w:val="26"/>
          <w:szCs w:val="26"/>
        </w:rPr>
        <w:t>m không khí. GV nên h</w:t>
      </w:r>
      <w:r>
        <w:rPr>
          <w:rFonts w:ascii="Calibri" w:eastAsia="Calibri" w:hAnsi="Calibri" w:cs="Calibri"/>
          <w:sz w:val="26"/>
          <w:szCs w:val="26"/>
        </w:rPr>
        <w:t>ệ</w:t>
      </w:r>
      <w:r>
        <w:rPr>
          <w:rFonts w:ascii="Calibri" w:eastAsia="Calibri" w:hAnsi="Calibri" w:cs="Calibri"/>
          <w:sz w:val="26"/>
          <w:szCs w:val="26"/>
        </w:rPr>
        <w:t xml:space="preserve"> th</w:t>
      </w:r>
      <w:r>
        <w:rPr>
          <w:rFonts w:ascii="Calibri" w:eastAsia="Calibri" w:hAnsi="Calibri" w:cs="Calibri"/>
          <w:sz w:val="26"/>
          <w:szCs w:val="26"/>
        </w:rPr>
        <w:t>ố</w:t>
      </w:r>
      <w:r>
        <w:rPr>
          <w:rFonts w:ascii="Calibri" w:eastAsia="Calibri" w:hAnsi="Calibri" w:cs="Calibri"/>
          <w:sz w:val="26"/>
          <w:szCs w:val="26"/>
        </w:rPr>
        <w:t>ng cho HS các ki</w:t>
      </w:r>
      <w:r>
        <w:rPr>
          <w:rFonts w:ascii="Calibri" w:eastAsia="Calibri" w:hAnsi="Calibri" w:cs="Calibri"/>
          <w:sz w:val="26"/>
          <w:szCs w:val="26"/>
        </w:rPr>
        <w:t>ế</w:t>
      </w:r>
      <w:r>
        <w:rPr>
          <w:rFonts w:ascii="Calibri" w:eastAsia="Calibri" w:hAnsi="Calibri" w:cs="Calibri"/>
          <w:sz w:val="26"/>
          <w:szCs w:val="26"/>
        </w:rPr>
        <w:t>n th</w:t>
      </w:r>
      <w:r>
        <w:rPr>
          <w:rFonts w:ascii="Calibri" w:eastAsia="Calibri" w:hAnsi="Calibri" w:cs="Calibri"/>
          <w:sz w:val="26"/>
          <w:szCs w:val="26"/>
        </w:rPr>
        <w:t>ứ</w:t>
      </w:r>
      <w:r>
        <w:rPr>
          <w:rFonts w:ascii="Calibri" w:eastAsia="Calibri" w:hAnsi="Calibri" w:cs="Calibri"/>
          <w:sz w:val="26"/>
          <w:szCs w:val="26"/>
        </w:rPr>
        <w:t>c:</w:t>
      </w:r>
    </w:p>
    <w:p w:rsidR="00475325" w:rsidRDefault="00020F2D">
      <w:pPr>
        <w:spacing w:line="288" w:lineRule="auto"/>
        <w:ind w:firstLine="284"/>
        <w:rPr>
          <w:rFonts w:ascii="Calibri" w:eastAsia="Calibri" w:hAnsi="Calibri" w:cs="Calibri"/>
          <w:sz w:val="26"/>
          <w:szCs w:val="26"/>
        </w:rPr>
      </w:pPr>
      <w:r>
        <w:rPr>
          <w:rFonts w:ascii="Calibri" w:eastAsia="Calibri" w:hAnsi="Calibri" w:cs="Calibri"/>
          <w:sz w:val="26"/>
          <w:szCs w:val="26"/>
        </w:rPr>
        <w:t>- Nguyên nhân gây ô nhi</w:t>
      </w:r>
      <w:r>
        <w:rPr>
          <w:rFonts w:ascii="Calibri" w:eastAsia="Calibri" w:hAnsi="Calibri" w:cs="Calibri"/>
          <w:sz w:val="26"/>
          <w:szCs w:val="26"/>
        </w:rPr>
        <w:t>ễ</w:t>
      </w:r>
      <w:r>
        <w:rPr>
          <w:rFonts w:ascii="Calibri" w:eastAsia="Calibri" w:hAnsi="Calibri" w:cs="Calibri"/>
          <w:sz w:val="26"/>
          <w:szCs w:val="26"/>
        </w:rPr>
        <w:t>m b</w:t>
      </w:r>
      <w:r>
        <w:rPr>
          <w:rFonts w:ascii="Calibri" w:eastAsia="Calibri" w:hAnsi="Calibri" w:cs="Calibri"/>
          <w:sz w:val="26"/>
          <w:szCs w:val="26"/>
        </w:rPr>
        <w:t>ầ</w:t>
      </w:r>
      <w:r>
        <w:rPr>
          <w:rFonts w:ascii="Calibri" w:eastAsia="Calibri" w:hAnsi="Calibri" w:cs="Calibri"/>
          <w:sz w:val="26"/>
          <w:szCs w:val="26"/>
        </w:rPr>
        <w:t>u k</w:t>
      </w:r>
      <w:r>
        <w:rPr>
          <w:rFonts w:ascii="Calibri" w:eastAsia="Calibri" w:hAnsi="Calibri" w:cs="Calibri"/>
          <w:sz w:val="26"/>
          <w:szCs w:val="26"/>
        </w:rPr>
        <w:t>hông khí.</w:t>
      </w:r>
    </w:p>
    <w:p w:rsidR="00475325" w:rsidRDefault="00020F2D">
      <w:pPr>
        <w:spacing w:line="288" w:lineRule="auto"/>
        <w:ind w:firstLine="284"/>
        <w:rPr>
          <w:rFonts w:ascii="Calibri" w:eastAsia="Calibri" w:hAnsi="Calibri" w:cs="Calibri"/>
          <w:sz w:val="26"/>
          <w:szCs w:val="26"/>
        </w:rPr>
      </w:pPr>
      <w:r>
        <w:rPr>
          <w:rFonts w:ascii="Calibri" w:eastAsia="Calibri" w:hAnsi="Calibri" w:cs="Calibri"/>
          <w:sz w:val="26"/>
          <w:szCs w:val="26"/>
        </w:rPr>
        <w:t>- Tác h</w:t>
      </w:r>
      <w:r>
        <w:rPr>
          <w:rFonts w:ascii="Calibri" w:eastAsia="Calibri" w:hAnsi="Calibri" w:cs="Calibri"/>
          <w:sz w:val="26"/>
          <w:szCs w:val="26"/>
        </w:rPr>
        <w:t>ạ</w:t>
      </w:r>
      <w:r>
        <w:rPr>
          <w:rFonts w:ascii="Calibri" w:eastAsia="Calibri" w:hAnsi="Calibri" w:cs="Calibri"/>
          <w:sz w:val="26"/>
          <w:szCs w:val="26"/>
        </w:rPr>
        <w:t>i c</w:t>
      </w:r>
      <w:r>
        <w:rPr>
          <w:rFonts w:ascii="Calibri" w:eastAsia="Calibri" w:hAnsi="Calibri" w:cs="Calibri"/>
          <w:sz w:val="26"/>
          <w:szCs w:val="26"/>
        </w:rPr>
        <w:t>ủ</w:t>
      </w:r>
      <w:r>
        <w:rPr>
          <w:rFonts w:ascii="Calibri" w:eastAsia="Calibri" w:hAnsi="Calibri" w:cs="Calibri"/>
          <w:sz w:val="26"/>
          <w:szCs w:val="26"/>
        </w:rPr>
        <w:t>a ô nhi</w:t>
      </w:r>
      <w:r>
        <w:rPr>
          <w:rFonts w:ascii="Calibri" w:eastAsia="Calibri" w:hAnsi="Calibri" w:cs="Calibri"/>
          <w:sz w:val="26"/>
          <w:szCs w:val="26"/>
        </w:rPr>
        <w:t>ễ</w:t>
      </w:r>
      <w:r>
        <w:rPr>
          <w:rFonts w:ascii="Calibri" w:eastAsia="Calibri" w:hAnsi="Calibri" w:cs="Calibri"/>
          <w:sz w:val="26"/>
          <w:szCs w:val="26"/>
        </w:rPr>
        <w:t>m không khí.</w:t>
      </w:r>
    </w:p>
    <w:p w:rsidR="00475325" w:rsidRDefault="00020F2D">
      <w:pPr>
        <w:spacing w:line="288" w:lineRule="auto"/>
        <w:ind w:firstLine="284"/>
        <w:rPr>
          <w:rFonts w:ascii="Calibri" w:eastAsia="Calibri" w:hAnsi="Calibri" w:cs="Calibri"/>
          <w:sz w:val="26"/>
          <w:szCs w:val="26"/>
        </w:rPr>
      </w:pPr>
      <w:r>
        <w:rPr>
          <w:rFonts w:ascii="Calibri" w:eastAsia="Calibri" w:hAnsi="Calibri" w:cs="Calibri"/>
          <w:sz w:val="26"/>
          <w:szCs w:val="26"/>
        </w:rPr>
        <w:t>- Hành đ</w:t>
      </w:r>
      <w:r>
        <w:rPr>
          <w:rFonts w:ascii="Calibri" w:eastAsia="Calibri" w:hAnsi="Calibri" w:cs="Calibri"/>
          <w:sz w:val="26"/>
          <w:szCs w:val="26"/>
        </w:rPr>
        <w:t>ộ</w:t>
      </w:r>
      <w:r>
        <w:rPr>
          <w:rFonts w:ascii="Calibri" w:eastAsia="Calibri" w:hAnsi="Calibri" w:cs="Calibri"/>
          <w:sz w:val="26"/>
          <w:szCs w:val="26"/>
        </w:rPr>
        <w:t>ng HS c</w:t>
      </w:r>
      <w:r>
        <w:rPr>
          <w:rFonts w:ascii="Calibri" w:eastAsia="Calibri" w:hAnsi="Calibri" w:cs="Calibri"/>
          <w:sz w:val="26"/>
          <w:szCs w:val="26"/>
        </w:rPr>
        <w:t>ầ</w:t>
      </w:r>
      <w:r>
        <w:rPr>
          <w:rFonts w:ascii="Calibri" w:eastAsia="Calibri" w:hAnsi="Calibri" w:cs="Calibri"/>
          <w:sz w:val="26"/>
          <w:szCs w:val="26"/>
        </w:rPr>
        <w:t>n làm đ</w:t>
      </w:r>
      <w:r>
        <w:rPr>
          <w:rFonts w:ascii="Calibri" w:eastAsia="Calibri" w:hAnsi="Calibri" w:cs="Calibri"/>
          <w:sz w:val="26"/>
          <w:szCs w:val="26"/>
        </w:rPr>
        <w:t>ể</w:t>
      </w:r>
      <w:r>
        <w:rPr>
          <w:rFonts w:ascii="Calibri" w:eastAsia="Calibri" w:hAnsi="Calibri" w:cs="Calibri"/>
          <w:sz w:val="26"/>
          <w:szCs w:val="26"/>
        </w:rPr>
        <w:t xml:space="preserve"> gi</w:t>
      </w:r>
      <w:r>
        <w:rPr>
          <w:rFonts w:ascii="Calibri" w:eastAsia="Calibri" w:hAnsi="Calibri" w:cs="Calibri"/>
          <w:sz w:val="26"/>
          <w:szCs w:val="26"/>
        </w:rPr>
        <w:t>ả</w:t>
      </w:r>
      <w:r>
        <w:rPr>
          <w:rFonts w:ascii="Calibri" w:eastAsia="Calibri" w:hAnsi="Calibri" w:cs="Calibri"/>
          <w:sz w:val="26"/>
          <w:szCs w:val="26"/>
        </w:rPr>
        <w:t>m ô nhi</w:t>
      </w:r>
      <w:r>
        <w:rPr>
          <w:rFonts w:ascii="Calibri" w:eastAsia="Calibri" w:hAnsi="Calibri" w:cs="Calibri"/>
          <w:sz w:val="26"/>
          <w:szCs w:val="26"/>
        </w:rPr>
        <w:t>ễ</w:t>
      </w:r>
      <w:r>
        <w:rPr>
          <w:rFonts w:ascii="Calibri" w:eastAsia="Calibri" w:hAnsi="Calibri" w:cs="Calibri"/>
          <w:sz w:val="26"/>
          <w:szCs w:val="26"/>
        </w:rPr>
        <w:t>m không khí.</w:t>
      </w:r>
    </w:p>
    <w:p w:rsidR="00475325" w:rsidRDefault="00020F2D">
      <w:pPr>
        <w:spacing w:line="288" w:lineRule="auto"/>
        <w:ind w:firstLine="284"/>
        <w:rPr>
          <w:rFonts w:ascii="Calibri" w:eastAsia="Calibri" w:hAnsi="Calibri" w:cs="Calibri"/>
          <w:sz w:val="26"/>
          <w:szCs w:val="26"/>
        </w:rPr>
      </w:pPr>
      <w:r>
        <w:rPr>
          <w:rFonts w:ascii="Calibri" w:eastAsia="Calibri" w:hAnsi="Calibri" w:cs="Calibri"/>
          <w:sz w:val="26"/>
          <w:szCs w:val="26"/>
        </w:rPr>
        <w:lastRenderedPageBreak/>
        <w:t>GV có th</w:t>
      </w:r>
      <w:r>
        <w:rPr>
          <w:rFonts w:ascii="Calibri" w:eastAsia="Calibri" w:hAnsi="Calibri" w:cs="Calibri"/>
          <w:sz w:val="26"/>
          <w:szCs w:val="26"/>
        </w:rPr>
        <w:t>ể</w:t>
      </w:r>
      <w:r>
        <w:rPr>
          <w:rFonts w:ascii="Calibri" w:eastAsia="Calibri" w:hAnsi="Calibri" w:cs="Calibri"/>
          <w:sz w:val="26"/>
          <w:szCs w:val="26"/>
        </w:rPr>
        <w:t xml:space="preserve"> yêu c</w:t>
      </w:r>
      <w:r>
        <w:rPr>
          <w:rFonts w:ascii="Calibri" w:eastAsia="Calibri" w:hAnsi="Calibri" w:cs="Calibri"/>
          <w:sz w:val="26"/>
          <w:szCs w:val="26"/>
        </w:rPr>
        <w:t>ầ</w:t>
      </w:r>
      <w:r>
        <w:rPr>
          <w:rFonts w:ascii="Calibri" w:eastAsia="Calibri" w:hAnsi="Calibri" w:cs="Calibri"/>
          <w:sz w:val="26"/>
          <w:szCs w:val="26"/>
        </w:rPr>
        <w:t>u HS nêu nh</w:t>
      </w:r>
      <w:r>
        <w:rPr>
          <w:rFonts w:ascii="Calibri" w:eastAsia="Calibri" w:hAnsi="Calibri" w:cs="Calibri"/>
          <w:sz w:val="26"/>
          <w:szCs w:val="26"/>
        </w:rPr>
        <w:t>ữ</w:t>
      </w:r>
      <w:r>
        <w:rPr>
          <w:rFonts w:ascii="Calibri" w:eastAsia="Calibri" w:hAnsi="Calibri" w:cs="Calibri"/>
          <w:sz w:val="26"/>
          <w:szCs w:val="26"/>
        </w:rPr>
        <w:t>ng nguyên nhân gây ô nhi</w:t>
      </w:r>
      <w:r>
        <w:rPr>
          <w:rFonts w:ascii="Calibri" w:eastAsia="Calibri" w:hAnsi="Calibri" w:cs="Calibri"/>
          <w:sz w:val="26"/>
          <w:szCs w:val="26"/>
        </w:rPr>
        <w:t>ễ</w:t>
      </w:r>
      <w:r>
        <w:rPr>
          <w:rFonts w:ascii="Calibri" w:eastAsia="Calibri" w:hAnsi="Calibri" w:cs="Calibri"/>
          <w:sz w:val="26"/>
          <w:szCs w:val="26"/>
        </w:rPr>
        <w:t>m môi trư</w:t>
      </w:r>
      <w:r>
        <w:rPr>
          <w:rFonts w:ascii="Calibri" w:eastAsia="Calibri" w:hAnsi="Calibri" w:cs="Calibri"/>
          <w:sz w:val="26"/>
          <w:szCs w:val="26"/>
        </w:rPr>
        <w:t>ờ</w:t>
      </w:r>
      <w:r>
        <w:rPr>
          <w:rFonts w:ascii="Calibri" w:eastAsia="Calibri" w:hAnsi="Calibri" w:cs="Calibri"/>
          <w:sz w:val="26"/>
          <w:szCs w:val="26"/>
        </w:rPr>
        <w:t>ng: nguyên nhân t</w:t>
      </w:r>
      <w:r>
        <w:rPr>
          <w:rFonts w:ascii="Calibri" w:eastAsia="Calibri" w:hAnsi="Calibri" w:cs="Calibri"/>
          <w:sz w:val="26"/>
          <w:szCs w:val="26"/>
        </w:rPr>
        <w:t>ừ</w:t>
      </w:r>
      <w:r>
        <w:rPr>
          <w:rFonts w:ascii="Calibri" w:eastAsia="Calibri" w:hAnsi="Calibri" w:cs="Calibri"/>
          <w:sz w:val="26"/>
          <w:szCs w:val="26"/>
        </w:rPr>
        <w:t xml:space="preserve"> t</w:t>
      </w:r>
      <w:r>
        <w:rPr>
          <w:rFonts w:ascii="Calibri" w:eastAsia="Calibri" w:hAnsi="Calibri" w:cs="Calibri"/>
          <w:sz w:val="26"/>
          <w:szCs w:val="26"/>
        </w:rPr>
        <w:t>ự</w:t>
      </w:r>
      <w:r>
        <w:rPr>
          <w:rFonts w:ascii="Calibri" w:eastAsia="Calibri" w:hAnsi="Calibri" w:cs="Calibri"/>
          <w:sz w:val="26"/>
          <w:szCs w:val="26"/>
        </w:rPr>
        <w:t xml:space="preserve"> nhiên (núi l</w:t>
      </w:r>
      <w:r>
        <w:rPr>
          <w:rFonts w:ascii="Calibri" w:eastAsia="Calibri" w:hAnsi="Calibri" w:cs="Calibri"/>
          <w:sz w:val="26"/>
          <w:szCs w:val="26"/>
        </w:rPr>
        <w:t>ử</w:t>
      </w:r>
      <w:r>
        <w:rPr>
          <w:rFonts w:ascii="Calibri" w:eastAsia="Calibri" w:hAnsi="Calibri" w:cs="Calibri"/>
          <w:sz w:val="26"/>
          <w:szCs w:val="26"/>
        </w:rPr>
        <w:t>a phun, cháy r</w:t>
      </w:r>
      <w:r>
        <w:rPr>
          <w:rFonts w:ascii="Calibri" w:eastAsia="Calibri" w:hAnsi="Calibri" w:cs="Calibri"/>
          <w:sz w:val="26"/>
          <w:szCs w:val="26"/>
        </w:rPr>
        <w:t>ừ</w:t>
      </w:r>
      <w:r>
        <w:rPr>
          <w:rFonts w:ascii="Calibri" w:eastAsia="Calibri" w:hAnsi="Calibri" w:cs="Calibri"/>
          <w:sz w:val="26"/>
          <w:szCs w:val="26"/>
        </w:rPr>
        <w:t>ng…), nguyên nhân t</w:t>
      </w:r>
      <w:r>
        <w:rPr>
          <w:rFonts w:ascii="Calibri" w:eastAsia="Calibri" w:hAnsi="Calibri" w:cs="Calibri"/>
          <w:sz w:val="26"/>
          <w:szCs w:val="26"/>
        </w:rPr>
        <w:t>ừ</w:t>
      </w:r>
      <w:r>
        <w:rPr>
          <w:rFonts w:ascii="Calibri" w:eastAsia="Calibri" w:hAnsi="Calibri" w:cs="Calibri"/>
          <w:sz w:val="26"/>
          <w:szCs w:val="26"/>
        </w:rPr>
        <w:t xml:space="preserve"> con ngư</w:t>
      </w:r>
      <w:r>
        <w:rPr>
          <w:rFonts w:ascii="Calibri" w:eastAsia="Calibri" w:hAnsi="Calibri" w:cs="Calibri"/>
          <w:sz w:val="26"/>
          <w:szCs w:val="26"/>
        </w:rPr>
        <w:t>ờ</w:t>
      </w:r>
      <w:r>
        <w:rPr>
          <w:rFonts w:ascii="Calibri" w:eastAsia="Calibri" w:hAnsi="Calibri" w:cs="Calibri"/>
          <w:sz w:val="26"/>
          <w:szCs w:val="26"/>
        </w:rPr>
        <w:t>i (đ</w:t>
      </w:r>
      <w:r>
        <w:rPr>
          <w:rFonts w:ascii="Calibri" w:eastAsia="Calibri" w:hAnsi="Calibri" w:cs="Calibri"/>
          <w:sz w:val="26"/>
          <w:szCs w:val="26"/>
        </w:rPr>
        <w:t>ố</w:t>
      </w:r>
      <w:r>
        <w:rPr>
          <w:rFonts w:ascii="Calibri" w:eastAsia="Calibri" w:hAnsi="Calibri" w:cs="Calibri"/>
          <w:sz w:val="26"/>
          <w:szCs w:val="26"/>
        </w:rPr>
        <w:t>t r</w:t>
      </w:r>
      <w:r>
        <w:rPr>
          <w:rFonts w:ascii="Calibri" w:eastAsia="Calibri" w:hAnsi="Calibri" w:cs="Calibri"/>
          <w:sz w:val="26"/>
          <w:szCs w:val="26"/>
        </w:rPr>
        <w:t>ừ</w:t>
      </w:r>
      <w:r>
        <w:rPr>
          <w:rFonts w:ascii="Calibri" w:eastAsia="Calibri" w:hAnsi="Calibri" w:cs="Calibri"/>
          <w:sz w:val="26"/>
          <w:szCs w:val="26"/>
        </w:rPr>
        <w:t>ng, khí th</w:t>
      </w:r>
      <w:r>
        <w:rPr>
          <w:rFonts w:ascii="Calibri" w:eastAsia="Calibri" w:hAnsi="Calibri" w:cs="Calibri"/>
          <w:sz w:val="26"/>
          <w:szCs w:val="26"/>
        </w:rPr>
        <w:t>ả</w:t>
      </w:r>
      <w:r>
        <w:rPr>
          <w:rFonts w:ascii="Calibri" w:eastAsia="Calibri" w:hAnsi="Calibri" w:cs="Calibri"/>
          <w:sz w:val="26"/>
          <w:szCs w:val="26"/>
        </w:rPr>
        <w:t>i t</w:t>
      </w:r>
      <w:r>
        <w:rPr>
          <w:rFonts w:ascii="Calibri" w:eastAsia="Calibri" w:hAnsi="Calibri" w:cs="Calibri"/>
          <w:sz w:val="26"/>
          <w:szCs w:val="26"/>
        </w:rPr>
        <w:t>ừ</w:t>
      </w:r>
      <w:r>
        <w:rPr>
          <w:rFonts w:ascii="Calibri" w:eastAsia="Calibri" w:hAnsi="Calibri" w:cs="Calibri"/>
          <w:sz w:val="26"/>
          <w:szCs w:val="26"/>
        </w:rPr>
        <w:t xml:space="preserve"> các nhà máy, các phương ti</w:t>
      </w:r>
      <w:r>
        <w:rPr>
          <w:rFonts w:ascii="Calibri" w:eastAsia="Calibri" w:hAnsi="Calibri" w:cs="Calibri"/>
          <w:sz w:val="26"/>
          <w:szCs w:val="26"/>
        </w:rPr>
        <w:t>ệ</w:t>
      </w:r>
      <w:r>
        <w:rPr>
          <w:rFonts w:ascii="Calibri" w:eastAsia="Calibri" w:hAnsi="Calibri" w:cs="Calibri"/>
          <w:sz w:val="26"/>
          <w:szCs w:val="26"/>
        </w:rPr>
        <w:t>n giao thông…).</w:t>
      </w:r>
    </w:p>
    <w:p w:rsidR="00475325" w:rsidRDefault="00020F2D">
      <w:pPr>
        <w:spacing w:line="288" w:lineRule="auto"/>
        <w:ind w:firstLine="284"/>
        <w:rPr>
          <w:rFonts w:ascii="Calibri" w:eastAsia="Calibri" w:hAnsi="Calibri" w:cs="Calibri"/>
          <w:sz w:val="26"/>
          <w:szCs w:val="26"/>
        </w:rPr>
      </w:pPr>
      <w:r>
        <w:rPr>
          <w:rFonts w:ascii="Calibri" w:eastAsia="Calibri" w:hAnsi="Calibri" w:cs="Calibri"/>
          <w:sz w:val="26"/>
          <w:szCs w:val="26"/>
        </w:rPr>
        <w:t>GV cho HS th</w:t>
      </w:r>
      <w:r>
        <w:rPr>
          <w:rFonts w:ascii="Calibri" w:eastAsia="Calibri" w:hAnsi="Calibri" w:cs="Calibri"/>
          <w:sz w:val="26"/>
          <w:szCs w:val="26"/>
        </w:rPr>
        <w:t>ả</w:t>
      </w:r>
      <w:r>
        <w:rPr>
          <w:rFonts w:ascii="Calibri" w:eastAsia="Calibri" w:hAnsi="Calibri" w:cs="Calibri"/>
          <w:sz w:val="26"/>
          <w:szCs w:val="26"/>
        </w:rPr>
        <w:t>o lu</w:t>
      </w:r>
      <w:r>
        <w:rPr>
          <w:rFonts w:ascii="Calibri" w:eastAsia="Calibri" w:hAnsi="Calibri" w:cs="Calibri"/>
          <w:sz w:val="26"/>
          <w:szCs w:val="26"/>
        </w:rPr>
        <w:t>ậ</w:t>
      </w:r>
      <w:r>
        <w:rPr>
          <w:rFonts w:ascii="Calibri" w:eastAsia="Calibri" w:hAnsi="Calibri" w:cs="Calibri"/>
          <w:sz w:val="26"/>
          <w:szCs w:val="26"/>
        </w:rPr>
        <w:t>n tác h</w:t>
      </w:r>
      <w:r>
        <w:rPr>
          <w:rFonts w:ascii="Calibri" w:eastAsia="Calibri" w:hAnsi="Calibri" w:cs="Calibri"/>
          <w:sz w:val="26"/>
          <w:szCs w:val="26"/>
        </w:rPr>
        <w:t>ạ</w:t>
      </w:r>
      <w:r>
        <w:rPr>
          <w:rFonts w:ascii="Calibri" w:eastAsia="Calibri" w:hAnsi="Calibri" w:cs="Calibri"/>
          <w:sz w:val="26"/>
          <w:szCs w:val="26"/>
        </w:rPr>
        <w:t>i c</w:t>
      </w:r>
      <w:r>
        <w:rPr>
          <w:rFonts w:ascii="Calibri" w:eastAsia="Calibri" w:hAnsi="Calibri" w:cs="Calibri"/>
          <w:sz w:val="26"/>
          <w:szCs w:val="26"/>
        </w:rPr>
        <w:t>ủ</w:t>
      </w:r>
      <w:r>
        <w:rPr>
          <w:rFonts w:ascii="Calibri" w:eastAsia="Calibri" w:hAnsi="Calibri" w:cs="Calibri"/>
          <w:sz w:val="26"/>
          <w:szCs w:val="26"/>
        </w:rPr>
        <w:t>a ô nhi</w:t>
      </w:r>
      <w:r>
        <w:rPr>
          <w:rFonts w:ascii="Calibri" w:eastAsia="Calibri" w:hAnsi="Calibri" w:cs="Calibri"/>
          <w:sz w:val="26"/>
          <w:szCs w:val="26"/>
        </w:rPr>
        <w:t>ễ</w:t>
      </w:r>
      <w:r>
        <w:rPr>
          <w:rFonts w:ascii="Calibri" w:eastAsia="Calibri" w:hAnsi="Calibri" w:cs="Calibri"/>
          <w:sz w:val="26"/>
          <w:szCs w:val="26"/>
        </w:rPr>
        <w:t xml:space="preserve">m không </w:t>
      </w:r>
      <w:r>
        <w:rPr>
          <w:rFonts w:ascii="Calibri" w:eastAsia="Calibri" w:hAnsi="Calibri" w:cs="Calibri"/>
          <w:sz w:val="26"/>
          <w:szCs w:val="26"/>
        </w:rPr>
        <w:t>khí đ</w:t>
      </w:r>
      <w:r>
        <w:rPr>
          <w:rFonts w:ascii="Calibri" w:eastAsia="Calibri" w:hAnsi="Calibri" w:cs="Calibri"/>
          <w:sz w:val="26"/>
          <w:szCs w:val="26"/>
        </w:rPr>
        <w:t>ế</w:t>
      </w:r>
      <w:r>
        <w:rPr>
          <w:rFonts w:ascii="Calibri" w:eastAsia="Calibri" w:hAnsi="Calibri" w:cs="Calibri"/>
          <w:sz w:val="26"/>
          <w:szCs w:val="26"/>
        </w:rPr>
        <w:t>n s</w:t>
      </w:r>
      <w:r>
        <w:rPr>
          <w:rFonts w:ascii="Calibri" w:eastAsia="Calibri" w:hAnsi="Calibri" w:cs="Calibri"/>
          <w:sz w:val="26"/>
          <w:szCs w:val="26"/>
        </w:rPr>
        <w:t>ứ</w:t>
      </w:r>
      <w:r>
        <w:rPr>
          <w:rFonts w:ascii="Calibri" w:eastAsia="Calibri" w:hAnsi="Calibri" w:cs="Calibri"/>
          <w:sz w:val="26"/>
          <w:szCs w:val="26"/>
        </w:rPr>
        <w:t>c kh</w:t>
      </w:r>
      <w:r>
        <w:rPr>
          <w:rFonts w:ascii="Calibri" w:eastAsia="Calibri" w:hAnsi="Calibri" w:cs="Calibri"/>
          <w:sz w:val="26"/>
          <w:szCs w:val="26"/>
        </w:rPr>
        <w:t>ỏ</w:t>
      </w:r>
      <w:r>
        <w:rPr>
          <w:rFonts w:ascii="Calibri" w:eastAsia="Calibri" w:hAnsi="Calibri" w:cs="Calibri"/>
          <w:sz w:val="26"/>
          <w:szCs w:val="26"/>
        </w:rPr>
        <w:t>e con ngư</w:t>
      </w:r>
      <w:r>
        <w:rPr>
          <w:rFonts w:ascii="Calibri" w:eastAsia="Calibri" w:hAnsi="Calibri" w:cs="Calibri"/>
          <w:sz w:val="26"/>
          <w:szCs w:val="26"/>
        </w:rPr>
        <w:t>ờ</w:t>
      </w:r>
      <w:r>
        <w:rPr>
          <w:rFonts w:ascii="Calibri" w:eastAsia="Calibri" w:hAnsi="Calibri" w:cs="Calibri"/>
          <w:sz w:val="26"/>
          <w:szCs w:val="26"/>
        </w:rPr>
        <w:t>i (gây các b</w:t>
      </w:r>
      <w:r>
        <w:rPr>
          <w:rFonts w:ascii="Calibri" w:eastAsia="Calibri" w:hAnsi="Calibri" w:cs="Calibri"/>
          <w:sz w:val="26"/>
          <w:szCs w:val="26"/>
        </w:rPr>
        <w:t>ệ</w:t>
      </w:r>
      <w:r>
        <w:rPr>
          <w:rFonts w:ascii="Calibri" w:eastAsia="Calibri" w:hAnsi="Calibri" w:cs="Calibri"/>
          <w:sz w:val="26"/>
          <w:szCs w:val="26"/>
        </w:rPr>
        <w:t>nh v</w:t>
      </w:r>
      <w:r>
        <w:rPr>
          <w:rFonts w:ascii="Calibri" w:eastAsia="Calibri" w:hAnsi="Calibri" w:cs="Calibri"/>
          <w:sz w:val="26"/>
          <w:szCs w:val="26"/>
        </w:rPr>
        <w:t>ề</w:t>
      </w:r>
      <w:r>
        <w:rPr>
          <w:rFonts w:ascii="Calibri" w:eastAsia="Calibri" w:hAnsi="Calibri" w:cs="Calibri"/>
          <w:sz w:val="26"/>
          <w:szCs w:val="26"/>
        </w:rPr>
        <w:t xml:space="preserve"> ph</w:t>
      </w:r>
      <w:r>
        <w:rPr>
          <w:rFonts w:ascii="Calibri" w:eastAsia="Calibri" w:hAnsi="Calibri" w:cs="Calibri"/>
          <w:sz w:val="26"/>
          <w:szCs w:val="26"/>
        </w:rPr>
        <w:t>ổ</w:t>
      </w:r>
      <w:r>
        <w:rPr>
          <w:rFonts w:ascii="Calibri" w:eastAsia="Calibri" w:hAnsi="Calibri" w:cs="Calibri"/>
          <w:sz w:val="26"/>
          <w:szCs w:val="26"/>
        </w:rPr>
        <w:t>i), đ</w:t>
      </w:r>
      <w:r>
        <w:rPr>
          <w:rFonts w:ascii="Calibri" w:eastAsia="Calibri" w:hAnsi="Calibri" w:cs="Calibri"/>
          <w:sz w:val="26"/>
          <w:szCs w:val="26"/>
        </w:rPr>
        <w:t>ế</w:t>
      </w:r>
      <w:r>
        <w:rPr>
          <w:rFonts w:ascii="Calibri" w:eastAsia="Calibri" w:hAnsi="Calibri" w:cs="Calibri"/>
          <w:sz w:val="26"/>
          <w:szCs w:val="26"/>
        </w:rPr>
        <w:t>n đ</w:t>
      </w:r>
      <w:r>
        <w:rPr>
          <w:rFonts w:ascii="Calibri" w:eastAsia="Calibri" w:hAnsi="Calibri" w:cs="Calibri"/>
          <w:sz w:val="26"/>
          <w:szCs w:val="26"/>
        </w:rPr>
        <w:t>ờ</w:t>
      </w:r>
      <w:r>
        <w:rPr>
          <w:rFonts w:ascii="Calibri" w:eastAsia="Calibri" w:hAnsi="Calibri" w:cs="Calibri"/>
          <w:sz w:val="26"/>
          <w:szCs w:val="26"/>
        </w:rPr>
        <w:t>i s</w:t>
      </w:r>
      <w:r>
        <w:rPr>
          <w:rFonts w:ascii="Calibri" w:eastAsia="Calibri" w:hAnsi="Calibri" w:cs="Calibri"/>
          <w:sz w:val="26"/>
          <w:szCs w:val="26"/>
        </w:rPr>
        <w:t>ố</w:t>
      </w:r>
      <w:r>
        <w:rPr>
          <w:rFonts w:ascii="Calibri" w:eastAsia="Calibri" w:hAnsi="Calibri" w:cs="Calibri"/>
          <w:sz w:val="26"/>
          <w:szCs w:val="26"/>
        </w:rPr>
        <w:t>ng (gây mưa acid). GV có th</w:t>
      </w:r>
      <w:r>
        <w:rPr>
          <w:rFonts w:ascii="Calibri" w:eastAsia="Calibri" w:hAnsi="Calibri" w:cs="Calibri"/>
          <w:sz w:val="26"/>
          <w:szCs w:val="26"/>
        </w:rPr>
        <w:t>ể</w:t>
      </w:r>
      <w:r>
        <w:rPr>
          <w:rFonts w:ascii="Calibri" w:eastAsia="Calibri" w:hAnsi="Calibri" w:cs="Calibri"/>
          <w:sz w:val="26"/>
          <w:szCs w:val="26"/>
        </w:rPr>
        <w:t xml:space="preserve"> khai thác sâu hơn tác h</w:t>
      </w:r>
      <w:r>
        <w:rPr>
          <w:rFonts w:ascii="Calibri" w:eastAsia="Calibri" w:hAnsi="Calibri" w:cs="Calibri"/>
          <w:sz w:val="26"/>
          <w:szCs w:val="26"/>
        </w:rPr>
        <w:t>ạ</w:t>
      </w:r>
      <w:r>
        <w:rPr>
          <w:rFonts w:ascii="Calibri" w:eastAsia="Calibri" w:hAnsi="Calibri" w:cs="Calibri"/>
          <w:sz w:val="26"/>
          <w:szCs w:val="26"/>
        </w:rPr>
        <w:t>i c</w:t>
      </w:r>
      <w:r>
        <w:rPr>
          <w:rFonts w:ascii="Calibri" w:eastAsia="Calibri" w:hAnsi="Calibri" w:cs="Calibri"/>
          <w:sz w:val="26"/>
          <w:szCs w:val="26"/>
        </w:rPr>
        <w:t>ủ</w:t>
      </w:r>
      <w:r>
        <w:rPr>
          <w:rFonts w:ascii="Calibri" w:eastAsia="Calibri" w:hAnsi="Calibri" w:cs="Calibri"/>
          <w:sz w:val="26"/>
          <w:szCs w:val="26"/>
        </w:rPr>
        <w:t>a mưa acid: làm phá h</w:t>
      </w:r>
      <w:r>
        <w:rPr>
          <w:rFonts w:ascii="Calibri" w:eastAsia="Calibri" w:hAnsi="Calibri" w:cs="Calibri"/>
          <w:sz w:val="26"/>
          <w:szCs w:val="26"/>
        </w:rPr>
        <w:t>ủ</w:t>
      </w:r>
      <w:r>
        <w:rPr>
          <w:rFonts w:ascii="Calibri" w:eastAsia="Calibri" w:hAnsi="Calibri" w:cs="Calibri"/>
          <w:sz w:val="26"/>
          <w:szCs w:val="26"/>
        </w:rPr>
        <w:t>y các công trình xây d</w:t>
      </w:r>
      <w:r>
        <w:rPr>
          <w:rFonts w:ascii="Calibri" w:eastAsia="Calibri" w:hAnsi="Calibri" w:cs="Calibri"/>
          <w:sz w:val="26"/>
          <w:szCs w:val="26"/>
        </w:rPr>
        <w:t>ự</w:t>
      </w:r>
      <w:r>
        <w:rPr>
          <w:rFonts w:ascii="Calibri" w:eastAsia="Calibri" w:hAnsi="Calibri" w:cs="Calibri"/>
          <w:sz w:val="26"/>
          <w:szCs w:val="26"/>
        </w:rPr>
        <w:t>ng, đ</w:t>
      </w:r>
      <w:r>
        <w:rPr>
          <w:rFonts w:ascii="Calibri" w:eastAsia="Calibri" w:hAnsi="Calibri" w:cs="Calibri"/>
          <w:sz w:val="26"/>
          <w:szCs w:val="26"/>
        </w:rPr>
        <w:t>ặ</w:t>
      </w:r>
      <w:r>
        <w:rPr>
          <w:rFonts w:ascii="Calibri" w:eastAsia="Calibri" w:hAnsi="Calibri" w:cs="Calibri"/>
          <w:sz w:val="26"/>
          <w:szCs w:val="26"/>
        </w:rPr>
        <w:t>c bi</w:t>
      </w:r>
      <w:r>
        <w:rPr>
          <w:rFonts w:ascii="Calibri" w:eastAsia="Calibri" w:hAnsi="Calibri" w:cs="Calibri"/>
          <w:sz w:val="26"/>
          <w:szCs w:val="26"/>
        </w:rPr>
        <w:t>ệ</w:t>
      </w:r>
      <w:r>
        <w:rPr>
          <w:rFonts w:ascii="Calibri" w:eastAsia="Calibri" w:hAnsi="Calibri" w:cs="Calibri"/>
          <w:sz w:val="26"/>
          <w:szCs w:val="26"/>
        </w:rPr>
        <w:t>t các công trình xây d</w:t>
      </w:r>
      <w:r>
        <w:rPr>
          <w:rFonts w:ascii="Calibri" w:eastAsia="Calibri" w:hAnsi="Calibri" w:cs="Calibri"/>
          <w:sz w:val="26"/>
          <w:szCs w:val="26"/>
        </w:rPr>
        <w:t>ự</w:t>
      </w:r>
      <w:r>
        <w:rPr>
          <w:rFonts w:ascii="Calibri" w:eastAsia="Calibri" w:hAnsi="Calibri" w:cs="Calibri"/>
          <w:sz w:val="26"/>
          <w:szCs w:val="26"/>
        </w:rPr>
        <w:t>ng b</w:t>
      </w:r>
      <w:r>
        <w:rPr>
          <w:rFonts w:ascii="Calibri" w:eastAsia="Calibri" w:hAnsi="Calibri" w:cs="Calibri"/>
          <w:sz w:val="26"/>
          <w:szCs w:val="26"/>
        </w:rPr>
        <w:t>ằ</w:t>
      </w:r>
      <w:r>
        <w:rPr>
          <w:rFonts w:ascii="Calibri" w:eastAsia="Calibri" w:hAnsi="Calibri" w:cs="Calibri"/>
          <w:sz w:val="26"/>
          <w:szCs w:val="26"/>
        </w:rPr>
        <w:t>ng đá vôi và đá c</w:t>
      </w:r>
      <w:r>
        <w:rPr>
          <w:rFonts w:ascii="Calibri" w:eastAsia="Calibri" w:hAnsi="Calibri" w:cs="Calibri"/>
          <w:sz w:val="26"/>
          <w:szCs w:val="26"/>
        </w:rPr>
        <w:t>ẩ</w:t>
      </w:r>
      <w:r>
        <w:rPr>
          <w:rFonts w:ascii="Calibri" w:eastAsia="Calibri" w:hAnsi="Calibri" w:cs="Calibri"/>
          <w:sz w:val="26"/>
          <w:szCs w:val="26"/>
        </w:rPr>
        <w:t>m th</w:t>
      </w:r>
      <w:r>
        <w:rPr>
          <w:rFonts w:ascii="Calibri" w:eastAsia="Calibri" w:hAnsi="Calibri" w:cs="Calibri"/>
          <w:sz w:val="26"/>
          <w:szCs w:val="26"/>
        </w:rPr>
        <w:t>ạ</w:t>
      </w:r>
      <w:r>
        <w:rPr>
          <w:rFonts w:ascii="Calibri" w:eastAsia="Calibri" w:hAnsi="Calibri" w:cs="Calibri"/>
          <w:sz w:val="26"/>
          <w:szCs w:val="26"/>
        </w:rPr>
        <w:t>ch; mưa rơi xu</w:t>
      </w:r>
      <w:r>
        <w:rPr>
          <w:rFonts w:ascii="Calibri" w:eastAsia="Calibri" w:hAnsi="Calibri" w:cs="Calibri"/>
          <w:sz w:val="26"/>
          <w:szCs w:val="26"/>
        </w:rPr>
        <w:t>ố</w:t>
      </w:r>
      <w:r>
        <w:rPr>
          <w:rFonts w:ascii="Calibri" w:eastAsia="Calibri" w:hAnsi="Calibri" w:cs="Calibri"/>
          <w:sz w:val="26"/>
          <w:szCs w:val="26"/>
        </w:rPr>
        <w:t>ng đ</w:t>
      </w:r>
      <w:r>
        <w:rPr>
          <w:rFonts w:ascii="Calibri" w:eastAsia="Calibri" w:hAnsi="Calibri" w:cs="Calibri"/>
          <w:sz w:val="26"/>
          <w:szCs w:val="26"/>
        </w:rPr>
        <w:t>ấ</w:t>
      </w:r>
      <w:r>
        <w:rPr>
          <w:rFonts w:ascii="Calibri" w:eastAsia="Calibri" w:hAnsi="Calibri" w:cs="Calibri"/>
          <w:sz w:val="26"/>
          <w:szCs w:val="26"/>
        </w:rPr>
        <w:t>t làm gi</w:t>
      </w:r>
      <w:r>
        <w:rPr>
          <w:rFonts w:ascii="Calibri" w:eastAsia="Calibri" w:hAnsi="Calibri" w:cs="Calibri"/>
          <w:sz w:val="26"/>
          <w:szCs w:val="26"/>
        </w:rPr>
        <w:t>ả</w:t>
      </w:r>
      <w:r>
        <w:rPr>
          <w:rFonts w:ascii="Calibri" w:eastAsia="Calibri" w:hAnsi="Calibri" w:cs="Calibri"/>
          <w:sz w:val="26"/>
          <w:szCs w:val="26"/>
        </w:rPr>
        <w:t xml:space="preserve">m </w:t>
      </w:r>
      <w:r>
        <w:rPr>
          <w:rFonts w:ascii="Calibri" w:eastAsia="Calibri" w:hAnsi="Calibri" w:cs="Calibri"/>
          <w:sz w:val="26"/>
          <w:szCs w:val="26"/>
        </w:rPr>
        <w:t>ch</w:t>
      </w:r>
      <w:r>
        <w:rPr>
          <w:rFonts w:ascii="Calibri" w:eastAsia="Calibri" w:hAnsi="Calibri" w:cs="Calibri"/>
          <w:sz w:val="26"/>
          <w:szCs w:val="26"/>
        </w:rPr>
        <w:t>ấ</w:t>
      </w:r>
      <w:r>
        <w:rPr>
          <w:rFonts w:ascii="Calibri" w:eastAsia="Calibri" w:hAnsi="Calibri" w:cs="Calibri"/>
          <w:sz w:val="26"/>
          <w:szCs w:val="26"/>
        </w:rPr>
        <w:t>t lư</w:t>
      </w:r>
      <w:r>
        <w:rPr>
          <w:rFonts w:ascii="Calibri" w:eastAsia="Calibri" w:hAnsi="Calibri" w:cs="Calibri"/>
          <w:sz w:val="26"/>
          <w:szCs w:val="26"/>
        </w:rPr>
        <w:t>ợ</w:t>
      </w:r>
      <w:r>
        <w:rPr>
          <w:rFonts w:ascii="Calibri" w:eastAsia="Calibri" w:hAnsi="Calibri" w:cs="Calibri"/>
          <w:sz w:val="26"/>
          <w:szCs w:val="26"/>
        </w:rPr>
        <w:t>ng đ</w:t>
      </w:r>
      <w:r>
        <w:rPr>
          <w:rFonts w:ascii="Calibri" w:eastAsia="Calibri" w:hAnsi="Calibri" w:cs="Calibri"/>
          <w:sz w:val="26"/>
          <w:szCs w:val="26"/>
        </w:rPr>
        <w:t>ấ</w:t>
      </w:r>
      <w:r>
        <w:rPr>
          <w:rFonts w:ascii="Calibri" w:eastAsia="Calibri" w:hAnsi="Calibri" w:cs="Calibri"/>
          <w:sz w:val="26"/>
          <w:szCs w:val="26"/>
        </w:rPr>
        <w:t>t, làm thay đ</w:t>
      </w:r>
      <w:r>
        <w:rPr>
          <w:rFonts w:ascii="Calibri" w:eastAsia="Calibri" w:hAnsi="Calibri" w:cs="Calibri"/>
          <w:sz w:val="26"/>
          <w:szCs w:val="26"/>
        </w:rPr>
        <w:t>ổ</w:t>
      </w:r>
      <w:r>
        <w:rPr>
          <w:rFonts w:ascii="Calibri" w:eastAsia="Calibri" w:hAnsi="Calibri" w:cs="Calibri"/>
          <w:sz w:val="26"/>
          <w:szCs w:val="26"/>
        </w:rPr>
        <w:t>i ch</w:t>
      </w:r>
      <w:r>
        <w:rPr>
          <w:rFonts w:ascii="Calibri" w:eastAsia="Calibri" w:hAnsi="Calibri" w:cs="Calibri"/>
          <w:sz w:val="26"/>
          <w:szCs w:val="26"/>
        </w:rPr>
        <w:t>ấ</w:t>
      </w:r>
      <w:r>
        <w:rPr>
          <w:rFonts w:ascii="Calibri" w:eastAsia="Calibri" w:hAnsi="Calibri" w:cs="Calibri"/>
          <w:sz w:val="26"/>
          <w:szCs w:val="26"/>
        </w:rPr>
        <w:t>t lư</w:t>
      </w:r>
      <w:r>
        <w:rPr>
          <w:rFonts w:ascii="Calibri" w:eastAsia="Calibri" w:hAnsi="Calibri" w:cs="Calibri"/>
          <w:sz w:val="26"/>
          <w:szCs w:val="26"/>
        </w:rPr>
        <w:t>ợ</w:t>
      </w:r>
      <w:r>
        <w:rPr>
          <w:rFonts w:ascii="Calibri" w:eastAsia="Calibri" w:hAnsi="Calibri" w:cs="Calibri"/>
          <w:sz w:val="26"/>
          <w:szCs w:val="26"/>
        </w:rPr>
        <w:t>ng nư</w:t>
      </w:r>
      <w:r>
        <w:rPr>
          <w:rFonts w:ascii="Calibri" w:eastAsia="Calibri" w:hAnsi="Calibri" w:cs="Calibri"/>
          <w:sz w:val="26"/>
          <w:szCs w:val="26"/>
        </w:rPr>
        <w:t>ớ</w:t>
      </w:r>
      <w:r>
        <w:rPr>
          <w:rFonts w:ascii="Calibri" w:eastAsia="Calibri" w:hAnsi="Calibri" w:cs="Calibri"/>
          <w:sz w:val="26"/>
          <w:szCs w:val="26"/>
        </w:rPr>
        <w:t>c ng</w:t>
      </w:r>
      <w:r>
        <w:rPr>
          <w:rFonts w:ascii="Calibri" w:eastAsia="Calibri" w:hAnsi="Calibri" w:cs="Calibri"/>
          <w:sz w:val="26"/>
          <w:szCs w:val="26"/>
        </w:rPr>
        <w:t>ầ</w:t>
      </w:r>
      <w:r>
        <w:rPr>
          <w:rFonts w:ascii="Calibri" w:eastAsia="Calibri" w:hAnsi="Calibri" w:cs="Calibri"/>
          <w:sz w:val="26"/>
          <w:szCs w:val="26"/>
        </w:rPr>
        <w:t>m cũng như nư</w:t>
      </w:r>
      <w:r>
        <w:rPr>
          <w:rFonts w:ascii="Calibri" w:eastAsia="Calibri" w:hAnsi="Calibri" w:cs="Calibri"/>
          <w:sz w:val="26"/>
          <w:szCs w:val="26"/>
        </w:rPr>
        <w:t>ớ</w:t>
      </w:r>
      <w:r>
        <w:rPr>
          <w:rFonts w:ascii="Calibri" w:eastAsia="Calibri" w:hAnsi="Calibri" w:cs="Calibri"/>
          <w:sz w:val="26"/>
          <w:szCs w:val="26"/>
        </w:rPr>
        <w:t>c t</w:t>
      </w:r>
      <w:r>
        <w:rPr>
          <w:rFonts w:ascii="Calibri" w:eastAsia="Calibri" w:hAnsi="Calibri" w:cs="Calibri"/>
          <w:sz w:val="26"/>
          <w:szCs w:val="26"/>
        </w:rPr>
        <w:t>ạ</w:t>
      </w:r>
      <w:r>
        <w:rPr>
          <w:rFonts w:ascii="Calibri" w:eastAsia="Calibri" w:hAnsi="Calibri" w:cs="Calibri"/>
          <w:sz w:val="26"/>
          <w:szCs w:val="26"/>
        </w:rPr>
        <w:t>i ao h</w:t>
      </w:r>
      <w:r>
        <w:rPr>
          <w:rFonts w:ascii="Calibri" w:eastAsia="Calibri" w:hAnsi="Calibri" w:cs="Calibri"/>
          <w:sz w:val="26"/>
          <w:szCs w:val="26"/>
        </w:rPr>
        <w:t>ồ</w:t>
      </w:r>
      <w:r>
        <w:rPr>
          <w:rFonts w:ascii="Calibri" w:eastAsia="Calibri" w:hAnsi="Calibri" w:cs="Calibri"/>
          <w:sz w:val="26"/>
          <w:szCs w:val="26"/>
        </w:rPr>
        <w:t>, sông su</w:t>
      </w:r>
      <w:r>
        <w:rPr>
          <w:rFonts w:ascii="Calibri" w:eastAsia="Calibri" w:hAnsi="Calibri" w:cs="Calibri"/>
          <w:sz w:val="26"/>
          <w:szCs w:val="26"/>
        </w:rPr>
        <w:t>ố</w:t>
      </w:r>
      <w:r>
        <w:rPr>
          <w:rFonts w:ascii="Calibri" w:eastAsia="Calibri" w:hAnsi="Calibri" w:cs="Calibri"/>
          <w:sz w:val="26"/>
          <w:szCs w:val="26"/>
        </w:rPr>
        <w:t xml:space="preserve">i và do đó </w:t>
      </w:r>
      <w:r>
        <w:rPr>
          <w:rFonts w:ascii="Calibri" w:eastAsia="Calibri" w:hAnsi="Calibri" w:cs="Calibri"/>
          <w:sz w:val="26"/>
          <w:szCs w:val="26"/>
        </w:rPr>
        <w:t>ả</w:t>
      </w:r>
      <w:r>
        <w:rPr>
          <w:rFonts w:ascii="Calibri" w:eastAsia="Calibri" w:hAnsi="Calibri" w:cs="Calibri"/>
          <w:sz w:val="26"/>
          <w:szCs w:val="26"/>
        </w:rPr>
        <w:t>nh hư</w:t>
      </w:r>
      <w:r>
        <w:rPr>
          <w:rFonts w:ascii="Calibri" w:eastAsia="Calibri" w:hAnsi="Calibri" w:cs="Calibri"/>
          <w:sz w:val="26"/>
          <w:szCs w:val="26"/>
        </w:rPr>
        <w:t>ở</w:t>
      </w:r>
      <w:r>
        <w:rPr>
          <w:rFonts w:ascii="Calibri" w:eastAsia="Calibri" w:hAnsi="Calibri" w:cs="Calibri"/>
          <w:sz w:val="26"/>
          <w:szCs w:val="26"/>
        </w:rPr>
        <w:t>ng đ</w:t>
      </w:r>
      <w:r>
        <w:rPr>
          <w:rFonts w:ascii="Calibri" w:eastAsia="Calibri" w:hAnsi="Calibri" w:cs="Calibri"/>
          <w:sz w:val="26"/>
          <w:szCs w:val="26"/>
        </w:rPr>
        <w:t>ế</w:t>
      </w:r>
      <w:r>
        <w:rPr>
          <w:rFonts w:ascii="Calibri" w:eastAsia="Calibri" w:hAnsi="Calibri" w:cs="Calibri"/>
          <w:sz w:val="26"/>
          <w:szCs w:val="26"/>
        </w:rPr>
        <w:t>n đ</w:t>
      </w:r>
      <w:r>
        <w:rPr>
          <w:rFonts w:ascii="Calibri" w:eastAsia="Calibri" w:hAnsi="Calibri" w:cs="Calibri"/>
          <w:sz w:val="26"/>
          <w:szCs w:val="26"/>
        </w:rPr>
        <w:t>ờ</w:t>
      </w:r>
      <w:r>
        <w:rPr>
          <w:rFonts w:ascii="Calibri" w:eastAsia="Calibri" w:hAnsi="Calibri" w:cs="Calibri"/>
          <w:sz w:val="26"/>
          <w:szCs w:val="26"/>
        </w:rPr>
        <w:t>i s</w:t>
      </w:r>
      <w:r>
        <w:rPr>
          <w:rFonts w:ascii="Calibri" w:eastAsia="Calibri" w:hAnsi="Calibri" w:cs="Calibri"/>
          <w:sz w:val="26"/>
          <w:szCs w:val="26"/>
        </w:rPr>
        <w:t>ố</w:t>
      </w:r>
      <w:r>
        <w:rPr>
          <w:rFonts w:ascii="Calibri" w:eastAsia="Calibri" w:hAnsi="Calibri" w:cs="Calibri"/>
          <w:sz w:val="26"/>
          <w:szCs w:val="26"/>
        </w:rPr>
        <w:t>ng sinh v</w:t>
      </w:r>
      <w:r>
        <w:rPr>
          <w:rFonts w:ascii="Calibri" w:eastAsia="Calibri" w:hAnsi="Calibri" w:cs="Calibri"/>
          <w:sz w:val="26"/>
          <w:szCs w:val="26"/>
        </w:rPr>
        <w:t>ậ</w:t>
      </w:r>
      <w:r>
        <w:rPr>
          <w:rFonts w:ascii="Calibri" w:eastAsia="Calibri" w:hAnsi="Calibri" w:cs="Calibri"/>
          <w:sz w:val="26"/>
          <w:szCs w:val="26"/>
        </w:rPr>
        <w:t>t trong nư</w:t>
      </w:r>
      <w:r>
        <w:rPr>
          <w:rFonts w:ascii="Calibri" w:eastAsia="Calibri" w:hAnsi="Calibri" w:cs="Calibri"/>
          <w:sz w:val="26"/>
          <w:szCs w:val="26"/>
        </w:rPr>
        <w:t>ớ</w:t>
      </w:r>
      <w:r>
        <w:rPr>
          <w:rFonts w:ascii="Calibri" w:eastAsia="Calibri" w:hAnsi="Calibri" w:cs="Calibri"/>
          <w:sz w:val="26"/>
          <w:szCs w:val="26"/>
        </w:rPr>
        <w:t>c.</w:t>
      </w:r>
    </w:p>
    <w:p w:rsidR="00475325" w:rsidRDefault="00020F2D">
      <w:pPr>
        <w:spacing w:line="288" w:lineRule="auto"/>
        <w:ind w:firstLine="284"/>
        <w:rPr>
          <w:rFonts w:ascii="Calibri" w:eastAsia="Calibri" w:hAnsi="Calibri" w:cs="Calibri"/>
          <w:sz w:val="26"/>
          <w:szCs w:val="26"/>
        </w:rPr>
      </w:pPr>
      <w:r>
        <w:rPr>
          <w:rFonts w:ascii="Calibri" w:eastAsia="Calibri" w:hAnsi="Calibri" w:cs="Calibri"/>
          <w:sz w:val="26"/>
          <w:szCs w:val="26"/>
        </w:rPr>
        <w:t>HS t</w:t>
      </w:r>
      <w:r>
        <w:rPr>
          <w:rFonts w:ascii="Calibri" w:eastAsia="Calibri" w:hAnsi="Calibri" w:cs="Calibri"/>
          <w:sz w:val="26"/>
          <w:szCs w:val="26"/>
        </w:rPr>
        <w:t>ự</w:t>
      </w:r>
      <w:r>
        <w:rPr>
          <w:rFonts w:ascii="Calibri" w:eastAsia="Calibri" w:hAnsi="Calibri" w:cs="Calibri"/>
          <w:sz w:val="26"/>
          <w:szCs w:val="26"/>
        </w:rPr>
        <w:t xml:space="preserve"> đ</w:t>
      </w:r>
      <w:r>
        <w:rPr>
          <w:rFonts w:ascii="Calibri" w:eastAsia="Calibri" w:hAnsi="Calibri" w:cs="Calibri"/>
          <w:sz w:val="26"/>
          <w:szCs w:val="26"/>
        </w:rPr>
        <w:t>ọ</w:t>
      </w:r>
      <w:r>
        <w:rPr>
          <w:rFonts w:ascii="Calibri" w:eastAsia="Calibri" w:hAnsi="Calibri" w:cs="Calibri"/>
          <w:sz w:val="26"/>
          <w:szCs w:val="26"/>
        </w:rPr>
        <w:t>c sách và tìm hi</w:t>
      </w:r>
      <w:r>
        <w:rPr>
          <w:rFonts w:ascii="Calibri" w:eastAsia="Calibri" w:hAnsi="Calibri" w:cs="Calibri"/>
          <w:sz w:val="26"/>
          <w:szCs w:val="26"/>
        </w:rPr>
        <w:t>ể</w:t>
      </w:r>
      <w:r>
        <w:rPr>
          <w:rFonts w:ascii="Calibri" w:eastAsia="Calibri" w:hAnsi="Calibri" w:cs="Calibri"/>
          <w:sz w:val="26"/>
          <w:szCs w:val="26"/>
        </w:rPr>
        <w:t>u nh</w:t>
      </w:r>
      <w:r>
        <w:rPr>
          <w:rFonts w:ascii="Calibri" w:eastAsia="Calibri" w:hAnsi="Calibri" w:cs="Calibri"/>
          <w:sz w:val="26"/>
          <w:szCs w:val="26"/>
        </w:rPr>
        <w:t>ữ</w:t>
      </w:r>
      <w:r>
        <w:rPr>
          <w:rFonts w:ascii="Calibri" w:eastAsia="Calibri" w:hAnsi="Calibri" w:cs="Calibri"/>
          <w:sz w:val="26"/>
          <w:szCs w:val="26"/>
        </w:rPr>
        <w:t>ng cách làm đ</w:t>
      </w:r>
      <w:r>
        <w:rPr>
          <w:rFonts w:ascii="Calibri" w:eastAsia="Calibri" w:hAnsi="Calibri" w:cs="Calibri"/>
          <w:sz w:val="26"/>
          <w:szCs w:val="26"/>
        </w:rPr>
        <w:t>ể</w:t>
      </w:r>
      <w:r>
        <w:rPr>
          <w:rFonts w:ascii="Calibri" w:eastAsia="Calibri" w:hAnsi="Calibri" w:cs="Calibri"/>
          <w:sz w:val="26"/>
          <w:szCs w:val="26"/>
        </w:rPr>
        <w:t xml:space="preserve"> gi</w:t>
      </w:r>
      <w:r>
        <w:rPr>
          <w:rFonts w:ascii="Calibri" w:eastAsia="Calibri" w:hAnsi="Calibri" w:cs="Calibri"/>
          <w:sz w:val="26"/>
          <w:szCs w:val="26"/>
        </w:rPr>
        <w:t>ả</w:t>
      </w:r>
      <w:r>
        <w:rPr>
          <w:rFonts w:ascii="Calibri" w:eastAsia="Calibri" w:hAnsi="Calibri" w:cs="Calibri"/>
          <w:sz w:val="26"/>
          <w:szCs w:val="26"/>
        </w:rPr>
        <w:t>m ô nhi</w:t>
      </w:r>
      <w:r>
        <w:rPr>
          <w:rFonts w:ascii="Calibri" w:eastAsia="Calibri" w:hAnsi="Calibri" w:cs="Calibri"/>
          <w:sz w:val="26"/>
          <w:szCs w:val="26"/>
        </w:rPr>
        <w:t>ễ</w:t>
      </w:r>
      <w:r>
        <w:rPr>
          <w:rFonts w:ascii="Calibri" w:eastAsia="Calibri" w:hAnsi="Calibri" w:cs="Calibri"/>
          <w:sz w:val="26"/>
          <w:szCs w:val="26"/>
        </w:rPr>
        <w:t>m không khí. GV nh</w:t>
      </w:r>
      <w:r>
        <w:rPr>
          <w:rFonts w:ascii="Calibri" w:eastAsia="Calibri" w:hAnsi="Calibri" w:cs="Calibri"/>
          <w:sz w:val="26"/>
          <w:szCs w:val="26"/>
        </w:rPr>
        <w:t>ấ</w:t>
      </w:r>
      <w:r>
        <w:rPr>
          <w:rFonts w:ascii="Calibri" w:eastAsia="Calibri" w:hAnsi="Calibri" w:cs="Calibri"/>
          <w:sz w:val="26"/>
          <w:szCs w:val="26"/>
        </w:rPr>
        <w:t>n m</w:t>
      </w:r>
      <w:r>
        <w:rPr>
          <w:rFonts w:ascii="Calibri" w:eastAsia="Calibri" w:hAnsi="Calibri" w:cs="Calibri"/>
          <w:sz w:val="26"/>
          <w:szCs w:val="26"/>
        </w:rPr>
        <w:t>ạ</w:t>
      </w:r>
      <w:r>
        <w:rPr>
          <w:rFonts w:ascii="Calibri" w:eastAsia="Calibri" w:hAnsi="Calibri" w:cs="Calibri"/>
          <w:sz w:val="26"/>
          <w:szCs w:val="26"/>
        </w:rPr>
        <w:t>nh vi</w:t>
      </w:r>
      <w:r>
        <w:rPr>
          <w:rFonts w:ascii="Calibri" w:eastAsia="Calibri" w:hAnsi="Calibri" w:cs="Calibri"/>
          <w:sz w:val="26"/>
          <w:szCs w:val="26"/>
        </w:rPr>
        <w:t>ệ</w:t>
      </w:r>
      <w:r>
        <w:rPr>
          <w:rFonts w:ascii="Calibri" w:eastAsia="Calibri" w:hAnsi="Calibri" w:cs="Calibri"/>
          <w:sz w:val="26"/>
          <w:szCs w:val="26"/>
        </w:rPr>
        <w:t>c b</w:t>
      </w:r>
      <w:r>
        <w:rPr>
          <w:rFonts w:ascii="Calibri" w:eastAsia="Calibri" w:hAnsi="Calibri" w:cs="Calibri"/>
          <w:sz w:val="26"/>
          <w:szCs w:val="26"/>
        </w:rPr>
        <w:t>ả</w:t>
      </w:r>
      <w:r>
        <w:rPr>
          <w:rFonts w:ascii="Calibri" w:eastAsia="Calibri" w:hAnsi="Calibri" w:cs="Calibri"/>
          <w:sz w:val="26"/>
          <w:szCs w:val="26"/>
        </w:rPr>
        <w:t>o v</w:t>
      </w:r>
      <w:r>
        <w:rPr>
          <w:rFonts w:ascii="Calibri" w:eastAsia="Calibri" w:hAnsi="Calibri" w:cs="Calibri"/>
          <w:sz w:val="26"/>
          <w:szCs w:val="26"/>
        </w:rPr>
        <w:t>ệ</w:t>
      </w:r>
      <w:r>
        <w:rPr>
          <w:rFonts w:ascii="Calibri" w:eastAsia="Calibri" w:hAnsi="Calibri" w:cs="Calibri"/>
          <w:sz w:val="26"/>
          <w:szCs w:val="26"/>
        </w:rPr>
        <w:t xml:space="preserve"> b</w:t>
      </w:r>
      <w:r>
        <w:rPr>
          <w:rFonts w:ascii="Calibri" w:eastAsia="Calibri" w:hAnsi="Calibri" w:cs="Calibri"/>
          <w:sz w:val="26"/>
          <w:szCs w:val="26"/>
        </w:rPr>
        <w:t>ầ</w:t>
      </w:r>
      <w:r>
        <w:rPr>
          <w:rFonts w:ascii="Calibri" w:eastAsia="Calibri" w:hAnsi="Calibri" w:cs="Calibri"/>
          <w:sz w:val="26"/>
          <w:szCs w:val="26"/>
        </w:rPr>
        <w:t>u không khí trong lành</w:t>
      </w:r>
      <w:r>
        <w:rPr>
          <w:rFonts w:ascii="Calibri" w:eastAsia="Calibri" w:hAnsi="Calibri" w:cs="Calibri"/>
          <w:sz w:val="26"/>
          <w:szCs w:val="26"/>
        </w:rPr>
        <w:t xml:space="preserve"> là nhi</w:t>
      </w:r>
      <w:r>
        <w:rPr>
          <w:rFonts w:ascii="Calibri" w:eastAsia="Calibri" w:hAnsi="Calibri" w:cs="Calibri"/>
          <w:sz w:val="26"/>
          <w:szCs w:val="26"/>
        </w:rPr>
        <w:t>ệ</w:t>
      </w:r>
      <w:r>
        <w:rPr>
          <w:rFonts w:ascii="Calibri" w:eastAsia="Calibri" w:hAnsi="Calibri" w:cs="Calibri"/>
          <w:sz w:val="26"/>
          <w:szCs w:val="26"/>
        </w:rPr>
        <w:t>m v</w:t>
      </w:r>
      <w:r>
        <w:rPr>
          <w:rFonts w:ascii="Calibri" w:eastAsia="Calibri" w:hAnsi="Calibri" w:cs="Calibri"/>
          <w:sz w:val="26"/>
          <w:szCs w:val="26"/>
        </w:rPr>
        <w:t>ụ</w:t>
      </w:r>
      <w:r>
        <w:rPr>
          <w:rFonts w:ascii="Calibri" w:eastAsia="Calibri" w:hAnsi="Calibri" w:cs="Calibri"/>
          <w:sz w:val="26"/>
          <w:szCs w:val="26"/>
        </w:rPr>
        <w:t xml:space="preserve"> chung c</w:t>
      </w:r>
      <w:r>
        <w:rPr>
          <w:rFonts w:ascii="Calibri" w:eastAsia="Calibri" w:hAnsi="Calibri" w:cs="Calibri"/>
          <w:sz w:val="26"/>
          <w:szCs w:val="26"/>
        </w:rPr>
        <w:t>ủ</w:t>
      </w:r>
      <w:r>
        <w:rPr>
          <w:rFonts w:ascii="Calibri" w:eastAsia="Calibri" w:hAnsi="Calibri" w:cs="Calibri"/>
          <w:sz w:val="26"/>
          <w:szCs w:val="26"/>
        </w:rPr>
        <w:t>a m</w:t>
      </w:r>
      <w:r>
        <w:rPr>
          <w:rFonts w:ascii="Calibri" w:eastAsia="Calibri" w:hAnsi="Calibri" w:cs="Calibri"/>
          <w:sz w:val="26"/>
          <w:szCs w:val="26"/>
        </w:rPr>
        <w:t>ỗ</w:t>
      </w:r>
      <w:r>
        <w:rPr>
          <w:rFonts w:ascii="Calibri" w:eastAsia="Calibri" w:hAnsi="Calibri" w:cs="Calibri"/>
          <w:sz w:val="26"/>
          <w:szCs w:val="26"/>
        </w:rPr>
        <w:t>i cá nhân và m</w:t>
      </w:r>
      <w:r>
        <w:rPr>
          <w:rFonts w:ascii="Calibri" w:eastAsia="Calibri" w:hAnsi="Calibri" w:cs="Calibri"/>
          <w:sz w:val="26"/>
          <w:szCs w:val="26"/>
        </w:rPr>
        <w:t>ỗ</w:t>
      </w:r>
      <w:r>
        <w:rPr>
          <w:rFonts w:ascii="Calibri" w:eastAsia="Calibri" w:hAnsi="Calibri" w:cs="Calibri"/>
          <w:sz w:val="26"/>
          <w:szCs w:val="26"/>
        </w:rPr>
        <w:t>i c</w:t>
      </w:r>
      <w:r>
        <w:rPr>
          <w:rFonts w:ascii="Calibri" w:eastAsia="Calibri" w:hAnsi="Calibri" w:cs="Calibri"/>
          <w:sz w:val="26"/>
          <w:szCs w:val="26"/>
        </w:rPr>
        <w:t>ộ</w:t>
      </w:r>
      <w:r>
        <w:rPr>
          <w:rFonts w:ascii="Calibri" w:eastAsia="Calibri" w:hAnsi="Calibri" w:cs="Calibri"/>
          <w:sz w:val="26"/>
          <w:szCs w:val="26"/>
        </w:rPr>
        <w:t>ng đ</w:t>
      </w:r>
      <w:r>
        <w:rPr>
          <w:rFonts w:ascii="Calibri" w:eastAsia="Calibri" w:hAnsi="Calibri" w:cs="Calibri"/>
          <w:sz w:val="26"/>
          <w:szCs w:val="26"/>
        </w:rPr>
        <w:t>ồ</w:t>
      </w:r>
      <w:r>
        <w:rPr>
          <w:rFonts w:ascii="Calibri" w:eastAsia="Calibri" w:hAnsi="Calibri" w:cs="Calibri"/>
          <w:sz w:val="26"/>
          <w:szCs w:val="26"/>
        </w:rPr>
        <w:t>ng. Nh</w:t>
      </w:r>
      <w:r>
        <w:rPr>
          <w:rFonts w:ascii="Calibri" w:eastAsia="Calibri" w:hAnsi="Calibri" w:cs="Calibri"/>
          <w:sz w:val="26"/>
          <w:szCs w:val="26"/>
        </w:rPr>
        <w:t>ữ</w:t>
      </w:r>
      <w:r>
        <w:rPr>
          <w:rFonts w:ascii="Calibri" w:eastAsia="Calibri" w:hAnsi="Calibri" w:cs="Calibri"/>
          <w:sz w:val="26"/>
          <w:szCs w:val="26"/>
        </w:rPr>
        <w:t>ng vi</w:t>
      </w:r>
      <w:r>
        <w:rPr>
          <w:rFonts w:ascii="Calibri" w:eastAsia="Calibri" w:hAnsi="Calibri" w:cs="Calibri"/>
          <w:sz w:val="26"/>
          <w:szCs w:val="26"/>
        </w:rPr>
        <w:t>ệ</w:t>
      </w:r>
      <w:r>
        <w:rPr>
          <w:rFonts w:ascii="Calibri" w:eastAsia="Calibri" w:hAnsi="Calibri" w:cs="Calibri"/>
          <w:sz w:val="26"/>
          <w:szCs w:val="26"/>
        </w:rPr>
        <w:t>c làm đ</w:t>
      </w:r>
      <w:r>
        <w:rPr>
          <w:rFonts w:ascii="Calibri" w:eastAsia="Calibri" w:hAnsi="Calibri" w:cs="Calibri"/>
          <w:sz w:val="26"/>
          <w:szCs w:val="26"/>
        </w:rPr>
        <w:t>ể</w:t>
      </w:r>
      <w:r>
        <w:rPr>
          <w:rFonts w:ascii="Calibri" w:eastAsia="Calibri" w:hAnsi="Calibri" w:cs="Calibri"/>
          <w:sz w:val="26"/>
          <w:szCs w:val="26"/>
        </w:rPr>
        <w:t xml:space="preserve"> b</w:t>
      </w:r>
      <w:r>
        <w:rPr>
          <w:rFonts w:ascii="Calibri" w:eastAsia="Calibri" w:hAnsi="Calibri" w:cs="Calibri"/>
          <w:sz w:val="26"/>
          <w:szCs w:val="26"/>
        </w:rPr>
        <w:t>ả</w:t>
      </w:r>
      <w:r>
        <w:rPr>
          <w:rFonts w:ascii="Calibri" w:eastAsia="Calibri" w:hAnsi="Calibri" w:cs="Calibri"/>
          <w:sz w:val="26"/>
          <w:szCs w:val="26"/>
        </w:rPr>
        <w:t>o v</w:t>
      </w:r>
      <w:r>
        <w:rPr>
          <w:rFonts w:ascii="Calibri" w:eastAsia="Calibri" w:hAnsi="Calibri" w:cs="Calibri"/>
          <w:sz w:val="26"/>
          <w:szCs w:val="26"/>
        </w:rPr>
        <w:t>ệ</w:t>
      </w:r>
      <w:r>
        <w:rPr>
          <w:rFonts w:ascii="Calibri" w:eastAsia="Calibri" w:hAnsi="Calibri" w:cs="Calibri"/>
          <w:sz w:val="26"/>
          <w:szCs w:val="26"/>
        </w:rPr>
        <w:t xml:space="preserve"> b</w:t>
      </w:r>
      <w:r>
        <w:rPr>
          <w:rFonts w:ascii="Calibri" w:eastAsia="Calibri" w:hAnsi="Calibri" w:cs="Calibri"/>
          <w:sz w:val="26"/>
          <w:szCs w:val="26"/>
        </w:rPr>
        <w:t>ầ</w:t>
      </w:r>
      <w:r>
        <w:rPr>
          <w:rFonts w:ascii="Calibri" w:eastAsia="Calibri" w:hAnsi="Calibri" w:cs="Calibri"/>
          <w:sz w:val="26"/>
          <w:szCs w:val="26"/>
        </w:rPr>
        <w:t>u không khí là vi</w:t>
      </w:r>
      <w:r>
        <w:rPr>
          <w:rFonts w:ascii="Calibri" w:eastAsia="Calibri" w:hAnsi="Calibri" w:cs="Calibri"/>
          <w:sz w:val="26"/>
          <w:szCs w:val="26"/>
        </w:rPr>
        <w:t>ệ</w:t>
      </w:r>
      <w:r>
        <w:rPr>
          <w:rFonts w:ascii="Calibri" w:eastAsia="Calibri" w:hAnsi="Calibri" w:cs="Calibri"/>
          <w:sz w:val="26"/>
          <w:szCs w:val="26"/>
        </w:rPr>
        <w:t>c m</w:t>
      </w:r>
      <w:r>
        <w:rPr>
          <w:rFonts w:ascii="Calibri" w:eastAsia="Calibri" w:hAnsi="Calibri" w:cs="Calibri"/>
          <w:sz w:val="26"/>
          <w:szCs w:val="26"/>
        </w:rPr>
        <w:t>ỗ</w:t>
      </w:r>
      <w:r>
        <w:rPr>
          <w:rFonts w:ascii="Calibri" w:eastAsia="Calibri" w:hAnsi="Calibri" w:cs="Calibri"/>
          <w:sz w:val="26"/>
          <w:szCs w:val="26"/>
        </w:rPr>
        <w:t>i HS đ</w:t>
      </w:r>
      <w:r>
        <w:rPr>
          <w:rFonts w:ascii="Calibri" w:eastAsia="Calibri" w:hAnsi="Calibri" w:cs="Calibri"/>
          <w:sz w:val="26"/>
          <w:szCs w:val="26"/>
        </w:rPr>
        <w:t>ề</w:t>
      </w:r>
      <w:r>
        <w:rPr>
          <w:rFonts w:ascii="Calibri" w:eastAsia="Calibri" w:hAnsi="Calibri" w:cs="Calibri"/>
          <w:sz w:val="26"/>
          <w:szCs w:val="26"/>
        </w:rPr>
        <w:t>u có th</w:t>
      </w:r>
      <w:r>
        <w:rPr>
          <w:rFonts w:ascii="Calibri" w:eastAsia="Calibri" w:hAnsi="Calibri" w:cs="Calibri"/>
          <w:sz w:val="26"/>
          <w:szCs w:val="26"/>
        </w:rPr>
        <w:t>ể</w:t>
      </w:r>
      <w:r>
        <w:rPr>
          <w:rFonts w:ascii="Calibri" w:eastAsia="Calibri" w:hAnsi="Calibri" w:cs="Calibri"/>
          <w:sz w:val="26"/>
          <w:szCs w:val="26"/>
        </w:rPr>
        <w:t xml:space="preserve"> làm. GV có th</w:t>
      </w:r>
      <w:r>
        <w:rPr>
          <w:rFonts w:ascii="Calibri" w:eastAsia="Calibri" w:hAnsi="Calibri" w:cs="Calibri"/>
          <w:sz w:val="26"/>
          <w:szCs w:val="26"/>
        </w:rPr>
        <w:t>ể</w:t>
      </w:r>
      <w:r>
        <w:rPr>
          <w:rFonts w:ascii="Calibri" w:eastAsia="Calibri" w:hAnsi="Calibri" w:cs="Calibri"/>
          <w:sz w:val="26"/>
          <w:szCs w:val="26"/>
        </w:rPr>
        <w:t xml:space="preserve"> nêu thêm nh</w:t>
      </w:r>
      <w:r>
        <w:rPr>
          <w:rFonts w:ascii="Calibri" w:eastAsia="Calibri" w:hAnsi="Calibri" w:cs="Calibri"/>
          <w:sz w:val="26"/>
          <w:szCs w:val="26"/>
        </w:rPr>
        <w:t>ữ</w:t>
      </w:r>
      <w:r>
        <w:rPr>
          <w:rFonts w:ascii="Calibri" w:eastAsia="Calibri" w:hAnsi="Calibri" w:cs="Calibri"/>
          <w:sz w:val="26"/>
          <w:szCs w:val="26"/>
        </w:rPr>
        <w:t>ng vi</w:t>
      </w:r>
      <w:r>
        <w:rPr>
          <w:rFonts w:ascii="Calibri" w:eastAsia="Calibri" w:hAnsi="Calibri" w:cs="Calibri"/>
          <w:sz w:val="26"/>
          <w:szCs w:val="26"/>
        </w:rPr>
        <w:t>ệ</w:t>
      </w:r>
      <w:r>
        <w:rPr>
          <w:rFonts w:ascii="Calibri" w:eastAsia="Calibri" w:hAnsi="Calibri" w:cs="Calibri"/>
          <w:sz w:val="26"/>
          <w:szCs w:val="26"/>
        </w:rPr>
        <w:t>c nh</w:t>
      </w:r>
      <w:r>
        <w:rPr>
          <w:rFonts w:ascii="Calibri" w:eastAsia="Calibri" w:hAnsi="Calibri" w:cs="Calibri"/>
          <w:sz w:val="26"/>
          <w:szCs w:val="26"/>
        </w:rPr>
        <w:t>ỏ</w:t>
      </w:r>
      <w:r>
        <w:rPr>
          <w:rFonts w:ascii="Calibri" w:eastAsia="Calibri" w:hAnsi="Calibri" w:cs="Calibri"/>
          <w:sz w:val="26"/>
          <w:szCs w:val="26"/>
        </w:rPr>
        <w:t xml:space="preserve"> mà HS có th</w:t>
      </w:r>
      <w:r>
        <w:rPr>
          <w:rFonts w:ascii="Calibri" w:eastAsia="Calibri" w:hAnsi="Calibri" w:cs="Calibri"/>
          <w:sz w:val="26"/>
          <w:szCs w:val="26"/>
        </w:rPr>
        <w:t>ể</w:t>
      </w:r>
      <w:r>
        <w:rPr>
          <w:rFonts w:ascii="Calibri" w:eastAsia="Calibri" w:hAnsi="Calibri" w:cs="Calibri"/>
          <w:sz w:val="26"/>
          <w:szCs w:val="26"/>
        </w:rPr>
        <w:t xml:space="preserve"> làm đ</w:t>
      </w:r>
      <w:r>
        <w:rPr>
          <w:rFonts w:ascii="Calibri" w:eastAsia="Calibri" w:hAnsi="Calibri" w:cs="Calibri"/>
          <w:sz w:val="26"/>
          <w:szCs w:val="26"/>
        </w:rPr>
        <w:t>ể</w:t>
      </w:r>
      <w:r>
        <w:rPr>
          <w:rFonts w:ascii="Calibri" w:eastAsia="Calibri" w:hAnsi="Calibri" w:cs="Calibri"/>
          <w:sz w:val="26"/>
          <w:szCs w:val="26"/>
        </w:rPr>
        <w:t xml:space="preserve"> gi</w:t>
      </w:r>
      <w:r>
        <w:rPr>
          <w:rFonts w:ascii="Calibri" w:eastAsia="Calibri" w:hAnsi="Calibri" w:cs="Calibri"/>
          <w:sz w:val="26"/>
          <w:szCs w:val="26"/>
        </w:rPr>
        <w:t>ả</w:t>
      </w:r>
      <w:r>
        <w:rPr>
          <w:rFonts w:ascii="Calibri" w:eastAsia="Calibri" w:hAnsi="Calibri" w:cs="Calibri"/>
          <w:sz w:val="26"/>
          <w:szCs w:val="26"/>
        </w:rPr>
        <w:t>m ô nhi</w:t>
      </w:r>
      <w:r>
        <w:rPr>
          <w:rFonts w:ascii="Calibri" w:eastAsia="Calibri" w:hAnsi="Calibri" w:cs="Calibri"/>
          <w:sz w:val="26"/>
          <w:szCs w:val="26"/>
        </w:rPr>
        <w:t>ễ</w:t>
      </w:r>
      <w:r>
        <w:rPr>
          <w:rFonts w:ascii="Calibri" w:eastAsia="Calibri" w:hAnsi="Calibri" w:cs="Calibri"/>
          <w:sz w:val="26"/>
          <w:szCs w:val="26"/>
        </w:rPr>
        <w:t>m không khí, ví d</w:t>
      </w:r>
      <w:r>
        <w:rPr>
          <w:rFonts w:ascii="Calibri" w:eastAsia="Calibri" w:hAnsi="Calibri" w:cs="Calibri"/>
          <w:sz w:val="26"/>
          <w:szCs w:val="26"/>
        </w:rPr>
        <w:t>ụ</w:t>
      </w:r>
      <w:r>
        <w:rPr>
          <w:rFonts w:ascii="Calibri" w:eastAsia="Calibri" w:hAnsi="Calibri" w:cs="Calibri"/>
          <w:sz w:val="26"/>
          <w:szCs w:val="26"/>
        </w:rPr>
        <w:t>: s</w:t>
      </w:r>
      <w:r>
        <w:rPr>
          <w:rFonts w:ascii="Calibri" w:eastAsia="Calibri" w:hAnsi="Calibri" w:cs="Calibri"/>
          <w:sz w:val="26"/>
          <w:szCs w:val="26"/>
        </w:rPr>
        <w:t>ử</w:t>
      </w:r>
      <w:r>
        <w:rPr>
          <w:rFonts w:ascii="Calibri" w:eastAsia="Calibri" w:hAnsi="Calibri" w:cs="Calibri"/>
          <w:sz w:val="26"/>
          <w:szCs w:val="26"/>
        </w:rPr>
        <w:t xml:space="preserve"> d</w:t>
      </w:r>
      <w:r>
        <w:rPr>
          <w:rFonts w:ascii="Calibri" w:eastAsia="Calibri" w:hAnsi="Calibri" w:cs="Calibri"/>
          <w:sz w:val="26"/>
          <w:szCs w:val="26"/>
        </w:rPr>
        <w:t>ụ</w:t>
      </w:r>
      <w:r>
        <w:rPr>
          <w:rFonts w:ascii="Calibri" w:eastAsia="Calibri" w:hAnsi="Calibri" w:cs="Calibri"/>
          <w:sz w:val="26"/>
          <w:szCs w:val="26"/>
        </w:rPr>
        <w:t>ng gi</w:t>
      </w:r>
      <w:r>
        <w:rPr>
          <w:rFonts w:ascii="Calibri" w:eastAsia="Calibri" w:hAnsi="Calibri" w:cs="Calibri"/>
          <w:sz w:val="26"/>
          <w:szCs w:val="26"/>
        </w:rPr>
        <w:t>ấ</w:t>
      </w:r>
      <w:r>
        <w:rPr>
          <w:rFonts w:ascii="Calibri" w:eastAsia="Calibri" w:hAnsi="Calibri" w:cs="Calibri"/>
          <w:sz w:val="26"/>
          <w:szCs w:val="26"/>
        </w:rPr>
        <w:t>y ti</w:t>
      </w:r>
      <w:r>
        <w:rPr>
          <w:rFonts w:ascii="Calibri" w:eastAsia="Calibri" w:hAnsi="Calibri" w:cs="Calibri"/>
          <w:sz w:val="26"/>
          <w:szCs w:val="26"/>
        </w:rPr>
        <w:t>ế</w:t>
      </w:r>
      <w:r>
        <w:rPr>
          <w:rFonts w:ascii="Calibri" w:eastAsia="Calibri" w:hAnsi="Calibri" w:cs="Calibri"/>
          <w:sz w:val="26"/>
          <w:szCs w:val="26"/>
        </w:rPr>
        <w:t>t ki</w:t>
      </w:r>
      <w:r>
        <w:rPr>
          <w:rFonts w:ascii="Calibri" w:eastAsia="Calibri" w:hAnsi="Calibri" w:cs="Calibri"/>
          <w:sz w:val="26"/>
          <w:szCs w:val="26"/>
        </w:rPr>
        <w:t>ệ</w:t>
      </w:r>
      <w:r>
        <w:rPr>
          <w:rFonts w:ascii="Calibri" w:eastAsia="Calibri" w:hAnsi="Calibri" w:cs="Calibri"/>
          <w:sz w:val="26"/>
          <w:szCs w:val="26"/>
        </w:rPr>
        <w:t>m (trành ph</w:t>
      </w:r>
      <w:r>
        <w:rPr>
          <w:rFonts w:ascii="Calibri" w:eastAsia="Calibri" w:hAnsi="Calibri" w:cs="Calibri"/>
          <w:sz w:val="26"/>
          <w:szCs w:val="26"/>
        </w:rPr>
        <w:t>ả</w:t>
      </w:r>
      <w:r>
        <w:rPr>
          <w:rFonts w:ascii="Calibri" w:eastAsia="Calibri" w:hAnsi="Calibri" w:cs="Calibri"/>
          <w:sz w:val="26"/>
          <w:szCs w:val="26"/>
        </w:rPr>
        <w:t>i ch</w:t>
      </w:r>
      <w:r>
        <w:rPr>
          <w:rFonts w:ascii="Calibri" w:eastAsia="Calibri" w:hAnsi="Calibri" w:cs="Calibri"/>
          <w:sz w:val="26"/>
          <w:szCs w:val="26"/>
        </w:rPr>
        <w:t>ặ</w:t>
      </w:r>
      <w:r>
        <w:rPr>
          <w:rFonts w:ascii="Calibri" w:eastAsia="Calibri" w:hAnsi="Calibri" w:cs="Calibri"/>
          <w:sz w:val="26"/>
          <w:szCs w:val="26"/>
        </w:rPr>
        <w:t>t nhi</w:t>
      </w:r>
      <w:r>
        <w:rPr>
          <w:rFonts w:ascii="Calibri" w:eastAsia="Calibri" w:hAnsi="Calibri" w:cs="Calibri"/>
          <w:sz w:val="26"/>
          <w:szCs w:val="26"/>
        </w:rPr>
        <w:t>ề</w:t>
      </w:r>
      <w:r>
        <w:rPr>
          <w:rFonts w:ascii="Calibri" w:eastAsia="Calibri" w:hAnsi="Calibri" w:cs="Calibri"/>
          <w:sz w:val="26"/>
          <w:szCs w:val="26"/>
        </w:rPr>
        <w:t>u câ</w:t>
      </w:r>
      <w:r>
        <w:rPr>
          <w:rFonts w:ascii="Calibri" w:eastAsia="Calibri" w:hAnsi="Calibri" w:cs="Calibri"/>
          <w:sz w:val="26"/>
          <w:szCs w:val="26"/>
        </w:rPr>
        <w:t>y l</w:t>
      </w:r>
      <w:r>
        <w:rPr>
          <w:rFonts w:ascii="Calibri" w:eastAsia="Calibri" w:hAnsi="Calibri" w:cs="Calibri"/>
          <w:sz w:val="26"/>
          <w:szCs w:val="26"/>
        </w:rPr>
        <w:t>ấ</w:t>
      </w:r>
      <w:r>
        <w:rPr>
          <w:rFonts w:ascii="Calibri" w:eastAsia="Calibri" w:hAnsi="Calibri" w:cs="Calibri"/>
          <w:sz w:val="26"/>
          <w:szCs w:val="26"/>
        </w:rPr>
        <w:t>y g</w:t>
      </w:r>
      <w:r>
        <w:rPr>
          <w:rFonts w:ascii="Calibri" w:eastAsia="Calibri" w:hAnsi="Calibri" w:cs="Calibri"/>
          <w:sz w:val="26"/>
          <w:szCs w:val="26"/>
        </w:rPr>
        <w:t>ỗ</w:t>
      </w:r>
      <w:r>
        <w:rPr>
          <w:rFonts w:ascii="Calibri" w:eastAsia="Calibri" w:hAnsi="Calibri" w:cs="Calibri"/>
          <w:sz w:val="26"/>
          <w:szCs w:val="26"/>
        </w:rPr>
        <w:t xml:space="preserve"> làm gi</w:t>
      </w:r>
      <w:r>
        <w:rPr>
          <w:rFonts w:ascii="Calibri" w:eastAsia="Calibri" w:hAnsi="Calibri" w:cs="Calibri"/>
          <w:sz w:val="26"/>
          <w:szCs w:val="26"/>
        </w:rPr>
        <w:t>ấ</w:t>
      </w:r>
      <w:r>
        <w:rPr>
          <w:rFonts w:ascii="Calibri" w:eastAsia="Calibri" w:hAnsi="Calibri" w:cs="Calibri"/>
          <w:sz w:val="26"/>
          <w:szCs w:val="26"/>
        </w:rPr>
        <w:t>y), gi</w:t>
      </w:r>
      <w:r>
        <w:rPr>
          <w:rFonts w:ascii="Calibri" w:eastAsia="Calibri" w:hAnsi="Calibri" w:cs="Calibri"/>
          <w:sz w:val="26"/>
          <w:szCs w:val="26"/>
        </w:rPr>
        <w:t>ữ</w:t>
      </w:r>
      <w:r>
        <w:rPr>
          <w:rFonts w:ascii="Calibri" w:eastAsia="Calibri" w:hAnsi="Calibri" w:cs="Calibri"/>
          <w:sz w:val="26"/>
          <w:szCs w:val="26"/>
        </w:rPr>
        <w:t xml:space="preserve"> đư</w:t>
      </w:r>
      <w:r>
        <w:rPr>
          <w:rFonts w:ascii="Calibri" w:eastAsia="Calibri" w:hAnsi="Calibri" w:cs="Calibri"/>
          <w:sz w:val="26"/>
          <w:szCs w:val="26"/>
        </w:rPr>
        <w:t>ợ</w:t>
      </w:r>
      <w:r>
        <w:rPr>
          <w:rFonts w:ascii="Calibri" w:eastAsia="Calibri" w:hAnsi="Calibri" w:cs="Calibri"/>
          <w:sz w:val="26"/>
          <w:szCs w:val="26"/>
        </w:rPr>
        <w:t>c lá ph</w:t>
      </w:r>
      <w:r>
        <w:rPr>
          <w:rFonts w:ascii="Calibri" w:eastAsia="Calibri" w:hAnsi="Calibri" w:cs="Calibri"/>
          <w:sz w:val="26"/>
          <w:szCs w:val="26"/>
        </w:rPr>
        <w:t>ổ</w:t>
      </w:r>
      <w:r>
        <w:rPr>
          <w:rFonts w:ascii="Calibri" w:eastAsia="Calibri" w:hAnsi="Calibri" w:cs="Calibri"/>
          <w:sz w:val="26"/>
          <w:szCs w:val="26"/>
        </w:rPr>
        <w:t>i xanh cho Trái Đ</w:t>
      </w:r>
      <w:r>
        <w:rPr>
          <w:rFonts w:ascii="Calibri" w:eastAsia="Calibri" w:hAnsi="Calibri" w:cs="Calibri"/>
          <w:sz w:val="26"/>
          <w:szCs w:val="26"/>
        </w:rPr>
        <w:t>ấ</w:t>
      </w:r>
      <w:r>
        <w:rPr>
          <w:rFonts w:ascii="Calibri" w:eastAsia="Calibri" w:hAnsi="Calibri" w:cs="Calibri"/>
          <w:sz w:val="26"/>
          <w:szCs w:val="26"/>
        </w:rPr>
        <w:t>t; ti</w:t>
      </w:r>
      <w:r>
        <w:rPr>
          <w:rFonts w:ascii="Calibri" w:eastAsia="Calibri" w:hAnsi="Calibri" w:cs="Calibri"/>
          <w:sz w:val="26"/>
          <w:szCs w:val="26"/>
        </w:rPr>
        <w:t>ế</w:t>
      </w:r>
      <w:r>
        <w:rPr>
          <w:rFonts w:ascii="Calibri" w:eastAsia="Calibri" w:hAnsi="Calibri" w:cs="Calibri"/>
          <w:sz w:val="26"/>
          <w:szCs w:val="26"/>
        </w:rPr>
        <w:t>t ki</w:t>
      </w:r>
      <w:r>
        <w:rPr>
          <w:rFonts w:ascii="Calibri" w:eastAsia="Calibri" w:hAnsi="Calibri" w:cs="Calibri"/>
          <w:sz w:val="26"/>
          <w:szCs w:val="26"/>
        </w:rPr>
        <w:t>ệ</w:t>
      </w:r>
      <w:r>
        <w:rPr>
          <w:rFonts w:ascii="Calibri" w:eastAsia="Calibri" w:hAnsi="Calibri" w:cs="Calibri"/>
          <w:sz w:val="26"/>
          <w:szCs w:val="26"/>
        </w:rPr>
        <w:t>m đi</w:t>
      </w:r>
      <w:r>
        <w:rPr>
          <w:rFonts w:ascii="Calibri" w:eastAsia="Calibri" w:hAnsi="Calibri" w:cs="Calibri"/>
          <w:sz w:val="26"/>
          <w:szCs w:val="26"/>
        </w:rPr>
        <w:t>ệ</w:t>
      </w:r>
      <w:r>
        <w:rPr>
          <w:rFonts w:ascii="Calibri" w:eastAsia="Calibri" w:hAnsi="Calibri" w:cs="Calibri"/>
          <w:sz w:val="26"/>
          <w:szCs w:val="26"/>
        </w:rPr>
        <w:t>n (giúp h</w:t>
      </w:r>
      <w:r>
        <w:rPr>
          <w:rFonts w:ascii="Calibri" w:eastAsia="Calibri" w:hAnsi="Calibri" w:cs="Calibri"/>
          <w:sz w:val="26"/>
          <w:szCs w:val="26"/>
        </w:rPr>
        <w:t>ạ</w:t>
      </w:r>
      <w:r>
        <w:rPr>
          <w:rFonts w:ascii="Calibri" w:eastAsia="Calibri" w:hAnsi="Calibri" w:cs="Calibri"/>
          <w:sz w:val="26"/>
          <w:szCs w:val="26"/>
        </w:rPr>
        <w:t>n ch</w:t>
      </w:r>
      <w:r>
        <w:rPr>
          <w:rFonts w:ascii="Calibri" w:eastAsia="Calibri" w:hAnsi="Calibri" w:cs="Calibri"/>
          <w:sz w:val="26"/>
          <w:szCs w:val="26"/>
        </w:rPr>
        <w:t>ế</w:t>
      </w:r>
      <w:r>
        <w:rPr>
          <w:rFonts w:ascii="Calibri" w:eastAsia="Calibri" w:hAnsi="Calibri" w:cs="Calibri"/>
          <w:sz w:val="26"/>
          <w:szCs w:val="26"/>
        </w:rPr>
        <w:t xml:space="preserve"> lư</w:t>
      </w:r>
      <w:r>
        <w:rPr>
          <w:rFonts w:ascii="Calibri" w:eastAsia="Calibri" w:hAnsi="Calibri" w:cs="Calibri"/>
          <w:sz w:val="26"/>
          <w:szCs w:val="26"/>
        </w:rPr>
        <w:t>ợ</w:t>
      </w:r>
      <w:r>
        <w:rPr>
          <w:rFonts w:ascii="Calibri" w:eastAsia="Calibri" w:hAnsi="Calibri" w:cs="Calibri"/>
          <w:sz w:val="26"/>
          <w:szCs w:val="26"/>
        </w:rPr>
        <w:t>ng khí th</w:t>
      </w:r>
      <w:r>
        <w:rPr>
          <w:rFonts w:ascii="Calibri" w:eastAsia="Calibri" w:hAnsi="Calibri" w:cs="Calibri"/>
          <w:sz w:val="26"/>
          <w:szCs w:val="26"/>
        </w:rPr>
        <w:t>ả</w:t>
      </w:r>
      <w:r>
        <w:rPr>
          <w:rFonts w:ascii="Calibri" w:eastAsia="Calibri" w:hAnsi="Calibri" w:cs="Calibri"/>
          <w:sz w:val="26"/>
          <w:szCs w:val="26"/>
        </w:rPr>
        <w:t>i trong s</w:t>
      </w:r>
      <w:r>
        <w:rPr>
          <w:rFonts w:ascii="Calibri" w:eastAsia="Calibri" w:hAnsi="Calibri" w:cs="Calibri"/>
          <w:sz w:val="26"/>
          <w:szCs w:val="26"/>
        </w:rPr>
        <w:t>ả</w:t>
      </w:r>
      <w:r>
        <w:rPr>
          <w:rFonts w:ascii="Calibri" w:eastAsia="Calibri" w:hAnsi="Calibri" w:cs="Calibri"/>
          <w:sz w:val="26"/>
          <w:szCs w:val="26"/>
        </w:rPr>
        <w:t>n xu</w:t>
      </w:r>
      <w:r>
        <w:rPr>
          <w:rFonts w:ascii="Calibri" w:eastAsia="Calibri" w:hAnsi="Calibri" w:cs="Calibri"/>
          <w:sz w:val="26"/>
          <w:szCs w:val="26"/>
        </w:rPr>
        <w:t>ấ</w:t>
      </w:r>
      <w:r>
        <w:rPr>
          <w:rFonts w:ascii="Calibri" w:eastAsia="Calibri" w:hAnsi="Calibri" w:cs="Calibri"/>
          <w:sz w:val="26"/>
          <w:szCs w:val="26"/>
        </w:rPr>
        <w:t>t đi</w:t>
      </w:r>
      <w:r>
        <w:rPr>
          <w:rFonts w:ascii="Calibri" w:eastAsia="Calibri" w:hAnsi="Calibri" w:cs="Calibri"/>
          <w:sz w:val="26"/>
          <w:szCs w:val="26"/>
        </w:rPr>
        <w:t>ệ</w:t>
      </w:r>
      <w:r>
        <w:rPr>
          <w:rFonts w:ascii="Calibri" w:eastAsia="Calibri" w:hAnsi="Calibri" w:cs="Calibri"/>
          <w:sz w:val="26"/>
          <w:szCs w:val="26"/>
        </w:rPr>
        <w:t>n)…</w:t>
      </w:r>
    </w:p>
    <w:p w:rsidR="00475325" w:rsidRDefault="00020F2D">
      <w:pPr>
        <w:spacing w:line="288" w:lineRule="auto"/>
        <w:ind w:firstLine="284"/>
        <w:rPr>
          <w:rFonts w:ascii="Calibri" w:eastAsia="Calibri" w:hAnsi="Calibri" w:cs="Calibri"/>
          <w:sz w:val="26"/>
          <w:szCs w:val="26"/>
        </w:rPr>
      </w:pPr>
      <w:r>
        <w:rPr>
          <w:rFonts w:ascii="Calibri" w:eastAsia="Calibri" w:hAnsi="Calibri" w:cs="Calibri"/>
          <w:sz w:val="26"/>
          <w:szCs w:val="26"/>
        </w:rPr>
        <w:t>! N</w:t>
      </w:r>
      <w:r>
        <w:rPr>
          <w:rFonts w:ascii="Calibri" w:eastAsia="Calibri" w:hAnsi="Calibri" w:cs="Calibri"/>
          <w:sz w:val="26"/>
          <w:szCs w:val="26"/>
        </w:rPr>
        <w:t>ộ</w:t>
      </w:r>
      <w:r>
        <w:rPr>
          <w:rFonts w:ascii="Calibri" w:eastAsia="Calibri" w:hAnsi="Calibri" w:cs="Calibri"/>
          <w:sz w:val="26"/>
          <w:szCs w:val="26"/>
        </w:rPr>
        <w:t>i dung bài h</w:t>
      </w:r>
      <w:r>
        <w:rPr>
          <w:rFonts w:ascii="Calibri" w:eastAsia="Calibri" w:hAnsi="Calibri" w:cs="Calibri"/>
          <w:sz w:val="26"/>
          <w:szCs w:val="26"/>
        </w:rPr>
        <w:t>ọ</w:t>
      </w:r>
      <w:r>
        <w:rPr>
          <w:rFonts w:ascii="Calibri" w:eastAsia="Calibri" w:hAnsi="Calibri" w:cs="Calibri"/>
          <w:sz w:val="26"/>
          <w:szCs w:val="26"/>
        </w:rPr>
        <w:t>c t</w:t>
      </w:r>
      <w:r>
        <w:rPr>
          <w:rFonts w:ascii="Calibri" w:eastAsia="Calibri" w:hAnsi="Calibri" w:cs="Calibri"/>
          <w:sz w:val="26"/>
          <w:szCs w:val="26"/>
        </w:rPr>
        <w:t>ậ</w:t>
      </w:r>
      <w:r>
        <w:rPr>
          <w:rFonts w:ascii="Calibri" w:eastAsia="Calibri" w:hAnsi="Calibri" w:cs="Calibri"/>
          <w:sz w:val="26"/>
          <w:szCs w:val="26"/>
        </w:rPr>
        <w:t>p trung vào ô nhi</w:t>
      </w:r>
      <w:r>
        <w:rPr>
          <w:rFonts w:ascii="Calibri" w:eastAsia="Calibri" w:hAnsi="Calibri" w:cs="Calibri"/>
          <w:sz w:val="26"/>
          <w:szCs w:val="26"/>
        </w:rPr>
        <w:t>ễ</w:t>
      </w:r>
      <w:r>
        <w:rPr>
          <w:rFonts w:ascii="Calibri" w:eastAsia="Calibri" w:hAnsi="Calibri" w:cs="Calibri"/>
          <w:sz w:val="26"/>
          <w:szCs w:val="26"/>
        </w:rPr>
        <w:t>m môi trư</w:t>
      </w:r>
      <w:r>
        <w:rPr>
          <w:rFonts w:ascii="Calibri" w:eastAsia="Calibri" w:hAnsi="Calibri" w:cs="Calibri"/>
          <w:sz w:val="26"/>
          <w:szCs w:val="26"/>
        </w:rPr>
        <w:t>ờ</w:t>
      </w:r>
      <w:r>
        <w:rPr>
          <w:rFonts w:ascii="Calibri" w:eastAsia="Calibri" w:hAnsi="Calibri" w:cs="Calibri"/>
          <w:sz w:val="26"/>
          <w:szCs w:val="26"/>
        </w:rPr>
        <w:t>ng không khí. HS có th</w:t>
      </w:r>
      <w:r>
        <w:rPr>
          <w:rFonts w:ascii="Calibri" w:eastAsia="Calibri" w:hAnsi="Calibri" w:cs="Calibri"/>
          <w:sz w:val="26"/>
          <w:szCs w:val="26"/>
        </w:rPr>
        <w:t>ể</w:t>
      </w:r>
      <w:r>
        <w:rPr>
          <w:rFonts w:ascii="Calibri" w:eastAsia="Calibri" w:hAnsi="Calibri" w:cs="Calibri"/>
          <w:sz w:val="26"/>
          <w:szCs w:val="26"/>
        </w:rPr>
        <w:t xml:space="preserve"> nêu nh</w:t>
      </w:r>
      <w:r>
        <w:rPr>
          <w:rFonts w:ascii="Calibri" w:eastAsia="Calibri" w:hAnsi="Calibri" w:cs="Calibri"/>
          <w:sz w:val="26"/>
          <w:szCs w:val="26"/>
        </w:rPr>
        <w:t>ữ</w:t>
      </w:r>
      <w:r>
        <w:rPr>
          <w:rFonts w:ascii="Calibri" w:eastAsia="Calibri" w:hAnsi="Calibri" w:cs="Calibri"/>
          <w:sz w:val="26"/>
          <w:szCs w:val="26"/>
        </w:rPr>
        <w:t>ng v</w:t>
      </w:r>
      <w:r>
        <w:rPr>
          <w:rFonts w:ascii="Calibri" w:eastAsia="Calibri" w:hAnsi="Calibri" w:cs="Calibri"/>
          <w:sz w:val="26"/>
          <w:szCs w:val="26"/>
        </w:rPr>
        <w:t>ấ</w:t>
      </w:r>
      <w:r>
        <w:rPr>
          <w:rFonts w:ascii="Calibri" w:eastAsia="Calibri" w:hAnsi="Calibri" w:cs="Calibri"/>
          <w:sz w:val="26"/>
          <w:szCs w:val="26"/>
        </w:rPr>
        <w:t>n đ</w:t>
      </w:r>
      <w:r>
        <w:rPr>
          <w:rFonts w:ascii="Calibri" w:eastAsia="Calibri" w:hAnsi="Calibri" w:cs="Calibri"/>
          <w:sz w:val="26"/>
          <w:szCs w:val="26"/>
        </w:rPr>
        <w:t>ề</w:t>
      </w:r>
      <w:r>
        <w:rPr>
          <w:rFonts w:ascii="Calibri" w:eastAsia="Calibri" w:hAnsi="Calibri" w:cs="Calibri"/>
          <w:sz w:val="26"/>
          <w:szCs w:val="26"/>
        </w:rPr>
        <w:t xml:space="preserve"> r</w:t>
      </w:r>
      <w:r>
        <w:rPr>
          <w:rFonts w:ascii="Calibri" w:eastAsia="Calibri" w:hAnsi="Calibri" w:cs="Calibri"/>
          <w:sz w:val="26"/>
          <w:szCs w:val="26"/>
        </w:rPr>
        <w:t>ộ</w:t>
      </w:r>
      <w:r>
        <w:rPr>
          <w:rFonts w:ascii="Calibri" w:eastAsia="Calibri" w:hAnsi="Calibri" w:cs="Calibri"/>
          <w:sz w:val="26"/>
          <w:szCs w:val="26"/>
        </w:rPr>
        <w:t>ng hơn, liên quan đ</w:t>
      </w:r>
      <w:r>
        <w:rPr>
          <w:rFonts w:ascii="Calibri" w:eastAsia="Calibri" w:hAnsi="Calibri" w:cs="Calibri"/>
          <w:sz w:val="26"/>
          <w:szCs w:val="26"/>
        </w:rPr>
        <w:t>ế</w:t>
      </w:r>
      <w:r>
        <w:rPr>
          <w:rFonts w:ascii="Calibri" w:eastAsia="Calibri" w:hAnsi="Calibri" w:cs="Calibri"/>
          <w:sz w:val="26"/>
          <w:szCs w:val="26"/>
        </w:rPr>
        <w:t>n ô nhi</w:t>
      </w:r>
      <w:r>
        <w:rPr>
          <w:rFonts w:ascii="Calibri" w:eastAsia="Calibri" w:hAnsi="Calibri" w:cs="Calibri"/>
          <w:sz w:val="26"/>
          <w:szCs w:val="26"/>
        </w:rPr>
        <w:t>ễ</w:t>
      </w:r>
      <w:r>
        <w:rPr>
          <w:rFonts w:ascii="Calibri" w:eastAsia="Calibri" w:hAnsi="Calibri" w:cs="Calibri"/>
          <w:sz w:val="26"/>
          <w:szCs w:val="26"/>
        </w:rPr>
        <w:t>m môi trư</w:t>
      </w:r>
      <w:r>
        <w:rPr>
          <w:rFonts w:ascii="Calibri" w:eastAsia="Calibri" w:hAnsi="Calibri" w:cs="Calibri"/>
          <w:sz w:val="26"/>
          <w:szCs w:val="26"/>
        </w:rPr>
        <w:t>ờ</w:t>
      </w:r>
      <w:r>
        <w:rPr>
          <w:rFonts w:ascii="Calibri" w:eastAsia="Calibri" w:hAnsi="Calibri" w:cs="Calibri"/>
          <w:sz w:val="26"/>
          <w:szCs w:val="26"/>
        </w:rPr>
        <w:t>ng n</w:t>
      </w:r>
      <w:r>
        <w:rPr>
          <w:rFonts w:ascii="Calibri" w:eastAsia="Calibri" w:hAnsi="Calibri" w:cs="Calibri"/>
          <w:sz w:val="26"/>
          <w:szCs w:val="26"/>
        </w:rPr>
        <w:t>ói chung. GV s</w:t>
      </w:r>
      <w:r>
        <w:rPr>
          <w:rFonts w:ascii="Calibri" w:eastAsia="Calibri" w:hAnsi="Calibri" w:cs="Calibri"/>
          <w:sz w:val="26"/>
          <w:szCs w:val="26"/>
        </w:rPr>
        <w:t>ẽ</w:t>
      </w:r>
      <w:r>
        <w:rPr>
          <w:rFonts w:ascii="Calibri" w:eastAsia="Calibri" w:hAnsi="Calibri" w:cs="Calibri"/>
          <w:sz w:val="26"/>
          <w:szCs w:val="26"/>
        </w:rPr>
        <w:t xml:space="preserve"> nh</w:t>
      </w:r>
      <w:r>
        <w:rPr>
          <w:rFonts w:ascii="Calibri" w:eastAsia="Calibri" w:hAnsi="Calibri" w:cs="Calibri"/>
          <w:sz w:val="26"/>
          <w:szCs w:val="26"/>
        </w:rPr>
        <w:t>ấ</w:t>
      </w:r>
      <w:r>
        <w:rPr>
          <w:rFonts w:ascii="Calibri" w:eastAsia="Calibri" w:hAnsi="Calibri" w:cs="Calibri"/>
          <w:sz w:val="26"/>
          <w:szCs w:val="26"/>
        </w:rPr>
        <w:t>n m</w:t>
      </w:r>
      <w:r>
        <w:rPr>
          <w:rFonts w:ascii="Calibri" w:eastAsia="Calibri" w:hAnsi="Calibri" w:cs="Calibri"/>
          <w:sz w:val="26"/>
          <w:szCs w:val="26"/>
        </w:rPr>
        <w:t>ạ</w:t>
      </w:r>
      <w:r>
        <w:rPr>
          <w:rFonts w:ascii="Calibri" w:eastAsia="Calibri" w:hAnsi="Calibri" w:cs="Calibri"/>
          <w:sz w:val="26"/>
          <w:szCs w:val="26"/>
        </w:rPr>
        <w:t>nh cho HS th</w:t>
      </w:r>
      <w:r>
        <w:rPr>
          <w:rFonts w:ascii="Calibri" w:eastAsia="Calibri" w:hAnsi="Calibri" w:cs="Calibri"/>
          <w:sz w:val="26"/>
          <w:szCs w:val="26"/>
        </w:rPr>
        <w:t>ấ</w:t>
      </w:r>
      <w:r>
        <w:rPr>
          <w:rFonts w:ascii="Calibri" w:eastAsia="Calibri" w:hAnsi="Calibri" w:cs="Calibri"/>
          <w:sz w:val="26"/>
          <w:szCs w:val="26"/>
        </w:rPr>
        <w:t>y môi trư</w:t>
      </w:r>
      <w:r>
        <w:rPr>
          <w:rFonts w:ascii="Calibri" w:eastAsia="Calibri" w:hAnsi="Calibri" w:cs="Calibri"/>
          <w:sz w:val="26"/>
          <w:szCs w:val="26"/>
        </w:rPr>
        <w:t>ờ</w:t>
      </w:r>
      <w:r>
        <w:rPr>
          <w:rFonts w:ascii="Calibri" w:eastAsia="Calibri" w:hAnsi="Calibri" w:cs="Calibri"/>
          <w:sz w:val="26"/>
          <w:szCs w:val="26"/>
        </w:rPr>
        <w:t>ng không khí, đ</w:t>
      </w:r>
      <w:r>
        <w:rPr>
          <w:rFonts w:ascii="Calibri" w:eastAsia="Calibri" w:hAnsi="Calibri" w:cs="Calibri"/>
          <w:sz w:val="26"/>
          <w:szCs w:val="26"/>
        </w:rPr>
        <w:t>ấ</w:t>
      </w:r>
      <w:r>
        <w:rPr>
          <w:rFonts w:ascii="Calibri" w:eastAsia="Calibri" w:hAnsi="Calibri" w:cs="Calibri"/>
          <w:sz w:val="26"/>
          <w:szCs w:val="26"/>
        </w:rPr>
        <w:t>t và nư</w:t>
      </w:r>
      <w:r>
        <w:rPr>
          <w:rFonts w:ascii="Calibri" w:eastAsia="Calibri" w:hAnsi="Calibri" w:cs="Calibri"/>
          <w:sz w:val="26"/>
          <w:szCs w:val="26"/>
        </w:rPr>
        <w:t>ớ</w:t>
      </w:r>
      <w:r>
        <w:rPr>
          <w:rFonts w:ascii="Calibri" w:eastAsia="Calibri" w:hAnsi="Calibri" w:cs="Calibri"/>
          <w:sz w:val="26"/>
          <w:szCs w:val="26"/>
        </w:rPr>
        <w:t>c đ</w:t>
      </w:r>
      <w:r>
        <w:rPr>
          <w:rFonts w:ascii="Calibri" w:eastAsia="Calibri" w:hAnsi="Calibri" w:cs="Calibri"/>
          <w:sz w:val="26"/>
          <w:szCs w:val="26"/>
        </w:rPr>
        <w:t>ề</w:t>
      </w:r>
      <w:r>
        <w:rPr>
          <w:rFonts w:ascii="Calibri" w:eastAsia="Calibri" w:hAnsi="Calibri" w:cs="Calibri"/>
          <w:sz w:val="26"/>
          <w:szCs w:val="26"/>
        </w:rPr>
        <w:t>u có liên quan m</w:t>
      </w:r>
      <w:r>
        <w:rPr>
          <w:rFonts w:ascii="Calibri" w:eastAsia="Calibri" w:hAnsi="Calibri" w:cs="Calibri"/>
          <w:sz w:val="26"/>
          <w:szCs w:val="26"/>
        </w:rPr>
        <w:t>ậ</w:t>
      </w:r>
      <w:r>
        <w:rPr>
          <w:rFonts w:ascii="Calibri" w:eastAsia="Calibri" w:hAnsi="Calibri" w:cs="Calibri"/>
          <w:sz w:val="26"/>
          <w:szCs w:val="26"/>
        </w:rPr>
        <w:t>t thi</w:t>
      </w:r>
      <w:r>
        <w:rPr>
          <w:rFonts w:ascii="Calibri" w:eastAsia="Calibri" w:hAnsi="Calibri" w:cs="Calibri"/>
          <w:sz w:val="26"/>
          <w:szCs w:val="26"/>
        </w:rPr>
        <w:t>ế</w:t>
      </w:r>
      <w:r>
        <w:rPr>
          <w:rFonts w:ascii="Calibri" w:eastAsia="Calibri" w:hAnsi="Calibri" w:cs="Calibri"/>
          <w:sz w:val="26"/>
          <w:szCs w:val="26"/>
        </w:rPr>
        <w:t xml:space="preserve">t, </w:t>
      </w:r>
      <w:r>
        <w:rPr>
          <w:rFonts w:ascii="Calibri" w:eastAsia="Calibri" w:hAnsi="Calibri" w:cs="Calibri"/>
          <w:sz w:val="26"/>
          <w:szCs w:val="26"/>
        </w:rPr>
        <w:t>ả</w:t>
      </w:r>
      <w:r>
        <w:rPr>
          <w:rFonts w:ascii="Calibri" w:eastAsia="Calibri" w:hAnsi="Calibri" w:cs="Calibri"/>
          <w:sz w:val="26"/>
          <w:szCs w:val="26"/>
        </w:rPr>
        <w:t>nh hư</w:t>
      </w:r>
      <w:r>
        <w:rPr>
          <w:rFonts w:ascii="Calibri" w:eastAsia="Calibri" w:hAnsi="Calibri" w:cs="Calibri"/>
          <w:sz w:val="26"/>
          <w:szCs w:val="26"/>
        </w:rPr>
        <w:t>ở</w:t>
      </w:r>
      <w:r>
        <w:rPr>
          <w:rFonts w:ascii="Calibri" w:eastAsia="Calibri" w:hAnsi="Calibri" w:cs="Calibri"/>
          <w:sz w:val="26"/>
          <w:szCs w:val="26"/>
        </w:rPr>
        <w:t>ng qua l</w:t>
      </w:r>
      <w:r>
        <w:rPr>
          <w:rFonts w:ascii="Calibri" w:eastAsia="Calibri" w:hAnsi="Calibri" w:cs="Calibri"/>
          <w:sz w:val="26"/>
          <w:szCs w:val="26"/>
        </w:rPr>
        <w:t>ạ</w:t>
      </w:r>
      <w:r>
        <w:rPr>
          <w:rFonts w:ascii="Calibri" w:eastAsia="Calibri" w:hAnsi="Calibri" w:cs="Calibri"/>
          <w:sz w:val="26"/>
          <w:szCs w:val="26"/>
        </w:rPr>
        <w:t>i l</w:t>
      </w:r>
      <w:r>
        <w:rPr>
          <w:rFonts w:ascii="Calibri" w:eastAsia="Calibri" w:hAnsi="Calibri" w:cs="Calibri"/>
          <w:sz w:val="26"/>
          <w:szCs w:val="26"/>
        </w:rPr>
        <w:t>ẫ</w:t>
      </w:r>
      <w:r>
        <w:rPr>
          <w:rFonts w:ascii="Calibri" w:eastAsia="Calibri" w:hAnsi="Calibri" w:cs="Calibri"/>
          <w:sz w:val="26"/>
          <w:szCs w:val="26"/>
        </w:rPr>
        <w:t>n nhau. Vì v</w:t>
      </w:r>
      <w:r>
        <w:rPr>
          <w:rFonts w:ascii="Calibri" w:eastAsia="Calibri" w:hAnsi="Calibri" w:cs="Calibri"/>
          <w:sz w:val="26"/>
          <w:szCs w:val="26"/>
        </w:rPr>
        <w:t>ậ</w:t>
      </w:r>
      <w:r>
        <w:rPr>
          <w:rFonts w:ascii="Calibri" w:eastAsia="Calibri" w:hAnsi="Calibri" w:cs="Calibri"/>
          <w:sz w:val="26"/>
          <w:szCs w:val="26"/>
        </w:rPr>
        <w:t>y, m</w:t>
      </w:r>
      <w:r>
        <w:rPr>
          <w:rFonts w:ascii="Calibri" w:eastAsia="Calibri" w:hAnsi="Calibri" w:cs="Calibri"/>
          <w:sz w:val="26"/>
          <w:szCs w:val="26"/>
        </w:rPr>
        <w:t>ỗ</w:t>
      </w:r>
      <w:r>
        <w:rPr>
          <w:rFonts w:ascii="Calibri" w:eastAsia="Calibri" w:hAnsi="Calibri" w:cs="Calibri"/>
          <w:sz w:val="26"/>
          <w:szCs w:val="26"/>
        </w:rPr>
        <w:t>i vi</w:t>
      </w:r>
      <w:r>
        <w:rPr>
          <w:rFonts w:ascii="Calibri" w:eastAsia="Calibri" w:hAnsi="Calibri" w:cs="Calibri"/>
          <w:sz w:val="26"/>
          <w:szCs w:val="26"/>
        </w:rPr>
        <w:t>ệ</w:t>
      </w:r>
      <w:r>
        <w:rPr>
          <w:rFonts w:ascii="Calibri" w:eastAsia="Calibri" w:hAnsi="Calibri" w:cs="Calibri"/>
          <w:sz w:val="26"/>
          <w:szCs w:val="26"/>
        </w:rPr>
        <w:t>c làm có ích đ</w:t>
      </w:r>
      <w:r>
        <w:rPr>
          <w:rFonts w:ascii="Calibri" w:eastAsia="Calibri" w:hAnsi="Calibri" w:cs="Calibri"/>
          <w:sz w:val="26"/>
          <w:szCs w:val="26"/>
        </w:rPr>
        <w:t>ề</w:t>
      </w:r>
      <w:r>
        <w:rPr>
          <w:rFonts w:ascii="Calibri" w:eastAsia="Calibri" w:hAnsi="Calibri" w:cs="Calibri"/>
          <w:sz w:val="26"/>
          <w:szCs w:val="26"/>
        </w:rPr>
        <w:t>u là thi</w:t>
      </w:r>
      <w:r>
        <w:rPr>
          <w:rFonts w:ascii="Calibri" w:eastAsia="Calibri" w:hAnsi="Calibri" w:cs="Calibri"/>
          <w:sz w:val="26"/>
          <w:szCs w:val="26"/>
        </w:rPr>
        <w:t>ế</w:t>
      </w:r>
      <w:r>
        <w:rPr>
          <w:rFonts w:ascii="Calibri" w:eastAsia="Calibri" w:hAnsi="Calibri" w:cs="Calibri"/>
          <w:sz w:val="26"/>
          <w:szCs w:val="26"/>
        </w:rPr>
        <w:t>t th</w:t>
      </w:r>
      <w:r>
        <w:rPr>
          <w:rFonts w:ascii="Calibri" w:eastAsia="Calibri" w:hAnsi="Calibri" w:cs="Calibri"/>
          <w:sz w:val="26"/>
          <w:szCs w:val="26"/>
        </w:rPr>
        <w:t>ự</w:t>
      </w:r>
      <w:r>
        <w:rPr>
          <w:rFonts w:ascii="Calibri" w:eastAsia="Calibri" w:hAnsi="Calibri" w:cs="Calibri"/>
          <w:sz w:val="26"/>
          <w:szCs w:val="26"/>
        </w:rPr>
        <w:t>c đóng góp vào b</w:t>
      </w:r>
      <w:r>
        <w:rPr>
          <w:rFonts w:ascii="Calibri" w:eastAsia="Calibri" w:hAnsi="Calibri" w:cs="Calibri"/>
          <w:sz w:val="26"/>
          <w:szCs w:val="26"/>
        </w:rPr>
        <w:t>ả</w:t>
      </w:r>
      <w:r>
        <w:rPr>
          <w:rFonts w:ascii="Calibri" w:eastAsia="Calibri" w:hAnsi="Calibri" w:cs="Calibri"/>
          <w:sz w:val="26"/>
          <w:szCs w:val="26"/>
        </w:rPr>
        <w:t>o v</w:t>
      </w:r>
      <w:r>
        <w:rPr>
          <w:rFonts w:ascii="Calibri" w:eastAsia="Calibri" w:hAnsi="Calibri" w:cs="Calibri"/>
          <w:sz w:val="26"/>
          <w:szCs w:val="26"/>
        </w:rPr>
        <w:t>ệ</w:t>
      </w:r>
      <w:r>
        <w:rPr>
          <w:rFonts w:ascii="Calibri" w:eastAsia="Calibri" w:hAnsi="Calibri" w:cs="Calibri"/>
          <w:sz w:val="26"/>
          <w:szCs w:val="26"/>
        </w:rPr>
        <w:t xml:space="preserve"> môi trư</w:t>
      </w:r>
      <w:r>
        <w:rPr>
          <w:rFonts w:ascii="Calibri" w:eastAsia="Calibri" w:hAnsi="Calibri" w:cs="Calibri"/>
          <w:sz w:val="26"/>
          <w:szCs w:val="26"/>
        </w:rPr>
        <w:t>ờ</w:t>
      </w:r>
      <w:r>
        <w:rPr>
          <w:rFonts w:ascii="Calibri" w:eastAsia="Calibri" w:hAnsi="Calibri" w:cs="Calibri"/>
          <w:sz w:val="26"/>
          <w:szCs w:val="26"/>
        </w:rPr>
        <w:t>ng nói chung, trong đó có b</w:t>
      </w:r>
      <w:r>
        <w:rPr>
          <w:rFonts w:ascii="Calibri" w:eastAsia="Calibri" w:hAnsi="Calibri" w:cs="Calibri"/>
          <w:sz w:val="26"/>
          <w:szCs w:val="26"/>
        </w:rPr>
        <w:t>ầ</w:t>
      </w:r>
      <w:r>
        <w:rPr>
          <w:rFonts w:ascii="Calibri" w:eastAsia="Calibri" w:hAnsi="Calibri" w:cs="Calibri"/>
          <w:sz w:val="26"/>
          <w:szCs w:val="26"/>
        </w:rPr>
        <w:t>u không khí.</w:t>
      </w:r>
    </w:p>
    <w:p w:rsidR="00475325" w:rsidRDefault="00020F2D">
      <w:pPr>
        <w:spacing w:line="288" w:lineRule="auto"/>
        <w:ind w:firstLine="284"/>
        <w:rPr>
          <w:rFonts w:ascii="Calibri" w:eastAsia="Calibri" w:hAnsi="Calibri" w:cs="Calibri"/>
          <w:sz w:val="26"/>
          <w:szCs w:val="26"/>
        </w:rPr>
      </w:pPr>
      <w:r>
        <w:rPr>
          <w:rFonts w:ascii="Calibri" w:eastAsia="Calibri" w:hAnsi="Calibri" w:cs="Calibri"/>
          <w:b/>
          <w:sz w:val="26"/>
          <w:szCs w:val="26"/>
        </w:rPr>
        <w:t>? CH:</w:t>
      </w:r>
      <w:r>
        <w:rPr>
          <w:rFonts w:ascii="Calibri" w:eastAsia="Calibri" w:hAnsi="Calibri" w:cs="Calibri"/>
          <w:sz w:val="26"/>
          <w:szCs w:val="26"/>
        </w:rPr>
        <w:t xml:space="preserve"> 1. M</w:t>
      </w:r>
      <w:r>
        <w:rPr>
          <w:rFonts w:ascii="Calibri" w:eastAsia="Calibri" w:hAnsi="Calibri" w:cs="Calibri"/>
          <w:sz w:val="26"/>
          <w:szCs w:val="26"/>
        </w:rPr>
        <w:t>ộ</w:t>
      </w:r>
      <w:r>
        <w:rPr>
          <w:rFonts w:ascii="Calibri" w:eastAsia="Calibri" w:hAnsi="Calibri" w:cs="Calibri"/>
          <w:sz w:val="26"/>
          <w:szCs w:val="26"/>
        </w:rPr>
        <w:t xml:space="preserve">t </w:t>
      </w:r>
      <w:r>
        <w:rPr>
          <w:rFonts w:ascii="Calibri" w:eastAsia="Calibri" w:hAnsi="Calibri" w:cs="Calibri"/>
          <w:sz w:val="26"/>
          <w:szCs w:val="26"/>
        </w:rPr>
        <w:t>s</w:t>
      </w:r>
      <w:r>
        <w:rPr>
          <w:rFonts w:ascii="Calibri" w:eastAsia="Calibri" w:hAnsi="Calibri" w:cs="Calibri"/>
          <w:sz w:val="26"/>
          <w:szCs w:val="26"/>
        </w:rPr>
        <w:t>ố</w:t>
      </w:r>
      <w:r>
        <w:rPr>
          <w:rFonts w:ascii="Calibri" w:eastAsia="Calibri" w:hAnsi="Calibri" w:cs="Calibri"/>
          <w:sz w:val="26"/>
          <w:szCs w:val="26"/>
        </w:rPr>
        <w:t xml:space="preserve"> nguyên nhân gây ô nhi</w:t>
      </w:r>
      <w:r>
        <w:rPr>
          <w:rFonts w:ascii="Calibri" w:eastAsia="Calibri" w:hAnsi="Calibri" w:cs="Calibri"/>
          <w:sz w:val="26"/>
          <w:szCs w:val="26"/>
        </w:rPr>
        <w:t>ễ</w:t>
      </w:r>
      <w:r>
        <w:rPr>
          <w:rFonts w:ascii="Calibri" w:eastAsia="Calibri" w:hAnsi="Calibri" w:cs="Calibri"/>
          <w:sz w:val="26"/>
          <w:szCs w:val="26"/>
        </w:rPr>
        <w:t>m không khí: x</w:t>
      </w:r>
      <w:r>
        <w:rPr>
          <w:rFonts w:ascii="Calibri" w:eastAsia="Calibri" w:hAnsi="Calibri" w:cs="Calibri"/>
          <w:sz w:val="26"/>
          <w:szCs w:val="26"/>
        </w:rPr>
        <w:t>ả</w:t>
      </w:r>
      <w:r>
        <w:rPr>
          <w:rFonts w:ascii="Calibri" w:eastAsia="Calibri" w:hAnsi="Calibri" w:cs="Calibri"/>
          <w:sz w:val="26"/>
          <w:szCs w:val="26"/>
        </w:rPr>
        <w:t xml:space="preserve"> rác b</w:t>
      </w:r>
      <w:r>
        <w:rPr>
          <w:rFonts w:ascii="Calibri" w:eastAsia="Calibri" w:hAnsi="Calibri" w:cs="Calibri"/>
          <w:sz w:val="26"/>
          <w:szCs w:val="26"/>
        </w:rPr>
        <w:t>ừ</w:t>
      </w:r>
      <w:r>
        <w:rPr>
          <w:rFonts w:ascii="Calibri" w:eastAsia="Calibri" w:hAnsi="Calibri" w:cs="Calibri"/>
          <w:sz w:val="26"/>
          <w:szCs w:val="26"/>
        </w:rPr>
        <w:t>a bãi, đ</w:t>
      </w:r>
      <w:r>
        <w:rPr>
          <w:rFonts w:ascii="Calibri" w:eastAsia="Calibri" w:hAnsi="Calibri" w:cs="Calibri"/>
          <w:sz w:val="26"/>
          <w:szCs w:val="26"/>
        </w:rPr>
        <w:t>ố</w:t>
      </w:r>
      <w:r>
        <w:rPr>
          <w:rFonts w:ascii="Calibri" w:eastAsia="Calibri" w:hAnsi="Calibri" w:cs="Calibri"/>
          <w:sz w:val="26"/>
          <w:szCs w:val="26"/>
        </w:rPr>
        <w:t>t r</w:t>
      </w:r>
      <w:r>
        <w:rPr>
          <w:rFonts w:ascii="Calibri" w:eastAsia="Calibri" w:hAnsi="Calibri" w:cs="Calibri"/>
          <w:sz w:val="26"/>
          <w:szCs w:val="26"/>
        </w:rPr>
        <w:t>ừ</w:t>
      </w:r>
      <w:r>
        <w:rPr>
          <w:rFonts w:ascii="Calibri" w:eastAsia="Calibri" w:hAnsi="Calibri" w:cs="Calibri"/>
          <w:sz w:val="26"/>
          <w:szCs w:val="26"/>
        </w:rPr>
        <w:t>ng/ cháy r</w:t>
      </w:r>
      <w:r>
        <w:rPr>
          <w:rFonts w:ascii="Calibri" w:eastAsia="Calibri" w:hAnsi="Calibri" w:cs="Calibri"/>
          <w:sz w:val="26"/>
          <w:szCs w:val="26"/>
        </w:rPr>
        <w:t>ừ</w:t>
      </w:r>
      <w:r>
        <w:rPr>
          <w:rFonts w:ascii="Calibri" w:eastAsia="Calibri" w:hAnsi="Calibri" w:cs="Calibri"/>
          <w:sz w:val="26"/>
          <w:szCs w:val="26"/>
        </w:rPr>
        <w:t>ng, khí th</w:t>
      </w:r>
      <w:r>
        <w:rPr>
          <w:rFonts w:ascii="Calibri" w:eastAsia="Calibri" w:hAnsi="Calibri" w:cs="Calibri"/>
          <w:sz w:val="26"/>
          <w:szCs w:val="26"/>
        </w:rPr>
        <w:t>ả</w:t>
      </w:r>
      <w:r>
        <w:rPr>
          <w:rFonts w:ascii="Calibri" w:eastAsia="Calibri" w:hAnsi="Calibri" w:cs="Calibri"/>
          <w:sz w:val="26"/>
          <w:szCs w:val="26"/>
        </w:rPr>
        <w:t>i t</w:t>
      </w:r>
      <w:r>
        <w:rPr>
          <w:rFonts w:ascii="Calibri" w:eastAsia="Calibri" w:hAnsi="Calibri" w:cs="Calibri"/>
          <w:sz w:val="26"/>
          <w:szCs w:val="26"/>
        </w:rPr>
        <w:t>ừ</w:t>
      </w:r>
      <w:r>
        <w:rPr>
          <w:rFonts w:ascii="Calibri" w:eastAsia="Calibri" w:hAnsi="Calibri" w:cs="Calibri"/>
          <w:sz w:val="26"/>
          <w:szCs w:val="26"/>
        </w:rPr>
        <w:t xml:space="preserve"> phương ti</w:t>
      </w:r>
      <w:r>
        <w:rPr>
          <w:rFonts w:ascii="Calibri" w:eastAsia="Calibri" w:hAnsi="Calibri" w:cs="Calibri"/>
          <w:sz w:val="26"/>
          <w:szCs w:val="26"/>
        </w:rPr>
        <w:t>ệ</w:t>
      </w:r>
      <w:r>
        <w:rPr>
          <w:rFonts w:ascii="Calibri" w:eastAsia="Calibri" w:hAnsi="Calibri" w:cs="Calibri"/>
          <w:sz w:val="26"/>
          <w:szCs w:val="26"/>
        </w:rPr>
        <w:t>n giao thông, khí th</w:t>
      </w:r>
      <w:r>
        <w:rPr>
          <w:rFonts w:ascii="Calibri" w:eastAsia="Calibri" w:hAnsi="Calibri" w:cs="Calibri"/>
          <w:sz w:val="26"/>
          <w:szCs w:val="26"/>
        </w:rPr>
        <w:t>ả</w:t>
      </w:r>
      <w:r>
        <w:rPr>
          <w:rFonts w:ascii="Calibri" w:eastAsia="Calibri" w:hAnsi="Calibri" w:cs="Calibri"/>
          <w:sz w:val="26"/>
          <w:szCs w:val="26"/>
        </w:rPr>
        <w:t>i t</w:t>
      </w:r>
      <w:r>
        <w:rPr>
          <w:rFonts w:ascii="Calibri" w:eastAsia="Calibri" w:hAnsi="Calibri" w:cs="Calibri"/>
          <w:sz w:val="26"/>
          <w:szCs w:val="26"/>
        </w:rPr>
        <w:t>ừ</w:t>
      </w:r>
      <w:r>
        <w:rPr>
          <w:rFonts w:ascii="Calibri" w:eastAsia="Calibri" w:hAnsi="Calibri" w:cs="Calibri"/>
          <w:sz w:val="26"/>
          <w:szCs w:val="26"/>
        </w:rPr>
        <w:t xml:space="preserve"> nhà máy/ ho</w:t>
      </w:r>
      <w:r>
        <w:rPr>
          <w:rFonts w:ascii="Calibri" w:eastAsia="Calibri" w:hAnsi="Calibri" w:cs="Calibri"/>
          <w:sz w:val="26"/>
          <w:szCs w:val="26"/>
        </w:rPr>
        <w:t>ạ</w:t>
      </w:r>
      <w:r>
        <w:rPr>
          <w:rFonts w:ascii="Calibri" w:eastAsia="Calibri" w:hAnsi="Calibri" w:cs="Calibri"/>
          <w:sz w:val="26"/>
          <w:szCs w:val="26"/>
        </w:rPr>
        <w:t>t đ</w:t>
      </w:r>
      <w:r>
        <w:rPr>
          <w:rFonts w:ascii="Calibri" w:eastAsia="Calibri" w:hAnsi="Calibri" w:cs="Calibri"/>
          <w:sz w:val="26"/>
          <w:szCs w:val="26"/>
        </w:rPr>
        <w:t>ộ</w:t>
      </w:r>
      <w:r>
        <w:rPr>
          <w:rFonts w:ascii="Calibri" w:eastAsia="Calibri" w:hAnsi="Calibri" w:cs="Calibri"/>
          <w:sz w:val="26"/>
          <w:szCs w:val="26"/>
        </w:rPr>
        <w:t>ng s</w:t>
      </w:r>
      <w:r>
        <w:rPr>
          <w:rFonts w:ascii="Calibri" w:eastAsia="Calibri" w:hAnsi="Calibri" w:cs="Calibri"/>
          <w:sz w:val="26"/>
          <w:szCs w:val="26"/>
        </w:rPr>
        <w:t>ả</w:t>
      </w:r>
      <w:r>
        <w:rPr>
          <w:rFonts w:ascii="Calibri" w:eastAsia="Calibri" w:hAnsi="Calibri" w:cs="Calibri"/>
          <w:sz w:val="26"/>
          <w:szCs w:val="26"/>
        </w:rPr>
        <w:t>n xu</w:t>
      </w:r>
      <w:r>
        <w:rPr>
          <w:rFonts w:ascii="Calibri" w:eastAsia="Calibri" w:hAnsi="Calibri" w:cs="Calibri"/>
          <w:sz w:val="26"/>
          <w:szCs w:val="26"/>
        </w:rPr>
        <w:t>ấ</w:t>
      </w:r>
      <w:r>
        <w:rPr>
          <w:rFonts w:ascii="Calibri" w:eastAsia="Calibri" w:hAnsi="Calibri" w:cs="Calibri"/>
          <w:sz w:val="26"/>
          <w:szCs w:val="26"/>
        </w:rPr>
        <w:t>t.</w:t>
      </w:r>
    </w:p>
    <w:p w:rsidR="00475325" w:rsidRDefault="00020F2D">
      <w:pPr>
        <w:spacing w:line="288" w:lineRule="auto"/>
        <w:ind w:firstLine="284"/>
        <w:rPr>
          <w:rFonts w:ascii="Calibri" w:eastAsia="Calibri" w:hAnsi="Calibri" w:cs="Calibri"/>
          <w:sz w:val="26"/>
          <w:szCs w:val="26"/>
        </w:rPr>
      </w:pPr>
      <w:r>
        <w:rPr>
          <w:rFonts w:ascii="Calibri" w:eastAsia="Calibri" w:hAnsi="Calibri" w:cs="Calibri"/>
          <w:sz w:val="26"/>
          <w:szCs w:val="26"/>
        </w:rPr>
        <w:t>2. Ô nhi</w:t>
      </w:r>
      <w:r>
        <w:rPr>
          <w:rFonts w:ascii="Calibri" w:eastAsia="Calibri" w:hAnsi="Calibri" w:cs="Calibri"/>
          <w:sz w:val="26"/>
          <w:szCs w:val="26"/>
        </w:rPr>
        <w:t>ễ</w:t>
      </w:r>
      <w:r>
        <w:rPr>
          <w:rFonts w:ascii="Calibri" w:eastAsia="Calibri" w:hAnsi="Calibri" w:cs="Calibri"/>
          <w:sz w:val="26"/>
          <w:szCs w:val="26"/>
        </w:rPr>
        <w:t>m không khí gây b</w:t>
      </w:r>
      <w:r>
        <w:rPr>
          <w:rFonts w:ascii="Calibri" w:eastAsia="Calibri" w:hAnsi="Calibri" w:cs="Calibri"/>
          <w:sz w:val="26"/>
          <w:szCs w:val="26"/>
        </w:rPr>
        <w:t>ệ</w:t>
      </w:r>
      <w:r>
        <w:rPr>
          <w:rFonts w:ascii="Calibri" w:eastAsia="Calibri" w:hAnsi="Calibri" w:cs="Calibri"/>
          <w:sz w:val="26"/>
          <w:szCs w:val="26"/>
        </w:rPr>
        <w:t>nh v</w:t>
      </w:r>
      <w:r>
        <w:rPr>
          <w:rFonts w:ascii="Calibri" w:eastAsia="Calibri" w:hAnsi="Calibri" w:cs="Calibri"/>
          <w:sz w:val="26"/>
          <w:szCs w:val="26"/>
        </w:rPr>
        <w:t>ề</w:t>
      </w:r>
      <w:r>
        <w:rPr>
          <w:rFonts w:ascii="Calibri" w:eastAsia="Calibri" w:hAnsi="Calibri" w:cs="Calibri"/>
          <w:sz w:val="26"/>
          <w:szCs w:val="26"/>
        </w:rPr>
        <w:t xml:space="preserve"> hô h</w:t>
      </w:r>
      <w:r>
        <w:rPr>
          <w:rFonts w:ascii="Calibri" w:eastAsia="Calibri" w:hAnsi="Calibri" w:cs="Calibri"/>
          <w:sz w:val="26"/>
          <w:szCs w:val="26"/>
        </w:rPr>
        <w:t>ấ</w:t>
      </w:r>
      <w:r>
        <w:rPr>
          <w:rFonts w:ascii="Calibri" w:eastAsia="Calibri" w:hAnsi="Calibri" w:cs="Calibri"/>
          <w:sz w:val="26"/>
          <w:szCs w:val="26"/>
        </w:rPr>
        <w:t>p, gây mưa acid, gi</w:t>
      </w:r>
      <w:r>
        <w:rPr>
          <w:rFonts w:ascii="Calibri" w:eastAsia="Calibri" w:hAnsi="Calibri" w:cs="Calibri"/>
          <w:sz w:val="26"/>
          <w:szCs w:val="26"/>
        </w:rPr>
        <w:t>ả</w:t>
      </w:r>
      <w:r>
        <w:rPr>
          <w:rFonts w:ascii="Calibri" w:eastAsia="Calibri" w:hAnsi="Calibri" w:cs="Calibri"/>
          <w:sz w:val="26"/>
          <w:szCs w:val="26"/>
        </w:rPr>
        <w:t>m ch</w:t>
      </w:r>
      <w:r>
        <w:rPr>
          <w:rFonts w:ascii="Calibri" w:eastAsia="Calibri" w:hAnsi="Calibri" w:cs="Calibri"/>
          <w:sz w:val="26"/>
          <w:szCs w:val="26"/>
        </w:rPr>
        <w:t>ấ</w:t>
      </w:r>
      <w:r>
        <w:rPr>
          <w:rFonts w:ascii="Calibri" w:eastAsia="Calibri" w:hAnsi="Calibri" w:cs="Calibri"/>
          <w:sz w:val="26"/>
          <w:szCs w:val="26"/>
        </w:rPr>
        <w:t>t lư</w:t>
      </w:r>
      <w:r>
        <w:rPr>
          <w:rFonts w:ascii="Calibri" w:eastAsia="Calibri" w:hAnsi="Calibri" w:cs="Calibri"/>
          <w:sz w:val="26"/>
          <w:szCs w:val="26"/>
        </w:rPr>
        <w:t>ợ</w:t>
      </w:r>
      <w:r>
        <w:rPr>
          <w:rFonts w:ascii="Calibri" w:eastAsia="Calibri" w:hAnsi="Calibri" w:cs="Calibri"/>
          <w:sz w:val="26"/>
          <w:szCs w:val="26"/>
        </w:rPr>
        <w:t>ng đ</w:t>
      </w:r>
      <w:r>
        <w:rPr>
          <w:rFonts w:ascii="Calibri" w:eastAsia="Calibri" w:hAnsi="Calibri" w:cs="Calibri"/>
          <w:sz w:val="26"/>
          <w:szCs w:val="26"/>
        </w:rPr>
        <w:t>ấ</w:t>
      </w:r>
      <w:r>
        <w:rPr>
          <w:rFonts w:ascii="Calibri" w:eastAsia="Calibri" w:hAnsi="Calibri" w:cs="Calibri"/>
          <w:sz w:val="26"/>
          <w:szCs w:val="26"/>
        </w:rPr>
        <w:t>t, ch</w:t>
      </w:r>
      <w:r>
        <w:rPr>
          <w:rFonts w:ascii="Calibri" w:eastAsia="Calibri" w:hAnsi="Calibri" w:cs="Calibri"/>
          <w:sz w:val="26"/>
          <w:szCs w:val="26"/>
        </w:rPr>
        <w:t>ấ</w:t>
      </w:r>
      <w:r>
        <w:rPr>
          <w:rFonts w:ascii="Calibri" w:eastAsia="Calibri" w:hAnsi="Calibri" w:cs="Calibri"/>
          <w:sz w:val="26"/>
          <w:szCs w:val="26"/>
        </w:rPr>
        <w:t>t lư</w:t>
      </w:r>
      <w:r>
        <w:rPr>
          <w:rFonts w:ascii="Calibri" w:eastAsia="Calibri" w:hAnsi="Calibri" w:cs="Calibri"/>
          <w:sz w:val="26"/>
          <w:szCs w:val="26"/>
        </w:rPr>
        <w:t>ợ</w:t>
      </w:r>
      <w:r>
        <w:rPr>
          <w:rFonts w:ascii="Calibri" w:eastAsia="Calibri" w:hAnsi="Calibri" w:cs="Calibri"/>
          <w:sz w:val="26"/>
          <w:szCs w:val="26"/>
        </w:rPr>
        <w:t>ng nư</w:t>
      </w:r>
      <w:r>
        <w:rPr>
          <w:rFonts w:ascii="Calibri" w:eastAsia="Calibri" w:hAnsi="Calibri" w:cs="Calibri"/>
          <w:sz w:val="26"/>
          <w:szCs w:val="26"/>
        </w:rPr>
        <w:t>ớ</w:t>
      </w:r>
      <w:r>
        <w:rPr>
          <w:rFonts w:ascii="Calibri" w:eastAsia="Calibri" w:hAnsi="Calibri" w:cs="Calibri"/>
          <w:sz w:val="26"/>
          <w:szCs w:val="26"/>
        </w:rPr>
        <w:t>c…</w:t>
      </w:r>
    </w:p>
    <w:p w:rsidR="00475325" w:rsidRDefault="00020F2D">
      <w:pPr>
        <w:spacing w:line="288" w:lineRule="auto"/>
        <w:ind w:firstLine="284"/>
        <w:rPr>
          <w:rFonts w:ascii="Calibri" w:eastAsia="Calibri" w:hAnsi="Calibri" w:cs="Calibri"/>
          <w:sz w:val="26"/>
          <w:szCs w:val="26"/>
        </w:rPr>
      </w:pPr>
      <w:r>
        <w:rPr>
          <w:rFonts w:ascii="Calibri" w:eastAsia="Calibri" w:hAnsi="Calibri" w:cs="Calibri"/>
          <w:sz w:val="26"/>
          <w:szCs w:val="26"/>
        </w:rPr>
        <w:t>3. Các vi</w:t>
      </w:r>
      <w:r>
        <w:rPr>
          <w:rFonts w:ascii="Calibri" w:eastAsia="Calibri" w:hAnsi="Calibri" w:cs="Calibri"/>
          <w:sz w:val="26"/>
          <w:szCs w:val="26"/>
        </w:rPr>
        <w:t>ệ</w:t>
      </w:r>
      <w:r>
        <w:rPr>
          <w:rFonts w:ascii="Calibri" w:eastAsia="Calibri" w:hAnsi="Calibri" w:cs="Calibri"/>
          <w:sz w:val="26"/>
          <w:szCs w:val="26"/>
        </w:rPr>
        <w:t>c</w:t>
      </w:r>
      <w:r>
        <w:rPr>
          <w:rFonts w:ascii="Calibri" w:eastAsia="Calibri" w:hAnsi="Calibri" w:cs="Calibri"/>
          <w:sz w:val="26"/>
          <w:szCs w:val="26"/>
        </w:rPr>
        <w:t xml:space="preserve"> em có th</w:t>
      </w:r>
      <w:r>
        <w:rPr>
          <w:rFonts w:ascii="Calibri" w:eastAsia="Calibri" w:hAnsi="Calibri" w:cs="Calibri"/>
          <w:sz w:val="26"/>
          <w:szCs w:val="26"/>
        </w:rPr>
        <w:t>ể</w:t>
      </w:r>
      <w:r>
        <w:rPr>
          <w:rFonts w:ascii="Calibri" w:eastAsia="Calibri" w:hAnsi="Calibri" w:cs="Calibri"/>
          <w:sz w:val="26"/>
          <w:szCs w:val="26"/>
        </w:rPr>
        <w:t xml:space="preserve"> làm đ</w:t>
      </w:r>
      <w:r>
        <w:rPr>
          <w:rFonts w:ascii="Calibri" w:eastAsia="Calibri" w:hAnsi="Calibri" w:cs="Calibri"/>
          <w:sz w:val="26"/>
          <w:szCs w:val="26"/>
        </w:rPr>
        <w:t>ể</w:t>
      </w:r>
      <w:r>
        <w:rPr>
          <w:rFonts w:ascii="Calibri" w:eastAsia="Calibri" w:hAnsi="Calibri" w:cs="Calibri"/>
          <w:sz w:val="26"/>
          <w:szCs w:val="26"/>
        </w:rPr>
        <w:t xml:space="preserve"> góp ph</w:t>
      </w:r>
      <w:r>
        <w:rPr>
          <w:rFonts w:ascii="Calibri" w:eastAsia="Calibri" w:hAnsi="Calibri" w:cs="Calibri"/>
          <w:sz w:val="26"/>
          <w:szCs w:val="26"/>
        </w:rPr>
        <w:t>ầ</w:t>
      </w:r>
      <w:r>
        <w:rPr>
          <w:rFonts w:ascii="Calibri" w:eastAsia="Calibri" w:hAnsi="Calibri" w:cs="Calibri"/>
          <w:sz w:val="26"/>
          <w:szCs w:val="26"/>
        </w:rPr>
        <w:t>n gi</w:t>
      </w:r>
      <w:r>
        <w:rPr>
          <w:rFonts w:ascii="Calibri" w:eastAsia="Calibri" w:hAnsi="Calibri" w:cs="Calibri"/>
          <w:sz w:val="26"/>
          <w:szCs w:val="26"/>
        </w:rPr>
        <w:t>ả</w:t>
      </w:r>
      <w:r>
        <w:rPr>
          <w:rFonts w:ascii="Calibri" w:eastAsia="Calibri" w:hAnsi="Calibri" w:cs="Calibri"/>
          <w:sz w:val="26"/>
          <w:szCs w:val="26"/>
        </w:rPr>
        <w:t>m ô nhi</w:t>
      </w:r>
      <w:r>
        <w:rPr>
          <w:rFonts w:ascii="Calibri" w:eastAsia="Calibri" w:hAnsi="Calibri" w:cs="Calibri"/>
          <w:sz w:val="26"/>
          <w:szCs w:val="26"/>
        </w:rPr>
        <w:t>ễ</w:t>
      </w:r>
      <w:r>
        <w:rPr>
          <w:rFonts w:ascii="Calibri" w:eastAsia="Calibri" w:hAnsi="Calibri" w:cs="Calibri"/>
          <w:sz w:val="26"/>
          <w:szCs w:val="26"/>
        </w:rPr>
        <w:t>m không khí: tr</w:t>
      </w:r>
      <w:r>
        <w:rPr>
          <w:rFonts w:ascii="Calibri" w:eastAsia="Calibri" w:hAnsi="Calibri" w:cs="Calibri"/>
          <w:sz w:val="26"/>
          <w:szCs w:val="26"/>
        </w:rPr>
        <w:t>ồ</w:t>
      </w:r>
      <w:r>
        <w:rPr>
          <w:rFonts w:ascii="Calibri" w:eastAsia="Calibri" w:hAnsi="Calibri" w:cs="Calibri"/>
          <w:sz w:val="26"/>
          <w:szCs w:val="26"/>
        </w:rPr>
        <w:t>ng và b</w:t>
      </w:r>
      <w:r>
        <w:rPr>
          <w:rFonts w:ascii="Calibri" w:eastAsia="Calibri" w:hAnsi="Calibri" w:cs="Calibri"/>
          <w:sz w:val="26"/>
          <w:szCs w:val="26"/>
        </w:rPr>
        <w:t>ả</w:t>
      </w:r>
      <w:r>
        <w:rPr>
          <w:rFonts w:ascii="Calibri" w:eastAsia="Calibri" w:hAnsi="Calibri" w:cs="Calibri"/>
          <w:sz w:val="26"/>
          <w:szCs w:val="26"/>
        </w:rPr>
        <w:t>o v</w:t>
      </w:r>
      <w:r>
        <w:rPr>
          <w:rFonts w:ascii="Calibri" w:eastAsia="Calibri" w:hAnsi="Calibri" w:cs="Calibri"/>
          <w:sz w:val="26"/>
          <w:szCs w:val="26"/>
        </w:rPr>
        <w:t>ệ</w:t>
      </w:r>
      <w:r>
        <w:rPr>
          <w:rFonts w:ascii="Calibri" w:eastAsia="Calibri" w:hAnsi="Calibri" w:cs="Calibri"/>
          <w:sz w:val="26"/>
          <w:szCs w:val="26"/>
        </w:rPr>
        <w:t xml:space="preserve"> cây xanh, không x</w:t>
      </w:r>
      <w:r>
        <w:rPr>
          <w:rFonts w:ascii="Calibri" w:eastAsia="Calibri" w:hAnsi="Calibri" w:cs="Calibri"/>
          <w:sz w:val="26"/>
          <w:szCs w:val="26"/>
        </w:rPr>
        <w:t>ả</w:t>
      </w:r>
      <w:r>
        <w:rPr>
          <w:rFonts w:ascii="Calibri" w:eastAsia="Calibri" w:hAnsi="Calibri" w:cs="Calibri"/>
          <w:sz w:val="26"/>
          <w:szCs w:val="26"/>
        </w:rPr>
        <w:t xml:space="preserve"> rác b</w:t>
      </w:r>
      <w:r>
        <w:rPr>
          <w:rFonts w:ascii="Calibri" w:eastAsia="Calibri" w:hAnsi="Calibri" w:cs="Calibri"/>
          <w:sz w:val="26"/>
          <w:szCs w:val="26"/>
        </w:rPr>
        <w:t>ừ</w:t>
      </w:r>
      <w:r>
        <w:rPr>
          <w:rFonts w:ascii="Calibri" w:eastAsia="Calibri" w:hAnsi="Calibri" w:cs="Calibri"/>
          <w:sz w:val="26"/>
          <w:szCs w:val="26"/>
        </w:rPr>
        <w:t>a bãi, s</w:t>
      </w:r>
      <w:r>
        <w:rPr>
          <w:rFonts w:ascii="Calibri" w:eastAsia="Calibri" w:hAnsi="Calibri" w:cs="Calibri"/>
          <w:sz w:val="26"/>
          <w:szCs w:val="26"/>
        </w:rPr>
        <w:t>ử</w:t>
      </w:r>
      <w:r>
        <w:rPr>
          <w:rFonts w:ascii="Calibri" w:eastAsia="Calibri" w:hAnsi="Calibri" w:cs="Calibri"/>
          <w:sz w:val="26"/>
          <w:szCs w:val="26"/>
        </w:rPr>
        <w:t xml:space="preserve"> d</w:t>
      </w:r>
      <w:r>
        <w:rPr>
          <w:rFonts w:ascii="Calibri" w:eastAsia="Calibri" w:hAnsi="Calibri" w:cs="Calibri"/>
          <w:sz w:val="26"/>
          <w:szCs w:val="26"/>
        </w:rPr>
        <w:t>ụ</w:t>
      </w:r>
      <w:r>
        <w:rPr>
          <w:rFonts w:ascii="Calibri" w:eastAsia="Calibri" w:hAnsi="Calibri" w:cs="Calibri"/>
          <w:sz w:val="26"/>
          <w:szCs w:val="26"/>
        </w:rPr>
        <w:t>ng phương ti</w:t>
      </w:r>
      <w:r>
        <w:rPr>
          <w:rFonts w:ascii="Calibri" w:eastAsia="Calibri" w:hAnsi="Calibri" w:cs="Calibri"/>
          <w:sz w:val="26"/>
          <w:szCs w:val="26"/>
        </w:rPr>
        <w:t>ệ</w:t>
      </w:r>
      <w:r>
        <w:rPr>
          <w:rFonts w:ascii="Calibri" w:eastAsia="Calibri" w:hAnsi="Calibri" w:cs="Calibri"/>
          <w:sz w:val="26"/>
          <w:szCs w:val="26"/>
        </w:rPr>
        <w:t>n công c</w:t>
      </w:r>
      <w:r>
        <w:rPr>
          <w:rFonts w:ascii="Calibri" w:eastAsia="Calibri" w:hAnsi="Calibri" w:cs="Calibri"/>
          <w:sz w:val="26"/>
          <w:szCs w:val="26"/>
        </w:rPr>
        <w:t>ộ</w:t>
      </w:r>
      <w:r>
        <w:rPr>
          <w:rFonts w:ascii="Calibri" w:eastAsia="Calibri" w:hAnsi="Calibri" w:cs="Calibri"/>
          <w:sz w:val="26"/>
          <w:szCs w:val="26"/>
        </w:rPr>
        <w:t>ng, ti</w:t>
      </w:r>
      <w:r>
        <w:rPr>
          <w:rFonts w:ascii="Calibri" w:eastAsia="Calibri" w:hAnsi="Calibri" w:cs="Calibri"/>
          <w:sz w:val="26"/>
          <w:szCs w:val="26"/>
        </w:rPr>
        <w:t>ế</w:t>
      </w:r>
      <w:r>
        <w:rPr>
          <w:rFonts w:ascii="Calibri" w:eastAsia="Calibri" w:hAnsi="Calibri" w:cs="Calibri"/>
          <w:sz w:val="26"/>
          <w:szCs w:val="26"/>
        </w:rPr>
        <w:t>t ki</w:t>
      </w:r>
      <w:r>
        <w:rPr>
          <w:rFonts w:ascii="Calibri" w:eastAsia="Calibri" w:hAnsi="Calibri" w:cs="Calibri"/>
          <w:sz w:val="26"/>
          <w:szCs w:val="26"/>
        </w:rPr>
        <w:t>ệ</w:t>
      </w:r>
      <w:r>
        <w:rPr>
          <w:rFonts w:ascii="Calibri" w:eastAsia="Calibri" w:hAnsi="Calibri" w:cs="Calibri"/>
          <w:sz w:val="26"/>
          <w:szCs w:val="26"/>
        </w:rPr>
        <w:t>m đi</w:t>
      </w:r>
      <w:r>
        <w:rPr>
          <w:rFonts w:ascii="Calibri" w:eastAsia="Calibri" w:hAnsi="Calibri" w:cs="Calibri"/>
          <w:sz w:val="26"/>
          <w:szCs w:val="26"/>
        </w:rPr>
        <w:t>ệ</w:t>
      </w:r>
      <w:r>
        <w:rPr>
          <w:rFonts w:ascii="Calibri" w:eastAsia="Calibri" w:hAnsi="Calibri" w:cs="Calibri"/>
          <w:sz w:val="26"/>
          <w:szCs w:val="26"/>
        </w:rPr>
        <w:t>n…</w:t>
      </w:r>
    </w:p>
    <w:p w:rsidR="00475325" w:rsidRDefault="00020F2D">
      <w:pPr>
        <w:spacing w:line="288" w:lineRule="auto"/>
        <w:ind w:firstLine="284"/>
        <w:rPr>
          <w:rFonts w:ascii="Calibri" w:eastAsia="Calibri" w:hAnsi="Calibri" w:cs="Calibri"/>
          <w:sz w:val="26"/>
          <w:szCs w:val="26"/>
        </w:rPr>
      </w:pPr>
      <w:r>
        <w:rPr>
          <w:rFonts w:ascii="Calibri" w:eastAsia="Calibri" w:hAnsi="Calibri" w:cs="Calibri"/>
          <w:sz w:val="26"/>
          <w:szCs w:val="26"/>
        </w:rPr>
        <w:t>4. B</w:t>
      </w:r>
      <w:r>
        <w:rPr>
          <w:rFonts w:ascii="Calibri" w:eastAsia="Calibri" w:hAnsi="Calibri" w:cs="Calibri"/>
          <w:sz w:val="26"/>
          <w:szCs w:val="26"/>
        </w:rPr>
        <w:t>ạ</w:t>
      </w:r>
      <w:r>
        <w:rPr>
          <w:rFonts w:ascii="Calibri" w:eastAsia="Calibri" w:hAnsi="Calibri" w:cs="Calibri"/>
          <w:sz w:val="26"/>
          <w:szCs w:val="26"/>
        </w:rPr>
        <w:t>n nói đúng. Khí carbon dioxide không ph</w:t>
      </w:r>
      <w:r>
        <w:rPr>
          <w:rFonts w:ascii="Calibri" w:eastAsia="Calibri" w:hAnsi="Calibri" w:cs="Calibri"/>
          <w:sz w:val="26"/>
          <w:szCs w:val="26"/>
        </w:rPr>
        <w:t>ả</w:t>
      </w:r>
      <w:r>
        <w:rPr>
          <w:rFonts w:ascii="Calibri" w:eastAsia="Calibri" w:hAnsi="Calibri" w:cs="Calibri"/>
          <w:sz w:val="26"/>
          <w:szCs w:val="26"/>
        </w:rPr>
        <w:t>i là khí đ</w:t>
      </w:r>
      <w:r>
        <w:rPr>
          <w:rFonts w:ascii="Calibri" w:eastAsia="Calibri" w:hAnsi="Calibri" w:cs="Calibri"/>
          <w:sz w:val="26"/>
          <w:szCs w:val="26"/>
        </w:rPr>
        <w:t>ộ</w:t>
      </w:r>
      <w:r>
        <w:rPr>
          <w:rFonts w:ascii="Calibri" w:eastAsia="Calibri" w:hAnsi="Calibri" w:cs="Calibri"/>
          <w:sz w:val="26"/>
          <w:szCs w:val="26"/>
        </w:rPr>
        <w:t>c nhưng n</w:t>
      </w:r>
      <w:r>
        <w:rPr>
          <w:rFonts w:ascii="Calibri" w:eastAsia="Calibri" w:hAnsi="Calibri" w:cs="Calibri"/>
          <w:sz w:val="26"/>
          <w:szCs w:val="26"/>
        </w:rPr>
        <w:t>ế</w:t>
      </w:r>
      <w:r>
        <w:rPr>
          <w:rFonts w:ascii="Calibri" w:eastAsia="Calibri" w:hAnsi="Calibri" w:cs="Calibri"/>
          <w:sz w:val="26"/>
          <w:szCs w:val="26"/>
        </w:rPr>
        <w:t>u có nhi</w:t>
      </w:r>
      <w:r>
        <w:rPr>
          <w:rFonts w:ascii="Calibri" w:eastAsia="Calibri" w:hAnsi="Calibri" w:cs="Calibri"/>
          <w:sz w:val="26"/>
          <w:szCs w:val="26"/>
        </w:rPr>
        <w:t>ề</w:t>
      </w:r>
      <w:r>
        <w:rPr>
          <w:rFonts w:ascii="Calibri" w:eastAsia="Calibri" w:hAnsi="Calibri" w:cs="Calibri"/>
          <w:sz w:val="26"/>
          <w:szCs w:val="26"/>
        </w:rPr>
        <w:t>u trong không khí thì không khí cũn</w:t>
      </w:r>
      <w:r>
        <w:rPr>
          <w:rFonts w:ascii="Calibri" w:eastAsia="Calibri" w:hAnsi="Calibri" w:cs="Calibri"/>
          <w:sz w:val="26"/>
          <w:szCs w:val="26"/>
        </w:rPr>
        <w:t>g b</w:t>
      </w:r>
      <w:r>
        <w:rPr>
          <w:rFonts w:ascii="Calibri" w:eastAsia="Calibri" w:hAnsi="Calibri" w:cs="Calibri"/>
          <w:sz w:val="26"/>
          <w:szCs w:val="26"/>
        </w:rPr>
        <w:t>ị</w:t>
      </w:r>
      <w:r>
        <w:rPr>
          <w:rFonts w:ascii="Calibri" w:eastAsia="Calibri" w:hAnsi="Calibri" w:cs="Calibri"/>
          <w:sz w:val="26"/>
          <w:szCs w:val="26"/>
        </w:rPr>
        <w:t xml:space="preserve"> ô nhi</w:t>
      </w:r>
      <w:r>
        <w:rPr>
          <w:rFonts w:ascii="Calibri" w:eastAsia="Calibri" w:hAnsi="Calibri" w:cs="Calibri"/>
          <w:sz w:val="26"/>
          <w:szCs w:val="26"/>
        </w:rPr>
        <w:t>ễ</w:t>
      </w:r>
      <w:r>
        <w:rPr>
          <w:rFonts w:ascii="Calibri" w:eastAsia="Calibri" w:hAnsi="Calibri" w:cs="Calibri"/>
          <w:sz w:val="26"/>
          <w:szCs w:val="26"/>
        </w:rPr>
        <w:t>m, có h</w:t>
      </w:r>
      <w:r>
        <w:rPr>
          <w:rFonts w:ascii="Calibri" w:eastAsia="Calibri" w:hAnsi="Calibri" w:cs="Calibri"/>
          <w:sz w:val="26"/>
          <w:szCs w:val="26"/>
        </w:rPr>
        <w:t>ạ</w:t>
      </w:r>
      <w:r>
        <w:rPr>
          <w:rFonts w:ascii="Calibri" w:eastAsia="Calibri" w:hAnsi="Calibri" w:cs="Calibri"/>
          <w:sz w:val="26"/>
          <w:szCs w:val="26"/>
        </w:rPr>
        <w:t>i cho s</w:t>
      </w:r>
      <w:r>
        <w:rPr>
          <w:rFonts w:ascii="Calibri" w:eastAsia="Calibri" w:hAnsi="Calibri" w:cs="Calibri"/>
          <w:sz w:val="26"/>
          <w:szCs w:val="26"/>
        </w:rPr>
        <w:t>ứ</w:t>
      </w:r>
      <w:r>
        <w:rPr>
          <w:rFonts w:ascii="Calibri" w:eastAsia="Calibri" w:hAnsi="Calibri" w:cs="Calibri"/>
          <w:sz w:val="26"/>
          <w:szCs w:val="26"/>
        </w:rPr>
        <w:t>c kh</w:t>
      </w:r>
      <w:r>
        <w:rPr>
          <w:rFonts w:ascii="Calibri" w:eastAsia="Calibri" w:hAnsi="Calibri" w:cs="Calibri"/>
          <w:sz w:val="26"/>
          <w:szCs w:val="26"/>
        </w:rPr>
        <w:t>ỏ</w:t>
      </w:r>
      <w:r>
        <w:rPr>
          <w:rFonts w:ascii="Calibri" w:eastAsia="Calibri" w:hAnsi="Calibri" w:cs="Calibri"/>
          <w:sz w:val="26"/>
          <w:szCs w:val="26"/>
        </w:rPr>
        <w:t>e. Khi n</w:t>
      </w:r>
      <w:r>
        <w:rPr>
          <w:rFonts w:ascii="Calibri" w:eastAsia="Calibri" w:hAnsi="Calibri" w:cs="Calibri"/>
          <w:sz w:val="26"/>
          <w:szCs w:val="26"/>
        </w:rPr>
        <w:t>ồ</w:t>
      </w:r>
      <w:r>
        <w:rPr>
          <w:rFonts w:ascii="Calibri" w:eastAsia="Calibri" w:hAnsi="Calibri" w:cs="Calibri"/>
          <w:sz w:val="26"/>
          <w:szCs w:val="26"/>
        </w:rPr>
        <w:t>ng đ</w:t>
      </w:r>
      <w:r>
        <w:rPr>
          <w:rFonts w:ascii="Calibri" w:eastAsia="Calibri" w:hAnsi="Calibri" w:cs="Calibri"/>
          <w:sz w:val="26"/>
          <w:szCs w:val="26"/>
        </w:rPr>
        <w:t>ộ</w:t>
      </w:r>
      <w:r>
        <w:rPr>
          <w:rFonts w:ascii="Calibri" w:eastAsia="Calibri" w:hAnsi="Calibri" w:cs="Calibri"/>
          <w:sz w:val="26"/>
          <w:szCs w:val="26"/>
        </w:rPr>
        <w:t xml:space="preserve"> carbon dioxide trong không khí cao, gây hi</w:t>
      </w:r>
      <w:r>
        <w:rPr>
          <w:rFonts w:ascii="Calibri" w:eastAsia="Calibri" w:hAnsi="Calibri" w:cs="Calibri"/>
          <w:sz w:val="26"/>
          <w:szCs w:val="26"/>
        </w:rPr>
        <w:t>ệ</w:t>
      </w:r>
      <w:r>
        <w:rPr>
          <w:rFonts w:ascii="Calibri" w:eastAsia="Calibri" w:hAnsi="Calibri" w:cs="Calibri"/>
          <w:sz w:val="26"/>
          <w:szCs w:val="26"/>
        </w:rPr>
        <w:t xml:space="preserve">u </w:t>
      </w:r>
      <w:r>
        <w:rPr>
          <w:rFonts w:ascii="Calibri" w:eastAsia="Calibri" w:hAnsi="Calibri" w:cs="Calibri"/>
          <w:sz w:val="26"/>
          <w:szCs w:val="26"/>
        </w:rPr>
        <w:t>ứ</w:t>
      </w:r>
      <w:r>
        <w:rPr>
          <w:rFonts w:ascii="Calibri" w:eastAsia="Calibri" w:hAnsi="Calibri" w:cs="Calibri"/>
          <w:sz w:val="26"/>
          <w:szCs w:val="26"/>
        </w:rPr>
        <w:t>ng nhà kính, làm Trái Đ</w:t>
      </w:r>
      <w:r>
        <w:rPr>
          <w:rFonts w:ascii="Calibri" w:eastAsia="Calibri" w:hAnsi="Calibri" w:cs="Calibri"/>
          <w:sz w:val="26"/>
          <w:szCs w:val="26"/>
        </w:rPr>
        <w:t>ấ</w:t>
      </w:r>
      <w:r>
        <w:rPr>
          <w:rFonts w:ascii="Calibri" w:eastAsia="Calibri" w:hAnsi="Calibri" w:cs="Calibri"/>
          <w:sz w:val="26"/>
          <w:szCs w:val="26"/>
        </w:rPr>
        <w:t xml:space="preserve">t nóng lên, </w:t>
      </w:r>
      <w:r>
        <w:rPr>
          <w:rFonts w:ascii="Calibri" w:eastAsia="Calibri" w:hAnsi="Calibri" w:cs="Calibri"/>
          <w:sz w:val="26"/>
          <w:szCs w:val="26"/>
        </w:rPr>
        <w:t>ả</w:t>
      </w:r>
      <w:r>
        <w:rPr>
          <w:rFonts w:ascii="Calibri" w:eastAsia="Calibri" w:hAnsi="Calibri" w:cs="Calibri"/>
          <w:sz w:val="26"/>
          <w:szCs w:val="26"/>
        </w:rPr>
        <w:t>nh hư</w:t>
      </w:r>
      <w:r>
        <w:rPr>
          <w:rFonts w:ascii="Calibri" w:eastAsia="Calibri" w:hAnsi="Calibri" w:cs="Calibri"/>
          <w:sz w:val="26"/>
          <w:szCs w:val="26"/>
        </w:rPr>
        <w:t>ở</w:t>
      </w:r>
      <w:r>
        <w:rPr>
          <w:rFonts w:ascii="Calibri" w:eastAsia="Calibri" w:hAnsi="Calibri" w:cs="Calibri"/>
          <w:sz w:val="26"/>
          <w:szCs w:val="26"/>
        </w:rPr>
        <w:t>ng nghiêm tr</w:t>
      </w:r>
      <w:r>
        <w:rPr>
          <w:rFonts w:ascii="Calibri" w:eastAsia="Calibri" w:hAnsi="Calibri" w:cs="Calibri"/>
          <w:sz w:val="26"/>
          <w:szCs w:val="26"/>
        </w:rPr>
        <w:t>ọ</w:t>
      </w:r>
      <w:r>
        <w:rPr>
          <w:rFonts w:ascii="Calibri" w:eastAsia="Calibri" w:hAnsi="Calibri" w:cs="Calibri"/>
          <w:sz w:val="26"/>
          <w:szCs w:val="26"/>
        </w:rPr>
        <w:t>ng đ</w:t>
      </w:r>
      <w:r>
        <w:rPr>
          <w:rFonts w:ascii="Calibri" w:eastAsia="Calibri" w:hAnsi="Calibri" w:cs="Calibri"/>
          <w:sz w:val="26"/>
          <w:szCs w:val="26"/>
        </w:rPr>
        <w:t>ế</w:t>
      </w:r>
      <w:r>
        <w:rPr>
          <w:rFonts w:ascii="Calibri" w:eastAsia="Calibri" w:hAnsi="Calibri" w:cs="Calibri"/>
          <w:sz w:val="26"/>
          <w:szCs w:val="26"/>
        </w:rPr>
        <w:t>n môi trư</w:t>
      </w:r>
      <w:r>
        <w:rPr>
          <w:rFonts w:ascii="Calibri" w:eastAsia="Calibri" w:hAnsi="Calibri" w:cs="Calibri"/>
          <w:sz w:val="26"/>
          <w:szCs w:val="26"/>
        </w:rPr>
        <w:t>ờ</w:t>
      </w:r>
      <w:r>
        <w:rPr>
          <w:rFonts w:ascii="Calibri" w:eastAsia="Calibri" w:hAnsi="Calibri" w:cs="Calibri"/>
          <w:sz w:val="26"/>
          <w:szCs w:val="26"/>
        </w:rPr>
        <w:t>ng sinh thái.</w:t>
      </w:r>
    </w:p>
    <w:p w:rsidR="00475325" w:rsidRDefault="00020F2D">
      <w:pPr>
        <w:pBdr>
          <w:top w:val="single" w:sz="4" w:space="1" w:color="000000"/>
          <w:left w:val="single" w:sz="4" w:space="4" w:color="000000"/>
          <w:bottom w:val="single" w:sz="4" w:space="1" w:color="000000"/>
          <w:right w:val="single" w:sz="4" w:space="4" w:color="000000"/>
        </w:pBdr>
        <w:spacing w:line="288" w:lineRule="auto"/>
        <w:jc w:val="center"/>
        <w:rPr>
          <w:rFonts w:ascii="Calibri" w:eastAsia="Calibri" w:hAnsi="Calibri" w:cs="Calibri"/>
          <w:b/>
          <w:sz w:val="26"/>
          <w:szCs w:val="26"/>
          <w:u w:val="single"/>
        </w:rPr>
      </w:pPr>
      <w:r>
        <w:rPr>
          <w:rFonts w:ascii="Calibri" w:eastAsia="Calibri" w:hAnsi="Calibri" w:cs="Calibri"/>
          <w:b/>
          <w:sz w:val="26"/>
          <w:szCs w:val="26"/>
          <w:u w:val="single"/>
        </w:rPr>
        <w:t>Hư</w:t>
      </w:r>
      <w:r>
        <w:rPr>
          <w:rFonts w:ascii="Calibri" w:eastAsia="Calibri" w:hAnsi="Calibri" w:cs="Calibri"/>
          <w:b/>
          <w:sz w:val="26"/>
          <w:szCs w:val="26"/>
          <w:u w:val="single"/>
        </w:rPr>
        <w:t>ớ</w:t>
      </w:r>
      <w:r>
        <w:rPr>
          <w:rFonts w:ascii="Calibri" w:eastAsia="Calibri" w:hAnsi="Calibri" w:cs="Calibri"/>
          <w:b/>
          <w:sz w:val="26"/>
          <w:szCs w:val="26"/>
          <w:u w:val="single"/>
        </w:rPr>
        <w:t>ng d</w:t>
      </w:r>
      <w:r>
        <w:rPr>
          <w:rFonts w:ascii="Calibri" w:eastAsia="Calibri" w:hAnsi="Calibri" w:cs="Calibri"/>
          <w:b/>
          <w:sz w:val="26"/>
          <w:szCs w:val="26"/>
          <w:u w:val="single"/>
        </w:rPr>
        <w:t>ẫ</w:t>
      </w:r>
      <w:r>
        <w:rPr>
          <w:rFonts w:ascii="Calibri" w:eastAsia="Calibri" w:hAnsi="Calibri" w:cs="Calibri"/>
          <w:b/>
          <w:sz w:val="26"/>
          <w:szCs w:val="26"/>
          <w:u w:val="single"/>
        </w:rPr>
        <w:t>n đánh giá:</w:t>
      </w:r>
    </w:p>
    <w:p w:rsidR="00475325" w:rsidRDefault="00020F2D">
      <w:pPr>
        <w:pBdr>
          <w:top w:val="single" w:sz="4" w:space="1" w:color="000000"/>
          <w:left w:val="single" w:sz="4" w:space="4" w:color="000000"/>
          <w:bottom w:val="single" w:sz="4" w:space="1" w:color="000000"/>
          <w:right w:val="single" w:sz="4" w:space="4" w:color="000000"/>
        </w:pBdr>
        <w:spacing w:line="288" w:lineRule="auto"/>
        <w:ind w:firstLine="284"/>
        <w:rPr>
          <w:rFonts w:ascii="Calibri" w:eastAsia="Calibri" w:hAnsi="Calibri" w:cs="Calibri"/>
          <w:sz w:val="26"/>
          <w:szCs w:val="26"/>
        </w:rPr>
      </w:pPr>
      <w:r>
        <w:rPr>
          <w:rFonts w:ascii="Calibri" w:eastAsia="Calibri" w:hAnsi="Calibri" w:cs="Calibri"/>
          <w:sz w:val="26"/>
          <w:szCs w:val="26"/>
        </w:rPr>
        <w:t>- H: HS nêu đư</w:t>
      </w:r>
      <w:r>
        <w:rPr>
          <w:rFonts w:ascii="Calibri" w:eastAsia="Calibri" w:hAnsi="Calibri" w:cs="Calibri"/>
          <w:sz w:val="26"/>
          <w:szCs w:val="26"/>
        </w:rPr>
        <w:t>ợ</w:t>
      </w:r>
      <w:r>
        <w:rPr>
          <w:rFonts w:ascii="Calibri" w:eastAsia="Calibri" w:hAnsi="Calibri" w:cs="Calibri"/>
          <w:sz w:val="26"/>
          <w:szCs w:val="26"/>
        </w:rPr>
        <w:t>c s</w:t>
      </w:r>
      <w:r>
        <w:rPr>
          <w:rFonts w:ascii="Calibri" w:eastAsia="Calibri" w:hAnsi="Calibri" w:cs="Calibri"/>
          <w:sz w:val="26"/>
          <w:szCs w:val="26"/>
        </w:rPr>
        <w:t>ự</w:t>
      </w:r>
      <w:r>
        <w:rPr>
          <w:rFonts w:ascii="Calibri" w:eastAsia="Calibri" w:hAnsi="Calibri" w:cs="Calibri"/>
          <w:sz w:val="26"/>
          <w:szCs w:val="26"/>
        </w:rPr>
        <w:t xml:space="preserve"> ô nhi</w:t>
      </w:r>
      <w:r>
        <w:rPr>
          <w:rFonts w:ascii="Calibri" w:eastAsia="Calibri" w:hAnsi="Calibri" w:cs="Calibri"/>
          <w:sz w:val="26"/>
          <w:szCs w:val="26"/>
        </w:rPr>
        <w:t>ễ</w:t>
      </w:r>
      <w:r>
        <w:rPr>
          <w:rFonts w:ascii="Calibri" w:eastAsia="Calibri" w:hAnsi="Calibri" w:cs="Calibri"/>
          <w:sz w:val="26"/>
          <w:szCs w:val="26"/>
        </w:rPr>
        <w:t>m không khí, trình bày đư</w:t>
      </w:r>
      <w:r>
        <w:rPr>
          <w:rFonts w:ascii="Calibri" w:eastAsia="Calibri" w:hAnsi="Calibri" w:cs="Calibri"/>
          <w:sz w:val="26"/>
          <w:szCs w:val="26"/>
        </w:rPr>
        <w:t>ợ</w:t>
      </w:r>
      <w:r>
        <w:rPr>
          <w:rFonts w:ascii="Calibri" w:eastAsia="Calibri" w:hAnsi="Calibri" w:cs="Calibri"/>
          <w:sz w:val="26"/>
          <w:szCs w:val="26"/>
        </w:rPr>
        <w:t xml:space="preserve">c các </w:t>
      </w:r>
      <w:r>
        <w:rPr>
          <w:rFonts w:ascii="Calibri" w:eastAsia="Calibri" w:hAnsi="Calibri" w:cs="Calibri"/>
          <w:sz w:val="26"/>
          <w:szCs w:val="26"/>
        </w:rPr>
        <w:t>bi</w:t>
      </w:r>
      <w:r>
        <w:rPr>
          <w:rFonts w:ascii="Calibri" w:eastAsia="Calibri" w:hAnsi="Calibri" w:cs="Calibri"/>
          <w:sz w:val="26"/>
          <w:szCs w:val="26"/>
        </w:rPr>
        <w:t>ệ</w:t>
      </w:r>
      <w:r>
        <w:rPr>
          <w:rFonts w:ascii="Calibri" w:eastAsia="Calibri" w:hAnsi="Calibri" w:cs="Calibri"/>
          <w:sz w:val="26"/>
          <w:szCs w:val="26"/>
        </w:rPr>
        <w:t>n pháp làm gi</w:t>
      </w:r>
      <w:r>
        <w:rPr>
          <w:rFonts w:ascii="Calibri" w:eastAsia="Calibri" w:hAnsi="Calibri" w:cs="Calibri"/>
          <w:sz w:val="26"/>
          <w:szCs w:val="26"/>
        </w:rPr>
        <w:t>ả</w:t>
      </w:r>
      <w:r>
        <w:rPr>
          <w:rFonts w:ascii="Calibri" w:eastAsia="Calibri" w:hAnsi="Calibri" w:cs="Calibri"/>
          <w:sz w:val="26"/>
          <w:szCs w:val="26"/>
        </w:rPr>
        <w:t>m ô nhi</w:t>
      </w:r>
      <w:r>
        <w:rPr>
          <w:rFonts w:ascii="Calibri" w:eastAsia="Calibri" w:hAnsi="Calibri" w:cs="Calibri"/>
          <w:sz w:val="26"/>
          <w:szCs w:val="26"/>
        </w:rPr>
        <w:t>ễ</w:t>
      </w:r>
      <w:r>
        <w:rPr>
          <w:rFonts w:ascii="Calibri" w:eastAsia="Calibri" w:hAnsi="Calibri" w:cs="Calibri"/>
          <w:sz w:val="26"/>
          <w:szCs w:val="26"/>
        </w:rPr>
        <w:t>m không khí.</w:t>
      </w:r>
    </w:p>
    <w:p w:rsidR="00475325" w:rsidRDefault="00020F2D">
      <w:pPr>
        <w:pBdr>
          <w:top w:val="single" w:sz="4" w:space="1" w:color="000000"/>
          <w:left w:val="single" w:sz="4" w:space="4" w:color="000000"/>
          <w:bottom w:val="single" w:sz="4" w:space="1" w:color="000000"/>
          <w:right w:val="single" w:sz="4" w:space="4" w:color="000000"/>
        </w:pBdr>
        <w:spacing w:line="288" w:lineRule="auto"/>
        <w:ind w:firstLine="284"/>
        <w:rPr>
          <w:rFonts w:ascii="Calibri" w:eastAsia="Calibri" w:hAnsi="Calibri" w:cs="Calibri"/>
          <w:sz w:val="26"/>
          <w:szCs w:val="26"/>
        </w:rPr>
      </w:pPr>
      <w:r>
        <w:rPr>
          <w:rFonts w:ascii="Calibri" w:eastAsia="Calibri" w:hAnsi="Calibri" w:cs="Calibri"/>
          <w:sz w:val="26"/>
          <w:szCs w:val="26"/>
        </w:rPr>
        <w:t>- B: HS nêu đư</w:t>
      </w:r>
      <w:r>
        <w:rPr>
          <w:rFonts w:ascii="Calibri" w:eastAsia="Calibri" w:hAnsi="Calibri" w:cs="Calibri"/>
          <w:sz w:val="26"/>
          <w:szCs w:val="26"/>
        </w:rPr>
        <w:t>ợ</w:t>
      </w:r>
      <w:r>
        <w:rPr>
          <w:rFonts w:ascii="Calibri" w:eastAsia="Calibri" w:hAnsi="Calibri" w:cs="Calibri"/>
          <w:sz w:val="26"/>
          <w:szCs w:val="26"/>
        </w:rPr>
        <w:t>c s</w:t>
      </w:r>
      <w:r>
        <w:rPr>
          <w:rFonts w:ascii="Calibri" w:eastAsia="Calibri" w:hAnsi="Calibri" w:cs="Calibri"/>
          <w:sz w:val="26"/>
          <w:szCs w:val="26"/>
        </w:rPr>
        <w:t>ự</w:t>
      </w:r>
      <w:r>
        <w:rPr>
          <w:rFonts w:ascii="Calibri" w:eastAsia="Calibri" w:hAnsi="Calibri" w:cs="Calibri"/>
          <w:sz w:val="26"/>
          <w:szCs w:val="26"/>
        </w:rPr>
        <w:t xml:space="preserve"> ô nhi</w:t>
      </w:r>
      <w:r>
        <w:rPr>
          <w:rFonts w:ascii="Calibri" w:eastAsia="Calibri" w:hAnsi="Calibri" w:cs="Calibri"/>
          <w:sz w:val="26"/>
          <w:szCs w:val="26"/>
        </w:rPr>
        <w:t>ễ</w:t>
      </w:r>
      <w:r>
        <w:rPr>
          <w:rFonts w:ascii="Calibri" w:eastAsia="Calibri" w:hAnsi="Calibri" w:cs="Calibri"/>
          <w:sz w:val="26"/>
          <w:szCs w:val="26"/>
        </w:rPr>
        <w:t>m không khí và các bi</w:t>
      </w:r>
      <w:r>
        <w:rPr>
          <w:rFonts w:ascii="Calibri" w:eastAsia="Calibri" w:hAnsi="Calibri" w:cs="Calibri"/>
          <w:sz w:val="26"/>
          <w:szCs w:val="26"/>
        </w:rPr>
        <w:t>ệ</w:t>
      </w:r>
      <w:r>
        <w:rPr>
          <w:rFonts w:ascii="Calibri" w:eastAsia="Calibri" w:hAnsi="Calibri" w:cs="Calibri"/>
          <w:sz w:val="26"/>
          <w:szCs w:val="26"/>
        </w:rPr>
        <w:t>n pháp làm gi</w:t>
      </w:r>
      <w:r>
        <w:rPr>
          <w:rFonts w:ascii="Calibri" w:eastAsia="Calibri" w:hAnsi="Calibri" w:cs="Calibri"/>
          <w:sz w:val="26"/>
          <w:szCs w:val="26"/>
        </w:rPr>
        <w:t>ả</w:t>
      </w:r>
      <w:r>
        <w:rPr>
          <w:rFonts w:ascii="Calibri" w:eastAsia="Calibri" w:hAnsi="Calibri" w:cs="Calibri"/>
          <w:sz w:val="26"/>
          <w:szCs w:val="26"/>
        </w:rPr>
        <w:t>m ô nhi</w:t>
      </w:r>
      <w:r>
        <w:rPr>
          <w:rFonts w:ascii="Calibri" w:eastAsia="Calibri" w:hAnsi="Calibri" w:cs="Calibri"/>
          <w:sz w:val="26"/>
          <w:szCs w:val="26"/>
        </w:rPr>
        <w:t>ễ</w:t>
      </w:r>
      <w:r>
        <w:rPr>
          <w:rFonts w:ascii="Calibri" w:eastAsia="Calibri" w:hAnsi="Calibri" w:cs="Calibri"/>
          <w:sz w:val="26"/>
          <w:szCs w:val="26"/>
        </w:rPr>
        <w:t>m không khí dư</w:t>
      </w:r>
      <w:r>
        <w:rPr>
          <w:rFonts w:ascii="Calibri" w:eastAsia="Calibri" w:hAnsi="Calibri" w:cs="Calibri"/>
          <w:sz w:val="26"/>
          <w:szCs w:val="26"/>
        </w:rPr>
        <w:t>ớ</w:t>
      </w:r>
      <w:r>
        <w:rPr>
          <w:rFonts w:ascii="Calibri" w:eastAsia="Calibri" w:hAnsi="Calibri" w:cs="Calibri"/>
          <w:sz w:val="26"/>
          <w:szCs w:val="26"/>
        </w:rPr>
        <w:t>i s</w:t>
      </w:r>
      <w:r>
        <w:rPr>
          <w:rFonts w:ascii="Calibri" w:eastAsia="Calibri" w:hAnsi="Calibri" w:cs="Calibri"/>
          <w:sz w:val="26"/>
          <w:szCs w:val="26"/>
        </w:rPr>
        <w:t>ự</w:t>
      </w:r>
      <w:r>
        <w:rPr>
          <w:rFonts w:ascii="Calibri" w:eastAsia="Calibri" w:hAnsi="Calibri" w:cs="Calibri"/>
          <w:sz w:val="26"/>
          <w:szCs w:val="26"/>
        </w:rPr>
        <w:t xml:space="preserve"> hư</w:t>
      </w:r>
      <w:r>
        <w:rPr>
          <w:rFonts w:ascii="Calibri" w:eastAsia="Calibri" w:hAnsi="Calibri" w:cs="Calibri"/>
          <w:sz w:val="26"/>
          <w:szCs w:val="26"/>
        </w:rPr>
        <w:t>ớ</w:t>
      </w:r>
      <w:r>
        <w:rPr>
          <w:rFonts w:ascii="Calibri" w:eastAsia="Calibri" w:hAnsi="Calibri" w:cs="Calibri"/>
          <w:sz w:val="26"/>
          <w:szCs w:val="26"/>
        </w:rPr>
        <w:t>ng d</w:t>
      </w:r>
      <w:r>
        <w:rPr>
          <w:rFonts w:ascii="Calibri" w:eastAsia="Calibri" w:hAnsi="Calibri" w:cs="Calibri"/>
          <w:sz w:val="26"/>
          <w:szCs w:val="26"/>
        </w:rPr>
        <w:t>ẫ</w:t>
      </w:r>
      <w:r>
        <w:rPr>
          <w:rFonts w:ascii="Calibri" w:eastAsia="Calibri" w:hAnsi="Calibri" w:cs="Calibri"/>
          <w:sz w:val="26"/>
          <w:szCs w:val="26"/>
        </w:rPr>
        <w:t>n c</w:t>
      </w:r>
      <w:r>
        <w:rPr>
          <w:rFonts w:ascii="Calibri" w:eastAsia="Calibri" w:hAnsi="Calibri" w:cs="Calibri"/>
          <w:sz w:val="26"/>
          <w:szCs w:val="26"/>
        </w:rPr>
        <w:t>ủ</w:t>
      </w:r>
      <w:r>
        <w:rPr>
          <w:rFonts w:ascii="Calibri" w:eastAsia="Calibri" w:hAnsi="Calibri" w:cs="Calibri"/>
          <w:sz w:val="26"/>
          <w:szCs w:val="26"/>
        </w:rPr>
        <w:t>a GV.</w:t>
      </w:r>
    </w:p>
    <w:p w:rsidR="00475325" w:rsidRDefault="00020F2D">
      <w:pPr>
        <w:pBdr>
          <w:top w:val="nil"/>
          <w:left w:val="nil"/>
          <w:bottom w:val="nil"/>
          <w:right w:val="nil"/>
          <w:between w:val="nil"/>
        </w:pBdr>
        <w:spacing w:line="288" w:lineRule="auto"/>
        <w:jc w:val="center"/>
        <w:rPr>
          <w:rFonts w:ascii="Calibri" w:eastAsia="Calibri" w:hAnsi="Calibri" w:cs="Calibri"/>
          <w:b/>
          <w:color w:val="FF0000"/>
          <w:sz w:val="26"/>
          <w:szCs w:val="26"/>
        </w:rPr>
      </w:pPr>
      <w:r>
        <w:rPr>
          <w:rFonts w:ascii="Calibri" w:eastAsia="Calibri" w:hAnsi="Calibri" w:cs="Calibri"/>
          <w:b/>
          <w:color w:val="FF0000"/>
          <w:sz w:val="26"/>
          <w:szCs w:val="26"/>
        </w:rPr>
        <w:t>Ho</w:t>
      </w:r>
      <w:r>
        <w:rPr>
          <w:rFonts w:ascii="Calibri" w:eastAsia="Calibri" w:hAnsi="Calibri" w:cs="Calibri"/>
          <w:b/>
          <w:color w:val="FF0000"/>
          <w:sz w:val="26"/>
          <w:szCs w:val="26"/>
        </w:rPr>
        <w:t>ạ</w:t>
      </w:r>
      <w:r>
        <w:rPr>
          <w:rFonts w:ascii="Calibri" w:eastAsia="Calibri" w:hAnsi="Calibri" w:cs="Calibri"/>
          <w:b/>
          <w:color w:val="FF0000"/>
          <w:sz w:val="26"/>
          <w:szCs w:val="26"/>
        </w:rPr>
        <w:t>t đ</w:t>
      </w:r>
      <w:r>
        <w:rPr>
          <w:rFonts w:ascii="Calibri" w:eastAsia="Calibri" w:hAnsi="Calibri" w:cs="Calibri"/>
          <w:b/>
          <w:color w:val="FF0000"/>
          <w:sz w:val="26"/>
          <w:szCs w:val="26"/>
        </w:rPr>
        <w:t>ộ</w:t>
      </w:r>
      <w:r>
        <w:rPr>
          <w:rFonts w:ascii="Calibri" w:eastAsia="Calibri" w:hAnsi="Calibri" w:cs="Calibri"/>
          <w:b/>
          <w:color w:val="FF0000"/>
          <w:sz w:val="26"/>
          <w:szCs w:val="26"/>
        </w:rPr>
        <w:t xml:space="preserve">ng 8: </w:t>
      </w:r>
      <w:r>
        <w:rPr>
          <w:rFonts w:ascii="Calibri" w:eastAsia="Calibri" w:hAnsi="Calibri" w:cs="Calibri"/>
          <w:b/>
          <w:color w:val="FF0000"/>
          <w:sz w:val="24"/>
          <w:szCs w:val="24"/>
        </w:rPr>
        <w:t>GHI NH</w:t>
      </w:r>
      <w:r>
        <w:rPr>
          <w:rFonts w:ascii="Calibri" w:eastAsia="Calibri" w:hAnsi="Calibri" w:cs="Calibri"/>
          <w:b/>
          <w:color w:val="FF0000"/>
          <w:sz w:val="24"/>
          <w:szCs w:val="24"/>
        </w:rPr>
        <w:t>Ớ</w:t>
      </w:r>
      <w:r>
        <w:rPr>
          <w:rFonts w:ascii="Calibri" w:eastAsia="Calibri" w:hAnsi="Calibri" w:cs="Calibri"/>
          <w:b/>
          <w:color w:val="FF0000"/>
          <w:sz w:val="24"/>
          <w:szCs w:val="24"/>
        </w:rPr>
        <w:t>, T</w:t>
      </w:r>
      <w:r>
        <w:rPr>
          <w:rFonts w:ascii="Calibri" w:eastAsia="Calibri" w:hAnsi="Calibri" w:cs="Calibri"/>
          <w:b/>
          <w:color w:val="FF0000"/>
          <w:sz w:val="24"/>
          <w:szCs w:val="24"/>
        </w:rPr>
        <w:t>Ổ</w:t>
      </w:r>
      <w:r>
        <w:rPr>
          <w:rFonts w:ascii="Calibri" w:eastAsia="Calibri" w:hAnsi="Calibri" w:cs="Calibri"/>
          <w:b/>
          <w:color w:val="FF0000"/>
          <w:sz w:val="24"/>
          <w:szCs w:val="24"/>
        </w:rPr>
        <w:t>NG K</w:t>
      </w:r>
      <w:r>
        <w:rPr>
          <w:rFonts w:ascii="Calibri" w:eastAsia="Calibri" w:hAnsi="Calibri" w:cs="Calibri"/>
          <w:b/>
          <w:color w:val="FF0000"/>
          <w:sz w:val="24"/>
          <w:szCs w:val="24"/>
        </w:rPr>
        <w:t>Ế</w:t>
      </w:r>
      <w:r>
        <w:rPr>
          <w:rFonts w:ascii="Calibri" w:eastAsia="Calibri" w:hAnsi="Calibri" w:cs="Calibri"/>
          <w:b/>
          <w:color w:val="FF0000"/>
          <w:sz w:val="24"/>
          <w:szCs w:val="24"/>
        </w:rPr>
        <w:t>T</w:t>
      </w:r>
    </w:p>
    <w:p w:rsidR="00475325" w:rsidRDefault="00020F2D">
      <w:pPr>
        <w:spacing w:line="288" w:lineRule="auto"/>
        <w:ind w:firstLine="284"/>
        <w:rPr>
          <w:rFonts w:ascii="Calibri" w:eastAsia="Calibri" w:hAnsi="Calibri" w:cs="Calibri"/>
          <w:sz w:val="26"/>
          <w:szCs w:val="26"/>
        </w:rPr>
      </w:pPr>
      <w:r>
        <w:rPr>
          <w:rFonts w:ascii="Calibri" w:eastAsia="Calibri" w:hAnsi="Calibri" w:cs="Calibri"/>
          <w:sz w:val="26"/>
          <w:szCs w:val="26"/>
        </w:rPr>
        <w:t>GV có th</w:t>
      </w:r>
      <w:r>
        <w:rPr>
          <w:rFonts w:ascii="Calibri" w:eastAsia="Calibri" w:hAnsi="Calibri" w:cs="Calibri"/>
          <w:sz w:val="26"/>
          <w:szCs w:val="26"/>
        </w:rPr>
        <w:t>ể</w:t>
      </w:r>
      <w:r>
        <w:rPr>
          <w:rFonts w:ascii="Calibri" w:eastAsia="Calibri" w:hAnsi="Calibri" w:cs="Calibri"/>
          <w:sz w:val="26"/>
          <w:szCs w:val="26"/>
        </w:rPr>
        <w:t xml:space="preserve"> yêu c</w:t>
      </w:r>
      <w:r>
        <w:rPr>
          <w:rFonts w:ascii="Calibri" w:eastAsia="Calibri" w:hAnsi="Calibri" w:cs="Calibri"/>
          <w:sz w:val="26"/>
          <w:szCs w:val="26"/>
        </w:rPr>
        <w:t>ầ</w:t>
      </w:r>
      <w:r>
        <w:rPr>
          <w:rFonts w:ascii="Calibri" w:eastAsia="Calibri" w:hAnsi="Calibri" w:cs="Calibri"/>
          <w:sz w:val="26"/>
          <w:szCs w:val="26"/>
        </w:rPr>
        <w:t>u HS nêu tóm t</w:t>
      </w:r>
      <w:r>
        <w:rPr>
          <w:rFonts w:ascii="Calibri" w:eastAsia="Calibri" w:hAnsi="Calibri" w:cs="Calibri"/>
          <w:sz w:val="26"/>
          <w:szCs w:val="26"/>
        </w:rPr>
        <w:t>ắ</w:t>
      </w:r>
      <w:r>
        <w:rPr>
          <w:rFonts w:ascii="Calibri" w:eastAsia="Calibri" w:hAnsi="Calibri" w:cs="Calibri"/>
          <w:sz w:val="26"/>
          <w:szCs w:val="26"/>
        </w:rPr>
        <w:t>t các n</w:t>
      </w:r>
      <w:r>
        <w:rPr>
          <w:rFonts w:ascii="Calibri" w:eastAsia="Calibri" w:hAnsi="Calibri" w:cs="Calibri"/>
          <w:sz w:val="26"/>
          <w:szCs w:val="26"/>
        </w:rPr>
        <w:t>ộ</w:t>
      </w:r>
      <w:r>
        <w:rPr>
          <w:rFonts w:ascii="Calibri" w:eastAsia="Calibri" w:hAnsi="Calibri" w:cs="Calibri"/>
          <w:sz w:val="26"/>
          <w:szCs w:val="26"/>
        </w:rPr>
        <w:t>i dung đã h</w:t>
      </w:r>
      <w:r>
        <w:rPr>
          <w:rFonts w:ascii="Calibri" w:eastAsia="Calibri" w:hAnsi="Calibri" w:cs="Calibri"/>
          <w:sz w:val="26"/>
          <w:szCs w:val="26"/>
        </w:rPr>
        <w:t>ọ</w:t>
      </w:r>
      <w:r>
        <w:rPr>
          <w:rFonts w:ascii="Calibri" w:eastAsia="Calibri" w:hAnsi="Calibri" w:cs="Calibri"/>
          <w:sz w:val="26"/>
          <w:szCs w:val="26"/>
        </w:rPr>
        <w:t>c.</w:t>
      </w:r>
    </w:p>
    <w:p w:rsidR="00475325" w:rsidRDefault="00020F2D">
      <w:pPr>
        <w:spacing w:line="288" w:lineRule="auto"/>
        <w:ind w:firstLine="284"/>
        <w:rPr>
          <w:rFonts w:ascii="Calibri" w:eastAsia="Calibri" w:hAnsi="Calibri" w:cs="Calibri"/>
          <w:sz w:val="26"/>
          <w:szCs w:val="26"/>
        </w:rPr>
      </w:pPr>
      <w:r>
        <w:rPr>
          <w:rFonts w:ascii="Calibri" w:eastAsia="Calibri" w:hAnsi="Calibri" w:cs="Calibri"/>
          <w:sz w:val="26"/>
          <w:szCs w:val="26"/>
        </w:rPr>
        <w:t>HS nêu đư</w:t>
      </w:r>
      <w:r>
        <w:rPr>
          <w:rFonts w:ascii="Calibri" w:eastAsia="Calibri" w:hAnsi="Calibri" w:cs="Calibri"/>
          <w:sz w:val="26"/>
          <w:szCs w:val="26"/>
        </w:rPr>
        <w:t>ợ</w:t>
      </w:r>
      <w:r>
        <w:rPr>
          <w:rFonts w:ascii="Calibri" w:eastAsia="Calibri" w:hAnsi="Calibri" w:cs="Calibri"/>
          <w:sz w:val="26"/>
          <w:szCs w:val="26"/>
        </w:rPr>
        <w:t>c ý nghĩa c</w:t>
      </w:r>
      <w:r>
        <w:rPr>
          <w:rFonts w:ascii="Calibri" w:eastAsia="Calibri" w:hAnsi="Calibri" w:cs="Calibri"/>
          <w:sz w:val="26"/>
          <w:szCs w:val="26"/>
        </w:rPr>
        <w:t>ủ</w:t>
      </w:r>
      <w:r>
        <w:rPr>
          <w:rFonts w:ascii="Calibri" w:eastAsia="Calibri" w:hAnsi="Calibri" w:cs="Calibri"/>
          <w:sz w:val="26"/>
          <w:szCs w:val="26"/>
        </w:rPr>
        <w:t>a vi</w:t>
      </w:r>
      <w:r>
        <w:rPr>
          <w:rFonts w:ascii="Calibri" w:eastAsia="Calibri" w:hAnsi="Calibri" w:cs="Calibri"/>
          <w:sz w:val="26"/>
          <w:szCs w:val="26"/>
        </w:rPr>
        <w:t>ệ</w:t>
      </w:r>
      <w:r>
        <w:rPr>
          <w:rFonts w:ascii="Calibri" w:eastAsia="Calibri" w:hAnsi="Calibri" w:cs="Calibri"/>
          <w:sz w:val="26"/>
          <w:szCs w:val="26"/>
        </w:rPr>
        <w:t>c tr</w:t>
      </w:r>
      <w:r>
        <w:rPr>
          <w:rFonts w:ascii="Calibri" w:eastAsia="Calibri" w:hAnsi="Calibri" w:cs="Calibri"/>
          <w:sz w:val="26"/>
          <w:szCs w:val="26"/>
        </w:rPr>
        <w:t>ồ</w:t>
      </w:r>
      <w:r>
        <w:rPr>
          <w:rFonts w:ascii="Calibri" w:eastAsia="Calibri" w:hAnsi="Calibri" w:cs="Calibri"/>
          <w:sz w:val="26"/>
          <w:szCs w:val="26"/>
        </w:rPr>
        <w:t>ng r</w:t>
      </w:r>
      <w:r>
        <w:rPr>
          <w:rFonts w:ascii="Calibri" w:eastAsia="Calibri" w:hAnsi="Calibri" w:cs="Calibri"/>
          <w:sz w:val="26"/>
          <w:szCs w:val="26"/>
        </w:rPr>
        <w:t>ừ</w:t>
      </w:r>
      <w:r>
        <w:rPr>
          <w:rFonts w:ascii="Calibri" w:eastAsia="Calibri" w:hAnsi="Calibri" w:cs="Calibri"/>
          <w:sz w:val="26"/>
          <w:szCs w:val="26"/>
        </w:rPr>
        <w:t>ng và b</w:t>
      </w:r>
      <w:r>
        <w:rPr>
          <w:rFonts w:ascii="Calibri" w:eastAsia="Calibri" w:hAnsi="Calibri" w:cs="Calibri"/>
          <w:sz w:val="26"/>
          <w:szCs w:val="26"/>
        </w:rPr>
        <w:t>ả</w:t>
      </w:r>
      <w:r>
        <w:rPr>
          <w:rFonts w:ascii="Calibri" w:eastAsia="Calibri" w:hAnsi="Calibri" w:cs="Calibri"/>
          <w:sz w:val="26"/>
          <w:szCs w:val="26"/>
        </w:rPr>
        <w:t>o v</w:t>
      </w:r>
      <w:r>
        <w:rPr>
          <w:rFonts w:ascii="Calibri" w:eastAsia="Calibri" w:hAnsi="Calibri" w:cs="Calibri"/>
          <w:sz w:val="26"/>
          <w:szCs w:val="26"/>
        </w:rPr>
        <w:t>ệ</w:t>
      </w:r>
      <w:r>
        <w:rPr>
          <w:rFonts w:ascii="Calibri" w:eastAsia="Calibri" w:hAnsi="Calibri" w:cs="Calibri"/>
          <w:sz w:val="26"/>
          <w:szCs w:val="26"/>
        </w:rPr>
        <w:t xml:space="preserve"> r</w:t>
      </w:r>
      <w:r>
        <w:rPr>
          <w:rFonts w:ascii="Calibri" w:eastAsia="Calibri" w:hAnsi="Calibri" w:cs="Calibri"/>
          <w:sz w:val="26"/>
          <w:szCs w:val="26"/>
        </w:rPr>
        <w:t>ừ</w:t>
      </w:r>
      <w:r>
        <w:rPr>
          <w:rFonts w:ascii="Calibri" w:eastAsia="Calibri" w:hAnsi="Calibri" w:cs="Calibri"/>
          <w:sz w:val="26"/>
          <w:szCs w:val="26"/>
        </w:rPr>
        <w:t>ng. L</w:t>
      </w:r>
      <w:r>
        <w:rPr>
          <w:rFonts w:ascii="Calibri" w:eastAsia="Calibri" w:hAnsi="Calibri" w:cs="Calibri"/>
          <w:sz w:val="26"/>
          <w:szCs w:val="26"/>
        </w:rPr>
        <w:t>ậ</w:t>
      </w:r>
      <w:r>
        <w:rPr>
          <w:rFonts w:ascii="Calibri" w:eastAsia="Calibri" w:hAnsi="Calibri" w:cs="Calibri"/>
          <w:sz w:val="26"/>
          <w:szCs w:val="26"/>
        </w:rPr>
        <w:t>p k</w:t>
      </w:r>
      <w:r>
        <w:rPr>
          <w:rFonts w:ascii="Calibri" w:eastAsia="Calibri" w:hAnsi="Calibri" w:cs="Calibri"/>
          <w:sz w:val="26"/>
          <w:szCs w:val="26"/>
        </w:rPr>
        <w:t>ế</w:t>
      </w:r>
      <w:r>
        <w:rPr>
          <w:rFonts w:ascii="Calibri" w:eastAsia="Calibri" w:hAnsi="Calibri" w:cs="Calibri"/>
          <w:sz w:val="26"/>
          <w:szCs w:val="26"/>
        </w:rPr>
        <w:t xml:space="preserve"> ho</w:t>
      </w:r>
      <w:r>
        <w:rPr>
          <w:rFonts w:ascii="Calibri" w:eastAsia="Calibri" w:hAnsi="Calibri" w:cs="Calibri"/>
          <w:sz w:val="26"/>
          <w:szCs w:val="26"/>
        </w:rPr>
        <w:t>ạ</w:t>
      </w:r>
      <w:r>
        <w:rPr>
          <w:rFonts w:ascii="Calibri" w:eastAsia="Calibri" w:hAnsi="Calibri" w:cs="Calibri"/>
          <w:sz w:val="26"/>
          <w:szCs w:val="26"/>
        </w:rPr>
        <w:t>ch các công vi</w:t>
      </w:r>
      <w:r>
        <w:rPr>
          <w:rFonts w:ascii="Calibri" w:eastAsia="Calibri" w:hAnsi="Calibri" w:cs="Calibri"/>
          <w:sz w:val="26"/>
          <w:szCs w:val="26"/>
        </w:rPr>
        <w:t>ệ</w:t>
      </w:r>
      <w:r>
        <w:rPr>
          <w:rFonts w:ascii="Calibri" w:eastAsia="Calibri" w:hAnsi="Calibri" w:cs="Calibri"/>
          <w:sz w:val="26"/>
          <w:szCs w:val="26"/>
        </w:rPr>
        <w:t>c có th</w:t>
      </w:r>
      <w:r>
        <w:rPr>
          <w:rFonts w:ascii="Calibri" w:eastAsia="Calibri" w:hAnsi="Calibri" w:cs="Calibri"/>
          <w:sz w:val="26"/>
          <w:szCs w:val="26"/>
        </w:rPr>
        <w:t>ể</w:t>
      </w:r>
      <w:r>
        <w:rPr>
          <w:rFonts w:ascii="Calibri" w:eastAsia="Calibri" w:hAnsi="Calibri" w:cs="Calibri"/>
          <w:sz w:val="26"/>
          <w:szCs w:val="26"/>
        </w:rPr>
        <w:t xml:space="preserve"> làm đ</w:t>
      </w:r>
      <w:r>
        <w:rPr>
          <w:rFonts w:ascii="Calibri" w:eastAsia="Calibri" w:hAnsi="Calibri" w:cs="Calibri"/>
          <w:sz w:val="26"/>
          <w:szCs w:val="26"/>
        </w:rPr>
        <w:t>ể</w:t>
      </w:r>
      <w:r>
        <w:rPr>
          <w:rFonts w:ascii="Calibri" w:eastAsia="Calibri" w:hAnsi="Calibri" w:cs="Calibri"/>
          <w:sz w:val="26"/>
          <w:szCs w:val="26"/>
        </w:rPr>
        <w:t xml:space="preserve"> b</w:t>
      </w:r>
      <w:r>
        <w:rPr>
          <w:rFonts w:ascii="Calibri" w:eastAsia="Calibri" w:hAnsi="Calibri" w:cs="Calibri"/>
          <w:sz w:val="26"/>
          <w:szCs w:val="26"/>
        </w:rPr>
        <w:t>ả</w:t>
      </w:r>
      <w:r>
        <w:rPr>
          <w:rFonts w:ascii="Calibri" w:eastAsia="Calibri" w:hAnsi="Calibri" w:cs="Calibri"/>
          <w:sz w:val="26"/>
          <w:szCs w:val="26"/>
        </w:rPr>
        <w:t>o v</w:t>
      </w:r>
      <w:r>
        <w:rPr>
          <w:rFonts w:ascii="Calibri" w:eastAsia="Calibri" w:hAnsi="Calibri" w:cs="Calibri"/>
          <w:sz w:val="26"/>
          <w:szCs w:val="26"/>
        </w:rPr>
        <w:t>ệ</w:t>
      </w:r>
      <w:r>
        <w:rPr>
          <w:rFonts w:ascii="Calibri" w:eastAsia="Calibri" w:hAnsi="Calibri" w:cs="Calibri"/>
          <w:sz w:val="26"/>
          <w:szCs w:val="26"/>
        </w:rPr>
        <w:t xml:space="preserve"> môi trư</w:t>
      </w:r>
      <w:r>
        <w:rPr>
          <w:rFonts w:ascii="Calibri" w:eastAsia="Calibri" w:hAnsi="Calibri" w:cs="Calibri"/>
          <w:sz w:val="26"/>
          <w:szCs w:val="26"/>
        </w:rPr>
        <w:t>ờ</w:t>
      </w:r>
      <w:r>
        <w:rPr>
          <w:rFonts w:ascii="Calibri" w:eastAsia="Calibri" w:hAnsi="Calibri" w:cs="Calibri"/>
          <w:sz w:val="26"/>
          <w:szCs w:val="26"/>
        </w:rPr>
        <w:t>ng không khí.</w:t>
      </w:r>
    </w:p>
    <w:p w:rsidR="00475325" w:rsidRDefault="00020F2D">
      <w:pPr>
        <w:spacing w:line="288" w:lineRule="auto"/>
        <w:rPr>
          <w:rFonts w:ascii="Calibri" w:eastAsia="Calibri" w:hAnsi="Calibri" w:cs="Calibri"/>
          <w:b/>
          <w:sz w:val="26"/>
          <w:szCs w:val="26"/>
        </w:rPr>
      </w:pPr>
      <w:r>
        <w:rPr>
          <w:rFonts w:ascii="Calibri" w:eastAsia="Calibri" w:hAnsi="Calibri" w:cs="Calibri"/>
          <w:b/>
          <w:sz w:val="26"/>
          <w:szCs w:val="26"/>
        </w:rPr>
        <w:t>V. G</w:t>
      </w:r>
      <w:r>
        <w:rPr>
          <w:rFonts w:ascii="Calibri" w:eastAsia="Calibri" w:hAnsi="Calibri" w:cs="Calibri"/>
          <w:b/>
          <w:sz w:val="26"/>
          <w:szCs w:val="26"/>
        </w:rPr>
        <w:t>Ợ</w:t>
      </w:r>
      <w:r>
        <w:rPr>
          <w:rFonts w:ascii="Calibri" w:eastAsia="Calibri" w:hAnsi="Calibri" w:cs="Calibri"/>
          <w:b/>
          <w:sz w:val="26"/>
          <w:szCs w:val="26"/>
        </w:rPr>
        <w:t>I Ý KI</w:t>
      </w:r>
      <w:r>
        <w:rPr>
          <w:rFonts w:ascii="Calibri" w:eastAsia="Calibri" w:hAnsi="Calibri" w:cs="Calibri"/>
          <w:b/>
          <w:sz w:val="26"/>
          <w:szCs w:val="26"/>
        </w:rPr>
        <w:t>Ể</w:t>
      </w:r>
      <w:r>
        <w:rPr>
          <w:rFonts w:ascii="Calibri" w:eastAsia="Calibri" w:hAnsi="Calibri" w:cs="Calibri"/>
          <w:b/>
          <w:sz w:val="26"/>
          <w:szCs w:val="26"/>
        </w:rPr>
        <w:t>M TRA, ĐÁNH GIÁ:</w:t>
      </w:r>
    </w:p>
    <w:p w:rsidR="00475325" w:rsidRDefault="00020F2D">
      <w:pPr>
        <w:spacing w:line="288" w:lineRule="auto"/>
        <w:rPr>
          <w:rFonts w:ascii="Calibri" w:eastAsia="Calibri" w:hAnsi="Calibri" w:cs="Calibri"/>
          <w:b/>
          <w:sz w:val="26"/>
          <w:szCs w:val="26"/>
        </w:rPr>
      </w:pPr>
      <w:r>
        <w:rPr>
          <w:rFonts w:ascii="Calibri" w:eastAsia="Calibri" w:hAnsi="Calibri" w:cs="Calibri"/>
          <w:b/>
          <w:sz w:val="26"/>
          <w:szCs w:val="26"/>
        </w:rPr>
        <w:t>1. Đ</w:t>
      </w:r>
      <w:r>
        <w:rPr>
          <w:rFonts w:ascii="Calibri" w:eastAsia="Calibri" w:hAnsi="Calibri" w:cs="Calibri"/>
          <w:b/>
          <w:sz w:val="26"/>
          <w:szCs w:val="26"/>
        </w:rPr>
        <w:t>ề</w:t>
      </w:r>
      <w:r>
        <w:rPr>
          <w:rFonts w:ascii="Calibri" w:eastAsia="Calibri" w:hAnsi="Calibri" w:cs="Calibri"/>
          <w:b/>
          <w:sz w:val="26"/>
          <w:szCs w:val="26"/>
        </w:rPr>
        <w:t xml:space="preserve"> bài:</w:t>
      </w:r>
    </w:p>
    <w:p w:rsidR="00475325" w:rsidRDefault="00020F2D">
      <w:pPr>
        <w:spacing w:line="288" w:lineRule="auto"/>
        <w:rPr>
          <w:rFonts w:ascii="Calibri" w:eastAsia="Calibri" w:hAnsi="Calibri" w:cs="Calibri"/>
          <w:sz w:val="26"/>
          <w:szCs w:val="26"/>
        </w:rPr>
      </w:pPr>
      <w:r>
        <w:rPr>
          <w:rFonts w:ascii="Calibri" w:eastAsia="Calibri" w:hAnsi="Calibri" w:cs="Calibri"/>
          <w:b/>
          <w:sz w:val="26"/>
          <w:szCs w:val="26"/>
        </w:rPr>
        <w:lastRenderedPageBreak/>
        <w:t>Câu 1:</w:t>
      </w:r>
      <w:r>
        <w:rPr>
          <w:rFonts w:ascii="Calibri" w:eastAsia="Calibri" w:hAnsi="Calibri" w:cs="Calibri"/>
          <w:sz w:val="26"/>
          <w:szCs w:val="26"/>
        </w:rPr>
        <w:t xml:space="preserve"> Vi</w:t>
      </w:r>
      <w:r>
        <w:rPr>
          <w:rFonts w:ascii="Calibri" w:eastAsia="Calibri" w:hAnsi="Calibri" w:cs="Calibri"/>
          <w:sz w:val="26"/>
          <w:szCs w:val="26"/>
        </w:rPr>
        <w:t>ế</w:t>
      </w:r>
      <w:r>
        <w:rPr>
          <w:rFonts w:ascii="Calibri" w:eastAsia="Calibri" w:hAnsi="Calibri" w:cs="Calibri"/>
          <w:sz w:val="26"/>
          <w:szCs w:val="26"/>
        </w:rPr>
        <w:t>t “Đ” vào câu đúng, “S” và</w:t>
      </w:r>
      <w:r>
        <w:rPr>
          <w:rFonts w:ascii="Calibri" w:eastAsia="Calibri" w:hAnsi="Calibri" w:cs="Calibri"/>
          <w:sz w:val="26"/>
          <w:szCs w:val="26"/>
        </w:rPr>
        <w:t>o câu sai trong b</w:t>
      </w:r>
      <w:r>
        <w:rPr>
          <w:rFonts w:ascii="Calibri" w:eastAsia="Calibri" w:hAnsi="Calibri" w:cs="Calibri"/>
          <w:sz w:val="26"/>
          <w:szCs w:val="26"/>
        </w:rPr>
        <w:t>ả</w:t>
      </w:r>
      <w:r>
        <w:rPr>
          <w:rFonts w:ascii="Calibri" w:eastAsia="Calibri" w:hAnsi="Calibri" w:cs="Calibri"/>
          <w:sz w:val="26"/>
          <w:szCs w:val="26"/>
        </w:rPr>
        <w:t>ng sau:</w:t>
      </w:r>
    </w:p>
    <w:tbl>
      <w:tblPr>
        <w:tblStyle w:val="afffa"/>
        <w:tblW w:w="8809" w:type="dxa"/>
        <w:tblInd w:w="9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217"/>
        <w:gridCol w:w="1207"/>
        <w:gridCol w:w="1385"/>
      </w:tblGrid>
      <w:tr w:rsidR="00475325">
        <w:tc>
          <w:tcPr>
            <w:tcW w:w="6217" w:type="dxa"/>
          </w:tcPr>
          <w:p w:rsidR="00475325" w:rsidRDefault="00475325">
            <w:pPr>
              <w:spacing w:line="288" w:lineRule="auto"/>
              <w:jc w:val="center"/>
              <w:rPr>
                <w:rFonts w:ascii="Calibri" w:eastAsia="Calibri" w:hAnsi="Calibri" w:cs="Calibri"/>
                <w:sz w:val="26"/>
                <w:szCs w:val="26"/>
              </w:rPr>
            </w:pPr>
          </w:p>
        </w:tc>
        <w:tc>
          <w:tcPr>
            <w:tcW w:w="1207" w:type="dxa"/>
          </w:tcPr>
          <w:p w:rsidR="00475325" w:rsidRDefault="00020F2D">
            <w:pPr>
              <w:spacing w:line="288" w:lineRule="auto"/>
              <w:ind w:left="-107" w:firstLine="107"/>
              <w:rPr>
                <w:rFonts w:ascii="Calibri" w:eastAsia="Calibri" w:hAnsi="Calibri" w:cs="Calibri"/>
                <w:sz w:val="26"/>
                <w:szCs w:val="26"/>
              </w:rPr>
            </w:pPr>
            <w:r>
              <w:rPr>
                <w:rFonts w:ascii="Calibri" w:eastAsia="Calibri" w:hAnsi="Calibri" w:cs="Calibri"/>
                <w:sz w:val="26"/>
                <w:szCs w:val="26"/>
              </w:rPr>
              <w:t>Đúng</w:t>
            </w:r>
          </w:p>
        </w:tc>
        <w:tc>
          <w:tcPr>
            <w:tcW w:w="1385" w:type="dxa"/>
          </w:tcPr>
          <w:p w:rsidR="00475325" w:rsidRDefault="00020F2D">
            <w:pPr>
              <w:spacing w:line="288" w:lineRule="auto"/>
              <w:rPr>
                <w:rFonts w:ascii="Calibri" w:eastAsia="Calibri" w:hAnsi="Calibri" w:cs="Calibri"/>
                <w:sz w:val="26"/>
                <w:szCs w:val="26"/>
              </w:rPr>
            </w:pPr>
            <w:r>
              <w:rPr>
                <w:rFonts w:ascii="Calibri" w:eastAsia="Calibri" w:hAnsi="Calibri" w:cs="Calibri"/>
                <w:sz w:val="26"/>
                <w:szCs w:val="26"/>
              </w:rPr>
              <w:t>Sai</w:t>
            </w:r>
          </w:p>
        </w:tc>
      </w:tr>
      <w:tr w:rsidR="00475325">
        <w:tc>
          <w:tcPr>
            <w:tcW w:w="6217" w:type="dxa"/>
          </w:tcPr>
          <w:p w:rsidR="00475325" w:rsidRDefault="00020F2D">
            <w:pPr>
              <w:numPr>
                <w:ilvl w:val="0"/>
                <w:numId w:val="2"/>
              </w:numPr>
              <w:pBdr>
                <w:top w:val="nil"/>
                <w:left w:val="nil"/>
                <w:bottom w:val="nil"/>
                <w:right w:val="nil"/>
                <w:between w:val="nil"/>
              </w:pBdr>
              <w:spacing w:line="288" w:lineRule="auto"/>
              <w:ind w:left="0" w:firstLine="0"/>
              <w:rPr>
                <w:rFonts w:ascii="Calibri" w:eastAsia="Calibri" w:hAnsi="Calibri" w:cs="Calibri"/>
                <w:color w:val="000000"/>
                <w:sz w:val="26"/>
                <w:szCs w:val="26"/>
              </w:rPr>
            </w:pPr>
            <w:r>
              <w:rPr>
                <w:rFonts w:ascii="Calibri" w:eastAsia="Calibri" w:hAnsi="Calibri" w:cs="Calibri"/>
                <w:color w:val="000000"/>
                <w:sz w:val="26"/>
                <w:szCs w:val="26"/>
              </w:rPr>
              <w:t>Oxygen tan đư</w:t>
            </w:r>
            <w:r>
              <w:rPr>
                <w:rFonts w:ascii="Calibri" w:eastAsia="Calibri" w:hAnsi="Calibri" w:cs="Calibri"/>
                <w:color w:val="000000"/>
                <w:sz w:val="26"/>
                <w:szCs w:val="26"/>
              </w:rPr>
              <w:t>ợ</w:t>
            </w:r>
            <w:r>
              <w:rPr>
                <w:rFonts w:ascii="Calibri" w:eastAsia="Calibri" w:hAnsi="Calibri" w:cs="Calibri"/>
                <w:color w:val="000000"/>
                <w:sz w:val="26"/>
                <w:szCs w:val="26"/>
              </w:rPr>
              <w:t>c trong nư</w:t>
            </w:r>
            <w:r>
              <w:rPr>
                <w:rFonts w:ascii="Calibri" w:eastAsia="Calibri" w:hAnsi="Calibri" w:cs="Calibri"/>
                <w:color w:val="000000"/>
                <w:sz w:val="26"/>
                <w:szCs w:val="26"/>
              </w:rPr>
              <w:t>ớ</w:t>
            </w:r>
            <w:r>
              <w:rPr>
                <w:rFonts w:ascii="Calibri" w:eastAsia="Calibri" w:hAnsi="Calibri" w:cs="Calibri"/>
                <w:color w:val="000000"/>
                <w:sz w:val="26"/>
                <w:szCs w:val="26"/>
              </w:rPr>
              <w:t>c.</w:t>
            </w:r>
          </w:p>
        </w:tc>
        <w:tc>
          <w:tcPr>
            <w:tcW w:w="1207" w:type="dxa"/>
          </w:tcPr>
          <w:p w:rsidR="00475325" w:rsidRDefault="00475325">
            <w:pPr>
              <w:spacing w:line="288" w:lineRule="auto"/>
              <w:rPr>
                <w:rFonts w:ascii="Calibri" w:eastAsia="Calibri" w:hAnsi="Calibri" w:cs="Calibri"/>
                <w:sz w:val="26"/>
                <w:szCs w:val="26"/>
              </w:rPr>
            </w:pPr>
          </w:p>
        </w:tc>
        <w:tc>
          <w:tcPr>
            <w:tcW w:w="1385" w:type="dxa"/>
          </w:tcPr>
          <w:p w:rsidR="00475325" w:rsidRDefault="00475325">
            <w:pPr>
              <w:spacing w:line="288" w:lineRule="auto"/>
              <w:rPr>
                <w:rFonts w:ascii="Calibri" w:eastAsia="Calibri" w:hAnsi="Calibri" w:cs="Calibri"/>
                <w:sz w:val="26"/>
                <w:szCs w:val="26"/>
              </w:rPr>
            </w:pPr>
          </w:p>
        </w:tc>
      </w:tr>
      <w:tr w:rsidR="00475325">
        <w:tc>
          <w:tcPr>
            <w:tcW w:w="6217" w:type="dxa"/>
          </w:tcPr>
          <w:p w:rsidR="00475325" w:rsidRDefault="00020F2D">
            <w:pPr>
              <w:numPr>
                <w:ilvl w:val="0"/>
                <w:numId w:val="2"/>
              </w:numPr>
              <w:pBdr>
                <w:top w:val="nil"/>
                <w:left w:val="nil"/>
                <w:bottom w:val="nil"/>
                <w:right w:val="nil"/>
                <w:between w:val="nil"/>
              </w:pBdr>
              <w:spacing w:line="288" w:lineRule="auto"/>
              <w:ind w:left="0" w:firstLine="0"/>
              <w:rPr>
                <w:rFonts w:ascii="Calibri" w:eastAsia="Calibri" w:hAnsi="Calibri" w:cs="Calibri"/>
                <w:color w:val="000000"/>
                <w:sz w:val="26"/>
                <w:szCs w:val="26"/>
              </w:rPr>
            </w:pPr>
            <w:r>
              <w:rPr>
                <w:rFonts w:ascii="Calibri" w:eastAsia="Calibri" w:hAnsi="Calibri" w:cs="Calibri"/>
                <w:color w:val="000000"/>
                <w:sz w:val="26"/>
                <w:szCs w:val="26"/>
              </w:rPr>
              <w:t>Oxygen sinh ra trong quá trình cây hô h</w:t>
            </w:r>
            <w:r>
              <w:rPr>
                <w:rFonts w:ascii="Calibri" w:eastAsia="Calibri" w:hAnsi="Calibri" w:cs="Calibri"/>
                <w:color w:val="000000"/>
                <w:sz w:val="26"/>
                <w:szCs w:val="26"/>
              </w:rPr>
              <w:t>ấ</w:t>
            </w:r>
            <w:r>
              <w:rPr>
                <w:rFonts w:ascii="Calibri" w:eastAsia="Calibri" w:hAnsi="Calibri" w:cs="Calibri"/>
                <w:color w:val="000000"/>
                <w:sz w:val="26"/>
                <w:szCs w:val="26"/>
              </w:rPr>
              <w:t>p</w:t>
            </w:r>
          </w:p>
        </w:tc>
        <w:tc>
          <w:tcPr>
            <w:tcW w:w="1207" w:type="dxa"/>
          </w:tcPr>
          <w:p w:rsidR="00475325" w:rsidRDefault="00475325">
            <w:pPr>
              <w:spacing w:line="288" w:lineRule="auto"/>
              <w:rPr>
                <w:rFonts w:ascii="Calibri" w:eastAsia="Calibri" w:hAnsi="Calibri" w:cs="Calibri"/>
                <w:sz w:val="26"/>
                <w:szCs w:val="26"/>
              </w:rPr>
            </w:pPr>
          </w:p>
        </w:tc>
        <w:tc>
          <w:tcPr>
            <w:tcW w:w="1385" w:type="dxa"/>
          </w:tcPr>
          <w:p w:rsidR="00475325" w:rsidRDefault="00475325">
            <w:pPr>
              <w:spacing w:line="288" w:lineRule="auto"/>
              <w:rPr>
                <w:rFonts w:ascii="Calibri" w:eastAsia="Calibri" w:hAnsi="Calibri" w:cs="Calibri"/>
                <w:sz w:val="26"/>
                <w:szCs w:val="26"/>
              </w:rPr>
            </w:pPr>
          </w:p>
        </w:tc>
      </w:tr>
      <w:tr w:rsidR="00475325">
        <w:tc>
          <w:tcPr>
            <w:tcW w:w="6217" w:type="dxa"/>
          </w:tcPr>
          <w:p w:rsidR="00475325" w:rsidRDefault="00020F2D">
            <w:pPr>
              <w:numPr>
                <w:ilvl w:val="0"/>
                <w:numId w:val="2"/>
              </w:numPr>
              <w:pBdr>
                <w:top w:val="nil"/>
                <w:left w:val="nil"/>
                <w:bottom w:val="nil"/>
                <w:right w:val="nil"/>
                <w:between w:val="nil"/>
              </w:pBdr>
              <w:spacing w:line="288" w:lineRule="auto"/>
              <w:ind w:left="0" w:firstLine="0"/>
              <w:rPr>
                <w:rFonts w:ascii="Calibri" w:eastAsia="Calibri" w:hAnsi="Calibri" w:cs="Calibri"/>
                <w:color w:val="000000"/>
                <w:sz w:val="26"/>
                <w:szCs w:val="26"/>
              </w:rPr>
            </w:pPr>
            <w:r>
              <w:rPr>
                <w:rFonts w:ascii="Calibri" w:eastAsia="Calibri" w:hAnsi="Calibri" w:cs="Calibri"/>
                <w:color w:val="000000"/>
                <w:sz w:val="26"/>
                <w:szCs w:val="26"/>
              </w:rPr>
              <w:t>Oxygen tiêu th</w:t>
            </w:r>
            <w:r>
              <w:rPr>
                <w:rFonts w:ascii="Calibri" w:eastAsia="Calibri" w:hAnsi="Calibri" w:cs="Calibri"/>
                <w:color w:val="000000"/>
                <w:sz w:val="26"/>
                <w:szCs w:val="26"/>
              </w:rPr>
              <w:t>ụ</w:t>
            </w:r>
            <w:r>
              <w:rPr>
                <w:rFonts w:ascii="Calibri" w:eastAsia="Calibri" w:hAnsi="Calibri" w:cs="Calibri"/>
                <w:color w:val="000000"/>
                <w:sz w:val="26"/>
                <w:szCs w:val="26"/>
              </w:rPr>
              <w:t xml:space="preserve"> trong quá trình đ</w:t>
            </w:r>
            <w:r>
              <w:rPr>
                <w:rFonts w:ascii="Calibri" w:eastAsia="Calibri" w:hAnsi="Calibri" w:cs="Calibri"/>
                <w:color w:val="000000"/>
                <w:sz w:val="26"/>
                <w:szCs w:val="26"/>
              </w:rPr>
              <w:t>ộ</w:t>
            </w:r>
            <w:r>
              <w:rPr>
                <w:rFonts w:ascii="Calibri" w:eastAsia="Calibri" w:hAnsi="Calibri" w:cs="Calibri"/>
                <w:color w:val="000000"/>
                <w:sz w:val="26"/>
                <w:szCs w:val="26"/>
              </w:rPr>
              <w:t>ng v</w:t>
            </w:r>
            <w:r>
              <w:rPr>
                <w:rFonts w:ascii="Calibri" w:eastAsia="Calibri" w:hAnsi="Calibri" w:cs="Calibri"/>
                <w:color w:val="000000"/>
                <w:sz w:val="26"/>
                <w:szCs w:val="26"/>
              </w:rPr>
              <w:t>ậ</w:t>
            </w:r>
            <w:r>
              <w:rPr>
                <w:rFonts w:ascii="Calibri" w:eastAsia="Calibri" w:hAnsi="Calibri" w:cs="Calibri"/>
                <w:color w:val="000000"/>
                <w:sz w:val="26"/>
                <w:szCs w:val="26"/>
              </w:rPr>
              <w:t>t hô h</w:t>
            </w:r>
            <w:r>
              <w:rPr>
                <w:rFonts w:ascii="Calibri" w:eastAsia="Calibri" w:hAnsi="Calibri" w:cs="Calibri"/>
                <w:color w:val="000000"/>
                <w:sz w:val="26"/>
                <w:szCs w:val="26"/>
              </w:rPr>
              <w:t>ấ</w:t>
            </w:r>
            <w:r>
              <w:rPr>
                <w:rFonts w:ascii="Calibri" w:eastAsia="Calibri" w:hAnsi="Calibri" w:cs="Calibri"/>
                <w:color w:val="000000"/>
                <w:sz w:val="26"/>
                <w:szCs w:val="26"/>
              </w:rPr>
              <w:t>p</w:t>
            </w:r>
          </w:p>
        </w:tc>
        <w:tc>
          <w:tcPr>
            <w:tcW w:w="1207" w:type="dxa"/>
          </w:tcPr>
          <w:p w:rsidR="00475325" w:rsidRDefault="00475325">
            <w:pPr>
              <w:spacing w:line="288" w:lineRule="auto"/>
              <w:rPr>
                <w:rFonts w:ascii="Calibri" w:eastAsia="Calibri" w:hAnsi="Calibri" w:cs="Calibri"/>
                <w:sz w:val="26"/>
                <w:szCs w:val="26"/>
              </w:rPr>
            </w:pPr>
          </w:p>
        </w:tc>
        <w:tc>
          <w:tcPr>
            <w:tcW w:w="1385" w:type="dxa"/>
          </w:tcPr>
          <w:p w:rsidR="00475325" w:rsidRDefault="00475325">
            <w:pPr>
              <w:spacing w:line="288" w:lineRule="auto"/>
              <w:rPr>
                <w:rFonts w:ascii="Calibri" w:eastAsia="Calibri" w:hAnsi="Calibri" w:cs="Calibri"/>
                <w:sz w:val="26"/>
                <w:szCs w:val="26"/>
              </w:rPr>
            </w:pPr>
          </w:p>
        </w:tc>
      </w:tr>
      <w:tr w:rsidR="00475325">
        <w:tc>
          <w:tcPr>
            <w:tcW w:w="6217" w:type="dxa"/>
          </w:tcPr>
          <w:p w:rsidR="00475325" w:rsidRDefault="00020F2D">
            <w:pPr>
              <w:numPr>
                <w:ilvl w:val="0"/>
                <w:numId w:val="2"/>
              </w:numPr>
              <w:pBdr>
                <w:top w:val="nil"/>
                <w:left w:val="nil"/>
                <w:bottom w:val="nil"/>
                <w:right w:val="nil"/>
                <w:between w:val="nil"/>
              </w:pBdr>
              <w:spacing w:line="288" w:lineRule="auto"/>
              <w:ind w:left="0" w:firstLine="0"/>
              <w:rPr>
                <w:rFonts w:ascii="Calibri" w:eastAsia="Calibri" w:hAnsi="Calibri" w:cs="Calibri"/>
                <w:color w:val="000000"/>
                <w:sz w:val="26"/>
                <w:szCs w:val="26"/>
              </w:rPr>
            </w:pPr>
            <w:r>
              <w:rPr>
                <w:rFonts w:ascii="Calibri" w:eastAsia="Calibri" w:hAnsi="Calibri" w:cs="Calibri"/>
                <w:color w:val="000000"/>
                <w:sz w:val="26"/>
                <w:szCs w:val="26"/>
              </w:rPr>
              <w:t>N</w:t>
            </w:r>
            <w:r>
              <w:rPr>
                <w:rFonts w:ascii="Calibri" w:eastAsia="Calibri" w:hAnsi="Calibri" w:cs="Calibri"/>
                <w:color w:val="000000"/>
                <w:sz w:val="26"/>
                <w:szCs w:val="26"/>
              </w:rPr>
              <w:t>ế</w:t>
            </w:r>
            <w:r>
              <w:rPr>
                <w:rFonts w:ascii="Calibri" w:eastAsia="Calibri" w:hAnsi="Calibri" w:cs="Calibri"/>
                <w:color w:val="000000"/>
                <w:sz w:val="26"/>
                <w:szCs w:val="26"/>
              </w:rPr>
              <w:t>n, than, xăng, d</w:t>
            </w:r>
            <w:r>
              <w:rPr>
                <w:rFonts w:ascii="Calibri" w:eastAsia="Calibri" w:hAnsi="Calibri" w:cs="Calibri"/>
                <w:color w:val="000000"/>
                <w:sz w:val="26"/>
                <w:szCs w:val="26"/>
              </w:rPr>
              <w:t>ầ</w:t>
            </w:r>
            <w:r>
              <w:rPr>
                <w:rFonts w:ascii="Calibri" w:eastAsia="Calibri" w:hAnsi="Calibri" w:cs="Calibri"/>
                <w:color w:val="000000"/>
                <w:sz w:val="26"/>
                <w:szCs w:val="26"/>
              </w:rPr>
              <w:t>u cháy trong oxygen</w:t>
            </w:r>
          </w:p>
        </w:tc>
        <w:tc>
          <w:tcPr>
            <w:tcW w:w="1207" w:type="dxa"/>
          </w:tcPr>
          <w:p w:rsidR="00475325" w:rsidRDefault="00475325">
            <w:pPr>
              <w:spacing w:line="288" w:lineRule="auto"/>
              <w:rPr>
                <w:rFonts w:ascii="Calibri" w:eastAsia="Calibri" w:hAnsi="Calibri" w:cs="Calibri"/>
                <w:sz w:val="26"/>
                <w:szCs w:val="26"/>
              </w:rPr>
            </w:pPr>
          </w:p>
        </w:tc>
        <w:tc>
          <w:tcPr>
            <w:tcW w:w="1385" w:type="dxa"/>
          </w:tcPr>
          <w:p w:rsidR="00475325" w:rsidRDefault="00475325">
            <w:pPr>
              <w:spacing w:line="288" w:lineRule="auto"/>
              <w:rPr>
                <w:rFonts w:ascii="Calibri" w:eastAsia="Calibri" w:hAnsi="Calibri" w:cs="Calibri"/>
                <w:sz w:val="26"/>
                <w:szCs w:val="26"/>
              </w:rPr>
            </w:pPr>
          </w:p>
        </w:tc>
      </w:tr>
      <w:tr w:rsidR="00475325">
        <w:tc>
          <w:tcPr>
            <w:tcW w:w="6217" w:type="dxa"/>
          </w:tcPr>
          <w:p w:rsidR="00475325" w:rsidRDefault="00020F2D">
            <w:pPr>
              <w:numPr>
                <w:ilvl w:val="0"/>
                <w:numId w:val="2"/>
              </w:numPr>
              <w:pBdr>
                <w:top w:val="nil"/>
                <w:left w:val="nil"/>
                <w:bottom w:val="nil"/>
                <w:right w:val="nil"/>
                <w:between w:val="nil"/>
              </w:pBdr>
              <w:spacing w:line="288" w:lineRule="auto"/>
              <w:ind w:left="0" w:firstLine="0"/>
              <w:rPr>
                <w:rFonts w:ascii="Calibri" w:eastAsia="Calibri" w:hAnsi="Calibri" w:cs="Calibri"/>
                <w:color w:val="000000"/>
                <w:sz w:val="26"/>
                <w:szCs w:val="26"/>
              </w:rPr>
            </w:pPr>
            <w:r>
              <w:rPr>
                <w:rFonts w:ascii="Calibri" w:eastAsia="Calibri" w:hAnsi="Calibri" w:cs="Calibri"/>
                <w:color w:val="000000"/>
                <w:sz w:val="26"/>
                <w:szCs w:val="26"/>
              </w:rPr>
              <w:t>Đám cháy l</w:t>
            </w:r>
            <w:r>
              <w:rPr>
                <w:rFonts w:ascii="Calibri" w:eastAsia="Calibri" w:hAnsi="Calibri" w:cs="Calibri"/>
                <w:color w:val="000000"/>
                <w:sz w:val="26"/>
                <w:szCs w:val="26"/>
              </w:rPr>
              <w:t>ớ</w:t>
            </w:r>
            <w:r>
              <w:rPr>
                <w:rFonts w:ascii="Calibri" w:eastAsia="Calibri" w:hAnsi="Calibri" w:cs="Calibri"/>
                <w:color w:val="000000"/>
                <w:sz w:val="26"/>
                <w:szCs w:val="26"/>
              </w:rPr>
              <w:t>n s</w:t>
            </w:r>
            <w:r>
              <w:rPr>
                <w:rFonts w:ascii="Calibri" w:eastAsia="Calibri" w:hAnsi="Calibri" w:cs="Calibri"/>
                <w:color w:val="000000"/>
                <w:sz w:val="26"/>
                <w:szCs w:val="26"/>
              </w:rPr>
              <w:t>ẽ</w:t>
            </w:r>
            <w:r>
              <w:rPr>
                <w:rFonts w:ascii="Calibri" w:eastAsia="Calibri" w:hAnsi="Calibri" w:cs="Calibri"/>
                <w:color w:val="000000"/>
                <w:sz w:val="26"/>
                <w:szCs w:val="26"/>
              </w:rPr>
              <w:t xml:space="preserve"> t</w:t>
            </w:r>
            <w:r>
              <w:rPr>
                <w:rFonts w:ascii="Calibri" w:eastAsia="Calibri" w:hAnsi="Calibri" w:cs="Calibri"/>
                <w:color w:val="000000"/>
                <w:sz w:val="26"/>
                <w:szCs w:val="26"/>
              </w:rPr>
              <w:t>ắ</w:t>
            </w:r>
            <w:r>
              <w:rPr>
                <w:rFonts w:ascii="Calibri" w:eastAsia="Calibri" w:hAnsi="Calibri" w:cs="Calibri"/>
                <w:color w:val="000000"/>
                <w:sz w:val="26"/>
                <w:szCs w:val="26"/>
              </w:rPr>
              <w:t>t n</w:t>
            </w:r>
            <w:r>
              <w:rPr>
                <w:rFonts w:ascii="Calibri" w:eastAsia="Calibri" w:hAnsi="Calibri" w:cs="Calibri"/>
                <w:color w:val="000000"/>
                <w:sz w:val="26"/>
                <w:szCs w:val="26"/>
              </w:rPr>
              <w:t>ế</w:t>
            </w:r>
            <w:r>
              <w:rPr>
                <w:rFonts w:ascii="Calibri" w:eastAsia="Calibri" w:hAnsi="Calibri" w:cs="Calibri"/>
                <w:color w:val="000000"/>
                <w:sz w:val="26"/>
                <w:szCs w:val="26"/>
              </w:rPr>
              <w:t xml:space="preserve">u không có oxygen </w:t>
            </w:r>
          </w:p>
        </w:tc>
        <w:tc>
          <w:tcPr>
            <w:tcW w:w="1207" w:type="dxa"/>
          </w:tcPr>
          <w:p w:rsidR="00475325" w:rsidRDefault="00475325">
            <w:pPr>
              <w:spacing w:line="288" w:lineRule="auto"/>
              <w:rPr>
                <w:rFonts w:ascii="Calibri" w:eastAsia="Calibri" w:hAnsi="Calibri" w:cs="Calibri"/>
                <w:sz w:val="26"/>
                <w:szCs w:val="26"/>
              </w:rPr>
            </w:pPr>
          </w:p>
        </w:tc>
        <w:tc>
          <w:tcPr>
            <w:tcW w:w="1385" w:type="dxa"/>
          </w:tcPr>
          <w:p w:rsidR="00475325" w:rsidRDefault="00475325">
            <w:pPr>
              <w:spacing w:line="288" w:lineRule="auto"/>
              <w:rPr>
                <w:rFonts w:ascii="Calibri" w:eastAsia="Calibri" w:hAnsi="Calibri" w:cs="Calibri"/>
                <w:sz w:val="26"/>
                <w:szCs w:val="26"/>
              </w:rPr>
            </w:pPr>
          </w:p>
        </w:tc>
      </w:tr>
      <w:tr w:rsidR="00475325">
        <w:tc>
          <w:tcPr>
            <w:tcW w:w="6217" w:type="dxa"/>
          </w:tcPr>
          <w:p w:rsidR="00475325" w:rsidRDefault="00020F2D">
            <w:pPr>
              <w:numPr>
                <w:ilvl w:val="0"/>
                <w:numId w:val="2"/>
              </w:numPr>
              <w:pBdr>
                <w:top w:val="nil"/>
                <w:left w:val="nil"/>
                <w:bottom w:val="nil"/>
                <w:right w:val="nil"/>
                <w:between w:val="nil"/>
              </w:pBdr>
              <w:spacing w:line="288" w:lineRule="auto"/>
              <w:ind w:left="0" w:firstLine="0"/>
              <w:rPr>
                <w:rFonts w:ascii="Calibri" w:eastAsia="Calibri" w:hAnsi="Calibri" w:cs="Calibri"/>
                <w:color w:val="000000"/>
                <w:sz w:val="26"/>
                <w:szCs w:val="26"/>
              </w:rPr>
            </w:pPr>
            <w:r>
              <w:rPr>
                <w:rFonts w:ascii="Calibri" w:eastAsia="Calibri" w:hAnsi="Calibri" w:cs="Calibri"/>
                <w:color w:val="000000"/>
                <w:sz w:val="26"/>
                <w:szCs w:val="26"/>
              </w:rPr>
              <w:t>Oxygen là ch</w:t>
            </w:r>
            <w:r>
              <w:rPr>
                <w:rFonts w:ascii="Calibri" w:eastAsia="Calibri" w:hAnsi="Calibri" w:cs="Calibri"/>
                <w:color w:val="000000"/>
                <w:sz w:val="26"/>
                <w:szCs w:val="26"/>
              </w:rPr>
              <w:t>ấ</w:t>
            </w:r>
            <w:r>
              <w:rPr>
                <w:rFonts w:ascii="Calibri" w:eastAsia="Calibri" w:hAnsi="Calibri" w:cs="Calibri"/>
                <w:color w:val="000000"/>
                <w:sz w:val="26"/>
                <w:szCs w:val="26"/>
              </w:rPr>
              <w:t>t khí không màu</w:t>
            </w:r>
          </w:p>
        </w:tc>
        <w:tc>
          <w:tcPr>
            <w:tcW w:w="1207" w:type="dxa"/>
          </w:tcPr>
          <w:p w:rsidR="00475325" w:rsidRDefault="00475325">
            <w:pPr>
              <w:spacing w:line="288" w:lineRule="auto"/>
              <w:rPr>
                <w:rFonts w:ascii="Calibri" w:eastAsia="Calibri" w:hAnsi="Calibri" w:cs="Calibri"/>
                <w:sz w:val="26"/>
                <w:szCs w:val="26"/>
              </w:rPr>
            </w:pPr>
          </w:p>
        </w:tc>
        <w:tc>
          <w:tcPr>
            <w:tcW w:w="1385" w:type="dxa"/>
          </w:tcPr>
          <w:p w:rsidR="00475325" w:rsidRDefault="00475325">
            <w:pPr>
              <w:spacing w:line="288" w:lineRule="auto"/>
              <w:rPr>
                <w:rFonts w:ascii="Calibri" w:eastAsia="Calibri" w:hAnsi="Calibri" w:cs="Calibri"/>
                <w:sz w:val="26"/>
                <w:szCs w:val="26"/>
              </w:rPr>
            </w:pPr>
          </w:p>
        </w:tc>
      </w:tr>
      <w:tr w:rsidR="00475325">
        <w:tc>
          <w:tcPr>
            <w:tcW w:w="6217" w:type="dxa"/>
          </w:tcPr>
          <w:p w:rsidR="00475325" w:rsidRDefault="00020F2D">
            <w:pPr>
              <w:numPr>
                <w:ilvl w:val="0"/>
                <w:numId w:val="2"/>
              </w:numPr>
              <w:pBdr>
                <w:top w:val="nil"/>
                <w:left w:val="nil"/>
                <w:bottom w:val="nil"/>
                <w:right w:val="nil"/>
                <w:between w:val="nil"/>
              </w:pBdr>
              <w:spacing w:line="288" w:lineRule="auto"/>
              <w:ind w:left="0" w:firstLine="0"/>
              <w:rPr>
                <w:rFonts w:ascii="Calibri" w:eastAsia="Calibri" w:hAnsi="Calibri" w:cs="Calibri"/>
                <w:color w:val="000000"/>
                <w:sz w:val="26"/>
                <w:szCs w:val="26"/>
              </w:rPr>
            </w:pPr>
            <w:r>
              <w:rPr>
                <w:rFonts w:ascii="Calibri" w:eastAsia="Calibri" w:hAnsi="Calibri" w:cs="Calibri"/>
                <w:color w:val="000000"/>
                <w:sz w:val="26"/>
                <w:szCs w:val="26"/>
              </w:rPr>
              <w:t>Ở</w:t>
            </w:r>
            <w:r>
              <w:rPr>
                <w:rFonts w:ascii="Calibri" w:eastAsia="Calibri" w:hAnsi="Calibri" w:cs="Calibri"/>
                <w:color w:val="000000"/>
                <w:sz w:val="26"/>
                <w:szCs w:val="26"/>
              </w:rPr>
              <w:t xml:space="preserve"> nhi</w:t>
            </w:r>
            <w:r>
              <w:rPr>
                <w:rFonts w:ascii="Calibri" w:eastAsia="Calibri" w:hAnsi="Calibri" w:cs="Calibri"/>
                <w:color w:val="000000"/>
                <w:sz w:val="26"/>
                <w:szCs w:val="26"/>
              </w:rPr>
              <w:t>ệ</w:t>
            </w:r>
            <w:r>
              <w:rPr>
                <w:rFonts w:ascii="Calibri" w:eastAsia="Calibri" w:hAnsi="Calibri" w:cs="Calibri"/>
                <w:color w:val="000000"/>
                <w:sz w:val="26"/>
                <w:szCs w:val="26"/>
              </w:rPr>
              <w:t>t đ</w:t>
            </w:r>
            <w:r>
              <w:rPr>
                <w:rFonts w:ascii="Calibri" w:eastAsia="Calibri" w:hAnsi="Calibri" w:cs="Calibri"/>
                <w:color w:val="000000"/>
                <w:sz w:val="26"/>
                <w:szCs w:val="26"/>
              </w:rPr>
              <w:t>ộ</w:t>
            </w:r>
            <w:r>
              <w:rPr>
                <w:rFonts w:ascii="Calibri" w:eastAsia="Calibri" w:hAnsi="Calibri" w:cs="Calibri"/>
                <w:color w:val="000000"/>
                <w:sz w:val="26"/>
                <w:szCs w:val="26"/>
              </w:rPr>
              <w:t xml:space="preserve"> phòng, oxygen t</w:t>
            </w:r>
            <w:r>
              <w:rPr>
                <w:rFonts w:ascii="Calibri" w:eastAsia="Calibri" w:hAnsi="Calibri" w:cs="Calibri"/>
                <w:color w:val="000000"/>
                <w:sz w:val="26"/>
                <w:szCs w:val="26"/>
              </w:rPr>
              <w:t>ồ</w:t>
            </w:r>
            <w:r>
              <w:rPr>
                <w:rFonts w:ascii="Calibri" w:eastAsia="Calibri" w:hAnsi="Calibri" w:cs="Calibri"/>
                <w:color w:val="000000"/>
                <w:sz w:val="26"/>
                <w:szCs w:val="26"/>
              </w:rPr>
              <w:t>n t</w:t>
            </w:r>
            <w:r>
              <w:rPr>
                <w:rFonts w:ascii="Calibri" w:eastAsia="Calibri" w:hAnsi="Calibri" w:cs="Calibri"/>
                <w:color w:val="000000"/>
                <w:sz w:val="26"/>
                <w:szCs w:val="26"/>
              </w:rPr>
              <w:t>ạ</w:t>
            </w:r>
            <w:r>
              <w:rPr>
                <w:rFonts w:ascii="Calibri" w:eastAsia="Calibri" w:hAnsi="Calibri" w:cs="Calibri"/>
                <w:color w:val="000000"/>
                <w:sz w:val="26"/>
                <w:szCs w:val="26"/>
              </w:rPr>
              <w:t xml:space="preserve">i </w:t>
            </w:r>
            <w:r>
              <w:rPr>
                <w:rFonts w:ascii="Calibri" w:eastAsia="Calibri" w:hAnsi="Calibri" w:cs="Calibri"/>
                <w:color w:val="000000"/>
                <w:sz w:val="26"/>
                <w:szCs w:val="26"/>
              </w:rPr>
              <w:t>ở</w:t>
            </w:r>
            <w:r>
              <w:rPr>
                <w:rFonts w:ascii="Calibri" w:eastAsia="Calibri" w:hAnsi="Calibri" w:cs="Calibri"/>
                <w:color w:val="000000"/>
                <w:sz w:val="26"/>
                <w:szCs w:val="26"/>
              </w:rPr>
              <w:t xml:space="preserve"> th</w:t>
            </w:r>
            <w:r>
              <w:rPr>
                <w:rFonts w:ascii="Calibri" w:eastAsia="Calibri" w:hAnsi="Calibri" w:cs="Calibri"/>
                <w:color w:val="000000"/>
                <w:sz w:val="26"/>
                <w:szCs w:val="26"/>
              </w:rPr>
              <w:t>ể</w:t>
            </w:r>
            <w:r>
              <w:rPr>
                <w:rFonts w:ascii="Calibri" w:eastAsia="Calibri" w:hAnsi="Calibri" w:cs="Calibri"/>
                <w:color w:val="000000"/>
                <w:sz w:val="26"/>
                <w:szCs w:val="26"/>
              </w:rPr>
              <w:t xml:space="preserve"> khí</w:t>
            </w:r>
          </w:p>
        </w:tc>
        <w:tc>
          <w:tcPr>
            <w:tcW w:w="1207" w:type="dxa"/>
          </w:tcPr>
          <w:p w:rsidR="00475325" w:rsidRDefault="00475325">
            <w:pPr>
              <w:spacing w:line="288" w:lineRule="auto"/>
              <w:rPr>
                <w:rFonts w:ascii="Calibri" w:eastAsia="Calibri" w:hAnsi="Calibri" w:cs="Calibri"/>
                <w:sz w:val="26"/>
                <w:szCs w:val="26"/>
              </w:rPr>
            </w:pPr>
          </w:p>
        </w:tc>
        <w:tc>
          <w:tcPr>
            <w:tcW w:w="1385" w:type="dxa"/>
          </w:tcPr>
          <w:p w:rsidR="00475325" w:rsidRDefault="00475325">
            <w:pPr>
              <w:spacing w:line="288" w:lineRule="auto"/>
              <w:rPr>
                <w:rFonts w:ascii="Calibri" w:eastAsia="Calibri" w:hAnsi="Calibri" w:cs="Calibri"/>
                <w:sz w:val="26"/>
                <w:szCs w:val="26"/>
              </w:rPr>
            </w:pPr>
          </w:p>
        </w:tc>
      </w:tr>
    </w:tbl>
    <w:p w:rsidR="00475325" w:rsidRDefault="00020F2D">
      <w:pPr>
        <w:spacing w:line="288" w:lineRule="auto"/>
        <w:rPr>
          <w:rFonts w:ascii="Calibri" w:eastAsia="Calibri" w:hAnsi="Calibri" w:cs="Calibri"/>
          <w:sz w:val="26"/>
          <w:szCs w:val="26"/>
        </w:rPr>
      </w:pPr>
      <w:r>
        <w:rPr>
          <w:rFonts w:ascii="Calibri" w:eastAsia="Calibri" w:hAnsi="Calibri" w:cs="Calibri"/>
          <w:b/>
          <w:sz w:val="26"/>
          <w:szCs w:val="26"/>
        </w:rPr>
        <w:t>Câu 2</w:t>
      </w:r>
      <w:r>
        <w:rPr>
          <w:rFonts w:ascii="Calibri" w:eastAsia="Calibri" w:hAnsi="Calibri" w:cs="Calibri"/>
          <w:sz w:val="26"/>
          <w:szCs w:val="26"/>
        </w:rPr>
        <w:t>: Hoàn thành b</w:t>
      </w:r>
      <w:r>
        <w:rPr>
          <w:rFonts w:ascii="Calibri" w:eastAsia="Calibri" w:hAnsi="Calibri" w:cs="Calibri"/>
          <w:sz w:val="26"/>
          <w:szCs w:val="26"/>
        </w:rPr>
        <w:t>ả</w:t>
      </w:r>
      <w:r>
        <w:rPr>
          <w:rFonts w:ascii="Calibri" w:eastAsia="Calibri" w:hAnsi="Calibri" w:cs="Calibri"/>
          <w:sz w:val="26"/>
          <w:szCs w:val="26"/>
        </w:rPr>
        <w:t>ng sau v</w:t>
      </w:r>
      <w:r>
        <w:rPr>
          <w:rFonts w:ascii="Calibri" w:eastAsia="Calibri" w:hAnsi="Calibri" w:cs="Calibri"/>
          <w:sz w:val="26"/>
          <w:szCs w:val="26"/>
        </w:rPr>
        <w:t>ề</w:t>
      </w:r>
      <w:r>
        <w:rPr>
          <w:rFonts w:ascii="Calibri" w:eastAsia="Calibri" w:hAnsi="Calibri" w:cs="Calibri"/>
          <w:sz w:val="26"/>
          <w:szCs w:val="26"/>
        </w:rPr>
        <w:t xml:space="preserve"> vai trò c</w:t>
      </w:r>
      <w:r>
        <w:rPr>
          <w:rFonts w:ascii="Calibri" w:eastAsia="Calibri" w:hAnsi="Calibri" w:cs="Calibri"/>
          <w:sz w:val="26"/>
          <w:szCs w:val="26"/>
        </w:rPr>
        <w:t>ủ</w:t>
      </w:r>
      <w:r>
        <w:rPr>
          <w:rFonts w:ascii="Calibri" w:eastAsia="Calibri" w:hAnsi="Calibri" w:cs="Calibri"/>
          <w:sz w:val="26"/>
          <w:szCs w:val="26"/>
        </w:rPr>
        <w:t>a các khí có trong không khí.</w:t>
      </w:r>
    </w:p>
    <w:tbl>
      <w:tblPr>
        <w:tblStyle w:val="afffb"/>
        <w:tblW w:w="71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89"/>
        <w:gridCol w:w="5507"/>
      </w:tblGrid>
      <w:tr w:rsidR="00475325">
        <w:tc>
          <w:tcPr>
            <w:tcW w:w="1689" w:type="dxa"/>
          </w:tcPr>
          <w:p w:rsidR="00475325" w:rsidRDefault="00020F2D">
            <w:pPr>
              <w:spacing w:line="288" w:lineRule="auto"/>
              <w:rPr>
                <w:rFonts w:ascii="Calibri" w:eastAsia="Calibri" w:hAnsi="Calibri" w:cs="Calibri"/>
                <w:sz w:val="26"/>
                <w:szCs w:val="26"/>
              </w:rPr>
            </w:pPr>
            <w:r>
              <w:rPr>
                <w:rFonts w:ascii="Calibri" w:eastAsia="Calibri" w:hAnsi="Calibri" w:cs="Calibri"/>
                <w:sz w:val="26"/>
                <w:szCs w:val="26"/>
              </w:rPr>
              <w:t xml:space="preserve">Khí </w:t>
            </w:r>
          </w:p>
        </w:tc>
        <w:tc>
          <w:tcPr>
            <w:tcW w:w="5507" w:type="dxa"/>
          </w:tcPr>
          <w:p w:rsidR="00475325" w:rsidRDefault="00020F2D">
            <w:pPr>
              <w:spacing w:line="288" w:lineRule="auto"/>
              <w:rPr>
                <w:rFonts w:ascii="Calibri" w:eastAsia="Calibri" w:hAnsi="Calibri" w:cs="Calibri"/>
                <w:sz w:val="26"/>
                <w:szCs w:val="26"/>
              </w:rPr>
            </w:pPr>
            <w:r>
              <w:rPr>
                <w:rFonts w:ascii="Calibri" w:eastAsia="Calibri" w:hAnsi="Calibri" w:cs="Calibri"/>
                <w:sz w:val="26"/>
                <w:szCs w:val="26"/>
              </w:rPr>
              <w:t>Vai trò</w:t>
            </w:r>
          </w:p>
        </w:tc>
      </w:tr>
      <w:tr w:rsidR="00475325">
        <w:tc>
          <w:tcPr>
            <w:tcW w:w="1689" w:type="dxa"/>
          </w:tcPr>
          <w:p w:rsidR="00475325" w:rsidRDefault="00020F2D">
            <w:pPr>
              <w:spacing w:line="288" w:lineRule="auto"/>
              <w:rPr>
                <w:rFonts w:ascii="Calibri" w:eastAsia="Calibri" w:hAnsi="Calibri" w:cs="Calibri"/>
                <w:sz w:val="26"/>
                <w:szCs w:val="26"/>
              </w:rPr>
            </w:pPr>
            <w:r>
              <w:rPr>
                <w:rFonts w:ascii="Calibri" w:eastAsia="Calibri" w:hAnsi="Calibri" w:cs="Calibri"/>
                <w:sz w:val="26"/>
                <w:szCs w:val="26"/>
              </w:rPr>
              <w:t>Oxygen</w:t>
            </w:r>
          </w:p>
        </w:tc>
        <w:tc>
          <w:tcPr>
            <w:tcW w:w="5507" w:type="dxa"/>
          </w:tcPr>
          <w:p w:rsidR="00475325" w:rsidRDefault="00475325">
            <w:pPr>
              <w:spacing w:line="288" w:lineRule="auto"/>
              <w:rPr>
                <w:rFonts w:ascii="Calibri" w:eastAsia="Calibri" w:hAnsi="Calibri" w:cs="Calibri"/>
                <w:sz w:val="26"/>
                <w:szCs w:val="26"/>
              </w:rPr>
            </w:pPr>
          </w:p>
        </w:tc>
      </w:tr>
      <w:tr w:rsidR="00475325">
        <w:tc>
          <w:tcPr>
            <w:tcW w:w="1689" w:type="dxa"/>
          </w:tcPr>
          <w:p w:rsidR="00475325" w:rsidRDefault="00020F2D">
            <w:pPr>
              <w:spacing w:line="288" w:lineRule="auto"/>
              <w:rPr>
                <w:rFonts w:ascii="Calibri" w:eastAsia="Calibri" w:hAnsi="Calibri" w:cs="Calibri"/>
                <w:sz w:val="26"/>
                <w:szCs w:val="26"/>
              </w:rPr>
            </w:pPr>
            <w:r>
              <w:rPr>
                <w:rFonts w:ascii="Calibri" w:eastAsia="Calibri" w:hAnsi="Calibri" w:cs="Calibri"/>
                <w:sz w:val="26"/>
                <w:szCs w:val="26"/>
              </w:rPr>
              <w:t xml:space="preserve">Nitrogen </w:t>
            </w:r>
          </w:p>
        </w:tc>
        <w:tc>
          <w:tcPr>
            <w:tcW w:w="5507" w:type="dxa"/>
          </w:tcPr>
          <w:p w:rsidR="00475325" w:rsidRDefault="00475325">
            <w:pPr>
              <w:spacing w:line="288" w:lineRule="auto"/>
              <w:rPr>
                <w:rFonts w:ascii="Calibri" w:eastAsia="Calibri" w:hAnsi="Calibri" w:cs="Calibri"/>
                <w:sz w:val="26"/>
                <w:szCs w:val="26"/>
              </w:rPr>
            </w:pPr>
          </w:p>
        </w:tc>
      </w:tr>
      <w:tr w:rsidR="00475325">
        <w:tc>
          <w:tcPr>
            <w:tcW w:w="1689" w:type="dxa"/>
          </w:tcPr>
          <w:p w:rsidR="00475325" w:rsidRDefault="00020F2D">
            <w:pPr>
              <w:spacing w:line="288" w:lineRule="auto"/>
              <w:rPr>
                <w:rFonts w:ascii="Calibri" w:eastAsia="Calibri" w:hAnsi="Calibri" w:cs="Calibri"/>
                <w:sz w:val="26"/>
                <w:szCs w:val="26"/>
              </w:rPr>
            </w:pPr>
            <w:r>
              <w:rPr>
                <w:rFonts w:ascii="Calibri" w:eastAsia="Calibri" w:hAnsi="Calibri" w:cs="Calibri"/>
                <w:sz w:val="26"/>
                <w:szCs w:val="26"/>
              </w:rPr>
              <w:t>Carbon dioxide</w:t>
            </w:r>
          </w:p>
        </w:tc>
        <w:tc>
          <w:tcPr>
            <w:tcW w:w="5507" w:type="dxa"/>
          </w:tcPr>
          <w:p w:rsidR="00475325" w:rsidRDefault="00475325">
            <w:pPr>
              <w:spacing w:line="288" w:lineRule="auto"/>
              <w:rPr>
                <w:rFonts w:ascii="Calibri" w:eastAsia="Calibri" w:hAnsi="Calibri" w:cs="Calibri"/>
                <w:sz w:val="26"/>
                <w:szCs w:val="26"/>
              </w:rPr>
            </w:pPr>
          </w:p>
        </w:tc>
      </w:tr>
    </w:tbl>
    <w:p w:rsidR="00475325" w:rsidRDefault="00020F2D">
      <w:pPr>
        <w:spacing w:line="288" w:lineRule="auto"/>
        <w:rPr>
          <w:rFonts w:ascii="Calibri" w:eastAsia="Calibri" w:hAnsi="Calibri" w:cs="Calibri"/>
          <w:sz w:val="26"/>
          <w:szCs w:val="26"/>
        </w:rPr>
      </w:pPr>
      <w:r>
        <w:rPr>
          <w:rFonts w:ascii="Calibri" w:eastAsia="Calibri" w:hAnsi="Calibri" w:cs="Calibri"/>
          <w:b/>
          <w:sz w:val="26"/>
          <w:szCs w:val="26"/>
        </w:rPr>
        <w:t>Câu 3</w:t>
      </w:r>
      <w:r>
        <w:rPr>
          <w:rFonts w:ascii="Calibri" w:eastAsia="Calibri" w:hAnsi="Calibri" w:cs="Calibri"/>
          <w:sz w:val="26"/>
          <w:szCs w:val="26"/>
        </w:rPr>
        <w:t>: K</w:t>
      </w:r>
      <w:r>
        <w:rPr>
          <w:rFonts w:ascii="Calibri" w:eastAsia="Calibri" w:hAnsi="Calibri" w:cs="Calibri"/>
          <w:sz w:val="26"/>
          <w:szCs w:val="26"/>
        </w:rPr>
        <w:t>ể</w:t>
      </w:r>
      <w:r>
        <w:rPr>
          <w:rFonts w:ascii="Calibri" w:eastAsia="Calibri" w:hAnsi="Calibri" w:cs="Calibri"/>
          <w:sz w:val="26"/>
          <w:szCs w:val="26"/>
        </w:rPr>
        <w:t xml:space="preserve"> tên nh</w:t>
      </w:r>
      <w:r>
        <w:rPr>
          <w:rFonts w:ascii="Calibri" w:eastAsia="Calibri" w:hAnsi="Calibri" w:cs="Calibri"/>
          <w:sz w:val="26"/>
          <w:szCs w:val="26"/>
        </w:rPr>
        <w:t>ữ</w:t>
      </w:r>
      <w:r>
        <w:rPr>
          <w:rFonts w:ascii="Calibri" w:eastAsia="Calibri" w:hAnsi="Calibri" w:cs="Calibri"/>
          <w:sz w:val="26"/>
          <w:szCs w:val="26"/>
        </w:rPr>
        <w:t>ng ngu</w:t>
      </w:r>
      <w:r>
        <w:rPr>
          <w:rFonts w:ascii="Calibri" w:eastAsia="Calibri" w:hAnsi="Calibri" w:cs="Calibri"/>
          <w:sz w:val="26"/>
          <w:szCs w:val="26"/>
        </w:rPr>
        <w:t>ồ</w:t>
      </w:r>
      <w:r>
        <w:rPr>
          <w:rFonts w:ascii="Calibri" w:eastAsia="Calibri" w:hAnsi="Calibri" w:cs="Calibri"/>
          <w:sz w:val="26"/>
          <w:szCs w:val="26"/>
        </w:rPr>
        <w:t>n gây ô nhi</w:t>
      </w:r>
      <w:r>
        <w:rPr>
          <w:rFonts w:ascii="Calibri" w:eastAsia="Calibri" w:hAnsi="Calibri" w:cs="Calibri"/>
          <w:sz w:val="26"/>
          <w:szCs w:val="26"/>
        </w:rPr>
        <w:t>ễ</w:t>
      </w:r>
      <w:r>
        <w:rPr>
          <w:rFonts w:ascii="Calibri" w:eastAsia="Calibri" w:hAnsi="Calibri" w:cs="Calibri"/>
          <w:sz w:val="26"/>
          <w:szCs w:val="26"/>
        </w:rPr>
        <w:t>m không khí mà em bi</w:t>
      </w:r>
      <w:r>
        <w:rPr>
          <w:rFonts w:ascii="Calibri" w:eastAsia="Calibri" w:hAnsi="Calibri" w:cs="Calibri"/>
          <w:sz w:val="26"/>
          <w:szCs w:val="26"/>
        </w:rPr>
        <w:t>ế</w:t>
      </w:r>
      <w:r>
        <w:rPr>
          <w:rFonts w:ascii="Calibri" w:eastAsia="Calibri" w:hAnsi="Calibri" w:cs="Calibri"/>
          <w:sz w:val="26"/>
          <w:szCs w:val="26"/>
        </w:rPr>
        <w:t>t.</w:t>
      </w:r>
    </w:p>
    <w:p w:rsidR="00475325" w:rsidRDefault="00020F2D">
      <w:pPr>
        <w:spacing w:line="288" w:lineRule="auto"/>
        <w:rPr>
          <w:rFonts w:ascii="Calibri" w:eastAsia="Calibri" w:hAnsi="Calibri" w:cs="Calibri"/>
          <w:b/>
          <w:sz w:val="26"/>
          <w:szCs w:val="26"/>
        </w:rPr>
      </w:pPr>
      <w:r>
        <w:rPr>
          <w:rFonts w:ascii="Calibri" w:eastAsia="Calibri" w:hAnsi="Calibri" w:cs="Calibri"/>
          <w:b/>
          <w:sz w:val="26"/>
          <w:szCs w:val="26"/>
        </w:rPr>
        <w:t>2. Đánh giá</w:t>
      </w:r>
    </w:p>
    <w:p w:rsidR="00475325" w:rsidRDefault="00020F2D">
      <w:pPr>
        <w:spacing w:line="288" w:lineRule="auto"/>
        <w:rPr>
          <w:rFonts w:ascii="Calibri" w:eastAsia="Calibri" w:hAnsi="Calibri" w:cs="Calibri"/>
          <w:b/>
          <w:sz w:val="26"/>
          <w:szCs w:val="26"/>
        </w:rPr>
      </w:pPr>
      <w:r>
        <w:rPr>
          <w:rFonts w:ascii="Calibri" w:eastAsia="Calibri" w:hAnsi="Calibri" w:cs="Calibri"/>
          <w:b/>
          <w:sz w:val="26"/>
          <w:szCs w:val="26"/>
        </w:rPr>
        <w:t>Đáp án:</w:t>
      </w:r>
    </w:p>
    <w:p w:rsidR="00475325" w:rsidRDefault="00020F2D">
      <w:pPr>
        <w:spacing w:line="288" w:lineRule="auto"/>
        <w:rPr>
          <w:rFonts w:ascii="Calibri" w:eastAsia="Calibri" w:hAnsi="Calibri" w:cs="Calibri"/>
          <w:sz w:val="26"/>
          <w:szCs w:val="26"/>
        </w:rPr>
      </w:pPr>
      <w:r>
        <w:rPr>
          <w:rFonts w:ascii="Calibri" w:eastAsia="Calibri" w:hAnsi="Calibri" w:cs="Calibri"/>
          <w:b/>
          <w:sz w:val="26"/>
          <w:szCs w:val="26"/>
        </w:rPr>
        <w:t>Câu 1</w:t>
      </w:r>
      <w:r>
        <w:rPr>
          <w:rFonts w:ascii="Calibri" w:eastAsia="Calibri" w:hAnsi="Calibri" w:cs="Calibri"/>
          <w:sz w:val="26"/>
          <w:szCs w:val="26"/>
        </w:rPr>
        <w:t>: a) Đ;</w:t>
      </w:r>
      <w:r>
        <w:rPr>
          <w:rFonts w:ascii="Calibri" w:eastAsia="Calibri" w:hAnsi="Calibri" w:cs="Calibri"/>
          <w:sz w:val="26"/>
          <w:szCs w:val="26"/>
        </w:rPr>
        <w:tab/>
        <w:t>b) S;</w:t>
      </w:r>
      <w:r>
        <w:rPr>
          <w:rFonts w:ascii="Calibri" w:eastAsia="Calibri" w:hAnsi="Calibri" w:cs="Calibri"/>
          <w:sz w:val="26"/>
          <w:szCs w:val="26"/>
        </w:rPr>
        <w:tab/>
        <w:t>c) Đ;</w:t>
      </w:r>
      <w:r>
        <w:rPr>
          <w:rFonts w:ascii="Calibri" w:eastAsia="Calibri" w:hAnsi="Calibri" w:cs="Calibri"/>
          <w:sz w:val="26"/>
          <w:szCs w:val="26"/>
        </w:rPr>
        <w:tab/>
        <w:t>d) Đ;</w:t>
      </w:r>
      <w:r>
        <w:rPr>
          <w:rFonts w:ascii="Calibri" w:eastAsia="Calibri" w:hAnsi="Calibri" w:cs="Calibri"/>
          <w:sz w:val="26"/>
          <w:szCs w:val="26"/>
        </w:rPr>
        <w:tab/>
        <w:t>e) Đ;</w:t>
      </w:r>
      <w:r>
        <w:rPr>
          <w:rFonts w:ascii="Calibri" w:eastAsia="Calibri" w:hAnsi="Calibri" w:cs="Calibri"/>
          <w:sz w:val="26"/>
          <w:szCs w:val="26"/>
        </w:rPr>
        <w:tab/>
        <w:t>f) Đ;</w:t>
      </w:r>
      <w:r>
        <w:rPr>
          <w:rFonts w:ascii="Calibri" w:eastAsia="Calibri" w:hAnsi="Calibri" w:cs="Calibri"/>
          <w:sz w:val="26"/>
          <w:szCs w:val="26"/>
        </w:rPr>
        <w:tab/>
        <w:t>g) Đ.</w:t>
      </w:r>
    </w:p>
    <w:p w:rsidR="00475325" w:rsidRDefault="00020F2D">
      <w:pPr>
        <w:spacing w:line="288" w:lineRule="auto"/>
        <w:rPr>
          <w:rFonts w:ascii="Calibri" w:eastAsia="Calibri" w:hAnsi="Calibri" w:cs="Calibri"/>
          <w:b/>
          <w:sz w:val="26"/>
          <w:szCs w:val="26"/>
        </w:rPr>
      </w:pPr>
      <w:r>
        <w:rPr>
          <w:rFonts w:ascii="Calibri" w:eastAsia="Calibri" w:hAnsi="Calibri" w:cs="Calibri"/>
          <w:b/>
          <w:sz w:val="26"/>
          <w:szCs w:val="26"/>
        </w:rPr>
        <w:t>Câu 2:</w:t>
      </w:r>
    </w:p>
    <w:tbl>
      <w:tblPr>
        <w:tblStyle w:val="afffc"/>
        <w:tblW w:w="71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89"/>
        <w:gridCol w:w="5507"/>
      </w:tblGrid>
      <w:tr w:rsidR="00475325">
        <w:tc>
          <w:tcPr>
            <w:tcW w:w="1689" w:type="dxa"/>
          </w:tcPr>
          <w:p w:rsidR="00475325" w:rsidRDefault="00020F2D">
            <w:pPr>
              <w:spacing w:line="288" w:lineRule="auto"/>
              <w:rPr>
                <w:rFonts w:ascii="Calibri" w:eastAsia="Calibri" w:hAnsi="Calibri" w:cs="Calibri"/>
                <w:sz w:val="26"/>
                <w:szCs w:val="26"/>
              </w:rPr>
            </w:pPr>
            <w:r>
              <w:rPr>
                <w:rFonts w:ascii="Calibri" w:eastAsia="Calibri" w:hAnsi="Calibri" w:cs="Calibri"/>
                <w:sz w:val="26"/>
                <w:szCs w:val="26"/>
              </w:rPr>
              <w:t xml:space="preserve">Khí </w:t>
            </w:r>
          </w:p>
        </w:tc>
        <w:tc>
          <w:tcPr>
            <w:tcW w:w="5507" w:type="dxa"/>
          </w:tcPr>
          <w:p w:rsidR="00475325" w:rsidRDefault="00020F2D">
            <w:pPr>
              <w:spacing w:line="288" w:lineRule="auto"/>
              <w:rPr>
                <w:rFonts w:ascii="Calibri" w:eastAsia="Calibri" w:hAnsi="Calibri" w:cs="Calibri"/>
                <w:sz w:val="26"/>
                <w:szCs w:val="26"/>
              </w:rPr>
            </w:pPr>
            <w:r>
              <w:rPr>
                <w:rFonts w:ascii="Calibri" w:eastAsia="Calibri" w:hAnsi="Calibri" w:cs="Calibri"/>
                <w:sz w:val="26"/>
                <w:szCs w:val="26"/>
              </w:rPr>
              <w:t>Vai trò</w:t>
            </w:r>
          </w:p>
        </w:tc>
      </w:tr>
      <w:tr w:rsidR="00475325">
        <w:tc>
          <w:tcPr>
            <w:tcW w:w="1689" w:type="dxa"/>
          </w:tcPr>
          <w:p w:rsidR="00475325" w:rsidRDefault="00020F2D">
            <w:pPr>
              <w:spacing w:line="288" w:lineRule="auto"/>
              <w:rPr>
                <w:rFonts w:ascii="Calibri" w:eastAsia="Calibri" w:hAnsi="Calibri" w:cs="Calibri"/>
                <w:sz w:val="26"/>
                <w:szCs w:val="26"/>
              </w:rPr>
            </w:pPr>
            <w:r>
              <w:rPr>
                <w:rFonts w:ascii="Calibri" w:eastAsia="Calibri" w:hAnsi="Calibri" w:cs="Calibri"/>
                <w:sz w:val="26"/>
                <w:szCs w:val="26"/>
              </w:rPr>
              <w:t>Oxygen</w:t>
            </w:r>
          </w:p>
        </w:tc>
        <w:tc>
          <w:tcPr>
            <w:tcW w:w="5507" w:type="dxa"/>
          </w:tcPr>
          <w:p w:rsidR="00475325" w:rsidRDefault="00020F2D">
            <w:pPr>
              <w:spacing w:line="288" w:lineRule="auto"/>
              <w:rPr>
                <w:rFonts w:ascii="Calibri" w:eastAsia="Calibri" w:hAnsi="Calibri" w:cs="Calibri"/>
                <w:sz w:val="26"/>
                <w:szCs w:val="26"/>
              </w:rPr>
            </w:pPr>
            <w:r>
              <w:rPr>
                <w:rFonts w:ascii="Calibri" w:eastAsia="Calibri" w:hAnsi="Calibri" w:cs="Calibri"/>
                <w:sz w:val="26"/>
                <w:szCs w:val="26"/>
              </w:rPr>
              <w:t>C</w:t>
            </w:r>
            <w:r>
              <w:rPr>
                <w:rFonts w:ascii="Calibri" w:eastAsia="Calibri" w:hAnsi="Calibri" w:cs="Calibri"/>
                <w:sz w:val="26"/>
                <w:szCs w:val="26"/>
              </w:rPr>
              <w:t>ầ</w:t>
            </w:r>
            <w:r>
              <w:rPr>
                <w:rFonts w:ascii="Calibri" w:eastAsia="Calibri" w:hAnsi="Calibri" w:cs="Calibri"/>
                <w:sz w:val="26"/>
                <w:szCs w:val="26"/>
              </w:rPr>
              <w:t>n cho s</w:t>
            </w:r>
            <w:r>
              <w:rPr>
                <w:rFonts w:ascii="Calibri" w:eastAsia="Calibri" w:hAnsi="Calibri" w:cs="Calibri"/>
                <w:sz w:val="26"/>
                <w:szCs w:val="26"/>
              </w:rPr>
              <w:t>ự</w:t>
            </w:r>
            <w:r>
              <w:rPr>
                <w:rFonts w:ascii="Calibri" w:eastAsia="Calibri" w:hAnsi="Calibri" w:cs="Calibri"/>
                <w:sz w:val="26"/>
                <w:szCs w:val="26"/>
              </w:rPr>
              <w:t xml:space="preserve"> hô h</w:t>
            </w:r>
            <w:r>
              <w:rPr>
                <w:rFonts w:ascii="Calibri" w:eastAsia="Calibri" w:hAnsi="Calibri" w:cs="Calibri"/>
                <w:sz w:val="26"/>
                <w:szCs w:val="26"/>
              </w:rPr>
              <w:t>ấ</w:t>
            </w:r>
            <w:r>
              <w:rPr>
                <w:rFonts w:ascii="Calibri" w:eastAsia="Calibri" w:hAnsi="Calibri" w:cs="Calibri"/>
                <w:sz w:val="26"/>
                <w:szCs w:val="26"/>
              </w:rPr>
              <w:t>p, s</w:t>
            </w:r>
            <w:r>
              <w:rPr>
                <w:rFonts w:ascii="Calibri" w:eastAsia="Calibri" w:hAnsi="Calibri" w:cs="Calibri"/>
                <w:sz w:val="26"/>
                <w:szCs w:val="26"/>
              </w:rPr>
              <w:t>ự</w:t>
            </w:r>
            <w:r>
              <w:rPr>
                <w:rFonts w:ascii="Calibri" w:eastAsia="Calibri" w:hAnsi="Calibri" w:cs="Calibri"/>
                <w:sz w:val="26"/>
                <w:szCs w:val="26"/>
              </w:rPr>
              <w:t xml:space="preserve"> cháy.</w:t>
            </w:r>
          </w:p>
        </w:tc>
      </w:tr>
      <w:tr w:rsidR="00475325">
        <w:tc>
          <w:tcPr>
            <w:tcW w:w="1689" w:type="dxa"/>
          </w:tcPr>
          <w:p w:rsidR="00475325" w:rsidRDefault="00020F2D">
            <w:pPr>
              <w:spacing w:line="288" w:lineRule="auto"/>
              <w:rPr>
                <w:rFonts w:ascii="Calibri" w:eastAsia="Calibri" w:hAnsi="Calibri" w:cs="Calibri"/>
                <w:sz w:val="26"/>
                <w:szCs w:val="26"/>
              </w:rPr>
            </w:pPr>
            <w:r>
              <w:rPr>
                <w:rFonts w:ascii="Calibri" w:eastAsia="Calibri" w:hAnsi="Calibri" w:cs="Calibri"/>
                <w:sz w:val="26"/>
                <w:szCs w:val="26"/>
              </w:rPr>
              <w:t xml:space="preserve">Nitrogen </w:t>
            </w:r>
          </w:p>
        </w:tc>
        <w:tc>
          <w:tcPr>
            <w:tcW w:w="5507" w:type="dxa"/>
          </w:tcPr>
          <w:p w:rsidR="00475325" w:rsidRDefault="00020F2D">
            <w:pPr>
              <w:spacing w:line="288" w:lineRule="auto"/>
              <w:rPr>
                <w:rFonts w:ascii="Calibri" w:eastAsia="Calibri" w:hAnsi="Calibri" w:cs="Calibri"/>
                <w:sz w:val="26"/>
                <w:szCs w:val="26"/>
              </w:rPr>
            </w:pPr>
            <w:r>
              <w:rPr>
                <w:rFonts w:ascii="Calibri" w:eastAsia="Calibri" w:hAnsi="Calibri" w:cs="Calibri"/>
                <w:sz w:val="26"/>
                <w:szCs w:val="26"/>
              </w:rPr>
              <w:t>Ngu</w:t>
            </w:r>
            <w:r>
              <w:rPr>
                <w:rFonts w:ascii="Calibri" w:eastAsia="Calibri" w:hAnsi="Calibri" w:cs="Calibri"/>
                <w:sz w:val="26"/>
                <w:szCs w:val="26"/>
              </w:rPr>
              <w:t>ồ</w:t>
            </w:r>
            <w:r>
              <w:rPr>
                <w:rFonts w:ascii="Calibri" w:eastAsia="Calibri" w:hAnsi="Calibri" w:cs="Calibri"/>
                <w:sz w:val="26"/>
                <w:szCs w:val="26"/>
              </w:rPr>
              <w:t>n cung c</w:t>
            </w:r>
            <w:r>
              <w:rPr>
                <w:rFonts w:ascii="Calibri" w:eastAsia="Calibri" w:hAnsi="Calibri" w:cs="Calibri"/>
                <w:sz w:val="26"/>
                <w:szCs w:val="26"/>
              </w:rPr>
              <w:t>ấ</w:t>
            </w:r>
            <w:r>
              <w:rPr>
                <w:rFonts w:ascii="Calibri" w:eastAsia="Calibri" w:hAnsi="Calibri" w:cs="Calibri"/>
                <w:sz w:val="26"/>
                <w:szCs w:val="26"/>
              </w:rPr>
              <w:t>p đ</w:t>
            </w:r>
            <w:r>
              <w:rPr>
                <w:rFonts w:ascii="Calibri" w:eastAsia="Calibri" w:hAnsi="Calibri" w:cs="Calibri"/>
                <w:sz w:val="26"/>
                <w:szCs w:val="26"/>
              </w:rPr>
              <w:t>ạ</w:t>
            </w:r>
            <w:r>
              <w:rPr>
                <w:rFonts w:ascii="Calibri" w:eastAsia="Calibri" w:hAnsi="Calibri" w:cs="Calibri"/>
                <w:sz w:val="26"/>
                <w:szCs w:val="26"/>
              </w:rPr>
              <w:t>m t</w:t>
            </w:r>
            <w:r>
              <w:rPr>
                <w:rFonts w:ascii="Calibri" w:eastAsia="Calibri" w:hAnsi="Calibri" w:cs="Calibri"/>
                <w:sz w:val="26"/>
                <w:szCs w:val="26"/>
              </w:rPr>
              <w:t>ự</w:t>
            </w:r>
            <w:r>
              <w:rPr>
                <w:rFonts w:ascii="Calibri" w:eastAsia="Calibri" w:hAnsi="Calibri" w:cs="Calibri"/>
                <w:sz w:val="26"/>
                <w:szCs w:val="26"/>
              </w:rPr>
              <w:t xml:space="preserve"> nhiên cho cây tr</w:t>
            </w:r>
            <w:r>
              <w:rPr>
                <w:rFonts w:ascii="Calibri" w:eastAsia="Calibri" w:hAnsi="Calibri" w:cs="Calibri"/>
                <w:sz w:val="26"/>
                <w:szCs w:val="26"/>
              </w:rPr>
              <w:t>ồ</w:t>
            </w:r>
            <w:r>
              <w:rPr>
                <w:rFonts w:ascii="Calibri" w:eastAsia="Calibri" w:hAnsi="Calibri" w:cs="Calibri"/>
                <w:sz w:val="26"/>
                <w:szCs w:val="26"/>
              </w:rPr>
              <w:t>ng.</w:t>
            </w:r>
          </w:p>
        </w:tc>
      </w:tr>
      <w:tr w:rsidR="00475325">
        <w:tc>
          <w:tcPr>
            <w:tcW w:w="1689" w:type="dxa"/>
          </w:tcPr>
          <w:p w:rsidR="00475325" w:rsidRDefault="00020F2D">
            <w:pPr>
              <w:spacing w:line="288" w:lineRule="auto"/>
              <w:rPr>
                <w:rFonts w:ascii="Calibri" w:eastAsia="Calibri" w:hAnsi="Calibri" w:cs="Calibri"/>
                <w:sz w:val="26"/>
                <w:szCs w:val="26"/>
              </w:rPr>
            </w:pPr>
            <w:r>
              <w:rPr>
                <w:rFonts w:ascii="Calibri" w:eastAsia="Calibri" w:hAnsi="Calibri" w:cs="Calibri"/>
                <w:sz w:val="26"/>
                <w:szCs w:val="26"/>
              </w:rPr>
              <w:t>Carbon dioxide</w:t>
            </w:r>
          </w:p>
        </w:tc>
        <w:tc>
          <w:tcPr>
            <w:tcW w:w="5507" w:type="dxa"/>
          </w:tcPr>
          <w:p w:rsidR="00475325" w:rsidRDefault="00020F2D">
            <w:pPr>
              <w:spacing w:line="288" w:lineRule="auto"/>
              <w:rPr>
                <w:rFonts w:ascii="Calibri" w:eastAsia="Calibri" w:hAnsi="Calibri" w:cs="Calibri"/>
                <w:sz w:val="26"/>
                <w:szCs w:val="26"/>
              </w:rPr>
            </w:pPr>
            <w:r>
              <w:rPr>
                <w:rFonts w:ascii="Calibri" w:eastAsia="Calibri" w:hAnsi="Calibri" w:cs="Calibri"/>
                <w:sz w:val="26"/>
                <w:szCs w:val="26"/>
              </w:rPr>
              <w:t>C</w:t>
            </w:r>
            <w:r>
              <w:rPr>
                <w:rFonts w:ascii="Calibri" w:eastAsia="Calibri" w:hAnsi="Calibri" w:cs="Calibri"/>
                <w:sz w:val="26"/>
                <w:szCs w:val="26"/>
              </w:rPr>
              <w:t>ầ</w:t>
            </w:r>
            <w:r>
              <w:rPr>
                <w:rFonts w:ascii="Calibri" w:eastAsia="Calibri" w:hAnsi="Calibri" w:cs="Calibri"/>
                <w:sz w:val="26"/>
                <w:szCs w:val="26"/>
              </w:rPr>
              <w:t>n cho s</w:t>
            </w:r>
            <w:r>
              <w:rPr>
                <w:rFonts w:ascii="Calibri" w:eastAsia="Calibri" w:hAnsi="Calibri" w:cs="Calibri"/>
                <w:sz w:val="26"/>
                <w:szCs w:val="26"/>
              </w:rPr>
              <w:t>ự</w:t>
            </w:r>
            <w:r>
              <w:rPr>
                <w:rFonts w:ascii="Calibri" w:eastAsia="Calibri" w:hAnsi="Calibri" w:cs="Calibri"/>
                <w:sz w:val="26"/>
                <w:szCs w:val="26"/>
              </w:rPr>
              <w:t xml:space="preserve"> quang h</w:t>
            </w:r>
            <w:r>
              <w:rPr>
                <w:rFonts w:ascii="Calibri" w:eastAsia="Calibri" w:hAnsi="Calibri" w:cs="Calibri"/>
                <w:sz w:val="26"/>
                <w:szCs w:val="26"/>
              </w:rPr>
              <w:t>ợ</w:t>
            </w:r>
            <w:r>
              <w:rPr>
                <w:rFonts w:ascii="Calibri" w:eastAsia="Calibri" w:hAnsi="Calibri" w:cs="Calibri"/>
                <w:sz w:val="26"/>
                <w:szCs w:val="26"/>
              </w:rPr>
              <w:t>p, gi</w:t>
            </w:r>
            <w:r>
              <w:rPr>
                <w:rFonts w:ascii="Calibri" w:eastAsia="Calibri" w:hAnsi="Calibri" w:cs="Calibri"/>
                <w:sz w:val="26"/>
                <w:szCs w:val="26"/>
              </w:rPr>
              <w:t>ữ</w:t>
            </w:r>
            <w:r>
              <w:rPr>
                <w:rFonts w:ascii="Calibri" w:eastAsia="Calibri" w:hAnsi="Calibri" w:cs="Calibri"/>
                <w:sz w:val="26"/>
                <w:szCs w:val="26"/>
              </w:rPr>
              <w:t xml:space="preserve"> </w:t>
            </w:r>
            <w:r>
              <w:rPr>
                <w:rFonts w:ascii="Calibri" w:eastAsia="Calibri" w:hAnsi="Calibri" w:cs="Calibri"/>
                <w:sz w:val="26"/>
                <w:szCs w:val="26"/>
              </w:rPr>
              <w:t>ấ</w:t>
            </w:r>
            <w:r>
              <w:rPr>
                <w:rFonts w:ascii="Calibri" w:eastAsia="Calibri" w:hAnsi="Calibri" w:cs="Calibri"/>
                <w:sz w:val="26"/>
                <w:szCs w:val="26"/>
              </w:rPr>
              <w:t>m Trái Đ</w:t>
            </w:r>
            <w:r>
              <w:rPr>
                <w:rFonts w:ascii="Calibri" w:eastAsia="Calibri" w:hAnsi="Calibri" w:cs="Calibri"/>
                <w:sz w:val="26"/>
                <w:szCs w:val="26"/>
              </w:rPr>
              <w:t>ấ</w:t>
            </w:r>
            <w:r>
              <w:rPr>
                <w:rFonts w:ascii="Calibri" w:eastAsia="Calibri" w:hAnsi="Calibri" w:cs="Calibri"/>
                <w:sz w:val="26"/>
                <w:szCs w:val="26"/>
              </w:rPr>
              <w:t>t.</w:t>
            </w:r>
          </w:p>
        </w:tc>
      </w:tr>
    </w:tbl>
    <w:p w:rsidR="00475325" w:rsidRDefault="00020F2D">
      <w:pPr>
        <w:spacing w:line="288" w:lineRule="auto"/>
        <w:rPr>
          <w:rFonts w:ascii="Calibri" w:eastAsia="Calibri" w:hAnsi="Calibri" w:cs="Calibri"/>
          <w:sz w:val="26"/>
          <w:szCs w:val="26"/>
        </w:rPr>
      </w:pPr>
      <w:r>
        <w:rPr>
          <w:rFonts w:ascii="Calibri" w:eastAsia="Calibri" w:hAnsi="Calibri" w:cs="Calibri"/>
          <w:b/>
          <w:sz w:val="26"/>
          <w:szCs w:val="26"/>
        </w:rPr>
        <w:t xml:space="preserve">Câu 3: </w:t>
      </w:r>
      <w:r>
        <w:rPr>
          <w:rFonts w:ascii="Calibri" w:eastAsia="Calibri" w:hAnsi="Calibri" w:cs="Calibri"/>
          <w:sz w:val="26"/>
          <w:szCs w:val="26"/>
        </w:rPr>
        <w:t>HS tùy ch</w:t>
      </w:r>
      <w:r>
        <w:rPr>
          <w:rFonts w:ascii="Calibri" w:eastAsia="Calibri" w:hAnsi="Calibri" w:cs="Calibri"/>
          <w:sz w:val="26"/>
          <w:szCs w:val="26"/>
        </w:rPr>
        <w:t>ọ</w:t>
      </w:r>
      <w:r>
        <w:rPr>
          <w:rFonts w:ascii="Calibri" w:eastAsia="Calibri" w:hAnsi="Calibri" w:cs="Calibri"/>
          <w:sz w:val="26"/>
          <w:szCs w:val="26"/>
        </w:rPr>
        <w:t>n k</w:t>
      </w:r>
      <w:r>
        <w:rPr>
          <w:rFonts w:ascii="Calibri" w:eastAsia="Calibri" w:hAnsi="Calibri" w:cs="Calibri"/>
          <w:sz w:val="26"/>
          <w:szCs w:val="26"/>
        </w:rPr>
        <w:t>ể</w:t>
      </w:r>
      <w:r>
        <w:rPr>
          <w:rFonts w:ascii="Calibri" w:eastAsia="Calibri" w:hAnsi="Calibri" w:cs="Calibri"/>
          <w:sz w:val="26"/>
          <w:szCs w:val="26"/>
        </w:rPr>
        <w:t xml:space="preserve"> nh</w:t>
      </w:r>
      <w:r>
        <w:rPr>
          <w:rFonts w:ascii="Calibri" w:eastAsia="Calibri" w:hAnsi="Calibri" w:cs="Calibri"/>
          <w:sz w:val="26"/>
          <w:szCs w:val="26"/>
        </w:rPr>
        <w:t>ữ</w:t>
      </w:r>
      <w:r>
        <w:rPr>
          <w:rFonts w:ascii="Calibri" w:eastAsia="Calibri" w:hAnsi="Calibri" w:cs="Calibri"/>
          <w:sz w:val="26"/>
          <w:szCs w:val="26"/>
        </w:rPr>
        <w:t>ng ngu</w:t>
      </w:r>
      <w:r>
        <w:rPr>
          <w:rFonts w:ascii="Calibri" w:eastAsia="Calibri" w:hAnsi="Calibri" w:cs="Calibri"/>
          <w:sz w:val="26"/>
          <w:szCs w:val="26"/>
        </w:rPr>
        <w:t>ồ</w:t>
      </w:r>
      <w:r>
        <w:rPr>
          <w:rFonts w:ascii="Calibri" w:eastAsia="Calibri" w:hAnsi="Calibri" w:cs="Calibri"/>
          <w:sz w:val="26"/>
          <w:szCs w:val="26"/>
        </w:rPr>
        <w:t>n gây ô nhi</w:t>
      </w:r>
      <w:r>
        <w:rPr>
          <w:rFonts w:ascii="Calibri" w:eastAsia="Calibri" w:hAnsi="Calibri" w:cs="Calibri"/>
          <w:sz w:val="26"/>
          <w:szCs w:val="26"/>
        </w:rPr>
        <w:t>ễ</w:t>
      </w:r>
      <w:r>
        <w:rPr>
          <w:rFonts w:ascii="Calibri" w:eastAsia="Calibri" w:hAnsi="Calibri" w:cs="Calibri"/>
          <w:sz w:val="26"/>
          <w:szCs w:val="26"/>
        </w:rPr>
        <w:t>m. Ví d</w:t>
      </w:r>
      <w:r>
        <w:rPr>
          <w:rFonts w:ascii="Calibri" w:eastAsia="Calibri" w:hAnsi="Calibri" w:cs="Calibri"/>
          <w:sz w:val="26"/>
          <w:szCs w:val="26"/>
        </w:rPr>
        <w:t>ụ</w:t>
      </w:r>
      <w:r>
        <w:rPr>
          <w:rFonts w:ascii="Calibri" w:eastAsia="Calibri" w:hAnsi="Calibri" w:cs="Calibri"/>
          <w:sz w:val="26"/>
          <w:szCs w:val="26"/>
        </w:rPr>
        <w:t>: b</w:t>
      </w:r>
      <w:r>
        <w:rPr>
          <w:rFonts w:ascii="Calibri" w:eastAsia="Calibri" w:hAnsi="Calibri" w:cs="Calibri"/>
          <w:sz w:val="26"/>
          <w:szCs w:val="26"/>
        </w:rPr>
        <w:t>ụ</w:t>
      </w:r>
      <w:r>
        <w:rPr>
          <w:rFonts w:ascii="Calibri" w:eastAsia="Calibri" w:hAnsi="Calibri" w:cs="Calibri"/>
          <w:sz w:val="26"/>
          <w:szCs w:val="26"/>
        </w:rPr>
        <w:t>i, khí th</w:t>
      </w:r>
      <w:r>
        <w:rPr>
          <w:rFonts w:ascii="Calibri" w:eastAsia="Calibri" w:hAnsi="Calibri" w:cs="Calibri"/>
          <w:sz w:val="26"/>
          <w:szCs w:val="26"/>
        </w:rPr>
        <w:t>ả</w:t>
      </w:r>
      <w:r>
        <w:rPr>
          <w:rFonts w:ascii="Calibri" w:eastAsia="Calibri" w:hAnsi="Calibri" w:cs="Calibri"/>
          <w:sz w:val="26"/>
          <w:szCs w:val="26"/>
        </w:rPr>
        <w:t>i t</w:t>
      </w:r>
      <w:r>
        <w:rPr>
          <w:rFonts w:ascii="Calibri" w:eastAsia="Calibri" w:hAnsi="Calibri" w:cs="Calibri"/>
          <w:sz w:val="26"/>
          <w:szCs w:val="26"/>
        </w:rPr>
        <w:t>ừ</w:t>
      </w:r>
      <w:r>
        <w:rPr>
          <w:rFonts w:ascii="Calibri" w:eastAsia="Calibri" w:hAnsi="Calibri" w:cs="Calibri"/>
          <w:sz w:val="26"/>
          <w:szCs w:val="26"/>
        </w:rPr>
        <w:t xml:space="preserve"> các phương ti</w:t>
      </w:r>
      <w:r>
        <w:rPr>
          <w:rFonts w:ascii="Calibri" w:eastAsia="Calibri" w:hAnsi="Calibri" w:cs="Calibri"/>
          <w:sz w:val="26"/>
          <w:szCs w:val="26"/>
        </w:rPr>
        <w:t>ệ</w:t>
      </w:r>
      <w:r>
        <w:rPr>
          <w:rFonts w:ascii="Calibri" w:eastAsia="Calibri" w:hAnsi="Calibri" w:cs="Calibri"/>
          <w:sz w:val="26"/>
          <w:szCs w:val="26"/>
        </w:rPr>
        <w:t>n giao thông, nhà máy, rác th</w:t>
      </w:r>
      <w:r>
        <w:rPr>
          <w:rFonts w:ascii="Calibri" w:eastAsia="Calibri" w:hAnsi="Calibri" w:cs="Calibri"/>
          <w:sz w:val="26"/>
          <w:szCs w:val="26"/>
        </w:rPr>
        <w:t>ả</w:t>
      </w:r>
      <w:r>
        <w:rPr>
          <w:rFonts w:ascii="Calibri" w:eastAsia="Calibri" w:hAnsi="Calibri" w:cs="Calibri"/>
          <w:sz w:val="26"/>
          <w:szCs w:val="26"/>
        </w:rPr>
        <w:t>i,…</w:t>
      </w:r>
    </w:p>
    <w:p w:rsidR="00475325" w:rsidRDefault="00020F2D">
      <w:pPr>
        <w:spacing w:line="288" w:lineRule="auto"/>
        <w:rPr>
          <w:rFonts w:ascii="Calibri" w:eastAsia="Calibri" w:hAnsi="Calibri" w:cs="Calibri"/>
          <w:sz w:val="26"/>
          <w:szCs w:val="26"/>
        </w:rPr>
      </w:pPr>
      <w:r>
        <w:rPr>
          <w:rFonts w:ascii="Calibri" w:eastAsia="Calibri" w:hAnsi="Calibri" w:cs="Calibri"/>
          <w:sz w:val="26"/>
          <w:szCs w:val="26"/>
        </w:rPr>
        <w:t>Đánh giá: Đây là các câu h</w:t>
      </w:r>
      <w:r>
        <w:rPr>
          <w:rFonts w:ascii="Calibri" w:eastAsia="Calibri" w:hAnsi="Calibri" w:cs="Calibri"/>
          <w:sz w:val="26"/>
          <w:szCs w:val="26"/>
        </w:rPr>
        <w:t>ỏ</w:t>
      </w:r>
      <w:r>
        <w:rPr>
          <w:rFonts w:ascii="Calibri" w:eastAsia="Calibri" w:hAnsi="Calibri" w:cs="Calibri"/>
          <w:sz w:val="26"/>
          <w:szCs w:val="26"/>
        </w:rPr>
        <w:t>i m</w:t>
      </w:r>
      <w:r>
        <w:rPr>
          <w:rFonts w:ascii="Calibri" w:eastAsia="Calibri" w:hAnsi="Calibri" w:cs="Calibri"/>
          <w:sz w:val="26"/>
          <w:szCs w:val="26"/>
        </w:rPr>
        <w:t>ở</w:t>
      </w:r>
      <w:r>
        <w:rPr>
          <w:rFonts w:ascii="Calibri" w:eastAsia="Calibri" w:hAnsi="Calibri" w:cs="Calibri"/>
          <w:sz w:val="26"/>
          <w:szCs w:val="26"/>
        </w:rPr>
        <w:t>, GV cho HS tùy ý đưa các câu tr</w:t>
      </w:r>
      <w:r>
        <w:rPr>
          <w:rFonts w:ascii="Calibri" w:eastAsia="Calibri" w:hAnsi="Calibri" w:cs="Calibri"/>
          <w:sz w:val="26"/>
          <w:szCs w:val="26"/>
        </w:rPr>
        <w:t>ả</w:t>
      </w:r>
      <w:r>
        <w:rPr>
          <w:rFonts w:ascii="Calibri" w:eastAsia="Calibri" w:hAnsi="Calibri" w:cs="Calibri"/>
          <w:sz w:val="26"/>
          <w:szCs w:val="26"/>
        </w:rPr>
        <w:t xml:space="preserve"> l</w:t>
      </w:r>
      <w:r>
        <w:rPr>
          <w:rFonts w:ascii="Calibri" w:eastAsia="Calibri" w:hAnsi="Calibri" w:cs="Calibri"/>
          <w:sz w:val="26"/>
          <w:szCs w:val="26"/>
        </w:rPr>
        <w:t>ờ</w:t>
      </w:r>
      <w:r>
        <w:rPr>
          <w:rFonts w:ascii="Calibri" w:eastAsia="Calibri" w:hAnsi="Calibri" w:cs="Calibri"/>
          <w:sz w:val="26"/>
          <w:szCs w:val="26"/>
        </w:rPr>
        <w:t>i tùy theo s</w:t>
      </w:r>
      <w:r>
        <w:rPr>
          <w:rFonts w:ascii="Calibri" w:eastAsia="Calibri" w:hAnsi="Calibri" w:cs="Calibri"/>
          <w:sz w:val="26"/>
          <w:szCs w:val="26"/>
        </w:rPr>
        <w:t>ự</w:t>
      </w:r>
      <w:r>
        <w:rPr>
          <w:rFonts w:ascii="Calibri" w:eastAsia="Calibri" w:hAnsi="Calibri" w:cs="Calibri"/>
          <w:sz w:val="26"/>
          <w:szCs w:val="26"/>
        </w:rPr>
        <w:t xml:space="preserve"> hi</w:t>
      </w:r>
      <w:r>
        <w:rPr>
          <w:rFonts w:ascii="Calibri" w:eastAsia="Calibri" w:hAnsi="Calibri" w:cs="Calibri"/>
          <w:sz w:val="26"/>
          <w:szCs w:val="26"/>
        </w:rPr>
        <w:t>ể</w:t>
      </w:r>
      <w:r>
        <w:rPr>
          <w:rFonts w:ascii="Calibri" w:eastAsia="Calibri" w:hAnsi="Calibri" w:cs="Calibri"/>
          <w:sz w:val="26"/>
          <w:szCs w:val="26"/>
        </w:rPr>
        <w:t>u bi</w:t>
      </w:r>
      <w:r>
        <w:rPr>
          <w:rFonts w:ascii="Calibri" w:eastAsia="Calibri" w:hAnsi="Calibri" w:cs="Calibri"/>
          <w:sz w:val="26"/>
          <w:szCs w:val="26"/>
        </w:rPr>
        <w:t>ế</w:t>
      </w:r>
      <w:r>
        <w:rPr>
          <w:rFonts w:ascii="Calibri" w:eastAsia="Calibri" w:hAnsi="Calibri" w:cs="Calibri"/>
          <w:sz w:val="26"/>
          <w:szCs w:val="26"/>
        </w:rPr>
        <w:t>t c</w:t>
      </w:r>
      <w:r>
        <w:rPr>
          <w:rFonts w:ascii="Calibri" w:eastAsia="Calibri" w:hAnsi="Calibri" w:cs="Calibri"/>
          <w:sz w:val="26"/>
          <w:szCs w:val="26"/>
        </w:rPr>
        <w:t>ủ</w:t>
      </w:r>
      <w:r>
        <w:rPr>
          <w:rFonts w:ascii="Calibri" w:eastAsia="Calibri" w:hAnsi="Calibri" w:cs="Calibri"/>
          <w:sz w:val="26"/>
          <w:szCs w:val="26"/>
        </w:rPr>
        <w:t>a HS.</w:t>
      </w:r>
    </w:p>
    <w:p w:rsidR="00475325" w:rsidRDefault="00020F2D">
      <w:pPr>
        <w:spacing w:line="288" w:lineRule="auto"/>
        <w:rPr>
          <w:rFonts w:ascii="Calibri" w:eastAsia="Calibri" w:hAnsi="Calibri" w:cs="Calibri"/>
          <w:b/>
          <w:sz w:val="26"/>
          <w:szCs w:val="26"/>
        </w:rPr>
      </w:pPr>
      <w:r>
        <w:rPr>
          <w:rFonts w:ascii="Calibri" w:eastAsia="Calibri" w:hAnsi="Calibri" w:cs="Calibri"/>
          <w:b/>
          <w:sz w:val="26"/>
          <w:szCs w:val="26"/>
        </w:rPr>
        <w:t>VD:</w:t>
      </w:r>
    </w:p>
    <w:p w:rsidR="00475325" w:rsidRDefault="00020F2D">
      <w:pPr>
        <w:pBdr>
          <w:top w:val="nil"/>
          <w:left w:val="nil"/>
          <w:bottom w:val="nil"/>
          <w:right w:val="nil"/>
          <w:between w:val="nil"/>
        </w:pBdr>
        <w:spacing w:line="288" w:lineRule="auto"/>
        <w:rPr>
          <w:rFonts w:ascii="Calibri" w:eastAsia="Calibri" w:hAnsi="Calibri" w:cs="Calibri"/>
          <w:color w:val="000000"/>
          <w:sz w:val="26"/>
          <w:szCs w:val="26"/>
        </w:rPr>
      </w:pPr>
      <w:r>
        <w:rPr>
          <w:rFonts w:ascii="Calibri" w:eastAsia="Calibri" w:hAnsi="Calibri" w:cs="Calibri"/>
          <w:b/>
          <w:color w:val="000000"/>
          <w:sz w:val="26"/>
          <w:szCs w:val="26"/>
        </w:rPr>
        <w:t>Câu 1</w:t>
      </w:r>
      <w:r>
        <w:rPr>
          <w:rFonts w:ascii="Calibri" w:eastAsia="Calibri" w:hAnsi="Calibri" w:cs="Calibri"/>
          <w:color w:val="000000"/>
          <w:sz w:val="26"/>
          <w:szCs w:val="26"/>
        </w:rPr>
        <w:t>: tr</w:t>
      </w:r>
      <w:r>
        <w:rPr>
          <w:rFonts w:ascii="Calibri" w:eastAsia="Calibri" w:hAnsi="Calibri" w:cs="Calibri"/>
          <w:color w:val="000000"/>
          <w:sz w:val="26"/>
          <w:szCs w:val="26"/>
        </w:rPr>
        <w:t>ả</w:t>
      </w:r>
      <w:r>
        <w:rPr>
          <w:rFonts w:ascii="Calibri" w:eastAsia="Calibri" w:hAnsi="Calibri" w:cs="Calibri"/>
          <w:color w:val="000000"/>
          <w:sz w:val="26"/>
          <w:szCs w:val="26"/>
        </w:rPr>
        <w:t xml:space="preserve"> l</w:t>
      </w:r>
      <w:r>
        <w:rPr>
          <w:rFonts w:ascii="Calibri" w:eastAsia="Calibri" w:hAnsi="Calibri" w:cs="Calibri"/>
          <w:color w:val="000000"/>
          <w:sz w:val="26"/>
          <w:szCs w:val="26"/>
        </w:rPr>
        <w:t>ờ</w:t>
      </w:r>
      <w:r>
        <w:rPr>
          <w:rFonts w:ascii="Calibri" w:eastAsia="Calibri" w:hAnsi="Calibri" w:cs="Calibri"/>
          <w:color w:val="000000"/>
          <w:sz w:val="26"/>
          <w:szCs w:val="26"/>
        </w:rPr>
        <w:t>i đúng hoàn toàn.</w:t>
      </w:r>
    </w:p>
    <w:p w:rsidR="00475325" w:rsidRDefault="00020F2D">
      <w:pPr>
        <w:pBdr>
          <w:top w:val="nil"/>
          <w:left w:val="nil"/>
          <w:bottom w:val="nil"/>
          <w:right w:val="nil"/>
          <w:between w:val="nil"/>
        </w:pBdr>
        <w:spacing w:line="288" w:lineRule="auto"/>
        <w:rPr>
          <w:rFonts w:ascii="Calibri" w:eastAsia="Calibri" w:hAnsi="Calibri" w:cs="Calibri"/>
          <w:color w:val="000000"/>
          <w:sz w:val="26"/>
          <w:szCs w:val="26"/>
        </w:rPr>
      </w:pPr>
      <w:r>
        <w:rPr>
          <w:rFonts w:ascii="Calibri" w:eastAsia="Calibri" w:hAnsi="Calibri" w:cs="Calibri"/>
          <w:b/>
          <w:color w:val="000000"/>
          <w:sz w:val="26"/>
          <w:szCs w:val="26"/>
        </w:rPr>
        <w:t>Câu 2</w:t>
      </w:r>
      <w:r>
        <w:rPr>
          <w:rFonts w:ascii="Calibri" w:eastAsia="Calibri" w:hAnsi="Calibri" w:cs="Calibri"/>
          <w:color w:val="000000"/>
          <w:sz w:val="26"/>
          <w:szCs w:val="26"/>
        </w:rPr>
        <w:t>: HS k</w:t>
      </w:r>
      <w:r>
        <w:rPr>
          <w:rFonts w:ascii="Calibri" w:eastAsia="Calibri" w:hAnsi="Calibri" w:cs="Calibri"/>
          <w:color w:val="000000"/>
          <w:sz w:val="26"/>
          <w:szCs w:val="26"/>
        </w:rPr>
        <w:t>ể</w:t>
      </w:r>
      <w:r>
        <w:rPr>
          <w:rFonts w:ascii="Calibri" w:eastAsia="Calibri" w:hAnsi="Calibri" w:cs="Calibri"/>
          <w:color w:val="000000"/>
          <w:sz w:val="26"/>
          <w:szCs w:val="26"/>
        </w:rPr>
        <w:t xml:space="preserve"> đư</w:t>
      </w:r>
      <w:r>
        <w:rPr>
          <w:rFonts w:ascii="Calibri" w:eastAsia="Calibri" w:hAnsi="Calibri" w:cs="Calibri"/>
          <w:color w:val="000000"/>
          <w:sz w:val="26"/>
          <w:szCs w:val="26"/>
        </w:rPr>
        <w:t>ợ</w:t>
      </w:r>
      <w:r>
        <w:rPr>
          <w:rFonts w:ascii="Calibri" w:eastAsia="Calibri" w:hAnsi="Calibri" w:cs="Calibri"/>
          <w:color w:val="000000"/>
          <w:sz w:val="26"/>
          <w:szCs w:val="26"/>
        </w:rPr>
        <w:t>c đ</w:t>
      </w:r>
      <w:r>
        <w:rPr>
          <w:rFonts w:ascii="Calibri" w:eastAsia="Calibri" w:hAnsi="Calibri" w:cs="Calibri"/>
          <w:color w:val="000000"/>
          <w:sz w:val="26"/>
          <w:szCs w:val="26"/>
        </w:rPr>
        <w:t>ầ</w:t>
      </w:r>
      <w:r>
        <w:rPr>
          <w:rFonts w:ascii="Calibri" w:eastAsia="Calibri" w:hAnsi="Calibri" w:cs="Calibri"/>
          <w:color w:val="000000"/>
          <w:sz w:val="26"/>
          <w:szCs w:val="26"/>
        </w:rPr>
        <w:t>y đ</w:t>
      </w:r>
      <w:r>
        <w:rPr>
          <w:rFonts w:ascii="Calibri" w:eastAsia="Calibri" w:hAnsi="Calibri" w:cs="Calibri"/>
          <w:color w:val="000000"/>
          <w:sz w:val="26"/>
          <w:szCs w:val="26"/>
        </w:rPr>
        <w:t>ủ</w:t>
      </w:r>
      <w:r>
        <w:rPr>
          <w:rFonts w:ascii="Calibri" w:eastAsia="Calibri" w:hAnsi="Calibri" w:cs="Calibri"/>
          <w:color w:val="000000"/>
          <w:sz w:val="26"/>
          <w:szCs w:val="26"/>
        </w:rPr>
        <w:t xml:space="preserve"> vai trò c</w:t>
      </w:r>
      <w:r>
        <w:rPr>
          <w:rFonts w:ascii="Calibri" w:eastAsia="Calibri" w:hAnsi="Calibri" w:cs="Calibri"/>
          <w:color w:val="000000"/>
          <w:sz w:val="26"/>
          <w:szCs w:val="26"/>
        </w:rPr>
        <w:t>ủ</w:t>
      </w:r>
      <w:r>
        <w:rPr>
          <w:rFonts w:ascii="Calibri" w:eastAsia="Calibri" w:hAnsi="Calibri" w:cs="Calibri"/>
          <w:color w:val="000000"/>
          <w:sz w:val="26"/>
          <w:szCs w:val="26"/>
        </w:rPr>
        <w:t>a 3 ch</w:t>
      </w:r>
      <w:r>
        <w:rPr>
          <w:rFonts w:ascii="Calibri" w:eastAsia="Calibri" w:hAnsi="Calibri" w:cs="Calibri"/>
          <w:color w:val="000000"/>
          <w:sz w:val="26"/>
          <w:szCs w:val="26"/>
        </w:rPr>
        <w:t>ấ</w:t>
      </w:r>
      <w:r>
        <w:rPr>
          <w:rFonts w:ascii="Calibri" w:eastAsia="Calibri" w:hAnsi="Calibri" w:cs="Calibri"/>
          <w:color w:val="000000"/>
          <w:sz w:val="26"/>
          <w:szCs w:val="26"/>
        </w:rPr>
        <w:t>t.</w:t>
      </w:r>
    </w:p>
    <w:p w:rsidR="00475325" w:rsidRDefault="00020F2D">
      <w:pPr>
        <w:pBdr>
          <w:top w:val="nil"/>
          <w:left w:val="nil"/>
          <w:bottom w:val="nil"/>
          <w:right w:val="nil"/>
          <w:between w:val="nil"/>
        </w:pBdr>
        <w:spacing w:line="288" w:lineRule="auto"/>
        <w:rPr>
          <w:rFonts w:ascii="Calibri" w:eastAsia="Calibri" w:hAnsi="Calibri" w:cs="Calibri"/>
          <w:color w:val="000000"/>
          <w:sz w:val="26"/>
          <w:szCs w:val="26"/>
        </w:rPr>
      </w:pPr>
      <w:r>
        <w:rPr>
          <w:rFonts w:ascii="Calibri" w:eastAsia="Calibri" w:hAnsi="Calibri" w:cs="Calibri"/>
          <w:b/>
          <w:color w:val="000000"/>
          <w:sz w:val="26"/>
          <w:szCs w:val="26"/>
        </w:rPr>
        <w:t>Câu 3:</w:t>
      </w:r>
      <w:r>
        <w:rPr>
          <w:rFonts w:ascii="Calibri" w:eastAsia="Calibri" w:hAnsi="Calibri" w:cs="Calibri"/>
          <w:color w:val="000000"/>
          <w:sz w:val="26"/>
          <w:szCs w:val="26"/>
        </w:rPr>
        <w:t xml:space="preserve"> HS k</w:t>
      </w:r>
      <w:r>
        <w:rPr>
          <w:rFonts w:ascii="Calibri" w:eastAsia="Calibri" w:hAnsi="Calibri" w:cs="Calibri"/>
          <w:color w:val="000000"/>
          <w:sz w:val="26"/>
          <w:szCs w:val="26"/>
        </w:rPr>
        <w:t>ể</w:t>
      </w:r>
      <w:r>
        <w:rPr>
          <w:rFonts w:ascii="Calibri" w:eastAsia="Calibri" w:hAnsi="Calibri" w:cs="Calibri"/>
          <w:color w:val="000000"/>
          <w:sz w:val="26"/>
          <w:szCs w:val="26"/>
        </w:rPr>
        <w:t xml:space="preserve"> đư</w:t>
      </w:r>
      <w:r>
        <w:rPr>
          <w:rFonts w:ascii="Calibri" w:eastAsia="Calibri" w:hAnsi="Calibri" w:cs="Calibri"/>
          <w:color w:val="000000"/>
          <w:sz w:val="26"/>
          <w:szCs w:val="26"/>
        </w:rPr>
        <w:t>ợ</w:t>
      </w:r>
      <w:r>
        <w:rPr>
          <w:rFonts w:ascii="Calibri" w:eastAsia="Calibri" w:hAnsi="Calibri" w:cs="Calibri"/>
          <w:color w:val="000000"/>
          <w:sz w:val="26"/>
          <w:szCs w:val="26"/>
        </w:rPr>
        <w:t>c 4 – 5 ngu</w:t>
      </w:r>
      <w:r>
        <w:rPr>
          <w:rFonts w:ascii="Calibri" w:eastAsia="Calibri" w:hAnsi="Calibri" w:cs="Calibri"/>
          <w:color w:val="000000"/>
          <w:sz w:val="26"/>
          <w:szCs w:val="26"/>
        </w:rPr>
        <w:t>ồ</w:t>
      </w:r>
      <w:r>
        <w:rPr>
          <w:rFonts w:ascii="Calibri" w:eastAsia="Calibri" w:hAnsi="Calibri" w:cs="Calibri"/>
          <w:color w:val="000000"/>
          <w:sz w:val="26"/>
          <w:szCs w:val="26"/>
        </w:rPr>
        <w:t>n gây ô nhi</w:t>
      </w:r>
      <w:r>
        <w:rPr>
          <w:rFonts w:ascii="Calibri" w:eastAsia="Calibri" w:hAnsi="Calibri" w:cs="Calibri"/>
          <w:color w:val="000000"/>
          <w:sz w:val="26"/>
          <w:szCs w:val="26"/>
        </w:rPr>
        <w:t>ễ</w:t>
      </w:r>
      <w:r>
        <w:rPr>
          <w:rFonts w:ascii="Calibri" w:eastAsia="Calibri" w:hAnsi="Calibri" w:cs="Calibri"/>
          <w:color w:val="000000"/>
          <w:sz w:val="26"/>
          <w:szCs w:val="26"/>
        </w:rPr>
        <w:t>m.</w:t>
      </w:r>
    </w:p>
    <w:p w:rsidR="00475325" w:rsidRDefault="00020F2D">
      <w:pPr>
        <w:spacing w:line="288" w:lineRule="auto"/>
        <w:rPr>
          <w:rFonts w:ascii="Calibri" w:eastAsia="Calibri" w:hAnsi="Calibri" w:cs="Calibri"/>
          <w:b/>
          <w:sz w:val="26"/>
          <w:szCs w:val="26"/>
        </w:rPr>
      </w:pPr>
      <w:r>
        <w:rPr>
          <w:rFonts w:ascii="Calibri" w:eastAsia="Calibri" w:hAnsi="Calibri" w:cs="Calibri"/>
          <w:b/>
          <w:sz w:val="26"/>
          <w:szCs w:val="26"/>
        </w:rPr>
        <w:t xml:space="preserve">H: </w:t>
      </w:r>
    </w:p>
    <w:p w:rsidR="00475325" w:rsidRDefault="00020F2D">
      <w:pPr>
        <w:pBdr>
          <w:top w:val="nil"/>
          <w:left w:val="nil"/>
          <w:bottom w:val="nil"/>
          <w:right w:val="nil"/>
          <w:between w:val="nil"/>
        </w:pBdr>
        <w:spacing w:line="288" w:lineRule="auto"/>
        <w:rPr>
          <w:rFonts w:ascii="Calibri" w:eastAsia="Calibri" w:hAnsi="Calibri" w:cs="Calibri"/>
          <w:color w:val="000000"/>
          <w:sz w:val="26"/>
          <w:szCs w:val="26"/>
        </w:rPr>
      </w:pPr>
      <w:r>
        <w:rPr>
          <w:rFonts w:ascii="Calibri" w:eastAsia="Calibri" w:hAnsi="Calibri" w:cs="Calibri"/>
          <w:b/>
          <w:color w:val="000000"/>
          <w:sz w:val="26"/>
          <w:szCs w:val="26"/>
        </w:rPr>
        <w:t>Câu 1</w:t>
      </w:r>
      <w:r>
        <w:rPr>
          <w:rFonts w:ascii="Calibri" w:eastAsia="Calibri" w:hAnsi="Calibri" w:cs="Calibri"/>
          <w:color w:val="000000"/>
          <w:sz w:val="26"/>
          <w:szCs w:val="26"/>
        </w:rPr>
        <w:t>: 5 – 6 đáp án đúng.</w:t>
      </w:r>
    </w:p>
    <w:p w:rsidR="00475325" w:rsidRDefault="00020F2D">
      <w:pPr>
        <w:pBdr>
          <w:top w:val="nil"/>
          <w:left w:val="nil"/>
          <w:bottom w:val="nil"/>
          <w:right w:val="nil"/>
          <w:between w:val="nil"/>
        </w:pBdr>
        <w:spacing w:line="288" w:lineRule="auto"/>
        <w:rPr>
          <w:rFonts w:ascii="Calibri" w:eastAsia="Calibri" w:hAnsi="Calibri" w:cs="Calibri"/>
          <w:color w:val="000000"/>
          <w:sz w:val="26"/>
          <w:szCs w:val="26"/>
        </w:rPr>
      </w:pPr>
      <w:r>
        <w:rPr>
          <w:rFonts w:ascii="Calibri" w:eastAsia="Calibri" w:hAnsi="Calibri" w:cs="Calibri"/>
          <w:b/>
          <w:color w:val="000000"/>
          <w:sz w:val="26"/>
          <w:szCs w:val="26"/>
        </w:rPr>
        <w:t>Câu 2</w:t>
      </w:r>
      <w:r>
        <w:rPr>
          <w:rFonts w:ascii="Calibri" w:eastAsia="Calibri" w:hAnsi="Calibri" w:cs="Calibri"/>
          <w:color w:val="000000"/>
          <w:sz w:val="26"/>
          <w:szCs w:val="26"/>
        </w:rPr>
        <w:t>: HS k</w:t>
      </w:r>
      <w:r>
        <w:rPr>
          <w:rFonts w:ascii="Calibri" w:eastAsia="Calibri" w:hAnsi="Calibri" w:cs="Calibri"/>
          <w:color w:val="000000"/>
          <w:sz w:val="26"/>
          <w:szCs w:val="26"/>
        </w:rPr>
        <w:t>ể</w:t>
      </w:r>
      <w:r>
        <w:rPr>
          <w:rFonts w:ascii="Calibri" w:eastAsia="Calibri" w:hAnsi="Calibri" w:cs="Calibri"/>
          <w:color w:val="000000"/>
          <w:sz w:val="26"/>
          <w:szCs w:val="26"/>
        </w:rPr>
        <w:t xml:space="preserve"> đư</w:t>
      </w:r>
      <w:r>
        <w:rPr>
          <w:rFonts w:ascii="Calibri" w:eastAsia="Calibri" w:hAnsi="Calibri" w:cs="Calibri"/>
          <w:color w:val="000000"/>
          <w:sz w:val="26"/>
          <w:szCs w:val="26"/>
        </w:rPr>
        <w:t>ợ</w:t>
      </w:r>
      <w:r>
        <w:rPr>
          <w:rFonts w:ascii="Calibri" w:eastAsia="Calibri" w:hAnsi="Calibri" w:cs="Calibri"/>
          <w:color w:val="000000"/>
          <w:sz w:val="26"/>
          <w:szCs w:val="26"/>
        </w:rPr>
        <w:t>c vai trò 3 ch</w:t>
      </w:r>
      <w:r>
        <w:rPr>
          <w:rFonts w:ascii="Calibri" w:eastAsia="Calibri" w:hAnsi="Calibri" w:cs="Calibri"/>
          <w:color w:val="000000"/>
          <w:sz w:val="26"/>
          <w:szCs w:val="26"/>
        </w:rPr>
        <w:t>ấ</w:t>
      </w:r>
      <w:r>
        <w:rPr>
          <w:rFonts w:ascii="Calibri" w:eastAsia="Calibri" w:hAnsi="Calibri" w:cs="Calibri"/>
          <w:color w:val="000000"/>
          <w:sz w:val="26"/>
          <w:szCs w:val="26"/>
        </w:rPr>
        <w:t>t.</w:t>
      </w:r>
    </w:p>
    <w:p w:rsidR="00475325" w:rsidRDefault="00020F2D">
      <w:pPr>
        <w:pBdr>
          <w:top w:val="nil"/>
          <w:left w:val="nil"/>
          <w:bottom w:val="nil"/>
          <w:right w:val="nil"/>
          <w:between w:val="nil"/>
        </w:pBdr>
        <w:spacing w:line="288" w:lineRule="auto"/>
        <w:rPr>
          <w:rFonts w:ascii="Calibri" w:eastAsia="Calibri" w:hAnsi="Calibri" w:cs="Calibri"/>
          <w:color w:val="000000"/>
          <w:sz w:val="26"/>
          <w:szCs w:val="26"/>
        </w:rPr>
      </w:pPr>
      <w:r>
        <w:rPr>
          <w:rFonts w:ascii="Calibri" w:eastAsia="Calibri" w:hAnsi="Calibri" w:cs="Calibri"/>
          <w:b/>
          <w:color w:val="000000"/>
          <w:sz w:val="26"/>
          <w:szCs w:val="26"/>
        </w:rPr>
        <w:t>Câu 3</w:t>
      </w:r>
      <w:r>
        <w:rPr>
          <w:rFonts w:ascii="Calibri" w:eastAsia="Calibri" w:hAnsi="Calibri" w:cs="Calibri"/>
          <w:color w:val="000000"/>
          <w:sz w:val="26"/>
          <w:szCs w:val="26"/>
        </w:rPr>
        <w:t>: HS k</w:t>
      </w:r>
      <w:r>
        <w:rPr>
          <w:rFonts w:ascii="Calibri" w:eastAsia="Calibri" w:hAnsi="Calibri" w:cs="Calibri"/>
          <w:color w:val="000000"/>
          <w:sz w:val="26"/>
          <w:szCs w:val="26"/>
        </w:rPr>
        <w:t>ể</w:t>
      </w:r>
      <w:r>
        <w:rPr>
          <w:rFonts w:ascii="Calibri" w:eastAsia="Calibri" w:hAnsi="Calibri" w:cs="Calibri"/>
          <w:color w:val="000000"/>
          <w:sz w:val="26"/>
          <w:szCs w:val="26"/>
        </w:rPr>
        <w:t xml:space="preserve"> đư</w:t>
      </w:r>
      <w:r>
        <w:rPr>
          <w:rFonts w:ascii="Calibri" w:eastAsia="Calibri" w:hAnsi="Calibri" w:cs="Calibri"/>
          <w:color w:val="000000"/>
          <w:sz w:val="26"/>
          <w:szCs w:val="26"/>
        </w:rPr>
        <w:t>ợ</w:t>
      </w:r>
      <w:r>
        <w:rPr>
          <w:rFonts w:ascii="Calibri" w:eastAsia="Calibri" w:hAnsi="Calibri" w:cs="Calibri"/>
          <w:color w:val="000000"/>
          <w:sz w:val="26"/>
          <w:szCs w:val="26"/>
        </w:rPr>
        <w:t>c 2 – 3 ngu</w:t>
      </w:r>
      <w:r>
        <w:rPr>
          <w:rFonts w:ascii="Calibri" w:eastAsia="Calibri" w:hAnsi="Calibri" w:cs="Calibri"/>
          <w:color w:val="000000"/>
          <w:sz w:val="26"/>
          <w:szCs w:val="26"/>
        </w:rPr>
        <w:t>ồ</w:t>
      </w:r>
      <w:r>
        <w:rPr>
          <w:rFonts w:ascii="Calibri" w:eastAsia="Calibri" w:hAnsi="Calibri" w:cs="Calibri"/>
          <w:color w:val="000000"/>
          <w:sz w:val="26"/>
          <w:szCs w:val="26"/>
        </w:rPr>
        <w:t>n gây ô nhi</w:t>
      </w:r>
      <w:r>
        <w:rPr>
          <w:rFonts w:ascii="Calibri" w:eastAsia="Calibri" w:hAnsi="Calibri" w:cs="Calibri"/>
          <w:color w:val="000000"/>
          <w:sz w:val="26"/>
          <w:szCs w:val="26"/>
        </w:rPr>
        <w:t>ễ</w:t>
      </w:r>
      <w:r>
        <w:rPr>
          <w:rFonts w:ascii="Calibri" w:eastAsia="Calibri" w:hAnsi="Calibri" w:cs="Calibri"/>
          <w:color w:val="000000"/>
          <w:sz w:val="26"/>
          <w:szCs w:val="26"/>
        </w:rPr>
        <w:t>m.</w:t>
      </w:r>
    </w:p>
    <w:p w:rsidR="00475325" w:rsidRDefault="00020F2D">
      <w:pPr>
        <w:spacing w:line="288" w:lineRule="auto"/>
        <w:rPr>
          <w:rFonts w:ascii="Calibri" w:eastAsia="Calibri" w:hAnsi="Calibri" w:cs="Calibri"/>
          <w:sz w:val="26"/>
          <w:szCs w:val="26"/>
        </w:rPr>
      </w:pPr>
      <w:r>
        <w:rPr>
          <w:rFonts w:ascii="Calibri" w:eastAsia="Calibri" w:hAnsi="Calibri" w:cs="Calibri"/>
          <w:b/>
          <w:sz w:val="26"/>
          <w:szCs w:val="26"/>
        </w:rPr>
        <w:t>B</w:t>
      </w:r>
      <w:r>
        <w:rPr>
          <w:rFonts w:ascii="Calibri" w:eastAsia="Calibri" w:hAnsi="Calibri" w:cs="Calibri"/>
          <w:sz w:val="26"/>
          <w:szCs w:val="26"/>
        </w:rPr>
        <w:t>:</w:t>
      </w:r>
    </w:p>
    <w:p w:rsidR="00475325" w:rsidRDefault="00020F2D">
      <w:pPr>
        <w:pBdr>
          <w:top w:val="nil"/>
          <w:left w:val="nil"/>
          <w:bottom w:val="nil"/>
          <w:right w:val="nil"/>
          <w:between w:val="nil"/>
        </w:pBdr>
        <w:spacing w:line="288" w:lineRule="auto"/>
        <w:rPr>
          <w:rFonts w:ascii="Calibri" w:eastAsia="Calibri" w:hAnsi="Calibri" w:cs="Calibri"/>
          <w:color w:val="000000"/>
          <w:sz w:val="26"/>
          <w:szCs w:val="26"/>
        </w:rPr>
      </w:pPr>
      <w:r>
        <w:rPr>
          <w:rFonts w:ascii="Calibri" w:eastAsia="Calibri" w:hAnsi="Calibri" w:cs="Calibri"/>
          <w:b/>
          <w:color w:val="000000"/>
          <w:sz w:val="26"/>
          <w:szCs w:val="26"/>
        </w:rPr>
        <w:t>Câu 1</w:t>
      </w:r>
      <w:r>
        <w:rPr>
          <w:rFonts w:ascii="Calibri" w:eastAsia="Calibri" w:hAnsi="Calibri" w:cs="Calibri"/>
          <w:color w:val="000000"/>
          <w:sz w:val="26"/>
          <w:szCs w:val="26"/>
        </w:rPr>
        <w:t>: 3 – 4 đáp án đúng.</w:t>
      </w:r>
    </w:p>
    <w:p w:rsidR="00475325" w:rsidRDefault="00020F2D">
      <w:pPr>
        <w:pBdr>
          <w:top w:val="nil"/>
          <w:left w:val="nil"/>
          <w:bottom w:val="nil"/>
          <w:right w:val="nil"/>
          <w:between w:val="nil"/>
        </w:pBdr>
        <w:spacing w:line="288" w:lineRule="auto"/>
        <w:rPr>
          <w:rFonts w:ascii="Calibri" w:eastAsia="Calibri" w:hAnsi="Calibri" w:cs="Calibri"/>
          <w:color w:val="000000"/>
          <w:sz w:val="26"/>
          <w:szCs w:val="26"/>
        </w:rPr>
      </w:pPr>
      <w:r>
        <w:rPr>
          <w:rFonts w:ascii="Calibri" w:eastAsia="Calibri" w:hAnsi="Calibri" w:cs="Calibri"/>
          <w:b/>
          <w:color w:val="000000"/>
          <w:sz w:val="26"/>
          <w:szCs w:val="26"/>
        </w:rPr>
        <w:t>Câu 2</w:t>
      </w:r>
      <w:r>
        <w:rPr>
          <w:rFonts w:ascii="Calibri" w:eastAsia="Calibri" w:hAnsi="Calibri" w:cs="Calibri"/>
          <w:color w:val="000000"/>
          <w:sz w:val="26"/>
          <w:szCs w:val="26"/>
        </w:rPr>
        <w:t>: HS k</w:t>
      </w:r>
      <w:r>
        <w:rPr>
          <w:rFonts w:ascii="Calibri" w:eastAsia="Calibri" w:hAnsi="Calibri" w:cs="Calibri"/>
          <w:color w:val="000000"/>
          <w:sz w:val="26"/>
          <w:szCs w:val="26"/>
        </w:rPr>
        <w:t>ể</w:t>
      </w:r>
      <w:r>
        <w:rPr>
          <w:rFonts w:ascii="Calibri" w:eastAsia="Calibri" w:hAnsi="Calibri" w:cs="Calibri"/>
          <w:color w:val="000000"/>
          <w:sz w:val="26"/>
          <w:szCs w:val="26"/>
        </w:rPr>
        <w:t xml:space="preserve"> đư</w:t>
      </w:r>
      <w:r>
        <w:rPr>
          <w:rFonts w:ascii="Calibri" w:eastAsia="Calibri" w:hAnsi="Calibri" w:cs="Calibri"/>
          <w:color w:val="000000"/>
          <w:sz w:val="26"/>
          <w:szCs w:val="26"/>
        </w:rPr>
        <w:t>ợ</w:t>
      </w:r>
      <w:r>
        <w:rPr>
          <w:rFonts w:ascii="Calibri" w:eastAsia="Calibri" w:hAnsi="Calibri" w:cs="Calibri"/>
          <w:color w:val="000000"/>
          <w:sz w:val="26"/>
          <w:szCs w:val="26"/>
        </w:rPr>
        <w:t>c vai trò c</w:t>
      </w:r>
      <w:r>
        <w:rPr>
          <w:rFonts w:ascii="Calibri" w:eastAsia="Calibri" w:hAnsi="Calibri" w:cs="Calibri"/>
          <w:color w:val="000000"/>
          <w:sz w:val="26"/>
          <w:szCs w:val="26"/>
        </w:rPr>
        <w:t>ủ</w:t>
      </w:r>
      <w:r>
        <w:rPr>
          <w:rFonts w:ascii="Calibri" w:eastAsia="Calibri" w:hAnsi="Calibri" w:cs="Calibri"/>
          <w:color w:val="000000"/>
          <w:sz w:val="26"/>
          <w:szCs w:val="26"/>
        </w:rPr>
        <w:t>a 1 – 2 ch</w:t>
      </w:r>
      <w:r>
        <w:rPr>
          <w:rFonts w:ascii="Calibri" w:eastAsia="Calibri" w:hAnsi="Calibri" w:cs="Calibri"/>
          <w:color w:val="000000"/>
          <w:sz w:val="26"/>
          <w:szCs w:val="26"/>
        </w:rPr>
        <w:t>ấ</w:t>
      </w:r>
      <w:r>
        <w:rPr>
          <w:rFonts w:ascii="Calibri" w:eastAsia="Calibri" w:hAnsi="Calibri" w:cs="Calibri"/>
          <w:color w:val="000000"/>
          <w:sz w:val="26"/>
          <w:szCs w:val="26"/>
        </w:rPr>
        <w:t>t.</w:t>
      </w:r>
    </w:p>
    <w:p w:rsidR="00475325" w:rsidRDefault="00020F2D">
      <w:pPr>
        <w:pBdr>
          <w:top w:val="nil"/>
          <w:left w:val="nil"/>
          <w:bottom w:val="nil"/>
          <w:right w:val="nil"/>
          <w:between w:val="nil"/>
        </w:pBdr>
        <w:spacing w:line="288" w:lineRule="auto"/>
        <w:rPr>
          <w:rFonts w:ascii="Calibri" w:eastAsia="Calibri" w:hAnsi="Calibri" w:cs="Calibri"/>
          <w:color w:val="000000"/>
          <w:sz w:val="26"/>
          <w:szCs w:val="26"/>
        </w:rPr>
      </w:pPr>
      <w:r>
        <w:rPr>
          <w:rFonts w:ascii="Calibri" w:eastAsia="Calibri" w:hAnsi="Calibri" w:cs="Calibri"/>
          <w:b/>
          <w:color w:val="000000"/>
          <w:sz w:val="26"/>
          <w:szCs w:val="26"/>
        </w:rPr>
        <w:lastRenderedPageBreak/>
        <w:t>Câu 3:</w:t>
      </w:r>
      <w:r>
        <w:rPr>
          <w:rFonts w:ascii="Calibri" w:eastAsia="Calibri" w:hAnsi="Calibri" w:cs="Calibri"/>
          <w:color w:val="000000"/>
          <w:sz w:val="26"/>
          <w:szCs w:val="26"/>
        </w:rPr>
        <w:t xml:space="preserve"> HS k</w:t>
      </w:r>
      <w:r>
        <w:rPr>
          <w:rFonts w:ascii="Calibri" w:eastAsia="Calibri" w:hAnsi="Calibri" w:cs="Calibri"/>
          <w:color w:val="000000"/>
          <w:sz w:val="26"/>
          <w:szCs w:val="26"/>
        </w:rPr>
        <w:t>ể</w:t>
      </w:r>
      <w:r>
        <w:rPr>
          <w:rFonts w:ascii="Calibri" w:eastAsia="Calibri" w:hAnsi="Calibri" w:cs="Calibri"/>
          <w:color w:val="000000"/>
          <w:sz w:val="26"/>
          <w:szCs w:val="26"/>
        </w:rPr>
        <w:t xml:space="preserve"> đư</w:t>
      </w:r>
      <w:r>
        <w:rPr>
          <w:rFonts w:ascii="Calibri" w:eastAsia="Calibri" w:hAnsi="Calibri" w:cs="Calibri"/>
          <w:color w:val="000000"/>
          <w:sz w:val="26"/>
          <w:szCs w:val="26"/>
        </w:rPr>
        <w:t>ợ</w:t>
      </w:r>
      <w:r>
        <w:rPr>
          <w:rFonts w:ascii="Calibri" w:eastAsia="Calibri" w:hAnsi="Calibri" w:cs="Calibri"/>
          <w:color w:val="000000"/>
          <w:sz w:val="26"/>
          <w:szCs w:val="26"/>
        </w:rPr>
        <w:t>c 2 – 3 ngu</w:t>
      </w:r>
      <w:r>
        <w:rPr>
          <w:rFonts w:ascii="Calibri" w:eastAsia="Calibri" w:hAnsi="Calibri" w:cs="Calibri"/>
          <w:color w:val="000000"/>
          <w:sz w:val="26"/>
          <w:szCs w:val="26"/>
        </w:rPr>
        <w:t>ồ</w:t>
      </w:r>
      <w:r>
        <w:rPr>
          <w:rFonts w:ascii="Calibri" w:eastAsia="Calibri" w:hAnsi="Calibri" w:cs="Calibri"/>
          <w:color w:val="000000"/>
          <w:sz w:val="26"/>
          <w:szCs w:val="26"/>
        </w:rPr>
        <w:t>n gây ô nhi</w:t>
      </w:r>
      <w:r>
        <w:rPr>
          <w:rFonts w:ascii="Calibri" w:eastAsia="Calibri" w:hAnsi="Calibri" w:cs="Calibri"/>
          <w:color w:val="000000"/>
          <w:sz w:val="26"/>
          <w:szCs w:val="26"/>
        </w:rPr>
        <w:t>ễ</w:t>
      </w:r>
      <w:r>
        <w:rPr>
          <w:rFonts w:ascii="Calibri" w:eastAsia="Calibri" w:hAnsi="Calibri" w:cs="Calibri"/>
          <w:color w:val="000000"/>
          <w:sz w:val="26"/>
          <w:szCs w:val="26"/>
        </w:rPr>
        <w:t>m</w:t>
      </w:r>
      <w:r>
        <w:rPr>
          <w:rFonts w:ascii="Calibri" w:eastAsia="Calibri" w:hAnsi="Calibri" w:cs="Calibri"/>
          <w:color w:val="000000"/>
          <w:sz w:val="26"/>
          <w:szCs w:val="26"/>
        </w:rPr>
        <w:t>.</w:t>
      </w:r>
    </w:p>
    <w:p w:rsidR="00475325" w:rsidRDefault="00020F2D">
      <w:pPr>
        <w:spacing w:line="288" w:lineRule="auto"/>
        <w:jc w:val="center"/>
        <w:rPr>
          <w:rFonts w:ascii="Calibri" w:eastAsia="Calibri" w:hAnsi="Calibri" w:cs="Calibri"/>
          <w:b/>
          <w:color w:val="FF0000"/>
          <w:sz w:val="24"/>
          <w:szCs w:val="24"/>
        </w:rPr>
      </w:pPr>
      <w:r>
        <w:rPr>
          <w:rFonts w:ascii="Calibri" w:eastAsia="Calibri" w:hAnsi="Calibri" w:cs="Calibri"/>
          <w:b/>
          <w:color w:val="FF0000"/>
          <w:sz w:val="26"/>
          <w:szCs w:val="26"/>
        </w:rPr>
        <w:t xml:space="preserve">Chương III: </w:t>
      </w:r>
      <w:r>
        <w:rPr>
          <w:rFonts w:ascii="Calibri" w:eastAsia="Calibri" w:hAnsi="Calibri" w:cs="Calibri"/>
          <w:b/>
          <w:color w:val="FF0000"/>
          <w:sz w:val="24"/>
          <w:szCs w:val="24"/>
        </w:rPr>
        <w:t>M</w:t>
      </w:r>
      <w:r>
        <w:rPr>
          <w:rFonts w:ascii="Calibri" w:eastAsia="Calibri" w:hAnsi="Calibri" w:cs="Calibri"/>
          <w:b/>
          <w:color w:val="FF0000"/>
          <w:sz w:val="24"/>
          <w:szCs w:val="24"/>
        </w:rPr>
        <w:t>Ộ</w:t>
      </w:r>
      <w:r>
        <w:rPr>
          <w:rFonts w:ascii="Calibri" w:eastAsia="Calibri" w:hAnsi="Calibri" w:cs="Calibri"/>
          <w:b/>
          <w:color w:val="FF0000"/>
          <w:sz w:val="24"/>
          <w:szCs w:val="24"/>
        </w:rPr>
        <w:t>T S</w:t>
      </w:r>
      <w:r>
        <w:rPr>
          <w:rFonts w:ascii="Calibri" w:eastAsia="Calibri" w:hAnsi="Calibri" w:cs="Calibri"/>
          <w:b/>
          <w:color w:val="FF0000"/>
          <w:sz w:val="24"/>
          <w:szCs w:val="24"/>
        </w:rPr>
        <w:t>Ố</w:t>
      </w:r>
      <w:r>
        <w:rPr>
          <w:rFonts w:ascii="Calibri" w:eastAsia="Calibri" w:hAnsi="Calibri" w:cs="Calibri"/>
          <w:b/>
          <w:color w:val="FF0000"/>
          <w:sz w:val="24"/>
          <w:szCs w:val="24"/>
        </w:rPr>
        <w:t xml:space="preserve"> V</w:t>
      </w:r>
      <w:r>
        <w:rPr>
          <w:rFonts w:ascii="Calibri" w:eastAsia="Calibri" w:hAnsi="Calibri" w:cs="Calibri"/>
          <w:b/>
          <w:color w:val="FF0000"/>
          <w:sz w:val="24"/>
          <w:szCs w:val="24"/>
        </w:rPr>
        <w:t>Ậ</w:t>
      </w:r>
      <w:r>
        <w:rPr>
          <w:rFonts w:ascii="Calibri" w:eastAsia="Calibri" w:hAnsi="Calibri" w:cs="Calibri"/>
          <w:b/>
          <w:color w:val="FF0000"/>
          <w:sz w:val="24"/>
          <w:szCs w:val="24"/>
        </w:rPr>
        <w:t>T LI</w:t>
      </w:r>
      <w:r>
        <w:rPr>
          <w:rFonts w:ascii="Calibri" w:eastAsia="Calibri" w:hAnsi="Calibri" w:cs="Calibri"/>
          <w:b/>
          <w:color w:val="FF0000"/>
          <w:sz w:val="24"/>
          <w:szCs w:val="24"/>
        </w:rPr>
        <w:t>Ệ</w:t>
      </w:r>
      <w:r>
        <w:rPr>
          <w:rFonts w:ascii="Calibri" w:eastAsia="Calibri" w:hAnsi="Calibri" w:cs="Calibri"/>
          <w:b/>
          <w:color w:val="FF0000"/>
          <w:sz w:val="24"/>
          <w:szCs w:val="24"/>
        </w:rPr>
        <w:t>U, NGUYÊN LI</w:t>
      </w:r>
      <w:r>
        <w:rPr>
          <w:rFonts w:ascii="Calibri" w:eastAsia="Calibri" w:hAnsi="Calibri" w:cs="Calibri"/>
          <w:b/>
          <w:color w:val="FF0000"/>
          <w:sz w:val="24"/>
          <w:szCs w:val="24"/>
        </w:rPr>
        <w:t>Ệ</w:t>
      </w:r>
      <w:r>
        <w:rPr>
          <w:rFonts w:ascii="Calibri" w:eastAsia="Calibri" w:hAnsi="Calibri" w:cs="Calibri"/>
          <w:b/>
          <w:color w:val="FF0000"/>
          <w:sz w:val="24"/>
          <w:szCs w:val="24"/>
        </w:rPr>
        <w:t>U, NHIÊN LI</w:t>
      </w:r>
      <w:r>
        <w:rPr>
          <w:rFonts w:ascii="Calibri" w:eastAsia="Calibri" w:hAnsi="Calibri" w:cs="Calibri"/>
          <w:b/>
          <w:color w:val="FF0000"/>
          <w:sz w:val="24"/>
          <w:szCs w:val="24"/>
        </w:rPr>
        <w:t>Ệ</w:t>
      </w:r>
      <w:r>
        <w:rPr>
          <w:rFonts w:ascii="Calibri" w:eastAsia="Calibri" w:hAnsi="Calibri" w:cs="Calibri"/>
          <w:b/>
          <w:color w:val="FF0000"/>
          <w:sz w:val="24"/>
          <w:szCs w:val="24"/>
        </w:rPr>
        <w:t>U, LƯƠNG TH</w:t>
      </w:r>
      <w:r>
        <w:rPr>
          <w:rFonts w:ascii="Calibri" w:eastAsia="Calibri" w:hAnsi="Calibri" w:cs="Calibri"/>
          <w:b/>
          <w:color w:val="FF0000"/>
          <w:sz w:val="24"/>
          <w:szCs w:val="24"/>
        </w:rPr>
        <w:t>Ự</w:t>
      </w:r>
      <w:r>
        <w:rPr>
          <w:rFonts w:ascii="Calibri" w:eastAsia="Calibri" w:hAnsi="Calibri" w:cs="Calibri"/>
          <w:b/>
          <w:color w:val="FF0000"/>
          <w:sz w:val="24"/>
          <w:szCs w:val="24"/>
        </w:rPr>
        <w:t>C – TH</w:t>
      </w:r>
      <w:r>
        <w:rPr>
          <w:rFonts w:ascii="Calibri" w:eastAsia="Calibri" w:hAnsi="Calibri" w:cs="Calibri"/>
          <w:b/>
          <w:color w:val="FF0000"/>
          <w:sz w:val="24"/>
          <w:szCs w:val="24"/>
        </w:rPr>
        <w:t>Ự</w:t>
      </w:r>
      <w:r>
        <w:rPr>
          <w:rFonts w:ascii="Calibri" w:eastAsia="Calibri" w:hAnsi="Calibri" w:cs="Calibri"/>
          <w:b/>
          <w:color w:val="FF0000"/>
          <w:sz w:val="24"/>
          <w:szCs w:val="24"/>
        </w:rPr>
        <w:t>C PH</w:t>
      </w:r>
      <w:r>
        <w:rPr>
          <w:rFonts w:ascii="Calibri" w:eastAsia="Calibri" w:hAnsi="Calibri" w:cs="Calibri"/>
          <w:b/>
          <w:color w:val="FF0000"/>
          <w:sz w:val="24"/>
          <w:szCs w:val="24"/>
        </w:rPr>
        <w:t>Ẩ</w:t>
      </w:r>
      <w:r>
        <w:rPr>
          <w:rFonts w:ascii="Calibri" w:eastAsia="Calibri" w:hAnsi="Calibri" w:cs="Calibri"/>
          <w:b/>
          <w:color w:val="FF0000"/>
          <w:sz w:val="24"/>
          <w:szCs w:val="24"/>
        </w:rPr>
        <w:t>M THÔNG D</w:t>
      </w:r>
      <w:r>
        <w:rPr>
          <w:rFonts w:ascii="Calibri" w:eastAsia="Calibri" w:hAnsi="Calibri" w:cs="Calibri"/>
          <w:b/>
          <w:color w:val="FF0000"/>
          <w:sz w:val="24"/>
          <w:szCs w:val="24"/>
        </w:rPr>
        <w:t>Ụ</w:t>
      </w:r>
      <w:r>
        <w:rPr>
          <w:rFonts w:ascii="Calibri" w:eastAsia="Calibri" w:hAnsi="Calibri" w:cs="Calibri"/>
          <w:b/>
          <w:color w:val="FF0000"/>
          <w:sz w:val="24"/>
          <w:szCs w:val="24"/>
        </w:rPr>
        <w:t>NG</w:t>
      </w:r>
    </w:p>
    <w:p w:rsidR="00475325" w:rsidRDefault="00020F2D">
      <w:pPr>
        <w:spacing w:line="288" w:lineRule="auto"/>
        <w:jc w:val="center"/>
        <w:rPr>
          <w:rFonts w:ascii="Calibri" w:eastAsia="Calibri" w:hAnsi="Calibri" w:cs="Calibri"/>
          <w:b/>
          <w:color w:val="FF0000"/>
          <w:sz w:val="26"/>
          <w:szCs w:val="26"/>
        </w:rPr>
      </w:pPr>
      <w:r>
        <w:rPr>
          <w:rFonts w:ascii="Calibri" w:eastAsia="Calibri" w:hAnsi="Calibri" w:cs="Calibri"/>
          <w:b/>
          <w:color w:val="FF0000"/>
          <w:sz w:val="26"/>
          <w:szCs w:val="26"/>
        </w:rPr>
        <w:t xml:space="preserve">Bài 12: </w:t>
      </w:r>
      <w:r>
        <w:rPr>
          <w:rFonts w:ascii="Calibri" w:eastAsia="Calibri" w:hAnsi="Calibri" w:cs="Calibri"/>
          <w:b/>
          <w:color w:val="FF0000"/>
          <w:sz w:val="24"/>
          <w:szCs w:val="24"/>
        </w:rPr>
        <w:t>M</w:t>
      </w:r>
      <w:r>
        <w:rPr>
          <w:rFonts w:ascii="Calibri" w:eastAsia="Calibri" w:hAnsi="Calibri" w:cs="Calibri"/>
          <w:b/>
          <w:color w:val="FF0000"/>
          <w:sz w:val="24"/>
          <w:szCs w:val="24"/>
        </w:rPr>
        <w:t>Ộ</w:t>
      </w:r>
      <w:r>
        <w:rPr>
          <w:rFonts w:ascii="Calibri" w:eastAsia="Calibri" w:hAnsi="Calibri" w:cs="Calibri"/>
          <w:b/>
          <w:color w:val="FF0000"/>
          <w:sz w:val="24"/>
          <w:szCs w:val="24"/>
        </w:rPr>
        <w:t>T S</w:t>
      </w:r>
      <w:r>
        <w:rPr>
          <w:rFonts w:ascii="Calibri" w:eastAsia="Calibri" w:hAnsi="Calibri" w:cs="Calibri"/>
          <w:b/>
          <w:color w:val="FF0000"/>
          <w:sz w:val="24"/>
          <w:szCs w:val="24"/>
        </w:rPr>
        <w:t>Ố</w:t>
      </w:r>
      <w:r>
        <w:rPr>
          <w:rFonts w:ascii="Calibri" w:eastAsia="Calibri" w:hAnsi="Calibri" w:cs="Calibri"/>
          <w:b/>
          <w:color w:val="FF0000"/>
          <w:sz w:val="24"/>
          <w:szCs w:val="24"/>
        </w:rPr>
        <w:t xml:space="preserve"> V</w:t>
      </w:r>
      <w:r>
        <w:rPr>
          <w:rFonts w:ascii="Calibri" w:eastAsia="Calibri" w:hAnsi="Calibri" w:cs="Calibri"/>
          <w:b/>
          <w:color w:val="FF0000"/>
          <w:sz w:val="24"/>
          <w:szCs w:val="24"/>
        </w:rPr>
        <w:t>Ậ</w:t>
      </w:r>
      <w:r>
        <w:rPr>
          <w:rFonts w:ascii="Calibri" w:eastAsia="Calibri" w:hAnsi="Calibri" w:cs="Calibri"/>
          <w:b/>
          <w:color w:val="FF0000"/>
          <w:sz w:val="24"/>
          <w:szCs w:val="24"/>
        </w:rPr>
        <w:t>T LI</w:t>
      </w:r>
      <w:r>
        <w:rPr>
          <w:rFonts w:ascii="Calibri" w:eastAsia="Calibri" w:hAnsi="Calibri" w:cs="Calibri"/>
          <w:b/>
          <w:color w:val="FF0000"/>
          <w:sz w:val="24"/>
          <w:szCs w:val="24"/>
        </w:rPr>
        <w:t>Ệ</w:t>
      </w:r>
      <w:r>
        <w:rPr>
          <w:rFonts w:ascii="Calibri" w:eastAsia="Calibri" w:hAnsi="Calibri" w:cs="Calibri"/>
          <w:b/>
          <w:color w:val="FF0000"/>
          <w:sz w:val="24"/>
          <w:szCs w:val="24"/>
        </w:rPr>
        <w:t>U</w:t>
      </w:r>
    </w:p>
    <w:p w:rsidR="00475325" w:rsidRDefault="00020F2D">
      <w:pPr>
        <w:spacing w:line="288" w:lineRule="auto"/>
        <w:rPr>
          <w:rFonts w:ascii="Calibri" w:eastAsia="Calibri" w:hAnsi="Calibri" w:cs="Calibri"/>
          <w:b/>
          <w:color w:val="FF0000"/>
          <w:sz w:val="24"/>
          <w:szCs w:val="24"/>
        </w:rPr>
      </w:pPr>
      <w:r>
        <w:rPr>
          <w:rFonts w:ascii="Calibri" w:eastAsia="Calibri" w:hAnsi="Calibri" w:cs="Calibri"/>
          <w:b/>
          <w:color w:val="FF0000"/>
          <w:sz w:val="24"/>
          <w:szCs w:val="24"/>
        </w:rPr>
        <w:t>I. M</w:t>
      </w:r>
      <w:r>
        <w:rPr>
          <w:rFonts w:ascii="Calibri" w:eastAsia="Calibri" w:hAnsi="Calibri" w:cs="Calibri"/>
          <w:b/>
          <w:color w:val="FF0000"/>
          <w:sz w:val="24"/>
          <w:szCs w:val="24"/>
        </w:rPr>
        <w:t>Ụ</w:t>
      </w:r>
      <w:r>
        <w:rPr>
          <w:rFonts w:ascii="Calibri" w:eastAsia="Calibri" w:hAnsi="Calibri" w:cs="Calibri"/>
          <w:b/>
          <w:color w:val="FF0000"/>
          <w:sz w:val="24"/>
          <w:szCs w:val="24"/>
        </w:rPr>
        <w:t>C TIÊU:</w:t>
      </w:r>
    </w:p>
    <w:p w:rsidR="00475325" w:rsidRDefault="00020F2D">
      <w:pPr>
        <w:spacing w:line="288" w:lineRule="auto"/>
        <w:rPr>
          <w:rFonts w:ascii="Calibri" w:eastAsia="Calibri" w:hAnsi="Calibri" w:cs="Calibri"/>
          <w:sz w:val="26"/>
          <w:szCs w:val="26"/>
        </w:rPr>
      </w:pPr>
      <w:r>
        <w:rPr>
          <w:rFonts w:ascii="Calibri" w:eastAsia="Calibri" w:hAnsi="Calibri" w:cs="Calibri"/>
          <w:sz w:val="26"/>
          <w:szCs w:val="26"/>
        </w:rPr>
        <w:t>Sau bài h</w:t>
      </w:r>
      <w:r>
        <w:rPr>
          <w:rFonts w:ascii="Calibri" w:eastAsia="Calibri" w:hAnsi="Calibri" w:cs="Calibri"/>
          <w:sz w:val="26"/>
          <w:szCs w:val="26"/>
        </w:rPr>
        <w:t>ọ</w:t>
      </w:r>
      <w:r>
        <w:rPr>
          <w:rFonts w:ascii="Calibri" w:eastAsia="Calibri" w:hAnsi="Calibri" w:cs="Calibri"/>
          <w:sz w:val="26"/>
          <w:szCs w:val="26"/>
        </w:rPr>
        <w:t>c, HS s</w:t>
      </w:r>
      <w:r>
        <w:rPr>
          <w:rFonts w:ascii="Calibri" w:eastAsia="Calibri" w:hAnsi="Calibri" w:cs="Calibri"/>
          <w:sz w:val="26"/>
          <w:szCs w:val="26"/>
        </w:rPr>
        <w:t>ẽ</w:t>
      </w:r>
      <w:r>
        <w:rPr>
          <w:rFonts w:ascii="Calibri" w:eastAsia="Calibri" w:hAnsi="Calibri" w:cs="Calibri"/>
          <w:sz w:val="26"/>
          <w:szCs w:val="26"/>
        </w:rPr>
        <w:t>:</w:t>
      </w:r>
    </w:p>
    <w:p w:rsidR="00475325" w:rsidRDefault="00020F2D">
      <w:pPr>
        <w:spacing w:line="288" w:lineRule="auto"/>
        <w:ind w:firstLine="284"/>
        <w:rPr>
          <w:rFonts w:ascii="Calibri" w:eastAsia="Calibri" w:hAnsi="Calibri" w:cs="Calibri"/>
          <w:sz w:val="26"/>
          <w:szCs w:val="26"/>
        </w:rPr>
      </w:pPr>
      <w:r>
        <w:rPr>
          <w:rFonts w:ascii="Calibri" w:eastAsia="Calibri" w:hAnsi="Calibri" w:cs="Calibri"/>
          <w:sz w:val="26"/>
          <w:szCs w:val="26"/>
        </w:rPr>
        <w:t>- Xác đ</w:t>
      </w:r>
      <w:r>
        <w:rPr>
          <w:rFonts w:ascii="Calibri" w:eastAsia="Calibri" w:hAnsi="Calibri" w:cs="Calibri"/>
          <w:sz w:val="26"/>
          <w:szCs w:val="26"/>
        </w:rPr>
        <w:t>ị</w:t>
      </w:r>
      <w:r>
        <w:rPr>
          <w:rFonts w:ascii="Calibri" w:eastAsia="Calibri" w:hAnsi="Calibri" w:cs="Calibri"/>
          <w:sz w:val="26"/>
          <w:szCs w:val="26"/>
        </w:rPr>
        <w:t>nh đư</w:t>
      </w:r>
      <w:r>
        <w:rPr>
          <w:rFonts w:ascii="Calibri" w:eastAsia="Calibri" w:hAnsi="Calibri" w:cs="Calibri"/>
          <w:sz w:val="26"/>
          <w:szCs w:val="26"/>
        </w:rPr>
        <w:t>ợ</w:t>
      </w:r>
      <w:r>
        <w:rPr>
          <w:rFonts w:ascii="Calibri" w:eastAsia="Calibri" w:hAnsi="Calibri" w:cs="Calibri"/>
          <w:sz w:val="26"/>
          <w:szCs w:val="26"/>
        </w:rPr>
        <w:t>c tính ch</w:t>
      </w:r>
      <w:r>
        <w:rPr>
          <w:rFonts w:ascii="Calibri" w:eastAsia="Calibri" w:hAnsi="Calibri" w:cs="Calibri"/>
          <w:sz w:val="26"/>
          <w:szCs w:val="26"/>
        </w:rPr>
        <w:t>ấ</w:t>
      </w:r>
      <w:r>
        <w:rPr>
          <w:rFonts w:ascii="Calibri" w:eastAsia="Calibri" w:hAnsi="Calibri" w:cs="Calibri"/>
          <w:sz w:val="26"/>
          <w:szCs w:val="26"/>
        </w:rPr>
        <w:t>t cơ b</w:t>
      </w:r>
      <w:r>
        <w:rPr>
          <w:rFonts w:ascii="Calibri" w:eastAsia="Calibri" w:hAnsi="Calibri" w:cs="Calibri"/>
          <w:sz w:val="26"/>
          <w:szCs w:val="26"/>
        </w:rPr>
        <w:t>ả</w:t>
      </w:r>
      <w:r>
        <w:rPr>
          <w:rFonts w:ascii="Calibri" w:eastAsia="Calibri" w:hAnsi="Calibri" w:cs="Calibri"/>
          <w:sz w:val="26"/>
          <w:szCs w:val="26"/>
        </w:rPr>
        <w:t>n c</w:t>
      </w:r>
      <w:r>
        <w:rPr>
          <w:rFonts w:ascii="Calibri" w:eastAsia="Calibri" w:hAnsi="Calibri" w:cs="Calibri"/>
          <w:sz w:val="26"/>
          <w:szCs w:val="26"/>
        </w:rPr>
        <w:t>ủ</w:t>
      </w:r>
      <w:r>
        <w:rPr>
          <w:rFonts w:ascii="Calibri" w:eastAsia="Calibri" w:hAnsi="Calibri" w:cs="Calibri"/>
          <w:sz w:val="26"/>
          <w:szCs w:val="26"/>
        </w:rPr>
        <w:t>a m</w:t>
      </w:r>
      <w:r>
        <w:rPr>
          <w:rFonts w:ascii="Calibri" w:eastAsia="Calibri" w:hAnsi="Calibri" w:cs="Calibri"/>
          <w:sz w:val="26"/>
          <w:szCs w:val="26"/>
        </w:rPr>
        <w:t>ộ</w:t>
      </w:r>
      <w:r>
        <w:rPr>
          <w:rFonts w:ascii="Calibri" w:eastAsia="Calibri" w:hAnsi="Calibri" w:cs="Calibri"/>
          <w:sz w:val="26"/>
          <w:szCs w:val="26"/>
        </w:rPr>
        <w:t>t s</w:t>
      </w:r>
      <w:r>
        <w:rPr>
          <w:rFonts w:ascii="Calibri" w:eastAsia="Calibri" w:hAnsi="Calibri" w:cs="Calibri"/>
          <w:sz w:val="26"/>
          <w:szCs w:val="26"/>
        </w:rPr>
        <w:t>ố</w:t>
      </w:r>
      <w:r>
        <w:rPr>
          <w:rFonts w:ascii="Calibri" w:eastAsia="Calibri" w:hAnsi="Calibri" w:cs="Calibri"/>
          <w:sz w:val="26"/>
          <w:szCs w:val="26"/>
        </w:rPr>
        <w:t xml:space="preserve"> v</w:t>
      </w:r>
      <w:r>
        <w:rPr>
          <w:rFonts w:ascii="Calibri" w:eastAsia="Calibri" w:hAnsi="Calibri" w:cs="Calibri"/>
          <w:sz w:val="26"/>
          <w:szCs w:val="26"/>
        </w:rPr>
        <w:t>ậ</w:t>
      </w:r>
      <w:r>
        <w:rPr>
          <w:rFonts w:ascii="Calibri" w:eastAsia="Calibri" w:hAnsi="Calibri" w:cs="Calibri"/>
          <w:sz w:val="26"/>
          <w:szCs w:val="26"/>
        </w:rPr>
        <w:t>t li</w:t>
      </w:r>
      <w:r>
        <w:rPr>
          <w:rFonts w:ascii="Calibri" w:eastAsia="Calibri" w:hAnsi="Calibri" w:cs="Calibri"/>
          <w:sz w:val="26"/>
          <w:szCs w:val="26"/>
        </w:rPr>
        <w:t>ệ</w:t>
      </w:r>
      <w:r>
        <w:rPr>
          <w:rFonts w:ascii="Calibri" w:eastAsia="Calibri" w:hAnsi="Calibri" w:cs="Calibri"/>
          <w:sz w:val="26"/>
          <w:szCs w:val="26"/>
        </w:rPr>
        <w:t>u thông d</w:t>
      </w:r>
      <w:r>
        <w:rPr>
          <w:rFonts w:ascii="Calibri" w:eastAsia="Calibri" w:hAnsi="Calibri" w:cs="Calibri"/>
          <w:sz w:val="26"/>
          <w:szCs w:val="26"/>
        </w:rPr>
        <w:t>ụ</w:t>
      </w:r>
      <w:r>
        <w:rPr>
          <w:rFonts w:ascii="Calibri" w:eastAsia="Calibri" w:hAnsi="Calibri" w:cs="Calibri"/>
          <w:sz w:val="26"/>
          <w:szCs w:val="26"/>
        </w:rPr>
        <w:t>ng trong cu</w:t>
      </w:r>
      <w:r>
        <w:rPr>
          <w:rFonts w:ascii="Calibri" w:eastAsia="Calibri" w:hAnsi="Calibri" w:cs="Calibri"/>
          <w:sz w:val="26"/>
          <w:szCs w:val="26"/>
        </w:rPr>
        <w:t>ộ</w:t>
      </w:r>
      <w:r>
        <w:rPr>
          <w:rFonts w:ascii="Calibri" w:eastAsia="Calibri" w:hAnsi="Calibri" w:cs="Calibri"/>
          <w:sz w:val="26"/>
          <w:szCs w:val="26"/>
        </w:rPr>
        <w:t>c s</w:t>
      </w:r>
      <w:r>
        <w:rPr>
          <w:rFonts w:ascii="Calibri" w:eastAsia="Calibri" w:hAnsi="Calibri" w:cs="Calibri"/>
          <w:sz w:val="26"/>
          <w:szCs w:val="26"/>
        </w:rPr>
        <w:t>ố</w:t>
      </w:r>
      <w:r>
        <w:rPr>
          <w:rFonts w:ascii="Calibri" w:eastAsia="Calibri" w:hAnsi="Calibri" w:cs="Calibri"/>
          <w:sz w:val="26"/>
          <w:szCs w:val="26"/>
        </w:rPr>
        <w:t>ng thông qua các thí nghi</w:t>
      </w:r>
      <w:r>
        <w:rPr>
          <w:rFonts w:ascii="Calibri" w:eastAsia="Calibri" w:hAnsi="Calibri" w:cs="Calibri"/>
          <w:sz w:val="26"/>
          <w:szCs w:val="26"/>
        </w:rPr>
        <w:t>ệ</w:t>
      </w:r>
      <w:r>
        <w:rPr>
          <w:rFonts w:ascii="Calibri" w:eastAsia="Calibri" w:hAnsi="Calibri" w:cs="Calibri"/>
          <w:sz w:val="26"/>
          <w:szCs w:val="26"/>
        </w:rPr>
        <w:t>m th</w:t>
      </w:r>
      <w:r>
        <w:rPr>
          <w:rFonts w:ascii="Calibri" w:eastAsia="Calibri" w:hAnsi="Calibri" w:cs="Calibri"/>
          <w:sz w:val="26"/>
          <w:szCs w:val="26"/>
        </w:rPr>
        <w:t>ự</w:t>
      </w:r>
      <w:r>
        <w:rPr>
          <w:rFonts w:ascii="Calibri" w:eastAsia="Calibri" w:hAnsi="Calibri" w:cs="Calibri"/>
          <w:sz w:val="26"/>
          <w:szCs w:val="26"/>
        </w:rPr>
        <w:t>c ti</w:t>
      </w:r>
      <w:r>
        <w:rPr>
          <w:rFonts w:ascii="Calibri" w:eastAsia="Calibri" w:hAnsi="Calibri" w:cs="Calibri"/>
          <w:sz w:val="26"/>
          <w:szCs w:val="26"/>
        </w:rPr>
        <w:t>ễ</w:t>
      </w:r>
      <w:r>
        <w:rPr>
          <w:rFonts w:ascii="Calibri" w:eastAsia="Calibri" w:hAnsi="Calibri" w:cs="Calibri"/>
          <w:sz w:val="26"/>
          <w:szCs w:val="26"/>
        </w:rPr>
        <w:t>n.</w:t>
      </w:r>
    </w:p>
    <w:p w:rsidR="00475325" w:rsidRDefault="00020F2D">
      <w:pPr>
        <w:spacing w:line="288" w:lineRule="auto"/>
        <w:ind w:firstLine="284"/>
        <w:rPr>
          <w:rFonts w:ascii="Calibri" w:eastAsia="Calibri" w:hAnsi="Calibri" w:cs="Calibri"/>
          <w:sz w:val="26"/>
          <w:szCs w:val="26"/>
        </w:rPr>
      </w:pPr>
      <w:r>
        <w:rPr>
          <w:rFonts w:ascii="Calibri" w:eastAsia="Calibri" w:hAnsi="Calibri" w:cs="Calibri"/>
          <w:sz w:val="26"/>
          <w:szCs w:val="26"/>
        </w:rPr>
        <w:t>- Bi</w:t>
      </w:r>
      <w:r>
        <w:rPr>
          <w:rFonts w:ascii="Calibri" w:eastAsia="Calibri" w:hAnsi="Calibri" w:cs="Calibri"/>
          <w:sz w:val="26"/>
          <w:szCs w:val="26"/>
        </w:rPr>
        <w:t>ế</w:t>
      </w:r>
      <w:r>
        <w:rPr>
          <w:rFonts w:ascii="Calibri" w:eastAsia="Calibri" w:hAnsi="Calibri" w:cs="Calibri"/>
          <w:sz w:val="26"/>
          <w:szCs w:val="26"/>
        </w:rPr>
        <w:t>t cách l</w:t>
      </w:r>
      <w:r>
        <w:rPr>
          <w:rFonts w:ascii="Calibri" w:eastAsia="Calibri" w:hAnsi="Calibri" w:cs="Calibri"/>
          <w:sz w:val="26"/>
          <w:szCs w:val="26"/>
        </w:rPr>
        <w:t>ự</w:t>
      </w:r>
      <w:r>
        <w:rPr>
          <w:rFonts w:ascii="Calibri" w:eastAsia="Calibri" w:hAnsi="Calibri" w:cs="Calibri"/>
          <w:sz w:val="26"/>
          <w:szCs w:val="26"/>
        </w:rPr>
        <w:t>a ch</w:t>
      </w:r>
      <w:r>
        <w:rPr>
          <w:rFonts w:ascii="Calibri" w:eastAsia="Calibri" w:hAnsi="Calibri" w:cs="Calibri"/>
          <w:sz w:val="26"/>
          <w:szCs w:val="26"/>
        </w:rPr>
        <w:t>ọ</w:t>
      </w:r>
      <w:r>
        <w:rPr>
          <w:rFonts w:ascii="Calibri" w:eastAsia="Calibri" w:hAnsi="Calibri" w:cs="Calibri"/>
          <w:sz w:val="26"/>
          <w:szCs w:val="26"/>
        </w:rPr>
        <w:t>n, phân lo</w:t>
      </w:r>
      <w:r>
        <w:rPr>
          <w:rFonts w:ascii="Calibri" w:eastAsia="Calibri" w:hAnsi="Calibri" w:cs="Calibri"/>
          <w:sz w:val="26"/>
          <w:szCs w:val="26"/>
        </w:rPr>
        <w:t>ạ</w:t>
      </w:r>
      <w:r>
        <w:rPr>
          <w:rFonts w:ascii="Calibri" w:eastAsia="Calibri" w:hAnsi="Calibri" w:cs="Calibri"/>
          <w:sz w:val="26"/>
          <w:szCs w:val="26"/>
        </w:rPr>
        <w:t>i, s</w:t>
      </w:r>
      <w:r>
        <w:rPr>
          <w:rFonts w:ascii="Calibri" w:eastAsia="Calibri" w:hAnsi="Calibri" w:cs="Calibri"/>
          <w:sz w:val="26"/>
          <w:szCs w:val="26"/>
        </w:rPr>
        <w:t>ử</w:t>
      </w:r>
      <w:r>
        <w:rPr>
          <w:rFonts w:ascii="Calibri" w:eastAsia="Calibri" w:hAnsi="Calibri" w:cs="Calibri"/>
          <w:sz w:val="26"/>
          <w:szCs w:val="26"/>
        </w:rPr>
        <w:t xml:space="preserve"> d</w:t>
      </w:r>
      <w:r>
        <w:rPr>
          <w:rFonts w:ascii="Calibri" w:eastAsia="Calibri" w:hAnsi="Calibri" w:cs="Calibri"/>
          <w:sz w:val="26"/>
          <w:szCs w:val="26"/>
        </w:rPr>
        <w:t>ụ</w:t>
      </w:r>
      <w:r>
        <w:rPr>
          <w:rFonts w:ascii="Calibri" w:eastAsia="Calibri" w:hAnsi="Calibri" w:cs="Calibri"/>
          <w:sz w:val="26"/>
          <w:szCs w:val="26"/>
        </w:rPr>
        <w:t>ng m</w:t>
      </w:r>
      <w:r>
        <w:rPr>
          <w:rFonts w:ascii="Calibri" w:eastAsia="Calibri" w:hAnsi="Calibri" w:cs="Calibri"/>
          <w:sz w:val="26"/>
          <w:szCs w:val="26"/>
        </w:rPr>
        <w:t>ộ</w:t>
      </w:r>
      <w:r>
        <w:rPr>
          <w:rFonts w:ascii="Calibri" w:eastAsia="Calibri" w:hAnsi="Calibri" w:cs="Calibri"/>
          <w:sz w:val="26"/>
          <w:szCs w:val="26"/>
        </w:rPr>
        <w:t>t s</w:t>
      </w:r>
      <w:r>
        <w:rPr>
          <w:rFonts w:ascii="Calibri" w:eastAsia="Calibri" w:hAnsi="Calibri" w:cs="Calibri"/>
          <w:sz w:val="26"/>
          <w:szCs w:val="26"/>
        </w:rPr>
        <w:t>ố</w:t>
      </w:r>
      <w:r>
        <w:rPr>
          <w:rFonts w:ascii="Calibri" w:eastAsia="Calibri" w:hAnsi="Calibri" w:cs="Calibri"/>
          <w:sz w:val="26"/>
          <w:szCs w:val="26"/>
        </w:rPr>
        <w:t xml:space="preserve"> v</w:t>
      </w:r>
      <w:r>
        <w:rPr>
          <w:rFonts w:ascii="Calibri" w:eastAsia="Calibri" w:hAnsi="Calibri" w:cs="Calibri"/>
          <w:sz w:val="26"/>
          <w:szCs w:val="26"/>
        </w:rPr>
        <w:t>ậ</w:t>
      </w:r>
      <w:r>
        <w:rPr>
          <w:rFonts w:ascii="Calibri" w:eastAsia="Calibri" w:hAnsi="Calibri" w:cs="Calibri"/>
          <w:sz w:val="26"/>
          <w:szCs w:val="26"/>
        </w:rPr>
        <w:t>t li</w:t>
      </w:r>
      <w:r>
        <w:rPr>
          <w:rFonts w:ascii="Calibri" w:eastAsia="Calibri" w:hAnsi="Calibri" w:cs="Calibri"/>
          <w:sz w:val="26"/>
          <w:szCs w:val="26"/>
        </w:rPr>
        <w:t>ệ</w:t>
      </w:r>
      <w:r>
        <w:rPr>
          <w:rFonts w:ascii="Calibri" w:eastAsia="Calibri" w:hAnsi="Calibri" w:cs="Calibri"/>
          <w:sz w:val="26"/>
          <w:szCs w:val="26"/>
        </w:rPr>
        <w:t>u thông d</w:t>
      </w:r>
      <w:r>
        <w:rPr>
          <w:rFonts w:ascii="Calibri" w:eastAsia="Calibri" w:hAnsi="Calibri" w:cs="Calibri"/>
          <w:sz w:val="26"/>
          <w:szCs w:val="26"/>
        </w:rPr>
        <w:t>ụ</w:t>
      </w:r>
      <w:r>
        <w:rPr>
          <w:rFonts w:ascii="Calibri" w:eastAsia="Calibri" w:hAnsi="Calibri" w:cs="Calibri"/>
          <w:sz w:val="26"/>
          <w:szCs w:val="26"/>
        </w:rPr>
        <w:t>ng trong cu</w:t>
      </w:r>
      <w:r>
        <w:rPr>
          <w:rFonts w:ascii="Calibri" w:eastAsia="Calibri" w:hAnsi="Calibri" w:cs="Calibri"/>
          <w:sz w:val="26"/>
          <w:szCs w:val="26"/>
        </w:rPr>
        <w:t>ộ</w:t>
      </w:r>
      <w:r>
        <w:rPr>
          <w:rFonts w:ascii="Calibri" w:eastAsia="Calibri" w:hAnsi="Calibri" w:cs="Calibri"/>
          <w:sz w:val="26"/>
          <w:szCs w:val="26"/>
        </w:rPr>
        <w:t>c s</w:t>
      </w:r>
      <w:r>
        <w:rPr>
          <w:rFonts w:ascii="Calibri" w:eastAsia="Calibri" w:hAnsi="Calibri" w:cs="Calibri"/>
          <w:sz w:val="26"/>
          <w:szCs w:val="26"/>
        </w:rPr>
        <w:t>ố</w:t>
      </w:r>
      <w:r>
        <w:rPr>
          <w:rFonts w:ascii="Calibri" w:eastAsia="Calibri" w:hAnsi="Calibri" w:cs="Calibri"/>
          <w:sz w:val="26"/>
          <w:szCs w:val="26"/>
        </w:rPr>
        <w:t>ng m</w:t>
      </w:r>
      <w:r>
        <w:rPr>
          <w:rFonts w:ascii="Calibri" w:eastAsia="Calibri" w:hAnsi="Calibri" w:cs="Calibri"/>
          <w:sz w:val="26"/>
          <w:szCs w:val="26"/>
        </w:rPr>
        <w:t>ộ</w:t>
      </w:r>
      <w:r>
        <w:rPr>
          <w:rFonts w:ascii="Calibri" w:eastAsia="Calibri" w:hAnsi="Calibri" w:cs="Calibri"/>
          <w:sz w:val="26"/>
          <w:szCs w:val="26"/>
        </w:rPr>
        <w:t>t cách phù h</w:t>
      </w:r>
      <w:r>
        <w:rPr>
          <w:rFonts w:ascii="Calibri" w:eastAsia="Calibri" w:hAnsi="Calibri" w:cs="Calibri"/>
          <w:sz w:val="26"/>
          <w:szCs w:val="26"/>
        </w:rPr>
        <w:t>ợ</w:t>
      </w:r>
      <w:r>
        <w:rPr>
          <w:rFonts w:ascii="Calibri" w:eastAsia="Calibri" w:hAnsi="Calibri" w:cs="Calibri"/>
          <w:sz w:val="26"/>
          <w:szCs w:val="26"/>
        </w:rPr>
        <w:t>p (kim lo</w:t>
      </w:r>
      <w:r>
        <w:rPr>
          <w:rFonts w:ascii="Calibri" w:eastAsia="Calibri" w:hAnsi="Calibri" w:cs="Calibri"/>
          <w:sz w:val="26"/>
          <w:szCs w:val="26"/>
        </w:rPr>
        <w:t>ạ</w:t>
      </w:r>
      <w:r>
        <w:rPr>
          <w:rFonts w:ascii="Calibri" w:eastAsia="Calibri" w:hAnsi="Calibri" w:cs="Calibri"/>
          <w:sz w:val="26"/>
          <w:szCs w:val="26"/>
        </w:rPr>
        <w:t>i, nh</w:t>
      </w:r>
      <w:r>
        <w:rPr>
          <w:rFonts w:ascii="Calibri" w:eastAsia="Calibri" w:hAnsi="Calibri" w:cs="Calibri"/>
          <w:sz w:val="26"/>
          <w:szCs w:val="26"/>
        </w:rPr>
        <w:t>ự</w:t>
      </w:r>
      <w:r>
        <w:rPr>
          <w:rFonts w:ascii="Calibri" w:eastAsia="Calibri" w:hAnsi="Calibri" w:cs="Calibri"/>
          <w:sz w:val="26"/>
          <w:szCs w:val="26"/>
        </w:rPr>
        <w:t>a, th</w:t>
      </w:r>
      <w:r>
        <w:rPr>
          <w:rFonts w:ascii="Calibri" w:eastAsia="Calibri" w:hAnsi="Calibri" w:cs="Calibri"/>
          <w:sz w:val="26"/>
          <w:szCs w:val="26"/>
        </w:rPr>
        <w:t>ủ</w:t>
      </w:r>
      <w:r>
        <w:rPr>
          <w:rFonts w:ascii="Calibri" w:eastAsia="Calibri" w:hAnsi="Calibri" w:cs="Calibri"/>
          <w:sz w:val="26"/>
          <w:szCs w:val="26"/>
        </w:rPr>
        <w:t>y tinh, g</w:t>
      </w:r>
      <w:r>
        <w:rPr>
          <w:rFonts w:ascii="Calibri" w:eastAsia="Calibri" w:hAnsi="Calibri" w:cs="Calibri"/>
          <w:sz w:val="26"/>
          <w:szCs w:val="26"/>
        </w:rPr>
        <w:t>ỗ</w:t>
      </w:r>
      <w:r>
        <w:rPr>
          <w:rFonts w:ascii="Calibri" w:eastAsia="Calibri" w:hAnsi="Calibri" w:cs="Calibri"/>
          <w:sz w:val="26"/>
          <w:szCs w:val="26"/>
        </w:rPr>
        <w:t>, xi măng</w:t>
      </w:r>
      <w:r>
        <w:rPr>
          <w:rFonts w:ascii="Calibri" w:eastAsia="Calibri" w:hAnsi="Calibri" w:cs="Calibri"/>
          <w:sz w:val="26"/>
          <w:szCs w:val="26"/>
        </w:rPr>
        <w:t>, thép,…)</w:t>
      </w:r>
    </w:p>
    <w:p w:rsidR="00475325" w:rsidRDefault="00020F2D">
      <w:pPr>
        <w:spacing w:line="288" w:lineRule="auto"/>
        <w:ind w:firstLine="284"/>
        <w:rPr>
          <w:rFonts w:ascii="Calibri" w:eastAsia="Calibri" w:hAnsi="Calibri" w:cs="Calibri"/>
          <w:sz w:val="26"/>
          <w:szCs w:val="26"/>
        </w:rPr>
      </w:pPr>
      <w:r>
        <w:rPr>
          <w:rFonts w:ascii="Calibri" w:eastAsia="Calibri" w:hAnsi="Calibri" w:cs="Calibri"/>
          <w:sz w:val="26"/>
          <w:szCs w:val="26"/>
        </w:rPr>
        <w:t>- Có th</w:t>
      </w:r>
      <w:r>
        <w:rPr>
          <w:rFonts w:ascii="Calibri" w:eastAsia="Calibri" w:hAnsi="Calibri" w:cs="Calibri"/>
          <w:sz w:val="26"/>
          <w:szCs w:val="26"/>
        </w:rPr>
        <w:t>ể</w:t>
      </w:r>
      <w:r>
        <w:rPr>
          <w:rFonts w:ascii="Calibri" w:eastAsia="Calibri" w:hAnsi="Calibri" w:cs="Calibri"/>
          <w:sz w:val="26"/>
          <w:szCs w:val="26"/>
        </w:rPr>
        <w:t xml:space="preserve"> t</w:t>
      </w:r>
      <w:r>
        <w:rPr>
          <w:rFonts w:ascii="Calibri" w:eastAsia="Calibri" w:hAnsi="Calibri" w:cs="Calibri"/>
          <w:sz w:val="26"/>
          <w:szCs w:val="26"/>
        </w:rPr>
        <w:t>ự</w:t>
      </w:r>
      <w:r>
        <w:rPr>
          <w:rFonts w:ascii="Calibri" w:eastAsia="Calibri" w:hAnsi="Calibri" w:cs="Calibri"/>
          <w:sz w:val="26"/>
          <w:szCs w:val="26"/>
        </w:rPr>
        <w:t xml:space="preserve"> h</w:t>
      </w:r>
      <w:r>
        <w:rPr>
          <w:rFonts w:ascii="Calibri" w:eastAsia="Calibri" w:hAnsi="Calibri" w:cs="Calibri"/>
          <w:sz w:val="26"/>
          <w:szCs w:val="26"/>
        </w:rPr>
        <w:t>ọ</w:t>
      </w:r>
      <w:r>
        <w:rPr>
          <w:rFonts w:ascii="Calibri" w:eastAsia="Calibri" w:hAnsi="Calibri" w:cs="Calibri"/>
          <w:sz w:val="26"/>
          <w:szCs w:val="26"/>
        </w:rPr>
        <w:t>c cách tái s</w:t>
      </w:r>
      <w:r>
        <w:rPr>
          <w:rFonts w:ascii="Calibri" w:eastAsia="Calibri" w:hAnsi="Calibri" w:cs="Calibri"/>
          <w:sz w:val="26"/>
          <w:szCs w:val="26"/>
        </w:rPr>
        <w:t>ử</w:t>
      </w:r>
      <w:r>
        <w:rPr>
          <w:rFonts w:ascii="Calibri" w:eastAsia="Calibri" w:hAnsi="Calibri" w:cs="Calibri"/>
          <w:sz w:val="26"/>
          <w:szCs w:val="26"/>
        </w:rPr>
        <w:t xml:space="preserve"> d</w:t>
      </w:r>
      <w:r>
        <w:rPr>
          <w:rFonts w:ascii="Calibri" w:eastAsia="Calibri" w:hAnsi="Calibri" w:cs="Calibri"/>
          <w:sz w:val="26"/>
          <w:szCs w:val="26"/>
        </w:rPr>
        <w:t>ụ</w:t>
      </w:r>
      <w:r>
        <w:rPr>
          <w:rFonts w:ascii="Calibri" w:eastAsia="Calibri" w:hAnsi="Calibri" w:cs="Calibri"/>
          <w:sz w:val="26"/>
          <w:szCs w:val="26"/>
        </w:rPr>
        <w:t>ng khi x</w:t>
      </w:r>
      <w:r>
        <w:rPr>
          <w:rFonts w:ascii="Calibri" w:eastAsia="Calibri" w:hAnsi="Calibri" w:cs="Calibri"/>
          <w:sz w:val="26"/>
          <w:szCs w:val="26"/>
        </w:rPr>
        <w:t>ử</w:t>
      </w:r>
      <w:r>
        <w:rPr>
          <w:rFonts w:ascii="Calibri" w:eastAsia="Calibri" w:hAnsi="Calibri" w:cs="Calibri"/>
          <w:sz w:val="26"/>
          <w:szCs w:val="26"/>
        </w:rPr>
        <w:t xml:space="preserve"> lí các đ</w:t>
      </w:r>
      <w:r>
        <w:rPr>
          <w:rFonts w:ascii="Calibri" w:eastAsia="Calibri" w:hAnsi="Calibri" w:cs="Calibri"/>
          <w:sz w:val="26"/>
          <w:szCs w:val="26"/>
        </w:rPr>
        <w:t>ồ</w:t>
      </w:r>
      <w:r>
        <w:rPr>
          <w:rFonts w:ascii="Calibri" w:eastAsia="Calibri" w:hAnsi="Calibri" w:cs="Calibri"/>
          <w:sz w:val="26"/>
          <w:szCs w:val="26"/>
        </w:rPr>
        <w:t xml:space="preserve"> dùng b</w:t>
      </w:r>
      <w:r>
        <w:rPr>
          <w:rFonts w:ascii="Calibri" w:eastAsia="Calibri" w:hAnsi="Calibri" w:cs="Calibri"/>
          <w:sz w:val="26"/>
          <w:szCs w:val="26"/>
        </w:rPr>
        <w:t>ỏ</w:t>
      </w:r>
      <w:r>
        <w:rPr>
          <w:rFonts w:ascii="Calibri" w:eastAsia="Calibri" w:hAnsi="Calibri" w:cs="Calibri"/>
          <w:sz w:val="26"/>
          <w:szCs w:val="26"/>
        </w:rPr>
        <w:t xml:space="preserve"> đi trong gia đình.</w:t>
      </w:r>
    </w:p>
    <w:p w:rsidR="00475325" w:rsidRDefault="00020F2D">
      <w:pPr>
        <w:pBdr>
          <w:top w:val="nil"/>
          <w:left w:val="nil"/>
          <w:bottom w:val="nil"/>
          <w:right w:val="nil"/>
          <w:between w:val="nil"/>
        </w:pBdr>
        <w:spacing w:line="288" w:lineRule="auto"/>
        <w:rPr>
          <w:rFonts w:ascii="Calibri" w:eastAsia="Calibri" w:hAnsi="Calibri" w:cs="Calibri"/>
          <w:b/>
          <w:color w:val="FF0000"/>
          <w:sz w:val="24"/>
          <w:szCs w:val="24"/>
        </w:rPr>
      </w:pPr>
      <w:r>
        <w:rPr>
          <w:rFonts w:ascii="Calibri" w:eastAsia="Calibri" w:hAnsi="Calibri" w:cs="Calibri"/>
          <w:b/>
          <w:color w:val="FF0000"/>
          <w:sz w:val="24"/>
          <w:szCs w:val="24"/>
        </w:rPr>
        <w:t>II. CHU</w:t>
      </w:r>
      <w:r>
        <w:rPr>
          <w:rFonts w:ascii="Calibri" w:eastAsia="Calibri" w:hAnsi="Calibri" w:cs="Calibri"/>
          <w:b/>
          <w:color w:val="FF0000"/>
          <w:sz w:val="24"/>
          <w:szCs w:val="24"/>
        </w:rPr>
        <w:t>Ẩ</w:t>
      </w:r>
      <w:r>
        <w:rPr>
          <w:rFonts w:ascii="Calibri" w:eastAsia="Calibri" w:hAnsi="Calibri" w:cs="Calibri"/>
          <w:b/>
          <w:color w:val="FF0000"/>
          <w:sz w:val="24"/>
          <w:szCs w:val="24"/>
        </w:rPr>
        <w:t>N B</w:t>
      </w:r>
      <w:r>
        <w:rPr>
          <w:rFonts w:ascii="Calibri" w:eastAsia="Calibri" w:hAnsi="Calibri" w:cs="Calibri"/>
          <w:b/>
          <w:color w:val="FF0000"/>
          <w:sz w:val="24"/>
          <w:szCs w:val="24"/>
        </w:rPr>
        <w:t>Ị</w:t>
      </w:r>
      <w:r>
        <w:rPr>
          <w:rFonts w:ascii="Calibri" w:eastAsia="Calibri" w:hAnsi="Calibri" w:cs="Calibri"/>
          <w:b/>
          <w:color w:val="FF0000"/>
          <w:sz w:val="24"/>
          <w:szCs w:val="24"/>
        </w:rPr>
        <w:t>:</w:t>
      </w:r>
    </w:p>
    <w:p w:rsidR="00475325" w:rsidRDefault="00020F2D">
      <w:pPr>
        <w:spacing w:line="288" w:lineRule="auto"/>
        <w:ind w:firstLine="284"/>
        <w:rPr>
          <w:rFonts w:ascii="Calibri" w:eastAsia="Calibri" w:hAnsi="Calibri" w:cs="Calibri"/>
          <w:sz w:val="26"/>
          <w:szCs w:val="26"/>
        </w:rPr>
      </w:pPr>
      <w:r>
        <w:rPr>
          <w:rFonts w:ascii="Calibri" w:eastAsia="Calibri" w:hAnsi="Calibri" w:cs="Calibri"/>
          <w:sz w:val="26"/>
          <w:szCs w:val="26"/>
        </w:rPr>
        <w:t>- Ho</w:t>
      </w:r>
      <w:r>
        <w:rPr>
          <w:rFonts w:ascii="Calibri" w:eastAsia="Calibri" w:hAnsi="Calibri" w:cs="Calibri"/>
          <w:sz w:val="26"/>
          <w:szCs w:val="26"/>
        </w:rPr>
        <w:t>ạ</w:t>
      </w:r>
      <w:r>
        <w:rPr>
          <w:rFonts w:ascii="Calibri" w:eastAsia="Calibri" w:hAnsi="Calibri" w:cs="Calibri"/>
          <w:sz w:val="26"/>
          <w:szCs w:val="26"/>
        </w:rPr>
        <w:t>t đ</w:t>
      </w:r>
      <w:r>
        <w:rPr>
          <w:rFonts w:ascii="Calibri" w:eastAsia="Calibri" w:hAnsi="Calibri" w:cs="Calibri"/>
          <w:sz w:val="26"/>
          <w:szCs w:val="26"/>
        </w:rPr>
        <w:t>ộ</w:t>
      </w:r>
      <w:r>
        <w:rPr>
          <w:rFonts w:ascii="Calibri" w:eastAsia="Calibri" w:hAnsi="Calibri" w:cs="Calibri"/>
          <w:sz w:val="26"/>
          <w:szCs w:val="26"/>
        </w:rPr>
        <w:t xml:space="preserve">ng </w:t>
      </w:r>
      <w:r>
        <w:rPr>
          <w:rFonts w:ascii="Calibri" w:eastAsia="Calibri" w:hAnsi="Calibri" w:cs="Calibri"/>
          <w:i/>
          <w:sz w:val="26"/>
          <w:szCs w:val="26"/>
        </w:rPr>
        <w:t>Tìm hi</w:t>
      </w:r>
      <w:r>
        <w:rPr>
          <w:rFonts w:ascii="Calibri" w:eastAsia="Calibri" w:hAnsi="Calibri" w:cs="Calibri"/>
          <w:i/>
          <w:sz w:val="26"/>
          <w:szCs w:val="26"/>
        </w:rPr>
        <w:t>ể</w:t>
      </w:r>
      <w:r>
        <w:rPr>
          <w:rFonts w:ascii="Calibri" w:eastAsia="Calibri" w:hAnsi="Calibri" w:cs="Calibri"/>
          <w:i/>
          <w:sz w:val="26"/>
          <w:szCs w:val="26"/>
        </w:rPr>
        <w:t>u kh</w:t>
      </w:r>
      <w:r>
        <w:rPr>
          <w:rFonts w:ascii="Calibri" w:eastAsia="Calibri" w:hAnsi="Calibri" w:cs="Calibri"/>
          <w:i/>
          <w:sz w:val="26"/>
          <w:szCs w:val="26"/>
        </w:rPr>
        <w:t>ả</w:t>
      </w:r>
      <w:r>
        <w:rPr>
          <w:rFonts w:ascii="Calibri" w:eastAsia="Calibri" w:hAnsi="Calibri" w:cs="Calibri"/>
          <w:i/>
          <w:sz w:val="26"/>
          <w:szCs w:val="26"/>
        </w:rPr>
        <w:t xml:space="preserve"> năng d</w:t>
      </w:r>
      <w:r>
        <w:rPr>
          <w:rFonts w:ascii="Calibri" w:eastAsia="Calibri" w:hAnsi="Calibri" w:cs="Calibri"/>
          <w:i/>
          <w:sz w:val="26"/>
          <w:szCs w:val="26"/>
        </w:rPr>
        <w:t>ẫ</w:t>
      </w:r>
      <w:r>
        <w:rPr>
          <w:rFonts w:ascii="Calibri" w:eastAsia="Calibri" w:hAnsi="Calibri" w:cs="Calibri"/>
          <w:i/>
          <w:sz w:val="26"/>
          <w:szCs w:val="26"/>
        </w:rPr>
        <w:t>n đi</w:t>
      </w:r>
      <w:r>
        <w:rPr>
          <w:rFonts w:ascii="Calibri" w:eastAsia="Calibri" w:hAnsi="Calibri" w:cs="Calibri"/>
          <w:i/>
          <w:sz w:val="26"/>
          <w:szCs w:val="26"/>
        </w:rPr>
        <w:t>ệ</w:t>
      </w:r>
      <w:r>
        <w:rPr>
          <w:rFonts w:ascii="Calibri" w:eastAsia="Calibri" w:hAnsi="Calibri" w:cs="Calibri"/>
          <w:i/>
          <w:sz w:val="26"/>
          <w:szCs w:val="26"/>
        </w:rPr>
        <w:t>n c</w:t>
      </w:r>
      <w:r>
        <w:rPr>
          <w:rFonts w:ascii="Calibri" w:eastAsia="Calibri" w:hAnsi="Calibri" w:cs="Calibri"/>
          <w:i/>
          <w:sz w:val="26"/>
          <w:szCs w:val="26"/>
        </w:rPr>
        <w:t>ủ</w:t>
      </w:r>
      <w:r>
        <w:rPr>
          <w:rFonts w:ascii="Calibri" w:eastAsia="Calibri" w:hAnsi="Calibri" w:cs="Calibri"/>
          <w:i/>
          <w:sz w:val="26"/>
          <w:szCs w:val="26"/>
        </w:rPr>
        <w:t>a v</w:t>
      </w:r>
      <w:r>
        <w:rPr>
          <w:rFonts w:ascii="Calibri" w:eastAsia="Calibri" w:hAnsi="Calibri" w:cs="Calibri"/>
          <w:i/>
          <w:sz w:val="26"/>
          <w:szCs w:val="26"/>
        </w:rPr>
        <w:t>ậ</w:t>
      </w:r>
      <w:r>
        <w:rPr>
          <w:rFonts w:ascii="Calibri" w:eastAsia="Calibri" w:hAnsi="Calibri" w:cs="Calibri"/>
          <w:i/>
          <w:sz w:val="26"/>
          <w:szCs w:val="26"/>
        </w:rPr>
        <w:t>t li</w:t>
      </w:r>
      <w:r>
        <w:rPr>
          <w:rFonts w:ascii="Calibri" w:eastAsia="Calibri" w:hAnsi="Calibri" w:cs="Calibri"/>
          <w:i/>
          <w:sz w:val="26"/>
          <w:szCs w:val="26"/>
        </w:rPr>
        <w:t>ệ</w:t>
      </w:r>
      <w:r>
        <w:rPr>
          <w:rFonts w:ascii="Calibri" w:eastAsia="Calibri" w:hAnsi="Calibri" w:cs="Calibri"/>
          <w:i/>
          <w:sz w:val="26"/>
          <w:szCs w:val="26"/>
        </w:rPr>
        <w:t>u:</w:t>
      </w:r>
      <w:r>
        <w:rPr>
          <w:rFonts w:ascii="Calibri" w:eastAsia="Calibri" w:hAnsi="Calibri" w:cs="Calibri"/>
          <w:sz w:val="26"/>
          <w:szCs w:val="26"/>
        </w:rPr>
        <w:t xml:space="preserve"> b</w:t>
      </w:r>
      <w:r>
        <w:rPr>
          <w:rFonts w:ascii="Calibri" w:eastAsia="Calibri" w:hAnsi="Calibri" w:cs="Calibri"/>
          <w:sz w:val="26"/>
          <w:szCs w:val="26"/>
        </w:rPr>
        <w:t>ộ</w:t>
      </w:r>
      <w:r>
        <w:rPr>
          <w:rFonts w:ascii="Calibri" w:eastAsia="Calibri" w:hAnsi="Calibri" w:cs="Calibri"/>
          <w:sz w:val="26"/>
          <w:szCs w:val="26"/>
        </w:rPr>
        <w:t xml:space="preserve"> d</w:t>
      </w:r>
      <w:r>
        <w:rPr>
          <w:rFonts w:ascii="Calibri" w:eastAsia="Calibri" w:hAnsi="Calibri" w:cs="Calibri"/>
          <w:sz w:val="26"/>
          <w:szCs w:val="26"/>
        </w:rPr>
        <w:t>ụ</w:t>
      </w:r>
      <w:r>
        <w:rPr>
          <w:rFonts w:ascii="Calibri" w:eastAsia="Calibri" w:hAnsi="Calibri" w:cs="Calibri"/>
          <w:sz w:val="26"/>
          <w:szCs w:val="26"/>
        </w:rPr>
        <w:t>ng c</w:t>
      </w:r>
      <w:r>
        <w:rPr>
          <w:rFonts w:ascii="Calibri" w:eastAsia="Calibri" w:hAnsi="Calibri" w:cs="Calibri"/>
          <w:sz w:val="26"/>
          <w:szCs w:val="26"/>
        </w:rPr>
        <w:t>ụ</w:t>
      </w:r>
      <w:r>
        <w:rPr>
          <w:rFonts w:ascii="Calibri" w:eastAsia="Calibri" w:hAnsi="Calibri" w:cs="Calibri"/>
          <w:sz w:val="26"/>
          <w:szCs w:val="26"/>
        </w:rPr>
        <w:t xml:space="preserve"> th</w:t>
      </w:r>
      <w:r>
        <w:rPr>
          <w:rFonts w:ascii="Calibri" w:eastAsia="Calibri" w:hAnsi="Calibri" w:cs="Calibri"/>
          <w:sz w:val="26"/>
          <w:szCs w:val="26"/>
        </w:rPr>
        <w:t>ử</w:t>
      </w:r>
      <w:r>
        <w:rPr>
          <w:rFonts w:ascii="Calibri" w:eastAsia="Calibri" w:hAnsi="Calibri" w:cs="Calibri"/>
          <w:sz w:val="26"/>
          <w:szCs w:val="26"/>
        </w:rPr>
        <w:t xml:space="preserve"> tính d</w:t>
      </w:r>
      <w:r>
        <w:rPr>
          <w:rFonts w:ascii="Calibri" w:eastAsia="Calibri" w:hAnsi="Calibri" w:cs="Calibri"/>
          <w:sz w:val="26"/>
          <w:szCs w:val="26"/>
        </w:rPr>
        <w:t>ẫ</w:t>
      </w:r>
      <w:r>
        <w:rPr>
          <w:rFonts w:ascii="Calibri" w:eastAsia="Calibri" w:hAnsi="Calibri" w:cs="Calibri"/>
          <w:sz w:val="26"/>
          <w:szCs w:val="26"/>
        </w:rPr>
        <w:t>n đi</w:t>
      </w:r>
      <w:r>
        <w:rPr>
          <w:rFonts w:ascii="Calibri" w:eastAsia="Calibri" w:hAnsi="Calibri" w:cs="Calibri"/>
          <w:sz w:val="26"/>
          <w:szCs w:val="26"/>
        </w:rPr>
        <w:t>ệ</w:t>
      </w:r>
      <w:r>
        <w:rPr>
          <w:rFonts w:ascii="Calibri" w:eastAsia="Calibri" w:hAnsi="Calibri" w:cs="Calibri"/>
          <w:sz w:val="26"/>
          <w:szCs w:val="26"/>
        </w:rPr>
        <w:t>n, m</w:t>
      </w:r>
      <w:r>
        <w:rPr>
          <w:rFonts w:ascii="Calibri" w:eastAsia="Calibri" w:hAnsi="Calibri" w:cs="Calibri"/>
          <w:sz w:val="26"/>
          <w:szCs w:val="26"/>
        </w:rPr>
        <w:t>ộ</w:t>
      </w:r>
      <w:r>
        <w:rPr>
          <w:rFonts w:ascii="Calibri" w:eastAsia="Calibri" w:hAnsi="Calibri" w:cs="Calibri"/>
          <w:sz w:val="26"/>
          <w:szCs w:val="26"/>
        </w:rPr>
        <w:t>t s</w:t>
      </w:r>
      <w:r>
        <w:rPr>
          <w:rFonts w:ascii="Calibri" w:eastAsia="Calibri" w:hAnsi="Calibri" w:cs="Calibri"/>
          <w:sz w:val="26"/>
          <w:szCs w:val="26"/>
        </w:rPr>
        <w:t>ố</w:t>
      </w:r>
      <w:r>
        <w:rPr>
          <w:rFonts w:ascii="Calibri" w:eastAsia="Calibri" w:hAnsi="Calibri" w:cs="Calibri"/>
          <w:sz w:val="26"/>
          <w:szCs w:val="26"/>
        </w:rPr>
        <w:t xml:space="preserve"> v</w:t>
      </w:r>
      <w:r>
        <w:rPr>
          <w:rFonts w:ascii="Calibri" w:eastAsia="Calibri" w:hAnsi="Calibri" w:cs="Calibri"/>
          <w:sz w:val="26"/>
          <w:szCs w:val="26"/>
        </w:rPr>
        <w:t>ậ</w:t>
      </w:r>
      <w:r>
        <w:rPr>
          <w:rFonts w:ascii="Calibri" w:eastAsia="Calibri" w:hAnsi="Calibri" w:cs="Calibri"/>
          <w:sz w:val="26"/>
          <w:szCs w:val="26"/>
        </w:rPr>
        <w:t>t làm b</w:t>
      </w:r>
      <w:r>
        <w:rPr>
          <w:rFonts w:ascii="Calibri" w:eastAsia="Calibri" w:hAnsi="Calibri" w:cs="Calibri"/>
          <w:sz w:val="26"/>
          <w:szCs w:val="26"/>
        </w:rPr>
        <w:t>ằ</w:t>
      </w:r>
      <w:r>
        <w:rPr>
          <w:rFonts w:ascii="Calibri" w:eastAsia="Calibri" w:hAnsi="Calibri" w:cs="Calibri"/>
          <w:sz w:val="26"/>
          <w:szCs w:val="26"/>
        </w:rPr>
        <w:t>ng kim lo</w:t>
      </w:r>
      <w:r>
        <w:rPr>
          <w:rFonts w:ascii="Calibri" w:eastAsia="Calibri" w:hAnsi="Calibri" w:cs="Calibri"/>
          <w:sz w:val="26"/>
          <w:szCs w:val="26"/>
        </w:rPr>
        <w:t>ạ</w:t>
      </w:r>
      <w:r>
        <w:rPr>
          <w:rFonts w:ascii="Calibri" w:eastAsia="Calibri" w:hAnsi="Calibri" w:cs="Calibri"/>
          <w:sz w:val="26"/>
          <w:szCs w:val="26"/>
        </w:rPr>
        <w:t>i, nh</w:t>
      </w:r>
      <w:r>
        <w:rPr>
          <w:rFonts w:ascii="Calibri" w:eastAsia="Calibri" w:hAnsi="Calibri" w:cs="Calibri"/>
          <w:sz w:val="26"/>
          <w:szCs w:val="26"/>
        </w:rPr>
        <w:t>ự</w:t>
      </w:r>
      <w:r>
        <w:rPr>
          <w:rFonts w:ascii="Calibri" w:eastAsia="Calibri" w:hAnsi="Calibri" w:cs="Calibri"/>
          <w:sz w:val="26"/>
          <w:szCs w:val="26"/>
        </w:rPr>
        <w:t>a, g</w:t>
      </w:r>
      <w:r>
        <w:rPr>
          <w:rFonts w:ascii="Calibri" w:eastAsia="Calibri" w:hAnsi="Calibri" w:cs="Calibri"/>
          <w:sz w:val="26"/>
          <w:szCs w:val="26"/>
        </w:rPr>
        <w:t>ỗ</w:t>
      </w:r>
      <w:r>
        <w:rPr>
          <w:rFonts w:ascii="Calibri" w:eastAsia="Calibri" w:hAnsi="Calibri" w:cs="Calibri"/>
          <w:sz w:val="26"/>
          <w:szCs w:val="26"/>
        </w:rPr>
        <w:t>, th</w:t>
      </w:r>
      <w:r>
        <w:rPr>
          <w:rFonts w:ascii="Calibri" w:eastAsia="Calibri" w:hAnsi="Calibri" w:cs="Calibri"/>
          <w:sz w:val="26"/>
          <w:szCs w:val="26"/>
        </w:rPr>
        <w:t>ủ</w:t>
      </w:r>
      <w:r>
        <w:rPr>
          <w:rFonts w:ascii="Calibri" w:eastAsia="Calibri" w:hAnsi="Calibri" w:cs="Calibri"/>
          <w:sz w:val="26"/>
          <w:szCs w:val="26"/>
        </w:rPr>
        <w:t>y tinh, cao su, g</w:t>
      </w:r>
      <w:r>
        <w:rPr>
          <w:rFonts w:ascii="Calibri" w:eastAsia="Calibri" w:hAnsi="Calibri" w:cs="Calibri"/>
          <w:sz w:val="26"/>
          <w:szCs w:val="26"/>
        </w:rPr>
        <w:t>ố</w:t>
      </w:r>
      <w:r>
        <w:rPr>
          <w:rFonts w:ascii="Calibri" w:eastAsia="Calibri" w:hAnsi="Calibri" w:cs="Calibri"/>
          <w:sz w:val="26"/>
          <w:szCs w:val="26"/>
        </w:rPr>
        <w:t>m,…</w:t>
      </w:r>
    </w:p>
    <w:p w:rsidR="00475325" w:rsidRDefault="00020F2D">
      <w:pPr>
        <w:spacing w:line="288" w:lineRule="auto"/>
        <w:ind w:firstLine="284"/>
        <w:rPr>
          <w:rFonts w:ascii="Calibri" w:eastAsia="Calibri" w:hAnsi="Calibri" w:cs="Calibri"/>
          <w:sz w:val="26"/>
          <w:szCs w:val="26"/>
        </w:rPr>
      </w:pPr>
      <w:r>
        <w:rPr>
          <w:rFonts w:ascii="Calibri" w:eastAsia="Calibri" w:hAnsi="Calibri" w:cs="Calibri"/>
          <w:sz w:val="26"/>
          <w:szCs w:val="26"/>
        </w:rPr>
        <w:t>- Ho</w:t>
      </w:r>
      <w:r>
        <w:rPr>
          <w:rFonts w:ascii="Calibri" w:eastAsia="Calibri" w:hAnsi="Calibri" w:cs="Calibri"/>
          <w:sz w:val="26"/>
          <w:szCs w:val="26"/>
        </w:rPr>
        <w:t>ạ</w:t>
      </w:r>
      <w:r>
        <w:rPr>
          <w:rFonts w:ascii="Calibri" w:eastAsia="Calibri" w:hAnsi="Calibri" w:cs="Calibri"/>
          <w:sz w:val="26"/>
          <w:szCs w:val="26"/>
        </w:rPr>
        <w:t xml:space="preserve">t </w:t>
      </w:r>
      <w:r>
        <w:rPr>
          <w:rFonts w:ascii="Calibri" w:eastAsia="Calibri" w:hAnsi="Calibri" w:cs="Calibri"/>
          <w:sz w:val="26"/>
          <w:szCs w:val="26"/>
        </w:rPr>
        <w:t>đ</w:t>
      </w:r>
      <w:r>
        <w:rPr>
          <w:rFonts w:ascii="Calibri" w:eastAsia="Calibri" w:hAnsi="Calibri" w:cs="Calibri"/>
          <w:sz w:val="26"/>
          <w:szCs w:val="26"/>
        </w:rPr>
        <w:t>ộ</w:t>
      </w:r>
      <w:r>
        <w:rPr>
          <w:rFonts w:ascii="Calibri" w:eastAsia="Calibri" w:hAnsi="Calibri" w:cs="Calibri"/>
          <w:sz w:val="26"/>
          <w:szCs w:val="26"/>
        </w:rPr>
        <w:t xml:space="preserve">ng </w:t>
      </w:r>
      <w:r>
        <w:rPr>
          <w:rFonts w:ascii="Calibri" w:eastAsia="Calibri" w:hAnsi="Calibri" w:cs="Calibri"/>
          <w:i/>
          <w:sz w:val="26"/>
          <w:szCs w:val="26"/>
        </w:rPr>
        <w:t>Tìm hi</w:t>
      </w:r>
      <w:r>
        <w:rPr>
          <w:rFonts w:ascii="Calibri" w:eastAsia="Calibri" w:hAnsi="Calibri" w:cs="Calibri"/>
          <w:i/>
          <w:sz w:val="26"/>
          <w:szCs w:val="26"/>
        </w:rPr>
        <w:t>ể</w:t>
      </w:r>
      <w:r>
        <w:rPr>
          <w:rFonts w:ascii="Calibri" w:eastAsia="Calibri" w:hAnsi="Calibri" w:cs="Calibri"/>
          <w:i/>
          <w:sz w:val="26"/>
          <w:szCs w:val="26"/>
        </w:rPr>
        <w:t>u kh</w:t>
      </w:r>
      <w:r>
        <w:rPr>
          <w:rFonts w:ascii="Calibri" w:eastAsia="Calibri" w:hAnsi="Calibri" w:cs="Calibri"/>
          <w:i/>
          <w:sz w:val="26"/>
          <w:szCs w:val="26"/>
        </w:rPr>
        <w:t>ả</w:t>
      </w:r>
      <w:r>
        <w:rPr>
          <w:rFonts w:ascii="Calibri" w:eastAsia="Calibri" w:hAnsi="Calibri" w:cs="Calibri"/>
          <w:i/>
          <w:sz w:val="26"/>
          <w:szCs w:val="26"/>
        </w:rPr>
        <w:t xml:space="preserve"> năng d</w:t>
      </w:r>
      <w:r>
        <w:rPr>
          <w:rFonts w:ascii="Calibri" w:eastAsia="Calibri" w:hAnsi="Calibri" w:cs="Calibri"/>
          <w:i/>
          <w:sz w:val="26"/>
          <w:szCs w:val="26"/>
        </w:rPr>
        <w:t>ẫ</w:t>
      </w:r>
      <w:r>
        <w:rPr>
          <w:rFonts w:ascii="Calibri" w:eastAsia="Calibri" w:hAnsi="Calibri" w:cs="Calibri"/>
          <w:i/>
          <w:sz w:val="26"/>
          <w:szCs w:val="26"/>
        </w:rPr>
        <w:t>n nhi</w:t>
      </w:r>
      <w:r>
        <w:rPr>
          <w:rFonts w:ascii="Calibri" w:eastAsia="Calibri" w:hAnsi="Calibri" w:cs="Calibri"/>
          <w:i/>
          <w:sz w:val="26"/>
          <w:szCs w:val="26"/>
        </w:rPr>
        <w:t>ệ</w:t>
      </w:r>
      <w:r>
        <w:rPr>
          <w:rFonts w:ascii="Calibri" w:eastAsia="Calibri" w:hAnsi="Calibri" w:cs="Calibri"/>
          <w:i/>
          <w:sz w:val="26"/>
          <w:szCs w:val="26"/>
        </w:rPr>
        <w:t>t c</w:t>
      </w:r>
      <w:r>
        <w:rPr>
          <w:rFonts w:ascii="Calibri" w:eastAsia="Calibri" w:hAnsi="Calibri" w:cs="Calibri"/>
          <w:i/>
          <w:sz w:val="26"/>
          <w:szCs w:val="26"/>
        </w:rPr>
        <w:t>ủ</w:t>
      </w:r>
      <w:r>
        <w:rPr>
          <w:rFonts w:ascii="Calibri" w:eastAsia="Calibri" w:hAnsi="Calibri" w:cs="Calibri"/>
          <w:i/>
          <w:sz w:val="26"/>
          <w:szCs w:val="26"/>
        </w:rPr>
        <w:t>a v</w:t>
      </w:r>
      <w:r>
        <w:rPr>
          <w:rFonts w:ascii="Calibri" w:eastAsia="Calibri" w:hAnsi="Calibri" w:cs="Calibri"/>
          <w:i/>
          <w:sz w:val="26"/>
          <w:szCs w:val="26"/>
        </w:rPr>
        <w:t>ậ</w:t>
      </w:r>
      <w:r>
        <w:rPr>
          <w:rFonts w:ascii="Calibri" w:eastAsia="Calibri" w:hAnsi="Calibri" w:cs="Calibri"/>
          <w:i/>
          <w:sz w:val="26"/>
          <w:szCs w:val="26"/>
        </w:rPr>
        <w:t>t li</w:t>
      </w:r>
      <w:r>
        <w:rPr>
          <w:rFonts w:ascii="Calibri" w:eastAsia="Calibri" w:hAnsi="Calibri" w:cs="Calibri"/>
          <w:i/>
          <w:sz w:val="26"/>
          <w:szCs w:val="26"/>
        </w:rPr>
        <w:t>ệ</w:t>
      </w:r>
      <w:r>
        <w:rPr>
          <w:rFonts w:ascii="Calibri" w:eastAsia="Calibri" w:hAnsi="Calibri" w:cs="Calibri"/>
          <w:i/>
          <w:sz w:val="26"/>
          <w:szCs w:val="26"/>
        </w:rPr>
        <w:t>u:</w:t>
      </w:r>
      <w:r>
        <w:rPr>
          <w:rFonts w:ascii="Calibri" w:eastAsia="Calibri" w:hAnsi="Calibri" w:cs="Calibri"/>
          <w:sz w:val="26"/>
          <w:szCs w:val="26"/>
        </w:rPr>
        <w:t xml:space="preserve"> 2 bát s</w:t>
      </w:r>
      <w:r>
        <w:rPr>
          <w:rFonts w:ascii="Calibri" w:eastAsia="Calibri" w:hAnsi="Calibri" w:cs="Calibri"/>
          <w:sz w:val="26"/>
          <w:szCs w:val="26"/>
        </w:rPr>
        <w:t>ứ</w:t>
      </w:r>
      <w:r>
        <w:rPr>
          <w:rFonts w:ascii="Calibri" w:eastAsia="Calibri" w:hAnsi="Calibri" w:cs="Calibri"/>
          <w:sz w:val="26"/>
          <w:szCs w:val="26"/>
        </w:rPr>
        <w:t>, nư</w:t>
      </w:r>
      <w:r>
        <w:rPr>
          <w:rFonts w:ascii="Calibri" w:eastAsia="Calibri" w:hAnsi="Calibri" w:cs="Calibri"/>
          <w:sz w:val="26"/>
          <w:szCs w:val="26"/>
        </w:rPr>
        <w:t>ớ</w:t>
      </w:r>
      <w:r>
        <w:rPr>
          <w:rFonts w:ascii="Calibri" w:eastAsia="Calibri" w:hAnsi="Calibri" w:cs="Calibri"/>
          <w:sz w:val="26"/>
          <w:szCs w:val="26"/>
        </w:rPr>
        <w:t>c nóng, nư</w:t>
      </w:r>
      <w:r>
        <w:rPr>
          <w:rFonts w:ascii="Calibri" w:eastAsia="Calibri" w:hAnsi="Calibri" w:cs="Calibri"/>
          <w:sz w:val="26"/>
          <w:szCs w:val="26"/>
        </w:rPr>
        <w:t>ớ</w:t>
      </w:r>
      <w:r>
        <w:rPr>
          <w:rFonts w:ascii="Calibri" w:eastAsia="Calibri" w:hAnsi="Calibri" w:cs="Calibri"/>
          <w:sz w:val="26"/>
          <w:szCs w:val="26"/>
        </w:rPr>
        <w:t>c đá, 4 chi</w:t>
      </w:r>
      <w:r>
        <w:rPr>
          <w:rFonts w:ascii="Calibri" w:eastAsia="Calibri" w:hAnsi="Calibri" w:cs="Calibri"/>
          <w:sz w:val="26"/>
          <w:szCs w:val="26"/>
        </w:rPr>
        <w:t>ế</w:t>
      </w:r>
      <w:r>
        <w:rPr>
          <w:rFonts w:ascii="Calibri" w:eastAsia="Calibri" w:hAnsi="Calibri" w:cs="Calibri"/>
          <w:sz w:val="26"/>
          <w:szCs w:val="26"/>
        </w:rPr>
        <w:t>c thìa b</w:t>
      </w:r>
      <w:r>
        <w:rPr>
          <w:rFonts w:ascii="Calibri" w:eastAsia="Calibri" w:hAnsi="Calibri" w:cs="Calibri"/>
          <w:sz w:val="26"/>
          <w:szCs w:val="26"/>
        </w:rPr>
        <w:t>ằ</w:t>
      </w:r>
      <w:r>
        <w:rPr>
          <w:rFonts w:ascii="Calibri" w:eastAsia="Calibri" w:hAnsi="Calibri" w:cs="Calibri"/>
          <w:sz w:val="26"/>
          <w:szCs w:val="26"/>
        </w:rPr>
        <w:t>ng kim lo</w:t>
      </w:r>
      <w:r>
        <w:rPr>
          <w:rFonts w:ascii="Calibri" w:eastAsia="Calibri" w:hAnsi="Calibri" w:cs="Calibri"/>
          <w:sz w:val="26"/>
          <w:szCs w:val="26"/>
        </w:rPr>
        <w:t>ạ</w:t>
      </w:r>
      <w:r>
        <w:rPr>
          <w:rFonts w:ascii="Calibri" w:eastAsia="Calibri" w:hAnsi="Calibri" w:cs="Calibri"/>
          <w:sz w:val="26"/>
          <w:szCs w:val="26"/>
        </w:rPr>
        <w:t>i, s</w:t>
      </w:r>
      <w:r>
        <w:rPr>
          <w:rFonts w:ascii="Calibri" w:eastAsia="Calibri" w:hAnsi="Calibri" w:cs="Calibri"/>
          <w:sz w:val="26"/>
          <w:szCs w:val="26"/>
        </w:rPr>
        <w:t>ứ</w:t>
      </w:r>
      <w:r>
        <w:rPr>
          <w:rFonts w:ascii="Calibri" w:eastAsia="Calibri" w:hAnsi="Calibri" w:cs="Calibri"/>
          <w:sz w:val="26"/>
          <w:szCs w:val="26"/>
        </w:rPr>
        <w:t>, nh</w:t>
      </w:r>
      <w:r>
        <w:rPr>
          <w:rFonts w:ascii="Calibri" w:eastAsia="Calibri" w:hAnsi="Calibri" w:cs="Calibri"/>
          <w:sz w:val="26"/>
          <w:szCs w:val="26"/>
        </w:rPr>
        <w:t>ự</w:t>
      </w:r>
      <w:r>
        <w:rPr>
          <w:rFonts w:ascii="Calibri" w:eastAsia="Calibri" w:hAnsi="Calibri" w:cs="Calibri"/>
          <w:sz w:val="26"/>
          <w:szCs w:val="26"/>
        </w:rPr>
        <w:t>a, g</w:t>
      </w:r>
      <w:r>
        <w:rPr>
          <w:rFonts w:ascii="Calibri" w:eastAsia="Calibri" w:hAnsi="Calibri" w:cs="Calibri"/>
          <w:sz w:val="26"/>
          <w:szCs w:val="26"/>
        </w:rPr>
        <w:t>ỗ</w:t>
      </w:r>
      <w:r>
        <w:rPr>
          <w:rFonts w:ascii="Calibri" w:eastAsia="Calibri" w:hAnsi="Calibri" w:cs="Calibri"/>
          <w:sz w:val="26"/>
          <w:szCs w:val="26"/>
        </w:rPr>
        <w:t>.</w:t>
      </w:r>
    </w:p>
    <w:p w:rsidR="00475325" w:rsidRDefault="00020F2D">
      <w:pPr>
        <w:pBdr>
          <w:top w:val="nil"/>
          <w:left w:val="nil"/>
          <w:bottom w:val="nil"/>
          <w:right w:val="nil"/>
          <w:between w:val="nil"/>
        </w:pBdr>
        <w:spacing w:line="288" w:lineRule="auto"/>
        <w:rPr>
          <w:rFonts w:ascii="Calibri" w:eastAsia="Calibri" w:hAnsi="Calibri" w:cs="Calibri"/>
          <w:b/>
          <w:color w:val="FF0000"/>
          <w:sz w:val="24"/>
          <w:szCs w:val="24"/>
        </w:rPr>
      </w:pPr>
      <w:r>
        <w:rPr>
          <w:rFonts w:ascii="Calibri" w:eastAsia="Calibri" w:hAnsi="Calibri" w:cs="Calibri"/>
          <w:b/>
          <w:color w:val="FF0000"/>
          <w:sz w:val="24"/>
          <w:szCs w:val="24"/>
        </w:rPr>
        <w:t>III. THÔNG TIN B</w:t>
      </w:r>
      <w:r>
        <w:rPr>
          <w:rFonts w:ascii="Calibri" w:eastAsia="Calibri" w:hAnsi="Calibri" w:cs="Calibri"/>
          <w:b/>
          <w:color w:val="FF0000"/>
          <w:sz w:val="24"/>
          <w:szCs w:val="24"/>
        </w:rPr>
        <w:t>Ổ</w:t>
      </w:r>
      <w:r>
        <w:rPr>
          <w:rFonts w:ascii="Calibri" w:eastAsia="Calibri" w:hAnsi="Calibri" w:cs="Calibri"/>
          <w:b/>
          <w:color w:val="FF0000"/>
          <w:sz w:val="24"/>
          <w:szCs w:val="24"/>
        </w:rPr>
        <w:t xml:space="preserve"> SUNG:</w:t>
      </w:r>
    </w:p>
    <w:p w:rsidR="00475325" w:rsidRDefault="00020F2D">
      <w:pPr>
        <w:spacing w:line="288" w:lineRule="auto"/>
        <w:ind w:firstLine="284"/>
        <w:rPr>
          <w:rFonts w:ascii="Calibri" w:eastAsia="Calibri" w:hAnsi="Calibri" w:cs="Calibri"/>
          <w:sz w:val="26"/>
          <w:szCs w:val="26"/>
        </w:rPr>
      </w:pPr>
      <w:r>
        <w:rPr>
          <w:rFonts w:ascii="Calibri" w:eastAsia="Calibri" w:hAnsi="Calibri" w:cs="Calibri"/>
          <w:sz w:val="26"/>
          <w:szCs w:val="26"/>
        </w:rPr>
        <w:t>T</w:t>
      </w:r>
      <w:r>
        <w:rPr>
          <w:rFonts w:ascii="Calibri" w:eastAsia="Calibri" w:hAnsi="Calibri" w:cs="Calibri"/>
          <w:sz w:val="26"/>
          <w:szCs w:val="26"/>
        </w:rPr>
        <w:t>ừ</w:t>
      </w:r>
      <w:r>
        <w:rPr>
          <w:rFonts w:ascii="Calibri" w:eastAsia="Calibri" w:hAnsi="Calibri" w:cs="Calibri"/>
          <w:sz w:val="26"/>
          <w:szCs w:val="26"/>
        </w:rPr>
        <w:t xml:space="preserve"> xa xưa, con ngư</w:t>
      </w:r>
      <w:r>
        <w:rPr>
          <w:rFonts w:ascii="Calibri" w:eastAsia="Calibri" w:hAnsi="Calibri" w:cs="Calibri"/>
          <w:sz w:val="26"/>
          <w:szCs w:val="26"/>
        </w:rPr>
        <w:t>ờ</w:t>
      </w:r>
      <w:r>
        <w:rPr>
          <w:rFonts w:ascii="Calibri" w:eastAsia="Calibri" w:hAnsi="Calibri" w:cs="Calibri"/>
          <w:sz w:val="26"/>
          <w:szCs w:val="26"/>
        </w:rPr>
        <w:t>i đã bi</w:t>
      </w:r>
      <w:r>
        <w:rPr>
          <w:rFonts w:ascii="Calibri" w:eastAsia="Calibri" w:hAnsi="Calibri" w:cs="Calibri"/>
          <w:sz w:val="26"/>
          <w:szCs w:val="26"/>
        </w:rPr>
        <w:t>ế</w:t>
      </w:r>
      <w:r>
        <w:rPr>
          <w:rFonts w:ascii="Calibri" w:eastAsia="Calibri" w:hAnsi="Calibri" w:cs="Calibri"/>
          <w:sz w:val="26"/>
          <w:szCs w:val="26"/>
        </w:rPr>
        <w:t>t s</w:t>
      </w:r>
      <w:r>
        <w:rPr>
          <w:rFonts w:ascii="Calibri" w:eastAsia="Calibri" w:hAnsi="Calibri" w:cs="Calibri"/>
          <w:sz w:val="26"/>
          <w:szCs w:val="26"/>
        </w:rPr>
        <w:t>ử</w:t>
      </w:r>
      <w:r>
        <w:rPr>
          <w:rFonts w:ascii="Calibri" w:eastAsia="Calibri" w:hAnsi="Calibri" w:cs="Calibri"/>
          <w:sz w:val="26"/>
          <w:szCs w:val="26"/>
        </w:rPr>
        <w:t xml:space="preserve"> d</w:t>
      </w:r>
      <w:r>
        <w:rPr>
          <w:rFonts w:ascii="Calibri" w:eastAsia="Calibri" w:hAnsi="Calibri" w:cs="Calibri"/>
          <w:sz w:val="26"/>
          <w:szCs w:val="26"/>
        </w:rPr>
        <w:t>ụ</w:t>
      </w:r>
      <w:r>
        <w:rPr>
          <w:rFonts w:ascii="Calibri" w:eastAsia="Calibri" w:hAnsi="Calibri" w:cs="Calibri"/>
          <w:sz w:val="26"/>
          <w:szCs w:val="26"/>
        </w:rPr>
        <w:t>ng v</w:t>
      </w:r>
      <w:r>
        <w:rPr>
          <w:rFonts w:ascii="Calibri" w:eastAsia="Calibri" w:hAnsi="Calibri" w:cs="Calibri"/>
          <w:sz w:val="26"/>
          <w:szCs w:val="26"/>
        </w:rPr>
        <w:t>ậ</w:t>
      </w:r>
      <w:r>
        <w:rPr>
          <w:rFonts w:ascii="Calibri" w:eastAsia="Calibri" w:hAnsi="Calibri" w:cs="Calibri"/>
          <w:sz w:val="26"/>
          <w:szCs w:val="26"/>
        </w:rPr>
        <w:t>t li</w:t>
      </w:r>
      <w:r>
        <w:rPr>
          <w:rFonts w:ascii="Calibri" w:eastAsia="Calibri" w:hAnsi="Calibri" w:cs="Calibri"/>
          <w:sz w:val="26"/>
          <w:szCs w:val="26"/>
        </w:rPr>
        <w:t>ệ</w:t>
      </w:r>
      <w:r>
        <w:rPr>
          <w:rFonts w:ascii="Calibri" w:eastAsia="Calibri" w:hAnsi="Calibri" w:cs="Calibri"/>
          <w:sz w:val="26"/>
          <w:szCs w:val="26"/>
        </w:rPr>
        <w:t>u t</w:t>
      </w:r>
      <w:r>
        <w:rPr>
          <w:rFonts w:ascii="Calibri" w:eastAsia="Calibri" w:hAnsi="Calibri" w:cs="Calibri"/>
          <w:sz w:val="26"/>
          <w:szCs w:val="26"/>
        </w:rPr>
        <w:t>ự</w:t>
      </w:r>
      <w:r>
        <w:rPr>
          <w:rFonts w:ascii="Calibri" w:eastAsia="Calibri" w:hAnsi="Calibri" w:cs="Calibri"/>
          <w:sz w:val="26"/>
          <w:szCs w:val="26"/>
        </w:rPr>
        <w:t xml:space="preserve"> nhiên đ</w:t>
      </w:r>
      <w:r>
        <w:rPr>
          <w:rFonts w:ascii="Calibri" w:eastAsia="Calibri" w:hAnsi="Calibri" w:cs="Calibri"/>
          <w:sz w:val="26"/>
          <w:szCs w:val="26"/>
        </w:rPr>
        <w:t>ể</w:t>
      </w:r>
      <w:r>
        <w:rPr>
          <w:rFonts w:ascii="Calibri" w:eastAsia="Calibri" w:hAnsi="Calibri" w:cs="Calibri"/>
          <w:sz w:val="26"/>
          <w:szCs w:val="26"/>
        </w:rPr>
        <w:t xml:space="preserve"> làm d</w:t>
      </w:r>
      <w:r>
        <w:rPr>
          <w:rFonts w:ascii="Calibri" w:eastAsia="Calibri" w:hAnsi="Calibri" w:cs="Calibri"/>
          <w:sz w:val="26"/>
          <w:szCs w:val="26"/>
        </w:rPr>
        <w:t>ụ</w:t>
      </w:r>
      <w:r>
        <w:rPr>
          <w:rFonts w:ascii="Calibri" w:eastAsia="Calibri" w:hAnsi="Calibri" w:cs="Calibri"/>
          <w:sz w:val="26"/>
          <w:szCs w:val="26"/>
        </w:rPr>
        <w:t>ng c</w:t>
      </w:r>
      <w:r>
        <w:rPr>
          <w:rFonts w:ascii="Calibri" w:eastAsia="Calibri" w:hAnsi="Calibri" w:cs="Calibri"/>
          <w:sz w:val="26"/>
          <w:szCs w:val="26"/>
        </w:rPr>
        <w:t>ụ</w:t>
      </w:r>
      <w:r>
        <w:rPr>
          <w:rFonts w:ascii="Calibri" w:eastAsia="Calibri" w:hAnsi="Calibri" w:cs="Calibri"/>
          <w:sz w:val="26"/>
          <w:szCs w:val="26"/>
        </w:rPr>
        <w:t xml:space="preserve"> lao đ</w:t>
      </w:r>
      <w:r>
        <w:rPr>
          <w:rFonts w:ascii="Calibri" w:eastAsia="Calibri" w:hAnsi="Calibri" w:cs="Calibri"/>
          <w:sz w:val="26"/>
          <w:szCs w:val="26"/>
        </w:rPr>
        <w:t>ộ</w:t>
      </w:r>
      <w:r>
        <w:rPr>
          <w:rFonts w:ascii="Calibri" w:eastAsia="Calibri" w:hAnsi="Calibri" w:cs="Calibri"/>
          <w:sz w:val="26"/>
          <w:szCs w:val="26"/>
        </w:rPr>
        <w:t>ng và săn b</w:t>
      </w:r>
      <w:r>
        <w:rPr>
          <w:rFonts w:ascii="Calibri" w:eastAsia="Calibri" w:hAnsi="Calibri" w:cs="Calibri"/>
          <w:sz w:val="26"/>
          <w:szCs w:val="26"/>
        </w:rPr>
        <w:t>ắ</w:t>
      </w:r>
      <w:r>
        <w:rPr>
          <w:rFonts w:ascii="Calibri" w:eastAsia="Calibri" w:hAnsi="Calibri" w:cs="Calibri"/>
          <w:sz w:val="26"/>
          <w:szCs w:val="26"/>
        </w:rPr>
        <w:t>t, hái lư</w:t>
      </w:r>
      <w:r>
        <w:rPr>
          <w:rFonts w:ascii="Calibri" w:eastAsia="Calibri" w:hAnsi="Calibri" w:cs="Calibri"/>
          <w:sz w:val="26"/>
          <w:szCs w:val="26"/>
        </w:rPr>
        <w:t>ợ</w:t>
      </w:r>
      <w:r>
        <w:rPr>
          <w:rFonts w:ascii="Calibri" w:eastAsia="Calibri" w:hAnsi="Calibri" w:cs="Calibri"/>
          <w:sz w:val="26"/>
          <w:szCs w:val="26"/>
        </w:rPr>
        <w:t>m. Ngư</w:t>
      </w:r>
      <w:r>
        <w:rPr>
          <w:rFonts w:ascii="Calibri" w:eastAsia="Calibri" w:hAnsi="Calibri" w:cs="Calibri"/>
          <w:sz w:val="26"/>
          <w:szCs w:val="26"/>
        </w:rPr>
        <w:t>ờ</w:t>
      </w:r>
      <w:r>
        <w:rPr>
          <w:rFonts w:ascii="Calibri" w:eastAsia="Calibri" w:hAnsi="Calibri" w:cs="Calibri"/>
          <w:sz w:val="26"/>
          <w:szCs w:val="26"/>
        </w:rPr>
        <w:t>i Vi</w:t>
      </w:r>
      <w:r>
        <w:rPr>
          <w:rFonts w:ascii="Calibri" w:eastAsia="Calibri" w:hAnsi="Calibri" w:cs="Calibri"/>
          <w:sz w:val="26"/>
          <w:szCs w:val="26"/>
        </w:rPr>
        <w:t>ệ</w:t>
      </w:r>
      <w:r>
        <w:rPr>
          <w:rFonts w:ascii="Calibri" w:eastAsia="Calibri" w:hAnsi="Calibri" w:cs="Calibri"/>
          <w:sz w:val="26"/>
          <w:szCs w:val="26"/>
        </w:rPr>
        <w:t>t N</w:t>
      </w:r>
      <w:r>
        <w:rPr>
          <w:rFonts w:ascii="Calibri" w:eastAsia="Calibri" w:hAnsi="Calibri" w:cs="Calibri"/>
          <w:sz w:val="26"/>
          <w:szCs w:val="26"/>
        </w:rPr>
        <w:t>am t</w:t>
      </w:r>
      <w:r>
        <w:rPr>
          <w:rFonts w:ascii="Calibri" w:eastAsia="Calibri" w:hAnsi="Calibri" w:cs="Calibri"/>
          <w:sz w:val="26"/>
          <w:szCs w:val="26"/>
        </w:rPr>
        <w:t>ừ</w:t>
      </w:r>
      <w:r>
        <w:rPr>
          <w:rFonts w:ascii="Calibri" w:eastAsia="Calibri" w:hAnsi="Calibri" w:cs="Calibri"/>
          <w:sz w:val="26"/>
          <w:szCs w:val="26"/>
        </w:rPr>
        <w:t xml:space="preserve"> xa xưa đã làm nhà b</w:t>
      </w:r>
      <w:r>
        <w:rPr>
          <w:rFonts w:ascii="Calibri" w:eastAsia="Calibri" w:hAnsi="Calibri" w:cs="Calibri"/>
          <w:sz w:val="26"/>
          <w:szCs w:val="26"/>
        </w:rPr>
        <w:t>ằ</w:t>
      </w:r>
      <w:r>
        <w:rPr>
          <w:rFonts w:ascii="Calibri" w:eastAsia="Calibri" w:hAnsi="Calibri" w:cs="Calibri"/>
          <w:sz w:val="26"/>
          <w:szCs w:val="26"/>
        </w:rPr>
        <w:t>ng bùn tr</w:t>
      </w:r>
      <w:r>
        <w:rPr>
          <w:rFonts w:ascii="Calibri" w:eastAsia="Calibri" w:hAnsi="Calibri" w:cs="Calibri"/>
          <w:sz w:val="26"/>
          <w:szCs w:val="26"/>
        </w:rPr>
        <w:t>ộ</w:t>
      </w:r>
      <w:r>
        <w:rPr>
          <w:rFonts w:ascii="Calibri" w:eastAsia="Calibri" w:hAnsi="Calibri" w:cs="Calibri"/>
          <w:sz w:val="26"/>
          <w:szCs w:val="26"/>
        </w:rPr>
        <w:t>n v</w:t>
      </w:r>
      <w:r>
        <w:rPr>
          <w:rFonts w:ascii="Calibri" w:eastAsia="Calibri" w:hAnsi="Calibri" w:cs="Calibri"/>
          <w:sz w:val="26"/>
          <w:szCs w:val="26"/>
        </w:rPr>
        <w:t>ớ</w:t>
      </w:r>
      <w:r>
        <w:rPr>
          <w:rFonts w:ascii="Calibri" w:eastAsia="Calibri" w:hAnsi="Calibri" w:cs="Calibri"/>
          <w:sz w:val="26"/>
          <w:szCs w:val="26"/>
        </w:rPr>
        <w:t>i rơm băm nh</w:t>
      </w:r>
      <w:r>
        <w:rPr>
          <w:rFonts w:ascii="Calibri" w:eastAsia="Calibri" w:hAnsi="Calibri" w:cs="Calibri"/>
          <w:sz w:val="26"/>
          <w:szCs w:val="26"/>
        </w:rPr>
        <w:t>ỏ</w:t>
      </w:r>
      <w:r>
        <w:rPr>
          <w:rFonts w:ascii="Calibri" w:eastAsia="Calibri" w:hAnsi="Calibri" w:cs="Calibri"/>
          <w:sz w:val="26"/>
          <w:szCs w:val="26"/>
        </w:rPr>
        <w:t xml:space="preserve"> đ</w:t>
      </w:r>
      <w:r>
        <w:rPr>
          <w:rFonts w:ascii="Calibri" w:eastAsia="Calibri" w:hAnsi="Calibri" w:cs="Calibri"/>
          <w:sz w:val="26"/>
          <w:szCs w:val="26"/>
        </w:rPr>
        <w:t>ể</w:t>
      </w:r>
      <w:r>
        <w:rPr>
          <w:rFonts w:ascii="Calibri" w:eastAsia="Calibri" w:hAnsi="Calibri" w:cs="Calibri"/>
          <w:sz w:val="26"/>
          <w:szCs w:val="26"/>
        </w:rPr>
        <w:t xml:space="preserve"> trát vách nhà, khi khô t</w:t>
      </w:r>
      <w:r>
        <w:rPr>
          <w:rFonts w:ascii="Calibri" w:eastAsia="Calibri" w:hAnsi="Calibri" w:cs="Calibri"/>
          <w:sz w:val="26"/>
          <w:szCs w:val="26"/>
        </w:rPr>
        <w:t>ạ</w:t>
      </w:r>
      <w:r>
        <w:rPr>
          <w:rFonts w:ascii="Calibri" w:eastAsia="Calibri" w:hAnsi="Calibri" w:cs="Calibri"/>
          <w:sz w:val="26"/>
          <w:szCs w:val="26"/>
        </w:rPr>
        <w:t>o ra l</w:t>
      </w:r>
      <w:r>
        <w:rPr>
          <w:rFonts w:ascii="Calibri" w:eastAsia="Calibri" w:hAnsi="Calibri" w:cs="Calibri"/>
          <w:sz w:val="26"/>
          <w:szCs w:val="26"/>
        </w:rPr>
        <w:t>ớ</w:t>
      </w:r>
      <w:r>
        <w:rPr>
          <w:rFonts w:ascii="Calibri" w:eastAsia="Calibri" w:hAnsi="Calibri" w:cs="Calibri"/>
          <w:sz w:val="26"/>
          <w:szCs w:val="26"/>
        </w:rPr>
        <w:t>p v</w:t>
      </w:r>
      <w:r>
        <w:rPr>
          <w:rFonts w:ascii="Calibri" w:eastAsia="Calibri" w:hAnsi="Calibri" w:cs="Calibri"/>
          <w:sz w:val="26"/>
          <w:szCs w:val="26"/>
        </w:rPr>
        <w:t>ậ</w:t>
      </w:r>
      <w:r>
        <w:rPr>
          <w:rFonts w:ascii="Calibri" w:eastAsia="Calibri" w:hAnsi="Calibri" w:cs="Calibri"/>
          <w:sz w:val="26"/>
          <w:szCs w:val="26"/>
        </w:rPr>
        <w:t>t li</w:t>
      </w:r>
      <w:r>
        <w:rPr>
          <w:rFonts w:ascii="Calibri" w:eastAsia="Calibri" w:hAnsi="Calibri" w:cs="Calibri"/>
          <w:sz w:val="26"/>
          <w:szCs w:val="26"/>
        </w:rPr>
        <w:t>ệ</w:t>
      </w:r>
      <w:r>
        <w:rPr>
          <w:rFonts w:ascii="Calibri" w:eastAsia="Calibri" w:hAnsi="Calibri" w:cs="Calibri"/>
          <w:sz w:val="26"/>
          <w:szCs w:val="26"/>
        </w:rPr>
        <w:t>u c</w:t>
      </w:r>
      <w:r>
        <w:rPr>
          <w:rFonts w:ascii="Calibri" w:eastAsia="Calibri" w:hAnsi="Calibri" w:cs="Calibri"/>
          <w:sz w:val="26"/>
          <w:szCs w:val="26"/>
        </w:rPr>
        <w:t>ứ</w:t>
      </w:r>
      <w:r>
        <w:rPr>
          <w:rFonts w:ascii="Calibri" w:eastAsia="Calibri" w:hAnsi="Calibri" w:cs="Calibri"/>
          <w:sz w:val="26"/>
          <w:szCs w:val="26"/>
        </w:rPr>
        <w:t>ng, mát v</w:t>
      </w:r>
      <w:r>
        <w:rPr>
          <w:rFonts w:ascii="Calibri" w:eastAsia="Calibri" w:hAnsi="Calibri" w:cs="Calibri"/>
          <w:sz w:val="26"/>
          <w:szCs w:val="26"/>
        </w:rPr>
        <w:t>ề</w:t>
      </w:r>
      <w:r>
        <w:rPr>
          <w:rFonts w:ascii="Calibri" w:eastAsia="Calibri" w:hAnsi="Calibri" w:cs="Calibri"/>
          <w:sz w:val="26"/>
          <w:szCs w:val="26"/>
        </w:rPr>
        <w:t xml:space="preserve"> mùa hè và </w:t>
      </w:r>
      <w:r>
        <w:rPr>
          <w:rFonts w:ascii="Calibri" w:eastAsia="Calibri" w:hAnsi="Calibri" w:cs="Calibri"/>
          <w:sz w:val="26"/>
          <w:szCs w:val="26"/>
        </w:rPr>
        <w:t>ấ</w:t>
      </w:r>
      <w:r>
        <w:rPr>
          <w:rFonts w:ascii="Calibri" w:eastAsia="Calibri" w:hAnsi="Calibri" w:cs="Calibri"/>
          <w:sz w:val="26"/>
          <w:szCs w:val="26"/>
        </w:rPr>
        <w:t>m v</w:t>
      </w:r>
      <w:r>
        <w:rPr>
          <w:rFonts w:ascii="Calibri" w:eastAsia="Calibri" w:hAnsi="Calibri" w:cs="Calibri"/>
          <w:sz w:val="26"/>
          <w:szCs w:val="26"/>
        </w:rPr>
        <w:t>ề</w:t>
      </w:r>
      <w:r>
        <w:rPr>
          <w:rFonts w:ascii="Calibri" w:eastAsia="Calibri" w:hAnsi="Calibri" w:cs="Calibri"/>
          <w:sz w:val="26"/>
          <w:szCs w:val="26"/>
        </w:rPr>
        <w:t xml:space="preserve"> mùa đông,… Tuy nhiên, v</w:t>
      </w:r>
      <w:r>
        <w:rPr>
          <w:rFonts w:ascii="Calibri" w:eastAsia="Calibri" w:hAnsi="Calibri" w:cs="Calibri"/>
          <w:sz w:val="26"/>
          <w:szCs w:val="26"/>
        </w:rPr>
        <w:t>ậ</w:t>
      </w:r>
      <w:r>
        <w:rPr>
          <w:rFonts w:ascii="Calibri" w:eastAsia="Calibri" w:hAnsi="Calibri" w:cs="Calibri"/>
          <w:sz w:val="26"/>
          <w:szCs w:val="26"/>
        </w:rPr>
        <w:t>t li</w:t>
      </w:r>
      <w:r>
        <w:rPr>
          <w:rFonts w:ascii="Calibri" w:eastAsia="Calibri" w:hAnsi="Calibri" w:cs="Calibri"/>
          <w:sz w:val="26"/>
          <w:szCs w:val="26"/>
        </w:rPr>
        <w:t>ệ</w:t>
      </w:r>
      <w:r>
        <w:rPr>
          <w:rFonts w:ascii="Calibri" w:eastAsia="Calibri" w:hAnsi="Calibri" w:cs="Calibri"/>
          <w:sz w:val="26"/>
          <w:szCs w:val="26"/>
        </w:rPr>
        <w:t>u t</w:t>
      </w:r>
      <w:r>
        <w:rPr>
          <w:rFonts w:ascii="Calibri" w:eastAsia="Calibri" w:hAnsi="Calibri" w:cs="Calibri"/>
          <w:sz w:val="26"/>
          <w:szCs w:val="26"/>
        </w:rPr>
        <w:t>ự</w:t>
      </w:r>
      <w:r>
        <w:rPr>
          <w:rFonts w:ascii="Calibri" w:eastAsia="Calibri" w:hAnsi="Calibri" w:cs="Calibri"/>
          <w:sz w:val="26"/>
          <w:szCs w:val="26"/>
        </w:rPr>
        <w:t xml:space="preserve"> nhiên ch</w:t>
      </w:r>
      <w:r>
        <w:rPr>
          <w:rFonts w:ascii="Calibri" w:eastAsia="Calibri" w:hAnsi="Calibri" w:cs="Calibri"/>
          <w:sz w:val="26"/>
          <w:szCs w:val="26"/>
        </w:rPr>
        <w:t>ỉ</w:t>
      </w:r>
      <w:r>
        <w:rPr>
          <w:rFonts w:ascii="Calibri" w:eastAsia="Calibri" w:hAnsi="Calibri" w:cs="Calibri"/>
          <w:sz w:val="26"/>
          <w:szCs w:val="26"/>
        </w:rPr>
        <w:t xml:space="preserve"> có h</w:t>
      </w:r>
      <w:r>
        <w:rPr>
          <w:rFonts w:ascii="Calibri" w:eastAsia="Calibri" w:hAnsi="Calibri" w:cs="Calibri"/>
          <w:sz w:val="26"/>
          <w:szCs w:val="26"/>
        </w:rPr>
        <w:t>ạ</w:t>
      </w:r>
      <w:r>
        <w:rPr>
          <w:rFonts w:ascii="Calibri" w:eastAsia="Calibri" w:hAnsi="Calibri" w:cs="Calibri"/>
          <w:sz w:val="26"/>
          <w:szCs w:val="26"/>
        </w:rPr>
        <w:t>n v</w:t>
      </w:r>
      <w:r>
        <w:rPr>
          <w:rFonts w:ascii="Calibri" w:eastAsia="Calibri" w:hAnsi="Calibri" w:cs="Calibri"/>
          <w:sz w:val="26"/>
          <w:szCs w:val="26"/>
        </w:rPr>
        <w:t>ề</w:t>
      </w:r>
      <w:r>
        <w:rPr>
          <w:rFonts w:ascii="Calibri" w:eastAsia="Calibri" w:hAnsi="Calibri" w:cs="Calibri"/>
          <w:sz w:val="26"/>
          <w:szCs w:val="26"/>
        </w:rPr>
        <w:t xml:space="preserve"> s</w:t>
      </w:r>
      <w:r>
        <w:rPr>
          <w:rFonts w:ascii="Calibri" w:eastAsia="Calibri" w:hAnsi="Calibri" w:cs="Calibri"/>
          <w:sz w:val="26"/>
          <w:szCs w:val="26"/>
        </w:rPr>
        <w:t>ố</w:t>
      </w:r>
      <w:r>
        <w:rPr>
          <w:rFonts w:ascii="Calibri" w:eastAsia="Calibri" w:hAnsi="Calibri" w:cs="Calibri"/>
          <w:sz w:val="26"/>
          <w:szCs w:val="26"/>
        </w:rPr>
        <w:t xml:space="preserve"> lư</w:t>
      </w:r>
      <w:r>
        <w:rPr>
          <w:rFonts w:ascii="Calibri" w:eastAsia="Calibri" w:hAnsi="Calibri" w:cs="Calibri"/>
          <w:sz w:val="26"/>
          <w:szCs w:val="26"/>
        </w:rPr>
        <w:t>ợ</w:t>
      </w:r>
      <w:r>
        <w:rPr>
          <w:rFonts w:ascii="Calibri" w:eastAsia="Calibri" w:hAnsi="Calibri" w:cs="Calibri"/>
          <w:sz w:val="26"/>
          <w:szCs w:val="26"/>
        </w:rPr>
        <w:t>ng và công d</w:t>
      </w:r>
      <w:r>
        <w:rPr>
          <w:rFonts w:ascii="Calibri" w:eastAsia="Calibri" w:hAnsi="Calibri" w:cs="Calibri"/>
          <w:sz w:val="26"/>
          <w:szCs w:val="26"/>
        </w:rPr>
        <w:t>ụ</w:t>
      </w:r>
      <w:r>
        <w:rPr>
          <w:rFonts w:ascii="Calibri" w:eastAsia="Calibri" w:hAnsi="Calibri" w:cs="Calibri"/>
          <w:sz w:val="26"/>
          <w:szCs w:val="26"/>
        </w:rPr>
        <w:t>ng nên con ngư</w:t>
      </w:r>
      <w:r>
        <w:rPr>
          <w:rFonts w:ascii="Calibri" w:eastAsia="Calibri" w:hAnsi="Calibri" w:cs="Calibri"/>
          <w:sz w:val="26"/>
          <w:szCs w:val="26"/>
        </w:rPr>
        <w:t>ờ</w:t>
      </w:r>
      <w:r>
        <w:rPr>
          <w:rFonts w:ascii="Calibri" w:eastAsia="Calibri" w:hAnsi="Calibri" w:cs="Calibri"/>
          <w:sz w:val="26"/>
          <w:szCs w:val="26"/>
        </w:rPr>
        <w:t>i đã ch</w:t>
      </w:r>
      <w:r>
        <w:rPr>
          <w:rFonts w:ascii="Calibri" w:eastAsia="Calibri" w:hAnsi="Calibri" w:cs="Calibri"/>
          <w:sz w:val="26"/>
          <w:szCs w:val="26"/>
        </w:rPr>
        <w:t>ế</w:t>
      </w:r>
      <w:r>
        <w:rPr>
          <w:rFonts w:ascii="Calibri" w:eastAsia="Calibri" w:hAnsi="Calibri" w:cs="Calibri"/>
          <w:sz w:val="26"/>
          <w:szCs w:val="26"/>
        </w:rPr>
        <w:t xml:space="preserve"> bi</w:t>
      </w:r>
      <w:r>
        <w:rPr>
          <w:rFonts w:ascii="Calibri" w:eastAsia="Calibri" w:hAnsi="Calibri" w:cs="Calibri"/>
          <w:sz w:val="26"/>
          <w:szCs w:val="26"/>
        </w:rPr>
        <w:t>ế</w:t>
      </w:r>
      <w:r>
        <w:rPr>
          <w:rFonts w:ascii="Calibri" w:eastAsia="Calibri" w:hAnsi="Calibri" w:cs="Calibri"/>
          <w:sz w:val="26"/>
          <w:szCs w:val="26"/>
        </w:rPr>
        <w:t>n các nguyên li</w:t>
      </w:r>
      <w:r>
        <w:rPr>
          <w:rFonts w:ascii="Calibri" w:eastAsia="Calibri" w:hAnsi="Calibri" w:cs="Calibri"/>
          <w:sz w:val="26"/>
          <w:szCs w:val="26"/>
        </w:rPr>
        <w:t>ệ</w:t>
      </w:r>
      <w:r>
        <w:rPr>
          <w:rFonts w:ascii="Calibri" w:eastAsia="Calibri" w:hAnsi="Calibri" w:cs="Calibri"/>
          <w:sz w:val="26"/>
          <w:szCs w:val="26"/>
        </w:rPr>
        <w:t>u t</w:t>
      </w:r>
      <w:r>
        <w:rPr>
          <w:rFonts w:ascii="Calibri" w:eastAsia="Calibri" w:hAnsi="Calibri" w:cs="Calibri"/>
          <w:sz w:val="26"/>
          <w:szCs w:val="26"/>
        </w:rPr>
        <w:t>ự</w:t>
      </w:r>
      <w:r>
        <w:rPr>
          <w:rFonts w:ascii="Calibri" w:eastAsia="Calibri" w:hAnsi="Calibri" w:cs="Calibri"/>
          <w:sz w:val="26"/>
          <w:szCs w:val="26"/>
        </w:rPr>
        <w:t xml:space="preserve"> nhiên </w:t>
      </w:r>
      <w:r>
        <w:rPr>
          <w:rFonts w:ascii="Calibri" w:eastAsia="Calibri" w:hAnsi="Calibri" w:cs="Calibri"/>
          <w:sz w:val="26"/>
          <w:szCs w:val="26"/>
        </w:rPr>
        <w:t>thành v</w:t>
      </w:r>
      <w:r>
        <w:rPr>
          <w:rFonts w:ascii="Calibri" w:eastAsia="Calibri" w:hAnsi="Calibri" w:cs="Calibri"/>
          <w:sz w:val="26"/>
          <w:szCs w:val="26"/>
        </w:rPr>
        <w:t>ậ</w:t>
      </w:r>
      <w:r>
        <w:rPr>
          <w:rFonts w:ascii="Calibri" w:eastAsia="Calibri" w:hAnsi="Calibri" w:cs="Calibri"/>
          <w:sz w:val="26"/>
          <w:szCs w:val="26"/>
        </w:rPr>
        <w:t>t li</w:t>
      </w:r>
      <w:r>
        <w:rPr>
          <w:rFonts w:ascii="Calibri" w:eastAsia="Calibri" w:hAnsi="Calibri" w:cs="Calibri"/>
          <w:sz w:val="26"/>
          <w:szCs w:val="26"/>
        </w:rPr>
        <w:t>ệ</w:t>
      </w:r>
      <w:r>
        <w:rPr>
          <w:rFonts w:ascii="Calibri" w:eastAsia="Calibri" w:hAnsi="Calibri" w:cs="Calibri"/>
          <w:sz w:val="26"/>
          <w:szCs w:val="26"/>
        </w:rPr>
        <w:t>u nhân t</w:t>
      </w:r>
      <w:r>
        <w:rPr>
          <w:rFonts w:ascii="Calibri" w:eastAsia="Calibri" w:hAnsi="Calibri" w:cs="Calibri"/>
          <w:sz w:val="26"/>
          <w:szCs w:val="26"/>
        </w:rPr>
        <w:t>ạ</w:t>
      </w:r>
      <w:r>
        <w:rPr>
          <w:rFonts w:ascii="Calibri" w:eastAsia="Calibri" w:hAnsi="Calibri" w:cs="Calibri"/>
          <w:sz w:val="26"/>
          <w:szCs w:val="26"/>
        </w:rPr>
        <w:t>o đ</w:t>
      </w:r>
      <w:r>
        <w:rPr>
          <w:rFonts w:ascii="Calibri" w:eastAsia="Calibri" w:hAnsi="Calibri" w:cs="Calibri"/>
          <w:sz w:val="26"/>
          <w:szCs w:val="26"/>
        </w:rPr>
        <w:t>ể</w:t>
      </w:r>
      <w:r>
        <w:rPr>
          <w:rFonts w:ascii="Calibri" w:eastAsia="Calibri" w:hAnsi="Calibri" w:cs="Calibri"/>
          <w:sz w:val="26"/>
          <w:szCs w:val="26"/>
        </w:rPr>
        <w:t xml:space="preserve"> làm ra nhi</w:t>
      </w:r>
      <w:r>
        <w:rPr>
          <w:rFonts w:ascii="Calibri" w:eastAsia="Calibri" w:hAnsi="Calibri" w:cs="Calibri"/>
          <w:sz w:val="26"/>
          <w:szCs w:val="26"/>
        </w:rPr>
        <w:t>ề</w:t>
      </w:r>
      <w:r>
        <w:rPr>
          <w:rFonts w:ascii="Calibri" w:eastAsia="Calibri" w:hAnsi="Calibri" w:cs="Calibri"/>
          <w:sz w:val="26"/>
          <w:szCs w:val="26"/>
        </w:rPr>
        <w:t>u v</w:t>
      </w:r>
      <w:r>
        <w:rPr>
          <w:rFonts w:ascii="Calibri" w:eastAsia="Calibri" w:hAnsi="Calibri" w:cs="Calibri"/>
          <w:sz w:val="26"/>
          <w:szCs w:val="26"/>
        </w:rPr>
        <w:t>ậ</w:t>
      </w:r>
      <w:r>
        <w:rPr>
          <w:rFonts w:ascii="Calibri" w:eastAsia="Calibri" w:hAnsi="Calibri" w:cs="Calibri"/>
          <w:sz w:val="26"/>
          <w:szCs w:val="26"/>
        </w:rPr>
        <w:t>t d</w:t>
      </w:r>
      <w:r>
        <w:rPr>
          <w:rFonts w:ascii="Calibri" w:eastAsia="Calibri" w:hAnsi="Calibri" w:cs="Calibri"/>
          <w:sz w:val="26"/>
          <w:szCs w:val="26"/>
        </w:rPr>
        <w:t>ụ</w:t>
      </w:r>
      <w:r>
        <w:rPr>
          <w:rFonts w:ascii="Calibri" w:eastAsia="Calibri" w:hAnsi="Calibri" w:cs="Calibri"/>
          <w:sz w:val="26"/>
          <w:szCs w:val="26"/>
        </w:rPr>
        <w:t>ng m</w:t>
      </w:r>
      <w:r>
        <w:rPr>
          <w:rFonts w:ascii="Calibri" w:eastAsia="Calibri" w:hAnsi="Calibri" w:cs="Calibri"/>
          <w:sz w:val="26"/>
          <w:szCs w:val="26"/>
        </w:rPr>
        <w:t>ớ</w:t>
      </w:r>
      <w:r>
        <w:rPr>
          <w:rFonts w:ascii="Calibri" w:eastAsia="Calibri" w:hAnsi="Calibri" w:cs="Calibri"/>
          <w:sz w:val="26"/>
          <w:szCs w:val="26"/>
        </w:rPr>
        <w:t>i v</w:t>
      </w:r>
      <w:r>
        <w:rPr>
          <w:rFonts w:ascii="Calibri" w:eastAsia="Calibri" w:hAnsi="Calibri" w:cs="Calibri"/>
          <w:sz w:val="26"/>
          <w:szCs w:val="26"/>
        </w:rPr>
        <w:t>ớ</w:t>
      </w:r>
      <w:r>
        <w:rPr>
          <w:rFonts w:ascii="Calibri" w:eastAsia="Calibri" w:hAnsi="Calibri" w:cs="Calibri"/>
          <w:sz w:val="26"/>
          <w:szCs w:val="26"/>
        </w:rPr>
        <w:t>i công d</w:t>
      </w:r>
      <w:r>
        <w:rPr>
          <w:rFonts w:ascii="Calibri" w:eastAsia="Calibri" w:hAnsi="Calibri" w:cs="Calibri"/>
          <w:sz w:val="26"/>
          <w:szCs w:val="26"/>
        </w:rPr>
        <w:t>ụ</w:t>
      </w:r>
      <w:r>
        <w:rPr>
          <w:rFonts w:ascii="Calibri" w:eastAsia="Calibri" w:hAnsi="Calibri" w:cs="Calibri"/>
          <w:sz w:val="26"/>
          <w:szCs w:val="26"/>
        </w:rPr>
        <w:t>ng m</w:t>
      </w:r>
      <w:r>
        <w:rPr>
          <w:rFonts w:ascii="Calibri" w:eastAsia="Calibri" w:hAnsi="Calibri" w:cs="Calibri"/>
          <w:sz w:val="26"/>
          <w:szCs w:val="26"/>
        </w:rPr>
        <w:t>ớ</w:t>
      </w:r>
      <w:r>
        <w:rPr>
          <w:rFonts w:ascii="Calibri" w:eastAsia="Calibri" w:hAnsi="Calibri" w:cs="Calibri"/>
          <w:sz w:val="26"/>
          <w:szCs w:val="26"/>
        </w:rPr>
        <w:t>i ph</w:t>
      </w:r>
      <w:r>
        <w:rPr>
          <w:rFonts w:ascii="Calibri" w:eastAsia="Calibri" w:hAnsi="Calibri" w:cs="Calibri"/>
          <w:sz w:val="26"/>
          <w:szCs w:val="26"/>
        </w:rPr>
        <w:t>ụ</w:t>
      </w:r>
      <w:r>
        <w:rPr>
          <w:rFonts w:ascii="Calibri" w:eastAsia="Calibri" w:hAnsi="Calibri" w:cs="Calibri"/>
          <w:sz w:val="26"/>
          <w:szCs w:val="26"/>
        </w:rPr>
        <w:t>c v</w:t>
      </w:r>
      <w:r>
        <w:rPr>
          <w:rFonts w:ascii="Calibri" w:eastAsia="Calibri" w:hAnsi="Calibri" w:cs="Calibri"/>
          <w:sz w:val="26"/>
          <w:szCs w:val="26"/>
        </w:rPr>
        <w:t>ụ</w:t>
      </w:r>
      <w:r>
        <w:rPr>
          <w:rFonts w:ascii="Calibri" w:eastAsia="Calibri" w:hAnsi="Calibri" w:cs="Calibri"/>
          <w:sz w:val="26"/>
          <w:szCs w:val="26"/>
        </w:rPr>
        <w:t xml:space="preserve"> cu</w:t>
      </w:r>
      <w:r>
        <w:rPr>
          <w:rFonts w:ascii="Calibri" w:eastAsia="Calibri" w:hAnsi="Calibri" w:cs="Calibri"/>
          <w:sz w:val="26"/>
          <w:szCs w:val="26"/>
        </w:rPr>
        <w:t>ộ</w:t>
      </w:r>
      <w:r>
        <w:rPr>
          <w:rFonts w:ascii="Calibri" w:eastAsia="Calibri" w:hAnsi="Calibri" w:cs="Calibri"/>
          <w:sz w:val="26"/>
          <w:szCs w:val="26"/>
        </w:rPr>
        <w:t>c s</w:t>
      </w:r>
      <w:r>
        <w:rPr>
          <w:rFonts w:ascii="Calibri" w:eastAsia="Calibri" w:hAnsi="Calibri" w:cs="Calibri"/>
          <w:sz w:val="26"/>
          <w:szCs w:val="26"/>
        </w:rPr>
        <w:t>ố</w:t>
      </w:r>
      <w:r>
        <w:rPr>
          <w:rFonts w:ascii="Calibri" w:eastAsia="Calibri" w:hAnsi="Calibri" w:cs="Calibri"/>
          <w:sz w:val="26"/>
          <w:szCs w:val="26"/>
        </w:rPr>
        <w:t>ng. M</w:t>
      </w:r>
      <w:r>
        <w:rPr>
          <w:rFonts w:ascii="Calibri" w:eastAsia="Calibri" w:hAnsi="Calibri" w:cs="Calibri"/>
          <w:sz w:val="26"/>
          <w:szCs w:val="26"/>
        </w:rPr>
        <w:t>ộ</w:t>
      </w:r>
      <w:r>
        <w:rPr>
          <w:rFonts w:ascii="Calibri" w:eastAsia="Calibri" w:hAnsi="Calibri" w:cs="Calibri"/>
          <w:sz w:val="26"/>
          <w:szCs w:val="26"/>
        </w:rPr>
        <w:t>t s</w:t>
      </w:r>
      <w:r>
        <w:rPr>
          <w:rFonts w:ascii="Calibri" w:eastAsia="Calibri" w:hAnsi="Calibri" w:cs="Calibri"/>
          <w:sz w:val="26"/>
          <w:szCs w:val="26"/>
        </w:rPr>
        <w:t>ố</w:t>
      </w:r>
      <w:r>
        <w:rPr>
          <w:rFonts w:ascii="Calibri" w:eastAsia="Calibri" w:hAnsi="Calibri" w:cs="Calibri"/>
          <w:sz w:val="26"/>
          <w:szCs w:val="26"/>
        </w:rPr>
        <w:t xml:space="preserve"> các v</w:t>
      </w:r>
      <w:r>
        <w:rPr>
          <w:rFonts w:ascii="Calibri" w:eastAsia="Calibri" w:hAnsi="Calibri" w:cs="Calibri"/>
          <w:sz w:val="26"/>
          <w:szCs w:val="26"/>
        </w:rPr>
        <w:t>ậ</w:t>
      </w:r>
      <w:r>
        <w:rPr>
          <w:rFonts w:ascii="Calibri" w:eastAsia="Calibri" w:hAnsi="Calibri" w:cs="Calibri"/>
          <w:sz w:val="26"/>
          <w:szCs w:val="26"/>
        </w:rPr>
        <w:t>t li</w:t>
      </w:r>
      <w:r>
        <w:rPr>
          <w:rFonts w:ascii="Calibri" w:eastAsia="Calibri" w:hAnsi="Calibri" w:cs="Calibri"/>
          <w:sz w:val="26"/>
          <w:szCs w:val="26"/>
        </w:rPr>
        <w:t>ệ</w:t>
      </w:r>
      <w:r>
        <w:rPr>
          <w:rFonts w:ascii="Calibri" w:eastAsia="Calibri" w:hAnsi="Calibri" w:cs="Calibri"/>
          <w:sz w:val="26"/>
          <w:szCs w:val="26"/>
        </w:rPr>
        <w:t>u nhân t</w:t>
      </w:r>
      <w:r>
        <w:rPr>
          <w:rFonts w:ascii="Calibri" w:eastAsia="Calibri" w:hAnsi="Calibri" w:cs="Calibri"/>
          <w:sz w:val="26"/>
          <w:szCs w:val="26"/>
        </w:rPr>
        <w:t>ạ</w:t>
      </w:r>
      <w:r>
        <w:rPr>
          <w:rFonts w:ascii="Calibri" w:eastAsia="Calibri" w:hAnsi="Calibri" w:cs="Calibri"/>
          <w:sz w:val="26"/>
          <w:szCs w:val="26"/>
        </w:rPr>
        <w:t>o thư</w:t>
      </w:r>
      <w:r>
        <w:rPr>
          <w:rFonts w:ascii="Calibri" w:eastAsia="Calibri" w:hAnsi="Calibri" w:cs="Calibri"/>
          <w:sz w:val="26"/>
          <w:szCs w:val="26"/>
        </w:rPr>
        <w:t>ờ</w:t>
      </w:r>
      <w:r>
        <w:rPr>
          <w:rFonts w:ascii="Calibri" w:eastAsia="Calibri" w:hAnsi="Calibri" w:cs="Calibri"/>
          <w:sz w:val="26"/>
          <w:szCs w:val="26"/>
        </w:rPr>
        <w:t>ng đư</w:t>
      </w:r>
      <w:r>
        <w:rPr>
          <w:rFonts w:ascii="Calibri" w:eastAsia="Calibri" w:hAnsi="Calibri" w:cs="Calibri"/>
          <w:sz w:val="26"/>
          <w:szCs w:val="26"/>
        </w:rPr>
        <w:t>ợ</w:t>
      </w:r>
      <w:r>
        <w:rPr>
          <w:rFonts w:ascii="Calibri" w:eastAsia="Calibri" w:hAnsi="Calibri" w:cs="Calibri"/>
          <w:sz w:val="26"/>
          <w:szCs w:val="26"/>
        </w:rPr>
        <w:t>c nh</w:t>
      </w:r>
      <w:r>
        <w:rPr>
          <w:rFonts w:ascii="Calibri" w:eastAsia="Calibri" w:hAnsi="Calibri" w:cs="Calibri"/>
          <w:sz w:val="26"/>
          <w:szCs w:val="26"/>
        </w:rPr>
        <w:t>ắ</w:t>
      </w:r>
      <w:r>
        <w:rPr>
          <w:rFonts w:ascii="Calibri" w:eastAsia="Calibri" w:hAnsi="Calibri" w:cs="Calibri"/>
          <w:sz w:val="26"/>
          <w:szCs w:val="26"/>
        </w:rPr>
        <w:t>c đ</w:t>
      </w:r>
      <w:r>
        <w:rPr>
          <w:rFonts w:ascii="Calibri" w:eastAsia="Calibri" w:hAnsi="Calibri" w:cs="Calibri"/>
          <w:sz w:val="26"/>
          <w:szCs w:val="26"/>
        </w:rPr>
        <w:t>ế</w:t>
      </w:r>
      <w:r>
        <w:rPr>
          <w:rFonts w:ascii="Calibri" w:eastAsia="Calibri" w:hAnsi="Calibri" w:cs="Calibri"/>
          <w:sz w:val="26"/>
          <w:szCs w:val="26"/>
        </w:rPr>
        <w:t>n g</w:t>
      </w:r>
      <w:r>
        <w:rPr>
          <w:rFonts w:ascii="Calibri" w:eastAsia="Calibri" w:hAnsi="Calibri" w:cs="Calibri"/>
          <w:sz w:val="26"/>
          <w:szCs w:val="26"/>
        </w:rPr>
        <w:t>ầ</w:t>
      </w:r>
      <w:r>
        <w:rPr>
          <w:rFonts w:ascii="Calibri" w:eastAsia="Calibri" w:hAnsi="Calibri" w:cs="Calibri"/>
          <w:sz w:val="26"/>
          <w:szCs w:val="26"/>
        </w:rPr>
        <w:t>n đây là v</w:t>
      </w:r>
      <w:r>
        <w:rPr>
          <w:rFonts w:ascii="Calibri" w:eastAsia="Calibri" w:hAnsi="Calibri" w:cs="Calibri"/>
          <w:sz w:val="26"/>
          <w:szCs w:val="26"/>
        </w:rPr>
        <w:t>ậ</w:t>
      </w:r>
      <w:r>
        <w:rPr>
          <w:rFonts w:ascii="Calibri" w:eastAsia="Calibri" w:hAnsi="Calibri" w:cs="Calibri"/>
          <w:sz w:val="26"/>
          <w:szCs w:val="26"/>
        </w:rPr>
        <w:t>t li</w:t>
      </w:r>
      <w:r>
        <w:rPr>
          <w:rFonts w:ascii="Calibri" w:eastAsia="Calibri" w:hAnsi="Calibri" w:cs="Calibri"/>
          <w:sz w:val="26"/>
          <w:szCs w:val="26"/>
        </w:rPr>
        <w:t>ệ</w:t>
      </w:r>
      <w:r>
        <w:rPr>
          <w:rFonts w:ascii="Calibri" w:eastAsia="Calibri" w:hAnsi="Calibri" w:cs="Calibri"/>
          <w:sz w:val="26"/>
          <w:szCs w:val="26"/>
        </w:rPr>
        <w:t>u composite và v</w:t>
      </w:r>
      <w:r>
        <w:rPr>
          <w:rFonts w:ascii="Calibri" w:eastAsia="Calibri" w:hAnsi="Calibri" w:cs="Calibri"/>
          <w:sz w:val="26"/>
          <w:szCs w:val="26"/>
        </w:rPr>
        <w:t>ậ</w:t>
      </w:r>
      <w:r>
        <w:rPr>
          <w:rFonts w:ascii="Calibri" w:eastAsia="Calibri" w:hAnsi="Calibri" w:cs="Calibri"/>
          <w:sz w:val="26"/>
          <w:szCs w:val="26"/>
        </w:rPr>
        <w:t>t li</w:t>
      </w:r>
      <w:r>
        <w:rPr>
          <w:rFonts w:ascii="Calibri" w:eastAsia="Calibri" w:hAnsi="Calibri" w:cs="Calibri"/>
          <w:sz w:val="26"/>
          <w:szCs w:val="26"/>
        </w:rPr>
        <w:t>ệ</w:t>
      </w:r>
      <w:r>
        <w:rPr>
          <w:rFonts w:ascii="Calibri" w:eastAsia="Calibri" w:hAnsi="Calibri" w:cs="Calibri"/>
          <w:sz w:val="26"/>
          <w:szCs w:val="26"/>
        </w:rPr>
        <w:t>u nano.</w:t>
      </w:r>
    </w:p>
    <w:p w:rsidR="00475325" w:rsidRDefault="00020F2D">
      <w:pPr>
        <w:spacing w:line="288" w:lineRule="auto"/>
        <w:ind w:firstLine="284"/>
        <w:rPr>
          <w:rFonts w:ascii="Calibri" w:eastAsia="Calibri" w:hAnsi="Calibri" w:cs="Calibri"/>
          <w:sz w:val="26"/>
          <w:szCs w:val="26"/>
        </w:rPr>
      </w:pPr>
      <w:r>
        <w:rPr>
          <w:rFonts w:ascii="Calibri" w:eastAsia="Calibri" w:hAnsi="Calibri" w:cs="Calibri"/>
          <w:i/>
          <w:sz w:val="26"/>
          <w:szCs w:val="26"/>
        </w:rPr>
        <w:t>Composite</w:t>
      </w:r>
      <w:r>
        <w:rPr>
          <w:rFonts w:ascii="Calibri" w:eastAsia="Calibri" w:hAnsi="Calibri" w:cs="Calibri"/>
          <w:sz w:val="26"/>
          <w:szCs w:val="26"/>
        </w:rPr>
        <w:t xml:space="preserve"> đư</w:t>
      </w:r>
      <w:r>
        <w:rPr>
          <w:rFonts w:ascii="Calibri" w:eastAsia="Calibri" w:hAnsi="Calibri" w:cs="Calibri"/>
          <w:sz w:val="26"/>
          <w:szCs w:val="26"/>
        </w:rPr>
        <w:t>ợ</w:t>
      </w:r>
      <w:r>
        <w:rPr>
          <w:rFonts w:ascii="Calibri" w:eastAsia="Calibri" w:hAnsi="Calibri" w:cs="Calibri"/>
          <w:sz w:val="26"/>
          <w:szCs w:val="26"/>
        </w:rPr>
        <w:t>c t</w:t>
      </w:r>
      <w:r>
        <w:rPr>
          <w:rFonts w:ascii="Calibri" w:eastAsia="Calibri" w:hAnsi="Calibri" w:cs="Calibri"/>
          <w:sz w:val="26"/>
          <w:szCs w:val="26"/>
        </w:rPr>
        <w:t>ạ</w:t>
      </w:r>
      <w:r>
        <w:rPr>
          <w:rFonts w:ascii="Calibri" w:eastAsia="Calibri" w:hAnsi="Calibri" w:cs="Calibri"/>
          <w:sz w:val="26"/>
          <w:szCs w:val="26"/>
        </w:rPr>
        <w:t>o thành do ph</w:t>
      </w:r>
      <w:r>
        <w:rPr>
          <w:rFonts w:ascii="Calibri" w:eastAsia="Calibri" w:hAnsi="Calibri" w:cs="Calibri"/>
          <w:sz w:val="26"/>
          <w:szCs w:val="26"/>
        </w:rPr>
        <w:t>ố</w:t>
      </w:r>
      <w:r>
        <w:rPr>
          <w:rFonts w:ascii="Calibri" w:eastAsia="Calibri" w:hAnsi="Calibri" w:cs="Calibri"/>
          <w:sz w:val="26"/>
          <w:szCs w:val="26"/>
        </w:rPr>
        <w:t>i tr</w:t>
      </w:r>
      <w:r>
        <w:rPr>
          <w:rFonts w:ascii="Calibri" w:eastAsia="Calibri" w:hAnsi="Calibri" w:cs="Calibri"/>
          <w:sz w:val="26"/>
          <w:szCs w:val="26"/>
        </w:rPr>
        <w:t>ộ</w:t>
      </w:r>
      <w:r>
        <w:rPr>
          <w:rFonts w:ascii="Calibri" w:eastAsia="Calibri" w:hAnsi="Calibri" w:cs="Calibri"/>
          <w:sz w:val="26"/>
          <w:szCs w:val="26"/>
        </w:rPr>
        <w:t>n các v</w:t>
      </w:r>
      <w:r>
        <w:rPr>
          <w:rFonts w:ascii="Calibri" w:eastAsia="Calibri" w:hAnsi="Calibri" w:cs="Calibri"/>
          <w:sz w:val="26"/>
          <w:szCs w:val="26"/>
        </w:rPr>
        <w:t>ậ</w:t>
      </w:r>
      <w:r>
        <w:rPr>
          <w:rFonts w:ascii="Calibri" w:eastAsia="Calibri" w:hAnsi="Calibri" w:cs="Calibri"/>
          <w:sz w:val="26"/>
          <w:szCs w:val="26"/>
        </w:rPr>
        <w:t>t li</w:t>
      </w:r>
      <w:r>
        <w:rPr>
          <w:rFonts w:ascii="Calibri" w:eastAsia="Calibri" w:hAnsi="Calibri" w:cs="Calibri"/>
          <w:sz w:val="26"/>
          <w:szCs w:val="26"/>
        </w:rPr>
        <w:t>ệ</w:t>
      </w:r>
      <w:r>
        <w:rPr>
          <w:rFonts w:ascii="Calibri" w:eastAsia="Calibri" w:hAnsi="Calibri" w:cs="Calibri"/>
          <w:sz w:val="26"/>
          <w:szCs w:val="26"/>
        </w:rPr>
        <w:t>u khác nhau, có tính ch</w:t>
      </w:r>
      <w:r>
        <w:rPr>
          <w:rFonts w:ascii="Calibri" w:eastAsia="Calibri" w:hAnsi="Calibri" w:cs="Calibri"/>
          <w:sz w:val="26"/>
          <w:szCs w:val="26"/>
        </w:rPr>
        <w:t>ấ</w:t>
      </w:r>
      <w:r>
        <w:rPr>
          <w:rFonts w:ascii="Calibri" w:eastAsia="Calibri" w:hAnsi="Calibri" w:cs="Calibri"/>
          <w:sz w:val="26"/>
          <w:szCs w:val="26"/>
        </w:rPr>
        <w:t>t vư</w:t>
      </w:r>
      <w:r>
        <w:rPr>
          <w:rFonts w:ascii="Calibri" w:eastAsia="Calibri" w:hAnsi="Calibri" w:cs="Calibri"/>
          <w:sz w:val="26"/>
          <w:szCs w:val="26"/>
        </w:rPr>
        <w:t>ợ</w:t>
      </w:r>
      <w:r>
        <w:rPr>
          <w:rFonts w:ascii="Calibri" w:eastAsia="Calibri" w:hAnsi="Calibri" w:cs="Calibri"/>
          <w:sz w:val="26"/>
          <w:szCs w:val="26"/>
        </w:rPr>
        <w:t>t tr</w:t>
      </w:r>
      <w:r>
        <w:rPr>
          <w:rFonts w:ascii="Calibri" w:eastAsia="Calibri" w:hAnsi="Calibri" w:cs="Calibri"/>
          <w:sz w:val="26"/>
          <w:szCs w:val="26"/>
        </w:rPr>
        <w:t>ộ</w:t>
      </w:r>
      <w:r>
        <w:rPr>
          <w:rFonts w:ascii="Calibri" w:eastAsia="Calibri" w:hAnsi="Calibri" w:cs="Calibri"/>
          <w:sz w:val="26"/>
          <w:szCs w:val="26"/>
        </w:rPr>
        <w:t>i so v</w:t>
      </w:r>
      <w:r>
        <w:rPr>
          <w:rFonts w:ascii="Calibri" w:eastAsia="Calibri" w:hAnsi="Calibri" w:cs="Calibri"/>
          <w:sz w:val="26"/>
          <w:szCs w:val="26"/>
        </w:rPr>
        <w:t>ớ</w:t>
      </w:r>
      <w:r>
        <w:rPr>
          <w:rFonts w:ascii="Calibri" w:eastAsia="Calibri" w:hAnsi="Calibri" w:cs="Calibri"/>
          <w:sz w:val="26"/>
          <w:szCs w:val="26"/>
        </w:rPr>
        <w:t>i t</w:t>
      </w:r>
      <w:r>
        <w:rPr>
          <w:rFonts w:ascii="Calibri" w:eastAsia="Calibri" w:hAnsi="Calibri" w:cs="Calibri"/>
          <w:sz w:val="26"/>
          <w:szCs w:val="26"/>
        </w:rPr>
        <w:t>ừ</w:t>
      </w:r>
      <w:r>
        <w:rPr>
          <w:rFonts w:ascii="Calibri" w:eastAsia="Calibri" w:hAnsi="Calibri" w:cs="Calibri"/>
          <w:sz w:val="26"/>
          <w:szCs w:val="26"/>
        </w:rPr>
        <w:t>ng v</w:t>
      </w:r>
      <w:r>
        <w:rPr>
          <w:rFonts w:ascii="Calibri" w:eastAsia="Calibri" w:hAnsi="Calibri" w:cs="Calibri"/>
          <w:sz w:val="26"/>
          <w:szCs w:val="26"/>
        </w:rPr>
        <w:t>ậ</w:t>
      </w:r>
      <w:r>
        <w:rPr>
          <w:rFonts w:ascii="Calibri" w:eastAsia="Calibri" w:hAnsi="Calibri" w:cs="Calibri"/>
          <w:sz w:val="26"/>
          <w:szCs w:val="26"/>
        </w:rPr>
        <w:t>t li</w:t>
      </w:r>
      <w:r>
        <w:rPr>
          <w:rFonts w:ascii="Calibri" w:eastAsia="Calibri" w:hAnsi="Calibri" w:cs="Calibri"/>
          <w:sz w:val="26"/>
          <w:szCs w:val="26"/>
        </w:rPr>
        <w:t>ệ</w:t>
      </w:r>
      <w:r>
        <w:rPr>
          <w:rFonts w:ascii="Calibri" w:eastAsia="Calibri" w:hAnsi="Calibri" w:cs="Calibri"/>
          <w:sz w:val="26"/>
          <w:szCs w:val="26"/>
        </w:rPr>
        <w:t>u ban đ</w:t>
      </w:r>
      <w:r>
        <w:rPr>
          <w:rFonts w:ascii="Calibri" w:eastAsia="Calibri" w:hAnsi="Calibri" w:cs="Calibri"/>
          <w:sz w:val="26"/>
          <w:szCs w:val="26"/>
        </w:rPr>
        <w:t>ầ</w:t>
      </w:r>
      <w:r>
        <w:rPr>
          <w:rFonts w:ascii="Calibri" w:eastAsia="Calibri" w:hAnsi="Calibri" w:cs="Calibri"/>
          <w:sz w:val="26"/>
          <w:szCs w:val="26"/>
        </w:rPr>
        <w:t>u. Cây thân g</w:t>
      </w:r>
      <w:r>
        <w:rPr>
          <w:rFonts w:ascii="Calibri" w:eastAsia="Calibri" w:hAnsi="Calibri" w:cs="Calibri"/>
          <w:sz w:val="26"/>
          <w:szCs w:val="26"/>
        </w:rPr>
        <w:t>ỗ</w:t>
      </w:r>
      <w:r>
        <w:rPr>
          <w:rFonts w:ascii="Calibri" w:eastAsia="Calibri" w:hAnsi="Calibri" w:cs="Calibri"/>
          <w:sz w:val="26"/>
          <w:szCs w:val="26"/>
        </w:rPr>
        <w:t xml:space="preserve"> g</w:t>
      </w:r>
      <w:r>
        <w:rPr>
          <w:rFonts w:ascii="Calibri" w:eastAsia="Calibri" w:hAnsi="Calibri" w:cs="Calibri"/>
          <w:sz w:val="26"/>
          <w:szCs w:val="26"/>
        </w:rPr>
        <w:t>ồ</w:t>
      </w:r>
      <w:r>
        <w:rPr>
          <w:rFonts w:ascii="Calibri" w:eastAsia="Calibri" w:hAnsi="Calibri" w:cs="Calibri"/>
          <w:sz w:val="26"/>
          <w:szCs w:val="26"/>
        </w:rPr>
        <w:t>m nhi</w:t>
      </w:r>
      <w:r>
        <w:rPr>
          <w:rFonts w:ascii="Calibri" w:eastAsia="Calibri" w:hAnsi="Calibri" w:cs="Calibri"/>
          <w:sz w:val="26"/>
          <w:szCs w:val="26"/>
        </w:rPr>
        <w:t>ề</w:t>
      </w:r>
      <w:r>
        <w:rPr>
          <w:rFonts w:ascii="Calibri" w:eastAsia="Calibri" w:hAnsi="Calibri" w:cs="Calibri"/>
          <w:sz w:val="26"/>
          <w:szCs w:val="26"/>
        </w:rPr>
        <w:t>u s</w:t>
      </w:r>
      <w:r>
        <w:rPr>
          <w:rFonts w:ascii="Calibri" w:eastAsia="Calibri" w:hAnsi="Calibri" w:cs="Calibri"/>
          <w:sz w:val="26"/>
          <w:szCs w:val="26"/>
        </w:rPr>
        <w:t>ợ</w:t>
      </w:r>
      <w:r>
        <w:rPr>
          <w:rFonts w:ascii="Calibri" w:eastAsia="Calibri" w:hAnsi="Calibri" w:cs="Calibri"/>
          <w:sz w:val="26"/>
          <w:szCs w:val="26"/>
        </w:rPr>
        <w:t>i cellulose k</w:t>
      </w:r>
      <w:r>
        <w:rPr>
          <w:rFonts w:ascii="Calibri" w:eastAsia="Calibri" w:hAnsi="Calibri" w:cs="Calibri"/>
          <w:sz w:val="26"/>
          <w:szCs w:val="26"/>
        </w:rPr>
        <w:t>ế</w:t>
      </w:r>
      <w:r>
        <w:rPr>
          <w:rFonts w:ascii="Calibri" w:eastAsia="Calibri" w:hAnsi="Calibri" w:cs="Calibri"/>
          <w:sz w:val="26"/>
          <w:szCs w:val="26"/>
        </w:rPr>
        <w:t>t n</w:t>
      </w:r>
      <w:r>
        <w:rPr>
          <w:rFonts w:ascii="Calibri" w:eastAsia="Calibri" w:hAnsi="Calibri" w:cs="Calibri"/>
          <w:sz w:val="26"/>
          <w:szCs w:val="26"/>
        </w:rPr>
        <w:t>ố</w:t>
      </w:r>
      <w:r>
        <w:rPr>
          <w:rFonts w:ascii="Calibri" w:eastAsia="Calibri" w:hAnsi="Calibri" w:cs="Calibri"/>
          <w:sz w:val="26"/>
          <w:szCs w:val="26"/>
        </w:rPr>
        <w:t>i v</w:t>
      </w:r>
      <w:r>
        <w:rPr>
          <w:rFonts w:ascii="Calibri" w:eastAsia="Calibri" w:hAnsi="Calibri" w:cs="Calibri"/>
          <w:sz w:val="26"/>
          <w:szCs w:val="26"/>
        </w:rPr>
        <w:t>ớ</w:t>
      </w:r>
      <w:r>
        <w:rPr>
          <w:rFonts w:ascii="Calibri" w:eastAsia="Calibri" w:hAnsi="Calibri" w:cs="Calibri"/>
          <w:sz w:val="26"/>
          <w:szCs w:val="26"/>
        </w:rPr>
        <w:t>i nhau t</w:t>
      </w:r>
      <w:r>
        <w:rPr>
          <w:rFonts w:ascii="Calibri" w:eastAsia="Calibri" w:hAnsi="Calibri" w:cs="Calibri"/>
          <w:sz w:val="26"/>
          <w:szCs w:val="26"/>
        </w:rPr>
        <w:t>ạ</w:t>
      </w:r>
      <w:r>
        <w:rPr>
          <w:rFonts w:ascii="Calibri" w:eastAsia="Calibri" w:hAnsi="Calibri" w:cs="Calibri"/>
          <w:sz w:val="26"/>
          <w:szCs w:val="26"/>
        </w:rPr>
        <w:t>o thành thân cây v</w:t>
      </w:r>
      <w:r>
        <w:rPr>
          <w:rFonts w:ascii="Calibri" w:eastAsia="Calibri" w:hAnsi="Calibri" w:cs="Calibri"/>
          <w:sz w:val="26"/>
          <w:szCs w:val="26"/>
        </w:rPr>
        <w:t>ừ</w:t>
      </w:r>
      <w:r>
        <w:rPr>
          <w:rFonts w:ascii="Calibri" w:eastAsia="Calibri" w:hAnsi="Calibri" w:cs="Calibri"/>
          <w:sz w:val="26"/>
          <w:szCs w:val="26"/>
        </w:rPr>
        <w:t>a b</w:t>
      </w:r>
      <w:r>
        <w:rPr>
          <w:rFonts w:ascii="Calibri" w:eastAsia="Calibri" w:hAnsi="Calibri" w:cs="Calibri"/>
          <w:sz w:val="26"/>
          <w:szCs w:val="26"/>
        </w:rPr>
        <w:t>ề</w:t>
      </w:r>
      <w:r>
        <w:rPr>
          <w:rFonts w:ascii="Calibri" w:eastAsia="Calibri" w:hAnsi="Calibri" w:cs="Calibri"/>
          <w:sz w:val="26"/>
          <w:szCs w:val="26"/>
        </w:rPr>
        <w:t>n và d</w:t>
      </w:r>
      <w:r>
        <w:rPr>
          <w:rFonts w:ascii="Calibri" w:eastAsia="Calibri" w:hAnsi="Calibri" w:cs="Calibri"/>
          <w:sz w:val="26"/>
          <w:szCs w:val="26"/>
        </w:rPr>
        <w:t>ẻ</w:t>
      </w:r>
      <w:r>
        <w:rPr>
          <w:rFonts w:ascii="Calibri" w:eastAsia="Calibri" w:hAnsi="Calibri" w:cs="Calibri"/>
          <w:sz w:val="26"/>
          <w:szCs w:val="26"/>
        </w:rPr>
        <w:t>o là ví d</w:t>
      </w:r>
      <w:r>
        <w:rPr>
          <w:rFonts w:ascii="Calibri" w:eastAsia="Calibri" w:hAnsi="Calibri" w:cs="Calibri"/>
          <w:sz w:val="26"/>
          <w:szCs w:val="26"/>
        </w:rPr>
        <w:t>ụ</w:t>
      </w:r>
      <w:r>
        <w:rPr>
          <w:rFonts w:ascii="Calibri" w:eastAsia="Calibri" w:hAnsi="Calibri" w:cs="Calibri"/>
          <w:sz w:val="26"/>
          <w:szCs w:val="26"/>
        </w:rPr>
        <w:t xml:space="preserve"> v</w:t>
      </w:r>
      <w:r>
        <w:rPr>
          <w:rFonts w:ascii="Calibri" w:eastAsia="Calibri" w:hAnsi="Calibri" w:cs="Calibri"/>
          <w:sz w:val="26"/>
          <w:szCs w:val="26"/>
        </w:rPr>
        <w:t>ề</w:t>
      </w:r>
      <w:r>
        <w:rPr>
          <w:rFonts w:ascii="Calibri" w:eastAsia="Calibri" w:hAnsi="Calibri" w:cs="Calibri"/>
          <w:sz w:val="26"/>
          <w:szCs w:val="26"/>
        </w:rPr>
        <w:t xml:space="preserve"> m</w:t>
      </w:r>
      <w:r>
        <w:rPr>
          <w:rFonts w:ascii="Calibri" w:eastAsia="Calibri" w:hAnsi="Calibri" w:cs="Calibri"/>
          <w:sz w:val="26"/>
          <w:szCs w:val="26"/>
        </w:rPr>
        <w:t>ộ</w:t>
      </w:r>
      <w:r>
        <w:rPr>
          <w:rFonts w:ascii="Calibri" w:eastAsia="Calibri" w:hAnsi="Calibri" w:cs="Calibri"/>
          <w:sz w:val="26"/>
          <w:szCs w:val="26"/>
        </w:rPr>
        <w:t>t composite lí tư</w:t>
      </w:r>
      <w:r>
        <w:rPr>
          <w:rFonts w:ascii="Calibri" w:eastAsia="Calibri" w:hAnsi="Calibri" w:cs="Calibri"/>
          <w:sz w:val="26"/>
          <w:szCs w:val="26"/>
        </w:rPr>
        <w:t>ở</w:t>
      </w:r>
      <w:r>
        <w:rPr>
          <w:rFonts w:ascii="Calibri" w:eastAsia="Calibri" w:hAnsi="Calibri" w:cs="Calibri"/>
          <w:sz w:val="26"/>
          <w:szCs w:val="26"/>
        </w:rPr>
        <w:t>ng. Ngành khoa h</w:t>
      </w:r>
      <w:r>
        <w:rPr>
          <w:rFonts w:ascii="Calibri" w:eastAsia="Calibri" w:hAnsi="Calibri" w:cs="Calibri"/>
          <w:sz w:val="26"/>
          <w:szCs w:val="26"/>
        </w:rPr>
        <w:t>ọ</w:t>
      </w:r>
      <w:r>
        <w:rPr>
          <w:rFonts w:ascii="Calibri" w:eastAsia="Calibri" w:hAnsi="Calibri" w:cs="Calibri"/>
          <w:sz w:val="26"/>
          <w:szCs w:val="26"/>
        </w:rPr>
        <w:t>c v</w:t>
      </w:r>
      <w:r>
        <w:rPr>
          <w:rFonts w:ascii="Calibri" w:eastAsia="Calibri" w:hAnsi="Calibri" w:cs="Calibri"/>
          <w:sz w:val="26"/>
          <w:szCs w:val="26"/>
        </w:rPr>
        <w:t>ề</w:t>
      </w:r>
      <w:r>
        <w:rPr>
          <w:rFonts w:ascii="Calibri" w:eastAsia="Calibri" w:hAnsi="Calibri" w:cs="Calibri"/>
          <w:sz w:val="26"/>
          <w:szCs w:val="26"/>
        </w:rPr>
        <w:t xml:space="preserve"> v</w:t>
      </w:r>
      <w:r>
        <w:rPr>
          <w:rFonts w:ascii="Calibri" w:eastAsia="Calibri" w:hAnsi="Calibri" w:cs="Calibri"/>
          <w:sz w:val="26"/>
          <w:szCs w:val="26"/>
        </w:rPr>
        <w:t>ậ</w:t>
      </w:r>
      <w:r>
        <w:rPr>
          <w:rFonts w:ascii="Calibri" w:eastAsia="Calibri" w:hAnsi="Calibri" w:cs="Calibri"/>
          <w:sz w:val="26"/>
          <w:szCs w:val="26"/>
        </w:rPr>
        <w:t>t li</w:t>
      </w:r>
      <w:r>
        <w:rPr>
          <w:rFonts w:ascii="Calibri" w:eastAsia="Calibri" w:hAnsi="Calibri" w:cs="Calibri"/>
          <w:sz w:val="26"/>
          <w:szCs w:val="26"/>
        </w:rPr>
        <w:t>ệ</w:t>
      </w:r>
      <w:r>
        <w:rPr>
          <w:rFonts w:ascii="Calibri" w:eastAsia="Calibri" w:hAnsi="Calibri" w:cs="Calibri"/>
          <w:sz w:val="26"/>
          <w:szCs w:val="26"/>
        </w:rPr>
        <w:t xml:space="preserve">u </w:t>
      </w:r>
      <w:r>
        <w:rPr>
          <w:rFonts w:ascii="Calibri" w:eastAsia="Calibri" w:hAnsi="Calibri" w:cs="Calibri"/>
          <w:sz w:val="26"/>
          <w:szCs w:val="26"/>
        </w:rPr>
        <w:t>composite hình thành t</w:t>
      </w:r>
      <w:r>
        <w:rPr>
          <w:rFonts w:ascii="Calibri" w:eastAsia="Calibri" w:hAnsi="Calibri" w:cs="Calibri"/>
          <w:sz w:val="26"/>
          <w:szCs w:val="26"/>
        </w:rPr>
        <w:t>ừ</w:t>
      </w:r>
      <w:r>
        <w:rPr>
          <w:rFonts w:ascii="Calibri" w:eastAsia="Calibri" w:hAnsi="Calibri" w:cs="Calibri"/>
          <w:sz w:val="26"/>
          <w:szCs w:val="26"/>
        </w:rPr>
        <w:t xml:space="preserve"> công ngh</w:t>
      </w:r>
      <w:r>
        <w:rPr>
          <w:rFonts w:ascii="Calibri" w:eastAsia="Calibri" w:hAnsi="Calibri" w:cs="Calibri"/>
          <w:sz w:val="26"/>
          <w:szCs w:val="26"/>
        </w:rPr>
        <w:t>ệ</w:t>
      </w:r>
      <w:r>
        <w:rPr>
          <w:rFonts w:ascii="Calibri" w:eastAsia="Calibri" w:hAnsi="Calibri" w:cs="Calibri"/>
          <w:sz w:val="26"/>
          <w:szCs w:val="26"/>
        </w:rPr>
        <w:t xml:space="preserve"> ch</w:t>
      </w:r>
      <w:r>
        <w:rPr>
          <w:rFonts w:ascii="Calibri" w:eastAsia="Calibri" w:hAnsi="Calibri" w:cs="Calibri"/>
          <w:sz w:val="26"/>
          <w:szCs w:val="26"/>
        </w:rPr>
        <w:t>ế</w:t>
      </w:r>
      <w:r>
        <w:rPr>
          <w:rFonts w:ascii="Calibri" w:eastAsia="Calibri" w:hAnsi="Calibri" w:cs="Calibri"/>
          <w:sz w:val="26"/>
          <w:szCs w:val="26"/>
        </w:rPr>
        <w:t xml:space="preserve"> t</w:t>
      </w:r>
      <w:r>
        <w:rPr>
          <w:rFonts w:ascii="Calibri" w:eastAsia="Calibri" w:hAnsi="Calibri" w:cs="Calibri"/>
          <w:sz w:val="26"/>
          <w:szCs w:val="26"/>
        </w:rPr>
        <w:t>ạ</w:t>
      </w:r>
      <w:r>
        <w:rPr>
          <w:rFonts w:ascii="Calibri" w:eastAsia="Calibri" w:hAnsi="Calibri" w:cs="Calibri"/>
          <w:sz w:val="26"/>
          <w:szCs w:val="26"/>
        </w:rPr>
        <w:t>o tên l</w:t>
      </w:r>
      <w:r>
        <w:rPr>
          <w:rFonts w:ascii="Calibri" w:eastAsia="Calibri" w:hAnsi="Calibri" w:cs="Calibri"/>
          <w:sz w:val="26"/>
          <w:szCs w:val="26"/>
        </w:rPr>
        <w:t>ử</w:t>
      </w:r>
      <w:r>
        <w:rPr>
          <w:rFonts w:ascii="Calibri" w:eastAsia="Calibri" w:hAnsi="Calibri" w:cs="Calibri"/>
          <w:sz w:val="26"/>
          <w:szCs w:val="26"/>
        </w:rPr>
        <w:t>a nh</w:t>
      </w:r>
      <w:r>
        <w:rPr>
          <w:rFonts w:ascii="Calibri" w:eastAsia="Calibri" w:hAnsi="Calibri" w:cs="Calibri"/>
          <w:sz w:val="26"/>
          <w:szCs w:val="26"/>
        </w:rPr>
        <w:t>ữ</w:t>
      </w:r>
      <w:r>
        <w:rPr>
          <w:rFonts w:ascii="Calibri" w:eastAsia="Calibri" w:hAnsi="Calibri" w:cs="Calibri"/>
          <w:sz w:val="26"/>
          <w:szCs w:val="26"/>
        </w:rPr>
        <w:t>ng năm 1950 và khái ni</w:t>
      </w:r>
      <w:r>
        <w:rPr>
          <w:rFonts w:ascii="Calibri" w:eastAsia="Calibri" w:hAnsi="Calibri" w:cs="Calibri"/>
          <w:sz w:val="26"/>
          <w:szCs w:val="26"/>
        </w:rPr>
        <w:t>ệ</w:t>
      </w:r>
      <w:r>
        <w:rPr>
          <w:rFonts w:ascii="Calibri" w:eastAsia="Calibri" w:hAnsi="Calibri" w:cs="Calibri"/>
          <w:sz w:val="26"/>
          <w:szCs w:val="26"/>
        </w:rPr>
        <w:t>m “v</w:t>
      </w:r>
      <w:r>
        <w:rPr>
          <w:rFonts w:ascii="Calibri" w:eastAsia="Calibri" w:hAnsi="Calibri" w:cs="Calibri"/>
          <w:sz w:val="26"/>
          <w:szCs w:val="26"/>
        </w:rPr>
        <w:t>ậ</w:t>
      </w:r>
      <w:r>
        <w:rPr>
          <w:rFonts w:ascii="Calibri" w:eastAsia="Calibri" w:hAnsi="Calibri" w:cs="Calibri"/>
          <w:sz w:val="26"/>
          <w:szCs w:val="26"/>
        </w:rPr>
        <w:t>t li</w:t>
      </w:r>
      <w:r>
        <w:rPr>
          <w:rFonts w:ascii="Calibri" w:eastAsia="Calibri" w:hAnsi="Calibri" w:cs="Calibri"/>
          <w:sz w:val="26"/>
          <w:szCs w:val="26"/>
        </w:rPr>
        <w:t>ệ</w:t>
      </w:r>
      <w:r>
        <w:rPr>
          <w:rFonts w:ascii="Calibri" w:eastAsia="Calibri" w:hAnsi="Calibri" w:cs="Calibri"/>
          <w:sz w:val="26"/>
          <w:szCs w:val="26"/>
        </w:rPr>
        <w:t>u m</w:t>
      </w:r>
      <w:r>
        <w:rPr>
          <w:rFonts w:ascii="Calibri" w:eastAsia="Calibri" w:hAnsi="Calibri" w:cs="Calibri"/>
          <w:sz w:val="26"/>
          <w:szCs w:val="26"/>
        </w:rPr>
        <w:t>ớ</w:t>
      </w:r>
      <w:r>
        <w:rPr>
          <w:rFonts w:ascii="Calibri" w:eastAsia="Calibri" w:hAnsi="Calibri" w:cs="Calibri"/>
          <w:sz w:val="26"/>
          <w:szCs w:val="26"/>
        </w:rPr>
        <w:t>i” thư</w:t>
      </w:r>
      <w:r>
        <w:rPr>
          <w:rFonts w:ascii="Calibri" w:eastAsia="Calibri" w:hAnsi="Calibri" w:cs="Calibri"/>
          <w:sz w:val="26"/>
          <w:szCs w:val="26"/>
        </w:rPr>
        <w:t>ờ</w:t>
      </w:r>
      <w:r>
        <w:rPr>
          <w:rFonts w:ascii="Calibri" w:eastAsia="Calibri" w:hAnsi="Calibri" w:cs="Calibri"/>
          <w:sz w:val="26"/>
          <w:szCs w:val="26"/>
        </w:rPr>
        <w:t>ng g</w:t>
      </w:r>
      <w:r>
        <w:rPr>
          <w:rFonts w:ascii="Calibri" w:eastAsia="Calibri" w:hAnsi="Calibri" w:cs="Calibri"/>
          <w:sz w:val="26"/>
          <w:szCs w:val="26"/>
        </w:rPr>
        <w:t>ắ</w:t>
      </w:r>
      <w:r>
        <w:rPr>
          <w:rFonts w:ascii="Calibri" w:eastAsia="Calibri" w:hAnsi="Calibri" w:cs="Calibri"/>
          <w:sz w:val="26"/>
          <w:szCs w:val="26"/>
        </w:rPr>
        <w:t>n v</w:t>
      </w:r>
      <w:r>
        <w:rPr>
          <w:rFonts w:ascii="Calibri" w:eastAsia="Calibri" w:hAnsi="Calibri" w:cs="Calibri"/>
          <w:sz w:val="26"/>
          <w:szCs w:val="26"/>
        </w:rPr>
        <w:t>ớ</w:t>
      </w:r>
      <w:r>
        <w:rPr>
          <w:rFonts w:ascii="Calibri" w:eastAsia="Calibri" w:hAnsi="Calibri" w:cs="Calibri"/>
          <w:sz w:val="26"/>
          <w:szCs w:val="26"/>
        </w:rPr>
        <w:t>i “v</w:t>
      </w:r>
      <w:r>
        <w:rPr>
          <w:rFonts w:ascii="Calibri" w:eastAsia="Calibri" w:hAnsi="Calibri" w:cs="Calibri"/>
          <w:sz w:val="26"/>
          <w:szCs w:val="26"/>
        </w:rPr>
        <w:t>ậ</w:t>
      </w:r>
      <w:r>
        <w:rPr>
          <w:rFonts w:ascii="Calibri" w:eastAsia="Calibri" w:hAnsi="Calibri" w:cs="Calibri"/>
          <w:sz w:val="26"/>
          <w:szCs w:val="26"/>
        </w:rPr>
        <w:t>t li</w:t>
      </w:r>
      <w:r>
        <w:rPr>
          <w:rFonts w:ascii="Calibri" w:eastAsia="Calibri" w:hAnsi="Calibri" w:cs="Calibri"/>
          <w:sz w:val="26"/>
          <w:szCs w:val="26"/>
        </w:rPr>
        <w:t>ệ</w:t>
      </w:r>
      <w:r>
        <w:rPr>
          <w:rFonts w:ascii="Calibri" w:eastAsia="Calibri" w:hAnsi="Calibri" w:cs="Calibri"/>
          <w:sz w:val="26"/>
          <w:szCs w:val="26"/>
        </w:rPr>
        <w:t>u composite”. V</w:t>
      </w:r>
      <w:r>
        <w:rPr>
          <w:rFonts w:ascii="Calibri" w:eastAsia="Calibri" w:hAnsi="Calibri" w:cs="Calibri"/>
          <w:sz w:val="26"/>
          <w:szCs w:val="26"/>
        </w:rPr>
        <w:t>ậ</w:t>
      </w:r>
      <w:r>
        <w:rPr>
          <w:rFonts w:ascii="Calibri" w:eastAsia="Calibri" w:hAnsi="Calibri" w:cs="Calibri"/>
          <w:sz w:val="26"/>
          <w:szCs w:val="26"/>
        </w:rPr>
        <w:t>t li</w:t>
      </w:r>
      <w:r>
        <w:rPr>
          <w:rFonts w:ascii="Calibri" w:eastAsia="Calibri" w:hAnsi="Calibri" w:cs="Calibri"/>
          <w:sz w:val="26"/>
          <w:szCs w:val="26"/>
        </w:rPr>
        <w:t>ệ</w:t>
      </w:r>
      <w:r>
        <w:rPr>
          <w:rFonts w:ascii="Calibri" w:eastAsia="Calibri" w:hAnsi="Calibri" w:cs="Calibri"/>
          <w:sz w:val="26"/>
          <w:szCs w:val="26"/>
        </w:rPr>
        <w:t>u c</w:t>
      </w:r>
      <w:r>
        <w:rPr>
          <w:rFonts w:ascii="Calibri" w:eastAsia="Calibri" w:hAnsi="Calibri" w:cs="Calibri"/>
          <w:sz w:val="26"/>
          <w:szCs w:val="26"/>
        </w:rPr>
        <w:t>ố</w:t>
      </w:r>
      <w:r>
        <w:rPr>
          <w:rFonts w:ascii="Calibri" w:eastAsia="Calibri" w:hAnsi="Calibri" w:cs="Calibri"/>
          <w:sz w:val="26"/>
          <w:szCs w:val="26"/>
        </w:rPr>
        <w:t>t đ</w:t>
      </w:r>
      <w:r>
        <w:rPr>
          <w:rFonts w:ascii="Calibri" w:eastAsia="Calibri" w:hAnsi="Calibri" w:cs="Calibri"/>
          <w:sz w:val="26"/>
          <w:szCs w:val="26"/>
        </w:rPr>
        <w:t>ả</w:t>
      </w:r>
      <w:r>
        <w:rPr>
          <w:rFonts w:ascii="Calibri" w:eastAsia="Calibri" w:hAnsi="Calibri" w:cs="Calibri"/>
          <w:sz w:val="26"/>
          <w:szCs w:val="26"/>
        </w:rPr>
        <w:t>m b</w:t>
      </w:r>
      <w:r>
        <w:rPr>
          <w:rFonts w:ascii="Calibri" w:eastAsia="Calibri" w:hAnsi="Calibri" w:cs="Calibri"/>
          <w:sz w:val="26"/>
          <w:szCs w:val="26"/>
        </w:rPr>
        <w:t>ả</w:t>
      </w:r>
      <w:r>
        <w:rPr>
          <w:rFonts w:ascii="Calibri" w:eastAsia="Calibri" w:hAnsi="Calibri" w:cs="Calibri"/>
          <w:sz w:val="26"/>
          <w:szCs w:val="26"/>
        </w:rPr>
        <w:t>o cho composite có các tính ch</w:t>
      </w:r>
      <w:r>
        <w:rPr>
          <w:rFonts w:ascii="Calibri" w:eastAsia="Calibri" w:hAnsi="Calibri" w:cs="Calibri"/>
          <w:sz w:val="26"/>
          <w:szCs w:val="26"/>
        </w:rPr>
        <w:t>ấ</w:t>
      </w:r>
      <w:r>
        <w:rPr>
          <w:rFonts w:ascii="Calibri" w:eastAsia="Calibri" w:hAnsi="Calibri" w:cs="Calibri"/>
          <w:sz w:val="26"/>
          <w:szCs w:val="26"/>
        </w:rPr>
        <w:t>t cơ h</w:t>
      </w:r>
      <w:r>
        <w:rPr>
          <w:rFonts w:ascii="Calibri" w:eastAsia="Calibri" w:hAnsi="Calibri" w:cs="Calibri"/>
          <w:sz w:val="26"/>
          <w:szCs w:val="26"/>
        </w:rPr>
        <w:t>ọ</w:t>
      </w:r>
      <w:r>
        <w:rPr>
          <w:rFonts w:ascii="Calibri" w:eastAsia="Calibri" w:hAnsi="Calibri" w:cs="Calibri"/>
          <w:sz w:val="26"/>
          <w:szCs w:val="26"/>
        </w:rPr>
        <w:t>c đ</w:t>
      </w:r>
      <w:r>
        <w:rPr>
          <w:rFonts w:ascii="Calibri" w:eastAsia="Calibri" w:hAnsi="Calibri" w:cs="Calibri"/>
          <w:sz w:val="26"/>
          <w:szCs w:val="26"/>
        </w:rPr>
        <w:t>ặ</w:t>
      </w:r>
      <w:r>
        <w:rPr>
          <w:rFonts w:ascii="Calibri" w:eastAsia="Calibri" w:hAnsi="Calibri" w:cs="Calibri"/>
          <w:sz w:val="26"/>
          <w:szCs w:val="26"/>
        </w:rPr>
        <w:t>c bi</w:t>
      </w:r>
      <w:r>
        <w:rPr>
          <w:rFonts w:ascii="Calibri" w:eastAsia="Calibri" w:hAnsi="Calibri" w:cs="Calibri"/>
          <w:sz w:val="26"/>
          <w:szCs w:val="26"/>
        </w:rPr>
        <w:t>ệ</w:t>
      </w:r>
      <w:r>
        <w:rPr>
          <w:rFonts w:ascii="Calibri" w:eastAsia="Calibri" w:hAnsi="Calibri" w:cs="Calibri"/>
          <w:sz w:val="26"/>
          <w:szCs w:val="26"/>
        </w:rPr>
        <w:t>t b</w:t>
      </w:r>
      <w:r>
        <w:rPr>
          <w:rFonts w:ascii="Calibri" w:eastAsia="Calibri" w:hAnsi="Calibri" w:cs="Calibri"/>
          <w:sz w:val="26"/>
          <w:szCs w:val="26"/>
        </w:rPr>
        <w:t>ề</w:t>
      </w:r>
      <w:r>
        <w:rPr>
          <w:rFonts w:ascii="Calibri" w:eastAsia="Calibri" w:hAnsi="Calibri" w:cs="Calibri"/>
          <w:sz w:val="26"/>
          <w:szCs w:val="26"/>
        </w:rPr>
        <w:t>n thư</w:t>
      </w:r>
      <w:r>
        <w:rPr>
          <w:rFonts w:ascii="Calibri" w:eastAsia="Calibri" w:hAnsi="Calibri" w:cs="Calibri"/>
          <w:sz w:val="26"/>
          <w:szCs w:val="26"/>
        </w:rPr>
        <w:t>ờ</w:t>
      </w:r>
      <w:r>
        <w:rPr>
          <w:rFonts w:ascii="Calibri" w:eastAsia="Calibri" w:hAnsi="Calibri" w:cs="Calibri"/>
          <w:sz w:val="26"/>
          <w:szCs w:val="26"/>
        </w:rPr>
        <w:t>ng là s</w:t>
      </w:r>
      <w:r>
        <w:rPr>
          <w:rFonts w:ascii="Calibri" w:eastAsia="Calibri" w:hAnsi="Calibri" w:cs="Calibri"/>
          <w:sz w:val="26"/>
          <w:szCs w:val="26"/>
        </w:rPr>
        <w:t>ợ</w:t>
      </w:r>
      <w:r>
        <w:rPr>
          <w:rFonts w:ascii="Calibri" w:eastAsia="Calibri" w:hAnsi="Calibri" w:cs="Calibri"/>
          <w:sz w:val="26"/>
          <w:szCs w:val="26"/>
        </w:rPr>
        <w:t>i t</w:t>
      </w:r>
      <w:r>
        <w:rPr>
          <w:rFonts w:ascii="Calibri" w:eastAsia="Calibri" w:hAnsi="Calibri" w:cs="Calibri"/>
          <w:sz w:val="26"/>
          <w:szCs w:val="26"/>
        </w:rPr>
        <w:t>ổ</w:t>
      </w:r>
      <w:r>
        <w:rPr>
          <w:rFonts w:ascii="Calibri" w:eastAsia="Calibri" w:hAnsi="Calibri" w:cs="Calibri"/>
          <w:sz w:val="26"/>
          <w:szCs w:val="26"/>
        </w:rPr>
        <w:t>ng h</w:t>
      </w:r>
      <w:r>
        <w:rPr>
          <w:rFonts w:ascii="Calibri" w:eastAsia="Calibri" w:hAnsi="Calibri" w:cs="Calibri"/>
          <w:sz w:val="26"/>
          <w:szCs w:val="26"/>
        </w:rPr>
        <w:t>ợ</w:t>
      </w:r>
      <w:r>
        <w:rPr>
          <w:rFonts w:ascii="Calibri" w:eastAsia="Calibri" w:hAnsi="Calibri" w:cs="Calibri"/>
          <w:sz w:val="26"/>
          <w:szCs w:val="26"/>
        </w:rPr>
        <w:t>p như polymer, s</w:t>
      </w:r>
      <w:r>
        <w:rPr>
          <w:rFonts w:ascii="Calibri" w:eastAsia="Calibri" w:hAnsi="Calibri" w:cs="Calibri"/>
          <w:sz w:val="26"/>
          <w:szCs w:val="26"/>
        </w:rPr>
        <w:t>ợ</w:t>
      </w:r>
      <w:r>
        <w:rPr>
          <w:rFonts w:ascii="Calibri" w:eastAsia="Calibri" w:hAnsi="Calibri" w:cs="Calibri"/>
          <w:sz w:val="26"/>
          <w:szCs w:val="26"/>
        </w:rPr>
        <w:t>i carbon, s</w:t>
      </w:r>
      <w:r>
        <w:rPr>
          <w:rFonts w:ascii="Calibri" w:eastAsia="Calibri" w:hAnsi="Calibri" w:cs="Calibri"/>
          <w:sz w:val="26"/>
          <w:szCs w:val="26"/>
        </w:rPr>
        <w:t>ợ</w:t>
      </w:r>
      <w:r>
        <w:rPr>
          <w:rFonts w:ascii="Calibri" w:eastAsia="Calibri" w:hAnsi="Calibri" w:cs="Calibri"/>
          <w:sz w:val="26"/>
          <w:szCs w:val="26"/>
        </w:rPr>
        <w:t>i g</w:t>
      </w:r>
      <w:r>
        <w:rPr>
          <w:rFonts w:ascii="Calibri" w:eastAsia="Calibri" w:hAnsi="Calibri" w:cs="Calibri"/>
          <w:sz w:val="26"/>
          <w:szCs w:val="26"/>
        </w:rPr>
        <w:t>ố</w:t>
      </w:r>
      <w:r>
        <w:rPr>
          <w:rFonts w:ascii="Calibri" w:eastAsia="Calibri" w:hAnsi="Calibri" w:cs="Calibri"/>
          <w:sz w:val="26"/>
          <w:szCs w:val="26"/>
        </w:rPr>
        <w:t>m hay s</w:t>
      </w:r>
      <w:r>
        <w:rPr>
          <w:rFonts w:ascii="Calibri" w:eastAsia="Calibri" w:hAnsi="Calibri" w:cs="Calibri"/>
          <w:sz w:val="26"/>
          <w:szCs w:val="26"/>
        </w:rPr>
        <w:t>ợ</w:t>
      </w:r>
      <w:r>
        <w:rPr>
          <w:rFonts w:ascii="Calibri" w:eastAsia="Calibri" w:hAnsi="Calibri" w:cs="Calibri"/>
          <w:sz w:val="26"/>
          <w:szCs w:val="26"/>
        </w:rPr>
        <w:t>i g</w:t>
      </w:r>
      <w:r>
        <w:rPr>
          <w:rFonts w:ascii="Calibri" w:eastAsia="Calibri" w:hAnsi="Calibri" w:cs="Calibri"/>
          <w:sz w:val="26"/>
          <w:szCs w:val="26"/>
        </w:rPr>
        <w:t>ố</w:t>
      </w:r>
      <w:r>
        <w:rPr>
          <w:rFonts w:ascii="Calibri" w:eastAsia="Calibri" w:hAnsi="Calibri" w:cs="Calibri"/>
          <w:sz w:val="26"/>
          <w:szCs w:val="26"/>
        </w:rPr>
        <w:t>c th</w:t>
      </w:r>
      <w:r>
        <w:rPr>
          <w:rFonts w:ascii="Calibri" w:eastAsia="Calibri" w:hAnsi="Calibri" w:cs="Calibri"/>
          <w:sz w:val="26"/>
          <w:szCs w:val="26"/>
        </w:rPr>
        <w:t>ự</w:t>
      </w:r>
      <w:r>
        <w:rPr>
          <w:rFonts w:ascii="Calibri" w:eastAsia="Calibri" w:hAnsi="Calibri" w:cs="Calibri"/>
          <w:sz w:val="26"/>
          <w:szCs w:val="26"/>
        </w:rPr>
        <w:t>c v</w:t>
      </w:r>
      <w:r>
        <w:rPr>
          <w:rFonts w:ascii="Calibri" w:eastAsia="Calibri" w:hAnsi="Calibri" w:cs="Calibri"/>
          <w:sz w:val="26"/>
          <w:szCs w:val="26"/>
        </w:rPr>
        <w:t>ậ</w:t>
      </w:r>
      <w:r>
        <w:rPr>
          <w:rFonts w:ascii="Calibri" w:eastAsia="Calibri" w:hAnsi="Calibri" w:cs="Calibri"/>
          <w:sz w:val="26"/>
          <w:szCs w:val="26"/>
        </w:rPr>
        <w:t>t (s</w:t>
      </w:r>
      <w:r>
        <w:rPr>
          <w:rFonts w:ascii="Calibri" w:eastAsia="Calibri" w:hAnsi="Calibri" w:cs="Calibri"/>
          <w:sz w:val="26"/>
          <w:szCs w:val="26"/>
        </w:rPr>
        <w:t>ợ</w:t>
      </w:r>
      <w:r>
        <w:rPr>
          <w:rFonts w:ascii="Calibri" w:eastAsia="Calibri" w:hAnsi="Calibri" w:cs="Calibri"/>
          <w:sz w:val="26"/>
          <w:szCs w:val="26"/>
        </w:rPr>
        <w:t>i đay, gai, d</w:t>
      </w:r>
      <w:r>
        <w:rPr>
          <w:rFonts w:ascii="Calibri" w:eastAsia="Calibri" w:hAnsi="Calibri" w:cs="Calibri"/>
          <w:sz w:val="26"/>
          <w:szCs w:val="26"/>
        </w:rPr>
        <w:t>ứ</w:t>
      </w:r>
      <w:r>
        <w:rPr>
          <w:rFonts w:ascii="Calibri" w:eastAsia="Calibri" w:hAnsi="Calibri" w:cs="Calibri"/>
          <w:sz w:val="26"/>
          <w:szCs w:val="26"/>
        </w:rPr>
        <w:t>a, d</w:t>
      </w:r>
      <w:r>
        <w:rPr>
          <w:rFonts w:ascii="Calibri" w:eastAsia="Calibri" w:hAnsi="Calibri" w:cs="Calibri"/>
          <w:sz w:val="26"/>
          <w:szCs w:val="26"/>
        </w:rPr>
        <w:t>ừ</w:t>
      </w:r>
      <w:r>
        <w:rPr>
          <w:rFonts w:ascii="Calibri" w:eastAsia="Calibri" w:hAnsi="Calibri" w:cs="Calibri"/>
          <w:sz w:val="26"/>
          <w:szCs w:val="26"/>
        </w:rPr>
        <w:t>a,…) hay các lo</w:t>
      </w:r>
      <w:r>
        <w:rPr>
          <w:rFonts w:ascii="Calibri" w:eastAsia="Calibri" w:hAnsi="Calibri" w:cs="Calibri"/>
          <w:sz w:val="26"/>
          <w:szCs w:val="26"/>
        </w:rPr>
        <w:t>ạ</w:t>
      </w:r>
      <w:r>
        <w:rPr>
          <w:rFonts w:ascii="Calibri" w:eastAsia="Calibri" w:hAnsi="Calibri" w:cs="Calibri"/>
          <w:sz w:val="26"/>
          <w:szCs w:val="26"/>
        </w:rPr>
        <w:t>i s</w:t>
      </w:r>
      <w:r>
        <w:rPr>
          <w:rFonts w:ascii="Calibri" w:eastAsia="Calibri" w:hAnsi="Calibri" w:cs="Calibri"/>
          <w:sz w:val="26"/>
          <w:szCs w:val="26"/>
        </w:rPr>
        <w:t>ợ</w:t>
      </w:r>
      <w:r>
        <w:rPr>
          <w:rFonts w:ascii="Calibri" w:eastAsia="Calibri" w:hAnsi="Calibri" w:cs="Calibri"/>
          <w:sz w:val="26"/>
          <w:szCs w:val="26"/>
        </w:rPr>
        <w:t>i kim lo</w:t>
      </w:r>
      <w:r>
        <w:rPr>
          <w:rFonts w:ascii="Calibri" w:eastAsia="Calibri" w:hAnsi="Calibri" w:cs="Calibri"/>
          <w:sz w:val="26"/>
          <w:szCs w:val="26"/>
        </w:rPr>
        <w:t>ạ</w:t>
      </w:r>
      <w:r>
        <w:rPr>
          <w:rFonts w:ascii="Calibri" w:eastAsia="Calibri" w:hAnsi="Calibri" w:cs="Calibri"/>
          <w:sz w:val="26"/>
          <w:szCs w:val="26"/>
        </w:rPr>
        <w:t>i: thép, đ</w:t>
      </w:r>
      <w:r>
        <w:rPr>
          <w:rFonts w:ascii="Calibri" w:eastAsia="Calibri" w:hAnsi="Calibri" w:cs="Calibri"/>
          <w:sz w:val="26"/>
          <w:szCs w:val="26"/>
        </w:rPr>
        <w:t>ồ</w:t>
      </w:r>
      <w:r>
        <w:rPr>
          <w:rFonts w:ascii="Calibri" w:eastAsia="Calibri" w:hAnsi="Calibri" w:cs="Calibri"/>
          <w:sz w:val="26"/>
          <w:szCs w:val="26"/>
        </w:rPr>
        <w:t>ng, nhôm,…</w:t>
      </w:r>
    </w:p>
    <w:p w:rsidR="00475325" w:rsidRDefault="00020F2D">
      <w:pPr>
        <w:spacing w:line="288" w:lineRule="auto"/>
        <w:ind w:firstLine="284"/>
        <w:rPr>
          <w:rFonts w:ascii="Calibri" w:eastAsia="Calibri" w:hAnsi="Calibri" w:cs="Calibri"/>
          <w:sz w:val="26"/>
          <w:szCs w:val="26"/>
        </w:rPr>
      </w:pPr>
      <w:r>
        <w:rPr>
          <w:rFonts w:ascii="Calibri" w:eastAsia="Calibri" w:hAnsi="Calibri" w:cs="Calibri"/>
          <w:i/>
          <w:sz w:val="26"/>
          <w:szCs w:val="26"/>
        </w:rPr>
        <w:t>V</w:t>
      </w:r>
      <w:r>
        <w:rPr>
          <w:rFonts w:ascii="Calibri" w:eastAsia="Calibri" w:hAnsi="Calibri" w:cs="Calibri"/>
          <w:i/>
          <w:sz w:val="26"/>
          <w:szCs w:val="26"/>
        </w:rPr>
        <w:t>ậ</w:t>
      </w:r>
      <w:r>
        <w:rPr>
          <w:rFonts w:ascii="Calibri" w:eastAsia="Calibri" w:hAnsi="Calibri" w:cs="Calibri"/>
          <w:i/>
          <w:sz w:val="26"/>
          <w:szCs w:val="26"/>
        </w:rPr>
        <w:t>t li</w:t>
      </w:r>
      <w:r>
        <w:rPr>
          <w:rFonts w:ascii="Calibri" w:eastAsia="Calibri" w:hAnsi="Calibri" w:cs="Calibri"/>
          <w:i/>
          <w:sz w:val="26"/>
          <w:szCs w:val="26"/>
        </w:rPr>
        <w:t>ệ</w:t>
      </w:r>
      <w:r>
        <w:rPr>
          <w:rFonts w:ascii="Calibri" w:eastAsia="Calibri" w:hAnsi="Calibri" w:cs="Calibri"/>
          <w:i/>
          <w:sz w:val="26"/>
          <w:szCs w:val="26"/>
        </w:rPr>
        <w:t>u nano</w:t>
      </w:r>
      <w:r>
        <w:rPr>
          <w:rFonts w:ascii="Calibri" w:eastAsia="Calibri" w:hAnsi="Calibri" w:cs="Calibri"/>
          <w:sz w:val="26"/>
          <w:szCs w:val="26"/>
        </w:rPr>
        <w:t xml:space="preserve"> là lo</w:t>
      </w:r>
      <w:r>
        <w:rPr>
          <w:rFonts w:ascii="Calibri" w:eastAsia="Calibri" w:hAnsi="Calibri" w:cs="Calibri"/>
          <w:sz w:val="26"/>
          <w:szCs w:val="26"/>
        </w:rPr>
        <w:t>ạ</w:t>
      </w:r>
      <w:r>
        <w:rPr>
          <w:rFonts w:ascii="Calibri" w:eastAsia="Calibri" w:hAnsi="Calibri" w:cs="Calibri"/>
          <w:sz w:val="26"/>
          <w:szCs w:val="26"/>
        </w:rPr>
        <w:t>i v</w:t>
      </w:r>
      <w:r>
        <w:rPr>
          <w:rFonts w:ascii="Calibri" w:eastAsia="Calibri" w:hAnsi="Calibri" w:cs="Calibri"/>
          <w:sz w:val="26"/>
          <w:szCs w:val="26"/>
        </w:rPr>
        <w:t>ậ</w:t>
      </w:r>
      <w:r>
        <w:rPr>
          <w:rFonts w:ascii="Calibri" w:eastAsia="Calibri" w:hAnsi="Calibri" w:cs="Calibri"/>
          <w:sz w:val="26"/>
          <w:szCs w:val="26"/>
        </w:rPr>
        <w:t>t li</w:t>
      </w:r>
      <w:r>
        <w:rPr>
          <w:rFonts w:ascii="Calibri" w:eastAsia="Calibri" w:hAnsi="Calibri" w:cs="Calibri"/>
          <w:sz w:val="26"/>
          <w:szCs w:val="26"/>
        </w:rPr>
        <w:t>ệ</w:t>
      </w:r>
      <w:r>
        <w:rPr>
          <w:rFonts w:ascii="Calibri" w:eastAsia="Calibri" w:hAnsi="Calibri" w:cs="Calibri"/>
          <w:sz w:val="26"/>
          <w:szCs w:val="26"/>
        </w:rPr>
        <w:t>u g</w:t>
      </w:r>
      <w:r>
        <w:rPr>
          <w:rFonts w:ascii="Calibri" w:eastAsia="Calibri" w:hAnsi="Calibri" w:cs="Calibri"/>
          <w:sz w:val="26"/>
          <w:szCs w:val="26"/>
        </w:rPr>
        <w:t>ồ</w:t>
      </w:r>
      <w:r>
        <w:rPr>
          <w:rFonts w:ascii="Calibri" w:eastAsia="Calibri" w:hAnsi="Calibri" w:cs="Calibri"/>
          <w:sz w:val="26"/>
          <w:szCs w:val="26"/>
        </w:rPr>
        <w:t>m h</w:t>
      </w:r>
      <w:r>
        <w:rPr>
          <w:rFonts w:ascii="Calibri" w:eastAsia="Calibri" w:hAnsi="Calibri" w:cs="Calibri"/>
          <w:sz w:val="26"/>
          <w:szCs w:val="26"/>
        </w:rPr>
        <w:t>ạ</w:t>
      </w:r>
      <w:r>
        <w:rPr>
          <w:rFonts w:ascii="Calibri" w:eastAsia="Calibri" w:hAnsi="Calibri" w:cs="Calibri"/>
          <w:sz w:val="26"/>
          <w:szCs w:val="26"/>
        </w:rPr>
        <w:t>t, s</w:t>
      </w:r>
      <w:r>
        <w:rPr>
          <w:rFonts w:ascii="Calibri" w:eastAsia="Calibri" w:hAnsi="Calibri" w:cs="Calibri"/>
          <w:sz w:val="26"/>
          <w:szCs w:val="26"/>
        </w:rPr>
        <w:t>ợ</w:t>
      </w:r>
      <w:r>
        <w:rPr>
          <w:rFonts w:ascii="Calibri" w:eastAsia="Calibri" w:hAnsi="Calibri" w:cs="Calibri"/>
          <w:sz w:val="26"/>
          <w:szCs w:val="26"/>
        </w:rPr>
        <w:t xml:space="preserve">i, </w:t>
      </w:r>
      <w:r>
        <w:rPr>
          <w:rFonts w:ascii="Calibri" w:eastAsia="Calibri" w:hAnsi="Calibri" w:cs="Calibri"/>
          <w:sz w:val="26"/>
          <w:szCs w:val="26"/>
        </w:rPr>
        <w:t>ố</w:t>
      </w:r>
      <w:r>
        <w:rPr>
          <w:rFonts w:ascii="Calibri" w:eastAsia="Calibri" w:hAnsi="Calibri" w:cs="Calibri"/>
          <w:sz w:val="26"/>
          <w:szCs w:val="26"/>
        </w:rPr>
        <w:t>ng, t</w:t>
      </w:r>
      <w:r>
        <w:rPr>
          <w:rFonts w:ascii="Calibri" w:eastAsia="Calibri" w:hAnsi="Calibri" w:cs="Calibri"/>
          <w:sz w:val="26"/>
          <w:szCs w:val="26"/>
        </w:rPr>
        <w:t>ấ</w:t>
      </w:r>
      <w:r>
        <w:rPr>
          <w:rFonts w:ascii="Calibri" w:eastAsia="Calibri" w:hAnsi="Calibri" w:cs="Calibri"/>
          <w:sz w:val="26"/>
          <w:szCs w:val="26"/>
        </w:rPr>
        <w:t>m m</w:t>
      </w:r>
      <w:r>
        <w:rPr>
          <w:rFonts w:ascii="Calibri" w:eastAsia="Calibri" w:hAnsi="Calibri" w:cs="Calibri"/>
          <w:sz w:val="26"/>
          <w:szCs w:val="26"/>
        </w:rPr>
        <w:t>ỏ</w:t>
      </w:r>
      <w:r>
        <w:rPr>
          <w:rFonts w:ascii="Calibri" w:eastAsia="Calibri" w:hAnsi="Calibri" w:cs="Calibri"/>
          <w:sz w:val="26"/>
          <w:szCs w:val="26"/>
        </w:rPr>
        <w:t>ng,… có kích thư</w:t>
      </w:r>
      <w:r>
        <w:rPr>
          <w:rFonts w:ascii="Calibri" w:eastAsia="Calibri" w:hAnsi="Calibri" w:cs="Calibri"/>
          <w:sz w:val="26"/>
          <w:szCs w:val="26"/>
        </w:rPr>
        <w:t>ớ</w:t>
      </w:r>
      <w:r>
        <w:rPr>
          <w:rFonts w:ascii="Calibri" w:eastAsia="Calibri" w:hAnsi="Calibri" w:cs="Calibri"/>
          <w:sz w:val="26"/>
          <w:szCs w:val="26"/>
        </w:rPr>
        <w:t>c t</w:t>
      </w:r>
      <w:r>
        <w:rPr>
          <w:rFonts w:ascii="Calibri" w:eastAsia="Calibri" w:hAnsi="Calibri" w:cs="Calibri"/>
          <w:sz w:val="26"/>
          <w:szCs w:val="26"/>
        </w:rPr>
        <w:t>ừ</w:t>
      </w:r>
      <w:r>
        <w:rPr>
          <w:rFonts w:ascii="Calibri" w:eastAsia="Calibri" w:hAnsi="Calibri" w:cs="Calibri"/>
          <w:sz w:val="26"/>
          <w:szCs w:val="26"/>
        </w:rPr>
        <w:t xml:space="preserve"> 1 đ</w:t>
      </w:r>
      <w:r>
        <w:rPr>
          <w:rFonts w:ascii="Calibri" w:eastAsia="Calibri" w:hAnsi="Calibri" w:cs="Calibri"/>
          <w:sz w:val="26"/>
          <w:szCs w:val="26"/>
        </w:rPr>
        <w:t>ế</w:t>
      </w:r>
      <w:r>
        <w:rPr>
          <w:rFonts w:ascii="Calibri" w:eastAsia="Calibri" w:hAnsi="Calibri" w:cs="Calibri"/>
          <w:sz w:val="26"/>
          <w:szCs w:val="26"/>
        </w:rPr>
        <w:t>n 100 nanomet (1 nm = 1 ph</w:t>
      </w:r>
      <w:r>
        <w:rPr>
          <w:rFonts w:ascii="Calibri" w:eastAsia="Calibri" w:hAnsi="Calibri" w:cs="Calibri"/>
          <w:sz w:val="26"/>
          <w:szCs w:val="26"/>
        </w:rPr>
        <w:t>ầ</w:t>
      </w:r>
      <w:r>
        <w:rPr>
          <w:rFonts w:ascii="Calibri" w:eastAsia="Calibri" w:hAnsi="Calibri" w:cs="Calibri"/>
          <w:sz w:val="26"/>
          <w:szCs w:val="26"/>
        </w:rPr>
        <w:t>n t</w:t>
      </w:r>
      <w:r>
        <w:rPr>
          <w:rFonts w:ascii="Calibri" w:eastAsia="Calibri" w:hAnsi="Calibri" w:cs="Calibri"/>
          <w:sz w:val="26"/>
          <w:szCs w:val="26"/>
        </w:rPr>
        <w:t>ỉ</w:t>
      </w:r>
      <w:r>
        <w:rPr>
          <w:rFonts w:ascii="Calibri" w:eastAsia="Calibri" w:hAnsi="Calibri" w:cs="Calibri"/>
          <w:sz w:val="26"/>
          <w:szCs w:val="26"/>
        </w:rPr>
        <w:t xml:space="preserve"> mét (10</w:t>
      </w:r>
      <w:r>
        <w:rPr>
          <w:rFonts w:ascii="Calibri" w:eastAsia="Calibri" w:hAnsi="Calibri" w:cs="Calibri"/>
          <w:sz w:val="26"/>
          <w:szCs w:val="26"/>
          <w:vertAlign w:val="superscript"/>
        </w:rPr>
        <w:t>-9</w:t>
      </w:r>
      <w:r>
        <w:rPr>
          <w:rFonts w:ascii="Calibri" w:eastAsia="Calibri" w:hAnsi="Calibri" w:cs="Calibri"/>
          <w:sz w:val="26"/>
          <w:szCs w:val="26"/>
        </w:rPr>
        <w:t xml:space="preserve"> m)). </w:t>
      </w:r>
      <w:r>
        <w:rPr>
          <w:rFonts w:ascii="Calibri" w:eastAsia="Calibri" w:hAnsi="Calibri" w:cs="Calibri"/>
          <w:sz w:val="26"/>
          <w:szCs w:val="26"/>
        </w:rPr>
        <w:t>Ở</w:t>
      </w:r>
      <w:r>
        <w:rPr>
          <w:rFonts w:ascii="Calibri" w:eastAsia="Calibri" w:hAnsi="Calibri" w:cs="Calibri"/>
          <w:sz w:val="26"/>
          <w:szCs w:val="26"/>
        </w:rPr>
        <w:t xml:space="preserve"> kích thư</w:t>
      </w:r>
      <w:r>
        <w:rPr>
          <w:rFonts w:ascii="Calibri" w:eastAsia="Calibri" w:hAnsi="Calibri" w:cs="Calibri"/>
          <w:sz w:val="26"/>
          <w:szCs w:val="26"/>
        </w:rPr>
        <w:t>ớ</w:t>
      </w:r>
      <w:r>
        <w:rPr>
          <w:rFonts w:ascii="Calibri" w:eastAsia="Calibri" w:hAnsi="Calibri" w:cs="Calibri"/>
          <w:sz w:val="26"/>
          <w:szCs w:val="26"/>
        </w:rPr>
        <w:t>c này, tính ch</w:t>
      </w:r>
      <w:r>
        <w:rPr>
          <w:rFonts w:ascii="Calibri" w:eastAsia="Calibri" w:hAnsi="Calibri" w:cs="Calibri"/>
          <w:sz w:val="26"/>
          <w:szCs w:val="26"/>
        </w:rPr>
        <w:t>ấ</w:t>
      </w:r>
      <w:r>
        <w:rPr>
          <w:rFonts w:ascii="Calibri" w:eastAsia="Calibri" w:hAnsi="Calibri" w:cs="Calibri"/>
          <w:sz w:val="26"/>
          <w:szCs w:val="26"/>
        </w:rPr>
        <w:t>t c</w:t>
      </w:r>
      <w:r>
        <w:rPr>
          <w:rFonts w:ascii="Calibri" w:eastAsia="Calibri" w:hAnsi="Calibri" w:cs="Calibri"/>
          <w:sz w:val="26"/>
          <w:szCs w:val="26"/>
        </w:rPr>
        <w:t>ủ</w:t>
      </w:r>
      <w:r>
        <w:rPr>
          <w:rFonts w:ascii="Calibri" w:eastAsia="Calibri" w:hAnsi="Calibri" w:cs="Calibri"/>
          <w:sz w:val="26"/>
          <w:szCs w:val="26"/>
        </w:rPr>
        <w:t>a</w:t>
      </w:r>
      <w:r>
        <w:rPr>
          <w:rFonts w:ascii="Calibri" w:eastAsia="Calibri" w:hAnsi="Calibri" w:cs="Calibri"/>
          <w:sz w:val="26"/>
          <w:szCs w:val="26"/>
        </w:rPr>
        <w:t xml:space="preserve"> v</w:t>
      </w:r>
      <w:r>
        <w:rPr>
          <w:rFonts w:ascii="Calibri" w:eastAsia="Calibri" w:hAnsi="Calibri" w:cs="Calibri"/>
          <w:sz w:val="26"/>
          <w:szCs w:val="26"/>
        </w:rPr>
        <w:t>ậ</w:t>
      </w:r>
      <w:r>
        <w:rPr>
          <w:rFonts w:ascii="Calibri" w:eastAsia="Calibri" w:hAnsi="Calibri" w:cs="Calibri"/>
          <w:sz w:val="26"/>
          <w:szCs w:val="26"/>
        </w:rPr>
        <w:t>t li</w:t>
      </w:r>
      <w:r>
        <w:rPr>
          <w:rFonts w:ascii="Calibri" w:eastAsia="Calibri" w:hAnsi="Calibri" w:cs="Calibri"/>
          <w:sz w:val="26"/>
          <w:szCs w:val="26"/>
        </w:rPr>
        <w:t>ệ</w:t>
      </w:r>
      <w:r>
        <w:rPr>
          <w:rFonts w:ascii="Calibri" w:eastAsia="Calibri" w:hAnsi="Calibri" w:cs="Calibri"/>
          <w:sz w:val="26"/>
          <w:szCs w:val="26"/>
        </w:rPr>
        <w:t>u nano khác bi</w:t>
      </w:r>
      <w:r>
        <w:rPr>
          <w:rFonts w:ascii="Calibri" w:eastAsia="Calibri" w:hAnsi="Calibri" w:cs="Calibri"/>
          <w:sz w:val="26"/>
          <w:szCs w:val="26"/>
        </w:rPr>
        <w:t>ệ</w:t>
      </w:r>
      <w:r>
        <w:rPr>
          <w:rFonts w:ascii="Calibri" w:eastAsia="Calibri" w:hAnsi="Calibri" w:cs="Calibri"/>
          <w:sz w:val="26"/>
          <w:szCs w:val="26"/>
        </w:rPr>
        <w:t>t v</w:t>
      </w:r>
      <w:r>
        <w:rPr>
          <w:rFonts w:ascii="Calibri" w:eastAsia="Calibri" w:hAnsi="Calibri" w:cs="Calibri"/>
          <w:sz w:val="26"/>
          <w:szCs w:val="26"/>
        </w:rPr>
        <w:t>ớ</w:t>
      </w:r>
      <w:r>
        <w:rPr>
          <w:rFonts w:ascii="Calibri" w:eastAsia="Calibri" w:hAnsi="Calibri" w:cs="Calibri"/>
          <w:sz w:val="26"/>
          <w:szCs w:val="26"/>
        </w:rPr>
        <w:t>i tính ch</w:t>
      </w:r>
      <w:r>
        <w:rPr>
          <w:rFonts w:ascii="Calibri" w:eastAsia="Calibri" w:hAnsi="Calibri" w:cs="Calibri"/>
          <w:sz w:val="26"/>
          <w:szCs w:val="26"/>
        </w:rPr>
        <w:t>ấ</w:t>
      </w:r>
      <w:r>
        <w:rPr>
          <w:rFonts w:ascii="Calibri" w:eastAsia="Calibri" w:hAnsi="Calibri" w:cs="Calibri"/>
          <w:sz w:val="26"/>
          <w:szCs w:val="26"/>
        </w:rPr>
        <w:t>t c</w:t>
      </w:r>
      <w:r>
        <w:rPr>
          <w:rFonts w:ascii="Calibri" w:eastAsia="Calibri" w:hAnsi="Calibri" w:cs="Calibri"/>
          <w:sz w:val="26"/>
          <w:szCs w:val="26"/>
        </w:rPr>
        <w:t>ủ</w:t>
      </w:r>
      <w:r>
        <w:rPr>
          <w:rFonts w:ascii="Calibri" w:eastAsia="Calibri" w:hAnsi="Calibri" w:cs="Calibri"/>
          <w:sz w:val="26"/>
          <w:szCs w:val="26"/>
        </w:rPr>
        <w:t>a cùng v</w:t>
      </w:r>
      <w:r>
        <w:rPr>
          <w:rFonts w:ascii="Calibri" w:eastAsia="Calibri" w:hAnsi="Calibri" w:cs="Calibri"/>
          <w:sz w:val="26"/>
          <w:szCs w:val="26"/>
        </w:rPr>
        <w:t>ậ</w:t>
      </w:r>
      <w:r>
        <w:rPr>
          <w:rFonts w:ascii="Calibri" w:eastAsia="Calibri" w:hAnsi="Calibri" w:cs="Calibri"/>
          <w:sz w:val="26"/>
          <w:szCs w:val="26"/>
        </w:rPr>
        <w:t>t li</w:t>
      </w:r>
      <w:r>
        <w:rPr>
          <w:rFonts w:ascii="Calibri" w:eastAsia="Calibri" w:hAnsi="Calibri" w:cs="Calibri"/>
          <w:sz w:val="26"/>
          <w:szCs w:val="26"/>
        </w:rPr>
        <w:t>ệ</w:t>
      </w:r>
      <w:r>
        <w:rPr>
          <w:rFonts w:ascii="Calibri" w:eastAsia="Calibri" w:hAnsi="Calibri" w:cs="Calibri"/>
          <w:sz w:val="26"/>
          <w:szCs w:val="26"/>
        </w:rPr>
        <w:t>u có kích thư</w:t>
      </w:r>
      <w:r>
        <w:rPr>
          <w:rFonts w:ascii="Calibri" w:eastAsia="Calibri" w:hAnsi="Calibri" w:cs="Calibri"/>
          <w:sz w:val="26"/>
          <w:szCs w:val="26"/>
        </w:rPr>
        <w:t>ớ</w:t>
      </w:r>
      <w:r>
        <w:rPr>
          <w:rFonts w:ascii="Calibri" w:eastAsia="Calibri" w:hAnsi="Calibri" w:cs="Calibri"/>
          <w:sz w:val="26"/>
          <w:szCs w:val="26"/>
        </w:rPr>
        <w:t>c h</w:t>
      </w:r>
      <w:r>
        <w:rPr>
          <w:rFonts w:ascii="Calibri" w:eastAsia="Calibri" w:hAnsi="Calibri" w:cs="Calibri"/>
          <w:sz w:val="26"/>
          <w:szCs w:val="26"/>
        </w:rPr>
        <w:t>ạ</w:t>
      </w:r>
      <w:r>
        <w:rPr>
          <w:rFonts w:ascii="Calibri" w:eastAsia="Calibri" w:hAnsi="Calibri" w:cs="Calibri"/>
          <w:sz w:val="26"/>
          <w:szCs w:val="26"/>
        </w:rPr>
        <w:t>t l</w:t>
      </w:r>
      <w:r>
        <w:rPr>
          <w:rFonts w:ascii="Calibri" w:eastAsia="Calibri" w:hAnsi="Calibri" w:cs="Calibri"/>
          <w:sz w:val="26"/>
          <w:szCs w:val="26"/>
        </w:rPr>
        <w:t>ớ</w:t>
      </w:r>
      <w:r>
        <w:rPr>
          <w:rFonts w:ascii="Calibri" w:eastAsia="Calibri" w:hAnsi="Calibri" w:cs="Calibri"/>
          <w:sz w:val="26"/>
          <w:szCs w:val="26"/>
        </w:rPr>
        <w:t>n hơn. Do có t</w:t>
      </w:r>
      <w:r>
        <w:rPr>
          <w:rFonts w:ascii="Calibri" w:eastAsia="Calibri" w:hAnsi="Calibri" w:cs="Calibri"/>
          <w:sz w:val="26"/>
          <w:szCs w:val="26"/>
        </w:rPr>
        <w:t>ỉ</w:t>
      </w:r>
      <w:r>
        <w:rPr>
          <w:rFonts w:ascii="Calibri" w:eastAsia="Calibri" w:hAnsi="Calibri" w:cs="Calibri"/>
          <w:sz w:val="26"/>
          <w:szCs w:val="26"/>
        </w:rPr>
        <w:t xml:space="preserve"> l</w:t>
      </w:r>
      <w:r>
        <w:rPr>
          <w:rFonts w:ascii="Calibri" w:eastAsia="Calibri" w:hAnsi="Calibri" w:cs="Calibri"/>
          <w:sz w:val="26"/>
          <w:szCs w:val="26"/>
        </w:rPr>
        <w:t>ệ</w:t>
      </w:r>
      <w:r>
        <w:rPr>
          <w:rFonts w:ascii="Calibri" w:eastAsia="Calibri" w:hAnsi="Calibri" w:cs="Calibri"/>
          <w:sz w:val="26"/>
          <w:szCs w:val="26"/>
        </w:rPr>
        <w:t xml:space="preserve"> s</w:t>
      </w:r>
      <w:r>
        <w:rPr>
          <w:rFonts w:ascii="Calibri" w:eastAsia="Calibri" w:hAnsi="Calibri" w:cs="Calibri"/>
          <w:sz w:val="26"/>
          <w:szCs w:val="26"/>
        </w:rPr>
        <w:t>ố</w:t>
      </w:r>
      <w:r>
        <w:rPr>
          <w:rFonts w:ascii="Calibri" w:eastAsia="Calibri" w:hAnsi="Calibri" w:cs="Calibri"/>
          <w:sz w:val="26"/>
          <w:szCs w:val="26"/>
        </w:rPr>
        <w:t xml:space="preserve"> h</w:t>
      </w:r>
      <w:r>
        <w:rPr>
          <w:rFonts w:ascii="Calibri" w:eastAsia="Calibri" w:hAnsi="Calibri" w:cs="Calibri"/>
          <w:sz w:val="26"/>
          <w:szCs w:val="26"/>
        </w:rPr>
        <w:t>ạ</w:t>
      </w:r>
      <w:r>
        <w:rPr>
          <w:rFonts w:ascii="Calibri" w:eastAsia="Calibri" w:hAnsi="Calibri" w:cs="Calibri"/>
          <w:sz w:val="26"/>
          <w:szCs w:val="26"/>
        </w:rPr>
        <w:t>t v</w:t>
      </w:r>
      <w:r>
        <w:rPr>
          <w:rFonts w:ascii="Calibri" w:eastAsia="Calibri" w:hAnsi="Calibri" w:cs="Calibri"/>
          <w:sz w:val="26"/>
          <w:szCs w:val="26"/>
        </w:rPr>
        <w:t>ậ</w:t>
      </w:r>
      <w:r>
        <w:rPr>
          <w:rFonts w:ascii="Calibri" w:eastAsia="Calibri" w:hAnsi="Calibri" w:cs="Calibri"/>
          <w:sz w:val="26"/>
          <w:szCs w:val="26"/>
        </w:rPr>
        <w:t>t ch</w:t>
      </w:r>
      <w:r>
        <w:rPr>
          <w:rFonts w:ascii="Calibri" w:eastAsia="Calibri" w:hAnsi="Calibri" w:cs="Calibri"/>
          <w:sz w:val="26"/>
          <w:szCs w:val="26"/>
        </w:rPr>
        <w:t>ấ</w:t>
      </w:r>
      <w:r>
        <w:rPr>
          <w:rFonts w:ascii="Calibri" w:eastAsia="Calibri" w:hAnsi="Calibri" w:cs="Calibri"/>
          <w:sz w:val="26"/>
          <w:szCs w:val="26"/>
        </w:rPr>
        <w:t>t trên b</w:t>
      </w:r>
      <w:r>
        <w:rPr>
          <w:rFonts w:ascii="Calibri" w:eastAsia="Calibri" w:hAnsi="Calibri" w:cs="Calibri"/>
          <w:sz w:val="26"/>
          <w:szCs w:val="26"/>
        </w:rPr>
        <w:t>ề</w:t>
      </w:r>
      <w:r>
        <w:rPr>
          <w:rFonts w:ascii="Calibri" w:eastAsia="Calibri" w:hAnsi="Calibri" w:cs="Calibri"/>
          <w:sz w:val="26"/>
          <w:szCs w:val="26"/>
        </w:rPr>
        <w:t xml:space="preserve"> m</w:t>
      </w:r>
      <w:r>
        <w:rPr>
          <w:rFonts w:ascii="Calibri" w:eastAsia="Calibri" w:hAnsi="Calibri" w:cs="Calibri"/>
          <w:sz w:val="26"/>
          <w:szCs w:val="26"/>
        </w:rPr>
        <w:t>ặ</w:t>
      </w:r>
      <w:r>
        <w:rPr>
          <w:rFonts w:ascii="Calibri" w:eastAsia="Calibri" w:hAnsi="Calibri" w:cs="Calibri"/>
          <w:sz w:val="26"/>
          <w:szCs w:val="26"/>
        </w:rPr>
        <w:t>t h</w:t>
      </w:r>
      <w:r>
        <w:rPr>
          <w:rFonts w:ascii="Calibri" w:eastAsia="Calibri" w:hAnsi="Calibri" w:cs="Calibri"/>
          <w:sz w:val="26"/>
          <w:szCs w:val="26"/>
        </w:rPr>
        <w:t>ạ</w:t>
      </w:r>
      <w:r>
        <w:rPr>
          <w:rFonts w:ascii="Calibri" w:eastAsia="Calibri" w:hAnsi="Calibri" w:cs="Calibri"/>
          <w:sz w:val="26"/>
          <w:szCs w:val="26"/>
        </w:rPr>
        <w:t>t khá l</w:t>
      </w:r>
      <w:r>
        <w:rPr>
          <w:rFonts w:ascii="Calibri" w:eastAsia="Calibri" w:hAnsi="Calibri" w:cs="Calibri"/>
          <w:sz w:val="26"/>
          <w:szCs w:val="26"/>
        </w:rPr>
        <w:t>ớ</w:t>
      </w:r>
      <w:r>
        <w:rPr>
          <w:rFonts w:ascii="Calibri" w:eastAsia="Calibri" w:hAnsi="Calibri" w:cs="Calibri"/>
          <w:sz w:val="26"/>
          <w:szCs w:val="26"/>
        </w:rPr>
        <w:t>n, hi</w:t>
      </w:r>
      <w:r>
        <w:rPr>
          <w:rFonts w:ascii="Calibri" w:eastAsia="Calibri" w:hAnsi="Calibri" w:cs="Calibri"/>
          <w:sz w:val="26"/>
          <w:szCs w:val="26"/>
        </w:rPr>
        <w:t>ệ</w:t>
      </w:r>
      <w:r>
        <w:rPr>
          <w:rFonts w:ascii="Calibri" w:eastAsia="Calibri" w:hAnsi="Calibri" w:cs="Calibri"/>
          <w:sz w:val="26"/>
          <w:szCs w:val="26"/>
        </w:rPr>
        <w:t xml:space="preserve">u </w:t>
      </w:r>
      <w:r>
        <w:rPr>
          <w:rFonts w:ascii="Calibri" w:eastAsia="Calibri" w:hAnsi="Calibri" w:cs="Calibri"/>
          <w:sz w:val="26"/>
          <w:szCs w:val="26"/>
        </w:rPr>
        <w:t>ứ</w:t>
      </w:r>
      <w:r>
        <w:rPr>
          <w:rFonts w:ascii="Calibri" w:eastAsia="Calibri" w:hAnsi="Calibri" w:cs="Calibri"/>
          <w:sz w:val="26"/>
          <w:szCs w:val="26"/>
        </w:rPr>
        <w:t>ng b</w:t>
      </w:r>
      <w:r>
        <w:rPr>
          <w:rFonts w:ascii="Calibri" w:eastAsia="Calibri" w:hAnsi="Calibri" w:cs="Calibri"/>
          <w:sz w:val="26"/>
          <w:szCs w:val="26"/>
        </w:rPr>
        <w:t>ề</w:t>
      </w:r>
      <w:r>
        <w:rPr>
          <w:rFonts w:ascii="Calibri" w:eastAsia="Calibri" w:hAnsi="Calibri" w:cs="Calibri"/>
          <w:sz w:val="26"/>
          <w:szCs w:val="26"/>
        </w:rPr>
        <w:t xml:space="preserve"> m</w:t>
      </w:r>
      <w:r>
        <w:rPr>
          <w:rFonts w:ascii="Calibri" w:eastAsia="Calibri" w:hAnsi="Calibri" w:cs="Calibri"/>
          <w:sz w:val="26"/>
          <w:szCs w:val="26"/>
        </w:rPr>
        <w:t>ặ</w:t>
      </w:r>
      <w:r>
        <w:rPr>
          <w:rFonts w:ascii="Calibri" w:eastAsia="Calibri" w:hAnsi="Calibri" w:cs="Calibri"/>
          <w:sz w:val="26"/>
          <w:szCs w:val="26"/>
        </w:rPr>
        <w:t>t tr</w:t>
      </w:r>
      <w:r>
        <w:rPr>
          <w:rFonts w:ascii="Calibri" w:eastAsia="Calibri" w:hAnsi="Calibri" w:cs="Calibri"/>
          <w:sz w:val="26"/>
          <w:szCs w:val="26"/>
        </w:rPr>
        <w:t>ở</w:t>
      </w:r>
      <w:r>
        <w:rPr>
          <w:rFonts w:ascii="Calibri" w:eastAsia="Calibri" w:hAnsi="Calibri" w:cs="Calibri"/>
          <w:sz w:val="26"/>
          <w:szCs w:val="26"/>
        </w:rPr>
        <w:t xml:space="preserve"> nên quan tr</w:t>
      </w:r>
      <w:r>
        <w:rPr>
          <w:rFonts w:ascii="Calibri" w:eastAsia="Calibri" w:hAnsi="Calibri" w:cs="Calibri"/>
          <w:sz w:val="26"/>
          <w:szCs w:val="26"/>
        </w:rPr>
        <w:t>ọ</w:t>
      </w:r>
      <w:r>
        <w:rPr>
          <w:rFonts w:ascii="Calibri" w:eastAsia="Calibri" w:hAnsi="Calibri" w:cs="Calibri"/>
          <w:sz w:val="26"/>
          <w:szCs w:val="26"/>
        </w:rPr>
        <w:t>ng làm cho tính ch</w:t>
      </w:r>
      <w:r>
        <w:rPr>
          <w:rFonts w:ascii="Calibri" w:eastAsia="Calibri" w:hAnsi="Calibri" w:cs="Calibri"/>
          <w:sz w:val="26"/>
          <w:szCs w:val="26"/>
        </w:rPr>
        <w:t>ấ</w:t>
      </w:r>
      <w:r>
        <w:rPr>
          <w:rFonts w:ascii="Calibri" w:eastAsia="Calibri" w:hAnsi="Calibri" w:cs="Calibri"/>
          <w:sz w:val="26"/>
          <w:szCs w:val="26"/>
        </w:rPr>
        <w:t>t c</w:t>
      </w:r>
      <w:r>
        <w:rPr>
          <w:rFonts w:ascii="Calibri" w:eastAsia="Calibri" w:hAnsi="Calibri" w:cs="Calibri"/>
          <w:sz w:val="26"/>
          <w:szCs w:val="26"/>
        </w:rPr>
        <w:t>ủ</w:t>
      </w:r>
      <w:r>
        <w:rPr>
          <w:rFonts w:ascii="Calibri" w:eastAsia="Calibri" w:hAnsi="Calibri" w:cs="Calibri"/>
          <w:sz w:val="26"/>
          <w:szCs w:val="26"/>
        </w:rPr>
        <w:t>a v</w:t>
      </w:r>
      <w:r>
        <w:rPr>
          <w:rFonts w:ascii="Calibri" w:eastAsia="Calibri" w:hAnsi="Calibri" w:cs="Calibri"/>
          <w:sz w:val="26"/>
          <w:szCs w:val="26"/>
        </w:rPr>
        <w:t>ậ</w:t>
      </w:r>
      <w:r>
        <w:rPr>
          <w:rFonts w:ascii="Calibri" w:eastAsia="Calibri" w:hAnsi="Calibri" w:cs="Calibri"/>
          <w:sz w:val="26"/>
          <w:szCs w:val="26"/>
        </w:rPr>
        <w:t>t li</w:t>
      </w:r>
      <w:r>
        <w:rPr>
          <w:rFonts w:ascii="Calibri" w:eastAsia="Calibri" w:hAnsi="Calibri" w:cs="Calibri"/>
          <w:sz w:val="26"/>
          <w:szCs w:val="26"/>
        </w:rPr>
        <w:t>ệ</w:t>
      </w:r>
      <w:r>
        <w:rPr>
          <w:rFonts w:ascii="Calibri" w:eastAsia="Calibri" w:hAnsi="Calibri" w:cs="Calibri"/>
          <w:sz w:val="26"/>
          <w:szCs w:val="26"/>
        </w:rPr>
        <w:t>u có kích thư</w:t>
      </w:r>
      <w:r>
        <w:rPr>
          <w:rFonts w:ascii="Calibri" w:eastAsia="Calibri" w:hAnsi="Calibri" w:cs="Calibri"/>
          <w:sz w:val="26"/>
          <w:szCs w:val="26"/>
        </w:rPr>
        <w:t>ớ</w:t>
      </w:r>
      <w:r>
        <w:rPr>
          <w:rFonts w:ascii="Calibri" w:eastAsia="Calibri" w:hAnsi="Calibri" w:cs="Calibri"/>
          <w:sz w:val="26"/>
          <w:szCs w:val="26"/>
        </w:rPr>
        <w:t>c nanomet khác bi</w:t>
      </w:r>
      <w:r>
        <w:rPr>
          <w:rFonts w:ascii="Calibri" w:eastAsia="Calibri" w:hAnsi="Calibri" w:cs="Calibri"/>
          <w:sz w:val="26"/>
          <w:szCs w:val="26"/>
        </w:rPr>
        <w:t>ệ</w:t>
      </w:r>
      <w:r>
        <w:rPr>
          <w:rFonts w:ascii="Calibri" w:eastAsia="Calibri" w:hAnsi="Calibri" w:cs="Calibri"/>
          <w:sz w:val="26"/>
          <w:szCs w:val="26"/>
        </w:rPr>
        <w:t>t so v</w:t>
      </w:r>
      <w:r>
        <w:rPr>
          <w:rFonts w:ascii="Calibri" w:eastAsia="Calibri" w:hAnsi="Calibri" w:cs="Calibri"/>
          <w:sz w:val="26"/>
          <w:szCs w:val="26"/>
        </w:rPr>
        <w:t>ớ</w:t>
      </w:r>
      <w:r>
        <w:rPr>
          <w:rFonts w:ascii="Calibri" w:eastAsia="Calibri" w:hAnsi="Calibri" w:cs="Calibri"/>
          <w:sz w:val="26"/>
          <w:szCs w:val="26"/>
        </w:rPr>
        <w:t>i v</w:t>
      </w:r>
      <w:r>
        <w:rPr>
          <w:rFonts w:ascii="Calibri" w:eastAsia="Calibri" w:hAnsi="Calibri" w:cs="Calibri"/>
          <w:sz w:val="26"/>
          <w:szCs w:val="26"/>
        </w:rPr>
        <w:t>ậ</w:t>
      </w:r>
      <w:r>
        <w:rPr>
          <w:rFonts w:ascii="Calibri" w:eastAsia="Calibri" w:hAnsi="Calibri" w:cs="Calibri"/>
          <w:sz w:val="26"/>
          <w:szCs w:val="26"/>
        </w:rPr>
        <w:t>t li</w:t>
      </w:r>
      <w:r>
        <w:rPr>
          <w:rFonts w:ascii="Calibri" w:eastAsia="Calibri" w:hAnsi="Calibri" w:cs="Calibri"/>
          <w:sz w:val="26"/>
          <w:szCs w:val="26"/>
        </w:rPr>
        <w:t>ệ</w:t>
      </w:r>
      <w:r>
        <w:rPr>
          <w:rFonts w:ascii="Calibri" w:eastAsia="Calibri" w:hAnsi="Calibri" w:cs="Calibri"/>
          <w:sz w:val="26"/>
          <w:szCs w:val="26"/>
        </w:rPr>
        <w:t xml:space="preserve">u </w:t>
      </w:r>
      <w:r>
        <w:rPr>
          <w:rFonts w:ascii="Calibri" w:eastAsia="Calibri" w:hAnsi="Calibri" w:cs="Calibri"/>
          <w:sz w:val="26"/>
          <w:szCs w:val="26"/>
        </w:rPr>
        <w:t>ở</w:t>
      </w:r>
      <w:r>
        <w:rPr>
          <w:rFonts w:ascii="Calibri" w:eastAsia="Calibri" w:hAnsi="Calibri" w:cs="Calibri"/>
          <w:sz w:val="26"/>
          <w:szCs w:val="26"/>
        </w:rPr>
        <w:t xml:space="preserve"> d</w:t>
      </w:r>
      <w:r>
        <w:rPr>
          <w:rFonts w:ascii="Calibri" w:eastAsia="Calibri" w:hAnsi="Calibri" w:cs="Calibri"/>
          <w:sz w:val="26"/>
          <w:szCs w:val="26"/>
        </w:rPr>
        <w:t>ạ</w:t>
      </w:r>
      <w:r>
        <w:rPr>
          <w:rFonts w:ascii="Calibri" w:eastAsia="Calibri" w:hAnsi="Calibri" w:cs="Calibri"/>
          <w:sz w:val="26"/>
          <w:szCs w:val="26"/>
        </w:rPr>
        <w:t>n</w:t>
      </w:r>
      <w:r>
        <w:rPr>
          <w:rFonts w:ascii="Calibri" w:eastAsia="Calibri" w:hAnsi="Calibri" w:cs="Calibri"/>
          <w:sz w:val="26"/>
          <w:szCs w:val="26"/>
        </w:rPr>
        <w:t>g kh</w:t>
      </w:r>
      <w:r>
        <w:rPr>
          <w:rFonts w:ascii="Calibri" w:eastAsia="Calibri" w:hAnsi="Calibri" w:cs="Calibri"/>
          <w:sz w:val="26"/>
          <w:szCs w:val="26"/>
        </w:rPr>
        <w:t>ố</w:t>
      </w:r>
      <w:r>
        <w:rPr>
          <w:rFonts w:ascii="Calibri" w:eastAsia="Calibri" w:hAnsi="Calibri" w:cs="Calibri"/>
          <w:sz w:val="26"/>
          <w:szCs w:val="26"/>
        </w:rPr>
        <w:t>i. B</w:t>
      </w:r>
      <w:r>
        <w:rPr>
          <w:rFonts w:ascii="Calibri" w:eastAsia="Calibri" w:hAnsi="Calibri" w:cs="Calibri"/>
          <w:sz w:val="26"/>
          <w:szCs w:val="26"/>
        </w:rPr>
        <w:t>ạ</w:t>
      </w:r>
      <w:r>
        <w:rPr>
          <w:rFonts w:ascii="Calibri" w:eastAsia="Calibri" w:hAnsi="Calibri" w:cs="Calibri"/>
          <w:sz w:val="26"/>
          <w:szCs w:val="26"/>
        </w:rPr>
        <w:t>c (silver) kim lo</w:t>
      </w:r>
      <w:r>
        <w:rPr>
          <w:rFonts w:ascii="Calibri" w:eastAsia="Calibri" w:hAnsi="Calibri" w:cs="Calibri"/>
          <w:sz w:val="26"/>
          <w:szCs w:val="26"/>
        </w:rPr>
        <w:t>ạ</w:t>
      </w:r>
      <w:r>
        <w:rPr>
          <w:rFonts w:ascii="Calibri" w:eastAsia="Calibri" w:hAnsi="Calibri" w:cs="Calibri"/>
          <w:sz w:val="26"/>
          <w:szCs w:val="26"/>
        </w:rPr>
        <w:t>i có tính ch</w:t>
      </w:r>
      <w:r>
        <w:rPr>
          <w:rFonts w:ascii="Calibri" w:eastAsia="Calibri" w:hAnsi="Calibri" w:cs="Calibri"/>
          <w:sz w:val="26"/>
          <w:szCs w:val="26"/>
        </w:rPr>
        <w:t>ấ</w:t>
      </w:r>
      <w:r>
        <w:rPr>
          <w:rFonts w:ascii="Calibri" w:eastAsia="Calibri" w:hAnsi="Calibri" w:cs="Calibri"/>
          <w:sz w:val="26"/>
          <w:szCs w:val="26"/>
        </w:rPr>
        <w:t>t kháng khu</w:t>
      </w:r>
      <w:r>
        <w:rPr>
          <w:rFonts w:ascii="Calibri" w:eastAsia="Calibri" w:hAnsi="Calibri" w:cs="Calibri"/>
          <w:sz w:val="26"/>
          <w:szCs w:val="26"/>
        </w:rPr>
        <w:t>ẩ</w:t>
      </w:r>
      <w:r>
        <w:rPr>
          <w:rFonts w:ascii="Calibri" w:eastAsia="Calibri" w:hAnsi="Calibri" w:cs="Calibri"/>
          <w:sz w:val="26"/>
          <w:szCs w:val="26"/>
        </w:rPr>
        <w:t>n t</w:t>
      </w:r>
      <w:r>
        <w:rPr>
          <w:rFonts w:ascii="Calibri" w:eastAsia="Calibri" w:hAnsi="Calibri" w:cs="Calibri"/>
          <w:sz w:val="26"/>
          <w:szCs w:val="26"/>
        </w:rPr>
        <w:t>ố</w:t>
      </w:r>
      <w:r>
        <w:rPr>
          <w:rFonts w:ascii="Calibri" w:eastAsia="Calibri" w:hAnsi="Calibri" w:cs="Calibri"/>
          <w:sz w:val="26"/>
          <w:szCs w:val="26"/>
        </w:rPr>
        <w:t>t và đ</w:t>
      </w:r>
      <w:r>
        <w:rPr>
          <w:rFonts w:ascii="Calibri" w:eastAsia="Calibri" w:hAnsi="Calibri" w:cs="Calibri"/>
          <w:sz w:val="26"/>
          <w:szCs w:val="26"/>
        </w:rPr>
        <w:t>ặ</w:t>
      </w:r>
      <w:r>
        <w:rPr>
          <w:rFonts w:ascii="Calibri" w:eastAsia="Calibri" w:hAnsi="Calibri" w:cs="Calibri"/>
          <w:sz w:val="26"/>
          <w:szCs w:val="26"/>
        </w:rPr>
        <w:t>c bi</w:t>
      </w:r>
      <w:r>
        <w:rPr>
          <w:rFonts w:ascii="Calibri" w:eastAsia="Calibri" w:hAnsi="Calibri" w:cs="Calibri"/>
          <w:sz w:val="26"/>
          <w:szCs w:val="26"/>
        </w:rPr>
        <w:t>ệ</w:t>
      </w:r>
      <w:r>
        <w:rPr>
          <w:rFonts w:ascii="Calibri" w:eastAsia="Calibri" w:hAnsi="Calibri" w:cs="Calibri"/>
          <w:sz w:val="26"/>
          <w:szCs w:val="26"/>
        </w:rPr>
        <w:t>t t</w:t>
      </w:r>
      <w:r>
        <w:rPr>
          <w:rFonts w:ascii="Calibri" w:eastAsia="Calibri" w:hAnsi="Calibri" w:cs="Calibri"/>
          <w:sz w:val="26"/>
          <w:szCs w:val="26"/>
        </w:rPr>
        <w:t>ố</w:t>
      </w:r>
      <w:r>
        <w:rPr>
          <w:rFonts w:ascii="Calibri" w:eastAsia="Calibri" w:hAnsi="Calibri" w:cs="Calibri"/>
          <w:sz w:val="26"/>
          <w:szCs w:val="26"/>
        </w:rPr>
        <w:t>t n</w:t>
      </w:r>
      <w:r>
        <w:rPr>
          <w:rFonts w:ascii="Calibri" w:eastAsia="Calibri" w:hAnsi="Calibri" w:cs="Calibri"/>
          <w:sz w:val="26"/>
          <w:szCs w:val="26"/>
        </w:rPr>
        <w:t>ế</w:t>
      </w:r>
      <w:r>
        <w:rPr>
          <w:rFonts w:ascii="Calibri" w:eastAsia="Calibri" w:hAnsi="Calibri" w:cs="Calibri"/>
          <w:sz w:val="26"/>
          <w:szCs w:val="26"/>
        </w:rPr>
        <w:t xml:space="preserve">u chúng </w:t>
      </w:r>
      <w:r>
        <w:rPr>
          <w:rFonts w:ascii="Calibri" w:eastAsia="Calibri" w:hAnsi="Calibri" w:cs="Calibri"/>
          <w:sz w:val="26"/>
          <w:szCs w:val="26"/>
        </w:rPr>
        <w:t>ở</w:t>
      </w:r>
      <w:r>
        <w:rPr>
          <w:rFonts w:ascii="Calibri" w:eastAsia="Calibri" w:hAnsi="Calibri" w:cs="Calibri"/>
          <w:sz w:val="26"/>
          <w:szCs w:val="26"/>
        </w:rPr>
        <w:t xml:space="preserve"> kích thư</w:t>
      </w:r>
      <w:r>
        <w:rPr>
          <w:rFonts w:ascii="Calibri" w:eastAsia="Calibri" w:hAnsi="Calibri" w:cs="Calibri"/>
          <w:sz w:val="26"/>
          <w:szCs w:val="26"/>
        </w:rPr>
        <w:t>ớ</w:t>
      </w:r>
      <w:r>
        <w:rPr>
          <w:rFonts w:ascii="Calibri" w:eastAsia="Calibri" w:hAnsi="Calibri" w:cs="Calibri"/>
          <w:sz w:val="26"/>
          <w:szCs w:val="26"/>
        </w:rPr>
        <w:t>c nano. Tác d</w:t>
      </w:r>
      <w:r>
        <w:rPr>
          <w:rFonts w:ascii="Calibri" w:eastAsia="Calibri" w:hAnsi="Calibri" w:cs="Calibri"/>
          <w:sz w:val="26"/>
          <w:szCs w:val="26"/>
        </w:rPr>
        <w:t>ụ</w:t>
      </w:r>
      <w:r>
        <w:rPr>
          <w:rFonts w:ascii="Calibri" w:eastAsia="Calibri" w:hAnsi="Calibri" w:cs="Calibri"/>
          <w:sz w:val="26"/>
          <w:szCs w:val="26"/>
        </w:rPr>
        <w:t>ng mang thu</w:t>
      </w:r>
      <w:r>
        <w:rPr>
          <w:rFonts w:ascii="Calibri" w:eastAsia="Calibri" w:hAnsi="Calibri" w:cs="Calibri"/>
          <w:sz w:val="26"/>
          <w:szCs w:val="26"/>
        </w:rPr>
        <w:t>ố</w:t>
      </w:r>
      <w:r>
        <w:rPr>
          <w:rFonts w:ascii="Calibri" w:eastAsia="Calibri" w:hAnsi="Calibri" w:cs="Calibri"/>
          <w:sz w:val="26"/>
          <w:szCs w:val="26"/>
        </w:rPr>
        <w:t>c vào trong cơ th</w:t>
      </w:r>
      <w:r>
        <w:rPr>
          <w:rFonts w:ascii="Calibri" w:eastAsia="Calibri" w:hAnsi="Calibri" w:cs="Calibri"/>
          <w:sz w:val="26"/>
          <w:szCs w:val="26"/>
        </w:rPr>
        <w:t>ể</w:t>
      </w:r>
      <w:r>
        <w:rPr>
          <w:rFonts w:ascii="Calibri" w:eastAsia="Calibri" w:hAnsi="Calibri" w:cs="Calibri"/>
          <w:sz w:val="26"/>
          <w:szCs w:val="26"/>
        </w:rPr>
        <w:t xml:space="preserve"> s</w:t>
      </w:r>
      <w:r>
        <w:rPr>
          <w:rFonts w:ascii="Calibri" w:eastAsia="Calibri" w:hAnsi="Calibri" w:cs="Calibri"/>
          <w:sz w:val="26"/>
          <w:szCs w:val="26"/>
        </w:rPr>
        <w:t>ẽ</w:t>
      </w:r>
      <w:r>
        <w:rPr>
          <w:rFonts w:ascii="Calibri" w:eastAsia="Calibri" w:hAnsi="Calibri" w:cs="Calibri"/>
          <w:sz w:val="26"/>
          <w:szCs w:val="26"/>
        </w:rPr>
        <w:t xml:space="preserve"> tăng nhi</w:t>
      </w:r>
      <w:r>
        <w:rPr>
          <w:rFonts w:ascii="Calibri" w:eastAsia="Calibri" w:hAnsi="Calibri" w:cs="Calibri"/>
          <w:sz w:val="26"/>
          <w:szCs w:val="26"/>
        </w:rPr>
        <w:t>ề</w:t>
      </w:r>
      <w:r>
        <w:rPr>
          <w:rFonts w:ascii="Calibri" w:eastAsia="Calibri" w:hAnsi="Calibri" w:cs="Calibri"/>
          <w:sz w:val="26"/>
          <w:szCs w:val="26"/>
        </w:rPr>
        <w:t>u l</w:t>
      </w:r>
      <w:r>
        <w:rPr>
          <w:rFonts w:ascii="Calibri" w:eastAsia="Calibri" w:hAnsi="Calibri" w:cs="Calibri"/>
          <w:sz w:val="26"/>
          <w:szCs w:val="26"/>
        </w:rPr>
        <w:t>ầ</w:t>
      </w:r>
      <w:r>
        <w:rPr>
          <w:rFonts w:ascii="Calibri" w:eastAsia="Calibri" w:hAnsi="Calibri" w:cs="Calibri"/>
          <w:sz w:val="26"/>
          <w:szCs w:val="26"/>
        </w:rPr>
        <w:t>n n</w:t>
      </w:r>
      <w:r>
        <w:rPr>
          <w:rFonts w:ascii="Calibri" w:eastAsia="Calibri" w:hAnsi="Calibri" w:cs="Calibri"/>
          <w:sz w:val="26"/>
          <w:szCs w:val="26"/>
        </w:rPr>
        <w:t>ế</w:t>
      </w:r>
      <w:r>
        <w:rPr>
          <w:rFonts w:ascii="Calibri" w:eastAsia="Calibri" w:hAnsi="Calibri" w:cs="Calibri"/>
          <w:sz w:val="26"/>
          <w:szCs w:val="26"/>
        </w:rPr>
        <w:t>u ch</w:t>
      </w:r>
      <w:r>
        <w:rPr>
          <w:rFonts w:ascii="Calibri" w:eastAsia="Calibri" w:hAnsi="Calibri" w:cs="Calibri"/>
          <w:sz w:val="26"/>
          <w:szCs w:val="26"/>
        </w:rPr>
        <w:t>ấ</w:t>
      </w:r>
      <w:r>
        <w:rPr>
          <w:rFonts w:ascii="Calibri" w:eastAsia="Calibri" w:hAnsi="Calibri" w:cs="Calibri"/>
          <w:sz w:val="26"/>
          <w:szCs w:val="26"/>
        </w:rPr>
        <w:t>t mang thu</w:t>
      </w:r>
      <w:r>
        <w:rPr>
          <w:rFonts w:ascii="Calibri" w:eastAsia="Calibri" w:hAnsi="Calibri" w:cs="Calibri"/>
          <w:sz w:val="26"/>
          <w:szCs w:val="26"/>
        </w:rPr>
        <w:t>ố</w:t>
      </w:r>
      <w:r>
        <w:rPr>
          <w:rFonts w:ascii="Calibri" w:eastAsia="Calibri" w:hAnsi="Calibri" w:cs="Calibri"/>
          <w:sz w:val="26"/>
          <w:szCs w:val="26"/>
        </w:rPr>
        <w:t xml:space="preserve">c </w:t>
      </w:r>
      <w:r>
        <w:rPr>
          <w:rFonts w:ascii="Calibri" w:eastAsia="Calibri" w:hAnsi="Calibri" w:cs="Calibri"/>
          <w:sz w:val="26"/>
          <w:szCs w:val="26"/>
        </w:rPr>
        <w:t>ở</w:t>
      </w:r>
      <w:r>
        <w:rPr>
          <w:rFonts w:ascii="Calibri" w:eastAsia="Calibri" w:hAnsi="Calibri" w:cs="Calibri"/>
          <w:sz w:val="26"/>
          <w:szCs w:val="26"/>
        </w:rPr>
        <w:t xml:space="preserve"> kích thư</w:t>
      </w:r>
      <w:r>
        <w:rPr>
          <w:rFonts w:ascii="Calibri" w:eastAsia="Calibri" w:hAnsi="Calibri" w:cs="Calibri"/>
          <w:sz w:val="26"/>
          <w:szCs w:val="26"/>
        </w:rPr>
        <w:t>ớ</w:t>
      </w:r>
      <w:r>
        <w:rPr>
          <w:rFonts w:ascii="Calibri" w:eastAsia="Calibri" w:hAnsi="Calibri" w:cs="Calibri"/>
          <w:sz w:val="26"/>
          <w:szCs w:val="26"/>
        </w:rPr>
        <w:t>c nano ho</w:t>
      </w:r>
      <w:r>
        <w:rPr>
          <w:rFonts w:ascii="Calibri" w:eastAsia="Calibri" w:hAnsi="Calibri" w:cs="Calibri"/>
          <w:sz w:val="26"/>
          <w:szCs w:val="26"/>
        </w:rPr>
        <w:t>ặ</w:t>
      </w:r>
      <w:r>
        <w:rPr>
          <w:rFonts w:ascii="Calibri" w:eastAsia="Calibri" w:hAnsi="Calibri" w:cs="Calibri"/>
          <w:sz w:val="26"/>
          <w:szCs w:val="26"/>
        </w:rPr>
        <w:t>c b</w:t>
      </w:r>
      <w:r>
        <w:rPr>
          <w:rFonts w:ascii="Calibri" w:eastAsia="Calibri" w:hAnsi="Calibri" w:cs="Calibri"/>
          <w:sz w:val="26"/>
          <w:szCs w:val="26"/>
        </w:rPr>
        <w:t>ả</w:t>
      </w:r>
      <w:r>
        <w:rPr>
          <w:rFonts w:ascii="Calibri" w:eastAsia="Calibri" w:hAnsi="Calibri" w:cs="Calibri"/>
          <w:sz w:val="26"/>
          <w:szCs w:val="26"/>
        </w:rPr>
        <w:t>n thân ch</w:t>
      </w:r>
      <w:r>
        <w:rPr>
          <w:rFonts w:ascii="Calibri" w:eastAsia="Calibri" w:hAnsi="Calibri" w:cs="Calibri"/>
          <w:sz w:val="26"/>
          <w:szCs w:val="26"/>
        </w:rPr>
        <w:t>ấ</w:t>
      </w:r>
      <w:r>
        <w:rPr>
          <w:rFonts w:ascii="Calibri" w:eastAsia="Calibri" w:hAnsi="Calibri" w:cs="Calibri"/>
          <w:sz w:val="26"/>
          <w:szCs w:val="26"/>
        </w:rPr>
        <w:t>t thu</w:t>
      </w:r>
      <w:r>
        <w:rPr>
          <w:rFonts w:ascii="Calibri" w:eastAsia="Calibri" w:hAnsi="Calibri" w:cs="Calibri"/>
          <w:sz w:val="26"/>
          <w:szCs w:val="26"/>
        </w:rPr>
        <w:t>ố</w:t>
      </w:r>
      <w:r>
        <w:rPr>
          <w:rFonts w:ascii="Calibri" w:eastAsia="Calibri" w:hAnsi="Calibri" w:cs="Calibri"/>
          <w:sz w:val="26"/>
          <w:szCs w:val="26"/>
        </w:rPr>
        <w:t>c đư</w:t>
      </w:r>
      <w:r>
        <w:rPr>
          <w:rFonts w:ascii="Calibri" w:eastAsia="Calibri" w:hAnsi="Calibri" w:cs="Calibri"/>
          <w:sz w:val="26"/>
          <w:szCs w:val="26"/>
        </w:rPr>
        <w:t>ợ</w:t>
      </w:r>
      <w:r>
        <w:rPr>
          <w:rFonts w:ascii="Calibri" w:eastAsia="Calibri" w:hAnsi="Calibri" w:cs="Calibri"/>
          <w:sz w:val="26"/>
          <w:szCs w:val="26"/>
        </w:rPr>
        <w:t>c ch</w:t>
      </w:r>
      <w:r>
        <w:rPr>
          <w:rFonts w:ascii="Calibri" w:eastAsia="Calibri" w:hAnsi="Calibri" w:cs="Calibri"/>
          <w:sz w:val="26"/>
          <w:szCs w:val="26"/>
        </w:rPr>
        <w:t>ế</w:t>
      </w:r>
      <w:r>
        <w:rPr>
          <w:rFonts w:ascii="Calibri" w:eastAsia="Calibri" w:hAnsi="Calibri" w:cs="Calibri"/>
          <w:sz w:val="26"/>
          <w:szCs w:val="26"/>
        </w:rPr>
        <w:t xml:space="preserve"> t</w:t>
      </w:r>
      <w:r>
        <w:rPr>
          <w:rFonts w:ascii="Calibri" w:eastAsia="Calibri" w:hAnsi="Calibri" w:cs="Calibri"/>
          <w:sz w:val="26"/>
          <w:szCs w:val="26"/>
        </w:rPr>
        <w:t>ạ</w:t>
      </w:r>
      <w:r>
        <w:rPr>
          <w:rFonts w:ascii="Calibri" w:eastAsia="Calibri" w:hAnsi="Calibri" w:cs="Calibri"/>
          <w:sz w:val="26"/>
          <w:szCs w:val="26"/>
        </w:rPr>
        <w:t xml:space="preserve">o </w:t>
      </w:r>
      <w:r>
        <w:rPr>
          <w:rFonts w:ascii="Calibri" w:eastAsia="Calibri" w:hAnsi="Calibri" w:cs="Calibri"/>
          <w:sz w:val="26"/>
          <w:szCs w:val="26"/>
        </w:rPr>
        <w:t>ở</w:t>
      </w:r>
      <w:r>
        <w:rPr>
          <w:rFonts w:ascii="Calibri" w:eastAsia="Calibri" w:hAnsi="Calibri" w:cs="Calibri"/>
          <w:sz w:val="26"/>
          <w:szCs w:val="26"/>
        </w:rPr>
        <w:t xml:space="preserve"> kích thư</w:t>
      </w:r>
      <w:r>
        <w:rPr>
          <w:rFonts w:ascii="Calibri" w:eastAsia="Calibri" w:hAnsi="Calibri" w:cs="Calibri"/>
          <w:sz w:val="26"/>
          <w:szCs w:val="26"/>
        </w:rPr>
        <w:t>ớ</w:t>
      </w:r>
      <w:r>
        <w:rPr>
          <w:rFonts w:ascii="Calibri" w:eastAsia="Calibri" w:hAnsi="Calibri" w:cs="Calibri"/>
          <w:sz w:val="26"/>
          <w:szCs w:val="26"/>
        </w:rPr>
        <w:t>c nano.</w:t>
      </w:r>
    </w:p>
    <w:p w:rsidR="00475325" w:rsidRDefault="00020F2D">
      <w:pPr>
        <w:pBdr>
          <w:top w:val="nil"/>
          <w:left w:val="nil"/>
          <w:bottom w:val="nil"/>
          <w:right w:val="nil"/>
          <w:between w:val="nil"/>
        </w:pBdr>
        <w:spacing w:line="288" w:lineRule="auto"/>
        <w:rPr>
          <w:rFonts w:ascii="Calibri" w:eastAsia="Calibri" w:hAnsi="Calibri" w:cs="Calibri"/>
          <w:b/>
          <w:color w:val="FF0000"/>
          <w:sz w:val="24"/>
          <w:szCs w:val="24"/>
        </w:rPr>
      </w:pPr>
      <w:r>
        <w:rPr>
          <w:rFonts w:ascii="Calibri" w:eastAsia="Calibri" w:hAnsi="Calibri" w:cs="Calibri"/>
          <w:b/>
          <w:color w:val="FF0000"/>
          <w:sz w:val="24"/>
          <w:szCs w:val="24"/>
        </w:rPr>
        <w:t>IV</w:t>
      </w:r>
      <w:r>
        <w:rPr>
          <w:rFonts w:ascii="Calibri" w:eastAsia="Calibri" w:hAnsi="Calibri" w:cs="Calibri"/>
          <w:b/>
          <w:color w:val="FF0000"/>
          <w:sz w:val="24"/>
          <w:szCs w:val="24"/>
        </w:rPr>
        <w:t>. G</w:t>
      </w:r>
      <w:r>
        <w:rPr>
          <w:rFonts w:ascii="Calibri" w:eastAsia="Calibri" w:hAnsi="Calibri" w:cs="Calibri"/>
          <w:b/>
          <w:color w:val="FF0000"/>
          <w:sz w:val="24"/>
          <w:szCs w:val="24"/>
        </w:rPr>
        <w:t>Ợ</w:t>
      </w:r>
      <w:r>
        <w:rPr>
          <w:rFonts w:ascii="Calibri" w:eastAsia="Calibri" w:hAnsi="Calibri" w:cs="Calibri"/>
          <w:b/>
          <w:color w:val="FF0000"/>
          <w:sz w:val="24"/>
          <w:szCs w:val="24"/>
        </w:rPr>
        <w:t>I Ý T</w:t>
      </w:r>
      <w:r>
        <w:rPr>
          <w:rFonts w:ascii="Calibri" w:eastAsia="Calibri" w:hAnsi="Calibri" w:cs="Calibri"/>
          <w:b/>
          <w:color w:val="FF0000"/>
          <w:sz w:val="24"/>
          <w:szCs w:val="24"/>
        </w:rPr>
        <w:t>Ổ</w:t>
      </w:r>
      <w:r>
        <w:rPr>
          <w:rFonts w:ascii="Calibri" w:eastAsia="Calibri" w:hAnsi="Calibri" w:cs="Calibri"/>
          <w:b/>
          <w:color w:val="FF0000"/>
          <w:sz w:val="24"/>
          <w:szCs w:val="24"/>
        </w:rPr>
        <w:t xml:space="preserve"> CH</w:t>
      </w:r>
      <w:r>
        <w:rPr>
          <w:rFonts w:ascii="Calibri" w:eastAsia="Calibri" w:hAnsi="Calibri" w:cs="Calibri"/>
          <w:b/>
          <w:color w:val="FF0000"/>
          <w:sz w:val="24"/>
          <w:szCs w:val="24"/>
        </w:rPr>
        <w:t>Ứ</w:t>
      </w:r>
      <w:r>
        <w:rPr>
          <w:rFonts w:ascii="Calibri" w:eastAsia="Calibri" w:hAnsi="Calibri" w:cs="Calibri"/>
          <w:b/>
          <w:color w:val="FF0000"/>
          <w:sz w:val="24"/>
          <w:szCs w:val="24"/>
        </w:rPr>
        <w:t>C HO</w:t>
      </w:r>
      <w:r>
        <w:rPr>
          <w:rFonts w:ascii="Calibri" w:eastAsia="Calibri" w:hAnsi="Calibri" w:cs="Calibri"/>
          <w:b/>
          <w:color w:val="FF0000"/>
          <w:sz w:val="24"/>
          <w:szCs w:val="24"/>
        </w:rPr>
        <w:t>Ạ</w:t>
      </w:r>
      <w:r>
        <w:rPr>
          <w:rFonts w:ascii="Calibri" w:eastAsia="Calibri" w:hAnsi="Calibri" w:cs="Calibri"/>
          <w:b/>
          <w:color w:val="FF0000"/>
          <w:sz w:val="24"/>
          <w:szCs w:val="24"/>
        </w:rPr>
        <w:t>T Đ</w:t>
      </w:r>
      <w:r>
        <w:rPr>
          <w:rFonts w:ascii="Calibri" w:eastAsia="Calibri" w:hAnsi="Calibri" w:cs="Calibri"/>
          <w:b/>
          <w:color w:val="FF0000"/>
          <w:sz w:val="24"/>
          <w:szCs w:val="24"/>
        </w:rPr>
        <w:t>Ộ</w:t>
      </w:r>
      <w:r>
        <w:rPr>
          <w:rFonts w:ascii="Calibri" w:eastAsia="Calibri" w:hAnsi="Calibri" w:cs="Calibri"/>
          <w:b/>
          <w:color w:val="FF0000"/>
          <w:sz w:val="24"/>
          <w:szCs w:val="24"/>
        </w:rPr>
        <w:t>NG D</w:t>
      </w:r>
      <w:r>
        <w:rPr>
          <w:rFonts w:ascii="Calibri" w:eastAsia="Calibri" w:hAnsi="Calibri" w:cs="Calibri"/>
          <w:b/>
          <w:color w:val="FF0000"/>
          <w:sz w:val="24"/>
          <w:szCs w:val="24"/>
        </w:rPr>
        <w:t>Ạ</w:t>
      </w:r>
      <w:r>
        <w:rPr>
          <w:rFonts w:ascii="Calibri" w:eastAsia="Calibri" w:hAnsi="Calibri" w:cs="Calibri"/>
          <w:b/>
          <w:color w:val="FF0000"/>
          <w:sz w:val="24"/>
          <w:szCs w:val="24"/>
        </w:rPr>
        <w:t>Y, H</w:t>
      </w:r>
      <w:r>
        <w:rPr>
          <w:rFonts w:ascii="Calibri" w:eastAsia="Calibri" w:hAnsi="Calibri" w:cs="Calibri"/>
          <w:b/>
          <w:color w:val="FF0000"/>
          <w:sz w:val="24"/>
          <w:szCs w:val="24"/>
        </w:rPr>
        <w:t>Ọ</w:t>
      </w:r>
      <w:r>
        <w:rPr>
          <w:rFonts w:ascii="Calibri" w:eastAsia="Calibri" w:hAnsi="Calibri" w:cs="Calibri"/>
          <w:b/>
          <w:color w:val="FF0000"/>
          <w:sz w:val="24"/>
          <w:szCs w:val="24"/>
        </w:rPr>
        <w:t>C:</w:t>
      </w:r>
    </w:p>
    <w:p w:rsidR="00475325" w:rsidRDefault="00020F2D">
      <w:pPr>
        <w:spacing w:line="288" w:lineRule="auto"/>
        <w:jc w:val="center"/>
        <w:rPr>
          <w:rFonts w:ascii="Calibri" w:eastAsia="Calibri" w:hAnsi="Calibri" w:cs="Calibri"/>
          <w:b/>
          <w:color w:val="3333FF"/>
          <w:sz w:val="26"/>
          <w:szCs w:val="26"/>
        </w:rPr>
      </w:pPr>
      <w:r>
        <w:rPr>
          <w:rFonts w:ascii="Calibri" w:eastAsia="Calibri" w:hAnsi="Calibri" w:cs="Calibri"/>
          <w:b/>
          <w:color w:val="3333FF"/>
          <w:sz w:val="26"/>
          <w:szCs w:val="26"/>
        </w:rPr>
        <w:t>Ho</w:t>
      </w:r>
      <w:r>
        <w:rPr>
          <w:rFonts w:ascii="Calibri" w:eastAsia="Calibri" w:hAnsi="Calibri" w:cs="Calibri"/>
          <w:b/>
          <w:color w:val="3333FF"/>
          <w:sz w:val="26"/>
          <w:szCs w:val="26"/>
        </w:rPr>
        <w:t>ạ</w:t>
      </w:r>
      <w:r>
        <w:rPr>
          <w:rFonts w:ascii="Calibri" w:eastAsia="Calibri" w:hAnsi="Calibri" w:cs="Calibri"/>
          <w:b/>
          <w:color w:val="3333FF"/>
          <w:sz w:val="26"/>
          <w:szCs w:val="26"/>
        </w:rPr>
        <w:t>t đ</w:t>
      </w:r>
      <w:r>
        <w:rPr>
          <w:rFonts w:ascii="Calibri" w:eastAsia="Calibri" w:hAnsi="Calibri" w:cs="Calibri"/>
          <w:b/>
          <w:color w:val="3333FF"/>
          <w:sz w:val="26"/>
          <w:szCs w:val="26"/>
        </w:rPr>
        <w:t>ộ</w:t>
      </w:r>
      <w:r>
        <w:rPr>
          <w:rFonts w:ascii="Calibri" w:eastAsia="Calibri" w:hAnsi="Calibri" w:cs="Calibri"/>
          <w:b/>
          <w:color w:val="3333FF"/>
          <w:sz w:val="26"/>
          <w:szCs w:val="26"/>
        </w:rPr>
        <w:t xml:space="preserve">ng 1: </w:t>
      </w:r>
      <w:r>
        <w:rPr>
          <w:rFonts w:ascii="Calibri" w:eastAsia="Calibri" w:hAnsi="Calibri" w:cs="Calibri"/>
          <w:b/>
          <w:color w:val="3333FF"/>
          <w:sz w:val="24"/>
          <w:szCs w:val="24"/>
        </w:rPr>
        <w:t>KH</w:t>
      </w:r>
      <w:r>
        <w:rPr>
          <w:rFonts w:ascii="Calibri" w:eastAsia="Calibri" w:hAnsi="Calibri" w:cs="Calibri"/>
          <w:b/>
          <w:color w:val="3333FF"/>
          <w:sz w:val="24"/>
          <w:szCs w:val="24"/>
        </w:rPr>
        <w:t>Ở</w:t>
      </w:r>
      <w:r>
        <w:rPr>
          <w:rFonts w:ascii="Calibri" w:eastAsia="Calibri" w:hAnsi="Calibri" w:cs="Calibri"/>
          <w:b/>
          <w:color w:val="3333FF"/>
          <w:sz w:val="24"/>
          <w:szCs w:val="24"/>
        </w:rPr>
        <w:t>I Đ</w:t>
      </w:r>
      <w:r>
        <w:rPr>
          <w:rFonts w:ascii="Calibri" w:eastAsia="Calibri" w:hAnsi="Calibri" w:cs="Calibri"/>
          <w:b/>
          <w:color w:val="3333FF"/>
          <w:sz w:val="24"/>
          <w:szCs w:val="24"/>
        </w:rPr>
        <w:t>Ộ</w:t>
      </w:r>
      <w:r>
        <w:rPr>
          <w:rFonts w:ascii="Calibri" w:eastAsia="Calibri" w:hAnsi="Calibri" w:cs="Calibri"/>
          <w:b/>
          <w:color w:val="3333FF"/>
          <w:sz w:val="24"/>
          <w:szCs w:val="24"/>
        </w:rPr>
        <w:t>NG</w:t>
      </w:r>
    </w:p>
    <w:p w:rsidR="00475325" w:rsidRDefault="00020F2D">
      <w:pPr>
        <w:spacing w:line="288" w:lineRule="auto"/>
        <w:ind w:firstLine="284"/>
        <w:rPr>
          <w:rFonts w:ascii="Calibri" w:eastAsia="Calibri" w:hAnsi="Calibri" w:cs="Calibri"/>
          <w:sz w:val="26"/>
          <w:szCs w:val="26"/>
        </w:rPr>
      </w:pPr>
      <w:r>
        <w:rPr>
          <w:rFonts w:ascii="Calibri" w:eastAsia="Calibri" w:hAnsi="Calibri" w:cs="Calibri"/>
          <w:sz w:val="26"/>
          <w:szCs w:val="26"/>
        </w:rPr>
        <w:lastRenderedPageBreak/>
        <w:t>GV có th</w:t>
      </w:r>
      <w:r>
        <w:rPr>
          <w:rFonts w:ascii="Calibri" w:eastAsia="Calibri" w:hAnsi="Calibri" w:cs="Calibri"/>
          <w:sz w:val="26"/>
          <w:szCs w:val="26"/>
        </w:rPr>
        <w:t>ể</w:t>
      </w:r>
      <w:r>
        <w:rPr>
          <w:rFonts w:ascii="Calibri" w:eastAsia="Calibri" w:hAnsi="Calibri" w:cs="Calibri"/>
          <w:sz w:val="26"/>
          <w:szCs w:val="26"/>
        </w:rPr>
        <w:t xml:space="preserve"> b</w:t>
      </w:r>
      <w:r>
        <w:rPr>
          <w:rFonts w:ascii="Calibri" w:eastAsia="Calibri" w:hAnsi="Calibri" w:cs="Calibri"/>
          <w:sz w:val="26"/>
          <w:szCs w:val="26"/>
        </w:rPr>
        <w:t>ắ</w:t>
      </w:r>
      <w:r>
        <w:rPr>
          <w:rFonts w:ascii="Calibri" w:eastAsia="Calibri" w:hAnsi="Calibri" w:cs="Calibri"/>
          <w:sz w:val="26"/>
          <w:szCs w:val="26"/>
        </w:rPr>
        <w:t>t đ</w:t>
      </w:r>
      <w:r>
        <w:rPr>
          <w:rFonts w:ascii="Calibri" w:eastAsia="Calibri" w:hAnsi="Calibri" w:cs="Calibri"/>
          <w:sz w:val="26"/>
          <w:szCs w:val="26"/>
        </w:rPr>
        <w:t>ầ</w:t>
      </w:r>
      <w:r>
        <w:rPr>
          <w:rFonts w:ascii="Calibri" w:eastAsia="Calibri" w:hAnsi="Calibri" w:cs="Calibri"/>
          <w:sz w:val="26"/>
          <w:szCs w:val="26"/>
        </w:rPr>
        <w:t>u bài h</w:t>
      </w:r>
      <w:r>
        <w:rPr>
          <w:rFonts w:ascii="Calibri" w:eastAsia="Calibri" w:hAnsi="Calibri" w:cs="Calibri"/>
          <w:sz w:val="26"/>
          <w:szCs w:val="26"/>
        </w:rPr>
        <w:t>ọ</w:t>
      </w:r>
      <w:r>
        <w:rPr>
          <w:rFonts w:ascii="Calibri" w:eastAsia="Calibri" w:hAnsi="Calibri" w:cs="Calibri"/>
          <w:sz w:val="26"/>
          <w:szCs w:val="26"/>
        </w:rPr>
        <w:t>c b</w:t>
      </w:r>
      <w:r>
        <w:rPr>
          <w:rFonts w:ascii="Calibri" w:eastAsia="Calibri" w:hAnsi="Calibri" w:cs="Calibri"/>
          <w:sz w:val="26"/>
          <w:szCs w:val="26"/>
        </w:rPr>
        <w:t>ằ</w:t>
      </w:r>
      <w:r>
        <w:rPr>
          <w:rFonts w:ascii="Calibri" w:eastAsia="Calibri" w:hAnsi="Calibri" w:cs="Calibri"/>
          <w:sz w:val="26"/>
          <w:szCs w:val="26"/>
        </w:rPr>
        <w:t>ng cách g</w:t>
      </w:r>
      <w:r>
        <w:rPr>
          <w:rFonts w:ascii="Calibri" w:eastAsia="Calibri" w:hAnsi="Calibri" w:cs="Calibri"/>
          <w:sz w:val="26"/>
          <w:szCs w:val="26"/>
        </w:rPr>
        <w:t>ợ</w:t>
      </w:r>
      <w:r>
        <w:rPr>
          <w:rFonts w:ascii="Calibri" w:eastAsia="Calibri" w:hAnsi="Calibri" w:cs="Calibri"/>
          <w:sz w:val="26"/>
          <w:szCs w:val="26"/>
        </w:rPr>
        <w:t>i ý, d</w:t>
      </w:r>
      <w:r>
        <w:rPr>
          <w:rFonts w:ascii="Calibri" w:eastAsia="Calibri" w:hAnsi="Calibri" w:cs="Calibri"/>
          <w:sz w:val="26"/>
          <w:szCs w:val="26"/>
        </w:rPr>
        <w:t>ẫ</w:t>
      </w:r>
      <w:r>
        <w:rPr>
          <w:rFonts w:ascii="Calibri" w:eastAsia="Calibri" w:hAnsi="Calibri" w:cs="Calibri"/>
          <w:sz w:val="26"/>
          <w:szCs w:val="26"/>
        </w:rPr>
        <w:t>n d</w:t>
      </w:r>
      <w:r>
        <w:rPr>
          <w:rFonts w:ascii="Calibri" w:eastAsia="Calibri" w:hAnsi="Calibri" w:cs="Calibri"/>
          <w:sz w:val="26"/>
          <w:szCs w:val="26"/>
        </w:rPr>
        <w:t>ắ</w:t>
      </w:r>
      <w:r>
        <w:rPr>
          <w:rFonts w:ascii="Calibri" w:eastAsia="Calibri" w:hAnsi="Calibri" w:cs="Calibri"/>
          <w:sz w:val="26"/>
          <w:szCs w:val="26"/>
        </w:rPr>
        <w:t>t HS trình bày nh</w:t>
      </w:r>
      <w:r>
        <w:rPr>
          <w:rFonts w:ascii="Calibri" w:eastAsia="Calibri" w:hAnsi="Calibri" w:cs="Calibri"/>
          <w:sz w:val="26"/>
          <w:szCs w:val="26"/>
        </w:rPr>
        <w:t>ữ</w:t>
      </w:r>
      <w:r>
        <w:rPr>
          <w:rFonts w:ascii="Calibri" w:eastAsia="Calibri" w:hAnsi="Calibri" w:cs="Calibri"/>
          <w:sz w:val="26"/>
          <w:szCs w:val="26"/>
        </w:rPr>
        <w:t>ng hi</w:t>
      </w:r>
      <w:r>
        <w:rPr>
          <w:rFonts w:ascii="Calibri" w:eastAsia="Calibri" w:hAnsi="Calibri" w:cs="Calibri"/>
          <w:sz w:val="26"/>
          <w:szCs w:val="26"/>
        </w:rPr>
        <w:t>ể</w:t>
      </w:r>
      <w:r>
        <w:rPr>
          <w:rFonts w:ascii="Calibri" w:eastAsia="Calibri" w:hAnsi="Calibri" w:cs="Calibri"/>
          <w:sz w:val="26"/>
          <w:szCs w:val="26"/>
        </w:rPr>
        <w:t>u bi</w:t>
      </w:r>
      <w:r>
        <w:rPr>
          <w:rFonts w:ascii="Calibri" w:eastAsia="Calibri" w:hAnsi="Calibri" w:cs="Calibri"/>
          <w:sz w:val="26"/>
          <w:szCs w:val="26"/>
        </w:rPr>
        <w:t>ế</w:t>
      </w:r>
      <w:r>
        <w:rPr>
          <w:rFonts w:ascii="Calibri" w:eastAsia="Calibri" w:hAnsi="Calibri" w:cs="Calibri"/>
          <w:sz w:val="26"/>
          <w:szCs w:val="26"/>
        </w:rPr>
        <w:t>t v</w:t>
      </w:r>
      <w:r>
        <w:rPr>
          <w:rFonts w:ascii="Calibri" w:eastAsia="Calibri" w:hAnsi="Calibri" w:cs="Calibri"/>
          <w:sz w:val="26"/>
          <w:szCs w:val="26"/>
        </w:rPr>
        <w:t>ề</w:t>
      </w:r>
      <w:r>
        <w:rPr>
          <w:rFonts w:ascii="Calibri" w:eastAsia="Calibri" w:hAnsi="Calibri" w:cs="Calibri"/>
          <w:sz w:val="26"/>
          <w:szCs w:val="26"/>
        </w:rPr>
        <w:t xml:space="preserve"> các v</w:t>
      </w:r>
      <w:r>
        <w:rPr>
          <w:rFonts w:ascii="Calibri" w:eastAsia="Calibri" w:hAnsi="Calibri" w:cs="Calibri"/>
          <w:sz w:val="26"/>
          <w:szCs w:val="26"/>
        </w:rPr>
        <w:t>ậ</w:t>
      </w:r>
      <w:r>
        <w:rPr>
          <w:rFonts w:ascii="Calibri" w:eastAsia="Calibri" w:hAnsi="Calibri" w:cs="Calibri"/>
          <w:sz w:val="26"/>
          <w:szCs w:val="26"/>
        </w:rPr>
        <w:t>t li</w:t>
      </w:r>
      <w:r>
        <w:rPr>
          <w:rFonts w:ascii="Calibri" w:eastAsia="Calibri" w:hAnsi="Calibri" w:cs="Calibri"/>
          <w:sz w:val="26"/>
          <w:szCs w:val="26"/>
        </w:rPr>
        <w:t>ệ</w:t>
      </w:r>
      <w:r>
        <w:rPr>
          <w:rFonts w:ascii="Calibri" w:eastAsia="Calibri" w:hAnsi="Calibri" w:cs="Calibri"/>
          <w:sz w:val="26"/>
          <w:szCs w:val="26"/>
        </w:rPr>
        <w:t>u truy</w:t>
      </w:r>
      <w:r>
        <w:rPr>
          <w:rFonts w:ascii="Calibri" w:eastAsia="Calibri" w:hAnsi="Calibri" w:cs="Calibri"/>
          <w:sz w:val="26"/>
          <w:szCs w:val="26"/>
        </w:rPr>
        <w:t>ề</w:t>
      </w:r>
      <w:r>
        <w:rPr>
          <w:rFonts w:ascii="Calibri" w:eastAsia="Calibri" w:hAnsi="Calibri" w:cs="Calibri"/>
          <w:sz w:val="26"/>
          <w:szCs w:val="26"/>
        </w:rPr>
        <w:t>n th</w:t>
      </w:r>
      <w:r>
        <w:rPr>
          <w:rFonts w:ascii="Calibri" w:eastAsia="Calibri" w:hAnsi="Calibri" w:cs="Calibri"/>
          <w:sz w:val="26"/>
          <w:szCs w:val="26"/>
        </w:rPr>
        <w:t>ố</w:t>
      </w:r>
      <w:r>
        <w:rPr>
          <w:rFonts w:ascii="Calibri" w:eastAsia="Calibri" w:hAnsi="Calibri" w:cs="Calibri"/>
          <w:sz w:val="26"/>
          <w:szCs w:val="26"/>
        </w:rPr>
        <w:t>ng trong l</w:t>
      </w:r>
      <w:r>
        <w:rPr>
          <w:rFonts w:ascii="Calibri" w:eastAsia="Calibri" w:hAnsi="Calibri" w:cs="Calibri"/>
          <w:sz w:val="26"/>
          <w:szCs w:val="26"/>
        </w:rPr>
        <w:t>ị</w:t>
      </w:r>
      <w:r>
        <w:rPr>
          <w:rFonts w:ascii="Calibri" w:eastAsia="Calibri" w:hAnsi="Calibri" w:cs="Calibri"/>
          <w:sz w:val="26"/>
          <w:szCs w:val="26"/>
        </w:rPr>
        <w:t>ch s</w:t>
      </w:r>
      <w:r>
        <w:rPr>
          <w:rFonts w:ascii="Calibri" w:eastAsia="Calibri" w:hAnsi="Calibri" w:cs="Calibri"/>
          <w:sz w:val="26"/>
          <w:szCs w:val="26"/>
        </w:rPr>
        <w:t>ử</w:t>
      </w:r>
      <w:r>
        <w:rPr>
          <w:rFonts w:ascii="Calibri" w:eastAsia="Calibri" w:hAnsi="Calibri" w:cs="Calibri"/>
          <w:sz w:val="26"/>
          <w:szCs w:val="26"/>
        </w:rPr>
        <w:t>, t</w:t>
      </w:r>
      <w:r>
        <w:rPr>
          <w:rFonts w:ascii="Calibri" w:eastAsia="Calibri" w:hAnsi="Calibri" w:cs="Calibri"/>
          <w:sz w:val="26"/>
          <w:szCs w:val="26"/>
        </w:rPr>
        <w:t>ừ</w:t>
      </w:r>
      <w:r>
        <w:rPr>
          <w:rFonts w:ascii="Calibri" w:eastAsia="Calibri" w:hAnsi="Calibri" w:cs="Calibri"/>
          <w:sz w:val="26"/>
          <w:szCs w:val="26"/>
        </w:rPr>
        <w:t xml:space="preserve"> các th</w:t>
      </w:r>
      <w:r>
        <w:rPr>
          <w:rFonts w:ascii="Calibri" w:eastAsia="Calibri" w:hAnsi="Calibri" w:cs="Calibri"/>
          <w:sz w:val="26"/>
          <w:szCs w:val="26"/>
        </w:rPr>
        <w:t>ờ</w:t>
      </w:r>
      <w:r>
        <w:rPr>
          <w:rFonts w:ascii="Calibri" w:eastAsia="Calibri" w:hAnsi="Calibri" w:cs="Calibri"/>
          <w:sz w:val="26"/>
          <w:szCs w:val="26"/>
        </w:rPr>
        <w:t>i kì đ</w:t>
      </w:r>
      <w:r>
        <w:rPr>
          <w:rFonts w:ascii="Calibri" w:eastAsia="Calibri" w:hAnsi="Calibri" w:cs="Calibri"/>
          <w:sz w:val="26"/>
          <w:szCs w:val="26"/>
        </w:rPr>
        <w:t>ồ</w:t>
      </w:r>
      <w:r>
        <w:rPr>
          <w:rFonts w:ascii="Calibri" w:eastAsia="Calibri" w:hAnsi="Calibri" w:cs="Calibri"/>
          <w:sz w:val="26"/>
          <w:szCs w:val="26"/>
        </w:rPr>
        <w:t xml:space="preserve"> đá, đ</w:t>
      </w:r>
      <w:r>
        <w:rPr>
          <w:rFonts w:ascii="Calibri" w:eastAsia="Calibri" w:hAnsi="Calibri" w:cs="Calibri"/>
          <w:sz w:val="26"/>
          <w:szCs w:val="26"/>
        </w:rPr>
        <w:t>ồ</w:t>
      </w:r>
      <w:r>
        <w:rPr>
          <w:rFonts w:ascii="Calibri" w:eastAsia="Calibri" w:hAnsi="Calibri" w:cs="Calibri"/>
          <w:sz w:val="26"/>
          <w:szCs w:val="26"/>
        </w:rPr>
        <w:t xml:space="preserve"> đ</w:t>
      </w:r>
      <w:r>
        <w:rPr>
          <w:rFonts w:ascii="Calibri" w:eastAsia="Calibri" w:hAnsi="Calibri" w:cs="Calibri"/>
          <w:sz w:val="26"/>
          <w:szCs w:val="26"/>
        </w:rPr>
        <w:t>ồ</w:t>
      </w:r>
      <w:r>
        <w:rPr>
          <w:rFonts w:ascii="Calibri" w:eastAsia="Calibri" w:hAnsi="Calibri" w:cs="Calibri"/>
          <w:sz w:val="26"/>
          <w:szCs w:val="26"/>
        </w:rPr>
        <w:t>ng, đ</w:t>
      </w:r>
      <w:r>
        <w:rPr>
          <w:rFonts w:ascii="Calibri" w:eastAsia="Calibri" w:hAnsi="Calibri" w:cs="Calibri"/>
          <w:sz w:val="26"/>
          <w:szCs w:val="26"/>
        </w:rPr>
        <w:t>ồ</w:t>
      </w:r>
      <w:r>
        <w:rPr>
          <w:rFonts w:ascii="Calibri" w:eastAsia="Calibri" w:hAnsi="Calibri" w:cs="Calibri"/>
          <w:sz w:val="26"/>
          <w:szCs w:val="26"/>
        </w:rPr>
        <w:t xml:space="preserve"> s</w:t>
      </w:r>
      <w:r>
        <w:rPr>
          <w:rFonts w:ascii="Calibri" w:eastAsia="Calibri" w:hAnsi="Calibri" w:cs="Calibri"/>
          <w:sz w:val="26"/>
          <w:szCs w:val="26"/>
        </w:rPr>
        <w:t>ắ</w:t>
      </w:r>
      <w:r>
        <w:rPr>
          <w:rFonts w:ascii="Calibri" w:eastAsia="Calibri" w:hAnsi="Calibri" w:cs="Calibri"/>
          <w:sz w:val="26"/>
          <w:szCs w:val="26"/>
        </w:rPr>
        <w:t>t, cho đ</w:t>
      </w:r>
      <w:r>
        <w:rPr>
          <w:rFonts w:ascii="Calibri" w:eastAsia="Calibri" w:hAnsi="Calibri" w:cs="Calibri"/>
          <w:sz w:val="26"/>
          <w:szCs w:val="26"/>
        </w:rPr>
        <w:t>ế</w:t>
      </w:r>
      <w:r>
        <w:rPr>
          <w:rFonts w:ascii="Calibri" w:eastAsia="Calibri" w:hAnsi="Calibri" w:cs="Calibri"/>
          <w:sz w:val="26"/>
          <w:szCs w:val="26"/>
        </w:rPr>
        <w:t>n th</w:t>
      </w:r>
      <w:r>
        <w:rPr>
          <w:rFonts w:ascii="Calibri" w:eastAsia="Calibri" w:hAnsi="Calibri" w:cs="Calibri"/>
          <w:sz w:val="26"/>
          <w:szCs w:val="26"/>
        </w:rPr>
        <w:t>ờ</w:t>
      </w:r>
      <w:r>
        <w:rPr>
          <w:rFonts w:ascii="Calibri" w:eastAsia="Calibri" w:hAnsi="Calibri" w:cs="Calibri"/>
          <w:sz w:val="26"/>
          <w:szCs w:val="26"/>
        </w:rPr>
        <w:t>i đ</w:t>
      </w:r>
      <w:r>
        <w:rPr>
          <w:rFonts w:ascii="Calibri" w:eastAsia="Calibri" w:hAnsi="Calibri" w:cs="Calibri"/>
          <w:sz w:val="26"/>
          <w:szCs w:val="26"/>
        </w:rPr>
        <w:t>ạ</w:t>
      </w:r>
      <w:r>
        <w:rPr>
          <w:rFonts w:ascii="Calibri" w:eastAsia="Calibri" w:hAnsi="Calibri" w:cs="Calibri"/>
          <w:sz w:val="26"/>
          <w:szCs w:val="26"/>
        </w:rPr>
        <w:t>i ngày nay.</w:t>
      </w:r>
    </w:p>
    <w:p w:rsidR="00475325" w:rsidRDefault="00020F2D">
      <w:pPr>
        <w:spacing w:line="288" w:lineRule="auto"/>
        <w:ind w:firstLine="284"/>
        <w:rPr>
          <w:rFonts w:ascii="Calibri" w:eastAsia="Calibri" w:hAnsi="Calibri" w:cs="Calibri"/>
          <w:sz w:val="26"/>
          <w:szCs w:val="26"/>
        </w:rPr>
      </w:pPr>
      <w:r>
        <w:rPr>
          <w:rFonts w:ascii="Calibri" w:eastAsia="Calibri" w:hAnsi="Calibri" w:cs="Calibri"/>
          <w:sz w:val="26"/>
          <w:szCs w:val="26"/>
        </w:rPr>
        <w:t>GV có th</w:t>
      </w:r>
      <w:r>
        <w:rPr>
          <w:rFonts w:ascii="Calibri" w:eastAsia="Calibri" w:hAnsi="Calibri" w:cs="Calibri"/>
          <w:sz w:val="26"/>
          <w:szCs w:val="26"/>
        </w:rPr>
        <w:t>ể</w:t>
      </w:r>
      <w:r>
        <w:rPr>
          <w:rFonts w:ascii="Calibri" w:eastAsia="Calibri" w:hAnsi="Calibri" w:cs="Calibri"/>
          <w:sz w:val="26"/>
          <w:szCs w:val="26"/>
        </w:rPr>
        <w:t xml:space="preserve"> chia l</w:t>
      </w:r>
      <w:r>
        <w:rPr>
          <w:rFonts w:ascii="Calibri" w:eastAsia="Calibri" w:hAnsi="Calibri" w:cs="Calibri"/>
          <w:sz w:val="26"/>
          <w:szCs w:val="26"/>
        </w:rPr>
        <w:t>ớ</w:t>
      </w:r>
      <w:r>
        <w:rPr>
          <w:rFonts w:ascii="Calibri" w:eastAsia="Calibri" w:hAnsi="Calibri" w:cs="Calibri"/>
          <w:sz w:val="26"/>
          <w:szCs w:val="26"/>
        </w:rPr>
        <w:t>p thành các nhóm, m</w:t>
      </w:r>
      <w:r>
        <w:rPr>
          <w:rFonts w:ascii="Calibri" w:eastAsia="Calibri" w:hAnsi="Calibri" w:cs="Calibri"/>
          <w:sz w:val="26"/>
          <w:szCs w:val="26"/>
        </w:rPr>
        <w:t>ỗ</w:t>
      </w:r>
      <w:r>
        <w:rPr>
          <w:rFonts w:ascii="Calibri" w:eastAsia="Calibri" w:hAnsi="Calibri" w:cs="Calibri"/>
          <w:sz w:val="26"/>
          <w:szCs w:val="26"/>
        </w:rPr>
        <w:t>i nhóm nh</w:t>
      </w:r>
      <w:r>
        <w:rPr>
          <w:rFonts w:ascii="Calibri" w:eastAsia="Calibri" w:hAnsi="Calibri" w:cs="Calibri"/>
          <w:sz w:val="26"/>
          <w:szCs w:val="26"/>
        </w:rPr>
        <w:t>ậ</w:t>
      </w:r>
      <w:r>
        <w:rPr>
          <w:rFonts w:ascii="Calibri" w:eastAsia="Calibri" w:hAnsi="Calibri" w:cs="Calibri"/>
          <w:sz w:val="26"/>
          <w:szCs w:val="26"/>
        </w:rPr>
        <w:t>n m</w:t>
      </w:r>
      <w:r>
        <w:rPr>
          <w:rFonts w:ascii="Calibri" w:eastAsia="Calibri" w:hAnsi="Calibri" w:cs="Calibri"/>
          <w:sz w:val="26"/>
          <w:szCs w:val="26"/>
        </w:rPr>
        <w:t>ộ</w:t>
      </w:r>
      <w:r>
        <w:rPr>
          <w:rFonts w:ascii="Calibri" w:eastAsia="Calibri" w:hAnsi="Calibri" w:cs="Calibri"/>
          <w:sz w:val="26"/>
          <w:szCs w:val="26"/>
        </w:rPr>
        <w:t>t nhi</w:t>
      </w:r>
      <w:r>
        <w:rPr>
          <w:rFonts w:ascii="Calibri" w:eastAsia="Calibri" w:hAnsi="Calibri" w:cs="Calibri"/>
          <w:sz w:val="26"/>
          <w:szCs w:val="26"/>
        </w:rPr>
        <w:t>ệ</w:t>
      </w:r>
      <w:r>
        <w:rPr>
          <w:rFonts w:ascii="Calibri" w:eastAsia="Calibri" w:hAnsi="Calibri" w:cs="Calibri"/>
          <w:sz w:val="26"/>
          <w:szCs w:val="26"/>
        </w:rPr>
        <w:t>m v</w:t>
      </w:r>
      <w:r>
        <w:rPr>
          <w:rFonts w:ascii="Calibri" w:eastAsia="Calibri" w:hAnsi="Calibri" w:cs="Calibri"/>
          <w:sz w:val="26"/>
          <w:szCs w:val="26"/>
        </w:rPr>
        <w:t>ụ</w:t>
      </w:r>
      <w:r>
        <w:rPr>
          <w:rFonts w:ascii="Calibri" w:eastAsia="Calibri" w:hAnsi="Calibri" w:cs="Calibri"/>
          <w:sz w:val="26"/>
          <w:szCs w:val="26"/>
        </w:rPr>
        <w:t xml:space="preserve"> nghi</w:t>
      </w:r>
      <w:r>
        <w:rPr>
          <w:rFonts w:ascii="Calibri" w:eastAsia="Calibri" w:hAnsi="Calibri" w:cs="Calibri"/>
          <w:sz w:val="26"/>
          <w:szCs w:val="26"/>
        </w:rPr>
        <w:t>ên c</w:t>
      </w:r>
      <w:r>
        <w:rPr>
          <w:rFonts w:ascii="Calibri" w:eastAsia="Calibri" w:hAnsi="Calibri" w:cs="Calibri"/>
          <w:sz w:val="26"/>
          <w:szCs w:val="26"/>
        </w:rPr>
        <w:t>ứ</w:t>
      </w:r>
      <w:r>
        <w:rPr>
          <w:rFonts w:ascii="Calibri" w:eastAsia="Calibri" w:hAnsi="Calibri" w:cs="Calibri"/>
          <w:sz w:val="26"/>
          <w:szCs w:val="26"/>
        </w:rPr>
        <w:t>u v</w:t>
      </w:r>
      <w:r>
        <w:rPr>
          <w:rFonts w:ascii="Calibri" w:eastAsia="Calibri" w:hAnsi="Calibri" w:cs="Calibri"/>
          <w:sz w:val="26"/>
          <w:szCs w:val="26"/>
        </w:rPr>
        <w:t>ề</w:t>
      </w:r>
      <w:r>
        <w:rPr>
          <w:rFonts w:ascii="Calibri" w:eastAsia="Calibri" w:hAnsi="Calibri" w:cs="Calibri"/>
          <w:sz w:val="26"/>
          <w:szCs w:val="26"/>
        </w:rPr>
        <w:t xml:space="preserve"> m</w:t>
      </w:r>
      <w:r>
        <w:rPr>
          <w:rFonts w:ascii="Calibri" w:eastAsia="Calibri" w:hAnsi="Calibri" w:cs="Calibri"/>
          <w:sz w:val="26"/>
          <w:szCs w:val="26"/>
        </w:rPr>
        <w:t>ộ</w:t>
      </w:r>
      <w:r>
        <w:rPr>
          <w:rFonts w:ascii="Calibri" w:eastAsia="Calibri" w:hAnsi="Calibri" w:cs="Calibri"/>
          <w:sz w:val="26"/>
          <w:szCs w:val="26"/>
        </w:rPr>
        <w:t>t lo</w:t>
      </w:r>
      <w:r>
        <w:rPr>
          <w:rFonts w:ascii="Calibri" w:eastAsia="Calibri" w:hAnsi="Calibri" w:cs="Calibri"/>
          <w:sz w:val="26"/>
          <w:szCs w:val="26"/>
        </w:rPr>
        <w:t>ạ</w:t>
      </w:r>
      <w:r>
        <w:rPr>
          <w:rFonts w:ascii="Calibri" w:eastAsia="Calibri" w:hAnsi="Calibri" w:cs="Calibri"/>
          <w:sz w:val="26"/>
          <w:szCs w:val="26"/>
        </w:rPr>
        <w:t>i v</w:t>
      </w:r>
      <w:r>
        <w:rPr>
          <w:rFonts w:ascii="Calibri" w:eastAsia="Calibri" w:hAnsi="Calibri" w:cs="Calibri"/>
          <w:sz w:val="26"/>
          <w:szCs w:val="26"/>
        </w:rPr>
        <w:t>ậ</w:t>
      </w:r>
      <w:r>
        <w:rPr>
          <w:rFonts w:ascii="Calibri" w:eastAsia="Calibri" w:hAnsi="Calibri" w:cs="Calibri"/>
          <w:sz w:val="26"/>
          <w:szCs w:val="26"/>
        </w:rPr>
        <w:t>t li</w:t>
      </w:r>
      <w:r>
        <w:rPr>
          <w:rFonts w:ascii="Calibri" w:eastAsia="Calibri" w:hAnsi="Calibri" w:cs="Calibri"/>
          <w:sz w:val="26"/>
          <w:szCs w:val="26"/>
        </w:rPr>
        <w:t>ệ</w:t>
      </w:r>
      <w:r>
        <w:rPr>
          <w:rFonts w:ascii="Calibri" w:eastAsia="Calibri" w:hAnsi="Calibri" w:cs="Calibri"/>
          <w:sz w:val="26"/>
          <w:szCs w:val="26"/>
        </w:rPr>
        <w:t>u mà loài ngư</w:t>
      </w:r>
      <w:r>
        <w:rPr>
          <w:rFonts w:ascii="Calibri" w:eastAsia="Calibri" w:hAnsi="Calibri" w:cs="Calibri"/>
          <w:sz w:val="26"/>
          <w:szCs w:val="26"/>
        </w:rPr>
        <w:t>ờ</w:t>
      </w:r>
      <w:r>
        <w:rPr>
          <w:rFonts w:ascii="Calibri" w:eastAsia="Calibri" w:hAnsi="Calibri" w:cs="Calibri"/>
          <w:sz w:val="26"/>
          <w:szCs w:val="26"/>
        </w:rPr>
        <w:t>i đã t</w:t>
      </w:r>
      <w:r>
        <w:rPr>
          <w:rFonts w:ascii="Calibri" w:eastAsia="Calibri" w:hAnsi="Calibri" w:cs="Calibri"/>
          <w:sz w:val="26"/>
          <w:szCs w:val="26"/>
        </w:rPr>
        <w:t>ừ</w:t>
      </w:r>
      <w:r>
        <w:rPr>
          <w:rFonts w:ascii="Calibri" w:eastAsia="Calibri" w:hAnsi="Calibri" w:cs="Calibri"/>
          <w:sz w:val="26"/>
          <w:szCs w:val="26"/>
        </w:rPr>
        <w:t>ng s</w:t>
      </w:r>
      <w:r>
        <w:rPr>
          <w:rFonts w:ascii="Calibri" w:eastAsia="Calibri" w:hAnsi="Calibri" w:cs="Calibri"/>
          <w:sz w:val="26"/>
          <w:szCs w:val="26"/>
        </w:rPr>
        <w:t>ử</w:t>
      </w:r>
      <w:r>
        <w:rPr>
          <w:rFonts w:ascii="Calibri" w:eastAsia="Calibri" w:hAnsi="Calibri" w:cs="Calibri"/>
          <w:sz w:val="26"/>
          <w:szCs w:val="26"/>
        </w:rPr>
        <w:t xml:space="preserve"> d</w:t>
      </w:r>
      <w:r>
        <w:rPr>
          <w:rFonts w:ascii="Calibri" w:eastAsia="Calibri" w:hAnsi="Calibri" w:cs="Calibri"/>
          <w:sz w:val="26"/>
          <w:szCs w:val="26"/>
        </w:rPr>
        <w:t>ụ</w:t>
      </w:r>
      <w:r>
        <w:rPr>
          <w:rFonts w:ascii="Calibri" w:eastAsia="Calibri" w:hAnsi="Calibri" w:cs="Calibri"/>
          <w:sz w:val="26"/>
          <w:szCs w:val="26"/>
        </w:rPr>
        <w:t>ng trong l</w:t>
      </w:r>
      <w:r>
        <w:rPr>
          <w:rFonts w:ascii="Calibri" w:eastAsia="Calibri" w:hAnsi="Calibri" w:cs="Calibri"/>
          <w:sz w:val="26"/>
          <w:szCs w:val="26"/>
        </w:rPr>
        <w:t>ị</w:t>
      </w:r>
      <w:r>
        <w:rPr>
          <w:rFonts w:ascii="Calibri" w:eastAsia="Calibri" w:hAnsi="Calibri" w:cs="Calibri"/>
          <w:sz w:val="26"/>
          <w:szCs w:val="26"/>
        </w:rPr>
        <w:t>ch s</w:t>
      </w:r>
      <w:r>
        <w:rPr>
          <w:rFonts w:ascii="Calibri" w:eastAsia="Calibri" w:hAnsi="Calibri" w:cs="Calibri"/>
          <w:sz w:val="26"/>
          <w:szCs w:val="26"/>
        </w:rPr>
        <w:t>ử</w:t>
      </w:r>
      <w:r>
        <w:rPr>
          <w:rFonts w:ascii="Calibri" w:eastAsia="Calibri" w:hAnsi="Calibri" w:cs="Calibri"/>
          <w:sz w:val="26"/>
          <w:szCs w:val="26"/>
        </w:rPr>
        <w:t>, ho</w:t>
      </w:r>
      <w:r>
        <w:rPr>
          <w:rFonts w:ascii="Calibri" w:eastAsia="Calibri" w:hAnsi="Calibri" w:cs="Calibri"/>
          <w:sz w:val="26"/>
          <w:szCs w:val="26"/>
        </w:rPr>
        <w:t>ặ</w:t>
      </w:r>
      <w:r>
        <w:rPr>
          <w:rFonts w:ascii="Calibri" w:eastAsia="Calibri" w:hAnsi="Calibri" w:cs="Calibri"/>
          <w:sz w:val="26"/>
          <w:szCs w:val="26"/>
        </w:rPr>
        <w:t>c v</w:t>
      </w:r>
      <w:r>
        <w:rPr>
          <w:rFonts w:ascii="Calibri" w:eastAsia="Calibri" w:hAnsi="Calibri" w:cs="Calibri"/>
          <w:sz w:val="26"/>
          <w:szCs w:val="26"/>
        </w:rPr>
        <w:t>ề</w:t>
      </w:r>
      <w:r>
        <w:rPr>
          <w:rFonts w:ascii="Calibri" w:eastAsia="Calibri" w:hAnsi="Calibri" w:cs="Calibri"/>
          <w:sz w:val="26"/>
          <w:szCs w:val="26"/>
        </w:rPr>
        <w:t xml:space="preserve"> v</w:t>
      </w:r>
      <w:r>
        <w:rPr>
          <w:rFonts w:ascii="Calibri" w:eastAsia="Calibri" w:hAnsi="Calibri" w:cs="Calibri"/>
          <w:sz w:val="26"/>
          <w:szCs w:val="26"/>
        </w:rPr>
        <w:t>ậ</w:t>
      </w:r>
      <w:r>
        <w:rPr>
          <w:rFonts w:ascii="Calibri" w:eastAsia="Calibri" w:hAnsi="Calibri" w:cs="Calibri"/>
          <w:sz w:val="26"/>
          <w:szCs w:val="26"/>
        </w:rPr>
        <w:t>t li</w:t>
      </w:r>
      <w:r>
        <w:rPr>
          <w:rFonts w:ascii="Calibri" w:eastAsia="Calibri" w:hAnsi="Calibri" w:cs="Calibri"/>
          <w:sz w:val="26"/>
          <w:szCs w:val="26"/>
        </w:rPr>
        <w:t>ệ</w:t>
      </w:r>
      <w:r>
        <w:rPr>
          <w:rFonts w:ascii="Calibri" w:eastAsia="Calibri" w:hAnsi="Calibri" w:cs="Calibri"/>
          <w:sz w:val="26"/>
          <w:szCs w:val="26"/>
        </w:rPr>
        <w:t>u m</w:t>
      </w:r>
      <w:r>
        <w:rPr>
          <w:rFonts w:ascii="Calibri" w:eastAsia="Calibri" w:hAnsi="Calibri" w:cs="Calibri"/>
          <w:sz w:val="26"/>
          <w:szCs w:val="26"/>
        </w:rPr>
        <w:t>ớ</w:t>
      </w:r>
      <w:r>
        <w:rPr>
          <w:rFonts w:ascii="Calibri" w:eastAsia="Calibri" w:hAnsi="Calibri" w:cs="Calibri"/>
          <w:sz w:val="26"/>
          <w:szCs w:val="26"/>
        </w:rPr>
        <w:t>i đư</w:t>
      </w:r>
      <w:r>
        <w:rPr>
          <w:rFonts w:ascii="Calibri" w:eastAsia="Calibri" w:hAnsi="Calibri" w:cs="Calibri"/>
          <w:sz w:val="26"/>
          <w:szCs w:val="26"/>
        </w:rPr>
        <w:t>ợ</w:t>
      </w:r>
      <w:r>
        <w:rPr>
          <w:rFonts w:ascii="Calibri" w:eastAsia="Calibri" w:hAnsi="Calibri" w:cs="Calibri"/>
          <w:sz w:val="26"/>
          <w:szCs w:val="26"/>
        </w:rPr>
        <w:t>c phát tri</w:t>
      </w:r>
      <w:r>
        <w:rPr>
          <w:rFonts w:ascii="Calibri" w:eastAsia="Calibri" w:hAnsi="Calibri" w:cs="Calibri"/>
          <w:sz w:val="26"/>
          <w:szCs w:val="26"/>
        </w:rPr>
        <w:t>ể</w:t>
      </w:r>
      <w:r>
        <w:rPr>
          <w:rFonts w:ascii="Calibri" w:eastAsia="Calibri" w:hAnsi="Calibri" w:cs="Calibri"/>
          <w:sz w:val="26"/>
          <w:szCs w:val="26"/>
        </w:rPr>
        <w:t>n và có nhi</w:t>
      </w:r>
      <w:r>
        <w:rPr>
          <w:rFonts w:ascii="Calibri" w:eastAsia="Calibri" w:hAnsi="Calibri" w:cs="Calibri"/>
          <w:sz w:val="26"/>
          <w:szCs w:val="26"/>
        </w:rPr>
        <w:t>ề</w:t>
      </w:r>
      <w:r>
        <w:rPr>
          <w:rFonts w:ascii="Calibri" w:eastAsia="Calibri" w:hAnsi="Calibri" w:cs="Calibri"/>
          <w:sz w:val="26"/>
          <w:szCs w:val="26"/>
        </w:rPr>
        <w:t xml:space="preserve">u </w:t>
      </w:r>
      <w:r>
        <w:rPr>
          <w:rFonts w:ascii="Calibri" w:eastAsia="Calibri" w:hAnsi="Calibri" w:cs="Calibri"/>
          <w:sz w:val="26"/>
          <w:szCs w:val="26"/>
        </w:rPr>
        <w:t>ứ</w:t>
      </w:r>
      <w:r>
        <w:rPr>
          <w:rFonts w:ascii="Calibri" w:eastAsia="Calibri" w:hAnsi="Calibri" w:cs="Calibri"/>
          <w:sz w:val="26"/>
          <w:szCs w:val="26"/>
        </w:rPr>
        <w:t>ng d</w:t>
      </w:r>
      <w:r>
        <w:rPr>
          <w:rFonts w:ascii="Calibri" w:eastAsia="Calibri" w:hAnsi="Calibri" w:cs="Calibri"/>
          <w:sz w:val="26"/>
          <w:szCs w:val="26"/>
        </w:rPr>
        <w:t>ụ</w:t>
      </w:r>
      <w:r>
        <w:rPr>
          <w:rFonts w:ascii="Calibri" w:eastAsia="Calibri" w:hAnsi="Calibri" w:cs="Calibri"/>
          <w:sz w:val="26"/>
          <w:szCs w:val="26"/>
        </w:rPr>
        <w:t>ng quan tr</w:t>
      </w:r>
      <w:r>
        <w:rPr>
          <w:rFonts w:ascii="Calibri" w:eastAsia="Calibri" w:hAnsi="Calibri" w:cs="Calibri"/>
          <w:sz w:val="26"/>
          <w:szCs w:val="26"/>
        </w:rPr>
        <w:t>ọ</w:t>
      </w:r>
      <w:r>
        <w:rPr>
          <w:rFonts w:ascii="Calibri" w:eastAsia="Calibri" w:hAnsi="Calibri" w:cs="Calibri"/>
          <w:sz w:val="26"/>
          <w:szCs w:val="26"/>
        </w:rPr>
        <w:t>ng trong đ</w:t>
      </w:r>
      <w:r>
        <w:rPr>
          <w:rFonts w:ascii="Calibri" w:eastAsia="Calibri" w:hAnsi="Calibri" w:cs="Calibri"/>
          <w:sz w:val="26"/>
          <w:szCs w:val="26"/>
        </w:rPr>
        <w:t>ờ</w:t>
      </w:r>
      <w:r>
        <w:rPr>
          <w:rFonts w:ascii="Calibri" w:eastAsia="Calibri" w:hAnsi="Calibri" w:cs="Calibri"/>
          <w:sz w:val="26"/>
          <w:szCs w:val="26"/>
        </w:rPr>
        <w:t>i s</w:t>
      </w:r>
      <w:r>
        <w:rPr>
          <w:rFonts w:ascii="Calibri" w:eastAsia="Calibri" w:hAnsi="Calibri" w:cs="Calibri"/>
          <w:sz w:val="26"/>
          <w:szCs w:val="26"/>
        </w:rPr>
        <w:t>ố</w:t>
      </w:r>
      <w:r>
        <w:rPr>
          <w:rFonts w:ascii="Calibri" w:eastAsia="Calibri" w:hAnsi="Calibri" w:cs="Calibri"/>
          <w:sz w:val="26"/>
          <w:szCs w:val="26"/>
        </w:rPr>
        <w:t>ng.</w:t>
      </w:r>
    </w:p>
    <w:p w:rsidR="00475325" w:rsidRDefault="00020F2D">
      <w:pPr>
        <w:spacing w:line="288" w:lineRule="auto"/>
        <w:ind w:firstLine="284"/>
        <w:rPr>
          <w:rFonts w:ascii="Calibri" w:eastAsia="Calibri" w:hAnsi="Calibri" w:cs="Calibri"/>
          <w:sz w:val="26"/>
          <w:szCs w:val="26"/>
        </w:rPr>
      </w:pPr>
      <w:r>
        <w:rPr>
          <w:rFonts w:ascii="Calibri" w:eastAsia="Calibri" w:hAnsi="Calibri" w:cs="Calibri"/>
          <w:sz w:val="26"/>
          <w:szCs w:val="26"/>
        </w:rPr>
        <w:t>! GV khuy</w:t>
      </w:r>
      <w:r>
        <w:rPr>
          <w:rFonts w:ascii="Calibri" w:eastAsia="Calibri" w:hAnsi="Calibri" w:cs="Calibri"/>
          <w:sz w:val="26"/>
          <w:szCs w:val="26"/>
        </w:rPr>
        <w:t>ế</w:t>
      </w:r>
      <w:r>
        <w:rPr>
          <w:rFonts w:ascii="Calibri" w:eastAsia="Calibri" w:hAnsi="Calibri" w:cs="Calibri"/>
          <w:sz w:val="26"/>
          <w:szCs w:val="26"/>
        </w:rPr>
        <w:t>n khích HS làm nghiên c</w:t>
      </w:r>
      <w:r>
        <w:rPr>
          <w:rFonts w:ascii="Calibri" w:eastAsia="Calibri" w:hAnsi="Calibri" w:cs="Calibri"/>
          <w:sz w:val="26"/>
          <w:szCs w:val="26"/>
        </w:rPr>
        <w:t>ứ</w:t>
      </w:r>
      <w:r>
        <w:rPr>
          <w:rFonts w:ascii="Calibri" w:eastAsia="Calibri" w:hAnsi="Calibri" w:cs="Calibri"/>
          <w:sz w:val="26"/>
          <w:szCs w:val="26"/>
        </w:rPr>
        <w:t>u theo nhóm trư</w:t>
      </w:r>
      <w:r>
        <w:rPr>
          <w:rFonts w:ascii="Calibri" w:eastAsia="Calibri" w:hAnsi="Calibri" w:cs="Calibri"/>
          <w:sz w:val="26"/>
          <w:szCs w:val="26"/>
        </w:rPr>
        <w:t>ớ</w:t>
      </w:r>
      <w:r>
        <w:rPr>
          <w:rFonts w:ascii="Calibri" w:eastAsia="Calibri" w:hAnsi="Calibri" w:cs="Calibri"/>
          <w:sz w:val="26"/>
          <w:szCs w:val="26"/>
        </w:rPr>
        <w:t xml:space="preserve">c </w:t>
      </w:r>
      <w:r>
        <w:rPr>
          <w:rFonts w:ascii="Calibri" w:eastAsia="Calibri" w:hAnsi="Calibri" w:cs="Calibri"/>
          <w:sz w:val="26"/>
          <w:szCs w:val="26"/>
        </w:rPr>
        <w:t>ở</w:t>
      </w:r>
      <w:r>
        <w:rPr>
          <w:rFonts w:ascii="Calibri" w:eastAsia="Calibri" w:hAnsi="Calibri" w:cs="Calibri"/>
          <w:sz w:val="26"/>
          <w:szCs w:val="26"/>
        </w:rPr>
        <w:t xml:space="preserve"> nhà, tham kh</w:t>
      </w:r>
      <w:r>
        <w:rPr>
          <w:rFonts w:ascii="Calibri" w:eastAsia="Calibri" w:hAnsi="Calibri" w:cs="Calibri"/>
          <w:sz w:val="26"/>
          <w:szCs w:val="26"/>
        </w:rPr>
        <w:t>ả</w:t>
      </w:r>
      <w:r>
        <w:rPr>
          <w:rFonts w:ascii="Calibri" w:eastAsia="Calibri" w:hAnsi="Calibri" w:cs="Calibri"/>
          <w:sz w:val="26"/>
          <w:szCs w:val="26"/>
        </w:rPr>
        <w:t>o tư li</w:t>
      </w:r>
      <w:r>
        <w:rPr>
          <w:rFonts w:ascii="Calibri" w:eastAsia="Calibri" w:hAnsi="Calibri" w:cs="Calibri"/>
          <w:sz w:val="26"/>
          <w:szCs w:val="26"/>
        </w:rPr>
        <w:t>ệ</w:t>
      </w:r>
      <w:r>
        <w:rPr>
          <w:rFonts w:ascii="Calibri" w:eastAsia="Calibri" w:hAnsi="Calibri" w:cs="Calibri"/>
          <w:sz w:val="26"/>
          <w:szCs w:val="26"/>
        </w:rPr>
        <w:t>u trên các phương ti</w:t>
      </w:r>
      <w:r>
        <w:rPr>
          <w:rFonts w:ascii="Calibri" w:eastAsia="Calibri" w:hAnsi="Calibri" w:cs="Calibri"/>
          <w:sz w:val="26"/>
          <w:szCs w:val="26"/>
        </w:rPr>
        <w:t>ệ</w:t>
      </w:r>
      <w:r>
        <w:rPr>
          <w:rFonts w:ascii="Calibri" w:eastAsia="Calibri" w:hAnsi="Calibri" w:cs="Calibri"/>
          <w:sz w:val="26"/>
          <w:szCs w:val="26"/>
        </w:rPr>
        <w:t xml:space="preserve">n </w:t>
      </w:r>
      <w:r>
        <w:rPr>
          <w:rFonts w:ascii="Calibri" w:eastAsia="Calibri" w:hAnsi="Calibri" w:cs="Calibri"/>
          <w:sz w:val="26"/>
          <w:szCs w:val="26"/>
        </w:rPr>
        <w:t>thông tin.</w:t>
      </w:r>
    </w:p>
    <w:p w:rsidR="00475325" w:rsidRDefault="00020F2D">
      <w:pPr>
        <w:spacing w:line="288" w:lineRule="auto"/>
        <w:jc w:val="center"/>
        <w:rPr>
          <w:rFonts w:ascii="Calibri" w:eastAsia="Calibri" w:hAnsi="Calibri" w:cs="Calibri"/>
          <w:b/>
          <w:color w:val="3333FF"/>
          <w:sz w:val="26"/>
          <w:szCs w:val="26"/>
        </w:rPr>
      </w:pPr>
      <w:r>
        <w:rPr>
          <w:rFonts w:ascii="Calibri" w:eastAsia="Calibri" w:hAnsi="Calibri" w:cs="Calibri"/>
          <w:b/>
          <w:color w:val="3333FF"/>
          <w:sz w:val="26"/>
          <w:szCs w:val="26"/>
        </w:rPr>
        <w:t>Ho</w:t>
      </w:r>
      <w:r>
        <w:rPr>
          <w:rFonts w:ascii="Calibri" w:eastAsia="Calibri" w:hAnsi="Calibri" w:cs="Calibri"/>
          <w:b/>
          <w:color w:val="3333FF"/>
          <w:sz w:val="26"/>
          <w:szCs w:val="26"/>
        </w:rPr>
        <w:t>ạ</w:t>
      </w:r>
      <w:r>
        <w:rPr>
          <w:rFonts w:ascii="Calibri" w:eastAsia="Calibri" w:hAnsi="Calibri" w:cs="Calibri"/>
          <w:b/>
          <w:color w:val="3333FF"/>
          <w:sz w:val="26"/>
          <w:szCs w:val="26"/>
        </w:rPr>
        <w:t>t đ</w:t>
      </w:r>
      <w:r>
        <w:rPr>
          <w:rFonts w:ascii="Calibri" w:eastAsia="Calibri" w:hAnsi="Calibri" w:cs="Calibri"/>
          <w:b/>
          <w:color w:val="3333FF"/>
          <w:sz w:val="26"/>
          <w:szCs w:val="26"/>
        </w:rPr>
        <w:t>ộ</w:t>
      </w:r>
      <w:r>
        <w:rPr>
          <w:rFonts w:ascii="Calibri" w:eastAsia="Calibri" w:hAnsi="Calibri" w:cs="Calibri"/>
          <w:b/>
          <w:color w:val="3333FF"/>
          <w:sz w:val="26"/>
          <w:szCs w:val="26"/>
        </w:rPr>
        <w:t xml:space="preserve">ng 2: </w:t>
      </w:r>
      <w:r>
        <w:rPr>
          <w:rFonts w:ascii="Calibri" w:eastAsia="Calibri" w:hAnsi="Calibri" w:cs="Calibri"/>
          <w:b/>
          <w:color w:val="3333FF"/>
          <w:sz w:val="24"/>
          <w:szCs w:val="24"/>
        </w:rPr>
        <w:t>TÌM HI</w:t>
      </w:r>
      <w:r>
        <w:rPr>
          <w:rFonts w:ascii="Calibri" w:eastAsia="Calibri" w:hAnsi="Calibri" w:cs="Calibri"/>
          <w:b/>
          <w:color w:val="3333FF"/>
          <w:sz w:val="24"/>
          <w:szCs w:val="24"/>
        </w:rPr>
        <w:t>Ể</w:t>
      </w:r>
      <w:r>
        <w:rPr>
          <w:rFonts w:ascii="Calibri" w:eastAsia="Calibri" w:hAnsi="Calibri" w:cs="Calibri"/>
          <w:b/>
          <w:color w:val="3333FF"/>
          <w:sz w:val="24"/>
          <w:szCs w:val="24"/>
        </w:rPr>
        <w:t>U V</w:t>
      </w:r>
      <w:r>
        <w:rPr>
          <w:rFonts w:ascii="Calibri" w:eastAsia="Calibri" w:hAnsi="Calibri" w:cs="Calibri"/>
          <w:b/>
          <w:color w:val="3333FF"/>
          <w:sz w:val="24"/>
          <w:szCs w:val="24"/>
        </w:rPr>
        <w:t>Ề</w:t>
      </w:r>
      <w:r>
        <w:rPr>
          <w:rFonts w:ascii="Calibri" w:eastAsia="Calibri" w:hAnsi="Calibri" w:cs="Calibri"/>
          <w:b/>
          <w:color w:val="3333FF"/>
          <w:sz w:val="24"/>
          <w:szCs w:val="24"/>
        </w:rPr>
        <w:t xml:space="preserve"> CÁC V</w:t>
      </w:r>
      <w:r>
        <w:rPr>
          <w:rFonts w:ascii="Calibri" w:eastAsia="Calibri" w:hAnsi="Calibri" w:cs="Calibri"/>
          <w:b/>
          <w:color w:val="3333FF"/>
          <w:sz w:val="24"/>
          <w:szCs w:val="24"/>
        </w:rPr>
        <w:t>Ậ</w:t>
      </w:r>
      <w:r>
        <w:rPr>
          <w:rFonts w:ascii="Calibri" w:eastAsia="Calibri" w:hAnsi="Calibri" w:cs="Calibri"/>
          <w:b/>
          <w:color w:val="3333FF"/>
          <w:sz w:val="24"/>
          <w:szCs w:val="24"/>
        </w:rPr>
        <w:t>T LI</w:t>
      </w:r>
      <w:r>
        <w:rPr>
          <w:rFonts w:ascii="Calibri" w:eastAsia="Calibri" w:hAnsi="Calibri" w:cs="Calibri"/>
          <w:b/>
          <w:color w:val="3333FF"/>
          <w:sz w:val="24"/>
          <w:szCs w:val="24"/>
        </w:rPr>
        <w:t>Ệ</w:t>
      </w:r>
      <w:r>
        <w:rPr>
          <w:rFonts w:ascii="Calibri" w:eastAsia="Calibri" w:hAnsi="Calibri" w:cs="Calibri"/>
          <w:b/>
          <w:color w:val="3333FF"/>
          <w:sz w:val="24"/>
          <w:szCs w:val="24"/>
        </w:rPr>
        <w:t>U THÔNG D</w:t>
      </w:r>
      <w:r>
        <w:rPr>
          <w:rFonts w:ascii="Calibri" w:eastAsia="Calibri" w:hAnsi="Calibri" w:cs="Calibri"/>
          <w:b/>
          <w:color w:val="3333FF"/>
          <w:sz w:val="24"/>
          <w:szCs w:val="24"/>
        </w:rPr>
        <w:t>Ụ</w:t>
      </w:r>
      <w:r>
        <w:rPr>
          <w:rFonts w:ascii="Calibri" w:eastAsia="Calibri" w:hAnsi="Calibri" w:cs="Calibri"/>
          <w:b/>
          <w:color w:val="3333FF"/>
          <w:sz w:val="24"/>
          <w:szCs w:val="24"/>
        </w:rPr>
        <w:t>NG</w:t>
      </w:r>
    </w:p>
    <w:p w:rsidR="00475325" w:rsidRDefault="00020F2D">
      <w:pPr>
        <w:spacing w:line="288" w:lineRule="auto"/>
        <w:ind w:firstLine="284"/>
        <w:rPr>
          <w:rFonts w:ascii="Calibri" w:eastAsia="Calibri" w:hAnsi="Calibri" w:cs="Calibri"/>
          <w:sz w:val="26"/>
          <w:szCs w:val="26"/>
        </w:rPr>
      </w:pPr>
      <w:r>
        <w:rPr>
          <w:rFonts w:ascii="Calibri" w:eastAsia="Calibri" w:hAnsi="Calibri" w:cs="Calibri"/>
          <w:sz w:val="26"/>
          <w:szCs w:val="26"/>
        </w:rPr>
        <w:t>GV có th</w:t>
      </w:r>
      <w:r>
        <w:rPr>
          <w:rFonts w:ascii="Calibri" w:eastAsia="Calibri" w:hAnsi="Calibri" w:cs="Calibri"/>
          <w:sz w:val="26"/>
          <w:szCs w:val="26"/>
        </w:rPr>
        <w:t>ể</w:t>
      </w:r>
      <w:r>
        <w:rPr>
          <w:rFonts w:ascii="Calibri" w:eastAsia="Calibri" w:hAnsi="Calibri" w:cs="Calibri"/>
          <w:sz w:val="26"/>
          <w:szCs w:val="26"/>
        </w:rPr>
        <w:t xml:space="preserve"> s</w:t>
      </w:r>
      <w:r>
        <w:rPr>
          <w:rFonts w:ascii="Calibri" w:eastAsia="Calibri" w:hAnsi="Calibri" w:cs="Calibri"/>
          <w:sz w:val="26"/>
          <w:szCs w:val="26"/>
        </w:rPr>
        <w:t>ử</w:t>
      </w:r>
      <w:r>
        <w:rPr>
          <w:rFonts w:ascii="Calibri" w:eastAsia="Calibri" w:hAnsi="Calibri" w:cs="Calibri"/>
          <w:sz w:val="26"/>
          <w:szCs w:val="26"/>
        </w:rPr>
        <w:t xml:space="preserve"> d</w:t>
      </w:r>
      <w:r>
        <w:rPr>
          <w:rFonts w:ascii="Calibri" w:eastAsia="Calibri" w:hAnsi="Calibri" w:cs="Calibri"/>
          <w:sz w:val="26"/>
          <w:szCs w:val="26"/>
        </w:rPr>
        <w:t>ụ</w:t>
      </w:r>
      <w:r>
        <w:rPr>
          <w:rFonts w:ascii="Calibri" w:eastAsia="Calibri" w:hAnsi="Calibri" w:cs="Calibri"/>
          <w:sz w:val="26"/>
          <w:szCs w:val="26"/>
        </w:rPr>
        <w:t>ng các trò chơi đ</w:t>
      </w:r>
      <w:r>
        <w:rPr>
          <w:rFonts w:ascii="Calibri" w:eastAsia="Calibri" w:hAnsi="Calibri" w:cs="Calibri"/>
          <w:sz w:val="26"/>
          <w:szCs w:val="26"/>
        </w:rPr>
        <w:t>ể</w:t>
      </w:r>
      <w:r>
        <w:rPr>
          <w:rFonts w:ascii="Calibri" w:eastAsia="Calibri" w:hAnsi="Calibri" w:cs="Calibri"/>
          <w:sz w:val="26"/>
          <w:szCs w:val="26"/>
        </w:rPr>
        <w:t xml:space="preserve"> HS nh</w:t>
      </w:r>
      <w:r>
        <w:rPr>
          <w:rFonts w:ascii="Calibri" w:eastAsia="Calibri" w:hAnsi="Calibri" w:cs="Calibri"/>
          <w:sz w:val="26"/>
          <w:szCs w:val="26"/>
        </w:rPr>
        <w:t>ậ</w:t>
      </w:r>
      <w:r>
        <w:rPr>
          <w:rFonts w:ascii="Calibri" w:eastAsia="Calibri" w:hAnsi="Calibri" w:cs="Calibri"/>
          <w:sz w:val="26"/>
          <w:szCs w:val="26"/>
        </w:rPr>
        <w:t>n th</w:t>
      </w:r>
      <w:r>
        <w:rPr>
          <w:rFonts w:ascii="Calibri" w:eastAsia="Calibri" w:hAnsi="Calibri" w:cs="Calibri"/>
          <w:sz w:val="26"/>
          <w:szCs w:val="26"/>
        </w:rPr>
        <w:t>ứ</w:t>
      </w:r>
      <w:r>
        <w:rPr>
          <w:rFonts w:ascii="Calibri" w:eastAsia="Calibri" w:hAnsi="Calibri" w:cs="Calibri"/>
          <w:sz w:val="26"/>
          <w:szCs w:val="26"/>
        </w:rPr>
        <w:t>c v</w:t>
      </w:r>
      <w:r>
        <w:rPr>
          <w:rFonts w:ascii="Calibri" w:eastAsia="Calibri" w:hAnsi="Calibri" w:cs="Calibri"/>
          <w:sz w:val="26"/>
          <w:szCs w:val="26"/>
        </w:rPr>
        <w:t>ề</w:t>
      </w:r>
      <w:r>
        <w:rPr>
          <w:rFonts w:ascii="Calibri" w:eastAsia="Calibri" w:hAnsi="Calibri" w:cs="Calibri"/>
          <w:sz w:val="26"/>
          <w:szCs w:val="26"/>
        </w:rPr>
        <w:t xml:space="preserve"> các đ</w:t>
      </w:r>
      <w:r>
        <w:rPr>
          <w:rFonts w:ascii="Calibri" w:eastAsia="Calibri" w:hAnsi="Calibri" w:cs="Calibri"/>
          <w:sz w:val="26"/>
          <w:szCs w:val="26"/>
        </w:rPr>
        <w:t>ồ</w:t>
      </w:r>
      <w:r>
        <w:rPr>
          <w:rFonts w:ascii="Calibri" w:eastAsia="Calibri" w:hAnsi="Calibri" w:cs="Calibri"/>
          <w:sz w:val="26"/>
          <w:szCs w:val="26"/>
        </w:rPr>
        <w:t xml:space="preserve"> v</w:t>
      </w:r>
      <w:r>
        <w:rPr>
          <w:rFonts w:ascii="Calibri" w:eastAsia="Calibri" w:hAnsi="Calibri" w:cs="Calibri"/>
          <w:sz w:val="26"/>
          <w:szCs w:val="26"/>
        </w:rPr>
        <w:t>ậ</w:t>
      </w:r>
      <w:r>
        <w:rPr>
          <w:rFonts w:ascii="Calibri" w:eastAsia="Calibri" w:hAnsi="Calibri" w:cs="Calibri"/>
          <w:sz w:val="26"/>
          <w:szCs w:val="26"/>
        </w:rPr>
        <w:t>t xung quanh, tìm hi</w:t>
      </w:r>
      <w:r>
        <w:rPr>
          <w:rFonts w:ascii="Calibri" w:eastAsia="Calibri" w:hAnsi="Calibri" w:cs="Calibri"/>
          <w:sz w:val="26"/>
          <w:szCs w:val="26"/>
        </w:rPr>
        <w:t>ể</w:t>
      </w:r>
      <w:r>
        <w:rPr>
          <w:rFonts w:ascii="Calibri" w:eastAsia="Calibri" w:hAnsi="Calibri" w:cs="Calibri"/>
          <w:sz w:val="26"/>
          <w:szCs w:val="26"/>
        </w:rPr>
        <w:t>u xem chúng đư</w:t>
      </w:r>
      <w:r>
        <w:rPr>
          <w:rFonts w:ascii="Calibri" w:eastAsia="Calibri" w:hAnsi="Calibri" w:cs="Calibri"/>
          <w:sz w:val="26"/>
          <w:szCs w:val="26"/>
        </w:rPr>
        <w:t>ợ</w:t>
      </w:r>
      <w:r>
        <w:rPr>
          <w:rFonts w:ascii="Calibri" w:eastAsia="Calibri" w:hAnsi="Calibri" w:cs="Calibri"/>
          <w:sz w:val="26"/>
          <w:szCs w:val="26"/>
        </w:rPr>
        <w:t>c làm t</w:t>
      </w:r>
      <w:r>
        <w:rPr>
          <w:rFonts w:ascii="Calibri" w:eastAsia="Calibri" w:hAnsi="Calibri" w:cs="Calibri"/>
          <w:sz w:val="26"/>
          <w:szCs w:val="26"/>
        </w:rPr>
        <w:t>ừ</w:t>
      </w:r>
      <w:r>
        <w:rPr>
          <w:rFonts w:ascii="Calibri" w:eastAsia="Calibri" w:hAnsi="Calibri" w:cs="Calibri"/>
          <w:sz w:val="26"/>
          <w:szCs w:val="26"/>
        </w:rPr>
        <w:t xml:space="preserve"> v</w:t>
      </w:r>
      <w:r>
        <w:rPr>
          <w:rFonts w:ascii="Calibri" w:eastAsia="Calibri" w:hAnsi="Calibri" w:cs="Calibri"/>
          <w:sz w:val="26"/>
          <w:szCs w:val="26"/>
        </w:rPr>
        <w:t>ậ</w:t>
      </w:r>
      <w:r>
        <w:rPr>
          <w:rFonts w:ascii="Calibri" w:eastAsia="Calibri" w:hAnsi="Calibri" w:cs="Calibri"/>
          <w:sz w:val="26"/>
          <w:szCs w:val="26"/>
        </w:rPr>
        <w:t>t li</w:t>
      </w:r>
      <w:r>
        <w:rPr>
          <w:rFonts w:ascii="Calibri" w:eastAsia="Calibri" w:hAnsi="Calibri" w:cs="Calibri"/>
          <w:sz w:val="26"/>
          <w:szCs w:val="26"/>
        </w:rPr>
        <w:t>ệ</w:t>
      </w:r>
      <w:r>
        <w:rPr>
          <w:rFonts w:ascii="Calibri" w:eastAsia="Calibri" w:hAnsi="Calibri" w:cs="Calibri"/>
          <w:sz w:val="26"/>
          <w:szCs w:val="26"/>
        </w:rPr>
        <w:t>u gì.</w:t>
      </w:r>
    </w:p>
    <w:p w:rsidR="00475325" w:rsidRDefault="00020F2D">
      <w:pPr>
        <w:spacing w:line="288" w:lineRule="auto"/>
        <w:ind w:firstLine="284"/>
        <w:rPr>
          <w:rFonts w:ascii="Calibri" w:eastAsia="Calibri" w:hAnsi="Calibri" w:cs="Calibri"/>
          <w:sz w:val="26"/>
          <w:szCs w:val="26"/>
        </w:rPr>
      </w:pPr>
      <w:r>
        <w:rPr>
          <w:rFonts w:ascii="Calibri" w:eastAsia="Calibri" w:hAnsi="Calibri" w:cs="Calibri"/>
          <w:sz w:val="26"/>
          <w:szCs w:val="26"/>
        </w:rPr>
        <w:t>GV t</w:t>
      </w:r>
      <w:r>
        <w:rPr>
          <w:rFonts w:ascii="Calibri" w:eastAsia="Calibri" w:hAnsi="Calibri" w:cs="Calibri"/>
          <w:sz w:val="26"/>
          <w:szCs w:val="26"/>
        </w:rPr>
        <w:t>ổ</w:t>
      </w:r>
      <w:r>
        <w:rPr>
          <w:rFonts w:ascii="Calibri" w:eastAsia="Calibri" w:hAnsi="Calibri" w:cs="Calibri"/>
          <w:sz w:val="26"/>
          <w:szCs w:val="26"/>
        </w:rPr>
        <w:t xml:space="preserve"> ch</w:t>
      </w:r>
      <w:r>
        <w:rPr>
          <w:rFonts w:ascii="Calibri" w:eastAsia="Calibri" w:hAnsi="Calibri" w:cs="Calibri"/>
          <w:sz w:val="26"/>
          <w:szCs w:val="26"/>
        </w:rPr>
        <w:t>ứ</w:t>
      </w:r>
      <w:r>
        <w:rPr>
          <w:rFonts w:ascii="Calibri" w:eastAsia="Calibri" w:hAnsi="Calibri" w:cs="Calibri"/>
          <w:sz w:val="26"/>
          <w:szCs w:val="26"/>
        </w:rPr>
        <w:t>c HS đ</w:t>
      </w:r>
      <w:r>
        <w:rPr>
          <w:rFonts w:ascii="Calibri" w:eastAsia="Calibri" w:hAnsi="Calibri" w:cs="Calibri"/>
          <w:sz w:val="26"/>
          <w:szCs w:val="26"/>
        </w:rPr>
        <w:t>ọ</w:t>
      </w:r>
      <w:r>
        <w:rPr>
          <w:rFonts w:ascii="Calibri" w:eastAsia="Calibri" w:hAnsi="Calibri" w:cs="Calibri"/>
          <w:sz w:val="26"/>
          <w:szCs w:val="26"/>
        </w:rPr>
        <w:t>c tên v</w:t>
      </w:r>
      <w:r>
        <w:rPr>
          <w:rFonts w:ascii="Calibri" w:eastAsia="Calibri" w:hAnsi="Calibri" w:cs="Calibri"/>
          <w:sz w:val="26"/>
          <w:szCs w:val="26"/>
        </w:rPr>
        <w:t>ậ</w:t>
      </w:r>
      <w:r>
        <w:rPr>
          <w:rFonts w:ascii="Calibri" w:eastAsia="Calibri" w:hAnsi="Calibri" w:cs="Calibri"/>
          <w:sz w:val="26"/>
          <w:szCs w:val="26"/>
        </w:rPr>
        <w:t>t li</w:t>
      </w:r>
      <w:r>
        <w:rPr>
          <w:rFonts w:ascii="Calibri" w:eastAsia="Calibri" w:hAnsi="Calibri" w:cs="Calibri"/>
          <w:sz w:val="26"/>
          <w:szCs w:val="26"/>
        </w:rPr>
        <w:t>ệ</w:t>
      </w:r>
      <w:r>
        <w:rPr>
          <w:rFonts w:ascii="Calibri" w:eastAsia="Calibri" w:hAnsi="Calibri" w:cs="Calibri"/>
          <w:sz w:val="26"/>
          <w:szCs w:val="26"/>
        </w:rPr>
        <w:t>u đã dùng đ</w:t>
      </w:r>
      <w:r>
        <w:rPr>
          <w:rFonts w:ascii="Calibri" w:eastAsia="Calibri" w:hAnsi="Calibri" w:cs="Calibri"/>
          <w:sz w:val="26"/>
          <w:szCs w:val="26"/>
        </w:rPr>
        <w:t>ể</w:t>
      </w:r>
      <w:r>
        <w:rPr>
          <w:rFonts w:ascii="Calibri" w:eastAsia="Calibri" w:hAnsi="Calibri" w:cs="Calibri"/>
          <w:sz w:val="26"/>
          <w:szCs w:val="26"/>
        </w:rPr>
        <w:t xml:space="preserve"> ch</w:t>
      </w:r>
      <w:r>
        <w:rPr>
          <w:rFonts w:ascii="Calibri" w:eastAsia="Calibri" w:hAnsi="Calibri" w:cs="Calibri"/>
          <w:sz w:val="26"/>
          <w:szCs w:val="26"/>
        </w:rPr>
        <w:t>ế</w:t>
      </w:r>
      <w:r>
        <w:rPr>
          <w:rFonts w:ascii="Calibri" w:eastAsia="Calibri" w:hAnsi="Calibri" w:cs="Calibri"/>
          <w:sz w:val="26"/>
          <w:szCs w:val="26"/>
        </w:rPr>
        <w:t xml:space="preserve"> t</w:t>
      </w:r>
      <w:r>
        <w:rPr>
          <w:rFonts w:ascii="Calibri" w:eastAsia="Calibri" w:hAnsi="Calibri" w:cs="Calibri"/>
          <w:sz w:val="26"/>
          <w:szCs w:val="26"/>
        </w:rPr>
        <w:t>ạ</w:t>
      </w:r>
      <w:r>
        <w:rPr>
          <w:rFonts w:ascii="Calibri" w:eastAsia="Calibri" w:hAnsi="Calibri" w:cs="Calibri"/>
          <w:sz w:val="26"/>
          <w:szCs w:val="26"/>
        </w:rPr>
        <w:t>o v</w:t>
      </w:r>
      <w:r>
        <w:rPr>
          <w:rFonts w:ascii="Calibri" w:eastAsia="Calibri" w:hAnsi="Calibri" w:cs="Calibri"/>
          <w:sz w:val="26"/>
          <w:szCs w:val="26"/>
        </w:rPr>
        <w:t>ậ</w:t>
      </w:r>
      <w:r>
        <w:rPr>
          <w:rFonts w:ascii="Calibri" w:eastAsia="Calibri" w:hAnsi="Calibri" w:cs="Calibri"/>
          <w:sz w:val="26"/>
          <w:szCs w:val="26"/>
        </w:rPr>
        <w:t>t d</w:t>
      </w:r>
      <w:r>
        <w:rPr>
          <w:rFonts w:ascii="Calibri" w:eastAsia="Calibri" w:hAnsi="Calibri" w:cs="Calibri"/>
          <w:sz w:val="26"/>
          <w:szCs w:val="26"/>
        </w:rPr>
        <w:t>ụ</w:t>
      </w:r>
      <w:r>
        <w:rPr>
          <w:rFonts w:ascii="Calibri" w:eastAsia="Calibri" w:hAnsi="Calibri" w:cs="Calibri"/>
          <w:sz w:val="26"/>
          <w:szCs w:val="26"/>
        </w:rPr>
        <w:t>ng quen thu</w:t>
      </w:r>
      <w:r>
        <w:rPr>
          <w:rFonts w:ascii="Calibri" w:eastAsia="Calibri" w:hAnsi="Calibri" w:cs="Calibri"/>
          <w:sz w:val="26"/>
          <w:szCs w:val="26"/>
        </w:rPr>
        <w:t>ộ</w:t>
      </w:r>
      <w:r>
        <w:rPr>
          <w:rFonts w:ascii="Calibri" w:eastAsia="Calibri" w:hAnsi="Calibri" w:cs="Calibri"/>
          <w:sz w:val="26"/>
          <w:szCs w:val="26"/>
        </w:rPr>
        <w:t>c (g</w:t>
      </w:r>
      <w:r>
        <w:rPr>
          <w:rFonts w:ascii="Calibri" w:eastAsia="Calibri" w:hAnsi="Calibri" w:cs="Calibri"/>
          <w:sz w:val="26"/>
          <w:szCs w:val="26"/>
        </w:rPr>
        <w:t>ỗ</w:t>
      </w:r>
      <w:r>
        <w:rPr>
          <w:rFonts w:ascii="Calibri" w:eastAsia="Calibri" w:hAnsi="Calibri" w:cs="Calibri"/>
          <w:sz w:val="26"/>
          <w:szCs w:val="26"/>
        </w:rPr>
        <w:t xml:space="preserve">, kim </w:t>
      </w:r>
      <w:r>
        <w:rPr>
          <w:rFonts w:ascii="Calibri" w:eastAsia="Calibri" w:hAnsi="Calibri" w:cs="Calibri"/>
          <w:sz w:val="26"/>
          <w:szCs w:val="26"/>
        </w:rPr>
        <w:t>lo</w:t>
      </w:r>
      <w:r>
        <w:rPr>
          <w:rFonts w:ascii="Calibri" w:eastAsia="Calibri" w:hAnsi="Calibri" w:cs="Calibri"/>
          <w:sz w:val="26"/>
          <w:szCs w:val="26"/>
        </w:rPr>
        <w:t>ạ</w:t>
      </w:r>
      <w:r>
        <w:rPr>
          <w:rFonts w:ascii="Calibri" w:eastAsia="Calibri" w:hAnsi="Calibri" w:cs="Calibri"/>
          <w:sz w:val="26"/>
          <w:szCs w:val="26"/>
        </w:rPr>
        <w:t>i, nh</w:t>
      </w:r>
      <w:r>
        <w:rPr>
          <w:rFonts w:ascii="Calibri" w:eastAsia="Calibri" w:hAnsi="Calibri" w:cs="Calibri"/>
          <w:sz w:val="26"/>
          <w:szCs w:val="26"/>
        </w:rPr>
        <w:t>ự</w:t>
      </w:r>
      <w:r>
        <w:rPr>
          <w:rFonts w:ascii="Calibri" w:eastAsia="Calibri" w:hAnsi="Calibri" w:cs="Calibri"/>
          <w:sz w:val="26"/>
          <w:szCs w:val="26"/>
        </w:rPr>
        <w:t>a, th</w:t>
      </w:r>
      <w:r>
        <w:rPr>
          <w:rFonts w:ascii="Calibri" w:eastAsia="Calibri" w:hAnsi="Calibri" w:cs="Calibri"/>
          <w:sz w:val="26"/>
          <w:szCs w:val="26"/>
        </w:rPr>
        <w:t>ủ</w:t>
      </w:r>
      <w:r>
        <w:rPr>
          <w:rFonts w:ascii="Calibri" w:eastAsia="Calibri" w:hAnsi="Calibri" w:cs="Calibri"/>
          <w:sz w:val="26"/>
          <w:szCs w:val="26"/>
        </w:rPr>
        <w:t>y tinh, g</w:t>
      </w:r>
      <w:r>
        <w:rPr>
          <w:rFonts w:ascii="Calibri" w:eastAsia="Calibri" w:hAnsi="Calibri" w:cs="Calibri"/>
          <w:sz w:val="26"/>
          <w:szCs w:val="26"/>
        </w:rPr>
        <w:t>ố</w:t>
      </w:r>
      <w:r>
        <w:rPr>
          <w:rFonts w:ascii="Calibri" w:eastAsia="Calibri" w:hAnsi="Calibri" w:cs="Calibri"/>
          <w:sz w:val="26"/>
          <w:szCs w:val="26"/>
        </w:rPr>
        <w:t>m s</w:t>
      </w:r>
      <w:r>
        <w:rPr>
          <w:rFonts w:ascii="Calibri" w:eastAsia="Calibri" w:hAnsi="Calibri" w:cs="Calibri"/>
          <w:sz w:val="26"/>
          <w:szCs w:val="26"/>
        </w:rPr>
        <w:t>ứ</w:t>
      </w:r>
      <w:r>
        <w:rPr>
          <w:rFonts w:ascii="Calibri" w:eastAsia="Calibri" w:hAnsi="Calibri" w:cs="Calibri"/>
          <w:sz w:val="26"/>
          <w:szCs w:val="26"/>
        </w:rPr>
        <w:t>, cao su,…).</w:t>
      </w:r>
    </w:p>
    <w:p w:rsidR="00475325" w:rsidRDefault="00020F2D">
      <w:pPr>
        <w:spacing w:line="288" w:lineRule="auto"/>
        <w:ind w:firstLine="284"/>
        <w:rPr>
          <w:rFonts w:ascii="Calibri" w:eastAsia="Calibri" w:hAnsi="Calibri" w:cs="Calibri"/>
          <w:sz w:val="26"/>
          <w:szCs w:val="26"/>
        </w:rPr>
      </w:pPr>
      <w:r>
        <w:rPr>
          <w:rFonts w:ascii="Calibri" w:eastAsia="Calibri" w:hAnsi="Calibri" w:cs="Calibri"/>
          <w:sz w:val="26"/>
          <w:szCs w:val="26"/>
        </w:rPr>
        <w:t>GV gi</w:t>
      </w:r>
      <w:r>
        <w:rPr>
          <w:rFonts w:ascii="Calibri" w:eastAsia="Calibri" w:hAnsi="Calibri" w:cs="Calibri"/>
          <w:sz w:val="26"/>
          <w:szCs w:val="26"/>
        </w:rPr>
        <w:t>ớ</w:t>
      </w:r>
      <w:r>
        <w:rPr>
          <w:rFonts w:ascii="Calibri" w:eastAsia="Calibri" w:hAnsi="Calibri" w:cs="Calibri"/>
          <w:sz w:val="26"/>
          <w:szCs w:val="26"/>
        </w:rPr>
        <w:t>i thi</w:t>
      </w:r>
      <w:r>
        <w:rPr>
          <w:rFonts w:ascii="Calibri" w:eastAsia="Calibri" w:hAnsi="Calibri" w:cs="Calibri"/>
          <w:sz w:val="26"/>
          <w:szCs w:val="26"/>
        </w:rPr>
        <w:t>ệ</w:t>
      </w:r>
      <w:r>
        <w:rPr>
          <w:rFonts w:ascii="Calibri" w:eastAsia="Calibri" w:hAnsi="Calibri" w:cs="Calibri"/>
          <w:sz w:val="26"/>
          <w:szCs w:val="26"/>
        </w:rPr>
        <w:t>u các lo</w:t>
      </w:r>
      <w:r>
        <w:rPr>
          <w:rFonts w:ascii="Calibri" w:eastAsia="Calibri" w:hAnsi="Calibri" w:cs="Calibri"/>
          <w:sz w:val="26"/>
          <w:szCs w:val="26"/>
        </w:rPr>
        <w:t>ạ</w:t>
      </w:r>
      <w:r>
        <w:rPr>
          <w:rFonts w:ascii="Calibri" w:eastAsia="Calibri" w:hAnsi="Calibri" w:cs="Calibri"/>
          <w:sz w:val="26"/>
          <w:szCs w:val="26"/>
        </w:rPr>
        <w:t>i v</w:t>
      </w:r>
      <w:r>
        <w:rPr>
          <w:rFonts w:ascii="Calibri" w:eastAsia="Calibri" w:hAnsi="Calibri" w:cs="Calibri"/>
          <w:sz w:val="26"/>
          <w:szCs w:val="26"/>
        </w:rPr>
        <w:t>ậ</w:t>
      </w:r>
      <w:r>
        <w:rPr>
          <w:rFonts w:ascii="Calibri" w:eastAsia="Calibri" w:hAnsi="Calibri" w:cs="Calibri"/>
          <w:sz w:val="26"/>
          <w:szCs w:val="26"/>
        </w:rPr>
        <w:t>t li</w:t>
      </w:r>
      <w:r>
        <w:rPr>
          <w:rFonts w:ascii="Calibri" w:eastAsia="Calibri" w:hAnsi="Calibri" w:cs="Calibri"/>
          <w:sz w:val="26"/>
          <w:szCs w:val="26"/>
        </w:rPr>
        <w:t>ệ</w:t>
      </w:r>
      <w:r>
        <w:rPr>
          <w:rFonts w:ascii="Calibri" w:eastAsia="Calibri" w:hAnsi="Calibri" w:cs="Calibri"/>
          <w:sz w:val="26"/>
          <w:szCs w:val="26"/>
        </w:rPr>
        <w:t>u m</w:t>
      </w:r>
      <w:r>
        <w:rPr>
          <w:rFonts w:ascii="Calibri" w:eastAsia="Calibri" w:hAnsi="Calibri" w:cs="Calibri"/>
          <w:sz w:val="26"/>
          <w:szCs w:val="26"/>
        </w:rPr>
        <w:t>ớ</w:t>
      </w:r>
      <w:r>
        <w:rPr>
          <w:rFonts w:ascii="Calibri" w:eastAsia="Calibri" w:hAnsi="Calibri" w:cs="Calibri"/>
          <w:sz w:val="26"/>
          <w:szCs w:val="26"/>
        </w:rPr>
        <w:t>i (v</w:t>
      </w:r>
      <w:r>
        <w:rPr>
          <w:rFonts w:ascii="Calibri" w:eastAsia="Calibri" w:hAnsi="Calibri" w:cs="Calibri"/>
          <w:sz w:val="26"/>
          <w:szCs w:val="26"/>
        </w:rPr>
        <w:t>ậ</w:t>
      </w:r>
      <w:r>
        <w:rPr>
          <w:rFonts w:ascii="Calibri" w:eastAsia="Calibri" w:hAnsi="Calibri" w:cs="Calibri"/>
          <w:sz w:val="26"/>
          <w:szCs w:val="26"/>
        </w:rPr>
        <w:t>t li</w:t>
      </w:r>
      <w:r>
        <w:rPr>
          <w:rFonts w:ascii="Calibri" w:eastAsia="Calibri" w:hAnsi="Calibri" w:cs="Calibri"/>
          <w:sz w:val="26"/>
          <w:szCs w:val="26"/>
        </w:rPr>
        <w:t>ệ</w:t>
      </w:r>
      <w:r>
        <w:rPr>
          <w:rFonts w:ascii="Calibri" w:eastAsia="Calibri" w:hAnsi="Calibri" w:cs="Calibri"/>
          <w:sz w:val="26"/>
          <w:szCs w:val="26"/>
        </w:rPr>
        <w:t>u nhân t</w:t>
      </w:r>
      <w:r>
        <w:rPr>
          <w:rFonts w:ascii="Calibri" w:eastAsia="Calibri" w:hAnsi="Calibri" w:cs="Calibri"/>
          <w:sz w:val="26"/>
          <w:szCs w:val="26"/>
        </w:rPr>
        <w:t>ạ</w:t>
      </w:r>
      <w:r>
        <w:rPr>
          <w:rFonts w:ascii="Calibri" w:eastAsia="Calibri" w:hAnsi="Calibri" w:cs="Calibri"/>
          <w:sz w:val="26"/>
          <w:szCs w:val="26"/>
        </w:rPr>
        <w:t xml:space="preserve">o), đáp </w:t>
      </w:r>
      <w:r>
        <w:rPr>
          <w:rFonts w:ascii="Calibri" w:eastAsia="Calibri" w:hAnsi="Calibri" w:cs="Calibri"/>
          <w:sz w:val="26"/>
          <w:szCs w:val="26"/>
        </w:rPr>
        <w:t>ứ</w:t>
      </w:r>
      <w:r>
        <w:rPr>
          <w:rFonts w:ascii="Calibri" w:eastAsia="Calibri" w:hAnsi="Calibri" w:cs="Calibri"/>
          <w:sz w:val="26"/>
          <w:szCs w:val="26"/>
        </w:rPr>
        <w:t>ng nhu c</w:t>
      </w:r>
      <w:r>
        <w:rPr>
          <w:rFonts w:ascii="Calibri" w:eastAsia="Calibri" w:hAnsi="Calibri" w:cs="Calibri"/>
          <w:sz w:val="26"/>
          <w:szCs w:val="26"/>
        </w:rPr>
        <w:t>ầ</w:t>
      </w:r>
      <w:r>
        <w:rPr>
          <w:rFonts w:ascii="Calibri" w:eastAsia="Calibri" w:hAnsi="Calibri" w:cs="Calibri"/>
          <w:sz w:val="26"/>
          <w:szCs w:val="26"/>
        </w:rPr>
        <w:t>u cu</w:t>
      </w:r>
      <w:r>
        <w:rPr>
          <w:rFonts w:ascii="Calibri" w:eastAsia="Calibri" w:hAnsi="Calibri" w:cs="Calibri"/>
          <w:sz w:val="26"/>
          <w:szCs w:val="26"/>
        </w:rPr>
        <w:t>ộ</w:t>
      </w:r>
      <w:r>
        <w:rPr>
          <w:rFonts w:ascii="Calibri" w:eastAsia="Calibri" w:hAnsi="Calibri" w:cs="Calibri"/>
          <w:sz w:val="26"/>
          <w:szCs w:val="26"/>
        </w:rPr>
        <w:t>c s</w:t>
      </w:r>
      <w:r>
        <w:rPr>
          <w:rFonts w:ascii="Calibri" w:eastAsia="Calibri" w:hAnsi="Calibri" w:cs="Calibri"/>
          <w:sz w:val="26"/>
          <w:szCs w:val="26"/>
        </w:rPr>
        <w:t>ố</w:t>
      </w:r>
      <w:r>
        <w:rPr>
          <w:rFonts w:ascii="Calibri" w:eastAsia="Calibri" w:hAnsi="Calibri" w:cs="Calibri"/>
          <w:sz w:val="26"/>
          <w:szCs w:val="26"/>
        </w:rPr>
        <w:t>ng đ</w:t>
      </w:r>
      <w:r>
        <w:rPr>
          <w:rFonts w:ascii="Calibri" w:eastAsia="Calibri" w:hAnsi="Calibri" w:cs="Calibri"/>
          <w:sz w:val="26"/>
          <w:szCs w:val="26"/>
        </w:rPr>
        <w:t>ể</w:t>
      </w:r>
      <w:r>
        <w:rPr>
          <w:rFonts w:ascii="Calibri" w:eastAsia="Calibri" w:hAnsi="Calibri" w:cs="Calibri"/>
          <w:sz w:val="26"/>
          <w:szCs w:val="26"/>
        </w:rPr>
        <w:t xml:space="preserve"> thay th</w:t>
      </w:r>
      <w:r>
        <w:rPr>
          <w:rFonts w:ascii="Calibri" w:eastAsia="Calibri" w:hAnsi="Calibri" w:cs="Calibri"/>
          <w:sz w:val="26"/>
          <w:szCs w:val="26"/>
        </w:rPr>
        <w:t>ế</w:t>
      </w:r>
      <w:r>
        <w:rPr>
          <w:rFonts w:ascii="Calibri" w:eastAsia="Calibri" w:hAnsi="Calibri" w:cs="Calibri"/>
          <w:sz w:val="26"/>
          <w:szCs w:val="26"/>
        </w:rPr>
        <w:t xml:space="preserve"> cho các v</w:t>
      </w:r>
      <w:r>
        <w:rPr>
          <w:rFonts w:ascii="Calibri" w:eastAsia="Calibri" w:hAnsi="Calibri" w:cs="Calibri"/>
          <w:sz w:val="26"/>
          <w:szCs w:val="26"/>
        </w:rPr>
        <w:t>ậ</w:t>
      </w:r>
      <w:r>
        <w:rPr>
          <w:rFonts w:ascii="Calibri" w:eastAsia="Calibri" w:hAnsi="Calibri" w:cs="Calibri"/>
          <w:sz w:val="26"/>
          <w:szCs w:val="26"/>
        </w:rPr>
        <w:t>t li</w:t>
      </w:r>
      <w:r>
        <w:rPr>
          <w:rFonts w:ascii="Calibri" w:eastAsia="Calibri" w:hAnsi="Calibri" w:cs="Calibri"/>
          <w:sz w:val="26"/>
          <w:szCs w:val="26"/>
        </w:rPr>
        <w:t>ệ</w:t>
      </w:r>
      <w:r>
        <w:rPr>
          <w:rFonts w:ascii="Calibri" w:eastAsia="Calibri" w:hAnsi="Calibri" w:cs="Calibri"/>
          <w:sz w:val="26"/>
          <w:szCs w:val="26"/>
        </w:rPr>
        <w:t>u t</w:t>
      </w:r>
      <w:r>
        <w:rPr>
          <w:rFonts w:ascii="Calibri" w:eastAsia="Calibri" w:hAnsi="Calibri" w:cs="Calibri"/>
          <w:sz w:val="26"/>
          <w:szCs w:val="26"/>
        </w:rPr>
        <w:t>ự</w:t>
      </w:r>
      <w:r>
        <w:rPr>
          <w:rFonts w:ascii="Calibri" w:eastAsia="Calibri" w:hAnsi="Calibri" w:cs="Calibri"/>
          <w:sz w:val="26"/>
          <w:szCs w:val="26"/>
        </w:rPr>
        <w:t xml:space="preserve"> nhiên ngày càng c</w:t>
      </w:r>
      <w:r>
        <w:rPr>
          <w:rFonts w:ascii="Calibri" w:eastAsia="Calibri" w:hAnsi="Calibri" w:cs="Calibri"/>
          <w:sz w:val="26"/>
          <w:szCs w:val="26"/>
        </w:rPr>
        <w:t>ạ</w:t>
      </w:r>
      <w:r>
        <w:rPr>
          <w:rFonts w:ascii="Calibri" w:eastAsia="Calibri" w:hAnsi="Calibri" w:cs="Calibri"/>
          <w:sz w:val="26"/>
          <w:szCs w:val="26"/>
        </w:rPr>
        <w:t>n ki</w:t>
      </w:r>
      <w:r>
        <w:rPr>
          <w:rFonts w:ascii="Calibri" w:eastAsia="Calibri" w:hAnsi="Calibri" w:cs="Calibri"/>
          <w:sz w:val="26"/>
          <w:szCs w:val="26"/>
        </w:rPr>
        <w:t>ệ</w:t>
      </w:r>
      <w:r>
        <w:rPr>
          <w:rFonts w:ascii="Calibri" w:eastAsia="Calibri" w:hAnsi="Calibri" w:cs="Calibri"/>
          <w:sz w:val="26"/>
          <w:szCs w:val="26"/>
        </w:rPr>
        <w:t>t.</w:t>
      </w:r>
    </w:p>
    <w:p w:rsidR="00475325" w:rsidRDefault="00020F2D">
      <w:pPr>
        <w:spacing w:line="288" w:lineRule="auto"/>
        <w:ind w:firstLine="284"/>
        <w:rPr>
          <w:rFonts w:ascii="Calibri" w:eastAsia="Calibri" w:hAnsi="Calibri" w:cs="Calibri"/>
          <w:sz w:val="26"/>
          <w:szCs w:val="26"/>
        </w:rPr>
      </w:pPr>
      <w:r>
        <w:rPr>
          <w:rFonts w:ascii="Calibri" w:eastAsia="Calibri" w:hAnsi="Calibri" w:cs="Calibri"/>
          <w:sz w:val="26"/>
          <w:szCs w:val="26"/>
        </w:rPr>
        <w:t>! GV lưu ý HS phân bi</w:t>
      </w:r>
      <w:r>
        <w:rPr>
          <w:rFonts w:ascii="Calibri" w:eastAsia="Calibri" w:hAnsi="Calibri" w:cs="Calibri"/>
          <w:sz w:val="26"/>
          <w:szCs w:val="26"/>
        </w:rPr>
        <w:t>ệ</w:t>
      </w:r>
      <w:r>
        <w:rPr>
          <w:rFonts w:ascii="Calibri" w:eastAsia="Calibri" w:hAnsi="Calibri" w:cs="Calibri"/>
          <w:sz w:val="26"/>
          <w:szCs w:val="26"/>
        </w:rPr>
        <w:t>t khái ni</w:t>
      </w:r>
      <w:r>
        <w:rPr>
          <w:rFonts w:ascii="Calibri" w:eastAsia="Calibri" w:hAnsi="Calibri" w:cs="Calibri"/>
          <w:sz w:val="26"/>
          <w:szCs w:val="26"/>
        </w:rPr>
        <w:t>ệ</w:t>
      </w:r>
      <w:r>
        <w:rPr>
          <w:rFonts w:ascii="Calibri" w:eastAsia="Calibri" w:hAnsi="Calibri" w:cs="Calibri"/>
          <w:sz w:val="26"/>
          <w:szCs w:val="26"/>
        </w:rPr>
        <w:t>m v</w:t>
      </w:r>
      <w:r>
        <w:rPr>
          <w:rFonts w:ascii="Calibri" w:eastAsia="Calibri" w:hAnsi="Calibri" w:cs="Calibri"/>
          <w:sz w:val="26"/>
          <w:szCs w:val="26"/>
        </w:rPr>
        <w:t>ề</w:t>
      </w:r>
      <w:r>
        <w:rPr>
          <w:rFonts w:ascii="Calibri" w:eastAsia="Calibri" w:hAnsi="Calibri" w:cs="Calibri"/>
          <w:sz w:val="26"/>
          <w:szCs w:val="26"/>
        </w:rPr>
        <w:t xml:space="preserve"> v</w:t>
      </w:r>
      <w:r>
        <w:rPr>
          <w:rFonts w:ascii="Calibri" w:eastAsia="Calibri" w:hAnsi="Calibri" w:cs="Calibri"/>
          <w:sz w:val="26"/>
          <w:szCs w:val="26"/>
        </w:rPr>
        <w:t>ậ</w:t>
      </w:r>
      <w:r>
        <w:rPr>
          <w:rFonts w:ascii="Calibri" w:eastAsia="Calibri" w:hAnsi="Calibri" w:cs="Calibri"/>
          <w:sz w:val="26"/>
          <w:szCs w:val="26"/>
        </w:rPr>
        <w:t>t li</w:t>
      </w:r>
      <w:r>
        <w:rPr>
          <w:rFonts w:ascii="Calibri" w:eastAsia="Calibri" w:hAnsi="Calibri" w:cs="Calibri"/>
          <w:sz w:val="26"/>
          <w:szCs w:val="26"/>
        </w:rPr>
        <w:t>ệ</w:t>
      </w:r>
      <w:r>
        <w:rPr>
          <w:rFonts w:ascii="Calibri" w:eastAsia="Calibri" w:hAnsi="Calibri" w:cs="Calibri"/>
          <w:sz w:val="26"/>
          <w:szCs w:val="26"/>
        </w:rPr>
        <w:t>u t</w:t>
      </w:r>
      <w:r>
        <w:rPr>
          <w:rFonts w:ascii="Calibri" w:eastAsia="Calibri" w:hAnsi="Calibri" w:cs="Calibri"/>
          <w:sz w:val="26"/>
          <w:szCs w:val="26"/>
        </w:rPr>
        <w:t>ự</w:t>
      </w:r>
      <w:r>
        <w:rPr>
          <w:rFonts w:ascii="Calibri" w:eastAsia="Calibri" w:hAnsi="Calibri" w:cs="Calibri"/>
          <w:sz w:val="26"/>
          <w:szCs w:val="26"/>
        </w:rPr>
        <w:t xml:space="preserve"> nhiên hay nhân t</w:t>
      </w:r>
      <w:r>
        <w:rPr>
          <w:rFonts w:ascii="Calibri" w:eastAsia="Calibri" w:hAnsi="Calibri" w:cs="Calibri"/>
          <w:sz w:val="26"/>
          <w:szCs w:val="26"/>
        </w:rPr>
        <w:t>ạ</w:t>
      </w:r>
      <w:r>
        <w:rPr>
          <w:rFonts w:ascii="Calibri" w:eastAsia="Calibri" w:hAnsi="Calibri" w:cs="Calibri"/>
          <w:sz w:val="26"/>
          <w:szCs w:val="26"/>
        </w:rPr>
        <w:t>o v</w:t>
      </w:r>
      <w:r>
        <w:rPr>
          <w:rFonts w:ascii="Calibri" w:eastAsia="Calibri" w:hAnsi="Calibri" w:cs="Calibri"/>
          <w:sz w:val="26"/>
          <w:szCs w:val="26"/>
        </w:rPr>
        <w:t>ớ</w:t>
      </w:r>
      <w:r>
        <w:rPr>
          <w:rFonts w:ascii="Calibri" w:eastAsia="Calibri" w:hAnsi="Calibri" w:cs="Calibri"/>
          <w:sz w:val="26"/>
          <w:szCs w:val="26"/>
        </w:rPr>
        <w:t>i n</w:t>
      </w:r>
      <w:r>
        <w:rPr>
          <w:rFonts w:ascii="Calibri" w:eastAsia="Calibri" w:hAnsi="Calibri" w:cs="Calibri"/>
          <w:sz w:val="26"/>
          <w:szCs w:val="26"/>
        </w:rPr>
        <w:t>guyên li</w:t>
      </w:r>
      <w:r>
        <w:rPr>
          <w:rFonts w:ascii="Calibri" w:eastAsia="Calibri" w:hAnsi="Calibri" w:cs="Calibri"/>
          <w:sz w:val="26"/>
          <w:szCs w:val="26"/>
        </w:rPr>
        <w:t>ệ</w:t>
      </w:r>
      <w:r>
        <w:rPr>
          <w:rFonts w:ascii="Calibri" w:eastAsia="Calibri" w:hAnsi="Calibri" w:cs="Calibri"/>
          <w:sz w:val="26"/>
          <w:szCs w:val="26"/>
        </w:rPr>
        <w:t>u.</w:t>
      </w:r>
    </w:p>
    <w:p w:rsidR="00475325" w:rsidRDefault="00020F2D">
      <w:pPr>
        <w:spacing w:line="288" w:lineRule="auto"/>
        <w:rPr>
          <w:rFonts w:ascii="Calibri" w:eastAsia="Calibri" w:hAnsi="Calibri" w:cs="Calibri"/>
          <w:sz w:val="26"/>
          <w:szCs w:val="26"/>
        </w:rPr>
      </w:pPr>
      <w:r>
        <w:rPr>
          <w:rFonts w:ascii="Calibri" w:eastAsia="Calibri" w:hAnsi="Calibri" w:cs="Calibri"/>
          <w:b/>
          <w:sz w:val="26"/>
          <w:szCs w:val="26"/>
        </w:rPr>
        <w:t>? CH:</w:t>
      </w:r>
      <w:r>
        <w:rPr>
          <w:rFonts w:ascii="Calibri" w:eastAsia="Calibri" w:hAnsi="Calibri" w:cs="Calibri"/>
          <w:sz w:val="26"/>
          <w:szCs w:val="26"/>
        </w:rPr>
        <w:t xml:space="preserve"> 1. Xem b</w:t>
      </w:r>
      <w:r>
        <w:rPr>
          <w:rFonts w:ascii="Calibri" w:eastAsia="Calibri" w:hAnsi="Calibri" w:cs="Calibri"/>
          <w:sz w:val="26"/>
          <w:szCs w:val="26"/>
        </w:rPr>
        <w:t>ả</w:t>
      </w:r>
      <w:r>
        <w:rPr>
          <w:rFonts w:ascii="Calibri" w:eastAsia="Calibri" w:hAnsi="Calibri" w:cs="Calibri"/>
          <w:sz w:val="26"/>
          <w:szCs w:val="26"/>
        </w:rPr>
        <w:t>ng bên</w:t>
      </w:r>
    </w:p>
    <w:tbl>
      <w:tblPr>
        <w:tblStyle w:val="afffd"/>
        <w:tblW w:w="347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40"/>
        <w:gridCol w:w="2138"/>
      </w:tblGrid>
      <w:tr w:rsidR="00475325">
        <w:trPr>
          <w:jc w:val="center"/>
        </w:trPr>
        <w:tc>
          <w:tcPr>
            <w:tcW w:w="1340" w:type="dxa"/>
          </w:tcPr>
          <w:p w:rsidR="00475325" w:rsidRDefault="00020F2D">
            <w:pPr>
              <w:spacing w:line="288" w:lineRule="auto"/>
              <w:rPr>
                <w:rFonts w:ascii="Calibri" w:eastAsia="Calibri" w:hAnsi="Calibri" w:cs="Calibri"/>
                <w:sz w:val="26"/>
                <w:szCs w:val="26"/>
              </w:rPr>
            </w:pPr>
            <w:r>
              <w:rPr>
                <w:rFonts w:ascii="Calibri" w:eastAsia="Calibri" w:hAnsi="Calibri" w:cs="Calibri"/>
                <w:sz w:val="26"/>
                <w:szCs w:val="26"/>
              </w:rPr>
              <w:t>Đ</w:t>
            </w:r>
            <w:r>
              <w:rPr>
                <w:rFonts w:ascii="Calibri" w:eastAsia="Calibri" w:hAnsi="Calibri" w:cs="Calibri"/>
                <w:sz w:val="26"/>
                <w:szCs w:val="26"/>
              </w:rPr>
              <w:t>ồ</w:t>
            </w:r>
            <w:r>
              <w:rPr>
                <w:rFonts w:ascii="Calibri" w:eastAsia="Calibri" w:hAnsi="Calibri" w:cs="Calibri"/>
                <w:sz w:val="26"/>
                <w:szCs w:val="26"/>
              </w:rPr>
              <w:t xml:space="preserve"> v</w:t>
            </w:r>
            <w:r>
              <w:rPr>
                <w:rFonts w:ascii="Calibri" w:eastAsia="Calibri" w:hAnsi="Calibri" w:cs="Calibri"/>
                <w:sz w:val="26"/>
                <w:szCs w:val="26"/>
              </w:rPr>
              <w:t>ậ</w:t>
            </w:r>
            <w:r>
              <w:rPr>
                <w:rFonts w:ascii="Calibri" w:eastAsia="Calibri" w:hAnsi="Calibri" w:cs="Calibri"/>
                <w:sz w:val="26"/>
                <w:szCs w:val="26"/>
              </w:rPr>
              <w:t>t</w:t>
            </w:r>
          </w:p>
        </w:tc>
        <w:tc>
          <w:tcPr>
            <w:tcW w:w="2138" w:type="dxa"/>
          </w:tcPr>
          <w:p w:rsidR="00475325" w:rsidRDefault="00020F2D">
            <w:pPr>
              <w:spacing w:line="288" w:lineRule="auto"/>
              <w:rPr>
                <w:rFonts w:ascii="Calibri" w:eastAsia="Calibri" w:hAnsi="Calibri" w:cs="Calibri"/>
                <w:sz w:val="26"/>
                <w:szCs w:val="26"/>
              </w:rPr>
            </w:pPr>
            <w:r>
              <w:rPr>
                <w:rFonts w:ascii="Calibri" w:eastAsia="Calibri" w:hAnsi="Calibri" w:cs="Calibri"/>
                <w:sz w:val="26"/>
                <w:szCs w:val="26"/>
              </w:rPr>
              <w:t>V</w:t>
            </w:r>
            <w:r>
              <w:rPr>
                <w:rFonts w:ascii="Calibri" w:eastAsia="Calibri" w:hAnsi="Calibri" w:cs="Calibri"/>
                <w:sz w:val="26"/>
                <w:szCs w:val="26"/>
              </w:rPr>
              <w:t>ậ</w:t>
            </w:r>
            <w:r>
              <w:rPr>
                <w:rFonts w:ascii="Calibri" w:eastAsia="Calibri" w:hAnsi="Calibri" w:cs="Calibri"/>
                <w:sz w:val="26"/>
                <w:szCs w:val="26"/>
              </w:rPr>
              <w:t>t li</w:t>
            </w:r>
            <w:r>
              <w:rPr>
                <w:rFonts w:ascii="Calibri" w:eastAsia="Calibri" w:hAnsi="Calibri" w:cs="Calibri"/>
                <w:sz w:val="26"/>
                <w:szCs w:val="26"/>
              </w:rPr>
              <w:t>ệ</w:t>
            </w:r>
            <w:r>
              <w:rPr>
                <w:rFonts w:ascii="Calibri" w:eastAsia="Calibri" w:hAnsi="Calibri" w:cs="Calibri"/>
                <w:sz w:val="26"/>
                <w:szCs w:val="26"/>
              </w:rPr>
              <w:t>u</w:t>
            </w:r>
          </w:p>
        </w:tc>
      </w:tr>
      <w:tr w:rsidR="00475325">
        <w:trPr>
          <w:jc w:val="center"/>
        </w:trPr>
        <w:tc>
          <w:tcPr>
            <w:tcW w:w="1340" w:type="dxa"/>
          </w:tcPr>
          <w:p w:rsidR="00475325" w:rsidRDefault="00020F2D">
            <w:pPr>
              <w:spacing w:line="288" w:lineRule="auto"/>
              <w:rPr>
                <w:rFonts w:ascii="Calibri" w:eastAsia="Calibri" w:hAnsi="Calibri" w:cs="Calibri"/>
                <w:sz w:val="26"/>
                <w:szCs w:val="26"/>
              </w:rPr>
            </w:pPr>
            <w:r>
              <w:rPr>
                <w:rFonts w:ascii="Calibri" w:eastAsia="Calibri" w:hAnsi="Calibri" w:cs="Calibri"/>
                <w:sz w:val="26"/>
                <w:szCs w:val="26"/>
              </w:rPr>
              <w:t xml:space="preserve">Bát </w:t>
            </w:r>
          </w:p>
        </w:tc>
        <w:tc>
          <w:tcPr>
            <w:tcW w:w="2138" w:type="dxa"/>
          </w:tcPr>
          <w:p w:rsidR="00475325" w:rsidRDefault="00020F2D">
            <w:pPr>
              <w:spacing w:line="288" w:lineRule="auto"/>
              <w:rPr>
                <w:rFonts w:ascii="Calibri" w:eastAsia="Calibri" w:hAnsi="Calibri" w:cs="Calibri"/>
                <w:sz w:val="26"/>
                <w:szCs w:val="26"/>
              </w:rPr>
            </w:pPr>
            <w:r>
              <w:rPr>
                <w:rFonts w:ascii="Calibri" w:eastAsia="Calibri" w:hAnsi="Calibri" w:cs="Calibri"/>
                <w:sz w:val="26"/>
                <w:szCs w:val="26"/>
              </w:rPr>
              <w:t>S</w:t>
            </w:r>
            <w:r>
              <w:rPr>
                <w:rFonts w:ascii="Calibri" w:eastAsia="Calibri" w:hAnsi="Calibri" w:cs="Calibri"/>
                <w:sz w:val="26"/>
                <w:szCs w:val="26"/>
              </w:rPr>
              <w:t>ứ</w:t>
            </w:r>
          </w:p>
        </w:tc>
      </w:tr>
      <w:tr w:rsidR="00475325">
        <w:trPr>
          <w:jc w:val="center"/>
        </w:trPr>
        <w:tc>
          <w:tcPr>
            <w:tcW w:w="1340" w:type="dxa"/>
          </w:tcPr>
          <w:p w:rsidR="00475325" w:rsidRDefault="00020F2D">
            <w:pPr>
              <w:spacing w:line="288" w:lineRule="auto"/>
              <w:rPr>
                <w:rFonts w:ascii="Calibri" w:eastAsia="Calibri" w:hAnsi="Calibri" w:cs="Calibri"/>
                <w:sz w:val="26"/>
                <w:szCs w:val="26"/>
              </w:rPr>
            </w:pPr>
            <w:r>
              <w:rPr>
                <w:rFonts w:ascii="Calibri" w:eastAsia="Calibri" w:hAnsi="Calibri" w:cs="Calibri"/>
                <w:sz w:val="26"/>
                <w:szCs w:val="26"/>
              </w:rPr>
              <w:t>L</w:t>
            </w:r>
            <w:r>
              <w:rPr>
                <w:rFonts w:ascii="Calibri" w:eastAsia="Calibri" w:hAnsi="Calibri" w:cs="Calibri"/>
                <w:sz w:val="26"/>
                <w:szCs w:val="26"/>
              </w:rPr>
              <w:t>ố</w:t>
            </w:r>
            <w:r>
              <w:rPr>
                <w:rFonts w:ascii="Calibri" w:eastAsia="Calibri" w:hAnsi="Calibri" w:cs="Calibri"/>
                <w:sz w:val="26"/>
                <w:szCs w:val="26"/>
              </w:rPr>
              <w:t>p xe</w:t>
            </w:r>
          </w:p>
        </w:tc>
        <w:tc>
          <w:tcPr>
            <w:tcW w:w="2138" w:type="dxa"/>
          </w:tcPr>
          <w:p w:rsidR="00475325" w:rsidRDefault="00020F2D">
            <w:pPr>
              <w:spacing w:line="288" w:lineRule="auto"/>
              <w:rPr>
                <w:rFonts w:ascii="Calibri" w:eastAsia="Calibri" w:hAnsi="Calibri" w:cs="Calibri"/>
                <w:sz w:val="26"/>
                <w:szCs w:val="26"/>
              </w:rPr>
            </w:pPr>
            <w:r>
              <w:rPr>
                <w:rFonts w:ascii="Calibri" w:eastAsia="Calibri" w:hAnsi="Calibri" w:cs="Calibri"/>
                <w:sz w:val="26"/>
                <w:szCs w:val="26"/>
              </w:rPr>
              <w:t>Cao su</w:t>
            </w:r>
          </w:p>
        </w:tc>
      </w:tr>
      <w:tr w:rsidR="00475325">
        <w:trPr>
          <w:jc w:val="center"/>
        </w:trPr>
        <w:tc>
          <w:tcPr>
            <w:tcW w:w="1340" w:type="dxa"/>
          </w:tcPr>
          <w:p w:rsidR="00475325" w:rsidRDefault="00020F2D">
            <w:pPr>
              <w:spacing w:line="288" w:lineRule="auto"/>
              <w:rPr>
                <w:rFonts w:ascii="Calibri" w:eastAsia="Calibri" w:hAnsi="Calibri" w:cs="Calibri"/>
                <w:sz w:val="26"/>
                <w:szCs w:val="26"/>
              </w:rPr>
            </w:pPr>
            <w:r>
              <w:rPr>
                <w:rFonts w:ascii="Calibri" w:eastAsia="Calibri" w:hAnsi="Calibri" w:cs="Calibri"/>
                <w:sz w:val="26"/>
                <w:szCs w:val="26"/>
              </w:rPr>
              <w:t xml:space="preserve">Bàn </w:t>
            </w:r>
          </w:p>
        </w:tc>
        <w:tc>
          <w:tcPr>
            <w:tcW w:w="2138" w:type="dxa"/>
          </w:tcPr>
          <w:p w:rsidR="00475325" w:rsidRDefault="00020F2D">
            <w:pPr>
              <w:spacing w:line="288" w:lineRule="auto"/>
              <w:rPr>
                <w:rFonts w:ascii="Calibri" w:eastAsia="Calibri" w:hAnsi="Calibri" w:cs="Calibri"/>
                <w:sz w:val="26"/>
                <w:szCs w:val="26"/>
              </w:rPr>
            </w:pPr>
            <w:r>
              <w:rPr>
                <w:rFonts w:ascii="Calibri" w:eastAsia="Calibri" w:hAnsi="Calibri" w:cs="Calibri"/>
                <w:sz w:val="26"/>
                <w:szCs w:val="26"/>
              </w:rPr>
              <w:t>G</w:t>
            </w:r>
            <w:r>
              <w:rPr>
                <w:rFonts w:ascii="Calibri" w:eastAsia="Calibri" w:hAnsi="Calibri" w:cs="Calibri"/>
                <w:sz w:val="26"/>
                <w:szCs w:val="26"/>
              </w:rPr>
              <w:t>ỗ</w:t>
            </w:r>
          </w:p>
        </w:tc>
      </w:tr>
      <w:tr w:rsidR="00475325">
        <w:trPr>
          <w:jc w:val="center"/>
        </w:trPr>
        <w:tc>
          <w:tcPr>
            <w:tcW w:w="1340" w:type="dxa"/>
          </w:tcPr>
          <w:p w:rsidR="00475325" w:rsidRDefault="00020F2D">
            <w:pPr>
              <w:spacing w:line="288" w:lineRule="auto"/>
              <w:rPr>
                <w:rFonts w:ascii="Calibri" w:eastAsia="Calibri" w:hAnsi="Calibri" w:cs="Calibri"/>
                <w:sz w:val="26"/>
                <w:szCs w:val="26"/>
              </w:rPr>
            </w:pPr>
            <w:r>
              <w:rPr>
                <w:rFonts w:ascii="Calibri" w:eastAsia="Calibri" w:hAnsi="Calibri" w:cs="Calibri"/>
                <w:sz w:val="26"/>
                <w:szCs w:val="26"/>
              </w:rPr>
              <w:t>Thìa, dĩa</w:t>
            </w:r>
          </w:p>
        </w:tc>
        <w:tc>
          <w:tcPr>
            <w:tcW w:w="2138" w:type="dxa"/>
          </w:tcPr>
          <w:p w:rsidR="00475325" w:rsidRDefault="00020F2D">
            <w:pPr>
              <w:spacing w:line="288" w:lineRule="auto"/>
              <w:rPr>
                <w:rFonts w:ascii="Calibri" w:eastAsia="Calibri" w:hAnsi="Calibri" w:cs="Calibri"/>
                <w:sz w:val="26"/>
                <w:szCs w:val="26"/>
              </w:rPr>
            </w:pPr>
            <w:r>
              <w:rPr>
                <w:rFonts w:ascii="Calibri" w:eastAsia="Calibri" w:hAnsi="Calibri" w:cs="Calibri"/>
                <w:sz w:val="26"/>
                <w:szCs w:val="26"/>
              </w:rPr>
              <w:t>Kim lo</w:t>
            </w:r>
            <w:r>
              <w:rPr>
                <w:rFonts w:ascii="Calibri" w:eastAsia="Calibri" w:hAnsi="Calibri" w:cs="Calibri"/>
                <w:sz w:val="26"/>
                <w:szCs w:val="26"/>
              </w:rPr>
              <w:t>ạ</w:t>
            </w:r>
            <w:r>
              <w:rPr>
                <w:rFonts w:ascii="Calibri" w:eastAsia="Calibri" w:hAnsi="Calibri" w:cs="Calibri"/>
                <w:sz w:val="26"/>
                <w:szCs w:val="26"/>
              </w:rPr>
              <w:t>i (inox)</w:t>
            </w:r>
          </w:p>
        </w:tc>
      </w:tr>
      <w:tr w:rsidR="00475325">
        <w:trPr>
          <w:jc w:val="center"/>
        </w:trPr>
        <w:tc>
          <w:tcPr>
            <w:tcW w:w="1340" w:type="dxa"/>
          </w:tcPr>
          <w:p w:rsidR="00475325" w:rsidRDefault="00020F2D">
            <w:pPr>
              <w:spacing w:line="288" w:lineRule="auto"/>
              <w:rPr>
                <w:rFonts w:ascii="Calibri" w:eastAsia="Calibri" w:hAnsi="Calibri" w:cs="Calibri"/>
                <w:sz w:val="26"/>
                <w:szCs w:val="26"/>
              </w:rPr>
            </w:pPr>
            <w:r>
              <w:rPr>
                <w:rFonts w:ascii="Calibri" w:eastAsia="Calibri" w:hAnsi="Calibri" w:cs="Calibri"/>
                <w:sz w:val="26"/>
                <w:szCs w:val="26"/>
              </w:rPr>
              <w:t>Ch</w:t>
            </w:r>
            <w:r>
              <w:rPr>
                <w:rFonts w:ascii="Calibri" w:eastAsia="Calibri" w:hAnsi="Calibri" w:cs="Calibri"/>
                <w:sz w:val="26"/>
                <w:szCs w:val="26"/>
              </w:rPr>
              <w:t>ậ</w:t>
            </w:r>
            <w:r>
              <w:rPr>
                <w:rFonts w:ascii="Calibri" w:eastAsia="Calibri" w:hAnsi="Calibri" w:cs="Calibri"/>
                <w:sz w:val="26"/>
                <w:szCs w:val="26"/>
              </w:rPr>
              <w:t>u</w:t>
            </w:r>
          </w:p>
        </w:tc>
        <w:tc>
          <w:tcPr>
            <w:tcW w:w="2138" w:type="dxa"/>
          </w:tcPr>
          <w:p w:rsidR="00475325" w:rsidRDefault="00020F2D">
            <w:pPr>
              <w:spacing w:line="288" w:lineRule="auto"/>
              <w:rPr>
                <w:rFonts w:ascii="Calibri" w:eastAsia="Calibri" w:hAnsi="Calibri" w:cs="Calibri"/>
                <w:sz w:val="26"/>
                <w:szCs w:val="26"/>
              </w:rPr>
            </w:pPr>
            <w:r>
              <w:rPr>
                <w:rFonts w:ascii="Calibri" w:eastAsia="Calibri" w:hAnsi="Calibri" w:cs="Calibri"/>
                <w:sz w:val="26"/>
                <w:szCs w:val="26"/>
              </w:rPr>
              <w:t>Nh</w:t>
            </w:r>
            <w:r>
              <w:rPr>
                <w:rFonts w:ascii="Calibri" w:eastAsia="Calibri" w:hAnsi="Calibri" w:cs="Calibri"/>
                <w:sz w:val="26"/>
                <w:szCs w:val="26"/>
              </w:rPr>
              <w:t>ự</w:t>
            </w:r>
            <w:r>
              <w:rPr>
                <w:rFonts w:ascii="Calibri" w:eastAsia="Calibri" w:hAnsi="Calibri" w:cs="Calibri"/>
                <w:sz w:val="26"/>
                <w:szCs w:val="26"/>
              </w:rPr>
              <w:t>a</w:t>
            </w:r>
          </w:p>
        </w:tc>
      </w:tr>
      <w:tr w:rsidR="00475325">
        <w:trPr>
          <w:jc w:val="center"/>
        </w:trPr>
        <w:tc>
          <w:tcPr>
            <w:tcW w:w="1340" w:type="dxa"/>
          </w:tcPr>
          <w:p w:rsidR="00475325" w:rsidRDefault="00020F2D">
            <w:pPr>
              <w:spacing w:line="288" w:lineRule="auto"/>
              <w:rPr>
                <w:rFonts w:ascii="Calibri" w:eastAsia="Calibri" w:hAnsi="Calibri" w:cs="Calibri"/>
                <w:sz w:val="26"/>
                <w:szCs w:val="26"/>
              </w:rPr>
            </w:pPr>
            <w:r>
              <w:rPr>
                <w:rFonts w:ascii="Calibri" w:eastAsia="Calibri" w:hAnsi="Calibri" w:cs="Calibri"/>
                <w:sz w:val="26"/>
                <w:szCs w:val="26"/>
              </w:rPr>
              <w:t>C</w:t>
            </w:r>
            <w:r>
              <w:rPr>
                <w:rFonts w:ascii="Calibri" w:eastAsia="Calibri" w:hAnsi="Calibri" w:cs="Calibri"/>
                <w:sz w:val="26"/>
                <w:szCs w:val="26"/>
              </w:rPr>
              <w:t>ố</w:t>
            </w:r>
            <w:r>
              <w:rPr>
                <w:rFonts w:ascii="Calibri" w:eastAsia="Calibri" w:hAnsi="Calibri" w:cs="Calibri"/>
                <w:sz w:val="26"/>
                <w:szCs w:val="26"/>
              </w:rPr>
              <w:t>c</w:t>
            </w:r>
          </w:p>
        </w:tc>
        <w:tc>
          <w:tcPr>
            <w:tcW w:w="2138" w:type="dxa"/>
          </w:tcPr>
          <w:p w:rsidR="00475325" w:rsidRDefault="00020F2D">
            <w:pPr>
              <w:spacing w:line="288" w:lineRule="auto"/>
              <w:rPr>
                <w:rFonts w:ascii="Calibri" w:eastAsia="Calibri" w:hAnsi="Calibri" w:cs="Calibri"/>
                <w:sz w:val="26"/>
                <w:szCs w:val="26"/>
              </w:rPr>
            </w:pPr>
            <w:r>
              <w:rPr>
                <w:rFonts w:ascii="Calibri" w:eastAsia="Calibri" w:hAnsi="Calibri" w:cs="Calibri"/>
                <w:sz w:val="26"/>
                <w:szCs w:val="26"/>
              </w:rPr>
              <w:t>Th</w:t>
            </w:r>
            <w:r>
              <w:rPr>
                <w:rFonts w:ascii="Calibri" w:eastAsia="Calibri" w:hAnsi="Calibri" w:cs="Calibri"/>
                <w:sz w:val="26"/>
                <w:szCs w:val="26"/>
              </w:rPr>
              <w:t>ủ</w:t>
            </w:r>
            <w:r>
              <w:rPr>
                <w:rFonts w:ascii="Calibri" w:eastAsia="Calibri" w:hAnsi="Calibri" w:cs="Calibri"/>
                <w:sz w:val="26"/>
                <w:szCs w:val="26"/>
              </w:rPr>
              <w:t>y tinh</w:t>
            </w:r>
          </w:p>
        </w:tc>
      </w:tr>
    </w:tbl>
    <w:p w:rsidR="00475325" w:rsidRDefault="00020F2D">
      <w:pPr>
        <w:spacing w:line="288" w:lineRule="auto"/>
        <w:rPr>
          <w:rFonts w:ascii="Calibri" w:eastAsia="Calibri" w:hAnsi="Calibri" w:cs="Calibri"/>
          <w:sz w:val="26"/>
          <w:szCs w:val="26"/>
        </w:rPr>
      </w:pPr>
      <w:r>
        <w:rPr>
          <w:rFonts w:ascii="Calibri" w:eastAsia="Calibri" w:hAnsi="Calibri" w:cs="Calibri"/>
          <w:sz w:val="26"/>
          <w:szCs w:val="26"/>
        </w:rPr>
        <w:t>2. Ví d</w:t>
      </w:r>
      <w:r>
        <w:rPr>
          <w:rFonts w:ascii="Calibri" w:eastAsia="Calibri" w:hAnsi="Calibri" w:cs="Calibri"/>
          <w:sz w:val="26"/>
          <w:szCs w:val="26"/>
        </w:rPr>
        <w:t>ụ</w:t>
      </w:r>
      <w:r>
        <w:rPr>
          <w:rFonts w:ascii="Calibri" w:eastAsia="Calibri" w:hAnsi="Calibri" w:cs="Calibri"/>
          <w:sz w:val="26"/>
          <w:szCs w:val="26"/>
        </w:rPr>
        <w:t xml:space="preserve"> m</w:t>
      </w:r>
      <w:r>
        <w:rPr>
          <w:rFonts w:ascii="Calibri" w:eastAsia="Calibri" w:hAnsi="Calibri" w:cs="Calibri"/>
          <w:sz w:val="26"/>
          <w:szCs w:val="26"/>
        </w:rPr>
        <w:t>ộ</w:t>
      </w:r>
      <w:r>
        <w:rPr>
          <w:rFonts w:ascii="Calibri" w:eastAsia="Calibri" w:hAnsi="Calibri" w:cs="Calibri"/>
          <w:sz w:val="26"/>
          <w:szCs w:val="26"/>
        </w:rPr>
        <w:t>t v</w:t>
      </w:r>
      <w:r>
        <w:rPr>
          <w:rFonts w:ascii="Calibri" w:eastAsia="Calibri" w:hAnsi="Calibri" w:cs="Calibri"/>
          <w:sz w:val="26"/>
          <w:szCs w:val="26"/>
        </w:rPr>
        <w:t>ậ</w:t>
      </w:r>
      <w:r>
        <w:rPr>
          <w:rFonts w:ascii="Calibri" w:eastAsia="Calibri" w:hAnsi="Calibri" w:cs="Calibri"/>
          <w:sz w:val="26"/>
          <w:szCs w:val="26"/>
        </w:rPr>
        <w:t>t d</w:t>
      </w:r>
      <w:r>
        <w:rPr>
          <w:rFonts w:ascii="Calibri" w:eastAsia="Calibri" w:hAnsi="Calibri" w:cs="Calibri"/>
          <w:sz w:val="26"/>
          <w:szCs w:val="26"/>
        </w:rPr>
        <w:t>ụ</w:t>
      </w:r>
      <w:r>
        <w:rPr>
          <w:rFonts w:ascii="Calibri" w:eastAsia="Calibri" w:hAnsi="Calibri" w:cs="Calibri"/>
          <w:sz w:val="26"/>
          <w:szCs w:val="26"/>
        </w:rPr>
        <w:t>ng có th</w:t>
      </w:r>
      <w:r>
        <w:rPr>
          <w:rFonts w:ascii="Calibri" w:eastAsia="Calibri" w:hAnsi="Calibri" w:cs="Calibri"/>
          <w:sz w:val="26"/>
          <w:szCs w:val="26"/>
        </w:rPr>
        <w:t>ể</w:t>
      </w:r>
      <w:r>
        <w:rPr>
          <w:rFonts w:ascii="Calibri" w:eastAsia="Calibri" w:hAnsi="Calibri" w:cs="Calibri"/>
          <w:sz w:val="26"/>
          <w:szCs w:val="26"/>
        </w:rPr>
        <w:t xml:space="preserve"> làm b</w:t>
      </w:r>
      <w:r>
        <w:rPr>
          <w:rFonts w:ascii="Calibri" w:eastAsia="Calibri" w:hAnsi="Calibri" w:cs="Calibri"/>
          <w:sz w:val="26"/>
          <w:szCs w:val="26"/>
        </w:rPr>
        <w:t>ằ</w:t>
      </w:r>
      <w:r>
        <w:rPr>
          <w:rFonts w:ascii="Calibri" w:eastAsia="Calibri" w:hAnsi="Calibri" w:cs="Calibri"/>
          <w:sz w:val="26"/>
          <w:szCs w:val="26"/>
        </w:rPr>
        <w:t>ng nhi</w:t>
      </w:r>
      <w:r>
        <w:rPr>
          <w:rFonts w:ascii="Calibri" w:eastAsia="Calibri" w:hAnsi="Calibri" w:cs="Calibri"/>
          <w:sz w:val="26"/>
          <w:szCs w:val="26"/>
        </w:rPr>
        <w:t>ề</w:t>
      </w:r>
      <w:r>
        <w:rPr>
          <w:rFonts w:ascii="Calibri" w:eastAsia="Calibri" w:hAnsi="Calibri" w:cs="Calibri"/>
          <w:sz w:val="26"/>
          <w:szCs w:val="26"/>
        </w:rPr>
        <w:t>u v</w:t>
      </w:r>
      <w:r>
        <w:rPr>
          <w:rFonts w:ascii="Calibri" w:eastAsia="Calibri" w:hAnsi="Calibri" w:cs="Calibri"/>
          <w:sz w:val="26"/>
          <w:szCs w:val="26"/>
        </w:rPr>
        <w:t>ậ</w:t>
      </w:r>
      <w:r>
        <w:rPr>
          <w:rFonts w:ascii="Calibri" w:eastAsia="Calibri" w:hAnsi="Calibri" w:cs="Calibri"/>
          <w:sz w:val="26"/>
          <w:szCs w:val="26"/>
        </w:rPr>
        <w:t>t li</w:t>
      </w:r>
      <w:r>
        <w:rPr>
          <w:rFonts w:ascii="Calibri" w:eastAsia="Calibri" w:hAnsi="Calibri" w:cs="Calibri"/>
          <w:sz w:val="26"/>
          <w:szCs w:val="26"/>
        </w:rPr>
        <w:t>ệ</w:t>
      </w:r>
      <w:r>
        <w:rPr>
          <w:rFonts w:ascii="Calibri" w:eastAsia="Calibri" w:hAnsi="Calibri" w:cs="Calibri"/>
          <w:sz w:val="26"/>
          <w:szCs w:val="26"/>
        </w:rPr>
        <w:t>u khác nhau: bát, đĩa có th</w:t>
      </w:r>
      <w:r>
        <w:rPr>
          <w:rFonts w:ascii="Calibri" w:eastAsia="Calibri" w:hAnsi="Calibri" w:cs="Calibri"/>
          <w:sz w:val="26"/>
          <w:szCs w:val="26"/>
        </w:rPr>
        <w:t>ể</w:t>
      </w:r>
      <w:r>
        <w:rPr>
          <w:rFonts w:ascii="Calibri" w:eastAsia="Calibri" w:hAnsi="Calibri" w:cs="Calibri"/>
          <w:sz w:val="26"/>
          <w:szCs w:val="26"/>
        </w:rPr>
        <w:t xml:space="preserve"> làm t</w:t>
      </w:r>
      <w:r>
        <w:rPr>
          <w:rFonts w:ascii="Calibri" w:eastAsia="Calibri" w:hAnsi="Calibri" w:cs="Calibri"/>
          <w:sz w:val="26"/>
          <w:szCs w:val="26"/>
        </w:rPr>
        <w:t>ừ</w:t>
      </w:r>
      <w:r>
        <w:rPr>
          <w:rFonts w:ascii="Calibri" w:eastAsia="Calibri" w:hAnsi="Calibri" w:cs="Calibri"/>
          <w:sz w:val="26"/>
          <w:szCs w:val="26"/>
        </w:rPr>
        <w:t xml:space="preserve"> s</w:t>
      </w:r>
      <w:r>
        <w:rPr>
          <w:rFonts w:ascii="Calibri" w:eastAsia="Calibri" w:hAnsi="Calibri" w:cs="Calibri"/>
          <w:sz w:val="26"/>
          <w:szCs w:val="26"/>
        </w:rPr>
        <w:t>ứ</w:t>
      </w:r>
      <w:r>
        <w:rPr>
          <w:rFonts w:ascii="Calibri" w:eastAsia="Calibri" w:hAnsi="Calibri" w:cs="Calibri"/>
          <w:sz w:val="26"/>
          <w:szCs w:val="26"/>
        </w:rPr>
        <w:t>, th</w:t>
      </w:r>
      <w:r>
        <w:rPr>
          <w:rFonts w:ascii="Calibri" w:eastAsia="Calibri" w:hAnsi="Calibri" w:cs="Calibri"/>
          <w:sz w:val="26"/>
          <w:szCs w:val="26"/>
        </w:rPr>
        <w:t>ủ</w:t>
      </w:r>
      <w:r>
        <w:rPr>
          <w:rFonts w:ascii="Calibri" w:eastAsia="Calibri" w:hAnsi="Calibri" w:cs="Calibri"/>
          <w:sz w:val="26"/>
          <w:szCs w:val="26"/>
        </w:rPr>
        <w:t>y tinh, nh</w:t>
      </w:r>
      <w:r>
        <w:rPr>
          <w:rFonts w:ascii="Calibri" w:eastAsia="Calibri" w:hAnsi="Calibri" w:cs="Calibri"/>
          <w:sz w:val="26"/>
          <w:szCs w:val="26"/>
        </w:rPr>
        <w:t>ự</w:t>
      </w:r>
      <w:r>
        <w:rPr>
          <w:rFonts w:ascii="Calibri" w:eastAsia="Calibri" w:hAnsi="Calibri" w:cs="Calibri"/>
          <w:sz w:val="26"/>
          <w:szCs w:val="26"/>
        </w:rPr>
        <w:t>a, inox, đ</w:t>
      </w:r>
      <w:r>
        <w:rPr>
          <w:rFonts w:ascii="Calibri" w:eastAsia="Calibri" w:hAnsi="Calibri" w:cs="Calibri"/>
          <w:sz w:val="26"/>
          <w:szCs w:val="26"/>
        </w:rPr>
        <w:t>ồ</w:t>
      </w:r>
      <w:r>
        <w:rPr>
          <w:rFonts w:ascii="Calibri" w:eastAsia="Calibri" w:hAnsi="Calibri" w:cs="Calibri"/>
          <w:sz w:val="26"/>
          <w:szCs w:val="26"/>
        </w:rPr>
        <w:t>ng; n</w:t>
      </w:r>
      <w:r>
        <w:rPr>
          <w:rFonts w:ascii="Calibri" w:eastAsia="Calibri" w:hAnsi="Calibri" w:cs="Calibri"/>
          <w:sz w:val="26"/>
          <w:szCs w:val="26"/>
        </w:rPr>
        <w:t>ồ</w:t>
      </w:r>
      <w:r>
        <w:rPr>
          <w:rFonts w:ascii="Calibri" w:eastAsia="Calibri" w:hAnsi="Calibri" w:cs="Calibri"/>
          <w:sz w:val="26"/>
          <w:szCs w:val="26"/>
        </w:rPr>
        <w:t>i n</w:t>
      </w:r>
      <w:r>
        <w:rPr>
          <w:rFonts w:ascii="Calibri" w:eastAsia="Calibri" w:hAnsi="Calibri" w:cs="Calibri"/>
          <w:sz w:val="26"/>
          <w:szCs w:val="26"/>
        </w:rPr>
        <w:t>ấ</w:t>
      </w:r>
      <w:r>
        <w:rPr>
          <w:rFonts w:ascii="Calibri" w:eastAsia="Calibri" w:hAnsi="Calibri" w:cs="Calibri"/>
          <w:sz w:val="26"/>
          <w:szCs w:val="26"/>
        </w:rPr>
        <w:t>u ăn có th</w:t>
      </w:r>
      <w:r>
        <w:rPr>
          <w:rFonts w:ascii="Calibri" w:eastAsia="Calibri" w:hAnsi="Calibri" w:cs="Calibri"/>
          <w:sz w:val="26"/>
          <w:szCs w:val="26"/>
        </w:rPr>
        <w:t>ể</w:t>
      </w:r>
      <w:r>
        <w:rPr>
          <w:rFonts w:ascii="Calibri" w:eastAsia="Calibri" w:hAnsi="Calibri" w:cs="Calibri"/>
          <w:sz w:val="26"/>
          <w:szCs w:val="26"/>
        </w:rPr>
        <w:t xml:space="preserve"> làm t</w:t>
      </w:r>
      <w:r>
        <w:rPr>
          <w:rFonts w:ascii="Calibri" w:eastAsia="Calibri" w:hAnsi="Calibri" w:cs="Calibri"/>
          <w:sz w:val="26"/>
          <w:szCs w:val="26"/>
        </w:rPr>
        <w:t>ừ</w:t>
      </w:r>
      <w:r>
        <w:rPr>
          <w:rFonts w:ascii="Calibri" w:eastAsia="Calibri" w:hAnsi="Calibri" w:cs="Calibri"/>
          <w:sz w:val="26"/>
          <w:szCs w:val="26"/>
        </w:rPr>
        <w:t xml:space="preserve"> inox, nhôm, đ</w:t>
      </w:r>
      <w:r>
        <w:rPr>
          <w:rFonts w:ascii="Calibri" w:eastAsia="Calibri" w:hAnsi="Calibri" w:cs="Calibri"/>
          <w:sz w:val="26"/>
          <w:szCs w:val="26"/>
        </w:rPr>
        <w:t>ấ</w:t>
      </w:r>
      <w:r>
        <w:rPr>
          <w:rFonts w:ascii="Calibri" w:eastAsia="Calibri" w:hAnsi="Calibri" w:cs="Calibri"/>
          <w:sz w:val="26"/>
          <w:szCs w:val="26"/>
        </w:rPr>
        <w:t>t,…</w:t>
      </w:r>
    </w:p>
    <w:p w:rsidR="00475325" w:rsidRDefault="00020F2D">
      <w:pPr>
        <w:spacing w:line="288" w:lineRule="auto"/>
        <w:rPr>
          <w:rFonts w:ascii="Calibri" w:eastAsia="Calibri" w:hAnsi="Calibri" w:cs="Calibri"/>
          <w:sz w:val="26"/>
          <w:szCs w:val="26"/>
        </w:rPr>
      </w:pPr>
      <w:r>
        <w:rPr>
          <w:rFonts w:ascii="Calibri" w:eastAsia="Calibri" w:hAnsi="Calibri" w:cs="Calibri"/>
          <w:sz w:val="26"/>
          <w:szCs w:val="26"/>
        </w:rPr>
        <w:t>3. Ví d</w:t>
      </w:r>
      <w:r>
        <w:rPr>
          <w:rFonts w:ascii="Calibri" w:eastAsia="Calibri" w:hAnsi="Calibri" w:cs="Calibri"/>
          <w:sz w:val="26"/>
          <w:szCs w:val="26"/>
        </w:rPr>
        <w:t>ụ</w:t>
      </w:r>
      <w:r>
        <w:rPr>
          <w:rFonts w:ascii="Calibri" w:eastAsia="Calibri" w:hAnsi="Calibri" w:cs="Calibri"/>
          <w:sz w:val="26"/>
          <w:szCs w:val="26"/>
        </w:rPr>
        <w:t xml:space="preserve"> m</w:t>
      </w:r>
      <w:r>
        <w:rPr>
          <w:rFonts w:ascii="Calibri" w:eastAsia="Calibri" w:hAnsi="Calibri" w:cs="Calibri"/>
          <w:sz w:val="26"/>
          <w:szCs w:val="26"/>
        </w:rPr>
        <w:t>ộ</w:t>
      </w:r>
      <w:r>
        <w:rPr>
          <w:rFonts w:ascii="Calibri" w:eastAsia="Calibri" w:hAnsi="Calibri" w:cs="Calibri"/>
          <w:sz w:val="26"/>
          <w:szCs w:val="26"/>
        </w:rPr>
        <w:t>t v</w:t>
      </w:r>
      <w:r>
        <w:rPr>
          <w:rFonts w:ascii="Calibri" w:eastAsia="Calibri" w:hAnsi="Calibri" w:cs="Calibri"/>
          <w:sz w:val="26"/>
          <w:szCs w:val="26"/>
        </w:rPr>
        <w:t>ậ</w:t>
      </w:r>
      <w:r>
        <w:rPr>
          <w:rFonts w:ascii="Calibri" w:eastAsia="Calibri" w:hAnsi="Calibri" w:cs="Calibri"/>
          <w:sz w:val="26"/>
          <w:szCs w:val="26"/>
        </w:rPr>
        <w:t>t li</w:t>
      </w:r>
      <w:r>
        <w:rPr>
          <w:rFonts w:ascii="Calibri" w:eastAsia="Calibri" w:hAnsi="Calibri" w:cs="Calibri"/>
          <w:sz w:val="26"/>
          <w:szCs w:val="26"/>
        </w:rPr>
        <w:t>ệ</w:t>
      </w:r>
      <w:r>
        <w:rPr>
          <w:rFonts w:ascii="Calibri" w:eastAsia="Calibri" w:hAnsi="Calibri" w:cs="Calibri"/>
          <w:sz w:val="26"/>
          <w:szCs w:val="26"/>
        </w:rPr>
        <w:t>u làm ra đư</w:t>
      </w:r>
      <w:r>
        <w:rPr>
          <w:rFonts w:ascii="Calibri" w:eastAsia="Calibri" w:hAnsi="Calibri" w:cs="Calibri"/>
          <w:sz w:val="26"/>
          <w:szCs w:val="26"/>
        </w:rPr>
        <w:t>ợ</w:t>
      </w:r>
      <w:r>
        <w:rPr>
          <w:rFonts w:ascii="Calibri" w:eastAsia="Calibri" w:hAnsi="Calibri" w:cs="Calibri"/>
          <w:sz w:val="26"/>
          <w:szCs w:val="26"/>
        </w:rPr>
        <w:t>c nhi</w:t>
      </w:r>
      <w:r>
        <w:rPr>
          <w:rFonts w:ascii="Calibri" w:eastAsia="Calibri" w:hAnsi="Calibri" w:cs="Calibri"/>
          <w:sz w:val="26"/>
          <w:szCs w:val="26"/>
        </w:rPr>
        <w:t>ề</w:t>
      </w:r>
      <w:r>
        <w:rPr>
          <w:rFonts w:ascii="Calibri" w:eastAsia="Calibri" w:hAnsi="Calibri" w:cs="Calibri"/>
          <w:sz w:val="26"/>
          <w:szCs w:val="26"/>
        </w:rPr>
        <w:t>u v</w:t>
      </w:r>
      <w:r>
        <w:rPr>
          <w:rFonts w:ascii="Calibri" w:eastAsia="Calibri" w:hAnsi="Calibri" w:cs="Calibri"/>
          <w:sz w:val="26"/>
          <w:szCs w:val="26"/>
        </w:rPr>
        <w:t>ậ</w:t>
      </w:r>
      <w:r>
        <w:rPr>
          <w:rFonts w:ascii="Calibri" w:eastAsia="Calibri" w:hAnsi="Calibri" w:cs="Calibri"/>
          <w:sz w:val="26"/>
          <w:szCs w:val="26"/>
        </w:rPr>
        <w:t>t d</w:t>
      </w:r>
      <w:r>
        <w:rPr>
          <w:rFonts w:ascii="Calibri" w:eastAsia="Calibri" w:hAnsi="Calibri" w:cs="Calibri"/>
          <w:sz w:val="26"/>
          <w:szCs w:val="26"/>
        </w:rPr>
        <w:t>ụ</w:t>
      </w:r>
      <w:r>
        <w:rPr>
          <w:rFonts w:ascii="Calibri" w:eastAsia="Calibri" w:hAnsi="Calibri" w:cs="Calibri"/>
          <w:sz w:val="26"/>
          <w:szCs w:val="26"/>
        </w:rPr>
        <w:t>ng khác nhau: kim lo</w:t>
      </w:r>
      <w:r>
        <w:rPr>
          <w:rFonts w:ascii="Calibri" w:eastAsia="Calibri" w:hAnsi="Calibri" w:cs="Calibri"/>
          <w:sz w:val="26"/>
          <w:szCs w:val="26"/>
        </w:rPr>
        <w:t>ạ</w:t>
      </w:r>
      <w:r>
        <w:rPr>
          <w:rFonts w:ascii="Calibri" w:eastAsia="Calibri" w:hAnsi="Calibri" w:cs="Calibri"/>
          <w:sz w:val="26"/>
          <w:szCs w:val="26"/>
        </w:rPr>
        <w:t>i đư</w:t>
      </w:r>
      <w:r>
        <w:rPr>
          <w:rFonts w:ascii="Calibri" w:eastAsia="Calibri" w:hAnsi="Calibri" w:cs="Calibri"/>
          <w:sz w:val="26"/>
          <w:szCs w:val="26"/>
        </w:rPr>
        <w:t>ợ</w:t>
      </w:r>
      <w:r>
        <w:rPr>
          <w:rFonts w:ascii="Calibri" w:eastAsia="Calibri" w:hAnsi="Calibri" w:cs="Calibri"/>
          <w:sz w:val="26"/>
          <w:szCs w:val="26"/>
        </w:rPr>
        <w:t>c dùng làm dây đi</w:t>
      </w:r>
      <w:r>
        <w:rPr>
          <w:rFonts w:ascii="Calibri" w:eastAsia="Calibri" w:hAnsi="Calibri" w:cs="Calibri"/>
          <w:sz w:val="26"/>
          <w:szCs w:val="26"/>
        </w:rPr>
        <w:t>ệ</w:t>
      </w:r>
      <w:r>
        <w:rPr>
          <w:rFonts w:ascii="Calibri" w:eastAsia="Calibri" w:hAnsi="Calibri" w:cs="Calibri"/>
          <w:sz w:val="26"/>
          <w:szCs w:val="26"/>
        </w:rPr>
        <w:t>n, xoong ch</w:t>
      </w:r>
      <w:r>
        <w:rPr>
          <w:rFonts w:ascii="Calibri" w:eastAsia="Calibri" w:hAnsi="Calibri" w:cs="Calibri"/>
          <w:sz w:val="26"/>
          <w:szCs w:val="26"/>
        </w:rPr>
        <w:t>ả</w:t>
      </w:r>
      <w:r>
        <w:rPr>
          <w:rFonts w:ascii="Calibri" w:eastAsia="Calibri" w:hAnsi="Calibri" w:cs="Calibri"/>
          <w:sz w:val="26"/>
          <w:szCs w:val="26"/>
        </w:rPr>
        <w:t>o n</w:t>
      </w:r>
      <w:r>
        <w:rPr>
          <w:rFonts w:ascii="Calibri" w:eastAsia="Calibri" w:hAnsi="Calibri" w:cs="Calibri"/>
          <w:sz w:val="26"/>
          <w:szCs w:val="26"/>
        </w:rPr>
        <w:t>ấ</w:t>
      </w:r>
      <w:r>
        <w:rPr>
          <w:rFonts w:ascii="Calibri" w:eastAsia="Calibri" w:hAnsi="Calibri" w:cs="Calibri"/>
          <w:sz w:val="26"/>
          <w:szCs w:val="26"/>
        </w:rPr>
        <w:t>u ăn, khung c</w:t>
      </w:r>
      <w:r>
        <w:rPr>
          <w:rFonts w:ascii="Calibri" w:eastAsia="Calibri" w:hAnsi="Calibri" w:cs="Calibri"/>
          <w:sz w:val="26"/>
          <w:szCs w:val="26"/>
        </w:rPr>
        <w:t>ử</w:t>
      </w:r>
      <w:r>
        <w:rPr>
          <w:rFonts w:ascii="Calibri" w:eastAsia="Calibri" w:hAnsi="Calibri" w:cs="Calibri"/>
          <w:sz w:val="26"/>
          <w:szCs w:val="26"/>
        </w:rPr>
        <w:t>a,… Nh</w:t>
      </w:r>
      <w:r>
        <w:rPr>
          <w:rFonts w:ascii="Calibri" w:eastAsia="Calibri" w:hAnsi="Calibri" w:cs="Calibri"/>
          <w:sz w:val="26"/>
          <w:szCs w:val="26"/>
        </w:rPr>
        <w:t>ự</w:t>
      </w:r>
      <w:r>
        <w:rPr>
          <w:rFonts w:ascii="Calibri" w:eastAsia="Calibri" w:hAnsi="Calibri" w:cs="Calibri"/>
          <w:sz w:val="26"/>
          <w:szCs w:val="26"/>
        </w:rPr>
        <w:t>a đư</w:t>
      </w:r>
      <w:r>
        <w:rPr>
          <w:rFonts w:ascii="Calibri" w:eastAsia="Calibri" w:hAnsi="Calibri" w:cs="Calibri"/>
          <w:sz w:val="26"/>
          <w:szCs w:val="26"/>
        </w:rPr>
        <w:t>ợ</w:t>
      </w:r>
      <w:r>
        <w:rPr>
          <w:rFonts w:ascii="Calibri" w:eastAsia="Calibri" w:hAnsi="Calibri" w:cs="Calibri"/>
          <w:sz w:val="26"/>
          <w:szCs w:val="26"/>
        </w:rPr>
        <w:t>c dùng làm xô, ch</w:t>
      </w:r>
      <w:r>
        <w:rPr>
          <w:rFonts w:ascii="Calibri" w:eastAsia="Calibri" w:hAnsi="Calibri" w:cs="Calibri"/>
          <w:sz w:val="26"/>
          <w:szCs w:val="26"/>
        </w:rPr>
        <w:t>ậ</w:t>
      </w:r>
      <w:r>
        <w:rPr>
          <w:rFonts w:ascii="Calibri" w:eastAsia="Calibri" w:hAnsi="Calibri" w:cs="Calibri"/>
          <w:sz w:val="26"/>
          <w:szCs w:val="26"/>
        </w:rPr>
        <w:t>u, bình đ</w:t>
      </w:r>
      <w:r>
        <w:rPr>
          <w:rFonts w:ascii="Calibri" w:eastAsia="Calibri" w:hAnsi="Calibri" w:cs="Calibri"/>
          <w:sz w:val="26"/>
          <w:szCs w:val="26"/>
        </w:rPr>
        <w:t>ự</w:t>
      </w:r>
      <w:r>
        <w:rPr>
          <w:rFonts w:ascii="Calibri" w:eastAsia="Calibri" w:hAnsi="Calibri" w:cs="Calibri"/>
          <w:sz w:val="26"/>
          <w:szCs w:val="26"/>
        </w:rPr>
        <w:t>ng nư</w:t>
      </w:r>
      <w:r>
        <w:rPr>
          <w:rFonts w:ascii="Calibri" w:eastAsia="Calibri" w:hAnsi="Calibri" w:cs="Calibri"/>
          <w:sz w:val="26"/>
          <w:szCs w:val="26"/>
        </w:rPr>
        <w:t>ớ</w:t>
      </w:r>
      <w:r>
        <w:rPr>
          <w:rFonts w:ascii="Calibri" w:eastAsia="Calibri" w:hAnsi="Calibri" w:cs="Calibri"/>
          <w:sz w:val="26"/>
          <w:szCs w:val="26"/>
        </w:rPr>
        <w:t>c, bát đĩa, đ</w:t>
      </w:r>
      <w:r>
        <w:rPr>
          <w:rFonts w:ascii="Calibri" w:eastAsia="Calibri" w:hAnsi="Calibri" w:cs="Calibri"/>
          <w:sz w:val="26"/>
          <w:szCs w:val="26"/>
        </w:rPr>
        <w:t>ồ</w:t>
      </w:r>
      <w:r>
        <w:rPr>
          <w:rFonts w:ascii="Calibri" w:eastAsia="Calibri" w:hAnsi="Calibri" w:cs="Calibri"/>
          <w:sz w:val="26"/>
          <w:szCs w:val="26"/>
        </w:rPr>
        <w:t xml:space="preserve"> chơi,…</w:t>
      </w:r>
    </w:p>
    <w:p w:rsidR="00475325" w:rsidRDefault="00020F2D">
      <w:pPr>
        <w:pBdr>
          <w:top w:val="single" w:sz="4" w:space="1" w:color="000000"/>
          <w:left w:val="single" w:sz="4" w:space="4" w:color="000000"/>
          <w:bottom w:val="single" w:sz="4" w:space="1" w:color="000000"/>
          <w:right w:val="single" w:sz="4" w:space="4" w:color="000000"/>
        </w:pBdr>
        <w:spacing w:line="288" w:lineRule="auto"/>
        <w:jc w:val="center"/>
        <w:rPr>
          <w:rFonts w:ascii="Calibri" w:eastAsia="Calibri" w:hAnsi="Calibri" w:cs="Calibri"/>
          <w:b/>
          <w:sz w:val="26"/>
          <w:szCs w:val="26"/>
          <w:u w:val="single"/>
        </w:rPr>
      </w:pPr>
      <w:r>
        <w:rPr>
          <w:rFonts w:ascii="Calibri" w:eastAsia="Calibri" w:hAnsi="Calibri" w:cs="Calibri"/>
          <w:b/>
          <w:sz w:val="26"/>
          <w:szCs w:val="26"/>
          <w:u w:val="single"/>
        </w:rPr>
        <w:t>Hư</w:t>
      </w:r>
      <w:r>
        <w:rPr>
          <w:rFonts w:ascii="Calibri" w:eastAsia="Calibri" w:hAnsi="Calibri" w:cs="Calibri"/>
          <w:b/>
          <w:sz w:val="26"/>
          <w:szCs w:val="26"/>
          <w:u w:val="single"/>
        </w:rPr>
        <w:t>ớ</w:t>
      </w:r>
      <w:r>
        <w:rPr>
          <w:rFonts w:ascii="Calibri" w:eastAsia="Calibri" w:hAnsi="Calibri" w:cs="Calibri"/>
          <w:b/>
          <w:sz w:val="26"/>
          <w:szCs w:val="26"/>
          <w:u w:val="single"/>
        </w:rPr>
        <w:t>ng d</w:t>
      </w:r>
      <w:r>
        <w:rPr>
          <w:rFonts w:ascii="Calibri" w:eastAsia="Calibri" w:hAnsi="Calibri" w:cs="Calibri"/>
          <w:b/>
          <w:sz w:val="26"/>
          <w:szCs w:val="26"/>
          <w:u w:val="single"/>
        </w:rPr>
        <w:t>ẫ</w:t>
      </w:r>
      <w:r>
        <w:rPr>
          <w:rFonts w:ascii="Calibri" w:eastAsia="Calibri" w:hAnsi="Calibri" w:cs="Calibri"/>
          <w:b/>
          <w:sz w:val="26"/>
          <w:szCs w:val="26"/>
          <w:u w:val="single"/>
        </w:rPr>
        <w:t>n đánh giá:</w:t>
      </w:r>
    </w:p>
    <w:p w:rsidR="00475325" w:rsidRDefault="00020F2D">
      <w:pPr>
        <w:pBdr>
          <w:top w:val="single" w:sz="4" w:space="1" w:color="000000"/>
          <w:left w:val="single" w:sz="4" w:space="4" w:color="000000"/>
          <w:bottom w:val="single" w:sz="4" w:space="1" w:color="000000"/>
          <w:right w:val="single" w:sz="4" w:space="4" w:color="000000"/>
        </w:pBdr>
        <w:spacing w:line="288" w:lineRule="auto"/>
        <w:ind w:firstLine="284"/>
        <w:rPr>
          <w:rFonts w:ascii="Calibri" w:eastAsia="Calibri" w:hAnsi="Calibri" w:cs="Calibri"/>
          <w:sz w:val="26"/>
          <w:szCs w:val="26"/>
        </w:rPr>
      </w:pPr>
      <w:r>
        <w:rPr>
          <w:rFonts w:ascii="Calibri" w:eastAsia="Calibri" w:hAnsi="Calibri" w:cs="Calibri"/>
          <w:sz w:val="26"/>
          <w:szCs w:val="26"/>
        </w:rPr>
        <w:t>- H: HS nh</w:t>
      </w:r>
      <w:r>
        <w:rPr>
          <w:rFonts w:ascii="Calibri" w:eastAsia="Calibri" w:hAnsi="Calibri" w:cs="Calibri"/>
          <w:sz w:val="26"/>
          <w:szCs w:val="26"/>
        </w:rPr>
        <w:t>ậ</w:t>
      </w:r>
      <w:r>
        <w:rPr>
          <w:rFonts w:ascii="Calibri" w:eastAsia="Calibri" w:hAnsi="Calibri" w:cs="Calibri"/>
          <w:sz w:val="26"/>
          <w:szCs w:val="26"/>
        </w:rPr>
        <w:t>n bi</w:t>
      </w:r>
      <w:r>
        <w:rPr>
          <w:rFonts w:ascii="Calibri" w:eastAsia="Calibri" w:hAnsi="Calibri" w:cs="Calibri"/>
          <w:sz w:val="26"/>
          <w:szCs w:val="26"/>
        </w:rPr>
        <w:t>ế</w:t>
      </w:r>
      <w:r>
        <w:rPr>
          <w:rFonts w:ascii="Calibri" w:eastAsia="Calibri" w:hAnsi="Calibri" w:cs="Calibri"/>
          <w:sz w:val="26"/>
          <w:szCs w:val="26"/>
        </w:rPr>
        <w:t>t và nêu đư</w:t>
      </w:r>
      <w:r>
        <w:rPr>
          <w:rFonts w:ascii="Calibri" w:eastAsia="Calibri" w:hAnsi="Calibri" w:cs="Calibri"/>
          <w:sz w:val="26"/>
          <w:szCs w:val="26"/>
        </w:rPr>
        <w:t>ợ</w:t>
      </w:r>
      <w:r>
        <w:rPr>
          <w:rFonts w:ascii="Calibri" w:eastAsia="Calibri" w:hAnsi="Calibri" w:cs="Calibri"/>
          <w:sz w:val="26"/>
          <w:szCs w:val="26"/>
        </w:rPr>
        <w:t>c ví d</w:t>
      </w:r>
      <w:r>
        <w:rPr>
          <w:rFonts w:ascii="Calibri" w:eastAsia="Calibri" w:hAnsi="Calibri" w:cs="Calibri"/>
          <w:sz w:val="26"/>
          <w:szCs w:val="26"/>
        </w:rPr>
        <w:t>ụ</w:t>
      </w:r>
      <w:r>
        <w:rPr>
          <w:rFonts w:ascii="Calibri" w:eastAsia="Calibri" w:hAnsi="Calibri" w:cs="Calibri"/>
          <w:sz w:val="26"/>
          <w:szCs w:val="26"/>
        </w:rPr>
        <w:t xml:space="preserve"> v</w:t>
      </w:r>
      <w:r>
        <w:rPr>
          <w:rFonts w:ascii="Calibri" w:eastAsia="Calibri" w:hAnsi="Calibri" w:cs="Calibri"/>
          <w:sz w:val="26"/>
          <w:szCs w:val="26"/>
        </w:rPr>
        <w:t>ề</w:t>
      </w:r>
      <w:r>
        <w:rPr>
          <w:rFonts w:ascii="Calibri" w:eastAsia="Calibri" w:hAnsi="Calibri" w:cs="Calibri"/>
          <w:sz w:val="26"/>
          <w:szCs w:val="26"/>
        </w:rPr>
        <w:t xml:space="preserve"> các v</w:t>
      </w:r>
      <w:r>
        <w:rPr>
          <w:rFonts w:ascii="Calibri" w:eastAsia="Calibri" w:hAnsi="Calibri" w:cs="Calibri"/>
          <w:sz w:val="26"/>
          <w:szCs w:val="26"/>
        </w:rPr>
        <w:t>ậ</w:t>
      </w:r>
      <w:r>
        <w:rPr>
          <w:rFonts w:ascii="Calibri" w:eastAsia="Calibri" w:hAnsi="Calibri" w:cs="Calibri"/>
          <w:sz w:val="26"/>
          <w:szCs w:val="26"/>
        </w:rPr>
        <w:t>t l</w:t>
      </w:r>
      <w:r>
        <w:rPr>
          <w:rFonts w:ascii="Calibri" w:eastAsia="Calibri" w:hAnsi="Calibri" w:cs="Calibri"/>
          <w:sz w:val="26"/>
          <w:szCs w:val="26"/>
        </w:rPr>
        <w:t>i</w:t>
      </w:r>
      <w:r>
        <w:rPr>
          <w:rFonts w:ascii="Calibri" w:eastAsia="Calibri" w:hAnsi="Calibri" w:cs="Calibri"/>
          <w:sz w:val="26"/>
          <w:szCs w:val="26"/>
        </w:rPr>
        <w:t>ệ</w:t>
      </w:r>
      <w:r>
        <w:rPr>
          <w:rFonts w:ascii="Calibri" w:eastAsia="Calibri" w:hAnsi="Calibri" w:cs="Calibri"/>
          <w:sz w:val="26"/>
          <w:szCs w:val="26"/>
        </w:rPr>
        <w:t>u đã đư</w:t>
      </w:r>
      <w:r>
        <w:rPr>
          <w:rFonts w:ascii="Calibri" w:eastAsia="Calibri" w:hAnsi="Calibri" w:cs="Calibri"/>
          <w:sz w:val="26"/>
          <w:szCs w:val="26"/>
        </w:rPr>
        <w:t>ợ</w:t>
      </w:r>
      <w:r>
        <w:rPr>
          <w:rFonts w:ascii="Calibri" w:eastAsia="Calibri" w:hAnsi="Calibri" w:cs="Calibri"/>
          <w:sz w:val="26"/>
          <w:szCs w:val="26"/>
        </w:rPr>
        <w:t>c s</w:t>
      </w:r>
      <w:r>
        <w:rPr>
          <w:rFonts w:ascii="Calibri" w:eastAsia="Calibri" w:hAnsi="Calibri" w:cs="Calibri"/>
          <w:sz w:val="26"/>
          <w:szCs w:val="26"/>
        </w:rPr>
        <w:t>ử</w:t>
      </w:r>
      <w:r>
        <w:rPr>
          <w:rFonts w:ascii="Calibri" w:eastAsia="Calibri" w:hAnsi="Calibri" w:cs="Calibri"/>
          <w:sz w:val="26"/>
          <w:szCs w:val="26"/>
        </w:rPr>
        <w:t xml:space="preserve"> d</w:t>
      </w:r>
      <w:r>
        <w:rPr>
          <w:rFonts w:ascii="Calibri" w:eastAsia="Calibri" w:hAnsi="Calibri" w:cs="Calibri"/>
          <w:sz w:val="26"/>
          <w:szCs w:val="26"/>
        </w:rPr>
        <w:t>ụ</w:t>
      </w:r>
      <w:r>
        <w:rPr>
          <w:rFonts w:ascii="Calibri" w:eastAsia="Calibri" w:hAnsi="Calibri" w:cs="Calibri"/>
          <w:sz w:val="26"/>
          <w:szCs w:val="26"/>
        </w:rPr>
        <w:t>ng đ</w:t>
      </w:r>
      <w:r>
        <w:rPr>
          <w:rFonts w:ascii="Calibri" w:eastAsia="Calibri" w:hAnsi="Calibri" w:cs="Calibri"/>
          <w:sz w:val="26"/>
          <w:szCs w:val="26"/>
        </w:rPr>
        <w:t>ể</w:t>
      </w:r>
      <w:r>
        <w:rPr>
          <w:rFonts w:ascii="Calibri" w:eastAsia="Calibri" w:hAnsi="Calibri" w:cs="Calibri"/>
          <w:sz w:val="26"/>
          <w:szCs w:val="26"/>
        </w:rPr>
        <w:t xml:space="preserve"> làm ra các v</w:t>
      </w:r>
      <w:r>
        <w:rPr>
          <w:rFonts w:ascii="Calibri" w:eastAsia="Calibri" w:hAnsi="Calibri" w:cs="Calibri"/>
          <w:sz w:val="26"/>
          <w:szCs w:val="26"/>
        </w:rPr>
        <w:t>ậ</w:t>
      </w:r>
      <w:r>
        <w:rPr>
          <w:rFonts w:ascii="Calibri" w:eastAsia="Calibri" w:hAnsi="Calibri" w:cs="Calibri"/>
          <w:sz w:val="26"/>
          <w:szCs w:val="26"/>
        </w:rPr>
        <w:t>t d</w:t>
      </w:r>
      <w:r>
        <w:rPr>
          <w:rFonts w:ascii="Calibri" w:eastAsia="Calibri" w:hAnsi="Calibri" w:cs="Calibri"/>
          <w:sz w:val="26"/>
          <w:szCs w:val="26"/>
        </w:rPr>
        <w:t>ụ</w:t>
      </w:r>
      <w:r>
        <w:rPr>
          <w:rFonts w:ascii="Calibri" w:eastAsia="Calibri" w:hAnsi="Calibri" w:cs="Calibri"/>
          <w:sz w:val="26"/>
          <w:szCs w:val="26"/>
        </w:rPr>
        <w:t>ng.</w:t>
      </w:r>
    </w:p>
    <w:p w:rsidR="00475325" w:rsidRDefault="00020F2D">
      <w:pPr>
        <w:pBdr>
          <w:top w:val="single" w:sz="4" w:space="1" w:color="000000"/>
          <w:left w:val="single" w:sz="4" w:space="4" w:color="000000"/>
          <w:bottom w:val="single" w:sz="4" w:space="1" w:color="000000"/>
          <w:right w:val="single" w:sz="4" w:space="4" w:color="000000"/>
        </w:pBdr>
        <w:spacing w:line="288" w:lineRule="auto"/>
        <w:ind w:firstLine="284"/>
        <w:rPr>
          <w:rFonts w:ascii="Calibri" w:eastAsia="Calibri" w:hAnsi="Calibri" w:cs="Calibri"/>
          <w:sz w:val="26"/>
          <w:szCs w:val="26"/>
        </w:rPr>
      </w:pPr>
      <w:r>
        <w:rPr>
          <w:rFonts w:ascii="Calibri" w:eastAsia="Calibri" w:hAnsi="Calibri" w:cs="Calibri"/>
          <w:sz w:val="26"/>
          <w:szCs w:val="26"/>
        </w:rPr>
        <w:t>- B: HS nh</w:t>
      </w:r>
      <w:r>
        <w:rPr>
          <w:rFonts w:ascii="Calibri" w:eastAsia="Calibri" w:hAnsi="Calibri" w:cs="Calibri"/>
          <w:sz w:val="26"/>
          <w:szCs w:val="26"/>
        </w:rPr>
        <w:t>ậ</w:t>
      </w:r>
      <w:r>
        <w:rPr>
          <w:rFonts w:ascii="Calibri" w:eastAsia="Calibri" w:hAnsi="Calibri" w:cs="Calibri"/>
          <w:sz w:val="26"/>
          <w:szCs w:val="26"/>
        </w:rPr>
        <w:t>n bi</w:t>
      </w:r>
      <w:r>
        <w:rPr>
          <w:rFonts w:ascii="Calibri" w:eastAsia="Calibri" w:hAnsi="Calibri" w:cs="Calibri"/>
          <w:sz w:val="26"/>
          <w:szCs w:val="26"/>
        </w:rPr>
        <w:t>ế</w:t>
      </w:r>
      <w:r>
        <w:rPr>
          <w:rFonts w:ascii="Calibri" w:eastAsia="Calibri" w:hAnsi="Calibri" w:cs="Calibri"/>
          <w:sz w:val="26"/>
          <w:szCs w:val="26"/>
        </w:rPr>
        <w:t>t và nêu đư</w:t>
      </w:r>
      <w:r>
        <w:rPr>
          <w:rFonts w:ascii="Calibri" w:eastAsia="Calibri" w:hAnsi="Calibri" w:cs="Calibri"/>
          <w:sz w:val="26"/>
          <w:szCs w:val="26"/>
        </w:rPr>
        <w:t>ợ</w:t>
      </w:r>
      <w:r>
        <w:rPr>
          <w:rFonts w:ascii="Calibri" w:eastAsia="Calibri" w:hAnsi="Calibri" w:cs="Calibri"/>
          <w:sz w:val="26"/>
          <w:szCs w:val="26"/>
        </w:rPr>
        <w:t>c ví d</w:t>
      </w:r>
      <w:r>
        <w:rPr>
          <w:rFonts w:ascii="Calibri" w:eastAsia="Calibri" w:hAnsi="Calibri" w:cs="Calibri"/>
          <w:sz w:val="26"/>
          <w:szCs w:val="26"/>
        </w:rPr>
        <w:t>ụ</w:t>
      </w:r>
      <w:r>
        <w:rPr>
          <w:rFonts w:ascii="Calibri" w:eastAsia="Calibri" w:hAnsi="Calibri" w:cs="Calibri"/>
          <w:sz w:val="26"/>
          <w:szCs w:val="26"/>
        </w:rPr>
        <w:t xml:space="preserve"> v</w:t>
      </w:r>
      <w:r>
        <w:rPr>
          <w:rFonts w:ascii="Calibri" w:eastAsia="Calibri" w:hAnsi="Calibri" w:cs="Calibri"/>
          <w:sz w:val="26"/>
          <w:szCs w:val="26"/>
        </w:rPr>
        <w:t>ề</w:t>
      </w:r>
      <w:r>
        <w:rPr>
          <w:rFonts w:ascii="Calibri" w:eastAsia="Calibri" w:hAnsi="Calibri" w:cs="Calibri"/>
          <w:sz w:val="26"/>
          <w:szCs w:val="26"/>
        </w:rPr>
        <w:t xml:space="preserve"> v</w:t>
      </w:r>
      <w:r>
        <w:rPr>
          <w:rFonts w:ascii="Calibri" w:eastAsia="Calibri" w:hAnsi="Calibri" w:cs="Calibri"/>
          <w:sz w:val="26"/>
          <w:szCs w:val="26"/>
        </w:rPr>
        <w:t>ậ</w:t>
      </w:r>
      <w:r>
        <w:rPr>
          <w:rFonts w:ascii="Calibri" w:eastAsia="Calibri" w:hAnsi="Calibri" w:cs="Calibri"/>
          <w:sz w:val="26"/>
          <w:szCs w:val="26"/>
        </w:rPr>
        <w:t>t li</w:t>
      </w:r>
      <w:r>
        <w:rPr>
          <w:rFonts w:ascii="Calibri" w:eastAsia="Calibri" w:hAnsi="Calibri" w:cs="Calibri"/>
          <w:sz w:val="26"/>
          <w:szCs w:val="26"/>
        </w:rPr>
        <w:t>ệ</w:t>
      </w:r>
      <w:r>
        <w:rPr>
          <w:rFonts w:ascii="Calibri" w:eastAsia="Calibri" w:hAnsi="Calibri" w:cs="Calibri"/>
          <w:sz w:val="26"/>
          <w:szCs w:val="26"/>
        </w:rPr>
        <w:t>u đã đư</w:t>
      </w:r>
      <w:r>
        <w:rPr>
          <w:rFonts w:ascii="Calibri" w:eastAsia="Calibri" w:hAnsi="Calibri" w:cs="Calibri"/>
          <w:sz w:val="26"/>
          <w:szCs w:val="26"/>
        </w:rPr>
        <w:t>ợ</w:t>
      </w:r>
      <w:r>
        <w:rPr>
          <w:rFonts w:ascii="Calibri" w:eastAsia="Calibri" w:hAnsi="Calibri" w:cs="Calibri"/>
          <w:sz w:val="26"/>
          <w:szCs w:val="26"/>
        </w:rPr>
        <w:t>c s</w:t>
      </w:r>
      <w:r>
        <w:rPr>
          <w:rFonts w:ascii="Calibri" w:eastAsia="Calibri" w:hAnsi="Calibri" w:cs="Calibri"/>
          <w:sz w:val="26"/>
          <w:szCs w:val="26"/>
        </w:rPr>
        <w:t>ử</w:t>
      </w:r>
      <w:r>
        <w:rPr>
          <w:rFonts w:ascii="Calibri" w:eastAsia="Calibri" w:hAnsi="Calibri" w:cs="Calibri"/>
          <w:sz w:val="26"/>
          <w:szCs w:val="26"/>
        </w:rPr>
        <w:t xml:space="preserve"> d</w:t>
      </w:r>
      <w:r>
        <w:rPr>
          <w:rFonts w:ascii="Calibri" w:eastAsia="Calibri" w:hAnsi="Calibri" w:cs="Calibri"/>
          <w:sz w:val="26"/>
          <w:szCs w:val="26"/>
        </w:rPr>
        <w:t>ụ</w:t>
      </w:r>
      <w:r>
        <w:rPr>
          <w:rFonts w:ascii="Calibri" w:eastAsia="Calibri" w:hAnsi="Calibri" w:cs="Calibri"/>
          <w:sz w:val="26"/>
          <w:szCs w:val="26"/>
        </w:rPr>
        <w:t>ng đ</w:t>
      </w:r>
      <w:r>
        <w:rPr>
          <w:rFonts w:ascii="Calibri" w:eastAsia="Calibri" w:hAnsi="Calibri" w:cs="Calibri"/>
          <w:sz w:val="26"/>
          <w:szCs w:val="26"/>
        </w:rPr>
        <w:t>ể</w:t>
      </w:r>
      <w:r>
        <w:rPr>
          <w:rFonts w:ascii="Calibri" w:eastAsia="Calibri" w:hAnsi="Calibri" w:cs="Calibri"/>
          <w:sz w:val="26"/>
          <w:szCs w:val="26"/>
        </w:rPr>
        <w:t xml:space="preserve"> làm ra các v</w:t>
      </w:r>
      <w:r>
        <w:rPr>
          <w:rFonts w:ascii="Calibri" w:eastAsia="Calibri" w:hAnsi="Calibri" w:cs="Calibri"/>
          <w:sz w:val="26"/>
          <w:szCs w:val="26"/>
        </w:rPr>
        <w:t>ậ</w:t>
      </w:r>
      <w:r>
        <w:rPr>
          <w:rFonts w:ascii="Calibri" w:eastAsia="Calibri" w:hAnsi="Calibri" w:cs="Calibri"/>
          <w:sz w:val="26"/>
          <w:szCs w:val="26"/>
        </w:rPr>
        <w:t>t d</w:t>
      </w:r>
      <w:r>
        <w:rPr>
          <w:rFonts w:ascii="Calibri" w:eastAsia="Calibri" w:hAnsi="Calibri" w:cs="Calibri"/>
          <w:sz w:val="26"/>
          <w:szCs w:val="26"/>
        </w:rPr>
        <w:t>ụ</w:t>
      </w:r>
      <w:r>
        <w:rPr>
          <w:rFonts w:ascii="Calibri" w:eastAsia="Calibri" w:hAnsi="Calibri" w:cs="Calibri"/>
          <w:sz w:val="26"/>
          <w:szCs w:val="26"/>
        </w:rPr>
        <w:t>ng dư</w:t>
      </w:r>
      <w:r>
        <w:rPr>
          <w:rFonts w:ascii="Calibri" w:eastAsia="Calibri" w:hAnsi="Calibri" w:cs="Calibri"/>
          <w:sz w:val="26"/>
          <w:szCs w:val="26"/>
        </w:rPr>
        <w:t>ớ</w:t>
      </w:r>
      <w:r>
        <w:rPr>
          <w:rFonts w:ascii="Calibri" w:eastAsia="Calibri" w:hAnsi="Calibri" w:cs="Calibri"/>
          <w:sz w:val="26"/>
          <w:szCs w:val="26"/>
        </w:rPr>
        <w:t>i s</w:t>
      </w:r>
      <w:r>
        <w:rPr>
          <w:rFonts w:ascii="Calibri" w:eastAsia="Calibri" w:hAnsi="Calibri" w:cs="Calibri"/>
          <w:sz w:val="26"/>
          <w:szCs w:val="26"/>
        </w:rPr>
        <w:t>ự</w:t>
      </w:r>
      <w:r>
        <w:rPr>
          <w:rFonts w:ascii="Calibri" w:eastAsia="Calibri" w:hAnsi="Calibri" w:cs="Calibri"/>
          <w:sz w:val="26"/>
          <w:szCs w:val="26"/>
        </w:rPr>
        <w:t xml:space="preserve"> g</w:t>
      </w:r>
      <w:r>
        <w:rPr>
          <w:rFonts w:ascii="Calibri" w:eastAsia="Calibri" w:hAnsi="Calibri" w:cs="Calibri"/>
          <w:sz w:val="26"/>
          <w:szCs w:val="26"/>
        </w:rPr>
        <w:t>ợ</w:t>
      </w:r>
      <w:r>
        <w:rPr>
          <w:rFonts w:ascii="Calibri" w:eastAsia="Calibri" w:hAnsi="Calibri" w:cs="Calibri"/>
          <w:sz w:val="26"/>
          <w:szCs w:val="26"/>
        </w:rPr>
        <w:t>i ý c</w:t>
      </w:r>
      <w:r>
        <w:rPr>
          <w:rFonts w:ascii="Calibri" w:eastAsia="Calibri" w:hAnsi="Calibri" w:cs="Calibri"/>
          <w:sz w:val="26"/>
          <w:szCs w:val="26"/>
        </w:rPr>
        <w:t>ủ</w:t>
      </w:r>
      <w:r>
        <w:rPr>
          <w:rFonts w:ascii="Calibri" w:eastAsia="Calibri" w:hAnsi="Calibri" w:cs="Calibri"/>
          <w:sz w:val="26"/>
          <w:szCs w:val="26"/>
        </w:rPr>
        <w:t>a GV.</w:t>
      </w:r>
    </w:p>
    <w:p w:rsidR="00475325" w:rsidRDefault="00475325">
      <w:pPr>
        <w:pBdr>
          <w:top w:val="nil"/>
          <w:left w:val="nil"/>
          <w:bottom w:val="nil"/>
          <w:right w:val="nil"/>
          <w:between w:val="nil"/>
        </w:pBdr>
        <w:spacing w:line="288" w:lineRule="auto"/>
        <w:rPr>
          <w:rFonts w:ascii="Calibri" w:eastAsia="Calibri" w:hAnsi="Calibri" w:cs="Calibri"/>
          <w:b/>
          <w:color w:val="3333FF"/>
          <w:sz w:val="26"/>
          <w:szCs w:val="26"/>
        </w:rPr>
      </w:pPr>
    </w:p>
    <w:p w:rsidR="00475325" w:rsidRDefault="00020F2D">
      <w:pPr>
        <w:pBdr>
          <w:top w:val="nil"/>
          <w:left w:val="nil"/>
          <w:bottom w:val="nil"/>
          <w:right w:val="nil"/>
          <w:between w:val="nil"/>
        </w:pBdr>
        <w:spacing w:line="288" w:lineRule="auto"/>
        <w:jc w:val="center"/>
        <w:rPr>
          <w:rFonts w:ascii="Calibri" w:eastAsia="Calibri" w:hAnsi="Calibri" w:cs="Calibri"/>
          <w:b/>
          <w:color w:val="3333FF"/>
          <w:sz w:val="26"/>
          <w:szCs w:val="26"/>
        </w:rPr>
      </w:pPr>
      <w:r>
        <w:rPr>
          <w:rFonts w:ascii="Calibri" w:eastAsia="Calibri" w:hAnsi="Calibri" w:cs="Calibri"/>
          <w:b/>
          <w:color w:val="3333FF"/>
          <w:sz w:val="26"/>
          <w:szCs w:val="26"/>
        </w:rPr>
        <w:t>Ho</w:t>
      </w:r>
      <w:r>
        <w:rPr>
          <w:rFonts w:ascii="Calibri" w:eastAsia="Calibri" w:hAnsi="Calibri" w:cs="Calibri"/>
          <w:b/>
          <w:color w:val="3333FF"/>
          <w:sz w:val="26"/>
          <w:szCs w:val="26"/>
        </w:rPr>
        <w:t>ạ</w:t>
      </w:r>
      <w:r>
        <w:rPr>
          <w:rFonts w:ascii="Calibri" w:eastAsia="Calibri" w:hAnsi="Calibri" w:cs="Calibri"/>
          <w:b/>
          <w:color w:val="3333FF"/>
          <w:sz w:val="26"/>
          <w:szCs w:val="26"/>
        </w:rPr>
        <w:t>t đ</w:t>
      </w:r>
      <w:r>
        <w:rPr>
          <w:rFonts w:ascii="Calibri" w:eastAsia="Calibri" w:hAnsi="Calibri" w:cs="Calibri"/>
          <w:b/>
          <w:color w:val="3333FF"/>
          <w:sz w:val="26"/>
          <w:szCs w:val="26"/>
        </w:rPr>
        <w:t>ộ</w:t>
      </w:r>
      <w:r>
        <w:rPr>
          <w:rFonts w:ascii="Calibri" w:eastAsia="Calibri" w:hAnsi="Calibri" w:cs="Calibri"/>
          <w:b/>
          <w:color w:val="3333FF"/>
          <w:sz w:val="26"/>
          <w:szCs w:val="26"/>
        </w:rPr>
        <w:t xml:space="preserve">ng 3: </w:t>
      </w:r>
      <w:r>
        <w:rPr>
          <w:rFonts w:ascii="Calibri" w:eastAsia="Calibri" w:hAnsi="Calibri" w:cs="Calibri"/>
          <w:b/>
          <w:color w:val="3333FF"/>
          <w:sz w:val="24"/>
          <w:szCs w:val="24"/>
        </w:rPr>
        <w:t>TÌM HI</w:t>
      </w:r>
      <w:r>
        <w:rPr>
          <w:rFonts w:ascii="Calibri" w:eastAsia="Calibri" w:hAnsi="Calibri" w:cs="Calibri"/>
          <w:b/>
          <w:color w:val="3333FF"/>
          <w:sz w:val="24"/>
          <w:szCs w:val="24"/>
        </w:rPr>
        <w:t>Ể</w:t>
      </w:r>
      <w:r>
        <w:rPr>
          <w:rFonts w:ascii="Calibri" w:eastAsia="Calibri" w:hAnsi="Calibri" w:cs="Calibri"/>
          <w:b/>
          <w:color w:val="3333FF"/>
          <w:sz w:val="24"/>
          <w:szCs w:val="24"/>
        </w:rPr>
        <w:t>U TÍNH CH</w:t>
      </w:r>
      <w:r>
        <w:rPr>
          <w:rFonts w:ascii="Calibri" w:eastAsia="Calibri" w:hAnsi="Calibri" w:cs="Calibri"/>
          <w:b/>
          <w:color w:val="3333FF"/>
          <w:sz w:val="24"/>
          <w:szCs w:val="24"/>
        </w:rPr>
        <w:t>Ấ</w:t>
      </w:r>
      <w:r>
        <w:rPr>
          <w:rFonts w:ascii="Calibri" w:eastAsia="Calibri" w:hAnsi="Calibri" w:cs="Calibri"/>
          <w:b/>
          <w:color w:val="3333FF"/>
          <w:sz w:val="24"/>
          <w:szCs w:val="24"/>
        </w:rPr>
        <w:t xml:space="preserve">T VÀ </w:t>
      </w:r>
      <w:r>
        <w:rPr>
          <w:rFonts w:ascii="Calibri" w:eastAsia="Calibri" w:hAnsi="Calibri" w:cs="Calibri"/>
          <w:b/>
          <w:color w:val="3333FF"/>
          <w:sz w:val="24"/>
          <w:szCs w:val="24"/>
        </w:rPr>
        <w:t>Ứ</w:t>
      </w:r>
      <w:r>
        <w:rPr>
          <w:rFonts w:ascii="Calibri" w:eastAsia="Calibri" w:hAnsi="Calibri" w:cs="Calibri"/>
          <w:b/>
          <w:color w:val="3333FF"/>
          <w:sz w:val="24"/>
          <w:szCs w:val="24"/>
        </w:rPr>
        <w:t>NG D</w:t>
      </w:r>
      <w:r>
        <w:rPr>
          <w:rFonts w:ascii="Calibri" w:eastAsia="Calibri" w:hAnsi="Calibri" w:cs="Calibri"/>
          <w:b/>
          <w:color w:val="3333FF"/>
          <w:sz w:val="24"/>
          <w:szCs w:val="24"/>
        </w:rPr>
        <w:t>Ụ</w:t>
      </w:r>
      <w:r>
        <w:rPr>
          <w:rFonts w:ascii="Calibri" w:eastAsia="Calibri" w:hAnsi="Calibri" w:cs="Calibri"/>
          <w:b/>
          <w:color w:val="3333FF"/>
          <w:sz w:val="24"/>
          <w:szCs w:val="24"/>
        </w:rPr>
        <w:t>NG C</w:t>
      </w:r>
      <w:r>
        <w:rPr>
          <w:rFonts w:ascii="Calibri" w:eastAsia="Calibri" w:hAnsi="Calibri" w:cs="Calibri"/>
          <w:b/>
          <w:color w:val="3333FF"/>
          <w:sz w:val="24"/>
          <w:szCs w:val="24"/>
        </w:rPr>
        <w:t>Ủ</w:t>
      </w:r>
      <w:r>
        <w:rPr>
          <w:rFonts w:ascii="Calibri" w:eastAsia="Calibri" w:hAnsi="Calibri" w:cs="Calibri"/>
          <w:b/>
          <w:color w:val="3333FF"/>
          <w:sz w:val="24"/>
          <w:szCs w:val="24"/>
        </w:rPr>
        <w:t>A M</w:t>
      </w:r>
      <w:r>
        <w:rPr>
          <w:rFonts w:ascii="Calibri" w:eastAsia="Calibri" w:hAnsi="Calibri" w:cs="Calibri"/>
          <w:b/>
          <w:color w:val="3333FF"/>
          <w:sz w:val="24"/>
          <w:szCs w:val="24"/>
        </w:rPr>
        <w:t>Ộ</w:t>
      </w:r>
      <w:r>
        <w:rPr>
          <w:rFonts w:ascii="Calibri" w:eastAsia="Calibri" w:hAnsi="Calibri" w:cs="Calibri"/>
          <w:b/>
          <w:color w:val="3333FF"/>
          <w:sz w:val="24"/>
          <w:szCs w:val="24"/>
        </w:rPr>
        <w:t>T S</w:t>
      </w:r>
      <w:r>
        <w:rPr>
          <w:rFonts w:ascii="Calibri" w:eastAsia="Calibri" w:hAnsi="Calibri" w:cs="Calibri"/>
          <w:b/>
          <w:color w:val="3333FF"/>
          <w:sz w:val="24"/>
          <w:szCs w:val="24"/>
        </w:rPr>
        <w:t>Ố</w:t>
      </w:r>
      <w:r>
        <w:rPr>
          <w:rFonts w:ascii="Calibri" w:eastAsia="Calibri" w:hAnsi="Calibri" w:cs="Calibri"/>
          <w:b/>
          <w:color w:val="3333FF"/>
          <w:sz w:val="24"/>
          <w:szCs w:val="24"/>
        </w:rPr>
        <w:t xml:space="preserve"> V</w:t>
      </w:r>
      <w:r>
        <w:rPr>
          <w:rFonts w:ascii="Calibri" w:eastAsia="Calibri" w:hAnsi="Calibri" w:cs="Calibri"/>
          <w:b/>
          <w:color w:val="3333FF"/>
          <w:sz w:val="24"/>
          <w:szCs w:val="24"/>
        </w:rPr>
        <w:t>Ậ</w:t>
      </w:r>
      <w:r>
        <w:rPr>
          <w:rFonts w:ascii="Calibri" w:eastAsia="Calibri" w:hAnsi="Calibri" w:cs="Calibri"/>
          <w:b/>
          <w:color w:val="3333FF"/>
          <w:sz w:val="24"/>
          <w:szCs w:val="24"/>
        </w:rPr>
        <w:t>T LI</w:t>
      </w:r>
      <w:r>
        <w:rPr>
          <w:rFonts w:ascii="Calibri" w:eastAsia="Calibri" w:hAnsi="Calibri" w:cs="Calibri"/>
          <w:b/>
          <w:color w:val="3333FF"/>
          <w:sz w:val="24"/>
          <w:szCs w:val="24"/>
        </w:rPr>
        <w:t>Ệ</w:t>
      </w:r>
      <w:r>
        <w:rPr>
          <w:rFonts w:ascii="Calibri" w:eastAsia="Calibri" w:hAnsi="Calibri" w:cs="Calibri"/>
          <w:b/>
          <w:color w:val="3333FF"/>
          <w:sz w:val="24"/>
          <w:szCs w:val="24"/>
        </w:rPr>
        <w:t>U</w:t>
      </w:r>
    </w:p>
    <w:p w:rsidR="00475325" w:rsidRDefault="00020F2D">
      <w:pPr>
        <w:spacing w:line="288" w:lineRule="auto"/>
        <w:ind w:firstLine="284"/>
        <w:rPr>
          <w:rFonts w:ascii="Calibri" w:eastAsia="Calibri" w:hAnsi="Calibri" w:cs="Calibri"/>
          <w:sz w:val="26"/>
          <w:szCs w:val="26"/>
        </w:rPr>
      </w:pPr>
      <w:r>
        <w:rPr>
          <w:rFonts w:ascii="Calibri" w:eastAsia="Calibri" w:hAnsi="Calibri" w:cs="Calibri"/>
          <w:sz w:val="26"/>
          <w:szCs w:val="26"/>
        </w:rPr>
        <w:t>HS xây d</w:t>
      </w:r>
      <w:r>
        <w:rPr>
          <w:rFonts w:ascii="Calibri" w:eastAsia="Calibri" w:hAnsi="Calibri" w:cs="Calibri"/>
          <w:sz w:val="26"/>
          <w:szCs w:val="26"/>
        </w:rPr>
        <w:t>ự</w:t>
      </w:r>
      <w:r>
        <w:rPr>
          <w:rFonts w:ascii="Calibri" w:eastAsia="Calibri" w:hAnsi="Calibri" w:cs="Calibri"/>
          <w:sz w:val="26"/>
          <w:szCs w:val="26"/>
        </w:rPr>
        <w:t>ng phương án và th</w:t>
      </w:r>
      <w:r>
        <w:rPr>
          <w:rFonts w:ascii="Calibri" w:eastAsia="Calibri" w:hAnsi="Calibri" w:cs="Calibri"/>
          <w:sz w:val="26"/>
          <w:szCs w:val="26"/>
        </w:rPr>
        <w:t>ự</w:t>
      </w:r>
      <w:r>
        <w:rPr>
          <w:rFonts w:ascii="Calibri" w:eastAsia="Calibri" w:hAnsi="Calibri" w:cs="Calibri"/>
          <w:sz w:val="26"/>
          <w:szCs w:val="26"/>
        </w:rPr>
        <w:t>c hi</w:t>
      </w:r>
      <w:r>
        <w:rPr>
          <w:rFonts w:ascii="Calibri" w:eastAsia="Calibri" w:hAnsi="Calibri" w:cs="Calibri"/>
          <w:sz w:val="26"/>
          <w:szCs w:val="26"/>
        </w:rPr>
        <w:t>ệ</w:t>
      </w:r>
      <w:r>
        <w:rPr>
          <w:rFonts w:ascii="Calibri" w:eastAsia="Calibri" w:hAnsi="Calibri" w:cs="Calibri"/>
          <w:sz w:val="26"/>
          <w:szCs w:val="26"/>
        </w:rPr>
        <w:t>n thí nghi</w:t>
      </w:r>
      <w:r>
        <w:rPr>
          <w:rFonts w:ascii="Calibri" w:eastAsia="Calibri" w:hAnsi="Calibri" w:cs="Calibri"/>
          <w:sz w:val="26"/>
          <w:szCs w:val="26"/>
        </w:rPr>
        <w:t>ệ</w:t>
      </w:r>
      <w:r>
        <w:rPr>
          <w:rFonts w:ascii="Calibri" w:eastAsia="Calibri" w:hAnsi="Calibri" w:cs="Calibri"/>
          <w:sz w:val="26"/>
          <w:szCs w:val="26"/>
        </w:rPr>
        <w:t>m đ</w:t>
      </w:r>
      <w:r>
        <w:rPr>
          <w:rFonts w:ascii="Calibri" w:eastAsia="Calibri" w:hAnsi="Calibri" w:cs="Calibri"/>
          <w:sz w:val="26"/>
          <w:szCs w:val="26"/>
        </w:rPr>
        <w:t>ể</w:t>
      </w:r>
      <w:r>
        <w:rPr>
          <w:rFonts w:ascii="Calibri" w:eastAsia="Calibri" w:hAnsi="Calibri" w:cs="Calibri"/>
          <w:sz w:val="26"/>
          <w:szCs w:val="26"/>
        </w:rPr>
        <w:t xml:space="preserve"> rút ra nh</w:t>
      </w:r>
      <w:r>
        <w:rPr>
          <w:rFonts w:ascii="Calibri" w:eastAsia="Calibri" w:hAnsi="Calibri" w:cs="Calibri"/>
          <w:sz w:val="26"/>
          <w:szCs w:val="26"/>
        </w:rPr>
        <w:t>ữ</w:t>
      </w:r>
      <w:r>
        <w:rPr>
          <w:rFonts w:ascii="Calibri" w:eastAsia="Calibri" w:hAnsi="Calibri" w:cs="Calibri"/>
          <w:sz w:val="26"/>
          <w:szCs w:val="26"/>
        </w:rPr>
        <w:t>ng tính ch</w:t>
      </w:r>
      <w:r>
        <w:rPr>
          <w:rFonts w:ascii="Calibri" w:eastAsia="Calibri" w:hAnsi="Calibri" w:cs="Calibri"/>
          <w:sz w:val="26"/>
          <w:szCs w:val="26"/>
        </w:rPr>
        <w:t>ấ</w:t>
      </w:r>
      <w:r>
        <w:rPr>
          <w:rFonts w:ascii="Calibri" w:eastAsia="Calibri" w:hAnsi="Calibri" w:cs="Calibri"/>
          <w:sz w:val="26"/>
          <w:szCs w:val="26"/>
        </w:rPr>
        <w:t>t c</w:t>
      </w:r>
      <w:r>
        <w:rPr>
          <w:rFonts w:ascii="Calibri" w:eastAsia="Calibri" w:hAnsi="Calibri" w:cs="Calibri"/>
          <w:sz w:val="26"/>
          <w:szCs w:val="26"/>
        </w:rPr>
        <w:t>ủ</w:t>
      </w:r>
      <w:r>
        <w:rPr>
          <w:rFonts w:ascii="Calibri" w:eastAsia="Calibri" w:hAnsi="Calibri" w:cs="Calibri"/>
          <w:sz w:val="26"/>
          <w:szCs w:val="26"/>
        </w:rPr>
        <w:t>a v</w:t>
      </w:r>
      <w:r>
        <w:rPr>
          <w:rFonts w:ascii="Calibri" w:eastAsia="Calibri" w:hAnsi="Calibri" w:cs="Calibri"/>
          <w:sz w:val="26"/>
          <w:szCs w:val="26"/>
        </w:rPr>
        <w:t>ậ</w:t>
      </w:r>
      <w:r>
        <w:rPr>
          <w:rFonts w:ascii="Calibri" w:eastAsia="Calibri" w:hAnsi="Calibri" w:cs="Calibri"/>
          <w:sz w:val="26"/>
          <w:szCs w:val="26"/>
        </w:rPr>
        <w:t>t li</w:t>
      </w:r>
      <w:r>
        <w:rPr>
          <w:rFonts w:ascii="Calibri" w:eastAsia="Calibri" w:hAnsi="Calibri" w:cs="Calibri"/>
          <w:sz w:val="26"/>
          <w:szCs w:val="26"/>
        </w:rPr>
        <w:t>ệ</w:t>
      </w:r>
      <w:r>
        <w:rPr>
          <w:rFonts w:ascii="Calibri" w:eastAsia="Calibri" w:hAnsi="Calibri" w:cs="Calibri"/>
          <w:sz w:val="26"/>
          <w:szCs w:val="26"/>
        </w:rPr>
        <w:t>u (tính d</w:t>
      </w:r>
      <w:r>
        <w:rPr>
          <w:rFonts w:ascii="Calibri" w:eastAsia="Calibri" w:hAnsi="Calibri" w:cs="Calibri"/>
          <w:sz w:val="26"/>
          <w:szCs w:val="26"/>
        </w:rPr>
        <w:t>ẫ</w:t>
      </w:r>
      <w:r>
        <w:rPr>
          <w:rFonts w:ascii="Calibri" w:eastAsia="Calibri" w:hAnsi="Calibri" w:cs="Calibri"/>
          <w:sz w:val="26"/>
          <w:szCs w:val="26"/>
        </w:rPr>
        <w:t>n nhi</w:t>
      </w:r>
      <w:r>
        <w:rPr>
          <w:rFonts w:ascii="Calibri" w:eastAsia="Calibri" w:hAnsi="Calibri" w:cs="Calibri"/>
          <w:sz w:val="26"/>
          <w:szCs w:val="26"/>
        </w:rPr>
        <w:t>ệ</w:t>
      </w:r>
      <w:r>
        <w:rPr>
          <w:rFonts w:ascii="Calibri" w:eastAsia="Calibri" w:hAnsi="Calibri" w:cs="Calibri"/>
          <w:sz w:val="26"/>
          <w:szCs w:val="26"/>
        </w:rPr>
        <w:t>t, d</w:t>
      </w:r>
      <w:r>
        <w:rPr>
          <w:rFonts w:ascii="Calibri" w:eastAsia="Calibri" w:hAnsi="Calibri" w:cs="Calibri"/>
          <w:sz w:val="26"/>
          <w:szCs w:val="26"/>
        </w:rPr>
        <w:t>ẫ</w:t>
      </w:r>
      <w:r>
        <w:rPr>
          <w:rFonts w:ascii="Calibri" w:eastAsia="Calibri" w:hAnsi="Calibri" w:cs="Calibri"/>
          <w:sz w:val="26"/>
          <w:szCs w:val="26"/>
        </w:rPr>
        <w:t>n đi</w:t>
      </w:r>
      <w:r>
        <w:rPr>
          <w:rFonts w:ascii="Calibri" w:eastAsia="Calibri" w:hAnsi="Calibri" w:cs="Calibri"/>
          <w:sz w:val="26"/>
          <w:szCs w:val="26"/>
        </w:rPr>
        <w:t>ệ</w:t>
      </w:r>
      <w:r>
        <w:rPr>
          <w:rFonts w:ascii="Calibri" w:eastAsia="Calibri" w:hAnsi="Calibri" w:cs="Calibri"/>
          <w:sz w:val="26"/>
          <w:szCs w:val="26"/>
        </w:rPr>
        <w:t>n) và bi</w:t>
      </w:r>
      <w:r>
        <w:rPr>
          <w:rFonts w:ascii="Calibri" w:eastAsia="Calibri" w:hAnsi="Calibri" w:cs="Calibri"/>
          <w:sz w:val="26"/>
          <w:szCs w:val="26"/>
        </w:rPr>
        <w:t>ế</w:t>
      </w:r>
      <w:r>
        <w:rPr>
          <w:rFonts w:ascii="Calibri" w:eastAsia="Calibri" w:hAnsi="Calibri" w:cs="Calibri"/>
          <w:sz w:val="26"/>
          <w:szCs w:val="26"/>
        </w:rPr>
        <w:t>t cách ch</w:t>
      </w:r>
      <w:r>
        <w:rPr>
          <w:rFonts w:ascii="Calibri" w:eastAsia="Calibri" w:hAnsi="Calibri" w:cs="Calibri"/>
          <w:sz w:val="26"/>
          <w:szCs w:val="26"/>
        </w:rPr>
        <w:t>ọ</w:t>
      </w:r>
      <w:r>
        <w:rPr>
          <w:rFonts w:ascii="Calibri" w:eastAsia="Calibri" w:hAnsi="Calibri" w:cs="Calibri"/>
          <w:sz w:val="26"/>
          <w:szCs w:val="26"/>
        </w:rPr>
        <w:t>n v</w:t>
      </w:r>
      <w:r>
        <w:rPr>
          <w:rFonts w:ascii="Calibri" w:eastAsia="Calibri" w:hAnsi="Calibri" w:cs="Calibri"/>
          <w:sz w:val="26"/>
          <w:szCs w:val="26"/>
        </w:rPr>
        <w:t>ậ</w:t>
      </w:r>
      <w:r>
        <w:rPr>
          <w:rFonts w:ascii="Calibri" w:eastAsia="Calibri" w:hAnsi="Calibri" w:cs="Calibri"/>
          <w:sz w:val="26"/>
          <w:szCs w:val="26"/>
        </w:rPr>
        <w:t>t li</w:t>
      </w:r>
      <w:r>
        <w:rPr>
          <w:rFonts w:ascii="Calibri" w:eastAsia="Calibri" w:hAnsi="Calibri" w:cs="Calibri"/>
          <w:sz w:val="26"/>
          <w:szCs w:val="26"/>
        </w:rPr>
        <w:t>ệ</w:t>
      </w:r>
      <w:r>
        <w:rPr>
          <w:rFonts w:ascii="Calibri" w:eastAsia="Calibri" w:hAnsi="Calibri" w:cs="Calibri"/>
          <w:sz w:val="26"/>
          <w:szCs w:val="26"/>
        </w:rPr>
        <w:t>u phù h</w:t>
      </w:r>
      <w:r>
        <w:rPr>
          <w:rFonts w:ascii="Calibri" w:eastAsia="Calibri" w:hAnsi="Calibri" w:cs="Calibri"/>
          <w:sz w:val="26"/>
          <w:szCs w:val="26"/>
        </w:rPr>
        <w:t>ợ</w:t>
      </w:r>
      <w:r>
        <w:rPr>
          <w:rFonts w:ascii="Calibri" w:eastAsia="Calibri" w:hAnsi="Calibri" w:cs="Calibri"/>
          <w:sz w:val="26"/>
          <w:szCs w:val="26"/>
        </w:rPr>
        <w:t>p v</w:t>
      </w:r>
      <w:r>
        <w:rPr>
          <w:rFonts w:ascii="Calibri" w:eastAsia="Calibri" w:hAnsi="Calibri" w:cs="Calibri"/>
          <w:sz w:val="26"/>
          <w:szCs w:val="26"/>
        </w:rPr>
        <w:t>ớ</w:t>
      </w:r>
      <w:r>
        <w:rPr>
          <w:rFonts w:ascii="Calibri" w:eastAsia="Calibri" w:hAnsi="Calibri" w:cs="Calibri"/>
          <w:sz w:val="26"/>
          <w:szCs w:val="26"/>
        </w:rPr>
        <w:t>i m</w:t>
      </w:r>
      <w:r>
        <w:rPr>
          <w:rFonts w:ascii="Calibri" w:eastAsia="Calibri" w:hAnsi="Calibri" w:cs="Calibri"/>
          <w:sz w:val="26"/>
          <w:szCs w:val="26"/>
        </w:rPr>
        <w:t>ụ</w:t>
      </w:r>
      <w:r>
        <w:rPr>
          <w:rFonts w:ascii="Calibri" w:eastAsia="Calibri" w:hAnsi="Calibri" w:cs="Calibri"/>
          <w:sz w:val="26"/>
          <w:szCs w:val="26"/>
        </w:rPr>
        <w:t>c đích s</w:t>
      </w:r>
      <w:r>
        <w:rPr>
          <w:rFonts w:ascii="Calibri" w:eastAsia="Calibri" w:hAnsi="Calibri" w:cs="Calibri"/>
          <w:sz w:val="26"/>
          <w:szCs w:val="26"/>
        </w:rPr>
        <w:t>ử</w:t>
      </w:r>
      <w:r>
        <w:rPr>
          <w:rFonts w:ascii="Calibri" w:eastAsia="Calibri" w:hAnsi="Calibri" w:cs="Calibri"/>
          <w:sz w:val="26"/>
          <w:szCs w:val="26"/>
        </w:rPr>
        <w:t xml:space="preserve"> d</w:t>
      </w:r>
      <w:r>
        <w:rPr>
          <w:rFonts w:ascii="Calibri" w:eastAsia="Calibri" w:hAnsi="Calibri" w:cs="Calibri"/>
          <w:sz w:val="26"/>
          <w:szCs w:val="26"/>
        </w:rPr>
        <w:t>ụ</w:t>
      </w:r>
      <w:r>
        <w:rPr>
          <w:rFonts w:ascii="Calibri" w:eastAsia="Calibri" w:hAnsi="Calibri" w:cs="Calibri"/>
          <w:sz w:val="26"/>
          <w:szCs w:val="26"/>
        </w:rPr>
        <w:t>ng c</w:t>
      </w:r>
      <w:r>
        <w:rPr>
          <w:rFonts w:ascii="Calibri" w:eastAsia="Calibri" w:hAnsi="Calibri" w:cs="Calibri"/>
          <w:sz w:val="26"/>
          <w:szCs w:val="26"/>
        </w:rPr>
        <w:t>ủ</w:t>
      </w:r>
      <w:r>
        <w:rPr>
          <w:rFonts w:ascii="Calibri" w:eastAsia="Calibri" w:hAnsi="Calibri" w:cs="Calibri"/>
          <w:sz w:val="26"/>
          <w:szCs w:val="26"/>
        </w:rPr>
        <w:t>a đ</w:t>
      </w:r>
      <w:r>
        <w:rPr>
          <w:rFonts w:ascii="Calibri" w:eastAsia="Calibri" w:hAnsi="Calibri" w:cs="Calibri"/>
          <w:sz w:val="26"/>
          <w:szCs w:val="26"/>
        </w:rPr>
        <w:t>ồ</w:t>
      </w:r>
      <w:r>
        <w:rPr>
          <w:rFonts w:ascii="Calibri" w:eastAsia="Calibri" w:hAnsi="Calibri" w:cs="Calibri"/>
          <w:sz w:val="26"/>
          <w:szCs w:val="26"/>
        </w:rPr>
        <w:t xml:space="preserve"> v</w:t>
      </w:r>
      <w:r>
        <w:rPr>
          <w:rFonts w:ascii="Calibri" w:eastAsia="Calibri" w:hAnsi="Calibri" w:cs="Calibri"/>
          <w:sz w:val="26"/>
          <w:szCs w:val="26"/>
        </w:rPr>
        <w:t>ậ</w:t>
      </w:r>
      <w:r>
        <w:rPr>
          <w:rFonts w:ascii="Calibri" w:eastAsia="Calibri" w:hAnsi="Calibri" w:cs="Calibri"/>
          <w:sz w:val="26"/>
          <w:szCs w:val="26"/>
        </w:rPr>
        <w:t>t.</w:t>
      </w:r>
    </w:p>
    <w:p w:rsidR="00475325" w:rsidRDefault="00020F2D">
      <w:pPr>
        <w:spacing w:line="288" w:lineRule="auto"/>
        <w:ind w:firstLine="284"/>
        <w:rPr>
          <w:rFonts w:ascii="Calibri" w:eastAsia="Calibri" w:hAnsi="Calibri" w:cs="Calibri"/>
          <w:sz w:val="26"/>
          <w:szCs w:val="26"/>
        </w:rPr>
      </w:pPr>
      <w:r>
        <w:rPr>
          <w:rFonts w:ascii="Calibri" w:eastAsia="Calibri" w:hAnsi="Calibri" w:cs="Calibri"/>
          <w:sz w:val="26"/>
          <w:szCs w:val="26"/>
        </w:rPr>
        <w:t>GV t</w:t>
      </w:r>
      <w:r>
        <w:rPr>
          <w:rFonts w:ascii="Calibri" w:eastAsia="Calibri" w:hAnsi="Calibri" w:cs="Calibri"/>
          <w:sz w:val="26"/>
          <w:szCs w:val="26"/>
        </w:rPr>
        <w:t>ổ</w:t>
      </w:r>
      <w:r>
        <w:rPr>
          <w:rFonts w:ascii="Calibri" w:eastAsia="Calibri" w:hAnsi="Calibri" w:cs="Calibri"/>
          <w:sz w:val="26"/>
          <w:szCs w:val="26"/>
        </w:rPr>
        <w:t xml:space="preserve"> ch</w:t>
      </w:r>
      <w:r>
        <w:rPr>
          <w:rFonts w:ascii="Calibri" w:eastAsia="Calibri" w:hAnsi="Calibri" w:cs="Calibri"/>
          <w:sz w:val="26"/>
          <w:szCs w:val="26"/>
        </w:rPr>
        <w:t>ứ</w:t>
      </w:r>
      <w:r>
        <w:rPr>
          <w:rFonts w:ascii="Calibri" w:eastAsia="Calibri" w:hAnsi="Calibri" w:cs="Calibri"/>
          <w:sz w:val="26"/>
          <w:szCs w:val="26"/>
        </w:rPr>
        <w:t>c l</w:t>
      </w:r>
      <w:r>
        <w:rPr>
          <w:rFonts w:ascii="Calibri" w:eastAsia="Calibri" w:hAnsi="Calibri" w:cs="Calibri"/>
          <w:sz w:val="26"/>
          <w:szCs w:val="26"/>
        </w:rPr>
        <w:t>ớ</w:t>
      </w:r>
      <w:r>
        <w:rPr>
          <w:rFonts w:ascii="Calibri" w:eastAsia="Calibri" w:hAnsi="Calibri" w:cs="Calibri"/>
          <w:sz w:val="26"/>
          <w:szCs w:val="26"/>
        </w:rPr>
        <w:t>p h</w:t>
      </w:r>
      <w:r>
        <w:rPr>
          <w:rFonts w:ascii="Calibri" w:eastAsia="Calibri" w:hAnsi="Calibri" w:cs="Calibri"/>
          <w:sz w:val="26"/>
          <w:szCs w:val="26"/>
        </w:rPr>
        <w:t>ọ</w:t>
      </w:r>
      <w:r>
        <w:rPr>
          <w:rFonts w:ascii="Calibri" w:eastAsia="Calibri" w:hAnsi="Calibri" w:cs="Calibri"/>
          <w:sz w:val="26"/>
          <w:szCs w:val="26"/>
        </w:rPr>
        <w:t>c thành các nhóm HS đ</w:t>
      </w:r>
      <w:r>
        <w:rPr>
          <w:rFonts w:ascii="Calibri" w:eastAsia="Calibri" w:hAnsi="Calibri" w:cs="Calibri"/>
          <w:sz w:val="26"/>
          <w:szCs w:val="26"/>
        </w:rPr>
        <w:t>ể</w:t>
      </w:r>
      <w:r>
        <w:rPr>
          <w:rFonts w:ascii="Calibri" w:eastAsia="Calibri" w:hAnsi="Calibri" w:cs="Calibri"/>
          <w:sz w:val="26"/>
          <w:szCs w:val="26"/>
        </w:rPr>
        <w:t xml:space="preserve"> th</w:t>
      </w:r>
      <w:r>
        <w:rPr>
          <w:rFonts w:ascii="Calibri" w:eastAsia="Calibri" w:hAnsi="Calibri" w:cs="Calibri"/>
          <w:sz w:val="26"/>
          <w:szCs w:val="26"/>
        </w:rPr>
        <w:t>ự</w:t>
      </w:r>
      <w:r>
        <w:rPr>
          <w:rFonts w:ascii="Calibri" w:eastAsia="Calibri" w:hAnsi="Calibri" w:cs="Calibri"/>
          <w:sz w:val="26"/>
          <w:szCs w:val="26"/>
        </w:rPr>
        <w:t>c hi</w:t>
      </w:r>
      <w:r>
        <w:rPr>
          <w:rFonts w:ascii="Calibri" w:eastAsia="Calibri" w:hAnsi="Calibri" w:cs="Calibri"/>
          <w:sz w:val="26"/>
          <w:szCs w:val="26"/>
        </w:rPr>
        <w:t>ệ</w:t>
      </w:r>
      <w:r>
        <w:rPr>
          <w:rFonts w:ascii="Calibri" w:eastAsia="Calibri" w:hAnsi="Calibri" w:cs="Calibri"/>
          <w:sz w:val="26"/>
          <w:szCs w:val="26"/>
        </w:rPr>
        <w:t>n thí nghi</w:t>
      </w:r>
      <w:r>
        <w:rPr>
          <w:rFonts w:ascii="Calibri" w:eastAsia="Calibri" w:hAnsi="Calibri" w:cs="Calibri"/>
          <w:sz w:val="26"/>
          <w:szCs w:val="26"/>
        </w:rPr>
        <w:t>ệ</w:t>
      </w:r>
      <w:r>
        <w:rPr>
          <w:rFonts w:ascii="Calibri" w:eastAsia="Calibri" w:hAnsi="Calibri" w:cs="Calibri"/>
          <w:sz w:val="26"/>
          <w:szCs w:val="26"/>
        </w:rPr>
        <w:t>m, phát phi</w:t>
      </w:r>
      <w:r>
        <w:rPr>
          <w:rFonts w:ascii="Calibri" w:eastAsia="Calibri" w:hAnsi="Calibri" w:cs="Calibri"/>
          <w:sz w:val="26"/>
          <w:szCs w:val="26"/>
        </w:rPr>
        <w:t>ế</w:t>
      </w:r>
      <w:r>
        <w:rPr>
          <w:rFonts w:ascii="Calibri" w:eastAsia="Calibri" w:hAnsi="Calibri" w:cs="Calibri"/>
          <w:sz w:val="26"/>
          <w:szCs w:val="26"/>
        </w:rPr>
        <w:t>u h</w:t>
      </w:r>
      <w:r>
        <w:rPr>
          <w:rFonts w:ascii="Calibri" w:eastAsia="Calibri" w:hAnsi="Calibri" w:cs="Calibri"/>
          <w:sz w:val="26"/>
          <w:szCs w:val="26"/>
        </w:rPr>
        <w:t>ọ</w:t>
      </w:r>
      <w:r>
        <w:rPr>
          <w:rFonts w:ascii="Calibri" w:eastAsia="Calibri" w:hAnsi="Calibri" w:cs="Calibri"/>
          <w:sz w:val="26"/>
          <w:szCs w:val="26"/>
        </w:rPr>
        <w:t>c</w:t>
      </w:r>
      <w:r>
        <w:rPr>
          <w:rFonts w:ascii="Calibri" w:eastAsia="Calibri" w:hAnsi="Calibri" w:cs="Calibri"/>
          <w:sz w:val="26"/>
          <w:szCs w:val="26"/>
        </w:rPr>
        <w:t xml:space="preserve"> t</w:t>
      </w:r>
      <w:r>
        <w:rPr>
          <w:rFonts w:ascii="Calibri" w:eastAsia="Calibri" w:hAnsi="Calibri" w:cs="Calibri"/>
          <w:sz w:val="26"/>
          <w:szCs w:val="26"/>
        </w:rPr>
        <w:t>ậ</w:t>
      </w:r>
      <w:r>
        <w:rPr>
          <w:rFonts w:ascii="Calibri" w:eastAsia="Calibri" w:hAnsi="Calibri" w:cs="Calibri"/>
          <w:sz w:val="26"/>
          <w:szCs w:val="26"/>
        </w:rPr>
        <w:t>p (ghi k</w:t>
      </w:r>
      <w:r>
        <w:rPr>
          <w:rFonts w:ascii="Calibri" w:eastAsia="Calibri" w:hAnsi="Calibri" w:cs="Calibri"/>
          <w:sz w:val="26"/>
          <w:szCs w:val="26"/>
        </w:rPr>
        <w:t>ế</w:t>
      </w:r>
      <w:r>
        <w:rPr>
          <w:rFonts w:ascii="Calibri" w:eastAsia="Calibri" w:hAnsi="Calibri" w:cs="Calibri"/>
          <w:sz w:val="26"/>
          <w:szCs w:val="26"/>
        </w:rPr>
        <w:t>t qu</w:t>
      </w:r>
      <w:r>
        <w:rPr>
          <w:rFonts w:ascii="Calibri" w:eastAsia="Calibri" w:hAnsi="Calibri" w:cs="Calibri"/>
          <w:sz w:val="26"/>
          <w:szCs w:val="26"/>
        </w:rPr>
        <w:t>ả</w:t>
      </w:r>
      <w:r>
        <w:rPr>
          <w:rFonts w:ascii="Calibri" w:eastAsia="Calibri" w:hAnsi="Calibri" w:cs="Calibri"/>
          <w:sz w:val="26"/>
          <w:szCs w:val="26"/>
        </w:rPr>
        <w:t xml:space="preserve"> quan sát c</w:t>
      </w:r>
      <w:r>
        <w:rPr>
          <w:rFonts w:ascii="Calibri" w:eastAsia="Calibri" w:hAnsi="Calibri" w:cs="Calibri"/>
          <w:sz w:val="26"/>
          <w:szCs w:val="26"/>
        </w:rPr>
        <w:t>ủ</w:t>
      </w:r>
      <w:r>
        <w:rPr>
          <w:rFonts w:ascii="Calibri" w:eastAsia="Calibri" w:hAnsi="Calibri" w:cs="Calibri"/>
          <w:sz w:val="26"/>
          <w:szCs w:val="26"/>
        </w:rPr>
        <w:t>a thí nghi</w:t>
      </w:r>
      <w:r>
        <w:rPr>
          <w:rFonts w:ascii="Calibri" w:eastAsia="Calibri" w:hAnsi="Calibri" w:cs="Calibri"/>
          <w:sz w:val="26"/>
          <w:szCs w:val="26"/>
        </w:rPr>
        <w:t>ệ</w:t>
      </w:r>
      <w:r>
        <w:rPr>
          <w:rFonts w:ascii="Calibri" w:eastAsia="Calibri" w:hAnsi="Calibri" w:cs="Calibri"/>
          <w:sz w:val="26"/>
          <w:szCs w:val="26"/>
        </w:rPr>
        <w:t>m và rút ra nh</w:t>
      </w:r>
      <w:r>
        <w:rPr>
          <w:rFonts w:ascii="Calibri" w:eastAsia="Calibri" w:hAnsi="Calibri" w:cs="Calibri"/>
          <w:sz w:val="26"/>
          <w:szCs w:val="26"/>
        </w:rPr>
        <w:t>ậ</w:t>
      </w:r>
      <w:r>
        <w:rPr>
          <w:rFonts w:ascii="Calibri" w:eastAsia="Calibri" w:hAnsi="Calibri" w:cs="Calibri"/>
          <w:sz w:val="26"/>
          <w:szCs w:val="26"/>
        </w:rPr>
        <w:t>n xét) cho các nhóm.</w:t>
      </w:r>
    </w:p>
    <w:p w:rsidR="00475325" w:rsidRDefault="00020F2D">
      <w:pPr>
        <w:spacing w:line="288" w:lineRule="auto"/>
        <w:rPr>
          <w:rFonts w:ascii="Calibri" w:eastAsia="Calibri" w:hAnsi="Calibri" w:cs="Calibri"/>
          <w:sz w:val="26"/>
          <w:szCs w:val="26"/>
        </w:rPr>
      </w:pPr>
      <w:r>
        <w:rPr>
          <w:rFonts w:ascii="Calibri" w:eastAsia="Calibri" w:hAnsi="Calibri" w:cs="Calibri"/>
          <w:sz w:val="26"/>
          <w:szCs w:val="26"/>
        </w:rPr>
        <w:t>B</w:t>
      </w:r>
      <w:r>
        <w:rPr>
          <w:rFonts w:ascii="Calibri" w:eastAsia="Calibri" w:hAnsi="Calibri" w:cs="Calibri"/>
          <w:sz w:val="26"/>
          <w:szCs w:val="26"/>
        </w:rPr>
        <w:t>ả</w:t>
      </w:r>
      <w:r>
        <w:rPr>
          <w:rFonts w:ascii="Calibri" w:eastAsia="Calibri" w:hAnsi="Calibri" w:cs="Calibri"/>
          <w:sz w:val="26"/>
          <w:szCs w:val="26"/>
        </w:rPr>
        <w:t>ng sau đây th</w:t>
      </w:r>
      <w:r>
        <w:rPr>
          <w:rFonts w:ascii="Calibri" w:eastAsia="Calibri" w:hAnsi="Calibri" w:cs="Calibri"/>
          <w:sz w:val="26"/>
          <w:szCs w:val="26"/>
        </w:rPr>
        <w:t>ể</w:t>
      </w:r>
      <w:r>
        <w:rPr>
          <w:rFonts w:ascii="Calibri" w:eastAsia="Calibri" w:hAnsi="Calibri" w:cs="Calibri"/>
          <w:sz w:val="26"/>
          <w:szCs w:val="26"/>
        </w:rPr>
        <w:t xml:space="preserve"> hi</w:t>
      </w:r>
      <w:r>
        <w:rPr>
          <w:rFonts w:ascii="Calibri" w:eastAsia="Calibri" w:hAnsi="Calibri" w:cs="Calibri"/>
          <w:sz w:val="26"/>
          <w:szCs w:val="26"/>
        </w:rPr>
        <w:t>ệ</w:t>
      </w:r>
      <w:r>
        <w:rPr>
          <w:rFonts w:ascii="Calibri" w:eastAsia="Calibri" w:hAnsi="Calibri" w:cs="Calibri"/>
          <w:sz w:val="26"/>
          <w:szCs w:val="26"/>
        </w:rPr>
        <w:t>n m</w:t>
      </w:r>
      <w:r>
        <w:rPr>
          <w:rFonts w:ascii="Calibri" w:eastAsia="Calibri" w:hAnsi="Calibri" w:cs="Calibri"/>
          <w:sz w:val="26"/>
          <w:szCs w:val="26"/>
        </w:rPr>
        <w:t>ố</w:t>
      </w:r>
      <w:r>
        <w:rPr>
          <w:rFonts w:ascii="Calibri" w:eastAsia="Calibri" w:hAnsi="Calibri" w:cs="Calibri"/>
          <w:sz w:val="26"/>
          <w:szCs w:val="26"/>
        </w:rPr>
        <w:t>i quan h</w:t>
      </w:r>
      <w:r>
        <w:rPr>
          <w:rFonts w:ascii="Calibri" w:eastAsia="Calibri" w:hAnsi="Calibri" w:cs="Calibri"/>
          <w:sz w:val="26"/>
          <w:szCs w:val="26"/>
        </w:rPr>
        <w:t>ệ</w:t>
      </w:r>
      <w:r>
        <w:rPr>
          <w:rFonts w:ascii="Calibri" w:eastAsia="Calibri" w:hAnsi="Calibri" w:cs="Calibri"/>
          <w:sz w:val="26"/>
          <w:szCs w:val="26"/>
        </w:rPr>
        <w:t xml:space="preserve"> v</w:t>
      </w:r>
      <w:r>
        <w:rPr>
          <w:rFonts w:ascii="Calibri" w:eastAsia="Calibri" w:hAnsi="Calibri" w:cs="Calibri"/>
          <w:sz w:val="26"/>
          <w:szCs w:val="26"/>
        </w:rPr>
        <w:t>ề</w:t>
      </w:r>
      <w:r>
        <w:rPr>
          <w:rFonts w:ascii="Calibri" w:eastAsia="Calibri" w:hAnsi="Calibri" w:cs="Calibri"/>
          <w:sz w:val="26"/>
          <w:szCs w:val="26"/>
        </w:rPr>
        <w:t xml:space="preserve"> tính ch</w:t>
      </w:r>
      <w:r>
        <w:rPr>
          <w:rFonts w:ascii="Calibri" w:eastAsia="Calibri" w:hAnsi="Calibri" w:cs="Calibri"/>
          <w:sz w:val="26"/>
          <w:szCs w:val="26"/>
        </w:rPr>
        <w:t>ấ</w:t>
      </w:r>
      <w:r>
        <w:rPr>
          <w:rFonts w:ascii="Calibri" w:eastAsia="Calibri" w:hAnsi="Calibri" w:cs="Calibri"/>
          <w:sz w:val="26"/>
          <w:szCs w:val="26"/>
        </w:rPr>
        <w:t xml:space="preserve">t và </w:t>
      </w:r>
      <w:r>
        <w:rPr>
          <w:rFonts w:ascii="Calibri" w:eastAsia="Calibri" w:hAnsi="Calibri" w:cs="Calibri"/>
          <w:sz w:val="26"/>
          <w:szCs w:val="26"/>
        </w:rPr>
        <w:t>ứ</w:t>
      </w:r>
      <w:r>
        <w:rPr>
          <w:rFonts w:ascii="Calibri" w:eastAsia="Calibri" w:hAnsi="Calibri" w:cs="Calibri"/>
          <w:sz w:val="26"/>
          <w:szCs w:val="26"/>
        </w:rPr>
        <w:t>ng d</w:t>
      </w:r>
      <w:r>
        <w:rPr>
          <w:rFonts w:ascii="Calibri" w:eastAsia="Calibri" w:hAnsi="Calibri" w:cs="Calibri"/>
          <w:sz w:val="26"/>
          <w:szCs w:val="26"/>
        </w:rPr>
        <w:t>ụ</w:t>
      </w:r>
      <w:r>
        <w:rPr>
          <w:rFonts w:ascii="Calibri" w:eastAsia="Calibri" w:hAnsi="Calibri" w:cs="Calibri"/>
          <w:sz w:val="26"/>
          <w:szCs w:val="26"/>
        </w:rPr>
        <w:t>ng c</w:t>
      </w:r>
      <w:r>
        <w:rPr>
          <w:rFonts w:ascii="Calibri" w:eastAsia="Calibri" w:hAnsi="Calibri" w:cs="Calibri"/>
          <w:sz w:val="26"/>
          <w:szCs w:val="26"/>
        </w:rPr>
        <w:t>ủ</w:t>
      </w:r>
      <w:r>
        <w:rPr>
          <w:rFonts w:ascii="Calibri" w:eastAsia="Calibri" w:hAnsi="Calibri" w:cs="Calibri"/>
          <w:sz w:val="26"/>
          <w:szCs w:val="26"/>
        </w:rPr>
        <w:t>a m</w:t>
      </w:r>
      <w:r>
        <w:rPr>
          <w:rFonts w:ascii="Calibri" w:eastAsia="Calibri" w:hAnsi="Calibri" w:cs="Calibri"/>
          <w:sz w:val="26"/>
          <w:szCs w:val="26"/>
        </w:rPr>
        <w:t>ộ</w:t>
      </w:r>
      <w:r>
        <w:rPr>
          <w:rFonts w:ascii="Calibri" w:eastAsia="Calibri" w:hAnsi="Calibri" w:cs="Calibri"/>
          <w:sz w:val="26"/>
          <w:szCs w:val="26"/>
        </w:rPr>
        <w:t>t s</w:t>
      </w:r>
      <w:r>
        <w:rPr>
          <w:rFonts w:ascii="Calibri" w:eastAsia="Calibri" w:hAnsi="Calibri" w:cs="Calibri"/>
          <w:sz w:val="26"/>
          <w:szCs w:val="26"/>
        </w:rPr>
        <w:t>ố</w:t>
      </w:r>
      <w:r>
        <w:rPr>
          <w:rFonts w:ascii="Calibri" w:eastAsia="Calibri" w:hAnsi="Calibri" w:cs="Calibri"/>
          <w:sz w:val="26"/>
          <w:szCs w:val="26"/>
        </w:rPr>
        <w:t xml:space="preserve"> v</w:t>
      </w:r>
      <w:r>
        <w:rPr>
          <w:rFonts w:ascii="Calibri" w:eastAsia="Calibri" w:hAnsi="Calibri" w:cs="Calibri"/>
          <w:sz w:val="26"/>
          <w:szCs w:val="26"/>
        </w:rPr>
        <w:t>ậ</w:t>
      </w:r>
      <w:r>
        <w:rPr>
          <w:rFonts w:ascii="Calibri" w:eastAsia="Calibri" w:hAnsi="Calibri" w:cs="Calibri"/>
          <w:sz w:val="26"/>
          <w:szCs w:val="26"/>
        </w:rPr>
        <w:t>t li</w:t>
      </w:r>
      <w:r>
        <w:rPr>
          <w:rFonts w:ascii="Calibri" w:eastAsia="Calibri" w:hAnsi="Calibri" w:cs="Calibri"/>
          <w:sz w:val="26"/>
          <w:szCs w:val="26"/>
        </w:rPr>
        <w:t>ệ</w:t>
      </w:r>
      <w:r>
        <w:rPr>
          <w:rFonts w:ascii="Calibri" w:eastAsia="Calibri" w:hAnsi="Calibri" w:cs="Calibri"/>
          <w:sz w:val="26"/>
          <w:szCs w:val="26"/>
        </w:rPr>
        <w:t>u.</w:t>
      </w:r>
    </w:p>
    <w:tbl>
      <w:tblPr>
        <w:tblStyle w:val="afffe"/>
        <w:tblW w:w="95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36"/>
        <w:gridCol w:w="5068"/>
        <w:gridCol w:w="3369"/>
      </w:tblGrid>
      <w:tr w:rsidR="00475325">
        <w:tc>
          <w:tcPr>
            <w:tcW w:w="1136" w:type="dxa"/>
          </w:tcPr>
          <w:p w:rsidR="00475325" w:rsidRDefault="00020F2D">
            <w:pPr>
              <w:spacing w:line="288" w:lineRule="auto"/>
              <w:jc w:val="center"/>
              <w:rPr>
                <w:rFonts w:ascii="Calibri" w:eastAsia="Calibri" w:hAnsi="Calibri" w:cs="Calibri"/>
                <w:b/>
                <w:sz w:val="26"/>
                <w:szCs w:val="26"/>
              </w:rPr>
            </w:pPr>
            <w:r>
              <w:rPr>
                <w:rFonts w:ascii="Calibri" w:eastAsia="Calibri" w:hAnsi="Calibri" w:cs="Calibri"/>
                <w:b/>
                <w:sz w:val="26"/>
                <w:szCs w:val="26"/>
              </w:rPr>
              <w:lastRenderedPageBreak/>
              <w:t>V</w:t>
            </w:r>
            <w:r>
              <w:rPr>
                <w:rFonts w:ascii="Calibri" w:eastAsia="Calibri" w:hAnsi="Calibri" w:cs="Calibri"/>
                <w:b/>
                <w:sz w:val="26"/>
                <w:szCs w:val="26"/>
              </w:rPr>
              <w:t>ậ</w:t>
            </w:r>
            <w:r>
              <w:rPr>
                <w:rFonts w:ascii="Calibri" w:eastAsia="Calibri" w:hAnsi="Calibri" w:cs="Calibri"/>
                <w:b/>
                <w:sz w:val="26"/>
                <w:szCs w:val="26"/>
              </w:rPr>
              <w:t>t li</w:t>
            </w:r>
            <w:r>
              <w:rPr>
                <w:rFonts w:ascii="Calibri" w:eastAsia="Calibri" w:hAnsi="Calibri" w:cs="Calibri"/>
                <w:b/>
                <w:sz w:val="26"/>
                <w:szCs w:val="26"/>
              </w:rPr>
              <w:t>ệ</w:t>
            </w:r>
            <w:r>
              <w:rPr>
                <w:rFonts w:ascii="Calibri" w:eastAsia="Calibri" w:hAnsi="Calibri" w:cs="Calibri"/>
                <w:b/>
                <w:sz w:val="26"/>
                <w:szCs w:val="26"/>
              </w:rPr>
              <w:t>u</w:t>
            </w:r>
          </w:p>
        </w:tc>
        <w:tc>
          <w:tcPr>
            <w:tcW w:w="5068" w:type="dxa"/>
          </w:tcPr>
          <w:p w:rsidR="00475325" w:rsidRDefault="00020F2D">
            <w:pPr>
              <w:spacing w:line="288" w:lineRule="auto"/>
              <w:jc w:val="center"/>
              <w:rPr>
                <w:rFonts w:ascii="Calibri" w:eastAsia="Calibri" w:hAnsi="Calibri" w:cs="Calibri"/>
                <w:b/>
                <w:sz w:val="26"/>
                <w:szCs w:val="26"/>
              </w:rPr>
            </w:pPr>
            <w:r>
              <w:rPr>
                <w:rFonts w:ascii="Calibri" w:eastAsia="Calibri" w:hAnsi="Calibri" w:cs="Calibri"/>
                <w:b/>
                <w:sz w:val="26"/>
                <w:szCs w:val="26"/>
              </w:rPr>
              <w:t>Tính ch</w:t>
            </w:r>
            <w:r>
              <w:rPr>
                <w:rFonts w:ascii="Calibri" w:eastAsia="Calibri" w:hAnsi="Calibri" w:cs="Calibri"/>
                <w:b/>
                <w:sz w:val="26"/>
                <w:szCs w:val="26"/>
              </w:rPr>
              <w:t>ấ</w:t>
            </w:r>
            <w:r>
              <w:rPr>
                <w:rFonts w:ascii="Calibri" w:eastAsia="Calibri" w:hAnsi="Calibri" w:cs="Calibri"/>
                <w:b/>
                <w:sz w:val="26"/>
                <w:szCs w:val="26"/>
              </w:rPr>
              <w:t>t</w:t>
            </w:r>
          </w:p>
        </w:tc>
        <w:tc>
          <w:tcPr>
            <w:tcW w:w="3369" w:type="dxa"/>
          </w:tcPr>
          <w:p w:rsidR="00475325" w:rsidRDefault="00020F2D">
            <w:pPr>
              <w:spacing w:line="288" w:lineRule="auto"/>
              <w:jc w:val="center"/>
              <w:rPr>
                <w:rFonts w:ascii="Calibri" w:eastAsia="Calibri" w:hAnsi="Calibri" w:cs="Calibri"/>
                <w:b/>
                <w:sz w:val="26"/>
                <w:szCs w:val="26"/>
              </w:rPr>
            </w:pPr>
            <w:r>
              <w:rPr>
                <w:rFonts w:ascii="Calibri" w:eastAsia="Calibri" w:hAnsi="Calibri" w:cs="Calibri"/>
                <w:b/>
                <w:sz w:val="26"/>
                <w:szCs w:val="26"/>
              </w:rPr>
              <w:t>Ứ</w:t>
            </w:r>
            <w:r>
              <w:rPr>
                <w:rFonts w:ascii="Calibri" w:eastAsia="Calibri" w:hAnsi="Calibri" w:cs="Calibri"/>
                <w:b/>
                <w:sz w:val="26"/>
                <w:szCs w:val="26"/>
              </w:rPr>
              <w:t>ng d</w:t>
            </w:r>
            <w:r>
              <w:rPr>
                <w:rFonts w:ascii="Calibri" w:eastAsia="Calibri" w:hAnsi="Calibri" w:cs="Calibri"/>
                <w:b/>
                <w:sz w:val="26"/>
                <w:szCs w:val="26"/>
              </w:rPr>
              <w:t>ụ</w:t>
            </w:r>
            <w:r>
              <w:rPr>
                <w:rFonts w:ascii="Calibri" w:eastAsia="Calibri" w:hAnsi="Calibri" w:cs="Calibri"/>
                <w:b/>
                <w:sz w:val="26"/>
                <w:szCs w:val="26"/>
              </w:rPr>
              <w:t>ng</w:t>
            </w:r>
          </w:p>
        </w:tc>
      </w:tr>
      <w:tr w:rsidR="00475325">
        <w:tc>
          <w:tcPr>
            <w:tcW w:w="1136" w:type="dxa"/>
          </w:tcPr>
          <w:p w:rsidR="00475325" w:rsidRDefault="00020F2D">
            <w:pPr>
              <w:spacing w:line="288" w:lineRule="auto"/>
              <w:rPr>
                <w:rFonts w:ascii="Calibri" w:eastAsia="Calibri" w:hAnsi="Calibri" w:cs="Calibri"/>
                <w:sz w:val="26"/>
                <w:szCs w:val="26"/>
              </w:rPr>
            </w:pPr>
            <w:r>
              <w:rPr>
                <w:rFonts w:ascii="Calibri" w:eastAsia="Calibri" w:hAnsi="Calibri" w:cs="Calibri"/>
                <w:sz w:val="26"/>
                <w:szCs w:val="26"/>
              </w:rPr>
              <w:t>Kim lo</w:t>
            </w:r>
            <w:r>
              <w:rPr>
                <w:rFonts w:ascii="Calibri" w:eastAsia="Calibri" w:hAnsi="Calibri" w:cs="Calibri"/>
                <w:sz w:val="26"/>
                <w:szCs w:val="26"/>
              </w:rPr>
              <w:t>ạ</w:t>
            </w:r>
            <w:r>
              <w:rPr>
                <w:rFonts w:ascii="Calibri" w:eastAsia="Calibri" w:hAnsi="Calibri" w:cs="Calibri"/>
                <w:sz w:val="26"/>
                <w:szCs w:val="26"/>
              </w:rPr>
              <w:t>i</w:t>
            </w:r>
          </w:p>
        </w:tc>
        <w:tc>
          <w:tcPr>
            <w:tcW w:w="5068" w:type="dxa"/>
          </w:tcPr>
          <w:p w:rsidR="00475325" w:rsidRDefault="00020F2D">
            <w:pPr>
              <w:spacing w:line="288" w:lineRule="auto"/>
              <w:rPr>
                <w:rFonts w:ascii="Calibri" w:eastAsia="Calibri" w:hAnsi="Calibri" w:cs="Calibri"/>
                <w:sz w:val="26"/>
                <w:szCs w:val="26"/>
              </w:rPr>
            </w:pPr>
            <w:r>
              <w:rPr>
                <w:rFonts w:ascii="Calibri" w:eastAsia="Calibri" w:hAnsi="Calibri" w:cs="Calibri"/>
                <w:sz w:val="26"/>
                <w:szCs w:val="26"/>
              </w:rPr>
              <w:t>D</w:t>
            </w:r>
            <w:r>
              <w:rPr>
                <w:rFonts w:ascii="Calibri" w:eastAsia="Calibri" w:hAnsi="Calibri" w:cs="Calibri"/>
                <w:sz w:val="26"/>
                <w:szCs w:val="26"/>
              </w:rPr>
              <w:t>ẫ</w:t>
            </w:r>
            <w:r>
              <w:rPr>
                <w:rFonts w:ascii="Calibri" w:eastAsia="Calibri" w:hAnsi="Calibri" w:cs="Calibri"/>
                <w:sz w:val="26"/>
                <w:szCs w:val="26"/>
              </w:rPr>
              <w:t>n đi</w:t>
            </w:r>
            <w:r>
              <w:rPr>
                <w:rFonts w:ascii="Calibri" w:eastAsia="Calibri" w:hAnsi="Calibri" w:cs="Calibri"/>
                <w:sz w:val="26"/>
                <w:szCs w:val="26"/>
              </w:rPr>
              <w:t>ệ</w:t>
            </w:r>
            <w:r>
              <w:rPr>
                <w:rFonts w:ascii="Calibri" w:eastAsia="Calibri" w:hAnsi="Calibri" w:cs="Calibri"/>
                <w:sz w:val="26"/>
                <w:szCs w:val="26"/>
              </w:rPr>
              <w:t>n, d</w:t>
            </w:r>
            <w:r>
              <w:rPr>
                <w:rFonts w:ascii="Calibri" w:eastAsia="Calibri" w:hAnsi="Calibri" w:cs="Calibri"/>
                <w:sz w:val="26"/>
                <w:szCs w:val="26"/>
              </w:rPr>
              <w:t>ẫ</w:t>
            </w:r>
            <w:r>
              <w:rPr>
                <w:rFonts w:ascii="Calibri" w:eastAsia="Calibri" w:hAnsi="Calibri" w:cs="Calibri"/>
                <w:sz w:val="26"/>
                <w:szCs w:val="26"/>
              </w:rPr>
              <w:t>n nhi</w:t>
            </w:r>
            <w:r>
              <w:rPr>
                <w:rFonts w:ascii="Calibri" w:eastAsia="Calibri" w:hAnsi="Calibri" w:cs="Calibri"/>
                <w:sz w:val="26"/>
                <w:szCs w:val="26"/>
              </w:rPr>
              <w:t>ệ</w:t>
            </w:r>
            <w:r>
              <w:rPr>
                <w:rFonts w:ascii="Calibri" w:eastAsia="Calibri" w:hAnsi="Calibri" w:cs="Calibri"/>
                <w:sz w:val="26"/>
                <w:szCs w:val="26"/>
              </w:rPr>
              <w:t>t t</w:t>
            </w:r>
            <w:r>
              <w:rPr>
                <w:rFonts w:ascii="Calibri" w:eastAsia="Calibri" w:hAnsi="Calibri" w:cs="Calibri"/>
                <w:sz w:val="26"/>
                <w:szCs w:val="26"/>
              </w:rPr>
              <w:t>ố</w:t>
            </w:r>
            <w:r>
              <w:rPr>
                <w:rFonts w:ascii="Calibri" w:eastAsia="Calibri" w:hAnsi="Calibri" w:cs="Calibri"/>
                <w:sz w:val="26"/>
                <w:szCs w:val="26"/>
              </w:rPr>
              <w:t>t,…</w:t>
            </w:r>
          </w:p>
        </w:tc>
        <w:tc>
          <w:tcPr>
            <w:tcW w:w="3369" w:type="dxa"/>
          </w:tcPr>
          <w:p w:rsidR="00475325" w:rsidRDefault="00020F2D">
            <w:pPr>
              <w:spacing w:line="288" w:lineRule="auto"/>
              <w:rPr>
                <w:rFonts w:ascii="Calibri" w:eastAsia="Calibri" w:hAnsi="Calibri" w:cs="Calibri"/>
                <w:sz w:val="26"/>
                <w:szCs w:val="26"/>
              </w:rPr>
            </w:pPr>
            <w:r>
              <w:rPr>
                <w:rFonts w:ascii="Calibri" w:eastAsia="Calibri" w:hAnsi="Calibri" w:cs="Calibri"/>
                <w:sz w:val="26"/>
                <w:szCs w:val="26"/>
              </w:rPr>
              <w:t>Dây d</w:t>
            </w:r>
            <w:r>
              <w:rPr>
                <w:rFonts w:ascii="Calibri" w:eastAsia="Calibri" w:hAnsi="Calibri" w:cs="Calibri"/>
                <w:sz w:val="26"/>
                <w:szCs w:val="26"/>
              </w:rPr>
              <w:t>ẫ</w:t>
            </w:r>
            <w:r>
              <w:rPr>
                <w:rFonts w:ascii="Calibri" w:eastAsia="Calibri" w:hAnsi="Calibri" w:cs="Calibri"/>
                <w:sz w:val="26"/>
                <w:szCs w:val="26"/>
              </w:rPr>
              <w:t>n đi</w:t>
            </w:r>
            <w:r>
              <w:rPr>
                <w:rFonts w:ascii="Calibri" w:eastAsia="Calibri" w:hAnsi="Calibri" w:cs="Calibri"/>
                <w:sz w:val="26"/>
                <w:szCs w:val="26"/>
              </w:rPr>
              <w:t>ệ</w:t>
            </w:r>
            <w:r>
              <w:rPr>
                <w:rFonts w:ascii="Calibri" w:eastAsia="Calibri" w:hAnsi="Calibri" w:cs="Calibri"/>
                <w:sz w:val="26"/>
                <w:szCs w:val="26"/>
              </w:rPr>
              <w:t>n, d</w:t>
            </w:r>
            <w:r>
              <w:rPr>
                <w:rFonts w:ascii="Calibri" w:eastAsia="Calibri" w:hAnsi="Calibri" w:cs="Calibri"/>
                <w:sz w:val="26"/>
                <w:szCs w:val="26"/>
              </w:rPr>
              <w:t>ụ</w:t>
            </w:r>
            <w:r>
              <w:rPr>
                <w:rFonts w:ascii="Calibri" w:eastAsia="Calibri" w:hAnsi="Calibri" w:cs="Calibri"/>
                <w:sz w:val="26"/>
                <w:szCs w:val="26"/>
              </w:rPr>
              <w:t>ng c</w:t>
            </w:r>
            <w:r>
              <w:rPr>
                <w:rFonts w:ascii="Calibri" w:eastAsia="Calibri" w:hAnsi="Calibri" w:cs="Calibri"/>
                <w:sz w:val="26"/>
                <w:szCs w:val="26"/>
              </w:rPr>
              <w:t>ụ</w:t>
            </w:r>
            <w:r>
              <w:rPr>
                <w:rFonts w:ascii="Calibri" w:eastAsia="Calibri" w:hAnsi="Calibri" w:cs="Calibri"/>
                <w:sz w:val="26"/>
                <w:szCs w:val="26"/>
              </w:rPr>
              <w:t xml:space="preserve"> n</w:t>
            </w:r>
            <w:r>
              <w:rPr>
                <w:rFonts w:ascii="Calibri" w:eastAsia="Calibri" w:hAnsi="Calibri" w:cs="Calibri"/>
                <w:sz w:val="26"/>
                <w:szCs w:val="26"/>
              </w:rPr>
              <w:t>ấ</w:t>
            </w:r>
            <w:r>
              <w:rPr>
                <w:rFonts w:ascii="Calibri" w:eastAsia="Calibri" w:hAnsi="Calibri" w:cs="Calibri"/>
                <w:sz w:val="26"/>
                <w:szCs w:val="26"/>
              </w:rPr>
              <w:t>u nư</w:t>
            </w:r>
            <w:r>
              <w:rPr>
                <w:rFonts w:ascii="Calibri" w:eastAsia="Calibri" w:hAnsi="Calibri" w:cs="Calibri"/>
                <w:sz w:val="26"/>
                <w:szCs w:val="26"/>
              </w:rPr>
              <w:t>ớ</w:t>
            </w:r>
            <w:r>
              <w:rPr>
                <w:rFonts w:ascii="Calibri" w:eastAsia="Calibri" w:hAnsi="Calibri" w:cs="Calibri"/>
                <w:sz w:val="26"/>
                <w:szCs w:val="26"/>
              </w:rPr>
              <w:t>ng,…</w:t>
            </w:r>
          </w:p>
        </w:tc>
      </w:tr>
      <w:tr w:rsidR="00475325">
        <w:tc>
          <w:tcPr>
            <w:tcW w:w="1136" w:type="dxa"/>
          </w:tcPr>
          <w:p w:rsidR="00475325" w:rsidRDefault="00020F2D">
            <w:pPr>
              <w:spacing w:line="288" w:lineRule="auto"/>
              <w:rPr>
                <w:rFonts w:ascii="Calibri" w:eastAsia="Calibri" w:hAnsi="Calibri" w:cs="Calibri"/>
                <w:sz w:val="26"/>
                <w:szCs w:val="26"/>
              </w:rPr>
            </w:pPr>
            <w:r>
              <w:rPr>
                <w:rFonts w:ascii="Calibri" w:eastAsia="Calibri" w:hAnsi="Calibri" w:cs="Calibri"/>
                <w:sz w:val="26"/>
                <w:szCs w:val="26"/>
              </w:rPr>
              <w:t>Cao su</w:t>
            </w:r>
          </w:p>
        </w:tc>
        <w:tc>
          <w:tcPr>
            <w:tcW w:w="5068" w:type="dxa"/>
          </w:tcPr>
          <w:p w:rsidR="00475325" w:rsidRDefault="00020F2D">
            <w:pPr>
              <w:spacing w:line="288" w:lineRule="auto"/>
              <w:rPr>
                <w:rFonts w:ascii="Calibri" w:eastAsia="Calibri" w:hAnsi="Calibri" w:cs="Calibri"/>
                <w:sz w:val="26"/>
                <w:szCs w:val="26"/>
              </w:rPr>
            </w:pPr>
            <w:r>
              <w:rPr>
                <w:rFonts w:ascii="Calibri" w:eastAsia="Calibri" w:hAnsi="Calibri" w:cs="Calibri"/>
                <w:sz w:val="26"/>
                <w:szCs w:val="26"/>
              </w:rPr>
              <w:t>Đàn h</w:t>
            </w:r>
            <w:r>
              <w:rPr>
                <w:rFonts w:ascii="Calibri" w:eastAsia="Calibri" w:hAnsi="Calibri" w:cs="Calibri"/>
                <w:sz w:val="26"/>
                <w:szCs w:val="26"/>
              </w:rPr>
              <w:t>ồ</w:t>
            </w:r>
            <w:r>
              <w:rPr>
                <w:rFonts w:ascii="Calibri" w:eastAsia="Calibri" w:hAnsi="Calibri" w:cs="Calibri"/>
                <w:sz w:val="26"/>
                <w:szCs w:val="26"/>
              </w:rPr>
              <w:t>i, không th</w:t>
            </w:r>
            <w:r>
              <w:rPr>
                <w:rFonts w:ascii="Calibri" w:eastAsia="Calibri" w:hAnsi="Calibri" w:cs="Calibri"/>
                <w:sz w:val="26"/>
                <w:szCs w:val="26"/>
              </w:rPr>
              <w:t>ấ</w:t>
            </w:r>
            <w:r>
              <w:rPr>
                <w:rFonts w:ascii="Calibri" w:eastAsia="Calibri" w:hAnsi="Calibri" w:cs="Calibri"/>
                <w:sz w:val="26"/>
                <w:szCs w:val="26"/>
              </w:rPr>
              <w:t>m nư</w:t>
            </w:r>
            <w:r>
              <w:rPr>
                <w:rFonts w:ascii="Calibri" w:eastAsia="Calibri" w:hAnsi="Calibri" w:cs="Calibri"/>
                <w:sz w:val="26"/>
                <w:szCs w:val="26"/>
              </w:rPr>
              <w:t>ớ</w:t>
            </w:r>
            <w:r>
              <w:rPr>
                <w:rFonts w:ascii="Calibri" w:eastAsia="Calibri" w:hAnsi="Calibri" w:cs="Calibri"/>
                <w:sz w:val="26"/>
                <w:szCs w:val="26"/>
              </w:rPr>
              <w:t>c, không d</w:t>
            </w:r>
            <w:r>
              <w:rPr>
                <w:rFonts w:ascii="Calibri" w:eastAsia="Calibri" w:hAnsi="Calibri" w:cs="Calibri"/>
                <w:sz w:val="26"/>
                <w:szCs w:val="26"/>
              </w:rPr>
              <w:t>ẫ</w:t>
            </w:r>
            <w:r>
              <w:rPr>
                <w:rFonts w:ascii="Calibri" w:eastAsia="Calibri" w:hAnsi="Calibri" w:cs="Calibri"/>
                <w:sz w:val="26"/>
                <w:szCs w:val="26"/>
              </w:rPr>
              <w:t>n đi</w:t>
            </w:r>
            <w:r>
              <w:rPr>
                <w:rFonts w:ascii="Calibri" w:eastAsia="Calibri" w:hAnsi="Calibri" w:cs="Calibri"/>
                <w:sz w:val="26"/>
                <w:szCs w:val="26"/>
              </w:rPr>
              <w:t>ệ</w:t>
            </w:r>
            <w:r>
              <w:rPr>
                <w:rFonts w:ascii="Calibri" w:eastAsia="Calibri" w:hAnsi="Calibri" w:cs="Calibri"/>
                <w:sz w:val="26"/>
                <w:szCs w:val="26"/>
              </w:rPr>
              <w:t>n, không d</w:t>
            </w:r>
            <w:r>
              <w:rPr>
                <w:rFonts w:ascii="Calibri" w:eastAsia="Calibri" w:hAnsi="Calibri" w:cs="Calibri"/>
                <w:sz w:val="26"/>
                <w:szCs w:val="26"/>
              </w:rPr>
              <w:t>ẫ</w:t>
            </w:r>
            <w:r>
              <w:rPr>
                <w:rFonts w:ascii="Calibri" w:eastAsia="Calibri" w:hAnsi="Calibri" w:cs="Calibri"/>
                <w:sz w:val="26"/>
                <w:szCs w:val="26"/>
              </w:rPr>
              <w:t>n nhi</w:t>
            </w:r>
            <w:r>
              <w:rPr>
                <w:rFonts w:ascii="Calibri" w:eastAsia="Calibri" w:hAnsi="Calibri" w:cs="Calibri"/>
                <w:sz w:val="26"/>
                <w:szCs w:val="26"/>
              </w:rPr>
              <w:t>ệ</w:t>
            </w:r>
            <w:r>
              <w:rPr>
                <w:rFonts w:ascii="Calibri" w:eastAsia="Calibri" w:hAnsi="Calibri" w:cs="Calibri"/>
                <w:sz w:val="26"/>
                <w:szCs w:val="26"/>
              </w:rPr>
              <w:t>t,…</w:t>
            </w:r>
          </w:p>
        </w:tc>
        <w:tc>
          <w:tcPr>
            <w:tcW w:w="3369" w:type="dxa"/>
          </w:tcPr>
          <w:p w:rsidR="00475325" w:rsidRDefault="00020F2D">
            <w:pPr>
              <w:spacing w:line="288" w:lineRule="auto"/>
              <w:rPr>
                <w:rFonts w:ascii="Calibri" w:eastAsia="Calibri" w:hAnsi="Calibri" w:cs="Calibri"/>
                <w:sz w:val="26"/>
                <w:szCs w:val="26"/>
              </w:rPr>
            </w:pPr>
            <w:r>
              <w:rPr>
                <w:rFonts w:ascii="Calibri" w:eastAsia="Calibri" w:hAnsi="Calibri" w:cs="Calibri"/>
                <w:sz w:val="26"/>
                <w:szCs w:val="26"/>
              </w:rPr>
              <w:t>Qu</w:t>
            </w:r>
            <w:r>
              <w:rPr>
                <w:rFonts w:ascii="Calibri" w:eastAsia="Calibri" w:hAnsi="Calibri" w:cs="Calibri"/>
                <w:sz w:val="26"/>
                <w:szCs w:val="26"/>
              </w:rPr>
              <w:t>ả</w:t>
            </w:r>
            <w:r>
              <w:rPr>
                <w:rFonts w:ascii="Calibri" w:eastAsia="Calibri" w:hAnsi="Calibri" w:cs="Calibri"/>
                <w:sz w:val="26"/>
                <w:szCs w:val="26"/>
              </w:rPr>
              <w:t xml:space="preserve"> bóng, l</w:t>
            </w:r>
            <w:r>
              <w:rPr>
                <w:rFonts w:ascii="Calibri" w:eastAsia="Calibri" w:hAnsi="Calibri" w:cs="Calibri"/>
                <w:sz w:val="26"/>
                <w:szCs w:val="26"/>
              </w:rPr>
              <w:t>ố</w:t>
            </w:r>
            <w:r>
              <w:rPr>
                <w:rFonts w:ascii="Calibri" w:eastAsia="Calibri" w:hAnsi="Calibri" w:cs="Calibri"/>
                <w:sz w:val="26"/>
                <w:szCs w:val="26"/>
              </w:rPr>
              <w:t>p xe,…</w:t>
            </w:r>
          </w:p>
        </w:tc>
      </w:tr>
      <w:tr w:rsidR="00475325">
        <w:tc>
          <w:tcPr>
            <w:tcW w:w="1136" w:type="dxa"/>
          </w:tcPr>
          <w:p w:rsidR="00475325" w:rsidRDefault="00020F2D">
            <w:pPr>
              <w:spacing w:line="288" w:lineRule="auto"/>
              <w:rPr>
                <w:rFonts w:ascii="Calibri" w:eastAsia="Calibri" w:hAnsi="Calibri" w:cs="Calibri"/>
                <w:sz w:val="26"/>
                <w:szCs w:val="26"/>
              </w:rPr>
            </w:pPr>
            <w:r>
              <w:rPr>
                <w:rFonts w:ascii="Calibri" w:eastAsia="Calibri" w:hAnsi="Calibri" w:cs="Calibri"/>
                <w:sz w:val="26"/>
                <w:szCs w:val="26"/>
              </w:rPr>
              <w:t>Th</w:t>
            </w:r>
            <w:r>
              <w:rPr>
                <w:rFonts w:ascii="Calibri" w:eastAsia="Calibri" w:hAnsi="Calibri" w:cs="Calibri"/>
                <w:sz w:val="26"/>
                <w:szCs w:val="26"/>
              </w:rPr>
              <w:t>ủ</w:t>
            </w:r>
            <w:r>
              <w:rPr>
                <w:rFonts w:ascii="Calibri" w:eastAsia="Calibri" w:hAnsi="Calibri" w:cs="Calibri"/>
                <w:sz w:val="26"/>
                <w:szCs w:val="26"/>
              </w:rPr>
              <w:t>y tinh</w:t>
            </w:r>
          </w:p>
        </w:tc>
        <w:tc>
          <w:tcPr>
            <w:tcW w:w="5068" w:type="dxa"/>
          </w:tcPr>
          <w:p w:rsidR="00475325" w:rsidRDefault="00020F2D">
            <w:pPr>
              <w:spacing w:line="288" w:lineRule="auto"/>
              <w:rPr>
                <w:rFonts w:ascii="Calibri" w:eastAsia="Calibri" w:hAnsi="Calibri" w:cs="Calibri"/>
                <w:sz w:val="26"/>
                <w:szCs w:val="26"/>
              </w:rPr>
            </w:pPr>
            <w:r>
              <w:rPr>
                <w:rFonts w:ascii="Calibri" w:eastAsia="Calibri" w:hAnsi="Calibri" w:cs="Calibri"/>
                <w:sz w:val="26"/>
                <w:szCs w:val="26"/>
              </w:rPr>
              <w:t>C</w:t>
            </w:r>
            <w:r>
              <w:rPr>
                <w:rFonts w:ascii="Calibri" w:eastAsia="Calibri" w:hAnsi="Calibri" w:cs="Calibri"/>
                <w:sz w:val="26"/>
                <w:szCs w:val="26"/>
              </w:rPr>
              <w:t>ứ</w:t>
            </w:r>
            <w:r>
              <w:rPr>
                <w:rFonts w:ascii="Calibri" w:eastAsia="Calibri" w:hAnsi="Calibri" w:cs="Calibri"/>
                <w:sz w:val="26"/>
                <w:szCs w:val="26"/>
              </w:rPr>
              <w:t>ng ch</w:t>
            </w:r>
            <w:r>
              <w:rPr>
                <w:rFonts w:ascii="Calibri" w:eastAsia="Calibri" w:hAnsi="Calibri" w:cs="Calibri"/>
                <w:sz w:val="26"/>
                <w:szCs w:val="26"/>
              </w:rPr>
              <w:t>ắ</w:t>
            </w:r>
            <w:r>
              <w:rPr>
                <w:rFonts w:ascii="Calibri" w:eastAsia="Calibri" w:hAnsi="Calibri" w:cs="Calibri"/>
                <w:sz w:val="26"/>
                <w:szCs w:val="26"/>
              </w:rPr>
              <w:t>c, trong su</w:t>
            </w:r>
            <w:r>
              <w:rPr>
                <w:rFonts w:ascii="Calibri" w:eastAsia="Calibri" w:hAnsi="Calibri" w:cs="Calibri"/>
                <w:sz w:val="26"/>
                <w:szCs w:val="26"/>
              </w:rPr>
              <w:t>ố</w:t>
            </w:r>
            <w:r>
              <w:rPr>
                <w:rFonts w:ascii="Calibri" w:eastAsia="Calibri" w:hAnsi="Calibri" w:cs="Calibri"/>
                <w:sz w:val="26"/>
                <w:szCs w:val="26"/>
              </w:rPr>
              <w:t xml:space="preserve">t, cho ánh sáng xuyên qua,… </w:t>
            </w:r>
          </w:p>
        </w:tc>
        <w:tc>
          <w:tcPr>
            <w:tcW w:w="3369" w:type="dxa"/>
          </w:tcPr>
          <w:p w:rsidR="00475325" w:rsidRDefault="00020F2D">
            <w:pPr>
              <w:spacing w:line="288" w:lineRule="auto"/>
              <w:rPr>
                <w:rFonts w:ascii="Calibri" w:eastAsia="Calibri" w:hAnsi="Calibri" w:cs="Calibri"/>
                <w:sz w:val="26"/>
                <w:szCs w:val="26"/>
              </w:rPr>
            </w:pPr>
            <w:r>
              <w:rPr>
                <w:rFonts w:ascii="Calibri" w:eastAsia="Calibri" w:hAnsi="Calibri" w:cs="Calibri"/>
                <w:sz w:val="26"/>
                <w:szCs w:val="26"/>
              </w:rPr>
              <w:t>C</w:t>
            </w:r>
            <w:r>
              <w:rPr>
                <w:rFonts w:ascii="Calibri" w:eastAsia="Calibri" w:hAnsi="Calibri" w:cs="Calibri"/>
                <w:sz w:val="26"/>
                <w:szCs w:val="26"/>
              </w:rPr>
              <w:t>ử</w:t>
            </w:r>
            <w:r>
              <w:rPr>
                <w:rFonts w:ascii="Calibri" w:eastAsia="Calibri" w:hAnsi="Calibri" w:cs="Calibri"/>
                <w:sz w:val="26"/>
                <w:szCs w:val="26"/>
              </w:rPr>
              <w:t>a kính, bình hoa,…</w:t>
            </w:r>
          </w:p>
        </w:tc>
      </w:tr>
      <w:tr w:rsidR="00475325">
        <w:tc>
          <w:tcPr>
            <w:tcW w:w="1136" w:type="dxa"/>
          </w:tcPr>
          <w:p w:rsidR="00475325" w:rsidRDefault="00020F2D">
            <w:pPr>
              <w:spacing w:line="288" w:lineRule="auto"/>
              <w:rPr>
                <w:rFonts w:ascii="Calibri" w:eastAsia="Calibri" w:hAnsi="Calibri" w:cs="Calibri"/>
                <w:sz w:val="26"/>
                <w:szCs w:val="26"/>
              </w:rPr>
            </w:pPr>
            <w:r>
              <w:rPr>
                <w:rFonts w:ascii="Calibri" w:eastAsia="Calibri" w:hAnsi="Calibri" w:cs="Calibri"/>
                <w:sz w:val="26"/>
                <w:szCs w:val="26"/>
              </w:rPr>
              <w:t>S</w:t>
            </w:r>
            <w:r>
              <w:rPr>
                <w:rFonts w:ascii="Calibri" w:eastAsia="Calibri" w:hAnsi="Calibri" w:cs="Calibri"/>
                <w:sz w:val="26"/>
                <w:szCs w:val="26"/>
              </w:rPr>
              <w:t>ứ</w:t>
            </w:r>
          </w:p>
        </w:tc>
        <w:tc>
          <w:tcPr>
            <w:tcW w:w="5068" w:type="dxa"/>
          </w:tcPr>
          <w:p w:rsidR="00475325" w:rsidRDefault="00020F2D">
            <w:pPr>
              <w:spacing w:line="288" w:lineRule="auto"/>
              <w:rPr>
                <w:rFonts w:ascii="Calibri" w:eastAsia="Calibri" w:hAnsi="Calibri" w:cs="Calibri"/>
                <w:sz w:val="26"/>
                <w:szCs w:val="26"/>
              </w:rPr>
            </w:pPr>
            <w:r>
              <w:rPr>
                <w:rFonts w:ascii="Calibri" w:eastAsia="Calibri" w:hAnsi="Calibri" w:cs="Calibri"/>
                <w:sz w:val="26"/>
                <w:szCs w:val="26"/>
              </w:rPr>
              <w:t>D</w:t>
            </w:r>
            <w:r>
              <w:rPr>
                <w:rFonts w:ascii="Calibri" w:eastAsia="Calibri" w:hAnsi="Calibri" w:cs="Calibri"/>
                <w:sz w:val="26"/>
                <w:szCs w:val="26"/>
              </w:rPr>
              <w:t>ẫ</w:t>
            </w:r>
            <w:r>
              <w:rPr>
                <w:rFonts w:ascii="Calibri" w:eastAsia="Calibri" w:hAnsi="Calibri" w:cs="Calibri"/>
                <w:sz w:val="26"/>
                <w:szCs w:val="26"/>
              </w:rPr>
              <w:t>n nhi</w:t>
            </w:r>
            <w:r>
              <w:rPr>
                <w:rFonts w:ascii="Calibri" w:eastAsia="Calibri" w:hAnsi="Calibri" w:cs="Calibri"/>
                <w:sz w:val="26"/>
                <w:szCs w:val="26"/>
              </w:rPr>
              <w:t>ệ</w:t>
            </w:r>
            <w:r>
              <w:rPr>
                <w:rFonts w:ascii="Calibri" w:eastAsia="Calibri" w:hAnsi="Calibri" w:cs="Calibri"/>
                <w:sz w:val="26"/>
                <w:szCs w:val="26"/>
              </w:rPr>
              <w:t>t kém và không d</w:t>
            </w:r>
            <w:r>
              <w:rPr>
                <w:rFonts w:ascii="Calibri" w:eastAsia="Calibri" w:hAnsi="Calibri" w:cs="Calibri"/>
                <w:sz w:val="26"/>
                <w:szCs w:val="26"/>
              </w:rPr>
              <w:t>ẫ</w:t>
            </w:r>
            <w:r>
              <w:rPr>
                <w:rFonts w:ascii="Calibri" w:eastAsia="Calibri" w:hAnsi="Calibri" w:cs="Calibri"/>
                <w:sz w:val="26"/>
                <w:szCs w:val="26"/>
              </w:rPr>
              <w:t>n đi</w:t>
            </w:r>
            <w:r>
              <w:rPr>
                <w:rFonts w:ascii="Calibri" w:eastAsia="Calibri" w:hAnsi="Calibri" w:cs="Calibri"/>
                <w:sz w:val="26"/>
                <w:szCs w:val="26"/>
              </w:rPr>
              <w:t>ệ</w:t>
            </w:r>
            <w:r>
              <w:rPr>
                <w:rFonts w:ascii="Calibri" w:eastAsia="Calibri" w:hAnsi="Calibri" w:cs="Calibri"/>
                <w:sz w:val="26"/>
                <w:szCs w:val="26"/>
              </w:rPr>
              <w:t>n, c</w:t>
            </w:r>
            <w:r>
              <w:rPr>
                <w:rFonts w:ascii="Calibri" w:eastAsia="Calibri" w:hAnsi="Calibri" w:cs="Calibri"/>
                <w:sz w:val="26"/>
                <w:szCs w:val="26"/>
              </w:rPr>
              <w:t>ứ</w:t>
            </w:r>
            <w:r>
              <w:rPr>
                <w:rFonts w:ascii="Calibri" w:eastAsia="Calibri" w:hAnsi="Calibri" w:cs="Calibri"/>
                <w:sz w:val="26"/>
                <w:szCs w:val="26"/>
              </w:rPr>
              <w:t>ng và b</w:t>
            </w:r>
            <w:r>
              <w:rPr>
                <w:rFonts w:ascii="Calibri" w:eastAsia="Calibri" w:hAnsi="Calibri" w:cs="Calibri"/>
                <w:sz w:val="26"/>
                <w:szCs w:val="26"/>
              </w:rPr>
              <w:t>ề</w:t>
            </w:r>
            <w:r>
              <w:rPr>
                <w:rFonts w:ascii="Calibri" w:eastAsia="Calibri" w:hAnsi="Calibri" w:cs="Calibri"/>
                <w:sz w:val="26"/>
                <w:szCs w:val="26"/>
              </w:rPr>
              <w:t>n,…</w:t>
            </w:r>
          </w:p>
        </w:tc>
        <w:tc>
          <w:tcPr>
            <w:tcW w:w="3369" w:type="dxa"/>
          </w:tcPr>
          <w:p w:rsidR="00475325" w:rsidRDefault="00020F2D">
            <w:pPr>
              <w:spacing w:line="288" w:lineRule="auto"/>
              <w:rPr>
                <w:rFonts w:ascii="Calibri" w:eastAsia="Calibri" w:hAnsi="Calibri" w:cs="Calibri"/>
                <w:sz w:val="26"/>
                <w:szCs w:val="26"/>
              </w:rPr>
            </w:pPr>
            <w:r>
              <w:rPr>
                <w:rFonts w:ascii="Calibri" w:eastAsia="Calibri" w:hAnsi="Calibri" w:cs="Calibri"/>
                <w:sz w:val="26"/>
                <w:szCs w:val="26"/>
              </w:rPr>
              <w:t>Bát đĩa, v</w:t>
            </w:r>
            <w:r>
              <w:rPr>
                <w:rFonts w:ascii="Calibri" w:eastAsia="Calibri" w:hAnsi="Calibri" w:cs="Calibri"/>
                <w:sz w:val="26"/>
                <w:szCs w:val="26"/>
              </w:rPr>
              <w:t>ậ</w:t>
            </w:r>
            <w:r>
              <w:rPr>
                <w:rFonts w:ascii="Calibri" w:eastAsia="Calibri" w:hAnsi="Calibri" w:cs="Calibri"/>
                <w:sz w:val="26"/>
                <w:szCs w:val="26"/>
              </w:rPr>
              <w:t>t d</w:t>
            </w:r>
            <w:r>
              <w:rPr>
                <w:rFonts w:ascii="Calibri" w:eastAsia="Calibri" w:hAnsi="Calibri" w:cs="Calibri"/>
                <w:sz w:val="26"/>
                <w:szCs w:val="26"/>
              </w:rPr>
              <w:t>ụ</w:t>
            </w:r>
            <w:r>
              <w:rPr>
                <w:rFonts w:ascii="Calibri" w:eastAsia="Calibri" w:hAnsi="Calibri" w:cs="Calibri"/>
                <w:sz w:val="26"/>
                <w:szCs w:val="26"/>
              </w:rPr>
              <w:t>ng cách đi</w:t>
            </w:r>
            <w:r>
              <w:rPr>
                <w:rFonts w:ascii="Calibri" w:eastAsia="Calibri" w:hAnsi="Calibri" w:cs="Calibri"/>
                <w:sz w:val="26"/>
                <w:szCs w:val="26"/>
              </w:rPr>
              <w:t>ệ</w:t>
            </w:r>
            <w:r>
              <w:rPr>
                <w:rFonts w:ascii="Calibri" w:eastAsia="Calibri" w:hAnsi="Calibri" w:cs="Calibri"/>
                <w:sz w:val="26"/>
                <w:szCs w:val="26"/>
              </w:rPr>
              <w:t>n,…</w:t>
            </w:r>
          </w:p>
        </w:tc>
      </w:tr>
    </w:tbl>
    <w:p w:rsidR="00475325" w:rsidRDefault="00020F2D">
      <w:pPr>
        <w:spacing w:line="288" w:lineRule="auto"/>
        <w:ind w:firstLine="284"/>
        <w:rPr>
          <w:rFonts w:ascii="Calibri" w:eastAsia="Calibri" w:hAnsi="Calibri" w:cs="Calibri"/>
          <w:sz w:val="26"/>
          <w:szCs w:val="26"/>
        </w:rPr>
      </w:pPr>
      <w:r>
        <w:rPr>
          <w:rFonts w:ascii="Calibri" w:eastAsia="Calibri" w:hAnsi="Calibri" w:cs="Calibri"/>
          <w:sz w:val="26"/>
          <w:szCs w:val="26"/>
        </w:rPr>
        <w:t>GV yêu c</w:t>
      </w:r>
      <w:r>
        <w:rPr>
          <w:rFonts w:ascii="Calibri" w:eastAsia="Calibri" w:hAnsi="Calibri" w:cs="Calibri"/>
          <w:sz w:val="26"/>
          <w:szCs w:val="26"/>
        </w:rPr>
        <w:t>ầ</w:t>
      </w:r>
      <w:r>
        <w:rPr>
          <w:rFonts w:ascii="Calibri" w:eastAsia="Calibri" w:hAnsi="Calibri" w:cs="Calibri"/>
          <w:sz w:val="26"/>
          <w:szCs w:val="26"/>
        </w:rPr>
        <w:t>u HS tìm hi</w:t>
      </w:r>
      <w:r>
        <w:rPr>
          <w:rFonts w:ascii="Calibri" w:eastAsia="Calibri" w:hAnsi="Calibri" w:cs="Calibri"/>
          <w:sz w:val="26"/>
          <w:szCs w:val="26"/>
        </w:rPr>
        <w:t>ể</w:t>
      </w:r>
      <w:r>
        <w:rPr>
          <w:rFonts w:ascii="Calibri" w:eastAsia="Calibri" w:hAnsi="Calibri" w:cs="Calibri"/>
          <w:sz w:val="26"/>
          <w:szCs w:val="26"/>
        </w:rPr>
        <w:t>u m</w:t>
      </w:r>
      <w:r>
        <w:rPr>
          <w:rFonts w:ascii="Calibri" w:eastAsia="Calibri" w:hAnsi="Calibri" w:cs="Calibri"/>
          <w:sz w:val="26"/>
          <w:szCs w:val="26"/>
        </w:rPr>
        <w:t>ố</w:t>
      </w:r>
      <w:r>
        <w:rPr>
          <w:rFonts w:ascii="Calibri" w:eastAsia="Calibri" w:hAnsi="Calibri" w:cs="Calibri"/>
          <w:sz w:val="26"/>
          <w:szCs w:val="26"/>
        </w:rPr>
        <w:t>i quan h</w:t>
      </w:r>
      <w:r>
        <w:rPr>
          <w:rFonts w:ascii="Calibri" w:eastAsia="Calibri" w:hAnsi="Calibri" w:cs="Calibri"/>
          <w:sz w:val="26"/>
          <w:szCs w:val="26"/>
        </w:rPr>
        <w:t>ệ</w:t>
      </w:r>
      <w:r>
        <w:rPr>
          <w:rFonts w:ascii="Calibri" w:eastAsia="Calibri" w:hAnsi="Calibri" w:cs="Calibri"/>
          <w:sz w:val="26"/>
          <w:szCs w:val="26"/>
        </w:rPr>
        <w:t xml:space="preserve"> v</w:t>
      </w:r>
      <w:r>
        <w:rPr>
          <w:rFonts w:ascii="Calibri" w:eastAsia="Calibri" w:hAnsi="Calibri" w:cs="Calibri"/>
          <w:sz w:val="26"/>
          <w:szCs w:val="26"/>
        </w:rPr>
        <w:t>ề</w:t>
      </w:r>
      <w:r>
        <w:rPr>
          <w:rFonts w:ascii="Calibri" w:eastAsia="Calibri" w:hAnsi="Calibri" w:cs="Calibri"/>
          <w:sz w:val="26"/>
          <w:szCs w:val="26"/>
        </w:rPr>
        <w:t xml:space="preserve"> tính ch</w:t>
      </w:r>
      <w:r>
        <w:rPr>
          <w:rFonts w:ascii="Calibri" w:eastAsia="Calibri" w:hAnsi="Calibri" w:cs="Calibri"/>
          <w:sz w:val="26"/>
          <w:szCs w:val="26"/>
        </w:rPr>
        <w:t>ấ</w:t>
      </w:r>
      <w:r>
        <w:rPr>
          <w:rFonts w:ascii="Calibri" w:eastAsia="Calibri" w:hAnsi="Calibri" w:cs="Calibri"/>
          <w:sz w:val="26"/>
          <w:szCs w:val="26"/>
        </w:rPr>
        <w:t xml:space="preserve">t và </w:t>
      </w:r>
      <w:r>
        <w:rPr>
          <w:rFonts w:ascii="Calibri" w:eastAsia="Calibri" w:hAnsi="Calibri" w:cs="Calibri"/>
          <w:sz w:val="26"/>
          <w:szCs w:val="26"/>
        </w:rPr>
        <w:t>ứ</w:t>
      </w:r>
      <w:r>
        <w:rPr>
          <w:rFonts w:ascii="Calibri" w:eastAsia="Calibri" w:hAnsi="Calibri" w:cs="Calibri"/>
          <w:sz w:val="26"/>
          <w:szCs w:val="26"/>
        </w:rPr>
        <w:t>ng d</w:t>
      </w:r>
      <w:r>
        <w:rPr>
          <w:rFonts w:ascii="Calibri" w:eastAsia="Calibri" w:hAnsi="Calibri" w:cs="Calibri"/>
          <w:sz w:val="26"/>
          <w:szCs w:val="26"/>
        </w:rPr>
        <w:t>ụ</w:t>
      </w:r>
      <w:r>
        <w:rPr>
          <w:rFonts w:ascii="Calibri" w:eastAsia="Calibri" w:hAnsi="Calibri" w:cs="Calibri"/>
          <w:sz w:val="26"/>
          <w:szCs w:val="26"/>
        </w:rPr>
        <w:t>ng c</w:t>
      </w:r>
      <w:r>
        <w:rPr>
          <w:rFonts w:ascii="Calibri" w:eastAsia="Calibri" w:hAnsi="Calibri" w:cs="Calibri"/>
          <w:sz w:val="26"/>
          <w:szCs w:val="26"/>
        </w:rPr>
        <w:t>ủ</w:t>
      </w:r>
      <w:r>
        <w:rPr>
          <w:rFonts w:ascii="Calibri" w:eastAsia="Calibri" w:hAnsi="Calibri" w:cs="Calibri"/>
          <w:sz w:val="26"/>
          <w:szCs w:val="26"/>
        </w:rPr>
        <w:t>a m</w:t>
      </w:r>
      <w:r>
        <w:rPr>
          <w:rFonts w:ascii="Calibri" w:eastAsia="Calibri" w:hAnsi="Calibri" w:cs="Calibri"/>
          <w:sz w:val="26"/>
          <w:szCs w:val="26"/>
        </w:rPr>
        <w:t>ộ</w:t>
      </w:r>
      <w:r>
        <w:rPr>
          <w:rFonts w:ascii="Calibri" w:eastAsia="Calibri" w:hAnsi="Calibri" w:cs="Calibri"/>
          <w:sz w:val="26"/>
          <w:szCs w:val="26"/>
        </w:rPr>
        <w:t>t s</w:t>
      </w:r>
      <w:r>
        <w:rPr>
          <w:rFonts w:ascii="Calibri" w:eastAsia="Calibri" w:hAnsi="Calibri" w:cs="Calibri"/>
          <w:sz w:val="26"/>
          <w:szCs w:val="26"/>
        </w:rPr>
        <w:t>ố</w:t>
      </w:r>
      <w:r>
        <w:rPr>
          <w:rFonts w:ascii="Calibri" w:eastAsia="Calibri" w:hAnsi="Calibri" w:cs="Calibri"/>
          <w:sz w:val="26"/>
          <w:szCs w:val="26"/>
        </w:rPr>
        <w:t xml:space="preserve"> v</w:t>
      </w:r>
      <w:r>
        <w:rPr>
          <w:rFonts w:ascii="Calibri" w:eastAsia="Calibri" w:hAnsi="Calibri" w:cs="Calibri"/>
          <w:sz w:val="26"/>
          <w:szCs w:val="26"/>
        </w:rPr>
        <w:t>ậ</w:t>
      </w:r>
      <w:r>
        <w:rPr>
          <w:rFonts w:ascii="Calibri" w:eastAsia="Calibri" w:hAnsi="Calibri" w:cs="Calibri"/>
          <w:sz w:val="26"/>
          <w:szCs w:val="26"/>
        </w:rPr>
        <w:t>t li</w:t>
      </w:r>
      <w:r>
        <w:rPr>
          <w:rFonts w:ascii="Calibri" w:eastAsia="Calibri" w:hAnsi="Calibri" w:cs="Calibri"/>
          <w:sz w:val="26"/>
          <w:szCs w:val="26"/>
        </w:rPr>
        <w:t>ệ</w:t>
      </w:r>
      <w:r>
        <w:rPr>
          <w:rFonts w:ascii="Calibri" w:eastAsia="Calibri" w:hAnsi="Calibri" w:cs="Calibri"/>
          <w:sz w:val="26"/>
          <w:szCs w:val="26"/>
        </w:rPr>
        <w:t>u và tr</w:t>
      </w:r>
      <w:r>
        <w:rPr>
          <w:rFonts w:ascii="Calibri" w:eastAsia="Calibri" w:hAnsi="Calibri" w:cs="Calibri"/>
          <w:sz w:val="26"/>
          <w:szCs w:val="26"/>
        </w:rPr>
        <w:t>ả</w:t>
      </w:r>
      <w:r>
        <w:rPr>
          <w:rFonts w:ascii="Calibri" w:eastAsia="Calibri" w:hAnsi="Calibri" w:cs="Calibri"/>
          <w:sz w:val="26"/>
          <w:szCs w:val="26"/>
        </w:rPr>
        <w:t xml:space="preserve"> l</w:t>
      </w:r>
      <w:r>
        <w:rPr>
          <w:rFonts w:ascii="Calibri" w:eastAsia="Calibri" w:hAnsi="Calibri" w:cs="Calibri"/>
          <w:sz w:val="26"/>
          <w:szCs w:val="26"/>
        </w:rPr>
        <w:t>ờ</w:t>
      </w:r>
      <w:r>
        <w:rPr>
          <w:rFonts w:ascii="Calibri" w:eastAsia="Calibri" w:hAnsi="Calibri" w:cs="Calibri"/>
          <w:sz w:val="26"/>
          <w:szCs w:val="26"/>
        </w:rPr>
        <w:t>i câu h</w:t>
      </w:r>
      <w:r>
        <w:rPr>
          <w:rFonts w:ascii="Calibri" w:eastAsia="Calibri" w:hAnsi="Calibri" w:cs="Calibri"/>
          <w:sz w:val="26"/>
          <w:szCs w:val="26"/>
        </w:rPr>
        <w:t>ỏ</w:t>
      </w:r>
      <w:r>
        <w:rPr>
          <w:rFonts w:ascii="Calibri" w:eastAsia="Calibri" w:hAnsi="Calibri" w:cs="Calibri"/>
          <w:sz w:val="26"/>
          <w:szCs w:val="26"/>
        </w:rPr>
        <w:t>i/</w:t>
      </w:r>
    </w:p>
    <w:p w:rsidR="00475325" w:rsidRDefault="00020F2D">
      <w:pPr>
        <w:spacing w:line="288" w:lineRule="auto"/>
        <w:ind w:firstLine="284"/>
        <w:rPr>
          <w:rFonts w:ascii="Calibri" w:eastAsia="Calibri" w:hAnsi="Calibri" w:cs="Calibri"/>
          <w:b/>
          <w:sz w:val="26"/>
          <w:szCs w:val="26"/>
        </w:rPr>
      </w:pPr>
      <w:r>
        <w:rPr>
          <w:rFonts w:ascii="Calibri" w:eastAsia="Calibri" w:hAnsi="Calibri" w:cs="Calibri"/>
          <w:sz w:val="26"/>
          <w:szCs w:val="26"/>
        </w:rPr>
        <w:t>! Luôn nh</w:t>
      </w:r>
      <w:r>
        <w:rPr>
          <w:rFonts w:ascii="Calibri" w:eastAsia="Calibri" w:hAnsi="Calibri" w:cs="Calibri"/>
          <w:sz w:val="26"/>
          <w:szCs w:val="26"/>
        </w:rPr>
        <w:t>ắ</w:t>
      </w:r>
      <w:r>
        <w:rPr>
          <w:rFonts w:ascii="Calibri" w:eastAsia="Calibri" w:hAnsi="Calibri" w:cs="Calibri"/>
          <w:sz w:val="26"/>
          <w:szCs w:val="26"/>
        </w:rPr>
        <w:t>c nh</w:t>
      </w:r>
      <w:r>
        <w:rPr>
          <w:rFonts w:ascii="Calibri" w:eastAsia="Calibri" w:hAnsi="Calibri" w:cs="Calibri"/>
          <w:sz w:val="26"/>
          <w:szCs w:val="26"/>
        </w:rPr>
        <w:t>ở</w:t>
      </w:r>
      <w:r>
        <w:rPr>
          <w:rFonts w:ascii="Calibri" w:eastAsia="Calibri" w:hAnsi="Calibri" w:cs="Calibri"/>
          <w:sz w:val="26"/>
          <w:szCs w:val="26"/>
        </w:rPr>
        <w:t xml:space="preserve"> HS c</w:t>
      </w:r>
      <w:r>
        <w:rPr>
          <w:rFonts w:ascii="Calibri" w:eastAsia="Calibri" w:hAnsi="Calibri" w:cs="Calibri"/>
          <w:sz w:val="26"/>
          <w:szCs w:val="26"/>
        </w:rPr>
        <w:t>ẩ</w:t>
      </w:r>
      <w:r>
        <w:rPr>
          <w:rFonts w:ascii="Calibri" w:eastAsia="Calibri" w:hAnsi="Calibri" w:cs="Calibri"/>
          <w:sz w:val="26"/>
          <w:szCs w:val="26"/>
        </w:rPr>
        <w:t>n th</w:t>
      </w:r>
      <w:r>
        <w:rPr>
          <w:rFonts w:ascii="Calibri" w:eastAsia="Calibri" w:hAnsi="Calibri" w:cs="Calibri"/>
          <w:sz w:val="26"/>
          <w:szCs w:val="26"/>
        </w:rPr>
        <w:t>ậ</w:t>
      </w:r>
      <w:r>
        <w:rPr>
          <w:rFonts w:ascii="Calibri" w:eastAsia="Calibri" w:hAnsi="Calibri" w:cs="Calibri"/>
          <w:sz w:val="26"/>
          <w:szCs w:val="26"/>
        </w:rPr>
        <w:t>n, tránh b</w:t>
      </w:r>
      <w:r>
        <w:rPr>
          <w:rFonts w:ascii="Calibri" w:eastAsia="Calibri" w:hAnsi="Calibri" w:cs="Calibri"/>
          <w:sz w:val="26"/>
          <w:szCs w:val="26"/>
        </w:rPr>
        <w:t>ị</w:t>
      </w:r>
      <w:r>
        <w:rPr>
          <w:rFonts w:ascii="Calibri" w:eastAsia="Calibri" w:hAnsi="Calibri" w:cs="Calibri"/>
          <w:sz w:val="26"/>
          <w:szCs w:val="26"/>
        </w:rPr>
        <w:t xml:space="preserve"> b</w:t>
      </w:r>
      <w:r>
        <w:rPr>
          <w:rFonts w:ascii="Calibri" w:eastAsia="Calibri" w:hAnsi="Calibri" w:cs="Calibri"/>
          <w:sz w:val="26"/>
          <w:szCs w:val="26"/>
        </w:rPr>
        <w:t>ỏ</w:t>
      </w:r>
      <w:r>
        <w:rPr>
          <w:rFonts w:ascii="Calibri" w:eastAsia="Calibri" w:hAnsi="Calibri" w:cs="Calibri"/>
          <w:sz w:val="26"/>
          <w:szCs w:val="26"/>
        </w:rPr>
        <w:t>ng, b</w:t>
      </w:r>
      <w:r>
        <w:rPr>
          <w:rFonts w:ascii="Calibri" w:eastAsia="Calibri" w:hAnsi="Calibri" w:cs="Calibri"/>
          <w:sz w:val="26"/>
          <w:szCs w:val="26"/>
        </w:rPr>
        <w:t>ị</w:t>
      </w:r>
      <w:r>
        <w:rPr>
          <w:rFonts w:ascii="Calibri" w:eastAsia="Calibri" w:hAnsi="Calibri" w:cs="Calibri"/>
          <w:sz w:val="26"/>
          <w:szCs w:val="26"/>
        </w:rPr>
        <w:t xml:space="preserve"> đi</w:t>
      </w:r>
      <w:r>
        <w:rPr>
          <w:rFonts w:ascii="Calibri" w:eastAsia="Calibri" w:hAnsi="Calibri" w:cs="Calibri"/>
          <w:sz w:val="26"/>
          <w:szCs w:val="26"/>
        </w:rPr>
        <w:t>ệ</w:t>
      </w:r>
      <w:r>
        <w:rPr>
          <w:rFonts w:ascii="Calibri" w:eastAsia="Calibri" w:hAnsi="Calibri" w:cs="Calibri"/>
          <w:sz w:val="26"/>
          <w:szCs w:val="26"/>
        </w:rPr>
        <w:t>n gi</w:t>
      </w:r>
      <w:r>
        <w:rPr>
          <w:rFonts w:ascii="Calibri" w:eastAsia="Calibri" w:hAnsi="Calibri" w:cs="Calibri"/>
          <w:sz w:val="26"/>
          <w:szCs w:val="26"/>
        </w:rPr>
        <w:t>ậ</w:t>
      </w:r>
      <w:r>
        <w:rPr>
          <w:rFonts w:ascii="Calibri" w:eastAsia="Calibri" w:hAnsi="Calibri" w:cs="Calibri"/>
          <w:sz w:val="26"/>
          <w:szCs w:val="26"/>
        </w:rPr>
        <w:t>t hay đ</w:t>
      </w:r>
      <w:r>
        <w:rPr>
          <w:rFonts w:ascii="Calibri" w:eastAsia="Calibri" w:hAnsi="Calibri" w:cs="Calibri"/>
          <w:sz w:val="26"/>
          <w:szCs w:val="26"/>
        </w:rPr>
        <w:t>ổ</w:t>
      </w:r>
      <w:r>
        <w:rPr>
          <w:rFonts w:ascii="Calibri" w:eastAsia="Calibri" w:hAnsi="Calibri" w:cs="Calibri"/>
          <w:sz w:val="26"/>
          <w:szCs w:val="26"/>
        </w:rPr>
        <w:t xml:space="preserve"> v</w:t>
      </w:r>
      <w:r>
        <w:rPr>
          <w:rFonts w:ascii="Calibri" w:eastAsia="Calibri" w:hAnsi="Calibri" w:cs="Calibri"/>
          <w:sz w:val="26"/>
          <w:szCs w:val="26"/>
        </w:rPr>
        <w:t>ỡ</w:t>
      </w:r>
      <w:r>
        <w:rPr>
          <w:rFonts w:ascii="Calibri" w:eastAsia="Calibri" w:hAnsi="Calibri" w:cs="Calibri"/>
          <w:sz w:val="26"/>
          <w:szCs w:val="26"/>
        </w:rPr>
        <w:t xml:space="preserve"> khi ti</w:t>
      </w:r>
      <w:r>
        <w:rPr>
          <w:rFonts w:ascii="Calibri" w:eastAsia="Calibri" w:hAnsi="Calibri" w:cs="Calibri"/>
          <w:sz w:val="26"/>
          <w:szCs w:val="26"/>
        </w:rPr>
        <w:t>ế</w:t>
      </w:r>
      <w:r>
        <w:rPr>
          <w:rFonts w:ascii="Calibri" w:eastAsia="Calibri" w:hAnsi="Calibri" w:cs="Calibri"/>
          <w:sz w:val="26"/>
          <w:szCs w:val="26"/>
        </w:rPr>
        <w:t>p xú</w:t>
      </w:r>
      <w:r>
        <w:rPr>
          <w:rFonts w:ascii="Calibri" w:eastAsia="Calibri" w:hAnsi="Calibri" w:cs="Calibri"/>
          <w:sz w:val="26"/>
          <w:szCs w:val="26"/>
        </w:rPr>
        <w:t>c v</w:t>
      </w:r>
      <w:r>
        <w:rPr>
          <w:rFonts w:ascii="Calibri" w:eastAsia="Calibri" w:hAnsi="Calibri" w:cs="Calibri"/>
          <w:sz w:val="26"/>
          <w:szCs w:val="26"/>
        </w:rPr>
        <w:t>ớ</w:t>
      </w:r>
      <w:r>
        <w:rPr>
          <w:rFonts w:ascii="Calibri" w:eastAsia="Calibri" w:hAnsi="Calibri" w:cs="Calibri"/>
          <w:sz w:val="26"/>
          <w:szCs w:val="26"/>
        </w:rPr>
        <w:t>i nư</w:t>
      </w:r>
      <w:r>
        <w:rPr>
          <w:rFonts w:ascii="Calibri" w:eastAsia="Calibri" w:hAnsi="Calibri" w:cs="Calibri"/>
          <w:sz w:val="26"/>
          <w:szCs w:val="26"/>
        </w:rPr>
        <w:t>ớ</w:t>
      </w:r>
      <w:r>
        <w:rPr>
          <w:rFonts w:ascii="Calibri" w:eastAsia="Calibri" w:hAnsi="Calibri" w:cs="Calibri"/>
          <w:sz w:val="26"/>
          <w:szCs w:val="26"/>
        </w:rPr>
        <w:t>c nóng, ngu</w:t>
      </w:r>
      <w:r>
        <w:rPr>
          <w:rFonts w:ascii="Calibri" w:eastAsia="Calibri" w:hAnsi="Calibri" w:cs="Calibri"/>
          <w:sz w:val="26"/>
          <w:szCs w:val="26"/>
        </w:rPr>
        <w:t>ồ</w:t>
      </w:r>
      <w:r>
        <w:rPr>
          <w:rFonts w:ascii="Calibri" w:eastAsia="Calibri" w:hAnsi="Calibri" w:cs="Calibri"/>
          <w:sz w:val="26"/>
          <w:szCs w:val="26"/>
        </w:rPr>
        <w:t>n đi</w:t>
      </w:r>
      <w:r>
        <w:rPr>
          <w:rFonts w:ascii="Calibri" w:eastAsia="Calibri" w:hAnsi="Calibri" w:cs="Calibri"/>
          <w:sz w:val="26"/>
          <w:szCs w:val="26"/>
        </w:rPr>
        <w:t>ệ</w:t>
      </w:r>
      <w:r>
        <w:rPr>
          <w:rFonts w:ascii="Calibri" w:eastAsia="Calibri" w:hAnsi="Calibri" w:cs="Calibri"/>
          <w:sz w:val="26"/>
          <w:szCs w:val="26"/>
        </w:rPr>
        <w:t>n và m</w:t>
      </w:r>
      <w:r>
        <w:rPr>
          <w:rFonts w:ascii="Calibri" w:eastAsia="Calibri" w:hAnsi="Calibri" w:cs="Calibri"/>
          <w:sz w:val="26"/>
          <w:szCs w:val="26"/>
        </w:rPr>
        <w:t>ộ</w:t>
      </w:r>
      <w:r>
        <w:rPr>
          <w:rFonts w:ascii="Calibri" w:eastAsia="Calibri" w:hAnsi="Calibri" w:cs="Calibri"/>
          <w:sz w:val="26"/>
          <w:szCs w:val="26"/>
        </w:rPr>
        <w:t>t s</w:t>
      </w:r>
      <w:r>
        <w:rPr>
          <w:rFonts w:ascii="Calibri" w:eastAsia="Calibri" w:hAnsi="Calibri" w:cs="Calibri"/>
          <w:sz w:val="26"/>
          <w:szCs w:val="26"/>
        </w:rPr>
        <w:t>ố</w:t>
      </w:r>
      <w:r>
        <w:rPr>
          <w:rFonts w:ascii="Calibri" w:eastAsia="Calibri" w:hAnsi="Calibri" w:cs="Calibri"/>
          <w:sz w:val="26"/>
          <w:szCs w:val="26"/>
        </w:rPr>
        <w:t xml:space="preserve"> đ</w:t>
      </w:r>
      <w:r>
        <w:rPr>
          <w:rFonts w:ascii="Calibri" w:eastAsia="Calibri" w:hAnsi="Calibri" w:cs="Calibri"/>
          <w:sz w:val="26"/>
          <w:szCs w:val="26"/>
        </w:rPr>
        <w:t>ồ</w:t>
      </w:r>
      <w:r>
        <w:rPr>
          <w:rFonts w:ascii="Calibri" w:eastAsia="Calibri" w:hAnsi="Calibri" w:cs="Calibri"/>
          <w:sz w:val="26"/>
          <w:szCs w:val="26"/>
        </w:rPr>
        <w:t xml:space="preserve"> th</w:t>
      </w:r>
      <w:r>
        <w:rPr>
          <w:rFonts w:ascii="Calibri" w:eastAsia="Calibri" w:hAnsi="Calibri" w:cs="Calibri"/>
          <w:sz w:val="26"/>
          <w:szCs w:val="26"/>
        </w:rPr>
        <w:t>ủ</w:t>
      </w:r>
      <w:r>
        <w:rPr>
          <w:rFonts w:ascii="Calibri" w:eastAsia="Calibri" w:hAnsi="Calibri" w:cs="Calibri"/>
          <w:sz w:val="26"/>
          <w:szCs w:val="26"/>
        </w:rPr>
        <w:t>y tinh d</w:t>
      </w:r>
      <w:r>
        <w:rPr>
          <w:rFonts w:ascii="Calibri" w:eastAsia="Calibri" w:hAnsi="Calibri" w:cs="Calibri"/>
          <w:sz w:val="26"/>
          <w:szCs w:val="26"/>
        </w:rPr>
        <w:t>ễ</w:t>
      </w:r>
      <w:r>
        <w:rPr>
          <w:rFonts w:ascii="Calibri" w:eastAsia="Calibri" w:hAnsi="Calibri" w:cs="Calibri"/>
          <w:sz w:val="26"/>
          <w:szCs w:val="26"/>
        </w:rPr>
        <w:t xml:space="preserve"> v</w:t>
      </w:r>
      <w:r>
        <w:rPr>
          <w:rFonts w:ascii="Calibri" w:eastAsia="Calibri" w:hAnsi="Calibri" w:cs="Calibri"/>
          <w:sz w:val="26"/>
          <w:szCs w:val="26"/>
        </w:rPr>
        <w:t>ỡ</w:t>
      </w:r>
      <w:r>
        <w:rPr>
          <w:rFonts w:ascii="Calibri" w:eastAsia="Calibri" w:hAnsi="Calibri" w:cs="Calibri"/>
          <w:sz w:val="26"/>
          <w:szCs w:val="26"/>
        </w:rPr>
        <w:t>.</w:t>
      </w:r>
    </w:p>
    <w:p w:rsidR="00475325" w:rsidRDefault="00020F2D">
      <w:pPr>
        <w:spacing w:line="288" w:lineRule="auto"/>
        <w:rPr>
          <w:rFonts w:ascii="Calibri" w:eastAsia="Calibri" w:hAnsi="Calibri" w:cs="Calibri"/>
          <w:sz w:val="26"/>
          <w:szCs w:val="26"/>
        </w:rPr>
      </w:pPr>
      <w:r>
        <w:rPr>
          <w:rFonts w:ascii="Calibri" w:eastAsia="Calibri" w:hAnsi="Calibri" w:cs="Calibri"/>
          <w:b/>
          <w:sz w:val="26"/>
          <w:szCs w:val="26"/>
        </w:rPr>
        <w:t>? HĐ:</w:t>
      </w:r>
      <w:r>
        <w:rPr>
          <w:rFonts w:ascii="Calibri" w:eastAsia="Calibri" w:hAnsi="Calibri" w:cs="Calibri"/>
          <w:sz w:val="26"/>
          <w:szCs w:val="26"/>
        </w:rPr>
        <w:t xml:space="preserve"> 1. Tìm hi</w:t>
      </w:r>
      <w:r>
        <w:rPr>
          <w:rFonts w:ascii="Calibri" w:eastAsia="Calibri" w:hAnsi="Calibri" w:cs="Calibri"/>
          <w:sz w:val="26"/>
          <w:szCs w:val="26"/>
        </w:rPr>
        <w:t>ể</w:t>
      </w:r>
      <w:r>
        <w:rPr>
          <w:rFonts w:ascii="Calibri" w:eastAsia="Calibri" w:hAnsi="Calibri" w:cs="Calibri"/>
          <w:sz w:val="26"/>
          <w:szCs w:val="26"/>
        </w:rPr>
        <w:t>u kh</w:t>
      </w:r>
      <w:r>
        <w:rPr>
          <w:rFonts w:ascii="Calibri" w:eastAsia="Calibri" w:hAnsi="Calibri" w:cs="Calibri"/>
          <w:sz w:val="26"/>
          <w:szCs w:val="26"/>
        </w:rPr>
        <w:t>ả</w:t>
      </w:r>
      <w:r>
        <w:rPr>
          <w:rFonts w:ascii="Calibri" w:eastAsia="Calibri" w:hAnsi="Calibri" w:cs="Calibri"/>
          <w:sz w:val="26"/>
          <w:szCs w:val="26"/>
        </w:rPr>
        <w:t xml:space="preserve"> năng d</w:t>
      </w:r>
      <w:r>
        <w:rPr>
          <w:rFonts w:ascii="Calibri" w:eastAsia="Calibri" w:hAnsi="Calibri" w:cs="Calibri"/>
          <w:sz w:val="26"/>
          <w:szCs w:val="26"/>
        </w:rPr>
        <w:t>ẫ</w:t>
      </w:r>
      <w:r>
        <w:rPr>
          <w:rFonts w:ascii="Calibri" w:eastAsia="Calibri" w:hAnsi="Calibri" w:cs="Calibri"/>
          <w:sz w:val="26"/>
          <w:szCs w:val="26"/>
        </w:rPr>
        <w:t>n đi</w:t>
      </w:r>
      <w:r>
        <w:rPr>
          <w:rFonts w:ascii="Calibri" w:eastAsia="Calibri" w:hAnsi="Calibri" w:cs="Calibri"/>
          <w:sz w:val="26"/>
          <w:szCs w:val="26"/>
        </w:rPr>
        <w:t>ệ</w:t>
      </w:r>
      <w:r>
        <w:rPr>
          <w:rFonts w:ascii="Calibri" w:eastAsia="Calibri" w:hAnsi="Calibri" w:cs="Calibri"/>
          <w:sz w:val="26"/>
          <w:szCs w:val="26"/>
        </w:rPr>
        <w:t>n c</w:t>
      </w:r>
      <w:r>
        <w:rPr>
          <w:rFonts w:ascii="Calibri" w:eastAsia="Calibri" w:hAnsi="Calibri" w:cs="Calibri"/>
          <w:sz w:val="26"/>
          <w:szCs w:val="26"/>
        </w:rPr>
        <w:t>ủ</w:t>
      </w:r>
      <w:r>
        <w:rPr>
          <w:rFonts w:ascii="Calibri" w:eastAsia="Calibri" w:hAnsi="Calibri" w:cs="Calibri"/>
          <w:sz w:val="26"/>
          <w:szCs w:val="26"/>
        </w:rPr>
        <w:t>a v</w:t>
      </w:r>
      <w:r>
        <w:rPr>
          <w:rFonts w:ascii="Calibri" w:eastAsia="Calibri" w:hAnsi="Calibri" w:cs="Calibri"/>
          <w:sz w:val="26"/>
          <w:szCs w:val="26"/>
        </w:rPr>
        <w:t>ậ</w:t>
      </w:r>
      <w:r>
        <w:rPr>
          <w:rFonts w:ascii="Calibri" w:eastAsia="Calibri" w:hAnsi="Calibri" w:cs="Calibri"/>
          <w:sz w:val="26"/>
          <w:szCs w:val="26"/>
        </w:rPr>
        <w:t>t li</w:t>
      </w:r>
      <w:r>
        <w:rPr>
          <w:rFonts w:ascii="Calibri" w:eastAsia="Calibri" w:hAnsi="Calibri" w:cs="Calibri"/>
          <w:sz w:val="26"/>
          <w:szCs w:val="26"/>
        </w:rPr>
        <w:t>ệ</w:t>
      </w:r>
      <w:r>
        <w:rPr>
          <w:rFonts w:ascii="Calibri" w:eastAsia="Calibri" w:hAnsi="Calibri" w:cs="Calibri"/>
          <w:sz w:val="26"/>
          <w:szCs w:val="26"/>
        </w:rPr>
        <w:t>u.</w:t>
      </w:r>
    </w:p>
    <w:tbl>
      <w:tblPr>
        <w:tblStyle w:val="affff"/>
        <w:tblW w:w="97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65"/>
        <w:gridCol w:w="3846"/>
        <w:gridCol w:w="4537"/>
      </w:tblGrid>
      <w:tr w:rsidR="00475325">
        <w:tc>
          <w:tcPr>
            <w:tcW w:w="1365" w:type="dxa"/>
          </w:tcPr>
          <w:p w:rsidR="00475325" w:rsidRDefault="00020F2D">
            <w:pPr>
              <w:spacing w:line="288" w:lineRule="auto"/>
              <w:jc w:val="center"/>
              <w:rPr>
                <w:rFonts w:ascii="Calibri" w:eastAsia="Calibri" w:hAnsi="Calibri" w:cs="Calibri"/>
                <w:b/>
                <w:sz w:val="26"/>
                <w:szCs w:val="26"/>
              </w:rPr>
            </w:pPr>
            <w:r>
              <w:rPr>
                <w:rFonts w:ascii="Calibri" w:eastAsia="Calibri" w:hAnsi="Calibri" w:cs="Calibri"/>
                <w:b/>
                <w:sz w:val="26"/>
                <w:szCs w:val="26"/>
              </w:rPr>
              <w:t>V</w:t>
            </w:r>
            <w:r>
              <w:rPr>
                <w:rFonts w:ascii="Calibri" w:eastAsia="Calibri" w:hAnsi="Calibri" w:cs="Calibri"/>
                <w:b/>
                <w:sz w:val="26"/>
                <w:szCs w:val="26"/>
              </w:rPr>
              <w:t>ậ</w:t>
            </w:r>
            <w:r>
              <w:rPr>
                <w:rFonts w:ascii="Calibri" w:eastAsia="Calibri" w:hAnsi="Calibri" w:cs="Calibri"/>
                <w:b/>
                <w:sz w:val="26"/>
                <w:szCs w:val="26"/>
              </w:rPr>
              <w:t>t li</w:t>
            </w:r>
            <w:r>
              <w:rPr>
                <w:rFonts w:ascii="Calibri" w:eastAsia="Calibri" w:hAnsi="Calibri" w:cs="Calibri"/>
                <w:b/>
                <w:sz w:val="26"/>
                <w:szCs w:val="26"/>
              </w:rPr>
              <w:t>ệ</w:t>
            </w:r>
            <w:r>
              <w:rPr>
                <w:rFonts w:ascii="Calibri" w:eastAsia="Calibri" w:hAnsi="Calibri" w:cs="Calibri"/>
                <w:b/>
                <w:sz w:val="26"/>
                <w:szCs w:val="26"/>
              </w:rPr>
              <w:t>u</w:t>
            </w:r>
          </w:p>
        </w:tc>
        <w:tc>
          <w:tcPr>
            <w:tcW w:w="3846" w:type="dxa"/>
          </w:tcPr>
          <w:p w:rsidR="00475325" w:rsidRDefault="00020F2D">
            <w:pPr>
              <w:spacing w:line="288" w:lineRule="auto"/>
              <w:jc w:val="center"/>
              <w:rPr>
                <w:rFonts w:ascii="Calibri" w:eastAsia="Calibri" w:hAnsi="Calibri" w:cs="Calibri"/>
                <w:b/>
                <w:sz w:val="26"/>
                <w:szCs w:val="26"/>
              </w:rPr>
            </w:pPr>
            <w:r>
              <w:rPr>
                <w:rFonts w:ascii="Calibri" w:eastAsia="Calibri" w:hAnsi="Calibri" w:cs="Calibri"/>
                <w:b/>
                <w:sz w:val="26"/>
                <w:szCs w:val="26"/>
              </w:rPr>
              <w:t>Bóng đèn sáng hay không sáng?</w:t>
            </w:r>
          </w:p>
        </w:tc>
        <w:tc>
          <w:tcPr>
            <w:tcW w:w="4537" w:type="dxa"/>
          </w:tcPr>
          <w:p w:rsidR="00475325" w:rsidRDefault="00020F2D">
            <w:pPr>
              <w:spacing w:line="288" w:lineRule="auto"/>
              <w:jc w:val="center"/>
              <w:rPr>
                <w:rFonts w:ascii="Calibri" w:eastAsia="Calibri" w:hAnsi="Calibri" w:cs="Calibri"/>
                <w:b/>
                <w:sz w:val="26"/>
                <w:szCs w:val="26"/>
              </w:rPr>
            </w:pPr>
            <w:r>
              <w:rPr>
                <w:rFonts w:ascii="Calibri" w:eastAsia="Calibri" w:hAnsi="Calibri" w:cs="Calibri"/>
                <w:b/>
                <w:sz w:val="26"/>
                <w:szCs w:val="26"/>
              </w:rPr>
              <w:t>V</w:t>
            </w:r>
            <w:r>
              <w:rPr>
                <w:rFonts w:ascii="Calibri" w:eastAsia="Calibri" w:hAnsi="Calibri" w:cs="Calibri"/>
                <w:b/>
                <w:sz w:val="26"/>
                <w:szCs w:val="26"/>
              </w:rPr>
              <w:t>ậ</w:t>
            </w:r>
            <w:r>
              <w:rPr>
                <w:rFonts w:ascii="Calibri" w:eastAsia="Calibri" w:hAnsi="Calibri" w:cs="Calibri"/>
                <w:b/>
                <w:sz w:val="26"/>
                <w:szCs w:val="26"/>
              </w:rPr>
              <w:t>t li</w:t>
            </w:r>
            <w:r>
              <w:rPr>
                <w:rFonts w:ascii="Calibri" w:eastAsia="Calibri" w:hAnsi="Calibri" w:cs="Calibri"/>
                <w:b/>
                <w:sz w:val="26"/>
                <w:szCs w:val="26"/>
              </w:rPr>
              <w:t>ệ</w:t>
            </w:r>
            <w:r>
              <w:rPr>
                <w:rFonts w:ascii="Calibri" w:eastAsia="Calibri" w:hAnsi="Calibri" w:cs="Calibri"/>
                <w:b/>
                <w:sz w:val="26"/>
                <w:szCs w:val="26"/>
              </w:rPr>
              <w:t>u d</w:t>
            </w:r>
            <w:r>
              <w:rPr>
                <w:rFonts w:ascii="Calibri" w:eastAsia="Calibri" w:hAnsi="Calibri" w:cs="Calibri"/>
                <w:b/>
                <w:sz w:val="26"/>
                <w:szCs w:val="26"/>
              </w:rPr>
              <w:t>ẫ</w:t>
            </w:r>
            <w:r>
              <w:rPr>
                <w:rFonts w:ascii="Calibri" w:eastAsia="Calibri" w:hAnsi="Calibri" w:cs="Calibri"/>
                <w:b/>
                <w:sz w:val="26"/>
                <w:szCs w:val="26"/>
              </w:rPr>
              <w:t>n đi</w:t>
            </w:r>
            <w:r>
              <w:rPr>
                <w:rFonts w:ascii="Calibri" w:eastAsia="Calibri" w:hAnsi="Calibri" w:cs="Calibri"/>
                <w:b/>
                <w:sz w:val="26"/>
                <w:szCs w:val="26"/>
              </w:rPr>
              <w:t>ệ</w:t>
            </w:r>
            <w:r>
              <w:rPr>
                <w:rFonts w:ascii="Calibri" w:eastAsia="Calibri" w:hAnsi="Calibri" w:cs="Calibri"/>
                <w:b/>
                <w:sz w:val="26"/>
                <w:szCs w:val="26"/>
              </w:rPr>
              <w:t>n hay không d</w:t>
            </w:r>
            <w:r>
              <w:rPr>
                <w:rFonts w:ascii="Calibri" w:eastAsia="Calibri" w:hAnsi="Calibri" w:cs="Calibri"/>
                <w:b/>
                <w:sz w:val="26"/>
                <w:szCs w:val="26"/>
              </w:rPr>
              <w:t>ẫ</w:t>
            </w:r>
            <w:r>
              <w:rPr>
                <w:rFonts w:ascii="Calibri" w:eastAsia="Calibri" w:hAnsi="Calibri" w:cs="Calibri"/>
                <w:b/>
                <w:sz w:val="26"/>
                <w:szCs w:val="26"/>
              </w:rPr>
              <w:t>n đi</w:t>
            </w:r>
            <w:r>
              <w:rPr>
                <w:rFonts w:ascii="Calibri" w:eastAsia="Calibri" w:hAnsi="Calibri" w:cs="Calibri"/>
                <w:b/>
                <w:sz w:val="26"/>
                <w:szCs w:val="26"/>
              </w:rPr>
              <w:t>ệ</w:t>
            </w:r>
            <w:r>
              <w:rPr>
                <w:rFonts w:ascii="Calibri" w:eastAsia="Calibri" w:hAnsi="Calibri" w:cs="Calibri"/>
                <w:b/>
                <w:sz w:val="26"/>
                <w:szCs w:val="26"/>
              </w:rPr>
              <w:t>n?</w:t>
            </w:r>
          </w:p>
        </w:tc>
      </w:tr>
      <w:tr w:rsidR="00475325">
        <w:tc>
          <w:tcPr>
            <w:tcW w:w="1365" w:type="dxa"/>
          </w:tcPr>
          <w:p w:rsidR="00475325" w:rsidRDefault="00020F2D">
            <w:pPr>
              <w:spacing w:line="288" w:lineRule="auto"/>
              <w:rPr>
                <w:rFonts w:ascii="Calibri" w:eastAsia="Calibri" w:hAnsi="Calibri" w:cs="Calibri"/>
                <w:sz w:val="26"/>
                <w:szCs w:val="26"/>
              </w:rPr>
            </w:pPr>
            <w:r>
              <w:rPr>
                <w:rFonts w:ascii="Calibri" w:eastAsia="Calibri" w:hAnsi="Calibri" w:cs="Calibri"/>
                <w:sz w:val="26"/>
                <w:szCs w:val="26"/>
              </w:rPr>
              <w:t>Kim lo</w:t>
            </w:r>
            <w:r>
              <w:rPr>
                <w:rFonts w:ascii="Calibri" w:eastAsia="Calibri" w:hAnsi="Calibri" w:cs="Calibri"/>
                <w:sz w:val="26"/>
                <w:szCs w:val="26"/>
              </w:rPr>
              <w:t>ạ</w:t>
            </w:r>
            <w:r>
              <w:rPr>
                <w:rFonts w:ascii="Calibri" w:eastAsia="Calibri" w:hAnsi="Calibri" w:cs="Calibri"/>
                <w:sz w:val="26"/>
                <w:szCs w:val="26"/>
              </w:rPr>
              <w:t>i</w:t>
            </w:r>
          </w:p>
        </w:tc>
        <w:tc>
          <w:tcPr>
            <w:tcW w:w="3846" w:type="dxa"/>
          </w:tcPr>
          <w:p w:rsidR="00475325" w:rsidRDefault="00020F2D">
            <w:pPr>
              <w:spacing w:line="288" w:lineRule="auto"/>
              <w:rPr>
                <w:rFonts w:ascii="Calibri" w:eastAsia="Calibri" w:hAnsi="Calibri" w:cs="Calibri"/>
                <w:sz w:val="26"/>
                <w:szCs w:val="26"/>
              </w:rPr>
            </w:pPr>
            <w:r>
              <w:rPr>
                <w:rFonts w:ascii="Calibri" w:eastAsia="Calibri" w:hAnsi="Calibri" w:cs="Calibri"/>
                <w:sz w:val="26"/>
                <w:szCs w:val="26"/>
              </w:rPr>
              <w:t>Sáng</w:t>
            </w:r>
          </w:p>
        </w:tc>
        <w:tc>
          <w:tcPr>
            <w:tcW w:w="4537" w:type="dxa"/>
          </w:tcPr>
          <w:p w:rsidR="00475325" w:rsidRDefault="00020F2D">
            <w:pPr>
              <w:spacing w:line="288" w:lineRule="auto"/>
              <w:rPr>
                <w:rFonts w:ascii="Calibri" w:eastAsia="Calibri" w:hAnsi="Calibri" w:cs="Calibri"/>
                <w:sz w:val="26"/>
                <w:szCs w:val="26"/>
              </w:rPr>
            </w:pPr>
            <w:r>
              <w:rPr>
                <w:rFonts w:ascii="Calibri" w:eastAsia="Calibri" w:hAnsi="Calibri" w:cs="Calibri"/>
                <w:sz w:val="26"/>
                <w:szCs w:val="26"/>
              </w:rPr>
              <w:t>D</w:t>
            </w:r>
            <w:r>
              <w:rPr>
                <w:rFonts w:ascii="Calibri" w:eastAsia="Calibri" w:hAnsi="Calibri" w:cs="Calibri"/>
                <w:sz w:val="26"/>
                <w:szCs w:val="26"/>
              </w:rPr>
              <w:t>ẫ</w:t>
            </w:r>
            <w:r>
              <w:rPr>
                <w:rFonts w:ascii="Calibri" w:eastAsia="Calibri" w:hAnsi="Calibri" w:cs="Calibri"/>
                <w:sz w:val="26"/>
                <w:szCs w:val="26"/>
              </w:rPr>
              <w:t>n đi</w:t>
            </w:r>
            <w:r>
              <w:rPr>
                <w:rFonts w:ascii="Calibri" w:eastAsia="Calibri" w:hAnsi="Calibri" w:cs="Calibri"/>
                <w:sz w:val="26"/>
                <w:szCs w:val="26"/>
              </w:rPr>
              <w:t>ệ</w:t>
            </w:r>
            <w:r>
              <w:rPr>
                <w:rFonts w:ascii="Calibri" w:eastAsia="Calibri" w:hAnsi="Calibri" w:cs="Calibri"/>
                <w:sz w:val="26"/>
                <w:szCs w:val="26"/>
              </w:rPr>
              <w:t>n</w:t>
            </w:r>
          </w:p>
        </w:tc>
      </w:tr>
      <w:tr w:rsidR="00475325">
        <w:tc>
          <w:tcPr>
            <w:tcW w:w="1365" w:type="dxa"/>
          </w:tcPr>
          <w:p w:rsidR="00475325" w:rsidRDefault="00020F2D">
            <w:pPr>
              <w:spacing w:line="288" w:lineRule="auto"/>
              <w:rPr>
                <w:rFonts w:ascii="Calibri" w:eastAsia="Calibri" w:hAnsi="Calibri" w:cs="Calibri"/>
                <w:sz w:val="26"/>
                <w:szCs w:val="26"/>
              </w:rPr>
            </w:pPr>
            <w:r>
              <w:rPr>
                <w:rFonts w:ascii="Calibri" w:eastAsia="Calibri" w:hAnsi="Calibri" w:cs="Calibri"/>
                <w:sz w:val="26"/>
                <w:szCs w:val="26"/>
              </w:rPr>
              <w:t>Nh</w:t>
            </w:r>
            <w:r>
              <w:rPr>
                <w:rFonts w:ascii="Calibri" w:eastAsia="Calibri" w:hAnsi="Calibri" w:cs="Calibri"/>
                <w:sz w:val="26"/>
                <w:szCs w:val="26"/>
              </w:rPr>
              <w:t>ự</w:t>
            </w:r>
            <w:r>
              <w:rPr>
                <w:rFonts w:ascii="Calibri" w:eastAsia="Calibri" w:hAnsi="Calibri" w:cs="Calibri"/>
                <w:sz w:val="26"/>
                <w:szCs w:val="26"/>
              </w:rPr>
              <w:t>a</w:t>
            </w:r>
          </w:p>
        </w:tc>
        <w:tc>
          <w:tcPr>
            <w:tcW w:w="3846" w:type="dxa"/>
          </w:tcPr>
          <w:p w:rsidR="00475325" w:rsidRDefault="00020F2D">
            <w:pPr>
              <w:spacing w:line="288" w:lineRule="auto"/>
              <w:rPr>
                <w:rFonts w:ascii="Calibri" w:eastAsia="Calibri" w:hAnsi="Calibri" w:cs="Calibri"/>
                <w:sz w:val="26"/>
                <w:szCs w:val="26"/>
              </w:rPr>
            </w:pPr>
            <w:r>
              <w:rPr>
                <w:rFonts w:ascii="Calibri" w:eastAsia="Calibri" w:hAnsi="Calibri" w:cs="Calibri"/>
                <w:sz w:val="26"/>
                <w:szCs w:val="26"/>
              </w:rPr>
              <w:t>Không sáng</w:t>
            </w:r>
          </w:p>
        </w:tc>
        <w:tc>
          <w:tcPr>
            <w:tcW w:w="4537" w:type="dxa"/>
          </w:tcPr>
          <w:p w:rsidR="00475325" w:rsidRDefault="00020F2D">
            <w:pPr>
              <w:spacing w:line="288" w:lineRule="auto"/>
              <w:rPr>
                <w:rFonts w:ascii="Calibri" w:eastAsia="Calibri" w:hAnsi="Calibri" w:cs="Calibri"/>
                <w:sz w:val="26"/>
                <w:szCs w:val="26"/>
              </w:rPr>
            </w:pPr>
            <w:r>
              <w:rPr>
                <w:rFonts w:ascii="Calibri" w:eastAsia="Calibri" w:hAnsi="Calibri" w:cs="Calibri"/>
                <w:sz w:val="26"/>
                <w:szCs w:val="26"/>
              </w:rPr>
              <w:t>Không d</w:t>
            </w:r>
            <w:r>
              <w:rPr>
                <w:rFonts w:ascii="Calibri" w:eastAsia="Calibri" w:hAnsi="Calibri" w:cs="Calibri"/>
                <w:sz w:val="26"/>
                <w:szCs w:val="26"/>
              </w:rPr>
              <w:t>ẫ</w:t>
            </w:r>
            <w:r>
              <w:rPr>
                <w:rFonts w:ascii="Calibri" w:eastAsia="Calibri" w:hAnsi="Calibri" w:cs="Calibri"/>
                <w:sz w:val="26"/>
                <w:szCs w:val="26"/>
              </w:rPr>
              <w:t>n đi</w:t>
            </w:r>
            <w:r>
              <w:rPr>
                <w:rFonts w:ascii="Calibri" w:eastAsia="Calibri" w:hAnsi="Calibri" w:cs="Calibri"/>
                <w:sz w:val="26"/>
                <w:szCs w:val="26"/>
              </w:rPr>
              <w:t>ệ</w:t>
            </w:r>
            <w:r>
              <w:rPr>
                <w:rFonts w:ascii="Calibri" w:eastAsia="Calibri" w:hAnsi="Calibri" w:cs="Calibri"/>
                <w:sz w:val="26"/>
                <w:szCs w:val="26"/>
              </w:rPr>
              <w:t>n</w:t>
            </w:r>
          </w:p>
        </w:tc>
      </w:tr>
      <w:tr w:rsidR="00475325">
        <w:tc>
          <w:tcPr>
            <w:tcW w:w="1365" w:type="dxa"/>
          </w:tcPr>
          <w:p w:rsidR="00475325" w:rsidRDefault="00020F2D">
            <w:pPr>
              <w:spacing w:line="288" w:lineRule="auto"/>
              <w:rPr>
                <w:rFonts w:ascii="Calibri" w:eastAsia="Calibri" w:hAnsi="Calibri" w:cs="Calibri"/>
                <w:sz w:val="26"/>
                <w:szCs w:val="26"/>
              </w:rPr>
            </w:pPr>
            <w:r>
              <w:rPr>
                <w:rFonts w:ascii="Calibri" w:eastAsia="Calibri" w:hAnsi="Calibri" w:cs="Calibri"/>
                <w:sz w:val="26"/>
                <w:szCs w:val="26"/>
              </w:rPr>
              <w:t>G</w:t>
            </w:r>
            <w:r>
              <w:rPr>
                <w:rFonts w:ascii="Calibri" w:eastAsia="Calibri" w:hAnsi="Calibri" w:cs="Calibri"/>
                <w:sz w:val="26"/>
                <w:szCs w:val="26"/>
              </w:rPr>
              <w:t>ỗ</w:t>
            </w:r>
          </w:p>
        </w:tc>
        <w:tc>
          <w:tcPr>
            <w:tcW w:w="3846" w:type="dxa"/>
          </w:tcPr>
          <w:p w:rsidR="00475325" w:rsidRDefault="00020F2D">
            <w:pPr>
              <w:spacing w:line="288" w:lineRule="auto"/>
              <w:rPr>
                <w:rFonts w:ascii="Calibri" w:eastAsia="Calibri" w:hAnsi="Calibri" w:cs="Calibri"/>
                <w:sz w:val="26"/>
                <w:szCs w:val="26"/>
              </w:rPr>
            </w:pPr>
            <w:r>
              <w:rPr>
                <w:rFonts w:ascii="Calibri" w:eastAsia="Calibri" w:hAnsi="Calibri" w:cs="Calibri"/>
                <w:sz w:val="26"/>
                <w:szCs w:val="26"/>
              </w:rPr>
              <w:t>Không sáng</w:t>
            </w:r>
          </w:p>
        </w:tc>
        <w:tc>
          <w:tcPr>
            <w:tcW w:w="4537" w:type="dxa"/>
          </w:tcPr>
          <w:p w:rsidR="00475325" w:rsidRDefault="00020F2D">
            <w:pPr>
              <w:spacing w:line="288" w:lineRule="auto"/>
              <w:rPr>
                <w:rFonts w:ascii="Calibri" w:eastAsia="Calibri" w:hAnsi="Calibri" w:cs="Calibri"/>
                <w:sz w:val="26"/>
                <w:szCs w:val="26"/>
              </w:rPr>
            </w:pPr>
            <w:r>
              <w:rPr>
                <w:rFonts w:ascii="Calibri" w:eastAsia="Calibri" w:hAnsi="Calibri" w:cs="Calibri"/>
                <w:sz w:val="26"/>
                <w:szCs w:val="26"/>
              </w:rPr>
              <w:t>Không d</w:t>
            </w:r>
            <w:r>
              <w:rPr>
                <w:rFonts w:ascii="Calibri" w:eastAsia="Calibri" w:hAnsi="Calibri" w:cs="Calibri"/>
                <w:sz w:val="26"/>
                <w:szCs w:val="26"/>
              </w:rPr>
              <w:t>ẫ</w:t>
            </w:r>
            <w:r>
              <w:rPr>
                <w:rFonts w:ascii="Calibri" w:eastAsia="Calibri" w:hAnsi="Calibri" w:cs="Calibri"/>
                <w:sz w:val="26"/>
                <w:szCs w:val="26"/>
              </w:rPr>
              <w:t>n đi</w:t>
            </w:r>
            <w:r>
              <w:rPr>
                <w:rFonts w:ascii="Calibri" w:eastAsia="Calibri" w:hAnsi="Calibri" w:cs="Calibri"/>
                <w:sz w:val="26"/>
                <w:szCs w:val="26"/>
              </w:rPr>
              <w:t>ệ</w:t>
            </w:r>
            <w:r>
              <w:rPr>
                <w:rFonts w:ascii="Calibri" w:eastAsia="Calibri" w:hAnsi="Calibri" w:cs="Calibri"/>
                <w:sz w:val="26"/>
                <w:szCs w:val="26"/>
              </w:rPr>
              <w:t>n</w:t>
            </w:r>
          </w:p>
        </w:tc>
      </w:tr>
      <w:tr w:rsidR="00475325">
        <w:tc>
          <w:tcPr>
            <w:tcW w:w="1365" w:type="dxa"/>
          </w:tcPr>
          <w:p w:rsidR="00475325" w:rsidRDefault="00020F2D">
            <w:pPr>
              <w:spacing w:line="288" w:lineRule="auto"/>
              <w:rPr>
                <w:rFonts w:ascii="Calibri" w:eastAsia="Calibri" w:hAnsi="Calibri" w:cs="Calibri"/>
                <w:sz w:val="26"/>
                <w:szCs w:val="26"/>
              </w:rPr>
            </w:pPr>
            <w:r>
              <w:rPr>
                <w:rFonts w:ascii="Calibri" w:eastAsia="Calibri" w:hAnsi="Calibri" w:cs="Calibri"/>
                <w:sz w:val="26"/>
                <w:szCs w:val="26"/>
              </w:rPr>
              <w:t>Cao su</w:t>
            </w:r>
          </w:p>
        </w:tc>
        <w:tc>
          <w:tcPr>
            <w:tcW w:w="3846" w:type="dxa"/>
          </w:tcPr>
          <w:p w:rsidR="00475325" w:rsidRDefault="00020F2D">
            <w:pPr>
              <w:spacing w:line="288" w:lineRule="auto"/>
              <w:rPr>
                <w:rFonts w:ascii="Calibri" w:eastAsia="Calibri" w:hAnsi="Calibri" w:cs="Calibri"/>
                <w:sz w:val="26"/>
                <w:szCs w:val="26"/>
              </w:rPr>
            </w:pPr>
            <w:r>
              <w:rPr>
                <w:rFonts w:ascii="Calibri" w:eastAsia="Calibri" w:hAnsi="Calibri" w:cs="Calibri"/>
                <w:sz w:val="26"/>
                <w:szCs w:val="26"/>
              </w:rPr>
              <w:t>Không sáng</w:t>
            </w:r>
          </w:p>
        </w:tc>
        <w:tc>
          <w:tcPr>
            <w:tcW w:w="4537" w:type="dxa"/>
          </w:tcPr>
          <w:p w:rsidR="00475325" w:rsidRDefault="00020F2D">
            <w:pPr>
              <w:spacing w:line="288" w:lineRule="auto"/>
              <w:rPr>
                <w:rFonts w:ascii="Calibri" w:eastAsia="Calibri" w:hAnsi="Calibri" w:cs="Calibri"/>
                <w:sz w:val="26"/>
                <w:szCs w:val="26"/>
              </w:rPr>
            </w:pPr>
            <w:r>
              <w:rPr>
                <w:rFonts w:ascii="Calibri" w:eastAsia="Calibri" w:hAnsi="Calibri" w:cs="Calibri"/>
                <w:sz w:val="26"/>
                <w:szCs w:val="26"/>
              </w:rPr>
              <w:t>Không d</w:t>
            </w:r>
            <w:r>
              <w:rPr>
                <w:rFonts w:ascii="Calibri" w:eastAsia="Calibri" w:hAnsi="Calibri" w:cs="Calibri"/>
                <w:sz w:val="26"/>
                <w:szCs w:val="26"/>
              </w:rPr>
              <w:t>ẫ</w:t>
            </w:r>
            <w:r>
              <w:rPr>
                <w:rFonts w:ascii="Calibri" w:eastAsia="Calibri" w:hAnsi="Calibri" w:cs="Calibri"/>
                <w:sz w:val="26"/>
                <w:szCs w:val="26"/>
              </w:rPr>
              <w:t>n đi</w:t>
            </w:r>
            <w:r>
              <w:rPr>
                <w:rFonts w:ascii="Calibri" w:eastAsia="Calibri" w:hAnsi="Calibri" w:cs="Calibri"/>
                <w:sz w:val="26"/>
                <w:szCs w:val="26"/>
              </w:rPr>
              <w:t>ệ</w:t>
            </w:r>
            <w:r>
              <w:rPr>
                <w:rFonts w:ascii="Calibri" w:eastAsia="Calibri" w:hAnsi="Calibri" w:cs="Calibri"/>
                <w:sz w:val="26"/>
                <w:szCs w:val="26"/>
              </w:rPr>
              <w:t>n</w:t>
            </w:r>
          </w:p>
        </w:tc>
      </w:tr>
      <w:tr w:rsidR="00475325">
        <w:tc>
          <w:tcPr>
            <w:tcW w:w="1365" w:type="dxa"/>
          </w:tcPr>
          <w:p w:rsidR="00475325" w:rsidRDefault="00020F2D">
            <w:pPr>
              <w:spacing w:line="288" w:lineRule="auto"/>
              <w:rPr>
                <w:rFonts w:ascii="Calibri" w:eastAsia="Calibri" w:hAnsi="Calibri" w:cs="Calibri"/>
                <w:sz w:val="26"/>
                <w:szCs w:val="26"/>
              </w:rPr>
            </w:pPr>
            <w:r>
              <w:rPr>
                <w:rFonts w:ascii="Calibri" w:eastAsia="Calibri" w:hAnsi="Calibri" w:cs="Calibri"/>
                <w:sz w:val="26"/>
                <w:szCs w:val="26"/>
              </w:rPr>
              <w:t>Th</w:t>
            </w:r>
            <w:r>
              <w:rPr>
                <w:rFonts w:ascii="Calibri" w:eastAsia="Calibri" w:hAnsi="Calibri" w:cs="Calibri"/>
                <w:sz w:val="26"/>
                <w:szCs w:val="26"/>
              </w:rPr>
              <w:t>ủ</w:t>
            </w:r>
            <w:r>
              <w:rPr>
                <w:rFonts w:ascii="Calibri" w:eastAsia="Calibri" w:hAnsi="Calibri" w:cs="Calibri"/>
                <w:sz w:val="26"/>
                <w:szCs w:val="26"/>
              </w:rPr>
              <w:t>y tinh</w:t>
            </w:r>
          </w:p>
        </w:tc>
        <w:tc>
          <w:tcPr>
            <w:tcW w:w="3846" w:type="dxa"/>
          </w:tcPr>
          <w:p w:rsidR="00475325" w:rsidRDefault="00020F2D">
            <w:pPr>
              <w:spacing w:line="288" w:lineRule="auto"/>
              <w:rPr>
                <w:rFonts w:ascii="Calibri" w:eastAsia="Calibri" w:hAnsi="Calibri" w:cs="Calibri"/>
                <w:sz w:val="26"/>
                <w:szCs w:val="26"/>
              </w:rPr>
            </w:pPr>
            <w:r>
              <w:rPr>
                <w:rFonts w:ascii="Calibri" w:eastAsia="Calibri" w:hAnsi="Calibri" w:cs="Calibri"/>
                <w:sz w:val="26"/>
                <w:szCs w:val="26"/>
              </w:rPr>
              <w:t>Không sáng</w:t>
            </w:r>
          </w:p>
        </w:tc>
        <w:tc>
          <w:tcPr>
            <w:tcW w:w="4537" w:type="dxa"/>
          </w:tcPr>
          <w:p w:rsidR="00475325" w:rsidRDefault="00020F2D">
            <w:pPr>
              <w:spacing w:line="288" w:lineRule="auto"/>
              <w:rPr>
                <w:rFonts w:ascii="Calibri" w:eastAsia="Calibri" w:hAnsi="Calibri" w:cs="Calibri"/>
                <w:sz w:val="26"/>
                <w:szCs w:val="26"/>
              </w:rPr>
            </w:pPr>
            <w:r>
              <w:rPr>
                <w:rFonts w:ascii="Calibri" w:eastAsia="Calibri" w:hAnsi="Calibri" w:cs="Calibri"/>
                <w:sz w:val="26"/>
                <w:szCs w:val="26"/>
              </w:rPr>
              <w:t>Không d</w:t>
            </w:r>
            <w:r>
              <w:rPr>
                <w:rFonts w:ascii="Calibri" w:eastAsia="Calibri" w:hAnsi="Calibri" w:cs="Calibri"/>
                <w:sz w:val="26"/>
                <w:szCs w:val="26"/>
              </w:rPr>
              <w:t>ẫ</w:t>
            </w:r>
            <w:r>
              <w:rPr>
                <w:rFonts w:ascii="Calibri" w:eastAsia="Calibri" w:hAnsi="Calibri" w:cs="Calibri"/>
                <w:sz w:val="26"/>
                <w:szCs w:val="26"/>
              </w:rPr>
              <w:t>n đi</w:t>
            </w:r>
            <w:r>
              <w:rPr>
                <w:rFonts w:ascii="Calibri" w:eastAsia="Calibri" w:hAnsi="Calibri" w:cs="Calibri"/>
                <w:sz w:val="26"/>
                <w:szCs w:val="26"/>
              </w:rPr>
              <w:t>ệ</w:t>
            </w:r>
            <w:r>
              <w:rPr>
                <w:rFonts w:ascii="Calibri" w:eastAsia="Calibri" w:hAnsi="Calibri" w:cs="Calibri"/>
                <w:sz w:val="26"/>
                <w:szCs w:val="26"/>
              </w:rPr>
              <w:t>n</w:t>
            </w:r>
          </w:p>
        </w:tc>
      </w:tr>
      <w:tr w:rsidR="00475325">
        <w:tc>
          <w:tcPr>
            <w:tcW w:w="1365" w:type="dxa"/>
          </w:tcPr>
          <w:p w:rsidR="00475325" w:rsidRDefault="00020F2D">
            <w:pPr>
              <w:spacing w:line="288" w:lineRule="auto"/>
              <w:rPr>
                <w:rFonts w:ascii="Calibri" w:eastAsia="Calibri" w:hAnsi="Calibri" w:cs="Calibri"/>
                <w:sz w:val="26"/>
                <w:szCs w:val="26"/>
              </w:rPr>
            </w:pPr>
            <w:r>
              <w:rPr>
                <w:rFonts w:ascii="Calibri" w:eastAsia="Calibri" w:hAnsi="Calibri" w:cs="Calibri"/>
                <w:sz w:val="26"/>
                <w:szCs w:val="26"/>
              </w:rPr>
              <w:t>G</w:t>
            </w:r>
            <w:r>
              <w:rPr>
                <w:rFonts w:ascii="Calibri" w:eastAsia="Calibri" w:hAnsi="Calibri" w:cs="Calibri"/>
                <w:sz w:val="26"/>
                <w:szCs w:val="26"/>
              </w:rPr>
              <w:t>ố</w:t>
            </w:r>
            <w:r>
              <w:rPr>
                <w:rFonts w:ascii="Calibri" w:eastAsia="Calibri" w:hAnsi="Calibri" w:cs="Calibri"/>
                <w:sz w:val="26"/>
                <w:szCs w:val="26"/>
              </w:rPr>
              <w:t>m</w:t>
            </w:r>
          </w:p>
        </w:tc>
        <w:tc>
          <w:tcPr>
            <w:tcW w:w="3846" w:type="dxa"/>
          </w:tcPr>
          <w:p w:rsidR="00475325" w:rsidRDefault="00020F2D">
            <w:pPr>
              <w:spacing w:line="288" w:lineRule="auto"/>
              <w:rPr>
                <w:rFonts w:ascii="Calibri" w:eastAsia="Calibri" w:hAnsi="Calibri" w:cs="Calibri"/>
                <w:sz w:val="26"/>
                <w:szCs w:val="26"/>
              </w:rPr>
            </w:pPr>
            <w:r>
              <w:rPr>
                <w:rFonts w:ascii="Calibri" w:eastAsia="Calibri" w:hAnsi="Calibri" w:cs="Calibri"/>
                <w:sz w:val="26"/>
                <w:szCs w:val="26"/>
              </w:rPr>
              <w:t>Không sáng</w:t>
            </w:r>
          </w:p>
        </w:tc>
        <w:tc>
          <w:tcPr>
            <w:tcW w:w="4537" w:type="dxa"/>
          </w:tcPr>
          <w:p w:rsidR="00475325" w:rsidRDefault="00020F2D">
            <w:pPr>
              <w:spacing w:line="288" w:lineRule="auto"/>
              <w:rPr>
                <w:rFonts w:ascii="Calibri" w:eastAsia="Calibri" w:hAnsi="Calibri" w:cs="Calibri"/>
                <w:sz w:val="26"/>
                <w:szCs w:val="26"/>
              </w:rPr>
            </w:pPr>
            <w:r>
              <w:rPr>
                <w:rFonts w:ascii="Calibri" w:eastAsia="Calibri" w:hAnsi="Calibri" w:cs="Calibri"/>
                <w:sz w:val="26"/>
                <w:szCs w:val="26"/>
              </w:rPr>
              <w:t>Không d</w:t>
            </w:r>
            <w:r>
              <w:rPr>
                <w:rFonts w:ascii="Calibri" w:eastAsia="Calibri" w:hAnsi="Calibri" w:cs="Calibri"/>
                <w:sz w:val="26"/>
                <w:szCs w:val="26"/>
              </w:rPr>
              <w:t>ẫ</w:t>
            </w:r>
            <w:r>
              <w:rPr>
                <w:rFonts w:ascii="Calibri" w:eastAsia="Calibri" w:hAnsi="Calibri" w:cs="Calibri"/>
                <w:sz w:val="26"/>
                <w:szCs w:val="26"/>
              </w:rPr>
              <w:t>n đi</w:t>
            </w:r>
            <w:r>
              <w:rPr>
                <w:rFonts w:ascii="Calibri" w:eastAsia="Calibri" w:hAnsi="Calibri" w:cs="Calibri"/>
                <w:sz w:val="26"/>
                <w:szCs w:val="26"/>
              </w:rPr>
              <w:t>ệ</w:t>
            </w:r>
            <w:r>
              <w:rPr>
                <w:rFonts w:ascii="Calibri" w:eastAsia="Calibri" w:hAnsi="Calibri" w:cs="Calibri"/>
                <w:sz w:val="26"/>
                <w:szCs w:val="26"/>
              </w:rPr>
              <w:t>n</w:t>
            </w:r>
          </w:p>
        </w:tc>
      </w:tr>
    </w:tbl>
    <w:p w:rsidR="00475325" w:rsidRDefault="00020F2D">
      <w:pPr>
        <w:spacing w:line="288" w:lineRule="auto"/>
        <w:rPr>
          <w:rFonts w:ascii="Calibri" w:eastAsia="Calibri" w:hAnsi="Calibri" w:cs="Calibri"/>
          <w:sz w:val="26"/>
          <w:szCs w:val="26"/>
        </w:rPr>
      </w:pPr>
      <w:r>
        <w:rPr>
          <w:rFonts w:ascii="Calibri" w:eastAsia="Calibri" w:hAnsi="Calibri" w:cs="Calibri"/>
          <w:sz w:val="26"/>
          <w:szCs w:val="26"/>
        </w:rPr>
        <w:t>2. Tìm hi</w:t>
      </w:r>
      <w:r>
        <w:rPr>
          <w:rFonts w:ascii="Calibri" w:eastAsia="Calibri" w:hAnsi="Calibri" w:cs="Calibri"/>
          <w:sz w:val="26"/>
          <w:szCs w:val="26"/>
        </w:rPr>
        <w:t>ể</w:t>
      </w:r>
      <w:r>
        <w:rPr>
          <w:rFonts w:ascii="Calibri" w:eastAsia="Calibri" w:hAnsi="Calibri" w:cs="Calibri"/>
          <w:sz w:val="26"/>
          <w:szCs w:val="26"/>
        </w:rPr>
        <w:t>u kh</w:t>
      </w:r>
      <w:r>
        <w:rPr>
          <w:rFonts w:ascii="Calibri" w:eastAsia="Calibri" w:hAnsi="Calibri" w:cs="Calibri"/>
          <w:sz w:val="26"/>
          <w:szCs w:val="26"/>
        </w:rPr>
        <w:t>ả</w:t>
      </w:r>
      <w:r>
        <w:rPr>
          <w:rFonts w:ascii="Calibri" w:eastAsia="Calibri" w:hAnsi="Calibri" w:cs="Calibri"/>
          <w:sz w:val="26"/>
          <w:szCs w:val="26"/>
        </w:rPr>
        <w:t xml:space="preserve"> năng d</w:t>
      </w:r>
      <w:r>
        <w:rPr>
          <w:rFonts w:ascii="Calibri" w:eastAsia="Calibri" w:hAnsi="Calibri" w:cs="Calibri"/>
          <w:sz w:val="26"/>
          <w:szCs w:val="26"/>
        </w:rPr>
        <w:t>ẫ</w:t>
      </w:r>
      <w:r>
        <w:rPr>
          <w:rFonts w:ascii="Calibri" w:eastAsia="Calibri" w:hAnsi="Calibri" w:cs="Calibri"/>
          <w:sz w:val="26"/>
          <w:szCs w:val="26"/>
        </w:rPr>
        <w:t>n nhi</w:t>
      </w:r>
      <w:r>
        <w:rPr>
          <w:rFonts w:ascii="Calibri" w:eastAsia="Calibri" w:hAnsi="Calibri" w:cs="Calibri"/>
          <w:sz w:val="26"/>
          <w:szCs w:val="26"/>
        </w:rPr>
        <w:t>ệ</w:t>
      </w:r>
      <w:r>
        <w:rPr>
          <w:rFonts w:ascii="Calibri" w:eastAsia="Calibri" w:hAnsi="Calibri" w:cs="Calibri"/>
          <w:sz w:val="26"/>
          <w:szCs w:val="26"/>
        </w:rPr>
        <w:t>t c</w:t>
      </w:r>
      <w:r>
        <w:rPr>
          <w:rFonts w:ascii="Calibri" w:eastAsia="Calibri" w:hAnsi="Calibri" w:cs="Calibri"/>
          <w:sz w:val="26"/>
          <w:szCs w:val="26"/>
        </w:rPr>
        <w:t>ủ</w:t>
      </w:r>
      <w:r>
        <w:rPr>
          <w:rFonts w:ascii="Calibri" w:eastAsia="Calibri" w:hAnsi="Calibri" w:cs="Calibri"/>
          <w:sz w:val="26"/>
          <w:szCs w:val="26"/>
        </w:rPr>
        <w:t>a v</w:t>
      </w:r>
      <w:r>
        <w:rPr>
          <w:rFonts w:ascii="Calibri" w:eastAsia="Calibri" w:hAnsi="Calibri" w:cs="Calibri"/>
          <w:sz w:val="26"/>
          <w:szCs w:val="26"/>
        </w:rPr>
        <w:t>ậ</w:t>
      </w:r>
      <w:r>
        <w:rPr>
          <w:rFonts w:ascii="Calibri" w:eastAsia="Calibri" w:hAnsi="Calibri" w:cs="Calibri"/>
          <w:sz w:val="26"/>
          <w:szCs w:val="26"/>
        </w:rPr>
        <w:t>t li</w:t>
      </w:r>
      <w:r>
        <w:rPr>
          <w:rFonts w:ascii="Calibri" w:eastAsia="Calibri" w:hAnsi="Calibri" w:cs="Calibri"/>
          <w:sz w:val="26"/>
          <w:szCs w:val="26"/>
        </w:rPr>
        <w:t>ệ</w:t>
      </w:r>
      <w:r>
        <w:rPr>
          <w:rFonts w:ascii="Calibri" w:eastAsia="Calibri" w:hAnsi="Calibri" w:cs="Calibri"/>
          <w:sz w:val="26"/>
          <w:szCs w:val="26"/>
        </w:rPr>
        <w:t>u</w:t>
      </w:r>
    </w:p>
    <w:tbl>
      <w:tblPr>
        <w:tblStyle w:val="affff0"/>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42"/>
        <w:gridCol w:w="2694"/>
        <w:gridCol w:w="2976"/>
        <w:gridCol w:w="2835"/>
      </w:tblGrid>
      <w:tr w:rsidR="00475325">
        <w:tc>
          <w:tcPr>
            <w:tcW w:w="1242" w:type="dxa"/>
            <w:vMerge w:val="restart"/>
          </w:tcPr>
          <w:p w:rsidR="00475325" w:rsidRDefault="00020F2D">
            <w:pPr>
              <w:spacing w:line="288" w:lineRule="auto"/>
              <w:rPr>
                <w:rFonts w:ascii="Calibri" w:eastAsia="Calibri" w:hAnsi="Calibri" w:cs="Calibri"/>
                <w:b/>
                <w:sz w:val="26"/>
                <w:szCs w:val="26"/>
              </w:rPr>
            </w:pPr>
            <w:r>
              <w:rPr>
                <w:rFonts w:ascii="Calibri" w:eastAsia="Calibri" w:hAnsi="Calibri" w:cs="Calibri"/>
                <w:b/>
                <w:sz w:val="26"/>
                <w:szCs w:val="26"/>
              </w:rPr>
              <w:t>V</w:t>
            </w:r>
            <w:r>
              <w:rPr>
                <w:rFonts w:ascii="Calibri" w:eastAsia="Calibri" w:hAnsi="Calibri" w:cs="Calibri"/>
                <w:b/>
                <w:sz w:val="26"/>
                <w:szCs w:val="26"/>
              </w:rPr>
              <w:t>ậ</w:t>
            </w:r>
            <w:r>
              <w:rPr>
                <w:rFonts w:ascii="Calibri" w:eastAsia="Calibri" w:hAnsi="Calibri" w:cs="Calibri"/>
                <w:b/>
                <w:sz w:val="26"/>
                <w:szCs w:val="26"/>
              </w:rPr>
              <w:t>t li</w:t>
            </w:r>
            <w:r>
              <w:rPr>
                <w:rFonts w:ascii="Calibri" w:eastAsia="Calibri" w:hAnsi="Calibri" w:cs="Calibri"/>
                <w:b/>
                <w:sz w:val="26"/>
                <w:szCs w:val="26"/>
              </w:rPr>
              <w:t>ệ</w:t>
            </w:r>
            <w:r>
              <w:rPr>
                <w:rFonts w:ascii="Calibri" w:eastAsia="Calibri" w:hAnsi="Calibri" w:cs="Calibri"/>
                <w:b/>
                <w:sz w:val="26"/>
                <w:szCs w:val="26"/>
              </w:rPr>
              <w:t>u</w:t>
            </w:r>
          </w:p>
        </w:tc>
        <w:tc>
          <w:tcPr>
            <w:tcW w:w="5670" w:type="dxa"/>
            <w:gridSpan w:val="2"/>
          </w:tcPr>
          <w:p w:rsidR="00475325" w:rsidRDefault="00020F2D">
            <w:pPr>
              <w:spacing w:line="288" w:lineRule="auto"/>
              <w:jc w:val="center"/>
              <w:rPr>
                <w:rFonts w:ascii="Calibri" w:eastAsia="Calibri" w:hAnsi="Calibri" w:cs="Calibri"/>
                <w:b/>
                <w:sz w:val="26"/>
                <w:szCs w:val="26"/>
              </w:rPr>
            </w:pPr>
            <w:r>
              <w:rPr>
                <w:rFonts w:ascii="Calibri" w:eastAsia="Calibri" w:hAnsi="Calibri" w:cs="Calibri"/>
                <w:b/>
                <w:sz w:val="26"/>
                <w:szCs w:val="26"/>
              </w:rPr>
              <w:t>Chi</w:t>
            </w:r>
            <w:r>
              <w:rPr>
                <w:rFonts w:ascii="Calibri" w:eastAsia="Calibri" w:hAnsi="Calibri" w:cs="Calibri"/>
                <w:b/>
                <w:sz w:val="26"/>
                <w:szCs w:val="26"/>
              </w:rPr>
              <w:t>ế</w:t>
            </w:r>
            <w:r>
              <w:rPr>
                <w:rFonts w:ascii="Calibri" w:eastAsia="Calibri" w:hAnsi="Calibri" w:cs="Calibri"/>
                <w:b/>
                <w:sz w:val="26"/>
                <w:szCs w:val="26"/>
              </w:rPr>
              <w:t>c thìa nóng hơn/l</w:t>
            </w:r>
            <w:r>
              <w:rPr>
                <w:rFonts w:ascii="Calibri" w:eastAsia="Calibri" w:hAnsi="Calibri" w:cs="Calibri"/>
                <w:b/>
                <w:sz w:val="26"/>
                <w:szCs w:val="26"/>
              </w:rPr>
              <w:t>ạ</w:t>
            </w:r>
            <w:r>
              <w:rPr>
                <w:rFonts w:ascii="Calibri" w:eastAsia="Calibri" w:hAnsi="Calibri" w:cs="Calibri"/>
                <w:b/>
                <w:sz w:val="26"/>
                <w:szCs w:val="26"/>
              </w:rPr>
              <w:t>nh hơn/không nh</w:t>
            </w:r>
            <w:r>
              <w:rPr>
                <w:rFonts w:ascii="Calibri" w:eastAsia="Calibri" w:hAnsi="Calibri" w:cs="Calibri"/>
                <w:b/>
                <w:sz w:val="26"/>
                <w:szCs w:val="26"/>
              </w:rPr>
              <w:t>ậ</w:t>
            </w:r>
            <w:r>
              <w:rPr>
                <w:rFonts w:ascii="Calibri" w:eastAsia="Calibri" w:hAnsi="Calibri" w:cs="Calibri"/>
                <w:b/>
                <w:sz w:val="26"/>
                <w:szCs w:val="26"/>
              </w:rPr>
              <w:t>n th</w:t>
            </w:r>
            <w:r>
              <w:rPr>
                <w:rFonts w:ascii="Calibri" w:eastAsia="Calibri" w:hAnsi="Calibri" w:cs="Calibri"/>
                <w:b/>
                <w:sz w:val="26"/>
                <w:szCs w:val="26"/>
              </w:rPr>
              <w:t>ấ</w:t>
            </w:r>
            <w:r>
              <w:rPr>
                <w:rFonts w:ascii="Calibri" w:eastAsia="Calibri" w:hAnsi="Calibri" w:cs="Calibri"/>
                <w:b/>
                <w:sz w:val="26"/>
                <w:szCs w:val="26"/>
              </w:rPr>
              <w:t>y s</w:t>
            </w:r>
            <w:r>
              <w:rPr>
                <w:rFonts w:ascii="Calibri" w:eastAsia="Calibri" w:hAnsi="Calibri" w:cs="Calibri"/>
                <w:b/>
                <w:sz w:val="26"/>
                <w:szCs w:val="26"/>
              </w:rPr>
              <w:t>ự</w:t>
            </w:r>
            <w:r>
              <w:rPr>
                <w:rFonts w:ascii="Calibri" w:eastAsia="Calibri" w:hAnsi="Calibri" w:cs="Calibri"/>
                <w:b/>
                <w:sz w:val="26"/>
                <w:szCs w:val="26"/>
              </w:rPr>
              <w:t xml:space="preserve"> thay đ</w:t>
            </w:r>
            <w:r>
              <w:rPr>
                <w:rFonts w:ascii="Calibri" w:eastAsia="Calibri" w:hAnsi="Calibri" w:cs="Calibri"/>
                <w:b/>
                <w:sz w:val="26"/>
                <w:szCs w:val="26"/>
              </w:rPr>
              <w:t>ổ</w:t>
            </w:r>
            <w:r>
              <w:rPr>
                <w:rFonts w:ascii="Calibri" w:eastAsia="Calibri" w:hAnsi="Calibri" w:cs="Calibri"/>
                <w:b/>
                <w:sz w:val="26"/>
                <w:szCs w:val="26"/>
              </w:rPr>
              <w:t>i?</w:t>
            </w:r>
          </w:p>
        </w:tc>
        <w:tc>
          <w:tcPr>
            <w:tcW w:w="2835" w:type="dxa"/>
            <w:vMerge w:val="restart"/>
          </w:tcPr>
          <w:p w:rsidR="00475325" w:rsidRDefault="00020F2D">
            <w:pPr>
              <w:spacing w:line="288" w:lineRule="auto"/>
              <w:rPr>
                <w:rFonts w:ascii="Calibri" w:eastAsia="Calibri" w:hAnsi="Calibri" w:cs="Calibri"/>
                <w:b/>
                <w:sz w:val="26"/>
                <w:szCs w:val="26"/>
              </w:rPr>
            </w:pPr>
            <w:r>
              <w:rPr>
                <w:rFonts w:ascii="Calibri" w:eastAsia="Calibri" w:hAnsi="Calibri" w:cs="Calibri"/>
                <w:b/>
                <w:sz w:val="26"/>
                <w:szCs w:val="26"/>
              </w:rPr>
              <w:t>V</w:t>
            </w:r>
            <w:r>
              <w:rPr>
                <w:rFonts w:ascii="Calibri" w:eastAsia="Calibri" w:hAnsi="Calibri" w:cs="Calibri"/>
                <w:b/>
                <w:sz w:val="26"/>
                <w:szCs w:val="26"/>
              </w:rPr>
              <w:t>ậ</w:t>
            </w:r>
            <w:r>
              <w:rPr>
                <w:rFonts w:ascii="Calibri" w:eastAsia="Calibri" w:hAnsi="Calibri" w:cs="Calibri"/>
                <w:b/>
                <w:sz w:val="26"/>
                <w:szCs w:val="26"/>
              </w:rPr>
              <w:t>t li</w:t>
            </w:r>
            <w:r>
              <w:rPr>
                <w:rFonts w:ascii="Calibri" w:eastAsia="Calibri" w:hAnsi="Calibri" w:cs="Calibri"/>
                <w:b/>
                <w:sz w:val="26"/>
                <w:szCs w:val="26"/>
              </w:rPr>
              <w:t>ệ</w:t>
            </w:r>
            <w:r>
              <w:rPr>
                <w:rFonts w:ascii="Calibri" w:eastAsia="Calibri" w:hAnsi="Calibri" w:cs="Calibri"/>
                <w:b/>
                <w:sz w:val="26"/>
                <w:szCs w:val="26"/>
              </w:rPr>
              <w:t>u d</w:t>
            </w:r>
            <w:r>
              <w:rPr>
                <w:rFonts w:ascii="Calibri" w:eastAsia="Calibri" w:hAnsi="Calibri" w:cs="Calibri"/>
                <w:b/>
                <w:sz w:val="26"/>
                <w:szCs w:val="26"/>
              </w:rPr>
              <w:t>ẫ</w:t>
            </w:r>
            <w:r>
              <w:rPr>
                <w:rFonts w:ascii="Calibri" w:eastAsia="Calibri" w:hAnsi="Calibri" w:cs="Calibri"/>
                <w:b/>
                <w:sz w:val="26"/>
                <w:szCs w:val="26"/>
              </w:rPr>
              <w:t>n nhi</w:t>
            </w:r>
            <w:r>
              <w:rPr>
                <w:rFonts w:ascii="Calibri" w:eastAsia="Calibri" w:hAnsi="Calibri" w:cs="Calibri"/>
                <w:b/>
                <w:sz w:val="26"/>
                <w:szCs w:val="26"/>
              </w:rPr>
              <w:t>ệ</w:t>
            </w:r>
            <w:r>
              <w:rPr>
                <w:rFonts w:ascii="Calibri" w:eastAsia="Calibri" w:hAnsi="Calibri" w:cs="Calibri"/>
                <w:b/>
                <w:sz w:val="26"/>
                <w:szCs w:val="26"/>
              </w:rPr>
              <w:t>t t</w:t>
            </w:r>
            <w:r>
              <w:rPr>
                <w:rFonts w:ascii="Calibri" w:eastAsia="Calibri" w:hAnsi="Calibri" w:cs="Calibri"/>
                <w:b/>
                <w:sz w:val="26"/>
                <w:szCs w:val="26"/>
              </w:rPr>
              <w:t>ố</w:t>
            </w:r>
            <w:r>
              <w:rPr>
                <w:rFonts w:ascii="Calibri" w:eastAsia="Calibri" w:hAnsi="Calibri" w:cs="Calibri"/>
                <w:b/>
                <w:sz w:val="26"/>
                <w:szCs w:val="26"/>
              </w:rPr>
              <w:t>t hay không?</w:t>
            </w:r>
          </w:p>
        </w:tc>
      </w:tr>
      <w:tr w:rsidR="00475325">
        <w:tc>
          <w:tcPr>
            <w:tcW w:w="1242" w:type="dxa"/>
            <w:vMerge/>
          </w:tcPr>
          <w:p w:rsidR="00475325" w:rsidRDefault="00475325">
            <w:pPr>
              <w:widowControl w:val="0"/>
              <w:pBdr>
                <w:top w:val="nil"/>
                <w:left w:val="nil"/>
                <w:bottom w:val="nil"/>
                <w:right w:val="nil"/>
                <w:between w:val="nil"/>
              </w:pBdr>
              <w:spacing w:line="276" w:lineRule="auto"/>
              <w:jc w:val="left"/>
              <w:rPr>
                <w:rFonts w:ascii="Calibri" w:eastAsia="Calibri" w:hAnsi="Calibri" w:cs="Calibri"/>
                <w:b/>
                <w:sz w:val="26"/>
                <w:szCs w:val="26"/>
              </w:rPr>
            </w:pPr>
          </w:p>
        </w:tc>
        <w:tc>
          <w:tcPr>
            <w:tcW w:w="2694" w:type="dxa"/>
          </w:tcPr>
          <w:p w:rsidR="00475325" w:rsidRDefault="00020F2D">
            <w:pPr>
              <w:spacing w:line="288" w:lineRule="auto"/>
              <w:rPr>
                <w:rFonts w:ascii="Calibri" w:eastAsia="Calibri" w:hAnsi="Calibri" w:cs="Calibri"/>
                <w:b/>
                <w:sz w:val="26"/>
                <w:szCs w:val="26"/>
              </w:rPr>
            </w:pPr>
            <w:r>
              <w:rPr>
                <w:rFonts w:ascii="Calibri" w:eastAsia="Calibri" w:hAnsi="Calibri" w:cs="Calibri"/>
                <w:b/>
                <w:sz w:val="26"/>
                <w:szCs w:val="26"/>
              </w:rPr>
              <w:t>Khi nhúng vào nư</w:t>
            </w:r>
            <w:r>
              <w:rPr>
                <w:rFonts w:ascii="Calibri" w:eastAsia="Calibri" w:hAnsi="Calibri" w:cs="Calibri"/>
                <w:b/>
                <w:sz w:val="26"/>
                <w:szCs w:val="26"/>
              </w:rPr>
              <w:t>ớ</w:t>
            </w:r>
            <w:r>
              <w:rPr>
                <w:rFonts w:ascii="Calibri" w:eastAsia="Calibri" w:hAnsi="Calibri" w:cs="Calibri"/>
                <w:b/>
                <w:sz w:val="26"/>
                <w:szCs w:val="26"/>
              </w:rPr>
              <w:t>c nóng</w:t>
            </w:r>
          </w:p>
        </w:tc>
        <w:tc>
          <w:tcPr>
            <w:tcW w:w="2976" w:type="dxa"/>
          </w:tcPr>
          <w:p w:rsidR="00475325" w:rsidRDefault="00020F2D">
            <w:pPr>
              <w:spacing w:line="288" w:lineRule="auto"/>
              <w:rPr>
                <w:rFonts w:ascii="Calibri" w:eastAsia="Calibri" w:hAnsi="Calibri" w:cs="Calibri"/>
                <w:b/>
                <w:sz w:val="26"/>
                <w:szCs w:val="26"/>
              </w:rPr>
            </w:pPr>
            <w:r>
              <w:rPr>
                <w:rFonts w:ascii="Calibri" w:eastAsia="Calibri" w:hAnsi="Calibri" w:cs="Calibri"/>
                <w:b/>
                <w:sz w:val="26"/>
                <w:szCs w:val="26"/>
              </w:rPr>
              <w:t>Khi nhúng vào nư</w:t>
            </w:r>
            <w:r>
              <w:rPr>
                <w:rFonts w:ascii="Calibri" w:eastAsia="Calibri" w:hAnsi="Calibri" w:cs="Calibri"/>
                <w:b/>
                <w:sz w:val="26"/>
                <w:szCs w:val="26"/>
              </w:rPr>
              <w:t>ớ</w:t>
            </w:r>
            <w:r>
              <w:rPr>
                <w:rFonts w:ascii="Calibri" w:eastAsia="Calibri" w:hAnsi="Calibri" w:cs="Calibri"/>
                <w:b/>
                <w:sz w:val="26"/>
                <w:szCs w:val="26"/>
              </w:rPr>
              <w:t>c đá</w:t>
            </w:r>
          </w:p>
        </w:tc>
        <w:tc>
          <w:tcPr>
            <w:tcW w:w="2835" w:type="dxa"/>
            <w:vMerge/>
          </w:tcPr>
          <w:p w:rsidR="00475325" w:rsidRDefault="00475325">
            <w:pPr>
              <w:widowControl w:val="0"/>
              <w:pBdr>
                <w:top w:val="nil"/>
                <w:left w:val="nil"/>
                <w:bottom w:val="nil"/>
                <w:right w:val="nil"/>
                <w:between w:val="nil"/>
              </w:pBdr>
              <w:spacing w:line="276" w:lineRule="auto"/>
              <w:jc w:val="left"/>
              <w:rPr>
                <w:rFonts w:ascii="Calibri" w:eastAsia="Calibri" w:hAnsi="Calibri" w:cs="Calibri"/>
                <w:b/>
                <w:sz w:val="26"/>
                <w:szCs w:val="26"/>
              </w:rPr>
            </w:pPr>
          </w:p>
        </w:tc>
      </w:tr>
      <w:tr w:rsidR="00475325">
        <w:tc>
          <w:tcPr>
            <w:tcW w:w="1242" w:type="dxa"/>
          </w:tcPr>
          <w:p w:rsidR="00475325" w:rsidRDefault="00020F2D">
            <w:pPr>
              <w:spacing w:line="288" w:lineRule="auto"/>
              <w:rPr>
                <w:rFonts w:ascii="Calibri" w:eastAsia="Calibri" w:hAnsi="Calibri" w:cs="Calibri"/>
                <w:sz w:val="26"/>
                <w:szCs w:val="26"/>
              </w:rPr>
            </w:pPr>
            <w:r>
              <w:rPr>
                <w:rFonts w:ascii="Calibri" w:eastAsia="Calibri" w:hAnsi="Calibri" w:cs="Calibri"/>
                <w:sz w:val="26"/>
                <w:szCs w:val="26"/>
              </w:rPr>
              <w:t>Kim lo</w:t>
            </w:r>
            <w:r>
              <w:rPr>
                <w:rFonts w:ascii="Calibri" w:eastAsia="Calibri" w:hAnsi="Calibri" w:cs="Calibri"/>
                <w:sz w:val="26"/>
                <w:szCs w:val="26"/>
              </w:rPr>
              <w:t>ạ</w:t>
            </w:r>
            <w:r>
              <w:rPr>
                <w:rFonts w:ascii="Calibri" w:eastAsia="Calibri" w:hAnsi="Calibri" w:cs="Calibri"/>
                <w:sz w:val="26"/>
                <w:szCs w:val="26"/>
              </w:rPr>
              <w:t>i</w:t>
            </w:r>
          </w:p>
        </w:tc>
        <w:tc>
          <w:tcPr>
            <w:tcW w:w="2694" w:type="dxa"/>
          </w:tcPr>
          <w:p w:rsidR="00475325" w:rsidRDefault="00020F2D">
            <w:pPr>
              <w:spacing w:line="288" w:lineRule="auto"/>
              <w:rPr>
                <w:rFonts w:ascii="Calibri" w:eastAsia="Calibri" w:hAnsi="Calibri" w:cs="Calibri"/>
                <w:sz w:val="26"/>
                <w:szCs w:val="26"/>
              </w:rPr>
            </w:pPr>
            <w:r>
              <w:rPr>
                <w:rFonts w:ascii="Calibri" w:eastAsia="Calibri" w:hAnsi="Calibri" w:cs="Calibri"/>
                <w:sz w:val="26"/>
                <w:szCs w:val="26"/>
              </w:rPr>
              <w:t>Nóng hơn</w:t>
            </w:r>
          </w:p>
        </w:tc>
        <w:tc>
          <w:tcPr>
            <w:tcW w:w="2976" w:type="dxa"/>
          </w:tcPr>
          <w:p w:rsidR="00475325" w:rsidRDefault="00020F2D">
            <w:pPr>
              <w:spacing w:line="288" w:lineRule="auto"/>
              <w:rPr>
                <w:rFonts w:ascii="Calibri" w:eastAsia="Calibri" w:hAnsi="Calibri" w:cs="Calibri"/>
                <w:sz w:val="26"/>
                <w:szCs w:val="26"/>
              </w:rPr>
            </w:pPr>
            <w:r>
              <w:rPr>
                <w:rFonts w:ascii="Calibri" w:eastAsia="Calibri" w:hAnsi="Calibri" w:cs="Calibri"/>
                <w:sz w:val="26"/>
                <w:szCs w:val="26"/>
              </w:rPr>
              <w:t>L</w:t>
            </w:r>
            <w:r>
              <w:rPr>
                <w:rFonts w:ascii="Calibri" w:eastAsia="Calibri" w:hAnsi="Calibri" w:cs="Calibri"/>
                <w:sz w:val="26"/>
                <w:szCs w:val="26"/>
              </w:rPr>
              <w:t>ạ</w:t>
            </w:r>
            <w:r>
              <w:rPr>
                <w:rFonts w:ascii="Calibri" w:eastAsia="Calibri" w:hAnsi="Calibri" w:cs="Calibri"/>
                <w:sz w:val="26"/>
                <w:szCs w:val="26"/>
              </w:rPr>
              <w:t>nh hơn</w:t>
            </w:r>
          </w:p>
        </w:tc>
        <w:tc>
          <w:tcPr>
            <w:tcW w:w="2835" w:type="dxa"/>
          </w:tcPr>
          <w:p w:rsidR="00475325" w:rsidRDefault="00020F2D">
            <w:pPr>
              <w:spacing w:line="288" w:lineRule="auto"/>
              <w:rPr>
                <w:rFonts w:ascii="Calibri" w:eastAsia="Calibri" w:hAnsi="Calibri" w:cs="Calibri"/>
                <w:sz w:val="26"/>
                <w:szCs w:val="26"/>
              </w:rPr>
            </w:pPr>
            <w:r>
              <w:rPr>
                <w:rFonts w:ascii="Calibri" w:eastAsia="Calibri" w:hAnsi="Calibri" w:cs="Calibri"/>
                <w:sz w:val="26"/>
                <w:szCs w:val="26"/>
              </w:rPr>
              <w:t>D</w:t>
            </w:r>
            <w:r>
              <w:rPr>
                <w:rFonts w:ascii="Calibri" w:eastAsia="Calibri" w:hAnsi="Calibri" w:cs="Calibri"/>
                <w:sz w:val="26"/>
                <w:szCs w:val="26"/>
              </w:rPr>
              <w:t>ẫ</w:t>
            </w:r>
            <w:r>
              <w:rPr>
                <w:rFonts w:ascii="Calibri" w:eastAsia="Calibri" w:hAnsi="Calibri" w:cs="Calibri"/>
                <w:sz w:val="26"/>
                <w:szCs w:val="26"/>
              </w:rPr>
              <w:t>n nhi</w:t>
            </w:r>
            <w:r>
              <w:rPr>
                <w:rFonts w:ascii="Calibri" w:eastAsia="Calibri" w:hAnsi="Calibri" w:cs="Calibri"/>
                <w:sz w:val="26"/>
                <w:szCs w:val="26"/>
              </w:rPr>
              <w:t>ệ</w:t>
            </w:r>
            <w:r>
              <w:rPr>
                <w:rFonts w:ascii="Calibri" w:eastAsia="Calibri" w:hAnsi="Calibri" w:cs="Calibri"/>
                <w:sz w:val="26"/>
                <w:szCs w:val="26"/>
              </w:rPr>
              <w:t>t t</w:t>
            </w:r>
            <w:r>
              <w:rPr>
                <w:rFonts w:ascii="Calibri" w:eastAsia="Calibri" w:hAnsi="Calibri" w:cs="Calibri"/>
                <w:sz w:val="26"/>
                <w:szCs w:val="26"/>
              </w:rPr>
              <w:t>ố</w:t>
            </w:r>
            <w:r>
              <w:rPr>
                <w:rFonts w:ascii="Calibri" w:eastAsia="Calibri" w:hAnsi="Calibri" w:cs="Calibri"/>
                <w:sz w:val="26"/>
                <w:szCs w:val="26"/>
              </w:rPr>
              <w:t>t</w:t>
            </w:r>
          </w:p>
        </w:tc>
      </w:tr>
      <w:tr w:rsidR="00475325">
        <w:tc>
          <w:tcPr>
            <w:tcW w:w="1242" w:type="dxa"/>
          </w:tcPr>
          <w:p w:rsidR="00475325" w:rsidRDefault="00020F2D">
            <w:pPr>
              <w:spacing w:line="288" w:lineRule="auto"/>
              <w:rPr>
                <w:rFonts w:ascii="Calibri" w:eastAsia="Calibri" w:hAnsi="Calibri" w:cs="Calibri"/>
                <w:sz w:val="26"/>
                <w:szCs w:val="26"/>
              </w:rPr>
            </w:pPr>
            <w:r>
              <w:rPr>
                <w:rFonts w:ascii="Calibri" w:eastAsia="Calibri" w:hAnsi="Calibri" w:cs="Calibri"/>
                <w:sz w:val="26"/>
                <w:szCs w:val="26"/>
              </w:rPr>
              <w:t>S</w:t>
            </w:r>
            <w:r>
              <w:rPr>
                <w:rFonts w:ascii="Calibri" w:eastAsia="Calibri" w:hAnsi="Calibri" w:cs="Calibri"/>
                <w:sz w:val="26"/>
                <w:szCs w:val="26"/>
              </w:rPr>
              <w:t>ứ</w:t>
            </w:r>
            <w:r>
              <w:rPr>
                <w:rFonts w:ascii="Calibri" w:eastAsia="Calibri" w:hAnsi="Calibri" w:cs="Calibri"/>
                <w:sz w:val="26"/>
                <w:szCs w:val="26"/>
              </w:rPr>
              <w:t xml:space="preserve"> </w:t>
            </w:r>
          </w:p>
        </w:tc>
        <w:tc>
          <w:tcPr>
            <w:tcW w:w="2694" w:type="dxa"/>
          </w:tcPr>
          <w:p w:rsidR="00475325" w:rsidRDefault="00020F2D">
            <w:pPr>
              <w:spacing w:line="288" w:lineRule="auto"/>
              <w:rPr>
                <w:rFonts w:ascii="Calibri" w:eastAsia="Calibri" w:hAnsi="Calibri" w:cs="Calibri"/>
                <w:sz w:val="26"/>
                <w:szCs w:val="26"/>
              </w:rPr>
            </w:pPr>
            <w:r>
              <w:rPr>
                <w:rFonts w:ascii="Calibri" w:eastAsia="Calibri" w:hAnsi="Calibri" w:cs="Calibri"/>
                <w:sz w:val="26"/>
                <w:szCs w:val="26"/>
              </w:rPr>
              <w:t>Không thay đ</w:t>
            </w:r>
            <w:r>
              <w:rPr>
                <w:rFonts w:ascii="Calibri" w:eastAsia="Calibri" w:hAnsi="Calibri" w:cs="Calibri"/>
                <w:sz w:val="26"/>
                <w:szCs w:val="26"/>
              </w:rPr>
              <w:t>ổ</w:t>
            </w:r>
            <w:r>
              <w:rPr>
                <w:rFonts w:ascii="Calibri" w:eastAsia="Calibri" w:hAnsi="Calibri" w:cs="Calibri"/>
                <w:sz w:val="26"/>
                <w:szCs w:val="26"/>
              </w:rPr>
              <w:t>i</w:t>
            </w:r>
          </w:p>
        </w:tc>
        <w:tc>
          <w:tcPr>
            <w:tcW w:w="2976" w:type="dxa"/>
          </w:tcPr>
          <w:p w:rsidR="00475325" w:rsidRDefault="00020F2D">
            <w:pPr>
              <w:spacing w:line="288" w:lineRule="auto"/>
              <w:rPr>
                <w:rFonts w:ascii="Calibri" w:eastAsia="Calibri" w:hAnsi="Calibri" w:cs="Calibri"/>
                <w:sz w:val="26"/>
                <w:szCs w:val="26"/>
              </w:rPr>
            </w:pPr>
            <w:r>
              <w:rPr>
                <w:rFonts w:ascii="Calibri" w:eastAsia="Calibri" w:hAnsi="Calibri" w:cs="Calibri"/>
                <w:sz w:val="26"/>
                <w:szCs w:val="26"/>
              </w:rPr>
              <w:t>Không thay đ</w:t>
            </w:r>
            <w:r>
              <w:rPr>
                <w:rFonts w:ascii="Calibri" w:eastAsia="Calibri" w:hAnsi="Calibri" w:cs="Calibri"/>
                <w:sz w:val="26"/>
                <w:szCs w:val="26"/>
              </w:rPr>
              <w:t>ổ</w:t>
            </w:r>
            <w:r>
              <w:rPr>
                <w:rFonts w:ascii="Calibri" w:eastAsia="Calibri" w:hAnsi="Calibri" w:cs="Calibri"/>
                <w:sz w:val="26"/>
                <w:szCs w:val="26"/>
              </w:rPr>
              <w:t>i</w:t>
            </w:r>
          </w:p>
        </w:tc>
        <w:tc>
          <w:tcPr>
            <w:tcW w:w="2835" w:type="dxa"/>
          </w:tcPr>
          <w:p w:rsidR="00475325" w:rsidRDefault="00020F2D">
            <w:pPr>
              <w:spacing w:line="288" w:lineRule="auto"/>
              <w:rPr>
                <w:rFonts w:ascii="Calibri" w:eastAsia="Calibri" w:hAnsi="Calibri" w:cs="Calibri"/>
                <w:sz w:val="26"/>
                <w:szCs w:val="26"/>
              </w:rPr>
            </w:pPr>
            <w:r>
              <w:rPr>
                <w:rFonts w:ascii="Calibri" w:eastAsia="Calibri" w:hAnsi="Calibri" w:cs="Calibri"/>
                <w:sz w:val="26"/>
                <w:szCs w:val="26"/>
              </w:rPr>
              <w:t>Không d</w:t>
            </w:r>
            <w:r>
              <w:rPr>
                <w:rFonts w:ascii="Calibri" w:eastAsia="Calibri" w:hAnsi="Calibri" w:cs="Calibri"/>
                <w:sz w:val="26"/>
                <w:szCs w:val="26"/>
              </w:rPr>
              <w:t>ẫ</w:t>
            </w:r>
            <w:r>
              <w:rPr>
                <w:rFonts w:ascii="Calibri" w:eastAsia="Calibri" w:hAnsi="Calibri" w:cs="Calibri"/>
                <w:sz w:val="26"/>
                <w:szCs w:val="26"/>
              </w:rPr>
              <w:t>n nhi</w:t>
            </w:r>
            <w:r>
              <w:rPr>
                <w:rFonts w:ascii="Calibri" w:eastAsia="Calibri" w:hAnsi="Calibri" w:cs="Calibri"/>
                <w:sz w:val="26"/>
                <w:szCs w:val="26"/>
              </w:rPr>
              <w:t>ệ</w:t>
            </w:r>
            <w:r>
              <w:rPr>
                <w:rFonts w:ascii="Calibri" w:eastAsia="Calibri" w:hAnsi="Calibri" w:cs="Calibri"/>
                <w:sz w:val="26"/>
                <w:szCs w:val="26"/>
              </w:rPr>
              <w:t>t t</w:t>
            </w:r>
            <w:r>
              <w:rPr>
                <w:rFonts w:ascii="Calibri" w:eastAsia="Calibri" w:hAnsi="Calibri" w:cs="Calibri"/>
                <w:sz w:val="26"/>
                <w:szCs w:val="26"/>
              </w:rPr>
              <w:t>ố</w:t>
            </w:r>
            <w:r>
              <w:rPr>
                <w:rFonts w:ascii="Calibri" w:eastAsia="Calibri" w:hAnsi="Calibri" w:cs="Calibri"/>
                <w:sz w:val="26"/>
                <w:szCs w:val="26"/>
              </w:rPr>
              <w:t>t</w:t>
            </w:r>
          </w:p>
        </w:tc>
      </w:tr>
      <w:tr w:rsidR="00475325">
        <w:tc>
          <w:tcPr>
            <w:tcW w:w="1242" w:type="dxa"/>
          </w:tcPr>
          <w:p w:rsidR="00475325" w:rsidRDefault="00020F2D">
            <w:pPr>
              <w:spacing w:line="288" w:lineRule="auto"/>
              <w:rPr>
                <w:rFonts w:ascii="Calibri" w:eastAsia="Calibri" w:hAnsi="Calibri" w:cs="Calibri"/>
                <w:sz w:val="26"/>
                <w:szCs w:val="26"/>
              </w:rPr>
            </w:pPr>
            <w:r>
              <w:rPr>
                <w:rFonts w:ascii="Calibri" w:eastAsia="Calibri" w:hAnsi="Calibri" w:cs="Calibri"/>
                <w:sz w:val="26"/>
                <w:szCs w:val="26"/>
              </w:rPr>
              <w:t>Nh</w:t>
            </w:r>
            <w:r>
              <w:rPr>
                <w:rFonts w:ascii="Calibri" w:eastAsia="Calibri" w:hAnsi="Calibri" w:cs="Calibri"/>
                <w:sz w:val="26"/>
                <w:szCs w:val="26"/>
              </w:rPr>
              <w:t>ự</w:t>
            </w:r>
            <w:r>
              <w:rPr>
                <w:rFonts w:ascii="Calibri" w:eastAsia="Calibri" w:hAnsi="Calibri" w:cs="Calibri"/>
                <w:sz w:val="26"/>
                <w:szCs w:val="26"/>
              </w:rPr>
              <w:t>a</w:t>
            </w:r>
          </w:p>
        </w:tc>
        <w:tc>
          <w:tcPr>
            <w:tcW w:w="2694" w:type="dxa"/>
          </w:tcPr>
          <w:p w:rsidR="00475325" w:rsidRDefault="00020F2D">
            <w:pPr>
              <w:spacing w:line="288" w:lineRule="auto"/>
              <w:rPr>
                <w:rFonts w:ascii="Calibri" w:eastAsia="Calibri" w:hAnsi="Calibri" w:cs="Calibri"/>
                <w:sz w:val="26"/>
                <w:szCs w:val="26"/>
              </w:rPr>
            </w:pPr>
            <w:r>
              <w:rPr>
                <w:rFonts w:ascii="Calibri" w:eastAsia="Calibri" w:hAnsi="Calibri" w:cs="Calibri"/>
                <w:sz w:val="26"/>
                <w:szCs w:val="26"/>
              </w:rPr>
              <w:t>Không thay đ</w:t>
            </w:r>
            <w:r>
              <w:rPr>
                <w:rFonts w:ascii="Calibri" w:eastAsia="Calibri" w:hAnsi="Calibri" w:cs="Calibri"/>
                <w:sz w:val="26"/>
                <w:szCs w:val="26"/>
              </w:rPr>
              <w:t>ổ</w:t>
            </w:r>
            <w:r>
              <w:rPr>
                <w:rFonts w:ascii="Calibri" w:eastAsia="Calibri" w:hAnsi="Calibri" w:cs="Calibri"/>
                <w:sz w:val="26"/>
                <w:szCs w:val="26"/>
              </w:rPr>
              <w:t>i</w:t>
            </w:r>
          </w:p>
        </w:tc>
        <w:tc>
          <w:tcPr>
            <w:tcW w:w="2976" w:type="dxa"/>
          </w:tcPr>
          <w:p w:rsidR="00475325" w:rsidRDefault="00020F2D">
            <w:pPr>
              <w:spacing w:line="288" w:lineRule="auto"/>
              <w:rPr>
                <w:rFonts w:ascii="Calibri" w:eastAsia="Calibri" w:hAnsi="Calibri" w:cs="Calibri"/>
                <w:sz w:val="26"/>
                <w:szCs w:val="26"/>
              </w:rPr>
            </w:pPr>
            <w:r>
              <w:rPr>
                <w:rFonts w:ascii="Calibri" w:eastAsia="Calibri" w:hAnsi="Calibri" w:cs="Calibri"/>
                <w:sz w:val="26"/>
                <w:szCs w:val="26"/>
              </w:rPr>
              <w:t>Không thay đ</w:t>
            </w:r>
            <w:r>
              <w:rPr>
                <w:rFonts w:ascii="Calibri" w:eastAsia="Calibri" w:hAnsi="Calibri" w:cs="Calibri"/>
                <w:sz w:val="26"/>
                <w:szCs w:val="26"/>
              </w:rPr>
              <w:t>ổ</w:t>
            </w:r>
            <w:r>
              <w:rPr>
                <w:rFonts w:ascii="Calibri" w:eastAsia="Calibri" w:hAnsi="Calibri" w:cs="Calibri"/>
                <w:sz w:val="26"/>
                <w:szCs w:val="26"/>
              </w:rPr>
              <w:t>i</w:t>
            </w:r>
          </w:p>
        </w:tc>
        <w:tc>
          <w:tcPr>
            <w:tcW w:w="2835" w:type="dxa"/>
          </w:tcPr>
          <w:p w:rsidR="00475325" w:rsidRDefault="00020F2D">
            <w:pPr>
              <w:spacing w:line="288" w:lineRule="auto"/>
              <w:rPr>
                <w:rFonts w:ascii="Calibri" w:eastAsia="Calibri" w:hAnsi="Calibri" w:cs="Calibri"/>
                <w:sz w:val="26"/>
                <w:szCs w:val="26"/>
              </w:rPr>
            </w:pPr>
            <w:r>
              <w:rPr>
                <w:rFonts w:ascii="Calibri" w:eastAsia="Calibri" w:hAnsi="Calibri" w:cs="Calibri"/>
                <w:sz w:val="26"/>
                <w:szCs w:val="26"/>
              </w:rPr>
              <w:t>Không d</w:t>
            </w:r>
            <w:r>
              <w:rPr>
                <w:rFonts w:ascii="Calibri" w:eastAsia="Calibri" w:hAnsi="Calibri" w:cs="Calibri"/>
                <w:sz w:val="26"/>
                <w:szCs w:val="26"/>
              </w:rPr>
              <w:t>ẫ</w:t>
            </w:r>
            <w:r>
              <w:rPr>
                <w:rFonts w:ascii="Calibri" w:eastAsia="Calibri" w:hAnsi="Calibri" w:cs="Calibri"/>
                <w:sz w:val="26"/>
                <w:szCs w:val="26"/>
              </w:rPr>
              <w:t>n nhi</w:t>
            </w:r>
            <w:r>
              <w:rPr>
                <w:rFonts w:ascii="Calibri" w:eastAsia="Calibri" w:hAnsi="Calibri" w:cs="Calibri"/>
                <w:sz w:val="26"/>
                <w:szCs w:val="26"/>
              </w:rPr>
              <w:t>ệ</w:t>
            </w:r>
            <w:r>
              <w:rPr>
                <w:rFonts w:ascii="Calibri" w:eastAsia="Calibri" w:hAnsi="Calibri" w:cs="Calibri"/>
                <w:sz w:val="26"/>
                <w:szCs w:val="26"/>
              </w:rPr>
              <w:t>t t</w:t>
            </w:r>
            <w:r>
              <w:rPr>
                <w:rFonts w:ascii="Calibri" w:eastAsia="Calibri" w:hAnsi="Calibri" w:cs="Calibri"/>
                <w:sz w:val="26"/>
                <w:szCs w:val="26"/>
              </w:rPr>
              <w:t>ố</w:t>
            </w:r>
            <w:r>
              <w:rPr>
                <w:rFonts w:ascii="Calibri" w:eastAsia="Calibri" w:hAnsi="Calibri" w:cs="Calibri"/>
                <w:sz w:val="26"/>
                <w:szCs w:val="26"/>
              </w:rPr>
              <w:t>t</w:t>
            </w:r>
          </w:p>
        </w:tc>
      </w:tr>
      <w:tr w:rsidR="00475325">
        <w:tc>
          <w:tcPr>
            <w:tcW w:w="1242" w:type="dxa"/>
          </w:tcPr>
          <w:p w:rsidR="00475325" w:rsidRDefault="00020F2D">
            <w:pPr>
              <w:spacing w:line="288" w:lineRule="auto"/>
              <w:rPr>
                <w:rFonts w:ascii="Calibri" w:eastAsia="Calibri" w:hAnsi="Calibri" w:cs="Calibri"/>
                <w:sz w:val="26"/>
                <w:szCs w:val="26"/>
              </w:rPr>
            </w:pPr>
            <w:r>
              <w:rPr>
                <w:rFonts w:ascii="Calibri" w:eastAsia="Calibri" w:hAnsi="Calibri" w:cs="Calibri"/>
                <w:sz w:val="26"/>
                <w:szCs w:val="26"/>
              </w:rPr>
              <w:t>G</w:t>
            </w:r>
            <w:r>
              <w:rPr>
                <w:rFonts w:ascii="Calibri" w:eastAsia="Calibri" w:hAnsi="Calibri" w:cs="Calibri"/>
                <w:sz w:val="26"/>
                <w:szCs w:val="26"/>
              </w:rPr>
              <w:t>ỗ</w:t>
            </w:r>
          </w:p>
        </w:tc>
        <w:tc>
          <w:tcPr>
            <w:tcW w:w="2694" w:type="dxa"/>
          </w:tcPr>
          <w:p w:rsidR="00475325" w:rsidRDefault="00020F2D">
            <w:pPr>
              <w:spacing w:line="288" w:lineRule="auto"/>
              <w:rPr>
                <w:rFonts w:ascii="Calibri" w:eastAsia="Calibri" w:hAnsi="Calibri" w:cs="Calibri"/>
                <w:sz w:val="26"/>
                <w:szCs w:val="26"/>
              </w:rPr>
            </w:pPr>
            <w:r>
              <w:rPr>
                <w:rFonts w:ascii="Calibri" w:eastAsia="Calibri" w:hAnsi="Calibri" w:cs="Calibri"/>
                <w:sz w:val="26"/>
                <w:szCs w:val="26"/>
              </w:rPr>
              <w:t>Không thay đ</w:t>
            </w:r>
            <w:r>
              <w:rPr>
                <w:rFonts w:ascii="Calibri" w:eastAsia="Calibri" w:hAnsi="Calibri" w:cs="Calibri"/>
                <w:sz w:val="26"/>
                <w:szCs w:val="26"/>
              </w:rPr>
              <w:t>ổ</w:t>
            </w:r>
            <w:r>
              <w:rPr>
                <w:rFonts w:ascii="Calibri" w:eastAsia="Calibri" w:hAnsi="Calibri" w:cs="Calibri"/>
                <w:sz w:val="26"/>
                <w:szCs w:val="26"/>
              </w:rPr>
              <w:t>i</w:t>
            </w:r>
          </w:p>
        </w:tc>
        <w:tc>
          <w:tcPr>
            <w:tcW w:w="2976" w:type="dxa"/>
          </w:tcPr>
          <w:p w:rsidR="00475325" w:rsidRDefault="00020F2D">
            <w:pPr>
              <w:spacing w:line="288" w:lineRule="auto"/>
              <w:rPr>
                <w:rFonts w:ascii="Calibri" w:eastAsia="Calibri" w:hAnsi="Calibri" w:cs="Calibri"/>
                <w:sz w:val="26"/>
                <w:szCs w:val="26"/>
              </w:rPr>
            </w:pPr>
            <w:r>
              <w:rPr>
                <w:rFonts w:ascii="Calibri" w:eastAsia="Calibri" w:hAnsi="Calibri" w:cs="Calibri"/>
                <w:sz w:val="26"/>
                <w:szCs w:val="26"/>
              </w:rPr>
              <w:t>Không thay đ</w:t>
            </w:r>
            <w:r>
              <w:rPr>
                <w:rFonts w:ascii="Calibri" w:eastAsia="Calibri" w:hAnsi="Calibri" w:cs="Calibri"/>
                <w:sz w:val="26"/>
                <w:szCs w:val="26"/>
              </w:rPr>
              <w:t>ổ</w:t>
            </w:r>
            <w:r>
              <w:rPr>
                <w:rFonts w:ascii="Calibri" w:eastAsia="Calibri" w:hAnsi="Calibri" w:cs="Calibri"/>
                <w:sz w:val="26"/>
                <w:szCs w:val="26"/>
              </w:rPr>
              <w:t>i</w:t>
            </w:r>
          </w:p>
        </w:tc>
        <w:tc>
          <w:tcPr>
            <w:tcW w:w="2835" w:type="dxa"/>
          </w:tcPr>
          <w:p w:rsidR="00475325" w:rsidRDefault="00020F2D">
            <w:pPr>
              <w:spacing w:line="288" w:lineRule="auto"/>
              <w:rPr>
                <w:rFonts w:ascii="Calibri" w:eastAsia="Calibri" w:hAnsi="Calibri" w:cs="Calibri"/>
                <w:sz w:val="26"/>
                <w:szCs w:val="26"/>
              </w:rPr>
            </w:pPr>
            <w:r>
              <w:rPr>
                <w:rFonts w:ascii="Calibri" w:eastAsia="Calibri" w:hAnsi="Calibri" w:cs="Calibri"/>
                <w:sz w:val="26"/>
                <w:szCs w:val="26"/>
              </w:rPr>
              <w:t>Không d</w:t>
            </w:r>
            <w:r>
              <w:rPr>
                <w:rFonts w:ascii="Calibri" w:eastAsia="Calibri" w:hAnsi="Calibri" w:cs="Calibri"/>
                <w:sz w:val="26"/>
                <w:szCs w:val="26"/>
              </w:rPr>
              <w:t>ẫ</w:t>
            </w:r>
            <w:r>
              <w:rPr>
                <w:rFonts w:ascii="Calibri" w:eastAsia="Calibri" w:hAnsi="Calibri" w:cs="Calibri"/>
                <w:sz w:val="26"/>
                <w:szCs w:val="26"/>
              </w:rPr>
              <w:t>n nhi</w:t>
            </w:r>
            <w:r>
              <w:rPr>
                <w:rFonts w:ascii="Calibri" w:eastAsia="Calibri" w:hAnsi="Calibri" w:cs="Calibri"/>
                <w:sz w:val="26"/>
                <w:szCs w:val="26"/>
              </w:rPr>
              <w:t>ệ</w:t>
            </w:r>
            <w:r>
              <w:rPr>
                <w:rFonts w:ascii="Calibri" w:eastAsia="Calibri" w:hAnsi="Calibri" w:cs="Calibri"/>
                <w:sz w:val="26"/>
                <w:szCs w:val="26"/>
              </w:rPr>
              <w:t>t t</w:t>
            </w:r>
            <w:r>
              <w:rPr>
                <w:rFonts w:ascii="Calibri" w:eastAsia="Calibri" w:hAnsi="Calibri" w:cs="Calibri"/>
                <w:sz w:val="26"/>
                <w:szCs w:val="26"/>
              </w:rPr>
              <w:t>ố</w:t>
            </w:r>
            <w:r>
              <w:rPr>
                <w:rFonts w:ascii="Calibri" w:eastAsia="Calibri" w:hAnsi="Calibri" w:cs="Calibri"/>
                <w:sz w:val="26"/>
                <w:szCs w:val="26"/>
              </w:rPr>
              <w:t>t</w:t>
            </w:r>
          </w:p>
        </w:tc>
      </w:tr>
    </w:tbl>
    <w:p w:rsidR="00475325" w:rsidRDefault="00020F2D">
      <w:pPr>
        <w:spacing w:line="288" w:lineRule="auto"/>
        <w:rPr>
          <w:rFonts w:ascii="Calibri" w:eastAsia="Calibri" w:hAnsi="Calibri" w:cs="Calibri"/>
          <w:sz w:val="26"/>
          <w:szCs w:val="26"/>
        </w:rPr>
      </w:pPr>
      <w:r>
        <w:rPr>
          <w:rFonts w:ascii="Calibri" w:eastAsia="Calibri" w:hAnsi="Calibri" w:cs="Calibri"/>
          <w:sz w:val="26"/>
          <w:szCs w:val="26"/>
        </w:rPr>
        <w:t>CH: 1. Chi</w:t>
      </w:r>
      <w:r>
        <w:rPr>
          <w:rFonts w:ascii="Calibri" w:eastAsia="Calibri" w:hAnsi="Calibri" w:cs="Calibri"/>
          <w:sz w:val="26"/>
          <w:szCs w:val="26"/>
        </w:rPr>
        <w:t>ế</w:t>
      </w:r>
      <w:r>
        <w:rPr>
          <w:rFonts w:ascii="Calibri" w:eastAsia="Calibri" w:hAnsi="Calibri" w:cs="Calibri"/>
          <w:sz w:val="26"/>
          <w:szCs w:val="26"/>
        </w:rPr>
        <w:t xml:space="preserve">c </w:t>
      </w:r>
      <w:r>
        <w:rPr>
          <w:rFonts w:ascii="Calibri" w:eastAsia="Calibri" w:hAnsi="Calibri" w:cs="Calibri"/>
          <w:sz w:val="26"/>
          <w:szCs w:val="26"/>
        </w:rPr>
        <w:t>ấ</w:t>
      </w:r>
      <w:r>
        <w:rPr>
          <w:rFonts w:ascii="Calibri" w:eastAsia="Calibri" w:hAnsi="Calibri" w:cs="Calibri"/>
          <w:sz w:val="26"/>
          <w:szCs w:val="26"/>
        </w:rPr>
        <w:t>m đi</w:t>
      </w:r>
      <w:r>
        <w:rPr>
          <w:rFonts w:ascii="Calibri" w:eastAsia="Calibri" w:hAnsi="Calibri" w:cs="Calibri"/>
          <w:sz w:val="26"/>
          <w:szCs w:val="26"/>
        </w:rPr>
        <w:t>ệ</w:t>
      </w:r>
      <w:r>
        <w:rPr>
          <w:rFonts w:ascii="Calibri" w:eastAsia="Calibri" w:hAnsi="Calibri" w:cs="Calibri"/>
          <w:sz w:val="26"/>
          <w:szCs w:val="26"/>
        </w:rPr>
        <w:t>n đun nư</w:t>
      </w:r>
      <w:r>
        <w:rPr>
          <w:rFonts w:ascii="Calibri" w:eastAsia="Calibri" w:hAnsi="Calibri" w:cs="Calibri"/>
          <w:sz w:val="26"/>
          <w:szCs w:val="26"/>
        </w:rPr>
        <w:t>ớ</w:t>
      </w:r>
      <w:r>
        <w:rPr>
          <w:rFonts w:ascii="Calibri" w:eastAsia="Calibri" w:hAnsi="Calibri" w:cs="Calibri"/>
          <w:sz w:val="26"/>
          <w:szCs w:val="26"/>
        </w:rPr>
        <w:t>c đư</w:t>
      </w:r>
      <w:r>
        <w:rPr>
          <w:rFonts w:ascii="Calibri" w:eastAsia="Calibri" w:hAnsi="Calibri" w:cs="Calibri"/>
          <w:sz w:val="26"/>
          <w:szCs w:val="26"/>
        </w:rPr>
        <w:t>ợ</w:t>
      </w:r>
      <w:r>
        <w:rPr>
          <w:rFonts w:ascii="Calibri" w:eastAsia="Calibri" w:hAnsi="Calibri" w:cs="Calibri"/>
          <w:sz w:val="26"/>
          <w:szCs w:val="26"/>
        </w:rPr>
        <w:t>c làm t</w:t>
      </w:r>
      <w:r>
        <w:rPr>
          <w:rFonts w:ascii="Calibri" w:eastAsia="Calibri" w:hAnsi="Calibri" w:cs="Calibri"/>
          <w:sz w:val="26"/>
          <w:szCs w:val="26"/>
        </w:rPr>
        <w:t>ừ</w:t>
      </w:r>
      <w:r>
        <w:rPr>
          <w:rFonts w:ascii="Calibri" w:eastAsia="Calibri" w:hAnsi="Calibri" w:cs="Calibri"/>
          <w:sz w:val="26"/>
          <w:szCs w:val="26"/>
        </w:rPr>
        <w:t xml:space="preserve"> các v</w:t>
      </w:r>
      <w:r>
        <w:rPr>
          <w:rFonts w:ascii="Calibri" w:eastAsia="Calibri" w:hAnsi="Calibri" w:cs="Calibri"/>
          <w:sz w:val="26"/>
          <w:szCs w:val="26"/>
        </w:rPr>
        <w:t>ậ</w:t>
      </w:r>
      <w:r>
        <w:rPr>
          <w:rFonts w:ascii="Calibri" w:eastAsia="Calibri" w:hAnsi="Calibri" w:cs="Calibri"/>
          <w:sz w:val="26"/>
          <w:szCs w:val="26"/>
        </w:rPr>
        <w:t>t li</w:t>
      </w:r>
      <w:r>
        <w:rPr>
          <w:rFonts w:ascii="Calibri" w:eastAsia="Calibri" w:hAnsi="Calibri" w:cs="Calibri"/>
          <w:sz w:val="26"/>
          <w:szCs w:val="26"/>
        </w:rPr>
        <w:t>ệ</w:t>
      </w:r>
      <w:r>
        <w:rPr>
          <w:rFonts w:ascii="Calibri" w:eastAsia="Calibri" w:hAnsi="Calibri" w:cs="Calibri"/>
          <w:sz w:val="26"/>
          <w:szCs w:val="26"/>
        </w:rPr>
        <w:t>u: nh</w:t>
      </w:r>
      <w:r>
        <w:rPr>
          <w:rFonts w:ascii="Calibri" w:eastAsia="Calibri" w:hAnsi="Calibri" w:cs="Calibri"/>
          <w:sz w:val="26"/>
          <w:szCs w:val="26"/>
        </w:rPr>
        <w:t>ự</w:t>
      </w:r>
      <w:r>
        <w:rPr>
          <w:rFonts w:ascii="Calibri" w:eastAsia="Calibri" w:hAnsi="Calibri" w:cs="Calibri"/>
          <w:sz w:val="26"/>
          <w:szCs w:val="26"/>
        </w:rPr>
        <w:t>a, kim lo</w:t>
      </w:r>
      <w:r>
        <w:rPr>
          <w:rFonts w:ascii="Calibri" w:eastAsia="Calibri" w:hAnsi="Calibri" w:cs="Calibri"/>
          <w:sz w:val="26"/>
          <w:szCs w:val="26"/>
        </w:rPr>
        <w:t>ạ</w:t>
      </w:r>
      <w:r>
        <w:rPr>
          <w:rFonts w:ascii="Calibri" w:eastAsia="Calibri" w:hAnsi="Calibri" w:cs="Calibri"/>
          <w:sz w:val="26"/>
          <w:szCs w:val="26"/>
        </w:rPr>
        <w:t xml:space="preserve">i. Thân </w:t>
      </w:r>
      <w:r>
        <w:rPr>
          <w:rFonts w:ascii="Calibri" w:eastAsia="Calibri" w:hAnsi="Calibri" w:cs="Calibri"/>
          <w:sz w:val="26"/>
          <w:szCs w:val="26"/>
        </w:rPr>
        <w:t>ấ</w:t>
      </w:r>
      <w:r>
        <w:rPr>
          <w:rFonts w:ascii="Calibri" w:eastAsia="Calibri" w:hAnsi="Calibri" w:cs="Calibri"/>
          <w:sz w:val="26"/>
          <w:szCs w:val="26"/>
        </w:rPr>
        <w:t>m làm b</w:t>
      </w:r>
      <w:r>
        <w:rPr>
          <w:rFonts w:ascii="Calibri" w:eastAsia="Calibri" w:hAnsi="Calibri" w:cs="Calibri"/>
          <w:sz w:val="26"/>
          <w:szCs w:val="26"/>
        </w:rPr>
        <w:t>ằ</w:t>
      </w:r>
      <w:r>
        <w:rPr>
          <w:rFonts w:ascii="Calibri" w:eastAsia="Calibri" w:hAnsi="Calibri" w:cs="Calibri"/>
          <w:sz w:val="26"/>
          <w:szCs w:val="26"/>
        </w:rPr>
        <w:t>ng inox (b</w:t>
      </w:r>
      <w:r>
        <w:rPr>
          <w:rFonts w:ascii="Calibri" w:eastAsia="Calibri" w:hAnsi="Calibri" w:cs="Calibri"/>
          <w:sz w:val="26"/>
          <w:szCs w:val="26"/>
        </w:rPr>
        <w:t>ề</w:t>
      </w:r>
      <w:r>
        <w:rPr>
          <w:rFonts w:ascii="Calibri" w:eastAsia="Calibri" w:hAnsi="Calibri" w:cs="Calibri"/>
          <w:sz w:val="26"/>
          <w:szCs w:val="26"/>
        </w:rPr>
        <w:t>n, ch</w:t>
      </w:r>
      <w:r>
        <w:rPr>
          <w:rFonts w:ascii="Calibri" w:eastAsia="Calibri" w:hAnsi="Calibri" w:cs="Calibri"/>
          <w:sz w:val="26"/>
          <w:szCs w:val="26"/>
        </w:rPr>
        <w:t>ắ</w:t>
      </w:r>
      <w:r>
        <w:rPr>
          <w:rFonts w:ascii="Calibri" w:eastAsia="Calibri" w:hAnsi="Calibri" w:cs="Calibri"/>
          <w:sz w:val="26"/>
          <w:szCs w:val="26"/>
        </w:rPr>
        <w:t>c, ch</w:t>
      </w:r>
      <w:r>
        <w:rPr>
          <w:rFonts w:ascii="Calibri" w:eastAsia="Calibri" w:hAnsi="Calibri" w:cs="Calibri"/>
          <w:sz w:val="26"/>
          <w:szCs w:val="26"/>
        </w:rPr>
        <w:t>ị</w:t>
      </w:r>
      <w:r>
        <w:rPr>
          <w:rFonts w:ascii="Calibri" w:eastAsia="Calibri" w:hAnsi="Calibri" w:cs="Calibri"/>
          <w:sz w:val="26"/>
          <w:szCs w:val="26"/>
        </w:rPr>
        <w:t>u nhi</w:t>
      </w:r>
      <w:r>
        <w:rPr>
          <w:rFonts w:ascii="Calibri" w:eastAsia="Calibri" w:hAnsi="Calibri" w:cs="Calibri"/>
          <w:sz w:val="26"/>
          <w:szCs w:val="26"/>
        </w:rPr>
        <w:t>ệ</w:t>
      </w:r>
      <w:r>
        <w:rPr>
          <w:rFonts w:ascii="Calibri" w:eastAsia="Calibri" w:hAnsi="Calibri" w:cs="Calibri"/>
          <w:sz w:val="26"/>
          <w:szCs w:val="26"/>
        </w:rPr>
        <w:t>t). N</w:t>
      </w:r>
      <w:r>
        <w:rPr>
          <w:rFonts w:ascii="Calibri" w:eastAsia="Calibri" w:hAnsi="Calibri" w:cs="Calibri"/>
          <w:sz w:val="26"/>
          <w:szCs w:val="26"/>
        </w:rPr>
        <w:t>ắ</w:t>
      </w:r>
      <w:r>
        <w:rPr>
          <w:rFonts w:ascii="Calibri" w:eastAsia="Calibri" w:hAnsi="Calibri" w:cs="Calibri"/>
          <w:sz w:val="26"/>
          <w:szCs w:val="26"/>
        </w:rPr>
        <w:t xml:space="preserve">p </w:t>
      </w:r>
      <w:r>
        <w:rPr>
          <w:rFonts w:ascii="Calibri" w:eastAsia="Calibri" w:hAnsi="Calibri" w:cs="Calibri"/>
          <w:sz w:val="26"/>
          <w:szCs w:val="26"/>
        </w:rPr>
        <w:t>ấ</w:t>
      </w:r>
      <w:r>
        <w:rPr>
          <w:rFonts w:ascii="Calibri" w:eastAsia="Calibri" w:hAnsi="Calibri" w:cs="Calibri"/>
          <w:sz w:val="26"/>
          <w:szCs w:val="26"/>
        </w:rPr>
        <w:t>m và tay c</w:t>
      </w:r>
      <w:r>
        <w:rPr>
          <w:rFonts w:ascii="Calibri" w:eastAsia="Calibri" w:hAnsi="Calibri" w:cs="Calibri"/>
          <w:sz w:val="26"/>
          <w:szCs w:val="26"/>
        </w:rPr>
        <w:t>ầ</w:t>
      </w:r>
      <w:r>
        <w:rPr>
          <w:rFonts w:ascii="Calibri" w:eastAsia="Calibri" w:hAnsi="Calibri" w:cs="Calibri"/>
          <w:sz w:val="26"/>
          <w:szCs w:val="26"/>
        </w:rPr>
        <w:t>m làm b</w:t>
      </w:r>
      <w:r>
        <w:rPr>
          <w:rFonts w:ascii="Calibri" w:eastAsia="Calibri" w:hAnsi="Calibri" w:cs="Calibri"/>
          <w:sz w:val="26"/>
          <w:szCs w:val="26"/>
        </w:rPr>
        <w:t>ằ</w:t>
      </w:r>
      <w:r>
        <w:rPr>
          <w:rFonts w:ascii="Calibri" w:eastAsia="Calibri" w:hAnsi="Calibri" w:cs="Calibri"/>
          <w:sz w:val="26"/>
          <w:szCs w:val="26"/>
        </w:rPr>
        <w:t>ng nh</w:t>
      </w:r>
      <w:r>
        <w:rPr>
          <w:rFonts w:ascii="Calibri" w:eastAsia="Calibri" w:hAnsi="Calibri" w:cs="Calibri"/>
          <w:sz w:val="26"/>
          <w:szCs w:val="26"/>
        </w:rPr>
        <w:t>ự</w:t>
      </w:r>
      <w:r>
        <w:rPr>
          <w:rFonts w:ascii="Calibri" w:eastAsia="Calibri" w:hAnsi="Calibri" w:cs="Calibri"/>
          <w:sz w:val="26"/>
          <w:szCs w:val="26"/>
        </w:rPr>
        <w:t xml:space="preserve">a </w:t>
      </w:r>
      <w:r>
        <w:rPr>
          <w:rFonts w:ascii="Calibri" w:eastAsia="Calibri" w:hAnsi="Calibri" w:cs="Calibri"/>
          <w:sz w:val="26"/>
          <w:szCs w:val="26"/>
        </w:rPr>
        <w:t>(cách nhi</w:t>
      </w:r>
      <w:r>
        <w:rPr>
          <w:rFonts w:ascii="Calibri" w:eastAsia="Calibri" w:hAnsi="Calibri" w:cs="Calibri"/>
          <w:sz w:val="26"/>
          <w:szCs w:val="26"/>
        </w:rPr>
        <w:t>ệ</w:t>
      </w:r>
      <w:r>
        <w:rPr>
          <w:rFonts w:ascii="Calibri" w:eastAsia="Calibri" w:hAnsi="Calibri" w:cs="Calibri"/>
          <w:sz w:val="26"/>
          <w:szCs w:val="26"/>
        </w:rPr>
        <w:t>t, cách đi</w:t>
      </w:r>
      <w:r>
        <w:rPr>
          <w:rFonts w:ascii="Calibri" w:eastAsia="Calibri" w:hAnsi="Calibri" w:cs="Calibri"/>
          <w:sz w:val="26"/>
          <w:szCs w:val="26"/>
        </w:rPr>
        <w:t>ệ</w:t>
      </w:r>
      <w:r>
        <w:rPr>
          <w:rFonts w:ascii="Calibri" w:eastAsia="Calibri" w:hAnsi="Calibri" w:cs="Calibri"/>
          <w:sz w:val="26"/>
          <w:szCs w:val="26"/>
        </w:rPr>
        <w:t>n). Thanh c</w:t>
      </w:r>
      <w:r>
        <w:rPr>
          <w:rFonts w:ascii="Calibri" w:eastAsia="Calibri" w:hAnsi="Calibri" w:cs="Calibri"/>
          <w:sz w:val="26"/>
          <w:szCs w:val="26"/>
        </w:rPr>
        <w:t>ấ</w:t>
      </w:r>
      <w:r>
        <w:rPr>
          <w:rFonts w:ascii="Calibri" w:eastAsia="Calibri" w:hAnsi="Calibri" w:cs="Calibri"/>
          <w:sz w:val="26"/>
          <w:szCs w:val="26"/>
        </w:rPr>
        <w:t>p nhi</w:t>
      </w:r>
      <w:r>
        <w:rPr>
          <w:rFonts w:ascii="Calibri" w:eastAsia="Calibri" w:hAnsi="Calibri" w:cs="Calibri"/>
          <w:sz w:val="26"/>
          <w:szCs w:val="26"/>
        </w:rPr>
        <w:t>ệ</w:t>
      </w:r>
      <w:r>
        <w:rPr>
          <w:rFonts w:ascii="Calibri" w:eastAsia="Calibri" w:hAnsi="Calibri" w:cs="Calibri"/>
          <w:sz w:val="26"/>
          <w:szCs w:val="26"/>
        </w:rPr>
        <w:t>t, giúp làm nóng và sôi nư</w:t>
      </w:r>
      <w:r>
        <w:rPr>
          <w:rFonts w:ascii="Calibri" w:eastAsia="Calibri" w:hAnsi="Calibri" w:cs="Calibri"/>
          <w:sz w:val="26"/>
          <w:szCs w:val="26"/>
        </w:rPr>
        <w:t>ớ</w:t>
      </w:r>
      <w:r>
        <w:rPr>
          <w:rFonts w:ascii="Calibri" w:eastAsia="Calibri" w:hAnsi="Calibri" w:cs="Calibri"/>
          <w:sz w:val="26"/>
          <w:szCs w:val="26"/>
        </w:rPr>
        <w:t>c, làm b</w:t>
      </w:r>
      <w:r>
        <w:rPr>
          <w:rFonts w:ascii="Calibri" w:eastAsia="Calibri" w:hAnsi="Calibri" w:cs="Calibri"/>
          <w:sz w:val="26"/>
          <w:szCs w:val="26"/>
        </w:rPr>
        <w:t>ằ</w:t>
      </w:r>
      <w:r>
        <w:rPr>
          <w:rFonts w:ascii="Calibri" w:eastAsia="Calibri" w:hAnsi="Calibri" w:cs="Calibri"/>
          <w:sz w:val="26"/>
          <w:szCs w:val="26"/>
        </w:rPr>
        <w:t>ng thép (d</w:t>
      </w:r>
      <w:r>
        <w:rPr>
          <w:rFonts w:ascii="Calibri" w:eastAsia="Calibri" w:hAnsi="Calibri" w:cs="Calibri"/>
          <w:sz w:val="26"/>
          <w:szCs w:val="26"/>
        </w:rPr>
        <w:t>ẫ</w:t>
      </w:r>
      <w:r>
        <w:rPr>
          <w:rFonts w:ascii="Calibri" w:eastAsia="Calibri" w:hAnsi="Calibri" w:cs="Calibri"/>
          <w:sz w:val="26"/>
          <w:szCs w:val="26"/>
        </w:rPr>
        <w:t>n đi</w:t>
      </w:r>
      <w:r>
        <w:rPr>
          <w:rFonts w:ascii="Calibri" w:eastAsia="Calibri" w:hAnsi="Calibri" w:cs="Calibri"/>
          <w:sz w:val="26"/>
          <w:szCs w:val="26"/>
        </w:rPr>
        <w:t>ệ</w:t>
      </w:r>
      <w:r>
        <w:rPr>
          <w:rFonts w:ascii="Calibri" w:eastAsia="Calibri" w:hAnsi="Calibri" w:cs="Calibri"/>
          <w:sz w:val="26"/>
          <w:szCs w:val="26"/>
        </w:rPr>
        <w:t>n, d</w:t>
      </w:r>
      <w:r>
        <w:rPr>
          <w:rFonts w:ascii="Calibri" w:eastAsia="Calibri" w:hAnsi="Calibri" w:cs="Calibri"/>
          <w:sz w:val="26"/>
          <w:szCs w:val="26"/>
        </w:rPr>
        <w:t>ẫ</w:t>
      </w:r>
      <w:r>
        <w:rPr>
          <w:rFonts w:ascii="Calibri" w:eastAsia="Calibri" w:hAnsi="Calibri" w:cs="Calibri"/>
          <w:sz w:val="26"/>
          <w:szCs w:val="26"/>
        </w:rPr>
        <w:t>n nhi</w:t>
      </w:r>
      <w:r>
        <w:rPr>
          <w:rFonts w:ascii="Calibri" w:eastAsia="Calibri" w:hAnsi="Calibri" w:cs="Calibri"/>
          <w:sz w:val="26"/>
          <w:szCs w:val="26"/>
        </w:rPr>
        <w:t>ệ</w:t>
      </w:r>
      <w:r>
        <w:rPr>
          <w:rFonts w:ascii="Calibri" w:eastAsia="Calibri" w:hAnsi="Calibri" w:cs="Calibri"/>
          <w:sz w:val="26"/>
          <w:szCs w:val="26"/>
        </w:rPr>
        <w:t>t). Dây đi</w:t>
      </w:r>
      <w:r>
        <w:rPr>
          <w:rFonts w:ascii="Calibri" w:eastAsia="Calibri" w:hAnsi="Calibri" w:cs="Calibri"/>
          <w:sz w:val="26"/>
          <w:szCs w:val="26"/>
        </w:rPr>
        <w:t>ệ</w:t>
      </w:r>
      <w:r>
        <w:rPr>
          <w:rFonts w:ascii="Calibri" w:eastAsia="Calibri" w:hAnsi="Calibri" w:cs="Calibri"/>
          <w:sz w:val="26"/>
          <w:szCs w:val="26"/>
        </w:rPr>
        <w:t>n có lõi b</w:t>
      </w:r>
      <w:r>
        <w:rPr>
          <w:rFonts w:ascii="Calibri" w:eastAsia="Calibri" w:hAnsi="Calibri" w:cs="Calibri"/>
          <w:sz w:val="26"/>
          <w:szCs w:val="26"/>
        </w:rPr>
        <w:t>ằ</w:t>
      </w:r>
      <w:r>
        <w:rPr>
          <w:rFonts w:ascii="Calibri" w:eastAsia="Calibri" w:hAnsi="Calibri" w:cs="Calibri"/>
          <w:sz w:val="26"/>
          <w:szCs w:val="26"/>
        </w:rPr>
        <w:t>ng đ</w:t>
      </w:r>
      <w:r>
        <w:rPr>
          <w:rFonts w:ascii="Calibri" w:eastAsia="Calibri" w:hAnsi="Calibri" w:cs="Calibri"/>
          <w:sz w:val="26"/>
          <w:szCs w:val="26"/>
        </w:rPr>
        <w:t>ồ</w:t>
      </w:r>
      <w:r>
        <w:rPr>
          <w:rFonts w:ascii="Calibri" w:eastAsia="Calibri" w:hAnsi="Calibri" w:cs="Calibri"/>
          <w:sz w:val="26"/>
          <w:szCs w:val="26"/>
        </w:rPr>
        <w:t>ng (d</w:t>
      </w:r>
      <w:r>
        <w:rPr>
          <w:rFonts w:ascii="Calibri" w:eastAsia="Calibri" w:hAnsi="Calibri" w:cs="Calibri"/>
          <w:sz w:val="26"/>
          <w:szCs w:val="26"/>
        </w:rPr>
        <w:t>ẫ</w:t>
      </w:r>
      <w:r>
        <w:rPr>
          <w:rFonts w:ascii="Calibri" w:eastAsia="Calibri" w:hAnsi="Calibri" w:cs="Calibri"/>
          <w:sz w:val="26"/>
          <w:szCs w:val="26"/>
        </w:rPr>
        <w:t>n đi</w:t>
      </w:r>
      <w:r>
        <w:rPr>
          <w:rFonts w:ascii="Calibri" w:eastAsia="Calibri" w:hAnsi="Calibri" w:cs="Calibri"/>
          <w:sz w:val="26"/>
          <w:szCs w:val="26"/>
        </w:rPr>
        <w:t>ệ</w:t>
      </w:r>
      <w:r>
        <w:rPr>
          <w:rFonts w:ascii="Calibri" w:eastAsia="Calibri" w:hAnsi="Calibri" w:cs="Calibri"/>
          <w:sz w:val="26"/>
          <w:szCs w:val="26"/>
        </w:rPr>
        <w:t>n), v</w:t>
      </w:r>
      <w:r>
        <w:rPr>
          <w:rFonts w:ascii="Calibri" w:eastAsia="Calibri" w:hAnsi="Calibri" w:cs="Calibri"/>
          <w:sz w:val="26"/>
          <w:szCs w:val="26"/>
        </w:rPr>
        <w:t>ỏ</w:t>
      </w:r>
      <w:r>
        <w:rPr>
          <w:rFonts w:ascii="Calibri" w:eastAsia="Calibri" w:hAnsi="Calibri" w:cs="Calibri"/>
          <w:sz w:val="26"/>
          <w:szCs w:val="26"/>
        </w:rPr>
        <w:t xml:space="preserve"> b</w:t>
      </w:r>
      <w:r>
        <w:rPr>
          <w:rFonts w:ascii="Calibri" w:eastAsia="Calibri" w:hAnsi="Calibri" w:cs="Calibri"/>
          <w:sz w:val="26"/>
          <w:szCs w:val="26"/>
        </w:rPr>
        <w:t>ọ</w:t>
      </w:r>
      <w:r>
        <w:rPr>
          <w:rFonts w:ascii="Calibri" w:eastAsia="Calibri" w:hAnsi="Calibri" w:cs="Calibri"/>
          <w:sz w:val="26"/>
          <w:szCs w:val="26"/>
        </w:rPr>
        <w:t>c b</w:t>
      </w:r>
      <w:r>
        <w:rPr>
          <w:rFonts w:ascii="Calibri" w:eastAsia="Calibri" w:hAnsi="Calibri" w:cs="Calibri"/>
          <w:sz w:val="26"/>
          <w:szCs w:val="26"/>
        </w:rPr>
        <w:t>ằ</w:t>
      </w:r>
      <w:r>
        <w:rPr>
          <w:rFonts w:ascii="Calibri" w:eastAsia="Calibri" w:hAnsi="Calibri" w:cs="Calibri"/>
          <w:sz w:val="26"/>
          <w:szCs w:val="26"/>
        </w:rPr>
        <w:t>ng nh</w:t>
      </w:r>
      <w:r>
        <w:rPr>
          <w:rFonts w:ascii="Calibri" w:eastAsia="Calibri" w:hAnsi="Calibri" w:cs="Calibri"/>
          <w:sz w:val="26"/>
          <w:szCs w:val="26"/>
        </w:rPr>
        <w:t>ự</w:t>
      </w:r>
      <w:r>
        <w:rPr>
          <w:rFonts w:ascii="Calibri" w:eastAsia="Calibri" w:hAnsi="Calibri" w:cs="Calibri"/>
          <w:sz w:val="26"/>
          <w:szCs w:val="26"/>
        </w:rPr>
        <w:t>a (cách nhi</w:t>
      </w:r>
      <w:r>
        <w:rPr>
          <w:rFonts w:ascii="Calibri" w:eastAsia="Calibri" w:hAnsi="Calibri" w:cs="Calibri"/>
          <w:sz w:val="26"/>
          <w:szCs w:val="26"/>
        </w:rPr>
        <w:t>ệ</w:t>
      </w:r>
      <w:r>
        <w:rPr>
          <w:rFonts w:ascii="Calibri" w:eastAsia="Calibri" w:hAnsi="Calibri" w:cs="Calibri"/>
          <w:sz w:val="26"/>
          <w:szCs w:val="26"/>
        </w:rPr>
        <w:t>t, cách đi</w:t>
      </w:r>
      <w:r>
        <w:rPr>
          <w:rFonts w:ascii="Calibri" w:eastAsia="Calibri" w:hAnsi="Calibri" w:cs="Calibri"/>
          <w:sz w:val="26"/>
          <w:szCs w:val="26"/>
        </w:rPr>
        <w:t>ệ</w:t>
      </w:r>
      <w:r>
        <w:rPr>
          <w:rFonts w:ascii="Calibri" w:eastAsia="Calibri" w:hAnsi="Calibri" w:cs="Calibri"/>
          <w:sz w:val="26"/>
          <w:szCs w:val="26"/>
        </w:rPr>
        <w:t>n).</w:t>
      </w:r>
    </w:p>
    <w:p w:rsidR="00475325" w:rsidRDefault="00020F2D">
      <w:pPr>
        <w:spacing w:line="288" w:lineRule="auto"/>
        <w:rPr>
          <w:rFonts w:ascii="Calibri" w:eastAsia="Calibri" w:hAnsi="Calibri" w:cs="Calibri"/>
          <w:sz w:val="26"/>
          <w:szCs w:val="26"/>
        </w:rPr>
      </w:pPr>
      <w:r>
        <w:rPr>
          <w:rFonts w:ascii="Calibri" w:eastAsia="Calibri" w:hAnsi="Calibri" w:cs="Calibri"/>
          <w:sz w:val="26"/>
          <w:szCs w:val="26"/>
        </w:rPr>
        <w:t>2.</w:t>
      </w:r>
    </w:p>
    <w:tbl>
      <w:tblPr>
        <w:tblStyle w:val="affff1"/>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38"/>
        <w:gridCol w:w="1188"/>
        <w:gridCol w:w="4112"/>
        <w:gridCol w:w="2409"/>
      </w:tblGrid>
      <w:tr w:rsidR="00475325">
        <w:tc>
          <w:tcPr>
            <w:tcW w:w="2038" w:type="dxa"/>
          </w:tcPr>
          <w:p w:rsidR="00475325" w:rsidRDefault="00020F2D">
            <w:pPr>
              <w:spacing w:line="288" w:lineRule="auto"/>
              <w:jc w:val="center"/>
              <w:rPr>
                <w:rFonts w:ascii="Calibri" w:eastAsia="Calibri" w:hAnsi="Calibri" w:cs="Calibri"/>
                <w:b/>
                <w:sz w:val="26"/>
                <w:szCs w:val="26"/>
              </w:rPr>
            </w:pPr>
            <w:r>
              <w:rPr>
                <w:rFonts w:ascii="Calibri" w:eastAsia="Calibri" w:hAnsi="Calibri" w:cs="Calibri"/>
                <w:b/>
                <w:sz w:val="26"/>
                <w:szCs w:val="26"/>
              </w:rPr>
              <w:t>Đ</w:t>
            </w:r>
            <w:r>
              <w:rPr>
                <w:rFonts w:ascii="Calibri" w:eastAsia="Calibri" w:hAnsi="Calibri" w:cs="Calibri"/>
                <w:b/>
                <w:sz w:val="26"/>
                <w:szCs w:val="26"/>
              </w:rPr>
              <w:t>ồ</w:t>
            </w:r>
            <w:r>
              <w:rPr>
                <w:rFonts w:ascii="Calibri" w:eastAsia="Calibri" w:hAnsi="Calibri" w:cs="Calibri"/>
                <w:b/>
                <w:sz w:val="26"/>
                <w:szCs w:val="26"/>
              </w:rPr>
              <w:t xml:space="preserve"> v</w:t>
            </w:r>
            <w:r>
              <w:rPr>
                <w:rFonts w:ascii="Calibri" w:eastAsia="Calibri" w:hAnsi="Calibri" w:cs="Calibri"/>
                <w:b/>
                <w:sz w:val="26"/>
                <w:szCs w:val="26"/>
              </w:rPr>
              <w:t>ậ</w:t>
            </w:r>
            <w:r>
              <w:rPr>
                <w:rFonts w:ascii="Calibri" w:eastAsia="Calibri" w:hAnsi="Calibri" w:cs="Calibri"/>
                <w:b/>
                <w:sz w:val="26"/>
                <w:szCs w:val="26"/>
              </w:rPr>
              <w:t>t</w:t>
            </w:r>
          </w:p>
        </w:tc>
        <w:tc>
          <w:tcPr>
            <w:tcW w:w="1188" w:type="dxa"/>
          </w:tcPr>
          <w:p w:rsidR="00475325" w:rsidRDefault="00020F2D">
            <w:pPr>
              <w:spacing w:line="288" w:lineRule="auto"/>
              <w:jc w:val="center"/>
              <w:rPr>
                <w:rFonts w:ascii="Calibri" w:eastAsia="Calibri" w:hAnsi="Calibri" w:cs="Calibri"/>
                <w:b/>
                <w:sz w:val="26"/>
                <w:szCs w:val="26"/>
              </w:rPr>
            </w:pPr>
            <w:r>
              <w:rPr>
                <w:rFonts w:ascii="Calibri" w:eastAsia="Calibri" w:hAnsi="Calibri" w:cs="Calibri"/>
                <w:b/>
                <w:sz w:val="26"/>
                <w:szCs w:val="26"/>
              </w:rPr>
              <w:t>V</w:t>
            </w:r>
            <w:r>
              <w:rPr>
                <w:rFonts w:ascii="Calibri" w:eastAsia="Calibri" w:hAnsi="Calibri" w:cs="Calibri"/>
                <w:b/>
                <w:sz w:val="26"/>
                <w:szCs w:val="26"/>
              </w:rPr>
              <w:t>ậ</w:t>
            </w:r>
            <w:r>
              <w:rPr>
                <w:rFonts w:ascii="Calibri" w:eastAsia="Calibri" w:hAnsi="Calibri" w:cs="Calibri"/>
                <w:b/>
                <w:sz w:val="26"/>
                <w:szCs w:val="26"/>
              </w:rPr>
              <w:t>t li</w:t>
            </w:r>
            <w:r>
              <w:rPr>
                <w:rFonts w:ascii="Calibri" w:eastAsia="Calibri" w:hAnsi="Calibri" w:cs="Calibri"/>
                <w:b/>
                <w:sz w:val="26"/>
                <w:szCs w:val="26"/>
              </w:rPr>
              <w:t>ệ</w:t>
            </w:r>
            <w:r>
              <w:rPr>
                <w:rFonts w:ascii="Calibri" w:eastAsia="Calibri" w:hAnsi="Calibri" w:cs="Calibri"/>
                <w:b/>
                <w:sz w:val="26"/>
                <w:szCs w:val="26"/>
              </w:rPr>
              <w:t>u</w:t>
            </w:r>
          </w:p>
        </w:tc>
        <w:tc>
          <w:tcPr>
            <w:tcW w:w="4112" w:type="dxa"/>
          </w:tcPr>
          <w:p w:rsidR="00475325" w:rsidRDefault="00020F2D">
            <w:pPr>
              <w:spacing w:line="288" w:lineRule="auto"/>
              <w:jc w:val="center"/>
              <w:rPr>
                <w:rFonts w:ascii="Calibri" w:eastAsia="Calibri" w:hAnsi="Calibri" w:cs="Calibri"/>
                <w:b/>
                <w:sz w:val="26"/>
                <w:szCs w:val="26"/>
              </w:rPr>
            </w:pPr>
            <w:r>
              <w:rPr>
                <w:rFonts w:ascii="Calibri" w:eastAsia="Calibri" w:hAnsi="Calibri" w:cs="Calibri"/>
                <w:b/>
                <w:sz w:val="26"/>
                <w:szCs w:val="26"/>
              </w:rPr>
              <w:t>Tính ch</w:t>
            </w:r>
            <w:r>
              <w:rPr>
                <w:rFonts w:ascii="Calibri" w:eastAsia="Calibri" w:hAnsi="Calibri" w:cs="Calibri"/>
                <w:b/>
                <w:sz w:val="26"/>
                <w:szCs w:val="26"/>
              </w:rPr>
              <w:t>ấ</w:t>
            </w:r>
            <w:r>
              <w:rPr>
                <w:rFonts w:ascii="Calibri" w:eastAsia="Calibri" w:hAnsi="Calibri" w:cs="Calibri"/>
                <w:b/>
                <w:sz w:val="26"/>
                <w:szCs w:val="26"/>
              </w:rPr>
              <w:t>t</w:t>
            </w:r>
          </w:p>
        </w:tc>
        <w:tc>
          <w:tcPr>
            <w:tcW w:w="2409" w:type="dxa"/>
          </w:tcPr>
          <w:p w:rsidR="00475325" w:rsidRDefault="00020F2D">
            <w:pPr>
              <w:spacing w:line="288" w:lineRule="auto"/>
              <w:jc w:val="center"/>
              <w:rPr>
                <w:rFonts w:ascii="Calibri" w:eastAsia="Calibri" w:hAnsi="Calibri" w:cs="Calibri"/>
                <w:b/>
                <w:sz w:val="26"/>
                <w:szCs w:val="26"/>
              </w:rPr>
            </w:pPr>
            <w:r>
              <w:rPr>
                <w:rFonts w:ascii="Calibri" w:eastAsia="Calibri" w:hAnsi="Calibri" w:cs="Calibri"/>
                <w:b/>
                <w:sz w:val="26"/>
                <w:szCs w:val="26"/>
              </w:rPr>
              <w:t>Công d</w:t>
            </w:r>
            <w:r>
              <w:rPr>
                <w:rFonts w:ascii="Calibri" w:eastAsia="Calibri" w:hAnsi="Calibri" w:cs="Calibri"/>
                <w:b/>
                <w:sz w:val="26"/>
                <w:szCs w:val="26"/>
              </w:rPr>
              <w:t>ụ</w:t>
            </w:r>
            <w:r>
              <w:rPr>
                <w:rFonts w:ascii="Calibri" w:eastAsia="Calibri" w:hAnsi="Calibri" w:cs="Calibri"/>
                <w:b/>
                <w:sz w:val="26"/>
                <w:szCs w:val="26"/>
              </w:rPr>
              <w:t>ng</w:t>
            </w:r>
          </w:p>
        </w:tc>
      </w:tr>
      <w:tr w:rsidR="00475325">
        <w:tc>
          <w:tcPr>
            <w:tcW w:w="2038" w:type="dxa"/>
          </w:tcPr>
          <w:p w:rsidR="00475325" w:rsidRDefault="00020F2D">
            <w:pPr>
              <w:spacing w:line="288" w:lineRule="auto"/>
              <w:rPr>
                <w:rFonts w:ascii="Calibri" w:eastAsia="Calibri" w:hAnsi="Calibri" w:cs="Calibri"/>
                <w:sz w:val="26"/>
                <w:szCs w:val="26"/>
              </w:rPr>
            </w:pPr>
            <w:r>
              <w:rPr>
                <w:rFonts w:ascii="Calibri" w:eastAsia="Calibri" w:hAnsi="Calibri" w:cs="Calibri"/>
                <w:sz w:val="26"/>
                <w:szCs w:val="26"/>
              </w:rPr>
              <w:t>Chi</w:t>
            </w:r>
            <w:r>
              <w:rPr>
                <w:rFonts w:ascii="Calibri" w:eastAsia="Calibri" w:hAnsi="Calibri" w:cs="Calibri"/>
                <w:sz w:val="26"/>
                <w:szCs w:val="26"/>
              </w:rPr>
              <w:t>ế</w:t>
            </w:r>
            <w:r>
              <w:rPr>
                <w:rFonts w:ascii="Calibri" w:eastAsia="Calibri" w:hAnsi="Calibri" w:cs="Calibri"/>
                <w:sz w:val="26"/>
                <w:szCs w:val="26"/>
              </w:rPr>
              <w:t xml:space="preserve">c </w:t>
            </w:r>
            <w:r>
              <w:rPr>
                <w:rFonts w:ascii="Calibri" w:eastAsia="Calibri" w:hAnsi="Calibri" w:cs="Calibri"/>
                <w:sz w:val="26"/>
                <w:szCs w:val="26"/>
              </w:rPr>
              <w:t>ấ</w:t>
            </w:r>
            <w:r>
              <w:rPr>
                <w:rFonts w:ascii="Calibri" w:eastAsia="Calibri" w:hAnsi="Calibri" w:cs="Calibri"/>
                <w:sz w:val="26"/>
                <w:szCs w:val="26"/>
              </w:rPr>
              <w:t>m</w:t>
            </w:r>
          </w:p>
        </w:tc>
        <w:tc>
          <w:tcPr>
            <w:tcW w:w="1188" w:type="dxa"/>
          </w:tcPr>
          <w:p w:rsidR="00475325" w:rsidRDefault="00020F2D">
            <w:pPr>
              <w:spacing w:line="288" w:lineRule="auto"/>
              <w:rPr>
                <w:rFonts w:ascii="Calibri" w:eastAsia="Calibri" w:hAnsi="Calibri" w:cs="Calibri"/>
                <w:sz w:val="26"/>
                <w:szCs w:val="26"/>
              </w:rPr>
            </w:pPr>
            <w:r>
              <w:rPr>
                <w:rFonts w:ascii="Calibri" w:eastAsia="Calibri" w:hAnsi="Calibri" w:cs="Calibri"/>
                <w:sz w:val="26"/>
                <w:szCs w:val="26"/>
              </w:rPr>
              <w:t>G</w:t>
            </w:r>
            <w:r>
              <w:rPr>
                <w:rFonts w:ascii="Calibri" w:eastAsia="Calibri" w:hAnsi="Calibri" w:cs="Calibri"/>
                <w:sz w:val="26"/>
                <w:szCs w:val="26"/>
              </w:rPr>
              <w:t>ố</w:t>
            </w:r>
            <w:r>
              <w:rPr>
                <w:rFonts w:ascii="Calibri" w:eastAsia="Calibri" w:hAnsi="Calibri" w:cs="Calibri"/>
                <w:sz w:val="26"/>
                <w:szCs w:val="26"/>
              </w:rPr>
              <w:t>m s</w:t>
            </w:r>
            <w:r>
              <w:rPr>
                <w:rFonts w:ascii="Calibri" w:eastAsia="Calibri" w:hAnsi="Calibri" w:cs="Calibri"/>
                <w:sz w:val="26"/>
                <w:szCs w:val="26"/>
              </w:rPr>
              <w:t>ứ</w:t>
            </w:r>
          </w:p>
        </w:tc>
        <w:tc>
          <w:tcPr>
            <w:tcW w:w="4112" w:type="dxa"/>
          </w:tcPr>
          <w:p w:rsidR="00475325" w:rsidRDefault="00020F2D">
            <w:pPr>
              <w:spacing w:line="288" w:lineRule="auto"/>
              <w:rPr>
                <w:rFonts w:ascii="Calibri" w:eastAsia="Calibri" w:hAnsi="Calibri" w:cs="Calibri"/>
                <w:sz w:val="26"/>
                <w:szCs w:val="26"/>
              </w:rPr>
            </w:pPr>
            <w:r>
              <w:rPr>
                <w:rFonts w:ascii="Calibri" w:eastAsia="Calibri" w:hAnsi="Calibri" w:cs="Calibri"/>
                <w:sz w:val="26"/>
                <w:szCs w:val="26"/>
              </w:rPr>
              <w:t>C</w:t>
            </w:r>
            <w:r>
              <w:rPr>
                <w:rFonts w:ascii="Calibri" w:eastAsia="Calibri" w:hAnsi="Calibri" w:cs="Calibri"/>
                <w:sz w:val="26"/>
                <w:szCs w:val="26"/>
              </w:rPr>
              <w:t>ứ</w:t>
            </w:r>
            <w:r>
              <w:rPr>
                <w:rFonts w:ascii="Calibri" w:eastAsia="Calibri" w:hAnsi="Calibri" w:cs="Calibri"/>
                <w:sz w:val="26"/>
                <w:szCs w:val="26"/>
              </w:rPr>
              <w:t>ng, không th</w:t>
            </w:r>
            <w:r>
              <w:rPr>
                <w:rFonts w:ascii="Calibri" w:eastAsia="Calibri" w:hAnsi="Calibri" w:cs="Calibri"/>
                <w:sz w:val="26"/>
                <w:szCs w:val="26"/>
              </w:rPr>
              <w:t>ấ</w:t>
            </w:r>
            <w:r>
              <w:rPr>
                <w:rFonts w:ascii="Calibri" w:eastAsia="Calibri" w:hAnsi="Calibri" w:cs="Calibri"/>
                <w:sz w:val="26"/>
                <w:szCs w:val="26"/>
              </w:rPr>
              <w:t>m nư</w:t>
            </w:r>
            <w:r>
              <w:rPr>
                <w:rFonts w:ascii="Calibri" w:eastAsia="Calibri" w:hAnsi="Calibri" w:cs="Calibri"/>
                <w:sz w:val="26"/>
                <w:szCs w:val="26"/>
              </w:rPr>
              <w:t>ớ</w:t>
            </w:r>
            <w:r>
              <w:rPr>
                <w:rFonts w:ascii="Calibri" w:eastAsia="Calibri" w:hAnsi="Calibri" w:cs="Calibri"/>
                <w:sz w:val="26"/>
                <w:szCs w:val="26"/>
              </w:rPr>
              <w:t>c, d</w:t>
            </w:r>
            <w:r>
              <w:rPr>
                <w:rFonts w:ascii="Calibri" w:eastAsia="Calibri" w:hAnsi="Calibri" w:cs="Calibri"/>
                <w:sz w:val="26"/>
                <w:szCs w:val="26"/>
              </w:rPr>
              <w:t>ẫ</w:t>
            </w:r>
            <w:r>
              <w:rPr>
                <w:rFonts w:ascii="Calibri" w:eastAsia="Calibri" w:hAnsi="Calibri" w:cs="Calibri"/>
                <w:sz w:val="26"/>
                <w:szCs w:val="26"/>
              </w:rPr>
              <w:t>n nhi</w:t>
            </w:r>
            <w:r>
              <w:rPr>
                <w:rFonts w:ascii="Calibri" w:eastAsia="Calibri" w:hAnsi="Calibri" w:cs="Calibri"/>
                <w:sz w:val="26"/>
                <w:szCs w:val="26"/>
              </w:rPr>
              <w:t>ệ</w:t>
            </w:r>
            <w:r>
              <w:rPr>
                <w:rFonts w:ascii="Calibri" w:eastAsia="Calibri" w:hAnsi="Calibri" w:cs="Calibri"/>
                <w:sz w:val="26"/>
                <w:szCs w:val="26"/>
              </w:rPr>
              <w:t>t kém,…</w:t>
            </w:r>
          </w:p>
        </w:tc>
        <w:tc>
          <w:tcPr>
            <w:tcW w:w="2409" w:type="dxa"/>
          </w:tcPr>
          <w:p w:rsidR="00475325" w:rsidRDefault="00020F2D">
            <w:pPr>
              <w:spacing w:line="288" w:lineRule="auto"/>
              <w:rPr>
                <w:rFonts w:ascii="Calibri" w:eastAsia="Calibri" w:hAnsi="Calibri" w:cs="Calibri"/>
                <w:sz w:val="26"/>
                <w:szCs w:val="26"/>
              </w:rPr>
            </w:pPr>
            <w:r>
              <w:rPr>
                <w:rFonts w:ascii="Calibri" w:eastAsia="Calibri" w:hAnsi="Calibri" w:cs="Calibri"/>
                <w:sz w:val="26"/>
                <w:szCs w:val="26"/>
              </w:rPr>
              <w:t>Pha trà</w:t>
            </w:r>
          </w:p>
        </w:tc>
      </w:tr>
      <w:tr w:rsidR="00475325">
        <w:tc>
          <w:tcPr>
            <w:tcW w:w="2038" w:type="dxa"/>
          </w:tcPr>
          <w:p w:rsidR="00475325" w:rsidRDefault="00020F2D">
            <w:pPr>
              <w:spacing w:line="288" w:lineRule="auto"/>
              <w:rPr>
                <w:rFonts w:ascii="Calibri" w:eastAsia="Calibri" w:hAnsi="Calibri" w:cs="Calibri"/>
                <w:sz w:val="26"/>
                <w:szCs w:val="26"/>
              </w:rPr>
            </w:pPr>
            <w:r>
              <w:rPr>
                <w:rFonts w:ascii="Calibri" w:eastAsia="Calibri" w:hAnsi="Calibri" w:cs="Calibri"/>
                <w:sz w:val="26"/>
                <w:szCs w:val="26"/>
              </w:rPr>
              <w:lastRenderedPageBreak/>
              <w:t>Đ</w:t>
            </w:r>
            <w:r>
              <w:rPr>
                <w:rFonts w:ascii="Calibri" w:eastAsia="Calibri" w:hAnsi="Calibri" w:cs="Calibri"/>
                <w:sz w:val="26"/>
                <w:szCs w:val="26"/>
              </w:rPr>
              <w:t>ồ</w:t>
            </w:r>
            <w:r>
              <w:rPr>
                <w:rFonts w:ascii="Calibri" w:eastAsia="Calibri" w:hAnsi="Calibri" w:cs="Calibri"/>
                <w:sz w:val="26"/>
                <w:szCs w:val="26"/>
              </w:rPr>
              <w:t xml:space="preserve"> chơi</w:t>
            </w:r>
          </w:p>
        </w:tc>
        <w:tc>
          <w:tcPr>
            <w:tcW w:w="1188" w:type="dxa"/>
          </w:tcPr>
          <w:p w:rsidR="00475325" w:rsidRDefault="00020F2D">
            <w:pPr>
              <w:spacing w:line="288" w:lineRule="auto"/>
              <w:rPr>
                <w:rFonts w:ascii="Calibri" w:eastAsia="Calibri" w:hAnsi="Calibri" w:cs="Calibri"/>
                <w:sz w:val="26"/>
                <w:szCs w:val="26"/>
              </w:rPr>
            </w:pPr>
            <w:r>
              <w:rPr>
                <w:rFonts w:ascii="Calibri" w:eastAsia="Calibri" w:hAnsi="Calibri" w:cs="Calibri"/>
                <w:sz w:val="26"/>
                <w:szCs w:val="26"/>
              </w:rPr>
              <w:t>Nh</w:t>
            </w:r>
            <w:r>
              <w:rPr>
                <w:rFonts w:ascii="Calibri" w:eastAsia="Calibri" w:hAnsi="Calibri" w:cs="Calibri"/>
                <w:sz w:val="26"/>
                <w:szCs w:val="26"/>
              </w:rPr>
              <w:t>ự</w:t>
            </w:r>
            <w:r>
              <w:rPr>
                <w:rFonts w:ascii="Calibri" w:eastAsia="Calibri" w:hAnsi="Calibri" w:cs="Calibri"/>
                <w:sz w:val="26"/>
                <w:szCs w:val="26"/>
              </w:rPr>
              <w:t>a</w:t>
            </w:r>
          </w:p>
        </w:tc>
        <w:tc>
          <w:tcPr>
            <w:tcW w:w="4112" w:type="dxa"/>
          </w:tcPr>
          <w:p w:rsidR="00475325" w:rsidRDefault="00020F2D">
            <w:pPr>
              <w:spacing w:line="288" w:lineRule="auto"/>
              <w:rPr>
                <w:rFonts w:ascii="Calibri" w:eastAsia="Calibri" w:hAnsi="Calibri" w:cs="Calibri"/>
                <w:sz w:val="26"/>
                <w:szCs w:val="26"/>
              </w:rPr>
            </w:pPr>
            <w:r>
              <w:rPr>
                <w:rFonts w:ascii="Calibri" w:eastAsia="Calibri" w:hAnsi="Calibri" w:cs="Calibri"/>
                <w:sz w:val="26"/>
                <w:szCs w:val="26"/>
              </w:rPr>
              <w:t>Tương đ</w:t>
            </w:r>
            <w:r>
              <w:rPr>
                <w:rFonts w:ascii="Calibri" w:eastAsia="Calibri" w:hAnsi="Calibri" w:cs="Calibri"/>
                <w:sz w:val="26"/>
                <w:szCs w:val="26"/>
              </w:rPr>
              <w:t>ố</w:t>
            </w:r>
            <w:r>
              <w:rPr>
                <w:rFonts w:ascii="Calibri" w:eastAsia="Calibri" w:hAnsi="Calibri" w:cs="Calibri"/>
                <w:sz w:val="26"/>
                <w:szCs w:val="26"/>
              </w:rPr>
              <w:t>i b</w:t>
            </w:r>
            <w:r>
              <w:rPr>
                <w:rFonts w:ascii="Calibri" w:eastAsia="Calibri" w:hAnsi="Calibri" w:cs="Calibri"/>
                <w:sz w:val="26"/>
                <w:szCs w:val="26"/>
              </w:rPr>
              <w:t>ề</w:t>
            </w:r>
            <w:r>
              <w:rPr>
                <w:rFonts w:ascii="Calibri" w:eastAsia="Calibri" w:hAnsi="Calibri" w:cs="Calibri"/>
                <w:sz w:val="26"/>
                <w:szCs w:val="26"/>
              </w:rPr>
              <w:t>n, nh</w:t>
            </w:r>
            <w:r>
              <w:rPr>
                <w:rFonts w:ascii="Calibri" w:eastAsia="Calibri" w:hAnsi="Calibri" w:cs="Calibri"/>
                <w:sz w:val="26"/>
                <w:szCs w:val="26"/>
              </w:rPr>
              <w:t>ẹ</w:t>
            </w:r>
            <w:r>
              <w:rPr>
                <w:rFonts w:ascii="Calibri" w:eastAsia="Calibri" w:hAnsi="Calibri" w:cs="Calibri"/>
                <w:sz w:val="26"/>
                <w:szCs w:val="26"/>
              </w:rPr>
              <w:t>, d</w:t>
            </w:r>
            <w:r>
              <w:rPr>
                <w:rFonts w:ascii="Calibri" w:eastAsia="Calibri" w:hAnsi="Calibri" w:cs="Calibri"/>
                <w:sz w:val="26"/>
                <w:szCs w:val="26"/>
              </w:rPr>
              <w:t>ễ</w:t>
            </w:r>
            <w:r>
              <w:rPr>
                <w:rFonts w:ascii="Calibri" w:eastAsia="Calibri" w:hAnsi="Calibri" w:cs="Calibri"/>
                <w:sz w:val="26"/>
                <w:szCs w:val="26"/>
              </w:rPr>
              <w:t xml:space="preserve"> làm s</w:t>
            </w:r>
            <w:r>
              <w:rPr>
                <w:rFonts w:ascii="Calibri" w:eastAsia="Calibri" w:hAnsi="Calibri" w:cs="Calibri"/>
                <w:sz w:val="26"/>
                <w:szCs w:val="26"/>
              </w:rPr>
              <w:t>ạ</w:t>
            </w:r>
            <w:r>
              <w:rPr>
                <w:rFonts w:ascii="Calibri" w:eastAsia="Calibri" w:hAnsi="Calibri" w:cs="Calibri"/>
                <w:sz w:val="26"/>
                <w:szCs w:val="26"/>
              </w:rPr>
              <w:t>ch, an toàn v</w:t>
            </w:r>
            <w:r>
              <w:rPr>
                <w:rFonts w:ascii="Calibri" w:eastAsia="Calibri" w:hAnsi="Calibri" w:cs="Calibri"/>
                <w:sz w:val="26"/>
                <w:szCs w:val="26"/>
              </w:rPr>
              <w:t>ớ</w:t>
            </w:r>
            <w:r>
              <w:rPr>
                <w:rFonts w:ascii="Calibri" w:eastAsia="Calibri" w:hAnsi="Calibri" w:cs="Calibri"/>
                <w:sz w:val="26"/>
                <w:szCs w:val="26"/>
              </w:rPr>
              <w:t>i tr</w:t>
            </w:r>
            <w:r>
              <w:rPr>
                <w:rFonts w:ascii="Calibri" w:eastAsia="Calibri" w:hAnsi="Calibri" w:cs="Calibri"/>
                <w:sz w:val="26"/>
                <w:szCs w:val="26"/>
              </w:rPr>
              <w:t>ẻ</w:t>
            </w:r>
            <w:r>
              <w:rPr>
                <w:rFonts w:ascii="Calibri" w:eastAsia="Calibri" w:hAnsi="Calibri" w:cs="Calibri"/>
                <w:sz w:val="26"/>
                <w:szCs w:val="26"/>
              </w:rPr>
              <w:t xml:space="preserve"> nh</w:t>
            </w:r>
            <w:r>
              <w:rPr>
                <w:rFonts w:ascii="Calibri" w:eastAsia="Calibri" w:hAnsi="Calibri" w:cs="Calibri"/>
                <w:sz w:val="26"/>
                <w:szCs w:val="26"/>
              </w:rPr>
              <w:t>ỏ</w:t>
            </w:r>
            <w:r>
              <w:rPr>
                <w:rFonts w:ascii="Calibri" w:eastAsia="Calibri" w:hAnsi="Calibri" w:cs="Calibri"/>
                <w:sz w:val="26"/>
                <w:szCs w:val="26"/>
              </w:rPr>
              <w:t>,…</w:t>
            </w:r>
          </w:p>
        </w:tc>
        <w:tc>
          <w:tcPr>
            <w:tcW w:w="2409" w:type="dxa"/>
          </w:tcPr>
          <w:p w:rsidR="00475325" w:rsidRDefault="00020F2D">
            <w:pPr>
              <w:spacing w:line="288" w:lineRule="auto"/>
              <w:rPr>
                <w:rFonts w:ascii="Calibri" w:eastAsia="Calibri" w:hAnsi="Calibri" w:cs="Calibri"/>
                <w:sz w:val="26"/>
                <w:szCs w:val="26"/>
              </w:rPr>
            </w:pPr>
            <w:r>
              <w:rPr>
                <w:rFonts w:ascii="Calibri" w:eastAsia="Calibri" w:hAnsi="Calibri" w:cs="Calibri"/>
                <w:sz w:val="26"/>
                <w:szCs w:val="26"/>
              </w:rPr>
              <w:t>Đ</w:t>
            </w:r>
            <w:r>
              <w:rPr>
                <w:rFonts w:ascii="Calibri" w:eastAsia="Calibri" w:hAnsi="Calibri" w:cs="Calibri"/>
                <w:sz w:val="26"/>
                <w:szCs w:val="26"/>
              </w:rPr>
              <w:t>ồ</w:t>
            </w:r>
            <w:r>
              <w:rPr>
                <w:rFonts w:ascii="Calibri" w:eastAsia="Calibri" w:hAnsi="Calibri" w:cs="Calibri"/>
                <w:sz w:val="26"/>
                <w:szCs w:val="26"/>
              </w:rPr>
              <w:t xml:space="preserve"> chơi</w:t>
            </w:r>
          </w:p>
        </w:tc>
      </w:tr>
      <w:tr w:rsidR="00475325">
        <w:tc>
          <w:tcPr>
            <w:tcW w:w="2038" w:type="dxa"/>
          </w:tcPr>
          <w:p w:rsidR="00475325" w:rsidRDefault="00020F2D">
            <w:pPr>
              <w:spacing w:line="288" w:lineRule="auto"/>
              <w:rPr>
                <w:rFonts w:ascii="Calibri" w:eastAsia="Calibri" w:hAnsi="Calibri" w:cs="Calibri"/>
                <w:sz w:val="26"/>
                <w:szCs w:val="26"/>
              </w:rPr>
            </w:pPr>
            <w:r>
              <w:rPr>
                <w:rFonts w:ascii="Calibri" w:eastAsia="Calibri" w:hAnsi="Calibri" w:cs="Calibri"/>
                <w:sz w:val="26"/>
                <w:szCs w:val="26"/>
              </w:rPr>
              <w:t>Bình, l</w:t>
            </w:r>
            <w:r>
              <w:rPr>
                <w:rFonts w:ascii="Calibri" w:eastAsia="Calibri" w:hAnsi="Calibri" w:cs="Calibri"/>
                <w:sz w:val="26"/>
                <w:szCs w:val="26"/>
              </w:rPr>
              <w:t>ọ</w:t>
            </w:r>
            <w:r>
              <w:rPr>
                <w:rFonts w:ascii="Calibri" w:eastAsia="Calibri" w:hAnsi="Calibri" w:cs="Calibri"/>
                <w:sz w:val="26"/>
                <w:szCs w:val="26"/>
              </w:rPr>
              <w:t xml:space="preserve"> thí nghi</w:t>
            </w:r>
            <w:r>
              <w:rPr>
                <w:rFonts w:ascii="Calibri" w:eastAsia="Calibri" w:hAnsi="Calibri" w:cs="Calibri"/>
                <w:sz w:val="26"/>
                <w:szCs w:val="26"/>
              </w:rPr>
              <w:t>ệ</w:t>
            </w:r>
            <w:r>
              <w:rPr>
                <w:rFonts w:ascii="Calibri" w:eastAsia="Calibri" w:hAnsi="Calibri" w:cs="Calibri"/>
                <w:sz w:val="26"/>
                <w:szCs w:val="26"/>
              </w:rPr>
              <w:t>m</w:t>
            </w:r>
          </w:p>
        </w:tc>
        <w:tc>
          <w:tcPr>
            <w:tcW w:w="1188" w:type="dxa"/>
          </w:tcPr>
          <w:p w:rsidR="00475325" w:rsidRDefault="00020F2D">
            <w:pPr>
              <w:spacing w:line="288" w:lineRule="auto"/>
              <w:rPr>
                <w:rFonts w:ascii="Calibri" w:eastAsia="Calibri" w:hAnsi="Calibri" w:cs="Calibri"/>
                <w:sz w:val="26"/>
                <w:szCs w:val="26"/>
              </w:rPr>
            </w:pPr>
            <w:r>
              <w:rPr>
                <w:rFonts w:ascii="Calibri" w:eastAsia="Calibri" w:hAnsi="Calibri" w:cs="Calibri"/>
                <w:sz w:val="26"/>
                <w:szCs w:val="26"/>
              </w:rPr>
              <w:t>Th</w:t>
            </w:r>
            <w:r>
              <w:rPr>
                <w:rFonts w:ascii="Calibri" w:eastAsia="Calibri" w:hAnsi="Calibri" w:cs="Calibri"/>
                <w:sz w:val="26"/>
                <w:szCs w:val="26"/>
              </w:rPr>
              <w:t>ủ</w:t>
            </w:r>
            <w:r>
              <w:rPr>
                <w:rFonts w:ascii="Calibri" w:eastAsia="Calibri" w:hAnsi="Calibri" w:cs="Calibri"/>
                <w:sz w:val="26"/>
                <w:szCs w:val="26"/>
              </w:rPr>
              <w:t>y tinh</w:t>
            </w:r>
          </w:p>
        </w:tc>
        <w:tc>
          <w:tcPr>
            <w:tcW w:w="4112" w:type="dxa"/>
          </w:tcPr>
          <w:p w:rsidR="00475325" w:rsidRDefault="00020F2D">
            <w:pPr>
              <w:spacing w:line="288" w:lineRule="auto"/>
              <w:rPr>
                <w:rFonts w:ascii="Calibri" w:eastAsia="Calibri" w:hAnsi="Calibri" w:cs="Calibri"/>
                <w:sz w:val="26"/>
                <w:szCs w:val="26"/>
              </w:rPr>
            </w:pPr>
            <w:r>
              <w:rPr>
                <w:rFonts w:ascii="Calibri" w:eastAsia="Calibri" w:hAnsi="Calibri" w:cs="Calibri"/>
                <w:sz w:val="26"/>
                <w:szCs w:val="26"/>
              </w:rPr>
              <w:t>C</w:t>
            </w:r>
            <w:r>
              <w:rPr>
                <w:rFonts w:ascii="Calibri" w:eastAsia="Calibri" w:hAnsi="Calibri" w:cs="Calibri"/>
                <w:sz w:val="26"/>
                <w:szCs w:val="26"/>
              </w:rPr>
              <w:t>ứ</w:t>
            </w:r>
            <w:r>
              <w:rPr>
                <w:rFonts w:ascii="Calibri" w:eastAsia="Calibri" w:hAnsi="Calibri" w:cs="Calibri"/>
                <w:sz w:val="26"/>
                <w:szCs w:val="26"/>
              </w:rPr>
              <w:t>ng ch</w:t>
            </w:r>
            <w:r>
              <w:rPr>
                <w:rFonts w:ascii="Calibri" w:eastAsia="Calibri" w:hAnsi="Calibri" w:cs="Calibri"/>
                <w:sz w:val="26"/>
                <w:szCs w:val="26"/>
              </w:rPr>
              <w:t>ắ</w:t>
            </w:r>
            <w:r>
              <w:rPr>
                <w:rFonts w:ascii="Calibri" w:eastAsia="Calibri" w:hAnsi="Calibri" w:cs="Calibri"/>
                <w:sz w:val="26"/>
                <w:szCs w:val="26"/>
              </w:rPr>
              <w:t>c, trong su</w:t>
            </w:r>
            <w:r>
              <w:rPr>
                <w:rFonts w:ascii="Calibri" w:eastAsia="Calibri" w:hAnsi="Calibri" w:cs="Calibri"/>
                <w:sz w:val="26"/>
                <w:szCs w:val="26"/>
              </w:rPr>
              <w:t>ố</w:t>
            </w:r>
            <w:r>
              <w:rPr>
                <w:rFonts w:ascii="Calibri" w:eastAsia="Calibri" w:hAnsi="Calibri" w:cs="Calibri"/>
                <w:sz w:val="26"/>
                <w:szCs w:val="26"/>
              </w:rPr>
              <w:t>t,…</w:t>
            </w:r>
          </w:p>
        </w:tc>
        <w:tc>
          <w:tcPr>
            <w:tcW w:w="2409" w:type="dxa"/>
          </w:tcPr>
          <w:p w:rsidR="00475325" w:rsidRDefault="00020F2D">
            <w:pPr>
              <w:spacing w:line="288" w:lineRule="auto"/>
              <w:rPr>
                <w:rFonts w:ascii="Calibri" w:eastAsia="Calibri" w:hAnsi="Calibri" w:cs="Calibri"/>
                <w:sz w:val="26"/>
                <w:szCs w:val="26"/>
              </w:rPr>
            </w:pPr>
            <w:r>
              <w:rPr>
                <w:rFonts w:ascii="Calibri" w:eastAsia="Calibri" w:hAnsi="Calibri" w:cs="Calibri"/>
                <w:sz w:val="26"/>
                <w:szCs w:val="26"/>
              </w:rPr>
              <w:t>Đ</w:t>
            </w:r>
            <w:r>
              <w:rPr>
                <w:rFonts w:ascii="Calibri" w:eastAsia="Calibri" w:hAnsi="Calibri" w:cs="Calibri"/>
                <w:sz w:val="26"/>
                <w:szCs w:val="26"/>
              </w:rPr>
              <w:t>ự</w:t>
            </w:r>
            <w:r>
              <w:rPr>
                <w:rFonts w:ascii="Calibri" w:eastAsia="Calibri" w:hAnsi="Calibri" w:cs="Calibri"/>
                <w:sz w:val="26"/>
                <w:szCs w:val="26"/>
              </w:rPr>
              <w:t>ng hóa ch</w:t>
            </w:r>
            <w:r>
              <w:rPr>
                <w:rFonts w:ascii="Calibri" w:eastAsia="Calibri" w:hAnsi="Calibri" w:cs="Calibri"/>
                <w:sz w:val="26"/>
                <w:szCs w:val="26"/>
              </w:rPr>
              <w:t>ấ</w:t>
            </w:r>
            <w:r>
              <w:rPr>
                <w:rFonts w:ascii="Calibri" w:eastAsia="Calibri" w:hAnsi="Calibri" w:cs="Calibri"/>
                <w:sz w:val="26"/>
                <w:szCs w:val="26"/>
              </w:rPr>
              <w:t>t, đong hóa ch</w:t>
            </w:r>
            <w:r>
              <w:rPr>
                <w:rFonts w:ascii="Calibri" w:eastAsia="Calibri" w:hAnsi="Calibri" w:cs="Calibri"/>
                <w:sz w:val="26"/>
                <w:szCs w:val="26"/>
              </w:rPr>
              <w:t>ấ</w:t>
            </w:r>
            <w:r>
              <w:rPr>
                <w:rFonts w:ascii="Calibri" w:eastAsia="Calibri" w:hAnsi="Calibri" w:cs="Calibri"/>
                <w:sz w:val="26"/>
                <w:szCs w:val="26"/>
              </w:rPr>
              <w:t>t</w:t>
            </w:r>
          </w:p>
        </w:tc>
      </w:tr>
      <w:tr w:rsidR="00475325">
        <w:tc>
          <w:tcPr>
            <w:tcW w:w="2038" w:type="dxa"/>
          </w:tcPr>
          <w:p w:rsidR="00475325" w:rsidRDefault="00020F2D">
            <w:pPr>
              <w:spacing w:line="288" w:lineRule="auto"/>
              <w:rPr>
                <w:rFonts w:ascii="Calibri" w:eastAsia="Calibri" w:hAnsi="Calibri" w:cs="Calibri"/>
                <w:sz w:val="26"/>
                <w:szCs w:val="26"/>
              </w:rPr>
            </w:pPr>
            <w:r>
              <w:rPr>
                <w:rFonts w:ascii="Calibri" w:eastAsia="Calibri" w:hAnsi="Calibri" w:cs="Calibri"/>
                <w:sz w:val="26"/>
                <w:szCs w:val="26"/>
              </w:rPr>
              <w:t>Găng tay</w:t>
            </w:r>
          </w:p>
        </w:tc>
        <w:tc>
          <w:tcPr>
            <w:tcW w:w="1188" w:type="dxa"/>
          </w:tcPr>
          <w:p w:rsidR="00475325" w:rsidRDefault="00020F2D">
            <w:pPr>
              <w:spacing w:line="288" w:lineRule="auto"/>
              <w:rPr>
                <w:rFonts w:ascii="Calibri" w:eastAsia="Calibri" w:hAnsi="Calibri" w:cs="Calibri"/>
                <w:sz w:val="26"/>
                <w:szCs w:val="26"/>
              </w:rPr>
            </w:pPr>
            <w:r>
              <w:rPr>
                <w:rFonts w:ascii="Calibri" w:eastAsia="Calibri" w:hAnsi="Calibri" w:cs="Calibri"/>
                <w:sz w:val="26"/>
                <w:szCs w:val="26"/>
              </w:rPr>
              <w:t>Cao su</w:t>
            </w:r>
          </w:p>
        </w:tc>
        <w:tc>
          <w:tcPr>
            <w:tcW w:w="4112" w:type="dxa"/>
          </w:tcPr>
          <w:p w:rsidR="00475325" w:rsidRDefault="00020F2D">
            <w:pPr>
              <w:spacing w:line="288" w:lineRule="auto"/>
              <w:rPr>
                <w:rFonts w:ascii="Calibri" w:eastAsia="Calibri" w:hAnsi="Calibri" w:cs="Calibri"/>
                <w:sz w:val="26"/>
                <w:szCs w:val="26"/>
              </w:rPr>
            </w:pPr>
            <w:r>
              <w:rPr>
                <w:rFonts w:ascii="Calibri" w:eastAsia="Calibri" w:hAnsi="Calibri" w:cs="Calibri"/>
                <w:sz w:val="26"/>
                <w:szCs w:val="26"/>
              </w:rPr>
              <w:t>Đàn h</w:t>
            </w:r>
            <w:r>
              <w:rPr>
                <w:rFonts w:ascii="Calibri" w:eastAsia="Calibri" w:hAnsi="Calibri" w:cs="Calibri"/>
                <w:sz w:val="26"/>
                <w:szCs w:val="26"/>
              </w:rPr>
              <w:t>ồ</w:t>
            </w:r>
            <w:r>
              <w:rPr>
                <w:rFonts w:ascii="Calibri" w:eastAsia="Calibri" w:hAnsi="Calibri" w:cs="Calibri"/>
                <w:sz w:val="26"/>
                <w:szCs w:val="26"/>
              </w:rPr>
              <w:t>i, b</w:t>
            </w:r>
            <w:r>
              <w:rPr>
                <w:rFonts w:ascii="Calibri" w:eastAsia="Calibri" w:hAnsi="Calibri" w:cs="Calibri"/>
                <w:sz w:val="26"/>
                <w:szCs w:val="26"/>
              </w:rPr>
              <w:t>ề</w:t>
            </w:r>
            <w:r>
              <w:rPr>
                <w:rFonts w:ascii="Calibri" w:eastAsia="Calibri" w:hAnsi="Calibri" w:cs="Calibri"/>
                <w:sz w:val="26"/>
                <w:szCs w:val="26"/>
              </w:rPr>
              <w:t>n, d</w:t>
            </w:r>
            <w:r>
              <w:rPr>
                <w:rFonts w:ascii="Calibri" w:eastAsia="Calibri" w:hAnsi="Calibri" w:cs="Calibri"/>
                <w:sz w:val="26"/>
                <w:szCs w:val="26"/>
              </w:rPr>
              <w:t>ễ</w:t>
            </w:r>
            <w:r>
              <w:rPr>
                <w:rFonts w:ascii="Calibri" w:eastAsia="Calibri" w:hAnsi="Calibri" w:cs="Calibri"/>
                <w:sz w:val="26"/>
                <w:szCs w:val="26"/>
              </w:rPr>
              <w:t xml:space="preserve"> làm s</w:t>
            </w:r>
            <w:r>
              <w:rPr>
                <w:rFonts w:ascii="Calibri" w:eastAsia="Calibri" w:hAnsi="Calibri" w:cs="Calibri"/>
                <w:sz w:val="26"/>
                <w:szCs w:val="26"/>
              </w:rPr>
              <w:t>ạ</w:t>
            </w:r>
            <w:r>
              <w:rPr>
                <w:rFonts w:ascii="Calibri" w:eastAsia="Calibri" w:hAnsi="Calibri" w:cs="Calibri"/>
                <w:sz w:val="26"/>
                <w:szCs w:val="26"/>
              </w:rPr>
              <w:t>ch,…</w:t>
            </w:r>
          </w:p>
        </w:tc>
        <w:tc>
          <w:tcPr>
            <w:tcW w:w="2409" w:type="dxa"/>
          </w:tcPr>
          <w:p w:rsidR="00475325" w:rsidRDefault="00020F2D">
            <w:pPr>
              <w:spacing w:line="288" w:lineRule="auto"/>
              <w:rPr>
                <w:rFonts w:ascii="Calibri" w:eastAsia="Calibri" w:hAnsi="Calibri" w:cs="Calibri"/>
                <w:sz w:val="26"/>
                <w:szCs w:val="26"/>
              </w:rPr>
            </w:pPr>
            <w:r>
              <w:rPr>
                <w:rFonts w:ascii="Calibri" w:eastAsia="Calibri" w:hAnsi="Calibri" w:cs="Calibri"/>
                <w:sz w:val="26"/>
                <w:szCs w:val="26"/>
              </w:rPr>
              <w:t>B</w:t>
            </w:r>
            <w:r>
              <w:rPr>
                <w:rFonts w:ascii="Calibri" w:eastAsia="Calibri" w:hAnsi="Calibri" w:cs="Calibri"/>
                <w:sz w:val="26"/>
                <w:szCs w:val="26"/>
              </w:rPr>
              <w:t>ả</w:t>
            </w:r>
            <w:r>
              <w:rPr>
                <w:rFonts w:ascii="Calibri" w:eastAsia="Calibri" w:hAnsi="Calibri" w:cs="Calibri"/>
                <w:sz w:val="26"/>
                <w:szCs w:val="26"/>
              </w:rPr>
              <w:t>o v</w:t>
            </w:r>
            <w:r>
              <w:rPr>
                <w:rFonts w:ascii="Calibri" w:eastAsia="Calibri" w:hAnsi="Calibri" w:cs="Calibri"/>
                <w:sz w:val="26"/>
                <w:szCs w:val="26"/>
              </w:rPr>
              <w:t>ệ</w:t>
            </w:r>
            <w:r>
              <w:rPr>
                <w:rFonts w:ascii="Calibri" w:eastAsia="Calibri" w:hAnsi="Calibri" w:cs="Calibri"/>
                <w:sz w:val="26"/>
                <w:szCs w:val="26"/>
              </w:rPr>
              <w:t xml:space="preserve"> tay khi lao đ</w:t>
            </w:r>
            <w:r>
              <w:rPr>
                <w:rFonts w:ascii="Calibri" w:eastAsia="Calibri" w:hAnsi="Calibri" w:cs="Calibri"/>
                <w:sz w:val="26"/>
                <w:szCs w:val="26"/>
              </w:rPr>
              <w:t>ộ</w:t>
            </w:r>
            <w:r>
              <w:rPr>
                <w:rFonts w:ascii="Calibri" w:eastAsia="Calibri" w:hAnsi="Calibri" w:cs="Calibri"/>
                <w:sz w:val="26"/>
                <w:szCs w:val="26"/>
              </w:rPr>
              <w:t>ng</w:t>
            </w:r>
          </w:p>
        </w:tc>
      </w:tr>
      <w:tr w:rsidR="00475325">
        <w:tc>
          <w:tcPr>
            <w:tcW w:w="2038" w:type="dxa"/>
          </w:tcPr>
          <w:p w:rsidR="00475325" w:rsidRDefault="00020F2D">
            <w:pPr>
              <w:spacing w:line="288" w:lineRule="auto"/>
              <w:rPr>
                <w:rFonts w:ascii="Calibri" w:eastAsia="Calibri" w:hAnsi="Calibri" w:cs="Calibri"/>
                <w:sz w:val="26"/>
                <w:szCs w:val="26"/>
              </w:rPr>
            </w:pPr>
            <w:r>
              <w:rPr>
                <w:rFonts w:ascii="Calibri" w:eastAsia="Calibri" w:hAnsi="Calibri" w:cs="Calibri"/>
                <w:sz w:val="26"/>
                <w:szCs w:val="26"/>
              </w:rPr>
              <w:t>Bàn</w:t>
            </w:r>
          </w:p>
        </w:tc>
        <w:tc>
          <w:tcPr>
            <w:tcW w:w="1188" w:type="dxa"/>
          </w:tcPr>
          <w:p w:rsidR="00475325" w:rsidRDefault="00020F2D">
            <w:pPr>
              <w:spacing w:line="288" w:lineRule="auto"/>
              <w:rPr>
                <w:rFonts w:ascii="Calibri" w:eastAsia="Calibri" w:hAnsi="Calibri" w:cs="Calibri"/>
                <w:sz w:val="26"/>
                <w:szCs w:val="26"/>
              </w:rPr>
            </w:pPr>
            <w:r>
              <w:rPr>
                <w:rFonts w:ascii="Calibri" w:eastAsia="Calibri" w:hAnsi="Calibri" w:cs="Calibri"/>
                <w:sz w:val="26"/>
                <w:szCs w:val="26"/>
              </w:rPr>
              <w:t>G</w:t>
            </w:r>
            <w:r>
              <w:rPr>
                <w:rFonts w:ascii="Calibri" w:eastAsia="Calibri" w:hAnsi="Calibri" w:cs="Calibri"/>
                <w:sz w:val="26"/>
                <w:szCs w:val="26"/>
              </w:rPr>
              <w:t>ỗ</w:t>
            </w:r>
          </w:p>
        </w:tc>
        <w:tc>
          <w:tcPr>
            <w:tcW w:w="4112" w:type="dxa"/>
          </w:tcPr>
          <w:p w:rsidR="00475325" w:rsidRDefault="00020F2D">
            <w:pPr>
              <w:spacing w:line="288" w:lineRule="auto"/>
              <w:rPr>
                <w:rFonts w:ascii="Calibri" w:eastAsia="Calibri" w:hAnsi="Calibri" w:cs="Calibri"/>
                <w:sz w:val="26"/>
                <w:szCs w:val="26"/>
              </w:rPr>
            </w:pPr>
            <w:r>
              <w:rPr>
                <w:rFonts w:ascii="Calibri" w:eastAsia="Calibri" w:hAnsi="Calibri" w:cs="Calibri"/>
                <w:sz w:val="26"/>
                <w:szCs w:val="26"/>
              </w:rPr>
              <w:t>C</w:t>
            </w:r>
            <w:r>
              <w:rPr>
                <w:rFonts w:ascii="Calibri" w:eastAsia="Calibri" w:hAnsi="Calibri" w:cs="Calibri"/>
                <w:sz w:val="26"/>
                <w:szCs w:val="26"/>
              </w:rPr>
              <w:t>ứ</w:t>
            </w:r>
            <w:r>
              <w:rPr>
                <w:rFonts w:ascii="Calibri" w:eastAsia="Calibri" w:hAnsi="Calibri" w:cs="Calibri"/>
                <w:sz w:val="26"/>
                <w:szCs w:val="26"/>
              </w:rPr>
              <w:t>ng ch</w:t>
            </w:r>
            <w:r>
              <w:rPr>
                <w:rFonts w:ascii="Calibri" w:eastAsia="Calibri" w:hAnsi="Calibri" w:cs="Calibri"/>
                <w:sz w:val="26"/>
                <w:szCs w:val="26"/>
              </w:rPr>
              <w:t>ắ</w:t>
            </w:r>
            <w:r>
              <w:rPr>
                <w:rFonts w:ascii="Calibri" w:eastAsia="Calibri" w:hAnsi="Calibri" w:cs="Calibri"/>
                <w:sz w:val="26"/>
                <w:szCs w:val="26"/>
              </w:rPr>
              <w:t>c, b</w:t>
            </w:r>
            <w:r>
              <w:rPr>
                <w:rFonts w:ascii="Calibri" w:eastAsia="Calibri" w:hAnsi="Calibri" w:cs="Calibri"/>
                <w:sz w:val="26"/>
                <w:szCs w:val="26"/>
              </w:rPr>
              <w:t>ề</w:t>
            </w:r>
            <w:r>
              <w:rPr>
                <w:rFonts w:ascii="Calibri" w:eastAsia="Calibri" w:hAnsi="Calibri" w:cs="Calibri"/>
                <w:sz w:val="26"/>
                <w:szCs w:val="26"/>
              </w:rPr>
              <w:t>n,…</w:t>
            </w:r>
          </w:p>
        </w:tc>
        <w:tc>
          <w:tcPr>
            <w:tcW w:w="2409" w:type="dxa"/>
          </w:tcPr>
          <w:p w:rsidR="00475325" w:rsidRDefault="00020F2D">
            <w:pPr>
              <w:spacing w:line="288" w:lineRule="auto"/>
              <w:rPr>
                <w:rFonts w:ascii="Calibri" w:eastAsia="Calibri" w:hAnsi="Calibri" w:cs="Calibri"/>
                <w:sz w:val="26"/>
                <w:szCs w:val="26"/>
              </w:rPr>
            </w:pPr>
            <w:r>
              <w:rPr>
                <w:rFonts w:ascii="Calibri" w:eastAsia="Calibri" w:hAnsi="Calibri" w:cs="Calibri"/>
                <w:sz w:val="26"/>
                <w:szCs w:val="26"/>
              </w:rPr>
              <w:t>Đ</w:t>
            </w:r>
            <w:r>
              <w:rPr>
                <w:rFonts w:ascii="Calibri" w:eastAsia="Calibri" w:hAnsi="Calibri" w:cs="Calibri"/>
                <w:sz w:val="26"/>
                <w:szCs w:val="26"/>
              </w:rPr>
              <w:t>ể</w:t>
            </w:r>
            <w:r>
              <w:rPr>
                <w:rFonts w:ascii="Calibri" w:eastAsia="Calibri" w:hAnsi="Calibri" w:cs="Calibri"/>
                <w:sz w:val="26"/>
                <w:szCs w:val="26"/>
              </w:rPr>
              <w:t xml:space="preserve"> các đ</w:t>
            </w:r>
            <w:r>
              <w:rPr>
                <w:rFonts w:ascii="Calibri" w:eastAsia="Calibri" w:hAnsi="Calibri" w:cs="Calibri"/>
                <w:sz w:val="26"/>
                <w:szCs w:val="26"/>
              </w:rPr>
              <w:t>ồ</w:t>
            </w:r>
            <w:r>
              <w:rPr>
                <w:rFonts w:ascii="Calibri" w:eastAsia="Calibri" w:hAnsi="Calibri" w:cs="Calibri"/>
                <w:sz w:val="26"/>
                <w:szCs w:val="26"/>
              </w:rPr>
              <w:t xml:space="preserve"> v</w:t>
            </w:r>
            <w:r>
              <w:rPr>
                <w:rFonts w:ascii="Calibri" w:eastAsia="Calibri" w:hAnsi="Calibri" w:cs="Calibri"/>
                <w:sz w:val="26"/>
                <w:szCs w:val="26"/>
              </w:rPr>
              <w:t>ậ</w:t>
            </w:r>
            <w:r>
              <w:rPr>
                <w:rFonts w:ascii="Calibri" w:eastAsia="Calibri" w:hAnsi="Calibri" w:cs="Calibri"/>
                <w:sz w:val="26"/>
                <w:szCs w:val="26"/>
              </w:rPr>
              <w:t>t</w:t>
            </w:r>
          </w:p>
        </w:tc>
      </w:tr>
      <w:tr w:rsidR="00475325">
        <w:tc>
          <w:tcPr>
            <w:tcW w:w="2038" w:type="dxa"/>
          </w:tcPr>
          <w:p w:rsidR="00475325" w:rsidRDefault="00020F2D">
            <w:pPr>
              <w:spacing w:line="288" w:lineRule="auto"/>
              <w:rPr>
                <w:rFonts w:ascii="Calibri" w:eastAsia="Calibri" w:hAnsi="Calibri" w:cs="Calibri"/>
                <w:sz w:val="26"/>
                <w:szCs w:val="26"/>
              </w:rPr>
            </w:pPr>
            <w:r>
              <w:rPr>
                <w:rFonts w:ascii="Calibri" w:eastAsia="Calibri" w:hAnsi="Calibri" w:cs="Calibri"/>
                <w:sz w:val="26"/>
                <w:szCs w:val="26"/>
              </w:rPr>
              <w:t>N</w:t>
            </w:r>
            <w:r>
              <w:rPr>
                <w:rFonts w:ascii="Calibri" w:eastAsia="Calibri" w:hAnsi="Calibri" w:cs="Calibri"/>
                <w:sz w:val="26"/>
                <w:szCs w:val="26"/>
              </w:rPr>
              <w:t>ồ</w:t>
            </w:r>
            <w:r>
              <w:rPr>
                <w:rFonts w:ascii="Calibri" w:eastAsia="Calibri" w:hAnsi="Calibri" w:cs="Calibri"/>
                <w:sz w:val="26"/>
                <w:szCs w:val="26"/>
              </w:rPr>
              <w:t>i</w:t>
            </w:r>
          </w:p>
        </w:tc>
        <w:tc>
          <w:tcPr>
            <w:tcW w:w="1188" w:type="dxa"/>
          </w:tcPr>
          <w:p w:rsidR="00475325" w:rsidRDefault="00020F2D">
            <w:pPr>
              <w:spacing w:line="288" w:lineRule="auto"/>
              <w:rPr>
                <w:rFonts w:ascii="Calibri" w:eastAsia="Calibri" w:hAnsi="Calibri" w:cs="Calibri"/>
                <w:sz w:val="26"/>
                <w:szCs w:val="26"/>
              </w:rPr>
            </w:pPr>
            <w:r>
              <w:rPr>
                <w:rFonts w:ascii="Calibri" w:eastAsia="Calibri" w:hAnsi="Calibri" w:cs="Calibri"/>
                <w:sz w:val="26"/>
                <w:szCs w:val="26"/>
              </w:rPr>
              <w:t>Kim lo</w:t>
            </w:r>
            <w:r>
              <w:rPr>
                <w:rFonts w:ascii="Calibri" w:eastAsia="Calibri" w:hAnsi="Calibri" w:cs="Calibri"/>
                <w:sz w:val="26"/>
                <w:szCs w:val="26"/>
              </w:rPr>
              <w:t>ạ</w:t>
            </w:r>
            <w:r>
              <w:rPr>
                <w:rFonts w:ascii="Calibri" w:eastAsia="Calibri" w:hAnsi="Calibri" w:cs="Calibri"/>
                <w:sz w:val="26"/>
                <w:szCs w:val="26"/>
              </w:rPr>
              <w:t>i</w:t>
            </w:r>
          </w:p>
        </w:tc>
        <w:tc>
          <w:tcPr>
            <w:tcW w:w="4112" w:type="dxa"/>
          </w:tcPr>
          <w:p w:rsidR="00475325" w:rsidRDefault="00020F2D">
            <w:pPr>
              <w:spacing w:line="288" w:lineRule="auto"/>
              <w:rPr>
                <w:rFonts w:ascii="Calibri" w:eastAsia="Calibri" w:hAnsi="Calibri" w:cs="Calibri"/>
                <w:sz w:val="26"/>
                <w:szCs w:val="26"/>
              </w:rPr>
            </w:pPr>
            <w:r>
              <w:rPr>
                <w:rFonts w:ascii="Calibri" w:eastAsia="Calibri" w:hAnsi="Calibri" w:cs="Calibri"/>
                <w:sz w:val="26"/>
                <w:szCs w:val="26"/>
              </w:rPr>
              <w:t>C</w:t>
            </w:r>
            <w:r>
              <w:rPr>
                <w:rFonts w:ascii="Calibri" w:eastAsia="Calibri" w:hAnsi="Calibri" w:cs="Calibri"/>
                <w:sz w:val="26"/>
                <w:szCs w:val="26"/>
              </w:rPr>
              <w:t>ứ</w:t>
            </w:r>
            <w:r>
              <w:rPr>
                <w:rFonts w:ascii="Calibri" w:eastAsia="Calibri" w:hAnsi="Calibri" w:cs="Calibri"/>
                <w:sz w:val="26"/>
                <w:szCs w:val="26"/>
              </w:rPr>
              <w:t>ng ch</w:t>
            </w:r>
            <w:r>
              <w:rPr>
                <w:rFonts w:ascii="Calibri" w:eastAsia="Calibri" w:hAnsi="Calibri" w:cs="Calibri"/>
                <w:sz w:val="26"/>
                <w:szCs w:val="26"/>
              </w:rPr>
              <w:t>ắ</w:t>
            </w:r>
            <w:r>
              <w:rPr>
                <w:rFonts w:ascii="Calibri" w:eastAsia="Calibri" w:hAnsi="Calibri" w:cs="Calibri"/>
                <w:sz w:val="26"/>
                <w:szCs w:val="26"/>
              </w:rPr>
              <w:t>c, b</w:t>
            </w:r>
            <w:r>
              <w:rPr>
                <w:rFonts w:ascii="Calibri" w:eastAsia="Calibri" w:hAnsi="Calibri" w:cs="Calibri"/>
                <w:sz w:val="26"/>
                <w:szCs w:val="26"/>
              </w:rPr>
              <w:t>ề</w:t>
            </w:r>
            <w:r>
              <w:rPr>
                <w:rFonts w:ascii="Calibri" w:eastAsia="Calibri" w:hAnsi="Calibri" w:cs="Calibri"/>
                <w:sz w:val="26"/>
                <w:szCs w:val="26"/>
              </w:rPr>
              <w:t>n, d</w:t>
            </w:r>
            <w:r>
              <w:rPr>
                <w:rFonts w:ascii="Calibri" w:eastAsia="Calibri" w:hAnsi="Calibri" w:cs="Calibri"/>
                <w:sz w:val="26"/>
                <w:szCs w:val="26"/>
              </w:rPr>
              <w:t>ẫ</w:t>
            </w:r>
            <w:r>
              <w:rPr>
                <w:rFonts w:ascii="Calibri" w:eastAsia="Calibri" w:hAnsi="Calibri" w:cs="Calibri"/>
                <w:sz w:val="26"/>
                <w:szCs w:val="26"/>
              </w:rPr>
              <w:t>n nhi</w:t>
            </w:r>
            <w:r>
              <w:rPr>
                <w:rFonts w:ascii="Calibri" w:eastAsia="Calibri" w:hAnsi="Calibri" w:cs="Calibri"/>
                <w:sz w:val="26"/>
                <w:szCs w:val="26"/>
              </w:rPr>
              <w:t>ệ</w:t>
            </w:r>
            <w:r>
              <w:rPr>
                <w:rFonts w:ascii="Calibri" w:eastAsia="Calibri" w:hAnsi="Calibri" w:cs="Calibri"/>
                <w:sz w:val="26"/>
                <w:szCs w:val="26"/>
              </w:rPr>
              <w:t>t t</w:t>
            </w:r>
            <w:r>
              <w:rPr>
                <w:rFonts w:ascii="Calibri" w:eastAsia="Calibri" w:hAnsi="Calibri" w:cs="Calibri"/>
                <w:sz w:val="26"/>
                <w:szCs w:val="26"/>
              </w:rPr>
              <w:t>ố</w:t>
            </w:r>
            <w:r>
              <w:rPr>
                <w:rFonts w:ascii="Calibri" w:eastAsia="Calibri" w:hAnsi="Calibri" w:cs="Calibri"/>
                <w:sz w:val="26"/>
                <w:szCs w:val="26"/>
              </w:rPr>
              <w:t>t,…</w:t>
            </w:r>
          </w:p>
        </w:tc>
        <w:tc>
          <w:tcPr>
            <w:tcW w:w="2409" w:type="dxa"/>
          </w:tcPr>
          <w:p w:rsidR="00475325" w:rsidRDefault="00020F2D">
            <w:pPr>
              <w:spacing w:line="288" w:lineRule="auto"/>
              <w:rPr>
                <w:rFonts w:ascii="Calibri" w:eastAsia="Calibri" w:hAnsi="Calibri" w:cs="Calibri"/>
                <w:sz w:val="26"/>
                <w:szCs w:val="26"/>
              </w:rPr>
            </w:pPr>
            <w:r>
              <w:rPr>
                <w:rFonts w:ascii="Calibri" w:eastAsia="Calibri" w:hAnsi="Calibri" w:cs="Calibri"/>
                <w:sz w:val="26"/>
                <w:szCs w:val="26"/>
              </w:rPr>
              <w:t>N</w:t>
            </w:r>
            <w:r>
              <w:rPr>
                <w:rFonts w:ascii="Calibri" w:eastAsia="Calibri" w:hAnsi="Calibri" w:cs="Calibri"/>
                <w:sz w:val="26"/>
                <w:szCs w:val="26"/>
              </w:rPr>
              <w:t>ấ</w:t>
            </w:r>
            <w:r>
              <w:rPr>
                <w:rFonts w:ascii="Calibri" w:eastAsia="Calibri" w:hAnsi="Calibri" w:cs="Calibri"/>
                <w:sz w:val="26"/>
                <w:szCs w:val="26"/>
              </w:rPr>
              <w:t>u ăn</w:t>
            </w:r>
          </w:p>
        </w:tc>
      </w:tr>
    </w:tbl>
    <w:p w:rsidR="00475325" w:rsidRDefault="00020F2D">
      <w:pPr>
        <w:spacing w:line="288" w:lineRule="auto"/>
        <w:rPr>
          <w:rFonts w:ascii="Calibri" w:eastAsia="Calibri" w:hAnsi="Calibri" w:cs="Calibri"/>
          <w:sz w:val="26"/>
          <w:szCs w:val="26"/>
        </w:rPr>
      </w:pPr>
      <w:r>
        <w:rPr>
          <w:rFonts w:ascii="Calibri" w:eastAsia="Calibri" w:hAnsi="Calibri" w:cs="Calibri"/>
          <w:sz w:val="26"/>
          <w:szCs w:val="26"/>
        </w:rPr>
        <w:t>3. Đ</w:t>
      </w:r>
      <w:r>
        <w:rPr>
          <w:rFonts w:ascii="Calibri" w:eastAsia="Calibri" w:hAnsi="Calibri" w:cs="Calibri"/>
          <w:sz w:val="26"/>
          <w:szCs w:val="26"/>
        </w:rPr>
        <w:t>ể</w:t>
      </w:r>
      <w:r>
        <w:rPr>
          <w:rFonts w:ascii="Calibri" w:eastAsia="Calibri" w:hAnsi="Calibri" w:cs="Calibri"/>
          <w:sz w:val="26"/>
          <w:szCs w:val="26"/>
        </w:rPr>
        <w:t xml:space="preserve"> tránh b</w:t>
      </w:r>
      <w:r>
        <w:rPr>
          <w:rFonts w:ascii="Calibri" w:eastAsia="Calibri" w:hAnsi="Calibri" w:cs="Calibri"/>
          <w:sz w:val="26"/>
          <w:szCs w:val="26"/>
        </w:rPr>
        <w:t>ị</w:t>
      </w:r>
      <w:r>
        <w:rPr>
          <w:rFonts w:ascii="Calibri" w:eastAsia="Calibri" w:hAnsi="Calibri" w:cs="Calibri"/>
          <w:sz w:val="26"/>
          <w:szCs w:val="26"/>
        </w:rPr>
        <w:t xml:space="preserve"> b</w:t>
      </w:r>
      <w:r>
        <w:rPr>
          <w:rFonts w:ascii="Calibri" w:eastAsia="Calibri" w:hAnsi="Calibri" w:cs="Calibri"/>
          <w:sz w:val="26"/>
          <w:szCs w:val="26"/>
        </w:rPr>
        <w:t>ỏ</w:t>
      </w:r>
      <w:r>
        <w:rPr>
          <w:rFonts w:ascii="Calibri" w:eastAsia="Calibri" w:hAnsi="Calibri" w:cs="Calibri"/>
          <w:sz w:val="26"/>
          <w:szCs w:val="26"/>
        </w:rPr>
        <w:t>ng thì c</w:t>
      </w:r>
      <w:r>
        <w:rPr>
          <w:rFonts w:ascii="Calibri" w:eastAsia="Calibri" w:hAnsi="Calibri" w:cs="Calibri"/>
          <w:sz w:val="26"/>
          <w:szCs w:val="26"/>
        </w:rPr>
        <w:t>ầ</w:t>
      </w:r>
      <w:r>
        <w:rPr>
          <w:rFonts w:ascii="Calibri" w:eastAsia="Calibri" w:hAnsi="Calibri" w:cs="Calibri"/>
          <w:sz w:val="26"/>
          <w:szCs w:val="26"/>
        </w:rPr>
        <w:t>n dùng găng tay, v</w:t>
      </w:r>
      <w:r>
        <w:rPr>
          <w:rFonts w:ascii="Calibri" w:eastAsia="Calibri" w:hAnsi="Calibri" w:cs="Calibri"/>
          <w:sz w:val="26"/>
          <w:szCs w:val="26"/>
        </w:rPr>
        <w:t>ả</w:t>
      </w:r>
      <w:r>
        <w:rPr>
          <w:rFonts w:ascii="Calibri" w:eastAsia="Calibri" w:hAnsi="Calibri" w:cs="Calibri"/>
          <w:sz w:val="26"/>
          <w:szCs w:val="26"/>
        </w:rPr>
        <w:t>i lót tay khi c</w:t>
      </w:r>
      <w:r>
        <w:rPr>
          <w:rFonts w:ascii="Calibri" w:eastAsia="Calibri" w:hAnsi="Calibri" w:cs="Calibri"/>
          <w:sz w:val="26"/>
          <w:szCs w:val="26"/>
        </w:rPr>
        <w:t>ầ</w:t>
      </w:r>
      <w:r>
        <w:rPr>
          <w:rFonts w:ascii="Calibri" w:eastAsia="Calibri" w:hAnsi="Calibri" w:cs="Calibri"/>
          <w:sz w:val="26"/>
          <w:szCs w:val="26"/>
        </w:rPr>
        <w:t>m n</w:t>
      </w:r>
      <w:r>
        <w:rPr>
          <w:rFonts w:ascii="Calibri" w:eastAsia="Calibri" w:hAnsi="Calibri" w:cs="Calibri"/>
          <w:sz w:val="26"/>
          <w:szCs w:val="26"/>
        </w:rPr>
        <w:t>ắ</w:t>
      </w:r>
      <w:r>
        <w:rPr>
          <w:rFonts w:ascii="Calibri" w:eastAsia="Calibri" w:hAnsi="Calibri" w:cs="Calibri"/>
          <w:sz w:val="26"/>
          <w:szCs w:val="26"/>
        </w:rPr>
        <w:t>m đ</w:t>
      </w:r>
      <w:r>
        <w:rPr>
          <w:rFonts w:ascii="Calibri" w:eastAsia="Calibri" w:hAnsi="Calibri" w:cs="Calibri"/>
          <w:sz w:val="26"/>
          <w:szCs w:val="26"/>
        </w:rPr>
        <w:t>ồ</w:t>
      </w:r>
      <w:r>
        <w:rPr>
          <w:rFonts w:ascii="Calibri" w:eastAsia="Calibri" w:hAnsi="Calibri" w:cs="Calibri"/>
          <w:sz w:val="26"/>
          <w:szCs w:val="26"/>
        </w:rPr>
        <w:t xml:space="preserve"> v</w:t>
      </w:r>
      <w:r>
        <w:rPr>
          <w:rFonts w:ascii="Calibri" w:eastAsia="Calibri" w:hAnsi="Calibri" w:cs="Calibri"/>
          <w:sz w:val="26"/>
          <w:szCs w:val="26"/>
        </w:rPr>
        <w:t>ậ</w:t>
      </w:r>
      <w:r>
        <w:rPr>
          <w:rFonts w:ascii="Calibri" w:eastAsia="Calibri" w:hAnsi="Calibri" w:cs="Calibri"/>
          <w:sz w:val="26"/>
          <w:szCs w:val="26"/>
        </w:rPr>
        <w:t>t,… Đ</w:t>
      </w:r>
      <w:r>
        <w:rPr>
          <w:rFonts w:ascii="Calibri" w:eastAsia="Calibri" w:hAnsi="Calibri" w:cs="Calibri"/>
          <w:sz w:val="26"/>
          <w:szCs w:val="26"/>
        </w:rPr>
        <w:t>ể</w:t>
      </w:r>
      <w:r>
        <w:rPr>
          <w:rFonts w:ascii="Calibri" w:eastAsia="Calibri" w:hAnsi="Calibri" w:cs="Calibri"/>
          <w:sz w:val="26"/>
          <w:szCs w:val="26"/>
        </w:rPr>
        <w:t xml:space="preserve"> tránh b</w:t>
      </w:r>
      <w:r>
        <w:rPr>
          <w:rFonts w:ascii="Calibri" w:eastAsia="Calibri" w:hAnsi="Calibri" w:cs="Calibri"/>
          <w:sz w:val="26"/>
          <w:szCs w:val="26"/>
        </w:rPr>
        <w:t>ị</w:t>
      </w:r>
      <w:r>
        <w:rPr>
          <w:rFonts w:ascii="Calibri" w:eastAsia="Calibri" w:hAnsi="Calibri" w:cs="Calibri"/>
          <w:sz w:val="26"/>
          <w:szCs w:val="26"/>
        </w:rPr>
        <w:t xml:space="preserve"> đi</w:t>
      </w:r>
      <w:r>
        <w:rPr>
          <w:rFonts w:ascii="Calibri" w:eastAsia="Calibri" w:hAnsi="Calibri" w:cs="Calibri"/>
          <w:sz w:val="26"/>
          <w:szCs w:val="26"/>
        </w:rPr>
        <w:t>ệ</w:t>
      </w:r>
      <w:r>
        <w:rPr>
          <w:rFonts w:ascii="Calibri" w:eastAsia="Calibri" w:hAnsi="Calibri" w:cs="Calibri"/>
          <w:sz w:val="26"/>
          <w:szCs w:val="26"/>
        </w:rPr>
        <w:t>n gi</w:t>
      </w:r>
      <w:r>
        <w:rPr>
          <w:rFonts w:ascii="Calibri" w:eastAsia="Calibri" w:hAnsi="Calibri" w:cs="Calibri"/>
          <w:sz w:val="26"/>
          <w:szCs w:val="26"/>
        </w:rPr>
        <w:t>ậ</w:t>
      </w:r>
      <w:r>
        <w:rPr>
          <w:rFonts w:ascii="Calibri" w:eastAsia="Calibri" w:hAnsi="Calibri" w:cs="Calibri"/>
          <w:sz w:val="26"/>
          <w:szCs w:val="26"/>
        </w:rPr>
        <w:t>t thì c</w:t>
      </w:r>
      <w:r>
        <w:rPr>
          <w:rFonts w:ascii="Calibri" w:eastAsia="Calibri" w:hAnsi="Calibri" w:cs="Calibri"/>
          <w:sz w:val="26"/>
          <w:szCs w:val="26"/>
        </w:rPr>
        <w:t>ầ</w:t>
      </w:r>
      <w:r>
        <w:rPr>
          <w:rFonts w:ascii="Calibri" w:eastAsia="Calibri" w:hAnsi="Calibri" w:cs="Calibri"/>
          <w:sz w:val="26"/>
          <w:szCs w:val="26"/>
        </w:rPr>
        <w:t>n tránh ti</w:t>
      </w:r>
      <w:r>
        <w:rPr>
          <w:rFonts w:ascii="Calibri" w:eastAsia="Calibri" w:hAnsi="Calibri" w:cs="Calibri"/>
          <w:sz w:val="26"/>
          <w:szCs w:val="26"/>
        </w:rPr>
        <w:t>ế</w:t>
      </w:r>
      <w:r>
        <w:rPr>
          <w:rFonts w:ascii="Calibri" w:eastAsia="Calibri" w:hAnsi="Calibri" w:cs="Calibri"/>
          <w:sz w:val="26"/>
          <w:szCs w:val="26"/>
        </w:rPr>
        <w:t>p xúc v</w:t>
      </w:r>
      <w:r>
        <w:rPr>
          <w:rFonts w:ascii="Calibri" w:eastAsia="Calibri" w:hAnsi="Calibri" w:cs="Calibri"/>
          <w:sz w:val="26"/>
          <w:szCs w:val="26"/>
        </w:rPr>
        <w:t>ớ</w:t>
      </w:r>
      <w:r>
        <w:rPr>
          <w:rFonts w:ascii="Calibri" w:eastAsia="Calibri" w:hAnsi="Calibri" w:cs="Calibri"/>
          <w:sz w:val="26"/>
          <w:szCs w:val="26"/>
        </w:rPr>
        <w:t>i ngu</w:t>
      </w:r>
      <w:r>
        <w:rPr>
          <w:rFonts w:ascii="Calibri" w:eastAsia="Calibri" w:hAnsi="Calibri" w:cs="Calibri"/>
          <w:sz w:val="26"/>
          <w:szCs w:val="26"/>
        </w:rPr>
        <w:t>ồ</w:t>
      </w:r>
      <w:r>
        <w:rPr>
          <w:rFonts w:ascii="Calibri" w:eastAsia="Calibri" w:hAnsi="Calibri" w:cs="Calibri"/>
          <w:sz w:val="26"/>
          <w:szCs w:val="26"/>
        </w:rPr>
        <w:t>n đi</w:t>
      </w:r>
      <w:r>
        <w:rPr>
          <w:rFonts w:ascii="Calibri" w:eastAsia="Calibri" w:hAnsi="Calibri" w:cs="Calibri"/>
          <w:sz w:val="26"/>
          <w:szCs w:val="26"/>
        </w:rPr>
        <w:t>ệ</w:t>
      </w:r>
      <w:r>
        <w:rPr>
          <w:rFonts w:ascii="Calibri" w:eastAsia="Calibri" w:hAnsi="Calibri" w:cs="Calibri"/>
          <w:sz w:val="26"/>
          <w:szCs w:val="26"/>
        </w:rPr>
        <w:t>n, s</w:t>
      </w:r>
      <w:r>
        <w:rPr>
          <w:rFonts w:ascii="Calibri" w:eastAsia="Calibri" w:hAnsi="Calibri" w:cs="Calibri"/>
          <w:sz w:val="26"/>
          <w:szCs w:val="26"/>
        </w:rPr>
        <w:t>ử</w:t>
      </w:r>
      <w:r>
        <w:rPr>
          <w:rFonts w:ascii="Calibri" w:eastAsia="Calibri" w:hAnsi="Calibri" w:cs="Calibri"/>
          <w:sz w:val="26"/>
          <w:szCs w:val="26"/>
        </w:rPr>
        <w:t xml:space="preserve"> d</w:t>
      </w:r>
      <w:r>
        <w:rPr>
          <w:rFonts w:ascii="Calibri" w:eastAsia="Calibri" w:hAnsi="Calibri" w:cs="Calibri"/>
          <w:sz w:val="26"/>
          <w:szCs w:val="26"/>
        </w:rPr>
        <w:t>ụ</w:t>
      </w:r>
      <w:r>
        <w:rPr>
          <w:rFonts w:ascii="Calibri" w:eastAsia="Calibri" w:hAnsi="Calibri" w:cs="Calibri"/>
          <w:sz w:val="26"/>
          <w:szCs w:val="26"/>
        </w:rPr>
        <w:t>ng đ</w:t>
      </w:r>
      <w:r>
        <w:rPr>
          <w:rFonts w:ascii="Calibri" w:eastAsia="Calibri" w:hAnsi="Calibri" w:cs="Calibri"/>
          <w:sz w:val="26"/>
          <w:szCs w:val="26"/>
        </w:rPr>
        <w:t>ồ</w:t>
      </w:r>
      <w:r>
        <w:rPr>
          <w:rFonts w:ascii="Calibri" w:eastAsia="Calibri" w:hAnsi="Calibri" w:cs="Calibri"/>
          <w:sz w:val="26"/>
          <w:szCs w:val="26"/>
        </w:rPr>
        <w:t xml:space="preserve"> v</w:t>
      </w:r>
      <w:r>
        <w:rPr>
          <w:rFonts w:ascii="Calibri" w:eastAsia="Calibri" w:hAnsi="Calibri" w:cs="Calibri"/>
          <w:sz w:val="26"/>
          <w:szCs w:val="26"/>
        </w:rPr>
        <w:t>ậ</w:t>
      </w:r>
      <w:r>
        <w:rPr>
          <w:rFonts w:ascii="Calibri" w:eastAsia="Calibri" w:hAnsi="Calibri" w:cs="Calibri"/>
          <w:sz w:val="26"/>
          <w:szCs w:val="26"/>
        </w:rPr>
        <w:t>t cách đi</w:t>
      </w:r>
      <w:r>
        <w:rPr>
          <w:rFonts w:ascii="Calibri" w:eastAsia="Calibri" w:hAnsi="Calibri" w:cs="Calibri"/>
          <w:sz w:val="26"/>
          <w:szCs w:val="26"/>
        </w:rPr>
        <w:t>ệ</w:t>
      </w:r>
      <w:r>
        <w:rPr>
          <w:rFonts w:ascii="Calibri" w:eastAsia="Calibri" w:hAnsi="Calibri" w:cs="Calibri"/>
          <w:sz w:val="26"/>
          <w:szCs w:val="26"/>
        </w:rPr>
        <w:t>n,…</w:t>
      </w:r>
    </w:p>
    <w:p w:rsidR="00475325" w:rsidRDefault="00020F2D">
      <w:pPr>
        <w:pBdr>
          <w:top w:val="single" w:sz="4" w:space="1" w:color="000000"/>
          <w:left w:val="single" w:sz="4" w:space="4" w:color="000000"/>
          <w:bottom w:val="single" w:sz="4" w:space="1" w:color="000000"/>
          <w:right w:val="single" w:sz="4" w:space="4" w:color="000000"/>
        </w:pBdr>
        <w:spacing w:line="288" w:lineRule="auto"/>
        <w:jc w:val="center"/>
        <w:rPr>
          <w:rFonts w:ascii="Calibri" w:eastAsia="Calibri" w:hAnsi="Calibri" w:cs="Calibri"/>
          <w:b/>
          <w:sz w:val="26"/>
          <w:szCs w:val="26"/>
          <w:u w:val="single"/>
        </w:rPr>
      </w:pPr>
      <w:r>
        <w:rPr>
          <w:rFonts w:ascii="Calibri" w:eastAsia="Calibri" w:hAnsi="Calibri" w:cs="Calibri"/>
          <w:b/>
          <w:sz w:val="26"/>
          <w:szCs w:val="26"/>
          <w:u w:val="single"/>
        </w:rPr>
        <w:t>Hư</w:t>
      </w:r>
      <w:r>
        <w:rPr>
          <w:rFonts w:ascii="Calibri" w:eastAsia="Calibri" w:hAnsi="Calibri" w:cs="Calibri"/>
          <w:b/>
          <w:sz w:val="26"/>
          <w:szCs w:val="26"/>
          <w:u w:val="single"/>
        </w:rPr>
        <w:t>ớ</w:t>
      </w:r>
      <w:r>
        <w:rPr>
          <w:rFonts w:ascii="Calibri" w:eastAsia="Calibri" w:hAnsi="Calibri" w:cs="Calibri"/>
          <w:b/>
          <w:sz w:val="26"/>
          <w:szCs w:val="26"/>
          <w:u w:val="single"/>
        </w:rPr>
        <w:t>ng d</w:t>
      </w:r>
      <w:r>
        <w:rPr>
          <w:rFonts w:ascii="Calibri" w:eastAsia="Calibri" w:hAnsi="Calibri" w:cs="Calibri"/>
          <w:b/>
          <w:sz w:val="26"/>
          <w:szCs w:val="26"/>
          <w:u w:val="single"/>
        </w:rPr>
        <w:t>ẫ</w:t>
      </w:r>
      <w:r>
        <w:rPr>
          <w:rFonts w:ascii="Calibri" w:eastAsia="Calibri" w:hAnsi="Calibri" w:cs="Calibri"/>
          <w:b/>
          <w:sz w:val="26"/>
          <w:szCs w:val="26"/>
          <w:u w:val="single"/>
        </w:rPr>
        <w:t>n đánh giá:</w:t>
      </w:r>
    </w:p>
    <w:p w:rsidR="00475325" w:rsidRDefault="00020F2D">
      <w:pPr>
        <w:pBdr>
          <w:top w:val="single" w:sz="4" w:space="1" w:color="000000"/>
          <w:left w:val="single" w:sz="4" w:space="4" w:color="000000"/>
          <w:bottom w:val="single" w:sz="4" w:space="1" w:color="000000"/>
          <w:right w:val="single" w:sz="4" w:space="4" w:color="000000"/>
        </w:pBdr>
        <w:spacing w:line="288" w:lineRule="auto"/>
        <w:ind w:firstLine="284"/>
        <w:rPr>
          <w:rFonts w:ascii="Calibri" w:eastAsia="Calibri" w:hAnsi="Calibri" w:cs="Calibri"/>
          <w:sz w:val="26"/>
          <w:szCs w:val="26"/>
        </w:rPr>
      </w:pPr>
      <w:r>
        <w:rPr>
          <w:rFonts w:ascii="Calibri" w:eastAsia="Calibri" w:hAnsi="Calibri" w:cs="Calibri"/>
          <w:sz w:val="26"/>
          <w:szCs w:val="26"/>
        </w:rPr>
        <w:t>- VD: HS t</w:t>
      </w:r>
      <w:r>
        <w:rPr>
          <w:rFonts w:ascii="Calibri" w:eastAsia="Calibri" w:hAnsi="Calibri" w:cs="Calibri"/>
          <w:sz w:val="26"/>
          <w:szCs w:val="26"/>
        </w:rPr>
        <w:t>ự</w:t>
      </w:r>
      <w:r>
        <w:rPr>
          <w:rFonts w:ascii="Calibri" w:eastAsia="Calibri" w:hAnsi="Calibri" w:cs="Calibri"/>
          <w:sz w:val="26"/>
          <w:szCs w:val="26"/>
        </w:rPr>
        <w:t xml:space="preserve"> làm đư</w:t>
      </w:r>
      <w:r>
        <w:rPr>
          <w:rFonts w:ascii="Calibri" w:eastAsia="Calibri" w:hAnsi="Calibri" w:cs="Calibri"/>
          <w:sz w:val="26"/>
          <w:szCs w:val="26"/>
        </w:rPr>
        <w:t>ợ</w:t>
      </w:r>
      <w:r>
        <w:rPr>
          <w:rFonts w:ascii="Calibri" w:eastAsia="Calibri" w:hAnsi="Calibri" w:cs="Calibri"/>
          <w:sz w:val="26"/>
          <w:szCs w:val="26"/>
        </w:rPr>
        <w:t>c thí nghi</w:t>
      </w:r>
      <w:r>
        <w:rPr>
          <w:rFonts w:ascii="Calibri" w:eastAsia="Calibri" w:hAnsi="Calibri" w:cs="Calibri"/>
          <w:sz w:val="26"/>
          <w:szCs w:val="26"/>
        </w:rPr>
        <w:t>ệ</w:t>
      </w:r>
      <w:r>
        <w:rPr>
          <w:rFonts w:ascii="Calibri" w:eastAsia="Calibri" w:hAnsi="Calibri" w:cs="Calibri"/>
          <w:sz w:val="26"/>
          <w:szCs w:val="26"/>
        </w:rPr>
        <w:t>m và rút ra đư</w:t>
      </w:r>
      <w:r>
        <w:rPr>
          <w:rFonts w:ascii="Calibri" w:eastAsia="Calibri" w:hAnsi="Calibri" w:cs="Calibri"/>
          <w:sz w:val="26"/>
          <w:szCs w:val="26"/>
        </w:rPr>
        <w:t>ợ</w:t>
      </w:r>
      <w:r>
        <w:rPr>
          <w:rFonts w:ascii="Calibri" w:eastAsia="Calibri" w:hAnsi="Calibri" w:cs="Calibri"/>
          <w:sz w:val="26"/>
          <w:szCs w:val="26"/>
        </w:rPr>
        <w:t>c kh</w:t>
      </w:r>
      <w:r>
        <w:rPr>
          <w:rFonts w:ascii="Calibri" w:eastAsia="Calibri" w:hAnsi="Calibri" w:cs="Calibri"/>
          <w:sz w:val="26"/>
          <w:szCs w:val="26"/>
        </w:rPr>
        <w:t>ả</w:t>
      </w:r>
      <w:r>
        <w:rPr>
          <w:rFonts w:ascii="Calibri" w:eastAsia="Calibri" w:hAnsi="Calibri" w:cs="Calibri"/>
          <w:sz w:val="26"/>
          <w:szCs w:val="26"/>
        </w:rPr>
        <w:t xml:space="preserve"> năng d</w:t>
      </w:r>
      <w:r>
        <w:rPr>
          <w:rFonts w:ascii="Calibri" w:eastAsia="Calibri" w:hAnsi="Calibri" w:cs="Calibri"/>
          <w:sz w:val="26"/>
          <w:szCs w:val="26"/>
        </w:rPr>
        <w:t>ẫ</w:t>
      </w:r>
      <w:r>
        <w:rPr>
          <w:rFonts w:ascii="Calibri" w:eastAsia="Calibri" w:hAnsi="Calibri" w:cs="Calibri"/>
          <w:sz w:val="26"/>
          <w:szCs w:val="26"/>
        </w:rPr>
        <w:t>n đi</w:t>
      </w:r>
      <w:r>
        <w:rPr>
          <w:rFonts w:ascii="Calibri" w:eastAsia="Calibri" w:hAnsi="Calibri" w:cs="Calibri"/>
          <w:sz w:val="26"/>
          <w:szCs w:val="26"/>
        </w:rPr>
        <w:t>ệ</w:t>
      </w:r>
      <w:r>
        <w:rPr>
          <w:rFonts w:ascii="Calibri" w:eastAsia="Calibri" w:hAnsi="Calibri" w:cs="Calibri"/>
          <w:sz w:val="26"/>
          <w:szCs w:val="26"/>
        </w:rPr>
        <w:t>n, d</w:t>
      </w:r>
      <w:r>
        <w:rPr>
          <w:rFonts w:ascii="Calibri" w:eastAsia="Calibri" w:hAnsi="Calibri" w:cs="Calibri"/>
          <w:sz w:val="26"/>
          <w:szCs w:val="26"/>
        </w:rPr>
        <w:t>ẫ</w:t>
      </w:r>
      <w:r>
        <w:rPr>
          <w:rFonts w:ascii="Calibri" w:eastAsia="Calibri" w:hAnsi="Calibri" w:cs="Calibri"/>
          <w:sz w:val="26"/>
          <w:szCs w:val="26"/>
        </w:rPr>
        <w:t>n nhi</w:t>
      </w:r>
      <w:r>
        <w:rPr>
          <w:rFonts w:ascii="Calibri" w:eastAsia="Calibri" w:hAnsi="Calibri" w:cs="Calibri"/>
          <w:sz w:val="26"/>
          <w:szCs w:val="26"/>
        </w:rPr>
        <w:t>ệ</w:t>
      </w:r>
      <w:r>
        <w:rPr>
          <w:rFonts w:ascii="Calibri" w:eastAsia="Calibri" w:hAnsi="Calibri" w:cs="Calibri"/>
          <w:sz w:val="26"/>
          <w:szCs w:val="26"/>
        </w:rPr>
        <w:t>t c</w:t>
      </w:r>
      <w:r>
        <w:rPr>
          <w:rFonts w:ascii="Calibri" w:eastAsia="Calibri" w:hAnsi="Calibri" w:cs="Calibri"/>
          <w:sz w:val="26"/>
          <w:szCs w:val="26"/>
        </w:rPr>
        <w:t>ủ</w:t>
      </w:r>
      <w:r>
        <w:rPr>
          <w:rFonts w:ascii="Calibri" w:eastAsia="Calibri" w:hAnsi="Calibri" w:cs="Calibri"/>
          <w:sz w:val="26"/>
          <w:szCs w:val="26"/>
        </w:rPr>
        <w:t>a m</w:t>
      </w:r>
      <w:r>
        <w:rPr>
          <w:rFonts w:ascii="Calibri" w:eastAsia="Calibri" w:hAnsi="Calibri" w:cs="Calibri"/>
          <w:sz w:val="26"/>
          <w:szCs w:val="26"/>
        </w:rPr>
        <w:t>ộ</w:t>
      </w:r>
      <w:r>
        <w:rPr>
          <w:rFonts w:ascii="Calibri" w:eastAsia="Calibri" w:hAnsi="Calibri" w:cs="Calibri"/>
          <w:sz w:val="26"/>
          <w:szCs w:val="26"/>
        </w:rPr>
        <w:t>t s</w:t>
      </w:r>
      <w:r>
        <w:rPr>
          <w:rFonts w:ascii="Calibri" w:eastAsia="Calibri" w:hAnsi="Calibri" w:cs="Calibri"/>
          <w:sz w:val="26"/>
          <w:szCs w:val="26"/>
        </w:rPr>
        <w:t>ố</w:t>
      </w:r>
      <w:r>
        <w:rPr>
          <w:rFonts w:ascii="Calibri" w:eastAsia="Calibri" w:hAnsi="Calibri" w:cs="Calibri"/>
          <w:sz w:val="26"/>
          <w:szCs w:val="26"/>
        </w:rPr>
        <w:t xml:space="preserve"> v</w:t>
      </w:r>
      <w:r>
        <w:rPr>
          <w:rFonts w:ascii="Calibri" w:eastAsia="Calibri" w:hAnsi="Calibri" w:cs="Calibri"/>
          <w:sz w:val="26"/>
          <w:szCs w:val="26"/>
        </w:rPr>
        <w:t>ậ</w:t>
      </w:r>
      <w:r>
        <w:rPr>
          <w:rFonts w:ascii="Calibri" w:eastAsia="Calibri" w:hAnsi="Calibri" w:cs="Calibri"/>
          <w:sz w:val="26"/>
          <w:szCs w:val="26"/>
        </w:rPr>
        <w:t>t li</w:t>
      </w:r>
      <w:r>
        <w:rPr>
          <w:rFonts w:ascii="Calibri" w:eastAsia="Calibri" w:hAnsi="Calibri" w:cs="Calibri"/>
          <w:sz w:val="26"/>
          <w:szCs w:val="26"/>
        </w:rPr>
        <w:t>ệ</w:t>
      </w:r>
      <w:r>
        <w:rPr>
          <w:rFonts w:ascii="Calibri" w:eastAsia="Calibri" w:hAnsi="Calibri" w:cs="Calibri"/>
          <w:sz w:val="26"/>
          <w:szCs w:val="26"/>
        </w:rPr>
        <w:t>u, t</w:t>
      </w:r>
      <w:r>
        <w:rPr>
          <w:rFonts w:ascii="Calibri" w:eastAsia="Calibri" w:hAnsi="Calibri" w:cs="Calibri"/>
          <w:sz w:val="26"/>
          <w:szCs w:val="26"/>
        </w:rPr>
        <w:t>ự</w:t>
      </w:r>
      <w:r>
        <w:rPr>
          <w:rFonts w:ascii="Calibri" w:eastAsia="Calibri" w:hAnsi="Calibri" w:cs="Calibri"/>
          <w:sz w:val="26"/>
          <w:szCs w:val="26"/>
        </w:rPr>
        <w:t xml:space="preserve"> tr</w:t>
      </w:r>
      <w:r>
        <w:rPr>
          <w:rFonts w:ascii="Calibri" w:eastAsia="Calibri" w:hAnsi="Calibri" w:cs="Calibri"/>
          <w:sz w:val="26"/>
          <w:szCs w:val="26"/>
        </w:rPr>
        <w:t>ả</w:t>
      </w:r>
      <w:r>
        <w:rPr>
          <w:rFonts w:ascii="Calibri" w:eastAsia="Calibri" w:hAnsi="Calibri" w:cs="Calibri"/>
          <w:sz w:val="26"/>
          <w:szCs w:val="26"/>
        </w:rPr>
        <w:t xml:space="preserve"> l</w:t>
      </w:r>
      <w:r>
        <w:rPr>
          <w:rFonts w:ascii="Calibri" w:eastAsia="Calibri" w:hAnsi="Calibri" w:cs="Calibri"/>
          <w:sz w:val="26"/>
          <w:szCs w:val="26"/>
        </w:rPr>
        <w:t>ờ</w:t>
      </w:r>
      <w:r>
        <w:rPr>
          <w:rFonts w:ascii="Calibri" w:eastAsia="Calibri" w:hAnsi="Calibri" w:cs="Calibri"/>
          <w:sz w:val="26"/>
          <w:szCs w:val="26"/>
        </w:rPr>
        <w:t>i câu h</w:t>
      </w:r>
      <w:r>
        <w:rPr>
          <w:rFonts w:ascii="Calibri" w:eastAsia="Calibri" w:hAnsi="Calibri" w:cs="Calibri"/>
          <w:sz w:val="26"/>
          <w:szCs w:val="26"/>
        </w:rPr>
        <w:t>ỏ</w:t>
      </w:r>
      <w:r>
        <w:rPr>
          <w:rFonts w:ascii="Calibri" w:eastAsia="Calibri" w:hAnsi="Calibri" w:cs="Calibri"/>
          <w:sz w:val="26"/>
          <w:szCs w:val="26"/>
        </w:rPr>
        <w:t>i ph</w:t>
      </w:r>
      <w:r>
        <w:rPr>
          <w:rFonts w:ascii="Calibri" w:eastAsia="Calibri" w:hAnsi="Calibri" w:cs="Calibri"/>
          <w:sz w:val="26"/>
          <w:szCs w:val="26"/>
        </w:rPr>
        <w:t>ầ</w:t>
      </w:r>
      <w:r>
        <w:rPr>
          <w:rFonts w:ascii="Calibri" w:eastAsia="Calibri" w:hAnsi="Calibri" w:cs="Calibri"/>
          <w:sz w:val="26"/>
          <w:szCs w:val="26"/>
        </w:rPr>
        <w:t>n đ</w:t>
      </w:r>
      <w:r>
        <w:rPr>
          <w:rFonts w:ascii="Calibri" w:eastAsia="Calibri" w:hAnsi="Calibri" w:cs="Calibri"/>
          <w:sz w:val="26"/>
          <w:szCs w:val="26"/>
        </w:rPr>
        <w:t>ọ</w:t>
      </w:r>
      <w:r>
        <w:rPr>
          <w:rFonts w:ascii="Calibri" w:eastAsia="Calibri" w:hAnsi="Calibri" w:cs="Calibri"/>
          <w:sz w:val="26"/>
          <w:szCs w:val="26"/>
        </w:rPr>
        <w:t>c hi</w:t>
      </w:r>
      <w:r>
        <w:rPr>
          <w:rFonts w:ascii="Calibri" w:eastAsia="Calibri" w:hAnsi="Calibri" w:cs="Calibri"/>
          <w:sz w:val="26"/>
          <w:szCs w:val="26"/>
        </w:rPr>
        <w:t>ể</w:t>
      </w:r>
      <w:r>
        <w:rPr>
          <w:rFonts w:ascii="Calibri" w:eastAsia="Calibri" w:hAnsi="Calibri" w:cs="Calibri"/>
          <w:sz w:val="26"/>
          <w:szCs w:val="26"/>
        </w:rPr>
        <w:t>u và ho</w:t>
      </w:r>
      <w:r>
        <w:rPr>
          <w:rFonts w:ascii="Calibri" w:eastAsia="Calibri" w:hAnsi="Calibri" w:cs="Calibri"/>
          <w:sz w:val="26"/>
          <w:szCs w:val="26"/>
        </w:rPr>
        <w:t>ạ</w:t>
      </w:r>
      <w:r>
        <w:rPr>
          <w:rFonts w:ascii="Calibri" w:eastAsia="Calibri" w:hAnsi="Calibri" w:cs="Calibri"/>
          <w:sz w:val="26"/>
          <w:szCs w:val="26"/>
        </w:rPr>
        <w:t>t đ</w:t>
      </w:r>
      <w:r>
        <w:rPr>
          <w:rFonts w:ascii="Calibri" w:eastAsia="Calibri" w:hAnsi="Calibri" w:cs="Calibri"/>
          <w:sz w:val="26"/>
          <w:szCs w:val="26"/>
        </w:rPr>
        <w:t>ộ</w:t>
      </w:r>
      <w:r>
        <w:rPr>
          <w:rFonts w:ascii="Calibri" w:eastAsia="Calibri" w:hAnsi="Calibri" w:cs="Calibri"/>
          <w:sz w:val="26"/>
          <w:szCs w:val="26"/>
        </w:rPr>
        <w:t>ng.</w:t>
      </w:r>
    </w:p>
    <w:p w:rsidR="00475325" w:rsidRDefault="00020F2D">
      <w:pPr>
        <w:pBdr>
          <w:top w:val="single" w:sz="4" w:space="1" w:color="000000"/>
          <w:left w:val="single" w:sz="4" w:space="4" w:color="000000"/>
          <w:bottom w:val="single" w:sz="4" w:space="1" w:color="000000"/>
          <w:right w:val="single" w:sz="4" w:space="4" w:color="000000"/>
        </w:pBdr>
        <w:spacing w:line="288" w:lineRule="auto"/>
        <w:ind w:firstLine="284"/>
        <w:rPr>
          <w:rFonts w:ascii="Calibri" w:eastAsia="Calibri" w:hAnsi="Calibri" w:cs="Calibri"/>
          <w:sz w:val="26"/>
          <w:szCs w:val="26"/>
        </w:rPr>
      </w:pPr>
      <w:r>
        <w:rPr>
          <w:rFonts w:ascii="Calibri" w:eastAsia="Calibri" w:hAnsi="Calibri" w:cs="Calibri"/>
          <w:sz w:val="26"/>
          <w:szCs w:val="26"/>
        </w:rPr>
        <w:t>- H: HS làm đư</w:t>
      </w:r>
      <w:r>
        <w:rPr>
          <w:rFonts w:ascii="Calibri" w:eastAsia="Calibri" w:hAnsi="Calibri" w:cs="Calibri"/>
          <w:sz w:val="26"/>
          <w:szCs w:val="26"/>
        </w:rPr>
        <w:t>ợ</w:t>
      </w:r>
      <w:r>
        <w:rPr>
          <w:rFonts w:ascii="Calibri" w:eastAsia="Calibri" w:hAnsi="Calibri" w:cs="Calibri"/>
          <w:sz w:val="26"/>
          <w:szCs w:val="26"/>
        </w:rPr>
        <w:t>c thí nghi</w:t>
      </w:r>
      <w:r>
        <w:rPr>
          <w:rFonts w:ascii="Calibri" w:eastAsia="Calibri" w:hAnsi="Calibri" w:cs="Calibri"/>
          <w:sz w:val="26"/>
          <w:szCs w:val="26"/>
        </w:rPr>
        <w:t>ệ</w:t>
      </w:r>
      <w:r>
        <w:rPr>
          <w:rFonts w:ascii="Calibri" w:eastAsia="Calibri" w:hAnsi="Calibri" w:cs="Calibri"/>
          <w:sz w:val="26"/>
          <w:szCs w:val="26"/>
        </w:rPr>
        <w:t>m và tr</w:t>
      </w:r>
      <w:r>
        <w:rPr>
          <w:rFonts w:ascii="Calibri" w:eastAsia="Calibri" w:hAnsi="Calibri" w:cs="Calibri"/>
          <w:sz w:val="26"/>
          <w:szCs w:val="26"/>
        </w:rPr>
        <w:t>ả</w:t>
      </w:r>
      <w:r>
        <w:rPr>
          <w:rFonts w:ascii="Calibri" w:eastAsia="Calibri" w:hAnsi="Calibri" w:cs="Calibri"/>
          <w:sz w:val="26"/>
          <w:szCs w:val="26"/>
        </w:rPr>
        <w:t xml:space="preserve"> l</w:t>
      </w:r>
      <w:r>
        <w:rPr>
          <w:rFonts w:ascii="Calibri" w:eastAsia="Calibri" w:hAnsi="Calibri" w:cs="Calibri"/>
          <w:sz w:val="26"/>
          <w:szCs w:val="26"/>
        </w:rPr>
        <w:t>ờ</w:t>
      </w:r>
      <w:r>
        <w:rPr>
          <w:rFonts w:ascii="Calibri" w:eastAsia="Calibri" w:hAnsi="Calibri" w:cs="Calibri"/>
          <w:sz w:val="26"/>
          <w:szCs w:val="26"/>
        </w:rPr>
        <w:t>i đư</w:t>
      </w:r>
      <w:r>
        <w:rPr>
          <w:rFonts w:ascii="Calibri" w:eastAsia="Calibri" w:hAnsi="Calibri" w:cs="Calibri"/>
          <w:sz w:val="26"/>
          <w:szCs w:val="26"/>
        </w:rPr>
        <w:t>ợ</w:t>
      </w:r>
      <w:r>
        <w:rPr>
          <w:rFonts w:ascii="Calibri" w:eastAsia="Calibri" w:hAnsi="Calibri" w:cs="Calibri"/>
          <w:sz w:val="26"/>
          <w:szCs w:val="26"/>
        </w:rPr>
        <w:t>c câu h</w:t>
      </w:r>
      <w:r>
        <w:rPr>
          <w:rFonts w:ascii="Calibri" w:eastAsia="Calibri" w:hAnsi="Calibri" w:cs="Calibri"/>
          <w:sz w:val="26"/>
          <w:szCs w:val="26"/>
        </w:rPr>
        <w:t>ỏ</w:t>
      </w:r>
      <w:r>
        <w:rPr>
          <w:rFonts w:ascii="Calibri" w:eastAsia="Calibri" w:hAnsi="Calibri" w:cs="Calibri"/>
          <w:sz w:val="26"/>
          <w:szCs w:val="26"/>
        </w:rPr>
        <w:t>i dư</w:t>
      </w:r>
      <w:r>
        <w:rPr>
          <w:rFonts w:ascii="Calibri" w:eastAsia="Calibri" w:hAnsi="Calibri" w:cs="Calibri"/>
          <w:sz w:val="26"/>
          <w:szCs w:val="26"/>
        </w:rPr>
        <w:t>ớ</w:t>
      </w:r>
      <w:r>
        <w:rPr>
          <w:rFonts w:ascii="Calibri" w:eastAsia="Calibri" w:hAnsi="Calibri" w:cs="Calibri"/>
          <w:sz w:val="26"/>
          <w:szCs w:val="26"/>
        </w:rPr>
        <w:t>i s</w:t>
      </w:r>
      <w:r>
        <w:rPr>
          <w:rFonts w:ascii="Calibri" w:eastAsia="Calibri" w:hAnsi="Calibri" w:cs="Calibri"/>
          <w:sz w:val="26"/>
          <w:szCs w:val="26"/>
        </w:rPr>
        <w:t>ự</w:t>
      </w:r>
      <w:r>
        <w:rPr>
          <w:rFonts w:ascii="Calibri" w:eastAsia="Calibri" w:hAnsi="Calibri" w:cs="Calibri"/>
          <w:sz w:val="26"/>
          <w:szCs w:val="26"/>
        </w:rPr>
        <w:t xml:space="preserve"> g</w:t>
      </w:r>
      <w:r>
        <w:rPr>
          <w:rFonts w:ascii="Calibri" w:eastAsia="Calibri" w:hAnsi="Calibri" w:cs="Calibri"/>
          <w:sz w:val="26"/>
          <w:szCs w:val="26"/>
        </w:rPr>
        <w:t>ợ</w:t>
      </w:r>
      <w:r>
        <w:rPr>
          <w:rFonts w:ascii="Calibri" w:eastAsia="Calibri" w:hAnsi="Calibri" w:cs="Calibri"/>
          <w:sz w:val="26"/>
          <w:szCs w:val="26"/>
        </w:rPr>
        <w:t>i ý c</w:t>
      </w:r>
      <w:r>
        <w:rPr>
          <w:rFonts w:ascii="Calibri" w:eastAsia="Calibri" w:hAnsi="Calibri" w:cs="Calibri"/>
          <w:sz w:val="26"/>
          <w:szCs w:val="26"/>
        </w:rPr>
        <w:t>ủ</w:t>
      </w:r>
      <w:r>
        <w:rPr>
          <w:rFonts w:ascii="Calibri" w:eastAsia="Calibri" w:hAnsi="Calibri" w:cs="Calibri"/>
          <w:sz w:val="26"/>
          <w:szCs w:val="26"/>
        </w:rPr>
        <w:t>a GV.</w:t>
      </w:r>
    </w:p>
    <w:p w:rsidR="00475325" w:rsidRDefault="00020F2D">
      <w:pPr>
        <w:pBdr>
          <w:top w:val="single" w:sz="4" w:space="1" w:color="000000"/>
          <w:left w:val="single" w:sz="4" w:space="4" w:color="000000"/>
          <w:bottom w:val="single" w:sz="4" w:space="1" w:color="000000"/>
          <w:right w:val="single" w:sz="4" w:space="4" w:color="000000"/>
        </w:pBdr>
        <w:spacing w:line="288" w:lineRule="auto"/>
        <w:ind w:firstLine="284"/>
        <w:rPr>
          <w:rFonts w:ascii="Calibri" w:eastAsia="Calibri" w:hAnsi="Calibri" w:cs="Calibri"/>
          <w:sz w:val="26"/>
          <w:szCs w:val="26"/>
        </w:rPr>
      </w:pPr>
      <w:r>
        <w:rPr>
          <w:rFonts w:ascii="Calibri" w:eastAsia="Calibri" w:hAnsi="Calibri" w:cs="Calibri"/>
          <w:sz w:val="26"/>
          <w:szCs w:val="26"/>
        </w:rPr>
        <w:t>- B: HS quan sát GV bi</w:t>
      </w:r>
      <w:r>
        <w:rPr>
          <w:rFonts w:ascii="Calibri" w:eastAsia="Calibri" w:hAnsi="Calibri" w:cs="Calibri"/>
          <w:sz w:val="26"/>
          <w:szCs w:val="26"/>
        </w:rPr>
        <w:t>ể</w:t>
      </w:r>
      <w:r>
        <w:rPr>
          <w:rFonts w:ascii="Calibri" w:eastAsia="Calibri" w:hAnsi="Calibri" w:cs="Calibri"/>
          <w:sz w:val="26"/>
          <w:szCs w:val="26"/>
        </w:rPr>
        <w:t>u di</w:t>
      </w:r>
      <w:r>
        <w:rPr>
          <w:rFonts w:ascii="Calibri" w:eastAsia="Calibri" w:hAnsi="Calibri" w:cs="Calibri"/>
          <w:sz w:val="26"/>
          <w:szCs w:val="26"/>
        </w:rPr>
        <w:t>ễ</w:t>
      </w:r>
      <w:r>
        <w:rPr>
          <w:rFonts w:ascii="Calibri" w:eastAsia="Calibri" w:hAnsi="Calibri" w:cs="Calibri"/>
          <w:sz w:val="26"/>
          <w:szCs w:val="26"/>
        </w:rPr>
        <w:t>n thí nghi</w:t>
      </w:r>
      <w:r>
        <w:rPr>
          <w:rFonts w:ascii="Calibri" w:eastAsia="Calibri" w:hAnsi="Calibri" w:cs="Calibri"/>
          <w:sz w:val="26"/>
          <w:szCs w:val="26"/>
        </w:rPr>
        <w:t>ệ</w:t>
      </w:r>
      <w:r>
        <w:rPr>
          <w:rFonts w:ascii="Calibri" w:eastAsia="Calibri" w:hAnsi="Calibri" w:cs="Calibri"/>
          <w:sz w:val="26"/>
          <w:szCs w:val="26"/>
        </w:rPr>
        <w:t>m và tr</w:t>
      </w:r>
      <w:r>
        <w:rPr>
          <w:rFonts w:ascii="Calibri" w:eastAsia="Calibri" w:hAnsi="Calibri" w:cs="Calibri"/>
          <w:sz w:val="26"/>
          <w:szCs w:val="26"/>
        </w:rPr>
        <w:t>ả</w:t>
      </w:r>
      <w:r>
        <w:rPr>
          <w:rFonts w:ascii="Calibri" w:eastAsia="Calibri" w:hAnsi="Calibri" w:cs="Calibri"/>
          <w:sz w:val="26"/>
          <w:szCs w:val="26"/>
        </w:rPr>
        <w:t xml:space="preserve"> l</w:t>
      </w:r>
      <w:r>
        <w:rPr>
          <w:rFonts w:ascii="Calibri" w:eastAsia="Calibri" w:hAnsi="Calibri" w:cs="Calibri"/>
          <w:sz w:val="26"/>
          <w:szCs w:val="26"/>
        </w:rPr>
        <w:t>ờ</w:t>
      </w:r>
      <w:r>
        <w:rPr>
          <w:rFonts w:ascii="Calibri" w:eastAsia="Calibri" w:hAnsi="Calibri" w:cs="Calibri"/>
          <w:sz w:val="26"/>
          <w:szCs w:val="26"/>
        </w:rPr>
        <w:t>i câu h</w:t>
      </w:r>
      <w:r>
        <w:rPr>
          <w:rFonts w:ascii="Calibri" w:eastAsia="Calibri" w:hAnsi="Calibri" w:cs="Calibri"/>
          <w:sz w:val="26"/>
          <w:szCs w:val="26"/>
        </w:rPr>
        <w:t>ỏ</w:t>
      </w:r>
      <w:r>
        <w:rPr>
          <w:rFonts w:ascii="Calibri" w:eastAsia="Calibri" w:hAnsi="Calibri" w:cs="Calibri"/>
          <w:sz w:val="26"/>
          <w:szCs w:val="26"/>
        </w:rPr>
        <w:t>i theo g</w:t>
      </w:r>
      <w:r>
        <w:rPr>
          <w:rFonts w:ascii="Calibri" w:eastAsia="Calibri" w:hAnsi="Calibri" w:cs="Calibri"/>
          <w:sz w:val="26"/>
          <w:szCs w:val="26"/>
        </w:rPr>
        <w:t>ợ</w:t>
      </w:r>
      <w:r>
        <w:rPr>
          <w:rFonts w:ascii="Calibri" w:eastAsia="Calibri" w:hAnsi="Calibri" w:cs="Calibri"/>
          <w:sz w:val="26"/>
          <w:szCs w:val="26"/>
        </w:rPr>
        <w:t>i ý c</w:t>
      </w:r>
      <w:r>
        <w:rPr>
          <w:rFonts w:ascii="Calibri" w:eastAsia="Calibri" w:hAnsi="Calibri" w:cs="Calibri"/>
          <w:sz w:val="26"/>
          <w:szCs w:val="26"/>
        </w:rPr>
        <w:t>ủ</w:t>
      </w:r>
      <w:r>
        <w:rPr>
          <w:rFonts w:ascii="Calibri" w:eastAsia="Calibri" w:hAnsi="Calibri" w:cs="Calibri"/>
          <w:sz w:val="26"/>
          <w:szCs w:val="26"/>
        </w:rPr>
        <w:t>a GV.</w:t>
      </w:r>
    </w:p>
    <w:p w:rsidR="00475325" w:rsidRDefault="00020F2D">
      <w:pPr>
        <w:pBdr>
          <w:top w:val="nil"/>
          <w:left w:val="nil"/>
          <w:bottom w:val="nil"/>
          <w:right w:val="nil"/>
          <w:between w:val="nil"/>
        </w:pBdr>
        <w:spacing w:line="288" w:lineRule="auto"/>
        <w:jc w:val="center"/>
        <w:rPr>
          <w:rFonts w:ascii="Calibri" w:eastAsia="Calibri" w:hAnsi="Calibri" w:cs="Calibri"/>
          <w:b/>
          <w:color w:val="3333FF"/>
          <w:sz w:val="26"/>
          <w:szCs w:val="26"/>
        </w:rPr>
      </w:pPr>
      <w:r>
        <w:rPr>
          <w:rFonts w:ascii="Calibri" w:eastAsia="Calibri" w:hAnsi="Calibri" w:cs="Calibri"/>
          <w:b/>
          <w:color w:val="3333FF"/>
          <w:sz w:val="26"/>
          <w:szCs w:val="26"/>
        </w:rPr>
        <w:t>Ho</w:t>
      </w:r>
      <w:r>
        <w:rPr>
          <w:rFonts w:ascii="Calibri" w:eastAsia="Calibri" w:hAnsi="Calibri" w:cs="Calibri"/>
          <w:b/>
          <w:color w:val="3333FF"/>
          <w:sz w:val="26"/>
          <w:szCs w:val="26"/>
        </w:rPr>
        <w:t>ạ</w:t>
      </w:r>
      <w:r>
        <w:rPr>
          <w:rFonts w:ascii="Calibri" w:eastAsia="Calibri" w:hAnsi="Calibri" w:cs="Calibri"/>
          <w:b/>
          <w:color w:val="3333FF"/>
          <w:sz w:val="26"/>
          <w:szCs w:val="26"/>
        </w:rPr>
        <w:t>t đ</w:t>
      </w:r>
      <w:r>
        <w:rPr>
          <w:rFonts w:ascii="Calibri" w:eastAsia="Calibri" w:hAnsi="Calibri" w:cs="Calibri"/>
          <w:b/>
          <w:color w:val="3333FF"/>
          <w:sz w:val="26"/>
          <w:szCs w:val="26"/>
        </w:rPr>
        <w:t>ộ</w:t>
      </w:r>
      <w:r>
        <w:rPr>
          <w:rFonts w:ascii="Calibri" w:eastAsia="Calibri" w:hAnsi="Calibri" w:cs="Calibri"/>
          <w:b/>
          <w:color w:val="3333FF"/>
          <w:sz w:val="26"/>
          <w:szCs w:val="26"/>
        </w:rPr>
        <w:t xml:space="preserve">ng 4: </w:t>
      </w:r>
      <w:r>
        <w:rPr>
          <w:rFonts w:ascii="Calibri" w:eastAsia="Calibri" w:hAnsi="Calibri" w:cs="Calibri"/>
          <w:b/>
          <w:color w:val="3333FF"/>
          <w:sz w:val="24"/>
          <w:szCs w:val="24"/>
        </w:rPr>
        <w:t>TÌM HI</w:t>
      </w:r>
      <w:r>
        <w:rPr>
          <w:rFonts w:ascii="Calibri" w:eastAsia="Calibri" w:hAnsi="Calibri" w:cs="Calibri"/>
          <w:b/>
          <w:color w:val="3333FF"/>
          <w:sz w:val="24"/>
          <w:szCs w:val="24"/>
        </w:rPr>
        <w:t>Ể</w:t>
      </w:r>
      <w:r>
        <w:rPr>
          <w:rFonts w:ascii="Calibri" w:eastAsia="Calibri" w:hAnsi="Calibri" w:cs="Calibri"/>
          <w:b/>
          <w:color w:val="3333FF"/>
          <w:sz w:val="24"/>
          <w:szCs w:val="24"/>
        </w:rPr>
        <w:t>U V</w:t>
      </w:r>
      <w:r>
        <w:rPr>
          <w:rFonts w:ascii="Calibri" w:eastAsia="Calibri" w:hAnsi="Calibri" w:cs="Calibri"/>
          <w:b/>
          <w:color w:val="3333FF"/>
          <w:sz w:val="24"/>
          <w:szCs w:val="24"/>
        </w:rPr>
        <w:t>Ề</w:t>
      </w:r>
      <w:r>
        <w:rPr>
          <w:rFonts w:ascii="Calibri" w:eastAsia="Calibri" w:hAnsi="Calibri" w:cs="Calibri"/>
          <w:b/>
          <w:color w:val="3333FF"/>
          <w:sz w:val="24"/>
          <w:szCs w:val="24"/>
        </w:rPr>
        <w:t xml:space="preserve"> THU GOM RÁC TH</w:t>
      </w:r>
      <w:r>
        <w:rPr>
          <w:rFonts w:ascii="Calibri" w:eastAsia="Calibri" w:hAnsi="Calibri" w:cs="Calibri"/>
          <w:b/>
          <w:color w:val="3333FF"/>
          <w:sz w:val="24"/>
          <w:szCs w:val="24"/>
        </w:rPr>
        <w:t>Ả</w:t>
      </w:r>
      <w:r>
        <w:rPr>
          <w:rFonts w:ascii="Calibri" w:eastAsia="Calibri" w:hAnsi="Calibri" w:cs="Calibri"/>
          <w:b/>
          <w:color w:val="3333FF"/>
          <w:sz w:val="24"/>
          <w:szCs w:val="24"/>
        </w:rPr>
        <w:t>I VÀ TÁI S</w:t>
      </w:r>
      <w:r>
        <w:rPr>
          <w:rFonts w:ascii="Calibri" w:eastAsia="Calibri" w:hAnsi="Calibri" w:cs="Calibri"/>
          <w:b/>
          <w:color w:val="3333FF"/>
          <w:sz w:val="24"/>
          <w:szCs w:val="24"/>
        </w:rPr>
        <w:t>Ử</w:t>
      </w:r>
      <w:r>
        <w:rPr>
          <w:rFonts w:ascii="Calibri" w:eastAsia="Calibri" w:hAnsi="Calibri" w:cs="Calibri"/>
          <w:b/>
          <w:color w:val="3333FF"/>
          <w:sz w:val="24"/>
          <w:szCs w:val="24"/>
        </w:rPr>
        <w:t xml:space="preserve"> D</w:t>
      </w:r>
      <w:r>
        <w:rPr>
          <w:rFonts w:ascii="Calibri" w:eastAsia="Calibri" w:hAnsi="Calibri" w:cs="Calibri"/>
          <w:b/>
          <w:color w:val="3333FF"/>
          <w:sz w:val="24"/>
          <w:szCs w:val="24"/>
        </w:rPr>
        <w:t>Ụ</w:t>
      </w:r>
      <w:r>
        <w:rPr>
          <w:rFonts w:ascii="Calibri" w:eastAsia="Calibri" w:hAnsi="Calibri" w:cs="Calibri"/>
          <w:b/>
          <w:color w:val="3333FF"/>
          <w:sz w:val="24"/>
          <w:szCs w:val="24"/>
        </w:rPr>
        <w:t>NG Đ</w:t>
      </w:r>
      <w:r>
        <w:rPr>
          <w:rFonts w:ascii="Calibri" w:eastAsia="Calibri" w:hAnsi="Calibri" w:cs="Calibri"/>
          <w:b/>
          <w:color w:val="3333FF"/>
          <w:sz w:val="24"/>
          <w:szCs w:val="24"/>
        </w:rPr>
        <w:t>Ồ</w:t>
      </w:r>
      <w:r>
        <w:rPr>
          <w:rFonts w:ascii="Calibri" w:eastAsia="Calibri" w:hAnsi="Calibri" w:cs="Calibri"/>
          <w:b/>
          <w:color w:val="3333FF"/>
          <w:sz w:val="24"/>
          <w:szCs w:val="24"/>
        </w:rPr>
        <w:t xml:space="preserve"> DÙNG GIA ĐÌNH</w:t>
      </w:r>
    </w:p>
    <w:p w:rsidR="00475325" w:rsidRDefault="00020F2D">
      <w:pPr>
        <w:spacing w:line="288" w:lineRule="auto"/>
        <w:ind w:firstLine="284"/>
        <w:rPr>
          <w:rFonts w:ascii="Calibri" w:eastAsia="Calibri" w:hAnsi="Calibri" w:cs="Calibri"/>
          <w:sz w:val="26"/>
          <w:szCs w:val="26"/>
        </w:rPr>
      </w:pPr>
      <w:r>
        <w:rPr>
          <w:rFonts w:ascii="Calibri" w:eastAsia="Calibri" w:hAnsi="Calibri" w:cs="Calibri"/>
          <w:sz w:val="26"/>
          <w:szCs w:val="26"/>
        </w:rPr>
        <w:t>D</w:t>
      </w:r>
      <w:r>
        <w:rPr>
          <w:rFonts w:ascii="Calibri" w:eastAsia="Calibri" w:hAnsi="Calibri" w:cs="Calibri"/>
          <w:sz w:val="26"/>
          <w:szCs w:val="26"/>
        </w:rPr>
        <w:t>ẫ</w:t>
      </w:r>
      <w:r>
        <w:rPr>
          <w:rFonts w:ascii="Calibri" w:eastAsia="Calibri" w:hAnsi="Calibri" w:cs="Calibri"/>
          <w:sz w:val="26"/>
          <w:szCs w:val="26"/>
        </w:rPr>
        <w:t>n d</w:t>
      </w:r>
      <w:r>
        <w:rPr>
          <w:rFonts w:ascii="Calibri" w:eastAsia="Calibri" w:hAnsi="Calibri" w:cs="Calibri"/>
          <w:sz w:val="26"/>
          <w:szCs w:val="26"/>
        </w:rPr>
        <w:t>ắ</w:t>
      </w:r>
      <w:r>
        <w:rPr>
          <w:rFonts w:ascii="Calibri" w:eastAsia="Calibri" w:hAnsi="Calibri" w:cs="Calibri"/>
          <w:sz w:val="26"/>
          <w:szCs w:val="26"/>
        </w:rPr>
        <w:t>t HS tham gia vào các ho</w:t>
      </w:r>
      <w:r>
        <w:rPr>
          <w:rFonts w:ascii="Calibri" w:eastAsia="Calibri" w:hAnsi="Calibri" w:cs="Calibri"/>
          <w:sz w:val="26"/>
          <w:szCs w:val="26"/>
        </w:rPr>
        <w:t>ạ</w:t>
      </w:r>
      <w:r>
        <w:rPr>
          <w:rFonts w:ascii="Calibri" w:eastAsia="Calibri" w:hAnsi="Calibri" w:cs="Calibri"/>
          <w:sz w:val="26"/>
          <w:szCs w:val="26"/>
        </w:rPr>
        <w:t>t đ</w:t>
      </w:r>
      <w:r>
        <w:rPr>
          <w:rFonts w:ascii="Calibri" w:eastAsia="Calibri" w:hAnsi="Calibri" w:cs="Calibri"/>
          <w:sz w:val="26"/>
          <w:szCs w:val="26"/>
        </w:rPr>
        <w:t>ộ</w:t>
      </w:r>
      <w:r>
        <w:rPr>
          <w:rFonts w:ascii="Calibri" w:eastAsia="Calibri" w:hAnsi="Calibri" w:cs="Calibri"/>
          <w:sz w:val="26"/>
          <w:szCs w:val="26"/>
        </w:rPr>
        <w:t>ng tái s</w:t>
      </w:r>
      <w:r>
        <w:rPr>
          <w:rFonts w:ascii="Calibri" w:eastAsia="Calibri" w:hAnsi="Calibri" w:cs="Calibri"/>
          <w:sz w:val="26"/>
          <w:szCs w:val="26"/>
        </w:rPr>
        <w:t>ử</w:t>
      </w:r>
      <w:r>
        <w:rPr>
          <w:rFonts w:ascii="Calibri" w:eastAsia="Calibri" w:hAnsi="Calibri" w:cs="Calibri"/>
          <w:sz w:val="26"/>
          <w:szCs w:val="26"/>
        </w:rPr>
        <w:t xml:space="preserve"> d</w:t>
      </w:r>
      <w:r>
        <w:rPr>
          <w:rFonts w:ascii="Calibri" w:eastAsia="Calibri" w:hAnsi="Calibri" w:cs="Calibri"/>
          <w:sz w:val="26"/>
          <w:szCs w:val="26"/>
        </w:rPr>
        <w:t>ụ</w:t>
      </w:r>
      <w:r>
        <w:rPr>
          <w:rFonts w:ascii="Calibri" w:eastAsia="Calibri" w:hAnsi="Calibri" w:cs="Calibri"/>
          <w:sz w:val="26"/>
          <w:szCs w:val="26"/>
        </w:rPr>
        <w:t>ng đ</w:t>
      </w:r>
      <w:r>
        <w:rPr>
          <w:rFonts w:ascii="Calibri" w:eastAsia="Calibri" w:hAnsi="Calibri" w:cs="Calibri"/>
          <w:sz w:val="26"/>
          <w:szCs w:val="26"/>
        </w:rPr>
        <w:t>ể</w:t>
      </w:r>
      <w:r>
        <w:rPr>
          <w:rFonts w:ascii="Calibri" w:eastAsia="Calibri" w:hAnsi="Calibri" w:cs="Calibri"/>
          <w:sz w:val="26"/>
          <w:szCs w:val="26"/>
        </w:rPr>
        <w:t xml:space="preserve"> tìm hi</w:t>
      </w:r>
      <w:r>
        <w:rPr>
          <w:rFonts w:ascii="Calibri" w:eastAsia="Calibri" w:hAnsi="Calibri" w:cs="Calibri"/>
          <w:sz w:val="26"/>
          <w:szCs w:val="26"/>
        </w:rPr>
        <w:t>ể</w:t>
      </w:r>
      <w:r>
        <w:rPr>
          <w:rFonts w:ascii="Calibri" w:eastAsia="Calibri" w:hAnsi="Calibri" w:cs="Calibri"/>
          <w:sz w:val="26"/>
          <w:szCs w:val="26"/>
        </w:rPr>
        <w:t>u v</w:t>
      </w:r>
      <w:r>
        <w:rPr>
          <w:rFonts w:ascii="Calibri" w:eastAsia="Calibri" w:hAnsi="Calibri" w:cs="Calibri"/>
          <w:sz w:val="26"/>
          <w:szCs w:val="26"/>
        </w:rPr>
        <w:t>ề</w:t>
      </w:r>
      <w:r>
        <w:rPr>
          <w:rFonts w:ascii="Calibri" w:eastAsia="Calibri" w:hAnsi="Calibri" w:cs="Calibri"/>
          <w:sz w:val="26"/>
          <w:szCs w:val="26"/>
        </w:rPr>
        <w:t xml:space="preserve"> qu</w:t>
      </w:r>
      <w:r>
        <w:rPr>
          <w:rFonts w:ascii="Calibri" w:eastAsia="Calibri" w:hAnsi="Calibri" w:cs="Calibri"/>
          <w:sz w:val="26"/>
          <w:szCs w:val="26"/>
        </w:rPr>
        <w:t>ả</w:t>
      </w:r>
      <w:r>
        <w:rPr>
          <w:rFonts w:ascii="Calibri" w:eastAsia="Calibri" w:hAnsi="Calibri" w:cs="Calibri"/>
          <w:sz w:val="26"/>
          <w:szCs w:val="26"/>
        </w:rPr>
        <w:t>n lí ch</w:t>
      </w:r>
      <w:r>
        <w:rPr>
          <w:rFonts w:ascii="Calibri" w:eastAsia="Calibri" w:hAnsi="Calibri" w:cs="Calibri"/>
          <w:sz w:val="26"/>
          <w:szCs w:val="26"/>
        </w:rPr>
        <w:t>ấ</w:t>
      </w:r>
      <w:r>
        <w:rPr>
          <w:rFonts w:ascii="Calibri" w:eastAsia="Calibri" w:hAnsi="Calibri" w:cs="Calibri"/>
          <w:sz w:val="26"/>
          <w:szCs w:val="26"/>
        </w:rPr>
        <w:t>t th</w:t>
      </w:r>
      <w:r>
        <w:rPr>
          <w:rFonts w:ascii="Calibri" w:eastAsia="Calibri" w:hAnsi="Calibri" w:cs="Calibri"/>
          <w:sz w:val="26"/>
          <w:szCs w:val="26"/>
        </w:rPr>
        <w:t>ả</w:t>
      </w:r>
      <w:r>
        <w:rPr>
          <w:rFonts w:ascii="Calibri" w:eastAsia="Calibri" w:hAnsi="Calibri" w:cs="Calibri"/>
          <w:sz w:val="26"/>
          <w:szCs w:val="26"/>
        </w:rPr>
        <w:t>i trong c</w:t>
      </w:r>
      <w:r>
        <w:rPr>
          <w:rFonts w:ascii="Calibri" w:eastAsia="Calibri" w:hAnsi="Calibri" w:cs="Calibri"/>
          <w:sz w:val="26"/>
          <w:szCs w:val="26"/>
        </w:rPr>
        <w:t>ộ</w:t>
      </w:r>
      <w:r>
        <w:rPr>
          <w:rFonts w:ascii="Calibri" w:eastAsia="Calibri" w:hAnsi="Calibri" w:cs="Calibri"/>
          <w:sz w:val="26"/>
          <w:szCs w:val="26"/>
        </w:rPr>
        <w:t>ng đ</w:t>
      </w:r>
      <w:r>
        <w:rPr>
          <w:rFonts w:ascii="Calibri" w:eastAsia="Calibri" w:hAnsi="Calibri" w:cs="Calibri"/>
          <w:sz w:val="26"/>
          <w:szCs w:val="26"/>
        </w:rPr>
        <w:t>ồ</w:t>
      </w:r>
      <w:r>
        <w:rPr>
          <w:rFonts w:ascii="Calibri" w:eastAsia="Calibri" w:hAnsi="Calibri" w:cs="Calibri"/>
          <w:sz w:val="26"/>
          <w:szCs w:val="26"/>
        </w:rPr>
        <w:t>ng. H</w:t>
      </w:r>
      <w:r>
        <w:rPr>
          <w:rFonts w:ascii="Calibri" w:eastAsia="Calibri" w:hAnsi="Calibri" w:cs="Calibri"/>
          <w:sz w:val="26"/>
          <w:szCs w:val="26"/>
        </w:rPr>
        <w:t>ạ</w:t>
      </w:r>
      <w:r>
        <w:rPr>
          <w:rFonts w:ascii="Calibri" w:eastAsia="Calibri" w:hAnsi="Calibri" w:cs="Calibri"/>
          <w:sz w:val="26"/>
          <w:szCs w:val="26"/>
        </w:rPr>
        <w:t>n ch</w:t>
      </w:r>
      <w:r>
        <w:rPr>
          <w:rFonts w:ascii="Calibri" w:eastAsia="Calibri" w:hAnsi="Calibri" w:cs="Calibri"/>
          <w:sz w:val="26"/>
          <w:szCs w:val="26"/>
        </w:rPr>
        <w:t>ế</w:t>
      </w:r>
      <w:r>
        <w:rPr>
          <w:rFonts w:ascii="Calibri" w:eastAsia="Calibri" w:hAnsi="Calibri" w:cs="Calibri"/>
          <w:sz w:val="26"/>
          <w:szCs w:val="26"/>
        </w:rPr>
        <w:t xml:space="preserve"> th</w:t>
      </w:r>
      <w:r>
        <w:rPr>
          <w:rFonts w:ascii="Calibri" w:eastAsia="Calibri" w:hAnsi="Calibri" w:cs="Calibri"/>
          <w:sz w:val="26"/>
          <w:szCs w:val="26"/>
        </w:rPr>
        <w:t>ả</w:t>
      </w:r>
      <w:r>
        <w:rPr>
          <w:rFonts w:ascii="Calibri" w:eastAsia="Calibri" w:hAnsi="Calibri" w:cs="Calibri"/>
          <w:sz w:val="26"/>
          <w:szCs w:val="26"/>
        </w:rPr>
        <w:t>i rác, phân lo</w:t>
      </w:r>
      <w:r>
        <w:rPr>
          <w:rFonts w:ascii="Calibri" w:eastAsia="Calibri" w:hAnsi="Calibri" w:cs="Calibri"/>
          <w:sz w:val="26"/>
          <w:szCs w:val="26"/>
        </w:rPr>
        <w:t>ạ</w:t>
      </w:r>
      <w:r>
        <w:rPr>
          <w:rFonts w:ascii="Calibri" w:eastAsia="Calibri" w:hAnsi="Calibri" w:cs="Calibri"/>
          <w:sz w:val="26"/>
          <w:szCs w:val="26"/>
        </w:rPr>
        <w:t>i rác trư</w:t>
      </w:r>
      <w:r>
        <w:rPr>
          <w:rFonts w:ascii="Calibri" w:eastAsia="Calibri" w:hAnsi="Calibri" w:cs="Calibri"/>
          <w:sz w:val="26"/>
          <w:szCs w:val="26"/>
        </w:rPr>
        <w:t>ớ</w:t>
      </w:r>
      <w:r>
        <w:rPr>
          <w:rFonts w:ascii="Calibri" w:eastAsia="Calibri" w:hAnsi="Calibri" w:cs="Calibri"/>
          <w:sz w:val="26"/>
          <w:szCs w:val="26"/>
        </w:rPr>
        <w:t>c khi chuy</w:t>
      </w:r>
      <w:r>
        <w:rPr>
          <w:rFonts w:ascii="Calibri" w:eastAsia="Calibri" w:hAnsi="Calibri" w:cs="Calibri"/>
          <w:sz w:val="26"/>
          <w:szCs w:val="26"/>
        </w:rPr>
        <w:t>ể</w:t>
      </w:r>
      <w:r>
        <w:rPr>
          <w:rFonts w:ascii="Calibri" w:eastAsia="Calibri" w:hAnsi="Calibri" w:cs="Calibri"/>
          <w:sz w:val="26"/>
          <w:szCs w:val="26"/>
        </w:rPr>
        <w:t>n đi là nh</w:t>
      </w:r>
      <w:r>
        <w:rPr>
          <w:rFonts w:ascii="Calibri" w:eastAsia="Calibri" w:hAnsi="Calibri" w:cs="Calibri"/>
          <w:sz w:val="26"/>
          <w:szCs w:val="26"/>
        </w:rPr>
        <w:t>ữ</w:t>
      </w:r>
      <w:r>
        <w:rPr>
          <w:rFonts w:ascii="Calibri" w:eastAsia="Calibri" w:hAnsi="Calibri" w:cs="Calibri"/>
          <w:sz w:val="26"/>
          <w:szCs w:val="26"/>
        </w:rPr>
        <w:t>ng hành đ</w:t>
      </w:r>
      <w:r>
        <w:rPr>
          <w:rFonts w:ascii="Calibri" w:eastAsia="Calibri" w:hAnsi="Calibri" w:cs="Calibri"/>
          <w:sz w:val="26"/>
          <w:szCs w:val="26"/>
        </w:rPr>
        <w:t>ộ</w:t>
      </w:r>
      <w:r>
        <w:rPr>
          <w:rFonts w:ascii="Calibri" w:eastAsia="Calibri" w:hAnsi="Calibri" w:cs="Calibri"/>
          <w:sz w:val="26"/>
          <w:szCs w:val="26"/>
        </w:rPr>
        <w:t>ng thi</w:t>
      </w:r>
      <w:r>
        <w:rPr>
          <w:rFonts w:ascii="Calibri" w:eastAsia="Calibri" w:hAnsi="Calibri" w:cs="Calibri"/>
          <w:sz w:val="26"/>
          <w:szCs w:val="26"/>
        </w:rPr>
        <w:t>ế</w:t>
      </w:r>
      <w:r>
        <w:rPr>
          <w:rFonts w:ascii="Calibri" w:eastAsia="Calibri" w:hAnsi="Calibri" w:cs="Calibri"/>
          <w:sz w:val="26"/>
          <w:szCs w:val="26"/>
        </w:rPr>
        <w:t>t th</w:t>
      </w:r>
      <w:r>
        <w:rPr>
          <w:rFonts w:ascii="Calibri" w:eastAsia="Calibri" w:hAnsi="Calibri" w:cs="Calibri"/>
          <w:sz w:val="26"/>
          <w:szCs w:val="26"/>
        </w:rPr>
        <w:t>ự</w:t>
      </w:r>
      <w:r>
        <w:rPr>
          <w:rFonts w:ascii="Calibri" w:eastAsia="Calibri" w:hAnsi="Calibri" w:cs="Calibri"/>
          <w:sz w:val="26"/>
          <w:szCs w:val="26"/>
        </w:rPr>
        <w:t>c đ</w:t>
      </w:r>
      <w:r>
        <w:rPr>
          <w:rFonts w:ascii="Calibri" w:eastAsia="Calibri" w:hAnsi="Calibri" w:cs="Calibri"/>
          <w:sz w:val="26"/>
          <w:szCs w:val="26"/>
        </w:rPr>
        <w:t>ể</w:t>
      </w:r>
      <w:r>
        <w:rPr>
          <w:rFonts w:ascii="Calibri" w:eastAsia="Calibri" w:hAnsi="Calibri" w:cs="Calibri"/>
          <w:sz w:val="26"/>
          <w:szCs w:val="26"/>
        </w:rPr>
        <w:t xml:space="preserve"> góp ph</w:t>
      </w:r>
      <w:r>
        <w:rPr>
          <w:rFonts w:ascii="Calibri" w:eastAsia="Calibri" w:hAnsi="Calibri" w:cs="Calibri"/>
          <w:sz w:val="26"/>
          <w:szCs w:val="26"/>
        </w:rPr>
        <w:t>ầ</w:t>
      </w:r>
      <w:r>
        <w:rPr>
          <w:rFonts w:ascii="Calibri" w:eastAsia="Calibri" w:hAnsi="Calibri" w:cs="Calibri"/>
          <w:sz w:val="26"/>
          <w:szCs w:val="26"/>
        </w:rPr>
        <w:t>n b</w:t>
      </w:r>
      <w:r>
        <w:rPr>
          <w:rFonts w:ascii="Calibri" w:eastAsia="Calibri" w:hAnsi="Calibri" w:cs="Calibri"/>
          <w:sz w:val="26"/>
          <w:szCs w:val="26"/>
        </w:rPr>
        <w:t>ả</w:t>
      </w:r>
      <w:r>
        <w:rPr>
          <w:rFonts w:ascii="Calibri" w:eastAsia="Calibri" w:hAnsi="Calibri" w:cs="Calibri"/>
          <w:sz w:val="26"/>
          <w:szCs w:val="26"/>
        </w:rPr>
        <w:t>o v</w:t>
      </w:r>
      <w:r>
        <w:rPr>
          <w:rFonts w:ascii="Calibri" w:eastAsia="Calibri" w:hAnsi="Calibri" w:cs="Calibri"/>
          <w:sz w:val="26"/>
          <w:szCs w:val="26"/>
        </w:rPr>
        <w:t>ệ</w:t>
      </w:r>
      <w:r>
        <w:rPr>
          <w:rFonts w:ascii="Calibri" w:eastAsia="Calibri" w:hAnsi="Calibri" w:cs="Calibri"/>
          <w:sz w:val="26"/>
          <w:szCs w:val="26"/>
        </w:rPr>
        <w:t xml:space="preserve"> môi trư</w:t>
      </w:r>
      <w:r>
        <w:rPr>
          <w:rFonts w:ascii="Calibri" w:eastAsia="Calibri" w:hAnsi="Calibri" w:cs="Calibri"/>
          <w:sz w:val="26"/>
          <w:szCs w:val="26"/>
        </w:rPr>
        <w:t>ờ</w:t>
      </w:r>
      <w:r>
        <w:rPr>
          <w:rFonts w:ascii="Calibri" w:eastAsia="Calibri" w:hAnsi="Calibri" w:cs="Calibri"/>
          <w:sz w:val="26"/>
          <w:szCs w:val="26"/>
        </w:rPr>
        <w:t>ng. S</w:t>
      </w:r>
      <w:r>
        <w:rPr>
          <w:rFonts w:ascii="Calibri" w:eastAsia="Calibri" w:hAnsi="Calibri" w:cs="Calibri"/>
          <w:sz w:val="26"/>
          <w:szCs w:val="26"/>
        </w:rPr>
        <w:t>ử</w:t>
      </w:r>
      <w:r>
        <w:rPr>
          <w:rFonts w:ascii="Calibri" w:eastAsia="Calibri" w:hAnsi="Calibri" w:cs="Calibri"/>
          <w:sz w:val="26"/>
          <w:szCs w:val="26"/>
        </w:rPr>
        <w:t xml:space="preserve"> d</w:t>
      </w:r>
      <w:r>
        <w:rPr>
          <w:rFonts w:ascii="Calibri" w:eastAsia="Calibri" w:hAnsi="Calibri" w:cs="Calibri"/>
          <w:sz w:val="26"/>
          <w:szCs w:val="26"/>
        </w:rPr>
        <w:t>ụ</w:t>
      </w:r>
      <w:r>
        <w:rPr>
          <w:rFonts w:ascii="Calibri" w:eastAsia="Calibri" w:hAnsi="Calibri" w:cs="Calibri"/>
          <w:sz w:val="26"/>
          <w:szCs w:val="26"/>
        </w:rPr>
        <w:t>ng v</w:t>
      </w:r>
      <w:r>
        <w:rPr>
          <w:rFonts w:ascii="Calibri" w:eastAsia="Calibri" w:hAnsi="Calibri" w:cs="Calibri"/>
          <w:sz w:val="26"/>
          <w:szCs w:val="26"/>
        </w:rPr>
        <w:t>ậ</w:t>
      </w:r>
      <w:r>
        <w:rPr>
          <w:rFonts w:ascii="Calibri" w:eastAsia="Calibri" w:hAnsi="Calibri" w:cs="Calibri"/>
          <w:sz w:val="26"/>
          <w:szCs w:val="26"/>
        </w:rPr>
        <w:t>t li</w:t>
      </w:r>
      <w:r>
        <w:rPr>
          <w:rFonts w:ascii="Calibri" w:eastAsia="Calibri" w:hAnsi="Calibri" w:cs="Calibri"/>
          <w:sz w:val="26"/>
          <w:szCs w:val="26"/>
        </w:rPr>
        <w:t>ệ</w:t>
      </w:r>
      <w:r>
        <w:rPr>
          <w:rFonts w:ascii="Calibri" w:eastAsia="Calibri" w:hAnsi="Calibri" w:cs="Calibri"/>
          <w:sz w:val="26"/>
          <w:szCs w:val="26"/>
        </w:rPr>
        <w:t>u ti</w:t>
      </w:r>
      <w:r>
        <w:rPr>
          <w:rFonts w:ascii="Calibri" w:eastAsia="Calibri" w:hAnsi="Calibri" w:cs="Calibri"/>
          <w:sz w:val="26"/>
          <w:szCs w:val="26"/>
        </w:rPr>
        <w:t>ế</w:t>
      </w:r>
      <w:r>
        <w:rPr>
          <w:rFonts w:ascii="Calibri" w:eastAsia="Calibri" w:hAnsi="Calibri" w:cs="Calibri"/>
          <w:sz w:val="26"/>
          <w:szCs w:val="26"/>
        </w:rPr>
        <w:t>t ki</w:t>
      </w:r>
      <w:r>
        <w:rPr>
          <w:rFonts w:ascii="Calibri" w:eastAsia="Calibri" w:hAnsi="Calibri" w:cs="Calibri"/>
          <w:sz w:val="26"/>
          <w:szCs w:val="26"/>
        </w:rPr>
        <w:t>ệ</w:t>
      </w:r>
      <w:r>
        <w:rPr>
          <w:rFonts w:ascii="Calibri" w:eastAsia="Calibri" w:hAnsi="Calibri" w:cs="Calibri"/>
          <w:sz w:val="26"/>
          <w:szCs w:val="26"/>
        </w:rPr>
        <w:t>m b</w:t>
      </w:r>
      <w:r>
        <w:rPr>
          <w:rFonts w:ascii="Calibri" w:eastAsia="Calibri" w:hAnsi="Calibri" w:cs="Calibri"/>
          <w:sz w:val="26"/>
          <w:szCs w:val="26"/>
        </w:rPr>
        <w:t>ằ</w:t>
      </w:r>
      <w:r>
        <w:rPr>
          <w:rFonts w:ascii="Calibri" w:eastAsia="Calibri" w:hAnsi="Calibri" w:cs="Calibri"/>
          <w:sz w:val="26"/>
          <w:szCs w:val="26"/>
        </w:rPr>
        <w:t>ng cách tái ch</w:t>
      </w:r>
      <w:r>
        <w:rPr>
          <w:rFonts w:ascii="Calibri" w:eastAsia="Calibri" w:hAnsi="Calibri" w:cs="Calibri"/>
          <w:sz w:val="26"/>
          <w:szCs w:val="26"/>
        </w:rPr>
        <w:t>ế</w:t>
      </w:r>
      <w:r>
        <w:rPr>
          <w:rFonts w:ascii="Calibri" w:eastAsia="Calibri" w:hAnsi="Calibri" w:cs="Calibri"/>
          <w:sz w:val="26"/>
          <w:szCs w:val="26"/>
        </w:rPr>
        <w:t xml:space="preserve"> ho</w:t>
      </w:r>
      <w:r>
        <w:rPr>
          <w:rFonts w:ascii="Calibri" w:eastAsia="Calibri" w:hAnsi="Calibri" w:cs="Calibri"/>
          <w:sz w:val="26"/>
          <w:szCs w:val="26"/>
        </w:rPr>
        <w:t>ặ</w:t>
      </w:r>
      <w:r>
        <w:rPr>
          <w:rFonts w:ascii="Calibri" w:eastAsia="Calibri" w:hAnsi="Calibri" w:cs="Calibri"/>
          <w:sz w:val="26"/>
          <w:szCs w:val="26"/>
        </w:rPr>
        <w:t>c s</w:t>
      </w:r>
      <w:r>
        <w:rPr>
          <w:rFonts w:ascii="Calibri" w:eastAsia="Calibri" w:hAnsi="Calibri" w:cs="Calibri"/>
          <w:sz w:val="26"/>
          <w:szCs w:val="26"/>
        </w:rPr>
        <w:t>ử</w:t>
      </w:r>
      <w:r>
        <w:rPr>
          <w:rFonts w:ascii="Calibri" w:eastAsia="Calibri" w:hAnsi="Calibri" w:cs="Calibri"/>
          <w:sz w:val="26"/>
          <w:szCs w:val="26"/>
        </w:rPr>
        <w:t xml:space="preserve"> d</w:t>
      </w:r>
      <w:r>
        <w:rPr>
          <w:rFonts w:ascii="Calibri" w:eastAsia="Calibri" w:hAnsi="Calibri" w:cs="Calibri"/>
          <w:sz w:val="26"/>
          <w:szCs w:val="26"/>
        </w:rPr>
        <w:t>ụ</w:t>
      </w:r>
      <w:r>
        <w:rPr>
          <w:rFonts w:ascii="Calibri" w:eastAsia="Calibri" w:hAnsi="Calibri" w:cs="Calibri"/>
          <w:sz w:val="26"/>
          <w:szCs w:val="26"/>
        </w:rPr>
        <w:t>ng l</w:t>
      </w:r>
      <w:r>
        <w:rPr>
          <w:rFonts w:ascii="Calibri" w:eastAsia="Calibri" w:hAnsi="Calibri" w:cs="Calibri"/>
          <w:sz w:val="26"/>
          <w:szCs w:val="26"/>
        </w:rPr>
        <w:t>ạ</w:t>
      </w:r>
      <w:r>
        <w:rPr>
          <w:rFonts w:ascii="Calibri" w:eastAsia="Calibri" w:hAnsi="Calibri" w:cs="Calibri"/>
          <w:sz w:val="26"/>
          <w:szCs w:val="26"/>
        </w:rPr>
        <w:t>i và không s</w:t>
      </w:r>
      <w:r>
        <w:rPr>
          <w:rFonts w:ascii="Calibri" w:eastAsia="Calibri" w:hAnsi="Calibri" w:cs="Calibri"/>
          <w:sz w:val="26"/>
          <w:szCs w:val="26"/>
        </w:rPr>
        <w:t>ử</w:t>
      </w:r>
      <w:r>
        <w:rPr>
          <w:rFonts w:ascii="Calibri" w:eastAsia="Calibri" w:hAnsi="Calibri" w:cs="Calibri"/>
          <w:sz w:val="26"/>
          <w:szCs w:val="26"/>
        </w:rPr>
        <w:t xml:space="preserve"> d</w:t>
      </w:r>
      <w:r>
        <w:rPr>
          <w:rFonts w:ascii="Calibri" w:eastAsia="Calibri" w:hAnsi="Calibri" w:cs="Calibri"/>
          <w:sz w:val="26"/>
          <w:szCs w:val="26"/>
        </w:rPr>
        <w:t>ụ</w:t>
      </w:r>
      <w:r>
        <w:rPr>
          <w:rFonts w:ascii="Calibri" w:eastAsia="Calibri" w:hAnsi="Calibri" w:cs="Calibri"/>
          <w:sz w:val="26"/>
          <w:szCs w:val="26"/>
        </w:rPr>
        <w:t>ng các v</w:t>
      </w:r>
      <w:r>
        <w:rPr>
          <w:rFonts w:ascii="Calibri" w:eastAsia="Calibri" w:hAnsi="Calibri" w:cs="Calibri"/>
          <w:sz w:val="26"/>
          <w:szCs w:val="26"/>
        </w:rPr>
        <w:t>ậ</w:t>
      </w:r>
      <w:r>
        <w:rPr>
          <w:rFonts w:ascii="Calibri" w:eastAsia="Calibri" w:hAnsi="Calibri" w:cs="Calibri"/>
          <w:sz w:val="26"/>
          <w:szCs w:val="26"/>
        </w:rPr>
        <w:t>t li</w:t>
      </w:r>
      <w:r>
        <w:rPr>
          <w:rFonts w:ascii="Calibri" w:eastAsia="Calibri" w:hAnsi="Calibri" w:cs="Calibri"/>
          <w:sz w:val="26"/>
          <w:szCs w:val="26"/>
        </w:rPr>
        <w:t>ệ</w:t>
      </w:r>
      <w:r>
        <w:rPr>
          <w:rFonts w:ascii="Calibri" w:eastAsia="Calibri" w:hAnsi="Calibri" w:cs="Calibri"/>
          <w:sz w:val="26"/>
          <w:szCs w:val="26"/>
        </w:rPr>
        <w:t>u gây h</w:t>
      </w:r>
      <w:r>
        <w:rPr>
          <w:rFonts w:ascii="Calibri" w:eastAsia="Calibri" w:hAnsi="Calibri" w:cs="Calibri"/>
          <w:sz w:val="26"/>
          <w:szCs w:val="26"/>
        </w:rPr>
        <w:t>ạ</w:t>
      </w:r>
      <w:r>
        <w:rPr>
          <w:rFonts w:ascii="Calibri" w:eastAsia="Calibri" w:hAnsi="Calibri" w:cs="Calibri"/>
          <w:sz w:val="26"/>
          <w:szCs w:val="26"/>
        </w:rPr>
        <w:t>i cho môi trư</w:t>
      </w:r>
      <w:r>
        <w:rPr>
          <w:rFonts w:ascii="Calibri" w:eastAsia="Calibri" w:hAnsi="Calibri" w:cs="Calibri"/>
          <w:sz w:val="26"/>
          <w:szCs w:val="26"/>
        </w:rPr>
        <w:t>ờ</w:t>
      </w:r>
      <w:r>
        <w:rPr>
          <w:rFonts w:ascii="Calibri" w:eastAsia="Calibri" w:hAnsi="Calibri" w:cs="Calibri"/>
          <w:sz w:val="26"/>
          <w:szCs w:val="26"/>
        </w:rPr>
        <w:t>ng.</w:t>
      </w:r>
    </w:p>
    <w:p w:rsidR="00475325" w:rsidRDefault="00020F2D">
      <w:pPr>
        <w:spacing w:line="288" w:lineRule="auto"/>
        <w:ind w:firstLine="284"/>
        <w:rPr>
          <w:rFonts w:ascii="Calibri" w:eastAsia="Calibri" w:hAnsi="Calibri" w:cs="Calibri"/>
          <w:sz w:val="26"/>
          <w:szCs w:val="26"/>
        </w:rPr>
      </w:pPr>
      <w:r>
        <w:rPr>
          <w:rFonts w:ascii="Calibri" w:eastAsia="Calibri" w:hAnsi="Calibri" w:cs="Calibri"/>
          <w:sz w:val="26"/>
          <w:szCs w:val="26"/>
        </w:rPr>
        <w:t>Cho HS xem video ho</w:t>
      </w:r>
      <w:r>
        <w:rPr>
          <w:rFonts w:ascii="Calibri" w:eastAsia="Calibri" w:hAnsi="Calibri" w:cs="Calibri"/>
          <w:sz w:val="26"/>
          <w:szCs w:val="26"/>
        </w:rPr>
        <w:t>ặ</w:t>
      </w:r>
      <w:r>
        <w:rPr>
          <w:rFonts w:ascii="Calibri" w:eastAsia="Calibri" w:hAnsi="Calibri" w:cs="Calibri"/>
          <w:sz w:val="26"/>
          <w:szCs w:val="26"/>
        </w:rPr>
        <w:t xml:space="preserve">c hình </w:t>
      </w:r>
      <w:r>
        <w:rPr>
          <w:rFonts w:ascii="Calibri" w:eastAsia="Calibri" w:hAnsi="Calibri" w:cs="Calibri"/>
          <w:sz w:val="26"/>
          <w:szCs w:val="26"/>
        </w:rPr>
        <w:t>ả</w:t>
      </w:r>
      <w:r>
        <w:rPr>
          <w:rFonts w:ascii="Calibri" w:eastAsia="Calibri" w:hAnsi="Calibri" w:cs="Calibri"/>
          <w:sz w:val="26"/>
          <w:szCs w:val="26"/>
        </w:rPr>
        <w:t>nh v</w:t>
      </w:r>
      <w:r>
        <w:rPr>
          <w:rFonts w:ascii="Calibri" w:eastAsia="Calibri" w:hAnsi="Calibri" w:cs="Calibri"/>
          <w:sz w:val="26"/>
          <w:szCs w:val="26"/>
        </w:rPr>
        <w:t>ề</w:t>
      </w:r>
      <w:r>
        <w:rPr>
          <w:rFonts w:ascii="Calibri" w:eastAsia="Calibri" w:hAnsi="Calibri" w:cs="Calibri"/>
          <w:sz w:val="26"/>
          <w:szCs w:val="26"/>
        </w:rPr>
        <w:t xml:space="preserve"> nh</w:t>
      </w:r>
      <w:r>
        <w:rPr>
          <w:rFonts w:ascii="Calibri" w:eastAsia="Calibri" w:hAnsi="Calibri" w:cs="Calibri"/>
          <w:sz w:val="26"/>
          <w:szCs w:val="26"/>
        </w:rPr>
        <w:t>ữ</w:t>
      </w:r>
      <w:r>
        <w:rPr>
          <w:rFonts w:ascii="Calibri" w:eastAsia="Calibri" w:hAnsi="Calibri" w:cs="Calibri"/>
          <w:sz w:val="26"/>
          <w:szCs w:val="26"/>
        </w:rPr>
        <w:t>ng nguy h</w:t>
      </w:r>
      <w:r>
        <w:rPr>
          <w:rFonts w:ascii="Calibri" w:eastAsia="Calibri" w:hAnsi="Calibri" w:cs="Calibri"/>
          <w:sz w:val="26"/>
          <w:szCs w:val="26"/>
        </w:rPr>
        <w:t>ạ</w:t>
      </w:r>
      <w:r>
        <w:rPr>
          <w:rFonts w:ascii="Calibri" w:eastAsia="Calibri" w:hAnsi="Calibri" w:cs="Calibri"/>
          <w:sz w:val="26"/>
          <w:szCs w:val="26"/>
        </w:rPr>
        <w:t>i c</w:t>
      </w:r>
      <w:r>
        <w:rPr>
          <w:rFonts w:ascii="Calibri" w:eastAsia="Calibri" w:hAnsi="Calibri" w:cs="Calibri"/>
          <w:sz w:val="26"/>
          <w:szCs w:val="26"/>
        </w:rPr>
        <w:t>ủ</w:t>
      </w:r>
      <w:r>
        <w:rPr>
          <w:rFonts w:ascii="Calibri" w:eastAsia="Calibri" w:hAnsi="Calibri" w:cs="Calibri"/>
          <w:sz w:val="26"/>
          <w:szCs w:val="26"/>
        </w:rPr>
        <w:t>a rác th</w:t>
      </w:r>
      <w:r>
        <w:rPr>
          <w:rFonts w:ascii="Calibri" w:eastAsia="Calibri" w:hAnsi="Calibri" w:cs="Calibri"/>
          <w:sz w:val="26"/>
          <w:szCs w:val="26"/>
        </w:rPr>
        <w:t>ả</w:t>
      </w:r>
      <w:r>
        <w:rPr>
          <w:rFonts w:ascii="Calibri" w:eastAsia="Calibri" w:hAnsi="Calibri" w:cs="Calibri"/>
          <w:sz w:val="26"/>
          <w:szCs w:val="26"/>
        </w:rPr>
        <w:t>i n</w:t>
      </w:r>
      <w:r>
        <w:rPr>
          <w:rFonts w:ascii="Calibri" w:eastAsia="Calibri" w:hAnsi="Calibri" w:cs="Calibri"/>
          <w:sz w:val="26"/>
          <w:szCs w:val="26"/>
        </w:rPr>
        <w:t>ế</w:t>
      </w:r>
      <w:r>
        <w:rPr>
          <w:rFonts w:ascii="Calibri" w:eastAsia="Calibri" w:hAnsi="Calibri" w:cs="Calibri"/>
          <w:sz w:val="26"/>
          <w:szCs w:val="26"/>
        </w:rPr>
        <w:t>u không đư</w:t>
      </w:r>
      <w:r>
        <w:rPr>
          <w:rFonts w:ascii="Calibri" w:eastAsia="Calibri" w:hAnsi="Calibri" w:cs="Calibri"/>
          <w:sz w:val="26"/>
          <w:szCs w:val="26"/>
        </w:rPr>
        <w:t>ợ</w:t>
      </w:r>
      <w:r>
        <w:rPr>
          <w:rFonts w:ascii="Calibri" w:eastAsia="Calibri" w:hAnsi="Calibri" w:cs="Calibri"/>
          <w:sz w:val="26"/>
          <w:szCs w:val="26"/>
        </w:rPr>
        <w:t>c x</w:t>
      </w:r>
      <w:r>
        <w:rPr>
          <w:rFonts w:ascii="Calibri" w:eastAsia="Calibri" w:hAnsi="Calibri" w:cs="Calibri"/>
          <w:sz w:val="26"/>
          <w:szCs w:val="26"/>
        </w:rPr>
        <w:t>ử</w:t>
      </w:r>
      <w:r>
        <w:rPr>
          <w:rFonts w:ascii="Calibri" w:eastAsia="Calibri" w:hAnsi="Calibri" w:cs="Calibri"/>
          <w:sz w:val="26"/>
          <w:szCs w:val="26"/>
        </w:rPr>
        <w:t xml:space="preserve"> lí ho</w:t>
      </w:r>
      <w:r>
        <w:rPr>
          <w:rFonts w:ascii="Calibri" w:eastAsia="Calibri" w:hAnsi="Calibri" w:cs="Calibri"/>
          <w:sz w:val="26"/>
          <w:szCs w:val="26"/>
        </w:rPr>
        <w:t>ặ</w:t>
      </w:r>
      <w:r>
        <w:rPr>
          <w:rFonts w:ascii="Calibri" w:eastAsia="Calibri" w:hAnsi="Calibri" w:cs="Calibri"/>
          <w:sz w:val="26"/>
          <w:szCs w:val="26"/>
        </w:rPr>
        <w:t>c x</w:t>
      </w:r>
      <w:r>
        <w:rPr>
          <w:rFonts w:ascii="Calibri" w:eastAsia="Calibri" w:hAnsi="Calibri" w:cs="Calibri"/>
          <w:sz w:val="26"/>
          <w:szCs w:val="26"/>
        </w:rPr>
        <w:t>ử</w:t>
      </w:r>
      <w:r>
        <w:rPr>
          <w:rFonts w:ascii="Calibri" w:eastAsia="Calibri" w:hAnsi="Calibri" w:cs="Calibri"/>
          <w:sz w:val="26"/>
          <w:szCs w:val="26"/>
        </w:rPr>
        <w:t xml:space="preserve"> lí không đúng cách. Th</w:t>
      </w:r>
      <w:r>
        <w:rPr>
          <w:rFonts w:ascii="Calibri" w:eastAsia="Calibri" w:hAnsi="Calibri" w:cs="Calibri"/>
          <w:sz w:val="26"/>
          <w:szCs w:val="26"/>
        </w:rPr>
        <w:t>ả</w:t>
      </w:r>
      <w:r>
        <w:rPr>
          <w:rFonts w:ascii="Calibri" w:eastAsia="Calibri" w:hAnsi="Calibri" w:cs="Calibri"/>
          <w:sz w:val="26"/>
          <w:szCs w:val="26"/>
        </w:rPr>
        <w:t>o lu</w:t>
      </w:r>
      <w:r>
        <w:rPr>
          <w:rFonts w:ascii="Calibri" w:eastAsia="Calibri" w:hAnsi="Calibri" w:cs="Calibri"/>
          <w:sz w:val="26"/>
          <w:szCs w:val="26"/>
        </w:rPr>
        <w:t>ậ</w:t>
      </w:r>
      <w:r>
        <w:rPr>
          <w:rFonts w:ascii="Calibri" w:eastAsia="Calibri" w:hAnsi="Calibri" w:cs="Calibri"/>
          <w:sz w:val="26"/>
          <w:szCs w:val="26"/>
        </w:rPr>
        <w:t>n v</w:t>
      </w:r>
      <w:r>
        <w:rPr>
          <w:rFonts w:ascii="Calibri" w:eastAsia="Calibri" w:hAnsi="Calibri" w:cs="Calibri"/>
          <w:sz w:val="26"/>
          <w:szCs w:val="26"/>
        </w:rPr>
        <w:t>ớ</w:t>
      </w:r>
      <w:r>
        <w:rPr>
          <w:rFonts w:ascii="Calibri" w:eastAsia="Calibri" w:hAnsi="Calibri" w:cs="Calibri"/>
          <w:sz w:val="26"/>
          <w:szCs w:val="26"/>
        </w:rPr>
        <w:t>i HS th</w:t>
      </w:r>
      <w:r>
        <w:rPr>
          <w:rFonts w:ascii="Calibri" w:eastAsia="Calibri" w:hAnsi="Calibri" w:cs="Calibri"/>
          <w:sz w:val="26"/>
          <w:szCs w:val="26"/>
        </w:rPr>
        <w:t>ự</w:t>
      </w:r>
      <w:r>
        <w:rPr>
          <w:rFonts w:ascii="Calibri" w:eastAsia="Calibri" w:hAnsi="Calibri" w:cs="Calibri"/>
          <w:sz w:val="26"/>
          <w:szCs w:val="26"/>
        </w:rPr>
        <w:t>c hành tái s</w:t>
      </w:r>
      <w:r>
        <w:rPr>
          <w:rFonts w:ascii="Calibri" w:eastAsia="Calibri" w:hAnsi="Calibri" w:cs="Calibri"/>
          <w:sz w:val="26"/>
          <w:szCs w:val="26"/>
        </w:rPr>
        <w:t>ử</w:t>
      </w:r>
      <w:r>
        <w:rPr>
          <w:rFonts w:ascii="Calibri" w:eastAsia="Calibri" w:hAnsi="Calibri" w:cs="Calibri"/>
          <w:sz w:val="26"/>
          <w:szCs w:val="26"/>
        </w:rPr>
        <w:t xml:space="preserve"> d</w:t>
      </w:r>
      <w:r>
        <w:rPr>
          <w:rFonts w:ascii="Calibri" w:eastAsia="Calibri" w:hAnsi="Calibri" w:cs="Calibri"/>
          <w:sz w:val="26"/>
          <w:szCs w:val="26"/>
        </w:rPr>
        <w:t>ụ</w:t>
      </w:r>
      <w:r>
        <w:rPr>
          <w:rFonts w:ascii="Calibri" w:eastAsia="Calibri" w:hAnsi="Calibri" w:cs="Calibri"/>
          <w:sz w:val="26"/>
          <w:szCs w:val="26"/>
        </w:rPr>
        <w:t>ng các đ</w:t>
      </w:r>
      <w:r>
        <w:rPr>
          <w:rFonts w:ascii="Calibri" w:eastAsia="Calibri" w:hAnsi="Calibri" w:cs="Calibri"/>
          <w:sz w:val="26"/>
          <w:szCs w:val="26"/>
        </w:rPr>
        <w:t>ồ</w:t>
      </w:r>
      <w:r>
        <w:rPr>
          <w:rFonts w:ascii="Calibri" w:eastAsia="Calibri" w:hAnsi="Calibri" w:cs="Calibri"/>
          <w:sz w:val="26"/>
          <w:szCs w:val="26"/>
        </w:rPr>
        <w:t xml:space="preserve"> dùng b</w:t>
      </w:r>
      <w:r>
        <w:rPr>
          <w:rFonts w:ascii="Calibri" w:eastAsia="Calibri" w:hAnsi="Calibri" w:cs="Calibri"/>
          <w:sz w:val="26"/>
          <w:szCs w:val="26"/>
        </w:rPr>
        <w:t>ỏ</w:t>
      </w:r>
      <w:r>
        <w:rPr>
          <w:rFonts w:ascii="Calibri" w:eastAsia="Calibri" w:hAnsi="Calibri" w:cs="Calibri"/>
          <w:sz w:val="26"/>
          <w:szCs w:val="26"/>
        </w:rPr>
        <w:t xml:space="preserve"> đi </w:t>
      </w:r>
      <w:r>
        <w:rPr>
          <w:rFonts w:ascii="Calibri" w:eastAsia="Calibri" w:hAnsi="Calibri" w:cs="Calibri"/>
          <w:sz w:val="26"/>
          <w:szCs w:val="26"/>
        </w:rPr>
        <w:t>ở</w:t>
      </w:r>
      <w:r>
        <w:rPr>
          <w:rFonts w:ascii="Calibri" w:eastAsia="Calibri" w:hAnsi="Calibri" w:cs="Calibri"/>
          <w:sz w:val="26"/>
          <w:szCs w:val="26"/>
        </w:rPr>
        <w:t xml:space="preserve"> trong gia đìn</w:t>
      </w:r>
      <w:r>
        <w:rPr>
          <w:rFonts w:ascii="Calibri" w:eastAsia="Calibri" w:hAnsi="Calibri" w:cs="Calibri"/>
          <w:sz w:val="26"/>
          <w:szCs w:val="26"/>
        </w:rPr>
        <w:t>h mình. Yêu c</w:t>
      </w:r>
      <w:r>
        <w:rPr>
          <w:rFonts w:ascii="Calibri" w:eastAsia="Calibri" w:hAnsi="Calibri" w:cs="Calibri"/>
          <w:sz w:val="26"/>
          <w:szCs w:val="26"/>
        </w:rPr>
        <w:t>ầ</w:t>
      </w:r>
      <w:r>
        <w:rPr>
          <w:rFonts w:ascii="Calibri" w:eastAsia="Calibri" w:hAnsi="Calibri" w:cs="Calibri"/>
          <w:sz w:val="26"/>
          <w:szCs w:val="26"/>
        </w:rPr>
        <w:t>u HS li</w:t>
      </w:r>
      <w:r>
        <w:rPr>
          <w:rFonts w:ascii="Calibri" w:eastAsia="Calibri" w:hAnsi="Calibri" w:cs="Calibri"/>
          <w:sz w:val="26"/>
          <w:szCs w:val="26"/>
        </w:rPr>
        <w:t>ệ</w:t>
      </w:r>
      <w:r>
        <w:rPr>
          <w:rFonts w:ascii="Calibri" w:eastAsia="Calibri" w:hAnsi="Calibri" w:cs="Calibri"/>
          <w:sz w:val="26"/>
          <w:szCs w:val="26"/>
        </w:rPr>
        <w:t>t kê nh</w:t>
      </w:r>
      <w:r>
        <w:rPr>
          <w:rFonts w:ascii="Calibri" w:eastAsia="Calibri" w:hAnsi="Calibri" w:cs="Calibri"/>
          <w:sz w:val="26"/>
          <w:szCs w:val="26"/>
        </w:rPr>
        <w:t>ữ</w:t>
      </w:r>
      <w:r>
        <w:rPr>
          <w:rFonts w:ascii="Calibri" w:eastAsia="Calibri" w:hAnsi="Calibri" w:cs="Calibri"/>
          <w:sz w:val="26"/>
          <w:szCs w:val="26"/>
        </w:rPr>
        <w:t>ng l</w:t>
      </w:r>
      <w:r>
        <w:rPr>
          <w:rFonts w:ascii="Calibri" w:eastAsia="Calibri" w:hAnsi="Calibri" w:cs="Calibri"/>
          <w:sz w:val="26"/>
          <w:szCs w:val="26"/>
        </w:rPr>
        <w:t>ợ</w:t>
      </w:r>
      <w:r>
        <w:rPr>
          <w:rFonts w:ascii="Calibri" w:eastAsia="Calibri" w:hAnsi="Calibri" w:cs="Calibri"/>
          <w:sz w:val="26"/>
          <w:szCs w:val="26"/>
        </w:rPr>
        <w:t>i ích chính c</w:t>
      </w:r>
      <w:r>
        <w:rPr>
          <w:rFonts w:ascii="Calibri" w:eastAsia="Calibri" w:hAnsi="Calibri" w:cs="Calibri"/>
          <w:sz w:val="26"/>
          <w:szCs w:val="26"/>
        </w:rPr>
        <w:t>ủ</w:t>
      </w:r>
      <w:r>
        <w:rPr>
          <w:rFonts w:ascii="Calibri" w:eastAsia="Calibri" w:hAnsi="Calibri" w:cs="Calibri"/>
          <w:sz w:val="26"/>
          <w:szCs w:val="26"/>
        </w:rPr>
        <w:t>a vi</w:t>
      </w:r>
      <w:r>
        <w:rPr>
          <w:rFonts w:ascii="Calibri" w:eastAsia="Calibri" w:hAnsi="Calibri" w:cs="Calibri"/>
          <w:sz w:val="26"/>
          <w:szCs w:val="26"/>
        </w:rPr>
        <w:t>ệ</w:t>
      </w:r>
      <w:r>
        <w:rPr>
          <w:rFonts w:ascii="Calibri" w:eastAsia="Calibri" w:hAnsi="Calibri" w:cs="Calibri"/>
          <w:sz w:val="26"/>
          <w:szCs w:val="26"/>
        </w:rPr>
        <w:t>c tái s</w:t>
      </w:r>
      <w:r>
        <w:rPr>
          <w:rFonts w:ascii="Calibri" w:eastAsia="Calibri" w:hAnsi="Calibri" w:cs="Calibri"/>
          <w:sz w:val="26"/>
          <w:szCs w:val="26"/>
        </w:rPr>
        <w:t>ử</w:t>
      </w:r>
      <w:r>
        <w:rPr>
          <w:rFonts w:ascii="Calibri" w:eastAsia="Calibri" w:hAnsi="Calibri" w:cs="Calibri"/>
          <w:sz w:val="26"/>
          <w:szCs w:val="26"/>
        </w:rPr>
        <w:t xml:space="preserve"> d</w:t>
      </w:r>
      <w:r>
        <w:rPr>
          <w:rFonts w:ascii="Calibri" w:eastAsia="Calibri" w:hAnsi="Calibri" w:cs="Calibri"/>
          <w:sz w:val="26"/>
          <w:szCs w:val="26"/>
        </w:rPr>
        <w:t>ụ</w:t>
      </w:r>
      <w:r>
        <w:rPr>
          <w:rFonts w:ascii="Calibri" w:eastAsia="Calibri" w:hAnsi="Calibri" w:cs="Calibri"/>
          <w:sz w:val="26"/>
          <w:szCs w:val="26"/>
        </w:rPr>
        <w:t>ng và m</w:t>
      </w:r>
      <w:r>
        <w:rPr>
          <w:rFonts w:ascii="Calibri" w:eastAsia="Calibri" w:hAnsi="Calibri" w:cs="Calibri"/>
          <w:sz w:val="26"/>
          <w:szCs w:val="26"/>
        </w:rPr>
        <w:t>ộ</w:t>
      </w:r>
      <w:r>
        <w:rPr>
          <w:rFonts w:ascii="Calibri" w:eastAsia="Calibri" w:hAnsi="Calibri" w:cs="Calibri"/>
          <w:sz w:val="26"/>
          <w:szCs w:val="26"/>
        </w:rPr>
        <w:t>t s</w:t>
      </w:r>
      <w:r>
        <w:rPr>
          <w:rFonts w:ascii="Calibri" w:eastAsia="Calibri" w:hAnsi="Calibri" w:cs="Calibri"/>
          <w:sz w:val="26"/>
          <w:szCs w:val="26"/>
        </w:rPr>
        <w:t>ố</w:t>
      </w:r>
      <w:r>
        <w:rPr>
          <w:rFonts w:ascii="Calibri" w:eastAsia="Calibri" w:hAnsi="Calibri" w:cs="Calibri"/>
          <w:sz w:val="26"/>
          <w:szCs w:val="26"/>
        </w:rPr>
        <w:t xml:space="preserve"> thách th</w:t>
      </w:r>
      <w:r>
        <w:rPr>
          <w:rFonts w:ascii="Calibri" w:eastAsia="Calibri" w:hAnsi="Calibri" w:cs="Calibri"/>
          <w:sz w:val="26"/>
          <w:szCs w:val="26"/>
        </w:rPr>
        <w:t>ứ</w:t>
      </w:r>
      <w:r>
        <w:rPr>
          <w:rFonts w:ascii="Calibri" w:eastAsia="Calibri" w:hAnsi="Calibri" w:cs="Calibri"/>
          <w:sz w:val="26"/>
          <w:szCs w:val="26"/>
        </w:rPr>
        <w:t>c. Ghi l</w:t>
      </w:r>
      <w:r>
        <w:rPr>
          <w:rFonts w:ascii="Calibri" w:eastAsia="Calibri" w:hAnsi="Calibri" w:cs="Calibri"/>
          <w:sz w:val="26"/>
          <w:szCs w:val="26"/>
        </w:rPr>
        <w:t>ạ</w:t>
      </w:r>
      <w:r>
        <w:rPr>
          <w:rFonts w:ascii="Calibri" w:eastAsia="Calibri" w:hAnsi="Calibri" w:cs="Calibri"/>
          <w:sz w:val="26"/>
          <w:szCs w:val="26"/>
        </w:rPr>
        <w:t>i ý tư</w:t>
      </w:r>
      <w:r>
        <w:rPr>
          <w:rFonts w:ascii="Calibri" w:eastAsia="Calibri" w:hAnsi="Calibri" w:cs="Calibri"/>
          <w:sz w:val="26"/>
          <w:szCs w:val="26"/>
        </w:rPr>
        <w:t>ở</w:t>
      </w:r>
      <w:r>
        <w:rPr>
          <w:rFonts w:ascii="Calibri" w:eastAsia="Calibri" w:hAnsi="Calibri" w:cs="Calibri"/>
          <w:sz w:val="26"/>
          <w:szCs w:val="26"/>
        </w:rPr>
        <w:t>ng thu gom rác th</w:t>
      </w:r>
      <w:r>
        <w:rPr>
          <w:rFonts w:ascii="Calibri" w:eastAsia="Calibri" w:hAnsi="Calibri" w:cs="Calibri"/>
          <w:sz w:val="26"/>
          <w:szCs w:val="26"/>
        </w:rPr>
        <w:t>ả</w:t>
      </w:r>
      <w:r>
        <w:rPr>
          <w:rFonts w:ascii="Calibri" w:eastAsia="Calibri" w:hAnsi="Calibri" w:cs="Calibri"/>
          <w:sz w:val="26"/>
          <w:szCs w:val="26"/>
        </w:rPr>
        <w:t>i c</w:t>
      </w:r>
      <w:r>
        <w:rPr>
          <w:rFonts w:ascii="Calibri" w:eastAsia="Calibri" w:hAnsi="Calibri" w:cs="Calibri"/>
          <w:sz w:val="26"/>
          <w:szCs w:val="26"/>
        </w:rPr>
        <w:t>ủ</w:t>
      </w:r>
      <w:r>
        <w:rPr>
          <w:rFonts w:ascii="Calibri" w:eastAsia="Calibri" w:hAnsi="Calibri" w:cs="Calibri"/>
          <w:sz w:val="26"/>
          <w:szCs w:val="26"/>
        </w:rPr>
        <w:t>a các HS, cho phép HS chia s</w:t>
      </w:r>
      <w:r>
        <w:rPr>
          <w:rFonts w:ascii="Calibri" w:eastAsia="Calibri" w:hAnsi="Calibri" w:cs="Calibri"/>
          <w:sz w:val="26"/>
          <w:szCs w:val="26"/>
        </w:rPr>
        <w:t>ẻ</w:t>
      </w:r>
      <w:r>
        <w:rPr>
          <w:rFonts w:ascii="Calibri" w:eastAsia="Calibri" w:hAnsi="Calibri" w:cs="Calibri"/>
          <w:sz w:val="26"/>
          <w:szCs w:val="26"/>
        </w:rPr>
        <w:t xml:space="preserve"> ý tư</w:t>
      </w:r>
      <w:r>
        <w:rPr>
          <w:rFonts w:ascii="Calibri" w:eastAsia="Calibri" w:hAnsi="Calibri" w:cs="Calibri"/>
          <w:sz w:val="26"/>
          <w:szCs w:val="26"/>
        </w:rPr>
        <w:t>ở</w:t>
      </w:r>
      <w:r>
        <w:rPr>
          <w:rFonts w:ascii="Calibri" w:eastAsia="Calibri" w:hAnsi="Calibri" w:cs="Calibri"/>
          <w:sz w:val="26"/>
          <w:szCs w:val="26"/>
        </w:rPr>
        <w:t>ng hay, phù h</w:t>
      </w:r>
      <w:r>
        <w:rPr>
          <w:rFonts w:ascii="Calibri" w:eastAsia="Calibri" w:hAnsi="Calibri" w:cs="Calibri"/>
          <w:sz w:val="26"/>
          <w:szCs w:val="26"/>
        </w:rPr>
        <w:t>ợ</w:t>
      </w:r>
      <w:r>
        <w:rPr>
          <w:rFonts w:ascii="Calibri" w:eastAsia="Calibri" w:hAnsi="Calibri" w:cs="Calibri"/>
          <w:sz w:val="26"/>
          <w:szCs w:val="26"/>
        </w:rPr>
        <w:t>p v</w:t>
      </w:r>
      <w:r>
        <w:rPr>
          <w:rFonts w:ascii="Calibri" w:eastAsia="Calibri" w:hAnsi="Calibri" w:cs="Calibri"/>
          <w:sz w:val="26"/>
          <w:szCs w:val="26"/>
        </w:rPr>
        <w:t>ớ</w:t>
      </w:r>
      <w:r>
        <w:rPr>
          <w:rFonts w:ascii="Calibri" w:eastAsia="Calibri" w:hAnsi="Calibri" w:cs="Calibri"/>
          <w:sz w:val="26"/>
          <w:szCs w:val="26"/>
        </w:rPr>
        <w:t>i m</w:t>
      </w:r>
      <w:r>
        <w:rPr>
          <w:rFonts w:ascii="Calibri" w:eastAsia="Calibri" w:hAnsi="Calibri" w:cs="Calibri"/>
          <w:sz w:val="26"/>
          <w:szCs w:val="26"/>
        </w:rPr>
        <w:t>ỗ</w:t>
      </w:r>
      <w:r>
        <w:rPr>
          <w:rFonts w:ascii="Calibri" w:eastAsia="Calibri" w:hAnsi="Calibri" w:cs="Calibri"/>
          <w:sz w:val="26"/>
          <w:szCs w:val="26"/>
        </w:rPr>
        <w:t>i gia đình và li</w:t>
      </w:r>
      <w:r>
        <w:rPr>
          <w:rFonts w:ascii="Calibri" w:eastAsia="Calibri" w:hAnsi="Calibri" w:cs="Calibri"/>
          <w:sz w:val="26"/>
          <w:szCs w:val="26"/>
        </w:rPr>
        <w:t>ệ</w:t>
      </w:r>
      <w:r>
        <w:rPr>
          <w:rFonts w:ascii="Calibri" w:eastAsia="Calibri" w:hAnsi="Calibri" w:cs="Calibri"/>
          <w:sz w:val="26"/>
          <w:szCs w:val="26"/>
        </w:rPr>
        <w:t>t kê thành m</w:t>
      </w:r>
      <w:r>
        <w:rPr>
          <w:rFonts w:ascii="Calibri" w:eastAsia="Calibri" w:hAnsi="Calibri" w:cs="Calibri"/>
          <w:sz w:val="26"/>
          <w:szCs w:val="26"/>
        </w:rPr>
        <w:t>ộ</w:t>
      </w:r>
      <w:r>
        <w:rPr>
          <w:rFonts w:ascii="Calibri" w:eastAsia="Calibri" w:hAnsi="Calibri" w:cs="Calibri"/>
          <w:sz w:val="26"/>
          <w:szCs w:val="26"/>
        </w:rPr>
        <w:t>t b</w:t>
      </w:r>
      <w:r>
        <w:rPr>
          <w:rFonts w:ascii="Calibri" w:eastAsia="Calibri" w:hAnsi="Calibri" w:cs="Calibri"/>
          <w:sz w:val="26"/>
          <w:szCs w:val="26"/>
        </w:rPr>
        <w:t>ả</w:t>
      </w:r>
      <w:r>
        <w:rPr>
          <w:rFonts w:ascii="Calibri" w:eastAsia="Calibri" w:hAnsi="Calibri" w:cs="Calibri"/>
          <w:sz w:val="26"/>
          <w:szCs w:val="26"/>
        </w:rPr>
        <w:t>ng đ</w:t>
      </w:r>
      <w:r>
        <w:rPr>
          <w:rFonts w:ascii="Calibri" w:eastAsia="Calibri" w:hAnsi="Calibri" w:cs="Calibri"/>
          <w:sz w:val="26"/>
          <w:szCs w:val="26"/>
        </w:rPr>
        <w:t>ể</w:t>
      </w:r>
      <w:r>
        <w:rPr>
          <w:rFonts w:ascii="Calibri" w:eastAsia="Calibri" w:hAnsi="Calibri" w:cs="Calibri"/>
          <w:sz w:val="26"/>
          <w:szCs w:val="26"/>
        </w:rPr>
        <w:t xml:space="preserve"> c</w:t>
      </w:r>
      <w:r>
        <w:rPr>
          <w:rFonts w:ascii="Calibri" w:eastAsia="Calibri" w:hAnsi="Calibri" w:cs="Calibri"/>
          <w:sz w:val="26"/>
          <w:szCs w:val="26"/>
        </w:rPr>
        <w:t>ả</w:t>
      </w:r>
      <w:r>
        <w:rPr>
          <w:rFonts w:ascii="Calibri" w:eastAsia="Calibri" w:hAnsi="Calibri" w:cs="Calibri"/>
          <w:sz w:val="26"/>
          <w:szCs w:val="26"/>
        </w:rPr>
        <w:t xml:space="preserve"> l</w:t>
      </w:r>
      <w:r>
        <w:rPr>
          <w:rFonts w:ascii="Calibri" w:eastAsia="Calibri" w:hAnsi="Calibri" w:cs="Calibri"/>
          <w:sz w:val="26"/>
          <w:szCs w:val="26"/>
        </w:rPr>
        <w:t>ớ</w:t>
      </w:r>
      <w:r>
        <w:rPr>
          <w:rFonts w:ascii="Calibri" w:eastAsia="Calibri" w:hAnsi="Calibri" w:cs="Calibri"/>
          <w:sz w:val="26"/>
          <w:szCs w:val="26"/>
        </w:rPr>
        <w:t>p th</w:t>
      </w:r>
      <w:r>
        <w:rPr>
          <w:rFonts w:ascii="Calibri" w:eastAsia="Calibri" w:hAnsi="Calibri" w:cs="Calibri"/>
          <w:sz w:val="26"/>
          <w:szCs w:val="26"/>
        </w:rPr>
        <w:t>ả</w:t>
      </w:r>
      <w:r>
        <w:rPr>
          <w:rFonts w:ascii="Calibri" w:eastAsia="Calibri" w:hAnsi="Calibri" w:cs="Calibri"/>
          <w:sz w:val="26"/>
          <w:szCs w:val="26"/>
        </w:rPr>
        <w:t>o lu</w:t>
      </w:r>
      <w:r>
        <w:rPr>
          <w:rFonts w:ascii="Calibri" w:eastAsia="Calibri" w:hAnsi="Calibri" w:cs="Calibri"/>
          <w:sz w:val="26"/>
          <w:szCs w:val="26"/>
        </w:rPr>
        <w:t>ậ</w:t>
      </w:r>
      <w:r>
        <w:rPr>
          <w:rFonts w:ascii="Calibri" w:eastAsia="Calibri" w:hAnsi="Calibri" w:cs="Calibri"/>
          <w:sz w:val="26"/>
          <w:szCs w:val="26"/>
        </w:rPr>
        <w:t>n. HS th</w:t>
      </w:r>
      <w:r>
        <w:rPr>
          <w:rFonts w:ascii="Calibri" w:eastAsia="Calibri" w:hAnsi="Calibri" w:cs="Calibri"/>
          <w:sz w:val="26"/>
          <w:szCs w:val="26"/>
        </w:rPr>
        <w:t>ả</w:t>
      </w:r>
      <w:r>
        <w:rPr>
          <w:rFonts w:ascii="Calibri" w:eastAsia="Calibri" w:hAnsi="Calibri" w:cs="Calibri"/>
          <w:sz w:val="26"/>
          <w:szCs w:val="26"/>
        </w:rPr>
        <w:t>o lu</w:t>
      </w:r>
      <w:r>
        <w:rPr>
          <w:rFonts w:ascii="Calibri" w:eastAsia="Calibri" w:hAnsi="Calibri" w:cs="Calibri"/>
          <w:sz w:val="26"/>
          <w:szCs w:val="26"/>
        </w:rPr>
        <w:t>ậ</w:t>
      </w:r>
      <w:r>
        <w:rPr>
          <w:rFonts w:ascii="Calibri" w:eastAsia="Calibri" w:hAnsi="Calibri" w:cs="Calibri"/>
          <w:sz w:val="26"/>
          <w:szCs w:val="26"/>
        </w:rPr>
        <w:t>n các</w:t>
      </w:r>
      <w:r>
        <w:rPr>
          <w:rFonts w:ascii="Calibri" w:eastAsia="Calibri" w:hAnsi="Calibri" w:cs="Calibri"/>
          <w:sz w:val="26"/>
          <w:szCs w:val="26"/>
        </w:rPr>
        <w:t xml:space="preserve"> câu h</w:t>
      </w:r>
      <w:r>
        <w:rPr>
          <w:rFonts w:ascii="Calibri" w:eastAsia="Calibri" w:hAnsi="Calibri" w:cs="Calibri"/>
          <w:sz w:val="26"/>
          <w:szCs w:val="26"/>
        </w:rPr>
        <w:t>ỏ</w:t>
      </w:r>
      <w:r>
        <w:rPr>
          <w:rFonts w:ascii="Calibri" w:eastAsia="Calibri" w:hAnsi="Calibri" w:cs="Calibri"/>
          <w:sz w:val="26"/>
          <w:szCs w:val="26"/>
        </w:rPr>
        <w:t>i:</w:t>
      </w:r>
    </w:p>
    <w:p w:rsidR="00475325" w:rsidRDefault="00020F2D">
      <w:pPr>
        <w:spacing w:line="288" w:lineRule="auto"/>
        <w:rPr>
          <w:rFonts w:ascii="Calibri" w:eastAsia="Calibri" w:hAnsi="Calibri" w:cs="Calibri"/>
          <w:sz w:val="26"/>
          <w:szCs w:val="26"/>
        </w:rPr>
      </w:pPr>
      <w:r>
        <w:rPr>
          <w:rFonts w:ascii="Calibri" w:eastAsia="Calibri" w:hAnsi="Calibri" w:cs="Calibri"/>
          <w:sz w:val="26"/>
          <w:szCs w:val="26"/>
        </w:rPr>
        <w:t>1. T</w:t>
      </w:r>
      <w:r>
        <w:rPr>
          <w:rFonts w:ascii="Calibri" w:eastAsia="Calibri" w:hAnsi="Calibri" w:cs="Calibri"/>
          <w:sz w:val="26"/>
          <w:szCs w:val="26"/>
        </w:rPr>
        <w:t>ạ</w:t>
      </w:r>
      <w:r>
        <w:rPr>
          <w:rFonts w:ascii="Calibri" w:eastAsia="Calibri" w:hAnsi="Calibri" w:cs="Calibri"/>
          <w:sz w:val="26"/>
          <w:szCs w:val="26"/>
        </w:rPr>
        <w:t>i sao vi</w:t>
      </w:r>
      <w:r>
        <w:rPr>
          <w:rFonts w:ascii="Calibri" w:eastAsia="Calibri" w:hAnsi="Calibri" w:cs="Calibri"/>
          <w:sz w:val="26"/>
          <w:szCs w:val="26"/>
        </w:rPr>
        <w:t>ệ</w:t>
      </w:r>
      <w:r>
        <w:rPr>
          <w:rFonts w:ascii="Calibri" w:eastAsia="Calibri" w:hAnsi="Calibri" w:cs="Calibri"/>
          <w:sz w:val="26"/>
          <w:szCs w:val="26"/>
        </w:rPr>
        <w:t>c tái s</w:t>
      </w:r>
      <w:r>
        <w:rPr>
          <w:rFonts w:ascii="Calibri" w:eastAsia="Calibri" w:hAnsi="Calibri" w:cs="Calibri"/>
          <w:sz w:val="26"/>
          <w:szCs w:val="26"/>
        </w:rPr>
        <w:t>ử</w:t>
      </w:r>
      <w:r>
        <w:rPr>
          <w:rFonts w:ascii="Calibri" w:eastAsia="Calibri" w:hAnsi="Calibri" w:cs="Calibri"/>
          <w:sz w:val="26"/>
          <w:szCs w:val="26"/>
        </w:rPr>
        <w:t xml:space="preserve"> d</w:t>
      </w:r>
      <w:r>
        <w:rPr>
          <w:rFonts w:ascii="Calibri" w:eastAsia="Calibri" w:hAnsi="Calibri" w:cs="Calibri"/>
          <w:sz w:val="26"/>
          <w:szCs w:val="26"/>
        </w:rPr>
        <w:t>ụ</w:t>
      </w:r>
      <w:r>
        <w:rPr>
          <w:rFonts w:ascii="Calibri" w:eastAsia="Calibri" w:hAnsi="Calibri" w:cs="Calibri"/>
          <w:sz w:val="26"/>
          <w:szCs w:val="26"/>
        </w:rPr>
        <w:t>ng l</w:t>
      </w:r>
      <w:r>
        <w:rPr>
          <w:rFonts w:ascii="Calibri" w:eastAsia="Calibri" w:hAnsi="Calibri" w:cs="Calibri"/>
          <w:sz w:val="26"/>
          <w:szCs w:val="26"/>
        </w:rPr>
        <w:t>ạ</w:t>
      </w:r>
      <w:r>
        <w:rPr>
          <w:rFonts w:ascii="Calibri" w:eastAsia="Calibri" w:hAnsi="Calibri" w:cs="Calibri"/>
          <w:sz w:val="26"/>
          <w:szCs w:val="26"/>
        </w:rPr>
        <w:t>i có l</w:t>
      </w:r>
      <w:r>
        <w:rPr>
          <w:rFonts w:ascii="Calibri" w:eastAsia="Calibri" w:hAnsi="Calibri" w:cs="Calibri"/>
          <w:sz w:val="26"/>
          <w:szCs w:val="26"/>
        </w:rPr>
        <w:t>ợ</w:t>
      </w:r>
      <w:r>
        <w:rPr>
          <w:rFonts w:ascii="Calibri" w:eastAsia="Calibri" w:hAnsi="Calibri" w:cs="Calibri"/>
          <w:sz w:val="26"/>
          <w:szCs w:val="26"/>
        </w:rPr>
        <w:t>i cho c</w:t>
      </w:r>
      <w:r>
        <w:rPr>
          <w:rFonts w:ascii="Calibri" w:eastAsia="Calibri" w:hAnsi="Calibri" w:cs="Calibri"/>
          <w:sz w:val="26"/>
          <w:szCs w:val="26"/>
        </w:rPr>
        <w:t>ộ</w:t>
      </w:r>
      <w:r>
        <w:rPr>
          <w:rFonts w:ascii="Calibri" w:eastAsia="Calibri" w:hAnsi="Calibri" w:cs="Calibri"/>
          <w:sz w:val="26"/>
          <w:szCs w:val="26"/>
        </w:rPr>
        <w:t>ng đ</w:t>
      </w:r>
      <w:r>
        <w:rPr>
          <w:rFonts w:ascii="Calibri" w:eastAsia="Calibri" w:hAnsi="Calibri" w:cs="Calibri"/>
          <w:sz w:val="26"/>
          <w:szCs w:val="26"/>
        </w:rPr>
        <w:t>ồ</w:t>
      </w:r>
      <w:r>
        <w:rPr>
          <w:rFonts w:ascii="Calibri" w:eastAsia="Calibri" w:hAnsi="Calibri" w:cs="Calibri"/>
          <w:sz w:val="26"/>
          <w:szCs w:val="26"/>
        </w:rPr>
        <w:t>ng v</w:t>
      </w:r>
      <w:r>
        <w:rPr>
          <w:rFonts w:ascii="Calibri" w:eastAsia="Calibri" w:hAnsi="Calibri" w:cs="Calibri"/>
          <w:sz w:val="26"/>
          <w:szCs w:val="26"/>
        </w:rPr>
        <w:t>ề</w:t>
      </w:r>
      <w:r>
        <w:rPr>
          <w:rFonts w:ascii="Calibri" w:eastAsia="Calibri" w:hAnsi="Calibri" w:cs="Calibri"/>
          <w:sz w:val="26"/>
          <w:szCs w:val="26"/>
        </w:rPr>
        <w:t xml:space="preserve"> kinh t</w:t>
      </w:r>
      <w:r>
        <w:rPr>
          <w:rFonts w:ascii="Calibri" w:eastAsia="Calibri" w:hAnsi="Calibri" w:cs="Calibri"/>
          <w:sz w:val="26"/>
          <w:szCs w:val="26"/>
        </w:rPr>
        <w:t>ế</w:t>
      </w:r>
      <w:r>
        <w:rPr>
          <w:rFonts w:ascii="Calibri" w:eastAsia="Calibri" w:hAnsi="Calibri" w:cs="Calibri"/>
          <w:sz w:val="26"/>
          <w:szCs w:val="26"/>
        </w:rPr>
        <w:t>?</w:t>
      </w:r>
    </w:p>
    <w:p w:rsidR="00475325" w:rsidRDefault="00020F2D">
      <w:pPr>
        <w:spacing w:line="288" w:lineRule="auto"/>
        <w:rPr>
          <w:rFonts w:ascii="Calibri" w:eastAsia="Calibri" w:hAnsi="Calibri" w:cs="Calibri"/>
          <w:sz w:val="26"/>
          <w:szCs w:val="26"/>
        </w:rPr>
      </w:pPr>
      <w:r>
        <w:rPr>
          <w:rFonts w:ascii="Calibri" w:eastAsia="Calibri" w:hAnsi="Calibri" w:cs="Calibri"/>
          <w:sz w:val="26"/>
          <w:szCs w:val="26"/>
        </w:rPr>
        <w:t>2. T</w:t>
      </w:r>
      <w:r>
        <w:rPr>
          <w:rFonts w:ascii="Calibri" w:eastAsia="Calibri" w:hAnsi="Calibri" w:cs="Calibri"/>
          <w:sz w:val="26"/>
          <w:szCs w:val="26"/>
        </w:rPr>
        <w:t>ạ</w:t>
      </w:r>
      <w:r>
        <w:rPr>
          <w:rFonts w:ascii="Calibri" w:eastAsia="Calibri" w:hAnsi="Calibri" w:cs="Calibri"/>
          <w:sz w:val="26"/>
          <w:szCs w:val="26"/>
        </w:rPr>
        <w:t>i sao tái s</w:t>
      </w:r>
      <w:r>
        <w:rPr>
          <w:rFonts w:ascii="Calibri" w:eastAsia="Calibri" w:hAnsi="Calibri" w:cs="Calibri"/>
          <w:sz w:val="26"/>
          <w:szCs w:val="26"/>
        </w:rPr>
        <w:t>ử</w:t>
      </w:r>
      <w:r>
        <w:rPr>
          <w:rFonts w:ascii="Calibri" w:eastAsia="Calibri" w:hAnsi="Calibri" w:cs="Calibri"/>
          <w:sz w:val="26"/>
          <w:szCs w:val="26"/>
        </w:rPr>
        <w:t xml:space="preserve"> d</w:t>
      </w:r>
      <w:r>
        <w:rPr>
          <w:rFonts w:ascii="Calibri" w:eastAsia="Calibri" w:hAnsi="Calibri" w:cs="Calibri"/>
          <w:sz w:val="26"/>
          <w:szCs w:val="26"/>
        </w:rPr>
        <w:t>ụ</w:t>
      </w:r>
      <w:r>
        <w:rPr>
          <w:rFonts w:ascii="Calibri" w:eastAsia="Calibri" w:hAnsi="Calibri" w:cs="Calibri"/>
          <w:sz w:val="26"/>
          <w:szCs w:val="26"/>
        </w:rPr>
        <w:t>ng là t</w:t>
      </w:r>
      <w:r>
        <w:rPr>
          <w:rFonts w:ascii="Calibri" w:eastAsia="Calibri" w:hAnsi="Calibri" w:cs="Calibri"/>
          <w:sz w:val="26"/>
          <w:szCs w:val="26"/>
        </w:rPr>
        <w:t>ố</w:t>
      </w:r>
      <w:r>
        <w:rPr>
          <w:rFonts w:ascii="Calibri" w:eastAsia="Calibri" w:hAnsi="Calibri" w:cs="Calibri"/>
          <w:sz w:val="26"/>
          <w:szCs w:val="26"/>
        </w:rPr>
        <w:t>t cho môi trư</w:t>
      </w:r>
      <w:r>
        <w:rPr>
          <w:rFonts w:ascii="Calibri" w:eastAsia="Calibri" w:hAnsi="Calibri" w:cs="Calibri"/>
          <w:sz w:val="26"/>
          <w:szCs w:val="26"/>
        </w:rPr>
        <w:t>ờ</w:t>
      </w:r>
      <w:r>
        <w:rPr>
          <w:rFonts w:ascii="Calibri" w:eastAsia="Calibri" w:hAnsi="Calibri" w:cs="Calibri"/>
          <w:sz w:val="26"/>
          <w:szCs w:val="26"/>
        </w:rPr>
        <w:t>ng?</w:t>
      </w:r>
    </w:p>
    <w:p w:rsidR="00475325" w:rsidRDefault="00020F2D">
      <w:pPr>
        <w:spacing w:line="288" w:lineRule="auto"/>
        <w:rPr>
          <w:rFonts w:ascii="Calibri" w:eastAsia="Calibri" w:hAnsi="Calibri" w:cs="Calibri"/>
          <w:sz w:val="26"/>
          <w:szCs w:val="26"/>
        </w:rPr>
      </w:pPr>
      <w:r>
        <w:rPr>
          <w:rFonts w:ascii="Calibri" w:eastAsia="Calibri" w:hAnsi="Calibri" w:cs="Calibri"/>
          <w:sz w:val="26"/>
          <w:szCs w:val="26"/>
        </w:rPr>
        <w:t>3. Đi</w:t>
      </w:r>
      <w:r>
        <w:rPr>
          <w:rFonts w:ascii="Calibri" w:eastAsia="Calibri" w:hAnsi="Calibri" w:cs="Calibri"/>
          <w:sz w:val="26"/>
          <w:szCs w:val="26"/>
        </w:rPr>
        <w:t>ề</w:t>
      </w:r>
      <w:r>
        <w:rPr>
          <w:rFonts w:ascii="Calibri" w:eastAsia="Calibri" w:hAnsi="Calibri" w:cs="Calibri"/>
          <w:sz w:val="26"/>
          <w:szCs w:val="26"/>
        </w:rPr>
        <w:t>u gì s</w:t>
      </w:r>
      <w:r>
        <w:rPr>
          <w:rFonts w:ascii="Calibri" w:eastAsia="Calibri" w:hAnsi="Calibri" w:cs="Calibri"/>
          <w:sz w:val="26"/>
          <w:szCs w:val="26"/>
        </w:rPr>
        <w:t>ẽ</w:t>
      </w:r>
      <w:r>
        <w:rPr>
          <w:rFonts w:ascii="Calibri" w:eastAsia="Calibri" w:hAnsi="Calibri" w:cs="Calibri"/>
          <w:sz w:val="26"/>
          <w:szCs w:val="26"/>
        </w:rPr>
        <w:t xml:space="preserve"> x</w:t>
      </w:r>
      <w:r>
        <w:rPr>
          <w:rFonts w:ascii="Calibri" w:eastAsia="Calibri" w:hAnsi="Calibri" w:cs="Calibri"/>
          <w:sz w:val="26"/>
          <w:szCs w:val="26"/>
        </w:rPr>
        <w:t>ả</w:t>
      </w:r>
      <w:r>
        <w:rPr>
          <w:rFonts w:ascii="Calibri" w:eastAsia="Calibri" w:hAnsi="Calibri" w:cs="Calibri"/>
          <w:sz w:val="26"/>
          <w:szCs w:val="26"/>
        </w:rPr>
        <w:t>y ra n</w:t>
      </w:r>
      <w:r>
        <w:rPr>
          <w:rFonts w:ascii="Calibri" w:eastAsia="Calibri" w:hAnsi="Calibri" w:cs="Calibri"/>
          <w:sz w:val="26"/>
          <w:szCs w:val="26"/>
        </w:rPr>
        <w:t>ế</w:t>
      </w:r>
      <w:r>
        <w:rPr>
          <w:rFonts w:ascii="Calibri" w:eastAsia="Calibri" w:hAnsi="Calibri" w:cs="Calibri"/>
          <w:sz w:val="26"/>
          <w:szCs w:val="26"/>
        </w:rPr>
        <w:t>u rác th</w:t>
      </w:r>
      <w:r>
        <w:rPr>
          <w:rFonts w:ascii="Calibri" w:eastAsia="Calibri" w:hAnsi="Calibri" w:cs="Calibri"/>
          <w:sz w:val="26"/>
          <w:szCs w:val="26"/>
        </w:rPr>
        <w:t>ả</w:t>
      </w:r>
      <w:r>
        <w:rPr>
          <w:rFonts w:ascii="Calibri" w:eastAsia="Calibri" w:hAnsi="Calibri" w:cs="Calibri"/>
          <w:sz w:val="26"/>
          <w:szCs w:val="26"/>
        </w:rPr>
        <w:t>i không đư</w:t>
      </w:r>
      <w:r>
        <w:rPr>
          <w:rFonts w:ascii="Calibri" w:eastAsia="Calibri" w:hAnsi="Calibri" w:cs="Calibri"/>
          <w:sz w:val="26"/>
          <w:szCs w:val="26"/>
        </w:rPr>
        <w:t>ợ</w:t>
      </w:r>
      <w:r>
        <w:rPr>
          <w:rFonts w:ascii="Calibri" w:eastAsia="Calibri" w:hAnsi="Calibri" w:cs="Calibri"/>
          <w:sz w:val="26"/>
          <w:szCs w:val="26"/>
        </w:rPr>
        <w:t>c x</w:t>
      </w:r>
      <w:r>
        <w:rPr>
          <w:rFonts w:ascii="Calibri" w:eastAsia="Calibri" w:hAnsi="Calibri" w:cs="Calibri"/>
          <w:sz w:val="26"/>
          <w:szCs w:val="26"/>
        </w:rPr>
        <w:t>ử</w:t>
      </w:r>
      <w:r>
        <w:rPr>
          <w:rFonts w:ascii="Calibri" w:eastAsia="Calibri" w:hAnsi="Calibri" w:cs="Calibri"/>
          <w:sz w:val="26"/>
          <w:szCs w:val="26"/>
        </w:rPr>
        <w:t xml:space="preserve"> lí?</w:t>
      </w:r>
    </w:p>
    <w:p w:rsidR="00475325" w:rsidRDefault="00020F2D">
      <w:pPr>
        <w:spacing w:line="288" w:lineRule="auto"/>
        <w:rPr>
          <w:rFonts w:ascii="Calibri" w:eastAsia="Calibri" w:hAnsi="Calibri" w:cs="Calibri"/>
          <w:sz w:val="26"/>
          <w:szCs w:val="26"/>
        </w:rPr>
      </w:pPr>
      <w:r>
        <w:rPr>
          <w:rFonts w:ascii="Calibri" w:eastAsia="Calibri" w:hAnsi="Calibri" w:cs="Calibri"/>
          <w:sz w:val="26"/>
          <w:szCs w:val="26"/>
        </w:rPr>
        <w:t>?1. M</w:t>
      </w:r>
      <w:r>
        <w:rPr>
          <w:rFonts w:ascii="Calibri" w:eastAsia="Calibri" w:hAnsi="Calibri" w:cs="Calibri"/>
          <w:sz w:val="26"/>
          <w:szCs w:val="26"/>
        </w:rPr>
        <w:t>ộ</w:t>
      </w:r>
      <w:r>
        <w:rPr>
          <w:rFonts w:ascii="Calibri" w:eastAsia="Calibri" w:hAnsi="Calibri" w:cs="Calibri"/>
          <w:sz w:val="26"/>
          <w:szCs w:val="26"/>
        </w:rPr>
        <w:t>t s</w:t>
      </w:r>
      <w:r>
        <w:rPr>
          <w:rFonts w:ascii="Calibri" w:eastAsia="Calibri" w:hAnsi="Calibri" w:cs="Calibri"/>
          <w:sz w:val="26"/>
          <w:szCs w:val="26"/>
        </w:rPr>
        <w:t>ố</w:t>
      </w:r>
      <w:r>
        <w:rPr>
          <w:rFonts w:ascii="Calibri" w:eastAsia="Calibri" w:hAnsi="Calibri" w:cs="Calibri"/>
          <w:sz w:val="26"/>
          <w:szCs w:val="26"/>
        </w:rPr>
        <w:t xml:space="preserve"> cách x</w:t>
      </w:r>
      <w:r>
        <w:rPr>
          <w:rFonts w:ascii="Calibri" w:eastAsia="Calibri" w:hAnsi="Calibri" w:cs="Calibri"/>
          <w:sz w:val="26"/>
          <w:szCs w:val="26"/>
        </w:rPr>
        <w:t>ử</w:t>
      </w:r>
      <w:r>
        <w:rPr>
          <w:rFonts w:ascii="Calibri" w:eastAsia="Calibri" w:hAnsi="Calibri" w:cs="Calibri"/>
          <w:sz w:val="26"/>
          <w:szCs w:val="26"/>
        </w:rPr>
        <w:t xml:space="preserve"> lí đ</w:t>
      </w:r>
      <w:r>
        <w:rPr>
          <w:rFonts w:ascii="Calibri" w:eastAsia="Calibri" w:hAnsi="Calibri" w:cs="Calibri"/>
          <w:sz w:val="26"/>
          <w:szCs w:val="26"/>
        </w:rPr>
        <w:t>ồ</w:t>
      </w:r>
      <w:r>
        <w:rPr>
          <w:rFonts w:ascii="Calibri" w:eastAsia="Calibri" w:hAnsi="Calibri" w:cs="Calibri"/>
          <w:sz w:val="26"/>
          <w:szCs w:val="26"/>
        </w:rPr>
        <w:t xml:space="preserve"> dùng b</w:t>
      </w:r>
      <w:r>
        <w:rPr>
          <w:rFonts w:ascii="Calibri" w:eastAsia="Calibri" w:hAnsi="Calibri" w:cs="Calibri"/>
          <w:sz w:val="26"/>
          <w:szCs w:val="26"/>
        </w:rPr>
        <w:t>ỏ</w:t>
      </w:r>
      <w:r>
        <w:rPr>
          <w:rFonts w:ascii="Calibri" w:eastAsia="Calibri" w:hAnsi="Calibri" w:cs="Calibri"/>
          <w:sz w:val="26"/>
          <w:szCs w:val="26"/>
        </w:rPr>
        <w:t xml:space="preserve"> đi trong gia đình:</w:t>
      </w:r>
    </w:p>
    <w:p w:rsidR="00475325" w:rsidRDefault="00020F2D">
      <w:pPr>
        <w:spacing w:line="288" w:lineRule="auto"/>
        <w:ind w:firstLine="284"/>
        <w:rPr>
          <w:rFonts w:ascii="Calibri" w:eastAsia="Calibri" w:hAnsi="Calibri" w:cs="Calibri"/>
          <w:sz w:val="26"/>
          <w:szCs w:val="26"/>
        </w:rPr>
      </w:pPr>
      <w:r>
        <w:rPr>
          <w:rFonts w:ascii="Calibri" w:eastAsia="Calibri" w:hAnsi="Calibri" w:cs="Calibri"/>
          <w:sz w:val="26"/>
          <w:szCs w:val="26"/>
        </w:rPr>
        <w:t>a) Chai nh</w:t>
      </w:r>
      <w:r>
        <w:rPr>
          <w:rFonts w:ascii="Calibri" w:eastAsia="Calibri" w:hAnsi="Calibri" w:cs="Calibri"/>
          <w:sz w:val="26"/>
          <w:szCs w:val="26"/>
        </w:rPr>
        <w:t>ự</w:t>
      </w:r>
      <w:r>
        <w:rPr>
          <w:rFonts w:ascii="Calibri" w:eastAsia="Calibri" w:hAnsi="Calibri" w:cs="Calibri"/>
          <w:sz w:val="26"/>
          <w:szCs w:val="26"/>
        </w:rPr>
        <w:t>a, chai th</w:t>
      </w:r>
      <w:r>
        <w:rPr>
          <w:rFonts w:ascii="Calibri" w:eastAsia="Calibri" w:hAnsi="Calibri" w:cs="Calibri"/>
          <w:sz w:val="26"/>
          <w:szCs w:val="26"/>
        </w:rPr>
        <w:t>ủ</w:t>
      </w:r>
      <w:r>
        <w:rPr>
          <w:rFonts w:ascii="Calibri" w:eastAsia="Calibri" w:hAnsi="Calibri" w:cs="Calibri"/>
          <w:sz w:val="26"/>
          <w:szCs w:val="26"/>
        </w:rPr>
        <w:t>y tinh, t</w:t>
      </w:r>
      <w:r>
        <w:rPr>
          <w:rFonts w:ascii="Calibri" w:eastAsia="Calibri" w:hAnsi="Calibri" w:cs="Calibri"/>
          <w:sz w:val="26"/>
          <w:szCs w:val="26"/>
        </w:rPr>
        <w:t>úi nylon: Làm s</w:t>
      </w:r>
      <w:r>
        <w:rPr>
          <w:rFonts w:ascii="Calibri" w:eastAsia="Calibri" w:hAnsi="Calibri" w:cs="Calibri"/>
          <w:sz w:val="26"/>
          <w:szCs w:val="26"/>
        </w:rPr>
        <w:t>ạ</w:t>
      </w:r>
      <w:r>
        <w:rPr>
          <w:rFonts w:ascii="Calibri" w:eastAsia="Calibri" w:hAnsi="Calibri" w:cs="Calibri"/>
          <w:sz w:val="26"/>
          <w:szCs w:val="26"/>
        </w:rPr>
        <w:t>ch và dùng l</w:t>
      </w:r>
      <w:r>
        <w:rPr>
          <w:rFonts w:ascii="Calibri" w:eastAsia="Calibri" w:hAnsi="Calibri" w:cs="Calibri"/>
          <w:sz w:val="26"/>
          <w:szCs w:val="26"/>
        </w:rPr>
        <w:t>ạ</w:t>
      </w:r>
      <w:r>
        <w:rPr>
          <w:rFonts w:ascii="Calibri" w:eastAsia="Calibri" w:hAnsi="Calibri" w:cs="Calibri"/>
          <w:sz w:val="26"/>
          <w:szCs w:val="26"/>
        </w:rPr>
        <w:t>i nhi</w:t>
      </w:r>
      <w:r>
        <w:rPr>
          <w:rFonts w:ascii="Calibri" w:eastAsia="Calibri" w:hAnsi="Calibri" w:cs="Calibri"/>
          <w:sz w:val="26"/>
          <w:szCs w:val="26"/>
        </w:rPr>
        <w:t>ề</w:t>
      </w:r>
      <w:r>
        <w:rPr>
          <w:rFonts w:ascii="Calibri" w:eastAsia="Calibri" w:hAnsi="Calibri" w:cs="Calibri"/>
          <w:sz w:val="26"/>
          <w:szCs w:val="26"/>
        </w:rPr>
        <w:t>u l</w:t>
      </w:r>
      <w:r>
        <w:rPr>
          <w:rFonts w:ascii="Calibri" w:eastAsia="Calibri" w:hAnsi="Calibri" w:cs="Calibri"/>
          <w:sz w:val="26"/>
          <w:szCs w:val="26"/>
        </w:rPr>
        <w:t>ầ</w:t>
      </w:r>
      <w:r>
        <w:rPr>
          <w:rFonts w:ascii="Calibri" w:eastAsia="Calibri" w:hAnsi="Calibri" w:cs="Calibri"/>
          <w:sz w:val="26"/>
          <w:szCs w:val="26"/>
        </w:rPr>
        <w:t>n.</w:t>
      </w:r>
    </w:p>
    <w:p w:rsidR="00475325" w:rsidRDefault="00020F2D">
      <w:pPr>
        <w:spacing w:line="288" w:lineRule="auto"/>
        <w:ind w:firstLine="284"/>
        <w:rPr>
          <w:rFonts w:ascii="Calibri" w:eastAsia="Calibri" w:hAnsi="Calibri" w:cs="Calibri"/>
          <w:sz w:val="26"/>
          <w:szCs w:val="26"/>
        </w:rPr>
      </w:pPr>
      <w:r>
        <w:rPr>
          <w:rFonts w:ascii="Calibri" w:eastAsia="Calibri" w:hAnsi="Calibri" w:cs="Calibri"/>
          <w:sz w:val="26"/>
          <w:szCs w:val="26"/>
        </w:rPr>
        <w:t>b) Qu</w:t>
      </w:r>
      <w:r>
        <w:rPr>
          <w:rFonts w:ascii="Calibri" w:eastAsia="Calibri" w:hAnsi="Calibri" w:cs="Calibri"/>
          <w:sz w:val="26"/>
          <w:szCs w:val="26"/>
        </w:rPr>
        <w:t>ầ</w:t>
      </w:r>
      <w:r>
        <w:rPr>
          <w:rFonts w:ascii="Calibri" w:eastAsia="Calibri" w:hAnsi="Calibri" w:cs="Calibri"/>
          <w:sz w:val="26"/>
          <w:szCs w:val="26"/>
        </w:rPr>
        <w:t>n, áo cũ: đem t</w:t>
      </w:r>
      <w:r>
        <w:rPr>
          <w:rFonts w:ascii="Calibri" w:eastAsia="Calibri" w:hAnsi="Calibri" w:cs="Calibri"/>
          <w:sz w:val="26"/>
          <w:szCs w:val="26"/>
        </w:rPr>
        <w:t>ặ</w:t>
      </w:r>
      <w:r>
        <w:rPr>
          <w:rFonts w:ascii="Calibri" w:eastAsia="Calibri" w:hAnsi="Calibri" w:cs="Calibri"/>
          <w:sz w:val="26"/>
          <w:szCs w:val="26"/>
        </w:rPr>
        <w:t>ng cho các b</w:t>
      </w:r>
      <w:r>
        <w:rPr>
          <w:rFonts w:ascii="Calibri" w:eastAsia="Calibri" w:hAnsi="Calibri" w:cs="Calibri"/>
          <w:sz w:val="26"/>
          <w:szCs w:val="26"/>
        </w:rPr>
        <w:t>ạ</w:t>
      </w:r>
      <w:r>
        <w:rPr>
          <w:rFonts w:ascii="Calibri" w:eastAsia="Calibri" w:hAnsi="Calibri" w:cs="Calibri"/>
          <w:sz w:val="26"/>
          <w:szCs w:val="26"/>
        </w:rPr>
        <w:t>n HS vùng khó khăn, c</w:t>
      </w:r>
      <w:r>
        <w:rPr>
          <w:rFonts w:ascii="Calibri" w:eastAsia="Calibri" w:hAnsi="Calibri" w:cs="Calibri"/>
          <w:sz w:val="26"/>
          <w:szCs w:val="26"/>
        </w:rPr>
        <w:t>ắ</w:t>
      </w:r>
      <w:r>
        <w:rPr>
          <w:rFonts w:ascii="Calibri" w:eastAsia="Calibri" w:hAnsi="Calibri" w:cs="Calibri"/>
          <w:sz w:val="26"/>
          <w:szCs w:val="26"/>
        </w:rPr>
        <w:t>t may l</w:t>
      </w:r>
      <w:r>
        <w:rPr>
          <w:rFonts w:ascii="Calibri" w:eastAsia="Calibri" w:hAnsi="Calibri" w:cs="Calibri"/>
          <w:sz w:val="26"/>
          <w:szCs w:val="26"/>
        </w:rPr>
        <w:t>ạ</w:t>
      </w:r>
      <w:r>
        <w:rPr>
          <w:rFonts w:ascii="Calibri" w:eastAsia="Calibri" w:hAnsi="Calibri" w:cs="Calibri"/>
          <w:sz w:val="26"/>
          <w:szCs w:val="26"/>
        </w:rPr>
        <w:t>i thành qu</w:t>
      </w:r>
      <w:r>
        <w:rPr>
          <w:rFonts w:ascii="Calibri" w:eastAsia="Calibri" w:hAnsi="Calibri" w:cs="Calibri"/>
          <w:sz w:val="26"/>
          <w:szCs w:val="26"/>
        </w:rPr>
        <w:t>ầ</w:t>
      </w:r>
      <w:r>
        <w:rPr>
          <w:rFonts w:ascii="Calibri" w:eastAsia="Calibri" w:hAnsi="Calibri" w:cs="Calibri"/>
          <w:sz w:val="26"/>
          <w:szCs w:val="26"/>
        </w:rPr>
        <w:t>n áo m</w:t>
      </w:r>
      <w:r>
        <w:rPr>
          <w:rFonts w:ascii="Calibri" w:eastAsia="Calibri" w:hAnsi="Calibri" w:cs="Calibri"/>
          <w:sz w:val="26"/>
          <w:szCs w:val="26"/>
        </w:rPr>
        <w:t>ớ</w:t>
      </w:r>
      <w:r>
        <w:rPr>
          <w:rFonts w:ascii="Calibri" w:eastAsia="Calibri" w:hAnsi="Calibri" w:cs="Calibri"/>
          <w:sz w:val="26"/>
          <w:szCs w:val="26"/>
        </w:rPr>
        <w:t>i, v</w:t>
      </w:r>
      <w:r>
        <w:rPr>
          <w:rFonts w:ascii="Calibri" w:eastAsia="Calibri" w:hAnsi="Calibri" w:cs="Calibri"/>
          <w:sz w:val="26"/>
          <w:szCs w:val="26"/>
        </w:rPr>
        <w:t>ậ</w:t>
      </w:r>
      <w:r>
        <w:rPr>
          <w:rFonts w:ascii="Calibri" w:eastAsia="Calibri" w:hAnsi="Calibri" w:cs="Calibri"/>
          <w:sz w:val="26"/>
          <w:szCs w:val="26"/>
        </w:rPr>
        <w:t>t d</w:t>
      </w:r>
      <w:r>
        <w:rPr>
          <w:rFonts w:ascii="Calibri" w:eastAsia="Calibri" w:hAnsi="Calibri" w:cs="Calibri"/>
          <w:sz w:val="26"/>
          <w:szCs w:val="26"/>
        </w:rPr>
        <w:t>ụ</w:t>
      </w:r>
      <w:r>
        <w:rPr>
          <w:rFonts w:ascii="Calibri" w:eastAsia="Calibri" w:hAnsi="Calibri" w:cs="Calibri"/>
          <w:sz w:val="26"/>
          <w:szCs w:val="26"/>
        </w:rPr>
        <w:t>ng m</w:t>
      </w:r>
      <w:r>
        <w:rPr>
          <w:rFonts w:ascii="Calibri" w:eastAsia="Calibri" w:hAnsi="Calibri" w:cs="Calibri"/>
          <w:sz w:val="26"/>
          <w:szCs w:val="26"/>
        </w:rPr>
        <w:t>ớ</w:t>
      </w:r>
      <w:r>
        <w:rPr>
          <w:rFonts w:ascii="Calibri" w:eastAsia="Calibri" w:hAnsi="Calibri" w:cs="Calibri"/>
          <w:sz w:val="26"/>
          <w:szCs w:val="26"/>
        </w:rPr>
        <w:t>i (khăn tr</w:t>
      </w:r>
      <w:r>
        <w:rPr>
          <w:rFonts w:ascii="Calibri" w:eastAsia="Calibri" w:hAnsi="Calibri" w:cs="Calibri"/>
          <w:sz w:val="26"/>
          <w:szCs w:val="26"/>
        </w:rPr>
        <w:t>ả</w:t>
      </w:r>
      <w:r>
        <w:rPr>
          <w:rFonts w:ascii="Calibri" w:eastAsia="Calibri" w:hAnsi="Calibri" w:cs="Calibri"/>
          <w:sz w:val="26"/>
          <w:szCs w:val="26"/>
        </w:rPr>
        <w:t>i bàn, v</w:t>
      </w:r>
      <w:r>
        <w:rPr>
          <w:rFonts w:ascii="Calibri" w:eastAsia="Calibri" w:hAnsi="Calibri" w:cs="Calibri"/>
          <w:sz w:val="26"/>
          <w:szCs w:val="26"/>
        </w:rPr>
        <w:t>ỏ</w:t>
      </w:r>
      <w:r>
        <w:rPr>
          <w:rFonts w:ascii="Calibri" w:eastAsia="Calibri" w:hAnsi="Calibri" w:cs="Calibri"/>
          <w:sz w:val="26"/>
          <w:szCs w:val="26"/>
        </w:rPr>
        <w:t xml:space="preserve"> g</w:t>
      </w:r>
      <w:r>
        <w:rPr>
          <w:rFonts w:ascii="Calibri" w:eastAsia="Calibri" w:hAnsi="Calibri" w:cs="Calibri"/>
          <w:sz w:val="26"/>
          <w:szCs w:val="26"/>
        </w:rPr>
        <w:t>ố</w:t>
      </w:r>
      <w:r>
        <w:rPr>
          <w:rFonts w:ascii="Calibri" w:eastAsia="Calibri" w:hAnsi="Calibri" w:cs="Calibri"/>
          <w:sz w:val="26"/>
          <w:szCs w:val="26"/>
        </w:rPr>
        <w:t>i, t</w:t>
      </w:r>
      <w:r>
        <w:rPr>
          <w:rFonts w:ascii="Calibri" w:eastAsia="Calibri" w:hAnsi="Calibri" w:cs="Calibri"/>
          <w:sz w:val="26"/>
          <w:szCs w:val="26"/>
        </w:rPr>
        <w:t>ạ</w:t>
      </w:r>
      <w:r>
        <w:rPr>
          <w:rFonts w:ascii="Calibri" w:eastAsia="Calibri" w:hAnsi="Calibri" w:cs="Calibri"/>
          <w:sz w:val="26"/>
          <w:szCs w:val="26"/>
        </w:rPr>
        <w:t>p d</w:t>
      </w:r>
      <w:r>
        <w:rPr>
          <w:rFonts w:ascii="Calibri" w:eastAsia="Calibri" w:hAnsi="Calibri" w:cs="Calibri"/>
          <w:sz w:val="26"/>
          <w:szCs w:val="26"/>
        </w:rPr>
        <w:t>ề</w:t>
      </w:r>
      <w:r>
        <w:rPr>
          <w:rFonts w:ascii="Calibri" w:eastAsia="Calibri" w:hAnsi="Calibri" w:cs="Calibri"/>
          <w:sz w:val="26"/>
          <w:szCs w:val="26"/>
        </w:rPr>
        <w:t>,…), làm đ</w:t>
      </w:r>
      <w:r>
        <w:rPr>
          <w:rFonts w:ascii="Calibri" w:eastAsia="Calibri" w:hAnsi="Calibri" w:cs="Calibri"/>
          <w:sz w:val="26"/>
          <w:szCs w:val="26"/>
        </w:rPr>
        <w:t>ồ</w:t>
      </w:r>
      <w:r>
        <w:rPr>
          <w:rFonts w:ascii="Calibri" w:eastAsia="Calibri" w:hAnsi="Calibri" w:cs="Calibri"/>
          <w:sz w:val="26"/>
          <w:szCs w:val="26"/>
        </w:rPr>
        <w:t xml:space="preserve"> chơi như búp bê v</w:t>
      </w:r>
      <w:r>
        <w:rPr>
          <w:rFonts w:ascii="Calibri" w:eastAsia="Calibri" w:hAnsi="Calibri" w:cs="Calibri"/>
          <w:sz w:val="26"/>
          <w:szCs w:val="26"/>
        </w:rPr>
        <w:t>ả</w:t>
      </w:r>
      <w:r>
        <w:rPr>
          <w:rFonts w:ascii="Calibri" w:eastAsia="Calibri" w:hAnsi="Calibri" w:cs="Calibri"/>
          <w:sz w:val="26"/>
          <w:szCs w:val="26"/>
        </w:rPr>
        <w:t>i.</w:t>
      </w:r>
    </w:p>
    <w:p w:rsidR="00475325" w:rsidRDefault="00020F2D">
      <w:pPr>
        <w:spacing w:line="288" w:lineRule="auto"/>
        <w:ind w:firstLine="284"/>
        <w:rPr>
          <w:rFonts w:ascii="Calibri" w:eastAsia="Calibri" w:hAnsi="Calibri" w:cs="Calibri"/>
          <w:sz w:val="26"/>
          <w:szCs w:val="26"/>
        </w:rPr>
      </w:pPr>
      <w:r>
        <w:rPr>
          <w:rFonts w:ascii="Calibri" w:eastAsia="Calibri" w:hAnsi="Calibri" w:cs="Calibri"/>
          <w:sz w:val="26"/>
          <w:szCs w:val="26"/>
        </w:rPr>
        <w:t>c) Đ</w:t>
      </w:r>
      <w:r>
        <w:rPr>
          <w:rFonts w:ascii="Calibri" w:eastAsia="Calibri" w:hAnsi="Calibri" w:cs="Calibri"/>
          <w:sz w:val="26"/>
          <w:szCs w:val="26"/>
        </w:rPr>
        <w:t>ồ</w:t>
      </w:r>
      <w:r>
        <w:rPr>
          <w:rFonts w:ascii="Calibri" w:eastAsia="Calibri" w:hAnsi="Calibri" w:cs="Calibri"/>
          <w:sz w:val="26"/>
          <w:szCs w:val="26"/>
        </w:rPr>
        <w:t xml:space="preserve"> đi</w:t>
      </w:r>
      <w:r>
        <w:rPr>
          <w:rFonts w:ascii="Calibri" w:eastAsia="Calibri" w:hAnsi="Calibri" w:cs="Calibri"/>
          <w:sz w:val="26"/>
          <w:szCs w:val="26"/>
        </w:rPr>
        <w:t>ệ</w:t>
      </w:r>
      <w:r>
        <w:rPr>
          <w:rFonts w:ascii="Calibri" w:eastAsia="Calibri" w:hAnsi="Calibri" w:cs="Calibri"/>
          <w:sz w:val="26"/>
          <w:szCs w:val="26"/>
        </w:rPr>
        <w:t>n cũ, h</w:t>
      </w:r>
      <w:r>
        <w:rPr>
          <w:rFonts w:ascii="Calibri" w:eastAsia="Calibri" w:hAnsi="Calibri" w:cs="Calibri"/>
          <w:sz w:val="26"/>
          <w:szCs w:val="26"/>
        </w:rPr>
        <w:t>ỏ</w:t>
      </w:r>
      <w:r>
        <w:rPr>
          <w:rFonts w:ascii="Calibri" w:eastAsia="Calibri" w:hAnsi="Calibri" w:cs="Calibri"/>
          <w:sz w:val="26"/>
          <w:szCs w:val="26"/>
        </w:rPr>
        <w:t>ng: liên l</w:t>
      </w:r>
      <w:r>
        <w:rPr>
          <w:rFonts w:ascii="Calibri" w:eastAsia="Calibri" w:hAnsi="Calibri" w:cs="Calibri"/>
          <w:sz w:val="26"/>
          <w:szCs w:val="26"/>
        </w:rPr>
        <w:t>ạ</w:t>
      </w:r>
      <w:r>
        <w:rPr>
          <w:rFonts w:ascii="Calibri" w:eastAsia="Calibri" w:hAnsi="Calibri" w:cs="Calibri"/>
          <w:sz w:val="26"/>
          <w:szCs w:val="26"/>
        </w:rPr>
        <w:t>c nhà s</w:t>
      </w:r>
      <w:r>
        <w:rPr>
          <w:rFonts w:ascii="Calibri" w:eastAsia="Calibri" w:hAnsi="Calibri" w:cs="Calibri"/>
          <w:sz w:val="26"/>
          <w:szCs w:val="26"/>
        </w:rPr>
        <w:t>ả</w:t>
      </w:r>
      <w:r>
        <w:rPr>
          <w:rFonts w:ascii="Calibri" w:eastAsia="Calibri" w:hAnsi="Calibri" w:cs="Calibri"/>
          <w:sz w:val="26"/>
          <w:szCs w:val="26"/>
        </w:rPr>
        <w:t>n xu</w:t>
      </w:r>
      <w:r>
        <w:rPr>
          <w:rFonts w:ascii="Calibri" w:eastAsia="Calibri" w:hAnsi="Calibri" w:cs="Calibri"/>
          <w:sz w:val="26"/>
          <w:szCs w:val="26"/>
        </w:rPr>
        <w:t>ấ</w:t>
      </w:r>
      <w:r>
        <w:rPr>
          <w:rFonts w:ascii="Calibri" w:eastAsia="Calibri" w:hAnsi="Calibri" w:cs="Calibri"/>
          <w:sz w:val="26"/>
          <w:szCs w:val="26"/>
        </w:rPr>
        <w:t>t xem h</w:t>
      </w:r>
      <w:r>
        <w:rPr>
          <w:rFonts w:ascii="Calibri" w:eastAsia="Calibri" w:hAnsi="Calibri" w:cs="Calibri"/>
          <w:sz w:val="26"/>
          <w:szCs w:val="26"/>
        </w:rPr>
        <w:t>ọ</w:t>
      </w:r>
      <w:r>
        <w:rPr>
          <w:rFonts w:ascii="Calibri" w:eastAsia="Calibri" w:hAnsi="Calibri" w:cs="Calibri"/>
          <w:sz w:val="26"/>
          <w:szCs w:val="26"/>
        </w:rPr>
        <w:t xml:space="preserve"> có</w:t>
      </w:r>
      <w:r>
        <w:rPr>
          <w:rFonts w:ascii="Calibri" w:eastAsia="Calibri" w:hAnsi="Calibri" w:cs="Calibri"/>
          <w:sz w:val="26"/>
          <w:szCs w:val="26"/>
        </w:rPr>
        <w:t xml:space="preserve"> th</w:t>
      </w:r>
      <w:r>
        <w:rPr>
          <w:rFonts w:ascii="Calibri" w:eastAsia="Calibri" w:hAnsi="Calibri" w:cs="Calibri"/>
          <w:sz w:val="26"/>
          <w:szCs w:val="26"/>
        </w:rPr>
        <w:t>ể</w:t>
      </w:r>
      <w:r>
        <w:rPr>
          <w:rFonts w:ascii="Calibri" w:eastAsia="Calibri" w:hAnsi="Calibri" w:cs="Calibri"/>
          <w:sz w:val="26"/>
          <w:szCs w:val="26"/>
        </w:rPr>
        <w:t xml:space="preserve"> nh</w:t>
      </w:r>
      <w:r>
        <w:rPr>
          <w:rFonts w:ascii="Calibri" w:eastAsia="Calibri" w:hAnsi="Calibri" w:cs="Calibri"/>
          <w:sz w:val="26"/>
          <w:szCs w:val="26"/>
        </w:rPr>
        <w:t>ậ</w:t>
      </w:r>
      <w:r>
        <w:rPr>
          <w:rFonts w:ascii="Calibri" w:eastAsia="Calibri" w:hAnsi="Calibri" w:cs="Calibri"/>
          <w:sz w:val="26"/>
          <w:szCs w:val="26"/>
        </w:rPr>
        <w:t>n đ</w:t>
      </w:r>
      <w:r>
        <w:rPr>
          <w:rFonts w:ascii="Calibri" w:eastAsia="Calibri" w:hAnsi="Calibri" w:cs="Calibri"/>
          <w:sz w:val="26"/>
          <w:szCs w:val="26"/>
        </w:rPr>
        <w:t>ồ</w:t>
      </w:r>
      <w:r>
        <w:rPr>
          <w:rFonts w:ascii="Calibri" w:eastAsia="Calibri" w:hAnsi="Calibri" w:cs="Calibri"/>
          <w:sz w:val="26"/>
          <w:szCs w:val="26"/>
        </w:rPr>
        <w:t xml:space="preserve"> cũ và tái ch</w:t>
      </w:r>
      <w:r>
        <w:rPr>
          <w:rFonts w:ascii="Calibri" w:eastAsia="Calibri" w:hAnsi="Calibri" w:cs="Calibri"/>
          <w:sz w:val="26"/>
          <w:szCs w:val="26"/>
        </w:rPr>
        <w:t>ế</w:t>
      </w:r>
      <w:r>
        <w:rPr>
          <w:rFonts w:ascii="Calibri" w:eastAsia="Calibri" w:hAnsi="Calibri" w:cs="Calibri"/>
          <w:sz w:val="26"/>
          <w:szCs w:val="26"/>
        </w:rPr>
        <w:t xml:space="preserve"> không (máy s</w:t>
      </w:r>
      <w:r>
        <w:rPr>
          <w:rFonts w:ascii="Calibri" w:eastAsia="Calibri" w:hAnsi="Calibri" w:cs="Calibri"/>
          <w:sz w:val="26"/>
          <w:szCs w:val="26"/>
        </w:rPr>
        <w:t>ấ</w:t>
      </w:r>
      <w:r>
        <w:rPr>
          <w:rFonts w:ascii="Calibri" w:eastAsia="Calibri" w:hAnsi="Calibri" w:cs="Calibri"/>
          <w:sz w:val="26"/>
          <w:szCs w:val="26"/>
        </w:rPr>
        <w:t>y tóc, t</w:t>
      </w:r>
      <w:r>
        <w:rPr>
          <w:rFonts w:ascii="Calibri" w:eastAsia="Calibri" w:hAnsi="Calibri" w:cs="Calibri"/>
          <w:sz w:val="26"/>
          <w:szCs w:val="26"/>
        </w:rPr>
        <w:t>ủ</w:t>
      </w:r>
      <w:r>
        <w:rPr>
          <w:rFonts w:ascii="Calibri" w:eastAsia="Calibri" w:hAnsi="Calibri" w:cs="Calibri"/>
          <w:sz w:val="26"/>
          <w:szCs w:val="26"/>
        </w:rPr>
        <w:t xml:space="preserve"> l</w:t>
      </w:r>
      <w:r>
        <w:rPr>
          <w:rFonts w:ascii="Calibri" w:eastAsia="Calibri" w:hAnsi="Calibri" w:cs="Calibri"/>
          <w:sz w:val="26"/>
          <w:szCs w:val="26"/>
        </w:rPr>
        <w:t>ạ</w:t>
      </w:r>
      <w:r>
        <w:rPr>
          <w:rFonts w:ascii="Calibri" w:eastAsia="Calibri" w:hAnsi="Calibri" w:cs="Calibri"/>
          <w:sz w:val="26"/>
          <w:szCs w:val="26"/>
        </w:rPr>
        <w:t>nh, máy gi</w:t>
      </w:r>
      <w:r>
        <w:rPr>
          <w:rFonts w:ascii="Calibri" w:eastAsia="Calibri" w:hAnsi="Calibri" w:cs="Calibri"/>
          <w:sz w:val="26"/>
          <w:szCs w:val="26"/>
        </w:rPr>
        <w:t>ặ</w:t>
      </w:r>
      <w:r>
        <w:rPr>
          <w:rFonts w:ascii="Calibri" w:eastAsia="Calibri" w:hAnsi="Calibri" w:cs="Calibri"/>
          <w:sz w:val="26"/>
          <w:szCs w:val="26"/>
        </w:rPr>
        <w:t>t,…). Mang đ</w:t>
      </w:r>
      <w:r>
        <w:rPr>
          <w:rFonts w:ascii="Calibri" w:eastAsia="Calibri" w:hAnsi="Calibri" w:cs="Calibri"/>
          <w:sz w:val="26"/>
          <w:szCs w:val="26"/>
        </w:rPr>
        <w:t>ế</w:t>
      </w:r>
      <w:r>
        <w:rPr>
          <w:rFonts w:ascii="Calibri" w:eastAsia="Calibri" w:hAnsi="Calibri" w:cs="Calibri"/>
          <w:sz w:val="26"/>
          <w:szCs w:val="26"/>
        </w:rPr>
        <w:t>n các trung tâm thu gom đ</w:t>
      </w:r>
      <w:r>
        <w:rPr>
          <w:rFonts w:ascii="Calibri" w:eastAsia="Calibri" w:hAnsi="Calibri" w:cs="Calibri"/>
          <w:sz w:val="26"/>
          <w:szCs w:val="26"/>
        </w:rPr>
        <w:t>ồ</w:t>
      </w:r>
      <w:r>
        <w:rPr>
          <w:rFonts w:ascii="Calibri" w:eastAsia="Calibri" w:hAnsi="Calibri" w:cs="Calibri"/>
          <w:sz w:val="26"/>
          <w:szCs w:val="26"/>
        </w:rPr>
        <w:t xml:space="preserve"> đi</w:t>
      </w:r>
      <w:r>
        <w:rPr>
          <w:rFonts w:ascii="Calibri" w:eastAsia="Calibri" w:hAnsi="Calibri" w:cs="Calibri"/>
          <w:sz w:val="26"/>
          <w:szCs w:val="26"/>
        </w:rPr>
        <w:t>ệ</w:t>
      </w:r>
      <w:r>
        <w:rPr>
          <w:rFonts w:ascii="Calibri" w:eastAsia="Calibri" w:hAnsi="Calibri" w:cs="Calibri"/>
          <w:sz w:val="26"/>
          <w:szCs w:val="26"/>
        </w:rPr>
        <w:t>n, đi</w:t>
      </w:r>
      <w:r>
        <w:rPr>
          <w:rFonts w:ascii="Calibri" w:eastAsia="Calibri" w:hAnsi="Calibri" w:cs="Calibri"/>
          <w:sz w:val="26"/>
          <w:szCs w:val="26"/>
        </w:rPr>
        <w:t>ệ</w:t>
      </w:r>
      <w:r>
        <w:rPr>
          <w:rFonts w:ascii="Calibri" w:eastAsia="Calibri" w:hAnsi="Calibri" w:cs="Calibri"/>
          <w:sz w:val="26"/>
          <w:szCs w:val="26"/>
        </w:rPr>
        <w:t>n t</w:t>
      </w:r>
      <w:r>
        <w:rPr>
          <w:rFonts w:ascii="Calibri" w:eastAsia="Calibri" w:hAnsi="Calibri" w:cs="Calibri"/>
          <w:sz w:val="26"/>
          <w:szCs w:val="26"/>
        </w:rPr>
        <w:t>ử</w:t>
      </w:r>
      <w:r>
        <w:rPr>
          <w:rFonts w:ascii="Calibri" w:eastAsia="Calibri" w:hAnsi="Calibri" w:cs="Calibri"/>
          <w:sz w:val="26"/>
          <w:szCs w:val="26"/>
        </w:rPr>
        <w:t xml:space="preserve"> đ</w:t>
      </w:r>
      <w:r>
        <w:rPr>
          <w:rFonts w:ascii="Calibri" w:eastAsia="Calibri" w:hAnsi="Calibri" w:cs="Calibri"/>
          <w:sz w:val="26"/>
          <w:szCs w:val="26"/>
        </w:rPr>
        <w:t>ể</w:t>
      </w:r>
      <w:r>
        <w:rPr>
          <w:rFonts w:ascii="Calibri" w:eastAsia="Calibri" w:hAnsi="Calibri" w:cs="Calibri"/>
          <w:sz w:val="26"/>
          <w:szCs w:val="26"/>
        </w:rPr>
        <w:t xml:space="preserve"> x</w:t>
      </w:r>
      <w:r>
        <w:rPr>
          <w:rFonts w:ascii="Calibri" w:eastAsia="Calibri" w:hAnsi="Calibri" w:cs="Calibri"/>
          <w:sz w:val="26"/>
          <w:szCs w:val="26"/>
        </w:rPr>
        <w:t>ử</w:t>
      </w:r>
      <w:r>
        <w:rPr>
          <w:rFonts w:ascii="Calibri" w:eastAsia="Calibri" w:hAnsi="Calibri" w:cs="Calibri"/>
          <w:sz w:val="26"/>
          <w:szCs w:val="26"/>
        </w:rPr>
        <w:t xml:space="preserve"> lí.</w:t>
      </w:r>
    </w:p>
    <w:p w:rsidR="00475325" w:rsidRDefault="00020F2D">
      <w:pPr>
        <w:spacing w:line="288" w:lineRule="auto"/>
        <w:ind w:firstLine="284"/>
        <w:rPr>
          <w:rFonts w:ascii="Calibri" w:eastAsia="Calibri" w:hAnsi="Calibri" w:cs="Calibri"/>
          <w:sz w:val="26"/>
          <w:szCs w:val="26"/>
        </w:rPr>
      </w:pPr>
      <w:r>
        <w:rPr>
          <w:rFonts w:ascii="Calibri" w:eastAsia="Calibri" w:hAnsi="Calibri" w:cs="Calibri"/>
          <w:sz w:val="26"/>
          <w:szCs w:val="26"/>
        </w:rPr>
        <w:t>d) Pin đi</w:t>
      </w:r>
      <w:r>
        <w:rPr>
          <w:rFonts w:ascii="Calibri" w:eastAsia="Calibri" w:hAnsi="Calibri" w:cs="Calibri"/>
          <w:sz w:val="26"/>
          <w:szCs w:val="26"/>
        </w:rPr>
        <w:t>ệ</w:t>
      </w:r>
      <w:r>
        <w:rPr>
          <w:rFonts w:ascii="Calibri" w:eastAsia="Calibri" w:hAnsi="Calibri" w:cs="Calibri"/>
          <w:sz w:val="26"/>
          <w:szCs w:val="26"/>
        </w:rPr>
        <w:t>n h</w:t>
      </w:r>
      <w:r>
        <w:rPr>
          <w:rFonts w:ascii="Calibri" w:eastAsia="Calibri" w:hAnsi="Calibri" w:cs="Calibri"/>
          <w:sz w:val="26"/>
          <w:szCs w:val="26"/>
        </w:rPr>
        <w:t>ỏ</w:t>
      </w:r>
      <w:r>
        <w:rPr>
          <w:rFonts w:ascii="Calibri" w:eastAsia="Calibri" w:hAnsi="Calibri" w:cs="Calibri"/>
          <w:sz w:val="26"/>
          <w:szCs w:val="26"/>
        </w:rPr>
        <w:t>ng: tuy</w:t>
      </w:r>
      <w:r>
        <w:rPr>
          <w:rFonts w:ascii="Calibri" w:eastAsia="Calibri" w:hAnsi="Calibri" w:cs="Calibri"/>
          <w:sz w:val="26"/>
          <w:szCs w:val="26"/>
        </w:rPr>
        <w:t>ệ</w:t>
      </w:r>
      <w:r>
        <w:rPr>
          <w:rFonts w:ascii="Calibri" w:eastAsia="Calibri" w:hAnsi="Calibri" w:cs="Calibri"/>
          <w:sz w:val="26"/>
          <w:szCs w:val="26"/>
        </w:rPr>
        <w:t>t đ</w:t>
      </w:r>
      <w:r>
        <w:rPr>
          <w:rFonts w:ascii="Calibri" w:eastAsia="Calibri" w:hAnsi="Calibri" w:cs="Calibri"/>
          <w:sz w:val="26"/>
          <w:szCs w:val="26"/>
        </w:rPr>
        <w:t>ố</w:t>
      </w:r>
      <w:r>
        <w:rPr>
          <w:rFonts w:ascii="Calibri" w:eastAsia="Calibri" w:hAnsi="Calibri" w:cs="Calibri"/>
          <w:sz w:val="26"/>
          <w:szCs w:val="26"/>
        </w:rPr>
        <w:t>i không v</w:t>
      </w:r>
      <w:r>
        <w:rPr>
          <w:rFonts w:ascii="Calibri" w:eastAsia="Calibri" w:hAnsi="Calibri" w:cs="Calibri"/>
          <w:sz w:val="26"/>
          <w:szCs w:val="26"/>
        </w:rPr>
        <w:t>ứ</w:t>
      </w:r>
      <w:r>
        <w:rPr>
          <w:rFonts w:ascii="Calibri" w:eastAsia="Calibri" w:hAnsi="Calibri" w:cs="Calibri"/>
          <w:sz w:val="26"/>
          <w:szCs w:val="26"/>
        </w:rPr>
        <w:t>t vào thùng rác vì pin đi</w:t>
      </w:r>
      <w:r>
        <w:rPr>
          <w:rFonts w:ascii="Calibri" w:eastAsia="Calibri" w:hAnsi="Calibri" w:cs="Calibri"/>
          <w:sz w:val="26"/>
          <w:szCs w:val="26"/>
        </w:rPr>
        <w:t>ệ</w:t>
      </w:r>
      <w:r>
        <w:rPr>
          <w:rFonts w:ascii="Calibri" w:eastAsia="Calibri" w:hAnsi="Calibri" w:cs="Calibri"/>
          <w:sz w:val="26"/>
          <w:szCs w:val="26"/>
        </w:rPr>
        <w:t>n ch</w:t>
      </w:r>
      <w:r>
        <w:rPr>
          <w:rFonts w:ascii="Calibri" w:eastAsia="Calibri" w:hAnsi="Calibri" w:cs="Calibri"/>
          <w:sz w:val="26"/>
          <w:szCs w:val="26"/>
        </w:rPr>
        <w:t>ứ</w:t>
      </w:r>
      <w:r>
        <w:rPr>
          <w:rFonts w:ascii="Calibri" w:eastAsia="Calibri" w:hAnsi="Calibri" w:cs="Calibri"/>
          <w:sz w:val="26"/>
          <w:szCs w:val="26"/>
        </w:rPr>
        <w:t>a nhi</w:t>
      </w:r>
      <w:r>
        <w:rPr>
          <w:rFonts w:ascii="Calibri" w:eastAsia="Calibri" w:hAnsi="Calibri" w:cs="Calibri"/>
          <w:sz w:val="26"/>
          <w:szCs w:val="26"/>
        </w:rPr>
        <w:t>ề</w:t>
      </w:r>
      <w:r>
        <w:rPr>
          <w:rFonts w:ascii="Calibri" w:eastAsia="Calibri" w:hAnsi="Calibri" w:cs="Calibri"/>
          <w:sz w:val="26"/>
          <w:szCs w:val="26"/>
        </w:rPr>
        <w:t>u ch</w:t>
      </w:r>
      <w:r>
        <w:rPr>
          <w:rFonts w:ascii="Calibri" w:eastAsia="Calibri" w:hAnsi="Calibri" w:cs="Calibri"/>
          <w:sz w:val="26"/>
          <w:szCs w:val="26"/>
        </w:rPr>
        <w:t>ấ</w:t>
      </w:r>
      <w:r>
        <w:rPr>
          <w:rFonts w:ascii="Calibri" w:eastAsia="Calibri" w:hAnsi="Calibri" w:cs="Calibri"/>
          <w:sz w:val="26"/>
          <w:szCs w:val="26"/>
        </w:rPr>
        <w:t>t đ</w:t>
      </w:r>
      <w:r>
        <w:rPr>
          <w:rFonts w:ascii="Calibri" w:eastAsia="Calibri" w:hAnsi="Calibri" w:cs="Calibri"/>
          <w:sz w:val="26"/>
          <w:szCs w:val="26"/>
        </w:rPr>
        <w:t>ộ</w:t>
      </w:r>
      <w:r>
        <w:rPr>
          <w:rFonts w:ascii="Calibri" w:eastAsia="Calibri" w:hAnsi="Calibri" w:cs="Calibri"/>
          <w:sz w:val="26"/>
          <w:szCs w:val="26"/>
        </w:rPr>
        <w:t>c h</w:t>
      </w:r>
      <w:r>
        <w:rPr>
          <w:rFonts w:ascii="Calibri" w:eastAsia="Calibri" w:hAnsi="Calibri" w:cs="Calibri"/>
          <w:sz w:val="26"/>
          <w:szCs w:val="26"/>
        </w:rPr>
        <w:t>ạ</w:t>
      </w:r>
      <w:r>
        <w:rPr>
          <w:rFonts w:ascii="Calibri" w:eastAsia="Calibri" w:hAnsi="Calibri" w:cs="Calibri"/>
          <w:sz w:val="26"/>
          <w:szCs w:val="26"/>
        </w:rPr>
        <w:t>i, chúng s</w:t>
      </w:r>
      <w:r>
        <w:rPr>
          <w:rFonts w:ascii="Calibri" w:eastAsia="Calibri" w:hAnsi="Calibri" w:cs="Calibri"/>
          <w:sz w:val="26"/>
          <w:szCs w:val="26"/>
        </w:rPr>
        <w:t>ẽ</w:t>
      </w:r>
      <w:r>
        <w:rPr>
          <w:rFonts w:ascii="Calibri" w:eastAsia="Calibri" w:hAnsi="Calibri" w:cs="Calibri"/>
          <w:sz w:val="26"/>
          <w:szCs w:val="26"/>
        </w:rPr>
        <w:t xml:space="preserve"> ng</w:t>
      </w:r>
      <w:r>
        <w:rPr>
          <w:rFonts w:ascii="Calibri" w:eastAsia="Calibri" w:hAnsi="Calibri" w:cs="Calibri"/>
          <w:sz w:val="26"/>
          <w:szCs w:val="26"/>
        </w:rPr>
        <w:t>ấ</w:t>
      </w:r>
      <w:r>
        <w:rPr>
          <w:rFonts w:ascii="Calibri" w:eastAsia="Calibri" w:hAnsi="Calibri" w:cs="Calibri"/>
          <w:sz w:val="26"/>
          <w:szCs w:val="26"/>
        </w:rPr>
        <w:t>m vào đ</w:t>
      </w:r>
      <w:r>
        <w:rPr>
          <w:rFonts w:ascii="Calibri" w:eastAsia="Calibri" w:hAnsi="Calibri" w:cs="Calibri"/>
          <w:sz w:val="26"/>
          <w:szCs w:val="26"/>
        </w:rPr>
        <w:t>ấ</w:t>
      </w:r>
      <w:r>
        <w:rPr>
          <w:rFonts w:ascii="Calibri" w:eastAsia="Calibri" w:hAnsi="Calibri" w:cs="Calibri"/>
          <w:sz w:val="26"/>
          <w:szCs w:val="26"/>
        </w:rPr>
        <w:t>t làm ô nhi</w:t>
      </w:r>
      <w:r>
        <w:rPr>
          <w:rFonts w:ascii="Calibri" w:eastAsia="Calibri" w:hAnsi="Calibri" w:cs="Calibri"/>
          <w:sz w:val="26"/>
          <w:szCs w:val="26"/>
        </w:rPr>
        <w:t>ễ</w:t>
      </w:r>
      <w:r>
        <w:rPr>
          <w:rFonts w:ascii="Calibri" w:eastAsia="Calibri" w:hAnsi="Calibri" w:cs="Calibri"/>
          <w:sz w:val="26"/>
          <w:szCs w:val="26"/>
        </w:rPr>
        <w:t>m đ</w:t>
      </w:r>
      <w:r>
        <w:rPr>
          <w:rFonts w:ascii="Calibri" w:eastAsia="Calibri" w:hAnsi="Calibri" w:cs="Calibri"/>
          <w:sz w:val="26"/>
          <w:szCs w:val="26"/>
        </w:rPr>
        <w:t>ấ</w:t>
      </w:r>
      <w:r>
        <w:rPr>
          <w:rFonts w:ascii="Calibri" w:eastAsia="Calibri" w:hAnsi="Calibri" w:cs="Calibri"/>
          <w:sz w:val="26"/>
          <w:szCs w:val="26"/>
        </w:rPr>
        <w:t>t và</w:t>
      </w:r>
      <w:r>
        <w:rPr>
          <w:rFonts w:ascii="Calibri" w:eastAsia="Calibri" w:hAnsi="Calibri" w:cs="Calibri"/>
          <w:sz w:val="26"/>
          <w:szCs w:val="26"/>
        </w:rPr>
        <w:t xml:space="preserve"> ngu</w:t>
      </w:r>
      <w:r>
        <w:rPr>
          <w:rFonts w:ascii="Calibri" w:eastAsia="Calibri" w:hAnsi="Calibri" w:cs="Calibri"/>
          <w:sz w:val="26"/>
          <w:szCs w:val="26"/>
        </w:rPr>
        <w:t>ồ</w:t>
      </w:r>
      <w:r>
        <w:rPr>
          <w:rFonts w:ascii="Calibri" w:eastAsia="Calibri" w:hAnsi="Calibri" w:cs="Calibri"/>
          <w:sz w:val="26"/>
          <w:szCs w:val="26"/>
        </w:rPr>
        <w:t>n nư</w:t>
      </w:r>
      <w:r>
        <w:rPr>
          <w:rFonts w:ascii="Calibri" w:eastAsia="Calibri" w:hAnsi="Calibri" w:cs="Calibri"/>
          <w:sz w:val="26"/>
          <w:szCs w:val="26"/>
        </w:rPr>
        <w:t>ớ</w:t>
      </w:r>
      <w:r>
        <w:rPr>
          <w:rFonts w:ascii="Calibri" w:eastAsia="Calibri" w:hAnsi="Calibri" w:cs="Calibri"/>
          <w:sz w:val="26"/>
          <w:szCs w:val="26"/>
        </w:rPr>
        <w:t>c. C</w:t>
      </w:r>
      <w:r>
        <w:rPr>
          <w:rFonts w:ascii="Calibri" w:eastAsia="Calibri" w:hAnsi="Calibri" w:cs="Calibri"/>
          <w:sz w:val="26"/>
          <w:szCs w:val="26"/>
        </w:rPr>
        <w:t>ầ</w:t>
      </w:r>
      <w:r>
        <w:rPr>
          <w:rFonts w:ascii="Calibri" w:eastAsia="Calibri" w:hAnsi="Calibri" w:cs="Calibri"/>
          <w:sz w:val="26"/>
          <w:szCs w:val="26"/>
        </w:rPr>
        <w:t>n mang đ</w:t>
      </w:r>
      <w:r>
        <w:rPr>
          <w:rFonts w:ascii="Calibri" w:eastAsia="Calibri" w:hAnsi="Calibri" w:cs="Calibri"/>
          <w:sz w:val="26"/>
          <w:szCs w:val="26"/>
        </w:rPr>
        <w:t>ế</w:t>
      </w:r>
      <w:r>
        <w:rPr>
          <w:rFonts w:ascii="Calibri" w:eastAsia="Calibri" w:hAnsi="Calibri" w:cs="Calibri"/>
          <w:sz w:val="26"/>
          <w:szCs w:val="26"/>
        </w:rPr>
        <w:t>n các trung tâm thu gom pin đ</w:t>
      </w:r>
      <w:r>
        <w:rPr>
          <w:rFonts w:ascii="Calibri" w:eastAsia="Calibri" w:hAnsi="Calibri" w:cs="Calibri"/>
          <w:sz w:val="26"/>
          <w:szCs w:val="26"/>
        </w:rPr>
        <w:t>ể</w:t>
      </w:r>
      <w:r>
        <w:rPr>
          <w:rFonts w:ascii="Calibri" w:eastAsia="Calibri" w:hAnsi="Calibri" w:cs="Calibri"/>
          <w:sz w:val="26"/>
          <w:szCs w:val="26"/>
        </w:rPr>
        <w:t xml:space="preserve"> x</w:t>
      </w:r>
      <w:r>
        <w:rPr>
          <w:rFonts w:ascii="Calibri" w:eastAsia="Calibri" w:hAnsi="Calibri" w:cs="Calibri"/>
          <w:sz w:val="26"/>
          <w:szCs w:val="26"/>
        </w:rPr>
        <w:t>ử</w:t>
      </w:r>
      <w:r>
        <w:rPr>
          <w:rFonts w:ascii="Calibri" w:eastAsia="Calibri" w:hAnsi="Calibri" w:cs="Calibri"/>
          <w:sz w:val="26"/>
          <w:szCs w:val="26"/>
        </w:rPr>
        <w:t xml:space="preserve"> lí.</w:t>
      </w:r>
    </w:p>
    <w:p w:rsidR="00475325" w:rsidRDefault="00020F2D">
      <w:pPr>
        <w:spacing w:line="288" w:lineRule="auto"/>
        <w:ind w:firstLine="284"/>
        <w:rPr>
          <w:rFonts w:ascii="Calibri" w:eastAsia="Calibri" w:hAnsi="Calibri" w:cs="Calibri"/>
          <w:sz w:val="26"/>
          <w:szCs w:val="26"/>
        </w:rPr>
      </w:pPr>
      <w:r>
        <w:rPr>
          <w:rFonts w:ascii="Calibri" w:eastAsia="Calibri" w:hAnsi="Calibri" w:cs="Calibri"/>
          <w:sz w:val="26"/>
          <w:szCs w:val="26"/>
        </w:rPr>
        <w:t>e) Đ</w:t>
      </w:r>
      <w:r>
        <w:rPr>
          <w:rFonts w:ascii="Calibri" w:eastAsia="Calibri" w:hAnsi="Calibri" w:cs="Calibri"/>
          <w:sz w:val="26"/>
          <w:szCs w:val="26"/>
        </w:rPr>
        <w:t>ồ</w:t>
      </w:r>
      <w:r>
        <w:rPr>
          <w:rFonts w:ascii="Calibri" w:eastAsia="Calibri" w:hAnsi="Calibri" w:cs="Calibri"/>
          <w:sz w:val="26"/>
          <w:szCs w:val="26"/>
        </w:rPr>
        <w:t xml:space="preserve"> g</w:t>
      </w:r>
      <w:r>
        <w:rPr>
          <w:rFonts w:ascii="Calibri" w:eastAsia="Calibri" w:hAnsi="Calibri" w:cs="Calibri"/>
          <w:sz w:val="26"/>
          <w:szCs w:val="26"/>
        </w:rPr>
        <w:t>ỗ</w:t>
      </w:r>
      <w:r>
        <w:rPr>
          <w:rFonts w:ascii="Calibri" w:eastAsia="Calibri" w:hAnsi="Calibri" w:cs="Calibri"/>
          <w:sz w:val="26"/>
          <w:szCs w:val="26"/>
        </w:rPr>
        <w:t xml:space="preserve"> đã qua s</w:t>
      </w:r>
      <w:r>
        <w:rPr>
          <w:rFonts w:ascii="Calibri" w:eastAsia="Calibri" w:hAnsi="Calibri" w:cs="Calibri"/>
          <w:sz w:val="26"/>
          <w:szCs w:val="26"/>
        </w:rPr>
        <w:t>ử</w:t>
      </w:r>
      <w:r>
        <w:rPr>
          <w:rFonts w:ascii="Calibri" w:eastAsia="Calibri" w:hAnsi="Calibri" w:cs="Calibri"/>
          <w:sz w:val="26"/>
          <w:szCs w:val="26"/>
        </w:rPr>
        <w:t xml:space="preserve"> d</w:t>
      </w:r>
      <w:r>
        <w:rPr>
          <w:rFonts w:ascii="Calibri" w:eastAsia="Calibri" w:hAnsi="Calibri" w:cs="Calibri"/>
          <w:sz w:val="26"/>
          <w:szCs w:val="26"/>
        </w:rPr>
        <w:t>ụ</w:t>
      </w:r>
      <w:r>
        <w:rPr>
          <w:rFonts w:ascii="Calibri" w:eastAsia="Calibri" w:hAnsi="Calibri" w:cs="Calibri"/>
          <w:sz w:val="26"/>
          <w:szCs w:val="26"/>
        </w:rPr>
        <w:t>ng: đem t</w:t>
      </w:r>
      <w:r>
        <w:rPr>
          <w:rFonts w:ascii="Calibri" w:eastAsia="Calibri" w:hAnsi="Calibri" w:cs="Calibri"/>
          <w:sz w:val="26"/>
          <w:szCs w:val="26"/>
        </w:rPr>
        <w:t>ặ</w:t>
      </w:r>
      <w:r>
        <w:rPr>
          <w:rFonts w:ascii="Calibri" w:eastAsia="Calibri" w:hAnsi="Calibri" w:cs="Calibri"/>
          <w:sz w:val="26"/>
          <w:szCs w:val="26"/>
        </w:rPr>
        <w:t>ng đ</w:t>
      </w:r>
      <w:r>
        <w:rPr>
          <w:rFonts w:ascii="Calibri" w:eastAsia="Calibri" w:hAnsi="Calibri" w:cs="Calibri"/>
          <w:sz w:val="26"/>
          <w:szCs w:val="26"/>
        </w:rPr>
        <w:t>ồ</w:t>
      </w:r>
      <w:r>
        <w:rPr>
          <w:rFonts w:ascii="Calibri" w:eastAsia="Calibri" w:hAnsi="Calibri" w:cs="Calibri"/>
          <w:sz w:val="26"/>
          <w:szCs w:val="26"/>
        </w:rPr>
        <w:t xml:space="preserve"> cũ cho ngư</w:t>
      </w:r>
      <w:r>
        <w:rPr>
          <w:rFonts w:ascii="Calibri" w:eastAsia="Calibri" w:hAnsi="Calibri" w:cs="Calibri"/>
          <w:sz w:val="26"/>
          <w:szCs w:val="26"/>
        </w:rPr>
        <w:t>ờ</w:t>
      </w:r>
      <w:r>
        <w:rPr>
          <w:rFonts w:ascii="Calibri" w:eastAsia="Calibri" w:hAnsi="Calibri" w:cs="Calibri"/>
          <w:sz w:val="26"/>
          <w:szCs w:val="26"/>
        </w:rPr>
        <w:t>i nghèo, l</w:t>
      </w:r>
      <w:r>
        <w:rPr>
          <w:rFonts w:ascii="Calibri" w:eastAsia="Calibri" w:hAnsi="Calibri" w:cs="Calibri"/>
          <w:sz w:val="26"/>
          <w:szCs w:val="26"/>
        </w:rPr>
        <w:t>ấ</w:t>
      </w:r>
      <w:r>
        <w:rPr>
          <w:rFonts w:ascii="Calibri" w:eastAsia="Calibri" w:hAnsi="Calibri" w:cs="Calibri"/>
          <w:sz w:val="26"/>
          <w:szCs w:val="26"/>
        </w:rPr>
        <w:t>y g</w:t>
      </w:r>
      <w:r>
        <w:rPr>
          <w:rFonts w:ascii="Calibri" w:eastAsia="Calibri" w:hAnsi="Calibri" w:cs="Calibri"/>
          <w:sz w:val="26"/>
          <w:szCs w:val="26"/>
        </w:rPr>
        <w:t>ỗ</w:t>
      </w:r>
      <w:r>
        <w:rPr>
          <w:rFonts w:ascii="Calibri" w:eastAsia="Calibri" w:hAnsi="Calibri" w:cs="Calibri"/>
          <w:sz w:val="26"/>
          <w:szCs w:val="26"/>
        </w:rPr>
        <w:t xml:space="preserve"> đ</w:t>
      </w:r>
      <w:r>
        <w:rPr>
          <w:rFonts w:ascii="Calibri" w:eastAsia="Calibri" w:hAnsi="Calibri" w:cs="Calibri"/>
          <w:sz w:val="26"/>
          <w:szCs w:val="26"/>
        </w:rPr>
        <w:t>ể</w:t>
      </w:r>
      <w:r>
        <w:rPr>
          <w:rFonts w:ascii="Calibri" w:eastAsia="Calibri" w:hAnsi="Calibri" w:cs="Calibri"/>
          <w:sz w:val="26"/>
          <w:szCs w:val="26"/>
        </w:rPr>
        <w:t xml:space="preserve"> đóng thành các đ</w:t>
      </w:r>
      <w:r>
        <w:rPr>
          <w:rFonts w:ascii="Calibri" w:eastAsia="Calibri" w:hAnsi="Calibri" w:cs="Calibri"/>
          <w:sz w:val="26"/>
          <w:szCs w:val="26"/>
        </w:rPr>
        <w:t>ồ</w:t>
      </w:r>
      <w:r>
        <w:rPr>
          <w:rFonts w:ascii="Calibri" w:eastAsia="Calibri" w:hAnsi="Calibri" w:cs="Calibri"/>
          <w:sz w:val="26"/>
          <w:szCs w:val="26"/>
        </w:rPr>
        <w:t xml:space="preserve"> m</w:t>
      </w:r>
      <w:r>
        <w:rPr>
          <w:rFonts w:ascii="Calibri" w:eastAsia="Calibri" w:hAnsi="Calibri" w:cs="Calibri"/>
          <w:sz w:val="26"/>
          <w:szCs w:val="26"/>
        </w:rPr>
        <w:t>ớ</w:t>
      </w:r>
      <w:r>
        <w:rPr>
          <w:rFonts w:ascii="Calibri" w:eastAsia="Calibri" w:hAnsi="Calibri" w:cs="Calibri"/>
          <w:sz w:val="26"/>
          <w:szCs w:val="26"/>
        </w:rPr>
        <w:t>i đơn gi</w:t>
      </w:r>
      <w:r>
        <w:rPr>
          <w:rFonts w:ascii="Calibri" w:eastAsia="Calibri" w:hAnsi="Calibri" w:cs="Calibri"/>
          <w:sz w:val="26"/>
          <w:szCs w:val="26"/>
        </w:rPr>
        <w:t>ả</w:t>
      </w:r>
      <w:r>
        <w:rPr>
          <w:rFonts w:ascii="Calibri" w:eastAsia="Calibri" w:hAnsi="Calibri" w:cs="Calibri"/>
          <w:sz w:val="26"/>
          <w:szCs w:val="26"/>
        </w:rPr>
        <w:t>n, làm c</w:t>
      </w:r>
      <w:r>
        <w:rPr>
          <w:rFonts w:ascii="Calibri" w:eastAsia="Calibri" w:hAnsi="Calibri" w:cs="Calibri"/>
          <w:sz w:val="26"/>
          <w:szCs w:val="26"/>
        </w:rPr>
        <w:t>ủ</w:t>
      </w:r>
      <w:r>
        <w:rPr>
          <w:rFonts w:ascii="Calibri" w:eastAsia="Calibri" w:hAnsi="Calibri" w:cs="Calibri"/>
          <w:sz w:val="26"/>
          <w:szCs w:val="26"/>
        </w:rPr>
        <w:t>i (n</w:t>
      </w:r>
      <w:r>
        <w:rPr>
          <w:rFonts w:ascii="Calibri" w:eastAsia="Calibri" w:hAnsi="Calibri" w:cs="Calibri"/>
          <w:sz w:val="26"/>
          <w:szCs w:val="26"/>
        </w:rPr>
        <w:t>ế</w:t>
      </w:r>
      <w:r>
        <w:rPr>
          <w:rFonts w:ascii="Calibri" w:eastAsia="Calibri" w:hAnsi="Calibri" w:cs="Calibri"/>
          <w:sz w:val="26"/>
          <w:szCs w:val="26"/>
        </w:rPr>
        <w:t>u g</w:t>
      </w:r>
      <w:r>
        <w:rPr>
          <w:rFonts w:ascii="Calibri" w:eastAsia="Calibri" w:hAnsi="Calibri" w:cs="Calibri"/>
          <w:sz w:val="26"/>
          <w:szCs w:val="26"/>
        </w:rPr>
        <w:t>ỗ</w:t>
      </w:r>
      <w:r>
        <w:rPr>
          <w:rFonts w:ascii="Calibri" w:eastAsia="Calibri" w:hAnsi="Calibri" w:cs="Calibri"/>
          <w:sz w:val="26"/>
          <w:szCs w:val="26"/>
        </w:rPr>
        <w:t xml:space="preserve"> đã cũ, m</w:t>
      </w:r>
      <w:r>
        <w:rPr>
          <w:rFonts w:ascii="Calibri" w:eastAsia="Calibri" w:hAnsi="Calibri" w:cs="Calibri"/>
          <w:sz w:val="26"/>
          <w:szCs w:val="26"/>
        </w:rPr>
        <w:t>ụ</w:t>
      </w:r>
      <w:r>
        <w:rPr>
          <w:rFonts w:ascii="Calibri" w:eastAsia="Calibri" w:hAnsi="Calibri" w:cs="Calibri"/>
          <w:sz w:val="26"/>
          <w:szCs w:val="26"/>
        </w:rPr>
        <w:t>c).</w:t>
      </w:r>
    </w:p>
    <w:p w:rsidR="00475325" w:rsidRDefault="00020F2D">
      <w:pPr>
        <w:spacing w:line="288" w:lineRule="auto"/>
        <w:ind w:firstLine="284"/>
        <w:rPr>
          <w:rFonts w:ascii="Calibri" w:eastAsia="Calibri" w:hAnsi="Calibri" w:cs="Calibri"/>
          <w:sz w:val="26"/>
          <w:szCs w:val="26"/>
        </w:rPr>
      </w:pPr>
      <w:r>
        <w:rPr>
          <w:rFonts w:ascii="Calibri" w:eastAsia="Calibri" w:hAnsi="Calibri" w:cs="Calibri"/>
          <w:sz w:val="26"/>
          <w:szCs w:val="26"/>
        </w:rPr>
        <w:lastRenderedPageBreak/>
        <w:t>f) Gi</w:t>
      </w:r>
      <w:r>
        <w:rPr>
          <w:rFonts w:ascii="Calibri" w:eastAsia="Calibri" w:hAnsi="Calibri" w:cs="Calibri"/>
          <w:sz w:val="26"/>
          <w:szCs w:val="26"/>
        </w:rPr>
        <w:t>ấ</w:t>
      </w:r>
      <w:r>
        <w:rPr>
          <w:rFonts w:ascii="Calibri" w:eastAsia="Calibri" w:hAnsi="Calibri" w:cs="Calibri"/>
          <w:sz w:val="26"/>
          <w:szCs w:val="26"/>
        </w:rPr>
        <w:t>y v</w:t>
      </w:r>
      <w:r>
        <w:rPr>
          <w:rFonts w:ascii="Calibri" w:eastAsia="Calibri" w:hAnsi="Calibri" w:cs="Calibri"/>
          <w:sz w:val="26"/>
          <w:szCs w:val="26"/>
        </w:rPr>
        <w:t>ụ</w:t>
      </w:r>
      <w:r>
        <w:rPr>
          <w:rFonts w:ascii="Calibri" w:eastAsia="Calibri" w:hAnsi="Calibri" w:cs="Calibri"/>
          <w:sz w:val="26"/>
          <w:szCs w:val="26"/>
        </w:rPr>
        <w:t>n: làm gi</w:t>
      </w:r>
      <w:r>
        <w:rPr>
          <w:rFonts w:ascii="Calibri" w:eastAsia="Calibri" w:hAnsi="Calibri" w:cs="Calibri"/>
          <w:sz w:val="26"/>
          <w:szCs w:val="26"/>
        </w:rPr>
        <w:t>ấ</w:t>
      </w:r>
      <w:r>
        <w:rPr>
          <w:rFonts w:ascii="Calibri" w:eastAsia="Calibri" w:hAnsi="Calibri" w:cs="Calibri"/>
          <w:sz w:val="26"/>
          <w:szCs w:val="26"/>
        </w:rPr>
        <w:t>y gói, đóng góp k</w:t>
      </w:r>
      <w:r>
        <w:rPr>
          <w:rFonts w:ascii="Calibri" w:eastAsia="Calibri" w:hAnsi="Calibri" w:cs="Calibri"/>
          <w:sz w:val="26"/>
          <w:szCs w:val="26"/>
        </w:rPr>
        <w:t>ế</w:t>
      </w:r>
      <w:r>
        <w:rPr>
          <w:rFonts w:ascii="Calibri" w:eastAsia="Calibri" w:hAnsi="Calibri" w:cs="Calibri"/>
          <w:sz w:val="26"/>
          <w:szCs w:val="26"/>
        </w:rPr>
        <w:t xml:space="preserve"> ho</w:t>
      </w:r>
      <w:r>
        <w:rPr>
          <w:rFonts w:ascii="Calibri" w:eastAsia="Calibri" w:hAnsi="Calibri" w:cs="Calibri"/>
          <w:sz w:val="26"/>
          <w:szCs w:val="26"/>
        </w:rPr>
        <w:t>ạ</w:t>
      </w:r>
      <w:r>
        <w:rPr>
          <w:rFonts w:ascii="Calibri" w:eastAsia="Calibri" w:hAnsi="Calibri" w:cs="Calibri"/>
          <w:sz w:val="26"/>
          <w:szCs w:val="26"/>
        </w:rPr>
        <w:t>ch nh</w:t>
      </w:r>
      <w:r>
        <w:rPr>
          <w:rFonts w:ascii="Calibri" w:eastAsia="Calibri" w:hAnsi="Calibri" w:cs="Calibri"/>
          <w:sz w:val="26"/>
          <w:szCs w:val="26"/>
        </w:rPr>
        <w:t>ỏ</w:t>
      </w:r>
      <w:r>
        <w:rPr>
          <w:rFonts w:ascii="Calibri" w:eastAsia="Calibri" w:hAnsi="Calibri" w:cs="Calibri"/>
          <w:sz w:val="26"/>
          <w:szCs w:val="26"/>
        </w:rPr>
        <w:t xml:space="preserve"> cho nhà trư</w:t>
      </w:r>
      <w:r>
        <w:rPr>
          <w:rFonts w:ascii="Calibri" w:eastAsia="Calibri" w:hAnsi="Calibri" w:cs="Calibri"/>
          <w:sz w:val="26"/>
          <w:szCs w:val="26"/>
        </w:rPr>
        <w:t>ờ</w:t>
      </w:r>
      <w:r>
        <w:rPr>
          <w:rFonts w:ascii="Calibri" w:eastAsia="Calibri" w:hAnsi="Calibri" w:cs="Calibri"/>
          <w:sz w:val="26"/>
          <w:szCs w:val="26"/>
        </w:rPr>
        <w:t>ng, b</w:t>
      </w:r>
      <w:r>
        <w:rPr>
          <w:rFonts w:ascii="Calibri" w:eastAsia="Calibri" w:hAnsi="Calibri" w:cs="Calibri"/>
          <w:sz w:val="26"/>
          <w:szCs w:val="26"/>
        </w:rPr>
        <w:t>án cho hàng đ</w:t>
      </w:r>
      <w:r>
        <w:rPr>
          <w:rFonts w:ascii="Calibri" w:eastAsia="Calibri" w:hAnsi="Calibri" w:cs="Calibri"/>
          <w:sz w:val="26"/>
          <w:szCs w:val="26"/>
        </w:rPr>
        <w:t>ồ</w:t>
      </w:r>
      <w:r>
        <w:rPr>
          <w:rFonts w:ascii="Calibri" w:eastAsia="Calibri" w:hAnsi="Calibri" w:cs="Calibri"/>
          <w:sz w:val="26"/>
          <w:szCs w:val="26"/>
        </w:rPr>
        <w:t>ng nát đ</w:t>
      </w:r>
      <w:r>
        <w:rPr>
          <w:rFonts w:ascii="Calibri" w:eastAsia="Calibri" w:hAnsi="Calibri" w:cs="Calibri"/>
          <w:sz w:val="26"/>
          <w:szCs w:val="26"/>
        </w:rPr>
        <w:t>ể</w:t>
      </w:r>
      <w:r>
        <w:rPr>
          <w:rFonts w:ascii="Calibri" w:eastAsia="Calibri" w:hAnsi="Calibri" w:cs="Calibri"/>
          <w:sz w:val="26"/>
          <w:szCs w:val="26"/>
        </w:rPr>
        <w:t xml:space="preserve"> tái ch</w:t>
      </w:r>
      <w:r>
        <w:rPr>
          <w:rFonts w:ascii="Calibri" w:eastAsia="Calibri" w:hAnsi="Calibri" w:cs="Calibri"/>
          <w:sz w:val="26"/>
          <w:szCs w:val="26"/>
        </w:rPr>
        <w:t>ế</w:t>
      </w:r>
      <w:r>
        <w:rPr>
          <w:rFonts w:ascii="Calibri" w:eastAsia="Calibri" w:hAnsi="Calibri" w:cs="Calibri"/>
          <w:sz w:val="26"/>
          <w:szCs w:val="26"/>
        </w:rPr>
        <w:t>.</w:t>
      </w:r>
    </w:p>
    <w:p w:rsidR="00475325" w:rsidRDefault="00020F2D">
      <w:pPr>
        <w:spacing w:line="288" w:lineRule="auto"/>
        <w:rPr>
          <w:rFonts w:ascii="Calibri" w:eastAsia="Calibri" w:hAnsi="Calibri" w:cs="Calibri"/>
          <w:sz w:val="26"/>
          <w:szCs w:val="26"/>
        </w:rPr>
      </w:pPr>
      <w:r>
        <w:rPr>
          <w:rFonts w:ascii="Calibri" w:eastAsia="Calibri" w:hAnsi="Calibri" w:cs="Calibri"/>
          <w:sz w:val="26"/>
          <w:szCs w:val="26"/>
        </w:rPr>
        <w:t>2. Phân lo</w:t>
      </w:r>
      <w:r>
        <w:rPr>
          <w:rFonts w:ascii="Calibri" w:eastAsia="Calibri" w:hAnsi="Calibri" w:cs="Calibri"/>
          <w:sz w:val="26"/>
          <w:szCs w:val="26"/>
        </w:rPr>
        <w:t>ạ</w:t>
      </w:r>
      <w:r>
        <w:rPr>
          <w:rFonts w:ascii="Calibri" w:eastAsia="Calibri" w:hAnsi="Calibri" w:cs="Calibri"/>
          <w:sz w:val="26"/>
          <w:szCs w:val="26"/>
        </w:rPr>
        <w:t>i rác d</w:t>
      </w:r>
      <w:r>
        <w:rPr>
          <w:rFonts w:ascii="Calibri" w:eastAsia="Calibri" w:hAnsi="Calibri" w:cs="Calibri"/>
          <w:sz w:val="26"/>
          <w:szCs w:val="26"/>
        </w:rPr>
        <w:t>ễ</w:t>
      </w:r>
      <w:r>
        <w:rPr>
          <w:rFonts w:ascii="Calibri" w:eastAsia="Calibri" w:hAnsi="Calibri" w:cs="Calibri"/>
          <w:sz w:val="26"/>
          <w:szCs w:val="26"/>
        </w:rPr>
        <w:t xml:space="preserve"> phân h</w:t>
      </w:r>
      <w:r>
        <w:rPr>
          <w:rFonts w:ascii="Calibri" w:eastAsia="Calibri" w:hAnsi="Calibri" w:cs="Calibri"/>
          <w:sz w:val="26"/>
          <w:szCs w:val="26"/>
        </w:rPr>
        <w:t>ủ</w:t>
      </w:r>
      <w:r>
        <w:rPr>
          <w:rFonts w:ascii="Calibri" w:eastAsia="Calibri" w:hAnsi="Calibri" w:cs="Calibri"/>
          <w:sz w:val="26"/>
          <w:szCs w:val="26"/>
        </w:rPr>
        <w:t>y t</w:t>
      </w:r>
      <w:r>
        <w:rPr>
          <w:rFonts w:ascii="Calibri" w:eastAsia="Calibri" w:hAnsi="Calibri" w:cs="Calibri"/>
          <w:sz w:val="26"/>
          <w:szCs w:val="26"/>
        </w:rPr>
        <w:t>ừ</w:t>
      </w:r>
      <w:r>
        <w:rPr>
          <w:rFonts w:ascii="Calibri" w:eastAsia="Calibri" w:hAnsi="Calibri" w:cs="Calibri"/>
          <w:sz w:val="26"/>
          <w:szCs w:val="26"/>
        </w:rPr>
        <w:t xml:space="preserve"> th</w:t>
      </w:r>
      <w:r>
        <w:rPr>
          <w:rFonts w:ascii="Calibri" w:eastAsia="Calibri" w:hAnsi="Calibri" w:cs="Calibri"/>
          <w:sz w:val="26"/>
          <w:szCs w:val="26"/>
        </w:rPr>
        <w:t>ứ</w:t>
      </w:r>
      <w:r>
        <w:rPr>
          <w:rFonts w:ascii="Calibri" w:eastAsia="Calibri" w:hAnsi="Calibri" w:cs="Calibri"/>
          <w:sz w:val="26"/>
          <w:szCs w:val="26"/>
        </w:rPr>
        <w:t>c ăn, thu gom l</w:t>
      </w:r>
      <w:r>
        <w:rPr>
          <w:rFonts w:ascii="Calibri" w:eastAsia="Calibri" w:hAnsi="Calibri" w:cs="Calibri"/>
          <w:sz w:val="26"/>
          <w:szCs w:val="26"/>
        </w:rPr>
        <w:t>ạ</w:t>
      </w:r>
      <w:r>
        <w:rPr>
          <w:rFonts w:ascii="Calibri" w:eastAsia="Calibri" w:hAnsi="Calibri" w:cs="Calibri"/>
          <w:sz w:val="26"/>
          <w:szCs w:val="26"/>
        </w:rPr>
        <w:t>i r</w:t>
      </w:r>
      <w:r>
        <w:rPr>
          <w:rFonts w:ascii="Calibri" w:eastAsia="Calibri" w:hAnsi="Calibri" w:cs="Calibri"/>
          <w:sz w:val="26"/>
          <w:szCs w:val="26"/>
        </w:rPr>
        <w:t>ồ</w:t>
      </w:r>
      <w:r>
        <w:rPr>
          <w:rFonts w:ascii="Calibri" w:eastAsia="Calibri" w:hAnsi="Calibri" w:cs="Calibri"/>
          <w:sz w:val="26"/>
          <w:szCs w:val="26"/>
        </w:rPr>
        <w:t>i dùng làm phân bón cho cây.</w:t>
      </w:r>
    </w:p>
    <w:p w:rsidR="00475325" w:rsidRDefault="00020F2D">
      <w:pPr>
        <w:pBdr>
          <w:top w:val="single" w:sz="4" w:space="1" w:color="000000"/>
          <w:left w:val="single" w:sz="4" w:space="4" w:color="000000"/>
          <w:bottom w:val="single" w:sz="4" w:space="1" w:color="000000"/>
          <w:right w:val="single" w:sz="4" w:space="4" w:color="000000"/>
        </w:pBdr>
        <w:spacing w:line="288" w:lineRule="auto"/>
        <w:jc w:val="center"/>
        <w:rPr>
          <w:rFonts w:ascii="Calibri" w:eastAsia="Calibri" w:hAnsi="Calibri" w:cs="Calibri"/>
          <w:b/>
          <w:sz w:val="26"/>
          <w:szCs w:val="26"/>
          <w:u w:val="single"/>
        </w:rPr>
      </w:pPr>
      <w:r>
        <w:rPr>
          <w:rFonts w:ascii="Calibri" w:eastAsia="Calibri" w:hAnsi="Calibri" w:cs="Calibri"/>
          <w:b/>
          <w:sz w:val="26"/>
          <w:szCs w:val="26"/>
          <w:u w:val="single"/>
        </w:rPr>
        <w:t>Hư</w:t>
      </w:r>
      <w:r>
        <w:rPr>
          <w:rFonts w:ascii="Calibri" w:eastAsia="Calibri" w:hAnsi="Calibri" w:cs="Calibri"/>
          <w:b/>
          <w:sz w:val="26"/>
          <w:szCs w:val="26"/>
          <w:u w:val="single"/>
        </w:rPr>
        <w:t>ớ</w:t>
      </w:r>
      <w:r>
        <w:rPr>
          <w:rFonts w:ascii="Calibri" w:eastAsia="Calibri" w:hAnsi="Calibri" w:cs="Calibri"/>
          <w:b/>
          <w:sz w:val="26"/>
          <w:szCs w:val="26"/>
          <w:u w:val="single"/>
        </w:rPr>
        <w:t>ng d</w:t>
      </w:r>
      <w:r>
        <w:rPr>
          <w:rFonts w:ascii="Calibri" w:eastAsia="Calibri" w:hAnsi="Calibri" w:cs="Calibri"/>
          <w:b/>
          <w:sz w:val="26"/>
          <w:szCs w:val="26"/>
          <w:u w:val="single"/>
        </w:rPr>
        <w:t>ẫ</w:t>
      </w:r>
      <w:r>
        <w:rPr>
          <w:rFonts w:ascii="Calibri" w:eastAsia="Calibri" w:hAnsi="Calibri" w:cs="Calibri"/>
          <w:b/>
          <w:sz w:val="26"/>
          <w:szCs w:val="26"/>
          <w:u w:val="single"/>
        </w:rPr>
        <w:t>n đánh giá:</w:t>
      </w:r>
    </w:p>
    <w:p w:rsidR="00475325" w:rsidRDefault="00020F2D">
      <w:pPr>
        <w:pBdr>
          <w:top w:val="single" w:sz="4" w:space="1" w:color="000000"/>
          <w:left w:val="single" w:sz="4" w:space="4" w:color="000000"/>
          <w:bottom w:val="single" w:sz="4" w:space="1" w:color="000000"/>
          <w:right w:val="single" w:sz="4" w:space="4" w:color="000000"/>
        </w:pBdr>
        <w:spacing w:line="288" w:lineRule="auto"/>
        <w:rPr>
          <w:rFonts w:ascii="Calibri" w:eastAsia="Calibri" w:hAnsi="Calibri" w:cs="Calibri"/>
          <w:sz w:val="26"/>
          <w:szCs w:val="26"/>
        </w:rPr>
      </w:pPr>
      <w:r>
        <w:rPr>
          <w:rFonts w:ascii="Calibri" w:eastAsia="Calibri" w:hAnsi="Calibri" w:cs="Calibri"/>
          <w:sz w:val="26"/>
          <w:szCs w:val="26"/>
        </w:rPr>
        <w:t>- VD: Đưa ra đư</w:t>
      </w:r>
      <w:r>
        <w:rPr>
          <w:rFonts w:ascii="Calibri" w:eastAsia="Calibri" w:hAnsi="Calibri" w:cs="Calibri"/>
          <w:sz w:val="26"/>
          <w:szCs w:val="26"/>
        </w:rPr>
        <w:t>ợ</w:t>
      </w:r>
      <w:r>
        <w:rPr>
          <w:rFonts w:ascii="Calibri" w:eastAsia="Calibri" w:hAnsi="Calibri" w:cs="Calibri"/>
          <w:sz w:val="26"/>
          <w:szCs w:val="26"/>
        </w:rPr>
        <w:t>c cách x</w:t>
      </w:r>
      <w:r>
        <w:rPr>
          <w:rFonts w:ascii="Calibri" w:eastAsia="Calibri" w:hAnsi="Calibri" w:cs="Calibri"/>
          <w:sz w:val="26"/>
          <w:szCs w:val="26"/>
        </w:rPr>
        <w:t>ử</w:t>
      </w:r>
      <w:r>
        <w:rPr>
          <w:rFonts w:ascii="Calibri" w:eastAsia="Calibri" w:hAnsi="Calibri" w:cs="Calibri"/>
          <w:sz w:val="26"/>
          <w:szCs w:val="26"/>
        </w:rPr>
        <w:t xml:space="preserve"> lí đ</w:t>
      </w:r>
      <w:r>
        <w:rPr>
          <w:rFonts w:ascii="Calibri" w:eastAsia="Calibri" w:hAnsi="Calibri" w:cs="Calibri"/>
          <w:sz w:val="26"/>
          <w:szCs w:val="26"/>
        </w:rPr>
        <w:t>ồ</w:t>
      </w:r>
      <w:r>
        <w:rPr>
          <w:rFonts w:ascii="Calibri" w:eastAsia="Calibri" w:hAnsi="Calibri" w:cs="Calibri"/>
          <w:sz w:val="26"/>
          <w:szCs w:val="26"/>
        </w:rPr>
        <w:t xml:space="preserve"> dùng b</w:t>
      </w:r>
      <w:r>
        <w:rPr>
          <w:rFonts w:ascii="Calibri" w:eastAsia="Calibri" w:hAnsi="Calibri" w:cs="Calibri"/>
          <w:sz w:val="26"/>
          <w:szCs w:val="26"/>
        </w:rPr>
        <w:t>ỏ</w:t>
      </w:r>
      <w:r>
        <w:rPr>
          <w:rFonts w:ascii="Calibri" w:eastAsia="Calibri" w:hAnsi="Calibri" w:cs="Calibri"/>
          <w:sz w:val="26"/>
          <w:szCs w:val="26"/>
        </w:rPr>
        <w:t xml:space="preserve"> đi trong gia đình, dùng rác th</w:t>
      </w:r>
      <w:r>
        <w:rPr>
          <w:rFonts w:ascii="Calibri" w:eastAsia="Calibri" w:hAnsi="Calibri" w:cs="Calibri"/>
          <w:sz w:val="26"/>
          <w:szCs w:val="26"/>
        </w:rPr>
        <w:t>ả</w:t>
      </w:r>
      <w:r>
        <w:rPr>
          <w:rFonts w:ascii="Calibri" w:eastAsia="Calibri" w:hAnsi="Calibri" w:cs="Calibri"/>
          <w:sz w:val="26"/>
          <w:szCs w:val="26"/>
        </w:rPr>
        <w:t>i làm phân bón cho cây.</w:t>
      </w:r>
    </w:p>
    <w:p w:rsidR="00475325" w:rsidRDefault="00020F2D">
      <w:pPr>
        <w:pBdr>
          <w:top w:val="single" w:sz="4" w:space="1" w:color="000000"/>
          <w:left w:val="single" w:sz="4" w:space="4" w:color="000000"/>
          <w:bottom w:val="single" w:sz="4" w:space="1" w:color="000000"/>
          <w:right w:val="single" w:sz="4" w:space="4" w:color="000000"/>
        </w:pBdr>
        <w:spacing w:line="288" w:lineRule="auto"/>
        <w:rPr>
          <w:rFonts w:ascii="Calibri" w:eastAsia="Calibri" w:hAnsi="Calibri" w:cs="Calibri"/>
          <w:sz w:val="26"/>
          <w:szCs w:val="26"/>
        </w:rPr>
      </w:pPr>
      <w:r>
        <w:rPr>
          <w:rFonts w:ascii="Calibri" w:eastAsia="Calibri" w:hAnsi="Calibri" w:cs="Calibri"/>
          <w:sz w:val="26"/>
          <w:szCs w:val="26"/>
        </w:rPr>
        <w:t>- H: Ch</w:t>
      </w:r>
      <w:r>
        <w:rPr>
          <w:rFonts w:ascii="Calibri" w:eastAsia="Calibri" w:hAnsi="Calibri" w:cs="Calibri"/>
          <w:sz w:val="26"/>
          <w:szCs w:val="26"/>
        </w:rPr>
        <w:t>ỉ</w:t>
      </w:r>
      <w:r>
        <w:rPr>
          <w:rFonts w:ascii="Calibri" w:eastAsia="Calibri" w:hAnsi="Calibri" w:cs="Calibri"/>
          <w:sz w:val="26"/>
          <w:szCs w:val="26"/>
        </w:rPr>
        <w:t xml:space="preserve"> đưa ra đư</w:t>
      </w:r>
      <w:r>
        <w:rPr>
          <w:rFonts w:ascii="Calibri" w:eastAsia="Calibri" w:hAnsi="Calibri" w:cs="Calibri"/>
          <w:sz w:val="26"/>
          <w:szCs w:val="26"/>
        </w:rPr>
        <w:t>ợ</w:t>
      </w:r>
      <w:r>
        <w:rPr>
          <w:rFonts w:ascii="Calibri" w:eastAsia="Calibri" w:hAnsi="Calibri" w:cs="Calibri"/>
          <w:sz w:val="26"/>
          <w:szCs w:val="26"/>
        </w:rPr>
        <w:t>c cách làm s</w:t>
      </w:r>
      <w:r>
        <w:rPr>
          <w:rFonts w:ascii="Calibri" w:eastAsia="Calibri" w:hAnsi="Calibri" w:cs="Calibri"/>
          <w:sz w:val="26"/>
          <w:szCs w:val="26"/>
        </w:rPr>
        <w:t>ạ</w:t>
      </w:r>
      <w:r>
        <w:rPr>
          <w:rFonts w:ascii="Calibri" w:eastAsia="Calibri" w:hAnsi="Calibri" w:cs="Calibri"/>
          <w:sz w:val="26"/>
          <w:szCs w:val="26"/>
        </w:rPr>
        <w:t>ch và tái dùng l</w:t>
      </w:r>
      <w:r>
        <w:rPr>
          <w:rFonts w:ascii="Calibri" w:eastAsia="Calibri" w:hAnsi="Calibri" w:cs="Calibri"/>
          <w:sz w:val="26"/>
          <w:szCs w:val="26"/>
        </w:rPr>
        <w:t>ạ</w:t>
      </w:r>
      <w:r>
        <w:rPr>
          <w:rFonts w:ascii="Calibri" w:eastAsia="Calibri" w:hAnsi="Calibri" w:cs="Calibri"/>
          <w:sz w:val="26"/>
          <w:szCs w:val="26"/>
        </w:rPr>
        <w:t>i đ</w:t>
      </w:r>
      <w:r>
        <w:rPr>
          <w:rFonts w:ascii="Calibri" w:eastAsia="Calibri" w:hAnsi="Calibri" w:cs="Calibri"/>
          <w:sz w:val="26"/>
          <w:szCs w:val="26"/>
        </w:rPr>
        <w:t>ồ</w:t>
      </w:r>
      <w:r>
        <w:rPr>
          <w:rFonts w:ascii="Calibri" w:eastAsia="Calibri" w:hAnsi="Calibri" w:cs="Calibri"/>
          <w:sz w:val="26"/>
          <w:szCs w:val="26"/>
        </w:rPr>
        <w:t xml:space="preserve"> b</w:t>
      </w:r>
      <w:r>
        <w:rPr>
          <w:rFonts w:ascii="Calibri" w:eastAsia="Calibri" w:hAnsi="Calibri" w:cs="Calibri"/>
          <w:sz w:val="26"/>
          <w:szCs w:val="26"/>
        </w:rPr>
        <w:t>ỏ</w:t>
      </w:r>
      <w:r>
        <w:rPr>
          <w:rFonts w:ascii="Calibri" w:eastAsia="Calibri" w:hAnsi="Calibri" w:cs="Calibri"/>
          <w:sz w:val="26"/>
          <w:szCs w:val="26"/>
        </w:rPr>
        <w:t xml:space="preserve"> đi trong gia đình, bi</w:t>
      </w:r>
      <w:r>
        <w:rPr>
          <w:rFonts w:ascii="Calibri" w:eastAsia="Calibri" w:hAnsi="Calibri" w:cs="Calibri"/>
          <w:sz w:val="26"/>
          <w:szCs w:val="26"/>
        </w:rPr>
        <w:t>ế</w:t>
      </w:r>
      <w:r>
        <w:rPr>
          <w:rFonts w:ascii="Calibri" w:eastAsia="Calibri" w:hAnsi="Calibri" w:cs="Calibri"/>
          <w:sz w:val="26"/>
          <w:szCs w:val="26"/>
        </w:rPr>
        <w:t>t phân lo</w:t>
      </w:r>
      <w:r>
        <w:rPr>
          <w:rFonts w:ascii="Calibri" w:eastAsia="Calibri" w:hAnsi="Calibri" w:cs="Calibri"/>
          <w:sz w:val="26"/>
          <w:szCs w:val="26"/>
        </w:rPr>
        <w:t>ạ</w:t>
      </w:r>
      <w:r>
        <w:rPr>
          <w:rFonts w:ascii="Calibri" w:eastAsia="Calibri" w:hAnsi="Calibri" w:cs="Calibri"/>
          <w:sz w:val="26"/>
          <w:szCs w:val="26"/>
        </w:rPr>
        <w:t>i rác th</w:t>
      </w:r>
      <w:r>
        <w:rPr>
          <w:rFonts w:ascii="Calibri" w:eastAsia="Calibri" w:hAnsi="Calibri" w:cs="Calibri"/>
          <w:sz w:val="26"/>
          <w:szCs w:val="26"/>
        </w:rPr>
        <w:t>ả</w:t>
      </w:r>
      <w:r>
        <w:rPr>
          <w:rFonts w:ascii="Calibri" w:eastAsia="Calibri" w:hAnsi="Calibri" w:cs="Calibri"/>
          <w:sz w:val="26"/>
          <w:szCs w:val="26"/>
        </w:rPr>
        <w:t>i dùng làm phân bón cho cây.</w:t>
      </w:r>
    </w:p>
    <w:p w:rsidR="00475325" w:rsidRDefault="00020F2D">
      <w:pPr>
        <w:pBdr>
          <w:top w:val="nil"/>
          <w:left w:val="nil"/>
          <w:bottom w:val="nil"/>
          <w:right w:val="nil"/>
          <w:between w:val="nil"/>
        </w:pBdr>
        <w:spacing w:line="288" w:lineRule="auto"/>
        <w:jc w:val="center"/>
        <w:rPr>
          <w:rFonts w:ascii="Calibri" w:eastAsia="Calibri" w:hAnsi="Calibri" w:cs="Calibri"/>
          <w:b/>
          <w:color w:val="3333FF"/>
          <w:sz w:val="26"/>
          <w:szCs w:val="26"/>
        </w:rPr>
      </w:pPr>
      <w:r>
        <w:rPr>
          <w:rFonts w:ascii="Calibri" w:eastAsia="Calibri" w:hAnsi="Calibri" w:cs="Calibri"/>
          <w:b/>
          <w:color w:val="3333FF"/>
          <w:sz w:val="26"/>
          <w:szCs w:val="26"/>
        </w:rPr>
        <w:t>Ho</w:t>
      </w:r>
      <w:r>
        <w:rPr>
          <w:rFonts w:ascii="Calibri" w:eastAsia="Calibri" w:hAnsi="Calibri" w:cs="Calibri"/>
          <w:b/>
          <w:color w:val="3333FF"/>
          <w:sz w:val="26"/>
          <w:szCs w:val="26"/>
        </w:rPr>
        <w:t>ạ</w:t>
      </w:r>
      <w:r>
        <w:rPr>
          <w:rFonts w:ascii="Calibri" w:eastAsia="Calibri" w:hAnsi="Calibri" w:cs="Calibri"/>
          <w:b/>
          <w:color w:val="3333FF"/>
          <w:sz w:val="26"/>
          <w:szCs w:val="26"/>
        </w:rPr>
        <w:t>t đ</w:t>
      </w:r>
      <w:r>
        <w:rPr>
          <w:rFonts w:ascii="Calibri" w:eastAsia="Calibri" w:hAnsi="Calibri" w:cs="Calibri"/>
          <w:b/>
          <w:color w:val="3333FF"/>
          <w:sz w:val="26"/>
          <w:szCs w:val="26"/>
        </w:rPr>
        <w:t>ộ</w:t>
      </w:r>
      <w:r>
        <w:rPr>
          <w:rFonts w:ascii="Calibri" w:eastAsia="Calibri" w:hAnsi="Calibri" w:cs="Calibri"/>
          <w:b/>
          <w:color w:val="3333FF"/>
          <w:sz w:val="26"/>
          <w:szCs w:val="26"/>
        </w:rPr>
        <w:t xml:space="preserve">ng 5: </w:t>
      </w:r>
      <w:r>
        <w:rPr>
          <w:rFonts w:ascii="Calibri" w:eastAsia="Calibri" w:hAnsi="Calibri" w:cs="Calibri"/>
          <w:b/>
          <w:color w:val="3333FF"/>
          <w:sz w:val="24"/>
          <w:szCs w:val="24"/>
        </w:rPr>
        <w:t>GHI NH</w:t>
      </w:r>
      <w:r>
        <w:rPr>
          <w:rFonts w:ascii="Calibri" w:eastAsia="Calibri" w:hAnsi="Calibri" w:cs="Calibri"/>
          <w:b/>
          <w:color w:val="3333FF"/>
          <w:sz w:val="24"/>
          <w:szCs w:val="24"/>
        </w:rPr>
        <w:t>Ớ</w:t>
      </w:r>
      <w:r>
        <w:rPr>
          <w:rFonts w:ascii="Calibri" w:eastAsia="Calibri" w:hAnsi="Calibri" w:cs="Calibri"/>
          <w:b/>
          <w:color w:val="3333FF"/>
          <w:sz w:val="24"/>
          <w:szCs w:val="24"/>
        </w:rPr>
        <w:t>, T</w:t>
      </w:r>
      <w:r>
        <w:rPr>
          <w:rFonts w:ascii="Calibri" w:eastAsia="Calibri" w:hAnsi="Calibri" w:cs="Calibri"/>
          <w:b/>
          <w:color w:val="3333FF"/>
          <w:sz w:val="24"/>
          <w:szCs w:val="24"/>
        </w:rPr>
        <w:t>Ổ</w:t>
      </w:r>
      <w:r>
        <w:rPr>
          <w:rFonts w:ascii="Calibri" w:eastAsia="Calibri" w:hAnsi="Calibri" w:cs="Calibri"/>
          <w:b/>
          <w:color w:val="3333FF"/>
          <w:sz w:val="24"/>
          <w:szCs w:val="24"/>
        </w:rPr>
        <w:t>NG K</w:t>
      </w:r>
      <w:r>
        <w:rPr>
          <w:rFonts w:ascii="Calibri" w:eastAsia="Calibri" w:hAnsi="Calibri" w:cs="Calibri"/>
          <w:b/>
          <w:color w:val="3333FF"/>
          <w:sz w:val="24"/>
          <w:szCs w:val="24"/>
        </w:rPr>
        <w:t>Ế</w:t>
      </w:r>
      <w:r>
        <w:rPr>
          <w:rFonts w:ascii="Calibri" w:eastAsia="Calibri" w:hAnsi="Calibri" w:cs="Calibri"/>
          <w:b/>
          <w:color w:val="3333FF"/>
          <w:sz w:val="24"/>
          <w:szCs w:val="24"/>
        </w:rPr>
        <w:t>T</w:t>
      </w:r>
    </w:p>
    <w:p w:rsidR="00475325" w:rsidRDefault="00020F2D">
      <w:pPr>
        <w:spacing w:line="288" w:lineRule="auto"/>
        <w:ind w:firstLine="284"/>
        <w:rPr>
          <w:rFonts w:ascii="Calibri" w:eastAsia="Calibri" w:hAnsi="Calibri" w:cs="Calibri"/>
          <w:sz w:val="26"/>
          <w:szCs w:val="26"/>
        </w:rPr>
      </w:pPr>
      <w:r>
        <w:rPr>
          <w:rFonts w:ascii="Calibri" w:eastAsia="Calibri" w:hAnsi="Calibri" w:cs="Calibri"/>
          <w:sz w:val="26"/>
          <w:szCs w:val="26"/>
        </w:rPr>
        <w:t xml:space="preserve">GV </w:t>
      </w:r>
      <w:r>
        <w:rPr>
          <w:rFonts w:ascii="Calibri" w:eastAsia="Calibri" w:hAnsi="Calibri" w:cs="Calibri"/>
          <w:sz w:val="26"/>
          <w:szCs w:val="26"/>
        </w:rPr>
        <w:t>yêu c</w:t>
      </w:r>
      <w:r>
        <w:rPr>
          <w:rFonts w:ascii="Calibri" w:eastAsia="Calibri" w:hAnsi="Calibri" w:cs="Calibri"/>
          <w:sz w:val="26"/>
          <w:szCs w:val="26"/>
        </w:rPr>
        <w:t>ầ</w:t>
      </w:r>
      <w:r>
        <w:rPr>
          <w:rFonts w:ascii="Calibri" w:eastAsia="Calibri" w:hAnsi="Calibri" w:cs="Calibri"/>
          <w:sz w:val="26"/>
          <w:szCs w:val="26"/>
        </w:rPr>
        <w:t>u HS nêu tóm t</w:t>
      </w:r>
      <w:r>
        <w:rPr>
          <w:rFonts w:ascii="Calibri" w:eastAsia="Calibri" w:hAnsi="Calibri" w:cs="Calibri"/>
          <w:sz w:val="26"/>
          <w:szCs w:val="26"/>
        </w:rPr>
        <w:t>ắ</w:t>
      </w:r>
      <w:r>
        <w:rPr>
          <w:rFonts w:ascii="Calibri" w:eastAsia="Calibri" w:hAnsi="Calibri" w:cs="Calibri"/>
          <w:sz w:val="26"/>
          <w:szCs w:val="26"/>
        </w:rPr>
        <w:t>t các n</w:t>
      </w:r>
      <w:r>
        <w:rPr>
          <w:rFonts w:ascii="Calibri" w:eastAsia="Calibri" w:hAnsi="Calibri" w:cs="Calibri"/>
          <w:sz w:val="26"/>
          <w:szCs w:val="26"/>
        </w:rPr>
        <w:t>ộ</w:t>
      </w:r>
      <w:r>
        <w:rPr>
          <w:rFonts w:ascii="Calibri" w:eastAsia="Calibri" w:hAnsi="Calibri" w:cs="Calibri"/>
          <w:sz w:val="26"/>
          <w:szCs w:val="26"/>
        </w:rPr>
        <w:t>i dung đã h</w:t>
      </w:r>
      <w:r>
        <w:rPr>
          <w:rFonts w:ascii="Calibri" w:eastAsia="Calibri" w:hAnsi="Calibri" w:cs="Calibri"/>
          <w:sz w:val="26"/>
          <w:szCs w:val="26"/>
        </w:rPr>
        <w:t>ọ</w:t>
      </w:r>
      <w:r>
        <w:rPr>
          <w:rFonts w:ascii="Calibri" w:eastAsia="Calibri" w:hAnsi="Calibri" w:cs="Calibri"/>
          <w:sz w:val="26"/>
          <w:szCs w:val="26"/>
        </w:rPr>
        <w:t>c, GV hư</w:t>
      </w:r>
      <w:r>
        <w:rPr>
          <w:rFonts w:ascii="Calibri" w:eastAsia="Calibri" w:hAnsi="Calibri" w:cs="Calibri"/>
          <w:sz w:val="26"/>
          <w:szCs w:val="26"/>
        </w:rPr>
        <w:t>ớ</w:t>
      </w:r>
      <w:r>
        <w:rPr>
          <w:rFonts w:ascii="Calibri" w:eastAsia="Calibri" w:hAnsi="Calibri" w:cs="Calibri"/>
          <w:sz w:val="26"/>
          <w:szCs w:val="26"/>
        </w:rPr>
        <w:t>ng d</w:t>
      </w:r>
      <w:r>
        <w:rPr>
          <w:rFonts w:ascii="Calibri" w:eastAsia="Calibri" w:hAnsi="Calibri" w:cs="Calibri"/>
          <w:sz w:val="26"/>
          <w:szCs w:val="26"/>
        </w:rPr>
        <w:t>ẫ</w:t>
      </w:r>
      <w:r>
        <w:rPr>
          <w:rFonts w:ascii="Calibri" w:eastAsia="Calibri" w:hAnsi="Calibri" w:cs="Calibri"/>
          <w:sz w:val="26"/>
          <w:szCs w:val="26"/>
        </w:rPr>
        <w:t>n HS đ</w:t>
      </w:r>
      <w:r>
        <w:rPr>
          <w:rFonts w:ascii="Calibri" w:eastAsia="Calibri" w:hAnsi="Calibri" w:cs="Calibri"/>
          <w:sz w:val="26"/>
          <w:szCs w:val="26"/>
        </w:rPr>
        <w:t>ề</w:t>
      </w:r>
      <w:r>
        <w:rPr>
          <w:rFonts w:ascii="Calibri" w:eastAsia="Calibri" w:hAnsi="Calibri" w:cs="Calibri"/>
          <w:sz w:val="26"/>
          <w:szCs w:val="26"/>
        </w:rPr>
        <w:t xml:space="preserve"> xu</w:t>
      </w:r>
      <w:r>
        <w:rPr>
          <w:rFonts w:ascii="Calibri" w:eastAsia="Calibri" w:hAnsi="Calibri" w:cs="Calibri"/>
          <w:sz w:val="26"/>
          <w:szCs w:val="26"/>
        </w:rPr>
        <w:t>ấ</w:t>
      </w:r>
      <w:r>
        <w:rPr>
          <w:rFonts w:ascii="Calibri" w:eastAsia="Calibri" w:hAnsi="Calibri" w:cs="Calibri"/>
          <w:sz w:val="26"/>
          <w:szCs w:val="26"/>
        </w:rPr>
        <w:t>t các cách phân lo</w:t>
      </w:r>
      <w:r>
        <w:rPr>
          <w:rFonts w:ascii="Calibri" w:eastAsia="Calibri" w:hAnsi="Calibri" w:cs="Calibri"/>
          <w:sz w:val="26"/>
          <w:szCs w:val="26"/>
        </w:rPr>
        <w:t>ạ</w:t>
      </w:r>
      <w:r>
        <w:rPr>
          <w:rFonts w:ascii="Calibri" w:eastAsia="Calibri" w:hAnsi="Calibri" w:cs="Calibri"/>
          <w:sz w:val="26"/>
          <w:szCs w:val="26"/>
        </w:rPr>
        <w:t>i rác th</w:t>
      </w:r>
      <w:r>
        <w:rPr>
          <w:rFonts w:ascii="Calibri" w:eastAsia="Calibri" w:hAnsi="Calibri" w:cs="Calibri"/>
          <w:sz w:val="26"/>
          <w:szCs w:val="26"/>
        </w:rPr>
        <w:t>ả</w:t>
      </w:r>
      <w:r>
        <w:rPr>
          <w:rFonts w:ascii="Calibri" w:eastAsia="Calibri" w:hAnsi="Calibri" w:cs="Calibri"/>
          <w:sz w:val="26"/>
          <w:szCs w:val="26"/>
        </w:rPr>
        <w:t>i trong gia đình theo chu trình 3R.</w:t>
      </w:r>
    </w:p>
    <w:p w:rsidR="00475325" w:rsidRDefault="00020F2D">
      <w:pPr>
        <w:spacing w:line="288" w:lineRule="auto"/>
        <w:ind w:firstLine="284"/>
        <w:rPr>
          <w:rFonts w:ascii="Calibri" w:eastAsia="Calibri" w:hAnsi="Calibri" w:cs="Calibri"/>
          <w:sz w:val="26"/>
          <w:szCs w:val="26"/>
        </w:rPr>
      </w:pPr>
      <w:r>
        <w:rPr>
          <w:rFonts w:ascii="Calibri" w:eastAsia="Calibri" w:hAnsi="Calibri" w:cs="Calibri"/>
          <w:sz w:val="26"/>
          <w:szCs w:val="26"/>
        </w:rPr>
        <w:t>HS phân lo</w:t>
      </w:r>
      <w:r>
        <w:rPr>
          <w:rFonts w:ascii="Calibri" w:eastAsia="Calibri" w:hAnsi="Calibri" w:cs="Calibri"/>
          <w:sz w:val="26"/>
          <w:szCs w:val="26"/>
        </w:rPr>
        <w:t>ạ</w:t>
      </w:r>
      <w:r>
        <w:rPr>
          <w:rFonts w:ascii="Calibri" w:eastAsia="Calibri" w:hAnsi="Calibri" w:cs="Calibri"/>
          <w:sz w:val="26"/>
          <w:szCs w:val="26"/>
        </w:rPr>
        <w:t>i đư</w:t>
      </w:r>
      <w:r>
        <w:rPr>
          <w:rFonts w:ascii="Calibri" w:eastAsia="Calibri" w:hAnsi="Calibri" w:cs="Calibri"/>
          <w:sz w:val="26"/>
          <w:szCs w:val="26"/>
        </w:rPr>
        <w:t>ợ</w:t>
      </w:r>
      <w:r>
        <w:rPr>
          <w:rFonts w:ascii="Calibri" w:eastAsia="Calibri" w:hAnsi="Calibri" w:cs="Calibri"/>
          <w:sz w:val="26"/>
          <w:szCs w:val="26"/>
        </w:rPr>
        <w:t>c rác th</w:t>
      </w:r>
      <w:r>
        <w:rPr>
          <w:rFonts w:ascii="Calibri" w:eastAsia="Calibri" w:hAnsi="Calibri" w:cs="Calibri"/>
          <w:sz w:val="26"/>
          <w:szCs w:val="26"/>
        </w:rPr>
        <w:t>ả</w:t>
      </w:r>
      <w:r>
        <w:rPr>
          <w:rFonts w:ascii="Calibri" w:eastAsia="Calibri" w:hAnsi="Calibri" w:cs="Calibri"/>
          <w:sz w:val="26"/>
          <w:szCs w:val="26"/>
        </w:rPr>
        <w:t>i trong gia đình theo chu trình 3R và t</w:t>
      </w:r>
      <w:r>
        <w:rPr>
          <w:rFonts w:ascii="Calibri" w:eastAsia="Calibri" w:hAnsi="Calibri" w:cs="Calibri"/>
          <w:sz w:val="26"/>
          <w:szCs w:val="26"/>
        </w:rPr>
        <w:t>ạ</w:t>
      </w:r>
      <w:r>
        <w:rPr>
          <w:rFonts w:ascii="Calibri" w:eastAsia="Calibri" w:hAnsi="Calibri" w:cs="Calibri"/>
          <w:sz w:val="26"/>
          <w:szCs w:val="26"/>
        </w:rPr>
        <w:t>o ra đư</w:t>
      </w:r>
      <w:r>
        <w:rPr>
          <w:rFonts w:ascii="Calibri" w:eastAsia="Calibri" w:hAnsi="Calibri" w:cs="Calibri"/>
          <w:sz w:val="26"/>
          <w:szCs w:val="26"/>
        </w:rPr>
        <w:t>ợ</w:t>
      </w:r>
      <w:r>
        <w:rPr>
          <w:rFonts w:ascii="Calibri" w:eastAsia="Calibri" w:hAnsi="Calibri" w:cs="Calibri"/>
          <w:sz w:val="26"/>
          <w:szCs w:val="26"/>
        </w:rPr>
        <w:t>c m</w:t>
      </w:r>
      <w:r>
        <w:rPr>
          <w:rFonts w:ascii="Calibri" w:eastAsia="Calibri" w:hAnsi="Calibri" w:cs="Calibri"/>
          <w:sz w:val="26"/>
          <w:szCs w:val="26"/>
        </w:rPr>
        <w:t>ộ</w:t>
      </w:r>
      <w:r>
        <w:rPr>
          <w:rFonts w:ascii="Calibri" w:eastAsia="Calibri" w:hAnsi="Calibri" w:cs="Calibri"/>
          <w:sz w:val="26"/>
          <w:szCs w:val="26"/>
        </w:rPr>
        <w:t>t s</w:t>
      </w:r>
      <w:r>
        <w:rPr>
          <w:rFonts w:ascii="Calibri" w:eastAsia="Calibri" w:hAnsi="Calibri" w:cs="Calibri"/>
          <w:sz w:val="26"/>
          <w:szCs w:val="26"/>
        </w:rPr>
        <w:t>ả</w:t>
      </w:r>
      <w:r>
        <w:rPr>
          <w:rFonts w:ascii="Calibri" w:eastAsia="Calibri" w:hAnsi="Calibri" w:cs="Calibri"/>
          <w:sz w:val="26"/>
          <w:szCs w:val="26"/>
        </w:rPr>
        <w:t>n ph</w:t>
      </w:r>
      <w:r>
        <w:rPr>
          <w:rFonts w:ascii="Calibri" w:eastAsia="Calibri" w:hAnsi="Calibri" w:cs="Calibri"/>
          <w:sz w:val="26"/>
          <w:szCs w:val="26"/>
        </w:rPr>
        <w:t>ẩ</w:t>
      </w:r>
      <w:r>
        <w:rPr>
          <w:rFonts w:ascii="Calibri" w:eastAsia="Calibri" w:hAnsi="Calibri" w:cs="Calibri"/>
          <w:sz w:val="26"/>
          <w:szCs w:val="26"/>
        </w:rPr>
        <w:t>m tái ch</w:t>
      </w:r>
      <w:r>
        <w:rPr>
          <w:rFonts w:ascii="Calibri" w:eastAsia="Calibri" w:hAnsi="Calibri" w:cs="Calibri"/>
          <w:sz w:val="26"/>
          <w:szCs w:val="26"/>
        </w:rPr>
        <w:t>ế</w:t>
      </w:r>
      <w:r>
        <w:rPr>
          <w:rFonts w:ascii="Calibri" w:eastAsia="Calibri" w:hAnsi="Calibri" w:cs="Calibri"/>
          <w:sz w:val="26"/>
          <w:szCs w:val="26"/>
        </w:rPr>
        <w:t xml:space="preserve"> t</w:t>
      </w:r>
      <w:r>
        <w:rPr>
          <w:rFonts w:ascii="Calibri" w:eastAsia="Calibri" w:hAnsi="Calibri" w:cs="Calibri"/>
          <w:sz w:val="26"/>
          <w:szCs w:val="26"/>
        </w:rPr>
        <w:t>ừ</w:t>
      </w:r>
      <w:r>
        <w:rPr>
          <w:rFonts w:ascii="Calibri" w:eastAsia="Calibri" w:hAnsi="Calibri" w:cs="Calibri"/>
          <w:sz w:val="26"/>
          <w:szCs w:val="26"/>
        </w:rPr>
        <w:t xml:space="preserve"> rác th</w:t>
      </w:r>
      <w:r>
        <w:rPr>
          <w:rFonts w:ascii="Calibri" w:eastAsia="Calibri" w:hAnsi="Calibri" w:cs="Calibri"/>
          <w:sz w:val="26"/>
          <w:szCs w:val="26"/>
        </w:rPr>
        <w:t>ả</w:t>
      </w:r>
      <w:r>
        <w:rPr>
          <w:rFonts w:ascii="Calibri" w:eastAsia="Calibri" w:hAnsi="Calibri" w:cs="Calibri"/>
          <w:sz w:val="26"/>
          <w:szCs w:val="26"/>
        </w:rPr>
        <w:t>i đã thu gom.</w:t>
      </w:r>
    </w:p>
    <w:p w:rsidR="00475325" w:rsidRDefault="00020F2D">
      <w:pPr>
        <w:pBdr>
          <w:top w:val="nil"/>
          <w:left w:val="nil"/>
          <w:bottom w:val="nil"/>
          <w:right w:val="nil"/>
          <w:between w:val="nil"/>
        </w:pBdr>
        <w:spacing w:line="288" w:lineRule="auto"/>
        <w:rPr>
          <w:rFonts w:ascii="Calibri" w:eastAsia="Calibri" w:hAnsi="Calibri" w:cs="Calibri"/>
          <w:b/>
          <w:color w:val="FF0000"/>
          <w:sz w:val="24"/>
          <w:szCs w:val="24"/>
        </w:rPr>
      </w:pPr>
      <w:r>
        <w:rPr>
          <w:rFonts w:ascii="Calibri" w:eastAsia="Calibri" w:hAnsi="Calibri" w:cs="Calibri"/>
          <w:b/>
          <w:color w:val="FF0000"/>
          <w:sz w:val="24"/>
          <w:szCs w:val="24"/>
        </w:rPr>
        <w:t>V. G</w:t>
      </w:r>
      <w:r>
        <w:rPr>
          <w:rFonts w:ascii="Calibri" w:eastAsia="Calibri" w:hAnsi="Calibri" w:cs="Calibri"/>
          <w:b/>
          <w:color w:val="FF0000"/>
          <w:sz w:val="24"/>
          <w:szCs w:val="24"/>
        </w:rPr>
        <w:t>Ợ</w:t>
      </w:r>
      <w:r>
        <w:rPr>
          <w:rFonts w:ascii="Calibri" w:eastAsia="Calibri" w:hAnsi="Calibri" w:cs="Calibri"/>
          <w:b/>
          <w:color w:val="FF0000"/>
          <w:sz w:val="24"/>
          <w:szCs w:val="24"/>
        </w:rPr>
        <w:t>I Ý KI</w:t>
      </w:r>
      <w:r>
        <w:rPr>
          <w:rFonts w:ascii="Calibri" w:eastAsia="Calibri" w:hAnsi="Calibri" w:cs="Calibri"/>
          <w:b/>
          <w:color w:val="FF0000"/>
          <w:sz w:val="24"/>
          <w:szCs w:val="24"/>
        </w:rPr>
        <w:t>Ể</w:t>
      </w:r>
      <w:r>
        <w:rPr>
          <w:rFonts w:ascii="Calibri" w:eastAsia="Calibri" w:hAnsi="Calibri" w:cs="Calibri"/>
          <w:b/>
          <w:color w:val="FF0000"/>
          <w:sz w:val="24"/>
          <w:szCs w:val="24"/>
        </w:rPr>
        <w:t>M TRA, ĐÁNH GIÁ:</w:t>
      </w:r>
    </w:p>
    <w:p w:rsidR="00475325" w:rsidRDefault="00020F2D">
      <w:pPr>
        <w:pBdr>
          <w:top w:val="nil"/>
          <w:left w:val="nil"/>
          <w:bottom w:val="nil"/>
          <w:right w:val="nil"/>
          <w:between w:val="nil"/>
        </w:pBdr>
        <w:spacing w:line="288" w:lineRule="auto"/>
        <w:rPr>
          <w:rFonts w:ascii="Calibri" w:eastAsia="Calibri" w:hAnsi="Calibri" w:cs="Calibri"/>
          <w:b/>
          <w:color w:val="000000"/>
          <w:sz w:val="26"/>
          <w:szCs w:val="26"/>
        </w:rPr>
      </w:pPr>
      <w:r>
        <w:rPr>
          <w:rFonts w:ascii="Calibri" w:eastAsia="Calibri" w:hAnsi="Calibri" w:cs="Calibri"/>
          <w:b/>
          <w:color w:val="000000"/>
          <w:sz w:val="26"/>
          <w:szCs w:val="26"/>
        </w:rPr>
        <w:t>1. Đ</w:t>
      </w:r>
      <w:r>
        <w:rPr>
          <w:rFonts w:ascii="Calibri" w:eastAsia="Calibri" w:hAnsi="Calibri" w:cs="Calibri"/>
          <w:b/>
          <w:color w:val="000000"/>
          <w:sz w:val="26"/>
          <w:szCs w:val="26"/>
        </w:rPr>
        <w:t>ề</w:t>
      </w:r>
      <w:r>
        <w:rPr>
          <w:rFonts w:ascii="Calibri" w:eastAsia="Calibri" w:hAnsi="Calibri" w:cs="Calibri"/>
          <w:b/>
          <w:color w:val="000000"/>
          <w:sz w:val="26"/>
          <w:szCs w:val="26"/>
        </w:rPr>
        <w:t xml:space="preserve"> bài:</w:t>
      </w:r>
    </w:p>
    <w:p w:rsidR="00475325" w:rsidRDefault="00020F2D">
      <w:pPr>
        <w:spacing w:line="288" w:lineRule="auto"/>
        <w:rPr>
          <w:rFonts w:ascii="Calibri" w:eastAsia="Calibri" w:hAnsi="Calibri" w:cs="Calibri"/>
          <w:sz w:val="26"/>
          <w:szCs w:val="26"/>
        </w:rPr>
      </w:pPr>
      <w:r>
        <w:rPr>
          <w:rFonts w:ascii="Calibri" w:eastAsia="Calibri" w:hAnsi="Calibri" w:cs="Calibri"/>
          <w:b/>
          <w:sz w:val="26"/>
          <w:szCs w:val="26"/>
        </w:rPr>
        <w:t>Câu 1</w:t>
      </w:r>
      <w:r>
        <w:rPr>
          <w:rFonts w:ascii="Calibri" w:eastAsia="Calibri" w:hAnsi="Calibri" w:cs="Calibri"/>
          <w:sz w:val="26"/>
          <w:szCs w:val="26"/>
        </w:rPr>
        <w:t>:  Nh</w:t>
      </w:r>
      <w:r>
        <w:rPr>
          <w:rFonts w:ascii="Calibri" w:eastAsia="Calibri" w:hAnsi="Calibri" w:cs="Calibri"/>
          <w:sz w:val="26"/>
          <w:szCs w:val="26"/>
        </w:rPr>
        <w:t>ữ</w:t>
      </w:r>
      <w:r>
        <w:rPr>
          <w:rFonts w:ascii="Calibri" w:eastAsia="Calibri" w:hAnsi="Calibri" w:cs="Calibri"/>
          <w:sz w:val="26"/>
          <w:szCs w:val="26"/>
        </w:rPr>
        <w:t>ng đ</w:t>
      </w:r>
      <w:r>
        <w:rPr>
          <w:rFonts w:ascii="Calibri" w:eastAsia="Calibri" w:hAnsi="Calibri" w:cs="Calibri"/>
          <w:sz w:val="26"/>
          <w:szCs w:val="26"/>
        </w:rPr>
        <w:t>ồ</w:t>
      </w:r>
      <w:r>
        <w:rPr>
          <w:rFonts w:ascii="Calibri" w:eastAsia="Calibri" w:hAnsi="Calibri" w:cs="Calibri"/>
          <w:sz w:val="26"/>
          <w:szCs w:val="26"/>
        </w:rPr>
        <w:t xml:space="preserve"> v</w:t>
      </w:r>
      <w:r>
        <w:rPr>
          <w:rFonts w:ascii="Calibri" w:eastAsia="Calibri" w:hAnsi="Calibri" w:cs="Calibri"/>
          <w:sz w:val="26"/>
          <w:szCs w:val="26"/>
        </w:rPr>
        <w:t>ậ</w:t>
      </w:r>
      <w:r>
        <w:rPr>
          <w:rFonts w:ascii="Calibri" w:eastAsia="Calibri" w:hAnsi="Calibri" w:cs="Calibri"/>
          <w:sz w:val="26"/>
          <w:szCs w:val="26"/>
        </w:rPr>
        <w:t xml:space="preserve">t cho </w:t>
      </w:r>
      <w:r>
        <w:rPr>
          <w:rFonts w:ascii="Calibri" w:eastAsia="Calibri" w:hAnsi="Calibri" w:cs="Calibri"/>
          <w:sz w:val="26"/>
          <w:szCs w:val="26"/>
        </w:rPr>
        <w:t>ở</w:t>
      </w:r>
      <w:r>
        <w:rPr>
          <w:rFonts w:ascii="Calibri" w:eastAsia="Calibri" w:hAnsi="Calibri" w:cs="Calibri"/>
          <w:sz w:val="26"/>
          <w:szCs w:val="26"/>
        </w:rPr>
        <w:t xml:space="preserve"> hình dư</w:t>
      </w:r>
      <w:r>
        <w:rPr>
          <w:rFonts w:ascii="Calibri" w:eastAsia="Calibri" w:hAnsi="Calibri" w:cs="Calibri"/>
          <w:sz w:val="26"/>
          <w:szCs w:val="26"/>
        </w:rPr>
        <w:t>ớ</w:t>
      </w:r>
      <w:r>
        <w:rPr>
          <w:rFonts w:ascii="Calibri" w:eastAsia="Calibri" w:hAnsi="Calibri" w:cs="Calibri"/>
          <w:sz w:val="26"/>
          <w:szCs w:val="26"/>
        </w:rPr>
        <w:t>i đây đư</w:t>
      </w:r>
      <w:r>
        <w:rPr>
          <w:rFonts w:ascii="Calibri" w:eastAsia="Calibri" w:hAnsi="Calibri" w:cs="Calibri"/>
          <w:sz w:val="26"/>
          <w:szCs w:val="26"/>
        </w:rPr>
        <w:t>ợ</w:t>
      </w:r>
      <w:r>
        <w:rPr>
          <w:rFonts w:ascii="Calibri" w:eastAsia="Calibri" w:hAnsi="Calibri" w:cs="Calibri"/>
          <w:sz w:val="26"/>
          <w:szCs w:val="26"/>
        </w:rPr>
        <w:t>c làm t</w:t>
      </w:r>
      <w:r>
        <w:rPr>
          <w:rFonts w:ascii="Calibri" w:eastAsia="Calibri" w:hAnsi="Calibri" w:cs="Calibri"/>
          <w:sz w:val="26"/>
          <w:szCs w:val="26"/>
        </w:rPr>
        <w:t>ừ</w:t>
      </w:r>
      <w:r>
        <w:rPr>
          <w:rFonts w:ascii="Calibri" w:eastAsia="Calibri" w:hAnsi="Calibri" w:cs="Calibri"/>
          <w:sz w:val="26"/>
          <w:szCs w:val="26"/>
        </w:rPr>
        <w:t xml:space="preserve"> v</w:t>
      </w:r>
      <w:r>
        <w:rPr>
          <w:rFonts w:ascii="Calibri" w:eastAsia="Calibri" w:hAnsi="Calibri" w:cs="Calibri"/>
          <w:sz w:val="26"/>
          <w:szCs w:val="26"/>
        </w:rPr>
        <w:t>ậ</w:t>
      </w:r>
      <w:r>
        <w:rPr>
          <w:rFonts w:ascii="Calibri" w:eastAsia="Calibri" w:hAnsi="Calibri" w:cs="Calibri"/>
          <w:sz w:val="26"/>
          <w:szCs w:val="26"/>
        </w:rPr>
        <w:t>t li</w:t>
      </w:r>
      <w:r>
        <w:rPr>
          <w:rFonts w:ascii="Calibri" w:eastAsia="Calibri" w:hAnsi="Calibri" w:cs="Calibri"/>
          <w:sz w:val="26"/>
          <w:szCs w:val="26"/>
        </w:rPr>
        <w:t>ệ</w:t>
      </w:r>
      <w:r>
        <w:rPr>
          <w:rFonts w:ascii="Calibri" w:eastAsia="Calibri" w:hAnsi="Calibri" w:cs="Calibri"/>
          <w:sz w:val="26"/>
          <w:szCs w:val="26"/>
        </w:rPr>
        <w:t>u gì?</w:t>
      </w:r>
    </w:p>
    <w:p w:rsidR="00475325" w:rsidRDefault="00020F2D">
      <w:pPr>
        <w:spacing w:line="288" w:lineRule="auto"/>
        <w:rPr>
          <w:rFonts w:ascii="Calibri" w:eastAsia="Calibri" w:hAnsi="Calibri" w:cs="Calibri"/>
          <w:sz w:val="26"/>
          <w:szCs w:val="26"/>
        </w:rPr>
      </w:pPr>
      <w:r>
        <w:rPr>
          <w:rFonts w:ascii="Calibri" w:eastAsia="Calibri" w:hAnsi="Calibri" w:cs="Calibri"/>
          <w:sz w:val="26"/>
          <w:szCs w:val="26"/>
        </w:rPr>
        <w:t xml:space="preserve">    </w:t>
      </w:r>
      <w:r>
        <w:rPr>
          <w:noProof/>
        </w:rPr>
        <w:drawing>
          <wp:inline distT="0" distB="0" distL="0" distR="0">
            <wp:extent cx="5600700" cy="1057275"/>
            <wp:effectExtent l="0" t="0" r="0" b="0"/>
            <wp:docPr id="1535"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28"/>
                    <a:srcRect l="2265" t="7857" r="2588" b="12857"/>
                    <a:stretch>
                      <a:fillRect/>
                    </a:stretch>
                  </pic:blipFill>
                  <pic:spPr>
                    <a:xfrm>
                      <a:off x="0" y="0"/>
                      <a:ext cx="5600700" cy="1057275"/>
                    </a:xfrm>
                    <a:prstGeom prst="rect">
                      <a:avLst/>
                    </a:prstGeom>
                    <a:ln/>
                  </pic:spPr>
                </pic:pic>
              </a:graphicData>
            </a:graphic>
          </wp:inline>
        </w:drawing>
      </w:r>
    </w:p>
    <w:p w:rsidR="00475325" w:rsidRDefault="00020F2D">
      <w:pPr>
        <w:spacing w:line="288" w:lineRule="auto"/>
        <w:rPr>
          <w:rFonts w:ascii="Calibri" w:eastAsia="Calibri" w:hAnsi="Calibri" w:cs="Calibri"/>
          <w:sz w:val="26"/>
          <w:szCs w:val="26"/>
        </w:rPr>
      </w:pPr>
      <w:r>
        <w:rPr>
          <w:rFonts w:ascii="Calibri" w:eastAsia="Calibri" w:hAnsi="Calibri" w:cs="Calibri"/>
          <w:b/>
          <w:sz w:val="26"/>
          <w:szCs w:val="26"/>
        </w:rPr>
        <w:t>Câu 2:</w:t>
      </w:r>
      <w:r>
        <w:rPr>
          <w:rFonts w:ascii="Calibri" w:eastAsia="Calibri" w:hAnsi="Calibri" w:cs="Calibri"/>
          <w:sz w:val="26"/>
          <w:szCs w:val="26"/>
        </w:rPr>
        <w:t xml:space="preserve"> Hãy tìm 10 đ</w:t>
      </w:r>
      <w:r>
        <w:rPr>
          <w:rFonts w:ascii="Calibri" w:eastAsia="Calibri" w:hAnsi="Calibri" w:cs="Calibri"/>
          <w:sz w:val="26"/>
          <w:szCs w:val="26"/>
        </w:rPr>
        <w:t>ồ</w:t>
      </w:r>
      <w:r>
        <w:rPr>
          <w:rFonts w:ascii="Calibri" w:eastAsia="Calibri" w:hAnsi="Calibri" w:cs="Calibri"/>
          <w:sz w:val="26"/>
          <w:szCs w:val="26"/>
        </w:rPr>
        <w:t xml:space="preserve"> v</w:t>
      </w:r>
      <w:r>
        <w:rPr>
          <w:rFonts w:ascii="Calibri" w:eastAsia="Calibri" w:hAnsi="Calibri" w:cs="Calibri"/>
          <w:sz w:val="26"/>
          <w:szCs w:val="26"/>
        </w:rPr>
        <w:t>ậ</w:t>
      </w:r>
      <w:r>
        <w:rPr>
          <w:rFonts w:ascii="Calibri" w:eastAsia="Calibri" w:hAnsi="Calibri" w:cs="Calibri"/>
          <w:sz w:val="26"/>
          <w:szCs w:val="26"/>
        </w:rPr>
        <w:t>t đư</w:t>
      </w:r>
      <w:r>
        <w:rPr>
          <w:rFonts w:ascii="Calibri" w:eastAsia="Calibri" w:hAnsi="Calibri" w:cs="Calibri"/>
          <w:sz w:val="26"/>
          <w:szCs w:val="26"/>
        </w:rPr>
        <w:t>ợ</w:t>
      </w:r>
      <w:r>
        <w:rPr>
          <w:rFonts w:ascii="Calibri" w:eastAsia="Calibri" w:hAnsi="Calibri" w:cs="Calibri"/>
          <w:sz w:val="26"/>
          <w:szCs w:val="26"/>
        </w:rPr>
        <w:t>c làm t</w:t>
      </w:r>
      <w:r>
        <w:rPr>
          <w:rFonts w:ascii="Calibri" w:eastAsia="Calibri" w:hAnsi="Calibri" w:cs="Calibri"/>
          <w:sz w:val="26"/>
          <w:szCs w:val="26"/>
        </w:rPr>
        <w:t>ừ</w:t>
      </w:r>
      <w:r>
        <w:rPr>
          <w:rFonts w:ascii="Calibri" w:eastAsia="Calibri" w:hAnsi="Calibri" w:cs="Calibri"/>
          <w:sz w:val="26"/>
          <w:szCs w:val="26"/>
        </w:rPr>
        <w:t xml:space="preserve"> nh</w:t>
      </w:r>
      <w:r>
        <w:rPr>
          <w:rFonts w:ascii="Calibri" w:eastAsia="Calibri" w:hAnsi="Calibri" w:cs="Calibri"/>
          <w:sz w:val="26"/>
          <w:szCs w:val="26"/>
        </w:rPr>
        <w:t>ự</w:t>
      </w:r>
      <w:r>
        <w:rPr>
          <w:rFonts w:ascii="Calibri" w:eastAsia="Calibri" w:hAnsi="Calibri" w:cs="Calibri"/>
          <w:sz w:val="26"/>
          <w:szCs w:val="26"/>
        </w:rPr>
        <w:t>a, th</w:t>
      </w:r>
      <w:r>
        <w:rPr>
          <w:rFonts w:ascii="Calibri" w:eastAsia="Calibri" w:hAnsi="Calibri" w:cs="Calibri"/>
          <w:sz w:val="26"/>
          <w:szCs w:val="26"/>
        </w:rPr>
        <w:t>ủ</w:t>
      </w:r>
      <w:r>
        <w:rPr>
          <w:rFonts w:ascii="Calibri" w:eastAsia="Calibri" w:hAnsi="Calibri" w:cs="Calibri"/>
          <w:sz w:val="26"/>
          <w:szCs w:val="26"/>
        </w:rPr>
        <w:t>y tinh, g</w:t>
      </w:r>
      <w:r>
        <w:rPr>
          <w:rFonts w:ascii="Calibri" w:eastAsia="Calibri" w:hAnsi="Calibri" w:cs="Calibri"/>
          <w:sz w:val="26"/>
          <w:szCs w:val="26"/>
        </w:rPr>
        <w:t>ỗ</w:t>
      </w:r>
      <w:r>
        <w:rPr>
          <w:rFonts w:ascii="Calibri" w:eastAsia="Calibri" w:hAnsi="Calibri" w:cs="Calibri"/>
          <w:sz w:val="26"/>
          <w:szCs w:val="26"/>
        </w:rPr>
        <w:t xml:space="preserve"> và kim lo</w:t>
      </w:r>
      <w:r>
        <w:rPr>
          <w:rFonts w:ascii="Calibri" w:eastAsia="Calibri" w:hAnsi="Calibri" w:cs="Calibri"/>
          <w:sz w:val="26"/>
          <w:szCs w:val="26"/>
        </w:rPr>
        <w:t>ạ</w:t>
      </w:r>
      <w:r>
        <w:rPr>
          <w:rFonts w:ascii="Calibri" w:eastAsia="Calibri" w:hAnsi="Calibri" w:cs="Calibri"/>
          <w:sz w:val="26"/>
          <w:szCs w:val="26"/>
        </w:rPr>
        <w:t>i theo b</w:t>
      </w:r>
      <w:r>
        <w:rPr>
          <w:rFonts w:ascii="Calibri" w:eastAsia="Calibri" w:hAnsi="Calibri" w:cs="Calibri"/>
          <w:sz w:val="26"/>
          <w:szCs w:val="26"/>
        </w:rPr>
        <w:t>ả</w:t>
      </w:r>
      <w:r>
        <w:rPr>
          <w:rFonts w:ascii="Calibri" w:eastAsia="Calibri" w:hAnsi="Calibri" w:cs="Calibri"/>
          <w:sz w:val="26"/>
          <w:szCs w:val="26"/>
        </w:rPr>
        <w:t>ng sau.</w:t>
      </w:r>
    </w:p>
    <w:tbl>
      <w:tblPr>
        <w:tblStyle w:val="affff2"/>
        <w:tblW w:w="98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85"/>
        <w:gridCol w:w="2466"/>
        <w:gridCol w:w="2449"/>
        <w:gridCol w:w="2454"/>
      </w:tblGrid>
      <w:tr w:rsidR="00475325">
        <w:tc>
          <w:tcPr>
            <w:tcW w:w="2485" w:type="dxa"/>
          </w:tcPr>
          <w:p w:rsidR="00475325" w:rsidRDefault="00020F2D">
            <w:pPr>
              <w:spacing w:line="288" w:lineRule="auto"/>
              <w:rPr>
                <w:rFonts w:ascii="Calibri" w:eastAsia="Calibri" w:hAnsi="Calibri" w:cs="Calibri"/>
                <w:sz w:val="26"/>
                <w:szCs w:val="26"/>
              </w:rPr>
            </w:pPr>
            <w:r>
              <w:rPr>
                <w:rFonts w:ascii="Calibri" w:eastAsia="Calibri" w:hAnsi="Calibri" w:cs="Calibri"/>
                <w:sz w:val="26"/>
                <w:szCs w:val="26"/>
              </w:rPr>
              <w:t>Nh</w:t>
            </w:r>
            <w:r>
              <w:rPr>
                <w:rFonts w:ascii="Calibri" w:eastAsia="Calibri" w:hAnsi="Calibri" w:cs="Calibri"/>
                <w:sz w:val="26"/>
                <w:szCs w:val="26"/>
              </w:rPr>
              <w:t>ự</w:t>
            </w:r>
            <w:r>
              <w:rPr>
                <w:rFonts w:ascii="Calibri" w:eastAsia="Calibri" w:hAnsi="Calibri" w:cs="Calibri"/>
                <w:sz w:val="26"/>
                <w:szCs w:val="26"/>
              </w:rPr>
              <w:t>a</w:t>
            </w:r>
          </w:p>
        </w:tc>
        <w:tc>
          <w:tcPr>
            <w:tcW w:w="2466" w:type="dxa"/>
          </w:tcPr>
          <w:p w:rsidR="00475325" w:rsidRDefault="00020F2D">
            <w:pPr>
              <w:spacing w:line="288" w:lineRule="auto"/>
              <w:rPr>
                <w:rFonts w:ascii="Calibri" w:eastAsia="Calibri" w:hAnsi="Calibri" w:cs="Calibri"/>
                <w:sz w:val="26"/>
                <w:szCs w:val="26"/>
              </w:rPr>
            </w:pPr>
            <w:r>
              <w:rPr>
                <w:rFonts w:ascii="Calibri" w:eastAsia="Calibri" w:hAnsi="Calibri" w:cs="Calibri"/>
                <w:sz w:val="26"/>
                <w:szCs w:val="26"/>
              </w:rPr>
              <w:t>Th</w:t>
            </w:r>
            <w:r>
              <w:rPr>
                <w:rFonts w:ascii="Calibri" w:eastAsia="Calibri" w:hAnsi="Calibri" w:cs="Calibri"/>
                <w:sz w:val="26"/>
                <w:szCs w:val="26"/>
              </w:rPr>
              <w:t>ủ</w:t>
            </w:r>
            <w:r>
              <w:rPr>
                <w:rFonts w:ascii="Calibri" w:eastAsia="Calibri" w:hAnsi="Calibri" w:cs="Calibri"/>
                <w:sz w:val="26"/>
                <w:szCs w:val="26"/>
              </w:rPr>
              <w:t>y tinh</w:t>
            </w:r>
          </w:p>
        </w:tc>
        <w:tc>
          <w:tcPr>
            <w:tcW w:w="2449" w:type="dxa"/>
          </w:tcPr>
          <w:p w:rsidR="00475325" w:rsidRDefault="00020F2D">
            <w:pPr>
              <w:spacing w:line="288" w:lineRule="auto"/>
              <w:rPr>
                <w:rFonts w:ascii="Calibri" w:eastAsia="Calibri" w:hAnsi="Calibri" w:cs="Calibri"/>
                <w:sz w:val="26"/>
                <w:szCs w:val="26"/>
              </w:rPr>
            </w:pPr>
            <w:r>
              <w:rPr>
                <w:rFonts w:ascii="Calibri" w:eastAsia="Calibri" w:hAnsi="Calibri" w:cs="Calibri"/>
                <w:sz w:val="26"/>
                <w:szCs w:val="26"/>
              </w:rPr>
              <w:t>G</w:t>
            </w:r>
            <w:r>
              <w:rPr>
                <w:rFonts w:ascii="Calibri" w:eastAsia="Calibri" w:hAnsi="Calibri" w:cs="Calibri"/>
                <w:sz w:val="26"/>
                <w:szCs w:val="26"/>
              </w:rPr>
              <w:t>ỗ</w:t>
            </w:r>
          </w:p>
        </w:tc>
        <w:tc>
          <w:tcPr>
            <w:tcW w:w="2454" w:type="dxa"/>
          </w:tcPr>
          <w:p w:rsidR="00475325" w:rsidRDefault="00020F2D">
            <w:pPr>
              <w:spacing w:line="288" w:lineRule="auto"/>
              <w:rPr>
                <w:rFonts w:ascii="Calibri" w:eastAsia="Calibri" w:hAnsi="Calibri" w:cs="Calibri"/>
                <w:sz w:val="26"/>
                <w:szCs w:val="26"/>
              </w:rPr>
            </w:pPr>
            <w:r>
              <w:rPr>
                <w:rFonts w:ascii="Calibri" w:eastAsia="Calibri" w:hAnsi="Calibri" w:cs="Calibri"/>
                <w:sz w:val="26"/>
                <w:szCs w:val="26"/>
              </w:rPr>
              <w:t>Kim lo</w:t>
            </w:r>
            <w:r>
              <w:rPr>
                <w:rFonts w:ascii="Calibri" w:eastAsia="Calibri" w:hAnsi="Calibri" w:cs="Calibri"/>
                <w:sz w:val="26"/>
                <w:szCs w:val="26"/>
              </w:rPr>
              <w:t>ạ</w:t>
            </w:r>
            <w:r>
              <w:rPr>
                <w:rFonts w:ascii="Calibri" w:eastAsia="Calibri" w:hAnsi="Calibri" w:cs="Calibri"/>
                <w:sz w:val="26"/>
                <w:szCs w:val="26"/>
              </w:rPr>
              <w:t>i</w:t>
            </w:r>
          </w:p>
        </w:tc>
      </w:tr>
      <w:tr w:rsidR="00475325">
        <w:tc>
          <w:tcPr>
            <w:tcW w:w="2485" w:type="dxa"/>
          </w:tcPr>
          <w:p w:rsidR="00475325" w:rsidRDefault="00020F2D">
            <w:pPr>
              <w:spacing w:line="288" w:lineRule="auto"/>
              <w:rPr>
                <w:rFonts w:ascii="Calibri" w:eastAsia="Calibri" w:hAnsi="Calibri" w:cs="Calibri"/>
                <w:sz w:val="26"/>
                <w:szCs w:val="26"/>
              </w:rPr>
            </w:pPr>
            <w:r>
              <w:rPr>
                <w:rFonts w:ascii="Calibri" w:eastAsia="Calibri" w:hAnsi="Calibri" w:cs="Calibri"/>
                <w:sz w:val="26"/>
                <w:szCs w:val="26"/>
              </w:rPr>
              <w:t>Thư</w:t>
            </w:r>
            <w:r>
              <w:rPr>
                <w:rFonts w:ascii="Calibri" w:eastAsia="Calibri" w:hAnsi="Calibri" w:cs="Calibri"/>
                <w:sz w:val="26"/>
                <w:szCs w:val="26"/>
              </w:rPr>
              <w:t>ớ</w:t>
            </w:r>
            <w:r>
              <w:rPr>
                <w:rFonts w:ascii="Calibri" w:eastAsia="Calibri" w:hAnsi="Calibri" w:cs="Calibri"/>
                <w:sz w:val="26"/>
                <w:szCs w:val="26"/>
              </w:rPr>
              <w:t>c k</w:t>
            </w:r>
            <w:r>
              <w:rPr>
                <w:rFonts w:ascii="Calibri" w:eastAsia="Calibri" w:hAnsi="Calibri" w:cs="Calibri"/>
                <w:sz w:val="26"/>
                <w:szCs w:val="26"/>
              </w:rPr>
              <w:t>ẻ</w:t>
            </w:r>
          </w:p>
        </w:tc>
        <w:tc>
          <w:tcPr>
            <w:tcW w:w="2466" w:type="dxa"/>
          </w:tcPr>
          <w:p w:rsidR="00475325" w:rsidRDefault="00020F2D">
            <w:pPr>
              <w:spacing w:line="288" w:lineRule="auto"/>
              <w:rPr>
                <w:rFonts w:ascii="Calibri" w:eastAsia="Calibri" w:hAnsi="Calibri" w:cs="Calibri"/>
                <w:sz w:val="26"/>
                <w:szCs w:val="26"/>
              </w:rPr>
            </w:pPr>
            <w:r>
              <w:rPr>
                <w:rFonts w:ascii="Calibri" w:eastAsia="Calibri" w:hAnsi="Calibri" w:cs="Calibri"/>
                <w:sz w:val="26"/>
                <w:szCs w:val="26"/>
              </w:rPr>
              <w:t>C</w:t>
            </w:r>
            <w:r>
              <w:rPr>
                <w:rFonts w:ascii="Calibri" w:eastAsia="Calibri" w:hAnsi="Calibri" w:cs="Calibri"/>
                <w:sz w:val="26"/>
                <w:szCs w:val="26"/>
              </w:rPr>
              <w:t>ử</w:t>
            </w:r>
            <w:r>
              <w:rPr>
                <w:rFonts w:ascii="Calibri" w:eastAsia="Calibri" w:hAnsi="Calibri" w:cs="Calibri"/>
                <w:sz w:val="26"/>
                <w:szCs w:val="26"/>
              </w:rPr>
              <w:t>a s</w:t>
            </w:r>
            <w:r>
              <w:rPr>
                <w:rFonts w:ascii="Calibri" w:eastAsia="Calibri" w:hAnsi="Calibri" w:cs="Calibri"/>
                <w:sz w:val="26"/>
                <w:szCs w:val="26"/>
              </w:rPr>
              <w:t>ổ</w:t>
            </w:r>
          </w:p>
        </w:tc>
        <w:tc>
          <w:tcPr>
            <w:tcW w:w="2449" w:type="dxa"/>
          </w:tcPr>
          <w:p w:rsidR="00475325" w:rsidRDefault="00020F2D">
            <w:pPr>
              <w:spacing w:line="288" w:lineRule="auto"/>
              <w:rPr>
                <w:rFonts w:ascii="Calibri" w:eastAsia="Calibri" w:hAnsi="Calibri" w:cs="Calibri"/>
                <w:sz w:val="26"/>
                <w:szCs w:val="26"/>
              </w:rPr>
            </w:pPr>
            <w:r>
              <w:rPr>
                <w:rFonts w:ascii="Calibri" w:eastAsia="Calibri" w:hAnsi="Calibri" w:cs="Calibri"/>
                <w:sz w:val="26"/>
                <w:szCs w:val="26"/>
              </w:rPr>
              <w:t>C</w:t>
            </w:r>
            <w:r>
              <w:rPr>
                <w:rFonts w:ascii="Calibri" w:eastAsia="Calibri" w:hAnsi="Calibri" w:cs="Calibri"/>
                <w:sz w:val="26"/>
                <w:szCs w:val="26"/>
              </w:rPr>
              <w:t>ử</w:t>
            </w:r>
            <w:r>
              <w:rPr>
                <w:rFonts w:ascii="Calibri" w:eastAsia="Calibri" w:hAnsi="Calibri" w:cs="Calibri"/>
                <w:sz w:val="26"/>
                <w:szCs w:val="26"/>
              </w:rPr>
              <w:t>a ra vào</w:t>
            </w:r>
          </w:p>
        </w:tc>
        <w:tc>
          <w:tcPr>
            <w:tcW w:w="2454" w:type="dxa"/>
          </w:tcPr>
          <w:p w:rsidR="00475325" w:rsidRDefault="00020F2D">
            <w:pPr>
              <w:spacing w:line="288" w:lineRule="auto"/>
              <w:rPr>
                <w:rFonts w:ascii="Calibri" w:eastAsia="Calibri" w:hAnsi="Calibri" w:cs="Calibri"/>
                <w:sz w:val="26"/>
                <w:szCs w:val="26"/>
              </w:rPr>
            </w:pPr>
            <w:r>
              <w:rPr>
                <w:rFonts w:ascii="Calibri" w:eastAsia="Calibri" w:hAnsi="Calibri" w:cs="Calibri"/>
                <w:sz w:val="26"/>
                <w:szCs w:val="26"/>
              </w:rPr>
              <w:t>Tay n</w:t>
            </w:r>
            <w:r>
              <w:rPr>
                <w:rFonts w:ascii="Calibri" w:eastAsia="Calibri" w:hAnsi="Calibri" w:cs="Calibri"/>
                <w:sz w:val="26"/>
                <w:szCs w:val="26"/>
              </w:rPr>
              <w:t>ắ</w:t>
            </w:r>
            <w:r>
              <w:rPr>
                <w:rFonts w:ascii="Calibri" w:eastAsia="Calibri" w:hAnsi="Calibri" w:cs="Calibri"/>
                <w:sz w:val="26"/>
                <w:szCs w:val="26"/>
              </w:rPr>
              <w:t>m c</w:t>
            </w:r>
            <w:r>
              <w:rPr>
                <w:rFonts w:ascii="Calibri" w:eastAsia="Calibri" w:hAnsi="Calibri" w:cs="Calibri"/>
                <w:sz w:val="26"/>
                <w:szCs w:val="26"/>
              </w:rPr>
              <w:t>ử</w:t>
            </w:r>
            <w:r>
              <w:rPr>
                <w:rFonts w:ascii="Calibri" w:eastAsia="Calibri" w:hAnsi="Calibri" w:cs="Calibri"/>
                <w:sz w:val="26"/>
                <w:szCs w:val="26"/>
              </w:rPr>
              <w:t>a</w:t>
            </w:r>
          </w:p>
        </w:tc>
      </w:tr>
      <w:tr w:rsidR="00475325">
        <w:tc>
          <w:tcPr>
            <w:tcW w:w="2485" w:type="dxa"/>
          </w:tcPr>
          <w:p w:rsidR="00475325" w:rsidRDefault="00475325">
            <w:pPr>
              <w:spacing w:line="288" w:lineRule="auto"/>
              <w:rPr>
                <w:rFonts w:ascii="Calibri" w:eastAsia="Calibri" w:hAnsi="Calibri" w:cs="Calibri"/>
                <w:sz w:val="26"/>
                <w:szCs w:val="26"/>
              </w:rPr>
            </w:pPr>
          </w:p>
        </w:tc>
        <w:tc>
          <w:tcPr>
            <w:tcW w:w="2466" w:type="dxa"/>
          </w:tcPr>
          <w:p w:rsidR="00475325" w:rsidRDefault="00475325">
            <w:pPr>
              <w:spacing w:line="288" w:lineRule="auto"/>
              <w:rPr>
                <w:rFonts w:ascii="Calibri" w:eastAsia="Calibri" w:hAnsi="Calibri" w:cs="Calibri"/>
                <w:sz w:val="26"/>
                <w:szCs w:val="26"/>
              </w:rPr>
            </w:pPr>
          </w:p>
        </w:tc>
        <w:tc>
          <w:tcPr>
            <w:tcW w:w="2449" w:type="dxa"/>
          </w:tcPr>
          <w:p w:rsidR="00475325" w:rsidRDefault="00475325">
            <w:pPr>
              <w:spacing w:line="288" w:lineRule="auto"/>
              <w:rPr>
                <w:rFonts w:ascii="Calibri" w:eastAsia="Calibri" w:hAnsi="Calibri" w:cs="Calibri"/>
                <w:sz w:val="26"/>
                <w:szCs w:val="26"/>
              </w:rPr>
            </w:pPr>
          </w:p>
        </w:tc>
        <w:tc>
          <w:tcPr>
            <w:tcW w:w="2454" w:type="dxa"/>
          </w:tcPr>
          <w:p w:rsidR="00475325" w:rsidRDefault="00475325">
            <w:pPr>
              <w:spacing w:line="288" w:lineRule="auto"/>
              <w:rPr>
                <w:rFonts w:ascii="Calibri" w:eastAsia="Calibri" w:hAnsi="Calibri" w:cs="Calibri"/>
                <w:sz w:val="26"/>
                <w:szCs w:val="26"/>
              </w:rPr>
            </w:pPr>
          </w:p>
        </w:tc>
      </w:tr>
      <w:tr w:rsidR="00475325">
        <w:tc>
          <w:tcPr>
            <w:tcW w:w="2485" w:type="dxa"/>
          </w:tcPr>
          <w:p w:rsidR="00475325" w:rsidRDefault="00475325">
            <w:pPr>
              <w:spacing w:line="288" w:lineRule="auto"/>
              <w:rPr>
                <w:rFonts w:ascii="Calibri" w:eastAsia="Calibri" w:hAnsi="Calibri" w:cs="Calibri"/>
                <w:sz w:val="26"/>
                <w:szCs w:val="26"/>
              </w:rPr>
            </w:pPr>
          </w:p>
        </w:tc>
        <w:tc>
          <w:tcPr>
            <w:tcW w:w="2466" w:type="dxa"/>
          </w:tcPr>
          <w:p w:rsidR="00475325" w:rsidRDefault="00475325">
            <w:pPr>
              <w:spacing w:line="288" w:lineRule="auto"/>
              <w:rPr>
                <w:rFonts w:ascii="Calibri" w:eastAsia="Calibri" w:hAnsi="Calibri" w:cs="Calibri"/>
                <w:sz w:val="26"/>
                <w:szCs w:val="26"/>
              </w:rPr>
            </w:pPr>
          </w:p>
        </w:tc>
        <w:tc>
          <w:tcPr>
            <w:tcW w:w="2449" w:type="dxa"/>
          </w:tcPr>
          <w:p w:rsidR="00475325" w:rsidRDefault="00475325">
            <w:pPr>
              <w:spacing w:line="288" w:lineRule="auto"/>
              <w:rPr>
                <w:rFonts w:ascii="Calibri" w:eastAsia="Calibri" w:hAnsi="Calibri" w:cs="Calibri"/>
                <w:sz w:val="26"/>
                <w:szCs w:val="26"/>
              </w:rPr>
            </w:pPr>
          </w:p>
        </w:tc>
        <w:tc>
          <w:tcPr>
            <w:tcW w:w="2454" w:type="dxa"/>
          </w:tcPr>
          <w:p w:rsidR="00475325" w:rsidRDefault="00475325">
            <w:pPr>
              <w:spacing w:line="288" w:lineRule="auto"/>
              <w:rPr>
                <w:rFonts w:ascii="Calibri" w:eastAsia="Calibri" w:hAnsi="Calibri" w:cs="Calibri"/>
                <w:sz w:val="26"/>
                <w:szCs w:val="26"/>
              </w:rPr>
            </w:pPr>
          </w:p>
        </w:tc>
      </w:tr>
      <w:tr w:rsidR="00475325">
        <w:tc>
          <w:tcPr>
            <w:tcW w:w="2485" w:type="dxa"/>
          </w:tcPr>
          <w:p w:rsidR="00475325" w:rsidRDefault="00475325">
            <w:pPr>
              <w:spacing w:line="288" w:lineRule="auto"/>
              <w:rPr>
                <w:rFonts w:ascii="Calibri" w:eastAsia="Calibri" w:hAnsi="Calibri" w:cs="Calibri"/>
                <w:sz w:val="26"/>
                <w:szCs w:val="26"/>
              </w:rPr>
            </w:pPr>
          </w:p>
        </w:tc>
        <w:tc>
          <w:tcPr>
            <w:tcW w:w="2466" w:type="dxa"/>
          </w:tcPr>
          <w:p w:rsidR="00475325" w:rsidRDefault="00475325">
            <w:pPr>
              <w:spacing w:line="288" w:lineRule="auto"/>
              <w:rPr>
                <w:rFonts w:ascii="Calibri" w:eastAsia="Calibri" w:hAnsi="Calibri" w:cs="Calibri"/>
                <w:sz w:val="26"/>
                <w:szCs w:val="26"/>
              </w:rPr>
            </w:pPr>
          </w:p>
        </w:tc>
        <w:tc>
          <w:tcPr>
            <w:tcW w:w="2449" w:type="dxa"/>
          </w:tcPr>
          <w:p w:rsidR="00475325" w:rsidRDefault="00475325">
            <w:pPr>
              <w:spacing w:line="288" w:lineRule="auto"/>
              <w:rPr>
                <w:rFonts w:ascii="Calibri" w:eastAsia="Calibri" w:hAnsi="Calibri" w:cs="Calibri"/>
                <w:sz w:val="26"/>
                <w:szCs w:val="26"/>
              </w:rPr>
            </w:pPr>
          </w:p>
        </w:tc>
        <w:tc>
          <w:tcPr>
            <w:tcW w:w="2454" w:type="dxa"/>
          </w:tcPr>
          <w:p w:rsidR="00475325" w:rsidRDefault="00475325">
            <w:pPr>
              <w:spacing w:line="288" w:lineRule="auto"/>
              <w:rPr>
                <w:rFonts w:ascii="Calibri" w:eastAsia="Calibri" w:hAnsi="Calibri" w:cs="Calibri"/>
                <w:sz w:val="26"/>
                <w:szCs w:val="26"/>
              </w:rPr>
            </w:pPr>
          </w:p>
        </w:tc>
      </w:tr>
    </w:tbl>
    <w:p w:rsidR="00475325" w:rsidRDefault="00475325">
      <w:pPr>
        <w:spacing w:line="288" w:lineRule="auto"/>
        <w:rPr>
          <w:rFonts w:ascii="Calibri" w:eastAsia="Calibri" w:hAnsi="Calibri" w:cs="Calibri"/>
          <w:sz w:val="26"/>
          <w:szCs w:val="26"/>
        </w:rPr>
      </w:pPr>
    </w:p>
    <w:p w:rsidR="00475325" w:rsidRDefault="00475325">
      <w:pPr>
        <w:spacing w:line="288" w:lineRule="auto"/>
        <w:rPr>
          <w:rFonts w:ascii="Calibri" w:eastAsia="Calibri" w:hAnsi="Calibri" w:cs="Calibri"/>
          <w:sz w:val="26"/>
          <w:szCs w:val="26"/>
        </w:rPr>
      </w:pPr>
    </w:p>
    <w:p w:rsidR="00475325" w:rsidRDefault="00020F2D">
      <w:pPr>
        <w:spacing w:line="288" w:lineRule="auto"/>
        <w:ind w:firstLine="284"/>
        <w:rPr>
          <w:rFonts w:ascii="Calibri" w:eastAsia="Calibri" w:hAnsi="Calibri" w:cs="Calibri"/>
          <w:sz w:val="26"/>
          <w:szCs w:val="26"/>
        </w:rPr>
      </w:pPr>
      <w:r>
        <w:rPr>
          <w:rFonts w:ascii="Calibri" w:eastAsia="Calibri" w:hAnsi="Calibri" w:cs="Calibri"/>
          <w:b/>
          <w:sz w:val="26"/>
          <w:szCs w:val="26"/>
        </w:rPr>
        <w:t>Câu 3.</w:t>
      </w:r>
      <w:r>
        <w:rPr>
          <w:rFonts w:ascii="Calibri" w:eastAsia="Calibri" w:hAnsi="Calibri" w:cs="Calibri"/>
          <w:sz w:val="26"/>
          <w:szCs w:val="26"/>
        </w:rPr>
        <w:t xml:space="preserve"> Cho bi</w:t>
      </w:r>
      <w:r>
        <w:rPr>
          <w:rFonts w:ascii="Calibri" w:eastAsia="Calibri" w:hAnsi="Calibri" w:cs="Calibri"/>
          <w:sz w:val="26"/>
          <w:szCs w:val="26"/>
        </w:rPr>
        <w:t>ế</w:t>
      </w:r>
      <w:r>
        <w:rPr>
          <w:rFonts w:ascii="Calibri" w:eastAsia="Calibri" w:hAnsi="Calibri" w:cs="Calibri"/>
          <w:sz w:val="26"/>
          <w:szCs w:val="26"/>
        </w:rPr>
        <w:t>t tính ch</w:t>
      </w:r>
      <w:r>
        <w:rPr>
          <w:rFonts w:ascii="Calibri" w:eastAsia="Calibri" w:hAnsi="Calibri" w:cs="Calibri"/>
          <w:sz w:val="26"/>
          <w:szCs w:val="26"/>
        </w:rPr>
        <w:t>ấ</w:t>
      </w:r>
      <w:r>
        <w:rPr>
          <w:rFonts w:ascii="Calibri" w:eastAsia="Calibri" w:hAnsi="Calibri" w:cs="Calibri"/>
          <w:sz w:val="26"/>
          <w:szCs w:val="26"/>
        </w:rPr>
        <w:t>t c</w:t>
      </w:r>
      <w:r>
        <w:rPr>
          <w:rFonts w:ascii="Calibri" w:eastAsia="Calibri" w:hAnsi="Calibri" w:cs="Calibri"/>
          <w:sz w:val="26"/>
          <w:szCs w:val="26"/>
        </w:rPr>
        <w:t>ủ</w:t>
      </w:r>
      <w:r>
        <w:rPr>
          <w:rFonts w:ascii="Calibri" w:eastAsia="Calibri" w:hAnsi="Calibri" w:cs="Calibri"/>
          <w:sz w:val="26"/>
          <w:szCs w:val="26"/>
        </w:rPr>
        <w:t>a các v</w:t>
      </w:r>
      <w:r>
        <w:rPr>
          <w:rFonts w:ascii="Calibri" w:eastAsia="Calibri" w:hAnsi="Calibri" w:cs="Calibri"/>
          <w:sz w:val="26"/>
          <w:szCs w:val="26"/>
        </w:rPr>
        <w:t>ậ</w:t>
      </w:r>
      <w:r>
        <w:rPr>
          <w:rFonts w:ascii="Calibri" w:eastAsia="Calibri" w:hAnsi="Calibri" w:cs="Calibri"/>
          <w:sz w:val="26"/>
          <w:szCs w:val="26"/>
        </w:rPr>
        <w:t>t li</w:t>
      </w:r>
      <w:r>
        <w:rPr>
          <w:rFonts w:ascii="Calibri" w:eastAsia="Calibri" w:hAnsi="Calibri" w:cs="Calibri"/>
          <w:sz w:val="26"/>
          <w:szCs w:val="26"/>
        </w:rPr>
        <w:t>ệ</w:t>
      </w:r>
      <w:r>
        <w:rPr>
          <w:rFonts w:ascii="Calibri" w:eastAsia="Calibri" w:hAnsi="Calibri" w:cs="Calibri"/>
          <w:sz w:val="26"/>
          <w:szCs w:val="26"/>
        </w:rPr>
        <w:t>u làm ra các đ</w:t>
      </w:r>
      <w:r>
        <w:rPr>
          <w:rFonts w:ascii="Calibri" w:eastAsia="Calibri" w:hAnsi="Calibri" w:cs="Calibri"/>
          <w:sz w:val="26"/>
          <w:szCs w:val="26"/>
        </w:rPr>
        <w:t>ồ</w:t>
      </w:r>
      <w:r>
        <w:rPr>
          <w:rFonts w:ascii="Calibri" w:eastAsia="Calibri" w:hAnsi="Calibri" w:cs="Calibri"/>
          <w:sz w:val="26"/>
          <w:szCs w:val="26"/>
        </w:rPr>
        <w:t xml:space="preserve"> v</w:t>
      </w:r>
      <w:r>
        <w:rPr>
          <w:rFonts w:ascii="Calibri" w:eastAsia="Calibri" w:hAnsi="Calibri" w:cs="Calibri"/>
          <w:sz w:val="26"/>
          <w:szCs w:val="26"/>
        </w:rPr>
        <w:t>ậ</w:t>
      </w:r>
      <w:r>
        <w:rPr>
          <w:rFonts w:ascii="Calibri" w:eastAsia="Calibri" w:hAnsi="Calibri" w:cs="Calibri"/>
          <w:sz w:val="26"/>
          <w:szCs w:val="26"/>
        </w:rPr>
        <w:t>t dư</w:t>
      </w:r>
      <w:r>
        <w:rPr>
          <w:rFonts w:ascii="Calibri" w:eastAsia="Calibri" w:hAnsi="Calibri" w:cs="Calibri"/>
          <w:sz w:val="26"/>
          <w:szCs w:val="26"/>
        </w:rPr>
        <w:t>ớ</w:t>
      </w:r>
      <w:r>
        <w:rPr>
          <w:rFonts w:ascii="Calibri" w:eastAsia="Calibri" w:hAnsi="Calibri" w:cs="Calibri"/>
          <w:sz w:val="26"/>
          <w:szCs w:val="26"/>
        </w:rPr>
        <w:t>i đây. T</w:t>
      </w:r>
      <w:r>
        <w:rPr>
          <w:rFonts w:ascii="Calibri" w:eastAsia="Calibri" w:hAnsi="Calibri" w:cs="Calibri"/>
          <w:sz w:val="26"/>
          <w:szCs w:val="26"/>
        </w:rPr>
        <w:t>ạ</w:t>
      </w:r>
      <w:r>
        <w:rPr>
          <w:rFonts w:ascii="Calibri" w:eastAsia="Calibri" w:hAnsi="Calibri" w:cs="Calibri"/>
          <w:sz w:val="26"/>
          <w:szCs w:val="26"/>
        </w:rPr>
        <w:t>i sao l</w:t>
      </w:r>
      <w:r>
        <w:rPr>
          <w:rFonts w:ascii="Calibri" w:eastAsia="Calibri" w:hAnsi="Calibri" w:cs="Calibri"/>
          <w:sz w:val="26"/>
          <w:szCs w:val="26"/>
        </w:rPr>
        <w:t>ạ</w:t>
      </w:r>
      <w:r>
        <w:rPr>
          <w:rFonts w:ascii="Calibri" w:eastAsia="Calibri" w:hAnsi="Calibri" w:cs="Calibri"/>
          <w:sz w:val="26"/>
          <w:szCs w:val="26"/>
        </w:rPr>
        <w:t>i dùng v</w:t>
      </w:r>
      <w:r>
        <w:rPr>
          <w:rFonts w:ascii="Calibri" w:eastAsia="Calibri" w:hAnsi="Calibri" w:cs="Calibri"/>
          <w:sz w:val="26"/>
          <w:szCs w:val="26"/>
        </w:rPr>
        <w:t>ậ</w:t>
      </w:r>
      <w:r>
        <w:rPr>
          <w:rFonts w:ascii="Calibri" w:eastAsia="Calibri" w:hAnsi="Calibri" w:cs="Calibri"/>
          <w:sz w:val="26"/>
          <w:szCs w:val="26"/>
        </w:rPr>
        <w:t>t li</w:t>
      </w:r>
      <w:r>
        <w:rPr>
          <w:rFonts w:ascii="Calibri" w:eastAsia="Calibri" w:hAnsi="Calibri" w:cs="Calibri"/>
          <w:sz w:val="26"/>
          <w:szCs w:val="26"/>
        </w:rPr>
        <w:t>ệ</w:t>
      </w:r>
      <w:r>
        <w:rPr>
          <w:rFonts w:ascii="Calibri" w:eastAsia="Calibri" w:hAnsi="Calibri" w:cs="Calibri"/>
          <w:sz w:val="26"/>
          <w:szCs w:val="26"/>
        </w:rPr>
        <w:t>u đó đ</w:t>
      </w:r>
      <w:r>
        <w:rPr>
          <w:rFonts w:ascii="Calibri" w:eastAsia="Calibri" w:hAnsi="Calibri" w:cs="Calibri"/>
          <w:sz w:val="26"/>
          <w:szCs w:val="26"/>
        </w:rPr>
        <w:t>ể</w:t>
      </w:r>
      <w:r>
        <w:rPr>
          <w:rFonts w:ascii="Calibri" w:eastAsia="Calibri" w:hAnsi="Calibri" w:cs="Calibri"/>
          <w:sz w:val="26"/>
          <w:szCs w:val="26"/>
        </w:rPr>
        <w:t xml:space="preserve"> làm ra các đ</w:t>
      </w:r>
      <w:r>
        <w:rPr>
          <w:rFonts w:ascii="Calibri" w:eastAsia="Calibri" w:hAnsi="Calibri" w:cs="Calibri"/>
          <w:sz w:val="26"/>
          <w:szCs w:val="26"/>
        </w:rPr>
        <w:t>ồ</w:t>
      </w:r>
      <w:r>
        <w:rPr>
          <w:rFonts w:ascii="Calibri" w:eastAsia="Calibri" w:hAnsi="Calibri" w:cs="Calibri"/>
          <w:sz w:val="26"/>
          <w:szCs w:val="26"/>
        </w:rPr>
        <w:t xml:space="preserve"> v</w:t>
      </w:r>
      <w:r>
        <w:rPr>
          <w:rFonts w:ascii="Calibri" w:eastAsia="Calibri" w:hAnsi="Calibri" w:cs="Calibri"/>
          <w:sz w:val="26"/>
          <w:szCs w:val="26"/>
        </w:rPr>
        <w:t>ậ</w:t>
      </w:r>
      <w:r>
        <w:rPr>
          <w:rFonts w:ascii="Calibri" w:eastAsia="Calibri" w:hAnsi="Calibri" w:cs="Calibri"/>
          <w:sz w:val="26"/>
          <w:szCs w:val="26"/>
        </w:rPr>
        <w:t>t này?</w:t>
      </w:r>
    </w:p>
    <w:p w:rsidR="00475325" w:rsidRDefault="00020F2D">
      <w:pPr>
        <w:spacing w:line="288" w:lineRule="auto"/>
        <w:ind w:firstLine="284"/>
        <w:jc w:val="center"/>
        <w:rPr>
          <w:rFonts w:ascii="Calibri" w:eastAsia="Calibri" w:hAnsi="Calibri" w:cs="Calibri"/>
          <w:sz w:val="26"/>
          <w:szCs w:val="26"/>
        </w:rPr>
      </w:pPr>
      <w:r>
        <w:rPr>
          <w:rFonts w:ascii="Calibri" w:eastAsia="Calibri" w:hAnsi="Calibri" w:cs="Calibri"/>
          <w:noProof/>
          <w:sz w:val="26"/>
          <w:szCs w:val="26"/>
        </w:rPr>
        <w:drawing>
          <wp:inline distT="0" distB="0" distL="0" distR="0">
            <wp:extent cx="5709920" cy="1116330"/>
            <wp:effectExtent l="0" t="0" r="0" b="0"/>
            <wp:docPr id="1536"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29"/>
                    <a:srcRect/>
                    <a:stretch>
                      <a:fillRect/>
                    </a:stretch>
                  </pic:blipFill>
                  <pic:spPr>
                    <a:xfrm>
                      <a:off x="0" y="0"/>
                      <a:ext cx="5709920" cy="1116330"/>
                    </a:xfrm>
                    <a:prstGeom prst="rect">
                      <a:avLst/>
                    </a:prstGeom>
                    <a:ln/>
                  </pic:spPr>
                </pic:pic>
              </a:graphicData>
            </a:graphic>
          </wp:inline>
        </w:drawing>
      </w:r>
    </w:p>
    <w:p w:rsidR="00475325" w:rsidRDefault="00020F2D">
      <w:pPr>
        <w:spacing w:line="288" w:lineRule="auto"/>
        <w:ind w:firstLine="284"/>
        <w:rPr>
          <w:rFonts w:ascii="Calibri" w:eastAsia="Calibri" w:hAnsi="Calibri" w:cs="Calibri"/>
          <w:b/>
          <w:color w:val="FF0000"/>
          <w:sz w:val="26"/>
          <w:szCs w:val="26"/>
        </w:rPr>
      </w:pPr>
      <w:r>
        <w:rPr>
          <w:rFonts w:ascii="Calibri" w:eastAsia="Calibri" w:hAnsi="Calibri" w:cs="Calibri"/>
          <w:b/>
          <w:color w:val="FF0000"/>
          <w:sz w:val="26"/>
          <w:szCs w:val="26"/>
        </w:rPr>
        <w:t>2. Đánh giá</w:t>
      </w:r>
    </w:p>
    <w:p w:rsidR="00475325" w:rsidRDefault="00020F2D">
      <w:pPr>
        <w:spacing w:line="288" w:lineRule="auto"/>
        <w:ind w:firstLine="284"/>
        <w:rPr>
          <w:rFonts w:ascii="Calibri" w:eastAsia="Calibri" w:hAnsi="Calibri" w:cs="Calibri"/>
          <w:sz w:val="26"/>
          <w:szCs w:val="26"/>
        </w:rPr>
      </w:pPr>
      <w:r>
        <w:rPr>
          <w:rFonts w:ascii="Calibri" w:eastAsia="Calibri" w:hAnsi="Calibri" w:cs="Calibri"/>
          <w:sz w:val="26"/>
          <w:szCs w:val="26"/>
        </w:rPr>
        <w:t>- VD: Tr</w:t>
      </w:r>
      <w:r>
        <w:rPr>
          <w:rFonts w:ascii="Calibri" w:eastAsia="Calibri" w:hAnsi="Calibri" w:cs="Calibri"/>
          <w:sz w:val="26"/>
          <w:szCs w:val="26"/>
        </w:rPr>
        <w:t>ả</w:t>
      </w:r>
      <w:r>
        <w:rPr>
          <w:rFonts w:ascii="Calibri" w:eastAsia="Calibri" w:hAnsi="Calibri" w:cs="Calibri"/>
          <w:sz w:val="26"/>
          <w:szCs w:val="26"/>
        </w:rPr>
        <w:t xml:space="preserve"> l</w:t>
      </w:r>
      <w:r>
        <w:rPr>
          <w:rFonts w:ascii="Calibri" w:eastAsia="Calibri" w:hAnsi="Calibri" w:cs="Calibri"/>
          <w:sz w:val="26"/>
          <w:szCs w:val="26"/>
        </w:rPr>
        <w:t>ờ</w:t>
      </w:r>
      <w:r>
        <w:rPr>
          <w:rFonts w:ascii="Calibri" w:eastAsia="Calibri" w:hAnsi="Calibri" w:cs="Calibri"/>
          <w:sz w:val="26"/>
          <w:szCs w:val="26"/>
        </w:rPr>
        <w:t>i đúng và đ</w:t>
      </w:r>
      <w:r>
        <w:rPr>
          <w:rFonts w:ascii="Calibri" w:eastAsia="Calibri" w:hAnsi="Calibri" w:cs="Calibri"/>
          <w:sz w:val="26"/>
          <w:szCs w:val="26"/>
        </w:rPr>
        <w:t>ầ</w:t>
      </w:r>
      <w:r>
        <w:rPr>
          <w:rFonts w:ascii="Calibri" w:eastAsia="Calibri" w:hAnsi="Calibri" w:cs="Calibri"/>
          <w:sz w:val="26"/>
          <w:szCs w:val="26"/>
        </w:rPr>
        <w:t>y đ</w:t>
      </w:r>
      <w:r>
        <w:rPr>
          <w:rFonts w:ascii="Calibri" w:eastAsia="Calibri" w:hAnsi="Calibri" w:cs="Calibri"/>
          <w:sz w:val="26"/>
          <w:szCs w:val="26"/>
        </w:rPr>
        <w:t>ủ</w:t>
      </w:r>
      <w:r>
        <w:rPr>
          <w:rFonts w:ascii="Calibri" w:eastAsia="Calibri" w:hAnsi="Calibri" w:cs="Calibri"/>
          <w:sz w:val="26"/>
          <w:szCs w:val="26"/>
        </w:rPr>
        <w:t xml:space="preserve"> 3 câu h</w:t>
      </w:r>
      <w:r>
        <w:rPr>
          <w:rFonts w:ascii="Calibri" w:eastAsia="Calibri" w:hAnsi="Calibri" w:cs="Calibri"/>
          <w:sz w:val="26"/>
          <w:szCs w:val="26"/>
        </w:rPr>
        <w:t>ỏ</w:t>
      </w:r>
      <w:r>
        <w:rPr>
          <w:rFonts w:ascii="Calibri" w:eastAsia="Calibri" w:hAnsi="Calibri" w:cs="Calibri"/>
          <w:sz w:val="26"/>
          <w:szCs w:val="26"/>
        </w:rPr>
        <w:t>i.</w:t>
      </w:r>
    </w:p>
    <w:p w:rsidR="00475325" w:rsidRDefault="00020F2D">
      <w:pPr>
        <w:spacing w:line="288" w:lineRule="auto"/>
        <w:ind w:firstLine="284"/>
        <w:rPr>
          <w:rFonts w:ascii="Calibri" w:eastAsia="Calibri" w:hAnsi="Calibri" w:cs="Calibri"/>
          <w:sz w:val="26"/>
          <w:szCs w:val="26"/>
        </w:rPr>
      </w:pPr>
      <w:r>
        <w:rPr>
          <w:rFonts w:ascii="Calibri" w:eastAsia="Calibri" w:hAnsi="Calibri" w:cs="Calibri"/>
          <w:sz w:val="26"/>
          <w:szCs w:val="26"/>
        </w:rPr>
        <w:t>- H: Câu 1. Tr</w:t>
      </w:r>
      <w:r>
        <w:rPr>
          <w:rFonts w:ascii="Calibri" w:eastAsia="Calibri" w:hAnsi="Calibri" w:cs="Calibri"/>
          <w:sz w:val="26"/>
          <w:szCs w:val="26"/>
        </w:rPr>
        <w:t>ả</w:t>
      </w:r>
      <w:r>
        <w:rPr>
          <w:rFonts w:ascii="Calibri" w:eastAsia="Calibri" w:hAnsi="Calibri" w:cs="Calibri"/>
          <w:sz w:val="26"/>
          <w:szCs w:val="26"/>
        </w:rPr>
        <w:t xml:space="preserve"> l</w:t>
      </w:r>
      <w:r>
        <w:rPr>
          <w:rFonts w:ascii="Calibri" w:eastAsia="Calibri" w:hAnsi="Calibri" w:cs="Calibri"/>
          <w:sz w:val="26"/>
          <w:szCs w:val="26"/>
        </w:rPr>
        <w:t>ờ</w:t>
      </w:r>
      <w:r>
        <w:rPr>
          <w:rFonts w:ascii="Calibri" w:eastAsia="Calibri" w:hAnsi="Calibri" w:cs="Calibri"/>
          <w:sz w:val="26"/>
          <w:szCs w:val="26"/>
        </w:rPr>
        <w:t>i 3 đ</w:t>
      </w:r>
      <w:r>
        <w:rPr>
          <w:rFonts w:ascii="Calibri" w:eastAsia="Calibri" w:hAnsi="Calibri" w:cs="Calibri"/>
          <w:sz w:val="26"/>
          <w:szCs w:val="26"/>
        </w:rPr>
        <w:t>ồ</w:t>
      </w:r>
      <w:r>
        <w:rPr>
          <w:rFonts w:ascii="Calibri" w:eastAsia="Calibri" w:hAnsi="Calibri" w:cs="Calibri"/>
          <w:sz w:val="26"/>
          <w:szCs w:val="26"/>
        </w:rPr>
        <w:t xml:space="preserve"> v</w:t>
      </w:r>
      <w:r>
        <w:rPr>
          <w:rFonts w:ascii="Calibri" w:eastAsia="Calibri" w:hAnsi="Calibri" w:cs="Calibri"/>
          <w:sz w:val="26"/>
          <w:szCs w:val="26"/>
        </w:rPr>
        <w:t>ậ</w:t>
      </w:r>
      <w:r>
        <w:rPr>
          <w:rFonts w:ascii="Calibri" w:eastAsia="Calibri" w:hAnsi="Calibri" w:cs="Calibri"/>
          <w:sz w:val="26"/>
          <w:szCs w:val="26"/>
        </w:rPr>
        <w:t>t tr</w:t>
      </w:r>
      <w:r>
        <w:rPr>
          <w:rFonts w:ascii="Calibri" w:eastAsia="Calibri" w:hAnsi="Calibri" w:cs="Calibri"/>
          <w:sz w:val="26"/>
          <w:szCs w:val="26"/>
        </w:rPr>
        <w:t>ở</w:t>
      </w:r>
      <w:r>
        <w:rPr>
          <w:rFonts w:ascii="Calibri" w:eastAsia="Calibri" w:hAnsi="Calibri" w:cs="Calibri"/>
          <w:sz w:val="26"/>
          <w:szCs w:val="26"/>
        </w:rPr>
        <w:t xml:space="preserve"> lên; câu 2. Đi</w:t>
      </w:r>
      <w:r>
        <w:rPr>
          <w:rFonts w:ascii="Calibri" w:eastAsia="Calibri" w:hAnsi="Calibri" w:cs="Calibri"/>
          <w:sz w:val="26"/>
          <w:szCs w:val="26"/>
        </w:rPr>
        <w:t>ề</w:t>
      </w:r>
      <w:r>
        <w:rPr>
          <w:rFonts w:ascii="Calibri" w:eastAsia="Calibri" w:hAnsi="Calibri" w:cs="Calibri"/>
          <w:sz w:val="26"/>
          <w:szCs w:val="26"/>
        </w:rPr>
        <w:t>n đư</w:t>
      </w:r>
      <w:r>
        <w:rPr>
          <w:rFonts w:ascii="Calibri" w:eastAsia="Calibri" w:hAnsi="Calibri" w:cs="Calibri"/>
          <w:sz w:val="26"/>
          <w:szCs w:val="26"/>
        </w:rPr>
        <w:t>ợ</w:t>
      </w:r>
      <w:r>
        <w:rPr>
          <w:rFonts w:ascii="Calibri" w:eastAsia="Calibri" w:hAnsi="Calibri" w:cs="Calibri"/>
          <w:sz w:val="26"/>
          <w:szCs w:val="26"/>
        </w:rPr>
        <w:t>c 5 – 8 đ</w:t>
      </w:r>
      <w:r>
        <w:rPr>
          <w:rFonts w:ascii="Calibri" w:eastAsia="Calibri" w:hAnsi="Calibri" w:cs="Calibri"/>
          <w:sz w:val="26"/>
          <w:szCs w:val="26"/>
        </w:rPr>
        <w:t>ồ</w:t>
      </w:r>
      <w:r>
        <w:rPr>
          <w:rFonts w:ascii="Calibri" w:eastAsia="Calibri" w:hAnsi="Calibri" w:cs="Calibri"/>
          <w:sz w:val="26"/>
          <w:szCs w:val="26"/>
        </w:rPr>
        <w:t xml:space="preserve"> v</w:t>
      </w:r>
      <w:r>
        <w:rPr>
          <w:rFonts w:ascii="Calibri" w:eastAsia="Calibri" w:hAnsi="Calibri" w:cs="Calibri"/>
          <w:sz w:val="26"/>
          <w:szCs w:val="26"/>
        </w:rPr>
        <w:t>ậ</w:t>
      </w:r>
      <w:r>
        <w:rPr>
          <w:rFonts w:ascii="Calibri" w:eastAsia="Calibri" w:hAnsi="Calibri" w:cs="Calibri"/>
          <w:sz w:val="26"/>
          <w:szCs w:val="26"/>
        </w:rPr>
        <w:t xml:space="preserve">t </w:t>
      </w:r>
      <w:r>
        <w:rPr>
          <w:rFonts w:ascii="Calibri" w:eastAsia="Calibri" w:hAnsi="Calibri" w:cs="Calibri"/>
          <w:sz w:val="26"/>
          <w:szCs w:val="26"/>
        </w:rPr>
        <w:t>ứ</w:t>
      </w:r>
      <w:r>
        <w:rPr>
          <w:rFonts w:ascii="Calibri" w:eastAsia="Calibri" w:hAnsi="Calibri" w:cs="Calibri"/>
          <w:sz w:val="26"/>
          <w:szCs w:val="26"/>
        </w:rPr>
        <w:t>ng v</w:t>
      </w:r>
      <w:r>
        <w:rPr>
          <w:rFonts w:ascii="Calibri" w:eastAsia="Calibri" w:hAnsi="Calibri" w:cs="Calibri"/>
          <w:sz w:val="26"/>
          <w:szCs w:val="26"/>
        </w:rPr>
        <w:t>ớ</w:t>
      </w:r>
      <w:r>
        <w:rPr>
          <w:rFonts w:ascii="Calibri" w:eastAsia="Calibri" w:hAnsi="Calibri" w:cs="Calibri"/>
          <w:sz w:val="26"/>
          <w:szCs w:val="26"/>
        </w:rPr>
        <w:t>i m</w:t>
      </w:r>
      <w:r>
        <w:rPr>
          <w:rFonts w:ascii="Calibri" w:eastAsia="Calibri" w:hAnsi="Calibri" w:cs="Calibri"/>
          <w:sz w:val="26"/>
          <w:szCs w:val="26"/>
        </w:rPr>
        <w:t>ỗ</w:t>
      </w:r>
      <w:r>
        <w:rPr>
          <w:rFonts w:ascii="Calibri" w:eastAsia="Calibri" w:hAnsi="Calibri" w:cs="Calibri"/>
          <w:sz w:val="26"/>
          <w:szCs w:val="26"/>
        </w:rPr>
        <w:t>i v</w:t>
      </w:r>
      <w:r>
        <w:rPr>
          <w:rFonts w:ascii="Calibri" w:eastAsia="Calibri" w:hAnsi="Calibri" w:cs="Calibri"/>
          <w:sz w:val="26"/>
          <w:szCs w:val="26"/>
        </w:rPr>
        <w:t>ậ</w:t>
      </w:r>
      <w:r>
        <w:rPr>
          <w:rFonts w:ascii="Calibri" w:eastAsia="Calibri" w:hAnsi="Calibri" w:cs="Calibri"/>
          <w:sz w:val="26"/>
          <w:szCs w:val="26"/>
        </w:rPr>
        <w:t>t li</w:t>
      </w:r>
      <w:r>
        <w:rPr>
          <w:rFonts w:ascii="Calibri" w:eastAsia="Calibri" w:hAnsi="Calibri" w:cs="Calibri"/>
          <w:sz w:val="26"/>
          <w:szCs w:val="26"/>
        </w:rPr>
        <w:t>ệ</w:t>
      </w:r>
      <w:r>
        <w:rPr>
          <w:rFonts w:ascii="Calibri" w:eastAsia="Calibri" w:hAnsi="Calibri" w:cs="Calibri"/>
          <w:sz w:val="26"/>
          <w:szCs w:val="26"/>
        </w:rPr>
        <w:t>u; câu 3. Bi</w:t>
      </w:r>
      <w:r>
        <w:rPr>
          <w:rFonts w:ascii="Calibri" w:eastAsia="Calibri" w:hAnsi="Calibri" w:cs="Calibri"/>
          <w:sz w:val="26"/>
          <w:szCs w:val="26"/>
        </w:rPr>
        <w:t>ế</w:t>
      </w:r>
      <w:r>
        <w:rPr>
          <w:rFonts w:ascii="Calibri" w:eastAsia="Calibri" w:hAnsi="Calibri" w:cs="Calibri"/>
          <w:sz w:val="26"/>
          <w:szCs w:val="26"/>
        </w:rPr>
        <w:t>t đư</w:t>
      </w:r>
      <w:r>
        <w:rPr>
          <w:rFonts w:ascii="Calibri" w:eastAsia="Calibri" w:hAnsi="Calibri" w:cs="Calibri"/>
          <w:sz w:val="26"/>
          <w:szCs w:val="26"/>
        </w:rPr>
        <w:t>ợ</w:t>
      </w:r>
      <w:r>
        <w:rPr>
          <w:rFonts w:ascii="Calibri" w:eastAsia="Calibri" w:hAnsi="Calibri" w:cs="Calibri"/>
          <w:sz w:val="26"/>
          <w:szCs w:val="26"/>
        </w:rPr>
        <w:t>c tính ch</w:t>
      </w:r>
      <w:r>
        <w:rPr>
          <w:rFonts w:ascii="Calibri" w:eastAsia="Calibri" w:hAnsi="Calibri" w:cs="Calibri"/>
          <w:sz w:val="26"/>
          <w:szCs w:val="26"/>
        </w:rPr>
        <w:t>ấ</w:t>
      </w:r>
      <w:r>
        <w:rPr>
          <w:rFonts w:ascii="Calibri" w:eastAsia="Calibri" w:hAnsi="Calibri" w:cs="Calibri"/>
          <w:sz w:val="26"/>
          <w:szCs w:val="26"/>
        </w:rPr>
        <w:t>t c</w:t>
      </w:r>
      <w:r>
        <w:rPr>
          <w:rFonts w:ascii="Calibri" w:eastAsia="Calibri" w:hAnsi="Calibri" w:cs="Calibri"/>
          <w:sz w:val="26"/>
          <w:szCs w:val="26"/>
        </w:rPr>
        <w:t>ủ</w:t>
      </w:r>
      <w:r>
        <w:rPr>
          <w:rFonts w:ascii="Calibri" w:eastAsia="Calibri" w:hAnsi="Calibri" w:cs="Calibri"/>
          <w:sz w:val="26"/>
          <w:szCs w:val="26"/>
        </w:rPr>
        <w:t>a các v</w:t>
      </w:r>
      <w:r>
        <w:rPr>
          <w:rFonts w:ascii="Calibri" w:eastAsia="Calibri" w:hAnsi="Calibri" w:cs="Calibri"/>
          <w:sz w:val="26"/>
          <w:szCs w:val="26"/>
        </w:rPr>
        <w:t>ậ</w:t>
      </w:r>
      <w:r>
        <w:rPr>
          <w:rFonts w:ascii="Calibri" w:eastAsia="Calibri" w:hAnsi="Calibri" w:cs="Calibri"/>
          <w:sz w:val="26"/>
          <w:szCs w:val="26"/>
        </w:rPr>
        <w:t>t li</w:t>
      </w:r>
      <w:r>
        <w:rPr>
          <w:rFonts w:ascii="Calibri" w:eastAsia="Calibri" w:hAnsi="Calibri" w:cs="Calibri"/>
          <w:sz w:val="26"/>
          <w:szCs w:val="26"/>
        </w:rPr>
        <w:t>ệ</w:t>
      </w:r>
      <w:r>
        <w:rPr>
          <w:rFonts w:ascii="Calibri" w:eastAsia="Calibri" w:hAnsi="Calibri" w:cs="Calibri"/>
          <w:sz w:val="26"/>
          <w:szCs w:val="26"/>
        </w:rPr>
        <w:t>u làm ra đ</w:t>
      </w:r>
      <w:r>
        <w:rPr>
          <w:rFonts w:ascii="Calibri" w:eastAsia="Calibri" w:hAnsi="Calibri" w:cs="Calibri"/>
          <w:sz w:val="26"/>
          <w:szCs w:val="26"/>
        </w:rPr>
        <w:t>ồ</w:t>
      </w:r>
      <w:r>
        <w:rPr>
          <w:rFonts w:ascii="Calibri" w:eastAsia="Calibri" w:hAnsi="Calibri" w:cs="Calibri"/>
          <w:sz w:val="26"/>
          <w:szCs w:val="26"/>
        </w:rPr>
        <w:t xml:space="preserve"> v</w:t>
      </w:r>
      <w:r>
        <w:rPr>
          <w:rFonts w:ascii="Calibri" w:eastAsia="Calibri" w:hAnsi="Calibri" w:cs="Calibri"/>
          <w:sz w:val="26"/>
          <w:szCs w:val="26"/>
        </w:rPr>
        <w:t>ậ</w:t>
      </w:r>
      <w:r>
        <w:rPr>
          <w:rFonts w:ascii="Calibri" w:eastAsia="Calibri" w:hAnsi="Calibri" w:cs="Calibri"/>
          <w:sz w:val="26"/>
          <w:szCs w:val="26"/>
        </w:rPr>
        <w:t>t. Bi</w:t>
      </w:r>
      <w:r>
        <w:rPr>
          <w:rFonts w:ascii="Calibri" w:eastAsia="Calibri" w:hAnsi="Calibri" w:cs="Calibri"/>
          <w:sz w:val="26"/>
          <w:szCs w:val="26"/>
        </w:rPr>
        <w:t>ế</w:t>
      </w:r>
      <w:r>
        <w:rPr>
          <w:rFonts w:ascii="Calibri" w:eastAsia="Calibri" w:hAnsi="Calibri" w:cs="Calibri"/>
          <w:sz w:val="26"/>
          <w:szCs w:val="26"/>
        </w:rPr>
        <w:t>t đư</w:t>
      </w:r>
      <w:r>
        <w:rPr>
          <w:rFonts w:ascii="Calibri" w:eastAsia="Calibri" w:hAnsi="Calibri" w:cs="Calibri"/>
          <w:sz w:val="26"/>
          <w:szCs w:val="26"/>
        </w:rPr>
        <w:t>ợ</w:t>
      </w:r>
      <w:r>
        <w:rPr>
          <w:rFonts w:ascii="Calibri" w:eastAsia="Calibri" w:hAnsi="Calibri" w:cs="Calibri"/>
          <w:sz w:val="26"/>
          <w:szCs w:val="26"/>
        </w:rPr>
        <w:t>c m</w:t>
      </w:r>
      <w:r>
        <w:rPr>
          <w:rFonts w:ascii="Calibri" w:eastAsia="Calibri" w:hAnsi="Calibri" w:cs="Calibri"/>
          <w:sz w:val="26"/>
          <w:szCs w:val="26"/>
        </w:rPr>
        <w:t>ố</w:t>
      </w:r>
      <w:r>
        <w:rPr>
          <w:rFonts w:ascii="Calibri" w:eastAsia="Calibri" w:hAnsi="Calibri" w:cs="Calibri"/>
          <w:sz w:val="26"/>
          <w:szCs w:val="26"/>
        </w:rPr>
        <w:t>i liên h</w:t>
      </w:r>
      <w:r>
        <w:rPr>
          <w:rFonts w:ascii="Calibri" w:eastAsia="Calibri" w:hAnsi="Calibri" w:cs="Calibri"/>
          <w:sz w:val="26"/>
          <w:szCs w:val="26"/>
        </w:rPr>
        <w:t>ệ</w:t>
      </w:r>
      <w:r>
        <w:rPr>
          <w:rFonts w:ascii="Calibri" w:eastAsia="Calibri" w:hAnsi="Calibri" w:cs="Calibri"/>
          <w:sz w:val="26"/>
          <w:szCs w:val="26"/>
        </w:rPr>
        <w:t xml:space="preserve"> gi</w:t>
      </w:r>
      <w:r>
        <w:rPr>
          <w:rFonts w:ascii="Calibri" w:eastAsia="Calibri" w:hAnsi="Calibri" w:cs="Calibri"/>
          <w:sz w:val="26"/>
          <w:szCs w:val="26"/>
        </w:rPr>
        <w:t>ữ</w:t>
      </w:r>
      <w:r>
        <w:rPr>
          <w:rFonts w:ascii="Calibri" w:eastAsia="Calibri" w:hAnsi="Calibri" w:cs="Calibri"/>
          <w:sz w:val="26"/>
          <w:szCs w:val="26"/>
        </w:rPr>
        <w:t>a tính ch</w:t>
      </w:r>
      <w:r>
        <w:rPr>
          <w:rFonts w:ascii="Calibri" w:eastAsia="Calibri" w:hAnsi="Calibri" w:cs="Calibri"/>
          <w:sz w:val="26"/>
          <w:szCs w:val="26"/>
        </w:rPr>
        <w:t>ấ</w:t>
      </w:r>
      <w:r>
        <w:rPr>
          <w:rFonts w:ascii="Calibri" w:eastAsia="Calibri" w:hAnsi="Calibri" w:cs="Calibri"/>
          <w:sz w:val="26"/>
          <w:szCs w:val="26"/>
        </w:rPr>
        <w:t>t v</w:t>
      </w:r>
      <w:r>
        <w:rPr>
          <w:rFonts w:ascii="Calibri" w:eastAsia="Calibri" w:hAnsi="Calibri" w:cs="Calibri"/>
          <w:sz w:val="26"/>
          <w:szCs w:val="26"/>
        </w:rPr>
        <w:t>ậ</w:t>
      </w:r>
      <w:r>
        <w:rPr>
          <w:rFonts w:ascii="Calibri" w:eastAsia="Calibri" w:hAnsi="Calibri" w:cs="Calibri"/>
          <w:sz w:val="26"/>
          <w:szCs w:val="26"/>
        </w:rPr>
        <w:t>t li</w:t>
      </w:r>
      <w:r>
        <w:rPr>
          <w:rFonts w:ascii="Calibri" w:eastAsia="Calibri" w:hAnsi="Calibri" w:cs="Calibri"/>
          <w:sz w:val="26"/>
          <w:szCs w:val="26"/>
        </w:rPr>
        <w:t>ệ</w:t>
      </w:r>
      <w:r>
        <w:rPr>
          <w:rFonts w:ascii="Calibri" w:eastAsia="Calibri" w:hAnsi="Calibri" w:cs="Calibri"/>
          <w:sz w:val="26"/>
          <w:szCs w:val="26"/>
        </w:rPr>
        <w:t>u và công d</w:t>
      </w:r>
      <w:r>
        <w:rPr>
          <w:rFonts w:ascii="Calibri" w:eastAsia="Calibri" w:hAnsi="Calibri" w:cs="Calibri"/>
          <w:sz w:val="26"/>
          <w:szCs w:val="26"/>
        </w:rPr>
        <w:t>ụ</w:t>
      </w:r>
      <w:r>
        <w:rPr>
          <w:rFonts w:ascii="Calibri" w:eastAsia="Calibri" w:hAnsi="Calibri" w:cs="Calibri"/>
          <w:sz w:val="26"/>
          <w:szCs w:val="26"/>
        </w:rPr>
        <w:t>ng c</w:t>
      </w:r>
      <w:r>
        <w:rPr>
          <w:rFonts w:ascii="Calibri" w:eastAsia="Calibri" w:hAnsi="Calibri" w:cs="Calibri"/>
          <w:sz w:val="26"/>
          <w:szCs w:val="26"/>
        </w:rPr>
        <w:t>ủ</w:t>
      </w:r>
      <w:r>
        <w:rPr>
          <w:rFonts w:ascii="Calibri" w:eastAsia="Calibri" w:hAnsi="Calibri" w:cs="Calibri"/>
          <w:sz w:val="26"/>
          <w:szCs w:val="26"/>
        </w:rPr>
        <w:t>a đ</w:t>
      </w:r>
      <w:r>
        <w:rPr>
          <w:rFonts w:ascii="Calibri" w:eastAsia="Calibri" w:hAnsi="Calibri" w:cs="Calibri"/>
          <w:sz w:val="26"/>
          <w:szCs w:val="26"/>
        </w:rPr>
        <w:t>ồ</w:t>
      </w:r>
      <w:r>
        <w:rPr>
          <w:rFonts w:ascii="Calibri" w:eastAsia="Calibri" w:hAnsi="Calibri" w:cs="Calibri"/>
          <w:sz w:val="26"/>
          <w:szCs w:val="26"/>
        </w:rPr>
        <w:t xml:space="preserve"> v</w:t>
      </w:r>
      <w:r>
        <w:rPr>
          <w:rFonts w:ascii="Calibri" w:eastAsia="Calibri" w:hAnsi="Calibri" w:cs="Calibri"/>
          <w:sz w:val="26"/>
          <w:szCs w:val="26"/>
        </w:rPr>
        <w:t>ậ</w:t>
      </w:r>
      <w:r>
        <w:rPr>
          <w:rFonts w:ascii="Calibri" w:eastAsia="Calibri" w:hAnsi="Calibri" w:cs="Calibri"/>
          <w:sz w:val="26"/>
          <w:szCs w:val="26"/>
        </w:rPr>
        <w:t>t theo g</w:t>
      </w:r>
      <w:r>
        <w:rPr>
          <w:rFonts w:ascii="Calibri" w:eastAsia="Calibri" w:hAnsi="Calibri" w:cs="Calibri"/>
          <w:sz w:val="26"/>
          <w:szCs w:val="26"/>
        </w:rPr>
        <w:t>ợ</w:t>
      </w:r>
      <w:r>
        <w:rPr>
          <w:rFonts w:ascii="Calibri" w:eastAsia="Calibri" w:hAnsi="Calibri" w:cs="Calibri"/>
          <w:sz w:val="26"/>
          <w:szCs w:val="26"/>
        </w:rPr>
        <w:t>i ý c</w:t>
      </w:r>
      <w:r>
        <w:rPr>
          <w:rFonts w:ascii="Calibri" w:eastAsia="Calibri" w:hAnsi="Calibri" w:cs="Calibri"/>
          <w:sz w:val="26"/>
          <w:szCs w:val="26"/>
        </w:rPr>
        <w:t>ủ</w:t>
      </w:r>
      <w:r>
        <w:rPr>
          <w:rFonts w:ascii="Calibri" w:eastAsia="Calibri" w:hAnsi="Calibri" w:cs="Calibri"/>
          <w:sz w:val="26"/>
          <w:szCs w:val="26"/>
        </w:rPr>
        <w:t>a GV.</w:t>
      </w:r>
    </w:p>
    <w:p w:rsidR="00475325" w:rsidRDefault="00020F2D">
      <w:pPr>
        <w:spacing w:line="288" w:lineRule="auto"/>
        <w:ind w:firstLine="284"/>
        <w:rPr>
          <w:rFonts w:ascii="Calibri" w:eastAsia="Calibri" w:hAnsi="Calibri" w:cs="Calibri"/>
          <w:sz w:val="26"/>
          <w:szCs w:val="26"/>
        </w:rPr>
      </w:pPr>
      <w:r>
        <w:rPr>
          <w:rFonts w:ascii="Calibri" w:eastAsia="Calibri" w:hAnsi="Calibri" w:cs="Calibri"/>
          <w:sz w:val="26"/>
          <w:szCs w:val="26"/>
        </w:rPr>
        <w:lastRenderedPageBreak/>
        <w:t>- Hoàn thành bài t</w:t>
      </w:r>
      <w:r>
        <w:rPr>
          <w:rFonts w:ascii="Calibri" w:eastAsia="Calibri" w:hAnsi="Calibri" w:cs="Calibri"/>
          <w:sz w:val="26"/>
          <w:szCs w:val="26"/>
        </w:rPr>
        <w:t>ậ</w:t>
      </w:r>
      <w:r>
        <w:rPr>
          <w:rFonts w:ascii="Calibri" w:eastAsia="Calibri" w:hAnsi="Calibri" w:cs="Calibri"/>
          <w:sz w:val="26"/>
          <w:szCs w:val="26"/>
        </w:rPr>
        <w:t>p theo g</w:t>
      </w:r>
      <w:r>
        <w:rPr>
          <w:rFonts w:ascii="Calibri" w:eastAsia="Calibri" w:hAnsi="Calibri" w:cs="Calibri"/>
          <w:sz w:val="26"/>
          <w:szCs w:val="26"/>
        </w:rPr>
        <w:t>ợ</w:t>
      </w:r>
      <w:r>
        <w:rPr>
          <w:rFonts w:ascii="Calibri" w:eastAsia="Calibri" w:hAnsi="Calibri" w:cs="Calibri"/>
          <w:sz w:val="26"/>
          <w:szCs w:val="26"/>
        </w:rPr>
        <w:t>i ý c</w:t>
      </w:r>
      <w:r>
        <w:rPr>
          <w:rFonts w:ascii="Calibri" w:eastAsia="Calibri" w:hAnsi="Calibri" w:cs="Calibri"/>
          <w:sz w:val="26"/>
          <w:szCs w:val="26"/>
        </w:rPr>
        <w:t>ủ</w:t>
      </w:r>
      <w:r>
        <w:rPr>
          <w:rFonts w:ascii="Calibri" w:eastAsia="Calibri" w:hAnsi="Calibri" w:cs="Calibri"/>
          <w:sz w:val="26"/>
          <w:szCs w:val="26"/>
        </w:rPr>
        <w:t>a GV.</w:t>
      </w:r>
    </w:p>
    <w:p w:rsidR="00475325" w:rsidRDefault="00475325">
      <w:pPr>
        <w:spacing w:line="288" w:lineRule="auto"/>
        <w:ind w:firstLine="284"/>
        <w:jc w:val="center"/>
        <w:rPr>
          <w:rFonts w:ascii="Calibri" w:eastAsia="Calibri" w:hAnsi="Calibri" w:cs="Calibri"/>
          <w:b/>
          <w:color w:val="FF0000"/>
          <w:sz w:val="26"/>
          <w:szCs w:val="26"/>
        </w:rPr>
      </w:pPr>
    </w:p>
    <w:p w:rsidR="00475325" w:rsidRDefault="00475325">
      <w:pPr>
        <w:spacing w:line="288" w:lineRule="auto"/>
        <w:ind w:firstLine="284"/>
        <w:jc w:val="center"/>
        <w:rPr>
          <w:rFonts w:ascii="Calibri" w:eastAsia="Calibri" w:hAnsi="Calibri" w:cs="Calibri"/>
          <w:b/>
          <w:color w:val="FF0000"/>
          <w:sz w:val="26"/>
          <w:szCs w:val="26"/>
        </w:rPr>
      </w:pPr>
    </w:p>
    <w:p w:rsidR="00475325" w:rsidRDefault="00020F2D">
      <w:pPr>
        <w:spacing w:line="288" w:lineRule="auto"/>
        <w:ind w:firstLine="284"/>
        <w:jc w:val="center"/>
        <w:rPr>
          <w:rFonts w:ascii="Calibri" w:eastAsia="Calibri" w:hAnsi="Calibri" w:cs="Calibri"/>
          <w:b/>
          <w:color w:val="FF0000"/>
          <w:sz w:val="24"/>
          <w:szCs w:val="24"/>
        </w:rPr>
      </w:pPr>
      <w:r>
        <w:rPr>
          <w:rFonts w:ascii="Calibri" w:eastAsia="Calibri" w:hAnsi="Calibri" w:cs="Calibri"/>
          <w:b/>
          <w:color w:val="FF0000"/>
          <w:sz w:val="24"/>
          <w:szCs w:val="24"/>
        </w:rPr>
        <w:t>BÀI 13. M</w:t>
      </w:r>
      <w:r>
        <w:rPr>
          <w:rFonts w:ascii="Calibri" w:eastAsia="Calibri" w:hAnsi="Calibri" w:cs="Calibri"/>
          <w:b/>
          <w:color w:val="FF0000"/>
          <w:sz w:val="24"/>
          <w:szCs w:val="24"/>
        </w:rPr>
        <w:t>Ộ</w:t>
      </w:r>
      <w:r>
        <w:rPr>
          <w:rFonts w:ascii="Calibri" w:eastAsia="Calibri" w:hAnsi="Calibri" w:cs="Calibri"/>
          <w:b/>
          <w:color w:val="FF0000"/>
          <w:sz w:val="24"/>
          <w:szCs w:val="24"/>
        </w:rPr>
        <w:t>T S</w:t>
      </w:r>
      <w:r>
        <w:rPr>
          <w:rFonts w:ascii="Calibri" w:eastAsia="Calibri" w:hAnsi="Calibri" w:cs="Calibri"/>
          <w:b/>
          <w:color w:val="FF0000"/>
          <w:sz w:val="24"/>
          <w:szCs w:val="24"/>
        </w:rPr>
        <w:t>Ố</w:t>
      </w:r>
      <w:r>
        <w:rPr>
          <w:rFonts w:ascii="Calibri" w:eastAsia="Calibri" w:hAnsi="Calibri" w:cs="Calibri"/>
          <w:b/>
          <w:color w:val="FF0000"/>
          <w:sz w:val="24"/>
          <w:szCs w:val="24"/>
        </w:rPr>
        <w:t xml:space="preserve"> NGUYÊN LI</w:t>
      </w:r>
      <w:r>
        <w:rPr>
          <w:rFonts w:ascii="Calibri" w:eastAsia="Calibri" w:hAnsi="Calibri" w:cs="Calibri"/>
          <w:b/>
          <w:color w:val="FF0000"/>
          <w:sz w:val="24"/>
          <w:szCs w:val="24"/>
        </w:rPr>
        <w:t>Ệ</w:t>
      </w:r>
      <w:r>
        <w:rPr>
          <w:rFonts w:ascii="Calibri" w:eastAsia="Calibri" w:hAnsi="Calibri" w:cs="Calibri"/>
          <w:b/>
          <w:color w:val="FF0000"/>
          <w:sz w:val="24"/>
          <w:szCs w:val="24"/>
        </w:rPr>
        <w:t>U</w:t>
      </w:r>
    </w:p>
    <w:p w:rsidR="00475325" w:rsidRDefault="00020F2D">
      <w:pPr>
        <w:spacing w:line="288" w:lineRule="auto"/>
        <w:rPr>
          <w:rFonts w:ascii="Calibri" w:eastAsia="Calibri" w:hAnsi="Calibri" w:cs="Calibri"/>
          <w:b/>
          <w:color w:val="FF0000"/>
          <w:sz w:val="24"/>
          <w:szCs w:val="24"/>
        </w:rPr>
      </w:pPr>
      <w:r>
        <w:rPr>
          <w:rFonts w:ascii="Calibri" w:eastAsia="Calibri" w:hAnsi="Calibri" w:cs="Calibri"/>
          <w:b/>
          <w:color w:val="FF0000"/>
          <w:sz w:val="24"/>
          <w:szCs w:val="24"/>
        </w:rPr>
        <w:t>I. M</w:t>
      </w:r>
      <w:r>
        <w:rPr>
          <w:rFonts w:ascii="Calibri" w:eastAsia="Calibri" w:hAnsi="Calibri" w:cs="Calibri"/>
          <w:b/>
          <w:color w:val="FF0000"/>
          <w:sz w:val="24"/>
          <w:szCs w:val="24"/>
        </w:rPr>
        <w:t>Ụ</w:t>
      </w:r>
      <w:r>
        <w:rPr>
          <w:rFonts w:ascii="Calibri" w:eastAsia="Calibri" w:hAnsi="Calibri" w:cs="Calibri"/>
          <w:b/>
          <w:color w:val="FF0000"/>
          <w:sz w:val="24"/>
          <w:szCs w:val="24"/>
        </w:rPr>
        <w:t>C TIÊU</w:t>
      </w:r>
    </w:p>
    <w:p w:rsidR="00475325" w:rsidRDefault="00020F2D">
      <w:pPr>
        <w:spacing w:line="288" w:lineRule="auto"/>
        <w:ind w:firstLine="284"/>
        <w:rPr>
          <w:rFonts w:ascii="Calibri" w:eastAsia="Calibri" w:hAnsi="Calibri" w:cs="Calibri"/>
          <w:i/>
          <w:sz w:val="26"/>
          <w:szCs w:val="26"/>
        </w:rPr>
      </w:pPr>
      <w:r>
        <w:rPr>
          <w:rFonts w:ascii="Calibri" w:eastAsia="Calibri" w:hAnsi="Calibri" w:cs="Calibri"/>
          <w:i/>
          <w:sz w:val="26"/>
          <w:szCs w:val="26"/>
        </w:rPr>
        <w:t>Sau bài h</w:t>
      </w:r>
      <w:r>
        <w:rPr>
          <w:rFonts w:ascii="Calibri" w:eastAsia="Calibri" w:hAnsi="Calibri" w:cs="Calibri"/>
          <w:i/>
          <w:sz w:val="26"/>
          <w:szCs w:val="26"/>
        </w:rPr>
        <w:t>ọ</w:t>
      </w:r>
      <w:r>
        <w:rPr>
          <w:rFonts w:ascii="Calibri" w:eastAsia="Calibri" w:hAnsi="Calibri" w:cs="Calibri"/>
          <w:i/>
          <w:sz w:val="26"/>
          <w:szCs w:val="26"/>
        </w:rPr>
        <w:t>c, HS s</w:t>
      </w:r>
      <w:r>
        <w:rPr>
          <w:rFonts w:ascii="Calibri" w:eastAsia="Calibri" w:hAnsi="Calibri" w:cs="Calibri"/>
          <w:i/>
          <w:sz w:val="26"/>
          <w:szCs w:val="26"/>
        </w:rPr>
        <w:t>ẽ</w:t>
      </w:r>
      <w:r>
        <w:rPr>
          <w:rFonts w:ascii="Calibri" w:eastAsia="Calibri" w:hAnsi="Calibri" w:cs="Calibri"/>
          <w:i/>
          <w:sz w:val="26"/>
          <w:szCs w:val="26"/>
        </w:rPr>
        <w:t>:</w:t>
      </w:r>
    </w:p>
    <w:p w:rsidR="00475325" w:rsidRDefault="00020F2D">
      <w:pPr>
        <w:spacing w:line="288" w:lineRule="auto"/>
        <w:ind w:firstLine="284"/>
        <w:rPr>
          <w:rFonts w:ascii="Calibri" w:eastAsia="Calibri" w:hAnsi="Calibri" w:cs="Calibri"/>
          <w:sz w:val="26"/>
          <w:szCs w:val="26"/>
        </w:rPr>
      </w:pPr>
      <w:r>
        <w:rPr>
          <w:rFonts w:ascii="Calibri" w:eastAsia="Calibri" w:hAnsi="Calibri" w:cs="Calibri"/>
          <w:sz w:val="26"/>
          <w:szCs w:val="26"/>
        </w:rPr>
        <w:t>- Nh</w:t>
      </w:r>
      <w:r>
        <w:rPr>
          <w:rFonts w:ascii="Calibri" w:eastAsia="Calibri" w:hAnsi="Calibri" w:cs="Calibri"/>
          <w:sz w:val="26"/>
          <w:szCs w:val="26"/>
        </w:rPr>
        <w:t>ậ</w:t>
      </w:r>
      <w:r>
        <w:rPr>
          <w:rFonts w:ascii="Calibri" w:eastAsia="Calibri" w:hAnsi="Calibri" w:cs="Calibri"/>
          <w:sz w:val="26"/>
          <w:szCs w:val="26"/>
        </w:rPr>
        <w:t>n bi</w:t>
      </w:r>
      <w:r>
        <w:rPr>
          <w:rFonts w:ascii="Calibri" w:eastAsia="Calibri" w:hAnsi="Calibri" w:cs="Calibri"/>
          <w:sz w:val="26"/>
          <w:szCs w:val="26"/>
        </w:rPr>
        <w:t>ế</w:t>
      </w:r>
      <w:r>
        <w:rPr>
          <w:rFonts w:ascii="Calibri" w:eastAsia="Calibri" w:hAnsi="Calibri" w:cs="Calibri"/>
          <w:sz w:val="26"/>
          <w:szCs w:val="26"/>
        </w:rPr>
        <w:t>t đư</w:t>
      </w:r>
      <w:r>
        <w:rPr>
          <w:rFonts w:ascii="Calibri" w:eastAsia="Calibri" w:hAnsi="Calibri" w:cs="Calibri"/>
          <w:sz w:val="26"/>
          <w:szCs w:val="26"/>
        </w:rPr>
        <w:t>ợ</w:t>
      </w:r>
      <w:r>
        <w:rPr>
          <w:rFonts w:ascii="Calibri" w:eastAsia="Calibri" w:hAnsi="Calibri" w:cs="Calibri"/>
          <w:sz w:val="26"/>
          <w:szCs w:val="26"/>
        </w:rPr>
        <w:t>c các nguyên li</w:t>
      </w:r>
      <w:r>
        <w:rPr>
          <w:rFonts w:ascii="Calibri" w:eastAsia="Calibri" w:hAnsi="Calibri" w:cs="Calibri"/>
          <w:sz w:val="26"/>
          <w:szCs w:val="26"/>
        </w:rPr>
        <w:t>ệ</w:t>
      </w:r>
      <w:r>
        <w:rPr>
          <w:rFonts w:ascii="Calibri" w:eastAsia="Calibri" w:hAnsi="Calibri" w:cs="Calibri"/>
          <w:sz w:val="26"/>
          <w:szCs w:val="26"/>
        </w:rPr>
        <w:t>u t</w:t>
      </w:r>
      <w:r>
        <w:rPr>
          <w:rFonts w:ascii="Calibri" w:eastAsia="Calibri" w:hAnsi="Calibri" w:cs="Calibri"/>
          <w:sz w:val="26"/>
          <w:szCs w:val="26"/>
        </w:rPr>
        <w:t>ự</w:t>
      </w:r>
      <w:r>
        <w:rPr>
          <w:rFonts w:ascii="Calibri" w:eastAsia="Calibri" w:hAnsi="Calibri" w:cs="Calibri"/>
          <w:sz w:val="26"/>
          <w:szCs w:val="26"/>
        </w:rPr>
        <w:t xml:space="preserve"> nhiên, nguyên li</w:t>
      </w:r>
      <w:r>
        <w:rPr>
          <w:rFonts w:ascii="Calibri" w:eastAsia="Calibri" w:hAnsi="Calibri" w:cs="Calibri"/>
          <w:sz w:val="26"/>
          <w:szCs w:val="26"/>
        </w:rPr>
        <w:t>ệ</w:t>
      </w:r>
      <w:r>
        <w:rPr>
          <w:rFonts w:ascii="Calibri" w:eastAsia="Calibri" w:hAnsi="Calibri" w:cs="Calibri"/>
          <w:sz w:val="26"/>
          <w:szCs w:val="26"/>
        </w:rPr>
        <w:t>u nhân t</w:t>
      </w:r>
      <w:r>
        <w:rPr>
          <w:rFonts w:ascii="Calibri" w:eastAsia="Calibri" w:hAnsi="Calibri" w:cs="Calibri"/>
          <w:sz w:val="26"/>
          <w:szCs w:val="26"/>
        </w:rPr>
        <w:t>ạ</w:t>
      </w:r>
      <w:r>
        <w:rPr>
          <w:rFonts w:ascii="Calibri" w:eastAsia="Calibri" w:hAnsi="Calibri" w:cs="Calibri"/>
          <w:sz w:val="26"/>
          <w:szCs w:val="26"/>
        </w:rPr>
        <w:t>o.</w:t>
      </w:r>
    </w:p>
    <w:p w:rsidR="00475325" w:rsidRDefault="00020F2D">
      <w:pPr>
        <w:spacing w:line="288" w:lineRule="auto"/>
        <w:ind w:firstLine="284"/>
        <w:rPr>
          <w:rFonts w:ascii="Calibri" w:eastAsia="Calibri" w:hAnsi="Calibri" w:cs="Calibri"/>
          <w:sz w:val="26"/>
          <w:szCs w:val="26"/>
        </w:rPr>
      </w:pPr>
      <w:r>
        <w:rPr>
          <w:rFonts w:ascii="Calibri" w:eastAsia="Calibri" w:hAnsi="Calibri" w:cs="Calibri"/>
          <w:sz w:val="26"/>
          <w:szCs w:val="26"/>
        </w:rPr>
        <w:t>- Nh</w:t>
      </w:r>
      <w:r>
        <w:rPr>
          <w:rFonts w:ascii="Calibri" w:eastAsia="Calibri" w:hAnsi="Calibri" w:cs="Calibri"/>
          <w:sz w:val="26"/>
          <w:szCs w:val="26"/>
        </w:rPr>
        <w:t>ậ</w:t>
      </w:r>
      <w:r>
        <w:rPr>
          <w:rFonts w:ascii="Calibri" w:eastAsia="Calibri" w:hAnsi="Calibri" w:cs="Calibri"/>
          <w:sz w:val="26"/>
          <w:szCs w:val="26"/>
        </w:rPr>
        <w:t>n bi</w:t>
      </w:r>
      <w:r>
        <w:rPr>
          <w:rFonts w:ascii="Calibri" w:eastAsia="Calibri" w:hAnsi="Calibri" w:cs="Calibri"/>
          <w:sz w:val="26"/>
          <w:szCs w:val="26"/>
        </w:rPr>
        <w:t>ế</w:t>
      </w:r>
      <w:r>
        <w:rPr>
          <w:rFonts w:ascii="Calibri" w:eastAsia="Calibri" w:hAnsi="Calibri" w:cs="Calibri"/>
          <w:sz w:val="26"/>
          <w:szCs w:val="26"/>
        </w:rPr>
        <w:t>t m</w:t>
      </w:r>
      <w:r>
        <w:rPr>
          <w:rFonts w:ascii="Calibri" w:eastAsia="Calibri" w:hAnsi="Calibri" w:cs="Calibri"/>
          <w:sz w:val="26"/>
          <w:szCs w:val="26"/>
        </w:rPr>
        <w:t>ộ</w:t>
      </w:r>
      <w:r>
        <w:rPr>
          <w:rFonts w:ascii="Calibri" w:eastAsia="Calibri" w:hAnsi="Calibri" w:cs="Calibri"/>
          <w:sz w:val="26"/>
          <w:szCs w:val="26"/>
        </w:rPr>
        <w:t>t s</w:t>
      </w:r>
      <w:r>
        <w:rPr>
          <w:rFonts w:ascii="Calibri" w:eastAsia="Calibri" w:hAnsi="Calibri" w:cs="Calibri"/>
          <w:sz w:val="26"/>
          <w:szCs w:val="26"/>
        </w:rPr>
        <w:t>ố</w:t>
      </w:r>
      <w:r>
        <w:rPr>
          <w:rFonts w:ascii="Calibri" w:eastAsia="Calibri" w:hAnsi="Calibri" w:cs="Calibri"/>
          <w:sz w:val="26"/>
          <w:szCs w:val="26"/>
        </w:rPr>
        <w:t xml:space="preserve"> tính ch</w:t>
      </w:r>
      <w:r>
        <w:rPr>
          <w:rFonts w:ascii="Calibri" w:eastAsia="Calibri" w:hAnsi="Calibri" w:cs="Calibri"/>
          <w:sz w:val="26"/>
          <w:szCs w:val="26"/>
        </w:rPr>
        <w:t>ấ</w:t>
      </w:r>
      <w:r>
        <w:rPr>
          <w:rFonts w:ascii="Calibri" w:eastAsia="Calibri" w:hAnsi="Calibri" w:cs="Calibri"/>
          <w:sz w:val="26"/>
          <w:szCs w:val="26"/>
        </w:rPr>
        <w:t>t thông thư</w:t>
      </w:r>
      <w:r>
        <w:rPr>
          <w:rFonts w:ascii="Calibri" w:eastAsia="Calibri" w:hAnsi="Calibri" w:cs="Calibri"/>
          <w:sz w:val="26"/>
          <w:szCs w:val="26"/>
        </w:rPr>
        <w:t>ờ</w:t>
      </w:r>
      <w:r>
        <w:rPr>
          <w:rFonts w:ascii="Calibri" w:eastAsia="Calibri" w:hAnsi="Calibri" w:cs="Calibri"/>
          <w:sz w:val="26"/>
          <w:szCs w:val="26"/>
        </w:rPr>
        <w:t>ng c</w:t>
      </w:r>
      <w:r>
        <w:rPr>
          <w:rFonts w:ascii="Calibri" w:eastAsia="Calibri" w:hAnsi="Calibri" w:cs="Calibri"/>
          <w:sz w:val="26"/>
          <w:szCs w:val="26"/>
        </w:rPr>
        <w:t>ủ</w:t>
      </w:r>
      <w:r>
        <w:rPr>
          <w:rFonts w:ascii="Calibri" w:eastAsia="Calibri" w:hAnsi="Calibri" w:cs="Calibri"/>
          <w:sz w:val="26"/>
          <w:szCs w:val="26"/>
        </w:rPr>
        <w:t>a m</w:t>
      </w:r>
      <w:r>
        <w:rPr>
          <w:rFonts w:ascii="Calibri" w:eastAsia="Calibri" w:hAnsi="Calibri" w:cs="Calibri"/>
          <w:sz w:val="26"/>
          <w:szCs w:val="26"/>
        </w:rPr>
        <w:t>ộ</w:t>
      </w:r>
      <w:r>
        <w:rPr>
          <w:rFonts w:ascii="Calibri" w:eastAsia="Calibri" w:hAnsi="Calibri" w:cs="Calibri"/>
          <w:sz w:val="26"/>
          <w:szCs w:val="26"/>
        </w:rPr>
        <w:t>t s</w:t>
      </w:r>
      <w:r>
        <w:rPr>
          <w:rFonts w:ascii="Calibri" w:eastAsia="Calibri" w:hAnsi="Calibri" w:cs="Calibri"/>
          <w:sz w:val="26"/>
          <w:szCs w:val="26"/>
        </w:rPr>
        <w:t>ố</w:t>
      </w:r>
      <w:r>
        <w:rPr>
          <w:rFonts w:ascii="Calibri" w:eastAsia="Calibri" w:hAnsi="Calibri" w:cs="Calibri"/>
          <w:sz w:val="26"/>
          <w:szCs w:val="26"/>
        </w:rPr>
        <w:t xml:space="preserve"> nguyên li</w:t>
      </w:r>
      <w:r>
        <w:rPr>
          <w:rFonts w:ascii="Calibri" w:eastAsia="Calibri" w:hAnsi="Calibri" w:cs="Calibri"/>
          <w:sz w:val="26"/>
          <w:szCs w:val="26"/>
        </w:rPr>
        <w:t>ệ</w:t>
      </w:r>
      <w:r>
        <w:rPr>
          <w:rFonts w:ascii="Calibri" w:eastAsia="Calibri" w:hAnsi="Calibri" w:cs="Calibri"/>
          <w:sz w:val="26"/>
          <w:szCs w:val="26"/>
        </w:rPr>
        <w:t>u t</w:t>
      </w:r>
      <w:r>
        <w:rPr>
          <w:rFonts w:ascii="Calibri" w:eastAsia="Calibri" w:hAnsi="Calibri" w:cs="Calibri"/>
          <w:sz w:val="26"/>
          <w:szCs w:val="26"/>
        </w:rPr>
        <w:t>ự</w:t>
      </w:r>
      <w:r>
        <w:rPr>
          <w:rFonts w:ascii="Calibri" w:eastAsia="Calibri" w:hAnsi="Calibri" w:cs="Calibri"/>
          <w:sz w:val="26"/>
          <w:szCs w:val="26"/>
        </w:rPr>
        <w:t xml:space="preserve"> nhiên (đá vôi, qu</w:t>
      </w:r>
      <w:r>
        <w:rPr>
          <w:rFonts w:ascii="Calibri" w:eastAsia="Calibri" w:hAnsi="Calibri" w:cs="Calibri"/>
          <w:sz w:val="26"/>
          <w:szCs w:val="26"/>
        </w:rPr>
        <w:t>ặ</w:t>
      </w:r>
      <w:r>
        <w:rPr>
          <w:rFonts w:ascii="Calibri" w:eastAsia="Calibri" w:hAnsi="Calibri" w:cs="Calibri"/>
          <w:sz w:val="26"/>
          <w:szCs w:val="26"/>
        </w:rPr>
        <w:t>ng,…), các khoáng ch</w:t>
      </w:r>
      <w:r>
        <w:rPr>
          <w:rFonts w:ascii="Calibri" w:eastAsia="Calibri" w:hAnsi="Calibri" w:cs="Calibri"/>
          <w:sz w:val="26"/>
          <w:szCs w:val="26"/>
        </w:rPr>
        <w:t>ấ</w:t>
      </w:r>
      <w:r>
        <w:rPr>
          <w:rFonts w:ascii="Calibri" w:eastAsia="Calibri" w:hAnsi="Calibri" w:cs="Calibri"/>
          <w:sz w:val="26"/>
          <w:szCs w:val="26"/>
        </w:rPr>
        <w:t>t</w:t>
      </w:r>
      <w:r>
        <w:rPr>
          <w:rFonts w:ascii="Calibri" w:eastAsia="Calibri" w:hAnsi="Calibri" w:cs="Calibri"/>
          <w:sz w:val="26"/>
          <w:szCs w:val="26"/>
        </w:rPr>
        <w:t xml:space="preserve"> chính có trong đá vôi, qu</w:t>
      </w:r>
      <w:r>
        <w:rPr>
          <w:rFonts w:ascii="Calibri" w:eastAsia="Calibri" w:hAnsi="Calibri" w:cs="Calibri"/>
          <w:sz w:val="26"/>
          <w:szCs w:val="26"/>
        </w:rPr>
        <w:t>ặ</w:t>
      </w:r>
      <w:r>
        <w:rPr>
          <w:rFonts w:ascii="Calibri" w:eastAsia="Calibri" w:hAnsi="Calibri" w:cs="Calibri"/>
          <w:sz w:val="26"/>
          <w:szCs w:val="26"/>
        </w:rPr>
        <w:t>ng (đ</w:t>
      </w:r>
      <w:r>
        <w:rPr>
          <w:rFonts w:ascii="Calibri" w:eastAsia="Calibri" w:hAnsi="Calibri" w:cs="Calibri"/>
          <w:sz w:val="26"/>
          <w:szCs w:val="26"/>
        </w:rPr>
        <w:t>ộ</w:t>
      </w:r>
      <w:r>
        <w:rPr>
          <w:rFonts w:ascii="Calibri" w:eastAsia="Calibri" w:hAnsi="Calibri" w:cs="Calibri"/>
          <w:sz w:val="26"/>
          <w:szCs w:val="26"/>
        </w:rPr>
        <w:t xml:space="preserve"> c</w:t>
      </w:r>
      <w:r>
        <w:rPr>
          <w:rFonts w:ascii="Calibri" w:eastAsia="Calibri" w:hAnsi="Calibri" w:cs="Calibri"/>
          <w:sz w:val="26"/>
          <w:szCs w:val="26"/>
        </w:rPr>
        <w:t>ứ</w:t>
      </w:r>
      <w:r>
        <w:rPr>
          <w:rFonts w:ascii="Calibri" w:eastAsia="Calibri" w:hAnsi="Calibri" w:cs="Calibri"/>
          <w:sz w:val="26"/>
          <w:szCs w:val="26"/>
        </w:rPr>
        <w:t>ng, màu s</w:t>
      </w:r>
      <w:r>
        <w:rPr>
          <w:rFonts w:ascii="Calibri" w:eastAsia="Calibri" w:hAnsi="Calibri" w:cs="Calibri"/>
          <w:sz w:val="26"/>
          <w:szCs w:val="26"/>
        </w:rPr>
        <w:t>ắ</w:t>
      </w:r>
      <w:r>
        <w:rPr>
          <w:rFonts w:ascii="Calibri" w:eastAsia="Calibri" w:hAnsi="Calibri" w:cs="Calibri"/>
          <w:sz w:val="26"/>
          <w:szCs w:val="26"/>
        </w:rPr>
        <w:t>c, đ</w:t>
      </w:r>
      <w:r>
        <w:rPr>
          <w:rFonts w:ascii="Calibri" w:eastAsia="Calibri" w:hAnsi="Calibri" w:cs="Calibri"/>
          <w:sz w:val="26"/>
          <w:szCs w:val="26"/>
        </w:rPr>
        <w:t>ộ</w:t>
      </w:r>
      <w:r>
        <w:rPr>
          <w:rFonts w:ascii="Calibri" w:eastAsia="Calibri" w:hAnsi="Calibri" w:cs="Calibri"/>
          <w:sz w:val="26"/>
          <w:szCs w:val="26"/>
        </w:rPr>
        <w:t xml:space="preserve"> bóng,…) và </w:t>
      </w:r>
      <w:r>
        <w:rPr>
          <w:rFonts w:ascii="Calibri" w:eastAsia="Calibri" w:hAnsi="Calibri" w:cs="Calibri"/>
          <w:sz w:val="26"/>
          <w:szCs w:val="26"/>
        </w:rPr>
        <w:t>ứ</w:t>
      </w:r>
      <w:r>
        <w:rPr>
          <w:rFonts w:ascii="Calibri" w:eastAsia="Calibri" w:hAnsi="Calibri" w:cs="Calibri"/>
          <w:sz w:val="26"/>
          <w:szCs w:val="26"/>
        </w:rPr>
        <w:t>ng d</w:t>
      </w:r>
      <w:r>
        <w:rPr>
          <w:rFonts w:ascii="Calibri" w:eastAsia="Calibri" w:hAnsi="Calibri" w:cs="Calibri"/>
          <w:sz w:val="26"/>
          <w:szCs w:val="26"/>
        </w:rPr>
        <w:t>ụ</w:t>
      </w:r>
      <w:r>
        <w:rPr>
          <w:rFonts w:ascii="Calibri" w:eastAsia="Calibri" w:hAnsi="Calibri" w:cs="Calibri"/>
          <w:sz w:val="26"/>
          <w:szCs w:val="26"/>
        </w:rPr>
        <w:t>ng.</w:t>
      </w:r>
    </w:p>
    <w:p w:rsidR="00475325" w:rsidRDefault="00020F2D">
      <w:pPr>
        <w:spacing w:line="288" w:lineRule="auto"/>
        <w:ind w:firstLine="284"/>
        <w:rPr>
          <w:rFonts w:ascii="Calibri" w:eastAsia="Calibri" w:hAnsi="Calibri" w:cs="Calibri"/>
          <w:sz w:val="26"/>
          <w:szCs w:val="26"/>
        </w:rPr>
      </w:pPr>
      <w:r>
        <w:rPr>
          <w:rFonts w:ascii="Calibri" w:eastAsia="Calibri" w:hAnsi="Calibri" w:cs="Calibri"/>
          <w:sz w:val="26"/>
          <w:szCs w:val="26"/>
        </w:rPr>
        <w:t>- Nêu đư</w:t>
      </w:r>
      <w:r>
        <w:rPr>
          <w:rFonts w:ascii="Calibri" w:eastAsia="Calibri" w:hAnsi="Calibri" w:cs="Calibri"/>
          <w:sz w:val="26"/>
          <w:szCs w:val="26"/>
        </w:rPr>
        <w:t>ợ</w:t>
      </w:r>
      <w:r>
        <w:rPr>
          <w:rFonts w:ascii="Calibri" w:eastAsia="Calibri" w:hAnsi="Calibri" w:cs="Calibri"/>
          <w:sz w:val="26"/>
          <w:szCs w:val="26"/>
        </w:rPr>
        <w:t xml:space="preserve">c </w:t>
      </w:r>
      <w:r>
        <w:rPr>
          <w:rFonts w:ascii="Calibri" w:eastAsia="Calibri" w:hAnsi="Calibri" w:cs="Calibri"/>
          <w:sz w:val="26"/>
          <w:szCs w:val="26"/>
        </w:rPr>
        <w:t>ứ</w:t>
      </w:r>
      <w:r>
        <w:rPr>
          <w:rFonts w:ascii="Calibri" w:eastAsia="Calibri" w:hAnsi="Calibri" w:cs="Calibri"/>
          <w:sz w:val="26"/>
          <w:szCs w:val="26"/>
        </w:rPr>
        <w:t>ng d</w:t>
      </w:r>
      <w:r>
        <w:rPr>
          <w:rFonts w:ascii="Calibri" w:eastAsia="Calibri" w:hAnsi="Calibri" w:cs="Calibri"/>
          <w:sz w:val="26"/>
          <w:szCs w:val="26"/>
        </w:rPr>
        <w:t>ụ</w:t>
      </w:r>
      <w:r>
        <w:rPr>
          <w:rFonts w:ascii="Calibri" w:eastAsia="Calibri" w:hAnsi="Calibri" w:cs="Calibri"/>
          <w:sz w:val="26"/>
          <w:szCs w:val="26"/>
        </w:rPr>
        <w:t>ng c</w:t>
      </w:r>
      <w:r>
        <w:rPr>
          <w:rFonts w:ascii="Calibri" w:eastAsia="Calibri" w:hAnsi="Calibri" w:cs="Calibri"/>
          <w:sz w:val="26"/>
          <w:szCs w:val="26"/>
        </w:rPr>
        <w:t>ủ</w:t>
      </w:r>
      <w:r>
        <w:rPr>
          <w:rFonts w:ascii="Calibri" w:eastAsia="Calibri" w:hAnsi="Calibri" w:cs="Calibri"/>
          <w:sz w:val="26"/>
          <w:szCs w:val="26"/>
        </w:rPr>
        <w:t>a m</w:t>
      </w:r>
      <w:r>
        <w:rPr>
          <w:rFonts w:ascii="Calibri" w:eastAsia="Calibri" w:hAnsi="Calibri" w:cs="Calibri"/>
          <w:sz w:val="26"/>
          <w:szCs w:val="26"/>
        </w:rPr>
        <w:t>ộ</w:t>
      </w:r>
      <w:r>
        <w:rPr>
          <w:rFonts w:ascii="Calibri" w:eastAsia="Calibri" w:hAnsi="Calibri" w:cs="Calibri"/>
          <w:sz w:val="26"/>
          <w:szCs w:val="26"/>
        </w:rPr>
        <w:t>t s</w:t>
      </w:r>
      <w:r>
        <w:rPr>
          <w:rFonts w:ascii="Calibri" w:eastAsia="Calibri" w:hAnsi="Calibri" w:cs="Calibri"/>
          <w:sz w:val="26"/>
          <w:szCs w:val="26"/>
        </w:rPr>
        <w:t>ố</w:t>
      </w:r>
      <w:r>
        <w:rPr>
          <w:rFonts w:ascii="Calibri" w:eastAsia="Calibri" w:hAnsi="Calibri" w:cs="Calibri"/>
          <w:sz w:val="26"/>
          <w:szCs w:val="26"/>
        </w:rPr>
        <w:t xml:space="preserve"> nguyên li</w:t>
      </w:r>
      <w:r>
        <w:rPr>
          <w:rFonts w:ascii="Calibri" w:eastAsia="Calibri" w:hAnsi="Calibri" w:cs="Calibri"/>
          <w:sz w:val="26"/>
          <w:szCs w:val="26"/>
        </w:rPr>
        <w:t>ệ</w:t>
      </w:r>
      <w:r>
        <w:rPr>
          <w:rFonts w:ascii="Calibri" w:eastAsia="Calibri" w:hAnsi="Calibri" w:cs="Calibri"/>
          <w:sz w:val="26"/>
          <w:szCs w:val="26"/>
        </w:rPr>
        <w:t>u trong đ</w:t>
      </w:r>
      <w:r>
        <w:rPr>
          <w:rFonts w:ascii="Calibri" w:eastAsia="Calibri" w:hAnsi="Calibri" w:cs="Calibri"/>
          <w:sz w:val="26"/>
          <w:szCs w:val="26"/>
        </w:rPr>
        <w:t>ờ</w:t>
      </w:r>
      <w:r>
        <w:rPr>
          <w:rFonts w:ascii="Calibri" w:eastAsia="Calibri" w:hAnsi="Calibri" w:cs="Calibri"/>
          <w:sz w:val="26"/>
          <w:szCs w:val="26"/>
        </w:rPr>
        <w:t>i s</w:t>
      </w:r>
      <w:r>
        <w:rPr>
          <w:rFonts w:ascii="Calibri" w:eastAsia="Calibri" w:hAnsi="Calibri" w:cs="Calibri"/>
          <w:sz w:val="26"/>
          <w:szCs w:val="26"/>
        </w:rPr>
        <w:t>ố</w:t>
      </w:r>
      <w:r>
        <w:rPr>
          <w:rFonts w:ascii="Calibri" w:eastAsia="Calibri" w:hAnsi="Calibri" w:cs="Calibri"/>
          <w:sz w:val="26"/>
          <w:szCs w:val="26"/>
        </w:rPr>
        <w:t>ng và s</w:t>
      </w:r>
      <w:r>
        <w:rPr>
          <w:rFonts w:ascii="Calibri" w:eastAsia="Calibri" w:hAnsi="Calibri" w:cs="Calibri"/>
          <w:sz w:val="26"/>
          <w:szCs w:val="26"/>
        </w:rPr>
        <w:t>ả</w:t>
      </w:r>
      <w:r>
        <w:rPr>
          <w:rFonts w:ascii="Calibri" w:eastAsia="Calibri" w:hAnsi="Calibri" w:cs="Calibri"/>
          <w:sz w:val="26"/>
          <w:szCs w:val="26"/>
        </w:rPr>
        <w:t>n xu</w:t>
      </w:r>
      <w:r>
        <w:rPr>
          <w:rFonts w:ascii="Calibri" w:eastAsia="Calibri" w:hAnsi="Calibri" w:cs="Calibri"/>
          <w:sz w:val="26"/>
          <w:szCs w:val="26"/>
        </w:rPr>
        <w:t>ấ</w:t>
      </w:r>
      <w:r>
        <w:rPr>
          <w:rFonts w:ascii="Calibri" w:eastAsia="Calibri" w:hAnsi="Calibri" w:cs="Calibri"/>
          <w:sz w:val="26"/>
          <w:szCs w:val="26"/>
        </w:rPr>
        <w:t>t.</w:t>
      </w:r>
    </w:p>
    <w:p w:rsidR="00475325" w:rsidRDefault="00020F2D">
      <w:pPr>
        <w:spacing w:line="288" w:lineRule="auto"/>
        <w:ind w:firstLine="284"/>
        <w:rPr>
          <w:rFonts w:ascii="Calibri" w:eastAsia="Calibri" w:hAnsi="Calibri" w:cs="Calibri"/>
          <w:sz w:val="26"/>
          <w:szCs w:val="26"/>
        </w:rPr>
      </w:pPr>
      <w:r>
        <w:rPr>
          <w:rFonts w:ascii="Calibri" w:eastAsia="Calibri" w:hAnsi="Calibri" w:cs="Calibri"/>
          <w:sz w:val="26"/>
          <w:szCs w:val="26"/>
        </w:rPr>
        <w:t>- Trình bày đư</w:t>
      </w:r>
      <w:r>
        <w:rPr>
          <w:rFonts w:ascii="Calibri" w:eastAsia="Calibri" w:hAnsi="Calibri" w:cs="Calibri"/>
          <w:sz w:val="26"/>
          <w:szCs w:val="26"/>
        </w:rPr>
        <w:t>ợ</w:t>
      </w:r>
      <w:r>
        <w:rPr>
          <w:rFonts w:ascii="Calibri" w:eastAsia="Calibri" w:hAnsi="Calibri" w:cs="Calibri"/>
          <w:sz w:val="26"/>
          <w:szCs w:val="26"/>
        </w:rPr>
        <w:t>c m</w:t>
      </w:r>
      <w:r>
        <w:rPr>
          <w:rFonts w:ascii="Calibri" w:eastAsia="Calibri" w:hAnsi="Calibri" w:cs="Calibri"/>
          <w:sz w:val="26"/>
          <w:szCs w:val="26"/>
        </w:rPr>
        <w:t>ố</w:t>
      </w:r>
      <w:r>
        <w:rPr>
          <w:rFonts w:ascii="Calibri" w:eastAsia="Calibri" w:hAnsi="Calibri" w:cs="Calibri"/>
          <w:sz w:val="26"/>
          <w:szCs w:val="26"/>
        </w:rPr>
        <w:t>i liên h</w:t>
      </w:r>
      <w:r>
        <w:rPr>
          <w:rFonts w:ascii="Calibri" w:eastAsia="Calibri" w:hAnsi="Calibri" w:cs="Calibri"/>
          <w:sz w:val="26"/>
          <w:szCs w:val="26"/>
        </w:rPr>
        <w:t>ệ</w:t>
      </w:r>
      <w:r>
        <w:rPr>
          <w:rFonts w:ascii="Calibri" w:eastAsia="Calibri" w:hAnsi="Calibri" w:cs="Calibri"/>
          <w:sz w:val="26"/>
          <w:szCs w:val="26"/>
        </w:rPr>
        <w:t xml:space="preserve"> gi</w:t>
      </w:r>
      <w:r>
        <w:rPr>
          <w:rFonts w:ascii="Calibri" w:eastAsia="Calibri" w:hAnsi="Calibri" w:cs="Calibri"/>
          <w:sz w:val="26"/>
          <w:szCs w:val="26"/>
        </w:rPr>
        <w:t>ữ</w:t>
      </w:r>
      <w:r>
        <w:rPr>
          <w:rFonts w:ascii="Calibri" w:eastAsia="Calibri" w:hAnsi="Calibri" w:cs="Calibri"/>
          <w:sz w:val="26"/>
          <w:szCs w:val="26"/>
        </w:rPr>
        <w:t>a vi</w:t>
      </w:r>
      <w:r>
        <w:rPr>
          <w:rFonts w:ascii="Calibri" w:eastAsia="Calibri" w:hAnsi="Calibri" w:cs="Calibri"/>
          <w:sz w:val="26"/>
          <w:szCs w:val="26"/>
        </w:rPr>
        <w:t>ệ</w:t>
      </w:r>
      <w:r>
        <w:rPr>
          <w:rFonts w:ascii="Calibri" w:eastAsia="Calibri" w:hAnsi="Calibri" w:cs="Calibri"/>
          <w:sz w:val="26"/>
          <w:szCs w:val="26"/>
        </w:rPr>
        <w:t>c khai thác ngu</w:t>
      </w:r>
      <w:r>
        <w:rPr>
          <w:rFonts w:ascii="Calibri" w:eastAsia="Calibri" w:hAnsi="Calibri" w:cs="Calibri"/>
          <w:sz w:val="26"/>
          <w:szCs w:val="26"/>
        </w:rPr>
        <w:t>ồ</w:t>
      </w:r>
      <w:r>
        <w:rPr>
          <w:rFonts w:ascii="Calibri" w:eastAsia="Calibri" w:hAnsi="Calibri" w:cs="Calibri"/>
          <w:sz w:val="26"/>
          <w:szCs w:val="26"/>
        </w:rPr>
        <w:t>n tài nguyên khoáng s</w:t>
      </w:r>
      <w:r>
        <w:rPr>
          <w:rFonts w:ascii="Calibri" w:eastAsia="Calibri" w:hAnsi="Calibri" w:cs="Calibri"/>
          <w:sz w:val="26"/>
          <w:szCs w:val="26"/>
        </w:rPr>
        <w:t>ả</w:t>
      </w:r>
      <w:r>
        <w:rPr>
          <w:rFonts w:ascii="Calibri" w:eastAsia="Calibri" w:hAnsi="Calibri" w:cs="Calibri"/>
          <w:sz w:val="26"/>
          <w:szCs w:val="26"/>
        </w:rPr>
        <w:t>n v</w:t>
      </w:r>
      <w:r>
        <w:rPr>
          <w:rFonts w:ascii="Calibri" w:eastAsia="Calibri" w:hAnsi="Calibri" w:cs="Calibri"/>
          <w:sz w:val="26"/>
          <w:szCs w:val="26"/>
        </w:rPr>
        <w:t>ớ</w:t>
      </w:r>
      <w:r>
        <w:rPr>
          <w:rFonts w:ascii="Calibri" w:eastAsia="Calibri" w:hAnsi="Calibri" w:cs="Calibri"/>
          <w:sz w:val="26"/>
          <w:szCs w:val="26"/>
        </w:rPr>
        <w:t>i l</w:t>
      </w:r>
      <w:r>
        <w:rPr>
          <w:rFonts w:ascii="Calibri" w:eastAsia="Calibri" w:hAnsi="Calibri" w:cs="Calibri"/>
          <w:sz w:val="26"/>
          <w:szCs w:val="26"/>
        </w:rPr>
        <w:t>ợ</w:t>
      </w:r>
      <w:r>
        <w:rPr>
          <w:rFonts w:ascii="Calibri" w:eastAsia="Calibri" w:hAnsi="Calibri" w:cs="Calibri"/>
          <w:sz w:val="26"/>
          <w:szCs w:val="26"/>
        </w:rPr>
        <w:t>i ích kinh t</w:t>
      </w:r>
      <w:r>
        <w:rPr>
          <w:rFonts w:ascii="Calibri" w:eastAsia="Calibri" w:hAnsi="Calibri" w:cs="Calibri"/>
          <w:sz w:val="26"/>
          <w:szCs w:val="26"/>
        </w:rPr>
        <w:t>ế</w:t>
      </w:r>
      <w:r>
        <w:rPr>
          <w:rFonts w:ascii="Calibri" w:eastAsia="Calibri" w:hAnsi="Calibri" w:cs="Calibri"/>
          <w:sz w:val="26"/>
          <w:szCs w:val="26"/>
        </w:rPr>
        <w:t xml:space="preserve"> c</w:t>
      </w:r>
      <w:r>
        <w:rPr>
          <w:rFonts w:ascii="Calibri" w:eastAsia="Calibri" w:hAnsi="Calibri" w:cs="Calibri"/>
          <w:sz w:val="26"/>
          <w:szCs w:val="26"/>
        </w:rPr>
        <w:t>ủ</w:t>
      </w:r>
      <w:r>
        <w:rPr>
          <w:rFonts w:ascii="Calibri" w:eastAsia="Calibri" w:hAnsi="Calibri" w:cs="Calibri"/>
          <w:sz w:val="26"/>
          <w:szCs w:val="26"/>
        </w:rPr>
        <w:t>a đ</w:t>
      </w:r>
      <w:r>
        <w:rPr>
          <w:rFonts w:ascii="Calibri" w:eastAsia="Calibri" w:hAnsi="Calibri" w:cs="Calibri"/>
          <w:sz w:val="26"/>
          <w:szCs w:val="26"/>
        </w:rPr>
        <w:t>ấ</w:t>
      </w:r>
      <w:r>
        <w:rPr>
          <w:rFonts w:ascii="Calibri" w:eastAsia="Calibri" w:hAnsi="Calibri" w:cs="Calibri"/>
          <w:sz w:val="26"/>
          <w:szCs w:val="26"/>
        </w:rPr>
        <w:t>t nư</w:t>
      </w:r>
      <w:r>
        <w:rPr>
          <w:rFonts w:ascii="Calibri" w:eastAsia="Calibri" w:hAnsi="Calibri" w:cs="Calibri"/>
          <w:sz w:val="26"/>
          <w:szCs w:val="26"/>
        </w:rPr>
        <w:t>ớ</w:t>
      </w:r>
      <w:r>
        <w:rPr>
          <w:rFonts w:ascii="Calibri" w:eastAsia="Calibri" w:hAnsi="Calibri" w:cs="Calibri"/>
          <w:sz w:val="26"/>
          <w:szCs w:val="26"/>
        </w:rPr>
        <w:t>c. N</w:t>
      </w:r>
      <w:r>
        <w:rPr>
          <w:rFonts w:ascii="Calibri" w:eastAsia="Calibri" w:hAnsi="Calibri" w:cs="Calibri"/>
          <w:sz w:val="26"/>
          <w:szCs w:val="26"/>
        </w:rPr>
        <w:t>h</w:t>
      </w:r>
      <w:r>
        <w:rPr>
          <w:rFonts w:ascii="Calibri" w:eastAsia="Calibri" w:hAnsi="Calibri" w:cs="Calibri"/>
          <w:sz w:val="26"/>
          <w:szCs w:val="26"/>
        </w:rPr>
        <w:t>ữ</w:t>
      </w:r>
      <w:r>
        <w:rPr>
          <w:rFonts w:ascii="Calibri" w:eastAsia="Calibri" w:hAnsi="Calibri" w:cs="Calibri"/>
          <w:sz w:val="26"/>
          <w:szCs w:val="26"/>
        </w:rPr>
        <w:t>ng đi</w:t>
      </w:r>
      <w:r>
        <w:rPr>
          <w:rFonts w:ascii="Calibri" w:eastAsia="Calibri" w:hAnsi="Calibri" w:cs="Calibri"/>
          <w:sz w:val="26"/>
          <w:szCs w:val="26"/>
        </w:rPr>
        <w:t>ề</w:t>
      </w:r>
      <w:r>
        <w:rPr>
          <w:rFonts w:ascii="Calibri" w:eastAsia="Calibri" w:hAnsi="Calibri" w:cs="Calibri"/>
          <w:sz w:val="26"/>
          <w:szCs w:val="26"/>
        </w:rPr>
        <w:t>u c</w:t>
      </w:r>
      <w:r>
        <w:rPr>
          <w:rFonts w:ascii="Calibri" w:eastAsia="Calibri" w:hAnsi="Calibri" w:cs="Calibri"/>
          <w:sz w:val="26"/>
          <w:szCs w:val="26"/>
        </w:rPr>
        <w:t>ầ</w:t>
      </w:r>
      <w:r>
        <w:rPr>
          <w:rFonts w:ascii="Calibri" w:eastAsia="Calibri" w:hAnsi="Calibri" w:cs="Calibri"/>
          <w:sz w:val="26"/>
          <w:szCs w:val="26"/>
        </w:rPr>
        <w:t>n lưu ý trong vi</w:t>
      </w:r>
      <w:r>
        <w:rPr>
          <w:rFonts w:ascii="Calibri" w:eastAsia="Calibri" w:hAnsi="Calibri" w:cs="Calibri"/>
          <w:sz w:val="26"/>
          <w:szCs w:val="26"/>
        </w:rPr>
        <w:t>ệ</w:t>
      </w:r>
      <w:r>
        <w:rPr>
          <w:rFonts w:ascii="Calibri" w:eastAsia="Calibri" w:hAnsi="Calibri" w:cs="Calibri"/>
          <w:sz w:val="26"/>
          <w:szCs w:val="26"/>
        </w:rPr>
        <w:t>c khai thác nguyên li</w:t>
      </w:r>
      <w:r>
        <w:rPr>
          <w:rFonts w:ascii="Calibri" w:eastAsia="Calibri" w:hAnsi="Calibri" w:cs="Calibri"/>
          <w:sz w:val="26"/>
          <w:szCs w:val="26"/>
        </w:rPr>
        <w:t>ệ</w:t>
      </w:r>
      <w:r>
        <w:rPr>
          <w:rFonts w:ascii="Calibri" w:eastAsia="Calibri" w:hAnsi="Calibri" w:cs="Calibri"/>
          <w:sz w:val="26"/>
          <w:szCs w:val="26"/>
        </w:rPr>
        <w:t>u t</w:t>
      </w:r>
      <w:r>
        <w:rPr>
          <w:rFonts w:ascii="Calibri" w:eastAsia="Calibri" w:hAnsi="Calibri" w:cs="Calibri"/>
          <w:sz w:val="26"/>
          <w:szCs w:val="26"/>
        </w:rPr>
        <w:t>ự</w:t>
      </w:r>
      <w:r>
        <w:rPr>
          <w:rFonts w:ascii="Calibri" w:eastAsia="Calibri" w:hAnsi="Calibri" w:cs="Calibri"/>
          <w:sz w:val="26"/>
          <w:szCs w:val="26"/>
        </w:rPr>
        <w:t xml:space="preserve"> nhiên,…</w:t>
      </w:r>
    </w:p>
    <w:p w:rsidR="00475325" w:rsidRDefault="00020F2D">
      <w:pPr>
        <w:spacing w:line="288" w:lineRule="auto"/>
        <w:ind w:firstLine="284"/>
        <w:rPr>
          <w:rFonts w:ascii="Calibri" w:eastAsia="Calibri" w:hAnsi="Calibri" w:cs="Calibri"/>
          <w:i/>
          <w:sz w:val="26"/>
          <w:szCs w:val="26"/>
        </w:rPr>
      </w:pPr>
      <w:r>
        <w:rPr>
          <w:rFonts w:ascii="Calibri" w:eastAsia="Calibri" w:hAnsi="Calibri" w:cs="Calibri"/>
          <w:i/>
          <w:sz w:val="26"/>
          <w:szCs w:val="26"/>
        </w:rPr>
        <w:t>Sau bài h</w:t>
      </w:r>
      <w:r>
        <w:rPr>
          <w:rFonts w:ascii="Calibri" w:eastAsia="Calibri" w:hAnsi="Calibri" w:cs="Calibri"/>
          <w:i/>
          <w:sz w:val="26"/>
          <w:szCs w:val="26"/>
        </w:rPr>
        <w:t>ọ</w:t>
      </w:r>
      <w:r>
        <w:rPr>
          <w:rFonts w:ascii="Calibri" w:eastAsia="Calibri" w:hAnsi="Calibri" w:cs="Calibri"/>
          <w:i/>
          <w:sz w:val="26"/>
          <w:szCs w:val="26"/>
        </w:rPr>
        <w:t>c, HS có th</w:t>
      </w:r>
      <w:r>
        <w:rPr>
          <w:rFonts w:ascii="Calibri" w:eastAsia="Calibri" w:hAnsi="Calibri" w:cs="Calibri"/>
          <w:i/>
          <w:sz w:val="26"/>
          <w:szCs w:val="26"/>
        </w:rPr>
        <w:t>ể</w:t>
      </w:r>
      <w:r>
        <w:rPr>
          <w:rFonts w:ascii="Calibri" w:eastAsia="Calibri" w:hAnsi="Calibri" w:cs="Calibri"/>
          <w:i/>
          <w:sz w:val="26"/>
          <w:szCs w:val="26"/>
        </w:rPr>
        <w:t>:</w:t>
      </w:r>
    </w:p>
    <w:p w:rsidR="00475325" w:rsidRDefault="00020F2D">
      <w:pPr>
        <w:pBdr>
          <w:top w:val="nil"/>
          <w:left w:val="nil"/>
          <w:bottom w:val="nil"/>
          <w:right w:val="nil"/>
          <w:between w:val="nil"/>
        </w:pBdr>
        <w:spacing w:line="288" w:lineRule="auto"/>
        <w:ind w:firstLine="284"/>
        <w:rPr>
          <w:rFonts w:ascii="Calibri" w:eastAsia="Calibri" w:hAnsi="Calibri" w:cs="Calibri"/>
          <w:color w:val="000000"/>
          <w:sz w:val="26"/>
          <w:szCs w:val="26"/>
        </w:rPr>
      </w:pPr>
      <w:r>
        <w:rPr>
          <w:rFonts w:ascii="Calibri" w:eastAsia="Calibri" w:hAnsi="Calibri" w:cs="Calibri"/>
          <w:color w:val="000000"/>
          <w:sz w:val="26"/>
          <w:szCs w:val="26"/>
        </w:rPr>
        <w:t>Tìm hi</w:t>
      </w:r>
      <w:r>
        <w:rPr>
          <w:rFonts w:ascii="Calibri" w:eastAsia="Calibri" w:hAnsi="Calibri" w:cs="Calibri"/>
          <w:color w:val="000000"/>
          <w:sz w:val="26"/>
          <w:szCs w:val="26"/>
        </w:rPr>
        <w:t>ể</w:t>
      </w:r>
      <w:r>
        <w:rPr>
          <w:rFonts w:ascii="Calibri" w:eastAsia="Calibri" w:hAnsi="Calibri" w:cs="Calibri"/>
          <w:color w:val="000000"/>
          <w:sz w:val="26"/>
          <w:szCs w:val="26"/>
        </w:rPr>
        <w:t>u vi</w:t>
      </w:r>
      <w:r>
        <w:rPr>
          <w:rFonts w:ascii="Calibri" w:eastAsia="Calibri" w:hAnsi="Calibri" w:cs="Calibri"/>
          <w:color w:val="000000"/>
          <w:sz w:val="26"/>
          <w:szCs w:val="26"/>
        </w:rPr>
        <w:t>ệ</w:t>
      </w:r>
      <w:r>
        <w:rPr>
          <w:rFonts w:ascii="Calibri" w:eastAsia="Calibri" w:hAnsi="Calibri" w:cs="Calibri"/>
          <w:color w:val="000000"/>
          <w:sz w:val="26"/>
          <w:szCs w:val="26"/>
        </w:rPr>
        <w:t>c khai thác các lo</w:t>
      </w:r>
      <w:r>
        <w:rPr>
          <w:rFonts w:ascii="Calibri" w:eastAsia="Calibri" w:hAnsi="Calibri" w:cs="Calibri"/>
          <w:color w:val="000000"/>
          <w:sz w:val="26"/>
          <w:szCs w:val="26"/>
        </w:rPr>
        <w:t>ạ</w:t>
      </w:r>
      <w:r>
        <w:rPr>
          <w:rFonts w:ascii="Calibri" w:eastAsia="Calibri" w:hAnsi="Calibri" w:cs="Calibri"/>
          <w:color w:val="000000"/>
          <w:sz w:val="26"/>
          <w:szCs w:val="26"/>
        </w:rPr>
        <w:t>i qu</w:t>
      </w:r>
      <w:r>
        <w:rPr>
          <w:rFonts w:ascii="Calibri" w:eastAsia="Calibri" w:hAnsi="Calibri" w:cs="Calibri"/>
          <w:color w:val="000000"/>
          <w:sz w:val="26"/>
          <w:szCs w:val="26"/>
        </w:rPr>
        <w:t>ặ</w:t>
      </w:r>
      <w:r>
        <w:rPr>
          <w:rFonts w:ascii="Calibri" w:eastAsia="Calibri" w:hAnsi="Calibri" w:cs="Calibri"/>
          <w:color w:val="000000"/>
          <w:sz w:val="26"/>
          <w:szCs w:val="26"/>
        </w:rPr>
        <w:t>ng, đá vôi,… ngu</w:t>
      </w:r>
      <w:r>
        <w:rPr>
          <w:rFonts w:ascii="Calibri" w:eastAsia="Calibri" w:hAnsi="Calibri" w:cs="Calibri"/>
          <w:color w:val="000000"/>
          <w:sz w:val="26"/>
          <w:szCs w:val="26"/>
        </w:rPr>
        <w:t>ồ</w:t>
      </w:r>
      <w:r>
        <w:rPr>
          <w:rFonts w:ascii="Calibri" w:eastAsia="Calibri" w:hAnsi="Calibri" w:cs="Calibri"/>
          <w:color w:val="000000"/>
          <w:sz w:val="26"/>
          <w:szCs w:val="26"/>
        </w:rPr>
        <w:t>n cung c</w:t>
      </w:r>
      <w:r>
        <w:rPr>
          <w:rFonts w:ascii="Calibri" w:eastAsia="Calibri" w:hAnsi="Calibri" w:cs="Calibri"/>
          <w:color w:val="000000"/>
          <w:sz w:val="26"/>
          <w:szCs w:val="26"/>
        </w:rPr>
        <w:t>ấ</w:t>
      </w:r>
      <w:r>
        <w:rPr>
          <w:rFonts w:ascii="Calibri" w:eastAsia="Calibri" w:hAnsi="Calibri" w:cs="Calibri"/>
          <w:color w:val="000000"/>
          <w:sz w:val="26"/>
          <w:szCs w:val="26"/>
        </w:rPr>
        <w:t>p (tr</w:t>
      </w:r>
      <w:r>
        <w:rPr>
          <w:rFonts w:ascii="Calibri" w:eastAsia="Calibri" w:hAnsi="Calibri" w:cs="Calibri"/>
          <w:color w:val="000000"/>
          <w:sz w:val="26"/>
          <w:szCs w:val="26"/>
        </w:rPr>
        <w:t>ữ</w:t>
      </w:r>
      <w:r>
        <w:rPr>
          <w:rFonts w:ascii="Calibri" w:eastAsia="Calibri" w:hAnsi="Calibri" w:cs="Calibri"/>
          <w:color w:val="000000"/>
          <w:sz w:val="26"/>
          <w:szCs w:val="26"/>
        </w:rPr>
        <w:t xml:space="preserve"> lư</w:t>
      </w:r>
      <w:r>
        <w:rPr>
          <w:rFonts w:ascii="Calibri" w:eastAsia="Calibri" w:hAnsi="Calibri" w:cs="Calibri"/>
          <w:color w:val="000000"/>
          <w:sz w:val="26"/>
          <w:szCs w:val="26"/>
        </w:rPr>
        <w:t>ợ</w:t>
      </w:r>
      <w:r>
        <w:rPr>
          <w:rFonts w:ascii="Calibri" w:eastAsia="Calibri" w:hAnsi="Calibri" w:cs="Calibri"/>
          <w:color w:val="000000"/>
          <w:sz w:val="26"/>
          <w:szCs w:val="26"/>
        </w:rPr>
        <w:t>ng, ch</w:t>
      </w:r>
      <w:r>
        <w:rPr>
          <w:rFonts w:ascii="Calibri" w:eastAsia="Calibri" w:hAnsi="Calibri" w:cs="Calibri"/>
          <w:color w:val="000000"/>
          <w:sz w:val="26"/>
          <w:szCs w:val="26"/>
        </w:rPr>
        <w:t>ấ</w:t>
      </w:r>
      <w:r>
        <w:rPr>
          <w:rFonts w:ascii="Calibri" w:eastAsia="Calibri" w:hAnsi="Calibri" w:cs="Calibri"/>
          <w:color w:val="000000"/>
          <w:sz w:val="26"/>
          <w:szCs w:val="26"/>
        </w:rPr>
        <w:t>t lư</w:t>
      </w:r>
      <w:r>
        <w:rPr>
          <w:rFonts w:ascii="Calibri" w:eastAsia="Calibri" w:hAnsi="Calibri" w:cs="Calibri"/>
          <w:color w:val="000000"/>
          <w:sz w:val="26"/>
          <w:szCs w:val="26"/>
        </w:rPr>
        <w:t>ợ</w:t>
      </w:r>
      <w:r>
        <w:rPr>
          <w:rFonts w:ascii="Calibri" w:eastAsia="Calibri" w:hAnsi="Calibri" w:cs="Calibri"/>
          <w:color w:val="000000"/>
          <w:sz w:val="26"/>
          <w:szCs w:val="26"/>
        </w:rPr>
        <w:t>ng, th</w:t>
      </w:r>
      <w:r>
        <w:rPr>
          <w:rFonts w:ascii="Calibri" w:eastAsia="Calibri" w:hAnsi="Calibri" w:cs="Calibri"/>
          <w:color w:val="000000"/>
          <w:sz w:val="26"/>
          <w:szCs w:val="26"/>
        </w:rPr>
        <w:t>ờ</w:t>
      </w:r>
      <w:r>
        <w:rPr>
          <w:rFonts w:ascii="Calibri" w:eastAsia="Calibri" w:hAnsi="Calibri" w:cs="Calibri"/>
          <w:color w:val="000000"/>
          <w:sz w:val="26"/>
          <w:szCs w:val="26"/>
        </w:rPr>
        <w:t>i gian hình thành,…) đ</w:t>
      </w:r>
      <w:r>
        <w:rPr>
          <w:rFonts w:ascii="Calibri" w:eastAsia="Calibri" w:hAnsi="Calibri" w:cs="Calibri"/>
          <w:color w:val="000000"/>
          <w:sz w:val="26"/>
          <w:szCs w:val="26"/>
        </w:rPr>
        <w:t>ể</w:t>
      </w:r>
      <w:r>
        <w:rPr>
          <w:rFonts w:ascii="Calibri" w:eastAsia="Calibri" w:hAnsi="Calibri" w:cs="Calibri"/>
          <w:color w:val="000000"/>
          <w:sz w:val="26"/>
          <w:szCs w:val="26"/>
        </w:rPr>
        <w:t xml:space="preserve"> nh</w:t>
      </w:r>
      <w:r>
        <w:rPr>
          <w:rFonts w:ascii="Calibri" w:eastAsia="Calibri" w:hAnsi="Calibri" w:cs="Calibri"/>
          <w:color w:val="000000"/>
          <w:sz w:val="26"/>
          <w:szCs w:val="26"/>
        </w:rPr>
        <w:t>ậ</w:t>
      </w:r>
      <w:r>
        <w:rPr>
          <w:rFonts w:ascii="Calibri" w:eastAsia="Calibri" w:hAnsi="Calibri" w:cs="Calibri"/>
          <w:color w:val="000000"/>
          <w:sz w:val="26"/>
          <w:szCs w:val="26"/>
        </w:rPr>
        <w:t>n th</w:t>
      </w:r>
      <w:r>
        <w:rPr>
          <w:rFonts w:ascii="Calibri" w:eastAsia="Calibri" w:hAnsi="Calibri" w:cs="Calibri"/>
          <w:color w:val="000000"/>
          <w:sz w:val="26"/>
          <w:szCs w:val="26"/>
        </w:rPr>
        <w:t>ứ</w:t>
      </w:r>
      <w:r>
        <w:rPr>
          <w:rFonts w:ascii="Calibri" w:eastAsia="Calibri" w:hAnsi="Calibri" w:cs="Calibri"/>
          <w:color w:val="000000"/>
          <w:sz w:val="26"/>
          <w:szCs w:val="26"/>
        </w:rPr>
        <w:t>c vi</w:t>
      </w:r>
      <w:r>
        <w:rPr>
          <w:rFonts w:ascii="Calibri" w:eastAsia="Calibri" w:hAnsi="Calibri" w:cs="Calibri"/>
          <w:color w:val="000000"/>
          <w:sz w:val="26"/>
          <w:szCs w:val="26"/>
        </w:rPr>
        <w:t>ệ</w:t>
      </w:r>
      <w:r>
        <w:rPr>
          <w:rFonts w:ascii="Calibri" w:eastAsia="Calibri" w:hAnsi="Calibri" w:cs="Calibri"/>
          <w:color w:val="000000"/>
          <w:sz w:val="26"/>
          <w:szCs w:val="26"/>
        </w:rPr>
        <w:t>c ph</w:t>
      </w:r>
      <w:r>
        <w:rPr>
          <w:rFonts w:ascii="Calibri" w:eastAsia="Calibri" w:hAnsi="Calibri" w:cs="Calibri"/>
          <w:color w:val="000000"/>
          <w:sz w:val="26"/>
          <w:szCs w:val="26"/>
        </w:rPr>
        <w:t>ả</w:t>
      </w:r>
      <w:r>
        <w:rPr>
          <w:rFonts w:ascii="Calibri" w:eastAsia="Calibri" w:hAnsi="Calibri" w:cs="Calibri"/>
          <w:color w:val="000000"/>
          <w:sz w:val="26"/>
          <w:szCs w:val="26"/>
        </w:rPr>
        <w:t>i s</w:t>
      </w:r>
      <w:r>
        <w:rPr>
          <w:rFonts w:ascii="Calibri" w:eastAsia="Calibri" w:hAnsi="Calibri" w:cs="Calibri"/>
          <w:color w:val="000000"/>
          <w:sz w:val="26"/>
          <w:szCs w:val="26"/>
        </w:rPr>
        <w:t>ử</w:t>
      </w:r>
      <w:r>
        <w:rPr>
          <w:rFonts w:ascii="Calibri" w:eastAsia="Calibri" w:hAnsi="Calibri" w:cs="Calibri"/>
          <w:color w:val="000000"/>
          <w:sz w:val="26"/>
          <w:szCs w:val="26"/>
        </w:rPr>
        <w:t xml:space="preserve"> d</w:t>
      </w:r>
      <w:r>
        <w:rPr>
          <w:rFonts w:ascii="Calibri" w:eastAsia="Calibri" w:hAnsi="Calibri" w:cs="Calibri"/>
          <w:color w:val="000000"/>
          <w:sz w:val="26"/>
          <w:szCs w:val="26"/>
        </w:rPr>
        <w:t>ụ</w:t>
      </w:r>
      <w:r>
        <w:rPr>
          <w:rFonts w:ascii="Calibri" w:eastAsia="Calibri" w:hAnsi="Calibri" w:cs="Calibri"/>
          <w:color w:val="000000"/>
          <w:sz w:val="26"/>
          <w:szCs w:val="26"/>
        </w:rPr>
        <w:t>ng ngu</w:t>
      </w:r>
      <w:r>
        <w:rPr>
          <w:rFonts w:ascii="Calibri" w:eastAsia="Calibri" w:hAnsi="Calibri" w:cs="Calibri"/>
          <w:color w:val="000000"/>
          <w:sz w:val="26"/>
          <w:szCs w:val="26"/>
        </w:rPr>
        <w:t>ồ</w:t>
      </w:r>
      <w:r>
        <w:rPr>
          <w:rFonts w:ascii="Calibri" w:eastAsia="Calibri" w:hAnsi="Calibri" w:cs="Calibri"/>
          <w:color w:val="000000"/>
          <w:sz w:val="26"/>
          <w:szCs w:val="26"/>
        </w:rPr>
        <w:t>n tài nguyên h</w:t>
      </w:r>
      <w:r>
        <w:rPr>
          <w:rFonts w:ascii="Calibri" w:eastAsia="Calibri" w:hAnsi="Calibri" w:cs="Calibri"/>
          <w:color w:val="000000"/>
          <w:sz w:val="26"/>
          <w:szCs w:val="26"/>
        </w:rPr>
        <w:t>ợ</w:t>
      </w:r>
      <w:r>
        <w:rPr>
          <w:rFonts w:ascii="Calibri" w:eastAsia="Calibri" w:hAnsi="Calibri" w:cs="Calibri"/>
          <w:color w:val="000000"/>
          <w:sz w:val="26"/>
          <w:szCs w:val="26"/>
        </w:rPr>
        <w:t>p lí, tránh lãng phí và gây ô nhi</w:t>
      </w:r>
      <w:r>
        <w:rPr>
          <w:rFonts w:ascii="Calibri" w:eastAsia="Calibri" w:hAnsi="Calibri" w:cs="Calibri"/>
          <w:color w:val="000000"/>
          <w:sz w:val="26"/>
          <w:szCs w:val="26"/>
        </w:rPr>
        <w:t>ễ</w:t>
      </w:r>
      <w:r>
        <w:rPr>
          <w:rFonts w:ascii="Calibri" w:eastAsia="Calibri" w:hAnsi="Calibri" w:cs="Calibri"/>
          <w:color w:val="000000"/>
          <w:sz w:val="26"/>
          <w:szCs w:val="26"/>
        </w:rPr>
        <w:t>m môi trư</w:t>
      </w:r>
      <w:r>
        <w:rPr>
          <w:rFonts w:ascii="Calibri" w:eastAsia="Calibri" w:hAnsi="Calibri" w:cs="Calibri"/>
          <w:color w:val="000000"/>
          <w:sz w:val="26"/>
          <w:szCs w:val="26"/>
        </w:rPr>
        <w:t>ờ</w:t>
      </w:r>
      <w:r>
        <w:rPr>
          <w:rFonts w:ascii="Calibri" w:eastAsia="Calibri" w:hAnsi="Calibri" w:cs="Calibri"/>
          <w:color w:val="000000"/>
          <w:sz w:val="26"/>
          <w:szCs w:val="26"/>
        </w:rPr>
        <w:t>ng.</w:t>
      </w:r>
    </w:p>
    <w:p w:rsidR="00475325" w:rsidRDefault="00020F2D">
      <w:pPr>
        <w:spacing w:line="288" w:lineRule="auto"/>
        <w:rPr>
          <w:rFonts w:ascii="Calibri" w:eastAsia="Calibri" w:hAnsi="Calibri" w:cs="Calibri"/>
          <w:b/>
          <w:color w:val="FF0000"/>
          <w:sz w:val="24"/>
          <w:szCs w:val="24"/>
        </w:rPr>
      </w:pPr>
      <w:r>
        <w:rPr>
          <w:rFonts w:ascii="Calibri" w:eastAsia="Calibri" w:hAnsi="Calibri" w:cs="Calibri"/>
          <w:b/>
          <w:color w:val="FF0000"/>
          <w:sz w:val="24"/>
          <w:szCs w:val="24"/>
        </w:rPr>
        <w:t>II. CHU</w:t>
      </w:r>
      <w:r>
        <w:rPr>
          <w:rFonts w:ascii="Calibri" w:eastAsia="Calibri" w:hAnsi="Calibri" w:cs="Calibri"/>
          <w:b/>
          <w:color w:val="FF0000"/>
          <w:sz w:val="24"/>
          <w:szCs w:val="24"/>
        </w:rPr>
        <w:t>Ẩ</w:t>
      </w:r>
      <w:r>
        <w:rPr>
          <w:rFonts w:ascii="Calibri" w:eastAsia="Calibri" w:hAnsi="Calibri" w:cs="Calibri"/>
          <w:b/>
          <w:color w:val="FF0000"/>
          <w:sz w:val="24"/>
          <w:szCs w:val="24"/>
        </w:rPr>
        <w:t>N B</w:t>
      </w:r>
      <w:r>
        <w:rPr>
          <w:rFonts w:ascii="Calibri" w:eastAsia="Calibri" w:hAnsi="Calibri" w:cs="Calibri"/>
          <w:b/>
          <w:color w:val="FF0000"/>
          <w:sz w:val="24"/>
          <w:szCs w:val="24"/>
        </w:rPr>
        <w:t>Ị</w:t>
      </w:r>
    </w:p>
    <w:p w:rsidR="00475325" w:rsidRDefault="00020F2D">
      <w:pPr>
        <w:spacing w:line="288" w:lineRule="auto"/>
        <w:ind w:firstLine="284"/>
        <w:rPr>
          <w:rFonts w:ascii="Calibri" w:eastAsia="Calibri" w:hAnsi="Calibri" w:cs="Calibri"/>
          <w:sz w:val="26"/>
          <w:szCs w:val="26"/>
        </w:rPr>
      </w:pPr>
      <w:r>
        <w:rPr>
          <w:rFonts w:ascii="Calibri" w:eastAsia="Calibri" w:hAnsi="Calibri" w:cs="Calibri"/>
          <w:sz w:val="26"/>
          <w:szCs w:val="26"/>
        </w:rPr>
        <w:t>- Các m</w:t>
      </w:r>
      <w:r>
        <w:rPr>
          <w:rFonts w:ascii="Calibri" w:eastAsia="Calibri" w:hAnsi="Calibri" w:cs="Calibri"/>
          <w:sz w:val="26"/>
          <w:szCs w:val="26"/>
        </w:rPr>
        <w:t>ẫ</w:t>
      </w:r>
      <w:r>
        <w:rPr>
          <w:rFonts w:ascii="Calibri" w:eastAsia="Calibri" w:hAnsi="Calibri" w:cs="Calibri"/>
          <w:sz w:val="26"/>
          <w:szCs w:val="26"/>
        </w:rPr>
        <w:t>u đá và các s</w:t>
      </w:r>
      <w:r>
        <w:rPr>
          <w:rFonts w:ascii="Calibri" w:eastAsia="Calibri" w:hAnsi="Calibri" w:cs="Calibri"/>
          <w:sz w:val="26"/>
          <w:szCs w:val="26"/>
        </w:rPr>
        <w:t>ả</w:t>
      </w:r>
      <w:r>
        <w:rPr>
          <w:rFonts w:ascii="Calibri" w:eastAsia="Calibri" w:hAnsi="Calibri" w:cs="Calibri"/>
          <w:sz w:val="26"/>
          <w:szCs w:val="26"/>
        </w:rPr>
        <w:t>n ph</w:t>
      </w:r>
      <w:r>
        <w:rPr>
          <w:rFonts w:ascii="Calibri" w:eastAsia="Calibri" w:hAnsi="Calibri" w:cs="Calibri"/>
          <w:sz w:val="26"/>
          <w:szCs w:val="26"/>
        </w:rPr>
        <w:t>ẩ</w:t>
      </w:r>
      <w:r>
        <w:rPr>
          <w:rFonts w:ascii="Calibri" w:eastAsia="Calibri" w:hAnsi="Calibri" w:cs="Calibri"/>
          <w:sz w:val="26"/>
          <w:szCs w:val="26"/>
        </w:rPr>
        <w:t>m đư</w:t>
      </w:r>
      <w:r>
        <w:rPr>
          <w:rFonts w:ascii="Calibri" w:eastAsia="Calibri" w:hAnsi="Calibri" w:cs="Calibri"/>
          <w:sz w:val="26"/>
          <w:szCs w:val="26"/>
        </w:rPr>
        <w:t>ợ</w:t>
      </w:r>
      <w:r>
        <w:rPr>
          <w:rFonts w:ascii="Calibri" w:eastAsia="Calibri" w:hAnsi="Calibri" w:cs="Calibri"/>
          <w:sz w:val="26"/>
          <w:szCs w:val="26"/>
        </w:rPr>
        <w:t>c</w:t>
      </w:r>
      <w:r>
        <w:rPr>
          <w:rFonts w:ascii="Calibri" w:eastAsia="Calibri" w:hAnsi="Calibri" w:cs="Calibri"/>
          <w:sz w:val="26"/>
          <w:szCs w:val="26"/>
        </w:rPr>
        <w:t xml:space="preserve"> làm t</w:t>
      </w:r>
      <w:r>
        <w:rPr>
          <w:rFonts w:ascii="Calibri" w:eastAsia="Calibri" w:hAnsi="Calibri" w:cs="Calibri"/>
          <w:sz w:val="26"/>
          <w:szCs w:val="26"/>
        </w:rPr>
        <w:t>ừ</w:t>
      </w:r>
      <w:r>
        <w:rPr>
          <w:rFonts w:ascii="Calibri" w:eastAsia="Calibri" w:hAnsi="Calibri" w:cs="Calibri"/>
          <w:sz w:val="26"/>
          <w:szCs w:val="26"/>
        </w:rPr>
        <w:t xml:space="preserve"> đá vôi, đ</w:t>
      </w:r>
      <w:r>
        <w:rPr>
          <w:rFonts w:ascii="Calibri" w:eastAsia="Calibri" w:hAnsi="Calibri" w:cs="Calibri"/>
          <w:sz w:val="26"/>
          <w:szCs w:val="26"/>
        </w:rPr>
        <w:t>ồ</w:t>
      </w:r>
      <w:r>
        <w:rPr>
          <w:rFonts w:ascii="Calibri" w:eastAsia="Calibri" w:hAnsi="Calibri" w:cs="Calibri"/>
          <w:sz w:val="26"/>
          <w:szCs w:val="26"/>
        </w:rPr>
        <w:t xml:space="preserve"> trang s</w:t>
      </w:r>
      <w:r>
        <w:rPr>
          <w:rFonts w:ascii="Calibri" w:eastAsia="Calibri" w:hAnsi="Calibri" w:cs="Calibri"/>
          <w:sz w:val="26"/>
          <w:szCs w:val="26"/>
        </w:rPr>
        <w:t>ứ</w:t>
      </w:r>
      <w:r>
        <w:rPr>
          <w:rFonts w:ascii="Calibri" w:eastAsia="Calibri" w:hAnsi="Calibri" w:cs="Calibri"/>
          <w:sz w:val="26"/>
          <w:szCs w:val="26"/>
        </w:rPr>
        <w:t>c.</w:t>
      </w:r>
    </w:p>
    <w:p w:rsidR="00475325" w:rsidRDefault="00020F2D">
      <w:pPr>
        <w:spacing w:line="288" w:lineRule="auto"/>
        <w:ind w:firstLine="284"/>
        <w:rPr>
          <w:rFonts w:ascii="Calibri" w:eastAsia="Calibri" w:hAnsi="Calibri" w:cs="Calibri"/>
          <w:sz w:val="26"/>
          <w:szCs w:val="26"/>
        </w:rPr>
      </w:pPr>
      <w:r>
        <w:rPr>
          <w:rFonts w:ascii="Calibri" w:eastAsia="Calibri" w:hAnsi="Calibri" w:cs="Calibri"/>
          <w:sz w:val="26"/>
          <w:szCs w:val="26"/>
        </w:rPr>
        <w:t>- Ho</w:t>
      </w:r>
      <w:r>
        <w:rPr>
          <w:rFonts w:ascii="Calibri" w:eastAsia="Calibri" w:hAnsi="Calibri" w:cs="Calibri"/>
          <w:sz w:val="26"/>
          <w:szCs w:val="26"/>
        </w:rPr>
        <w:t>ạ</w:t>
      </w:r>
      <w:r>
        <w:rPr>
          <w:rFonts w:ascii="Calibri" w:eastAsia="Calibri" w:hAnsi="Calibri" w:cs="Calibri"/>
          <w:sz w:val="26"/>
          <w:szCs w:val="26"/>
        </w:rPr>
        <w:t>t đ</w:t>
      </w:r>
      <w:r>
        <w:rPr>
          <w:rFonts w:ascii="Calibri" w:eastAsia="Calibri" w:hAnsi="Calibri" w:cs="Calibri"/>
          <w:sz w:val="26"/>
          <w:szCs w:val="26"/>
        </w:rPr>
        <w:t>ộ</w:t>
      </w:r>
      <w:r>
        <w:rPr>
          <w:rFonts w:ascii="Calibri" w:eastAsia="Calibri" w:hAnsi="Calibri" w:cs="Calibri"/>
          <w:sz w:val="26"/>
          <w:szCs w:val="26"/>
        </w:rPr>
        <w:t xml:space="preserve">ng </w:t>
      </w:r>
      <w:r>
        <w:rPr>
          <w:rFonts w:ascii="Calibri" w:eastAsia="Calibri" w:hAnsi="Calibri" w:cs="Calibri"/>
          <w:i/>
          <w:sz w:val="26"/>
          <w:szCs w:val="26"/>
        </w:rPr>
        <w:t>Tìm hi</w:t>
      </w:r>
      <w:r>
        <w:rPr>
          <w:rFonts w:ascii="Calibri" w:eastAsia="Calibri" w:hAnsi="Calibri" w:cs="Calibri"/>
          <w:i/>
          <w:sz w:val="26"/>
          <w:szCs w:val="26"/>
        </w:rPr>
        <w:t>ể</w:t>
      </w:r>
      <w:r>
        <w:rPr>
          <w:rFonts w:ascii="Calibri" w:eastAsia="Calibri" w:hAnsi="Calibri" w:cs="Calibri"/>
          <w:i/>
          <w:sz w:val="26"/>
          <w:szCs w:val="26"/>
        </w:rPr>
        <w:t>u tính ch</w:t>
      </w:r>
      <w:r>
        <w:rPr>
          <w:rFonts w:ascii="Calibri" w:eastAsia="Calibri" w:hAnsi="Calibri" w:cs="Calibri"/>
          <w:i/>
          <w:sz w:val="26"/>
          <w:szCs w:val="26"/>
        </w:rPr>
        <w:t>ấ</w:t>
      </w:r>
      <w:r>
        <w:rPr>
          <w:rFonts w:ascii="Calibri" w:eastAsia="Calibri" w:hAnsi="Calibri" w:cs="Calibri"/>
          <w:i/>
          <w:sz w:val="26"/>
          <w:szCs w:val="26"/>
        </w:rPr>
        <w:t>t c</w:t>
      </w:r>
      <w:r>
        <w:rPr>
          <w:rFonts w:ascii="Calibri" w:eastAsia="Calibri" w:hAnsi="Calibri" w:cs="Calibri"/>
          <w:i/>
          <w:sz w:val="26"/>
          <w:szCs w:val="26"/>
        </w:rPr>
        <w:t>ủ</w:t>
      </w:r>
      <w:r>
        <w:rPr>
          <w:rFonts w:ascii="Calibri" w:eastAsia="Calibri" w:hAnsi="Calibri" w:cs="Calibri"/>
          <w:i/>
          <w:sz w:val="26"/>
          <w:szCs w:val="26"/>
        </w:rPr>
        <w:t>a đá vôi:</w:t>
      </w:r>
      <w:r>
        <w:rPr>
          <w:rFonts w:ascii="Calibri" w:eastAsia="Calibri" w:hAnsi="Calibri" w:cs="Calibri"/>
          <w:sz w:val="26"/>
          <w:szCs w:val="26"/>
        </w:rPr>
        <w:t xml:space="preserve"> </w:t>
      </w:r>
      <w:r>
        <w:rPr>
          <w:rFonts w:ascii="Calibri" w:eastAsia="Calibri" w:hAnsi="Calibri" w:cs="Calibri"/>
          <w:sz w:val="26"/>
          <w:szCs w:val="26"/>
        </w:rPr>
        <w:t>ố</w:t>
      </w:r>
      <w:r>
        <w:rPr>
          <w:rFonts w:ascii="Calibri" w:eastAsia="Calibri" w:hAnsi="Calibri" w:cs="Calibri"/>
          <w:sz w:val="26"/>
          <w:szCs w:val="26"/>
        </w:rPr>
        <w:t>ng hút nh</w:t>
      </w:r>
      <w:r>
        <w:rPr>
          <w:rFonts w:ascii="Calibri" w:eastAsia="Calibri" w:hAnsi="Calibri" w:cs="Calibri"/>
          <w:sz w:val="26"/>
          <w:szCs w:val="26"/>
        </w:rPr>
        <w:t>ỏ</w:t>
      </w:r>
      <w:r>
        <w:rPr>
          <w:rFonts w:ascii="Calibri" w:eastAsia="Calibri" w:hAnsi="Calibri" w:cs="Calibri"/>
          <w:sz w:val="26"/>
          <w:szCs w:val="26"/>
        </w:rPr>
        <w:t xml:space="preserve"> gi</w:t>
      </w:r>
      <w:r>
        <w:rPr>
          <w:rFonts w:ascii="Calibri" w:eastAsia="Calibri" w:hAnsi="Calibri" w:cs="Calibri"/>
          <w:sz w:val="26"/>
          <w:szCs w:val="26"/>
        </w:rPr>
        <w:t>ọ</w:t>
      </w:r>
      <w:r>
        <w:rPr>
          <w:rFonts w:ascii="Calibri" w:eastAsia="Calibri" w:hAnsi="Calibri" w:cs="Calibri"/>
          <w:sz w:val="26"/>
          <w:szCs w:val="26"/>
        </w:rPr>
        <w:t>t ho</w:t>
      </w:r>
      <w:r>
        <w:rPr>
          <w:rFonts w:ascii="Calibri" w:eastAsia="Calibri" w:hAnsi="Calibri" w:cs="Calibri"/>
          <w:sz w:val="26"/>
          <w:szCs w:val="26"/>
        </w:rPr>
        <w:t>ặ</w:t>
      </w:r>
      <w:r>
        <w:rPr>
          <w:rFonts w:ascii="Calibri" w:eastAsia="Calibri" w:hAnsi="Calibri" w:cs="Calibri"/>
          <w:sz w:val="26"/>
          <w:szCs w:val="26"/>
        </w:rPr>
        <w:t>c pipet, hydrochloric acid, 1 viên đá vôi, 1 chi</w:t>
      </w:r>
      <w:r>
        <w:rPr>
          <w:rFonts w:ascii="Calibri" w:eastAsia="Calibri" w:hAnsi="Calibri" w:cs="Calibri"/>
          <w:sz w:val="26"/>
          <w:szCs w:val="26"/>
        </w:rPr>
        <w:t>ế</w:t>
      </w:r>
      <w:r>
        <w:rPr>
          <w:rFonts w:ascii="Calibri" w:eastAsia="Calibri" w:hAnsi="Calibri" w:cs="Calibri"/>
          <w:sz w:val="26"/>
          <w:szCs w:val="26"/>
        </w:rPr>
        <w:t>c đĩa, 1 chi</w:t>
      </w:r>
      <w:r>
        <w:rPr>
          <w:rFonts w:ascii="Calibri" w:eastAsia="Calibri" w:hAnsi="Calibri" w:cs="Calibri"/>
          <w:sz w:val="26"/>
          <w:szCs w:val="26"/>
        </w:rPr>
        <w:t>ế</w:t>
      </w:r>
      <w:r>
        <w:rPr>
          <w:rFonts w:ascii="Calibri" w:eastAsia="Calibri" w:hAnsi="Calibri" w:cs="Calibri"/>
          <w:sz w:val="26"/>
          <w:szCs w:val="26"/>
        </w:rPr>
        <w:t>c đinh s</w:t>
      </w:r>
      <w:r>
        <w:rPr>
          <w:rFonts w:ascii="Calibri" w:eastAsia="Calibri" w:hAnsi="Calibri" w:cs="Calibri"/>
          <w:sz w:val="26"/>
          <w:szCs w:val="26"/>
        </w:rPr>
        <w:t>ắ</w:t>
      </w:r>
      <w:r>
        <w:rPr>
          <w:rFonts w:ascii="Calibri" w:eastAsia="Calibri" w:hAnsi="Calibri" w:cs="Calibri"/>
          <w:sz w:val="26"/>
          <w:szCs w:val="26"/>
        </w:rPr>
        <w:t>t.</w:t>
      </w:r>
    </w:p>
    <w:p w:rsidR="00475325" w:rsidRDefault="00020F2D">
      <w:pPr>
        <w:spacing w:line="288" w:lineRule="auto"/>
        <w:rPr>
          <w:rFonts w:ascii="Calibri" w:eastAsia="Calibri" w:hAnsi="Calibri" w:cs="Calibri"/>
          <w:b/>
          <w:color w:val="FF0000"/>
          <w:sz w:val="24"/>
          <w:szCs w:val="24"/>
        </w:rPr>
      </w:pPr>
      <w:r>
        <w:rPr>
          <w:rFonts w:ascii="Calibri" w:eastAsia="Calibri" w:hAnsi="Calibri" w:cs="Calibri"/>
          <w:b/>
          <w:color w:val="FF0000"/>
          <w:sz w:val="24"/>
          <w:szCs w:val="24"/>
        </w:rPr>
        <w:t>III. THÔNG TIN B</w:t>
      </w:r>
      <w:r>
        <w:rPr>
          <w:rFonts w:ascii="Calibri" w:eastAsia="Calibri" w:hAnsi="Calibri" w:cs="Calibri"/>
          <w:b/>
          <w:color w:val="FF0000"/>
          <w:sz w:val="24"/>
          <w:szCs w:val="24"/>
        </w:rPr>
        <w:t>Ổ</w:t>
      </w:r>
      <w:r>
        <w:rPr>
          <w:rFonts w:ascii="Calibri" w:eastAsia="Calibri" w:hAnsi="Calibri" w:cs="Calibri"/>
          <w:b/>
          <w:color w:val="FF0000"/>
          <w:sz w:val="24"/>
          <w:szCs w:val="24"/>
        </w:rPr>
        <w:t xml:space="preserve"> SUNG</w:t>
      </w:r>
    </w:p>
    <w:p w:rsidR="00475325" w:rsidRDefault="00020F2D">
      <w:pPr>
        <w:spacing w:line="288" w:lineRule="auto"/>
        <w:ind w:firstLine="284"/>
        <w:rPr>
          <w:rFonts w:ascii="Calibri" w:eastAsia="Calibri" w:hAnsi="Calibri" w:cs="Calibri"/>
          <w:sz w:val="26"/>
          <w:szCs w:val="26"/>
        </w:rPr>
      </w:pPr>
      <w:r>
        <w:rPr>
          <w:rFonts w:ascii="Calibri" w:eastAsia="Calibri" w:hAnsi="Calibri" w:cs="Calibri"/>
          <w:sz w:val="26"/>
          <w:szCs w:val="26"/>
        </w:rPr>
        <w:t>- Khoáng v</w:t>
      </w:r>
      <w:r>
        <w:rPr>
          <w:rFonts w:ascii="Calibri" w:eastAsia="Calibri" w:hAnsi="Calibri" w:cs="Calibri"/>
          <w:sz w:val="26"/>
          <w:szCs w:val="26"/>
        </w:rPr>
        <w:t>ậ</w:t>
      </w:r>
      <w:r>
        <w:rPr>
          <w:rFonts w:ascii="Calibri" w:eastAsia="Calibri" w:hAnsi="Calibri" w:cs="Calibri"/>
          <w:sz w:val="26"/>
          <w:szCs w:val="26"/>
        </w:rPr>
        <w:t>t bao g</w:t>
      </w:r>
      <w:r>
        <w:rPr>
          <w:rFonts w:ascii="Calibri" w:eastAsia="Calibri" w:hAnsi="Calibri" w:cs="Calibri"/>
          <w:sz w:val="26"/>
          <w:szCs w:val="26"/>
        </w:rPr>
        <w:t>ồ</w:t>
      </w:r>
      <w:r>
        <w:rPr>
          <w:rFonts w:ascii="Calibri" w:eastAsia="Calibri" w:hAnsi="Calibri" w:cs="Calibri"/>
          <w:sz w:val="26"/>
          <w:szCs w:val="26"/>
        </w:rPr>
        <w:t>m các lo</w:t>
      </w:r>
      <w:r>
        <w:rPr>
          <w:rFonts w:ascii="Calibri" w:eastAsia="Calibri" w:hAnsi="Calibri" w:cs="Calibri"/>
          <w:sz w:val="26"/>
          <w:szCs w:val="26"/>
        </w:rPr>
        <w:t>ạ</w:t>
      </w:r>
      <w:r>
        <w:rPr>
          <w:rFonts w:ascii="Calibri" w:eastAsia="Calibri" w:hAnsi="Calibri" w:cs="Calibri"/>
          <w:sz w:val="26"/>
          <w:szCs w:val="26"/>
        </w:rPr>
        <w:t>i đá, qu</w:t>
      </w:r>
      <w:r>
        <w:rPr>
          <w:rFonts w:ascii="Calibri" w:eastAsia="Calibri" w:hAnsi="Calibri" w:cs="Calibri"/>
          <w:sz w:val="26"/>
          <w:szCs w:val="26"/>
        </w:rPr>
        <w:t>ặ</w:t>
      </w:r>
      <w:r>
        <w:rPr>
          <w:rFonts w:ascii="Calibri" w:eastAsia="Calibri" w:hAnsi="Calibri" w:cs="Calibri"/>
          <w:sz w:val="26"/>
          <w:szCs w:val="26"/>
        </w:rPr>
        <w:t>ng là các ch</w:t>
      </w:r>
      <w:r>
        <w:rPr>
          <w:rFonts w:ascii="Calibri" w:eastAsia="Calibri" w:hAnsi="Calibri" w:cs="Calibri"/>
          <w:sz w:val="26"/>
          <w:szCs w:val="26"/>
        </w:rPr>
        <w:t>ấ</w:t>
      </w:r>
      <w:r>
        <w:rPr>
          <w:rFonts w:ascii="Calibri" w:eastAsia="Calibri" w:hAnsi="Calibri" w:cs="Calibri"/>
          <w:sz w:val="26"/>
          <w:szCs w:val="26"/>
        </w:rPr>
        <w:t>t r</w:t>
      </w:r>
      <w:r>
        <w:rPr>
          <w:rFonts w:ascii="Calibri" w:eastAsia="Calibri" w:hAnsi="Calibri" w:cs="Calibri"/>
          <w:sz w:val="26"/>
          <w:szCs w:val="26"/>
        </w:rPr>
        <w:t>ắ</w:t>
      </w:r>
      <w:r>
        <w:rPr>
          <w:rFonts w:ascii="Calibri" w:eastAsia="Calibri" w:hAnsi="Calibri" w:cs="Calibri"/>
          <w:sz w:val="26"/>
          <w:szCs w:val="26"/>
        </w:rPr>
        <w:t>n đư</w:t>
      </w:r>
      <w:r>
        <w:rPr>
          <w:rFonts w:ascii="Calibri" w:eastAsia="Calibri" w:hAnsi="Calibri" w:cs="Calibri"/>
          <w:sz w:val="26"/>
          <w:szCs w:val="26"/>
        </w:rPr>
        <w:t>ợ</w:t>
      </w:r>
      <w:r>
        <w:rPr>
          <w:rFonts w:ascii="Calibri" w:eastAsia="Calibri" w:hAnsi="Calibri" w:cs="Calibri"/>
          <w:sz w:val="26"/>
          <w:szCs w:val="26"/>
        </w:rPr>
        <w:t>c hình thành trong t</w:t>
      </w:r>
      <w:r>
        <w:rPr>
          <w:rFonts w:ascii="Calibri" w:eastAsia="Calibri" w:hAnsi="Calibri" w:cs="Calibri"/>
          <w:sz w:val="26"/>
          <w:szCs w:val="26"/>
        </w:rPr>
        <w:t>ự</w:t>
      </w:r>
      <w:r>
        <w:rPr>
          <w:rFonts w:ascii="Calibri" w:eastAsia="Calibri" w:hAnsi="Calibri" w:cs="Calibri"/>
          <w:sz w:val="26"/>
          <w:szCs w:val="26"/>
        </w:rPr>
        <w:t xml:space="preserve"> nhiên có c</w:t>
      </w:r>
      <w:r>
        <w:rPr>
          <w:rFonts w:ascii="Calibri" w:eastAsia="Calibri" w:hAnsi="Calibri" w:cs="Calibri"/>
          <w:sz w:val="26"/>
          <w:szCs w:val="26"/>
        </w:rPr>
        <w:t>ấ</w:t>
      </w:r>
      <w:r>
        <w:rPr>
          <w:rFonts w:ascii="Calibri" w:eastAsia="Calibri" w:hAnsi="Calibri" w:cs="Calibri"/>
          <w:sz w:val="26"/>
          <w:szCs w:val="26"/>
        </w:rPr>
        <w:t>u trúc tinh th</w:t>
      </w:r>
      <w:r>
        <w:rPr>
          <w:rFonts w:ascii="Calibri" w:eastAsia="Calibri" w:hAnsi="Calibri" w:cs="Calibri"/>
          <w:sz w:val="26"/>
          <w:szCs w:val="26"/>
        </w:rPr>
        <w:t>ể</w:t>
      </w:r>
      <w:r>
        <w:rPr>
          <w:rFonts w:ascii="Calibri" w:eastAsia="Calibri" w:hAnsi="Calibri" w:cs="Calibri"/>
          <w:sz w:val="26"/>
          <w:szCs w:val="26"/>
        </w:rPr>
        <w:t>. M</w:t>
      </w:r>
      <w:r>
        <w:rPr>
          <w:rFonts w:ascii="Calibri" w:eastAsia="Calibri" w:hAnsi="Calibri" w:cs="Calibri"/>
          <w:sz w:val="26"/>
          <w:szCs w:val="26"/>
        </w:rPr>
        <w:t>ỗ</w:t>
      </w:r>
      <w:r>
        <w:rPr>
          <w:rFonts w:ascii="Calibri" w:eastAsia="Calibri" w:hAnsi="Calibri" w:cs="Calibri"/>
          <w:sz w:val="26"/>
          <w:szCs w:val="26"/>
        </w:rPr>
        <w:t>i lo</w:t>
      </w:r>
      <w:r>
        <w:rPr>
          <w:rFonts w:ascii="Calibri" w:eastAsia="Calibri" w:hAnsi="Calibri" w:cs="Calibri"/>
          <w:sz w:val="26"/>
          <w:szCs w:val="26"/>
        </w:rPr>
        <w:t>ạ</w:t>
      </w:r>
      <w:r>
        <w:rPr>
          <w:rFonts w:ascii="Calibri" w:eastAsia="Calibri" w:hAnsi="Calibri" w:cs="Calibri"/>
          <w:sz w:val="26"/>
          <w:szCs w:val="26"/>
        </w:rPr>
        <w:t>i khoáng v</w:t>
      </w:r>
      <w:r>
        <w:rPr>
          <w:rFonts w:ascii="Calibri" w:eastAsia="Calibri" w:hAnsi="Calibri" w:cs="Calibri"/>
          <w:sz w:val="26"/>
          <w:szCs w:val="26"/>
        </w:rPr>
        <w:t>ậ</w:t>
      </w:r>
      <w:r>
        <w:rPr>
          <w:rFonts w:ascii="Calibri" w:eastAsia="Calibri" w:hAnsi="Calibri" w:cs="Calibri"/>
          <w:sz w:val="26"/>
          <w:szCs w:val="26"/>
        </w:rPr>
        <w:t>t có m</w:t>
      </w:r>
      <w:r>
        <w:rPr>
          <w:rFonts w:ascii="Calibri" w:eastAsia="Calibri" w:hAnsi="Calibri" w:cs="Calibri"/>
          <w:sz w:val="26"/>
          <w:szCs w:val="26"/>
        </w:rPr>
        <w:t>ộ</w:t>
      </w:r>
      <w:r>
        <w:rPr>
          <w:rFonts w:ascii="Calibri" w:eastAsia="Calibri" w:hAnsi="Calibri" w:cs="Calibri"/>
          <w:sz w:val="26"/>
          <w:szCs w:val="26"/>
        </w:rPr>
        <w:t>t s</w:t>
      </w:r>
      <w:r>
        <w:rPr>
          <w:rFonts w:ascii="Calibri" w:eastAsia="Calibri" w:hAnsi="Calibri" w:cs="Calibri"/>
          <w:sz w:val="26"/>
          <w:szCs w:val="26"/>
        </w:rPr>
        <w:t>ố</w:t>
      </w:r>
      <w:r>
        <w:rPr>
          <w:rFonts w:ascii="Calibri" w:eastAsia="Calibri" w:hAnsi="Calibri" w:cs="Calibri"/>
          <w:sz w:val="26"/>
          <w:szCs w:val="26"/>
        </w:rPr>
        <w:t xml:space="preserve"> tính ch</w:t>
      </w:r>
      <w:r>
        <w:rPr>
          <w:rFonts w:ascii="Calibri" w:eastAsia="Calibri" w:hAnsi="Calibri" w:cs="Calibri"/>
          <w:sz w:val="26"/>
          <w:szCs w:val="26"/>
        </w:rPr>
        <w:t>ấ</w:t>
      </w:r>
      <w:r>
        <w:rPr>
          <w:rFonts w:ascii="Calibri" w:eastAsia="Calibri" w:hAnsi="Calibri" w:cs="Calibri"/>
          <w:sz w:val="26"/>
          <w:szCs w:val="26"/>
        </w:rPr>
        <w:t>t nh</w:t>
      </w:r>
      <w:r>
        <w:rPr>
          <w:rFonts w:ascii="Calibri" w:eastAsia="Calibri" w:hAnsi="Calibri" w:cs="Calibri"/>
          <w:sz w:val="26"/>
          <w:szCs w:val="26"/>
        </w:rPr>
        <w:t>ấ</w:t>
      </w:r>
      <w:r>
        <w:rPr>
          <w:rFonts w:ascii="Calibri" w:eastAsia="Calibri" w:hAnsi="Calibri" w:cs="Calibri"/>
          <w:sz w:val="26"/>
          <w:szCs w:val="26"/>
        </w:rPr>
        <w:t>t đ</w:t>
      </w:r>
      <w:r>
        <w:rPr>
          <w:rFonts w:ascii="Calibri" w:eastAsia="Calibri" w:hAnsi="Calibri" w:cs="Calibri"/>
          <w:sz w:val="26"/>
          <w:szCs w:val="26"/>
        </w:rPr>
        <w:t>ị</w:t>
      </w:r>
      <w:r>
        <w:rPr>
          <w:rFonts w:ascii="Calibri" w:eastAsia="Calibri" w:hAnsi="Calibri" w:cs="Calibri"/>
          <w:sz w:val="26"/>
          <w:szCs w:val="26"/>
        </w:rPr>
        <w:t>nh như: đ</w:t>
      </w:r>
      <w:r>
        <w:rPr>
          <w:rFonts w:ascii="Calibri" w:eastAsia="Calibri" w:hAnsi="Calibri" w:cs="Calibri"/>
          <w:sz w:val="26"/>
          <w:szCs w:val="26"/>
        </w:rPr>
        <w:t>ộ</w:t>
      </w:r>
      <w:r>
        <w:rPr>
          <w:rFonts w:ascii="Calibri" w:eastAsia="Calibri" w:hAnsi="Calibri" w:cs="Calibri"/>
          <w:sz w:val="26"/>
          <w:szCs w:val="26"/>
        </w:rPr>
        <w:t xml:space="preserve"> c</w:t>
      </w:r>
      <w:r>
        <w:rPr>
          <w:rFonts w:ascii="Calibri" w:eastAsia="Calibri" w:hAnsi="Calibri" w:cs="Calibri"/>
          <w:sz w:val="26"/>
          <w:szCs w:val="26"/>
        </w:rPr>
        <w:t>ứ</w:t>
      </w:r>
      <w:r>
        <w:rPr>
          <w:rFonts w:ascii="Calibri" w:eastAsia="Calibri" w:hAnsi="Calibri" w:cs="Calibri"/>
          <w:sz w:val="26"/>
          <w:szCs w:val="26"/>
        </w:rPr>
        <w:t>ng, màu s</w:t>
      </w:r>
      <w:r>
        <w:rPr>
          <w:rFonts w:ascii="Calibri" w:eastAsia="Calibri" w:hAnsi="Calibri" w:cs="Calibri"/>
          <w:sz w:val="26"/>
          <w:szCs w:val="26"/>
        </w:rPr>
        <w:t>ắ</w:t>
      </w:r>
      <w:r>
        <w:rPr>
          <w:rFonts w:ascii="Calibri" w:eastAsia="Calibri" w:hAnsi="Calibri" w:cs="Calibri"/>
          <w:sz w:val="26"/>
          <w:szCs w:val="26"/>
        </w:rPr>
        <w:t>c, đ</w:t>
      </w:r>
      <w:r>
        <w:rPr>
          <w:rFonts w:ascii="Calibri" w:eastAsia="Calibri" w:hAnsi="Calibri" w:cs="Calibri"/>
          <w:sz w:val="26"/>
          <w:szCs w:val="26"/>
        </w:rPr>
        <w:t>ộ</w:t>
      </w:r>
      <w:r>
        <w:rPr>
          <w:rFonts w:ascii="Calibri" w:eastAsia="Calibri" w:hAnsi="Calibri" w:cs="Calibri"/>
          <w:sz w:val="26"/>
          <w:szCs w:val="26"/>
        </w:rPr>
        <w:t xml:space="preserve"> bóng, v</w:t>
      </w:r>
      <w:r>
        <w:rPr>
          <w:rFonts w:ascii="Calibri" w:eastAsia="Calibri" w:hAnsi="Calibri" w:cs="Calibri"/>
          <w:sz w:val="26"/>
          <w:szCs w:val="26"/>
        </w:rPr>
        <w:t>ệ</w:t>
      </w:r>
      <w:r>
        <w:rPr>
          <w:rFonts w:ascii="Calibri" w:eastAsia="Calibri" w:hAnsi="Calibri" w:cs="Calibri"/>
          <w:sz w:val="26"/>
          <w:szCs w:val="26"/>
        </w:rPr>
        <w:t>t, hình d</w:t>
      </w:r>
      <w:r>
        <w:rPr>
          <w:rFonts w:ascii="Calibri" w:eastAsia="Calibri" w:hAnsi="Calibri" w:cs="Calibri"/>
          <w:sz w:val="26"/>
          <w:szCs w:val="26"/>
        </w:rPr>
        <w:t>ạ</w:t>
      </w:r>
      <w:r>
        <w:rPr>
          <w:rFonts w:ascii="Calibri" w:eastAsia="Calibri" w:hAnsi="Calibri" w:cs="Calibri"/>
          <w:sz w:val="26"/>
          <w:szCs w:val="26"/>
        </w:rPr>
        <w:t>ng tinh th</w:t>
      </w:r>
      <w:r>
        <w:rPr>
          <w:rFonts w:ascii="Calibri" w:eastAsia="Calibri" w:hAnsi="Calibri" w:cs="Calibri"/>
          <w:sz w:val="26"/>
          <w:szCs w:val="26"/>
        </w:rPr>
        <w:t>ể</w:t>
      </w:r>
      <w:r>
        <w:rPr>
          <w:rFonts w:ascii="Calibri" w:eastAsia="Calibri" w:hAnsi="Calibri" w:cs="Calibri"/>
          <w:sz w:val="26"/>
          <w:szCs w:val="26"/>
        </w:rPr>
        <w:t>,…</w:t>
      </w:r>
    </w:p>
    <w:p w:rsidR="00475325" w:rsidRDefault="00020F2D">
      <w:pPr>
        <w:spacing w:line="288" w:lineRule="auto"/>
        <w:ind w:firstLine="284"/>
        <w:rPr>
          <w:rFonts w:ascii="Calibri" w:eastAsia="Calibri" w:hAnsi="Calibri" w:cs="Calibri"/>
          <w:sz w:val="26"/>
          <w:szCs w:val="26"/>
        </w:rPr>
      </w:pPr>
      <w:r>
        <w:rPr>
          <w:rFonts w:ascii="Calibri" w:eastAsia="Calibri" w:hAnsi="Calibri" w:cs="Calibri"/>
          <w:sz w:val="26"/>
          <w:szCs w:val="26"/>
        </w:rPr>
        <w:t>- Qu</w:t>
      </w:r>
      <w:r>
        <w:rPr>
          <w:rFonts w:ascii="Calibri" w:eastAsia="Calibri" w:hAnsi="Calibri" w:cs="Calibri"/>
          <w:sz w:val="26"/>
          <w:szCs w:val="26"/>
        </w:rPr>
        <w:t>ặ</w:t>
      </w:r>
      <w:r>
        <w:rPr>
          <w:rFonts w:ascii="Calibri" w:eastAsia="Calibri" w:hAnsi="Calibri" w:cs="Calibri"/>
          <w:sz w:val="26"/>
          <w:szCs w:val="26"/>
        </w:rPr>
        <w:t>ng là khoáng v</w:t>
      </w:r>
      <w:r>
        <w:rPr>
          <w:rFonts w:ascii="Calibri" w:eastAsia="Calibri" w:hAnsi="Calibri" w:cs="Calibri"/>
          <w:sz w:val="26"/>
          <w:szCs w:val="26"/>
        </w:rPr>
        <w:t>ậ</w:t>
      </w:r>
      <w:r>
        <w:rPr>
          <w:rFonts w:ascii="Calibri" w:eastAsia="Calibri" w:hAnsi="Calibri" w:cs="Calibri"/>
          <w:sz w:val="26"/>
          <w:szCs w:val="26"/>
        </w:rPr>
        <w:t>t ch</w:t>
      </w:r>
      <w:r>
        <w:rPr>
          <w:rFonts w:ascii="Calibri" w:eastAsia="Calibri" w:hAnsi="Calibri" w:cs="Calibri"/>
          <w:sz w:val="26"/>
          <w:szCs w:val="26"/>
        </w:rPr>
        <w:t>ứ</w:t>
      </w:r>
      <w:r>
        <w:rPr>
          <w:rFonts w:ascii="Calibri" w:eastAsia="Calibri" w:hAnsi="Calibri" w:cs="Calibri"/>
          <w:sz w:val="26"/>
          <w:szCs w:val="26"/>
        </w:rPr>
        <w:t>a các thành ph</w:t>
      </w:r>
      <w:r>
        <w:rPr>
          <w:rFonts w:ascii="Calibri" w:eastAsia="Calibri" w:hAnsi="Calibri" w:cs="Calibri"/>
          <w:sz w:val="26"/>
          <w:szCs w:val="26"/>
        </w:rPr>
        <w:t>ầ</w:t>
      </w:r>
      <w:r>
        <w:rPr>
          <w:rFonts w:ascii="Calibri" w:eastAsia="Calibri" w:hAnsi="Calibri" w:cs="Calibri"/>
          <w:sz w:val="26"/>
          <w:szCs w:val="26"/>
        </w:rPr>
        <w:t>n kim lo</w:t>
      </w:r>
      <w:r>
        <w:rPr>
          <w:rFonts w:ascii="Calibri" w:eastAsia="Calibri" w:hAnsi="Calibri" w:cs="Calibri"/>
          <w:sz w:val="26"/>
          <w:szCs w:val="26"/>
        </w:rPr>
        <w:t>ạ</w:t>
      </w:r>
      <w:r>
        <w:rPr>
          <w:rFonts w:ascii="Calibri" w:eastAsia="Calibri" w:hAnsi="Calibri" w:cs="Calibri"/>
          <w:sz w:val="26"/>
          <w:szCs w:val="26"/>
        </w:rPr>
        <w:t>i, phi kim có giá tr</w:t>
      </w:r>
      <w:r>
        <w:rPr>
          <w:rFonts w:ascii="Calibri" w:eastAsia="Calibri" w:hAnsi="Calibri" w:cs="Calibri"/>
          <w:sz w:val="26"/>
          <w:szCs w:val="26"/>
        </w:rPr>
        <w:t>ị</w:t>
      </w:r>
      <w:r>
        <w:rPr>
          <w:rFonts w:ascii="Calibri" w:eastAsia="Calibri" w:hAnsi="Calibri" w:cs="Calibri"/>
          <w:sz w:val="26"/>
          <w:szCs w:val="26"/>
        </w:rPr>
        <w:t>, hàm lư</w:t>
      </w:r>
      <w:r>
        <w:rPr>
          <w:rFonts w:ascii="Calibri" w:eastAsia="Calibri" w:hAnsi="Calibri" w:cs="Calibri"/>
          <w:sz w:val="26"/>
          <w:szCs w:val="26"/>
        </w:rPr>
        <w:t>ợ</w:t>
      </w:r>
      <w:r>
        <w:rPr>
          <w:rFonts w:ascii="Calibri" w:eastAsia="Calibri" w:hAnsi="Calibri" w:cs="Calibri"/>
          <w:sz w:val="26"/>
          <w:szCs w:val="26"/>
        </w:rPr>
        <w:t>ng cao, đư</w:t>
      </w:r>
      <w:r>
        <w:rPr>
          <w:rFonts w:ascii="Calibri" w:eastAsia="Calibri" w:hAnsi="Calibri" w:cs="Calibri"/>
          <w:sz w:val="26"/>
          <w:szCs w:val="26"/>
        </w:rPr>
        <w:t>ợ</w:t>
      </w:r>
      <w:r>
        <w:rPr>
          <w:rFonts w:ascii="Calibri" w:eastAsia="Calibri" w:hAnsi="Calibri" w:cs="Calibri"/>
          <w:sz w:val="26"/>
          <w:szCs w:val="26"/>
        </w:rPr>
        <w:t>c dùng làm nguyên li</w:t>
      </w:r>
      <w:r>
        <w:rPr>
          <w:rFonts w:ascii="Calibri" w:eastAsia="Calibri" w:hAnsi="Calibri" w:cs="Calibri"/>
          <w:sz w:val="26"/>
          <w:szCs w:val="26"/>
        </w:rPr>
        <w:t>ệ</w:t>
      </w:r>
      <w:r>
        <w:rPr>
          <w:rFonts w:ascii="Calibri" w:eastAsia="Calibri" w:hAnsi="Calibri" w:cs="Calibri"/>
          <w:sz w:val="26"/>
          <w:szCs w:val="26"/>
        </w:rPr>
        <w:t>u đ</w:t>
      </w:r>
      <w:r>
        <w:rPr>
          <w:rFonts w:ascii="Calibri" w:eastAsia="Calibri" w:hAnsi="Calibri" w:cs="Calibri"/>
          <w:sz w:val="26"/>
          <w:szCs w:val="26"/>
        </w:rPr>
        <w:t>ể</w:t>
      </w:r>
      <w:r>
        <w:rPr>
          <w:rFonts w:ascii="Calibri" w:eastAsia="Calibri" w:hAnsi="Calibri" w:cs="Calibri"/>
          <w:sz w:val="26"/>
          <w:szCs w:val="26"/>
        </w:rPr>
        <w:t xml:space="preserve"> s</w:t>
      </w:r>
      <w:r>
        <w:rPr>
          <w:rFonts w:ascii="Calibri" w:eastAsia="Calibri" w:hAnsi="Calibri" w:cs="Calibri"/>
          <w:sz w:val="26"/>
          <w:szCs w:val="26"/>
        </w:rPr>
        <w:t>ả</w:t>
      </w:r>
      <w:r>
        <w:rPr>
          <w:rFonts w:ascii="Calibri" w:eastAsia="Calibri" w:hAnsi="Calibri" w:cs="Calibri"/>
          <w:sz w:val="26"/>
          <w:szCs w:val="26"/>
        </w:rPr>
        <w:t>n xu</w:t>
      </w:r>
      <w:r>
        <w:rPr>
          <w:rFonts w:ascii="Calibri" w:eastAsia="Calibri" w:hAnsi="Calibri" w:cs="Calibri"/>
          <w:sz w:val="26"/>
          <w:szCs w:val="26"/>
        </w:rPr>
        <w:t>ấ</w:t>
      </w:r>
      <w:r>
        <w:rPr>
          <w:rFonts w:ascii="Calibri" w:eastAsia="Calibri" w:hAnsi="Calibri" w:cs="Calibri"/>
          <w:sz w:val="26"/>
          <w:szCs w:val="26"/>
        </w:rPr>
        <w:t>t ra kim lo</w:t>
      </w:r>
      <w:r>
        <w:rPr>
          <w:rFonts w:ascii="Calibri" w:eastAsia="Calibri" w:hAnsi="Calibri" w:cs="Calibri"/>
          <w:sz w:val="26"/>
          <w:szCs w:val="26"/>
        </w:rPr>
        <w:t>ạ</w:t>
      </w:r>
      <w:r>
        <w:rPr>
          <w:rFonts w:ascii="Calibri" w:eastAsia="Calibri" w:hAnsi="Calibri" w:cs="Calibri"/>
          <w:sz w:val="26"/>
          <w:szCs w:val="26"/>
        </w:rPr>
        <w:t>i, phi kim thông qua các quá trình tuy</w:t>
      </w:r>
      <w:r>
        <w:rPr>
          <w:rFonts w:ascii="Calibri" w:eastAsia="Calibri" w:hAnsi="Calibri" w:cs="Calibri"/>
          <w:sz w:val="26"/>
          <w:szCs w:val="26"/>
        </w:rPr>
        <w:t>ể</w:t>
      </w:r>
      <w:r>
        <w:rPr>
          <w:rFonts w:ascii="Calibri" w:eastAsia="Calibri" w:hAnsi="Calibri" w:cs="Calibri"/>
          <w:sz w:val="26"/>
          <w:szCs w:val="26"/>
        </w:rPr>
        <w:t>n qu</w:t>
      </w:r>
      <w:r>
        <w:rPr>
          <w:rFonts w:ascii="Calibri" w:eastAsia="Calibri" w:hAnsi="Calibri" w:cs="Calibri"/>
          <w:sz w:val="26"/>
          <w:szCs w:val="26"/>
        </w:rPr>
        <w:t>ặ</w:t>
      </w:r>
      <w:r>
        <w:rPr>
          <w:rFonts w:ascii="Calibri" w:eastAsia="Calibri" w:hAnsi="Calibri" w:cs="Calibri"/>
          <w:sz w:val="26"/>
          <w:szCs w:val="26"/>
        </w:rPr>
        <w:t>ng (làm giàu) và tinh luy</w:t>
      </w:r>
      <w:r>
        <w:rPr>
          <w:rFonts w:ascii="Calibri" w:eastAsia="Calibri" w:hAnsi="Calibri" w:cs="Calibri"/>
          <w:sz w:val="26"/>
          <w:szCs w:val="26"/>
        </w:rPr>
        <w:t>ệ</w:t>
      </w:r>
      <w:r>
        <w:rPr>
          <w:rFonts w:ascii="Calibri" w:eastAsia="Calibri" w:hAnsi="Calibri" w:cs="Calibri"/>
          <w:sz w:val="26"/>
          <w:szCs w:val="26"/>
        </w:rPr>
        <w:t>n (ch</w:t>
      </w:r>
      <w:r>
        <w:rPr>
          <w:rFonts w:ascii="Calibri" w:eastAsia="Calibri" w:hAnsi="Calibri" w:cs="Calibri"/>
          <w:sz w:val="26"/>
          <w:szCs w:val="26"/>
        </w:rPr>
        <w:t>ế</w:t>
      </w:r>
      <w:r>
        <w:rPr>
          <w:rFonts w:ascii="Calibri" w:eastAsia="Calibri" w:hAnsi="Calibri" w:cs="Calibri"/>
          <w:sz w:val="26"/>
          <w:szCs w:val="26"/>
        </w:rPr>
        <w:t xml:space="preserve"> hóa </w:t>
      </w:r>
      <w:r>
        <w:rPr>
          <w:rFonts w:ascii="Calibri" w:eastAsia="Calibri" w:hAnsi="Calibri" w:cs="Calibri"/>
          <w:sz w:val="26"/>
          <w:szCs w:val="26"/>
        </w:rPr>
        <w:t>ở</w:t>
      </w:r>
      <w:r>
        <w:rPr>
          <w:rFonts w:ascii="Calibri" w:eastAsia="Calibri" w:hAnsi="Calibri" w:cs="Calibri"/>
          <w:sz w:val="26"/>
          <w:szCs w:val="26"/>
        </w:rPr>
        <w:t xml:space="preserve"> nhi</w:t>
      </w:r>
      <w:r>
        <w:rPr>
          <w:rFonts w:ascii="Calibri" w:eastAsia="Calibri" w:hAnsi="Calibri" w:cs="Calibri"/>
          <w:sz w:val="26"/>
          <w:szCs w:val="26"/>
        </w:rPr>
        <w:t>ệ</w:t>
      </w:r>
      <w:r>
        <w:rPr>
          <w:rFonts w:ascii="Calibri" w:eastAsia="Calibri" w:hAnsi="Calibri" w:cs="Calibri"/>
          <w:sz w:val="26"/>
          <w:szCs w:val="26"/>
        </w:rPr>
        <w:t>t đ</w:t>
      </w:r>
      <w:r>
        <w:rPr>
          <w:rFonts w:ascii="Calibri" w:eastAsia="Calibri" w:hAnsi="Calibri" w:cs="Calibri"/>
          <w:sz w:val="26"/>
          <w:szCs w:val="26"/>
        </w:rPr>
        <w:t>ộ</w:t>
      </w:r>
      <w:r>
        <w:rPr>
          <w:rFonts w:ascii="Calibri" w:eastAsia="Calibri" w:hAnsi="Calibri" w:cs="Calibri"/>
          <w:sz w:val="26"/>
          <w:szCs w:val="26"/>
        </w:rPr>
        <w:t xml:space="preserve"> cao).</w:t>
      </w:r>
    </w:p>
    <w:p w:rsidR="00475325" w:rsidRDefault="00020F2D">
      <w:pPr>
        <w:spacing w:line="288" w:lineRule="auto"/>
        <w:rPr>
          <w:rFonts w:ascii="Calibri" w:eastAsia="Calibri" w:hAnsi="Calibri" w:cs="Calibri"/>
          <w:b/>
          <w:color w:val="FF0000"/>
          <w:sz w:val="24"/>
          <w:szCs w:val="24"/>
        </w:rPr>
      </w:pPr>
      <w:r>
        <w:rPr>
          <w:rFonts w:ascii="Calibri" w:eastAsia="Calibri" w:hAnsi="Calibri" w:cs="Calibri"/>
          <w:b/>
          <w:color w:val="FF0000"/>
          <w:sz w:val="24"/>
          <w:szCs w:val="24"/>
        </w:rPr>
        <w:t>IV. G</w:t>
      </w:r>
      <w:r>
        <w:rPr>
          <w:rFonts w:ascii="Calibri" w:eastAsia="Calibri" w:hAnsi="Calibri" w:cs="Calibri"/>
          <w:b/>
          <w:color w:val="FF0000"/>
          <w:sz w:val="24"/>
          <w:szCs w:val="24"/>
        </w:rPr>
        <w:t>Ợ</w:t>
      </w:r>
      <w:r>
        <w:rPr>
          <w:rFonts w:ascii="Calibri" w:eastAsia="Calibri" w:hAnsi="Calibri" w:cs="Calibri"/>
          <w:b/>
          <w:color w:val="FF0000"/>
          <w:sz w:val="24"/>
          <w:szCs w:val="24"/>
        </w:rPr>
        <w:t>I Ý T</w:t>
      </w:r>
      <w:r>
        <w:rPr>
          <w:rFonts w:ascii="Calibri" w:eastAsia="Calibri" w:hAnsi="Calibri" w:cs="Calibri"/>
          <w:b/>
          <w:color w:val="FF0000"/>
          <w:sz w:val="24"/>
          <w:szCs w:val="24"/>
        </w:rPr>
        <w:t>Ổ</w:t>
      </w:r>
      <w:r>
        <w:rPr>
          <w:rFonts w:ascii="Calibri" w:eastAsia="Calibri" w:hAnsi="Calibri" w:cs="Calibri"/>
          <w:b/>
          <w:color w:val="FF0000"/>
          <w:sz w:val="24"/>
          <w:szCs w:val="24"/>
        </w:rPr>
        <w:t xml:space="preserve"> CH</w:t>
      </w:r>
      <w:r>
        <w:rPr>
          <w:rFonts w:ascii="Calibri" w:eastAsia="Calibri" w:hAnsi="Calibri" w:cs="Calibri"/>
          <w:b/>
          <w:color w:val="FF0000"/>
          <w:sz w:val="24"/>
          <w:szCs w:val="24"/>
        </w:rPr>
        <w:t>Ứ</w:t>
      </w:r>
      <w:r>
        <w:rPr>
          <w:rFonts w:ascii="Calibri" w:eastAsia="Calibri" w:hAnsi="Calibri" w:cs="Calibri"/>
          <w:b/>
          <w:color w:val="FF0000"/>
          <w:sz w:val="24"/>
          <w:szCs w:val="24"/>
        </w:rPr>
        <w:t>C HO</w:t>
      </w:r>
      <w:r>
        <w:rPr>
          <w:rFonts w:ascii="Calibri" w:eastAsia="Calibri" w:hAnsi="Calibri" w:cs="Calibri"/>
          <w:b/>
          <w:color w:val="FF0000"/>
          <w:sz w:val="24"/>
          <w:szCs w:val="24"/>
        </w:rPr>
        <w:t>Ạ</w:t>
      </w:r>
      <w:r>
        <w:rPr>
          <w:rFonts w:ascii="Calibri" w:eastAsia="Calibri" w:hAnsi="Calibri" w:cs="Calibri"/>
          <w:b/>
          <w:color w:val="FF0000"/>
          <w:sz w:val="24"/>
          <w:szCs w:val="24"/>
        </w:rPr>
        <w:t>T Đ</w:t>
      </w:r>
      <w:r>
        <w:rPr>
          <w:rFonts w:ascii="Calibri" w:eastAsia="Calibri" w:hAnsi="Calibri" w:cs="Calibri"/>
          <w:b/>
          <w:color w:val="FF0000"/>
          <w:sz w:val="24"/>
          <w:szCs w:val="24"/>
        </w:rPr>
        <w:t>Ộ</w:t>
      </w:r>
      <w:r>
        <w:rPr>
          <w:rFonts w:ascii="Calibri" w:eastAsia="Calibri" w:hAnsi="Calibri" w:cs="Calibri"/>
          <w:b/>
          <w:color w:val="FF0000"/>
          <w:sz w:val="24"/>
          <w:szCs w:val="24"/>
        </w:rPr>
        <w:t>NG D</w:t>
      </w:r>
      <w:r>
        <w:rPr>
          <w:rFonts w:ascii="Calibri" w:eastAsia="Calibri" w:hAnsi="Calibri" w:cs="Calibri"/>
          <w:b/>
          <w:color w:val="FF0000"/>
          <w:sz w:val="24"/>
          <w:szCs w:val="24"/>
        </w:rPr>
        <w:t>Ạ</w:t>
      </w:r>
      <w:r>
        <w:rPr>
          <w:rFonts w:ascii="Calibri" w:eastAsia="Calibri" w:hAnsi="Calibri" w:cs="Calibri"/>
          <w:b/>
          <w:color w:val="FF0000"/>
          <w:sz w:val="24"/>
          <w:szCs w:val="24"/>
        </w:rPr>
        <w:t>Y, H</w:t>
      </w:r>
      <w:r>
        <w:rPr>
          <w:rFonts w:ascii="Calibri" w:eastAsia="Calibri" w:hAnsi="Calibri" w:cs="Calibri"/>
          <w:b/>
          <w:color w:val="FF0000"/>
          <w:sz w:val="24"/>
          <w:szCs w:val="24"/>
        </w:rPr>
        <w:t>Ọ</w:t>
      </w:r>
      <w:r>
        <w:rPr>
          <w:rFonts w:ascii="Calibri" w:eastAsia="Calibri" w:hAnsi="Calibri" w:cs="Calibri"/>
          <w:b/>
          <w:color w:val="FF0000"/>
          <w:sz w:val="24"/>
          <w:szCs w:val="24"/>
        </w:rPr>
        <w:t>C</w:t>
      </w:r>
    </w:p>
    <w:p w:rsidR="00475325" w:rsidRDefault="00020F2D">
      <w:pPr>
        <w:spacing w:line="288" w:lineRule="auto"/>
        <w:ind w:firstLine="284"/>
        <w:jc w:val="center"/>
        <w:rPr>
          <w:rFonts w:ascii="Calibri" w:eastAsia="Calibri" w:hAnsi="Calibri" w:cs="Calibri"/>
          <w:b/>
          <w:color w:val="0000FF"/>
          <w:sz w:val="24"/>
          <w:szCs w:val="24"/>
        </w:rPr>
      </w:pPr>
      <w:r>
        <w:rPr>
          <w:rFonts w:ascii="Calibri" w:eastAsia="Calibri" w:hAnsi="Calibri" w:cs="Calibri"/>
          <w:b/>
          <w:color w:val="0000FF"/>
          <w:sz w:val="24"/>
          <w:szCs w:val="24"/>
        </w:rPr>
        <w:t>Ho</w:t>
      </w:r>
      <w:r>
        <w:rPr>
          <w:rFonts w:ascii="Calibri" w:eastAsia="Calibri" w:hAnsi="Calibri" w:cs="Calibri"/>
          <w:b/>
          <w:color w:val="0000FF"/>
          <w:sz w:val="24"/>
          <w:szCs w:val="24"/>
        </w:rPr>
        <w:t>ạ</w:t>
      </w:r>
      <w:r>
        <w:rPr>
          <w:rFonts w:ascii="Calibri" w:eastAsia="Calibri" w:hAnsi="Calibri" w:cs="Calibri"/>
          <w:b/>
          <w:color w:val="0000FF"/>
          <w:sz w:val="24"/>
          <w:szCs w:val="24"/>
        </w:rPr>
        <w:t>t đ</w:t>
      </w:r>
      <w:r>
        <w:rPr>
          <w:rFonts w:ascii="Calibri" w:eastAsia="Calibri" w:hAnsi="Calibri" w:cs="Calibri"/>
          <w:b/>
          <w:color w:val="0000FF"/>
          <w:sz w:val="24"/>
          <w:szCs w:val="24"/>
        </w:rPr>
        <w:t>ộ</w:t>
      </w:r>
      <w:r>
        <w:rPr>
          <w:rFonts w:ascii="Calibri" w:eastAsia="Calibri" w:hAnsi="Calibri" w:cs="Calibri"/>
          <w:b/>
          <w:color w:val="0000FF"/>
          <w:sz w:val="24"/>
          <w:szCs w:val="24"/>
        </w:rPr>
        <w:t>ng 1. KH</w:t>
      </w:r>
      <w:r>
        <w:rPr>
          <w:rFonts w:ascii="Calibri" w:eastAsia="Calibri" w:hAnsi="Calibri" w:cs="Calibri"/>
          <w:b/>
          <w:color w:val="0000FF"/>
          <w:sz w:val="24"/>
          <w:szCs w:val="24"/>
        </w:rPr>
        <w:t>Ở</w:t>
      </w:r>
      <w:r>
        <w:rPr>
          <w:rFonts w:ascii="Calibri" w:eastAsia="Calibri" w:hAnsi="Calibri" w:cs="Calibri"/>
          <w:b/>
          <w:color w:val="0000FF"/>
          <w:sz w:val="24"/>
          <w:szCs w:val="24"/>
        </w:rPr>
        <w:t>I Đ</w:t>
      </w:r>
      <w:r>
        <w:rPr>
          <w:rFonts w:ascii="Calibri" w:eastAsia="Calibri" w:hAnsi="Calibri" w:cs="Calibri"/>
          <w:b/>
          <w:color w:val="0000FF"/>
          <w:sz w:val="24"/>
          <w:szCs w:val="24"/>
        </w:rPr>
        <w:t>Ộ</w:t>
      </w:r>
      <w:r>
        <w:rPr>
          <w:rFonts w:ascii="Calibri" w:eastAsia="Calibri" w:hAnsi="Calibri" w:cs="Calibri"/>
          <w:b/>
          <w:color w:val="0000FF"/>
          <w:sz w:val="24"/>
          <w:szCs w:val="24"/>
        </w:rPr>
        <w:t>NG</w:t>
      </w:r>
    </w:p>
    <w:p w:rsidR="00475325" w:rsidRDefault="00020F2D">
      <w:pPr>
        <w:spacing w:line="288" w:lineRule="auto"/>
        <w:ind w:firstLine="284"/>
        <w:rPr>
          <w:rFonts w:ascii="Calibri" w:eastAsia="Calibri" w:hAnsi="Calibri" w:cs="Calibri"/>
          <w:b/>
          <w:color w:val="3617F1"/>
          <w:sz w:val="26"/>
          <w:szCs w:val="26"/>
        </w:rPr>
      </w:pPr>
      <w:r>
        <w:rPr>
          <w:rFonts w:ascii="Calibri" w:eastAsia="Calibri" w:hAnsi="Calibri" w:cs="Calibri"/>
          <w:sz w:val="26"/>
          <w:szCs w:val="26"/>
        </w:rPr>
        <w:t xml:space="preserve">- </w:t>
      </w:r>
      <w:r>
        <w:rPr>
          <w:rFonts w:ascii="Calibri" w:eastAsia="Calibri" w:hAnsi="Calibri" w:cs="Calibri"/>
          <w:sz w:val="26"/>
          <w:szCs w:val="26"/>
        </w:rPr>
        <w:t>Các lo</w:t>
      </w:r>
      <w:r>
        <w:rPr>
          <w:rFonts w:ascii="Calibri" w:eastAsia="Calibri" w:hAnsi="Calibri" w:cs="Calibri"/>
          <w:sz w:val="26"/>
          <w:szCs w:val="26"/>
        </w:rPr>
        <w:t>ạ</w:t>
      </w:r>
      <w:r>
        <w:rPr>
          <w:rFonts w:ascii="Calibri" w:eastAsia="Calibri" w:hAnsi="Calibri" w:cs="Calibri"/>
          <w:sz w:val="26"/>
          <w:szCs w:val="26"/>
        </w:rPr>
        <w:t>i nguyên li</w:t>
      </w:r>
      <w:r>
        <w:rPr>
          <w:rFonts w:ascii="Calibri" w:eastAsia="Calibri" w:hAnsi="Calibri" w:cs="Calibri"/>
          <w:sz w:val="26"/>
          <w:szCs w:val="26"/>
        </w:rPr>
        <w:t>ệ</w:t>
      </w:r>
      <w:r>
        <w:rPr>
          <w:rFonts w:ascii="Calibri" w:eastAsia="Calibri" w:hAnsi="Calibri" w:cs="Calibri"/>
          <w:sz w:val="26"/>
          <w:szCs w:val="26"/>
        </w:rPr>
        <w:t>u (đá vôi, qu</w:t>
      </w:r>
      <w:r>
        <w:rPr>
          <w:rFonts w:ascii="Calibri" w:eastAsia="Calibri" w:hAnsi="Calibri" w:cs="Calibri"/>
          <w:sz w:val="26"/>
          <w:szCs w:val="26"/>
        </w:rPr>
        <w:t>ặ</w:t>
      </w:r>
      <w:r>
        <w:rPr>
          <w:rFonts w:ascii="Calibri" w:eastAsia="Calibri" w:hAnsi="Calibri" w:cs="Calibri"/>
          <w:sz w:val="26"/>
          <w:szCs w:val="26"/>
        </w:rPr>
        <w:t>ng,…) đư</w:t>
      </w:r>
      <w:r>
        <w:rPr>
          <w:rFonts w:ascii="Calibri" w:eastAsia="Calibri" w:hAnsi="Calibri" w:cs="Calibri"/>
          <w:sz w:val="26"/>
          <w:szCs w:val="26"/>
        </w:rPr>
        <w:t>ợ</w:t>
      </w:r>
      <w:r>
        <w:rPr>
          <w:rFonts w:ascii="Calibri" w:eastAsia="Calibri" w:hAnsi="Calibri" w:cs="Calibri"/>
          <w:sz w:val="26"/>
          <w:szCs w:val="26"/>
        </w:rPr>
        <w:t>c chúng ta s</w:t>
      </w:r>
      <w:r>
        <w:rPr>
          <w:rFonts w:ascii="Calibri" w:eastAsia="Calibri" w:hAnsi="Calibri" w:cs="Calibri"/>
          <w:sz w:val="26"/>
          <w:szCs w:val="26"/>
        </w:rPr>
        <w:t>ử</w:t>
      </w:r>
      <w:r>
        <w:rPr>
          <w:rFonts w:ascii="Calibri" w:eastAsia="Calibri" w:hAnsi="Calibri" w:cs="Calibri"/>
          <w:sz w:val="26"/>
          <w:szCs w:val="26"/>
        </w:rPr>
        <w:t xml:space="preserve"> d</w:t>
      </w:r>
      <w:r>
        <w:rPr>
          <w:rFonts w:ascii="Calibri" w:eastAsia="Calibri" w:hAnsi="Calibri" w:cs="Calibri"/>
          <w:sz w:val="26"/>
          <w:szCs w:val="26"/>
        </w:rPr>
        <w:t>ụ</w:t>
      </w:r>
      <w:r>
        <w:rPr>
          <w:rFonts w:ascii="Calibri" w:eastAsia="Calibri" w:hAnsi="Calibri" w:cs="Calibri"/>
          <w:sz w:val="26"/>
          <w:szCs w:val="26"/>
        </w:rPr>
        <w:t>ng đ</w:t>
      </w:r>
      <w:r>
        <w:rPr>
          <w:rFonts w:ascii="Calibri" w:eastAsia="Calibri" w:hAnsi="Calibri" w:cs="Calibri"/>
          <w:sz w:val="26"/>
          <w:szCs w:val="26"/>
        </w:rPr>
        <w:t>ể</w:t>
      </w:r>
      <w:r>
        <w:rPr>
          <w:rFonts w:ascii="Calibri" w:eastAsia="Calibri" w:hAnsi="Calibri" w:cs="Calibri"/>
          <w:sz w:val="26"/>
          <w:szCs w:val="26"/>
        </w:rPr>
        <w:t xml:space="preserve"> s</w:t>
      </w:r>
      <w:r>
        <w:rPr>
          <w:rFonts w:ascii="Calibri" w:eastAsia="Calibri" w:hAnsi="Calibri" w:cs="Calibri"/>
          <w:sz w:val="26"/>
          <w:szCs w:val="26"/>
        </w:rPr>
        <w:t>ả</w:t>
      </w:r>
      <w:r>
        <w:rPr>
          <w:rFonts w:ascii="Calibri" w:eastAsia="Calibri" w:hAnsi="Calibri" w:cs="Calibri"/>
          <w:sz w:val="26"/>
          <w:szCs w:val="26"/>
        </w:rPr>
        <w:t>n xu</w:t>
      </w:r>
      <w:r>
        <w:rPr>
          <w:rFonts w:ascii="Calibri" w:eastAsia="Calibri" w:hAnsi="Calibri" w:cs="Calibri"/>
          <w:sz w:val="26"/>
          <w:szCs w:val="26"/>
        </w:rPr>
        <w:t>ấ</w:t>
      </w:r>
      <w:r>
        <w:rPr>
          <w:rFonts w:ascii="Calibri" w:eastAsia="Calibri" w:hAnsi="Calibri" w:cs="Calibri"/>
          <w:sz w:val="26"/>
          <w:szCs w:val="26"/>
        </w:rPr>
        <w:t>t ra nhi</w:t>
      </w:r>
      <w:r>
        <w:rPr>
          <w:rFonts w:ascii="Calibri" w:eastAsia="Calibri" w:hAnsi="Calibri" w:cs="Calibri"/>
          <w:sz w:val="26"/>
          <w:szCs w:val="26"/>
        </w:rPr>
        <w:t>ề</w:t>
      </w:r>
      <w:r>
        <w:rPr>
          <w:rFonts w:ascii="Calibri" w:eastAsia="Calibri" w:hAnsi="Calibri" w:cs="Calibri"/>
          <w:sz w:val="26"/>
          <w:szCs w:val="26"/>
        </w:rPr>
        <w:t>u lo</w:t>
      </w:r>
      <w:r>
        <w:rPr>
          <w:rFonts w:ascii="Calibri" w:eastAsia="Calibri" w:hAnsi="Calibri" w:cs="Calibri"/>
          <w:sz w:val="26"/>
          <w:szCs w:val="26"/>
        </w:rPr>
        <w:t>ạ</w:t>
      </w:r>
      <w:r>
        <w:rPr>
          <w:rFonts w:ascii="Calibri" w:eastAsia="Calibri" w:hAnsi="Calibri" w:cs="Calibri"/>
          <w:sz w:val="26"/>
          <w:szCs w:val="26"/>
        </w:rPr>
        <w:t>i s</w:t>
      </w:r>
      <w:r>
        <w:rPr>
          <w:rFonts w:ascii="Calibri" w:eastAsia="Calibri" w:hAnsi="Calibri" w:cs="Calibri"/>
          <w:sz w:val="26"/>
          <w:szCs w:val="26"/>
        </w:rPr>
        <w:t>ả</w:t>
      </w:r>
      <w:r>
        <w:rPr>
          <w:rFonts w:ascii="Calibri" w:eastAsia="Calibri" w:hAnsi="Calibri" w:cs="Calibri"/>
          <w:sz w:val="26"/>
          <w:szCs w:val="26"/>
        </w:rPr>
        <w:t>n ph</w:t>
      </w:r>
      <w:r>
        <w:rPr>
          <w:rFonts w:ascii="Calibri" w:eastAsia="Calibri" w:hAnsi="Calibri" w:cs="Calibri"/>
          <w:sz w:val="26"/>
          <w:szCs w:val="26"/>
        </w:rPr>
        <w:t>ẩ</w:t>
      </w:r>
      <w:r>
        <w:rPr>
          <w:rFonts w:ascii="Calibri" w:eastAsia="Calibri" w:hAnsi="Calibri" w:cs="Calibri"/>
          <w:sz w:val="26"/>
          <w:szCs w:val="26"/>
        </w:rPr>
        <w:t>m ph</w:t>
      </w:r>
      <w:r>
        <w:rPr>
          <w:rFonts w:ascii="Calibri" w:eastAsia="Calibri" w:hAnsi="Calibri" w:cs="Calibri"/>
          <w:sz w:val="26"/>
          <w:szCs w:val="26"/>
        </w:rPr>
        <w:t>ụ</w:t>
      </w:r>
      <w:r>
        <w:rPr>
          <w:rFonts w:ascii="Calibri" w:eastAsia="Calibri" w:hAnsi="Calibri" w:cs="Calibri"/>
          <w:sz w:val="26"/>
          <w:szCs w:val="26"/>
        </w:rPr>
        <w:t>c v</w:t>
      </w:r>
      <w:r>
        <w:rPr>
          <w:rFonts w:ascii="Calibri" w:eastAsia="Calibri" w:hAnsi="Calibri" w:cs="Calibri"/>
          <w:sz w:val="26"/>
          <w:szCs w:val="26"/>
        </w:rPr>
        <w:t>ụ</w:t>
      </w:r>
      <w:r>
        <w:rPr>
          <w:rFonts w:ascii="Calibri" w:eastAsia="Calibri" w:hAnsi="Calibri" w:cs="Calibri"/>
          <w:sz w:val="26"/>
          <w:szCs w:val="26"/>
        </w:rPr>
        <w:t xml:space="preserve"> cho đ</w:t>
      </w:r>
      <w:r>
        <w:rPr>
          <w:rFonts w:ascii="Calibri" w:eastAsia="Calibri" w:hAnsi="Calibri" w:cs="Calibri"/>
          <w:sz w:val="26"/>
          <w:szCs w:val="26"/>
        </w:rPr>
        <w:t>ờ</w:t>
      </w:r>
      <w:r>
        <w:rPr>
          <w:rFonts w:ascii="Calibri" w:eastAsia="Calibri" w:hAnsi="Calibri" w:cs="Calibri"/>
          <w:sz w:val="26"/>
          <w:szCs w:val="26"/>
        </w:rPr>
        <w:t>i s</w:t>
      </w:r>
      <w:r>
        <w:rPr>
          <w:rFonts w:ascii="Calibri" w:eastAsia="Calibri" w:hAnsi="Calibri" w:cs="Calibri"/>
          <w:sz w:val="26"/>
          <w:szCs w:val="26"/>
        </w:rPr>
        <w:t>ố</w:t>
      </w:r>
      <w:r>
        <w:rPr>
          <w:rFonts w:ascii="Calibri" w:eastAsia="Calibri" w:hAnsi="Calibri" w:cs="Calibri"/>
          <w:sz w:val="26"/>
          <w:szCs w:val="26"/>
        </w:rPr>
        <w:t>ng và s</w:t>
      </w:r>
      <w:r>
        <w:rPr>
          <w:rFonts w:ascii="Calibri" w:eastAsia="Calibri" w:hAnsi="Calibri" w:cs="Calibri"/>
          <w:sz w:val="26"/>
          <w:szCs w:val="26"/>
        </w:rPr>
        <w:t>ả</w:t>
      </w:r>
      <w:r>
        <w:rPr>
          <w:rFonts w:ascii="Calibri" w:eastAsia="Calibri" w:hAnsi="Calibri" w:cs="Calibri"/>
          <w:sz w:val="26"/>
          <w:szCs w:val="26"/>
        </w:rPr>
        <w:t>n xu</w:t>
      </w:r>
      <w:r>
        <w:rPr>
          <w:rFonts w:ascii="Calibri" w:eastAsia="Calibri" w:hAnsi="Calibri" w:cs="Calibri"/>
          <w:sz w:val="26"/>
          <w:szCs w:val="26"/>
        </w:rPr>
        <w:t>ấ</w:t>
      </w:r>
      <w:r>
        <w:rPr>
          <w:rFonts w:ascii="Calibri" w:eastAsia="Calibri" w:hAnsi="Calibri" w:cs="Calibri"/>
          <w:sz w:val="26"/>
          <w:szCs w:val="26"/>
        </w:rPr>
        <w:t>t. Hãy k</w:t>
      </w:r>
      <w:r>
        <w:rPr>
          <w:rFonts w:ascii="Calibri" w:eastAsia="Calibri" w:hAnsi="Calibri" w:cs="Calibri"/>
          <w:sz w:val="26"/>
          <w:szCs w:val="26"/>
        </w:rPr>
        <w:t>ể</w:t>
      </w:r>
      <w:r>
        <w:rPr>
          <w:rFonts w:ascii="Calibri" w:eastAsia="Calibri" w:hAnsi="Calibri" w:cs="Calibri"/>
          <w:sz w:val="26"/>
          <w:szCs w:val="26"/>
        </w:rPr>
        <w:t xml:space="preserve"> m</w:t>
      </w:r>
      <w:r>
        <w:rPr>
          <w:rFonts w:ascii="Calibri" w:eastAsia="Calibri" w:hAnsi="Calibri" w:cs="Calibri"/>
          <w:sz w:val="26"/>
          <w:szCs w:val="26"/>
        </w:rPr>
        <w:t>ộ</w:t>
      </w:r>
      <w:r>
        <w:rPr>
          <w:rFonts w:ascii="Calibri" w:eastAsia="Calibri" w:hAnsi="Calibri" w:cs="Calibri"/>
          <w:sz w:val="26"/>
          <w:szCs w:val="26"/>
        </w:rPr>
        <w:t>t s</w:t>
      </w:r>
      <w:r>
        <w:rPr>
          <w:rFonts w:ascii="Calibri" w:eastAsia="Calibri" w:hAnsi="Calibri" w:cs="Calibri"/>
          <w:sz w:val="26"/>
          <w:szCs w:val="26"/>
        </w:rPr>
        <w:t>ố</w:t>
      </w:r>
      <w:r>
        <w:rPr>
          <w:rFonts w:ascii="Calibri" w:eastAsia="Calibri" w:hAnsi="Calibri" w:cs="Calibri"/>
          <w:sz w:val="26"/>
          <w:szCs w:val="26"/>
        </w:rPr>
        <w:t xml:space="preserve"> ví d</w:t>
      </w:r>
      <w:r>
        <w:rPr>
          <w:rFonts w:ascii="Calibri" w:eastAsia="Calibri" w:hAnsi="Calibri" w:cs="Calibri"/>
          <w:sz w:val="26"/>
          <w:szCs w:val="26"/>
        </w:rPr>
        <w:t>ụ</w:t>
      </w:r>
      <w:r>
        <w:rPr>
          <w:rFonts w:ascii="Calibri" w:eastAsia="Calibri" w:hAnsi="Calibri" w:cs="Calibri"/>
          <w:sz w:val="26"/>
          <w:szCs w:val="26"/>
        </w:rPr>
        <w:t xml:space="preserve"> v</w:t>
      </w:r>
      <w:r>
        <w:rPr>
          <w:rFonts w:ascii="Calibri" w:eastAsia="Calibri" w:hAnsi="Calibri" w:cs="Calibri"/>
          <w:sz w:val="26"/>
          <w:szCs w:val="26"/>
        </w:rPr>
        <w:t>ề</w:t>
      </w:r>
      <w:r>
        <w:rPr>
          <w:rFonts w:ascii="Calibri" w:eastAsia="Calibri" w:hAnsi="Calibri" w:cs="Calibri"/>
          <w:sz w:val="26"/>
          <w:szCs w:val="26"/>
        </w:rPr>
        <w:t xml:space="preserve"> vi</w:t>
      </w:r>
      <w:r>
        <w:rPr>
          <w:rFonts w:ascii="Calibri" w:eastAsia="Calibri" w:hAnsi="Calibri" w:cs="Calibri"/>
          <w:sz w:val="26"/>
          <w:szCs w:val="26"/>
        </w:rPr>
        <w:t>ệ</w:t>
      </w:r>
      <w:r>
        <w:rPr>
          <w:rFonts w:ascii="Calibri" w:eastAsia="Calibri" w:hAnsi="Calibri" w:cs="Calibri"/>
          <w:sz w:val="26"/>
          <w:szCs w:val="26"/>
        </w:rPr>
        <w:t>c ch</w:t>
      </w:r>
      <w:r>
        <w:rPr>
          <w:rFonts w:ascii="Calibri" w:eastAsia="Calibri" w:hAnsi="Calibri" w:cs="Calibri"/>
          <w:sz w:val="26"/>
          <w:szCs w:val="26"/>
        </w:rPr>
        <w:t>ế</w:t>
      </w:r>
      <w:r>
        <w:rPr>
          <w:rFonts w:ascii="Calibri" w:eastAsia="Calibri" w:hAnsi="Calibri" w:cs="Calibri"/>
          <w:sz w:val="26"/>
          <w:szCs w:val="26"/>
        </w:rPr>
        <w:t xml:space="preserve"> bi</w:t>
      </w:r>
      <w:r>
        <w:rPr>
          <w:rFonts w:ascii="Calibri" w:eastAsia="Calibri" w:hAnsi="Calibri" w:cs="Calibri"/>
          <w:sz w:val="26"/>
          <w:szCs w:val="26"/>
        </w:rPr>
        <w:t>ế</w:t>
      </w:r>
      <w:r>
        <w:rPr>
          <w:rFonts w:ascii="Calibri" w:eastAsia="Calibri" w:hAnsi="Calibri" w:cs="Calibri"/>
          <w:sz w:val="26"/>
          <w:szCs w:val="26"/>
        </w:rPr>
        <w:t>n nguyên li</w:t>
      </w:r>
      <w:r>
        <w:rPr>
          <w:rFonts w:ascii="Calibri" w:eastAsia="Calibri" w:hAnsi="Calibri" w:cs="Calibri"/>
          <w:sz w:val="26"/>
          <w:szCs w:val="26"/>
        </w:rPr>
        <w:t>ệ</w:t>
      </w:r>
      <w:r>
        <w:rPr>
          <w:rFonts w:ascii="Calibri" w:eastAsia="Calibri" w:hAnsi="Calibri" w:cs="Calibri"/>
          <w:sz w:val="26"/>
          <w:szCs w:val="26"/>
        </w:rPr>
        <w:t>u thành s</w:t>
      </w:r>
      <w:r>
        <w:rPr>
          <w:rFonts w:ascii="Calibri" w:eastAsia="Calibri" w:hAnsi="Calibri" w:cs="Calibri"/>
          <w:sz w:val="26"/>
          <w:szCs w:val="26"/>
        </w:rPr>
        <w:t>ả</w:t>
      </w:r>
      <w:r>
        <w:rPr>
          <w:rFonts w:ascii="Calibri" w:eastAsia="Calibri" w:hAnsi="Calibri" w:cs="Calibri"/>
          <w:sz w:val="26"/>
          <w:szCs w:val="26"/>
        </w:rPr>
        <w:t>n ph</w:t>
      </w:r>
      <w:r>
        <w:rPr>
          <w:rFonts w:ascii="Calibri" w:eastAsia="Calibri" w:hAnsi="Calibri" w:cs="Calibri"/>
          <w:sz w:val="26"/>
          <w:szCs w:val="26"/>
        </w:rPr>
        <w:t>ẩ</w:t>
      </w:r>
      <w:r>
        <w:rPr>
          <w:rFonts w:ascii="Calibri" w:eastAsia="Calibri" w:hAnsi="Calibri" w:cs="Calibri"/>
          <w:sz w:val="26"/>
          <w:szCs w:val="26"/>
        </w:rPr>
        <w:t>m m</w:t>
      </w:r>
      <w:r>
        <w:rPr>
          <w:rFonts w:ascii="Calibri" w:eastAsia="Calibri" w:hAnsi="Calibri" w:cs="Calibri"/>
          <w:sz w:val="26"/>
          <w:szCs w:val="26"/>
        </w:rPr>
        <w:t>ớ</w:t>
      </w:r>
      <w:r>
        <w:rPr>
          <w:rFonts w:ascii="Calibri" w:eastAsia="Calibri" w:hAnsi="Calibri" w:cs="Calibri"/>
          <w:sz w:val="26"/>
          <w:szCs w:val="26"/>
        </w:rPr>
        <w:t>i mà em bi</w:t>
      </w:r>
      <w:r>
        <w:rPr>
          <w:rFonts w:ascii="Calibri" w:eastAsia="Calibri" w:hAnsi="Calibri" w:cs="Calibri"/>
          <w:sz w:val="26"/>
          <w:szCs w:val="26"/>
        </w:rPr>
        <w:t>ế</w:t>
      </w:r>
      <w:r>
        <w:rPr>
          <w:rFonts w:ascii="Calibri" w:eastAsia="Calibri" w:hAnsi="Calibri" w:cs="Calibri"/>
          <w:sz w:val="26"/>
          <w:szCs w:val="26"/>
        </w:rPr>
        <w:t>t.</w:t>
      </w:r>
    </w:p>
    <w:p w:rsidR="00475325" w:rsidRDefault="00020F2D">
      <w:pPr>
        <w:spacing w:line="288" w:lineRule="auto"/>
        <w:ind w:firstLine="284"/>
        <w:rPr>
          <w:rFonts w:ascii="Calibri" w:eastAsia="Calibri" w:hAnsi="Calibri" w:cs="Calibri"/>
          <w:b/>
          <w:color w:val="3617F1"/>
          <w:sz w:val="26"/>
          <w:szCs w:val="26"/>
        </w:rPr>
      </w:pPr>
      <w:r>
        <w:rPr>
          <w:rFonts w:ascii="Calibri" w:eastAsia="Calibri" w:hAnsi="Calibri" w:cs="Calibri"/>
          <w:sz w:val="26"/>
          <w:szCs w:val="26"/>
        </w:rPr>
        <w:t>- GV phát phi</w:t>
      </w:r>
      <w:r>
        <w:rPr>
          <w:rFonts w:ascii="Calibri" w:eastAsia="Calibri" w:hAnsi="Calibri" w:cs="Calibri"/>
          <w:sz w:val="26"/>
          <w:szCs w:val="26"/>
        </w:rPr>
        <w:t>ế</w:t>
      </w:r>
      <w:r>
        <w:rPr>
          <w:rFonts w:ascii="Calibri" w:eastAsia="Calibri" w:hAnsi="Calibri" w:cs="Calibri"/>
          <w:sz w:val="26"/>
          <w:szCs w:val="26"/>
        </w:rPr>
        <w:t>u h</w:t>
      </w:r>
      <w:r>
        <w:rPr>
          <w:rFonts w:ascii="Calibri" w:eastAsia="Calibri" w:hAnsi="Calibri" w:cs="Calibri"/>
          <w:sz w:val="26"/>
          <w:szCs w:val="26"/>
        </w:rPr>
        <w:t>ọ</w:t>
      </w:r>
      <w:r>
        <w:rPr>
          <w:rFonts w:ascii="Calibri" w:eastAsia="Calibri" w:hAnsi="Calibri" w:cs="Calibri"/>
          <w:sz w:val="26"/>
          <w:szCs w:val="26"/>
        </w:rPr>
        <w:t>c t</w:t>
      </w:r>
      <w:r>
        <w:rPr>
          <w:rFonts w:ascii="Calibri" w:eastAsia="Calibri" w:hAnsi="Calibri" w:cs="Calibri"/>
          <w:sz w:val="26"/>
          <w:szCs w:val="26"/>
        </w:rPr>
        <w:t>ậ</w:t>
      </w:r>
      <w:r>
        <w:rPr>
          <w:rFonts w:ascii="Calibri" w:eastAsia="Calibri" w:hAnsi="Calibri" w:cs="Calibri"/>
          <w:sz w:val="26"/>
          <w:szCs w:val="26"/>
        </w:rPr>
        <w:t>p, yêu c</w:t>
      </w:r>
      <w:r>
        <w:rPr>
          <w:rFonts w:ascii="Calibri" w:eastAsia="Calibri" w:hAnsi="Calibri" w:cs="Calibri"/>
          <w:sz w:val="26"/>
          <w:szCs w:val="26"/>
        </w:rPr>
        <w:t>ầ</w:t>
      </w:r>
      <w:r>
        <w:rPr>
          <w:rFonts w:ascii="Calibri" w:eastAsia="Calibri" w:hAnsi="Calibri" w:cs="Calibri"/>
          <w:sz w:val="26"/>
          <w:szCs w:val="26"/>
        </w:rPr>
        <w:t>u HS ghi ra m</w:t>
      </w:r>
      <w:r>
        <w:rPr>
          <w:rFonts w:ascii="Calibri" w:eastAsia="Calibri" w:hAnsi="Calibri" w:cs="Calibri"/>
          <w:sz w:val="26"/>
          <w:szCs w:val="26"/>
        </w:rPr>
        <w:t>ộ</w:t>
      </w:r>
      <w:r>
        <w:rPr>
          <w:rFonts w:ascii="Calibri" w:eastAsia="Calibri" w:hAnsi="Calibri" w:cs="Calibri"/>
          <w:sz w:val="26"/>
          <w:szCs w:val="26"/>
        </w:rPr>
        <w:t>t</w:t>
      </w:r>
      <w:r>
        <w:rPr>
          <w:rFonts w:ascii="Calibri" w:eastAsia="Calibri" w:hAnsi="Calibri" w:cs="Calibri"/>
          <w:sz w:val="26"/>
          <w:szCs w:val="26"/>
        </w:rPr>
        <w:t xml:space="preserve"> danh sách các v</w:t>
      </w:r>
      <w:r>
        <w:rPr>
          <w:rFonts w:ascii="Calibri" w:eastAsia="Calibri" w:hAnsi="Calibri" w:cs="Calibri"/>
          <w:sz w:val="26"/>
          <w:szCs w:val="26"/>
        </w:rPr>
        <w:t>ậ</w:t>
      </w:r>
      <w:r>
        <w:rPr>
          <w:rFonts w:ascii="Calibri" w:eastAsia="Calibri" w:hAnsi="Calibri" w:cs="Calibri"/>
          <w:sz w:val="26"/>
          <w:szCs w:val="26"/>
        </w:rPr>
        <w:t>t th</w:t>
      </w:r>
      <w:r>
        <w:rPr>
          <w:rFonts w:ascii="Calibri" w:eastAsia="Calibri" w:hAnsi="Calibri" w:cs="Calibri"/>
          <w:sz w:val="26"/>
          <w:szCs w:val="26"/>
        </w:rPr>
        <w:t>ể</w:t>
      </w:r>
      <w:r>
        <w:rPr>
          <w:rFonts w:ascii="Calibri" w:eastAsia="Calibri" w:hAnsi="Calibri" w:cs="Calibri"/>
          <w:sz w:val="26"/>
          <w:szCs w:val="26"/>
        </w:rPr>
        <w:t xml:space="preserve"> khác nhau đư</w:t>
      </w:r>
      <w:r>
        <w:rPr>
          <w:rFonts w:ascii="Calibri" w:eastAsia="Calibri" w:hAnsi="Calibri" w:cs="Calibri"/>
          <w:sz w:val="26"/>
          <w:szCs w:val="26"/>
        </w:rPr>
        <w:t>ợ</w:t>
      </w:r>
      <w:r>
        <w:rPr>
          <w:rFonts w:ascii="Calibri" w:eastAsia="Calibri" w:hAnsi="Calibri" w:cs="Calibri"/>
          <w:sz w:val="26"/>
          <w:szCs w:val="26"/>
        </w:rPr>
        <w:t>c làm t</w:t>
      </w:r>
      <w:r>
        <w:rPr>
          <w:rFonts w:ascii="Calibri" w:eastAsia="Calibri" w:hAnsi="Calibri" w:cs="Calibri"/>
          <w:sz w:val="26"/>
          <w:szCs w:val="26"/>
        </w:rPr>
        <w:t>ừ</w:t>
      </w:r>
      <w:r>
        <w:rPr>
          <w:rFonts w:ascii="Calibri" w:eastAsia="Calibri" w:hAnsi="Calibri" w:cs="Calibri"/>
          <w:sz w:val="26"/>
          <w:szCs w:val="26"/>
        </w:rPr>
        <w:t xml:space="preserve"> nguyên li</w:t>
      </w:r>
      <w:r>
        <w:rPr>
          <w:rFonts w:ascii="Calibri" w:eastAsia="Calibri" w:hAnsi="Calibri" w:cs="Calibri"/>
          <w:sz w:val="26"/>
          <w:szCs w:val="26"/>
        </w:rPr>
        <w:t>ệ</w:t>
      </w:r>
      <w:r>
        <w:rPr>
          <w:rFonts w:ascii="Calibri" w:eastAsia="Calibri" w:hAnsi="Calibri" w:cs="Calibri"/>
          <w:sz w:val="26"/>
          <w:szCs w:val="26"/>
        </w:rPr>
        <w:t>u nhân t</w:t>
      </w:r>
      <w:r>
        <w:rPr>
          <w:rFonts w:ascii="Calibri" w:eastAsia="Calibri" w:hAnsi="Calibri" w:cs="Calibri"/>
          <w:sz w:val="26"/>
          <w:szCs w:val="26"/>
        </w:rPr>
        <w:t>ạ</w:t>
      </w:r>
      <w:r>
        <w:rPr>
          <w:rFonts w:ascii="Calibri" w:eastAsia="Calibri" w:hAnsi="Calibri" w:cs="Calibri"/>
          <w:sz w:val="26"/>
          <w:szCs w:val="26"/>
        </w:rPr>
        <w:t>o.</w:t>
      </w:r>
    </w:p>
    <w:p w:rsidR="00475325" w:rsidRDefault="00020F2D">
      <w:pPr>
        <w:spacing w:line="288" w:lineRule="auto"/>
        <w:ind w:firstLine="284"/>
        <w:rPr>
          <w:rFonts w:ascii="Calibri" w:eastAsia="Calibri" w:hAnsi="Calibri" w:cs="Calibri"/>
          <w:sz w:val="26"/>
          <w:szCs w:val="26"/>
        </w:rPr>
      </w:pPr>
      <w:r>
        <w:rPr>
          <w:rFonts w:ascii="Calibri" w:eastAsia="Calibri" w:hAnsi="Calibri" w:cs="Calibri"/>
          <w:sz w:val="26"/>
          <w:szCs w:val="26"/>
        </w:rPr>
        <w:t>Tìm m</w:t>
      </w:r>
      <w:r>
        <w:rPr>
          <w:rFonts w:ascii="Calibri" w:eastAsia="Calibri" w:hAnsi="Calibri" w:cs="Calibri"/>
          <w:sz w:val="26"/>
          <w:szCs w:val="26"/>
        </w:rPr>
        <w:t>ộ</w:t>
      </w:r>
      <w:r>
        <w:rPr>
          <w:rFonts w:ascii="Calibri" w:eastAsia="Calibri" w:hAnsi="Calibri" w:cs="Calibri"/>
          <w:sz w:val="26"/>
          <w:szCs w:val="26"/>
        </w:rPr>
        <w:t>t s</w:t>
      </w:r>
      <w:r>
        <w:rPr>
          <w:rFonts w:ascii="Calibri" w:eastAsia="Calibri" w:hAnsi="Calibri" w:cs="Calibri"/>
          <w:sz w:val="26"/>
          <w:szCs w:val="26"/>
        </w:rPr>
        <w:t>ố</w:t>
      </w:r>
      <w:r>
        <w:rPr>
          <w:rFonts w:ascii="Calibri" w:eastAsia="Calibri" w:hAnsi="Calibri" w:cs="Calibri"/>
          <w:sz w:val="26"/>
          <w:szCs w:val="26"/>
        </w:rPr>
        <w:t xml:space="preserve"> đ</w:t>
      </w:r>
      <w:r>
        <w:rPr>
          <w:rFonts w:ascii="Calibri" w:eastAsia="Calibri" w:hAnsi="Calibri" w:cs="Calibri"/>
          <w:sz w:val="26"/>
          <w:szCs w:val="26"/>
        </w:rPr>
        <w:t>ồ</w:t>
      </w:r>
      <w:r>
        <w:rPr>
          <w:rFonts w:ascii="Calibri" w:eastAsia="Calibri" w:hAnsi="Calibri" w:cs="Calibri"/>
          <w:sz w:val="26"/>
          <w:szCs w:val="26"/>
        </w:rPr>
        <w:t xml:space="preserve"> v</w:t>
      </w:r>
      <w:r>
        <w:rPr>
          <w:rFonts w:ascii="Calibri" w:eastAsia="Calibri" w:hAnsi="Calibri" w:cs="Calibri"/>
          <w:sz w:val="26"/>
          <w:szCs w:val="26"/>
        </w:rPr>
        <w:t>ậ</w:t>
      </w:r>
      <w:r>
        <w:rPr>
          <w:rFonts w:ascii="Calibri" w:eastAsia="Calibri" w:hAnsi="Calibri" w:cs="Calibri"/>
          <w:sz w:val="26"/>
          <w:szCs w:val="26"/>
        </w:rPr>
        <w:t>t trong phòng và yêu c</w:t>
      </w:r>
      <w:r>
        <w:rPr>
          <w:rFonts w:ascii="Calibri" w:eastAsia="Calibri" w:hAnsi="Calibri" w:cs="Calibri"/>
          <w:sz w:val="26"/>
          <w:szCs w:val="26"/>
        </w:rPr>
        <w:t>ầ</w:t>
      </w:r>
      <w:r>
        <w:rPr>
          <w:rFonts w:ascii="Calibri" w:eastAsia="Calibri" w:hAnsi="Calibri" w:cs="Calibri"/>
          <w:sz w:val="26"/>
          <w:szCs w:val="26"/>
        </w:rPr>
        <w:t>u HS g</w:t>
      </w:r>
      <w:r>
        <w:rPr>
          <w:rFonts w:ascii="Calibri" w:eastAsia="Calibri" w:hAnsi="Calibri" w:cs="Calibri"/>
          <w:sz w:val="26"/>
          <w:szCs w:val="26"/>
        </w:rPr>
        <w:t>ắ</w:t>
      </w:r>
      <w:r>
        <w:rPr>
          <w:rFonts w:ascii="Calibri" w:eastAsia="Calibri" w:hAnsi="Calibri" w:cs="Calibri"/>
          <w:sz w:val="26"/>
          <w:szCs w:val="26"/>
        </w:rPr>
        <w:t>n nhãn đâu là nguyên li</w:t>
      </w:r>
      <w:r>
        <w:rPr>
          <w:rFonts w:ascii="Calibri" w:eastAsia="Calibri" w:hAnsi="Calibri" w:cs="Calibri"/>
          <w:sz w:val="26"/>
          <w:szCs w:val="26"/>
        </w:rPr>
        <w:t>ệ</w:t>
      </w:r>
      <w:r>
        <w:rPr>
          <w:rFonts w:ascii="Calibri" w:eastAsia="Calibri" w:hAnsi="Calibri" w:cs="Calibri"/>
          <w:sz w:val="26"/>
          <w:szCs w:val="26"/>
        </w:rPr>
        <w:t>u làm t</w:t>
      </w:r>
      <w:r>
        <w:rPr>
          <w:rFonts w:ascii="Calibri" w:eastAsia="Calibri" w:hAnsi="Calibri" w:cs="Calibri"/>
          <w:sz w:val="26"/>
          <w:szCs w:val="26"/>
        </w:rPr>
        <w:t>ừ</w:t>
      </w:r>
      <w:r>
        <w:rPr>
          <w:rFonts w:ascii="Calibri" w:eastAsia="Calibri" w:hAnsi="Calibri" w:cs="Calibri"/>
          <w:sz w:val="26"/>
          <w:szCs w:val="26"/>
        </w:rPr>
        <w:t xml:space="preserve"> t</w:t>
      </w:r>
      <w:r>
        <w:rPr>
          <w:rFonts w:ascii="Calibri" w:eastAsia="Calibri" w:hAnsi="Calibri" w:cs="Calibri"/>
          <w:sz w:val="26"/>
          <w:szCs w:val="26"/>
        </w:rPr>
        <w:t>ự</w:t>
      </w:r>
      <w:r>
        <w:rPr>
          <w:rFonts w:ascii="Calibri" w:eastAsia="Calibri" w:hAnsi="Calibri" w:cs="Calibri"/>
          <w:sz w:val="26"/>
          <w:szCs w:val="26"/>
        </w:rPr>
        <w:t xml:space="preserve"> nhiên, đâu là nguyên li</w:t>
      </w:r>
      <w:r>
        <w:rPr>
          <w:rFonts w:ascii="Calibri" w:eastAsia="Calibri" w:hAnsi="Calibri" w:cs="Calibri"/>
          <w:sz w:val="26"/>
          <w:szCs w:val="26"/>
        </w:rPr>
        <w:t>ệ</w:t>
      </w:r>
      <w:r>
        <w:rPr>
          <w:rFonts w:ascii="Calibri" w:eastAsia="Calibri" w:hAnsi="Calibri" w:cs="Calibri"/>
          <w:sz w:val="26"/>
          <w:szCs w:val="26"/>
        </w:rPr>
        <w:t>u nhân t</w:t>
      </w:r>
      <w:r>
        <w:rPr>
          <w:rFonts w:ascii="Calibri" w:eastAsia="Calibri" w:hAnsi="Calibri" w:cs="Calibri"/>
          <w:sz w:val="26"/>
          <w:szCs w:val="26"/>
        </w:rPr>
        <w:t>ạ</w:t>
      </w:r>
      <w:r>
        <w:rPr>
          <w:rFonts w:ascii="Calibri" w:eastAsia="Calibri" w:hAnsi="Calibri" w:cs="Calibri"/>
          <w:sz w:val="26"/>
          <w:szCs w:val="26"/>
        </w:rPr>
        <w:t>o.</w:t>
      </w:r>
    </w:p>
    <w:p w:rsidR="00475325" w:rsidRDefault="00020F2D">
      <w:pPr>
        <w:pBdr>
          <w:top w:val="nil"/>
          <w:left w:val="nil"/>
          <w:bottom w:val="nil"/>
          <w:right w:val="nil"/>
          <w:between w:val="nil"/>
        </w:pBdr>
        <w:spacing w:line="288" w:lineRule="auto"/>
        <w:ind w:firstLine="284"/>
        <w:rPr>
          <w:rFonts w:ascii="Calibri" w:eastAsia="Calibri" w:hAnsi="Calibri" w:cs="Calibri"/>
          <w:color w:val="000000"/>
          <w:sz w:val="26"/>
          <w:szCs w:val="26"/>
        </w:rPr>
      </w:pPr>
      <w:r>
        <w:rPr>
          <w:rFonts w:ascii="Calibri" w:eastAsia="Calibri" w:hAnsi="Calibri" w:cs="Calibri"/>
          <w:color w:val="000000"/>
        </w:rPr>
        <w:t xml:space="preserve">- </w:t>
      </w:r>
      <w:r>
        <w:rPr>
          <w:rFonts w:ascii="Calibri" w:eastAsia="Calibri" w:hAnsi="Calibri" w:cs="Calibri"/>
          <w:color w:val="000000"/>
          <w:sz w:val="26"/>
          <w:szCs w:val="26"/>
        </w:rPr>
        <w:t>GV t</w:t>
      </w:r>
      <w:r>
        <w:rPr>
          <w:rFonts w:ascii="Calibri" w:eastAsia="Calibri" w:hAnsi="Calibri" w:cs="Calibri"/>
          <w:color w:val="000000"/>
          <w:sz w:val="26"/>
          <w:szCs w:val="26"/>
        </w:rPr>
        <w:t>ổ</w:t>
      </w:r>
      <w:r>
        <w:rPr>
          <w:rFonts w:ascii="Calibri" w:eastAsia="Calibri" w:hAnsi="Calibri" w:cs="Calibri"/>
          <w:color w:val="000000"/>
          <w:sz w:val="26"/>
          <w:szCs w:val="26"/>
        </w:rPr>
        <w:t xml:space="preserve"> ch</w:t>
      </w:r>
      <w:r>
        <w:rPr>
          <w:rFonts w:ascii="Calibri" w:eastAsia="Calibri" w:hAnsi="Calibri" w:cs="Calibri"/>
          <w:color w:val="000000"/>
          <w:sz w:val="26"/>
          <w:szCs w:val="26"/>
        </w:rPr>
        <w:t>ứ</w:t>
      </w:r>
      <w:r>
        <w:rPr>
          <w:rFonts w:ascii="Calibri" w:eastAsia="Calibri" w:hAnsi="Calibri" w:cs="Calibri"/>
          <w:color w:val="000000"/>
          <w:sz w:val="26"/>
          <w:szCs w:val="26"/>
        </w:rPr>
        <w:t>c ho</w:t>
      </w:r>
      <w:r>
        <w:rPr>
          <w:rFonts w:ascii="Calibri" w:eastAsia="Calibri" w:hAnsi="Calibri" w:cs="Calibri"/>
          <w:color w:val="000000"/>
          <w:sz w:val="26"/>
          <w:szCs w:val="26"/>
        </w:rPr>
        <w:t>ạ</w:t>
      </w:r>
      <w:r>
        <w:rPr>
          <w:rFonts w:ascii="Calibri" w:eastAsia="Calibri" w:hAnsi="Calibri" w:cs="Calibri"/>
          <w:color w:val="000000"/>
          <w:sz w:val="26"/>
          <w:szCs w:val="26"/>
        </w:rPr>
        <w:t>t đ</w:t>
      </w:r>
      <w:r>
        <w:rPr>
          <w:rFonts w:ascii="Calibri" w:eastAsia="Calibri" w:hAnsi="Calibri" w:cs="Calibri"/>
          <w:color w:val="000000"/>
          <w:sz w:val="26"/>
          <w:szCs w:val="26"/>
        </w:rPr>
        <w:t>ộ</w:t>
      </w:r>
      <w:r>
        <w:rPr>
          <w:rFonts w:ascii="Calibri" w:eastAsia="Calibri" w:hAnsi="Calibri" w:cs="Calibri"/>
          <w:color w:val="000000"/>
          <w:sz w:val="26"/>
          <w:szCs w:val="26"/>
        </w:rPr>
        <w:t>ng, thu hút HS b</w:t>
      </w:r>
      <w:r>
        <w:rPr>
          <w:rFonts w:ascii="Calibri" w:eastAsia="Calibri" w:hAnsi="Calibri" w:cs="Calibri"/>
          <w:color w:val="000000"/>
          <w:sz w:val="26"/>
          <w:szCs w:val="26"/>
        </w:rPr>
        <w:t>ằ</w:t>
      </w:r>
      <w:r>
        <w:rPr>
          <w:rFonts w:ascii="Calibri" w:eastAsia="Calibri" w:hAnsi="Calibri" w:cs="Calibri"/>
          <w:color w:val="000000"/>
          <w:sz w:val="26"/>
          <w:szCs w:val="26"/>
        </w:rPr>
        <w:t xml:space="preserve">ng các hình </w:t>
      </w:r>
      <w:r>
        <w:rPr>
          <w:rFonts w:ascii="Calibri" w:eastAsia="Calibri" w:hAnsi="Calibri" w:cs="Calibri"/>
          <w:color w:val="000000"/>
          <w:sz w:val="26"/>
          <w:szCs w:val="26"/>
        </w:rPr>
        <w:t>ả</w:t>
      </w:r>
      <w:r>
        <w:rPr>
          <w:rFonts w:ascii="Calibri" w:eastAsia="Calibri" w:hAnsi="Calibri" w:cs="Calibri"/>
          <w:color w:val="000000"/>
          <w:sz w:val="26"/>
          <w:szCs w:val="26"/>
        </w:rPr>
        <w:t>nh đ</w:t>
      </w:r>
      <w:r>
        <w:rPr>
          <w:rFonts w:ascii="Calibri" w:eastAsia="Calibri" w:hAnsi="Calibri" w:cs="Calibri"/>
          <w:color w:val="000000"/>
          <w:sz w:val="26"/>
          <w:szCs w:val="26"/>
        </w:rPr>
        <w:t>ể</w:t>
      </w:r>
      <w:r>
        <w:rPr>
          <w:rFonts w:ascii="Calibri" w:eastAsia="Calibri" w:hAnsi="Calibri" w:cs="Calibri"/>
          <w:color w:val="000000"/>
          <w:sz w:val="26"/>
          <w:szCs w:val="26"/>
        </w:rPr>
        <w:t xml:space="preserve"> HS hi</w:t>
      </w:r>
      <w:r>
        <w:rPr>
          <w:rFonts w:ascii="Calibri" w:eastAsia="Calibri" w:hAnsi="Calibri" w:cs="Calibri"/>
          <w:color w:val="000000"/>
          <w:sz w:val="26"/>
          <w:szCs w:val="26"/>
        </w:rPr>
        <w:t>ể</w:t>
      </w:r>
      <w:r>
        <w:rPr>
          <w:rFonts w:ascii="Calibri" w:eastAsia="Calibri" w:hAnsi="Calibri" w:cs="Calibri"/>
          <w:color w:val="000000"/>
          <w:sz w:val="26"/>
          <w:szCs w:val="26"/>
        </w:rPr>
        <w:t>u v</w:t>
      </w:r>
      <w:r>
        <w:rPr>
          <w:rFonts w:ascii="Calibri" w:eastAsia="Calibri" w:hAnsi="Calibri" w:cs="Calibri"/>
          <w:color w:val="000000"/>
          <w:sz w:val="26"/>
          <w:szCs w:val="26"/>
        </w:rPr>
        <w:t>ề</w:t>
      </w:r>
      <w:r>
        <w:rPr>
          <w:rFonts w:ascii="Calibri" w:eastAsia="Calibri" w:hAnsi="Calibri" w:cs="Calibri"/>
          <w:color w:val="000000"/>
          <w:sz w:val="26"/>
          <w:szCs w:val="26"/>
        </w:rPr>
        <w:t xml:space="preserve"> đ</w:t>
      </w:r>
      <w:r>
        <w:rPr>
          <w:rFonts w:ascii="Calibri" w:eastAsia="Calibri" w:hAnsi="Calibri" w:cs="Calibri"/>
          <w:color w:val="000000"/>
          <w:sz w:val="26"/>
          <w:szCs w:val="26"/>
        </w:rPr>
        <w:t>ị</w:t>
      </w:r>
      <w:r>
        <w:rPr>
          <w:rFonts w:ascii="Calibri" w:eastAsia="Calibri" w:hAnsi="Calibri" w:cs="Calibri"/>
          <w:color w:val="000000"/>
          <w:sz w:val="26"/>
          <w:szCs w:val="26"/>
        </w:rPr>
        <w:t>a ch</w:t>
      </w:r>
      <w:r>
        <w:rPr>
          <w:rFonts w:ascii="Calibri" w:eastAsia="Calibri" w:hAnsi="Calibri" w:cs="Calibri"/>
          <w:color w:val="000000"/>
          <w:sz w:val="26"/>
          <w:szCs w:val="26"/>
        </w:rPr>
        <w:t>ấ</w:t>
      </w:r>
      <w:r>
        <w:rPr>
          <w:rFonts w:ascii="Calibri" w:eastAsia="Calibri" w:hAnsi="Calibri" w:cs="Calibri"/>
          <w:color w:val="000000"/>
          <w:sz w:val="26"/>
          <w:szCs w:val="26"/>
        </w:rPr>
        <w:t>t,… cũng như ch</w:t>
      </w:r>
      <w:r>
        <w:rPr>
          <w:rFonts w:ascii="Calibri" w:eastAsia="Calibri" w:hAnsi="Calibri" w:cs="Calibri"/>
          <w:color w:val="000000"/>
          <w:sz w:val="26"/>
          <w:szCs w:val="26"/>
        </w:rPr>
        <w:t>ế</w:t>
      </w:r>
      <w:r>
        <w:rPr>
          <w:rFonts w:ascii="Calibri" w:eastAsia="Calibri" w:hAnsi="Calibri" w:cs="Calibri"/>
          <w:color w:val="000000"/>
          <w:sz w:val="26"/>
          <w:szCs w:val="26"/>
        </w:rPr>
        <w:t xml:space="preserve"> bi</w:t>
      </w:r>
      <w:r>
        <w:rPr>
          <w:rFonts w:ascii="Calibri" w:eastAsia="Calibri" w:hAnsi="Calibri" w:cs="Calibri"/>
          <w:color w:val="000000"/>
          <w:sz w:val="26"/>
          <w:szCs w:val="26"/>
        </w:rPr>
        <w:t>ế</w:t>
      </w:r>
      <w:r>
        <w:rPr>
          <w:rFonts w:ascii="Calibri" w:eastAsia="Calibri" w:hAnsi="Calibri" w:cs="Calibri"/>
          <w:color w:val="000000"/>
          <w:sz w:val="26"/>
          <w:szCs w:val="26"/>
        </w:rPr>
        <w:t>n các m</w:t>
      </w:r>
      <w:r>
        <w:rPr>
          <w:rFonts w:ascii="Calibri" w:eastAsia="Calibri" w:hAnsi="Calibri" w:cs="Calibri"/>
          <w:color w:val="000000"/>
          <w:sz w:val="26"/>
          <w:szCs w:val="26"/>
        </w:rPr>
        <w:t>ỏ</w:t>
      </w:r>
      <w:r>
        <w:rPr>
          <w:rFonts w:ascii="Calibri" w:eastAsia="Calibri" w:hAnsi="Calibri" w:cs="Calibri"/>
          <w:color w:val="000000"/>
          <w:sz w:val="26"/>
          <w:szCs w:val="26"/>
        </w:rPr>
        <w:t xml:space="preserve"> đá, qu</w:t>
      </w:r>
      <w:r>
        <w:rPr>
          <w:rFonts w:ascii="Calibri" w:eastAsia="Calibri" w:hAnsi="Calibri" w:cs="Calibri"/>
          <w:color w:val="000000"/>
          <w:sz w:val="26"/>
          <w:szCs w:val="26"/>
        </w:rPr>
        <w:t>ặ</w:t>
      </w:r>
      <w:r>
        <w:rPr>
          <w:rFonts w:ascii="Calibri" w:eastAsia="Calibri" w:hAnsi="Calibri" w:cs="Calibri"/>
          <w:color w:val="000000"/>
          <w:sz w:val="26"/>
          <w:szCs w:val="26"/>
        </w:rPr>
        <w:t>ng thành các s</w:t>
      </w:r>
      <w:r>
        <w:rPr>
          <w:rFonts w:ascii="Calibri" w:eastAsia="Calibri" w:hAnsi="Calibri" w:cs="Calibri"/>
          <w:color w:val="000000"/>
          <w:sz w:val="26"/>
          <w:szCs w:val="26"/>
        </w:rPr>
        <w:t>ả</w:t>
      </w:r>
      <w:r>
        <w:rPr>
          <w:rFonts w:ascii="Calibri" w:eastAsia="Calibri" w:hAnsi="Calibri" w:cs="Calibri"/>
          <w:color w:val="000000"/>
          <w:sz w:val="26"/>
          <w:szCs w:val="26"/>
        </w:rPr>
        <w:t>n ph</w:t>
      </w:r>
      <w:r>
        <w:rPr>
          <w:rFonts w:ascii="Calibri" w:eastAsia="Calibri" w:hAnsi="Calibri" w:cs="Calibri"/>
          <w:color w:val="000000"/>
          <w:sz w:val="26"/>
          <w:szCs w:val="26"/>
        </w:rPr>
        <w:t>ẩ</w:t>
      </w:r>
      <w:r>
        <w:rPr>
          <w:rFonts w:ascii="Calibri" w:eastAsia="Calibri" w:hAnsi="Calibri" w:cs="Calibri"/>
          <w:color w:val="000000"/>
          <w:sz w:val="26"/>
          <w:szCs w:val="26"/>
        </w:rPr>
        <w:t>m thư</w:t>
      </w:r>
      <w:r>
        <w:rPr>
          <w:rFonts w:ascii="Calibri" w:eastAsia="Calibri" w:hAnsi="Calibri" w:cs="Calibri"/>
          <w:color w:val="000000"/>
          <w:sz w:val="26"/>
          <w:szCs w:val="26"/>
        </w:rPr>
        <w:t>ờ</w:t>
      </w:r>
      <w:r>
        <w:rPr>
          <w:rFonts w:ascii="Calibri" w:eastAsia="Calibri" w:hAnsi="Calibri" w:cs="Calibri"/>
          <w:color w:val="000000"/>
          <w:sz w:val="26"/>
          <w:szCs w:val="26"/>
        </w:rPr>
        <w:t>ng dùng.</w:t>
      </w:r>
    </w:p>
    <w:p w:rsidR="00475325" w:rsidRDefault="00020F2D">
      <w:pPr>
        <w:pBdr>
          <w:top w:val="nil"/>
          <w:left w:val="nil"/>
          <w:bottom w:val="nil"/>
          <w:right w:val="nil"/>
          <w:between w:val="nil"/>
        </w:pBdr>
        <w:spacing w:line="288" w:lineRule="auto"/>
        <w:ind w:firstLine="284"/>
        <w:rPr>
          <w:rFonts w:ascii="Calibri" w:eastAsia="Calibri" w:hAnsi="Calibri" w:cs="Calibri"/>
          <w:color w:val="000000"/>
          <w:sz w:val="26"/>
          <w:szCs w:val="26"/>
        </w:rPr>
      </w:pPr>
      <w:r>
        <w:rPr>
          <w:rFonts w:ascii="Calibri" w:eastAsia="Calibri" w:hAnsi="Calibri" w:cs="Calibri"/>
          <w:color w:val="000000"/>
        </w:rPr>
        <w:t xml:space="preserve">- </w:t>
      </w:r>
      <w:r>
        <w:rPr>
          <w:rFonts w:ascii="Calibri" w:eastAsia="Calibri" w:hAnsi="Calibri" w:cs="Calibri"/>
          <w:color w:val="000000"/>
          <w:sz w:val="26"/>
          <w:szCs w:val="26"/>
        </w:rPr>
        <w:t>Yêu c</w:t>
      </w:r>
      <w:r>
        <w:rPr>
          <w:rFonts w:ascii="Calibri" w:eastAsia="Calibri" w:hAnsi="Calibri" w:cs="Calibri"/>
          <w:color w:val="000000"/>
          <w:sz w:val="26"/>
          <w:szCs w:val="26"/>
        </w:rPr>
        <w:t>ầ</w:t>
      </w:r>
      <w:r>
        <w:rPr>
          <w:rFonts w:ascii="Calibri" w:eastAsia="Calibri" w:hAnsi="Calibri" w:cs="Calibri"/>
          <w:color w:val="000000"/>
          <w:sz w:val="26"/>
          <w:szCs w:val="26"/>
        </w:rPr>
        <w:t>u HS k</w:t>
      </w:r>
      <w:r>
        <w:rPr>
          <w:rFonts w:ascii="Calibri" w:eastAsia="Calibri" w:hAnsi="Calibri" w:cs="Calibri"/>
          <w:color w:val="000000"/>
          <w:sz w:val="26"/>
          <w:szCs w:val="26"/>
        </w:rPr>
        <w:t>ể</w:t>
      </w:r>
      <w:r>
        <w:rPr>
          <w:rFonts w:ascii="Calibri" w:eastAsia="Calibri" w:hAnsi="Calibri" w:cs="Calibri"/>
          <w:color w:val="000000"/>
          <w:sz w:val="26"/>
          <w:szCs w:val="26"/>
        </w:rPr>
        <w:t xml:space="preserve"> ra m</w:t>
      </w:r>
      <w:r>
        <w:rPr>
          <w:rFonts w:ascii="Calibri" w:eastAsia="Calibri" w:hAnsi="Calibri" w:cs="Calibri"/>
          <w:color w:val="000000"/>
          <w:sz w:val="26"/>
          <w:szCs w:val="26"/>
        </w:rPr>
        <w:t>ộ</w:t>
      </w:r>
      <w:r>
        <w:rPr>
          <w:rFonts w:ascii="Calibri" w:eastAsia="Calibri" w:hAnsi="Calibri" w:cs="Calibri"/>
          <w:color w:val="000000"/>
          <w:sz w:val="26"/>
          <w:szCs w:val="26"/>
        </w:rPr>
        <w:t>t s</w:t>
      </w:r>
      <w:r>
        <w:rPr>
          <w:rFonts w:ascii="Calibri" w:eastAsia="Calibri" w:hAnsi="Calibri" w:cs="Calibri"/>
          <w:color w:val="000000"/>
          <w:sz w:val="26"/>
          <w:szCs w:val="26"/>
        </w:rPr>
        <w:t>ố</w:t>
      </w:r>
      <w:r>
        <w:rPr>
          <w:rFonts w:ascii="Calibri" w:eastAsia="Calibri" w:hAnsi="Calibri" w:cs="Calibri"/>
          <w:color w:val="000000"/>
          <w:sz w:val="26"/>
          <w:szCs w:val="26"/>
        </w:rPr>
        <w:t xml:space="preserve"> ví d</w:t>
      </w:r>
      <w:r>
        <w:rPr>
          <w:rFonts w:ascii="Calibri" w:eastAsia="Calibri" w:hAnsi="Calibri" w:cs="Calibri"/>
          <w:color w:val="000000"/>
          <w:sz w:val="26"/>
          <w:szCs w:val="26"/>
        </w:rPr>
        <w:t>ụ</w:t>
      </w:r>
      <w:r>
        <w:rPr>
          <w:rFonts w:ascii="Calibri" w:eastAsia="Calibri" w:hAnsi="Calibri" w:cs="Calibri"/>
          <w:color w:val="000000"/>
          <w:sz w:val="26"/>
          <w:szCs w:val="26"/>
        </w:rPr>
        <w:t xml:space="preserve"> v</w:t>
      </w:r>
      <w:r>
        <w:rPr>
          <w:rFonts w:ascii="Calibri" w:eastAsia="Calibri" w:hAnsi="Calibri" w:cs="Calibri"/>
          <w:color w:val="000000"/>
          <w:sz w:val="26"/>
          <w:szCs w:val="26"/>
        </w:rPr>
        <w:t>ề</w:t>
      </w:r>
      <w:r>
        <w:rPr>
          <w:rFonts w:ascii="Calibri" w:eastAsia="Calibri" w:hAnsi="Calibri" w:cs="Calibri"/>
          <w:color w:val="000000"/>
          <w:sz w:val="26"/>
          <w:szCs w:val="26"/>
        </w:rPr>
        <w:t xml:space="preserve"> vi</w:t>
      </w:r>
      <w:r>
        <w:rPr>
          <w:rFonts w:ascii="Calibri" w:eastAsia="Calibri" w:hAnsi="Calibri" w:cs="Calibri"/>
          <w:color w:val="000000"/>
          <w:sz w:val="26"/>
          <w:szCs w:val="26"/>
        </w:rPr>
        <w:t>ệ</w:t>
      </w:r>
      <w:r>
        <w:rPr>
          <w:rFonts w:ascii="Calibri" w:eastAsia="Calibri" w:hAnsi="Calibri" w:cs="Calibri"/>
          <w:color w:val="000000"/>
          <w:sz w:val="26"/>
          <w:szCs w:val="26"/>
        </w:rPr>
        <w:t>c ch</w:t>
      </w:r>
      <w:r>
        <w:rPr>
          <w:rFonts w:ascii="Calibri" w:eastAsia="Calibri" w:hAnsi="Calibri" w:cs="Calibri"/>
          <w:color w:val="000000"/>
          <w:sz w:val="26"/>
          <w:szCs w:val="26"/>
        </w:rPr>
        <w:t>ế</w:t>
      </w:r>
      <w:r>
        <w:rPr>
          <w:rFonts w:ascii="Calibri" w:eastAsia="Calibri" w:hAnsi="Calibri" w:cs="Calibri"/>
          <w:color w:val="000000"/>
          <w:sz w:val="26"/>
          <w:szCs w:val="26"/>
        </w:rPr>
        <w:t xml:space="preserve"> bi</w:t>
      </w:r>
      <w:r>
        <w:rPr>
          <w:rFonts w:ascii="Calibri" w:eastAsia="Calibri" w:hAnsi="Calibri" w:cs="Calibri"/>
          <w:color w:val="000000"/>
          <w:sz w:val="26"/>
          <w:szCs w:val="26"/>
        </w:rPr>
        <w:t>ế</w:t>
      </w:r>
      <w:r>
        <w:rPr>
          <w:rFonts w:ascii="Calibri" w:eastAsia="Calibri" w:hAnsi="Calibri" w:cs="Calibri"/>
          <w:color w:val="000000"/>
          <w:sz w:val="26"/>
          <w:szCs w:val="26"/>
        </w:rPr>
        <w:t>n nguyên li</w:t>
      </w:r>
      <w:r>
        <w:rPr>
          <w:rFonts w:ascii="Calibri" w:eastAsia="Calibri" w:hAnsi="Calibri" w:cs="Calibri"/>
          <w:color w:val="000000"/>
          <w:sz w:val="26"/>
          <w:szCs w:val="26"/>
        </w:rPr>
        <w:t>ệ</w:t>
      </w:r>
      <w:r>
        <w:rPr>
          <w:rFonts w:ascii="Calibri" w:eastAsia="Calibri" w:hAnsi="Calibri" w:cs="Calibri"/>
          <w:color w:val="000000"/>
          <w:sz w:val="26"/>
          <w:szCs w:val="26"/>
        </w:rPr>
        <w:t>u thành s</w:t>
      </w:r>
      <w:r>
        <w:rPr>
          <w:rFonts w:ascii="Calibri" w:eastAsia="Calibri" w:hAnsi="Calibri" w:cs="Calibri"/>
          <w:color w:val="000000"/>
          <w:sz w:val="26"/>
          <w:szCs w:val="26"/>
        </w:rPr>
        <w:t>ả</w:t>
      </w:r>
      <w:r>
        <w:rPr>
          <w:rFonts w:ascii="Calibri" w:eastAsia="Calibri" w:hAnsi="Calibri" w:cs="Calibri"/>
          <w:color w:val="000000"/>
          <w:sz w:val="26"/>
          <w:szCs w:val="26"/>
        </w:rPr>
        <w:t>n ph</w:t>
      </w:r>
      <w:r>
        <w:rPr>
          <w:rFonts w:ascii="Calibri" w:eastAsia="Calibri" w:hAnsi="Calibri" w:cs="Calibri"/>
          <w:color w:val="000000"/>
          <w:sz w:val="26"/>
          <w:szCs w:val="26"/>
        </w:rPr>
        <w:t>ẩ</w:t>
      </w:r>
      <w:r>
        <w:rPr>
          <w:rFonts w:ascii="Calibri" w:eastAsia="Calibri" w:hAnsi="Calibri" w:cs="Calibri"/>
          <w:color w:val="000000"/>
          <w:sz w:val="26"/>
          <w:szCs w:val="26"/>
        </w:rPr>
        <w:t>m m</w:t>
      </w:r>
      <w:r>
        <w:rPr>
          <w:rFonts w:ascii="Calibri" w:eastAsia="Calibri" w:hAnsi="Calibri" w:cs="Calibri"/>
          <w:color w:val="000000"/>
          <w:sz w:val="26"/>
          <w:szCs w:val="26"/>
        </w:rPr>
        <w:t>ớ</w:t>
      </w:r>
      <w:r>
        <w:rPr>
          <w:rFonts w:ascii="Calibri" w:eastAsia="Calibri" w:hAnsi="Calibri" w:cs="Calibri"/>
          <w:color w:val="000000"/>
          <w:sz w:val="26"/>
          <w:szCs w:val="26"/>
        </w:rPr>
        <w:t>i mà t</w:t>
      </w:r>
      <w:r>
        <w:rPr>
          <w:rFonts w:ascii="Calibri" w:eastAsia="Calibri" w:hAnsi="Calibri" w:cs="Calibri"/>
          <w:color w:val="000000"/>
          <w:sz w:val="26"/>
          <w:szCs w:val="26"/>
        </w:rPr>
        <w:t>ự</w:t>
      </w:r>
      <w:r>
        <w:rPr>
          <w:rFonts w:ascii="Calibri" w:eastAsia="Calibri" w:hAnsi="Calibri" w:cs="Calibri"/>
          <w:color w:val="000000"/>
          <w:sz w:val="26"/>
          <w:szCs w:val="26"/>
        </w:rPr>
        <w:t xml:space="preserve"> HS có th</w:t>
      </w:r>
      <w:r>
        <w:rPr>
          <w:rFonts w:ascii="Calibri" w:eastAsia="Calibri" w:hAnsi="Calibri" w:cs="Calibri"/>
          <w:color w:val="000000"/>
          <w:sz w:val="26"/>
          <w:szCs w:val="26"/>
        </w:rPr>
        <w:t>ể</w:t>
      </w:r>
      <w:r>
        <w:rPr>
          <w:rFonts w:ascii="Calibri" w:eastAsia="Calibri" w:hAnsi="Calibri" w:cs="Calibri"/>
          <w:color w:val="000000"/>
          <w:sz w:val="26"/>
          <w:szCs w:val="26"/>
        </w:rPr>
        <w:t xml:space="preserve"> làm đư</w:t>
      </w:r>
      <w:r>
        <w:rPr>
          <w:rFonts w:ascii="Calibri" w:eastAsia="Calibri" w:hAnsi="Calibri" w:cs="Calibri"/>
          <w:color w:val="000000"/>
          <w:sz w:val="26"/>
          <w:szCs w:val="26"/>
        </w:rPr>
        <w:t>ợ</w:t>
      </w:r>
      <w:r>
        <w:rPr>
          <w:rFonts w:ascii="Calibri" w:eastAsia="Calibri" w:hAnsi="Calibri" w:cs="Calibri"/>
          <w:color w:val="000000"/>
          <w:sz w:val="26"/>
          <w:szCs w:val="26"/>
        </w:rPr>
        <w:t>c.</w:t>
      </w:r>
    </w:p>
    <w:p w:rsidR="00475325" w:rsidRDefault="00020F2D">
      <w:pPr>
        <w:spacing w:line="288" w:lineRule="auto"/>
        <w:ind w:firstLine="284"/>
        <w:rPr>
          <w:rFonts w:ascii="Calibri" w:eastAsia="Calibri" w:hAnsi="Calibri" w:cs="Calibri"/>
          <w:sz w:val="26"/>
          <w:szCs w:val="26"/>
        </w:rPr>
      </w:pPr>
      <w:r>
        <w:rPr>
          <w:rFonts w:ascii="Calibri" w:eastAsia="Calibri" w:hAnsi="Calibri" w:cs="Calibri"/>
          <w:sz w:val="26"/>
          <w:szCs w:val="26"/>
        </w:rPr>
        <w:lastRenderedPageBreak/>
        <w:t>- Không</w:t>
      </w:r>
      <w:r>
        <w:rPr>
          <w:rFonts w:ascii="Calibri" w:eastAsia="Calibri" w:hAnsi="Calibri" w:cs="Calibri"/>
          <w:sz w:val="26"/>
          <w:szCs w:val="26"/>
        </w:rPr>
        <w:t xml:space="preserve"> đi sâu cách ch</w:t>
      </w:r>
      <w:r>
        <w:rPr>
          <w:rFonts w:ascii="Calibri" w:eastAsia="Calibri" w:hAnsi="Calibri" w:cs="Calibri"/>
          <w:sz w:val="26"/>
          <w:szCs w:val="26"/>
        </w:rPr>
        <w:t>ế</w:t>
      </w:r>
      <w:r>
        <w:rPr>
          <w:rFonts w:ascii="Calibri" w:eastAsia="Calibri" w:hAnsi="Calibri" w:cs="Calibri"/>
          <w:sz w:val="26"/>
          <w:szCs w:val="26"/>
        </w:rPr>
        <w:t xml:space="preserve"> bi</w:t>
      </w:r>
      <w:r>
        <w:rPr>
          <w:rFonts w:ascii="Calibri" w:eastAsia="Calibri" w:hAnsi="Calibri" w:cs="Calibri"/>
          <w:sz w:val="26"/>
          <w:szCs w:val="26"/>
        </w:rPr>
        <w:t>ế</w:t>
      </w:r>
      <w:r>
        <w:rPr>
          <w:rFonts w:ascii="Calibri" w:eastAsia="Calibri" w:hAnsi="Calibri" w:cs="Calibri"/>
          <w:sz w:val="26"/>
          <w:szCs w:val="26"/>
        </w:rPr>
        <w:t>n nguyên li</w:t>
      </w:r>
      <w:r>
        <w:rPr>
          <w:rFonts w:ascii="Calibri" w:eastAsia="Calibri" w:hAnsi="Calibri" w:cs="Calibri"/>
          <w:sz w:val="26"/>
          <w:szCs w:val="26"/>
        </w:rPr>
        <w:t>ệ</w:t>
      </w:r>
      <w:r>
        <w:rPr>
          <w:rFonts w:ascii="Calibri" w:eastAsia="Calibri" w:hAnsi="Calibri" w:cs="Calibri"/>
          <w:sz w:val="26"/>
          <w:szCs w:val="26"/>
        </w:rPr>
        <w:t>u v</w:t>
      </w:r>
      <w:r>
        <w:rPr>
          <w:rFonts w:ascii="Calibri" w:eastAsia="Calibri" w:hAnsi="Calibri" w:cs="Calibri"/>
          <w:sz w:val="26"/>
          <w:szCs w:val="26"/>
        </w:rPr>
        <w:t>ề</w:t>
      </w:r>
      <w:r>
        <w:rPr>
          <w:rFonts w:ascii="Calibri" w:eastAsia="Calibri" w:hAnsi="Calibri" w:cs="Calibri"/>
          <w:sz w:val="26"/>
          <w:szCs w:val="26"/>
        </w:rPr>
        <w:t xml:space="preserve"> cơ ch</w:t>
      </w:r>
      <w:r>
        <w:rPr>
          <w:rFonts w:ascii="Calibri" w:eastAsia="Calibri" w:hAnsi="Calibri" w:cs="Calibri"/>
          <w:sz w:val="26"/>
          <w:szCs w:val="26"/>
        </w:rPr>
        <w:t>ế</w:t>
      </w:r>
      <w:r>
        <w:rPr>
          <w:rFonts w:ascii="Calibri" w:eastAsia="Calibri" w:hAnsi="Calibri" w:cs="Calibri"/>
          <w:sz w:val="26"/>
          <w:szCs w:val="26"/>
        </w:rPr>
        <w:t xml:space="preserve"> ph</w:t>
      </w:r>
      <w:r>
        <w:rPr>
          <w:rFonts w:ascii="Calibri" w:eastAsia="Calibri" w:hAnsi="Calibri" w:cs="Calibri"/>
          <w:sz w:val="26"/>
          <w:szCs w:val="26"/>
        </w:rPr>
        <w:t>ả</w:t>
      </w:r>
      <w:r>
        <w:rPr>
          <w:rFonts w:ascii="Calibri" w:eastAsia="Calibri" w:hAnsi="Calibri" w:cs="Calibri"/>
          <w:sz w:val="26"/>
          <w:szCs w:val="26"/>
        </w:rPr>
        <w:t xml:space="preserve">n </w:t>
      </w:r>
      <w:r>
        <w:rPr>
          <w:rFonts w:ascii="Calibri" w:eastAsia="Calibri" w:hAnsi="Calibri" w:cs="Calibri"/>
          <w:sz w:val="26"/>
          <w:szCs w:val="26"/>
        </w:rPr>
        <w:t>ứ</w:t>
      </w:r>
      <w:r>
        <w:rPr>
          <w:rFonts w:ascii="Calibri" w:eastAsia="Calibri" w:hAnsi="Calibri" w:cs="Calibri"/>
          <w:sz w:val="26"/>
          <w:szCs w:val="26"/>
        </w:rPr>
        <w:t>ng x</w:t>
      </w:r>
      <w:r>
        <w:rPr>
          <w:rFonts w:ascii="Calibri" w:eastAsia="Calibri" w:hAnsi="Calibri" w:cs="Calibri"/>
          <w:sz w:val="26"/>
          <w:szCs w:val="26"/>
        </w:rPr>
        <w:t>ả</w:t>
      </w:r>
      <w:r>
        <w:rPr>
          <w:rFonts w:ascii="Calibri" w:eastAsia="Calibri" w:hAnsi="Calibri" w:cs="Calibri"/>
          <w:sz w:val="26"/>
          <w:szCs w:val="26"/>
        </w:rPr>
        <w:t>y ra, ch</w:t>
      </w:r>
      <w:r>
        <w:rPr>
          <w:rFonts w:ascii="Calibri" w:eastAsia="Calibri" w:hAnsi="Calibri" w:cs="Calibri"/>
          <w:sz w:val="26"/>
          <w:szCs w:val="26"/>
        </w:rPr>
        <w:t>ỉ</w:t>
      </w:r>
      <w:r>
        <w:rPr>
          <w:rFonts w:ascii="Calibri" w:eastAsia="Calibri" w:hAnsi="Calibri" w:cs="Calibri"/>
          <w:sz w:val="26"/>
          <w:szCs w:val="26"/>
        </w:rPr>
        <w:t xml:space="preserve"> c</w:t>
      </w:r>
      <w:r>
        <w:rPr>
          <w:rFonts w:ascii="Calibri" w:eastAsia="Calibri" w:hAnsi="Calibri" w:cs="Calibri"/>
          <w:sz w:val="26"/>
          <w:szCs w:val="26"/>
        </w:rPr>
        <w:t>ầ</w:t>
      </w:r>
      <w:r>
        <w:rPr>
          <w:rFonts w:ascii="Calibri" w:eastAsia="Calibri" w:hAnsi="Calibri" w:cs="Calibri"/>
          <w:sz w:val="26"/>
          <w:szCs w:val="26"/>
        </w:rPr>
        <w:t>n nói nguyên t</w:t>
      </w:r>
      <w:r>
        <w:rPr>
          <w:rFonts w:ascii="Calibri" w:eastAsia="Calibri" w:hAnsi="Calibri" w:cs="Calibri"/>
          <w:sz w:val="26"/>
          <w:szCs w:val="26"/>
        </w:rPr>
        <w:t>ắ</w:t>
      </w:r>
      <w:r>
        <w:rPr>
          <w:rFonts w:ascii="Calibri" w:eastAsia="Calibri" w:hAnsi="Calibri" w:cs="Calibri"/>
          <w:sz w:val="26"/>
          <w:szCs w:val="26"/>
        </w:rPr>
        <w:t>c nguyên li</w:t>
      </w:r>
      <w:r>
        <w:rPr>
          <w:rFonts w:ascii="Calibri" w:eastAsia="Calibri" w:hAnsi="Calibri" w:cs="Calibri"/>
          <w:sz w:val="26"/>
          <w:szCs w:val="26"/>
        </w:rPr>
        <w:t>ệ</w:t>
      </w:r>
      <w:r>
        <w:rPr>
          <w:rFonts w:ascii="Calibri" w:eastAsia="Calibri" w:hAnsi="Calibri" w:cs="Calibri"/>
          <w:sz w:val="26"/>
          <w:szCs w:val="26"/>
        </w:rPr>
        <w:t>u đư</w:t>
      </w:r>
      <w:r>
        <w:rPr>
          <w:rFonts w:ascii="Calibri" w:eastAsia="Calibri" w:hAnsi="Calibri" w:cs="Calibri"/>
          <w:sz w:val="26"/>
          <w:szCs w:val="26"/>
        </w:rPr>
        <w:t>ợ</w:t>
      </w:r>
      <w:r>
        <w:rPr>
          <w:rFonts w:ascii="Calibri" w:eastAsia="Calibri" w:hAnsi="Calibri" w:cs="Calibri"/>
          <w:sz w:val="26"/>
          <w:szCs w:val="26"/>
        </w:rPr>
        <w:t>c bi</w:t>
      </w:r>
      <w:r>
        <w:rPr>
          <w:rFonts w:ascii="Calibri" w:eastAsia="Calibri" w:hAnsi="Calibri" w:cs="Calibri"/>
          <w:sz w:val="26"/>
          <w:szCs w:val="26"/>
        </w:rPr>
        <w:t>ế</w:t>
      </w:r>
      <w:r>
        <w:rPr>
          <w:rFonts w:ascii="Calibri" w:eastAsia="Calibri" w:hAnsi="Calibri" w:cs="Calibri"/>
          <w:sz w:val="26"/>
          <w:szCs w:val="26"/>
        </w:rPr>
        <w:t>n đ</w:t>
      </w:r>
      <w:r>
        <w:rPr>
          <w:rFonts w:ascii="Calibri" w:eastAsia="Calibri" w:hAnsi="Calibri" w:cs="Calibri"/>
          <w:sz w:val="26"/>
          <w:szCs w:val="26"/>
        </w:rPr>
        <w:t>ổ</w:t>
      </w:r>
      <w:r>
        <w:rPr>
          <w:rFonts w:ascii="Calibri" w:eastAsia="Calibri" w:hAnsi="Calibri" w:cs="Calibri"/>
          <w:sz w:val="26"/>
          <w:szCs w:val="26"/>
        </w:rPr>
        <w:t>i so v</w:t>
      </w:r>
      <w:r>
        <w:rPr>
          <w:rFonts w:ascii="Calibri" w:eastAsia="Calibri" w:hAnsi="Calibri" w:cs="Calibri"/>
          <w:sz w:val="26"/>
          <w:szCs w:val="26"/>
        </w:rPr>
        <w:t>ớ</w:t>
      </w:r>
      <w:r>
        <w:rPr>
          <w:rFonts w:ascii="Calibri" w:eastAsia="Calibri" w:hAnsi="Calibri" w:cs="Calibri"/>
          <w:sz w:val="26"/>
          <w:szCs w:val="26"/>
        </w:rPr>
        <w:t>i ch</w:t>
      </w:r>
      <w:r>
        <w:rPr>
          <w:rFonts w:ascii="Calibri" w:eastAsia="Calibri" w:hAnsi="Calibri" w:cs="Calibri"/>
          <w:sz w:val="26"/>
          <w:szCs w:val="26"/>
        </w:rPr>
        <w:t>ấ</w:t>
      </w:r>
      <w:r>
        <w:rPr>
          <w:rFonts w:ascii="Calibri" w:eastAsia="Calibri" w:hAnsi="Calibri" w:cs="Calibri"/>
          <w:sz w:val="26"/>
          <w:szCs w:val="26"/>
        </w:rPr>
        <w:t>t ban đ</w:t>
      </w:r>
      <w:r>
        <w:rPr>
          <w:rFonts w:ascii="Calibri" w:eastAsia="Calibri" w:hAnsi="Calibri" w:cs="Calibri"/>
          <w:sz w:val="26"/>
          <w:szCs w:val="26"/>
        </w:rPr>
        <w:t>ầ</w:t>
      </w:r>
      <w:r>
        <w:rPr>
          <w:rFonts w:ascii="Calibri" w:eastAsia="Calibri" w:hAnsi="Calibri" w:cs="Calibri"/>
          <w:sz w:val="26"/>
          <w:szCs w:val="26"/>
        </w:rPr>
        <w:t>u đ</w:t>
      </w:r>
      <w:r>
        <w:rPr>
          <w:rFonts w:ascii="Calibri" w:eastAsia="Calibri" w:hAnsi="Calibri" w:cs="Calibri"/>
          <w:sz w:val="26"/>
          <w:szCs w:val="26"/>
        </w:rPr>
        <w:t>ể</w:t>
      </w:r>
      <w:r>
        <w:rPr>
          <w:rFonts w:ascii="Calibri" w:eastAsia="Calibri" w:hAnsi="Calibri" w:cs="Calibri"/>
          <w:sz w:val="26"/>
          <w:szCs w:val="26"/>
        </w:rPr>
        <w:t xml:space="preserve"> t</w:t>
      </w:r>
      <w:r>
        <w:rPr>
          <w:rFonts w:ascii="Calibri" w:eastAsia="Calibri" w:hAnsi="Calibri" w:cs="Calibri"/>
          <w:sz w:val="26"/>
          <w:szCs w:val="26"/>
        </w:rPr>
        <w:t>ạ</w:t>
      </w:r>
      <w:r>
        <w:rPr>
          <w:rFonts w:ascii="Calibri" w:eastAsia="Calibri" w:hAnsi="Calibri" w:cs="Calibri"/>
          <w:sz w:val="26"/>
          <w:szCs w:val="26"/>
        </w:rPr>
        <w:t>o thành s</w:t>
      </w:r>
      <w:r>
        <w:rPr>
          <w:rFonts w:ascii="Calibri" w:eastAsia="Calibri" w:hAnsi="Calibri" w:cs="Calibri"/>
          <w:sz w:val="26"/>
          <w:szCs w:val="26"/>
        </w:rPr>
        <w:t>ả</w:t>
      </w:r>
      <w:r>
        <w:rPr>
          <w:rFonts w:ascii="Calibri" w:eastAsia="Calibri" w:hAnsi="Calibri" w:cs="Calibri"/>
          <w:sz w:val="26"/>
          <w:szCs w:val="26"/>
        </w:rPr>
        <w:t>n ph</w:t>
      </w:r>
      <w:r>
        <w:rPr>
          <w:rFonts w:ascii="Calibri" w:eastAsia="Calibri" w:hAnsi="Calibri" w:cs="Calibri"/>
          <w:sz w:val="26"/>
          <w:szCs w:val="26"/>
        </w:rPr>
        <w:t>ẩ</w:t>
      </w:r>
      <w:r>
        <w:rPr>
          <w:rFonts w:ascii="Calibri" w:eastAsia="Calibri" w:hAnsi="Calibri" w:cs="Calibri"/>
          <w:sz w:val="26"/>
          <w:szCs w:val="26"/>
        </w:rPr>
        <w:t>m m</w:t>
      </w:r>
      <w:r>
        <w:rPr>
          <w:rFonts w:ascii="Calibri" w:eastAsia="Calibri" w:hAnsi="Calibri" w:cs="Calibri"/>
          <w:sz w:val="26"/>
          <w:szCs w:val="26"/>
        </w:rPr>
        <w:t>ớ</w:t>
      </w:r>
      <w:r>
        <w:rPr>
          <w:rFonts w:ascii="Calibri" w:eastAsia="Calibri" w:hAnsi="Calibri" w:cs="Calibri"/>
          <w:sz w:val="26"/>
          <w:szCs w:val="26"/>
        </w:rPr>
        <w:t>i.</w:t>
      </w:r>
    </w:p>
    <w:p w:rsidR="00475325" w:rsidRDefault="00475325">
      <w:pPr>
        <w:spacing w:line="288" w:lineRule="auto"/>
        <w:ind w:firstLine="284"/>
        <w:jc w:val="center"/>
        <w:rPr>
          <w:rFonts w:ascii="Calibri" w:eastAsia="Calibri" w:hAnsi="Calibri" w:cs="Calibri"/>
          <w:b/>
          <w:color w:val="0000FF"/>
          <w:sz w:val="24"/>
          <w:szCs w:val="24"/>
        </w:rPr>
      </w:pPr>
    </w:p>
    <w:p w:rsidR="00475325" w:rsidRDefault="00475325">
      <w:pPr>
        <w:spacing w:line="288" w:lineRule="auto"/>
        <w:ind w:firstLine="284"/>
        <w:jc w:val="center"/>
        <w:rPr>
          <w:rFonts w:ascii="Calibri" w:eastAsia="Calibri" w:hAnsi="Calibri" w:cs="Calibri"/>
          <w:b/>
          <w:color w:val="0000FF"/>
          <w:sz w:val="24"/>
          <w:szCs w:val="24"/>
        </w:rPr>
      </w:pPr>
    </w:p>
    <w:p w:rsidR="00475325" w:rsidRDefault="00020F2D">
      <w:pPr>
        <w:spacing w:line="288" w:lineRule="auto"/>
        <w:ind w:firstLine="284"/>
        <w:jc w:val="center"/>
        <w:rPr>
          <w:rFonts w:ascii="Calibri" w:eastAsia="Calibri" w:hAnsi="Calibri" w:cs="Calibri"/>
          <w:b/>
          <w:color w:val="0000FF"/>
          <w:sz w:val="24"/>
          <w:szCs w:val="24"/>
        </w:rPr>
      </w:pPr>
      <w:r>
        <w:rPr>
          <w:rFonts w:ascii="Calibri" w:eastAsia="Calibri" w:hAnsi="Calibri" w:cs="Calibri"/>
          <w:b/>
          <w:color w:val="0000FF"/>
          <w:sz w:val="24"/>
          <w:szCs w:val="24"/>
        </w:rPr>
        <w:t>Ho</w:t>
      </w:r>
      <w:r>
        <w:rPr>
          <w:rFonts w:ascii="Calibri" w:eastAsia="Calibri" w:hAnsi="Calibri" w:cs="Calibri"/>
          <w:b/>
          <w:color w:val="0000FF"/>
          <w:sz w:val="24"/>
          <w:szCs w:val="24"/>
        </w:rPr>
        <w:t>ạ</w:t>
      </w:r>
      <w:r>
        <w:rPr>
          <w:rFonts w:ascii="Calibri" w:eastAsia="Calibri" w:hAnsi="Calibri" w:cs="Calibri"/>
          <w:b/>
          <w:color w:val="0000FF"/>
          <w:sz w:val="24"/>
          <w:szCs w:val="24"/>
        </w:rPr>
        <w:t>t đ</w:t>
      </w:r>
      <w:r>
        <w:rPr>
          <w:rFonts w:ascii="Calibri" w:eastAsia="Calibri" w:hAnsi="Calibri" w:cs="Calibri"/>
          <w:b/>
          <w:color w:val="0000FF"/>
          <w:sz w:val="24"/>
          <w:szCs w:val="24"/>
        </w:rPr>
        <w:t>ộ</w:t>
      </w:r>
      <w:r>
        <w:rPr>
          <w:rFonts w:ascii="Calibri" w:eastAsia="Calibri" w:hAnsi="Calibri" w:cs="Calibri"/>
          <w:b/>
          <w:color w:val="0000FF"/>
          <w:sz w:val="24"/>
          <w:szCs w:val="24"/>
        </w:rPr>
        <w:t>ng 2. TÌM HI</w:t>
      </w:r>
      <w:r>
        <w:rPr>
          <w:rFonts w:ascii="Calibri" w:eastAsia="Calibri" w:hAnsi="Calibri" w:cs="Calibri"/>
          <w:b/>
          <w:color w:val="0000FF"/>
          <w:sz w:val="24"/>
          <w:szCs w:val="24"/>
        </w:rPr>
        <w:t>Ể</w:t>
      </w:r>
      <w:r>
        <w:rPr>
          <w:rFonts w:ascii="Calibri" w:eastAsia="Calibri" w:hAnsi="Calibri" w:cs="Calibri"/>
          <w:b/>
          <w:color w:val="0000FF"/>
          <w:sz w:val="24"/>
          <w:szCs w:val="24"/>
        </w:rPr>
        <w:t>U M</w:t>
      </w:r>
      <w:r>
        <w:rPr>
          <w:rFonts w:ascii="Calibri" w:eastAsia="Calibri" w:hAnsi="Calibri" w:cs="Calibri"/>
          <w:b/>
          <w:color w:val="0000FF"/>
          <w:sz w:val="24"/>
          <w:szCs w:val="24"/>
        </w:rPr>
        <w:t>Ộ</w:t>
      </w:r>
      <w:r>
        <w:rPr>
          <w:rFonts w:ascii="Calibri" w:eastAsia="Calibri" w:hAnsi="Calibri" w:cs="Calibri"/>
          <w:b/>
          <w:color w:val="0000FF"/>
          <w:sz w:val="24"/>
          <w:szCs w:val="24"/>
        </w:rPr>
        <w:t>T S</w:t>
      </w:r>
      <w:r>
        <w:rPr>
          <w:rFonts w:ascii="Calibri" w:eastAsia="Calibri" w:hAnsi="Calibri" w:cs="Calibri"/>
          <w:b/>
          <w:color w:val="0000FF"/>
          <w:sz w:val="24"/>
          <w:szCs w:val="24"/>
        </w:rPr>
        <w:t>Ố</w:t>
      </w:r>
      <w:r>
        <w:rPr>
          <w:rFonts w:ascii="Calibri" w:eastAsia="Calibri" w:hAnsi="Calibri" w:cs="Calibri"/>
          <w:b/>
          <w:color w:val="0000FF"/>
          <w:sz w:val="24"/>
          <w:szCs w:val="24"/>
        </w:rPr>
        <w:t xml:space="preserve"> NGUYÊN LI</w:t>
      </w:r>
      <w:r>
        <w:rPr>
          <w:rFonts w:ascii="Calibri" w:eastAsia="Calibri" w:hAnsi="Calibri" w:cs="Calibri"/>
          <w:b/>
          <w:color w:val="0000FF"/>
          <w:sz w:val="24"/>
          <w:szCs w:val="24"/>
        </w:rPr>
        <w:t>Ệ</w:t>
      </w:r>
      <w:r>
        <w:rPr>
          <w:rFonts w:ascii="Calibri" w:eastAsia="Calibri" w:hAnsi="Calibri" w:cs="Calibri"/>
          <w:b/>
          <w:color w:val="0000FF"/>
          <w:sz w:val="24"/>
          <w:szCs w:val="24"/>
        </w:rPr>
        <w:t>U THÔNG D</w:t>
      </w:r>
      <w:r>
        <w:rPr>
          <w:rFonts w:ascii="Calibri" w:eastAsia="Calibri" w:hAnsi="Calibri" w:cs="Calibri"/>
          <w:b/>
          <w:color w:val="0000FF"/>
          <w:sz w:val="24"/>
          <w:szCs w:val="24"/>
        </w:rPr>
        <w:t>Ụ</w:t>
      </w:r>
      <w:r>
        <w:rPr>
          <w:rFonts w:ascii="Calibri" w:eastAsia="Calibri" w:hAnsi="Calibri" w:cs="Calibri"/>
          <w:b/>
          <w:color w:val="0000FF"/>
          <w:sz w:val="24"/>
          <w:szCs w:val="24"/>
        </w:rPr>
        <w:t>NG</w:t>
      </w:r>
    </w:p>
    <w:p w:rsidR="00475325" w:rsidRDefault="00020F2D">
      <w:pPr>
        <w:spacing w:line="288" w:lineRule="auto"/>
        <w:ind w:firstLine="284"/>
        <w:rPr>
          <w:rFonts w:ascii="Calibri" w:eastAsia="Calibri" w:hAnsi="Calibri" w:cs="Calibri"/>
          <w:sz w:val="26"/>
          <w:szCs w:val="26"/>
        </w:rPr>
      </w:pPr>
      <w:r>
        <w:rPr>
          <w:rFonts w:ascii="Calibri" w:eastAsia="Calibri" w:hAnsi="Calibri" w:cs="Calibri"/>
          <w:sz w:val="26"/>
          <w:szCs w:val="26"/>
        </w:rPr>
        <w:t>- HS quan sát đ</w:t>
      </w:r>
      <w:r>
        <w:rPr>
          <w:rFonts w:ascii="Calibri" w:eastAsia="Calibri" w:hAnsi="Calibri" w:cs="Calibri"/>
          <w:sz w:val="26"/>
          <w:szCs w:val="26"/>
        </w:rPr>
        <w:t>ồ</w:t>
      </w:r>
      <w:r>
        <w:rPr>
          <w:rFonts w:ascii="Calibri" w:eastAsia="Calibri" w:hAnsi="Calibri" w:cs="Calibri"/>
          <w:sz w:val="26"/>
          <w:szCs w:val="26"/>
        </w:rPr>
        <w:t xml:space="preserve"> v</w:t>
      </w:r>
      <w:r>
        <w:rPr>
          <w:rFonts w:ascii="Calibri" w:eastAsia="Calibri" w:hAnsi="Calibri" w:cs="Calibri"/>
          <w:sz w:val="26"/>
          <w:szCs w:val="26"/>
        </w:rPr>
        <w:t>ậ</w:t>
      </w:r>
      <w:r>
        <w:rPr>
          <w:rFonts w:ascii="Calibri" w:eastAsia="Calibri" w:hAnsi="Calibri" w:cs="Calibri"/>
          <w:sz w:val="26"/>
          <w:szCs w:val="26"/>
        </w:rPr>
        <w:t>t xung quanh và tìm hi</w:t>
      </w:r>
      <w:r>
        <w:rPr>
          <w:rFonts w:ascii="Calibri" w:eastAsia="Calibri" w:hAnsi="Calibri" w:cs="Calibri"/>
          <w:sz w:val="26"/>
          <w:szCs w:val="26"/>
        </w:rPr>
        <w:t>ể</w:t>
      </w:r>
      <w:r>
        <w:rPr>
          <w:rFonts w:ascii="Calibri" w:eastAsia="Calibri" w:hAnsi="Calibri" w:cs="Calibri"/>
          <w:sz w:val="26"/>
          <w:szCs w:val="26"/>
        </w:rPr>
        <w:t>u v</w:t>
      </w:r>
      <w:r>
        <w:rPr>
          <w:rFonts w:ascii="Calibri" w:eastAsia="Calibri" w:hAnsi="Calibri" w:cs="Calibri"/>
          <w:sz w:val="26"/>
          <w:szCs w:val="26"/>
        </w:rPr>
        <w:t>ề</w:t>
      </w:r>
      <w:r>
        <w:rPr>
          <w:rFonts w:ascii="Calibri" w:eastAsia="Calibri" w:hAnsi="Calibri" w:cs="Calibri"/>
          <w:sz w:val="26"/>
          <w:szCs w:val="26"/>
        </w:rPr>
        <w:t xml:space="preserve"> nguyên li</w:t>
      </w:r>
      <w:r>
        <w:rPr>
          <w:rFonts w:ascii="Calibri" w:eastAsia="Calibri" w:hAnsi="Calibri" w:cs="Calibri"/>
          <w:sz w:val="26"/>
          <w:szCs w:val="26"/>
        </w:rPr>
        <w:t>ệ</w:t>
      </w:r>
      <w:r>
        <w:rPr>
          <w:rFonts w:ascii="Calibri" w:eastAsia="Calibri" w:hAnsi="Calibri" w:cs="Calibri"/>
          <w:sz w:val="26"/>
          <w:szCs w:val="26"/>
        </w:rPr>
        <w:t>u đã đư</w:t>
      </w:r>
      <w:r>
        <w:rPr>
          <w:rFonts w:ascii="Calibri" w:eastAsia="Calibri" w:hAnsi="Calibri" w:cs="Calibri"/>
          <w:sz w:val="26"/>
          <w:szCs w:val="26"/>
        </w:rPr>
        <w:t>ợ</w:t>
      </w:r>
      <w:r>
        <w:rPr>
          <w:rFonts w:ascii="Calibri" w:eastAsia="Calibri" w:hAnsi="Calibri" w:cs="Calibri"/>
          <w:sz w:val="26"/>
          <w:szCs w:val="26"/>
        </w:rPr>
        <w:t>c s</w:t>
      </w:r>
      <w:r>
        <w:rPr>
          <w:rFonts w:ascii="Calibri" w:eastAsia="Calibri" w:hAnsi="Calibri" w:cs="Calibri"/>
          <w:sz w:val="26"/>
          <w:szCs w:val="26"/>
        </w:rPr>
        <w:t>ử</w:t>
      </w:r>
      <w:r>
        <w:rPr>
          <w:rFonts w:ascii="Calibri" w:eastAsia="Calibri" w:hAnsi="Calibri" w:cs="Calibri"/>
          <w:sz w:val="26"/>
          <w:szCs w:val="26"/>
        </w:rPr>
        <w:t xml:space="preserve"> d</w:t>
      </w:r>
      <w:r>
        <w:rPr>
          <w:rFonts w:ascii="Calibri" w:eastAsia="Calibri" w:hAnsi="Calibri" w:cs="Calibri"/>
          <w:sz w:val="26"/>
          <w:szCs w:val="26"/>
        </w:rPr>
        <w:t>ụ</w:t>
      </w:r>
      <w:r>
        <w:rPr>
          <w:rFonts w:ascii="Calibri" w:eastAsia="Calibri" w:hAnsi="Calibri" w:cs="Calibri"/>
          <w:sz w:val="26"/>
          <w:szCs w:val="26"/>
        </w:rPr>
        <w:t>ng đ</w:t>
      </w:r>
      <w:r>
        <w:rPr>
          <w:rFonts w:ascii="Calibri" w:eastAsia="Calibri" w:hAnsi="Calibri" w:cs="Calibri"/>
          <w:sz w:val="26"/>
          <w:szCs w:val="26"/>
        </w:rPr>
        <w:t>ể</w:t>
      </w:r>
      <w:r>
        <w:rPr>
          <w:rFonts w:ascii="Calibri" w:eastAsia="Calibri" w:hAnsi="Calibri" w:cs="Calibri"/>
          <w:sz w:val="26"/>
          <w:szCs w:val="26"/>
        </w:rPr>
        <w:t xml:space="preserve"> s</w:t>
      </w:r>
      <w:r>
        <w:rPr>
          <w:rFonts w:ascii="Calibri" w:eastAsia="Calibri" w:hAnsi="Calibri" w:cs="Calibri"/>
          <w:sz w:val="26"/>
          <w:szCs w:val="26"/>
        </w:rPr>
        <w:t>ả</w:t>
      </w:r>
      <w:r>
        <w:rPr>
          <w:rFonts w:ascii="Calibri" w:eastAsia="Calibri" w:hAnsi="Calibri" w:cs="Calibri"/>
          <w:sz w:val="26"/>
          <w:szCs w:val="26"/>
        </w:rPr>
        <w:t>n xu</w:t>
      </w:r>
      <w:r>
        <w:rPr>
          <w:rFonts w:ascii="Calibri" w:eastAsia="Calibri" w:hAnsi="Calibri" w:cs="Calibri"/>
          <w:sz w:val="26"/>
          <w:szCs w:val="26"/>
        </w:rPr>
        <w:t>ấ</w:t>
      </w:r>
      <w:r>
        <w:rPr>
          <w:rFonts w:ascii="Calibri" w:eastAsia="Calibri" w:hAnsi="Calibri" w:cs="Calibri"/>
          <w:sz w:val="26"/>
          <w:szCs w:val="26"/>
        </w:rPr>
        <w:t>t ra chúng. GV cho HS th</w:t>
      </w:r>
      <w:r>
        <w:rPr>
          <w:rFonts w:ascii="Calibri" w:eastAsia="Calibri" w:hAnsi="Calibri" w:cs="Calibri"/>
          <w:sz w:val="26"/>
          <w:szCs w:val="26"/>
        </w:rPr>
        <w:t>ả</w:t>
      </w:r>
      <w:r>
        <w:rPr>
          <w:rFonts w:ascii="Calibri" w:eastAsia="Calibri" w:hAnsi="Calibri" w:cs="Calibri"/>
          <w:sz w:val="26"/>
          <w:szCs w:val="26"/>
        </w:rPr>
        <w:t>o lu</w:t>
      </w:r>
      <w:r>
        <w:rPr>
          <w:rFonts w:ascii="Calibri" w:eastAsia="Calibri" w:hAnsi="Calibri" w:cs="Calibri"/>
          <w:sz w:val="26"/>
          <w:szCs w:val="26"/>
        </w:rPr>
        <w:t>ậ</w:t>
      </w:r>
      <w:r>
        <w:rPr>
          <w:rFonts w:ascii="Calibri" w:eastAsia="Calibri" w:hAnsi="Calibri" w:cs="Calibri"/>
          <w:sz w:val="26"/>
          <w:szCs w:val="26"/>
        </w:rPr>
        <w:t>n và phân bi</w:t>
      </w:r>
      <w:r>
        <w:rPr>
          <w:rFonts w:ascii="Calibri" w:eastAsia="Calibri" w:hAnsi="Calibri" w:cs="Calibri"/>
          <w:sz w:val="26"/>
          <w:szCs w:val="26"/>
        </w:rPr>
        <w:t>ệ</w:t>
      </w:r>
      <w:r>
        <w:rPr>
          <w:rFonts w:ascii="Calibri" w:eastAsia="Calibri" w:hAnsi="Calibri" w:cs="Calibri"/>
          <w:sz w:val="26"/>
          <w:szCs w:val="26"/>
        </w:rPr>
        <w:t>t đâu là nguyên li</w:t>
      </w:r>
      <w:r>
        <w:rPr>
          <w:rFonts w:ascii="Calibri" w:eastAsia="Calibri" w:hAnsi="Calibri" w:cs="Calibri"/>
          <w:sz w:val="26"/>
          <w:szCs w:val="26"/>
        </w:rPr>
        <w:t>ệ</w:t>
      </w:r>
      <w:r>
        <w:rPr>
          <w:rFonts w:ascii="Calibri" w:eastAsia="Calibri" w:hAnsi="Calibri" w:cs="Calibri"/>
          <w:sz w:val="26"/>
          <w:szCs w:val="26"/>
        </w:rPr>
        <w:t>u t</w:t>
      </w:r>
      <w:r>
        <w:rPr>
          <w:rFonts w:ascii="Calibri" w:eastAsia="Calibri" w:hAnsi="Calibri" w:cs="Calibri"/>
          <w:sz w:val="26"/>
          <w:szCs w:val="26"/>
        </w:rPr>
        <w:t>ự</w:t>
      </w:r>
      <w:r>
        <w:rPr>
          <w:rFonts w:ascii="Calibri" w:eastAsia="Calibri" w:hAnsi="Calibri" w:cs="Calibri"/>
          <w:sz w:val="26"/>
          <w:szCs w:val="26"/>
        </w:rPr>
        <w:t xml:space="preserve"> nhiên, đâu là nguyên li</w:t>
      </w:r>
      <w:r>
        <w:rPr>
          <w:rFonts w:ascii="Calibri" w:eastAsia="Calibri" w:hAnsi="Calibri" w:cs="Calibri"/>
          <w:sz w:val="26"/>
          <w:szCs w:val="26"/>
        </w:rPr>
        <w:t>ệ</w:t>
      </w:r>
      <w:r>
        <w:rPr>
          <w:rFonts w:ascii="Calibri" w:eastAsia="Calibri" w:hAnsi="Calibri" w:cs="Calibri"/>
          <w:sz w:val="26"/>
          <w:szCs w:val="26"/>
        </w:rPr>
        <w:t>u nhân t</w:t>
      </w:r>
      <w:r>
        <w:rPr>
          <w:rFonts w:ascii="Calibri" w:eastAsia="Calibri" w:hAnsi="Calibri" w:cs="Calibri"/>
          <w:sz w:val="26"/>
          <w:szCs w:val="26"/>
        </w:rPr>
        <w:t>ạ</w:t>
      </w:r>
      <w:r>
        <w:rPr>
          <w:rFonts w:ascii="Calibri" w:eastAsia="Calibri" w:hAnsi="Calibri" w:cs="Calibri"/>
          <w:sz w:val="26"/>
          <w:szCs w:val="26"/>
        </w:rPr>
        <w:t>o.</w:t>
      </w:r>
    </w:p>
    <w:p w:rsidR="00475325" w:rsidRDefault="00020F2D">
      <w:pPr>
        <w:spacing w:line="288" w:lineRule="auto"/>
        <w:ind w:firstLine="284"/>
        <w:rPr>
          <w:rFonts w:ascii="Calibri" w:eastAsia="Calibri" w:hAnsi="Calibri" w:cs="Calibri"/>
          <w:sz w:val="26"/>
          <w:szCs w:val="26"/>
        </w:rPr>
      </w:pPr>
      <w:r>
        <w:rPr>
          <w:rFonts w:ascii="Calibri" w:eastAsia="Calibri" w:hAnsi="Calibri" w:cs="Calibri"/>
          <w:sz w:val="26"/>
          <w:szCs w:val="26"/>
        </w:rPr>
        <w:t>- GV gi</w:t>
      </w:r>
      <w:r>
        <w:rPr>
          <w:rFonts w:ascii="Calibri" w:eastAsia="Calibri" w:hAnsi="Calibri" w:cs="Calibri"/>
          <w:sz w:val="26"/>
          <w:szCs w:val="26"/>
        </w:rPr>
        <w:t>ớ</w:t>
      </w:r>
      <w:r>
        <w:rPr>
          <w:rFonts w:ascii="Calibri" w:eastAsia="Calibri" w:hAnsi="Calibri" w:cs="Calibri"/>
          <w:sz w:val="26"/>
          <w:szCs w:val="26"/>
        </w:rPr>
        <w:t>i thi</w:t>
      </w:r>
      <w:r>
        <w:rPr>
          <w:rFonts w:ascii="Calibri" w:eastAsia="Calibri" w:hAnsi="Calibri" w:cs="Calibri"/>
          <w:sz w:val="26"/>
          <w:szCs w:val="26"/>
        </w:rPr>
        <w:t>ệ</w:t>
      </w:r>
      <w:r>
        <w:rPr>
          <w:rFonts w:ascii="Calibri" w:eastAsia="Calibri" w:hAnsi="Calibri" w:cs="Calibri"/>
          <w:sz w:val="26"/>
          <w:szCs w:val="26"/>
        </w:rPr>
        <w:t>u m</w:t>
      </w:r>
      <w:r>
        <w:rPr>
          <w:rFonts w:ascii="Calibri" w:eastAsia="Calibri" w:hAnsi="Calibri" w:cs="Calibri"/>
          <w:sz w:val="26"/>
          <w:szCs w:val="26"/>
        </w:rPr>
        <w:t>ộ</w:t>
      </w:r>
      <w:r>
        <w:rPr>
          <w:rFonts w:ascii="Calibri" w:eastAsia="Calibri" w:hAnsi="Calibri" w:cs="Calibri"/>
          <w:sz w:val="26"/>
          <w:szCs w:val="26"/>
        </w:rPr>
        <w:t>t s</w:t>
      </w:r>
      <w:r>
        <w:rPr>
          <w:rFonts w:ascii="Calibri" w:eastAsia="Calibri" w:hAnsi="Calibri" w:cs="Calibri"/>
          <w:sz w:val="26"/>
          <w:szCs w:val="26"/>
        </w:rPr>
        <w:t>ố</w:t>
      </w:r>
      <w:r>
        <w:rPr>
          <w:rFonts w:ascii="Calibri" w:eastAsia="Calibri" w:hAnsi="Calibri" w:cs="Calibri"/>
          <w:sz w:val="26"/>
          <w:szCs w:val="26"/>
        </w:rPr>
        <w:t xml:space="preserve"> đ</w:t>
      </w:r>
      <w:r>
        <w:rPr>
          <w:rFonts w:ascii="Calibri" w:eastAsia="Calibri" w:hAnsi="Calibri" w:cs="Calibri"/>
          <w:sz w:val="26"/>
          <w:szCs w:val="26"/>
        </w:rPr>
        <w:t>ồ</w:t>
      </w:r>
      <w:r>
        <w:rPr>
          <w:rFonts w:ascii="Calibri" w:eastAsia="Calibri" w:hAnsi="Calibri" w:cs="Calibri"/>
          <w:sz w:val="26"/>
          <w:szCs w:val="26"/>
        </w:rPr>
        <w:t xml:space="preserve"> v</w:t>
      </w:r>
      <w:r>
        <w:rPr>
          <w:rFonts w:ascii="Calibri" w:eastAsia="Calibri" w:hAnsi="Calibri" w:cs="Calibri"/>
          <w:sz w:val="26"/>
          <w:szCs w:val="26"/>
        </w:rPr>
        <w:t>ậ</w:t>
      </w:r>
      <w:r>
        <w:rPr>
          <w:rFonts w:ascii="Calibri" w:eastAsia="Calibri" w:hAnsi="Calibri" w:cs="Calibri"/>
          <w:sz w:val="26"/>
          <w:szCs w:val="26"/>
        </w:rPr>
        <w:t>t như đ</w:t>
      </w:r>
      <w:r>
        <w:rPr>
          <w:rFonts w:ascii="Calibri" w:eastAsia="Calibri" w:hAnsi="Calibri" w:cs="Calibri"/>
          <w:sz w:val="26"/>
          <w:szCs w:val="26"/>
        </w:rPr>
        <w:t>ồ</w:t>
      </w:r>
      <w:r>
        <w:rPr>
          <w:rFonts w:ascii="Calibri" w:eastAsia="Calibri" w:hAnsi="Calibri" w:cs="Calibri"/>
          <w:sz w:val="26"/>
          <w:szCs w:val="26"/>
        </w:rPr>
        <w:t xml:space="preserve"> trang s</w:t>
      </w:r>
      <w:r>
        <w:rPr>
          <w:rFonts w:ascii="Calibri" w:eastAsia="Calibri" w:hAnsi="Calibri" w:cs="Calibri"/>
          <w:sz w:val="26"/>
          <w:szCs w:val="26"/>
        </w:rPr>
        <w:t>ứ</w:t>
      </w:r>
      <w:r>
        <w:rPr>
          <w:rFonts w:ascii="Calibri" w:eastAsia="Calibri" w:hAnsi="Calibri" w:cs="Calibri"/>
          <w:sz w:val="26"/>
          <w:szCs w:val="26"/>
        </w:rPr>
        <w:t>c, đ</w:t>
      </w:r>
      <w:r>
        <w:rPr>
          <w:rFonts w:ascii="Calibri" w:eastAsia="Calibri" w:hAnsi="Calibri" w:cs="Calibri"/>
          <w:sz w:val="26"/>
          <w:szCs w:val="26"/>
        </w:rPr>
        <w:t>ồ</w:t>
      </w:r>
      <w:r>
        <w:rPr>
          <w:rFonts w:ascii="Calibri" w:eastAsia="Calibri" w:hAnsi="Calibri" w:cs="Calibri"/>
          <w:sz w:val="26"/>
          <w:szCs w:val="26"/>
        </w:rPr>
        <w:t xml:space="preserve"> g</w:t>
      </w:r>
      <w:r>
        <w:rPr>
          <w:rFonts w:ascii="Calibri" w:eastAsia="Calibri" w:hAnsi="Calibri" w:cs="Calibri"/>
          <w:sz w:val="26"/>
          <w:szCs w:val="26"/>
        </w:rPr>
        <w:t>ố</w:t>
      </w:r>
      <w:r>
        <w:rPr>
          <w:rFonts w:ascii="Calibri" w:eastAsia="Calibri" w:hAnsi="Calibri" w:cs="Calibri"/>
          <w:sz w:val="26"/>
          <w:szCs w:val="26"/>
        </w:rPr>
        <w:t>m s</w:t>
      </w:r>
      <w:r>
        <w:rPr>
          <w:rFonts w:ascii="Calibri" w:eastAsia="Calibri" w:hAnsi="Calibri" w:cs="Calibri"/>
          <w:sz w:val="26"/>
          <w:szCs w:val="26"/>
        </w:rPr>
        <w:t>ứ</w:t>
      </w:r>
      <w:r>
        <w:rPr>
          <w:rFonts w:ascii="Calibri" w:eastAsia="Calibri" w:hAnsi="Calibri" w:cs="Calibri"/>
          <w:sz w:val="26"/>
          <w:szCs w:val="26"/>
        </w:rPr>
        <w:t>, ph</w:t>
      </w:r>
      <w:r>
        <w:rPr>
          <w:rFonts w:ascii="Calibri" w:eastAsia="Calibri" w:hAnsi="Calibri" w:cs="Calibri"/>
          <w:sz w:val="26"/>
          <w:szCs w:val="26"/>
        </w:rPr>
        <w:t>ấ</w:t>
      </w:r>
      <w:r>
        <w:rPr>
          <w:rFonts w:ascii="Calibri" w:eastAsia="Calibri" w:hAnsi="Calibri" w:cs="Calibri"/>
          <w:sz w:val="26"/>
          <w:szCs w:val="26"/>
        </w:rPr>
        <w:t>n vi</w:t>
      </w:r>
      <w:r>
        <w:rPr>
          <w:rFonts w:ascii="Calibri" w:eastAsia="Calibri" w:hAnsi="Calibri" w:cs="Calibri"/>
          <w:sz w:val="26"/>
          <w:szCs w:val="26"/>
        </w:rPr>
        <w:t>ế</w:t>
      </w:r>
      <w:r>
        <w:rPr>
          <w:rFonts w:ascii="Calibri" w:eastAsia="Calibri" w:hAnsi="Calibri" w:cs="Calibri"/>
          <w:sz w:val="26"/>
          <w:szCs w:val="26"/>
        </w:rPr>
        <w:t>t, đ</w:t>
      </w:r>
      <w:r>
        <w:rPr>
          <w:rFonts w:ascii="Calibri" w:eastAsia="Calibri" w:hAnsi="Calibri" w:cs="Calibri"/>
          <w:sz w:val="26"/>
          <w:szCs w:val="26"/>
        </w:rPr>
        <w:t>ồ</w:t>
      </w:r>
      <w:r>
        <w:rPr>
          <w:rFonts w:ascii="Calibri" w:eastAsia="Calibri" w:hAnsi="Calibri" w:cs="Calibri"/>
          <w:sz w:val="26"/>
          <w:szCs w:val="26"/>
        </w:rPr>
        <w:t xml:space="preserve"> dùng b</w:t>
      </w:r>
      <w:r>
        <w:rPr>
          <w:rFonts w:ascii="Calibri" w:eastAsia="Calibri" w:hAnsi="Calibri" w:cs="Calibri"/>
          <w:sz w:val="26"/>
          <w:szCs w:val="26"/>
        </w:rPr>
        <w:t>ằ</w:t>
      </w:r>
      <w:r>
        <w:rPr>
          <w:rFonts w:ascii="Calibri" w:eastAsia="Calibri" w:hAnsi="Calibri" w:cs="Calibri"/>
          <w:sz w:val="26"/>
          <w:szCs w:val="26"/>
        </w:rPr>
        <w:t>ng kim lo</w:t>
      </w:r>
      <w:r>
        <w:rPr>
          <w:rFonts w:ascii="Calibri" w:eastAsia="Calibri" w:hAnsi="Calibri" w:cs="Calibri"/>
          <w:sz w:val="26"/>
          <w:szCs w:val="26"/>
        </w:rPr>
        <w:t>ạ</w:t>
      </w:r>
      <w:r>
        <w:rPr>
          <w:rFonts w:ascii="Calibri" w:eastAsia="Calibri" w:hAnsi="Calibri" w:cs="Calibri"/>
          <w:sz w:val="26"/>
          <w:szCs w:val="26"/>
        </w:rPr>
        <w:t>i, bút chì,… gi</w:t>
      </w:r>
      <w:r>
        <w:rPr>
          <w:rFonts w:ascii="Calibri" w:eastAsia="Calibri" w:hAnsi="Calibri" w:cs="Calibri"/>
          <w:sz w:val="26"/>
          <w:szCs w:val="26"/>
        </w:rPr>
        <w:t>ớ</w:t>
      </w:r>
      <w:r>
        <w:rPr>
          <w:rFonts w:ascii="Calibri" w:eastAsia="Calibri" w:hAnsi="Calibri" w:cs="Calibri"/>
          <w:sz w:val="26"/>
          <w:szCs w:val="26"/>
        </w:rPr>
        <w:t>i thi</w:t>
      </w:r>
      <w:r>
        <w:rPr>
          <w:rFonts w:ascii="Calibri" w:eastAsia="Calibri" w:hAnsi="Calibri" w:cs="Calibri"/>
          <w:sz w:val="26"/>
          <w:szCs w:val="26"/>
        </w:rPr>
        <w:t>ệ</w:t>
      </w:r>
      <w:r>
        <w:rPr>
          <w:rFonts w:ascii="Calibri" w:eastAsia="Calibri" w:hAnsi="Calibri" w:cs="Calibri"/>
          <w:sz w:val="26"/>
          <w:szCs w:val="26"/>
        </w:rPr>
        <w:t>u</w:t>
      </w:r>
      <w:r>
        <w:rPr>
          <w:rFonts w:ascii="Calibri" w:eastAsia="Calibri" w:hAnsi="Calibri" w:cs="Calibri"/>
          <w:sz w:val="26"/>
          <w:szCs w:val="26"/>
        </w:rPr>
        <w:t xml:space="preserve"> chúng có đi</w:t>
      </w:r>
      <w:r>
        <w:rPr>
          <w:rFonts w:ascii="Calibri" w:eastAsia="Calibri" w:hAnsi="Calibri" w:cs="Calibri"/>
          <w:sz w:val="26"/>
          <w:szCs w:val="26"/>
        </w:rPr>
        <w:t>ể</w:t>
      </w:r>
      <w:r>
        <w:rPr>
          <w:rFonts w:ascii="Calibri" w:eastAsia="Calibri" w:hAnsi="Calibri" w:cs="Calibri"/>
          <w:sz w:val="26"/>
          <w:szCs w:val="26"/>
        </w:rPr>
        <w:t>m chung là đ</w:t>
      </w:r>
      <w:r>
        <w:rPr>
          <w:rFonts w:ascii="Calibri" w:eastAsia="Calibri" w:hAnsi="Calibri" w:cs="Calibri"/>
          <w:sz w:val="26"/>
          <w:szCs w:val="26"/>
        </w:rPr>
        <w:t>ề</w:t>
      </w:r>
      <w:r>
        <w:rPr>
          <w:rFonts w:ascii="Calibri" w:eastAsia="Calibri" w:hAnsi="Calibri" w:cs="Calibri"/>
          <w:sz w:val="26"/>
          <w:szCs w:val="26"/>
        </w:rPr>
        <w:t>u đư</w:t>
      </w:r>
      <w:r>
        <w:rPr>
          <w:rFonts w:ascii="Calibri" w:eastAsia="Calibri" w:hAnsi="Calibri" w:cs="Calibri"/>
          <w:sz w:val="26"/>
          <w:szCs w:val="26"/>
        </w:rPr>
        <w:t>ợ</w:t>
      </w:r>
      <w:r>
        <w:rPr>
          <w:rFonts w:ascii="Calibri" w:eastAsia="Calibri" w:hAnsi="Calibri" w:cs="Calibri"/>
          <w:sz w:val="26"/>
          <w:szCs w:val="26"/>
        </w:rPr>
        <w:t>c s</w:t>
      </w:r>
      <w:r>
        <w:rPr>
          <w:rFonts w:ascii="Calibri" w:eastAsia="Calibri" w:hAnsi="Calibri" w:cs="Calibri"/>
          <w:sz w:val="26"/>
          <w:szCs w:val="26"/>
        </w:rPr>
        <w:t>ả</w:t>
      </w:r>
      <w:r>
        <w:rPr>
          <w:rFonts w:ascii="Calibri" w:eastAsia="Calibri" w:hAnsi="Calibri" w:cs="Calibri"/>
          <w:sz w:val="26"/>
          <w:szCs w:val="26"/>
        </w:rPr>
        <w:t>n xu</w:t>
      </w:r>
      <w:r>
        <w:rPr>
          <w:rFonts w:ascii="Calibri" w:eastAsia="Calibri" w:hAnsi="Calibri" w:cs="Calibri"/>
          <w:sz w:val="26"/>
          <w:szCs w:val="26"/>
        </w:rPr>
        <w:t>ấ</w:t>
      </w:r>
      <w:r>
        <w:rPr>
          <w:rFonts w:ascii="Calibri" w:eastAsia="Calibri" w:hAnsi="Calibri" w:cs="Calibri"/>
          <w:sz w:val="26"/>
          <w:szCs w:val="26"/>
        </w:rPr>
        <w:t>t t</w:t>
      </w:r>
      <w:r>
        <w:rPr>
          <w:rFonts w:ascii="Calibri" w:eastAsia="Calibri" w:hAnsi="Calibri" w:cs="Calibri"/>
          <w:sz w:val="26"/>
          <w:szCs w:val="26"/>
        </w:rPr>
        <w:t>ừ</w:t>
      </w:r>
      <w:r>
        <w:rPr>
          <w:rFonts w:ascii="Calibri" w:eastAsia="Calibri" w:hAnsi="Calibri" w:cs="Calibri"/>
          <w:sz w:val="26"/>
          <w:szCs w:val="26"/>
        </w:rPr>
        <w:t xml:space="preserve"> các nguyên li</w:t>
      </w:r>
      <w:r>
        <w:rPr>
          <w:rFonts w:ascii="Calibri" w:eastAsia="Calibri" w:hAnsi="Calibri" w:cs="Calibri"/>
          <w:sz w:val="26"/>
          <w:szCs w:val="26"/>
        </w:rPr>
        <w:t>ệ</w:t>
      </w:r>
      <w:r>
        <w:rPr>
          <w:rFonts w:ascii="Calibri" w:eastAsia="Calibri" w:hAnsi="Calibri" w:cs="Calibri"/>
          <w:sz w:val="26"/>
          <w:szCs w:val="26"/>
        </w:rPr>
        <w:t>u đ</w:t>
      </w:r>
      <w:r>
        <w:rPr>
          <w:rFonts w:ascii="Calibri" w:eastAsia="Calibri" w:hAnsi="Calibri" w:cs="Calibri"/>
          <w:sz w:val="26"/>
          <w:szCs w:val="26"/>
        </w:rPr>
        <w:t>ấ</w:t>
      </w:r>
      <w:r>
        <w:rPr>
          <w:rFonts w:ascii="Calibri" w:eastAsia="Calibri" w:hAnsi="Calibri" w:cs="Calibri"/>
          <w:sz w:val="26"/>
          <w:szCs w:val="26"/>
        </w:rPr>
        <w:t>t, đá và qu</w:t>
      </w:r>
      <w:r>
        <w:rPr>
          <w:rFonts w:ascii="Calibri" w:eastAsia="Calibri" w:hAnsi="Calibri" w:cs="Calibri"/>
          <w:sz w:val="26"/>
          <w:szCs w:val="26"/>
        </w:rPr>
        <w:t>ặ</w:t>
      </w:r>
      <w:r>
        <w:rPr>
          <w:rFonts w:ascii="Calibri" w:eastAsia="Calibri" w:hAnsi="Calibri" w:cs="Calibri"/>
          <w:sz w:val="26"/>
          <w:szCs w:val="26"/>
        </w:rPr>
        <w:t>ng. Yêu c</w:t>
      </w:r>
      <w:r>
        <w:rPr>
          <w:rFonts w:ascii="Calibri" w:eastAsia="Calibri" w:hAnsi="Calibri" w:cs="Calibri"/>
          <w:sz w:val="26"/>
          <w:szCs w:val="26"/>
        </w:rPr>
        <w:t>ầ</w:t>
      </w:r>
      <w:r>
        <w:rPr>
          <w:rFonts w:ascii="Calibri" w:eastAsia="Calibri" w:hAnsi="Calibri" w:cs="Calibri"/>
          <w:sz w:val="26"/>
          <w:szCs w:val="26"/>
        </w:rPr>
        <w:t>u HS quan sát và d</w:t>
      </w:r>
      <w:r>
        <w:rPr>
          <w:rFonts w:ascii="Calibri" w:eastAsia="Calibri" w:hAnsi="Calibri" w:cs="Calibri"/>
          <w:sz w:val="26"/>
          <w:szCs w:val="26"/>
        </w:rPr>
        <w:t>ự</w:t>
      </w:r>
      <w:r>
        <w:rPr>
          <w:rFonts w:ascii="Calibri" w:eastAsia="Calibri" w:hAnsi="Calibri" w:cs="Calibri"/>
          <w:sz w:val="26"/>
          <w:szCs w:val="26"/>
        </w:rPr>
        <w:t xml:space="preserve"> đoán chúng đư</w:t>
      </w:r>
      <w:r>
        <w:rPr>
          <w:rFonts w:ascii="Calibri" w:eastAsia="Calibri" w:hAnsi="Calibri" w:cs="Calibri"/>
          <w:sz w:val="26"/>
          <w:szCs w:val="26"/>
        </w:rPr>
        <w:t>ợ</w:t>
      </w:r>
      <w:r>
        <w:rPr>
          <w:rFonts w:ascii="Calibri" w:eastAsia="Calibri" w:hAnsi="Calibri" w:cs="Calibri"/>
          <w:sz w:val="26"/>
          <w:szCs w:val="26"/>
        </w:rPr>
        <w:t>c s</w:t>
      </w:r>
      <w:r>
        <w:rPr>
          <w:rFonts w:ascii="Calibri" w:eastAsia="Calibri" w:hAnsi="Calibri" w:cs="Calibri"/>
          <w:sz w:val="26"/>
          <w:szCs w:val="26"/>
        </w:rPr>
        <w:t>ả</w:t>
      </w:r>
      <w:r>
        <w:rPr>
          <w:rFonts w:ascii="Calibri" w:eastAsia="Calibri" w:hAnsi="Calibri" w:cs="Calibri"/>
          <w:sz w:val="26"/>
          <w:szCs w:val="26"/>
        </w:rPr>
        <w:t>n xu</w:t>
      </w:r>
      <w:r>
        <w:rPr>
          <w:rFonts w:ascii="Calibri" w:eastAsia="Calibri" w:hAnsi="Calibri" w:cs="Calibri"/>
          <w:sz w:val="26"/>
          <w:szCs w:val="26"/>
        </w:rPr>
        <w:t>ấ</w:t>
      </w:r>
      <w:r>
        <w:rPr>
          <w:rFonts w:ascii="Calibri" w:eastAsia="Calibri" w:hAnsi="Calibri" w:cs="Calibri"/>
          <w:sz w:val="26"/>
          <w:szCs w:val="26"/>
        </w:rPr>
        <w:t>t t</w:t>
      </w:r>
      <w:r>
        <w:rPr>
          <w:rFonts w:ascii="Calibri" w:eastAsia="Calibri" w:hAnsi="Calibri" w:cs="Calibri"/>
          <w:sz w:val="26"/>
          <w:szCs w:val="26"/>
        </w:rPr>
        <w:t>ừ</w:t>
      </w:r>
      <w:r>
        <w:rPr>
          <w:rFonts w:ascii="Calibri" w:eastAsia="Calibri" w:hAnsi="Calibri" w:cs="Calibri"/>
          <w:sz w:val="26"/>
          <w:szCs w:val="26"/>
        </w:rPr>
        <w:t xml:space="preserve"> nguyên li</w:t>
      </w:r>
      <w:r>
        <w:rPr>
          <w:rFonts w:ascii="Calibri" w:eastAsia="Calibri" w:hAnsi="Calibri" w:cs="Calibri"/>
          <w:sz w:val="26"/>
          <w:szCs w:val="26"/>
        </w:rPr>
        <w:t>ệ</w:t>
      </w:r>
      <w:r>
        <w:rPr>
          <w:rFonts w:ascii="Calibri" w:eastAsia="Calibri" w:hAnsi="Calibri" w:cs="Calibri"/>
          <w:sz w:val="26"/>
          <w:szCs w:val="26"/>
        </w:rPr>
        <w:t>u gì.</w:t>
      </w:r>
    </w:p>
    <w:p w:rsidR="00475325" w:rsidRDefault="00020F2D">
      <w:pPr>
        <w:pBdr>
          <w:top w:val="nil"/>
          <w:left w:val="nil"/>
          <w:bottom w:val="nil"/>
          <w:right w:val="nil"/>
          <w:between w:val="nil"/>
        </w:pBdr>
        <w:spacing w:line="288" w:lineRule="auto"/>
        <w:ind w:firstLine="284"/>
        <w:rPr>
          <w:rFonts w:ascii="Calibri" w:eastAsia="Calibri" w:hAnsi="Calibri" w:cs="Calibri"/>
          <w:color w:val="000000"/>
          <w:sz w:val="26"/>
          <w:szCs w:val="26"/>
        </w:rPr>
      </w:pPr>
      <w:r>
        <w:rPr>
          <w:rFonts w:ascii="Calibri" w:eastAsia="Calibri" w:hAnsi="Calibri" w:cs="Calibri"/>
          <w:color w:val="000000"/>
          <w:sz w:val="26"/>
          <w:szCs w:val="26"/>
        </w:rPr>
        <w:t>Yêu c</w:t>
      </w:r>
      <w:r>
        <w:rPr>
          <w:rFonts w:ascii="Calibri" w:eastAsia="Calibri" w:hAnsi="Calibri" w:cs="Calibri"/>
          <w:color w:val="000000"/>
          <w:sz w:val="26"/>
          <w:szCs w:val="26"/>
        </w:rPr>
        <w:t>ầ</w:t>
      </w:r>
      <w:r>
        <w:rPr>
          <w:rFonts w:ascii="Calibri" w:eastAsia="Calibri" w:hAnsi="Calibri" w:cs="Calibri"/>
          <w:color w:val="000000"/>
          <w:sz w:val="26"/>
          <w:szCs w:val="26"/>
        </w:rPr>
        <w:t>u HS tìm hi</w:t>
      </w:r>
      <w:r>
        <w:rPr>
          <w:rFonts w:ascii="Calibri" w:eastAsia="Calibri" w:hAnsi="Calibri" w:cs="Calibri"/>
          <w:color w:val="000000"/>
          <w:sz w:val="26"/>
          <w:szCs w:val="26"/>
        </w:rPr>
        <w:t>ể</w:t>
      </w:r>
      <w:r>
        <w:rPr>
          <w:rFonts w:ascii="Calibri" w:eastAsia="Calibri" w:hAnsi="Calibri" w:cs="Calibri"/>
          <w:color w:val="000000"/>
          <w:sz w:val="26"/>
          <w:szCs w:val="26"/>
        </w:rPr>
        <w:t>u và cho bi</w:t>
      </w:r>
      <w:r>
        <w:rPr>
          <w:rFonts w:ascii="Calibri" w:eastAsia="Calibri" w:hAnsi="Calibri" w:cs="Calibri"/>
          <w:color w:val="000000"/>
          <w:sz w:val="26"/>
          <w:szCs w:val="26"/>
        </w:rPr>
        <w:t>ế</w:t>
      </w:r>
      <w:r>
        <w:rPr>
          <w:rFonts w:ascii="Calibri" w:eastAsia="Calibri" w:hAnsi="Calibri" w:cs="Calibri"/>
          <w:color w:val="000000"/>
          <w:sz w:val="26"/>
          <w:szCs w:val="26"/>
        </w:rPr>
        <w:t>t qu</w:t>
      </w:r>
      <w:r>
        <w:rPr>
          <w:rFonts w:ascii="Calibri" w:eastAsia="Calibri" w:hAnsi="Calibri" w:cs="Calibri"/>
          <w:color w:val="000000"/>
          <w:sz w:val="26"/>
          <w:szCs w:val="26"/>
        </w:rPr>
        <w:t>ặ</w:t>
      </w:r>
      <w:r>
        <w:rPr>
          <w:rFonts w:ascii="Calibri" w:eastAsia="Calibri" w:hAnsi="Calibri" w:cs="Calibri"/>
          <w:color w:val="000000"/>
          <w:sz w:val="26"/>
          <w:szCs w:val="26"/>
        </w:rPr>
        <w:t>ng bauxite là nguyên li</w:t>
      </w:r>
      <w:r>
        <w:rPr>
          <w:rFonts w:ascii="Calibri" w:eastAsia="Calibri" w:hAnsi="Calibri" w:cs="Calibri"/>
          <w:color w:val="000000"/>
          <w:sz w:val="26"/>
          <w:szCs w:val="26"/>
        </w:rPr>
        <w:t>ệ</w:t>
      </w:r>
      <w:r>
        <w:rPr>
          <w:rFonts w:ascii="Calibri" w:eastAsia="Calibri" w:hAnsi="Calibri" w:cs="Calibri"/>
          <w:color w:val="000000"/>
          <w:sz w:val="26"/>
          <w:szCs w:val="26"/>
        </w:rPr>
        <w:t>u đ</w:t>
      </w:r>
      <w:r>
        <w:rPr>
          <w:rFonts w:ascii="Calibri" w:eastAsia="Calibri" w:hAnsi="Calibri" w:cs="Calibri"/>
          <w:color w:val="000000"/>
          <w:sz w:val="26"/>
          <w:szCs w:val="26"/>
        </w:rPr>
        <w:t>ể</w:t>
      </w:r>
      <w:r>
        <w:rPr>
          <w:rFonts w:ascii="Calibri" w:eastAsia="Calibri" w:hAnsi="Calibri" w:cs="Calibri"/>
          <w:color w:val="000000"/>
          <w:sz w:val="26"/>
          <w:szCs w:val="26"/>
        </w:rPr>
        <w:t xml:space="preserve"> s</w:t>
      </w:r>
      <w:r>
        <w:rPr>
          <w:rFonts w:ascii="Calibri" w:eastAsia="Calibri" w:hAnsi="Calibri" w:cs="Calibri"/>
          <w:color w:val="000000"/>
          <w:sz w:val="26"/>
          <w:szCs w:val="26"/>
        </w:rPr>
        <w:t>ả</w:t>
      </w:r>
      <w:r>
        <w:rPr>
          <w:rFonts w:ascii="Calibri" w:eastAsia="Calibri" w:hAnsi="Calibri" w:cs="Calibri"/>
          <w:color w:val="000000"/>
          <w:sz w:val="26"/>
          <w:szCs w:val="26"/>
        </w:rPr>
        <w:t>n xu</w:t>
      </w:r>
      <w:r>
        <w:rPr>
          <w:rFonts w:ascii="Calibri" w:eastAsia="Calibri" w:hAnsi="Calibri" w:cs="Calibri"/>
          <w:color w:val="000000"/>
          <w:sz w:val="26"/>
          <w:szCs w:val="26"/>
        </w:rPr>
        <w:t>ấ</w:t>
      </w:r>
      <w:r>
        <w:rPr>
          <w:rFonts w:ascii="Calibri" w:eastAsia="Calibri" w:hAnsi="Calibri" w:cs="Calibri"/>
          <w:color w:val="000000"/>
          <w:sz w:val="26"/>
          <w:szCs w:val="26"/>
        </w:rPr>
        <w:t>t ra s</w:t>
      </w:r>
      <w:r>
        <w:rPr>
          <w:rFonts w:ascii="Calibri" w:eastAsia="Calibri" w:hAnsi="Calibri" w:cs="Calibri"/>
          <w:color w:val="000000"/>
          <w:sz w:val="26"/>
          <w:szCs w:val="26"/>
        </w:rPr>
        <w:t>ả</w:t>
      </w:r>
      <w:r>
        <w:rPr>
          <w:rFonts w:ascii="Calibri" w:eastAsia="Calibri" w:hAnsi="Calibri" w:cs="Calibri"/>
          <w:color w:val="000000"/>
          <w:sz w:val="26"/>
          <w:szCs w:val="26"/>
        </w:rPr>
        <w:t>n ph</w:t>
      </w:r>
      <w:r>
        <w:rPr>
          <w:rFonts w:ascii="Calibri" w:eastAsia="Calibri" w:hAnsi="Calibri" w:cs="Calibri"/>
          <w:color w:val="000000"/>
          <w:sz w:val="26"/>
          <w:szCs w:val="26"/>
        </w:rPr>
        <w:t>ẩ</w:t>
      </w:r>
      <w:r>
        <w:rPr>
          <w:rFonts w:ascii="Calibri" w:eastAsia="Calibri" w:hAnsi="Calibri" w:cs="Calibri"/>
          <w:color w:val="000000"/>
          <w:sz w:val="26"/>
          <w:szCs w:val="26"/>
        </w:rPr>
        <w:t>m gì.</w:t>
      </w:r>
    </w:p>
    <w:p w:rsidR="00475325" w:rsidRDefault="00020F2D">
      <w:pPr>
        <w:pBdr>
          <w:top w:val="nil"/>
          <w:left w:val="nil"/>
          <w:bottom w:val="nil"/>
          <w:right w:val="nil"/>
          <w:between w:val="nil"/>
        </w:pBdr>
        <w:spacing w:line="288" w:lineRule="auto"/>
        <w:ind w:firstLine="284"/>
        <w:rPr>
          <w:rFonts w:ascii="Calibri" w:eastAsia="Calibri" w:hAnsi="Calibri" w:cs="Calibri"/>
          <w:color w:val="000000"/>
          <w:sz w:val="26"/>
          <w:szCs w:val="26"/>
        </w:rPr>
      </w:pPr>
      <w:r>
        <w:rPr>
          <w:rFonts w:ascii="Calibri" w:eastAsia="Calibri" w:hAnsi="Calibri" w:cs="Calibri"/>
          <w:color w:val="000000"/>
          <w:sz w:val="26"/>
          <w:szCs w:val="26"/>
        </w:rPr>
        <w:t>- CH: Qu</w:t>
      </w:r>
      <w:r>
        <w:rPr>
          <w:rFonts w:ascii="Calibri" w:eastAsia="Calibri" w:hAnsi="Calibri" w:cs="Calibri"/>
          <w:color w:val="000000"/>
          <w:sz w:val="26"/>
          <w:szCs w:val="26"/>
        </w:rPr>
        <w:t>ặ</w:t>
      </w:r>
      <w:r>
        <w:rPr>
          <w:rFonts w:ascii="Calibri" w:eastAsia="Calibri" w:hAnsi="Calibri" w:cs="Calibri"/>
          <w:color w:val="000000"/>
          <w:sz w:val="26"/>
          <w:szCs w:val="26"/>
        </w:rPr>
        <w:t>ng bauxit</w:t>
      </w:r>
      <w:r>
        <w:rPr>
          <w:rFonts w:ascii="Calibri" w:eastAsia="Calibri" w:hAnsi="Calibri" w:cs="Calibri"/>
          <w:color w:val="000000"/>
          <w:sz w:val="26"/>
          <w:szCs w:val="26"/>
        </w:rPr>
        <w:t>e dùng làm nguyên li</w:t>
      </w:r>
      <w:r>
        <w:rPr>
          <w:rFonts w:ascii="Calibri" w:eastAsia="Calibri" w:hAnsi="Calibri" w:cs="Calibri"/>
          <w:color w:val="000000"/>
          <w:sz w:val="26"/>
          <w:szCs w:val="26"/>
        </w:rPr>
        <w:t>ệ</w:t>
      </w:r>
      <w:r>
        <w:rPr>
          <w:rFonts w:ascii="Calibri" w:eastAsia="Calibri" w:hAnsi="Calibri" w:cs="Calibri"/>
          <w:color w:val="000000"/>
          <w:sz w:val="26"/>
          <w:szCs w:val="26"/>
        </w:rPr>
        <w:t>u đ</w:t>
      </w:r>
      <w:r>
        <w:rPr>
          <w:rFonts w:ascii="Calibri" w:eastAsia="Calibri" w:hAnsi="Calibri" w:cs="Calibri"/>
          <w:color w:val="000000"/>
          <w:sz w:val="26"/>
          <w:szCs w:val="26"/>
        </w:rPr>
        <w:t>ể</w:t>
      </w:r>
      <w:r>
        <w:rPr>
          <w:rFonts w:ascii="Calibri" w:eastAsia="Calibri" w:hAnsi="Calibri" w:cs="Calibri"/>
          <w:color w:val="000000"/>
          <w:sz w:val="26"/>
          <w:szCs w:val="26"/>
        </w:rPr>
        <w:t xml:space="preserve"> s</w:t>
      </w:r>
      <w:r>
        <w:rPr>
          <w:rFonts w:ascii="Calibri" w:eastAsia="Calibri" w:hAnsi="Calibri" w:cs="Calibri"/>
          <w:color w:val="000000"/>
          <w:sz w:val="26"/>
          <w:szCs w:val="26"/>
        </w:rPr>
        <w:t>ả</w:t>
      </w:r>
      <w:r>
        <w:rPr>
          <w:rFonts w:ascii="Calibri" w:eastAsia="Calibri" w:hAnsi="Calibri" w:cs="Calibri"/>
          <w:color w:val="000000"/>
          <w:sz w:val="26"/>
          <w:szCs w:val="26"/>
        </w:rPr>
        <w:t>n xu</w:t>
      </w:r>
      <w:r>
        <w:rPr>
          <w:rFonts w:ascii="Calibri" w:eastAsia="Calibri" w:hAnsi="Calibri" w:cs="Calibri"/>
          <w:color w:val="000000"/>
          <w:sz w:val="26"/>
          <w:szCs w:val="26"/>
        </w:rPr>
        <w:t>ấ</w:t>
      </w:r>
      <w:r>
        <w:rPr>
          <w:rFonts w:ascii="Calibri" w:eastAsia="Calibri" w:hAnsi="Calibri" w:cs="Calibri"/>
          <w:color w:val="000000"/>
          <w:sz w:val="26"/>
          <w:szCs w:val="26"/>
        </w:rPr>
        <w:t>t nhôm.</w:t>
      </w:r>
    </w:p>
    <w:p w:rsidR="00475325" w:rsidRDefault="00020F2D">
      <w:pPr>
        <w:pBdr>
          <w:top w:val="nil"/>
          <w:left w:val="nil"/>
          <w:bottom w:val="nil"/>
          <w:right w:val="nil"/>
          <w:between w:val="nil"/>
        </w:pBdr>
        <w:spacing w:line="288" w:lineRule="auto"/>
        <w:rPr>
          <w:rFonts w:ascii="Calibri" w:eastAsia="Calibri" w:hAnsi="Calibri" w:cs="Calibri"/>
          <w:color w:val="000000"/>
          <w:sz w:val="26"/>
          <w:szCs w:val="26"/>
        </w:rPr>
      </w:pPr>
      <w:r>
        <w:rPr>
          <w:noProof/>
          <w:sz w:val="26"/>
          <w:szCs w:val="26"/>
        </w:rPr>
        <mc:AlternateContent>
          <mc:Choice Requires="wps">
            <w:drawing>
              <wp:inline distT="0" distB="0" distL="0" distR="0">
                <wp:extent cx="6051550" cy="831850"/>
                <wp:effectExtent l="0" t="0" r="0" b="0"/>
                <wp:docPr id="1503" name="Rectangle: Rounded Corners 1503"/>
                <wp:cNvGraphicFramePr/>
                <a:graphic xmlns:a="http://schemas.openxmlformats.org/drawingml/2006/main">
                  <a:graphicData uri="http://schemas.microsoft.com/office/word/2010/wordprocessingShape">
                    <wps:wsp>
                      <wps:cNvSpPr/>
                      <wps:spPr>
                        <a:xfrm>
                          <a:off x="2326575" y="3370425"/>
                          <a:ext cx="6038850" cy="819150"/>
                        </a:xfrm>
                        <a:prstGeom prst="roundRect">
                          <a:avLst>
                            <a:gd name="adj" fmla="val 16667"/>
                          </a:avLst>
                        </a:prstGeom>
                        <a:solidFill>
                          <a:srgbClr val="F7CAAC"/>
                        </a:solidFill>
                        <a:ln w="12700" cap="flat" cmpd="sng">
                          <a:solidFill>
                            <a:srgbClr val="42719B"/>
                          </a:solidFill>
                          <a:prstDash val="solid"/>
                          <a:miter lim="800000"/>
                          <a:headEnd type="none" w="sm" len="sm"/>
                          <a:tailEnd type="none" w="sm" len="sm"/>
                        </a:ln>
                      </wps:spPr>
                      <wps:txbx>
                        <w:txbxContent>
                          <w:p w:rsidR="00475325" w:rsidRDefault="00020F2D">
                            <w:pPr>
                              <w:jc w:val="center"/>
                              <w:textDirection w:val="btLr"/>
                            </w:pPr>
                            <w:r>
                              <w:rPr>
                                <w:rFonts w:ascii="Arial" w:eastAsia="Arial" w:hAnsi="Arial" w:cs="Arial"/>
                                <w:b/>
                                <w:color w:val="0D0D0D"/>
                              </w:rPr>
                              <w:t>Hư</w:t>
                            </w:r>
                            <w:r>
                              <w:rPr>
                                <w:rFonts w:ascii="Arial" w:eastAsia="Arial" w:hAnsi="Arial" w:cs="Arial"/>
                                <w:b/>
                                <w:color w:val="0D0D0D"/>
                              </w:rPr>
                              <w:t>ớ</w:t>
                            </w:r>
                            <w:r>
                              <w:rPr>
                                <w:rFonts w:ascii="Arial" w:eastAsia="Arial" w:hAnsi="Arial" w:cs="Arial"/>
                                <w:b/>
                                <w:color w:val="0D0D0D"/>
                              </w:rPr>
                              <w:t>ng d</w:t>
                            </w:r>
                            <w:r>
                              <w:rPr>
                                <w:rFonts w:ascii="Arial" w:eastAsia="Arial" w:hAnsi="Arial" w:cs="Arial"/>
                                <w:b/>
                                <w:color w:val="0D0D0D"/>
                              </w:rPr>
                              <w:t>ẫ</w:t>
                            </w:r>
                            <w:r>
                              <w:rPr>
                                <w:rFonts w:ascii="Arial" w:eastAsia="Arial" w:hAnsi="Arial" w:cs="Arial"/>
                                <w:b/>
                                <w:color w:val="0D0D0D"/>
                              </w:rPr>
                              <w:t>n đánh giá:</w:t>
                            </w:r>
                          </w:p>
                          <w:p w:rsidR="00475325" w:rsidRDefault="00020F2D">
                            <w:pPr>
                              <w:textDirection w:val="btLr"/>
                            </w:pPr>
                            <w:r>
                              <w:rPr>
                                <w:rFonts w:ascii="Arial" w:eastAsia="Arial" w:hAnsi="Arial" w:cs="Arial"/>
                                <w:color w:val="0D0D0D"/>
                              </w:rPr>
                              <w:t>H: HS t</w:t>
                            </w:r>
                            <w:r>
                              <w:rPr>
                                <w:rFonts w:ascii="Arial" w:eastAsia="Arial" w:hAnsi="Arial" w:cs="Arial"/>
                                <w:color w:val="0D0D0D"/>
                              </w:rPr>
                              <w:t>ự</w:t>
                            </w:r>
                            <w:r>
                              <w:rPr>
                                <w:rFonts w:ascii="Arial" w:eastAsia="Arial" w:hAnsi="Arial" w:cs="Arial"/>
                                <w:color w:val="0D0D0D"/>
                              </w:rPr>
                              <w:t xml:space="preserve"> tr</w:t>
                            </w:r>
                            <w:r>
                              <w:rPr>
                                <w:rFonts w:ascii="Arial" w:eastAsia="Arial" w:hAnsi="Arial" w:cs="Arial"/>
                                <w:color w:val="0D0D0D"/>
                              </w:rPr>
                              <w:t>ả</w:t>
                            </w:r>
                            <w:r>
                              <w:rPr>
                                <w:rFonts w:ascii="Arial" w:eastAsia="Arial" w:hAnsi="Arial" w:cs="Arial"/>
                                <w:color w:val="0D0D0D"/>
                              </w:rPr>
                              <w:t xml:space="preserve"> l</w:t>
                            </w:r>
                            <w:r>
                              <w:rPr>
                                <w:rFonts w:ascii="Arial" w:eastAsia="Arial" w:hAnsi="Arial" w:cs="Arial"/>
                                <w:color w:val="0D0D0D"/>
                              </w:rPr>
                              <w:t>ờ</w:t>
                            </w:r>
                            <w:r>
                              <w:rPr>
                                <w:rFonts w:ascii="Arial" w:eastAsia="Arial" w:hAnsi="Arial" w:cs="Arial"/>
                                <w:color w:val="0D0D0D"/>
                              </w:rPr>
                              <w:t>i đư</w:t>
                            </w:r>
                            <w:r>
                              <w:rPr>
                                <w:rFonts w:ascii="Arial" w:eastAsia="Arial" w:hAnsi="Arial" w:cs="Arial"/>
                                <w:color w:val="0D0D0D"/>
                              </w:rPr>
                              <w:t>ợ</w:t>
                            </w:r>
                            <w:r>
                              <w:rPr>
                                <w:rFonts w:ascii="Arial" w:eastAsia="Arial" w:hAnsi="Arial" w:cs="Arial"/>
                                <w:color w:val="0D0D0D"/>
                              </w:rPr>
                              <w:t>c c</w:t>
                            </w:r>
                            <w:r>
                              <w:rPr>
                                <w:rFonts w:ascii="Arial" w:eastAsia="Arial" w:hAnsi="Arial" w:cs="Arial"/>
                                <w:color w:val="0D0D0D"/>
                              </w:rPr>
                              <w:t>ả</w:t>
                            </w:r>
                            <w:r>
                              <w:rPr>
                                <w:rFonts w:ascii="Arial" w:eastAsia="Arial" w:hAnsi="Arial" w:cs="Arial"/>
                                <w:color w:val="0D0D0D"/>
                              </w:rPr>
                              <w:t xml:space="preserve"> 2 câu h</w:t>
                            </w:r>
                            <w:r>
                              <w:rPr>
                                <w:rFonts w:ascii="Arial" w:eastAsia="Arial" w:hAnsi="Arial" w:cs="Arial"/>
                                <w:color w:val="0D0D0D"/>
                              </w:rPr>
                              <w:t>ỏ</w:t>
                            </w:r>
                            <w:r>
                              <w:rPr>
                                <w:rFonts w:ascii="Arial" w:eastAsia="Arial" w:hAnsi="Arial" w:cs="Arial"/>
                                <w:color w:val="0D0D0D"/>
                              </w:rPr>
                              <w:t>i.</w:t>
                            </w:r>
                          </w:p>
                          <w:p w:rsidR="00475325" w:rsidRDefault="00020F2D">
                            <w:pPr>
                              <w:textDirection w:val="btLr"/>
                            </w:pPr>
                            <w:r>
                              <w:rPr>
                                <w:rFonts w:ascii="Arial" w:eastAsia="Arial" w:hAnsi="Arial" w:cs="Arial"/>
                                <w:color w:val="0D0D0D"/>
                              </w:rPr>
                              <w:t>B: HS tr</w:t>
                            </w:r>
                            <w:r>
                              <w:rPr>
                                <w:rFonts w:ascii="Arial" w:eastAsia="Arial" w:hAnsi="Arial" w:cs="Arial"/>
                                <w:color w:val="0D0D0D"/>
                              </w:rPr>
                              <w:t>ả</w:t>
                            </w:r>
                            <w:r>
                              <w:rPr>
                                <w:rFonts w:ascii="Arial" w:eastAsia="Arial" w:hAnsi="Arial" w:cs="Arial"/>
                                <w:color w:val="0D0D0D"/>
                              </w:rPr>
                              <w:t xml:space="preserve"> l</w:t>
                            </w:r>
                            <w:r>
                              <w:rPr>
                                <w:rFonts w:ascii="Arial" w:eastAsia="Arial" w:hAnsi="Arial" w:cs="Arial"/>
                                <w:color w:val="0D0D0D"/>
                              </w:rPr>
                              <w:t>ờ</w:t>
                            </w:r>
                            <w:r>
                              <w:rPr>
                                <w:rFonts w:ascii="Arial" w:eastAsia="Arial" w:hAnsi="Arial" w:cs="Arial"/>
                                <w:color w:val="0D0D0D"/>
                              </w:rPr>
                              <w:t>i đư</w:t>
                            </w:r>
                            <w:r>
                              <w:rPr>
                                <w:rFonts w:ascii="Arial" w:eastAsia="Arial" w:hAnsi="Arial" w:cs="Arial"/>
                                <w:color w:val="0D0D0D"/>
                              </w:rPr>
                              <w:t>ợ</w:t>
                            </w:r>
                            <w:r>
                              <w:rPr>
                                <w:rFonts w:ascii="Arial" w:eastAsia="Arial" w:hAnsi="Arial" w:cs="Arial"/>
                                <w:color w:val="0D0D0D"/>
                              </w:rPr>
                              <w:t>c câu h</w:t>
                            </w:r>
                            <w:r>
                              <w:rPr>
                                <w:rFonts w:ascii="Arial" w:eastAsia="Arial" w:hAnsi="Arial" w:cs="Arial"/>
                                <w:color w:val="0D0D0D"/>
                              </w:rPr>
                              <w:t>ỏ</w:t>
                            </w:r>
                            <w:r>
                              <w:rPr>
                                <w:rFonts w:ascii="Arial" w:eastAsia="Arial" w:hAnsi="Arial" w:cs="Arial"/>
                                <w:color w:val="0D0D0D"/>
                              </w:rPr>
                              <w:t>i dư</w:t>
                            </w:r>
                            <w:r>
                              <w:rPr>
                                <w:rFonts w:ascii="Arial" w:eastAsia="Arial" w:hAnsi="Arial" w:cs="Arial"/>
                                <w:color w:val="0D0D0D"/>
                              </w:rPr>
                              <w:t>ớ</w:t>
                            </w:r>
                            <w:r>
                              <w:rPr>
                                <w:rFonts w:ascii="Arial" w:eastAsia="Arial" w:hAnsi="Arial" w:cs="Arial"/>
                                <w:color w:val="0D0D0D"/>
                              </w:rPr>
                              <w:t>i s</w:t>
                            </w:r>
                            <w:r>
                              <w:rPr>
                                <w:rFonts w:ascii="Arial" w:eastAsia="Arial" w:hAnsi="Arial" w:cs="Arial"/>
                                <w:color w:val="0D0D0D"/>
                              </w:rPr>
                              <w:t>ự</w:t>
                            </w:r>
                            <w:r>
                              <w:rPr>
                                <w:rFonts w:ascii="Arial" w:eastAsia="Arial" w:hAnsi="Arial" w:cs="Arial"/>
                                <w:color w:val="0D0D0D"/>
                              </w:rPr>
                              <w:t xml:space="preserve"> g</w:t>
                            </w:r>
                            <w:r>
                              <w:rPr>
                                <w:rFonts w:ascii="Arial" w:eastAsia="Arial" w:hAnsi="Arial" w:cs="Arial"/>
                                <w:color w:val="0D0D0D"/>
                              </w:rPr>
                              <w:t>ợ</w:t>
                            </w:r>
                            <w:r>
                              <w:rPr>
                                <w:rFonts w:ascii="Arial" w:eastAsia="Arial" w:hAnsi="Arial" w:cs="Arial"/>
                                <w:color w:val="0D0D0D"/>
                              </w:rPr>
                              <w:t>i ý c</w:t>
                            </w:r>
                            <w:r>
                              <w:rPr>
                                <w:rFonts w:ascii="Arial" w:eastAsia="Arial" w:hAnsi="Arial" w:cs="Arial"/>
                                <w:color w:val="0D0D0D"/>
                              </w:rPr>
                              <w:t>ủ</w:t>
                            </w:r>
                            <w:r>
                              <w:rPr>
                                <w:rFonts w:ascii="Arial" w:eastAsia="Arial" w:hAnsi="Arial" w:cs="Arial"/>
                                <w:color w:val="0D0D0D"/>
                              </w:rPr>
                              <w:t>a GV.</w:t>
                            </w:r>
                          </w:p>
                          <w:p w:rsidR="00475325" w:rsidRDefault="00475325">
                            <w:pPr>
                              <w:ind w:left="360" w:firstLine="360"/>
                              <w:textDirection w:val="btLr"/>
                            </w:pPr>
                          </w:p>
                        </w:txbxContent>
                      </wps:txbx>
                      <wps:bodyPr spcFirstLastPara="1" wrap="square" lIns="91425" tIns="45700" rIns="91425" bIns="45700" anchor="ctr" anchorCtr="0">
                        <a:noAutofit/>
                      </wps:bodyPr>
                    </wps:wsp>
                  </a:graphicData>
                </a:graphic>
              </wp:inline>
            </w:drawing>
          </mc:Choice>
          <mc:Fallback>
            <w:pict>
              <v:roundrect id="Rectangle: Rounded Corners 1503" o:spid="_x0000_s1027" style="width:476.5pt;height:65.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" fillcolor="#f7caac" strokecolor="#42719b" strokeweight="1pt">
                <v:stroke startarrowwidth="narrow" startarrowlength="short" endarrowwidth="narrow" endarrowlength="short" joinstyle="miter"/>
                <v:textbox inset="2.53958mm,1.2694mm,2.53958mm,1.2694mm">
                  <w:txbxContent>
                    <w:p w:rsidR="00475325" w:rsidRDefault="00020F2D">
                      <w:pPr>
                        <w:jc w:val="center"/>
                        <w:textDirection w:val="btLr"/>
                      </w:pPr>
                      <w:r>
                        <w:rPr>
                          <w:rFonts w:ascii="Arial" w:eastAsia="Arial" w:hAnsi="Arial" w:cs="Arial"/>
                          <w:b/>
                          <w:color w:val="0D0D0D"/>
                        </w:rPr>
                        <w:t>Hư</w:t>
                      </w:r>
                      <w:r>
                        <w:rPr>
                          <w:rFonts w:ascii="Arial" w:eastAsia="Arial" w:hAnsi="Arial" w:cs="Arial"/>
                          <w:b/>
                          <w:color w:val="0D0D0D"/>
                        </w:rPr>
                        <w:t>ớ</w:t>
                      </w:r>
                      <w:r>
                        <w:rPr>
                          <w:rFonts w:ascii="Arial" w:eastAsia="Arial" w:hAnsi="Arial" w:cs="Arial"/>
                          <w:b/>
                          <w:color w:val="0D0D0D"/>
                        </w:rPr>
                        <w:t>ng d</w:t>
                      </w:r>
                      <w:r>
                        <w:rPr>
                          <w:rFonts w:ascii="Arial" w:eastAsia="Arial" w:hAnsi="Arial" w:cs="Arial"/>
                          <w:b/>
                          <w:color w:val="0D0D0D"/>
                        </w:rPr>
                        <w:t>ẫ</w:t>
                      </w:r>
                      <w:r>
                        <w:rPr>
                          <w:rFonts w:ascii="Arial" w:eastAsia="Arial" w:hAnsi="Arial" w:cs="Arial"/>
                          <w:b/>
                          <w:color w:val="0D0D0D"/>
                        </w:rPr>
                        <w:t>n đánh giá:</w:t>
                      </w:r>
                    </w:p>
                    <w:p w:rsidR="00475325" w:rsidRDefault="00020F2D">
                      <w:pPr>
                        <w:textDirection w:val="btLr"/>
                      </w:pPr>
                      <w:r>
                        <w:rPr>
                          <w:rFonts w:ascii="Arial" w:eastAsia="Arial" w:hAnsi="Arial" w:cs="Arial"/>
                          <w:color w:val="0D0D0D"/>
                        </w:rPr>
                        <w:t>H: HS t</w:t>
                      </w:r>
                      <w:r>
                        <w:rPr>
                          <w:rFonts w:ascii="Arial" w:eastAsia="Arial" w:hAnsi="Arial" w:cs="Arial"/>
                          <w:color w:val="0D0D0D"/>
                        </w:rPr>
                        <w:t>ự</w:t>
                      </w:r>
                      <w:r>
                        <w:rPr>
                          <w:rFonts w:ascii="Arial" w:eastAsia="Arial" w:hAnsi="Arial" w:cs="Arial"/>
                          <w:color w:val="0D0D0D"/>
                        </w:rPr>
                        <w:t xml:space="preserve"> tr</w:t>
                      </w:r>
                      <w:r>
                        <w:rPr>
                          <w:rFonts w:ascii="Arial" w:eastAsia="Arial" w:hAnsi="Arial" w:cs="Arial"/>
                          <w:color w:val="0D0D0D"/>
                        </w:rPr>
                        <w:t>ả</w:t>
                      </w:r>
                      <w:r>
                        <w:rPr>
                          <w:rFonts w:ascii="Arial" w:eastAsia="Arial" w:hAnsi="Arial" w:cs="Arial"/>
                          <w:color w:val="0D0D0D"/>
                        </w:rPr>
                        <w:t xml:space="preserve"> l</w:t>
                      </w:r>
                      <w:r>
                        <w:rPr>
                          <w:rFonts w:ascii="Arial" w:eastAsia="Arial" w:hAnsi="Arial" w:cs="Arial"/>
                          <w:color w:val="0D0D0D"/>
                        </w:rPr>
                        <w:t>ờ</w:t>
                      </w:r>
                      <w:r>
                        <w:rPr>
                          <w:rFonts w:ascii="Arial" w:eastAsia="Arial" w:hAnsi="Arial" w:cs="Arial"/>
                          <w:color w:val="0D0D0D"/>
                        </w:rPr>
                        <w:t>i đư</w:t>
                      </w:r>
                      <w:r>
                        <w:rPr>
                          <w:rFonts w:ascii="Arial" w:eastAsia="Arial" w:hAnsi="Arial" w:cs="Arial"/>
                          <w:color w:val="0D0D0D"/>
                        </w:rPr>
                        <w:t>ợ</w:t>
                      </w:r>
                      <w:r>
                        <w:rPr>
                          <w:rFonts w:ascii="Arial" w:eastAsia="Arial" w:hAnsi="Arial" w:cs="Arial"/>
                          <w:color w:val="0D0D0D"/>
                        </w:rPr>
                        <w:t>c c</w:t>
                      </w:r>
                      <w:r>
                        <w:rPr>
                          <w:rFonts w:ascii="Arial" w:eastAsia="Arial" w:hAnsi="Arial" w:cs="Arial"/>
                          <w:color w:val="0D0D0D"/>
                        </w:rPr>
                        <w:t>ả</w:t>
                      </w:r>
                      <w:r>
                        <w:rPr>
                          <w:rFonts w:ascii="Arial" w:eastAsia="Arial" w:hAnsi="Arial" w:cs="Arial"/>
                          <w:color w:val="0D0D0D"/>
                        </w:rPr>
                        <w:t xml:space="preserve"> 2 câu h</w:t>
                      </w:r>
                      <w:r>
                        <w:rPr>
                          <w:rFonts w:ascii="Arial" w:eastAsia="Arial" w:hAnsi="Arial" w:cs="Arial"/>
                          <w:color w:val="0D0D0D"/>
                        </w:rPr>
                        <w:t>ỏ</w:t>
                      </w:r>
                      <w:r>
                        <w:rPr>
                          <w:rFonts w:ascii="Arial" w:eastAsia="Arial" w:hAnsi="Arial" w:cs="Arial"/>
                          <w:color w:val="0D0D0D"/>
                        </w:rPr>
                        <w:t>i.</w:t>
                      </w:r>
                    </w:p>
                    <w:p w:rsidR="00475325" w:rsidRDefault="00020F2D">
                      <w:pPr>
                        <w:textDirection w:val="btLr"/>
                      </w:pPr>
                      <w:r>
                        <w:rPr>
                          <w:rFonts w:ascii="Arial" w:eastAsia="Arial" w:hAnsi="Arial" w:cs="Arial"/>
                          <w:color w:val="0D0D0D"/>
                        </w:rPr>
                        <w:t>B: HS tr</w:t>
                      </w:r>
                      <w:r>
                        <w:rPr>
                          <w:rFonts w:ascii="Arial" w:eastAsia="Arial" w:hAnsi="Arial" w:cs="Arial"/>
                          <w:color w:val="0D0D0D"/>
                        </w:rPr>
                        <w:t>ả</w:t>
                      </w:r>
                      <w:r>
                        <w:rPr>
                          <w:rFonts w:ascii="Arial" w:eastAsia="Arial" w:hAnsi="Arial" w:cs="Arial"/>
                          <w:color w:val="0D0D0D"/>
                        </w:rPr>
                        <w:t xml:space="preserve"> l</w:t>
                      </w:r>
                      <w:r>
                        <w:rPr>
                          <w:rFonts w:ascii="Arial" w:eastAsia="Arial" w:hAnsi="Arial" w:cs="Arial"/>
                          <w:color w:val="0D0D0D"/>
                        </w:rPr>
                        <w:t>ờ</w:t>
                      </w:r>
                      <w:r>
                        <w:rPr>
                          <w:rFonts w:ascii="Arial" w:eastAsia="Arial" w:hAnsi="Arial" w:cs="Arial"/>
                          <w:color w:val="0D0D0D"/>
                        </w:rPr>
                        <w:t>i đư</w:t>
                      </w:r>
                      <w:r>
                        <w:rPr>
                          <w:rFonts w:ascii="Arial" w:eastAsia="Arial" w:hAnsi="Arial" w:cs="Arial"/>
                          <w:color w:val="0D0D0D"/>
                        </w:rPr>
                        <w:t>ợ</w:t>
                      </w:r>
                      <w:r>
                        <w:rPr>
                          <w:rFonts w:ascii="Arial" w:eastAsia="Arial" w:hAnsi="Arial" w:cs="Arial"/>
                          <w:color w:val="0D0D0D"/>
                        </w:rPr>
                        <w:t>c câu h</w:t>
                      </w:r>
                      <w:r>
                        <w:rPr>
                          <w:rFonts w:ascii="Arial" w:eastAsia="Arial" w:hAnsi="Arial" w:cs="Arial"/>
                          <w:color w:val="0D0D0D"/>
                        </w:rPr>
                        <w:t>ỏ</w:t>
                      </w:r>
                      <w:r>
                        <w:rPr>
                          <w:rFonts w:ascii="Arial" w:eastAsia="Arial" w:hAnsi="Arial" w:cs="Arial"/>
                          <w:color w:val="0D0D0D"/>
                        </w:rPr>
                        <w:t>i dư</w:t>
                      </w:r>
                      <w:r>
                        <w:rPr>
                          <w:rFonts w:ascii="Arial" w:eastAsia="Arial" w:hAnsi="Arial" w:cs="Arial"/>
                          <w:color w:val="0D0D0D"/>
                        </w:rPr>
                        <w:t>ớ</w:t>
                      </w:r>
                      <w:r>
                        <w:rPr>
                          <w:rFonts w:ascii="Arial" w:eastAsia="Arial" w:hAnsi="Arial" w:cs="Arial"/>
                          <w:color w:val="0D0D0D"/>
                        </w:rPr>
                        <w:t>i s</w:t>
                      </w:r>
                      <w:r>
                        <w:rPr>
                          <w:rFonts w:ascii="Arial" w:eastAsia="Arial" w:hAnsi="Arial" w:cs="Arial"/>
                          <w:color w:val="0D0D0D"/>
                        </w:rPr>
                        <w:t>ự</w:t>
                      </w:r>
                      <w:r>
                        <w:rPr>
                          <w:rFonts w:ascii="Arial" w:eastAsia="Arial" w:hAnsi="Arial" w:cs="Arial"/>
                          <w:color w:val="0D0D0D"/>
                        </w:rPr>
                        <w:t xml:space="preserve"> g</w:t>
                      </w:r>
                      <w:r>
                        <w:rPr>
                          <w:rFonts w:ascii="Arial" w:eastAsia="Arial" w:hAnsi="Arial" w:cs="Arial"/>
                          <w:color w:val="0D0D0D"/>
                        </w:rPr>
                        <w:t>ợ</w:t>
                      </w:r>
                      <w:r>
                        <w:rPr>
                          <w:rFonts w:ascii="Arial" w:eastAsia="Arial" w:hAnsi="Arial" w:cs="Arial"/>
                          <w:color w:val="0D0D0D"/>
                        </w:rPr>
                        <w:t>i ý c</w:t>
                      </w:r>
                      <w:r>
                        <w:rPr>
                          <w:rFonts w:ascii="Arial" w:eastAsia="Arial" w:hAnsi="Arial" w:cs="Arial"/>
                          <w:color w:val="0D0D0D"/>
                        </w:rPr>
                        <w:t>ủ</w:t>
                      </w:r>
                      <w:r>
                        <w:rPr>
                          <w:rFonts w:ascii="Arial" w:eastAsia="Arial" w:hAnsi="Arial" w:cs="Arial"/>
                          <w:color w:val="0D0D0D"/>
                        </w:rPr>
                        <w:t>a GV.</w:t>
                      </w:r>
                    </w:p>
                    <w:p w:rsidR="00475325" w:rsidRDefault="00475325">
                      <w:pPr>
                        <w:ind w:left="360" w:firstLine="360"/>
                        <w:textDirection w:val="btLr"/>
                      </w:pPr>
                    </w:p>
                  </w:txbxContent>
                </v:textbox>
                <w10:anchorlock/>
              </v:roundrect>
            </w:pict>
          </mc:Fallback>
        </mc:AlternateContent>
      </w:r>
    </w:p>
    <w:p w:rsidR="00475325" w:rsidRDefault="00475325">
      <w:pPr>
        <w:spacing w:line="288" w:lineRule="auto"/>
        <w:ind w:firstLine="284"/>
        <w:rPr>
          <w:rFonts w:ascii="Calibri" w:eastAsia="Calibri" w:hAnsi="Calibri" w:cs="Calibri"/>
          <w:sz w:val="26"/>
          <w:szCs w:val="26"/>
        </w:rPr>
      </w:pPr>
    </w:p>
    <w:p w:rsidR="00475325" w:rsidRDefault="00020F2D">
      <w:pPr>
        <w:spacing w:line="288" w:lineRule="auto"/>
        <w:ind w:firstLine="284"/>
        <w:jc w:val="center"/>
        <w:rPr>
          <w:rFonts w:ascii="Calibri" w:eastAsia="Calibri" w:hAnsi="Calibri" w:cs="Calibri"/>
          <w:b/>
          <w:color w:val="FF0000"/>
          <w:sz w:val="24"/>
          <w:szCs w:val="24"/>
        </w:rPr>
      </w:pPr>
      <w:r>
        <w:rPr>
          <w:rFonts w:ascii="Calibri" w:eastAsia="Calibri" w:hAnsi="Calibri" w:cs="Calibri"/>
          <w:b/>
          <w:color w:val="FF0000"/>
          <w:sz w:val="24"/>
          <w:szCs w:val="24"/>
        </w:rPr>
        <w:t>Ho</w:t>
      </w:r>
      <w:r>
        <w:rPr>
          <w:rFonts w:ascii="Calibri" w:eastAsia="Calibri" w:hAnsi="Calibri" w:cs="Calibri"/>
          <w:b/>
          <w:color w:val="FF0000"/>
          <w:sz w:val="24"/>
          <w:szCs w:val="24"/>
        </w:rPr>
        <w:t>ạ</w:t>
      </w:r>
      <w:r>
        <w:rPr>
          <w:rFonts w:ascii="Calibri" w:eastAsia="Calibri" w:hAnsi="Calibri" w:cs="Calibri"/>
          <w:b/>
          <w:color w:val="FF0000"/>
          <w:sz w:val="24"/>
          <w:szCs w:val="24"/>
        </w:rPr>
        <w:t>t đ</w:t>
      </w:r>
      <w:r>
        <w:rPr>
          <w:rFonts w:ascii="Calibri" w:eastAsia="Calibri" w:hAnsi="Calibri" w:cs="Calibri"/>
          <w:b/>
          <w:color w:val="FF0000"/>
          <w:sz w:val="24"/>
          <w:szCs w:val="24"/>
        </w:rPr>
        <w:t>ộ</w:t>
      </w:r>
      <w:r>
        <w:rPr>
          <w:rFonts w:ascii="Calibri" w:eastAsia="Calibri" w:hAnsi="Calibri" w:cs="Calibri"/>
          <w:b/>
          <w:color w:val="FF0000"/>
          <w:sz w:val="24"/>
          <w:szCs w:val="24"/>
        </w:rPr>
        <w:t>ng 3. TÌM HI</w:t>
      </w:r>
      <w:r>
        <w:rPr>
          <w:rFonts w:ascii="Calibri" w:eastAsia="Calibri" w:hAnsi="Calibri" w:cs="Calibri"/>
          <w:b/>
          <w:color w:val="FF0000"/>
          <w:sz w:val="24"/>
          <w:szCs w:val="24"/>
        </w:rPr>
        <w:t>Ể</w:t>
      </w:r>
      <w:r>
        <w:rPr>
          <w:rFonts w:ascii="Calibri" w:eastAsia="Calibri" w:hAnsi="Calibri" w:cs="Calibri"/>
          <w:b/>
          <w:color w:val="FF0000"/>
          <w:sz w:val="24"/>
          <w:szCs w:val="24"/>
        </w:rPr>
        <w:t>U V</w:t>
      </w:r>
      <w:r>
        <w:rPr>
          <w:rFonts w:ascii="Calibri" w:eastAsia="Calibri" w:hAnsi="Calibri" w:cs="Calibri"/>
          <w:b/>
          <w:color w:val="FF0000"/>
          <w:sz w:val="24"/>
          <w:szCs w:val="24"/>
        </w:rPr>
        <w:t>Ề</w:t>
      </w:r>
      <w:r>
        <w:rPr>
          <w:rFonts w:ascii="Calibri" w:eastAsia="Calibri" w:hAnsi="Calibri" w:cs="Calibri"/>
          <w:b/>
          <w:color w:val="FF0000"/>
          <w:sz w:val="24"/>
          <w:szCs w:val="24"/>
        </w:rPr>
        <w:t xml:space="preserve"> ĐÁ VÔI</w:t>
      </w:r>
    </w:p>
    <w:p w:rsidR="00475325" w:rsidRDefault="00020F2D">
      <w:pPr>
        <w:spacing w:line="288" w:lineRule="auto"/>
        <w:ind w:firstLine="284"/>
        <w:rPr>
          <w:rFonts w:ascii="Calibri" w:eastAsia="Calibri" w:hAnsi="Calibri" w:cs="Calibri"/>
          <w:sz w:val="26"/>
          <w:szCs w:val="26"/>
        </w:rPr>
      </w:pPr>
      <w:r>
        <w:rPr>
          <w:rFonts w:ascii="Calibri" w:eastAsia="Calibri" w:hAnsi="Calibri" w:cs="Calibri"/>
          <w:sz w:val="26"/>
          <w:szCs w:val="26"/>
        </w:rPr>
        <w:t xml:space="preserve">- </w:t>
      </w:r>
      <w:r>
        <w:rPr>
          <w:rFonts w:ascii="Calibri" w:eastAsia="Calibri" w:hAnsi="Calibri" w:cs="Calibri"/>
          <w:sz w:val="26"/>
          <w:szCs w:val="26"/>
        </w:rPr>
        <w:t>Ở</w:t>
      </w:r>
      <w:r>
        <w:rPr>
          <w:rFonts w:ascii="Calibri" w:eastAsia="Calibri" w:hAnsi="Calibri" w:cs="Calibri"/>
          <w:sz w:val="26"/>
          <w:szCs w:val="26"/>
        </w:rPr>
        <w:t xml:space="preserve"> nư</w:t>
      </w:r>
      <w:r>
        <w:rPr>
          <w:rFonts w:ascii="Calibri" w:eastAsia="Calibri" w:hAnsi="Calibri" w:cs="Calibri"/>
          <w:sz w:val="26"/>
          <w:szCs w:val="26"/>
        </w:rPr>
        <w:t>ớ</w:t>
      </w:r>
      <w:r>
        <w:rPr>
          <w:rFonts w:ascii="Calibri" w:eastAsia="Calibri" w:hAnsi="Calibri" w:cs="Calibri"/>
          <w:sz w:val="26"/>
          <w:szCs w:val="26"/>
        </w:rPr>
        <w:t>c ta có nhi</w:t>
      </w:r>
      <w:r>
        <w:rPr>
          <w:rFonts w:ascii="Calibri" w:eastAsia="Calibri" w:hAnsi="Calibri" w:cs="Calibri"/>
          <w:sz w:val="26"/>
          <w:szCs w:val="26"/>
        </w:rPr>
        <w:t>ề</w:t>
      </w:r>
      <w:r>
        <w:rPr>
          <w:rFonts w:ascii="Calibri" w:eastAsia="Calibri" w:hAnsi="Calibri" w:cs="Calibri"/>
          <w:sz w:val="26"/>
          <w:szCs w:val="26"/>
        </w:rPr>
        <w:t>u vùng núi đá vôi v</w:t>
      </w:r>
      <w:r>
        <w:rPr>
          <w:rFonts w:ascii="Calibri" w:eastAsia="Calibri" w:hAnsi="Calibri" w:cs="Calibri"/>
          <w:sz w:val="26"/>
          <w:szCs w:val="26"/>
        </w:rPr>
        <w:t>ớ</w:t>
      </w:r>
      <w:r>
        <w:rPr>
          <w:rFonts w:ascii="Calibri" w:eastAsia="Calibri" w:hAnsi="Calibri" w:cs="Calibri"/>
          <w:sz w:val="26"/>
          <w:szCs w:val="26"/>
        </w:rPr>
        <w:t>i nh</w:t>
      </w:r>
      <w:r>
        <w:rPr>
          <w:rFonts w:ascii="Calibri" w:eastAsia="Calibri" w:hAnsi="Calibri" w:cs="Calibri"/>
          <w:sz w:val="26"/>
          <w:szCs w:val="26"/>
        </w:rPr>
        <w:t>ữ</w:t>
      </w:r>
      <w:r>
        <w:rPr>
          <w:rFonts w:ascii="Calibri" w:eastAsia="Calibri" w:hAnsi="Calibri" w:cs="Calibri"/>
          <w:sz w:val="26"/>
          <w:szCs w:val="26"/>
        </w:rPr>
        <w:t>ng hang đ</w:t>
      </w:r>
      <w:r>
        <w:rPr>
          <w:rFonts w:ascii="Calibri" w:eastAsia="Calibri" w:hAnsi="Calibri" w:cs="Calibri"/>
          <w:sz w:val="26"/>
          <w:szCs w:val="26"/>
        </w:rPr>
        <w:t>ộ</w:t>
      </w:r>
      <w:r>
        <w:rPr>
          <w:rFonts w:ascii="Calibri" w:eastAsia="Calibri" w:hAnsi="Calibri" w:cs="Calibri"/>
          <w:sz w:val="26"/>
          <w:szCs w:val="26"/>
        </w:rPr>
        <w:t>ng n</w:t>
      </w:r>
      <w:r>
        <w:rPr>
          <w:rFonts w:ascii="Calibri" w:eastAsia="Calibri" w:hAnsi="Calibri" w:cs="Calibri"/>
          <w:sz w:val="26"/>
          <w:szCs w:val="26"/>
        </w:rPr>
        <w:t>ổ</w:t>
      </w:r>
      <w:r>
        <w:rPr>
          <w:rFonts w:ascii="Calibri" w:eastAsia="Calibri" w:hAnsi="Calibri" w:cs="Calibri"/>
          <w:sz w:val="26"/>
          <w:szCs w:val="26"/>
        </w:rPr>
        <w:t>i ti</w:t>
      </w:r>
      <w:r>
        <w:rPr>
          <w:rFonts w:ascii="Calibri" w:eastAsia="Calibri" w:hAnsi="Calibri" w:cs="Calibri"/>
          <w:sz w:val="26"/>
          <w:szCs w:val="26"/>
        </w:rPr>
        <w:t>ế</w:t>
      </w:r>
      <w:r>
        <w:rPr>
          <w:rFonts w:ascii="Calibri" w:eastAsia="Calibri" w:hAnsi="Calibri" w:cs="Calibri"/>
          <w:sz w:val="26"/>
          <w:szCs w:val="26"/>
        </w:rPr>
        <w:t>ng, đá vôi có thành ph</w:t>
      </w:r>
      <w:r>
        <w:rPr>
          <w:rFonts w:ascii="Calibri" w:eastAsia="Calibri" w:hAnsi="Calibri" w:cs="Calibri"/>
          <w:sz w:val="26"/>
          <w:szCs w:val="26"/>
        </w:rPr>
        <w:t>ầ</w:t>
      </w:r>
      <w:r>
        <w:rPr>
          <w:rFonts w:ascii="Calibri" w:eastAsia="Calibri" w:hAnsi="Calibri" w:cs="Calibri"/>
          <w:sz w:val="26"/>
          <w:szCs w:val="26"/>
        </w:rPr>
        <w:t>n, tính ch</w:t>
      </w:r>
      <w:r>
        <w:rPr>
          <w:rFonts w:ascii="Calibri" w:eastAsia="Calibri" w:hAnsi="Calibri" w:cs="Calibri"/>
          <w:sz w:val="26"/>
          <w:szCs w:val="26"/>
        </w:rPr>
        <w:t>ấ</w:t>
      </w:r>
      <w:r>
        <w:rPr>
          <w:rFonts w:ascii="Calibri" w:eastAsia="Calibri" w:hAnsi="Calibri" w:cs="Calibri"/>
          <w:sz w:val="26"/>
          <w:szCs w:val="26"/>
        </w:rPr>
        <w:t xml:space="preserve">t và </w:t>
      </w:r>
      <w:r>
        <w:rPr>
          <w:rFonts w:ascii="Calibri" w:eastAsia="Calibri" w:hAnsi="Calibri" w:cs="Calibri"/>
          <w:sz w:val="26"/>
          <w:szCs w:val="26"/>
        </w:rPr>
        <w:t>ứ</w:t>
      </w:r>
      <w:r>
        <w:rPr>
          <w:rFonts w:ascii="Calibri" w:eastAsia="Calibri" w:hAnsi="Calibri" w:cs="Calibri"/>
          <w:sz w:val="26"/>
          <w:szCs w:val="26"/>
        </w:rPr>
        <w:t>ng d</w:t>
      </w:r>
      <w:r>
        <w:rPr>
          <w:rFonts w:ascii="Calibri" w:eastAsia="Calibri" w:hAnsi="Calibri" w:cs="Calibri"/>
          <w:sz w:val="26"/>
          <w:szCs w:val="26"/>
        </w:rPr>
        <w:t>ụ</w:t>
      </w:r>
      <w:r>
        <w:rPr>
          <w:rFonts w:ascii="Calibri" w:eastAsia="Calibri" w:hAnsi="Calibri" w:cs="Calibri"/>
          <w:sz w:val="26"/>
          <w:szCs w:val="26"/>
        </w:rPr>
        <w:t>ng như th</w:t>
      </w:r>
      <w:r>
        <w:rPr>
          <w:rFonts w:ascii="Calibri" w:eastAsia="Calibri" w:hAnsi="Calibri" w:cs="Calibri"/>
          <w:sz w:val="26"/>
          <w:szCs w:val="26"/>
        </w:rPr>
        <w:t>ế</w:t>
      </w:r>
      <w:r>
        <w:rPr>
          <w:rFonts w:ascii="Calibri" w:eastAsia="Calibri" w:hAnsi="Calibri" w:cs="Calibri"/>
          <w:sz w:val="26"/>
          <w:szCs w:val="26"/>
        </w:rPr>
        <w:t xml:space="preserve"> nào?</w:t>
      </w:r>
    </w:p>
    <w:p w:rsidR="00475325" w:rsidRDefault="00020F2D">
      <w:pPr>
        <w:spacing w:line="288" w:lineRule="auto"/>
        <w:ind w:firstLine="284"/>
        <w:rPr>
          <w:rFonts w:ascii="Calibri" w:eastAsia="Calibri" w:hAnsi="Calibri" w:cs="Calibri"/>
          <w:sz w:val="26"/>
          <w:szCs w:val="26"/>
        </w:rPr>
      </w:pPr>
      <w:r>
        <w:rPr>
          <w:rFonts w:ascii="Calibri" w:eastAsia="Calibri" w:hAnsi="Calibri" w:cs="Calibri"/>
          <w:sz w:val="26"/>
          <w:szCs w:val="26"/>
        </w:rPr>
        <w:t>- Yêu c</w:t>
      </w:r>
      <w:r>
        <w:rPr>
          <w:rFonts w:ascii="Calibri" w:eastAsia="Calibri" w:hAnsi="Calibri" w:cs="Calibri"/>
          <w:sz w:val="26"/>
          <w:szCs w:val="26"/>
        </w:rPr>
        <w:t>ầ</w:t>
      </w:r>
      <w:r>
        <w:rPr>
          <w:rFonts w:ascii="Calibri" w:eastAsia="Calibri" w:hAnsi="Calibri" w:cs="Calibri"/>
          <w:sz w:val="26"/>
          <w:szCs w:val="26"/>
        </w:rPr>
        <w:t>u HS tìm hi</w:t>
      </w:r>
      <w:r>
        <w:rPr>
          <w:rFonts w:ascii="Calibri" w:eastAsia="Calibri" w:hAnsi="Calibri" w:cs="Calibri"/>
          <w:sz w:val="26"/>
          <w:szCs w:val="26"/>
        </w:rPr>
        <w:t>ể</w:t>
      </w:r>
      <w:r>
        <w:rPr>
          <w:rFonts w:ascii="Calibri" w:eastAsia="Calibri" w:hAnsi="Calibri" w:cs="Calibri"/>
          <w:sz w:val="26"/>
          <w:szCs w:val="26"/>
        </w:rPr>
        <w:t xml:space="preserve">u </w:t>
      </w:r>
      <w:r>
        <w:rPr>
          <w:rFonts w:ascii="Calibri" w:eastAsia="Calibri" w:hAnsi="Calibri" w:cs="Calibri"/>
          <w:sz w:val="26"/>
          <w:szCs w:val="26"/>
        </w:rPr>
        <w:t>ở</w:t>
      </w:r>
      <w:r>
        <w:rPr>
          <w:rFonts w:ascii="Calibri" w:eastAsia="Calibri" w:hAnsi="Calibri" w:cs="Calibri"/>
          <w:sz w:val="26"/>
          <w:szCs w:val="26"/>
        </w:rPr>
        <w:t xml:space="preserve"> Vi</w:t>
      </w:r>
      <w:r>
        <w:rPr>
          <w:rFonts w:ascii="Calibri" w:eastAsia="Calibri" w:hAnsi="Calibri" w:cs="Calibri"/>
          <w:sz w:val="26"/>
          <w:szCs w:val="26"/>
        </w:rPr>
        <w:t>ệ</w:t>
      </w:r>
      <w:r>
        <w:rPr>
          <w:rFonts w:ascii="Calibri" w:eastAsia="Calibri" w:hAnsi="Calibri" w:cs="Calibri"/>
          <w:sz w:val="26"/>
          <w:szCs w:val="26"/>
        </w:rPr>
        <w:t>t Nam có nh</w:t>
      </w:r>
      <w:r>
        <w:rPr>
          <w:rFonts w:ascii="Calibri" w:eastAsia="Calibri" w:hAnsi="Calibri" w:cs="Calibri"/>
          <w:sz w:val="26"/>
          <w:szCs w:val="26"/>
        </w:rPr>
        <w:t>ữ</w:t>
      </w:r>
      <w:r>
        <w:rPr>
          <w:rFonts w:ascii="Calibri" w:eastAsia="Calibri" w:hAnsi="Calibri" w:cs="Calibri"/>
          <w:sz w:val="26"/>
          <w:szCs w:val="26"/>
        </w:rPr>
        <w:t>ng vùng nào có nhi</w:t>
      </w:r>
      <w:r>
        <w:rPr>
          <w:rFonts w:ascii="Calibri" w:eastAsia="Calibri" w:hAnsi="Calibri" w:cs="Calibri"/>
          <w:sz w:val="26"/>
          <w:szCs w:val="26"/>
        </w:rPr>
        <w:t>ề</w:t>
      </w:r>
      <w:r>
        <w:rPr>
          <w:rFonts w:ascii="Calibri" w:eastAsia="Calibri" w:hAnsi="Calibri" w:cs="Calibri"/>
          <w:sz w:val="26"/>
          <w:szCs w:val="26"/>
        </w:rPr>
        <w:t xml:space="preserve">u núi đá và núi đá vôi. </w:t>
      </w:r>
    </w:p>
    <w:p w:rsidR="00475325" w:rsidRDefault="00020F2D">
      <w:pPr>
        <w:pBdr>
          <w:top w:val="nil"/>
          <w:left w:val="nil"/>
          <w:bottom w:val="nil"/>
          <w:right w:val="nil"/>
          <w:between w:val="nil"/>
        </w:pBdr>
        <w:spacing w:line="288" w:lineRule="auto"/>
        <w:ind w:firstLine="284"/>
        <w:rPr>
          <w:rFonts w:ascii="Calibri" w:eastAsia="Calibri" w:hAnsi="Calibri" w:cs="Calibri"/>
          <w:color w:val="000000"/>
          <w:sz w:val="26"/>
          <w:szCs w:val="26"/>
        </w:rPr>
      </w:pPr>
      <w:r>
        <w:rPr>
          <w:rFonts w:ascii="Calibri" w:eastAsia="Calibri" w:hAnsi="Calibri" w:cs="Calibri"/>
          <w:color w:val="000000"/>
          <w:sz w:val="26"/>
          <w:szCs w:val="26"/>
        </w:rPr>
        <w:t>Giáo viên cho HS quan sát m</w:t>
      </w:r>
      <w:r>
        <w:rPr>
          <w:rFonts w:ascii="Calibri" w:eastAsia="Calibri" w:hAnsi="Calibri" w:cs="Calibri"/>
          <w:color w:val="000000"/>
          <w:sz w:val="26"/>
          <w:szCs w:val="26"/>
        </w:rPr>
        <w:t>ẫ</w:t>
      </w:r>
      <w:r>
        <w:rPr>
          <w:rFonts w:ascii="Calibri" w:eastAsia="Calibri" w:hAnsi="Calibri" w:cs="Calibri"/>
          <w:color w:val="000000"/>
          <w:sz w:val="26"/>
          <w:szCs w:val="26"/>
        </w:rPr>
        <w:t>u đá vôi và yêu c</w:t>
      </w:r>
      <w:r>
        <w:rPr>
          <w:rFonts w:ascii="Calibri" w:eastAsia="Calibri" w:hAnsi="Calibri" w:cs="Calibri"/>
          <w:color w:val="000000"/>
          <w:sz w:val="26"/>
          <w:szCs w:val="26"/>
        </w:rPr>
        <w:t>ầ</w:t>
      </w:r>
      <w:r>
        <w:rPr>
          <w:rFonts w:ascii="Calibri" w:eastAsia="Calibri" w:hAnsi="Calibri" w:cs="Calibri"/>
          <w:color w:val="000000"/>
          <w:sz w:val="26"/>
          <w:szCs w:val="26"/>
        </w:rPr>
        <w:t xml:space="preserve">u </w:t>
      </w:r>
      <w:r>
        <w:rPr>
          <w:rFonts w:ascii="Calibri" w:eastAsia="Calibri" w:hAnsi="Calibri" w:cs="Calibri"/>
          <w:color w:val="000000"/>
          <w:sz w:val="26"/>
          <w:szCs w:val="26"/>
        </w:rPr>
        <w:t>HS nêu thành ph</w:t>
      </w:r>
      <w:r>
        <w:rPr>
          <w:rFonts w:ascii="Calibri" w:eastAsia="Calibri" w:hAnsi="Calibri" w:cs="Calibri"/>
          <w:color w:val="000000"/>
          <w:sz w:val="26"/>
          <w:szCs w:val="26"/>
        </w:rPr>
        <w:t>ầ</w:t>
      </w:r>
      <w:r>
        <w:rPr>
          <w:rFonts w:ascii="Calibri" w:eastAsia="Calibri" w:hAnsi="Calibri" w:cs="Calibri"/>
          <w:color w:val="000000"/>
          <w:sz w:val="26"/>
          <w:szCs w:val="26"/>
        </w:rPr>
        <w:t>n, màu s</w:t>
      </w:r>
      <w:r>
        <w:rPr>
          <w:rFonts w:ascii="Calibri" w:eastAsia="Calibri" w:hAnsi="Calibri" w:cs="Calibri"/>
          <w:color w:val="000000"/>
          <w:sz w:val="26"/>
          <w:szCs w:val="26"/>
        </w:rPr>
        <w:t>ắ</w:t>
      </w:r>
      <w:r>
        <w:rPr>
          <w:rFonts w:ascii="Calibri" w:eastAsia="Calibri" w:hAnsi="Calibri" w:cs="Calibri"/>
          <w:color w:val="000000"/>
          <w:sz w:val="26"/>
          <w:szCs w:val="26"/>
        </w:rPr>
        <w:t>c c</w:t>
      </w:r>
      <w:r>
        <w:rPr>
          <w:rFonts w:ascii="Calibri" w:eastAsia="Calibri" w:hAnsi="Calibri" w:cs="Calibri"/>
          <w:color w:val="000000"/>
          <w:sz w:val="26"/>
          <w:szCs w:val="26"/>
        </w:rPr>
        <w:t>ủ</w:t>
      </w:r>
      <w:r>
        <w:rPr>
          <w:rFonts w:ascii="Calibri" w:eastAsia="Calibri" w:hAnsi="Calibri" w:cs="Calibri"/>
          <w:color w:val="000000"/>
          <w:sz w:val="26"/>
          <w:szCs w:val="26"/>
        </w:rPr>
        <w:t>a đá vôi. HS tìm hi</w:t>
      </w:r>
      <w:r>
        <w:rPr>
          <w:rFonts w:ascii="Calibri" w:eastAsia="Calibri" w:hAnsi="Calibri" w:cs="Calibri"/>
          <w:color w:val="000000"/>
          <w:sz w:val="26"/>
          <w:szCs w:val="26"/>
        </w:rPr>
        <w:t>ể</w:t>
      </w:r>
      <w:r>
        <w:rPr>
          <w:rFonts w:ascii="Calibri" w:eastAsia="Calibri" w:hAnsi="Calibri" w:cs="Calibri"/>
          <w:color w:val="000000"/>
          <w:sz w:val="26"/>
          <w:szCs w:val="26"/>
        </w:rPr>
        <w:t>u tác h</w:t>
      </w:r>
      <w:r>
        <w:rPr>
          <w:rFonts w:ascii="Calibri" w:eastAsia="Calibri" w:hAnsi="Calibri" w:cs="Calibri"/>
          <w:color w:val="000000"/>
          <w:sz w:val="26"/>
          <w:szCs w:val="26"/>
        </w:rPr>
        <w:t>ạ</w:t>
      </w:r>
      <w:r>
        <w:rPr>
          <w:rFonts w:ascii="Calibri" w:eastAsia="Calibri" w:hAnsi="Calibri" w:cs="Calibri"/>
          <w:color w:val="000000"/>
          <w:sz w:val="26"/>
          <w:szCs w:val="26"/>
        </w:rPr>
        <w:t>i c</w:t>
      </w:r>
      <w:r>
        <w:rPr>
          <w:rFonts w:ascii="Calibri" w:eastAsia="Calibri" w:hAnsi="Calibri" w:cs="Calibri"/>
          <w:color w:val="000000"/>
          <w:sz w:val="26"/>
          <w:szCs w:val="26"/>
        </w:rPr>
        <w:t>ủ</w:t>
      </w:r>
      <w:r>
        <w:rPr>
          <w:rFonts w:ascii="Calibri" w:eastAsia="Calibri" w:hAnsi="Calibri" w:cs="Calibri"/>
          <w:color w:val="000000"/>
          <w:sz w:val="26"/>
          <w:szCs w:val="26"/>
        </w:rPr>
        <w:t>a vi</w:t>
      </w:r>
      <w:r>
        <w:rPr>
          <w:rFonts w:ascii="Calibri" w:eastAsia="Calibri" w:hAnsi="Calibri" w:cs="Calibri"/>
          <w:color w:val="000000"/>
          <w:sz w:val="26"/>
          <w:szCs w:val="26"/>
        </w:rPr>
        <w:t>ệ</w:t>
      </w:r>
      <w:r>
        <w:rPr>
          <w:rFonts w:ascii="Calibri" w:eastAsia="Calibri" w:hAnsi="Calibri" w:cs="Calibri"/>
          <w:color w:val="000000"/>
          <w:sz w:val="26"/>
          <w:szCs w:val="26"/>
        </w:rPr>
        <w:t>c khai thác đá vôi đ</w:t>
      </w:r>
      <w:r>
        <w:rPr>
          <w:rFonts w:ascii="Calibri" w:eastAsia="Calibri" w:hAnsi="Calibri" w:cs="Calibri"/>
          <w:color w:val="000000"/>
          <w:sz w:val="26"/>
          <w:szCs w:val="26"/>
        </w:rPr>
        <w:t>ố</w:t>
      </w:r>
      <w:r>
        <w:rPr>
          <w:rFonts w:ascii="Calibri" w:eastAsia="Calibri" w:hAnsi="Calibri" w:cs="Calibri"/>
          <w:color w:val="000000"/>
          <w:sz w:val="26"/>
          <w:szCs w:val="26"/>
        </w:rPr>
        <w:t>i v</w:t>
      </w:r>
      <w:r>
        <w:rPr>
          <w:rFonts w:ascii="Calibri" w:eastAsia="Calibri" w:hAnsi="Calibri" w:cs="Calibri"/>
          <w:color w:val="000000"/>
          <w:sz w:val="26"/>
          <w:szCs w:val="26"/>
        </w:rPr>
        <w:t>ớ</w:t>
      </w:r>
      <w:r>
        <w:rPr>
          <w:rFonts w:ascii="Calibri" w:eastAsia="Calibri" w:hAnsi="Calibri" w:cs="Calibri"/>
          <w:color w:val="000000"/>
          <w:sz w:val="26"/>
          <w:szCs w:val="26"/>
        </w:rPr>
        <w:t>i môi trư</w:t>
      </w:r>
      <w:r>
        <w:rPr>
          <w:rFonts w:ascii="Calibri" w:eastAsia="Calibri" w:hAnsi="Calibri" w:cs="Calibri"/>
          <w:color w:val="000000"/>
          <w:sz w:val="26"/>
          <w:szCs w:val="26"/>
        </w:rPr>
        <w:t>ờ</w:t>
      </w:r>
      <w:r>
        <w:rPr>
          <w:rFonts w:ascii="Calibri" w:eastAsia="Calibri" w:hAnsi="Calibri" w:cs="Calibri"/>
          <w:color w:val="000000"/>
          <w:sz w:val="26"/>
          <w:szCs w:val="26"/>
        </w:rPr>
        <w:t xml:space="preserve">ng. </w:t>
      </w:r>
    </w:p>
    <w:p w:rsidR="00475325" w:rsidRDefault="00020F2D">
      <w:pPr>
        <w:pBdr>
          <w:top w:val="nil"/>
          <w:left w:val="nil"/>
          <w:bottom w:val="nil"/>
          <w:right w:val="nil"/>
          <w:between w:val="nil"/>
        </w:pBdr>
        <w:spacing w:line="288" w:lineRule="auto"/>
        <w:ind w:firstLine="284"/>
        <w:rPr>
          <w:rFonts w:ascii="Calibri" w:eastAsia="Calibri" w:hAnsi="Calibri" w:cs="Calibri"/>
          <w:color w:val="000000"/>
          <w:sz w:val="26"/>
          <w:szCs w:val="26"/>
        </w:rPr>
      </w:pPr>
      <w:r>
        <w:rPr>
          <w:rFonts w:ascii="Calibri" w:eastAsia="Calibri" w:hAnsi="Calibri" w:cs="Calibri"/>
          <w:color w:val="000000"/>
          <w:sz w:val="26"/>
          <w:szCs w:val="26"/>
        </w:rPr>
        <w:t>Ho</w:t>
      </w:r>
      <w:r>
        <w:rPr>
          <w:rFonts w:ascii="Calibri" w:eastAsia="Calibri" w:hAnsi="Calibri" w:cs="Calibri"/>
          <w:color w:val="000000"/>
          <w:sz w:val="26"/>
          <w:szCs w:val="26"/>
        </w:rPr>
        <w:t>ạ</w:t>
      </w:r>
      <w:r>
        <w:rPr>
          <w:rFonts w:ascii="Calibri" w:eastAsia="Calibri" w:hAnsi="Calibri" w:cs="Calibri"/>
          <w:color w:val="000000"/>
          <w:sz w:val="26"/>
          <w:szCs w:val="26"/>
        </w:rPr>
        <w:t>t đ</w:t>
      </w:r>
      <w:r>
        <w:rPr>
          <w:rFonts w:ascii="Calibri" w:eastAsia="Calibri" w:hAnsi="Calibri" w:cs="Calibri"/>
          <w:color w:val="000000"/>
          <w:sz w:val="26"/>
          <w:szCs w:val="26"/>
        </w:rPr>
        <w:t>ộ</w:t>
      </w:r>
      <w:r>
        <w:rPr>
          <w:rFonts w:ascii="Calibri" w:eastAsia="Calibri" w:hAnsi="Calibri" w:cs="Calibri"/>
          <w:color w:val="000000"/>
          <w:sz w:val="26"/>
          <w:szCs w:val="26"/>
        </w:rPr>
        <w:t xml:space="preserve">ng </w:t>
      </w:r>
      <w:r>
        <w:rPr>
          <w:rFonts w:ascii="Calibri" w:eastAsia="Calibri" w:hAnsi="Calibri" w:cs="Calibri"/>
          <w:i/>
          <w:color w:val="000000"/>
          <w:sz w:val="26"/>
          <w:szCs w:val="26"/>
        </w:rPr>
        <w:t>Tìm hi</w:t>
      </w:r>
      <w:r>
        <w:rPr>
          <w:rFonts w:ascii="Calibri" w:eastAsia="Calibri" w:hAnsi="Calibri" w:cs="Calibri"/>
          <w:i/>
          <w:color w:val="000000"/>
          <w:sz w:val="26"/>
          <w:szCs w:val="26"/>
        </w:rPr>
        <w:t>ể</w:t>
      </w:r>
      <w:r>
        <w:rPr>
          <w:rFonts w:ascii="Calibri" w:eastAsia="Calibri" w:hAnsi="Calibri" w:cs="Calibri"/>
          <w:i/>
          <w:color w:val="000000"/>
          <w:sz w:val="26"/>
          <w:szCs w:val="26"/>
        </w:rPr>
        <w:t>u tính ch</w:t>
      </w:r>
      <w:r>
        <w:rPr>
          <w:rFonts w:ascii="Calibri" w:eastAsia="Calibri" w:hAnsi="Calibri" w:cs="Calibri"/>
          <w:i/>
          <w:color w:val="000000"/>
          <w:sz w:val="26"/>
          <w:szCs w:val="26"/>
        </w:rPr>
        <w:t>ấ</w:t>
      </w:r>
      <w:r>
        <w:rPr>
          <w:rFonts w:ascii="Calibri" w:eastAsia="Calibri" w:hAnsi="Calibri" w:cs="Calibri"/>
          <w:i/>
          <w:color w:val="000000"/>
          <w:sz w:val="26"/>
          <w:szCs w:val="26"/>
        </w:rPr>
        <w:t>t c</w:t>
      </w:r>
      <w:r>
        <w:rPr>
          <w:rFonts w:ascii="Calibri" w:eastAsia="Calibri" w:hAnsi="Calibri" w:cs="Calibri"/>
          <w:i/>
          <w:color w:val="000000"/>
          <w:sz w:val="26"/>
          <w:szCs w:val="26"/>
        </w:rPr>
        <w:t>ủ</w:t>
      </w:r>
      <w:r>
        <w:rPr>
          <w:rFonts w:ascii="Calibri" w:eastAsia="Calibri" w:hAnsi="Calibri" w:cs="Calibri"/>
          <w:i/>
          <w:color w:val="000000"/>
          <w:sz w:val="26"/>
          <w:szCs w:val="26"/>
        </w:rPr>
        <w:t>a đá vôi:</w:t>
      </w:r>
    </w:p>
    <w:p w:rsidR="00475325" w:rsidRDefault="00020F2D">
      <w:pPr>
        <w:pBdr>
          <w:top w:val="nil"/>
          <w:left w:val="nil"/>
          <w:bottom w:val="nil"/>
          <w:right w:val="nil"/>
          <w:between w:val="nil"/>
        </w:pBdr>
        <w:spacing w:line="288" w:lineRule="auto"/>
        <w:ind w:firstLine="284"/>
        <w:rPr>
          <w:rFonts w:ascii="Calibri" w:eastAsia="Calibri" w:hAnsi="Calibri" w:cs="Calibri"/>
          <w:color w:val="000000"/>
          <w:sz w:val="26"/>
          <w:szCs w:val="26"/>
        </w:rPr>
      </w:pPr>
      <w:r>
        <w:rPr>
          <w:rFonts w:ascii="Calibri" w:eastAsia="Calibri" w:hAnsi="Calibri" w:cs="Calibri"/>
          <w:color w:val="000000"/>
          <w:sz w:val="26"/>
          <w:szCs w:val="26"/>
        </w:rPr>
        <w:t>Dùng chi</w:t>
      </w:r>
      <w:r>
        <w:rPr>
          <w:rFonts w:ascii="Calibri" w:eastAsia="Calibri" w:hAnsi="Calibri" w:cs="Calibri"/>
          <w:color w:val="000000"/>
          <w:sz w:val="26"/>
          <w:szCs w:val="26"/>
        </w:rPr>
        <w:t>ế</w:t>
      </w:r>
      <w:r>
        <w:rPr>
          <w:rFonts w:ascii="Calibri" w:eastAsia="Calibri" w:hAnsi="Calibri" w:cs="Calibri"/>
          <w:color w:val="000000"/>
          <w:sz w:val="26"/>
          <w:szCs w:val="26"/>
        </w:rPr>
        <w:t>c đinh s</w:t>
      </w:r>
      <w:r>
        <w:rPr>
          <w:rFonts w:ascii="Calibri" w:eastAsia="Calibri" w:hAnsi="Calibri" w:cs="Calibri"/>
          <w:color w:val="000000"/>
          <w:sz w:val="26"/>
          <w:szCs w:val="26"/>
        </w:rPr>
        <w:t>ắ</w:t>
      </w:r>
      <w:r>
        <w:rPr>
          <w:rFonts w:ascii="Calibri" w:eastAsia="Calibri" w:hAnsi="Calibri" w:cs="Calibri"/>
          <w:color w:val="000000"/>
          <w:sz w:val="26"/>
          <w:szCs w:val="26"/>
        </w:rPr>
        <w:t>t v</w:t>
      </w:r>
      <w:r>
        <w:rPr>
          <w:rFonts w:ascii="Calibri" w:eastAsia="Calibri" w:hAnsi="Calibri" w:cs="Calibri"/>
          <w:color w:val="000000"/>
          <w:sz w:val="26"/>
          <w:szCs w:val="26"/>
        </w:rPr>
        <w:t>ạ</w:t>
      </w:r>
      <w:r>
        <w:rPr>
          <w:rFonts w:ascii="Calibri" w:eastAsia="Calibri" w:hAnsi="Calibri" w:cs="Calibri"/>
          <w:color w:val="000000"/>
          <w:sz w:val="26"/>
          <w:szCs w:val="26"/>
        </w:rPr>
        <w:t>ch m</w:t>
      </w:r>
      <w:r>
        <w:rPr>
          <w:rFonts w:ascii="Calibri" w:eastAsia="Calibri" w:hAnsi="Calibri" w:cs="Calibri"/>
          <w:color w:val="000000"/>
          <w:sz w:val="26"/>
          <w:szCs w:val="26"/>
        </w:rPr>
        <w:t>ạ</w:t>
      </w:r>
      <w:r>
        <w:rPr>
          <w:rFonts w:ascii="Calibri" w:eastAsia="Calibri" w:hAnsi="Calibri" w:cs="Calibri"/>
          <w:color w:val="000000"/>
          <w:sz w:val="26"/>
          <w:szCs w:val="26"/>
        </w:rPr>
        <w:t>nh lên b</w:t>
      </w:r>
      <w:r>
        <w:rPr>
          <w:rFonts w:ascii="Calibri" w:eastAsia="Calibri" w:hAnsi="Calibri" w:cs="Calibri"/>
          <w:color w:val="000000"/>
          <w:sz w:val="26"/>
          <w:szCs w:val="26"/>
        </w:rPr>
        <w:t>ề</w:t>
      </w:r>
      <w:r>
        <w:rPr>
          <w:rFonts w:ascii="Calibri" w:eastAsia="Calibri" w:hAnsi="Calibri" w:cs="Calibri"/>
          <w:color w:val="000000"/>
          <w:sz w:val="26"/>
          <w:szCs w:val="26"/>
        </w:rPr>
        <w:t xml:space="preserve"> m</w:t>
      </w:r>
      <w:r>
        <w:rPr>
          <w:rFonts w:ascii="Calibri" w:eastAsia="Calibri" w:hAnsi="Calibri" w:cs="Calibri"/>
          <w:color w:val="000000"/>
          <w:sz w:val="26"/>
          <w:szCs w:val="26"/>
        </w:rPr>
        <w:t>ặ</w:t>
      </w:r>
      <w:r>
        <w:rPr>
          <w:rFonts w:ascii="Calibri" w:eastAsia="Calibri" w:hAnsi="Calibri" w:cs="Calibri"/>
          <w:color w:val="000000"/>
          <w:sz w:val="26"/>
          <w:szCs w:val="26"/>
        </w:rPr>
        <w:t>t m</w:t>
      </w:r>
      <w:r>
        <w:rPr>
          <w:rFonts w:ascii="Calibri" w:eastAsia="Calibri" w:hAnsi="Calibri" w:cs="Calibri"/>
          <w:color w:val="000000"/>
          <w:sz w:val="26"/>
          <w:szCs w:val="26"/>
        </w:rPr>
        <w:t>ẫ</w:t>
      </w:r>
      <w:r>
        <w:rPr>
          <w:rFonts w:ascii="Calibri" w:eastAsia="Calibri" w:hAnsi="Calibri" w:cs="Calibri"/>
          <w:color w:val="000000"/>
          <w:sz w:val="26"/>
          <w:szCs w:val="26"/>
        </w:rPr>
        <w:t>u đá vôi. Yêu c</w:t>
      </w:r>
      <w:r>
        <w:rPr>
          <w:rFonts w:ascii="Calibri" w:eastAsia="Calibri" w:hAnsi="Calibri" w:cs="Calibri"/>
          <w:color w:val="000000"/>
          <w:sz w:val="26"/>
          <w:szCs w:val="26"/>
        </w:rPr>
        <w:t>ầ</w:t>
      </w:r>
      <w:r>
        <w:rPr>
          <w:rFonts w:ascii="Calibri" w:eastAsia="Calibri" w:hAnsi="Calibri" w:cs="Calibri"/>
          <w:color w:val="000000"/>
          <w:sz w:val="26"/>
          <w:szCs w:val="26"/>
        </w:rPr>
        <w:t>u HS quan sát và gi</w:t>
      </w:r>
      <w:r>
        <w:rPr>
          <w:rFonts w:ascii="Calibri" w:eastAsia="Calibri" w:hAnsi="Calibri" w:cs="Calibri"/>
          <w:color w:val="000000"/>
          <w:sz w:val="26"/>
          <w:szCs w:val="26"/>
        </w:rPr>
        <w:t>ả</w:t>
      </w:r>
      <w:r>
        <w:rPr>
          <w:rFonts w:ascii="Calibri" w:eastAsia="Calibri" w:hAnsi="Calibri" w:cs="Calibri"/>
          <w:color w:val="000000"/>
          <w:sz w:val="26"/>
          <w:szCs w:val="26"/>
        </w:rPr>
        <w:t>i thích hi</w:t>
      </w:r>
      <w:r>
        <w:rPr>
          <w:rFonts w:ascii="Calibri" w:eastAsia="Calibri" w:hAnsi="Calibri" w:cs="Calibri"/>
          <w:color w:val="000000"/>
          <w:sz w:val="26"/>
          <w:szCs w:val="26"/>
        </w:rPr>
        <w:t>ệ</w:t>
      </w:r>
      <w:r>
        <w:rPr>
          <w:rFonts w:ascii="Calibri" w:eastAsia="Calibri" w:hAnsi="Calibri" w:cs="Calibri"/>
          <w:color w:val="000000"/>
          <w:sz w:val="26"/>
          <w:szCs w:val="26"/>
        </w:rPr>
        <w:t>n tư</w:t>
      </w:r>
      <w:r>
        <w:rPr>
          <w:rFonts w:ascii="Calibri" w:eastAsia="Calibri" w:hAnsi="Calibri" w:cs="Calibri"/>
          <w:color w:val="000000"/>
          <w:sz w:val="26"/>
          <w:szCs w:val="26"/>
        </w:rPr>
        <w:t>ợ</w:t>
      </w:r>
      <w:r>
        <w:rPr>
          <w:rFonts w:ascii="Calibri" w:eastAsia="Calibri" w:hAnsi="Calibri" w:cs="Calibri"/>
          <w:color w:val="000000"/>
          <w:sz w:val="26"/>
          <w:szCs w:val="26"/>
        </w:rPr>
        <w:t>ng.</w:t>
      </w:r>
    </w:p>
    <w:p w:rsidR="00475325" w:rsidRDefault="00020F2D">
      <w:pPr>
        <w:pBdr>
          <w:top w:val="nil"/>
          <w:left w:val="nil"/>
          <w:bottom w:val="nil"/>
          <w:right w:val="nil"/>
          <w:between w:val="nil"/>
        </w:pBdr>
        <w:spacing w:line="288" w:lineRule="auto"/>
        <w:ind w:firstLine="284"/>
        <w:rPr>
          <w:rFonts w:ascii="Calibri" w:eastAsia="Calibri" w:hAnsi="Calibri" w:cs="Calibri"/>
          <w:color w:val="000000"/>
          <w:sz w:val="26"/>
          <w:szCs w:val="26"/>
        </w:rPr>
      </w:pPr>
      <w:r>
        <w:rPr>
          <w:rFonts w:ascii="Calibri" w:eastAsia="Calibri" w:hAnsi="Calibri" w:cs="Calibri"/>
          <w:color w:val="000000"/>
          <w:sz w:val="26"/>
          <w:szCs w:val="26"/>
        </w:rPr>
        <w:t>Nh</w:t>
      </w:r>
      <w:r>
        <w:rPr>
          <w:rFonts w:ascii="Calibri" w:eastAsia="Calibri" w:hAnsi="Calibri" w:cs="Calibri"/>
          <w:color w:val="000000"/>
          <w:sz w:val="26"/>
          <w:szCs w:val="26"/>
        </w:rPr>
        <w:t>ỏ</w:t>
      </w:r>
      <w:r>
        <w:rPr>
          <w:rFonts w:ascii="Calibri" w:eastAsia="Calibri" w:hAnsi="Calibri" w:cs="Calibri"/>
          <w:color w:val="000000"/>
          <w:sz w:val="26"/>
          <w:szCs w:val="26"/>
        </w:rPr>
        <w:t xml:space="preserve"> vài gi</w:t>
      </w:r>
      <w:r>
        <w:rPr>
          <w:rFonts w:ascii="Calibri" w:eastAsia="Calibri" w:hAnsi="Calibri" w:cs="Calibri"/>
          <w:color w:val="000000"/>
          <w:sz w:val="26"/>
          <w:szCs w:val="26"/>
        </w:rPr>
        <w:t>ọ</w:t>
      </w:r>
      <w:r>
        <w:rPr>
          <w:rFonts w:ascii="Calibri" w:eastAsia="Calibri" w:hAnsi="Calibri" w:cs="Calibri"/>
          <w:color w:val="000000"/>
          <w:sz w:val="26"/>
          <w:szCs w:val="26"/>
        </w:rPr>
        <w:t>t acid lên m</w:t>
      </w:r>
      <w:r>
        <w:rPr>
          <w:rFonts w:ascii="Calibri" w:eastAsia="Calibri" w:hAnsi="Calibri" w:cs="Calibri"/>
          <w:color w:val="000000"/>
          <w:sz w:val="26"/>
          <w:szCs w:val="26"/>
        </w:rPr>
        <w:t>ẫ</w:t>
      </w:r>
      <w:r>
        <w:rPr>
          <w:rFonts w:ascii="Calibri" w:eastAsia="Calibri" w:hAnsi="Calibri" w:cs="Calibri"/>
          <w:color w:val="000000"/>
          <w:sz w:val="26"/>
          <w:szCs w:val="26"/>
        </w:rPr>
        <w:t>u đá vôi: HS th</w:t>
      </w:r>
      <w:r>
        <w:rPr>
          <w:rFonts w:ascii="Calibri" w:eastAsia="Calibri" w:hAnsi="Calibri" w:cs="Calibri"/>
          <w:color w:val="000000"/>
          <w:sz w:val="26"/>
          <w:szCs w:val="26"/>
        </w:rPr>
        <w:t>ả</w:t>
      </w:r>
      <w:r>
        <w:rPr>
          <w:rFonts w:ascii="Calibri" w:eastAsia="Calibri" w:hAnsi="Calibri" w:cs="Calibri"/>
          <w:color w:val="000000"/>
          <w:sz w:val="26"/>
          <w:szCs w:val="26"/>
        </w:rPr>
        <w:t>o lu</w:t>
      </w:r>
      <w:r>
        <w:rPr>
          <w:rFonts w:ascii="Calibri" w:eastAsia="Calibri" w:hAnsi="Calibri" w:cs="Calibri"/>
          <w:color w:val="000000"/>
          <w:sz w:val="26"/>
          <w:szCs w:val="26"/>
        </w:rPr>
        <w:t>ậ</w:t>
      </w:r>
      <w:r>
        <w:rPr>
          <w:rFonts w:ascii="Calibri" w:eastAsia="Calibri" w:hAnsi="Calibri" w:cs="Calibri"/>
          <w:color w:val="000000"/>
          <w:sz w:val="26"/>
          <w:szCs w:val="26"/>
        </w:rPr>
        <w:t>n v</w:t>
      </w:r>
      <w:r>
        <w:rPr>
          <w:rFonts w:ascii="Calibri" w:eastAsia="Calibri" w:hAnsi="Calibri" w:cs="Calibri"/>
          <w:color w:val="000000"/>
          <w:sz w:val="26"/>
          <w:szCs w:val="26"/>
        </w:rPr>
        <w:t>ề</w:t>
      </w:r>
      <w:r>
        <w:rPr>
          <w:rFonts w:ascii="Calibri" w:eastAsia="Calibri" w:hAnsi="Calibri" w:cs="Calibri"/>
          <w:color w:val="000000"/>
          <w:sz w:val="26"/>
          <w:szCs w:val="26"/>
        </w:rPr>
        <w:t xml:space="preserve"> hi</w:t>
      </w:r>
      <w:r>
        <w:rPr>
          <w:rFonts w:ascii="Calibri" w:eastAsia="Calibri" w:hAnsi="Calibri" w:cs="Calibri"/>
          <w:color w:val="000000"/>
          <w:sz w:val="26"/>
          <w:szCs w:val="26"/>
        </w:rPr>
        <w:t>ệ</w:t>
      </w:r>
      <w:r>
        <w:rPr>
          <w:rFonts w:ascii="Calibri" w:eastAsia="Calibri" w:hAnsi="Calibri" w:cs="Calibri"/>
          <w:color w:val="000000"/>
          <w:sz w:val="26"/>
          <w:szCs w:val="26"/>
        </w:rPr>
        <w:t>n tư</w:t>
      </w:r>
      <w:r>
        <w:rPr>
          <w:rFonts w:ascii="Calibri" w:eastAsia="Calibri" w:hAnsi="Calibri" w:cs="Calibri"/>
          <w:color w:val="000000"/>
          <w:sz w:val="26"/>
          <w:szCs w:val="26"/>
        </w:rPr>
        <w:t>ợ</w:t>
      </w:r>
      <w:r>
        <w:rPr>
          <w:rFonts w:ascii="Calibri" w:eastAsia="Calibri" w:hAnsi="Calibri" w:cs="Calibri"/>
          <w:color w:val="000000"/>
          <w:sz w:val="26"/>
          <w:szCs w:val="26"/>
        </w:rPr>
        <w:t>ng quan sát đư</w:t>
      </w:r>
      <w:r>
        <w:rPr>
          <w:rFonts w:ascii="Calibri" w:eastAsia="Calibri" w:hAnsi="Calibri" w:cs="Calibri"/>
          <w:color w:val="000000"/>
          <w:sz w:val="26"/>
          <w:szCs w:val="26"/>
        </w:rPr>
        <w:t>ợ</w:t>
      </w:r>
      <w:r>
        <w:rPr>
          <w:rFonts w:ascii="Calibri" w:eastAsia="Calibri" w:hAnsi="Calibri" w:cs="Calibri"/>
          <w:color w:val="000000"/>
          <w:sz w:val="26"/>
          <w:szCs w:val="26"/>
        </w:rPr>
        <w:t>c và k</w:t>
      </w:r>
      <w:r>
        <w:rPr>
          <w:rFonts w:ascii="Calibri" w:eastAsia="Calibri" w:hAnsi="Calibri" w:cs="Calibri"/>
          <w:color w:val="000000"/>
          <w:sz w:val="26"/>
          <w:szCs w:val="26"/>
        </w:rPr>
        <w:t>ế</w:t>
      </w:r>
      <w:r>
        <w:rPr>
          <w:rFonts w:ascii="Calibri" w:eastAsia="Calibri" w:hAnsi="Calibri" w:cs="Calibri"/>
          <w:color w:val="000000"/>
          <w:sz w:val="26"/>
          <w:szCs w:val="26"/>
        </w:rPr>
        <w:t>t lu</w:t>
      </w:r>
      <w:r>
        <w:rPr>
          <w:rFonts w:ascii="Calibri" w:eastAsia="Calibri" w:hAnsi="Calibri" w:cs="Calibri"/>
          <w:color w:val="000000"/>
          <w:sz w:val="26"/>
          <w:szCs w:val="26"/>
        </w:rPr>
        <w:t>ậ</w:t>
      </w:r>
      <w:r>
        <w:rPr>
          <w:rFonts w:ascii="Calibri" w:eastAsia="Calibri" w:hAnsi="Calibri" w:cs="Calibri"/>
          <w:color w:val="000000"/>
          <w:sz w:val="26"/>
          <w:szCs w:val="26"/>
        </w:rPr>
        <w:t>n v</w:t>
      </w:r>
      <w:r>
        <w:rPr>
          <w:rFonts w:ascii="Calibri" w:eastAsia="Calibri" w:hAnsi="Calibri" w:cs="Calibri"/>
          <w:color w:val="000000"/>
          <w:sz w:val="26"/>
          <w:szCs w:val="26"/>
        </w:rPr>
        <w:t>ề</w:t>
      </w:r>
      <w:r>
        <w:rPr>
          <w:rFonts w:ascii="Calibri" w:eastAsia="Calibri" w:hAnsi="Calibri" w:cs="Calibri"/>
          <w:color w:val="000000"/>
          <w:sz w:val="26"/>
          <w:szCs w:val="26"/>
        </w:rPr>
        <w:t xml:space="preserve"> tính ch</w:t>
      </w:r>
      <w:r>
        <w:rPr>
          <w:rFonts w:ascii="Calibri" w:eastAsia="Calibri" w:hAnsi="Calibri" w:cs="Calibri"/>
          <w:color w:val="000000"/>
          <w:sz w:val="26"/>
          <w:szCs w:val="26"/>
        </w:rPr>
        <w:t>ấ</w:t>
      </w:r>
      <w:r>
        <w:rPr>
          <w:rFonts w:ascii="Calibri" w:eastAsia="Calibri" w:hAnsi="Calibri" w:cs="Calibri"/>
          <w:color w:val="000000"/>
          <w:sz w:val="26"/>
          <w:szCs w:val="26"/>
        </w:rPr>
        <w:t>t c</w:t>
      </w:r>
      <w:r>
        <w:rPr>
          <w:rFonts w:ascii="Calibri" w:eastAsia="Calibri" w:hAnsi="Calibri" w:cs="Calibri"/>
          <w:color w:val="000000"/>
          <w:sz w:val="26"/>
          <w:szCs w:val="26"/>
        </w:rPr>
        <w:t>ủ</w:t>
      </w:r>
      <w:r>
        <w:rPr>
          <w:rFonts w:ascii="Calibri" w:eastAsia="Calibri" w:hAnsi="Calibri" w:cs="Calibri"/>
          <w:color w:val="000000"/>
          <w:sz w:val="26"/>
          <w:szCs w:val="26"/>
        </w:rPr>
        <w:t>a m</w:t>
      </w:r>
      <w:r>
        <w:rPr>
          <w:rFonts w:ascii="Calibri" w:eastAsia="Calibri" w:hAnsi="Calibri" w:cs="Calibri"/>
          <w:color w:val="000000"/>
          <w:sz w:val="26"/>
          <w:szCs w:val="26"/>
        </w:rPr>
        <w:t>ẫ</w:t>
      </w:r>
      <w:r>
        <w:rPr>
          <w:rFonts w:ascii="Calibri" w:eastAsia="Calibri" w:hAnsi="Calibri" w:cs="Calibri"/>
          <w:color w:val="000000"/>
          <w:sz w:val="26"/>
          <w:szCs w:val="26"/>
        </w:rPr>
        <w:t>u đá vôi.</w:t>
      </w:r>
    </w:p>
    <w:p w:rsidR="00475325" w:rsidRDefault="00020F2D">
      <w:pPr>
        <w:spacing w:line="288" w:lineRule="auto"/>
        <w:ind w:firstLine="284"/>
        <w:rPr>
          <w:rFonts w:ascii="Calibri" w:eastAsia="Calibri" w:hAnsi="Calibri" w:cs="Calibri"/>
          <w:sz w:val="26"/>
          <w:szCs w:val="26"/>
        </w:rPr>
      </w:pPr>
      <w:r>
        <w:rPr>
          <w:rFonts w:ascii="Calibri" w:eastAsia="Calibri" w:hAnsi="Calibri" w:cs="Calibri"/>
          <w:sz w:val="26"/>
          <w:szCs w:val="26"/>
        </w:rPr>
        <w:t>- C</w:t>
      </w:r>
      <w:r>
        <w:rPr>
          <w:rFonts w:ascii="Calibri" w:eastAsia="Calibri" w:hAnsi="Calibri" w:cs="Calibri"/>
          <w:sz w:val="26"/>
          <w:szCs w:val="26"/>
        </w:rPr>
        <w:t>ẩ</w:t>
      </w:r>
      <w:r>
        <w:rPr>
          <w:rFonts w:ascii="Calibri" w:eastAsia="Calibri" w:hAnsi="Calibri" w:cs="Calibri"/>
          <w:sz w:val="26"/>
          <w:szCs w:val="26"/>
        </w:rPr>
        <w:t>n th</w:t>
      </w:r>
      <w:r>
        <w:rPr>
          <w:rFonts w:ascii="Calibri" w:eastAsia="Calibri" w:hAnsi="Calibri" w:cs="Calibri"/>
          <w:sz w:val="26"/>
          <w:szCs w:val="26"/>
        </w:rPr>
        <w:t>ậ</w:t>
      </w:r>
      <w:r>
        <w:rPr>
          <w:rFonts w:ascii="Calibri" w:eastAsia="Calibri" w:hAnsi="Calibri" w:cs="Calibri"/>
          <w:sz w:val="26"/>
          <w:szCs w:val="26"/>
        </w:rPr>
        <w:t>n khi làm thí nghi</w:t>
      </w:r>
      <w:r>
        <w:rPr>
          <w:rFonts w:ascii="Calibri" w:eastAsia="Calibri" w:hAnsi="Calibri" w:cs="Calibri"/>
          <w:sz w:val="26"/>
          <w:szCs w:val="26"/>
        </w:rPr>
        <w:t>ệ</w:t>
      </w:r>
      <w:r>
        <w:rPr>
          <w:rFonts w:ascii="Calibri" w:eastAsia="Calibri" w:hAnsi="Calibri" w:cs="Calibri"/>
          <w:sz w:val="26"/>
          <w:szCs w:val="26"/>
        </w:rPr>
        <w:t>m v</w:t>
      </w:r>
      <w:r>
        <w:rPr>
          <w:rFonts w:ascii="Calibri" w:eastAsia="Calibri" w:hAnsi="Calibri" w:cs="Calibri"/>
          <w:sz w:val="26"/>
          <w:szCs w:val="26"/>
        </w:rPr>
        <w:t>ớ</w:t>
      </w:r>
      <w:r>
        <w:rPr>
          <w:rFonts w:ascii="Calibri" w:eastAsia="Calibri" w:hAnsi="Calibri" w:cs="Calibri"/>
          <w:sz w:val="26"/>
          <w:szCs w:val="26"/>
        </w:rPr>
        <w:t>i acid.</w:t>
      </w:r>
    </w:p>
    <w:p w:rsidR="00475325" w:rsidRDefault="00020F2D">
      <w:pPr>
        <w:spacing w:line="288" w:lineRule="auto"/>
        <w:ind w:firstLine="284"/>
        <w:rPr>
          <w:rFonts w:ascii="Calibri" w:eastAsia="Calibri" w:hAnsi="Calibri" w:cs="Calibri"/>
          <w:sz w:val="26"/>
          <w:szCs w:val="26"/>
        </w:rPr>
      </w:pPr>
      <w:r>
        <w:rPr>
          <w:rFonts w:ascii="Calibri" w:eastAsia="Calibri" w:hAnsi="Calibri" w:cs="Calibri"/>
          <w:sz w:val="26"/>
          <w:szCs w:val="26"/>
        </w:rPr>
        <w:t>-</w:t>
      </w:r>
      <w:r>
        <w:rPr>
          <w:rFonts w:ascii="Calibri" w:eastAsia="Calibri" w:hAnsi="Calibri" w:cs="Calibri"/>
          <w:sz w:val="26"/>
          <w:szCs w:val="26"/>
        </w:rPr>
        <w:t xml:space="preserve"> HĐ: a) Đá vôi d</w:t>
      </w:r>
      <w:r>
        <w:rPr>
          <w:rFonts w:ascii="Calibri" w:eastAsia="Calibri" w:hAnsi="Calibri" w:cs="Calibri"/>
          <w:sz w:val="26"/>
          <w:szCs w:val="26"/>
        </w:rPr>
        <w:t>ễ</w:t>
      </w:r>
      <w:r>
        <w:rPr>
          <w:rFonts w:ascii="Calibri" w:eastAsia="Calibri" w:hAnsi="Calibri" w:cs="Calibri"/>
          <w:sz w:val="26"/>
          <w:szCs w:val="26"/>
        </w:rPr>
        <w:t xml:space="preserve"> dàng b</w:t>
      </w:r>
      <w:r>
        <w:rPr>
          <w:rFonts w:ascii="Calibri" w:eastAsia="Calibri" w:hAnsi="Calibri" w:cs="Calibri"/>
          <w:sz w:val="26"/>
          <w:szCs w:val="26"/>
        </w:rPr>
        <w:t>ị</w:t>
      </w:r>
      <w:r>
        <w:rPr>
          <w:rFonts w:ascii="Calibri" w:eastAsia="Calibri" w:hAnsi="Calibri" w:cs="Calibri"/>
          <w:sz w:val="26"/>
          <w:szCs w:val="26"/>
        </w:rPr>
        <w:t xml:space="preserve"> tr</w:t>
      </w:r>
      <w:r>
        <w:rPr>
          <w:rFonts w:ascii="Calibri" w:eastAsia="Calibri" w:hAnsi="Calibri" w:cs="Calibri"/>
          <w:sz w:val="26"/>
          <w:szCs w:val="26"/>
        </w:rPr>
        <w:t>ầ</w:t>
      </w:r>
      <w:r>
        <w:rPr>
          <w:rFonts w:ascii="Calibri" w:eastAsia="Calibri" w:hAnsi="Calibri" w:cs="Calibri"/>
          <w:sz w:val="26"/>
          <w:szCs w:val="26"/>
        </w:rPr>
        <w:t>y xư</w:t>
      </w:r>
      <w:r>
        <w:rPr>
          <w:rFonts w:ascii="Calibri" w:eastAsia="Calibri" w:hAnsi="Calibri" w:cs="Calibri"/>
          <w:sz w:val="26"/>
          <w:szCs w:val="26"/>
        </w:rPr>
        <w:t>ớ</w:t>
      </w:r>
      <w:r>
        <w:rPr>
          <w:rFonts w:ascii="Calibri" w:eastAsia="Calibri" w:hAnsi="Calibri" w:cs="Calibri"/>
          <w:sz w:val="26"/>
          <w:szCs w:val="26"/>
        </w:rPr>
        <w:t>c khi v</w:t>
      </w:r>
      <w:r>
        <w:rPr>
          <w:rFonts w:ascii="Calibri" w:eastAsia="Calibri" w:hAnsi="Calibri" w:cs="Calibri"/>
          <w:sz w:val="26"/>
          <w:szCs w:val="26"/>
        </w:rPr>
        <w:t>ạ</w:t>
      </w:r>
      <w:r>
        <w:rPr>
          <w:rFonts w:ascii="Calibri" w:eastAsia="Calibri" w:hAnsi="Calibri" w:cs="Calibri"/>
          <w:sz w:val="26"/>
          <w:szCs w:val="26"/>
        </w:rPr>
        <w:t>ch b</w:t>
      </w:r>
      <w:r>
        <w:rPr>
          <w:rFonts w:ascii="Calibri" w:eastAsia="Calibri" w:hAnsi="Calibri" w:cs="Calibri"/>
          <w:sz w:val="26"/>
          <w:szCs w:val="26"/>
        </w:rPr>
        <w:t>ở</w:t>
      </w:r>
      <w:r>
        <w:rPr>
          <w:rFonts w:ascii="Calibri" w:eastAsia="Calibri" w:hAnsi="Calibri" w:cs="Calibri"/>
          <w:sz w:val="26"/>
          <w:szCs w:val="26"/>
        </w:rPr>
        <w:t>i đinh s</w:t>
      </w:r>
      <w:r>
        <w:rPr>
          <w:rFonts w:ascii="Calibri" w:eastAsia="Calibri" w:hAnsi="Calibri" w:cs="Calibri"/>
          <w:sz w:val="26"/>
          <w:szCs w:val="26"/>
        </w:rPr>
        <w:t>ắ</w:t>
      </w:r>
      <w:r>
        <w:rPr>
          <w:rFonts w:ascii="Calibri" w:eastAsia="Calibri" w:hAnsi="Calibri" w:cs="Calibri"/>
          <w:sz w:val="26"/>
          <w:szCs w:val="26"/>
        </w:rPr>
        <w:t>t.</w:t>
      </w:r>
    </w:p>
    <w:p w:rsidR="00475325" w:rsidRDefault="00020F2D">
      <w:pPr>
        <w:pBdr>
          <w:top w:val="nil"/>
          <w:left w:val="nil"/>
          <w:bottom w:val="nil"/>
          <w:right w:val="nil"/>
          <w:between w:val="nil"/>
        </w:pBdr>
        <w:spacing w:line="288" w:lineRule="auto"/>
        <w:ind w:left="720" w:firstLine="284"/>
        <w:rPr>
          <w:rFonts w:ascii="Calibri" w:eastAsia="Calibri" w:hAnsi="Calibri" w:cs="Calibri"/>
          <w:color w:val="000000"/>
          <w:sz w:val="26"/>
          <w:szCs w:val="26"/>
        </w:rPr>
      </w:pPr>
      <w:r>
        <w:rPr>
          <w:rFonts w:ascii="Calibri" w:eastAsia="Calibri" w:hAnsi="Calibri" w:cs="Calibri"/>
          <w:color w:val="000000"/>
          <w:sz w:val="26"/>
          <w:szCs w:val="26"/>
        </w:rPr>
        <w:t>b) Khi nh</w:t>
      </w:r>
      <w:r>
        <w:rPr>
          <w:rFonts w:ascii="Calibri" w:eastAsia="Calibri" w:hAnsi="Calibri" w:cs="Calibri"/>
          <w:color w:val="000000"/>
          <w:sz w:val="26"/>
          <w:szCs w:val="26"/>
        </w:rPr>
        <w:t>ỏ</w:t>
      </w:r>
      <w:r>
        <w:rPr>
          <w:rFonts w:ascii="Calibri" w:eastAsia="Calibri" w:hAnsi="Calibri" w:cs="Calibri"/>
          <w:color w:val="000000"/>
          <w:sz w:val="26"/>
          <w:szCs w:val="26"/>
        </w:rPr>
        <w:t xml:space="preserve"> acid vào đá vôi, có nhi</w:t>
      </w:r>
      <w:r>
        <w:rPr>
          <w:rFonts w:ascii="Calibri" w:eastAsia="Calibri" w:hAnsi="Calibri" w:cs="Calibri"/>
          <w:color w:val="000000"/>
          <w:sz w:val="26"/>
          <w:szCs w:val="26"/>
        </w:rPr>
        <w:t>ề</w:t>
      </w:r>
      <w:r>
        <w:rPr>
          <w:rFonts w:ascii="Calibri" w:eastAsia="Calibri" w:hAnsi="Calibri" w:cs="Calibri"/>
          <w:color w:val="000000"/>
          <w:sz w:val="26"/>
          <w:szCs w:val="26"/>
        </w:rPr>
        <w:t>u b</w:t>
      </w:r>
      <w:r>
        <w:rPr>
          <w:rFonts w:ascii="Calibri" w:eastAsia="Calibri" w:hAnsi="Calibri" w:cs="Calibri"/>
          <w:color w:val="000000"/>
          <w:sz w:val="26"/>
          <w:szCs w:val="26"/>
        </w:rPr>
        <w:t>ọ</w:t>
      </w:r>
      <w:r>
        <w:rPr>
          <w:rFonts w:ascii="Calibri" w:eastAsia="Calibri" w:hAnsi="Calibri" w:cs="Calibri"/>
          <w:color w:val="000000"/>
          <w:sz w:val="26"/>
          <w:szCs w:val="26"/>
        </w:rPr>
        <w:t>t khí thoát ra.</w:t>
      </w:r>
    </w:p>
    <w:p w:rsidR="00475325" w:rsidRDefault="00020F2D">
      <w:pPr>
        <w:pBdr>
          <w:top w:val="nil"/>
          <w:left w:val="nil"/>
          <w:bottom w:val="nil"/>
          <w:right w:val="nil"/>
          <w:between w:val="nil"/>
        </w:pBdr>
        <w:tabs>
          <w:tab w:val="left" w:pos="1134"/>
        </w:tabs>
        <w:spacing w:line="288" w:lineRule="auto"/>
        <w:ind w:firstLine="284"/>
        <w:rPr>
          <w:rFonts w:ascii="Calibri" w:eastAsia="Calibri" w:hAnsi="Calibri" w:cs="Calibri"/>
          <w:color w:val="000000"/>
          <w:sz w:val="26"/>
          <w:szCs w:val="26"/>
        </w:rPr>
      </w:pPr>
      <w:r>
        <w:rPr>
          <w:rFonts w:ascii="Calibri" w:eastAsia="Calibri" w:hAnsi="Calibri" w:cs="Calibri"/>
          <w:color w:val="000000"/>
          <w:sz w:val="26"/>
          <w:szCs w:val="26"/>
        </w:rPr>
        <w:t>- CH: 1. Tính ch</w:t>
      </w:r>
      <w:r>
        <w:rPr>
          <w:rFonts w:ascii="Calibri" w:eastAsia="Calibri" w:hAnsi="Calibri" w:cs="Calibri"/>
          <w:color w:val="000000"/>
          <w:sz w:val="26"/>
          <w:szCs w:val="26"/>
        </w:rPr>
        <w:t>ấ</w:t>
      </w:r>
      <w:r>
        <w:rPr>
          <w:rFonts w:ascii="Calibri" w:eastAsia="Calibri" w:hAnsi="Calibri" w:cs="Calibri"/>
          <w:color w:val="000000"/>
          <w:sz w:val="26"/>
          <w:szCs w:val="26"/>
        </w:rPr>
        <w:t>t c</w:t>
      </w:r>
      <w:r>
        <w:rPr>
          <w:rFonts w:ascii="Calibri" w:eastAsia="Calibri" w:hAnsi="Calibri" w:cs="Calibri"/>
          <w:color w:val="000000"/>
          <w:sz w:val="26"/>
          <w:szCs w:val="26"/>
        </w:rPr>
        <w:t>ủ</w:t>
      </w:r>
      <w:r>
        <w:rPr>
          <w:rFonts w:ascii="Calibri" w:eastAsia="Calibri" w:hAnsi="Calibri" w:cs="Calibri"/>
          <w:color w:val="000000"/>
          <w:sz w:val="26"/>
          <w:szCs w:val="26"/>
        </w:rPr>
        <w:t>a đá vôi: d</w:t>
      </w:r>
      <w:r>
        <w:rPr>
          <w:rFonts w:ascii="Calibri" w:eastAsia="Calibri" w:hAnsi="Calibri" w:cs="Calibri"/>
          <w:color w:val="000000"/>
          <w:sz w:val="26"/>
          <w:szCs w:val="26"/>
        </w:rPr>
        <w:t>ễ</w:t>
      </w:r>
      <w:r>
        <w:rPr>
          <w:rFonts w:ascii="Calibri" w:eastAsia="Calibri" w:hAnsi="Calibri" w:cs="Calibri"/>
          <w:color w:val="000000"/>
          <w:sz w:val="26"/>
          <w:szCs w:val="26"/>
        </w:rPr>
        <w:t xml:space="preserve"> đ</w:t>
      </w:r>
      <w:r>
        <w:rPr>
          <w:rFonts w:ascii="Calibri" w:eastAsia="Calibri" w:hAnsi="Calibri" w:cs="Calibri"/>
          <w:color w:val="000000"/>
          <w:sz w:val="26"/>
          <w:szCs w:val="26"/>
        </w:rPr>
        <w:t>ể</w:t>
      </w:r>
      <w:r>
        <w:rPr>
          <w:rFonts w:ascii="Calibri" w:eastAsia="Calibri" w:hAnsi="Calibri" w:cs="Calibri"/>
          <w:color w:val="000000"/>
          <w:sz w:val="26"/>
          <w:szCs w:val="26"/>
        </w:rPr>
        <w:t xml:space="preserve"> l</w:t>
      </w:r>
      <w:r>
        <w:rPr>
          <w:rFonts w:ascii="Calibri" w:eastAsia="Calibri" w:hAnsi="Calibri" w:cs="Calibri"/>
          <w:color w:val="000000"/>
          <w:sz w:val="26"/>
          <w:szCs w:val="26"/>
        </w:rPr>
        <w:t>ạ</w:t>
      </w:r>
      <w:r>
        <w:rPr>
          <w:rFonts w:ascii="Calibri" w:eastAsia="Calibri" w:hAnsi="Calibri" w:cs="Calibri"/>
          <w:color w:val="000000"/>
          <w:sz w:val="26"/>
          <w:szCs w:val="26"/>
        </w:rPr>
        <w:t>i v</w:t>
      </w:r>
      <w:r>
        <w:rPr>
          <w:rFonts w:ascii="Calibri" w:eastAsia="Calibri" w:hAnsi="Calibri" w:cs="Calibri"/>
          <w:color w:val="000000"/>
          <w:sz w:val="26"/>
          <w:szCs w:val="26"/>
        </w:rPr>
        <w:t>ế</w:t>
      </w:r>
      <w:r>
        <w:rPr>
          <w:rFonts w:ascii="Calibri" w:eastAsia="Calibri" w:hAnsi="Calibri" w:cs="Calibri"/>
          <w:color w:val="000000"/>
          <w:sz w:val="26"/>
          <w:szCs w:val="26"/>
        </w:rPr>
        <w:t>t tr</w:t>
      </w:r>
      <w:r>
        <w:rPr>
          <w:rFonts w:ascii="Calibri" w:eastAsia="Calibri" w:hAnsi="Calibri" w:cs="Calibri"/>
          <w:color w:val="000000"/>
          <w:sz w:val="26"/>
          <w:szCs w:val="26"/>
        </w:rPr>
        <w:t>ầ</w:t>
      </w:r>
      <w:r>
        <w:rPr>
          <w:rFonts w:ascii="Calibri" w:eastAsia="Calibri" w:hAnsi="Calibri" w:cs="Calibri"/>
          <w:color w:val="000000"/>
          <w:sz w:val="26"/>
          <w:szCs w:val="26"/>
        </w:rPr>
        <w:t>y xư</w:t>
      </w:r>
      <w:r>
        <w:rPr>
          <w:rFonts w:ascii="Calibri" w:eastAsia="Calibri" w:hAnsi="Calibri" w:cs="Calibri"/>
          <w:color w:val="000000"/>
          <w:sz w:val="26"/>
          <w:szCs w:val="26"/>
        </w:rPr>
        <w:t>ớ</w:t>
      </w:r>
      <w:r>
        <w:rPr>
          <w:rFonts w:ascii="Calibri" w:eastAsia="Calibri" w:hAnsi="Calibri" w:cs="Calibri"/>
          <w:color w:val="000000"/>
          <w:sz w:val="26"/>
          <w:szCs w:val="26"/>
        </w:rPr>
        <w:t>c khi c</w:t>
      </w:r>
      <w:r>
        <w:rPr>
          <w:rFonts w:ascii="Calibri" w:eastAsia="Calibri" w:hAnsi="Calibri" w:cs="Calibri"/>
          <w:color w:val="000000"/>
          <w:sz w:val="26"/>
          <w:szCs w:val="26"/>
        </w:rPr>
        <w:t>ọ</w:t>
      </w:r>
      <w:r>
        <w:rPr>
          <w:rFonts w:ascii="Calibri" w:eastAsia="Calibri" w:hAnsi="Calibri" w:cs="Calibri"/>
          <w:color w:val="000000"/>
          <w:sz w:val="26"/>
          <w:szCs w:val="26"/>
        </w:rPr>
        <w:t xml:space="preserve"> sát, b</w:t>
      </w:r>
      <w:r>
        <w:rPr>
          <w:rFonts w:ascii="Calibri" w:eastAsia="Calibri" w:hAnsi="Calibri" w:cs="Calibri"/>
          <w:color w:val="000000"/>
          <w:sz w:val="26"/>
          <w:szCs w:val="26"/>
        </w:rPr>
        <w:t>ị</w:t>
      </w:r>
      <w:r>
        <w:rPr>
          <w:rFonts w:ascii="Calibri" w:eastAsia="Calibri" w:hAnsi="Calibri" w:cs="Calibri"/>
          <w:color w:val="000000"/>
          <w:sz w:val="26"/>
          <w:szCs w:val="26"/>
        </w:rPr>
        <w:t xml:space="preserve"> s</w:t>
      </w:r>
      <w:r>
        <w:rPr>
          <w:rFonts w:ascii="Calibri" w:eastAsia="Calibri" w:hAnsi="Calibri" w:cs="Calibri"/>
          <w:color w:val="000000"/>
          <w:sz w:val="26"/>
          <w:szCs w:val="26"/>
        </w:rPr>
        <w:t>ủ</w:t>
      </w:r>
      <w:r>
        <w:rPr>
          <w:rFonts w:ascii="Calibri" w:eastAsia="Calibri" w:hAnsi="Calibri" w:cs="Calibri"/>
          <w:color w:val="000000"/>
          <w:sz w:val="26"/>
          <w:szCs w:val="26"/>
        </w:rPr>
        <w:t>i b</w:t>
      </w:r>
      <w:r>
        <w:rPr>
          <w:rFonts w:ascii="Calibri" w:eastAsia="Calibri" w:hAnsi="Calibri" w:cs="Calibri"/>
          <w:color w:val="000000"/>
          <w:sz w:val="26"/>
          <w:szCs w:val="26"/>
        </w:rPr>
        <w:t>ọ</w:t>
      </w:r>
      <w:r>
        <w:rPr>
          <w:rFonts w:ascii="Calibri" w:eastAsia="Calibri" w:hAnsi="Calibri" w:cs="Calibri"/>
          <w:color w:val="000000"/>
          <w:sz w:val="26"/>
          <w:szCs w:val="26"/>
        </w:rPr>
        <w:t>t khi nh</w:t>
      </w:r>
      <w:r>
        <w:rPr>
          <w:rFonts w:ascii="Calibri" w:eastAsia="Calibri" w:hAnsi="Calibri" w:cs="Calibri"/>
          <w:color w:val="000000"/>
          <w:sz w:val="26"/>
          <w:szCs w:val="26"/>
        </w:rPr>
        <w:t>ỏ</w:t>
      </w:r>
      <w:r>
        <w:rPr>
          <w:rFonts w:ascii="Calibri" w:eastAsia="Calibri" w:hAnsi="Calibri" w:cs="Calibri"/>
          <w:color w:val="000000"/>
          <w:sz w:val="26"/>
          <w:szCs w:val="26"/>
        </w:rPr>
        <w:t xml:space="preserve"> acid vào.</w:t>
      </w:r>
    </w:p>
    <w:p w:rsidR="00475325" w:rsidRDefault="00020F2D">
      <w:pPr>
        <w:pBdr>
          <w:top w:val="nil"/>
          <w:left w:val="nil"/>
          <w:bottom w:val="nil"/>
          <w:right w:val="nil"/>
          <w:between w:val="nil"/>
        </w:pBdr>
        <w:tabs>
          <w:tab w:val="left" w:pos="1134"/>
        </w:tabs>
        <w:spacing w:line="288" w:lineRule="auto"/>
        <w:ind w:firstLine="284"/>
        <w:rPr>
          <w:rFonts w:ascii="Calibri" w:eastAsia="Calibri" w:hAnsi="Calibri" w:cs="Calibri"/>
          <w:color w:val="000000"/>
          <w:sz w:val="26"/>
          <w:szCs w:val="26"/>
        </w:rPr>
      </w:pPr>
      <w:r>
        <w:rPr>
          <w:rFonts w:ascii="Calibri" w:eastAsia="Calibri" w:hAnsi="Calibri" w:cs="Calibri"/>
          <w:color w:val="000000"/>
          <w:sz w:val="26"/>
          <w:szCs w:val="26"/>
        </w:rPr>
        <w:t>M</w:t>
      </w:r>
      <w:r>
        <w:rPr>
          <w:rFonts w:ascii="Calibri" w:eastAsia="Calibri" w:hAnsi="Calibri" w:cs="Calibri"/>
          <w:color w:val="000000"/>
          <w:sz w:val="26"/>
          <w:szCs w:val="26"/>
        </w:rPr>
        <w:t>ộ</w:t>
      </w:r>
      <w:r>
        <w:rPr>
          <w:rFonts w:ascii="Calibri" w:eastAsia="Calibri" w:hAnsi="Calibri" w:cs="Calibri"/>
          <w:color w:val="000000"/>
          <w:sz w:val="26"/>
          <w:szCs w:val="26"/>
        </w:rPr>
        <w:t>t s</w:t>
      </w:r>
      <w:r>
        <w:rPr>
          <w:rFonts w:ascii="Calibri" w:eastAsia="Calibri" w:hAnsi="Calibri" w:cs="Calibri"/>
          <w:color w:val="000000"/>
          <w:sz w:val="26"/>
          <w:szCs w:val="26"/>
        </w:rPr>
        <w:t>ố</w:t>
      </w:r>
      <w:r>
        <w:rPr>
          <w:rFonts w:ascii="Calibri" w:eastAsia="Calibri" w:hAnsi="Calibri" w:cs="Calibri"/>
          <w:color w:val="000000"/>
          <w:sz w:val="26"/>
          <w:szCs w:val="26"/>
        </w:rPr>
        <w:t xml:space="preserve"> </w:t>
      </w:r>
      <w:r>
        <w:rPr>
          <w:rFonts w:ascii="Calibri" w:eastAsia="Calibri" w:hAnsi="Calibri" w:cs="Calibri"/>
          <w:color w:val="000000"/>
          <w:sz w:val="26"/>
          <w:szCs w:val="26"/>
        </w:rPr>
        <w:t>ứ</w:t>
      </w:r>
      <w:r>
        <w:rPr>
          <w:rFonts w:ascii="Calibri" w:eastAsia="Calibri" w:hAnsi="Calibri" w:cs="Calibri"/>
          <w:color w:val="000000"/>
          <w:sz w:val="26"/>
          <w:szCs w:val="26"/>
        </w:rPr>
        <w:t>ng d</w:t>
      </w:r>
      <w:r>
        <w:rPr>
          <w:rFonts w:ascii="Calibri" w:eastAsia="Calibri" w:hAnsi="Calibri" w:cs="Calibri"/>
          <w:color w:val="000000"/>
          <w:sz w:val="26"/>
          <w:szCs w:val="26"/>
        </w:rPr>
        <w:t>ụ</w:t>
      </w:r>
      <w:r>
        <w:rPr>
          <w:rFonts w:ascii="Calibri" w:eastAsia="Calibri" w:hAnsi="Calibri" w:cs="Calibri"/>
          <w:color w:val="000000"/>
          <w:sz w:val="26"/>
          <w:szCs w:val="26"/>
        </w:rPr>
        <w:t>ng c</w:t>
      </w:r>
      <w:r>
        <w:rPr>
          <w:rFonts w:ascii="Calibri" w:eastAsia="Calibri" w:hAnsi="Calibri" w:cs="Calibri"/>
          <w:color w:val="000000"/>
          <w:sz w:val="26"/>
          <w:szCs w:val="26"/>
        </w:rPr>
        <w:t>ủ</w:t>
      </w:r>
      <w:r>
        <w:rPr>
          <w:rFonts w:ascii="Calibri" w:eastAsia="Calibri" w:hAnsi="Calibri" w:cs="Calibri"/>
          <w:color w:val="000000"/>
          <w:sz w:val="26"/>
          <w:szCs w:val="26"/>
        </w:rPr>
        <w:t>a đá vôi: S</w:t>
      </w:r>
      <w:r>
        <w:rPr>
          <w:rFonts w:ascii="Calibri" w:eastAsia="Calibri" w:hAnsi="Calibri" w:cs="Calibri"/>
          <w:color w:val="000000"/>
          <w:sz w:val="26"/>
          <w:szCs w:val="26"/>
        </w:rPr>
        <w:t>ả</w:t>
      </w:r>
      <w:r>
        <w:rPr>
          <w:rFonts w:ascii="Calibri" w:eastAsia="Calibri" w:hAnsi="Calibri" w:cs="Calibri"/>
          <w:color w:val="000000"/>
          <w:sz w:val="26"/>
          <w:szCs w:val="26"/>
        </w:rPr>
        <w:t>n xu</w:t>
      </w:r>
      <w:r>
        <w:rPr>
          <w:rFonts w:ascii="Calibri" w:eastAsia="Calibri" w:hAnsi="Calibri" w:cs="Calibri"/>
          <w:color w:val="000000"/>
          <w:sz w:val="26"/>
          <w:szCs w:val="26"/>
        </w:rPr>
        <w:t>ấ</w:t>
      </w:r>
      <w:r>
        <w:rPr>
          <w:rFonts w:ascii="Calibri" w:eastAsia="Calibri" w:hAnsi="Calibri" w:cs="Calibri"/>
          <w:color w:val="000000"/>
          <w:sz w:val="26"/>
          <w:szCs w:val="26"/>
        </w:rPr>
        <w:t>t vôi s</w:t>
      </w:r>
      <w:r>
        <w:rPr>
          <w:rFonts w:ascii="Calibri" w:eastAsia="Calibri" w:hAnsi="Calibri" w:cs="Calibri"/>
          <w:color w:val="000000"/>
          <w:sz w:val="26"/>
          <w:szCs w:val="26"/>
        </w:rPr>
        <w:t>ố</w:t>
      </w:r>
      <w:r>
        <w:rPr>
          <w:rFonts w:ascii="Calibri" w:eastAsia="Calibri" w:hAnsi="Calibri" w:cs="Calibri"/>
          <w:color w:val="000000"/>
          <w:sz w:val="26"/>
          <w:szCs w:val="26"/>
        </w:rPr>
        <w:t xml:space="preserve">ng </w:t>
      </w:r>
      <w:r>
        <w:rPr>
          <w:rFonts w:ascii="Calibri" w:eastAsia="Calibri" w:hAnsi="Calibri" w:cs="Calibri"/>
          <w:color w:val="000000"/>
          <w:sz w:val="26"/>
          <w:szCs w:val="26"/>
        </w:rPr>
        <w:t>(làm nguyên li</w:t>
      </w:r>
      <w:r>
        <w:rPr>
          <w:rFonts w:ascii="Calibri" w:eastAsia="Calibri" w:hAnsi="Calibri" w:cs="Calibri"/>
          <w:color w:val="000000"/>
          <w:sz w:val="26"/>
          <w:szCs w:val="26"/>
        </w:rPr>
        <w:t>ệ</w:t>
      </w:r>
      <w:r>
        <w:rPr>
          <w:rFonts w:ascii="Calibri" w:eastAsia="Calibri" w:hAnsi="Calibri" w:cs="Calibri"/>
          <w:color w:val="000000"/>
          <w:sz w:val="26"/>
          <w:szCs w:val="26"/>
        </w:rPr>
        <w:t>u xây d</w:t>
      </w:r>
      <w:r>
        <w:rPr>
          <w:rFonts w:ascii="Calibri" w:eastAsia="Calibri" w:hAnsi="Calibri" w:cs="Calibri"/>
          <w:color w:val="000000"/>
          <w:sz w:val="26"/>
          <w:szCs w:val="26"/>
        </w:rPr>
        <w:t>ự</w:t>
      </w:r>
      <w:r>
        <w:rPr>
          <w:rFonts w:ascii="Calibri" w:eastAsia="Calibri" w:hAnsi="Calibri" w:cs="Calibri"/>
          <w:color w:val="000000"/>
          <w:sz w:val="26"/>
          <w:szCs w:val="26"/>
        </w:rPr>
        <w:t>ng, làm phân bón ru</w:t>
      </w:r>
      <w:r>
        <w:rPr>
          <w:rFonts w:ascii="Calibri" w:eastAsia="Calibri" w:hAnsi="Calibri" w:cs="Calibri"/>
          <w:color w:val="000000"/>
          <w:sz w:val="26"/>
          <w:szCs w:val="26"/>
        </w:rPr>
        <w:t>ộ</w:t>
      </w:r>
      <w:r>
        <w:rPr>
          <w:rFonts w:ascii="Calibri" w:eastAsia="Calibri" w:hAnsi="Calibri" w:cs="Calibri"/>
          <w:color w:val="000000"/>
          <w:sz w:val="26"/>
          <w:szCs w:val="26"/>
        </w:rPr>
        <w:t>ng, làm đư</w:t>
      </w:r>
      <w:r>
        <w:rPr>
          <w:rFonts w:ascii="Calibri" w:eastAsia="Calibri" w:hAnsi="Calibri" w:cs="Calibri"/>
          <w:color w:val="000000"/>
          <w:sz w:val="26"/>
          <w:szCs w:val="26"/>
        </w:rPr>
        <w:t>ờ</w:t>
      </w:r>
      <w:r>
        <w:rPr>
          <w:rFonts w:ascii="Calibri" w:eastAsia="Calibri" w:hAnsi="Calibri" w:cs="Calibri"/>
          <w:color w:val="000000"/>
          <w:sz w:val="26"/>
          <w:szCs w:val="26"/>
        </w:rPr>
        <w:t>ng, ch</w:t>
      </w:r>
      <w:r>
        <w:rPr>
          <w:rFonts w:ascii="Calibri" w:eastAsia="Calibri" w:hAnsi="Calibri" w:cs="Calibri"/>
          <w:color w:val="000000"/>
          <w:sz w:val="26"/>
          <w:szCs w:val="26"/>
        </w:rPr>
        <w:t>ế</w:t>
      </w:r>
      <w:r>
        <w:rPr>
          <w:rFonts w:ascii="Calibri" w:eastAsia="Calibri" w:hAnsi="Calibri" w:cs="Calibri"/>
          <w:color w:val="000000"/>
          <w:sz w:val="26"/>
          <w:szCs w:val="26"/>
        </w:rPr>
        <w:t xml:space="preserve"> bi</w:t>
      </w:r>
      <w:r>
        <w:rPr>
          <w:rFonts w:ascii="Calibri" w:eastAsia="Calibri" w:hAnsi="Calibri" w:cs="Calibri"/>
          <w:color w:val="000000"/>
          <w:sz w:val="26"/>
          <w:szCs w:val="26"/>
        </w:rPr>
        <w:t>ế</w:t>
      </w:r>
      <w:r>
        <w:rPr>
          <w:rFonts w:ascii="Calibri" w:eastAsia="Calibri" w:hAnsi="Calibri" w:cs="Calibri"/>
          <w:color w:val="000000"/>
          <w:sz w:val="26"/>
          <w:szCs w:val="26"/>
        </w:rPr>
        <w:t>n thành ch</w:t>
      </w:r>
      <w:r>
        <w:rPr>
          <w:rFonts w:ascii="Calibri" w:eastAsia="Calibri" w:hAnsi="Calibri" w:cs="Calibri"/>
          <w:color w:val="000000"/>
          <w:sz w:val="26"/>
          <w:szCs w:val="26"/>
        </w:rPr>
        <w:t>ấ</w:t>
      </w:r>
      <w:r>
        <w:rPr>
          <w:rFonts w:ascii="Calibri" w:eastAsia="Calibri" w:hAnsi="Calibri" w:cs="Calibri"/>
          <w:color w:val="000000"/>
          <w:sz w:val="26"/>
          <w:szCs w:val="26"/>
        </w:rPr>
        <w:t>t đ</w:t>
      </w:r>
      <w:r>
        <w:rPr>
          <w:rFonts w:ascii="Calibri" w:eastAsia="Calibri" w:hAnsi="Calibri" w:cs="Calibri"/>
          <w:color w:val="000000"/>
          <w:sz w:val="26"/>
          <w:szCs w:val="26"/>
        </w:rPr>
        <w:t>ộ</w:t>
      </w:r>
      <w:r>
        <w:rPr>
          <w:rFonts w:ascii="Calibri" w:eastAsia="Calibri" w:hAnsi="Calibri" w:cs="Calibri"/>
          <w:color w:val="000000"/>
          <w:sz w:val="26"/>
          <w:szCs w:val="26"/>
        </w:rPr>
        <w:t>n trong s</w:t>
      </w:r>
      <w:r>
        <w:rPr>
          <w:rFonts w:ascii="Calibri" w:eastAsia="Calibri" w:hAnsi="Calibri" w:cs="Calibri"/>
          <w:color w:val="000000"/>
          <w:sz w:val="26"/>
          <w:szCs w:val="26"/>
        </w:rPr>
        <w:t>ả</w:t>
      </w:r>
      <w:r>
        <w:rPr>
          <w:rFonts w:ascii="Calibri" w:eastAsia="Calibri" w:hAnsi="Calibri" w:cs="Calibri"/>
          <w:color w:val="000000"/>
          <w:sz w:val="26"/>
          <w:szCs w:val="26"/>
        </w:rPr>
        <w:t>n xu</w:t>
      </w:r>
      <w:r>
        <w:rPr>
          <w:rFonts w:ascii="Calibri" w:eastAsia="Calibri" w:hAnsi="Calibri" w:cs="Calibri"/>
          <w:color w:val="000000"/>
          <w:sz w:val="26"/>
          <w:szCs w:val="26"/>
        </w:rPr>
        <w:t>ấ</w:t>
      </w:r>
      <w:r>
        <w:rPr>
          <w:rFonts w:ascii="Calibri" w:eastAsia="Calibri" w:hAnsi="Calibri" w:cs="Calibri"/>
          <w:color w:val="000000"/>
          <w:sz w:val="26"/>
          <w:szCs w:val="26"/>
        </w:rPr>
        <w:t>t cao su,…)</w:t>
      </w:r>
    </w:p>
    <w:p w:rsidR="00475325" w:rsidRDefault="00020F2D">
      <w:pPr>
        <w:pBdr>
          <w:top w:val="nil"/>
          <w:left w:val="nil"/>
          <w:bottom w:val="nil"/>
          <w:right w:val="nil"/>
          <w:between w:val="nil"/>
        </w:pBdr>
        <w:tabs>
          <w:tab w:val="left" w:pos="993"/>
        </w:tabs>
        <w:spacing w:line="288" w:lineRule="auto"/>
        <w:ind w:firstLine="284"/>
        <w:rPr>
          <w:rFonts w:ascii="Calibri" w:eastAsia="Calibri" w:hAnsi="Calibri" w:cs="Calibri"/>
          <w:color w:val="000000"/>
          <w:sz w:val="26"/>
          <w:szCs w:val="26"/>
        </w:rPr>
      </w:pPr>
      <w:r>
        <w:rPr>
          <w:rFonts w:ascii="Calibri" w:eastAsia="Calibri" w:hAnsi="Calibri" w:cs="Calibri"/>
          <w:color w:val="000000"/>
          <w:sz w:val="26"/>
          <w:szCs w:val="26"/>
        </w:rPr>
        <w:t>2. Khai thác đá vôi có th</w:t>
      </w:r>
      <w:r>
        <w:rPr>
          <w:rFonts w:ascii="Calibri" w:eastAsia="Calibri" w:hAnsi="Calibri" w:cs="Calibri"/>
          <w:color w:val="000000"/>
          <w:sz w:val="26"/>
          <w:szCs w:val="26"/>
        </w:rPr>
        <w:t>ể</w:t>
      </w:r>
      <w:r>
        <w:rPr>
          <w:rFonts w:ascii="Calibri" w:eastAsia="Calibri" w:hAnsi="Calibri" w:cs="Calibri"/>
          <w:color w:val="000000"/>
          <w:sz w:val="26"/>
          <w:szCs w:val="26"/>
        </w:rPr>
        <w:t xml:space="preserve"> gây tác h</w:t>
      </w:r>
      <w:r>
        <w:rPr>
          <w:rFonts w:ascii="Calibri" w:eastAsia="Calibri" w:hAnsi="Calibri" w:cs="Calibri"/>
          <w:color w:val="000000"/>
          <w:sz w:val="26"/>
          <w:szCs w:val="26"/>
        </w:rPr>
        <w:t>ạ</w:t>
      </w:r>
      <w:r>
        <w:rPr>
          <w:rFonts w:ascii="Calibri" w:eastAsia="Calibri" w:hAnsi="Calibri" w:cs="Calibri"/>
          <w:color w:val="000000"/>
          <w:sz w:val="26"/>
          <w:szCs w:val="26"/>
        </w:rPr>
        <w:t>i đ</w:t>
      </w:r>
      <w:r>
        <w:rPr>
          <w:rFonts w:ascii="Calibri" w:eastAsia="Calibri" w:hAnsi="Calibri" w:cs="Calibri"/>
          <w:color w:val="000000"/>
          <w:sz w:val="26"/>
          <w:szCs w:val="26"/>
        </w:rPr>
        <w:t>ế</w:t>
      </w:r>
      <w:r>
        <w:rPr>
          <w:rFonts w:ascii="Calibri" w:eastAsia="Calibri" w:hAnsi="Calibri" w:cs="Calibri"/>
          <w:color w:val="000000"/>
          <w:sz w:val="26"/>
          <w:szCs w:val="26"/>
        </w:rPr>
        <w:t>n môi trư</w:t>
      </w:r>
      <w:r>
        <w:rPr>
          <w:rFonts w:ascii="Calibri" w:eastAsia="Calibri" w:hAnsi="Calibri" w:cs="Calibri"/>
          <w:color w:val="000000"/>
          <w:sz w:val="26"/>
          <w:szCs w:val="26"/>
        </w:rPr>
        <w:t>ờ</w:t>
      </w:r>
      <w:r>
        <w:rPr>
          <w:rFonts w:ascii="Calibri" w:eastAsia="Calibri" w:hAnsi="Calibri" w:cs="Calibri"/>
          <w:color w:val="000000"/>
          <w:sz w:val="26"/>
          <w:szCs w:val="26"/>
        </w:rPr>
        <w:t>ng do phá h</w:t>
      </w:r>
      <w:r>
        <w:rPr>
          <w:rFonts w:ascii="Calibri" w:eastAsia="Calibri" w:hAnsi="Calibri" w:cs="Calibri"/>
          <w:color w:val="000000"/>
          <w:sz w:val="26"/>
          <w:szCs w:val="26"/>
        </w:rPr>
        <w:t>ủ</w:t>
      </w:r>
      <w:r>
        <w:rPr>
          <w:rFonts w:ascii="Calibri" w:eastAsia="Calibri" w:hAnsi="Calibri" w:cs="Calibri"/>
          <w:color w:val="000000"/>
          <w:sz w:val="26"/>
          <w:szCs w:val="26"/>
        </w:rPr>
        <w:t>y nhi</w:t>
      </w:r>
      <w:r>
        <w:rPr>
          <w:rFonts w:ascii="Calibri" w:eastAsia="Calibri" w:hAnsi="Calibri" w:cs="Calibri"/>
          <w:color w:val="000000"/>
          <w:sz w:val="26"/>
          <w:szCs w:val="26"/>
        </w:rPr>
        <w:t>ề</w:t>
      </w:r>
      <w:r>
        <w:rPr>
          <w:rFonts w:ascii="Calibri" w:eastAsia="Calibri" w:hAnsi="Calibri" w:cs="Calibri"/>
          <w:color w:val="000000"/>
          <w:sz w:val="26"/>
          <w:szCs w:val="26"/>
        </w:rPr>
        <w:t xml:space="preserve">u núi đá vôi, gây </w:t>
      </w:r>
      <w:r>
        <w:rPr>
          <w:rFonts w:ascii="Calibri" w:eastAsia="Calibri" w:hAnsi="Calibri" w:cs="Calibri"/>
          <w:color w:val="000000"/>
          <w:sz w:val="26"/>
          <w:szCs w:val="26"/>
        </w:rPr>
        <w:t>ả</w:t>
      </w:r>
      <w:r>
        <w:rPr>
          <w:rFonts w:ascii="Calibri" w:eastAsia="Calibri" w:hAnsi="Calibri" w:cs="Calibri"/>
          <w:color w:val="000000"/>
          <w:sz w:val="26"/>
          <w:szCs w:val="26"/>
        </w:rPr>
        <w:t>nh hư</w:t>
      </w:r>
      <w:r>
        <w:rPr>
          <w:rFonts w:ascii="Calibri" w:eastAsia="Calibri" w:hAnsi="Calibri" w:cs="Calibri"/>
          <w:color w:val="000000"/>
          <w:sz w:val="26"/>
          <w:szCs w:val="26"/>
        </w:rPr>
        <w:t>ở</w:t>
      </w:r>
      <w:r>
        <w:rPr>
          <w:rFonts w:ascii="Calibri" w:eastAsia="Calibri" w:hAnsi="Calibri" w:cs="Calibri"/>
          <w:color w:val="000000"/>
          <w:sz w:val="26"/>
          <w:szCs w:val="26"/>
        </w:rPr>
        <w:t>ng c</w:t>
      </w:r>
      <w:r>
        <w:rPr>
          <w:rFonts w:ascii="Calibri" w:eastAsia="Calibri" w:hAnsi="Calibri" w:cs="Calibri"/>
          <w:color w:val="000000"/>
          <w:sz w:val="26"/>
          <w:szCs w:val="26"/>
        </w:rPr>
        <w:t>ả</w:t>
      </w:r>
      <w:r>
        <w:rPr>
          <w:rFonts w:ascii="Calibri" w:eastAsia="Calibri" w:hAnsi="Calibri" w:cs="Calibri"/>
          <w:color w:val="000000"/>
          <w:sz w:val="26"/>
          <w:szCs w:val="26"/>
        </w:rPr>
        <w:t>nh quan và gây s</w:t>
      </w:r>
      <w:r>
        <w:rPr>
          <w:rFonts w:ascii="Calibri" w:eastAsia="Calibri" w:hAnsi="Calibri" w:cs="Calibri"/>
          <w:color w:val="000000"/>
          <w:sz w:val="26"/>
          <w:szCs w:val="26"/>
        </w:rPr>
        <w:t>ụ</w:t>
      </w:r>
      <w:r>
        <w:rPr>
          <w:rFonts w:ascii="Calibri" w:eastAsia="Calibri" w:hAnsi="Calibri" w:cs="Calibri"/>
          <w:color w:val="000000"/>
          <w:sz w:val="26"/>
          <w:szCs w:val="26"/>
        </w:rPr>
        <w:t>t lún, vi</w:t>
      </w:r>
      <w:r>
        <w:rPr>
          <w:rFonts w:ascii="Calibri" w:eastAsia="Calibri" w:hAnsi="Calibri" w:cs="Calibri"/>
          <w:color w:val="000000"/>
          <w:sz w:val="26"/>
          <w:szCs w:val="26"/>
        </w:rPr>
        <w:t>ệ</w:t>
      </w:r>
      <w:r>
        <w:rPr>
          <w:rFonts w:ascii="Calibri" w:eastAsia="Calibri" w:hAnsi="Calibri" w:cs="Calibri"/>
          <w:color w:val="000000"/>
          <w:sz w:val="26"/>
          <w:szCs w:val="26"/>
        </w:rPr>
        <w:t>c nung vôi x</w:t>
      </w:r>
      <w:r>
        <w:rPr>
          <w:rFonts w:ascii="Calibri" w:eastAsia="Calibri" w:hAnsi="Calibri" w:cs="Calibri"/>
          <w:color w:val="000000"/>
          <w:sz w:val="26"/>
          <w:szCs w:val="26"/>
        </w:rPr>
        <w:t>ả</w:t>
      </w:r>
      <w:r>
        <w:rPr>
          <w:rFonts w:ascii="Calibri" w:eastAsia="Calibri" w:hAnsi="Calibri" w:cs="Calibri"/>
          <w:color w:val="000000"/>
          <w:sz w:val="26"/>
          <w:szCs w:val="26"/>
        </w:rPr>
        <w:t xml:space="preserve"> khí th</w:t>
      </w:r>
      <w:r>
        <w:rPr>
          <w:rFonts w:ascii="Calibri" w:eastAsia="Calibri" w:hAnsi="Calibri" w:cs="Calibri"/>
          <w:color w:val="000000"/>
          <w:sz w:val="26"/>
          <w:szCs w:val="26"/>
        </w:rPr>
        <w:t>ả</w:t>
      </w:r>
      <w:r>
        <w:rPr>
          <w:rFonts w:ascii="Calibri" w:eastAsia="Calibri" w:hAnsi="Calibri" w:cs="Calibri"/>
          <w:color w:val="000000"/>
          <w:sz w:val="26"/>
          <w:szCs w:val="26"/>
        </w:rPr>
        <w:t>i làm ô nhi</w:t>
      </w:r>
      <w:r>
        <w:rPr>
          <w:rFonts w:ascii="Calibri" w:eastAsia="Calibri" w:hAnsi="Calibri" w:cs="Calibri"/>
          <w:color w:val="000000"/>
          <w:sz w:val="26"/>
          <w:szCs w:val="26"/>
        </w:rPr>
        <w:t>ễ</w:t>
      </w:r>
      <w:r>
        <w:rPr>
          <w:rFonts w:ascii="Calibri" w:eastAsia="Calibri" w:hAnsi="Calibri" w:cs="Calibri"/>
          <w:color w:val="000000"/>
          <w:sz w:val="26"/>
          <w:szCs w:val="26"/>
        </w:rPr>
        <w:t>m không khí.</w:t>
      </w:r>
    </w:p>
    <w:p w:rsidR="00475325" w:rsidRDefault="00020F2D">
      <w:pPr>
        <w:tabs>
          <w:tab w:val="left" w:pos="1701"/>
        </w:tabs>
        <w:spacing w:line="288" w:lineRule="auto"/>
        <w:rPr>
          <w:rFonts w:ascii="Calibri" w:eastAsia="Calibri" w:hAnsi="Calibri" w:cs="Calibri"/>
          <w:sz w:val="26"/>
          <w:szCs w:val="26"/>
        </w:rPr>
      </w:pPr>
      <w:r>
        <w:rPr>
          <w:noProof/>
          <w:sz w:val="26"/>
          <w:szCs w:val="26"/>
        </w:rPr>
        <w:lastRenderedPageBreak/>
        <mc:AlternateContent>
          <mc:Choice Requires="wps">
            <w:drawing>
              <wp:inline distT="0" distB="0" distL="0" distR="0">
                <wp:extent cx="6051550" cy="1289409"/>
                <wp:effectExtent l="0" t="0" r="0" b="0"/>
                <wp:docPr id="1505" name="Rectangle: Rounded Corners 1505"/>
                <wp:cNvGraphicFramePr/>
                <a:graphic xmlns:a="http://schemas.openxmlformats.org/drawingml/2006/main">
                  <a:graphicData uri="http://schemas.microsoft.com/office/word/2010/wordprocessingShape">
                    <wps:wsp>
                      <wps:cNvSpPr/>
                      <wps:spPr>
                        <a:xfrm>
                          <a:off x="2326575" y="3141646"/>
                          <a:ext cx="6038850" cy="1276709"/>
                        </a:xfrm>
                        <a:prstGeom prst="roundRect">
                          <a:avLst>
                            <a:gd name="adj" fmla="val 16667"/>
                          </a:avLst>
                        </a:prstGeom>
                        <a:solidFill>
                          <a:srgbClr val="F7CAAC"/>
                        </a:solidFill>
                        <a:ln w="12700" cap="flat" cmpd="sng">
                          <a:solidFill>
                            <a:srgbClr val="42719B"/>
                          </a:solidFill>
                          <a:prstDash val="solid"/>
                          <a:miter lim="800000"/>
                          <a:headEnd type="none" w="sm" len="sm"/>
                          <a:tailEnd type="none" w="sm" len="sm"/>
                        </a:ln>
                      </wps:spPr>
                      <wps:txbx>
                        <w:txbxContent>
                          <w:p w:rsidR="00475325" w:rsidRDefault="00020F2D">
                            <w:pPr>
                              <w:textDirection w:val="btLr"/>
                            </w:pPr>
                            <w:r>
                              <w:rPr>
                                <w:rFonts w:ascii="Arial" w:eastAsia="Arial" w:hAnsi="Arial" w:cs="Arial"/>
                                <w:b/>
                                <w:color w:val="0D0D0D"/>
                              </w:rPr>
                              <w:t>Hư</w:t>
                            </w:r>
                            <w:r>
                              <w:rPr>
                                <w:rFonts w:ascii="Arial" w:eastAsia="Arial" w:hAnsi="Arial" w:cs="Arial"/>
                                <w:b/>
                                <w:color w:val="0D0D0D"/>
                              </w:rPr>
                              <w:t>ớ</w:t>
                            </w:r>
                            <w:r>
                              <w:rPr>
                                <w:rFonts w:ascii="Arial" w:eastAsia="Arial" w:hAnsi="Arial" w:cs="Arial"/>
                                <w:b/>
                                <w:color w:val="0D0D0D"/>
                              </w:rPr>
                              <w:t>ng d</w:t>
                            </w:r>
                            <w:r>
                              <w:rPr>
                                <w:rFonts w:ascii="Arial" w:eastAsia="Arial" w:hAnsi="Arial" w:cs="Arial"/>
                                <w:b/>
                                <w:color w:val="0D0D0D"/>
                              </w:rPr>
                              <w:t>ẫ</w:t>
                            </w:r>
                            <w:r>
                              <w:rPr>
                                <w:rFonts w:ascii="Arial" w:eastAsia="Arial" w:hAnsi="Arial" w:cs="Arial"/>
                                <w:b/>
                                <w:color w:val="0D0D0D"/>
                              </w:rPr>
                              <w:t>n đánh giá:</w:t>
                            </w:r>
                          </w:p>
                          <w:p w:rsidR="00475325" w:rsidRDefault="00020F2D">
                            <w:pPr>
                              <w:textDirection w:val="btLr"/>
                            </w:pPr>
                            <w:r>
                              <w:rPr>
                                <w:rFonts w:ascii="Arial" w:eastAsia="Arial" w:hAnsi="Arial" w:cs="Arial"/>
                                <w:color w:val="0D0D0D"/>
                              </w:rPr>
                              <w:t>H: Bi</w:t>
                            </w:r>
                            <w:r>
                              <w:rPr>
                                <w:rFonts w:ascii="Arial" w:eastAsia="Arial" w:hAnsi="Arial" w:cs="Arial"/>
                                <w:color w:val="0D0D0D"/>
                              </w:rPr>
                              <w:t>ế</w:t>
                            </w:r>
                            <w:r>
                              <w:rPr>
                                <w:rFonts w:ascii="Arial" w:eastAsia="Arial" w:hAnsi="Arial" w:cs="Arial"/>
                                <w:color w:val="0D0D0D"/>
                              </w:rPr>
                              <w:t>t thành ph</w:t>
                            </w:r>
                            <w:r>
                              <w:rPr>
                                <w:rFonts w:ascii="Arial" w:eastAsia="Arial" w:hAnsi="Arial" w:cs="Arial"/>
                                <w:color w:val="0D0D0D"/>
                              </w:rPr>
                              <w:t>ầ</w:t>
                            </w:r>
                            <w:r>
                              <w:rPr>
                                <w:rFonts w:ascii="Arial" w:eastAsia="Arial" w:hAnsi="Arial" w:cs="Arial"/>
                                <w:color w:val="0D0D0D"/>
                              </w:rPr>
                              <w:t>n chính c</w:t>
                            </w:r>
                            <w:r>
                              <w:rPr>
                                <w:rFonts w:ascii="Arial" w:eastAsia="Arial" w:hAnsi="Arial" w:cs="Arial"/>
                                <w:color w:val="0D0D0D"/>
                              </w:rPr>
                              <w:t>ủ</w:t>
                            </w:r>
                            <w:r>
                              <w:rPr>
                                <w:rFonts w:ascii="Arial" w:eastAsia="Arial" w:hAnsi="Arial" w:cs="Arial"/>
                                <w:color w:val="0D0D0D"/>
                              </w:rPr>
                              <w:t>a đá vôi, trình bày đư</w:t>
                            </w:r>
                            <w:r>
                              <w:rPr>
                                <w:rFonts w:ascii="Arial" w:eastAsia="Arial" w:hAnsi="Arial" w:cs="Arial"/>
                                <w:color w:val="0D0D0D"/>
                              </w:rPr>
                              <w:t>ợ</w:t>
                            </w:r>
                            <w:r>
                              <w:rPr>
                                <w:rFonts w:ascii="Arial" w:eastAsia="Arial" w:hAnsi="Arial" w:cs="Arial"/>
                                <w:color w:val="0D0D0D"/>
                              </w:rPr>
                              <w:t xml:space="preserve">c </w:t>
                            </w:r>
                            <w:r>
                              <w:rPr>
                                <w:rFonts w:ascii="Arial" w:eastAsia="Arial" w:hAnsi="Arial" w:cs="Arial"/>
                                <w:color w:val="0D0D0D"/>
                              </w:rPr>
                              <w:t>ứ</w:t>
                            </w:r>
                            <w:r>
                              <w:rPr>
                                <w:rFonts w:ascii="Arial" w:eastAsia="Arial" w:hAnsi="Arial" w:cs="Arial"/>
                                <w:color w:val="0D0D0D"/>
                              </w:rPr>
                              <w:t>ng d</w:t>
                            </w:r>
                            <w:r>
                              <w:rPr>
                                <w:rFonts w:ascii="Arial" w:eastAsia="Arial" w:hAnsi="Arial" w:cs="Arial"/>
                                <w:color w:val="0D0D0D"/>
                              </w:rPr>
                              <w:t>ụ</w:t>
                            </w:r>
                            <w:r>
                              <w:rPr>
                                <w:rFonts w:ascii="Arial" w:eastAsia="Arial" w:hAnsi="Arial" w:cs="Arial"/>
                                <w:color w:val="0D0D0D"/>
                              </w:rPr>
                              <w:t>ng và tác h</w:t>
                            </w:r>
                            <w:r>
                              <w:rPr>
                                <w:rFonts w:ascii="Arial" w:eastAsia="Arial" w:hAnsi="Arial" w:cs="Arial"/>
                                <w:color w:val="0D0D0D"/>
                              </w:rPr>
                              <w:t>ạ</w:t>
                            </w:r>
                            <w:r>
                              <w:rPr>
                                <w:rFonts w:ascii="Arial" w:eastAsia="Arial" w:hAnsi="Arial" w:cs="Arial"/>
                                <w:color w:val="0D0D0D"/>
                              </w:rPr>
                              <w:t>i c</w:t>
                            </w:r>
                            <w:r>
                              <w:rPr>
                                <w:rFonts w:ascii="Arial" w:eastAsia="Arial" w:hAnsi="Arial" w:cs="Arial"/>
                                <w:color w:val="0D0D0D"/>
                              </w:rPr>
                              <w:t>ủ</w:t>
                            </w:r>
                            <w:r>
                              <w:rPr>
                                <w:rFonts w:ascii="Arial" w:eastAsia="Arial" w:hAnsi="Arial" w:cs="Arial"/>
                                <w:color w:val="0D0D0D"/>
                              </w:rPr>
                              <w:t>a vi</w:t>
                            </w:r>
                            <w:r>
                              <w:rPr>
                                <w:rFonts w:ascii="Arial" w:eastAsia="Arial" w:hAnsi="Arial" w:cs="Arial"/>
                                <w:color w:val="0D0D0D"/>
                              </w:rPr>
                              <w:t>ệ</w:t>
                            </w:r>
                            <w:r>
                              <w:rPr>
                                <w:rFonts w:ascii="Arial" w:eastAsia="Arial" w:hAnsi="Arial" w:cs="Arial"/>
                                <w:color w:val="0D0D0D"/>
                              </w:rPr>
                              <w:t>c khai thác đá vôi đ</w:t>
                            </w:r>
                            <w:r>
                              <w:rPr>
                                <w:rFonts w:ascii="Arial" w:eastAsia="Arial" w:hAnsi="Arial" w:cs="Arial"/>
                                <w:color w:val="0D0D0D"/>
                              </w:rPr>
                              <w:t>ế</w:t>
                            </w:r>
                            <w:r>
                              <w:rPr>
                                <w:rFonts w:ascii="Arial" w:eastAsia="Arial" w:hAnsi="Arial" w:cs="Arial"/>
                                <w:color w:val="0D0D0D"/>
                              </w:rPr>
                              <w:t>n môi trư</w:t>
                            </w:r>
                            <w:r>
                              <w:rPr>
                                <w:rFonts w:ascii="Arial" w:eastAsia="Arial" w:hAnsi="Arial" w:cs="Arial"/>
                                <w:color w:val="0D0D0D"/>
                              </w:rPr>
                              <w:t>ờ</w:t>
                            </w:r>
                            <w:r>
                              <w:rPr>
                                <w:rFonts w:ascii="Arial" w:eastAsia="Arial" w:hAnsi="Arial" w:cs="Arial"/>
                                <w:color w:val="0D0D0D"/>
                              </w:rPr>
                              <w:t>ng, nêu đư</w:t>
                            </w:r>
                            <w:r>
                              <w:rPr>
                                <w:rFonts w:ascii="Arial" w:eastAsia="Arial" w:hAnsi="Arial" w:cs="Arial"/>
                                <w:color w:val="0D0D0D"/>
                              </w:rPr>
                              <w:t>ợ</w:t>
                            </w:r>
                            <w:r>
                              <w:rPr>
                                <w:rFonts w:ascii="Arial" w:eastAsia="Arial" w:hAnsi="Arial" w:cs="Arial"/>
                                <w:color w:val="0D0D0D"/>
                              </w:rPr>
                              <w:t>c m</w:t>
                            </w:r>
                            <w:r>
                              <w:rPr>
                                <w:rFonts w:ascii="Arial" w:eastAsia="Arial" w:hAnsi="Arial" w:cs="Arial"/>
                                <w:color w:val="0D0D0D"/>
                              </w:rPr>
                              <w:t>ộ</w:t>
                            </w:r>
                            <w:r>
                              <w:rPr>
                                <w:rFonts w:ascii="Arial" w:eastAsia="Arial" w:hAnsi="Arial" w:cs="Arial"/>
                                <w:color w:val="0D0D0D"/>
                              </w:rPr>
                              <w:t>t s</w:t>
                            </w:r>
                            <w:r>
                              <w:rPr>
                                <w:rFonts w:ascii="Arial" w:eastAsia="Arial" w:hAnsi="Arial" w:cs="Arial"/>
                                <w:color w:val="0D0D0D"/>
                              </w:rPr>
                              <w:t>ố</w:t>
                            </w:r>
                            <w:r>
                              <w:rPr>
                                <w:rFonts w:ascii="Arial" w:eastAsia="Arial" w:hAnsi="Arial" w:cs="Arial"/>
                                <w:color w:val="0D0D0D"/>
                              </w:rPr>
                              <w:t xml:space="preserve"> tính ch</w:t>
                            </w:r>
                            <w:r>
                              <w:rPr>
                                <w:rFonts w:ascii="Arial" w:eastAsia="Arial" w:hAnsi="Arial" w:cs="Arial"/>
                                <w:color w:val="0D0D0D"/>
                              </w:rPr>
                              <w:t>ấ</w:t>
                            </w:r>
                            <w:r>
                              <w:rPr>
                                <w:rFonts w:ascii="Arial" w:eastAsia="Arial" w:hAnsi="Arial" w:cs="Arial"/>
                                <w:color w:val="0D0D0D"/>
                              </w:rPr>
                              <w:t>t c</w:t>
                            </w:r>
                            <w:r>
                              <w:rPr>
                                <w:rFonts w:ascii="Arial" w:eastAsia="Arial" w:hAnsi="Arial" w:cs="Arial"/>
                                <w:color w:val="0D0D0D"/>
                              </w:rPr>
                              <w:t>ủ</w:t>
                            </w:r>
                            <w:r>
                              <w:rPr>
                                <w:rFonts w:ascii="Arial" w:eastAsia="Arial" w:hAnsi="Arial" w:cs="Arial"/>
                                <w:color w:val="0D0D0D"/>
                              </w:rPr>
                              <w:t>a đá vôi.</w:t>
                            </w:r>
                          </w:p>
                          <w:p w:rsidR="00475325" w:rsidRDefault="00020F2D">
                            <w:pPr>
                              <w:textDirection w:val="btLr"/>
                            </w:pPr>
                            <w:r>
                              <w:rPr>
                                <w:rFonts w:ascii="Arial" w:eastAsia="Arial" w:hAnsi="Arial" w:cs="Arial"/>
                                <w:color w:val="0D0D0D"/>
                              </w:rPr>
                              <w:t>B: Nêu đư</w:t>
                            </w:r>
                            <w:r>
                              <w:rPr>
                                <w:rFonts w:ascii="Arial" w:eastAsia="Arial" w:hAnsi="Arial" w:cs="Arial"/>
                                <w:color w:val="0D0D0D"/>
                              </w:rPr>
                              <w:t>ợ</w:t>
                            </w:r>
                            <w:r>
                              <w:rPr>
                                <w:rFonts w:ascii="Arial" w:eastAsia="Arial" w:hAnsi="Arial" w:cs="Arial"/>
                                <w:color w:val="0D0D0D"/>
                              </w:rPr>
                              <w:t>c thành ph</w:t>
                            </w:r>
                            <w:r>
                              <w:rPr>
                                <w:rFonts w:ascii="Arial" w:eastAsia="Arial" w:hAnsi="Arial" w:cs="Arial"/>
                                <w:color w:val="0D0D0D"/>
                              </w:rPr>
                              <w:t>ầ</w:t>
                            </w:r>
                            <w:r>
                              <w:rPr>
                                <w:rFonts w:ascii="Arial" w:eastAsia="Arial" w:hAnsi="Arial" w:cs="Arial"/>
                                <w:color w:val="0D0D0D"/>
                              </w:rPr>
                              <w:t>n, tính ch</w:t>
                            </w:r>
                            <w:r>
                              <w:rPr>
                                <w:rFonts w:ascii="Arial" w:eastAsia="Arial" w:hAnsi="Arial" w:cs="Arial"/>
                                <w:color w:val="0D0D0D"/>
                              </w:rPr>
                              <w:t>ấ</w:t>
                            </w:r>
                            <w:r>
                              <w:rPr>
                                <w:rFonts w:ascii="Arial" w:eastAsia="Arial" w:hAnsi="Arial" w:cs="Arial"/>
                                <w:color w:val="0D0D0D"/>
                              </w:rPr>
                              <w:t xml:space="preserve">t, </w:t>
                            </w:r>
                            <w:r>
                              <w:rPr>
                                <w:rFonts w:ascii="Arial" w:eastAsia="Arial" w:hAnsi="Arial" w:cs="Arial"/>
                                <w:color w:val="0D0D0D"/>
                              </w:rPr>
                              <w:t>ứ</w:t>
                            </w:r>
                            <w:r>
                              <w:rPr>
                                <w:rFonts w:ascii="Arial" w:eastAsia="Arial" w:hAnsi="Arial" w:cs="Arial"/>
                                <w:color w:val="0D0D0D"/>
                              </w:rPr>
                              <w:t>ng d</w:t>
                            </w:r>
                            <w:r>
                              <w:rPr>
                                <w:rFonts w:ascii="Arial" w:eastAsia="Arial" w:hAnsi="Arial" w:cs="Arial"/>
                                <w:color w:val="0D0D0D"/>
                              </w:rPr>
                              <w:t>ụ</w:t>
                            </w:r>
                            <w:r>
                              <w:rPr>
                                <w:rFonts w:ascii="Arial" w:eastAsia="Arial" w:hAnsi="Arial" w:cs="Arial"/>
                                <w:color w:val="0D0D0D"/>
                              </w:rPr>
                              <w:t>ng c</w:t>
                            </w:r>
                            <w:r>
                              <w:rPr>
                                <w:rFonts w:ascii="Arial" w:eastAsia="Arial" w:hAnsi="Arial" w:cs="Arial"/>
                                <w:color w:val="0D0D0D"/>
                              </w:rPr>
                              <w:t>ủ</w:t>
                            </w:r>
                            <w:r>
                              <w:rPr>
                                <w:rFonts w:ascii="Arial" w:eastAsia="Arial" w:hAnsi="Arial" w:cs="Arial"/>
                                <w:color w:val="0D0D0D"/>
                              </w:rPr>
                              <w:t xml:space="preserve">a đá vôi và </w:t>
                            </w:r>
                            <w:r>
                              <w:rPr>
                                <w:rFonts w:ascii="Arial" w:eastAsia="Arial" w:hAnsi="Arial" w:cs="Arial"/>
                                <w:color w:val="0D0D0D"/>
                              </w:rPr>
                              <w:t>ả</w:t>
                            </w:r>
                            <w:r>
                              <w:rPr>
                                <w:rFonts w:ascii="Arial" w:eastAsia="Arial" w:hAnsi="Arial" w:cs="Arial"/>
                                <w:color w:val="0D0D0D"/>
                              </w:rPr>
                              <w:t>nh hư</w:t>
                            </w:r>
                            <w:r>
                              <w:rPr>
                                <w:rFonts w:ascii="Arial" w:eastAsia="Arial" w:hAnsi="Arial" w:cs="Arial"/>
                                <w:color w:val="0D0D0D"/>
                              </w:rPr>
                              <w:t>ở</w:t>
                            </w:r>
                            <w:r>
                              <w:rPr>
                                <w:rFonts w:ascii="Arial" w:eastAsia="Arial" w:hAnsi="Arial" w:cs="Arial"/>
                                <w:color w:val="0D0D0D"/>
                              </w:rPr>
                              <w:t>ng c</w:t>
                            </w:r>
                            <w:r>
                              <w:rPr>
                                <w:rFonts w:ascii="Arial" w:eastAsia="Arial" w:hAnsi="Arial" w:cs="Arial"/>
                                <w:color w:val="0D0D0D"/>
                              </w:rPr>
                              <w:t>ủ</w:t>
                            </w:r>
                            <w:r>
                              <w:rPr>
                                <w:rFonts w:ascii="Arial" w:eastAsia="Arial" w:hAnsi="Arial" w:cs="Arial"/>
                                <w:color w:val="0D0D0D"/>
                              </w:rPr>
                              <w:t>a vi</w:t>
                            </w:r>
                            <w:r>
                              <w:rPr>
                                <w:rFonts w:ascii="Arial" w:eastAsia="Arial" w:hAnsi="Arial" w:cs="Arial"/>
                                <w:color w:val="0D0D0D"/>
                              </w:rPr>
                              <w:t>ệ</w:t>
                            </w:r>
                            <w:r>
                              <w:rPr>
                                <w:rFonts w:ascii="Arial" w:eastAsia="Arial" w:hAnsi="Arial" w:cs="Arial"/>
                                <w:color w:val="0D0D0D"/>
                              </w:rPr>
                              <w:t>c khai thác đá vôi đ</w:t>
                            </w:r>
                            <w:r>
                              <w:rPr>
                                <w:rFonts w:ascii="Arial" w:eastAsia="Arial" w:hAnsi="Arial" w:cs="Arial"/>
                                <w:color w:val="0D0D0D"/>
                              </w:rPr>
                              <w:t>ố</w:t>
                            </w:r>
                            <w:r>
                              <w:rPr>
                                <w:rFonts w:ascii="Arial" w:eastAsia="Arial" w:hAnsi="Arial" w:cs="Arial"/>
                                <w:color w:val="0D0D0D"/>
                              </w:rPr>
                              <w:t>i v</w:t>
                            </w:r>
                            <w:r>
                              <w:rPr>
                                <w:rFonts w:ascii="Arial" w:eastAsia="Arial" w:hAnsi="Arial" w:cs="Arial"/>
                                <w:color w:val="0D0D0D"/>
                              </w:rPr>
                              <w:t>ớ</w:t>
                            </w:r>
                            <w:r>
                              <w:rPr>
                                <w:rFonts w:ascii="Arial" w:eastAsia="Arial" w:hAnsi="Arial" w:cs="Arial"/>
                                <w:color w:val="0D0D0D"/>
                              </w:rPr>
                              <w:t>i mô</w:t>
                            </w:r>
                            <w:r>
                              <w:rPr>
                                <w:rFonts w:ascii="Arial" w:eastAsia="Arial" w:hAnsi="Arial" w:cs="Arial"/>
                                <w:color w:val="0D0D0D"/>
                              </w:rPr>
                              <w:t>i trư</w:t>
                            </w:r>
                            <w:r>
                              <w:rPr>
                                <w:rFonts w:ascii="Arial" w:eastAsia="Arial" w:hAnsi="Arial" w:cs="Arial"/>
                                <w:color w:val="0D0D0D"/>
                              </w:rPr>
                              <w:t>ờ</w:t>
                            </w:r>
                            <w:r>
                              <w:rPr>
                                <w:rFonts w:ascii="Arial" w:eastAsia="Arial" w:hAnsi="Arial" w:cs="Arial"/>
                                <w:color w:val="0D0D0D"/>
                              </w:rPr>
                              <w:t>ng theo g</w:t>
                            </w:r>
                            <w:r>
                              <w:rPr>
                                <w:rFonts w:ascii="Arial" w:eastAsia="Arial" w:hAnsi="Arial" w:cs="Arial"/>
                                <w:color w:val="0D0D0D"/>
                              </w:rPr>
                              <w:t>ợ</w:t>
                            </w:r>
                            <w:r>
                              <w:rPr>
                                <w:rFonts w:ascii="Arial" w:eastAsia="Arial" w:hAnsi="Arial" w:cs="Arial"/>
                                <w:color w:val="0D0D0D"/>
                              </w:rPr>
                              <w:t>i ý c</w:t>
                            </w:r>
                            <w:r>
                              <w:rPr>
                                <w:rFonts w:ascii="Arial" w:eastAsia="Arial" w:hAnsi="Arial" w:cs="Arial"/>
                                <w:color w:val="0D0D0D"/>
                              </w:rPr>
                              <w:t>ủ</w:t>
                            </w:r>
                            <w:r>
                              <w:rPr>
                                <w:rFonts w:ascii="Arial" w:eastAsia="Arial" w:hAnsi="Arial" w:cs="Arial"/>
                                <w:color w:val="0D0D0D"/>
                              </w:rPr>
                              <w:t>a giáo viên.</w:t>
                            </w:r>
                          </w:p>
                        </w:txbxContent>
                      </wps:txbx>
                      <wps:bodyPr spcFirstLastPara="1" wrap="square" lIns="91425" tIns="45700" rIns="91425" bIns="45700" anchor="ctr" anchorCtr="0">
                        <a:noAutofit/>
                      </wps:bodyPr>
                    </wps:wsp>
                  </a:graphicData>
                </a:graphic>
              </wp:inline>
            </w:drawing>
          </mc:Choice>
          <mc:Fallback>
            <w:pict>
              <v:roundrect id="Rectangle: Rounded Corners 1505" o:spid="_x0000_s1028" style="width:476.5pt;height:101.5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" fillcolor="#f7caac" strokecolor="#42719b" strokeweight="1pt">
                <v:stroke startarrowwidth="narrow" startarrowlength="short" endarrowwidth="narrow" endarrowlength="short" joinstyle="miter"/>
                <v:textbox inset="2.53958mm,1.2694mm,2.53958mm,1.2694mm">
                  <w:txbxContent>
                    <w:p w:rsidR="00475325" w:rsidRDefault="00020F2D">
                      <w:pPr>
                        <w:textDirection w:val="btLr"/>
                      </w:pPr>
                      <w:r>
                        <w:rPr>
                          <w:rFonts w:ascii="Arial" w:eastAsia="Arial" w:hAnsi="Arial" w:cs="Arial"/>
                          <w:b/>
                          <w:color w:val="0D0D0D"/>
                        </w:rPr>
                        <w:t>Hư</w:t>
                      </w:r>
                      <w:r>
                        <w:rPr>
                          <w:rFonts w:ascii="Arial" w:eastAsia="Arial" w:hAnsi="Arial" w:cs="Arial"/>
                          <w:b/>
                          <w:color w:val="0D0D0D"/>
                        </w:rPr>
                        <w:t>ớ</w:t>
                      </w:r>
                      <w:r>
                        <w:rPr>
                          <w:rFonts w:ascii="Arial" w:eastAsia="Arial" w:hAnsi="Arial" w:cs="Arial"/>
                          <w:b/>
                          <w:color w:val="0D0D0D"/>
                        </w:rPr>
                        <w:t>ng d</w:t>
                      </w:r>
                      <w:r>
                        <w:rPr>
                          <w:rFonts w:ascii="Arial" w:eastAsia="Arial" w:hAnsi="Arial" w:cs="Arial"/>
                          <w:b/>
                          <w:color w:val="0D0D0D"/>
                        </w:rPr>
                        <w:t>ẫ</w:t>
                      </w:r>
                      <w:r>
                        <w:rPr>
                          <w:rFonts w:ascii="Arial" w:eastAsia="Arial" w:hAnsi="Arial" w:cs="Arial"/>
                          <w:b/>
                          <w:color w:val="0D0D0D"/>
                        </w:rPr>
                        <w:t>n đánh giá:</w:t>
                      </w:r>
                    </w:p>
                    <w:p w:rsidR="00475325" w:rsidRDefault="00020F2D">
                      <w:pPr>
                        <w:textDirection w:val="btLr"/>
                      </w:pPr>
                      <w:r>
                        <w:rPr>
                          <w:rFonts w:ascii="Arial" w:eastAsia="Arial" w:hAnsi="Arial" w:cs="Arial"/>
                          <w:color w:val="0D0D0D"/>
                        </w:rPr>
                        <w:t>H: Bi</w:t>
                      </w:r>
                      <w:r>
                        <w:rPr>
                          <w:rFonts w:ascii="Arial" w:eastAsia="Arial" w:hAnsi="Arial" w:cs="Arial"/>
                          <w:color w:val="0D0D0D"/>
                        </w:rPr>
                        <w:t>ế</w:t>
                      </w:r>
                      <w:r>
                        <w:rPr>
                          <w:rFonts w:ascii="Arial" w:eastAsia="Arial" w:hAnsi="Arial" w:cs="Arial"/>
                          <w:color w:val="0D0D0D"/>
                        </w:rPr>
                        <w:t>t thành ph</w:t>
                      </w:r>
                      <w:r>
                        <w:rPr>
                          <w:rFonts w:ascii="Arial" w:eastAsia="Arial" w:hAnsi="Arial" w:cs="Arial"/>
                          <w:color w:val="0D0D0D"/>
                        </w:rPr>
                        <w:t>ầ</w:t>
                      </w:r>
                      <w:r>
                        <w:rPr>
                          <w:rFonts w:ascii="Arial" w:eastAsia="Arial" w:hAnsi="Arial" w:cs="Arial"/>
                          <w:color w:val="0D0D0D"/>
                        </w:rPr>
                        <w:t>n chính c</w:t>
                      </w:r>
                      <w:r>
                        <w:rPr>
                          <w:rFonts w:ascii="Arial" w:eastAsia="Arial" w:hAnsi="Arial" w:cs="Arial"/>
                          <w:color w:val="0D0D0D"/>
                        </w:rPr>
                        <w:t>ủ</w:t>
                      </w:r>
                      <w:r>
                        <w:rPr>
                          <w:rFonts w:ascii="Arial" w:eastAsia="Arial" w:hAnsi="Arial" w:cs="Arial"/>
                          <w:color w:val="0D0D0D"/>
                        </w:rPr>
                        <w:t>a đá vôi, trình bày đư</w:t>
                      </w:r>
                      <w:r>
                        <w:rPr>
                          <w:rFonts w:ascii="Arial" w:eastAsia="Arial" w:hAnsi="Arial" w:cs="Arial"/>
                          <w:color w:val="0D0D0D"/>
                        </w:rPr>
                        <w:t>ợ</w:t>
                      </w:r>
                      <w:r>
                        <w:rPr>
                          <w:rFonts w:ascii="Arial" w:eastAsia="Arial" w:hAnsi="Arial" w:cs="Arial"/>
                          <w:color w:val="0D0D0D"/>
                        </w:rPr>
                        <w:t xml:space="preserve">c </w:t>
                      </w:r>
                      <w:r>
                        <w:rPr>
                          <w:rFonts w:ascii="Arial" w:eastAsia="Arial" w:hAnsi="Arial" w:cs="Arial"/>
                          <w:color w:val="0D0D0D"/>
                        </w:rPr>
                        <w:t>ứ</w:t>
                      </w:r>
                      <w:r>
                        <w:rPr>
                          <w:rFonts w:ascii="Arial" w:eastAsia="Arial" w:hAnsi="Arial" w:cs="Arial"/>
                          <w:color w:val="0D0D0D"/>
                        </w:rPr>
                        <w:t>ng d</w:t>
                      </w:r>
                      <w:r>
                        <w:rPr>
                          <w:rFonts w:ascii="Arial" w:eastAsia="Arial" w:hAnsi="Arial" w:cs="Arial"/>
                          <w:color w:val="0D0D0D"/>
                        </w:rPr>
                        <w:t>ụ</w:t>
                      </w:r>
                      <w:r>
                        <w:rPr>
                          <w:rFonts w:ascii="Arial" w:eastAsia="Arial" w:hAnsi="Arial" w:cs="Arial"/>
                          <w:color w:val="0D0D0D"/>
                        </w:rPr>
                        <w:t>ng và tác h</w:t>
                      </w:r>
                      <w:r>
                        <w:rPr>
                          <w:rFonts w:ascii="Arial" w:eastAsia="Arial" w:hAnsi="Arial" w:cs="Arial"/>
                          <w:color w:val="0D0D0D"/>
                        </w:rPr>
                        <w:t>ạ</w:t>
                      </w:r>
                      <w:r>
                        <w:rPr>
                          <w:rFonts w:ascii="Arial" w:eastAsia="Arial" w:hAnsi="Arial" w:cs="Arial"/>
                          <w:color w:val="0D0D0D"/>
                        </w:rPr>
                        <w:t>i c</w:t>
                      </w:r>
                      <w:r>
                        <w:rPr>
                          <w:rFonts w:ascii="Arial" w:eastAsia="Arial" w:hAnsi="Arial" w:cs="Arial"/>
                          <w:color w:val="0D0D0D"/>
                        </w:rPr>
                        <w:t>ủ</w:t>
                      </w:r>
                      <w:r>
                        <w:rPr>
                          <w:rFonts w:ascii="Arial" w:eastAsia="Arial" w:hAnsi="Arial" w:cs="Arial"/>
                          <w:color w:val="0D0D0D"/>
                        </w:rPr>
                        <w:t>a vi</w:t>
                      </w:r>
                      <w:r>
                        <w:rPr>
                          <w:rFonts w:ascii="Arial" w:eastAsia="Arial" w:hAnsi="Arial" w:cs="Arial"/>
                          <w:color w:val="0D0D0D"/>
                        </w:rPr>
                        <w:t>ệ</w:t>
                      </w:r>
                      <w:r>
                        <w:rPr>
                          <w:rFonts w:ascii="Arial" w:eastAsia="Arial" w:hAnsi="Arial" w:cs="Arial"/>
                          <w:color w:val="0D0D0D"/>
                        </w:rPr>
                        <w:t>c khai thác đá vôi đ</w:t>
                      </w:r>
                      <w:r>
                        <w:rPr>
                          <w:rFonts w:ascii="Arial" w:eastAsia="Arial" w:hAnsi="Arial" w:cs="Arial"/>
                          <w:color w:val="0D0D0D"/>
                        </w:rPr>
                        <w:t>ế</w:t>
                      </w:r>
                      <w:r>
                        <w:rPr>
                          <w:rFonts w:ascii="Arial" w:eastAsia="Arial" w:hAnsi="Arial" w:cs="Arial"/>
                          <w:color w:val="0D0D0D"/>
                        </w:rPr>
                        <w:t>n môi trư</w:t>
                      </w:r>
                      <w:r>
                        <w:rPr>
                          <w:rFonts w:ascii="Arial" w:eastAsia="Arial" w:hAnsi="Arial" w:cs="Arial"/>
                          <w:color w:val="0D0D0D"/>
                        </w:rPr>
                        <w:t>ờ</w:t>
                      </w:r>
                      <w:r>
                        <w:rPr>
                          <w:rFonts w:ascii="Arial" w:eastAsia="Arial" w:hAnsi="Arial" w:cs="Arial"/>
                          <w:color w:val="0D0D0D"/>
                        </w:rPr>
                        <w:t>ng, nêu đư</w:t>
                      </w:r>
                      <w:r>
                        <w:rPr>
                          <w:rFonts w:ascii="Arial" w:eastAsia="Arial" w:hAnsi="Arial" w:cs="Arial"/>
                          <w:color w:val="0D0D0D"/>
                        </w:rPr>
                        <w:t>ợ</w:t>
                      </w:r>
                      <w:r>
                        <w:rPr>
                          <w:rFonts w:ascii="Arial" w:eastAsia="Arial" w:hAnsi="Arial" w:cs="Arial"/>
                          <w:color w:val="0D0D0D"/>
                        </w:rPr>
                        <w:t>c m</w:t>
                      </w:r>
                      <w:r>
                        <w:rPr>
                          <w:rFonts w:ascii="Arial" w:eastAsia="Arial" w:hAnsi="Arial" w:cs="Arial"/>
                          <w:color w:val="0D0D0D"/>
                        </w:rPr>
                        <w:t>ộ</w:t>
                      </w:r>
                      <w:r>
                        <w:rPr>
                          <w:rFonts w:ascii="Arial" w:eastAsia="Arial" w:hAnsi="Arial" w:cs="Arial"/>
                          <w:color w:val="0D0D0D"/>
                        </w:rPr>
                        <w:t>t s</w:t>
                      </w:r>
                      <w:r>
                        <w:rPr>
                          <w:rFonts w:ascii="Arial" w:eastAsia="Arial" w:hAnsi="Arial" w:cs="Arial"/>
                          <w:color w:val="0D0D0D"/>
                        </w:rPr>
                        <w:t>ố</w:t>
                      </w:r>
                      <w:r>
                        <w:rPr>
                          <w:rFonts w:ascii="Arial" w:eastAsia="Arial" w:hAnsi="Arial" w:cs="Arial"/>
                          <w:color w:val="0D0D0D"/>
                        </w:rPr>
                        <w:t xml:space="preserve"> tính ch</w:t>
                      </w:r>
                      <w:r>
                        <w:rPr>
                          <w:rFonts w:ascii="Arial" w:eastAsia="Arial" w:hAnsi="Arial" w:cs="Arial"/>
                          <w:color w:val="0D0D0D"/>
                        </w:rPr>
                        <w:t>ấ</w:t>
                      </w:r>
                      <w:r>
                        <w:rPr>
                          <w:rFonts w:ascii="Arial" w:eastAsia="Arial" w:hAnsi="Arial" w:cs="Arial"/>
                          <w:color w:val="0D0D0D"/>
                        </w:rPr>
                        <w:t>t c</w:t>
                      </w:r>
                      <w:r>
                        <w:rPr>
                          <w:rFonts w:ascii="Arial" w:eastAsia="Arial" w:hAnsi="Arial" w:cs="Arial"/>
                          <w:color w:val="0D0D0D"/>
                        </w:rPr>
                        <w:t>ủ</w:t>
                      </w:r>
                      <w:r>
                        <w:rPr>
                          <w:rFonts w:ascii="Arial" w:eastAsia="Arial" w:hAnsi="Arial" w:cs="Arial"/>
                          <w:color w:val="0D0D0D"/>
                        </w:rPr>
                        <w:t>a đá vôi.</w:t>
                      </w:r>
                    </w:p>
                    <w:p w:rsidR="00475325" w:rsidRDefault="00020F2D">
                      <w:pPr>
                        <w:textDirection w:val="btLr"/>
                      </w:pPr>
                      <w:r>
                        <w:rPr>
                          <w:rFonts w:ascii="Arial" w:eastAsia="Arial" w:hAnsi="Arial" w:cs="Arial"/>
                          <w:color w:val="0D0D0D"/>
                        </w:rPr>
                        <w:t>B: Nêu đư</w:t>
                      </w:r>
                      <w:r>
                        <w:rPr>
                          <w:rFonts w:ascii="Arial" w:eastAsia="Arial" w:hAnsi="Arial" w:cs="Arial"/>
                          <w:color w:val="0D0D0D"/>
                        </w:rPr>
                        <w:t>ợ</w:t>
                      </w:r>
                      <w:r>
                        <w:rPr>
                          <w:rFonts w:ascii="Arial" w:eastAsia="Arial" w:hAnsi="Arial" w:cs="Arial"/>
                          <w:color w:val="0D0D0D"/>
                        </w:rPr>
                        <w:t>c thành ph</w:t>
                      </w:r>
                      <w:r>
                        <w:rPr>
                          <w:rFonts w:ascii="Arial" w:eastAsia="Arial" w:hAnsi="Arial" w:cs="Arial"/>
                          <w:color w:val="0D0D0D"/>
                        </w:rPr>
                        <w:t>ầ</w:t>
                      </w:r>
                      <w:r>
                        <w:rPr>
                          <w:rFonts w:ascii="Arial" w:eastAsia="Arial" w:hAnsi="Arial" w:cs="Arial"/>
                          <w:color w:val="0D0D0D"/>
                        </w:rPr>
                        <w:t>n, tính ch</w:t>
                      </w:r>
                      <w:r>
                        <w:rPr>
                          <w:rFonts w:ascii="Arial" w:eastAsia="Arial" w:hAnsi="Arial" w:cs="Arial"/>
                          <w:color w:val="0D0D0D"/>
                        </w:rPr>
                        <w:t>ấ</w:t>
                      </w:r>
                      <w:r>
                        <w:rPr>
                          <w:rFonts w:ascii="Arial" w:eastAsia="Arial" w:hAnsi="Arial" w:cs="Arial"/>
                          <w:color w:val="0D0D0D"/>
                        </w:rPr>
                        <w:t xml:space="preserve">t, </w:t>
                      </w:r>
                      <w:r>
                        <w:rPr>
                          <w:rFonts w:ascii="Arial" w:eastAsia="Arial" w:hAnsi="Arial" w:cs="Arial"/>
                          <w:color w:val="0D0D0D"/>
                        </w:rPr>
                        <w:t>ứ</w:t>
                      </w:r>
                      <w:r>
                        <w:rPr>
                          <w:rFonts w:ascii="Arial" w:eastAsia="Arial" w:hAnsi="Arial" w:cs="Arial"/>
                          <w:color w:val="0D0D0D"/>
                        </w:rPr>
                        <w:t>ng d</w:t>
                      </w:r>
                      <w:r>
                        <w:rPr>
                          <w:rFonts w:ascii="Arial" w:eastAsia="Arial" w:hAnsi="Arial" w:cs="Arial"/>
                          <w:color w:val="0D0D0D"/>
                        </w:rPr>
                        <w:t>ụ</w:t>
                      </w:r>
                      <w:r>
                        <w:rPr>
                          <w:rFonts w:ascii="Arial" w:eastAsia="Arial" w:hAnsi="Arial" w:cs="Arial"/>
                          <w:color w:val="0D0D0D"/>
                        </w:rPr>
                        <w:t>ng c</w:t>
                      </w:r>
                      <w:r>
                        <w:rPr>
                          <w:rFonts w:ascii="Arial" w:eastAsia="Arial" w:hAnsi="Arial" w:cs="Arial"/>
                          <w:color w:val="0D0D0D"/>
                        </w:rPr>
                        <w:t>ủ</w:t>
                      </w:r>
                      <w:r>
                        <w:rPr>
                          <w:rFonts w:ascii="Arial" w:eastAsia="Arial" w:hAnsi="Arial" w:cs="Arial"/>
                          <w:color w:val="0D0D0D"/>
                        </w:rPr>
                        <w:t xml:space="preserve">a đá vôi và </w:t>
                      </w:r>
                      <w:r>
                        <w:rPr>
                          <w:rFonts w:ascii="Arial" w:eastAsia="Arial" w:hAnsi="Arial" w:cs="Arial"/>
                          <w:color w:val="0D0D0D"/>
                        </w:rPr>
                        <w:t>ả</w:t>
                      </w:r>
                      <w:r>
                        <w:rPr>
                          <w:rFonts w:ascii="Arial" w:eastAsia="Arial" w:hAnsi="Arial" w:cs="Arial"/>
                          <w:color w:val="0D0D0D"/>
                        </w:rPr>
                        <w:t>nh hư</w:t>
                      </w:r>
                      <w:r>
                        <w:rPr>
                          <w:rFonts w:ascii="Arial" w:eastAsia="Arial" w:hAnsi="Arial" w:cs="Arial"/>
                          <w:color w:val="0D0D0D"/>
                        </w:rPr>
                        <w:t>ở</w:t>
                      </w:r>
                      <w:r>
                        <w:rPr>
                          <w:rFonts w:ascii="Arial" w:eastAsia="Arial" w:hAnsi="Arial" w:cs="Arial"/>
                          <w:color w:val="0D0D0D"/>
                        </w:rPr>
                        <w:t>ng c</w:t>
                      </w:r>
                      <w:r>
                        <w:rPr>
                          <w:rFonts w:ascii="Arial" w:eastAsia="Arial" w:hAnsi="Arial" w:cs="Arial"/>
                          <w:color w:val="0D0D0D"/>
                        </w:rPr>
                        <w:t>ủ</w:t>
                      </w:r>
                      <w:r>
                        <w:rPr>
                          <w:rFonts w:ascii="Arial" w:eastAsia="Arial" w:hAnsi="Arial" w:cs="Arial"/>
                          <w:color w:val="0D0D0D"/>
                        </w:rPr>
                        <w:t>a vi</w:t>
                      </w:r>
                      <w:r>
                        <w:rPr>
                          <w:rFonts w:ascii="Arial" w:eastAsia="Arial" w:hAnsi="Arial" w:cs="Arial"/>
                          <w:color w:val="0D0D0D"/>
                        </w:rPr>
                        <w:t>ệ</w:t>
                      </w:r>
                      <w:r>
                        <w:rPr>
                          <w:rFonts w:ascii="Arial" w:eastAsia="Arial" w:hAnsi="Arial" w:cs="Arial"/>
                          <w:color w:val="0D0D0D"/>
                        </w:rPr>
                        <w:t>c khai thác đá vôi đ</w:t>
                      </w:r>
                      <w:r>
                        <w:rPr>
                          <w:rFonts w:ascii="Arial" w:eastAsia="Arial" w:hAnsi="Arial" w:cs="Arial"/>
                          <w:color w:val="0D0D0D"/>
                        </w:rPr>
                        <w:t>ố</w:t>
                      </w:r>
                      <w:r>
                        <w:rPr>
                          <w:rFonts w:ascii="Arial" w:eastAsia="Arial" w:hAnsi="Arial" w:cs="Arial"/>
                          <w:color w:val="0D0D0D"/>
                        </w:rPr>
                        <w:t>i v</w:t>
                      </w:r>
                      <w:r>
                        <w:rPr>
                          <w:rFonts w:ascii="Arial" w:eastAsia="Arial" w:hAnsi="Arial" w:cs="Arial"/>
                          <w:color w:val="0D0D0D"/>
                        </w:rPr>
                        <w:t>ớ</w:t>
                      </w:r>
                      <w:r>
                        <w:rPr>
                          <w:rFonts w:ascii="Arial" w:eastAsia="Arial" w:hAnsi="Arial" w:cs="Arial"/>
                          <w:color w:val="0D0D0D"/>
                        </w:rPr>
                        <w:t>i mô</w:t>
                      </w:r>
                      <w:r>
                        <w:rPr>
                          <w:rFonts w:ascii="Arial" w:eastAsia="Arial" w:hAnsi="Arial" w:cs="Arial"/>
                          <w:color w:val="0D0D0D"/>
                        </w:rPr>
                        <w:t>i trư</w:t>
                      </w:r>
                      <w:r>
                        <w:rPr>
                          <w:rFonts w:ascii="Arial" w:eastAsia="Arial" w:hAnsi="Arial" w:cs="Arial"/>
                          <w:color w:val="0D0D0D"/>
                        </w:rPr>
                        <w:t>ờ</w:t>
                      </w:r>
                      <w:r>
                        <w:rPr>
                          <w:rFonts w:ascii="Arial" w:eastAsia="Arial" w:hAnsi="Arial" w:cs="Arial"/>
                          <w:color w:val="0D0D0D"/>
                        </w:rPr>
                        <w:t>ng theo g</w:t>
                      </w:r>
                      <w:r>
                        <w:rPr>
                          <w:rFonts w:ascii="Arial" w:eastAsia="Arial" w:hAnsi="Arial" w:cs="Arial"/>
                          <w:color w:val="0D0D0D"/>
                        </w:rPr>
                        <w:t>ợ</w:t>
                      </w:r>
                      <w:r>
                        <w:rPr>
                          <w:rFonts w:ascii="Arial" w:eastAsia="Arial" w:hAnsi="Arial" w:cs="Arial"/>
                          <w:color w:val="0D0D0D"/>
                        </w:rPr>
                        <w:t>i ý c</w:t>
                      </w:r>
                      <w:r>
                        <w:rPr>
                          <w:rFonts w:ascii="Arial" w:eastAsia="Arial" w:hAnsi="Arial" w:cs="Arial"/>
                          <w:color w:val="0D0D0D"/>
                        </w:rPr>
                        <w:t>ủ</w:t>
                      </w:r>
                      <w:r>
                        <w:rPr>
                          <w:rFonts w:ascii="Arial" w:eastAsia="Arial" w:hAnsi="Arial" w:cs="Arial"/>
                          <w:color w:val="0D0D0D"/>
                        </w:rPr>
                        <w:t>a giáo viên.</w:t>
                      </w:r>
                    </w:p>
                  </w:txbxContent>
                </v:textbox>
                <w10:anchorlock/>
              </v:roundrect>
            </w:pict>
          </mc:Fallback>
        </mc:AlternateContent>
      </w:r>
    </w:p>
    <w:p w:rsidR="00475325" w:rsidRDefault="00475325">
      <w:pPr>
        <w:tabs>
          <w:tab w:val="left" w:pos="1215"/>
        </w:tabs>
        <w:spacing w:line="288" w:lineRule="auto"/>
        <w:ind w:firstLine="284"/>
        <w:jc w:val="center"/>
        <w:rPr>
          <w:rFonts w:ascii="Calibri" w:eastAsia="Calibri" w:hAnsi="Calibri" w:cs="Calibri"/>
          <w:b/>
          <w:color w:val="FF0000"/>
          <w:sz w:val="24"/>
          <w:szCs w:val="24"/>
        </w:rPr>
      </w:pPr>
    </w:p>
    <w:p w:rsidR="00475325" w:rsidRDefault="00475325">
      <w:pPr>
        <w:tabs>
          <w:tab w:val="left" w:pos="1215"/>
        </w:tabs>
        <w:spacing w:line="288" w:lineRule="auto"/>
        <w:ind w:firstLine="284"/>
        <w:jc w:val="center"/>
        <w:rPr>
          <w:rFonts w:ascii="Calibri" w:eastAsia="Calibri" w:hAnsi="Calibri" w:cs="Calibri"/>
          <w:b/>
          <w:color w:val="FF0000"/>
          <w:sz w:val="24"/>
          <w:szCs w:val="24"/>
        </w:rPr>
      </w:pPr>
    </w:p>
    <w:p w:rsidR="00475325" w:rsidRDefault="00475325">
      <w:pPr>
        <w:tabs>
          <w:tab w:val="left" w:pos="1215"/>
        </w:tabs>
        <w:spacing w:line="288" w:lineRule="auto"/>
        <w:ind w:firstLine="284"/>
        <w:jc w:val="center"/>
        <w:rPr>
          <w:rFonts w:ascii="Calibri" w:eastAsia="Calibri" w:hAnsi="Calibri" w:cs="Calibri"/>
          <w:b/>
          <w:color w:val="FF0000"/>
          <w:sz w:val="24"/>
          <w:szCs w:val="24"/>
        </w:rPr>
      </w:pPr>
    </w:p>
    <w:p w:rsidR="00475325" w:rsidRDefault="00020F2D">
      <w:pPr>
        <w:tabs>
          <w:tab w:val="left" w:pos="1215"/>
        </w:tabs>
        <w:spacing w:line="288" w:lineRule="auto"/>
        <w:ind w:firstLine="284"/>
        <w:jc w:val="center"/>
        <w:rPr>
          <w:rFonts w:ascii="Calibri" w:eastAsia="Calibri" w:hAnsi="Calibri" w:cs="Calibri"/>
          <w:b/>
          <w:color w:val="0000FF"/>
          <w:sz w:val="24"/>
          <w:szCs w:val="24"/>
        </w:rPr>
      </w:pPr>
      <w:r>
        <w:rPr>
          <w:rFonts w:ascii="Calibri" w:eastAsia="Calibri" w:hAnsi="Calibri" w:cs="Calibri"/>
          <w:b/>
          <w:color w:val="0000FF"/>
          <w:sz w:val="24"/>
          <w:szCs w:val="24"/>
        </w:rPr>
        <w:t>Ho</w:t>
      </w:r>
      <w:r>
        <w:rPr>
          <w:rFonts w:ascii="Calibri" w:eastAsia="Calibri" w:hAnsi="Calibri" w:cs="Calibri"/>
          <w:b/>
          <w:color w:val="0000FF"/>
          <w:sz w:val="24"/>
          <w:szCs w:val="24"/>
        </w:rPr>
        <w:t>ạ</w:t>
      </w:r>
      <w:r>
        <w:rPr>
          <w:rFonts w:ascii="Calibri" w:eastAsia="Calibri" w:hAnsi="Calibri" w:cs="Calibri"/>
          <w:b/>
          <w:color w:val="0000FF"/>
          <w:sz w:val="24"/>
          <w:szCs w:val="24"/>
        </w:rPr>
        <w:t>t đ</w:t>
      </w:r>
      <w:r>
        <w:rPr>
          <w:rFonts w:ascii="Calibri" w:eastAsia="Calibri" w:hAnsi="Calibri" w:cs="Calibri"/>
          <w:b/>
          <w:color w:val="0000FF"/>
          <w:sz w:val="24"/>
          <w:szCs w:val="24"/>
        </w:rPr>
        <w:t>ộ</w:t>
      </w:r>
      <w:r>
        <w:rPr>
          <w:rFonts w:ascii="Calibri" w:eastAsia="Calibri" w:hAnsi="Calibri" w:cs="Calibri"/>
          <w:b/>
          <w:color w:val="0000FF"/>
          <w:sz w:val="24"/>
          <w:szCs w:val="24"/>
        </w:rPr>
        <w:t>ng 4. TÌM HI</w:t>
      </w:r>
      <w:r>
        <w:rPr>
          <w:rFonts w:ascii="Calibri" w:eastAsia="Calibri" w:hAnsi="Calibri" w:cs="Calibri"/>
          <w:b/>
          <w:color w:val="0000FF"/>
          <w:sz w:val="24"/>
          <w:szCs w:val="24"/>
        </w:rPr>
        <w:t>Ể</w:t>
      </w:r>
      <w:r>
        <w:rPr>
          <w:rFonts w:ascii="Calibri" w:eastAsia="Calibri" w:hAnsi="Calibri" w:cs="Calibri"/>
          <w:b/>
          <w:color w:val="0000FF"/>
          <w:sz w:val="24"/>
          <w:szCs w:val="24"/>
        </w:rPr>
        <w:t>U V</w:t>
      </w:r>
      <w:r>
        <w:rPr>
          <w:rFonts w:ascii="Calibri" w:eastAsia="Calibri" w:hAnsi="Calibri" w:cs="Calibri"/>
          <w:b/>
          <w:color w:val="0000FF"/>
          <w:sz w:val="24"/>
          <w:szCs w:val="24"/>
        </w:rPr>
        <w:t>Ề</w:t>
      </w:r>
      <w:r>
        <w:rPr>
          <w:rFonts w:ascii="Calibri" w:eastAsia="Calibri" w:hAnsi="Calibri" w:cs="Calibri"/>
          <w:b/>
          <w:color w:val="0000FF"/>
          <w:sz w:val="24"/>
          <w:szCs w:val="24"/>
        </w:rPr>
        <w:t xml:space="preserve"> QU</w:t>
      </w:r>
      <w:r>
        <w:rPr>
          <w:rFonts w:ascii="Calibri" w:eastAsia="Calibri" w:hAnsi="Calibri" w:cs="Calibri"/>
          <w:b/>
          <w:color w:val="0000FF"/>
          <w:sz w:val="24"/>
          <w:szCs w:val="24"/>
        </w:rPr>
        <w:t>Ặ</w:t>
      </w:r>
      <w:r>
        <w:rPr>
          <w:rFonts w:ascii="Calibri" w:eastAsia="Calibri" w:hAnsi="Calibri" w:cs="Calibri"/>
          <w:b/>
          <w:color w:val="0000FF"/>
          <w:sz w:val="24"/>
          <w:szCs w:val="24"/>
        </w:rPr>
        <w:t>NG</w:t>
      </w:r>
    </w:p>
    <w:p w:rsidR="00475325" w:rsidRDefault="00020F2D">
      <w:pPr>
        <w:spacing w:line="288" w:lineRule="auto"/>
        <w:ind w:firstLine="284"/>
        <w:rPr>
          <w:rFonts w:ascii="Calibri" w:eastAsia="Calibri" w:hAnsi="Calibri" w:cs="Calibri"/>
          <w:b/>
          <w:color w:val="3617F1"/>
          <w:sz w:val="26"/>
          <w:szCs w:val="26"/>
        </w:rPr>
      </w:pPr>
      <w:r>
        <w:rPr>
          <w:rFonts w:ascii="Calibri" w:eastAsia="Calibri" w:hAnsi="Calibri" w:cs="Calibri"/>
          <w:sz w:val="26"/>
          <w:szCs w:val="26"/>
        </w:rPr>
        <w:t>- Hư</w:t>
      </w:r>
      <w:r>
        <w:rPr>
          <w:rFonts w:ascii="Calibri" w:eastAsia="Calibri" w:hAnsi="Calibri" w:cs="Calibri"/>
          <w:sz w:val="26"/>
          <w:szCs w:val="26"/>
        </w:rPr>
        <w:t>ớ</w:t>
      </w:r>
      <w:r>
        <w:rPr>
          <w:rFonts w:ascii="Calibri" w:eastAsia="Calibri" w:hAnsi="Calibri" w:cs="Calibri"/>
          <w:sz w:val="26"/>
          <w:szCs w:val="26"/>
        </w:rPr>
        <w:t>ng d</w:t>
      </w:r>
      <w:r>
        <w:rPr>
          <w:rFonts w:ascii="Calibri" w:eastAsia="Calibri" w:hAnsi="Calibri" w:cs="Calibri"/>
          <w:sz w:val="26"/>
          <w:szCs w:val="26"/>
        </w:rPr>
        <w:t>ẫ</w:t>
      </w:r>
      <w:r>
        <w:rPr>
          <w:rFonts w:ascii="Calibri" w:eastAsia="Calibri" w:hAnsi="Calibri" w:cs="Calibri"/>
          <w:sz w:val="26"/>
          <w:szCs w:val="26"/>
        </w:rPr>
        <w:t>n HS tìm hi</w:t>
      </w:r>
      <w:r>
        <w:rPr>
          <w:rFonts w:ascii="Calibri" w:eastAsia="Calibri" w:hAnsi="Calibri" w:cs="Calibri"/>
          <w:sz w:val="26"/>
          <w:szCs w:val="26"/>
        </w:rPr>
        <w:t>ể</w:t>
      </w:r>
      <w:r>
        <w:rPr>
          <w:rFonts w:ascii="Calibri" w:eastAsia="Calibri" w:hAnsi="Calibri" w:cs="Calibri"/>
          <w:sz w:val="26"/>
          <w:szCs w:val="26"/>
        </w:rPr>
        <w:t>u v</w:t>
      </w:r>
      <w:r>
        <w:rPr>
          <w:rFonts w:ascii="Calibri" w:eastAsia="Calibri" w:hAnsi="Calibri" w:cs="Calibri"/>
          <w:sz w:val="26"/>
          <w:szCs w:val="26"/>
        </w:rPr>
        <w:t>ề</w:t>
      </w:r>
      <w:r>
        <w:rPr>
          <w:rFonts w:ascii="Calibri" w:eastAsia="Calibri" w:hAnsi="Calibri" w:cs="Calibri"/>
          <w:sz w:val="26"/>
          <w:szCs w:val="26"/>
        </w:rPr>
        <w:t xml:space="preserve"> các lo</w:t>
      </w:r>
      <w:r>
        <w:rPr>
          <w:rFonts w:ascii="Calibri" w:eastAsia="Calibri" w:hAnsi="Calibri" w:cs="Calibri"/>
          <w:sz w:val="26"/>
          <w:szCs w:val="26"/>
        </w:rPr>
        <w:t>ạ</w:t>
      </w:r>
      <w:r>
        <w:rPr>
          <w:rFonts w:ascii="Calibri" w:eastAsia="Calibri" w:hAnsi="Calibri" w:cs="Calibri"/>
          <w:sz w:val="26"/>
          <w:szCs w:val="26"/>
        </w:rPr>
        <w:t>i qu</w:t>
      </w:r>
      <w:r>
        <w:rPr>
          <w:rFonts w:ascii="Calibri" w:eastAsia="Calibri" w:hAnsi="Calibri" w:cs="Calibri"/>
          <w:sz w:val="26"/>
          <w:szCs w:val="26"/>
        </w:rPr>
        <w:t>ặ</w:t>
      </w:r>
      <w:r>
        <w:rPr>
          <w:rFonts w:ascii="Calibri" w:eastAsia="Calibri" w:hAnsi="Calibri" w:cs="Calibri"/>
          <w:sz w:val="26"/>
          <w:szCs w:val="26"/>
        </w:rPr>
        <w:t xml:space="preserve">ng và </w:t>
      </w:r>
      <w:r>
        <w:rPr>
          <w:rFonts w:ascii="Calibri" w:eastAsia="Calibri" w:hAnsi="Calibri" w:cs="Calibri"/>
          <w:sz w:val="26"/>
          <w:szCs w:val="26"/>
        </w:rPr>
        <w:t>ứ</w:t>
      </w:r>
      <w:r>
        <w:rPr>
          <w:rFonts w:ascii="Calibri" w:eastAsia="Calibri" w:hAnsi="Calibri" w:cs="Calibri"/>
          <w:sz w:val="26"/>
          <w:szCs w:val="26"/>
        </w:rPr>
        <w:t>ng d</w:t>
      </w:r>
      <w:r>
        <w:rPr>
          <w:rFonts w:ascii="Calibri" w:eastAsia="Calibri" w:hAnsi="Calibri" w:cs="Calibri"/>
          <w:sz w:val="26"/>
          <w:szCs w:val="26"/>
        </w:rPr>
        <w:t>ụ</w:t>
      </w:r>
      <w:r>
        <w:rPr>
          <w:rFonts w:ascii="Calibri" w:eastAsia="Calibri" w:hAnsi="Calibri" w:cs="Calibri"/>
          <w:sz w:val="26"/>
          <w:szCs w:val="26"/>
        </w:rPr>
        <w:t>ng c</w:t>
      </w:r>
      <w:r>
        <w:rPr>
          <w:rFonts w:ascii="Calibri" w:eastAsia="Calibri" w:hAnsi="Calibri" w:cs="Calibri"/>
          <w:sz w:val="26"/>
          <w:szCs w:val="26"/>
        </w:rPr>
        <w:t>ủ</w:t>
      </w:r>
      <w:r>
        <w:rPr>
          <w:rFonts w:ascii="Calibri" w:eastAsia="Calibri" w:hAnsi="Calibri" w:cs="Calibri"/>
          <w:sz w:val="26"/>
          <w:szCs w:val="26"/>
        </w:rPr>
        <w:t xml:space="preserve">a chúng qua hình </w:t>
      </w:r>
      <w:r>
        <w:rPr>
          <w:rFonts w:ascii="Calibri" w:eastAsia="Calibri" w:hAnsi="Calibri" w:cs="Calibri"/>
          <w:sz w:val="26"/>
          <w:szCs w:val="26"/>
        </w:rPr>
        <w:t>ả</w:t>
      </w:r>
      <w:r>
        <w:rPr>
          <w:rFonts w:ascii="Calibri" w:eastAsia="Calibri" w:hAnsi="Calibri" w:cs="Calibri"/>
          <w:sz w:val="26"/>
          <w:szCs w:val="26"/>
        </w:rPr>
        <w:t>nh, b</w:t>
      </w:r>
      <w:r>
        <w:rPr>
          <w:rFonts w:ascii="Calibri" w:eastAsia="Calibri" w:hAnsi="Calibri" w:cs="Calibri"/>
          <w:sz w:val="26"/>
          <w:szCs w:val="26"/>
        </w:rPr>
        <w:t>ả</w:t>
      </w:r>
      <w:r>
        <w:rPr>
          <w:rFonts w:ascii="Calibri" w:eastAsia="Calibri" w:hAnsi="Calibri" w:cs="Calibri"/>
          <w:sz w:val="26"/>
          <w:szCs w:val="26"/>
        </w:rPr>
        <w:t>ng ho</w:t>
      </w:r>
      <w:r>
        <w:rPr>
          <w:rFonts w:ascii="Calibri" w:eastAsia="Calibri" w:hAnsi="Calibri" w:cs="Calibri"/>
          <w:sz w:val="26"/>
          <w:szCs w:val="26"/>
        </w:rPr>
        <w:t>ặ</w:t>
      </w:r>
      <w:r>
        <w:rPr>
          <w:rFonts w:ascii="Calibri" w:eastAsia="Calibri" w:hAnsi="Calibri" w:cs="Calibri"/>
          <w:sz w:val="26"/>
          <w:szCs w:val="26"/>
        </w:rPr>
        <w:t>c hi</w:t>
      </w:r>
      <w:r>
        <w:rPr>
          <w:rFonts w:ascii="Calibri" w:eastAsia="Calibri" w:hAnsi="Calibri" w:cs="Calibri"/>
          <w:sz w:val="26"/>
          <w:szCs w:val="26"/>
        </w:rPr>
        <w:t>ệ</w:t>
      </w:r>
      <w:r>
        <w:rPr>
          <w:rFonts w:ascii="Calibri" w:eastAsia="Calibri" w:hAnsi="Calibri" w:cs="Calibri"/>
          <w:sz w:val="26"/>
          <w:szCs w:val="26"/>
        </w:rPr>
        <w:t>n v</w:t>
      </w:r>
      <w:r>
        <w:rPr>
          <w:rFonts w:ascii="Calibri" w:eastAsia="Calibri" w:hAnsi="Calibri" w:cs="Calibri"/>
          <w:sz w:val="26"/>
          <w:szCs w:val="26"/>
        </w:rPr>
        <w:t>ậ</w:t>
      </w:r>
      <w:r>
        <w:rPr>
          <w:rFonts w:ascii="Calibri" w:eastAsia="Calibri" w:hAnsi="Calibri" w:cs="Calibri"/>
          <w:sz w:val="26"/>
          <w:szCs w:val="26"/>
        </w:rPr>
        <w:t>t là qu</w:t>
      </w:r>
      <w:r>
        <w:rPr>
          <w:rFonts w:ascii="Calibri" w:eastAsia="Calibri" w:hAnsi="Calibri" w:cs="Calibri"/>
          <w:sz w:val="26"/>
          <w:szCs w:val="26"/>
        </w:rPr>
        <w:t>ặ</w:t>
      </w:r>
      <w:r>
        <w:rPr>
          <w:rFonts w:ascii="Calibri" w:eastAsia="Calibri" w:hAnsi="Calibri" w:cs="Calibri"/>
          <w:sz w:val="26"/>
          <w:szCs w:val="26"/>
        </w:rPr>
        <w:t>ng s</w:t>
      </w:r>
      <w:r>
        <w:rPr>
          <w:rFonts w:ascii="Calibri" w:eastAsia="Calibri" w:hAnsi="Calibri" w:cs="Calibri"/>
          <w:sz w:val="26"/>
          <w:szCs w:val="26"/>
        </w:rPr>
        <w:t>ắ</w:t>
      </w:r>
      <w:r>
        <w:rPr>
          <w:rFonts w:ascii="Calibri" w:eastAsia="Calibri" w:hAnsi="Calibri" w:cs="Calibri"/>
          <w:sz w:val="26"/>
          <w:szCs w:val="26"/>
        </w:rPr>
        <w:t>t, nhôm, đá quý,… và sơ đ</w:t>
      </w:r>
      <w:r>
        <w:rPr>
          <w:rFonts w:ascii="Calibri" w:eastAsia="Calibri" w:hAnsi="Calibri" w:cs="Calibri"/>
          <w:sz w:val="26"/>
          <w:szCs w:val="26"/>
        </w:rPr>
        <w:t>ồ</w:t>
      </w:r>
      <w:r>
        <w:rPr>
          <w:rFonts w:ascii="Calibri" w:eastAsia="Calibri" w:hAnsi="Calibri" w:cs="Calibri"/>
          <w:sz w:val="26"/>
          <w:szCs w:val="26"/>
        </w:rPr>
        <w:t xml:space="preserve"> s</w:t>
      </w:r>
      <w:r>
        <w:rPr>
          <w:rFonts w:ascii="Calibri" w:eastAsia="Calibri" w:hAnsi="Calibri" w:cs="Calibri"/>
          <w:sz w:val="26"/>
          <w:szCs w:val="26"/>
        </w:rPr>
        <w:t>ả</w:t>
      </w:r>
      <w:r>
        <w:rPr>
          <w:rFonts w:ascii="Calibri" w:eastAsia="Calibri" w:hAnsi="Calibri" w:cs="Calibri"/>
          <w:sz w:val="26"/>
          <w:szCs w:val="26"/>
        </w:rPr>
        <w:t>n xu</w:t>
      </w:r>
      <w:r>
        <w:rPr>
          <w:rFonts w:ascii="Calibri" w:eastAsia="Calibri" w:hAnsi="Calibri" w:cs="Calibri"/>
          <w:sz w:val="26"/>
          <w:szCs w:val="26"/>
        </w:rPr>
        <w:t>ấ</w:t>
      </w:r>
      <w:r>
        <w:rPr>
          <w:rFonts w:ascii="Calibri" w:eastAsia="Calibri" w:hAnsi="Calibri" w:cs="Calibri"/>
          <w:sz w:val="26"/>
          <w:szCs w:val="26"/>
        </w:rPr>
        <w:t>t ra kim lo</w:t>
      </w:r>
      <w:r>
        <w:rPr>
          <w:rFonts w:ascii="Calibri" w:eastAsia="Calibri" w:hAnsi="Calibri" w:cs="Calibri"/>
          <w:sz w:val="26"/>
          <w:szCs w:val="26"/>
        </w:rPr>
        <w:t>ạ</w:t>
      </w:r>
      <w:r>
        <w:rPr>
          <w:rFonts w:ascii="Calibri" w:eastAsia="Calibri" w:hAnsi="Calibri" w:cs="Calibri"/>
          <w:sz w:val="26"/>
          <w:szCs w:val="26"/>
        </w:rPr>
        <w:t>i, phi kim thông qua các quá trì</w:t>
      </w:r>
      <w:r>
        <w:rPr>
          <w:rFonts w:ascii="Calibri" w:eastAsia="Calibri" w:hAnsi="Calibri" w:cs="Calibri"/>
          <w:sz w:val="26"/>
          <w:szCs w:val="26"/>
        </w:rPr>
        <w:t>nh tuy</w:t>
      </w:r>
      <w:r>
        <w:rPr>
          <w:rFonts w:ascii="Calibri" w:eastAsia="Calibri" w:hAnsi="Calibri" w:cs="Calibri"/>
          <w:sz w:val="26"/>
          <w:szCs w:val="26"/>
        </w:rPr>
        <w:t>ể</w:t>
      </w:r>
      <w:r>
        <w:rPr>
          <w:rFonts w:ascii="Calibri" w:eastAsia="Calibri" w:hAnsi="Calibri" w:cs="Calibri"/>
          <w:sz w:val="26"/>
          <w:szCs w:val="26"/>
        </w:rPr>
        <w:t>n qu</w:t>
      </w:r>
      <w:r>
        <w:rPr>
          <w:rFonts w:ascii="Calibri" w:eastAsia="Calibri" w:hAnsi="Calibri" w:cs="Calibri"/>
          <w:sz w:val="26"/>
          <w:szCs w:val="26"/>
        </w:rPr>
        <w:t>ặ</w:t>
      </w:r>
      <w:r>
        <w:rPr>
          <w:rFonts w:ascii="Calibri" w:eastAsia="Calibri" w:hAnsi="Calibri" w:cs="Calibri"/>
          <w:sz w:val="26"/>
          <w:szCs w:val="26"/>
        </w:rPr>
        <w:t>ng và tinh luy</w:t>
      </w:r>
      <w:r>
        <w:rPr>
          <w:rFonts w:ascii="Calibri" w:eastAsia="Calibri" w:hAnsi="Calibri" w:cs="Calibri"/>
          <w:sz w:val="26"/>
          <w:szCs w:val="26"/>
        </w:rPr>
        <w:t>ệ</w:t>
      </w:r>
      <w:r>
        <w:rPr>
          <w:rFonts w:ascii="Calibri" w:eastAsia="Calibri" w:hAnsi="Calibri" w:cs="Calibri"/>
          <w:sz w:val="26"/>
          <w:szCs w:val="26"/>
        </w:rPr>
        <w:t>n.</w:t>
      </w:r>
    </w:p>
    <w:p w:rsidR="00475325" w:rsidRDefault="00020F2D">
      <w:pPr>
        <w:spacing w:line="288" w:lineRule="auto"/>
        <w:ind w:firstLine="284"/>
        <w:rPr>
          <w:rFonts w:ascii="Calibri" w:eastAsia="Calibri" w:hAnsi="Calibri" w:cs="Calibri"/>
          <w:b/>
          <w:color w:val="3617F1"/>
          <w:sz w:val="26"/>
          <w:szCs w:val="26"/>
        </w:rPr>
      </w:pPr>
      <w:r>
        <w:rPr>
          <w:rFonts w:ascii="Calibri" w:eastAsia="Calibri" w:hAnsi="Calibri" w:cs="Calibri"/>
          <w:sz w:val="26"/>
          <w:szCs w:val="26"/>
        </w:rPr>
        <w:t>- Yêu c</w:t>
      </w:r>
      <w:r>
        <w:rPr>
          <w:rFonts w:ascii="Calibri" w:eastAsia="Calibri" w:hAnsi="Calibri" w:cs="Calibri"/>
          <w:sz w:val="26"/>
          <w:szCs w:val="26"/>
        </w:rPr>
        <w:t>ầ</w:t>
      </w:r>
      <w:r>
        <w:rPr>
          <w:rFonts w:ascii="Calibri" w:eastAsia="Calibri" w:hAnsi="Calibri" w:cs="Calibri"/>
          <w:sz w:val="26"/>
          <w:szCs w:val="26"/>
        </w:rPr>
        <w:t>u HS tìm hi</w:t>
      </w:r>
      <w:r>
        <w:rPr>
          <w:rFonts w:ascii="Calibri" w:eastAsia="Calibri" w:hAnsi="Calibri" w:cs="Calibri"/>
          <w:sz w:val="26"/>
          <w:szCs w:val="26"/>
        </w:rPr>
        <w:t>ể</w:t>
      </w:r>
      <w:r>
        <w:rPr>
          <w:rFonts w:ascii="Calibri" w:eastAsia="Calibri" w:hAnsi="Calibri" w:cs="Calibri"/>
          <w:sz w:val="26"/>
          <w:szCs w:val="26"/>
        </w:rPr>
        <w:t>u các m</w:t>
      </w:r>
      <w:r>
        <w:rPr>
          <w:rFonts w:ascii="Calibri" w:eastAsia="Calibri" w:hAnsi="Calibri" w:cs="Calibri"/>
          <w:sz w:val="26"/>
          <w:szCs w:val="26"/>
        </w:rPr>
        <w:t>ỏ</w:t>
      </w:r>
      <w:r>
        <w:rPr>
          <w:rFonts w:ascii="Calibri" w:eastAsia="Calibri" w:hAnsi="Calibri" w:cs="Calibri"/>
          <w:sz w:val="26"/>
          <w:szCs w:val="26"/>
        </w:rPr>
        <w:t xml:space="preserve"> qu</w:t>
      </w:r>
      <w:r>
        <w:rPr>
          <w:rFonts w:ascii="Calibri" w:eastAsia="Calibri" w:hAnsi="Calibri" w:cs="Calibri"/>
          <w:sz w:val="26"/>
          <w:szCs w:val="26"/>
        </w:rPr>
        <w:t>ặ</w:t>
      </w:r>
      <w:r>
        <w:rPr>
          <w:rFonts w:ascii="Calibri" w:eastAsia="Calibri" w:hAnsi="Calibri" w:cs="Calibri"/>
          <w:sz w:val="26"/>
          <w:szCs w:val="26"/>
        </w:rPr>
        <w:t xml:space="preserve">ng </w:t>
      </w:r>
      <w:r>
        <w:rPr>
          <w:rFonts w:ascii="Calibri" w:eastAsia="Calibri" w:hAnsi="Calibri" w:cs="Calibri"/>
          <w:sz w:val="26"/>
          <w:szCs w:val="26"/>
        </w:rPr>
        <w:t>ở</w:t>
      </w:r>
      <w:r>
        <w:rPr>
          <w:rFonts w:ascii="Calibri" w:eastAsia="Calibri" w:hAnsi="Calibri" w:cs="Calibri"/>
          <w:sz w:val="26"/>
          <w:szCs w:val="26"/>
        </w:rPr>
        <w:t xml:space="preserve"> Vi</w:t>
      </w:r>
      <w:r>
        <w:rPr>
          <w:rFonts w:ascii="Calibri" w:eastAsia="Calibri" w:hAnsi="Calibri" w:cs="Calibri"/>
          <w:sz w:val="26"/>
          <w:szCs w:val="26"/>
        </w:rPr>
        <w:t>ệ</w:t>
      </w:r>
      <w:r>
        <w:rPr>
          <w:rFonts w:ascii="Calibri" w:eastAsia="Calibri" w:hAnsi="Calibri" w:cs="Calibri"/>
          <w:sz w:val="26"/>
          <w:szCs w:val="26"/>
        </w:rPr>
        <w:t>t Nam và cho bi</w:t>
      </w:r>
      <w:r>
        <w:rPr>
          <w:rFonts w:ascii="Calibri" w:eastAsia="Calibri" w:hAnsi="Calibri" w:cs="Calibri"/>
          <w:sz w:val="26"/>
          <w:szCs w:val="26"/>
        </w:rPr>
        <w:t>ế</w:t>
      </w:r>
      <w:r>
        <w:rPr>
          <w:rFonts w:ascii="Calibri" w:eastAsia="Calibri" w:hAnsi="Calibri" w:cs="Calibri"/>
          <w:sz w:val="26"/>
          <w:szCs w:val="26"/>
        </w:rPr>
        <w:t>t qu</w:t>
      </w:r>
      <w:r>
        <w:rPr>
          <w:rFonts w:ascii="Calibri" w:eastAsia="Calibri" w:hAnsi="Calibri" w:cs="Calibri"/>
          <w:sz w:val="26"/>
          <w:szCs w:val="26"/>
        </w:rPr>
        <w:t>ặ</w:t>
      </w:r>
      <w:r>
        <w:rPr>
          <w:rFonts w:ascii="Calibri" w:eastAsia="Calibri" w:hAnsi="Calibri" w:cs="Calibri"/>
          <w:sz w:val="26"/>
          <w:szCs w:val="26"/>
        </w:rPr>
        <w:t>ng này ch</w:t>
      </w:r>
      <w:r>
        <w:rPr>
          <w:rFonts w:ascii="Calibri" w:eastAsia="Calibri" w:hAnsi="Calibri" w:cs="Calibri"/>
          <w:sz w:val="26"/>
          <w:szCs w:val="26"/>
        </w:rPr>
        <w:t>ứ</w:t>
      </w:r>
      <w:r>
        <w:rPr>
          <w:rFonts w:ascii="Calibri" w:eastAsia="Calibri" w:hAnsi="Calibri" w:cs="Calibri"/>
          <w:sz w:val="26"/>
          <w:szCs w:val="26"/>
        </w:rPr>
        <w:t>a khoáng ch</w:t>
      </w:r>
      <w:r>
        <w:rPr>
          <w:rFonts w:ascii="Calibri" w:eastAsia="Calibri" w:hAnsi="Calibri" w:cs="Calibri"/>
          <w:sz w:val="26"/>
          <w:szCs w:val="26"/>
        </w:rPr>
        <w:t>ấ</w:t>
      </w:r>
      <w:r>
        <w:rPr>
          <w:rFonts w:ascii="Calibri" w:eastAsia="Calibri" w:hAnsi="Calibri" w:cs="Calibri"/>
          <w:sz w:val="26"/>
          <w:szCs w:val="26"/>
        </w:rPr>
        <w:t xml:space="preserve">t gì, </w:t>
      </w:r>
      <w:r>
        <w:rPr>
          <w:rFonts w:ascii="Calibri" w:eastAsia="Calibri" w:hAnsi="Calibri" w:cs="Calibri"/>
          <w:sz w:val="26"/>
          <w:szCs w:val="26"/>
        </w:rPr>
        <w:t>ứ</w:t>
      </w:r>
      <w:r>
        <w:rPr>
          <w:rFonts w:ascii="Calibri" w:eastAsia="Calibri" w:hAnsi="Calibri" w:cs="Calibri"/>
          <w:sz w:val="26"/>
          <w:szCs w:val="26"/>
        </w:rPr>
        <w:t>ng d</w:t>
      </w:r>
      <w:r>
        <w:rPr>
          <w:rFonts w:ascii="Calibri" w:eastAsia="Calibri" w:hAnsi="Calibri" w:cs="Calibri"/>
          <w:sz w:val="26"/>
          <w:szCs w:val="26"/>
        </w:rPr>
        <w:t>ụ</w:t>
      </w:r>
      <w:r>
        <w:rPr>
          <w:rFonts w:ascii="Calibri" w:eastAsia="Calibri" w:hAnsi="Calibri" w:cs="Calibri"/>
          <w:sz w:val="26"/>
          <w:szCs w:val="26"/>
        </w:rPr>
        <w:t>ng gì.</w:t>
      </w:r>
    </w:p>
    <w:p w:rsidR="00475325" w:rsidRDefault="00020F2D">
      <w:pPr>
        <w:pBdr>
          <w:top w:val="nil"/>
          <w:left w:val="nil"/>
          <w:bottom w:val="nil"/>
          <w:right w:val="nil"/>
          <w:between w:val="nil"/>
        </w:pBdr>
        <w:spacing w:line="288" w:lineRule="auto"/>
        <w:ind w:firstLine="284"/>
        <w:rPr>
          <w:rFonts w:ascii="Calibri" w:eastAsia="Calibri" w:hAnsi="Calibri" w:cs="Calibri"/>
          <w:color w:val="000000"/>
          <w:sz w:val="26"/>
          <w:szCs w:val="26"/>
        </w:rPr>
      </w:pPr>
      <w:r>
        <w:rPr>
          <w:rFonts w:ascii="Calibri" w:eastAsia="Calibri" w:hAnsi="Calibri" w:cs="Calibri"/>
          <w:color w:val="000000"/>
          <w:sz w:val="26"/>
          <w:szCs w:val="26"/>
        </w:rPr>
        <w:t>Yêu c</w:t>
      </w:r>
      <w:r>
        <w:rPr>
          <w:rFonts w:ascii="Calibri" w:eastAsia="Calibri" w:hAnsi="Calibri" w:cs="Calibri"/>
          <w:color w:val="000000"/>
          <w:sz w:val="26"/>
          <w:szCs w:val="26"/>
        </w:rPr>
        <w:t>ầ</w:t>
      </w:r>
      <w:r>
        <w:rPr>
          <w:rFonts w:ascii="Calibri" w:eastAsia="Calibri" w:hAnsi="Calibri" w:cs="Calibri"/>
          <w:color w:val="000000"/>
          <w:sz w:val="26"/>
          <w:szCs w:val="26"/>
        </w:rPr>
        <w:t>u HS tìm hi</w:t>
      </w:r>
      <w:r>
        <w:rPr>
          <w:rFonts w:ascii="Calibri" w:eastAsia="Calibri" w:hAnsi="Calibri" w:cs="Calibri"/>
          <w:color w:val="000000"/>
          <w:sz w:val="26"/>
          <w:szCs w:val="26"/>
        </w:rPr>
        <w:t>ể</w:t>
      </w:r>
      <w:r>
        <w:rPr>
          <w:rFonts w:ascii="Calibri" w:eastAsia="Calibri" w:hAnsi="Calibri" w:cs="Calibri"/>
          <w:color w:val="000000"/>
          <w:sz w:val="26"/>
          <w:szCs w:val="26"/>
        </w:rPr>
        <w:t>u v</w:t>
      </w:r>
      <w:r>
        <w:rPr>
          <w:rFonts w:ascii="Calibri" w:eastAsia="Calibri" w:hAnsi="Calibri" w:cs="Calibri"/>
          <w:color w:val="000000"/>
          <w:sz w:val="26"/>
          <w:szCs w:val="26"/>
        </w:rPr>
        <w:t>ề</w:t>
      </w:r>
      <w:r>
        <w:rPr>
          <w:rFonts w:ascii="Calibri" w:eastAsia="Calibri" w:hAnsi="Calibri" w:cs="Calibri"/>
          <w:color w:val="000000"/>
          <w:sz w:val="26"/>
          <w:szCs w:val="26"/>
        </w:rPr>
        <w:t xml:space="preserve"> khai thác qu</w:t>
      </w:r>
      <w:r>
        <w:rPr>
          <w:rFonts w:ascii="Calibri" w:eastAsia="Calibri" w:hAnsi="Calibri" w:cs="Calibri"/>
          <w:color w:val="000000"/>
          <w:sz w:val="26"/>
          <w:szCs w:val="26"/>
        </w:rPr>
        <w:t>ặ</w:t>
      </w:r>
      <w:r>
        <w:rPr>
          <w:rFonts w:ascii="Calibri" w:eastAsia="Calibri" w:hAnsi="Calibri" w:cs="Calibri"/>
          <w:color w:val="000000"/>
          <w:sz w:val="26"/>
          <w:szCs w:val="26"/>
        </w:rPr>
        <w:t xml:space="preserve">ng </w:t>
      </w:r>
      <w:r>
        <w:rPr>
          <w:rFonts w:ascii="Calibri" w:eastAsia="Calibri" w:hAnsi="Calibri" w:cs="Calibri"/>
          <w:color w:val="000000"/>
          <w:sz w:val="26"/>
          <w:szCs w:val="26"/>
        </w:rPr>
        <w:t>ở</w:t>
      </w:r>
      <w:r>
        <w:rPr>
          <w:rFonts w:ascii="Calibri" w:eastAsia="Calibri" w:hAnsi="Calibri" w:cs="Calibri"/>
          <w:color w:val="000000"/>
          <w:sz w:val="26"/>
          <w:szCs w:val="26"/>
        </w:rPr>
        <w:t xml:space="preserve"> Vi</w:t>
      </w:r>
      <w:r>
        <w:rPr>
          <w:rFonts w:ascii="Calibri" w:eastAsia="Calibri" w:hAnsi="Calibri" w:cs="Calibri"/>
          <w:color w:val="000000"/>
          <w:sz w:val="26"/>
          <w:szCs w:val="26"/>
        </w:rPr>
        <w:t>ệ</w:t>
      </w:r>
      <w:r>
        <w:rPr>
          <w:rFonts w:ascii="Calibri" w:eastAsia="Calibri" w:hAnsi="Calibri" w:cs="Calibri"/>
          <w:color w:val="000000"/>
          <w:sz w:val="26"/>
          <w:szCs w:val="26"/>
        </w:rPr>
        <w:t>t Nam qua các phương ti</w:t>
      </w:r>
      <w:r>
        <w:rPr>
          <w:rFonts w:ascii="Calibri" w:eastAsia="Calibri" w:hAnsi="Calibri" w:cs="Calibri"/>
          <w:color w:val="000000"/>
          <w:sz w:val="26"/>
          <w:szCs w:val="26"/>
        </w:rPr>
        <w:t>ệ</w:t>
      </w:r>
      <w:r>
        <w:rPr>
          <w:rFonts w:ascii="Calibri" w:eastAsia="Calibri" w:hAnsi="Calibri" w:cs="Calibri"/>
          <w:color w:val="000000"/>
          <w:sz w:val="26"/>
          <w:szCs w:val="26"/>
        </w:rPr>
        <w:t>n thông tin, th</w:t>
      </w:r>
      <w:r>
        <w:rPr>
          <w:rFonts w:ascii="Calibri" w:eastAsia="Calibri" w:hAnsi="Calibri" w:cs="Calibri"/>
          <w:color w:val="000000"/>
          <w:sz w:val="26"/>
          <w:szCs w:val="26"/>
        </w:rPr>
        <w:t>ả</w:t>
      </w:r>
      <w:r>
        <w:rPr>
          <w:rFonts w:ascii="Calibri" w:eastAsia="Calibri" w:hAnsi="Calibri" w:cs="Calibri"/>
          <w:color w:val="000000"/>
          <w:sz w:val="26"/>
          <w:szCs w:val="26"/>
        </w:rPr>
        <w:t>o lu</w:t>
      </w:r>
      <w:r>
        <w:rPr>
          <w:rFonts w:ascii="Calibri" w:eastAsia="Calibri" w:hAnsi="Calibri" w:cs="Calibri"/>
          <w:color w:val="000000"/>
          <w:sz w:val="26"/>
          <w:szCs w:val="26"/>
        </w:rPr>
        <w:t>ậ</w:t>
      </w:r>
      <w:r>
        <w:rPr>
          <w:rFonts w:ascii="Calibri" w:eastAsia="Calibri" w:hAnsi="Calibri" w:cs="Calibri"/>
          <w:color w:val="000000"/>
          <w:sz w:val="26"/>
          <w:szCs w:val="26"/>
        </w:rPr>
        <w:t>n nhóm v</w:t>
      </w:r>
      <w:r>
        <w:rPr>
          <w:rFonts w:ascii="Calibri" w:eastAsia="Calibri" w:hAnsi="Calibri" w:cs="Calibri"/>
          <w:color w:val="000000"/>
          <w:sz w:val="26"/>
          <w:szCs w:val="26"/>
        </w:rPr>
        <w:t>ề</w:t>
      </w:r>
      <w:r>
        <w:rPr>
          <w:rFonts w:ascii="Calibri" w:eastAsia="Calibri" w:hAnsi="Calibri" w:cs="Calibri"/>
          <w:color w:val="000000"/>
          <w:sz w:val="26"/>
          <w:szCs w:val="26"/>
        </w:rPr>
        <w:t xml:space="preserve"> tác đ</w:t>
      </w:r>
      <w:r>
        <w:rPr>
          <w:rFonts w:ascii="Calibri" w:eastAsia="Calibri" w:hAnsi="Calibri" w:cs="Calibri"/>
          <w:color w:val="000000"/>
          <w:sz w:val="26"/>
          <w:szCs w:val="26"/>
        </w:rPr>
        <w:t>ộ</w:t>
      </w:r>
      <w:r>
        <w:rPr>
          <w:rFonts w:ascii="Calibri" w:eastAsia="Calibri" w:hAnsi="Calibri" w:cs="Calibri"/>
          <w:color w:val="000000"/>
          <w:sz w:val="26"/>
          <w:szCs w:val="26"/>
        </w:rPr>
        <w:t>ng t</w:t>
      </w:r>
      <w:r>
        <w:rPr>
          <w:rFonts w:ascii="Calibri" w:eastAsia="Calibri" w:hAnsi="Calibri" w:cs="Calibri"/>
          <w:color w:val="000000"/>
          <w:sz w:val="26"/>
          <w:szCs w:val="26"/>
        </w:rPr>
        <w:t>ớ</w:t>
      </w:r>
      <w:r>
        <w:rPr>
          <w:rFonts w:ascii="Calibri" w:eastAsia="Calibri" w:hAnsi="Calibri" w:cs="Calibri"/>
          <w:color w:val="000000"/>
          <w:sz w:val="26"/>
          <w:szCs w:val="26"/>
        </w:rPr>
        <w:t>i môi trư</w:t>
      </w:r>
      <w:r>
        <w:rPr>
          <w:rFonts w:ascii="Calibri" w:eastAsia="Calibri" w:hAnsi="Calibri" w:cs="Calibri"/>
          <w:color w:val="000000"/>
          <w:sz w:val="26"/>
          <w:szCs w:val="26"/>
        </w:rPr>
        <w:t>ờ</w:t>
      </w:r>
      <w:r>
        <w:rPr>
          <w:rFonts w:ascii="Calibri" w:eastAsia="Calibri" w:hAnsi="Calibri" w:cs="Calibri"/>
          <w:color w:val="000000"/>
          <w:sz w:val="26"/>
          <w:szCs w:val="26"/>
        </w:rPr>
        <w:t>ng c</w:t>
      </w:r>
      <w:r>
        <w:rPr>
          <w:rFonts w:ascii="Calibri" w:eastAsia="Calibri" w:hAnsi="Calibri" w:cs="Calibri"/>
          <w:color w:val="000000"/>
          <w:sz w:val="26"/>
          <w:szCs w:val="26"/>
        </w:rPr>
        <w:t>ủ</w:t>
      </w:r>
      <w:r>
        <w:rPr>
          <w:rFonts w:ascii="Calibri" w:eastAsia="Calibri" w:hAnsi="Calibri" w:cs="Calibri"/>
          <w:color w:val="000000"/>
          <w:sz w:val="26"/>
          <w:szCs w:val="26"/>
        </w:rPr>
        <w:t>a vi</w:t>
      </w:r>
      <w:r>
        <w:rPr>
          <w:rFonts w:ascii="Calibri" w:eastAsia="Calibri" w:hAnsi="Calibri" w:cs="Calibri"/>
          <w:color w:val="000000"/>
          <w:sz w:val="26"/>
          <w:szCs w:val="26"/>
        </w:rPr>
        <w:t>ệ</w:t>
      </w:r>
      <w:r>
        <w:rPr>
          <w:rFonts w:ascii="Calibri" w:eastAsia="Calibri" w:hAnsi="Calibri" w:cs="Calibri"/>
          <w:color w:val="000000"/>
          <w:sz w:val="26"/>
          <w:szCs w:val="26"/>
        </w:rPr>
        <w:t>c khai thác qu</w:t>
      </w:r>
      <w:r>
        <w:rPr>
          <w:rFonts w:ascii="Calibri" w:eastAsia="Calibri" w:hAnsi="Calibri" w:cs="Calibri"/>
          <w:color w:val="000000"/>
          <w:sz w:val="26"/>
          <w:szCs w:val="26"/>
        </w:rPr>
        <w:t>ặ</w:t>
      </w:r>
      <w:r>
        <w:rPr>
          <w:rFonts w:ascii="Calibri" w:eastAsia="Calibri" w:hAnsi="Calibri" w:cs="Calibri"/>
          <w:color w:val="000000"/>
          <w:sz w:val="26"/>
          <w:szCs w:val="26"/>
        </w:rPr>
        <w:t>ng và tr</w:t>
      </w:r>
      <w:r>
        <w:rPr>
          <w:rFonts w:ascii="Calibri" w:eastAsia="Calibri" w:hAnsi="Calibri" w:cs="Calibri"/>
          <w:color w:val="000000"/>
          <w:sz w:val="26"/>
          <w:szCs w:val="26"/>
        </w:rPr>
        <w:t>ả</w:t>
      </w:r>
      <w:r>
        <w:rPr>
          <w:rFonts w:ascii="Calibri" w:eastAsia="Calibri" w:hAnsi="Calibri" w:cs="Calibri"/>
          <w:color w:val="000000"/>
          <w:sz w:val="26"/>
          <w:szCs w:val="26"/>
        </w:rPr>
        <w:t xml:space="preserve"> l</w:t>
      </w:r>
      <w:r>
        <w:rPr>
          <w:rFonts w:ascii="Calibri" w:eastAsia="Calibri" w:hAnsi="Calibri" w:cs="Calibri"/>
          <w:color w:val="000000"/>
          <w:sz w:val="26"/>
          <w:szCs w:val="26"/>
        </w:rPr>
        <w:t>ờ</w:t>
      </w:r>
      <w:r>
        <w:rPr>
          <w:rFonts w:ascii="Calibri" w:eastAsia="Calibri" w:hAnsi="Calibri" w:cs="Calibri"/>
          <w:color w:val="000000"/>
          <w:sz w:val="26"/>
          <w:szCs w:val="26"/>
        </w:rPr>
        <w:t>i câu h</w:t>
      </w:r>
      <w:r>
        <w:rPr>
          <w:rFonts w:ascii="Calibri" w:eastAsia="Calibri" w:hAnsi="Calibri" w:cs="Calibri"/>
          <w:color w:val="000000"/>
          <w:sz w:val="26"/>
          <w:szCs w:val="26"/>
        </w:rPr>
        <w:t>ỏ</w:t>
      </w:r>
      <w:r>
        <w:rPr>
          <w:rFonts w:ascii="Calibri" w:eastAsia="Calibri" w:hAnsi="Calibri" w:cs="Calibri"/>
          <w:color w:val="000000"/>
          <w:sz w:val="26"/>
          <w:szCs w:val="26"/>
        </w:rPr>
        <w:t>i.</w:t>
      </w:r>
    </w:p>
    <w:p w:rsidR="00475325" w:rsidRDefault="00020F2D">
      <w:pPr>
        <w:spacing w:line="288" w:lineRule="auto"/>
        <w:ind w:firstLine="284"/>
        <w:rPr>
          <w:rFonts w:ascii="Calibri" w:eastAsia="Calibri" w:hAnsi="Calibri" w:cs="Calibri"/>
          <w:b/>
          <w:color w:val="3617F1"/>
          <w:sz w:val="26"/>
          <w:szCs w:val="26"/>
        </w:rPr>
      </w:pPr>
      <w:r>
        <w:rPr>
          <w:rFonts w:ascii="Calibri" w:eastAsia="Calibri" w:hAnsi="Calibri" w:cs="Calibri"/>
          <w:sz w:val="26"/>
          <w:szCs w:val="26"/>
        </w:rPr>
        <w:t>- HS trình bày hi</w:t>
      </w:r>
      <w:r>
        <w:rPr>
          <w:rFonts w:ascii="Calibri" w:eastAsia="Calibri" w:hAnsi="Calibri" w:cs="Calibri"/>
          <w:sz w:val="26"/>
          <w:szCs w:val="26"/>
        </w:rPr>
        <w:t>ể</w:t>
      </w:r>
      <w:r>
        <w:rPr>
          <w:rFonts w:ascii="Calibri" w:eastAsia="Calibri" w:hAnsi="Calibri" w:cs="Calibri"/>
          <w:sz w:val="26"/>
          <w:szCs w:val="26"/>
        </w:rPr>
        <w:t>u bi</w:t>
      </w:r>
      <w:r>
        <w:rPr>
          <w:rFonts w:ascii="Calibri" w:eastAsia="Calibri" w:hAnsi="Calibri" w:cs="Calibri"/>
          <w:sz w:val="26"/>
          <w:szCs w:val="26"/>
        </w:rPr>
        <w:t>ế</w:t>
      </w:r>
      <w:r>
        <w:rPr>
          <w:rFonts w:ascii="Calibri" w:eastAsia="Calibri" w:hAnsi="Calibri" w:cs="Calibri"/>
          <w:sz w:val="26"/>
          <w:szCs w:val="26"/>
        </w:rPr>
        <w:t>t v</w:t>
      </w:r>
      <w:r>
        <w:rPr>
          <w:rFonts w:ascii="Calibri" w:eastAsia="Calibri" w:hAnsi="Calibri" w:cs="Calibri"/>
          <w:sz w:val="26"/>
          <w:szCs w:val="26"/>
        </w:rPr>
        <w:t>ề</w:t>
      </w:r>
      <w:r>
        <w:rPr>
          <w:rFonts w:ascii="Calibri" w:eastAsia="Calibri" w:hAnsi="Calibri" w:cs="Calibri"/>
          <w:sz w:val="26"/>
          <w:szCs w:val="26"/>
        </w:rPr>
        <w:t xml:space="preserve"> vi</w:t>
      </w:r>
      <w:r>
        <w:rPr>
          <w:rFonts w:ascii="Calibri" w:eastAsia="Calibri" w:hAnsi="Calibri" w:cs="Calibri"/>
          <w:sz w:val="26"/>
          <w:szCs w:val="26"/>
        </w:rPr>
        <w:t>ệ</w:t>
      </w:r>
      <w:r>
        <w:rPr>
          <w:rFonts w:ascii="Calibri" w:eastAsia="Calibri" w:hAnsi="Calibri" w:cs="Calibri"/>
          <w:sz w:val="26"/>
          <w:szCs w:val="26"/>
        </w:rPr>
        <w:t>c khai thác, s</w:t>
      </w:r>
      <w:r>
        <w:rPr>
          <w:rFonts w:ascii="Calibri" w:eastAsia="Calibri" w:hAnsi="Calibri" w:cs="Calibri"/>
          <w:sz w:val="26"/>
          <w:szCs w:val="26"/>
        </w:rPr>
        <w:t>ử</w:t>
      </w:r>
      <w:r>
        <w:rPr>
          <w:rFonts w:ascii="Calibri" w:eastAsia="Calibri" w:hAnsi="Calibri" w:cs="Calibri"/>
          <w:sz w:val="26"/>
          <w:szCs w:val="26"/>
        </w:rPr>
        <w:t xml:space="preserve"> d</w:t>
      </w:r>
      <w:r>
        <w:rPr>
          <w:rFonts w:ascii="Calibri" w:eastAsia="Calibri" w:hAnsi="Calibri" w:cs="Calibri"/>
          <w:sz w:val="26"/>
          <w:szCs w:val="26"/>
        </w:rPr>
        <w:t>ụ</w:t>
      </w:r>
      <w:r>
        <w:rPr>
          <w:rFonts w:ascii="Calibri" w:eastAsia="Calibri" w:hAnsi="Calibri" w:cs="Calibri"/>
          <w:sz w:val="26"/>
          <w:szCs w:val="26"/>
        </w:rPr>
        <w:t>ng, ch</w:t>
      </w:r>
      <w:r>
        <w:rPr>
          <w:rFonts w:ascii="Calibri" w:eastAsia="Calibri" w:hAnsi="Calibri" w:cs="Calibri"/>
          <w:sz w:val="26"/>
          <w:szCs w:val="26"/>
        </w:rPr>
        <w:t>ế</w:t>
      </w:r>
      <w:r>
        <w:rPr>
          <w:rFonts w:ascii="Calibri" w:eastAsia="Calibri" w:hAnsi="Calibri" w:cs="Calibri"/>
          <w:sz w:val="26"/>
          <w:szCs w:val="26"/>
        </w:rPr>
        <w:t xml:space="preserve"> bi</w:t>
      </w:r>
      <w:r>
        <w:rPr>
          <w:rFonts w:ascii="Calibri" w:eastAsia="Calibri" w:hAnsi="Calibri" w:cs="Calibri"/>
          <w:sz w:val="26"/>
          <w:szCs w:val="26"/>
        </w:rPr>
        <w:t>ế</w:t>
      </w:r>
      <w:r>
        <w:rPr>
          <w:rFonts w:ascii="Calibri" w:eastAsia="Calibri" w:hAnsi="Calibri" w:cs="Calibri"/>
          <w:sz w:val="26"/>
          <w:szCs w:val="26"/>
        </w:rPr>
        <w:t>n thành s</w:t>
      </w:r>
      <w:r>
        <w:rPr>
          <w:rFonts w:ascii="Calibri" w:eastAsia="Calibri" w:hAnsi="Calibri" w:cs="Calibri"/>
          <w:sz w:val="26"/>
          <w:szCs w:val="26"/>
        </w:rPr>
        <w:t>ả</w:t>
      </w:r>
      <w:r>
        <w:rPr>
          <w:rFonts w:ascii="Calibri" w:eastAsia="Calibri" w:hAnsi="Calibri" w:cs="Calibri"/>
          <w:sz w:val="26"/>
          <w:szCs w:val="26"/>
        </w:rPr>
        <w:t>n ph</w:t>
      </w:r>
      <w:r>
        <w:rPr>
          <w:rFonts w:ascii="Calibri" w:eastAsia="Calibri" w:hAnsi="Calibri" w:cs="Calibri"/>
          <w:sz w:val="26"/>
          <w:szCs w:val="26"/>
        </w:rPr>
        <w:t>ẩ</w:t>
      </w:r>
      <w:r>
        <w:rPr>
          <w:rFonts w:ascii="Calibri" w:eastAsia="Calibri" w:hAnsi="Calibri" w:cs="Calibri"/>
          <w:sz w:val="26"/>
          <w:szCs w:val="26"/>
        </w:rPr>
        <w:t>m và nh</w:t>
      </w:r>
      <w:r>
        <w:rPr>
          <w:rFonts w:ascii="Calibri" w:eastAsia="Calibri" w:hAnsi="Calibri" w:cs="Calibri"/>
          <w:sz w:val="26"/>
          <w:szCs w:val="26"/>
        </w:rPr>
        <w:t>ữ</w:t>
      </w:r>
      <w:r>
        <w:rPr>
          <w:rFonts w:ascii="Calibri" w:eastAsia="Calibri" w:hAnsi="Calibri" w:cs="Calibri"/>
          <w:sz w:val="26"/>
          <w:szCs w:val="26"/>
        </w:rPr>
        <w:t>ng đi</w:t>
      </w:r>
      <w:r>
        <w:rPr>
          <w:rFonts w:ascii="Calibri" w:eastAsia="Calibri" w:hAnsi="Calibri" w:cs="Calibri"/>
          <w:sz w:val="26"/>
          <w:szCs w:val="26"/>
        </w:rPr>
        <w:t>ể</w:t>
      </w:r>
      <w:r>
        <w:rPr>
          <w:rFonts w:ascii="Calibri" w:eastAsia="Calibri" w:hAnsi="Calibri" w:cs="Calibri"/>
          <w:sz w:val="26"/>
          <w:szCs w:val="26"/>
        </w:rPr>
        <w:t>m chú ý v</w:t>
      </w:r>
      <w:r>
        <w:rPr>
          <w:rFonts w:ascii="Calibri" w:eastAsia="Calibri" w:hAnsi="Calibri" w:cs="Calibri"/>
          <w:sz w:val="26"/>
          <w:szCs w:val="26"/>
        </w:rPr>
        <w:t>ề</w:t>
      </w:r>
      <w:r>
        <w:rPr>
          <w:rFonts w:ascii="Calibri" w:eastAsia="Calibri" w:hAnsi="Calibri" w:cs="Calibri"/>
          <w:sz w:val="26"/>
          <w:szCs w:val="26"/>
        </w:rPr>
        <w:t xml:space="preserve"> tác đ</w:t>
      </w:r>
      <w:r>
        <w:rPr>
          <w:rFonts w:ascii="Calibri" w:eastAsia="Calibri" w:hAnsi="Calibri" w:cs="Calibri"/>
          <w:sz w:val="26"/>
          <w:szCs w:val="26"/>
        </w:rPr>
        <w:t>ộ</w:t>
      </w:r>
      <w:r>
        <w:rPr>
          <w:rFonts w:ascii="Calibri" w:eastAsia="Calibri" w:hAnsi="Calibri" w:cs="Calibri"/>
          <w:sz w:val="26"/>
          <w:szCs w:val="26"/>
        </w:rPr>
        <w:t>ng môi trư</w:t>
      </w:r>
      <w:r>
        <w:rPr>
          <w:rFonts w:ascii="Calibri" w:eastAsia="Calibri" w:hAnsi="Calibri" w:cs="Calibri"/>
          <w:sz w:val="26"/>
          <w:szCs w:val="26"/>
        </w:rPr>
        <w:t>ờ</w:t>
      </w:r>
      <w:r>
        <w:rPr>
          <w:rFonts w:ascii="Calibri" w:eastAsia="Calibri" w:hAnsi="Calibri" w:cs="Calibri"/>
          <w:sz w:val="26"/>
          <w:szCs w:val="26"/>
        </w:rPr>
        <w:t>ng khi khai thác và ch</w:t>
      </w:r>
      <w:r>
        <w:rPr>
          <w:rFonts w:ascii="Calibri" w:eastAsia="Calibri" w:hAnsi="Calibri" w:cs="Calibri"/>
          <w:sz w:val="26"/>
          <w:szCs w:val="26"/>
        </w:rPr>
        <w:t>ế</w:t>
      </w:r>
      <w:r>
        <w:rPr>
          <w:rFonts w:ascii="Calibri" w:eastAsia="Calibri" w:hAnsi="Calibri" w:cs="Calibri"/>
          <w:sz w:val="26"/>
          <w:szCs w:val="26"/>
        </w:rPr>
        <w:t xml:space="preserve"> bi</w:t>
      </w:r>
      <w:r>
        <w:rPr>
          <w:rFonts w:ascii="Calibri" w:eastAsia="Calibri" w:hAnsi="Calibri" w:cs="Calibri"/>
          <w:sz w:val="26"/>
          <w:szCs w:val="26"/>
        </w:rPr>
        <w:t>ế</w:t>
      </w:r>
      <w:r>
        <w:rPr>
          <w:rFonts w:ascii="Calibri" w:eastAsia="Calibri" w:hAnsi="Calibri" w:cs="Calibri"/>
          <w:sz w:val="26"/>
          <w:szCs w:val="26"/>
        </w:rPr>
        <w:t>n qu</w:t>
      </w:r>
      <w:r>
        <w:rPr>
          <w:rFonts w:ascii="Calibri" w:eastAsia="Calibri" w:hAnsi="Calibri" w:cs="Calibri"/>
          <w:sz w:val="26"/>
          <w:szCs w:val="26"/>
        </w:rPr>
        <w:t>ặ</w:t>
      </w:r>
      <w:r>
        <w:rPr>
          <w:rFonts w:ascii="Calibri" w:eastAsia="Calibri" w:hAnsi="Calibri" w:cs="Calibri"/>
          <w:sz w:val="26"/>
          <w:szCs w:val="26"/>
        </w:rPr>
        <w:t>ng đã bi</w:t>
      </w:r>
      <w:r>
        <w:rPr>
          <w:rFonts w:ascii="Calibri" w:eastAsia="Calibri" w:hAnsi="Calibri" w:cs="Calibri"/>
          <w:sz w:val="26"/>
          <w:szCs w:val="26"/>
        </w:rPr>
        <w:t>ế</w:t>
      </w:r>
      <w:r>
        <w:rPr>
          <w:rFonts w:ascii="Calibri" w:eastAsia="Calibri" w:hAnsi="Calibri" w:cs="Calibri"/>
          <w:sz w:val="26"/>
          <w:szCs w:val="26"/>
        </w:rPr>
        <w:t>t.</w:t>
      </w:r>
    </w:p>
    <w:p w:rsidR="00475325" w:rsidRDefault="00020F2D">
      <w:pPr>
        <w:spacing w:line="288" w:lineRule="auto"/>
        <w:ind w:firstLine="284"/>
        <w:rPr>
          <w:rFonts w:ascii="Calibri" w:eastAsia="Calibri" w:hAnsi="Calibri" w:cs="Calibri"/>
          <w:b/>
          <w:color w:val="3617F1"/>
          <w:sz w:val="26"/>
          <w:szCs w:val="26"/>
        </w:rPr>
      </w:pPr>
      <w:r>
        <w:rPr>
          <w:rFonts w:ascii="Calibri" w:eastAsia="Calibri" w:hAnsi="Calibri" w:cs="Calibri"/>
          <w:sz w:val="26"/>
          <w:szCs w:val="26"/>
        </w:rPr>
        <w:t>- HĐ: 1. Tên m</w:t>
      </w:r>
      <w:r>
        <w:rPr>
          <w:rFonts w:ascii="Calibri" w:eastAsia="Calibri" w:hAnsi="Calibri" w:cs="Calibri"/>
          <w:sz w:val="26"/>
          <w:szCs w:val="26"/>
        </w:rPr>
        <w:t>ộ</w:t>
      </w:r>
      <w:r>
        <w:rPr>
          <w:rFonts w:ascii="Calibri" w:eastAsia="Calibri" w:hAnsi="Calibri" w:cs="Calibri"/>
          <w:sz w:val="26"/>
          <w:szCs w:val="26"/>
        </w:rPr>
        <w:t>t s</w:t>
      </w:r>
      <w:r>
        <w:rPr>
          <w:rFonts w:ascii="Calibri" w:eastAsia="Calibri" w:hAnsi="Calibri" w:cs="Calibri"/>
          <w:sz w:val="26"/>
          <w:szCs w:val="26"/>
        </w:rPr>
        <w:t>ố</w:t>
      </w:r>
      <w:r>
        <w:rPr>
          <w:rFonts w:ascii="Calibri" w:eastAsia="Calibri" w:hAnsi="Calibri" w:cs="Calibri"/>
          <w:sz w:val="26"/>
          <w:szCs w:val="26"/>
        </w:rPr>
        <w:t xml:space="preserve"> qu</w:t>
      </w:r>
      <w:r>
        <w:rPr>
          <w:rFonts w:ascii="Calibri" w:eastAsia="Calibri" w:hAnsi="Calibri" w:cs="Calibri"/>
          <w:sz w:val="26"/>
          <w:szCs w:val="26"/>
        </w:rPr>
        <w:t>ặ</w:t>
      </w:r>
      <w:r>
        <w:rPr>
          <w:rFonts w:ascii="Calibri" w:eastAsia="Calibri" w:hAnsi="Calibri" w:cs="Calibri"/>
          <w:sz w:val="26"/>
          <w:szCs w:val="26"/>
        </w:rPr>
        <w:t>ng có tr</w:t>
      </w:r>
      <w:r>
        <w:rPr>
          <w:rFonts w:ascii="Calibri" w:eastAsia="Calibri" w:hAnsi="Calibri" w:cs="Calibri"/>
          <w:sz w:val="26"/>
          <w:szCs w:val="26"/>
        </w:rPr>
        <w:t>ữ</w:t>
      </w:r>
      <w:r>
        <w:rPr>
          <w:rFonts w:ascii="Calibri" w:eastAsia="Calibri" w:hAnsi="Calibri" w:cs="Calibri"/>
          <w:sz w:val="26"/>
          <w:szCs w:val="26"/>
        </w:rPr>
        <w:t xml:space="preserve"> lư</w:t>
      </w:r>
      <w:r>
        <w:rPr>
          <w:rFonts w:ascii="Calibri" w:eastAsia="Calibri" w:hAnsi="Calibri" w:cs="Calibri"/>
          <w:sz w:val="26"/>
          <w:szCs w:val="26"/>
        </w:rPr>
        <w:t>ợ</w:t>
      </w:r>
      <w:r>
        <w:rPr>
          <w:rFonts w:ascii="Calibri" w:eastAsia="Calibri" w:hAnsi="Calibri" w:cs="Calibri"/>
          <w:sz w:val="26"/>
          <w:szCs w:val="26"/>
        </w:rPr>
        <w:t>ng l</w:t>
      </w:r>
      <w:r>
        <w:rPr>
          <w:rFonts w:ascii="Calibri" w:eastAsia="Calibri" w:hAnsi="Calibri" w:cs="Calibri"/>
          <w:sz w:val="26"/>
          <w:szCs w:val="26"/>
        </w:rPr>
        <w:t>ớ</w:t>
      </w:r>
      <w:r>
        <w:rPr>
          <w:rFonts w:ascii="Calibri" w:eastAsia="Calibri" w:hAnsi="Calibri" w:cs="Calibri"/>
          <w:sz w:val="26"/>
          <w:szCs w:val="26"/>
        </w:rPr>
        <w:t xml:space="preserve">n </w:t>
      </w:r>
      <w:r>
        <w:rPr>
          <w:rFonts w:ascii="Calibri" w:eastAsia="Calibri" w:hAnsi="Calibri" w:cs="Calibri"/>
          <w:sz w:val="26"/>
          <w:szCs w:val="26"/>
        </w:rPr>
        <w:t>ở</w:t>
      </w:r>
      <w:r>
        <w:rPr>
          <w:rFonts w:ascii="Calibri" w:eastAsia="Calibri" w:hAnsi="Calibri" w:cs="Calibri"/>
          <w:sz w:val="26"/>
          <w:szCs w:val="26"/>
        </w:rPr>
        <w:t xml:space="preserve"> Vi</w:t>
      </w:r>
      <w:r>
        <w:rPr>
          <w:rFonts w:ascii="Calibri" w:eastAsia="Calibri" w:hAnsi="Calibri" w:cs="Calibri"/>
          <w:sz w:val="26"/>
          <w:szCs w:val="26"/>
        </w:rPr>
        <w:t>ệ</w:t>
      </w:r>
      <w:r>
        <w:rPr>
          <w:rFonts w:ascii="Calibri" w:eastAsia="Calibri" w:hAnsi="Calibri" w:cs="Calibri"/>
          <w:sz w:val="26"/>
          <w:szCs w:val="26"/>
        </w:rPr>
        <w:t>t Nam ho</w:t>
      </w:r>
      <w:r>
        <w:rPr>
          <w:rFonts w:ascii="Calibri" w:eastAsia="Calibri" w:hAnsi="Calibri" w:cs="Calibri"/>
          <w:sz w:val="26"/>
          <w:szCs w:val="26"/>
        </w:rPr>
        <w:t>ặ</w:t>
      </w:r>
      <w:r>
        <w:rPr>
          <w:rFonts w:ascii="Calibri" w:eastAsia="Calibri" w:hAnsi="Calibri" w:cs="Calibri"/>
          <w:sz w:val="26"/>
          <w:szCs w:val="26"/>
        </w:rPr>
        <w:t xml:space="preserve">c </w:t>
      </w:r>
      <w:r>
        <w:rPr>
          <w:rFonts w:ascii="Calibri" w:eastAsia="Calibri" w:hAnsi="Calibri" w:cs="Calibri"/>
          <w:sz w:val="26"/>
          <w:szCs w:val="26"/>
        </w:rPr>
        <w:t>ở</w:t>
      </w:r>
      <w:r>
        <w:rPr>
          <w:rFonts w:ascii="Calibri" w:eastAsia="Calibri" w:hAnsi="Calibri" w:cs="Calibri"/>
          <w:sz w:val="26"/>
          <w:szCs w:val="26"/>
        </w:rPr>
        <w:t xml:space="preserve"> đ</w:t>
      </w:r>
      <w:r>
        <w:rPr>
          <w:rFonts w:ascii="Calibri" w:eastAsia="Calibri" w:hAnsi="Calibri" w:cs="Calibri"/>
          <w:sz w:val="26"/>
          <w:szCs w:val="26"/>
        </w:rPr>
        <w:t>ị</w:t>
      </w:r>
      <w:r>
        <w:rPr>
          <w:rFonts w:ascii="Calibri" w:eastAsia="Calibri" w:hAnsi="Calibri" w:cs="Calibri"/>
          <w:sz w:val="26"/>
          <w:szCs w:val="26"/>
        </w:rPr>
        <w:t>a phương em:</w:t>
      </w:r>
    </w:p>
    <w:p w:rsidR="00475325" w:rsidRDefault="00020F2D">
      <w:pPr>
        <w:pBdr>
          <w:top w:val="nil"/>
          <w:left w:val="nil"/>
          <w:bottom w:val="nil"/>
          <w:right w:val="nil"/>
          <w:between w:val="nil"/>
        </w:pBdr>
        <w:spacing w:line="288" w:lineRule="auto"/>
        <w:ind w:firstLine="284"/>
        <w:rPr>
          <w:rFonts w:ascii="Calibri" w:eastAsia="Calibri" w:hAnsi="Calibri" w:cs="Calibri"/>
          <w:b/>
          <w:color w:val="000000"/>
          <w:sz w:val="26"/>
          <w:szCs w:val="26"/>
        </w:rPr>
      </w:pPr>
      <w:r>
        <w:rPr>
          <w:rFonts w:ascii="Calibri" w:eastAsia="Calibri" w:hAnsi="Calibri" w:cs="Calibri"/>
          <w:color w:val="000000"/>
          <w:sz w:val="26"/>
          <w:szCs w:val="26"/>
        </w:rPr>
        <w:t>Ví d</w:t>
      </w:r>
      <w:r>
        <w:rPr>
          <w:rFonts w:ascii="Calibri" w:eastAsia="Calibri" w:hAnsi="Calibri" w:cs="Calibri"/>
          <w:color w:val="000000"/>
          <w:sz w:val="26"/>
          <w:szCs w:val="26"/>
        </w:rPr>
        <w:t>ụ</w:t>
      </w:r>
      <w:r>
        <w:rPr>
          <w:rFonts w:ascii="Calibri" w:eastAsia="Calibri" w:hAnsi="Calibri" w:cs="Calibri"/>
          <w:color w:val="000000"/>
          <w:sz w:val="26"/>
          <w:szCs w:val="26"/>
        </w:rPr>
        <w:t>: qu</w:t>
      </w:r>
      <w:r>
        <w:rPr>
          <w:rFonts w:ascii="Calibri" w:eastAsia="Calibri" w:hAnsi="Calibri" w:cs="Calibri"/>
          <w:color w:val="000000"/>
          <w:sz w:val="26"/>
          <w:szCs w:val="26"/>
        </w:rPr>
        <w:t>ặ</w:t>
      </w:r>
      <w:r>
        <w:rPr>
          <w:rFonts w:ascii="Calibri" w:eastAsia="Calibri" w:hAnsi="Calibri" w:cs="Calibri"/>
          <w:color w:val="000000"/>
          <w:sz w:val="26"/>
          <w:szCs w:val="26"/>
        </w:rPr>
        <w:t>ng s</w:t>
      </w:r>
      <w:r>
        <w:rPr>
          <w:rFonts w:ascii="Calibri" w:eastAsia="Calibri" w:hAnsi="Calibri" w:cs="Calibri"/>
          <w:color w:val="000000"/>
          <w:sz w:val="26"/>
          <w:szCs w:val="26"/>
        </w:rPr>
        <w:t>ắ</w:t>
      </w:r>
      <w:r>
        <w:rPr>
          <w:rFonts w:ascii="Calibri" w:eastAsia="Calibri" w:hAnsi="Calibri" w:cs="Calibri"/>
          <w:color w:val="000000"/>
          <w:sz w:val="26"/>
          <w:szCs w:val="26"/>
        </w:rPr>
        <w:t xml:space="preserve">t </w:t>
      </w:r>
      <w:r>
        <w:rPr>
          <w:rFonts w:ascii="Calibri" w:eastAsia="Calibri" w:hAnsi="Calibri" w:cs="Calibri"/>
          <w:color w:val="000000"/>
          <w:sz w:val="26"/>
          <w:szCs w:val="26"/>
        </w:rPr>
        <w:t>ở</w:t>
      </w:r>
      <w:r>
        <w:rPr>
          <w:rFonts w:ascii="Calibri" w:eastAsia="Calibri" w:hAnsi="Calibri" w:cs="Calibri"/>
          <w:color w:val="000000"/>
          <w:sz w:val="26"/>
          <w:szCs w:val="26"/>
        </w:rPr>
        <w:t xml:space="preserve"> Thái Nguyên, Hà Tĩnh; bauxite </w:t>
      </w:r>
      <w:r>
        <w:rPr>
          <w:rFonts w:ascii="Calibri" w:eastAsia="Calibri" w:hAnsi="Calibri" w:cs="Calibri"/>
          <w:color w:val="000000"/>
          <w:sz w:val="26"/>
          <w:szCs w:val="26"/>
        </w:rPr>
        <w:t>ở</w:t>
      </w:r>
      <w:r>
        <w:rPr>
          <w:rFonts w:ascii="Calibri" w:eastAsia="Calibri" w:hAnsi="Calibri" w:cs="Calibri"/>
          <w:color w:val="000000"/>
          <w:sz w:val="26"/>
          <w:szCs w:val="26"/>
        </w:rPr>
        <w:t xml:space="preserve"> Tây Nguyên; than </w:t>
      </w:r>
      <w:r>
        <w:rPr>
          <w:rFonts w:ascii="Calibri" w:eastAsia="Calibri" w:hAnsi="Calibri" w:cs="Calibri"/>
          <w:color w:val="000000"/>
          <w:sz w:val="26"/>
          <w:szCs w:val="26"/>
        </w:rPr>
        <w:t>ở</w:t>
      </w:r>
      <w:r>
        <w:rPr>
          <w:rFonts w:ascii="Calibri" w:eastAsia="Calibri" w:hAnsi="Calibri" w:cs="Calibri"/>
          <w:color w:val="000000"/>
          <w:sz w:val="26"/>
          <w:szCs w:val="26"/>
        </w:rPr>
        <w:t xml:space="preserve"> Qu</w:t>
      </w:r>
      <w:r>
        <w:rPr>
          <w:rFonts w:ascii="Calibri" w:eastAsia="Calibri" w:hAnsi="Calibri" w:cs="Calibri"/>
          <w:color w:val="000000"/>
          <w:sz w:val="26"/>
          <w:szCs w:val="26"/>
        </w:rPr>
        <w:t>ả</w:t>
      </w:r>
      <w:r>
        <w:rPr>
          <w:rFonts w:ascii="Calibri" w:eastAsia="Calibri" w:hAnsi="Calibri" w:cs="Calibri"/>
          <w:color w:val="000000"/>
          <w:sz w:val="26"/>
          <w:szCs w:val="26"/>
        </w:rPr>
        <w:t>ng Ninh;…</w:t>
      </w:r>
    </w:p>
    <w:p w:rsidR="00475325" w:rsidRDefault="00020F2D">
      <w:pPr>
        <w:pBdr>
          <w:top w:val="nil"/>
          <w:left w:val="nil"/>
          <w:bottom w:val="nil"/>
          <w:right w:val="nil"/>
          <w:between w:val="nil"/>
        </w:pBdr>
        <w:spacing w:line="288" w:lineRule="auto"/>
        <w:ind w:firstLine="284"/>
        <w:rPr>
          <w:rFonts w:ascii="Calibri" w:eastAsia="Calibri" w:hAnsi="Calibri" w:cs="Calibri"/>
          <w:b/>
          <w:color w:val="000000"/>
          <w:sz w:val="26"/>
          <w:szCs w:val="26"/>
        </w:rPr>
      </w:pPr>
      <w:r>
        <w:rPr>
          <w:rFonts w:ascii="Calibri" w:eastAsia="Calibri" w:hAnsi="Calibri" w:cs="Calibri"/>
          <w:color w:val="000000"/>
          <w:sz w:val="26"/>
          <w:szCs w:val="26"/>
        </w:rPr>
        <w:t>Khoáng ch</w:t>
      </w:r>
      <w:r>
        <w:rPr>
          <w:rFonts w:ascii="Calibri" w:eastAsia="Calibri" w:hAnsi="Calibri" w:cs="Calibri"/>
          <w:color w:val="000000"/>
          <w:sz w:val="26"/>
          <w:szCs w:val="26"/>
        </w:rPr>
        <w:t>ấ</w:t>
      </w:r>
      <w:r>
        <w:rPr>
          <w:rFonts w:ascii="Calibri" w:eastAsia="Calibri" w:hAnsi="Calibri" w:cs="Calibri"/>
          <w:color w:val="000000"/>
          <w:sz w:val="26"/>
          <w:szCs w:val="26"/>
        </w:rPr>
        <w:t>t trong qu</w:t>
      </w:r>
      <w:r>
        <w:rPr>
          <w:rFonts w:ascii="Calibri" w:eastAsia="Calibri" w:hAnsi="Calibri" w:cs="Calibri"/>
          <w:color w:val="000000"/>
          <w:sz w:val="26"/>
          <w:szCs w:val="26"/>
        </w:rPr>
        <w:t>ặ</w:t>
      </w:r>
      <w:r>
        <w:rPr>
          <w:rFonts w:ascii="Calibri" w:eastAsia="Calibri" w:hAnsi="Calibri" w:cs="Calibri"/>
          <w:color w:val="000000"/>
          <w:sz w:val="26"/>
          <w:szCs w:val="26"/>
        </w:rPr>
        <w:t xml:space="preserve">ng và </w:t>
      </w:r>
      <w:r>
        <w:rPr>
          <w:rFonts w:ascii="Calibri" w:eastAsia="Calibri" w:hAnsi="Calibri" w:cs="Calibri"/>
          <w:color w:val="000000"/>
          <w:sz w:val="26"/>
          <w:szCs w:val="26"/>
        </w:rPr>
        <w:t>ứ</w:t>
      </w:r>
      <w:r>
        <w:rPr>
          <w:rFonts w:ascii="Calibri" w:eastAsia="Calibri" w:hAnsi="Calibri" w:cs="Calibri"/>
          <w:color w:val="000000"/>
          <w:sz w:val="26"/>
          <w:szCs w:val="26"/>
        </w:rPr>
        <w:t>ng d</w:t>
      </w:r>
      <w:r>
        <w:rPr>
          <w:rFonts w:ascii="Calibri" w:eastAsia="Calibri" w:hAnsi="Calibri" w:cs="Calibri"/>
          <w:color w:val="000000"/>
          <w:sz w:val="26"/>
          <w:szCs w:val="26"/>
        </w:rPr>
        <w:t>ụ</w:t>
      </w:r>
      <w:r>
        <w:rPr>
          <w:rFonts w:ascii="Calibri" w:eastAsia="Calibri" w:hAnsi="Calibri" w:cs="Calibri"/>
          <w:color w:val="000000"/>
          <w:sz w:val="26"/>
          <w:szCs w:val="26"/>
        </w:rPr>
        <w:t>ng c</w:t>
      </w:r>
      <w:r>
        <w:rPr>
          <w:rFonts w:ascii="Calibri" w:eastAsia="Calibri" w:hAnsi="Calibri" w:cs="Calibri"/>
          <w:color w:val="000000"/>
          <w:sz w:val="26"/>
          <w:szCs w:val="26"/>
        </w:rPr>
        <w:t>ủ</w:t>
      </w:r>
      <w:r>
        <w:rPr>
          <w:rFonts w:ascii="Calibri" w:eastAsia="Calibri" w:hAnsi="Calibri" w:cs="Calibri"/>
          <w:color w:val="000000"/>
          <w:sz w:val="26"/>
          <w:szCs w:val="26"/>
        </w:rPr>
        <w:t>a chúng: HS trình bày hi</w:t>
      </w:r>
      <w:r>
        <w:rPr>
          <w:rFonts w:ascii="Calibri" w:eastAsia="Calibri" w:hAnsi="Calibri" w:cs="Calibri"/>
          <w:color w:val="000000"/>
          <w:sz w:val="26"/>
          <w:szCs w:val="26"/>
        </w:rPr>
        <w:t>ể</w:t>
      </w:r>
      <w:r>
        <w:rPr>
          <w:rFonts w:ascii="Calibri" w:eastAsia="Calibri" w:hAnsi="Calibri" w:cs="Calibri"/>
          <w:color w:val="000000"/>
          <w:sz w:val="26"/>
          <w:szCs w:val="26"/>
        </w:rPr>
        <w:t>u bi</w:t>
      </w:r>
      <w:r>
        <w:rPr>
          <w:rFonts w:ascii="Calibri" w:eastAsia="Calibri" w:hAnsi="Calibri" w:cs="Calibri"/>
          <w:color w:val="000000"/>
          <w:sz w:val="26"/>
          <w:szCs w:val="26"/>
        </w:rPr>
        <w:t>ế</w:t>
      </w:r>
      <w:r>
        <w:rPr>
          <w:rFonts w:ascii="Calibri" w:eastAsia="Calibri" w:hAnsi="Calibri" w:cs="Calibri"/>
          <w:color w:val="000000"/>
          <w:sz w:val="26"/>
          <w:szCs w:val="26"/>
        </w:rPr>
        <w:t>t c</w:t>
      </w:r>
      <w:r>
        <w:rPr>
          <w:rFonts w:ascii="Calibri" w:eastAsia="Calibri" w:hAnsi="Calibri" w:cs="Calibri"/>
          <w:color w:val="000000"/>
          <w:sz w:val="26"/>
          <w:szCs w:val="26"/>
        </w:rPr>
        <w:t>ủ</w:t>
      </w:r>
      <w:r>
        <w:rPr>
          <w:rFonts w:ascii="Calibri" w:eastAsia="Calibri" w:hAnsi="Calibri" w:cs="Calibri"/>
          <w:color w:val="000000"/>
          <w:sz w:val="26"/>
          <w:szCs w:val="26"/>
        </w:rPr>
        <w:t>a mình v</w:t>
      </w:r>
      <w:r>
        <w:rPr>
          <w:rFonts w:ascii="Calibri" w:eastAsia="Calibri" w:hAnsi="Calibri" w:cs="Calibri"/>
          <w:color w:val="000000"/>
          <w:sz w:val="26"/>
          <w:szCs w:val="26"/>
        </w:rPr>
        <w:t>ề</w:t>
      </w:r>
      <w:r>
        <w:rPr>
          <w:rFonts w:ascii="Calibri" w:eastAsia="Calibri" w:hAnsi="Calibri" w:cs="Calibri"/>
          <w:color w:val="000000"/>
          <w:sz w:val="26"/>
          <w:szCs w:val="26"/>
        </w:rPr>
        <w:t xml:space="preserve"> khoáng ch</w:t>
      </w:r>
      <w:r>
        <w:rPr>
          <w:rFonts w:ascii="Calibri" w:eastAsia="Calibri" w:hAnsi="Calibri" w:cs="Calibri"/>
          <w:color w:val="000000"/>
          <w:sz w:val="26"/>
          <w:szCs w:val="26"/>
        </w:rPr>
        <w:t>ấ</w:t>
      </w:r>
      <w:r>
        <w:rPr>
          <w:rFonts w:ascii="Calibri" w:eastAsia="Calibri" w:hAnsi="Calibri" w:cs="Calibri"/>
          <w:color w:val="000000"/>
          <w:sz w:val="26"/>
          <w:szCs w:val="26"/>
        </w:rPr>
        <w:t>t có trong qu</w:t>
      </w:r>
      <w:r>
        <w:rPr>
          <w:rFonts w:ascii="Calibri" w:eastAsia="Calibri" w:hAnsi="Calibri" w:cs="Calibri"/>
          <w:color w:val="000000"/>
          <w:sz w:val="26"/>
          <w:szCs w:val="26"/>
        </w:rPr>
        <w:t>ặ</w:t>
      </w:r>
      <w:r>
        <w:rPr>
          <w:rFonts w:ascii="Calibri" w:eastAsia="Calibri" w:hAnsi="Calibri" w:cs="Calibri"/>
          <w:color w:val="000000"/>
          <w:sz w:val="26"/>
          <w:szCs w:val="26"/>
        </w:rPr>
        <w:t>ng, cách ch</w:t>
      </w:r>
      <w:r>
        <w:rPr>
          <w:rFonts w:ascii="Calibri" w:eastAsia="Calibri" w:hAnsi="Calibri" w:cs="Calibri"/>
          <w:color w:val="000000"/>
          <w:sz w:val="26"/>
          <w:szCs w:val="26"/>
        </w:rPr>
        <w:t>ế</w:t>
      </w:r>
      <w:r>
        <w:rPr>
          <w:rFonts w:ascii="Calibri" w:eastAsia="Calibri" w:hAnsi="Calibri" w:cs="Calibri"/>
          <w:color w:val="000000"/>
          <w:sz w:val="26"/>
          <w:szCs w:val="26"/>
        </w:rPr>
        <w:t xml:space="preserve"> bi</w:t>
      </w:r>
      <w:r>
        <w:rPr>
          <w:rFonts w:ascii="Calibri" w:eastAsia="Calibri" w:hAnsi="Calibri" w:cs="Calibri"/>
          <w:color w:val="000000"/>
          <w:sz w:val="26"/>
          <w:szCs w:val="26"/>
        </w:rPr>
        <w:t>ế</w:t>
      </w:r>
      <w:r>
        <w:rPr>
          <w:rFonts w:ascii="Calibri" w:eastAsia="Calibri" w:hAnsi="Calibri" w:cs="Calibri"/>
          <w:color w:val="000000"/>
          <w:sz w:val="26"/>
          <w:szCs w:val="26"/>
        </w:rPr>
        <w:t>n đ</w:t>
      </w:r>
      <w:r>
        <w:rPr>
          <w:rFonts w:ascii="Calibri" w:eastAsia="Calibri" w:hAnsi="Calibri" w:cs="Calibri"/>
          <w:color w:val="000000"/>
          <w:sz w:val="26"/>
          <w:szCs w:val="26"/>
        </w:rPr>
        <w:t>ể</w:t>
      </w:r>
      <w:r>
        <w:rPr>
          <w:rFonts w:ascii="Calibri" w:eastAsia="Calibri" w:hAnsi="Calibri" w:cs="Calibri"/>
          <w:color w:val="000000"/>
          <w:sz w:val="26"/>
          <w:szCs w:val="26"/>
        </w:rPr>
        <w:t xml:space="preserve"> thu l</w:t>
      </w:r>
      <w:r>
        <w:rPr>
          <w:rFonts w:ascii="Calibri" w:eastAsia="Calibri" w:hAnsi="Calibri" w:cs="Calibri"/>
          <w:color w:val="000000"/>
          <w:sz w:val="26"/>
          <w:szCs w:val="26"/>
        </w:rPr>
        <w:t>ấ</w:t>
      </w:r>
      <w:r>
        <w:rPr>
          <w:rFonts w:ascii="Calibri" w:eastAsia="Calibri" w:hAnsi="Calibri" w:cs="Calibri"/>
          <w:color w:val="000000"/>
          <w:sz w:val="26"/>
          <w:szCs w:val="26"/>
        </w:rPr>
        <w:t>y tinh qu</w:t>
      </w:r>
      <w:r>
        <w:rPr>
          <w:rFonts w:ascii="Calibri" w:eastAsia="Calibri" w:hAnsi="Calibri" w:cs="Calibri"/>
          <w:color w:val="000000"/>
          <w:sz w:val="26"/>
          <w:szCs w:val="26"/>
        </w:rPr>
        <w:t>ặ</w:t>
      </w:r>
      <w:r>
        <w:rPr>
          <w:rFonts w:ascii="Calibri" w:eastAsia="Calibri" w:hAnsi="Calibri" w:cs="Calibri"/>
          <w:color w:val="000000"/>
          <w:sz w:val="26"/>
          <w:szCs w:val="26"/>
        </w:rPr>
        <w:t>ng và tinh ch</w:t>
      </w:r>
      <w:r>
        <w:rPr>
          <w:rFonts w:ascii="Calibri" w:eastAsia="Calibri" w:hAnsi="Calibri" w:cs="Calibri"/>
          <w:color w:val="000000"/>
          <w:sz w:val="26"/>
          <w:szCs w:val="26"/>
        </w:rPr>
        <w:t>ấ</w:t>
      </w:r>
      <w:r>
        <w:rPr>
          <w:rFonts w:ascii="Calibri" w:eastAsia="Calibri" w:hAnsi="Calibri" w:cs="Calibri"/>
          <w:color w:val="000000"/>
          <w:sz w:val="26"/>
          <w:szCs w:val="26"/>
        </w:rPr>
        <w:t>t c</w:t>
      </w:r>
      <w:r>
        <w:rPr>
          <w:rFonts w:ascii="Calibri" w:eastAsia="Calibri" w:hAnsi="Calibri" w:cs="Calibri"/>
          <w:color w:val="000000"/>
          <w:sz w:val="26"/>
          <w:szCs w:val="26"/>
        </w:rPr>
        <w:t>ầ</w:t>
      </w:r>
      <w:r>
        <w:rPr>
          <w:rFonts w:ascii="Calibri" w:eastAsia="Calibri" w:hAnsi="Calibri" w:cs="Calibri"/>
          <w:color w:val="000000"/>
          <w:sz w:val="26"/>
          <w:szCs w:val="26"/>
        </w:rPr>
        <w:t>n thi</w:t>
      </w:r>
      <w:r>
        <w:rPr>
          <w:rFonts w:ascii="Calibri" w:eastAsia="Calibri" w:hAnsi="Calibri" w:cs="Calibri"/>
          <w:color w:val="000000"/>
          <w:sz w:val="26"/>
          <w:szCs w:val="26"/>
        </w:rPr>
        <w:t>ế</w:t>
      </w:r>
      <w:r>
        <w:rPr>
          <w:rFonts w:ascii="Calibri" w:eastAsia="Calibri" w:hAnsi="Calibri" w:cs="Calibri"/>
          <w:color w:val="000000"/>
          <w:sz w:val="26"/>
          <w:szCs w:val="26"/>
        </w:rPr>
        <w:t>t (tham kh</w:t>
      </w:r>
      <w:r>
        <w:rPr>
          <w:rFonts w:ascii="Calibri" w:eastAsia="Calibri" w:hAnsi="Calibri" w:cs="Calibri"/>
          <w:color w:val="000000"/>
          <w:sz w:val="26"/>
          <w:szCs w:val="26"/>
        </w:rPr>
        <w:t>ả</w:t>
      </w:r>
      <w:r>
        <w:rPr>
          <w:rFonts w:ascii="Calibri" w:eastAsia="Calibri" w:hAnsi="Calibri" w:cs="Calibri"/>
          <w:color w:val="000000"/>
          <w:sz w:val="26"/>
          <w:szCs w:val="26"/>
        </w:rPr>
        <w:t>o m</w:t>
      </w:r>
      <w:r>
        <w:rPr>
          <w:rFonts w:ascii="Calibri" w:eastAsia="Calibri" w:hAnsi="Calibri" w:cs="Calibri"/>
          <w:color w:val="000000"/>
          <w:sz w:val="26"/>
          <w:szCs w:val="26"/>
        </w:rPr>
        <w:t>ộ</w:t>
      </w:r>
      <w:r>
        <w:rPr>
          <w:rFonts w:ascii="Calibri" w:eastAsia="Calibri" w:hAnsi="Calibri" w:cs="Calibri"/>
          <w:color w:val="000000"/>
          <w:sz w:val="26"/>
          <w:szCs w:val="26"/>
        </w:rPr>
        <w:t>t s</w:t>
      </w:r>
      <w:r>
        <w:rPr>
          <w:rFonts w:ascii="Calibri" w:eastAsia="Calibri" w:hAnsi="Calibri" w:cs="Calibri"/>
          <w:color w:val="000000"/>
          <w:sz w:val="26"/>
          <w:szCs w:val="26"/>
        </w:rPr>
        <w:t>ố</w:t>
      </w:r>
      <w:r>
        <w:rPr>
          <w:rFonts w:ascii="Calibri" w:eastAsia="Calibri" w:hAnsi="Calibri" w:cs="Calibri"/>
          <w:color w:val="000000"/>
          <w:sz w:val="26"/>
          <w:szCs w:val="26"/>
        </w:rPr>
        <w:t xml:space="preserve"> lo</w:t>
      </w:r>
      <w:r>
        <w:rPr>
          <w:rFonts w:ascii="Calibri" w:eastAsia="Calibri" w:hAnsi="Calibri" w:cs="Calibri"/>
          <w:color w:val="000000"/>
          <w:sz w:val="26"/>
          <w:szCs w:val="26"/>
        </w:rPr>
        <w:t>ạ</w:t>
      </w:r>
      <w:r>
        <w:rPr>
          <w:rFonts w:ascii="Calibri" w:eastAsia="Calibri" w:hAnsi="Calibri" w:cs="Calibri"/>
          <w:color w:val="000000"/>
          <w:sz w:val="26"/>
          <w:szCs w:val="26"/>
        </w:rPr>
        <w:t>i qu</w:t>
      </w:r>
      <w:r>
        <w:rPr>
          <w:rFonts w:ascii="Calibri" w:eastAsia="Calibri" w:hAnsi="Calibri" w:cs="Calibri"/>
          <w:color w:val="000000"/>
          <w:sz w:val="26"/>
          <w:szCs w:val="26"/>
        </w:rPr>
        <w:t>ặ</w:t>
      </w:r>
      <w:r>
        <w:rPr>
          <w:rFonts w:ascii="Calibri" w:eastAsia="Calibri" w:hAnsi="Calibri" w:cs="Calibri"/>
          <w:color w:val="000000"/>
          <w:sz w:val="26"/>
          <w:szCs w:val="26"/>
        </w:rPr>
        <w:t xml:space="preserve">ng và </w:t>
      </w:r>
      <w:r>
        <w:rPr>
          <w:rFonts w:ascii="Calibri" w:eastAsia="Calibri" w:hAnsi="Calibri" w:cs="Calibri"/>
          <w:color w:val="000000"/>
          <w:sz w:val="26"/>
          <w:szCs w:val="26"/>
        </w:rPr>
        <w:t>ứ</w:t>
      </w:r>
      <w:r>
        <w:rPr>
          <w:rFonts w:ascii="Calibri" w:eastAsia="Calibri" w:hAnsi="Calibri" w:cs="Calibri"/>
          <w:color w:val="000000"/>
          <w:sz w:val="26"/>
          <w:szCs w:val="26"/>
        </w:rPr>
        <w:t>ng d</w:t>
      </w:r>
      <w:r>
        <w:rPr>
          <w:rFonts w:ascii="Calibri" w:eastAsia="Calibri" w:hAnsi="Calibri" w:cs="Calibri"/>
          <w:color w:val="000000"/>
          <w:sz w:val="26"/>
          <w:szCs w:val="26"/>
        </w:rPr>
        <w:t>ụ</w:t>
      </w:r>
      <w:r>
        <w:rPr>
          <w:rFonts w:ascii="Calibri" w:eastAsia="Calibri" w:hAnsi="Calibri" w:cs="Calibri"/>
          <w:color w:val="000000"/>
          <w:sz w:val="26"/>
          <w:szCs w:val="26"/>
        </w:rPr>
        <w:t>ng trong m</w:t>
      </w:r>
      <w:r>
        <w:rPr>
          <w:rFonts w:ascii="Calibri" w:eastAsia="Calibri" w:hAnsi="Calibri" w:cs="Calibri"/>
          <w:color w:val="000000"/>
          <w:sz w:val="26"/>
          <w:szCs w:val="26"/>
        </w:rPr>
        <w:t>ụ</w:t>
      </w:r>
      <w:r>
        <w:rPr>
          <w:rFonts w:ascii="Calibri" w:eastAsia="Calibri" w:hAnsi="Calibri" w:cs="Calibri"/>
          <w:color w:val="000000"/>
          <w:sz w:val="26"/>
          <w:szCs w:val="26"/>
        </w:rPr>
        <w:t>c “</w:t>
      </w:r>
      <w:r>
        <w:rPr>
          <w:rFonts w:ascii="Calibri" w:eastAsia="Calibri" w:hAnsi="Calibri" w:cs="Calibri"/>
          <w:i/>
          <w:color w:val="000000"/>
          <w:sz w:val="26"/>
          <w:szCs w:val="26"/>
        </w:rPr>
        <w:t>Em có bi</w:t>
      </w:r>
      <w:r>
        <w:rPr>
          <w:rFonts w:ascii="Calibri" w:eastAsia="Calibri" w:hAnsi="Calibri" w:cs="Calibri"/>
          <w:i/>
          <w:color w:val="000000"/>
          <w:sz w:val="26"/>
          <w:szCs w:val="26"/>
        </w:rPr>
        <w:t>ế</w:t>
      </w:r>
      <w:r>
        <w:rPr>
          <w:rFonts w:ascii="Calibri" w:eastAsia="Calibri" w:hAnsi="Calibri" w:cs="Calibri"/>
          <w:i/>
          <w:color w:val="000000"/>
          <w:sz w:val="26"/>
          <w:szCs w:val="26"/>
        </w:rPr>
        <w:t>t?</w:t>
      </w:r>
      <w:r>
        <w:rPr>
          <w:rFonts w:ascii="Calibri" w:eastAsia="Calibri" w:hAnsi="Calibri" w:cs="Calibri"/>
          <w:color w:val="000000"/>
          <w:sz w:val="26"/>
          <w:szCs w:val="26"/>
        </w:rPr>
        <w:t>”)</w:t>
      </w:r>
    </w:p>
    <w:p w:rsidR="00475325" w:rsidRDefault="00020F2D">
      <w:pPr>
        <w:spacing w:line="288" w:lineRule="auto"/>
        <w:ind w:firstLine="284"/>
        <w:rPr>
          <w:rFonts w:ascii="Calibri" w:eastAsia="Calibri" w:hAnsi="Calibri" w:cs="Calibri"/>
          <w:sz w:val="26"/>
          <w:szCs w:val="26"/>
        </w:rPr>
      </w:pPr>
      <w:r>
        <w:rPr>
          <w:rFonts w:ascii="Calibri" w:eastAsia="Calibri" w:hAnsi="Calibri" w:cs="Calibri"/>
          <w:sz w:val="26"/>
          <w:szCs w:val="26"/>
        </w:rPr>
        <w:t>2. Khai thác qu</w:t>
      </w:r>
      <w:r>
        <w:rPr>
          <w:rFonts w:ascii="Calibri" w:eastAsia="Calibri" w:hAnsi="Calibri" w:cs="Calibri"/>
          <w:sz w:val="26"/>
          <w:szCs w:val="26"/>
        </w:rPr>
        <w:t>ặ</w:t>
      </w:r>
      <w:r>
        <w:rPr>
          <w:rFonts w:ascii="Calibri" w:eastAsia="Calibri" w:hAnsi="Calibri" w:cs="Calibri"/>
          <w:sz w:val="26"/>
          <w:szCs w:val="26"/>
        </w:rPr>
        <w:t>ng tá</w:t>
      </w:r>
      <w:r>
        <w:rPr>
          <w:rFonts w:ascii="Calibri" w:eastAsia="Calibri" w:hAnsi="Calibri" w:cs="Calibri"/>
          <w:sz w:val="26"/>
          <w:szCs w:val="26"/>
        </w:rPr>
        <w:t>c đ</w:t>
      </w:r>
      <w:r>
        <w:rPr>
          <w:rFonts w:ascii="Calibri" w:eastAsia="Calibri" w:hAnsi="Calibri" w:cs="Calibri"/>
          <w:sz w:val="26"/>
          <w:szCs w:val="26"/>
        </w:rPr>
        <w:t>ộ</w:t>
      </w:r>
      <w:r>
        <w:rPr>
          <w:rFonts w:ascii="Calibri" w:eastAsia="Calibri" w:hAnsi="Calibri" w:cs="Calibri"/>
          <w:sz w:val="26"/>
          <w:szCs w:val="26"/>
        </w:rPr>
        <w:t>ng t</w:t>
      </w:r>
      <w:r>
        <w:rPr>
          <w:rFonts w:ascii="Calibri" w:eastAsia="Calibri" w:hAnsi="Calibri" w:cs="Calibri"/>
          <w:sz w:val="26"/>
          <w:szCs w:val="26"/>
        </w:rPr>
        <w:t>ớ</w:t>
      </w:r>
      <w:r>
        <w:rPr>
          <w:rFonts w:ascii="Calibri" w:eastAsia="Calibri" w:hAnsi="Calibri" w:cs="Calibri"/>
          <w:sz w:val="26"/>
          <w:szCs w:val="26"/>
        </w:rPr>
        <w:t>i môi trư</w:t>
      </w:r>
      <w:r>
        <w:rPr>
          <w:rFonts w:ascii="Calibri" w:eastAsia="Calibri" w:hAnsi="Calibri" w:cs="Calibri"/>
          <w:sz w:val="26"/>
          <w:szCs w:val="26"/>
        </w:rPr>
        <w:t>ờ</w:t>
      </w:r>
      <w:r>
        <w:rPr>
          <w:rFonts w:ascii="Calibri" w:eastAsia="Calibri" w:hAnsi="Calibri" w:cs="Calibri"/>
          <w:sz w:val="26"/>
          <w:szCs w:val="26"/>
        </w:rPr>
        <w:t>ng: gây ô nhi</w:t>
      </w:r>
      <w:r>
        <w:rPr>
          <w:rFonts w:ascii="Calibri" w:eastAsia="Calibri" w:hAnsi="Calibri" w:cs="Calibri"/>
          <w:sz w:val="26"/>
          <w:szCs w:val="26"/>
        </w:rPr>
        <w:t>ễ</w:t>
      </w:r>
      <w:r>
        <w:rPr>
          <w:rFonts w:ascii="Calibri" w:eastAsia="Calibri" w:hAnsi="Calibri" w:cs="Calibri"/>
          <w:sz w:val="26"/>
          <w:szCs w:val="26"/>
        </w:rPr>
        <w:t>m môi trư</w:t>
      </w:r>
      <w:r>
        <w:rPr>
          <w:rFonts w:ascii="Calibri" w:eastAsia="Calibri" w:hAnsi="Calibri" w:cs="Calibri"/>
          <w:sz w:val="26"/>
          <w:szCs w:val="26"/>
        </w:rPr>
        <w:t>ờ</w:t>
      </w:r>
      <w:r>
        <w:rPr>
          <w:rFonts w:ascii="Calibri" w:eastAsia="Calibri" w:hAnsi="Calibri" w:cs="Calibri"/>
          <w:sz w:val="26"/>
          <w:szCs w:val="26"/>
        </w:rPr>
        <w:t>ng, gây s</w:t>
      </w:r>
      <w:r>
        <w:rPr>
          <w:rFonts w:ascii="Calibri" w:eastAsia="Calibri" w:hAnsi="Calibri" w:cs="Calibri"/>
          <w:sz w:val="26"/>
          <w:szCs w:val="26"/>
        </w:rPr>
        <w:t>ụ</w:t>
      </w:r>
      <w:r>
        <w:rPr>
          <w:rFonts w:ascii="Calibri" w:eastAsia="Calibri" w:hAnsi="Calibri" w:cs="Calibri"/>
          <w:sz w:val="26"/>
          <w:szCs w:val="26"/>
        </w:rPr>
        <w:t>t lún đ</w:t>
      </w:r>
      <w:r>
        <w:rPr>
          <w:rFonts w:ascii="Calibri" w:eastAsia="Calibri" w:hAnsi="Calibri" w:cs="Calibri"/>
          <w:sz w:val="26"/>
          <w:szCs w:val="26"/>
        </w:rPr>
        <w:t>ấ</w:t>
      </w:r>
      <w:r>
        <w:rPr>
          <w:rFonts w:ascii="Calibri" w:eastAsia="Calibri" w:hAnsi="Calibri" w:cs="Calibri"/>
          <w:sz w:val="26"/>
          <w:szCs w:val="26"/>
        </w:rPr>
        <w:t>t,…</w:t>
      </w:r>
    </w:p>
    <w:p w:rsidR="00475325" w:rsidRDefault="00020F2D">
      <w:pPr>
        <w:tabs>
          <w:tab w:val="left" w:pos="1701"/>
        </w:tabs>
        <w:spacing w:line="288" w:lineRule="auto"/>
        <w:rPr>
          <w:rFonts w:ascii="Calibri" w:eastAsia="Calibri" w:hAnsi="Calibri" w:cs="Calibri"/>
          <w:sz w:val="26"/>
          <w:szCs w:val="26"/>
        </w:rPr>
      </w:pPr>
      <w:r>
        <w:rPr>
          <w:noProof/>
          <w:sz w:val="26"/>
          <w:szCs w:val="26"/>
        </w:rPr>
        <mc:AlternateContent>
          <mc:Choice Requires="wps">
            <w:drawing>
              <wp:inline distT="0" distB="0" distL="0" distR="0">
                <wp:extent cx="6051550" cy="1508125"/>
                <wp:effectExtent l="0" t="0" r="0" b="0"/>
                <wp:docPr id="1504" name="Rectangle: Rounded Corners 1504"/>
                <wp:cNvGraphicFramePr/>
                <a:graphic xmlns:a="http://schemas.openxmlformats.org/drawingml/2006/main">
                  <a:graphicData uri="http://schemas.microsoft.com/office/word/2010/wordprocessingShape">
                    <wps:wsp>
                      <wps:cNvSpPr/>
                      <wps:spPr>
                        <a:xfrm>
                          <a:off x="2326575" y="3032288"/>
                          <a:ext cx="6038850" cy="1495425"/>
                        </a:xfrm>
                        <a:prstGeom prst="roundRect">
                          <a:avLst>
                            <a:gd name="adj" fmla="val 16667"/>
                          </a:avLst>
                        </a:prstGeom>
                        <a:solidFill>
                          <a:srgbClr val="F7CAAC"/>
                        </a:solidFill>
                        <a:ln w="12700" cap="flat" cmpd="sng">
                          <a:solidFill>
                            <a:srgbClr val="42719B"/>
                          </a:solidFill>
                          <a:prstDash val="solid"/>
                          <a:miter lim="800000"/>
                          <a:headEnd type="none" w="sm" len="sm"/>
                          <a:tailEnd type="none" w="sm" len="sm"/>
                        </a:ln>
                      </wps:spPr>
                      <wps:txbx>
                        <w:txbxContent>
                          <w:p w:rsidR="00475325" w:rsidRDefault="00020F2D">
                            <w:pPr>
                              <w:jc w:val="center"/>
                              <w:textDirection w:val="btLr"/>
                            </w:pPr>
                            <w:r>
                              <w:rPr>
                                <w:rFonts w:ascii="Arial" w:eastAsia="Arial" w:hAnsi="Arial" w:cs="Arial"/>
                                <w:b/>
                                <w:color w:val="0D0D0D"/>
                              </w:rPr>
                              <w:t>Hư</w:t>
                            </w:r>
                            <w:r>
                              <w:rPr>
                                <w:rFonts w:ascii="Arial" w:eastAsia="Arial" w:hAnsi="Arial" w:cs="Arial"/>
                                <w:b/>
                                <w:color w:val="0D0D0D"/>
                              </w:rPr>
                              <w:t>ớ</w:t>
                            </w:r>
                            <w:r>
                              <w:rPr>
                                <w:rFonts w:ascii="Arial" w:eastAsia="Arial" w:hAnsi="Arial" w:cs="Arial"/>
                                <w:b/>
                                <w:color w:val="0D0D0D"/>
                              </w:rPr>
                              <w:t>ng d</w:t>
                            </w:r>
                            <w:r>
                              <w:rPr>
                                <w:rFonts w:ascii="Arial" w:eastAsia="Arial" w:hAnsi="Arial" w:cs="Arial"/>
                                <w:b/>
                                <w:color w:val="0D0D0D"/>
                              </w:rPr>
                              <w:t>ẫ</w:t>
                            </w:r>
                            <w:r>
                              <w:rPr>
                                <w:rFonts w:ascii="Arial" w:eastAsia="Arial" w:hAnsi="Arial" w:cs="Arial"/>
                                <w:b/>
                                <w:color w:val="0D0D0D"/>
                              </w:rPr>
                              <w:t>n đánh giá:</w:t>
                            </w:r>
                          </w:p>
                          <w:p w:rsidR="00475325" w:rsidRDefault="00020F2D">
                            <w:pPr>
                              <w:textDirection w:val="btLr"/>
                            </w:pPr>
                            <w:r>
                              <w:rPr>
                                <w:rFonts w:ascii="Arial" w:eastAsia="Arial" w:hAnsi="Arial" w:cs="Arial"/>
                                <w:color w:val="0D0D0D"/>
                              </w:rPr>
                              <w:t>H: Hi</w:t>
                            </w:r>
                            <w:r>
                              <w:rPr>
                                <w:rFonts w:ascii="Arial" w:eastAsia="Arial" w:hAnsi="Arial" w:cs="Arial"/>
                                <w:color w:val="0D0D0D"/>
                              </w:rPr>
                              <w:t>ể</w:t>
                            </w:r>
                            <w:r>
                              <w:rPr>
                                <w:rFonts w:ascii="Arial" w:eastAsia="Arial" w:hAnsi="Arial" w:cs="Arial"/>
                                <w:color w:val="0D0D0D"/>
                              </w:rPr>
                              <w:t>u rõ các ngu</w:t>
                            </w:r>
                            <w:r>
                              <w:rPr>
                                <w:rFonts w:ascii="Arial" w:eastAsia="Arial" w:hAnsi="Arial" w:cs="Arial"/>
                                <w:color w:val="0D0D0D"/>
                              </w:rPr>
                              <w:t>ồ</w:t>
                            </w:r>
                            <w:r>
                              <w:rPr>
                                <w:rFonts w:ascii="Arial" w:eastAsia="Arial" w:hAnsi="Arial" w:cs="Arial"/>
                                <w:color w:val="0D0D0D"/>
                              </w:rPr>
                              <w:t>n qu</w:t>
                            </w:r>
                            <w:r>
                              <w:rPr>
                                <w:rFonts w:ascii="Arial" w:eastAsia="Arial" w:hAnsi="Arial" w:cs="Arial"/>
                                <w:color w:val="0D0D0D"/>
                              </w:rPr>
                              <w:t>ặ</w:t>
                            </w:r>
                            <w:r>
                              <w:rPr>
                                <w:rFonts w:ascii="Arial" w:eastAsia="Arial" w:hAnsi="Arial" w:cs="Arial"/>
                                <w:color w:val="0D0D0D"/>
                              </w:rPr>
                              <w:t xml:space="preserve">ng </w:t>
                            </w:r>
                            <w:r>
                              <w:rPr>
                                <w:rFonts w:ascii="Arial" w:eastAsia="Arial" w:hAnsi="Arial" w:cs="Arial"/>
                                <w:color w:val="0D0D0D"/>
                              </w:rPr>
                              <w:t>ở</w:t>
                            </w:r>
                            <w:r>
                              <w:rPr>
                                <w:rFonts w:ascii="Arial" w:eastAsia="Arial" w:hAnsi="Arial" w:cs="Arial"/>
                                <w:color w:val="0D0D0D"/>
                              </w:rPr>
                              <w:t xml:space="preserve"> Vi</w:t>
                            </w:r>
                            <w:r>
                              <w:rPr>
                                <w:rFonts w:ascii="Arial" w:eastAsia="Arial" w:hAnsi="Arial" w:cs="Arial"/>
                                <w:color w:val="0D0D0D"/>
                              </w:rPr>
                              <w:t>ệ</w:t>
                            </w:r>
                            <w:r>
                              <w:rPr>
                                <w:rFonts w:ascii="Arial" w:eastAsia="Arial" w:hAnsi="Arial" w:cs="Arial"/>
                                <w:color w:val="0D0D0D"/>
                              </w:rPr>
                              <w:t>t Nam; bi</w:t>
                            </w:r>
                            <w:r>
                              <w:rPr>
                                <w:rFonts w:ascii="Arial" w:eastAsia="Arial" w:hAnsi="Arial" w:cs="Arial"/>
                                <w:color w:val="0D0D0D"/>
                              </w:rPr>
                              <w:t>ế</w:t>
                            </w:r>
                            <w:r>
                              <w:rPr>
                                <w:rFonts w:ascii="Arial" w:eastAsia="Arial" w:hAnsi="Arial" w:cs="Arial"/>
                                <w:color w:val="0D0D0D"/>
                              </w:rPr>
                              <w:t>t các bi</w:t>
                            </w:r>
                            <w:r>
                              <w:rPr>
                                <w:rFonts w:ascii="Arial" w:eastAsia="Arial" w:hAnsi="Arial" w:cs="Arial"/>
                                <w:color w:val="0D0D0D"/>
                              </w:rPr>
                              <w:t>ệ</w:t>
                            </w:r>
                            <w:r>
                              <w:rPr>
                                <w:rFonts w:ascii="Arial" w:eastAsia="Arial" w:hAnsi="Arial" w:cs="Arial"/>
                                <w:color w:val="0D0D0D"/>
                              </w:rPr>
                              <w:t>n pháp khai thác qu</w:t>
                            </w:r>
                            <w:r>
                              <w:rPr>
                                <w:rFonts w:ascii="Arial" w:eastAsia="Arial" w:hAnsi="Arial" w:cs="Arial"/>
                                <w:color w:val="0D0D0D"/>
                              </w:rPr>
                              <w:t>ặ</w:t>
                            </w:r>
                            <w:r>
                              <w:rPr>
                                <w:rFonts w:ascii="Arial" w:eastAsia="Arial" w:hAnsi="Arial" w:cs="Arial"/>
                                <w:color w:val="0D0D0D"/>
                              </w:rPr>
                              <w:t>ng h</w:t>
                            </w:r>
                            <w:r>
                              <w:rPr>
                                <w:rFonts w:ascii="Arial" w:eastAsia="Arial" w:hAnsi="Arial" w:cs="Arial"/>
                                <w:color w:val="0D0D0D"/>
                              </w:rPr>
                              <w:t>ợ</w:t>
                            </w:r>
                            <w:r>
                              <w:rPr>
                                <w:rFonts w:ascii="Arial" w:eastAsia="Arial" w:hAnsi="Arial" w:cs="Arial"/>
                                <w:color w:val="0D0D0D"/>
                              </w:rPr>
                              <w:t>p lí.</w:t>
                            </w:r>
                          </w:p>
                          <w:p w:rsidR="00475325" w:rsidRDefault="00020F2D">
                            <w:pPr>
                              <w:textDirection w:val="btLr"/>
                            </w:pPr>
                            <w:r>
                              <w:rPr>
                                <w:rFonts w:ascii="Arial" w:eastAsia="Arial" w:hAnsi="Arial" w:cs="Arial"/>
                                <w:color w:val="0D0D0D"/>
                              </w:rPr>
                              <w:t>B: Nêu đư</w:t>
                            </w:r>
                            <w:r>
                              <w:rPr>
                                <w:rFonts w:ascii="Arial" w:eastAsia="Arial" w:hAnsi="Arial" w:cs="Arial"/>
                                <w:color w:val="0D0D0D"/>
                              </w:rPr>
                              <w:t>ợ</w:t>
                            </w:r>
                            <w:r>
                              <w:rPr>
                                <w:rFonts w:ascii="Arial" w:eastAsia="Arial" w:hAnsi="Arial" w:cs="Arial"/>
                                <w:color w:val="0D0D0D"/>
                              </w:rPr>
                              <w:t>c m</w:t>
                            </w:r>
                            <w:r>
                              <w:rPr>
                                <w:rFonts w:ascii="Arial" w:eastAsia="Arial" w:hAnsi="Arial" w:cs="Arial"/>
                                <w:color w:val="0D0D0D"/>
                              </w:rPr>
                              <w:t>ộ</w:t>
                            </w:r>
                            <w:r>
                              <w:rPr>
                                <w:rFonts w:ascii="Arial" w:eastAsia="Arial" w:hAnsi="Arial" w:cs="Arial"/>
                                <w:color w:val="0D0D0D"/>
                              </w:rPr>
                              <w:t>t s</w:t>
                            </w:r>
                            <w:r>
                              <w:rPr>
                                <w:rFonts w:ascii="Arial" w:eastAsia="Arial" w:hAnsi="Arial" w:cs="Arial"/>
                                <w:color w:val="0D0D0D"/>
                              </w:rPr>
                              <w:t>ố</w:t>
                            </w:r>
                            <w:r>
                              <w:rPr>
                                <w:rFonts w:ascii="Arial" w:eastAsia="Arial" w:hAnsi="Arial" w:cs="Arial"/>
                                <w:color w:val="0D0D0D"/>
                              </w:rPr>
                              <w:t xml:space="preserve"> tên qu</w:t>
                            </w:r>
                            <w:r>
                              <w:rPr>
                                <w:rFonts w:ascii="Arial" w:eastAsia="Arial" w:hAnsi="Arial" w:cs="Arial"/>
                                <w:color w:val="0D0D0D"/>
                              </w:rPr>
                              <w:t>ặ</w:t>
                            </w:r>
                            <w:r>
                              <w:rPr>
                                <w:rFonts w:ascii="Arial" w:eastAsia="Arial" w:hAnsi="Arial" w:cs="Arial"/>
                                <w:color w:val="0D0D0D"/>
                              </w:rPr>
                              <w:t>ng có tr</w:t>
                            </w:r>
                            <w:r>
                              <w:rPr>
                                <w:rFonts w:ascii="Arial" w:eastAsia="Arial" w:hAnsi="Arial" w:cs="Arial"/>
                                <w:color w:val="0D0D0D"/>
                              </w:rPr>
                              <w:t>ữ</w:t>
                            </w:r>
                            <w:r>
                              <w:rPr>
                                <w:rFonts w:ascii="Arial" w:eastAsia="Arial" w:hAnsi="Arial" w:cs="Arial"/>
                                <w:color w:val="0D0D0D"/>
                              </w:rPr>
                              <w:t xml:space="preserve"> lư</w:t>
                            </w:r>
                            <w:r>
                              <w:rPr>
                                <w:rFonts w:ascii="Arial" w:eastAsia="Arial" w:hAnsi="Arial" w:cs="Arial"/>
                                <w:color w:val="0D0D0D"/>
                              </w:rPr>
                              <w:t>ợ</w:t>
                            </w:r>
                            <w:r>
                              <w:rPr>
                                <w:rFonts w:ascii="Arial" w:eastAsia="Arial" w:hAnsi="Arial" w:cs="Arial"/>
                                <w:color w:val="0D0D0D"/>
                              </w:rPr>
                              <w:t>ng l</w:t>
                            </w:r>
                            <w:r>
                              <w:rPr>
                                <w:rFonts w:ascii="Arial" w:eastAsia="Arial" w:hAnsi="Arial" w:cs="Arial"/>
                                <w:color w:val="0D0D0D"/>
                              </w:rPr>
                              <w:t>ớ</w:t>
                            </w:r>
                            <w:r>
                              <w:rPr>
                                <w:rFonts w:ascii="Arial" w:eastAsia="Arial" w:hAnsi="Arial" w:cs="Arial"/>
                                <w:color w:val="0D0D0D"/>
                              </w:rPr>
                              <w:t xml:space="preserve">n </w:t>
                            </w:r>
                            <w:r>
                              <w:rPr>
                                <w:rFonts w:ascii="Arial" w:eastAsia="Arial" w:hAnsi="Arial" w:cs="Arial"/>
                                <w:color w:val="0D0D0D"/>
                              </w:rPr>
                              <w:t>ở</w:t>
                            </w:r>
                            <w:r>
                              <w:rPr>
                                <w:rFonts w:ascii="Arial" w:eastAsia="Arial" w:hAnsi="Arial" w:cs="Arial"/>
                                <w:color w:val="0D0D0D"/>
                              </w:rPr>
                              <w:t xml:space="preserve"> Vi</w:t>
                            </w:r>
                            <w:r>
                              <w:rPr>
                                <w:rFonts w:ascii="Arial" w:eastAsia="Arial" w:hAnsi="Arial" w:cs="Arial"/>
                                <w:color w:val="0D0D0D"/>
                              </w:rPr>
                              <w:t>ệ</w:t>
                            </w:r>
                            <w:r>
                              <w:rPr>
                                <w:rFonts w:ascii="Arial" w:eastAsia="Arial" w:hAnsi="Arial" w:cs="Arial"/>
                                <w:color w:val="0D0D0D"/>
                              </w:rPr>
                              <w:t>t Nam; khoáng ch</w:t>
                            </w:r>
                            <w:r>
                              <w:rPr>
                                <w:rFonts w:ascii="Arial" w:eastAsia="Arial" w:hAnsi="Arial" w:cs="Arial"/>
                                <w:color w:val="0D0D0D"/>
                              </w:rPr>
                              <w:t>ấ</w:t>
                            </w:r>
                            <w:r>
                              <w:rPr>
                                <w:rFonts w:ascii="Arial" w:eastAsia="Arial" w:hAnsi="Arial" w:cs="Arial"/>
                                <w:color w:val="0D0D0D"/>
                              </w:rPr>
                              <w:t>t có trong qu</w:t>
                            </w:r>
                            <w:r>
                              <w:rPr>
                                <w:rFonts w:ascii="Arial" w:eastAsia="Arial" w:hAnsi="Arial" w:cs="Arial"/>
                                <w:color w:val="0D0D0D"/>
                              </w:rPr>
                              <w:t>ặ</w:t>
                            </w:r>
                            <w:r>
                              <w:rPr>
                                <w:rFonts w:ascii="Arial" w:eastAsia="Arial" w:hAnsi="Arial" w:cs="Arial"/>
                                <w:color w:val="0D0D0D"/>
                              </w:rPr>
                              <w:t>ng v</w:t>
                            </w:r>
                            <w:r>
                              <w:rPr>
                                <w:rFonts w:ascii="Arial" w:eastAsia="Arial" w:hAnsi="Arial" w:cs="Arial"/>
                                <w:color w:val="0D0D0D"/>
                              </w:rPr>
                              <w:t xml:space="preserve">à </w:t>
                            </w:r>
                            <w:r>
                              <w:rPr>
                                <w:rFonts w:ascii="Arial" w:eastAsia="Arial" w:hAnsi="Arial" w:cs="Arial"/>
                                <w:color w:val="0D0D0D"/>
                              </w:rPr>
                              <w:t>ứ</w:t>
                            </w:r>
                            <w:r>
                              <w:rPr>
                                <w:rFonts w:ascii="Arial" w:eastAsia="Arial" w:hAnsi="Arial" w:cs="Arial"/>
                                <w:color w:val="0D0D0D"/>
                              </w:rPr>
                              <w:t>ng d</w:t>
                            </w:r>
                            <w:r>
                              <w:rPr>
                                <w:rFonts w:ascii="Arial" w:eastAsia="Arial" w:hAnsi="Arial" w:cs="Arial"/>
                                <w:color w:val="0D0D0D"/>
                              </w:rPr>
                              <w:t>ụ</w:t>
                            </w:r>
                            <w:r>
                              <w:rPr>
                                <w:rFonts w:ascii="Arial" w:eastAsia="Arial" w:hAnsi="Arial" w:cs="Arial"/>
                                <w:color w:val="0D0D0D"/>
                              </w:rPr>
                              <w:t>ng c</w:t>
                            </w:r>
                            <w:r>
                              <w:rPr>
                                <w:rFonts w:ascii="Arial" w:eastAsia="Arial" w:hAnsi="Arial" w:cs="Arial"/>
                                <w:color w:val="0D0D0D"/>
                              </w:rPr>
                              <w:t>ủ</w:t>
                            </w:r>
                            <w:r>
                              <w:rPr>
                                <w:rFonts w:ascii="Arial" w:eastAsia="Arial" w:hAnsi="Arial" w:cs="Arial"/>
                                <w:color w:val="0D0D0D"/>
                              </w:rPr>
                              <w:t>a chúng; nêu đư</w:t>
                            </w:r>
                            <w:r>
                              <w:rPr>
                                <w:rFonts w:ascii="Arial" w:eastAsia="Arial" w:hAnsi="Arial" w:cs="Arial"/>
                                <w:color w:val="0D0D0D"/>
                              </w:rPr>
                              <w:t>ợ</w:t>
                            </w:r>
                            <w:r>
                              <w:rPr>
                                <w:rFonts w:ascii="Arial" w:eastAsia="Arial" w:hAnsi="Arial" w:cs="Arial"/>
                                <w:color w:val="0D0D0D"/>
                              </w:rPr>
                              <w:t>c m</w:t>
                            </w:r>
                            <w:r>
                              <w:rPr>
                                <w:rFonts w:ascii="Arial" w:eastAsia="Arial" w:hAnsi="Arial" w:cs="Arial"/>
                                <w:color w:val="0D0D0D"/>
                              </w:rPr>
                              <w:t>ộ</w:t>
                            </w:r>
                            <w:r>
                              <w:rPr>
                                <w:rFonts w:ascii="Arial" w:eastAsia="Arial" w:hAnsi="Arial" w:cs="Arial"/>
                                <w:color w:val="0D0D0D"/>
                              </w:rPr>
                              <w:t>t s</w:t>
                            </w:r>
                            <w:r>
                              <w:rPr>
                                <w:rFonts w:ascii="Arial" w:eastAsia="Arial" w:hAnsi="Arial" w:cs="Arial"/>
                                <w:color w:val="0D0D0D"/>
                              </w:rPr>
                              <w:t>ố</w:t>
                            </w:r>
                            <w:r>
                              <w:rPr>
                                <w:rFonts w:ascii="Arial" w:eastAsia="Arial" w:hAnsi="Arial" w:cs="Arial"/>
                                <w:color w:val="0D0D0D"/>
                              </w:rPr>
                              <w:t xml:space="preserve"> tác đ</w:t>
                            </w:r>
                            <w:r>
                              <w:rPr>
                                <w:rFonts w:ascii="Arial" w:eastAsia="Arial" w:hAnsi="Arial" w:cs="Arial"/>
                                <w:color w:val="0D0D0D"/>
                              </w:rPr>
                              <w:t>ộ</w:t>
                            </w:r>
                            <w:r>
                              <w:rPr>
                                <w:rFonts w:ascii="Arial" w:eastAsia="Arial" w:hAnsi="Arial" w:cs="Arial"/>
                                <w:color w:val="0D0D0D"/>
                              </w:rPr>
                              <w:t>ng c</w:t>
                            </w:r>
                            <w:r>
                              <w:rPr>
                                <w:rFonts w:ascii="Arial" w:eastAsia="Arial" w:hAnsi="Arial" w:cs="Arial"/>
                                <w:color w:val="0D0D0D"/>
                              </w:rPr>
                              <w:t>ủ</w:t>
                            </w:r>
                            <w:r>
                              <w:rPr>
                                <w:rFonts w:ascii="Arial" w:eastAsia="Arial" w:hAnsi="Arial" w:cs="Arial"/>
                                <w:color w:val="0D0D0D"/>
                              </w:rPr>
                              <w:t>a vi</w:t>
                            </w:r>
                            <w:r>
                              <w:rPr>
                                <w:rFonts w:ascii="Arial" w:eastAsia="Arial" w:hAnsi="Arial" w:cs="Arial"/>
                                <w:color w:val="0D0D0D"/>
                              </w:rPr>
                              <w:t>ệ</w:t>
                            </w:r>
                            <w:r>
                              <w:rPr>
                                <w:rFonts w:ascii="Arial" w:eastAsia="Arial" w:hAnsi="Arial" w:cs="Arial"/>
                                <w:color w:val="0D0D0D"/>
                              </w:rPr>
                              <w:t>c khai thác qu</w:t>
                            </w:r>
                            <w:r>
                              <w:rPr>
                                <w:rFonts w:ascii="Arial" w:eastAsia="Arial" w:hAnsi="Arial" w:cs="Arial"/>
                                <w:color w:val="0D0D0D"/>
                              </w:rPr>
                              <w:t>ặ</w:t>
                            </w:r>
                            <w:r>
                              <w:rPr>
                                <w:rFonts w:ascii="Arial" w:eastAsia="Arial" w:hAnsi="Arial" w:cs="Arial"/>
                                <w:color w:val="0D0D0D"/>
                              </w:rPr>
                              <w:t>ng t</w:t>
                            </w:r>
                            <w:r>
                              <w:rPr>
                                <w:rFonts w:ascii="Arial" w:eastAsia="Arial" w:hAnsi="Arial" w:cs="Arial"/>
                                <w:color w:val="0D0D0D"/>
                              </w:rPr>
                              <w:t>ớ</w:t>
                            </w:r>
                            <w:r>
                              <w:rPr>
                                <w:rFonts w:ascii="Arial" w:eastAsia="Arial" w:hAnsi="Arial" w:cs="Arial"/>
                                <w:color w:val="0D0D0D"/>
                              </w:rPr>
                              <w:t>i môi trư</w:t>
                            </w:r>
                            <w:r>
                              <w:rPr>
                                <w:rFonts w:ascii="Arial" w:eastAsia="Arial" w:hAnsi="Arial" w:cs="Arial"/>
                                <w:color w:val="0D0D0D"/>
                              </w:rPr>
                              <w:t>ờ</w:t>
                            </w:r>
                            <w:r>
                              <w:rPr>
                                <w:rFonts w:ascii="Arial" w:eastAsia="Arial" w:hAnsi="Arial" w:cs="Arial"/>
                                <w:color w:val="0D0D0D"/>
                              </w:rPr>
                              <w:t>ng theo g</w:t>
                            </w:r>
                            <w:r>
                              <w:rPr>
                                <w:rFonts w:ascii="Arial" w:eastAsia="Arial" w:hAnsi="Arial" w:cs="Arial"/>
                                <w:color w:val="0D0D0D"/>
                              </w:rPr>
                              <w:t>ợ</w:t>
                            </w:r>
                            <w:r>
                              <w:rPr>
                                <w:rFonts w:ascii="Arial" w:eastAsia="Arial" w:hAnsi="Arial" w:cs="Arial"/>
                                <w:color w:val="0D0D0D"/>
                              </w:rPr>
                              <w:t>i ý c</w:t>
                            </w:r>
                            <w:r>
                              <w:rPr>
                                <w:rFonts w:ascii="Arial" w:eastAsia="Arial" w:hAnsi="Arial" w:cs="Arial"/>
                                <w:color w:val="0D0D0D"/>
                              </w:rPr>
                              <w:t>ủ</w:t>
                            </w:r>
                            <w:r>
                              <w:rPr>
                                <w:rFonts w:ascii="Arial" w:eastAsia="Arial" w:hAnsi="Arial" w:cs="Arial"/>
                                <w:color w:val="0D0D0D"/>
                              </w:rPr>
                              <w:t>a GV.</w:t>
                            </w:r>
                          </w:p>
                          <w:p w:rsidR="00475325" w:rsidRDefault="00475325">
                            <w:pPr>
                              <w:ind w:left="360" w:firstLine="360"/>
                              <w:textDirection w:val="btLr"/>
                            </w:pPr>
                          </w:p>
                        </w:txbxContent>
                      </wps:txbx>
                      <wps:bodyPr spcFirstLastPara="1" wrap="square" lIns="91425" tIns="45700" rIns="91425" bIns="45700" anchor="ctr" anchorCtr="0">
                        <a:noAutofit/>
                      </wps:bodyPr>
                    </wps:wsp>
                  </a:graphicData>
                </a:graphic>
              </wp:inline>
            </w:drawing>
          </mc:Choice>
          <mc:Fallback>
            <w:pict>
              <v:roundrect id="Rectangle: Rounded Corners 1504" o:spid="_x0000_s1029" style="width:476.5pt;height:118.7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" fillcolor="#f7caac" strokecolor="#42719b" strokeweight="1pt">
                <v:stroke startarrowwidth="narrow" startarrowlength="short" endarrowwidth="narrow" endarrowlength="short" joinstyle="miter"/>
                <v:textbox inset="2.53958mm,1.2694mm,2.53958mm,1.2694mm">
                  <w:txbxContent>
                    <w:p w:rsidR="00475325" w:rsidRDefault="00020F2D">
                      <w:pPr>
                        <w:jc w:val="center"/>
                        <w:textDirection w:val="btLr"/>
                      </w:pPr>
                      <w:r>
                        <w:rPr>
                          <w:rFonts w:ascii="Arial" w:eastAsia="Arial" w:hAnsi="Arial" w:cs="Arial"/>
                          <w:b/>
                          <w:color w:val="0D0D0D"/>
                        </w:rPr>
                        <w:t>Hư</w:t>
                      </w:r>
                      <w:r>
                        <w:rPr>
                          <w:rFonts w:ascii="Arial" w:eastAsia="Arial" w:hAnsi="Arial" w:cs="Arial"/>
                          <w:b/>
                          <w:color w:val="0D0D0D"/>
                        </w:rPr>
                        <w:t>ớ</w:t>
                      </w:r>
                      <w:r>
                        <w:rPr>
                          <w:rFonts w:ascii="Arial" w:eastAsia="Arial" w:hAnsi="Arial" w:cs="Arial"/>
                          <w:b/>
                          <w:color w:val="0D0D0D"/>
                        </w:rPr>
                        <w:t>ng d</w:t>
                      </w:r>
                      <w:r>
                        <w:rPr>
                          <w:rFonts w:ascii="Arial" w:eastAsia="Arial" w:hAnsi="Arial" w:cs="Arial"/>
                          <w:b/>
                          <w:color w:val="0D0D0D"/>
                        </w:rPr>
                        <w:t>ẫ</w:t>
                      </w:r>
                      <w:r>
                        <w:rPr>
                          <w:rFonts w:ascii="Arial" w:eastAsia="Arial" w:hAnsi="Arial" w:cs="Arial"/>
                          <w:b/>
                          <w:color w:val="0D0D0D"/>
                        </w:rPr>
                        <w:t>n đánh giá:</w:t>
                      </w:r>
                    </w:p>
                    <w:p w:rsidR="00475325" w:rsidRDefault="00020F2D">
                      <w:pPr>
                        <w:textDirection w:val="btLr"/>
                      </w:pPr>
                      <w:r>
                        <w:rPr>
                          <w:rFonts w:ascii="Arial" w:eastAsia="Arial" w:hAnsi="Arial" w:cs="Arial"/>
                          <w:color w:val="0D0D0D"/>
                        </w:rPr>
                        <w:t>H: Hi</w:t>
                      </w:r>
                      <w:r>
                        <w:rPr>
                          <w:rFonts w:ascii="Arial" w:eastAsia="Arial" w:hAnsi="Arial" w:cs="Arial"/>
                          <w:color w:val="0D0D0D"/>
                        </w:rPr>
                        <w:t>ể</w:t>
                      </w:r>
                      <w:r>
                        <w:rPr>
                          <w:rFonts w:ascii="Arial" w:eastAsia="Arial" w:hAnsi="Arial" w:cs="Arial"/>
                          <w:color w:val="0D0D0D"/>
                        </w:rPr>
                        <w:t>u rõ các ngu</w:t>
                      </w:r>
                      <w:r>
                        <w:rPr>
                          <w:rFonts w:ascii="Arial" w:eastAsia="Arial" w:hAnsi="Arial" w:cs="Arial"/>
                          <w:color w:val="0D0D0D"/>
                        </w:rPr>
                        <w:t>ồ</w:t>
                      </w:r>
                      <w:r>
                        <w:rPr>
                          <w:rFonts w:ascii="Arial" w:eastAsia="Arial" w:hAnsi="Arial" w:cs="Arial"/>
                          <w:color w:val="0D0D0D"/>
                        </w:rPr>
                        <w:t>n qu</w:t>
                      </w:r>
                      <w:r>
                        <w:rPr>
                          <w:rFonts w:ascii="Arial" w:eastAsia="Arial" w:hAnsi="Arial" w:cs="Arial"/>
                          <w:color w:val="0D0D0D"/>
                        </w:rPr>
                        <w:t>ặ</w:t>
                      </w:r>
                      <w:r>
                        <w:rPr>
                          <w:rFonts w:ascii="Arial" w:eastAsia="Arial" w:hAnsi="Arial" w:cs="Arial"/>
                          <w:color w:val="0D0D0D"/>
                        </w:rPr>
                        <w:t xml:space="preserve">ng </w:t>
                      </w:r>
                      <w:r>
                        <w:rPr>
                          <w:rFonts w:ascii="Arial" w:eastAsia="Arial" w:hAnsi="Arial" w:cs="Arial"/>
                          <w:color w:val="0D0D0D"/>
                        </w:rPr>
                        <w:t>ở</w:t>
                      </w:r>
                      <w:r>
                        <w:rPr>
                          <w:rFonts w:ascii="Arial" w:eastAsia="Arial" w:hAnsi="Arial" w:cs="Arial"/>
                          <w:color w:val="0D0D0D"/>
                        </w:rPr>
                        <w:t xml:space="preserve"> Vi</w:t>
                      </w:r>
                      <w:r>
                        <w:rPr>
                          <w:rFonts w:ascii="Arial" w:eastAsia="Arial" w:hAnsi="Arial" w:cs="Arial"/>
                          <w:color w:val="0D0D0D"/>
                        </w:rPr>
                        <w:t>ệ</w:t>
                      </w:r>
                      <w:r>
                        <w:rPr>
                          <w:rFonts w:ascii="Arial" w:eastAsia="Arial" w:hAnsi="Arial" w:cs="Arial"/>
                          <w:color w:val="0D0D0D"/>
                        </w:rPr>
                        <w:t>t Nam; bi</w:t>
                      </w:r>
                      <w:r>
                        <w:rPr>
                          <w:rFonts w:ascii="Arial" w:eastAsia="Arial" w:hAnsi="Arial" w:cs="Arial"/>
                          <w:color w:val="0D0D0D"/>
                        </w:rPr>
                        <w:t>ế</w:t>
                      </w:r>
                      <w:r>
                        <w:rPr>
                          <w:rFonts w:ascii="Arial" w:eastAsia="Arial" w:hAnsi="Arial" w:cs="Arial"/>
                          <w:color w:val="0D0D0D"/>
                        </w:rPr>
                        <w:t>t các bi</w:t>
                      </w:r>
                      <w:r>
                        <w:rPr>
                          <w:rFonts w:ascii="Arial" w:eastAsia="Arial" w:hAnsi="Arial" w:cs="Arial"/>
                          <w:color w:val="0D0D0D"/>
                        </w:rPr>
                        <w:t>ệ</w:t>
                      </w:r>
                      <w:r>
                        <w:rPr>
                          <w:rFonts w:ascii="Arial" w:eastAsia="Arial" w:hAnsi="Arial" w:cs="Arial"/>
                          <w:color w:val="0D0D0D"/>
                        </w:rPr>
                        <w:t>n pháp khai thác qu</w:t>
                      </w:r>
                      <w:r>
                        <w:rPr>
                          <w:rFonts w:ascii="Arial" w:eastAsia="Arial" w:hAnsi="Arial" w:cs="Arial"/>
                          <w:color w:val="0D0D0D"/>
                        </w:rPr>
                        <w:t>ặ</w:t>
                      </w:r>
                      <w:r>
                        <w:rPr>
                          <w:rFonts w:ascii="Arial" w:eastAsia="Arial" w:hAnsi="Arial" w:cs="Arial"/>
                          <w:color w:val="0D0D0D"/>
                        </w:rPr>
                        <w:t>ng h</w:t>
                      </w:r>
                      <w:r>
                        <w:rPr>
                          <w:rFonts w:ascii="Arial" w:eastAsia="Arial" w:hAnsi="Arial" w:cs="Arial"/>
                          <w:color w:val="0D0D0D"/>
                        </w:rPr>
                        <w:t>ợ</w:t>
                      </w:r>
                      <w:r>
                        <w:rPr>
                          <w:rFonts w:ascii="Arial" w:eastAsia="Arial" w:hAnsi="Arial" w:cs="Arial"/>
                          <w:color w:val="0D0D0D"/>
                        </w:rPr>
                        <w:t>p lí.</w:t>
                      </w:r>
                    </w:p>
                    <w:p w:rsidR="00475325" w:rsidRDefault="00020F2D">
                      <w:pPr>
                        <w:textDirection w:val="btLr"/>
                      </w:pPr>
                      <w:r>
                        <w:rPr>
                          <w:rFonts w:ascii="Arial" w:eastAsia="Arial" w:hAnsi="Arial" w:cs="Arial"/>
                          <w:color w:val="0D0D0D"/>
                        </w:rPr>
                        <w:t>B: Nêu đư</w:t>
                      </w:r>
                      <w:r>
                        <w:rPr>
                          <w:rFonts w:ascii="Arial" w:eastAsia="Arial" w:hAnsi="Arial" w:cs="Arial"/>
                          <w:color w:val="0D0D0D"/>
                        </w:rPr>
                        <w:t>ợ</w:t>
                      </w:r>
                      <w:r>
                        <w:rPr>
                          <w:rFonts w:ascii="Arial" w:eastAsia="Arial" w:hAnsi="Arial" w:cs="Arial"/>
                          <w:color w:val="0D0D0D"/>
                        </w:rPr>
                        <w:t>c m</w:t>
                      </w:r>
                      <w:r>
                        <w:rPr>
                          <w:rFonts w:ascii="Arial" w:eastAsia="Arial" w:hAnsi="Arial" w:cs="Arial"/>
                          <w:color w:val="0D0D0D"/>
                        </w:rPr>
                        <w:t>ộ</w:t>
                      </w:r>
                      <w:r>
                        <w:rPr>
                          <w:rFonts w:ascii="Arial" w:eastAsia="Arial" w:hAnsi="Arial" w:cs="Arial"/>
                          <w:color w:val="0D0D0D"/>
                        </w:rPr>
                        <w:t>t s</w:t>
                      </w:r>
                      <w:r>
                        <w:rPr>
                          <w:rFonts w:ascii="Arial" w:eastAsia="Arial" w:hAnsi="Arial" w:cs="Arial"/>
                          <w:color w:val="0D0D0D"/>
                        </w:rPr>
                        <w:t>ố</w:t>
                      </w:r>
                      <w:r>
                        <w:rPr>
                          <w:rFonts w:ascii="Arial" w:eastAsia="Arial" w:hAnsi="Arial" w:cs="Arial"/>
                          <w:color w:val="0D0D0D"/>
                        </w:rPr>
                        <w:t xml:space="preserve"> tên qu</w:t>
                      </w:r>
                      <w:r>
                        <w:rPr>
                          <w:rFonts w:ascii="Arial" w:eastAsia="Arial" w:hAnsi="Arial" w:cs="Arial"/>
                          <w:color w:val="0D0D0D"/>
                        </w:rPr>
                        <w:t>ặ</w:t>
                      </w:r>
                      <w:r>
                        <w:rPr>
                          <w:rFonts w:ascii="Arial" w:eastAsia="Arial" w:hAnsi="Arial" w:cs="Arial"/>
                          <w:color w:val="0D0D0D"/>
                        </w:rPr>
                        <w:t>ng có tr</w:t>
                      </w:r>
                      <w:r>
                        <w:rPr>
                          <w:rFonts w:ascii="Arial" w:eastAsia="Arial" w:hAnsi="Arial" w:cs="Arial"/>
                          <w:color w:val="0D0D0D"/>
                        </w:rPr>
                        <w:t>ữ</w:t>
                      </w:r>
                      <w:r>
                        <w:rPr>
                          <w:rFonts w:ascii="Arial" w:eastAsia="Arial" w:hAnsi="Arial" w:cs="Arial"/>
                          <w:color w:val="0D0D0D"/>
                        </w:rPr>
                        <w:t xml:space="preserve"> lư</w:t>
                      </w:r>
                      <w:r>
                        <w:rPr>
                          <w:rFonts w:ascii="Arial" w:eastAsia="Arial" w:hAnsi="Arial" w:cs="Arial"/>
                          <w:color w:val="0D0D0D"/>
                        </w:rPr>
                        <w:t>ợ</w:t>
                      </w:r>
                      <w:r>
                        <w:rPr>
                          <w:rFonts w:ascii="Arial" w:eastAsia="Arial" w:hAnsi="Arial" w:cs="Arial"/>
                          <w:color w:val="0D0D0D"/>
                        </w:rPr>
                        <w:t>ng l</w:t>
                      </w:r>
                      <w:r>
                        <w:rPr>
                          <w:rFonts w:ascii="Arial" w:eastAsia="Arial" w:hAnsi="Arial" w:cs="Arial"/>
                          <w:color w:val="0D0D0D"/>
                        </w:rPr>
                        <w:t>ớ</w:t>
                      </w:r>
                      <w:r>
                        <w:rPr>
                          <w:rFonts w:ascii="Arial" w:eastAsia="Arial" w:hAnsi="Arial" w:cs="Arial"/>
                          <w:color w:val="0D0D0D"/>
                        </w:rPr>
                        <w:t xml:space="preserve">n </w:t>
                      </w:r>
                      <w:r>
                        <w:rPr>
                          <w:rFonts w:ascii="Arial" w:eastAsia="Arial" w:hAnsi="Arial" w:cs="Arial"/>
                          <w:color w:val="0D0D0D"/>
                        </w:rPr>
                        <w:t>ở</w:t>
                      </w:r>
                      <w:r>
                        <w:rPr>
                          <w:rFonts w:ascii="Arial" w:eastAsia="Arial" w:hAnsi="Arial" w:cs="Arial"/>
                          <w:color w:val="0D0D0D"/>
                        </w:rPr>
                        <w:t xml:space="preserve"> Vi</w:t>
                      </w:r>
                      <w:r>
                        <w:rPr>
                          <w:rFonts w:ascii="Arial" w:eastAsia="Arial" w:hAnsi="Arial" w:cs="Arial"/>
                          <w:color w:val="0D0D0D"/>
                        </w:rPr>
                        <w:t>ệ</w:t>
                      </w:r>
                      <w:r>
                        <w:rPr>
                          <w:rFonts w:ascii="Arial" w:eastAsia="Arial" w:hAnsi="Arial" w:cs="Arial"/>
                          <w:color w:val="0D0D0D"/>
                        </w:rPr>
                        <w:t>t Nam; khoáng ch</w:t>
                      </w:r>
                      <w:r>
                        <w:rPr>
                          <w:rFonts w:ascii="Arial" w:eastAsia="Arial" w:hAnsi="Arial" w:cs="Arial"/>
                          <w:color w:val="0D0D0D"/>
                        </w:rPr>
                        <w:t>ấ</w:t>
                      </w:r>
                      <w:r>
                        <w:rPr>
                          <w:rFonts w:ascii="Arial" w:eastAsia="Arial" w:hAnsi="Arial" w:cs="Arial"/>
                          <w:color w:val="0D0D0D"/>
                        </w:rPr>
                        <w:t>t có trong qu</w:t>
                      </w:r>
                      <w:r>
                        <w:rPr>
                          <w:rFonts w:ascii="Arial" w:eastAsia="Arial" w:hAnsi="Arial" w:cs="Arial"/>
                          <w:color w:val="0D0D0D"/>
                        </w:rPr>
                        <w:t>ặ</w:t>
                      </w:r>
                      <w:r>
                        <w:rPr>
                          <w:rFonts w:ascii="Arial" w:eastAsia="Arial" w:hAnsi="Arial" w:cs="Arial"/>
                          <w:color w:val="0D0D0D"/>
                        </w:rPr>
                        <w:t>ng v</w:t>
                      </w:r>
                      <w:r>
                        <w:rPr>
                          <w:rFonts w:ascii="Arial" w:eastAsia="Arial" w:hAnsi="Arial" w:cs="Arial"/>
                          <w:color w:val="0D0D0D"/>
                        </w:rPr>
                        <w:t xml:space="preserve">à </w:t>
                      </w:r>
                      <w:r>
                        <w:rPr>
                          <w:rFonts w:ascii="Arial" w:eastAsia="Arial" w:hAnsi="Arial" w:cs="Arial"/>
                          <w:color w:val="0D0D0D"/>
                        </w:rPr>
                        <w:t>ứ</w:t>
                      </w:r>
                      <w:r>
                        <w:rPr>
                          <w:rFonts w:ascii="Arial" w:eastAsia="Arial" w:hAnsi="Arial" w:cs="Arial"/>
                          <w:color w:val="0D0D0D"/>
                        </w:rPr>
                        <w:t>ng d</w:t>
                      </w:r>
                      <w:r>
                        <w:rPr>
                          <w:rFonts w:ascii="Arial" w:eastAsia="Arial" w:hAnsi="Arial" w:cs="Arial"/>
                          <w:color w:val="0D0D0D"/>
                        </w:rPr>
                        <w:t>ụ</w:t>
                      </w:r>
                      <w:r>
                        <w:rPr>
                          <w:rFonts w:ascii="Arial" w:eastAsia="Arial" w:hAnsi="Arial" w:cs="Arial"/>
                          <w:color w:val="0D0D0D"/>
                        </w:rPr>
                        <w:t>ng c</w:t>
                      </w:r>
                      <w:r>
                        <w:rPr>
                          <w:rFonts w:ascii="Arial" w:eastAsia="Arial" w:hAnsi="Arial" w:cs="Arial"/>
                          <w:color w:val="0D0D0D"/>
                        </w:rPr>
                        <w:t>ủ</w:t>
                      </w:r>
                      <w:r>
                        <w:rPr>
                          <w:rFonts w:ascii="Arial" w:eastAsia="Arial" w:hAnsi="Arial" w:cs="Arial"/>
                          <w:color w:val="0D0D0D"/>
                        </w:rPr>
                        <w:t>a chúng; nêu đư</w:t>
                      </w:r>
                      <w:r>
                        <w:rPr>
                          <w:rFonts w:ascii="Arial" w:eastAsia="Arial" w:hAnsi="Arial" w:cs="Arial"/>
                          <w:color w:val="0D0D0D"/>
                        </w:rPr>
                        <w:t>ợ</w:t>
                      </w:r>
                      <w:r>
                        <w:rPr>
                          <w:rFonts w:ascii="Arial" w:eastAsia="Arial" w:hAnsi="Arial" w:cs="Arial"/>
                          <w:color w:val="0D0D0D"/>
                        </w:rPr>
                        <w:t>c m</w:t>
                      </w:r>
                      <w:r>
                        <w:rPr>
                          <w:rFonts w:ascii="Arial" w:eastAsia="Arial" w:hAnsi="Arial" w:cs="Arial"/>
                          <w:color w:val="0D0D0D"/>
                        </w:rPr>
                        <w:t>ộ</w:t>
                      </w:r>
                      <w:r>
                        <w:rPr>
                          <w:rFonts w:ascii="Arial" w:eastAsia="Arial" w:hAnsi="Arial" w:cs="Arial"/>
                          <w:color w:val="0D0D0D"/>
                        </w:rPr>
                        <w:t>t s</w:t>
                      </w:r>
                      <w:r>
                        <w:rPr>
                          <w:rFonts w:ascii="Arial" w:eastAsia="Arial" w:hAnsi="Arial" w:cs="Arial"/>
                          <w:color w:val="0D0D0D"/>
                        </w:rPr>
                        <w:t>ố</w:t>
                      </w:r>
                      <w:r>
                        <w:rPr>
                          <w:rFonts w:ascii="Arial" w:eastAsia="Arial" w:hAnsi="Arial" w:cs="Arial"/>
                          <w:color w:val="0D0D0D"/>
                        </w:rPr>
                        <w:t xml:space="preserve"> tác đ</w:t>
                      </w:r>
                      <w:r>
                        <w:rPr>
                          <w:rFonts w:ascii="Arial" w:eastAsia="Arial" w:hAnsi="Arial" w:cs="Arial"/>
                          <w:color w:val="0D0D0D"/>
                        </w:rPr>
                        <w:t>ộ</w:t>
                      </w:r>
                      <w:r>
                        <w:rPr>
                          <w:rFonts w:ascii="Arial" w:eastAsia="Arial" w:hAnsi="Arial" w:cs="Arial"/>
                          <w:color w:val="0D0D0D"/>
                        </w:rPr>
                        <w:t>ng c</w:t>
                      </w:r>
                      <w:r>
                        <w:rPr>
                          <w:rFonts w:ascii="Arial" w:eastAsia="Arial" w:hAnsi="Arial" w:cs="Arial"/>
                          <w:color w:val="0D0D0D"/>
                        </w:rPr>
                        <w:t>ủ</w:t>
                      </w:r>
                      <w:r>
                        <w:rPr>
                          <w:rFonts w:ascii="Arial" w:eastAsia="Arial" w:hAnsi="Arial" w:cs="Arial"/>
                          <w:color w:val="0D0D0D"/>
                        </w:rPr>
                        <w:t>a vi</w:t>
                      </w:r>
                      <w:r>
                        <w:rPr>
                          <w:rFonts w:ascii="Arial" w:eastAsia="Arial" w:hAnsi="Arial" w:cs="Arial"/>
                          <w:color w:val="0D0D0D"/>
                        </w:rPr>
                        <w:t>ệ</w:t>
                      </w:r>
                      <w:r>
                        <w:rPr>
                          <w:rFonts w:ascii="Arial" w:eastAsia="Arial" w:hAnsi="Arial" w:cs="Arial"/>
                          <w:color w:val="0D0D0D"/>
                        </w:rPr>
                        <w:t>c khai thác qu</w:t>
                      </w:r>
                      <w:r>
                        <w:rPr>
                          <w:rFonts w:ascii="Arial" w:eastAsia="Arial" w:hAnsi="Arial" w:cs="Arial"/>
                          <w:color w:val="0D0D0D"/>
                        </w:rPr>
                        <w:t>ặ</w:t>
                      </w:r>
                      <w:r>
                        <w:rPr>
                          <w:rFonts w:ascii="Arial" w:eastAsia="Arial" w:hAnsi="Arial" w:cs="Arial"/>
                          <w:color w:val="0D0D0D"/>
                        </w:rPr>
                        <w:t>ng t</w:t>
                      </w:r>
                      <w:r>
                        <w:rPr>
                          <w:rFonts w:ascii="Arial" w:eastAsia="Arial" w:hAnsi="Arial" w:cs="Arial"/>
                          <w:color w:val="0D0D0D"/>
                        </w:rPr>
                        <w:t>ớ</w:t>
                      </w:r>
                      <w:r>
                        <w:rPr>
                          <w:rFonts w:ascii="Arial" w:eastAsia="Arial" w:hAnsi="Arial" w:cs="Arial"/>
                          <w:color w:val="0D0D0D"/>
                        </w:rPr>
                        <w:t>i môi trư</w:t>
                      </w:r>
                      <w:r>
                        <w:rPr>
                          <w:rFonts w:ascii="Arial" w:eastAsia="Arial" w:hAnsi="Arial" w:cs="Arial"/>
                          <w:color w:val="0D0D0D"/>
                        </w:rPr>
                        <w:t>ờ</w:t>
                      </w:r>
                      <w:r>
                        <w:rPr>
                          <w:rFonts w:ascii="Arial" w:eastAsia="Arial" w:hAnsi="Arial" w:cs="Arial"/>
                          <w:color w:val="0D0D0D"/>
                        </w:rPr>
                        <w:t>ng theo g</w:t>
                      </w:r>
                      <w:r>
                        <w:rPr>
                          <w:rFonts w:ascii="Arial" w:eastAsia="Arial" w:hAnsi="Arial" w:cs="Arial"/>
                          <w:color w:val="0D0D0D"/>
                        </w:rPr>
                        <w:t>ợ</w:t>
                      </w:r>
                      <w:r>
                        <w:rPr>
                          <w:rFonts w:ascii="Arial" w:eastAsia="Arial" w:hAnsi="Arial" w:cs="Arial"/>
                          <w:color w:val="0D0D0D"/>
                        </w:rPr>
                        <w:t>i ý c</w:t>
                      </w:r>
                      <w:r>
                        <w:rPr>
                          <w:rFonts w:ascii="Arial" w:eastAsia="Arial" w:hAnsi="Arial" w:cs="Arial"/>
                          <w:color w:val="0D0D0D"/>
                        </w:rPr>
                        <w:t>ủ</w:t>
                      </w:r>
                      <w:r>
                        <w:rPr>
                          <w:rFonts w:ascii="Arial" w:eastAsia="Arial" w:hAnsi="Arial" w:cs="Arial"/>
                          <w:color w:val="0D0D0D"/>
                        </w:rPr>
                        <w:t>a GV.</w:t>
                      </w:r>
                    </w:p>
                    <w:p w:rsidR="00475325" w:rsidRDefault="00475325">
                      <w:pPr>
                        <w:ind w:left="360" w:firstLine="360"/>
                        <w:textDirection w:val="btLr"/>
                      </w:pPr>
                    </w:p>
                  </w:txbxContent>
                </v:textbox>
                <w10:anchorlock/>
              </v:roundrect>
            </w:pict>
          </mc:Fallback>
        </mc:AlternateContent>
      </w:r>
    </w:p>
    <w:p w:rsidR="00475325" w:rsidRDefault="00020F2D">
      <w:pPr>
        <w:spacing w:line="288" w:lineRule="auto"/>
        <w:ind w:firstLine="284"/>
        <w:jc w:val="center"/>
        <w:rPr>
          <w:rFonts w:ascii="Calibri" w:eastAsia="Calibri" w:hAnsi="Calibri" w:cs="Calibri"/>
          <w:color w:val="0000FF"/>
          <w:sz w:val="24"/>
          <w:szCs w:val="24"/>
        </w:rPr>
      </w:pPr>
      <w:r>
        <w:rPr>
          <w:rFonts w:ascii="Calibri" w:eastAsia="Calibri" w:hAnsi="Calibri" w:cs="Calibri"/>
          <w:b/>
          <w:color w:val="0000FF"/>
          <w:sz w:val="24"/>
          <w:szCs w:val="24"/>
        </w:rPr>
        <w:t>Ho</w:t>
      </w:r>
      <w:r>
        <w:rPr>
          <w:rFonts w:ascii="Calibri" w:eastAsia="Calibri" w:hAnsi="Calibri" w:cs="Calibri"/>
          <w:b/>
          <w:color w:val="0000FF"/>
          <w:sz w:val="24"/>
          <w:szCs w:val="24"/>
        </w:rPr>
        <w:t>ạ</w:t>
      </w:r>
      <w:r>
        <w:rPr>
          <w:rFonts w:ascii="Calibri" w:eastAsia="Calibri" w:hAnsi="Calibri" w:cs="Calibri"/>
          <w:b/>
          <w:color w:val="0000FF"/>
          <w:sz w:val="24"/>
          <w:szCs w:val="24"/>
        </w:rPr>
        <w:t>t đ</w:t>
      </w:r>
      <w:r>
        <w:rPr>
          <w:rFonts w:ascii="Calibri" w:eastAsia="Calibri" w:hAnsi="Calibri" w:cs="Calibri"/>
          <w:b/>
          <w:color w:val="0000FF"/>
          <w:sz w:val="24"/>
          <w:szCs w:val="24"/>
        </w:rPr>
        <w:t>ộ</w:t>
      </w:r>
      <w:r>
        <w:rPr>
          <w:rFonts w:ascii="Calibri" w:eastAsia="Calibri" w:hAnsi="Calibri" w:cs="Calibri"/>
          <w:b/>
          <w:color w:val="0000FF"/>
          <w:sz w:val="24"/>
          <w:szCs w:val="24"/>
        </w:rPr>
        <w:t>ng 5. GHI NH</w:t>
      </w:r>
      <w:r>
        <w:rPr>
          <w:rFonts w:ascii="Calibri" w:eastAsia="Calibri" w:hAnsi="Calibri" w:cs="Calibri"/>
          <w:b/>
          <w:color w:val="0000FF"/>
          <w:sz w:val="24"/>
          <w:szCs w:val="24"/>
        </w:rPr>
        <w:t>Ớ</w:t>
      </w:r>
      <w:r>
        <w:rPr>
          <w:rFonts w:ascii="Calibri" w:eastAsia="Calibri" w:hAnsi="Calibri" w:cs="Calibri"/>
          <w:b/>
          <w:color w:val="0000FF"/>
          <w:sz w:val="24"/>
          <w:szCs w:val="24"/>
        </w:rPr>
        <w:t>, T</w:t>
      </w:r>
      <w:r>
        <w:rPr>
          <w:rFonts w:ascii="Calibri" w:eastAsia="Calibri" w:hAnsi="Calibri" w:cs="Calibri"/>
          <w:b/>
          <w:color w:val="0000FF"/>
          <w:sz w:val="24"/>
          <w:szCs w:val="24"/>
        </w:rPr>
        <w:t>Ổ</w:t>
      </w:r>
      <w:r>
        <w:rPr>
          <w:rFonts w:ascii="Calibri" w:eastAsia="Calibri" w:hAnsi="Calibri" w:cs="Calibri"/>
          <w:b/>
          <w:color w:val="0000FF"/>
          <w:sz w:val="24"/>
          <w:szCs w:val="24"/>
        </w:rPr>
        <w:t>NG K</w:t>
      </w:r>
      <w:r>
        <w:rPr>
          <w:rFonts w:ascii="Calibri" w:eastAsia="Calibri" w:hAnsi="Calibri" w:cs="Calibri"/>
          <w:b/>
          <w:color w:val="0000FF"/>
          <w:sz w:val="24"/>
          <w:szCs w:val="24"/>
        </w:rPr>
        <w:t>Ế</w:t>
      </w:r>
      <w:r>
        <w:rPr>
          <w:rFonts w:ascii="Calibri" w:eastAsia="Calibri" w:hAnsi="Calibri" w:cs="Calibri"/>
          <w:b/>
          <w:color w:val="0000FF"/>
          <w:sz w:val="24"/>
          <w:szCs w:val="24"/>
        </w:rPr>
        <w:t>T</w:t>
      </w:r>
    </w:p>
    <w:p w:rsidR="00475325" w:rsidRDefault="00020F2D">
      <w:pPr>
        <w:pBdr>
          <w:top w:val="nil"/>
          <w:left w:val="nil"/>
          <w:bottom w:val="nil"/>
          <w:right w:val="nil"/>
          <w:between w:val="nil"/>
        </w:pBdr>
        <w:spacing w:line="288" w:lineRule="auto"/>
        <w:ind w:firstLine="284"/>
        <w:rPr>
          <w:rFonts w:ascii="Calibri" w:eastAsia="Calibri" w:hAnsi="Calibri" w:cs="Calibri"/>
          <w:color w:val="000000"/>
          <w:sz w:val="26"/>
          <w:szCs w:val="26"/>
        </w:rPr>
      </w:pPr>
      <w:r>
        <w:rPr>
          <w:rFonts w:ascii="Calibri" w:eastAsia="Calibri" w:hAnsi="Calibri" w:cs="Calibri"/>
          <w:color w:val="000000"/>
          <w:sz w:val="26"/>
          <w:szCs w:val="26"/>
        </w:rPr>
        <w:t>- GV yêu c</w:t>
      </w:r>
      <w:r>
        <w:rPr>
          <w:rFonts w:ascii="Calibri" w:eastAsia="Calibri" w:hAnsi="Calibri" w:cs="Calibri"/>
          <w:color w:val="000000"/>
          <w:sz w:val="26"/>
          <w:szCs w:val="26"/>
        </w:rPr>
        <w:t>ầ</w:t>
      </w:r>
      <w:r>
        <w:rPr>
          <w:rFonts w:ascii="Calibri" w:eastAsia="Calibri" w:hAnsi="Calibri" w:cs="Calibri"/>
          <w:color w:val="000000"/>
          <w:sz w:val="26"/>
          <w:szCs w:val="26"/>
        </w:rPr>
        <w:t>u HS nêu tóm t</w:t>
      </w:r>
      <w:r>
        <w:rPr>
          <w:rFonts w:ascii="Calibri" w:eastAsia="Calibri" w:hAnsi="Calibri" w:cs="Calibri"/>
          <w:color w:val="000000"/>
          <w:sz w:val="26"/>
          <w:szCs w:val="26"/>
        </w:rPr>
        <w:t>ắ</w:t>
      </w:r>
      <w:r>
        <w:rPr>
          <w:rFonts w:ascii="Calibri" w:eastAsia="Calibri" w:hAnsi="Calibri" w:cs="Calibri"/>
          <w:color w:val="000000"/>
          <w:sz w:val="26"/>
          <w:szCs w:val="26"/>
        </w:rPr>
        <w:t>t các n</w:t>
      </w:r>
      <w:r>
        <w:rPr>
          <w:rFonts w:ascii="Calibri" w:eastAsia="Calibri" w:hAnsi="Calibri" w:cs="Calibri"/>
          <w:color w:val="000000"/>
          <w:sz w:val="26"/>
          <w:szCs w:val="26"/>
        </w:rPr>
        <w:t>ộ</w:t>
      </w:r>
      <w:r>
        <w:rPr>
          <w:rFonts w:ascii="Calibri" w:eastAsia="Calibri" w:hAnsi="Calibri" w:cs="Calibri"/>
          <w:color w:val="000000"/>
          <w:sz w:val="26"/>
          <w:szCs w:val="26"/>
        </w:rPr>
        <w:t>i dung đã h</w:t>
      </w:r>
      <w:r>
        <w:rPr>
          <w:rFonts w:ascii="Calibri" w:eastAsia="Calibri" w:hAnsi="Calibri" w:cs="Calibri"/>
          <w:color w:val="000000"/>
          <w:sz w:val="26"/>
          <w:szCs w:val="26"/>
        </w:rPr>
        <w:t>ọ</w:t>
      </w:r>
      <w:r>
        <w:rPr>
          <w:rFonts w:ascii="Calibri" w:eastAsia="Calibri" w:hAnsi="Calibri" w:cs="Calibri"/>
          <w:color w:val="000000"/>
          <w:sz w:val="26"/>
          <w:szCs w:val="26"/>
        </w:rPr>
        <w:t>c.</w:t>
      </w:r>
    </w:p>
    <w:p w:rsidR="00475325" w:rsidRDefault="00020F2D">
      <w:pPr>
        <w:pBdr>
          <w:top w:val="nil"/>
          <w:left w:val="nil"/>
          <w:bottom w:val="nil"/>
          <w:right w:val="nil"/>
          <w:between w:val="nil"/>
        </w:pBdr>
        <w:spacing w:line="288" w:lineRule="auto"/>
        <w:ind w:firstLine="284"/>
        <w:rPr>
          <w:rFonts w:ascii="Calibri" w:eastAsia="Calibri" w:hAnsi="Calibri" w:cs="Calibri"/>
          <w:color w:val="000000"/>
          <w:sz w:val="26"/>
          <w:szCs w:val="26"/>
        </w:rPr>
      </w:pPr>
      <w:r>
        <w:rPr>
          <w:rFonts w:ascii="Calibri" w:eastAsia="Calibri" w:hAnsi="Calibri" w:cs="Calibri"/>
          <w:color w:val="000000"/>
          <w:sz w:val="26"/>
          <w:szCs w:val="26"/>
        </w:rPr>
        <w:t>- HS đ</w:t>
      </w:r>
      <w:r>
        <w:rPr>
          <w:rFonts w:ascii="Calibri" w:eastAsia="Calibri" w:hAnsi="Calibri" w:cs="Calibri"/>
          <w:color w:val="000000"/>
          <w:sz w:val="26"/>
          <w:szCs w:val="26"/>
        </w:rPr>
        <w:t>ề</w:t>
      </w:r>
      <w:r>
        <w:rPr>
          <w:rFonts w:ascii="Calibri" w:eastAsia="Calibri" w:hAnsi="Calibri" w:cs="Calibri"/>
          <w:color w:val="000000"/>
          <w:sz w:val="26"/>
          <w:szCs w:val="26"/>
        </w:rPr>
        <w:t xml:space="preserve"> xu</w:t>
      </w:r>
      <w:r>
        <w:rPr>
          <w:rFonts w:ascii="Calibri" w:eastAsia="Calibri" w:hAnsi="Calibri" w:cs="Calibri"/>
          <w:color w:val="000000"/>
          <w:sz w:val="26"/>
          <w:szCs w:val="26"/>
        </w:rPr>
        <w:t>ấ</w:t>
      </w:r>
      <w:r>
        <w:rPr>
          <w:rFonts w:ascii="Calibri" w:eastAsia="Calibri" w:hAnsi="Calibri" w:cs="Calibri"/>
          <w:color w:val="000000"/>
          <w:sz w:val="26"/>
          <w:szCs w:val="26"/>
        </w:rPr>
        <w:t>t các phương án b</w:t>
      </w:r>
      <w:r>
        <w:rPr>
          <w:rFonts w:ascii="Calibri" w:eastAsia="Calibri" w:hAnsi="Calibri" w:cs="Calibri"/>
          <w:color w:val="000000"/>
          <w:sz w:val="26"/>
          <w:szCs w:val="26"/>
        </w:rPr>
        <w:t>ả</w:t>
      </w:r>
      <w:r>
        <w:rPr>
          <w:rFonts w:ascii="Calibri" w:eastAsia="Calibri" w:hAnsi="Calibri" w:cs="Calibri"/>
          <w:color w:val="000000"/>
          <w:sz w:val="26"/>
          <w:szCs w:val="26"/>
        </w:rPr>
        <w:t>o v</w:t>
      </w:r>
      <w:r>
        <w:rPr>
          <w:rFonts w:ascii="Calibri" w:eastAsia="Calibri" w:hAnsi="Calibri" w:cs="Calibri"/>
          <w:color w:val="000000"/>
          <w:sz w:val="26"/>
          <w:szCs w:val="26"/>
        </w:rPr>
        <w:t>ệ</w:t>
      </w:r>
      <w:r>
        <w:rPr>
          <w:rFonts w:ascii="Calibri" w:eastAsia="Calibri" w:hAnsi="Calibri" w:cs="Calibri"/>
          <w:color w:val="000000"/>
          <w:sz w:val="26"/>
          <w:szCs w:val="26"/>
        </w:rPr>
        <w:t xml:space="preserve"> tài nguyên r</w:t>
      </w:r>
      <w:r>
        <w:rPr>
          <w:rFonts w:ascii="Calibri" w:eastAsia="Calibri" w:hAnsi="Calibri" w:cs="Calibri"/>
          <w:color w:val="000000"/>
          <w:sz w:val="26"/>
          <w:szCs w:val="26"/>
        </w:rPr>
        <w:t>ừ</w:t>
      </w:r>
      <w:r>
        <w:rPr>
          <w:rFonts w:ascii="Calibri" w:eastAsia="Calibri" w:hAnsi="Calibri" w:cs="Calibri"/>
          <w:color w:val="000000"/>
          <w:sz w:val="26"/>
          <w:szCs w:val="26"/>
        </w:rPr>
        <w:t>ng và bi</w:t>
      </w:r>
      <w:r>
        <w:rPr>
          <w:rFonts w:ascii="Calibri" w:eastAsia="Calibri" w:hAnsi="Calibri" w:cs="Calibri"/>
          <w:color w:val="000000"/>
          <w:sz w:val="26"/>
          <w:szCs w:val="26"/>
        </w:rPr>
        <w:t>ể</w:t>
      </w:r>
      <w:r>
        <w:rPr>
          <w:rFonts w:ascii="Calibri" w:eastAsia="Calibri" w:hAnsi="Calibri" w:cs="Calibri"/>
          <w:color w:val="000000"/>
          <w:sz w:val="26"/>
          <w:szCs w:val="26"/>
        </w:rPr>
        <w:t>n c</w:t>
      </w:r>
      <w:r>
        <w:rPr>
          <w:rFonts w:ascii="Calibri" w:eastAsia="Calibri" w:hAnsi="Calibri" w:cs="Calibri"/>
          <w:color w:val="000000"/>
          <w:sz w:val="26"/>
          <w:szCs w:val="26"/>
        </w:rPr>
        <w:t>ủ</w:t>
      </w:r>
      <w:r>
        <w:rPr>
          <w:rFonts w:ascii="Calibri" w:eastAsia="Calibri" w:hAnsi="Calibri" w:cs="Calibri"/>
          <w:color w:val="000000"/>
          <w:sz w:val="26"/>
          <w:szCs w:val="26"/>
        </w:rPr>
        <w:t>a Vi</w:t>
      </w:r>
      <w:r>
        <w:rPr>
          <w:rFonts w:ascii="Calibri" w:eastAsia="Calibri" w:hAnsi="Calibri" w:cs="Calibri"/>
          <w:color w:val="000000"/>
          <w:sz w:val="26"/>
          <w:szCs w:val="26"/>
        </w:rPr>
        <w:t>ệ</w:t>
      </w:r>
      <w:r>
        <w:rPr>
          <w:rFonts w:ascii="Calibri" w:eastAsia="Calibri" w:hAnsi="Calibri" w:cs="Calibri"/>
          <w:color w:val="000000"/>
          <w:sz w:val="26"/>
          <w:szCs w:val="26"/>
        </w:rPr>
        <w:t>t Nam.</w:t>
      </w:r>
    </w:p>
    <w:p w:rsidR="00475325" w:rsidRDefault="00020F2D">
      <w:pPr>
        <w:spacing w:line="288" w:lineRule="auto"/>
        <w:ind w:firstLine="284"/>
        <w:rPr>
          <w:rFonts w:ascii="Calibri" w:eastAsia="Calibri" w:hAnsi="Calibri" w:cs="Calibri"/>
          <w:b/>
          <w:color w:val="FF0000"/>
          <w:sz w:val="24"/>
          <w:szCs w:val="24"/>
        </w:rPr>
      </w:pPr>
      <w:r>
        <w:rPr>
          <w:rFonts w:ascii="Calibri" w:eastAsia="Calibri" w:hAnsi="Calibri" w:cs="Calibri"/>
          <w:b/>
          <w:color w:val="FF0000"/>
          <w:sz w:val="24"/>
          <w:szCs w:val="24"/>
        </w:rPr>
        <w:t>V. G</w:t>
      </w:r>
      <w:r>
        <w:rPr>
          <w:rFonts w:ascii="Calibri" w:eastAsia="Calibri" w:hAnsi="Calibri" w:cs="Calibri"/>
          <w:b/>
          <w:color w:val="FF0000"/>
          <w:sz w:val="24"/>
          <w:szCs w:val="24"/>
        </w:rPr>
        <w:t>Ợ</w:t>
      </w:r>
      <w:r>
        <w:rPr>
          <w:rFonts w:ascii="Calibri" w:eastAsia="Calibri" w:hAnsi="Calibri" w:cs="Calibri"/>
          <w:b/>
          <w:color w:val="FF0000"/>
          <w:sz w:val="24"/>
          <w:szCs w:val="24"/>
        </w:rPr>
        <w:t>I Ý KI</w:t>
      </w:r>
      <w:r>
        <w:rPr>
          <w:rFonts w:ascii="Calibri" w:eastAsia="Calibri" w:hAnsi="Calibri" w:cs="Calibri"/>
          <w:b/>
          <w:color w:val="FF0000"/>
          <w:sz w:val="24"/>
          <w:szCs w:val="24"/>
        </w:rPr>
        <w:t>Ể</w:t>
      </w:r>
      <w:r>
        <w:rPr>
          <w:rFonts w:ascii="Calibri" w:eastAsia="Calibri" w:hAnsi="Calibri" w:cs="Calibri"/>
          <w:b/>
          <w:color w:val="FF0000"/>
          <w:sz w:val="24"/>
          <w:szCs w:val="24"/>
        </w:rPr>
        <w:t>M TRA, ĐÁNH GIÁ</w:t>
      </w:r>
    </w:p>
    <w:p w:rsidR="00475325" w:rsidRDefault="00020F2D">
      <w:pPr>
        <w:spacing w:line="288" w:lineRule="auto"/>
        <w:ind w:firstLine="284"/>
        <w:rPr>
          <w:rFonts w:ascii="Calibri" w:eastAsia="Calibri" w:hAnsi="Calibri" w:cs="Calibri"/>
          <w:b/>
          <w:color w:val="0000FF"/>
          <w:sz w:val="26"/>
          <w:szCs w:val="26"/>
        </w:rPr>
      </w:pPr>
      <w:r>
        <w:rPr>
          <w:rFonts w:ascii="Calibri" w:eastAsia="Calibri" w:hAnsi="Calibri" w:cs="Calibri"/>
          <w:b/>
          <w:color w:val="0000FF"/>
          <w:sz w:val="26"/>
          <w:szCs w:val="26"/>
        </w:rPr>
        <w:t>1. Đ</w:t>
      </w:r>
      <w:r>
        <w:rPr>
          <w:rFonts w:ascii="Calibri" w:eastAsia="Calibri" w:hAnsi="Calibri" w:cs="Calibri"/>
          <w:b/>
          <w:color w:val="0000FF"/>
          <w:sz w:val="26"/>
          <w:szCs w:val="26"/>
        </w:rPr>
        <w:t>ề</w:t>
      </w:r>
      <w:r>
        <w:rPr>
          <w:rFonts w:ascii="Calibri" w:eastAsia="Calibri" w:hAnsi="Calibri" w:cs="Calibri"/>
          <w:b/>
          <w:color w:val="0000FF"/>
          <w:sz w:val="26"/>
          <w:szCs w:val="26"/>
        </w:rPr>
        <w:t xml:space="preserve"> bài</w:t>
      </w:r>
    </w:p>
    <w:p w:rsidR="00475325" w:rsidRDefault="00020F2D">
      <w:pPr>
        <w:spacing w:line="288" w:lineRule="auto"/>
        <w:ind w:firstLine="284"/>
        <w:rPr>
          <w:rFonts w:ascii="Calibri" w:eastAsia="Calibri" w:hAnsi="Calibri" w:cs="Calibri"/>
          <w:sz w:val="26"/>
          <w:szCs w:val="26"/>
        </w:rPr>
      </w:pPr>
      <w:r>
        <w:rPr>
          <w:rFonts w:ascii="Calibri" w:eastAsia="Calibri" w:hAnsi="Calibri" w:cs="Calibri"/>
          <w:b/>
          <w:color w:val="3617F1"/>
          <w:sz w:val="26"/>
          <w:szCs w:val="26"/>
        </w:rPr>
        <w:t xml:space="preserve">Câu 1. </w:t>
      </w:r>
      <w:r>
        <w:rPr>
          <w:rFonts w:ascii="Calibri" w:eastAsia="Calibri" w:hAnsi="Calibri" w:cs="Calibri"/>
          <w:sz w:val="26"/>
          <w:szCs w:val="26"/>
        </w:rPr>
        <w:t>T</w:t>
      </w:r>
      <w:r>
        <w:rPr>
          <w:rFonts w:ascii="Calibri" w:eastAsia="Calibri" w:hAnsi="Calibri" w:cs="Calibri"/>
          <w:sz w:val="26"/>
          <w:szCs w:val="26"/>
        </w:rPr>
        <w:t>ạ</w:t>
      </w:r>
      <w:r>
        <w:rPr>
          <w:rFonts w:ascii="Calibri" w:eastAsia="Calibri" w:hAnsi="Calibri" w:cs="Calibri"/>
          <w:sz w:val="26"/>
          <w:szCs w:val="26"/>
        </w:rPr>
        <w:t>i sao ph</w:t>
      </w:r>
      <w:r>
        <w:rPr>
          <w:rFonts w:ascii="Calibri" w:eastAsia="Calibri" w:hAnsi="Calibri" w:cs="Calibri"/>
          <w:sz w:val="26"/>
          <w:szCs w:val="26"/>
        </w:rPr>
        <w:t>ả</w:t>
      </w:r>
      <w:r>
        <w:rPr>
          <w:rFonts w:ascii="Calibri" w:eastAsia="Calibri" w:hAnsi="Calibri" w:cs="Calibri"/>
          <w:sz w:val="26"/>
          <w:szCs w:val="26"/>
        </w:rPr>
        <w:t>i khai thác h</w:t>
      </w:r>
      <w:r>
        <w:rPr>
          <w:rFonts w:ascii="Calibri" w:eastAsia="Calibri" w:hAnsi="Calibri" w:cs="Calibri"/>
          <w:sz w:val="26"/>
          <w:szCs w:val="26"/>
        </w:rPr>
        <w:t>ợ</w:t>
      </w:r>
      <w:r>
        <w:rPr>
          <w:rFonts w:ascii="Calibri" w:eastAsia="Calibri" w:hAnsi="Calibri" w:cs="Calibri"/>
          <w:sz w:val="26"/>
          <w:szCs w:val="26"/>
        </w:rPr>
        <w:t>p lí, s</w:t>
      </w:r>
      <w:r>
        <w:rPr>
          <w:rFonts w:ascii="Calibri" w:eastAsia="Calibri" w:hAnsi="Calibri" w:cs="Calibri"/>
          <w:sz w:val="26"/>
          <w:szCs w:val="26"/>
        </w:rPr>
        <w:t>ử</w:t>
      </w:r>
      <w:r>
        <w:rPr>
          <w:rFonts w:ascii="Calibri" w:eastAsia="Calibri" w:hAnsi="Calibri" w:cs="Calibri"/>
          <w:sz w:val="26"/>
          <w:szCs w:val="26"/>
        </w:rPr>
        <w:t xml:space="preserve"> d</w:t>
      </w:r>
      <w:r>
        <w:rPr>
          <w:rFonts w:ascii="Calibri" w:eastAsia="Calibri" w:hAnsi="Calibri" w:cs="Calibri"/>
          <w:sz w:val="26"/>
          <w:szCs w:val="26"/>
        </w:rPr>
        <w:t>ụ</w:t>
      </w:r>
      <w:r>
        <w:rPr>
          <w:rFonts w:ascii="Calibri" w:eastAsia="Calibri" w:hAnsi="Calibri" w:cs="Calibri"/>
          <w:sz w:val="26"/>
          <w:szCs w:val="26"/>
        </w:rPr>
        <w:t>ng hi</w:t>
      </w:r>
      <w:r>
        <w:rPr>
          <w:rFonts w:ascii="Calibri" w:eastAsia="Calibri" w:hAnsi="Calibri" w:cs="Calibri"/>
          <w:sz w:val="26"/>
          <w:szCs w:val="26"/>
        </w:rPr>
        <w:t>ệ</w:t>
      </w:r>
      <w:r>
        <w:rPr>
          <w:rFonts w:ascii="Calibri" w:eastAsia="Calibri" w:hAnsi="Calibri" w:cs="Calibri"/>
          <w:sz w:val="26"/>
          <w:szCs w:val="26"/>
        </w:rPr>
        <w:t>u qu</w:t>
      </w:r>
      <w:r>
        <w:rPr>
          <w:rFonts w:ascii="Calibri" w:eastAsia="Calibri" w:hAnsi="Calibri" w:cs="Calibri"/>
          <w:sz w:val="26"/>
          <w:szCs w:val="26"/>
        </w:rPr>
        <w:t>ả</w:t>
      </w:r>
      <w:r>
        <w:rPr>
          <w:rFonts w:ascii="Calibri" w:eastAsia="Calibri" w:hAnsi="Calibri" w:cs="Calibri"/>
          <w:sz w:val="26"/>
          <w:szCs w:val="26"/>
        </w:rPr>
        <w:t xml:space="preserve"> ngu</w:t>
      </w:r>
      <w:r>
        <w:rPr>
          <w:rFonts w:ascii="Calibri" w:eastAsia="Calibri" w:hAnsi="Calibri" w:cs="Calibri"/>
          <w:sz w:val="26"/>
          <w:szCs w:val="26"/>
        </w:rPr>
        <w:t>ồ</w:t>
      </w:r>
      <w:r>
        <w:rPr>
          <w:rFonts w:ascii="Calibri" w:eastAsia="Calibri" w:hAnsi="Calibri" w:cs="Calibri"/>
          <w:sz w:val="26"/>
          <w:szCs w:val="26"/>
        </w:rPr>
        <w:t>n tài nguyên khoáng s</w:t>
      </w:r>
      <w:r>
        <w:rPr>
          <w:rFonts w:ascii="Calibri" w:eastAsia="Calibri" w:hAnsi="Calibri" w:cs="Calibri"/>
          <w:sz w:val="26"/>
          <w:szCs w:val="26"/>
        </w:rPr>
        <w:t>ả</w:t>
      </w:r>
      <w:r>
        <w:rPr>
          <w:rFonts w:ascii="Calibri" w:eastAsia="Calibri" w:hAnsi="Calibri" w:cs="Calibri"/>
          <w:sz w:val="26"/>
          <w:szCs w:val="26"/>
        </w:rPr>
        <w:t>n?</w:t>
      </w:r>
    </w:p>
    <w:p w:rsidR="00475325" w:rsidRDefault="00020F2D">
      <w:pPr>
        <w:spacing w:line="288" w:lineRule="auto"/>
        <w:ind w:firstLine="284"/>
        <w:rPr>
          <w:rFonts w:ascii="Calibri" w:eastAsia="Calibri" w:hAnsi="Calibri" w:cs="Calibri"/>
          <w:sz w:val="26"/>
          <w:szCs w:val="26"/>
        </w:rPr>
      </w:pPr>
      <w:r>
        <w:rPr>
          <w:rFonts w:ascii="Calibri" w:eastAsia="Calibri" w:hAnsi="Calibri" w:cs="Calibri"/>
          <w:b/>
          <w:color w:val="3617F1"/>
          <w:sz w:val="26"/>
          <w:szCs w:val="26"/>
        </w:rPr>
        <w:t>Câu 2.</w:t>
      </w:r>
      <w:r>
        <w:rPr>
          <w:rFonts w:ascii="Calibri" w:eastAsia="Calibri" w:hAnsi="Calibri" w:cs="Calibri"/>
          <w:color w:val="3617F1"/>
          <w:sz w:val="26"/>
          <w:szCs w:val="26"/>
        </w:rPr>
        <w:t xml:space="preserve"> </w:t>
      </w:r>
      <w:r>
        <w:rPr>
          <w:rFonts w:ascii="Calibri" w:eastAsia="Calibri" w:hAnsi="Calibri" w:cs="Calibri"/>
          <w:sz w:val="26"/>
          <w:szCs w:val="26"/>
        </w:rPr>
        <w:t>K</w:t>
      </w:r>
      <w:r>
        <w:rPr>
          <w:rFonts w:ascii="Calibri" w:eastAsia="Calibri" w:hAnsi="Calibri" w:cs="Calibri"/>
          <w:sz w:val="26"/>
          <w:szCs w:val="26"/>
        </w:rPr>
        <w:t>ể</w:t>
      </w:r>
      <w:r>
        <w:rPr>
          <w:rFonts w:ascii="Calibri" w:eastAsia="Calibri" w:hAnsi="Calibri" w:cs="Calibri"/>
          <w:sz w:val="26"/>
          <w:szCs w:val="26"/>
        </w:rPr>
        <w:t xml:space="preserve"> tên m</w:t>
      </w:r>
      <w:r>
        <w:rPr>
          <w:rFonts w:ascii="Calibri" w:eastAsia="Calibri" w:hAnsi="Calibri" w:cs="Calibri"/>
          <w:sz w:val="26"/>
          <w:szCs w:val="26"/>
        </w:rPr>
        <w:t>ộ</w:t>
      </w:r>
      <w:r>
        <w:rPr>
          <w:rFonts w:ascii="Calibri" w:eastAsia="Calibri" w:hAnsi="Calibri" w:cs="Calibri"/>
          <w:sz w:val="26"/>
          <w:szCs w:val="26"/>
        </w:rPr>
        <w:t>t s</w:t>
      </w:r>
      <w:r>
        <w:rPr>
          <w:rFonts w:ascii="Calibri" w:eastAsia="Calibri" w:hAnsi="Calibri" w:cs="Calibri"/>
          <w:sz w:val="26"/>
          <w:szCs w:val="26"/>
        </w:rPr>
        <w:t>ố</w:t>
      </w:r>
      <w:r>
        <w:rPr>
          <w:rFonts w:ascii="Calibri" w:eastAsia="Calibri" w:hAnsi="Calibri" w:cs="Calibri"/>
          <w:sz w:val="26"/>
          <w:szCs w:val="26"/>
        </w:rPr>
        <w:t xml:space="preserve"> </w:t>
      </w:r>
      <w:r>
        <w:rPr>
          <w:rFonts w:ascii="Calibri" w:eastAsia="Calibri" w:hAnsi="Calibri" w:cs="Calibri"/>
          <w:sz w:val="26"/>
          <w:szCs w:val="26"/>
        </w:rPr>
        <w:t>ứ</w:t>
      </w:r>
      <w:r>
        <w:rPr>
          <w:rFonts w:ascii="Calibri" w:eastAsia="Calibri" w:hAnsi="Calibri" w:cs="Calibri"/>
          <w:sz w:val="26"/>
          <w:szCs w:val="26"/>
        </w:rPr>
        <w:t>ng d</w:t>
      </w:r>
      <w:r>
        <w:rPr>
          <w:rFonts w:ascii="Calibri" w:eastAsia="Calibri" w:hAnsi="Calibri" w:cs="Calibri"/>
          <w:sz w:val="26"/>
          <w:szCs w:val="26"/>
        </w:rPr>
        <w:t>ụ</w:t>
      </w:r>
      <w:r>
        <w:rPr>
          <w:rFonts w:ascii="Calibri" w:eastAsia="Calibri" w:hAnsi="Calibri" w:cs="Calibri"/>
          <w:sz w:val="26"/>
          <w:szCs w:val="26"/>
        </w:rPr>
        <w:t>ng c</w:t>
      </w:r>
      <w:r>
        <w:rPr>
          <w:rFonts w:ascii="Calibri" w:eastAsia="Calibri" w:hAnsi="Calibri" w:cs="Calibri"/>
          <w:sz w:val="26"/>
          <w:szCs w:val="26"/>
        </w:rPr>
        <w:t>ủ</w:t>
      </w:r>
      <w:r>
        <w:rPr>
          <w:rFonts w:ascii="Calibri" w:eastAsia="Calibri" w:hAnsi="Calibri" w:cs="Calibri"/>
          <w:sz w:val="26"/>
          <w:szCs w:val="26"/>
        </w:rPr>
        <w:t>a đá vôi trong cu</w:t>
      </w:r>
      <w:r>
        <w:rPr>
          <w:rFonts w:ascii="Calibri" w:eastAsia="Calibri" w:hAnsi="Calibri" w:cs="Calibri"/>
          <w:sz w:val="26"/>
          <w:szCs w:val="26"/>
        </w:rPr>
        <w:t>ộ</w:t>
      </w:r>
      <w:r>
        <w:rPr>
          <w:rFonts w:ascii="Calibri" w:eastAsia="Calibri" w:hAnsi="Calibri" w:cs="Calibri"/>
          <w:sz w:val="26"/>
          <w:szCs w:val="26"/>
        </w:rPr>
        <w:t>c s</w:t>
      </w:r>
      <w:r>
        <w:rPr>
          <w:rFonts w:ascii="Calibri" w:eastAsia="Calibri" w:hAnsi="Calibri" w:cs="Calibri"/>
          <w:sz w:val="26"/>
          <w:szCs w:val="26"/>
        </w:rPr>
        <w:t>ố</w:t>
      </w:r>
      <w:r>
        <w:rPr>
          <w:rFonts w:ascii="Calibri" w:eastAsia="Calibri" w:hAnsi="Calibri" w:cs="Calibri"/>
          <w:sz w:val="26"/>
          <w:szCs w:val="26"/>
        </w:rPr>
        <w:t>ng h</w:t>
      </w:r>
      <w:r>
        <w:rPr>
          <w:rFonts w:ascii="Calibri" w:eastAsia="Calibri" w:hAnsi="Calibri" w:cs="Calibri"/>
          <w:sz w:val="26"/>
          <w:szCs w:val="26"/>
        </w:rPr>
        <w:t>ằ</w:t>
      </w:r>
      <w:r>
        <w:rPr>
          <w:rFonts w:ascii="Calibri" w:eastAsia="Calibri" w:hAnsi="Calibri" w:cs="Calibri"/>
          <w:sz w:val="26"/>
          <w:szCs w:val="26"/>
        </w:rPr>
        <w:t>ng ngày mà em bi</w:t>
      </w:r>
      <w:r>
        <w:rPr>
          <w:rFonts w:ascii="Calibri" w:eastAsia="Calibri" w:hAnsi="Calibri" w:cs="Calibri"/>
          <w:sz w:val="26"/>
          <w:szCs w:val="26"/>
        </w:rPr>
        <w:t>ế</w:t>
      </w:r>
      <w:r>
        <w:rPr>
          <w:rFonts w:ascii="Calibri" w:eastAsia="Calibri" w:hAnsi="Calibri" w:cs="Calibri"/>
          <w:sz w:val="26"/>
          <w:szCs w:val="26"/>
        </w:rPr>
        <w:t>t.</w:t>
      </w:r>
    </w:p>
    <w:p w:rsidR="00475325" w:rsidRDefault="00020F2D">
      <w:pPr>
        <w:spacing w:line="288" w:lineRule="auto"/>
        <w:ind w:firstLine="284"/>
        <w:rPr>
          <w:rFonts w:ascii="Calibri" w:eastAsia="Calibri" w:hAnsi="Calibri" w:cs="Calibri"/>
          <w:sz w:val="26"/>
          <w:szCs w:val="26"/>
        </w:rPr>
      </w:pPr>
      <w:r>
        <w:rPr>
          <w:rFonts w:ascii="Calibri" w:eastAsia="Calibri" w:hAnsi="Calibri" w:cs="Calibri"/>
          <w:b/>
          <w:color w:val="3617F1"/>
          <w:sz w:val="26"/>
          <w:szCs w:val="26"/>
        </w:rPr>
        <w:t>Câu 3.</w:t>
      </w:r>
      <w:r>
        <w:rPr>
          <w:rFonts w:ascii="Calibri" w:eastAsia="Calibri" w:hAnsi="Calibri" w:cs="Calibri"/>
          <w:color w:val="3617F1"/>
          <w:sz w:val="26"/>
          <w:szCs w:val="26"/>
        </w:rPr>
        <w:t xml:space="preserve"> </w:t>
      </w:r>
      <w:r>
        <w:rPr>
          <w:rFonts w:ascii="Calibri" w:eastAsia="Calibri" w:hAnsi="Calibri" w:cs="Calibri"/>
          <w:sz w:val="26"/>
          <w:szCs w:val="26"/>
        </w:rPr>
        <w:t>Nêu m</w:t>
      </w:r>
      <w:r>
        <w:rPr>
          <w:rFonts w:ascii="Calibri" w:eastAsia="Calibri" w:hAnsi="Calibri" w:cs="Calibri"/>
          <w:sz w:val="26"/>
          <w:szCs w:val="26"/>
        </w:rPr>
        <w:t>ộ</w:t>
      </w:r>
      <w:r>
        <w:rPr>
          <w:rFonts w:ascii="Calibri" w:eastAsia="Calibri" w:hAnsi="Calibri" w:cs="Calibri"/>
          <w:sz w:val="26"/>
          <w:szCs w:val="26"/>
        </w:rPr>
        <w:t>t s</w:t>
      </w:r>
      <w:r>
        <w:rPr>
          <w:rFonts w:ascii="Calibri" w:eastAsia="Calibri" w:hAnsi="Calibri" w:cs="Calibri"/>
          <w:sz w:val="26"/>
          <w:szCs w:val="26"/>
        </w:rPr>
        <w:t>ố</w:t>
      </w:r>
      <w:r>
        <w:rPr>
          <w:rFonts w:ascii="Calibri" w:eastAsia="Calibri" w:hAnsi="Calibri" w:cs="Calibri"/>
          <w:sz w:val="26"/>
          <w:szCs w:val="26"/>
        </w:rPr>
        <w:t xml:space="preserve"> tính ch</w:t>
      </w:r>
      <w:r>
        <w:rPr>
          <w:rFonts w:ascii="Calibri" w:eastAsia="Calibri" w:hAnsi="Calibri" w:cs="Calibri"/>
          <w:sz w:val="26"/>
          <w:szCs w:val="26"/>
        </w:rPr>
        <w:t>ấ</w:t>
      </w:r>
      <w:r>
        <w:rPr>
          <w:rFonts w:ascii="Calibri" w:eastAsia="Calibri" w:hAnsi="Calibri" w:cs="Calibri"/>
          <w:sz w:val="26"/>
          <w:szCs w:val="26"/>
        </w:rPr>
        <w:t>t c</w:t>
      </w:r>
      <w:r>
        <w:rPr>
          <w:rFonts w:ascii="Calibri" w:eastAsia="Calibri" w:hAnsi="Calibri" w:cs="Calibri"/>
          <w:sz w:val="26"/>
          <w:szCs w:val="26"/>
        </w:rPr>
        <w:t>ủ</w:t>
      </w:r>
      <w:r>
        <w:rPr>
          <w:rFonts w:ascii="Calibri" w:eastAsia="Calibri" w:hAnsi="Calibri" w:cs="Calibri"/>
          <w:sz w:val="26"/>
          <w:szCs w:val="26"/>
        </w:rPr>
        <w:t>a đá vôi.</w:t>
      </w:r>
    </w:p>
    <w:p w:rsidR="00475325" w:rsidRDefault="00020F2D">
      <w:pPr>
        <w:spacing w:line="288" w:lineRule="auto"/>
        <w:ind w:firstLine="284"/>
        <w:rPr>
          <w:rFonts w:ascii="Calibri" w:eastAsia="Calibri" w:hAnsi="Calibri" w:cs="Calibri"/>
          <w:b/>
          <w:color w:val="0000FF"/>
          <w:sz w:val="26"/>
          <w:szCs w:val="26"/>
        </w:rPr>
      </w:pPr>
      <w:r>
        <w:rPr>
          <w:rFonts w:ascii="Calibri" w:eastAsia="Calibri" w:hAnsi="Calibri" w:cs="Calibri"/>
          <w:b/>
          <w:color w:val="0000FF"/>
          <w:sz w:val="26"/>
          <w:szCs w:val="26"/>
        </w:rPr>
        <w:t xml:space="preserve"> 2. Đánh giá</w:t>
      </w:r>
    </w:p>
    <w:p w:rsidR="00475325" w:rsidRDefault="00020F2D">
      <w:pPr>
        <w:pBdr>
          <w:top w:val="nil"/>
          <w:left w:val="nil"/>
          <w:bottom w:val="nil"/>
          <w:right w:val="nil"/>
          <w:between w:val="nil"/>
        </w:pBdr>
        <w:spacing w:line="288" w:lineRule="auto"/>
        <w:ind w:firstLine="284"/>
        <w:rPr>
          <w:rFonts w:ascii="Calibri" w:eastAsia="Calibri" w:hAnsi="Calibri" w:cs="Calibri"/>
          <w:color w:val="000000"/>
          <w:sz w:val="26"/>
          <w:szCs w:val="26"/>
        </w:rPr>
      </w:pPr>
      <w:r>
        <w:rPr>
          <w:rFonts w:ascii="Calibri" w:eastAsia="Calibri" w:hAnsi="Calibri" w:cs="Calibri"/>
          <w:color w:val="000000"/>
          <w:sz w:val="26"/>
          <w:szCs w:val="26"/>
        </w:rPr>
        <w:lastRenderedPageBreak/>
        <w:t>- H:  Câu 1. Nêu đư</w:t>
      </w:r>
      <w:r>
        <w:rPr>
          <w:rFonts w:ascii="Calibri" w:eastAsia="Calibri" w:hAnsi="Calibri" w:cs="Calibri"/>
          <w:color w:val="000000"/>
          <w:sz w:val="26"/>
          <w:szCs w:val="26"/>
        </w:rPr>
        <w:t>ợ</w:t>
      </w:r>
      <w:r>
        <w:rPr>
          <w:rFonts w:ascii="Calibri" w:eastAsia="Calibri" w:hAnsi="Calibri" w:cs="Calibri"/>
          <w:color w:val="000000"/>
          <w:sz w:val="26"/>
          <w:szCs w:val="26"/>
        </w:rPr>
        <w:t>c đ</w:t>
      </w:r>
      <w:r>
        <w:rPr>
          <w:rFonts w:ascii="Calibri" w:eastAsia="Calibri" w:hAnsi="Calibri" w:cs="Calibri"/>
          <w:color w:val="000000"/>
          <w:sz w:val="26"/>
          <w:szCs w:val="26"/>
        </w:rPr>
        <w:t>ủ</w:t>
      </w:r>
      <w:r>
        <w:rPr>
          <w:rFonts w:ascii="Calibri" w:eastAsia="Calibri" w:hAnsi="Calibri" w:cs="Calibri"/>
          <w:color w:val="000000"/>
          <w:sz w:val="26"/>
          <w:szCs w:val="26"/>
        </w:rPr>
        <w:t xml:space="preserve"> 3 ý (Không ph</w:t>
      </w:r>
      <w:r>
        <w:rPr>
          <w:rFonts w:ascii="Calibri" w:eastAsia="Calibri" w:hAnsi="Calibri" w:cs="Calibri"/>
          <w:color w:val="000000"/>
          <w:sz w:val="26"/>
          <w:szCs w:val="26"/>
        </w:rPr>
        <w:t>ụ</w:t>
      </w:r>
      <w:r>
        <w:rPr>
          <w:rFonts w:ascii="Calibri" w:eastAsia="Calibri" w:hAnsi="Calibri" w:cs="Calibri"/>
          <w:color w:val="000000"/>
          <w:sz w:val="26"/>
          <w:szCs w:val="26"/>
        </w:rPr>
        <w:t>c h</w:t>
      </w:r>
      <w:r>
        <w:rPr>
          <w:rFonts w:ascii="Calibri" w:eastAsia="Calibri" w:hAnsi="Calibri" w:cs="Calibri"/>
          <w:color w:val="000000"/>
          <w:sz w:val="26"/>
          <w:szCs w:val="26"/>
        </w:rPr>
        <w:t>ồ</w:t>
      </w:r>
      <w:r>
        <w:rPr>
          <w:rFonts w:ascii="Calibri" w:eastAsia="Calibri" w:hAnsi="Calibri" w:cs="Calibri"/>
          <w:color w:val="000000"/>
          <w:sz w:val="26"/>
          <w:szCs w:val="26"/>
        </w:rPr>
        <w:t>i, t</w:t>
      </w:r>
      <w:r>
        <w:rPr>
          <w:rFonts w:ascii="Calibri" w:eastAsia="Calibri" w:hAnsi="Calibri" w:cs="Calibri"/>
          <w:color w:val="000000"/>
          <w:sz w:val="26"/>
          <w:szCs w:val="26"/>
        </w:rPr>
        <w:t>r</w:t>
      </w:r>
      <w:r>
        <w:rPr>
          <w:rFonts w:ascii="Calibri" w:eastAsia="Calibri" w:hAnsi="Calibri" w:cs="Calibri"/>
          <w:color w:val="000000"/>
          <w:sz w:val="26"/>
          <w:szCs w:val="26"/>
        </w:rPr>
        <w:t>ữ</w:t>
      </w:r>
      <w:r>
        <w:rPr>
          <w:rFonts w:ascii="Calibri" w:eastAsia="Calibri" w:hAnsi="Calibri" w:cs="Calibri"/>
          <w:color w:val="000000"/>
          <w:sz w:val="26"/>
          <w:szCs w:val="26"/>
        </w:rPr>
        <w:t xml:space="preserve"> lư</w:t>
      </w:r>
      <w:r>
        <w:rPr>
          <w:rFonts w:ascii="Calibri" w:eastAsia="Calibri" w:hAnsi="Calibri" w:cs="Calibri"/>
          <w:color w:val="000000"/>
          <w:sz w:val="26"/>
          <w:szCs w:val="26"/>
        </w:rPr>
        <w:t>ợ</w:t>
      </w:r>
      <w:r>
        <w:rPr>
          <w:rFonts w:ascii="Calibri" w:eastAsia="Calibri" w:hAnsi="Calibri" w:cs="Calibri"/>
          <w:color w:val="000000"/>
          <w:sz w:val="26"/>
          <w:szCs w:val="26"/>
        </w:rPr>
        <w:t>ng nh</w:t>
      </w:r>
      <w:r>
        <w:rPr>
          <w:rFonts w:ascii="Calibri" w:eastAsia="Calibri" w:hAnsi="Calibri" w:cs="Calibri"/>
          <w:color w:val="000000"/>
          <w:sz w:val="26"/>
          <w:szCs w:val="26"/>
        </w:rPr>
        <w:t>ỏ</w:t>
      </w:r>
      <w:r>
        <w:rPr>
          <w:rFonts w:ascii="Calibri" w:eastAsia="Calibri" w:hAnsi="Calibri" w:cs="Calibri"/>
          <w:color w:val="000000"/>
          <w:sz w:val="26"/>
          <w:szCs w:val="26"/>
        </w:rPr>
        <w:t xml:space="preserve"> và nguy cơ c</w:t>
      </w:r>
      <w:r>
        <w:rPr>
          <w:rFonts w:ascii="Calibri" w:eastAsia="Calibri" w:hAnsi="Calibri" w:cs="Calibri"/>
          <w:color w:val="000000"/>
          <w:sz w:val="26"/>
          <w:szCs w:val="26"/>
        </w:rPr>
        <w:t>ạ</w:t>
      </w:r>
      <w:r>
        <w:rPr>
          <w:rFonts w:ascii="Calibri" w:eastAsia="Calibri" w:hAnsi="Calibri" w:cs="Calibri"/>
          <w:color w:val="000000"/>
          <w:sz w:val="26"/>
          <w:szCs w:val="26"/>
        </w:rPr>
        <w:t>n ki</w:t>
      </w:r>
      <w:r>
        <w:rPr>
          <w:rFonts w:ascii="Calibri" w:eastAsia="Calibri" w:hAnsi="Calibri" w:cs="Calibri"/>
          <w:color w:val="000000"/>
          <w:sz w:val="26"/>
          <w:szCs w:val="26"/>
        </w:rPr>
        <w:t>ệ</w:t>
      </w:r>
      <w:r>
        <w:rPr>
          <w:rFonts w:ascii="Calibri" w:eastAsia="Calibri" w:hAnsi="Calibri" w:cs="Calibri"/>
          <w:color w:val="000000"/>
          <w:sz w:val="26"/>
          <w:szCs w:val="26"/>
        </w:rPr>
        <w:t>t).</w:t>
      </w:r>
    </w:p>
    <w:p w:rsidR="00475325" w:rsidRDefault="00020F2D">
      <w:pPr>
        <w:tabs>
          <w:tab w:val="left" w:pos="1134"/>
        </w:tabs>
        <w:spacing w:line="288" w:lineRule="auto"/>
        <w:ind w:firstLine="851"/>
        <w:rPr>
          <w:rFonts w:ascii="Calibri" w:eastAsia="Calibri" w:hAnsi="Calibri" w:cs="Calibri"/>
          <w:sz w:val="26"/>
          <w:szCs w:val="26"/>
        </w:rPr>
      </w:pPr>
      <w:r>
        <w:rPr>
          <w:rFonts w:ascii="Calibri" w:eastAsia="Calibri" w:hAnsi="Calibri" w:cs="Calibri"/>
          <w:sz w:val="26"/>
          <w:szCs w:val="26"/>
        </w:rPr>
        <w:t>Câu 2. K</w:t>
      </w:r>
      <w:r>
        <w:rPr>
          <w:rFonts w:ascii="Calibri" w:eastAsia="Calibri" w:hAnsi="Calibri" w:cs="Calibri"/>
          <w:sz w:val="26"/>
          <w:szCs w:val="26"/>
        </w:rPr>
        <w:t>ể</w:t>
      </w:r>
      <w:r>
        <w:rPr>
          <w:rFonts w:ascii="Calibri" w:eastAsia="Calibri" w:hAnsi="Calibri" w:cs="Calibri"/>
          <w:sz w:val="26"/>
          <w:szCs w:val="26"/>
        </w:rPr>
        <w:t xml:space="preserve"> tên 10 </w:t>
      </w:r>
      <w:r>
        <w:rPr>
          <w:rFonts w:ascii="Calibri" w:eastAsia="Calibri" w:hAnsi="Calibri" w:cs="Calibri"/>
          <w:sz w:val="26"/>
          <w:szCs w:val="26"/>
        </w:rPr>
        <w:t>ứ</w:t>
      </w:r>
      <w:r>
        <w:rPr>
          <w:rFonts w:ascii="Calibri" w:eastAsia="Calibri" w:hAnsi="Calibri" w:cs="Calibri"/>
          <w:sz w:val="26"/>
          <w:szCs w:val="26"/>
        </w:rPr>
        <w:t>ng d</w:t>
      </w:r>
      <w:r>
        <w:rPr>
          <w:rFonts w:ascii="Calibri" w:eastAsia="Calibri" w:hAnsi="Calibri" w:cs="Calibri"/>
          <w:sz w:val="26"/>
          <w:szCs w:val="26"/>
        </w:rPr>
        <w:t>ụ</w:t>
      </w:r>
      <w:r>
        <w:rPr>
          <w:rFonts w:ascii="Calibri" w:eastAsia="Calibri" w:hAnsi="Calibri" w:cs="Calibri"/>
          <w:sz w:val="26"/>
          <w:szCs w:val="26"/>
        </w:rPr>
        <w:t>ng c</w:t>
      </w:r>
      <w:r>
        <w:rPr>
          <w:rFonts w:ascii="Calibri" w:eastAsia="Calibri" w:hAnsi="Calibri" w:cs="Calibri"/>
          <w:sz w:val="26"/>
          <w:szCs w:val="26"/>
        </w:rPr>
        <w:t>ủ</w:t>
      </w:r>
      <w:r>
        <w:rPr>
          <w:rFonts w:ascii="Calibri" w:eastAsia="Calibri" w:hAnsi="Calibri" w:cs="Calibri"/>
          <w:sz w:val="26"/>
          <w:szCs w:val="26"/>
        </w:rPr>
        <w:t>a đá vôi.</w:t>
      </w:r>
    </w:p>
    <w:p w:rsidR="00475325" w:rsidRDefault="00020F2D">
      <w:pPr>
        <w:tabs>
          <w:tab w:val="left" w:pos="1134"/>
        </w:tabs>
        <w:spacing w:line="288" w:lineRule="auto"/>
        <w:ind w:firstLine="851"/>
        <w:rPr>
          <w:rFonts w:ascii="Calibri" w:eastAsia="Calibri" w:hAnsi="Calibri" w:cs="Calibri"/>
          <w:sz w:val="26"/>
          <w:szCs w:val="26"/>
        </w:rPr>
      </w:pPr>
      <w:r>
        <w:rPr>
          <w:rFonts w:ascii="Calibri" w:eastAsia="Calibri" w:hAnsi="Calibri" w:cs="Calibri"/>
          <w:sz w:val="26"/>
          <w:szCs w:val="26"/>
        </w:rPr>
        <w:t>Câu 3. Tr</w:t>
      </w:r>
      <w:r>
        <w:rPr>
          <w:rFonts w:ascii="Calibri" w:eastAsia="Calibri" w:hAnsi="Calibri" w:cs="Calibri"/>
          <w:sz w:val="26"/>
          <w:szCs w:val="26"/>
        </w:rPr>
        <w:t>ả</w:t>
      </w:r>
      <w:r>
        <w:rPr>
          <w:rFonts w:ascii="Calibri" w:eastAsia="Calibri" w:hAnsi="Calibri" w:cs="Calibri"/>
          <w:sz w:val="26"/>
          <w:szCs w:val="26"/>
        </w:rPr>
        <w:t xml:space="preserve"> l</w:t>
      </w:r>
      <w:r>
        <w:rPr>
          <w:rFonts w:ascii="Calibri" w:eastAsia="Calibri" w:hAnsi="Calibri" w:cs="Calibri"/>
          <w:sz w:val="26"/>
          <w:szCs w:val="26"/>
        </w:rPr>
        <w:t>ờ</w:t>
      </w:r>
      <w:r>
        <w:rPr>
          <w:rFonts w:ascii="Calibri" w:eastAsia="Calibri" w:hAnsi="Calibri" w:cs="Calibri"/>
          <w:sz w:val="26"/>
          <w:szCs w:val="26"/>
        </w:rPr>
        <w:t>i đư</w:t>
      </w:r>
      <w:r>
        <w:rPr>
          <w:rFonts w:ascii="Calibri" w:eastAsia="Calibri" w:hAnsi="Calibri" w:cs="Calibri"/>
          <w:sz w:val="26"/>
          <w:szCs w:val="26"/>
        </w:rPr>
        <w:t>ợ</w:t>
      </w:r>
      <w:r>
        <w:rPr>
          <w:rFonts w:ascii="Calibri" w:eastAsia="Calibri" w:hAnsi="Calibri" w:cs="Calibri"/>
          <w:sz w:val="26"/>
          <w:szCs w:val="26"/>
        </w:rPr>
        <w:t>c 2 trong 3 tính ch</w:t>
      </w:r>
      <w:r>
        <w:rPr>
          <w:rFonts w:ascii="Calibri" w:eastAsia="Calibri" w:hAnsi="Calibri" w:cs="Calibri"/>
          <w:sz w:val="26"/>
          <w:szCs w:val="26"/>
        </w:rPr>
        <w:t>ấ</w:t>
      </w:r>
      <w:r>
        <w:rPr>
          <w:rFonts w:ascii="Calibri" w:eastAsia="Calibri" w:hAnsi="Calibri" w:cs="Calibri"/>
          <w:sz w:val="26"/>
          <w:szCs w:val="26"/>
        </w:rPr>
        <w:t>t c</w:t>
      </w:r>
      <w:r>
        <w:rPr>
          <w:rFonts w:ascii="Calibri" w:eastAsia="Calibri" w:hAnsi="Calibri" w:cs="Calibri"/>
          <w:sz w:val="26"/>
          <w:szCs w:val="26"/>
        </w:rPr>
        <w:t>ủ</w:t>
      </w:r>
      <w:r>
        <w:rPr>
          <w:rFonts w:ascii="Calibri" w:eastAsia="Calibri" w:hAnsi="Calibri" w:cs="Calibri"/>
          <w:sz w:val="26"/>
          <w:szCs w:val="26"/>
        </w:rPr>
        <w:t>a đá vôi.</w:t>
      </w:r>
    </w:p>
    <w:p w:rsidR="00475325" w:rsidRDefault="00020F2D">
      <w:pPr>
        <w:spacing w:line="288" w:lineRule="auto"/>
        <w:ind w:firstLine="284"/>
        <w:rPr>
          <w:rFonts w:ascii="Calibri" w:eastAsia="Calibri" w:hAnsi="Calibri" w:cs="Calibri"/>
          <w:sz w:val="26"/>
          <w:szCs w:val="26"/>
        </w:rPr>
      </w:pPr>
      <w:r>
        <w:rPr>
          <w:rFonts w:ascii="Calibri" w:eastAsia="Calibri" w:hAnsi="Calibri" w:cs="Calibri"/>
          <w:sz w:val="26"/>
          <w:szCs w:val="26"/>
        </w:rPr>
        <w:t>-B: Tr</w:t>
      </w:r>
      <w:r>
        <w:rPr>
          <w:rFonts w:ascii="Calibri" w:eastAsia="Calibri" w:hAnsi="Calibri" w:cs="Calibri"/>
          <w:sz w:val="26"/>
          <w:szCs w:val="26"/>
        </w:rPr>
        <w:t>ả</w:t>
      </w:r>
      <w:r>
        <w:rPr>
          <w:rFonts w:ascii="Calibri" w:eastAsia="Calibri" w:hAnsi="Calibri" w:cs="Calibri"/>
          <w:sz w:val="26"/>
          <w:szCs w:val="26"/>
        </w:rPr>
        <w:t xml:space="preserve"> l</w:t>
      </w:r>
      <w:r>
        <w:rPr>
          <w:rFonts w:ascii="Calibri" w:eastAsia="Calibri" w:hAnsi="Calibri" w:cs="Calibri"/>
          <w:sz w:val="26"/>
          <w:szCs w:val="26"/>
        </w:rPr>
        <w:t>ờ</w:t>
      </w:r>
      <w:r>
        <w:rPr>
          <w:rFonts w:ascii="Calibri" w:eastAsia="Calibri" w:hAnsi="Calibri" w:cs="Calibri"/>
          <w:sz w:val="26"/>
          <w:szCs w:val="26"/>
        </w:rPr>
        <w:t>i đư</w:t>
      </w:r>
      <w:r>
        <w:rPr>
          <w:rFonts w:ascii="Calibri" w:eastAsia="Calibri" w:hAnsi="Calibri" w:cs="Calibri"/>
          <w:sz w:val="26"/>
          <w:szCs w:val="26"/>
        </w:rPr>
        <w:t>ợ</w:t>
      </w:r>
      <w:r>
        <w:rPr>
          <w:rFonts w:ascii="Calibri" w:eastAsia="Calibri" w:hAnsi="Calibri" w:cs="Calibri"/>
          <w:sz w:val="26"/>
          <w:szCs w:val="26"/>
        </w:rPr>
        <w:t>c theo 3 câu h</w:t>
      </w:r>
      <w:r>
        <w:rPr>
          <w:rFonts w:ascii="Calibri" w:eastAsia="Calibri" w:hAnsi="Calibri" w:cs="Calibri"/>
          <w:sz w:val="26"/>
          <w:szCs w:val="26"/>
        </w:rPr>
        <w:t>ỏ</w:t>
      </w:r>
      <w:r>
        <w:rPr>
          <w:rFonts w:ascii="Calibri" w:eastAsia="Calibri" w:hAnsi="Calibri" w:cs="Calibri"/>
          <w:sz w:val="26"/>
          <w:szCs w:val="26"/>
        </w:rPr>
        <w:t>i theo g</w:t>
      </w:r>
      <w:r>
        <w:rPr>
          <w:rFonts w:ascii="Calibri" w:eastAsia="Calibri" w:hAnsi="Calibri" w:cs="Calibri"/>
          <w:sz w:val="26"/>
          <w:szCs w:val="26"/>
        </w:rPr>
        <w:t>ợ</w:t>
      </w:r>
      <w:r>
        <w:rPr>
          <w:rFonts w:ascii="Calibri" w:eastAsia="Calibri" w:hAnsi="Calibri" w:cs="Calibri"/>
          <w:sz w:val="26"/>
          <w:szCs w:val="26"/>
        </w:rPr>
        <w:t>i ý c</w:t>
      </w:r>
      <w:r>
        <w:rPr>
          <w:rFonts w:ascii="Calibri" w:eastAsia="Calibri" w:hAnsi="Calibri" w:cs="Calibri"/>
          <w:sz w:val="26"/>
          <w:szCs w:val="26"/>
        </w:rPr>
        <w:t>ủ</w:t>
      </w:r>
      <w:r>
        <w:rPr>
          <w:rFonts w:ascii="Calibri" w:eastAsia="Calibri" w:hAnsi="Calibri" w:cs="Calibri"/>
          <w:sz w:val="26"/>
          <w:szCs w:val="26"/>
        </w:rPr>
        <w:t>a GV.</w:t>
      </w:r>
    </w:p>
    <w:p w:rsidR="00475325" w:rsidRDefault="00475325">
      <w:pPr>
        <w:spacing w:line="288" w:lineRule="auto"/>
        <w:ind w:firstLine="284"/>
        <w:jc w:val="center"/>
        <w:rPr>
          <w:rFonts w:ascii="Calibri" w:eastAsia="Calibri" w:hAnsi="Calibri" w:cs="Calibri"/>
          <w:b/>
          <w:color w:val="FF0000"/>
          <w:sz w:val="26"/>
          <w:szCs w:val="26"/>
        </w:rPr>
      </w:pPr>
    </w:p>
    <w:p w:rsidR="00475325" w:rsidRDefault="00475325">
      <w:pPr>
        <w:spacing w:line="288" w:lineRule="auto"/>
        <w:ind w:firstLine="284"/>
        <w:jc w:val="center"/>
        <w:rPr>
          <w:rFonts w:ascii="Calibri" w:eastAsia="Calibri" w:hAnsi="Calibri" w:cs="Calibri"/>
          <w:b/>
          <w:color w:val="FF0000"/>
          <w:sz w:val="26"/>
          <w:szCs w:val="26"/>
        </w:rPr>
      </w:pPr>
    </w:p>
    <w:p w:rsidR="00475325" w:rsidRDefault="00475325">
      <w:pPr>
        <w:spacing w:line="288" w:lineRule="auto"/>
        <w:ind w:firstLine="284"/>
        <w:jc w:val="center"/>
        <w:rPr>
          <w:rFonts w:ascii="Calibri" w:eastAsia="Calibri" w:hAnsi="Calibri" w:cs="Calibri"/>
          <w:b/>
          <w:color w:val="FF0000"/>
          <w:sz w:val="26"/>
          <w:szCs w:val="26"/>
        </w:rPr>
      </w:pPr>
    </w:p>
    <w:p w:rsidR="00475325" w:rsidRDefault="00475325">
      <w:pPr>
        <w:spacing w:line="288" w:lineRule="auto"/>
        <w:ind w:firstLine="284"/>
        <w:jc w:val="center"/>
        <w:rPr>
          <w:rFonts w:ascii="Calibri" w:eastAsia="Calibri" w:hAnsi="Calibri" w:cs="Calibri"/>
          <w:b/>
          <w:color w:val="FF0000"/>
          <w:sz w:val="26"/>
          <w:szCs w:val="26"/>
        </w:rPr>
      </w:pPr>
    </w:p>
    <w:p w:rsidR="00475325" w:rsidRDefault="00475325">
      <w:pPr>
        <w:spacing w:line="288" w:lineRule="auto"/>
        <w:ind w:firstLine="284"/>
        <w:jc w:val="center"/>
        <w:rPr>
          <w:rFonts w:ascii="Calibri" w:eastAsia="Calibri" w:hAnsi="Calibri" w:cs="Calibri"/>
          <w:b/>
          <w:color w:val="FF0000"/>
          <w:sz w:val="26"/>
          <w:szCs w:val="26"/>
        </w:rPr>
      </w:pPr>
    </w:p>
    <w:p w:rsidR="00475325" w:rsidRDefault="00475325">
      <w:pPr>
        <w:spacing w:line="288" w:lineRule="auto"/>
        <w:ind w:firstLine="284"/>
        <w:jc w:val="center"/>
        <w:rPr>
          <w:rFonts w:ascii="Calibri" w:eastAsia="Calibri" w:hAnsi="Calibri" w:cs="Calibri"/>
          <w:b/>
          <w:color w:val="FF0000"/>
          <w:sz w:val="26"/>
          <w:szCs w:val="26"/>
        </w:rPr>
      </w:pPr>
    </w:p>
    <w:p w:rsidR="00475325" w:rsidRDefault="00020F2D">
      <w:pPr>
        <w:spacing w:line="288" w:lineRule="auto"/>
        <w:ind w:firstLine="284"/>
        <w:jc w:val="center"/>
        <w:rPr>
          <w:rFonts w:ascii="Calibri" w:eastAsia="Calibri" w:hAnsi="Calibri" w:cs="Calibri"/>
          <w:b/>
          <w:color w:val="FF0000"/>
          <w:sz w:val="24"/>
          <w:szCs w:val="24"/>
        </w:rPr>
      </w:pPr>
      <w:r>
        <w:rPr>
          <w:rFonts w:ascii="Calibri" w:eastAsia="Calibri" w:hAnsi="Calibri" w:cs="Calibri"/>
          <w:b/>
          <w:color w:val="FF0000"/>
          <w:sz w:val="24"/>
          <w:szCs w:val="24"/>
        </w:rPr>
        <w:t>Bài 14. M</w:t>
      </w:r>
      <w:r>
        <w:rPr>
          <w:rFonts w:ascii="Calibri" w:eastAsia="Calibri" w:hAnsi="Calibri" w:cs="Calibri"/>
          <w:b/>
          <w:color w:val="FF0000"/>
          <w:sz w:val="24"/>
          <w:szCs w:val="24"/>
        </w:rPr>
        <w:t>Ộ</w:t>
      </w:r>
      <w:r>
        <w:rPr>
          <w:rFonts w:ascii="Calibri" w:eastAsia="Calibri" w:hAnsi="Calibri" w:cs="Calibri"/>
          <w:b/>
          <w:color w:val="FF0000"/>
          <w:sz w:val="24"/>
          <w:szCs w:val="24"/>
        </w:rPr>
        <w:t>T S</w:t>
      </w:r>
      <w:r>
        <w:rPr>
          <w:rFonts w:ascii="Calibri" w:eastAsia="Calibri" w:hAnsi="Calibri" w:cs="Calibri"/>
          <w:b/>
          <w:color w:val="FF0000"/>
          <w:sz w:val="24"/>
          <w:szCs w:val="24"/>
        </w:rPr>
        <w:t>Ố</w:t>
      </w:r>
      <w:r>
        <w:rPr>
          <w:rFonts w:ascii="Calibri" w:eastAsia="Calibri" w:hAnsi="Calibri" w:cs="Calibri"/>
          <w:b/>
          <w:color w:val="FF0000"/>
          <w:sz w:val="24"/>
          <w:szCs w:val="24"/>
        </w:rPr>
        <w:t xml:space="preserve"> NHIÊN LI</w:t>
      </w:r>
      <w:r>
        <w:rPr>
          <w:rFonts w:ascii="Calibri" w:eastAsia="Calibri" w:hAnsi="Calibri" w:cs="Calibri"/>
          <w:b/>
          <w:color w:val="FF0000"/>
          <w:sz w:val="24"/>
          <w:szCs w:val="24"/>
        </w:rPr>
        <w:t>Ệ</w:t>
      </w:r>
      <w:r>
        <w:rPr>
          <w:rFonts w:ascii="Calibri" w:eastAsia="Calibri" w:hAnsi="Calibri" w:cs="Calibri"/>
          <w:b/>
          <w:color w:val="FF0000"/>
          <w:sz w:val="24"/>
          <w:szCs w:val="24"/>
        </w:rPr>
        <w:t>U</w:t>
      </w:r>
    </w:p>
    <w:p w:rsidR="00475325" w:rsidRDefault="00020F2D">
      <w:pPr>
        <w:spacing w:line="288" w:lineRule="auto"/>
        <w:rPr>
          <w:rFonts w:ascii="Calibri" w:eastAsia="Calibri" w:hAnsi="Calibri" w:cs="Calibri"/>
          <w:b/>
          <w:color w:val="FF0000"/>
          <w:sz w:val="24"/>
          <w:szCs w:val="24"/>
        </w:rPr>
      </w:pPr>
      <w:r>
        <w:rPr>
          <w:rFonts w:ascii="Calibri" w:eastAsia="Calibri" w:hAnsi="Calibri" w:cs="Calibri"/>
          <w:b/>
          <w:color w:val="FF0000"/>
          <w:sz w:val="24"/>
          <w:szCs w:val="24"/>
        </w:rPr>
        <w:t>I. M</w:t>
      </w:r>
      <w:r>
        <w:rPr>
          <w:rFonts w:ascii="Calibri" w:eastAsia="Calibri" w:hAnsi="Calibri" w:cs="Calibri"/>
          <w:b/>
          <w:color w:val="FF0000"/>
          <w:sz w:val="24"/>
          <w:szCs w:val="24"/>
        </w:rPr>
        <w:t>Ụ</w:t>
      </w:r>
      <w:r>
        <w:rPr>
          <w:rFonts w:ascii="Calibri" w:eastAsia="Calibri" w:hAnsi="Calibri" w:cs="Calibri"/>
          <w:b/>
          <w:color w:val="FF0000"/>
          <w:sz w:val="24"/>
          <w:szCs w:val="24"/>
        </w:rPr>
        <w:t>C TIÊU</w:t>
      </w:r>
    </w:p>
    <w:p w:rsidR="00475325" w:rsidRDefault="00020F2D">
      <w:pPr>
        <w:spacing w:line="288" w:lineRule="auto"/>
        <w:ind w:firstLine="284"/>
        <w:rPr>
          <w:rFonts w:ascii="Calibri" w:eastAsia="Calibri" w:hAnsi="Calibri" w:cs="Calibri"/>
          <w:sz w:val="26"/>
          <w:szCs w:val="26"/>
        </w:rPr>
      </w:pPr>
      <w:r>
        <w:rPr>
          <w:rFonts w:ascii="Calibri" w:eastAsia="Calibri" w:hAnsi="Calibri" w:cs="Calibri"/>
          <w:sz w:val="26"/>
          <w:szCs w:val="26"/>
        </w:rPr>
        <w:t>Sau bài h</w:t>
      </w:r>
      <w:r>
        <w:rPr>
          <w:rFonts w:ascii="Calibri" w:eastAsia="Calibri" w:hAnsi="Calibri" w:cs="Calibri"/>
          <w:sz w:val="26"/>
          <w:szCs w:val="26"/>
        </w:rPr>
        <w:t>ọ</w:t>
      </w:r>
      <w:r>
        <w:rPr>
          <w:rFonts w:ascii="Calibri" w:eastAsia="Calibri" w:hAnsi="Calibri" w:cs="Calibri"/>
          <w:sz w:val="26"/>
          <w:szCs w:val="26"/>
        </w:rPr>
        <w:t>c, HS s</w:t>
      </w:r>
      <w:r>
        <w:rPr>
          <w:rFonts w:ascii="Calibri" w:eastAsia="Calibri" w:hAnsi="Calibri" w:cs="Calibri"/>
          <w:sz w:val="26"/>
          <w:szCs w:val="26"/>
        </w:rPr>
        <w:t>ẽ</w:t>
      </w:r>
      <w:r>
        <w:rPr>
          <w:rFonts w:ascii="Calibri" w:eastAsia="Calibri" w:hAnsi="Calibri" w:cs="Calibri"/>
          <w:sz w:val="26"/>
          <w:szCs w:val="26"/>
        </w:rPr>
        <w:t>:</w:t>
      </w:r>
    </w:p>
    <w:p w:rsidR="00475325" w:rsidRDefault="00020F2D">
      <w:pPr>
        <w:pBdr>
          <w:top w:val="nil"/>
          <w:left w:val="nil"/>
          <w:bottom w:val="nil"/>
          <w:right w:val="nil"/>
          <w:between w:val="nil"/>
        </w:pBdr>
        <w:spacing w:line="288" w:lineRule="auto"/>
        <w:ind w:firstLine="284"/>
        <w:rPr>
          <w:rFonts w:ascii="Calibri" w:eastAsia="Calibri" w:hAnsi="Calibri" w:cs="Calibri"/>
          <w:color w:val="000000"/>
          <w:sz w:val="26"/>
          <w:szCs w:val="26"/>
        </w:rPr>
      </w:pPr>
      <w:r>
        <w:rPr>
          <w:rFonts w:ascii="Calibri" w:eastAsia="Calibri" w:hAnsi="Calibri" w:cs="Calibri"/>
          <w:color w:val="000000"/>
          <w:sz w:val="26"/>
          <w:szCs w:val="26"/>
        </w:rPr>
        <w:t>- Nêu đư</w:t>
      </w:r>
      <w:r>
        <w:rPr>
          <w:rFonts w:ascii="Calibri" w:eastAsia="Calibri" w:hAnsi="Calibri" w:cs="Calibri"/>
          <w:color w:val="000000"/>
          <w:sz w:val="26"/>
          <w:szCs w:val="26"/>
        </w:rPr>
        <w:t>ợ</w:t>
      </w:r>
      <w:r>
        <w:rPr>
          <w:rFonts w:ascii="Calibri" w:eastAsia="Calibri" w:hAnsi="Calibri" w:cs="Calibri"/>
          <w:color w:val="000000"/>
          <w:sz w:val="26"/>
          <w:szCs w:val="26"/>
        </w:rPr>
        <w:t>c m</w:t>
      </w:r>
      <w:r>
        <w:rPr>
          <w:rFonts w:ascii="Calibri" w:eastAsia="Calibri" w:hAnsi="Calibri" w:cs="Calibri"/>
          <w:color w:val="000000"/>
          <w:sz w:val="26"/>
          <w:szCs w:val="26"/>
        </w:rPr>
        <w:t>ộ</w:t>
      </w:r>
      <w:r>
        <w:rPr>
          <w:rFonts w:ascii="Calibri" w:eastAsia="Calibri" w:hAnsi="Calibri" w:cs="Calibri"/>
          <w:color w:val="000000"/>
          <w:sz w:val="26"/>
          <w:szCs w:val="26"/>
        </w:rPr>
        <w:t>t s</w:t>
      </w:r>
      <w:r>
        <w:rPr>
          <w:rFonts w:ascii="Calibri" w:eastAsia="Calibri" w:hAnsi="Calibri" w:cs="Calibri"/>
          <w:color w:val="000000"/>
          <w:sz w:val="26"/>
          <w:szCs w:val="26"/>
        </w:rPr>
        <w:t>ố</w:t>
      </w:r>
      <w:r>
        <w:rPr>
          <w:rFonts w:ascii="Calibri" w:eastAsia="Calibri" w:hAnsi="Calibri" w:cs="Calibri"/>
          <w:color w:val="000000"/>
          <w:sz w:val="26"/>
          <w:szCs w:val="26"/>
        </w:rPr>
        <w:t xml:space="preserve"> nhiên li</w:t>
      </w:r>
      <w:r>
        <w:rPr>
          <w:rFonts w:ascii="Calibri" w:eastAsia="Calibri" w:hAnsi="Calibri" w:cs="Calibri"/>
          <w:color w:val="000000"/>
          <w:sz w:val="26"/>
          <w:szCs w:val="26"/>
        </w:rPr>
        <w:t>ệ</w:t>
      </w:r>
      <w:r>
        <w:rPr>
          <w:rFonts w:ascii="Calibri" w:eastAsia="Calibri" w:hAnsi="Calibri" w:cs="Calibri"/>
          <w:color w:val="000000"/>
          <w:sz w:val="26"/>
          <w:szCs w:val="26"/>
        </w:rPr>
        <w:t>u thông d</w:t>
      </w:r>
      <w:r>
        <w:rPr>
          <w:rFonts w:ascii="Calibri" w:eastAsia="Calibri" w:hAnsi="Calibri" w:cs="Calibri"/>
          <w:color w:val="000000"/>
          <w:sz w:val="26"/>
          <w:szCs w:val="26"/>
        </w:rPr>
        <w:t>ụ</w:t>
      </w:r>
      <w:r>
        <w:rPr>
          <w:rFonts w:ascii="Calibri" w:eastAsia="Calibri" w:hAnsi="Calibri" w:cs="Calibri"/>
          <w:color w:val="000000"/>
          <w:sz w:val="26"/>
          <w:szCs w:val="26"/>
        </w:rPr>
        <w:t>ng trong cu</w:t>
      </w:r>
      <w:r>
        <w:rPr>
          <w:rFonts w:ascii="Calibri" w:eastAsia="Calibri" w:hAnsi="Calibri" w:cs="Calibri"/>
          <w:color w:val="000000"/>
          <w:sz w:val="26"/>
          <w:szCs w:val="26"/>
        </w:rPr>
        <w:t>ộ</w:t>
      </w:r>
      <w:r>
        <w:rPr>
          <w:rFonts w:ascii="Calibri" w:eastAsia="Calibri" w:hAnsi="Calibri" w:cs="Calibri"/>
          <w:color w:val="000000"/>
          <w:sz w:val="26"/>
          <w:szCs w:val="26"/>
        </w:rPr>
        <w:t>c s</w:t>
      </w:r>
      <w:r>
        <w:rPr>
          <w:rFonts w:ascii="Calibri" w:eastAsia="Calibri" w:hAnsi="Calibri" w:cs="Calibri"/>
          <w:color w:val="000000"/>
          <w:sz w:val="26"/>
          <w:szCs w:val="26"/>
        </w:rPr>
        <w:t>ố</w:t>
      </w:r>
      <w:r>
        <w:rPr>
          <w:rFonts w:ascii="Calibri" w:eastAsia="Calibri" w:hAnsi="Calibri" w:cs="Calibri"/>
          <w:color w:val="000000"/>
          <w:sz w:val="26"/>
          <w:szCs w:val="26"/>
        </w:rPr>
        <w:t>ng như than, gas, xăng, d</w:t>
      </w:r>
      <w:r>
        <w:rPr>
          <w:rFonts w:ascii="Calibri" w:eastAsia="Calibri" w:hAnsi="Calibri" w:cs="Calibri"/>
          <w:color w:val="000000"/>
          <w:sz w:val="26"/>
          <w:szCs w:val="26"/>
        </w:rPr>
        <w:t>ầ</w:t>
      </w:r>
      <w:r>
        <w:rPr>
          <w:rFonts w:ascii="Calibri" w:eastAsia="Calibri" w:hAnsi="Calibri" w:cs="Calibri"/>
          <w:color w:val="000000"/>
          <w:sz w:val="26"/>
          <w:szCs w:val="26"/>
        </w:rPr>
        <w:t>u,…</w:t>
      </w:r>
    </w:p>
    <w:p w:rsidR="00475325" w:rsidRDefault="00020F2D">
      <w:pPr>
        <w:pBdr>
          <w:top w:val="nil"/>
          <w:left w:val="nil"/>
          <w:bottom w:val="nil"/>
          <w:right w:val="nil"/>
          <w:between w:val="nil"/>
        </w:pBdr>
        <w:spacing w:line="288" w:lineRule="auto"/>
        <w:ind w:firstLine="284"/>
        <w:rPr>
          <w:rFonts w:ascii="Calibri" w:eastAsia="Calibri" w:hAnsi="Calibri" w:cs="Calibri"/>
          <w:color w:val="000000"/>
          <w:sz w:val="26"/>
          <w:szCs w:val="26"/>
        </w:rPr>
      </w:pPr>
      <w:r>
        <w:rPr>
          <w:rFonts w:ascii="Calibri" w:eastAsia="Calibri" w:hAnsi="Calibri" w:cs="Calibri"/>
          <w:color w:val="000000"/>
          <w:sz w:val="26"/>
          <w:szCs w:val="26"/>
        </w:rPr>
        <w:t>- Trình bày đư</w:t>
      </w:r>
      <w:r>
        <w:rPr>
          <w:rFonts w:ascii="Calibri" w:eastAsia="Calibri" w:hAnsi="Calibri" w:cs="Calibri"/>
          <w:color w:val="000000"/>
          <w:sz w:val="26"/>
          <w:szCs w:val="26"/>
        </w:rPr>
        <w:t>ợ</w:t>
      </w:r>
      <w:r>
        <w:rPr>
          <w:rFonts w:ascii="Calibri" w:eastAsia="Calibri" w:hAnsi="Calibri" w:cs="Calibri"/>
          <w:color w:val="000000"/>
          <w:sz w:val="26"/>
          <w:szCs w:val="26"/>
        </w:rPr>
        <w:t>c tính ch</w:t>
      </w:r>
      <w:r>
        <w:rPr>
          <w:rFonts w:ascii="Calibri" w:eastAsia="Calibri" w:hAnsi="Calibri" w:cs="Calibri"/>
          <w:color w:val="000000"/>
          <w:sz w:val="26"/>
          <w:szCs w:val="26"/>
        </w:rPr>
        <w:t>ấ</w:t>
      </w:r>
      <w:r>
        <w:rPr>
          <w:rFonts w:ascii="Calibri" w:eastAsia="Calibri" w:hAnsi="Calibri" w:cs="Calibri"/>
          <w:color w:val="000000"/>
          <w:sz w:val="26"/>
          <w:szCs w:val="26"/>
        </w:rPr>
        <w:t xml:space="preserve">t và </w:t>
      </w:r>
      <w:r>
        <w:rPr>
          <w:rFonts w:ascii="Calibri" w:eastAsia="Calibri" w:hAnsi="Calibri" w:cs="Calibri"/>
          <w:color w:val="000000"/>
          <w:sz w:val="26"/>
          <w:szCs w:val="26"/>
        </w:rPr>
        <w:t>ứ</w:t>
      </w:r>
      <w:r>
        <w:rPr>
          <w:rFonts w:ascii="Calibri" w:eastAsia="Calibri" w:hAnsi="Calibri" w:cs="Calibri"/>
          <w:color w:val="000000"/>
          <w:sz w:val="26"/>
          <w:szCs w:val="26"/>
        </w:rPr>
        <w:t>ng d</w:t>
      </w:r>
      <w:r>
        <w:rPr>
          <w:rFonts w:ascii="Calibri" w:eastAsia="Calibri" w:hAnsi="Calibri" w:cs="Calibri"/>
          <w:color w:val="000000"/>
          <w:sz w:val="26"/>
          <w:szCs w:val="26"/>
        </w:rPr>
        <w:t>ụ</w:t>
      </w:r>
      <w:r>
        <w:rPr>
          <w:rFonts w:ascii="Calibri" w:eastAsia="Calibri" w:hAnsi="Calibri" w:cs="Calibri"/>
          <w:color w:val="000000"/>
          <w:sz w:val="26"/>
          <w:szCs w:val="26"/>
        </w:rPr>
        <w:t>ng c</w:t>
      </w:r>
      <w:r>
        <w:rPr>
          <w:rFonts w:ascii="Calibri" w:eastAsia="Calibri" w:hAnsi="Calibri" w:cs="Calibri"/>
          <w:color w:val="000000"/>
          <w:sz w:val="26"/>
          <w:szCs w:val="26"/>
        </w:rPr>
        <w:t>ủ</w:t>
      </w:r>
      <w:r>
        <w:rPr>
          <w:rFonts w:ascii="Calibri" w:eastAsia="Calibri" w:hAnsi="Calibri" w:cs="Calibri"/>
          <w:color w:val="000000"/>
          <w:sz w:val="26"/>
          <w:szCs w:val="26"/>
        </w:rPr>
        <w:t>a m</w:t>
      </w:r>
      <w:r>
        <w:rPr>
          <w:rFonts w:ascii="Calibri" w:eastAsia="Calibri" w:hAnsi="Calibri" w:cs="Calibri"/>
          <w:color w:val="000000"/>
          <w:sz w:val="26"/>
          <w:szCs w:val="26"/>
        </w:rPr>
        <w:t>ộ</w:t>
      </w:r>
      <w:r>
        <w:rPr>
          <w:rFonts w:ascii="Calibri" w:eastAsia="Calibri" w:hAnsi="Calibri" w:cs="Calibri"/>
          <w:color w:val="000000"/>
          <w:sz w:val="26"/>
          <w:szCs w:val="26"/>
        </w:rPr>
        <w:t>t s</w:t>
      </w:r>
      <w:r>
        <w:rPr>
          <w:rFonts w:ascii="Calibri" w:eastAsia="Calibri" w:hAnsi="Calibri" w:cs="Calibri"/>
          <w:color w:val="000000"/>
          <w:sz w:val="26"/>
          <w:szCs w:val="26"/>
        </w:rPr>
        <w:t>ố</w:t>
      </w:r>
      <w:r>
        <w:rPr>
          <w:rFonts w:ascii="Calibri" w:eastAsia="Calibri" w:hAnsi="Calibri" w:cs="Calibri"/>
          <w:color w:val="000000"/>
          <w:sz w:val="26"/>
          <w:szCs w:val="26"/>
        </w:rPr>
        <w:t xml:space="preserve"> nhiên li</w:t>
      </w:r>
      <w:r>
        <w:rPr>
          <w:rFonts w:ascii="Calibri" w:eastAsia="Calibri" w:hAnsi="Calibri" w:cs="Calibri"/>
          <w:color w:val="000000"/>
          <w:sz w:val="26"/>
          <w:szCs w:val="26"/>
        </w:rPr>
        <w:t>ệ</w:t>
      </w:r>
      <w:r>
        <w:rPr>
          <w:rFonts w:ascii="Calibri" w:eastAsia="Calibri" w:hAnsi="Calibri" w:cs="Calibri"/>
          <w:color w:val="000000"/>
          <w:sz w:val="26"/>
          <w:szCs w:val="26"/>
        </w:rPr>
        <w:t>u trong cu</w:t>
      </w:r>
      <w:r>
        <w:rPr>
          <w:rFonts w:ascii="Calibri" w:eastAsia="Calibri" w:hAnsi="Calibri" w:cs="Calibri"/>
          <w:color w:val="000000"/>
          <w:sz w:val="26"/>
          <w:szCs w:val="26"/>
        </w:rPr>
        <w:t>ộ</w:t>
      </w:r>
      <w:r>
        <w:rPr>
          <w:rFonts w:ascii="Calibri" w:eastAsia="Calibri" w:hAnsi="Calibri" w:cs="Calibri"/>
          <w:color w:val="000000"/>
          <w:sz w:val="26"/>
          <w:szCs w:val="26"/>
        </w:rPr>
        <w:t>c s</w:t>
      </w:r>
      <w:r>
        <w:rPr>
          <w:rFonts w:ascii="Calibri" w:eastAsia="Calibri" w:hAnsi="Calibri" w:cs="Calibri"/>
          <w:color w:val="000000"/>
          <w:sz w:val="26"/>
          <w:szCs w:val="26"/>
        </w:rPr>
        <w:t>ố</w:t>
      </w:r>
      <w:r>
        <w:rPr>
          <w:rFonts w:ascii="Calibri" w:eastAsia="Calibri" w:hAnsi="Calibri" w:cs="Calibri"/>
          <w:color w:val="000000"/>
          <w:sz w:val="26"/>
          <w:szCs w:val="26"/>
        </w:rPr>
        <w:t>ng và s</w:t>
      </w:r>
      <w:r>
        <w:rPr>
          <w:rFonts w:ascii="Calibri" w:eastAsia="Calibri" w:hAnsi="Calibri" w:cs="Calibri"/>
          <w:color w:val="000000"/>
          <w:sz w:val="26"/>
          <w:szCs w:val="26"/>
        </w:rPr>
        <w:t>ả</w:t>
      </w:r>
      <w:r>
        <w:rPr>
          <w:rFonts w:ascii="Calibri" w:eastAsia="Calibri" w:hAnsi="Calibri" w:cs="Calibri"/>
          <w:color w:val="000000"/>
          <w:sz w:val="26"/>
          <w:szCs w:val="26"/>
        </w:rPr>
        <w:t>n xu</w:t>
      </w:r>
      <w:r>
        <w:rPr>
          <w:rFonts w:ascii="Calibri" w:eastAsia="Calibri" w:hAnsi="Calibri" w:cs="Calibri"/>
          <w:color w:val="000000"/>
          <w:sz w:val="26"/>
          <w:szCs w:val="26"/>
        </w:rPr>
        <w:t>ấ</w:t>
      </w:r>
      <w:r>
        <w:rPr>
          <w:rFonts w:ascii="Calibri" w:eastAsia="Calibri" w:hAnsi="Calibri" w:cs="Calibri"/>
          <w:color w:val="000000"/>
          <w:sz w:val="26"/>
          <w:szCs w:val="26"/>
        </w:rPr>
        <w:t>t, sơ lư</w:t>
      </w:r>
      <w:r>
        <w:rPr>
          <w:rFonts w:ascii="Calibri" w:eastAsia="Calibri" w:hAnsi="Calibri" w:cs="Calibri"/>
          <w:color w:val="000000"/>
          <w:sz w:val="26"/>
          <w:szCs w:val="26"/>
        </w:rPr>
        <w:t>ợ</w:t>
      </w:r>
      <w:r>
        <w:rPr>
          <w:rFonts w:ascii="Calibri" w:eastAsia="Calibri" w:hAnsi="Calibri" w:cs="Calibri"/>
          <w:color w:val="000000"/>
          <w:sz w:val="26"/>
          <w:szCs w:val="26"/>
        </w:rPr>
        <w:t>c v</w:t>
      </w:r>
      <w:r>
        <w:rPr>
          <w:rFonts w:ascii="Calibri" w:eastAsia="Calibri" w:hAnsi="Calibri" w:cs="Calibri"/>
          <w:color w:val="000000"/>
          <w:sz w:val="26"/>
          <w:szCs w:val="26"/>
        </w:rPr>
        <w:t>ề</w:t>
      </w:r>
      <w:r>
        <w:rPr>
          <w:rFonts w:ascii="Calibri" w:eastAsia="Calibri" w:hAnsi="Calibri" w:cs="Calibri"/>
          <w:color w:val="000000"/>
          <w:sz w:val="26"/>
          <w:szCs w:val="26"/>
        </w:rPr>
        <w:t xml:space="preserve"> an ninh năng lư</w:t>
      </w:r>
      <w:r>
        <w:rPr>
          <w:rFonts w:ascii="Calibri" w:eastAsia="Calibri" w:hAnsi="Calibri" w:cs="Calibri"/>
          <w:color w:val="000000"/>
          <w:sz w:val="26"/>
          <w:szCs w:val="26"/>
        </w:rPr>
        <w:t>ợ</w:t>
      </w:r>
      <w:r>
        <w:rPr>
          <w:rFonts w:ascii="Calibri" w:eastAsia="Calibri" w:hAnsi="Calibri" w:cs="Calibri"/>
          <w:color w:val="000000"/>
          <w:sz w:val="26"/>
          <w:szCs w:val="26"/>
        </w:rPr>
        <w:t>ng.</w:t>
      </w:r>
    </w:p>
    <w:p w:rsidR="00475325" w:rsidRDefault="00020F2D">
      <w:pPr>
        <w:pBdr>
          <w:top w:val="nil"/>
          <w:left w:val="nil"/>
          <w:bottom w:val="nil"/>
          <w:right w:val="nil"/>
          <w:between w:val="nil"/>
        </w:pBdr>
        <w:spacing w:line="288" w:lineRule="auto"/>
        <w:ind w:firstLine="284"/>
        <w:rPr>
          <w:rFonts w:ascii="Calibri" w:eastAsia="Calibri" w:hAnsi="Calibri" w:cs="Calibri"/>
          <w:color w:val="000000"/>
          <w:sz w:val="26"/>
          <w:szCs w:val="26"/>
        </w:rPr>
      </w:pPr>
      <w:r>
        <w:rPr>
          <w:rFonts w:ascii="Calibri" w:eastAsia="Calibri" w:hAnsi="Calibri" w:cs="Calibri"/>
          <w:color w:val="000000"/>
          <w:sz w:val="26"/>
          <w:szCs w:val="26"/>
        </w:rPr>
        <w:t>- Đ</w:t>
      </w:r>
      <w:r>
        <w:rPr>
          <w:rFonts w:ascii="Calibri" w:eastAsia="Calibri" w:hAnsi="Calibri" w:cs="Calibri"/>
          <w:color w:val="000000"/>
          <w:sz w:val="26"/>
          <w:szCs w:val="26"/>
        </w:rPr>
        <w:t>ề</w:t>
      </w:r>
      <w:r>
        <w:rPr>
          <w:rFonts w:ascii="Calibri" w:eastAsia="Calibri" w:hAnsi="Calibri" w:cs="Calibri"/>
          <w:color w:val="000000"/>
          <w:sz w:val="26"/>
          <w:szCs w:val="26"/>
        </w:rPr>
        <w:t xml:space="preserve"> xu</w:t>
      </w:r>
      <w:r>
        <w:rPr>
          <w:rFonts w:ascii="Calibri" w:eastAsia="Calibri" w:hAnsi="Calibri" w:cs="Calibri"/>
          <w:color w:val="000000"/>
          <w:sz w:val="26"/>
          <w:szCs w:val="26"/>
        </w:rPr>
        <w:t>ấ</w:t>
      </w:r>
      <w:r>
        <w:rPr>
          <w:rFonts w:ascii="Calibri" w:eastAsia="Calibri" w:hAnsi="Calibri" w:cs="Calibri"/>
          <w:color w:val="000000"/>
          <w:sz w:val="26"/>
          <w:szCs w:val="26"/>
        </w:rPr>
        <w:t>t đư</w:t>
      </w:r>
      <w:r>
        <w:rPr>
          <w:rFonts w:ascii="Calibri" w:eastAsia="Calibri" w:hAnsi="Calibri" w:cs="Calibri"/>
          <w:color w:val="000000"/>
          <w:sz w:val="26"/>
          <w:szCs w:val="26"/>
        </w:rPr>
        <w:t>ợ</w:t>
      </w:r>
      <w:r>
        <w:rPr>
          <w:rFonts w:ascii="Calibri" w:eastAsia="Calibri" w:hAnsi="Calibri" w:cs="Calibri"/>
          <w:color w:val="000000"/>
          <w:sz w:val="26"/>
          <w:szCs w:val="26"/>
        </w:rPr>
        <w:t>c phương án tìm hi</w:t>
      </w:r>
      <w:r>
        <w:rPr>
          <w:rFonts w:ascii="Calibri" w:eastAsia="Calibri" w:hAnsi="Calibri" w:cs="Calibri"/>
          <w:color w:val="000000"/>
          <w:sz w:val="26"/>
          <w:szCs w:val="26"/>
        </w:rPr>
        <w:t>ể</w:t>
      </w:r>
      <w:r>
        <w:rPr>
          <w:rFonts w:ascii="Calibri" w:eastAsia="Calibri" w:hAnsi="Calibri" w:cs="Calibri"/>
          <w:color w:val="000000"/>
          <w:sz w:val="26"/>
          <w:szCs w:val="26"/>
        </w:rPr>
        <w:t>u v</w:t>
      </w:r>
      <w:r>
        <w:rPr>
          <w:rFonts w:ascii="Calibri" w:eastAsia="Calibri" w:hAnsi="Calibri" w:cs="Calibri"/>
          <w:color w:val="000000"/>
          <w:sz w:val="26"/>
          <w:szCs w:val="26"/>
        </w:rPr>
        <w:t>ề</w:t>
      </w:r>
      <w:r>
        <w:rPr>
          <w:rFonts w:ascii="Calibri" w:eastAsia="Calibri" w:hAnsi="Calibri" w:cs="Calibri"/>
          <w:color w:val="000000"/>
          <w:sz w:val="26"/>
          <w:szCs w:val="26"/>
        </w:rPr>
        <w:t xml:space="preserve"> m</w:t>
      </w:r>
      <w:r>
        <w:rPr>
          <w:rFonts w:ascii="Calibri" w:eastAsia="Calibri" w:hAnsi="Calibri" w:cs="Calibri"/>
          <w:color w:val="000000"/>
          <w:sz w:val="26"/>
          <w:szCs w:val="26"/>
        </w:rPr>
        <w:t>ộ</w:t>
      </w:r>
      <w:r>
        <w:rPr>
          <w:rFonts w:ascii="Calibri" w:eastAsia="Calibri" w:hAnsi="Calibri" w:cs="Calibri"/>
          <w:color w:val="000000"/>
          <w:sz w:val="26"/>
          <w:szCs w:val="26"/>
        </w:rPr>
        <w:t>t s</w:t>
      </w:r>
      <w:r>
        <w:rPr>
          <w:rFonts w:ascii="Calibri" w:eastAsia="Calibri" w:hAnsi="Calibri" w:cs="Calibri"/>
          <w:color w:val="000000"/>
          <w:sz w:val="26"/>
          <w:szCs w:val="26"/>
        </w:rPr>
        <w:t>ố</w:t>
      </w:r>
      <w:r>
        <w:rPr>
          <w:rFonts w:ascii="Calibri" w:eastAsia="Calibri" w:hAnsi="Calibri" w:cs="Calibri"/>
          <w:color w:val="000000"/>
          <w:sz w:val="26"/>
          <w:szCs w:val="26"/>
        </w:rPr>
        <w:t xml:space="preserve"> tính ch</w:t>
      </w:r>
      <w:r>
        <w:rPr>
          <w:rFonts w:ascii="Calibri" w:eastAsia="Calibri" w:hAnsi="Calibri" w:cs="Calibri"/>
          <w:color w:val="000000"/>
          <w:sz w:val="26"/>
          <w:szCs w:val="26"/>
        </w:rPr>
        <w:t>ấ</w:t>
      </w:r>
      <w:r>
        <w:rPr>
          <w:rFonts w:ascii="Calibri" w:eastAsia="Calibri" w:hAnsi="Calibri" w:cs="Calibri"/>
          <w:color w:val="000000"/>
          <w:sz w:val="26"/>
          <w:szCs w:val="26"/>
        </w:rPr>
        <w:t>t c</w:t>
      </w:r>
      <w:r>
        <w:rPr>
          <w:rFonts w:ascii="Calibri" w:eastAsia="Calibri" w:hAnsi="Calibri" w:cs="Calibri"/>
          <w:color w:val="000000"/>
          <w:sz w:val="26"/>
          <w:szCs w:val="26"/>
        </w:rPr>
        <w:t>ủ</w:t>
      </w:r>
      <w:r>
        <w:rPr>
          <w:rFonts w:ascii="Calibri" w:eastAsia="Calibri" w:hAnsi="Calibri" w:cs="Calibri"/>
          <w:color w:val="000000"/>
          <w:sz w:val="26"/>
          <w:szCs w:val="26"/>
        </w:rPr>
        <w:t>a nhiên li</w:t>
      </w:r>
      <w:r>
        <w:rPr>
          <w:rFonts w:ascii="Calibri" w:eastAsia="Calibri" w:hAnsi="Calibri" w:cs="Calibri"/>
          <w:color w:val="000000"/>
          <w:sz w:val="26"/>
          <w:szCs w:val="26"/>
        </w:rPr>
        <w:t>ệ</w:t>
      </w:r>
      <w:r>
        <w:rPr>
          <w:rFonts w:ascii="Calibri" w:eastAsia="Calibri" w:hAnsi="Calibri" w:cs="Calibri"/>
          <w:color w:val="000000"/>
          <w:sz w:val="26"/>
          <w:szCs w:val="26"/>
        </w:rPr>
        <w:t>u và nêu đư</w:t>
      </w:r>
      <w:r>
        <w:rPr>
          <w:rFonts w:ascii="Calibri" w:eastAsia="Calibri" w:hAnsi="Calibri" w:cs="Calibri"/>
          <w:color w:val="000000"/>
          <w:sz w:val="26"/>
          <w:szCs w:val="26"/>
        </w:rPr>
        <w:t>ợ</w:t>
      </w:r>
      <w:r>
        <w:rPr>
          <w:rFonts w:ascii="Calibri" w:eastAsia="Calibri" w:hAnsi="Calibri" w:cs="Calibri"/>
          <w:color w:val="000000"/>
          <w:sz w:val="26"/>
          <w:szCs w:val="26"/>
        </w:rPr>
        <w:t>c cách s</w:t>
      </w:r>
      <w:r>
        <w:rPr>
          <w:rFonts w:ascii="Calibri" w:eastAsia="Calibri" w:hAnsi="Calibri" w:cs="Calibri"/>
          <w:color w:val="000000"/>
          <w:sz w:val="26"/>
          <w:szCs w:val="26"/>
        </w:rPr>
        <w:t>ử</w:t>
      </w:r>
      <w:r>
        <w:rPr>
          <w:rFonts w:ascii="Calibri" w:eastAsia="Calibri" w:hAnsi="Calibri" w:cs="Calibri"/>
          <w:color w:val="000000"/>
          <w:sz w:val="26"/>
          <w:szCs w:val="26"/>
        </w:rPr>
        <w:t xml:space="preserve"> d</w:t>
      </w:r>
      <w:r>
        <w:rPr>
          <w:rFonts w:ascii="Calibri" w:eastAsia="Calibri" w:hAnsi="Calibri" w:cs="Calibri"/>
          <w:color w:val="000000"/>
          <w:sz w:val="26"/>
          <w:szCs w:val="26"/>
        </w:rPr>
        <w:t>ụ</w:t>
      </w:r>
      <w:r>
        <w:rPr>
          <w:rFonts w:ascii="Calibri" w:eastAsia="Calibri" w:hAnsi="Calibri" w:cs="Calibri"/>
          <w:color w:val="000000"/>
          <w:sz w:val="26"/>
          <w:szCs w:val="26"/>
        </w:rPr>
        <w:t>ng chúng an toàn hi</w:t>
      </w:r>
      <w:r>
        <w:rPr>
          <w:rFonts w:ascii="Calibri" w:eastAsia="Calibri" w:hAnsi="Calibri" w:cs="Calibri"/>
          <w:color w:val="000000"/>
          <w:sz w:val="26"/>
          <w:szCs w:val="26"/>
        </w:rPr>
        <w:t>ệ</w:t>
      </w:r>
      <w:r>
        <w:rPr>
          <w:rFonts w:ascii="Calibri" w:eastAsia="Calibri" w:hAnsi="Calibri" w:cs="Calibri"/>
          <w:color w:val="000000"/>
          <w:sz w:val="26"/>
          <w:szCs w:val="26"/>
        </w:rPr>
        <w:t>u qu</w:t>
      </w:r>
      <w:r>
        <w:rPr>
          <w:rFonts w:ascii="Calibri" w:eastAsia="Calibri" w:hAnsi="Calibri" w:cs="Calibri"/>
          <w:color w:val="000000"/>
          <w:sz w:val="26"/>
          <w:szCs w:val="26"/>
        </w:rPr>
        <w:t>ả</w:t>
      </w:r>
      <w:r>
        <w:rPr>
          <w:rFonts w:ascii="Calibri" w:eastAsia="Calibri" w:hAnsi="Calibri" w:cs="Calibri"/>
          <w:color w:val="000000"/>
          <w:sz w:val="26"/>
          <w:szCs w:val="26"/>
        </w:rPr>
        <w:t>.</w:t>
      </w:r>
    </w:p>
    <w:p w:rsidR="00475325" w:rsidRDefault="00020F2D">
      <w:pPr>
        <w:spacing w:line="288" w:lineRule="auto"/>
        <w:rPr>
          <w:rFonts w:ascii="Calibri" w:eastAsia="Calibri" w:hAnsi="Calibri" w:cs="Calibri"/>
          <w:b/>
          <w:color w:val="FF0000"/>
          <w:sz w:val="24"/>
          <w:szCs w:val="24"/>
        </w:rPr>
      </w:pPr>
      <w:r>
        <w:rPr>
          <w:rFonts w:ascii="Calibri" w:eastAsia="Calibri" w:hAnsi="Calibri" w:cs="Calibri"/>
          <w:b/>
          <w:color w:val="FF0000"/>
          <w:sz w:val="24"/>
          <w:szCs w:val="24"/>
        </w:rPr>
        <w:t>II. CHU</w:t>
      </w:r>
      <w:r>
        <w:rPr>
          <w:rFonts w:ascii="Calibri" w:eastAsia="Calibri" w:hAnsi="Calibri" w:cs="Calibri"/>
          <w:b/>
          <w:color w:val="FF0000"/>
          <w:sz w:val="24"/>
          <w:szCs w:val="24"/>
        </w:rPr>
        <w:t>Ẩ</w:t>
      </w:r>
      <w:r>
        <w:rPr>
          <w:rFonts w:ascii="Calibri" w:eastAsia="Calibri" w:hAnsi="Calibri" w:cs="Calibri"/>
          <w:b/>
          <w:color w:val="FF0000"/>
          <w:sz w:val="24"/>
          <w:szCs w:val="24"/>
        </w:rPr>
        <w:t>N B</w:t>
      </w:r>
      <w:r>
        <w:rPr>
          <w:rFonts w:ascii="Calibri" w:eastAsia="Calibri" w:hAnsi="Calibri" w:cs="Calibri"/>
          <w:b/>
          <w:color w:val="FF0000"/>
          <w:sz w:val="24"/>
          <w:szCs w:val="24"/>
        </w:rPr>
        <w:t>Ị</w:t>
      </w:r>
    </w:p>
    <w:p w:rsidR="00475325" w:rsidRDefault="00020F2D">
      <w:pPr>
        <w:spacing w:line="288" w:lineRule="auto"/>
        <w:ind w:firstLine="284"/>
        <w:rPr>
          <w:rFonts w:ascii="Calibri" w:eastAsia="Calibri" w:hAnsi="Calibri" w:cs="Calibri"/>
          <w:sz w:val="26"/>
          <w:szCs w:val="26"/>
        </w:rPr>
      </w:pPr>
      <w:r>
        <w:rPr>
          <w:rFonts w:ascii="Calibri" w:eastAsia="Calibri" w:hAnsi="Calibri" w:cs="Calibri"/>
          <w:sz w:val="26"/>
          <w:szCs w:val="26"/>
        </w:rPr>
        <w:t>Tư l</w:t>
      </w:r>
      <w:r>
        <w:rPr>
          <w:rFonts w:ascii="Calibri" w:eastAsia="Calibri" w:hAnsi="Calibri" w:cs="Calibri"/>
          <w:sz w:val="26"/>
          <w:szCs w:val="26"/>
        </w:rPr>
        <w:t>i</w:t>
      </w:r>
      <w:r>
        <w:rPr>
          <w:rFonts w:ascii="Calibri" w:eastAsia="Calibri" w:hAnsi="Calibri" w:cs="Calibri"/>
          <w:sz w:val="26"/>
          <w:szCs w:val="26"/>
        </w:rPr>
        <w:t>ệ</w:t>
      </w:r>
      <w:r>
        <w:rPr>
          <w:rFonts w:ascii="Calibri" w:eastAsia="Calibri" w:hAnsi="Calibri" w:cs="Calibri"/>
          <w:sz w:val="26"/>
          <w:szCs w:val="26"/>
        </w:rPr>
        <w:t>u, sách báo, video v</w:t>
      </w:r>
      <w:r>
        <w:rPr>
          <w:rFonts w:ascii="Calibri" w:eastAsia="Calibri" w:hAnsi="Calibri" w:cs="Calibri"/>
          <w:sz w:val="26"/>
          <w:szCs w:val="26"/>
        </w:rPr>
        <w:t>ề</w:t>
      </w:r>
      <w:r>
        <w:rPr>
          <w:rFonts w:ascii="Calibri" w:eastAsia="Calibri" w:hAnsi="Calibri" w:cs="Calibri"/>
          <w:sz w:val="26"/>
          <w:szCs w:val="26"/>
        </w:rPr>
        <w:t xml:space="preserve"> các nhiên li</w:t>
      </w:r>
      <w:r>
        <w:rPr>
          <w:rFonts w:ascii="Calibri" w:eastAsia="Calibri" w:hAnsi="Calibri" w:cs="Calibri"/>
          <w:sz w:val="26"/>
          <w:szCs w:val="26"/>
        </w:rPr>
        <w:t>ệ</w:t>
      </w:r>
      <w:r>
        <w:rPr>
          <w:rFonts w:ascii="Calibri" w:eastAsia="Calibri" w:hAnsi="Calibri" w:cs="Calibri"/>
          <w:sz w:val="26"/>
          <w:szCs w:val="26"/>
        </w:rPr>
        <w:t>u và các ngu</w:t>
      </w:r>
      <w:r>
        <w:rPr>
          <w:rFonts w:ascii="Calibri" w:eastAsia="Calibri" w:hAnsi="Calibri" w:cs="Calibri"/>
          <w:sz w:val="26"/>
          <w:szCs w:val="26"/>
        </w:rPr>
        <w:t>ồ</w:t>
      </w:r>
      <w:r>
        <w:rPr>
          <w:rFonts w:ascii="Calibri" w:eastAsia="Calibri" w:hAnsi="Calibri" w:cs="Calibri"/>
          <w:sz w:val="26"/>
          <w:szCs w:val="26"/>
        </w:rPr>
        <w:t>n cung c</w:t>
      </w:r>
      <w:r>
        <w:rPr>
          <w:rFonts w:ascii="Calibri" w:eastAsia="Calibri" w:hAnsi="Calibri" w:cs="Calibri"/>
          <w:sz w:val="26"/>
          <w:szCs w:val="26"/>
        </w:rPr>
        <w:t>ấ</w:t>
      </w:r>
      <w:r>
        <w:rPr>
          <w:rFonts w:ascii="Calibri" w:eastAsia="Calibri" w:hAnsi="Calibri" w:cs="Calibri"/>
          <w:sz w:val="26"/>
          <w:szCs w:val="26"/>
        </w:rPr>
        <w:t>p năng lư</w:t>
      </w:r>
      <w:r>
        <w:rPr>
          <w:rFonts w:ascii="Calibri" w:eastAsia="Calibri" w:hAnsi="Calibri" w:cs="Calibri"/>
          <w:sz w:val="26"/>
          <w:szCs w:val="26"/>
        </w:rPr>
        <w:t>ợ</w:t>
      </w:r>
      <w:r>
        <w:rPr>
          <w:rFonts w:ascii="Calibri" w:eastAsia="Calibri" w:hAnsi="Calibri" w:cs="Calibri"/>
          <w:sz w:val="26"/>
          <w:szCs w:val="26"/>
        </w:rPr>
        <w:t>ng cho cu</w:t>
      </w:r>
      <w:r>
        <w:rPr>
          <w:rFonts w:ascii="Calibri" w:eastAsia="Calibri" w:hAnsi="Calibri" w:cs="Calibri"/>
          <w:sz w:val="26"/>
          <w:szCs w:val="26"/>
        </w:rPr>
        <w:t>ộ</w:t>
      </w:r>
      <w:r>
        <w:rPr>
          <w:rFonts w:ascii="Calibri" w:eastAsia="Calibri" w:hAnsi="Calibri" w:cs="Calibri"/>
          <w:sz w:val="26"/>
          <w:szCs w:val="26"/>
        </w:rPr>
        <w:t>c s</w:t>
      </w:r>
      <w:r>
        <w:rPr>
          <w:rFonts w:ascii="Calibri" w:eastAsia="Calibri" w:hAnsi="Calibri" w:cs="Calibri"/>
          <w:sz w:val="26"/>
          <w:szCs w:val="26"/>
        </w:rPr>
        <w:t>ố</w:t>
      </w:r>
      <w:r>
        <w:rPr>
          <w:rFonts w:ascii="Calibri" w:eastAsia="Calibri" w:hAnsi="Calibri" w:cs="Calibri"/>
          <w:sz w:val="26"/>
          <w:szCs w:val="26"/>
        </w:rPr>
        <w:t>ng ngày nay.</w:t>
      </w:r>
    </w:p>
    <w:p w:rsidR="00475325" w:rsidRDefault="00020F2D">
      <w:pPr>
        <w:spacing w:line="288" w:lineRule="auto"/>
        <w:rPr>
          <w:rFonts w:ascii="Calibri" w:eastAsia="Calibri" w:hAnsi="Calibri" w:cs="Calibri"/>
          <w:b/>
          <w:color w:val="FF0000"/>
          <w:sz w:val="24"/>
          <w:szCs w:val="24"/>
        </w:rPr>
      </w:pPr>
      <w:r>
        <w:rPr>
          <w:rFonts w:ascii="Calibri" w:eastAsia="Calibri" w:hAnsi="Calibri" w:cs="Calibri"/>
          <w:b/>
          <w:color w:val="FF0000"/>
          <w:sz w:val="24"/>
          <w:szCs w:val="24"/>
        </w:rPr>
        <w:t>III. THÔNG TIN B</w:t>
      </w:r>
      <w:r>
        <w:rPr>
          <w:rFonts w:ascii="Calibri" w:eastAsia="Calibri" w:hAnsi="Calibri" w:cs="Calibri"/>
          <w:b/>
          <w:color w:val="FF0000"/>
          <w:sz w:val="24"/>
          <w:szCs w:val="24"/>
        </w:rPr>
        <w:t>Ổ</w:t>
      </w:r>
      <w:r>
        <w:rPr>
          <w:rFonts w:ascii="Calibri" w:eastAsia="Calibri" w:hAnsi="Calibri" w:cs="Calibri"/>
          <w:b/>
          <w:color w:val="FF0000"/>
          <w:sz w:val="24"/>
          <w:szCs w:val="24"/>
        </w:rPr>
        <w:t xml:space="preserve"> SUNG</w:t>
      </w:r>
    </w:p>
    <w:p w:rsidR="00475325" w:rsidRDefault="00020F2D">
      <w:pPr>
        <w:spacing w:line="288" w:lineRule="auto"/>
        <w:ind w:firstLine="284"/>
        <w:rPr>
          <w:rFonts w:ascii="Calibri" w:eastAsia="Calibri" w:hAnsi="Calibri" w:cs="Calibri"/>
          <w:sz w:val="26"/>
          <w:szCs w:val="26"/>
        </w:rPr>
      </w:pPr>
      <w:r>
        <w:rPr>
          <w:rFonts w:ascii="Calibri" w:eastAsia="Calibri" w:hAnsi="Calibri" w:cs="Calibri"/>
          <w:sz w:val="26"/>
          <w:szCs w:val="26"/>
        </w:rPr>
        <w:t>- Đ</w:t>
      </w:r>
      <w:r>
        <w:rPr>
          <w:rFonts w:ascii="Calibri" w:eastAsia="Calibri" w:hAnsi="Calibri" w:cs="Calibri"/>
          <w:sz w:val="26"/>
          <w:szCs w:val="26"/>
        </w:rPr>
        <w:t>ố</w:t>
      </w:r>
      <w:r>
        <w:rPr>
          <w:rFonts w:ascii="Calibri" w:eastAsia="Calibri" w:hAnsi="Calibri" w:cs="Calibri"/>
          <w:sz w:val="26"/>
          <w:szCs w:val="26"/>
        </w:rPr>
        <w:t>t cháy nhiên li</w:t>
      </w:r>
      <w:r>
        <w:rPr>
          <w:rFonts w:ascii="Calibri" w:eastAsia="Calibri" w:hAnsi="Calibri" w:cs="Calibri"/>
          <w:sz w:val="26"/>
          <w:szCs w:val="26"/>
        </w:rPr>
        <w:t>ệ</w:t>
      </w:r>
      <w:r>
        <w:rPr>
          <w:rFonts w:ascii="Calibri" w:eastAsia="Calibri" w:hAnsi="Calibri" w:cs="Calibri"/>
          <w:sz w:val="26"/>
          <w:szCs w:val="26"/>
        </w:rPr>
        <w:t>u hóa th</w:t>
      </w:r>
      <w:r>
        <w:rPr>
          <w:rFonts w:ascii="Calibri" w:eastAsia="Calibri" w:hAnsi="Calibri" w:cs="Calibri"/>
          <w:sz w:val="26"/>
          <w:szCs w:val="26"/>
        </w:rPr>
        <w:t>ạ</w:t>
      </w:r>
      <w:r>
        <w:rPr>
          <w:rFonts w:ascii="Calibri" w:eastAsia="Calibri" w:hAnsi="Calibri" w:cs="Calibri"/>
          <w:sz w:val="26"/>
          <w:szCs w:val="26"/>
        </w:rPr>
        <w:t>ch gây ô nhi</w:t>
      </w:r>
      <w:r>
        <w:rPr>
          <w:rFonts w:ascii="Calibri" w:eastAsia="Calibri" w:hAnsi="Calibri" w:cs="Calibri"/>
          <w:sz w:val="26"/>
          <w:szCs w:val="26"/>
        </w:rPr>
        <w:t>ễ</w:t>
      </w:r>
      <w:r>
        <w:rPr>
          <w:rFonts w:ascii="Calibri" w:eastAsia="Calibri" w:hAnsi="Calibri" w:cs="Calibri"/>
          <w:sz w:val="26"/>
          <w:szCs w:val="26"/>
        </w:rPr>
        <w:t>m do t</w:t>
      </w:r>
      <w:r>
        <w:rPr>
          <w:rFonts w:ascii="Calibri" w:eastAsia="Calibri" w:hAnsi="Calibri" w:cs="Calibri"/>
          <w:sz w:val="26"/>
          <w:szCs w:val="26"/>
        </w:rPr>
        <w:t>ạ</w:t>
      </w:r>
      <w:r>
        <w:rPr>
          <w:rFonts w:ascii="Calibri" w:eastAsia="Calibri" w:hAnsi="Calibri" w:cs="Calibri"/>
          <w:sz w:val="26"/>
          <w:szCs w:val="26"/>
        </w:rPr>
        <w:t>o các khí như carbon monoxide (có đ</w:t>
      </w:r>
      <w:r>
        <w:rPr>
          <w:rFonts w:ascii="Calibri" w:eastAsia="Calibri" w:hAnsi="Calibri" w:cs="Calibri"/>
          <w:sz w:val="26"/>
          <w:szCs w:val="26"/>
        </w:rPr>
        <w:t>ộ</w:t>
      </w:r>
      <w:r>
        <w:rPr>
          <w:rFonts w:ascii="Calibri" w:eastAsia="Calibri" w:hAnsi="Calibri" w:cs="Calibri"/>
          <w:sz w:val="26"/>
          <w:szCs w:val="26"/>
        </w:rPr>
        <w:t>c tính cao), sulfur dioxide (gây mưa acid), carbon d</w:t>
      </w:r>
      <w:r>
        <w:rPr>
          <w:rFonts w:ascii="Calibri" w:eastAsia="Calibri" w:hAnsi="Calibri" w:cs="Calibri"/>
          <w:sz w:val="26"/>
          <w:szCs w:val="26"/>
        </w:rPr>
        <w:t>ioxide (gây hi</w:t>
      </w:r>
      <w:r>
        <w:rPr>
          <w:rFonts w:ascii="Calibri" w:eastAsia="Calibri" w:hAnsi="Calibri" w:cs="Calibri"/>
          <w:sz w:val="26"/>
          <w:szCs w:val="26"/>
        </w:rPr>
        <w:t>ệ</w:t>
      </w:r>
      <w:r>
        <w:rPr>
          <w:rFonts w:ascii="Calibri" w:eastAsia="Calibri" w:hAnsi="Calibri" w:cs="Calibri"/>
          <w:sz w:val="26"/>
          <w:szCs w:val="26"/>
        </w:rPr>
        <w:t xml:space="preserve">u </w:t>
      </w:r>
      <w:r>
        <w:rPr>
          <w:rFonts w:ascii="Calibri" w:eastAsia="Calibri" w:hAnsi="Calibri" w:cs="Calibri"/>
          <w:sz w:val="26"/>
          <w:szCs w:val="26"/>
        </w:rPr>
        <w:t>ứ</w:t>
      </w:r>
      <w:r>
        <w:rPr>
          <w:rFonts w:ascii="Calibri" w:eastAsia="Calibri" w:hAnsi="Calibri" w:cs="Calibri"/>
          <w:sz w:val="26"/>
          <w:szCs w:val="26"/>
        </w:rPr>
        <w:t>ng nhà kính).</w:t>
      </w:r>
    </w:p>
    <w:p w:rsidR="00475325" w:rsidRDefault="00020F2D">
      <w:pPr>
        <w:spacing w:line="288" w:lineRule="auto"/>
        <w:ind w:firstLine="284"/>
        <w:rPr>
          <w:rFonts w:ascii="Calibri" w:eastAsia="Calibri" w:hAnsi="Calibri" w:cs="Calibri"/>
          <w:sz w:val="26"/>
          <w:szCs w:val="26"/>
        </w:rPr>
      </w:pPr>
      <w:r>
        <w:rPr>
          <w:rFonts w:ascii="Calibri" w:eastAsia="Calibri" w:hAnsi="Calibri" w:cs="Calibri"/>
          <w:sz w:val="26"/>
          <w:szCs w:val="26"/>
        </w:rPr>
        <w:t>- Năng lư</w:t>
      </w:r>
      <w:r>
        <w:rPr>
          <w:rFonts w:ascii="Calibri" w:eastAsia="Calibri" w:hAnsi="Calibri" w:cs="Calibri"/>
          <w:sz w:val="26"/>
          <w:szCs w:val="26"/>
        </w:rPr>
        <w:t>ợ</w:t>
      </w:r>
      <w:r>
        <w:rPr>
          <w:rFonts w:ascii="Calibri" w:eastAsia="Calibri" w:hAnsi="Calibri" w:cs="Calibri"/>
          <w:sz w:val="26"/>
          <w:szCs w:val="26"/>
        </w:rPr>
        <w:t>ng h</w:t>
      </w:r>
      <w:r>
        <w:rPr>
          <w:rFonts w:ascii="Calibri" w:eastAsia="Calibri" w:hAnsi="Calibri" w:cs="Calibri"/>
          <w:sz w:val="26"/>
          <w:szCs w:val="26"/>
        </w:rPr>
        <w:t>ạ</w:t>
      </w:r>
      <w:r>
        <w:rPr>
          <w:rFonts w:ascii="Calibri" w:eastAsia="Calibri" w:hAnsi="Calibri" w:cs="Calibri"/>
          <w:sz w:val="26"/>
          <w:szCs w:val="26"/>
        </w:rPr>
        <w:t>t nhân đư</w:t>
      </w:r>
      <w:r>
        <w:rPr>
          <w:rFonts w:ascii="Calibri" w:eastAsia="Calibri" w:hAnsi="Calibri" w:cs="Calibri"/>
          <w:sz w:val="26"/>
          <w:szCs w:val="26"/>
        </w:rPr>
        <w:t>ợ</w:t>
      </w:r>
      <w:r>
        <w:rPr>
          <w:rFonts w:ascii="Calibri" w:eastAsia="Calibri" w:hAnsi="Calibri" w:cs="Calibri"/>
          <w:sz w:val="26"/>
          <w:szCs w:val="26"/>
        </w:rPr>
        <w:t>c t</w:t>
      </w:r>
      <w:r>
        <w:rPr>
          <w:rFonts w:ascii="Calibri" w:eastAsia="Calibri" w:hAnsi="Calibri" w:cs="Calibri"/>
          <w:sz w:val="26"/>
          <w:szCs w:val="26"/>
        </w:rPr>
        <w:t>ạ</w:t>
      </w:r>
      <w:r>
        <w:rPr>
          <w:rFonts w:ascii="Calibri" w:eastAsia="Calibri" w:hAnsi="Calibri" w:cs="Calibri"/>
          <w:sz w:val="26"/>
          <w:szCs w:val="26"/>
        </w:rPr>
        <w:t>o ra b</w:t>
      </w:r>
      <w:r>
        <w:rPr>
          <w:rFonts w:ascii="Calibri" w:eastAsia="Calibri" w:hAnsi="Calibri" w:cs="Calibri"/>
          <w:sz w:val="26"/>
          <w:szCs w:val="26"/>
        </w:rPr>
        <w:t>ằ</w:t>
      </w:r>
      <w:r>
        <w:rPr>
          <w:rFonts w:ascii="Calibri" w:eastAsia="Calibri" w:hAnsi="Calibri" w:cs="Calibri"/>
          <w:sz w:val="26"/>
          <w:szCs w:val="26"/>
        </w:rPr>
        <w:t>ng cách s</w:t>
      </w:r>
      <w:r>
        <w:rPr>
          <w:rFonts w:ascii="Calibri" w:eastAsia="Calibri" w:hAnsi="Calibri" w:cs="Calibri"/>
          <w:sz w:val="26"/>
          <w:szCs w:val="26"/>
        </w:rPr>
        <w:t>ử</w:t>
      </w:r>
      <w:r>
        <w:rPr>
          <w:rFonts w:ascii="Calibri" w:eastAsia="Calibri" w:hAnsi="Calibri" w:cs="Calibri"/>
          <w:sz w:val="26"/>
          <w:szCs w:val="26"/>
        </w:rPr>
        <w:t xml:space="preserve"> d</w:t>
      </w:r>
      <w:r>
        <w:rPr>
          <w:rFonts w:ascii="Calibri" w:eastAsia="Calibri" w:hAnsi="Calibri" w:cs="Calibri"/>
          <w:sz w:val="26"/>
          <w:szCs w:val="26"/>
        </w:rPr>
        <w:t>ụ</w:t>
      </w:r>
      <w:r>
        <w:rPr>
          <w:rFonts w:ascii="Calibri" w:eastAsia="Calibri" w:hAnsi="Calibri" w:cs="Calibri"/>
          <w:sz w:val="26"/>
          <w:szCs w:val="26"/>
        </w:rPr>
        <w:t>ng các nhiên li</w:t>
      </w:r>
      <w:r>
        <w:rPr>
          <w:rFonts w:ascii="Calibri" w:eastAsia="Calibri" w:hAnsi="Calibri" w:cs="Calibri"/>
          <w:sz w:val="26"/>
          <w:szCs w:val="26"/>
        </w:rPr>
        <w:t>ệ</w:t>
      </w:r>
      <w:r>
        <w:rPr>
          <w:rFonts w:ascii="Calibri" w:eastAsia="Calibri" w:hAnsi="Calibri" w:cs="Calibri"/>
          <w:sz w:val="26"/>
          <w:szCs w:val="26"/>
        </w:rPr>
        <w:t>u như uranium ho</w:t>
      </w:r>
      <w:r>
        <w:rPr>
          <w:rFonts w:ascii="Calibri" w:eastAsia="Calibri" w:hAnsi="Calibri" w:cs="Calibri"/>
          <w:sz w:val="26"/>
          <w:szCs w:val="26"/>
        </w:rPr>
        <w:t>ặ</w:t>
      </w:r>
      <w:r>
        <w:rPr>
          <w:rFonts w:ascii="Calibri" w:eastAsia="Calibri" w:hAnsi="Calibri" w:cs="Calibri"/>
          <w:sz w:val="26"/>
          <w:szCs w:val="26"/>
        </w:rPr>
        <w:t>c plutonium. Năng lư</w:t>
      </w:r>
      <w:r>
        <w:rPr>
          <w:rFonts w:ascii="Calibri" w:eastAsia="Calibri" w:hAnsi="Calibri" w:cs="Calibri"/>
          <w:sz w:val="26"/>
          <w:szCs w:val="26"/>
        </w:rPr>
        <w:t>ợ</w:t>
      </w:r>
      <w:r>
        <w:rPr>
          <w:rFonts w:ascii="Calibri" w:eastAsia="Calibri" w:hAnsi="Calibri" w:cs="Calibri"/>
          <w:sz w:val="26"/>
          <w:szCs w:val="26"/>
        </w:rPr>
        <w:t>ng h</w:t>
      </w:r>
      <w:r>
        <w:rPr>
          <w:rFonts w:ascii="Calibri" w:eastAsia="Calibri" w:hAnsi="Calibri" w:cs="Calibri"/>
          <w:sz w:val="26"/>
          <w:szCs w:val="26"/>
        </w:rPr>
        <w:t>ạ</w:t>
      </w:r>
      <w:r>
        <w:rPr>
          <w:rFonts w:ascii="Calibri" w:eastAsia="Calibri" w:hAnsi="Calibri" w:cs="Calibri"/>
          <w:sz w:val="26"/>
          <w:szCs w:val="26"/>
        </w:rPr>
        <w:t>t nhân t</w:t>
      </w:r>
      <w:r>
        <w:rPr>
          <w:rFonts w:ascii="Calibri" w:eastAsia="Calibri" w:hAnsi="Calibri" w:cs="Calibri"/>
          <w:sz w:val="26"/>
          <w:szCs w:val="26"/>
        </w:rPr>
        <w:t>ạ</w:t>
      </w:r>
      <w:r>
        <w:rPr>
          <w:rFonts w:ascii="Calibri" w:eastAsia="Calibri" w:hAnsi="Calibri" w:cs="Calibri"/>
          <w:sz w:val="26"/>
          <w:szCs w:val="26"/>
        </w:rPr>
        <w:t>o ra m</w:t>
      </w:r>
      <w:r>
        <w:rPr>
          <w:rFonts w:ascii="Calibri" w:eastAsia="Calibri" w:hAnsi="Calibri" w:cs="Calibri"/>
          <w:sz w:val="26"/>
          <w:szCs w:val="26"/>
        </w:rPr>
        <w:t>ộ</w:t>
      </w:r>
      <w:r>
        <w:rPr>
          <w:rFonts w:ascii="Calibri" w:eastAsia="Calibri" w:hAnsi="Calibri" w:cs="Calibri"/>
          <w:sz w:val="26"/>
          <w:szCs w:val="26"/>
        </w:rPr>
        <w:t>t năng lư</w:t>
      </w:r>
      <w:r>
        <w:rPr>
          <w:rFonts w:ascii="Calibri" w:eastAsia="Calibri" w:hAnsi="Calibri" w:cs="Calibri"/>
          <w:sz w:val="26"/>
          <w:szCs w:val="26"/>
        </w:rPr>
        <w:t>ợ</w:t>
      </w:r>
      <w:r>
        <w:rPr>
          <w:rFonts w:ascii="Calibri" w:eastAsia="Calibri" w:hAnsi="Calibri" w:cs="Calibri"/>
          <w:sz w:val="26"/>
          <w:szCs w:val="26"/>
        </w:rPr>
        <w:t>ng kh</w:t>
      </w:r>
      <w:r>
        <w:rPr>
          <w:rFonts w:ascii="Calibri" w:eastAsia="Calibri" w:hAnsi="Calibri" w:cs="Calibri"/>
          <w:sz w:val="26"/>
          <w:szCs w:val="26"/>
        </w:rPr>
        <w:t>ổ</w:t>
      </w:r>
      <w:r>
        <w:rPr>
          <w:rFonts w:ascii="Calibri" w:eastAsia="Calibri" w:hAnsi="Calibri" w:cs="Calibri"/>
          <w:sz w:val="26"/>
          <w:szCs w:val="26"/>
        </w:rPr>
        <w:t>ng l</w:t>
      </w:r>
      <w:r>
        <w:rPr>
          <w:rFonts w:ascii="Calibri" w:eastAsia="Calibri" w:hAnsi="Calibri" w:cs="Calibri"/>
          <w:sz w:val="26"/>
          <w:szCs w:val="26"/>
        </w:rPr>
        <w:t>ồ</w:t>
      </w:r>
      <w:r>
        <w:rPr>
          <w:rFonts w:ascii="Calibri" w:eastAsia="Calibri" w:hAnsi="Calibri" w:cs="Calibri"/>
          <w:sz w:val="26"/>
          <w:szCs w:val="26"/>
        </w:rPr>
        <w:t xml:space="preserve"> t</w:t>
      </w:r>
      <w:r>
        <w:rPr>
          <w:rFonts w:ascii="Calibri" w:eastAsia="Calibri" w:hAnsi="Calibri" w:cs="Calibri"/>
          <w:sz w:val="26"/>
          <w:szCs w:val="26"/>
        </w:rPr>
        <w:t>ừ</w:t>
      </w:r>
      <w:r>
        <w:rPr>
          <w:rFonts w:ascii="Calibri" w:eastAsia="Calibri" w:hAnsi="Calibri" w:cs="Calibri"/>
          <w:sz w:val="26"/>
          <w:szCs w:val="26"/>
        </w:rPr>
        <w:t xml:space="preserve"> m</w:t>
      </w:r>
      <w:r>
        <w:rPr>
          <w:rFonts w:ascii="Calibri" w:eastAsia="Calibri" w:hAnsi="Calibri" w:cs="Calibri"/>
          <w:sz w:val="26"/>
          <w:szCs w:val="26"/>
        </w:rPr>
        <w:t>ộ</w:t>
      </w:r>
      <w:r>
        <w:rPr>
          <w:rFonts w:ascii="Calibri" w:eastAsia="Calibri" w:hAnsi="Calibri" w:cs="Calibri"/>
          <w:sz w:val="26"/>
          <w:szCs w:val="26"/>
        </w:rPr>
        <w:t>t lư</w:t>
      </w:r>
      <w:r>
        <w:rPr>
          <w:rFonts w:ascii="Calibri" w:eastAsia="Calibri" w:hAnsi="Calibri" w:cs="Calibri"/>
          <w:sz w:val="26"/>
          <w:szCs w:val="26"/>
        </w:rPr>
        <w:t>ợ</w:t>
      </w:r>
      <w:r>
        <w:rPr>
          <w:rFonts w:ascii="Calibri" w:eastAsia="Calibri" w:hAnsi="Calibri" w:cs="Calibri"/>
          <w:sz w:val="26"/>
          <w:szCs w:val="26"/>
        </w:rPr>
        <w:t>ng nh</w:t>
      </w:r>
      <w:r>
        <w:rPr>
          <w:rFonts w:ascii="Calibri" w:eastAsia="Calibri" w:hAnsi="Calibri" w:cs="Calibri"/>
          <w:sz w:val="26"/>
          <w:szCs w:val="26"/>
        </w:rPr>
        <w:t>ỏ</w:t>
      </w:r>
      <w:r>
        <w:rPr>
          <w:rFonts w:ascii="Calibri" w:eastAsia="Calibri" w:hAnsi="Calibri" w:cs="Calibri"/>
          <w:sz w:val="26"/>
          <w:szCs w:val="26"/>
        </w:rPr>
        <w:t xml:space="preserve"> nhiên li</w:t>
      </w:r>
      <w:r>
        <w:rPr>
          <w:rFonts w:ascii="Calibri" w:eastAsia="Calibri" w:hAnsi="Calibri" w:cs="Calibri"/>
          <w:sz w:val="26"/>
          <w:szCs w:val="26"/>
        </w:rPr>
        <w:t>ệ</w:t>
      </w:r>
      <w:r>
        <w:rPr>
          <w:rFonts w:ascii="Calibri" w:eastAsia="Calibri" w:hAnsi="Calibri" w:cs="Calibri"/>
          <w:sz w:val="26"/>
          <w:szCs w:val="26"/>
        </w:rPr>
        <w:t>u, không gây ô nhi</w:t>
      </w:r>
      <w:r>
        <w:rPr>
          <w:rFonts w:ascii="Calibri" w:eastAsia="Calibri" w:hAnsi="Calibri" w:cs="Calibri"/>
          <w:sz w:val="26"/>
          <w:szCs w:val="26"/>
        </w:rPr>
        <w:t>ễ</w:t>
      </w:r>
      <w:r>
        <w:rPr>
          <w:rFonts w:ascii="Calibri" w:eastAsia="Calibri" w:hAnsi="Calibri" w:cs="Calibri"/>
          <w:sz w:val="26"/>
          <w:szCs w:val="26"/>
        </w:rPr>
        <w:t>m, nhưng chi phí r</w:t>
      </w:r>
      <w:r>
        <w:rPr>
          <w:rFonts w:ascii="Calibri" w:eastAsia="Calibri" w:hAnsi="Calibri" w:cs="Calibri"/>
          <w:sz w:val="26"/>
          <w:szCs w:val="26"/>
        </w:rPr>
        <w:t>ấ</w:t>
      </w:r>
      <w:r>
        <w:rPr>
          <w:rFonts w:ascii="Calibri" w:eastAsia="Calibri" w:hAnsi="Calibri" w:cs="Calibri"/>
          <w:sz w:val="26"/>
          <w:szCs w:val="26"/>
        </w:rPr>
        <w:t>t l</w:t>
      </w:r>
      <w:r>
        <w:rPr>
          <w:rFonts w:ascii="Calibri" w:eastAsia="Calibri" w:hAnsi="Calibri" w:cs="Calibri"/>
          <w:sz w:val="26"/>
          <w:szCs w:val="26"/>
        </w:rPr>
        <w:t>ớ</w:t>
      </w:r>
      <w:r>
        <w:rPr>
          <w:rFonts w:ascii="Calibri" w:eastAsia="Calibri" w:hAnsi="Calibri" w:cs="Calibri"/>
          <w:sz w:val="26"/>
          <w:szCs w:val="26"/>
        </w:rPr>
        <w:t>n cho s</w:t>
      </w:r>
      <w:r>
        <w:rPr>
          <w:rFonts w:ascii="Calibri" w:eastAsia="Calibri" w:hAnsi="Calibri" w:cs="Calibri"/>
          <w:sz w:val="26"/>
          <w:szCs w:val="26"/>
        </w:rPr>
        <w:t>ự</w:t>
      </w:r>
      <w:r>
        <w:rPr>
          <w:rFonts w:ascii="Calibri" w:eastAsia="Calibri" w:hAnsi="Calibri" w:cs="Calibri"/>
          <w:sz w:val="26"/>
          <w:szCs w:val="26"/>
        </w:rPr>
        <w:t xml:space="preserve"> a</w:t>
      </w:r>
      <w:r>
        <w:rPr>
          <w:rFonts w:ascii="Calibri" w:eastAsia="Calibri" w:hAnsi="Calibri" w:cs="Calibri"/>
          <w:sz w:val="26"/>
          <w:szCs w:val="26"/>
        </w:rPr>
        <w:t>n toàn, n</w:t>
      </w:r>
      <w:r>
        <w:rPr>
          <w:rFonts w:ascii="Calibri" w:eastAsia="Calibri" w:hAnsi="Calibri" w:cs="Calibri"/>
          <w:sz w:val="26"/>
          <w:szCs w:val="26"/>
        </w:rPr>
        <w:t>ế</w:t>
      </w:r>
      <w:r>
        <w:rPr>
          <w:rFonts w:ascii="Calibri" w:eastAsia="Calibri" w:hAnsi="Calibri" w:cs="Calibri"/>
          <w:sz w:val="26"/>
          <w:szCs w:val="26"/>
        </w:rPr>
        <w:t>u x</w:t>
      </w:r>
      <w:r>
        <w:rPr>
          <w:rFonts w:ascii="Calibri" w:eastAsia="Calibri" w:hAnsi="Calibri" w:cs="Calibri"/>
          <w:sz w:val="26"/>
          <w:szCs w:val="26"/>
        </w:rPr>
        <w:t>ả</w:t>
      </w:r>
      <w:r>
        <w:rPr>
          <w:rFonts w:ascii="Calibri" w:eastAsia="Calibri" w:hAnsi="Calibri" w:cs="Calibri"/>
          <w:sz w:val="26"/>
          <w:szCs w:val="26"/>
        </w:rPr>
        <w:t>y ra sai sót, tai n</w:t>
      </w:r>
      <w:r>
        <w:rPr>
          <w:rFonts w:ascii="Calibri" w:eastAsia="Calibri" w:hAnsi="Calibri" w:cs="Calibri"/>
          <w:sz w:val="26"/>
          <w:szCs w:val="26"/>
        </w:rPr>
        <w:t>ạ</w:t>
      </w:r>
      <w:r>
        <w:rPr>
          <w:rFonts w:ascii="Calibri" w:eastAsia="Calibri" w:hAnsi="Calibri" w:cs="Calibri"/>
          <w:sz w:val="26"/>
          <w:szCs w:val="26"/>
        </w:rPr>
        <w:t>n h</w:t>
      </w:r>
      <w:r>
        <w:rPr>
          <w:rFonts w:ascii="Calibri" w:eastAsia="Calibri" w:hAnsi="Calibri" w:cs="Calibri"/>
          <w:sz w:val="26"/>
          <w:szCs w:val="26"/>
        </w:rPr>
        <w:t>ạ</w:t>
      </w:r>
      <w:r>
        <w:rPr>
          <w:rFonts w:ascii="Calibri" w:eastAsia="Calibri" w:hAnsi="Calibri" w:cs="Calibri"/>
          <w:sz w:val="26"/>
          <w:szCs w:val="26"/>
        </w:rPr>
        <w:t>t nhân s</w:t>
      </w:r>
      <w:r>
        <w:rPr>
          <w:rFonts w:ascii="Calibri" w:eastAsia="Calibri" w:hAnsi="Calibri" w:cs="Calibri"/>
          <w:sz w:val="26"/>
          <w:szCs w:val="26"/>
        </w:rPr>
        <w:t>ẽ</w:t>
      </w:r>
      <w:r>
        <w:rPr>
          <w:rFonts w:ascii="Calibri" w:eastAsia="Calibri" w:hAnsi="Calibri" w:cs="Calibri"/>
          <w:sz w:val="26"/>
          <w:szCs w:val="26"/>
        </w:rPr>
        <w:t xml:space="preserve"> là m</w:t>
      </w:r>
      <w:r>
        <w:rPr>
          <w:rFonts w:ascii="Calibri" w:eastAsia="Calibri" w:hAnsi="Calibri" w:cs="Calibri"/>
          <w:sz w:val="26"/>
          <w:szCs w:val="26"/>
        </w:rPr>
        <w:t>ộ</w:t>
      </w:r>
      <w:r>
        <w:rPr>
          <w:rFonts w:ascii="Calibri" w:eastAsia="Calibri" w:hAnsi="Calibri" w:cs="Calibri"/>
          <w:sz w:val="26"/>
          <w:szCs w:val="26"/>
        </w:rPr>
        <w:t>t th</w:t>
      </w:r>
      <w:r>
        <w:rPr>
          <w:rFonts w:ascii="Calibri" w:eastAsia="Calibri" w:hAnsi="Calibri" w:cs="Calibri"/>
          <w:sz w:val="26"/>
          <w:szCs w:val="26"/>
        </w:rPr>
        <w:t>ả</w:t>
      </w:r>
      <w:r>
        <w:rPr>
          <w:rFonts w:ascii="Calibri" w:eastAsia="Calibri" w:hAnsi="Calibri" w:cs="Calibri"/>
          <w:sz w:val="26"/>
          <w:szCs w:val="26"/>
        </w:rPr>
        <w:t>m h</w:t>
      </w:r>
      <w:r>
        <w:rPr>
          <w:rFonts w:ascii="Calibri" w:eastAsia="Calibri" w:hAnsi="Calibri" w:cs="Calibri"/>
          <w:sz w:val="26"/>
          <w:szCs w:val="26"/>
        </w:rPr>
        <w:t>ọ</w:t>
      </w:r>
      <w:r>
        <w:rPr>
          <w:rFonts w:ascii="Calibri" w:eastAsia="Calibri" w:hAnsi="Calibri" w:cs="Calibri"/>
          <w:sz w:val="26"/>
          <w:szCs w:val="26"/>
        </w:rPr>
        <w:t>a l</w:t>
      </w:r>
      <w:r>
        <w:rPr>
          <w:rFonts w:ascii="Calibri" w:eastAsia="Calibri" w:hAnsi="Calibri" w:cs="Calibri"/>
          <w:sz w:val="26"/>
          <w:szCs w:val="26"/>
        </w:rPr>
        <w:t>ớ</w:t>
      </w:r>
      <w:r>
        <w:rPr>
          <w:rFonts w:ascii="Calibri" w:eastAsia="Calibri" w:hAnsi="Calibri" w:cs="Calibri"/>
          <w:sz w:val="26"/>
          <w:szCs w:val="26"/>
        </w:rPr>
        <w:t>n. Ph</w:t>
      </w:r>
      <w:r>
        <w:rPr>
          <w:rFonts w:ascii="Calibri" w:eastAsia="Calibri" w:hAnsi="Calibri" w:cs="Calibri"/>
          <w:sz w:val="26"/>
          <w:szCs w:val="26"/>
        </w:rPr>
        <w:t>ả</w:t>
      </w:r>
      <w:r>
        <w:rPr>
          <w:rFonts w:ascii="Calibri" w:eastAsia="Calibri" w:hAnsi="Calibri" w:cs="Calibri"/>
          <w:sz w:val="26"/>
          <w:szCs w:val="26"/>
        </w:rPr>
        <w:t xml:space="preserve">n </w:t>
      </w:r>
      <w:r>
        <w:rPr>
          <w:rFonts w:ascii="Calibri" w:eastAsia="Calibri" w:hAnsi="Calibri" w:cs="Calibri"/>
          <w:sz w:val="26"/>
          <w:szCs w:val="26"/>
        </w:rPr>
        <w:t>ứ</w:t>
      </w:r>
      <w:r>
        <w:rPr>
          <w:rFonts w:ascii="Calibri" w:eastAsia="Calibri" w:hAnsi="Calibri" w:cs="Calibri"/>
          <w:sz w:val="26"/>
          <w:szCs w:val="26"/>
        </w:rPr>
        <w:t>ng h</w:t>
      </w:r>
      <w:r>
        <w:rPr>
          <w:rFonts w:ascii="Calibri" w:eastAsia="Calibri" w:hAnsi="Calibri" w:cs="Calibri"/>
          <w:sz w:val="26"/>
          <w:szCs w:val="26"/>
        </w:rPr>
        <w:t>ạ</w:t>
      </w:r>
      <w:r>
        <w:rPr>
          <w:rFonts w:ascii="Calibri" w:eastAsia="Calibri" w:hAnsi="Calibri" w:cs="Calibri"/>
          <w:sz w:val="26"/>
          <w:szCs w:val="26"/>
        </w:rPr>
        <w:t>t nhân đư</w:t>
      </w:r>
      <w:r>
        <w:rPr>
          <w:rFonts w:ascii="Calibri" w:eastAsia="Calibri" w:hAnsi="Calibri" w:cs="Calibri"/>
          <w:sz w:val="26"/>
          <w:szCs w:val="26"/>
        </w:rPr>
        <w:t>ợ</w:t>
      </w:r>
      <w:r>
        <w:rPr>
          <w:rFonts w:ascii="Calibri" w:eastAsia="Calibri" w:hAnsi="Calibri" w:cs="Calibri"/>
          <w:sz w:val="26"/>
          <w:szCs w:val="26"/>
        </w:rPr>
        <w:t>c t</w:t>
      </w:r>
      <w:r>
        <w:rPr>
          <w:rFonts w:ascii="Calibri" w:eastAsia="Calibri" w:hAnsi="Calibri" w:cs="Calibri"/>
          <w:sz w:val="26"/>
          <w:szCs w:val="26"/>
        </w:rPr>
        <w:t>ạ</w:t>
      </w:r>
      <w:r>
        <w:rPr>
          <w:rFonts w:ascii="Calibri" w:eastAsia="Calibri" w:hAnsi="Calibri" w:cs="Calibri"/>
          <w:sz w:val="26"/>
          <w:szCs w:val="26"/>
        </w:rPr>
        <w:t>o ra trong nhà máy đi</w:t>
      </w:r>
      <w:r>
        <w:rPr>
          <w:rFonts w:ascii="Calibri" w:eastAsia="Calibri" w:hAnsi="Calibri" w:cs="Calibri"/>
          <w:sz w:val="26"/>
          <w:szCs w:val="26"/>
        </w:rPr>
        <w:t>ệ</w:t>
      </w:r>
      <w:r>
        <w:rPr>
          <w:rFonts w:ascii="Calibri" w:eastAsia="Calibri" w:hAnsi="Calibri" w:cs="Calibri"/>
          <w:sz w:val="26"/>
          <w:szCs w:val="26"/>
        </w:rPr>
        <w:t>n h</w:t>
      </w:r>
      <w:r>
        <w:rPr>
          <w:rFonts w:ascii="Calibri" w:eastAsia="Calibri" w:hAnsi="Calibri" w:cs="Calibri"/>
          <w:sz w:val="26"/>
          <w:szCs w:val="26"/>
        </w:rPr>
        <w:t>ạ</w:t>
      </w:r>
      <w:r>
        <w:rPr>
          <w:rFonts w:ascii="Calibri" w:eastAsia="Calibri" w:hAnsi="Calibri" w:cs="Calibri"/>
          <w:sz w:val="26"/>
          <w:szCs w:val="26"/>
        </w:rPr>
        <w:t>t nhân đư</w:t>
      </w:r>
      <w:r>
        <w:rPr>
          <w:rFonts w:ascii="Calibri" w:eastAsia="Calibri" w:hAnsi="Calibri" w:cs="Calibri"/>
          <w:sz w:val="26"/>
          <w:szCs w:val="26"/>
        </w:rPr>
        <w:t>ợ</w:t>
      </w:r>
      <w:r>
        <w:rPr>
          <w:rFonts w:ascii="Calibri" w:eastAsia="Calibri" w:hAnsi="Calibri" w:cs="Calibri"/>
          <w:sz w:val="26"/>
          <w:szCs w:val="26"/>
        </w:rPr>
        <w:t>c s</w:t>
      </w:r>
      <w:r>
        <w:rPr>
          <w:rFonts w:ascii="Calibri" w:eastAsia="Calibri" w:hAnsi="Calibri" w:cs="Calibri"/>
          <w:sz w:val="26"/>
          <w:szCs w:val="26"/>
        </w:rPr>
        <w:t>ử</w:t>
      </w:r>
      <w:r>
        <w:rPr>
          <w:rFonts w:ascii="Calibri" w:eastAsia="Calibri" w:hAnsi="Calibri" w:cs="Calibri"/>
          <w:sz w:val="26"/>
          <w:szCs w:val="26"/>
        </w:rPr>
        <w:t xml:space="preserve"> d</w:t>
      </w:r>
      <w:r>
        <w:rPr>
          <w:rFonts w:ascii="Calibri" w:eastAsia="Calibri" w:hAnsi="Calibri" w:cs="Calibri"/>
          <w:sz w:val="26"/>
          <w:szCs w:val="26"/>
        </w:rPr>
        <w:t>ụ</w:t>
      </w:r>
      <w:r>
        <w:rPr>
          <w:rFonts w:ascii="Calibri" w:eastAsia="Calibri" w:hAnsi="Calibri" w:cs="Calibri"/>
          <w:sz w:val="26"/>
          <w:szCs w:val="26"/>
        </w:rPr>
        <w:t>ng đ</w:t>
      </w:r>
      <w:r>
        <w:rPr>
          <w:rFonts w:ascii="Calibri" w:eastAsia="Calibri" w:hAnsi="Calibri" w:cs="Calibri"/>
          <w:sz w:val="26"/>
          <w:szCs w:val="26"/>
        </w:rPr>
        <w:t>ể</w:t>
      </w:r>
      <w:r>
        <w:rPr>
          <w:rFonts w:ascii="Calibri" w:eastAsia="Calibri" w:hAnsi="Calibri" w:cs="Calibri"/>
          <w:sz w:val="26"/>
          <w:szCs w:val="26"/>
        </w:rPr>
        <w:t xml:space="preserve"> làm nóng nư</w:t>
      </w:r>
      <w:r>
        <w:rPr>
          <w:rFonts w:ascii="Calibri" w:eastAsia="Calibri" w:hAnsi="Calibri" w:cs="Calibri"/>
          <w:sz w:val="26"/>
          <w:szCs w:val="26"/>
        </w:rPr>
        <w:t>ớ</w:t>
      </w:r>
      <w:r>
        <w:rPr>
          <w:rFonts w:ascii="Calibri" w:eastAsia="Calibri" w:hAnsi="Calibri" w:cs="Calibri"/>
          <w:sz w:val="26"/>
          <w:szCs w:val="26"/>
        </w:rPr>
        <w:t>c t</w:t>
      </w:r>
      <w:r>
        <w:rPr>
          <w:rFonts w:ascii="Calibri" w:eastAsia="Calibri" w:hAnsi="Calibri" w:cs="Calibri"/>
          <w:sz w:val="26"/>
          <w:szCs w:val="26"/>
        </w:rPr>
        <w:t>ạ</w:t>
      </w:r>
      <w:r>
        <w:rPr>
          <w:rFonts w:ascii="Calibri" w:eastAsia="Calibri" w:hAnsi="Calibri" w:cs="Calibri"/>
          <w:sz w:val="26"/>
          <w:szCs w:val="26"/>
        </w:rPr>
        <w:t>o ra hơi nư</w:t>
      </w:r>
      <w:r>
        <w:rPr>
          <w:rFonts w:ascii="Calibri" w:eastAsia="Calibri" w:hAnsi="Calibri" w:cs="Calibri"/>
          <w:sz w:val="26"/>
          <w:szCs w:val="26"/>
        </w:rPr>
        <w:t>ớ</w:t>
      </w:r>
      <w:r>
        <w:rPr>
          <w:rFonts w:ascii="Calibri" w:eastAsia="Calibri" w:hAnsi="Calibri" w:cs="Calibri"/>
          <w:sz w:val="26"/>
          <w:szCs w:val="26"/>
        </w:rPr>
        <w:t>c, s</w:t>
      </w:r>
      <w:r>
        <w:rPr>
          <w:rFonts w:ascii="Calibri" w:eastAsia="Calibri" w:hAnsi="Calibri" w:cs="Calibri"/>
          <w:sz w:val="26"/>
          <w:szCs w:val="26"/>
        </w:rPr>
        <w:t>ử</w:t>
      </w:r>
      <w:r>
        <w:rPr>
          <w:rFonts w:ascii="Calibri" w:eastAsia="Calibri" w:hAnsi="Calibri" w:cs="Calibri"/>
          <w:sz w:val="26"/>
          <w:szCs w:val="26"/>
        </w:rPr>
        <w:t xml:space="preserve"> d</w:t>
      </w:r>
      <w:r>
        <w:rPr>
          <w:rFonts w:ascii="Calibri" w:eastAsia="Calibri" w:hAnsi="Calibri" w:cs="Calibri"/>
          <w:sz w:val="26"/>
          <w:szCs w:val="26"/>
        </w:rPr>
        <w:t>ụ</w:t>
      </w:r>
      <w:r>
        <w:rPr>
          <w:rFonts w:ascii="Calibri" w:eastAsia="Calibri" w:hAnsi="Calibri" w:cs="Calibri"/>
          <w:sz w:val="26"/>
          <w:szCs w:val="26"/>
        </w:rPr>
        <w:t>ng đ</w:t>
      </w:r>
      <w:r>
        <w:rPr>
          <w:rFonts w:ascii="Calibri" w:eastAsia="Calibri" w:hAnsi="Calibri" w:cs="Calibri"/>
          <w:sz w:val="26"/>
          <w:szCs w:val="26"/>
        </w:rPr>
        <w:t>ể</w:t>
      </w:r>
      <w:r>
        <w:rPr>
          <w:rFonts w:ascii="Calibri" w:eastAsia="Calibri" w:hAnsi="Calibri" w:cs="Calibri"/>
          <w:sz w:val="26"/>
          <w:szCs w:val="26"/>
        </w:rPr>
        <w:t xml:space="preserve"> quay turbin bên trong máy phát đi</w:t>
      </w:r>
      <w:r>
        <w:rPr>
          <w:rFonts w:ascii="Calibri" w:eastAsia="Calibri" w:hAnsi="Calibri" w:cs="Calibri"/>
          <w:sz w:val="26"/>
          <w:szCs w:val="26"/>
        </w:rPr>
        <w:t>ệ</w:t>
      </w:r>
      <w:r>
        <w:rPr>
          <w:rFonts w:ascii="Calibri" w:eastAsia="Calibri" w:hAnsi="Calibri" w:cs="Calibri"/>
          <w:sz w:val="26"/>
          <w:szCs w:val="26"/>
        </w:rPr>
        <w:t>n đ</w:t>
      </w:r>
      <w:r>
        <w:rPr>
          <w:rFonts w:ascii="Calibri" w:eastAsia="Calibri" w:hAnsi="Calibri" w:cs="Calibri"/>
          <w:sz w:val="26"/>
          <w:szCs w:val="26"/>
        </w:rPr>
        <w:t>ể</w:t>
      </w:r>
      <w:r>
        <w:rPr>
          <w:rFonts w:ascii="Calibri" w:eastAsia="Calibri" w:hAnsi="Calibri" w:cs="Calibri"/>
          <w:sz w:val="26"/>
          <w:szCs w:val="26"/>
        </w:rPr>
        <w:t xml:space="preserve"> t</w:t>
      </w:r>
      <w:r>
        <w:rPr>
          <w:rFonts w:ascii="Calibri" w:eastAsia="Calibri" w:hAnsi="Calibri" w:cs="Calibri"/>
          <w:sz w:val="26"/>
          <w:szCs w:val="26"/>
        </w:rPr>
        <w:t>ạ</w:t>
      </w:r>
      <w:r>
        <w:rPr>
          <w:rFonts w:ascii="Calibri" w:eastAsia="Calibri" w:hAnsi="Calibri" w:cs="Calibri"/>
          <w:sz w:val="26"/>
          <w:szCs w:val="26"/>
        </w:rPr>
        <w:t>o ra đi</w:t>
      </w:r>
      <w:r>
        <w:rPr>
          <w:rFonts w:ascii="Calibri" w:eastAsia="Calibri" w:hAnsi="Calibri" w:cs="Calibri"/>
          <w:sz w:val="26"/>
          <w:szCs w:val="26"/>
        </w:rPr>
        <w:t>ệ</w:t>
      </w:r>
      <w:r>
        <w:rPr>
          <w:rFonts w:ascii="Calibri" w:eastAsia="Calibri" w:hAnsi="Calibri" w:cs="Calibri"/>
          <w:sz w:val="26"/>
          <w:szCs w:val="26"/>
        </w:rPr>
        <w:t>n.</w:t>
      </w:r>
    </w:p>
    <w:p w:rsidR="00475325" w:rsidRDefault="00020F2D">
      <w:pPr>
        <w:spacing w:line="288" w:lineRule="auto"/>
        <w:ind w:firstLine="284"/>
        <w:rPr>
          <w:rFonts w:ascii="Calibri" w:eastAsia="Calibri" w:hAnsi="Calibri" w:cs="Calibri"/>
          <w:sz w:val="26"/>
          <w:szCs w:val="26"/>
        </w:rPr>
      </w:pPr>
      <w:r>
        <w:rPr>
          <w:rFonts w:ascii="Calibri" w:eastAsia="Calibri" w:hAnsi="Calibri" w:cs="Calibri"/>
          <w:sz w:val="26"/>
          <w:szCs w:val="26"/>
        </w:rPr>
        <w:t>- Năng lư</w:t>
      </w:r>
      <w:r>
        <w:rPr>
          <w:rFonts w:ascii="Calibri" w:eastAsia="Calibri" w:hAnsi="Calibri" w:cs="Calibri"/>
          <w:sz w:val="26"/>
          <w:szCs w:val="26"/>
        </w:rPr>
        <w:t>ợ</w:t>
      </w:r>
      <w:r>
        <w:rPr>
          <w:rFonts w:ascii="Calibri" w:eastAsia="Calibri" w:hAnsi="Calibri" w:cs="Calibri"/>
          <w:sz w:val="26"/>
          <w:szCs w:val="26"/>
        </w:rPr>
        <w:t>ng đ</w:t>
      </w:r>
      <w:r>
        <w:rPr>
          <w:rFonts w:ascii="Calibri" w:eastAsia="Calibri" w:hAnsi="Calibri" w:cs="Calibri"/>
          <w:sz w:val="26"/>
          <w:szCs w:val="26"/>
        </w:rPr>
        <w:t>ị</w:t>
      </w:r>
      <w:r>
        <w:rPr>
          <w:rFonts w:ascii="Calibri" w:eastAsia="Calibri" w:hAnsi="Calibri" w:cs="Calibri"/>
          <w:sz w:val="26"/>
          <w:szCs w:val="26"/>
        </w:rPr>
        <w:t>a nh</w:t>
      </w:r>
      <w:r>
        <w:rPr>
          <w:rFonts w:ascii="Calibri" w:eastAsia="Calibri" w:hAnsi="Calibri" w:cs="Calibri"/>
          <w:sz w:val="26"/>
          <w:szCs w:val="26"/>
        </w:rPr>
        <w:t>i</w:t>
      </w:r>
      <w:r>
        <w:rPr>
          <w:rFonts w:ascii="Calibri" w:eastAsia="Calibri" w:hAnsi="Calibri" w:cs="Calibri"/>
          <w:sz w:val="26"/>
          <w:szCs w:val="26"/>
        </w:rPr>
        <w:t>ệ</w:t>
      </w:r>
      <w:r>
        <w:rPr>
          <w:rFonts w:ascii="Calibri" w:eastAsia="Calibri" w:hAnsi="Calibri" w:cs="Calibri"/>
          <w:sz w:val="26"/>
          <w:szCs w:val="26"/>
        </w:rPr>
        <w:t>t là năng lư</w:t>
      </w:r>
      <w:r>
        <w:rPr>
          <w:rFonts w:ascii="Calibri" w:eastAsia="Calibri" w:hAnsi="Calibri" w:cs="Calibri"/>
          <w:sz w:val="26"/>
          <w:szCs w:val="26"/>
        </w:rPr>
        <w:t>ợ</w:t>
      </w:r>
      <w:r>
        <w:rPr>
          <w:rFonts w:ascii="Calibri" w:eastAsia="Calibri" w:hAnsi="Calibri" w:cs="Calibri"/>
          <w:sz w:val="26"/>
          <w:szCs w:val="26"/>
        </w:rPr>
        <w:t>ng đư</w:t>
      </w:r>
      <w:r>
        <w:rPr>
          <w:rFonts w:ascii="Calibri" w:eastAsia="Calibri" w:hAnsi="Calibri" w:cs="Calibri"/>
          <w:sz w:val="26"/>
          <w:szCs w:val="26"/>
        </w:rPr>
        <w:t>ợ</w:t>
      </w:r>
      <w:r>
        <w:rPr>
          <w:rFonts w:ascii="Calibri" w:eastAsia="Calibri" w:hAnsi="Calibri" w:cs="Calibri"/>
          <w:sz w:val="26"/>
          <w:szCs w:val="26"/>
        </w:rPr>
        <w:t>c tách ra t</w:t>
      </w:r>
      <w:r>
        <w:rPr>
          <w:rFonts w:ascii="Calibri" w:eastAsia="Calibri" w:hAnsi="Calibri" w:cs="Calibri"/>
          <w:sz w:val="26"/>
          <w:szCs w:val="26"/>
        </w:rPr>
        <w:t>ừ</w:t>
      </w:r>
      <w:r>
        <w:rPr>
          <w:rFonts w:ascii="Calibri" w:eastAsia="Calibri" w:hAnsi="Calibri" w:cs="Calibri"/>
          <w:sz w:val="26"/>
          <w:szCs w:val="26"/>
        </w:rPr>
        <w:t xml:space="preserve"> nhi</w:t>
      </w:r>
      <w:r>
        <w:rPr>
          <w:rFonts w:ascii="Calibri" w:eastAsia="Calibri" w:hAnsi="Calibri" w:cs="Calibri"/>
          <w:sz w:val="26"/>
          <w:szCs w:val="26"/>
        </w:rPr>
        <w:t>ệ</w:t>
      </w:r>
      <w:r>
        <w:rPr>
          <w:rFonts w:ascii="Calibri" w:eastAsia="Calibri" w:hAnsi="Calibri" w:cs="Calibri"/>
          <w:sz w:val="26"/>
          <w:szCs w:val="26"/>
        </w:rPr>
        <w:t>t trong tâm Trái Đ</w:t>
      </w:r>
      <w:r>
        <w:rPr>
          <w:rFonts w:ascii="Calibri" w:eastAsia="Calibri" w:hAnsi="Calibri" w:cs="Calibri"/>
          <w:sz w:val="26"/>
          <w:szCs w:val="26"/>
        </w:rPr>
        <w:t>ấ</w:t>
      </w:r>
      <w:r>
        <w:rPr>
          <w:rFonts w:ascii="Calibri" w:eastAsia="Calibri" w:hAnsi="Calibri" w:cs="Calibri"/>
          <w:sz w:val="26"/>
          <w:szCs w:val="26"/>
        </w:rPr>
        <w:t>t, có th</w:t>
      </w:r>
      <w:r>
        <w:rPr>
          <w:rFonts w:ascii="Calibri" w:eastAsia="Calibri" w:hAnsi="Calibri" w:cs="Calibri"/>
          <w:sz w:val="26"/>
          <w:szCs w:val="26"/>
        </w:rPr>
        <w:t>ể</w:t>
      </w:r>
      <w:r>
        <w:rPr>
          <w:rFonts w:ascii="Calibri" w:eastAsia="Calibri" w:hAnsi="Calibri" w:cs="Calibri"/>
          <w:sz w:val="26"/>
          <w:szCs w:val="26"/>
        </w:rPr>
        <w:t xml:space="preserve"> chuy</w:t>
      </w:r>
      <w:r>
        <w:rPr>
          <w:rFonts w:ascii="Calibri" w:eastAsia="Calibri" w:hAnsi="Calibri" w:cs="Calibri"/>
          <w:sz w:val="26"/>
          <w:szCs w:val="26"/>
        </w:rPr>
        <w:t>ể</w:t>
      </w:r>
      <w:r>
        <w:rPr>
          <w:rFonts w:ascii="Calibri" w:eastAsia="Calibri" w:hAnsi="Calibri" w:cs="Calibri"/>
          <w:sz w:val="26"/>
          <w:szCs w:val="26"/>
        </w:rPr>
        <w:t>n thành năng lư</w:t>
      </w:r>
      <w:r>
        <w:rPr>
          <w:rFonts w:ascii="Calibri" w:eastAsia="Calibri" w:hAnsi="Calibri" w:cs="Calibri"/>
          <w:sz w:val="26"/>
          <w:szCs w:val="26"/>
        </w:rPr>
        <w:t>ợ</w:t>
      </w:r>
      <w:r>
        <w:rPr>
          <w:rFonts w:ascii="Calibri" w:eastAsia="Calibri" w:hAnsi="Calibri" w:cs="Calibri"/>
          <w:sz w:val="26"/>
          <w:szCs w:val="26"/>
        </w:rPr>
        <w:t>ng đi</w:t>
      </w:r>
      <w:r>
        <w:rPr>
          <w:rFonts w:ascii="Calibri" w:eastAsia="Calibri" w:hAnsi="Calibri" w:cs="Calibri"/>
          <w:sz w:val="26"/>
          <w:szCs w:val="26"/>
        </w:rPr>
        <w:t>ệ</w:t>
      </w:r>
      <w:r>
        <w:rPr>
          <w:rFonts w:ascii="Calibri" w:eastAsia="Calibri" w:hAnsi="Calibri" w:cs="Calibri"/>
          <w:sz w:val="26"/>
          <w:szCs w:val="26"/>
        </w:rPr>
        <w:t>n đ</w:t>
      </w:r>
      <w:r>
        <w:rPr>
          <w:rFonts w:ascii="Calibri" w:eastAsia="Calibri" w:hAnsi="Calibri" w:cs="Calibri"/>
          <w:sz w:val="26"/>
          <w:szCs w:val="26"/>
        </w:rPr>
        <w:t>ể</w:t>
      </w:r>
      <w:r>
        <w:rPr>
          <w:rFonts w:ascii="Calibri" w:eastAsia="Calibri" w:hAnsi="Calibri" w:cs="Calibri"/>
          <w:sz w:val="26"/>
          <w:szCs w:val="26"/>
        </w:rPr>
        <w:t xml:space="preserve"> s</w:t>
      </w:r>
      <w:r>
        <w:rPr>
          <w:rFonts w:ascii="Calibri" w:eastAsia="Calibri" w:hAnsi="Calibri" w:cs="Calibri"/>
          <w:sz w:val="26"/>
          <w:szCs w:val="26"/>
        </w:rPr>
        <w:t>ử</w:t>
      </w:r>
      <w:r>
        <w:rPr>
          <w:rFonts w:ascii="Calibri" w:eastAsia="Calibri" w:hAnsi="Calibri" w:cs="Calibri"/>
          <w:sz w:val="26"/>
          <w:szCs w:val="26"/>
        </w:rPr>
        <w:t xml:space="preserve"> d</w:t>
      </w:r>
      <w:r>
        <w:rPr>
          <w:rFonts w:ascii="Calibri" w:eastAsia="Calibri" w:hAnsi="Calibri" w:cs="Calibri"/>
          <w:sz w:val="26"/>
          <w:szCs w:val="26"/>
        </w:rPr>
        <w:t>ụ</w:t>
      </w:r>
      <w:r>
        <w:rPr>
          <w:rFonts w:ascii="Calibri" w:eastAsia="Calibri" w:hAnsi="Calibri" w:cs="Calibri"/>
          <w:sz w:val="26"/>
          <w:szCs w:val="26"/>
        </w:rPr>
        <w:t>ng. Đây là m</w:t>
      </w:r>
      <w:r>
        <w:rPr>
          <w:rFonts w:ascii="Calibri" w:eastAsia="Calibri" w:hAnsi="Calibri" w:cs="Calibri"/>
          <w:sz w:val="26"/>
          <w:szCs w:val="26"/>
        </w:rPr>
        <w:t>ộ</w:t>
      </w:r>
      <w:r>
        <w:rPr>
          <w:rFonts w:ascii="Calibri" w:eastAsia="Calibri" w:hAnsi="Calibri" w:cs="Calibri"/>
          <w:sz w:val="26"/>
          <w:szCs w:val="26"/>
        </w:rPr>
        <w:t>t cách đ</w:t>
      </w:r>
      <w:r>
        <w:rPr>
          <w:rFonts w:ascii="Calibri" w:eastAsia="Calibri" w:hAnsi="Calibri" w:cs="Calibri"/>
          <w:sz w:val="26"/>
          <w:szCs w:val="26"/>
        </w:rPr>
        <w:t>ể</w:t>
      </w:r>
      <w:r>
        <w:rPr>
          <w:rFonts w:ascii="Calibri" w:eastAsia="Calibri" w:hAnsi="Calibri" w:cs="Calibri"/>
          <w:sz w:val="26"/>
          <w:szCs w:val="26"/>
        </w:rPr>
        <w:t xml:space="preserve"> s</w:t>
      </w:r>
      <w:r>
        <w:rPr>
          <w:rFonts w:ascii="Calibri" w:eastAsia="Calibri" w:hAnsi="Calibri" w:cs="Calibri"/>
          <w:sz w:val="26"/>
          <w:szCs w:val="26"/>
        </w:rPr>
        <w:t>ả</w:t>
      </w:r>
      <w:r>
        <w:rPr>
          <w:rFonts w:ascii="Calibri" w:eastAsia="Calibri" w:hAnsi="Calibri" w:cs="Calibri"/>
          <w:sz w:val="26"/>
          <w:szCs w:val="26"/>
        </w:rPr>
        <w:t>n xu</w:t>
      </w:r>
      <w:r>
        <w:rPr>
          <w:rFonts w:ascii="Calibri" w:eastAsia="Calibri" w:hAnsi="Calibri" w:cs="Calibri"/>
          <w:sz w:val="26"/>
          <w:szCs w:val="26"/>
        </w:rPr>
        <w:t>ấ</w:t>
      </w:r>
      <w:r>
        <w:rPr>
          <w:rFonts w:ascii="Calibri" w:eastAsia="Calibri" w:hAnsi="Calibri" w:cs="Calibri"/>
          <w:sz w:val="26"/>
          <w:szCs w:val="26"/>
        </w:rPr>
        <w:t>t đi</w:t>
      </w:r>
      <w:r>
        <w:rPr>
          <w:rFonts w:ascii="Calibri" w:eastAsia="Calibri" w:hAnsi="Calibri" w:cs="Calibri"/>
          <w:sz w:val="26"/>
          <w:szCs w:val="26"/>
        </w:rPr>
        <w:t>ệ</w:t>
      </w:r>
      <w:r>
        <w:rPr>
          <w:rFonts w:ascii="Calibri" w:eastAsia="Calibri" w:hAnsi="Calibri" w:cs="Calibri"/>
          <w:sz w:val="26"/>
          <w:szCs w:val="26"/>
        </w:rPr>
        <w:t>n s</w:t>
      </w:r>
      <w:r>
        <w:rPr>
          <w:rFonts w:ascii="Calibri" w:eastAsia="Calibri" w:hAnsi="Calibri" w:cs="Calibri"/>
          <w:sz w:val="26"/>
          <w:szCs w:val="26"/>
        </w:rPr>
        <w:t>ạ</w:t>
      </w:r>
      <w:r>
        <w:rPr>
          <w:rFonts w:ascii="Calibri" w:eastAsia="Calibri" w:hAnsi="Calibri" w:cs="Calibri"/>
          <w:sz w:val="26"/>
          <w:szCs w:val="26"/>
        </w:rPr>
        <w:t>ch, v</w:t>
      </w:r>
      <w:r>
        <w:rPr>
          <w:rFonts w:ascii="Calibri" w:eastAsia="Calibri" w:hAnsi="Calibri" w:cs="Calibri"/>
          <w:sz w:val="26"/>
          <w:szCs w:val="26"/>
        </w:rPr>
        <w:t>ớ</w:t>
      </w:r>
      <w:r>
        <w:rPr>
          <w:rFonts w:ascii="Calibri" w:eastAsia="Calibri" w:hAnsi="Calibri" w:cs="Calibri"/>
          <w:sz w:val="26"/>
          <w:szCs w:val="26"/>
        </w:rPr>
        <w:t>i lư</w:t>
      </w:r>
      <w:r>
        <w:rPr>
          <w:rFonts w:ascii="Calibri" w:eastAsia="Calibri" w:hAnsi="Calibri" w:cs="Calibri"/>
          <w:sz w:val="26"/>
          <w:szCs w:val="26"/>
        </w:rPr>
        <w:t>ợ</w:t>
      </w:r>
      <w:r>
        <w:rPr>
          <w:rFonts w:ascii="Calibri" w:eastAsia="Calibri" w:hAnsi="Calibri" w:cs="Calibri"/>
          <w:sz w:val="26"/>
          <w:szCs w:val="26"/>
        </w:rPr>
        <w:t>ng khí th</w:t>
      </w:r>
      <w:r>
        <w:rPr>
          <w:rFonts w:ascii="Calibri" w:eastAsia="Calibri" w:hAnsi="Calibri" w:cs="Calibri"/>
          <w:sz w:val="26"/>
          <w:szCs w:val="26"/>
        </w:rPr>
        <w:t>ả</w:t>
      </w:r>
      <w:r>
        <w:rPr>
          <w:rFonts w:ascii="Calibri" w:eastAsia="Calibri" w:hAnsi="Calibri" w:cs="Calibri"/>
          <w:sz w:val="26"/>
          <w:szCs w:val="26"/>
        </w:rPr>
        <w:t>i carbon dioxide ít hơn so v</w:t>
      </w:r>
      <w:r>
        <w:rPr>
          <w:rFonts w:ascii="Calibri" w:eastAsia="Calibri" w:hAnsi="Calibri" w:cs="Calibri"/>
          <w:sz w:val="26"/>
          <w:szCs w:val="26"/>
        </w:rPr>
        <w:t>ớ</w:t>
      </w:r>
      <w:r>
        <w:rPr>
          <w:rFonts w:ascii="Calibri" w:eastAsia="Calibri" w:hAnsi="Calibri" w:cs="Calibri"/>
          <w:sz w:val="26"/>
          <w:szCs w:val="26"/>
        </w:rPr>
        <w:t>i khí t</w:t>
      </w:r>
      <w:r>
        <w:rPr>
          <w:rFonts w:ascii="Calibri" w:eastAsia="Calibri" w:hAnsi="Calibri" w:cs="Calibri"/>
          <w:sz w:val="26"/>
          <w:szCs w:val="26"/>
        </w:rPr>
        <w:t>ự</w:t>
      </w:r>
      <w:r>
        <w:rPr>
          <w:rFonts w:ascii="Calibri" w:eastAsia="Calibri" w:hAnsi="Calibri" w:cs="Calibri"/>
          <w:sz w:val="26"/>
          <w:szCs w:val="26"/>
        </w:rPr>
        <w:t xml:space="preserve"> nhiên, tuy nhiên r</w:t>
      </w:r>
      <w:r>
        <w:rPr>
          <w:rFonts w:ascii="Calibri" w:eastAsia="Calibri" w:hAnsi="Calibri" w:cs="Calibri"/>
          <w:sz w:val="26"/>
          <w:szCs w:val="26"/>
        </w:rPr>
        <w:t>ấ</w:t>
      </w:r>
      <w:r>
        <w:rPr>
          <w:rFonts w:ascii="Calibri" w:eastAsia="Calibri" w:hAnsi="Calibri" w:cs="Calibri"/>
          <w:sz w:val="26"/>
          <w:szCs w:val="26"/>
        </w:rPr>
        <w:t>t t</w:t>
      </w:r>
      <w:r>
        <w:rPr>
          <w:rFonts w:ascii="Calibri" w:eastAsia="Calibri" w:hAnsi="Calibri" w:cs="Calibri"/>
          <w:sz w:val="26"/>
          <w:szCs w:val="26"/>
        </w:rPr>
        <w:t>ồ</w:t>
      </w:r>
      <w:r>
        <w:rPr>
          <w:rFonts w:ascii="Calibri" w:eastAsia="Calibri" w:hAnsi="Calibri" w:cs="Calibri"/>
          <w:sz w:val="26"/>
          <w:szCs w:val="26"/>
        </w:rPr>
        <w:t>n kém và ch</w:t>
      </w:r>
      <w:r>
        <w:rPr>
          <w:rFonts w:ascii="Calibri" w:eastAsia="Calibri" w:hAnsi="Calibri" w:cs="Calibri"/>
          <w:sz w:val="26"/>
          <w:szCs w:val="26"/>
        </w:rPr>
        <w:t>ỉ</w:t>
      </w:r>
      <w:r>
        <w:rPr>
          <w:rFonts w:ascii="Calibri" w:eastAsia="Calibri" w:hAnsi="Calibri" w:cs="Calibri"/>
          <w:sz w:val="26"/>
          <w:szCs w:val="26"/>
        </w:rPr>
        <w:t xml:space="preserve"> có m</w:t>
      </w:r>
      <w:r>
        <w:rPr>
          <w:rFonts w:ascii="Calibri" w:eastAsia="Calibri" w:hAnsi="Calibri" w:cs="Calibri"/>
          <w:sz w:val="26"/>
          <w:szCs w:val="26"/>
        </w:rPr>
        <w:t>ộ</w:t>
      </w:r>
      <w:r>
        <w:rPr>
          <w:rFonts w:ascii="Calibri" w:eastAsia="Calibri" w:hAnsi="Calibri" w:cs="Calibri"/>
          <w:sz w:val="26"/>
          <w:szCs w:val="26"/>
        </w:rPr>
        <w:t>t s</w:t>
      </w:r>
      <w:r>
        <w:rPr>
          <w:rFonts w:ascii="Calibri" w:eastAsia="Calibri" w:hAnsi="Calibri" w:cs="Calibri"/>
          <w:sz w:val="26"/>
          <w:szCs w:val="26"/>
        </w:rPr>
        <w:t>ố</w:t>
      </w:r>
      <w:r>
        <w:rPr>
          <w:rFonts w:ascii="Calibri" w:eastAsia="Calibri" w:hAnsi="Calibri" w:cs="Calibri"/>
          <w:sz w:val="26"/>
          <w:szCs w:val="26"/>
        </w:rPr>
        <w:t xml:space="preserve"> khu v</w:t>
      </w:r>
      <w:r>
        <w:rPr>
          <w:rFonts w:ascii="Calibri" w:eastAsia="Calibri" w:hAnsi="Calibri" w:cs="Calibri"/>
          <w:sz w:val="26"/>
          <w:szCs w:val="26"/>
        </w:rPr>
        <w:t>ự</w:t>
      </w:r>
      <w:r>
        <w:rPr>
          <w:rFonts w:ascii="Calibri" w:eastAsia="Calibri" w:hAnsi="Calibri" w:cs="Calibri"/>
          <w:sz w:val="26"/>
          <w:szCs w:val="26"/>
        </w:rPr>
        <w:t xml:space="preserve">c </w:t>
      </w:r>
      <w:r>
        <w:rPr>
          <w:rFonts w:ascii="Calibri" w:eastAsia="Calibri" w:hAnsi="Calibri" w:cs="Calibri"/>
          <w:sz w:val="26"/>
          <w:szCs w:val="26"/>
        </w:rPr>
        <w:t>có th</w:t>
      </w:r>
      <w:r>
        <w:rPr>
          <w:rFonts w:ascii="Calibri" w:eastAsia="Calibri" w:hAnsi="Calibri" w:cs="Calibri"/>
          <w:sz w:val="26"/>
          <w:szCs w:val="26"/>
        </w:rPr>
        <w:t>ể</w:t>
      </w:r>
      <w:r>
        <w:rPr>
          <w:rFonts w:ascii="Calibri" w:eastAsia="Calibri" w:hAnsi="Calibri" w:cs="Calibri"/>
          <w:sz w:val="26"/>
          <w:szCs w:val="26"/>
        </w:rPr>
        <w:t xml:space="preserve"> th</w:t>
      </w:r>
      <w:r>
        <w:rPr>
          <w:rFonts w:ascii="Calibri" w:eastAsia="Calibri" w:hAnsi="Calibri" w:cs="Calibri"/>
          <w:sz w:val="26"/>
          <w:szCs w:val="26"/>
        </w:rPr>
        <w:t>ự</w:t>
      </w:r>
      <w:r>
        <w:rPr>
          <w:rFonts w:ascii="Calibri" w:eastAsia="Calibri" w:hAnsi="Calibri" w:cs="Calibri"/>
          <w:sz w:val="26"/>
          <w:szCs w:val="26"/>
        </w:rPr>
        <w:t>c hi</w:t>
      </w:r>
      <w:r>
        <w:rPr>
          <w:rFonts w:ascii="Calibri" w:eastAsia="Calibri" w:hAnsi="Calibri" w:cs="Calibri"/>
          <w:sz w:val="26"/>
          <w:szCs w:val="26"/>
        </w:rPr>
        <w:t>ệ</w:t>
      </w:r>
      <w:r>
        <w:rPr>
          <w:rFonts w:ascii="Calibri" w:eastAsia="Calibri" w:hAnsi="Calibri" w:cs="Calibri"/>
          <w:sz w:val="26"/>
          <w:szCs w:val="26"/>
        </w:rPr>
        <w:t>n.</w:t>
      </w:r>
    </w:p>
    <w:p w:rsidR="00475325" w:rsidRDefault="00020F2D">
      <w:pPr>
        <w:spacing w:line="288" w:lineRule="auto"/>
        <w:rPr>
          <w:rFonts w:ascii="Calibri" w:eastAsia="Calibri" w:hAnsi="Calibri" w:cs="Calibri"/>
          <w:b/>
          <w:color w:val="FF0000"/>
          <w:sz w:val="24"/>
          <w:szCs w:val="24"/>
        </w:rPr>
      </w:pPr>
      <w:r>
        <w:rPr>
          <w:rFonts w:ascii="Calibri" w:eastAsia="Calibri" w:hAnsi="Calibri" w:cs="Calibri"/>
          <w:b/>
          <w:color w:val="FF0000"/>
          <w:sz w:val="24"/>
          <w:szCs w:val="24"/>
        </w:rPr>
        <w:t>IV. G</w:t>
      </w:r>
      <w:r>
        <w:rPr>
          <w:rFonts w:ascii="Calibri" w:eastAsia="Calibri" w:hAnsi="Calibri" w:cs="Calibri"/>
          <w:b/>
          <w:color w:val="FF0000"/>
          <w:sz w:val="24"/>
          <w:szCs w:val="24"/>
        </w:rPr>
        <w:t>Ợ</w:t>
      </w:r>
      <w:r>
        <w:rPr>
          <w:rFonts w:ascii="Calibri" w:eastAsia="Calibri" w:hAnsi="Calibri" w:cs="Calibri"/>
          <w:b/>
          <w:color w:val="FF0000"/>
          <w:sz w:val="24"/>
          <w:szCs w:val="24"/>
        </w:rPr>
        <w:t>I Ý T</w:t>
      </w:r>
      <w:r>
        <w:rPr>
          <w:rFonts w:ascii="Calibri" w:eastAsia="Calibri" w:hAnsi="Calibri" w:cs="Calibri"/>
          <w:b/>
          <w:color w:val="FF0000"/>
          <w:sz w:val="24"/>
          <w:szCs w:val="24"/>
        </w:rPr>
        <w:t>Ổ</w:t>
      </w:r>
      <w:r>
        <w:rPr>
          <w:rFonts w:ascii="Calibri" w:eastAsia="Calibri" w:hAnsi="Calibri" w:cs="Calibri"/>
          <w:b/>
          <w:color w:val="FF0000"/>
          <w:sz w:val="24"/>
          <w:szCs w:val="24"/>
        </w:rPr>
        <w:t xml:space="preserve"> CHÚC HO</w:t>
      </w:r>
      <w:r>
        <w:rPr>
          <w:rFonts w:ascii="Calibri" w:eastAsia="Calibri" w:hAnsi="Calibri" w:cs="Calibri"/>
          <w:b/>
          <w:color w:val="FF0000"/>
          <w:sz w:val="24"/>
          <w:szCs w:val="24"/>
        </w:rPr>
        <w:t>Ạ</w:t>
      </w:r>
      <w:r>
        <w:rPr>
          <w:rFonts w:ascii="Calibri" w:eastAsia="Calibri" w:hAnsi="Calibri" w:cs="Calibri"/>
          <w:b/>
          <w:color w:val="FF0000"/>
          <w:sz w:val="24"/>
          <w:szCs w:val="24"/>
        </w:rPr>
        <w:t>T Đ</w:t>
      </w:r>
      <w:r>
        <w:rPr>
          <w:rFonts w:ascii="Calibri" w:eastAsia="Calibri" w:hAnsi="Calibri" w:cs="Calibri"/>
          <w:b/>
          <w:color w:val="FF0000"/>
          <w:sz w:val="24"/>
          <w:szCs w:val="24"/>
        </w:rPr>
        <w:t>Ộ</w:t>
      </w:r>
      <w:r>
        <w:rPr>
          <w:rFonts w:ascii="Calibri" w:eastAsia="Calibri" w:hAnsi="Calibri" w:cs="Calibri"/>
          <w:b/>
          <w:color w:val="FF0000"/>
          <w:sz w:val="24"/>
          <w:szCs w:val="24"/>
        </w:rPr>
        <w:t>NG D</w:t>
      </w:r>
      <w:r>
        <w:rPr>
          <w:rFonts w:ascii="Calibri" w:eastAsia="Calibri" w:hAnsi="Calibri" w:cs="Calibri"/>
          <w:b/>
          <w:color w:val="FF0000"/>
          <w:sz w:val="24"/>
          <w:szCs w:val="24"/>
        </w:rPr>
        <w:t>Ạ</w:t>
      </w:r>
      <w:r>
        <w:rPr>
          <w:rFonts w:ascii="Calibri" w:eastAsia="Calibri" w:hAnsi="Calibri" w:cs="Calibri"/>
          <w:b/>
          <w:color w:val="FF0000"/>
          <w:sz w:val="24"/>
          <w:szCs w:val="24"/>
        </w:rPr>
        <w:t>Y, H</w:t>
      </w:r>
      <w:r>
        <w:rPr>
          <w:rFonts w:ascii="Calibri" w:eastAsia="Calibri" w:hAnsi="Calibri" w:cs="Calibri"/>
          <w:b/>
          <w:color w:val="FF0000"/>
          <w:sz w:val="24"/>
          <w:szCs w:val="24"/>
        </w:rPr>
        <w:t>Ọ</w:t>
      </w:r>
      <w:r>
        <w:rPr>
          <w:rFonts w:ascii="Calibri" w:eastAsia="Calibri" w:hAnsi="Calibri" w:cs="Calibri"/>
          <w:b/>
          <w:color w:val="FF0000"/>
          <w:sz w:val="24"/>
          <w:szCs w:val="24"/>
        </w:rPr>
        <w:t>C</w:t>
      </w:r>
    </w:p>
    <w:p w:rsidR="00475325" w:rsidRDefault="00020F2D">
      <w:pPr>
        <w:spacing w:line="288" w:lineRule="auto"/>
        <w:ind w:firstLine="284"/>
        <w:jc w:val="center"/>
        <w:rPr>
          <w:rFonts w:ascii="Calibri" w:eastAsia="Calibri" w:hAnsi="Calibri" w:cs="Calibri"/>
          <w:b/>
          <w:color w:val="0000FF"/>
          <w:sz w:val="26"/>
          <w:szCs w:val="26"/>
        </w:rPr>
      </w:pPr>
      <w:r>
        <w:rPr>
          <w:rFonts w:ascii="Calibri" w:eastAsia="Calibri" w:hAnsi="Calibri" w:cs="Calibri"/>
          <w:b/>
          <w:color w:val="0000FF"/>
          <w:sz w:val="26"/>
          <w:szCs w:val="26"/>
        </w:rPr>
        <w:t>Ho</w:t>
      </w:r>
      <w:r>
        <w:rPr>
          <w:rFonts w:ascii="Calibri" w:eastAsia="Calibri" w:hAnsi="Calibri" w:cs="Calibri"/>
          <w:b/>
          <w:color w:val="0000FF"/>
          <w:sz w:val="26"/>
          <w:szCs w:val="26"/>
        </w:rPr>
        <w:t>ạ</w:t>
      </w:r>
      <w:r>
        <w:rPr>
          <w:rFonts w:ascii="Calibri" w:eastAsia="Calibri" w:hAnsi="Calibri" w:cs="Calibri"/>
          <w:b/>
          <w:color w:val="0000FF"/>
          <w:sz w:val="26"/>
          <w:szCs w:val="26"/>
        </w:rPr>
        <w:t>t đ</w:t>
      </w:r>
      <w:r>
        <w:rPr>
          <w:rFonts w:ascii="Calibri" w:eastAsia="Calibri" w:hAnsi="Calibri" w:cs="Calibri"/>
          <w:b/>
          <w:color w:val="0000FF"/>
          <w:sz w:val="26"/>
          <w:szCs w:val="26"/>
        </w:rPr>
        <w:t>ộ</w:t>
      </w:r>
      <w:r>
        <w:rPr>
          <w:rFonts w:ascii="Calibri" w:eastAsia="Calibri" w:hAnsi="Calibri" w:cs="Calibri"/>
          <w:b/>
          <w:color w:val="0000FF"/>
          <w:sz w:val="26"/>
          <w:szCs w:val="26"/>
        </w:rPr>
        <w:t xml:space="preserve">ng 1. </w:t>
      </w:r>
      <w:r>
        <w:rPr>
          <w:rFonts w:ascii="Calibri" w:eastAsia="Calibri" w:hAnsi="Calibri" w:cs="Calibri"/>
          <w:b/>
          <w:color w:val="0000FF"/>
          <w:sz w:val="24"/>
          <w:szCs w:val="24"/>
        </w:rPr>
        <w:t>KH</w:t>
      </w:r>
      <w:r>
        <w:rPr>
          <w:rFonts w:ascii="Calibri" w:eastAsia="Calibri" w:hAnsi="Calibri" w:cs="Calibri"/>
          <w:b/>
          <w:color w:val="0000FF"/>
          <w:sz w:val="24"/>
          <w:szCs w:val="24"/>
        </w:rPr>
        <w:t>Ở</w:t>
      </w:r>
      <w:r>
        <w:rPr>
          <w:rFonts w:ascii="Calibri" w:eastAsia="Calibri" w:hAnsi="Calibri" w:cs="Calibri"/>
          <w:b/>
          <w:color w:val="0000FF"/>
          <w:sz w:val="24"/>
          <w:szCs w:val="24"/>
        </w:rPr>
        <w:t>I Đ</w:t>
      </w:r>
      <w:r>
        <w:rPr>
          <w:rFonts w:ascii="Calibri" w:eastAsia="Calibri" w:hAnsi="Calibri" w:cs="Calibri"/>
          <w:b/>
          <w:color w:val="0000FF"/>
          <w:sz w:val="24"/>
          <w:szCs w:val="24"/>
        </w:rPr>
        <w:t>Ộ</w:t>
      </w:r>
      <w:r>
        <w:rPr>
          <w:rFonts w:ascii="Calibri" w:eastAsia="Calibri" w:hAnsi="Calibri" w:cs="Calibri"/>
          <w:b/>
          <w:color w:val="0000FF"/>
          <w:sz w:val="24"/>
          <w:szCs w:val="24"/>
        </w:rPr>
        <w:t>NG</w:t>
      </w:r>
    </w:p>
    <w:p w:rsidR="00475325" w:rsidRDefault="00020F2D">
      <w:pPr>
        <w:spacing w:line="288" w:lineRule="auto"/>
        <w:ind w:firstLine="284"/>
        <w:rPr>
          <w:rFonts w:ascii="Calibri" w:eastAsia="Calibri" w:hAnsi="Calibri" w:cs="Calibri"/>
          <w:sz w:val="26"/>
          <w:szCs w:val="26"/>
        </w:rPr>
      </w:pPr>
      <w:r>
        <w:rPr>
          <w:rFonts w:ascii="Calibri" w:eastAsia="Calibri" w:hAnsi="Calibri" w:cs="Calibri"/>
          <w:sz w:val="26"/>
          <w:szCs w:val="26"/>
        </w:rPr>
        <w:t>- GV có th</w:t>
      </w:r>
      <w:r>
        <w:rPr>
          <w:rFonts w:ascii="Calibri" w:eastAsia="Calibri" w:hAnsi="Calibri" w:cs="Calibri"/>
          <w:sz w:val="26"/>
          <w:szCs w:val="26"/>
        </w:rPr>
        <w:t>ể</w:t>
      </w:r>
      <w:r>
        <w:rPr>
          <w:rFonts w:ascii="Calibri" w:eastAsia="Calibri" w:hAnsi="Calibri" w:cs="Calibri"/>
          <w:sz w:val="26"/>
          <w:szCs w:val="26"/>
        </w:rPr>
        <w:t xml:space="preserve"> b</w:t>
      </w:r>
      <w:r>
        <w:rPr>
          <w:rFonts w:ascii="Calibri" w:eastAsia="Calibri" w:hAnsi="Calibri" w:cs="Calibri"/>
          <w:sz w:val="26"/>
          <w:szCs w:val="26"/>
        </w:rPr>
        <w:t>ắ</w:t>
      </w:r>
      <w:r>
        <w:rPr>
          <w:rFonts w:ascii="Calibri" w:eastAsia="Calibri" w:hAnsi="Calibri" w:cs="Calibri"/>
          <w:sz w:val="26"/>
          <w:szCs w:val="26"/>
        </w:rPr>
        <w:t>t đ</w:t>
      </w:r>
      <w:r>
        <w:rPr>
          <w:rFonts w:ascii="Calibri" w:eastAsia="Calibri" w:hAnsi="Calibri" w:cs="Calibri"/>
          <w:sz w:val="26"/>
          <w:szCs w:val="26"/>
        </w:rPr>
        <w:t>ầ</w:t>
      </w:r>
      <w:r>
        <w:rPr>
          <w:rFonts w:ascii="Calibri" w:eastAsia="Calibri" w:hAnsi="Calibri" w:cs="Calibri"/>
          <w:sz w:val="26"/>
          <w:szCs w:val="26"/>
        </w:rPr>
        <w:t>u bài h</w:t>
      </w:r>
      <w:r>
        <w:rPr>
          <w:rFonts w:ascii="Calibri" w:eastAsia="Calibri" w:hAnsi="Calibri" w:cs="Calibri"/>
          <w:sz w:val="26"/>
          <w:szCs w:val="26"/>
        </w:rPr>
        <w:t>ọ</w:t>
      </w:r>
      <w:r>
        <w:rPr>
          <w:rFonts w:ascii="Calibri" w:eastAsia="Calibri" w:hAnsi="Calibri" w:cs="Calibri"/>
          <w:sz w:val="26"/>
          <w:szCs w:val="26"/>
        </w:rPr>
        <w:t>c b</w:t>
      </w:r>
      <w:r>
        <w:rPr>
          <w:rFonts w:ascii="Calibri" w:eastAsia="Calibri" w:hAnsi="Calibri" w:cs="Calibri"/>
          <w:sz w:val="26"/>
          <w:szCs w:val="26"/>
        </w:rPr>
        <w:t>ằ</w:t>
      </w:r>
      <w:r>
        <w:rPr>
          <w:rFonts w:ascii="Calibri" w:eastAsia="Calibri" w:hAnsi="Calibri" w:cs="Calibri"/>
          <w:sz w:val="26"/>
          <w:szCs w:val="26"/>
        </w:rPr>
        <w:t>ng cách d</w:t>
      </w:r>
      <w:r>
        <w:rPr>
          <w:rFonts w:ascii="Calibri" w:eastAsia="Calibri" w:hAnsi="Calibri" w:cs="Calibri"/>
          <w:sz w:val="26"/>
          <w:szCs w:val="26"/>
        </w:rPr>
        <w:t>ẫ</w:t>
      </w:r>
      <w:r>
        <w:rPr>
          <w:rFonts w:ascii="Calibri" w:eastAsia="Calibri" w:hAnsi="Calibri" w:cs="Calibri"/>
          <w:sz w:val="26"/>
          <w:szCs w:val="26"/>
        </w:rPr>
        <w:t>n d</w:t>
      </w:r>
      <w:r>
        <w:rPr>
          <w:rFonts w:ascii="Calibri" w:eastAsia="Calibri" w:hAnsi="Calibri" w:cs="Calibri"/>
          <w:sz w:val="26"/>
          <w:szCs w:val="26"/>
        </w:rPr>
        <w:t>ắ</w:t>
      </w:r>
      <w:r>
        <w:rPr>
          <w:rFonts w:ascii="Calibri" w:eastAsia="Calibri" w:hAnsi="Calibri" w:cs="Calibri"/>
          <w:sz w:val="26"/>
          <w:szCs w:val="26"/>
        </w:rPr>
        <w:t>t HS trình bày nh</w:t>
      </w:r>
      <w:r>
        <w:rPr>
          <w:rFonts w:ascii="Calibri" w:eastAsia="Calibri" w:hAnsi="Calibri" w:cs="Calibri"/>
          <w:sz w:val="26"/>
          <w:szCs w:val="26"/>
        </w:rPr>
        <w:t>ữ</w:t>
      </w:r>
      <w:r>
        <w:rPr>
          <w:rFonts w:ascii="Calibri" w:eastAsia="Calibri" w:hAnsi="Calibri" w:cs="Calibri"/>
          <w:sz w:val="26"/>
          <w:szCs w:val="26"/>
        </w:rPr>
        <w:t>ng hi</w:t>
      </w:r>
      <w:r>
        <w:rPr>
          <w:rFonts w:ascii="Calibri" w:eastAsia="Calibri" w:hAnsi="Calibri" w:cs="Calibri"/>
          <w:sz w:val="26"/>
          <w:szCs w:val="26"/>
        </w:rPr>
        <w:t>ể</w:t>
      </w:r>
      <w:r>
        <w:rPr>
          <w:rFonts w:ascii="Calibri" w:eastAsia="Calibri" w:hAnsi="Calibri" w:cs="Calibri"/>
          <w:sz w:val="26"/>
          <w:szCs w:val="26"/>
        </w:rPr>
        <w:t>u bi</w:t>
      </w:r>
      <w:r>
        <w:rPr>
          <w:rFonts w:ascii="Calibri" w:eastAsia="Calibri" w:hAnsi="Calibri" w:cs="Calibri"/>
          <w:sz w:val="26"/>
          <w:szCs w:val="26"/>
        </w:rPr>
        <w:t>ế</w:t>
      </w:r>
      <w:r>
        <w:rPr>
          <w:rFonts w:ascii="Calibri" w:eastAsia="Calibri" w:hAnsi="Calibri" w:cs="Calibri"/>
          <w:sz w:val="26"/>
          <w:szCs w:val="26"/>
        </w:rPr>
        <w:t>t v</w:t>
      </w:r>
      <w:r>
        <w:rPr>
          <w:rFonts w:ascii="Calibri" w:eastAsia="Calibri" w:hAnsi="Calibri" w:cs="Calibri"/>
          <w:sz w:val="26"/>
          <w:szCs w:val="26"/>
        </w:rPr>
        <w:t>ề</w:t>
      </w:r>
      <w:r>
        <w:rPr>
          <w:rFonts w:ascii="Calibri" w:eastAsia="Calibri" w:hAnsi="Calibri" w:cs="Calibri"/>
          <w:sz w:val="26"/>
          <w:szCs w:val="26"/>
        </w:rPr>
        <w:t xml:space="preserve"> s</w:t>
      </w:r>
      <w:r>
        <w:rPr>
          <w:rFonts w:ascii="Calibri" w:eastAsia="Calibri" w:hAnsi="Calibri" w:cs="Calibri"/>
          <w:sz w:val="26"/>
          <w:szCs w:val="26"/>
        </w:rPr>
        <w:t>ử</w:t>
      </w:r>
      <w:r>
        <w:rPr>
          <w:rFonts w:ascii="Calibri" w:eastAsia="Calibri" w:hAnsi="Calibri" w:cs="Calibri"/>
          <w:sz w:val="26"/>
          <w:szCs w:val="26"/>
        </w:rPr>
        <w:t xml:space="preserve"> d</w:t>
      </w:r>
      <w:r>
        <w:rPr>
          <w:rFonts w:ascii="Calibri" w:eastAsia="Calibri" w:hAnsi="Calibri" w:cs="Calibri"/>
          <w:sz w:val="26"/>
          <w:szCs w:val="26"/>
        </w:rPr>
        <w:t>ụ</w:t>
      </w:r>
      <w:r>
        <w:rPr>
          <w:rFonts w:ascii="Calibri" w:eastAsia="Calibri" w:hAnsi="Calibri" w:cs="Calibri"/>
          <w:sz w:val="26"/>
          <w:szCs w:val="26"/>
        </w:rPr>
        <w:t>ng nhiên li</w:t>
      </w:r>
      <w:r>
        <w:rPr>
          <w:rFonts w:ascii="Calibri" w:eastAsia="Calibri" w:hAnsi="Calibri" w:cs="Calibri"/>
          <w:sz w:val="26"/>
          <w:szCs w:val="26"/>
        </w:rPr>
        <w:t>ệ</w:t>
      </w:r>
      <w:r>
        <w:rPr>
          <w:rFonts w:ascii="Calibri" w:eastAsia="Calibri" w:hAnsi="Calibri" w:cs="Calibri"/>
          <w:sz w:val="26"/>
          <w:szCs w:val="26"/>
        </w:rPr>
        <w:t>u trong đ</w:t>
      </w:r>
      <w:r>
        <w:rPr>
          <w:rFonts w:ascii="Calibri" w:eastAsia="Calibri" w:hAnsi="Calibri" w:cs="Calibri"/>
          <w:sz w:val="26"/>
          <w:szCs w:val="26"/>
        </w:rPr>
        <w:t>ờ</w:t>
      </w:r>
      <w:r>
        <w:rPr>
          <w:rFonts w:ascii="Calibri" w:eastAsia="Calibri" w:hAnsi="Calibri" w:cs="Calibri"/>
          <w:sz w:val="26"/>
          <w:szCs w:val="26"/>
        </w:rPr>
        <w:t>i s</w:t>
      </w:r>
      <w:r>
        <w:rPr>
          <w:rFonts w:ascii="Calibri" w:eastAsia="Calibri" w:hAnsi="Calibri" w:cs="Calibri"/>
          <w:sz w:val="26"/>
          <w:szCs w:val="26"/>
        </w:rPr>
        <w:t>ố</w:t>
      </w:r>
      <w:r>
        <w:rPr>
          <w:rFonts w:ascii="Calibri" w:eastAsia="Calibri" w:hAnsi="Calibri" w:cs="Calibri"/>
          <w:sz w:val="26"/>
          <w:szCs w:val="26"/>
        </w:rPr>
        <w:t>ng hàng ngày. Đ</w:t>
      </w:r>
      <w:r>
        <w:rPr>
          <w:rFonts w:ascii="Calibri" w:eastAsia="Calibri" w:hAnsi="Calibri" w:cs="Calibri"/>
          <w:sz w:val="26"/>
          <w:szCs w:val="26"/>
        </w:rPr>
        <w:t>ặ</w:t>
      </w:r>
      <w:r>
        <w:rPr>
          <w:rFonts w:ascii="Calibri" w:eastAsia="Calibri" w:hAnsi="Calibri" w:cs="Calibri"/>
          <w:sz w:val="26"/>
          <w:szCs w:val="26"/>
        </w:rPr>
        <w:t>t v</w:t>
      </w:r>
      <w:r>
        <w:rPr>
          <w:rFonts w:ascii="Calibri" w:eastAsia="Calibri" w:hAnsi="Calibri" w:cs="Calibri"/>
          <w:sz w:val="26"/>
          <w:szCs w:val="26"/>
        </w:rPr>
        <w:t>ấ</w:t>
      </w:r>
      <w:r>
        <w:rPr>
          <w:rFonts w:ascii="Calibri" w:eastAsia="Calibri" w:hAnsi="Calibri" w:cs="Calibri"/>
          <w:sz w:val="26"/>
          <w:szCs w:val="26"/>
        </w:rPr>
        <w:t>n đ</w:t>
      </w:r>
      <w:r>
        <w:rPr>
          <w:rFonts w:ascii="Calibri" w:eastAsia="Calibri" w:hAnsi="Calibri" w:cs="Calibri"/>
          <w:sz w:val="26"/>
          <w:szCs w:val="26"/>
        </w:rPr>
        <w:t>ề</w:t>
      </w:r>
      <w:r>
        <w:rPr>
          <w:rFonts w:ascii="Calibri" w:eastAsia="Calibri" w:hAnsi="Calibri" w:cs="Calibri"/>
          <w:sz w:val="26"/>
          <w:szCs w:val="26"/>
        </w:rPr>
        <w:t>: Đ</w:t>
      </w:r>
      <w:r>
        <w:rPr>
          <w:rFonts w:ascii="Calibri" w:eastAsia="Calibri" w:hAnsi="Calibri" w:cs="Calibri"/>
          <w:sz w:val="26"/>
          <w:szCs w:val="26"/>
        </w:rPr>
        <w:t>ể</w:t>
      </w:r>
      <w:r>
        <w:rPr>
          <w:rFonts w:ascii="Calibri" w:eastAsia="Calibri" w:hAnsi="Calibri" w:cs="Calibri"/>
          <w:sz w:val="26"/>
          <w:szCs w:val="26"/>
        </w:rPr>
        <w:t xml:space="preserve"> đ</w:t>
      </w:r>
      <w:r>
        <w:rPr>
          <w:rFonts w:ascii="Calibri" w:eastAsia="Calibri" w:hAnsi="Calibri" w:cs="Calibri"/>
          <w:sz w:val="26"/>
          <w:szCs w:val="26"/>
        </w:rPr>
        <w:t>ả</w:t>
      </w:r>
      <w:r>
        <w:rPr>
          <w:rFonts w:ascii="Calibri" w:eastAsia="Calibri" w:hAnsi="Calibri" w:cs="Calibri"/>
          <w:sz w:val="26"/>
          <w:szCs w:val="26"/>
        </w:rPr>
        <w:t>m b</w:t>
      </w:r>
      <w:r>
        <w:rPr>
          <w:rFonts w:ascii="Calibri" w:eastAsia="Calibri" w:hAnsi="Calibri" w:cs="Calibri"/>
          <w:sz w:val="26"/>
          <w:szCs w:val="26"/>
        </w:rPr>
        <w:t>ả</w:t>
      </w:r>
      <w:r>
        <w:rPr>
          <w:rFonts w:ascii="Calibri" w:eastAsia="Calibri" w:hAnsi="Calibri" w:cs="Calibri"/>
          <w:sz w:val="26"/>
          <w:szCs w:val="26"/>
        </w:rPr>
        <w:t>o an ninh năng lư</w:t>
      </w:r>
      <w:r>
        <w:rPr>
          <w:rFonts w:ascii="Calibri" w:eastAsia="Calibri" w:hAnsi="Calibri" w:cs="Calibri"/>
          <w:sz w:val="26"/>
          <w:szCs w:val="26"/>
        </w:rPr>
        <w:t>ợ</w:t>
      </w:r>
      <w:r>
        <w:rPr>
          <w:rFonts w:ascii="Calibri" w:eastAsia="Calibri" w:hAnsi="Calibri" w:cs="Calibri"/>
          <w:sz w:val="26"/>
          <w:szCs w:val="26"/>
        </w:rPr>
        <w:t>ng khi dân s</w:t>
      </w:r>
      <w:r>
        <w:rPr>
          <w:rFonts w:ascii="Calibri" w:eastAsia="Calibri" w:hAnsi="Calibri" w:cs="Calibri"/>
          <w:sz w:val="26"/>
          <w:szCs w:val="26"/>
        </w:rPr>
        <w:t>ố</w:t>
      </w:r>
      <w:r>
        <w:rPr>
          <w:rFonts w:ascii="Calibri" w:eastAsia="Calibri" w:hAnsi="Calibri" w:cs="Calibri"/>
          <w:sz w:val="26"/>
          <w:szCs w:val="26"/>
        </w:rPr>
        <w:t xml:space="preserve"> tăng cao chúng ta c</w:t>
      </w:r>
      <w:r>
        <w:rPr>
          <w:rFonts w:ascii="Calibri" w:eastAsia="Calibri" w:hAnsi="Calibri" w:cs="Calibri"/>
          <w:sz w:val="26"/>
          <w:szCs w:val="26"/>
        </w:rPr>
        <w:t>ầ</w:t>
      </w:r>
      <w:r>
        <w:rPr>
          <w:rFonts w:ascii="Calibri" w:eastAsia="Calibri" w:hAnsi="Calibri" w:cs="Calibri"/>
          <w:sz w:val="26"/>
          <w:szCs w:val="26"/>
        </w:rPr>
        <w:t>n ph</w:t>
      </w:r>
      <w:r>
        <w:rPr>
          <w:rFonts w:ascii="Calibri" w:eastAsia="Calibri" w:hAnsi="Calibri" w:cs="Calibri"/>
          <w:sz w:val="26"/>
          <w:szCs w:val="26"/>
        </w:rPr>
        <w:t>ả</w:t>
      </w:r>
      <w:r>
        <w:rPr>
          <w:rFonts w:ascii="Calibri" w:eastAsia="Calibri" w:hAnsi="Calibri" w:cs="Calibri"/>
          <w:sz w:val="26"/>
          <w:szCs w:val="26"/>
        </w:rPr>
        <w:t>i làm gì?</w:t>
      </w:r>
    </w:p>
    <w:p w:rsidR="00475325" w:rsidRDefault="00020F2D">
      <w:pPr>
        <w:spacing w:line="288" w:lineRule="auto"/>
        <w:ind w:firstLine="284"/>
        <w:rPr>
          <w:rFonts w:ascii="Calibri" w:eastAsia="Calibri" w:hAnsi="Calibri" w:cs="Calibri"/>
          <w:sz w:val="26"/>
          <w:szCs w:val="26"/>
        </w:rPr>
      </w:pPr>
      <w:r>
        <w:rPr>
          <w:rFonts w:ascii="Calibri" w:eastAsia="Calibri" w:hAnsi="Calibri" w:cs="Calibri"/>
          <w:sz w:val="26"/>
          <w:szCs w:val="26"/>
        </w:rPr>
        <w:lastRenderedPageBreak/>
        <w:t>- Yêu c</w:t>
      </w:r>
      <w:r>
        <w:rPr>
          <w:rFonts w:ascii="Calibri" w:eastAsia="Calibri" w:hAnsi="Calibri" w:cs="Calibri"/>
          <w:sz w:val="26"/>
          <w:szCs w:val="26"/>
        </w:rPr>
        <w:t>ầ</w:t>
      </w:r>
      <w:r>
        <w:rPr>
          <w:rFonts w:ascii="Calibri" w:eastAsia="Calibri" w:hAnsi="Calibri" w:cs="Calibri"/>
          <w:sz w:val="26"/>
          <w:szCs w:val="26"/>
        </w:rPr>
        <w:t>u HS tìm hi</w:t>
      </w:r>
      <w:r>
        <w:rPr>
          <w:rFonts w:ascii="Calibri" w:eastAsia="Calibri" w:hAnsi="Calibri" w:cs="Calibri"/>
          <w:sz w:val="26"/>
          <w:szCs w:val="26"/>
        </w:rPr>
        <w:t>ể</w:t>
      </w:r>
      <w:r>
        <w:rPr>
          <w:rFonts w:ascii="Calibri" w:eastAsia="Calibri" w:hAnsi="Calibri" w:cs="Calibri"/>
          <w:sz w:val="26"/>
          <w:szCs w:val="26"/>
        </w:rPr>
        <w:t>u v</w:t>
      </w:r>
      <w:r>
        <w:rPr>
          <w:rFonts w:ascii="Calibri" w:eastAsia="Calibri" w:hAnsi="Calibri" w:cs="Calibri"/>
          <w:sz w:val="26"/>
          <w:szCs w:val="26"/>
        </w:rPr>
        <w:t>ề</w:t>
      </w:r>
      <w:r>
        <w:rPr>
          <w:rFonts w:ascii="Calibri" w:eastAsia="Calibri" w:hAnsi="Calibri" w:cs="Calibri"/>
          <w:sz w:val="26"/>
          <w:szCs w:val="26"/>
        </w:rPr>
        <w:t xml:space="preserve"> các nhiên li</w:t>
      </w:r>
      <w:r>
        <w:rPr>
          <w:rFonts w:ascii="Calibri" w:eastAsia="Calibri" w:hAnsi="Calibri" w:cs="Calibri"/>
          <w:sz w:val="26"/>
          <w:szCs w:val="26"/>
        </w:rPr>
        <w:t>ệ</w:t>
      </w:r>
      <w:r>
        <w:rPr>
          <w:rFonts w:ascii="Calibri" w:eastAsia="Calibri" w:hAnsi="Calibri" w:cs="Calibri"/>
          <w:sz w:val="26"/>
          <w:szCs w:val="26"/>
        </w:rPr>
        <w:t>u s</w:t>
      </w:r>
      <w:r>
        <w:rPr>
          <w:rFonts w:ascii="Calibri" w:eastAsia="Calibri" w:hAnsi="Calibri" w:cs="Calibri"/>
          <w:sz w:val="26"/>
          <w:szCs w:val="26"/>
        </w:rPr>
        <w:t>ử</w:t>
      </w:r>
      <w:r>
        <w:rPr>
          <w:rFonts w:ascii="Calibri" w:eastAsia="Calibri" w:hAnsi="Calibri" w:cs="Calibri"/>
          <w:sz w:val="26"/>
          <w:szCs w:val="26"/>
        </w:rPr>
        <w:t xml:space="preserve"> d</w:t>
      </w:r>
      <w:r>
        <w:rPr>
          <w:rFonts w:ascii="Calibri" w:eastAsia="Calibri" w:hAnsi="Calibri" w:cs="Calibri"/>
          <w:sz w:val="26"/>
          <w:szCs w:val="26"/>
        </w:rPr>
        <w:t>ụ</w:t>
      </w:r>
      <w:r>
        <w:rPr>
          <w:rFonts w:ascii="Calibri" w:eastAsia="Calibri" w:hAnsi="Calibri" w:cs="Calibri"/>
          <w:sz w:val="26"/>
          <w:szCs w:val="26"/>
        </w:rPr>
        <w:t>ng h</w:t>
      </w:r>
      <w:r>
        <w:rPr>
          <w:rFonts w:ascii="Calibri" w:eastAsia="Calibri" w:hAnsi="Calibri" w:cs="Calibri"/>
          <w:sz w:val="26"/>
          <w:szCs w:val="26"/>
        </w:rPr>
        <w:t>ằ</w:t>
      </w:r>
      <w:r>
        <w:rPr>
          <w:rFonts w:ascii="Calibri" w:eastAsia="Calibri" w:hAnsi="Calibri" w:cs="Calibri"/>
          <w:sz w:val="26"/>
          <w:szCs w:val="26"/>
        </w:rPr>
        <w:t>ng ngày và cho bi</w:t>
      </w:r>
      <w:r>
        <w:rPr>
          <w:rFonts w:ascii="Calibri" w:eastAsia="Calibri" w:hAnsi="Calibri" w:cs="Calibri"/>
          <w:sz w:val="26"/>
          <w:szCs w:val="26"/>
        </w:rPr>
        <w:t>ế</w:t>
      </w:r>
      <w:r>
        <w:rPr>
          <w:rFonts w:ascii="Calibri" w:eastAsia="Calibri" w:hAnsi="Calibri" w:cs="Calibri"/>
          <w:sz w:val="26"/>
          <w:szCs w:val="26"/>
        </w:rPr>
        <w:t>t: các nhiên li</w:t>
      </w:r>
      <w:r>
        <w:rPr>
          <w:rFonts w:ascii="Calibri" w:eastAsia="Calibri" w:hAnsi="Calibri" w:cs="Calibri"/>
          <w:sz w:val="26"/>
          <w:szCs w:val="26"/>
        </w:rPr>
        <w:t>ệ</w:t>
      </w:r>
      <w:r>
        <w:rPr>
          <w:rFonts w:ascii="Calibri" w:eastAsia="Calibri" w:hAnsi="Calibri" w:cs="Calibri"/>
          <w:sz w:val="26"/>
          <w:szCs w:val="26"/>
        </w:rPr>
        <w:t>u này luôn có s</w:t>
      </w:r>
      <w:r>
        <w:rPr>
          <w:rFonts w:ascii="Calibri" w:eastAsia="Calibri" w:hAnsi="Calibri" w:cs="Calibri"/>
          <w:sz w:val="26"/>
          <w:szCs w:val="26"/>
        </w:rPr>
        <w:t>ẵ</w:t>
      </w:r>
      <w:r>
        <w:rPr>
          <w:rFonts w:ascii="Calibri" w:eastAsia="Calibri" w:hAnsi="Calibri" w:cs="Calibri"/>
          <w:sz w:val="26"/>
          <w:szCs w:val="26"/>
        </w:rPr>
        <w:t>n cho con ngư</w:t>
      </w:r>
      <w:r>
        <w:rPr>
          <w:rFonts w:ascii="Calibri" w:eastAsia="Calibri" w:hAnsi="Calibri" w:cs="Calibri"/>
          <w:sz w:val="26"/>
          <w:szCs w:val="26"/>
        </w:rPr>
        <w:t>ờ</w:t>
      </w:r>
      <w:r>
        <w:rPr>
          <w:rFonts w:ascii="Calibri" w:eastAsia="Calibri" w:hAnsi="Calibri" w:cs="Calibri"/>
          <w:sz w:val="26"/>
          <w:szCs w:val="26"/>
        </w:rPr>
        <w:t>i s</w:t>
      </w:r>
      <w:r>
        <w:rPr>
          <w:rFonts w:ascii="Calibri" w:eastAsia="Calibri" w:hAnsi="Calibri" w:cs="Calibri"/>
          <w:sz w:val="26"/>
          <w:szCs w:val="26"/>
        </w:rPr>
        <w:t>ử</w:t>
      </w:r>
      <w:r>
        <w:rPr>
          <w:rFonts w:ascii="Calibri" w:eastAsia="Calibri" w:hAnsi="Calibri" w:cs="Calibri"/>
          <w:sz w:val="26"/>
          <w:szCs w:val="26"/>
        </w:rPr>
        <w:t xml:space="preserve"> d</w:t>
      </w:r>
      <w:r>
        <w:rPr>
          <w:rFonts w:ascii="Calibri" w:eastAsia="Calibri" w:hAnsi="Calibri" w:cs="Calibri"/>
          <w:sz w:val="26"/>
          <w:szCs w:val="26"/>
        </w:rPr>
        <w:t>ụ</w:t>
      </w:r>
      <w:r>
        <w:rPr>
          <w:rFonts w:ascii="Calibri" w:eastAsia="Calibri" w:hAnsi="Calibri" w:cs="Calibri"/>
          <w:sz w:val="26"/>
          <w:szCs w:val="26"/>
        </w:rPr>
        <w:t>ng hay s</w:t>
      </w:r>
      <w:r>
        <w:rPr>
          <w:rFonts w:ascii="Calibri" w:eastAsia="Calibri" w:hAnsi="Calibri" w:cs="Calibri"/>
          <w:sz w:val="26"/>
          <w:szCs w:val="26"/>
        </w:rPr>
        <w:t>ẽ</w:t>
      </w:r>
      <w:r>
        <w:rPr>
          <w:rFonts w:ascii="Calibri" w:eastAsia="Calibri" w:hAnsi="Calibri" w:cs="Calibri"/>
          <w:sz w:val="26"/>
          <w:szCs w:val="26"/>
        </w:rPr>
        <w:t xml:space="preserve"> c</w:t>
      </w:r>
      <w:r>
        <w:rPr>
          <w:rFonts w:ascii="Calibri" w:eastAsia="Calibri" w:hAnsi="Calibri" w:cs="Calibri"/>
          <w:sz w:val="26"/>
          <w:szCs w:val="26"/>
        </w:rPr>
        <w:t>ạ</w:t>
      </w:r>
      <w:r>
        <w:rPr>
          <w:rFonts w:ascii="Calibri" w:eastAsia="Calibri" w:hAnsi="Calibri" w:cs="Calibri"/>
          <w:sz w:val="26"/>
          <w:szCs w:val="26"/>
        </w:rPr>
        <w:t>n ki</w:t>
      </w:r>
      <w:r>
        <w:rPr>
          <w:rFonts w:ascii="Calibri" w:eastAsia="Calibri" w:hAnsi="Calibri" w:cs="Calibri"/>
          <w:sz w:val="26"/>
          <w:szCs w:val="26"/>
        </w:rPr>
        <w:t>ệ</w:t>
      </w:r>
      <w:r>
        <w:rPr>
          <w:rFonts w:ascii="Calibri" w:eastAsia="Calibri" w:hAnsi="Calibri" w:cs="Calibri"/>
          <w:sz w:val="26"/>
          <w:szCs w:val="26"/>
        </w:rPr>
        <w:t>t theo th</w:t>
      </w:r>
      <w:r>
        <w:rPr>
          <w:rFonts w:ascii="Calibri" w:eastAsia="Calibri" w:hAnsi="Calibri" w:cs="Calibri"/>
          <w:sz w:val="26"/>
          <w:szCs w:val="26"/>
        </w:rPr>
        <w:t>ờ</w:t>
      </w:r>
      <w:r>
        <w:rPr>
          <w:rFonts w:ascii="Calibri" w:eastAsia="Calibri" w:hAnsi="Calibri" w:cs="Calibri"/>
          <w:sz w:val="26"/>
          <w:szCs w:val="26"/>
        </w:rPr>
        <w:t>i gian? Các nhiên li</w:t>
      </w:r>
      <w:r>
        <w:rPr>
          <w:rFonts w:ascii="Calibri" w:eastAsia="Calibri" w:hAnsi="Calibri" w:cs="Calibri"/>
          <w:sz w:val="26"/>
          <w:szCs w:val="26"/>
        </w:rPr>
        <w:t>ệ</w:t>
      </w:r>
      <w:r>
        <w:rPr>
          <w:rFonts w:ascii="Calibri" w:eastAsia="Calibri" w:hAnsi="Calibri" w:cs="Calibri"/>
          <w:sz w:val="26"/>
          <w:szCs w:val="26"/>
        </w:rPr>
        <w:t>u có tính ch</w:t>
      </w:r>
      <w:r>
        <w:rPr>
          <w:rFonts w:ascii="Calibri" w:eastAsia="Calibri" w:hAnsi="Calibri" w:cs="Calibri"/>
          <w:sz w:val="26"/>
          <w:szCs w:val="26"/>
        </w:rPr>
        <w:t>ấ</w:t>
      </w:r>
      <w:r>
        <w:rPr>
          <w:rFonts w:ascii="Calibri" w:eastAsia="Calibri" w:hAnsi="Calibri" w:cs="Calibri"/>
          <w:sz w:val="26"/>
          <w:szCs w:val="26"/>
        </w:rPr>
        <w:t>t như th</w:t>
      </w:r>
      <w:r>
        <w:rPr>
          <w:rFonts w:ascii="Calibri" w:eastAsia="Calibri" w:hAnsi="Calibri" w:cs="Calibri"/>
          <w:sz w:val="26"/>
          <w:szCs w:val="26"/>
        </w:rPr>
        <w:t>ế</w:t>
      </w:r>
      <w:r>
        <w:rPr>
          <w:rFonts w:ascii="Calibri" w:eastAsia="Calibri" w:hAnsi="Calibri" w:cs="Calibri"/>
          <w:sz w:val="26"/>
          <w:szCs w:val="26"/>
        </w:rPr>
        <w:t xml:space="preserve"> nào?</w:t>
      </w:r>
    </w:p>
    <w:p w:rsidR="00475325" w:rsidRDefault="00020F2D">
      <w:pPr>
        <w:spacing w:line="288" w:lineRule="auto"/>
        <w:ind w:firstLine="284"/>
        <w:rPr>
          <w:rFonts w:ascii="Calibri" w:eastAsia="Calibri" w:hAnsi="Calibri" w:cs="Calibri"/>
          <w:sz w:val="26"/>
          <w:szCs w:val="26"/>
        </w:rPr>
      </w:pPr>
      <w:r>
        <w:rPr>
          <w:rFonts w:ascii="Calibri" w:eastAsia="Calibri" w:hAnsi="Calibri" w:cs="Calibri"/>
          <w:sz w:val="26"/>
          <w:szCs w:val="26"/>
        </w:rPr>
        <w:t>- Khuy</w:t>
      </w:r>
      <w:r>
        <w:rPr>
          <w:rFonts w:ascii="Calibri" w:eastAsia="Calibri" w:hAnsi="Calibri" w:cs="Calibri"/>
          <w:sz w:val="26"/>
          <w:szCs w:val="26"/>
        </w:rPr>
        <w:t>ế</w:t>
      </w:r>
      <w:r>
        <w:rPr>
          <w:rFonts w:ascii="Calibri" w:eastAsia="Calibri" w:hAnsi="Calibri" w:cs="Calibri"/>
          <w:sz w:val="26"/>
          <w:szCs w:val="26"/>
        </w:rPr>
        <w:t>n khích HS phát bi</w:t>
      </w:r>
      <w:r>
        <w:rPr>
          <w:rFonts w:ascii="Calibri" w:eastAsia="Calibri" w:hAnsi="Calibri" w:cs="Calibri"/>
          <w:sz w:val="26"/>
          <w:szCs w:val="26"/>
        </w:rPr>
        <w:t>ể</w:t>
      </w:r>
      <w:r>
        <w:rPr>
          <w:rFonts w:ascii="Calibri" w:eastAsia="Calibri" w:hAnsi="Calibri" w:cs="Calibri"/>
          <w:sz w:val="26"/>
          <w:szCs w:val="26"/>
        </w:rPr>
        <w:t>u nh</w:t>
      </w:r>
      <w:r>
        <w:rPr>
          <w:rFonts w:ascii="Calibri" w:eastAsia="Calibri" w:hAnsi="Calibri" w:cs="Calibri"/>
          <w:sz w:val="26"/>
          <w:szCs w:val="26"/>
        </w:rPr>
        <w:t>ữ</w:t>
      </w:r>
      <w:r>
        <w:rPr>
          <w:rFonts w:ascii="Calibri" w:eastAsia="Calibri" w:hAnsi="Calibri" w:cs="Calibri"/>
          <w:sz w:val="26"/>
          <w:szCs w:val="26"/>
        </w:rPr>
        <w:t>ng hi</w:t>
      </w:r>
      <w:r>
        <w:rPr>
          <w:rFonts w:ascii="Calibri" w:eastAsia="Calibri" w:hAnsi="Calibri" w:cs="Calibri"/>
          <w:sz w:val="26"/>
          <w:szCs w:val="26"/>
        </w:rPr>
        <w:t>ể</w:t>
      </w:r>
      <w:r>
        <w:rPr>
          <w:rFonts w:ascii="Calibri" w:eastAsia="Calibri" w:hAnsi="Calibri" w:cs="Calibri"/>
          <w:sz w:val="26"/>
          <w:szCs w:val="26"/>
        </w:rPr>
        <w:t>u bi</w:t>
      </w:r>
      <w:r>
        <w:rPr>
          <w:rFonts w:ascii="Calibri" w:eastAsia="Calibri" w:hAnsi="Calibri" w:cs="Calibri"/>
          <w:sz w:val="26"/>
          <w:szCs w:val="26"/>
        </w:rPr>
        <w:t>ế</w:t>
      </w:r>
      <w:r>
        <w:rPr>
          <w:rFonts w:ascii="Calibri" w:eastAsia="Calibri" w:hAnsi="Calibri" w:cs="Calibri"/>
          <w:sz w:val="26"/>
          <w:szCs w:val="26"/>
        </w:rPr>
        <w:t>t m</w:t>
      </w:r>
      <w:r>
        <w:rPr>
          <w:rFonts w:ascii="Calibri" w:eastAsia="Calibri" w:hAnsi="Calibri" w:cs="Calibri"/>
          <w:sz w:val="26"/>
          <w:szCs w:val="26"/>
        </w:rPr>
        <w:t>ớ</w:t>
      </w:r>
      <w:r>
        <w:rPr>
          <w:rFonts w:ascii="Calibri" w:eastAsia="Calibri" w:hAnsi="Calibri" w:cs="Calibri"/>
          <w:sz w:val="26"/>
          <w:szCs w:val="26"/>
        </w:rPr>
        <w:t>i c</w:t>
      </w:r>
      <w:r>
        <w:rPr>
          <w:rFonts w:ascii="Calibri" w:eastAsia="Calibri" w:hAnsi="Calibri" w:cs="Calibri"/>
          <w:sz w:val="26"/>
          <w:szCs w:val="26"/>
        </w:rPr>
        <w:t>ủ</w:t>
      </w:r>
      <w:r>
        <w:rPr>
          <w:rFonts w:ascii="Calibri" w:eastAsia="Calibri" w:hAnsi="Calibri" w:cs="Calibri"/>
          <w:sz w:val="26"/>
          <w:szCs w:val="26"/>
        </w:rPr>
        <w:t>a các em v</w:t>
      </w:r>
      <w:r>
        <w:rPr>
          <w:rFonts w:ascii="Calibri" w:eastAsia="Calibri" w:hAnsi="Calibri" w:cs="Calibri"/>
          <w:sz w:val="26"/>
          <w:szCs w:val="26"/>
        </w:rPr>
        <w:t>ề</w:t>
      </w:r>
      <w:r>
        <w:rPr>
          <w:rFonts w:ascii="Calibri" w:eastAsia="Calibri" w:hAnsi="Calibri" w:cs="Calibri"/>
          <w:sz w:val="26"/>
          <w:szCs w:val="26"/>
        </w:rPr>
        <w:t xml:space="preserve"> ngu</w:t>
      </w:r>
      <w:r>
        <w:rPr>
          <w:rFonts w:ascii="Calibri" w:eastAsia="Calibri" w:hAnsi="Calibri" w:cs="Calibri"/>
          <w:sz w:val="26"/>
          <w:szCs w:val="26"/>
        </w:rPr>
        <w:t>ồ</w:t>
      </w:r>
      <w:r>
        <w:rPr>
          <w:rFonts w:ascii="Calibri" w:eastAsia="Calibri" w:hAnsi="Calibri" w:cs="Calibri"/>
          <w:sz w:val="26"/>
          <w:szCs w:val="26"/>
        </w:rPr>
        <w:t>n năng lư</w:t>
      </w:r>
      <w:r>
        <w:rPr>
          <w:rFonts w:ascii="Calibri" w:eastAsia="Calibri" w:hAnsi="Calibri" w:cs="Calibri"/>
          <w:sz w:val="26"/>
          <w:szCs w:val="26"/>
        </w:rPr>
        <w:t>ợ</w:t>
      </w:r>
      <w:r>
        <w:rPr>
          <w:rFonts w:ascii="Calibri" w:eastAsia="Calibri" w:hAnsi="Calibri" w:cs="Calibri"/>
          <w:sz w:val="26"/>
          <w:szCs w:val="26"/>
        </w:rPr>
        <w:t>ng m</w:t>
      </w:r>
      <w:r>
        <w:rPr>
          <w:rFonts w:ascii="Calibri" w:eastAsia="Calibri" w:hAnsi="Calibri" w:cs="Calibri"/>
          <w:sz w:val="26"/>
          <w:szCs w:val="26"/>
        </w:rPr>
        <w:t>ớ</w:t>
      </w:r>
      <w:r>
        <w:rPr>
          <w:rFonts w:ascii="Calibri" w:eastAsia="Calibri" w:hAnsi="Calibri" w:cs="Calibri"/>
          <w:sz w:val="26"/>
          <w:szCs w:val="26"/>
        </w:rPr>
        <w:t>i và cách s</w:t>
      </w:r>
      <w:r>
        <w:rPr>
          <w:rFonts w:ascii="Calibri" w:eastAsia="Calibri" w:hAnsi="Calibri" w:cs="Calibri"/>
          <w:sz w:val="26"/>
          <w:szCs w:val="26"/>
        </w:rPr>
        <w:t>ử</w:t>
      </w:r>
      <w:r>
        <w:rPr>
          <w:rFonts w:ascii="Calibri" w:eastAsia="Calibri" w:hAnsi="Calibri" w:cs="Calibri"/>
          <w:sz w:val="26"/>
          <w:szCs w:val="26"/>
        </w:rPr>
        <w:t xml:space="preserve"> d</w:t>
      </w:r>
      <w:r>
        <w:rPr>
          <w:rFonts w:ascii="Calibri" w:eastAsia="Calibri" w:hAnsi="Calibri" w:cs="Calibri"/>
          <w:sz w:val="26"/>
          <w:szCs w:val="26"/>
        </w:rPr>
        <w:t>ụ</w:t>
      </w:r>
      <w:r>
        <w:rPr>
          <w:rFonts w:ascii="Calibri" w:eastAsia="Calibri" w:hAnsi="Calibri" w:cs="Calibri"/>
          <w:sz w:val="26"/>
          <w:szCs w:val="26"/>
        </w:rPr>
        <w:t xml:space="preserve">ng năng </w:t>
      </w:r>
      <w:r>
        <w:rPr>
          <w:rFonts w:ascii="Calibri" w:eastAsia="Calibri" w:hAnsi="Calibri" w:cs="Calibri"/>
          <w:sz w:val="26"/>
          <w:szCs w:val="26"/>
        </w:rPr>
        <w:t>lư</w:t>
      </w:r>
      <w:r>
        <w:rPr>
          <w:rFonts w:ascii="Calibri" w:eastAsia="Calibri" w:hAnsi="Calibri" w:cs="Calibri"/>
          <w:sz w:val="26"/>
          <w:szCs w:val="26"/>
        </w:rPr>
        <w:t>ợ</w:t>
      </w:r>
      <w:r>
        <w:rPr>
          <w:rFonts w:ascii="Calibri" w:eastAsia="Calibri" w:hAnsi="Calibri" w:cs="Calibri"/>
          <w:sz w:val="26"/>
          <w:szCs w:val="26"/>
        </w:rPr>
        <w:t>ng hi</w:t>
      </w:r>
      <w:r>
        <w:rPr>
          <w:rFonts w:ascii="Calibri" w:eastAsia="Calibri" w:hAnsi="Calibri" w:cs="Calibri"/>
          <w:sz w:val="26"/>
          <w:szCs w:val="26"/>
        </w:rPr>
        <w:t>ệ</w:t>
      </w:r>
      <w:r>
        <w:rPr>
          <w:rFonts w:ascii="Calibri" w:eastAsia="Calibri" w:hAnsi="Calibri" w:cs="Calibri"/>
          <w:sz w:val="26"/>
          <w:szCs w:val="26"/>
        </w:rPr>
        <w:t>u qu</w:t>
      </w:r>
      <w:r>
        <w:rPr>
          <w:rFonts w:ascii="Calibri" w:eastAsia="Calibri" w:hAnsi="Calibri" w:cs="Calibri"/>
          <w:sz w:val="26"/>
          <w:szCs w:val="26"/>
        </w:rPr>
        <w:t>ả</w:t>
      </w:r>
      <w:r>
        <w:rPr>
          <w:rFonts w:ascii="Calibri" w:eastAsia="Calibri" w:hAnsi="Calibri" w:cs="Calibri"/>
          <w:sz w:val="26"/>
          <w:szCs w:val="26"/>
        </w:rPr>
        <w:t>.</w:t>
      </w:r>
    </w:p>
    <w:p w:rsidR="00475325" w:rsidRDefault="00020F2D">
      <w:pPr>
        <w:spacing w:line="288" w:lineRule="auto"/>
        <w:ind w:firstLine="284"/>
        <w:jc w:val="center"/>
        <w:rPr>
          <w:rFonts w:ascii="Calibri" w:eastAsia="Calibri" w:hAnsi="Calibri" w:cs="Calibri"/>
          <w:b/>
          <w:color w:val="0000FF"/>
          <w:sz w:val="26"/>
          <w:szCs w:val="26"/>
        </w:rPr>
      </w:pPr>
      <w:r>
        <w:rPr>
          <w:rFonts w:ascii="Calibri" w:eastAsia="Calibri" w:hAnsi="Calibri" w:cs="Calibri"/>
          <w:b/>
          <w:color w:val="0000FF"/>
          <w:sz w:val="26"/>
          <w:szCs w:val="26"/>
        </w:rPr>
        <w:t>Ho</w:t>
      </w:r>
      <w:r>
        <w:rPr>
          <w:rFonts w:ascii="Calibri" w:eastAsia="Calibri" w:hAnsi="Calibri" w:cs="Calibri"/>
          <w:b/>
          <w:color w:val="0000FF"/>
          <w:sz w:val="26"/>
          <w:szCs w:val="26"/>
        </w:rPr>
        <w:t>ạ</w:t>
      </w:r>
      <w:r>
        <w:rPr>
          <w:rFonts w:ascii="Calibri" w:eastAsia="Calibri" w:hAnsi="Calibri" w:cs="Calibri"/>
          <w:b/>
          <w:color w:val="0000FF"/>
          <w:sz w:val="26"/>
          <w:szCs w:val="26"/>
        </w:rPr>
        <w:t>t đ</w:t>
      </w:r>
      <w:r>
        <w:rPr>
          <w:rFonts w:ascii="Calibri" w:eastAsia="Calibri" w:hAnsi="Calibri" w:cs="Calibri"/>
          <w:b/>
          <w:color w:val="0000FF"/>
          <w:sz w:val="26"/>
          <w:szCs w:val="26"/>
        </w:rPr>
        <w:t>ộ</w:t>
      </w:r>
      <w:r>
        <w:rPr>
          <w:rFonts w:ascii="Calibri" w:eastAsia="Calibri" w:hAnsi="Calibri" w:cs="Calibri"/>
          <w:b/>
          <w:color w:val="0000FF"/>
          <w:sz w:val="26"/>
          <w:szCs w:val="26"/>
        </w:rPr>
        <w:t xml:space="preserve">ng 2. </w:t>
      </w:r>
      <w:r>
        <w:rPr>
          <w:rFonts w:ascii="Calibri" w:eastAsia="Calibri" w:hAnsi="Calibri" w:cs="Calibri"/>
          <w:b/>
          <w:color w:val="0000FF"/>
          <w:sz w:val="24"/>
          <w:szCs w:val="24"/>
        </w:rPr>
        <w:t>TÌM HI</w:t>
      </w:r>
      <w:r>
        <w:rPr>
          <w:rFonts w:ascii="Calibri" w:eastAsia="Calibri" w:hAnsi="Calibri" w:cs="Calibri"/>
          <w:b/>
          <w:color w:val="0000FF"/>
          <w:sz w:val="24"/>
          <w:szCs w:val="24"/>
        </w:rPr>
        <w:t>Ể</w:t>
      </w:r>
      <w:r>
        <w:rPr>
          <w:rFonts w:ascii="Calibri" w:eastAsia="Calibri" w:hAnsi="Calibri" w:cs="Calibri"/>
          <w:b/>
          <w:color w:val="0000FF"/>
          <w:sz w:val="24"/>
          <w:szCs w:val="24"/>
        </w:rPr>
        <w:t>U CÁC LO</w:t>
      </w:r>
      <w:r>
        <w:rPr>
          <w:rFonts w:ascii="Calibri" w:eastAsia="Calibri" w:hAnsi="Calibri" w:cs="Calibri"/>
          <w:b/>
          <w:color w:val="0000FF"/>
          <w:sz w:val="24"/>
          <w:szCs w:val="24"/>
        </w:rPr>
        <w:t>Ạ</w:t>
      </w:r>
      <w:r>
        <w:rPr>
          <w:rFonts w:ascii="Calibri" w:eastAsia="Calibri" w:hAnsi="Calibri" w:cs="Calibri"/>
          <w:b/>
          <w:color w:val="0000FF"/>
          <w:sz w:val="24"/>
          <w:szCs w:val="24"/>
        </w:rPr>
        <w:t>I NHIÊN LI</w:t>
      </w:r>
      <w:r>
        <w:rPr>
          <w:rFonts w:ascii="Calibri" w:eastAsia="Calibri" w:hAnsi="Calibri" w:cs="Calibri"/>
          <w:b/>
          <w:color w:val="0000FF"/>
          <w:sz w:val="24"/>
          <w:szCs w:val="24"/>
        </w:rPr>
        <w:t>Ệ</w:t>
      </w:r>
      <w:r>
        <w:rPr>
          <w:rFonts w:ascii="Calibri" w:eastAsia="Calibri" w:hAnsi="Calibri" w:cs="Calibri"/>
          <w:b/>
          <w:color w:val="0000FF"/>
          <w:sz w:val="24"/>
          <w:szCs w:val="24"/>
        </w:rPr>
        <w:t>U</w:t>
      </w:r>
    </w:p>
    <w:p w:rsidR="00475325" w:rsidRDefault="00020F2D">
      <w:pPr>
        <w:spacing w:line="288" w:lineRule="auto"/>
        <w:ind w:firstLine="284"/>
        <w:rPr>
          <w:rFonts w:ascii="Calibri" w:eastAsia="Calibri" w:hAnsi="Calibri" w:cs="Calibri"/>
          <w:sz w:val="26"/>
          <w:szCs w:val="26"/>
        </w:rPr>
      </w:pPr>
      <w:r>
        <w:rPr>
          <w:rFonts w:ascii="Calibri" w:eastAsia="Calibri" w:hAnsi="Calibri" w:cs="Calibri"/>
          <w:sz w:val="26"/>
          <w:szCs w:val="26"/>
        </w:rPr>
        <w:t>- HS đã bi</w:t>
      </w:r>
      <w:r>
        <w:rPr>
          <w:rFonts w:ascii="Calibri" w:eastAsia="Calibri" w:hAnsi="Calibri" w:cs="Calibri"/>
          <w:sz w:val="26"/>
          <w:szCs w:val="26"/>
        </w:rPr>
        <w:t>ế</w:t>
      </w:r>
      <w:r>
        <w:rPr>
          <w:rFonts w:ascii="Calibri" w:eastAsia="Calibri" w:hAnsi="Calibri" w:cs="Calibri"/>
          <w:sz w:val="26"/>
          <w:szCs w:val="26"/>
        </w:rPr>
        <w:t>t gas dùng đ</w:t>
      </w:r>
      <w:r>
        <w:rPr>
          <w:rFonts w:ascii="Calibri" w:eastAsia="Calibri" w:hAnsi="Calibri" w:cs="Calibri"/>
          <w:sz w:val="26"/>
          <w:szCs w:val="26"/>
        </w:rPr>
        <w:t>ể</w:t>
      </w:r>
      <w:r>
        <w:rPr>
          <w:rFonts w:ascii="Calibri" w:eastAsia="Calibri" w:hAnsi="Calibri" w:cs="Calibri"/>
          <w:sz w:val="26"/>
          <w:szCs w:val="26"/>
        </w:rPr>
        <w:t xml:space="preserve"> đun n</w:t>
      </w:r>
      <w:r>
        <w:rPr>
          <w:rFonts w:ascii="Calibri" w:eastAsia="Calibri" w:hAnsi="Calibri" w:cs="Calibri"/>
          <w:sz w:val="26"/>
          <w:szCs w:val="26"/>
        </w:rPr>
        <w:t>ấ</w:t>
      </w:r>
      <w:r>
        <w:rPr>
          <w:rFonts w:ascii="Calibri" w:eastAsia="Calibri" w:hAnsi="Calibri" w:cs="Calibri"/>
          <w:sz w:val="26"/>
          <w:szCs w:val="26"/>
        </w:rPr>
        <w:t>u, xăng đ</w:t>
      </w:r>
      <w:r>
        <w:rPr>
          <w:rFonts w:ascii="Calibri" w:eastAsia="Calibri" w:hAnsi="Calibri" w:cs="Calibri"/>
          <w:sz w:val="26"/>
          <w:szCs w:val="26"/>
        </w:rPr>
        <w:t>ể</w:t>
      </w:r>
      <w:r>
        <w:rPr>
          <w:rFonts w:ascii="Calibri" w:eastAsia="Calibri" w:hAnsi="Calibri" w:cs="Calibri"/>
          <w:sz w:val="26"/>
          <w:szCs w:val="26"/>
        </w:rPr>
        <w:t xml:space="preserve"> ch</w:t>
      </w:r>
      <w:r>
        <w:rPr>
          <w:rFonts w:ascii="Calibri" w:eastAsia="Calibri" w:hAnsi="Calibri" w:cs="Calibri"/>
          <w:sz w:val="26"/>
          <w:szCs w:val="26"/>
        </w:rPr>
        <w:t>ạ</w:t>
      </w:r>
      <w:r>
        <w:rPr>
          <w:rFonts w:ascii="Calibri" w:eastAsia="Calibri" w:hAnsi="Calibri" w:cs="Calibri"/>
          <w:sz w:val="26"/>
          <w:szCs w:val="26"/>
        </w:rPr>
        <w:t>y ô tô, xe máy, …Gas, xăng,… đ</w:t>
      </w:r>
      <w:r>
        <w:rPr>
          <w:rFonts w:ascii="Calibri" w:eastAsia="Calibri" w:hAnsi="Calibri" w:cs="Calibri"/>
          <w:sz w:val="26"/>
          <w:szCs w:val="26"/>
        </w:rPr>
        <w:t>ề</w:t>
      </w:r>
      <w:r>
        <w:rPr>
          <w:rFonts w:ascii="Calibri" w:eastAsia="Calibri" w:hAnsi="Calibri" w:cs="Calibri"/>
          <w:sz w:val="26"/>
          <w:szCs w:val="26"/>
        </w:rPr>
        <w:t>u là nhiên li</w:t>
      </w:r>
      <w:r>
        <w:rPr>
          <w:rFonts w:ascii="Calibri" w:eastAsia="Calibri" w:hAnsi="Calibri" w:cs="Calibri"/>
          <w:sz w:val="26"/>
          <w:szCs w:val="26"/>
        </w:rPr>
        <w:t>ệ</w:t>
      </w:r>
      <w:r>
        <w:rPr>
          <w:rFonts w:ascii="Calibri" w:eastAsia="Calibri" w:hAnsi="Calibri" w:cs="Calibri"/>
          <w:sz w:val="26"/>
          <w:szCs w:val="26"/>
        </w:rPr>
        <w:t>u. V</w:t>
      </w:r>
      <w:r>
        <w:rPr>
          <w:rFonts w:ascii="Calibri" w:eastAsia="Calibri" w:hAnsi="Calibri" w:cs="Calibri"/>
          <w:sz w:val="26"/>
          <w:szCs w:val="26"/>
        </w:rPr>
        <w:t>ậ</w:t>
      </w:r>
      <w:r>
        <w:rPr>
          <w:rFonts w:ascii="Calibri" w:eastAsia="Calibri" w:hAnsi="Calibri" w:cs="Calibri"/>
          <w:sz w:val="26"/>
          <w:szCs w:val="26"/>
        </w:rPr>
        <w:t>y nhiên li</w:t>
      </w:r>
      <w:r>
        <w:rPr>
          <w:rFonts w:ascii="Calibri" w:eastAsia="Calibri" w:hAnsi="Calibri" w:cs="Calibri"/>
          <w:sz w:val="26"/>
          <w:szCs w:val="26"/>
        </w:rPr>
        <w:t>ệ</w:t>
      </w:r>
      <w:r>
        <w:rPr>
          <w:rFonts w:ascii="Calibri" w:eastAsia="Calibri" w:hAnsi="Calibri" w:cs="Calibri"/>
          <w:sz w:val="26"/>
          <w:szCs w:val="26"/>
        </w:rPr>
        <w:t>u là gì? Chúng có tính ch</w:t>
      </w:r>
      <w:r>
        <w:rPr>
          <w:rFonts w:ascii="Calibri" w:eastAsia="Calibri" w:hAnsi="Calibri" w:cs="Calibri"/>
          <w:sz w:val="26"/>
          <w:szCs w:val="26"/>
        </w:rPr>
        <w:t>ấ</w:t>
      </w:r>
      <w:r>
        <w:rPr>
          <w:rFonts w:ascii="Calibri" w:eastAsia="Calibri" w:hAnsi="Calibri" w:cs="Calibri"/>
          <w:sz w:val="26"/>
          <w:szCs w:val="26"/>
        </w:rPr>
        <w:t>t gì?</w:t>
      </w:r>
    </w:p>
    <w:p w:rsidR="00475325" w:rsidRDefault="00020F2D">
      <w:pPr>
        <w:spacing w:line="288" w:lineRule="auto"/>
        <w:ind w:firstLine="284"/>
        <w:rPr>
          <w:rFonts w:ascii="Calibri" w:eastAsia="Calibri" w:hAnsi="Calibri" w:cs="Calibri"/>
          <w:sz w:val="26"/>
          <w:szCs w:val="26"/>
        </w:rPr>
      </w:pPr>
      <w:r>
        <w:rPr>
          <w:rFonts w:ascii="Calibri" w:eastAsia="Calibri" w:hAnsi="Calibri" w:cs="Calibri"/>
          <w:sz w:val="26"/>
          <w:szCs w:val="26"/>
        </w:rPr>
        <w:t>- GV t</w:t>
      </w:r>
      <w:r>
        <w:rPr>
          <w:rFonts w:ascii="Calibri" w:eastAsia="Calibri" w:hAnsi="Calibri" w:cs="Calibri"/>
          <w:sz w:val="26"/>
          <w:szCs w:val="26"/>
        </w:rPr>
        <w:t>ổ</w:t>
      </w:r>
      <w:r>
        <w:rPr>
          <w:rFonts w:ascii="Calibri" w:eastAsia="Calibri" w:hAnsi="Calibri" w:cs="Calibri"/>
          <w:sz w:val="26"/>
          <w:szCs w:val="26"/>
        </w:rPr>
        <w:t xml:space="preserve"> ch</w:t>
      </w:r>
      <w:r>
        <w:rPr>
          <w:rFonts w:ascii="Calibri" w:eastAsia="Calibri" w:hAnsi="Calibri" w:cs="Calibri"/>
          <w:sz w:val="26"/>
          <w:szCs w:val="26"/>
        </w:rPr>
        <w:t>ứ</w:t>
      </w:r>
      <w:r>
        <w:rPr>
          <w:rFonts w:ascii="Calibri" w:eastAsia="Calibri" w:hAnsi="Calibri" w:cs="Calibri"/>
          <w:sz w:val="26"/>
          <w:szCs w:val="26"/>
        </w:rPr>
        <w:t>c cho HS h</w:t>
      </w:r>
      <w:r>
        <w:rPr>
          <w:rFonts w:ascii="Calibri" w:eastAsia="Calibri" w:hAnsi="Calibri" w:cs="Calibri"/>
          <w:sz w:val="26"/>
          <w:szCs w:val="26"/>
        </w:rPr>
        <w:t>ọ</w:t>
      </w:r>
      <w:r>
        <w:rPr>
          <w:rFonts w:ascii="Calibri" w:eastAsia="Calibri" w:hAnsi="Calibri" w:cs="Calibri"/>
          <w:sz w:val="26"/>
          <w:szCs w:val="26"/>
        </w:rPr>
        <w:t>c t</w:t>
      </w:r>
      <w:r>
        <w:rPr>
          <w:rFonts w:ascii="Calibri" w:eastAsia="Calibri" w:hAnsi="Calibri" w:cs="Calibri"/>
          <w:sz w:val="26"/>
          <w:szCs w:val="26"/>
        </w:rPr>
        <w:t>ậ</w:t>
      </w:r>
      <w:r>
        <w:rPr>
          <w:rFonts w:ascii="Calibri" w:eastAsia="Calibri" w:hAnsi="Calibri" w:cs="Calibri"/>
          <w:sz w:val="26"/>
          <w:szCs w:val="26"/>
        </w:rPr>
        <w:t>p theo nhóm li</w:t>
      </w:r>
      <w:r>
        <w:rPr>
          <w:rFonts w:ascii="Calibri" w:eastAsia="Calibri" w:hAnsi="Calibri" w:cs="Calibri"/>
          <w:sz w:val="26"/>
          <w:szCs w:val="26"/>
        </w:rPr>
        <w:t>ệ</w:t>
      </w:r>
      <w:r>
        <w:rPr>
          <w:rFonts w:ascii="Calibri" w:eastAsia="Calibri" w:hAnsi="Calibri" w:cs="Calibri"/>
          <w:sz w:val="26"/>
          <w:szCs w:val="26"/>
        </w:rPr>
        <w:t>t kê các nhiên li</w:t>
      </w:r>
      <w:r>
        <w:rPr>
          <w:rFonts w:ascii="Calibri" w:eastAsia="Calibri" w:hAnsi="Calibri" w:cs="Calibri"/>
          <w:sz w:val="26"/>
          <w:szCs w:val="26"/>
        </w:rPr>
        <w:t>ệ</w:t>
      </w:r>
      <w:r>
        <w:rPr>
          <w:rFonts w:ascii="Calibri" w:eastAsia="Calibri" w:hAnsi="Calibri" w:cs="Calibri"/>
          <w:sz w:val="26"/>
          <w:szCs w:val="26"/>
        </w:rPr>
        <w:t>u</w:t>
      </w:r>
      <w:r>
        <w:rPr>
          <w:rFonts w:ascii="Calibri" w:eastAsia="Calibri" w:hAnsi="Calibri" w:cs="Calibri"/>
          <w:sz w:val="26"/>
          <w:szCs w:val="26"/>
        </w:rPr>
        <w:t xml:space="preserve"> c</w:t>
      </w:r>
      <w:r>
        <w:rPr>
          <w:rFonts w:ascii="Calibri" w:eastAsia="Calibri" w:hAnsi="Calibri" w:cs="Calibri"/>
          <w:sz w:val="26"/>
          <w:szCs w:val="26"/>
        </w:rPr>
        <w:t>ầ</w:t>
      </w:r>
      <w:r>
        <w:rPr>
          <w:rFonts w:ascii="Calibri" w:eastAsia="Calibri" w:hAnsi="Calibri" w:cs="Calibri"/>
          <w:sz w:val="26"/>
          <w:szCs w:val="26"/>
        </w:rPr>
        <w:t>n cho các ho</w:t>
      </w:r>
      <w:r>
        <w:rPr>
          <w:rFonts w:ascii="Calibri" w:eastAsia="Calibri" w:hAnsi="Calibri" w:cs="Calibri"/>
          <w:sz w:val="26"/>
          <w:szCs w:val="26"/>
        </w:rPr>
        <w:t>ạ</w:t>
      </w:r>
      <w:r>
        <w:rPr>
          <w:rFonts w:ascii="Calibri" w:eastAsia="Calibri" w:hAnsi="Calibri" w:cs="Calibri"/>
          <w:sz w:val="26"/>
          <w:szCs w:val="26"/>
        </w:rPr>
        <w:t>t đ</w:t>
      </w:r>
      <w:r>
        <w:rPr>
          <w:rFonts w:ascii="Calibri" w:eastAsia="Calibri" w:hAnsi="Calibri" w:cs="Calibri"/>
          <w:sz w:val="26"/>
          <w:szCs w:val="26"/>
        </w:rPr>
        <w:t>ộ</w:t>
      </w:r>
      <w:r>
        <w:rPr>
          <w:rFonts w:ascii="Calibri" w:eastAsia="Calibri" w:hAnsi="Calibri" w:cs="Calibri"/>
          <w:sz w:val="26"/>
          <w:szCs w:val="26"/>
        </w:rPr>
        <w:t>ng trong cu</w:t>
      </w:r>
      <w:r>
        <w:rPr>
          <w:rFonts w:ascii="Calibri" w:eastAsia="Calibri" w:hAnsi="Calibri" w:cs="Calibri"/>
          <w:sz w:val="26"/>
          <w:szCs w:val="26"/>
        </w:rPr>
        <w:t>ộ</w:t>
      </w:r>
      <w:r>
        <w:rPr>
          <w:rFonts w:ascii="Calibri" w:eastAsia="Calibri" w:hAnsi="Calibri" w:cs="Calibri"/>
          <w:sz w:val="26"/>
          <w:szCs w:val="26"/>
        </w:rPr>
        <w:t>c s</w:t>
      </w:r>
      <w:r>
        <w:rPr>
          <w:rFonts w:ascii="Calibri" w:eastAsia="Calibri" w:hAnsi="Calibri" w:cs="Calibri"/>
          <w:sz w:val="26"/>
          <w:szCs w:val="26"/>
        </w:rPr>
        <w:t>ố</w:t>
      </w:r>
      <w:r>
        <w:rPr>
          <w:rFonts w:ascii="Calibri" w:eastAsia="Calibri" w:hAnsi="Calibri" w:cs="Calibri"/>
          <w:sz w:val="26"/>
          <w:szCs w:val="26"/>
        </w:rPr>
        <w:t>ng.</w:t>
      </w:r>
    </w:p>
    <w:p w:rsidR="00475325" w:rsidRDefault="00020F2D">
      <w:pPr>
        <w:pBdr>
          <w:top w:val="nil"/>
          <w:left w:val="nil"/>
          <w:bottom w:val="nil"/>
          <w:right w:val="nil"/>
          <w:between w:val="nil"/>
        </w:pBdr>
        <w:spacing w:line="288" w:lineRule="auto"/>
        <w:ind w:firstLine="284"/>
        <w:rPr>
          <w:rFonts w:ascii="Calibri" w:eastAsia="Calibri" w:hAnsi="Calibri" w:cs="Calibri"/>
          <w:color w:val="000000"/>
          <w:sz w:val="26"/>
          <w:szCs w:val="26"/>
        </w:rPr>
      </w:pPr>
      <w:r>
        <w:rPr>
          <w:rFonts w:ascii="Calibri" w:eastAsia="Calibri" w:hAnsi="Calibri" w:cs="Calibri"/>
          <w:color w:val="000000"/>
          <w:sz w:val="26"/>
          <w:szCs w:val="26"/>
        </w:rPr>
        <w:t>Yêu c</w:t>
      </w:r>
      <w:r>
        <w:rPr>
          <w:rFonts w:ascii="Calibri" w:eastAsia="Calibri" w:hAnsi="Calibri" w:cs="Calibri"/>
          <w:color w:val="000000"/>
          <w:sz w:val="26"/>
          <w:szCs w:val="26"/>
        </w:rPr>
        <w:t>ầ</w:t>
      </w:r>
      <w:r>
        <w:rPr>
          <w:rFonts w:ascii="Calibri" w:eastAsia="Calibri" w:hAnsi="Calibri" w:cs="Calibri"/>
          <w:color w:val="000000"/>
          <w:sz w:val="26"/>
          <w:szCs w:val="26"/>
        </w:rPr>
        <w:t>u HS nêu đi</w:t>
      </w:r>
      <w:r>
        <w:rPr>
          <w:rFonts w:ascii="Calibri" w:eastAsia="Calibri" w:hAnsi="Calibri" w:cs="Calibri"/>
          <w:color w:val="000000"/>
          <w:sz w:val="26"/>
          <w:szCs w:val="26"/>
        </w:rPr>
        <w:t>ể</w:t>
      </w:r>
      <w:r>
        <w:rPr>
          <w:rFonts w:ascii="Calibri" w:eastAsia="Calibri" w:hAnsi="Calibri" w:cs="Calibri"/>
          <w:color w:val="000000"/>
          <w:sz w:val="26"/>
          <w:szCs w:val="26"/>
        </w:rPr>
        <w:t>m chung c</w:t>
      </w:r>
      <w:r>
        <w:rPr>
          <w:rFonts w:ascii="Calibri" w:eastAsia="Calibri" w:hAnsi="Calibri" w:cs="Calibri"/>
          <w:color w:val="000000"/>
          <w:sz w:val="26"/>
          <w:szCs w:val="26"/>
        </w:rPr>
        <w:t>ủ</w:t>
      </w:r>
      <w:r>
        <w:rPr>
          <w:rFonts w:ascii="Calibri" w:eastAsia="Calibri" w:hAnsi="Calibri" w:cs="Calibri"/>
          <w:color w:val="000000"/>
          <w:sz w:val="26"/>
          <w:szCs w:val="26"/>
        </w:rPr>
        <w:t>a các nhiên li</w:t>
      </w:r>
      <w:r>
        <w:rPr>
          <w:rFonts w:ascii="Calibri" w:eastAsia="Calibri" w:hAnsi="Calibri" w:cs="Calibri"/>
          <w:color w:val="000000"/>
          <w:sz w:val="26"/>
          <w:szCs w:val="26"/>
        </w:rPr>
        <w:t>ệ</w:t>
      </w:r>
      <w:r>
        <w:rPr>
          <w:rFonts w:ascii="Calibri" w:eastAsia="Calibri" w:hAnsi="Calibri" w:cs="Calibri"/>
          <w:color w:val="000000"/>
          <w:sz w:val="26"/>
          <w:szCs w:val="26"/>
        </w:rPr>
        <w:t>u đó và rút ra nhiên li</w:t>
      </w:r>
      <w:r>
        <w:rPr>
          <w:rFonts w:ascii="Calibri" w:eastAsia="Calibri" w:hAnsi="Calibri" w:cs="Calibri"/>
          <w:color w:val="000000"/>
          <w:sz w:val="26"/>
          <w:szCs w:val="26"/>
        </w:rPr>
        <w:t>ệ</w:t>
      </w:r>
      <w:r>
        <w:rPr>
          <w:rFonts w:ascii="Calibri" w:eastAsia="Calibri" w:hAnsi="Calibri" w:cs="Calibri"/>
          <w:color w:val="000000"/>
          <w:sz w:val="26"/>
          <w:szCs w:val="26"/>
        </w:rPr>
        <w:t>u là gì.</w:t>
      </w:r>
    </w:p>
    <w:p w:rsidR="00475325" w:rsidRDefault="00020F2D">
      <w:pPr>
        <w:pBdr>
          <w:top w:val="nil"/>
          <w:left w:val="nil"/>
          <w:bottom w:val="nil"/>
          <w:right w:val="nil"/>
          <w:between w:val="nil"/>
        </w:pBdr>
        <w:spacing w:line="288" w:lineRule="auto"/>
        <w:ind w:firstLine="284"/>
        <w:rPr>
          <w:rFonts w:ascii="Calibri" w:eastAsia="Calibri" w:hAnsi="Calibri" w:cs="Calibri"/>
          <w:color w:val="000000"/>
          <w:sz w:val="26"/>
          <w:szCs w:val="26"/>
        </w:rPr>
      </w:pPr>
      <w:r>
        <w:rPr>
          <w:rFonts w:ascii="Calibri" w:eastAsia="Calibri" w:hAnsi="Calibri" w:cs="Calibri"/>
          <w:color w:val="000000"/>
          <w:sz w:val="26"/>
          <w:szCs w:val="26"/>
        </w:rPr>
        <w:t>HS quan sát các nhiên li</w:t>
      </w:r>
      <w:r>
        <w:rPr>
          <w:rFonts w:ascii="Calibri" w:eastAsia="Calibri" w:hAnsi="Calibri" w:cs="Calibri"/>
          <w:color w:val="000000"/>
          <w:sz w:val="26"/>
          <w:szCs w:val="26"/>
        </w:rPr>
        <w:t>ệ</w:t>
      </w:r>
      <w:r>
        <w:rPr>
          <w:rFonts w:ascii="Calibri" w:eastAsia="Calibri" w:hAnsi="Calibri" w:cs="Calibri"/>
          <w:color w:val="000000"/>
          <w:sz w:val="26"/>
          <w:szCs w:val="26"/>
        </w:rPr>
        <w:t>u dùng trong đ</w:t>
      </w:r>
      <w:r>
        <w:rPr>
          <w:rFonts w:ascii="Calibri" w:eastAsia="Calibri" w:hAnsi="Calibri" w:cs="Calibri"/>
          <w:color w:val="000000"/>
          <w:sz w:val="26"/>
          <w:szCs w:val="26"/>
        </w:rPr>
        <w:t>ờ</w:t>
      </w:r>
      <w:r>
        <w:rPr>
          <w:rFonts w:ascii="Calibri" w:eastAsia="Calibri" w:hAnsi="Calibri" w:cs="Calibri"/>
          <w:color w:val="000000"/>
          <w:sz w:val="26"/>
          <w:szCs w:val="26"/>
        </w:rPr>
        <w:t>i s</w:t>
      </w:r>
      <w:r>
        <w:rPr>
          <w:rFonts w:ascii="Calibri" w:eastAsia="Calibri" w:hAnsi="Calibri" w:cs="Calibri"/>
          <w:color w:val="000000"/>
          <w:sz w:val="26"/>
          <w:szCs w:val="26"/>
        </w:rPr>
        <w:t>ố</w:t>
      </w:r>
      <w:r>
        <w:rPr>
          <w:rFonts w:ascii="Calibri" w:eastAsia="Calibri" w:hAnsi="Calibri" w:cs="Calibri"/>
          <w:color w:val="000000"/>
          <w:sz w:val="26"/>
          <w:szCs w:val="26"/>
        </w:rPr>
        <w:t>ng h</w:t>
      </w:r>
      <w:r>
        <w:rPr>
          <w:rFonts w:ascii="Calibri" w:eastAsia="Calibri" w:hAnsi="Calibri" w:cs="Calibri"/>
          <w:color w:val="000000"/>
          <w:sz w:val="26"/>
          <w:szCs w:val="26"/>
        </w:rPr>
        <w:t>ằ</w:t>
      </w:r>
      <w:r>
        <w:rPr>
          <w:rFonts w:ascii="Calibri" w:eastAsia="Calibri" w:hAnsi="Calibri" w:cs="Calibri"/>
          <w:color w:val="000000"/>
          <w:sz w:val="26"/>
          <w:szCs w:val="26"/>
        </w:rPr>
        <w:t>ng ngày và cho bi</w:t>
      </w:r>
      <w:r>
        <w:rPr>
          <w:rFonts w:ascii="Calibri" w:eastAsia="Calibri" w:hAnsi="Calibri" w:cs="Calibri"/>
          <w:color w:val="000000"/>
          <w:sz w:val="26"/>
          <w:szCs w:val="26"/>
        </w:rPr>
        <w:t>ế</w:t>
      </w:r>
      <w:r>
        <w:rPr>
          <w:rFonts w:ascii="Calibri" w:eastAsia="Calibri" w:hAnsi="Calibri" w:cs="Calibri"/>
          <w:color w:val="000000"/>
          <w:sz w:val="26"/>
          <w:szCs w:val="26"/>
        </w:rPr>
        <w:t>t chúng t</w:t>
      </w:r>
      <w:r>
        <w:rPr>
          <w:rFonts w:ascii="Calibri" w:eastAsia="Calibri" w:hAnsi="Calibri" w:cs="Calibri"/>
          <w:color w:val="000000"/>
          <w:sz w:val="26"/>
          <w:szCs w:val="26"/>
        </w:rPr>
        <w:t>ồ</w:t>
      </w:r>
      <w:r>
        <w:rPr>
          <w:rFonts w:ascii="Calibri" w:eastAsia="Calibri" w:hAnsi="Calibri" w:cs="Calibri"/>
          <w:color w:val="000000"/>
          <w:sz w:val="26"/>
          <w:szCs w:val="26"/>
        </w:rPr>
        <w:t>n t</w:t>
      </w:r>
      <w:r>
        <w:rPr>
          <w:rFonts w:ascii="Calibri" w:eastAsia="Calibri" w:hAnsi="Calibri" w:cs="Calibri"/>
          <w:color w:val="000000"/>
          <w:sz w:val="26"/>
          <w:szCs w:val="26"/>
        </w:rPr>
        <w:t>ạ</w:t>
      </w:r>
      <w:r>
        <w:rPr>
          <w:rFonts w:ascii="Calibri" w:eastAsia="Calibri" w:hAnsi="Calibri" w:cs="Calibri"/>
          <w:color w:val="000000"/>
          <w:sz w:val="26"/>
          <w:szCs w:val="26"/>
        </w:rPr>
        <w:t xml:space="preserve">i </w:t>
      </w:r>
      <w:r>
        <w:rPr>
          <w:rFonts w:ascii="Calibri" w:eastAsia="Calibri" w:hAnsi="Calibri" w:cs="Calibri"/>
          <w:color w:val="000000"/>
          <w:sz w:val="26"/>
          <w:szCs w:val="26"/>
        </w:rPr>
        <w:t>ở</w:t>
      </w:r>
      <w:r>
        <w:rPr>
          <w:rFonts w:ascii="Calibri" w:eastAsia="Calibri" w:hAnsi="Calibri" w:cs="Calibri"/>
          <w:color w:val="000000"/>
          <w:sz w:val="26"/>
          <w:szCs w:val="26"/>
        </w:rPr>
        <w:t xml:space="preserve"> th</w:t>
      </w:r>
      <w:r>
        <w:rPr>
          <w:rFonts w:ascii="Calibri" w:eastAsia="Calibri" w:hAnsi="Calibri" w:cs="Calibri"/>
          <w:color w:val="000000"/>
          <w:sz w:val="26"/>
          <w:szCs w:val="26"/>
        </w:rPr>
        <w:t>ể</w:t>
      </w:r>
      <w:r>
        <w:rPr>
          <w:rFonts w:ascii="Calibri" w:eastAsia="Calibri" w:hAnsi="Calibri" w:cs="Calibri"/>
          <w:color w:val="000000"/>
          <w:sz w:val="26"/>
          <w:szCs w:val="26"/>
        </w:rPr>
        <w:t xml:space="preserve"> nào, n</w:t>
      </w:r>
      <w:r>
        <w:rPr>
          <w:rFonts w:ascii="Calibri" w:eastAsia="Calibri" w:hAnsi="Calibri" w:cs="Calibri"/>
          <w:color w:val="000000"/>
          <w:sz w:val="26"/>
          <w:szCs w:val="26"/>
        </w:rPr>
        <w:t>ặ</w:t>
      </w:r>
      <w:r>
        <w:rPr>
          <w:rFonts w:ascii="Calibri" w:eastAsia="Calibri" w:hAnsi="Calibri" w:cs="Calibri"/>
          <w:color w:val="000000"/>
          <w:sz w:val="26"/>
          <w:szCs w:val="26"/>
        </w:rPr>
        <w:t>ng hay nh</w:t>
      </w:r>
      <w:r>
        <w:rPr>
          <w:rFonts w:ascii="Calibri" w:eastAsia="Calibri" w:hAnsi="Calibri" w:cs="Calibri"/>
          <w:color w:val="000000"/>
          <w:sz w:val="26"/>
          <w:szCs w:val="26"/>
        </w:rPr>
        <w:t>ẹ</w:t>
      </w:r>
      <w:r>
        <w:rPr>
          <w:rFonts w:ascii="Calibri" w:eastAsia="Calibri" w:hAnsi="Calibri" w:cs="Calibri"/>
          <w:color w:val="000000"/>
          <w:sz w:val="26"/>
          <w:szCs w:val="26"/>
        </w:rPr>
        <w:t xml:space="preserve"> hơn nư</w:t>
      </w:r>
      <w:r>
        <w:rPr>
          <w:rFonts w:ascii="Calibri" w:eastAsia="Calibri" w:hAnsi="Calibri" w:cs="Calibri"/>
          <w:color w:val="000000"/>
          <w:sz w:val="26"/>
          <w:szCs w:val="26"/>
        </w:rPr>
        <w:t>ớ</w:t>
      </w:r>
      <w:r>
        <w:rPr>
          <w:rFonts w:ascii="Calibri" w:eastAsia="Calibri" w:hAnsi="Calibri" w:cs="Calibri"/>
          <w:color w:val="000000"/>
          <w:sz w:val="26"/>
          <w:szCs w:val="26"/>
        </w:rPr>
        <w:t>c và tan trong nư</w:t>
      </w:r>
      <w:r>
        <w:rPr>
          <w:rFonts w:ascii="Calibri" w:eastAsia="Calibri" w:hAnsi="Calibri" w:cs="Calibri"/>
          <w:color w:val="000000"/>
          <w:sz w:val="26"/>
          <w:szCs w:val="26"/>
        </w:rPr>
        <w:t>ớ</w:t>
      </w:r>
      <w:r>
        <w:rPr>
          <w:rFonts w:ascii="Calibri" w:eastAsia="Calibri" w:hAnsi="Calibri" w:cs="Calibri"/>
          <w:color w:val="000000"/>
          <w:sz w:val="26"/>
          <w:szCs w:val="26"/>
        </w:rPr>
        <w:t>c không.</w:t>
      </w:r>
    </w:p>
    <w:p w:rsidR="00475325" w:rsidRDefault="00020F2D">
      <w:pPr>
        <w:spacing w:line="288" w:lineRule="auto"/>
        <w:ind w:firstLine="284"/>
        <w:rPr>
          <w:rFonts w:ascii="Calibri" w:eastAsia="Calibri" w:hAnsi="Calibri" w:cs="Calibri"/>
          <w:sz w:val="26"/>
          <w:szCs w:val="26"/>
        </w:rPr>
      </w:pPr>
      <w:r>
        <w:rPr>
          <w:rFonts w:ascii="Calibri" w:eastAsia="Calibri" w:hAnsi="Calibri" w:cs="Calibri"/>
          <w:sz w:val="26"/>
          <w:szCs w:val="26"/>
        </w:rPr>
        <w:t>- Đ</w:t>
      </w:r>
      <w:r>
        <w:rPr>
          <w:rFonts w:ascii="Calibri" w:eastAsia="Calibri" w:hAnsi="Calibri" w:cs="Calibri"/>
          <w:sz w:val="26"/>
          <w:szCs w:val="26"/>
        </w:rPr>
        <w:t>ố</w:t>
      </w:r>
      <w:r>
        <w:rPr>
          <w:rFonts w:ascii="Calibri" w:eastAsia="Calibri" w:hAnsi="Calibri" w:cs="Calibri"/>
          <w:sz w:val="26"/>
          <w:szCs w:val="26"/>
        </w:rPr>
        <w:t>t than t</w:t>
      </w:r>
      <w:r>
        <w:rPr>
          <w:rFonts w:ascii="Calibri" w:eastAsia="Calibri" w:hAnsi="Calibri" w:cs="Calibri"/>
          <w:sz w:val="26"/>
          <w:szCs w:val="26"/>
        </w:rPr>
        <w:t>ạ</w:t>
      </w:r>
      <w:r>
        <w:rPr>
          <w:rFonts w:ascii="Calibri" w:eastAsia="Calibri" w:hAnsi="Calibri" w:cs="Calibri"/>
          <w:sz w:val="26"/>
          <w:szCs w:val="26"/>
        </w:rPr>
        <w:t>o ra khí carbon dioxide (m</w:t>
      </w:r>
      <w:r>
        <w:rPr>
          <w:rFonts w:ascii="Calibri" w:eastAsia="Calibri" w:hAnsi="Calibri" w:cs="Calibri"/>
          <w:sz w:val="26"/>
          <w:szCs w:val="26"/>
        </w:rPr>
        <w:t>ộ</w:t>
      </w:r>
      <w:r>
        <w:rPr>
          <w:rFonts w:ascii="Calibri" w:eastAsia="Calibri" w:hAnsi="Calibri" w:cs="Calibri"/>
          <w:sz w:val="26"/>
          <w:szCs w:val="26"/>
        </w:rPr>
        <w:t>t lo</w:t>
      </w:r>
      <w:r>
        <w:rPr>
          <w:rFonts w:ascii="Calibri" w:eastAsia="Calibri" w:hAnsi="Calibri" w:cs="Calibri"/>
          <w:sz w:val="26"/>
          <w:szCs w:val="26"/>
        </w:rPr>
        <w:t>ạ</w:t>
      </w:r>
      <w:r>
        <w:rPr>
          <w:rFonts w:ascii="Calibri" w:eastAsia="Calibri" w:hAnsi="Calibri" w:cs="Calibri"/>
          <w:sz w:val="26"/>
          <w:szCs w:val="26"/>
        </w:rPr>
        <w:t>i khí nhà kính) hơn là đ</w:t>
      </w:r>
      <w:r>
        <w:rPr>
          <w:rFonts w:ascii="Calibri" w:eastAsia="Calibri" w:hAnsi="Calibri" w:cs="Calibri"/>
          <w:sz w:val="26"/>
          <w:szCs w:val="26"/>
        </w:rPr>
        <w:t>ố</w:t>
      </w:r>
      <w:r>
        <w:rPr>
          <w:rFonts w:ascii="Calibri" w:eastAsia="Calibri" w:hAnsi="Calibri" w:cs="Calibri"/>
          <w:sz w:val="26"/>
          <w:szCs w:val="26"/>
        </w:rPr>
        <w:t>t khí thiên nhiên ho</w:t>
      </w:r>
      <w:r>
        <w:rPr>
          <w:rFonts w:ascii="Calibri" w:eastAsia="Calibri" w:hAnsi="Calibri" w:cs="Calibri"/>
          <w:sz w:val="26"/>
          <w:szCs w:val="26"/>
        </w:rPr>
        <w:t>ặ</w:t>
      </w:r>
      <w:r>
        <w:rPr>
          <w:rFonts w:ascii="Calibri" w:eastAsia="Calibri" w:hAnsi="Calibri" w:cs="Calibri"/>
          <w:sz w:val="26"/>
          <w:szCs w:val="26"/>
        </w:rPr>
        <w:t>c xăng d</w:t>
      </w:r>
      <w:r>
        <w:rPr>
          <w:rFonts w:ascii="Calibri" w:eastAsia="Calibri" w:hAnsi="Calibri" w:cs="Calibri"/>
          <w:sz w:val="26"/>
          <w:szCs w:val="26"/>
        </w:rPr>
        <w:t>ầ</w:t>
      </w:r>
      <w:r>
        <w:rPr>
          <w:rFonts w:ascii="Calibri" w:eastAsia="Calibri" w:hAnsi="Calibri" w:cs="Calibri"/>
          <w:sz w:val="26"/>
          <w:szCs w:val="26"/>
        </w:rPr>
        <w:t>u.</w:t>
      </w:r>
    </w:p>
    <w:p w:rsidR="00475325" w:rsidRDefault="00020F2D">
      <w:pPr>
        <w:pBdr>
          <w:top w:val="nil"/>
          <w:left w:val="nil"/>
          <w:bottom w:val="nil"/>
          <w:right w:val="nil"/>
          <w:between w:val="nil"/>
        </w:pBdr>
        <w:spacing w:line="288" w:lineRule="auto"/>
        <w:ind w:firstLine="284"/>
        <w:rPr>
          <w:rFonts w:ascii="Calibri" w:eastAsia="Calibri" w:hAnsi="Calibri" w:cs="Calibri"/>
          <w:color w:val="000000"/>
          <w:sz w:val="26"/>
          <w:szCs w:val="26"/>
        </w:rPr>
      </w:pPr>
      <w:r>
        <w:rPr>
          <w:rFonts w:ascii="Calibri" w:eastAsia="Calibri" w:hAnsi="Calibri" w:cs="Calibri"/>
          <w:color w:val="000000"/>
          <w:sz w:val="26"/>
          <w:szCs w:val="26"/>
        </w:rPr>
        <w:t>D</w:t>
      </w:r>
      <w:r>
        <w:rPr>
          <w:rFonts w:ascii="Calibri" w:eastAsia="Calibri" w:hAnsi="Calibri" w:cs="Calibri"/>
          <w:color w:val="000000"/>
          <w:sz w:val="26"/>
          <w:szCs w:val="26"/>
        </w:rPr>
        <w:t>ầ</w:t>
      </w:r>
      <w:r>
        <w:rPr>
          <w:rFonts w:ascii="Calibri" w:eastAsia="Calibri" w:hAnsi="Calibri" w:cs="Calibri"/>
          <w:color w:val="000000"/>
          <w:sz w:val="26"/>
          <w:szCs w:val="26"/>
        </w:rPr>
        <w:t>u có th</w:t>
      </w:r>
      <w:r>
        <w:rPr>
          <w:rFonts w:ascii="Calibri" w:eastAsia="Calibri" w:hAnsi="Calibri" w:cs="Calibri"/>
          <w:color w:val="000000"/>
          <w:sz w:val="26"/>
          <w:szCs w:val="26"/>
        </w:rPr>
        <w:t>ể</w:t>
      </w:r>
      <w:r>
        <w:rPr>
          <w:rFonts w:ascii="Calibri" w:eastAsia="Calibri" w:hAnsi="Calibri" w:cs="Calibri"/>
          <w:color w:val="000000"/>
          <w:sz w:val="26"/>
          <w:szCs w:val="26"/>
        </w:rPr>
        <w:t xml:space="preserve"> có tác đ</w:t>
      </w:r>
      <w:r>
        <w:rPr>
          <w:rFonts w:ascii="Calibri" w:eastAsia="Calibri" w:hAnsi="Calibri" w:cs="Calibri"/>
          <w:color w:val="000000"/>
          <w:sz w:val="26"/>
          <w:szCs w:val="26"/>
        </w:rPr>
        <w:t>ộ</w:t>
      </w:r>
      <w:r>
        <w:rPr>
          <w:rFonts w:ascii="Calibri" w:eastAsia="Calibri" w:hAnsi="Calibri" w:cs="Calibri"/>
          <w:color w:val="000000"/>
          <w:sz w:val="26"/>
          <w:szCs w:val="26"/>
        </w:rPr>
        <w:t>ng tàn phá đ</w:t>
      </w:r>
      <w:r>
        <w:rPr>
          <w:rFonts w:ascii="Calibri" w:eastAsia="Calibri" w:hAnsi="Calibri" w:cs="Calibri"/>
          <w:color w:val="000000"/>
          <w:sz w:val="26"/>
          <w:szCs w:val="26"/>
        </w:rPr>
        <w:t>ế</w:t>
      </w:r>
      <w:r>
        <w:rPr>
          <w:rFonts w:ascii="Calibri" w:eastAsia="Calibri" w:hAnsi="Calibri" w:cs="Calibri"/>
          <w:color w:val="000000"/>
          <w:sz w:val="26"/>
          <w:szCs w:val="26"/>
        </w:rPr>
        <w:t>n môi trư</w:t>
      </w:r>
      <w:r>
        <w:rPr>
          <w:rFonts w:ascii="Calibri" w:eastAsia="Calibri" w:hAnsi="Calibri" w:cs="Calibri"/>
          <w:color w:val="000000"/>
          <w:sz w:val="26"/>
          <w:szCs w:val="26"/>
        </w:rPr>
        <w:t>ờ</w:t>
      </w:r>
      <w:r>
        <w:rPr>
          <w:rFonts w:ascii="Calibri" w:eastAsia="Calibri" w:hAnsi="Calibri" w:cs="Calibri"/>
          <w:color w:val="000000"/>
          <w:sz w:val="26"/>
          <w:szCs w:val="26"/>
        </w:rPr>
        <w:t>ng khi nó tràn ra trong quá trình v</w:t>
      </w:r>
      <w:r>
        <w:rPr>
          <w:rFonts w:ascii="Calibri" w:eastAsia="Calibri" w:hAnsi="Calibri" w:cs="Calibri"/>
          <w:color w:val="000000"/>
          <w:sz w:val="26"/>
          <w:szCs w:val="26"/>
        </w:rPr>
        <w:t>ậ</w:t>
      </w:r>
      <w:r>
        <w:rPr>
          <w:rFonts w:ascii="Calibri" w:eastAsia="Calibri" w:hAnsi="Calibri" w:cs="Calibri"/>
          <w:color w:val="000000"/>
          <w:sz w:val="26"/>
          <w:szCs w:val="26"/>
        </w:rPr>
        <w:t>n chuy</w:t>
      </w:r>
      <w:r>
        <w:rPr>
          <w:rFonts w:ascii="Calibri" w:eastAsia="Calibri" w:hAnsi="Calibri" w:cs="Calibri"/>
          <w:color w:val="000000"/>
          <w:sz w:val="26"/>
          <w:szCs w:val="26"/>
        </w:rPr>
        <w:t>ể</w:t>
      </w:r>
      <w:r>
        <w:rPr>
          <w:rFonts w:ascii="Calibri" w:eastAsia="Calibri" w:hAnsi="Calibri" w:cs="Calibri"/>
          <w:color w:val="000000"/>
          <w:sz w:val="26"/>
          <w:szCs w:val="26"/>
        </w:rPr>
        <w:t>n g</w:t>
      </w:r>
      <w:r>
        <w:rPr>
          <w:rFonts w:ascii="Calibri" w:eastAsia="Calibri" w:hAnsi="Calibri" w:cs="Calibri"/>
          <w:color w:val="000000"/>
          <w:sz w:val="26"/>
          <w:szCs w:val="26"/>
        </w:rPr>
        <w:t>ặ</w:t>
      </w:r>
      <w:r>
        <w:rPr>
          <w:rFonts w:ascii="Calibri" w:eastAsia="Calibri" w:hAnsi="Calibri" w:cs="Calibri"/>
          <w:color w:val="000000"/>
          <w:sz w:val="26"/>
          <w:szCs w:val="26"/>
        </w:rPr>
        <w:t>p tai n</w:t>
      </w:r>
      <w:r>
        <w:rPr>
          <w:rFonts w:ascii="Calibri" w:eastAsia="Calibri" w:hAnsi="Calibri" w:cs="Calibri"/>
          <w:color w:val="000000"/>
          <w:sz w:val="26"/>
          <w:szCs w:val="26"/>
        </w:rPr>
        <w:t>ạ</w:t>
      </w:r>
      <w:r>
        <w:rPr>
          <w:rFonts w:ascii="Calibri" w:eastAsia="Calibri" w:hAnsi="Calibri" w:cs="Calibri"/>
          <w:color w:val="000000"/>
          <w:sz w:val="26"/>
          <w:szCs w:val="26"/>
        </w:rPr>
        <w:t>n.</w:t>
      </w:r>
    </w:p>
    <w:p w:rsidR="00475325" w:rsidRDefault="00020F2D">
      <w:pPr>
        <w:spacing w:line="288" w:lineRule="auto"/>
        <w:ind w:firstLine="284"/>
        <w:rPr>
          <w:rFonts w:ascii="Calibri" w:eastAsia="Calibri" w:hAnsi="Calibri" w:cs="Calibri"/>
          <w:sz w:val="26"/>
          <w:szCs w:val="26"/>
        </w:rPr>
      </w:pPr>
      <w:r>
        <w:rPr>
          <w:rFonts w:ascii="Calibri" w:eastAsia="Calibri" w:hAnsi="Calibri" w:cs="Calibri"/>
          <w:sz w:val="26"/>
          <w:szCs w:val="26"/>
        </w:rPr>
        <w:t>- CH:  1. Nhiên li</w:t>
      </w:r>
      <w:r>
        <w:rPr>
          <w:rFonts w:ascii="Calibri" w:eastAsia="Calibri" w:hAnsi="Calibri" w:cs="Calibri"/>
          <w:sz w:val="26"/>
          <w:szCs w:val="26"/>
        </w:rPr>
        <w:t>ệ</w:t>
      </w:r>
      <w:r>
        <w:rPr>
          <w:rFonts w:ascii="Calibri" w:eastAsia="Calibri" w:hAnsi="Calibri" w:cs="Calibri"/>
          <w:sz w:val="26"/>
          <w:szCs w:val="26"/>
        </w:rPr>
        <w:t>u t</w:t>
      </w:r>
      <w:r>
        <w:rPr>
          <w:rFonts w:ascii="Calibri" w:eastAsia="Calibri" w:hAnsi="Calibri" w:cs="Calibri"/>
          <w:sz w:val="26"/>
          <w:szCs w:val="26"/>
        </w:rPr>
        <w:t>ồ</w:t>
      </w:r>
      <w:r>
        <w:rPr>
          <w:rFonts w:ascii="Calibri" w:eastAsia="Calibri" w:hAnsi="Calibri" w:cs="Calibri"/>
          <w:sz w:val="26"/>
          <w:szCs w:val="26"/>
        </w:rPr>
        <w:t>n t</w:t>
      </w:r>
      <w:r>
        <w:rPr>
          <w:rFonts w:ascii="Calibri" w:eastAsia="Calibri" w:hAnsi="Calibri" w:cs="Calibri"/>
          <w:sz w:val="26"/>
          <w:szCs w:val="26"/>
        </w:rPr>
        <w:t>ạ</w:t>
      </w:r>
      <w:r>
        <w:rPr>
          <w:rFonts w:ascii="Calibri" w:eastAsia="Calibri" w:hAnsi="Calibri" w:cs="Calibri"/>
          <w:sz w:val="26"/>
          <w:szCs w:val="26"/>
        </w:rPr>
        <w:t xml:space="preserve">i </w:t>
      </w:r>
      <w:r>
        <w:rPr>
          <w:rFonts w:ascii="Calibri" w:eastAsia="Calibri" w:hAnsi="Calibri" w:cs="Calibri"/>
          <w:sz w:val="26"/>
          <w:szCs w:val="26"/>
        </w:rPr>
        <w:t>ở</w:t>
      </w:r>
      <w:r>
        <w:rPr>
          <w:rFonts w:ascii="Calibri" w:eastAsia="Calibri" w:hAnsi="Calibri" w:cs="Calibri"/>
          <w:sz w:val="26"/>
          <w:szCs w:val="26"/>
        </w:rPr>
        <w:t xml:space="preserve"> các th</w:t>
      </w:r>
      <w:r>
        <w:rPr>
          <w:rFonts w:ascii="Calibri" w:eastAsia="Calibri" w:hAnsi="Calibri" w:cs="Calibri"/>
          <w:sz w:val="26"/>
          <w:szCs w:val="26"/>
        </w:rPr>
        <w:t>ể</w:t>
      </w:r>
      <w:r>
        <w:rPr>
          <w:rFonts w:ascii="Calibri" w:eastAsia="Calibri" w:hAnsi="Calibri" w:cs="Calibri"/>
          <w:sz w:val="26"/>
          <w:szCs w:val="26"/>
        </w:rPr>
        <w:t>: r</w:t>
      </w:r>
      <w:r>
        <w:rPr>
          <w:rFonts w:ascii="Calibri" w:eastAsia="Calibri" w:hAnsi="Calibri" w:cs="Calibri"/>
          <w:sz w:val="26"/>
          <w:szCs w:val="26"/>
        </w:rPr>
        <w:t>ắ</w:t>
      </w:r>
      <w:r>
        <w:rPr>
          <w:rFonts w:ascii="Calibri" w:eastAsia="Calibri" w:hAnsi="Calibri" w:cs="Calibri"/>
          <w:sz w:val="26"/>
          <w:szCs w:val="26"/>
        </w:rPr>
        <w:t>n (than đá), l</w:t>
      </w:r>
      <w:r>
        <w:rPr>
          <w:rFonts w:ascii="Calibri" w:eastAsia="Calibri" w:hAnsi="Calibri" w:cs="Calibri"/>
          <w:sz w:val="26"/>
          <w:szCs w:val="26"/>
        </w:rPr>
        <w:t>ỏ</w:t>
      </w:r>
      <w:r>
        <w:rPr>
          <w:rFonts w:ascii="Calibri" w:eastAsia="Calibri" w:hAnsi="Calibri" w:cs="Calibri"/>
          <w:sz w:val="26"/>
          <w:szCs w:val="26"/>
        </w:rPr>
        <w:t>ng (xăng, d</w:t>
      </w:r>
      <w:r>
        <w:rPr>
          <w:rFonts w:ascii="Calibri" w:eastAsia="Calibri" w:hAnsi="Calibri" w:cs="Calibri"/>
          <w:sz w:val="26"/>
          <w:szCs w:val="26"/>
        </w:rPr>
        <w:t>ầ</w:t>
      </w:r>
      <w:r>
        <w:rPr>
          <w:rFonts w:ascii="Calibri" w:eastAsia="Calibri" w:hAnsi="Calibri" w:cs="Calibri"/>
          <w:sz w:val="26"/>
          <w:szCs w:val="26"/>
        </w:rPr>
        <w:t>u), khí (khí đ</w:t>
      </w:r>
      <w:r>
        <w:rPr>
          <w:rFonts w:ascii="Calibri" w:eastAsia="Calibri" w:hAnsi="Calibri" w:cs="Calibri"/>
          <w:sz w:val="26"/>
          <w:szCs w:val="26"/>
        </w:rPr>
        <w:t>ố</w:t>
      </w:r>
      <w:r>
        <w:rPr>
          <w:rFonts w:ascii="Calibri" w:eastAsia="Calibri" w:hAnsi="Calibri" w:cs="Calibri"/>
          <w:sz w:val="26"/>
          <w:szCs w:val="26"/>
        </w:rPr>
        <w:t>t đ</w:t>
      </w:r>
      <w:r>
        <w:rPr>
          <w:rFonts w:ascii="Calibri" w:eastAsia="Calibri" w:hAnsi="Calibri" w:cs="Calibri"/>
          <w:sz w:val="26"/>
          <w:szCs w:val="26"/>
        </w:rPr>
        <w:t>ể</w:t>
      </w:r>
      <w:r>
        <w:rPr>
          <w:rFonts w:ascii="Calibri" w:eastAsia="Calibri" w:hAnsi="Calibri" w:cs="Calibri"/>
          <w:sz w:val="26"/>
          <w:szCs w:val="26"/>
        </w:rPr>
        <w:t xml:space="preserve"> đun n</w:t>
      </w:r>
      <w:r>
        <w:rPr>
          <w:rFonts w:ascii="Calibri" w:eastAsia="Calibri" w:hAnsi="Calibri" w:cs="Calibri"/>
          <w:sz w:val="26"/>
          <w:szCs w:val="26"/>
        </w:rPr>
        <w:t>ấ</w:t>
      </w:r>
      <w:r>
        <w:rPr>
          <w:rFonts w:ascii="Calibri" w:eastAsia="Calibri" w:hAnsi="Calibri" w:cs="Calibri"/>
          <w:sz w:val="26"/>
          <w:szCs w:val="26"/>
        </w:rPr>
        <w:t>u).</w:t>
      </w:r>
    </w:p>
    <w:p w:rsidR="00475325" w:rsidRDefault="00020F2D">
      <w:pPr>
        <w:spacing w:line="288" w:lineRule="auto"/>
        <w:ind w:firstLine="284"/>
        <w:rPr>
          <w:rFonts w:ascii="Calibri" w:eastAsia="Calibri" w:hAnsi="Calibri" w:cs="Calibri"/>
          <w:sz w:val="26"/>
          <w:szCs w:val="26"/>
        </w:rPr>
      </w:pPr>
      <w:r>
        <w:rPr>
          <w:rFonts w:ascii="Calibri" w:eastAsia="Calibri" w:hAnsi="Calibri" w:cs="Calibri"/>
          <w:sz w:val="26"/>
          <w:szCs w:val="26"/>
        </w:rPr>
        <w:t xml:space="preserve">2. </w:t>
      </w:r>
      <w:r>
        <w:rPr>
          <w:rFonts w:ascii="Calibri" w:eastAsia="Calibri" w:hAnsi="Calibri" w:cs="Calibri"/>
          <w:sz w:val="26"/>
          <w:szCs w:val="26"/>
        </w:rPr>
        <w:t>Ứ</w:t>
      </w:r>
      <w:r>
        <w:rPr>
          <w:rFonts w:ascii="Calibri" w:eastAsia="Calibri" w:hAnsi="Calibri" w:cs="Calibri"/>
          <w:sz w:val="26"/>
          <w:szCs w:val="26"/>
        </w:rPr>
        <w:t>ng d</w:t>
      </w:r>
      <w:r>
        <w:rPr>
          <w:rFonts w:ascii="Calibri" w:eastAsia="Calibri" w:hAnsi="Calibri" w:cs="Calibri"/>
          <w:sz w:val="26"/>
          <w:szCs w:val="26"/>
        </w:rPr>
        <w:t>ụ</w:t>
      </w:r>
      <w:r>
        <w:rPr>
          <w:rFonts w:ascii="Calibri" w:eastAsia="Calibri" w:hAnsi="Calibri" w:cs="Calibri"/>
          <w:sz w:val="26"/>
          <w:szCs w:val="26"/>
        </w:rPr>
        <w:t>ng c</w:t>
      </w:r>
      <w:r>
        <w:rPr>
          <w:rFonts w:ascii="Calibri" w:eastAsia="Calibri" w:hAnsi="Calibri" w:cs="Calibri"/>
          <w:sz w:val="26"/>
          <w:szCs w:val="26"/>
        </w:rPr>
        <w:t>ủ</w:t>
      </w:r>
      <w:r>
        <w:rPr>
          <w:rFonts w:ascii="Calibri" w:eastAsia="Calibri" w:hAnsi="Calibri" w:cs="Calibri"/>
          <w:sz w:val="26"/>
          <w:szCs w:val="26"/>
        </w:rPr>
        <w:t>a các nhiên li</w:t>
      </w:r>
      <w:r>
        <w:rPr>
          <w:rFonts w:ascii="Calibri" w:eastAsia="Calibri" w:hAnsi="Calibri" w:cs="Calibri"/>
          <w:sz w:val="26"/>
          <w:szCs w:val="26"/>
        </w:rPr>
        <w:t>ệ</w:t>
      </w:r>
      <w:r>
        <w:rPr>
          <w:rFonts w:ascii="Calibri" w:eastAsia="Calibri" w:hAnsi="Calibri" w:cs="Calibri"/>
          <w:sz w:val="26"/>
          <w:szCs w:val="26"/>
        </w:rPr>
        <w:t>u đư</w:t>
      </w:r>
      <w:r>
        <w:rPr>
          <w:rFonts w:ascii="Calibri" w:eastAsia="Calibri" w:hAnsi="Calibri" w:cs="Calibri"/>
          <w:sz w:val="26"/>
          <w:szCs w:val="26"/>
        </w:rPr>
        <w:t>ợ</w:t>
      </w:r>
      <w:r>
        <w:rPr>
          <w:rFonts w:ascii="Calibri" w:eastAsia="Calibri" w:hAnsi="Calibri" w:cs="Calibri"/>
          <w:sz w:val="26"/>
          <w:szCs w:val="26"/>
        </w:rPr>
        <w:t>c li</w:t>
      </w:r>
      <w:r>
        <w:rPr>
          <w:rFonts w:ascii="Calibri" w:eastAsia="Calibri" w:hAnsi="Calibri" w:cs="Calibri"/>
          <w:sz w:val="26"/>
          <w:szCs w:val="26"/>
        </w:rPr>
        <w:t>ệ</w:t>
      </w:r>
      <w:r>
        <w:rPr>
          <w:rFonts w:ascii="Calibri" w:eastAsia="Calibri" w:hAnsi="Calibri" w:cs="Calibri"/>
          <w:sz w:val="26"/>
          <w:szCs w:val="26"/>
        </w:rPr>
        <w:t>t kê trong b</w:t>
      </w:r>
      <w:r>
        <w:rPr>
          <w:rFonts w:ascii="Calibri" w:eastAsia="Calibri" w:hAnsi="Calibri" w:cs="Calibri"/>
          <w:sz w:val="26"/>
          <w:szCs w:val="26"/>
        </w:rPr>
        <w:t>ả</w:t>
      </w:r>
      <w:r>
        <w:rPr>
          <w:rFonts w:ascii="Calibri" w:eastAsia="Calibri" w:hAnsi="Calibri" w:cs="Calibri"/>
          <w:sz w:val="26"/>
          <w:szCs w:val="26"/>
        </w:rPr>
        <w:t>ng sau:</w:t>
      </w:r>
    </w:p>
    <w:p w:rsidR="00475325" w:rsidRDefault="00475325">
      <w:pPr>
        <w:spacing w:line="288" w:lineRule="auto"/>
        <w:ind w:firstLine="284"/>
        <w:rPr>
          <w:rFonts w:ascii="Calibri" w:eastAsia="Calibri" w:hAnsi="Calibri" w:cs="Calibri"/>
          <w:sz w:val="26"/>
          <w:szCs w:val="26"/>
        </w:rPr>
      </w:pPr>
    </w:p>
    <w:tbl>
      <w:tblPr>
        <w:tblStyle w:val="affff3"/>
        <w:tblW w:w="977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90"/>
        <w:gridCol w:w="5380"/>
      </w:tblGrid>
      <w:tr w:rsidR="00475325">
        <w:trPr>
          <w:jc w:val="center"/>
        </w:trPr>
        <w:tc>
          <w:tcPr>
            <w:tcW w:w="4390" w:type="dxa"/>
            <w:vAlign w:val="center"/>
          </w:tcPr>
          <w:p w:rsidR="00475325" w:rsidRDefault="00020F2D">
            <w:pPr>
              <w:spacing w:line="288" w:lineRule="auto"/>
              <w:ind w:firstLine="284"/>
              <w:jc w:val="center"/>
              <w:rPr>
                <w:rFonts w:ascii="Calibri" w:eastAsia="Calibri" w:hAnsi="Calibri" w:cs="Calibri"/>
                <w:b/>
                <w:sz w:val="26"/>
                <w:szCs w:val="26"/>
              </w:rPr>
            </w:pPr>
            <w:r>
              <w:rPr>
                <w:rFonts w:ascii="Calibri" w:eastAsia="Calibri" w:hAnsi="Calibri" w:cs="Calibri"/>
                <w:b/>
                <w:sz w:val="26"/>
                <w:szCs w:val="26"/>
              </w:rPr>
              <w:t>Nhiên li</w:t>
            </w:r>
            <w:r>
              <w:rPr>
                <w:rFonts w:ascii="Calibri" w:eastAsia="Calibri" w:hAnsi="Calibri" w:cs="Calibri"/>
                <w:b/>
                <w:sz w:val="26"/>
                <w:szCs w:val="26"/>
              </w:rPr>
              <w:t>ệ</w:t>
            </w:r>
            <w:r>
              <w:rPr>
                <w:rFonts w:ascii="Calibri" w:eastAsia="Calibri" w:hAnsi="Calibri" w:cs="Calibri"/>
                <w:b/>
                <w:sz w:val="26"/>
                <w:szCs w:val="26"/>
              </w:rPr>
              <w:t>u</w:t>
            </w:r>
          </w:p>
        </w:tc>
        <w:tc>
          <w:tcPr>
            <w:tcW w:w="5380" w:type="dxa"/>
            <w:vAlign w:val="center"/>
          </w:tcPr>
          <w:p w:rsidR="00475325" w:rsidRDefault="00020F2D">
            <w:pPr>
              <w:spacing w:line="288" w:lineRule="auto"/>
              <w:ind w:firstLine="284"/>
              <w:jc w:val="center"/>
              <w:rPr>
                <w:rFonts w:ascii="Calibri" w:eastAsia="Calibri" w:hAnsi="Calibri" w:cs="Calibri"/>
                <w:b/>
                <w:sz w:val="26"/>
                <w:szCs w:val="26"/>
              </w:rPr>
            </w:pPr>
            <w:r>
              <w:rPr>
                <w:rFonts w:ascii="Calibri" w:eastAsia="Calibri" w:hAnsi="Calibri" w:cs="Calibri"/>
                <w:b/>
                <w:sz w:val="26"/>
                <w:szCs w:val="26"/>
              </w:rPr>
              <w:t>Ứ</w:t>
            </w:r>
            <w:r>
              <w:rPr>
                <w:rFonts w:ascii="Calibri" w:eastAsia="Calibri" w:hAnsi="Calibri" w:cs="Calibri"/>
                <w:b/>
                <w:sz w:val="26"/>
                <w:szCs w:val="26"/>
              </w:rPr>
              <w:t>ng d</w:t>
            </w:r>
            <w:r>
              <w:rPr>
                <w:rFonts w:ascii="Calibri" w:eastAsia="Calibri" w:hAnsi="Calibri" w:cs="Calibri"/>
                <w:b/>
                <w:sz w:val="26"/>
                <w:szCs w:val="26"/>
              </w:rPr>
              <w:t>ụ</w:t>
            </w:r>
            <w:r>
              <w:rPr>
                <w:rFonts w:ascii="Calibri" w:eastAsia="Calibri" w:hAnsi="Calibri" w:cs="Calibri"/>
                <w:b/>
                <w:sz w:val="26"/>
                <w:szCs w:val="26"/>
              </w:rPr>
              <w:t>ng</w:t>
            </w:r>
          </w:p>
        </w:tc>
      </w:tr>
      <w:tr w:rsidR="00475325">
        <w:trPr>
          <w:jc w:val="center"/>
        </w:trPr>
        <w:tc>
          <w:tcPr>
            <w:tcW w:w="4390" w:type="dxa"/>
            <w:vAlign w:val="center"/>
          </w:tcPr>
          <w:p w:rsidR="00475325" w:rsidRDefault="00020F2D">
            <w:pPr>
              <w:spacing w:line="288" w:lineRule="auto"/>
              <w:rPr>
                <w:rFonts w:ascii="Calibri" w:eastAsia="Calibri" w:hAnsi="Calibri" w:cs="Calibri"/>
                <w:sz w:val="26"/>
                <w:szCs w:val="26"/>
              </w:rPr>
            </w:pPr>
            <w:r>
              <w:rPr>
                <w:rFonts w:ascii="Calibri" w:eastAsia="Calibri" w:hAnsi="Calibri" w:cs="Calibri"/>
                <w:sz w:val="26"/>
                <w:szCs w:val="26"/>
              </w:rPr>
              <w:t>D</w:t>
            </w:r>
            <w:r>
              <w:rPr>
                <w:rFonts w:ascii="Calibri" w:eastAsia="Calibri" w:hAnsi="Calibri" w:cs="Calibri"/>
                <w:sz w:val="26"/>
                <w:szCs w:val="26"/>
              </w:rPr>
              <w:t>ầ</w:t>
            </w:r>
            <w:r>
              <w:rPr>
                <w:rFonts w:ascii="Calibri" w:eastAsia="Calibri" w:hAnsi="Calibri" w:cs="Calibri"/>
                <w:sz w:val="26"/>
                <w:szCs w:val="26"/>
              </w:rPr>
              <w:t>u h</w:t>
            </w:r>
            <w:r>
              <w:rPr>
                <w:rFonts w:ascii="Calibri" w:eastAsia="Calibri" w:hAnsi="Calibri" w:cs="Calibri"/>
                <w:sz w:val="26"/>
                <w:szCs w:val="26"/>
              </w:rPr>
              <w:t>ỏ</w:t>
            </w:r>
            <w:r>
              <w:rPr>
                <w:rFonts w:ascii="Calibri" w:eastAsia="Calibri" w:hAnsi="Calibri" w:cs="Calibri"/>
                <w:sz w:val="26"/>
                <w:szCs w:val="26"/>
              </w:rPr>
              <w:t>a</w:t>
            </w:r>
          </w:p>
        </w:tc>
        <w:tc>
          <w:tcPr>
            <w:tcW w:w="5380" w:type="dxa"/>
            <w:vAlign w:val="center"/>
          </w:tcPr>
          <w:p w:rsidR="00475325" w:rsidRDefault="00020F2D">
            <w:pPr>
              <w:spacing w:line="288" w:lineRule="auto"/>
              <w:ind w:firstLine="284"/>
              <w:rPr>
                <w:rFonts w:ascii="Calibri" w:eastAsia="Calibri" w:hAnsi="Calibri" w:cs="Calibri"/>
                <w:sz w:val="26"/>
                <w:szCs w:val="26"/>
              </w:rPr>
            </w:pPr>
            <w:r>
              <w:rPr>
                <w:rFonts w:ascii="Calibri" w:eastAsia="Calibri" w:hAnsi="Calibri" w:cs="Calibri"/>
                <w:sz w:val="26"/>
                <w:szCs w:val="26"/>
              </w:rPr>
              <w:t>Đèn d</w:t>
            </w:r>
            <w:r>
              <w:rPr>
                <w:rFonts w:ascii="Calibri" w:eastAsia="Calibri" w:hAnsi="Calibri" w:cs="Calibri"/>
                <w:sz w:val="26"/>
                <w:szCs w:val="26"/>
              </w:rPr>
              <w:t>ầ</w:t>
            </w:r>
            <w:r>
              <w:rPr>
                <w:rFonts w:ascii="Calibri" w:eastAsia="Calibri" w:hAnsi="Calibri" w:cs="Calibri"/>
                <w:sz w:val="26"/>
                <w:szCs w:val="26"/>
              </w:rPr>
              <w:t>u, b</w:t>
            </w:r>
            <w:r>
              <w:rPr>
                <w:rFonts w:ascii="Calibri" w:eastAsia="Calibri" w:hAnsi="Calibri" w:cs="Calibri"/>
                <w:sz w:val="26"/>
                <w:szCs w:val="26"/>
              </w:rPr>
              <w:t>ế</w:t>
            </w:r>
            <w:r>
              <w:rPr>
                <w:rFonts w:ascii="Calibri" w:eastAsia="Calibri" w:hAnsi="Calibri" w:cs="Calibri"/>
                <w:sz w:val="26"/>
                <w:szCs w:val="26"/>
              </w:rPr>
              <w:t>p d</w:t>
            </w:r>
            <w:r>
              <w:rPr>
                <w:rFonts w:ascii="Calibri" w:eastAsia="Calibri" w:hAnsi="Calibri" w:cs="Calibri"/>
                <w:sz w:val="26"/>
                <w:szCs w:val="26"/>
              </w:rPr>
              <w:t>ầ</w:t>
            </w:r>
            <w:r>
              <w:rPr>
                <w:rFonts w:ascii="Calibri" w:eastAsia="Calibri" w:hAnsi="Calibri" w:cs="Calibri"/>
                <w:sz w:val="26"/>
                <w:szCs w:val="26"/>
              </w:rPr>
              <w:t>u, đ</w:t>
            </w:r>
            <w:r>
              <w:rPr>
                <w:rFonts w:ascii="Calibri" w:eastAsia="Calibri" w:hAnsi="Calibri" w:cs="Calibri"/>
                <w:sz w:val="26"/>
                <w:szCs w:val="26"/>
              </w:rPr>
              <w:t>ộ</w:t>
            </w:r>
            <w:r>
              <w:rPr>
                <w:rFonts w:ascii="Calibri" w:eastAsia="Calibri" w:hAnsi="Calibri" w:cs="Calibri"/>
                <w:sz w:val="26"/>
                <w:szCs w:val="26"/>
              </w:rPr>
              <w:t>ng cơ xe, máy phát đi</w:t>
            </w:r>
            <w:r>
              <w:rPr>
                <w:rFonts w:ascii="Calibri" w:eastAsia="Calibri" w:hAnsi="Calibri" w:cs="Calibri"/>
                <w:sz w:val="26"/>
                <w:szCs w:val="26"/>
              </w:rPr>
              <w:t>ệ</w:t>
            </w:r>
            <w:r>
              <w:rPr>
                <w:rFonts w:ascii="Calibri" w:eastAsia="Calibri" w:hAnsi="Calibri" w:cs="Calibri"/>
                <w:sz w:val="26"/>
                <w:szCs w:val="26"/>
              </w:rPr>
              <w:t>n,…</w:t>
            </w:r>
          </w:p>
        </w:tc>
      </w:tr>
      <w:tr w:rsidR="00475325">
        <w:trPr>
          <w:jc w:val="center"/>
        </w:trPr>
        <w:tc>
          <w:tcPr>
            <w:tcW w:w="4390" w:type="dxa"/>
            <w:vAlign w:val="center"/>
          </w:tcPr>
          <w:p w:rsidR="00475325" w:rsidRDefault="00020F2D">
            <w:pPr>
              <w:spacing w:line="288" w:lineRule="auto"/>
              <w:rPr>
                <w:rFonts w:ascii="Calibri" w:eastAsia="Calibri" w:hAnsi="Calibri" w:cs="Calibri"/>
                <w:sz w:val="26"/>
                <w:szCs w:val="26"/>
              </w:rPr>
            </w:pPr>
            <w:r>
              <w:rPr>
                <w:rFonts w:ascii="Calibri" w:eastAsia="Calibri" w:hAnsi="Calibri" w:cs="Calibri"/>
                <w:sz w:val="26"/>
                <w:szCs w:val="26"/>
              </w:rPr>
              <w:t>G</w:t>
            </w:r>
            <w:r>
              <w:rPr>
                <w:rFonts w:ascii="Calibri" w:eastAsia="Calibri" w:hAnsi="Calibri" w:cs="Calibri"/>
                <w:sz w:val="26"/>
                <w:szCs w:val="26"/>
              </w:rPr>
              <w:t>ỗ</w:t>
            </w:r>
            <w:r>
              <w:rPr>
                <w:rFonts w:ascii="Calibri" w:eastAsia="Calibri" w:hAnsi="Calibri" w:cs="Calibri"/>
                <w:sz w:val="26"/>
                <w:szCs w:val="26"/>
              </w:rPr>
              <w:t xml:space="preserve"> (g</w:t>
            </w:r>
            <w:r>
              <w:rPr>
                <w:rFonts w:ascii="Calibri" w:eastAsia="Calibri" w:hAnsi="Calibri" w:cs="Calibri"/>
                <w:sz w:val="26"/>
                <w:szCs w:val="26"/>
              </w:rPr>
              <w:t>ỗ</w:t>
            </w:r>
            <w:r>
              <w:rPr>
                <w:rFonts w:ascii="Calibri" w:eastAsia="Calibri" w:hAnsi="Calibri" w:cs="Calibri"/>
                <w:sz w:val="26"/>
                <w:szCs w:val="26"/>
              </w:rPr>
              <w:t xml:space="preserve"> v</w:t>
            </w:r>
            <w:r>
              <w:rPr>
                <w:rFonts w:ascii="Calibri" w:eastAsia="Calibri" w:hAnsi="Calibri" w:cs="Calibri"/>
                <w:sz w:val="26"/>
                <w:szCs w:val="26"/>
              </w:rPr>
              <w:t>ụ</w:t>
            </w:r>
            <w:r>
              <w:rPr>
                <w:rFonts w:ascii="Calibri" w:eastAsia="Calibri" w:hAnsi="Calibri" w:cs="Calibri"/>
                <w:sz w:val="26"/>
                <w:szCs w:val="26"/>
              </w:rPr>
              <w:t>n, mùn cưa, cành cây khô,…)</w:t>
            </w:r>
          </w:p>
        </w:tc>
        <w:tc>
          <w:tcPr>
            <w:tcW w:w="5380" w:type="dxa"/>
            <w:vAlign w:val="center"/>
          </w:tcPr>
          <w:p w:rsidR="00475325" w:rsidRDefault="00020F2D">
            <w:pPr>
              <w:spacing w:line="288" w:lineRule="auto"/>
              <w:ind w:firstLine="284"/>
              <w:rPr>
                <w:rFonts w:ascii="Calibri" w:eastAsia="Calibri" w:hAnsi="Calibri" w:cs="Calibri"/>
                <w:sz w:val="26"/>
                <w:szCs w:val="26"/>
              </w:rPr>
            </w:pPr>
            <w:r>
              <w:rPr>
                <w:rFonts w:ascii="Calibri" w:eastAsia="Calibri" w:hAnsi="Calibri" w:cs="Calibri"/>
                <w:sz w:val="26"/>
                <w:szCs w:val="26"/>
              </w:rPr>
              <w:t>Làm c</w:t>
            </w:r>
            <w:r>
              <w:rPr>
                <w:rFonts w:ascii="Calibri" w:eastAsia="Calibri" w:hAnsi="Calibri" w:cs="Calibri"/>
                <w:sz w:val="26"/>
                <w:szCs w:val="26"/>
              </w:rPr>
              <w:t>ủ</w:t>
            </w:r>
            <w:r>
              <w:rPr>
                <w:rFonts w:ascii="Calibri" w:eastAsia="Calibri" w:hAnsi="Calibri" w:cs="Calibri"/>
                <w:sz w:val="26"/>
                <w:szCs w:val="26"/>
              </w:rPr>
              <w:t>i đun n</w:t>
            </w:r>
            <w:r>
              <w:rPr>
                <w:rFonts w:ascii="Calibri" w:eastAsia="Calibri" w:hAnsi="Calibri" w:cs="Calibri"/>
                <w:sz w:val="26"/>
                <w:szCs w:val="26"/>
              </w:rPr>
              <w:t>ấ</w:t>
            </w:r>
            <w:r>
              <w:rPr>
                <w:rFonts w:ascii="Calibri" w:eastAsia="Calibri" w:hAnsi="Calibri" w:cs="Calibri"/>
                <w:sz w:val="26"/>
                <w:szCs w:val="26"/>
              </w:rPr>
              <w:t>u, sư</w:t>
            </w:r>
            <w:r>
              <w:rPr>
                <w:rFonts w:ascii="Calibri" w:eastAsia="Calibri" w:hAnsi="Calibri" w:cs="Calibri"/>
                <w:sz w:val="26"/>
                <w:szCs w:val="26"/>
              </w:rPr>
              <w:t>ở</w:t>
            </w:r>
            <w:r>
              <w:rPr>
                <w:rFonts w:ascii="Calibri" w:eastAsia="Calibri" w:hAnsi="Calibri" w:cs="Calibri"/>
                <w:sz w:val="26"/>
                <w:szCs w:val="26"/>
              </w:rPr>
              <w:t xml:space="preserve">i </w:t>
            </w:r>
            <w:r>
              <w:rPr>
                <w:rFonts w:ascii="Calibri" w:eastAsia="Calibri" w:hAnsi="Calibri" w:cs="Calibri"/>
                <w:sz w:val="26"/>
                <w:szCs w:val="26"/>
              </w:rPr>
              <w:t>ấ</w:t>
            </w:r>
            <w:r>
              <w:rPr>
                <w:rFonts w:ascii="Calibri" w:eastAsia="Calibri" w:hAnsi="Calibri" w:cs="Calibri"/>
                <w:sz w:val="26"/>
                <w:szCs w:val="26"/>
              </w:rPr>
              <w:t>m,…</w:t>
            </w:r>
          </w:p>
        </w:tc>
      </w:tr>
      <w:tr w:rsidR="00475325">
        <w:trPr>
          <w:jc w:val="center"/>
        </w:trPr>
        <w:tc>
          <w:tcPr>
            <w:tcW w:w="4390" w:type="dxa"/>
            <w:vAlign w:val="center"/>
          </w:tcPr>
          <w:p w:rsidR="00475325" w:rsidRDefault="00020F2D">
            <w:pPr>
              <w:spacing w:line="288" w:lineRule="auto"/>
              <w:rPr>
                <w:rFonts w:ascii="Calibri" w:eastAsia="Calibri" w:hAnsi="Calibri" w:cs="Calibri"/>
                <w:sz w:val="26"/>
                <w:szCs w:val="26"/>
              </w:rPr>
            </w:pPr>
            <w:r>
              <w:rPr>
                <w:rFonts w:ascii="Calibri" w:eastAsia="Calibri" w:hAnsi="Calibri" w:cs="Calibri"/>
                <w:sz w:val="26"/>
                <w:szCs w:val="26"/>
              </w:rPr>
              <w:t>Xăng</w:t>
            </w:r>
          </w:p>
        </w:tc>
        <w:tc>
          <w:tcPr>
            <w:tcW w:w="5380" w:type="dxa"/>
            <w:vAlign w:val="center"/>
          </w:tcPr>
          <w:p w:rsidR="00475325" w:rsidRDefault="00020F2D">
            <w:pPr>
              <w:spacing w:line="288" w:lineRule="auto"/>
              <w:ind w:firstLine="284"/>
              <w:rPr>
                <w:rFonts w:ascii="Calibri" w:eastAsia="Calibri" w:hAnsi="Calibri" w:cs="Calibri"/>
                <w:sz w:val="26"/>
                <w:szCs w:val="26"/>
              </w:rPr>
            </w:pPr>
            <w:r>
              <w:rPr>
                <w:rFonts w:ascii="Calibri" w:eastAsia="Calibri" w:hAnsi="Calibri" w:cs="Calibri"/>
                <w:sz w:val="26"/>
                <w:szCs w:val="26"/>
              </w:rPr>
              <w:t>Ch</w:t>
            </w:r>
            <w:r>
              <w:rPr>
                <w:rFonts w:ascii="Calibri" w:eastAsia="Calibri" w:hAnsi="Calibri" w:cs="Calibri"/>
                <w:sz w:val="26"/>
                <w:szCs w:val="26"/>
              </w:rPr>
              <w:t>ạ</w:t>
            </w:r>
            <w:r>
              <w:rPr>
                <w:rFonts w:ascii="Calibri" w:eastAsia="Calibri" w:hAnsi="Calibri" w:cs="Calibri"/>
                <w:sz w:val="26"/>
                <w:szCs w:val="26"/>
              </w:rPr>
              <w:t>y xe ô tô, máy phát đi</w:t>
            </w:r>
            <w:r>
              <w:rPr>
                <w:rFonts w:ascii="Calibri" w:eastAsia="Calibri" w:hAnsi="Calibri" w:cs="Calibri"/>
                <w:sz w:val="26"/>
                <w:szCs w:val="26"/>
              </w:rPr>
              <w:t>ệ</w:t>
            </w:r>
            <w:r>
              <w:rPr>
                <w:rFonts w:ascii="Calibri" w:eastAsia="Calibri" w:hAnsi="Calibri" w:cs="Calibri"/>
                <w:sz w:val="26"/>
                <w:szCs w:val="26"/>
              </w:rPr>
              <w:t>n,…</w:t>
            </w:r>
          </w:p>
        </w:tc>
      </w:tr>
      <w:tr w:rsidR="00475325">
        <w:trPr>
          <w:jc w:val="center"/>
        </w:trPr>
        <w:tc>
          <w:tcPr>
            <w:tcW w:w="4390" w:type="dxa"/>
            <w:vAlign w:val="center"/>
          </w:tcPr>
          <w:p w:rsidR="00475325" w:rsidRDefault="00020F2D">
            <w:pPr>
              <w:spacing w:line="288" w:lineRule="auto"/>
              <w:rPr>
                <w:rFonts w:ascii="Calibri" w:eastAsia="Calibri" w:hAnsi="Calibri" w:cs="Calibri"/>
                <w:sz w:val="26"/>
                <w:szCs w:val="26"/>
              </w:rPr>
            </w:pPr>
            <w:r>
              <w:rPr>
                <w:rFonts w:ascii="Calibri" w:eastAsia="Calibri" w:hAnsi="Calibri" w:cs="Calibri"/>
                <w:sz w:val="26"/>
                <w:szCs w:val="26"/>
              </w:rPr>
              <w:t>Than đá</w:t>
            </w:r>
          </w:p>
        </w:tc>
        <w:tc>
          <w:tcPr>
            <w:tcW w:w="5380" w:type="dxa"/>
            <w:vAlign w:val="center"/>
          </w:tcPr>
          <w:p w:rsidR="00475325" w:rsidRDefault="00020F2D">
            <w:pPr>
              <w:spacing w:line="288" w:lineRule="auto"/>
              <w:ind w:firstLine="284"/>
              <w:rPr>
                <w:rFonts w:ascii="Calibri" w:eastAsia="Calibri" w:hAnsi="Calibri" w:cs="Calibri"/>
                <w:sz w:val="26"/>
                <w:szCs w:val="26"/>
              </w:rPr>
            </w:pPr>
            <w:r>
              <w:rPr>
                <w:rFonts w:ascii="Calibri" w:eastAsia="Calibri" w:hAnsi="Calibri" w:cs="Calibri"/>
                <w:sz w:val="26"/>
                <w:szCs w:val="26"/>
              </w:rPr>
              <w:t>Lò cao nung vôi, s</w:t>
            </w:r>
            <w:r>
              <w:rPr>
                <w:rFonts w:ascii="Calibri" w:eastAsia="Calibri" w:hAnsi="Calibri" w:cs="Calibri"/>
                <w:sz w:val="26"/>
                <w:szCs w:val="26"/>
              </w:rPr>
              <w:t>ả</w:t>
            </w:r>
            <w:r>
              <w:rPr>
                <w:rFonts w:ascii="Calibri" w:eastAsia="Calibri" w:hAnsi="Calibri" w:cs="Calibri"/>
                <w:sz w:val="26"/>
                <w:szCs w:val="26"/>
              </w:rPr>
              <w:t>n xu</w:t>
            </w:r>
            <w:r>
              <w:rPr>
                <w:rFonts w:ascii="Calibri" w:eastAsia="Calibri" w:hAnsi="Calibri" w:cs="Calibri"/>
                <w:sz w:val="26"/>
                <w:szCs w:val="26"/>
              </w:rPr>
              <w:t>ấ</w:t>
            </w:r>
            <w:r>
              <w:rPr>
                <w:rFonts w:ascii="Calibri" w:eastAsia="Calibri" w:hAnsi="Calibri" w:cs="Calibri"/>
                <w:sz w:val="26"/>
                <w:szCs w:val="26"/>
              </w:rPr>
              <w:t>t xi măng, luy</w:t>
            </w:r>
            <w:r>
              <w:rPr>
                <w:rFonts w:ascii="Calibri" w:eastAsia="Calibri" w:hAnsi="Calibri" w:cs="Calibri"/>
                <w:sz w:val="26"/>
                <w:szCs w:val="26"/>
              </w:rPr>
              <w:t>ệ</w:t>
            </w:r>
            <w:r>
              <w:rPr>
                <w:rFonts w:ascii="Calibri" w:eastAsia="Calibri" w:hAnsi="Calibri" w:cs="Calibri"/>
                <w:sz w:val="26"/>
                <w:szCs w:val="26"/>
              </w:rPr>
              <w:t>n gang, thép,…</w:t>
            </w:r>
          </w:p>
        </w:tc>
      </w:tr>
      <w:tr w:rsidR="00475325">
        <w:trPr>
          <w:jc w:val="center"/>
        </w:trPr>
        <w:tc>
          <w:tcPr>
            <w:tcW w:w="4390" w:type="dxa"/>
            <w:vAlign w:val="center"/>
          </w:tcPr>
          <w:p w:rsidR="00475325" w:rsidRDefault="00020F2D">
            <w:pPr>
              <w:spacing w:line="288" w:lineRule="auto"/>
              <w:rPr>
                <w:rFonts w:ascii="Calibri" w:eastAsia="Calibri" w:hAnsi="Calibri" w:cs="Calibri"/>
                <w:sz w:val="26"/>
                <w:szCs w:val="26"/>
              </w:rPr>
            </w:pPr>
            <w:r>
              <w:rPr>
                <w:rFonts w:ascii="Calibri" w:eastAsia="Calibri" w:hAnsi="Calibri" w:cs="Calibri"/>
                <w:sz w:val="26"/>
                <w:szCs w:val="26"/>
              </w:rPr>
              <w:t>Khí thiên nhiên</w:t>
            </w:r>
          </w:p>
        </w:tc>
        <w:tc>
          <w:tcPr>
            <w:tcW w:w="5380" w:type="dxa"/>
            <w:vAlign w:val="center"/>
          </w:tcPr>
          <w:p w:rsidR="00475325" w:rsidRDefault="00020F2D">
            <w:pPr>
              <w:spacing w:line="288" w:lineRule="auto"/>
              <w:ind w:firstLine="284"/>
              <w:rPr>
                <w:rFonts w:ascii="Calibri" w:eastAsia="Calibri" w:hAnsi="Calibri" w:cs="Calibri"/>
                <w:sz w:val="26"/>
                <w:szCs w:val="26"/>
              </w:rPr>
            </w:pPr>
            <w:r>
              <w:rPr>
                <w:rFonts w:ascii="Calibri" w:eastAsia="Calibri" w:hAnsi="Calibri" w:cs="Calibri"/>
                <w:sz w:val="26"/>
                <w:szCs w:val="26"/>
              </w:rPr>
              <w:t>Gas đ</w:t>
            </w:r>
            <w:r>
              <w:rPr>
                <w:rFonts w:ascii="Calibri" w:eastAsia="Calibri" w:hAnsi="Calibri" w:cs="Calibri"/>
                <w:sz w:val="26"/>
                <w:szCs w:val="26"/>
              </w:rPr>
              <w:t>ể</w:t>
            </w:r>
            <w:r>
              <w:rPr>
                <w:rFonts w:ascii="Calibri" w:eastAsia="Calibri" w:hAnsi="Calibri" w:cs="Calibri"/>
                <w:sz w:val="26"/>
                <w:szCs w:val="26"/>
              </w:rPr>
              <w:t xml:space="preserve"> n</w:t>
            </w:r>
            <w:r>
              <w:rPr>
                <w:rFonts w:ascii="Calibri" w:eastAsia="Calibri" w:hAnsi="Calibri" w:cs="Calibri"/>
                <w:sz w:val="26"/>
                <w:szCs w:val="26"/>
              </w:rPr>
              <w:t>ấ</w:t>
            </w:r>
            <w:r>
              <w:rPr>
                <w:rFonts w:ascii="Calibri" w:eastAsia="Calibri" w:hAnsi="Calibri" w:cs="Calibri"/>
                <w:sz w:val="26"/>
                <w:szCs w:val="26"/>
              </w:rPr>
              <w:t>u ăn, ch</w:t>
            </w:r>
            <w:r>
              <w:rPr>
                <w:rFonts w:ascii="Calibri" w:eastAsia="Calibri" w:hAnsi="Calibri" w:cs="Calibri"/>
                <w:sz w:val="26"/>
                <w:szCs w:val="26"/>
              </w:rPr>
              <w:t>ạ</w:t>
            </w:r>
            <w:r>
              <w:rPr>
                <w:rFonts w:ascii="Calibri" w:eastAsia="Calibri" w:hAnsi="Calibri" w:cs="Calibri"/>
                <w:sz w:val="26"/>
                <w:szCs w:val="26"/>
              </w:rPr>
              <w:t>y máy phát đi</w:t>
            </w:r>
            <w:r>
              <w:rPr>
                <w:rFonts w:ascii="Calibri" w:eastAsia="Calibri" w:hAnsi="Calibri" w:cs="Calibri"/>
                <w:sz w:val="26"/>
                <w:szCs w:val="26"/>
              </w:rPr>
              <w:t>ệ</w:t>
            </w:r>
            <w:r>
              <w:rPr>
                <w:rFonts w:ascii="Calibri" w:eastAsia="Calibri" w:hAnsi="Calibri" w:cs="Calibri"/>
                <w:sz w:val="26"/>
                <w:szCs w:val="26"/>
              </w:rPr>
              <w:t>n, lò nung g</w:t>
            </w:r>
            <w:r>
              <w:rPr>
                <w:rFonts w:ascii="Calibri" w:eastAsia="Calibri" w:hAnsi="Calibri" w:cs="Calibri"/>
                <w:sz w:val="26"/>
                <w:szCs w:val="26"/>
              </w:rPr>
              <w:t>ạ</w:t>
            </w:r>
            <w:r>
              <w:rPr>
                <w:rFonts w:ascii="Calibri" w:eastAsia="Calibri" w:hAnsi="Calibri" w:cs="Calibri"/>
                <w:sz w:val="26"/>
                <w:szCs w:val="26"/>
              </w:rPr>
              <w:t>ch, g</w:t>
            </w:r>
            <w:r>
              <w:rPr>
                <w:rFonts w:ascii="Calibri" w:eastAsia="Calibri" w:hAnsi="Calibri" w:cs="Calibri"/>
                <w:sz w:val="26"/>
                <w:szCs w:val="26"/>
              </w:rPr>
              <w:t>ố</w:t>
            </w:r>
            <w:r>
              <w:rPr>
                <w:rFonts w:ascii="Calibri" w:eastAsia="Calibri" w:hAnsi="Calibri" w:cs="Calibri"/>
                <w:sz w:val="26"/>
                <w:szCs w:val="26"/>
              </w:rPr>
              <w:t>m, lò cao s</w:t>
            </w:r>
            <w:r>
              <w:rPr>
                <w:rFonts w:ascii="Calibri" w:eastAsia="Calibri" w:hAnsi="Calibri" w:cs="Calibri"/>
                <w:sz w:val="26"/>
                <w:szCs w:val="26"/>
              </w:rPr>
              <w:t>ả</w:t>
            </w:r>
            <w:r>
              <w:rPr>
                <w:rFonts w:ascii="Calibri" w:eastAsia="Calibri" w:hAnsi="Calibri" w:cs="Calibri"/>
                <w:sz w:val="26"/>
                <w:szCs w:val="26"/>
              </w:rPr>
              <w:t>n xu</w:t>
            </w:r>
            <w:r>
              <w:rPr>
                <w:rFonts w:ascii="Calibri" w:eastAsia="Calibri" w:hAnsi="Calibri" w:cs="Calibri"/>
                <w:sz w:val="26"/>
                <w:szCs w:val="26"/>
              </w:rPr>
              <w:t>ấ</w:t>
            </w:r>
            <w:r>
              <w:rPr>
                <w:rFonts w:ascii="Calibri" w:eastAsia="Calibri" w:hAnsi="Calibri" w:cs="Calibri"/>
                <w:sz w:val="26"/>
                <w:szCs w:val="26"/>
              </w:rPr>
              <w:t>t xi măng, luy</w:t>
            </w:r>
            <w:r>
              <w:rPr>
                <w:rFonts w:ascii="Calibri" w:eastAsia="Calibri" w:hAnsi="Calibri" w:cs="Calibri"/>
                <w:sz w:val="26"/>
                <w:szCs w:val="26"/>
              </w:rPr>
              <w:t>ệ</w:t>
            </w:r>
            <w:r>
              <w:rPr>
                <w:rFonts w:ascii="Calibri" w:eastAsia="Calibri" w:hAnsi="Calibri" w:cs="Calibri"/>
                <w:sz w:val="26"/>
                <w:szCs w:val="26"/>
              </w:rPr>
              <w:t>n kim lo</w:t>
            </w:r>
            <w:r>
              <w:rPr>
                <w:rFonts w:ascii="Calibri" w:eastAsia="Calibri" w:hAnsi="Calibri" w:cs="Calibri"/>
                <w:sz w:val="26"/>
                <w:szCs w:val="26"/>
              </w:rPr>
              <w:t>ạ</w:t>
            </w:r>
            <w:r>
              <w:rPr>
                <w:rFonts w:ascii="Calibri" w:eastAsia="Calibri" w:hAnsi="Calibri" w:cs="Calibri"/>
                <w:sz w:val="26"/>
                <w:szCs w:val="26"/>
              </w:rPr>
              <w:t>i,…</w:t>
            </w:r>
          </w:p>
        </w:tc>
      </w:tr>
    </w:tbl>
    <w:p w:rsidR="00475325" w:rsidRDefault="00020F2D">
      <w:pPr>
        <w:spacing w:line="288" w:lineRule="auto"/>
        <w:rPr>
          <w:rFonts w:ascii="Calibri" w:eastAsia="Calibri" w:hAnsi="Calibri" w:cs="Calibri"/>
          <w:b/>
          <w:color w:val="0D0D0D"/>
        </w:rPr>
      </w:pPr>
      <w:r>
        <w:rPr>
          <w:noProof/>
          <w:sz w:val="26"/>
          <w:szCs w:val="26"/>
        </w:rPr>
        <mc:AlternateContent>
          <mc:Choice Requires="wps">
            <w:drawing>
              <wp:inline distT="0" distB="0" distL="0" distR="0">
                <wp:extent cx="6051550" cy="1231900"/>
                <wp:effectExtent l="0" t="0" r="0" b="0"/>
                <wp:docPr id="1507" name="Rectangle: Rounded Corners 1507"/>
                <wp:cNvGraphicFramePr/>
                <a:graphic xmlns:a="http://schemas.openxmlformats.org/drawingml/2006/main">
                  <a:graphicData uri="http://schemas.microsoft.com/office/word/2010/wordprocessingShape">
                    <wps:wsp>
                      <wps:cNvSpPr/>
                      <wps:spPr>
                        <a:xfrm>
                          <a:off x="2326575" y="3170400"/>
                          <a:ext cx="6038850" cy="1219200"/>
                        </a:xfrm>
                        <a:prstGeom prst="roundRect">
                          <a:avLst>
                            <a:gd name="adj" fmla="val 16667"/>
                          </a:avLst>
                        </a:prstGeom>
                        <a:solidFill>
                          <a:srgbClr val="F7CAAC"/>
                        </a:solidFill>
                        <a:ln w="12700" cap="flat" cmpd="sng">
                          <a:solidFill>
                            <a:srgbClr val="42719B"/>
                          </a:solidFill>
                          <a:prstDash val="solid"/>
                          <a:miter lim="800000"/>
                          <a:headEnd type="none" w="sm" len="sm"/>
                          <a:tailEnd type="none" w="sm" len="sm"/>
                        </a:ln>
                      </wps:spPr>
                      <wps:txbx>
                        <w:txbxContent>
                          <w:p w:rsidR="00475325" w:rsidRDefault="00020F2D">
                            <w:pPr>
                              <w:jc w:val="center"/>
                              <w:textDirection w:val="btLr"/>
                            </w:pPr>
                            <w:r>
                              <w:rPr>
                                <w:rFonts w:ascii="Arial" w:eastAsia="Arial" w:hAnsi="Arial" w:cs="Arial"/>
                                <w:b/>
                                <w:color w:val="0D0D0D"/>
                              </w:rPr>
                              <w:t>Hư</w:t>
                            </w:r>
                            <w:r>
                              <w:rPr>
                                <w:rFonts w:ascii="Arial" w:eastAsia="Arial" w:hAnsi="Arial" w:cs="Arial"/>
                                <w:b/>
                                <w:color w:val="0D0D0D"/>
                              </w:rPr>
                              <w:t>ớ</w:t>
                            </w:r>
                            <w:r>
                              <w:rPr>
                                <w:rFonts w:ascii="Arial" w:eastAsia="Arial" w:hAnsi="Arial" w:cs="Arial"/>
                                <w:b/>
                                <w:color w:val="0D0D0D"/>
                              </w:rPr>
                              <w:t>ng d</w:t>
                            </w:r>
                            <w:r>
                              <w:rPr>
                                <w:rFonts w:ascii="Arial" w:eastAsia="Arial" w:hAnsi="Arial" w:cs="Arial"/>
                                <w:b/>
                                <w:color w:val="0D0D0D"/>
                              </w:rPr>
                              <w:t>ẫ</w:t>
                            </w:r>
                            <w:r>
                              <w:rPr>
                                <w:rFonts w:ascii="Arial" w:eastAsia="Arial" w:hAnsi="Arial" w:cs="Arial"/>
                                <w:b/>
                                <w:color w:val="0D0D0D"/>
                              </w:rPr>
                              <w:t>n đánh giá:</w:t>
                            </w:r>
                          </w:p>
                          <w:p w:rsidR="00475325" w:rsidRDefault="00020F2D">
                            <w:pPr>
                              <w:textDirection w:val="btLr"/>
                            </w:pPr>
                            <w:r>
                              <w:rPr>
                                <w:rFonts w:ascii="Arial" w:eastAsia="Arial" w:hAnsi="Arial" w:cs="Arial"/>
                                <w:color w:val="0D0D0D"/>
                              </w:rPr>
                              <w:t>H: HS t</w:t>
                            </w:r>
                            <w:r>
                              <w:rPr>
                                <w:rFonts w:ascii="Arial" w:eastAsia="Arial" w:hAnsi="Arial" w:cs="Arial"/>
                                <w:color w:val="0D0D0D"/>
                              </w:rPr>
                              <w:t>ự</w:t>
                            </w:r>
                            <w:r>
                              <w:rPr>
                                <w:rFonts w:ascii="Arial" w:eastAsia="Arial" w:hAnsi="Arial" w:cs="Arial"/>
                                <w:color w:val="0D0D0D"/>
                              </w:rPr>
                              <w:t xml:space="preserve"> tr</w:t>
                            </w:r>
                            <w:r>
                              <w:rPr>
                                <w:rFonts w:ascii="Arial" w:eastAsia="Arial" w:hAnsi="Arial" w:cs="Arial"/>
                                <w:color w:val="0D0D0D"/>
                              </w:rPr>
                              <w:t>ả</w:t>
                            </w:r>
                            <w:r>
                              <w:rPr>
                                <w:rFonts w:ascii="Arial" w:eastAsia="Arial" w:hAnsi="Arial" w:cs="Arial"/>
                                <w:color w:val="0D0D0D"/>
                              </w:rPr>
                              <w:t xml:space="preserve"> l</w:t>
                            </w:r>
                            <w:r>
                              <w:rPr>
                                <w:rFonts w:ascii="Arial" w:eastAsia="Arial" w:hAnsi="Arial" w:cs="Arial"/>
                                <w:color w:val="0D0D0D"/>
                              </w:rPr>
                              <w:t>ờ</w:t>
                            </w:r>
                            <w:r>
                              <w:rPr>
                                <w:rFonts w:ascii="Arial" w:eastAsia="Arial" w:hAnsi="Arial" w:cs="Arial"/>
                                <w:color w:val="0D0D0D"/>
                              </w:rPr>
                              <w:t>i đư</w:t>
                            </w:r>
                            <w:r>
                              <w:rPr>
                                <w:rFonts w:ascii="Arial" w:eastAsia="Arial" w:hAnsi="Arial" w:cs="Arial"/>
                                <w:color w:val="0D0D0D"/>
                              </w:rPr>
                              <w:t>ợ</w:t>
                            </w:r>
                            <w:r>
                              <w:rPr>
                                <w:rFonts w:ascii="Arial" w:eastAsia="Arial" w:hAnsi="Arial" w:cs="Arial"/>
                                <w:color w:val="0D0D0D"/>
                              </w:rPr>
                              <w:t>c nhiên li</w:t>
                            </w:r>
                            <w:r>
                              <w:rPr>
                                <w:rFonts w:ascii="Arial" w:eastAsia="Arial" w:hAnsi="Arial" w:cs="Arial"/>
                                <w:color w:val="0D0D0D"/>
                              </w:rPr>
                              <w:t>ệ</w:t>
                            </w:r>
                            <w:r>
                              <w:rPr>
                                <w:rFonts w:ascii="Arial" w:eastAsia="Arial" w:hAnsi="Arial" w:cs="Arial"/>
                                <w:color w:val="0D0D0D"/>
                              </w:rPr>
                              <w:t>u t</w:t>
                            </w:r>
                            <w:r>
                              <w:rPr>
                                <w:rFonts w:ascii="Arial" w:eastAsia="Arial" w:hAnsi="Arial" w:cs="Arial"/>
                                <w:color w:val="0D0D0D"/>
                              </w:rPr>
                              <w:t>ồ</w:t>
                            </w:r>
                            <w:r>
                              <w:rPr>
                                <w:rFonts w:ascii="Arial" w:eastAsia="Arial" w:hAnsi="Arial" w:cs="Arial"/>
                                <w:color w:val="0D0D0D"/>
                              </w:rPr>
                              <w:t>n t</w:t>
                            </w:r>
                            <w:r>
                              <w:rPr>
                                <w:rFonts w:ascii="Arial" w:eastAsia="Arial" w:hAnsi="Arial" w:cs="Arial"/>
                                <w:color w:val="0D0D0D"/>
                              </w:rPr>
                              <w:t>ạ</w:t>
                            </w:r>
                            <w:r>
                              <w:rPr>
                                <w:rFonts w:ascii="Arial" w:eastAsia="Arial" w:hAnsi="Arial" w:cs="Arial"/>
                                <w:color w:val="0D0D0D"/>
                              </w:rPr>
                              <w:t xml:space="preserve">i </w:t>
                            </w:r>
                            <w:r>
                              <w:rPr>
                                <w:rFonts w:ascii="Arial" w:eastAsia="Arial" w:hAnsi="Arial" w:cs="Arial"/>
                                <w:color w:val="0D0D0D"/>
                              </w:rPr>
                              <w:t>ở</w:t>
                            </w:r>
                            <w:r>
                              <w:rPr>
                                <w:rFonts w:ascii="Arial" w:eastAsia="Arial" w:hAnsi="Arial" w:cs="Arial"/>
                                <w:color w:val="0D0D0D"/>
                              </w:rPr>
                              <w:t xml:space="preserve"> ba tr</w:t>
                            </w:r>
                            <w:r>
                              <w:rPr>
                                <w:rFonts w:ascii="Arial" w:eastAsia="Arial" w:hAnsi="Arial" w:cs="Arial"/>
                                <w:color w:val="0D0D0D"/>
                              </w:rPr>
                              <w:t>ạ</w:t>
                            </w:r>
                            <w:r>
                              <w:rPr>
                                <w:rFonts w:ascii="Arial" w:eastAsia="Arial" w:hAnsi="Arial" w:cs="Arial"/>
                                <w:color w:val="0D0D0D"/>
                              </w:rPr>
                              <w:t>ng thái r</w:t>
                            </w:r>
                            <w:r>
                              <w:rPr>
                                <w:rFonts w:ascii="Arial" w:eastAsia="Arial" w:hAnsi="Arial" w:cs="Arial"/>
                                <w:color w:val="0D0D0D"/>
                              </w:rPr>
                              <w:t>ắ</w:t>
                            </w:r>
                            <w:r>
                              <w:rPr>
                                <w:rFonts w:ascii="Arial" w:eastAsia="Arial" w:hAnsi="Arial" w:cs="Arial"/>
                                <w:color w:val="0D0D0D"/>
                              </w:rPr>
                              <w:t>n, l</w:t>
                            </w:r>
                            <w:r>
                              <w:rPr>
                                <w:rFonts w:ascii="Arial" w:eastAsia="Arial" w:hAnsi="Arial" w:cs="Arial"/>
                                <w:color w:val="0D0D0D"/>
                              </w:rPr>
                              <w:t>ỏ</w:t>
                            </w:r>
                            <w:r>
                              <w:rPr>
                                <w:rFonts w:ascii="Arial" w:eastAsia="Arial" w:hAnsi="Arial" w:cs="Arial"/>
                                <w:color w:val="0D0D0D"/>
                              </w:rPr>
                              <w:t>n</w:t>
                            </w:r>
                            <w:r>
                              <w:rPr>
                                <w:rFonts w:ascii="Arial" w:eastAsia="Arial" w:hAnsi="Arial" w:cs="Arial"/>
                                <w:color w:val="0D0D0D"/>
                              </w:rPr>
                              <w:t>g, khí và nêu đư</w:t>
                            </w:r>
                            <w:r>
                              <w:rPr>
                                <w:rFonts w:ascii="Arial" w:eastAsia="Arial" w:hAnsi="Arial" w:cs="Arial"/>
                                <w:color w:val="0D0D0D"/>
                              </w:rPr>
                              <w:t>ợ</w:t>
                            </w:r>
                            <w:r>
                              <w:rPr>
                                <w:rFonts w:ascii="Arial" w:eastAsia="Arial" w:hAnsi="Arial" w:cs="Arial"/>
                                <w:color w:val="0D0D0D"/>
                              </w:rPr>
                              <w:t xml:space="preserve">c </w:t>
                            </w:r>
                            <w:r>
                              <w:rPr>
                                <w:rFonts w:ascii="Arial" w:eastAsia="Arial" w:hAnsi="Arial" w:cs="Arial"/>
                                <w:color w:val="0D0D0D"/>
                              </w:rPr>
                              <w:t>ứ</w:t>
                            </w:r>
                            <w:r>
                              <w:rPr>
                                <w:rFonts w:ascii="Arial" w:eastAsia="Arial" w:hAnsi="Arial" w:cs="Arial"/>
                                <w:color w:val="0D0D0D"/>
                              </w:rPr>
                              <w:t>ng d</w:t>
                            </w:r>
                            <w:r>
                              <w:rPr>
                                <w:rFonts w:ascii="Arial" w:eastAsia="Arial" w:hAnsi="Arial" w:cs="Arial"/>
                                <w:color w:val="0D0D0D"/>
                              </w:rPr>
                              <w:t>ụ</w:t>
                            </w:r>
                            <w:r>
                              <w:rPr>
                                <w:rFonts w:ascii="Arial" w:eastAsia="Arial" w:hAnsi="Arial" w:cs="Arial"/>
                                <w:color w:val="0D0D0D"/>
                              </w:rPr>
                              <w:t>ng c</w:t>
                            </w:r>
                            <w:r>
                              <w:rPr>
                                <w:rFonts w:ascii="Arial" w:eastAsia="Arial" w:hAnsi="Arial" w:cs="Arial"/>
                                <w:color w:val="0D0D0D"/>
                              </w:rPr>
                              <w:t>ủ</w:t>
                            </w:r>
                            <w:r>
                              <w:rPr>
                                <w:rFonts w:ascii="Arial" w:eastAsia="Arial" w:hAnsi="Arial" w:cs="Arial"/>
                                <w:color w:val="0D0D0D"/>
                              </w:rPr>
                              <w:t>a m</w:t>
                            </w:r>
                            <w:r>
                              <w:rPr>
                                <w:rFonts w:ascii="Arial" w:eastAsia="Arial" w:hAnsi="Arial" w:cs="Arial"/>
                                <w:color w:val="0D0D0D"/>
                              </w:rPr>
                              <w:t>ộ</w:t>
                            </w:r>
                            <w:r>
                              <w:rPr>
                                <w:rFonts w:ascii="Arial" w:eastAsia="Arial" w:hAnsi="Arial" w:cs="Arial"/>
                                <w:color w:val="0D0D0D"/>
                              </w:rPr>
                              <w:t>t s</w:t>
                            </w:r>
                            <w:r>
                              <w:rPr>
                                <w:rFonts w:ascii="Arial" w:eastAsia="Arial" w:hAnsi="Arial" w:cs="Arial"/>
                                <w:color w:val="0D0D0D"/>
                              </w:rPr>
                              <w:t>ố</w:t>
                            </w:r>
                            <w:r>
                              <w:rPr>
                                <w:rFonts w:ascii="Arial" w:eastAsia="Arial" w:hAnsi="Arial" w:cs="Arial"/>
                                <w:color w:val="0D0D0D"/>
                              </w:rPr>
                              <w:t xml:space="preserve"> nhiên li</w:t>
                            </w:r>
                            <w:r>
                              <w:rPr>
                                <w:rFonts w:ascii="Arial" w:eastAsia="Arial" w:hAnsi="Arial" w:cs="Arial"/>
                                <w:color w:val="0D0D0D"/>
                              </w:rPr>
                              <w:t>ệ</w:t>
                            </w:r>
                            <w:r>
                              <w:rPr>
                                <w:rFonts w:ascii="Arial" w:eastAsia="Arial" w:hAnsi="Arial" w:cs="Arial"/>
                                <w:color w:val="0D0D0D"/>
                              </w:rPr>
                              <w:t>u.</w:t>
                            </w:r>
                          </w:p>
                          <w:p w:rsidR="00475325" w:rsidRDefault="00020F2D">
                            <w:pPr>
                              <w:textDirection w:val="btLr"/>
                            </w:pPr>
                            <w:r>
                              <w:rPr>
                                <w:rFonts w:ascii="Arial" w:eastAsia="Arial" w:hAnsi="Arial" w:cs="Arial"/>
                                <w:color w:val="0D0D0D"/>
                              </w:rPr>
                              <w:t>B: HS tr</w:t>
                            </w:r>
                            <w:r>
                              <w:rPr>
                                <w:rFonts w:ascii="Arial" w:eastAsia="Arial" w:hAnsi="Arial" w:cs="Arial"/>
                                <w:color w:val="0D0D0D"/>
                              </w:rPr>
                              <w:t>ả</w:t>
                            </w:r>
                            <w:r>
                              <w:rPr>
                                <w:rFonts w:ascii="Arial" w:eastAsia="Arial" w:hAnsi="Arial" w:cs="Arial"/>
                                <w:color w:val="0D0D0D"/>
                              </w:rPr>
                              <w:t xml:space="preserve"> l</w:t>
                            </w:r>
                            <w:r>
                              <w:rPr>
                                <w:rFonts w:ascii="Arial" w:eastAsia="Arial" w:hAnsi="Arial" w:cs="Arial"/>
                                <w:color w:val="0D0D0D"/>
                              </w:rPr>
                              <w:t>ờ</w:t>
                            </w:r>
                            <w:r>
                              <w:rPr>
                                <w:rFonts w:ascii="Arial" w:eastAsia="Arial" w:hAnsi="Arial" w:cs="Arial"/>
                                <w:color w:val="0D0D0D"/>
                              </w:rPr>
                              <w:t>i đư</w:t>
                            </w:r>
                            <w:r>
                              <w:rPr>
                                <w:rFonts w:ascii="Arial" w:eastAsia="Arial" w:hAnsi="Arial" w:cs="Arial"/>
                                <w:color w:val="0D0D0D"/>
                              </w:rPr>
                              <w:t>ợ</w:t>
                            </w:r>
                            <w:r>
                              <w:rPr>
                                <w:rFonts w:ascii="Arial" w:eastAsia="Arial" w:hAnsi="Arial" w:cs="Arial"/>
                                <w:color w:val="0D0D0D"/>
                              </w:rPr>
                              <w:t>c câu h</w:t>
                            </w:r>
                            <w:r>
                              <w:rPr>
                                <w:rFonts w:ascii="Arial" w:eastAsia="Arial" w:hAnsi="Arial" w:cs="Arial"/>
                                <w:color w:val="0D0D0D"/>
                              </w:rPr>
                              <w:t>ỏ</w:t>
                            </w:r>
                            <w:r>
                              <w:rPr>
                                <w:rFonts w:ascii="Arial" w:eastAsia="Arial" w:hAnsi="Arial" w:cs="Arial"/>
                                <w:color w:val="0D0D0D"/>
                              </w:rPr>
                              <w:t>i dư</w:t>
                            </w:r>
                            <w:r>
                              <w:rPr>
                                <w:rFonts w:ascii="Arial" w:eastAsia="Arial" w:hAnsi="Arial" w:cs="Arial"/>
                                <w:color w:val="0D0D0D"/>
                              </w:rPr>
                              <w:t>ớ</w:t>
                            </w:r>
                            <w:r>
                              <w:rPr>
                                <w:rFonts w:ascii="Arial" w:eastAsia="Arial" w:hAnsi="Arial" w:cs="Arial"/>
                                <w:color w:val="0D0D0D"/>
                              </w:rPr>
                              <w:t>i s</w:t>
                            </w:r>
                            <w:r>
                              <w:rPr>
                                <w:rFonts w:ascii="Arial" w:eastAsia="Arial" w:hAnsi="Arial" w:cs="Arial"/>
                                <w:color w:val="0D0D0D"/>
                              </w:rPr>
                              <w:t>ự</w:t>
                            </w:r>
                            <w:r>
                              <w:rPr>
                                <w:rFonts w:ascii="Arial" w:eastAsia="Arial" w:hAnsi="Arial" w:cs="Arial"/>
                                <w:color w:val="0D0D0D"/>
                              </w:rPr>
                              <w:t xml:space="preserve"> g</w:t>
                            </w:r>
                            <w:r>
                              <w:rPr>
                                <w:rFonts w:ascii="Arial" w:eastAsia="Arial" w:hAnsi="Arial" w:cs="Arial"/>
                                <w:color w:val="0D0D0D"/>
                              </w:rPr>
                              <w:t>ợ</w:t>
                            </w:r>
                            <w:r>
                              <w:rPr>
                                <w:rFonts w:ascii="Arial" w:eastAsia="Arial" w:hAnsi="Arial" w:cs="Arial"/>
                                <w:color w:val="0D0D0D"/>
                              </w:rPr>
                              <w:t>i ý c</w:t>
                            </w:r>
                            <w:r>
                              <w:rPr>
                                <w:rFonts w:ascii="Arial" w:eastAsia="Arial" w:hAnsi="Arial" w:cs="Arial"/>
                                <w:color w:val="0D0D0D"/>
                              </w:rPr>
                              <w:t>ủ</w:t>
                            </w:r>
                            <w:r>
                              <w:rPr>
                                <w:rFonts w:ascii="Arial" w:eastAsia="Arial" w:hAnsi="Arial" w:cs="Arial"/>
                                <w:color w:val="0D0D0D"/>
                              </w:rPr>
                              <w:t>a GV.</w:t>
                            </w:r>
                          </w:p>
                        </w:txbxContent>
                      </wps:txbx>
                      <wps:bodyPr spcFirstLastPara="1" wrap="square" lIns="91425" tIns="45700" rIns="91425" bIns="45700" anchor="ctr" anchorCtr="0">
                        <a:noAutofit/>
                      </wps:bodyPr>
                    </wps:wsp>
                  </a:graphicData>
                </a:graphic>
              </wp:inline>
            </w:drawing>
          </mc:Choice>
          <mc:Fallback>
            <w:pict>
              <v:roundrect id="Rectangle: Rounded Corners 1507" o:spid="_x0000_s1030" style="width:476.5pt;height:9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" fillcolor="#f7caac" strokecolor="#42719b" strokeweight="1pt">
                <v:stroke startarrowwidth="narrow" startarrowlength="short" endarrowwidth="narrow" endarrowlength="short" joinstyle="miter"/>
                <v:textbox inset="2.53958mm,1.2694mm,2.53958mm,1.2694mm">
                  <w:txbxContent>
                    <w:p w:rsidR="00475325" w:rsidRDefault="00020F2D">
                      <w:pPr>
                        <w:jc w:val="center"/>
                        <w:textDirection w:val="btLr"/>
                      </w:pPr>
                      <w:r>
                        <w:rPr>
                          <w:rFonts w:ascii="Arial" w:eastAsia="Arial" w:hAnsi="Arial" w:cs="Arial"/>
                          <w:b/>
                          <w:color w:val="0D0D0D"/>
                        </w:rPr>
                        <w:t>Hư</w:t>
                      </w:r>
                      <w:r>
                        <w:rPr>
                          <w:rFonts w:ascii="Arial" w:eastAsia="Arial" w:hAnsi="Arial" w:cs="Arial"/>
                          <w:b/>
                          <w:color w:val="0D0D0D"/>
                        </w:rPr>
                        <w:t>ớ</w:t>
                      </w:r>
                      <w:r>
                        <w:rPr>
                          <w:rFonts w:ascii="Arial" w:eastAsia="Arial" w:hAnsi="Arial" w:cs="Arial"/>
                          <w:b/>
                          <w:color w:val="0D0D0D"/>
                        </w:rPr>
                        <w:t>ng d</w:t>
                      </w:r>
                      <w:r>
                        <w:rPr>
                          <w:rFonts w:ascii="Arial" w:eastAsia="Arial" w:hAnsi="Arial" w:cs="Arial"/>
                          <w:b/>
                          <w:color w:val="0D0D0D"/>
                        </w:rPr>
                        <w:t>ẫ</w:t>
                      </w:r>
                      <w:r>
                        <w:rPr>
                          <w:rFonts w:ascii="Arial" w:eastAsia="Arial" w:hAnsi="Arial" w:cs="Arial"/>
                          <w:b/>
                          <w:color w:val="0D0D0D"/>
                        </w:rPr>
                        <w:t>n đánh giá:</w:t>
                      </w:r>
                    </w:p>
                    <w:p w:rsidR="00475325" w:rsidRDefault="00020F2D">
                      <w:pPr>
                        <w:textDirection w:val="btLr"/>
                      </w:pPr>
                      <w:r>
                        <w:rPr>
                          <w:rFonts w:ascii="Arial" w:eastAsia="Arial" w:hAnsi="Arial" w:cs="Arial"/>
                          <w:color w:val="0D0D0D"/>
                        </w:rPr>
                        <w:t>H: HS t</w:t>
                      </w:r>
                      <w:r>
                        <w:rPr>
                          <w:rFonts w:ascii="Arial" w:eastAsia="Arial" w:hAnsi="Arial" w:cs="Arial"/>
                          <w:color w:val="0D0D0D"/>
                        </w:rPr>
                        <w:t>ự</w:t>
                      </w:r>
                      <w:r>
                        <w:rPr>
                          <w:rFonts w:ascii="Arial" w:eastAsia="Arial" w:hAnsi="Arial" w:cs="Arial"/>
                          <w:color w:val="0D0D0D"/>
                        </w:rPr>
                        <w:t xml:space="preserve"> tr</w:t>
                      </w:r>
                      <w:r>
                        <w:rPr>
                          <w:rFonts w:ascii="Arial" w:eastAsia="Arial" w:hAnsi="Arial" w:cs="Arial"/>
                          <w:color w:val="0D0D0D"/>
                        </w:rPr>
                        <w:t>ả</w:t>
                      </w:r>
                      <w:r>
                        <w:rPr>
                          <w:rFonts w:ascii="Arial" w:eastAsia="Arial" w:hAnsi="Arial" w:cs="Arial"/>
                          <w:color w:val="0D0D0D"/>
                        </w:rPr>
                        <w:t xml:space="preserve"> l</w:t>
                      </w:r>
                      <w:r>
                        <w:rPr>
                          <w:rFonts w:ascii="Arial" w:eastAsia="Arial" w:hAnsi="Arial" w:cs="Arial"/>
                          <w:color w:val="0D0D0D"/>
                        </w:rPr>
                        <w:t>ờ</w:t>
                      </w:r>
                      <w:r>
                        <w:rPr>
                          <w:rFonts w:ascii="Arial" w:eastAsia="Arial" w:hAnsi="Arial" w:cs="Arial"/>
                          <w:color w:val="0D0D0D"/>
                        </w:rPr>
                        <w:t>i đư</w:t>
                      </w:r>
                      <w:r>
                        <w:rPr>
                          <w:rFonts w:ascii="Arial" w:eastAsia="Arial" w:hAnsi="Arial" w:cs="Arial"/>
                          <w:color w:val="0D0D0D"/>
                        </w:rPr>
                        <w:t>ợ</w:t>
                      </w:r>
                      <w:r>
                        <w:rPr>
                          <w:rFonts w:ascii="Arial" w:eastAsia="Arial" w:hAnsi="Arial" w:cs="Arial"/>
                          <w:color w:val="0D0D0D"/>
                        </w:rPr>
                        <w:t>c nhiên li</w:t>
                      </w:r>
                      <w:r>
                        <w:rPr>
                          <w:rFonts w:ascii="Arial" w:eastAsia="Arial" w:hAnsi="Arial" w:cs="Arial"/>
                          <w:color w:val="0D0D0D"/>
                        </w:rPr>
                        <w:t>ệ</w:t>
                      </w:r>
                      <w:r>
                        <w:rPr>
                          <w:rFonts w:ascii="Arial" w:eastAsia="Arial" w:hAnsi="Arial" w:cs="Arial"/>
                          <w:color w:val="0D0D0D"/>
                        </w:rPr>
                        <w:t>u t</w:t>
                      </w:r>
                      <w:r>
                        <w:rPr>
                          <w:rFonts w:ascii="Arial" w:eastAsia="Arial" w:hAnsi="Arial" w:cs="Arial"/>
                          <w:color w:val="0D0D0D"/>
                        </w:rPr>
                        <w:t>ồ</w:t>
                      </w:r>
                      <w:r>
                        <w:rPr>
                          <w:rFonts w:ascii="Arial" w:eastAsia="Arial" w:hAnsi="Arial" w:cs="Arial"/>
                          <w:color w:val="0D0D0D"/>
                        </w:rPr>
                        <w:t>n t</w:t>
                      </w:r>
                      <w:r>
                        <w:rPr>
                          <w:rFonts w:ascii="Arial" w:eastAsia="Arial" w:hAnsi="Arial" w:cs="Arial"/>
                          <w:color w:val="0D0D0D"/>
                        </w:rPr>
                        <w:t>ạ</w:t>
                      </w:r>
                      <w:r>
                        <w:rPr>
                          <w:rFonts w:ascii="Arial" w:eastAsia="Arial" w:hAnsi="Arial" w:cs="Arial"/>
                          <w:color w:val="0D0D0D"/>
                        </w:rPr>
                        <w:t xml:space="preserve">i </w:t>
                      </w:r>
                      <w:r>
                        <w:rPr>
                          <w:rFonts w:ascii="Arial" w:eastAsia="Arial" w:hAnsi="Arial" w:cs="Arial"/>
                          <w:color w:val="0D0D0D"/>
                        </w:rPr>
                        <w:t>ở</w:t>
                      </w:r>
                      <w:r>
                        <w:rPr>
                          <w:rFonts w:ascii="Arial" w:eastAsia="Arial" w:hAnsi="Arial" w:cs="Arial"/>
                          <w:color w:val="0D0D0D"/>
                        </w:rPr>
                        <w:t xml:space="preserve"> ba tr</w:t>
                      </w:r>
                      <w:r>
                        <w:rPr>
                          <w:rFonts w:ascii="Arial" w:eastAsia="Arial" w:hAnsi="Arial" w:cs="Arial"/>
                          <w:color w:val="0D0D0D"/>
                        </w:rPr>
                        <w:t>ạ</w:t>
                      </w:r>
                      <w:r>
                        <w:rPr>
                          <w:rFonts w:ascii="Arial" w:eastAsia="Arial" w:hAnsi="Arial" w:cs="Arial"/>
                          <w:color w:val="0D0D0D"/>
                        </w:rPr>
                        <w:t>ng thái r</w:t>
                      </w:r>
                      <w:r>
                        <w:rPr>
                          <w:rFonts w:ascii="Arial" w:eastAsia="Arial" w:hAnsi="Arial" w:cs="Arial"/>
                          <w:color w:val="0D0D0D"/>
                        </w:rPr>
                        <w:t>ắ</w:t>
                      </w:r>
                      <w:r>
                        <w:rPr>
                          <w:rFonts w:ascii="Arial" w:eastAsia="Arial" w:hAnsi="Arial" w:cs="Arial"/>
                          <w:color w:val="0D0D0D"/>
                        </w:rPr>
                        <w:t>n, l</w:t>
                      </w:r>
                      <w:r>
                        <w:rPr>
                          <w:rFonts w:ascii="Arial" w:eastAsia="Arial" w:hAnsi="Arial" w:cs="Arial"/>
                          <w:color w:val="0D0D0D"/>
                        </w:rPr>
                        <w:t>ỏ</w:t>
                      </w:r>
                      <w:r>
                        <w:rPr>
                          <w:rFonts w:ascii="Arial" w:eastAsia="Arial" w:hAnsi="Arial" w:cs="Arial"/>
                          <w:color w:val="0D0D0D"/>
                        </w:rPr>
                        <w:t>n</w:t>
                      </w:r>
                      <w:r>
                        <w:rPr>
                          <w:rFonts w:ascii="Arial" w:eastAsia="Arial" w:hAnsi="Arial" w:cs="Arial"/>
                          <w:color w:val="0D0D0D"/>
                        </w:rPr>
                        <w:t>g, khí và nêu đư</w:t>
                      </w:r>
                      <w:r>
                        <w:rPr>
                          <w:rFonts w:ascii="Arial" w:eastAsia="Arial" w:hAnsi="Arial" w:cs="Arial"/>
                          <w:color w:val="0D0D0D"/>
                        </w:rPr>
                        <w:t>ợ</w:t>
                      </w:r>
                      <w:r>
                        <w:rPr>
                          <w:rFonts w:ascii="Arial" w:eastAsia="Arial" w:hAnsi="Arial" w:cs="Arial"/>
                          <w:color w:val="0D0D0D"/>
                        </w:rPr>
                        <w:t xml:space="preserve">c </w:t>
                      </w:r>
                      <w:r>
                        <w:rPr>
                          <w:rFonts w:ascii="Arial" w:eastAsia="Arial" w:hAnsi="Arial" w:cs="Arial"/>
                          <w:color w:val="0D0D0D"/>
                        </w:rPr>
                        <w:t>ứ</w:t>
                      </w:r>
                      <w:r>
                        <w:rPr>
                          <w:rFonts w:ascii="Arial" w:eastAsia="Arial" w:hAnsi="Arial" w:cs="Arial"/>
                          <w:color w:val="0D0D0D"/>
                        </w:rPr>
                        <w:t>ng d</w:t>
                      </w:r>
                      <w:r>
                        <w:rPr>
                          <w:rFonts w:ascii="Arial" w:eastAsia="Arial" w:hAnsi="Arial" w:cs="Arial"/>
                          <w:color w:val="0D0D0D"/>
                        </w:rPr>
                        <w:t>ụ</w:t>
                      </w:r>
                      <w:r>
                        <w:rPr>
                          <w:rFonts w:ascii="Arial" w:eastAsia="Arial" w:hAnsi="Arial" w:cs="Arial"/>
                          <w:color w:val="0D0D0D"/>
                        </w:rPr>
                        <w:t>ng c</w:t>
                      </w:r>
                      <w:r>
                        <w:rPr>
                          <w:rFonts w:ascii="Arial" w:eastAsia="Arial" w:hAnsi="Arial" w:cs="Arial"/>
                          <w:color w:val="0D0D0D"/>
                        </w:rPr>
                        <w:t>ủ</w:t>
                      </w:r>
                      <w:r>
                        <w:rPr>
                          <w:rFonts w:ascii="Arial" w:eastAsia="Arial" w:hAnsi="Arial" w:cs="Arial"/>
                          <w:color w:val="0D0D0D"/>
                        </w:rPr>
                        <w:t>a m</w:t>
                      </w:r>
                      <w:r>
                        <w:rPr>
                          <w:rFonts w:ascii="Arial" w:eastAsia="Arial" w:hAnsi="Arial" w:cs="Arial"/>
                          <w:color w:val="0D0D0D"/>
                        </w:rPr>
                        <w:t>ộ</w:t>
                      </w:r>
                      <w:r>
                        <w:rPr>
                          <w:rFonts w:ascii="Arial" w:eastAsia="Arial" w:hAnsi="Arial" w:cs="Arial"/>
                          <w:color w:val="0D0D0D"/>
                        </w:rPr>
                        <w:t>t s</w:t>
                      </w:r>
                      <w:r>
                        <w:rPr>
                          <w:rFonts w:ascii="Arial" w:eastAsia="Arial" w:hAnsi="Arial" w:cs="Arial"/>
                          <w:color w:val="0D0D0D"/>
                        </w:rPr>
                        <w:t>ố</w:t>
                      </w:r>
                      <w:r>
                        <w:rPr>
                          <w:rFonts w:ascii="Arial" w:eastAsia="Arial" w:hAnsi="Arial" w:cs="Arial"/>
                          <w:color w:val="0D0D0D"/>
                        </w:rPr>
                        <w:t xml:space="preserve"> nhiên li</w:t>
                      </w:r>
                      <w:r>
                        <w:rPr>
                          <w:rFonts w:ascii="Arial" w:eastAsia="Arial" w:hAnsi="Arial" w:cs="Arial"/>
                          <w:color w:val="0D0D0D"/>
                        </w:rPr>
                        <w:t>ệ</w:t>
                      </w:r>
                      <w:r>
                        <w:rPr>
                          <w:rFonts w:ascii="Arial" w:eastAsia="Arial" w:hAnsi="Arial" w:cs="Arial"/>
                          <w:color w:val="0D0D0D"/>
                        </w:rPr>
                        <w:t>u.</w:t>
                      </w:r>
                    </w:p>
                    <w:p w:rsidR="00475325" w:rsidRDefault="00020F2D">
                      <w:pPr>
                        <w:textDirection w:val="btLr"/>
                      </w:pPr>
                      <w:r>
                        <w:rPr>
                          <w:rFonts w:ascii="Arial" w:eastAsia="Arial" w:hAnsi="Arial" w:cs="Arial"/>
                          <w:color w:val="0D0D0D"/>
                        </w:rPr>
                        <w:t>B: HS tr</w:t>
                      </w:r>
                      <w:r>
                        <w:rPr>
                          <w:rFonts w:ascii="Arial" w:eastAsia="Arial" w:hAnsi="Arial" w:cs="Arial"/>
                          <w:color w:val="0D0D0D"/>
                        </w:rPr>
                        <w:t>ả</w:t>
                      </w:r>
                      <w:r>
                        <w:rPr>
                          <w:rFonts w:ascii="Arial" w:eastAsia="Arial" w:hAnsi="Arial" w:cs="Arial"/>
                          <w:color w:val="0D0D0D"/>
                        </w:rPr>
                        <w:t xml:space="preserve"> l</w:t>
                      </w:r>
                      <w:r>
                        <w:rPr>
                          <w:rFonts w:ascii="Arial" w:eastAsia="Arial" w:hAnsi="Arial" w:cs="Arial"/>
                          <w:color w:val="0D0D0D"/>
                        </w:rPr>
                        <w:t>ờ</w:t>
                      </w:r>
                      <w:r>
                        <w:rPr>
                          <w:rFonts w:ascii="Arial" w:eastAsia="Arial" w:hAnsi="Arial" w:cs="Arial"/>
                          <w:color w:val="0D0D0D"/>
                        </w:rPr>
                        <w:t>i đư</w:t>
                      </w:r>
                      <w:r>
                        <w:rPr>
                          <w:rFonts w:ascii="Arial" w:eastAsia="Arial" w:hAnsi="Arial" w:cs="Arial"/>
                          <w:color w:val="0D0D0D"/>
                        </w:rPr>
                        <w:t>ợ</w:t>
                      </w:r>
                      <w:r>
                        <w:rPr>
                          <w:rFonts w:ascii="Arial" w:eastAsia="Arial" w:hAnsi="Arial" w:cs="Arial"/>
                          <w:color w:val="0D0D0D"/>
                        </w:rPr>
                        <w:t>c câu h</w:t>
                      </w:r>
                      <w:r>
                        <w:rPr>
                          <w:rFonts w:ascii="Arial" w:eastAsia="Arial" w:hAnsi="Arial" w:cs="Arial"/>
                          <w:color w:val="0D0D0D"/>
                        </w:rPr>
                        <w:t>ỏ</w:t>
                      </w:r>
                      <w:r>
                        <w:rPr>
                          <w:rFonts w:ascii="Arial" w:eastAsia="Arial" w:hAnsi="Arial" w:cs="Arial"/>
                          <w:color w:val="0D0D0D"/>
                        </w:rPr>
                        <w:t>i dư</w:t>
                      </w:r>
                      <w:r>
                        <w:rPr>
                          <w:rFonts w:ascii="Arial" w:eastAsia="Arial" w:hAnsi="Arial" w:cs="Arial"/>
                          <w:color w:val="0D0D0D"/>
                        </w:rPr>
                        <w:t>ớ</w:t>
                      </w:r>
                      <w:r>
                        <w:rPr>
                          <w:rFonts w:ascii="Arial" w:eastAsia="Arial" w:hAnsi="Arial" w:cs="Arial"/>
                          <w:color w:val="0D0D0D"/>
                        </w:rPr>
                        <w:t>i s</w:t>
                      </w:r>
                      <w:r>
                        <w:rPr>
                          <w:rFonts w:ascii="Arial" w:eastAsia="Arial" w:hAnsi="Arial" w:cs="Arial"/>
                          <w:color w:val="0D0D0D"/>
                        </w:rPr>
                        <w:t>ự</w:t>
                      </w:r>
                      <w:r>
                        <w:rPr>
                          <w:rFonts w:ascii="Arial" w:eastAsia="Arial" w:hAnsi="Arial" w:cs="Arial"/>
                          <w:color w:val="0D0D0D"/>
                        </w:rPr>
                        <w:t xml:space="preserve"> g</w:t>
                      </w:r>
                      <w:r>
                        <w:rPr>
                          <w:rFonts w:ascii="Arial" w:eastAsia="Arial" w:hAnsi="Arial" w:cs="Arial"/>
                          <w:color w:val="0D0D0D"/>
                        </w:rPr>
                        <w:t>ợ</w:t>
                      </w:r>
                      <w:r>
                        <w:rPr>
                          <w:rFonts w:ascii="Arial" w:eastAsia="Arial" w:hAnsi="Arial" w:cs="Arial"/>
                          <w:color w:val="0D0D0D"/>
                        </w:rPr>
                        <w:t>i ý c</w:t>
                      </w:r>
                      <w:r>
                        <w:rPr>
                          <w:rFonts w:ascii="Arial" w:eastAsia="Arial" w:hAnsi="Arial" w:cs="Arial"/>
                          <w:color w:val="0D0D0D"/>
                        </w:rPr>
                        <w:t>ủ</w:t>
                      </w:r>
                      <w:r>
                        <w:rPr>
                          <w:rFonts w:ascii="Arial" w:eastAsia="Arial" w:hAnsi="Arial" w:cs="Arial"/>
                          <w:color w:val="0D0D0D"/>
                        </w:rPr>
                        <w:t>a GV.</w:t>
                      </w:r>
                    </w:p>
                  </w:txbxContent>
                </v:textbox>
                <w10:anchorlock/>
              </v:roundrect>
            </w:pict>
          </mc:Fallback>
        </mc:AlternateContent>
      </w:r>
    </w:p>
    <w:p w:rsidR="00475325" w:rsidRDefault="00475325">
      <w:pPr>
        <w:spacing w:line="288" w:lineRule="auto"/>
        <w:ind w:firstLine="284"/>
        <w:rPr>
          <w:rFonts w:ascii="Calibri" w:eastAsia="Calibri" w:hAnsi="Calibri" w:cs="Calibri"/>
          <w:b/>
          <w:color w:val="0D0D0D"/>
        </w:rPr>
      </w:pPr>
    </w:p>
    <w:p w:rsidR="00475325" w:rsidRDefault="00020F2D">
      <w:pPr>
        <w:spacing w:line="288" w:lineRule="auto"/>
        <w:ind w:firstLine="284"/>
        <w:jc w:val="center"/>
        <w:rPr>
          <w:rFonts w:ascii="Calibri" w:eastAsia="Calibri" w:hAnsi="Calibri" w:cs="Calibri"/>
          <w:b/>
          <w:color w:val="0000FF"/>
          <w:sz w:val="26"/>
          <w:szCs w:val="26"/>
        </w:rPr>
      </w:pPr>
      <w:r>
        <w:rPr>
          <w:rFonts w:ascii="Calibri" w:eastAsia="Calibri" w:hAnsi="Calibri" w:cs="Calibri"/>
          <w:b/>
          <w:color w:val="0000FF"/>
          <w:sz w:val="26"/>
          <w:szCs w:val="26"/>
        </w:rPr>
        <w:t>Ho</w:t>
      </w:r>
      <w:r>
        <w:rPr>
          <w:rFonts w:ascii="Calibri" w:eastAsia="Calibri" w:hAnsi="Calibri" w:cs="Calibri"/>
          <w:b/>
          <w:color w:val="0000FF"/>
          <w:sz w:val="26"/>
          <w:szCs w:val="26"/>
        </w:rPr>
        <w:t>ạ</w:t>
      </w:r>
      <w:r>
        <w:rPr>
          <w:rFonts w:ascii="Calibri" w:eastAsia="Calibri" w:hAnsi="Calibri" w:cs="Calibri"/>
          <w:b/>
          <w:color w:val="0000FF"/>
          <w:sz w:val="26"/>
          <w:szCs w:val="26"/>
        </w:rPr>
        <w:t>t đ</w:t>
      </w:r>
      <w:r>
        <w:rPr>
          <w:rFonts w:ascii="Calibri" w:eastAsia="Calibri" w:hAnsi="Calibri" w:cs="Calibri"/>
          <w:b/>
          <w:color w:val="0000FF"/>
          <w:sz w:val="26"/>
          <w:szCs w:val="26"/>
        </w:rPr>
        <w:t>ộ</w:t>
      </w:r>
      <w:r>
        <w:rPr>
          <w:rFonts w:ascii="Calibri" w:eastAsia="Calibri" w:hAnsi="Calibri" w:cs="Calibri"/>
          <w:b/>
          <w:color w:val="0000FF"/>
          <w:sz w:val="26"/>
          <w:szCs w:val="26"/>
        </w:rPr>
        <w:t xml:space="preserve">ng 3. </w:t>
      </w:r>
      <w:r>
        <w:rPr>
          <w:rFonts w:ascii="Calibri" w:eastAsia="Calibri" w:hAnsi="Calibri" w:cs="Calibri"/>
          <w:b/>
          <w:color w:val="0000FF"/>
          <w:sz w:val="24"/>
          <w:szCs w:val="24"/>
        </w:rPr>
        <w:t>TÌM HI</w:t>
      </w:r>
      <w:r>
        <w:rPr>
          <w:rFonts w:ascii="Calibri" w:eastAsia="Calibri" w:hAnsi="Calibri" w:cs="Calibri"/>
          <w:b/>
          <w:color w:val="0000FF"/>
          <w:sz w:val="24"/>
          <w:szCs w:val="24"/>
        </w:rPr>
        <w:t>Ể</w:t>
      </w:r>
      <w:r>
        <w:rPr>
          <w:rFonts w:ascii="Calibri" w:eastAsia="Calibri" w:hAnsi="Calibri" w:cs="Calibri"/>
          <w:b/>
          <w:color w:val="0000FF"/>
          <w:sz w:val="24"/>
          <w:szCs w:val="24"/>
        </w:rPr>
        <w:t>U V</w:t>
      </w:r>
      <w:r>
        <w:rPr>
          <w:rFonts w:ascii="Calibri" w:eastAsia="Calibri" w:hAnsi="Calibri" w:cs="Calibri"/>
          <w:b/>
          <w:color w:val="0000FF"/>
          <w:sz w:val="24"/>
          <w:szCs w:val="24"/>
        </w:rPr>
        <w:t>Ề</w:t>
      </w:r>
      <w:r>
        <w:rPr>
          <w:rFonts w:ascii="Calibri" w:eastAsia="Calibri" w:hAnsi="Calibri" w:cs="Calibri"/>
          <w:b/>
          <w:color w:val="0000FF"/>
          <w:sz w:val="24"/>
          <w:szCs w:val="24"/>
        </w:rPr>
        <w:t xml:space="preserve"> NGU</w:t>
      </w:r>
      <w:r>
        <w:rPr>
          <w:rFonts w:ascii="Calibri" w:eastAsia="Calibri" w:hAnsi="Calibri" w:cs="Calibri"/>
          <w:b/>
          <w:color w:val="0000FF"/>
          <w:sz w:val="24"/>
          <w:szCs w:val="24"/>
        </w:rPr>
        <w:t>Ồ</w:t>
      </w:r>
      <w:r>
        <w:rPr>
          <w:rFonts w:ascii="Calibri" w:eastAsia="Calibri" w:hAnsi="Calibri" w:cs="Calibri"/>
          <w:b/>
          <w:color w:val="0000FF"/>
          <w:sz w:val="24"/>
          <w:szCs w:val="24"/>
        </w:rPr>
        <w:t>N NHIÊN LI</w:t>
      </w:r>
      <w:r>
        <w:rPr>
          <w:rFonts w:ascii="Calibri" w:eastAsia="Calibri" w:hAnsi="Calibri" w:cs="Calibri"/>
          <w:b/>
          <w:color w:val="0000FF"/>
          <w:sz w:val="24"/>
          <w:szCs w:val="24"/>
        </w:rPr>
        <w:t>Ệ</w:t>
      </w:r>
      <w:r>
        <w:rPr>
          <w:rFonts w:ascii="Calibri" w:eastAsia="Calibri" w:hAnsi="Calibri" w:cs="Calibri"/>
          <w:b/>
          <w:color w:val="0000FF"/>
          <w:sz w:val="24"/>
          <w:szCs w:val="24"/>
        </w:rPr>
        <w:t>U, TÍNH CH</w:t>
      </w:r>
      <w:r>
        <w:rPr>
          <w:rFonts w:ascii="Calibri" w:eastAsia="Calibri" w:hAnsi="Calibri" w:cs="Calibri"/>
          <w:b/>
          <w:color w:val="0000FF"/>
          <w:sz w:val="24"/>
          <w:szCs w:val="24"/>
        </w:rPr>
        <w:t>Ấ</w:t>
      </w:r>
      <w:r>
        <w:rPr>
          <w:rFonts w:ascii="Calibri" w:eastAsia="Calibri" w:hAnsi="Calibri" w:cs="Calibri"/>
          <w:b/>
          <w:color w:val="0000FF"/>
          <w:sz w:val="24"/>
          <w:szCs w:val="24"/>
        </w:rPr>
        <w:t>T VÀ CÁCH S</w:t>
      </w:r>
      <w:r>
        <w:rPr>
          <w:rFonts w:ascii="Calibri" w:eastAsia="Calibri" w:hAnsi="Calibri" w:cs="Calibri"/>
          <w:b/>
          <w:color w:val="0000FF"/>
          <w:sz w:val="24"/>
          <w:szCs w:val="24"/>
        </w:rPr>
        <w:t>Ử</w:t>
      </w:r>
      <w:r>
        <w:rPr>
          <w:rFonts w:ascii="Calibri" w:eastAsia="Calibri" w:hAnsi="Calibri" w:cs="Calibri"/>
          <w:b/>
          <w:color w:val="0000FF"/>
          <w:sz w:val="24"/>
          <w:szCs w:val="24"/>
        </w:rPr>
        <w:t xml:space="preserve"> D</w:t>
      </w:r>
      <w:r>
        <w:rPr>
          <w:rFonts w:ascii="Calibri" w:eastAsia="Calibri" w:hAnsi="Calibri" w:cs="Calibri"/>
          <w:b/>
          <w:color w:val="0000FF"/>
          <w:sz w:val="24"/>
          <w:szCs w:val="24"/>
        </w:rPr>
        <w:t>Ụ</w:t>
      </w:r>
      <w:r>
        <w:rPr>
          <w:rFonts w:ascii="Calibri" w:eastAsia="Calibri" w:hAnsi="Calibri" w:cs="Calibri"/>
          <w:b/>
          <w:color w:val="0000FF"/>
          <w:sz w:val="24"/>
          <w:szCs w:val="24"/>
        </w:rPr>
        <w:t>NG NHIÊN LI</w:t>
      </w:r>
      <w:r>
        <w:rPr>
          <w:rFonts w:ascii="Calibri" w:eastAsia="Calibri" w:hAnsi="Calibri" w:cs="Calibri"/>
          <w:b/>
          <w:color w:val="0000FF"/>
          <w:sz w:val="24"/>
          <w:szCs w:val="24"/>
        </w:rPr>
        <w:t>Ệ</w:t>
      </w:r>
      <w:r>
        <w:rPr>
          <w:rFonts w:ascii="Calibri" w:eastAsia="Calibri" w:hAnsi="Calibri" w:cs="Calibri"/>
          <w:b/>
          <w:color w:val="0000FF"/>
          <w:sz w:val="24"/>
          <w:szCs w:val="24"/>
        </w:rPr>
        <w:t>U</w:t>
      </w:r>
    </w:p>
    <w:p w:rsidR="00475325" w:rsidRDefault="00020F2D">
      <w:pPr>
        <w:spacing w:line="288" w:lineRule="auto"/>
        <w:ind w:firstLine="284"/>
        <w:rPr>
          <w:rFonts w:ascii="Calibri" w:eastAsia="Calibri" w:hAnsi="Calibri" w:cs="Calibri"/>
          <w:sz w:val="26"/>
          <w:szCs w:val="26"/>
        </w:rPr>
      </w:pPr>
      <w:r>
        <w:rPr>
          <w:rFonts w:ascii="Calibri" w:eastAsia="Calibri" w:hAnsi="Calibri" w:cs="Calibri"/>
          <w:sz w:val="26"/>
          <w:szCs w:val="26"/>
        </w:rPr>
        <w:lastRenderedPageBreak/>
        <w:t>- HS tìm hi</w:t>
      </w:r>
      <w:r>
        <w:rPr>
          <w:rFonts w:ascii="Calibri" w:eastAsia="Calibri" w:hAnsi="Calibri" w:cs="Calibri"/>
          <w:sz w:val="26"/>
          <w:szCs w:val="26"/>
        </w:rPr>
        <w:t>ể</w:t>
      </w:r>
      <w:r>
        <w:rPr>
          <w:rFonts w:ascii="Calibri" w:eastAsia="Calibri" w:hAnsi="Calibri" w:cs="Calibri"/>
          <w:sz w:val="26"/>
          <w:szCs w:val="26"/>
        </w:rPr>
        <w:t>u các ngu</w:t>
      </w:r>
      <w:r>
        <w:rPr>
          <w:rFonts w:ascii="Calibri" w:eastAsia="Calibri" w:hAnsi="Calibri" w:cs="Calibri"/>
          <w:sz w:val="26"/>
          <w:szCs w:val="26"/>
        </w:rPr>
        <w:t>ồ</w:t>
      </w:r>
      <w:r>
        <w:rPr>
          <w:rFonts w:ascii="Calibri" w:eastAsia="Calibri" w:hAnsi="Calibri" w:cs="Calibri"/>
          <w:sz w:val="26"/>
          <w:szCs w:val="26"/>
        </w:rPr>
        <w:t>n nhiên li</w:t>
      </w:r>
      <w:r>
        <w:rPr>
          <w:rFonts w:ascii="Calibri" w:eastAsia="Calibri" w:hAnsi="Calibri" w:cs="Calibri"/>
          <w:sz w:val="26"/>
          <w:szCs w:val="26"/>
        </w:rPr>
        <w:t>ệ</w:t>
      </w:r>
      <w:r>
        <w:rPr>
          <w:rFonts w:ascii="Calibri" w:eastAsia="Calibri" w:hAnsi="Calibri" w:cs="Calibri"/>
          <w:sz w:val="26"/>
          <w:szCs w:val="26"/>
        </w:rPr>
        <w:t>u s</w:t>
      </w:r>
      <w:r>
        <w:rPr>
          <w:rFonts w:ascii="Calibri" w:eastAsia="Calibri" w:hAnsi="Calibri" w:cs="Calibri"/>
          <w:sz w:val="26"/>
          <w:szCs w:val="26"/>
        </w:rPr>
        <w:t>ẵ</w:t>
      </w:r>
      <w:r>
        <w:rPr>
          <w:rFonts w:ascii="Calibri" w:eastAsia="Calibri" w:hAnsi="Calibri" w:cs="Calibri"/>
          <w:sz w:val="26"/>
          <w:szCs w:val="26"/>
        </w:rPr>
        <w:t>n có và đư</w:t>
      </w:r>
      <w:r>
        <w:rPr>
          <w:rFonts w:ascii="Calibri" w:eastAsia="Calibri" w:hAnsi="Calibri" w:cs="Calibri"/>
          <w:sz w:val="26"/>
          <w:szCs w:val="26"/>
        </w:rPr>
        <w:t>ợ</w:t>
      </w:r>
      <w:r>
        <w:rPr>
          <w:rFonts w:ascii="Calibri" w:eastAsia="Calibri" w:hAnsi="Calibri" w:cs="Calibri"/>
          <w:sz w:val="26"/>
          <w:szCs w:val="26"/>
        </w:rPr>
        <w:t>c s</w:t>
      </w:r>
      <w:r>
        <w:rPr>
          <w:rFonts w:ascii="Calibri" w:eastAsia="Calibri" w:hAnsi="Calibri" w:cs="Calibri"/>
          <w:sz w:val="26"/>
          <w:szCs w:val="26"/>
        </w:rPr>
        <w:t>ử</w:t>
      </w:r>
      <w:r>
        <w:rPr>
          <w:rFonts w:ascii="Calibri" w:eastAsia="Calibri" w:hAnsi="Calibri" w:cs="Calibri"/>
          <w:sz w:val="26"/>
          <w:szCs w:val="26"/>
        </w:rPr>
        <w:t xml:space="preserve"> d</w:t>
      </w:r>
      <w:r>
        <w:rPr>
          <w:rFonts w:ascii="Calibri" w:eastAsia="Calibri" w:hAnsi="Calibri" w:cs="Calibri"/>
          <w:sz w:val="26"/>
          <w:szCs w:val="26"/>
        </w:rPr>
        <w:t>ụ</w:t>
      </w:r>
      <w:r>
        <w:rPr>
          <w:rFonts w:ascii="Calibri" w:eastAsia="Calibri" w:hAnsi="Calibri" w:cs="Calibri"/>
          <w:sz w:val="26"/>
          <w:szCs w:val="26"/>
        </w:rPr>
        <w:t>ng ph</w:t>
      </w:r>
      <w:r>
        <w:rPr>
          <w:rFonts w:ascii="Calibri" w:eastAsia="Calibri" w:hAnsi="Calibri" w:cs="Calibri"/>
          <w:sz w:val="26"/>
          <w:szCs w:val="26"/>
        </w:rPr>
        <w:t>ổ</w:t>
      </w:r>
      <w:r>
        <w:rPr>
          <w:rFonts w:ascii="Calibri" w:eastAsia="Calibri" w:hAnsi="Calibri" w:cs="Calibri"/>
          <w:sz w:val="26"/>
          <w:szCs w:val="26"/>
        </w:rPr>
        <w:t xml:space="preserve"> bi</w:t>
      </w:r>
      <w:r>
        <w:rPr>
          <w:rFonts w:ascii="Calibri" w:eastAsia="Calibri" w:hAnsi="Calibri" w:cs="Calibri"/>
          <w:sz w:val="26"/>
          <w:szCs w:val="26"/>
        </w:rPr>
        <w:t>ế</w:t>
      </w:r>
      <w:r>
        <w:rPr>
          <w:rFonts w:ascii="Calibri" w:eastAsia="Calibri" w:hAnsi="Calibri" w:cs="Calibri"/>
          <w:sz w:val="26"/>
          <w:szCs w:val="26"/>
        </w:rPr>
        <w:t xml:space="preserve">n </w:t>
      </w:r>
      <w:r>
        <w:rPr>
          <w:rFonts w:ascii="Calibri" w:eastAsia="Calibri" w:hAnsi="Calibri" w:cs="Calibri"/>
          <w:sz w:val="26"/>
          <w:szCs w:val="26"/>
        </w:rPr>
        <w:t>ở</w:t>
      </w:r>
      <w:r>
        <w:rPr>
          <w:rFonts w:ascii="Calibri" w:eastAsia="Calibri" w:hAnsi="Calibri" w:cs="Calibri"/>
          <w:sz w:val="26"/>
          <w:szCs w:val="26"/>
        </w:rPr>
        <w:t xml:space="preserve"> khu v</w:t>
      </w:r>
      <w:r>
        <w:rPr>
          <w:rFonts w:ascii="Calibri" w:eastAsia="Calibri" w:hAnsi="Calibri" w:cs="Calibri"/>
          <w:sz w:val="26"/>
          <w:szCs w:val="26"/>
        </w:rPr>
        <w:t>ự</w:t>
      </w:r>
      <w:r>
        <w:rPr>
          <w:rFonts w:ascii="Calibri" w:eastAsia="Calibri" w:hAnsi="Calibri" w:cs="Calibri"/>
          <w:sz w:val="26"/>
          <w:szCs w:val="26"/>
        </w:rPr>
        <w:t>c sinh s</w:t>
      </w:r>
      <w:r>
        <w:rPr>
          <w:rFonts w:ascii="Calibri" w:eastAsia="Calibri" w:hAnsi="Calibri" w:cs="Calibri"/>
          <w:sz w:val="26"/>
          <w:szCs w:val="26"/>
        </w:rPr>
        <w:t>ố</w:t>
      </w:r>
      <w:r>
        <w:rPr>
          <w:rFonts w:ascii="Calibri" w:eastAsia="Calibri" w:hAnsi="Calibri" w:cs="Calibri"/>
          <w:sz w:val="26"/>
          <w:szCs w:val="26"/>
        </w:rPr>
        <w:t>ng (b</w:t>
      </w:r>
      <w:r>
        <w:rPr>
          <w:rFonts w:ascii="Calibri" w:eastAsia="Calibri" w:hAnsi="Calibri" w:cs="Calibri"/>
          <w:sz w:val="26"/>
          <w:szCs w:val="26"/>
        </w:rPr>
        <w:t>ắ</w:t>
      </w:r>
      <w:r>
        <w:rPr>
          <w:rFonts w:ascii="Calibri" w:eastAsia="Calibri" w:hAnsi="Calibri" w:cs="Calibri"/>
          <w:sz w:val="26"/>
          <w:szCs w:val="26"/>
        </w:rPr>
        <w:t>t đ</w:t>
      </w:r>
      <w:r>
        <w:rPr>
          <w:rFonts w:ascii="Calibri" w:eastAsia="Calibri" w:hAnsi="Calibri" w:cs="Calibri"/>
          <w:sz w:val="26"/>
          <w:szCs w:val="26"/>
        </w:rPr>
        <w:t>ầ</w:t>
      </w:r>
      <w:r>
        <w:rPr>
          <w:rFonts w:ascii="Calibri" w:eastAsia="Calibri" w:hAnsi="Calibri" w:cs="Calibri"/>
          <w:sz w:val="26"/>
          <w:szCs w:val="26"/>
        </w:rPr>
        <w:t>u t</w:t>
      </w:r>
      <w:r>
        <w:rPr>
          <w:rFonts w:ascii="Calibri" w:eastAsia="Calibri" w:hAnsi="Calibri" w:cs="Calibri"/>
          <w:sz w:val="26"/>
          <w:szCs w:val="26"/>
        </w:rPr>
        <w:t>ừ</w:t>
      </w:r>
      <w:r>
        <w:rPr>
          <w:rFonts w:ascii="Calibri" w:eastAsia="Calibri" w:hAnsi="Calibri" w:cs="Calibri"/>
          <w:sz w:val="26"/>
          <w:szCs w:val="26"/>
        </w:rPr>
        <w:t xml:space="preserve"> gia đình, thôn/xã/phư</w:t>
      </w:r>
      <w:r>
        <w:rPr>
          <w:rFonts w:ascii="Calibri" w:eastAsia="Calibri" w:hAnsi="Calibri" w:cs="Calibri"/>
          <w:sz w:val="26"/>
          <w:szCs w:val="26"/>
        </w:rPr>
        <w:t>ờ</w:t>
      </w:r>
      <w:r>
        <w:rPr>
          <w:rFonts w:ascii="Calibri" w:eastAsia="Calibri" w:hAnsi="Calibri" w:cs="Calibri"/>
          <w:sz w:val="26"/>
          <w:szCs w:val="26"/>
        </w:rPr>
        <w:t>ng/c</w:t>
      </w:r>
      <w:r>
        <w:rPr>
          <w:rFonts w:ascii="Calibri" w:eastAsia="Calibri" w:hAnsi="Calibri" w:cs="Calibri"/>
          <w:sz w:val="26"/>
          <w:szCs w:val="26"/>
        </w:rPr>
        <w:t>ụ</w:t>
      </w:r>
      <w:r>
        <w:rPr>
          <w:rFonts w:ascii="Calibri" w:eastAsia="Calibri" w:hAnsi="Calibri" w:cs="Calibri"/>
          <w:sz w:val="26"/>
          <w:szCs w:val="26"/>
        </w:rPr>
        <w:t>m dân cư hay thành ph</w:t>
      </w:r>
      <w:r>
        <w:rPr>
          <w:rFonts w:ascii="Calibri" w:eastAsia="Calibri" w:hAnsi="Calibri" w:cs="Calibri"/>
          <w:sz w:val="26"/>
          <w:szCs w:val="26"/>
        </w:rPr>
        <w:t>ố</w:t>
      </w:r>
      <w:r>
        <w:rPr>
          <w:rFonts w:ascii="Calibri" w:eastAsia="Calibri" w:hAnsi="Calibri" w:cs="Calibri"/>
          <w:sz w:val="26"/>
          <w:szCs w:val="26"/>
        </w:rPr>
        <w:t>/ t</w:t>
      </w:r>
      <w:r>
        <w:rPr>
          <w:rFonts w:ascii="Calibri" w:eastAsia="Calibri" w:hAnsi="Calibri" w:cs="Calibri"/>
          <w:sz w:val="26"/>
          <w:szCs w:val="26"/>
        </w:rPr>
        <w:t>ỉ</w:t>
      </w:r>
      <w:r>
        <w:rPr>
          <w:rFonts w:ascii="Calibri" w:eastAsia="Calibri" w:hAnsi="Calibri" w:cs="Calibri"/>
          <w:sz w:val="26"/>
          <w:szCs w:val="26"/>
        </w:rPr>
        <w:t>nh và đưa ra đánh giá m</w:t>
      </w:r>
      <w:r>
        <w:rPr>
          <w:rFonts w:ascii="Calibri" w:eastAsia="Calibri" w:hAnsi="Calibri" w:cs="Calibri"/>
          <w:sz w:val="26"/>
          <w:szCs w:val="26"/>
        </w:rPr>
        <w:t>ứ</w:t>
      </w:r>
      <w:r>
        <w:rPr>
          <w:rFonts w:ascii="Calibri" w:eastAsia="Calibri" w:hAnsi="Calibri" w:cs="Calibri"/>
          <w:sz w:val="26"/>
          <w:szCs w:val="26"/>
        </w:rPr>
        <w:t>c đ</w:t>
      </w:r>
      <w:r>
        <w:rPr>
          <w:rFonts w:ascii="Calibri" w:eastAsia="Calibri" w:hAnsi="Calibri" w:cs="Calibri"/>
          <w:sz w:val="26"/>
          <w:szCs w:val="26"/>
        </w:rPr>
        <w:t>ộ</w:t>
      </w:r>
      <w:r>
        <w:rPr>
          <w:rFonts w:ascii="Calibri" w:eastAsia="Calibri" w:hAnsi="Calibri" w:cs="Calibri"/>
          <w:sz w:val="26"/>
          <w:szCs w:val="26"/>
        </w:rPr>
        <w:t xml:space="preserve"> ph</w:t>
      </w:r>
      <w:r>
        <w:rPr>
          <w:rFonts w:ascii="Calibri" w:eastAsia="Calibri" w:hAnsi="Calibri" w:cs="Calibri"/>
          <w:sz w:val="26"/>
          <w:szCs w:val="26"/>
        </w:rPr>
        <w:t>ổ</w:t>
      </w:r>
      <w:r>
        <w:rPr>
          <w:rFonts w:ascii="Calibri" w:eastAsia="Calibri" w:hAnsi="Calibri" w:cs="Calibri"/>
          <w:sz w:val="26"/>
          <w:szCs w:val="26"/>
        </w:rPr>
        <w:t xml:space="preserve"> bi</w:t>
      </w:r>
      <w:r>
        <w:rPr>
          <w:rFonts w:ascii="Calibri" w:eastAsia="Calibri" w:hAnsi="Calibri" w:cs="Calibri"/>
          <w:sz w:val="26"/>
          <w:szCs w:val="26"/>
        </w:rPr>
        <w:t>ế</w:t>
      </w:r>
      <w:r>
        <w:rPr>
          <w:rFonts w:ascii="Calibri" w:eastAsia="Calibri" w:hAnsi="Calibri" w:cs="Calibri"/>
          <w:sz w:val="26"/>
          <w:szCs w:val="26"/>
        </w:rPr>
        <w:t>n (d</w:t>
      </w:r>
      <w:r>
        <w:rPr>
          <w:rFonts w:ascii="Calibri" w:eastAsia="Calibri" w:hAnsi="Calibri" w:cs="Calibri"/>
          <w:sz w:val="26"/>
          <w:szCs w:val="26"/>
        </w:rPr>
        <w:t>ễ</w:t>
      </w:r>
      <w:r>
        <w:rPr>
          <w:rFonts w:ascii="Calibri" w:eastAsia="Calibri" w:hAnsi="Calibri" w:cs="Calibri"/>
          <w:sz w:val="26"/>
          <w:szCs w:val="26"/>
        </w:rPr>
        <w:t xml:space="preserve"> ki</w:t>
      </w:r>
      <w:r>
        <w:rPr>
          <w:rFonts w:ascii="Calibri" w:eastAsia="Calibri" w:hAnsi="Calibri" w:cs="Calibri"/>
          <w:sz w:val="26"/>
          <w:szCs w:val="26"/>
        </w:rPr>
        <w:t>ế</w:t>
      </w:r>
      <w:r>
        <w:rPr>
          <w:rFonts w:ascii="Calibri" w:eastAsia="Calibri" w:hAnsi="Calibri" w:cs="Calibri"/>
          <w:sz w:val="26"/>
          <w:szCs w:val="26"/>
        </w:rPr>
        <w:t>m, m</w:t>
      </w:r>
      <w:r>
        <w:rPr>
          <w:rFonts w:ascii="Calibri" w:eastAsia="Calibri" w:hAnsi="Calibri" w:cs="Calibri"/>
          <w:sz w:val="26"/>
          <w:szCs w:val="26"/>
        </w:rPr>
        <w:t>ứ</w:t>
      </w:r>
      <w:r>
        <w:rPr>
          <w:rFonts w:ascii="Calibri" w:eastAsia="Calibri" w:hAnsi="Calibri" w:cs="Calibri"/>
          <w:sz w:val="26"/>
          <w:szCs w:val="26"/>
        </w:rPr>
        <w:t>c đ</w:t>
      </w:r>
      <w:r>
        <w:rPr>
          <w:rFonts w:ascii="Calibri" w:eastAsia="Calibri" w:hAnsi="Calibri" w:cs="Calibri"/>
          <w:sz w:val="26"/>
          <w:szCs w:val="26"/>
        </w:rPr>
        <w:t>ộ</w:t>
      </w:r>
      <w:r>
        <w:rPr>
          <w:rFonts w:ascii="Calibri" w:eastAsia="Calibri" w:hAnsi="Calibri" w:cs="Calibri"/>
          <w:sz w:val="26"/>
          <w:szCs w:val="26"/>
        </w:rPr>
        <w:t xml:space="preserve"> s</w:t>
      </w:r>
      <w:r>
        <w:rPr>
          <w:rFonts w:ascii="Calibri" w:eastAsia="Calibri" w:hAnsi="Calibri" w:cs="Calibri"/>
          <w:sz w:val="26"/>
          <w:szCs w:val="26"/>
        </w:rPr>
        <w:t>ử</w:t>
      </w:r>
      <w:r>
        <w:rPr>
          <w:rFonts w:ascii="Calibri" w:eastAsia="Calibri" w:hAnsi="Calibri" w:cs="Calibri"/>
          <w:sz w:val="26"/>
          <w:szCs w:val="26"/>
        </w:rPr>
        <w:t xml:space="preserve"> d</w:t>
      </w:r>
      <w:r>
        <w:rPr>
          <w:rFonts w:ascii="Calibri" w:eastAsia="Calibri" w:hAnsi="Calibri" w:cs="Calibri"/>
          <w:sz w:val="26"/>
          <w:szCs w:val="26"/>
        </w:rPr>
        <w:t>ụ</w:t>
      </w:r>
      <w:r>
        <w:rPr>
          <w:rFonts w:ascii="Calibri" w:eastAsia="Calibri" w:hAnsi="Calibri" w:cs="Calibri"/>
          <w:sz w:val="26"/>
          <w:szCs w:val="26"/>
        </w:rPr>
        <w:t>ng,…).</w:t>
      </w:r>
    </w:p>
    <w:p w:rsidR="00475325" w:rsidRDefault="00020F2D">
      <w:pPr>
        <w:spacing w:line="288" w:lineRule="auto"/>
        <w:ind w:firstLine="284"/>
        <w:rPr>
          <w:rFonts w:ascii="Calibri" w:eastAsia="Calibri" w:hAnsi="Calibri" w:cs="Calibri"/>
          <w:sz w:val="26"/>
          <w:szCs w:val="26"/>
        </w:rPr>
      </w:pPr>
      <w:r>
        <w:rPr>
          <w:rFonts w:ascii="Calibri" w:eastAsia="Calibri" w:hAnsi="Calibri" w:cs="Calibri"/>
          <w:sz w:val="26"/>
          <w:szCs w:val="26"/>
        </w:rPr>
        <w:t>- Gi</w:t>
      </w:r>
      <w:r>
        <w:rPr>
          <w:rFonts w:ascii="Calibri" w:eastAsia="Calibri" w:hAnsi="Calibri" w:cs="Calibri"/>
          <w:sz w:val="26"/>
          <w:szCs w:val="26"/>
        </w:rPr>
        <w:t>ớ</w:t>
      </w:r>
      <w:r>
        <w:rPr>
          <w:rFonts w:ascii="Calibri" w:eastAsia="Calibri" w:hAnsi="Calibri" w:cs="Calibri"/>
          <w:sz w:val="26"/>
          <w:szCs w:val="26"/>
        </w:rPr>
        <w:t>i thi</w:t>
      </w:r>
      <w:r>
        <w:rPr>
          <w:rFonts w:ascii="Calibri" w:eastAsia="Calibri" w:hAnsi="Calibri" w:cs="Calibri"/>
          <w:sz w:val="26"/>
          <w:szCs w:val="26"/>
        </w:rPr>
        <w:t>ệ</w:t>
      </w:r>
      <w:r>
        <w:rPr>
          <w:rFonts w:ascii="Calibri" w:eastAsia="Calibri" w:hAnsi="Calibri" w:cs="Calibri"/>
          <w:sz w:val="26"/>
          <w:szCs w:val="26"/>
        </w:rPr>
        <w:t>u các ngu</w:t>
      </w:r>
      <w:r>
        <w:rPr>
          <w:rFonts w:ascii="Calibri" w:eastAsia="Calibri" w:hAnsi="Calibri" w:cs="Calibri"/>
          <w:sz w:val="26"/>
          <w:szCs w:val="26"/>
        </w:rPr>
        <w:t>ồ</w:t>
      </w:r>
      <w:r>
        <w:rPr>
          <w:rFonts w:ascii="Calibri" w:eastAsia="Calibri" w:hAnsi="Calibri" w:cs="Calibri"/>
          <w:sz w:val="26"/>
          <w:szCs w:val="26"/>
        </w:rPr>
        <w:t>n nhiên li</w:t>
      </w:r>
      <w:r>
        <w:rPr>
          <w:rFonts w:ascii="Calibri" w:eastAsia="Calibri" w:hAnsi="Calibri" w:cs="Calibri"/>
          <w:sz w:val="26"/>
          <w:szCs w:val="26"/>
        </w:rPr>
        <w:t>ệ</w:t>
      </w:r>
      <w:r>
        <w:rPr>
          <w:rFonts w:ascii="Calibri" w:eastAsia="Calibri" w:hAnsi="Calibri" w:cs="Calibri"/>
          <w:sz w:val="26"/>
          <w:szCs w:val="26"/>
        </w:rPr>
        <w:t>u (th</w:t>
      </w:r>
      <w:r>
        <w:rPr>
          <w:rFonts w:ascii="Calibri" w:eastAsia="Calibri" w:hAnsi="Calibri" w:cs="Calibri"/>
          <w:sz w:val="26"/>
          <w:szCs w:val="26"/>
        </w:rPr>
        <w:t>an đá, d</w:t>
      </w:r>
      <w:r>
        <w:rPr>
          <w:rFonts w:ascii="Calibri" w:eastAsia="Calibri" w:hAnsi="Calibri" w:cs="Calibri"/>
          <w:sz w:val="26"/>
          <w:szCs w:val="26"/>
        </w:rPr>
        <w:t>ầ</w:t>
      </w:r>
      <w:r>
        <w:rPr>
          <w:rFonts w:ascii="Calibri" w:eastAsia="Calibri" w:hAnsi="Calibri" w:cs="Calibri"/>
          <w:sz w:val="26"/>
          <w:szCs w:val="26"/>
        </w:rPr>
        <w:t>u m</w:t>
      </w:r>
      <w:r>
        <w:rPr>
          <w:rFonts w:ascii="Calibri" w:eastAsia="Calibri" w:hAnsi="Calibri" w:cs="Calibri"/>
          <w:sz w:val="26"/>
          <w:szCs w:val="26"/>
        </w:rPr>
        <w:t>ỏ</w:t>
      </w:r>
      <w:r>
        <w:rPr>
          <w:rFonts w:ascii="Calibri" w:eastAsia="Calibri" w:hAnsi="Calibri" w:cs="Calibri"/>
          <w:sz w:val="26"/>
          <w:szCs w:val="26"/>
        </w:rPr>
        <w:t xml:space="preserve"> và khí thiên nhiên) </w:t>
      </w:r>
      <w:r>
        <w:rPr>
          <w:rFonts w:ascii="Calibri" w:eastAsia="Calibri" w:hAnsi="Calibri" w:cs="Calibri"/>
          <w:sz w:val="26"/>
          <w:szCs w:val="26"/>
        </w:rPr>
        <w:t>ở</w:t>
      </w:r>
      <w:r>
        <w:rPr>
          <w:rFonts w:ascii="Calibri" w:eastAsia="Calibri" w:hAnsi="Calibri" w:cs="Calibri"/>
          <w:sz w:val="26"/>
          <w:szCs w:val="26"/>
        </w:rPr>
        <w:t xml:space="preserve"> nư</w:t>
      </w:r>
      <w:r>
        <w:rPr>
          <w:rFonts w:ascii="Calibri" w:eastAsia="Calibri" w:hAnsi="Calibri" w:cs="Calibri"/>
          <w:sz w:val="26"/>
          <w:szCs w:val="26"/>
        </w:rPr>
        <w:t>ớ</w:t>
      </w:r>
      <w:r>
        <w:rPr>
          <w:rFonts w:ascii="Calibri" w:eastAsia="Calibri" w:hAnsi="Calibri" w:cs="Calibri"/>
          <w:sz w:val="26"/>
          <w:szCs w:val="26"/>
        </w:rPr>
        <w:t>c ta, yêu c</w:t>
      </w:r>
      <w:r>
        <w:rPr>
          <w:rFonts w:ascii="Calibri" w:eastAsia="Calibri" w:hAnsi="Calibri" w:cs="Calibri"/>
          <w:sz w:val="26"/>
          <w:szCs w:val="26"/>
        </w:rPr>
        <w:t>ầ</w:t>
      </w:r>
      <w:r>
        <w:rPr>
          <w:rFonts w:ascii="Calibri" w:eastAsia="Calibri" w:hAnsi="Calibri" w:cs="Calibri"/>
          <w:sz w:val="26"/>
          <w:szCs w:val="26"/>
        </w:rPr>
        <w:t>u HS tr</w:t>
      </w:r>
      <w:r>
        <w:rPr>
          <w:rFonts w:ascii="Calibri" w:eastAsia="Calibri" w:hAnsi="Calibri" w:cs="Calibri"/>
          <w:sz w:val="26"/>
          <w:szCs w:val="26"/>
        </w:rPr>
        <w:t>ả</w:t>
      </w:r>
      <w:r>
        <w:rPr>
          <w:rFonts w:ascii="Calibri" w:eastAsia="Calibri" w:hAnsi="Calibri" w:cs="Calibri"/>
          <w:sz w:val="26"/>
          <w:szCs w:val="26"/>
        </w:rPr>
        <w:t xml:space="preserve"> l</w:t>
      </w:r>
      <w:r>
        <w:rPr>
          <w:rFonts w:ascii="Calibri" w:eastAsia="Calibri" w:hAnsi="Calibri" w:cs="Calibri"/>
          <w:sz w:val="26"/>
          <w:szCs w:val="26"/>
        </w:rPr>
        <w:t>ờ</w:t>
      </w:r>
      <w:r>
        <w:rPr>
          <w:rFonts w:ascii="Calibri" w:eastAsia="Calibri" w:hAnsi="Calibri" w:cs="Calibri"/>
          <w:sz w:val="26"/>
          <w:szCs w:val="26"/>
        </w:rPr>
        <w:t>i t</w:t>
      </w:r>
      <w:r>
        <w:rPr>
          <w:rFonts w:ascii="Calibri" w:eastAsia="Calibri" w:hAnsi="Calibri" w:cs="Calibri"/>
          <w:sz w:val="26"/>
          <w:szCs w:val="26"/>
        </w:rPr>
        <w:t>ạ</w:t>
      </w:r>
      <w:r>
        <w:rPr>
          <w:rFonts w:ascii="Calibri" w:eastAsia="Calibri" w:hAnsi="Calibri" w:cs="Calibri"/>
          <w:sz w:val="26"/>
          <w:szCs w:val="26"/>
        </w:rPr>
        <w:t>i sao c</w:t>
      </w:r>
      <w:r>
        <w:rPr>
          <w:rFonts w:ascii="Calibri" w:eastAsia="Calibri" w:hAnsi="Calibri" w:cs="Calibri"/>
          <w:sz w:val="26"/>
          <w:szCs w:val="26"/>
        </w:rPr>
        <w:t>ầ</w:t>
      </w:r>
      <w:r>
        <w:rPr>
          <w:rFonts w:ascii="Calibri" w:eastAsia="Calibri" w:hAnsi="Calibri" w:cs="Calibri"/>
          <w:sz w:val="26"/>
          <w:szCs w:val="26"/>
        </w:rPr>
        <w:t>n s</w:t>
      </w:r>
      <w:r>
        <w:rPr>
          <w:rFonts w:ascii="Calibri" w:eastAsia="Calibri" w:hAnsi="Calibri" w:cs="Calibri"/>
          <w:sz w:val="26"/>
          <w:szCs w:val="26"/>
        </w:rPr>
        <w:t>ử</w:t>
      </w:r>
      <w:r>
        <w:rPr>
          <w:rFonts w:ascii="Calibri" w:eastAsia="Calibri" w:hAnsi="Calibri" w:cs="Calibri"/>
          <w:sz w:val="26"/>
          <w:szCs w:val="26"/>
        </w:rPr>
        <w:t xml:space="preserve"> d</w:t>
      </w:r>
      <w:r>
        <w:rPr>
          <w:rFonts w:ascii="Calibri" w:eastAsia="Calibri" w:hAnsi="Calibri" w:cs="Calibri"/>
          <w:sz w:val="26"/>
          <w:szCs w:val="26"/>
        </w:rPr>
        <w:t>ụ</w:t>
      </w:r>
      <w:r>
        <w:rPr>
          <w:rFonts w:ascii="Calibri" w:eastAsia="Calibri" w:hAnsi="Calibri" w:cs="Calibri"/>
          <w:sz w:val="26"/>
          <w:szCs w:val="26"/>
        </w:rPr>
        <w:t>ng chúng ti</w:t>
      </w:r>
      <w:r>
        <w:rPr>
          <w:rFonts w:ascii="Calibri" w:eastAsia="Calibri" w:hAnsi="Calibri" w:cs="Calibri"/>
          <w:sz w:val="26"/>
          <w:szCs w:val="26"/>
        </w:rPr>
        <w:t>ế</w:t>
      </w:r>
      <w:r>
        <w:rPr>
          <w:rFonts w:ascii="Calibri" w:eastAsia="Calibri" w:hAnsi="Calibri" w:cs="Calibri"/>
          <w:sz w:val="26"/>
          <w:szCs w:val="26"/>
        </w:rPr>
        <w:t>t ki</w:t>
      </w:r>
      <w:r>
        <w:rPr>
          <w:rFonts w:ascii="Calibri" w:eastAsia="Calibri" w:hAnsi="Calibri" w:cs="Calibri"/>
          <w:sz w:val="26"/>
          <w:szCs w:val="26"/>
        </w:rPr>
        <w:t>ệ</w:t>
      </w:r>
      <w:r>
        <w:rPr>
          <w:rFonts w:ascii="Calibri" w:eastAsia="Calibri" w:hAnsi="Calibri" w:cs="Calibri"/>
          <w:sz w:val="26"/>
          <w:szCs w:val="26"/>
        </w:rPr>
        <w:t>m, h</w:t>
      </w:r>
      <w:r>
        <w:rPr>
          <w:rFonts w:ascii="Calibri" w:eastAsia="Calibri" w:hAnsi="Calibri" w:cs="Calibri"/>
          <w:sz w:val="26"/>
          <w:szCs w:val="26"/>
        </w:rPr>
        <w:t>ợ</w:t>
      </w:r>
      <w:r>
        <w:rPr>
          <w:rFonts w:ascii="Calibri" w:eastAsia="Calibri" w:hAnsi="Calibri" w:cs="Calibri"/>
          <w:sz w:val="26"/>
          <w:szCs w:val="26"/>
        </w:rPr>
        <w:t>p lí và an toàn.</w:t>
      </w:r>
    </w:p>
    <w:p w:rsidR="00475325" w:rsidRDefault="00020F2D">
      <w:pPr>
        <w:pBdr>
          <w:top w:val="nil"/>
          <w:left w:val="nil"/>
          <w:bottom w:val="nil"/>
          <w:right w:val="nil"/>
          <w:between w:val="nil"/>
        </w:pBdr>
        <w:spacing w:line="288" w:lineRule="auto"/>
        <w:ind w:firstLine="284"/>
        <w:rPr>
          <w:rFonts w:ascii="Calibri" w:eastAsia="Calibri" w:hAnsi="Calibri" w:cs="Calibri"/>
          <w:color w:val="000000"/>
          <w:sz w:val="26"/>
          <w:szCs w:val="26"/>
        </w:rPr>
      </w:pPr>
      <w:r>
        <w:rPr>
          <w:rFonts w:ascii="Calibri" w:eastAsia="Calibri" w:hAnsi="Calibri" w:cs="Calibri"/>
          <w:color w:val="000000"/>
          <w:sz w:val="26"/>
          <w:szCs w:val="26"/>
        </w:rPr>
        <w:t>Ho</w:t>
      </w:r>
      <w:r>
        <w:rPr>
          <w:rFonts w:ascii="Calibri" w:eastAsia="Calibri" w:hAnsi="Calibri" w:cs="Calibri"/>
          <w:color w:val="000000"/>
          <w:sz w:val="26"/>
          <w:szCs w:val="26"/>
        </w:rPr>
        <w:t>ạ</w:t>
      </w:r>
      <w:r>
        <w:rPr>
          <w:rFonts w:ascii="Calibri" w:eastAsia="Calibri" w:hAnsi="Calibri" w:cs="Calibri"/>
          <w:color w:val="000000"/>
          <w:sz w:val="26"/>
          <w:szCs w:val="26"/>
        </w:rPr>
        <w:t>t đ</w:t>
      </w:r>
      <w:r>
        <w:rPr>
          <w:rFonts w:ascii="Calibri" w:eastAsia="Calibri" w:hAnsi="Calibri" w:cs="Calibri"/>
          <w:color w:val="000000"/>
          <w:sz w:val="26"/>
          <w:szCs w:val="26"/>
        </w:rPr>
        <w:t>ộ</w:t>
      </w:r>
      <w:r>
        <w:rPr>
          <w:rFonts w:ascii="Calibri" w:eastAsia="Calibri" w:hAnsi="Calibri" w:cs="Calibri"/>
          <w:color w:val="000000"/>
          <w:sz w:val="26"/>
          <w:szCs w:val="26"/>
        </w:rPr>
        <w:t xml:space="preserve">ng </w:t>
      </w:r>
      <w:r>
        <w:rPr>
          <w:rFonts w:ascii="Calibri" w:eastAsia="Calibri" w:hAnsi="Calibri" w:cs="Calibri"/>
          <w:i/>
          <w:color w:val="000000"/>
          <w:sz w:val="26"/>
          <w:szCs w:val="26"/>
        </w:rPr>
        <w:t>Tìm ki</w:t>
      </w:r>
      <w:r>
        <w:rPr>
          <w:rFonts w:ascii="Calibri" w:eastAsia="Calibri" w:hAnsi="Calibri" w:cs="Calibri"/>
          <w:i/>
          <w:color w:val="000000"/>
          <w:sz w:val="26"/>
          <w:szCs w:val="26"/>
        </w:rPr>
        <w:t>ế</w:t>
      </w:r>
      <w:r>
        <w:rPr>
          <w:rFonts w:ascii="Calibri" w:eastAsia="Calibri" w:hAnsi="Calibri" w:cs="Calibri"/>
          <w:i/>
          <w:color w:val="000000"/>
          <w:sz w:val="26"/>
          <w:szCs w:val="26"/>
        </w:rPr>
        <w:t>m tính ch</w:t>
      </w:r>
      <w:r>
        <w:rPr>
          <w:rFonts w:ascii="Calibri" w:eastAsia="Calibri" w:hAnsi="Calibri" w:cs="Calibri"/>
          <w:i/>
          <w:color w:val="000000"/>
          <w:sz w:val="26"/>
          <w:szCs w:val="26"/>
        </w:rPr>
        <w:t>ấ</w:t>
      </w:r>
      <w:r>
        <w:rPr>
          <w:rFonts w:ascii="Calibri" w:eastAsia="Calibri" w:hAnsi="Calibri" w:cs="Calibri"/>
          <w:i/>
          <w:color w:val="000000"/>
          <w:sz w:val="26"/>
          <w:szCs w:val="26"/>
        </w:rPr>
        <w:t>t c</w:t>
      </w:r>
      <w:r>
        <w:rPr>
          <w:rFonts w:ascii="Calibri" w:eastAsia="Calibri" w:hAnsi="Calibri" w:cs="Calibri"/>
          <w:i/>
          <w:color w:val="000000"/>
          <w:sz w:val="26"/>
          <w:szCs w:val="26"/>
        </w:rPr>
        <w:t>ủ</w:t>
      </w:r>
      <w:r>
        <w:rPr>
          <w:rFonts w:ascii="Calibri" w:eastAsia="Calibri" w:hAnsi="Calibri" w:cs="Calibri"/>
          <w:i/>
          <w:color w:val="000000"/>
          <w:sz w:val="26"/>
          <w:szCs w:val="26"/>
        </w:rPr>
        <w:t>a nhiên li</w:t>
      </w:r>
      <w:r>
        <w:rPr>
          <w:rFonts w:ascii="Calibri" w:eastAsia="Calibri" w:hAnsi="Calibri" w:cs="Calibri"/>
          <w:i/>
          <w:color w:val="000000"/>
          <w:sz w:val="26"/>
          <w:szCs w:val="26"/>
        </w:rPr>
        <w:t>ệ</w:t>
      </w:r>
      <w:r>
        <w:rPr>
          <w:rFonts w:ascii="Calibri" w:eastAsia="Calibri" w:hAnsi="Calibri" w:cs="Calibri"/>
          <w:i/>
          <w:color w:val="000000"/>
          <w:sz w:val="26"/>
          <w:szCs w:val="26"/>
        </w:rPr>
        <w:t>u:</w:t>
      </w:r>
    </w:p>
    <w:p w:rsidR="00475325" w:rsidRDefault="00020F2D">
      <w:pPr>
        <w:pBdr>
          <w:top w:val="nil"/>
          <w:left w:val="nil"/>
          <w:bottom w:val="nil"/>
          <w:right w:val="nil"/>
          <w:between w:val="nil"/>
        </w:pBdr>
        <w:spacing w:line="288" w:lineRule="auto"/>
        <w:ind w:firstLine="284"/>
        <w:rPr>
          <w:rFonts w:ascii="Calibri" w:eastAsia="Calibri" w:hAnsi="Calibri" w:cs="Calibri"/>
          <w:color w:val="000000"/>
          <w:sz w:val="26"/>
          <w:szCs w:val="26"/>
        </w:rPr>
      </w:pPr>
      <w:r>
        <w:rPr>
          <w:rFonts w:ascii="Calibri" w:eastAsia="Calibri" w:hAnsi="Calibri" w:cs="Calibri"/>
          <w:color w:val="000000"/>
          <w:sz w:val="26"/>
          <w:szCs w:val="26"/>
        </w:rPr>
        <w:t>GV có th</w:t>
      </w:r>
      <w:r>
        <w:rPr>
          <w:rFonts w:ascii="Calibri" w:eastAsia="Calibri" w:hAnsi="Calibri" w:cs="Calibri"/>
          <w:color w:val="000000"/>
          <w:sz w:val="26"/>
          <w:szCs w:val="26"/>
        </w:rPr>
        <w:t>ể</w:t>
      </w:r>
      <w:r>
        <w:rPr>
          <w:rFonts w:ascii="Calibri" w:eastAsia="Calibri" w:hAnsi="Calibri" w:cs="Calibri"/>
          <w:color w:val="000000"/>
          <w:sz w:val="26"/>
          <w:szCs w:val="26"/>
        </w:rPr>
        <w:t xml:space="preserve"> hư</w:t>
      </w:r>
      <w:r>
        <w:rPr>
          <w:rFonts w:ascii="Calibri" w:eastAsia="Calibri" w:hAnsi="Calibri" w:cs="Calibri"/>
          <w:color w:val="000000"/>
          <w:sz w:val="26"/>
          <w:szCs w:val="26"/>
        </w:rPr>
        <w:t>ớ</w:t>
      </w:r>
      <w:r>
        <w:rPr>
          <w:rFonts w:ascii="Calibri" w:eastAsia="Calibri" w:hAnsi="Calibri" w:cs="Calibri"/>
          <w:color w:val="000000"/>
          <w:sz w:val="26"/>
          <w:szCs w:val="26"/>
        </w:rPr>
        <w:t>ng d</w:t>
      </w:r>
      <w:r>
        <w:rPr>
          <w:rFonts w:ascii="Calibri" w:eastAsia="Calibri" w:hAnsi="Calibri" w:cs="Calibri"/>
          <w:color w:val="000000"/>
          <w:sz w:val="26"/>
          <w:szCs w:val="26"/>
        </w:rPr>
        <w:t>ẫ</w:t>
      </w:r>
      <w:r>
        <w:rPr>
          <w:rFonts w:ascii="Calibri" w:eastAsia="Calibri" w:hAnsi="Calibri" w:cs="Calibri"/>
          <w:color w:val="000000"/>
          <w:sz w:val="26"/>
          <w:szCs w:val="26"/>
        </w:rPr>
        <w:t>n HS quan sát vi</w:t>
      </w:r>
      <w:r>
        <w:rPr>
          <w:rFonts w:ascii="Calibri" w:eastAsia="Calibri" w:hAnsi="Calibri" w:cs="Calibri"/>
          <w:color w:val="000000"/>
          <w:sz w:val="26"/>
          <w:szCs w:val="26"/>
        </w:rPr>
        <w:t>ệ</w:t>
      </w:r>
      <w:r>
        <w:rPr>
          <w:rFonts w:ascii="Calibri" w:eastAsia="Calibri" w:hAnsi="Calibri" w:cs="Calibri"/>
          <w:color w:val="000000"/>
          <w:sz w:val="26"/>
          <w:szCs w:val="26"/>
        </w:rPr>
        <w:t>c s</w:t>
      </w:r>
      <w:r>
        <w:rPr>
          <w:rFonts w:ascii="Calibri" w:eastAsia="Calibri" w:hAnsi="Calibri" w:cs="Calibri"/>
          <w:color w:val="000000"/>
          <w:sz w:val="26"/>
          <w:szCs w:val="26"/>
        </w:rPr>
        <w:t>ử</w:t>
      </w:r>
      <w:r>
        <w:rPr>
          <w:rFonts w:ascii="Calibri" w:eastAsia="Calibri" w:hAnsi="Calibri" w:cs="Calibri"/>
          <w:color w:val="000000"/>
          <w:sz w:val="26"/>
          <w:szCs w:val="26"/>
        </w:rPr>
        <w:t xml:space="preserve"> d</w:t>
      </w:r>
      <w:r>
        <w:rPr>
          <w:rFonts w:ascii="Calibri" w:eastAsia="Calibri" w:hAnsi="Calibri" w:cs="Calibri"/>
          <w:color w:val="000000"/>
          <w:sz w:val="26"/>
          <w:szCs w:val="26"/>
        </w:rPr>
        <w:t>ụ</w:t>
      </w:r>
      <w:r>
        <w:rPr>
          <w:rFonts w:ascii="Calibri" w:eastAsia="Calibri" w:hAnsi="Calibri" w:cs="Calibri"/>
          <w:color w:val="000000"/>
          <w:sz w:val="26"/>
          <w:szCs w:val="26"/>
        </w:rPr>
        <w:t>ng nhiên li</w:t>
      </w:r>
      <w:r>
        <w:rPr>
          <w:rFonts w:ascii="Calibri" w:eastAsia="Calibri" w:hAnsi="Calibri" w:cs="Calibri"/>
          <w:color w:val="000000"/>
          <w:sz w:val="26"/>
          <w:szCs w:val="26"/>
        </w:rPr>
        <w:t>ệ</w:t>
      </w:r>
      <w:r>
        <w:rPr>
          <w:rFonts w:ascii="Calibri" w:eastAsia="Calibri" w:hAnsi="Calibri" w:cs="Calibri"/>
          <w:color w:val="000000"/>
          <w:sz w:val="26"/>
          <w:szCs w:val="26"/>
        </w:rPr>
        <w:t>u trong đ</w:t>
      </w:r>
      <w:r>
        <w:rPr>
          <w:rFonts w:ascii="Calibri" w:eastAsia="Calibri" w:hAnsi="Calibri" w:cs="Calibri"/>
          <w:color w:val="000000"/>
          <w:sz w:val="26"/>
          <w:szCs w:val="26"/>
        </w:rPr>
        <w:t>ờ</w:t>
      </w:r>
      <w:r>
        <w:rPr>
          <w:rFonts w:ascii="Calibri" w:eastAsia="Calibri" w:hAnsi="Calibri" w:cs="Calibri"/>
          <w:color w:val="000000"/>
          <w:sz w:val="26"/>
          <w:szCs w:val="26"/>
        </w:rPr>
        <w:t>i s</w:t>
      </w:r>
      <w:r>
        <w:rPr>
          <w:rFonts w:ascii="Calibri" w:eastAsia="Calibri" w:hAnsi="Calibri" w:cs="Calibri"/>
          <w:color w:val="000000"/>
          <w:sz w:val="26"/>
          <w:szCs w:val="26"/>
        </w:rPr>
        <w:t>ố</w:t>
      </w:r>
      <w:r>
        <w:rPr>
          <w:rFonts w:ascii="Calibri" w:eastAsia="Calibri" w:hAnsi="Calibri" w:cs="Calibri"/>
          <w:color w:val="000000"/>
          <w:sz w:val="26"/>
          <w:szCs w:val="26"/>
        </w:rPr>
        <w:t>ng h</w:t>
      </w:r>
      <w:r>
        <w:rPr>
          <w:rFonts w:ascii="Calibri" w:eastAsia="Calibri" w:hAnsi="Calibri" w:cs="Calibri"/>
          <w:color w:val="000000"/>
          <w:sz w:val="26"/>
          <w:szCs w:val="26"/>
        </w:rPr>
        <w:t>ằ</w:t>
      </w:r>
      <w:r>
        <w:rPr>
          <w:rFonts w:ascii="Calibri" w:eastAsia="Calibri" w:hAnsi="Calibri" w:cs="Calibri"/>
          <w:color w:val="000000"/>
          <w:sz w:val="26"/>
          <w:szCs w:val="26"/>
        </w:rPr>
        <w:t>ng ngày và th</w:t>
      </w:r>
      <w:r>
        <w:rPr>
          <w:rFonts w:ascii="Calibri" w:eastAsia="Calibri" w:hAnsi="Calibri" w:cs="Calibri"/>
          <w:color w:val="000000"/>
          <w:sz w:val="26"/>
          <w:szCs w:val="26"/>
        </w:rPr>
        <w:t>ả</w:t>
      </w:r>
      <w:r>
        <w:rPr>
          <w:rFonts w:ascii="Calibri" w:eastAsia="Calibri" w:hAnsi="Calibri" w:cs="Calibri"/>
          <w:color w:val="000000"/>
          <w:sz w:val="26"/>
          <w:szCs w:val="26"/>
        </w:rPr>
        <w:t>o lu</w:t>
      </w:r>
      <w:r>
        <w:rPr>
          <w:rFonts w:ascii="Calibri" w:eastAsia="Calibri" w:hAnsi="Calibri" w:cs="Calibri"/>
          <w:color w:val="000000"/>
          <w:sz w:val="26"/>
          <w:szCs w:val="26"/>
        </w:rPr>
        <w:t>ậ</w:t>
      </w:r>
      <w:r>
        <w:rPr>
          <w:rFonts w:ascii="Calibri" w:eastAsia="Calibri" w:hAnsi="Calibri" w:cs="Calibri"/>
          <w:color w:val="000000"/>
          <w:sz w:val="26"/>
          <w:szCs w:val="26"/>
        </w:rPr>
        <w:t>n nhóm t</w:t>
      </w:r>
      <w:r>
        <w:rPr>
          <w:rFonts w:ascii="Calibri" w:eastAsia="Calibri" w:hAnsi="Calibri" w:cs="Calibri"/>
          <w:color w:val="000000"/>
          <w:sz w:val="26"/>
          <w:szCs w:val="26"/>
        </w:rPr>
        <w:t>ừ</w:t>
      </w:r>
      <w:r>
        <w:rPr>
          <w:rFonts w:ascii="Calibri" w:eastAsia="Calibri" w:hAnsi="Calibri" w:cs="Calibri"/>
          <w:color w:val="000000"/>
          <w:sz w:val="26"/>
          <w:szCs w:val="26"/>
        </w:rPr>
        <w:t xml:space="preserve"> đó rút ra tính ch</w:t>
      </w:r>
      <w:r>
        <w:rPr>
          <w:rFonts w:ascii="Calibri" w:eastAsia="Calibri" w:hAnsi="Calibri" w:cs="Calibri"/>
          <w:color w:val="000000"/>
          <w:sz w:val="26"/>
          <w:szCs w:val="26"/>
        </w:rPr>
        <w:t>ấ</w:t>
      </w:r>
      <w:r>
        <w:rPr>
          <w:rFonts w:ascii="Calibri" w:eastAsia="Calibri" w:hAnsi="Calibri" w:cs="Calibri"/>
          <w:color w:val="000000"/>
          <w:sz w:val="26"/>
          <w:szCs w:val="26"/>
        </w:rPr>
        <w:t>t c</w:t>
      </w:r>
      <w:r>
        <w:rPr>
          <w:rFonts w:ascii="Calibri" w:eastAsia="Calibri" w:hAnsi="Calibri" w:cs="Calibri"/>
          <w:color w:val="000000"/>
          <w:sz w:val="26"/>
          <w:szCs w:val="26"/>
        </w:rPr>
        <w:t>ủ</w:t>
      </w:r>
      <w:r>
        <w:rPr>
          <w:rFonts w:ascii="Calibri" w:eastAsia="Calibri" w:hAnsi="Calibri" w:cs="Calibri"/>
          <w:color w:val="000000"/>
          <w:sz w:val="26"/>
          <w:szCs w:val="26"/>
        </w:rPr>
        <w:t>a nhiên li</w:t>
      </w:r>
      <w:r>
        <w:rPr>
          <w:rFonts w:ascii="Calibri" w:eastAsia="Calibri" w:hAnsi="Calibri" w:cs="Calibri"/>
          <w:color w:val="000000"/>
          <w:sz w:val="26"/>
          <w:szCs w:val="26"/>
        </w:rPr>
        <w:t>ệ</w:t>
      </w:r>
      <w:r>
        <w:rPr>
          <w:rFonts w:ascii="Calibri" w:eastAsia="Calibri" w:hAnsi="Calibri" w:cs="Calibri"/>
          <w:color w:val="000000"/>
          <w:sz w:val="26"/>
          <w:szCs w:val="26"/>
        </w:rPr>
        <w:t>u, cách d</w:t>
      </w:r>
      <w:r>
        <w:rPr>
          <w:rFonts w:ascii="Calibri" w:eastAsia="Calibri" w:hAnsi="Calibri" w:cs="Calibri"/>
          <w:color w:val="000000"/>
          <w:sz w:val="26"/>
          <w:szCs w:val="26"/>
        </w:rPr>
        <w:t>ậ</w:t>
      </w:r>
      <w:r>
        <w:rPr>
          <w:rFonts w:ascii="Calibri" w:eastAsia="Calibri" w:hAnsi="Calibri" w:cs="Calibri"/>
          <w:color w:val="000000"/>
          <w:sz w:val="26"/>
          <w:szCs w:val="26"/>
        </w:rPr>
        <w:t>p t</w:t>
      </w:r>
      <w:r>
        <w:rPr>
          <w:rFonts w:ascii="Calibri" w:eastAsia="Calibri" w:hAnsi="Calibri" w:cs="Calibri"/>
          <w:color w:val="000000"/>
          <w:sz w:val="26"/>
          <w:szCs w:val="26"/>
        </w:rPr>
        <w:t>ắ</w:t>
      </w:r>
      <w:r>
        <w:rPr>
          <w:rFonts w:ascii="Calibri" w:eastAsia="Calibri" w:hAnsi="Calibri" w:cs="Calibri"/>
          <w:color w:val="000000"/>
          <w:sz w:val="26"/>
          <w:szCs w:val="26"/>
        </w:rPr>
        <w:t>t đám cháy m</w:t>
      </w:r>
      <w:r>
        <w:rPr>
          <w:rFonts w:ascii="Calibri" w:eastAsia="Calibri" w:hAnsi="Calibri" w:cs="Calibri"/>
          <w:color w:val="000000"/>
          <w:sz w:val="26"/>
          <w:szCs w:val="26"/>
        </w:rPr>
        <w:t>ỏ</w:t>
      </w:r>
      <w:r>
        <w:rPr>
          <w:rFonts w:ascii="Calibri" w:eastAsia="Calibri" w:hAnsi="Calibri" w:cs="Calibri"/>
          <w:color w:val="000000"/>
          <w:sz w:val="26"/>
          <w:szCs w:val="26"/>
        </w:rPr>
        <w:t xml:space="preserve"> d</w:t>
      </w:r>
      <w:r>
        <w:rPr>
          <w:rFonts w:ascii="Calibri" w:eastAsia="Calibri" w:hAnsi="Calibri" w:cs="Calibri"/>
          <w:color w:val="000000"/>
          <w:sz w:val="26"/>
          <w:szCs w:val="26"/>
        </w:rPr>
        <w:t>ầ</w:t>
      </w:r>
      <w:r>
        <w:rPr>
          <w:rFonts w:ascii="Calibri" w:eastAsia="Calibri" w:hAnsi="Calibri" w:cs="Calibri"/>
          <w:color w:val="000000"/>
          <w:sz w:val="26"/>
          <w:szCs w:val="26"/>
        </w:rPr>
        <w:t>u (d</w:t>
      </w:r>
      <w:r>
        <w:rPr>
          <w:rFonts w:ascii="Calibri" w:eastAsia="Calibri" w:hAnsi="Calibri" w:cs="Calibri"/>
          <w:color w:val="000000"/>
          <w:sz w:val="26"/>
          <w:szCs w:val="26"/>
        </w:rPr>
        <w:t>ậ</w:t>
      </w:r>
      <w:r>
        <w:rPr>
          <w:rFonts w:ascii="Calibri" w:eastAsia="Calibri" w:hAnsi="Calibri" w:cs="Calibri"/>
          <w:color w:val="000000"/>
          <w:sz w:val="26"/>
          <w:szCs w:val="26"/>
        </w:rPr>
        <w:t>p t</w:t>
      </w:r>
      <w:r>
        <w:rPr>
          <w:rFonts w:ascii="Calibri" w:eastAsia="Calibri" w:hAnsi="Calibri" w:cs="Calibri"/>
          <w:color w:val="000000"/>
          <w:sz w:val="26"/>
          <w:szCs w:val="26"/>
        </w:rPr>
        <w:t>ắ</w:t>
      </w:r>
      <w:r>
        <w:rPr>
          <w:rFonts w:ascii="Calibri" w:eastAsia="Calibri" w:hAnsi="Calibri" w:cs="Calibri"/>
          <w:color w:val="000000"/>
          <w:sz w:val="26"/>
          <w:szCs w:val="26"/>
        </w:rPr>
        <w:t>t b</w:t>
      </w:r>
      <w:r>
        <w:rPr>
          <w:rFonts w:ascii="Calibri" w:eastAsia="Calibri" w:hAnsi="Calibri" w:cs="Calibri"/>
          <w:color w:val="000000"/>
          <w:sz w:val="26"/>
          <w:szCs w:val="26"/>
        </w:rPr>
        <w:t>ế</w:t>
      </w:r>
      <w:r>
        <w:rPr>
          <w:rFonts w:ascii="Calibri" w:eastAsia="Calibri" w:hAnsi="Calibri" w:cs="Calibri"/>
          <w:color w:val="000000"/>
          <w:sz w:val="26"/>
          <w:szCs w:val="26"/>
        </w:rPr>
        <w:t>p than c</w:t>
      </w:r>
      <w:r>
        <w:rPr>
          <w:rFonts w:ascii="Calibri" w:eastAsia="Calibri" w:hAnsi="Calibri" w:cs="Calibri"/>
          <w:color w:val="000000"/>
          <w:sz w:val="26"/>
          <w:szCs w:val="26"/>
        </w:rPr>
        <w:t>ủ</w:t>
      </w:r>
      <w:r>
        <w:rPr>
          <w:rFonts w:ascii="Calibri" w:eastAsia="Calibri" w:hAnsi="Calibri" w:cs="Calibri"/>
          <w:color w:val="000000"/>
          <w:sz w:val="26"/>
          <w:szCs w:val="26"/>
        </w:rPr>
        <w:t>i).</w:t>
      </w:r>
    </w:p>
    <w:p w:rsidR="00475325" w:rsidRDefault="00020F2D">
      <w:pPr>
        <w:spacing w:line="288" w:lineRule="auto"/>
        <w:ind w:firstLine="284"/>
        <w:rPr>
          <w:rFonts w:ascii="Calibri" w:eastAsia="Calibri" w:hAnsi="Calibri" w:cs="Calibri"/>
          <w:sz w:val="26"/>
          <w:szCs w:val="26"/>
        </w:rPr>
      </w:pPr>
      <w:r>
        <w:rPr>
          <w:rFonts w:ascii="Calibri" w:eastAsia="Calibri" w:hAnsi="Calibri" w:cs="Calibri"/>
          <w:sz w:val="26"/>
          <w:szCs w:val="26"/>
        </w:rPr>
        <w:t>- HS lưu ý l</w:t>
      </w:r>
      <w:r>
        <w:rPr>
          <w:rFonts w:ascii="Calibri" w:eastAsia="Calibri" w:hAnsi="Calibri" w:cs="Calibri"/>
          <w:sz w:val="26"/>
          <w:szCs w:val="26"/>
        </w:rPr>
        <w:t>ẫ</w:t>
      </w:r>
      <w:r>
        <w:rPr>
          <w:rFonts w:ascii="Calibri" w:eastAsia="Calibri" w:hAnsi="Calibri" w:cs="Calibri"/>
          <w:sz w:val="26"/>
          <w:szCs w:val="26"/>
        </w:rPr>
        <w:t>n nhau (GV hư</w:t>
      </w:r>
      <w:r>
        <w:rPr>
          <w:rFonts w:ascii="Calibri" w:eastAsia="Calibri" w:hAnsi="Calibri" w:cs="Calibri"/>
          <w:sz w:val="26"/>
          <w:szCs w:val="26"/>
        </w:rPr>
        <w:t>ớ</w:t>
      </w:r>
      <w:r>
        <w:rPr>
          <w:rFonts w:ascii="Calibri" w:eastAsia="Calibri" w:hAnsi="Calibri" w:cs="Calibri"/>
          <w:sz w:val="26"/>
          <w:szCs w:val="26"/>
        </w:rPr>
        <w:t>ng d</w:t>
      </w:r>
      <w:r>
        <w:rPr>
          <w:rFonts w:ascii="Calibri" w:eastAsia="Calibri" w:hAnsi="Calibri" w:cs="Calibri"/>
          <w:sz w:val="26"/>
          <w:szCs w:val="26"/>
        </w:rPr>
        <w:t>ẫ</w:t>
      </w:r>
      <w:r>
        <w:rPr>
          <w:rFonts w:ascii="Calibri" w:eastAsia="Calibri" w:hAnsi="Calibri" w:cs="Calibri"/>
          <w:sz w:val="26"/>
          <w:szCs w:val="26"/>
        </w:rPr>
        <w:t>n, g</w:t>
      </w:r>
      <w:r>
        <w:rPr>
          <w:rFonts w:ascii="Calibri" w:eastAsia="Calibri" w:hAnsi="Calibri" w:cs="Calibri"/>
          <w:sz w:val="26"/>
          <w:szCs w:val="26"/>
        </w:rPr>
        <w:t>ợ</w:t>
      </w:r>
      <w:r>
        <w:rPr>
          <w:rFonts w:ascii="Calibri" w:eastAsia="Calibri" w:hAnsi="Calibri" w:cs="Calibri"/>
          <w:sz w:val="26"/>
          <w:szCs w:val="26"/>
        </w:rPr>
        <w:t>i m</w:t>
      </w:r>
      <w:r>
        <w:rPr>
          <w:rFonts w:ascii="Calibri" w:eastAsia="Calibri" w:hAnsi="Calibri" w:cs="Calibri"/>
          <w:sz w:val="26"/>
          <w:szCs w:val="26"/>
        </w:rPr>
        <w:t>ở</w:t>
      </w:r>
      <w:r>
        <w:rPr>
          <w:rFonts w:ascii="Calibri" w:eastAsia="Calibri" w:hAnsi="Calibri" w:cs="Calibri"/>
          <w:sz w:val="26"/>
          <w:szCs w:val="26"/>
        </w:rPr>
        <w:t>) v</w:t>
      </w:r>
      <w:r>
        <w:rPr>
          <w:rFonts w:ascii="Calibri" w:eastAsia="Calibri" w:hAnsi="Calibri" w:cs="Calibri"/>
          <w:sz w:val="26"/>
          <w:szCs w:val="26"/>
        </w:rPr>
        <w:t>ề</w:t>
      </w:r>
      <w:r>
        <w:rPr>
          <w:rFonts w:ascii="Calibri" w:eastAsia="Calibri" w:hAnsi="Calibri" w:cs="Calibri"/>
          <w:sz w:val="26"/>
          <w:szCs w:val="26"/>
        </w:rPr>
        <w:t xml:space="preserve"> đ</w:t>
      </w:r>
      <w:r>
        <w:rPr>
          <w:rFonts w:ascii="Calibri" w:eastAsia="Calibri" w:hAnsi="Calibri" w:cs="Calibri"/>
          <w:sz w:val="26"/>
          <w:szCs w:val="26"/>
        </w:rPr>
        <w:t>ộ</w:t>
      </w:r>
      <w:r>
        <w:rPr>
          <w:rFonts w:ascii="Calibri" w:eastAsia="Calibri" w:hAnsi="Calibri" w:cs="Calibri"/>
          <w:sz w:val="26"/>
          <w:szCs w:val="26"/>
        </w:rPr>
        <w:t xml:space="preserve"> an toàn khi s</w:t>
      </w:r>
      <w:r>
        <w:rPr>
          <w:rFonts w:ascii="Calibri" w:eastAsia="Calibri" w:hAnsi="Calibri" w:cs="Calibri"/>
          <w:sz w:val="26"/>
          <w:szCs w:val="26"/>
        </w:rPr>
        <w:t>ử</w:t>
      </w:r>
      <w:r>
        <w:rPr>
          <w:rFonts w:ascii="Calibri" w:eastAsia="Calibri" w:hAnsi="Calibri" w:cs="Calibri"/>
          <w:sz w:val="26"/>
          <w:szCs w:val="26"/>
        </w:rPr>
        <w:t xml:space="preserve"> d</w:t>
      </w:r>
      <w:r>
        <w:rPr>
          <w:rFonts w:ascii="Calibri" w:eastAsia="Calibri" w:hAnsi="Calibri" w:cs="Calibri"/>
          <w:sz w:val="26"/>
          <w:szCs w:val="26"/>
        </w:rPr>
        <w:t>ụ</w:t>
      </w:r>
      <w:r>
        <w:rPr>
          <w:rFonts w:ascii="Calibri" w:eastAsia="Calibri" w:hAnsi="Calibri" w:cs="Calibri"/>
          <w:sz w:val="26"/>
          <w:szCs w:val="26"/>
        </w:rPr>
        <w:t xml:space="preserve">ng và cách phòng cháy </w:t>
      </w:r>
      <w:r>
        <w:rPr>
          <w:rFonts w:ascii="Calibri" w:eastAsia="Calibri" w:hAnsi="Calibri" w:cs="Calibri"/>
          <w:sz w:val="26"/>
          <w:szCs w:val="26"/>
        </w:rPr>
        <w:t>ở</w:t>
      </w:r>
      <w:r>
        <w:rPr>
          <w:rFonts w:ascii="Calibri" w:eastAsia="Calibri" w:hAnsi="Calibri" w:cs="Calibri"/>
          <w:sz w:val="26"/>
          <w:szCs w:val="26"/>
        </w:rPr>
        <w:t xml:space="preserve"> khu dân cư.</w:t>
      </w:r>
    </w:p>
    <w:p w:rsidR="00475325" w:rsidRDefault="00020F2D">
      <w:pPr>
        <w:spacing w:line="288" w:lineRule="auto"/>
        <w:ind w:firstLine="284"/>
        <w:rPr>
          <w:rFonts w:ascii="Calibri" w:eastAsia="Calibri" w:hAnsi="Calibri" w:cs="Calibri"/>
          <w:sz w:val="26"/>
          <w:szCs w:val="26"/>
        </w:rPr>
      </w:pPr>
      <w:r>
        <w:rPr>
          <w:rFonts w:ascii="Calibri" w:eastAsia="Calibri" w:hAnsi="Calibri" w:cs="Calibri"/>
          <w:sz w:val="26"/>
          <w:szCs w:val="26"/>
        </w:rPr>
        <w:t>- CH: 1. Các nhiên li</w:t>
      </w:r>
      <w:r>
        <w:rPr>
          <w:rFonts w:ascii="Calibri" w:eastAsia="Calibri" w:hAnsi="Calibri" w:cs="Calibri"/>
          <w:sz w:val="26"/>
          <w:szCs w:val="26"/>
        </w:rPr>
        <w:t>ệ</w:t>
      </w:r>
      <w:r>
        <w:rPr>
          <w:rFonts w:ascii="Calibri" w:eastAsia="Calibri" w:hAnsi="Calibri" w:cs="Calibri"/>
          <w:sz w:val="26"/>
          <w:szCs w:val="26"/>
        </w:rPr>
        <w:t>u có th</w:t>
      </w:r>
      <w:r>
        <w:rPr>
          <w:rFonts w:ascii="Calibri" w:eastAsia="Calibri" w:hAnsi="Calibri" w:cs="Calibri"/>
          <w:sz w:val="26"/>
          <w:szCs w:val="26"/>
        </w:rPr>
        <w:t>ể</w:t>
      </w:r>
      <w:r>
        <w:rPr>
          <w:rFonts w:ascii="Calibri" w:eastAsia="Calibri" w:hAnsi="Calibri" w:cs="Calibri"/>
          <w:sz w:val="26"/>
          <w:szCs w:val="26"/>
        </w:rPr>
        <w:t xml:space="preserve"> s</w:t>
      </w:r>
      <w:r>
        <w:rPr>
          <w:rFonts w:ascii="Calibri" w:eastAsia="Calibri" w:hAnsi="Calibri" w:cs="Calibri"/>
          <w:sz w:val="26"/>
          <w:szCs w:val="26"/>
        </w:rPr>
        <w:t>ử</w:t>
      </w:r>
      <w:r>
        <w:rPr>
          <w:rFonts w:ascii="Calibri" w:eastAsia="Calibri" w:hAnsi="Calibri" w:cs="Calibri"/>
          <w:sz w:val="26"/>
          <w:szCs w:val="26"/>
        </w:rPr>
        <w:t xml:space="preserve"> d</w:t>
      </w:r>
      <w:r>
        <w:rPr>
          <w:rFonts w:ascii="Calibri" w:eastAsia="Calibri" w:hAnsi="Calibri" w:cs="Calibri"/>
          <w:sz w:val="26"/>
          <w:szCs w:val="26"/>
        </w:rPr>
        <w:t>ụ</w:t>
      </w:r>
      <w:r>
        <w:rPr>
          <w:rFonts w:ascii="Calibri" w:eastAsia="Calibri" w:hAnsi="Calibri" w:cs="Calibri"/>
          <w:sz w:val="26"/>
          <w:szCs w:val="26"/>
        </w:rPr>
        <w:t xml:space="preserve">ng đun nóng trong </w:t>
      </w:r>
      <w:r>
        <w:rPr>
          <w:rFonts w:ascii="Calibri" w:eastAsia="Calibri" w:hAnsi="Calibri" w:cs="Calibri"/>
          <w:sz w:val="26"/>
          <w:szCs w:val="26"/>
        </w:rPr>
        <w:t>gia đình: gas, d</w:t>
      </w:r>
      <w:r>
        <w:rPr>
          <w:rFonts w:ascii="Calibri" w:eastAsia="Calibri" w:hAnsi="Calibri" w:cs="Calibri"/>
          <w:sz w:val="26"/>
          <w:szCs w:val="26"/>
        </w:rPr>
        <w:t>ầ</w:t>
      </w:r>
      <w:r>
        <w:rPr>
          <w:rFonts w:ascii="Calibri" w:eastAsia="Calibri" w:hAnsi="Calibri" w:cs="Calibri"/>
          <w:sz w:val="26"/>
          <w:szCs w:val="26"/>
        </w:rPr>
        <w:t>u h</w:t>
      </w:r>
      <w:r>
        <w:rPr>
          <w:rFonts w:ascii="Calibri" w:eastAsia="Calibri" w:hAnsi="Calibri" w:cs="Calibri"/>
          <w:sz w:val="26"/>
          <w:szCs w:val="26"/>
        </w:rPr>
        <w:t>ỏ</w:t>
      </w:r>
      <w:r>
        <w:rPr>
          <w:rFonts w:ascii="Calibri" w:eastAsia="Calibri" w:hAnsi="Calibri" w:cs="Calibri"/>
          <w:sz w:val="26"/>
          <w:szCs w:val="26"/>
        </w:rPr>
        <w:t>a, c</w:t>
      </w:r>
      <w:r>
        <w:rPr>
          <w:rFonts w:ascii="Calibri" w:eastAsia="Calibri" w:hAnsi="Calibri" w:cs="Calibri"/>
          <w:sz w:val="26"/>
          <w:szCs w:val="26"/>
        </w:rPr>
        <w:t>ủ</w:t>
      </w:r>
      <w:r>
        <w:rPr>
          <w:rFonts w:ascii="Calibri" w:eastAsia="Calibri" w:hAnsi="Calibri" w:cs="Calibri"/>
          <w:sz w:val="26"/>
          <w:szCs w:val="26"/>
        </w:rPr>
        <w:t>i.</w:t>
      </w:r>
    </w:p>
    <w:p w:rsidR="00475325" w:rsidRDefault="00020F2D">
      <w:pPr>
        <w:pBdr>
          <w:top w:val="nil"/>
          <w:left w:val="nil"/>
          <w:bottom w:val="nil"/>
          <w:right w:val="nil"/>
          <w:between w:val="nil"/>
        </w:pBdr>
        <w:spacing w:line="288" w:lineRule="auto"/>
        <w:ind w:firstLine="284"/>
        <w:rPr>
          <w:rFonts w:ascii="Calibri" w:eastAsia="Calibri" w:hAnsi="Calibri" w:cs="Calibri"/>
          <w:color w:val="000000"/>
          <w:sz w:val="26"/>
          <w:szCs w:val="26"/>
        </w:rPr>
      </w:pPr>
      <w:r>
        <w:rPr>
          <w:rFonts w:ascii="Calibri" w:eastAsia="Calibri" w:hAnsi="Calibri" w:cs="Calibri"/>
          <w:color w:val="000000"/>
          <w:sz w:val="26"/>
          <w:szCs w:val="26"/>
        </w:rPr>
        <w:t xml:space="preserve"> Cách dùng các nhiên li</w:t>
      </w:r>
      <w:r>
        <w:rPr>
          <w:rFonts w:ascii="Calibri" w:eastAsia="Calibri" w:hAnsi="Calibri" w:cs="Calibri"/>
          <w:color w:val="000000"/>
          <w:sz w:val="26"/>
          <w:szCs w:val="26"/>
        </w:rPr>
        <w:t>ệ</w:t>
      </w:r>
      <w:r>
        <w:rPr>
          <w:rFonts w:ascii="Calibri" w:eastAsia="Calibri" w:hAnsi="Calibri" w:cs="Calibri"/>
          <w:color w:val="000000"/>
          <w:sz w:val="26"/>
          <w:szCs w:val="26"/>
        </w:rPr>
        <w:t>u an toàn và ti</w:t>
      </w:r>
      <w:r>
        <w:rPr>
          <w:rFonts w:ascii="Calibri" w:eastAsia="Calibri" w:hAnsi="Calibri" w:cs="Calibri"/>
          <w:color w:val="000000"/>
          <w:sz w:val="26"/>
          <w:szCs w:val="26"/>
        </w:rPr>
        <w:t>ế</w:t>
      </w:r>
      <w:r>
        <w:rPr>
          <w:rFonts w:ascii="Calibri" w:eastAsia="Calibri" w:hAnsi="Calibri" w:cs="Calibri"/>
          <w:color w:val="000000"/>
          <w:sz w:val="26"/>
          <w:szCs w:val="26"/>
        </w:rPr>
        <w:t>t ki</w:t>
      </w:r>
      <w:r>
        <w:rPr>
          <w:rFonts w:ascii="Calibri" w:eastAsia="Calibri" w:hAnsi="Calibri" w:cs="Calibri"/>
          <w:color w:val="000000"/>
          <w:sz w:val="26"/>
          <w:szCs w:val="26"/>
        </w:rPr>
        <w:t>ệ</w:t>
      </w:r>
      <w:r>
        <w:rPr>
          <w:rFonts w:ascii="Calibri" w:eastAsia="Calibri" w:hAnsi="Calibri" w:cs="Calibri"/>
          <w:color w:val="000000"/>
          <w:sz w:val="26"/>
          <w:szCs w:val="26"/>
        </w:rPr>
        <w:t>m:</w:t>
      </w:r>
    </w:p>
    <w:p w:rsidR="00475325" w:rsidRDefault="00020F2D">
      <w:pPr>
        <w:pBdr>
          <w:top w:val="nil"/>
          <w:left w:val="nil"/>
          <w:bottom w:val="nil"/>
          <w:right w:val="nil"/>
          <w:between w:val="nil"/>
        </w:pBdr>
        <w:spacing w:line="288" w:lineRule="auto"/>
        <w:ind w:firstLine="284"/>
        <w:rPr>
          <w:rFonts w:ascii="Calibri" w:eastAsia="Calibri" w:hAnsi="Calibri" w:cs="Calibri"/>
          <w:color w:val="000000"/>
          <w:sz w:val="26"/>
          <w:szCs w:val="26"/>
        </w:rPr>
      </w:pPr>
      <w:r>
        <w:rPr>
          <w:rFonts w:ascii="Calibri" w:eastAsia="Calibri" w:hAnsi="Calibri" w:cs="Calibri"/>
          <w:color w:val="000000"/>
          <w:sz w:val="26"/>
          <w:szCs w:val="26"/>
        </w:rPr>
        <w:t>Gas r</w:t>
      </w:r>
      <w:r>
        <w:rPr>
          <w:rFonts w:ascii="Calibri" w:eastAsia="Calibri" w:hAnsi="Calibri" w:cs="Calibri"/>
          <w:color w:val="000000"/>
          <w:sz w:val="26"/>
          <w:szCs w:val="26"/>
        </w:rPr>
        <w:t>ấ</w:t>
      </w:r>
      <w:r>
        <w:rPr>
          <w:rFonts w:ascii="Calibri" w:eastAsia="Calibri" w:hAnsi="Calibri" w:cs="Calibri"/>
          <w:color w:val="000000"/>
          <w:sz w:val="26"/>
          <w:szCs w:val="26"/>
        </w:rPr>
        <w:t>t d</w:t>
      </w:r>
      <w:r>
        <w:rPr>
          <w:rFonts w:ascii="Calibri" w:eastAsia="Calibri" w:hAnsi="Calibri" w:cs="Calibri"/>
          <w:color w:val="000000"/>
          <w:sz w:val="26"/>
          <w:szCs w:val="26"/>
        </w:rPr>
        <w:t>ễ</w:t>
      </w:r>
      <w:r>
        <w:rPr>
          <w:rFonts w:ascii="Calibri" w:eastAsia="Calibri" w:hAnsi="Calibri" w:cs="Calibri"/>
          <w:color w:val="000000"/>
          <w:sz w:val="26"/>
          <w:szCs w:val="26"/>
        </w:rPr>
        <w:t xml:space="preserve"> b</w:t>
      </w:r>
      <w:r>
        <w:rPr>
          <w:rFonts w:ascii="Calibri" w:eastAsia="Calibri" w:hAnsi="Calibri" w:cs="Calibri"/>
          <w:color w:val="000000"/>
          <w:sz w:val="26"/>
          <w:szCs w:val="26"/>
        </w:rPr>
        <w:t>ắ</w:t>
      </w:r>
      <w:r>
        <w:rPr>
          <w:rFonts w:ascii="Calibri" w:eastAsia="Calibri" w:hAnsi="Calibri" w:cs="Calibri"/>
          <w:color w:val="000000"/>
          <w:sz w:val="26"/>
          <w:szCs w:val="26"/>
        </w:rPr>
        <w:t>t l</w:t>
      </w:r>
      <w:r>
        <w:rPr>
          <w:rFonts w:ascii="Calibri" w:eastAsia="Calibri" w:hAnsi="Calibri" w:cs="Calibri"/>
          <w:color w:val="000000"/>
          <w:sz w:val="26"/>
          <w:szCs w:val="26"/>
        </w:rPr>
        <w:t>ử</w:t>
      </w:r>
      <w:r>
        <w:rPr>
          <w:rFonts w:ascii="Calibri" w:eastAsia="Calibri" w:hAnsi="Calibri" w:cs="Calibri"/>
          <w:color w:val="000000"/>
          <w:sz w:val="26"/>
          <w:szCs w:val="26"/>
        </w:rPr>
        <w:t>a nên c</w:t>
      </w:r>
      <w:r>
        <w:rPr>
          <w:rFonts w:ascii="Calibri" w:eastAsia="Calibri" w:hAnsi="Calibri" w:cs="Calibri"/>
          <w:color w:val="000000"/>
          <w:sz w:val="26"/>
          <w:szCs w:val="26"/>
        </w:rPr>
        <w:t>ầ</w:t>
      </w:r>
      <w:r>
        <w:rPr>
          <w:rFonts w:ascii="Calibri" w:eastAsia="Calibri" w:hAnsi="Calibri" w:cs="Calibri"/>
          <w:color w:val="000000"/>
          <w:sz w:val="26"/>
          <w:szCs w:val="26"/>
        </w:rPr>
        <w:t>n ki</w:t>
      </w:r>
      <w:r>
        <w:rPr>
          <w:rFonts w:ascii="Calibri" w:eastAsia="Calibri" w:hAnsi="Calibri" w:cs="Calibri"/>
          <w:color w:val="000000"/>
          <w:sz w:val="26"/>
          <w:szCs w:val="26"/>
        </w:rPr>
        <w:t>ể</w:t>
      </w:r>
      <w:r>
        <w:rPr>
          <w:rFonts w:ascii="Calibri" w:eastAsia="Calibri" w:hAnsi="Calibri" w:cs="Calibri"/>
          <w:color w:val="000000"/>
          <w:sz w:val="26"/>
          <w:szCs w:val="26"/>
        </w:rPr>
        <w:t>m tra s</w:t>
      </w:r>
      <w:r>
        <w:rPr>
          <w:rFonts w:ascii="Calibri" w:eastAsia="Calibri" w:hAnsi="Calibri" w:cs="Calibri"/>
          <w:color w:val="000000"/>
          <w:sz w:val="26"/>
          <w:szCs w:val="26"/>
        </w:rPr>
        <w:t>ự</w:t>
      </w:r>
      <w:r>
        <w:rPr>
          <w:rFonts w:ascii="Calibri" w:eastAsia="Calibri" w:hAnsi="Calibri" w:cs="Calibri"/>
          <w:color w:val="000000"/>
          <w:sz w:val="26"/>
          <w:szCs w:val="26"/>
        </w:rPr>
        <w:t xml:space="preserve"> rò r</w:t>
      </w:r>
      <w:r>
        <w:rPr>
          <w:rFonts w:ascii="Calibri" w:eastAsia="Calibri" w:hAnsi="Calibri" w:cs="Calibri"/>
          <w:color w:val="000000"/>
          <w:sz w:val="26"/>
          <w:szCs w:val="26"/>
        </w:rPr>
        <w:t>ỉ</w:t>
      </w:r>
      <w:r>
        <w:rPr>
          <w:rFonts w:ascii="Calibri" w:eastAsia="Calibri" w:hAnsi="Calibri" w:cs="Calibri"/>
          <w:color w:val="000000"/>
          <w:sz w:val="26"/>
          <w:szCs w:val="26"/>
        </w:rPr>
        <w:t xml:space="preserve"> c</w:t>
      </w:r>
      <w:r>
        <w:rPr>
          <w:rFonts w:ascii="Calibri" w:eastAsia="Calibri" w:hAnsi="Calibri" w:cs="Calibri"/>
          <w:color w:val="000000"/>
          <w:sz w:val="26"/>
          <w:szCs w:val="26"/>
        </w:rPr>
        <w:t>ủ</w:t>
      </w:r>
      <w:r>
        <w:rPr>
          <w:rFonts w:ascii="Calibri" w:eastAsia="Calibri" w:hAnsi="Calibri" w:cs="Calibri"/>
          <w:color w:val="000000"/>
          <w:sz w:val="26"/>
          <w:szCs w:val="26"/>
        </w:rPr>
        <w:t>a khí gas qua mùi đ</w:t>
      </w:r>
      <w:r>
        <w:rPr>
          <w:rFonts w:ascii="Calibri" w:eastAsia="Calibri" w:hAnsi="Calibri" w:cs="Calibri"/>
          <w:color w:val="000000"/>
          <w:sz w:val="26"/>
          <w:szCs w:val="26"/>
        </w:rPr>
        <w:t>ặ</w:t>
      </w:r>
      <w:r>
        <w:rPr>
          <w:rFonts w:ascii="Calibri" w:eastAsia="Calibri" w:hAnsi="Calibri" w:cs="Calibri"/>
          <w:color w:val="000000"/>
          <w:sz w:val="26"/>
          <w:szCs w:val="26"/>
        </w:rPr>
        <w:t>c trưng c</w:t>
      </w:r>
      <w:r>
        <w:rPr>
          <w:rFonts w:ascii="Calibri" w:eastAsia="Calibri" w:hAnsi="Calibri" w:cs="Calibri"/>
          <w:color w:val="000000"/>
          <w:sz w:val="26"/>
          <w:szCs w:val="26"/>
        </w:rPr>
        <w:t>ủ</w:t>
      </w:r>
      <w:r>
        <w:rPr>
          <w:rFonts w:ascii="Calibri" w:eastAsia="Calibri" w:hAnsi="Calibri" w:cs="Calibri"/>
          <w:color w:val="000000"/>
          <w:sz w:val="26"/>
          <w:szCs w:val="26"/>
        </w:rPr>
        <w:t>a khí gas.</w:t>
      </w:r>
    </w:p>
    <w:p w:rsidR="00475325" w:rsidRDefault="00020F2D">
      <w:pPr>
        <w:pBdr>
          <w:top w:val="nil"/>
          <w:left w:val="nil"/>
          <w:bottom w:val="nil"/>
          <w:right w:val="nil"/>
          <w:between w:val="nil"/>
        </w:pBdr>
        <w:spacing w:line="288" w:lineRule="auto"/>
        <w:ind w:firstLine="284"/>
        <w:rPr>
          <w:rFonts w:ascii="Calibri" w:eastAsia="Calibri" w:hAnsi="Calibri" w:cs="Calibri"/>
          <w:color w:val="000000"/>
          <w:sz w:val="26"/>
          <w:szCs w:val="26"/>
        </w:rPr>
      </w:pPr>
      <w:r>
        <w:rPr>
          <w:rFonts w:ascii="Calibri" w:eastAsia="Calibri" w:hAnsi="Calibri" w:cs="Calibri"/>
          <w:color w:val="000000"/>
          <w:sz w:val="26"/>
          <w:szCs w:val="26"/>
        </w:rPr>
        <w:t>Khi phát hi</w:t>
      </w:r>
      <w:r>
        <w:rPr>
          <w:rFonts w:ascii="Calibri" w:eastAsia="Calibri" w:hAnsi="Calibri" w:cs="Calibri"/>
          <w:color w:val="000000"/>
          <w:sz w:val="26"/>
          <w:szCs w:val="26"/>
        </w:rPr>
        <w:t>ệ</w:t>
      </w:r>
      <w:r>
        <w:rPr>
          <w:rFonts w:ascii="Calibri" w:eastAsia="Calibri" w:hAnsi="Calibri" w:cs="Calibri"/>
          <w:color w:val="000000"/>
          <w:sz w:val="26"/>
          <w:szCs w:val="26"/>
        </w:rPr>
        <w:t>n ra mùi khí gas c</w:t>
      </w:r>
      <w:r>
        <w:rPr>
          <w:rFonts w:ascii="Calibri" w:eastAsia="Calibri" w:hAnsi="Calibri" w:cs="Calibri"/>
          <w:color w:val="000000"/>
          <w:sz w:val="26"/>
          <w:szCs w:val="26"/>
        </w:rPr>
        <w:t>ầ</w:t>
      </w:r>
      <w:r>
        <w:rPr>
          <w:rFonts w:ascii="Calibri" w:eastAsia="Calibri" w:hAnsi="Calibri" w:cs="Calibri"/>
          <w:color w:val="000000"/>
          <w:sz w:val="26"/>
          <w:szCs w:val="26"/>
        </w:rPr>
        <w:t>n m</w:t>
      </w:r>
      <w:r>
        <w:rPr>
          <w:rFonts w:ascii="Calibri" w:eastAsia="Calibri" w:hAnsi="Calibri" w:cs="Calibri"/>
          <w:color w:val="000000"/>
          <w:sz w:val="26"/>
          <w:szCs w:val="26"/>
        </w:rPr>
        <w:t>ở</w:t>
      </w:r>
      <w:r>
        <w:rPr>
          <w:rFonts w:ascii="Calibri" w:eastAsia="Calibri" w:hAnsi="Calibri" w:cs="Calibri"/>
          <w:color w:val="000000"/>
          <w:sz w:val="26"/>
          <w:szCs w:val="26"/>
        </w:rPr>
        <w:t xml:space="preserve"> các c</w:t>
      </w:r>
      <w:r>
        <w:rPr>
          <w:rFonts w:ascii="Calibri" w:eastAsia="Calibri" w:hAnsi="Calibri" w:cs="Calibri"/>
          <w:color w:val="000000"/>
          <w:sz w:val="26"/>
          <w:szCs w:val="26"/>
        </w:rPr>
        <w:t>ử</w:t>
      </w:r>
      <w:r>
        <w:rPr>
          <w:rFonts w:ascii="Calibri" w:eastAsia="Calibri" w:hAnsi="Calibri" w:cs="Calibri"/>
          <w:color w:val="000000"/>
          <w:sz w:val="26"/>
          <w:szCs w:val="26"/>
        </w:rPr>
        <w:t>a đ</w:t>
      </w:r>
      <w:r>
        <w:rPr>
          <w:rFonts w:ascii="Calibri" w:eastAsia="Calibri" w:hAnsi="Calibri" w:cs="Calibri"/>
          <w:color w:val="000000"/>
          <w:sz w:val="26"/>
          <w:szCs w:val="26"/>
        </w:rPr>
        <w:t>ể</w:t>
      </w:r>
      <w:r>
        <w:rPr>
          <w:rFonts w:ascii="Calibri" w:eastAsia="Calibri" w:hAnsi="Calibri" w:cs="Calibri"/>
          <w:color w:val="000000"/>
          <w:sz w:val="26"/>
          <w:szCs w:val="26"/>
        </w:rPr>
        <w:t xml:space="preserve"> thông thoáng cho khí gas thoát ra r</w:t>
      </w:r>
      <w:r>
        <w:rPr>
          <w:rFonts w:ascii="Calibri" w:eastAsia="Calibri" w:hAnsi="Calibri" w:cs="Calibri"/>
          <w:color w:val="000000"/>
          <w:sz w:val="26"/>
          <w:szCs w:val="26"/>
        </w:rPr>
        <w:t>ồ</w:t>
      </w:r>
      <w:r>
        <w:rPr>
          <w:rFonts w:ascii="Calibri" w:eastAsia="Calibri" w:hAnsi="Calibri" w:cs="Calibri"/>
          <w:color w:val="000000"/>
          <w:sz w:val="26"/>
          <w:szCs w:val="26"/>
        </w:rPr>
        <w:t>i dò tìm</w:t>
      </w:r>
      <w:r>
        <w:rPr>
          <w:rFonts w:ascii="Calibri" w:eastAsia="Calibri" w:hAnsi="Calibri" w:cs="Calibri"/>
          <w:color w:val="000000"/>
          <w:sz w:val="26"/>
          <w:szCs w:val="26"/>
        </w:rPr>
        <w:t xml:space="preserve"> đi</w:t>
      </w:r>
      <w:r>
        <w:rPr>
          <w:rFonts w:ascii="Calibri" w:eastAsia="Calibri" w:hAnsi="Calibri" w:cs="Calibri"/>
          <w:color w:val="000000"/>
          <w:sz w:val="26"/>
          <w:szCs w:val="26"/>
        </w:rPr>
        <w:t>ể</w:t>
      </w:r>
      <w:r>
        <w:rPr>
          <w:rFonts w:ascii="Calibri" w:eastAsia="Calibri" w:hAnsi="Calibri" w:cs="Calibri"/>
          <w:color w:val="000000"/>
          <w:sz w:val="26"/>
          <w:szCs w:val="26"/>
        </w:rPr>
        <w:t>m rò r</w:t>
      </w:r>
      <w:r>
        <w:rPr>
          <w:rFonts w:ascii="Calibri" w:eastAsia="Calibri" w:hAnsi="Calibri" w:cs="Calibri"/>
          <w:color w:val="000000"/>
          <w:sz w:val="26"/>
          <w:szCs w:val="26"/>
        </w:rPr>
        <w:t>ỉ</w:t>
      </w:r>
      <w:r>
        <w:rPr>
          <w:rFonts w:ascii="Calibri" w:eastAsia="Calibri" w:hAnsi="Calibri" w:cs="Calibri"/>
          <w:color w:val="000000"/>
          <w:sz w:val="26"/>
          <w:szCs w:val="26"/>
        </w:rPr>
        <w:t xml:space="preserve"> khí gas (tuy</w:t>
      </w:r>
      <w:r>
        <w:rPr>
          <w:rFonts w:ascii="Calibri" w:eastAsia="Calibri" w:hAnsi="Calibri" w:cs="Calibri"/>
          <w:color w:val="000000"/>
          <w:sz w:val="26"/>
          <w:szCs w:val="26"/>
        </w:rPr>
        <w:t>ệ</w:t>
      </w:r>
      <w:r>
        <w:rPr>
          <w:rFonts w:ascii="Calibri" w:eastAsia="Calibri" w:hAnsi="Calibri" w:cs="Calibri"/>
          <w:color w:val="000000"/>
          <w:sz w:val="26"/>
          <w:szCs w:val="26"/>
        </w:rPr>
        <w:t>t đ</w:t>
      </w:r>
      <w:r>
        <w:rPr>
          <w:rFonts w:ascii="Calibri" w:eastAsia="Calibri" w:hAnsi="Calibri" w:cs="Calibri"/>
          <w:color w:val="000000"/>
          <w:sz w:val="26"/>
          <w:szCs w:val="26"/>
        </w:rPr>
        <w:t>ố</w:t>
      </w:r>
      <w:r>
        <w:rPr>
          <w:rFonts w:ascii="Calibri" w:eastAsia="Calibri" w:hAnsi="Calibri" w:cs="Calibri"/>
          <w:color w:val="000000"/>
          <w:sz w:val="26"/>
          <w:szCs w:val="26"/>
        </w:rPr>
        <w:t>i tránh dùng l</w:t>
      </w:r>
      <w:r>
        <w:rPr>
          <w:rFonts w:ascii="Calibri" w:eastAsia="Calibri" w:hAnsi="Calibri" w:cs="Calibri"/>
          <w:color w:val="000000"/>
          <w:sz w:val="26"/>
          <w:szCs w:val="26"/>
        </w:rPr>
        <w:t>ử</w:t>
      </w:r>
      <w:r>
        <w:rPr>
          <w:rFonts w:ascii="Calibri" w:eastAsia="Calibri" w:hAnsi="Calibri" w:cs="Calibri"/>
          <w:color w:val="000000"/>
          <w:sz w:val="26"/>
          <w:szCs w:val="26"/>
        </w:rPr>
        <w:t>a soi chi</w:t>
      </w:r>
      <w:r>
        <w:rPr>
          <w:rFonts w:ascii="Calibri" w:eastAsia="Calibri" w:hAnsi="Calibri" w:cs="Calibri"/>
          <w:color w:val="000000"/>
          <w:sz w:val="26"/>
          <w:szCs w:val="26"/>
        </w:rPr>
        <w:t>ế</w:t>
      </w:r>
      <w:r>
        <w:rPr>
          <w:rFonts w:ascii="Calibri" w:eastAsia="Calibri" w:hAnsi="Calibri" w:cs="Calibri"/>
          <w:color w:val="000000"/>
          <w:sz w:val="26"/>
          <w:szCs w:val="26"/>
        </w:rPr>
        <w:t>u).</w:t>
      </w:r>
    </w:p>
    <w:p w:rsidR="00475325" w:rsidRDefault="00020F2D">
      <w:pPr>
        <w:spacing w:line="288" w:lineRule="auto"/>
        <w:ind w:firstLine="284"/>
        <w:rPr>
          <w:rFonts w:ascii="Calibri" w:eastAsia="Calibri" w:hAnsi="Calibri" w:cs="Calibri"/>
          <w:sz w:val="26"/>
          <w:szCs w:val="26"/>
        </w:rPr>
      </w:pPr>
      <w:r>
        <w:rPr>
          <w:rFonts w:ascii="Calibri" w:eastAsia="Calibri" w:hAnsi="Calibri" w:cs="Calibri"/>
          <w:sz w:val="26"/>
          <w:szCs w:val="26"/>
        </w:rPr>
        <w:t>2. Nh</w:t>
      </w:r>
      <w:r>
        <w:rPr>
          <w:rFonts w:ascii="Calibri" w:eastAsia="Calibri" w:hAnsi="Calibri" w:cs="Calibri"/>
          <w:sz w:val="26"/>
          <w:szCs w:val="26"/>
        </w:rPr>
        <w:t>ữ</w:t>
      </w:r>
      <w:r>
        <w:rPr>
          <w:rFonts w:ascii="Calibri" w:eastAsia="Calibri" w:hAnsi="Calibri" w:cs="Calibri"/>
          <w:sz w:val="26"/>
          <w:szCs w:val="26"/>
        </w:rPr>
        <w:t>ng tác đ</w:t>
      </w:r>
      <w:r>
        <w:rPr>
          <w:rFonts w:ascii="Calibri" w:eastAsia="Calibri" w:hAnsi="Calibri" w:cs="Calibri"/>
          <w:sz w:val="26"/>
          <w:szCs w:val="26"/>
        </w:rPr>
        <w:t>ộ</w:t>
      </w:r>
      <w:r>
        <w:rPr>
          <w:rFonts w:ascii="Calibri" w:eastAsia="Calibri" w:hAnsi="Calibri" w:cs="Calibri"/>
          <w:sz w:val="26"/>
          <w:szCs w:val="26"/>
        </w:rPr>
        <w:t>ng đ</w:t>
      </w:r>
      <w:r>
        <w:rPr>
          <w:rFonts w:ascii="Calibri" w:eastAsia="Calibri" w:hAnsi="Calibri" w:cs="Calibri"/>
          <w:sz w:val="26"/>
          <w:szCs w:val="26"/>
        </w:rPr>
        <w:t>ế</w:t>
      </w:r>
      <w:r>
        <w:rPr>
          <w:rFonts w:ascii="Calibri" w:eastAsia="Calibri" w:hAnsi="Calibri" w:cs="Calibri"/>
          <w:sz w:val="26"/>
          <w:szCs w:val="26"/>
        </w:rPr>
        <w:t>n môi trư</w:t>
      </w:r>
      <w:r>
        <w:rPr>
          <w:rFonts w:ascii="Calibri" w:eastAsia="Calibri" w:hAnsi="Calibri" w:cs="Calibri"/>
          <w:sz w:val="26"/>
          <w:szCs w:val="26"/>
        </w:rPr>
        <w:t>ờ</w:t>
      </w:r>
      <w:r>
        <w:rPr>
          <w:rFonts w:ascii="Calibri" w:eastAsia="Calibri" w:hAnsi="Calibri" w:cs="Calibri"/>
          <w:sz w:val="26"/>
          <w:szCs w:val="26"/>
        </w:rPr>
        <w:t>ng khi s</w:t>
      </w:r>
      <w:r>
        <w:rPr>
          <w:rFonts w:ascii="Calibri" w:eastAsia="Calibri" w:hAnsi="Calibri" w:cs="Calibri"/>
          <w:sz w:val="26"/>
          <w:szCs w:val="26"/>
        </w:rPr>
        <w:t>ử</w:t>
      </w:r>
      <w:r>
        <w:rPr>
          <w:rFonts w:ascii="Calibri" w:eastAsia="Calibri" w:hAnsi="Calibri" w:cs="Calibri"/>
          <w:sz w:val="26"/>
          <w:szCs w:val="26"/>
        </w:rPr>
        <w:t xml:space="preserve"> d</w:t>
      </w:r>
      <w:r>
        <w:rPr>
          <w:rFonts w:ascii="Calibri" w:eastAsia="Calibri" w:hAnsi="Calibri" w:cs="Calibri"/>
          <w:sz w:val="26"/>
          <w:szCs w:val="26"/>
        </w:rPr>
        <w:t>ụ</w:t>
      </w:r>
      <w:r>
        <w:rPr>
          <w:rFonts w:ascii="Calibri" w:eastAsia="Calibri" w:hAnsi="Calibri" w:cs="Calibri"/>
          <w:sz w:val="26"/>
          <w:szCs w:val="26"/>
        </w:rPr>
        <w:t>ng nhiên li</w:t>
      </w:r>
      <w:r>
        <w:rPr>
          <w:rFonts w:ascii="Calibri" w:eastAsia="Calibri" w:hAnsi="Calibri" w:cs="Calibri"/>
          <w:sz w:val="26"/>
          <w:szCs w:val="26"/>
        </w:rPr>
        <w:t>ệ</w:t>
      </w:r>
      <w:r>
        <w:rPr>
          <w:rFonts w:ascii="Calibri" w:eastAsia="Calibri" w:hAnsi="Calibri" w:cs="Calibri"/>
          <w:sz w:val="26"/>
          <w:szCs w:val="26"/>
        </w:rPr>
        <w:t>u hóa th</w:t>
      </w:r>
      <w:r>
        <w:rPr>
          <w:rFonts w:ascii="Calibri" w:eastAsia="Calibri" w:hAnsi="Calibri" w:cs="Calibri"/>
          <w:sz w:val="26"/>
          <w:szCs w:val="26"/>
        </w:rPr>
        <w:t>ạ</w:t>
      </w:r>
      <w:r>
        <w:rPr>
          <w:rFonts w:ascii="Calibri" w:eastAsia="Calibri" w:hAnsi="Calibri" w:cs="Calibri"/>
          <w:sz w:val="26"/>
          <w:szCs w:val="26"/>
        </w:rPr>
        <w:t>ch:</w:t>
      </w:r>
    </w:p>
    <w:p w:rsidR="00475325" w:rsidRDefault="00020F2D">
      <w:pPr>
        <w:spacing w:line="288" w:lineRule="auto"/>
        <w:ind w:firstLine="284"/>
        <w:rPr>
          <w:rFonts w:ascii="Calibri" w:eastAsia="Calibri" w:hAnsi="Calibri" w:cs="Calibri"/>
          <w:sz w:val="26"/>
          <w:szCs w:val="26"/>
        </w:rPr>
      </w:pPr>
      <w:r>
        <w:rPr>
          <w:rFonts w:ascii="Calibri" w:eastAsia="Calibri" w:hAnsi="Calibri" w:cs="Calibri"/>
          <w:sz w:val="26"/>
          <w:szCs w:val="26"/>
        </w:rPr>
        <w:t>Khi dùng nhiên li</w:t>
      </w:r>
      <w:r>
        <w:rPr>
          <w:rFonts w:ascii="Calibri" w:eastAsia="Calibri" w:hAnsi="Calibri" w:cs="Calibri"/>
          <w:sz w:val="26"/>
          <w:szCs w:val="26"/>
        </w:rPr>
        <w:t>ệ</w:t>
      </w:r>
      <w:r>
        <w:rPr>
          <w:rFonts w:ascii="Calibri" w:eastAsia="Calibri" w:hAnsi="Calibri" w:cs="Calibri"/>
          <w:sz w:val="26"/>
          <w:szCs w:val="26"/>
        </w:rPr>
        <w:t>u hóa th</w:t>
      </w:r>
      <w:r>
        <w:rPr>
          <w:rFonts w:ascii="Calibri" w:eastAsia="Calibri" w:hAnsi="Calibri" w:cs="Calibri"/>
          <w:sz w:val="26"/>
          <w:szCs w:val="26"/>
        </w:rPr>
        <w:t>ạ</w:t>
      </w:r>
      <w:r>
        <w:rPr>
          <w:rFonts w:ascii="Calibri" w:eastAsia="Calibri" w:hAnsi="Calibri" w:cs="Calibri"/>
          <w:sz w:val="26"/>
          <w:szCs w:val="26"/>
        </w:rPr>
        <w:t>ch d</w:t>
      </w:r>
      <w:r>
        <w:rPr>
          <w:rFonts w:ascii="Calibri" w:eastAsia="Calibri" w:hAnsi="Calibri" w:cs="Calibri"/>
          <w:sz w:val="26"/>
          <w:szCs w:val="26"/>
        </w:rPr>
        <w:t>ễ</w:t>
      </w:r>
      <w:r>
        <w:rPr>
          <w:rFonts w:ascii="Calibri" w:eastAsia="Calibri" w:hAnsi="Calibri" w:cs="Calibri"/>
          <w:sz w:val="26"/>
          <w:szCs w:val="26"/>
        </w:rPr>
        <w:t xml:space="preserve"> gây ra ô nhi</w:t>
      </w:r>
      <w:r>
        <w:rPr>
          <w:rFonts w:ascii="Calibri" w:eastAsia="Calibri" w:hAnsi="Calibri" w:cs="Calibri"/>
          <w:sz w:val="26"/>
          <w:szCs w:val="26"/>
        </w:rPr>
        <w:t>ễ</w:t>
      </w:r>
      <w:r>
        <w:rPr>
          <w:rFonts w:ascii="Calibri" w:eastAsia="Calibri" w:hAnsi="Calibri" w:cs="Calibri"/>
          <w:sz w:val="26"/>
          <w:szCs w:val="26"/>
        </w:rPr>
        <w:t>m không khí do đ</w:t>
      </w:r>
      <w:r>
        <w:rPr>
          <w:rFonts w:ascii="Calibri" w:eastAsia="Calibri" w:hAnsi="Calibri" w:cs="Calibri"/>
          <w:sz w:val="26"/>
          <w:szCs w:val="26"/>
        </w:rPr>
        <w:t>ố</w:t>
      </w:r>
      <w:r>
        <w:rPr>
          <w:rFonts w:ascii="Calibri" w:eastAsia="Calibri" w:hAnsi="Calibri" w:cs="Calibri"/>
          <w:sz w:val="26"/>
          <w:szCs w:val="26"/>
        </w:rPr>
        <w:t>t cháy không hoàn toàn nhiên li</w:t>
      </w:r>
      <w:r>
        <w:rPr>
          <w:rFonts w:ascii="Calibri" w:eastAsia="Calibri" w:hAnsi="Calibri" w:cs="Calibri"/>
          <w:sz w:val="26"/>
          <w:szCs w:val="26"/>
        </w:rPr>
        <w:t>ệ</w:t>
      </w:r>
      <w:r>
        <w:rPr>
          <w:rFonts w:ascii="Calibri" w:eastAsia="Calibri" w:hAnsi="Calibri" w:cs="Calibri"/>
          <w:sz w:val="26"/>
          <w:szCs w:val="26"/>
        </w:rPr>
        <w:t>u và khí carbon dioxide s</w:t>
      </w:r>
      <w:r>
        <w:rPr>
          <w:rFonts w:ascii="Calibri" w:eastAsia="Calibri" w:hAnsi="Calibri" w:cs="Calibri"/>
          <w:sz w:val="26"/>
          <w:szCs w:val="26"/>
        </w:rPr>
        <w:t>ẽ</w:t>
      </w:r>
      <w:r>
        <w:rPr>
          <w:rFonts w:ascii="Calibri" w:eastAsia="Calibri" w:hAnsi="Calibri" w:cs="Calibri"/>
          <w:sz w:val="26"/>
          <w:szCs w:val="26"/>
        </w:rPr>
        <w:t xml:space="preserve"> gây ra hi</w:t>
      </w:r>
      <w:r>
        <w:rPr>
          <w:rFonts w:ascii="Calibri" w:eastAsia="Calibri" w:hAnsi="Calibri" w:cs="Calibri"/>
          <w:sz w:val="26"/>
          <w:szCs w:val="26"/>
        </w:rPr>
        <w:t>ệ</w:t>
      </w:r>
      <w:r>
        <w:rPr>
          <w:rFonts w:ascii="Calibri" w:eastAsia="Calibri" w:hAnsi="Calibri" w:cs="Calibri"/>
          <w:sz w:val="26"/>
          <w:szCs w:val="26"/>
        </w:rPr>
        <w:t xml:space="preserve">u </w:t>
      </w:r>
      <w:r>
        <w:rPr>
          <w:rFonts w:ascii="Calibri" w:eastAsia="Calibri" w:hAnsi="Calibri" w:cs="Calibri"/>
          <w:sz w:val="26"/>
          <w:szCs w:val="26"/>
        </w:rPr>
        <w:t>ứ</w:t>
      </w:r>
      <w:r>
        <w:rPr>
          <w:rFonts w:ascii="Calibri" w:eastAsia="Calibri" w:hAnsi="Calibri" w:cs="Calibri"/>
          <w:sz w:val="26"/>
          <w:szCs w:val="26"/>
        </w:rPr>
        <w:t>ng nhà kính làm trái đ</w:t>
      </w:r>
      <w:r>
        <w:rPr>
          <w:rFonts w:ascii="Calibri" w:eastAsia="Calibri" w:hAnsi="Calibri" w:cs="Calibri"/>
          <w:sz w:val="26"/>
          <w:szCs w:val="26"/>
        </w:rPr>
        <w:t>ấ</w:t>
      </w:r>
      <w:r>
        <w:rPr>
          <w:rFonts w:ascii="Calibri" w:eastAsia="Calibri" w:hAnsi="Calibri" w:cs="Calibri"/>
          <w:sz w:val="26"/>
          <w:szCs w:val="26"/>
        </w:rPr>
        <w:t>t nóng lên.</w:t>
      </w:r>
    </w:p>
    <w:p w:rsidR="00475325" w:rsidRDefault="00020F2D">
      <w:pPr>
        <w:spacing w:line="288" w:lineRule="auto"/>
        <w:ind w:firstLine="284"/>
        <w:rPr>
          <w:rFonts w:ascii="Calibri" w:eastAsia="Calibri" w:hAnsi="Calibri" w:cs="Calibri"/>
          <w:sz w:val="26"/>
          <w:szCs w:val="26"/>
        </w:rPr>
      </w:pPr>
      <w:r>
        <w:rPr>
          <w:rFonts w:ascii="Calibri" w:eastAsia="Calibri" w:hAnsi="Calibri" w:cs="Calibri"/>
          <w:sz w:val="26"/>
          <w:szCs w:val="26"/>
        </w:rPr>
        <w:t>HĐ: 1. Tính b</w:t>
      </w:r>
      <w:r>
        <w:rPr>
          <w:rFonts w:ascii="Calibri" w:eastAsia="Calibri" w:hAnsi="Calibri" w:cs="Calibri"/>
          <w:sz w:val="26"/>
          <w:szCs w:val="26"/>
        </w:rPr>
        <w:t>ắ</w:t>
      </w:r>
      <w:r>
        <w:rPr>
          <w:rFonts w:ascii="Calibri" w:eastAsia="Calibri" w:hAnsi="Calibri" w:cs="Calibri"/>
          <w:sz w:val="26"/>
          <w:szCs w:val="26"/>
        </w:rPr>
        <w:t>t l</w:t>
      </w:r>
      <w:r>
        <w:rPr>
          <w:rFonts w:ascii="Calibri" w:eastAsia="Calibri" w:hAnsi="Calibri" w:cs="Calibri"/>
          <w:sz w:val="26"/>
          <w:szCs w:val="26"/>
        </w:rPr>
        <w:t>ử</w:t>
      </w:r>
      <w:r>
        <w:rPr>
          <w:rFonts w:ascii="Calibri" w:eastAsia="Calibri" w:hAnsi="Calibri" w:cs="Calibri"/>
          <w:sz w:val="26"/>
          <w:szCs w:val="26"/>
        </w:rPr>
        <w:t>a c</w:t>
      </w:r>
      <w:r>
        <w:rPr>
          <w:rFonts w:ascii="Calibri" w:eastAsia="Calibri" w:hAnsi="Calibri" w:cs="Calibri"/>
          <w:sz w:val="26"/>
          <w:szCs w:val="26"/>
        </w:rPr>
        <w:t>ủ</w:t>
      </w:r>
      <w:r>
        <w:rPr>
          <w:rFonts w:ascii="Calibri" w:eastAsia="Calibri" w:hAnsi="Calibri" w:cs="Calibri"/>
          <w:sz w:val="26"/>
          <w:szCs w:val="26"/>
        </w:rPr>
        <w:t>a gas, d</w:t>
      </w:r>
      <w:r>
        <w:rPr>
          <w:rFonts w:ascii="Calibri" w:eastAsia="Calibri" w:hAnsi="Calibri" w:cs="Calibri"/>
          <w:sz w:val="26"/>
          <w:szCs w:val="26"/>
        </w:rPr>
        <w:t>ầ</w:t>
      </w:r>
      <w:r>
        <w:rPr>
          <w:rFonts w:ascii="Calibri" w:eastAsia="Calibri" w:hAnsi="Calibri" w:cs="Calibri"/>
          <w:sz w:val="26"/>
          <w:szCs w:val="26"/>
        </w:rPr>
        <w:t>u, than: d</w:t>
      </w:r>
      <w:r>
        <w:rPr>
          <w:rFonts w:ascii="Calibri" w:eastAsia="Calibri" w:hAnsi="Calibri" w:cs="Calibri"/>
          <w:sz w:val="26"/>
          <w:szCs w:val="26"/>
        </w:rPr>
        <w:t>ễ</w:t>
      </w:r>
      <w:r>
        <w:rPr>
          <w:rFonts w:ascii="Calibri" w:eastAsia="Calibri" w:hAnsi="Calibri" w:cs="Calibri"/>
          <w:sz w:val="26"/>
          <w:szCs w:val="26"/>
        </w:rPr>
        <w:t xml:space="preserve"> b</w:t>
      </w:r>
      <w:r>
        <w:rPr>
          <w:rFonts w:ascii="Calibri" w:eastAsia="Calibri" w:hAnsi="Calibri" w:cs="Calibri"/>
          <w:sz w:val="26"/>
          <w:szCs w:val="26"/>
        </w:rPr>
        <w:t>ắ</w:t>
      </w:r>
      <w:r>
        <w:rPr>
          <w:rFonts w:ascii="Calibri" w:eastAsia="Calibri" w:hAnsi="Calibri" w:cs="Calibri"/>
          <w:sz w:val="26"/>
          <w:szCs w:val="26"/>
        </w:rPr>
        <w:t>t l</w:t>
      </w:r>
      <w:r>
        <w:rPr>
          <w:rFonts w:ascii="Calibri" w:eastAsia="Calibri" w:hAnsi="Calibri" w:cs="Calibri"/>
          <w:sz w:val="26"/>
          <w:szCs w:val="26"/>
        </w:rPr>
        <w:t>ử</w:t>
      </w:r>
      <w:r>
        <w:rPr>
          <w:rFonts w:ascii="Calibri" w:eastAsia="Calibri" w:hAnsi="Calibri" w:cs="Calibri"/>
          <w:sz w:val="26"/>
          <w:szCs w:val="26"/>
        </w:rPr>
        <w:t>a.</w:t>
      </w:r>
    </w:p>
    <w:p w:rsidR="00475325" w:rsidRDefault="00020F2D">
      <w:pPr>
        <w:spacing w:line="288" w:lineRule="auto"/>
        <w:ind w:firstLine="720"/>
        <w:rPr>
          <w:rFonts w:ascii="Calibri" w:eastAsia="Calibri" w:hAnsi="Calibri" w:cs="Calibri"/>
          <w:sz w:val="26"/>
          <w:szCs w:val="26"/>
        </w:rPr>
      </w:pPr>
      <w:r>
        <w:rPr>
          <w:rFonts w:ascii="Calibri" w:eastAsia="Calibri" w:hAnsi="Calibri" w:cs="Calibri"/>
          <w:sz w:val="26"/>
          <w:szCs w:val="26"/>
        </w:rPr>
        <w:t>T</w:t>
      </w:r>
      <w:r>
        <w:rPr>
          <w:rFonts w:ascii="Calibri" w:eastAsia="Calibri" w:hAnsi="Calibri" w:cs="Calibri"/>
          <w:sz w:val="26"/>
          <w:szCs w:val="26"/>
        </w:rPr>
        <w:t>ắ</w:t>
      </w:r>
      <w:r>
        <w:rPr>
          <w:rFonts w:ascii="Calibri" w:eastAsia="Calibri" w:hAnsi="Calibri" w:cs="Calibri"/>
          <w:sz w:val="26"/>
          <w:szCs w:val="26"/>
        </w:rPr>
        <w:t>t b</w:t>
      </w:r>
      <w:r>
        <w:rPr>
          <w:rFonts w:ascii="Calibri" w:eastAsia="Calibri" w:hAnsi="Calibri" w:cs="Calibri"/>
          <w:sz w:val="26"/>
          <w:szCs w:val="26"/>
        </w:rPr>
        <w:t>ế</w:t>
      </w:r>
      <w:r>
        <w:rPr>
          <w:rFonts w:ascii="Calibri" w:eastAsia="Calibri" w:hAnsi="Calibri" w:cs="Calibri"/>
          <w:sz w:val="26"/>
          <w:szCs w:val="26"/>
        </w:rPr>
        <w:t>p than c</w:t>
      </w:r>
      <w:r>
        <w:rPr>
          <w:rFonts w:ascii="Calibri" w:eastAsia="Calibri" w:hAnsi="Calibri" w:cs="Calibri"/>
          <w:sz w:val="26"/>
          <w:szCs w:val="26"/>
        </w:rPr>
        <w:t>ủ</w:t>
      </w:r>
      <w:r>
        <w:rPr>
          <w:rFonts w:ascii="Calibri" w:eastAsia="Calibri" w:hAnsi="Calibri" w:cs="Calibri"/>
          <w:sz w:val="26"/>
          <w:szCs w:val="26"/>
        </w:rPr>
        <w:t>i: Dùng nư</w:t>
      </w:r>
      <w:r>
        <w:rPr>
          <w:rFonts w:ascii="Calibri" w:eastAsia="Calibri" w:hAnsi="Calibri" w:cs="Calibri"/>
          <w:sz w:val="26"/>
          <w:szCs w:val="26"/>
        </w:rPr>
        <w:t>ớ</w:t>
      </w:r>
      <w:r>
        <w:rPr>
          <w:rFonts w:ascii="Calibri" w:eastAsia="Calibri" w:hAnsi="Calibri" w:cs="Calibri"/>
          <w:sz w:val="26"/>
          <w:szCs w:val="26"/>
        </w:rPr>
        <w:t>c d</w:t>
      </w:r>
      <w:r>
        <w:rPr>
          <w:rFonts w:ascii="Calibri" w:eastAsia="Calibri" w:hAnsi="Calibri" w:cs="Calibri"/>
          <w:sz w:val="26"/>
          <w:szCs w:val="26"/>
        </w:rPr>
        <w:t>ộ</w:t>
      </w:r>
      <w:r>
        <w:rPr>
          <w:rFonts w:ascii="Calibri" w:eastAsia="Calibri" w:hAnsi="Calibri" w:cs="Calibri"/>
          <w:sz w:val="26"/>
          <w:szCs w:val="26"/>
        </w:rPr>
        <w:t>i làm gi</w:t>
      </w:r>
      <w:r>
        <w:rPr>
          <w:rFonts w:ascii="Calibri" w:eastAsia="Calibri" w:hAnsi="Calibri" w:cs="Calibri"/>
          <w:sz w:val="26"/>
          <w:szCs w:val="26"/>
        </w:rPr>
        <w:t>ả</w:t>
      </w:r>
      <w:r>
        <w:rPr>
          <w:rFonts w:ascii="Calibri" w:eastAsia="Calibri" w:hAnsi="Calibri" w:cs="Calibri"/>
          <w:sz w:val="26"/>
          <w:szCs w:val="26"/>
        </w:rPr>
        <w:t>m nhi</w:t>
      </w:r>
      <w:r>
        <w:rPr>
          <w:rFonts w:ascii="Calibri" w:eastAsia="Calibri" w:hAnsi="Calibri" w:cs="Calibri"/>
          <w:sz w:val="26"/>
          <w:szCs w:val="26"/>
        </w:rPr>
        <w:t>ệ</w:t>
      </w:r>
      <w:r>
        <w:rPr>
          <w:rFonts w:ascii="Calibri" w:eastAsia="Calibri" w:hAnsi="Calibri" w:cs="Calibri"/>
          <w:sz w:val="26"/>
          <w:szCs w:val="26"/>
        </w:rPr>
        <w:t>t đ</w:t>
      </w:r>
      <w:r>
        <w:rPr>
          <w:rFonts w:ascii="Calibri" w:eastAsia="Calibri" w:hAnsi="Calibri" w:cs="Calibri"/>
          <w:sz w:val="26"/>
          <w:szCs w:val="26"/>
        </w:rPr>
        <w:t>ộ</w:t>
      </w:r>
      <w:r>
        <w:rPr>
          <w:rFonts w:ascii="Calibri" w:eastAsia="Calibri" w:hAnsi="Calibri" w:cs="Calibri"/>
          <w:sz w:val="26"/>
          <w:szCs w:val="26"/>
        </w:rPr>
        <w:t xml:space="preserve"> s</w:t>
      </w:r>
      <w:r>
        <w:rPr>
          <w:rFonts w:ascii="Calibri" w:eastAsia="Calibri" w:hAnsi="Calibri" w:cs="Calibri"/>
          <w:sz w:val="26"/>
          <w:szCs w:val="26"/>
        </w:rPr>
        <w:t>ự</w:t>
      </w:r>
      <w:r>
        <w:rPr>
          <w:rFonts w:ascii="Calibri" w:eastAsia="Calibri" w:hAnsi="Calibri" w:cs="Calibri"/>
          <w:sz w:val="26"/>
          <w:szCs w:val="26"/>
        </w:rPr>
        <w:t xml:space="preserve"> cháy ho</w:t>
      </w:r>
      <w:r>
        <w:rPr>
          <w:rFonts w:ascii="Calibri" w:eastAsia="Calibri" w:hAnsi="Calibri" w:cs="Calibri"/>
          <w:sz w:val="26"/>
          <w:szCs w:val="26"/>
        </w:rPr>
        <w:t>ặ</w:t>
      </w:r>
      <w:r>
        <w:rPr>
          <w:rFonts w:ascii="Calibri" w:eastAsia="Calibri" w:hAnsi="Calibri" w:cs="Calibri"/>
          <w:sz w:val="26"/>
          <w:szCs w:val="26"/>
        </w:rPr>
        <w:t>c ph</w:t>
      </w:r>
      <w:r>
        <w:rPr>
          <w:rFonts w:ascii="Calibri" w:eastAsia="Calibri" w:hAnsi="Calibri" w:cs="Calibri"/>
          <w:sz w:val="26"/>
          <w:szCs w:val="26"/>
        </w:rPr>
        <w:t>ủ</w:t>
      </w:r>
      <w:r>
        <w:rPr>
          <w:rFonts w:ascii="Calibri" w:eastAsia="Calibri" w:hAnsi="Calibri" w:cs="Calibri"/>
          <w:sz w:val="26"/>
          <w:szCs w:val="26"/>
        </w:rPr>
        <w:t xml:space="preserve"> cát lên,…</w:t>
      </w:r>
    </w:p>
    <w:p w:rsidR="00475325" w:rsidRDefault="00020F2D">
      <w:pPr>
        <w:spacing w:line="288" w:lineRule="auto"/>
        <w:ind w:firstLine="284"/>
        <w:rPr>
          <w:rFonts w:ascii="Calibri" w:eastAsia="Calibri" w:hAnsi="Calibri" w:cs="Calibri"/>
          <w:sz w:val="26"/>
          <w:szCs w:val="26"/>
        </w:rPr>
      </w:pPr>
      <w:r>
        <w:rPr>
          <w:rFonts w:ascii="Calibri" w:eastAsia="Calibri" w:hAnsi="Calibri" w:cs="Calibri"/>
          <w:sz w:val="26"/>
          <w:szCs w:val="26"/>
        </w:rPr>
        <w:t>2. Xăng, d</w:t>
      </w:r>
      <w:r>
        <w:rPr>
          <w:rFonts w:ascii="Calibri" w:eastAsia="Calibri" w:hAnsi="Calibri" w:cs="Calibri"/>
          <w:sz w:val="26"/>
          <w:szCs w:val="26"/>
        </w:rPr>
        <w:t>ầ</w:t>
      </w:r>
      <w:r>
        <w:rPr>
          <w:rFonts w:ascii="Calibri" w:eastAsia="Calibri" w:hAnsi="Calibri" w:cs="Calibri"/>
          <w:sz w:val="26"/>
          <w:szCs w:val="26"/>
        </w:rPr>
        <w:t xml:space="preserve">u bay hơi </w:t>
      </w:r>
      <w:r>
        <w:rPr>
          <w:rFonts w:ascii="Calibri" w:eastAsia="Calibri" w:hAnsi="Calibri" w:cs="Calibri"/>
          <w:sz w:val="26"/>
          <w:szCs w:val="26"/>
        </w:rPr>
        <w:t>ở</w:t>
      </w:r>
      <w:r>
        <w:rPr>
          <w:rFonts w:ascii="Calibri" w:eastAsia="Calibri" w:hAnsi="Calibri" w:cs="Calibri"/>
          <w:sz w:val="26"/>
          <w:szCs w:val="26"/>
        </w:rPr>
        <w:t xml:space="preserve"> nhi</w:t>
      </w:r>
      <w:r>
        <w:rPr>
          <w:rFonts w:ascii="Calibri" w:eastAsia="Calibri" w:hAnsi="Calibri" w:cs="Calibri"/>
          <w:sz w:val="26"/>
          <w:szCs w:val="26"/>
        </w:rPr>
        <w:t>ệ</w:t>
      </w:r>
      <w:r>
        <w:rPr>
          <w:rFonts w:ascii="Calibri" w:eastAsia="Calibri" w:hAnsi="Calibri" w:cs="Calibri"/>
          <w:sz w:val="26"/>
          <w:szCs w:val="26"/>
        </w:rPr>
        <w:t>t đ</w:t>
      </w:r>
      <w:r>
        <w:rPr>
          <w:rFonts w:ascii="Calibri" w:eastAsia="Calibri" w:hAnsi="Calibri" w:cs="Calibri"/>
          <w:sz w:val="26"/>
          <w:szCs w:val="26"/>
        </w:rPr>
        <w:t>ộ</w:t>
      </w:r>
      <w:r>
        <w:rPr>
          <w:rFonts w:ascii="Calibri" w:eastAsia="Calibri" w:hAnsi="Calibri" w:cs="Calibri"/>
          <w:sz w:val="26"/>
          <w:szCs w:val="26"/>
        </w:rPr>
        <w:t xml:space="preserve"> phòng nên ta có th</w:t>
      </w:r>
      <w:r>
        <w:rPr>
          <w:rFonts w:ascii="Calibri" w:eastAsia="Calibri" w:hAnsi="Calibri" w:cs="Calibri"/>
          <w:sz w:val="26"/>
          <w:szCs w:val="26"/>
        </w:rPr>
        <w:t>ể</w:t>
      </w:r>
      <w:r>
        <w:rPr>
          <w:rFonts w:ascii="Calibri" w:eastAsia="Calibri" w:hAnsi="Calibri" w:cs="Calibri"/>
          <w:sz w:val="26"/>
          <w:szCs w:val="26"/>
        </w:rPr>
        <w:t xml:space="preserve"> ng</w:t>
      </w:r>
      <w:r>
        <w:rPr>
          <w:rFonts w:ascii="Calibri" w:eastAsia="Calibri" w:hAnsi="Calibri" w:cs="Calibri"/>
          <w:sz w:val="26"/>
          <w:szCs w:val="26"/>
        </w:rPr>
        <w:t>ử</w:t>
      </w:r>
      <w:r>
        <w:rPr>
          <w:rFonts w:ascii="Calibri" w:eastAsia="Calibri" w:hAnsi="Calibri" w:cs="Calibri"/>
          <w:sz w:val="26"/>
          <w:szCs w:val="26"/>
        </w:rPr>
        <w:t>i th</w:t>
      </w:r>
      <w:r>
        <w:rPr>
          <w:rFonts w:ascii="Calibri" w:eastAsia="Calibri" w:hAnsi="Calibri" w:cs="Calibri"/>
          <w:sz w:val="26"/>
          <w:szCs w:val="26"/>
        </w:rPr>
        <w:t>ấ</w:t>
      </w:r>
      <w:r>
        <w:rPr>
          <w:rFonts w:ascii="Calibri" w:eastAsia="Calibri" w:hAnsi="Calibri" w:cs="Calibri"/>
          <w:sz w:val="26"/>
          <w:szCs w:val="26"/>
        </w:rPr>
        <w:t>y mùi đ</w:t>
      </w:r>
      <w:r>
        <w:rPr>
          <w:rFonts w:ascii="Calibri" w:eastAsia="Calibri" w:hAnsi="Calibri" w:cs="Calibri"/>
          <w:sz w:val="26"/>
          <w:szCs w:val="26"/>
        </w:rPr>
        <w:t>ặ</w:t>
      </w:r>
      <w:r>
        <w:rPr>
          <w:rFonts w:ascii="Calibri" w:eastAsia="Calibri" w:hAnsi="Calibri" w:cs="Calibri"/>
          <w:sz w:val="26"/>
          <w:szCs w:val="26"/>
        </w:rPr>
        <w:t>c trưng c</w:t>
      </w:r>
      <w:r>
        <w:rPr>
          <w:rFonts w:ascii="Calibri" w:eastAsia="Calibri" w:hAnsi="Calibri" w:cs="Calibri"/>
          <w:sz w:val="26"/>
          <w:szCs w:val="26"/>
        </w:rPr>
        <w:t>ủ</w:t>
      </w:r>
      <w:r>
        <w:rPr>
          <w:rFonts w:ascii="Calibri" w:eastAsia="Calibri" w:hAnsi="Calibri" w:cs="Calibri"/>
          <w:sz w:val="26"/>
          <w:szCs w:val="26"/>
        </w:rPr>
        <w:t>a chúng kh</w:t>
      </w:r>
      <w:r>
        <w:rPr>
          <w:rFonts w:ascii="Calibri" w:eastAsia="Calibri" w:hAnsi="Calibri" w:cs="Calibri"/>
          <w:sz w:val="26"/>
          <w:szCs w:val="26"/>
        </w:rPr>
        <w:t>i m</w:t>
      </w:r>
      <w:r>
        <w:rPr>
          <w:rFonts w:ascii="Calibri" w:eastAsia="Calibri" w:hAnsi="Calibri" w:cs="Calibri"/>
          <w:sz w:val="26"/>
          <w:szCs w:val="26"/>
        </w:rPr>
        <w:t>ở</w:t>
      </w:r>
      <w:r>
        <w:rPr>
          <w:rFonts w:ascii="Calibri" w:eastAsia="Calibri" w:hAnsi="Calibri" w:cs="Calibri"/>
          <w:sz w:val="26"/>
          <w:szCs w:val="26"/>
        </w:rPr>
        <w:t xml:space="preserve"> n</w:t>
      </w:r>
      <w:r>
        <w:rPr>
          <w:rFonts w:ascii="Calibri" w:eastAsia="Calibri" w:hAnsi="Calibri" w:cs="Calibri"/>
          <w:sz w:val="26"/>
          <w:szCs w:val="26"/>
        </w:rPr>
        <w:t>ắ</w:t>
      </w:r>
      <w:r>
        <w:rPr>
          <w:rFonts w:ascii="Calibri" w:eastAsia="Calibri" w:hAnsi="Calibri" w:cs="Calibri"/>
          <w:sz w:val="26"/>
          <w:szCs w:val="26"/>
        </w:rPr>
        <w:t>p bình ch</w:t>
      </w:r>
      <w:r>
        <w:rPr>
          <w:rFonts w:ascii="Calibri" w:eastAsia="Calibri" w:hAnsi="Calibri" w:cs="Calibri"/>
          <w:sz w:val="26"/>
          <w:szCs w:val="26"/>
        </w:rPr>
        <w:t>ứ</w:t>
      </w:r>
      <w:r>
        <w:rPr>
          <w:rFonts w:ascii="Calibri" w:eastAsia="Calibri" w:hAnsi="Calibri" w:cs="Calibri"/>
          <w:sz w:val="26"/>
          <w:szCs w:val="26"/>
        </w:rPr>
        <w:t>a.</w:t>
      </w:r>
    </w:p>
    <w:p w:rsidR="00475325" w:rsidRDefault="00020F2D">
      <w:pPr>
        <w:spacing w:line="288" w:lineRule="auto"/>
        <w:ind w:firstLine="284"/>
        <w:rPr>
          <w:rFonts w:ascii="Calibri" w:eastAsia="Calibri" w:hAnsi="Calibri" w:cs="Calibri"/>
          <w:sz w:val="26"/>
          <w:szCs w:val="26"/>
        </w:rPr>
      </w:pPr>
      <w:r>
        <w:rPr>
          <w:rFonts w:ascii="Calibri" w:eastAsia="Calibri" w:hAnsi="Calibri" w:cs="Calibri"/>
          <w:sz w:val="26"/>
          <w:szCs w:val="26"/>
        </w:rPr>
        <w:t>3. Tính ch</w:t>
      </w:r>
      <w:r>
        <w:rPr>
          <w:rFonts w:ascii="Calibri" w:eastAsia="Calibri" w:hAnsi="Calibri" w:cs="Calibri"/>
          <w:sz w:val="26"/>
          <w:szCs w:val="26"/>
        </w:rPr>
        <w:t>ấ</w:t>
      </w:r>
      <w:r>
        <w:rPr>
          <w:rFonts w:ascii="Calibri" w:eastAsia="Calibri" w:hAnsi="Calibri" w:cs="Calibri"/>
          <w:sz w:val="26"/>
          <w:szCs w:val="26"/>
        </w:rPr>
        <w:t>t c</w:t>
      </w:r>
      <w:r>
        <w:rPr>
          <w:rFonts w:ascii="Calibri" w:eastAsia="Calibri" w:hAnsi="Calibri" w:cs="Calibri"/>
          <w:sz w:val="26"/>
          <w:szCs w:val="26"/>
        </w:rPr>
        <w:t>ủ</w:t>
      </w:r>
      <w:r>
        <w:rPr>
          <w:rFonts w:ascii="Calibri" w:eastAsia="Calibri" w:hAnsi="Calibri" w:cs="Calibri"/>
          <w:sz w:val="26"/>
          <w:szCs w:val="26"/>
        </w:rPr>
        <w:t>a m</w:t>
      </w:r>
      <w:r>
        <w:rPr>
          <w:rFonts w:ascii="Calibri" w:eastAsia="Calibri" w:hAnsi="Calibri" w:cs="Calibri"/>
          <w:sz w:val="26"/>
          <w:szCs w:val="26"/>
        </w:rPr>
        <w:t>ộ</w:t>
      </w:r>
      <w:r>
        <w:rPr>
          <w:rFonts w:ascii="Calibri" w:eastAsia="Calibri" w:hAnsi="Calibri" w:cs="Calibri"/>
          <w:sz w:val="26"/>
          <w:szCs w:val="26"/>
        </w:rPr>
        <w:t>t s</w:t>
      </w:r>
      <w:r>
        <w:rPr>
          <w:rFonts w:ascii="Calibri" w:eastAsia="Calibri" w:hAnsi="Calibri" w:cs="Calibri"/>
          <w:sz w:val="26"/>
          <w:szCs w:val="26"/>
        </w:rPr>
        <w:t>ố</w:t>
      </w:r>
      <w:r>
        <w:rPr>
          <w:rFonts w:ascii="Calibri" w:eastAsia="Calibri" w:hAnsi="Calibri" w:cs="Calibri"/>
          <w:sz w:val="26"/>
          <w:szCs w:val="26"/>
        </w:rPr>
        <w:t xml:space="preserve"> nhiên li</w:t>
      </w:r>
      <w:r>
        <w:rPr>
          <w:rFonts w:ascii="Calibri" w:eastAsia="Calibri" w:hAnsi="Calibri" w:cs="Calibri"/>
          <w:sz w:val="26"/>
          <w:szCs w:val="26"/>
        </w:rPr>
        <w:t>ệ</w:t>
      </w:r>
      <w:r>
        <w:rPr>
          <w:rFonts w:ascii="Calibri" w:eastAsia="Calibri" w:hAnsi="Calibri" w:cs="Calibri"/>
          <w:sz w:val="26"/>
          <w:szCs w:val="26"/>
        </w:rPr>
        <w:t>u:</w:t>
      </w:r>
    </w:p>
    <w:p w:rsidR="00475325" w:rsidRDefault="00020F2D">
      <w:pPr>
        <w:spacing w:line="288" w:lineRule="auto"/>
        <w:ind w:firstLine="720"/>
        <w:rPr>
          <w:rFonts w:ascii="Calibri" w:eastAsia="Calibri" w:hAnsi="Calibri" w:cs="Calibri"/>
          <w:sz w:val="26"/>
          <w:szCs w:val="26"/>
        </w:rPr>
      </w:pPr>
      <w:r>
        <w:rPr>
          <w:rFonts w:ascii="Calibri" w:eastAsia="Calibri" w:hAnsi="Calibri" w:cs="Calibri"/>
          <w:sz w:val="26"/>
          <w:szCs w:val="26"/>
        </w:rPr>
        <w:t>Than đá: r</w:t>
      </w:r>
      <w:r>
        <w:rPr>
          <w:rFonts w:ascii="Calibri" w:eastAsia="Calibri" w:hAnsi="Calibri" w:cs="Calibri"/>
          <w:sz w:val="26"/>
          <w:szCs w:val="26"/>
        </w:rPr>
        <w:t>ắ</w:t>
      </w:r>
      <w:r>
        <w:rPr>
          <w:rFonts w:ascii="Calibri" w:eastAsia="Calibri" w:hAnsi="Calibri" w:cs="Calibri"/>
          <w:sz w:val="26"/>
          <w:szCs w:val="26"/>
        </w:rPr>
        <w:t>n, không tan trong nư</w:t>
      </w:r>
      <w:r>
        <w:rPr>
          <w:rFonts w:ascii="Calibri" w:eastAsia="Calibri" w:hAnsi="Calibri" w:cs="Calibri"/>
          <w:sz w:val="26"/>
          <w:szCs w:val="26"/>
        </w:rPr>
        <w:t>ớ</w:t>
      </w:r>
      <w:r>
        <w:rPr>
          <w:rFonts w:ascii="Calibri" w:eastAsia="Calibri" w:hAnsi="Calibri" w:cs="Calibri"/>
          <w:sz w:val="26"/>
          <w:szCs w:val="26"/>
        </w:rPr>
        <w:t>c.</w:t>
      </w:r>
    </w:p>
    <w:p w:rsidR="00475325" w:rsidRDefault="00020F2D">
      <w:pPr>
        <w:spacing w:line="288" w:lineRule="auto"/>
        <w:ind w:firstLine="720"/>
        <w:rPr>
          <w:rFonts w:ascii="Calibri" w:eastAsia="Calibri" w:hAnsi="Calibri" w:cs="Calibri"/>
          <w:sz w:val="26"/>
          <w:szCs w:val="26"/>
        </w:rPr>
      </w:pPr>
      <w:r>
        <w:rPr>
          <w:rFonts w:ascii="Calibri" w:eastAsia="Calibri" w:hAnsi="Calibri" w:cs="Calibri"/>
          <w:sz w:val="26"/>
          <w:szCs w:val="26"/>
        </w:rPr>
        <w:t>C</w:t>
      </w:r>
      <w:r>
        <w:rPr>
          <w:rFonts w:ascii="Calibri" w:eastAsia="Calibri" w:hAnsi="Calibri" w:cs="Calibri"/>
          <w:sz w:val="26"/>
          <w:szCs w:val="26"/>
        </w:rPr>
        <w:t>ồ</w:t>
      </w:r>
      <w:r>
        <w:rPr>
          <w:rFonts w:ascii="Calibri" w:eastAsia="Calibri" w:hAnsi="Calibri" w:cs="Calibri"/>
          <w:sz w:val="26"/>
          <w:szCs w:val="26"/>
        </w:rPr>
        <w:t>n: L</w:t>
      </w:r>
      <w:r>
        <w:rPr>
          <w:rFonts w:ascii="Calibri" w:eastAsia="Calibri" w:hAnsi="Calibri" w:cs="Calibri"/>
          <w:sz w:val="26"/>
          <w:szCs w:val="26"/>
        </w:rPr>
        <w:t>ỏ</w:t>
      </w:r>
      <w:r>
        <w:rPr>
          <w:rFonts w:ascii="Calibri" w:eastAsia="Calibri" w:hAnsi="Calibri" w:cs="Calibri"/>
          <w:sz w:val="26"/>
          <w:szCs w:val="26"/>
        </w:rPr>
        <w:t>ng, tan trong nư</w:t>
      </w:r>
      <w:r>
        <w:rPr>
          <w:rFonts w:ascii="Calibri" w:eastAsia="Calibri" w:hAnsi="Calibri" w:cs="Calibri"/>
          <w:sz w:val="26"/>
          <w:szCs w:val="26"/>
        </w:rPr>
        <w:t>ớ</w:t>
      </w:r>
      <w:r>
        <w:rPr>
          <w:rFonts w:ascii="Calibri" w:eastAsia="Calibri" w:hAnsi="Calibri" w:cs="Calibri"/>
          <w:sz w:val="26"/>
          <w:szCs w:val="26"/>
        </w:rPr>
        <w:t>c.</w:t>
      </w:r>
    </w:p>
    <w:p w:rsidR="00475325" w:rsidRDefault="00020F2D">
      <w:pPr>
        <w:spacing w:line="288" w:lineRule="auto"/>
        <w:ind w:firstLine="720"/>
        <w:rPr>
          <w:rFonts w:ascii="Calibri" w:eastAsia="Calibri" w:hAnsi="Calibri" w:cs="Calibri"/>
          <w:sz w:val="26"/>
          <w:szCs w:val="26"/>
        </w:rPr>
      </w:pPr>
      <w:r>
        <w:rPr>
          <w:rFonts w:ascii="Calibri" w:eastAsia="Calibri" w:hAnsi="Calibri" w:cs="Calibri"/>
          <w:sz w:val="26"/>
          <w:szCs w:val="26"/>
        </w:rPr>
        <w:t>Xăng d</w:t>
      </w:r>
      <w:r>
        <w:rPr>
          <w:rFonts w:ascii="Calibri" w:eastAsia="Calibri" w:hAnsi="Calibri" w:cs="Calibri"/>
          <w:sz w:val="26"/>
          <w:szCs w:val="26"/>
        </w:rPr>
        <w:t>ầ</w:t>
      </w:r>
      <w:r>
        <w:rPr>
          <w:rFonts w:ascii="Calibri" w:eastAsia="Calibri" w:hAnsi="Calibri" w:cs="Calibri"/>
          <w:sz w:val="26"/>
          <w:szCs w:val="26"/>
        </w:rPr>
        <w:t>u: l</w:t>
      </w:r>
      <w:r>
        <w:rPr>
          <w:rFonts w:ascii="Calibri" w:eastAsia="Calibri" w:hAnsi="Calibri" w:cs="Calibri"/>
          <w:sz w:val="26"/>
          <w:szCs w:val="26"/>
        </w:rPr>
        <w:t>ỏ</w:t>
      </w:r>
      <w:r>
        <w:rPr>
          <w:rFonts w:ascii="Calibri" w:eastAsia="Calibri" w:hAnsi="Calibri" w:cs="Calibri"/>
          <w:sz w:val="26"/>
          <w:szCs w:val="26"/>
        </w:rPr>
        <w:t>ng, không tan trong nư</w:t>
      </w:r>
      <w:r>
        <w:rPr>
          <w:rFonts w:ascii="Calibri" w:eastAsia="Calibri" w:hAnsi="Calibri" w:cs="Calibri"/>
          <w:sz w:val="26"/>
          <w:szCs w:val="26"/>
        </w:rPr>
        <w:t>ớ</w:t>
      </w:r>
      <w:r>
        <w:rPr>
          <w:rFonts w:ascii="Calibri" w:eastAsia="Calibri" w:hAnsi="Calibri" w:cs="Calibri"/>
          <w:sz w:val="26"/>
          <w:szCs w:val="26"/>
        </w:rPr>
        <w:t>c.</w:t>
      </w:r>
    </w:p>
    <w:p w:rsidR="00475325" w:rsidRDefault="00020F2D">
      <w:pPr>
        <w:spacing w:line="288" w:lineRule="auto"/>
        <w:rPr>
          <w:rFonts w:ascii="Calibri" w:eastAsia="Calibri" w:hAnsi="Calibri" w:cs="Calibri"/>
          <w:sz w:val="26"/>
          <w:szCs w:val="26"/>
        </w:rPr>
      </w:pPr>
      <w:r>
        <w:rPr>
          <w:noProof/>
          <w:sz w:val="26"/>
          <w:szCs w:val="26"/>
        </w:rPr>
        <mc:AlternateContent>
          <mc:Choice Requires="wps">
            <w:drawing>
              <wp:inline distT="0" distB="0" distL="0" distR="0">
                <wp:extent cx="6051550" cy="1231900"/>
                <wp:effectExtent l="0" t="0" r="0" b="0"/>
                <wp:docPr id="1506" name="Rectangle: Rounded Corners 1506"/>
                <wp:cNvGraphicFramePr/>
                <a:graphic xmlns:a="http://schemas.openxmlformats.org/drawingml/2006/main">
                  <a:graphicData uri="http://schemas.microsoft.com/office/word/2010/wordprocessingShape">
                    <wps:wsp>
                      <wps:cNvSpPr/>
                      <wps:spPr>
                        <a:xfrm>
                          <a:off x="2326575" y="3170400"/>
                          <a:ext cx="6038850" cy="1219200"/>
                        </a:xfrm>
                        <a:prstGeom prst="roundRect">
                          <a:avLst>
                            <a:gd name="adj" fmla="val 16667"/>
                          </a:avLst>
                        </a:prstGeom>
                        <a:solidFill>
                          <a:srgbClr val="F7CAAC"/>
                        </a:solidFill>
                        <a:ln w="12700" cap="flat" cmpd="sng">
                          <a:solidFill>
                            <a:srgbClr val="42719B"/>
                          </a:solidFill>
                          <a:prstDash val="solid"/>
                          <a:miter lim="800000"/>
                          <a:headEnd type="none" w="sm" len="sm"/>
                          <a:tailEnd type="none" w="sm" len="sm"/>
                        </a:ln>
                      </wps:spPr>
                      <wps:txbx>
                        <w:txbxContent>
                          <w:p w:rsidR="00475325" w:rsidRDefault="00020F2D">
                            <w:pPr>
                              <w:jc w:val="center"/>
                              <w:textDirection w:val="btLr"/>
                            </w:pPr>
                            <w:r>
                              <w:rPr>
                                <w:rFonts w:ascii="Arial" w:eastAsia="Arial" w:hAnsi="Arial" w:cs="Arial"/>
                                <w:b/>
                                <w:color w:val="0D0D0D"/>
                              </w:rPr>
                              <w:t>Hư</w:t>
                            </w:r>
                            <w:r>
                              <w:rPr>
                                <w:rFonts w:ascii="Arial" w:eastAsia="Arial" w:hAnsi="Arial" w:cs="Arial"/>
                                <w:b/>
                                <w:color w:val="0D0D0D"/>
                              </w:rPr>
                              <w:t>ớ</w:t>
                            </w:r>
                            <w:r>
                              <w:rPr>
                                <w:rFonts w:ascii="Arial" w:eastAsia="Arial" w:hAnsi="Arial" w:cs="Arial"/>
                                <w:b/>
                                <w:color w:val="0D0D0D"/>
                              </w:rPr>
                              <w:t>ng d</w:t>
                            </w:r>
                            <w:r>
                              <w:rPr>
                                <w:rFonts w:ascii="Arial" w:eastAsia="Arial" w:hAnsi="Arial" w:cs="Arial"/>
                                <w:b/>
                                <w:color w:val="0D0D0D"/>
                              </w:rPr>
                              <w:t>ẫ</w:t>
                            </w:r>
                            <w:r>
                              <w:rPr>
                                <w:rFonts w:ascii="Arial" w:eastAsia="Arial" w:hAnsi="Arial" w:cs="Arial"/>
                                <w:b/>
                                <w:color w:val="0D0D0D"/>
                              </w:rPr>
                              <w:t>n đánh giá:</w:t>
                            </w:r>
                          </w:p>
                          <w:p w:rsidR="00475325" w:rsidRDefault="00020F2D">
                            <w:pPr>
                              <w:textDirection w:val="btLr"/>
                            </w:pPr>
                            <w:r>
                              <w:rPr>
                                <w:rFonts w:ascii="Arial" w:eastAsia="Arial" w:hAnsi="Arial" w:cs="Arial"/>
                                <w:color w:val="0D0D0D"/>
                              </w:rPr>
                              <w:t>B: Bi</w:t>
                            </w:r>
                            <w:r>
                              <w:rPr>
                                <w:rFonts w:ascii="Arial" w:eastAsia="Arial" w:hAnsi="Arial" w:cs="Arial"/>
                                <w:color w:val="0D0D0D"/>
                              </w:rPr>
                              <w:t>ế</w:t>
                            </w:r>
                            <w:r>
                              <w:rPr>
                                <w:rFonts w:ascii="Arial" w:eastAsia="Arial" w:hAnsi="Arial" w:cs="Arial"/>
                                <w:color w:val="0D0D0D"/>
                              </w:rPr>
                              <w:t>t cách s</w:t>
                            </w:r>
                            <w:r>
                              <w:rPr>
                                <w:rFonts w:ascii="Arial" w:eastAsia="Arial" w:hAnsi="Arial" w:cs="Arial"/>
                                <w:color w:val="0D0D0D"/>
                              </w:rPr>
                              <w:t>ử</w:t>
                            </w:r>
                            <w:r>
                              <w:rPr>
                                <w:rFonts w:ascii="Arial" w:eastAsia="Arial" w:hAnsi="Arial" w:cs="Arial"/>
                                <w:color w:val="0D0D0D"/>
                              </w:rPr>
                              <w:t xml:space="preserve"> d</w:t>
                            </w:r>
                            <w:r>
                              <w:rPr>
                                <w:rFonts w:ascii="Arial" w:eastAsia="Arial" w:hAnsi="Arial" w:cs="Arial"/>
                                <w:color w:val="0D0D0D"/>
                              </w:rPr>
                              <w:t>ụ</w:t>
                            </w:r>
                            <w:r>
                              <w:rPr>
                                <w:rFonts w:ascii="Arial" w:eastAsia="Arial" w:hAnsi="Arial" w:cs="Arial"/>
                                <w:color w:val="0D0D0D"/>
                              </w:rPr>
                              <w:t>ng nhiên li</w:t>
                            </w:r>
                            <w:r>
                              <w:rPr>
                                <w:rFonts w:ascii="Arial" w:eastAsia="Arial" w:hAnsi="Arial" w:cs="Arial"/>
                                <w:color w:val="0D0D0D"/>
                              </w:rPr>
                              <w:t>ệ</w:t>
                            </w:r>
                            <w:r>
                              <w:rPr>
                                <w:rFonts w:ascii="Arial" w:eastAsia="Arial" w:hAnsi="Arial" w:cs="Arial"/>
                                <w:color w:val="0D0D0D"/>
                              </w:rPr>
                              <w:t>u trong đ</w:t>
                            </w:r>
                            <w:r>
                              <w:rPr>
                                <w:rFonts w:ascii="Arial" w:eastAsia="Arial" w:hAnsi="Arial" w:cs="Arial"/>
                                <w:color w:val="0D0D0D"/>
                              </w:rPr>
                              <w:t>ờ</w:t>
                            </w:r>
                            <w:r>
                              <w:rPr>
                                <w:rFonts w:ascii="Arial" w:eastAsia="Arial" w:hAnsi="Arial" w:cs="Arial"/>
                                <w:color w:val="0D0D0D"/>
                              </w:rPr>
                              <w:t>i s</w:t>
                            </w:r>
                            <w:r>
                              <w:rPr>
                                <w:rFonts w:ascii="Arial" w:eastAsia="Arial" w:hAnsi="Arial" w:cs="Arial"/>
                                <w:color w:val="0D0D0D"/>
                              </w:rPr>
                              <w:t>ố</w:t>
                            </w:r>
                            <w:r>
                              <w:rPr>
                                <w:rFonts w:ascii="Arial" w:eastAsia="Arial" w:hAnsi="Arial" w:cs="Arial"/>
                                <w:color w:val="0D0D0D"/>
                              </w:rPr>
                              <w:t>ng h</w:t>
                            </w:r>
                            <w:r>
                              <w:rPr>
                                <w:rFonts w:ascii="Arial" w:eastAsia="Arial" w:hAnsi="Arial" w:cs="Arial"/>
                                <w:color w:val="0D0D0D"/>
                              </w:rPr>
                              <w:t>ằ</w:t>
                            </w:r>
                            <w:r>
                              <w:rPr>
                                <w:rFonts w:ascii="Arial" w:eastAsia="Arial" w:hAnsi="Arial" w:cs="Arial"/>
                                <w:color w:val="0D0D0D"/>
                              </w:rPr>
                              <w:t>ng ngày an toàn, hi</w:t>
                            </w:r>
                            <w:r>
                              <w:rPr>
                                <w:rFonts w:ascii="Arial" w:eastAsia="Arial" w:hAnsi="Arial" w:cs="Arial"/>
                                <w:color w:val="0D0D0D"/>
                              </w:rPr>
                              <w:t>ệ</w:t>
                            </w:r>
                            <w:r>
                              <w:rPr>
                                <w:rFonts w:ascii="Arial" w:eastAsia="Arial" w:hAnsi="Arial" w:cs="Arial"/>
                                <w:color w:val="0D0D0D"/>
                              </w:rPr>
                              <w:t>u qu</w:t>
                            </w:r>
                            <w:r>
                              <w:rPr>
                                <w:rFonts w:ascii="Arial" w:eastAsia="Arial" w:hAnsi="Arial" w:cs="Arial"/>
                                <w:color w:val="0D0D0D"/>
                              </w:rPr>
                              <w:t>ả</w:t>
                            </w:r>
                            <w:r>
                              <w:rPr>
                                <w:rFonts w:ascii="Arial" w:eastAsia="Arial" w:hAnsi="Arial" w:cs="Arial"/>
                                <w:color w:val="0D0D0D"/>
                              </w:rPr>
                              <w:t>. Tìm hi</w:t>
                            </w:r>
                            <w:r>
                              <w:rPr>
                                <w:rFonts w:ascii="Arial" w:eastAsia="Arial" w:hAnsi="Arial" w:cs="Arial"/>
                                <w:color w:val="0D0D0D"/>
                              </w:rPr>
                              <w:t>ể</w:t>
                            </w:r>
                            <w:r>
                              <w:rPr>
                                <w:rFonts w:ascii="Arial" w:eastAsia="Arial" w:hAnsi="Arial" w:cs="Arial"/>
                                <w:color w:val="0D0D0D"/>
                              </w:rPr>
                              <w:t>u đư</w:t>
                            </w:r>
                            <w:r>
                              <w:rPr>
                                <w:rFonts w:ascii="Arial" w:eastAsia="Arial" w:hAnsi="Arial" w:cs="Arial"/>
                                <w:color w:val="0D0D0D"/>
                              </w:rPr>
                              <w:t>ợ</w:t>
                            </w:r>
                            <w:r>
                              <w:rPr>
                                <w:rFonts w:ascii="Arial" w:eastAsia="Arial" w:hAnsi="Arial" w:cs="Arial"/>
                                <w:color w:val="0D0D0D"/>
                              </w:rPr>
                              <w:t>c tính ch</w:t>
                            </w:r>
                            <w:r>
                              <w:rPr>
                                <w:rFonts w:ascii="Arial" w:eastAsia="Arial" w:hAnsi="Arial" w:cs="Arial"/>
                                <w:color w:val="0D0D0D"/>
                              </w:rPr>
                              <w:t>ấ</w:t>
                            </w:r>
                            <w:r>
                              <w:rPr>
                                <w:rFonts w:ascii="Arial" w:eastAsia="Arial" w:hAnsi="Arial" w:cs="Arial"/>
                                <w:color w:val="0D0D0D"/>
                              </w:rPr>
                              <w:t>t c</w:t>
                            </w:r>
                            <w:r>
                              <w:rPr>
                                <w:rFonts w:ascii="Arial" w:eastAsia="Arial" w:hAnsi="Arial" w:cs="Arial"/>
                                <w:color w:val="0D0D0D"/>
                              </w:rPr>
                              <w:t>ủ</w:t>
                            </w:r>
                            <w:r>
                              <w:rPr>
                                <w:rFonts w:ascii="Arial" w:eastAsia="Arial" w:hAnsi="Arial" w:cs="Arial"/>
                                <w:color w:val="0D0D0D"/>
                              </w:rPr>
                              <w:t>a m</w:t>
                            </w:r>
                            <w:r>
                              <w:rPr>
                                <w:rFonts w:ascii="Arial" w:eastAsia="Arial" w:hAnsi="Arial" w:cs="Arial"/>
                                <w:color w:val="0D0D0D"/>
                              </w:rPr>
                              <w:t>ộ</w:t>
                            </w:r>
                            <w:r>
                              <w:rPr>
                                <w:rFonts w:ascii="Arial" w:eastAsia="Arial" w:hAnsi="Arial" w:cs="Arial"/>
                                <w:color w:val="0D0D0D"/>
                              </w:rPr>
                              <w:t>t s</w:t>
                            </w:r>
                            <w:r>
                              <w:rPr>
                                <w:rFonts w:ascii="Arial" w:eastAsia="Arial" w:hAnsi="Arial" w:cs="Arial"/>
                                <w:color w:val="0D0D0D"/>
                              </w:rPr>
                              <w:t>ố</w:t>
                            </w:r>
                            <w:r>
                              <w:rPr>
                                <w:rFonts w:ascii="Arial" w:eastAsia="Arial" w:hAnsi="Arial" w:cs="Arial"/>
                                <w:color w:val="0D0D0D"/>
                              </w:rPr>
                              <w:t xml:space="preserve"> nhiên li</w:t>
                            </w:r>
                            <w:r>
                              <w:rPr>
                                <w:rFonts w:ascii="Arial" w:eastAsia="Arial" w:hAnsi="Arial" w:cs="Arial"/>
                                <w:color w:val="0D0D0D"/>
                              </w:rPr>
                              <w:t>ệ</w:t>
                            </w:r>
                            <w:r>
                              <w:rPr>
                                <w:rFonts w:ascii="Arial" w:eastAsia="Arial" w:hAnsi="Arial" w:cs="Arial"/>
                                <w:color w:val="0D0D0D"/>
                              </w:rPr>
                              <w:t>u.</w:t>
                            </w:r>
                          </w:p>
                          <w:p w:rsidR="00475325" w:rsidRDefault="00020F2D">
                            <w:pPr>
                              <w:textDirection w:val="btLr"/>
                            </w:pPr>
                            <w:r>
                              <w:rPr>
                                <w:rFonts w:ascii="Arial" w:eastAsia="Arial" w:hAnsi="Arial" w:cs="Arial"/>
                                <w:color w:val="0D0D0D"/>
                              </w:rPr>
                              <w:t>H: Tr</w:t>
                            </w:r>
                            <w:r>
                              <w:rPr>
                                <w:rFonts w:ascii="Arial" w:eastAsia="Arial" w:hAnsi="Arial" w:cs="Arial"/>
                                <w:color w:val="0D0D0D"/>
                              </w:rPr>
                              <w:t>ả</w:t>
                            </w:r>
                            <w:r>
                              <w:rPr>
                                <w:rFonts w:ascii="Arial" w:eastAsia="Arial" w:hAnsi="Arial" w:cs="Arial"/>
                                <w:color w:val="0D0D0D"/>
                              </w:rPr>
                              <w:t xml:space="preserve"> l</w:t>
                            </w:r>
                            <w:r>
                              <w:rPr>
                                <w:rFonts w:ascii="Arial" w:eastAsia="Arial" w:hAnsi="Arial" w:cs="Arial"/>
                                <w:color w:val="0D0D0D"/>
                              </w:rPr>
                              <w:t>ờ</w:t>
                            </w:r>
                            <w:r>
                              <w:rPr>
                                <w:rFonts w:ascii="Arial" w:eastAsia="Arial" w:hAnsi="Arial" w:cs="Arial"/>
                                <w:color w:val="0D0D0D"/>
                              </w:rPr>
                              <w:t>i đư</w:t>
                            </w:r>
                            <w:r>
                              <w:rPr>
                                <w:rFonts w:ascii="Arial" w:eastAsia="Arial" w:hAnsi="Arial" w:cs="Arial"/>
                                <w:color w:val="0D0D0D"/>
                              </w:rPr>
                              <w:t>ợ</w:t>
                            </w:r>
                            <w:r>
                              <w:rPr>
                                <w:rFonts w:ascii="Arial" w:eastAsia="Arial" w:hAnsi="Arial" w:cs="Arial"/>
                                <w:color w:val="0D0D0D"/>
                              </w:rPr>
                              <w:t>c câu h</w:t>
                            </w:r>
                            <w:r>
                              <w:rPr>
                                <w:rFonts w:ascii="Arial" w:eastAsia="Arial" w:hAnsi="Arial" w:cs="Arial"/>
                                <w:color w:val="0D0D0D"/>
                              </w:rPr>
                              <w:t>ỏ</w:t>
                            </w:r>
                            <w:r>
                              <w:rPr>
                                <w:rFonts w:ascii="Arial" w:eastAsia="Arial" w:hAnsi="Arial" w:cs="Arial"/>
                                <w:color w:val="0D0D0D"/>
                              </w:rPr>
                              <w:t>i theo g</w:t>
                            </w:r>
                            <w:r>
                              <w:rPr>
                                <w:rFonts w:ascii="Arial" w:eastAsia="Arial" w:hAnsi="Arial" w:cs="Arial"/>
                                <w:color w:val="0D0D0D"/>
                              </w:rPr>
                              <w:t>ợ</w:t>
                            </w:r>
                            <w:r>
                              <w:rPr>
                                <w:rFonts w:ascii="Arial" w:eastAsia="Arial" w:hAnsi="Arial" w:cs="Arial"/>
                                <w:color w:val="0D0D0D"/>
                              </w:rPr>
                              <w:t>i ý c</w:t>
                            </w:r>
                            <w:r>
                              <w:rPr>
                                <w:rFonts w:ascii="Arial" w:eastAsia="Arial" w:hAnsi="Arial" w:cs="Arial"/>
                                <w:color w:val="0D0D0D"/>
                              </w:rPr>
                              <w:t>ủ</w:t>
                            </w:r>
                            <w:r>
                              <w:rPr>
                                <w:rFonts w:ascii="Arial" w:eastAsia="Arial" w:hAnsi="Arial" w:cs="Arial"/>
                                <w:color w:val="0D0D0D"/>
                              </w:rPr>
                              <w:t>a GV.</w:t>
                            </w:r>
                          </w:p>
                        </w:txbxContent>
                      </wps:txbx>
                      <wps:bodyPr spcFirstLastPara="1" wrap="square" lIns="91425" tIns="45700" rIns="91425" bIns="45700" anchor="ctr" anchorCtr="0">
                        <a:noAutofit/>
                      </wps:bodyPr>
                    </wps:wsp>
                  </a:graphicData>
                </a:graphic>
              </wp:inline>
            </w:drawing>
          </mc:Choice>
          <mc:Fallback>
            <w:pict>
              <v:roundrect id="Rectangle: Rounded Corners 1506" o:spid="_x0000_s1031" style="width:476.5pt;height:9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" fillcolor="#f7caac" strokecolor="#42719b" strokeweight="1pt">
                <v:stroke startarrowwidth="narrow" startarrowlength="short" endarrowwidth="narrow" endarrowlength="short" joinstyle="miter"/>
                <v:textbox inset="2.53958mm,1.2694mm,2.53958mm,1.2694mm">
                  <w:txbxContent>
                    <w:p w:rsidR="00475325" w:rsidRDefault="00020F2D">
                      <w:pPr>
                        <w:jc w:val="center"/>
                        <w:textDirection w:val="btLr"/>
                      </w:pPr>
                      <w:r>
                        <w:rPr>
                          <w:rFonts w:ascii="Arial" w:eastAsia="Arial" w:hAnsi="Arial" w:cs="Arial"/>
                          <w:b/>
                          <w:color w:val="0D0D0D"/>
                        </w:rPr>
                        <w:t>Hư</w:t>
                      </w:r>
                      <w:r>
                        <w:rPr>
                          <w:rFonts w:ascii="Arial" w:eastAsia="Arial" w:hAnsi="Arial" w:cs="Arial"/>
                          <w:b/>
                          <w:color w:val="0D0D0D"/>
                        </w:rPr>
                        <w:t>ớ</w:t>
                      </w:r>
                      <w:r>
                        <w:rPr>
                          <w:rFonts w:ascii="Arial" w:eastAsia="Arial" w:hAnsi="Arial" w:cs="Arial"/>
                          <w:b/>
                          <w:color w:val="0D0D0D"/>
                        </w:rPr>
                        <w:t>ng d</w:t>
                      </w:r>
                      <w:r>
                        <w:rPr>
                          <w:rFonts w:ascii="Arial" w:eastAsia="Arial" w:hAnsi="Arial" w:cs="Arial"/>
                          <w:b/>
                          <w:color w:val="0D0D0D"/>
                        </w:rPr>
                        <w:t>ẫ</w:t>
                      </w:r>
                      <w:r>
                        <w:rPr>
                          <w:rFonts w:ascii="Arial" w:eastAsia="Arial" w:hAnsi="Arial" w:cs="Arial"/>
                          <w:b/>
                          <w:color w:val="0D0D0D"/>
                        </w:rPr>
                        <w:t>n đánh giá:</w:t>
                      </w:r>
                    </w:p>
                    <w:p w:rsidR="00475325" w:rsidRDefault="00020F2D">
                      <w:pPr>
                        <w:textDirection w:val="btLr"/>
                      </w:pPr>
                      <w:r>
                        <w:rPr>
                          <w:rFonts w:ascii="Arial" w:eastAsia="Arial" w:hAnsi="Arial" w:cs="Arial"/>
                          <w:color w:val="0D0D0D"/>
                        </w:rPr>
                        <w:t>B: Bi</w:t>
                      </w:r>
                      <w:r>
                        <w:rPr>
                          <w:rFonts w:ascii="Arial" w:eastAsia="Arial" w:hAnsi="Arial" w:cs="Arial"/>
                          <w:color w:val="0D0D0D"/>
                        </w:rPr>
                        <w:t>ế</w:t>
                      </w:r>
                      <w:r>
                        <w:rPr>
                          <w:rFonts w:ascii="Arial" w:eastAsia="Arial" w:hAnsi="Arial" w:cs="Arial"/>
                          <w:color w:val="0D0D0D"/>
                        </w:rPr>
                        <w:t>t cách s</w:t>
                      </w:r>
                      <w:r>
                        <w:rPr>
                          <w:rFonts w:ascii="Arial" w:eastAsia="Arial" w:hAnsi="Arial" w:cs="Arial"/>
                          <w:color w:val="0D0D0D"/>
                        </w:rPr>
                        <w:t>ử</w:t>
                      </w:r>
                      <w:r>
                        <w:rPr>
                          <w:rFonts w:ascii="Arial" w:eastAsia="Arial" w:hAnsi="Arial" w:cs="Arial"/>
                          <w:color w:val="0D0D0D"/>
                        </w:rPr>
                        <w:t xml:space="preserve"> d</w:t>
                      </w:r>
                      <w:r>
                        <w:rPr>
                          <w:rFonts w:ascii="Arial" w:eastAsia="Arial" w:hAnsi="Arial" w:cs="Arial"/>
                          <w:color w:val="0D0D0D"/>
                        </w:rPr>
                        <w:t>ụ</w:t>
                      </w:r>
                      <w:r>
                        <w:rPr>
                          <w:rFonts w:ascii="Arial" w:eastAsia="Arial" w:hAnsi="Arial" w:cs="Arial"/>
                          <w:color w:val="0D0D0D"/>
                        </w:rPr>
                        <w:t>ng nhiên li</w:t>
                      </w:r>
                      <w:r>
                        <w:rPr>
                          <w:rFonts w:ascii="Arial" w:eastAsia="Arial" w:hAnsi="Arial" w:cs="Arial"/>
                          <w:color w:val="0D0D0D"/>
                        </w:rPr>
                        <w:t>ệ</w:t>
                      </w:r>
                      <w:r>
                        <w:rPr>
                          <w:rFonts w:ascii="Arial" w:eastAsia="Arial" w:hAnsi="Arial" w:cs="Arial"/>
                          <w:color w:val="0D0D0D"/>
                        </w:rPr>
                        <w:t>u trong đ</w:t>
                      </w:r>
                      <w:r>
                        <w:rPr>
                          <w:rFonts w:ascii="Arial" w:eastAsia="Arial" w:hAnsi="Arial" w:cs="Arial"/>
                          <w:color w:val="0D0D0D"/>
                        </w:rPr>
                        <w:t>ờ</w:t>
                      </w:r>
                      <w:r>
                        <w:rPr>
                          <w:rFonts w:ascii="Arial" w:eastAsia="Arial" w:hAnsi="Arial" w:cs="Arial"/>
                          <w:color w:val="0D0D0D"/>
                        </w:rPr>
                        <w:t>i s</w:t>
                      </w:r>
                      <w:r>
                        <w:rPr>
                          <w:rFonts w:ascii="Arial" w:eastAsia="Arial" w:hAnsi="Arial" w:cs="Arial"/>
                          <w:color w:val="0D0D0D"/>
                        </w:rPr>
                        <w:t>ố</w:t>
                      </w:r>
                      <w:r>
                        <w:rPr>
                          <w:rFonts w:ascii="Arial" w:eastAsia="Arial" w:hAnsi="Arial" w:cs="Arial"/>
                          <w:color w:val="0D0D0D"/>
                        </w:rPr>
                        <w:t>ng h</w:t>
                      </w:r>
                      <w:r>
                        <w:rPr>
                          <w:rFonts w:ascii="Arial" w:eastAsia="Arial" w:hAnsi="Arial" w:cs="Arial"/>
                          <w:color w:val="0D0D0D"/>
                        </w:rPr>
                        <w:t>ằ</w:t>
                      </w:r>
                      <w:r>
                        <w:rPr>
                          <w:rFonts w:ascii="Arial" w:eastAsia="Arial" w:hAnsi="Arial" w:cs="Arial"/>
                          <w:color w:val="0D0D0D"/>
                        </w:rPr>
                        <w:t>ng ngày an toàn, hi</w:t>
                      </w:r>
                      <w:r>
                        <w:rPr>
                          <w:rFonts w:ascii="Arial" w:eastAsia="Arial" w:hAnsi="Arial" w:cs="Arial"/>
                          <w:color w:val="0D0D0D"/>
                        </w:rPr>
                        <w:t>ệ</w:t>
                      </w:r>
                      <w:r>
                        <w:rPr>
                          <w:rFonts w:ascii="Arial" w:eastAsia="Arial" w:hAnsi="Arial" w:cs="Arial"/>
                          <w:color w:val="0D0D0D"/>
                        </w:rPr>
                        <w:t>u qu</w:t>
                      </w:r>
                      <w:r>
                        <w:rPr>
                          <w:rFonts w:ascii="Arial" w:eastAsia="Arial" w:hAnsi="Arial" w:cs="Arial"/>
                          <w:color w:val="0D0D0D"/>
                        </w:rPr>
                        <w:t>ả</w:t>
                      </w:r>
                      <w:r>
                        <w:rPr>
                          <w:rFonts w:ascii="Arial" w:eastAsia="Arial" w:hAnsi="Arial" w:cs="Arial"/>
                          <w:color w:val="0D0D0D"/>
                        </w:rPr>
                        <w:t>. Tìm hi</w:t>
                      </w:r>
                      <w:r>
                        <w:rPr>
                          <w:rFonts w:ascii="Arial" w:eastAsia="Arial" w:hAnsi="Arial" w:cs="Arial"/>
                          <w:color w:val="0D0D0D"/>
                        </w:rPr>
                        <w:t>ể</w:t>
                      </w:r>
                      <w:r>
                        <w:rPr>
                          <w:rFonts w:ascii="Arial" w:eastAsia="Arial" w:hAnsi="Arial" w:cs="Arial"/>
                          <w:color w:val="0D0D0D"/>
                        </w:rPr>
                        <w:t>u đư</w:t>
                      </w:r>
                      <w:r>
                        <w:rPr>
                          <w:rFonts w:ascii="Arial" w:eastAsia="Arial" w:hAnsi="Arial" w:cs="Arial"/>
                          <w:color w:val="0D0D0D"/>
                        </w:rPr>
                        <w:t>ợ</w:t>
                      </w:r>
                      <w:r>
                        <w:rPr>
                          <w:rFonts w:ascii="Arial" w:eastAsia="Arial" w:hAnsi="Arial" w:cs="Arial"/>
                          <w:color w:val="0D0D0D"/>
                        </w:rPr>
                        <w:t>c tính ch</w:t>
                      </w:r>
                      <w:r>
                        <w:rPr>
                          <w:rFonts w:ascii="Arial" w:eastAsia="Arial" w:hAnsi="Arial" w:cs="Arial"/>
                          <w:color w:val="0D0D0D"/>
                        </w:rPr>
                        <w:t>ấ</w:t>
                      </w:r>
                      <w:r>
                        <w:rPr>
                          <w:rFonts w:ascii="Arial" w:eastAsia="Arial" w:hAnsi="Arial" w:cs="Arial"/>
                          <w:color w:val="0D0D0D"/>
                        </w:rPr>
                        <w:t>t c</w:t>
                      </w:r>
                      <w:r>
                        <w:rPr>
                          <w:rFonts w:ascii="Arial" w:eastAsia="Arial" w:hAnsi="Arial" w:cs="Arial"/>
                          <w:color w:val="0D0D0D"/>
                        </w:rPr>
                        <w:t>ủ</w:t>
                      </w:r>
                      <w:r>
                        <w:rPr>
                          <w:rFonts w:ascii="Arial" w:eastAsia="Arial" w:hAnsi="Arial" w:cs="Arial"/>
                          <w:color w:val="0D0D0D"/>
                        </w:rPr>
                        <w:t>a m</w:t>
                      </w:r>
                      <w:r>
                        <w:rPr>
                          <w:rFonts w:ascii="Arial" w:eastAsia="Arial" w:hAnsi="Arial" w:cs="Arial"/>
                          <w:color w:val="0D0D0D"/>
                        </w:rPr>
                        <w:t>ộ</w:t>
                      </w:r>
                      <w:r>
                        <w:rPr>
                          <w:rFonts w:ascii="Arial" w:eastAsia="Arial" w:hAnsi="Arial" w:cs="Arial"/>
                          <w:color w:val="0D0D0D"/>
                        </w:rPr>
                        <w:t>t s</w:t>
                      </w:r>
                      <w:r>
                        <w:rPr>
                          <w:rFonts w:ascii="Arial" w:eastAsia="Arial" w:hAnsi="Arial" w:cs="Arial"/>
                          <w:color w:val="0D0D0D"/>
                        </w:rPr>
                        <w:t>ố</w:t>
                      </w:r>
                      <w:r>
                        <w:rPr>
                          <w:rFonts w:ascii="Arial" w:eastAsia="Arial" w:hAnsi="Arial" w:cs="Arial"/>
                          <w:color w:val="0D0D0D"/>
                        </w:rPr>
                        <w:t xml:space="preserve"> nhiên li</w:t>
                      </w:r>
                      <w:r>
                        <w:rPr>
                          <w:rFonts w:ascii="Arial" w:eastAsia="Arial" w:hAnsi="Arial" w:cs="Arial"/>
                          <w:color w:val="0D0D0D"/>
                        </w:rPr>
                        <w:t>ệ</w:t>
                      </w:r>
                      <w:r>
                        <w:rPr>
                          <w:rFonts w:ascii="Arial" w:eastAsia="Arial" w:hAnsi="Arial" w:cs="Arial"/>
                          <w:color w:val="0D0D0D"/>
                        </w:rPr>
                        <w:t>u.</w:t>
                      </w:r>
                    </w:p>
                    <w:p w:rsidR="00475325" w:rsidRDefault="00020F2D">
                      <w:pPr>
                        <w:textDirection w:val="btLr"/>
                      </w:pPr>
                      <w:r>
                        <w:rPr>
                          <w:rFonts w:ascii="Arial" w:eastAsia="Arial" w:hAnsi="Arial" w:cs="Arial"/>
                          <w:color w:val="0D0D0D"/>
                        </w:rPr>
                        <w:t>H: Tr</w:t>
                      </w:r>
                      <w:r>
                        <w:rPr>
                          <w:rFonts w:ascii="Arial" w:eastAsia="Arial" w:hAnsi="Arial" w:cs="Arial"/>
                          <w:color w:val="0D0D0D"/>
                        </w:rPr>
                        <w:t>ả</w:t>
                      </w:r>
                      <w:r>
                        <w:rPr>
                          <w:rFonts w:ascii="Arial" w:eastAsia="Arial" w:hAnsi="Arial" w:cs="Arial"/>
                          <w:color w:val="0D0D0D"/>
                        </w:rPr>
                        <w:t xml:space="preserve"> l</w:t>
                      </w:r>
                      <w:r>
                        <w:rPr>
                          <w:rFonts w:ascii="Arial" w:eastAsia="Arial" w:hAnsi="Arial" w:cs="Arial"/>
                          <w:color w:val="0D0D0D"/>
                        </w:rPr>
                        <w:t>ờ</w:t>
                      </w:r>
                      <w:r>
                        <w:rPr>
                          <w:rFonts w:ascii="Arial" w:eastAsia="Arial" w:hAnsi="Arial" w:cs="Arial"/>
                          <w:color w:val="0D0D0D"/>
                        </w:rPr>
                        <w:t>i đư</w:t>
                      </w:r>
                      <w:r>
                        <w:rPr>
                          <w:rFonts w:ascii="Arial" w:eastAsia="Arial" w:hAnsi="Arial" w:cs="Arial"/>
                          <w:color w:val="0D0D0D"/>
                        </w:rPr>
                        <w:t>ợ</w:t>
                      </w:r>
                      <w:r>
                        <w:rPr>
                          <w:rFonts w:ascii="Arial" w:eastAsia="Arial" w:hAnsi="Arial" w:cs="Arial"/>
                          <w:color w:val="0D0D0D"/>
                        </w:rPr>
                        <w:t>c câu h</w:t>
                      </w:r>
                      <w:r>
                        <w:rPr>
                          <w:rFonts w:ascii="Arial" w:eastAsia="Arial" w:hAnsi="Arial" w:cs="Arial"/>
                          <w:color w:val="0D0D0D"/>
                        </w:rPr>
                        <w:t>ỏ</w:t>
                      </w:r>
                      <w:r>
                        <w:rPr>
                          <w:rFonts w:ascii="Arial" w:eastAsia="Arial" w:hAnsi="Arial" w:cs="Arial"/>
                          <w:color w:val="0D0D0D"/>
                        </w:rPr>
                        <w:t>i theo g</w:t>
                      </w:r>
                      <w:r>
                        <w:rPr>
                          <w:rFonts w:ascii="Arial" w:eastAsia="Arial" w:hAnsi="Arial" w:cs="Arial"/>
                          <w:color w:val="0D0D0D"/>
                        </w:rPr>
                        <w:t>ợ</w:t>
                      </w:r>
                      <w:r>
                        <w:rPr>
                          <w:rFonts w:ascii="Arial" w:eastAsia="Arial" w:hAnsi="Arial" w:cs="Arial"/>
                          <w:color w:val="0D0D0D"/>
                        </w:rPr>
                        <w:t>i ý c</w:t>
                      </w:r>
                      <w:r>
                        <w:rPr>
                          <w:rFonts w:ascii="Arial" w:eastAsia="Arial" w:hAnsi="Arial" w:cs="Arial"/>
                          <w:color w:val="0D0D0D"/>
                        </w:rPr>
                        <w:t>ủ</w:t>
                      </w:r>
                      <w:r>
                        <w:rPr>
                          <w:rFonts w:ascii="Arial" w:eastAsia="Arial" w:hAnsi="Arial" w:cs="Arial"/>
                          <w:color w:val="0D0D0D"/>
                        </w:rPr>
                        <w:t>a GV.</w:t>
                      </w:r>
                    </w:p>
                  </w:txbxContent>
                </v:textbox>
                <w10:anchorlock/>
              </v:roundrect>
            </w:pict>
          </mc:Fallback>
        </mc:AlternateContent>
      </w:r>
    </w:p>
    <w:p w:rsidR="00475325" w:rsidRDefault="00475325">
      <w:pPr>
        <w:spacing w:line="288" w:lineRule="auto"/>
        <w:rPr>
          <w:rFonts w:ascii="Calibri" w:eastAsia="Calibri" w:hAnsi="Calibri" w:cs="Calibri"/>
          <w:sz w:val="26"/>
          <w:szCs w:val="26"/>
        </w:rPr>
      </w:pPr>
    </w:p>
    <w:p w:rsidR="00475325" w:rsidRDefault="00020F2D">
      <w:pPr>
        <w:spacing w:line="288" w:lineRule="auto"/>
        <w:ind w:firstLine="284"/>
        <w:jc w:val="center"/>
        <w:rPr>
          <w:rFonts w:ascii="Calibri" w:eastAsia="Calibri" w:hAnsi="Calibri" w:cs="Calibri"/>
          <w:b/>
          <w:color w:val="0000FF"/>
          <w:sz w:val="24"/>
          <w:szCs w:val="24"/>
        </w:rPr>
      </w:pPr>
      <w:r>
        <w:rPr>
          <w:rFonts w:ascii="Calibri" w:eastAsia="Calibri" w:hAnsi="Calibri" w:cs="Calibri"/>
          <w:b/>
          <w:color w:val="0000FF"/>
          <w:sz w:val="24"/>
          <w:szCs w:val="24"/>
        </w:rPr>
        <w:t>Ho</w:t>
      </w:r>
      <w:r>
        <w:rPr>
          <w:rFonts w:ascii="Calibri" w:eastAsia="Calibri" w:hAnsi="Calibri" w:cs="Calibri"/>
          <w:b/>
          <w:color w:val="0000FF"/>
          <w:sz w:val="24"/>
          <w:szCs w:val="24"/>
        </w:rPr>
        <w:t>ạ</w:t>
      </w:r>
      <w:r>
        <w:rPr>
          <w:rFonts w:ascii="Calibri" w:eastAsia="Calibri" w:hAnsi="Calibri" w:cs="Calibri"/>
          <w:b/>
          <w:color w:val="0000FF"/>
          <w:sz w:val="24"/>
          <w:szCs w:val="24"/>
        </w:rPr>
        <w:t>t đ</w:t>
      </w:r>
      <w:r>
        <w:rPr>
          <w:rFonts w:ascii="Calibri" w:eastAsia="Calibri" w:hAnsi="Calibri" w:cs="Calibri"/>
          <w:b/>
          <w:color w:val="0000FF"/>
          <w:sz w:val="24"/>
          <w:szCs w:val="24"/>
        </w:rPr>
        <w:t>ộ</w:t>
      </w:r>
      <w:r>
        <w:rPr>
          <w:rFonts w:ascii="Calibri" w:eastAsia="Calibri" w:hAnsi="Calibri" w:cs="Calibri"/>
          <w:b/>
          <w:color w:val="0000FF"/>
          <w:sz w:val="24"/>
          <w:szCs w:val="24"/>
        </w:rPr>
        <w:t>ng 4. TÌM HI</w:t>
      </w:r>
      <w:r>
        <w:rPr>
          <w:rFonts w:ascii="Calibri" w:eastAsia="Calibri" w:hAnsi="Calibri" w:cs="Calibri"/>
          <w:b/>
          <w:color w:val="0000FF"/>
          <w:sz w:val="24"/>
          <w:szCs w:val="24"/>
        </w:rPr>
        <w:t>Ể</w:t>
      </w:r>
      <w:r>
        <w:rPr>
          <w:rFonts w:ascii="Calibri" w:eastAsia="Calibri" w:hAnsi="Calibri" w:cs="Calibri"/>
          <w:b/>
          <w:color w:val="0000FF"/>
          <w:sz w:val="24"/>
          <w:szCs w:val="24"/>
        </w:rPr>
        <w:t>U V</w:t>
      </w:r>
      <w:r>
        <w:rPr>
          <w:rFonts w:ascii="Calibri" w:eastAsia="Calibri" w:hAnsi="Calibri" w:cs="Calibri"/>
          <w:b/>
          <w:color w:val="0000FF"/>
          <w:sz w:val="24"/>
          <w:szCs w:val="24"/>
        </w:rPr>
        <w:t>Ề</w:t>
      </w:r>
      <w:r>
        <w:rPr>
          <w:rFonts w:ascii="Calibri" w:eastAsia="Calibri" w:hAnsi="Calibri" w:cs="Calibri"/>
          <w:b/>
          <w:color w:val="0000FF"/>
          <w:sz w:val="24"/>
          <w:szCs w:val="24"/>
        </w:rPr>
        <w:t xml:space="preserve"> AN NINH NĂNG LƯ</w:t>
      </w:r>
      <w:r>
        <w:rPr>
          <w:rFonts w:ascii="Calibri" w:eastAsia="Calibri" w:hAnsi="Calibri" w:cs="Calibri"/>
          <w:b/>
          <w:color w:val="0000FF"/>
          <w:sz w:val="24"/>
          <w:szCs w:val="24"/>
        </w:rPr>
        <w:t>Ợ</w:t>
      </w:r>
      <w:r>
        <w:rPr>
          <w:rFonts w:ascii="Calibri" w:eastAsia="Calibri" w:hAnsi="Calibri" w:cs="Calibri"/>
          <w:b/>
          <w:color w:val="0000FF"/>
          <w:sz w:val="24"/>
          <w:szCs w:val="24"/>
        </w:rPr>
        <w:t>NG</w:t>
      </w:r>
    </w:p>
    <w:p w:rsidR="00475325" w:rsidRDefault="00020F2D">
      <w:pPr>
        <w:spacing w:line="288" w:lineRule="auto"/>
        <w:ind w:firstLine="284"/>
        <w:rPr>
          <w:rFonts w:ascii="Calibri" w:eastAsia="Calibri" w:hAnsi="Calibri" w:cs="Calibri"/>
          <w:sz w:val="26"/>
          <w:szCs w:val="26"/>
        </w:rPr>
      </w:pPr>
      <w:r>
        <w:rPr>
          <w:rFonts w:ascii="Calibri" w:eastAsia="Calibri" w:hAnsi="Calibri" w:cs="Calibri"/>
          <w:sz w:val="26"/>
          <w:szCs w:val="26"/>
        </w:rPr>
        <w:t>- Ngày nay, năng lư</w:t>
      </w:r>
      <w:r>
        <w:rPr>
          <w:rFonts w:ascii="Calibri" w:eastAsia="Calibri" w:hAnsi="Calibri" w:cs="Calibri"/>
          <w:sz w:val="26"/>
          <w:szCs w:val="26"/>
        </w:rPr>
        <w:t>ợ</w:t>
      </w:r>
      <w:r>
        <w:rPr>
          <w:rFonts w:ascii="Calibri" w:eastAsia="Calibri" w:hAnsi="Calibri" w:cs="Calibri"/>
          <w:sz w:val="26"/>
          <w:szCs w:val="26"/>
        </w:rPr>
        <w:t>ng có vai trò h</w:t>
      </w:r>
      <w:r>
        <w:rPr>
          <w:rFonts w:ascii="Calibri" w:eastAsia="Calibri" w:hAnsi="Calibri" w:cs="Calibri"/>
          <w:sz w:val="26"/>
          <w:szCs w:val="26"/>
        </w:rPr>
        <w:t>ế</w:t>
      </w:r>
      <w:r>
        <w:rPr>
          <w:rFonts w:ascii="Calibri" w:eastAsia="Calibri" w:hAnsi="Calibri" w:cs="Calibri"/>
          <w:sz w:val="26"/>
          <w:szCs w:val="26"/>
        </w:rPr>
        <w:t>t s</w:t>
      </w:r>
      <w:r>
        <w:rPr>
          <w:rFonts w:ascii="Calibri" w:eastAsia="Calibri" w:hAnsi="Calibri" w:cs="Calibri"/>
          <w:sz w:val="26"/>
          <w:szCs w:val="26"/>
        </w:rPr>
        <w:t>ứ</w:t>
      </w:r>
      <w:r>
        <w:rPr>
          <w:rFonts w:ascii="Calibri" w:eastAsia="Calibri" w:hAnsi="Calibri" w:cs="Calibri"/>
          <w:sz w:val="26"/>
          <w:szCs w:val="26"/>
        </w:rPr>
        <w:t>c quan tr</w:t>
      </w:r>
      <w:r>
        <w:rPr>
          <w:rFonts w:ascii="Calibri" w:eastAsia="Calibri" w:hAnsi="Calibri" w:cs="Calibri"/>
          <w:sz w:val="26"/>
          <w:szCs w:val="26"/>
        </w:rPr>
        <w:t>ọ</w:t>
      </w:r>
      <w:r>
        <w:rPr>
          <w:rFonts w:ascii="Calibri" w:eastAsia="Calibri" w:hAnsi="Calibri" w:cs="Calibri"/>
          <w:sz w:val="26"/>
          <w:szCs w:val="26"/>
        </w:rPr>
        <w:t>ng trong đ</w:t>
      </w:r>
      <w:r>
        <w:rPr>
          <w:rFonts w:ascii="Calibri" w:eastAsia="Calibri" w:hAnsi="Calibri" w:cs="Calibri"/>
          <w:sz w:val="26"/>
          <w:szCs w:val="26"/>
        </w:rPr>
        <w:t>ờ</w:t>
      </w:r>
      <w:r>
        <w:rPr>
          <w:rFonts w:ascii="Calibri" w:eastAsia="Calibri" w:hAnsi="Calibri" w:cs="Calibri"/>
          <w:sz w:val="26"/>
          <w:szCs w:val="26"/>
        </w:rPr>
        <w:t>i s</w:t>
      </w:r>
      <w:r>
        <w:rPr>
          <w:rFonts w:ascii="Calibri" w:eastAsia="Calibri" w:hAnsi="Calibri" w:cs="Calibri"/>
          <w:sz w:val="26"/>
          <w:szCs w:val="26"/>
        </w:rPr>
        <w:t>ố</w:t>
      </w:r>
      <w:r>
        <w:rPr>
          <w:rFonts w:ascii="Calibri" w:eastAsia="Calibri" w:hAnsi="Calibri" w:cs="Calibri"/>
          <w:sz w:val="26"/>
          <w:szCs w:val="26"/>
        </w:rPr>
        <w:t>ng con ngư</w:t>
      </w:r>
      <w:r>
        <w:rPr>
          <w:rFonts w:ascii="Calibri" w:eastAsia="Calibri" w:hAnsi="Calibri" w:cs="Calibri"/>
          <w:sz w:val="26"/>
          <w:szCs w:val="26"/>
        </w:rPr>
        <w:t>ờ</w:t>
      </w:r>
      <w:r>
        <w:rPr>
          <w:rFonts w:ascii="Calibri" w:eastAsia="Calibri" w:hAnsi="Calibri" w:cs="Calibri"/>
          <w:sz w:val="26"/>
          <w:szCs w:val="26"/>
        </w:rPr>
        <w:t>i. Do đó chúng ta c</w:t>
      </w:r>
      <w:r>
        <w:rPr>
          <w:rFonts w:ascii="Calibri" w:eastAsia="Calibri" w:hAnsi="Calibri" w:cs="Calibri"/>
          <w:sz w:val="26"/>
          <w:szCs w:val="26"/>
        </w:rPr>
        <w:t>ầ</w:t>
      </w:r>
      <w:r>
        <w:rPr>
          <w:rFonts w:ascii="Calibri" w:eastAsia="Calibri" w:hAnsi="Calibri" w:cs="Calibri"/>
          <w:sz w:val="26"/>
          <w:szCs w:val="26"/>
        </w:rPr>
        <w:t>n ph</w:t>
      </w:r>
      <w:r>
        <w:rPr>
          <w:rFonts w:ascii="Calibri" w:eastAsia="Calibri" w:hAnsi="Calibri" w:cs="Calibri"/>
          <w:sz w:val="26"/>
          <w:szCs w:val="26"/>
        </w:rPr>
        <w:t>ả</w:t>
      </w:r>
      <w:r>
        <w:rPr>
          <w:rFonts w:ascii="Calibri" w:eastAsia="Calibri" w:hAnsi="Calibri" w:cs="Calibri"/>
          <w:sz w:val="26"/>
          <w:szCs w:val="26"/>
        </w:rPr>
        <w:t>i có chương trình đ</w:t>
      </w:r>
      <w:r>
        <w:rPr>
          <w:rFonts w:ascii="Calibri" w:eastAsia="Calibri" w:hAnsi="Calibri" w:cs="Calibri"/>
          <w:sz w:val="26"/>
          <w:szCs w:val="26"/>
        </w:rPr>
        <w:t>ả</w:t>
      </w:r>
      <w:r>
        <w:rPr>
          <w:rFonts w:ascii="Calibri" w:eastAsia="Calibri" w:hAnsi="Calibri" w:cs="Calibri"/>
          <w:sz w:val="26"/>
          <w:szCs w:val="26"/>
        </w:rPr>
        <w:t>m b</w:t>
      </w:r>
      <w:r>
        <w:rPr>
          <w:rFonts w:ascii="Calibri" w:eastAsia="Calibri" w:hAnsi="Calibri" w:cs="Calibri"/>
          <w:sz w:val="26"/>
          <w:szCs w:val="26"/>
        </w:rPr>
        <w:t>ả</w:t>
      </w:r>
      <w:r>
        <w:rPr>
          <w:rFonts w:ascii="Calibri" w:eastAsia="Calibri" w:hAnsi="Calibri" w:cs="Calibri"/>
          <w:sz w:val="26"/>
          <w:szCs w:val="26"/>
        </w:rPr>
        <w:t>o đ</w:t>
      </w:r>
      <w:r>
        <w:rPr>
          <w:rFonts w:ascii="Calibri" w:eastAsia="Calibri" w:hAnsi="Calibri" w:cs="Calibri"/>
          <w:sz w:val="26"/>
          <w:szCs w:val="26"/>
        </w:rPr>
        <w:t>ủ</w:t>
      </w:r>
      <w:r>
        <w:rPr>
          <w:rFonts w:ascii="Calibri" w:eastAsia="Calibri" w:hAnsi="Calibri" w:cs="Calibri"/>
          <w:sz w:val="26"/>
          <w:szCs w:val="26"/>
        </w:rPr>
        <w:t xml:space="preserve"> năng lư</w:t>
      </w:r>
      <w:r>
        <w:rPr>
          <w:rFonts w:ascii="Calibri" w:eastAsia="Calibri" w:hAnsi="Calibri" w:cs="Calibri"/>
          <w:sz w:val="26"/>
          <w:szCs w:val="26"/>
        </w:rPr>
        <w:t>ợ</w:t>
      </w:r>
      <w:r>
        <w:rPr>
          <w:rFonts w:ascii="Calibri" w:eastAsia="Calibri" w:hAnsi="Calibri" w:cs="Calibri"/>
          <w:sz w:val="26"/>
          <w:szCs w:val="26"/>
        </w:rPr>
        <w:t>ng cho m</w:t>
      </w:r>
      <w:r>
        <w:rPr>
          <w:rFonts w:ascii="Calibri" w:eastAsia="Calibri" w:hAnsi="Calibri" w:cs="Calibri"/>
          <w:sz w:val="26"/>
          <w:szCs w:val="26"/>
        </w:rPr>
        <w:t>ọ</w:t>
      </w:r>
      <w:r>
        <w:rPr>
          <w:rFonts w:ascii="Calibri" w:eastAsia="Calibri" w:hAnsi="Calibri" w:cs="Calibri"/>
          <w:sz w:val="26"/>
          <w:szCs w:val="26"/>
        </w:rPr>
        <w:t>i ho</w:t>
      </w:r>
      <w:r>
        <w:rPr>
          <w:rFonts w:ascii="Calibri" w:eastAsia="Calibri" w:hAnsi="Calibri" w:cs="Calibri"/>
          <w:sz w:val="26"/>
          <w:szCs w:val="26"/>
        </w:rPr>
        <w:t>ạ</w:t>
      </w:r>
      <w:r>
        <w:rPr>
          <w:rFonts w:ascii="Calibri" w:eastAsia="Calibri" w:hAnsi="Calibri" w:cs="Calibri"/>
          <w:sz w:val="26"/>
          <w:szCs w:val="26"/>
        </w:rPr>
        <w:t>t đ</w:t>
      </w:r>
      <w:r>
        <w:rPr>
          <w:rFonts w:ascii="Calibri" w:eastAsia="Calibri" w:hAnsi="Calibri" w:cs="Calibri"/>
          <w:sz w:val="26"/>
          <w:szCs w:val="26"/>
        </w:rPr>
        <w:t>ộ</w:t>
      </w:r>
      <w:r>
        <w:rPr>
          <w:rFonts w:ascii="Calibri" w:eastAsia="Calibri" w:hAnsi="Calibri" w:cs="Calibri"/>
          <w:sz w:val="26"/>
          <w:szCs w:val="26"/>
        </w:rPr>
        <w:t>ng. Các ngu</w:t>
      </w:r>
      <w:r>
        <w:rPr>
          <w:rFonts w:ascii="Calibri" w:eastAsia="Calibri" w:hAnsi="Calibri" w:cs="Calibri"/>
          <w:sz w:val="26"/>
          <w:szCs w:val="26"/>
        </w:rPr>
        <w:t>ồ</w:t>
      </w:r>
      <w:r>
        <w:rPr>
          <w:rFonts w:ascii="Calibri" w:eastAsia="Calibri" w:hAnsi="Calibri" w:cs="Calibri"/>
          <w:sz w:val="26"/>
          <w:szCs w:val="26"/>
        </w:rPr>
        <w:t>n năng lư</w:t>
      </w:r>
      <w:r>
        <w:rPr>
          <w:rFonts w:ascii="Calibri" w:eastAsia="Calibri" w:hAnsi="Calibri" w:cs="Calibri"/>
          <w:sz w:val="26"/>
          <w:szCs w:val="26"/>
        </w:rPr>
        <w:t>ợ</w:t>
      </w:r>
      <w:r>
        <w:rPr>
          <w:rFonts w:ascii="Calibri" w:eastAsia="Calibri" w:hAnsi="Calibri" w:cs="Calibri"/>
          <w:sz w:val="26"/>
          <w:szCs w:val="26"/>
        </w:rPr>
        <w:t>ng không tái t</w:t>
      </w:r>
      <w:r>
        <w:rPr>
          <w:rFonts w:ascii="Calibri" w:eastAsia="Calibri" w:hAnsi="Calibri" w:cs="Calibri"/>
          <w:sz w:val="26"/>
          <w:szCs w:val="26"/>
        </w:rPr>
        <w:t>ạ</w:t>
      </w:r>
      <w:r>
        <w:rPr>
          <w:rFonts w:ascii="Calibri" w:eastAsia="Calibri" w:hAnsi="Calibri" w:cs="Calibri"/>
          <w:sz w:val="26"/>
          <w:szCs w:val="26"/>
        </w:rPr>
        <w:t>o (nhiên li</w:t>
      </w:r>
      <w:r>
        <w:rPr>
          <w:rFonts w:ascii="Calibri" w:eastAsia="Calibri" w:hAnsi="Calibri" w:cs="Calibri"/>
          <w:sz w:val="26"/>
          <w:szCs w:val="26"/>
        </w:rPr>
        <w:t>ệ</w:t>
      </w:r>
      <w:r>
        <w:rPr>
          <w:rFonts w:ascii="Calibri" w:eastAsia="Calibri" w:hAnsi="Calibri" w:cs="Calibri"/>
          <w:sz w:val="26"/>
          <w:szCs w:val="26"/>
        </w:rPr>
        <w:t>u hóa th</w:t>
      </w:r>
      <w:r>
        <w:rPr>
          <w:rFonts w:ascii="Calibri" w:eastAsia="Calibri" w:hAnsi="Calibri" w:cs="Calibri"/>
          <w:sz w:val="26"/>
          <w:szCs w:val="26"/>
        </w:rPr>
        <w:t>ạ</w:t>
      </w:r>
      <w:r>
        <w:rPr>
          <w:rFonts w:ascii="Calibri" w:eastAsia="Calibri" w:hAnsi="Calibri" w:cs="Calibri"/>
          <w:sz w:val="26"/>
          <w:szCs w:val="26"/>
        </w:rPr>
        <w:t>ch như than đá, d</w:t>
      </w:r>
      <w:r>
        <w:rPr>
          <w:rFonts w:ascii="Calibri" w:eastAsia="Calibri" w:hAnsi="Calibri" w:cs="Calibri"/>
          <w:sz w:val="26"/>
          <w:szCs w:val="26"/>
        </w:rPr>
        <w:t>ầ</w:t>
      </w:r>
      <w:r>
        <w:rPr>
          <w:rFonts w:ascii="Calibri" w:eastAsia="Calibri" w:hAnsi="Calibri" w:cs="Calibri"/>
          <w:sz w:val="26"/>
          <w:szCs w:val="26"/>
        </w:rPr>
        <w:t>u m</w:t>
      </w:r>
      <w:r>
        <w:rPr>
          <w:rFonts w:ascii="Calibri" w:eastAsia="Calibri" w:hAnsi="Calibri" w:cs="Calibri"/>
          <w:sz w:val="26"/>
          <w:szCs w:val="26"/>
        </w:rPr>
        <w:t>ỏ</w:t>
      </w:r>
      <w:r>
        <w:rPr>
          <w:rFonts w:ascii="Calibri" w:eastAsia="Calibri" w:hAnsi="Calibri" w:cs="Calibri"/>
          <w:sz w:val="26"/>
          <w:szCs w:val="26"/>
        </w:rPr>
        <w:t xml:space="preserve"> và khí thiên nhiên)</w:t>
      </w:r>
      <w:r>
        <w:rPr>
          <w:rFonts w:ascii="Calibri" w:eastAsia="Calibri" w:hAnsi="Calibri" w:cs="Calibri"/>
          <w:sz w:val="26"/>
          <w:szCs w:val="26"/>
        </w:rPr>
        <w:t xml:space="preserve"> ngày càng c</w:t>
      </w:r>
      <w:r>
        <w:rPr>
          <w:rFonts w:ascii="Calibri" w:eastAsia="Calibri" w:hAnsi="Calibri" w:cs="Calibri"/>
          <w:sz w:val="26"/>
          <w:szCs w:val="26"/>
        </w:rPr>
        <w:t>ạ</w:t>
      </w:r>
      <w:r>
        <w:rPr>
          <w:rFonts w:ascii="Calibri" w:eastAsia="Calibri" w:hAnsi="Calibri" w:cs="Calibri"/>
          <w:sz w:val="26"/>
          <w:szCs w:val="26"/>
        </w:rPr>
        <w:t>n ki</w:t>
      </w:r>
      <w:r>
        <w:rPr>
          <w:rFonts w:ascii="Calibri" w:eastAsia="Calibri" w:hAnsi="Calibri" w:cs="Calibri"/>
          <w:sz w:val="26"/>
          <w:szCs w:val="26"/>
        </w:rPr>
        <w:t>ệ</w:t>
      </w:r>
      <w:r>
        <w:rPr>
          <w:rFonts w:ascii="Calibri" w:eastAsia="Calibri" w:hAnsi="Calibri" w:cs="Calibri"/>
          <w:sz w:val="26"/>
          <w:szCs w:val="26"/>
        </w:rPr>
        <w:t>t, c</w:t>
      </w:r>
      <w:r>
        <w:rPr>
          <w:rFonts w:ascii="Calibri" w:eastAsia="Calibri" w:hAnsi="Calibri" w:cs="Calibri"/>
          <w:sz w:val="26"/>
          <w:szCs w:val="26"/>
        </w:rPr>
        <w:t>ầ</w:t>
      </w:r>
      <w:r>
        <w:rPr>
          <w:rFonts w:ascii="Calibri" w:eastAsia="Calibri" w:hAnsi="Calibri" w:cs="Calibri"/>
          <w:sz w:val="26"/>
          <w:szCs w:val="26"/>
        </w:rPr>
        <w:t>n h</w:t>
      </w:r>
      <w:r>
        <w:rPr>
          <w:rFonts w:ascii="Calibri" w:eastAsia="Calibri" w:hAnsi="Calibri" w:cs="Calibri"/>
          <w:sz w:val="26"/>
          <w:szCs w:val="26"/>
        </w:rPr>
        <w:t>ạ</w:t>
      </w:r>
      <w:r>
        <w:rPr>
          <w:rFonts w:ascii="Calibri" w:eastAsia="Calibri" w:hAnsi="Calibri" w:cs="Calibri"/>
          <w:sz w:val="26"/>
          <w:szCs w:val="26"/>
        </w:rPr>
        <w:t>n ch</w:t>
      </w:r>
      <w:r>
        <w:rPr>
          <w:rFonts w:ascii="Calibri" w:eastAsia="Calibri" w:hAnsi="Calibri" w:cs="Calibri"/>
          <w:sz w:val="26"/>
          <w:szCs w:val="26"/>
        </w:rPr>
        <w:t>ế</w:t>
      </w:r>
      <w:r>
        <w:rPr>
          <w:rFonts w:ascii="Calibri" w:eastAsia="Calibri" w:hAnsi="Calibri" w:cs="Calibri"/>
          <w:sz w:val="26"/>
          <w:szCs w:val="26"/>
        </w:rPr>
        <w:t xml:space="preserve"> s</w:t>
      </w:r>
      <w:r>
        <w:rPr>
          <w:rFonts w:ascii="Calibri" w:eastAsia="Calibri" w:hAnsi="Calibri" w:cs="Calibri"/>
          <w:sz w:val="26"/>
          <w:szCs w:val="26"/>
        </w:rPr>
        <w:t>ử</w:t>
      </w:r>
      <w:r>
        <w:rPr>
          <w:rFonts w:ascii="Calibri" w:eastAsia="Calibri" w:hAnsi="Calibri" w:cs="Calibri"/>
          <w:sz w:val="26"/>
          <w:szCs w:val="26"/>
        </w:rPr>
        <w:t xml:space="preserve"> d</w:t>
      </w:r>
      <w:r>
        <w:rPr>
          <w:rFonts w:ascii="Calibri" w:eastAsia="Calibri" w:hAnsi="Calibri" w:cs="Calibri"/>
          <w:sz w:val="26"/>
          <w:szCs w:val="26"/>
        </w:rPr>
        <w:t>ụ</w:t>
      </w:r>
      <w:r>
        <w:rPr>
          <w:rFonts w:ascii="Calibri" w:eastAsia="Calibri" w:hAnsi="Calibri" w:cs="Calibri"/>
          <w:sz w:val="26"/>
          <w:szCs w:val="26"/>
        </w:rPr>
        <w:t>ng. Các ngu</w:t>
      </w:r>
      <w:r>
        <w:rPr>
          <w:rFonts w:ascii="Calibri" w:eastAsia="Calibri" w:hAnsi="Calibri" w:cs="Calibri"/>
          <w:sz w:val="26"/>
          <w:szCs w:val="26"/>
        </w:rPr>
        <w:t>ồ</w:t>
      </w:r>
      <w:r>
        <w:rPr>
          <w:rFonts w:ascii="Calibri" w:eastAsia="Calibri" w:hAnsi="Calibri" w:cs="Calibri"/>
          <w:sz w:val="26"/>
          <w:szCs w:val="26"/>
        </w:rPr>
        <w:t>n năng lư</w:t>
      </w:r>
      <w:r>
        <w:rPr>
          <w:rFonts w:ascii="Calibri" w:eastAsia="Calibri" w:hAnsi="Calibri" w:cs="Calibri"/>
          <w:sz w:val="26"/>
          <w:szCs w:val="26"/>
        </w:rPr>
        <w:t>ợ</w:t>
      </w:r>
      <w:r>
        <w:rPr>
          <w:rFonts w:ascii="Calibri" w:eastAsia="Calibri" w:hAnsi="Calibri" w:cs="Calibri"/>
          <w:sz w:val="26"/>
          <w:szCs w:val="26"/>
        </w:rPr>
        <w:t>ng tái t</w:t>
      </w:r>
      <w:r>
        <w:rPr>
          <w:rFonts w:ascii="Calibri" w:eastAsia="Calibri" w:hAnsi="Calibri" w:cs="Calibri"/>
          <w:sz w:val="26"/>
          <w:szCs w:val="26"/>
        </w:rPr>
        <w:t>ạ</w:t>
      </w:r>
      <w:r>
        <w:rPr>
          <w:rFonts w:ascii="Calibri" w:eastAsia="Calibri" w:hAnsi="Calibri" w:cs="Calibri"/>
          <w:sz w:val="26"/>
          <w:szCs w:val="26"/>
        </w:rPr>
        <w:t>o (năng lư</w:t>
      </w:r>
      <w:r>
        <w:rPr>
          <w:rFonts w:ascii="Calibri" w:eastAsia="Calibri" w:hAnsi="Calibri" w:cs="Calibri"/>
          <w:sz w:val="26"/>
          <w:szCs w:val="26"/>
        </w:rPr>
        <w:t>ợ</w:t>
      </w:r>
      <w:r>
        <w:rPr>
          <w:rFonts w:ascii="Calibri" w:eastAsia="Calibri" w:hAnsi="Calibri" w:cs="Calibri"/>
          <w:sz w:val="26"/>
          <w:szCs w:val="26"/>
        </w:rPr>
        <w:t>ng t</w:t>
      </w:r>
      <w:r>
        <w:rPr>
          <w:rFonts w:ascii="Calibri" w:eastAsia="Calibri" w:hAnsi="Calibri" w:cs="Calibri"/>
          <w:sz w:val="26"/>
          <w:szCs w:val="26"/>
        </w:rPr>
        <w:t>ừ</w:t>
      </w:r>
      <w:r>
        <w:rPr>
          <w:rFonts w:ascii="Calibri" w:eastAsia="Calibri" w:hAnsi="Calibri" w:cs="Calibri"/>
          <w:sz w:val="26"/>
          <w:szCs w:val="26"/>
        </w:rPr>
        <w:t xml:space="preserve"> th</w:t>
      </w:r>
      <w:r>
        <w:rPr>
          <w:rFonts w:ascii="Calibri" w:eastAsia="Calibri" w:hAnsi="Calibri" w:cs="Calibri"/>
          <w:sz w:val="26"/>
          <w:szCs w:val="26"/>
        </w:rPr>
        <w:t>ủ</w:t>
      </w:r>
      <w:r>
        <w:rPr>
          <w:rFonts w:ascii="Calibri" w:eastAsia="Calibri" w:hAnsi="Calibri" w:cs="Calibri"/>
          <w:sz w:val="26"/>
          <w:szCs w:val="26"/>
        </w:rPr>
        <w:t>y đi</w:t>
      </w:r>
      <w:r>
        <w:rPr>
          <w:rFonts w:ascii="Calibri" w:eastAsia="Calibri" w:hAnsi="Calibri" w:cs="Calibri"/>
          <w:sz w:val="26"/>
          <w:szCs w:val="26"/>
        </w:rPr>
        <w:t>ệ</w:t>
      </w:r>
      <w:r>
        <w:rPr>
          <w:rFonts w:ascii="Calibri" w:eastAsia="Calibri" w:hAnsi="Calibri" w:cs="Calibri"/>
          <w:sz w:val="26"/>
          <w:szCs w:val="26"/>
        </w:rPr>
        <w:t>n, đ</w:t>
      </w:r>
      <w:r>
        <w:rPr>
          <w:rFonts w:ascii="Calibri" w:eastAsia="Calibri" w:hAnsi="Calibri" w:cs="Calibri"/>
          <w:sz w:val="26"/>
          <w:szCs w:val="26"/>
        </w:rPr>
        <w:t>ị</w:t>
      </w:r>
      <w:r>
        <w:rPr>
          <w:rFonts w:ascii="Calibri" w:eastAsia="Calibri" w:hAnsi="Calibri" w:cs="Calibri"/>
          <w:sz w:val="26"/>
          <w:szCs w:val="26"/>
        </w:rPr>
        <w:t>a nhi</w:t>
      </w:r>
      <w:r>
        <w:rPr>
          <w:rFonts w:ascii="Calibri" w:eastAsia="Calibri" w:hAnsi="Calibri" w:cs="Calibri"/>
          <w:sz w:val="26"/>
          <w:szCs w:val="26"/>
        </w:rPr>
        <w:t>ệ</w:t>
      </w:r>
      <w:r>
        <w:rPr>
          <w:rFonts w:ascii="Calibri" w:eastAsia="Calibri" w:hAnsi="Calibri" w:cs="Calibri"/>
          <w:sz w:val="26"/>
          <w:szCs w:val="26"/>
        </w:rPr>
        <w:t xml:space="preserve">t, năng </w:t>
      </w:r>
      <w:r>
        <w:rPr>
          <w:rFonts w:ascii="Calibri" w:eastAsia="Calibri" w:hAnsi="Calibri" w:cs="Calibri"/>
          <w:sz w:val="26"/>
          <w:szCs w:val="26"/>
        </w:rPr>
        <w:lastRenderedPageBreak/>
        <w:t>lư</w:t>
      </w:r>
      <w:r>
        <w:rPr>
          <w:rFonts w:ascii="Calibri" w:eastAsia="Calibri" w:hAnsi="Calibri" w:cs="Calibri"/>
          <w:sz w:val="26"/>
          <w:szCs w:val="26"/>
        </w:rPr>
        <w:t>ợ</w:t>
      </w:r>
      <w:r>
        <w:rPr>
          <w:rFonts w:ascii="Calibri" w:eastAsia="Calibri" w:hAnsi="Calibri" w:cs="Calibri"/>
          <w:sz w:val="26"/>
          <w:szCs w:val="26"/>
        </w:rPr>
        <w:t>ng m</w:t>
      </w:r>
      <w:r>
        <w:rPr>
          <w:rFonts w:ascii="Calibri" w:eastAsia="Calibri" w:hAnsi="Calibri" w:cs="Calibri"/>
          <w:sz w:val="26"/>
          <w:szCs w:val="26"/>
        </w:rPr>
        <w:t>ặ</w:t>
      </w:r>
      <w:r>
        <w:rPr>
          <w:rFonts w:ascii="Calibri" w:eastAsia="Calibri" w:hAnsi="Calibri" w:cs="Calibri"/>
          <w:sz w:val="26"/>
          <w:szCs w:val="26"/>
        </w:rPr>
        <w:t>t tr</w:t>
      </w:r>
      <w:r>
        <w:rPr>
          <w:rFonts w:ascii="Calibri" w:eastAsia="Calibri" w:hAnsi="Calibri" w:cs="Calibri"/>
          <w:sz w:val="26"/>
          <w:szCs w:val="26"/>
        </w:rPr>
        <w:t>ờ</w:t>
      </w:r>
      <w:r>
        <w:rPr>
          <w:rFonts w:ascii="Calibri" w:eastAsia="Calibri" w:hAnsi="Calibri" w:cs="Calibri"/>
          <w:sz w:val="26"/>
          <w:szCs w:val="26"/>
        </w:rPr>
        <w:t>i, năng lư</w:t>
      </w:r>
      <w:r>
        <w:rPr>
          <w:rFonts w:ascii="Calibri" w:eastAsia="Calibri" w:hAnsi="Calibri" w:cs="Calibri"/>
          <w:sz w:val="26"/>
          <w:szCs w:val="26"/>
        </w:rPr>
        <w:t>ợ</w:t>
      </w:r>
      <w:r>
        <w:rPr>
          <w:rFonts w:ascii="Calibri" w:eastAsia="Calibri" w:hAnsi="Calibri" w:cs="Calibri"/>
          <w:sz w:val="26"/>
          <w:szCs w:val="26"/>
        </w:rPr>
        <w:t>ng sinh h</w:t>
      </w:r>
      <w:r>
        <w:rPr>
          <w:rFonts w:ascii="Calibri" w:eastAsia="Calibri" w:hAnsi="Calibri" w:cs="Calibri"/>
          <w:sz w:val="26"/>
          <w:szCs w:val="26"/>
        </w:rPr>
        <w:t>ọ</w:t>
      </w:r>
      <w:r>
        <w:rPr>
          <w:rFonts w:ascii="Calibri" w:eastAsia="Calibri" w:hAnsi="Calibri" w:cs="Calibri"/>
          <w:sz w:val="26"/>
          <w:szCs w:val="26"/>
        </w:rPr>
        <w:t>c,…) c</w:t>
      </w:r>
      <w:r>
        <w:rPr>
          <w:rFonts w:ascii="Calibri" w:eastAsia="Calibri" w:hAnsi="Calibri" w:cs="Calibri"/>
          <w:sz w:val="26"/>
          <w:szCs w:val="26"/>
        </w:rPr>
        <w:t>ầ</w:t>
      </w:r>
      <w:r>
        <w:rPr>
          <w:rFonts w:ascii="Calibri" w:eastAsia="Calibri" w:hAnsi="Calibri" w:cs="Calibri"/>
          <w:sz w:val="26"/>
          <w:szCs w:val="26"/>
        </w:rPr>
        <w:t>n tăng cư</w:t>
      </w:r>
      <w:r>
        <w:rPr>
          <w:rFonts w:ascii="Calibri" w:eastAsia="Calibri" w:hAnsi="Calibri" w:cs="Calibri"/>
          <w:sz w:val="26"/>
          <w:szCs w:val="26"/>
        </w:rPr>
        <w:t>ờ</w:t>
      </w:r>
      <w:r>
        <w:rPr>
          <w:rFonts w:ascii="Calibri" w:eastAsia="Calibri" w:hAnsi="Calibri" w:cs="Calibri"/>
          <w:sz w:val="26"/>
          <w:szCs w:val="26"/>
        </w:rPr>
        <w:t>ng s</w:t>
      </w:r>
      <w:r>
        <w:rPr>
          <w:rFonts w:ascii="Calibri" w:eastAsia="Calibri" w:hAnsi="Calibri" w:cs="Calibri"/>
          <w:sz w:val="26"/>
          <w:szCs w:val="26"/>
        </w:rPr>
        <w:t>ử</w:t>
      </w:r>
      <w:r>
        <w:rPr>
          <w:rFonts w:ascii="Calibri" w:eastAsia="Calibri" w:hAnsi="Calibri" w:cs="Calibri"/>
          <w:sz w:val="26"/>
          <w:szCs w:val="26"/>
        </w:rPr>
        <w:t xml:space="preserve"> d</w:t>
      </w:r>
      <w:r>
        <w:rPr>
          <w:rFonts w:ascii="Calibri" w:eastAsia="Calibri" w:hAnsi="Calibri" w:cs="Calibri"/>
          <w:sz w:val="26"/>
          <w:szCs w:val="26"/>
        </w:rPr>
        <w:t>ụ</w:t>
      </w:r>
      <w:r>
        <w:rPr>
          <w:rFonts w:ascii="Calibri" w:eastAsia="Calibri" w:hAnsi="Calibri" w:cs="Calibri"/>
          <w:sz w:val="26"/>
          <w:szCs w:val="26"/>
        </w:rPr>
        <w:t>ng và thay th</w:t>
      </w:r>
      <w:r>
        <w:rPr>
          <w:rFonts w:ascii="Calibri" w:eastAsia="Calibri" w:hAnsi="Calibri" w:cs="Calibri"/>
          <w:sz w:val="26"/>
          <w:szCs w:val="26"/>
        </w:rPr>
        <w:t>ế</w:t>
      </w:r>
      <w:r>
        <w:rPr>
          <w:rFonts w:ascii="Calibri" w:eastAsia="Calibri" w:hAnsi="Calibri" w:cs="Calibri"/>
          <w:sz w:val="26"/>
          <w:szCs w:val="26"/>
        </w:rPr>
        <w:t xml:space="preserve"> cho ngu</w:t>
      </w:r>
      <w:r>
        <w:rPr>
          <w:rFonts w:ascii="Calibri" w:eastAsia="Calibri" w:hAnsi="Calibri" w:cs="Calibri"/>
          <w:sz w:val="26"/>
          <w:szCs w:val="26"/>
        </w:rPr>
        <w:t>ồ</w:t>
      </w:r>
      <w:r>
        <w:rPr>
          <w:rFonts w:ascii="Calibri" w:eastAsia="Calibri" w:hAnsi="Calibri" w:cs="Calibri"/>
          <w:sz w:val="26"/>
          <w:szCs w:val="26"/>
        </w:rPr>
        <w:t>n năng lư</w:t>
      </w:r>
      <w:r>
        <w:rPr>
          <w:rFonts w:ascii="Calibri" w:eastAsia="Calibri" w:hAnsi="Calibri" w:cs="Calibri"/>
          <w:sz w:val="26"/>
          <w:szCs w:val="26"/>
        </w:rPr>
        <w:t>ợ</w:t>
      </w:r>
      <w:r>
        <w:rPr>
          <w:rFonts w:ascii="Calibri" w:eastAsia="Calibri" w:hAnsi="Calibri" w:cs="Calibri"/>
          <w:sz w:val="26"/>
          <w:szCs w:val="26"/>
        </w:rPr>
        <w:t>ng không tái t</w:t>
      </w:r>
      <w:r>
        <w:rPr>
          <w:rFonts w:ascii="Calibri" w:eastAsia="Calibri" w:hAnsi="Calibri" w:cs="Calibri"/>
          <w:sz w:val="26"/>
          <w:szCs w:val="26"/>
        </w:rPr>
        <w:t>ạ</w:t>
      </w:r>
      <w:r>
        <w:rPr>
          <w:rFonts w:ascii="Calibri" w:eastAsia="Calibri" w:hAnsi="Calibri" w:cs="Calibri"/>
          <w:sz w:val="26"/>
          <w:szCs w:val="26"/>
        </w:rPr>
        <w:t>o.</w:t>
      </w:r>
    </w:p>
    <w:p w:rsidR="00475325" w:rsidRDefault="00020F2D">
      <w:pPr>
        <w:spacing w:line="288" w:lineRule="auto"/>
        <w:ind w:firstLine="284"/>
        <w:rPr>
          <w:rFonts w:ascii="Calibri" w:eastAsia="Calibri" w:hAnsi="Calibri" w:cs="Calibri"/>
          <w:sz w:val="26"/>
          <w:szCs w:val="26"/>
        </w:rPr>
      </w:pPr>
      <w:r>
        <w:rPr>
          <w:rFonts w:ascii="Calibri" w:eastAsia="Calibri" w:hAnsi="Calibri" w:cs="Calibri"/>
          <w:sz w:val="26"/>
          <w:szCs w:val="26"/>
        </w:rPr>
        <w:t>- Yêu c</w:t>
      </w:r>
      <w:r>
        <w:rPr>
          <w:rFonts w:ascii="Calibri" w:eastAsia="Calibri" w:hAnsi="Calibri" w:cs="Calibri"/>
          <w:sz w:val="26"/>
          <w:szCs w:val="26"/>
        </w:rPr>
        <w:t>ầ</w:t>
      </w:r>
      <w:r>
        <w:rPr>
          <w:rFonts w:ascii="Calibri" w:eastAsia="Calibri" w:hAnsi="Calibri" w:cs="Calibri"/>
          <w:sz w:val="26"/>
          <w:szCs w:val="26"/>
        </w:rPr>
        <w:t>u HS tìm hi</w:t>
      </w:r>
      <w:r>
        <w:rPr>
          <w:rFonts w:ascii="Calibri" w:eastAsia="Calibri" w:hAnsi="Calibri" w:cs="Calibri"/>
          <w:sz w:val="26"/>
          <w:szCs w:val="26"/>
        </w:rPr>
        <w:t>ể</w:t>
      </w:r>
      <w:r>
        <w:rPr>
          <w:rFonts w:ascii="Calibri" w:eastAsia="Calibri" w:hAnsi="Calibri" w:cs="Calibri"/>
          <w:sz w:val="26"/>
          <w:szCs w:val="26"/>
        </w:rPr>
        <w:t>u v</w:t>
      </w:r>
      <w:r>
        <w:rPr>
          <w:rFonts w:ascii="Calibri" w:eastAsia="Calibri" w:hAnsi="Calibri" w:cs="Calibri"/>
          <w:sz w:val="26"/>
          <w:szCs w:val="26"/>
        </w:rPr>
        <w:t>ề</w:t>
      </w:r>
      <w:r>
        <w:rPr>
          <w:rFonts w:ascii="Calibri" w:eastAsia="Calibri" w:hAnsi="Calibri" w:cs="Calibri"/>
          <w:sz w:val="26"/>
          <w:szCs w:val="26"/>
        </w:rPr>
        <w:t xml:space="preserve"> m</w:t>
      </w:r>
      <w:r>
        <w:rPr>
          <w:rFonts w:ascii="Calibri" w:eastAsia="Calibri" w:hAnsi="Calibri" w:cs="Calibri"/>
          <w:sz w:val="26"/>
          <w:szCs w:val="26"/>
        </w:rPr>
        <w:t>ộ</w:t>
      </w:r>
      <w:r>
        <w:rPr>
          <w:rFonts w:ascii="Calibri" w:eastAsia="Calibri" w:hAnsi="Calibri" w:cs="Calibri"/>
          <w:sz w:val="26"/>
          <w:szCs w:val="26"/>
        </w:rPr>
        <w:t>t s</w:t>
      </w:r>
      <w:r>
        <w:rPr>
          <w:rFonts w:ascii="Calibri" w:eastAsia="Calibri" w:hAnsi="Calibri" w:cs="Calibri"/>
          <w:sz w:val="26"/>
          <w:szCs w:val="26"/>
        </w:rPr>
        <w:t>ố</w:t>
      </w:r>
      <w:r>
        <w:rPr>
          <w:rFonts w:ascii="Calibri" w:eastAsia="Calibri" w:hAnsi="Calibri" w:cs="Calibri"/>
          <w:sz w:val="26"/>
          <w:szCs w:val="26"/>
        </w:rPr>
        <w:t xml:space="preserve"> l</w:t>
      </w:r>
      <w:r>
        <w:rPr>
          <w:rFonts w:ascii="Calibri" w:eastAsia="Calibri" w:hAnsi="Calibri" w:cs="Calibri"/>
          <w:sz w:val="26"/>
          <w:szCs w:val="26"/>
        </w:rPr>
        <w:t>o</w:t>
      </w:r>
      <w:r>
        <w:rPr>
          <w:rFonts w:ascii="Calibri" w:eastAsia="Calibri" w:hAnsi="Calibri" w:cs="Calibri"/>
          <w:sz w:val="26"/>
          <w:szCs w:val="26"/>
        </w:rPr>
        <w:t>ạ</w:t>
      </w:r>
      <w:r>
        <w:rPr>
          <w:rFonts w:ascii="Calibri" w:eastAsia="Calibri" w:hAnsi="Calibri" w:cs="Calibri"/>
          <w:sz w:val="26"/>
          <w:szCs w:val="26"/>
        </w:rPr>
        <w:t>i năng lư</w:t>
      </w:r>
      <w:r>
        <w:rPr>
          <w:rFonts w:ascii="Calibri" w:eastAsia="Calibri" w:hAnsi="Calibri" w:cs="Calibri"/>
          <w:sz w:val="26"/>
          <w:szCs w:val="26"/>
        </w:rPr>
        <w:t>ợ</w:t>
      </w:r>
      <w:r>
        <w:rPr>
          <w:rFonts w:ascii="Calibri" w:eastAsia="Calibri" w:hAnsi="Calibri" w:cs="Calibri"/>
          <w:sz w:val="26"/>
          <w:szCs w:val="26"/>
        </w:rPr>
        <w:t>ng tái t</w:t>
      </w:r>
      <w:r>
        <w:rPr>
          <w:rFonts w:ascii="Calibri" w:eastAsia="Calibri" w:hAnsi="Calibri" w:cs="Calibri"/>
          <w:sz w:val="26"/>
          <w:szCs w:val="26"/>
        </w:rPr>
        <w:t>ạ</w:t>
      </w:r>
      <w:r>
        <w:rPr>
          <w:rFonts w:ascii="Calibri" w:eastAsia="Calibri" w:hAnsi="Calibri" w:cs="Calibri"/>
          <w:sz w:val="26"/>
          <w:szCs w:val="26"/>
        </w:rPr>
        <w:t>o và đưa ra các ví d</w:t>
      </w:r>
      <w:r>
        <w:rPr>
          <w:rFonts w:ascii="Calibri" w:eastAsia="Calibri" w:hAnsi="Calibri" w:cs="Calibri"/>
          <w:sz w:val="26"/>
          <w:szCs w:val="26"/>
        </w:rPr>
        <w:t>ụ</w:t>
      </w:r>
      <w:r>
        <w:rPr>
          <w:rFonts w:ascii="Calibri" w:eastAsia="Calibri" w:hAnsi="Calibri" w:cs="Calibri"/>
          <w:sz w:val="26"/>
          <w:szCs w:val="26"/>
        </w:rPr>
        <w:t>.</w:t>
      </w:r>
    </w:p>
    <w:p w:rsidR="00475325" w:rsidRDefault="00020F2D">
      <w:pPr>
        <w:spacing w:line="288" w:lineRule="auto"/>
        <w:ind w:firstLine="284"/>
        <w:rPr>
          <w:rFonts w:ascii="Calibri" w:eastAsia="Calibri" w:hAnsi="Calibri" w:cs="Calibri"/>
          <w:sz w:val="26"/>
          <w:szCs w:val="26"/>
        </w:rPr>
      </w:pPr>
      <w:r>
        <w:rPr>
          <w:rFonts w:ascii="Calibri" w:eastAsia="Calibri" w:hAnsi="Calibri" w:cs="Calibri"/>
          <w:sz w:val="26"/>
          <w:szCs w:val="26"/>
        </w:rPr>
        <w:t>- M</w:t>
      </w:r>
      <w:r>
        <w:rPr>
          <w:rFonts w:ascii="Calibri" w:eastAsia="Calibri" w:hAnsi="Calibri" w:cs="Calibri"/>
          <w:sz w:val="26"/>
          <w:szCs w:val="26"/>
        </w:rPr>
        <w:t>ặ</w:t>
      </w:r>
      <w:r>
        <w:rPr>
          <w:rFonts w:ascii="Calibri" w:eastAsia="Calibri" w:hAnsi="Calibri" w:cs="Calibri"/>
          <w:sz w:val="26"/>
          <w:szCs w:val="26"/>
        </w:rPr>
        <w:t>c dù năng lư</w:t>
      </w:r>
      <w:r>
        <w:rPr>
          <w:rFonts w:ascii="Calibri" w:eastAsia="Calibri" w:hAnsi="Calibri" w:cs="Calibri"/>
          <w:sz w:val="26"/>
          <w:szCs w:val="26"/>
        </w:rPr>
        <w:t>ợ</w:t>
      </w:r>
      <w:r>
        <w:rPr>
          <w:rFonts w:ascii="Calibri" w:eastAsia="Calibri" w:hAnsi="Calibri" w:cs="Calibri"/>
          <w:sz w:val="26"/>
          <w:szCs w:val="26"/>
        </w:rPr>
        <w:t>ng th</w:t>
      </w:r>
      <w:r>
        <w:rPr>
          <w:rFonts w:ascii="Calibri" w:eastAsia="Calibri" w:hAnsi="Calibri" w:cs="Calibri"/>
          <w:sz w:val="26"/>
          <w:szCs w:val="26"/>
        </w:rPr>
        <w:t>ủ</w:t>
      </w:r>
      <w:r>
        <w:rPr>
          <w:rFonts w:ascii="Calibri" w:eastAsia="Calibri" w:hAnsi="Calibri" w:cs="Calibri"/>
          <w:sz w:val="26"/>
          <w:szCs w:val="26"/>
        </w:rPr>
        <w:t>y đi</w:t>
      </w:r>
      <w:r>
        <w:rPr>
          <w:rFonts w:ascii="Calibri" w:eastAsia="Calibri" w:hAnsi="Calibri" w:cs="Calibri"/>
          <w:sz w:val="26"/>
          <w:szCs w:val="26"/>
        </w:rPr>
        <w:t>ệ</w:t>
      </w:r>
      <w:r>
        <w:rPr>
          <w:rFonts w:ascii="Calibri" w:eastAsia="Calibri" w:hAnsi="Calibri" w:cs="Calibri"/>
          <w:sz w:val="26"/>
          <w:szCs w:val="26"/>
        </w:rPr>
        <w:t>n không t</w:t>
      </w:r>
      <w:r>
        <w:rPr>
          <w:rFonts w:ascii="Calibri" w:eastAsia="Calibri" w:hAnsi="Calibri" w:cs="Calibri"/>
          <w:sz w:val="26"/>
          <w:szCs w:val="26"/>
        </w:rPr>
        <w:t>ạ</w:t>
      </w:r>
      <w:r>
        <w:rPr>
          <w:rFonts w:ascii="Calibri" w:eastAsia="Calibri" w:hAnsi="Calibri" w:cs="Calibri"/>
          <w:sz w:val="26"/>
          <w:szCs w:val="26"/>
        </w:rPr>
        <w:t>o ra khí đ</w:t>
      </w:r>
      <w:r>
        <w:rPr>
          <w:rFonts w:ascii="Calibri" w:eastAsia="Calibri" w:hAnsi="Calibri" w:cs="Calibri"/>
          <w:sz w:val="26"/>
          <w:szCs w:val="26"/>
        </w:rPr>
        <w:t>ộ</w:t>
      </w:r>
      <w:r>
        <w:rPr>
          <w:rFonts w:ascii="Calibri" w:eastAsia="Calibri" w:hAnsi="Calibri" w:cs="Calibri"/>
          <w:sz w:val="26"/>
          <w:szCs w:val="26"/>
        </w:rPr>
        <w:t>c h</w:t>
      </w:r>
      <w:r>
        <w:rPr>
          <w:rFonts w:ascii="Calibri" w:eastAsia="Calibri" w:hAnsi="Calibri" w:cs="Calibri"/>
          <w:sz w:val="26"/>
          <w:szCs w:val="26"/>
        </w:rPr>
        <w:t>ạ</w:t>
      </w:r>
      <w:r>
        <w:rPr>
          <w:rFonts w:ascii="Calibri" w:eastAsia="Calibri" w:hAnsi="Calibri" w:cs="Calibri"/>
          <w:sz w:val="26"/>
          <w:szCs w:val="26"/>
        </w:rPr>
        <w:t>i. Tuy nhiên tác đ</w:t>
      </w:r>
      <w:r>
        <w:rPr>
          <w:rFonts w:ascii="Calibri" w:eastAsia="Calibri" w:hAnsi="Calibri" w:cs="Calibri"/>
          <w:sz w:val="26"/>
          <w:szCs w:val="26"/>
        </w:rPr>
        <w:t>ộ</w:t>
      </w:r>
      <w:r>
        <w:rPr>
          <w:rFonts w:ascii="Calibri" w:eastAsia="Calibri" w:hAnsi="Calibri" w:cs="Calibri"/>
          <w:sz w:val="26"/>
          <w:szCs w:val="26"/>
        </w:rPr>
        <w:t>ng môi trư</w:t>
      </w:r>
      <w:r>
        <w:rPr>
          <w:rFonts w:ascii="Calibri" w:eastAsia="Calibri" w:hAnsi="Calibri" w:cs="Calibri"/>
          <w:sz w:val="26"/>
          <w:szCs w:val="26"/>
        </w:rPr>
        <w:t>ờ</w:t>
      </w:r>
      <w:r>
        <w:rPr>
          <w:rFonts w:ascii="Calibri" w:eastAsia="Calibri" w:hAnsi="Calibri" w:cs="Calibri"/>
          <w:sz w:val="26"/>
          <w:szCs w:val="26"/>
        </w:rPr>
        <w:t>ng do th</w:t>
      </w:r>
      <w:r>
        <w:rPr>
          <w:rFonts w:ascii="Calibri" w:eastAsia="Calibri" w:hAnsi="Calibri" w:cs="Calibri"/>
          <w:sz w:val="26"/>
          <w:szCs w:val="26"/>
        </w:rPr>
        <w:t>ủ</w:t>
      </w:r>
      <w:r>
        <w:rPr>
          <w:rFonts w:ascii="Calibri" w:eastAsia="Calibri" w:hAnsi="Calibri" w:cs="Calibri"/>
          <w:sz w:val="26"/>
          <w:szCs w:val="26"/>
        </w:rPr>
        <w:t>y tri</w:t>
      </w:r>
      <w:r>
        <w:rPr>
          <w:rFonts w:ascii="Calibri" w:eastAsia="Calibri" w:hAnsi="Calibri" w:cs="Calibri"/>
          <w:sz w:val="26"/>
          <w:szCs w:val="26"/>
        </w:rPr>
        <w:t>ề</w:t>
      </w:r>
      <w:r>
        <w:rPr>
          <w:rFonts w:ascii="Calibri" w:eastAsia="Calibri" w:hAnsi="Calibri" w:cs="Calibri"/>
          <w:sz w:val="26"/>
          <w:szCs w:val="26"/>
        </w:rPr>
        <w:t>u là h</w:t>
      </w:r>
      <w:r>
        <w:rPr>
          <w:rFonts w:ascii="Calibri" w:eastAsia="Calibri" w:hAnsi="Calibri" w:cs="Calibri"/>
          <w:sz w:val="26"/>
          <w:szCs w:val="26"/>
        </w:rPr>
        <w:t>ế</w:t>
      </w:r>
      <w:r>
        <w:rPr>
          <w:rFonts w:ascii="Calibri" w:eastAsia="Calibri" w:hAnsi="Calibri" w:cs="Calibri"/>
          <w:sz w:val="26"/>
          <w:szCs w:val="26"/>
        </w:rPr>
        <w:t>t s</w:t>
      </w:r>
      <w:r>
        <w:rPr>
          <w:rFonts w:ascii="Calibri" w:eastAsia="Calibri" w:hAnsi="Calibri" w:cs="Calibri"/>
          <w:sz w:val="26"/>
          <w:szCs w:val="26"/>
        </w:rPr>
        <w:t>ứ</w:t>
      </w:r>
      <w:r>
        <w:rPr>
          <w:rFonts w:ascii="Calibri" w:eastAsia="Calibri" w:hAnsi="Calibri" w:cs="Calibri"/>
          <w:sz w:val="26"/>
          <w:szCs w:val="26"/>
        </w:rPr>
        <w:t>c đáng k</w:t>
      </w:r>
      <w:r>
        <w:rPr>
          <w:rFonts w:ascii="Calibri" w:eastAsia="Calibri" w:hAnsi="Calibri" w:cs="Calibri"/>
          <w:sz w:val="26"/>
          <w:szCs w:val="26"/>
        </w:rPr>
        <w:t>ể</w:t>
      </w:r>
      <w:r>
        <w:rPr>
          <w:rFonts w:ascii="Calibri" w:eastAsia="Calibri" w:hAnsi="Calibri" w:cs="Calibri"/>
          <w:sz w:val="26"/>
          <w:szCs w:val="26"/>
        </w:rPr>
        <w:t>. S</w:t>
      </w:r>
      <w:r>
        <w:rPr>
          <w:rFonts w:ascii="Calibri" w:eastAsia="Calibri" w:hAnsi="Calibri" w:cs="Calibri"/>
          <w:sz w:val="26"/>
          <w:szCs w:val="26"/>
        </w:rPr>
        <w:t>ự</w:t>
      </w:r>
      <w:r>
        <w:rPr>
          <w:rFonts w:ascii="Calibri" w:eastAsia="Calibri" w:hAnsi="Calibri" w:cs="Calibri"/>
          <w:sz w:val="26"/>
          <w:szCs w:val="26"/>
        </w:rPr>
        <w:t xml:space="preserve"> thay đ</w:t>
      </w:r>
      <w:r>
        <w:rPr>
          <w:rFonts w:ascii="Calibri" w:eastAsia="Calibri" w:hAnsi="Calibri" w:cs="Calibri"/>
          <w:sz w:val="26"/>
          <w:szCs w:val="26"/>
        </w:rPr>
        <w:t>ổ</w:t>
      </w:r>
      <w:r>
        <w:rPr>
          <w:rFonts w:ascii="Calibri" w:eastAsia="Calibri" w:hAnsi="Calibri" w:cs="Calibri"/>
          <w:sz w:val="26"/>
          <w:szCs w:val="26"/>
        </w:rPr>
        <w:t>i m</w:t>
      </w:r>
      <w:r>
        <w:rPr>
          <w:rFonts w:ascii="Calibri" w:eastAsia="Calibri" w:hAnsi="Calibri" w:cs="Calibri"/>
          <w:sz w:val="26"/>
          <w:szCs w:val="26"/>
        </w:rPr>
        <w:t>ự</w:t>
      </w:r>
      <w:r>
        <w:rPr>
          <w:rFonts w:ascii="Calibri" w:eastAsia="Calibri" w:hAnsi="Calibri" w:cs="Calibri"/>
          <w:sz w:val="26"/>
          <w:szCs w:val="26"/>
        </w:rPr>
        <w:t>c nư</w:t>
      </w:r>
      <w:r>
        <w:rPr>
          <w:rFonts w:ascii="Calibri" w:eastAsia="Calibri" w:hAnsi="Calibri" w:cs="Calibri"/>
          <w:sz w:val="26"/>
          <w:szCs w:val="26"/>
        </w:rPr>
        <w:t>ớ</w:t>
      </w:r>
      <w:r>
        <w:rPr>
          <w:rFonts w:ascii="Calibri" w:eastAsia="Calibri" w:hAnsi="Calibri" w:cs="Calibri"/>
          <w:sz w:val="26"/>
          <w:szCs w:val="26"/>
        </w:rPr>
        <w:t>c trong đ</w:t>
      </w:r>
      <w:r>
        <w:rPr>
          <w:rFonts w:ascii="Calibri" w:eastAsia="Calibri" w:hAnsi="Calibri" w:cs="Calibri"/>
          <w:sz w:val="26"/>
          <w:szCs w:val="26"/>
        </w:rPr>
        <w:t>ầ</w:t>
      </w:r>
      <w:r>
        <w:rPr>
          <w:rFonts w:ascii="Calibri" w:eastAsia="Calibri" w:hAnsi="Calibri" w:cs="Calibri"/>
          <w:sz w:val="26"/>
          <w:szCs w:val="26"/>
        </w:rPr>
        <w:t>m khi th</w:t>
      </w:r>
      <w:r>
        <w:rPr>
          <w:rFonts w:ascii="Calibri" w:eastAsia="Calibri" w:hAnsi="Calibri" w:cs="Calibri"/>
          <w:sz w:val="26"/>
          <w:szCs w:val="26"/>
        </w:rPr>
        <w:t>ủ</w:t>
      </w:r>
      <w:r>
        <w:rPr>
          <w:rFonts w:ascii="Calibri" w:eastAsia="Calibri" w:hAnsi="Calibri" w:cs="Calibri"/>
          <w:sz w:val="26"/>
          <w:szCs w:val="26"/>
        </w:rPr>
        <w:t>y tri</w:t>
      </w:r>
      <w:r>
        <w:rPr>
          <w:rFonts w:ascii="Calibri" w:eastAsia="Calibri" w:hAnsi="Calibri" w:cs="Calibri"/>
          <w:sz w:val="26"/>
          <w:szCs w:val="26"/>
        </w:rPr>
        <w:t>ề</w:t>
      </w:r>
      <w:r>
        <w:rPr>
          <w:rFonts w:ascii="Calibri" w:eastAsia="Calibri" w:hAnsi="Calibri" w:cs="Calibri"/>
          <w:sz w:val="26"/>
          <w:szCs w:val="26"/>
        </w:rPr>
        <w:t>u có th</w:t>
      </w:r>
      <w:r>
        <w:rPr>
          <w:rFonts w:ascii="Calibri" w:eastAsia="Calibri" w:hAnsi="Calibri" w:cs="Calibri"/>
          <w:sz w:val="26"/>
          <w:szCs w:val="26"/>
        </w:rPr>
        <w:t>ể</w:t>
      </w:r>
      <w:r>
        <w:rPr>
          <w:rFonts w:ascii="Calibri" w:eastAsia="Calibri" w:hAnsi="Calibri" w:cs="Calibri"/>
          <w:sz w:val="26"/>
          <w:szCs w:val="26"/>
        </w:rPr>
        <w:t xml:space="preserve"> gây h</w:t>
      </w:r>
      <w:r>
        <w:rPr>
          <w:rFonts w:ascii="Calibri" w:eastAsia="Calibri" w:hAnsi="Calibri" w:cs="Calibri"/>
          <w:sz w:val="26"/>
          <w:szCs w:val="26"/>
        </w:rPr>
        <w:t>ạ</w:t>
      </w:r>
      <w:r>
        <w:rPr>
          <w:rFonts w:ascii="Calibri" w:eastAsia="Calibri" w:hAnsi="Calibri" w:cs="Calibri"/>
          <w:sz w:val="26"/>
          <w:szCs w:val="26"/>
        </w:rPr>
        <w:t>i cho đ</w:t>
      </w:r>
      <w:r>
        <w:rPr>
          <w:rFonts w:ascii="Calibri" w:eastAsia="Calibri" w:hAnsi="Calibri" w:cs="Calibri"/>
          <w:sz w:val="26"/>
          <w:szCs w:val="26"/>
        </w:rPr>
        <w:t>ờ</w:t>
      </w:r>
      <w:r>
        <w:rPr>
          <w:rFonts w:ascii="Calibri" w:eastAsia="Calibri" w:hAnsi="Calibri" w:cs="Calibri"/>
          <w:sz w:val="26"/>
          <w:szCs w:val="26"/>
        </w:rPr>
        <w:t>i s</w:t>
      </w:r>
      <w:r>
        <w:rPr>
          <w:rFonts w:ascii="Calibri" w:eastAsia="Calibri" w:hAnsi="Calibri" w:cs="Calibri"/>
          <w:sz w:val="26"/>
          <w:szCs w:val="26"/>
        </w:rPr>
        <w:t>ố</w:t>
      </w:r>
      <w:r>
        <w:rPr>
          <w:rFonts w:ascii="Calibri" w:eastAsia="Calibri" w:hAnsi="Calibri" w:cs="Calibri"/>
          <w:sz w:val="26"/>
          <w:szCs w:val="26"/>
        </w:rPr>
        <w:t>ng th</w:t>
      </w:r>
      <w:r>
        <w:rPr>
          <w:rFonts w:ascii="Calibri" w:eastAsia="Calibri" w:hAnsi="Calibri" w:cs="Calibri"/>
          <w:sz w:val="26"/>
          <w:szCs w:val="26"/>
        </w:rPr>
        <w:t>ự</w:t>
      </w:r>
      <w:r>
        <w:rPr>
          <w:rFonts w:ascii="Calibri" w:eastAsia="Calibri" w:hAnsi="Calibri" w:cs="Calibri"/>
          <w:sz w:val="26"/>
          <w:szCs w:val="26"/>
        </w:rPr>
        <w:t>c v</w:t>
      </w:r>
      <w:r>
        <w:rPr>
          <w:rFonts w:ascii="Calibri" w:eastAsia="Calibri" w:hAnsi="Calibri" w:cs="Calibri"/>
          <w:sz w:val="26"/>
          <w:szCs w:val="26"/>
        </w:rPr>
        <w:t>ậ</w:t>
      </w:r>
      <w:r>
        <w:rPr>
          <w:rFonts w:ascii="Calibri" w:eastAsia="Calibri" w:hAnsi="Calibri" w:cs="Calibri"/>
          <w:sz w:val="26"/>
          <w:szCs w:val="26"/>
        </w:rPr>
        <w:t>t và đ</w:t>
      </w:r>
      <w:r>
        <w:rPr>
          <w:rFonts w:ascii="Calibri" w:eastAsia="Calibri" w:hAnsi="Calibri" w:cs="Calibri"/>
          <w:sz w:val="26"/>
          <w:szCs w:val="26"/>
        </w:rPr>
        <w:t>ộ</w:t>
      </w:r>
      <w:r>
        <w:rPr>
          <w:rFonts w:ascii="Calibri" w:eastAsia="Calibri" w:hAnsi="Calibri" w:cs="Calibri"/>
          <w:sz w:val="26"/>
          <w:szCs w:val="26"/>
        </w:rPr>
        <w:t>ng v</w:t>
      </w:r>
      <w:r>
        <w:rPr>
          <w:rFonts w:ascii="Calibri" w:eastAsia="Calibri" w:hAnsi="Calibri" w:cs="Calibri"/>
          <w:sz w:val="26"/>
          <w:szCs w:val="26"/>
        </w:rPr>
        <w:t>ậ</w:t>
      </w:r>
      <w:r>
        <w:rPr>
          <w:rFonts w:ascii="Calibri" w:eastAsia="Calibri" w:hAnsi="Calibri" w:cs="Calibri"/>
          <w:sz w:val="26"/>
          <w:szCs w:val="26"/>
        </w:rPr>
        <w:t>t. Đ</w:t>
      </w:r>
      <w:r>
        <w:rPr>
          <w:rFonts w:ascii="Calibri" w:eastAsia="Calibri" w:hAnsi="Calibri" w:cs="Calibri"/>
          <w:sz w:val="26"/>
          <w:szCs w:val="26"/>
        </w:rPr>
        <w:t>ộ</w:t>
      </w:r>
      <w:r>
        <w:rPr>
          <w:rFonts w:ascii="Calibri" w:eastAsia="Calibri" w:hAnsi="Calibri" w:cs="Calibri"/>
          <w:sz w:val="26"/>
          <w:szCs w:val="26"/>
        </w:rPr>
        <w:t xml:space="preserve"> m</w:t>
      </w:r>
      <w:r>
        <w:rPr>
          <w:rFonts w:ascii="Calibri" w:eastAsia="Calibri" w:hAnsi="Calibri" w:cs="Calibri"/>
          <w:sz w:val="26"/>
          <w:szCs w:val="26"/>
        </w:rPr>
        <w:t>ặ</w:t>
      </w:r>
      <w:r>
        <w:rPr>
          <w:rFonts w:ascii="Calibri" w:eastAsia="Calibri" w:hAnsi="Calibri" w:cs="Calibri"/>
          <w:sz w:val="26"/>
          <w:szCs w:val="26"/>
        </w:rPr>
        <w:t>n (hàm lư</w:t>
      </w:r>
      <w:r>
        <w:rPr>
          <w:rFonts w:ascii="Calibri" w:eastAsia="Calibri" w:hAnsi="Calibri" w:cs="Calibri"/>
          <w:sz w:val="26"/>
          <w:szCs w:val="26"/>
        </w:rPr>
        <w:t>ợ</w:t>
      </w:r>
      <w:r>
        <w:rPr>
          <w:rFonts w:ascii="Calibri" w:eastAsia="Calibri" w:hAnsi="Calibri" w:cs="Calibri"/>
          <w:sz w:val="26"/>
          <w:szCs w:val="26"/>
        </w:rPr>
        <w:t>ng mu</w:t>
      </w:r>
      <w:r>
        <w:rPr>
          <w:rFonts w:ascii="Calibri" w:eastAsia="Calibri" w:hAnsi="Calibri" w:cs="Calibri"/>
          <w:sz w:val="26"/>
          <w:szCs w:val="26"/>
        </w:rPr>
        <w:t>ố</w:t>
      </w:r>
      <w:r>
        <w:rPr>
          <w:rFonts w:ascii="Calibri" w:eastAsia="Calibri" w:hAnsi="Calibri" w:cs="Calibri"/>
          <w:sz w:val="26"/>
          <w:szCs w:val="26"/>
        </w:rPr>
        <w:t>i trong nư</w:t>
      </w:r>
      <w:r>
        <w:rPr>
          <w:rFonts w:ascii="Calibri" w:eastAsia="Calibri" w:hAnsi="Calibri" w:cs="Calibri"/>
          <w:sz w:val="26"/>
          <w:szCs w:val="26"/>
        </w:rPr>
        <w:t>ớ</w:t>
      </w:r>
      <w:r>
        <w:rPr>
          <w:rFonts w:ascii="Calibri" w:eastAsia="Calibri" w:hAnsi="Calibri" w:cs="Calibri"/>
          <w:sz w:val="26"/>
          <w:szCs w:val="26"/>
        </w:rPr>
        <w:t>c) bên trong đ</w:t>
      </w:r>
      <w:r>
        <w:rPr>
          <w:rFonts w:ascii="Calibri" w:eastAsia="Calibri" w:hAnsi="Calibri" w:cs="Calibri"/>
          <w:sz w:val="26"/>
          <w:szCs w:val="26"/>
        </w:rPr>
        <w:t>ầ</w:t>
      </w:r>
      <w:r>
        <w:rPr>
          <w:rFonts w:ascii="Calibri" w:eastAsia="Calibri" w:hAnsi="Calibri" w:cs="Calibri"/>
          <w:sz w:val="26"/>
          <w:szCs w:val="26"/>
        </w:rPr>
        <w:t>m nư</w:t>
      </w:r>
      <w:r>
        <w:rPr>
          <w:rFonts w:ascii="Calibri" w:eastAsia="Calibri" w:hAnsi="Calibri" w:cs="Calibri"/>
          <w:sz w:val="26"/>
          <w:szCs w:val="26"/>
        </w:rPr>
        <w:t>ớ</w:t>
      </w:r>
      <w:r>
        <w:rPr>
          <w:rFonts w:ascii="Calibri" w:eastAsia="Calibri" w:hAnsi="Calibri" w:cs="Calibri"/>
          <w:sz w:val="26"/>
          <w:szCs w:val="26"/>
        </w:rPr>
        <w:t>c khi th</w:t>
      </w:r>
      <w:r>
        <w:rPr>
          <w:rFonts w:ascii="Calibri" w:eastAsia="Calibri" w:hAnsi="Calibri" w:cs="Calibri"/>
          <w:sz w:val="26"/>
          <w:szCs w:val="26"/>
        </w:rPr>
        <w:t>ủ</w:t>
      </w:r>
      <w:r>
        <w:rPr>
          <w:rFonts w:ascii="Calibri" w:eastAsia="Calibri" w:hAnsi="Calibri" w:cs="Calibri"/>
          <w:sz w:val="26"/>
          <w:szCs w:val="26"/>
        </w:rPr>
        <w:t>y tri</w:t>
      </w:r>
      <w:r>
        <w:rPr>
          <w:rFonts w:ascii="Calibri" w:eastAsia="Calibri" w:hAnsi="Calibri" w:cs="Calibri"/>
          <w:sz w:val="26"/>
          <w:szCs w:val="26"/>
        </w:rPr>
        <w:t>ề</w:t>
      </w:r>
      <w:r>
        <w:rPr>
          <w:rFonts w:ascii="Calibri" w:eastAsia="Calibri" w:hAnsi="Calibri" w:cs="Calibri"/>
          <w:sz w:val="26"/>
          <w:szCs w:val="26"/>
        </w:rPr>
        <w:t>u h</w:t>
      </w:r>
      <w:r>
        <w:rPr>
          <w:rFonts w:ascii="Calibri" w:eastAsia="Calibri" w:hAnsi="Calibri" w:cs="Calibri"/>
          <w:sz w:val="26"/>
          <w:szCs w:val="26"/>
        </w:rPr>
        <w:t>ạ</w:t>
      </w:r>
      <w:r>
        <w:rPr>
          <w:rFonts w:ascii="Calibri" w:eastAsia="Calibri" w:hAnsi="Calibri" w:cs="Calibri"/>
          <w:sz w:val="26"/>
          <w:szCs w:val="26"/>
        </w:rPr>
        <w:t xml:space="preserve"> th</w:t>
      </w:r>
      <w:r>
        <w:rPr>
          <w:rFonts w:ascii="Calibri" w:eastAsia="Calibri" w:hAnsi="Calibri" w:cs="Calibri"/>
          <w:sz w:val="26"/>
          <w:szCs w:val="26"/>
        </w:rPr>
        <w:t>ấ</w:t>
      </w:r>
      <w:r>
        <w:rPr>
          <w:rFonts w:ascii="Calibri" w:eastAsia="Calibri" w:hAnsi="Calibri" w:cs="Calibri"/>
          <w:sz w:val="26"/>
          <w:szCs w:val="26"/>
        </w:rPr>
        <w:t>p, làm thay đ</w:t>
      </w:r>
      <w:r>
        <w:rPr>
          <w:rFonts w:ascii="Calibri" w:eastAsia="Calibri" w:hAnsi="Calibri" w:cs="Calibri"/>
          <w:sz w:val="26"/>
          <w:szCs w:val="26"/>
        </w:rPr>
        <w:t>ổ</w:t>
      </w:r>
      <w:r>
        <w:rPr>
          <w:rFonts w:ascii="Calibri" w:eastAsia="Calibri" w:hAnsi="Calibri" w:cs="Calibri"/>
          <w:sz w:val="26"/>
          <w:szCs w:val="26"/>
        </w:rPr>
        <w:t>i các sinh v</w:t>
      </w:r>
      <w:r>
        <w:rPr>
          <w:rFonts w:ascii="Calibri" w:eastAsia="Calibri" w:hAnsi="Calibri" w:cs="Calibri"/>
          <w:sz w:val="26"/>
          <w:szCs w:val="26"/>
        </w:rPr>
        <w:t>ậ</w:t>
      </w:r>
      <w:r>
        <w:rPr>
          <w:rFonts w:ascii="Calibri" w:eastAsia="Calibri" w:hAnsi="Calibri" w:cs="Calibri"/>
          <w:sz w:val="26"/>
          <w:szCs w:val="26"/>
        </w:rPr>
        <w:t xml:space="preserve">t </w:t>
      </w:r>
      <w:r>
        <w:rPr>
          <w:rFonts w:ascii="Calibri" w:eastAsia="Calibri" w:hAnsi="Calibri" w:cs="Calibri"/>
          <w:sz w:val="26"/>
          <w:szCs w:val="26"/>
        </w:rPr>
        <w:t>ở</w:t>
      </w:r>
      <w:r>
        <w:rPr>
          <w:rFonts w:ascii="Calibri" w:eastAsia="Calibri" w:hAnsi="Calibri" w:cs="Calibri"/>
          <w:sz w:val="26"/>
          <w:szCs w:val="26"/>
        </w:rPr>
        <w:t xml:space="preserve"> đó. Chúng có th</w:t>
      </w:r>
      <w:r>
        <w:rPr>
          <w:rFonts w:ascii="Calibri" w:eastAsia="Calibri" w:hAnsi="Calibri" w:cs="Calibri"/>
          <w:sz w:val="26"/>
          <w:szCs w:val="26"/>
        </w:rPr>
        <w:t>ể</w:t>
      </w:r>
      <w:r>
        <w:rPr>
          <w:rFonts w:ascii="Calibri" w:eastAsia="Calibri" w:hAnsi="Calibri" w:cs="Calibri"/>
          <w:sz w:val="26"/>
          <w:szCs w:val="26"/>
        </w:rPr>
        <w:t xml:space="preserve"> b</w:t>
      </w:r>
      <w:r>
        <w:rPr>
          <w:rFonts w:ascii="Calibri" w:eastAsia="Calibri" w:hAnsi="Calibri" w:cs="Calibri"/>
          <w:sz w:val="26"/>
          <w:szCs w:val="26"/>
        </w:rPr>
        <w:t>ị</w:t>
      </w:r>
      <w:r>
        <w:rPr>
          <w:rFonts w:ascii="Calibri" w:eastAsia="Calibri" w:hAnsi="Calibri" w:cs="Calibri"/>
          <w:sz w:val="26"/>
          <w:szCs w:val="26"/>
        </w:rPr>
        <w:t xml:space="preserve"> ch</w:t>
      </w:r>
      <w:r>
        <w:rPr>
          <w:rFonts w:ascii="Calibri" w:eastAsia="Calibri" w:hAnsi="Calibri" w:cs="Calibri"/>
          <w:sz w:val="26"/>
          <w:szCs w:val="26"/>
        </w:rPr>
        <w:t>ế</w:t>
      </w:r>
      <w:r>
        <w:rPr>
          <w:rFonts w:ascii="Calibri" w:eastAsia="Calibri" w:hAnsi="Calibri" w:cs="Calibri"/>
          <w:sz w:val="26"/>
          <w:szCs w:val="26"/>
        </w:rPr>
        <w:t>t, d</w:t>
      </w:r>
      <w:r>
        <w:rPr>
          <w:rFonts w:ascii="Calibri" w:eastAsia="Calibri" w:hAnsi="Calibri" w:cs="Calibri"/>
          <w:sz w:val="26"/>
          <w:szCs w:val="26"/>
        </w:rPr>
        <w:t>ẫ</w:t>
      </w:r>
      <w:r>
        <w:rPr>
          <w:rFonts w:ascii="Calibri" w:eastAsia="Calibri" w:hAnsi="Calibri" w:cs="Calibri"/>
          <w:sz w:val="26"/>
          <w:szCs w:val="26"/>
        </w:rPr>
        <w:t>n đ</w:t>
      </w:r>
      <w:r>
        <w:rPr>
          <w:rFonts w:ascii="Calibri" w:eastAsia="Calibri" w:hAnsi="Calibri" w:cs="Calibri"/>
          <w:sz w:val="26"/>
          <w:szCs w:val="26"/>
        </w:rPr>
        <w:t>ế</w:t>
      </w:r>
      <w:r>
        <w:rPr>
          <w:rFonts w:ascii="Calibri" w:eastAsia="Calibri" w:hAnsi="Calibri" w:cs="Calibri"/>
          <w:sz w:val="26"/>
          <w:szCs w:val="26"/>
        </w:rPr>
        <w:t>n ngu</w:t>
      </w:r>
      <w:r>
        <w:rPr>
          <w:rFonts w:ascii="Calibri" w:eastAsia="Calibri" w:hAnsi="Calibri" w:cs="Calibri"/>
          <w:sz w:val="26"/>
          <w:szCs w:val="26"/>
        </w:rPr>
        <w:t>ồ</w:t>
      </w:r>
      <w:r>
        <w:rPr>
          <w:rFonts w:ascii="Calibri" w:eastAsia="Calibri" w:hAnsi="Calibri" w:cs="Calibri"/>
          <w:sz w:val="26"/>
          <w:szCs w:val="26"/>
        </w:rPr>
        <w:t>n th</w:t>
      </w:r>
      <w:r>
        <w:rPr>
          <w:rFonts w:ascii="Calibri" w:eastAsia="Calibri" w:hAnsi="Calibri" w:cs="Calibri"/>
          <w:sz w:val="26"/>
          <w:szCs w:val="26"/>
        </w:rPr>
        <w:t>ứ</w:t>
      </w:r>
      <w:r>
        <w:rPr>
          <w:rFonts w:ascii="Calibri" w:eastAsia="Calibri" w:hAnsi="Calibri" w:cs="Calibri"/>
          <w:sz w:val="26"/>
          <w:szCs w:val="26"/>
        </w:rPr>
        <w:t>c ăn h</w:t>
      </w:r>
      <w:r>
        <w:rPr>
          <w:rFonts w:ascii="Calibri" w:eastAsia="Calibri" w:hAnsi="Calibri" w:cs="Calibri"/>
          <w:sz w:val="26"/>
          <w:szCs w:val="26"/>
        </w:rPr>
        <w:t>ạ</w:t>
      </w:r>
      <w:r>
        <w:rPr>
          <w:rFonts w:ascii="Calibri" w:eastAsia="Calibri" w:hAnsi="Calibri" w:cs="Calibri"/>
          <w:sz w:val="26"/>
          <w:szCs w:val="26"/>
        </w:rPr>
        <w:t>n ch</w:t>
      </w:r>
      <w:r>
        <w:rPr>
          <w:rFonts w:ascii="Calibri" w:eastAsia="Calibri" w:hAnsi="Calibri" w:cs="Calibri"/>
          <w:sz w:val="26"/>
          <w:szCs w:val="26"/>
        </w:rPr>
        <w:t>ế</w:t>
      </w:r>
      <w:r>
        <w:rPr>
          <w:rFonts w:ascii="Calibri" w:eastAsia="Calibri" w:hAnsi="Calibri" w:cs="Calibri"/>
          <w:sz w:val="26"/>
          <w:szCs w:val="26"/>
        </w:rPr>
        <w:t>, chim có th</w:t>
      </w:r>
      <w:r>
        <w:rPr>
          <w:rFonts w:ascii="Calibri" w:eastAsia="Calibri" w:hAnsi="Calibri" w:cs="Calibri"/>
          <w:sz w:val="26"/>
          <w:szCs w:val="26"/>
        </w:rPr>
        <w:t>ể</w:t>
      </w:r>
      <w:r>
        <w:rPr>
          <w:rFonts w:ascii="Calibri" w:eastAsia="Calibri" w:hAnsi="Calibri" w:cs="Calibri"/>
          <w:sz w:val="26"/>
          <w:szCs w:val="26"/>
        </w:rPr>
        <w:t xml:space="preserve"> tìm nh</w:t>
      </w:r>
      <w:r>
        <w:rPr>
          <w:rFonts w:ascii="Calibri" w:eastAsia="Calibri" w:hAnsi="Calibri" w:cs="Calibri"/>
          <w:sz w:val="26"/>
          <w:szCs w:val="26"/>
        </w:rPr>
        <w:t>ữ</w:t>
      </w:r>
      <w:r>
        <w:rPr>
          <w:rFonts w:ascii="Calibri" w:eastAsia="Calibri" w:hAnsi="Calibri" w:cs="Calibri"/>
          <w:sz w:val="26"/>
          <w:szCs w:val="26"/>
        </w:rPr>
        <w:t>ng nơi khác đ</w:t>
      </w:r>
      <w:r>
        <w:rPr>
          <w:rFonts w:ascii="Calibri" w:eastAsia="Calibri" w:hAnsi="Calibri" w:cs="Calibri"/>
          <w:sz w:val="26"/>
          <w:szCs w:val="26"/>
        </w:rPr>
        <w:t>ể</w:t>
      </w:r>
      <w:r>
        <w:rPr>
          <w:rFonts w:ascii="Calibri" w:eastAsia="Calibri" w:hAnsi="Calibri" w:cs="Calibri"/>
          <w:sz w:val="26"/>
          <w:szCs w:val="26"/>
        </w:rPr>
        <w:t xml:space="preserve"> di cư,…</w:t>
      </w:r>
    </w:p>
    <w:p w:rsidR="00475325" w:rsidRDefault="00020F2D">
      <w:pPr>
        <w:pBdr>
          <w:top w:val="nil"/>
          <w:left w:val="nil"/>
          <w:bottom w:val="nil"/>
          <w:right w:val="nil"/>
          <w:between w:val="nil"/>
        </w:pBdr>
        <w:spacing w:line="288" w:lineRule="auto"/>
        <w:ind w:firstLine="284"/>
        <w:rPr>
          <w:rFonts w:ascii="Calibri" w:eastAsia="Calibri" w:hAnsi="Calibri" w:cs="Calibri"/>
          <w:color w:val="000000"/>
          <w:sz w:val="26"/>
          <w:szCs w:val="26"/>
        </w:rPr>
      </w:pPr>
      <w:r>
        <w:rPr>
          <w:rFonts w:ascii="Calibri" w:eastAsia="Calibri" w:hAnsi="Calibri" w:cs="Calibri"/>
          <w:color w:val="000000"/>
          <w:sz w:val="26"/>
          <w:szCs w:val="26"/>
        </w:rPr>
        <w:t>V</w:t>
      </w:r>
      <w:r>
        <w:rPr>
          <w:rFonts w:ascii="Calibri" w:eastAsia="Calibri" w:hAnsi="Calibri" w:cs="Calibri"/>
          <w:color w:val="000000"/>
          <w:sz w:val="26"/>
          <w:szCs w:val="26"/>
        </w:rPr>
        <w:t>ớ</w:t>
      </w:r>
      <w:r>
        <w:rPr>
          <w:rFonts w:ascii="Calibri" w:eastAsia="Calibri" w:hAnsi="Calibri" w:cs="Calibri"/>
          <w:color w:val="000000"/>
          <w:sz w:val="26"/>
          <w:szCs w:val="26"/>
        </w:rPr>
        <w:t>i các con đ</w:t>
      </w:r>
      <w:r>
        <w:rPr>
          <w:rFonts w:ascii="Calibri" w:eastAsia="Calibri" w:hAnsi="Calibri" w:cs="Calibri"/>
          <w:color w:val="000000"/>
          <w:sz w:val="26"/>
          <w:szCs w:val="26"/>
        </w:rPr>
        <w:t>ậ</w:t>
      </w:r>
      <w:r>
        <w:rPr>
          <w:rFonts w:ascii="Calibri" w:eastAsia="Calibri" w:hAnsi="Calibri" w:cs="Calibri"/>
          <w:color w:val="000000"/>
          <w:sz w:val="26"/>
          <w:szCs w:val="26"/>
        </w:rPr>
        <w:t>p th</w:t>
      </w:r>
      <w:r>
        <w:rPr>
          <w:rFonts w:ascii="Calibri" w:eastAsia="Calibri" w:hAnsi="Calibri" w:cs="Calibri"/>
          <w:color w:val="000000"/>
          <w:sz w:val="26"/>
          <w:szCs w:val="26"/>
        </w:rPr>
        <w:t>ủ</w:t>
      </w:r>
      <w:r>
        <w:rPr>
          <w:rFonts w:ascii="Calibri" w:eastAsia="Calibri" w:hAnsi="Calibri" w:cs="Calibri"/>
          <w:color w:val="000000"/>
          <w:sz w:val="26"/>
          <w:szCs w:val="26"/>
        </w:rPr>
        <w:t>y đi</w:t>
      </w:r>
      <w:r>
        <w:rPr>
          <w:rFonts w:ascii="Calibri" w:eastAsia="Calibri" w:hAnsi="Calibri" w:cs="Calibri"/>
          <w:color w:val="000000"/>
          <w:sz w:val="26"/>
          <w:szCs w:val="26"/>
        </w:rPr>
        <w:t>ệ</w:t>
      </w:r>
      <w:r>
        <w:rPr>
          <w:rFonts w:ascii="Calibri" w:eastAsia="Calibri" w:hAnsi="Calibri" w:cs="Calibri"/>
          <w:color w:val="000000"/>
          <w:sz w:val="26"/>
          <w:szCs w:val="26"/>
        </w:rPr>
        <w:t>n trên sông, cá b</w:t>
      </w:r>
      <w:r>
        <w:rPr>
          <w:rFonts w:ascii="Calibri" w:eastAsia="Calibri" w:hAnsi="Calibri" w:cs="Calibri"/>
          <w:color w:val="000000"/>
          <w:sz w:val="26"/>
          <w:szCs w:val="26"/>
        </w:rPr>
        <w:t>ị</w:t>
      </w:r>
      <w:r>
        <w:rPr>
          <w:rFonts w:ascii="Calibri" w:eastAsia="Calibri" w:hAnsi="Calibri" w:cs="Calibri"/>
          <w:color w:val="000000"/>
          <w:sz w:val="26"/>
          <w:szCs w:val="26"/>
        </w:rPr>
        <w:t xml:space="preserve"> ch</w:t>
      </w:r>
      <w:r>
        <w:rPr>
          <w:rFonts w:ascii="Calibri" w:eastAsia="Calibri" w:hAnsi="Calibri" w:cs="Calibri"/>
          <w:color w:val="000000"/>
          <w:sz w:val="26"/>
          <w:szCs w:val="26"/>
        </w:rPr>
        <w:t>ặ</w:t>
      </w:r>
      <w:r>
        <w:rPr>
          <w:rFonts w:ascii="Calibri" w:eastAsia="Calibri" w:hAnsi="Calibri" w:cs="Calibri"/>
          <w:color w:val="000000"/>
          <w:sz w:val="26"/>
          <w:szCs w:val="26"/>
        </w:rPr>
        <w:t>n</w:t>
      </w:r>
      <w:r>
        <w:rPr>
          <w:rFonts w:ascii="Calibri" w:eastAsia="Calibri" w:hAnsi="Calibri" w:cs="Calibri"/>
          <w:color w:val="000000"/>
          <w:sz w:val="26"/>
          <w:szCs w:val="26"/>
        </w:rPr>
        <w:t xml:space="preserve"> l</w:t>
      </w:r>
      <w:r>
        <w:rPr>
          <w:rFonts w:ascii="Calibri" w:eastAsia="Calibri" w:hAnsi="Calibri" w:cs="Calibri"/>
          <w:color w:val="000000"/>
          <w:sz w:val="26"/>
          <w:szCs w:val="26"/>
        </w:rPr>
        <w:t>ạ</w:t>
      </w:r>
      <w:r>
        <w:rPr>
          <w:rFonts w:ascii="Calibri" w:eastAsia="Calibri" w:hAnsi="Calibri" w:cs="Calibri"/>
          <w:color w:val="000000"/>
          <w:sz w:val="26"/>
          <w:szCs w:val="26"/>
        </w:rPr>
        <w:t>i không th</w:t>
      </w:r>
      <w:r>
        <w:rPr>
          <w:rFonts w:ascii="Calibri" w:eastAsia="Calibri" w:hAnsi="Calibri" w:cs="Calibri"/>
          <w:color w:val="000000"/>
          <w:sz w:val="26"/>
          <w:szCs w:val="26"/>
        </w:rPr>
        <w:t>ể</w:t>
      </w:r>
      <w:r>
        <w:rPr>
          <w:rFonts w:ascii="Calibri" w:eastAsia="Calibri" w:hAnsi="Calibri" w:cs="Calibri"/>
          <w:color w:val="000000"/>
          <w:sz w:val="26"/>
          <w:szCs w:val="26"/>
        </w:rPr>
        <w:t xml:space="preserve"> di chuy</w:t>
      </w:r>
      <w:r>
        <w:rPr>
          <w:rFonts w:ascii="Calibri" w:eastAsia="Calibri" w:hAnsi="Calibri" w:cs="Calibri"/>
          <w:color w:val="000000"/>
          <w:sz w:val="26"/>
          <w:szCs w:val="26"/>
        </w:rPr>
        <w:t>ể</w:t>
      </w:r>
      <w:r>
        <w:rPr>
          <w:rFonts w:ascii="Calibri" w:eastAsia="Calibri" w:hAnsi="Calibri" w:cs="Calibri"/>
          <w:color w:val="000000"/>
          <w:sz w:val="26"/>
          <w:szCs w:val="26"/>
        </w:rPr>
        <w:t>n khi turbin ho</w:t>
      </w:r>
      <w:r>
        <w:rPr>
          <w:rFonts w:ascii="Calibri" w:eastAsia="Calibri" w:hAnsi="Calibri" w:cs="Calibri"/>
          <w:color w:val="000000"/>
          <w:sz w:val="26"/>
          <w:szCs w:val="26"/>
        </w:rPr>
        <w:t>ạ</w:t>
      </w:r>
      <w:r>
        <w:rPr>
          <w:rFonts w:ascii="Calibri" w:eastAsia="Calibri" w:hAnsi="Calibri" w:cs="Calibri"/>
          <w:color w:val="000000"/>
          <w:sz w:val="26"/>
          <w:szCs w:val="26"/>
        </w:rPr>
        <w:t>t đ</w:t>
      </w:r>
      <w:r>
        <w:rPr>
          <w:rFonts w:ascii="Calibri" w:eastAsia="Calibri" w:hAnsi="Calibri" w:cs="Calibri"/>
          <w:color w:val="000000"/>
          <w:sz w:val="26"/>
          <w:szCs w:val="26"/>
        </w:rPr>
        <w:t>ộ</w:t>
      </w:r>
      <w:r>
        <w:rPr>
          <w:rFonts w:ascii="Calibri" w:eastAsia="Calibri" w:hAnsi="Calibri" w:cs="Calibri"/>
          <w:color w:val="000000"/>
          <w:sz w:val="26"/>
          <w:szCs w:val="26"/>
        </w:rPr>
        <w:t>ng, môi trư</w:t>
      </w:r>
      <w:r>
        <w:rPr>
          <w:rFonts w:ascii="Calibri" w:eastAsia="Calibri" w:hAnsi="Calibri" w:cs="Calibri"/>
          <w:color w:val="000000"/>
          <w:sz w:val="26"/>
          <w:szCs w:val="26"/>
        </w:rPr>
        <w:t>ờ</w:t>
      </w:r>
      <w:r>
        <w:rPr>
          <w:rFonts w:ascii="Calibri" w:eastAsia="Calibri" w:hAnsi="Calibri" w:cs="Calibri"/>
          <w:color w:val="000000"/>
          <w:sz w:val="26"/>
          <w:szCs w:val="26"/>
        </w:rPr>
        <w:t>ng sinh thái c</w:t>
      </w:r>
      <w:r>
        <w:rPr>
          <w:rFonts w:ascii="Calibri" w:eastAsia="Calibri" w:hAnsi="Calibri" w:cs="Calibri"/>
          <w:color w:val="000000"/>
          <w:sz w:val="26"/>
          <w:szCs w:val="26"/>
        </w:rPr>
        <w:t>ủ</w:t>
      </w:r>
      <w:r>
        <w:rPr>
          <w:rFonts w:ascii="Calibri" w:eastAsia="Calibri" w:hAnsi="Calibri" w:cs="Calibri"/>
          <w:color w:val="000000"/>
          <w:sz w:val="26"/>
          <w:szCs w:val="26"/>
        </w:rPr>
        <w:t>a lưu v</w:t>
      </w:r>
      <w:r>
        <w:rPr>
          <w:rFonts w:ascii="Calibri" w:eastAsia="Calibri" w:hAnsi="Calibri" w:cs="Calibri"/>
          <w:color w:val="000000"/>
          <w:sz w:val="26"/>
          <w:szCs w:val="26"/>
        </w:rPr>
        <w:t>ự</w:t>
      </w:r>
      <w:r>
        <w:rPr>
          <w:rFonts w:ascii="Calibri" w:eastAsia="Calibri" w:hAnsi="Calibri" w:cs="Calibri"/>
          <w:color w:val="000000"/>
          <w:sz w:val="26"/>
          <w:szCs w:val="26"/>
        </w:rPr>
        <w:t>c ch</w:t>
      </w:r>
      <w:r>
        <w:rPr>
          <w:rFonts w:ascii="Calibri" w:eastAsia="Calibri" w:hAnsi="Calibri" w:cs="Calibri"/>
          <w:color w:val="000000"/>
          <w:sz w:val="26"/>
          <w:szCs w:val="26"/>
        </w:rPr>
        <w:t>ứ</w:t>
      </w:r>
      <w:r>
        <w:rPr>
          <w:rFonts w:ascii="Calibri" w:eastAsia="Calibri" w:hAnsi="Calibri" w:cs="Calibri"/>
          <w:color w:val="000000"/>
          <w:sz w:val="26"/>
          <w:szCs w:val="26"/>
        </w:rPr>
        <w:t>a nư</w:t>
      </w:r>
      <w:r>
        <w:rPr>
          <w:rFonts w:ascii="Calibri" w:eastAsia="Calibri" w:hAnsi="Calibri" w:cs="Calibri"/>
          <w:color w:val="000000"/>
          <w:sz w:val="26"/>
          <w:szCs w:val="26"/>
        </w:rPr>
        <w:t>ớ</w:t>
      </w:r>
      <w:r>
        <w:rPr>
          <w:rFonts w:ascii="Calibri" w:eastAsia="Calibri" w:hAnsi="Calibri" w:cs="Calibri"/>
          <w:color w:val="000000"/>
          <w:sz w:val="26"/>
          <w:szCs w:val="26"/>
        </w:rPr>
        <w:t>c s</w:t>
      </w:r>
      <w:r>
        <w:rPr>
          <w:rFonts w:ascii="Calibri" w:eastAsia="Calibri" w:hAnsi="Calibri" w:cs="Calibri"/>
          <w:color w:val="000000"/>
          <w:sz w:val="26"/>
          <w:szCs w:val="26"/>
        </w:rPr>
        <w:t>ẽ</w:t>
      </w:r>
      <w:r>
        <w:rPr>
          <w:rFonts w:ascii="Calibri" w:eastAsia="Calibri" w:hAnsi="Calibri" w:cs="Calibri"/>
          <w:color w:val="000000"/>
          <w:sz w:val="26"/>
          <w:szCs w:val="26"/>
        </w:rPr>
        <w:t xml:space="preserve"> thay đ</w:t>
      </w:r>
      <w:r>
        <w:rPr>
          <w:rFonts w:ascii="Calibri" w:eastAsia="Calibri" w:hAnsi="Calibri" w:cs="Calibri"/>
          <w:color w:val="000000"/>
          <w:sz w:val="26"/>
          <w:szCs w:val="26"/>
        </w:rPr>
        <w:t>ổ</w:t>
      </w:r>
      <w:r>
        <w:rPr>
          <w:rFonts w:ascii="Calibri" w:eastAsia="Calibri" w:hAnsi="Calibri" w:cs="Calibri"/>
          <w:color w:val="000000"/>
          <w:sz w:val="26"/>
          <w:szCs w:val="26"/>
        </w:rPr>
        <w:t>i là nh</w:t>
      </w:r>
      <w:r>
        <w:rPr>
          <w:rFonts w:ascii="Calibri" w:eastAsia="Calibri" w:hAnsi="Calibri" w:cs="Calibri"/>
          <w:color w:val="000000"/>
          <w:sz w:val="26"/>
          <w:szCs w:val="26"/>
        </w:rPr>
        <w:t>ữ</w:t>
      </w:r>
      <w:r>
        <w:rPr>
          <w:rFonts w:ascii="Calibri" w:eastAsia="Calibri" w:hAnsi="Calibri" w:cs="Calibri"/>
          <w:color w:val="000000"/>
          <w:sz w:val="26"/>
          <w:szCs w:val="26"/>
        </w:rPr>
        <w:t>ng tác đ</w:t>
      </w:r>
      <w:r>
        <w:rPr>
          <w:rFonts w:ascii="Calibri" w:eastAsia="Calibri" w:hAnsi="Calibri" w:cs="Calibri"/>
          <w:color w:val="000000"/>
          <w:sz w:val="26"/>
          <w:szCs w:val="26"/>
        </w:rPr>
        <w:t>ộ</w:t>
      </w:r>
      <w:r>
        <w:rPr>
          <w:rFonts w:ascii="Calibri" w:eastAsia="Calibri" w:hAnsi="Calibri" w:cs="Calibri"/>
          <w:color w:val="000000"/>
          <w:sz w:val="26"/>
          <w:szCs w:val="26"/>
        </w:rPr>
        <w:t>ng m</w:t>
      </w:r>
      <w:r>
        <w:rPr>
          <w:rFonts w:ascii="Calibri" w:eastAsia="Calibri" w:hAnsi="Calibri" w:cs="Calibri"/>
          <w:color w:val="000000"/>
          <w:sz w:val="26"/>
          <w:szCs w:val="26"/>
        </w:rPr>
        <w:t>ạ</w:t>
      </w:r>
      <w:r>
        <w:rPr>
          <w:rFonts w:ascii="Calibri" w:eastAsia="Calibri" w:hAnsi="Calibri" w:cs="Calibri"/>
          <w:color w:val="000000"/>
          <w:sz w:val="26"/>
          <w:szCs w:val="26"/>
        </w:rPr>
        <w:t>nh t</w:t>
      </w:r>
      <w:r>
        <w:rPr>
          <w:rFonts w:ascii="Calibri" w:eastAsia="Calibri" w:hAnsi="Calibri" w:cs="Calibri"/>
          <w:color w:val="000000"/>
          <w:sz w:val="26"/>
          <w:szCs w:val="26"/>
        </w:rPr>
        <w:t>ớ</w:t>
      </w:r>
      <w:r>
        <w:rPr>
          <w:rFonts w:ascii="Calibri" w:eastAsia="Calibri" w:hAnsi="Calibri" w:cs="Calibri"/>
          <w:color w:val="000000"/>
          <w:sz w:val="26"/>
          <w:szCs w:val="26"/>
        </w:rPr>
        <w:t>i môi trư</w:t>
      </w:r>
      <w:r>
        <w:rPr>
          <w:rFonts w:ascii="Calibri" w:eastAsia="Calibri" w:hAnsi="Calibri" w:cs="Calibri"/>
          <w:color w:val="000000"/>
          <w:sz w:val="26"/>
          <w:szCs w:val="26"/>
        </w:rPr>
        <w:t>ờ</w:t>
      </w:r>
      <w:r>
        <w:rPr>
          <w:rFonts w:ascii="Calibri" w:eastAsia="Calibri" w:hAnsi="Calibri" w:cs="Calibri"/>
          <w:color w:val="000000"/>
          <w:sz w:val="26"/>
          <w:szCs w:val="26"/>
        </w:rPr>
        <w:t>ng c</w:t>
      </w:r>
      <w:r>
        <w:rPr>
          <w:rFonts w:ascii="Calibri" w:eastAsia="Calibri" w:hAnsi="Calibri" w:cs="Calibri"/>
          <w:color w:val="000000"/>
          <w:sz w:val="26"/>
          <w:szCs w:val="26"/>
        </w:rPr>
        <w:t>ầ</w:t>
      </w:r>
      <w:r>
        <w:rPr>
          <w:rFonts w:ascii="Calibri" w:eastAsia="Calibri" w:hAnsi="Calibri" w:cs="Calibri"/>
          <w:color w:val="000000"/>
          <w:sz w:val="26"/>
          <w:szCs w:val="26"/>
        </w:rPr>
        <w:t>n đư</w:t>
      </w:r>
      <w:r>
        <w:rPr>
          <w:rFonts w:ascii="Calibri" w:eastAsia="Calibri" w:hAnsi="Calibri" w:cs="Calibri"/>
          <w:color w:val="000000"/>
          <w:sz w:val="26"/>
          <w:szCs w:val="26"/>
        </w:rPr>
        <w:t>ợ</w:t>
      </w:r>
      <w:r>
        <w:rPr>
          <w:rFonts w:ascii="Calibri" w:eastAsia="Calibri" w:hAnsi="Calibri" w:cs="Calibri"/>
          <w:color w:val="000000"/>
          <w:sz w:val="26"/>
          <w:szCs w:val="26"/>
        </w:rPr>
        <w:t>c tính đ</w:t>
      </w:r>
      <w:r>
        <w:rPr>
          <w:rFonts w:ascii="Calibri" w:eastAsia="Calibri" w:hAnsi="Calibri" w:cs="Calibri"/>
          <w:color w:val="000000"/>
          <w:sz w:val="26"/>
          <w:szCs w:val="26"/>
        </w:rPr>
        <w:t>ế</w:t>
      </w:r>
      <w:r>
        <w:rPr>
          <w:rFonts w:ascii="Calibri" w:eastAsia="Calibri" w:hAnsi="Calibri" w:cs="Calibri"/>
          <w:color w:val="000000"/>
          <w:sz w:val="26"/>
          <w:szCs w:val="26"/>
        </w:rPr>
        <w:t>n,…</w:t>
      </w:r>
    </w:p>
    <w:p w:rsidR="00475325" w:rsidRDefault="00020F2D">
      <w:pPr>
        <w:spacing w:line="288" w:lineRule="auto"/>
        <w:ind w:firstLine="284"/>
        <w:rPr>
          <w:rFonts w:ascii="Calibri" w:eastAsia="Calibri" w:hAnsi="Calibri" w:cs="Calibri"/>
          <w:sz w:val="26"/>
          <w:szCs w:val="26"/>
        </w:rPr>
      </w:pPr>
      <w:r>
        <w:rPr>
          <w:rFonts w:ascii="Calibri" w:eastAsia="Calibri" w:hAnsi="Calibri" w:cs="Calibri"/>
          <w:sz w:val="26"/>
          <w:szCs w:val="26"/>
        </w:rPr>
        <w:t>- CH: M</w:t>
      </w:r>
      <w:r>
        <w:rPr>
          <w:rFonts w:ascii="Calibri" w:eastAsia="Calibri" w:hAnsi="Calibri" w:cs="Calibri"/>
          <w:sz w:val="26"/>
          <w:szCs w:val="26"/>
        </w:rPr>
        <w:t>ộ</w:t>
      </w:r>
      <w:r>
        <w:rPr>
          <w:rFonts w:ascii="Calibri" w:eastAsia="Calibri" w:hAnsi="Calibri" w:cs="Calibri"/>
          <w:sz w:val="26"/>
          <w:szCs w:val="26"/>
        </w:rPr>
        <w:t>t s</w:t>
      </w:r>
      <w:r>
        <w:rPr>
          <w:rFonts w:ascii="Calibri" w:eastAsia="Calibri" w:hAnsi="Calibri" w:cs="Calibri"/>
          <w:sz w:val="26"/>
          <w:szCs w:val="26"/>
        </w:rPr>
        <w:t>ố</w:t>
      </w:r>
      <w:r>
        <w:rPr>
          <w:rFonts w:ascii="Calibri" w:eastAsia="Calibri" w:hAnsi="Calibri" w:cs="Calibri"/>
          <w:sz w:val="26"/>
          <w:szCs w:val="26"/>
        </w:rPr>
        <w:t xml:space="preserve"> lo</w:t>
      </w:r>
      <w:r>
        <w:rPr>
          <w:rFonts w:ascii="Calibri" w:eastAsia="Calibri" w:hAnsi="Calibri" w:cs="Calibri"/>
          <w:sz w:val="26"/>
          <w:szCs w:val="26"/>
        </w:rPr>
        <w:t>ạ</w:t>
      </w:r>
      <w:r>
        <w:rPr>
          <w:rFonts w:ascii="Calibri" w:eastAsia="Calibri" w:hAnsi="Calibri" w:cs="Calibri"/>
          <w:sz w:val="26"/>
          <w:szCs w:val="26"/>
        </w:rPr>
        <w:t>i năng lư</w:t>
      </w:r>
      <w:r>
        <w:rPr>
          <w:rFonts w:ascii="Calibri" w:eastAsia="Calibri" w:hAnsi="Calibri" w:cs="Calibri"/>
          <w:sz w:val="26"/>
          <w:szCs w:val="26"/>
        </w:rPr>
        <w:t>ợ</w:t>
      </w:r>
      <w:r>
        <w:rPr>
          <w:rFonts w:ascii="Calibri" w:eastAsia="Calibri" w:hAnsi="Calibri" w:cs="Calibri"/>
          <w:sz w:val="26"/>
          <w:szCs w:val="26"/>
        </w:rPr>
        <w:t>ng có th</w:t>
      </w:r>
      <w:r>
        <w:rPr>
          <w:rFonts w:ascii="Calibri" w:eastAsia="Calibri" w:hAnsi="Calibri" w:cs="Calibri"/>
          <w:sz w:val="26"/>
          <w:szCs w:val="26"/>
        </w:rPr>
        <w:t>ể</w:t>
      </w:r>
      <w:r>
        <w:rPr>
          <w:rFonts w:ascii="Calibri" w:eastAsia="Calibri" w:hAnsi="Calibri" w:cs="Calibri"/>
          <w:sz w:val="26"/>
          <w:szCs w:val="26"/>
        </w:rPr>
        <w:t xml:space="preserve"> dùng đ</w:t>
      </w:r>
      <w:r>
        <w:rPr>
          <w:rFonts w:ascii="Calibri" w:eastAsia="Calibri" w:hAnsi="Calibri" w:cs="Calibri"/>
          <w:sz w:val="26"/>
          <w:szCs w:val="26"/>
        </w:rPr>
        <w:t>ể</w:t>
      </w:r>
      <w:r>
        <w:rPr>
          <w:rFonts w:ascii="Calibri" w:eastAsia="Calibri" w:hAnsi="Calibri" w:cs="Calibri"/>
          <w:sz w:val="26"/>
          <w:szCs w:val="26"/>
        </w:rPr>
        <w:t xml:space="preserve"> thay th</w:t>
      </w:r>
      <w:r>
        <w:rPr>
          <w:rFonts w:ascii="Calibri" w:eastAsia="Calibri" w:hAnsi="Calibri" w:cs="Calibri"/>
          <w:sz w:val="26"/>
          <w:szCs w:val="26"/>
        </w:rPr>
        <w:t>ế</w:t>
      </w:r>
      <w:r>
        <w:rPr>
          <w:rFonts w:ascii="Calibri" w:eastAsia="Calibri" w:hAnsi="Calibri" w:cs="Calibri"/>
          <w:sz w:val="26"/>
          <w:szCs w:val="26"/>
        </w:rPr>
        <w:t xml:space="preserve"> năng lư</w:t>
      </w:r>
      <w:r>
        <w:rPr>
          <w:rFonts w:ascii="Calibri" w:eastAsia="Calibri" w:hAnsi="Calibri" w:cs="Calibri"/>
          <w:sz w:val="26"/>
          <w:szCs w:val="26"/>
        </w:rPr>
        <w:t>ợ</w:t>
      </w:r>
      <w:r>
        <w:rPr>
          <w:rFonts w:ascii="Calibri" w:eastAsia="Calibri" w:hAnsi="Calibri" w:cs="Calibri"/>
          <w:sz w:val="26"/>
          <w:szCs w:val="26"/>
        </w:rPr>
        <w:t>ng t</w:t>
      </w:r>
      <w:r>
        <w:rPr>
          <w:rFonts w:ascii="Calibri" w:eastAsia="Calibri" w:hAnsi="Calibri" w:cs="Calibri"/>
          <w:sz w:val="26"/>
          <w:szCs w:val="26"/>
        </w:rPr>
        <w:t>ừ</w:t>
      </w:r>
      <w:r>
        <w:rPr>
          <w:rFonts w:ascii="Calibri" w:eastAsia="Calibri" w:hAnsi="Calibri" w:cs="Calibri"/>
          <w:sz w:val="26"/>
          <w:szCs w:val="26"/>
        </w:rPr>
        <w:t xml:space="preserve"> nhiên li</w:t>
      </w:r>
      <w:r>
        <w:rPr>
          <w:rFonts w:ascii="Calibri" w:eastAsia="Calibri" w:hAnsi="Calibri" w:cs="Calibri"/>
          <w:sz w:val="26"/>
          <w:szCs w:val="26"/>
        </w:rPr>
        <w:t>ệ</w:t>
      </w:r>
      <w:r>
        <w:rPr>
          <w:rFonts w:ascii="Calibri" w:eastAsia="Calibri" w:hAnsi="Calibri" w:cs="Calibri"/>
          <w:sz w:val="26"/>
          <w:szCs w:val="26"/>
        </w:rPr>
        <w:t>u hóa th</w:t>
      </w:r>
      <w:r>
        <w:rPr>
          <w:rFonts w:ascii="Calibri" w:eastAsia="Calibri" w:hAnsi="Calibri" w:cs="Calibri"/>
          <w:sz w:val="26"/>
          <w:szCs w:val="26"/>
        </w:rPr>
        <w:t>ạ</w:t>
      </w:r>
      <w:r>
        <w:rPr>
          <w:rFonts w:ascii="Calibri" w:eastAsia="Calibri" w:hAnsi="Calibri" w:cs="Calibri"/>
          <w:sz w:val="26"/>
          <w:szCs w:val="26"/>
        </w:rPr>
        <w:t>ch: Năng lư</w:t>
      </w:r>
      <w:r>
        <w:rPr>
          <w:rFonts w:ascii="Calibri" w:eastAsia="Calibri" w:hAnsi="Calibri" w:cs="Calibri"/>
          <w:sz w:val="26"/>
          <w:szCs w:val="26"/>
        </w:rPr>
        <w:t>ợ</w:t>
      </w:r>
      <w:r>
        <w:rPr>
          <w:rFonts w:ascii="Calibri" w:eastAsia="Calibri" w:hAnsi="Calibri" w:cs="Calibri"/>
          <w:sz w:val="26"/>
          <w:szCs w:val="26"/>
        </w:rPr>
        <w:t>ng m</w:t>
      </w:r>
      <w:r>
        <w:rPr>
          <w:rFonts w:ascii="Calibri" w:eastAsia="Calibri" w:hAnsi="Calibri" w:cs="Calibri"/>
          <w:sz w:val="26"/>
          <w:szCs w:val="26"/>
        </w:rPr>
        <w:t>ặ</w:t>
      </w:r>
      <w:r>
        <w:rPr>
          <w:rFonts w:ascii="Calibri" w:eastAsia="Calibri" w:hAnsi="Calibri" w:cs="Calibri"/>
          <w:sz w:val="26"/>
          <w:szCs w:val="26"/>
        </w:rPr>
        <w:t>t tr</w:t>
      </w:r>
      <w:r>
        <w:rPr>
          <w:rFonts w:ascii="Calibri" w:eastAsia="Calibri" w:hAnsi="Calibri" w:cs="Calibri"/>
          <w:sz w:val="26"/>
          <w:szCs w:val="26"/>
        </w:rPr>
        <w:t>ờ</w:t>
      </w:r>
      <w:r>
        <w:rPr>
          <w:rFonts w:ascii="Calibri" w:eastAsia="Calibri" w:hAnsi="Calibri" w:cs="Calibri"/>
          <w:sz w:val="26"/>
          <w:szCs w:val="26"/>
        </w:rPr>
        <w:t>i, năng lư</w:t>
      </w:r>
      <w:r>
        <w:rPr>
          <w:rFonts w:ascii="Calibri" w:eastAsia="Calibri" w:hAnsi="Calibri" w:cs="Calibri"/>
          <w:sz w:val="26"/>
          <w:szCs w:val="26"/>
        </w:rPr>
        <w:t>ợ</w:t>
      </w:r>
      <w:r>
        <w:rPr>
          <w:rFonts w:ascii="Calibri" w:eastAsia="Calibri" w:hAnsi="Calibri" w:cs="Calibri"/>
          <w:sz w:val="26"/>
          <w:szCs w:val="26"/>
        </w:rPr>
        <w:t>ng gió, năng lư</w:t>
      </w:r>
      <w:r>
        <w:rPr>
          <w:rFonts w:ascii="Calibri" w:eastAsia="Calibri" w:hAnsi="Calibri" w:cs="Calibri"/>
          <w:sz w:val="26"/>
          <w:szCs w:val="26"/>
        </w:rPr>
        <w:t>ợ</w:t>
      </w:r>
      <w:r>
        <w:rPr>
          <w:rFonts w:ascii="Calibri" w:eastAsia="Calibri" w:hAnsi="Calibri" w:cs="Calibri"/>
          <w:sz w:val="26"/>
          <w:szCs w:val="26"/>
        </w:rPr>
        <w:t>ng th</w:t>
      </w:r>
      <w:r>
        <w:rPr>
          <w:rFonts w:ascii="Calibri" w:eastAsia="Calibri" w:hAnsi="Calibri" w:cs="Calibri"/>
          <w:sz w:val="26"/>
          <w:szCs w:val="26"/>
        </w:rPr>
        <w:t>ủ</w:t>
      </w:r>
      <w:r>
        <w:rPr>
          <w:rFonts w:ascii="Calibri" w:eastAsia="Calibri" w:hAnsi="Calibri" w:cs="Calibri"/>
          <w:sz w:val="26"/>
          <w:szCs w:val="26"/>
        </w:rPr>
        <w:t>y tri</w:t>
      </w:r>
      <w:r>
        <w:rPr>
          <w:rFonts w:ascii="Calibri" w:eastAsia="Calibri" w:hAnsi="Calibri" w:cs="Calibri"/>
          <w:sz w:val="26"/>
          <w:szCs w:val="26"/>
        </w:rPr>
        <w:t>ề</w:t>
      </w:r>
      <w:r>
        <w:rPr>
          <w:rFonts w:ascii="Calibri" w:eastAsia="Calibri" w:hAnsi="Calibri" w:cs="Calibri"/>
          <w:sz w:val="26"/>
          <w:szCs w:val="26"/>
        </w:rPr>
        <w:t>u, năng lư</w:t>
      </w:r>
      <w:r>
        <w:rPr>
          <w:rFonts w:ascii="Calibri" w:eastAsia="Calibri" w:hAnsi="Calibri" w:cs="Calibri"/>
          <w:sz w:val="26"/>
          <w:szCs w:val="26"/>
        </w:rPr>
        <w:t>ợ</w:t>
      </w:r>
      <w:r>
        <w:rPr>
          <w:rFonts w:ascii="Calibri" w:eastAsia="Calibri" w:hAnsi="Calibri" w:cs="Calibri"/>
          <w:sz w:val="26"/>
          <w:szCs w:val="26"/>
        </w:rPr>
        <w:t>ng th</w:t>
      </w:r>
      <w:r>
        <w:rPr>
          <w:rFonts w:ascii="Calibri" w:eastAsia="Calibri" w:hAnsi="Calibri" w:cs="Calibri"/>
          <w:sz w:val="26"/>
          <w:szCs w:val="26"/>
        </w:rPr>
        <w:t>ủ</w:t>
      </w:r>
      <w:r>
        <w:rPr>
          <w:rFonts w:ascii="Calibri" w:eastAsia="Calibri" w:hAnsi="Calibri" w:cs="Calibri"/>
          <w:sz w:val="26"/>
          <w:szCs w:val="26"/>
        </w:rPr>
        <w:t>y đi</w:t>
      </w:r>
      <w:r>
        <w:rPr>
          <w:rFonts w:ascii="Calibri" w:eastAsia="Calibri" w:hAnsi="Calibri" w:cs="Calibri"/>
          <w:sz w:val="26"/>
          <w:szCs w:val="26"/>
        </w:rPr>
        <w:t>ệ</w:t>
      </w:r>
      <w:r>
        <w:rPr>
          <w:rFonts w:ascii="Calibri" w:eastAsia="Calibri" w:hAnsi="Calibri" w:cs="Calibri"/>
          <w:sz w:val="26"/>
          <w:szCs w:val="26"/>
        </w:rPr>
        <w:t>n,…</w:t>
      </w:r>
    </w:p>
    <w:p w:rsidR="00475325" w:rsidRDefault="00020F2D">
      <w:pPr>
        <w:spacing w:line="288" w:lineRule="auto"/>
        <w:ind w:firstLine="284"/>
        <w:jc w:val="center"/>
        <w:rPr>
          <w:rFonts w:ascii="Calibri" w:eastAsia="Calibri" w:hAnsi="Calibri" w:cs="Calibri"/>
          <w:b/>
          <w:color w:val="0000FF"/>
          <w:sz w:val="24"/>
          <w:szCs w:val="24"/>
        </w:rPr>
      </w:pPr>
      <w:r>
        <w:rPr>
          <w:rFonts w:ascii="Calibri" w:eastAsia="Calibri" w:hAnsi="Calibri" w:cs="Calibri"/>
          <w:b/>
          <w:color w:val="0000FF"/>
          <w:sz w:val="24"/>
          <w:szCs w:val="24"/>
        </w:rPr>
        <w:t>Ho</w:t>
      </w:r>
      <w:r>
        <w:rPr>
          <w:rFonts w:ascii="Calibri" w:eastAsia="Calibri" w:hAnsi="Calibri" w:cs="Calibri"/>
          <w:b/>
          <w:color w:val="0000FF"/>
          <w:sz w:val="24"/>
          <w:szCs w:val="24"/>
        </w:rPr>
        <w:t>ạ</w:t>
      </w:r>
      <w:r>
        <w:rPr>
          <w:rFonts w:ascii="Calibri" w:eastAsia="Calibri" w:hAnsi="Calibri" w:cs="Calibri"/>
          <w:b/>
          <w:color w:val="0000FF"/>
          <w:sz w:val="24"/>
          <w:szCs w:val="24"/>
        </w:rPr>
        <w:t>t đ</w:t>
      </w:r>
      <w:r>
        <w:rPr>
          <w:rFonts w:ascii="Calibri" w:eastAsia="Calibri" w:hAnsi="Calibri" w:cs="Calibri"/>
          <w:b/>
          <w:color w:val="0000FF"/>
          <w:sz w:val="24"/>
          <w:szCs w:val="24"/>
        </w:rPr>
        <w:t>ộ</w:t>
      </w:r>
      <w:r>
        <w:rPr>
          <w:rFonts w:ascii="Calibri" w:eastAsia="Calibri" w:hAnsi="Calibri" w:cs="Calibri"/>
          <w:b/>
          <w:color w:val="0000FF"/>
          <w:sz w:val="24"/>
          <w:szCs w:val="24"/>
        </w:rPr>
        <w:t>ng 5. GHI NH</w:t>
      </w:r>
      <w:r>
        <w:rPr>
          <w:rFonts w:ascii="Calibri" w:eastAsia="Calibri" w:hAnsi="Calibri" w:cs="Calibri"/>
          <w:b/>
          <w:color w:val="0000FF"/>
          <w:sz w:val="24"/>
          <w:szCs w:val="24"/>
        </w:rPr>
        <w:t>Ớ</w:t>
      </w:r>
      <w:r>
        <w:rPr>
          <w:rFonts w:ascii="Calibri" w:eastAsia="Calibri" w:hAnsi="Calibri" w:cs="Calibri"/>
          <w:b/>
          <w:color w:val="0000FF"/>
          <w:sz w:val="24"/>
          <w:szCs w:val="24"/>
        </w:rPr>
        <w:t>, T</w:t>
      </w:r>
      <w:r>
        <w:rPr>
          <w:rFonts w:ascii="Calibri" w:eastAsia="Calibri" w:hAnsi="Calibri" w:cs="Calibri"/>
          <w:b/>
          <w:color w:val="0000FF"/>
          <w:sz w:val="24"/>
          <w:szCs w:val="24"/>
        </w:rPr>
        <w:t>Ổ</w:t>
      </w:r>
      <w:r>
        <w:rPr>
          <w:rFonts w:ascii="Calibri" w:eastAsia="Calibri" w:hAnsi="Calibri" w:cs="Calibri"/>
          <w:b/>
          <w:color w:val="0000FF"/>
          <w:sz w:val="24"/>
          <w:szCs w:val="24"/>
        </w:rPr>
        <w:t>NG K</w:t>
      </w:r>
      <w:r>
        <w:rPr>
          <w:rFonts w:ascii="Calibri" w:eastAsia="Calibri" w:hAnsi="Calibri" w:cs="Calibri"/>
          <w:b/>
          <w:color w:val="0000FF"/>
          <w:sz w:val="24"/>
          <w:szCs w:val="24"/>
        </w:rPr>
        <w:t>Ế</w:t>
      </w:r>
      <w:r>
        <w:rPr>
          <w:rFonts w:ascii="Calibri" w:eastAsia="Calibri" w:hAnsi="Calibri" w:cs="Calibri"/>
          <w:b/>
          <w:color w:val="0000FF"/>
          <w:sz w:val="24"/>
          <w:szCs w:val="24"/>
        </w:rPr>
        <w:t>T</w:t>
      </w:r>
    </w:p>
    <w:p w:rsidR="00475325" w:rsidRDefault="00020F2D">
      <w:pPr>
        <w:spacing w:line="288" w:lineRule="auto"/>
        <w:ind w:firstLine="284"/>
        <w:rPr>
          <w:rFonts w:ascii="Calibri" w:eastAsia="Calibri" w:hAnsi="Calibri" w:cs="Calibri"/>
          <w:sz w:val="26"/>
          <w:szCs w:val="26"/>
        </w:rPr>
      </w:pPr>
      <w:r>
        <w:rPr>
          <w:rFonts w:ascii="Calibri" w:eastAsia="Calibri" w:hAnsi="Calibri" w:cs="Calibri"/>
          <w:sz w:val="26"/>
          <w:szCs w:val="26"/>
        </w:rPr>
        <w:t>- GV yêu c</w:t>
      </w:r>
      <w:r>
        <w:rPr>
          <w:rFonts w:ascii="Calibri" w:eastAsia="Calibri" w:hAnsi="Calibri" w:cs="Calibri"/>
          <w:sz w:val="26"/>
          <w:szCs w:val="26"/>
        </w:rPr>
        <w:t>ầ</w:t>
      </w:r>
      <w:r>
        <w:rPr>
          <w:rFonts w:ascii="Calibri" w:eastAsia="Calibri" w:hAnsi="Calibri" w:cs="Calibri"/>
          <w:sz w:val="26"/>
          <w:szCs w:val="26"/>
        </w:rPr>
        <w:t>u HS nêu tóm t</w:t>
      </w:r>
      <w:r>
        <w:rPr>
          <w:rFonts w:ascii="Calibri" w:eastAsia="Calibri" w:hAnsi="Calibri" w:cs="Calibri"/>
          <w:sz w:val="26"/>
          <w:szCs w:val="26"/>
        </w:rPr>
        <w:t>ắ</w:t>
      </w:r>
      <w:r>
        <w:rPr>
          <w:rFonts w:ascii="Calibri" w:eastAsia="Calibri" w:hAnsi="Calibri" w:cs="Calibri"/>
          <w:sz w:val="26"/>
          <w:szCs w:val="26"/>
        </w:rPr>
        <w:t>t các n</w:t>
      </w:r>
      <w:r>
        <w:rPr>
          <w:rFonts w:ascii="Calibri" w:eastAsia="Calibri" w:hAnsi="Calibri" w:cs="Calibri"/>
          <w:sz w:val="26"/>
          <w:szCs w:val="26"/>
        </w:rPr>
        <w:t>ộ</w:t>
      </w:r>
      <w:r>
        <w:rPr>
          <w:rFonts w:ascii="Calibri" w:eastAsia="Calibri" w:hAnsi="Calibri" w:cs="Calibri"/>
          <w:sz w:val="26"/>
          <w:szCs w:val="26"/>
        </w:rPr>
        <w:t>i dung đã h</w:t>
      </w:r>
      <w:r>
        <w:rPr>
          <w:rFonts w:ascii="Calibri" w:eastAsia="Calibri" w:hAnsi="Calibri" w:cs="Calibri"/>
          <w:sz w:val="26"/>
          <w:szCs w:val="26"/>
        </w:rPr>
        <w:t>ọ</w:t>
      </w:r>
      <w:r>
        <w:rPr>
          <w:rFonts w:ascii="Calibri" w:eastAsia="Calibri" w:hAnsi="Calibri" w:cs="Calibri"/>
          <w:sz w:val="26"/>
          <w:szCs w:val="26"/>
        </w:rPr>
        <w:t>c.</w:t>
      </w:r>
    </w:p>
    <w:p w:rsidR="00475325" w:rsidRDefault="00020F2D">
      <w:pPr>
        <w:spacing w:line="288" w:lineRule="auto"/>
        <w:ind w:firstLine="284"/>
        <w:rPr>
          <w:rFonts w:ascii="Calibri" w:eastAsia="Calibri" w:hAnsi="Calibri" w:cs="Calibri"/>
          <w:sz w:val="26"/>
          <w:szCs w:val="26"/>
        </w:rPr>
      </w:pPr>
      <w:r>
        <w:rPr>
          <w:rFonts w:ascii="Calibri" w:eastAsia="Calibri" w:hAnsi="Calibri" w:cs="Calibri"/>
          <w:sz w:val="26"/>
          <w:szCs w:val="26"/>
        </w:rPr>
        <w:t>- HS trình bày các cách đ</w:t>
      </w:r>
      <w:r>
        <w:rPr>
          <w:rFonts w:ascii="Calibri" w:eastAsia="Calibri" w:hAnsi="Calibri" w:cs="Calibri"/>
          <w:sz w:val="26"/>
          <w:szCs w:val="26"/>
        </w:rPr>
        <w:t>ể</w:t>
      </w:r>
      <w:r>
        <w:rPr>
          <w:rFonts w:ascii="Calibri" w:eastAsia="Calibri" w:hAnsi="Calibri" w:cs="Calibri"/>
          <w:sz w:val="26"/>
          <w:szCs w:val="26"/>
        </w:rPr>
        <w:t xml:space="preserve"> s</w:t>
      </w:r>
      <w:r>
        <w:rPr>
          <w:rFonts w:ascii="Calibri" w:eastAsia="Calibri" w:hAnsi="Calibri" w:cs="Calibri"/>
          <w:sz w:val="26"/>
          <w:szCs w:val="26"/>
        </w:rPr>
        <w:t>ử</w:t>
      </w:r>
      <w:r>
        <w:rPr>
          <w:rFonts w:ascii="Calibri" w:eastAsia="Calibri" w:hAnsi="Calibri" w:cs="Calibri"/>
          <w:sz w:val="26"/>
          <w:szCs w:val="26"/>
        </w:rPr>
        <w:t xml:space="preserve"> d</w:t>
      </w:r>
      <w:r>
        <w:rPr>
          <w:rFonts w:ascii="Calibri" w:eastAsia="Calibri" w:hAnsi="Calibri" w:cs="Calibri"/>
          <w:sz w:val="26"/>
          <w:szCs w:val="26"/>
        </w:rPr>
        <w:t>ụ</w:t>
      </w:r>
      <w:r>
        <w:rPr>
          <w:rFonts w:ascii="Calibri" w:eastAsia="Calibri" w:hAnsi="Calibri" w:cs="Calibri"/>
          <w:sz w:val="26"/>
          <w:szCs w:val="26"/>
        </w:rPr>
        <w:t>ng nhiên li</w:t>
      </w:r>
      <w:r>
        <w:rPr>
          <w:rFonts w:ascii="Calibri" w:eastAsia="Calibri" w:hAnsi="Calibri" w:cs="Calibri"/>
          <w:sz w:val="26"/>
          <w:szCs w:val="26"/>
        </w:rPr>
        <w:t>ệ</w:t>
      </w:r>
      <w:r>
        <w:rPr>
          <w:rFonts w:ascii="Calibri" w:eastAsia="Calibri" w:hAnsi="Calibri" w:cs="Calibri"/>
          <w:sz w:val="26"/>
          <w:szCs w:val="26"/>
        </w:rPr>
        <w:t>u an toàn và ti</w:t>
      </w:r>
      <w:r>
        <w:rPr>
          <w:rFonts w:ascii="Calibri" w:eastAsia="Calibri" w:hAnsi="Calibri" w:cs="Calibri"/>
          <w:sz w:val="26"/>
          <w:szCs w:val="26"/>
        </w:rPr>
        <w:t>ế</w:t>
      </w:r>
      <w:r>
        <w:rPr>
          <w:rFonts w:ascii="Calibri" w:eastAsia="Calibri" w:hAnsi="Calibri" w:cs="Calibri"/>
          <w:sz w:val="26"/>
          <w:szCs w:val="26"/>
        </w:rPr>
        <w:t>t ki</w:t>
      </w:r>
      <w:r>
        <w:rPr>
          <w:rFonts w:ascii="Calibri" w:eastAsia="Calibri" w:hAnsi="Calibri" w:cs="Calibri"/>
          <w:sz w:val="26"/>
          <w:szCs w:val="26"/>
        </w:rPr>
        <w:t>ệ</w:t>
      </w:r>
      <w:r>
        <w:rPr>
          <w:rFonts w:ascii="Calibri" w:eastAsia="Calibri" w:hAnsi="Calibri" w:cs="Calibri"/>
          <w:sz w:val="26"/>
          <w:szCs w:val="26"/>
        </w:rPr>
        <w:t>m.</w:t>
      </w:r>
    </w:p>
    <w:p w:rsidR="00475325" w:rsidRDefault="00020F2D">
      <w:pPr>
        <w:spacing w:line="288" w:lineRule="auto"/>
        <w:rPr>
          <w:rFonts w:ascii="Calibri" w:eastAsia="Calibri" w:hAnsi="Calibri" w:cs="Calibri"/>
          <w:b/>
          <w:color w:val="FF0000"/>
          <w:sz w:val="24"/>
          <w:szCs w:val="24"/>
        </w:rPr>
      </w:pPr>
      <w:r>
        <w:rPr>
          <w:rFonts w:ascii="Calibri" w:eastAsia="Calibri" w:hAnsi="Calibri" w:cs="Calibri"/>
          <w:b/>
          <w:color w:val="FF0000"/>
          <w:sz w:val="24"/>
          <w:szCs w:val="24"/>
        </w:rPr>
        <w:t>V. G</w:t>
      </w:r>
      <w:r>
        <w:rPr>
          <w:rFonts w:ascii="Calibri" w:eastAsia="Calibri" w:hAnsi="Calibri" w:cs="Calibri"/>
          <w:b/>
          <w:color w:val="FF0000"/>
          <w:sz w:val="24"/>
          <w:szCs w:val="24"/>
        </w:rPr>
        <w:t>Ợ</w:t>
      </w:r>
      <w:r>
        <w:rPr>
          <w:rFonts w:ascii="Calibri" w:eastAsia="Calibri" w:hAnsi="Calibri" w:cs="Calibri"/>
          <w:b/>
          <w:color w:val="FF0000"/>
          <w:sz w:val="24"/>
          <w:szCs w:val="24"/>
        </w:rPr>
        <w:t>I Ý KI</w:t>
      </w:r>
      <w:r>
        <w:rPr>
          <w:rFonts w:ascii="Calibri" w:eastAsia="Calibri" w:hAnsi="Calibri" w:cs="Calibri"/>
          <w:b/>
          <w:color w:val="FF0000"/>
          <w:sz w:val="24"/>
          <w:szCs w:val="24"/>
        </w:rPr>
        <w:t>Ể</w:t>
      </w:r>
      <w:r>
        <w:rPr>
          <w:rFonts w:ascii="Calibri" w:eastAsia="Calibri" w:hAnsi="Calibri" w:cs="Calibri"/>
          <w:b/>
          <w:color w:val="FF0000"/>
          <w:sz w:val="24"/>
          <w:szCs w:val="24"/>
        </w:rPr>
        <w:t>M TRA, ĐÁNH GIÁ</w:t>
      </w:r>
    </w:p>
    <w:p w:rsidR="00475325" w:rsidRDefault="00020F2D">
      <w:pPr>
        <w:spacing w:line="288" w:lineRule="auto"/>
        <w:ind w:firstLine="284"/>
        <w:rPr>
          <w:rFonts w:ascii="Calibri" w:eastAsia="Calibri" w:hAnsi="Calibri" w:cs="Calibri"/>
          <w:b/>
          <w:color w:val="FF0000"/>
          <w:sz w:val="26"/>
          <w:szCs w:val="26"/>
        </w:rPr>
      </w:pPr>
      <w:r>
        <w:rPr>
          <w:rFonts w:ascii="Calibri" w:eastAsia="Calibri" w:hAnsi="Calibri" w:cs="Calibri"/>
          <w:b/>
          <w:color w:val="FF0000"/>
          <w:sz w:val="26"/>
          <w:szCs w:val="26"/>
        </w:rPr>
        <w:t>1. Đ</w:t>
      </w:r>
      <w:r>
        <w:rPr>
          <w:rFonts w:ascii="Calibri" w:eastAsia="Calibri" w:hAnsi="Calibri" w:cs="Calibri"/>
          <w:b/>
          <w:color w:val="FF0000"/>
          <w:sz w:val="26"/>
          <w:szCs w:val="26"/>
        </w:rPr>
        <w:t>ề</w:t>
      </w:r>
      <w:r>
        <w:rPr>
          <w:rFonts w:ascii="Calibri" w:eastAsia="Calibri" w:hAnsi="Calibri" w:cs="Calibri"/>
          <w:b/>
          <w:color w:val="FF0000"/>
          <w:sz w:val="26"/>
          <w:szCs w:val="26"/>
        </w:rPr>
        <w:t xml:space="preserve"> bài</w:t>
      </w:r>
    </w:p>
    <w:p w:rsidR="00475325" w:rsidRDefault="00020F2D">
      <w:pPr>
        <w:spacing w:line="288" w:lineRule="auto"/>
        <w:ind w:firstLine="284"/>
        <w:rPr>
          <w:rFonts w:ascii="Calibri" w:eastAsia="Calibri" w:hAnsi="Calibri" w:cs="Calibri"/>
          <w:sz w:val="26"/>
          <w:szCs w:val="26"/>
        </w:rPr>
      </w:pPr>
      <w:r>
        <w:rPr>
          <w:rFonts w:ascii="Calibri" w:eastAsia="Calibri" w:hAnsi="Calibri" w:cs="Calibri"/>
          <w:b/>
          <w:color w:val="3617F1"/>
          <w:sz w:val="26"/>
          <w:szCs w:val="26"/>
        </w:rPr>
        <w:t>Câu 1.</w:t>
      </w:r>
      <w:r>
        <w:rPr>
          <w:rFonts w:ascii="Calibri" w:eastAsia="Calibri" w:hAnsi="Calibri" w:cs="Calibri"/>
          <w:sz w:val="26"/>
          <w:szCs w:val="26"/>
        </w:rPr>
        <w:t xml:space="preserve"> Em hày cho bi</w:t>
      </w:r>
      <w:r>
        <w:rPr>
          <w:rFonts w:ascii="Calibri" w:eastAsia="Calibri" w:hAnsi="Calibri" w:cs="Calibri"/>
          <w:sz w:val="26"/>
          <w:szCs w:val="26"/>
        </w:rPr>
        <w:t>ế</w:t>
      </w:r>
      <w:r>
        <w:rPr>
          <w:rFonts w:ascii="Calibri" w:eastAsia="Calibri" w:hAnsi="Calibri" w:cs="Calibri"/>
          <w:sz w:val="26"/>
          <w:szCs w:val="26"/>
        </w:rPr>
        <w:t>t các bi</w:t>
      </w:r>
      <w:r>
        <w:rPr>
          <w:rFonts w:ascii="Calibri" w:eastAsia="Calibri" w:hAnsi="Calibri" w:cs="Calibri"/>
          <w:sz w:val="26"/>
          <w:szCs w:val="26"/>
        </w:rPr>
        <w:t>ể</w:t>
      </w:r>
      <w:r>
        <w:rPr>
          <w:rFonts w:ascii="Calibri" w:eastAsia="Calibri" w:hAnsi="Calibri" w:cs="Calibri"/>
          <w:sz w:val="26"/>
          <w:szCs w:val="26"/>
        </w:rPr>
        <w:t>u tư</w:t>
      </w:r>
      <w:r>
        <w:rPr>
          <w:rFonts w:ascii="Calibri" w:eastAsia="Calibri" w:hAnsi="Calibri" w:cs="Calibri"/>
          <w:sz w:val="26"/>
          <w:szCs w:val="26"/>
        </w:rPr>
        <w:t>ợ</w:t>
      </w:r>
      <w:r>
        <w:rPr>
          <w:rFonts w:ascii="Calibri" w:eastAsia="Calibri" w:hAnsi="Calibri" w:cs="Calibri"/>
          <w:sz w:val="26"/>
          <w:szCs w:val="26"/>
        </w:rPr>
        <w:t>ng trong hình dư</w:t>
      </w:r>
      <w:r>
        <w:rPr>
          <w:rFonts w:ascii="Calibri" w:eastAsia="Calibri" w:hAnsi="Calibri" w:cs="Calibri"/>
          <w:sz w:val="26"/>
          <w:szCs w:val="26"/>
        </w:rPr>
        <w:t>ớ</w:t>
      </w:r>
      <w:r>
        <w:rPr>
          <w:rFonts w:ascii="Calibri" w:eastAsia="Calibri" w:hAnsi="Calibri" w:cs="Calibri"/>
          <w:sz w:val="26"/>
          <w:szCs w:val="26"/>
        </w:rPr>
        <w:t>i đây ch</w:t>
      </w:r>
      <w:r>
        <w:rPr>
          <w:rFonts w:ascii="Calibri" w:eastAsia="Calibri" w:hAnsi="Calibri" w:cs="Calibri"/>
          <w:sz w:val="26"/>
          <w:szCs w:val="26"/>
        </w:rPr>
        <w:t>ỉ</w:t>
      </w:r>
      <w:r>
        <w:rPr>
          <w:rFonts w:ascii="Calibri" w:eastAsia="Calibri" w:hAnsi="Calibri" w:cs="Calibri"/>
          <w:sz w:val="26"/>
          <w:szCs w:val="26"/>
        </w:rPr>
        <w:t xml:space="preserve"> lo</w:t>
      </w:r>
      <w:r>
        <w:rPr>
          <w:rFonts w:ascii="Calibri" w:eastAsia="Calibri" w:hAnsi="Calibri" w:cs="Calibri"/>
          <w:sz w:val="26"/>
          <w:szCs w:val="26"/>
        </w:rPr>
        <w:t>ạ</w:t>
      </w:r>
      <w:r>
        <w:rPr>
          <w:rFonts w:ascii="Calibri" w:eastAsia="Calibri" w:hAnsi="Calibri" w:cs="Calibri"/>
          <w:sz w:val="26"/>
          <w:szCs w:val="26"/>
        </w:rPr>
        <w:t>i nhiên li</w:t>
      </w:r>
      <w:r>
        <w:rPr>
          <w:rFonts w:ascii="Calibri" w:eastAsia="Calibri" w:hAnsi="Calibri" w:cs="Calibri"/>
          <w:sz w:val="26"/>
          <w:szCs w:val="26"/>
        </w:rPr>
        <w:t>ệ</w:t>
      </w:r>
      <w:r>
        <w:rPr>
          <w:rFonts w:ascii="Calibri" w:eastAsia="Calibri" w:hAnsi="Calibri" w:cs="Calibri"/>
          <w:sz w:val="26"/>
          <w:szCs w:val="26"/>
        </w:rPr>
        <w:t>u nào?</w:t>
      </w:r>
    </w:p>
    <w:p w:rsidR="00475325" w:rsidRDefault="00020F2D">
      <w:pPr>
        <w:spacing w:line="288" w:lineRule="auto"/>
        <w:ind w:firstLine="284"/>
        <w:jc w:val="center"/>
        <w:rPr>
          <w:rFonts w:ascii="Calibri" w:eastAsia="Calibri" w:hAnsi="Calibri" w:cs="Calibri"/>
          <w:sz w:val="26"/>
          <w:szCs w:val="26"/>
        </w:rPr>
      </w:pPr>
      <w:r>
        <w:rPr>
          <w:rFonts w:ascii="Calibri" w:eastAsia="Calibri" w:hAnsi="Calibri" w:cs="Calibri"/>
          <w:noProof/>
          <w:sz w:val="26"/>
          <w:szCs w:val="26"/>
        </w:rPr>
        <w:drawing>
          <wp:inline distT="0" distB="0" distL="0" distR="0">
            <wp:extent cx="5135245" cy="1137920"/>
            <wp:effectExtent l="0" t="0" r="0" b="0"/>
            <wp:docPr id="1537"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30"/>
                    <a:srcRect/>
                    <a:stretch>
                      <a:fillRect/>
                    </a:stretch>
                  </pic:blipFill>
                  <pic:spPr>
                    <a:xfrm>
                      <a:off x="0" y="0"/>
                      <a:ext cx="5135245" cy="1137920"/>
                    </a:xfrm>
                    <a:prstGeom prst="rect">
                      <a:avLst/>
                    </a:prstGeom>
                    <a:ln/>
                  </pic:spPr>
                </pic:pic>
              </a:graphicData>
            </a:graphic>
          </wp:inline>
        </w:drawing>
      </w:r>
    </w:p>
    <w:p w:rsidR="00475325" w:rsidRDefault="00020F2D">
      <w:pPr>
        <w:spacing w:line="288" w:lineRule="auto"/>
        <w:ind w:firstLine="284"/>
        <w:rPr>
          <w:rFonts w:ascii="Calibri" w:eastAsia="Calibri" w:hAnsi="Calibri" w:cs="Calibri"/>
          <w:sz w:val="26"/>
          <w:szCs w:val="26"/>
        </w:rPr>
      </w:pPr>
      <w:r>
        <w:rPr>
          <w:rFonts w:ascii="Calibri" w:eastAsia="Calibri" w:hAnsi="Calibri" w:cs="Calibri"/>
          <w:b/>
          <w:color w:val="3617F1"/>
          <w:sz w:val="26"/>
          <w:szCs w:val="26"/>
        </w:rPr>
        <w:t>Câu 2.</w:t>
      </w:r>
      <w:r>
        <w:rPr>
          <w:rFonts w:ascii="Calibri" w:eastAsia="Calibri" w:hAnsi="Calibri" w:cs="Calibri"/>
          <w:color w:val="3617F1"/>
          <w:sz w:val="26"/>
          <w:szCs w:val="26"/>
        </w:rPr>
        <w:t xml:space="preserve"> </w:t>
      </w:r>
      <w:r>
        <w:rPr>
          <w:rFonts w:ascii="Calibri" w:eastAsia="Calibri" w:hAnsi="Calibri" w:cs="Calibri"/>
          <w:sz w:val="26"/>
          <w:szCs w:val="26"/>
        </w:rPr>
        <w:t>Hãy nêu ưu như</w:t>
      </w:r>
      <w:r>
        <w:rPr>
          <w:rFonts w:ascii="Calibri" w:eastAsia="Calibri" w:hAnsi="Calibri" w:cs="Calibri"/>
          <w:sz w:val="26"/>
          <w:szCs w:val="26"/>
        </w:rPr>
        <w:t>ợ</w:t>
      </w:r>
      <w:r>
        <w:rPr>
          <w:rFonts w:ascii="Calibri" w:eastAsia="Calibri" w:hAnsi="Calibri" w:cs="Calibri"/>
          <w:sz w:val="26"/>
          <w:szCs w:val="26"/>
        </w:rPr>
        <w:t>c đi</w:t>
      </w:r>
      <w:r>
        <w:rPr>
          <w:rFonts w:ascii="Calibri" w:eastAsia="Calibri" w:hAnsi="Calibri" w:cs="Calibri"/>
          <w:sz w:val="26"/>
          <w:szCs w:val="26"/>
        </w:rPr>
        <w:t>ể</w:t>
      </w:r>
      <w:r>
        <w:rPr>
          <w:rFonts w:ascii="Calibri" w:eastAsia="Calibri" w:hAnsi="Calibri" w:cs="Calibri"/>
          <w:sz w:val="26"/>
          <w:szCs w:val="26"/>
        </w:rPr>
        <w:t>m c</w:t>
      </w:r>
      <w:r>
        <w:rPr>
          <w:rFonts w:ascii="Calibri" w:eastAsia="Calibri" w:hAnsi="Calibri" w:cs="Calibri"/>
          <w:sz w:val="26"/>
          <w:szCs w:val="26"/>
        </w:rPr>
        <w:t>ủ</w:t>
      </w:r>
      <w:r>
        <w:rPr>
          <w:rFonts w:ascii="Calibri" w:eastAsia="Calibri" w:hAnsi="Calibri" w:cs="Calibri"/>
          <w:sz w:val="26"/>
          <w:szCs w:val="26"/>
        </w:rPr>
        <w:t>a các ngu</w:t>
      </w:r>
      <w:r>
        <w:rPr>
          <w:rFonts w:ascii="Calibri" w:eastAsia="Calibri" w:hAnsi="Calibri" w:cs="Calibri"/>
          <w:sz w:val="26"/>
          <w:szCs w:val="26"/>
        </w:rPr>
        <w:t>ồ</w:t>
      </w:r>
      <w:r>
        <w:rPr>
          <w:rFonts w:ascii="Calibri" w:eastAsia="Calibri" w:hAnsi="Calibri" w:cs="Calibri"/>
          <w:sz w:val="26"/>
          <w:szCs w:val="26"/>
        </w:rPr>
        <w:t>n năng lư</w:t>
      </w:r>
      <w:r>
        <w:rPr>
          <w:rFonts w:ascii="Calibri" w:eastAsia="Calibri" w:hAnsi="Calibri" w:cs="Calibri"/>
          <w:sz w:val="26"/>
          <w:szCs w:val="26"/>
        </w:rPr>
        <w:t>ợ</w:t>
      </w:r>
      <w:r>
        <w:rPr>
          <w:rFonts w:ascii="Calibri" w:eastAsia="Calibri" w:hAnsi="Calibri" w:cs="Calibri"/>
          <w:sz w:val="26"/>
          <w:szCs w:val="26"/>
        </w:rPr>
        <w:t>ng sau.</w:t>
      </w:r>
    </w:p>
    <w:tbl>
      <w:tblPr>
        <w:tblStyle w:val="affff4"/>
        <w:tblW w:w="850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44"/>
        <w:gridCol w:w="1461"/>
        <w:gridCol w:w="1799"/>
      </w:tblGrid>
      <w:tr w:rsidR="00475325">
        <w:trPr>
          <w:jc w:val="center"/>
        </w:trPr>
        <w:tc>
          <w:tcPr>
            <w:tcW w:w="5244" w:type="dxa"/>
          </w:tcPr>
          <w:p w:rsidR="00475325" w:rsidRDefault="00020F2D">
            <w:pPr>
              <w:spacing w:line="288" w:lineRule="auto"/>
              <w:ind w:firstLine="284"/>
              <w:jc w:val="center"/>
              <w:rPr>
                <w:rFonts w:ascii="Calibri" w:eastAsia="Calibri" w:hAnsi="Calibri" w:cs="Calibri"/>
                <w:b/>
                <w:sz w:val="26"/>
                <w:szCs w:val="26"/>
              </w:rPr>
            </w:pPr>
            <w:r>
              <w:rPr>
                <w:rFonts w:ascii="Calibri" w:eastAsia="Calibri" w:hAnsi="Calibri" w:cs="Calibri"/>
                <w:b/>
                <w:sz w:val="26"/>
                <w:szCs w:val="26"/>
              </w:rPr>
              <w:t>Ngu</w:t>
            </w:r>
            <w:r>
              <w:rPr>
                <w:rFonts w:ascii="Calibri" w:eastAsia="Calibri" w:hAnsi="Calibri" w:cs="Calibri"/>
                <w:b/>
                <w:sz w:val="26"/>
                <w:szCs w:val="26"/>
              </w:rPr>
              <w:t>ồ</w:t>
            </w:r>
            <w:r>
              <w:rPr>
                <w:rFonts w:ascii="Calibri" w:eastAsia="Calibri" w:hAnsi="Calibri" w:cs="Calibri"/>
                <w:b/>
                <w:sz w:val="26"/>
                <w:szCs w:val="26"/>
              </w:rPr>
              <w:t>n năng lư</w:t>
            </w:r>
            <w:r>
              <w:rPr>
                <w:rFonts w:ascii="Calibri" w:eastAsia="Calibri" w:hAnsi="Calibri" w:cs="Calibri"/>
                <w:b/>
                <w:sz w:val="26"/>
                <w:szCs w:val="26"/>
              </w:rPr>
              <w:t>ợ</w:t>
            </w:r>
            <w:r>
              <w:rPr>
                <w:rFonts w:ascii="Calibri" w:eastAsia="Calibri" w:hAnsi="Calibri" w:cs="Calibri"/>
                <w:b/>
                <w:sz w:val="26"/>
                <w:szCs w:val="26"/>
              </w:rPr>
              <w:t>ng</w:t>
            </w:r>
          </w:p>
        </w:tc>
        <w:tc>
          <w:tcPr>
            <w:tcW w:w="1461" w:type="dxa"/>
          </w:tcPr>
          <w:p w:rsidR="00475325" w:rsidRDefault="00020F2D">
            <w:pPr>
              <w:spacing w:line="288" w:lineRule="auto"/>
              <w:ind w:firstLine="284"/>
              <w:jc w:val="center"/>
              <w:rPr>
                <w:rFonts w:ascii="Calibri" w:eastAsia="Calibri" w:hAnsi="Calibri" w:cs="Calibri"/>
                <w:b/>
                <w:sz w:val="26"/>
                <w:szCs w:val="26"/>
              </w:rPr>
            </w:pPr>
            <w:r>
              <w:rPr>
                <w:rFonts w:ascii="Calibri" w:eastAsia="Calibri" w:hAnsi="Calibri" w:cs="Calibri"/>
                <w:b/>
                <w:sz w:val="26"/>
                <w:szCs w:val="26"/>
              </w:rPr>
              <w:t>Ưu đi</w:t>
            </w:r>
            <w:r>
              <w:rPr>
                <w:rFonts w:ascii="Calibri" w:eastAsia="Calibri" w:hAnsi="Calibri" w:cs="Calibri"/>
                <w:b/>
                <w:sz w:val="26"/>
                <w:szCs w:val="26"/>
              </w:rPr>
              <w:t>ể</w:t>
            </w:r>
            <w:r>
              <w:rPr>
                <w:rFonts w:ascii="Calibri" w:eastAsia="Calibri" w:hAnsi="Calibri" w:cs="Calibri"/>
                <w:b/>
                <w:sz w:val="26"/>
                <w:szCs w:val="26"/>
              </w:rPr>
              <w:t>m</w:t>
            </w:r>
          </w:p>
        </w:tc>
        <w:tc>
          <w:tcPr>
            <w:tcW w:w="1799" w:type="dxa"/>
          </w:tcPr>
          <w:p w:rsidR="00475325" w:rsidRDefault="00020F2D">
            <w:pPr>
              <w:spacing w:line="288" w:lineRule="auto"/>
              <w:ind w:firstLine="284"/>
              <w:jc w:val="center"/>
              <w:rPr>
                <w:rFonts w:ascii="Calibri" w:eastAsia="Calibri" w:hAnsi="Calibri" w:cs="Calibri"/>
                <w:b/>
                <w:sz w:val="26"/>
                <w:szCs w:val="26"/>
              </w:rPr>
            </w:pPr>
            <w:r>
              <w:rPr>
                <w:rFonts w:ascii="Calibri" w:eastAsia="Calibri" w:hAnsi="Calibri" w:cs="Calibri"/>
                <w:b/>
                <w:sz w:val="26"/>
                <w:szCs w:val="26"/>
              </w:rPr>
              <w:t>Như</w:t>
            </w:r>
            <w:r>
              <w:rPr>
                <w:rFonts w:ascii="Calibri" w:eastAsia="Calibri" w:hAnsi="Calibri" w:cs="Calibri"/>
                <w:b/>
                <w:sz w:val="26"/>
                <w:szCs w:val="26"/>
              </w:rPr>
              <w:t>ợ</w:t>
            </w:r>
            <w:r>
              <w:rPr>
                <w:rFonts w:ascii="Calibri" w:eastAsia="Calibri" w:hAnsi="Calibri" w:cs="Calibri"/>
                <w:b/>
                <w:sz w:val="26"/>
                <w:szCs w:val="26"/>
              </w:rPr>
              <w:t>c đi</w:t>
            </w:r>
            <w:r>
              <w:rPr>
                <w:rFonts w:ascii="Calibri" w:eastAsia="Calibri" w:hAnsi="Calibri" w:cs="Calibri"/>
                <w:b/>
                <w:sz w:val="26"/>
                <w:szCs w:val="26"/>
              </w:rPr>
              <w:t>ể</w:t>
            </w:r>
            <w:r>
              <w:rPr>
                <w:rFonts w:ascii="Calibri" w:eastAsia="Calibri" w:hAnsi="Calibri" w:cs="Calibri"/>
                <w:b/>
                <w:sz w:val="26"/>
                <w:szCs w:val="26"/>
              </w:rPr>
              <w:t>m</w:t>
            </w:r>
          </w:p>
        </w:tc>
      </w:tr>
      <w:tr w:rsidR="00475325">
        <w:trPr>
          <w:jc w:val="center"/>
        </w:trPr>
        <w:tc>
          <w:tcPr>
            <w:tcW w:w="5244" w:type="dxa"/>
          </w:tcPr>
          <w:p w:rsidR="00475325" w:rsidRDefault="00020F2D">
            <w:pPr>
              <w:spacing w:line="288" w:lineRule="auto"/>
              <w:ind w:firstLine="284"/>
              <w:rPr>
                <w:rFonts w:ascii="Calibri" w:eastAsia="Calibri" w:hAnsi="Calibri" w:cs="Calibri"/>
                <w:sz w:val="26"/>
                <w:szCs w:val="26"/>
              </w:rPr>
            </w:pPr>
            <w:r>
              <w:rPr>
                <w:rFonts w:ascii="Calibri" w:eastAsia="Calibri" w:hAnsi="Calibri" w:cs="Calibri"/>
                <w:sz w:val="26"/>
                <w:szCs w:val="26"/>
              </w:rPr>
              <w:t>Nhiên li</w:t>
            </w:r>
            <w:r>
              <w:rPr>
                <w:rFonts w:ascii="Calibri" w:eastAsia="Calibri" w:hAnsi="Calibri" w:cs="Calibri"/>
                <w:sz w:val="26"/>
                <w:szCs w:val="26"/>
              </w:rPr>
              <w:t>ệ</w:t>
            </w:r>
            <w:r>
              <w:rPr>
                <w:rFonts w:ascii="Calibri" w:eastAsia="Calibri" w:hAnsi="Calibri" w:cs="Calibri"/>
                <w:sz w:val="26"/>
                <w:szCs w:val="26"/>
              </w:rPr>
              <w:t>u hóa th</w:t>
            </w:r>
            <w:r>
              <w:rPr>
                <w:rFonts w:ascii="Calibri" w:eastAsia="Calibri" w:hAnsi="Calibri" w:cs="Calibri"/>
                <w:sz w:val="26"/>
                <w:szCs w:val="26"/>
              </w:rPr>
              <w:t>ạ</w:t>
            </w:r>
            <w:r>
              <w:rPr>
                <w:rFonts w:ascii="Calibri" w:eastAsia="Calibri" w:hAnsi="Calibri" w:cs="Calibri"/>
                <w:sz w:val="26"/>
                <w:szCs w:val="26"/>
              </w:rPr>
              <w:t>ch (than, d</w:t>
            </w:r>
            <w:r>
              <w:rPr>
                <w:rFonts w:ascii="Calibri" w:eastAsia="Calibri" w:hAnsi="Calibri" w:cs="Calibri"/>
                <w:sz w:val="26"/>
                <w:szCs w:val="26"/>
              </w:rPr>
              <w:t>ầ</w:t>
            </w:r>
            <w:r>
              <w:rPr>
                <w:rFonts w:ascii="Calibri" w:eastAsia="Calibri" w:hAnsi="Calibri" w:cs="Calibri"/>
                <w:sz w:val="26"/>
                <w:szCs w:val="26"/>
              </w:rPr>
              <w:t>u thô, khí đ</w:t>
            </w:r>
            <w:r>
              <w:rPr>
                <w:rFonts w:ascii="Calibri" w:eastAsia="Calibri" w:hAnsi="Calibri" w:cs="Calibri"/>
                <w:sz w:val="26"/>
                <w:szCs w:val="26"/>
              </w:rPr>
              <w:t>ố</w:t>
            </w:r>
            <w:r>
              <w:rPr>
                <w:rFonts w:ascii="Calibri" w:eastAsia="Calibri" w:hAnsi="Calibri" w:cs="Calibri"/>
                <w:sz w:val="26"/>
                <w:szCs w:val="26"/>
              </w:rPr>
              <w:t>t)</w:t>
            </w:r>
          </w:p>
        </w:tc>
        <w:tc>
          <w:tcPr>
            <w:tcW w:w="1461" w:type="dxa"/>
          </w:tcPr>
          <w:p w:rsidR="00475325" w:rsidRDefault="00475325">
            <w:pPr>
              <w:spacing w:line="288" w:lineRule="auto"/>
              <w:ind w:firstLine="284"/>
              <w:rPr>
                <w:rFonts w:ascii="Calibri" w:eastAsia="Calibri" w:hAnsi="Calibri" w:cs="Calibri"/>
                <w:sz w:val="26"/>
                <w:szCs w:val="26"/>
              </w:rPr>
            </w:pPr>
          </w:p>
        </w:tc>
        <w:tc>
          <w:tcPr>
            <w:tcW w:w="1799" w:type="dxa"/>
          </w:tcPr>
          <w:p w:rsidR="00475325" w:rsidRDefault="00475325">
            <w:pPr>
              <w:spacing w:line="288" w:lineRule="auto"/>
              <w:ind w:firstLine="284"/>
              <w:rPr>
                <w:rFonts w:ascii="Calibri" w:eastAsia="Calibri" w:hAnsi="Calibri" w:cs="Calibri"/>
                <w:sz w:val="26"/>
                <w:szCs w:val="26"/>
              </w:rPr>
            </w:pPr>
          </w:p>
        </w:tc>
      </w:tr>
      <w:tr w:rsidR="00475325">
        <w:trPr>
          <w:jc w:val="center"/>
        </w:trPr>
        <w:tc>
          <w:tcPr>
            <w:tcW w:w="5244" w:type="dxa"/>
          </w:tcPr>
          <w:p w:rsidR="00475325" w:rsidRDefault="00020F2D">
            <w:pPr>
              <w:spacing w:line="288" w:lineRule="auto"/>
              <w:ind w:firstLine="284"/>
              <w:rPr>
                <w:rFonts w:ascii="Calibri" w:eastAsia="Calibri" w:hAnsi="Calibri" w:cs="Calibri"/>
                <w:sz w:val="26"/>
                <w:szCs w:val="26"/>
              </w:rPr>
            </w:pPr>
            <w:r>
              <w:rPr>
                <w:rFonts w:ascii="Calibri" w:eastAsia="Calibri" w:hAnsi="Calibri" w:cs="Calibri"/>
                <w:sz w:val="26"/>
                <w:szCs w:val="26"/>
              </w:rPr>
              <w:t>Nhiên li</w:t>
            </w:r>
            <w:r>
              <w:rPr>
                <w:rFonts w:ascii="Calibri" w:eastAsia="Calibri" w:hAnsi="Calibri" w:cs="Calibri"/>
                <w:sz w:val="26"/>
                <w:szCs w:val="26"/>
              </w:rPr>
              <w:t>ệ</w:t>
            </w:r>
            <w:r>
              <w:rPr>
                <w:rFonts w:ascii="Calibri" w:eastAsia="Calibri" w:hAnsi="Calibri" w:cs="Calibri"/>
                <w:sz w:val="26"/>
                <w:szCs w:val="26"/>
              </w:rPr>
              <w:t>u h</w:t>
            </w:r>
            <w:r>
              <w:rPr>
                <w:rFonts w:ascii="Calibri" w:eastAsia="Calibri" w:hAnsi="Calibri" w:cs="Calibri"/>
                <w:sz w:val="26"/>
                <w:szCs w:val="26"/>
              </w:rPr>
              <w:t>ạ</w:t>
            </w:r>
            <w:r>
              <w:rPr>
                <w:rFonts w:ascii="Calibri" w:eastAsia="Calibri" w:hAnsi="Calibri" w:cs="Calibri"/>
                <w:sz w:val="26"/>
                <w:szCs w:val="26"/>
              </w:rPr>
              <w:t>t nhân</w:t>
            </w:r>
          </w:p>
        </w:tc>
        <w:tc>
          <w:tcPr>
            <w:tcW w:w="1461" w:type="dxa"/>
          </w:tcPr>
          <w:p w:rsidR="00475325" w:rsidRDefault="00475325">
            <w:pPr>
              <w:spacing w:line="288" w:lineRule="auto"/>
              <w:ind w:firstLine="284"/>
              <w:rPr>
                <w:rFonts w:ascii="Calibri" w:eastAsia="Calibri" w:hAnsi="Calibri" w:cs="Calibri"/>
                <w:sz w:val="26"/>
                <w:szCs w:val="26"/>
              </w:rPr>
            </w:pPr>
          </w:p>
        </w:tc>
        <w:tc>
          <w:tcPr>
            <w:tcW w:w="1799" w:type="dxa"/>
          </w:tcPr>
          <w:p w:rsidR="00475325" w:rsidRDefault="00475325">
            <w:pPr>
              <w:spacing w:line="288" w:lineRule="auto"/>
              <w:ind w:firstLine="284"/>
              <w:rPr>
                <w:rFonts w:ascii="Calibri" w:eastAsia="Calibri" w:hAnsi="Calibri" w:cs="Calibri"/>
                <w:sz w:val="26"/>
                <w:szCs w:val="26"/>
              </w:rPr>
            </w:pPr>
          </w:p>
        </w:tc>
      </w:tr>
      <w:tr w:rsidR="00475325">
        <w:trPr>
          <w:jc w:val="center"/>
        </w:trPr>
        <w:tc>
          <w:tcPr>
            <w:tcW w:w="5244" w:type="dxa"/>
          </w:tcPr>
          <w:p w:rsidR="00475325" w:rsidRDefault="00020F2D">
            <w:pPr>
              <w:spacing w:line="288" w:lineRule="auto"/>
              <w:ind w:firstLine="284"/>
              <w:rPr>
                <w:rFonts w:ascii="Calibri" w:eastAsia="Calibri" w:hAnsi="Calibri" w:cs="Calibri"/>
                <w:sz w:val="26"/>
                <w:szCs w:val="26"/>
              </w:rPr>
            </w:pPr>
            <w:r>
              <w:rPr>
                <w:rFonts w:ascii="Calibri" w:eastAsia="Calibri" w:hAnsi="Calibri" w:cs="Calibri"/>
                <w:sz w:val="26"/>
                <w:szCs w:val="26"/>
              </w:rPr>
              <w:t>Đ</w:t>
            </w:r>
            <w:r>
              <w:rPr>
                <w:rFonts w:ascii="Calibri" w:eastAsia="Calibri" w:hAnsi="Calibri" w:cs="Calibri"/>
                <w:sz w:val="26"/>
                <w:szCs w:val="26"/>
              </w:rPr>
              <w:t>ị</w:t>
            </w:r>
            <w:r>
              <w:rPr>
                <w:rFonts w:ascii="Calibri" w:eastAsia="Calibri" w:hAnsi="Calibri" w:cs="Calibri"/>
                <w:sz w:val="26"/>
                <w:szCs w:val="26"/>
              </w:rPr>
              <w:t>a nhi</w:t>
            </w:r>
            <w:r>
              <w:rPr>
                <w:rFonts w:ascii="Calibri" w:eastAsia="Calibri" w:hAnsi="Calibri" w:cs="Calibri"/>
                <w:sz w:val="26"/>
                <w:szCs w:val="26"/>
              </w:rPr>
              <w:t>ệ</w:t>
            </w:r>
            <w:r>
              <w:rPr>
                <w:rFonts w:ascii="Calibri" w:eastAsia="Calibri" w:hAnsi="Calibri" w:cs="Calibri"/>
                <w:sz w:val="26"/>
                <w:szCs w:val="26"/>
              </w:rPr>
              <w:t>t</w:t>
            </w:r>
          </w:p>
        </w:tc>
        <w:tc>
          <w:tcPr>
            <w:tcW w:w="1461" w:type="dxa"/>
          </w:tcPr>
          <w:p w:rsidR="00475325" w:rsidRDefault="00475325">
            <w:pPr>
              <w:spacing w:line="288" w:lineRule="auto"/>
              <w:ind w:firstLine="284"/>
              <w:rPr>
                <w:rFonts w:ascii="Calibri" w:eastAsia="Calibri" w:hAnsi="Calibri" w:cs="Calibri"/>
                <w:sz w:val="26"/>
                <w:szCs w:val="26"/>
              </w:rPr>
            </w:pPr>
          </w:p>
        </w:tc>
        <w:tc>
          <w:tcPr>
            <w:tcW w:w="1799" w:type="dxa"/>
          </w:tcPr>
          <w:p w:rsidR="00475325" w:rsidRDefault="00475325">
            <w:pPr>
              <w:spacing w:line="288" w:lineRule="auto"/>
              <w:ind w:firstLine="284"/>
              <w:rPr>
                <w:rFonts w:ascii="Calibri" w:eastAsia="Calibri" w:hAnsi="Calibri" w:cs="Calibri"/>
                <w:sz w:val="26"/>
                <w:szCs w:val="26"/>
              </w:rPr>
            </w:pPr>
          </w:p>
        </w:tc>
      </w:tr>
      <w:tr w:rsidR="00475325">
        <w:trPr>
          <w:jc w:val="center"/>
        </w:trPr>
        <w:tc>
          <w:tcPr>
            <w:tcW w:w="5244" w:type="dxa"/>
          </w:tcPr>
          <w:p w:rsidR="00475325" w:rsidRDefault="00020F2D">
            <w:pPr>
              <w:spacing w:line="288" w:lineRule="auto"/>
              <w:ind w:firstLine="284"/>
              <w:rPr>
                <w:rFonts w:ascii="Calibri" w:eastAsia="Calibri" w:hAnsi="Calibri" w:cs="Calibri"/>
                <w:sz w:val="26"/>
                <w:szCs w:val="26"/>
              </w:rPr>
            </w:pPr>
            <w:r>
              <w:rPr>
                <w:rFonts w:ascii="Calibri" w:eastAsia="Calibri" w:hAnsi="Calibri" w:cs="Calibri"/>
                <w:sz w:val="26"/>
                <w:szCs w:val="26"/>
              </w:rPr>
              <w:t>M</w:t>
            </w:r>
            <w:r>
              <w:rPr>
                <w:rFonts w:ascii="Calibri" w:eastAsia="Calibri" w:hAnsi="Calibri" w:cs="Calibri"/>
                <w:sz w:val="26"/>
                <w:szCs w:val="26"/>
              </w:rPr>
              <w:t>ặ</w:t>
            </w:r>
            <w:r>
              <w:rPr>
                <w:rFonts w:ascii="Calibri" w:eastAsia="Calibri" w:hAnsi="Calibri" w:cs="Calibri"/>
                <w:sz w:val="26"/>
                <w:szCs w:val="26"/>
              </w:rPr>
              <w:t>t tr</w:t>
            </w:r>
            <w:r>
              <w:rPr>
                <w:rFonts w:ascii="Calibri" w:eastAsia="Calibri" w:hAnsi="Calibri" w:cs="Calibri"/>
                <w:sz w:val="26"/>
                <w:szCs w:val="26"/>
              </w:rPr>
              <w:t>ờ</w:t>
            </w:r>
            <w:r>
              <w:rPr>
                <w:rFonts w:ascii="Calibri" w:eastAsia="Calibri" w:hAnsi="Calibri" w:cs="Calibri"/>
                <w:sz w:val="26"/>
                <w:szCs w:val="26"/>
              </w:rPr>
              <w:t>i</w:t>
            </w:r>
          </w:p>
        </w:tc>
        <w:tc>
          <w:tcPr>
            <w:tcW w:w="1461" w:type="dxa"/>
          </w:tcPr>
          <w:p w:rsidR="00475325" w:rsidRDefault="00475325">
            <w:pPr>
              <w:spacing w:line="288" w:lineRule="auto"/>
              <w:ind w:firstLine="284"/>
              <w:rPr>
                <w:rFonts w:ascii="Calibri" w:eastAsia="Calibri" w:hAnsi="Calibri" w:cs="Calibri"/>
                <w:sz w:val="26"/>
                <w:szCs w:val="26"/>
              </w:rPr>
            </w:pPr>
          </w:p>
        </w:tc>
        <w:tc>
          <w:tcPr>
            <w:tcW w:w="1799" w:type="dxa"/>
          </w:tcPr>
          <w:p w:rsidR="00475325" w:rsidRDefault="00475325">
            <w:pPr>
              <w:spacing w:line="288" w:lineRule="auto"/>
              <w:ind w:firstLine="284"/>
              <w:rPr>
                <w:rFonts w:ascii="Calibri" w:eastAsia="Calibri" w:hAnsi="Calibri" w:cs="Calibri"/>
                <w:sz w:val="26"/>
                <w:szCs w:val="26"/>
              </w:rPr>
            </w:pPr>
          </w:p>
        </w:tc>
      </w:tr>
      <w:tr w:rsidR="00475325">
        <w:trPr>
          <w:jc w:val="center"/>
        </w:trPr>
        <w:tc>
          <w:tcPr>
            <w:tcW w:w="5244" w:type="dxa"/>
          </w:tcPr>
          <w:p w:rsidR="00475325" w:rsidRDefault="00020F2D">
            <w:pPr>
              <w:spacing w:line="288" w:lineRule="auto"/>
              <w:ind w:firstLine="284"/>
              <w:rPr>
                <w:rFonts w:ascii="Calibri" w:eastAsia="Calibri" w:hAnsi="Calibri" w:cs="Calibri"/>
                <w:sz w:val="26"/>
                <w:szCs w:val="26"/>
              </w:rPr>
            </w:pPr>
            <w:r>
              <w:rPr>
                <w:rFonts w:ascii="Calibri" w:eastAsia="Calibri" w:hAnsi="Calibri" w:cs="Calibri"/>
                <w:sz w:val="26"/>
                <w:szCs w:val="26"/>
              </w:rPr>
              <w:t>Th</w:t>
            </w:r>
            <w:r>
              <w:rPr>
                <w:rFonts w:ascii="Calibri" w:eastAsia="Calibri" w:hAnsi="Calibri" w:cs="Calibri"/>
                <w:sz w:val="26"/>
                <w:szCs w:val="26"/>
              </w:rPr>
              <w:t>ủ</w:t>
            </w:r>
            <w:r>
              <w:rPr>
                <w:rFonts w:ascii="Calibri" w:eastAsia="Calibri" w:hAnsi="Calibri" w:cs="Calibri"/>
                <w:sz w:val="26"/>
                <w:szCs w:val="26"/>
              </w:rPr>
              <w:t>y tri</w:t>
            </w:r>
            <w:r>
              <w:rPr>
                <w:rFonts w:ascii="Calibri" w:eastAsia="Calibri" w:hAnsi="Calibri" w:cs="Calibri"/>
                <w:sz w:val="26"/>
                <w:szCs w:val="26"/>
              </w:rPr>
              <w:t>ề</w:t>
            </w:r>
            <w:r>
              <w:rPr>
                <w:rFonts w:ascii="Calibri" w:eastAsia="Calibri" w:hAnsi="Calibri" w:cs="Calibri"/>
                <w:sz w:val="26"/>
                <w:szCs w:val="26"/>
              </w:rPr>
              <w:t>u</w:t>
            </w:r>
          </w:p>
        </w:tc>
        <w:tc>
          <w:tcPr>
            <w:tcW w:w="1461" w:type="dxa"/>
          </w:tcPr>
          <w:p w:rsidR="00475325" w:rsidRDefault="00475325">
            <w:pPr>
              <w:spacing w:line="288" w:lineRule="auto"/>
              <w:ind w:firstLine="284"/>
              <w:rPr>
                <w:rFonts w:ascii="Calibri" w:eastAsia="Calibri" w:hAnsi="Calibri" w:cs="Calibri"/>
                <w:sz w:val="26"/>
                <w:szCs w:val="26"/>
              </w:rPr>
            </w:pPr>
          </w:p>
        </w:tc>
        <w:tc>
          <w:tcPr>
            <w:tcW w:w="1799" w:type="dxa"/>
          </w:tcPr>
          <w:p w:rsidR="00475325" w:rsidRDefault="00475325">
            <w:pPr>
              <w:spacing w:line="288" w:lineRule="auto"/>
              <w:ind w:firstLine="284"/>
              <w:rPr>
                <w:rFonts w:ascii="Calibri" w:eastAsia="Calibri" w:hAnsi="Calibri" w:cs="Calibri"/>
                <w:sz w:val="26"/>
                <w:szCs w:val="26"/>
              </w:rPr>
            </w:pPr>
          </w:p>
        </w:tc>
      </w:tr>
      <w:tr w:rsidR="00475325">
        <w:trPr>
          <w:jc w:val="center"/>
        </w:trPr>
        <w:tc>
          <w:tcPr>
            <w:tcW w:w="5244" w:type="dxa"/>
          </w:tcPr>
          <w:p w:rsidR="00475325" w:rsidRDefault="00020F2D">
            <w:pPr>
              <w:spacing w:line="288" w:lineRule="auto"/>
              <w:ind w:firstLine="284"/>
              <w:rPr>
                <w:rFonts w:ascii="Calibri" w:eastAsia="Calibri" w:hAnsi="Calibri" w:cs="Calibri"/>
                <w:sz w:val="26"/>
                <w:szCs w:val="26"/>
              </w:rPr>
            </w:pPr>
            <w:r>
              <w:rPr>
                <w:rFonts w:ascii="Calibri" w:eastAsia="Calibri" w:hAnsi="Calibri" w:cs="Calibri"/>
                <w:sz w:val="26"/>
                <w:szCs w:val="26"/>
              </w:rPr>
              <w:t>Gió</w:t>
            </w:r>
          </w:p>
        </w:tc>
        <w:tc>
          <w:tcPr>
            <w:tcW w:w="1461" w:type="dxa"/>
          </w:tcPr>
          <w:p w:rsidR="00475325" w:rsidRDefault="00475325">
            <w:pPr>
              <w:spacing w:line="288" w:lineRule="auto"/>
              <w:ind w:firstLine="284"/>
              <w:rPr>
                <w:rFonts w:ascii="Calibri" w:eastAsia="Calibri" w:hAnsi="Calibri" w:cs="Calibri"/>
                <w:sz w:val="26"/>
                <w:szCs w:val="26"/>
              </w:rPr>
            </w:pPr>
          </w:p>
        </w:tc>
        <w:tc>
          <w:tcPr>
            <w:tcW w:w="1799" w:type="dxa"/>
          </w:tcPr>
          <w:p w:rsidR="00475325" w:rsidRDefault="00475325">
            <w:pPr>
              <w:spacing w:line="288" w:lineRule="auto"/>
              <w:ind w:firstLine="284"/>
              <w:rPr>
                <w:rFonts w:ascii="Calibri" w:eastAsia="Calibri" w:hAnsi="Calibri" w:cs="Calibri"/>
                <w:sz w:val="26"/>
                <w:szCs w:val="26"/>
              </w:rPr>
            </w:pPr>
          </w:p>
        </w:tc>
      </w:tr>
      <w:tr w:rsidR="00475325">
        <w:trPr>
          <w:jc w:val="center"/>
        </w:trPr>
        <w:tc>
          <w:tcPr>
            <w:tcW w:w="5244" w:type="dxa"/>
          </w:tcPr>
          <w:p w:rsidR="00475325" w:rsidRDefault="00020F2D">
            <w:pPr>
              <w:spacing w:line="288" w:lineRule="auto"/>
              <w:ind w:firstLine="284"/>
              <w:rPr>
                <w:rFonts w:ascii="Calibri" w:eastAsia="Calibri" w:hAnsi="Calibri" w:cs="Calibri"/>
                <w:sz w:val="26"/>
                <w:szCs w:val="26"/>
              </w:rPr>
            </w:pPr>
            <w:r>
              <w:rPr>
                <w:rFonts w:ascii="Calibri" w:eastAsia="Calibri" w:hAnsi="Calibri" w:cs="Calibri"/>
                <w:sz w:val="26"/>
                <w:szCs w:val="26"/>
              </w:rPr>
              <w:t>Th</w:t>
            </w:r>
            <w:r>
              <w:rPr>
                <w:rFonts w:ascii="Calibri" w:eastAsia="Calibri" w:hAnsi="Calibri" w:cs="Calibri"/>
                <w:sz w:val="26"/>
                <w:szCs w:val="26"/>
              </w:rPr>
              <w:t>ủ</w:t>
            </w:r>
            <w:r>
              <w:rPr>
                <w:rFonts w:ascii="Calibri" w:eastAsia="Calibri" w:hAnsi="Calibri" w:cs="Calibri"/>
                <w:sz w:val="26"/>
                <w:szCs w:val="26"/>
              </w:rPr>
              <w:t>y đi</w:t>
            </w:r>
            <w:r>
              <w:rPr>
                <w:rFonts w:ascii="Calibri" w:eastAsia="Calibri" w:hAnsi="Calibri" w:cs="Calibri"/>
                <w:sz w:val="26"/>
                <w:szCs w:val="26"/>
              </w:rPr>
              <w:t>ệ</w:t>
            </w:r>
            <w:r>
              <w:rPr>
                <w:rFonts w:ascii="Calibri" w:eastAsia="Calibri" w:hAnsi="Calibri" w:cs="Calibri"/>
                <w:sz w:val="26"/>
                <w:szCs w:val="26"/>
              </w:rPr>
              <w:t>n</w:t>
            </w:r>
          </w:p>
        </w:tc>
        <w:tc>
          <w:tcPr>
            <w:tcW w:w="1461" w:type="dxa"/>
          </w:tcPr>
          <w:p w:rsidR="00475325" w:rsidRDefault="00475325">
            <w:pPr>
              <w:spacing w:line="288" w:lineRule="auto"/>
              <w:ind w:firstLine="284"/>
              <w:rPr>
                <w:rFonts w:ascii="Calibri" w:eastAsia="Calibri" w:hAnsi="Calibri" w:cs="Calibri"/>
                <w:sz w:val="26"/>
                <w:szCs w:val="26"/>
              </w:rPr>
            </w:pPr>
          </w:p>
        </w:tc>
        <w:tc>
          <w:tcPr>
            <w:tcW w:w="1799" w:type="dxa"/>
          </w:tcPr>
          <w:p w:rsidR="00475325" w:rsidRDefault="00475325">
            <w:pPr>
              <w:spacing w:line="288" w:lineRule="auto"/>
              <w:ind w:firstLine="284"/>
              <w:rPr>
                <w:rFonts w:ascii="Calibri" w:eastAsia="Calibri" w:hAnsi="Calibri" w:cs="Calibri"/>
                <w:sz w:val="26"/>
                <w:szCs w:val="26"/>
              </w:rPr>
            </w:pPr>
          </w:p>
        </w:tc>
      </w:tr>
      <w:tr w:rsidR="00475325">
        <w:trPr>
          <w:jc w:val="center"/>
        </w:trPr>
        <w:tc>
          <w:tcPr>
            <w:tcW w:w="5244" w:type="dxa"/>
          </w:tcPr>
          <w:p w:rsidR="00475325" w:rsidRDefault="00020F2D">
            <w:pPr>
              <w:spacing w:line="288" w:lineRule="auto"/>
              <w:ind w:firstLine="284"/>
              <w:rPr>
                <w:rFonts w:ascii="Calibri" w:eastAsia="Calibri" w:hAnsi="Calibri" w:cs="Calibri"/>
                <w:sz w:val="26"/>
                <w:szCs w:val="26"/>
              </w:rPr>
            </w:pPr>
            <w:r>
              <w:rPr>
                <w:rFonts w:ascii="Calibri" w:eastAsia="Calibri" w:hAnsi="Calibri" w:cs="Calibri"/>
                <w:sz w:val="26"/>
                <w:szCs w:val="26"/>
              </w:rPr>
              <w:t>Sóng</w:t>
            </w:r>
          </w:p>
        </w:tc>
        <w:tc>
          <w:tcPr>
            <w:tcW w:w="1461" w:type="dxa"/>
          </w:tcPr>
          <w:p w:rsidR="00475325" w:rsidRDefault="00475325">
            <w:pPr>
              <w:spacing w:line="288" w:lineRule="auto"/>
              <w:ind w:firstLine="284"/>
              <w:rPr>
                <w:rFonts w:ascii="Calibri" w:eastAsia="Calibri" w:hAnsi="Calibri" w:cs="Calibri"/>
                <w:sz w:val="26"/>
                <w:szCs w:val="26"/>
              </w:rPr>
            </w:pPr>
          </w:p>
        </w:tc>
        <w:tc>
          <w:tcPr>
            <w:tcW w:w="1799" w:type="dxa"/>
          </w:tcPr>
          <w:p w:rsidR="00475325" w:rsidRDefault="00475325">
            <w:pPr>
              <w:spacing w:line="288" w:lineRule="auto"/>
              <w:ind w:firstLine="284"/>
              <w:rPr>
                <w:rFonts w:ascii="Calibri" w:eastAsia="Calibri" w:hAnsi="Calibri" w:cs="Calibri"/>
                <w:sz w:val="26"/>
                <w:szCs w:val="26"/>
              </w:rPr>
            </w:pPr>
          </w:p>
        </w:tc>
      </w:tr>
      <w:tr w:rsidR="00475325">
        <w:trPr>
          <w:jc w:val="center"/>
        </w:trPr>
        <w:tc>
          <w:tcPr>
            <w:tcW w:w="5244" w:type="dxa"/>
          </w:tcPr>
          <w:p w:rsidR="00475325" w:rsidRDefault="00020F2D">
            <w:pPr>
              <w:spacing w:line="288" w:lineRule="auto"/>
              <w:ind w:firstLine="284"/>
              <w:rPr>
                <w:rFonts w:ascii="Calibri" w:eastAsia="Calibri" w:hAnsi="Calibri" w:cs="Calibri"/>
                <w:sz w:val="26"/>
                <w:szCs w:val="26"/>
              </w:rPr>
            </w:pPr>
            <w:r>
              <w:rPr>
                <w:rFonts w:ascii="Calibri" w:eastAsia="Calibri" w:hAnsi="Calibri" w:cs="Calibri"/>
                <w:sz w:val="26"/>
                <w:szCs w:val="26"/>
              </w:rPr>
              <w:t>Sinh h</w:t>
            </w:r>
            <w:r>
              <w:rPr>
                <w:rFonts w:ascii="Calibri" w:eastAsia="Calibri" w:hAnsi="Calibri" w:cs="Calibri"/>
                <w:sz w:val="26"/>
                <w:szCs w:val="26"/>
              </w:rPr>
              <w:t>ọ</w:t>
            </w:r>
            <w:r>
              <w:rPr>
                <w:rFonts w:ascii="Calibri" w:eastAsia="Calibri" w:hAnsi="Calibri" w:cs="Calibri"/>
                <w:sz w:val="26"/>
                <w:szCs w:val="26"/>
              </w:rPr>
              <w:t>c</w:t>
            </w:r>
          </w:p>
        </w:tc>
        <w:tc>
          <w:tcPr>
            <w:tcW w:w="1461" w:type="dxa"/>
          </w:tcPr>
          <w:p w:rsidR="00475325" w:rsidRDefault="00475325">
            <w:pPr>
              <w:spacing w:line="288" w:lineRule="auto"/>
              <w:ind w:firstLine="284"/>
              <w:rPr>
                <w:rFonts w:ascii="Calibri" w:eastAsia="Calibri" w:hAnsi="Calibri" w:cs="Calibri"/>
                <w:sz w:val="26"/>
                <w:szCs w:val="26"/>
              </w:rPr>
            </w:pPr>
          </w:p>
        </w:tc>
        <w:tc>
          <w:tcPr>
            <w:tcW w:w="1799" w:type="dxa"/>
          </w:tcPr>
          <w:p w:rsidR="00475325" w:rsidRDefault="00475325">
            <w:pPr>
              <w:spacing w:line="288" w:lineRule="auto"/>
              <w:ind w:firstLine="284"/>
              <w:rPr>
                <w:rFonts w:ascii="Calibri" w:eastAsia="Calibri" w:hAnsi="Calibri" w:cs="Calibri"/>
                <w:sz w:val="26"/>
                <w:szCs w:val="26"/>
              </w:rPr>
            </w:pPr>
          </w:p>
        </w:tc>
      </w:tr>
    </w:tbl>
    <w:p w:rsidR="00475325" w:rsidRDefault="00475325">
      <w:pPr>
        <w:spacing w:line="288" w:lineRule="auto"/>
        <w:ind w:firstLine="284"/>
        <w:rPr>
          <w:rFonts w:ascii="Calibri" w:eastAsia="Calibri" w:hAnsi="Calibri" w:cs="Calibri"/>
          <w:b/>
          <w:color w:val="3617F1"/>
          <w:sz w:val="26"/>
          <w:szCs w:val="26"/>
        </w:rPr>
      </w:pPr>
    </w:p>
    <w:p w:rsidR="00475325" w:rsidRDefault="00020F2D">
      <w:pPr>
        <w:spacing w:line="288" w:lineRule="auto"/>
        <w:ind w:firstLine="284"/>
        <w:rPr>
          <w:rFonts w:ascii="Calibri" w:eastAsia="Calibri" w:hAnsi="Calibri" w:cs="Calibri"/>
          <w:sz w:val="26"/>
          <w:szCs w:val="26"/>
        </w:rPr>
      </w:pPr>
      <w:r>
        <w:rPr>
          <w:rFonts w:ascii="Calibri" w:eastAsia="Calibri" w:hAnsi="Calibri" w:cs="Calibri"/>
          <w:b/>
          <w:color w:val="3617F1"/>
          <w:sz w:val="26"/>
          <w:szCs w:val="26"/>
        </w:rPr>
        <w:t>Câu 3.</w:t>
      </w:r>
      <w:r>
        <w:rPr>
          <w:rFonts w:ascii="Calibri" w:eastAsia="Calibri" w:hAnsi="Calibri" w:cs="Calibri"/>
          <w:color w:val="3617F1"/>
          <w:sz w:val="26"/>
          <w:szCs w:val="26"/>
        </w:rPr>
        <w:t xml:space="preserve"> </w:t>
      </w:r>
      <w:r>
        <w:rPr>
          <w:rFonts w:ascii="Calibri" w:eastAsia="Calibri" w:hAnsi="Calibri" w:cs="Calibri"/>
          <w:sz w:val="26"/>
          <w:szCs w:val="26"/>
        </w:rPr>
        <w:t>Nêu m</w:t>
      </w:r>
      <w:r>
        <w:rPr>
          <w:rFonts w:ascii="Calibri" w:eastAsia="Calibri" w:hAnsi="Calibri" w:cs="Calibri"/>
          <w:sz w:val="26"/>
          <w:szCs w:val="26"/>
        </w:rPr>
        <w:t>ộ</w:t>
      </w:r>
      <w:r>
        <w:rPr>
          <w:rFonts w:ascii="Calibri" w:eastAsia="Calibri" w:hAnsi="Calibri" w:cs="Calibri"/>
          <w:sz w:val="26"/>
          <w:szCs w:val="26"/>
        </w:rPr>
        <w:t>t s</w:t>
      </w:r>
      <w:r>
        <w:rPr>
          <w:rFonts w:ascii="Calibri" w:eastAsia="Calibri" w:hAnsi="Calibri" w:cs="Calibri"/>
          <w:sz w:val="26"/>
          <w:szCs w:val="26"/>
        </w:rPr>
        <w:t>ố</w:t>
      </w:r>
      <w:r>
        <w:rPr>
          <w:rFonts w:ascii="Calibri" w:eastAsia="Calibri" w:hAnsi="Calibri" w:cs="Calibri"/>
          <w:sz w:val="26"/>
          <w:szCs w:val="26"/>
        </w:rPr>
        <w:t xml:space="preserve"> ví d</w:t>
      </w:r>
      <w:r>
        <w:rPr>
          <w:rFonts w:ascii="Calibri" w:eastAsia="Calibri" w:hAnsi="Calibri" w:cs="Calibri"/>
          <w:sz w:val="26"/>
          <w:szCs w:val="26"/>
        </w:rPr>
        <w:t>ụ</w:t>
      </w:r>
      <w:r>
        <w:rPr>
          <w:rFonts w:ascii="Calibri" w:eastAsia="Calibri" w:hAnsi="Calibri" w:cs="Calibri"/>
          <w:sz w:val="26"/>
          <w:szCs w:val="26"/>
        </w:rPr>
        <w:t xml:space="preserve"> v</w:t>
      </w:r>
      <w:r>
        <w:rPr>
          <w:rFonts w:ascii="Calibri" w:eastAsia="Calibri" w:hAnsi="Calibri" w:cs="Calibri"/>
          <w:sz w:val="26"/>
          <w:szCs w:val="26"/>
        </w:rPr>
        <w:t>ề</w:t>
      </w:r>
      <w:r>
        <w:rPr>
          <w:rFonts w:ascii="Calibri" w:eastAsia="Calibri" w:hAnsi="Calibri" w:cs="Calibri"/>
          <w:sz w:val="26"/>
          <w:szCs w:val="26"/>
        </w:rPr>
        <w:t xml:space="preserve"> s</w:t>
      </w:r>
      <w:r>
        <w:rPr>
          <w:rFonts w:ascii="Calibri" w:eastAsia="Calibri" w:hAnsi="Calibri" w:cs="Calibri"/>
          <w:sz w:val="26"/>
          <w:szCs w:val="26"/>
        </w:rPr>
        <w:t>ử</w:t>
      </w:r>
      <w:r>
        <w:rPr>
          <w:rFonts w:ascii="Calibri" w:eastAsia="Calibri" w:hAnsi="Calibri" w:cs="Calibri"/>
          <w:sz w:val="26"/>
          <w:szCs w:val="26"/>
        </w:rPr>
        <w:t xml:space="preserve"> d</w:t>
      </w:r>
      <w:r>
        <w:rPr>
          <w:rFonts w:ascii="Calibri" w:eastAsia="Calibri" w:hAnsi="Calibri" w:cs="Calibri"/>
          <w:sz w:val="26"/>
          <w:szCs w:val="26"/>
        </w:rPr>
        <w:t>ụ</w:t>
      </w:r>
      <w:r>
        <w:rPr>
          <w:rFonts w:ascii="Calibri" w:eastAsia="Calibri" w:hAnsi="Calibri" w:cs="Calibri"/>
          <w:sz w:val="26"/>
          <w:szCs w:val="26"/>
        </w:rPr>
        <w:t>ng nhiên li</w:t>
      </w:r>
      <w:r>
        <w:rPr>
          <w:rFonts w:ascii="Calibri" w:eastAsia="Calibri" w:hAnsi="Calibri" w:cs="Calibri"/>
          <w:sz w:val="26"/>
          <w:szCs w:val="26"/>
        </w:rPr>
        <w:t>ệ</w:t>
      </w:r>
      <w:r>
        <w:rPr>
          <w:rFonts w:ascii="Calibri" w:eastAsia="Calibri" w:hAnsi="Calibri" w:cs="Calibri"/>
          <w:sz w:val="26"/>
          <w:szCs w:val="26"/>
        </w:rPr>
        <w:t>u an toàn, h</w:t>
      </w:r>
      <w:r>
        <w:rPr>
          <w:rFonts w:ascii="Calibri" w:eastAsia="Calibri" w:hAnsi="Calibri" w:cs="Calibri"/>
          <w:sz w:val="26"/>
          <w:szCs w:val="26"/>
        </w:rPr>
        <w:t>ợ</w:t>
      </w:r>
      <w:r>
        <w:rPr>
          <w:rFonts w:ascii="Calibri" w:eastAsia="Calibri" w:hAnsi="Calibri" w:cs="Calibri"/>
          <w:sz w:val="26"/>
          <w:szCs w:val="26"/>
        </w:rPr>
        <w:t>p lí, ti</w:t>
      </w:r>
      <w:r>
        <w:rPr>
          <w:rFonts w:ascii="Calibri" w:eastAsia="Calibri" w:hAnsi="Calibri" w:cs="Calibri"/>
          <w:sz w:val="26"/>
          <w:szCs w:val="26"/>
        </w:rPr>
        <w:t>ế</w:t>
      </w:r>
      <w:r>
        <w:rPr>
          <w:rFonts w:ascii="Calibri" w:eastAsia="Calibri" w:hAnsi="Calibri" w:cs="Calibri"/>
          <w:sz w:val="26"/>
          <w:szCs w:val="26"/>
        </w:rPr>
        <w:t>t ki</w:t>
      </w:r>
      <w:r>
        <w:rPr>
          <w:rFonts w:ascii="Calibri" w:eastAsia="Calibri" w:hAnsi="Calibri" w:cs="Calibri"/>
          <w:sz w:val="26"/>
          <w:szCs w:val="26"/>
        </w:rPr>
        <w:t>ệ</w:t>
      </w:r>
      <w:r>
        <w:rPr>
          <w:rFonts w:ascii="Calibri" w:eastAsia="Calibri" w:hAnsi="Calibri" w:cs="Calibri"/>
          <w:sz w:val="26"/>
          <w:szCs w:val="26"/>
        </w:rPr>
        <w:t xml:space="preserve">m </w:t>
      </w:r>
      <w:r>
        <w:rPr>
          <w:rFonts w:ascii="Calibri" w:eastAsia="Calibri" w:hAnsi="Calibri" w:cs="Calibri"/>
          <w:sz w:val="26"/>
          <w:szCs w:val="26"/>
        </w:rPr>
        <w:t>ở</w:t>
      </w:r>
      <w:r>
        <w:rPr>
          <w:rFonts w:ascii="Calibri" w:eastAsia="Calibri" w:hAnsi="Calibri" w:cs="Calibri"/>
          <w:sz w:val="26"/>
          <w:szCs w:val="26"/>
        </w:rPr>
        <w:t xml:space="preserve"> gia đình em.</w:t>
      </w:r>
    </w:p>
    <w:p w:rsidR="00475325" w:rsidRDefault="00020F2D">
      <w:pPr>
        <w:spacing w:line="288" w:lineRule="auto"/>
        <w:ind w:firstLine="284"/>
        <w:rPr>
          <w:rFonts w:ascii="Calibri" w:eastAsia="Calibri" w:hAnsi="Calibri" w:cs="Calibri"/>
          <w:b/>
          <w:color w:val="FF0000"/>
          <w:sz w:val="26"/>
          <w:szCs w:val="26"/>
        </w:rPr>
      </w:pPr>
      <w:r>
        <w:rPr>
          <w:rFonts w:ascii="Calibri" w:eastAsia="Calibri" w:hAnsi="Calibri" w:cs="Calibri"/>
          <w:b/>
          <w:color w:val="FF0000"/>
          <w:sz w:val="26"/>
          <w:szCs w:val="26"/>
        </w:rPr>
        <w:t>2. Đánh giá</w:t>
      </w:r>
    </w:p>
    <w:p w:rsidR="00475325" w:rsidRDefault="00020F2D">
      <w:pPr>
        <w:spacing w:line="288" w:lineRule="auto"/>
        <w:ind w:firstLine="284"/>
        <w:rPr>
          <w:rFonts w:ascii="Calibri" w:eastAsia="Calibri" w:hAnsi="Calibri" w:cs="Calibri"/>
          <w:sz w:val="26"/>
          <w:szCs w:val="26"/>
        </w:rPr>
      </w:pPr>
      <w:r>
        <w:rPr>
          <w:rFonts w:ascii="Calibri" w:eastAsia="Calibri" w:hAnsi="Calibri" w:cs="Calibri"/>
          <w:sz w:val="26"/>
          <w:szCs w:val="26"/>
        </w:rPr>
        <w:lastRenderedPageBreak/>
        <w:t>- VD: HS tr</w:t>
      </w:r>
      <w:r>
        <w:rPr>
          <w:rFonts w:ascii="Calibri" w:eastAsia="Calibri" w:hAnsi="Calibri" w:cs="Calibri"/>
          <w:sz w:val="26"/>
          <w:szCs w:val="26"/>
        </w:rPr>
        <w:t>ả</w:t>
      </w:r>
      <w:r>
        <w:rPr>
          <w:rFonts w:ascii="Calibri" w:eastAsia="Calibri" w:hAnsi="Calibri" w:cs="Calibri"/>
          <w:sz w:val="26"/>
          <w:szCs w:val="26"/>
        </w:rPr>
        <w:t xml:space="preserve"> l</w:t>
      </w:r>
      <w:r>
        <w:rPr>
          <w:rFonts w:ascii="Calibri" w:eastAsia="Calibri" w:hAnsi="Calibri" w:cs="Calibri"/>
          <w:sz w:val="26"/>
          <w:szCs w:val="26"/>
        </w:rPr>
        <w:t>ờ</w:t>
      </w:r>
      <w:r>
        <w:rPr>
          <w:rFonts w:ascii="Calibri" w:eastAsia="Calibri" w:hAnsi="Calibri" w:cs="Calibri"/>
          <w:sz w:val="26"/>
          <w:szCs w:val="26"/>
        </w:rPr>
        <w:t xml:space="preserve">i đúng 6 hình </w:t>
      </w:r>
      <w:r>
        <w:rPr>
          <w:rFonts w:ascii="Calibri" w:eastAsia="Calibri" w:hAnsi="Calibri" w:cs="Calibri"/>
          <w:sz w:val="26"/>
          <w:szCs w:val="26"/>
        </w:rPr>
        <w:t>ở</w:t>
      </w:r>
      <w:r>
        <w:rPr>
          <w:rFonts w:ascii="Calibri" w:eastAsia="Calibri" w:hAnsi="Calibri" w:cs="Calibri"/>
          <w:sz w:val="26"/>
          <w:szCs w:val="26"/>
        </w:rPr>
        <w:t xml:space="preserve"> câu 1; hoàn thành b</w:t>
      </w:r>
      <w:r>
        <w:rPr>
          <w:rFonts w:ascii="Calibri" w:eastAsia="Calibri" w:hAnsi="Calibri" w:cs="Calibri"/>
          <w:sz w:val="26"/>
          <w:szCs w:val="26"/>
        </w:rPr>
        <w:t>ả</w:t>
      </w:r>
      <w:r>
        <w:rPr>
          <w:rFonts w:ascii="Calibri" w:eastAsia="Calibri" w:hAnsi="Calibri" w:cs="Calibri"/>
          <w:sz w:val="26"/>
          <w:szCs w:val="26"/>
        </w:rPr>
        <w:t xml:space="preserve">ng </w:t>
      </w:r>
      <w:r>
        <w:rPr>
          <w:rFonts w:ascii="Calibri" w:eastAsia="Calibri" w:hAnsi="Calibri" w:cs="Calibri"/>
          <w:sz w:val="26"/>
          <w:szCs w:val="26"/>
        </w:rPr>
        <w:t>ở</w:t>
      </w:r>
      <w:r>
        <w:rPr>
          <w:rFonts w:ascii="Calibri" w:eastAsia="Calibri" w:hAnsi="Calibri" w:cs="Calibri"/>
          <w:sz w:val="26"/>
          <w:szCs w:val="26"/>
        </w:rPr>
        <w:t xml:space="preserve"> câu 2 và l</w:t>
      </w:r>
      <w:r>
        <w:rPr>
          <w:rFonts w:ascii="Calibri" w:eastAsia="Calibri" w:hAnsi="Calibri" w:cs="Calibri"/>
          <w:sz w:val="26"/>
          <w:szCs w:val="26"/>
        </w:rPr>
        <w:t>ấ</w:t>
      </w:r>
      <w:r>
        <w:rPr>
          <w:rFonts w:ascii="Calibri" w:eastAsia="Calibri" w:hAnsi="Calibri" w:cs="Calibri"/>
          <w:sz w:val="26"/>
          <w:szCs w:val="26"/>
        </w:rPr>
        <w:t>y đư</w:t>
      </w:r>
      <w:r>
        <w:rPr>
          <w:rFonts w:ascii="Calibri" w:eastAsia="Calibri" w:hAnsi="Calibri" w:cs="Calibri"/>
          <w:sz w:val="26"/>
          <w:szCs w:val="26"/>
        </w:rPr>
        <w:t>ợ</w:t>
      </w:r>
      <w:r>
        <w:rPr>
          <w:rFonts w:ascii="Calibri" w:eastAsia="Calibri" w:hAnsi="Calibri" w:cs="Calibri"/>
          <w:sz w:val="26"/>
          <w:szCs w:val="26"/>
        </w:rPr>
        <w:t>c ít nh</w:t>
      </w:r>
      <w:r>
        <w:rPr>
          <w:rFonts w:ascii="Calibri" w:eastAsia="Calibri" w:hAnsi="Calibri" w:cs="Calibri"/>
          <w:sz w:val="26"/>
          <w:szCs w:val="26"/>
        </w:rPr>
        <w:t>ấ</w:t>
      </w:r>
      <w:r>
        <w:rPr>
          <w:rFonts w:ascii="Calibri" w:eastAsia="Calibri" w:hAnsi="Calibri" w:cs="Calibri"/>
          <w:sz w:val="26"/>
          <w:szCs w:val="26"/>
        </w:rPr>
        <w:t>t 2 ví d</w:t>
      </w:r>
      <w:r>
        <w:rPr>
          <w:rFonts w:ascii="Calibri" w:eastAsia="Calibri" w:hAnsi="Calibri" w:cs="Calibri"/>
          <w:sz w:val="26"/>
          <w:szCs w:val="26"/>
        </w:rPr>
        <w:t>ụ</w:t>
      </w:r>
      <w:r>
        <w:rPr>
          <w:rFonts w:ascii="Calibri" w:eastAsia="Calibri" w:hAnsi="Calibri" w:cs="Calibri"/>
          <w:sz w:val="26"/>
          <w:szCs w:val="26"/>
        </w:rPr>
        <w:t xml:space="preserve"> v</w:t>
      </w:r>
      <w:r>
        <w:rPr>
          <w:rFonts w:ascii="Calibri" w:eastAsia="Calibri" w:hAnsi="Calibri" w:cs="Calibri"/>
          <w:sz w:val="26"/>
          <w:szCs w:val="26"/>
        </w:rPr>
        <w:t>ề</w:t>
      </w:r>
      <w:r>
        <w:rPr>
          <w:rFonts w:ascii="Calibri" w:eastAsia="Calibri" w:hAnsi="Calibri" w:cs="Calibri"/>
          <w:sz w:val="26"/>
          <w:szCs w:val="26"/>
        </w:rPr>
        <w:t xml:space="preserve"> s</w:t>
      </w:r>
      <w:r>
        <w:rPr>
          <w:rFonts w:ascii="Calibri" w:eastAsia="Calibri" w:hAnsi="Calibri" w:cs="Calibri"/>
          <w:sz w:val="26"/>
          <w:szCs w:val="26"/>
        </w:rPr>
        <w:t>ử</w:t>
      </w:r>
      <w:r>
        <w:rPr>
          <w:rFonts w:ascii="Calibri" w:eastAsia="Calibri" w:hAnsi="Calibri" w:cs="Calibri"/>
          <w:sz w:val="26"/>
          <w:szCs w:val="26"/>
        </w:rPr>
        <w:t xml:space="preserve"> d</w:t>
      </w:r>
      <w:r>
        <w:rPr>
          <w:rFonts w:ascii="Calibri" w:eastAsia="Calibri" w:hAnsi="Calibri" w:cs="Calibri"/>
          <w:sz w:val="26"/>
          <w:szCs w:val="26"/>
        </w:rPr>
        <w:t>ụ</w:t>
      </w:r>
      <w:r>
        <w:rPr>
          <w:rFonts w:ascii="Calibri" w:eastAsia="Calibri" w:hAnsi="Calibri" w:cs="Calibri"/>
          <w:sz w:val="26"/>
          <w:szCs w:val="26"/>
        </w:rPr>
        <w:t>ng nhiên li</w:t>
      </w:r>
      <w:r>
        <w:rPr>
          <w:rFonts w:ascii="Calibri" w:eastAsia="Calibri" w:hAnsi="Calibri" w:cs="Calibri"/>
          <w:sz w:val="26"/>
          <w:szCs w:val="26"/>
        </w:rPr>
        <w:t>ệ</w:t>
      </w:r>
      <w:r>
        <w:rPr>
          <w:rFonts w:ascii="Calibri" w:eastAsia="Calibri" w:hAnsi="Calibri" w:cs="Calibri"/>
          <w:sz w:val="26"/>
          <w:szCs w:val="26"/>
        </w:rPr>
        <w:t>u ti</w:t>
      </w:r>
      <w:r>
        <w:rPr>
          <w:rFonts w:ascii="Calibri" w:eastAsia="Calibri" w:hAnsi="Calibri" w:cs="Calibri"/>
          <w:sz w:val="26"/>
          <w:szCs w:val="26"/>
        </w:rPr>
        <w:t>ế</w:t>
      </w:r>
      <w:r>
        <w:rPr>
          <w:rFonts w:ascii="Calibri" w:eastAsia="Calibri" w:hAnsi="Calibri" w:cs="Calibri"/>
          <w:sz w:val="26"/>
          <w:szCs w:val="26"/>
        </w:rPr>
        <w:t>t ki</w:t>
      </w:r>
      <w:r>
        <w:rPr>
          <w:rFonts w:ascii="Calibri" w:eastAsia="Calibri" w:hAnsi="Calibri" w:cs="Calibri"/>
          <w:sz w:val="26"/>
          <w:szCs w:val="26"/>
        </w:rPr>
        <w:t>ệ</w:t>
      </w:r>
      <w:r>
        <w:rPr>
          <w:rFonts w:ascii="Calibri" w:eastAsia="Calibri" w:hAnsi="Calibri" w:cs="Calibri"/>
          <w:sz w:val="26"/>
          <w:szCs w:val="26"/>
        </w:rPr>
        <w:t>m, hi</w:t>
      </w:r>
      <w:r>
        <w:rPr>
          <w:rFonts w:ascii="Calibri" w:eastAsia="Calibri" w:hAnsi="Calibri" w:cs="Calibri"/>
          <w:sz w:val="26"/>
          <w:szCs w:val="26"/>
        </w:rPr>
        <w:t>ệ</w:t>
      </w:r>
      <w:r>
        <w:rPr>
          <w:rFonts w:ascii="Calibri" w:eastAsia="Calibri" w:hAnsi="Calibri" w:cs="Calibri"/>
          <w:sz w:val="26"/>
          <w:szCs w:val="26"/>
        </w:rPr>
        <w:t>u qu</w:t>
      </w:r>
      <w:r>
        <w:rPr>
          <w:rFonts w:ascii="Calibri" w:eastAsia="Calibri" w:hAnsi="Calibri" w:cs="Calibri"/>
          <w:sz w:val="26"/>
          <w:szCs w:val="26"/>
        </w:rPr>
        <w:t>ả</w:t>
      </w:r>
      <w:r>
        <w:rPr>
          <w:rFonts w:ascii="Calibri" w:eastAsia="Calibri" w:hAnsi="Calibri" w:cs="Calibri"/>
          <w:sz w:val="26"/>
          <w:szCs w:val="26"/>
        </w:rPr>
        <w:t xml:space="preserve">, an toàn </w:t>
      </w:r>
      <w:r>
        <w:rPr>
          <w:rFonts w:ascii="Calibri" w:eastAsia="Calibri" w:hAnsi="Calibri" w:cs="Calibri"/>
          <w:sz w:val="26"/>
          <w:szCs w:val="26"/>
        </w:rPr>
        <w:t>ở</w:t>
      </w:r>
      <w:r>
        <w:rPr>
          <w:rFonts w:ascii="Calibri" w:eastAsia="Calibri" w:hAnsi="Calibri" w:cs="Calibri"/>
          <w:sz w:val="26"/>
          <w:szCs w:val="26"/>
        </w:rPr>
        <w:t xml:space="preserve"> câu 3.</w:t>
      </w:r>
    </w:p>
    <w:p w:rsidR="00475325" w:rsidRDefault="00020F2D">
      <w:pPr>
        <w:spacing w:line="288" w:lineRule="auto"/>
        <w:ind w:firstLine="284"/>
        <w:rPr>
          <w:rFonts w:ascii="Calibri" w:eastAsia="Calibri" w:hAnsi="Calibri" w:cs="Calibri"/>
          <w:sz w:val="26"/>
          <w:szCs w:val="26"/>
        </w:rPr>
      </w:pPr>
      <w:r>
        <w:rPr>
          <w:rFonts w:ascii="Calibri" w:eastAsia="Calibri" w:hAnsi="Calibri" w:cs="Calibri"/>
          <w:sz w:val="26"/>
          <w:szCs w:val="26"/>
        </w:rPr>
        <w:t>- H: HS tr</w:t>
      </w:r>
      <w:r>
        <w:rPr>
          <w:rFonts w:ascii="Calibri" w:eastAsia="Calibri" w:hAnsi="Calibri" w:cs="Calibri"/>
          <w:sz w:val="26"/>
          <w:szCs w:val="26"/>
        </w:rPr>
        <w:t>ả</w:t>
      </w:r>
      <w:r>
        <w:rPr>
          <w:rFonts w:ascii="Calibri" w:eastAsia="Calibri" w:hAnsi="Calibri" w:cs="Calibri"/>
          <w:sz w:val="26"/>
          <w:szCs w:val="26"/>
        </w:rPr>
        <w:t xml:space="preserve"> l</w:t>
      </w:r>
      <w:r>
        <w:rPr>
          <w:rFonts w:ascii="Calibri" w:eastAsia="Calibri" w:hAnsi="Calibri" w:cs="Calibri"/>
          <w:sz w:val="26"/>
          <w:szCs w:val="26"/>
        </w:rPr>
        <w:t>ờ</w:t>
      </w:r>
      <w:r>
        <w:rPr>
          <w:rFonts w:ascii="Calibri" w:eastAsia="Calibri" w:hAnsi="Calibri" w:cs="Calibri"/>
          <w:sz w:val="26"/>
          <w:szCs w:val="26"/>
        </w:rPr>
        <w:t>i đúng c</w:t>
      </w:r>
      <w:r>
        <w:rPr>
          <w:rFonts w:ascii="Calibri" w:eastAsia="Calibri" w:hAnsi="Calibri" w:cs="Calibri"/>
          <w:sz w:val="26"/>
          <w:szCs w:val="26"/>
        </w:rPr>
        <w:t>ả</w:t>
      </w:r>
      <w:r>
        <w:rPr>
          <w:rFonts w:ascii="Calibri" w:eastAsia="Calibri" w:hAnsi="Calibri" w:cs="Calibri"/>
          <w:sz w:val="26"/>
          <w:szCs w:val="26"/>
        </w:rPr>
        <w:t xml:space="preserve"> 3 câu dư</w:t>
      </w:r>
      <w:r>
        <w:rPr>
          <w:rFonts w:ascii="Calibri" w:eastAsia="Calibri" w:hAnsi="Calibri" w:cs="Calibri"/>
          <w:sz w:val="26"/>
          <w:szCs w:val="26"/>
        </w:rPr>
        <w:t>ớ</w:t>
      </w:r>
      <w:r>
        <w:rPr>
          <w:rFonts w:ascii="Calibri" w:eastAsia="Calibri" w:hAnsi="Calibri" w:cs="Calibri"/>
          <w:sz w:val="26"/>
          <w:szCs w:val="26"/>
        </w:rPr>
        <w:t>i s</w:t>
      </w:r>
      <w:r>
        <w:rPr>
          <w:rFonts w:ascii="Calibri" w:eastAsia="Calibri" w:hAnsi="Calibri" w:cs="Calibri"/>
          <w:sz w:val="26"/>
          <w:szCs w:val="26"/>
        </w:rPr>
        <w:t>ự</w:t>
      </w:r>
      <w:r>
        <w:rPr>
          <w:rFonts w:ascii="Calibri" w:eastAsia="Calibri" w:hAnsi="Calibri" w:cs="Calibri"/>
          <w:sz w:val="26"/>
          <w:szCs w:val="26"/>
        </w:rPr>
        <w:t xml:space="preserve"> g</w:t>
      </w:r>
      <w:r>
        <w:rPr>
          <w:rFonts w:ascii="Calibri" w:eastAsia="Calibri" w:hAnsi="Calibri" w:cs="Calibri"/>
          <w:sz w:val="26"/>
          <w:szCs w:val="26"/>
        </w:rPr>
        <w:t>ợ</w:t>
      </w:r>
      <w:r>
        <w:rPr>
          <w:rFonts w:ascii="Calibri" w:eastAsia="Calibri" w:hAnsi="Calibri" w:cs="Calibri"/>
          <w:sz w:val="26"/>
          <w:szCs w:val="26"/>
        </w:rPr>
        <w:t>i ý c</w:t>
      </w:r>
      <w:r>
        <w:rPr>
          <w:rFonts w:ascii="Calibri" w:eastAsia="Calibri" w:hAnsi="Calibri" w:cs="Calibri"/>
          <w:sz w:val="26"/>
          <w:szCs w:val="26"/>
        </w:rPr>
        <w:t>ủ</w:t>
      </w:r>
      <w:r>
        <w:rPr>
          <w:rFonts w:ascii="Calibri" w:eastAsia="Calibri" w:hAnsi="Calibri" w:cs="Calibri"/>
          <w:sz w:val="26"/>
          <w:szCs w:val="26"/>
        </w:rPr>
        <w:t>a GV.</w:t>
      </w:r>
    </w:p>
    <w:p w:rsidR="00475325" w:rsidRDefault="00475325">
      <w:pPr>
        <w:spacing w:line="288" w:lineRule="auto"/>
        <w:ind w:firstLine="284"/>
        <w:rPr>
          <w:rFonts w:ascii="Calibri" w:eastAsia="Calibri" w:hAnsi="Calibri" w:cs="Calibri"/>
          <w:sz w:val="26"/>
          <w:szCs w:val="26"/>
        </w:rPr>
      </w:pPr>
    </w:p>
    <w:p w:rsidR="00475325" w:rsidRDefault="00475325">
      <w:pPr>
        <w:spacing w:line="288" w:lineRule="auto"/>
        <w:ind w:firstLine="284"/>
        <w:rPr>
          <w:rFonts w:ascii="Calibri" w:eastAsia="Calibri" w:hAnsi="Calibri" w:cs="Calibri"/>
          <w:sz w:val="26"/>
          <w:szCs w:val="26"/>
        </w:rPr>
      </w:pPr>
    </w:p>
    <w:p w:rsidR="00475325" w:rsidRDefault="00020F2D">
      <w:pPr>
        <w:spacing w:line="288" w:lineRule="auto"/>
        <w:ind w:firstLine="284"/>
        <w:jc w:val="center"/>
        <w:rPr>
          <w:rFonts w:ascii="Calibri" w:eastAsia="Calibri" w:hAnsi="Calibri" w:cs="Calibri"/>
          <w:b/>
          <w:color w:val="FF0000"/>
          <w:sz w:val="24"/>
          <w:szCs w:val="24"/>
        </w:rPr>
      </w:pPr>
      <w:r>
        <w:rPr>
          <w:rFonts w:ascii="Calibri" w:eastAsia="Calibri" w:hAnsi="Calibri" w:cs="Calibri"/>
          <w:b/>
          <w:color w:val="FF0000"/>
          <w:sz w:val="24"/>
          <w:szCs w:val="24"/>
        </w:rPr>
        <w:t>Bài 15. M</w:t>
      </w:r>
      <w:r>
        <w:rPr>
          <w:rFonts w:ascii="Calibri" w:eastAsia="Calibri" w:hAnsi="Calibri" w:cs="Calibri"/>
          <w:b/>
          <w:color w:val="FF0000"/>
          <w:sz w:val="24"/>
          <w:szCs w:val="24"/>
        </w:rPr>
        <w:t>Ộ</w:t>
      </w:r>
      <w:r>
        <w:rPr>
          <w:rFonts w:ascii="Calibri" w:eastAsia="Calibri" w:hAnsi="Calibri" w:cs="Calibri"/>
          <w:b/>
          <w:color w:val="FF0000"/>
          <w:sz w:val="24"/>
          <w:szCs w:val="24"/>
        </w:rPr>
        <w:t>T S</w:t>
      </w:r>
      <w:r>
        <w:rPr>
          <w:rFonts w:ascii="Calibri" w:eastAsia="Calibri" w:hAnsi="Calibri" w:cs="Calibri"/>
          <w:b/>
          <w:color w:val="FF0000"/>
          <w:sz w:val="24"/>
          <w:szCs w:val="24"/>
        </w:rPr>
        <w:t>Ố</w:t>
      </w:r>
      <w:r>
        <w:rPr>
          <w:rFonts w:ascii="Calibri" w:eastAsia="Calibri" w:hAnsi="Calibri" w:cs="Calibri"/>
          <w:b/>
          <w:color w:val="FF0000"/>
          <w:sz w:val="24"/>
          <w:szCs w:val="24"/>
        </w:rPr>
        <w:t xml:space="preserve"> LƯƠNG TH</w:t>
      </w:r>
      <w:r>
        <w:rPr>
          <w:rFonts w:ascii="Calibri" w:eastAsia="Calibri" w:hAnsi="Calibri" w:cs="Calibri"/>
          <w:b/>
          <w:color w:val="FF0000"/>
          <w:sz w:val="24"/>
          <w:szCs w:val="24"/>
        </w:rPr>
        <w:t>Ự</w:t>
      </w:r>
      <w:r>
        <w:rPr>
          <w:rFonts w:ascii="Calibri" w:eastAsia="Calibri" w:hAnsi="Calibri" w:cs="Calibri"/>
          <w:b/>
          <w:color w:val="FF0000"/>
          <w:sz w:val="24"/>
          <w:szCs w:val="24"/>
        </w:rPr>
        <w:t>C TH</w:t>
      </w:r>
      <w:r>
        <w:rPr>
          <w:rFonts w:ascii="Calibri" w:eastAsia="Calibri" w:hAnsi="Calibri" w:cs="Calibri"/>
          <w:b/>
          <w:color w:val="FF0000"/>
          <w:sz w:val="24"/>
          <w:szCs w:val="24"/>
        </w:rPr>
        <w:t>Ự</w:t>
      </w:r>
      <w:r>
        <w:rPr>
          <w:rFonts w:ascii="Calibri" w:eastAsia="Calibri" w:hAnsi="Calibri" w:cs="Calibri"/>
          <w:b/>
          <w:color w:val="FF0000"/>
          <w:sz w:val="24"/>
          <w:szCs w:val="24"/>
        </w:rPr>
        <w:t>C PH</w:t>
      </w:r>
      <w:r>
        <w:rPr>
          <w:rFonts w:ascii="Calibri" w:eastAsia="Calibri" w:hAnsi="Calibri" w:cs="Calibri"/>
          <w:b/>
          <w:color w:val="FF0000"/>
          <w:sz w:val="24"/>
          <w:szCs w:val="24"/>
        </w:rPr>
        <w:t>Ẩ</w:t>
      </w:r>
      <w:r>
        <w:rPr>
          <w:rFonts w:ascii="Calibri" w:eastAsia="Calibri" w:hAnsi="Calibri" w:cs="Calibri"/>
          <w:b/>
          <w:color w:val="FF0000"/>
          <w:sz w:val="24"/>
          <w:szCs w:val="24"/>
        </w:rPr>
        <w:t>M</w:t>
      </w:r>
    </w:p>
    <w:p w:rsidR="00475325" w:rsidRDefault="00020F2D">
      <w:pPr>
        <w:spacing w:line="288" w:lineRule="auto"/>
        <w:rPr>
          <w:rFonts w:ascii="Calibri" w:eastAsia="Calibri" w:hAnsi="Calibri" w:cs="Calibri"/>
          <w:b/>
          <w:color w:val="FF0000"/>
          <w:sz w:val="24"/>
          <w:szCs w:val="24"/>
        </w:rPr>
      </w:pPr>
      <w:r>
        <w:rPr>
          <w:rFonts w:ascii="Calibri" w:eastAsia="Calibri" w:hAnsi="Calibri" w:cs="Calibri"/>
          <w:b/>
          <w:color w:val="FF0000"/>
          <w:sz w:val="24"/>
          <w:szCs w:val="24"/>
        </w:rPr>
        <w:t>I. M</w:t>
      </w:r>
      <w:r>
        <w:rPr>
          <w:rFonts w:ascii="Calibri" w:eastAsia="Calibri" w:hAnsi="Calibri" w:cs="Calibri"/>
          <w:b/>
          <w:color w:val="FF0000"/>
          <w:sz w:val="24"/>
          <w:szCs w:val="24"/>
        </w:rPr>
        <w:t>Ụ</w:t>
      </w:r>
      <w:r>
        <w:rPr>
          <w:rFonts w:ascii="Calibri" w:eastAsia="Calibri" w:hAnsi="Calibri" w:cs="Calibri"/>
          <w:b/>
          <w:color w:val="FF0000"/>
          <w:sz w:val="24"/>
          <w:szCs w:val="24"/>
        </w:rPr>
        <w:t>C TIÊU</w:t>
      </w:r>
    </w:p>
    <w:p w:rsidR="00475325" w:rsidRDefault="00020F2D">
      <w:pPr>
        <w:spacing w:line="288" w:lineRule="auto"/>
        <w:ind w:firstLine="284"/>
        <w:rPr>
          <w:rFonts w:ascii="Calibri" w:eastAsia="Calibri" w:hAnsi="Calibri" w:cs="Calibri"/>
          <w:i/>
          <w:sz w:val="26"/>
          <w:szCs w:val="26"/>
        </w:rPr>
      </w:pPr>
      <w:r>
        <w:rPr>
          <w:rFonts w:ascii="Calibri" w:eastAsia="Calibri" w:hAnsi="Calibri" w:cs="Calibri"/>
          <w:i/>
          <w:sz w:val="26"/>
          <w:szCs w:val="26"/>
        </w:rPr>
        <w:t>Sau bài h</w:t>
      </w:r>
      <w:r>
        <w:rPr>
          <w:rFonts w:ascii="Calibri" w:eastAsia="Calibri" w:hAnsi="Calibri" w:cs="Calibri"/>
          <w:i/>
          <w:sz w:val="26"/>
          <w:szCs w:val="26"/>
        </w:rPr>
        <w:t>ọ</w:t>
      </w:r>
      <w:r>
        <w:rPr>
          <w:rFonts w:ascii="Calibri" w:eastAsia="Calibri" w:hAnsi="Calibri" w:cs="Calibri"/>
          <w:i/>
          <w:sz w:val="26"/>
          <w:szCs w:val="26"/>
        </w:rPr>
        <w:t>c, HS s</w:t>
      </w:r>
      <w:r>
        <w:rPr>
          <w:rFonts w:ascii="Calibri" w:eastAsia="Calibri" w:hAnsi="Calibri" w:cs="Calibri"/>
          <w:i/>
          <w:sz w:val="26"/>
          <w:szCs w:val="26"/>
        </w:rPr>
        <w:t>ẽ</w:t>
      </w:r>
      <w:r>
        <w:rPr>
          <w:rFonts w:ascii="Calibri" w:eastAsia="Calibri" w:hAnsi="Calibri" w:cs="Calibri"/>
          <w:i/>
          <w:sz w:val="26"/>
          <w:szCs w:val="26"/>
        </w:rPr>
        <w:t>:</w:t>
      </w:r>
    </w:p>
    <w:p w:rsidR="00475325" w:rsidRDefault="00020F2D">
      <w:pPr>
        <w:spacing w:line="288" w:lineRule="auto"/>
        <w:ind w:firstLine="284"/>
        <w:rPr>
          <w:rFonts w:ascii="Calibri" w:eastAsia="Calibri" w:hAnsi="Calibri" w:cs="Calibri"/>
          <w:sz w:val="26"/>
          <w:szCs w:val="26"/>
        </w:rPr>
      </w:pPr>
      <w:r>
        <w:rPr>
          <w:rFonts w:ascii="Calibri" w:eastAsia="Calibri" w:hAnsi="Calibri" w:cs="Calibri"/>
          <w:sz w:val="26"/>
          <w:szCs w:val="26"/>
        </w:rPr>
        <w:t>- Hi</w:t>
      </w:r>
      <w:r>
        <w:rPr>
          <w:rFonts w:ascii="Calibri" w:eastAsia="Calibri" w:hAnsi="Calibri" w:cs="Calibri"/>
          <w:sz w:val="26"/>
          <w:szCs w:val="26"/>
        </w:rPr>
        <w:t>ể</w:t>
      </w:r>
      <w:r>
        <w:rPr>
          <w:rFonts w:ascii="Calibri" w:eastAsia="Calibri" w:hAnsi="Calibri" w:cs="Calibri"/>
          <w:sz w:val="26"/>
          <w:szCs w:val="26"/>
        </w:rPr>
        <w:t>u và phân bi</w:t>
      </w:r>
      <w:r>
        <w:rPr>
          <w:rFonts w:ascii="Calibri" w:eastAsia="Calibri" w:hAnsi="Calibri" w:cs="Calibri"/>
          <w:sz w:val="26"/>
          <w:szCs w:val="26"/>
        </w:rPr>
        <w:t>ệ</w:t>
      </w:r>
      <w:r>
        <w:rPr>
          <w:rFonts w:ascii="Calibri" w:eastAsia="Calibri" w:hAnsi="Calibri" w:cs="Calibri"/>
          <w:sz w:val="26"/>
          <w:szCs w:val="26"/>
        </w:rPr>
        <w:t>t đư</w:t>
      </w:r>
      <w:r>
        <w:rPr>
          <w:rFonts w:ascii="Calibri" w:eastAsia="Calibri" w:hAnsi="Calibri" w:cs="Calibri"/>
          <w:sz w:val="26"/>
          <w:szCs w:val="26"/>
        </w:rPr>
        <w:t>ợ</w:t>
      </w:r>
      <w:r>
        <w:rPr>
          <w:rFonts w:ascii="Calibri" w:eastAsia="Calibri" w:hAnsi="Calibri" w:cs="Calibri"/>
          <w:sz w:val="26"/>
          <w:szCs w:val="26"/>
        </w:rPr>
        <w:t>c các nhóm lương th</w:t>
      </w:r>
      <w:r>
        <w:rPr>
          <w:rFonts w:ascii="Calibri" w:eastAsia="Calibri" w:hAnsi="Calibri" w:cs="Calibri"/>
          <w:sz w:val="26"/>
          <w:szCs w:val="26"/>
        </w:rPr>
        <w:t>ự</w:t>
      </w:r>
      <w:r>
        <w:rPr>
          <w:rFonts w:ascii="Calibri" w:eastAsia="Calibri" w:hAnsi="Calibri" w:cs="Calibri"/>
          <w:sz w:val="26"/>
          <w:szCs w:val="26"/>
        </w:rPr>
        <w:t>c, th</w:t>
      </w:r>
      <w:r>
        <w:rPr>
          <w:rFonts w:ascii="Calibri" w:eastAsia="Calibri" w:hAnsi="Calibri" w:cs="Calibri"/>
          <w:sz w:val="26"/>
          <w:szCs w:val="26"/>
        </w:rPr>
        <w:t>ự</w:t>
      </w:r>
      <w:r>
        <w:rPr>
          <w:rFonts w:ascii="Calibri" w:eastAsia="Calibri" w:hAnsi="Calibri" w:cs="Calibri"/>
          <w:sz w:val="26"/>
          <w:szCs w:val="26"/>
        </w:rPr>
        <w:t>c ph</w:t>
      </w:r>
      <w:r>
        <w:rPr>
          <w:rFonts w:ascii="Calibri" w:eastAsia="Calibri" w:hAnsi="Calibri" w:cs="Calibri"/>
          <w:sz w:val="26"/>
          <w:szCs w:val="26"/>
        </w:rPr>
        <w:t>ẩ</w:t>
      </w:r>
      <w:r>
        <w:rPr>
          <w:rFonts w:ascii="Calibri" w:eastAsia="Calibri" w:hAnsi="Calibri" w:cs="Calibri"/>
          <w:sz w:val="26"/>
          <w:szCs w:val="26"/>
        </w:rPr>
        <w:t>m; vai trò cung c</w:t>
      </w:r>
      <w:r>
        <w:rPr>
          <w:rFonts w:ascii="Calibri" w:eastAsia="Calibri" w:hAnsi="Calibri" w:cs="Calibri"/>
          <w:sz w:val="26"/>
          <w:szCs w:val="26"/>
        </w:rPr>
        <w:t>ấ</w:t>
      </w:r>
      <w:r>
        <w:rPr>
          <w:rFonts w:ascii="Calibri" w:eastAsia="Calibri" w:hAnsi="Calibri" w:cs="Calibri"/>
          <w:sz w:val="26"/>
          <w:szCs w:val="26"/>
        </w:rPr>
        <w:t>p dư</w:t>
      </w:r>
      <w:r>
        <w:rPr>
          <w:rFonts w:ascii="Calibri" w:eastAsia="Calibri" w:hAnsi="Calibri" w:cs="Calibri"/>
          <w:sz w:val="26"/>
          <w:szCs w:val="26"/>
        </w:rPr>
        <w:t>ỡ</w:t>
      </w:r>
      <w:r>
        <w:rPr>
          <w:rFonts w:ascii="Calibri" w:eastAsia="Calibri" w:hAnsi="Calibri" w:cs="Calibri"/>
          <w:sz w:val="26"/>
          <w:szCs w:val="26"/>
        </w:rPr>
        <w:t>ng ch</w:t>
      </w:r>
      <w:r>
        <w:rPr>
          <w:rFonts w:ascii="Calibri" w:eastAsia="Calibri" w:hAnsi="Calibri" w:cs="Calibri"/>
          <w:sz w:val="26"/>
          <w:szCs w:val="26"/>
        </w:rPr>
        <w:t>ấ</w:t>
      </w:r>
      <w:r>
        <w:rPr>
          <w:rFonts w:ascii="Calibri" w:eastAsia="Calibri" w:hAnsi="Calibri" w:cs="Calibri"/>
          <w:sz w:val="26"/>
          <w:szCs w:val="26"/>
        </w:rPr>
        <w:t>t c</w:t>
      </w:r>
      <w:r>
        <w:rPr>
          <w:rFonts w:ascii="Calibri" w:eastAsia="Calibri" w:hAnsi="Calibri" w:cs="Calibri"/>
          <w:sz w:val="26"/>
          <w:szCs w:val="26"/>
        </w:rPr>
        <w:t>ủ</w:t>
      </w:r>
      <w:r>
        <w:rPr>
          <w:rFonts w:ascii="Calibri" w:eastAsia="Calibri" w:hAnsi="Calibri" w:cs="Calibri"/>
          <w:sz w:val="26"/>
          <w:szCs w:val="26"/>
        </w:rPr>
        <w:t>a t</w:t>
      </w:r>
      <w:r>
        <w:rPr>
          <w:rFonts w:ascii="Calibri" w:eastAsia="Calibri" w:hAnsi="Calibri" w:cs="Calibri"/>
          <w:sz w:val="26"/>
          <w:szCs w:val="26"/>
        </w:rPr>
        <w:t>ừ</w:t>
      </w:r>
      <w:r>
        <w:rPr>
          <w:rFonts w:ascii="Calibri" w:eastAsia="Calibri" w:hAnsi="Calibri" w:cs="Calibri"/>
          <w:sz w:val="26"/>
          <w:szCs w:val="26"/>
        </w:rPr>
        <w:t>ng nhóm th</w:t>
      </w:r>
      <w:r>
        <w:rPr>
          <w:rFonts w:ascii="Calibri" w:eastAsia="Calibri" w:hAnsi="Calibri" w:cs="Calibri"/>
          <w:sz w:val="26"/>
          <w:szCs w:val="26"/>
        </w:rPr>
        <w:t>ứ</w:t>
      </w:r>
      <w:r>
        <w:rPr>
          <w:rFonts w:ascii="Calibri" w:eastAsia="Calibri" w:hAnsi="Calibri" w:cs="Calibri"/>
          <w:sz w:val="26"/>
          <w:szCs w:val="26"/>
        </w:rPr>
        <w:t>c ăn.</w:t>
      </w:r>
    </w:p>
    <w:p w:rsidR="00475325" w:rsidRDefault="00020F2D">
      <w:pPr>
        <w:spacing w:line="288" w:lineRule="auto"/>
        <w:ind w:firstLine="284"/>
        <w:rPr>
          <w:rFonts w:ascii="Calibri" w:eastAsia="Calibri" w:hAnsi="Calibri" w:cs="Calibri"/>
          <w:sz w:val="26"/>
          <w:szCs w:val="26"/>
        </w:rPr>
      </w:pPr>
      <w:r>
        <w:rPr>
          <w:rFonts w:ascii="Calibri" w:eastAsia="Calibri" w:hAnsi="Calibri" w:cs="Calibri"/>
          <w:sz w:val="26"/>
          <w:szCs w:val="26"/>
        </w:rPr>
        <w:t>- Bi</w:t>
      </w:r>
      <w:r>
        <w:rPr>
          <w:rFonts w:ascii="Calibri" w:eastAsia="Calibri" w:hAnsi="Calibri" w:cs="Calibri"/>
          <w:sz w:val="26"/>
          <w:szCs w:val="26"/>
        </w:rPr>
        <w:t>ế</w:t>
      </w:r>
      <w:r>
        <w:rPr>
          <w:rFonts w:ascii="Calibri" w:eastAsia="Calibri" w:hAnsi="Calibri" w:cs="Calibri"/>
          <w:sz w:val="26"/>
          <w:szCs w:val="26"/>
        </w:rPr>
        <w:t>t cách s</w:t>
      </w:r>
      <w:r>
        <w:rPr>
          <w:rFonts w:ascii="Calibri" w:eastAsia="Calibri" w:hAnsi="Calibri" w:cs="Calibri"/>
          <w:sz w:val="26"/>
          <w:szCs w:val="26"/>
        </w:rPr>
        <w:t>ử</w:t>
      </w:r>
      <w:r>
        <w:rPr>
          <w:rFonts w:ascii="Calibri" w:eastAsia="Calibri" w:hAnsi="Calibri" w:cs="Calibri"/>
          <w:sz w:val="26"/>
          <w:szCs w:val="26"/>
        </w:rPr>
        <w:t xml:space="preserve"> d</w:t>
      </w:r>
      <w:r>
        <w:rPr>
          <w:rFonts w:ascii="Calibri" w:eastAsia="Calibri" w:hAnsi="Calibri" w:cs="Calibri"/>
          <w:sz w:val="26"/>
          <w:szCs w:val="26"/>
        </w:rPr>
        <w:t>ụ</w:t>
      </w:r>
      <w:r>
        <w:rPr>
          <w:rFonts w:ascii="Calibri" w:eastAsia="Calibri" w:hAnsi="Calibri" w:cs="Calibri"/>
          <w:sz w:val="26"/>
          <w:szCs w:val="26"/>
        </w:rPr>
        <w:t>ng các lo</w:t>
      </w:r>
      <w:r>
        <w:rPr>
          <w:rFonts w:ascii="Calibri" w:eastAsia="Calibri" w:hAnsi="Calibri" w:cs="Calibri"/>
          <w:sz w:val="26"/>
          <w:szCs w:val="26"/>
        </w:rPr>
        <w:t>ạ</w:t>
      </w:r>
      <w:r>
        <w:rPr>
          <w:rFonts w:ascii="Calibri" w:eastAsia="Calibri" w:hAnsi="Calibri" w:cs="Calibri"/>
          <w:sz w:val="26"/>
          <w:szCs w:val="26"/>
        </w:rPr>
        <w:t>i th</w:t>
      </w:r>
      <w:r>
        <w:rPr>
          <w:rFonts w:ascii="Calibri" w:eastAsia="Calibri" w:hAnsi="Calibri" w:cs="Calibri"/>
          <w:sz w:val="26"/>
          <w:szCs w:val="26"/>
        </w:rPr>
        <w:t>ự</w:t>
      </w:r>
      <w:r>
        <w:rPr>
          <w:rFonts w:ascii="Calibri" w:eastAsia="Calibri" w:hAnsi="Calibri" w:cs="Calibri"/>
          <w:sz w:val="26"/>
          <w:szCs w:val="26"/>
        </w:rPr>
        <w:t>c ph</w:t>
      </w:r>
      <w:r>
        <w:rPr>
          <w:rFonts w:ascii="Calibri" w:eastAsia="Calibri" w:hAnsi="Calibri" w:cs="Calibri"/>
          <w:sz w:val="26"/>
          <w:szCs w:val="26"/>
        </w:rPr>
        <w:t>ẩ</w:t>
      </w:r>
      <w:r>
        <w:rPr>
          <w:rFonts w:ascii="Calibri" w:eastAsia="Calibri" w:hAnsi="Calibri" w:cs="Calibri"/>
          <w:sz w:val="26"/>
          <w:szCs w:val="26"/>
        </w:rPr>
        <w:t>m đ</w:t>
      </w:r>
      <w:r>
        <w:rPr>
          <w:rFonts w:ascii="Calibri" w:eastAsia="Calibri" w:hAnsi="Calibri" w:cs="Calibri"/>
          <w:sz w:val="26"/>
          <w:szCs w:val="26"/>
        </w:rPr>
        <w:t>ể</w:t>
      </w:r>
      <w:r>
        <w:rPr>
          <w:rFonts w:ascii="Calibri" w:eastAsia="Calibri" w:hAnsi="Calibri" w:cs="Calibri"/>
          <w:sz w:val="26"/>
          <w:szCs w:val="26"/>
        </w:rPr>
        <w:t xml:space="preserve"> có cơ th</w:t>
      </w:r>
      <w:r>
        <w:rPr>
          <w:rFonts w:ascii="Calibri" w:eastAsia="Calibri" w:hAnsi="Calibri" w:cs="Calibri"/>
          <w:sz w:val="26"/>
          <w:szCs w:val="26"/>
        </w:rPr>
        <w:t>ể</w:t>
      </w:r>
      <w:r>
        <w:rPr>
          <w:rFonts w:ascii="Calibri" w:eastAsia="Calibri" w:hAnsi="Calibri" w:cs="Calibri"/>
          <w:sz w:val="26"/>
          <w:szCs w:val="26"/>
        </w:rPr>
        <w:t xml:space="preserve"> kh</w:t>
      </w:r>
      <w:r>
        <w:rPr>
          <w:rFonts w:ascii="Calibri" w:eastAsia="Calibri" w:hAnsi="Calibri" w:cs="Calibri"/>
          <w:sz w:val="26"/>
          <w:szCs w:val="26"/>
        </w:rPr>
        <w:t>ỏ</w:t>
      </w:r>
      <w:r>
        <w:rPr>
          <w:rFonts w:ascii="Calibri" w:eastAsia="Calibri" w:hAnsi="Calibri" w:cs="Calibri"/>
          <w:sz w:val="26"/>
          <w:szCs w:val="26"/>
        </w:rPr>
        <w:t>e m</w:t>
      </w:r>
      <w:r>
        <w:rPr>
          <w:rFonts w:ascii="Calibri" w:eastAsia="Calibri" w:hAnsi="Calibri" w:cs="Calibri"/>
          <w:sz w:val="26"/>
          <w:szCs w:val="26"/>
        </w:rPr>
        <w:t>ạ</w:t>
      </w:r>
      <w:r>
        <w:rPr>
          <w:rFonts w:ascii="Calibri" w:eastAsia="Calibri" w:hAnsi="Calibri" w:cs="Calibri"/>
          <w:sz w:val="26"/>
          <w:szCs w:val="26"/>
        </w:rPr>
        <w:t>nh, đ</w:t>
      </w:r>
      <w:r>
        <w:rPr>
          <w:rFonts w:ascii="Calibri" w:eastAsia="Calibri" w:hAnsi="Calibri" w:cs="Calibri"/>
          <w:sz w:val="26"/>
          <w:szCs w:val="26"/>
        </w:rPr>
        <w:t>ủ</w:t>
      </w:r>
      <w:r>
        <w:rPr>
          <w:rFonts w:ascii="Calibri" w:eastAsia="Calibri" w:hAnsi="Calibri" w:cs="Calibri"/>
          <w:sz w:val="26"/>
          <w:szCs w:val="26"/>
        </w:rPr>
        <w:t xml:space="preserve"> năng lư</w:t>
      </w:r>
      <w:r>
        <w:rPr>
          <w:rFonts w:ascii="Calibri" w:eastAsia="Calibri" w:hAnsi="Calibri" w:cs="Calibri"/>
          <w:sz w:val="26"/>
          <w:szCs w:val="26"/>
        </w:rPr>
        <w:t>ợ</w:t>
      </w:r>
      <w:r>
        <w:rPr>
          <w:rFonts w:ascii="Calibri" w:eastAsia="Calibri" w:hAnsi="Calibri" w:cs="Calibri"/>
          <w:sz w:val="26"/>
          <w:szCs w:val="26"/>
        </w:rPr>
        <w:t>ng cho h</w:t>
      </w:r>
      <w:r>
        <w:rPr>
          <w:rFonts w:ascii="Calibri" w:eastAsia="Calibri" w:hAnsi="Calibri" w:cs="Calibri"/>
          <w:sz w:val="26"/>
          <w:szCs w:val="26"/>
        </w:rPr>
        <w:t>ọ</w:t>
      </w:r>
      <w:r>
        <w:rPr>
          <w:rFonts w:ascii="Calibri" w:eastAsia="Calibri" w:hAnsi="Calibri" w:cs="Calibri"/>
          <w:sz w:val="26"/>
          <w:szCs w:val="26"/>
        </w:rPr>
        <w:t>c t</w:t>
      </w:r>
      <w:r>
        <w:rPr>
          <w:rFonts w:ascii="Calibri" w:eastAsia="Calibri" w:hAnsi="Calibri" w:cs="Calibri"/>
          <w:sz w:val="26"/>
          <w:szCs w:val="26"/>
        </w:rPr>
        <w:t>ậ</w:t>
      </w:r>
      <w:r>
        <w:rPr>
          <w:rFonts w:ascii="Calibri" w:eastAsia="Calibri" w:hAnsi="Calibri" w:cs="Calibri"/>
          <w:sz w:val="26"/>
          <w:szCs w:val="26"/>
        </w:rPr>
        <w:t>p và vui chơi.</w:t>
      </w:r>
    </w:p>
    <w:p w:rsidR="00475325" w:rsidRDefault="00020F2D">
      <w:pPr>
        <w:spacing w:line="288" w:lineRule="auto"/>
        <w:ind w:firstLine="284"/>
        <w:rPr>
          <w:rFonts w:ascii="Calibri" w:eastAsia="Calibri" w:hAnsi="Calibri" w:cs="Calibri"/>
          <w:sz w:val="26"/>
          <w:szCs w:val="26"/>
        </w:rPr>
      </w:pPr>
      <w:r>
        <w:rPr>
          <w:rFonts w:ascii="Calibri" w:eastAsia="Calibri" w:hAnsi="Calibri" w:cs="Calibri"/>
          <w:sz w:val="26"/>
          <w:szCs w:val="26"/>
        </w:rPr>
        <w:t>- Hi</w:t>
      </w:r>
      <w:r>
        <w:rPr>
          <w:rFonts w:ascii="Calibri" w:eastAsia="Calibri" w:hAnsi="Calibri" w:cs="Calibri"/>
          <w:sz w:val="26"/>
          <w:szCs w:val="26"/>
        </w:rPr>
        <w:t>ể</w:t>
      </w:r>
      <w:r>
        <w:rPr>
          <w:rFonts w:ascii="Calibri" w:eastAsia="Calibri" w:hAnsi="Calibri" w:cs="Calibri"/>
          <w:sz w:val="26"/>
          <w:szCs w:val="26"/>
        </w:rPr>
        <w:t>u đư</w:t>
      </w:r>
      <w:r>
        <w:rPr>
          <w:rFonts w:ascii="Calibri" w:eastAsia="Calibri" w:hAnsi="Calibri" w:cs="Calibri"/>
          <w:sz w:val="26"/>
          <w:szCs w:val="26"/>
        </w:rPr>
        <w:t>ợ</w:t>
      </w:r>
      <w:r>
        <w:rPr>
          <w:rFonts w:ascii="Calibri" w:eastAsia="Calibri" w:hAnsi="Calibri" w:cs="Calibri"/>
          <w:sz w:val="26"/>
          <w:szCs w:val="26"/>
        </w:rPr>
        <w:t>c t</w:t>
      </w:r>
      <w:r>
        <w:rPr>
          <w:rFonts w:ascii="Calibri" w:eastAsia="Calibri" w:hAnsi="Calibri" w:cs="Calibri"/>
          <w:sz w:val="26"/>
          <w:szCs w:val="26"/>
        </w:rPr>
        <w:t>ạ</w:t>
      </w:r>
      <w:r>
        <w:rPr>
          <w:rFonts w:ascii="Calibri" w:eastAsia="Calibri" w:hAnsi="Calibri" w:cs="Calibri"/>
          <w:sz w:val="26"/>
          <w:szCs w:val="26"/>
        </w:rPr>
        <w:t>i sao ph</w:t>
      </w:r>
      <w:r>
        <w:rPr>
          <w:rFonts w:ascii="Calibri" w:eastAsia="Calibri" w:hAnsi="Calibri" w:cs="Calibri"/>
          <w:sz w:val="26"/>
          <w:szCs w:val="26"/>
        </w:rPr>
        <w:t>ả</w:t>
      </w:r>
      <w:r>
        <w:rPr>
          <w:rFonts w:ascii="Calibri" w:eastAsia="Calibri" w:hAnsi="Calibri" w:cs="Calibri"/>
          <w:sz w:val="26"/>
          <w:szCs w:val="26"/>
        </w:rPr>
        <w:t>i ăn u</w:t>
      </w:r>
      <w:r>
        <w:rPr>
          <w:rFonts w:ascii="Calibri" w:eastAsia="Calibri" w:hAnsi="Calibri" w:cs="Calibri"/>
          <w:sz w:val="26"/>
          <w:szCs w:val="26"/>
        </w:rPr>
        <w:t>ố</w:t>
      </w:r>
      <w:r>
        <w:rPr>
          <w:rFonts w:ascii="Calibri" w:eastAsia="Calibri" w:hAnsi="Calibri" w:cs="Calibri"/>
          <w:sz w:val="26"/>
          <w:szCs w:val="26"/>
        </w:rPr>
        <w:t>ng nhi</w:t>
      </w:r>
      <w:r>
        <w:rPr>
          <w:rFonts w:ascii="Calibri" w:eastAsia="Calibri" w:hAnsi="Calibri" w:cs="Calibri"/>
          <w:sz w:val="26"/>
          <w:szCs w:val="26"/>
        </w:rPr>
        <w:t>ề</w:t>
      </w:r>
      <w:r>
        <w:rPr>
          <w:rFonts w:ascii="Calibri" w:eastAsia="Calibri" w:hAnsi="Calibri" w:cs="Calibri"/>
          <w:sz w:val="26"/>
          <w:szCs w:val="26"/>
        </w:rPr>
        <w:t>u lo</w:t>
      </w:r>
      <w:r>
        <w:rPr>
          <w:rFonts w:ascii="Calibri" w:eastAsia="Calibri" w:hAnsi="Calibri" w:cs="Calibri"/>
          <w:sz w:val="26"/>
          <w:szCs w:val="26"/>
        </w:rPr>
        <w:t>ạ</w:t>
      </w:r>
      <w:r>
        <w:rPr>
          <w:rFonts w:ascii="Calibri" w:eastAsia="Calibri" w:hAnsi="Calibri" w:cs="Calibri"/>
          <w:sz w:val="26"/>
          <w:szCs w:val="26"/>
        </w:rPr>
        <w:t>i th</w:t>
      </w:r>
      <w:r>
        <w:rPr>
          <w:rFonts w:ascii="Calibri" w:eastAsia="Calibri" w:hAnsi="Calibri" w:cs="Calibri"/>
          <w:sz w:val="26"/>
          <w:szCs w:val="26"/>
        </w:rPr>
        <w:t>ự</w:t>
      </w:r>
      <w:r>
        <w:rPr>
          <w:rFonts w:ascii="Calibri" w:eastAsia="Calibri" w:hAnsi="Calibri" w:cs="Calibri"/>
          <w:sz w:val="26"/>
          <w:szCs w:val="26"/>
        </w:rPr>
        <w:t>c ph</w:t>
      </w:r>
      <w:r>
        <w:rPr>
          <w:rFonts w:ascii="Calibri" w:eastAsia="Calibri" w:hAnsi="Calibri" w:cs="Calibri"/>
          <w:sz w:val="26"/>
          <w:szCs w:val="26"/>
        </w:rPr>
        <w:t>ẩ</w:t>
      </w:r>
      <w:r>
        <w:rPr>
          <w:rFonts w:ascii="Calibri" w:eastAsia="Calibri" w:hAnsi="Calibri" w:cs="Calibri"/>
          <w:sz w:val="26"/>
          <w:szCs w:val="26"/>
        </w:rPr>
        <w:t>m khác nhau ch</w:t>
      </w:r>
      <w:r>
        <w:rPr>
          <w:rFonts w:ascii="Calibri" w:eastAsia="Calibri" w:hAnsi="Calibri" w:cs="Calibri"/>
          <w:sz w:val="26"/>
          <w:szCs w:val="26"/>
        </w:rPr>
        <w:t>ứ</w:t>
      </w:r>
      <w:r>
        <w:rPr>
          <w:rFonts w:ascii="Calibri" w:eastAsia="Calibri" w:hAnsi="Calibri" w:cs="Calibri"/>
          <w:sz w:val="26"/>
          <w:szCs w:val="26"/>
        </w:rPr>
        <w:t xml:space="preserve"> không ph</w:t>
      </w:r>
      <w:r>
        <w:rPr>
          <w:rFonts w:ascii="Calibri" w:eastAsia="Calibri" w:hAnsi="Calibri" w:cs="Calibri"/>
          <w:sz w:val="26"/>
          <w:szCs w:val="26"/>
        </w:rPr>
        <w:t>ả</w:t>
      </w:r>
      <w:r>
        <w:rPr>
          <w:rFonts w:ascii="Calibri" w:eastAsia="Calibri" w:hAnsi="Calibri" w:cs="Calibri"/>
          <w:sz w:val="26"/>
          <w:szCs w:val="26"/>
        </w:rPr>
        <w:t>i m</w:t>
      </w:r>
      <w:r>
        <w:rPr>
          <w:rFonts w:ascii="Calibri" w:eastAsia="Calibri" w:hAnsi="Calibri" w:cs="Calibri"/>
          <w:sz w:val="26"/>
          <w:szCs w:val="26"/>
        </w:rPr>
        <w:t>ộ</w:t>
      </w:r>
      <w:r>
        <w:rPr>
          <w:rFonts w:ascii="Calibri" w:eastAsia="Calibri" w:hAnsi="Calibri" w:cs="Calibri"/>
          <w:sz w:val="26"/>
          <w:szCs w:val="26"/>
        </w:rPr>
        <w:t>t lo</w:t>
      </w:r>
      <w:r>
        <w:rPr>
          <w:rFonts w:ascii="Calibri" w:eastAsia="Calibri" w:hAnsi="Calibri" w:cs="Calibri"/>
          <w:sz w:val="26"/>
          <w:szCs w:val="26"/>
        </w:rPr>
        <w:t>ạ</w:t>
      </w:r>
      <w:r>
        <w:rPr>
          <w:rFonts w:ascii="Calibri" w:eastAsia="Calibri" w:hAnsi="Calibri" w:cs="Calibri"/>
          <w:sz w:val="26"/>
          <w:szCs w:val="26"/>
        </w:rPr>
        <w:t>i th</w:t>
      </w:r>
      <w:r>
        <w:rPr>
          <w:rFonts w:ascii="Calibri" w:eastAsia="Calibri" w:hAnsi="Calibri" w:cs="Calibri"/>
          <w:sz w:val="26"/>
          <w:szCs w:val="26"/>
        </w:rPr>
        <w:t>ự</w:t>
      </w:r>
      <w:r>
        <w:rPr>
          <w:rFonts w:ascii="Calibri" w:eastAsia="Calibri" w:hAnsi="Calibri" w:cs="Calibri"/>
          <w:sz w:val="26"/>
          <w:szCs w:val="26"/>
        </w:rPr>
        <w:t>c ph</w:t>
      </w:r>
      <w:r>
        <w:rPr>
          <w:rFonts w:ascii="Calibri" w:eastAsia="Calibri" w:hAnsi="Calibri" w:cs="Calibri"/>
          <w:sz w:val="26"/>
          <w:szCs w:val="26"/>
        </w:rPr>
        <w:t>ẩ</w:t>
      </w:r>
      <w:r>
        <w:rPr>
          <w:rFonts w:ascii="Calibri" w:eastAsia="Calibri" w:hAnsi="Calibri" w:cs="Calibri"/>
          <w:sz w:val="26"/>
          <w:szCs w:val="26"/>
        </w:rPr>
        <w:t>m nh</w:t>
      </w:r>
      <w:r>
        <w:rPr>
          <w:rFonts w:ascii="Calibri" w:eastAsia="Calibri" w:hAnsi="Calibri" w:cs="Calibri"/>
          <w:sz w:val="26"/>
          <w:szCs w:val="26"/>
        </w:rPr>
        <w:t>ấ</w:t>
      </w:r>
      <w:r>
        <w:rPr>
          <w:rFonts w:ascii="Calibri" w:eastAsia="Calibri" w:hAnsi="Calibri" w:cs="Calibri"/>
          <w:sz w:val="26"/>
          <w:szCs w:val="26"/>
        </w:rPr>
        <w:t>t đ</w:t>
      </w:r>
      <w:r>
        <w:rPr>
          <w:rFonts w:ascii="Calibri" w:eastAsia="Calibri" w:hAnsi="Calibri" w:cs="Calibri"/>
          <w:sz w:val="26"/>
          <w:szCs w:val="26"/>
        </w:rPr>
        <w:t>ị</w:t>
      </w:r>
      <w:r>
        <w:rPr>
          <w:rFonts w:ascii="Calibri" w:eastAsia="Calibri" w:hAnsi="Calibri" w:cs="Calibri"/>
          <w:sz w:val="26"/>
          <w:szCs w:val="26"/>
        </w:rPr>
        <w:t>nh.</w:t>
      </w:r>
    </w:p>
    <w:p w:rsidR="00475325" w:rsidRDefault="00020F2D">
      <w:pPr>
        <w:spacing w:line="288" w:lineRule="auto"/>
        <w:ind w:firstLine="284"/>
        <w:rPr>
          <w:rFonts w:ascii="Calibri" w:eastAsia="Calibri" w:hAnsi="Calibri" w:cs="Calibri"/>
          <w:sz w:val="26"/>
          <w:szCs w:val="26"/>
        </w:rPr>
      </w:pPr>
      <w:r>
        <w:rPr>
          <w:rFonts w:ascii="Calibri" w:eastAsia="Calibri" w:hAnsi="Calibri" w:cs="Calibri"/>
          <w:sz w:val="26"/>
          <w:szCs w:val="26"/>
        </w:rPr>
        <w:t>- Hi</w:t>
      </w:r>
      <w:r>
        <w:rPr>
          <w:rFonts w:ascii="Calibri" w:eastAsia="Calibri" w:hAnsi="Calibri" w:cs="Calibri"/>
          <w:sz w:val="26"/>
          <w:szCs w:val="26"/>
        </w:rPr>
        <w:t>ể</w:t>
      </w:r>
      <w:r>
        <w:rPr>
          <w:rFonts w:ascii="Calibri" w:eastAsia="Calibri" w:hAnsi="Calibri" w:cs="Calibri"/>
          <w:sz w:val="26"/>
          <w:szCs w:val="26"/>
        </w:rPr>
        <w:t>u đư</w:t>
      </w:r>
      <w:r>
        <w:rPr>
          <w:rFonts w:ascii="Calibri" w:eastAsia="Calibri" w:hAnsi="Calibri" w:cs="Calibri"/>
          <w:sz w:val="26"/>
          <w:szCs w:val="26"/>
        </w:rPr>
        <w:t>ợ</w:t>
      </w:r>
      <w:r>
        <w:rPr>
          <w:rFonts w:ascii="Calibri" w:eastAsia="Calibri" w:hAnsi="Calibri" w:cs="Calibri"/>
          <w:sz w:val="26"/>
          <w:szCs w:val="26"/>
        </w:rPr>
        <w:t>c tác h</w:t>
      </w:r>
      <w:r>
        <w:rPr>
          <w:rFonts w:ascii="Calibri" w:eastAsia="Calibri" w:hAnsi="Calibri" w:cs="Calibri"/>
          <w:sz w:val="26"/>
          <w:szCs w:val="26"/>
        </w:rPr>
        <w:t>ạ</w:t>
      </w:r>
      <w:r>
        <w:rPr>
          <w:rFonts w:ascii="Calibri" w:eastAsia="Calibri" w:hAnsi="Calibri" w:cs="Calibri"/>
          <w:sz w:val="26"/>
          <w:szCs w:val="26"/>
        </w:rPr>
        <w:t>i c</w:t>
      </w:r>
      <w:r>
        <w:rPr>
          <w:rFonts w:ascii="Calibri" w:eastAsia="Calibri" w:hAnsi="Calibri" w:cs="Calibri"/>
          <w:sz w:val="26"/>
          <w:szCs w:val="26"/>
        </w:rPr>
        <w:t>ủ</w:t>
      </w:r>
      <w:r>
        <w:rPr>
          <w:rFonts w:ascii="Calibri" w:eastAsia="Calibri" w:hAnsi="Calibri" w:cs="Calibri"/>
          <w:sz w:val="26"/>
          <w:szCs w:val="26"/>
        </w:rPr>
        <w:t>a m</w:t>
      </w:r>
      <w:r>
        <w:rPr>
          <w:rFonts w:ascii="Calibri" w:eastAsia="Calibri" w:hAnsi="Calibri" w:cs="Calibri"/>
          <w:sz w:val="26"/>
          <w:szCs w:val="26"/>
        </w:rPr>
        <w:t>ộ</w:t>
      </w:r>
      <w:r>
        <w:rPr>
          <w:rFonts w:ascii="Calibri" w:eastAsia="Calibri" w:hAnsi="Calibri" w:cs="Calibri"/>
          <w:sz w:val="26"/>
          <w:szCs w:val="26"/>
        </w:rPr>
        <w:t>t s</w:t>
      </w:r>
      <w:r>
        <w:rPr>
          <w:rFonts w:ascii="Calibri" w:eastAsia="Calibri" w:hAnsi="Calibri" w:cs="Calibri"/>
          <w:sz w:val="26"/>
          <w:szCs w:val="26"/>
        </w:rPr>
        <w:t>ố</w:t>
      </w:r>
      <w:r>
        <w:rPr>
          <w:rFonts w:ascii="Calibri" w:eastAsia="Calibri" w:hAnsi="Calibri" w:cs="Calibri"/>
          <w:sz w:val="26"/>
          <w:szCs w:val="26"/>
        </w:rPr>
        <w:t xml:space="preserve"> đ</w:t>
      </w:r>
      <w:r>
        <w:rPr>
          <w:rFonts w:ascii="Calibri" w:eastAsia="Calibri" w:hAnsi="Calibri" w:cs="Calibri"/>
          <w:sz w:val="26"/>
          <w:szCs w:val="26"/>
        </w:rPr>
        <w:t>ồ</w:t>
      </w:r>
      <w:r>
        <w:rPr>
          <w:rFonts w:ascii="Calibri" w:eastAsia="Calibri" w:hAnsi="Calibri" w:cs="Calibri"/>
          <w:sz w:val="26"/>
          <w:szCs w:val="26"/>
        </w:rPr>
        <w:t xml:space="preserve"> ăn nhanh, ăn quá nhi</w:t>
      </w:r>
      <w:r>
        <w:rPr>
          <w:rFonts w:ascii="Calibri" w:eastAsia="Calibri" w:hAnsi="Calibri" w:cs="Calibri"/>
          <w:sz w:val="26"/>
          <w:szCs w:val="26"/>
        </w:rPr>
        <w:t>ề</w:t>
      </w:r>
      <w:r>
        <w:rPr>
          <w:rFonts w:ascii="Calibri" w:eastAsia="Calibri" w:hAnsi="Calibri" w:cs="Calibri"/>
          <w:sz w:val="26"/>
          <w:szCs w:val="26"/>
        </w:rPr>
        <w:t>u mà ít ho</w:t>
      </w:r>
      <w:r>
        <w:rPr>
          <w:rFonts w:ascii="Calibri" w:eastAsia="Calibri" w:hAnsi="Calibri" w:cs="Calibri"/>
          <w:sz w:val="26"/>
          <w:szCs w:val="26"/>
        </w:rPr>
        <w:t>ạ</w:t>
      </w:r>
      <w:r>
        <w:rPr>
          <w:rFonts w:ascii="Calibri" w:eastAsia="Calibri" w:hAnsi="Calibri" w:cs="Calibri"/>
          <w:sz w:val="26"/>
          <w:szCs w:val="26"/>
        </w:rPr>
        <w:t>t đ</w:t>
      </w:r>
      <w:r>
        <w:rPr>
          <w:rFonts w:ascii="Calibri" w:eastAsia="Calibri" w:hAnsi="Calibri" w:cs="Calibri"/>
          <w:sz w:val="26"/>
          <w:szCs w:val="26"/>
        </w:rPr>
        <w:t>ộ</w:t>
      </w:r>
      <w:r>
        <w:rPr>
          <w:rFonts w:ascii="Calibri" w:eastAsia="Calibri" w:hAnsi="Calibri" w:cs="Calibri"/>
          <w:sz w:val="26"/>
          <w:szCs w:val="26"/>
        </w:rPr>
        <w:t>ng d</w:t>
      </w:r>
      <w:r>
        <w:rPr>
          <w:rFonts w:ascii="Calibri" w:eastAsia="Calibri" w:hAnsi="Calibri" w:cs="Calibri"/>
          <w:sz w:val="26"/>
          <w:szCs w:val="26"/>
        </w:rPr>
        <w:t>ẫ</w:t>
      </w:r>
      <w:r>
        <w:rPr>
          <w:rFonts w:ascii="Calibri" w:eastAsia="Calibri" w:hAnsi="Calibri" w:cs="Calibri"/>
          <w:sz w:val="26"/>
          <w:szCs w:val="26"/>
        </w:rPr>
        <w:t>n đ</w:t>
      </w:r>
      <w:r>
        <w:rPr>
          <w:rFonts w:ascii="Calibri" w:eastAsia="Calibri" w:hAnsi="Calibri" w:cs="Calibri"/>
          <w:sz w:val="26"/>
          <w:szCs w:val="26"/>
        </w:rPr>
        <w:t>ế</w:t>
      </w:r>
      <w:r>
        <w:rPr>
          <w:rFonts w:ascii="Calibri" w:eastAsia="Calibri" w:hAnsi="Calibri" w:cs="Calibri"/>
          <w:sz w:val="26"/>
          <w:szCs w:val="26"/>
        </w:rPr>
        <w:t>n cơ th</w:t>
      </w:r>
      <w:r>
        <w:rPr>
          <w:rFonts w:ascii="Calibri" w:eastAsia="Calibri" w:hAnsi="Calibri" w:cs="Calibri"/>
          <w:sz w:val="26"/>
          <w:szCs w:val="26"/>
        </w:rPr>
        <w:t>ể</w:t>
      </w:r>
      <w:r>
        <w:rPr>
          <w:rFonts w:ascii="Calibri" w:eastAsia="Calibri" w:hAnsi="Calibri" w:cs="Calibri"/>
          <w:sz w:val="26"/>
          <w:szCs w:val="26"/>
        </w:rPr>
        <w:t xml:space="preserve"> không cân đ</w:t>
      </w:r>
      <w:r>
        <w:rPr>
          <w:rFonts w:ascii="Calibri" w:eastAsia="Calibri" w:hAnsi="Calibri" w:cs="Calibri"/>
          <w:sz w:val="26"/>
          <w:szCs w:val="26"/>
        </w:rPr>
        <w:t>ố</w:t>
      </w:r>
      <w:r>
        <w:rPr>
          <w:rFonts w:ascii="Calibri" w:eastAsia="Calibri" w:hAnsi="Calibri" w:cs="Calibri"/>
          <w:sz w:val="26"/>
          <w:szCs w:val="26"/>
        </w:rPr>
        <w:t>i, s</w:t>
      </w:r>
      <w:r>
        <w:rPr>
          <w:rFonts w:ascii="Calibri" w:eastAsia="Calibri" w:hAnsi="Calibri" w:cs="Calibri"/>
          <w:sz w:val="26"/>
          <w:szCs w:val="26"/>
        </w:rPr>
        <w:t>ứ</w:t>
      </w:r>
      <w:r>
        <w:rPr>
          <w:rFonts w:ascii="Calibri" w:eastAsia="Calibri" w:hAnsi="Calibri" w:cs="Calibri"/>
          <w:sz w:val="26"/>
          <w:szCs w:val="26"/>
        </w:rPr>
        <w:t>c kh</w:t>
      </w:r>
      <w:r>
        <w:rPr>
          <w:rFonts w:ascii="Calibri" w:eastAsia="Calibri" w:hAnsi="Calibri" w:cs="Calibri"/>
          <w:sz w:val="26"/>
          <w:szCs w:val="26"/>
        </w:rPr>
        <w:t>ỏ</w:t>
      </w:r>
      <w:r>
        <w:rPr>
          <w:rFonts w:ascii="Calibri" w:eastAsia="Calibri" w:hAnsi="Calibri" w:cs="Calibri"/>
          <w:sz w:val="26"/>
          <w:szCs w:val="26"/>
        </w:rPr>
        <w:t>e không t</w:t>
      </w:r>
      <w:r>
        <w:rPr>
          <w:rFonts w:ascii="Calibri" w:eastAsia="Calibri" w:hAnsi="Calibri" w:cs="Calibri"/>
          <w:sz w:val="26"/>
          <w:szCs w:val="26"/>
        </w:rPr>
        <w:t>ố</w:t>
      </w:r>
      <w:r>
        <w:rPr>
          <w:rFonts w:ascii="Calibri" w:eastAsia="Calibri" w:hAnsi="Calibri" w:cs="Calibri"/>
          <w:sz w:val="26"/>
          <w:szCs w:val="26"/>
        </w:rPr>
        <w:t>t.</w:t>
      </w:r>
    </w:p>
    <w:p w:rsidR="00475325" w:rsidRDefault="00020F2D">
      <w:pPr>
        <w:spacing w:line="288" w:lineRule="auto"/>
        <w:ind w:firstLine="284"/>
        <w:rPr>
          <w:rFonts w:ascii="Calibri" w:eastAsia="Calibri" w:hAnsi="Calibri" w:cs="Calibri"/>
          <w:sz w:val="26"/>
          <w:szCs w:val="26"/>
        </w:rPr>
      </w:pPr>
      <w:r>
        <w:rPr>
          <w:rFonts w:ascii="Calibri" w:eastAsia="Calibri" w:hAnsi="Calibri" w:cs="Calibri"/>
          <w:sz w:val="26"/>
          <w:szCs w:val="26"/>
        </w:rPr>
        <w:t>- Bi</w:t>
      </w:r>
      <w:r>
        <w:rPr>
          <w:rFonts w:ascii="Calibri" w:eastAsia="Calibri" w:hAnsi="Calibri" w:cs="Calibri"/>
          <w:sz w:val="26"/>
          <w:szCs w:val="26"/>
        </w:rPr>
        <w:t>ế</w:t>
      </w:r>
      <w:r>
        <w:rPr>
          <w:rFonts w:ascii="Calibri" w:eastAsia="Calibri" w:hAnsi="Calibri" w:cs="Calibri"/>
          <w:sz w:val="26"/>
          <w:szCs w:val="26"/>
        </w:rPr>
        <w:t>t đư</w:t>
      </w:r>
      <w:r>
        <w:rPr>
          <w:rFonts w:ascii="Calibri" w:eastAsia="Calibri" w:hAnsi="Calibri" w:cs="Calibri"/>
          <w:sz w:val="26"/>
          <w:szCs w:val="26"/>
        </w:rPr>
        <w:t>ợ</w:t>
      </w:r>
      <w:r>
        <w:rPr>
          <w:rFonts w:ascii="Calibri" w:eastAsia="Calibri" w:hAnsi="Calibri" w:cs="Calibri"/>
          <w:sz w:val="26"/>
          <w:szCs w:val="26"/>
        </w:rPr>
        <w:t>c s</w:t>
      </w:r>
      <w:r>
        <w:rPr>
          <w:rFonts w:ascii="Calibri" w:eastAsia="Calibri" w:hAnsi="Calibri" w:cs="Calibri"/>
          <w:sz w:val="26"/>
          <w:szCs w:val="26"/>
        </w:rPr>
        <w:t>ự</w:t>
      </w:r>
      <w:r>
        <w:rPr>
          <w:rFonts w:ascii="Calibri" w:eastAsia="Calibri" w:hAnsi="Calibri" w:cs="Calibri"/>
          <w:sz w:val="26"/>
          <w:szCs w:val="26"/>
        </w:rPr>
        <w:t xml:space="preserve"> bi</w:t>
      </w:r>
      <w:r>
        <w:rPr>
          <w:rFonts w:ascii="Calibri" w:eastAsia="Calibri" w:hAnsi="Calibri" w:cs="Calibri"/>
          <w:sz w:val="26"/>
          <w:szCs w:val="26"/>
        </w:rPr>
        <w:t>ế</w:t>
      </w:r>
      <w:r>
        <w:rPr>
          <w:rFonts w:ascii="Calibri" w:eastAsia="Calibri" w:hAnsi="Calibri" w:cs="Calibri"/>
          <w:sz w:val="26"/>
          <w:szCs w:val="26"/>
        </w:rPr>
        <w:t>n đ</w:t>
      </w:r>
      <w:r>
        <w:rPr>
          <w:rFonts w:ascii="Calibri" w:eastAsia="Calibri" w:hAnsi="Calibri" w:cs="Calibri"/>
          <w:sz w:val="26"/>
          <w:szCs w:val="26"/>
        </w:rPr>
        <w:t>ổ</w:t>
      </w:r>
      <w:r>
        <w:rPr>
          <w:rFonts w:ascii="Calibri" w:eastAsia="Calibri" w:hAnsi="Calibri" w:cs="Calibri"/>
          <w:sz w:val="26"/>
          <w:szCs w:val="26"/>
        </w:rPr>
        <w:t>i c</w:t>
      </w:r>
      <w:r>
        <w:rPr>
          <w:rFonts w:ascii="Calibri" w:eastAsia="Calibri" w:hAnsi="Calibri" w:cs="Calibri"/>
          <w:sz w:val="26"/>
          <w:szCs w:val="26"/>
        </w:rPr>
        <w:t>ủ</w:t>
      </w:r>
      <w:r>
        <w:rPr>
          <w:rFonts w:ascii="Calibri" w:eastAsia="Calibri" w:hAnsi="Calibri" w:cs="Calibri"/>
          <w:sz w:val="26"/>
          <w:szCs w:val="26"/>
        </w:rPr>
        <w:t>a lương th</w:t>
      </w:r>
      <w:r>
        <w:rPr>
          <w:rFonts w:ascii="Calibri" w:eastAsia="Calibri" w:hAnsi="Calibri" w:cs="Calibri"/>
          <w:sz w:val="26"/>
          <w:szCs w:val="26"/>
        </w:rPr>
        <w:t>ự</w:t>
      </w:r>
      <w:r>
        <w:rPr>
          <w:rFonts w:ascii="Calibri" w:eastAsia="Calibri" w:hAnsi="Calibri" w:cs="Calibri"/>
          <w:sz w:val="26"/>
          <w:szCs w:val="26"/>
        </w:rPr>
        <w:t>c, th</w:t>
      </w:r>
      <w:r>
        <w:rPr>
          <w:rFonts w:ascii="Calibri" w:eastAsia="Calibri" w:hAnsi="Calibri" w:cs="Calibri"/>
          <w:sz w:val="26"/>
          <w:szCs w:val="26"/>
        </w:rPr>
        <w:t>ự</w:t>
      </w:r>
      <w:r>
        <w:rPr>
          <w:rFonts w:ascii="Calibri" w:eastAsia="Calibri" w:hAnsi="Calibri" w:cs="Calibri"/>
          <w:sz w:val="26"/>
          <w:szCs w:val="26"/>
        </w:rPr>
        <w:t>c ph</w:t>
      </w:r>
      <w:r>
        <w:rPr>
          <w:rFonts w:ascii="Calibri" w:eastAsia="Calibri" w:hAnsi="Calibri" w:cs="Calibri"/>
          <w:sz w:val="26"/>
          <w:szCs w:val="26"/>
        </w:rPr>
        <w:t>ẩ</w:t>
      </w:r>
      <w:r>
        <w:rPr>
          <w:rFonts w:ascii="Calibri" w:eastAsia="Calibri" w:hAnsi="Calibri" w:cs="Calibri"/>
          <w:sz w:val="26"/>
          <w:szCs w:val="26"/>
        </w:rPr>
        <w:t>m và bi</w:t>
      </w:r>
      <w:r>
        <w:rPr>
          <w:rFonts w:ascii="Calibri" w:eastAsia="Calibri" w:hAnsi="Calibri" w:cs="Calibri"/>
          <w:sz w:val="26"/>
          <w:szCs w:val="26"/>
        </w:rPr>
        <w:t>ế</w:t>
      </w:r>
      <w:r>
        <w:rPr>
          <w:rFonts w:ascii="Calibri" w:eastAsia="Calibri" w:hAnsi="Calibri" w:cs="Calibri"/>
          <w:sz w:val="26"/>
          <w:szCs w:val="26"/>
        </w:rPr>
        <w:t>t đư</w:t>
      </w:r>
      <w:r>
        <w:rPr>
          <w:rFonts w:ascii="Calibri" w:eastAsia="Calibri" w:hAnsi="Calibri" w:cs="Calibri"/>
          <w:sz w:val="26"/>
          <w:szCs w:val="26"/>
        </w:rPr>
        <w:t>ợ</w:t>
      </w:r>
      <w:r>
        <w:rPr>
          <w:rFonts w:ascii="Calibri" w:eastAsia="Calibri" w:hAnsi="Calibri" w:cs="Calibri"/>
          <w:sz w:val="26"/>
          <w:szCs w:val="26"/>
        </w:rPr>
        <w:t>c cách b</w:t>
      </w:r>
      <w:r>
        <w:rPr>
          <w:rFonts w:ascii="Calibri" w:eastAsia="Calibri" w:hAnsi="Calibri" w:cs="Calibri"/>
          <w:sz w:val="26"/>
          <w:szCs w:val="26"/>
        </w:rPr>
        <w:t>ả</w:t>
      </w:r>
      <w:r>
        <w:rPr>
          <w:rFonts w:ascii="Calibri" w:eastAsia="Calibri" w:hAnsi="Calibri" w:cs="Calibri"/>
          <w:sz w:val="26"/>
          <w:szCs w:val="26"/>
        </w:rPr>
        <w:t>o qu</w:t>
      </w:r>
      <w:r>
        <w:rPr>
          <w:rFonts w:ascii="Calibri" w:eastAsia="Calibri" w:hAnsi="Calibri" w:cs="Calibri"/>
          <w:sz w:val="26"/>
          <w:szCs w:val="26"/>
        </w:rPr>
        <w:t>ả</w:t>
      </w:r>
      <w:r>
        <w:rPr>
          <w:rFonts w:ascii="Calibri" w:eastAsia="Calibri" w:hAnsi="Calibri" w:cs="Calibri"/>
          <w:sz w:val="26"/>
          <w:szCs w:val="26"/>
        </w:rPr>
        <w:t>n lương th</w:t>
      </w:r>
      <w:r>
        <w:rPr>
          <w:rFonts w:ascii="Calibri" w:eastAsia="Calibri" w:hAnsi="Calibri" w:cs="Calibri"/>
          <w:sz w:val="26"/>
          <w:szCs w:val="26"/>
        </w:rPr>
        <w:t>ự</w:t>
      </w:r>
      <w:r>
        <w:rPr>
          <w:rFonts w:ascii="Calibri" w:eastAsia="Calibri" w:hAnsi="Calibri" w:cs="Calibri"/>
          <w:sz w:val="26"/>
          <w:szCs w:val="26"/>
        </w:rPr>
        <w:t>c, th</w:t>
      </w:r>
      <w:r>
        <w:rPr>
          <w:rFonts w:ascii="Calibri" w:eastAsia="Calibri" w:hAnsi="Calibri" w:cs="Calibri"/>
          <w:sz w:val="26"/>
          <w:szCs w:val="26"/>
        </w:rPr>
        <w:t>ự</w:t>
      </w:r>
      <w:r>
        <w:rPr>
          <w:rFonts w:ascii="Calibri" w:eastAsia="Calibri" w:hAnsi="Calibri" w:cs="Calibri"/>
          <w:sz w:val="26"/>
          <w:szCs w:val="26"/>
        </w:rPr>
        <w:t>c ph</w:t>
      </w:r>
      <w:r>
        <w:rPr>
          <w:rFonts w:ascii="Calibri" w:eastAsia="Calibri" w:hAnsi="Calibri" w:cs="Calibri"/>
          <w:sz w:val="26"/>
          <w:szCs w:val="26"/>
        </w:rPr>
        <w:t>ẩ</w:t>
      </w:r>
      <w:r>
        <w:rPr>
          <w:rFonts w:ascii="Calibri" w:eastAsia="Calibri" w:hAnsi="Calibri" w:cs="Calibri"/>
          <w:sz w:val="26"/>
          <w:szCs w:val="26"/>
        </w:rPr>
        <w:t>m.</w:t>
      </w:r>
    </w:p>
    <w:p w:rsidR="00475325" w:rsidRDefault="00020F2D">
      <w:pPr>
        <w:spacing w:line="288" w:lineRule="auto"/>
        <w:rPr>
          <w:rFonts w:ascii="Calibri" w:eastAsia="Calibri" w:hAnsi="Calibri" w:cs="Calibri"/>
          <w:b/>
          <w:color w:val="FF0000"/>
          <w:sz w:val="24"/>
          <w:szCs w:val="24"/>
        </w:rPr>
      </w:pPr>
      <w:r>
        <w:rPr>
          <w:rFonts w:ascii="Calibri" w:eastAsia="Calibri" w:hAnsi="Calibri" w:cs="Calibri"/>
          <w:b/>
          <w:color w:val="FF0000"/>
          <w:sz w:val="24"/>
          <w:szCs w:val="24"/>
        </w:rPr>
        <w:t>II. CHU</w:t>
      </w:r>
      <w:r>
        <w:rPr>
          <w:rFonts w:ascii="Calibri" w:eastAsia="Calibri" w:hAnsi="Calibri" w:cs="Calibri"/>
          <w:b/>
          <w:color w:val="FF0000"/>
          <w:sz w:val="24"/>
          <w:szCs w:val="24"/>
        </w:rPr>
        <w:t>Ẩ</w:t>
      </w:r>
      <w:r>
        <w:rPr>
          <w:rFonts w:ascii="Calibri" w:eastAsia="Calibri" w:hAnsi="Calibri" w:cs="Calibri"/>
          <w:b/>
          <w:color w:val="FF0000"/>
          <w:sz w:val="24"/>
          <w:szCs w:val="24"/>
        </w:rPr>
        <w:t>N B</w:t>
      </w:r>
      <w:r>
        <w:rPr>
          <w:rFonts w:ascii="Calibri" w:eastAsia="Calibri" w:hAnsi="Calibri" w:cs="Calibri"/>
          <w:b/>
          <w:color w:val="FF0000"/>
          <w:sz w:val="24"/>
          <w:szCs w:val="24"/>
        </w:rPr>
        <w:t>Ị</w:t>
      </w:r>
    </w:p>
    <w:p w:rsidR="00475325" w:rsidRDefault="00020F2D">
      <w:pPr>
        <w:spacing w:line="288" w:lineRule="auto"/>
        <w:ind w:firstLine="284"/>
        <w:rPr>
          <w:rFonts w:ascii="Calibri" w:eastAsia="Calibri" w:hAnsi="Calibri" w:cs="Calibri"/>
          <w:sz w:val="26"/>
          <w:szCs w:val="26"/>
        </w:rPr>
      </w:pPr>
      <w:r>
        <w:rPr>
          <w:rFonts w:ascii="Calibri" w:eastAsia="Calibri" w:hAnsi="Calibri" w:cs="Calibri"/>
          <w:sz w:val="26"/>
          <w:szCs w:val="26"/>
        </w:rPr>
        <w:t>- Tư li</w:t>
      </w:r>
      <w:r>
        <w:rPr>
          <w:rFonts w:ascii="Calibri" w:eastAsia="Calibri" w:hAnsi="Calibri" w:cs="Calibri"/>
          <w:sz w:val="26"/>
          <w:szCs w:val="26"/>
        </w:rPr>
        <w:t>ệ</w:t>
      </w:r>
      <w:r>
        <w:rPr>
          <w:rFonts w:ascii="Calibri" w:eastAsia="Calibri" w:hAnsi="Calibri" w:cs="Calibri"/>
          <w:sz w:val="26"/>
          <w:szCs w:val="26"/>
        </w:rPr>
        <w:t xml:space="preserve">u, hình </w:t>
      </w:r>
      <w:r>
        <w:rPr>
          <w:rFonts w:ascii="Calibri" w:eastAsia="Calibri" w:hAnsi="Calibri" w:cs="Calibri"/>
          <w:sz w:val="26"/>
          <w:szCs w:val="26"/>
        </w:rPr>
        <w:t>ả</w:t>
      </w:r>
      <w:r>
        <w:rPr>
          <w:rFonts w:ascii="Calibri" w:eastAsia="Calibri" w:hAnsi="Calibri" w:cs="Calibri"/>
          <w:sz w:val="26"/>
          <w:szCs w:val="26"/>
        </w:rPr>
        <w:t>nh gi</w:t>
      </w:r>
      <w:r>
        <w:rPr>
          <w:rFonts w:ascii="Calibri" w:eastAsia="Calibri" w:hAnsi="Calibri" w:cs="Calibri"/>
          <w:sz w:val="26"/>
          <w:szCs w:val="26"/>
        </w:rPr>
        <w:t>ớ</w:t>
      </w:r>
      <w:r>
        <w:rPr>
          <w:rFonts w:ascii="Calibri" w:eastAsia="Calibri" w:hAnsi="Calibri" w:cs="Calibri"/>
          <w:sz w:val="26"/>
          <w:szCs w:val="26"/>
        </w:rPr>
        <w:t>i thi</w:t>
      </w:r>
      <w:r>
        <w:rPr>
          <w:rFonts w:ascii="Calibri" w:eastAsia="Calibri" w:hAnsi="Calibri" w:cs="Calibri"/>
          <w:sz w:val="26"/>
          <w:szCs w:val="26"/>
        </w:rPr>
        <w:t>ệ</w:t>
      </w:r>
      <w:r>
        <w:rPr>
          <w:rFonts w:ascii="Calibri" w:eastAsia="Calibri" w:hAnsi="Calibri" w:cs="Calibri"/>
          <w:sz w:val="26"/>
          <w:szCs w:val="26"/>
        </w:rPr>
        <w:t>u v</w:t>
      </w:r>
      <w:r>
        <w:rPr>
          <w:rFonts w:ascii="Calibri" w:eastAsia="Calibri" w:hAnsi="Calibri" w:cs="Calibri"/>
          <w:sz w:val="26"/>
          <w:szCs w:val="26"/>
        </w:rPr>
        <w:t>ề</w:t>
      </w:r>
      <w:r>
        <w:rPr>
          <w:rFonts w:ascii="Calibri" w:eastAsia="Calibri" w:hAnsi="Calibri" w:cs="Calibri"/>
          <w:sz w:val="26"/>
          <w:szCs w:val="26"/>
        </w:rPr>
        <w:t xml:space="preserve"> món ăn và các lo</w:t>
      </w:r>
      <w:r>
        <w:rPr>
          <w:rFonts w:ascii="Calibri" w:eastAsia="Calibri" w:hAnsi="Calibri" w:cs="Calibri"/>
          <w:sz w:val="26"/>
          <w:szCs w:val="26"/>
        </w:rPr>
        <w:t>ạ</w:t>
      </w:r>
      <w:r>
        <w:rPr>
          <w:rFonts w:ascii="Calibri" w:eastAsia="Calibri" w:hAnsi="Calibri" w:cs="Calibri"/>
          <w:sz w:val="26"/>
          <w:szCs w:val="26"/>
        </w:rPr>
        <w:t>i lương th</w:t>
      </w:r>
      <w:r>
        <w:rPr>
          <w:rFonts w:ascii="Calibri" w:eastAsia="Calibri" w:hAnsi="Calibri" w:cs="Calibri"/>
          <w:sz w:val="26"/>
          <w:szCs w:val="26"/>
        </w:rPr>
        <w:t>ự</w:t>
      </w:r>
      <w:r>
        <w:rPr>
          <w:rFonts w:ascii="Calibri" w:eastAsia="Calibri" w:hAnsi="Calibri" w:cs="Calibri"/>
          <w:sz w:val="26"/>
          <w:szCs w:val="26"/>
        </w:rPr>
        <w:t>c th</w:t>
      </w:r>
      <w:r>
        <w:rPr>
          <w:rFonts w:ascii="Calibri" w:eastAsia="Calibri" w:hAnsi="Calibri" w:cs="Calibri"/>
          <w:sz w:val="26"/>
          <w:szCs w:val="26"/>
        </w:rPr>
        <w:t>ự</w:t>
      </w:r>
      <w:r>
        <w:rPr>
          <w:rFonts w:ascii="Calibri" w:eastAsia="Calibri" w:hAnsi="Calibri" w:cs="Calibri"/>
          <w:sz w:val="26"/>
          <w:szCs w:val="26"/>
        </w:rPr>
        <w:t>c ph</w:t>
      </w:r>
      <w:r>
        <w:rPr>
          <w:rFonts w:ascii="Calibri" w:eastAsia="Calibri" w:hAnsi="Calibri" w:cs="Calibri"/>
          <w:sz w:val="26"/>
          <w:szCs w:val="26"/>
        </w:rPr>
        <w:t>ẩ</w:t>
      </w:r>
      <w:r>
        <w:rPr>
          <w:rFonts w:ascii="Calibri" w:eastAsia="Calibri" w:hAnsi="Calibri" w:cs="Calibri"/>
          <w:sz w:val="26"/>
          <w:szCs w:val="26"/>
        </w:rPr>
        <w:t>m.</w:t>
      </w:r>
    </w:p>
    <w:p w:rsidR="00475325" w:rsidRDefault="00020F2D">
      <w:pPr>
        <w:spacing w:line="288" w:lineRule="auto"/>
        <w:ind w:firstLine="284"/>
        <w:rPr>
          <w:rFonts w:ascii="Calibri" w:eastAsia="Calibri" w:hAnsi="Calibri" w:cs="Calibri"/>
          <w:sz w:val="26"/>
          <w:szCs w:val="26"/>
        </w:rPr>
      </w:pPr>
      <w:r>
        <w:rPr>
          <w:rFonts w:ascii="Calibri" w:eastAsia="Calibri" w:hAnsi="Calibri" w:cs="Calibri"/>
          <w:sz w:val="26"/>
          <w:szCs w:val="26"/>
        </w:rPr>
        <w:t>- Ho</w:t>
      </w:r>
      <w:r>
        <w:rPr>
          <w:rFonts w:ascii="Calibri" w:eastAsia="Calibri" w:hAnsi="Calibri" w:cs="Calibri"/>
          <w:sz w:val="26"/>
          <w:szCs w:val="26"/>
        </w:rPr>
        <w:t>ạ</w:t>
      </w:r>
      <w:r>
        <w:rPr>
          <w:rFonts w:ascii="Calibri" w:eastAsia="Calibri" w:hAnsi="Calibri" w:cs="Calibri"/>
          <w:sz w:val="26"/>
          <w:szCs w:val="26"/>
        </w:rPr>
        <w:t>t đ</w:t>
      </w:r>
      <w:r>
        <w:rPr>
          <w:rFonts w:ascii="Calibri" w:eastAsia="Calibri" w:hAnsi="Calibri" w:cs="Calibri"/>
          <w:sz w:val="26"/>
          <w:szCs w:val="26"/>
        </w:rPr>
        <w:t>ộ</w:t>
      </w:r>
      <w:r>
        <w:rPr>
          <w:rFonts w:ascii="Calibri" w:eastAsia="Calibri" w:hAnsi="Calibri" w:cs="Calibri"/>
          <w:sz w:val="26"/>
          <w:szCs w:val="26"/>
        </w:rPr>
        <w:t xml:space="preserve">ng </w:t>
      </w:r>
      <w:r>
        <w:rPr>
          <w:rFonts w:ascii="Calibri" w:eastAsia="Calibri" w:hAnsi="Calibri" w:cs="Calibri"/>
          <w:i/>
          <w:sz w:val="26"/>
          <w:szCs w:val="26"/>
        </w:rPr>
        <w:t>Tìm hi</w:t>
      </w:r>
      <w:r>
        <w:rPr>
          <w:rFonts w:ascii="Calibri" w:eastAsia="Calibri" w:hAnsi="Calibri" w:cs="Calibri"/>
          <w:i/>
          <w:sz w:val="26"/>
          <w:szCs w:val="26"/>
        </w:rPr>
        <w:t>ể</w:t>
      </w:r>
      <w:r>
        <w:rPr>
          <w:rFonts w:ascii="Calibri" w:eastAsia="Calibri" w:hAnsi="Calibri" w:cs="Calibri"/>
          <w:i/>
          <w:sz w:val="26"/>
          <w:szCs w:val="26"/>
        </w:rPr>
        <w:t>u s</w:t>
      </w:r>
      <w:r>
        <w:rPr>
          <w:rFonts w:ascii="Calibri" w:eastAsia="Calibri" w:hAnsi="Calibri" w:cs="Calibri"/>
          <w:i/>
          <w:sz w:val="26"/>
          <w:szCs w:val="26"/>
        </w:rPr>
        <w:t>ự</w:t>
      </w:r>
      <w:r>
        <w:rPr>
          <w:rFonts w:ascii="Calibri" w:eastAsia="Calibri" w:hAnsi="Calibri" w:cs="Calibri"/>
          <w:i/>
          <w:sz w:val="26"/>
          <w:szCs w:val="26"/>
        </w:rPr>
        <w:t xml:space="preserve"> bi</w:t>
      </w:r>
      <w:r>
        <w:rPr>
          <w:rFonts w:ascii="Calibri" w:eastAsia="Calibri" w:hAnsi="Calibri" w:cs="Calibri"/>
          <w:i/>
          <w:sz w:val="26"/>
          <w:szCs w:val="26"/>
        </w:rPr>
        <w:t>ế</w:t>
      </w:r>
      <w:r>
        <w:rPr>
          <w:rFonts w:ascii="Calibri" w:eastAsia="Calibri" w:hAnsi="Calibri" w:cs="Calibri"/>
          <w:i/>
          <w:sz w:val="26"/>
          <w:szCs w:val="26"/>
        </w:rPr>
        <w:t>n đ</w:t>
      </w:r>
      <w:r>
        <w:rPr>
          <w:rFonts w:ascii="Calibri" w:eastAsia="Calibri" w:hAnsi="Calibri" w:cs="Calibri"/>
          <w:i/>
          <w:sz w:val="26"/>
          <w:szCs w:val="26"/>
        </w:rPr>
        <w:t>ổ</w:t>
      </w:r>
      <w:r>
        <w:rPr>
          <w:rFonts w:ascii="Calibri" w:eastAsia="Calibri" w:hAnsi="Calibri" w:cs="Calibri"/>
          <w:i/>
          <w:sz w:val="26"/>
          <w:szCs w:val="26"/>
        </w:rPr>
        <w:t>i c</w:t>
      </w:r>
      <w:r>
        <w:rPr>
          <w:rFonts w:ascii="Calibri" w:eastAsia="Calibri" w:hAnsi="Calibri" w:cs="Calibri"/>
          <w:i/>
          <w:sz w:val="26"/>
          <w:szCs w:val="26"/>
        </w:rPr>
        <w:t>ủ</w:t>
      </w:r>
      <w:r>
        <w:rPr>
          <w:rFonts w:ascii="Calibri" w:eastAsia="Calibri" w:hAnsi="Calibri" w:cs="Calibri"/>
          <w:i/>
          <w:sz w:val="26"/>
          <w:szCs w:val="26"/>
        </w:rPr>
        <w:t>a lương th</w:t>
      </w:r>
      <w:r>
        <w:rPr>
          <w:rFonts w:ascii="Calibri" w:eastAsia="Calibri" w:hAnsi="Calibri" w:cs="Calibri"/>
          <w:i/>
          <w:sz w:val="26"/>
          <w:szCs w:val="26"/>
        </w:rPr>
        <w:t>ự</w:t>
      </w:r>
      <w:r>
        <w:rPr>
          <w:rFonts w:ascii="Calibri" w:eastAsia="Calibri" w:hAnsi="Calibri" w:cs="Calibri"/>
          <w:i/>
          <w:sz w:val="26"/>
          <w:szCs w:val="26"/>
        </w:rPr>
        <w:t>c</w:t>
      </w:r>
      <w:r>
        <w:rPr>
          <w:rFonts w:ascii="Calibri" w:eastAsia="Calibri" w:hAnsi="Calibri" w:cs="Calibri"/>
          <w:sz w:val="26"/>
          <w:szCs w:val="26"/>
        </w:rPr>
        <w:t>: G</w:t>
      </w:r>
      <w:r>
        <w:rPr>
          <w:rFonts w:ascii="Calibri" w:eastAsia="Calibri" w:hAnsi="Calibri" w:cs="Calibri"/>
          <w:sz w:val="26"/>
          <w:szCs w:val="26"/>
        </w:rPr>
        <w:t>ạ</w:t>
      </w:r>
      <w:r>
        <w:rPr>
          <w:rFonts w:ascii="Calibri" w:eastAsia="Calibri" w:hAnsi="Calibri" w:cs="Calibri"/>
          <w:sz w:val="26"/>
          <w:szCs w:val="26"/>
        </w:rPr>
        <w:t>o, 2 chi</w:t>
      </w:r>
      <w:r>
        <w:rPr>
          <w:rFonts w:ascii="Calibri" w:eastAsia="Calibri" w:hAnsi="Calibri" w:cs="Calibri"/>
          <w:sz w:val="26"/>
          <w:szCs w:val="26"/>
        </w:rPr>
        <w:t>ế</w:t>
      </w:r>
      <w:r>
        <w:rPr>
          <w:rFonts w:ascii="Calibri" w:eastAsia="Calibri" w:hAnsi="Calibri" w:cs="Calibri"/>
          <w:sz w:val="26"/>
          <w:szCs w:val="26"/>
        </w:rPr>
        <w:t>c h</w:t>
      </w:r>
      <w:r>
        <w:rPr>
          <w:rFonts w:ascii="Calibri" w:eastAsia="Calibri" w:hAnsi="Calibri" w:cs="Calibri"/>
          <w:sz w:val="26"/>
          <w:szCs w:val="26"/>
        </w:rPr>
        <w:t>ộ</w:t>
      </w:r>
      <w:r>
        <w:rPr>
          <w:rFonts w:ascii="Calibri" w:eastAsia="Calibri" w:hAnsi="Calibri" w:cs="Calibri"/>
          <w:sz w:val="26"/>
          <w:szCs w:val="26"/>
        </w:rPr>
        <w:t>p, n</w:t>
      </w:r>
      <w:r>
        <w:rPr>
          <w:rFonts w:ascii="Calibri" w:eastAsia="Calibri" w:hAnsi="Calibri" w:cs="Calibri"/>
          <w:sz w:val="26"/>
          <w:szCs w:val="26"/>
        </w:rPr>
        <w:t>ư</w:t>
      </w:r>
      <w:r>
        <w:rPr>
          <w:rFonts w:ascii="Calibri" w:eastAsia="Calibri" w:hAnsi="Calibri" w:cs="Calibri"/>
          <w:sz w:val="26"/>
          <w:szCs w:val="26"/>
        </w:rPr>
        <w:t>ớ</w:t>
      </w:r>
      <w:r>
        <w:rPr>
          <w:rFonts w:ascii="Calibri" w:eastAsia="Calibri" w:hAnsi="Calibri" w:cs="Calibri"/>
          <w:sz w:val="26"/>
          <w:szCs w:val="26"/>
        </w:rPr>
        <w:t>c.</w:t>
      </w:r>
    </w:p>
    <w:p w:rsidR="00475325" w:rsidRDefault="00020F2D">
      <w:pPr>
        <w:spacing w:line="288" w:lineRule="auto"/>
        <w:ind w:firstLine="284"/>
        <w:rPr>
          <w:rFonts w:ascii="Calibri" w:eastAsia="Calibri" w:hAnsi="Calibri" w:cs="Calibri"/>
          <w:sz w:val="26"/>
          <w:szCs w:val="26"/>
        </w:rPr>
      </w:pPr>
      <w:r>
        <w:rPr>
          <w:rFonts w:ascii="Calibri" w:eastAsia="Calibri" w:hAnsi="Calibri" w:cs="Calibri"/>
          <w:sz w:val="26"/>
          <w:szCs w:val="26"/>
        </w:rPr>
        <w:t>- Ho</w:t>
      </w:r>
      <w:r>
        <w:rPr>
          <w:rFonts w:ascii="Calibri" w:eastAsia="Calibri" w:hAnsi="Calibri" w:cs="Calibri"/>
          <w:sz w:val="26"/>
          <w:szCs w:val="26"/>
        </w:rPr>
        <w:t>ạ</w:t>
      </w:r>
      <w:r>
        <w:rPr>
          <w:rFonts w:ascii="Calibri" w:eastAsia="Calibri" w:hAnsi="Calibri" w:cs="Calibri"/>
          <w:sz w:val="26"/>
          <w:szCs w:val="26"/>
        </w:rPr>
        <w:t>t đ</w:t>
      </w:r>
      <w:r>
        <w:rPr>
          <w:rFonts w:ascii="Calibri" w:eastAsia="Calibri" w:hAnsi="Calibri" w:cs="Calibri"/>
          <w:sz w:val="26"/>
          <w:szCs w:val="26"/>
        </w:rPr>
        <w:t>ộ</w:t>
      </w:r>
      <w:r>
        <w:rPr>
          <w:rFonts w:ascii="Calibri" w:eastAsia="Calibri" w:hAnsi="Calibri" w:cs="Calibri"/>
          <w:sz w:val="26"/>
          <w:szCs w:val="26"/>
        </w:rPr>
        <w:t xml:space="preserve">ng </w:t>
      </w:r>
      <w:r>
        <w:rPr>
          <w:rFonts w:ascii="Calibri" w:eastAsia="Calibri" w:hAnsi="Calibri" w:cs="Calibri"/>
          <w:i/>
          <w:sz w:val="26"/>
          <w:szCs w:val="26"/>
        </w:rPr>
        <w:t>Tìm hi</w:t>
      </w:r>
      <w:r>
        <w:rPr>
          <w:rFonts w:ascii="Calibri" w:eastAsia="Calibri" w:hAnsi="Calibri" w:cs="Calibri"/>
          <w:i/>
          <w:sz w:val="26"/>
          <w:szCs w:val="26"/>
        </w:rPr>
        <w:t>ể</w:t>
      </w:r>
      <w:r>
        <w:rPr>
          <w:rFonts w:ascii="Calibri" w:eastAsia="Calibri" w:hAnsi="Calibri" w:cs="Calibri"/>
          <w:i/>
          <w:sz w:val="26"/>
          <w:szCs w:val="26"/>
        </w:rPr>
        <w:t>u s</w:t>
      </w:r>
      <w:r>
        <w:rPr>
          <w:rFonts w:ascii="Calibri" w:eastAsia="Calibri" w:hAnsi="Calibri" w:cs="Calibri"/>
          <w:i/>
          <w:sz w:val="26"/>
          <w:szCs w:val="26"/>
        </w:rPr>
        <w:t>ự</w:t>
      </w:r>
      <w:r>
        <w:rPr>
          <w:rFonts w:ascii="Calibri" w:eastAsia="Calibri" w:hAnsi="Calibri" w:cs="Calibri"/>
          <w:i/>
          <w:sz w:val="26"/>
          <w:szCs w:val="26"/>
        </w:rPr>
        <w:t xml:space="preserve"> bi</w:t>
      </w:r>
      <w:r>
        <w:rPr>
          <w:rFonts w:ascii="Calibri" w:eastAsia="Calibri" w:hAnsi="Calibri" w:cs="Calibri"/>
          <w:i/>
          <w:sz w:val="26"/>
          <w:szCs w:val="26"/>
        </w:rPr>
        <w:t>ế</w:t>
      </w:r>
      <w:r>
        <w:rPr>
          <w:rFonts w:ascii="Calibri" w:eastAsia="Calibri" w:hAnsi="Calibri" w:cs="Calibri"/>
          <w:i/>
          <w:sz w:val="26"/>
          <w:szCs w:val="26"/>
        </w:rPr>
        <w:t>n đ</w:t>
      </w:r>
      <w:r>
        <w:rPr>
          <w:rFonts w:ascii="Calibri" w:eastAsia="Calibri" w:hAnsi="Calibri" w:cs="Calibri"/>
          <w:i/>
          <w:sz w:val="26"/>
          <w:szCs w:val="26"/>
        </w:rPr>
        <w:t>ổ</w:t>
      </w:r>
      <w:r>
        <w:rPr>
          <w:rFonts w:ascii="Calibri" w:eastAsia="Calibri" w:hAnsi="Calibri" w:cs="Calibri"/>
          <w:i/>
          <w:sz w:val="26"/>
          <w:szCs w:val="26"/>
        </w:rPr>
        <w:t>i c</w:t>
      </w:r>
      <w:r>
        <w:rPr>
          <w:rFonts w:ascii="Calibri" w:eastAsia="Calibri" w:hAnsi="Calibri" w:cs="Calibri"/>
          <w:i/>
          <w:sz w:val="26"/>
          <w:szCs w:val="26"/>
        </w:rPr>
        <w:t>ủ</w:t>
      </w:r>
      <w:r>
        <w:rPr>
          <w:rFonts w:ascii="Calibri" w:eastAsia="Calibri" w:hAnsi="Calibri" w:cs="Calibri"/>
          <w:i/>
          <w:sz w:val="26"/>
          <w:szCs w:val="26"/>
        </w:rPr>
        <w:t>a th</w:t>
      </w:r>
      <w:r>
        <w:rPr>
          <w:rFonts w:ascii="Calibri" w:eastAsia="Calibri" w:hAnsi="Calibri" w:cs="Calibri"/>
          <w:i/>
          <w:sz w:val="26"/>
          <w:szCs w:val="26"/>
        </w:rPr>
        <w:t>ự</w:t>
      </w:r>
      <w:r>
        <w:rPr>
          <w:rFonts w:ascii="Calibri" w:eastAsia="Calibri" w:hAnsi="Calibri" w:cs="Calibri"/>
          <w:i/>
          <w:sz w:val="26"/>
          <w:szCs w:val="26"/>
        </w:rPr>
        <w:t>c ph</w:t>
      </w:r>
      <w:r>
        <w:rPr>
          <w:rFonts w:ascii="Calibri" w:eastAsia="Calibri" w:hAnsi="Calibri" w:cs="Calibri"/>
          <w:i/>
          <w:sz w:val="26"/>
          <w:szCs w:val="26"/>
        </w:rPr>
        <w:t>ẩ</w:t>
      </w:r>
      <w:r>
        <w:rPr>
          <w:rFonts w:ascii="Calibri" w:eastAsia="Calibri" w:hAnsi="Calibri" w:cs="Calibri"/>
          <w:i/>
          <w:sz w:val="26"/>
          <w:szCs w:val="26"/>
        </w:rPr>
        <w:t>m</w:t>
      </w:r>
      <w:r>
        <w:rPr>
          <w:rFonts w:ascii="Calibri" w:eastAsia="Calibri" w:hAnsi="Calibri" w:cs="Calibri"/>
          <w:sz w:val="26"/>
          <w:szCs w:val="26"/>
        </w:rPr>
        <w:t>: rau, th</w:t>
      </w:r>
      <w:r>
        <w:rPr>
          <w:rFonts w:ascii="Calibri" w:eastAsia="Calibri" w:hAnsi="Calibri" w:cs="Calibri"/>
          <w:sz w:val="26"/>
          <w:szCs w:val="26"/>
        </w:rPr>
        <w:t>ị</w:t>
      </w:r>
      <w:r>
        <w:rPr>
          <w:rFonts w:ascii="Calibri" w:eastAsia="Calibri" w:hAnsi="Calibri" w:cs="Calibri"/>
          <w:sz w:val="26"/>
          <w:szCs w:val="26"/>
        </w:rPr>
        <w:t>t, cá, 1 c</w:t>
      </w:r>
      <w:r>
        <w:rPr>
          <w:rFonts w:ascii="Calibri" w:eastAsia="Calibri" w:hAnsi="Calibri" w:cs="Calibri"/>
          <w:sz w:val="26"/>
          <w:szCs w:val="26"/>
        </w:rPr>
        <w:t>ố</w:t>
      </w:r>
      <w:r>
        <w:rPr>
          <w:rFonts w:ascii="Calibri" w:eastAsia="Calibri" w:hAnsi="Calibri" w:cs="Calibri"/>
          <w:sz w:val="26"/>
          <w:szCs w:val="26"/>
        </w:rPr>
        <w:t>c s</w:t>
      </w:r>
      <w:r>
        <w:rPr>
          <w:rFonts w:ascii="Calibri" w:eastAsia="Calibri" w:hAnsi="Calibri" w:cs="Calibri"/>
          <w:sz w:val="26"/>
          <w:szCs w:val="26"/>
        </w:rPr>
        <w:t>ữ</w:t>
      </w:r>
      <w:r>
        <w:rPr>
          <w:rFonts w:ascii="Calibri" w:eastAsia="Calibri" w:hAnsi="Calibri" w:cs="Calibri"/>
          <w:sz w:val="26"/>
          <w:szCs w:val="26"/>
        </w:rPr>
        <w:t>a.</w:t>
      </w:r>
    </w:p>
    <w:p w:rsidR="00475325" w:rsidRDefault="00020F2D">
      <w:pPr>
        <w:spacing w:line="288" w:lineRule="auto"/>
        <w:rPr>
          <w:rFonts w:ascii="Calibri" w:eastAsia="Calibri" w:hAnsi="Calibri" w:cs="Calibri"/>
          <w:b/>
          <w:color w:val="FF0000"/>
          <w:sz w:val="24"/>
          <w:szCs w:val="24"/>
        </w:rPr>
      </w:pPr>
      <w:r>
        <w:rPr>
          <w:rFonts w:ascii="Calibri" w:eastAsia="Calibri" w:hAnsi="Calibri" w:cs="Calibri"/>
          <w:b/>
          <w:color w:val="FF0000"/>
          <w:sz w:val="24"/>
          <w:szCs w:val="24"/>
        </w:rPr>
        <w:t>III. THÔNG TIN B</w:t>
      </w:r>
      <w:r>
        <w:rPr>
          <w:rFonts w:ascii="Calibri" w:eastAsia="Calibri" w:hAnsi="Calibri" w:cs="Calibri"/>
          <w:b/>
          <w:color w:val="FF0000"/>
          <w:sz w:val="24"/>
          <w:szCs w:val="24"/>
        </w:rPr>
        <w:t>Ổ</w:t>
      </w:r>
      <w:r>
        <w:rPr>
          <w:rFonts w:ascii="Calibri" w:eastAsia="Calibri" w:hAnsi="Calibri" w:cs="Calibri"/>
          <w:b/>
          <w:color w:val="FF0000"/>
          <w:sz w:val="24"/>
          <w:szCs w:val="24"/>
        </w:rPr>
        <w:t xml:space="preserve"> SUNG</w:t>
      </w:r>
    </w:p>
    <w:p w:rsidR="00475325" w:rsidRDefault="00020F2D">
      <w:pPr>
        <w:spacing w:line="288" w:lineRule="auto"/>
        <w:ind w:firstLine="284"/>
        <w:rPr>
          <w:rFonts w:ascii="Calibri" w:eastAsia="Calibri" w:hAnsi="Calibri" w:cs="Calibri"/>
          <w:sz w:val="26"/>
          <w:szCs w:val="26"/>
        </w:rPr>
      </w:pPr>
      <w:r>
        <w:rPr>
          <w:rFonts w:ascii="Calibri" w:eastAsia="Calibri" w:hAnsi="Calibri" w:cs="Calibri"/>
          <w:sz w:val="26"/>
          <w:szCs w:val="26"/>
        </w:rPr>
        <w:t>- Các vitamin (trong rau, hoa qu</w:t>
      </w:r>
      <w:r>
        <w:rPr>
          <w:rFonts w:ascii="Calibri" w:eastAsia="Calibri" w:hAnsi="Calibri" w:cs="Calibri"/>
          <w:sz w:val="26"/>
          <w:szCs w:val="26"/>
        </w:rPr>
        <w:t>ả</w:t>
      </w:r>
      <w:r>
        <w:rPr>
          <w:rFonts w:ascii="Calibri" w:eastAsia="Calibri" w:hAnsi="Calibri" w:cs="Calibri"/>
          <w:sz w:val="26"/>
          <w:szCs w:val="26"/>
        </w:rPr>
        <w:t>) thư</w:t>
      </w:r>
      <w:r>
        <w:rPr>
          <w:rFonts w:ascii="Calibri" w:eastAsia="Calibri" w:hAnsi="Calibri" w:cs="Calibri"/>
          <w:sz w:val="26"/>
          <w:szCs w:val="26"/>
        </w:rPr>
        <w:t>ờ</w:t>
      </w:r>
      <w:r>
        <w:rPr>
          <w:rFonts w:ascii="Calibri" w:eastAsia="Calibri" w:hAnsi="Calibri" w:cs="Calibri"/>
          <w:sz w:val="26"/>
          <w:szCs w:val="26"/>
        </w:rPr>
        <w:t>ng d</w:t>
      </w:r>
      <w:r>
        <w:rPr>
          <w:rFonts w:ascii="Calibri" w:eastAsia="Calibri" w:hAnsi="Calibri" w:cs="Calibri"/>
          <w:sz w:val="26"/>
          <w:szCs w:val="26"/>
        </w:rPr>
        <w:t>ễ</w:t>
      </w:r>
      <w:r>
        <w:rPr>
          <w:rFonts w:ascii="Calibri" w:eastAsia="Calibri" w:hAnsi="Calibri" w:cs="Calibri"/>
          <w:sz w:val="26"/>
          <w:szCs w:val="26"/>
        </w:rPr>
        <w:t xml:space="preserve"> b</w:t>
      </w:r>
      <w:r>
        <w:rPr>
          <w:rFonts w:ascii="Calibri" w:eastAsia="Calibri" w:hAnsi="Calibri" w:cs="Calibri"/>
          <w:sz w:val="26"/>
          <w:szCs w:val="26"/>
        </w:rPr>
        <w:t>ị</w:t>
      </w:r>
      <w:r>
        <w:rPr>
          <w:rFonts w:ascii="Calibri" w:eastAsia="Calibri" w:hAnsi="Calibri" w:cs="Calibri"/>
          <w:sz w:val="26"/>
          <w:szCs w:val="26"/>
        </w:rPr>
        <w:t xml:space="preserve"> phân h</w:t>
      </w:r>
      <w:r>
        <w:rPr>
          <w:rFonts w:ascii="Calibri" w:eastAsia="Calibri" w:hAnsi="Calibri" w:cs="Calibri"/>
          <w:sz w:val="26"/>
          <w:szCs w:val="26"/>
        </w:rPr>
        <w:t>ủ</w:t>
      </w:r>
      <w:r>
        <w:rPr>
          <w:rFonts w:ascii="Calibri" w:eastAsia="Calibri" w:hAnsi="Calibri" w:cs="Calibri"/>
          <w:sz w:val="26"/>
          <w:szCs w:val="26"/>
        </w:rPr>
        <w:t>y khi đun nóng vì th</w:t>
      </w:r>
      <w:r>
        <w:rPr>
          <w:rFonts w:ascii="Calibri" w:eastAsia="Calibri" w:hAnsi="Calibri" w:cs="Calibri"/>
          <w:sz w:val="26"/>
          <w:szCs w:val="26"/>
        </w:rPr>
        <w:t>ế</w:t>
      </w:r>
      <w:r>
        <w:rPr>
          <w:rFonts w:ascii="Calibri" w:eastAsia="Calibri" w:hAnsi="Calibri" w:cs="Calibri"/>
          <w:sz w:val="26"/>
          <w:szCs w:val="26"/>
        </w:rPr>
        <w:t xml:space="preserve"> khi s</w:t>
      </w:r>
      <w:r>
        <w:rPr>
          <w:rFonts w:ascii="Calibri" w:eastAsia="Calibri" w:hAnsi="Calibri" w:cs="Calibri"/>
          <w:sz w:val="26"/>
          <w:szCs w:val="26"/>
        </w:rPr>
        <w:t>ử</w:t>
      </w:r>
      <w:r>
        <w:rPr>
          <w:rFonts w:ascii="Calibri" w:eastAsia="Calibri" w:hAnsi="Calibri" w:cs="Calibri"/>
          <w:sz w:val="26"/>
          <w:szCs w:val="26"/>
        </w:rPr>
        <w:t xml:space="preserve"> d</w:t>
      </w:r>
      <w:r>
        <w:rPr>
          <w:rFonts w:ascii="Calibri" w:eastAsia="Calibri" w:hAnsi="Calibri" w:cs="Calibri"/>
          <w:sz w:val="26"/>
          <w:szCs w:val="26"/>
        </w:rPr>
        <w:t>ụ</w:t>
      </w:r>
      <w:r>
        <w:rPr>
          <w:rFonts w:ascii="Calibri" w:eastAsia="Calibri" w:hAnsi="Calibri" w:cs="Calibri"/>
          <w:sz w:val="26"/>
          <w:szCs w:val="26"/>
        </w:rPr>
        <w:t>ng tránh đun n</w:t>
      </w:r>
      <w:r>
        <w:rPr>
          <w:rFonts w:ascii="Calibri" w:eastAsia="Calibri" w:hAnsi="Calibri" w:cs="Calibri"/>
          <w:sz w:val="26"/>
          <w:szCs w:val="26"/>
        </w:rPr>
        <w:t>ấ</w:t>
      </w:r>
      <w:r>
        <w:rPr>
          <w:rFonts w:ascii="Calibri" w:eastAsia="Calibri" w:hAnsi="Calibri" w:cs="Calibri"/>
          <w:sz w:val="26"/>
          <w:szCs w:val="26"/>
        </w:rPr>
        <w:t>u quá kĩ hay đun sôi.</w:t>
      </w:r>
    </w:p>
    <w:p w:rsidR="00475325" w:rsidRDefault="00020F2D">
      <w:pPr>
        <w:spacing w:line="288" w:lineRule="auto"/>
        <w:ind w:firstLine="284"/>
        <w:rPr>
          <w:rFonts w:ascii="Calibri" w:eastAsia="Calibri" w:hAnsi="Calibri" w:cs="Calibri"/>
          <w:sz w:val="26"/>
          <w:szCs w:val="26"/>
        </w:rPr>
      </w:pPr>
      <w:r>
        <w:rPr>
          <w:rFonts w:ascii="Calibri" w:eastAsia="Calibri" w:hAnsi="Calibri" w:cs="Calibri"/>
          <w:sz w:val="26"/>
          <w:szCs w:val="26"/>
        </w:rPr>
        <w:t>- Khi còn tr</w:t>
      </w:r>
      <w:r>
        <w:rPr>
          <w:rFonts w:ascii="Calibri" w:eastAsia="Calibri" w:hAnsi="Calibri" w:cs="Calibri"/>
          <w:sz w:val="26"/>
          <w:szCs w:val="26"/>
        </w:rPr>
        <w:t>ẻ</w:t>
      </w:r>
      <w:r>
        <w:rPr>
          <w:rFonts w:ascii="Calibri" w:eastAsia="Calibri" w:hAnsi="Calibri" w:cs="Calibri"/>
          <w:sz w:val="26"/>
          <w:szCs w:val="26"/>
        </w:rPr>
        <w:t>, kh</w:t>
      </w:r>
      <w:r>
        <w:rPr>
          <w:rFonts w:ascii="Calibri" w:eastAsia="Calibri" w:hAnsi="Calibri" w:cs="Calibri"/>
          <w:sz w:val="26"/>
          <w:szCs w:val="26"/>
        </w:rPr>
        <w:t>ả</w:t>
      </w:r>
      <w:r>
        <w:rPr>
          <w:rFonts w:ascii="Calibri" w:eastAsia="Calibri" w:hAnsi="Calibri" w:cs="Calibri"/>
          <w:sz w:val="26"/>
          <w:szCs w:val="26"/>
        </w:rPr>
        <w:t xml:space="preserve"> năng chuy</w:t>
      </w:r>
      <w:r>
        <w:rPr>
          <w:rFonts w:ascii="Calibri" w:eastAsia="Calibri" w:hAnsi="Calibri" w:cs="Calibri"/>
          <w:sz w:val="26"/>
          <w:szCs w:val="26"/>
        </w:rPr>
        <w:t>ể</w:t>
      </w:r>
      <w:r>
        <w:rPr>
          <w:rFonts w:ascii="Calibri" w:eastAsia="Calibri" w:hAnsi="Calibri" w:cs="Calibri"/>
          <w:sz w:val="26"/>
          <w:szCs w:val="26"/>
        </w:rPr>
        <w:t xml:space="preserve">n </w:t>
      </w:r>
      <w:r>
        <w:rPr>
          <w:rFonts w:ascii="Calibri" w:eastAsia="Calibri" w:hAnsi="Calibri" w:cs="Calibri"/>
          <w:sz w:val="26"/>
          <w:szCs w:val="26"/>
        </w:rPr>
        <w:t>hóa ch</w:t>
      </w:r>
      <w:r>
        <w:rPr>
          <w:rFonts w:ascii="Calibri" w:eastAsia="Calibri" w:hAnsi="Calibri" w:cs="Calibri"/>
          <w:sz w:val="26"/>
          <w:szCs w:val="26"/>
        </w:rPr>
        <w:t>ấ</w:t>
      </w:r>
      <w:r>
        <w:rPr>
          <w:rFonts w:ascii="Calibri" w:eastAsia="Calibri" w:hAnsi="Calibri" w:cs="Calibri"/>
          <w:sz w:val="26"/>
          <w:szCs w:val="26"/>
        </w:rPr>
        <w:t>t còn cao, vi</w:t>
      </w:r>
      <w:r>
        <w:rPr>
          <w:rFonts w:ascii="Calibri" w:eastAsia="Calibri" w:hAnsi="Calibri" w:cs="Calibri"/>
          <w:sz w:val="26"/>
          <w:szCs w:val="26"/>
        </w:rPr>
        <w:t>ệ</w:t>
      </w:r>
      <w:r>
        <w:rPr>
          <w:rFonts w:ascii="Calibri" w:eastAsia="Calibri" w:hAnsi="Calibri" w:cs="Calibri"/>
          <w:sz w:val="26"/>
          <w:szCs w:val="26"/>
        </w:rPr>
        <w:t>c ăn nhi</w:t>
      </w:r>
      <w:r>
        <w:rPr>
          <w:rFonts w:ascii="Calibri" w:eastAsia="Calibri" w:hAnsi="Calibri" w:cs="Calibri"/>
          <w:sz w:val="26"/>
          <w:szCs w:val="26"/>
        </w:rPr>
        <w:t>ề</w:t>
      </w:r>
      <w:r>
        <w:rPr>
          <w:rFonts w:ascii="Calibri" w:eastAsia="Calibri" w:hAnsi="Calibri" w:cs="Calibri"/>
          <w:sz w:val="26"/>
          <w:szCs w:val="26"/>
        </w:rPr>
        <w:t>u nhưng ho</w:t>
      </w:r>
      <w:r>
        <w:rPr>
          <w:rFonts w:ascii="Calibri" w:eastAsia="Calibri" w:hAnsi="Calibri" w:cs="Calibri"/>
          <w:sz w:val="26"/>
          <w:szCs w:val="26"/>
        </w:rPr>
        <w:t>ạ</w:t>
      </w:r>
      <w:r>
        <w:rPr>
          <w:rFonts w:ascii="Calibri" w:eastAsia="Calibri" w:hAnsi="Calibri" w:cs="Calibri"/>
          <w:sz w:val="26"/>
          <w:szCs w:val="26"/>
        </w:rPr>
        <w:t>t đ</w:t>
      </w:r>
      <w:r>
        <w:rPr>
          <w:rFonts w:ascii="Calibri" w:eastAsia="Calibri" w:hAnsi="Calibri" w:cs="Calibri"/>
          <w:sz w:val="26"/>
          <w:szCs w:val="26"/>
        </w:rPr>
        <w:t>ộ</w:t>
      </w:r>
      <w:r>
        <w:rPr>
          <w:rFonts w:ascii="Calibri" w:eastAsia="Calibri" w:hAnsi="Calibri" w:cs="Calibri"/>
          <w:sz w:val="26"/>
          <w:szCs w:val="26"/>
        </w:rPr>
        <w:t>ng nhi</w:t>
      </w:r>
      <w:r>
        <w:rPr>
          <w:rFonts w:ascii="Calibri" w:eastAsia="Calibri" w:hAnsi="Calibri" w:cs="Calibri"/>
          <w:sz w:val="26"/>
          <w:szCs w:val="26"/>
        </w:rPr>
        <w:t>ề</w:t>
      </w:r>
      <w:r>
        <w:rPr>
          <w:rFonts w:ascii="Calibri" w:eastAsia="Calibri" w:hAnsi="Calibri" w:cs="Calibri"/>
          <w:sz w:val="26"/>
          <w:szCs w:val="26"/>
        </w:rPr>
        <w:t>u là l</w:t>
      </w:r>
      <w:r>
        <w:rPr>
          <w:rFonts w:ascii="Calibri" w:eastAsia="Calibri" w:hAnsi="Calibri" w:cs="Calibri"/>
          <w:sz w:val="26"/>
          <w:szCs w:val="26"/>
        </w:rPr>
        <w:t>ố</w:t>
      </w:r>
      <w:r>
        <w:rPr>
          <w:rFonts w:ascii="Calibri" w:eastAsia="Calibri" w:hAnsi="Calibri" w:cs="Calibri"/>
          <w:sz w:val="26"/>
          <w:szCs w:val="26"/>
        </w:rPr>
        <w:t>i s</w:t>
      </w:r>
      <w:r>
        <w:rPr>
          <w:rFonts w:ascii="Calibri" w:eastAsia="Calibri" w:hAnsi="Calibri" w:cs="Calibri"/>
          <w:sz w:val="26"/>
          <w:szCs w:val="26"/>
        </w:rPr>
        <w:t>ố</w:t>
      </w:r>
      <w:r>
        <w:rPr>
          <w:rFonts w:ascii="Calibri" w:eastAsia="Calibri" w:hAnsi="Calibri" w:cs="Calibri"/>
          <w:sz w:val="26"/>
          <w:szCs w:val="26"/>
        </w:rPr>
        <w:t>ng tích c</w:t>
      </w:r>
      <w:r>
        <w:rPr>
          <w:rFonts w:ascii="Calibri" w:eastAsia="Calibri" w:hAnsi="Calibri" w:cs="Calibri"/>
          <w:sz w:val="26"/>
          <w:szCs w:val="26"/>
        </w:rPr>
        <w:t>ự</w:t>
      </w:r>
      <w:r>
        <w:rPr>
          <w:rFonts w:ascii="Calibri" w:eastAsia="Calibri" w:hAnsi="Calibri" w:cs="Calibri"/>
          <w:sz w:val="26"/>
          <w:szCs w:val="26"/>
        </w:rPr>
        <w:t>c. Tuy nhiên, khi có tu</w:t>
      </w:r>
      <w:r>
        <w:rPr>
          <w:rFonts w:ascii="Calibri" w:eastAsia="Calibri" w:hAnsi="Calibri" w:cs="Calibri"/>
          <w:sz w:val="26"/>
          <w:szCs w:val="26"/>
        </w:rPr>
        <w:t>ổ</w:t>
      </w:r>
      <w:r>
        <w:rPr>
          <w:rFonts w:ascii="Calibri" w:eastAsia="Calibri" w:hAnsi="Calibri" w:cs="Calibri"/>
          <w:sz w:val="26"/>
          <w:szCs w:val="26"/>
        </w:rPr>
        <w:t>i kh</w:t>
      </w:r>
      <w:r>
        <w:rPr>
          <w:rFonts w:ascii="Calibri" w:eastAsia="Calibri" w:hAnsi="Calibri" w:cs="Calibri"/>
          <w:sz w:val="26"/>
          <w:szCs w:val="26"/>
        </w:rPr>
        <w:t>ả</w:t>
      </w:r>
      <w:r>
        <w:rPr>
          <w:rFonts w:ascii="Calibri" w:eastAsia="Calibri" w:hAnsi="Calibri" w:cs="Calibri"/>
          <w:sz w:val="26"/>
          <w:szCs w:val="26"/>
        </w:rPr>
        <w:t xml:space="preserve"> năng chuy</w:t>
      </w:r>
      <w:r>
        <w:rPr>
          <w:rFonts w:ascii="Calibri" w:eastAsia="Calibri" w:hAnsi="Calibri" w:cs="Calibri"/>
          <w:sz w:val="26"/>
          <w:szCs w:val="26"/>
        </w:rPr>
        <w:t>ể</w:t>
      </w:r>
      <w:r>
        <w:rPr>
          <w:rFonts w:ascii="Calibri" w:eastAsia="Calibri" w:hAnsi="Calibri" w:cs="Calibri"/>
          <w:sz w:val="26"/>
          <w:szCs w:val="26"/>
        </w:rPr>
        <w:t>n hóa kém thì khi ăn nhi</w:t>
      </w:r>
      <w:r>
        <w:rPr>
          <w:rFonts w:ascii="Calibri" w:eastAsia="Calibri" w:hAnsi="Calibri" w:cs="Calibri"/>
          <w:sz w:val="26"/>
          <w:szCs w:val="26"/>
        </w:rPr>
        <w:t>ề</w:t>
      </w:r>
      <w:r>
        <w:rPr>
          <w:rFonts w:ascii="Calibri" w:eastAsia="Calibri" w:hAnsi="Calibri" w:cs="Calibri"/>
          <w:sz w:val="26"/>
          <w:szCs w:val="26"/>
        </w:rPr>
        <w:t>u s</w:t>
      </w:r>
      <w:r>
        <w:rPr>
          <w:rFonts w:ascii="Calibri" w:eastAsia="Calibri" w:hAnsi="Calibri" w:cs="Calibri"/>
          <w:sz w:val="26"/>
          <w:szCs w:val="26"/>
        </w:rPr>
        <w:t>ẽ</w:t>
      </w:r>
      <w:r>
        <w:rPr>
          <w:rFonts w:ascii="Calibri" w:eastAsia="Calibri" w:hAnsi="Calibri" w:cs="Calibri"/>
          <w:sz w:val="26"/>
          <w:szCs w:val="26"/>
        </w:rPr>
        <w:t xml:space="preserve"> sinh b</w:t>
      </w:r>
      <w:r>
        <w:rPr>
          <w:rFonts w:ascii="Calibri" w:eastAsia="Calibri" w:hAnsi="Calibri" w:cs="Calibri"/>
          <w:sz w:val="26"/>
          <w:szCs w:val="26"/>
        </w:rPr>
        <w:t>ệ</w:t>
      </w:r>
      <w:r>
        <w:rPr>
          <w:rFonts w:ascii="Calibri" w:eastAsia="Calibri" w:hAnsi="Calibri" w:cs="Calibri"/>
          <w:sz w:val="26"/>
          <w:szCs w:val="26"/>
        </w:rPr>
        <w:t>nh gi</w:t>
      </w:r>
      <w:r>
        <w:rPr>
          <w:rFonts w:ascii="Calibri" w:eastAsia="Calibri" w:hAnsi="Calibri" w:cs="Calibri"/>
          <w:sz w:val="26"/>
          <w:szCs w:val="26"/>
        </w:rPr>
        <w:t>ố</w:t>
      </w:r>
      <w:r>
        <w:rPr>
          <w:rFonts w:ascii="Calibri" w:eastAsia="Calibri" w:hAnsi="Calibri" w:cs="Calibri"/>
          <w:sz w:val="26"/>
          <w:szCs w:val="26"/>
        </w:rPr>
        <w:t>ng như khi tr</w:t>
      </w:r>
      <w:r>
        <w:rPr>
          <w:rFonts w:ascii="Calibri" w:eastAsia="Calibri" w:hAnsi="Calibri" w:cs="Calibri"/>
          <w:sz w:val="26"/>
          <w:szCs w:val="26"/>
        </w:rPr>
        <w:t>ẻ</w:t>
      </w:r>
      <w:r>
        <w:rPr>
          <w:rFonts w:ascii="Calibri" w:eastAsia="Calibri" w:hAnsi="Calibri" w:cs="Calibri"/>
          <w:sz w:val="26"/>
          <w:szCs w:val="26"/>
        </w:rPr>
        <w:t xml:space="preserve"> ăn sai cũng sinh b</w:t>
      </w:r>
      <w:r>
        <w:rPr>
          <w:rFonts w:ascii="Calibri" w:eastAsia="Calibri" w:hAnsi="Calibri" w:cs="Calibri"/>
          <w:sz w:val="26"/>
          <w:szCs w:val="26"/>
        </w:rPr>
        <w:t>ệ</w:t>
      </w:r>
      <w:r>
        <w:rPr>
          <w:rFonts w:ascii="Calibri" w:eastAsia="Calibri" w:hAnsi="Calibri" w:cs="Calibri"/>
          <w:sz w:val="26"/>
          <w:szCs w:val="26"/>
        </w:rPr>
        <w:t>nh.</w:t>
      </w:r>
    </w:p>
    <w:p w:rsidR="00475325" w:rsidRDefault="00020F2D">
      <w:pPr>
        <w:spacing w:line="288" w:lineRule="auto"/>
        <w:rPr>
          <w:rFonts w:ascii="Calibri" w:eastAsia="Calibri" w:hAnsi="Calibri" w:cs="Calibri"/>
          <w:b/>
          <w:color w:val="FF0000"/>
          <w:sz w:val="24"/>
          <w:szCs w:val="24"/>
        </w:rPr>
      </w:pPr>
      <w:r>
        <w:rPr>
          <w:rFonts w:ascii="Calibri" w:eastAsia="Calibri" w:hAnsi="Calibri" w:cs="Calibri"/>
          <w:b/>
          <w:color w:val="FF0000"/>
          <w:sz w:val="24"/>
          <w:szCs w:val="24"/>
        </w:rPr>
        <w:t>IV. G</w:t>
      </w:r>
      <w:r>
        <w:rPr>
          <w:rFonts w:ascii="Calibri" w:eastAsia="Calibri" w:hAnsi="Calibri" w:cs="Calibri"/>
          <w:b/>
          <w:color w:val="FF0000"/>
          <w:sz w:val="24"/>
          <w:szCs w:val="24"/>
        </w:rPr>
        <w:t>Ợ</w:t>
      </w:r>
      <w:r>
        <w:rPr>
          <w:rFonts w:ascii="Calibri" w:eastAsia="Calibri" w:hAnsi="Calibri" w:cs="Calibri"/>
          <w:b/>
          <w:color w:val="FF0000"/>
          <w:sz w:val="24"/>
          <w:szCs w:val="24"/>
        </w:rPr>
        <w:t>I Ý T</w:t>
      </w:r>
      <w:r>
        <w:rPr>
          <w:rFonts w:ascii="Calibri" w:eastAsia="Calibri" w:hAnsi="Calibri" w:cs="Calibri"/>
          <w:b/>
          <w:color w:val="FF0000"/>
          <w:sz w:val="24"/>
          <w:szCs w:val="24"/>
        </w:rPr>
        <w:t>Ổ</w:t>
      </w:r>
      <w:r>
        <w:rPr>
          <w:rFonts w:ascii="Calibri" w:eastAsia="Calibri" w:hAnsi="Calibri" w:cs="Calibri"/>
          <w:b/>
          <w:color w:val="FF0000"/>
          <w:sz w:val="24"/>
          <w:szCs w:val="24"/>
        </w:rPr>
        <w:t xml:space="preserve"> CH</w:t>
      </w:r>
      <w:r>
        <w:rPr>
          <w:rFonts w:ascii="Calibri" w:eastAsia="Calibri" w:hAnsi="Calibri" w:cs="Calibri"/>
          <w:b/>
          <w:color w:val="FF0000"/>
          <w:sz w:val="24"/>
          <w:szCs w:val="24"/>
        </w:rPr>
        <w:t>Ứ</w:t>
      </w:r>
      <w:r>
        <w:rPr>
          <w:rFonts w:ascii="Calibri" w:eastAsia="Calibri" w:hAnsi="Calibri" w:cs="Calibri"/>
          <w:b/>
          <w:color w:val="FF0000"/>
          <w:sz w:val="24"/>
          <w:szCs w:val="24"/>
        </w:rPr>
        <w:t>C HO</w:t>
      </w:r>
      <w:r>
        <w:rPr>
          <w:rFonts w:ascii="Calibri" w:eastAsia="Calibri" w:hAnsi="Calibri" w:cs="Calibri"/>
          <w:b/>
          <w:color w:val="FF0000"/>
          <w:sz w:val="24"/>
          <w:szCs w:val="24"/>
        </w:rPr>
        <w:t>Ạ</w:t>
      </w:r>
      <w:r>
        <w:rPr>
          <w:rFonts w:ascii="Calibri" w:eastAsia="Calibri" w:hAnsi="Calibri" w:cs="Calibri"/>
          <w:b/>
          <w:color w:val="FF0000"/>
          <w:sz w:val="24"/>
          <w:szCs w:val="24"/>
        </w:rPr>
        <w:t>T Đ</w:t>
      </w:r>
      <w:r>
        <w:rPr>
          <w:rFonts w:ascii="Calibri" w:eastAsia="Calibri" w:hAnsi="Calibri" w:cs="Calibri"/>
          <w:b/>
          <w:color w:val="FF0000"/>
          <w:sz w:val="24"/>
          <w:szCs w:val="24"/>
        </w:rPr>
        <w:t>Ộ</w:t>
      </w:r>
      <w:r>
        <w:rPr>
          <w:rFonts w:ascii="Calibri" w:eastAsia="Calibri" w:hAnsi="Calibri" w:cs="Calibri"/>
          <w:b/>
          <w:color w:val="FF0000"/>
          <w:sz w:val="24"/>
          <w:szCs w:val="24"/>
        </w:rPr>
        <w:t>NG D</w:t>
      </w:r>
      <w:r>
        <w:rPr>
          <w:rFonts w:ascii="Calibri" w:eastAsia="Calibri" w:hAnsi="Calibri" w:cs="Calibri"/>
          <w:b/>
          <w:color w:val="FF0000"/>
          <w:sz w:val="24"/>
          <w:szCs w:val="24"/>
        </w:rPr>
        <w:t>Ạ</w:t>
      </w:r>
      <w:r>
        <w:rPr>
          <w:rFonts w:ascii="Calibri" w:eastAsia="Calibri" w:hAnsi="Calibri" w:cs="Calibri"/>
          <w:b/>
          <w:color w:val="FF0000"/>
          <w:sz w:val="24"/>
          <w:szCs w:val="24"/>
        </w:rPr>
        <w:t>Y, H</w:t>
      </w:r>
      <w:r>
        <w:rPr>
          <w:rFonts w:ascii="Calibri" w:eastAsia="Calibri" w:hAnsi="Calibri" w:cs="Calibri"/>
          <w:b/>
          <w:color w:val="FF0000"/>
          <w:sz w:val="24"/>
          <w:szCs w:val="24"/>
        </w:rPr>
        <w:t>Ọ</w:t>
      </w:r>
      <w:r>
        <w:rPr>
          <w:rFonts w:ascii="Calibri" w:eastAsia="Calibri" w:hAnsi="Calibri" w:cs="Calibri"/>
          <w:b/>
          <w:color w:val="FF0000"/>
          <w:sz w:val="24"/>
          <w:szCs w:val="24"/>
        </w:rPr>
        <w:t>C</w:t>
      </w:r>
    </w:p>
    <w:p w:rsidR="00475325" w:rsidRDefault="00020F2D">
      <w:pPr>
        <w:spacing w:line="288" w:lineRule="auto"/>
        <w:ind w:firstLine="284"/>
        <w:jc w:val="center"/>
        <w:rPr>
          <w:rFonts w:ascii="Calibri" w:eastAsia="Calibri" w:hAnsi="Calibri" w:cs="Calibri"/>
          <w:b/>
          <w:color w:val="0000FF"/>
          <w:sz w:val="26"/>
          <w:szCs w:val="26"/>
        </w:rPr>
      </w:pPr>
      <w:r>
        <w:rPr>
          <w:rFonts w:ascii="Calibri" w:eastAsia="Calibri" w:hAnsi="Calibri" w:cs="Calibri"/>
          <w:b/>
          <w:color w:val="0000FF"/>
          <w:sz w:val="26"/>
          <w:szCs w:val="26"/>
        </w:rPr>
        <w:t>Ho</w:t>
      </w:r>
      <w:r>
        <w:rPr>
          <w:rFonts w:ascii="Calibri" w:eastAsia="Calibri" w:hAnsi="Calibri" w:cs="Calibri"/>
          <w:b/>
          <w:color w:val="0000FF"/>
          <w:sz w:val="26"/>
          <w:szCs w:val="26"/>
        </w:rPr>
        <w:t>ạ</w:t>
      </w:r>
      <w:r>
        <w:rPr>
          <w:rFonts w:ascii="Calibri" w:eastAsia="Calibri" w:hAnsi="Calibri" w:cs="Calibri"/>
          <w:b/>
          <w:color w:val="0000FF"/>
          <w:sz w:val="26"/>
          <w:szCs w:val="26"/>
        </w:rPr>
        <w:t>t đ</w:t>
      </w:r>
      <w:r>
        <w:rPr>
          <w:rFonts w:ascii="Calibri" w:eastAsia="Calibri" w:hAnsi="Calibri" w:cs="Calibri"/>
          <w:b/>
          <w:color w:val="0000FF"/>
          <w:sz w:val="26"/>
          <w:szCs w:val="26"/>
        </w:rPr>
        <w:t>ộ</w:t>
      </w:r>
      <w:r>
        <w:rPr>
          <w:rFonts w:ascii="Calibri" w:eastAsia="Calibri" w:hAnsi="Calibri" w:cs="Calibri"/>
          <w:b/>
          <w:color w:val="0000FF"/>
          <w:sz w:val="26"/>
          <w:szCs w:val="26"/>
        </w:rPr>
        <w:t>ng 1. KH</w:t>
      </w:r>
      <w:r>
        <w:rPr>
          <w:rFonts w:ascii="Calibri" w:eastAsia="Calibri" w:hAnsi="Calibri" w:cs="Calibri"/>
          <w:b/>
          <w:color w:val="0000FF"/>
          <w:sz w:val="26"/>
          <w:szCs w:val="26"/>
        </w:rPr>
        <w:t>Ở</w:t>
      </w:r>
      <w:r>
        <w:rPr>
          <w:rFonts w:ascii="Calibri" w:eastAsia="Calibri" w:hAnsi="Calibri" w:cs="Calibri"/>
          <w:b/>
          <w:color w:val="0000FF"/>
          <w:sz w:val="26"/>
          <w:szCs w:val="26"/>
        </w:rPr>
        <w:t>I Đ</w:t>
      </w:r>
      <w:r>
        <w:rPr>
          <w:rFonts w:ascii="Calibri" w:eastAsia="Calibri" w:hAnsi="Calibri" w:cs="Calibri"/>
          <w:b/>
          <w:color w:val="0000FF"/>
          <w:sz w:val="26"/>
          <w:szCs w:val="26"/>
        </w:rPr>
        <w:t>Ộ</w:t>
      </w:r>
      <w:r>
        <w:rPr>
          <w:rFonts w:ascii="Calibri" w:eastAsia="Calibri" w:hAnsi="Calibri" w:cs="Calibri"/>
          <w:b/>
          <w:color w:val="0000FF"/>
          <w:sz w:val="26"/>
          <w:szCs w:val="26"/>
        </w:rPr>
        <w:t>NG</w:t>
      </w:r>
    </w:p>
    <w:p w:rsidR="00475325" w:rsidRDefault="00020F2D">
      <w:pPr>
        <w:spacing w:line="288" w:lineRule="auto"/>
        <w:ind w:firstLine="284"/>
        <w:rPr>
          <w:rFonts w:ascii="Calibri" w:eastAsia="Calibri" w:hAnsi="Calibri" w:cs="Calibri"/>
          <w:sz w:val="26"/>
          <w:szCs w:val="26"/>
        </w:rPr>
      </w:pPr>
      <w:r>
        <w:rPr>
          <w:rFonts w:ascii="Calibri" w:eastAsia="Calibri" w:hAnsi="Calibri" w:cs="Calibri"/>
          <w:sz w:val="26"/>
          <w:szCs w:val="26"/>
        </w:rPr>
        <w:t xml:space="preserve">- </w:t>
      </w:r>
      <w:r>
        <w:rPr>
          <w:rFonts w:ascii="Calibri" w:eastAsia="Calibri" w:hAnsi="Calibri" w:cs="Calibri"/>
          <w:sz w:val="26"/>
          <w:szCs w:val="26"/>
        </w:rPr>
        <w:t>Yêu c</w:t>
      </w:r>
      <w:r>
        <w:rPr>
          <w:rFonts w:ascii="Calibri" w:eastAsia="Calibri" w:hAnsi="Calibri" w:cs="Calibri"/>
          <w:sz w:val="26"/>
          <w:szCs w:val="26"/>
        </w:rPr>
        <w:t>ầ</w:t>
      </w:r>
      <w:r>
        <w:rPr>
          <w:rFonts w:ascii="Calibri" w:eastAsia="Calibri" w:hAnsi="Calibri" w:cs="Calibri"/>
          <w:sz w:val="26"/>
          <w:szCs w:val="26"/>
        </w:rPr>
        <w:t>u HS k</w:t>
      </w:r>
      <w:r>
        <w:rPr>
          <w:rFonts w:ascii="Calibri" w:eastAsia="Calibri" w:hAnsi="Calibri" w:cs="Calibri"/>
          <w:sz w:val="26"/>
          <w:szCs w:val="26"/>
        </w:rPr>
        <w:t>ể</w:t>
      </w:r>
      <w:r>
        <w:rPr>
          <w:rFonts w:ascii="Calibri" w:eastAsia="Calibri" w:hAnsi="Calibri" w:cs="Calibri"/>
          <w:sz w:val="26"/>
          <w:szCs w:val="26"/>
        </w:rPr>
        <w:t xml:space="preserve"> l</w:t>
      </w:r>
      <w:r>
        <w:rPr>
          <w:rFonts w:ascii="Calibri" w:eastAsia="Calibri" w:hAnsi="Calibri" w:cs="Calibri"/>
          <w:sz w:val="26"/>
          <w:szCs w:val="26"/>
        </w:rPr>
        <w:t>ạ</w:t>
      </w:r>
      <w:r>
        <w:rPr>
          <w:rFonts w:ascii="Calibri" w:eastAsia="Calibri" w:hAnsi="Calibri" w:cs="Calibri"/>
          <w:sz w:val="26"/>
          <w:szCs w:val="26"/>
        </w:rPr>
        <w:t>i vi</w:t>
      </w:r>
      <w:r>
        <w:rPr>
          <w:rFonts w:ascii="Calibri" w:eastAsia="Calibri" w:hAnsi="Calibri" w:cs="Calibri"/>
          <w:sz w:val="26"/>
          <w:szCs w:val="26"/>
        </w:rPr>
        <w:t>ệ</w:t>
      </w:r>
      <w:r>
        <w:rPr>
          <w:rFonts w:ascii="Calibri" w:eastAsia="Calibri" w:hAnsi="Calibri" w:cs="Calibri"/>
          <w:sz w:val="26"/>
          <w:szCs w:val="26"/>
        </w:rPr>
        <w:t>c cùng v</w:t>
      </w:r>
      <w:r>
        <w:rPr>
          <w:rFonts w:ascii="Calibri" w:eastAsia="Calibri" w:hAnsi="Calibri" w:cs="Calibri"/>
          <w:sz w:val="26"/>
          <w:szCs w:val="26"/>
        </w:rPr>
        <w:t>ớ</w:t>
      </w:r>
      <w:r>
        <w:rPr>
          <w:rFonts w:ascii="Calibri" w:eastAsia="Calibri" w:hAnsi="Calibri" w:cs="Calibri"/>
          <w:sz w:val="26"/>
          <w:szCs w:val="26"/>
        </w:rPr>
        <w:t>i b</w:t>
      </w:r>
      <w:r>
        <w:rPr>
          <w:rFonts w:ascii="Calibri" w:eastAsia="Calibri" w:hAnsi="Calibri" w:cs="Calibri"/>
          <w:sz w:val="26"/>
          <w:szCs w:val="26"/>
        </w:rPr>
        <w:t>ố</w:t>
      </w:r>
      <w:r>
        <w:rPr>
          <w:rFonts w:ascii="Calibri" w:eastAsia="Calibri" w:hAnsi="Calibri" w:cs="Calibri"/>
          <w:sz w:val="26"/>
          <w:szCs w:val="26"/>
        </w:rPr>
        <w:t xml:space="preserve"> m</w:t>
      </w:r>
      <w:r>
        <w:rPr>
          <w:rFonts w:ascii="Calibri" w:eastAsia="Calibri" w:hAnsi="Calibri" w:cs="Calibri"/>
          <w:sz w:val="26"/>
          <w:szCs w:val="26"/>
        </w:rPr>
        <w:t>ẹ</w:t>
      </w:r>
      <w:r>
        <w:rPr>
          <w:rFonts w:ascii="Calibri" w:eastAsia="Calibri" w:hAnsi="Calibri" w:cs="Calibri"/>
          <w:sz w:val="26"/>
          <w:szCs w:val="26"/>
        </w:rPr>
        <w:t xml:space="preserve"> chu</w:t>
      </w:r>
      <w:r>
        <w:rPr>
          <w:rFonts w:ascii="Calibri" w:eastAsia="Calibri" w:hAnsi="Calibri" w:cs="Calibri"/>
          <w:sz w:val="26"/>
          <w:szCs w:val="26"/>
        </w:rPr>
        <w:t>ẩ</w:t>
      </w:r>
      <w:r>
        <w:rPr>
          <w:rFonts w:ascii="Calibri" w:eastAsia="Calibri" w:hAnsi="Calibri" w:cs="Calibri"/>
          <w:sz w:val="26"/>
          <w:szCs w:val="26"/>
        </w:rPr>
        <w:t>n b</w:t>
      </w:r>
      <w:r>
        <w:rPr>
          <w:rFonts w:ascii="Calibri" w:eastAsia="Calibri" w:hAnsi="Calibri" w:cs="Calibri"/>
          <w:sz w:val="26"/>
          <w:szCs w:val="26"/>
        </w:rPr>
        <w:t>ị</w:t>
      </w:r>
      <w:r>
        <w:rPr>
          <w:rFonts w:ascii="Calibri" w:eastAsia="Calibri" w:hAnsi="Calibri" w:cs="Calibri"/>
          <w:sz w:val="26"/>
          <w:szCs w:val="26"/>
        </w:rPr>
        <w:t xml:space="preserve"> b</w:t>
      </w:r>
      <w:r>
        <w:rPr>
          <w:rFonts w:ascii="Calibri" w:eastAsia="Calibri" w:hAnsi="Calibri" w:cs="Calibri"/>
          <w:sz w:val="26"/>
          <w:szCs w:val="26"/>
        </w:rPr>
        <w:t>ữ</w:t>
      </w:r>
      <w:r>
        <w:rPr>
          <w:rFonts w:ascii="Calibri" w:eastAsia="Calibri" w:hAnsi="Calibri" w:cs="Calibri"/>
          <w:sz w:val="26"/>
          <w:szCs w:val="26"/>
        </w:rPr>
        <w:t>a ăn cho gia đình như th</w:t>
      </w:r>
      <w:r>
        <w:rPr>
          <w:rFonts w:ascii="Calibri" w:eastAsia="Calibri" w:hAnsi="Calibri" w:cs="Calibri"/>
          <w:sz w:val="26"/>
          <w:szCs w:val="26"/>
        </w:rPr>
        <w:t>ế</w:t>
      </w:r>
      <w:r>
        <w:rPr>
          <w:rFonts w:ascii="Calibri" w:eastAsia="Calibri" w:hAnsi="Calibri" w:cs="Calibri"/>
          <w:sz w:val="26"/>
          <w:szCs w:val="26"/>
        </w:rPr>
        <w:t xml:space="preserve"> nào.</w:t>
      </w:r>
    </w:p>
    <w:p w:rsidR="00475325" w:rsidRDefault="00020F2D">
      <w:pPr>
        <w:spacing w:line="288" w:lineRule="auto"/>
        <w:ind w:firstLine="284"/>
        <w:rPr>
          <w:rFonts w:ascii="Calibri" w:eastAsia="Calibri" w:hAnsi="Calibri" w:cs="Calibri"/>
          <w:sz w:val="26"/>
          <w:szCs w:val="26"/>
        </w:rPr>
      </w:pPr>
      <w:r>
        <w:rPr>
          <w:rFonts w:ascii="Calibri" w:eastAsia="Calibri" w:hAnsi="Calibri" w:cs="Calibri"/>
          <w:sz w:val="26"/>
          <w:szCs w:val="26"/>
        </w:rPr>
        <w:t>- GV cung c</w:t>
      </w:r>
      <w:r>
        <w:rPr>
          <w:rFonts w:ascii="Calibri" w:eastAsia="Calibri" w:hAnsi="Calibri" w:cs="Calibri"/>
          <w:sz w:val="26"/>
          <w:szCs w:val="26"/>
        </w:rPr>
        <w:t>ấ</w:t>
      </w:r>
      <w:r>
        <w:rPr>
          <w:rFonts w:ascii="Calibri" w:eastAsia="Calibri" w:hAnsi="Calibri" w:cs="Calibri"/>
          <w:sz w:val="26"/>
          <w:szCs w:val="26"/>
        </w:rPr>
        <w:t>p cho HS m</w:t>
      </w:r>
      <w:r>
        <w:rPr>
          <w:rFonts w:ascii="Calibri" w:eastAsia="Calibri" w:hAnsi="Calibri" w:cs="Calibri"/>
          <w:sz w:val="26"/>
          <w:szCs w:val="26"/>
        </w:rPr>
        <w:t>ộ</w:t>
      </w:r>
      <w:r>
        <w:rPr>
          <w:rFonts w:ascii="Calibri" w:eastAsia="Calibri" w:hAnsi="Calibri" w:cs="Calibri"/>
          <w:sz w:val="26"/>
          <w:szCs w:val="26"/>
        </w:rPr>
        <w:t>t s</w:t>
      </w:r>
      <w:r>
        <w:rPr>
          <w:rFonts w:ascii="Calibri" w:eastAsia="Calibri" w:hAnsi="Calibri" w:cs="Calibri"/>
          <w:sz w:val="26"/>
          <w:szCs w:val="26"/>
        </w:rPr>
        <w:t>ố</w:t>
      </w:r>
      <w:r>
        <w:rPr>
          <w:rFonts w:ascii="Calibri" w:eastAsia="Calibri" w:hAnsi="Calibri" w:cs="Calibri"/>
          <w:sz w:val="26"/>
          <w:szCs w:val="26"/>
        </w:rPr>
        <w:t xml:space="preserve"> t</w:t>
      </w:r>
      <w:r>
        <w:rPr>
          <w:rFonts w:ascii="Calibri" w:eastAsia="Calibri" w:hAnsi="Calibri" w:cs="Calibri"/>
          <w:sz w:val="26"/>
          <w:szCs w:val="26"/>
        </w:rPr>
        <w:t>ạ</w:t>
      </w:r>
      <w:r>
        <w:rPr>
          <w:rFonts w:ascii="Calibri" w:eastAsia="Calibri" w:hAnsi="Calibri" w:cs="Calibri"/>
          <w:sz w:val="26"/>
          <w:szCs w:val="26"/>
        </w:rPr>
        <w:t>p chí, sách báo qu</w:t>
      </w:r>
      <w:r>
        <w:rPr>
          <w:rFonts w:ascii="Calibri" w:eastAsia="Calibri" w:hAnsi="Calibri" w:cs="Calibri"/>
          <w:sz w:val="26"/>
          <w:szCs w:val="26"/>
        </w:rPr>
        <w:t>ả</w:t>
      </w:r>
      <w:r>
        <w:rPr>
          <w:rFonts w:ascii="Calibri" w:eastAsia="Calibri" w:hAnsi="Calibri" w:cs="Calibri"/>
          <w:sz w:val="26"/>
          <w:szCs w:val="26"/>
        </w:rPr>
        <w:t>ng cáo v</w:t>
      </w:r>
      <w:r>
        <w:rPr>
          <w:rFonts w:ascii="Calibri" w:eastAsia="Calibri" w:hAnsi="Calibri" w:cs="Calibri"/>
          <w:sz w:val="26"/>
          <w:szCs w:val="26"/>
        </w:rPr>
        <w:t>ề</w:t>
      </w:r>
      <w:r>
        <w:rPr>
          <w:rFonts w:ascii="Calibri" w:eastAsia="Calibri" w:hAnsi="Calibri" w:cs="Calibri"/>
          <w:sz w:val="26"/>
          <w:szCs w:val="26"/>
        </w:rPr>
        <w:t xml:space="preserve"> lương th</w:t>
      </w:r>
      <w:r>
        <w:rPr>
          <w:rFonts w:ascii="Calibri" w:eastAsia="Calibri" w:hAnsi="Calibri" w:cs="Calibri"/>
          <w:sz w:val="26"/>
          <w:szCs w:val="26"/>
        </w:rPr>
        <w:t>ự</w:t>
      </w:r>
      <w:r>
        <w:rPr>
          <w:rFonts w:ascii="Calibri" w:eastAsia="Calibri" w:hAnsi="Calibri" w:cs="Calibri"/>
          <w:sz w:val="26"/>
          <w:szCs w:val="26"/>
        </w:rPr>
        <w:t>c th</w:t>
      </w:r>
      <w:r>
        <w:rPr>
          <w:rFonts w:ascii="Calibri" w:eastAsia="Calibri" w:hAnsi="Calibri" w:cs="Calibri"/>
          <w:sz w:val="26"/>
          <w:szCs w:val="26"/>
        </w:rPr>
        <w:t>ự</w:t>
      </w:r>
      <w:r>
        <w:rPr>
          <w:rFonts w:ascii="Calibri" w:eastAsia="Calibri" w:hAnsi="Calibri" w:cs="Calibri"/>
          <w:sz w:val="26"/>
          <w:szCs w:val="26"/>
        </w:rPr>
        <w:t>c ph</w:t>
      </w:r>
      <w:r>
        <w:rPr>
          <w:rFonts w:ascii="Calibri" w:eastAsia="Calibri" w:hAnsi="Calibri" w:cs="Calibri"/>
          <w:sz w:val="26"/>
          <w:szCs w:val="26"/>
        </w:rPr>
        <w:t>ẩ</w:t>
      </w:r>
      <w:r>
        <w:rPr>
          <w:rFonts w:ascii="Calibri" w:eastAsia="Calibri" w:hAnsi="Calibri" w:cs="Calibri"/>
          <w:sz w:val="26"/>
          <w:szCs w:val="26"/>
        </w:rPr>
        <w:t>m.</w:t>
      </w:r>
    </w:p>
    <w:p w:rsidR="00475325" w:rsidRDefault="00020F2D">
      <w:pPr>
        <w:pBdr>
          <w:top w:val="nil"/>
          <w:left w:val="nil"/>
          <w:bottom w:val="nil"/>
          <w:right w:val="nil"/>
          <w:between w:val="nil"/>
        </w:pBdr>
        <w:spacing w:line="288" w:lineRule="auto"/>
        <w:ind w:firstLine="284"/>
        <w:rPr>
          <w:rFonts w:ascii="Calibri" w:eastAsia="Calibri" w:hAnsi="Calibri" w:cs="Calibri"/>
          <w:color w:val="000000"/>
          <w:sz w:val="26"/>
          <w:szCs w:val="26"/>
        </w:rPr>
      </w:pPr>
      <w:r>
        <w:rPr>
          <w:rFonts w:ascii="Calibri" w:eastAsia="Calibri" w:hAnsi="Calibri" w:cs="Calibri"/>
          <w:color w:val="000000"/>
          <w:sz w:val="26"/>
          <w:szCs w:val="26"/>
        </w:rPr>
        <w:t>Yêu c</w:t>
      </w:r>
      <w:r>
        <w:rPr>
          <w:rFonts w:ascii="Calibri" w:eastAsia="Calibri" w:hAnsi="Calibri" w:cs="Calibri"/>
          <w:color w:val="000000"/>
          <w:sz w:val="26"/>
          <w:szCs w:val="26"/>
        </w:rPr>
        <w:t>ầ</w:t>
      </w:r>
      <w:r>
        <w:rPr>
          <w:rFonts w:ascii="Calibri" w:eastAsia="Calibri" w:hAnsi="Calibri" w:cs="Calibri"/>
          <w:color w:val="000000"/>
          <w:sz w:val="26"/>
          <w:szCs w:val="26"/>
        </w:rPr>
        <w:t>u HS th</w:t>
      </w:r>
      <w:r>
        <w:rPr>
          <w:rFonts w:ascii="Calibri" w:eastAsia="Calibri" w:hAnsi="Calibri" w:cs="Calibri"/>
          <w:color w:val="000000"/>
          <w:sz w:val="26"/>
          <w:szCs w:val="26"/>
        </w:rPr>
        <w:t>ả</w:t>
      </w:r>
      <w:r>
        <w:rPr>
          <w:rFonts w:ascii="Calibri" w:eastAsia="Calibri" w:hAnsi="Calibri" w:cs="Calibri"/>
          <w:color w:val="000000"/>
          <w:sz w:val="26"/>
          <w:szCs w:val="26"/>
        </w:rPr>
        <w:t>o lu</w:t>
      </w:r>
      <w:r>
        <w:rPr>
          <w:rFonts w:ascii="Calibri" w:eastAsia="Calibri" w:hAnsi="Calibri" w:cs="Calibri"/>
          <w:color w:val="000000"/>
          <w:sz w:val="26"/>
          <w:szCs w:val="26"/>
        </w:rPr>
        <w:t>ậ</w:t>
      </w:r>
      <w:r>
        <w:rPr>
          <w:rFonts w:ascii="Calibri" w:eastAsia="Calibri" w:hAnsi="Calibri" w:cs="Calibri"/>
          <w:color w:val="000000"/>
          <w:sz w:val="26"/>
          <w:szCs w:val="26"/>
        </w:rPr>
        <w:t>n nhóm, l</w:t>
      </w:r>
      <w:r>
        <w:rPr>
          <w:rFonts w:ascii="Calibri" w:eastAsia="Calibri" w:hAnsi="Calibri" w:cs="Calibri"/>
          <w:color w:val="000000"/>
          <w:sz w:val="26"/>
          <w:szCs w:val="26"/>
        </w:rPr>
        <w:t>ự</w:t>
      </w:r>
      <w:r>
        <w:rPr>
          <w:rFonts w:ascii="Calibri" w:eastAsia="Calibri" w:hAnsi="Calibri" w:cs="Calibri"/>
          <w:color w:val="000000"/>
          <w:sz w:val="26"/>
          <w:szCs w:val="26"/>
        </w:rPr>
        <w:t>a ch</w:t>
      </w:r>
      <w:r>
        <w:rPr>
          <w:rFonts w:ascii="Calibri" w:eastAsia="Calibri" w:hAnsi="Calibri" w:cs="Calibri"/>
          <w:color w:val="000000"/>
          <w:sz w:val="26"/>
          <w:szCs w:val="26"/>
        </w:rPr>
        <w:t>ọ</w:t>
      </w:r>
      <w:r>
        <w:rPr>
          <w:rFonts w:ascii="Calibri" w:eastAsia="Calibri" w:hAnsi="Calibri" w:cs="Calibri"/>
          <w:color w:val="000000"/>
          <w:sz w:val="26"/>
          <w:szCs w:val="26"/>
        </w:rPr>
        <w:t>n nh</w:t>
      </w:r>
      <w:r>
        <w:rPr>
          <w:rFonts w:ascii="Calibri" w:eastAsia="Calibri" w:hAnsi="Calibri" w:cs="Calibri"/>
          <w:color w:val="000000"/>
          <w:sz w:val="26"/>
          <w:szCs w:val="26"/>
        </w:rPr>
        <w:t>ữ</w:t>
      </w:r>
      <w:r>
        <w:rPr>
          <w:rFonts w:ascii="Calibri" w:eastAsia="Calibri" w:hAnsi="Calibri" w:cs="Calibri"/>
          <w:color w:val="000000"/>
          <w:sz w:val="26"/>
          <w:szCs w:val="26"/>
        </w:rPr>
        <w:t>ng lo</w:t>
      </w:r>
      <w:r>
        <w:rPr>
          <w:rFonts w:ascii="Calibri" w:eastAsia="Calibri" w:hAnsi="Calibri" w:cs="Calibri"/>
          <w:color w:val="000000"/>
          <w:sz w:val="26"/>
          <w:szCs w:val="26"/>
        </w:rPr>
        <w:t>ạ</w:t>
      </w:r>
      <w:r>
        <w:rPr>
          <w:rFonts w:ascii="Calibri" w:eastAsia="Calibri" w:hAnsi="Calibri" w:cs="Calibri"/>
          <w:color w:val="000000"/>
          <w:sz w:val="26"/>
          <w:szCs w:val="26"/>
        </w:rPr>
        <w:t>i th</w:t>
      </w:r>
      <w:r>
        <w:rPr>
          <w:rFonts w:ascii="Calibri" w:eastAsia="Calibri" w:hAnsi="Calibri" w:cs="Calibri"/>
          <w:color w:val="000000"/>
          <w:sz w:val="26"/>
          <w:szCs w:val="26"/>
        </w:rPr>
        <w:t>ự</w:t>
      </w:r>
      <w:r>
        <w:rPr>
          <w:rFonts w:ascii="Calibri" w:eastAsia="Calibri" w:hAnsi="Calibri" w:cs="Calibri"/>
          <w:color w:val="000000"/>
          <w:sz w:val="26"/>
          <w:szCs w:val="26"/>
        </w:rPr>
        <w:t>c ph</w:t>
      </w:r>
      <w:r>
        <w:rPr>
          <w:rFonts w:ascii="Calibri" w:eastAsia="Calibri" w:hAnsi="Calibri" w:cs="Calibri"/>
          <w:color w:val="000000"/>
          <w:sz w:val="26"/>
          <w:szCs w:val="26"/>
        </w:rPr>
        <w:t>ẩ</w:t>
      </w:r>
      <w:r>
        <w:rPr>
          <w:rFonts w:ascii="Calibri" w:eastAsia="Calibri" w:hAnsi="Calibri" w:cs="Calibri"/>
          <w:color w:val="000000"/>
          <w:sz w:val="26"/>
          <w:szCs w:val="26"/>
        </w:rPr>
        <w:t>m an toàn t</w:t>
      </w:r>
      <w:r>
        <w:rPr>
          <w:rFonts w:ascii="Calibri" w:eastAsia="Calibri" w:hAnsi="Calibri" w:cs="Calibri"/>
          <w:color w:val="000000"/>
          <w:sz w:val="26"/>
          <w:szCs w:val="26"/>
        </w:rPr>
        <w:t>ừ</w:t>
      </w:r>
      <w:r>
        <w:rPr>
          <w:rFonts w:ascii="Calibri" w:eastAsia="Calibri" w:hAnsi="Calibri" w:cs="Calibri"/>
          <w:color w:val="000000"/>
          <w:sz w:val="26"/>
          <w:szCs w:val="26"/>
        </w:rPr>
        <w:t xml:space="preserve"> các bài báo, qu</w:t>
      </w:r>
      <w:r>
        <w:rPr>
          <w:rFonts w:ascii="Calibri" w:eastAsia="Calibri" w:hAnsi="Calibri" w:cs="Calibri"/>
          <w:color w:val="000000"/>
          <w:sz w:val="26"/>
          <w:szCs w:val="26"/>
        </w:rPr>
        <w:t>ả</w:t>
      </w:r>
      <w:r>
        <w:rPr>
          <w:rFonts w:ascii="Calibri" w:eastAsia="Calibri" w:hAnsi="Calibri" w:cs="Calibri"/>
          <w:color w:val="000000"/>
          <w:sz w:val="26"/>
          <w:szCs w:val="26"/>
        </w:rPr>
        <w:t>ng cáo đó. Yêu c</w:t>
      </w:r>
      <w:r>
        <w:rPr>
          <w:rFonts w:ascii="Calibri" w:eastAsia="Calibri" w:hAnsi="Calibri" w:cs="Calibri"/>
          <w:color w:val="000000"/>
          <w:sz w:val="26"/>
          <w:szCs w:val="26"/>
        </w:rPr>
        <w:t>ầ</w:t>
      </w:r>
      <w:r>
        <w:rPr>
          <w:rFonts w:ascii="Calibri" w:eastAsia="Calibri" w:hAnsi="Calibri" w:cs="Calibri"/>
          <w:color w:val="000000"/>
          <w:sz w:val="26"/>
          <w:szCs w:val="26"/>
        </w:rPr>
        <w:t>u HS cát hình các lo</w:t>
      </w:r>
      <w:r>
        <w:rPr>
          <w:rFonts w:ascii="Calibri" w:eastAsia="Calibri" w:hAnsi="Calibri" w:cs="Calibri"/>
          <w:color w:val="000000"/>
          <w:sz w:val="26"/>
          <w:szCs w:val="26"/>
        </w:rPr>
        <w:t>ạ</w:t>
      </w:r>
      <w:r>
        <w:rPr>
          <w:rFonts w:ascii="Calibri" w:eastAsia="Calibri" w:hAnsi="Calibri" w:cs="Calibri"/>
          <w:color w:val="000000"/>
          <w:sz w:val="26"/>
          <w:szCs w:val="26"/>
        </w:rPr>
        <w:t>i lương th</w:t>
      </w:r>
      <w:r>
        <w:rPr>
          <w:rFonts w:ascii="Calibri" w:eastAsia="Calibri" w:hAnsi="Calibri" w:cs="Calibri"/>
          <w:color w:val="000000"/>
          <w:sz w:val="26"/>
          <w:szCs w:val="26"/>
        </w:rPr>
        <w:t>ự</w:t>
      </w:r>
      <w:r>
        <w:rPr>
          <w:rFonts w:ascii="Calibri" w:eastAsia="Calibri" w:hAnsi="Calibri" w:cs="Calibri"/>
          <w:color w:val="000000"/>
          <w:sz w:val="26"/>
          <w:szCs w:val="26"/>
        </w:rPr>
        <w:t>c, th</w:t>
      </w:r>
      <w:r>
        <w:rPr>
          <w:rFonts w:ascii="Calibri" w:eastAsia="Calibri" w:hAnsi="Calibri" w:cs="Calibri"/>
          <w:color w:val="000000"/>
          <w:sz w:val="26"/>
          <w:szCs w:val="26"/>
        </w:rPr>
        <w:t>ự</w:t>
      </w:r>
      <w:r>
        <w:rPr>
          <w:rFonts w:ascii="Calibri" w:eastAsia="Calibri" w:hAnsi="Calibri" w:cs="Calibri"/>
          <w:color w:val="000000"/>
          <w:sz w:val="26"/>
          <w:szCs w:val="26"/>
        </w:rPr>
        <w:t>c ph</w:t>
      </w:r>
      <w:r>
        <w:rPr>
          <w:rFonts w:ascii="Calibri" w:eastAsia="Calibri" w:hAnsi="Calibri" w:cs="Calibri"/>
          <w:color w:val="000000"/>
          <w:sz w:val="26"/>
          <w:szCs w:val="26"/>
        </w:rPr>
        <w:t>ẩ</w:t>
      </w:r>
      <w:r>
        <w:rPr>
          <w:rFonts w:ascii="Calibri" w:eastAsia="Calibri" w:hAnsi="Calibri" w:cs="Calibri"/>
          <w:color w:val="000000"/>
          <w:sz w:val="26"/>
          <w:szCs w:val="26"/>
        </w:rPr>
        <w:t>m ra (ho</w:t>
      </w:r>
      <w:r>
        <w:rPr>
          <w:rFonts w:ascii="Calibri" w:eastAsia="Calibri" w:hAnsi="Calibri" w:cs="Calibri"/>
          <w:color w:val="000000"/>
          <w:sz w:val="26"/>
          <w:szCs w:val="26"/>
        </w:rPr>
        <w:t>ặ</w:t>
      </w:r>
      <w:r>
        <w:rPr>
          <w:rFonts w:ascii="Calibri" w:eastAsia="Calibri" w:hAnsi="Calibri" w:cs="Calibri"/>
          <w:color w:val="000000"/>
          <w:sz w:val="26"/>
          <w:szCs w:val="26"/>
        </w:rPr>
        <w:t>c v</w:t>
      </w:r>
      <w:r>
        <w:rPr>
          <w:rFonts w:ascii="Calibri" w:eastAsia="Calibri" w:hAnsi="Calibri" w:cs="Calibri"/>
          <w:color w:val="000000"/>
          <w:sz w:val="26"/>
          <w:szCs w:val="26"/>
        </w:rPr>
        <w:t>ẽ</w:t>
      </w:r>
      <w:r>
        <w:rPr>
          <w:rFonts w:ascii="Calibri" w:eastAsia="Calibri" w:hAnsi="Calibri" w:cs="Calibri"/>
          <w:color w:val="000000"/>
          <w:sz w:val="26"/>
          <w:szCs w:val="26"/>
        </w:rPr>
        <w:t>) và dán chúng lên m</w:t>
      </w:r>
      <w:r>
        <w:rPr>
          <w:rFonts w:ascii="Calibri" w:eastAsia="Calibri" w:hAnsi="Calibri" w:cs="Calibri"/>
          <w:color w:val="000000"/>
          <w:sz w:val="26"/>
          <w:szCs w:val="26"/>
        </w:rPr>
        <w:t>ả</w:t>
      </w:r>
      <w:r>
        <w:rPr>
          <w:rFonts w:ascii="Calibri" w:eastAsia="Calibri" w:hAnsi="Calibri" w:cs="Calibri"/>
          <w:color w:val="000000"/>
          <w:sz w:val="26"/>
          <w:szCs w:val="26"/>
        </w:rPr>
        <w:t>nh gi</w:t>
      </w:r>
      <w:r>
        <w:rPr>
          <w:rFonts w:ascii="Calibri" w:eastAsia="Calibri" w:hAnsi="Calibri" w:cs="Calibri"/>
          <w:color w:val="000000"/>
          <w:sz w:val="26"/>
          <w:szCs w:val="26"/>
        </w:rPr>
        <w:t>ấ</w:t>
      </w:r>
      <w:r>
        <w:rPr>
          <w:rFonts w:ascii="Calibri" w:eastAsia="Calibri" w:hAnsi="Calibri" w:cs="Calibri"/>
          <w:color w:val="000000"/>
          <w:sz w:val="26"/>
          <w:szCs w:val="26"/>
        </w:rPr>
        <w:t>y. Sau đó, các nhóm lên trình bày trư</w:t>
      </w:r>
      <w:r>
        <w:rPr>
          <w:rFonts w:ascii="Calibri" w:eastAsia="Calibri" w:hAnsi="Calibri" w:cs="Calibri"/>
          <w:color w:val="000000"/>
          <w:sz w:val="26"/>
          <w:szCs w:val="26"/>
        </w:rPr>
        <w:t>ớ</w:t>
      </w:r>
      <w:r>
        <w:rPr>
          <w:rFonts w:ascii="Calibri" w:eastAsia="Calibri" w:hAnsi="Calibri" w:cs="Calibri"/>
          <w:color w:val="000000"/>
          <w:sz w:val="26"/>
          <w:szCs w:val="26"/>
        </w:rPr>
        <w:t>c l</w:t>
      </w:r>
      <w:r>
        <w:rPr>
          <w:rFonts w:ascii="Calibri" w:eastAsia="Calibri" w:hAnsi="Calibri" w:cs="Calibri"/>
          <w:color w:val="000000"/>
          <w:sz w:val="26"/>
          <w:szCs w:val="26"/>
        </w:rPr>
        <w:t>ớ</w:t>
      </w:r>
      <w:r>
        <w:rPr>
          <w:rFonts w:ascii="Calibri" w:eastAsia="Calibri" w:hAnsi="Calibri" w:cs="Calibri"/>
          <w:color w:val="000000"/>
          <w:sz w:val="26"/>
          <w:szCs w:val="26"/>
        </w:rPr>
        <w:t>p v</w:t>
      </w:r>
      <w:r>
        <w:rPr>
          <w:rFonts w:ascii="Calibri" w:eastAsia="Calibri" w:hAnsi="Calibri" w:cs="Calibri"/>
          <w:color w:val="000000"/>
          <w:sz w:val="26"/>
          <w:szCs w:val="26"/>
        </w:rPr>
        <w:t>ề</w:t>
      </w:r>
      <w:r>
        <w:rPr>
          <w:rFonts w:ascii="Calibri" w:eastAsia="Calibri" w:hAnsi="Calibri" w:cs="Calibri"/>
          <w:color w:val="000000"/>
          <w:sz w:val="26"/>
          <w:szCs w:val="26"/>
        </w:rPr>
        <w:t xml:space="preserve"> l</w:t>
      </w:r>
      <w:r>
        <w:rPr>
          <w:rFonts w:ascii="Calibri" w:eastAsia="Calibri" w:hAnsi="Calibri" w:cs="Calibri"/>
          <w:color w:val="000000"/>
          <w:sz w:val="26"/>
          <w:szCs w:val="26"/>
        </w:rPr>
        <w:t>ự</w:t>
      </w:r>
      <w:r>
        <w:rPr>
          <w:rFonts w:ascii="Calibri" w:eastAsia="Calibri" w:hAnsi="Calibri" w:cs="Calibri"/>
          <w:color w:val="000000"/>
          <w:sz w:val="26"/>
          <w:szCs w:val="26"/>
        </w:rPr>
        <w:t>a ch</w:t>
      </w:r>
      <w:r>
        <w:rPr>
          <w:rFonts w:ascii="Calibri" w:eastAsia="Calibri" w:hAnsi="Calibri" w:cs="Calibri"/>
          <w:color w:val="000000"/>
          <w:sz w:val="26"/>
          <w:szCs w:val="26"/>
        </w:rPr>
        <w:t>ọ</w:t>
      </w:r>
      <w:r>
        <w:rPr>
          <w:rFonts w:ascii="Calibri" w:eastAsia="Calibri" w:hAnsi="Calibri" w:cs="Calibri"/>
          <w:color w:val="000000"/>
          <w:sz w:val="26"/>
          <w:szCs w:val="26"/>
        </w:rPr>
        <w:t>n c</w:t>
      </w:r>
      <w:r>
        <w:rPr>
          <w:rFonts w:ascii="Calibri" w:eastAsia="Calibri" w:hAnsi="Calibri" w:cs="Calibri"/>
          <w:color w:val="000000"/>
          <w:sz w:val="26"/>
          <w:szCs w:val="26"/>
        </w:rPr>
        <w:t>ủ</w:t>
      </w:r>
      <w:r>
        <w:rPr>
          <w:rFonts w:ascii="Calibri" w:eastAsia="Calibri" w:hAnsi="Calibri" w:cs="Calibri"/>
          <w:color w:val="000000"/>
          <w:sz w:val="26"/>
          <w:szCs w:val="26"/>
        </w:rPr>
        <w:t>a mình và gi</w:t>
      </w:r>
      <w:r>
        <w:rPr>
          <w:rFonts w:ascii="Calibri" w:eastAsia="Calibri" w:hAnsi="Calibri" w:cs="Calibri"/>
          <w:color w:val="000000"/>
          <w:sz w:val="26"/>
          <w:szCs w:val="26"/>
        </w:rPr>
        <w:t>ả</w:t>
      </w:r>
      <w:r>
        <w:rPr>
          <w:rFonts w:ascii="Calibri" w:eastAsia="Calibri" w:hAnsi="Calibri" w:cs="Calibri"/>
          <w:color w:val="000000"/>
          <w:sz w:val="26"/>
          <w:szCs w:val="26"/>
        </w:rPr>
        <w:t>i</w:t>
      </w:r>
      <w:r>
        <w:rPr>
          <w:rFonts w:ascii="Calibri" w:eastAsia="Calibri" w:hAnsi="Calibri" w:cs="Calibri"/>
          <w:color w:val="000000"/>
          <w:sz w:val="26"/>
          <w:szCs w:val="26"/>
        </w:rPr>
        <w:t xml:space="preserve"> thích lí do.</w:t>
      </w:r>
    </w:p>
    <w:p w:rsidR="00475325" w:rsidRDefault="00020F2D">
      <w:pPr>
        <w:spacing w:line="288" w:lineRule="auto"/>
        <w:ind w:firstLine="284"/>
        <w:rPr>
          <w:rFonts w:ascii="Calibri" w:eastAsia="Calibri" w:hAnsi="Calibri" w:cs="Calibri"/>
          <w:sz w:val="26"/>
          <w:szCs w:val="26"/>
        </w:rPr>
      </w:pPr>
      <w:r>
        <w:rPr>
          <w:rFonts w:ascii="Calibri" w:eastAsia="Calibri" w:hAnsi="Calibri" w:cs="Calibri"/>
          <w:sz w:val="26"/>
          <w:szCs w:val="26"/>
        </w:rPr>
        <w:t>- L</w:t>
      </w:r>
      <w:r>
        <w:rPr>
          <w:rFonts w:ascii="Calibri" w:eastAsia="Calibri" w:hAnsi="Calibri" w:cs="Calibri"/>
          <w:sz w:val="26"/>
          <w:szCs w:val="26"/>
        </w:rPr>
        <w:t>ự</w:t>
      </w:r>
      <w:r>
        <w:rPr>
          <w:rFonts w:ascii="Calibri" w:eastAsia="Calibri" w:hAnsi="Calibri" w:cs="Calibri"/>
          <w:sz w:val="26"/>
          <w:szCs w:val="26"/>
        </w:rPr>
        <w:t>a ch</w:t>
      </w:r>
      <w:r>
        <w:rPr>
          <w:rFonts w:ascii="Calibri" w:eastAsia="Calibri" w:hAnsi="Calibri" w:cs="Calibri"/>
          <w:sz w:val="26"/>
          <w:szCs w:val="26"/>
        </w:rPr>
        <w:t>ọ</w:t>
      </w:r>
      <w:r>
        <w:rPr>
          <w:rFonts w:ascii="Calibri" w:eastAsia="Calibri" w:hAnsi="Calibri" w:cs="Calibri"/>
          <w:sz w:val="26"/>
          <w:szCs w:val="26"/>
        </w:rPr>
        <w:t>n ví d</w:t>
      </w:r>
      <w:r>
        <w:rPr>
          <w:rFonts w:ascii="Calibri" w:eastAsia="Calibri" w:hAnsi="Calibri" w:cs="Calibri"/>
          <w:sz w:val="26"/>
          <w:szCs w:val="26"/>
        </w:rPr>
        <w:t>ụ</w:t>
      </w:r>
      <w:r>
        <w:rPr>
          <w:rFonts w:ascii="Calibri" w:eastAsia="Calibri" w:hAnsi="Calibri" w:cs="Calibri"/>
          <w:sz w:val="26"/>
          <w:szCs w:val="26"/>
        </w:rPr>
        <w:t xml:space="preserve"> v</w:t>
      </w:r>
      <w:r>
        <w:rPr>
          <w:rFonts w:ascii="Calibri" w:eastAsia="Calibri" w:hAnsi="Calibri" w:cs="Calibri"/>
          <w:sz w:val="26"/>
          <w:szCs w:val="26"/>
        </w:rPr>
        <w:t>ề</w:t>
      </w:r>
      <w:r>
        <w:rPr>
          <w:rFonts w:ascii="Calibri" w:eastAsia="Calibri" w:hAnsi="Calibri" w:cs="Calibri"/>
          <w:sz w:val="26"/>
          <w:szCs w:val="26"/>
        </w:rPr>
        <w:t xml:space="preserve"> nh</w:t>
      </w:r>
      <w:r>
        <w:rPr>
          <w:rFonts w:ascii="Calibri" w:eastAsia="Calibri" w:hAnsi="Calibri" w:cs="Calibri"/>
          <w:sz w:val="26"/>
          <w:szCs w:val="26"/>
        </w:rPr>
        <w:t>ữ</w:t>
      </w:r>
      <w:r>
        <w:rPr>
          <w:rFonts w:ascii="Calibri" w:eastAsia="Calibri" w:hAnsi="Calibri" w:cs="Calibri"/>
          <w:sz w:val="26"/>
          <w:szCs w:val="26"/>
        </w:rPr>
        <w:t>ng lo</w:t>
      </w:r>
      <w:r>
        <w:rPr>
          <w:rFonts w:ascii="Calibri" w:eastAsia="Calibri" w:hAnsi="Calibri" w:cs="Calibri"/>
          <w:sz w:val="26"/>
          <w:szCs w:val="26"/>
        </w:rPr>
        <w:t>ạ</w:t>
      </w:r>
      <w:r>
        <w:rPr>
          <w:rFonts w:ascii="Calibri" w:eastAsia="Calibri" w:hAnsi="Calibri" w:cs="Calibri"/>
          <w:sz w:val="26"/>
          <w:szCs w:val="26"/>
        </w:rPr>
        <w:t>i th</w:t>
      </w:r>
      <w:r>
        <w:rPr>
          <w:rFonts w:ascii="Calibri" w:eastAsia="Calibri" w:hAnsi="Calibri" w:cs="Calibri"/>
          <w:sz w:val="26"/>
          <w:szCs w:val="26"/>
        </w:rPr>
        <w:t>ự</w:t>
      </w:r>
      <w:r>
        <w:rPr>
          <w:rFonts w:ascii="Calibri" w:eastAsia="Calibri" w:hAnsi="Calibri" w:cs="Calibri"/>
          <w:sz w:val="26"/>
          <w:szCs w:val="26"/>
        </w:rPr>
        <w:t>c ph</w:t>
      </w:r>
      <w:r>
        <w:rPr>
          <w:rFonts w:ascii="Calibri" w:eastAsia="Calibri" w:hAnsi="Calibri" w:cs="Calibri"/>
          <w:sz w:val="26"/>
          <w:szCs w:val="26"/>
        </w:rPr>
        <w:t>ẩ</w:t>
      </w:r>
      <w:r>
        <w:rPr>
          <w:rFonts w:ascii="Calibri" w:eastAsia="Calibri" w:hAnsi="Calibri" w:cs="Calibri"/>
          <w:sz w:val="26"/>
          <w:szCs w:val="26"/>
        </w:rPr>
        <w:t>m quen thu</w:t>
      </w:r>
      <w:r>
        <w:rPr>
          <w:rFonts w:ascii="Calibri" w:eastAsia="Calibri" w:hAnsi="Calibri" w:cs="Calibri"/>
          <w:sz w:val="26"/>
          <w:szCs w:val="26"/>
        </w:rPr>
        <w:t>ộ</w:t>
      </w:r>
      <w:r>
        <w:rPr>
          <w:rFonts w:ascii="Calibri" w:eastAsia="Calibri" w:hAnsi="Calibri" w:cs="Calibri"/>
          <w:sz w:val="26"/>
          <w:szCs w:val="26"/>
        </w:rPr>
        <w:t>c v</w:t>
      </w:r>
      <w:r>
        <w:rPr>
          <w:rFonts w:ascii="Calibri" w:eastAsia="Calibri" w:hAnsi="Calibri" w:cs="Calibri"/>
          <w:sz w:val="26"/>
          <w:szCs w:val="26"/>
        </w:rPr>
        <w:t>ớ</w:t>
      </w:r>
      <w:r>
        <w:rPr>
          <w:rFonts w:ascii="Calibri" w:eastAsia="Calibri" w:hAnsi="Calibri" w:cs="Calibri"/>
          <w:sz w:val="26"/>
          <w:szCs w:val="26"/>
        </w:rPr>
        <w:t>i đa s</w:t>
      </w:r>
      <w:r>
        <w:rPr>
          <w:rFonts w:ascii="Calibri" w:eastAsia="Calibri" w:hAnsi="Calibri" w:cs="Calibri"/>
          <w:sz w:val="26"/>
          <w:szCs w:val="26"/>
        </w:rPr>
        <w:t>ố</w:t>
      </w:r>
      <w:r>
        <w:rPr>
          <w:rFonts w:ascii="Calibri" w:eastAsia="Calibri" w:hAnsi="Calibri" w:cs="Calibri"/>
          <w:sz w:val="26"/>
          <w:szCs w:val="26"/>
        </w:rPr>
        <w:t xml:space="preserve"> HS, tránh nh</w:t>
      </w:r>
      <w:r>
        <w:rPr>
          <w:rFonts w:ascii="Calibri" w:eastAsia="Calibri" w:hAnsi="Calibri" w:cs="Calibri"/>
          <w:sz w:val="26"/>
          <w:szCs w:val="26"/>
        </w:rPr>
        <w:t>ữ</w:t>
      </w:r>
      <w:r>
        <w:rPr>
          <w:rFonts w:ascii="Calibri" w:eastAsia="Calibri" w:hAnsi="Calibri" w:cs="Calibri"/>
          <w:sz w:val="26"/>
          <w:szCs w:val="26"/>
        </w:rPr>
        <w:t>ng th</w:t>
      </w:r>
      <w:r>
        <w:rPr>
          <w:rFonts w:ascii="Calibri" w:eastAsia="Calibri" w:hAnsi="Calibri" w:cs="Calibri"/>
          <w:sz w:val="26"/>
          <w:szCs w:val="26"/>
        </w:rPr>
        <w:t>ự</w:t>
      </w:r>
      <w:r>
        <w:rPr>
          <w:rFonts w:ascii="Calibri" w:eastAsia="Calibri" w:hAnsi="Calibri" w:cs="Calibri"/>
          <w:sz w:val="26"/>
          <w:szCs w:val="26"/>
        </w:rPr>
        <w:t>c ph</w:t>
      </w:r>
      <w:r>
        <w:rPr>
          <w:rFonts w:ascii="Calibri" w:eastAsia="Calibri" w:hAnsi="Calibri" w:cs="Calibri"/>
          <w:sz w:val="26"/>
          <w:szCs w:val="26"/>
        </w:rPr>
        <w:t>ẩ</w:t>
      </w:r>
      <w:r>
        <w:rPr>
          <w:rFonts w:ascii="Calibri" w:eastAsia="Calibri" w:hAnsi="Calibri" w:cs="Calibri"/>
          <w:sz w:val="26"/>
          <w:szCs w:val="26"/>
        </w:rPr>
        <w:t>m nư</w:t>
      </w:r>
      <w:r>
        <w:rPr>
          <w:rFonts w:ascii="Calibri" w:eastAsia="Calibri" w:hAnsi="Calibri" w:cs="Calibri"/>
          <w:sz w:val="26"/>
          <w:szCs w:val="26"/>
        </w:rPr>
        <w:t>ớ</w:t>
      </w:r>
      <w:r>
        <w:rPr>
          <w:rFonts w:ascii="Calibri" w:eastAsia="Calibri" w:hAnsi="Calibri" w:cs="Calibri"/>
          <w:sz w:val="26"/>
          <w:szCs w:val="26"/>
        </w:rPr>
        <w:t>c ngoài không g</w:t>
      </w:r>
      <w:r>
        <w:rPr>
          <w:rFonts w:ascii="Calibri" w:eastAsia="Calibri" w:hAnsi="Calibri" w:cs="Calibri"/>
          <w:sz w:val="26"/>
          <w:szCs w:val="26"/>
        </w:rPr>
        <w:t>ầ</w:t>
      </w:r>
      <w:r>
        <w:rPr>
          <w:rFonts w:ascii="Calibri" w:eastAsia="Calibri" w:hAnsi="Calibri" w:cs="Calibri"/>
          <w:sz w:val="26"/>
          <w:szCs w:val="26"/>
        </w:rPr>
        <w:t>n gũi v</w:t>
      </w:r>
      <w:r>
        <w:rPr>
          <w:rFonts w:ascii="Calibri" w:eastAsia="Calibri" w:hAnsi="Calibri" w:cs="Calibri"/>
          <w:sz w:val="26"/>
          <w:szCs w:val="26"/>
        </w:rPr>
        <w:t>ớ</w:t>
      </w:r>
      <w:r>
        <w:rPr>
          <w:rFonts w:ascii="Calibri" w:eastAsia="Calibri" w:hAnsi="Calibri" w:cs="Calibri"/>
          <w:sz w:val="26"/>
          <w:szCs w:val="26"/>
        </w:rPr>
        <w:t>i ngư</w:t>
      </w:r>
      <w:r>
        <w:rPr>
          <w:rFonts w:ascii="Calibri" w:eastAsia="Calibri" w:hAnsi="Calibri" w:cs="Calibri"/>
          <w:sz w:val="26"/>
          <w:szCs w:val="26"/>
        </w:rPr>
        <w:t>ờ</w:t>
      </w:r>
      <w:r>
        <w:rPr>
          <w:rFonts w:ascii="Calibri" w:eastAsia="Calibri" w:hAnsi="Calibri" w:cs="Calibri"/>
          <w:sz w:val="26"/>
          <w:szCs w:val="26"/>
        </w:rPr>
        <w:t>i Vi</w:t>
      </w:r>
      <w:r>
        <w:rPr>
          <w:rFonts w:ascii="Calibri" w:eastAsia="Calibri" w:hAnsi="Calibri" w:cs="Calibri"/>
          <w:sz w:val="26"/>
          <w:szCs w:val="26"/>
        </w:rPr>
        <w:t>ệ</w:t>
      </w:r>
      <w:r>
        <w:rPr>
          <w:rFonts w:ascii="Calibri" w:eastAsia="Calibri" w:hAnsi="Calibri" w:cs="Calibri"/>
          <w:sz w:val="26"/>
          <w:szCs w:val="26"/>
        </w:rPr>
        <w:t>t Nam. Có th</w:t>
      </w:r>
      <w:r>
        <w:rPr>
          <w:rFonts w:ascii="Calibri" w:eastAsia="Calibri" w:hAnsi="Calibri" w:cs="Calibri"/>
          <w:sz w:val="26"/>
          <w:szCs w:val="26"/>
        </w:rPr>
        <w:t>ể</w:t>
      </w:r>
      <w:r>
        <w:rPr>
          <w:rFonts w:ascii="Calibri" w:eastAsia="Calibri" w:hAnsi="Calibri" w:cs="Calibri"/>
          <w:sz w:val="26"/>
          <w:szCs w:val="26"/>
        </w:rPr>
        <w:t xml:space="preserve"> l</w:t>
      </w:r>
      <w:r>
        <w:rPr>
          <w:rFonts w:ascii="Calibri" w:eastAsia="Calibri" w:hAnsi="Calibri" w:cs="Calibri"/>
          <w:sz w:val="26"/>
          <w:szCs w:val="26"/>
        </w:rPr>
        <w:t>ự</w:t>
      </w:r>
      <w:r>
        <w:rPr>
          <w:rFonts w:ascii="Calibri" w:eastAsia="Calibri" w:hAnsi="Calibri" w:cs="Calibri"/>
          <w:sz w:val="26"/>
          <w:szCs w:val="26"/>
        </w:rPr>
        <w:t>a ch</w:t>
      </w:r>
      <w:r>
        <w:rPr>
          <w:rFonts w:ascii="Calibri" w:eastAsia="Calibri" w:hAnsi="Calibri" w:cs="Calibri"/>
          <w:sz w:val="26"/>
          <w:szCs w:val="26"/>
        </w:rPr>
        <w:t>ọ</w:t>
      </w:r>
      <w:r>
        <w:rPr>
          <w:rFonts w:ascii="Calibri" w:eastAsia="Calibri" w:hAnsi="Calibri" w:cs="Calibri"/>
          <w:sz w:val="26"/>
          <w:szCs w:val="26"/>
        </w:rPr>
        <w:t>n nh</w:t>
      </w:r>
      <w:r>
        <w:rPr>
          <w:rFonts w:ascii="Calibri" w:eastAsia="Calibri" w:hAnsi="Calibri" w:cs="Calibri"/>
          <w:sz w:val="26"/>
          <w:szCs w:val="26"/>
        </w:rPr>
        <w:t>ữ</w:t>
      </w:r>
      <w:r>
        <w:rPr>
          <w:rFonts w:ascii="Calibri" w:eastAsia="Calibri" w:hAnsi="Calibri" w:cs="Calibri"/>
          <w:sz w:val="26"/>
          <w:szCs w:val="26"/>
        </w:rPr>
        <w:t>ng món ăn đ</w:t>
      </w:r>
      <w:r>
        <w:rPr>
          <w:rFonts w:ascii="Calibri" w:eastAsia="Calibri" w:hAnsi="Calibri" w:cs="Calibri"/>
          <w:sz w:val="26"/>
          <w:szCs w:val="26"/>
        </w:rPr>
        <w:t>ặ</w:t>
      </w:r>
      <w:r>
        <w:rPr>
          <w:rFonts w:ascii="Calibri" w:eastAsia="Calibri" w:hAnsi="Calibri" w:cs="Calibri"/>
          <w:sz w:val="26"/>
          <w:szCs w:val="26"/>
        </w:rPr>
        <w:t>c trưng c</w:t>
      </w:r>
      <w:r>
        <w:rPr>
          <w:rFonts w:ascii="Calibri" w:eastAsia="Calibri" w:hAnsi="Calibri" w:cs="Calibri"/>
          <w:sz w:val="26"/>
          <w:szCs w:val="26"/>
        </w:rPr>
        <w:t>ủ</w:t>
      </w:r>
      <w:r>
        <w:rPr>
          <w:rFonts w:ascii="Calibri" w:eastAsia="Calibri" w:hAnsi="Calibri" w:cs="Calibri"/>
          <w:sz w:val="26"/>
          <w:szCs w:val="26"/>
        </w:rPr>
        <w:t>a vùng mi</w:t>
      </w:r>
      <w:r>
        <w:rPr>
          <w:rFonts w:ascii="Calibri" w:eastAsia="Calibri" w:hAnsi="Calibri" w:cs="Calibri"/>
          <w:sz w:val="26"/>
          <w:szCs w:val="26"/>
        </w:rPr>
        <w:t>ề</w:t>
      </w:r>
      <w:r>
        <w:rPr>
          <w:rFonts w:ascii="Calibri" w:eastAsia="Calibri" w:hAnsi="Calibri" w:cs="Calibri"/>
          <w:sz w:val="26"/>
          <w:szCs w:val="26"/>
        </w:rPr>
        <w:t>n quê hương.</w:t>
      </w:r>
    </w:p>
    <w:p w:rsidR="00475325" w:rsidRDefault="00020F2D">
      <w:pPr>
        <w:keepNext/>
        <w:keepLines/>
        <w:widowControl w:val="0"/>
        <w:pBdr>
          <w:top w:val="nil"/>
          <w:left w:val="nil"/>
          <w:bottom w:val="nil"/>
          <w:right w:val="nil"/>
          <w:between w:val="nil"/>
        </w:pBdr>
        <w:spacing w:line="288" w:lineRule="auto"/>
        <w:jc w:val="center"/>
        <w:rPr>
          <w:rFonts w:ascii="Calibri" w:eastAsia="Calibri" w:hAnsi="Calibri" w:cs="Calibri"/>
          <w:b/>
          <w:color w:val="0000FF"/>
          <w:sz w:val="26"/>
          <w:szCs w:val="26"/>
        </w:rPr>
      </w:pPr>
      <w:bookmarkStart w:id="100" w:name="bookmark=id.1tuee74" w:colFirst="0" w:colLast="0"/>
      <w:bookmarkStart w:id="101" w:name="bookmark=id.4du1wux" w:colFirst="0" w:colLast="0"/>
      <w:bookmarkStart w:id="102" w:name="_heading=h.2szc72q" w:colFirst="0" w:colLast="0"/>
      <w:bookmarkEnd w:id="100"/>
      <w:bookmarkEnd w:id="101"/>
      <w:bookmarkEnd w:id="102"/>
      <w:r>
        <w:rPr>
          <w:rFonts w:ascii="Calibri" w:eastAsia="Calibri" w:hAnsi="Calibri" w:cs="Calibri"/>
          <w:b/>
          <w:color w:val="0000FF"/>
          <w:sz w:val="24"/>
          <w:szCs w:val="24"/>
        </w:rPr>
        <w:lastRenderedPageBreak/>
        <w:t>Ho</w:t>
      </w:r>
      <w:r>
        <w:rPr>
          <w:rFonts w:ascii="Calibri" w:eastAsia="Calibri" w:hAnsi="Calibri" w:cs="Calibri"/>
          <w:b/>
          <w:color w:val="0000FF"/>
          <w:sz w:val="24"/>
          <w:szCs w:val="24"/>
        </w:rPr>
        <w:t>ạ</w:t>
      </w:r>
      <w:r>
        <w:rPr>
          <w:rFonts w:ascii="Calibri" w:eastAsia="Calibri" w:hAnsi="Calibri" w:cs="Calibri"/>
          <w:b/>
          <w:color w:val="0000FF"/>
          <w:sz w:val="24"/>
          <w:szCs w:val="24"/>
        </w:rPr>
        <w:t>t đ</w:t>
      </w:r>
      <w:r>
        <w:rPr>
          <w:rFonts w:ascii="Calibri" w:eastAsia="Calibri" w:hAnsi="Calibri" w:cs="Calibri"/>
          <w:b/>
          <w:color w:val="0000FF"/>
          <w:sz w:val="24"/>
          <w:szCs w:val="24"/>
        </w:rPr>
        <w:t>ộ</w:t>
      </w:r>
      <w:r>
        <w:rPr>
          <w:rFonts w:ascii="Calibri" w:eastAsia="Calibri" w:hAnsi="Calibri" w:cs="Calibri"/>
          <w:b/>
          <w:color w:val="0000FF"/>
          <w:sz w:val="24"/>
          <w:szCs w:val="24"/>
        </w:rPr>
        <w:t>ng 2. TÌM HI</w:t>
      </w:r>
      <w:r>
        <w:rPr>
          <w:rFonts w:ascii="Calibri" w:eastAsia="Calibri" w:hAnsi="Calibri" w:cs="Calibri"/>
          <w:b/>
          <w:color w:val="0000FF"/>
          <w:sz w:val="24"/>
          <w:szCs w:val="24"/>
        </w:rPr>
        <w:t>Ể</w:t>
      </w:r>
      <w:r>
        <w:rPr>
          <w:rFonts w:ascii="Calibri" w:eastAsia="Calibri" w:hAnsi="Calibri" w:cs="Calibri"/>
          <w:b/>
          <w:color w:val="0000FF"/>
          <w:sz w:val="24"/>
          <w:szCs w:val="24"/>
        </w:rPr>
        <w:t>U V</w:t>
      </w:r>
      <w:r>
        <w:rPr>
          <w:rFonts w:ascii="Calibri" w:eastAsia="Calibri" w:hAnsi="Calibri" w:cs="Calibri"/>
          <w:b/>
          <w:color w:val="0000FF"/>
          <w:sz w:val="24"/>
          <w:szCs w:val="24"/>
        </w:rPr>
        <w:t>Ề</w:t>
      </w:r>
      <w:r>
        <w:rPr>
          <w:rFonts w:ascii="Calibri" w:eastAsia="Calibri" w:hAnsi="Calibri" w:cs="Calibri"/>
          <w:b/>
          <w:color w:val="0000FF"/>
          <w:sz w:val="24"/>
          <w:szCs w:val="24"/>
        </w:rPr>
        <w:t xml:space="preserve"> VAI TRÒ C</w:t>
      </w:r>
      <w:r>
        <w:rPr>
          <w:rFonts w:ascii="Calibri" w:eastAsia="Calibri" w:hAnsi="Calibri" w:cs="Calibri"/>
          <w:b/>
          <w:color w:val="0000FF"/>
          <w:sz w:val="24"/>
          <w:szCs w:val="24"/>
        </w:rPr>
        <w:t>Ủ</w:t>
      </w:r>
      <w:r>
        <w:rPr>
          <w:rFonts w:ascii="Calibri" w:eastAsia="Calibri" w:hAnsi="Calibri" w:cs="Calibri"/>
          <w:b/>
          <w:color w:val="0000FF"/>
          <w:sz w:val="24"/>
          <w:szCs w:val="24"/>
        </w:rPr>
        <w:t>A LƯƠNG TH</w:t>
      </w:r>
      <w:r>
        <w:rPr>
          <w:rFonts w:ascii="Calibri" w:eastAsia="Calibri" w:hAnsi="Calibri" w:cs="Calibri"/>
          <w:b/>
          <w:color w:val="0000FF"/>
          <w:sz w:val="24"/>
          <w:szCs w:val="24"/>
        </w:rPr>
        <w:t>Ự</w:t>
      </w:r>
      <w:r>
        <w:rPr>
          <w:rFonts w:ascii="Calibri" w:eastAsia="Calibri" w:hAnsi="Calibri" w:cs="Calibri"/>
          <w:b/>
          <w:color w:val="0000FF"/>
          <w:sz w:val="24"/>
          <w:szCs w:val="24"/>
        </w:rPr>
        <w:t>C,</w:t>
      </w:r>
      <w:r>
        <w:rPr>
          <w:rFonts w:ascii="Calibri" w:eastAsia="Calibri" w:hAnsi="Calibri" w:cs="Calibri"/>
          <w:b/>
          <w:color w:val="0000FF"/>
          <w:sz w:val="26"/>
          <w:szCs w:val="26"/>
        </w:rPr>
        <w:br/>
      </w:r>
      <w:r>
        <w:rPr>
          <w:rFonts w:ascii="Calibri" w:eastAsia="Calibri" w:hAnsi="Calibri" w:cs="Calibri"/>
          <w:b/>
          <w:color w:val="0000FF"/>
          <w:sz w:val="24"/>
          <w:szCs w:val="24"/>
        </w:rPr>
        <w:t>TH</w:t>
      </w:r>
      <w:r>
        <w:rPr>
          <w:rFonts w:ascii="Calibri" w:eastAsia="Calibri" w:hAnsi="Calibri" w:cs="Calibri"/>
          <w:b/>
          <w:color w:val="0000FF"/>
          <w:sz w:val="24"/>
          <w:szCs w:val="24"/>
        </w:rPr>
        <w:t>Ự</w:t>
      </w:r>
      <w:r>
        <w:rPr>
          <w:rFonts w:ascii="Calibri" w:eastAsia="Calibri" w:hAnsi="Calibri" w:cs="Calibri"/>
          <w:b/>
          <w:color w:val="0000FF"/>
          <w:sz w:val="24"/>
          <w:szCs w:val="24"/>
        </w:rPr>
        <w:t>C PH</w:t>
      </w:r>
      <w:r>
        <w:rPr>
          <w:rFonts w:ascii="Calibri" w:eastAsia="Calibri" w:hAnsi="Calibri" w:cs="Calibri"/>
          <w:b/>
          <w:color w:val="0000FF"/>
          <w:sz w:val="24"/>
          <w:szCs w:val="24"/>
        </w:rPr>
        <w:t>Ẩ</w:t>
      </w:r>
      <w:r>
        <w:rPr>
          <w:rFonts w:ascii="Calibri" w:eastAsia="Calibri" w:hAnsi="Calibri" w:cs="Calibri"/>
          <w:b/>
          <w:color w:val="0000FF"/>
          <w:sz w:val="24"/>
          <w:szCs w:val="24"/>
        </w:rPr>
        <w:t>M THÔNG D</w:t>
      </w:r>
      <w:r>
        <w:rPr>
          <w:rFonts w:ascii="Calibri" w:eastAsia="Calibri" w:hAnsi="Calibri" w:cs="Calibri"/>
          <w:b/>
          <w:color w:val="0000FF"/>
          <w:sz w:val="24"/>
          <w:szCs w:val="24"/>
        </w:rPr>
        <w:t>Ụ</w:t>
      </w:r>
      <w:r>
        <w:rPr>
          <w:rFonts w:ascii="Calibri" w:eastAsia="Calibri" w:hAnsi="Calibri" w:cs="Calibri"/>
          <w:b/>
          <w:color w:val="0000FF"/>
          <w:sz w:val="24"/>
          <w:szCs w:val="24"/>
        </w:rPr>
        <w:t>NG</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sz w:val="26"/>
          <w:szCs w:val="26"/>
        </w:rPr>
      </w:pPr>
      <w:r>
        <w:rPr>
          <w:rFonts w:ascii="Calibri" w:eastAsia="Calibri" w:hAnsi="Calibri" w:cs="Calibri"/>
          <w:color w:val="000000"/>
          <w:sz w:val="26"/>
          <w:szCs w:val="26"/>
        </w:rPr>
        <w:t>- GV giúp cho HS hi</w:t>
      </w:r>
      <w:r>
        <w:rPr>
          <w:rFonts w:ascii="Calibri" w:eastAsia="Calibri" w:hAnsi="Calibri" w:cs="Calibri"/>
          <w:color w:val="000000"/>
          <w:sz w:val="26"/>
          <w:szCs w:val="26"/>
        </w:rPr>
        <w:t>ể</w:t>
      </w:r>
      <w:r>
        <w:rPr>
          <w:rFonts w:ascii="Calibri" w:eastAsia="Calibri" w:hAnsi="Calibri" w:cs="Calibri"/>
          <w:color w:val="000000"/>
          <w:sz w:val="26"/>
          <w:szCs w:val="26"/>
        </w:rPr>
        <w:t>u vi</w:t>
      </w:r>
      <w:r>
        <w:rPr>
          <w:rFonts w:ascii="Calibri" w:eastAsia="Calibri" w:hAnsi="Calibri" w:cs="Calibri"/>
          <w:color w:val="000000"/>
          <w:sz w:val="26"/>
          <w:szCs w:val="26"/>
        </w:rPr>
        <w:t>ệ</w:t>
      </w:r>
      <w:r>
        <w:rPr>
          <w:rFonts w:ascii="Calibri" w:eastAsia="Calibri" w:hAnsi="Calibri" w:cs="Calibri"/>
          <w:color w:val="000000"/>
          <w:sz w:val="26"/>
          <w:szCs w:val="26"/>
        </w:rPr>
        <w:t>c ăn đ</w:t>
      </w:r>
      <w:r>
        <w:rPr>
          <w:rFonts w:ascii="Calibri" w:eastAsia="Calibri" w:hAnsi="Calibri" w:cs="Calibri"/>
          <w:color w:val="000000"/>
          <w:sz w:val="26"/>
          <w:szCs w:val="26"/>
        </w:rPr>
        <w:t>ầ</w:t>
      </w:r>
      <w:r>
        <w:rPr>
          <w:rFonts w:ascii="Calibri" w:eastAsia="Calibri" w:hAnsi="Calibri" w:cs="Calibri"/>
          <w:color w:val="000000"/>
          <w:sz w:val="26"/>
          <w:szCs w:val="26"/>
        </w:rPr>
        <w:t>y đ</w:t>
      </w:r>
      <w:r>
        <w:rPr>
          <w:rFonts w:ascii="Calibri" w:eastAsia="Calibri" w:hAnsi="Calibri" w:cs="Calibri"/>
          <w:color w:val="000000"/>
          <w:sz w:val="26"/>
          <w:szCs w:val="26"/>
        </w:rPr>
        <w:t>ủ</w:t>
      </w:r>
      <w:r>
        <w:rPr>
          <w:rFonts w:ascii="Calibri" w:eastAsia="Calibri" w:hAnsi="Calibri" w:cs="Calibri"/>
          <w:color w:val="000000"/>
          <w:sz w:val="26"/>
          <w:szCs w:val="26"/>
        </w:rPr>
        <w:t xml:space="preserve"> các lo</w:t>
      </w:r>
      <w:r>
        <w:rPr>
          <w:rFonts w:ascii="Calibri" w:eastAsia="Calibri" w:hAnsi="Calibri" w:cs="Calibri"/>
          <w:color w:val="000000"/>
          <w:sz w:val="26"/>
          <w:szCs w:val="26"/>
        </w:rPr>
        <w:t>ạ</w:t>
      </w:r>
      <w:r>
        <w:rPr>
          <w:rFonts w:ascii="Calibri" w:eastAsia="Calibri" w:hAnsi="Calibri" w:cs="Calibri"/>
          <w:color w:val="000000"/>
          <w:sz w:val="26"/>
          <w:szCs w:val="26"/>
        </w:rPr>
        <w:t>i lương th</w:t>
      </w:r>
      <w:r>
        <w:rPr>
          <w:rFonts w:ascii="Calibri" w:eastAsia="Calibri" w:hAnsi="Calibri" w:cs="Calibri"/>
          <w:color w:val="000000"/>
          <w:sz w:val="26"/>
          <w:szCs w:val="26"/>
        </w:rPr>
        <w:t>ự</w:t>
      </w:r>
      <w:r>
        <w:rPr>
          <w:rFonts w:ascii="Calibri" w:eastAsia="Calibri" w:hAnsi="Calibri" w:cs="Calibri"/>
          <w:color w:val="000000"/>
          <w:sz w:val="26"/>
          <w:szCs w:val="26"/>
        </w:rPr>
        <w:t>c, th</w:t>
      </w:r>
      <w:r>
        <w:rPr>
          <w:rFonts w:ascii="Calibri" w:eastAsia="Calibri" w:hAnsi="Calibri" w:cs="Calibri"/>
          <w:color w:val="000000"/>
          <w:sz w:val="26"/>
          <w:szCs w:val="26"/>
        </w:rPr>
        <w:t>ự</w:t>
      </w:r>
      <w:r>
        <w:rPr>
          <w:rFonts w:ascii="Calibri" w:eastAsia="Calibri" w:hAnsi="Calibri" w:cs="Calibri"/>
          <w:color w:val="000000"/>
          <w:sz w:val="26"/>
          <w:szCs w:val="26"/>
        </w:rPr>
        <w:t>c ph</w:t>
      </w:r>
      <w:r>
        <w:rPr>
          <w:rFonts w:ascii="Calibri" w:eastAsia="Calibri" w:hAnsi="Calibri" w:cs="Calibri"/>
          <w:color w:val="000000"/>
          <w:sz w:val="26"/>
          <w:szCs w:val="26"/>
        </w:rPr>
        <w:t>ẩ</w:t>
      </w:r>
      <w:r>
        <w:rPr>
          <w:rFonts w:ascii="Calibri" w:eastAsia="Calibri" w:hAnsi="Calibri" w:cs="Calibri"/>
          <w:color w:val="000000"/>
          <w:sz w:val="26"/>
          <w:szCs w:val="26"/>
        </w:rPr>
        <w:t>m khác nhau và các lo</w:t>
      </w:r>
      <w:r>
        <w:rPr>
          <w:rFonts w:ascii="Calibri" w:eastAsia="Calibri" w:hAnsi="Calibri" w:cs="Calibri"/>
          <w:color w:val="000000"/>
          <w:sz w:val="26"/>
          <w:szCs w:val="26"/>
        </w:rPr>
        <w:t>ạ</w:t>
      </w:r>
      <w:r>
        <w:rPr>
          <w:rFonts w:ascii="Calibri" w:eastAsia="Calibri" w:hAnsi="Calibri" w:cs="Calibri"/>
          <w:color w:val="000000"/>
          <w:sz w:val="26"/>
          <w:szCs w:val="26"/>
        </w:rPr>
        <w:t>i lương th</w:t>
      </w:r>
      <w:r>
        <w:rPr>
          <w:rFonts w:ascii="Calibri" w:eastAsia="Calibri" w:hAnsi="Calibri" w:cs="Calibri"/>
          <w:color w:val="000000"/>
          <w:sz w:val="26"/>
          <w:szCs w:val="26"/>
        </w:rPr>
        <w:t>ự</w:t>
      </w:r>
      <w:r>
        <w:rPr>
          <w:rFonts w:ascii="Calibri" w:eastAsia="Calibri" w:hAnsi="Calibri" w:cs="Calibri"/>
          <w:color w:val="000000"/>
          <w:sz w:val="26"/>
          <w:szCs w:val="26"/>
        </w:rPr>
        <w:t>c, th</w:t>
      </w:r>
      <w:r>
        <w:rPr>
          <w:rFonts w:ascii="Calibri" w:eastAsia="Calibri" w:hAnsi="Calibri" w:cs="Calibri"/>
          <w:color w:val="000000"/>
          <w:sz w:val="26"/>
          <w:szCs w:val="26"/>
        </w:rPr>
        <w:t>ự</w:t>
      </w:r>
      <w:r>
        <w:rPr>
          <w:rFonts w:ascii="Calibri" w:eastAsia="Calibri" w:hAnsi="Calibri" w:cs="Calibri"/>
          <w:color w:val="000000"/>
          <w:sz w:val="26"/>
          <w:szCs w:val="26"/>
        </w:rPr>
        <w:t>c ph</w:t>
      </w:r>
      <w:r>
        <w:rPr>
          <w:rFonts w:ascii="Calibri" w:eastAsia="Calibri" w:hAnsi="Calibri" w:cs="Calibri"/>
          <w:color w:val="000000"/>
          <w:sz w:val="26"/>
          <w:szCs w:val="26"/>
        </w:rPr>
        <w:t>ẩ</w:t>
      </w:r>
      <w:r>
        <w:rPr>
          <w:rFonts w:ascii="Calibri" w:eastAsia="Calibri" w:hAnsi="Calibri" w:cs="Calibri"/>
          <w:color w:val="000000"/>
          <w:sz w:val="26"/>
          <w:szCs w:val="26"/>
        </w:rPr>
        <w:t>m an toàn s</w:t>
      </w:r>
      <w:r>
        <w:rPr>
          <w:rFonts w:ascii="Calibri" w:eastAsia="Calibri" w:hAnsi="Calibri" w:cs="Calibri"/>
          <w:color w:val="000000"/>
          <w:sz w:val="26"/>
          <w:szCs w:val="26"/>
        </w:rPr>
        <w:t>ẽ</w:t>
      </w:r>
      <w:r>
        <w:rPr>
          <w:rFonts w:ascii="Calibri" w:eastAsia="Calibri" w:hAnsi="Calibri" w:cs="Calibri"/>
          <w:color w:val="000000"/>
          <w:sz w:val="26"/>
          <w:szCs w:val="26"/>
        </w:rPr>
        <w:t xml:space="preserve"> giúp chúng ta phát tri</w:t>
      </w:r>
      <w:r>
        <w:rPr>
          <w:rFonts w:ascii="Calibri" w:eastAsia="Calibri" w:hAnsi="Calibri" w:cs="Calibri"/>
          <w:color w:val="000000"/>
          <w:sz w:val="26"/>
          <w:szCs w:val="26"/>
        </w:rPr>
        <w:t>ể</w:t>
      </w:r>
      <w:r>
        <w:rPr>
          <w:rFonts w:ascii="Calibri" w:eastAsia="Calibri" w:hAnsi="Calibri" w:cs="Calibri"/>
          <w:color w:val="000000"/>
          <w:sz w:val="26"/>
          <w:szCs w:val="26"/>
        </w:rPr>
        <w:t>n kho</w:t>
      </w:r>
      <w:r>
        <w:rPr>
          <w:rFonts w:ascii="Calibri" w:eastAsia="Calibri" w:hAnsi="Calibri" w:cs="Calibri"/>
          <w:color w:val="000000"/>
          <w:sz w:val="26"/>
          <w:szCs w:val="26"/>
        </w:rPr>
        <w:t>ẻ</w:t>
      </w:r>
      <w:r>
        <w:rPr>
          <w:rFonts w:ascii="Calibri" w:eastAsia="Calibri" w:hAnsi="Calibri" w:cs="Calibri"/>
          <w:color w:val="000000"/>
          <w:sz w:val="26"/>
          <w:szCs w:val="26"/>
        </w:rPr>
        <w:t xml:space="preserve"> m</w:t>
      </w:r>
      <w:r>
        <w:rPr>
          <w:rFonts w:ascii="Calibri" w:eastAsia="Calibri" w:hAnsi="Calibri" w:cs="Calibri"/>
          <w:color w:val="000000"/>
          <w:sz w:val="26"/>
          <w:szCs w:val="26"/>
        </w:rPr>
        <w:t>ạ</w:t>
      </w:r>
      <w:r>
        <w:rPr>
          <w:rFonts w:ascii="Calibri" w:eastAsia="Calibri" w:hAnsi="Calibri" w:cs="Calibri"/>
          <w:color w:val="000000"/>
          <w:sz w:val="26"/>
          <w:szCs w:val="26"/>
        </w:rPr>
        <w:t>nh, có đ</w:t>
      </w:r>
      <w:r>
        <w:rPr>
          <w:rFonts w:ascii="Calibri" w:eastAsia="Calibri" w:hAnsi="Calibri" w:cs="Calibri"/>
          <w:color w:val="000000"/>
          <w:sz w:val="26"/>
          <w:szCs w:val="26"/>
        </w:rPr>
        <w:t>ủ</w:t>
      </w:r>
      <w:r>
        <w:rPr>
          <w:rFonts w:ascii="Calibri" w:eastAsia="Calibri" w:hAnsi="Calibri" w:cs="Calibri"/>
          <w:color w:val="000000"/>
          <w:sz w:val="26"/>
          <w:szCs w:val="26"/>
        </w:rPr>
        <w:t xml:space="preserve"> năng lư</w:t>
      </w:r>
      <w:r>
        <w:rPr>
          <w:rFonts w:ascii="Calibri" w:eastAsia="Calibri" w:hAnsi="Calibri" w:cs="Calibri"/>
          <w:color w:val="000000"/>
          <w:sz w:val="26"/>
          <w:szCs w:val="26"/>
        </w:rPr>
        <w:t>ợ</w:t>
      </w:r>
      <w:r>
        <w:rPr>
          <w:rFonts w:ascii="Calibri" w:eastAsia="Calibri" w:hAnsi="Calibri" w:cs="Calibri"/>
          <w:color w:val="000000"/>
          <w:sz w:val="26"/>
          <w:szCs w:val="26"/>
        </w:rPr>
        <w:t>ng h</w:t>
      </w:r>
      <w:r>
        <w:rPr>
          <w:rFonts w:ascii="Calibri" w:eastAsia="Calibri" w:hAnsi="Calibri" w:cs="Calibri"/>
          <w:color w:val="000000"/>
          <w:sz w:val="26"/>
          <w:szCs w:val="26"/>
        </w:rPr>
        <w:t>ọ</w:t>
      </w:r>
      <w:r>
        <w:rPr>
          <w:rFonts w:ascii="Calibri" w:eastAsia="Calibri" w:hAnsi="Calibri" w:cs="Calibri"/>
          <w:color w:val="000000"/>
          <w:sz w:val="26"/>
          <w:szCs w:val="26"/>
        </w:rPr>
        <w:t>c t</w:t>
      </w:r>
      <w:r>
        <w:rPr>
          <w:rFonts w:ascii="Calibri" w:eastAsia="Calibri" w:hAnsi="Calibri" w:cs="Calibri"/>
          <w:color w:val="000000"/>
          <w:sz w:val="26"/>
          <w:szCs w:val="26"/>
        </w:rPr>
        <w:t>ậ</w:t>
      </w:r>
      <w:r>
        <w:rPr>
          <w:rFonts w:ascii="Calibri" w:eastAsia="Calibri" w:hAnsi="Calibri" w:cs="Calibri"/>
          <w:color w:val="000000"/>
          <w:sz w:val="26"/>
          <w:szCs w:val="26"/>
        </w:rPr>
        <w:t>p và</w:t>
      </w:r>
      <w:r>
        <w:rPr>
          <w:rFonts w:ascii="Calibri" w:eastAsia="Calibri" w:hAnsi="Calibri" w:cs="Calibri"/>
          <w:color w:val="000000"/>
          <w:sz w:val="26"/>
          <w:szCs w:val="26"/>
        </w:rPr>
        <w:t xml:space="preserve"> vui chơi.</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sz w:val="26"/>
          <w:szCs w:val="26"/>
        </w:rPr>
      </w:pPr>
      <w:r>
        <w:rPr>
          <w:rFonts w:ascii="Calibri" w:eastAsia="Calibri" w:hAnsi="Calibri" w:cs="Calibri"/>
          <w:color w:val="000000"/>
          <w:sz w:val="26"/>
          <w:szCs w:val="26"/>
        </w:rPr>
        <w:t>- GV đ</w:t>
      </w:r>
      <w:r>
        <w:rPr>
          <w:rFonts w:ascii="Calibri" w:eastAsia="Calibri" w:hAnsi="Calibri" w:cs="Calibri"/>
          <w:color w:val="000000"/>
          <w:sz w:val="26"/>
          <w:szCs w:val="26"/>
        </w:rPr>
        <w:t>ặ</w:t>
      </w:r>
      <w:r>
        <w:rPr>
          <w:rFonts w:ascii="Calibri" w:eastAsia="Calibri" w:hAnsi="Calibri" w:cs="Calibri"/>
          <w:color w:val="000000"/>
          <w:sz w:val="26"/>
          <w:szCs w:val="26"/>
        </w:rPr>
        <w:t>t ra các câu h</w:t>
      </w:r>
      <w:r>
        <w:rPr>
          <w:rFonts w:ascii="Calibri" w:eastAsia="Calibri" w:hAnsi="Calibri" w:cs="Calibri"/>
          <w:color w:val="000000"/>
          <w:sz w:val="26"/>
          <w:szCs w:val="26"/>
        </w:rPr>
        <w:t>ỏ</w:t>
      </w:r>
      <w:r>
        <w:rPr>
          <w:rFonts w:ascii="Calibri" w:eastAsia="Calibri" w:hAnsi="Calibri" w:cs="Calibri"/>
          <w:color w:val="000000"/>
          <w:sz w:val="26"/>
          <w:szCs w:val="26"/>
        </w:rPr>
        <w:t>i cùng th</w:t>
      </w:r>
      <w:r>
        <w:rPr>
          <w:rFonts w:ascii="Calibri" w:eastAsia="Calibri" w:hAnsi="Calibri" w:cs="Calibri"/>
          <w:color w:val="000000"/>
          <w:sz w:val="26"/>
          <w:szCs w:val="26"/>
        </w:rPr>
        <w:t>ả</w:t>
      </w:r>
      <w:r>
        <w:rPr>
          <w:rFonts w:ascii="Calibri" w:eastAsia="Calibri" w:hAnsi="Calibri" w:cs="Calibri"/>
          <w:color w:val="000000"/>
          <w:sz w:val="26"/>
          <w:szCs w:val="26"/>
        </w:rPr>
        <w:t>o lu</w:t>
      </w:r>
      <w:r>
        <w:rPr>
          <w:rFonts w:ascii="Calibri" w:eastAsia="Calibri" w:hAnsi="Calibri" w:cs="Calibri"/>
          <w:color w:val="000000"/>
          <w:sz w:val="26"/>
          <w:szCs w:val="26"/>
        </w:rPr>
        <w:t>ậ</w:t>
      </w:r>
      <w:r>
        <w:rPr>
          <w:rFonts w:ascii="Calibri" w:eastAsia="Calibri" w:hAnsi="Calibri" w:cs="Calibri"/>
          <w:color w:val="000000"/>
          <w:sz w:val="26"/>
          <w:szCs w:val="26"/>
        </w:rPr>
        <w:t>n v</w:t>
      </w:r>
      <w:r>
        <w:rPr>
          <w:rFonts w:ascii="Calibri" w:eastAsia="Calibri" w:hAnsi="Calibri" w:cs="Calibri"/>
          <w:color w:val="000000"/>
          <w:sz w:val="26"/>
          <w:szCs w:val="26"/>
        </w:rPr>
        <w:t>ớ</w:t>
      </w:r>
      <w:r>
        <w:rPr>
          <w:rFonts w:ascii="Calibri" w:eastAsia="Calibri" w:hAnsi="Calibri" w:cs="Calibri"/>
          <w:color w:val="000000"/>
          <w:sz w:val="26"/>
          <w:szCs w:val="26"/>
        </w:rPr>
        <w:t>i HS: nh</w:t>
      </w:r>
      <w:r>
        <w:rPr>
          <w:rFonts w:ascii="Calibri" w:eastAsia="Calibri" w:hAnsi="Calibri" w:cs="Calibri"/>
          <w:color w:val="000000"/>
          <w:sz w:val="26"/>
          <w:szCs w:val="26"/>
        </w:rPr>
        <w:t>ữ</w:t>
      </w:r>
      <w:r>
        <w:rPr>
          <w:rFonts w:ascii="Calibri" w:eastAsia="Calibri" w:hAnsi="Calibri" w:cs="Calibri"/>
          <w:color w:val="000000"/>
          <w:sz w:val="26"/>
          <w:szCs w:val="26"/>
        </w:rPr>
        <w:t>ng lo</w:t>
      </w:r>
      <w:r>
        <w:rPr>
          <w:rFonts w:ascii="Calibri" w:eastAsia="Calibri" w:hAnsi="Calibri" w:cs="Calibri"/>
          <w:color w:val="000000"/>
          <w:sz w:val="26"/>
          <w:szCs w:val="26"/>
        </w:rPr>
        <w:t>ạ</w:t>
      </w:r>
      <w:r>
        <w:rPr>
          <w:rFonts w:ascii="Calibri" w:eastAsia="Calibri" w:hAnsi="Calibri" w:cs="Calibri"/>
          <w:color w:val="000000"/>
          <w:sz w:val="26"/>
          <w:szCs w:val="26"/>
        </w:rPr>
        <w:t>i lương th</w:t>
      </w:r>
      <w:r>
        <w:rPr>
          <w:rFonts w:ascii="Calibri" w:eastAsia="Calibri" w:hAnsi="Calibri" w:cs="Calibri"/>
          <w:color w:val="000000"/>
          <w:sz w:val="26"/>
          <w:szCs w:val="26"/>
        </w:rPr>
        <w:t>ự</w:t>
      </w:r>
      <w:r>
        <w:rPr>
          <w:rFonts w:ascii="Calibri" w:eastAsia="Calibri" w:hAnsi="Calibri" w:cs="Calibri"/>
          <w:color w:val="000000"/>
          <w:sz w:val="26"/>
          <w:szCs w:val="26"/>
        </w:rPr>
        <w:t>c, th</w:t>
      </w:r>
      <w:r>
        <w:rPr>
          <w:rFonts w:ascii="Calibri" w:eastAsia="Calibri" w:hAnsi="Calibri" w:cs="Calibri"/>
          <w:color w:val="000000"/>
          <w:sz w:val="26"/>
          <w:szCs w:val="26"/>
        </w:rPr>
        <w:t>ự</w:t>
      </w:r>
      <w:r>
        <w:rPr>
          <w:rFonts w:ascii="Calibri" w:eastAsia="Calibri" w:hAnsi="Calibri" w:cs="Calibri"/>
          <w:color w:val="000000"/>
          <w:sz w:val="26"/>
          <w:szCs w:val="26"/>
        </w:rPr>
        <w:t>c ph</w:t>
      </w:r>
      <w:r>
        <w:rPr>
          <w:rFonts w:ascii="Calibri" w:eastAsia="Calibri" w:hAnsi="Calibri" w:cs="Calibri"/>
          <w:color w:val="000000"/>
          <w:sz w:val="26"/>
          <w:szCs w:val="26"/>
        </w:rPr>
        <w:t>ẩ</w:t>
      </w:r>
      <w:r>
        <w:rPr>
          <w:rFonts w:ascii="Calibri" w:eastAsia="Calibri" w:hAnsi="Calibri" w:cs="Calibri"/>
          <w:color w:val="000000"/>
          <w:sz w:val="26"/>
          <w:szCs w:val="26"/>
        </w:rPr>
        <w:t>m h</w:t>
      </w:r>
      <w:r>
        <w:rPr>
          <w:rFonts w:ascii="Calibri" w:eastAsia="Calibri" w:hAnsi="Calibri" w:cs="Calibri"/>
          <w:color w:val="000000"/>
          <w:sz w:val="26"/>
          <w:szCs w:val="26"/>
        </w:rPr>
        <w:t>ằ</w:t>
      </w:r>
      <w:r>
        <w:rPr>
          <w:rFonts w:ascii="Calibri" w:eastAsia="Calibri" w:hAnsi="Calibri" w:cs="Calibri"/>
          <w:color w:val="000000"/>
          <w:sz w:val="26"/>
          <w:szCs w:val="26"/>
        </w:rPr>
        <w:t>ng ngày c</w:t>
      </w:r>
      <w:r>
        <w:rPr>
          <w:rFonts w:ascii="Calibri" w:eastAsia="Calibri" w:hAnsi="Calibri" w:cs="Calibri"/>
          <w:color w:val="000000"/>
          <w:sz w:val="26"/>
          <w:szCs w:val="26"/>
        </w:rPr>
        <w:t>ủ</w:t>
      </w:r>
      <w:r>
        <w:rPr>
          <w:rFonts w:ascii="Calibri" w:eastAsia="Calibri" w:hAnsi="Calibri" w:cs="Calibri"/>
          <w:color w:val="000000"/>
          <w:sz w:val="26"/>
          <w:szCs w:val="26"/>
        </w:rPr>
        <w:t>a gia đình em là gì? Lương th</w:t>
      </w:r>
      <w:r>
        <w:rPr>
          <w:rFonts w:ascii="Calibri" w:eastAsia="Calibri" w:hAnsi="Calibri" w:cs="Calibri"/>
          <w:color w:val="000000"/>
          <w:sz w:val="26"/>
          <w:szCs w:val="26"/>
        </w:rPr>
        <w:t>ự</w:t>
      </w:r>
      <w:r>
        <w:rPr>
          <w:rFonts w:ascii="Calibri" w:eastAsia="Calibri" w:hAnsi="Calibri" w:cs="Calibri"/>
          <w:color w:val="000000"/>
          <w:sz w:val="26"/>
          <w:szCs w:val="26"/>
        </w:rPr>
        <w:t>c, th</w:t>
      </w:r>
      <w:r>
        <w:rPr>
          <w:rFonts w:ascii="Calibri" w:eastAsia="Calibri" w:hAnsi="Calibri" w:cs="Calibri"/>
          <w:color w:val="000000"/>
          <w:sz w:val="26"/>
          <w:szCs w:val="26"/>
        </w:rPr>
        <w:t>ự</w:t>
      </w:r>
      <w:r>
        <w:rPr>
          <w:rFonts w:ascii="Calibri" w:eastAsia="Calibri" w:hAnsi="Calibri" w:cs="Calibri"/>
          <w:color w:val="000000"/>
          <w:sz w:val="26"/>
          <w:szCs w:val="26"/>
        </w:rPr>
        <w:t>c ph</w:t>
      </w:r>
      <w:r>
        <w:rPr>
          <w:rFonts w:ascii="Calibri" w:eastAsia="Calibri" w:hAnsi="Calibri" w:cs="Calibri"/>
          <w:color w:val="000000"/>
          <w:sz w:val="26"/>
          <w:szCs w:val="26"/>
        </w:rPr>
        <w:t>ẩ</w:t>
      </w:r>
      <w:r>
        <w:rPr>
          <w:rFonts w:ascii="Calibri" w:eastAsia="Calibri" w:hAnsi="Calibri" w:cs="Calibri"/>
          <w:color w:val="000000"/>
          <w:sz w:val="26"/>
          <w:szCs w:val="26"/>
        </w:rPr>
        <w:t>m nào có th</w:t>
      </w:r>
      <w:r>
        <w:rPr>
          <w:rFonts w:ascii="Calibri" w:eastAsia="Calibri" w:hAnsi="Calibri" w:cs="Calibri"/>
          <w:color w:val="000000"/>
          <w:sz w:val="26"/>
          <w:szCs w:val="26"/>
        </w:rPr>
        <w:t>ể</w:t>
      </w:r>
      <w:r>
        <w:rPr>
          <w:rFonts w:ascii="Calibri" w:eastAsia="Calibri" w:hAnsi="Calibri" w:cs="Calibri"/>
          <w:color w:val="000000"/>
          <w:sz w:val="26"/>
          <w:szCs w:val="26"/>
        </w:rPr>
        <w:t xml:space="preserve"> ăn s</w:t>
      </w:r>
      <w:r>
        <w:rPr>
          <w:rFonts w:ascii="Calibri" w:eastAsia="Calibri" w:hAnsi="Calibri" w:cs="Calibri"/>
          <w:color w:val="000000"/>
          <w:sz w:val="26"/>
          <w:szCs w:val="26"/>
        </w:rPr>
        <w:t>ố</w:t>
      </w:r>
      <w:r>
        <w:rPr>
          <w:rFonts w:ascii="Calibri" w:eastAsia="Calibri" w:hAnsi="Calibri" w:cs="Calibri"/>
          <w:color w:val="000000"/>
          <w:sz w:val="26"/>
          <w:szCs w:val="26"/>
        </w:rPr>
        <w:t>ng? ph</w:t>
      </w:r>
      <w:r>
        <w:rPr>
          <w:rFonts w:ascii="Calibri" w:eastAsia="Calibri" w:hAnsi="Calibri" w:cs="Calibri"/>
          <w:color w:val="000000"/>
          <w:sz w:val="26"/>
          <w:szCs w:val="26"/>
        </w:rPr>
        <w:t>ả</w:t>
      </w:r>
      <w:r>
        <w:rPr>
          <w:rFonts w:ascii="Calibri" w:eastAsia="Calibri" w:hAnsi="Calibri" w:cs="Calibri"/>
          <w:color w:val="000000"/>
          <w:sz w:val="26"/>
          <w:szCs w:val="26"/>
        </w:rPr>
        <w:t>i n</w:t>
      </w:r>
      <w:r>
        <w:rPr>
          <w:rFonts w:ascii="Calibri" w:eastAsia="Calibri" w:hAnsi="Calibri" w:cs="Calibri"/>
          <w:color w:val="000000"/>
          <w:sz w:val="26"/>
          <w:szCs w:val="26"/>
        </w:rPr>
        <w:t>ấ</w:t>
      </w:r>
      <w:r>
        <w:rPr>
          <w:rFonts w:ascii="Calibri" w:eastAsia="Calibri" w:hAnsi="Calibri" w:cs="Calibri"/>
          <w:color w:val="000000"/>
          <w:sz w:val="26"/>
          <w:szCs w:val="26"/>
        </w:rPr>
        <w:t xml:space="preserve">u chín? </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sz w:val="26"/>
          <w:szCs w:val="26"/>
        </w:rPr>
      </w:pPr>
      <w:r>
        <w:rPr>
          <w:rFonts w:ascii="Calibri" w:eastAsia="Calibri" w:hAnsi="Calibri" w:cs="Calibri"/>
          <w:color w:val="000000"/>
          <w:sz w:val="26"/>
          <w:szCs w:val="26"/>
        </w:rPr>
        <w:t>- T</w:t>
      </w:r>
      <w:r>
        <w:rPr>
          <w:rFonts w:ascii="Calibri" w:eastAsia="Calibri" w:hAnsi="Calibri" w:cs="Calibri"/>
          <w:color w:val="000000"/>
          <w:sz w:val="26"/>
          <w:szCs w:val="26"/>
        </w:rPr>
        <w:t>ạ</w:t>
      </w:r>
      <w:r>
        <w:rPr>
          <w:rFonts w:ascii="Calibri" w:eastAsia="Calibri" w:hAnsi="Calibri" w:cs="Calibri"/>
          <w:color w:val="000000"/>
          <w:sz w:val="26"/>
          <w:szCs w:val="26"/>
        </w:rPr>
        <w:t>i sao c</w:t>
      </w:r>
      <w:r>
        <w:rPr>
          <w:rFonts w:ascii="Calibri" w:eastAsia="Calibri" w:hAnsi="Calibri" w:cs="Calibri"/>
          <w:color w:val="000000"/>
          <w:sz w:val="26"/>
          <w:szCs w:val="26"/>
        </w:rPr>
        <w:t>ầ</w:t>
      </w:r>
      <w:r>
        <w:rPr>
          <w:rFonts w:ascii="Calibri" w:eastAsia="Calibri" w:hAnsi="Calibri" w:cs="Calibri"/>
          <w:color w:val="000000"/>
          <w:sz w:val="26"/>
          <w:szCs w:val="26"/>
        </w:rPr>
        <w:t>n ph</w:t>
      </w:r>
      <w:r>
        <w:rPr>
          <w:rFonts w:ascii="Calibri" w:eastAsia="Calibri" w:hAnsi="Calibri" w:cs="Calibri"/>
          <w:color w:val="000000"/>
          <w:sz w:val="26"/>
          <w:szCs w:val="26"/>
        </w:rPr>
        <w:t>ả</w:t>
      </w:r>
      <w:r>
        <w:rPr>
          <w:rFonts w:ascii="Calibri" w:eastAsia="Calibri" w:hAnsi="Calibri" w:cs="Calibri"/>
          <w:color w:val="000000"/>
          <w:sz w:val="26"/>
          <w:szCs w:val="26"/>
        </w:rPr>
        <w:t>i b</w:t>
      </w:r>
      <w:r>
        <w:rPr>
          <w:rFonts w:ascii="Calibri" w:eastAsia="Calibri" w:hAnsi="Calibri" w:cs="Calibri"/>
          <w:color w:val="000000"/>
          <w:sz w:val="26"/>
          <w:szCs w:val="26"/>
        </w:rPr>
        <w:t>ả</w:t>
      </w:r>
      <w:r>
        <w:rPr>
          <w:rFonts w:ascii="Calibri" w:eastAsia="Calibri" w:hAnsi="Calibri" w:cs="Calibri"/>
          <w:color w:val="000000"/>
          <w:sz w:val="26"/>
          <w:szCs w:val="26"/>
        </w:rPr>
        <w:t>o qu</w:t>
      </w:r>
      <w:r>
        <w:rPr>
          <w:rFonts w:ascii="Calibri" w:eastAsia="Calibri" w:hAnsi="Calibri" w:cs="Calibri"/>
          <w:color w:val="000000"/>
          <w:sz w:val="26"/>
          <w:szCs w:val="26"/>
        </w:rPr>
        <w:t>ả</w:t>
      </w:r>
      <w:r>
        <w:rPr>
          <w:rFonts w:ascii="Calibri" w:eastAsia="Calibri" w:hAnsi="Calibri" w:cs="Calibri"/>
          <w:color w:val="000000"/>
          <w:sz w:val="26"/>
          <w:szCs w:val="26"/>
        </w:rPr>
        <w:t>n lương th</w:t>
      </w:r>
      <w:r>
        <w:rPr>
          <w:rFonts w:ascii="Calibri" w:eastAsia="Calibri" w:hAnsi="Calibri" w:cs="Calibri"/>
          <w:color w:val="000000"/>
          <w:sz w:val="26"/>
          <w:szCs w:val="26"/>
        </w:rPr>
        <w:t>ự</w:t>
      </w:r>
      <w:r>
        <w:rPr>
          <w:rFonts w:ascii="Calibri" w:eastAsia="Calibri" w:hAnsi="Calibri" w:cs="Calibri"/>
          <w:color w:val="000000"/>
          <w:sz w:val="26"/>
          <w:szCs w:val="26"/>
        </w:rPr>
        <w:t>c, th</w:t>
      </w:r>
      <w:r>
        <w:rPr>
          <w:rFonts w:ascii="Calibri" w:eastAsia="Calibri" w:hAnsi="Calibri" w:cs="Calibri"/>
          <w:color w:val="000000"/>
          <w:sz w:val="26"/>
          <w:szCs w:val="26"/>
        </w:rPr>
        <w:t>ự</w:t>
      </w:r>
      <w:r>
        <w:rPr>
          <w:rFonts w:ascii="Calibri" w:eastAsia="Calibri" w:hAnsi="Calibri" w:cs="Calibri"/>
          <w:color w:val="000000"/>
          <w:sz w:val="26"/>
          <w:szCs w:val="26"/>
        </w:rPr>
        <w:t>c ph</w:t>
      </w:r>
      <w:r>
        <w:rPr>
          <w:rFonts w:ascii="Calibri" w:eastAsia="Calibri" w:hAnsi="Calibri" w:cs="Calibri"/>
          <w:color w:val="000000"/>
          <w:sz w:val="26"/>
          <w:szCs w:val="26"/>
        </w:rPr>
        <w:t>ẩ</w:t>
      </w:r>
      <w:r>
        <w:rPr>
          <w:rFonts w:ascii="Calibri" w:eastAsia="Calibri" w:hAnsi="Calibri" w:cs="Calibri"/>
          <w:color w:val="000000"/>
          <w:sz w:val="26"/>
          <w:szCs w:val="26"/>
        </w:rPr>
        <w:t>m đúng cách?</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sz w:val="26"/>
          <w:szCs w:val="26"/>
        </w:rPr>
      </w:pPr>
      <w:r>
        <w:rPr>
          <w:rFonts w:ascii="Calibri" w:eastAsia="Calibri" w:hAnsi="Calibri" w:cs="Calibri"/>
          <w:color w:val="000000"/>
          <w:sz w:val="26"/>
          <w:szCs w:val="26"/>
        </w:rPr>
        <w:t>Ch</w:t>
      </w:r>
      <w:r>
        <w:rPr>
          <w:rFonts w:ascii="Calibri" w:eastAsia="Calibri" w:hAnsi="Calibri" w:cs="Calibri"/>
          <w:color w:val="000000"/>
          <w:sz w:val="26"/>
          <w:szCs w:val="26"/>
        </w:rPr>
        <w:t>ỉ</w:t>
      </w:r>
      <w:r>
        <w:rPr>
          <w:rFonts w:ascii="Calibri" w:eastAsia="Calibri" w:hAnsi="Calibri" w:cs="Calibri"/>
          <w:color w:val="000000"/>
          <w:sz w:val="26"/>
          <w:szCs w:val="26"/>
        </w:rPr>
        <w:t xml:space="preserve"> nên hư</w:t>
      </w:r>
      <w:r>
        <w:rPr>
          <w:rFonts w:ascii="Calibri" w:eastAsia="Calibri" w:hAnsi="Calibri" w:cs="Calibri"/>
          <w:color w:val="000000"/>
          <w:sz w:val="26"/>
          <w:szCs w:val="26"/>
        </w:rPr>
        <w:t>ớ</w:t>
      </w:r>
      <w:r>
        <w:rPr>
          <w:rFonts w:ascii="Calibri" w:eastAsia="Calibri" w:hAnsi="Calibri" w:cs="Calibri"/>
          <w:color w:val="000000"/>
          <w:sz w:val="26"/>
          <w:szCs w:val="26"/>
        </w:rPr>
        <w:t>ng</w:t>
      </w:r>
      <w:r>
        <w:rPr>
          <w:rFonts w:ascii="Calibri" w:eastAsia="Calibri" w:hAnsi="Calibri" w:cs="Calibri"/>
          <w:color w:val="000000"/>
          <w:sz w:val="26"/>
          <w:szCs w:val="26"/>
        </w:rPr>
        <w:t xml:space="preserve"> HS nh</w:t>
      </w:r>
      <w:r>
        <w:rPr>
          <w:rFonts w:ascii="Calibri" w:eastAsia="Calibri" w:hAnsi="Calibri" w:cs="Calibri"/>
          <w:color w:val="000000"/>
          <w:sz w:val="26"/>
          <w:szCs w:val="26"/>
        </w:rPr>
        <w:t>ậ</w:t>
      </w:r>
      <w:r>
        <w:rPr>
          <w:rFonts w:ascii="Calibri" w:eastAsia="Calibri" w:hAnsi="Calibri" w:cs="Calibri"/>
          <w:color w:val="000000"/>
          <w:sz w:val="26"/>
          <w:szCs w:val="26"/>
        </w:rPr>
        <w:t>n ra các lo</w:t>
      </w:r>
      <w:r>
        <w:rPr>
          <w:rFonts w:ascii="Calibri" w:eastAsia="Calibri" w:hAnsi="Calibri" w:cs="Calibri"/>
          <w:color w:val="000000"/>
          <w:sz w:val="26"/>
          <w:szCs w:val="26"/>
        </w:rPr>
        <w:t>ạ</w:t>
      </w:r>
      <w:r>
        <w:rPr>
          <w:rFonts w:ascii="Calibri" w:eastAsia="Calibri" w:hAnsi="Calibri" w:cs="Calibri"/>
          <w:color w:val="000000"/>
          <w:sz w:val="26"/>
          <w:szCs w:val="26"/>
        </w:rPr>
        <w:t>i th</w:t>
      </w:r>
      <w:r>
        <w:rPr>
          <w:rFonts w:ascii="Calibri" w:eastAsia="Calibri" w:hAnsi="Calibri" w:cs="Calibri"/>
          <w:color w:val="000000"/>
          <w:sz w:val="26"/>
          <w:szCs w:val="26"/>
        </w:rPr>
        <w:t>ự</w:t>
      </w:r>
      <w:r>
        <w:rPr>
          <w:rFonts w:ascii="Calibri" w:eastAsia="Calibri" w:hAnsi="Calibri" w:cs="Calibri"/>
          <w:color w:val="000000"/>
          <w:sz w:val="26"/>
          <w:szCs w:val="26"/>
        </w:rPr>
        <w:t>c ph</w:t>
      </w:r>
      <w:r>
        <w:rPr>
          <w:rFonts w:ascii="Calibri" w:eastAsia="Calibri" w:hAnsi="Calibri" w:cs="Calibri"/>
          <w:color w:val="000000"/>
          <w:sz w:val="26"/>
          <w:szCs w:val="26"/>
        </w:rPr>
        <w:t>ẩ</w:t>
      </w:r>
      <w:r>
        <w:rPr>
          <w:rFonts w:ascii="Calibri" w:eastAsia="Calibri" w:hAnsi="Calibri" w:cs="Calibri"/>
          <w:color w:val="000000"/>
          <w:sz w:val="26"/>
          <w:szCs w:val="26"/>
        </w:rPr>
        <w:t>m và cách s</w:t>
      </w:r>
      <w:r>
        <w:rPr>
          <w:rFonts w:ascii="Calibri" w:eastAsia="Calibri" w:hAnsi="Calibri" w:cs="Calibri"/>
          <w:color w:val="000000"/>
          <w:sz w:val="26"/>
          <w:szCs w:val="26"/>
        </w:rPr>
        <w:t>ử</w:t>
      </w:r>
      <w:r>
        <w:rPr>
          <w:rFonts w:ascii="Calibri" w:eastAsia="Calibri" w:hAnsi="Calibri" w:cs="Calibri"/>
          <w:color w:val="000000"/>
          <w:sz w:val="26"/>
          <w:szCs w:val="26"/>
        </w:rPr>
        <w:t xml:space="preserve"> d</w:t>
      </w:r>
      <w:r>
        <w:rPr>
          <w:rFonts w:ascii="Calibri" w:eastAsia="Calibri" w:hAnsi="Calibri" w:cs="Calibri"/>
          <w:color w:val="000000"/>
          <w:sz w:val="26"/>
          <w:szCs w:val="26"/>
        </w:rPr>
        <w:t>ụ</w:t>
      </w:r>
      <w:r>
        <w:rPr>
          <w:rFonts w:ascii="Calibri" w:eastAsia="Calibri" w:hAnsi="Calibri" w:cs="Calibri"/>
          <w:color w:val="000000"/>
          <w:sz w:val="26"/>
          <w:szCs w:val="26"/>
        </w:rPr>
        <w:t>ng đ</w:t>
      </w:r>
      <w:r>
        <w:rPr>
          <w:rFonts w:ascii="Calibri" w:eastAsia="Calibri" w:hAnsi="Calibri" w:cs="Calibri"/>
          <w:color w:val="000000"/>
          <w:sz w:val="26"/>
          <w:szCs w:val="26"/>
        </w:rPr>
        <w:t>ể</w:t>
      </w:r>
      <w:r>
        <w:rPr>
          <w:rFonts w:ascii="Calibri" w:eastAsia="Calibri" w:hAnsi="Calibri" w:cs="Calibri"/>
          <w:color w:val="000000"/>
          <w:sz w:val="26"/>
          <w:szCs w:val="26"/>
        </w:rPr>
        <w:t xml:space="preserve"> có s</w:t>
      </w:r>
      <w:r>
        <w:rPr>
          <w:rFonts w:ascii="Calibri" w:eastAsia="Calibri" w:hAnsi="Calibri" w:cs="Calibri"/>
          <w:color w:val="000000"/>
          <w:sz w:val="26"/>
          <w:szCs w:val="26"/>
        </w:rPr>
        <w:t>ứ</w:t>
      </w:r>
      <w:r>
        <w:rPr>
          <w:rFonts w:ascii="Calibri" w:eastAsia="Calibri" w:hAnsi="Calibri" w:cs="Calibri"/>
          <w:color w:val="000000"/>
          <w:sz w:val="26"/>
          <w:szCs w:val="26"/>
        </w:rPr>
        <w:t>c kh</w:t>
      </w:r>
      <w:r>
        <w:rPr>
          <w:rFonts w:ascii="Calibri" w:eastAsia="Calibri" w:hAnsi="Calibri" w:cs="Calibri"/>
          <w:color w:val="000000"/>
          <w:sz w:val="26"/>
          <w:szCs w:val="26"/>
        </w:rPr>
        <w:t>ỏ</w:t>
      </w:r>
      <w:r>
        <w:rPr>
          <w:rFonts w:ascii="Calibri" w:eastAsia="Calibri" w:hAnsi="Calibri" w:cs="Calibri"/>
          <w:color w:val="000000"/>
          <w:sz w:val="26"/>
          <w:szCs w:val="26"/>
        </w:rPr>
        <w:t>e t</w:t>
      </w:r>
      <w:r>
        <w:rPr>
          <w:rFonts w:ascii="Calibri" w:eastAsia="Calibri" w:hAnsi="Calibri" w:cs="Calibri"/>
          <w:color w:val="000000"/>
          <w:sz w:val="26"/>
          <w:szCs w:val="26"/>
        </w:rPr>
        <w:t>ố</w:t>
      </w:r>
      <w:r>
        <w:rPr>
          <w:rFonts w:ascii="Calibri" w:eastAsia="Calibri" w:hAnsi="Calibri" w:cs="Calibri"/>
          <w:color w:val="000000"/>
          <w:sz w:val="26"/>
          <w:szCs w:val="26"/>
        </w:rPr>
        <w:t>t, tránh yêu c</w:t>
      </w:r>
      <w:r>
        <w:rPr>
          <w:rFonts w:ascii="Calibri" w:eastAsia="Calibri" w:hAnsi="Calibri" w:cs="Calibri"/>
          <w:color w:val="000000"/>
          <w:sz w:val="26"/>
          <w:szCs w:val="26"/>
        </w:rPr>
        <w:t>ầ</w:t>
      </w:r>
      <w:r>
        <w:rPr>
          <w:rFonts w:ascii="Calibri" w:eastAsia="Calibri" w:hAnsi="Calibri" w:cs="Calibri"/>
          <w:color w:val="000000"/>
          <w:sz w:val="26"/>
          <w:szCs w:val="26"/>
        </w:rPr>
        <w:t>u các em ph</w:t>
      </w:r>
      <w:r>
        <w:rPr>
          <w:rFonts w:ascii="Calibri" w:eastAsia="Calibri" w:hAnsi="Calibri" w:cs="Calibri"/>
          <w:color w:val="000000"/>
          <w:sz w:val="26"/>
          <w:szCs w:val="26"/>
        </w:rPr>
        <w:t>ả</w:t>
      </w:r>
      <w:r>
        <w:rPr>
          <w:rFonts w:ascii="Calibri" w:eastAsia="Calibri" w:hAnsi="Calibri" w:cs="Calibri"/>
          <w:color w:val="000000"/>
          <w:sz w:val="26"/>
          <w:szCs w:val="26"/>
        </w:rPr>
        <w:t>i yêu c</w:t>
      </w:r>
      <w:r>
        <w:rPr>
          <w:rFonts w:ascii="Calibri" w:eastAsia="Calibri" w:hAnsi="Calibri" w:cs="Calibri"/>
          <w:color w:val="000000"/>
          <w:sz w:val="26"/>
          <w:szCs w:val="26"/>
        </w:rPr>
        <w:t>ầ</w:t>
      </w:r>
      <w:r>
        <w:rPr>
          <w:rFonts w:ascii="Calibri" w:eastAsia="Calibri" w:hAnsi="Calibri" w:cs="Calibri"/>
          <w:color w:val="000000"/>
          <w:sz w:val="26"/>
          <w:szCs w:val="26"/>
        </w:rPr>
        <w:t xml:space="preserve">u gia đình đáp </w:t>
      </w:r>
      <w:r>
        <w:rPr>
          <w:rFonts w:ascii="Calibri" w:eastAsia="Calibri" w:hAnsi="Calibri" w:cs="Calibri"/>
          <w:color w:val="000000"/>
          <w:sz w:val="26"/>
          <w:szCs w:val="26"/>
        </w:rPr>
        <w:t>ứ</w:t>
      </w:r>
      <w:r>
        <w:rPr>
          <w:rFonts w:ascii="Calibri" w:eastAsia="Calibri" w:hAnsi="Calibri" w:cs="Calibri"/>
          <w:color w:val="000000"/>
          <w:sz w:val="26"/>
          <w:szCs w:val="26"/>
        </w:rPr>
        <w:t>ng đ</w:t>
      </w:r>
      <w:r>
        <w:rPr>
          <w:rFonts w:ascii="Calibri" w:eastAsia="Calibri" w:hAnsi="Calibri" w:cs="Calibri"/>
          <w:color w:val="000000"/>
          <w:sz w:val="26"/>
          <w:szCs w:val="26"/>
        </w:rPr>
        <w:t>ủ</w:t>
      </w:r>
      <w:r>
        <w:rPr>
          <w:rFonts w:ascii="Calibri" w:eastAsia="Calibri" w:hAnsi="Calibri" w:cs="Calibri"/>
          <w:color w:val="000000"/>
          <w:sz w:val="26"/>
          <w:szCs w:val="26"/>
        </w:rPr>
        <w:t xml:space="preserve"> khi không có đi</w:t>
      </w:r>
      <w:r>
        <w:rPr>
          <w:rFonts w:ascii="Calibri" w:eastAsia="Calibri" w:hAnsi="Calibri" w:cs="Calibri"/>
          <w:color w:val="000000"/>
          <w:sz w:val="26"/>
          <w:szCs w:val="26"/>
        </w:rPr>
        <w:t>ề</w:t>
      </w:r>
      <w:r>
        <w:rPr>
          <w:rFonts w:ascii="Calibri" w:eastAsia="Calibri" w:hAnsi="Calibri" w:cs="Calibri"/>
          <w:color w:val="000000"/>
          <w:sz w:val="26"/>
          <w:szCs w:val="26"/>
        </w:rPr>
        <w:t>u ki</w:t>
      </w:r>
      <w:r>
        <w:rPr>
          <w:rFonts w:ascii="Calibri" w:eastAsia="Calibri" w:hAnsi="Calibri" w:cs="Calibri"/>
          <w:color w:val="000000"/>
          <w:sz w:val="26"/>
          <w:szCs w:val="26"/>
        </w:rPr>
        <w:t>ệ</w:t>
      </w:r>
      <w:r>
        <w:rPr>
          <w:rFonts w:ascii="Calibri" w:eastAsia="Calibri" w:hAnsi="Calibri" w:cs="Calibri"/>
          <w:color w:val="000000"/>
          <w:sz w:val="26"/>
          <w:szCs w:val="26"/>
        </w:rPr>
        <w:t>n, gây ra nh</w:t>
      </w:r>
      <w:r>
        <w:rPr>
          <w:rFonts w:ascii="Calibri" w:eastAsia="Calibri" w:hAnsi="Calibri" w:cs="Calibri"/>
          <w:color w:val="000000"/>
          <w:sz w:val="26"/>
          <w:szCs w:val="26"/>
        </w:rPr>
        <w:t>ậ</w:t>
      </w:r>
      <w:r>
        <w:rPr>
          <w:rFonts w:ascii="Calibri" w:eastAsia="Calibri" w:hAnsi="Calibri" w:cs="Calibri"/>
          <w:color w:val="000000"/>
          <w:sz w:val="26"/>
          <w:szCs w:val="26"/>
        </w:rPr>
        <w:t>n th</w:t>
      </w:r>
      <w:r>
        <w:rPr>
          <w:rFonts w:ascii="Calibri" w:eastAsia="Calibri" w:hAnsi="Calibri" w:cs="Calibri"/>
          <w:color w:val="000000"/>
          <w:sz w:val="26"/>
          <w:szCs w:val="26"/>
        </w:rPr>
        <w:t>ứ</w:t>
      </w:r>
      <w:r>
        <w:rPr>
          <w:rFonts w:ascii="Calibri" w:eastAsia="Calibri" w:hAnsi="Calibri" w:cs="Calibri"/>
          <w:color w:val="000000"/>
          <w:sz w:val="26"/>
          <w:szCs w:val="26"/>
        </w:rPr>
        <w:t>c tiêu c</w:t>
      </w:r>
      <w:r>
        <w:rPr>
          <w:rFonts w:ascii="Calibri" w:eastAsia="Calibri" w:hAnsi="Calibri" w:cs="Calibri"/>
          <w:color w:val="000000"/>
          <w:sz w:val="26"/>
          <w:szCs w:val="26"/>
        </w:rPr>
        <w:t>ự</w:t>
      </w:r>
      <w:r>
        <w:rPr>
          <w:rFonts w:ascii="Calibri" w:eastAsia="Calibri" w:hAnsi="Calibri" w:cs="Calibri"/>
          <w:color w:val="000000"/>
          <w:sz w:val="26"/>
          <w:szCs w:val="26"/>
        </w:rPr>
        <w:t>c.</w:t>
      </w:r>
    </w:p>
    <w:p w:rsidR="00475325" w:rsidRDefault="00020F2D">
      <w:pPr>
        <w:widowControl w:val="0"/>
        <w:pBdr>
          <w:top w:val="nil"/>
          <w:left w:val="nil"/>
          <w:bottom w:val="nil"/>
          <w:right w:val="nil"/>
          <w:between w:val="nil"/>
        </w:pBdr>
        <w:spacing w:line="288" w:lineRule="auto"/>
        <w:rPr>
          <w:rFonts w:ascii="Calibri" w:eastAsia="Calibri" w:hAnsi="Calibri" w:cs="Calibri"/>
          <w:color w:val="000000"/>
          <w:sz w:val="26"/>
          <w:szCs w:val="26"/>
        </w:rPr>
      </w:pPr>
      <w:r>
        <w:rPr>
          <w:rFonts w:ascii="Calibri" w:eastAsia="Calibri" w:hAnsi="Calibri" w:cs="Calibri"/>
          <w:color w:val="000000"/>
          <w:sz w:val="26"/>
          <w:szCs w:val="26"/>
        </w:rPr>
        <w:t>- CH</w:t>
      </w:r>
    </w:p>
    <w:p w:rsidR="00475325" w:rsidRDefault="00020F2D">
      <w:pPr>
        <w:widowControl w:val="0"/>
        <w:pBdr>
          <w:top w:val="nil"/>
          <w:left w:val="nil"/>
          <w:bottom w:val="nil"/>
          <w:right w:val="nil"/>
          <w:between w:val="nil"/>
        </w:pBdr>
        <w:spacing w:line="288" w:lineRule="auto"/>
        <w:ind w:firstLine="500"/>
        <w:rPr>
          <w:rFonts w:ascii="Calibri" w:eastAsia="Calibri" w:hAnsi="Calibri" w:cs="Calibri"/>
          <w:color w:val="000000"/>
          <w:sz w:val="26"/>
          <w:szCs w:val="26"/>
        </w:rPr>
      </w:pPr>
      <w:r>
        <w:rPr>
          <w:rFonts w:ascii="Calibri" w:eastAsia="Calibri" w:hAnsi="Calibri" w:cs="Calibri"/>
          <w:color w:val="000000"/>
          <w:sz w:val="26"/>
          <w:szCs w:val="26"/>
        </w:rPr>
        <w:t>1. a) Lương th</w:t>
      </w:r>
      <w:r>
        <w:rPr>
          <w:rFonts w:ascii="Calibri" w:eastAsia="Calibri" w:hAnsi="Calibri" w:cs="Calibri"/>
          <w:color w:val="000000"/>
          <w:sz w:val="26"/>
          <w:szCs w:val="26"/>
        </w:rPr>
        <w:t>ự</w:t>
      </w:r>
      <w:r>
        <w:rPr>
          <w:rFonts w:ascii="Calibri" w:eastAsia="Calibri" w:hAnsi="Calibri" w:cs="Calibri"/>
          <w:color w:val="000000"/>
          <w:sz w:val="26"/>
          <w:szCs w:val="26"/>
        </w:rPr>
        <w:t>c, th</w:t>
      </w:r>
      <w:r>
        <w:rPr>
          <w:rFonts w:ascii="Calibri" w:eastAsia="Calibri" w:hAnsi="Calibri" w:cs="Calibri"/>
          <w:color w:val="000000"/>
          <w:sz w:val="26"/>
          <w:szCs w:val="26"/>
        </w:rPr>
        <w:t>ự</w:t>
      </w:r>
      <w:r>
        <w:rPr>
          <w:rFonts w:ascii="Calibri" w:eastAsia="Calibri" w:hAnsi="Calibri" w:cs="Calibri"/>
          <w:color w:val="000000"/>
          <w:sz w:val="26"/>
          <w:szCs w:val="26"/>
        </w:rPr>
        <w:t>c ph</w:t>
      </w:r>
      <w:r>
        <w:rPr>
          <w:rFonts w:ascii="Calibri" w:eastAsia="Calibri" w:hAnsi="Calibri" w:cs="Calibri"/>
          <w:color w:val="000000"/>
          <w:sz w:val="26"/>
          <w:szCs w:val="26"/>
        </w:rPr>
        <w:t>ẩ</w:t>
      </w:r>
      <w:r>
        <w:rPr>
          <w:rFonts w:ascii="Calibri" w:eastAsia="Calibri" w:hAnsi="Calibri" w:cs="Calibri"/>
          <w:color w:val="000000"/>
          <w:sz w:val="26"/>
          <w:szCs w:val="26"/>
        </w:rPr>
        <w:t>m có ngu</w:t>
      </w:r>
      <w:r>
        <w:rPr>
          <w:rFonts w:ascii="Calibri" w:eastAsia="Calibri" w:hAnsi="Calibri" w:cs="Calibri"/>
          <w:color w:val="000000"/>
          <w:sz w:val="26"/>
          <w:szCs w:val="26"/>
        </w:rPr>
        <w:t>ồ</w:t>
      </w:r>
      <w:r>
        <w:rPr>
          <w:rFonts w:ascii="Calibri" w:eastAsia="Calibri" w:hAnsi="Calibri" w:cs="Calibri"/>
          <w:color w:val="000000"/>
          <w:sz w:val="26"/>
          <w:szCs w:val="26"/>
        </w:rPr>
        <w:t>n g</w:t>
      </w:r>
      <w:r>
        <w:rPr>
          <w:rFonts w:ascii="Calibri" w:eastAsia="Calibri" w:hAnsi="Calibri" w:cs="Calibri"/>
          <w:color w:val="000000"/>
          <w:sz w:val="26"/>
          <w:szCs w:val="26"/>
        </w:rPr>
        <w:t>ố</w:t>
      </w:r>
      <w:r>
        <w:rPr>
          <w:rFonts w:ascii="Calibri" w:eastAsia="Calibri" w:hAnsi="Calibri" w:cs="Calibri"/>
          <w:color w:val="000000"/>
          <w:sz w:val="26"/>
          <w:szCs w:val="26"/>
        </w:rPr>
        <w:t>c t</w:t>
      </w:r>
      <w:r>
        <w:rPr>
          <w:rFonts w:ascii="Calibri" w:eastAsia="Calibri" w:hAnsi="Calibri" w:cs="Calibri"/>
          <w:color w:val="000000"/>
          <w:sz w:val="26"/>
          <w:szCs w:val="26"/>
        </w:rPr>
        <w:t>ừ</w:t>
      </w:r>
      <w:r>
        <w:rPr>
          <w:rFonts w:ascii="Calibri" w:eastAsia="Calibri" w:hAnsi="Calibri" w:cs="Calibri"/>
          <w:color w:val="000000"/>
          <w:sz w:val="26"/>
          <w:szCs w:val="26"/>
        </w:rPr>
        <w:t xml:space="preserve"> th</w:t>
      </w:r>
      <w:r>
        <w:rPr>
          <w:rFonts w:ascii="Calibri" w:eastAsia="Calibri" w:hAnsi="Calibri" w:cs="Calibri"/>
          <w:color w:val="000000"/>
          <w:sz w:val="26"/>
          <w:szCs w:val="26"/>
        </w:rPr>
        <w:t>ự</w:t>
      </w:r>
      <w:r>
        <w:rPr>
          <w:rFonts w:ascii="Calibri" w:eastAsia="Calibri" w:hAnsi="Calibri" w:cs="Calibri"/>
          <w:color w:val="000000"/>
          <w:sz w:val="26"/>
          <w:szCs w:val="26"/>
        </w:rPr>
        <w:t>c v</w:t>
      </w:r>
      <w:r>
        <w:rPr>
          <w:rFonts w:ascii="Calibri" w:eastAsia="Calibri" w:hAnsi="Calibri" w:cs="Calibri"/>
          <w:color w:val="000000"/>
          <w:sz w:val="26"/>
          <w:szCs w:val="26"/>
        </w:rPr>
        <w:t>ậ</w:t>
      </w:r>
      <w:r>
        <w:rPr>
          <w:rFonts w:ascii="Calibri" w:eastAsia="Calibri" w:hAnsi="Calibri" w:cs="Calibri"/>
          <w:color w:val="000000"/>
          <w:sz w:val="26"/>
          <w:szCs w:val="26"/>
        </w:rPr>
        <w:t>t: g</w:t>
      </w:r>
      <w:r>
        <w:rPr>
          <w:rFonts w:ascii="Calibri" w:eastAsia="Calibri" w:hAnsi="Calibri" w:cs="Calibri"/>
          <w:color w:val="000000"/>
          <w:sz w:val="26"/>
          <w:szCs w:val="26"/>
        </w:rPr>
        <w:t>ạ</w:t>
      </w:r>
      <w:r>
        <w:rPr>
          <w:rFonts w:ascii="Calibri" w:eastAsia="Calibri" w:hAnsi="Calibri" w:cs="Calibri"/>
          <w:color w:val="000000"/>
          <w:sz w:val="26"/>
          <w:szCs w:val="26"/>
        </w:rPr>
        <w:t>o, ngô, khoai lang, mía, các lo</w:t>
      </w:r>
      <w:r>
        <w:rPr>
          <w:rFonts w:ascii="Calibri" w:eastAsia="Calibri" w:hAnsi="Calibri" w:cs="Calibri"/>
          <w:color w:val="000000"/>
          <w:sz w:val="26"/>
          <w:szCs w:val="26"/>
        </w:rPr>
        <w:t>ạ</w:t>
      </w:r>
      <w:r>
        <w:rPr>
          <w:rFonts w:ascii="Calibri" w:eastAsia="Calibri" w:hAnsi="Calibri" w:cs="Calibri"/>
          <w:color w:val="000000"/>
          <w:sz w:val="26"/>
          <w:szCs w:val="26"/>
        </w:rPr>
        <w:t>i qu</w:t>
      </w:r>
      <w:r>
        <w:rPr>
          <w:rFonts w:ascii="Calibri" w:eastAsia="Calibri" w:hAnsi="Calibri" w:cs="Calibri"/>
          <w:color w:val="000000"/>
          <w:sz w:val="26"/>
          <w:szCs w:val="26"/>
        </w:rPr>
        <w:t>ả</w:t>
      </w:r>
      <w:r>
        <w:rPr>
          <w:rFonts w:ascii="Calibri" w:eastAsia="Calibri" w:hAnsi="Calibri" w:cs="Calibri"/>
          <w:color w:val="000000"/>
          <w:sz w:val="26"/>
          <w:szCs w:val="26"/>
        </w:rPr>
        <w:t>, đ</w:t>
      </w:r>
      <w:r>
        <w:rPr>
          <w:rFonts w:ascii="Calibri" w:eastAsia="Calibri" w:hAnsi="Calibri" w:cs="Calibri"/>
          <w:color w:val="000000"/>
          <w:sz w:val="26"/>
          <w:szCs w:val="26"/>
        </w:rPr>
        <w:t>ậ</w:t>
      </w:r>
      <w:r>
        <w:rPr>
          <w:rFonts w:ascii="Calibri" w:eastAsia="Calibri" w:hAnsi="Calibri" w:cs="Calibri"/>
          <w:color w:val="000000"/>
          <w:sz w:val="26"/>
          <w:szCs w:val="26"/>
        </w:rPr>
        <w:t>u, đ</w:t>
      </w:r>
      <w:r>
        <w:rPr>
          <w:rFonts w:ascii="Calibri" w:eastAsia="Calibri" w:hAnsi="Calibri" w:cs="Calibri"/>
          <w:color w:val="000000"/>
          <w:sz w:val="26"/>
          <w:szCs w:val="26"/>
        </w:rPr>
        <w:t>ồ</w:t>
      </w:r>
      <w:r>
        <w:rPr>
          <w:rFonts w:ascii="Calibri" w:eastAsia="Calibri" w:hAnsi="Calibri" w:cs="Calibri"/>
          <w:color w:val="000000"/>
          <w:sz w:val="26"/>
          <w:szCs w:val="26"/>
        </w:rPr>
        <w:t xml:space="preserve">, </w:t>
      </w:r>
      <w:r>
        <w:rPr>
          <w:rFonts w:ascii="Calibri" w:eastAsia="Calibri" w:hAnsi="Calibri" w:cs="Calibri"/>
          <w:sz w:val="26"/>
          <w:szCs w:val="26"/>
        </w:rPr>
        <w:t>d</w:t>
      </w:r>
      <w:r>
        <w:rPr>
          <w:rFonts w:ascii="Calibri" w:eastAsia="Calibri" w:hAnsi="Calibri" w:cs="Calibri"/>
          <w:sz w:val="26"/>
          <w:szCs w:val="26"/>
        </w:rPr>
        <w:t>ầ</w:t>
      </w:r>
      <w:r>
        <w:rPr>
          <w:rFonts w:ascii="Calibri" w:eastAsia="Calibri" w:hAnsi="Calibri" w:cs="Calibri"/>
          <w:sz w:val="26"/>
          <w:szCs w:val="26"/>
        </w:rPr>
        <w:t>u</w:t>
      </w:r>
      <w:r>
        <w:rPr>
          <w:rFonts w:ascii="Calibri" w:eastAsia="Calibri" w:hAnsi="Calibri" w:cs="Calibri"/>
          <w:color w:val="000000"/>
          <w:sz w:val="26"/>
          <w:szCs w:val="26"/>
        </w:rPr>
        <w:t xml:space="preserve"> th</w:t>
      </w:r>
      <w:r>
        <w:rPr>
          <w:rFonts w:ascii="Calibri" w:eastAsia="Calibri" w:hAnsi="Calibri" w:cs="Calibri"/>
          <w:color w:val="000000"/>
          <w:sz w:val="26"/>
          <w:szCs w:val="26"/>
        </w:rPr>
        <w:t>ự</w:t>
      </w:r>
      <w:r>
        <w:rPr>
          <w:rFonts w:ascii="Calibri" w:eastAsia="Calibri" w:hAnsi="Calibri" w:cs="Calibri"/>
          <w:color w:val="000000"/>
          <w:sz w:val="26"/>
          <w:szCs w:val="26"/>
        </w:rPr>
        <w:t>c v</w:t>
      </w:r>
      <w:r>
        <w:rPr>
          <w:rFonts w:ascii="Calibri" w:eastAsia="Calibri" w:hAnsi="Calibri" w:cs="Calibri"/>
          <w:color w:val="000000"/>
          <w:sz w:val="26"/>
          <w:szCs w:val="26"/>
        </w:rPr>
        <w:t>ậ</w:t>
      </w:r>
      <w:r>
        <w:rPr>
          <w:rFonts w:ascii="Calibri" w:eastAsia="Calibri" w:hAnsi="Calibri" w:cs="Calibri"/>
          <w:color w:val="000000"/>
          <w:sz w:val="26"/>
          <w:szCs w:val="26"/>
        </w:rPr>
        <w:t>t, bơ, l</w:t>
      </w:r>
      <w:r>
        <w:rPr>
          <w:rFonts w:ascii="Calibri" w:eastAsia="Calibri" w:hAnsi="Calibri" w:cs="Calibri"/>
          <w:color w:val="000000"/>
          <w:sz w:val="26"/>
          <w:szCs w:val="26"/>
        </w:rPr>
        <w:t>ạ</w:t>
      </w:r>
      <w:r>
        <w:rPr>
          <w:rFonts w:ascii="Calibri" w:eastAsia="Calibri" w:hAnsi="Calibri" w:cs="Calibri"/>
          <w:color w:val="000000"/>
          <w:sz w:val="26"/>
          <w:szCs w:val="26"/>
        </w:rPr>
        <w:t>c, v</w:t>
      </w:r>
      <w:r>
        <w:rPr>
          <w:rFonts w:ascii="Calibri" w:eastAsia="Calibri" w:hAnsi="Calibri" w:cs="Calibri"/>
          <w:color w:val="000000"/>
          <w:sz w:val="26"/>
          <w:szCs w:val="26"/>
        </w:rPr>
        <w:t>ừ</w:t>
      </w:r>
      <w:r>
        <w:rPr>
          <w:rFonts w:ascii="Calibri" w:eastAsia="Calibri" w:hAnsi="Calibri" w:cs="Calibri"/>
          <w:color w:val="000000"/>
          <w:sz w:val="26"/>
          <w:szCs w:val="26"/>
        </w:rPr>
        <w:t>ng, rau xanh.</w:t>
      </w:r>
    </w:p>
    <w:p w:rsidR="00475325" w:rsidRDefault="00020F2D">
      <w:pPr>
        <w:widowControl w:val="0"/>
        <w:pBdr>
          <w:top w:val="nil"/>
          <w:left w:val="nil"/>
          <w:bottom w:val="nil"/>
          <w:right w:val="nil"/>
          <w:between w:val="nil"/>
        </w:pBdr>
        <w:spacing w:line="288" w:lineRule="auto"/>
        <w:ind w:firstLine="500"/>
        <w:rPr>
          <w:rFonts w:ascii="Calibri" w:eastAsia="Calibri" w:hAnsi="Calibri" w:cs="Calibri"/>
          <w:color w:val="000000"/>
          <w:sz w:val="26"/>
          <w:szCs w:val="26"/>
        </w:rPr>
      </w:pPr>
      <w:r>
        <w:rPr>
          <w:rFonts w:ascii="Calibri" w:eastAsia="Calibri" w:hAnsi="Calibri" w:cs="Calibri"/>
          <w:color w:val="000000"/>
          <w:sz w:val="26"/>
          <w:szCs w:val="26"/>
        </w:rPr>
        <w:t>Lương th</w:t>
      </w:r>
      <w:r>
        <w:rPr>
          <w:rFonts w:ascii="Calibri" w:eastAsia="Calibri" w:hAnsi="Calibri" w:cs="Calibri"/>
          <w:color w:val="000000"/>
          <w:sz w:val="26"/>
          <w:szCs w:val="26"/>
        </w:rPr>
        <w:t>ự</w:t>
      </w:r>
      <w:r>
        <w:rPr>
          <w:rFonts w:ascii="Calibri" w:eastAsia="Calibri" w:hAnsi="Calibri" w:cs="Calibri"/>
          <w:color w:val="000000"/>
          <w:sz w:val="26"/>
          <w:szCs w:val="26"/>
        </w:rPr>
        <w:t>c, th</w:t>
      </w:r>
      <w:r>
        <w:rPr>
          <w:rFonts w:ascii="Calibri" w:eastAsia="Calibri" w:hAnsi="Calibri" w:cs="Calibri"/>
          <w:color w:val="000000"/>
          <w:sz w:val="26"/>
          <w:szCs w:val="26"/>
        </w:rPr>
        <w:t>ự</w:t>
      </w:r>
      <w:r>
        <w:rPr>
          <w:rFonts w:ascii="Calibri" w:eastAsia="Calibri" w:hAnsi="Calibri" w:cs="Calibri"/>
          <w:color w:val="000000"/>
          <w:sz w:val="26"/>
          <w:szCs w:val="26"/>
        </w:rPr>
        <w:t>c ph</w:t>
      </w:r>
      <w:r>
        <w:rPr>
          <w:rFonts w:ascii="Calibri" w:eastAsia="Calibri" w:hAnsi="Calibri" w:cs="Calibri"/>
          <w:color w:val="000000"/>
          <w:sz w:val="26"/>
          <w:szCs w:val="26"/>
        </w:rPr>
        <w:t>ẩ</w:t>
      </w:r>
      <w:r>
        <w:rPr>
          <w:rFonts w:ascii="Calibri" w:eastAsia="Calibri" w:hAnsi="Calibri" w:cs="Calibri"/>
          <w:color w:val="000000"/>
          <w:sz w:val="26"/>
          <w:szCs w:val="26"/>
        </w:rPr>
        <w:t>m có ngu</w:t>
      </w:r>
      <w:r>
        <w:rPr>
          <w:rFonts w:ascii="Calibri" w:eastAsia="Calibri" w:hAnsi="Calibri" w:cs="Calibri"/>
          <w:color w:val="000000"/>
          <w:sz w:val="26"/>
          <w:szCs w:val="26"/>
        </w:rPr>
        <w:t>ồ</w:t>
      </w:r>
      <w:r>
        <w:rPr>
          <w:rFonts w:ascii="Calibri" w:eastAsia="Calibri" w:hAnsi="Calibri" w:cs="Calibri"/>
          <w:color w:val="000000"/>
          <w:sz w:val="26"/>
          <w:szCs w:val="26"/>
        </w:rPr>
        <w:t>n g</w:t>
      </w:r>
      <w:r>
        <w:rPr>
          <w:rFonts w:ascii="Calibri" w:eastAsia="Calibri" w:hAnsi="Calibri" w:cs="Calibri"/>
          <w:color w:val="000000"/>
          <w:sz w:val="26"/>
          <w:szCs w:val="26"/>
        </w:rPr>
        <w:t>ố</w:t>
      </w:r>
      <w:r>
        <w:rPr>
          <w:rFonts w:ascii="Calibri" w:eastAsia="Calibri" w:hAnsi="Calibri" w:cs="Calibri"/>
          <w:color w:val="000000"/>
          <w:sz w:val="26"/>
          <w:szCs w:val="26"/>
        </w:rPr>
        <w:t>c t</w:t>
      </w:r>
      <w:r>
        <w:rPr>
          <w:rFonts w:ascii="Calibri" w:eastAsia="Calibri" w:hAnsi="Calibri" w:cs="Calibri"/>
          <w:color w:val="000000"/>
          <w:sz w:val="26"/>
          <w:szCs w:val="26"/>
        </w:rPr>
        <w:t>ừ</w:t>
      </w:r>
      <w:r>
        <w:rPr>
          <w:rFonts w:ascii="Calibri" w:eastAsia="Calibri" w:hAnsi="Calibri" w:cs="Calibri"/>
          <w:color w:val="000000"/>
          <w:sz w:val="26"/>
          <w:szCs w:val="26"/>
        </w:rPr>
        <w:t xml:space="preserve"> đ</w:t>
      </w:r>
      <w:r>
        <w:rPr>
          <w:rFonts w:ascii="Calibri" w:eastAsia="Calibri" w:hAnsi="Calibri" w:cs="Calibri"/>
          <w:color w:val="000000"/>
          <w:sz w:val="26"/>
          <w:szCs w:val="26"/>
        </w:rPr>
        <w:t>ộ</w:t>
      </w:r>
      <w:r>
        <w:rPr>
          <w:rFonts w:ascii="Calibri" w:eastAsia="Calibri" w:hAnsi="Calibri" w:cs="Calibri"/>
          <w:color w:val="000000"/>
          <w:sz w:val="26"/>
          <w:szCs w:val="26"/>
        </w:rPr>
        <w:t>ng v</w:t>
      </w:r>
      <w:r>
        <w:rPr>
          <w:rFonts w:ascii="Calibri" w:eastAsia="Calibri" w:hAnsi="Calibri" w:cs="Calibri"/>
          <w:color w:val="000000"/>
          <w:sz w:val="26"/>
          <w:szCs w:val="26"/>
        </w:rPr>
        <w:t>ậ</w:t>
      </w:r>
      <w:r>
        <w:rPr>
          <w:rFonts w:ascii="Calibri" w:eastAsia="Calibri" w:hAnsi="Calibri" w:cs="Calibri"/>
          <w:color w:val="000000"/>
          <w:sz w:val="26"/>
          <w:szCs w:val="26"/>
        </w:rPr>
        <w:t>t: m</w:t>
      </w:r>
      <w:r>
        <w:rPr>
          <w:rFonts w:ascii="Calibri" w:eastAsia="Calibri" w:hAnsi="Calibri" w:cs="Calibri"/>
          <w:color w:val="000000"/>
          <w:sz w:val="26"/>
          <w:szCs w:val="26"/>
        </w:rPr>
        <w:t>ậ</w:t>
      </w:r>
      <w:r>
        <w:rPr>
          <w:rFonts w:ascii="Calibri" w:eastAsia="Calibri" w:hAnsi="Calibri" w:cs="Calibri"/>
          <w:color w:val="000000"/>
          <w:sz w:val="26"/>
          <w:szCs w:val="26"/>
        </w:rPr>
        <w:t>t ong, cá, th</w:t>
      </w:r>
      <w:r>
        <w:rPr>
          <w:rFonts w:ascii="Calibri" w:eastAsia="Calibri" w:hAnsi="Calibri" w:cs="Calibri"/>
          <w:color w:val="000000"/>
          <w:sz w:val="26"/>
          <w:szCs w:val="26"/>
        </w:rPr>
        <w:t>ị</w:t>
      </w:r>
      <w:r>
        <w:rPr>
          <w:rFonts w:ascii="Calibri" w:eastAsia="Calibri" w:hAnsi="Calibri" w:cs="Calibri"/>
          <w:color w:val="000000"/>
          <w:sz w:val="26"/>
          <w:szCs w:val="26"/>
        </w:rPr>
        <w:t>t, tr</w:t>
      </w:r>
      <w:r>
        <w:rPr>
          <w:rFonts w:ascii="Calibri" w:eastAsia="Calibri" w:hAnsi="Calibri" w:cs="Calibri"/>
          <w:color w:val="000000"/>
          <w:sz w:val="26"/>
          <w:szCs w:val="26"/>
        </w:rPr>
        <w:t>ứ</w:t>
      </w:r>
      <w:r>
        <w:rPr>
          <w:rFonts w:ascii="Calibri" w:eastAsia="Calibri" w:hAnsi="Calibri" w:cs="Calibri"/>
          <w:color w:val="000000"/>
          <w:sz w:val="26"/>
          <w:szCs w:val="26"/>
        </w:rPr>
        <w:t>ng, m</w:t>
      </w:r>
      <w:r>
        <w:rPr>
          <w:rFonts w:ascii="Calibri" w:eastAsia="Calibri" w:hAnsi="Calibri" w:cs="Calibri"/>
          <w:color w:val="000000"/>
          <w:sz w:val="26"/>
          <w:szCs w:val="26"/>
        </w:rPr>
        <w:t>ỡ</w:t>
      </w:r>
      <w:r>
        <w:rPr>
          <w:rFonts w:ascii="Calibri" w:eastAsia="Calibri" w:hAnsi="Calibri" w:cs="Calibri"/>
          <w:color w:val="000000"/>
          <w:sz w:val="26"/>
          <w:szCs w:val="26"/>
        </w:rPr>
        <w:t xml:space="preserve"> l</w:t>
      </w:r>
      <w:r>
        <w:rPr>
          <w:rFonts w:ascii="Calibri" w:eastAsia="Calibri" w:hAnsi="Calibri" w:cs="Calibri"/>
          <w:color w:val="000000"/>
          <w:sz w:val="26"/>
          <w:szCs w:val="26"/>
        </w:rPr>
        <w:t>ợ</w:t>
      </w:r>
      <w:r>
        <w:rPr>
          <w:rFonts w:ascii="Calibri" w:eastAsia="Calibri" w:hAnsi="Calibri" w:cs="Calibri"/>
          <w:color w:val="000000"/>
          <w:sz w:val="26"/>
          <w:szCs w:val="26"/>
        </w:rPr>
        <w:t>n, s</w:t>
      </w:r>
      <w:r>
        <w:rPr>
          <w:rFonts w:ascii="Calibri" w:eastAsia="Calibri" w:hAnsi="Calibri" w:cs="Calibri"/>
          <w:color w:val="000000"/>
          <w:sz w:val="26"/>
          <w:szCs w:val="26"/>
        </w:rPr>
        <w:t>ữ</w:t>
      </w:r>
      <w:r>
        <w:rPr>
          <w:rFonts w:ascii="Calibri" w:eastAsia="Calibri" w:hAnsi="Calibri" w:cs="Calibri"/>
          <w:color w:val="000000"/>
          <w:sz w:val="26"/>
          <w:szCs w:val="26"/>
        </w:rPr>
        <w:t>a.</w:t>
      </w:r>
    </w:p>
    <w:p w:rsidR="00475325" w:rsidRDefault="00020F2D">
      <w:pPr>
        <w:widowControl w:val="0"/>
        <w:pBdr>
          <w:top w:val="nil"/>
          <w:left w:val="nil"/>
          <w:bottom w:val="nil"/>
          <w:right w:val="nil"/>
          <w:between w:val="nil"/>
        </w:pBdr>
        <w:spacing w:line="288" w:lineRule="auto"/>
        <w:ind w:firstLine="500"/>
        <w:rPr>
          <w:rFonts w:ascii="Calibri" w:eastAsia="Calibri" w:hAnsi="Calibri" w:cs="Calibri"/>
          <w:color w:val="000000"/>
          <w:sz w:val="26"/>
          <w:szCs w:val="26"/>
        </w:rPr>
      </w:pPr>
      <w:r>
        <w:rPr>
          <w:rFonts w:ascii="Calibri" w:eastAsia="Calibri" w:hAnsi="Calibri" w:cs="Calibri"/>
          <w:color w:val="000000"/>
          <w:sz w:val="22"/>
          <w:szCs w:val="22"/>
        </w:rPr>
        <w:t xml:space="preserve">b) </w:t>
      </w:r>
      <w:r>
        <w:rPr>
          <w:rFonts w:ascii="Calibri" w:eastAsia="Calibri" w:hAnsi="Calibri" w:cs="Calibri"/>
          <w:color w:val="000000"/>
          <w:sz w:val="26"/>
          <w:szCs w:val="26"/>
        </w:rPr>
        <w:t>Lương th</w:t>
      </w:r>
      <w:r>
        <w:rPr>
          <w:rFonts w:ascii="Calibri" w:eastAsia="Calibri" w:hAnsi="Calibri" w:cs="Calibri"/>
          <w:color w:val="000000"/>
          <w:sz w:val="26"/>
          <w:szCs w:val="26"/>
        </w:rPr>
        <w:t>ự</w:t>
      </w:r>
      <w:r>
        <w:rPr>
          <w:rFonts w:ascii="Calibri" w:eastAsia="Calibri" w:hAnsi="Calibri" w:cs="Calibri"/>
          <w:color w:val="000000"/>
          <w:sz w:val="26"/>
          <w:szCs w:val="26"/>
        </w:rPr>
        <w:t>c, th</w:t>
      </w:r>
      <w:r>
        <w:rPr>
          <w:rFonts w:ascii="Calibri" w:eastAsia="Calibri" w:hAnsi="Calibri" w:cs="Calibri"/>
          <w:color w:val="000000"/>
          <w:sz w:val="26"/>
          <w:szCs w:val="26"/>
        </w:rPr>
        <w:t>ự</w:t>
      </w:r>
      <w:r>
        <w:rPr>
          <w:rFonts w:ascii="Calibri" w:eastAsia="Calibri" w:hAnsi="Calibri" w:cs="Calibri"/>
          <w:color w:val="000000"/>
          <w:sz w:val="26"/>
          <w:szCs w:val="26"/>
        </w:rPr>
        <w:t>c ph</w:t>
      </w:r>
      <w:r>
        <w:rPr>
          <w:rFonts w:ascii="Calibri" w:eastAsia="Calibri" w:hAnsi="Calibri" w:cs="Calibri"/>
          <w:color w:val="000000"/>
          <w:sz w:val="26"/>
          <w:szCs w:val="26"/>
        </w:rPr>
        <w:t>ẩ</w:t>
      </w:r>
      <w:r>
        <w:rPr>
          <w:rFonts w:ascii="Calibri" w:eastAsia="Calibri" w:hAnsi="Calibri" w:cs="Calibri"/>
          <w:color w:val="000000"/>
          <w:sz w:val="26"/>
          <w:szCs w:val="26"/>
        </w:rPr>
        <w:t>m c</w:t>
      </w:r>
      <w:r>
        <w:rPr>
          <w:rFonts w:ascii="Calibri" w:eastAsia="Calibri" w:hAnsi="Calibri" w:cs="Calibri"/>
          <w:color w:val="000000"/>
          <w:sz w:val="26"/>
          <w:szCs w:val="26"/>
        </w:rPr>
        <w:t>ó th</w:t>
      </w:r>
      <w:r>
        <w:rPr>
          <w:rFonts w:ascii="Calibri" w:eastAsia="Calibri" w:hAnsi="Calibri" w:cs="Calibri"/>
          <w:color w:val="000000"/>
          <w:sz w:val="26"/>
          <w:szCs w:val="26"/>
        </w:rPr>
        <w:t>ể</w:t>
      </w:r>
      <w:r>
        <w:rPr>
          <w:rFonts w:ascii="Calibri" w:eastAsia="Calibri" w:hAnsi="Calibri" w:cs="Calibri"/>
          <w:color w:val="000000"/>
          <w:sz w:val="26"/>
          <w:szCs w:val="26"/>
        </w:rPr>
        <w:t xml:space="preserve"> ăn </w:t>
      </w:r>
      <w:r>
        <w:rPr>
          <w:rFonts w:ascii="Calibri" w:eastAsia="Calibri" w:hAnsi="Calibri" w:cs="Calibri"/>
          <w:sz w:val="26"/>
          <w:szCs w:val="26"/>
        </w:rPr>
        <w:t>s</w:t>
      </w:r>
      <w:r>
        <w:rPr>
          <w:rFonts w:ascii="Calibri" w:eastAsia="Calibri" w:hAnsi="Calibri" w:cs="Calibri"/>
          <w:sz w:val="26"/>
          <w:szCs w:val="26"/>
        </w:rPr>
        <w:t>ố</w:t>
      </w:r>
      <w:r>
        <w:rPr>
          <w:rFonts w:ascii="Calibri" w:eastAsia="Calibri" w:hAnsi="Calibri" w:cs="Calibri"/>
          <w:sz w:val="26"/>
          <w:szCs w:val="26"/>
        </w:rPr>
        <w:t>ng</w:t>
      </w:r>
      <w:r>
        <w:rPr>
          <w:rFonts w:ascii="Calibri" w:eastAsia="Calibri" w:hAnsi="Calibri" w:cs="Calibri"/>
          <w:color w:val="000000"/>
          <w:sz w:val="26"/>
          <w:szCs w:val="26"/>
        </w:rPr>
        <w:t>: rau xanh, c</w:t>
      </w:r>
      <w:r>
        <w:rPr>
          <w:rFonts w:ascii="Calibri" w:eastAsia="Calibri" w:hAnsi="Calibri" w:cs="Calibri"/>
          <w:color w:val="000000"/>
          <w:sz w:val="26"/>
          <w:szCs w:val="26"/>
        </w:rPr>
        <w:t>ủ</w:t>
      </w:r>
      <w:r>
        <w:rPr>
          <w:rFonts w:ascii="Calibri" w:eastAsia="Calibri" w:hAnsi="Calibri" w:cs="Calibri"/>
          <w:color w:val="000000"/>
          <w:sz w:val="26"/>
          <w:szCs w:val="26"/>
        </w:rPr>
        <w:t xml:space="preserve"> qu</w:t>
      </w:r>
      <w:r>
        <w:rPr>
          <w:rFonts w:ascii="Calibri" w:eastAsia="Calibri" w:hAnsi="Calibri" w:cs="Calibri"/>
          <w:color w:val="000000"/>
          <w:sz w:val="26"/>
          <w:szCs w:val="26"/>
        </w:rPr>
        <w:t>ả</w:t>
      </w:r>
      <w:r>
        <w:rPr>
          <w:rFonts w:ascii="Calibri" w:eastAsia="Calibri" w:hAnsi="Calibri" w:cs="Calibri"/>
          <w:color w:val="000000"/>
          <w:sz w:val="26"/>
          <w:szCs w:val="26"/>
        </w:rPr>
        <w:t xml:space="preserve"> tươi, s</w:t>
      </w:r>
      <w:r>
        <w:rPr>
          <w:rFonts w:ascii="Calibri" w:eastAsia="Calibri" w:hAnsi="Calibri" w:cs="Calibri"/>
          <w:color w:val="000000"/>
          <w:sz w:val="26"/>
          <w:szCs w:val="26"/>
        </w:rPr>
        <w:t>ữ</w:t>
      </w:r>
      <w:r>
        <w:rPr>
          <w:rFonts w:ascii="Calibri" w:eastAsia="Calibri" w:hAnsi="Calibri" w:cs="Calibri"/>
          <w:color w:val="000000"/>
          <w:sz w:val="26"/>
          <w:szCs w:val="26"/>
        </w:rPr>
        <w:t>a,... Lương th</w:t>
      </w:r>
      <w:r>
        <w:rPr>
          <w:rFonts w:ascii="Calibri" w:eastAsia="Calibri" w:hAnsi="Calibri" w:cs="Calibri"/>
          <w:color w:val="000000"/>
          <w:sz w:val="26"/>
          <w:szCs w:val="26"/>
        </w:rPr>
        <w:t>ự</w:t>
      </w:r>
      <w:r>
        <w:rPr>
          <w:rFonts w:ascii="Calibri" w:eastAsia="Calibri" w:hAnsi="Calibri" w:cs="Calibri"/>
          <w:color w:val="000000"/>
          <w:sz w:val="26"/>
          <w:szCs w:val="26"/>
        </w:rPr>
        <w:t>c, th</w:t>
      </w:r>
      <w:r>
        <w:rPr>
          <w:rFonts w:ascii="Calibri" w:eastAsia="Calibri" w:hAnsi="Calibri" w:cs="Calibri"/>
          <w:color w:val="000000"/>
          <w:sz w:val="26"/>
          <w:szCs w:val="26"/>
        </w:rPr>
        <w:t>ự</w:t>
      </w:r>
      <w:r>
        <w:rPr>
          <w:rFonts w:ascii="Calibri" w:eastAsia="Calibri" w:hAnsi="Calibri" w:cs="Calibri"/>
          <w:color w:val="000000"/>
          <w:sz w:val="26"/>
          <w:szCs w:val="26"/>
        </w:rPr>
        <w:t>c ph</w:t>
      </w:r>
      <w:r>
        <w:rPr>
          <w:rFonts w:ascii="Calibri" w:eastAsia="Calibri" w:hAnsi="Calibri" w:cs="Calibri"/>
          <w:color w:val="000000"/>
          <w:sz w:val="26"/>
          <w:szCs w:val="26"/>
        </w:rPr>
        <w:t>ẩ</w:t>
      </w:r>
      <w:r>
        <w:rPr>
          <w:rFonts w:ascii="Calibri" w:eastAsia="Calibri" w:hAnsi="Calibri" w:cs="Calibri"/>
          <w:color w:val="000000"/>
          <w:sz w:val="26"/>
          <w:szCs w:val="26"/>
        </w:rPr>
        <w:t>m ph</w:t>
      </w:r>
      <w:r>
        <w:rPr>
          <w:rFonts w:ascii="Calibri" w:eastAsia="Calibri" w:hAnsi="Calibri" w:cs="Calibri"/>
          <w:color w:val="000000"/>
          <w:sz w:val="26"/>
          <w:szCs w:val="26"/>
        </w:rPr>
        <w:t>ả</w:t>
      </w:r>
      <w:r>
        <w:rPr>
          <w:rFonts w:ascii="Calibri" w:eastAsia="Calibri" w:hAnsi="Calibri" w:cs="Calibri"/>
          <w:color w:val="000000"/>
          <w:sz w:val="26"/>
          <w:szCs w:val="26"/>
        </w:rPr>
        <w:t>i n</w:t>
      </w:r>
      <w:r>
        <w:rPr>
          <w:rFonts w:ascii="Calibri" w:eastAsia="Calibri" w:hAnsi="Calibri" w:cs="Calibri"/>
          <w:color w:val="000000"/>
          <w:sz w:val="26"/>
          <w:szCs w:val="26"/>
        </w:rPr>
        <w:t>ấ</w:t>
      </w:r>
      <w:r>
        <w:rPr>
          <w:rFonts w:ascii="Calibri" w:eastAsia="Calibri" w:hAnsi="Calibri" w:cs="Calibri"/>
          <w:color w:val="000000"/>
          <w:sz w:val="26"/>
          <w:szCs w:val="26"/>
        </w:rPr>
        <w:t>u chín: cá, th</w:t>
      </w:r>
      <w:r>
        <w:rPr>
          <w:rFonts w:ascii="Calibri" w:eastAsia="Calibri" w:hAnsi="Calibri" w:cs="Calibri"/>
          <w:color w:val="000000"/>
          <w:sz w:val="26"/>
          <w:szCs w:val="26"/>
        </w:rPr>
        <w:t>ị</w:t>
      </w:r>
      <w:r>
        <w:rPr>
          <w:rFonts w:ascii="Calibri" w:eastAsia="Calibri" w:hAnsi="Calibri" w:cs="Calibri"/>
          <w:color w:val="000000"/>
          <w:sz w:val="26"/>
          <w:szCs w:val="26"/>
        </w:rPr>
        <w:t>t,...</w:t>
      </w:r>
    </w:p>
    <w:p w:rsidR="00475325" w:rsidRDefault="00020F2D">
      <w:pPr>
        <w:widowControl w:val="0"/>
        <w:pBdr>
          <w:top w:val="nil"/>
          <w:left w:val="nil"/>
          <w:bottom w:val="nil"/>
          <w:right w:val="nil"/>
          <w:between w:val="nil"/>
        </w:pBdr>
        <w:spacing w:line="288" w:lineRule="auto"/>
        <w:rPr>
          <w:rFonts w:ascii="Calibri" w:eastAsia="Calibri" w:hAnsi="Calibri" w:cs="Calibri"/>
          <w:color w:val="000000"/>
          <w:sz w:val="26"/>
          <w:szCs w:val="26"/>
        </w:rPr>
      </w:pPr>
      <w:r>
        <w:rPr>
          <w:rFonts w:ascii="Calibri" w:eastAsia="Calibri" w:hAnsi="Calibri" w:cs="Calibri"/>
          <w:color w:val="000000"/>
          <w:sz w:val="26"/>
          <w:szCs w:val="26"/>
        </w:rPr>
        <w:t>2. C</w:t>
      </w:r>
      <w:r>
        <w:rPr>
          <w:rFonts w:ascii="Calibri" w:eastAsia="Calibri" w:hAnsi="Calibri" w:cs="Calibri"/>
          <w:color w:val="000000"/>
          <w:sz w:val="26"/>
          <w:szCs w:val="26"/>
        </w:rPr>
        <w:t>ầ</w:t>
      </w:r>
      <w:r>
        <w:rPr>
          <w:rFonts w:ascii="Calibri" w:eastAsia="Calibri" w:hAnsi="Calibri" w:cs="Calibri"/>
          <w:color w:val="000000"/>
          <w:sz w:val="26"/>
          <w:szCs w:val="26"/>
        </w:rPr>
        <w:t>n b</w:t>
      </w:r>
      <w:r>
        <w:rPr>
          <w:rFonts w:ascii="Calibri" w:eastAsia="Calibri" w:hAnsi="Calibri" w:cs="Calibri"/>
          <w:color w:val="000000"/>
          <w:sz w:val="26"/>
          <w:szCs w:val="26"/>
        </w:rPr>
        <w:t>ả</w:t>
      </w:r>
      <w:r>
        <w:rPr>
          <w:rFonts w:ascii="Calibri" w:eastAsia="Calibri" w:hAnsi="Calibri" w:cs="Calibri"/>
          <w:color w:val="000000"/>
          <w:sz w:val="26"/>
          <w:szCs w:val="26"/>
        </w:rPr>
        <w:t>o qu</w:t>
      </w:r>
      <w:r>
        <w:rPr>
          <w:rFonts w:ascii="Calibri" w:eastAsia="Calibri" w:hAnsi="Calibri" w:cs="Calibri"/>
          <w:color w:val="000000"/>
          <w:sz w:val="26"/>
          <w:szCs w:val="26"/>
        </w:rPr>
        <w:t>ả</w:t>
      </w:r>
      <w:r>
        <w:rPr>
          <w:rFonts w:ascii="Calibri" w:eastAsia="Calibri" w:hAnsi="Calibri" w:cs="Calibri"/>
          <w:color w:val="000000"/>
          <w:sz w:val="26"/>
          <w:szCs w:val="26"/>
        </w:rPr>
        <w:t>n lương th</w:t>
      </w:r>
      <w:r>
        <w:rPr>
          <w:rFonts w:ascii="Calibri" w:eastAsia="Calibri" w:hAnsi="Calibri" w:cs="Calibri"/>
          <w:color w:val="000000"/>
          <w:sz w:val="26"/>
          <w:szCs w:val="26"/>
        </w:rPr>
        <w:t>ự</w:t>
      </w:r>
      <w:r>
        <w:rPr>
          <w:rFonts w:ascii="Calibri" w:eastAsia="Calibri" w:hAnsi="Calibri" w:cs="Calibri"/>
          <w:color w:val="000000"/>
          <w:sz w:val="26"/>
          <w:szCs w:val="26"/>
        </w:rPr>
        <w:t>c, th</w:t>
      </w:r>
      <w:r>
        <w:rPr>
          <w:rFonts w:ascii="Calibri" w:eastAsia="Calibri" w:hAnsi="Calibri" w:cs="Calibri"/>
          <w:color w:val="000000"/>
          <w:sz w:val="26"/>
          <w:szCs w:val="26"/>
        </w:rPr>
        <w:t>ự</w:t>
      </w:r>
      <w:r>
        <w:rPr>
          <w:rFonts w:ascii="Calibri" w:eastAsia="Calibri" w:hAnsi="Calibri" w:cs="Calibri"/>
          <w:color w:val="000000"/>
          <w:sz w:val="26"/>
          <w:szCs w:val="26"/>
        </w:rPr>
        <w:t>c ph</w:t>
      </w:r>
      <w:r>
        <w:rPr>
          <w:rFonts w:ascii="Calibri" w:eastAsia="Calibri" w:hAnsi="Calibri" w:cs="Calibri"/>
          <w:color w:val="000000"/>
          <w:sz w:val="26"/>
          <w:szCs w:val="26"/>
        </w:rPr>
        <w:t>ẩ</w:t>
      </w:r>
      <w:r>
        <w:rPr>
          <w:rFonts w:ascii="Calibri" w:eastAsia="Calibri" w:hAnsi="Calibri" w:cs="Calibri"/>
          <w:color w:val="000000"/>
          <w:sz w:val="26"/>
          <w:szCs w:val="26"/>
        </w:rPr>
        <w:t>m đúng cách vì chúng d</w:t>
      </w:r>
      <w:r>
        <w:rPr>
          <w:rFonts w:ascii="Calibri" w:eastAsia="Calibri" w:hAnsi="Calibri" w:cs="Calibri"/>
          <w:color w:val="000000"/>
          <w:sz w:val="26"/>
          <w:szCs w:val="26"/>
        </w:rPr>
        <w:t>ễ</w:t>
      </w:r>
      <w:r>
        <w:rPr>
          <w:rFonts w:ascii="Calibri" w:eastAsia="Calibri" w:hAnsi="Calibri" w:cs="Calibri"/>
          <w:color w:val="000000"/>
          <w:sz w:val="26"/>
          <w:szCs w:val="26"/>
        </w:rPr>
        <w:t xml:space="preserve"> b</w:t>
      </w:r>
      <w:r>
        <w:rPr>
          <w:rFonts w:ascii="Calibri" w:eastAsia="Calibri" w:hAnsi="Calibri" w:cs="Calibri"/>
          <w:color w:val="000000"/>
          <w:sz w:val="26"/>
          <w:szCs w:val="26"/>
        </w:rPr>
        <w:t>ị</w:t>
      </w:r>
      <w:r>
        <w:rPr>
          <w:rFonts w:ascii="Calibri" w:eastAsia="Calibri" w:hAnsi="Calibri" w:cs="Calibri"/>
          <w:color w:val="000000"/>
          <w:sz w:val="26"/>
          <w:szCs w:val="26"/>
        </w:rPr>
        <w:t xml:space="preserve"> hư h</w:t>
      </w:r>
      <w:r>
        <w:rPr>
          <w:rFonts w:ascii="Calibri" w:eastAsia="Calibri" w:hAnsi="Calibri" w:cs="Calibri"/>
          <w:color w:val="000000"/>
          <w:sz w:val="26"/>
          <w:szCs w:val="26"/>
        </w:rPr>
        <w:t>ỏ</w:t>
      </w:r>
      <w:r>
        <w:rPr>
          <w:rFonts w:ascii="Calibri" w:eastAsia="Calibri" w:hAnsi="Calibri" w:cs="Calibri"/>
          <w:color w:val="000000"/>
          <w:sz w:val="26"/>
          <w:szCs w:val="26"/>
        </w:rPr>
        <w:t>ng sinh ra nh</w:t>
      </w:r>
      <w:r>
        <w:rPr>
          <w:rFonts w:ascii="Calibri" w:eastAsia="Calibri" w:hAnsi="Calibri" w:cs="Calibri"/>
          <w:color w:val="000000"/>
          <w:sz w:val="26"/>
          <w:szCs w:val="26"/>
        </w:rPr>
        <w:t>ữ</w:t>
      </w:r>
      <w:r>
        <w:rPr>
          <w:rFonts w:ascii="Calibri" w:eastAsia="Calibri" w:hAnsi="Calibri" w:cs="Calibri"/>
          <w:color w:val="000000"/>
          <w:sz w:val="26"/>
          <w:szCs w:val="26"/>
        </w:rPr>
        <w:t>ng ch</w:t>
      </w:r>
      <w:r>
        <w:rPr>
          <w:rFonts w:ascii="Calibri" w:eastAsia="Calibri" w:hAnsi="Calibri" w:cs="Calibri"/>
          <w:color w:val="000000"/>
          <w:sz w:val="26"/>
          <w:szCs w:val="26"/>
        </w:rPr>
        <w:t>ấ</w:t>
      </w:r>
      <w:r>
        <w:rPr>
          <w:rFonts w:ascii="Calibri" w:eastAsia="Calibri" w:hAnsi="Calibri" w:cs="Calibri"/>
          <w:color w:val="000000"/>
          <w:sz w:val="26"/>
          <w:szCs w:val="26"/>
        </w:rPr>
        <w:t>t đ</w:t>
      </w:r>
      <w:r>
        <w:rPr>
          <w:rFonts w:ascii="Calibri" w:eastAsia="Calibri" w:hAnsi="Calibri" w:cs="Calibri"/>
          <w:color w:val="000000"/>
          <w:sz w:val="26"/>
          <w:szCs w:val="26"/>
        </w:rPr>
        <w:t>ộ</w:t>
      </w:r>
      <w:r>
        <w:rPr>
          <w:rFonts w:ascii="Calibri" w:eastAsia="Calibri" w:hAnsi="Calibri" w:cs="Calibri"/>
          <w:color w:val="000000"/>
          <w:sz w:val="26"/>
          <w:szCs w:val="26"/>
        </w:rPr>
        <w:t>c, có h</w:t>
      </w:r>
      <w:r>
        <w:rPr>
          <w:rFonts w:ascii="Calibri" w:eastAsia="Calibri" w:hAnsi="Calibri" w:cs="Calibri"/>
          <w:color w:val="000000"/>
          <w:sz w:val="26"/>
          <w:szCs w:val="26"/>
        </w:rPr>
        <w:t>ạ</w:t>
      </w:r>
      <w:r>
        <w:rPr>
          <w:rFonts w:ascii="Calibri" w:eastAsia="Calibri" w:hAnsi="Calibri" w:cs="Calibri"/>
          <w:color w:val="000000"/>
          <w:sz w:val="26"/>
          <w:szCs w:val="26"/>
        </w:rPr>
        <w:t>i cho s</w:t>
      </w:r>
      <w:r>
        <w:rPr>
          <w:rFonts w:ascii="Calibri" w:eastAsia="Calibri" w:hAnsi="Calibri" w:cs="Calibri"/>
          <w:color w:val="000000"/>
          <w:sz w:val="26"/>
          <w:szCs w:val="26"/>
        </w:rPr>
        <w:t>ứ</w:t>
      </w:r>
      <w:r>
        <w:rPr>
          <w:rFonts w:ascii="Calibri" w:eastAsia="Calibri" w:hAnsi="Calibri" w:cs="Calibri"/>
          <w:color w:val="000000"/>
          <w:sz w:val="26"/>
          <w:szCs w:val="26"/>
        </w:rPr>
        <w:t xml:space="preserve">c </w:t>
      </w:r>
      <w:r>
        <w:rPr>
          <w:rFonts w:ascii="Calibri" w:eastAsia="Calibri" w:hAnsi="Calibri" w:cs="Calibri"/>
          <w:sz w:val="26"/>
          <w:szCs w:val="26"/>
        </w:rPr>
        <w:t>kh</w:t>
      </w:r>
      <w:r>
        <w:rPr>
          <w:rFonts w:ascii="Calibri" w:eastAsia="Calibri" w:hAnsi="Calibri" w:cs="Calibri"/>
          <w:sz w:val="26"/>
          <w:szCs w:val="26"/>
        </w:rPr>
        <w:t>ỏ</w:t>
      </w:r>
      <w:r>
        <w:rPr>
          <w:rFonts w:ascii="Calibri" w:eastAsia="Calibri" w:hAnsi="Calibri" w:cs="Calibri"/>
          <w:sz w:val="26"/>
          <w:szCs w:val="26"/>
        </w:rPr>
        <w:t>e</w:t>
      </w:r>
      <w:r>
        <w:rPr>
          <w:rFonts w:ascii="Calibri" w:eastAsia="Calibri" w:hAnsi="Calibri" w:cs="Calibri"/>
          <w:color w:val="000000"/>
          <w:sz w:val="26"/>
          <w:szCs w:val="26"/>
        </w:rPr>
        <w:t>.</w:t>
      </w:r>
    </w:p>
    <w:p w:rsidR="00475325" w:rsidRDefault="00020F2D">
      <w:pPr>
        <w:widowControl w:val="0"/>
        <w:pBdr>
          <w:top w:val="single" w:sz="4" w:space="1" w:color="000000"/>
          <w:left w:val="single" w:sz="4" w:space="4" w:color="000000"/>
          <w:bottom w:val="single" w:sz="4" w:space="1" w:color="000000"/>
          <w:right w:val="single" w:sz="4" w:space="4" w:color="000000"/>
          <w:between w:val="nil"/>
        </w:pBdr>
        <w:spacing w:line="288" w:lineRule="auto"/>
        <w:jc w:val="center"/>
        <w:rPr>
          <w:rFonts w:ascii="Calibri" w:eastAsia="Calibri" w:hAnsi="Calibri" w:cs="Calibri"/>
          <w:b/>
          <w:color w:val="0D0D0D"/>
          <w:sz w:val="24"/>
          <w:szCs w:val="24"/>
        </w:rPr>
      </w:pPr>
      <w:r>
        <w:rPr>
          <w:rFonts w:ascii="Calibri" w:eastAsia="Calibri" w:hAnsi="Calibri" w:cs="Calibri"/>
          <w:b/>
          <w:color w:val="0D0D0D"/>
          <w:sz w:val="24"/>
          <w:szCs w:val="24"/>
        </w:rPr>
        <w:t>Hư</w:t>
      </w:r>
      <w:r>
        <w:rPr>
          <w:rFonts w:ascii="Calibri" w:eastAsia="Calibri" w:hAnsi="Calibri" w:cs="Calibri"/>
          <w:b/>
          <w:color w:val="0D0D0D"/>
          <w:sz w:val="24"/>
          <w:szCs w:val="24"/>
        </w:rPr>
        <w:t>ớ</w:t>
      </w:r>
      <w:r>
        <w:rPr>
          <w:rFonts w:ascii="Calibri" w:eastAsia="Calibri" w:hAnsi="Calibri" w:cs="Calibri"/>
          <w:b/>
          <w:color w:val="0D0D0D"/>
          <w:sz w:val="24"/>
          <w:szCs w:val="24"/>
        </w:rPr>
        <w:t>ng d</w:t>
      </w:r>
      <w:r>
        <w:rPr>
          <w:rFonts w:ascii="Calibri" w:eastAsia="Calibri" w:hAnsi="Calibri" w:cs="Calibri"/>
          <w:b/>
          <w:color w:val="0D0D0D"/>
          <w:sz w:val="24"/>
          <w:szCs w:val="24"/>
        </w:rPr>
        <w:t>ẫ</w:t>
      </w:r>
      <w:r>
        <w:rPr>
          <w:rFonts w:ascii="Calibri" w:eastAsia="Calibri" w:hAnsi="Calibri" w:cs="Calibri"/>
          <w:b/>
          <w:color w:val="0D0D0D"/>
          <w:sz w:val="24"/>
          <w:szCs w:val="24"/>
        </w:rPr>
        <w:t>n đánh giá</w:t>
      </w:r>
    </w:p>
    <w:p w:rsidR="00475325" w:rsidRDefault="00020F2D">
      <w:pPr>
        <w:widowControl w:val="0"/>
        <w:pBdr>
          <w:top w:val="single" w:sz="4" w:space="1" w:color="000000"/>
          <w:left w:val="single" w:sz="4" w:space="4" w:color="000000"/>
          <w:bottom w:val="single" w:sz="4" w:space="1" w:color="000000"/>
          <w:right w:val="single" w:sz="4" w:space="4" w:color="000000"/>
          <w:between w:val="nil"/>
        </w:pBdr>
        <w:spacing w:line="288" w:lineRule="auto"/>
        <w:rPr>
          <w:rFonts w:ascii="Calibri" w:eastAsia="Calibri" w:hAnsi="Calibri" w:cs="Calibri"/>
          <w:color w:val="0D0D0D"/>
          <w:sz w:val="24"/>
          <w:szCs w:val="24"/>
        </w:rPr>
      </w:pPr>
      <w:r>
        <w:rPr>
          <w:rFonts w:ascii="Calibri" w:eastAsia="Calibri" w:hAnsi="Calibri" w:cs="Calibri"/>
          <w:color w:val="0D0D0D"/>
          <w:sz w:val="24"/>
          <w:szCs w:val="24"/>
        </w:rPr>
        <w:t>H: HS t</w:t>
      </w:r>
      <w:r>
        <w:rPr>
          <w:rFonts w:ascii="Calibri" w:eastAsia="Calibri" w:hAnsi="Calibri" w:cs="Calibri"/>
          <w:color w:val="0D0D0D"/>
          <w:sz w:val="24"/>
          <w:szCs w:val="24"/>
        </w:rPr>
        <w:t>ự</w:t>
      </w:r>
      <w:r>
        <w:rPr>
          <w:rFonts w:ascii="Calibri" w:eastAsia="Calibri" w:hAnsi="Calibri" w:cs="Calibri"/>
          <w:color w:val="0D0D0D"/>
          <w:sz w:val="24"/>
          <w:szCs w:val="24"/>
        </w:rPr>
        <w:t xml:space="preserve"> tr</w:t>
      </w:r>
      <w:r>
        <w:rPr>
          <w:rFonts w:ascii="Calibri" w:eastAsia="Calibri" w:hAnsi="Calibri" w:cs="Calibri"/>
          <w:color w:val="0D0D0D"/>
          <w:sz w:val="24"/>
          <w:szCs w:val="24"/>
        </w:rPr>
        <w:t>ả</w:t>
      </w:r>
      <w:r>
        <w:rPr>
          <w:rFonts w:ascii="Calibri" w:eastAsia="Calibri" w:hAnsi="Calibri" w:cs="Calibri"/>
          <w:color w:val="0D0D0D"/>
          <w:sz w:val="24"/>
          <w:szCs w:val="24"/>
        </w:rPr>
        <w:t xml:space="preserve"> l</w:t>
      </w:r>
      <w:r>
        <w:rPr>
          <w:rFonts w:ascii="Calibri" w:eastAsia="Calibri" w:hAnsi="Calibri" w:cs="Calibri"/>
          <w:color w:val="0D0D0D"/>
          <w:sz w:val="24"/>
          <w:szCs w:val="24"/>
        </w:rPr>
        <w:t>ờ</w:t>
      </w:r>
      <w:r>
        <w:rPr>
          <w:rFonts w:ascii="Calibri" w:eastAsia="Calibri" w:hAnsi="Calibri" w:cs="Calibri"/>
          <w:color w:val="0D0D0D"/>
          <w:sz w:val="24"/>
          <w:szCs w:val="24"/>
        </w:rPr>
        <w:t>i đư</w:t>
      </w:r>
      <w:r>
        <w:rPr>
          <w:rFonts w:ascii="Calibri" w:eastAsia="Calibri" w:hAnsi="Calibri" w:cs="Calibri"/>
          <w:color w:val="0D0D0D"/>
          <w:sz w:val="24"/>
          <w:szCs w:val="24"/>
        </w:rPr>
        <w:t>ợ</w:t>
      </w:r>
      <w:r>
        <w:rPr>
          <w:rFonts w:ascii="Calibri" w:eastAsia="Calibri" w:hAnsi="Calibri" w:cs="Calibri"/>
          <w:color w:val="0D0D0D"/>
          <w:sz w:val="24"/>
          <w:szCs w:val="24"/>
        </w:rPr>
        <w:t>c c</w:t>
      </w:r>
      <w:r>
        <w:rPr>
          <w:rFonts w:ascii="Calibri" w:eastAsia="Calibri" w:hAnsi="Calibri" w:cs="Calibri"/>
          <w:color w:val="0D0D0D"/>
          <w:sz w:val="24"/>
          <w:szCs w:val="24"/>
        </w:rPr>
        <w:t>ả</w:t>
      </w:r>
      <w:r>
        <w:rPr>
          <w:rFonts w:ascii="Calibri" w:eastAsia="Calibri" w:hAnsi="Calibri" w:cs="Calibri"/>
          <w:color w:val="0D0D0D"/>
          <w:sz w:val="24"/>
          <w:szCs w:val="24"/>
        </w:rPr>
        <w:t xml:space="preserve"> 2 câu h</w:t>
      </w:r>
      <w:r>
        <w:rPr>
          <w:rFonts w:ascii="Calibri" w:eastAsia="Calibri" w:hAnsi="Calibri" w:cs="Calibri"/>
          <w:color w:val="0D0D0D"/>
          <w:sz w:val="24"/>
          <w:szCs w:val="24"/>
        </w:rPr>
        <w:t>ỏ</w:t>
      </w:r>
      <w:r>
        <w:rPr>
          <w:rFonts w:ascii="Calibri" w:eastAsia="Calibri" w:hAnsi="Calibri" w:cs="Calibri"/>
          <w:color w:val="0D0D0D"/>
          <w:sz w:val="24"/>
          <w:szCs w:val="24"/>
        </w:rPr>
        <w:t>i.</w:t>
      </w:r>
    </w:p>
    <w:p w:rsidR="00475325" w:rsidRDefault="00020F2D">
      <w:pPr>
        <w:widowControl w:val="0"/>
        <w:pBdr>
          <w:top w:val="single" w:sz="4" w:space="1" w:color="000000"/>
          <w:left w:val="single" w:sz="4" w:space="4" w:color="000000"/>
          <w:bottom w:val="single" w:sz="4" w:space="1" w:color="000000"/>
          <w:right w:val="single" w:sz="4" w:space="4" w:color="000000"/>
          <w:between w:val="nil"/>
        </w:pBdr>
        <w:spacing w:line="288" w:lineRule="auto"/>
        <w:rPr>
          <w:rFonts w:ascii="Calibri" w:eastAsia="Calibri" w:hAnsi="Calibri" w:cs="Calibri"/>
          <w:color w:val="000000"/>
          <w:sz w:val="24"/>
          <w:szCs w:val="24"/>
        </w:rPr>
      </w:pPr>
      <w:r>
        <w:rPr>
          <w:rFonts w:ascii="Calibri" w:eastAsia="Calibri" w:hAnsi="Calibri" w:cs="Calibri"/>
          <w:color w:val="0D0D0D"/>
          <w:sz w:val="24"/>
          <w:szCs w:val="24"/>
        </w:rPr>
        <w:t>B: HS tr</w:t>
      </w:r>
      <w:r>
        <w:rPr>
          <w:rFonts w:ascii="Calibri" w:eastAsia="Calibri" w:hAnsi="Calibri" w:cs="Calibri"/>
          <w:color w:val="0D0D0D"/>
          <w:sz w:val="24"/>
          <w:szCs w:val="24"/>
        </w:rPr>
        <w:t>ả</w:t>
      </w:r>
      <w:r>
        <w:rPr>
          <w:rFonts w:ascii="Calibri" w:eastAsia="Calibri" w:hAnsi="Calibri" w:cs="Calibri"/>
          <w:color w:val="0D0D0D"/>
          <w:sz w:val="24"/>
          <w:szCs w:val="24"/>
        </w:rPr>
        <w:t xml:space="preserve"> l</w:t>
      </w:r>
      <w:r>
        <w:rPr>
          <w:rFonts w:ascii="Calibri" w:eastAsia="Calibri" w:hAnsi="Calibri" w:cs="Calibri"/>
          <w:color w:val="0D0D0D"/>
          <w:sz w:val="24"/>
          <w:szCs w:val="24"/>
        </w:rPr>
        <w:t>ờ</w:t>
      </w:r>
      <w:r>
        <w:rPr>
          <w:rFonts w:ascii="Calibri" w:eastAsia="Calibri" w:hAnsi="Calibri" w:cs="Calibri"/>
          <w:color w:val="0D0D0D"/>
          <w:sz w:val="24"/>
          <w:szCs w:val="24"/>
        </w:rPr>
        <w:t>i câu h</w:t>
      </w:r>
      <w:r>
        <w:rPr>
          <w:rFonts w:ascii="Calibri" w:eastAsia="Calibri" w:hAnsi="Calibri" w:cs="Calibri"/>
          <w:color w:val="0D0D0D"/>
          <w:sz w:val="24"/>
          <w:szCs w:val="24"/>
        </w:rPr>
        <w:t>ỏ</w:t>
      </w:r>
      <w:r>
        <w:rPr>
          <w:rFonts w:ascii="Calibri" w:eastAsia="Calibri" w:hAnsi="Calibri" w:cs="Calibri"/>
          <w:color w:val="0D0D0D"/>
          <w:sz w:val="24"/>
          <w:szCs w:val="24"/>
        </w:rPr>
        <w:t>i theo g</w:t>
      </w:r>
      <w:r>
        <w:rPr>
          <w:rFonts w:ascii="Calibri" w:eastAsia="Calibri" w:hAnsi="Calibri" w:cs="Calibri"/>
          <w:color w:val="0D0D0D"/>
          <w:sz w:val="24"/>
          <w:szCs w:val="24"/>
        </w:rPr>
        <w:t>ợ</w:t>
      </w:r>
      <w:r>
        <w:rPr>
          <w:rFonts w:ascii="Calibri" w:eastAsia="Calibri" w:hAnsi="Calibri" w:cs="Calibri"/>
          <w:color w:val="0D0D0D"/>
          <w:sz w:val="24"/>
          <w:szCs w:val="24"/>
        </w:rPr>
        <w:t>i ý c</w:t>
      </w:r>
      <w:r>
        <w:rPr>
          <w:rFonts w:ascii="Calibri" w:eastAsia="Calibri" w:hAnsi="Calibri" w:cs="Calibri"/>
          <w:color w:val="0D0D0D"/>
          <w:sz w:val="24"/>
          <w:szCs w:val="24"/>
        </w:rPr>
        <w:t>ủ</w:t>
      </w:r>
      <w:r>
        <w:rPr>
          <w:rFonts w:ascii="Calibri" w:eastAsia="Calibri" w:hAnsi="Calibri" w:cs="Calibri"/>
          <w:color w:val="0D0D0D"/>
          <w:sz w:val="24"/>
          <w:szCs w:val="24"/>
        </w:rPr>
        <w:t>a GV.</w:t>
      </w:r>
    </w:p>
    <w:p w:rsidR="00475325" w:rsidRDefault="00020F2D">
      <w:pPr>
        <w:keepNext/>
        <w:keepLines/>
        <w:widowControl w:val="0"/>
        <w:pBdr>
          <w:top w:val="nil"/>
          <w:left w:val="nil"/>
          <w:bottom w:val="nil"/>
          <w:right w:val="nil"/>
          <w:between w:val="nil"/>
        </w:pBdr>
        <w:spacing w:line="288" w:lineRule="auto"/>
        <w:jc w:val="center"/>
        <w:rPr>
          <w:rFonts w:ascii="Calibri" w:eastAsia="Calibri" w:hAnsi="Calibri" w:cs="Calibri"/>
          <w:b/>
          <w:color w:val="0000FF"/>
          <w:sz w:val="24"/>
          <w:szCs w:val="24"/>
        </w:rPr>
      </w:pPr>
      <w:bookmarkStart w:id="103" w:name="bookmark=id.3s49zyc" w:colFirst="0" w:colLast="0"/>
      <w:bookmarkStart w:id="104" w:name="bookmark=id.184mhaj" w:colFirst="0" w:colLast="0"/>
      <w:bookmarkEnd w:id="103"/>
      <w:bookmarkEnd w:id="104"/>
      <w:r>
        <w:rPr>
          <w:rFonts w:ascii="Calibri" w:eastAsia="Calibri" w:hAnsi="Calibri" w:cs="Calibri"/>
          <w:b/>
          <w:color w:val="0000FF"/>
          <w:sz w:val="24"/>
          <w:szCs w:val="24"/>
        </w:rPr>
        <w:t>Ho</w:t>
      </w:r>
      <w:r>
        <w:rPr>
          <w:rFonts w:ascii="Calibri" w:eastAsia="Calibri" w:hAnsi="Calibri" w:cs="Calibri"/>
          <w:b/>
          <w:color w:val="0000FF"/>
          <w:sz w:val="24"/>
          <w:szCs w:val="24"/>
        </w:rPr>
        <w:t>ạ</w:t>
      </w:r>
      <w:r>
        <w:rPr>
          <w:rFonts w:ascii="Calibri" w:eastAsia="Calibri" w:hAnsi="Calibri" w:cs="Calibri"/>
          <w:b/>
          <w:color w:val="0000FF"/>
          <w:sz w:val="24"/>
          <w:szCs w:val="24"/>
        </w:rPr>
        <w:t>t đ</w:t>
      </w:r>
      <w:r>
        <w:rPr>
          <w:rFonts w:ascii="Calibri" w:eastAsia="Calibri" w:hAnsi="Calibri" w:cs="Calibri"/>
          <w:b/>
          <w:color w:val="0000FF"/>
          <w:sz w:val="24"/>
          <w:szCs w:val="24"/>
        </w:rPr>
        <w:t>ộ</w:t>
      </w:r>
      <w:r>
        <w:rPr>
          <w:rFonts w:ascii="Calibri" w:eastAsia="Calibri" w:hAnsi="Calibri" w:cs="Calibri"/>
          <w:b/>
          <w:color w:val="0000FF"/>
          <w:sz w:val="24"/>
          <w:szCs w:val="24"/>
        </w:rPr>
        <w:t>ng 3</w:t>
      </w:r>
      <w:r>
        <w:rPr>
          <w:rFonts w:ascii="Calibri" w:eastAsia="Calibri" w:hAnsi="Calibri" w:cs="Calibri"/>
          <w:b/>
          <w:color w:val="0000FF"/>
          <w:sz w:val="26"/>
          <w:szCs w:val="26"/>
        </w:rPr>
        <w:t xml:space="preserve">. </w:t>
      </w:r>
      <w:r>
        <w:rPr>
          <w:rFonts w:ascii="Calibri" w:eastAsia="Calibri" w:hAnsi="Calibri" w:cs="Calibri"/>
          <w:b/>
          <w:color w:val="0000FF"/>
          <w:sz w:val="24"/>
          <w:szCs w:val="24"/>
        </w:rPr>
        <w:t>TÌM HI</w:t>
      </w:r>
      <w:r>
        <w:rPr>
          <w:rFonts w:ascii="Calibri" w:eastAsia="Calibri" w:hAnsi="Calibri" w:cs="Calibri"/>
          <w:b/>
          <w:color w:val="0000FF"/>
          <w:sz w:val="24"/>
          <w:szCs w:val="24"/>
        </w:rPr>
        <w:t>Ể</w:t>
      </w:r>
      <w:r>
        <w:rPr>
          <w:rFonts w:ascii="Calibri" w:eastAsia="Calibri" w:hAnsi="Calibri" w:cs="Calibri"/>
          <w:b/>
          <w:color w:val="0000FF"/>
          <w:sz w:val="24"/>
          <w:szCs w:val="24"/>
        </w:rPr>
        <w:t>U CÁC NHÓM CH</w:t>
      </w:r>
      <w:r>
        <w:rPr>
          <w:rFonts w:ascii="Calibri" w:eastAsia="Calibri" w:hAnsi="Calibri" w:cs="Calibri"/>
          <w:b/>
          <w:color w:val="0000FF"/>
          <w:sz w:val="24"/>
          <w:szCs w:val="24"/>
        </w:rPr>
        <w:t>Ấ</w:t>
      </w:r>
      <w:r>
        <w:rPr>
          <w:rFonts w:ascii="Calibri" w:eastAsia="Calibri" w:hAnsi="Calibri" w:cs="Calibri"/>
          <w:b/>
          <w:color w:val="0000FF"/>
          <w:sz w:val="24"/>
          <w:szCs w:val="24"/>
        </w:rPr>
        <w:t>T DINH DƯ</w:t>
      </w:r>
      <w:r>
        <w:rPr>
          <w:rFonts w:ascii="Calibri" w:eastAsia="Calibri" w:hAnsi="Calibri" w:cs="Calibri"/>
          <w:b/>
          <w:color w:val="0000FF"/>
          <w:sz w:val="24"/>
          <w:szCs w:val="24"/>
        </w:rPr>
        <w:t>Ỡ</w:t>
      </w:r>
      <w:r>
        <w:rPr>
          <w:rFonts w:ascii="Calibri" w:eastAsia="Calibri" w:hAnsi="Calibri" w:cs="Calibri"/>
          <w:b/>
          <w:color w:val="0000FF"/>
          <w:sz w:val="24"/>
          <w:szCs w:val="24"/>
        </w:rPr>
        <w:t>NG</w:t>
      </w:r>
    </w:p>
    <w:p w:rsidR="00475325" w:rsidRDefault="00020F2D">
      <w:pPr>
        <w:keepNext/>
        <w:keepLines/>
        <w:widowControl w:val="0"/>
        <w:pBdr>
          <w:top w:val="nil"/>
          <w:left w:val="nil"/>
          <w:bottom w:val="nil"/>
          <w:right w:val="nil"/>
          <w:between w:val="nil"/>
        </w:pBdr>
        <w:spacing w:line="288" w:lineRule="auto"/>
        <w:jc w:val="center"/>
        <w:rPr>
          <w:rFonts w:ascii="Calibri" w:eastAsia="Calibri" w:hAnsi="Calibri" w:cs="Calibri"/>
          <w:b/>
          <w:color w:val="0000FF"/>
          <w:sz w:val="26"/>
          <w:szCs w:val="26"/>
        </w:rPr>
      </w:pPr>
      <w:r>
        <w:rPr>
          <w:rFonts w:ascii="Calibri" w:eastAsia="Calibri" w:hAnsi="Calibri" w:cs="Calibri"/>
          <w:b/>
          <w:color w:val="0000FF"/>
          <w:sz w:val="24"/>
          <w:szCs w:val="24"/>
        </w:rPr>
        <w:t>TRONG LƯƠNG TH</w:t>
      </w:r>
      <w:r>
        <w:rPr>
          <w:rFonts w:ascii="Calibri" w:eastAsia="Calibri" w:hAnsi="Calibri" w:cs="Calibri"/>
          <w:b/>
          <w:color w:val="0000FF"/>
          <w:sz w:val="24"/>
          <w:szCs w:val="24"/>
        </w:rPr>
        <w:t>Ự</w:t>
      </w:r>
      <w:r>
        <w:rPr>
          <w:rFonts w:ascii="Calibri" w:eastAsia="Calibri" w:hAnsi="Calibri" w:cs="Calibri"/>
          <w:b/>
          <w:color w:val="0000FF"/>
          <w:sz w:val="24"/>
          <w:szCs w:val="24"/>
        </w:rPr>
        <w:t>C, TH</w:t>
      </w:r>
      <w:r>
        <w:rPr>
          <w:rFonts w:ascii="Calibri" w:eastAsia="Calibri" w:hAnsi="Calibri" w:cs="Calibri"/>
          <w:b/>
          <w:color w:val="0000FF"/>
          <w:sz w:val="24"/>
          <w:szCs w:val="24"/>
        </w:rPr>
        <w:t>Ự</w:t>
      </w:r>
      <w:r>
        <w:rPr>
          <w:rFonts w:ascii="Calibri" w:eastAsia="Calibri" w:hAnsi="Calibri" w:cs="Calibri"/>
          <w:b/>
          <w:color w:val="0000FF"/>
          <w:sz w:val="24"/>
          <w:szCs w:val="24"/>
        </w:rPr>
        <w:t>C PH</w:t>
      </w:r>
      <w:r>
        <w:rPr>
          <w:rFonts w:ascii="Calibri" w:eastAsia="Calibri" w:hAnsi="Calibri" w:cs="Calibri"/>
          <w:b/>
          <w:color w:val="0000FF"/>
          <w:sz w:val="24"/>
          <w:szCs w:val="24"/>
        </w:rPr>
        <w:t>Ẩ</w:t>
      </w:r>
      <w:r>
        <w:rPr>
          <w:rFonts w:ascii="Calibri" w:eastAsia="Calibri" w:hAnsi="Calibri" w:cs="Calibri"/>
          <w:b/>
          <w:color w:val="0000FF"/>
          <w:sz w:val="24"/>
          <w:szCs w:val="24"/>
        </w:rPr>
        <w:t>M</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sz w:val="26"/>
          <w:szCs w:val="26"/>
        </w:rPr>
      </w:pPr>
      <w:r>
        <w:rPr>
          <w:rFonts w:ascii="Calibri" w:eastAsia="Calibri" w:hAnsi="Calibri" w:cs="Calibri"/>
          <w:color w:val="000000"/>
          <w:sz w:val="26"/>
          <w:szCs w:val="26"/>
        </w:rPr>
        <w:t>- Đưa ra m</w:t>
      </w:r>
      <w:r>
        <w:rPr>
          <w:rFonts w:ascii="Calibri" w:eastAsia="Calibri" w:hAnsi="Calibri" w:cs="Calibri"/>
          <w:color w:val="000000"/>
          <w:sz w:val="26"/>
          <w:szCs w:val="26"/>
        </w:rPr>
        <w:t>ộ</w:t>
      </w:r>
      <w:r>
        <w:rPr>
          <w:rFonts w:ascii="Calibri" w:eastAsia="Calibri" w:hAnsi="Calibri" w:cs="Calibri"/>
          <w:color w:val="000000"/>
          <w:sz w:val="26"/>
          <w:szCs w:val="26"/>
        </w:rPr>
        <w:t>t b</w:t>
      </w:r>
      <w:r>
        <w:rPr>
          <w:rFonts w:ascii="Calibri" w:eastAsia="Calibri" w:hAnsi="Calibri" w:cs="Calibri"/>
          <w:color w:val="000000"/>
          <w:sz w:val="26"/>
          <w:szCs w:val="26"/>
        </w:rPr>
        <w:t>ứ</w:t>
      </w:r>
      <w:r>
        <w:rPr>
          <w:rFonts w:ascii="Calibri" w:eastAsia="Calibri" w:hAnsi="Calibri" w:cs="Calibri"/>
          <w:color w:val="000000"/>
          <w:sz w:val="26"/>
          <w:szCs w:val="26"/>
        </w:rPr>
        <w:t>c tranh v</w:t>
      </w:r>
      <w:r>
        <w:rPr>
          <w:rFonts w:ascii="Calibri" w:eastAsia="Calibri" w:hAnsi="Calibri" w:cs="Calibri"/>
          <w:color w:val="000000"/>
          <w:sz w:val="26"/>
          <w:szCs w:val="26"/>
        </w:rPr>
        <w:t>ề</w:t>
      </w:r>
      <w:r>
        <w:rPr>
          <w:rFonts w:ascii="Calibri" w:eastAsia="Calibri" w:hAnsi="Calibri" w:cs="Calibri"/>
          <w:color w:val="000000"/>
          <w:sz w:val="26"/>
          <w:szCs w:val="26"/>
        </w:rPr>
        <w:t xml:space="preserve"> các lo</w:t>
      </w:r>
      <w:r>
        <w:rPr>
          <w:rFonts w:ascii="Calibri" w:eastAsia="Calibri" w:hAnsi="Calibri" w:cs="Calibri"/>
          <w:color w:val="000000"/>
          <w:sz w:val="26"/>
          <w:szCs w:val="26"/>
        </w:rPr>
        <w:t>ạ</w:t>
      </w:r>
      <w:r>
        <w:rPr>
          <w:rFonts w:ascii="Calibri" w:eastAsia="Calibri" w:hAnsi="Calibri" w:cs="Calibri"/>
          <w:color w:val="000000"/>
          <w:sz w:val="26"/>
          <w:szCs w:val="26"/>
        </w:rPr>
        <w:t>i lương th</w:t>
      </w:r>
      <w:r>
        <w:rPr>
          <w:rFonts w:ascii="Calibri" w:eastAsia="Calibri" w:hAnsi="Calibri" w:cs="Calibri"/>
          <w:color w:val="000000"/>
          <w:sz w:val="26"/>
          <w:szCs w:val="26"/>
        </w:rPr>
        <w:t>ự</w:t>
      </w:r>
      <w:r>
        <w:rPr>
          <w:rFonts w:ascii="Calibri" w:eastAsia="Calibri" w:hAnsi="Calibri" w:cs="Calibri"/>
          <w:color w:val="000000"/>
          <w:sz w:val="26"/>
          <w:szCs w:val="26"/>
        </w:rPr>
        <w:t>c, th</w:t>
      </w:r>
      <w:r>
        <w:rPr>
          <w:rFonts w:ascii="Calibri" w:eastAsia="Calibri" w:hAnsi="Calibri" w:cs="Calibri"/>
          <w:color w:val="000000"/>
          <w:sz w:val="26"/>
          <w:szCs w:val="26"/>
        </w:rPr>
        <w:t>ự</w:t>
      </w:r>
      <w:r>
        <w:rPr>
          <w:rFonts w:ascii="Calibri" w:eastAsia="Calibri" w:hAnsi="Calibri" w:cs="Calibri"/>
          <w:color w:val="000000"/>
          <w:sz w:val="26"/>
          <w:szCs w:val="26"/>
        </w:rPr>
        <w:t>c ph</w:t>
      </w:r>
      <w:r>
        <w:rPr>
          <w:rFonts w:ascii="Calibri" w:eastAsia="Calibri" w:hAnsi="Calibri" w:cs="Calibri"/>
          <w:color w:val="000000"/>
          <w:sz w:val="26"/>
          <w:szCs w:val="26"/>
        </w:rPr>
        <w:t>ẩ</w:t>
      </w:r>
      <w:r>
        <w:rPr>
          <w:rFonts w:ascii="Calibri" w:eastAsia="Calibri" w:hAnsi="Calibri" w:cs="Calibri"/>
          <w:color w:val="000000"/>
          <w:sz w:val="26"/>
          <w:szCs w:val="26"/>
        </w:rPr>
        <w:t>m. Yêu c</w:t>
      </w:r>
      <w:r>
        <w:rPr>
          <w:rFonts w:ascii="Calibri" w:eastAsia="Calibri" w:hAnsi="Calibri" w:cs="Calibri"/>
          <w:color w:val="000000"/>
          <w:sz w:val="26"/>
          <w:szCs w:val="26"/>
        </w:rPr>
        <w:t>ầ</w:t>
      </w:r>
      <w:r>
        <w:rPr>
          <w:rFonts w:ascii="Calibri" w:eastAsia="Calibri" w:hAnsi="Calibri" w:cs="Calibri"/>
          <w:color w:val="000000"/>
          <w:sz w:val="26"/>
          <w:szCs w:val="26"/>
        </w:rPr>
        <w:t>u HS phân lo</w:t>
      </w:r>
      <w:r>
        <w:rPr>
          <w:rFonts w:ascii="Calibri" w:eastAsia="Calibri" w:hAnsi="Calibri" w:cs="Calibri"/>
          <w:color w:val="000000"/>
          <w:sz w:val="26"/>
          <w:szCs w:val="26"/>
        </w:rPr>
        <w:t>ạ</w:t>
      </w:r>
      <w:r>
        <w:rPr>
          <w:rFonts w:ascii="Calibri" w:eastAsia="Calibri" w:hAnsi="Calibri" w:cs="Calibri"/>
          <w:color w:val="000000"/>
          <w:sz w:val="26"/>
          <w:szCs w:val="26"/>
        </w:rPr>
        <w:t>i theo nhóm ch</w:t>
      </w:r>
      <w:r>
        <w:rPr>
          <w:rFonts w:ascii="Calibri" w:eastAsia="Calibri" w:hAnsi="Calibri" w:cs="Calibri"/>
          <w:color w:val="000000"/>
          <w:sz w:val="26"/>
          <w:szCs w:val="26"/>
        </w:rPr>
        <w:t>ấ</w:t>
      </w:r>
      <w:r>
        <w:rPr>
          <w:rFonts w:ascii="Calibri" w:eastAsia="Calibri" w:hAnsi="Calibri" w:cs="Calibri"/>
          <w:color w:val="000000"/>
          <w:sz w:val="26"/>
          <w:szCs w:val="26"/>
        </w:rPr>
        <w:t>t. Cho HS tì</w:t>
      </w:r>
      <w:r>
        <w:rPr>
          <w:rFonts w:ascii="Calibri" w:eastAsia="Calibri" w:hAnsi="Calibri" w:cs="Calibri"/>
          <w:color w:val="000000"/>
          <w:sz w:val="26"/>
          <w:szCs w:val="26"/>
        </w:rPr>
        <w:t>m hi</w:t>
      </w:r>
      <w:r>
        <w:rPr>
          <w:rFonts w:ascii="Calibri" w:eastAsia="Calibri" w:hAnsi="Calibri" w:cs="Calibri"/>
          <w:color w:val="000000"/>
          <w:sz w:val="26"/>
          <w:szCs w:val="26"/>
        </w:rPr>
        <w:t>ể</w:t>
      </w:r>
      <w:r>
        <w:rPr>
          <w:rFonts w:ascii="Calibri" w:eastAsia="Calibri" w:hAnsi="Calibri" w:cs="Calibri"/>
          <w:color w:val="000000"/>
          <w:sz w:val="26"/>
          <w:szCs w:val="26"/>
        </w:rPr>
        <w:t xml:space="preserve">u </w:t>
      </w:r>
      <w:r>
        <w:rPr>
          <w:rFonts w:ascii="Calibri" w:eastAsia="Calibri" w:hAnsi="Calibri" w:cs="Calibri"/>
          <w:sz w:val="26"/>
          <w:szCs w:val="26"/>
        </w:rPr>
        <w:t>v</w:t>
      </w:r>
      <w:r>
        <w:rPr>
          <w:rFonts w:ascii="Calibri" w:eastAsia="Calibri" w:hAnsi="Calibri" w:cs="Calibri"/>
          <w:sz w:val="26"/>
          <w:szCs w:val="26"/>
        </w:rPr>
        <w:t>ề</w:t>
      </w:r>
      <w:r>
        <w:rPr>
          <w:rFonts w:ascii="Calibri" w:eastAsia="Calibri" w:hAnsi="Calibri" w:cs="Calibri"/>
          <w:color w:val="000000"/>
          <w:sz w:val="26"/>
          <w:szCs w:val="26"/>
        </w:rPr>
        <w:t xml:space="preserve"> vai trò c</w:t>
      </w:r>
      <w:r>
        <w:rPr>
          <w:rFonts w:ascii="Calibri" w:eastAsia="Calibri" w:hAnsi="Calibri" w:cs="Calibri"/>
          <w:color w:val="000000"/>
          <w:sz w:val="26"/>
          <w:szCs w:val="26"/>
        </w:rPr>
        <w:t>ủ</w:t>
      </w:r>
      <w:r>
        <w:rPr>
          <w:rFonts w:ascii="Calibri" w:eastAsia="Calibri" w:hAnsi="Calibri" w:cs="Calibri"/>
          <w:color w:val="000000"/>
          <w:sz w:val="26"/>
          <w:szCs w:val="26"/>
        </w:rPr>
        <w:t>a t</w:t>
      </w:r>
      <w:r>
        <w:rPr>
          <w:rFonts w:ascii="Calibri" w:eastAsia="Calibri" w:hAnsi="Calibri" w:cs="Calibri"/>
          <w:color w:val="000000"/>
          <w:sz w:val="26"/>
          <w:szCs w:val="26"/>
        </w:rPr>
        <w:t>ừ</w:t>
      </w:r>
      <w:r>
        <w:rPr>
          <w:rFonts w:ascii="Calibri" w:eastAsia="Calibri" w:hAnsi="Calibri" w:cs="Calibri"/>
          <w:color w:val="000000"/>
          <w:sz w:val="26"/>
          <w:szCs w:val="26"/>
        </w:rPr>
        <w:t>ng nhóm ch</w:t>
      </w:r>
      <w:r>
        <w:rPr>
          <w:rFonts w:ascii="Calibri" w:eastAsia="Calibri" w:hAnsi="Calibri" w:cs="Calibri"/>
          <w:color w:val="000000"/>
          <w:sz w:val="26"/>
          <w:szCs w:val="26"/>
        </w:rPr>
        <w:t>ấ</w:t>
      </w:r>
      <w:r>
        <w:rPr>
          <w:rFonts w:ascii="Calibri" w:eastAsia="Calibri" w:hAnsi="Calibri" w:cs="Calibri"/>
          <w:color w:val="000000"/>
          <w:sz w:val="26"/>
          <w:szCs w:val="26"/>
        </w:rPr>
        <w:t>t trong vi</w:t>
      </w:r>
      <w:r>
        <w:rPr>
          <w:rFonts w:ascii="Calibri" w:eastAsia="Calibri" w:hAnsi="Calibri" w:cs="Calibri"/>
          <w:color w:val="000000"/>
          <w:sz w:val="26"/>
          <w:szCs w:val="26"/>
        </w:rPr>
        <w:t>ệ</w:t>
      </w:r>
      <w:r>
        <w:rPr>
          <w:rFonts w:ascii="Calibri" w:eastAsia="Calibri" w:hAnsi="Calibri" w:cs="Calibri"/>
          <w:color w:val="000000"/>
          <w:sz w:val="26"/>
          <w:szCs w:val="26"/>
        </w:rPr>
        <w:t>c cung c</w:t>
      </w:r>
      <w:r>
        <w:rPr>
          <w:rFonts w:ascii="Calibri" w:eastAsia="Calibri" w:hAnsi="Calibri" w:cs="Calibri"/>
          <w:color w:val="000000"/>
          <w:sz w:val="26"/>
          <w:szCs w:val="26"/>
        </w:rPr>
        <w:t>ấ</w:t>
      </w:r>
      <w:r>
        <w:rPr>
          <w:rFonts w:ascii="Calibri" w:eastAsia="Calibri" w:hAnsi="Calibri" w:cs="Calibri"/>
          <w:color w:val="000000"/>
          <w:sz w:val="26"/>
          <w:szCs w:val="26"/>
        </w:rPr>
        <w:t>p ch</w:t>
      </w:r>
      <w:r>
        <w:rPr>
          <w:rFonts w:ascii="Calibri" w:eastAsia="Calibri" w:hAnsi="Calibri" w:cs="Calibri"/>
          <w:color w:val="000000"/>
          <w:sz w:val="26"/>
          <w:szCs w:val="26"/>
        </w:rPr>
        <w:t>ấ</w:t>
      </w:r>
      <w:r>
        <w:rPr>
          <w:rFonts w:ascii="Calibri" w:eastAsia="Calibri" w:hAnsi="Calibri" w:cs="Calibri"/>
          <w:color w:val="000000"/>
          <w:sz w:val="26"/>
          <w:szCs w:val="26"/>
        </w:rPr>
        <w:t>t dinh dư</w:t>
      </w:r>
      <w:r>
        <w:rPr>
          <w:rFonts w:ascii="Calibri" w:eastAsia="Calibri" w:hAnsi="Calibri" w:cs="Calibri"/>
          <w:color w:val="000000"/>
          <w:sz w:val="26"/>
          <w:szCs w:val="26"/>
        </w:rPr>
        <w:t>ỡ</w:t>
      </w:r>
      <w:r>
        <w:rPr>
          <w:rFonts w:ascii="Calibri" w:eastAsia="Calibri" w:hAnsi="Calibri" w:cs="Calibri"/>
          <w:color w:val="000000"/>
          <w:sz w:val="26"/>
          <w:szCs w:val="26"/>
        </w:rPr>
        <w:t>ng cho con ngư</w:t>
      </w:r>
      <w:r>
        <w:rPr>
          <w:rFonts w:ascii="Calibri" w:eastAsia="Calibri" w:hAnsi="Calibri" w:cs="Calibri"/>
          <w:color w:val="000000"/>
          <w:sz w:val="26"/>
          <w:szCs w:val="26"/>
        </w:rPr>
        <w:t>ờ</w:t>
      </w:r>
      <w:r>
        <w:rPr>
          <w:rFonts w:ascii="Calibri" w:eastAsia="Calibri" w:hAnsi="Calibri" w:cs="Calibri"/>
          <w:color w:val="000000"/>
          <w:sz w:val="26"/>
          <w:szCs w:val="26"/>
        </w:rPr>
        <w:t>i.</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sz w:val="26"/>
          <w:szCs w:val="26"/>
        </w:rPr>
      </w:pPr>
      <w:r>
        <w:rPr>
          <w:rFonts w:ascii="Calibri" w:eastAsia="Calibri" w:hAnsi="Calibri" w:cs="Calibri"/>
          <w:color w:val="000000"/>
          <w:sz w:val="26"/>
          <w:szCs w:val="26"/>
        </w:rPr>
        <w:t>- L</w:t>
      </w:r>
      <w:r>
        <w:rPr>
          <w:rFonts w:ascii="Calibri" w:eastAsia="Calibri" w:hAnsi="Calibri" w:cs="Calibri"/>
          <w:color w:val="000000"/>
          <w:sz w:val="26"/>
          <w:szCs w:val="26"/>
        </w:rPr>
        <w:t>ấ</w:t>
      </w:r>
      <w:r>
        <w:rPr>
          <w:rFonts w:ascii="Calibri" w:eastAsia="Calibri" w:hAnsi="Calibri" w:cs="Calibri"/>
          <w:color w:val="000000"/>
          <w:sz w:val="26"/>
          <w:szCs w:val="26"/>
        </w:rPr>
        <w:t>y b</w:t>
      </w:r>
      <w:r>
        <w:rPr>
          <w:rFonts w:ascii="Calibri" w:eastAsia="Calibri" w:hAnsi="Calibri" w:cs="Calibri"/>
          <w:color w:val="000000"/>
          <w:sz w:val="26"/>
          <w:szCs w:val="26"/>
        </w:rPr>
        <w:t>ứ</w:t>
      </w:r>
      <w:r>
        <w:rPr>
          <w:rFonts w:ascii="Calibri" w:eastAsia="Calibri" w:hAnsi="Calibri" w:cs="Calibri"/>
          <w:color w:val="000000"/>
          <w:sz w:val="26"/>
          <w:szCs w:val="26"/>
        </w:rPr>
        <w:t>c tranh ghi chú tên m</w:t>
      </w:r>
      <w:r>
        <w:rPr>
          <w:rFonts w:ascii="Calibri" w:eastAsia="Calibri" w:hAnsi="Calibri" w:cs="Calibri"/>
          <w:color w:val="000000"/>
          <w:sz w:val="26"/>
          <w:szCs w:val="26"/>
        </w:rPr>
        <w:t>ỗ</w:t>
      </w:r>
      <w:r>
        <w:rPr>
          <w:rFonts w:ascii="Calibri" w:eastAsia="Calibri" w:hAnsi="Calibri" w:cs="Calibri"/>
          <w:color w:val="000000"/>
          <w:sz w:val="26"/>
          <w:szCs w:val="26"/>
        </w:rPr>
        <w:t>i lương th</w:t>
      </w:r>
      <w:r>
        <w:rPr>
          <w:rFonts w:ascii="Calibri" w:eastAsia="Calibri" w:hAnsi="Calibri" w:cs="Calibri"/>
          <w:color w:val="000000"/>
          <w:sz w:val="26"/>
          <w:szCs w:val="26"/>
        </w:rPr>
        <w:t>ự</w:t>
      </w:r>
      <w:r>
        <w:rPr>
          <w:rFonts w:ascii="Calibri" w:eastAsia="Calibri" w:hAnsi="Calibri" w:cs="Calibri"/>
          <w:color w:val="000000"/>
          <w:sz w:val="26"/>
          <w:szCs w:val="26"/>
        </w:rPr>
        <w:t>c ho</w:t>
      </w:r>
      <w:r>
        <w:rPr>
          <w:rFonts w:ascii="Calibri" w:eastAsia="Calibri" w:hAnsi="Calibri" w:cs="Calibri"/>
          <w:color w:val="000000"/>
          <w:sz w:val="26"/>
          <w:szCs w:val="26"/>
        </w:rPr>
        <w:t>ặ</w:t>
      </w:r>
      <w:r>
        <w:rPr>
          <w:rFonts w:ascii="Calibri" w:eastAsia="Calibri" w:hAnsi="Calibri" w:cs="Calibri"/>
          <w:color w:val="000000"/>
          <w:sz w:val="26"/>
          <w:szCs w:val="26"/>
        </w:rPr>
        <w:t>c th</w:t>
      </w:r>
      <w:r>
        <w:rPr>
          <w:rFonts w:ascii="Calibri" w:eastAsia="Calibri" w:hAnsi="Calibri" w:cs="Calibri"/>
          <w:color w:val="000000"/>
          <w:sz w:val="26"/>
          <w:szCs w:val="26"/>
        </w:rPr>
        <w:t>ự</w:t>
      </w:r>
      <w:r>
        <w:rPr>
          <w:rFonts w:ascii="Calibri" w:eastAsia="Calibri" w:hAnsi="Calibri" w:cs="Calibri"/>
          <w:color w:val="000000"/>
          <w:sz w:val="26"/>
          <w:szCs w:val="26"/>
        </w:rPr>
        <w:t>c ph</w:t>
      </w:r>
      <w:r>
        <w:rPr>
          <w:rFonts w:ascii="Calibri" w:eastAsia="Calibri" w:hAnsi="Calibri" w:cs="Calibri"/>
          <w:color w:val="000000"/>
          <w:sz w:val="26"/>
          <w:szCs w:val="26"/>
        </w:rPr>
        <w:t>ẩ</w:t>
      </w:r>
      <w:r>
        <w:rPr>
          <w:rFonts w:ascii="Calibri" w:eastAsia="Calibri" w:hAnsi="Calibri" w:cs="Calibri"/>
          <w:color w:val="000000"/>
          <w:sz w:val="26"/>
          <w:szCs w:val="26"/>
        </w:rPr>
        <w:t>m và đ</w:t>
      </w:r>
      <w:r>
        <w:rPr>
          <w:rFonts w:ascii="Calibri" w:eastAsia="Calibri" w:hAnsi="Calibri" w:cs="Calibri"/>
          <w:color w:val="000000"/>
          <w:sz w:val="26"/>
          <w:szCs w:val="26"/>
        </w:rPr>
        <w:t>ặ</w:t>
      </w:r>
      <w:r>
        <w:rPr>
          <w:rFonts w:ascii="Calibri" w:eastAsia="Calibri" w:hAnsi="Calibri" w:cs="Calibri"/>
          <w:color w:val="000000"/>
          <w:sz w:val="26"/>
          <w:szCs w:val="26"/>
        </w:rPr>
        <w:t>t chúng lên b</w:t>
      </w:r>
      <w:r>
        <w:rPr>
          <w:rFonts w:ascii="Calibri" w:eastAsia="Calibri" w:hAnsi="Calibri" w:cs="Calibri"/>
          <w:color w:val="000000"/>
          <w:sz w:val="26"/>
          <w:szCs w:val="26"/>
        </w:rPr>
        <w:t>ả</w:t>
      </w:r>
      <w:r>
        <w:rPr>
          <w:rFonts w:ascii="Calibri" w:eastAsia="Calibri" w:hAnsi="Calibri" w:cs="Calibri"/>
          <w:color w:val="000000"/>
          <w:sz w:val="26"/>
          <w:szCs w:val="26"/>
        </w:rPr>
        <w:t>ng, r</w:t>
      </w:r>
      <w:r>
        <w:rPr>
          <w:rFonts w:ascii="Calibri" w:eastAsia="Calibri" w:hAnsi="Calibri" w:cs="Calibri"/>
          <w:color w:val="000000"/>
          <w:sz w:val="26"/>
          <w:szCs w:val="26"/>
        </w:rPr>
        <w:t>ồ</w:t>
      </w:r>
      <w:r>
        <w:rPr>
          <w:rFonts w:ascii="Calibri" w:eastAsia="Calibri" w:hAnsi="Calibri" w:cs="Calibri"/>
          <w:color w:val="000000"/>
          <w:sz w:val="26"/>
          <w:szCs w:val="26"/>
        </w:rPr>
        <w:t>i s</w:t>
      </w:r>
      <w:r>
        <w:rPr>
          <w:rFonts w:ascii="Calibri" w:eastAsia="Calibri" w:hAnsi="Calibri" w:cs="Calibri"/>
          <w:color w:val="000000"/>
          <w:sz w:val="26"/>
          <w:szCs w:val="26"/>
        </w:rPr>
        <w:t>ắ</w:t>
      </w:r>
      <w:r>
        <w:rPr>
          <w:rFonts w:ascii="Calibri" w:eastAsia="Calibri" w:hAnsi="Calibri" w:cs="Calibri"/>
          <w:color w:val="000000"/>
          <w:sz w:val="26"/>
          <w:szCs w:val="26"/>
        </w:rPr>
        <w:t>p x</w:t>
      </w:r>
      <w:r>
        <w:rPr>
          <w:rFonts w:ascii="Calibri" w:eastAsia="Calibri" w:hAnsi="Calibri" w:cs="Calibri"/>
          <w:color w:val="000000"/>
          <w:sz w:val="26"/>
          <w:szCs w:val="26"/>
        </w:rPr>
        <w:t>ế</w:t>
      </w:r>
      <w:r>
        <w:rPr>
          <w:rFonts w:ascii="Calibri" w:eastAsia="Calibri" w:hAnsi="Calibri" w:cs="Calibri"/>
          <w:color w:val="000000"/>
          <w:sz w:val="26"/>
          <w:szCs w:val="26"/>
        </w:rPr>
        <w:t>p chúng theo nhóm. Ho</w:t>
      </w:r>
      <w:r>
        <w:rPr>
          <w:rFonts w:ascii="Calibri" w:eastAsia="Calibri" w:hAnsi="Calibri" w:cs="Calibri"/>
          <w:color w:val="000000"/>
          <w:sz w:val="26"/>
          <w:szCs w:val="26"/>
        </w:rPr>
        <w:t>ặ</w:t>
      </w:r>
      <w:r>
        <w:rPr>
          <w:rFonts w:ascii="Calibri" w:eastAsia="Calibri" w:hAnsi="Calibri" w:cs="Calibri"/>
          <w:color w:val="000000"/>
          <w:sz w:val="26"/>
          <w:szCs w:val="26"/>
        </w:rPr>
        <w:t>c cung c</w:t>
      </w:r>
      <w:r>
        <w:rPr>
          <w:rFonts w:ascii="Calibri" w:eastAsia="Calibri" w:hAnsi="Calibri" w:cs="Calibri"/>
          <w:color w:val="000000"/>
          <w:sz w:val="26"/>
          <w:szCs w:val="26"/>
        </w:rPr>
        <w:t>ấ</w:t>
      </w:r>
      <w:r>
        <w:rPr>
          <w:rFonts w:ascii="Calibri" w:eastAsia="Calibri" w:hAnsi="Calibri" w:cs="Calibri"/>
          <w:color w:val="000000"/>
          <w:sz w:val="26"/>
          <w:szCs w:val="26"/>
        </w:rPr>
        <w:t>p tên c</w:t>
      </w:r>
      <w:r>
        <w:rPr>
          <w:rFonts w:ascii="Calibri" w:eastAsia="Calibri" w:hAnsi="Calibri" w:cs="Calibri"/>
          <w:color w:val="000000"/>
          <w:sz w:val="26"/>
          <w:szCs w:val="26"/>
        </w:rPr>
        <w:t>ủ</w:t>
      </w:r>
      <w:r>
        <w:rPr>
          <w:rFonts w:ascii="Calibri" w:eastAsia="Calibri" w:hAnsi="Calibri" w:cs="Calibri"/>
          <w:color w:val="000000"/>
          <w:sz w:val="26"/>
          <w:szCs w:val="26"/>
        </w:rPr>
        <w:t>a các nhóm lương th</w:t>
      </w:r>
      <w:r>
        <w:rPr>
          <w:rFonts w:ascii="Calibri" w:eastAsia="Calibri" w:hAnsi="Calibri" w:cs="Calibri"/>
          <w:color w:val="000000"/>
          <w:sz w:val="26"/>
          <w:szCs w:val="26"/>
        </w:rPr>
        <w:t>ự</w:t>
      </w:r>
      <w:r>
        <w:rPr>
          <w:rFonts w:ascii="Calibri" w:eastAsia="Calibri" w:hAnsi="Calibri" w:cs="Calibri"/>
          <w:color w:val="000000"/>
          <w:sz w:val="26"/>
          <w:szCs w:val="26"/>
        </w:rPr>
        <w:t>c, th</w:t>
      </w:r>
      <w:r>
        <w:rPr>
          <w:rFonts w:ascii="Calibri" w:eastAsia="Calibri" w:hAnsi="Calibri" w:cs="Calibri"/>
          <w:color w:val="000000"/>
          <w:sz w:val="26"/>
          <w:szCs w:val="26"/>
        </w:rPr>
        <w:t>ự</w:t>
      </w:r>
      <w:r>
        <w:rPr>
          <w:rFonts w:ascii="Calibri" w:eastAsia="Calibri" w:hAnsi="Calibri" w:cs="Calibri"/>
          <w:color w:val="000000"/>
          <w:sz w:val="26"/>
          <w:szCs w:val="26"/>
        </w:rPr>
        <w:t>c ph</w:t>
      </w:r>
      <w:r>
        <w:rPr>
          <w:rFonts w:ascii="Calibri" w:eastAsia="Calibri" w:hAnsi="Calibri" w:cs="Calibri"/>
          <w:color w:val="000000"/>
          <w:sz w:val="26"/>
          <w:szCs w:val="26"/>
        </w:rPr>
        <w:t>ẩ</w:t>
      </w:r>
      <w:r>
        <w:rPr>
          <w:rFonts w:ascii="Calibri" w:eastAsia="Calibri" w:hAnsi="Calibri" w:cs="Calibri"/>
          <w:color w:val="000000"/>
          <w:sz w:val="26"/>
          <w:szCs w:val="26"/>
        </w:rPr>
        <w:t>m và yêu c</w:t>
      </w:r>
      <w:r>
        <w:rPr>
          <w:rFonts w:ascii="Calibri" w:eastAsia="Calibri" w:hAnsi="Calibri" w:cs="Calibri"/>
          <w:color w:val="000000"/>
          <w:sz w:val="26"/>
          <w:szCs w:val="26"/>
        </w:rPr>
        <w:t>ầ</w:t>
      </w:r>
      <w:r>
        <w:rPr>
          <w:rFonts w:ascii="Calibri" w:eastAsia="Calibri" w:hAnsi="Calibri" w:cs="Calibri"/>
          <w:color w:val="000000"/>
          <w:sz w:val="26"/>
          <w:szCs w:val="26"/>
        </w:rPr>
        <w:t>u HS ch</w:t>
      </w:r>
      <w:r>
        <w:rPr>
          <w:rFonts w:ascii="Calibri" w:eastAsia="Calibri" w:hAnsi="Calibri" w:cs="Calibri"/>
          <w:color w:val="000000"/>
          <w:sz w:val="26"/>
          <w:szCs w:val="26"/>
        </w:rPr>
        <w:t>ọ</w:t>
      </w:r>
      <w:r>
        <w:rPr>
          <w:rFonts w:ascii="Calibri" w:eastAsia="Calibri" w:hAnsi="Calibri" w:cs="Calibri"/>
          <w:color w:val="000000"/>
          <w:sz w:val="26"/>
          <w:szCs w:val="26"/>
        </w:rPr>
        <w:t>n lương th</w:t>
      </w:r>
      <w:r>
        <w:rPr>
          <w:rFonts w:ascii="Calibri" w:eastAsia="Calibri" w:hAnsi="Calibri" w:cs="Calibri"/>
          <w:color w:val="000000"/>
          <w:sz w:val="26"/>
          <w:szCs w:val="26"/>
        </w:rPr>
        <w:t>ự</w:t>
      </w:r>
      <w:r>
        <w:rPr>
          <w:rFonts w:ascii="Calibri" w:eastAsia="Calibri" w:hAnsi="Calibri" w:cs="Calibri"/>
          <w:color w:val="000000"/>
          <w:sz w:val="26"/>
          <w:szCs w:val="26"/>
        </w:rPr>
        <w:t>c, th</w:t>
      </w:r>
      <w:r>
        <w:rPr>
          <w:rFonts w:ascii="Calibri" w:eastAsia="Calibri" w:hAnsi="Calibri" w:cs="Calibri"/>
          <w:color w:val="000000"/>
          <w:sz w:val="26"/>
          <w:szCs w:val="26"/>
        </w:rPr>
        <w:t>ự</w:t>
      </w:r>
      <w:r>
        <w:rPr>
          <w:rFonts w:ascii="Calibri" w:eastAsia="Calibri" w:hAnsi="Calibri" w:cs="Calibri"/>
          <w:color w:val="000000"/>
          <w:sz w:val="26"/>
          <w:szCs w:val="26"/>
        </w:rPr>
        <w:t>c ph</w:t>
      </w:r>
      <w:r>
        <w:rPr>
          <w:rFonts w:ascii="Calibri" w:eastAsia="Calibri" w:hAnsi="Calibri" w:cs="Calibri"/>
          <w:color w:val="000000"/>
          <w:sz w:val="26"/>
          <w:szCs w:val="26"/>
        </w:rPr>
        <w:t>ẩ</w:t>
      </w:r>
      <w:r>
        <w:rPr>
          <w:rFonts w:ascii="Calibri" w:eastAsia="Calibri" w:hAnsi="Calibri" w:cs="Calibri"/>
          <w:color w:val="000000"/>
          <w:sz w:val="26"/>
          <w:szCs w:val="26"/>
        </w:rPr>
        <w:t>m vào nhóm đó và cho bi</w:t>
      </w:r>
      <w:r>
        <w:rPr>
          <w:rFonts w:ascii="Calibri" w:eastAsia="Calibri" w:hAnsi="Calibri" w:cs="Calibri"/>
          <w:color w:val="000000"/>
          <w:sz w:val="26"/>
          <w:szCs w:val="26"/>
        </w:rPr>
        <w:t>ế</w:t>
      </w:r>
      <w:r>
        <w:rPr>
          <w:rFonts w:ascii="Calibri" w:eastAsia="Calibri" w:hAnsi="Calibri" w:cs="Calibri"/>
          <w:color w:val="000000"/>
          <w:sz w:val="26"/>
          <w:szCs w:val="26"/>
        </w:rPr>
        <w:t>t nhóm nào là t</w:t>
      </w:r>
      <w:r>
        <w:rPr>
          <w:rFonts w:ascii="Calibri" w:eastAsia="Calibri" w:hAnsi="Calibri" w:cs="Calibri"/>
          <w:color w:val="000000"/>
          <w:sz w:val="26"/>
          <w:szCs w:val="26"/>
        </w:rPr>
        <w:t>ố</w:t>
      </w:r>
      <w:r>
        <w:rPr>
          <w:rFonts w:ascii="Calibri" w:eastAsia="Calibri" w:hAnsi="Calibri" w:cs="Calibri"/>
          <w:color w:val="000000"/>
          <w:sz w:val="26"/>
          <w:szCs w:val="26"/>
        </w:rPr>
        <w:t>t cho s</w:t>
      </w:r>
      <w:r>
        <w:rPr>
          <w:rFonts w:ascii="Calibri" w:eastAsia="Calibri" w:hAnsi="Calibri" w:cs="Calibri"/>
          <w:color w:val="000000"/>
          <w:sz w:val="26"/>
          <w:szCs w:val="26"/>
        </w:rPr>
        <w:t>ứ</w:t>
      </w:r>
      <w:r>
        <w:rPr>
          <w:rFonts w:ascii="Calibri" w:eastAsia="Calibri" w:hAnsi="Calibri" w:cs="Calibri"/>
          <w:color w:val="000000"/>
          <w:sz w:val="26"/>
          <w:szCs w:val="26"/>
        </w:rPr>
        <w:t xml:space="preserve">c </w:t>
      </w:r>
      <w:r>
        <w:rPr>
          <w:rFonts w:ascii="Calibri" w:eastAsia="Calibri" w:hAnsi="Calibri" w:cs="Calibri"/>
          <w:sz w:val="26"/>
          <w:szCs w:val="26"/>
        </w:rPr>
        <w:t>kh</w:t>
      </w:r>
      <w:r>
        <w:rPr>
          <w:rFonts w:ascii="Calibri" w:eastAsia="Calibri" w:hAnsi="Calibri" w:cs="Calibri"/>
          <w:sz w:val="26"/>
          <w:szCs w:val="26"/>
        </w:rPr>
        <w:t>ỏ</w:t>
      </w:r>
      <w:r>
        <w:rPr>
          <w:rFonts w:ascii="Calibri" w:eastAsia="Calibri" w:hAnsi="Calibri" w:cs="Calibri"/>
          <w:sz w:val="26"/>
          <w:szCs w:val="26"/>
        </w:rPr>
        <w:t>e</w:t>
      </w:r>
      <w:r>
        <w:rPr>
          <w:rFonts w:ascii="Calibri" w:eastAsia="Calibri" w:hAnsi="Calibri" w:cs="Calibri"/>
          <w:color w:val="000000"/>
          <w:sz w:val="26"/>
          <w:szCs w:val="26"/>
        </w:rPr>
        <w:t>.</w:t>
      </w:r>
    </w:p>
    <w:p w:rsidR="00475325" w:rsidRDefault="00020F2D">
      <w:pPr>
        <w:spacing w:line="288" w:lineRule="auto"/>
        <w:ind w:firstLine="284"/>
        <w:rPr>
          <w:rFonts w:ascii="Calibri" w:eastAsia="Calibri" w:hAnsi="Calibri" w:cs="Calibri"/>
          <w:i/>
          <w:sz w:val="26"/>
          <w:szCs w:val="26"/>
        </w:rPr>
      </w:pPr>
      <w:r>
        <w:rPr>
          <w:rFonts w:ascii="Calibri" w:eastAsia="Calibri" w:hAnsi="Calibri" w:cs="Calibri"/>
          <w:sz w:val="26"/>
          <w:szCs w:val="26"/>
        </w:rPr>
        <w:t>Ho</w:t>
      </w:r>
      <w:r>
        <w:rPr>
          <w:rFonts w:ascii="Calibri" w:eastAsia="Calibri" w:hAnsi="Calibri" w:cs="Calibri"/>
          <w:sz w:val="26"/>
          <w:szCs w:val="26"/>
        </w:rPr>
        <w:t>ạ</w:t>
      </w:r>
      <w:r>
        <w:rPr>
          <w:rFonts w:ascii="Calibri" w:eastAsia="Calibri" w:hAnsi="Calibri" w:cs="Calibri"/>
          <w:sz w:val="26"/>
          <w:szCs w:val="26"/>
        </w:rPr>
        <w:t>t đ</w:t>
      </w:r>
      <w:r>
        <w:rPr>
          <w:rFonts w:ascii="Calibri" w:eastAsia="Calibri" w:hAnsi="Calibri" w:cs="Calibri"/>
          <w:sz w:val="26"/>
          <w:szCs w:val="26"/>
        </w:rPr>
        <w:t>ộ</w:t>
      </w:r>
      <w:r>
        <w:rPr>
          <w:rFonts w:ascii="Calibri" w:eastAsia="Calibri" w:hAnsi="Calibri" w:cs="Calibri"/>
          <w:sz w:val="26"/>
          <w:szCs w:val="26"/>
        </w:rPr>
        <w:t xml:space="preserve">ng </w:t>
      </w:r>
      <w:r>
        <w:rPr>
          <w:rFonts w:ascii="Calibri" w:eastAsia="Calibri" w:hAnsi="Calibri" w:cs="Calibri"/>
          <w:i/>
          <w:sz w:val="26"/>
          <w:szCs w:val="26"/>
        </w:rPr>
        <w:t>Tìm hi</w:t>
      </w:r>
      <w:r>
        <w:rPr>
          <w:rFonts w:ascii="Calibri" w:eastAsia="Calibri" w:hAnsi="Calibri" w:cs="Calibri"/>
          <w:i/>
          <w:sz w:val="26"/>
          <w:szCs w:val="26"/>
        </w:rPr>
        <w:t>ể</w:t>
      </w:r>
      <w:r>
        <w:rPr>
          <w:rFonts w:ascii="Calibri" w:eastAsia="Calibri" w:hAnsi="Calibri" w:cs="Calibri"/>
          <w:i/>
          <w:sz w:val="26"/>
          <w:szCs w:val="26"/>
        </w:rPr>
        <w:t>u s</w:t>
      </w:r>
      <w:r>
        <w:rPr>
          <w:rFonts w:ascii="Calibri" w:eastAsia="Calibri" w:hAnsi="Calibri" w:cs="Calibri"/>
          <w:i/>
          <w:sz w:val="26"/>
          <w:szCs w:val="26"/>
        </w:rPr>
        <w:t>ự</w:t>
      </w:r>
      <w:r>
        <w:rPr>
          <w:rFonts w:ascii="Calibri" w:eastAsia="Calibri" w:hAnsi="Calibri" w:cs="Calibri"/>
          <w:i/>
          <w:sz w:val="26"/>
          <w:szCs w:val="26"/>
        </w:rPr>
        <w:t xml:space="preserve"> bi</w:t>
      </w:r>
      <w:r>
        <w:rPr>
          <w:rFonts w:ascii="Calibri" w:eastAsia="Calibri" w:hAnsi="Calibri" w:cs="Calibri"/>
          <w:i/>
          <w:sz w:val="26"/>
          <w:szCs w:val="26"/>
        </w:rPr>
        <w:t>ế</w:t>
      </w:r>
      <w:r>
        <w:rPr>
          <w:rFonts w:ascii="Calibri" w:eastAsia="Calibri" w:hAnsi="Calibri" w:cs="Calibri"/>
          <w:i/>
          <w:sz w:val="26"/>
          <w:szCs w:val="26"/>
        </w:rPr>
        <w:t>n đ</w:t>
      </w:r>
      <w:r>
        <w:rPr>
          <w:rFonts w:ascii="Calibri" w:eastAsia="Calibri" w:hAnsi="Calibri" w:cs="Calibri"/>
          <w:i/>
          <w:sz w:val="26"/>
          <w:szCs w:val="26"/>
        </w:rPr>
        <w:t>ổ</w:t>
      </w:r>
      <w:r>
        <w:rPr>
          <w:rFonts w:ascii="Calibri" w:eastAsia="Calibri" w:hAnsi="Calibri" w:cs="Calibri"/>
          <w:i/>
          <w:sz w:val="26"/>
          <w:szCs w:val="26"/>
        </w:rPr>
        <w:t>i c</w:t>
      </w:r>
      <w:r>
        <w:rPr>
          <w:rFonts w:ascii="Calibri" w:eastAsia="Calibri" w:hAnsi="Calibri" w:cs="Calibri"/>
          <w:i/>
          <w:sz w:val="26"/>
          <w:szCs w:val="26"/>
        </w:rPr>
        <w:t>ủ</w:t>
      </w:r>
      <w:r>
        <w:rPr>
          <w:rFonts w:ascii="Calibri" w:eastAsia="Calibri" w:hAnsi="Calibri" w:cs="Calibri"/>
          <w:i/>
          <w:sz w:val="26"/>
          <w:szCs w:val="26"/>
        </w:rPr>
        <w:t>a lương th</w:t>
      </w:r>
      <w:r>
        <w:rPr>
          <w:rFonts w:ascii="Calibri" w:eastAsia="Calibri" w:hAnsi="Calibri" w:cs="Calibri"/>
          <w:i/>
          <w:sz w:val="26"/>
          <w:szCs w:val="26"/>
        </w:rPr>
        <w:t>ự</w:t>
      </w:r>
      <w:r>
        <w:rPr>
          <w:rFonts w:ascii="Calibri" w:eastAsia="Calibri" w:hAnsi="Calibri" w:cs="Calibri"/>
          <w:i/>
          <w:sz w:val="26"/>
          <w:szCs w:val="26"/>
        </w:rPr>
        <w:t>c (HĐ1) v</w:t>
      </w:r>
      <w:r>
        <w:rPr>
          <w:rFonts w:ascii="Calibri" w:eastAsia="Calibri" w:hAnsi="Calibri" w:cs="Calibri"/>
          <w:i/>
          <w:sz w:val="26"/>
          <w:szCs w:val="26"/>
        </w:rPr>
        <w:t>ả</w:t>
      </w:r>
      <w:r>
        <w:rPr>
          <w:rFonts w:ascii="Calibri" w:eastAsia="Calibri" w:hAnsi="Calibri" w:cs="Calibri"/>
          <w:i/>
          <w:sz w:val="26"/>
          <w:szCs w:val="26"/>
        </w:rPr>
        <w:t xml:space="preserve"> th</w:t>
      </w:r>
      <w:r>
        <w:rPr>
          <w:rFonts w:ascii="Calibri" w:eastAsia="Calibri" w:hAnsi="Calibri" w:cs="Calibri"/>
          <w:i/>
          <w:sz w:val="26"/>
          <w:szCs w:val="26"/>
        </w:rPr>
        <w:t>ự</w:t>
      </w:r>
      <w:r>
        <w:rPr>
          <w:rFonts w:ascii="Calibri" w:eastAsia="Calibri" w:hAnsi="Calibri" w:cs="Calibri"/>
          <w:i/>
          <w:sz w:val="26"/>
          <w:szCs w:val="26"/>
        </w:rPr>
        <w:t>c ph</w:t>
      </w:r>
      <w:r>
        <w:rPr>
          <w:rFonts w:ascii="Calibri" w:eastAsia="Calibri" w:hAnsi="Calibri" w:cs="Calibri"/>
          <w:i/>
          <w:sz w:val="26"/>
          <w:szCs w:val="26"/>
        </w:rPr>
        <w:t>ẩ</w:t>
      </w:r>
      <w:r>
        <w:rPr>
          <w:rFonts w:ascii="Calibri" w:eastAsia="Calibri" w:hAnsi="Calibri" w:cs="Calibri"/>
          <w:i/>
          <w:sz w:val="26"/>
          <w:szCs w:val="26"/>
        </w:rPr>
        <w:t>m (HĐ2):</w:t>
      </w:r>
    </w:p>
    <w:p w:rsidR="00475325" w:rsidRDefault="00020F2D">
      <w:pPr>
        <w:spacing w:line="288" w:lineRule="auto"/>
        <w:ind w:firstLine="284"/>
        <w:rPr>
          <w:rFonts w:ascii="Calibri" w:eastAsia="Calibri" w:hAnsi="Calibri" w:cs="Calibri"/>
          <w:sz w:val="26"/>
          <w:szCs w:val="26"/>
        </w:rPr>
      </w:pPr>
      <w:r>
        <w:rPr>
          <w:rFonts w:ascii="Calibri" w:eastAsia="Calibri" w:hAnsi="Calibri" w:cs="Calibri"/>
          <w:sz w:val="26"/>
          <w:szCs w:val="26"/>
        </w:rPr>
        <w:t>GV chia nhóm HS làm thí nghi</w:t>
      </w:r>
      <w:r>
        <w:rPr>
          <w:rFonts w:ascii="Calibri" w:eastAsia="Calibri" w:hAnsi="Calibri" w:cs="Calibri"/>
          <w:sz w:val="26"/>
          <w:szCs w:val="26"/>
        </w:rPr>
        <w:t>ệ</w:t>
      </w:r>
      <w:r>
        <w:rPr>
          <w:rFonts w:ascii="Calibri" w:eastAsia="Calibri" w:hAnsi="Calibri" w:cs="Calibri"/>
          <w:sz w:val="26"/>
          <w:szCs w:val="26"/>
        </w:rPr>
        <w:t xml:space="preserve">m </w:t>
      </w:r>
      <w:r>
        <w:rPr>
          <w:rFonts w:ascii="Calibri" w:eastAsia="Calibri" w:hAnsi="Calibri" w:cs="Calibri"/>
          <w:sz w:val="26"/>
          <w:szCs w:val="26"/>
        </w:rPr>
        <w:t>ở</w:t>
      </w:r>
      <w:r>
        <w:rPr>
          <w:rFonts w:ascii="Calibri" w:eastAsia="Calibri" w:hAnsi="Calibri" w:cs="Calibri"/>
          <w:sz w:val="26"/>
          <w:szCs w:val="26"/>
        </w:rPr>
        <w:t xml:space="preserve"> nhà r</w:t>
      </w:r>
      <w:r>
        <w:rPr>
          <w:rFonts w:ascii="Calibri" w:eastAsia="Calibri" w:hAnsi="Calibri" w:cs="Calibri"/>
          <w:sz w:val="26"/>
          <w:szCs w:val="26"/>
        </w:rPr>
        <w:t>ồ</w:t>
      </w:r>
      <w:r>
        <w:rPr>
          <w:rFonts w:ascii="Calibri" w:eastAsia="Calibri" w:hAnsi="Calibri" w:cs="Calibri"/>
          <w:sz w:val="26"/>
          <w:szCs w:val="26"/>
        </w:rPr>
        <w:t>i vi</w:t>
      </w:r>
      <w:r>
        <w:rPr>
          <w:rFonts w:ascii="Calibri" w:eastAsia="Calibri" w:hAnsi="Calibri" w:cs="Calibri"/>
          <w:sz w:val="26"/>
          <w:szCs w:val="26"/>
        </w:rPr>
        <w:t>ế</w:t>
      </w:r>
      <w:r>
        <w:rPr>
          <w:rFonts w:ascii="Calibri" w:eastAsia="Calibri" w:hAnsi="Calibri" w:cs="Calibri"/>
          <w:sz w:val="26"/>
          <w:szCs w:val="26"/>
        </w:rPr>
        <w:t>t báo cáo, tr</w:t>
      </w:r>
      <w:r>
        <w:rPr>
          <w:rFonts w:ascii="Calibri" w:eastAsia="Calibri" w:hAnsi="Calibri" w:cs="Calibri"/>
          <w:sz w:val="26"/>
          <w:szCs w:val="26"/>
        </w:rPr>
        <w:t>ả</w:t>
      </w:r>
      <w:r>
        <w:rPr>
          <w:rFonts w:ascii="Calibri" w:eastAsia="Calibri" w:hAnsi="Calibri" w:cs="Calibri"/>
          <w:sz w:val="26"/>
          <w:szCs w:val="26"/>
        </w:rPr>
        <w:t xml:space="preserve"> l</w:t>
      </w:r>
      <w:r>
        <w:rPr>
          <w:rFonts w:ascii="Calibri" w:eastAsia="Calibri" w:hAnsi="Calibri" w:cs="Calibri"/>
          <w:sz w:val="26"/>
          <w:szCs w:val="26"/>
        </w:rPr>
        <w:t>ờ</w:t>
      </w:r>
      <w:r>
        <w:rPr>
          <w:rFonts w:ascii="Calibri" w:eastAsia="Calibri" w:hAnsi="Calibri" w:cs="Calibri"/>
          <w:sz w:val="26"/>
          <w:szCs w:val="26"/>
        </w:rPr>
        <w:t>i câu h</w:t>
      </w:r>
      <w:r>
        <w:rPr>
          <w:rFonts w:ascii="Calibri" w:eastAsia="Calibri" w:hAnsi="Calibri" w:cs="Calibri"/>
          <w:sz w:val="26"/>
          <w:szCs w:val="26"/>
        </w:rPr>
        <w:t>ỏ</w:t>
      </w:r>
      <w:r>
        <w:rPr>
          <w:rFonts w:ascii="Calibri" w:eastAsia="Calibri" w:hAnsi="Calibri" w:cs="Calibri"/>
          <w:sz w:val="26"/>
          <w:szCs w:val="26"/>
        </w:rPr>
        <w:t>i trong ho</w:t>
      </w:r>
      <w:r>
        <w:rPr>
          <w:rFonts w:ascii="Calibri" w:eastAsia="Calibri" w:hAnsi="Calibri" w:cs="Calibri"/>
          <w:sz w:val="26"/>
          <w:szCs w:val="26"/>
        </w:rPr>
        <w:t>ạ</w:t>
      </w:r>
      <w:r>
        <w:rPr>
          <w:rFonts w:ascii="Calibri" w:eastAsia="Calibri" w:hAnsi="Calibri" w:cs="Calibri"/>
          <w:sz w:val="26"/>
          <w:szCs w:val="26"/>
        </w:rPr>
        <w:t>t đ</w:t>
      </w:r>
      <w:r>
        <w:rPr>
          <w:rFonts w:ascii="Calibri" w:eastAsia="Calibri" w:hAnsi="Calibri" w:cs="Calibri"/>
          <w:sz w:val="26"/>
          <w:szCs w:val="26"/>
        </w:rPr>
        <w:t>ộ</w:t>
      </w:r>
      <w:r>
        <w:rPr>
          <w:rFonts w:ascii="Calibri" w:eastAsia="Calibri" w:hAnsi="Calibri" w:cs="Calibri"/>
          <w:sz w:val="26"/>
          <w:szCs w:val="26"/>
        </w:rPr>
        <w:t>ng.</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sz w:val="26"/>
          <w:szCs w:val="26"/>
        </w:rPr>
      </w:pPr>
      <w:r>
        <w:rPr>
          <w:rFonts w:ascii="Calibri" w:eastAsia="Calibri" w:hAnsi="Calibri" w:cs="Calibri"/>
          <w:color w:val="000000"/>
          <w:sz w:val="26"/>
          <w:szCs w:val="26"/>
        </w:rPr>
        <w:t>- Nh</w:t>
      </w:r>
      <w:r>
        <w:rPr>
          <w:rFonts w:ascii="Calibri" w:eastAsia="Calibri" w:hAnsi="Calibri" w:cs="Calibri"/>
          <w:color w:val="000000"/>
          <w:sz w:val="26"/>
          <w:szCs w:val="26"/>
        </w:rPr>
        <w:t>ắ</w:t>
      </w:r>
      <w:r>
        <w:rPr>
          <w:rFonts w:ascii="Calibri" w:eastAsia="Calibri" w:hAnsi="Calibri" w:cs="Calibri"/>
          <w:color w:val="000000"/>
          <w:sz w:val="26"/>
          <w:szCs w:val="26"/>
        </w:rPr>
        <w:t>c HS chú ý đ</w:t>
      </w:r>
      <w:r>
        <w:rPr>
          <w:rFonts w:ascii="Calibri" w:eastAsia="Calibri" w:hAnsi="Calibri" w:cs="Calibri"/>
          <w:color w:val="000000"/>
          <w:sz w:val="26"/>
          <w:szCs w:val="26"/>
        </w:rPr>
        <w:t>ế</w:t>
      </w:r>
      <w:r>
        <w:rPr>
          <w:rFonts w:ascii="Calibri" w:eastAsia="Calibri" w:hAnsi="Calibri" w:cs="Calibri"/>
          <w:color w:val="000000"/>
          <w:sz w:val="26"/>
          <w:szCs w:val="26"/>
        </w:rPr>
        <w:t>n các th</w:t>
      </w:r>
      <w:r>
        <w:rPr>
          <w:rFonts w:ascii="Calibri" w:eastAsia="Calibri" w:hAnsi="Calibri" w:cs="Calibri"/>
          <w:color w:val="000000"/>
          <w:sz w:val="26"/>
          <w:szCs w:val="26"/>
        </w:rPr>
        <w:t>ự</w:t>
      </w:r>
      <w:r>
        <w:rPr>
          <w:rFonts w:ascii="Calibri" w:eastAsia="Calibri" w:hAnsi="Calibri" w:cs="Calibri"/>
          <w:color w:val="000000"/>
          <w:sz w:val="26"/>
          <w:szCs w:val="26"/>
        </w:rPr>
        <w:t>c ph</w:t>
      </w:r>
      <w:r>
        <w:rPr>
          <w:rFonts w:ascii="Calibri" w:eastAsia="Calibri" w:hAnsi="Calibri" w:cs="Calibri"/>
          <w:color w:val="000000"/>
          <w:sz w:val="26"/>
          <w:szCs w:val="26"/>
        </w:rPr>
        <w:t>ẩ</w:t>
      </w:r>
      <w:r>
        <w:rPr>
          <w:rFonts w:ascii="Calibri" w:eastAsia="Calibri" w:hAnsi="Calibri" w:cs="Calibri"/>
          <w:color w:val="000000"/>
          <w:sz w:val="26"/>
          <w:szCs w:val="26"/>
        </w:rPr>
        <w:t>m c</w:t>
      </w:r>
      <w:r>
        <w:rPr>
          <w:rFonts w:ascii="Calibri" w:eastAsia="Calibri" w:hAnsi="Calibri" w:cs="Calibri"/>
          <w:color w:val="000000"/>
          <w:sz w:val="26"/>
          <w:szCs w:val="26"/>
        </w:rPr>
        <w:t>ủ</w:t>
      </w:r>
      <w:r>
        <w:rPr>
          <w:rFonts w:ascii="Calibri" w:eastAsia="Calibri" w:hAnsi="Calibri" w:cs="Calibri"/>
          <w:color w:val="000000"/>
          <w:sz w:val="26"/>
          <w:szCs w:val="26"/>
        </w:rPr>
        <w:t xml:space="preserve">a </w:t>
      </w:r>
      <w:r>
        <w:rPr>
          <w:rFonts w:ascii="Calibri" w:eastAsia="Calibri" w:hAnsi="Calibri" w:cs="Calibri"/>
          <w:sz w:val="26"/>
          <w:szCs w:val="26"/>
        </w:rPr>
        <w:t>nhi</w:t>
      </w:r>
      <w:r>
        <w:rPr>
          <w:rFonts w:ascii="Calibri" w:eastAsia="Calibri" w:hAnsi="Calibri" w:cs="Calibri"/>
          <w:sz w:val="26"/>
          <w:szCs w:val="26"/>
        </w:rPr>
        <w:t>ề</w:t>
      </w:r>
      <w:r>
        <w:rPr>
          <w:rFonts w:ascii="Calibri" w:eastAsia="Calibri" w:hAnsi="Calibri" w:cs="Calibri"/>
          <w:sz w:val="26"/>
          <w:szCs w:val="26"/>
        </w:rPr>
        <w:t>u</w:t>
      </w:r>
      <w:r>
        <w:rPr>
          <w:rFonts w:ascii="Calibri" w:eastAsia="Calibri" w:hAnsi="Calibri" w:cs="Calibri"/>
          <w:color w:val="000000"/>
          <w:sz w:val="26"/>
          <w:szCs w:val="26"/>
        </w:rPr>
        <w:t xml:space="preserve"> đ</w:t>
      </w:r>
      <w:r>
        <w:rPr>
          <w:rFonts w:ascii="Calibri" w:eastAsia="Calibri" w:hAnsi="Calibri" w:cs="Calibri"/>
          <w:color w:val="000000"/>
          <w:sz w:val="26"/>
          <w:szCs w:val="26"/>
        </w:rPr>
        <w:t>ị</w:t>
      </w:r>
      <w:r>
        <w:rPr>
          <w:rFonts w:ascii="Calibri" w:eastAsia="Calibri" w:hAnsi="Calibri" w:cs="Calibri"/>
          <w:color w:val="000000"/>
          <w:sz w:val="26"/>
          <w:szCs w:val="26"/>
        </w:rPr>
        <w:t xml:space="preserve">a phương khác nhau </w:t>
      </w:r>
      <w:r>
        <w:rPr>
          <w:rFonts w:ascii="Calibri" w:eastAsia="Calibri" w:hAnsi="Calibri" w:cs="Calibri"/>
          <w:color w:val="000000"/>
          <w:sz w:val="26"/>
          <w:szCs w:val="26"/>
        </w:rPr>
        <w:t>ở</w:t>
      </w:r>
      <w:r>
        <w:rPr>
          <w:rFonts w:ascii="Calibri" w:eastAsia="Calibri" w:hAnsi="Calibri" w:cs="Calibri"/>
          <w:color w:val="000000"/>
          <w:sz w:val="26"/>
          <w:szCs w:val="26"/>
        </w:rPr>
        <w:t xml:space="preserve"> Vi</w:t>
      </w:r>
      <w:r>
        <w:rPr>
          <w:rFonts w:ascii="Calibri" w:eastAsia="Calibri" w:hAnsi="Calibri" w:cs="Calibri"/>
          <w:color w:val="000000"/>
          <w:sz w:val="26"/>
          <w:szCs w:val="26"/>
        </w:rPr>
        <w:t>ệ</w:t>
      </w:r>
      <w:r>
        <w:rPr>
          <w:rFonts w:ascii="Calibri" w:eastAsia="Calibri" w:hAnsi="Calibri" w:cs="Calibri"/>
          <w:color w:val="000000"/>
          <w:sz w:val="26"/>
          <w:szCs w:val="26"/>
        </w:rPr>
        <w:t>t Nam và m</w:t>
      </w:r>
      <w:r>
        <w:rPr>
          <w:rFonts w:ascii="Calibri" w:eastAsia="Calibri" w:hAnsi="Calibri" w:cs="Calibri"/>
          <w:color w:val="000000"/>
          <w:sz w:val="26"/>
          <w:szCs w:val="26"/>
        </w:rPr>
        <w:t>ộ</w:t>
      </w:r>
      <w:r>
        <w:rPr>
          <w:rFonts w:ascii="Calibri" w:eastAsia="Calibri" w:hAnsi="Calibri" w:cs="Calibri"/>
          <w:color w:val="000000"/>
          <w:sz w:val="26"/>
          <w:szCs w:val="26"/>
        </w:rPr>
        <w:t>t s</w:t>
      </w:r>
      <w:r>
        <w:rPr>
          <w:rFonts w:ascii="Calibri" w:eastAsia="Calibri" w:hAnsi="Calibri" w:cs="Calibri"/>
          <w:color w:val="000000"/>
          <w:sz w:val="26"/>
          <w:szCs w:val="26"/>
        </w:rPr>
        <w:t>ố</w:t>
      </w:r>
      <w:r>
        <w:rPr>
          <w:rFonts w:ascii="Calibri" w:eastAsia="Calibri" w:hAnsi="Calibri" w:cs="Calibri"/>
          <w:color w:val="000000"/>
          <w:sz w:val="26"/>
          <w:szCs w:val="26"/>
        </w:rPr>
        <w:t xml:space="preserve"> th</w:t>
      </w:r>
      <w:r>
        <w:rPr>
          <w:rFonts w:ascii="Calibri" w:eastAsia="Calibri" w:hAnsi="Calibri" w:cs="Calibri"/>
          <w:color w:val="000000"/>
          <w:sz w:val="26"/>
          <w:szCs w:val="26"/>
        </w:rPr>
        <w:t>ự</w:t>
      </w:r>
      <w:r>
        <w:rPr>
          <w:rFonts w:ascii="Calibri" w:eastAsia="Calibri" w:hAnsi="Calibri" w:cs="Calibri"/>
          <w:color w:val="000000"/>
          <w:sz w:val="26"/>
          <w:szCs w:val="26"/>
        </w:rPr>
        <w:t>c ph</w:t>
      </w:r>
      <w:r>
        <w:rPr>
          <w:rFonts w:ascii="Calibri" w:eastAsia="Calibri" w:hAnsi="Calibri" w:cs="Calibri"/>
          <w:color w:val="000000"/>
          <w:sz w:val="26"/>
          <w:szCs w:val="26"/>
        </w:rPr>
        <w:t>ẩ</w:t>
      </w:r>
      <w:r>
        <w:rPr>
          <w:rFonts w:ascii="Calibri" w:eastAsia="Calibri" w:hAnsi="Calibri" w:cs="Calibri"/>
          <w:color w:val="000000"/>
          <w:sz w:val="26"/>
          <w:szCs w:val="26"/>
        </w:rPr>
        <w:t>m nư</w:t>
      </w:r>
      <w:r>
        <w:rPr>
          <w:rFonts w:ascii="Calibri" w:eastAsia="Calibri" w:hAnsi="Calibri" w:cs="Calibri"/>
          <w:color w:val="000000"/>
          <w:sz w:val="26"/>
          <w:szCs w:val="26"/>
        </w:rPr>
        <w:t>ớ</w:t>
      </w:r>
      <w:r>
        <w:rPr>
          <w:rFonts w:ascii="Calibri" w:eastAsia="Calibri" w:hAnsi="Calibri" w:cs="Calibri"/>
          <w:color w:val="000000"/>
          <w:sz w:val="26"/>
          <w:szCs w:val="26"/>
        </w:rPr>
        <w:t>c ngoài thư</w:t>
      </w:r>
      <w:r>
        <w:rPr>
          <w:rFonts w:ascii="Calibri" w:eastAsia="Calibri" w:hAnsi="Calibri" w:cs="Calibri"/>
          <w:color w:val="000000"/>
          <w:sz w:val="26"/>
          <w:szCs w:val="26"/>
        </w:rPr>
        <w:t>ờ</w:t>
      </w:r>
      <w:r>
        <w:rPr>
          <w:rFonts w:ascii="Calibri" w:eastAsia="Calibri" w:hAnsi="Calibri" w:cs="Calibri"/>
          <w:color w:val="000000"/>
          <w:sz w:val="26"/>
          <w:szCs w:val="26"/>
        </w:rPr>
        <w:t>ng xu</w:t>
      </w:r>
      <w:r>
        <w:rPr>
          <w:rFonts w:ascii="Calibri" w:eastAsia="Calibri" w:hAnsi="Calibri" w:cs="Calibri"/>
          <w:color w:val="000000"/>
          <w:sz w:val="26"/>
          <w:szCs w:val="26"/>
        </w:rPr>
        <w:t>ấ</w:t>
      </w:r>
      <w:r>
        <w:rPr>
          <w:rFonts w:ascii="Calibri" w:eastAsia="Calibri" w:hAnsi="Calibri" w:cs="Calibri"/>
          <w:color w:val="000000"/>
          <w:sz w:val="26"/>
          <w:szCs w:val="26"/>
        </w:rPr>
        <w:t>t hi</w:t>
      </w:r>
      <w:r>
        <w:rPr>
          <w:rFonts w:ascii="Calibri" w:eastAsia="Calibri" w:hAnsi="Calibri" w:cs="Calibri"/>
          <w:color w:val="000000"/>
          <w:sz w:val="26"/>
          <w:szCs w:val="26"/>
        </w:rPr>
        <w:t>ệ</w:t>
      </w:r>
      <w:r>
        <w:rPr>
          <w:rFonts w:ascii="Calibri" w:eastAsia="Calibri" w:hAnsi="Calibri" w:cs="Calibri"/>
          <w:color w:val="000000"/>
          <w:sz w:val="26"/>
          <w:szCs w:val="26"/>
        </w:rPr>
        <w:t>n g</w:t>
      </w:r>
      <w:r>
        <w:rPr>
          <w:rFonts w:ascii="Calibri" w:eastAsia="Calibri" w:hAnsi="Calibri" w:cs="Calibri"/>
          <w:color w:val="000000"/>
          <w:sz w:val="26"/>
          <w:szCs w:val="26"/>
        </w:rPr>
        <w:t>ầ</w:t>
      </w:r>
      <w:r>
        <w:rPr>
          <w:rFonts w:ascii="Calibri" w:eastAsia="Calibri" w:hAnsi="Calibri" w:cs="Calibri"/>
          <w:color w:val="000000"/>
          <w:sz w:val="26"/>
          <w:szCs w:val="26"/>
        </w:rPr>
        <w:t xml:space="preserve">n đây </w:t>
      </w:r>
      <w:r>
        <w:rPr>
          <w:rFonts w:ascii="Calibri" w:eastAsia="Calibri" w:hAnsi="Calibri" w:cs="Calibri"/>
          <w:color w:val="000000"/>
          <w:sz w:val="26"/>
          <w:szCs w:val="26"/>
        </w:rPr>
        <w:t>ở</w:t>
      </w:r>
      <w:r>
        <w:rPr>
          <w:rFonts w:ascii="Calibri" w:eastAsia="Calibri" w:hAnsi="Calibri" w:cs="Calibri"/>
          <w:color w:val="000000"/>
          <w:sz w:val="26"/>
          <w:szCs w:val="26"/>
        </w:rPr>
        <w:t xml:space="preserve"> nư</w:t>
      </w:r>
      <w:r>
        <w:rPr>
          <w:rFonts w:ascii="Calibri" w:eastAsia="Calibri" w:hAnsi="Calibri" w:cs="Calibri"/>
          <w:color w:val="000000"/>
          <w:sz w:val="26"/>
          <w:szCs w:val="26"/>
        </w:rPr>
        <w:t>ớ</w:t>
      </w:r>
      <w:r>
        <w:rPr>
          <w:rFonts w:ascii="Calibri" w:eastAsia="Calibri" w:hAnsi="Calibri" w:cs="Calibri"/>
          <w:color w:val="000000"/>
          <w:sz w:val="26"/>
          <w:szCs w:val="26"/>
        </w:rPr>
        <w:t>c ta.</w:t>
      </w:r>
    </w:p>
    <w:p w:rsidR="00475325" w:rsidRDefault="00020F2D">
      <w:pPr>
        <w:keepNext/>
        <w:keepLines/>
        <w:widowControl w:val="0"/>
        <w:pBdr>
          <w:top w:val="nil"/>
          <w:left w:val="nil"/>
          <w:bottom w:val="nil"/>
          <w:right w:val="nil"/>
          <w:between w:val="nil"/>
        </w:pBdr>
        <w:spacing w:line="288" w:lineRule="auto"/>
        <w:jc w:val="left"/>
        <w:rPr>
          <w:rFonts w:ascii="Calibri" w:eastAsia="Calibri" w:hAnsi="Calibri" w:cs="Calibri"/>
          <w:b/>
          <w:color w:val="A98C24"/>
          <w:sz w:val="26"/>
          <w:szCs w:val="26"/>
        </w:rPr>
      </w:pPr>
      <w:bookmarkStart w:id="105" w:name="bookmark=id.meukdy" w:colFirst="0" w:colLast="0"/>
      <w:bookmarkStart w:id="106" w:name="bookmark=id.279ka65" w:colFirst="0" w:colLast="0"/>
      <w:bookmarkEnd w:id="105"/>
      <w:bookmarkEnd w:id="106"/>
      <w:r>
        <w:rPr>
          <w:rFonts w:ascii="Calibri" w:eastAsia="Calibri" w:hAnsi="Calibri" w:cs="Calibri"/>
          <w:b/>
          <w:color w:val="000000"/>
          <w:sz w:val="26"/>
          <w:szCs w:val="26"/>
        </w:rPr>
        <w:t>1. Carbohydrate: ngu</w:t>
      </w:r>
      <w:r>
        <w:rPr>
          <w:rFonts w:ascii="Calibri" w:eastAsia="Calibri" w:hAnsi="Calibri" w:cs="Calibri"/>
          <w:b/>
          <w:color w:val="000000"/>
          <w:sz w:val="26"/>
          <w:szCs w:val="26"/>
        </w:rPr>
        <w:t>ồ</w:t>
      </w:r>
      <w:r>
        <w:rPr>
          <w:rFonts w:ascii="Calibri" w:eastAsia="Calibri" w:hAnsi="Calibri" w:cs="Calibri"/>
          <w:b/>
          <w:color w:val="000000"/>
          <w:sz w:val="26"/>
          <w:szCs w:val="26"/>
        </w:rPr>
        <w:t>n năng lư</w:t>
      </w:r>
      <w:r>
        <w:rPr>
          <w:rFonts w:ascii="Calibri" w:eastAsia="Calibri" w:hAnsi="Calibri" w:cs="Calibri"/>
          <w:b/>
          <w:color w:val="000000"/>
          <w:sz w:val="26"/>
          <w:szCs w:val="26"/>
        </w:rPr>
        <w:t>ợ</w:t>
      </w:r>
      <w:r>
        <w:rPr>
          <w:rFonts w:ascii="Calibri" w:eastAsia="Calibri" w:hAnsi="Calibri" w:cs="Calibri"/>
          <w:b/>
          <w:color w:val="000000"/>
          <w:sz w:val="26"/>
          <w:szCs w:val="26"/>
        </w:rPr>
        <w:t>ng chính</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sz w:val="26"/>
          <w:szCs w:val="26"/>
        </w:rPr>
      </w:pPr>
      <w:r>
        <w:rPr>
          <w:rFonts w:ascii="Calibri" w:eastAsia="Calibri" w:hAnsi="Calibri" w:cs="Calibri"/>
          <w:color w:val="000000"/>
          <w:sz w:val="26"/>
          <w:szCs w:val="26"/>
        </w:rPr>
        <w:t>CH: 1. Lương th</w:t>
      </w:r>
      <w:r>
        <w:rPr>
          <w:rFonts w:ascii="Calibri" w:eastAsia="Calibri" w:hAnsi="Calibri" w:cs="Calibri"/>
          <w:color w:val="000000"/>
          <w:sz w:val="26"/>
          <w:szCs w:val="26"/>
        </w:rPr>
        <w:t>ự</w:t>
      </w:r>
      <w:r>
        <w:rPr>
          <w:rFonts w:ascii="Calibri" w:eastAsia="Calibri" w:hAnsi="Calibri" w:cs="Calibri"/>
          <w:color w:val="000000"/>
          <w:sz w:val="26"/>
          <w:szCs w:val="26"/>
        </w:rPr>
        <w:t>c và m</w:t>
      </w:r>
      <w:r>
        <w:rPr>
          <w:rFonts w:ascii="Calibri" w:eastAsia="Calibri" w:hAnsi="Calibri" w:cs="Calibri"/>
          <w:color w:val="000000"/>
          <w:sz w:val="26"/>
          <w:szCs w:val="26"/>
        </w:rPr>
        <w:t>ộ</w:t>
      </w:r>
      <w:r>
        <w:rPr>
          <w:rFonts w:ascii="Calibri" w:eastAsia="Calibri" w:hAnsi="Calibri" w:cs="Calibri"/>
          <w:color w:val="000000"/>
          <w:sz w:val="26"/>
          <w:szCs w:val="26"/>
        </w:rPr>
        <w:t>t s</w:t>
      </w:r>
      <w:r>
        <w:rPr>
          <w:rFonts w:ascii="Calibri" w:eastAsia="Calibri" w:hAnsi="Calibri" w:cs="Calibri"/>
          <w:color w:val="000000"/>
          <w:sz w:val="26"/>
          <w:szCs w:val="26"/>
        </w:rPr>
        <w:t>ố</w:t>
      </w:r>
      <w:r>
        <w:rPr>
          <w:rFonts w:ascii="Calibri" w:eastAsia="Calibri" w:hAnsi="Calibri" w:cs="Calibri"/>
          <w:color w:val="000000"/>
          <w:sz w:val="26"/>
          <w:szCs w:val="26"/>
        </w:rPr>
        <w:t xml:space="preserve"> th</w:t>
      </w:r>
      <w:r>
        <w:rPr>
          <w:rFonts w:ascii="Calibri" w:eastAsia="Calibri" w:hAnsi="Calibri" w:cs="Calibri"/>
          <w:color w:val="000000"/>
          <w:sz w:val="26"/>
          <w:szCs w:val="26"/>
        </w:rPr>
        <w:t>ứ</w:t>
      </w:r>
      <w:r>
        <w:rPr>
          <w:rFonts w:ascii="Calibri" w:eastAsia="Calibri" w:hAnsi="Calibri" w:cs="Calibri"/>
          <w:color w:val="000000"/>
          <w:sz w:val="26"/>
          <w:szCs w:val="26"/>
        </w:rPr>
        <w:t>c ăn đư</w:t>
      </w:r>
      <w:r>
        <w:rPr>
          <w:rFonts w:ascii="Calibri" w:eastAsia="Calibri" w:hAnsi="Calibri" w:cs="Calibri"/>
          <w:color w:val="000000"/>
          <w:sz w:val="26"/>
          <w:szCs w:val="26"/>
        </w:rPr>
        <w:t>ợ</w:t>
      </w:r>
      <w:r>
        <w:rPr>
          <w:rFonts w:ascii="Calibri" w:eastAsia="Calibri" w:hAnsi="Calibri" w:cs="Calibri"/>
          <w:color w:val="000000"/>
          <w:sz w:val="26"/>
          <w:szCs w:val="26"/>
        </w:rPr>
        <w:t>c ch</w:t>
      </w:r>
      <w:r>
        <w:rPr>
          <w:rFonts w:ascii="Calibri" w:eastAsia="Calibri" w:hAnsi="Calibri" w:cs="Calibri"/>
          <w:color w:val="000000"/>
          <w:sz w:val="26"/>
          <w:szCs w:val="26"/>
        </w:rPr>
        <w:t>ế</w:t>
      </w:r>
      <w:r>
        <w:rPr>
          <w:rFonts w:ascii="Calibri" w:eastAsia="Calibri" w:hAnsi="Calibri" w:cs="Calibri"/>
          <w:color w:val="000000"/>
          <w:sz w:val="26"/>
          <w:szCs w:val="26"/>
        </w:rPr>
        <w:t xml:space="preserve"> bi</w:t>
      </w:r>
      <w:r>
        <w:rPr>
          <w:rFonts w:ascii="Calibri" w:eastAsia="Calibri" w:hAnsi="Calibri" w:cs="Calibri"/>
          <w:color w:val="000000"/>
          <w:sz w:val="26"/>
          <w:szCs w:val="26"/>
        </w:rPr>
        <w:t>ế</w:t>
      </w:r>
      <w:r>
        <w:rPr>
          <w:rFonts w:ascii="Calibri" w:eastAsia="Calibri" w:hAnsi="Calibri" w:cs="Calibri"/>
          <w:color w:val="000000"/>
          <w:sz w:val="26"/>
          <w:szCs w:val="26"/>
        </w:rPr>
        <w:t>n t</w:t>
      </w:r>
      <w:r>
        <w:rPr>
          <w:rFonts w:ascii="Calibri" w:eastAsia="Calibri" w:hAnsi="Calibri" w:cs="Calibri"/>
          <w:color w:val="000000"/>
          <w:sz w:val="26"/>
          <w:szCs w:val="26"/>
        </w:rPr>
        <w:t>ừ</w:t>
      </w:r>
      <w:r>
        <w:rPr>
          <w:rFonts w:ascii="Calibri" w:eastAsia="Calibri" w:hAnsi="Calibri" w:cs="Calibri"/>
          <w:color w:val="000000"/>
          <w:sz w:val="26"/>
          <w:szCs w:val="26"/>
        </w:rPr>
        <w:t xml:space="preserve"> chúng </w:t>
      </w:r>
      <w:r>
        <w:rPr>
          <w:rFonts w:ascii="Calibri" w:eastAsia="Calibri" w:hAnsi="Calibri" w:cs="Calibri"/>
          <w:color w:val="000000"/>
          <w:sz w:val="26"/>
          <w:szCs w:val="26"/>
        </w:rPr>
        <w:t>ở</w:t>
      </w:r>
      <w:r>
        <w:rPr>
          <w:rFonts w:ascii="Calibri" w:eastAsia="Calibri" w:hAnsi="Calibri" w:cs="Calibri"/>
          <w:color w:val="000000"/>
          <w:sz w:val="26"/>
          <w:szCs w:val="26"/>
        </w:rPr>
        <w:t xml:space="preserve"> Hình 15.1 (SGK):</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sz w:val="26"/>
          <w:szCs w:val="26"/>
        </w:rPr>
      </w:pPr>
      <w:r>
        <w:rPr>
          <w:rFonts w:ascii="Calibri" w:eastAsia="Calibri" w:hAnsi="Calibri" w:cs="Calibri"/>
          <w:color w:val="000000"/>
          <w:sz w:val="22"/>
          <w:szCs w:val="22"/>
        </w:rPr>
        <w:t xml:space="preserve">- </w:t>
      </w:r>
      <w:r>
        <w:rPr>
          <w:rFonts w:ascii="Calibri" w:eastAsia="Calibri" w:hAnsi="Calibri" w:cs="Calibri"/>
          <w:color w:val="000000"/>
          <w:sz w:val="26"/>
          <w:szCs w:val="26"/>
        </w:rPr>
        <w:t>Lúa g</w:t>
      </w:r>
      <w:r>
        <w:rPr>
          <w:rFonts w:ascii="Calibri" w:eastAsia="Calibri" w:hAnsi="Calibri" w:cs="Calibri"/>
          <w:color w:val="000000"/>
          <w:sz w:val="26"/>
          <w:szCs w:val="26"/>
        </w:rPr>
        <w:t>ạ</w:t>
      </w:r>
      <w:r>
        <w:rPr>
          <w:rFonts w:ascii="Calibri" w:eastAsia="Calibri" w:hAnsi="Calibri" w:cs="Calibri"/>
          <w:color w:val="000000"/>
          <w:sz w:val="26"/>
          <w:szCs w:val="26"/>
        </w:rPr>
        <w:t>o: cơm, bún, ph</w:t>
      </w:r>
      <w:r>
        <w:rPr>
          <w:rFonts w:ascii="Calibri" w:eastAsia="Calibri" w:hAnsi="Calibri" w:cs="Calibri"/>
          <w:color w:val="000000"/>
          <w:sz w:val="26"/>
          <w:szCs w:val="26"/>
        </w:rPr>
        <w:t>ở</w:t>
      </w:r>
      <w:r>
        <w:rPr>
          <w:rFonts w:ascii="Calibri" w:eastAsia="Calibri" w:hAnsi="Calibri" w:cs="Calibri"/>
          <w:color w:val="000000"/>
          <w:sz w:val="26"/>
          <w:szCs w:val="26"/>
        </w:rPr>
        <w:t>, bánh đúc, bánh t</w:t>
      </w:r>
      <w:r>
        <w:rPr>
          <w:rFonts w:ascii="Calibri" w:eastAsia="Calibri" w:hAnsi="Calibri" w:cs="Calibri"/>
          <w:color w:val="000000"/>
          <w:sz w:val="26"/>
          <w:szCs w:val="26"/>
        </w:rPr>
        <w:t>ẻ</w:t>
      </w:r>
      <w:r>
        <w:rPr>
          <w:rFonts w:ascii="Calibri" w:eastAsia="Calibri" w:hAnsi="Calibri" w:cs="Calibri"/>
          <w:color w:val="000000"/>
          <w:sz w:val="26"/>
          <w:szCs w:val="26"/>
        </w:rPr>
        <w:t>, bánh n</w:t>
      </w:r>
      <w:r>
        <w:rPr>
          <w:rFonts w:ascii="Calibri" w:eastAsia="Calibri" w:hAnsi="Calibri" w:cs="Calibri"/>
          <w:color w:val="000000"/>
          <w:sz w:val="26"/>
          <w:szCs w:val="26"/>
        </w:rPr>
        <w:t>ế</w:t>
      </w:r>
      <w:r>
        <w:rPr>
          <w:rFonts w:ascii="Calibri" w:eastAsia="Calibri" w:hAnsi="Calibri" w:cs="Calibri"/>
          <w:color w:val="000000"/>
          <w:sz w:val="26"/>
          <w:szCs w:val="26"/>
        </w:rPr>
        <w:t>p (làm t</w:t>
      </w:r>
      <w:r>
        <w:rPr>
          <w:rFonts w:ascii="Calibri" w:eastAsia="Calibri" w:hAnsi="Calibri" w:cs="Calibri"/>
          <w:color w:val="000000"/>
          <w:sz w:val="26"/>
          <w:szCs w:val="26"/>
        </w:rPr>
        <w:t>ừ</w:t>
      </w:r>
      <w:r>
        <w:rPr>
          <w:rFonts w:ascii="Calibri" w:eastAsia="Calibri" w:hAnsi="Calibri" w:cs="Calibri"/>
          <w:color w:val="000000"/>
          <w:sz w:val="26"/>
          <w:szCs w:val="26"/>
        </w:rPr>
        <w:t xml:space="preserve"> b</w:t>
      </w:r>
      <w:r>
        <w:rPr>
          <w:rFonts w:ascii="Calibri" w:eastAsia="Calibri" w:hAnsi="Calibri" w:cs="Calibri"/>
          <w:color w:val="000000"/>
          <w:sz w:val="26"/>
          <w:szCs w:val="26"/>
        </w:rPr>
        <w:t>ộ</w:t>
      </w:r>
      <w:r>
        <w:rPr>
          <w:rFonts w:ascii="Calibri" w:eastAsia="Calibri" w:hAnsi="Calibri" w:cs="Calibri"/>
          <w:color w:val="000000"/>
          <w:sz w:val="26"/>
          <w:szCs w:val="26"/>
        </w:rPr>
        <w:t>t g</w:t>
      </w:r>
      <w:r>
        <w:rPr>
          <w:rFonts w:ascii="Calibri" w:eastAsia="Calibri" w:hAnsi="Calibri" w:cs="Calibri"/>
          <w:color w:val="000000"/>
          <w:sz w:val="26"/>
          <w:szCs w:val="26"/>
        </w:rPr>
        <w:t>ạ</w:t>
      </w:r>
      <w:r>
        <w:rPr>
          <w:rFonts w:ascii="Calibri" w:eastAsia="Calibri" w:hAnsi="Calibri" w:cs="Calibri"/>
          <w:color w:val="000000"/>
          <w:sz w:val="26"/>
          <w:szCs w:val="26"/>
        </w:rPr>
        <w:t>o n</w:t>
      </w:r>
      <w:r>
        <w:rPr>
          <w:rFonts w:ascii="Calibri" w:eastAsia="Calibri" w:hAnsi="Calibri" w:cs="Calibri"/>
          <w:color w:val="000000"/>
          <w:sz w:val="26"/>
          <w:szCs w:val="26"/>
        </w:rPr>
        <w:t>ế</w:t>
      </w:r>
      <w:r>
        <w:rPr>
          <w:rFonts w:ascii="Calibri" w:eastAsia="Calibri" w:hAnsi="Calibri" w:cs="Calibri"/>
          <w:color w:val="000000"/>
          <w:sz w:val="26"/>
          <w:szCs w:val="26"/>
        </w:rPr>
        <w:t>p),...</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sz w:val="26"/>
          <w:szCs w:val="26"/>
        </w:rPr>
      </w:pPr>
      <w:r>
        <w:rPr>
          <w:rFonts w:ascii="Calibri" w:eastAsia="Calibri" w:hAnsi="Calibri" w:cs="Calibri"/>
          <w:color w:val="000000"/>
          <w:sz w:val="22"/>
          <w:szCs w:val="22"/>
        </w:rPr>
        <w:t xml:space="preserve">- </w:t>
      </w:r>
      <w:r>
        <w:rPr>
          <w:rFonts w:ascii="Calibri" w:eastAsia="Calibri" w:hAnsi="Calibri" w:cs="Calibri"/>
          <w:color w:val="000000"/>
          <w:sz w:val="26"/>
          <w:szCs w:val="26"/>
        </w:rPr>
        <w:t>Ngô: bánh b</w:t>
      </w:r>
      <w:r>
        <w:rPr>
          <w:rFonts w:ascii="Calibri" w:eastAsia="Calibri" w:hAnsi="Calibri" w:cs="Calibri"/>
          <w:color w:val="000000"/>
          <w:sz w:val="26"/>
          <w:szCs w:val="26"/>
        </w:rPr>
        <w:t>ộ</w:t>
      </w:r>
      <w:r>
        <w:rPr>
          <w:rFonts w:ascii="Calibri" w:eastAsia="Calibri" w:hAnsi="Calibri" w:cs="Calibri"/>
          <w:color w:val="000000"/>
          <w:sz w:val="26"/>
          <w:szCs w:val="26"/>
        </w:rPr>
        <w:t>t ngô, b</w:t>
      </w:r>
      <w:r>
        <w:rPr>
          <w:rFonts w:ascii="Calibri" w:eastAsia="Calibri" w:hAnsi="Calibri" w:cs="Calibri"/>
          <w:color w:val="000000"/>
          <w:sz w:val="26"/>
          <w:szCs w:val="26"/>
        </w:rPr>
        <w:t>ỏ</w:t>
      </w:r>
      <w:r>
        <w:rPr>
          <w:rFonts w:ascii="Calibri" w:eastAsia="Calibri" w:hAnsi="Calibri" w:cs="Calibri"/>
          <w:color w:val="000000"/>
          <w:sz w:val="26"/>
          <w:szCs w:val="26"/>
        </w:rPr>
        <w:t>ng ngô, xôi ngô,...</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sz w:val="26"/>
          <w:szCs w:val="26"/>
        </w:rPr>
      </w:pPr>
      <w:r>
        <w:rPr>
          <w:rFonts w:ascii="Calibri" w:eastAsia="Calibri" w:hAnsi="Calibri" w:cs="Calibri"/>
          <w:color w:val="000000"/>
          <w:sz w:val="22"/>
          <w:szCs w:val="22"/>
        </w:rPr>
        <w:t xml:space="preserve">- </w:t>
      </w:r>
      <w:r>
        <w:rPr>
          <w:rFonts w:ascii="Calibri" w:eastAsia="Calibri" w:hAnsi="Calibri" w:cs="Calibri"/>
          <w:color w:val="000000"/>
          <w:sz w:val="26"/>
          <w:szCs w:val="26"/>
        </w:rPr>
        <w:t>Khoai lang: khoai lang lu</w:t>
      </w:r>
      <w:r>
        <w:rPr>
          <w:rFonts w:ascii="Calibri" w:eastAsia="Calibri" w:hAnsi="Calibri" w:cs="Calibri"/>
          <w:color w:val="000000"/>
          <w:sz w:val="26"/>
          <w:szCs w:val="26"/>
        </w:rPr>
        <w:t>ộ</w:t>
      </w:r>
      <w:r>
        <w:rPr>
          <w:rFonts w:ascii="Calibri" w:eastAsia="Calibri" w:hAnsi="Calibri" w:cs="Calibri"/>
          <w:color w:val="000000"/>
          <w:sz w:val="26"/>
          <w:szCs w:val="26"/>
        </w:rPr>
        <w:t>c, nư</w:t>
      </w:r>
      <w:r>
        <w:rPr>
          <w:rFonts w:ascii="Calibri" w:eastAsia="Calibri" w:hAnsi="Calibri" w:cs="Calibri"/>
          <w:color w:val="000000"/>
          <w:sz w:val="26"/>
          <w:szCs w:val="26"/>
        </w:rPr>
        <w:t>ớ</w:t>
      </w:r>
      <w:r>
        <w:rPr>
          <w:rFonts w:ascii="Calibri" w:eastAsia="Calibri" w:hAnsi="Calibri" w:cs="Calibri"/>
          <w:color w:val="000000"/>
          <w:sz w:val="26"/>
          <w:szCs w:val="26"/>
        </w:rPr>
        <w:t>ng, bánh khoai lang rán,...</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sz w:val="26"/>
          <w:szCs w:val="26"/>
        </w:rPr>
      </w:pPr>
      <w:r>
        <w:rPr>
          <w:rFonts w:ascii="Calibri" w:eastAsia="Calibri" w:hAnsi="Calibri" w:cs="Calibri"/>
          <w:color w:val="000000"/>
          <w:sz w:val="22"/>
          <w:szCs w:val="22"/>
        </w:rPr>
        <w:t xml:space="preserve">1. </w:t>
      </w:r>
      <w:r>
        <w:rPr>
          <w:rFonts w:ascii="Calibri" w:eastAsia="Calibri" w:hAnsi="Calibri" w:cs="Calibri"/>
          <w:color w:val="000000"/>
          <w:sz w:val="26"/>
          <w:szCs w:val="26"/>
        </w:rPr>
        <w:t>Nhóm carbohydrate có vai trò là ngu</w:t>
      </w:r>
      <w:r>
        <w:rPr>
          <w:rFonts w:ascii="Calibri" w:eastAsia="Calibri" w:hAnsi="Calibri" w:cs="Calibri"/>
          <w:color w:val="000000"/>
          <w:sz w:val="26"/>
          <w:szCs w:val="26"/>
        </w:rPr>
        <w:t>ồ</w:t>
      </w:r>
      <w:r>
        <w:rPr>
          <w:rFonts w:ascii="Calibri" w:eastAsia="Calibri" w:hAnsi="Calibri" w:cs="Calibri"/>
          <w:color w:val="000000"/>
          <w:sz w:val="26"/>
          <w:szCs w:val="26"/>
        </w:rPr>
        <w:t>n cung c</w:t>
      </w:r>
      <w:r>
        <w:rPr>
          <w:rFonts w:ascii="Calibri" w:eastAsia="Calibri" w:hAnsi="Calibri" w:cs="Calibri"/>
          <w:color w:val="000000"/>
          <w:sz w:val="26"/>
          <w:szCs w:val="26"/>
        </w:rPr>
        <w:t>ấ</w:t>
      </w:r>
      <w:r>
        <w:rPr>
          <w:rFonts w:ascii="Calibri" w:eastAsia="Calibri" w:hAnsi="Calibri" w:cs="Calibri"/>
          <w:color w:val="000000"/>
          <w:sz w:val="26"/>
          <w:szCs w:val="26"/>
        </w:rPr>
        <w:t>p năng lư</w:t>
      </w:r>
      <w:r>
        <w:rPr>
          <w:rFonts w:ascii="Calibri" w:eastAsia="Calibri" w:hAnsi="Calibri" w:cs="Calibri"/>
          <w:color w:val="000000"/>
          <w:sz w:val="26"/>
          <w:szCs w:val="26"/>
        </w:rPr>
        <w:t>ợ</w:t>
      </w:r>
      <w:r>
        <w:rPr>
          <w:rFonts w:ascii="Calibri" w:eastAsia="Calibri" w:hAnsi="Calibri" w:cs="Calibri"/>
          <w:color w:val="000000"/>
          <w:sz w:val="26"/>
          <w:szCs w:val="26"/>
        </w:rPr>
        <w:t xml:space="preserve">ng chính cho cơ </w:t>
      </w:r>
      <w:r>
        <w:rPr>
          <w:rFonts w:ascii="Calibri" w:eastAsia="Calibri" w:hAnsi="Calibri" w:cs="Calibri"/>
          <w:color w:val="000000"/>
          <w:sz w:val="26"/>
          <w:szCs w:val="26"/>
        </w:rPr>
        <w:t>th</w:t>
      </w:r>
      <w:r>
        <w:rPr>
          <w:rFonts w:ascii="Calibri" w:eastAsia="Calibri" w:hAnsi="Calibri" w:cs="Calibri"/>
          <w:color w:val="000000"/>
          <w:sz w:val="26"/>
          <w:szCs w:val="26"/>
        </w:rPr>
        <w:t>ể</w:t>
      </w:r>
      <w:r>
        <w:rPr>
          <w:rFonts w:ascii="Calibri" w:eastAsia="Calibri" w:hAnsi="Calibri" w:cs="Calibri"/>
          <w:color w:val="000000"/>
          <w:sz w:val="26"/>
          <w:szCs w:val="26"/>
        </w:rPr>
        <w:t>.</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sz w:val="26"/>
          <w:szCs w:val="26"/>
        </w:rPr>
      </w:pPr>
      <w:r>
        <w:rPr>
          <w:rFonts w:ascii="Calibri" w:eastAsia="Calibri" w:hAnsi="Calibri" w:cs="Calibri"/>
          <w:color w:val="000000"/>
          <w:sz w:val="26"/>
          <w:szCs w:val="26"/>
        </w:rPr>
        <w:t>HĐ1: 1. H</w:t>
      </w:r>
      <w:r>
        <w:rPr>
          <w:rFonts w:ascii="Calibri" w:eastAsia="Calibri" w:hAnsi="Calibri" w:cs="Calibri"/>
          <w:color w:val="000000"/>
          <w:sz w:val="26"/>
          <w:szCs w:val="26"/>
        </w:rPr>
        <w:t>ạ</w:t>
      </w:r>
      <w:r>
        <w:rPr>
          <w:rFonts w:ascii="Calibri" w:eastAsia="Calibri" w:hAnsi="Calibri" w:cs="Calibri"/>
          <w:color w:val="000000"/>
          <w:sz w:val="26"/>
          <w:szCs w:val="26"/>
        </w:rPr>
        <w:t>t g</w:t>
      </w:r>
      <w:r>
        <w:rPr>
          <w:rFonts w:ascii="Calibri" w:eastAsia="Calibri" w:hAnsi="Calibri" w:cs="Calibri"/>
          <w:color w:val="000000"/>
          <w:sz w:val="26"/>
          <w:szCs w:val="26"/>
        </w:rPr>
        <w:t>ạ</w:t>
      </w:r>
      <w:r>
        <w:rPr>
          <w:rFonts w:ascii="Calibri" w:eastAsia="Calibri" w:hAnsi="Calibri" w:cs="Calibri"/>
          <w:color w:val="000000"/>
          <w:sz w:val="26"/>
          <w:szCs w:val="26"/>
        </w:rPr>
        <w:t>o trong h</w:t>
      </w:r>
      <w:r>
        <w:rPr>
          <w:rFonts w:ascii="Calibri" w:eastAsia="Calibri" w:hAnsi="Calibri" w:cs="Calibri"/>
          <w:color w:val="000000"/>
          <w:sz w:val="26"/>
          <w:szCs w:val="26"/>
        </w:rPr>
        <w:t>ộ</w:t>
      </w:r>
      <w:r>
        <w:rPr>
          <w:rFonts w:ascii="Calibri" w:eastAsia="Calibri" w:hAnsi="Calibri" w:cs="Calibri"/>
          <w:color w:val="000000"/>
          <w:sz w:val="26"/>
          <w:szCs w:val="26"/>
        </w:rPr>
        <w:t>p nh</w:t>
      </w:r>
      <w:r>
        <w:rPr>
          <w:rFonts w:ascii="Calibri" w:eastAsia="Calibri" w:hAnsi="Calibri" w:cs="Calibri"/>
          <w:color w:val="000000"/>
          <w:sz w:val="26"/>
          <w:szCs w:val="26"/>
        </w:rPr>
        <w:t>ự</w:t>
      </w:r>
      <w:r>
        <w:rPr>
          <w:rFonts w:ascii="Calibri" w:eastAsia="Calibri" w:hAnsi="Calibri" w:cs="Calibri"/>
          <w:color w:val="000000"/>
          <w:sz w:val="26"/>
          <w:szCs w:val="26"/>
        </w:rPr>
        <w:t>a có thêm nư</w:t>
      </w:r>
      <w:r>
        <w:rPr>
          <w:rFonts w:ascii="Calibri" w:eastAsia="Calibri" w:hAnsi="Calibri" w:cs="Calibri"/>
          <w:color w:val="000000"/>
          <w:sz w:val="26"/>
          <w:szCs w:val="26"/>
        </w:rPr>
        <w:t>ớ</w:t>
      </w:r>
      <w:r>
        <w:rPr>
          <w:rFonts w:ascii="Calibri" w:eastAsia="Calibri" w:hAnsi="Calibri" w:cs="Calibri"/>
          <w:color w:val="000000"/>
          <w:sz w:val="26"/>
          <w:szCs w:val="26"/>
        </w:rPr>
        <w:t xml:space="preserve">c </w:t>
      </w:r>
      <w:r>
        <w:rPr>
          <w:rFonts w:ascii="Calibri" w:eastAsia="Calibri" w:hAnsi="Calibri" w:cs="Calibri"/>
          <w:sz w:val="26"/>
          <w:szCs w:val="26"/>
        </w:rPr>
        <w:t>m</w:t>
      </w:r>
      <w:r>
        <w:rPr>
          <w:rFonts w:ascii="Calibri" w:eastAsia="Calibri" w:hAnsi="Calibri" w:cs="Calibri"/>
          <w:sz w:val="26"/>
          <w:szCs w:val="26"/>
        </w:rPr>
        <w:t>ề</w:t>
      </w:r>
      <w:r>
        <w:rPr>
          <w:rFonts w:ascii="Calibri" w:eastAsia="Calibri" w:hAnsi="Calibri" w:cs="Calibri"/>
          <w:sz w:val="26"/>
          <w:szCs w:val="26"/>
        </w:rPr>
        <w:t>m</w:t>
      </w:r>
      <w:r>
        <w:rPr>
          <w:rFonts w:ascii="Calibri" w:eastAsia="Calibri" w:hAnsi="Calibri" w:cs="Calibri"/>
          <w:color w:val="000000"/>
          <w:sz w:val="26"/>
          <w:szCs w:val="26"/>
        </w:rPr>
        <w:t xml:space="preserve"> hơn, d</w:t>
      </w:r>
      <w:r>
        <w:rPr>
          <w:rFonts w:ascii="Calibri" w:eastAsia="Calibri" w:hAnsi="Calibri" w:cs="Calibri"/>
          <w:color w:val="000000"/>
          <w:sz w:val="26"/>
          <w:szCs w:val="26"/>
        </w:rPr>
        <w:t>ễ</w:t>
      </w:r>
      <w:r>
        <w:rPr>
          <w:rFonts w:ascii="Calibri" w:eastAsia="Calibri" w:hAnsi="Calibri" w:cs="Calibri"/>
          <w:color w:val="000000"/>
          <w:sz w:val="26"/>
          <w:szCs w:val="26"/>
        </w:rPr>
        <w:t xml:space="preserve"> b</w:t>
      </w:r>
      <w:r>
        <w:rPr>
          <w:rFonts w:ascii="Calibri" w:eastAsia="Calibri" w:hAnsi="Calibri" w:cs="Calibri"/>
          <w:color w:val="000000"/>
          <w:sz w:val="26"/>
          <w:szCs w:val="26"/>
        </w:rPr>
        <w:t>ị</w:t>
      </w:r>
      <w:r>
        <w:rPr>
          <w:rFonts w:ascii="Calibri" w:eastAsia="Calibri" w:hAnsi="Calibri" w:cs="Calibri"/>
          <w:color w:val="000000"/>
          <w:sz w:val="26"/>
          <w:szCs w:val="26"/>
        </w:rPr>
        <w:t xml:space="preserve"> nghi</w:t>
      </w:r>
      <w:r>
        <w:rPr>
          <w:rFonts w:ascii="Calibri" w:eastAsia="Calibri" w:hAnsi="Calibri" w:cs="Calibri"/>
          <w:color w:val="000000"/>
          <w:sz w:val="26"/>
          <w:szCs w:val="26"/>
        </w:rPr>
        <w:t>ề</w:t>
      </w:r>
      <w:r>
        <w:rPr>
          <w:rFonts w:ascii="Calibri" w:eastAsia="Calibri" w:hAnsi="Calibri" w:cs="Calibri"/>
          <w:color w:val="000000"/>
          <w:sz w:val="26"/>
          <w:szCs w:val="26"/>
        </w:rPr>
        <w:t>n v</w:t>
      </w:r>
      <w:r>
        <w:rPr>
          <w:rFonts w:ascii="Calibri" w:eastAsia="Calibri" w:hAnsi="Calibri" w:cs="Calibri"/>
          <w:color w:val="000000"/>
          <w:sz w:val="26"/>
          <w:szCs w:val="26"/>
        </w:rPr>
        <w:t>ụ</w:t>
      </w:r>
      <w:r>
        <w:rPr>
          <w:rFonts w:ascii="Calibri" w:eastAsia="Calibri" w:hAnsi="Calibri" w:cs="Calibri"/>
          <w:color w:val="000000"/>
          <w:sz w:val="26"/>
          <w:szCs w:val="26"/>
        </w:rPr>
        <w:t>n.</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sz w:val="26"/>
          <w:szCs w:val="26"/>
        </w:rPr>
      </w:pPr>
      <w:r>
        <w:rPr>
          <w:rFonts w:ascii="Calibri" w:eastAsia="Calibri" w:hAnsi="Calibri" w:cs="Calibri"/>
          <w:color w:val="000000"/>
          <w:sz w:val="22"/>
          <w:szCs w:val="22"/>
        </w:rPr>
        <w:lastRenderedPageBreak/>
        <w:t xml:space="preserve">2. </w:t>
      </w:r>
      <w:r>
        <w:rPr>
          <w:rFonts w:ascii="Calibri" w:eastAsia="Calibri" w:hAnsi="Calibri" w:cs="Calibri"/>
          <w:color w:val="000000"/>
          <w:sz w:val="26"/>
          <w:szCs w:val="26"/>
        </w:rPr>
        <w:t>Bát cơm có mùi ôi thiu, m</w:t>
      </w:r>
      <w:r>
        <w:rPr>
          <w:rFonts w:ascii="Calibri" w:eastAsia="Calibri" w:hAnsi="Calibri" w:cs="Calibri"/>
          <w:color w:val="000000"/>
          <w:sz w:val="26"/>
          <w:szCs w:val="26"/>
        </w:rPr>
        <w:t>ề</w:t>
      </w:r>
      <w:r>
        <w:rPr>
          <w:rFonts w:ascii="Calibri" w:eastAsia="Calibri" w:hAnsi="Calibri" w:cs="Calibri"/>
          <w:color w:val="000000"/>
          <w:sz w:val="26"/>
          <w:szCs w:val="26"/>
        </w:rPr>
        <w:t>m nát hơn, có đ</w:t>
      </w:r>
      <w:r>
        <w:rPr>
          <w:rFonts w:ascii="Calibri" w:eastAsia="Calibri" w:hAnsi="Calibri" w:cs="Calibri"/>
          <w:color w:val="000000"/>
          <w:sz w:val="26"/>
          <w:szCs w:val="26"/>
        </w:rPr>
        <w:t>ố</w:t>
      </w:r>
      <w:r>
        <w:rPr>
          <w:rFonts w:ascii="Calibri" w:eastAsia="Calibri" w:hAnsi="Calibri" w:cs="Calibri"/>
          <w:color w:val="000000"/>
          <w:sz w:val="26"/>
          <w:szCs w:val="26"/>
        </w:rPr>
        <w:t>m tr</w:t>
      </w:r>
      <w:r>
        <w:rPr>
          <w:rFonts w:ascii="Calibri" w:eastAsia="Calibri" w:hAnsi="Calibri" w:cs="Calibri"/>
          <w:color w:val="000000"/>
          <w:sz w:val="26"/>
          <w:szCs w:val="26"/>
        </w:rPr>
        <w:t>ắ</w:t>
      </w:r>
      <w:r>
        <w:rPr>
          <w:rFonts w:ascii="Calibri" w:eastAsia="Calibri" w:hAnsi="Calibri" w:cs="Calibri"/>
          <w:color w:val="000000"/>
          <w:sz w:val="26"/>
          <w:szCs w:val="26"/>
        </w:rPr>
        <w:t>ng, đen ho</w:t>
      </w:r>
      <w:r>
        <w:rPr>
          <w:rFonts w:ascii="Calibri" w:eastAsia="Calibri" w:hAnsi="Calibri" w:cs="Calibri"/>
          <w:color w:val="000000"/>
          <w:sz w:val="26"/>
          <w:szCs w:val="26"/>
        </w:rPr>
        <w:t>ặ</w:t>
      </w:r>
      <w:r>
        <w:rPr>
          <w:rFonts w:ascii="Calibri" w:eastAsia="Calibri" w:hAnsi="Calibri" w:cs="Calibri"/>
          <w:color w:val="000000"/>
          <w:sz w:val="26"/>
          <w:szCs w:val="26"/>
        </w:rPr>
        <w:t>c xanh lá.</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sz w:val="26"/>
          <w:szCs w:val="26"/>
        </w:rPr>
      </w:pPr>
      <w:r>
        <w:rPr>
          <w:rFonts w:ascii="Calibri" w:eastAsia="Calibri" w:hAnsi="Calibri" w:cs="Calibri"/>
          <w:color w:val="000000"/>
          <w:sz w:val="26"/>
          <w:szCs w:val="26"/>
        </w:rPr>
        <w:t>3. - B</w:t>
      </w:r>
      <w:r>
        <w:rPr>
          <w:rFonts w:ascii="Calibri" w:eastAsia="Calibri" w:hAnsi="Calibri" w:cs="Calibri"/>
          <w:color w:val="000000"/>
          <w:sz w:val="26"/>
          <w:szCs w:val="26"/>
        </w:rPr>
        <w:t>ả</w:t>
      </w:r>
      <w:r>
        <w:rPr>
          <w:rFonts w:ascii="Calibri" w:eastAsia="Calibri" w:hAnsi="Calibri" w:cs="Calibri"/>
          <w:color w:val="000000"/>
          <w:sz w:val="26"/>
          <w:szCs w:val="26"/>
        </w:rPr>
        <w:t>o qu</w:t>
      </w:r>
      <w:r>
        <w:rPr>
          <w:rFonts w:ascii="Calibri" w:eastAsia="Calibri" w:hAnsi="Calibri" w:cs="Calibri"/>
          <w:color w:val="000000"/>
          <w:sz w:val="26"/>
          <w:szCs w:val="26"/>
        </w:rPr>
        <w:t>ả</w:t>
      </w:r>
      <w:r>
        <w:rPr>
          <w:rFonts w:ascii="Calibri" w:eastAsia="Calibri" w:hAnsi="Calibri" w:cs="Calibri"/>
          <w:color w:val="000000"/>
          <w:sz w:val="26"/>
          <w:szCs w:val="26"/>
        </w:rPr>
        <w:t>n lương th</w:t>
      </w:r>
      <w:r>
        <w:rPr>
          <w:rFonts w:ascii="Calibri" w:eastAsia="Calibri" w:hAnsi="Calibri" w:cs="Calibri"/>
          <w:color w:val="000000"/>
          <w:sz w:val="26"/>
          <w:szCs w:val="26"/>
        </w:rPr>
        <w:t>ự</w:t>
      </w:r>
      <w:r>
        <w:rPr>
          <w:rFonts w:ascii="Calibri" w:eastAsia="Calibri" w:hAnsi="Calibri" w:cs="Calibri"/>
          <w:color w:val="000000"/>
          <w:sz w:val="26"/>
          <w:szCs w:val="26"/>
        </w:rPr>
        <w:t>c khô:</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sz w:val="26"/>
          <w:szCs w:val="26"/>
        </w:rPr>
      </w:pPr>
      <w:r>
        <w:rPr>
          <w:rFonts w:ascii="Calibri" w:eastAsia="Calibri" w:hAnsi="Calibri" w:cs="Calibri"/>
          <w:color w:val="000000"/>
          <w:sz w:val="26"/>
          <w:szCs w:val="26"/>
        </w:rPr>
        <w:t>G</w:t>
      </w:r>
      <w:r>
        <w:rPr>
          <w:rFonts w:ascii="Calibri" w:eastAsia="Calibri" w:hAnsi="Calibri" w:cs="Calibri"/>
          <w:color w:val="000000"/>
          <w:sz w:val="26"/>
          <w:szCs w:val="26"/>
        </w:rPr>
        <w:t>ạ</w:t>
      </w:r>
      <w:r>
        <w:rPr>
          <w:rFonts w:ascii="Calibri" w:eastAsia="Calibri" w:hAnsi="Calibri" w:cs="Calibri"/>
          <w:color w:val="000000"/>
          <w:sz w:val="26"/>
          <w:szCs w:val="26"/>
        </w:rPr>
        <w:t>o, ngô: đóng bao, b</w:t>
      </w:r>
      <w:r>
        <w:rPr>
          <w:rFonts w:ascii="Calibri" w:eastAsia="Calibri" w:hAnsi="Calibri" w:cs="Calibri"/>
          <w:color w:val="000000"/>
          <w:sz w:val="26"/>
          <w:szCs w:val="26"/>
        </w:rPr>
        <w:t>ả</w:t>
      </w:r>
      <w:r>
        <w:rPr>
          <w:rFonts w:ascii="Calibri" w:eastAsia="Calibri" w:hAnsi="Calibri" w:cs="Calibri"/>
          <w:color w:val="000000"/>
          <w:sz w:val="26"/>
          <w:szCs w:val="26"/>
        </w:rPr>
        <w:t>o qu</w:t>
      </w:r>
      <w:r>
        <w:rPr>
          <w:rFonts w:ascii="Calibri" w:eastAsia="Calibri" w:hAnsi="Calibri" w:cs="Calibri"/>
          <w:color w:val="000000"/>
          <w:sz w:val="26"/>
          <w:szCs w:val="26"/>
        </w:rPr>
        <w:t>ả</w:t>
      </w:r>
      <w:r>
        <w:rPr>
          <w:rFonts w:ascii="Calibri" w:eastAsia="Calibri" w:hAnsi="Calibri" w:cs="Calibri"/>
          <w:color w:val="000000"/>
          <w:sz w:val="26"/>
          <w:szCs w:val="26"/>
        </w:rPr>
        <w:t>n trong kho ho</w:t>
      </w:r>
      <w:r>
        <w:rPr>
          <w:rFonts w:ascii="Calibri" w:eastAsia="Calibri" w:hAnsi="Calibri" w:cs="Calibri"/>
          <w:color w:val="000000"/>
          <w:sz w:val="26"/>
          <w:szCs w:val="26"/>
        </w:rPr>
        <w:t>ặ</w:t>
      </w:r>
      <w:r>
        <w:rPr>
          <w:rFonts w:ascii="Calibri" w:eastAsia="Calibri" w:hAnsi="Calibri" w:cs="Calibri"/>
          <w:color w:val="000000"/>
          <w:sz w:val="26"/>
          <w:szCs w:val="26"/>
        </w:rPr>
        <w:t>c cho vào chum, v</w:t>
      </w:r>
      <w:r>
        <w:rPr>
          <w:rFonts w:ascii="Calibri" w:eastAsia="Calibri" w:hAnsi="Calibri" w:cs="Calibri"/>
          <w:color w:val="000000"/>
          <w:sz w:val="26"/>
          <w:szCs w:val="26"/>
        </w:rPr>
        <w:t>ạ</w:t>
      </w:r>
      <w:r>
        <w:rPr>
          <w:rFonts w:ascii="Calibri" w:eastAsia="Calibri" w:hAnsi="Calibri" w:cs="Calibri"/>
          <w:color w:val="000000"/>
          <w:sz w:val="26"/>
          <w:szCs w:val="26"/>
        </w:rPr>
        <w:t>i, thùng phuy,... đ</w:t>
      </w:r>
      <w:r>
        <w:rPr>
          <w:rFonts w:ascii="Calibri" w:eastAsia="Calibri" w:hAnsi="Calibri" w:cs="Calibri"/>
          <w:color w:val="000000"/>
          <w:sz w:val="26"/>
          <w:szCs w:val="26"/>
        </w:rPr>
        <w:t>ể</w:t>
      </w:r>
      <w:r>
        <w:rPr>
          <w:rFonts w:ascii="Calibri" w:eastAsia="Calibri" w:hAnsi="Calibri" w:cs="Calibri"/>
          <w:color w:val="000000"/>
          <w:sz w:val="26"/>
          <w:szCs w:val="26"/>
        </w:rPr>
        <w:t xml:space="preserve"> nơi khô ráo.</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sz w:val="26"/>
          <w:szCs w:val="26"/>
        </w:rPr>
      </w:pPr>
      <w:r>
        <w:rPr>
          <w:rFonts w:ascii="Calibri" w:eastAsia="Calibri" w:hAnsi="Calibri" w:cs="Calibri"/>
          <w:color w:val="000000"/>
          <w:sz w:val="26"/>
          <w:szCs w:val="26"/>
        </w:rPr>
        <w:t>S</w:t>
      </w:r>
      <w:r>
        <w:rPr>
          <w:rFonts w:ascii="Calibri" w:eastAsia="Calibri" w:hAnsi="Calibri" w:cs="Calibri"/>
          <w:color w:val="000000"/>
          <w:sz w:val="26"/>
          <w:szCs w:val="26"/>
        </w:rPr>
        <w:t>ắ</w:t>
      </w:r>
      <w:r>
        <w:rPr>
          <w:rFonts w:ascii="Calibri" w:eastAsia="Calibri" w:hAnsi="Calibri" w:cs="Calibri"/>
          <w:color w:val="000000"/>
          <w:sz w:val="26"/>
          <w:szCs w:val="26"/>
        </w:rPr>
        <w:t>n: làm s</w:t>
      </w:r>
      <w:r>
        <w:rPr>
          <w:rFonts w:ascii="Calibri" w:eastAsia="Calibri" w:hAnsi="Calibri" w:cs="Calibri"/>
          <w:color w:val="000000"/>
          <w:sz w:val="26"/>
          <w:szCs w:val="26"/>
        </w:rPr>
        <w:t>ạ</w:t>
      </w:r>
      <w:r>
        <w:rPr>
          <w:rFonts w:ascii="Calibri" w:eastAsia="Calibri" w:hAnsi="Calibri" w:cs="Calibri"/>
          <w:color w:val="000000"/>
          <w:sz w:val="26"/>
          <w:szCs w:val="26"/>
        </w:rPr>
        <w:t>ch, g</w:t>
      </w:r>
      <w:r>
        <w:rPr>
          <w:rFonts w:ascii="Calibri" w:eastAsia="Calibri" w:hAnsi="Calibri" w:cs="Calibri"/>
          <w:color w:val="000000"/>
          <w:sz w:val="26"/>
          <w:szCs w:val="26"/>
        </w:rPr>
        <w:t>ọ</w:t>
      </w:r>
      <w:r>
        <w:rPr>
          <w:rFonts w:ascii="Calibri" w:eastAsia="Calibri" w:hAnsi="Calibri" w:cs="Calibri"/>
          <w:color w:val="000000"/>
          <w:sz w:val="26"/>
          <w:szCs w:val="26"/>
        </w:rPr>
        <w:t>t v</w:t>
      </w:r>
      <w:r>
        <w:rPr>
          <w:rFonts w:ascii="Calibri" w:eastAsia="Calibri" w:hAnsi="Calibri" w:cs="Calibri"/>
          <w:color w:val="000000"/>
          <w:sz w:val="26"/>
          <w:szCs w:val="26"/>
        </w:rPr>
        <w:t>ỏ</w:t>
      </w:r>
      <w:r>
        <w:rPr>
          <w:rFonts w:ascii="Calibri" w:eastAsia="Calibri" w:hAnsi="Calibri" w:cs="Calibri"/>
          <w:color w:val="000000"/>
          <w:sz w:val="26"/>
          <w:szCs w:val="26"/>
        </w:rPr>
        <w:t>, thái lát, phơi khô r</w:t>
      </w:r>
      <w:r>
        <w:rPr>
          <w:rFonts w:ascii="Calibri" w:eastAsia="Calibri" w:hAnsi="Calibri" w:cs="Calibri"/>
          <w:color w:val="000000"/>
          <w:sz w:val="26"/>
          <w:szCs w:val="26"/>
        </w:rPr>
        <w:t>ồ</w:t>
      </w:r>
      <w:r>
        <w:rPr>
          <w:rFonts w:ascii="Calibri" w:eastAsia="Calibri" w:hAnsi="Calibri" w:cs="Calibri"/>
          <w:color w:val="000000"/>
          <w:sz w:val="26"/>
          <w:szCs w:val="26"/>
        </w:rPr>
        <w:t>i đóng bao đ</w:t>
      </w:r>
      <w:r>
        <w:rPr>
          <w:rFonts w:ascii="Calibri" w:eastAsia="Calibri" w:hAnsi="Calibri" w:cs="Calibri"/>
          <w:color w:val="000000"/>
          <w:sz w:val="26"/>
          <w:szCs w:val="26"/>
        </w:rPr>
        <w:t>ể</w:t>
      </w:r>
      <w:r>
        <w:rPr>
          <w:rFonts w:ascii="Calibri" w:eastAsia="Calibri" w:hAnsi="Calibri" w:cs="Calibri"/>
          <w:color w:val="000000"/>
          <w:sz w:val="26"/>
          <w:szCs w:val="26"/>
        </w:rPr>
        <w:t xml:space="preserve"> nơi khô ráo.</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sz w:val="26"/>
          <w:szCs w:val="26"/>
        </w:rPr>
      </w:pPr>
      <w:r>
        <w:rPr>
          <w:rFonts w:ascii="Calibri" w:eastAsia="Calibri" w:hAnsi="Calibri" w:cs="Calibri"/>
          <w:color w:val="000000"/>
          <w:sz w:val="26"/>
          <w:szCs w:val="26"/>
        </w:rPr>
        <w:t>Khoai: hong khô, ph</w:t>
      </w:r>
      <w:r>
        <w:rPr>
          <w:rFonts w:ascii="Calibri" w:eastAsia="Calibri" w:hAnsi="Calibri" w:cs="Calibri"/>
          <w:color w:val="000000"/>
          <w:sz w:val="26"/>
          <w:szCs w:val="26"/>
        </w:rPr>
        <w:t>ủ</w:t>
      </w:r>
      <w:r>
        <w:rPr>
          <w:rFonts w:ascii="Calibri" w:eastAsia="Calibri" w:hAnsi="Calibri" w:cs="Calibri"/>
          <w:color w:val="000000"/>
          <w:sz w:val="26"/>
          <w:szCs w:val="26"/>
        </w:rPr>
        <w:t xml:space="preserve"> cát,... đ</w:t>
      </w:r>
      <w:r>
        <w:rPr>
          <w:rFonts w:ascii="Calibri" w:eastAsia="Calibri" w:hAnsi="Calibri" w:cs="Calibri"/>
          <w:color w:val="000000"/>
          <w:sz w:val="26"/>
          <w:szCs w:val="26"/>
        </w:rPr>
        <w:t>ể</w:t>
      </w:r>
      <w:r>
        <w:rPr>
          <w:rFonts w:ascii="Calibri" w:eastAsia="Calibri" w:hAnsi="Calibri" w:cs="Calibri"/>
          <w:color w:val="000000"/>
          <w:sz w:val="26"/>
          <w:szCs w:val="26"/>
        </w:rPr>
        <w:t xml:space="preserve"> nơi khô ráo.</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sz w:val="26"/>
          <w:szCs w:val="26"/>
        </w:rPr>
      </w:pPr>
      <w:r>
        <w:rPr>
          <w:rFonts w:ascii="Calibri" w:eastAsia="Calibri" w:hAnsi="Calibri" w:cs="Calibri"/>
          <w:color w:val="000000"/>
          <w:sz w:val="22"/>
          <w:szCs w:val="22"/>
        </w:rPr>
        <w:t xml:space="preserve">- </w:t>
      </w:r>
      <w:r>
        <w:rPr>
          <w:rFonts w:ascii="Calibri" w:eastAsia="Calibri" w:hAnsi="Calibri" w:cs="Calibri"/>
          <w:color w:val="000000"/>
          <w:sz w:val="26"/>
          <w:szCs w:val="26"/>
        </w:rPr>
        <w:t>B</w:t>
      </w:r>
      <w:r>
        <w:rPr>
          <w:rFonts w:ascii="Calibri" w:eastAsia="Calibri" w:hAnsi="Calibri" w:cs="Calibri"/>
          <w:color w:val="000000"/>
          <w:sz w:val="26"/>
          <w:szCs w:val="26"/>
        </w:rPr>
        <w:t>ả</w:t>
      </w:r>
      <w:r>
        <w:rPr>
          <w:rFonts w:ascii="Calibri" w:eastAsia="Calibri" w:hAnsi="Calibri" w:cs="Calibri"/>
          <w:color w:val="000000"/>
          <w:sz w:val="26"/>
          <w:szCs w:val="26"/>
        </w:rPr>
        <w:t>o qu</w:t>
      </w:r>
      <w:r>
        <w:rPr>
          <w:rFonts w:ascii="Calibri" w:eastAsia="Calibri" w:hAnsi="Calibri" w:cs="Calibri"/>
          <w:color w:val="000000"/>
          <w:sz w:val="26"/>
          <w:szCs w:val="26"/>
        </w:rPr>
        <w:t>ả</w:t>
      </w:r>
      <w:r>
        <w:rPr>
          <w:rFonts w:ascii="Calibri" w:eastAsia="Calibri" w:hAnsi="Calibri" w:cs="Calibri"/>
          <w:color w:val="000000"/>
          <w:sz w:val="26"/>
          <w:szCs w:val="26"/>
        </w:rPr>
        <w:t>n lương th</w:t>
      </w:r>
      <w:r>
        <w:rPr>
          <w:rFonts w:ascii="Calibri" w:eastAsia="Calibri" w:hAnsi="Calibri" w:cs="Calibri"/>
          <w:color w:val="000000"/>
          <w:sz w:val="26"/>
          <w:szCs w:val="26"/>
        </w:rPr>
        <w:t>ự</w:t>
      </w:r>
      <w:r>
        <w:rPr>
          <w:rFonts w:ascii="Calibri" w:eastAsia="Calibri" w:hAnsi="Calibri" w:cs="Calibri"/>
          <w:color w:val="000000"/>
          <w:sz w:val="26"/>
          <w:szCs w:val="26"/>
        </w:rPr>
        <w:t>c đã n</w:t>
      </w:r>
      <w:r>
        <w:rPr>
          <w:rFonts w:ascii="Calibri" w:eastAsia="Calibri" w:hAnsi="Calibri" w:cs="Calibri"/>
          <w:color w:val="000000"/>
          <w:sz w:val="26"/>
          <w:szCs w:val="26"/>
        </w:rPr>
        <w:t>ấ</w:t>
      </w:r>
      <w:r>
        <w:rPr>
          <w:rFonts w:ascii="Calibri" w:eastAsia="Calibri" w:hAnsi="Calibri" w:cs="Calibri"/>
          <w:color w:val="000000"/>
          <w:sz w:val="26"/>
          <w:szCs w:val="26"/>
        </w:rPr>
        <w:t>u chín (cơm, cháo):</w:t>
      </w:r>
    </w:p>
    <w:p w:rsidR="00475325" w:rsidRDefault="00020F2D">
      <w:pPr>
        <w:widowControl w:val="0"/>
        <w:pBdr>
          <w:top w:val="nil"/>
          <w:left w:val="nil"/>
          <w:bottom w:val="nil"/>
          <w:right w:val="nil"/>
          <w:between w:val="nil"/>
        </w:pBdr>
        <w:spacing w:line="288" w:lineRule="auto"/>
        <w:ind w:firstLine="420"/>
        <w:jc w:val="left"/>
        <w:rPr>
          <w:rFonts w:ascii="Calibri" w:eastAsia="Calibri" w:hAnsi="Calibri" w:cs="Calibri"/>
          <w:color w:val="000000"/>
          <w:sz w:val="26"/>
          <w:szCs w:val="26"/>
        </w:rPr>
      </w:pPr>
      <w:r>
        <w:rPr>
          <w:rFonts w:ascii="Calibri" w:eastAsia="Calibri" w:hAnsi="Calibri" w:cs="Calibri"/>
          <w:color w:val="000000"/>
          <w:sz w:val="26"/>
          <w:szCs w:val="26"/>
        </w:rPr>
        <w:t>Cơm: không đ</w:t>
      </w:r>
      <w:r>
        <w:rPr>
          <w:rFonts w:ascii="Calibri" w:eastAsia="Calibri" w:hAnsi="Calibri" w:cs="Calibri"/>
          <w:color w:val="000000"/>
          <w:sz w:val="26"/>
          <w:szCs w:val="26"/>
        </w:rPr>
        <w:t>ể</w:t>
      </w:r>
      <w:r>
        <w:rPr>
          <w:rFonts w:ascii="Calibri" w:eastAsia="Calibri" w:hAnsi="Calibri" w:cs="Calibri"/>
          <w:color w:val="000000"/>
          <w:sz w:val="26"/>
          <w:szCs w:val="26"/>
        </w:rPr>
        <w:t xml:space="preserve"> l</w:t>
      </w:r>
      <w:r>
        <w:rPr>
          <w:rFonts w:ascii="Calibri" w:eastAsia="Calibri" w:hAnsi="Calibri" w:cs="Calibri"/>
          <w:color w:val="000000"/>
          <w:sz w:val="26"/>
          <w:szCs w:val="26"/>
        </w:rPr>
        <w:t>ẫ</w:t>
      </w:r>
      <w:r>
        <w:rPr>
          <w:rFonts w:ascii="Calibri" w:eastAsia="Calibri" w:hAnsi="Calibri" w:cs="Calibri"/>
          <w:color w:val="000000"/>
          <w:sz w:val="26"/>
          <w:szCs w:val="26"/>
        </w:rPr>
        <w:t>n th</w:t>
      </w:r>
      <w:r>
        <w:rPr>
          <w:rFonts w:ascii="Calibri" w:eastAsia="Calibri" w:hAnsi="Calibri" w:cs="Calibri"/>
          <w:color w:val="000000"/>
          <w:sz w:val="26"/>
          <w:szCs w:val="26"/>
        </w:rPr>
        <w:t>ứ</w:t>
      </w:r>
      <w:r>
        <w:rPr>
          <w:rFonts w:ascii="Calibri" w:eastAsia="Calibri" w:hAnsi="Calibri" w:cs="Calibri"/>
          <w:color w:val="000000"/>
          <w:sz w:val="26"/>
          <w:szCs w:val="26"/>
        </w:rPr>
        <w:t>c ăn khác, đ</w:t>
      </w:r>
      <w:r>
        <w:rPr>
          <w:rFonts w:ascii="Calibri" w:eastAsia="Calibri" w:hAnsi="Calibri" w:cs="Calibri"/>
          <w:color w:val="000000"/>
          <w:sz w:val="26"/>
          <w:szCs w:val="26"/>
        </w:rPr>
        <w:t>ể</w:t>
      </w:r>
      <w:r>
        <w:rPr>
          <w:rFonts w:ascii="Calibri" w:eastAsia="Calibri" w:hAnsi="Calibri" w:cs="Calibri"/>
          <w:color w:val="000000"/>
          <w:sz w:val="26"/>
          <w:szCs w:val="26"/>
        </w:rPr>
        <w:t xml:space="preserve"> nơi thoáng mát ho</w:t>
      </w:r>
      <w:r>
        <w:rPr>
          <w:rFonts w:ascii="Calibri" w:eastAsia="Calibri" w:hAnsi="Calibri" w:cs="Calibri"/>
          <w:color w:val="000000"/>
          <w:sz w:val="26"/>
          <w:szCs w:val="26"/>
        </w:rPr>
        <w:t>ặ</w:t>
      </w:r>
      <w:r>
        <w:rPr>
          <w:rFonts w:ascii="Calibri" w:eastAsia="Calibri" w:hAnsi="Calibri" w:cs="Calibri"/>
          <w:color w:val="000000"/>
          <w:sz w:val="26"/>
          <w:szCs w:val="26"/>
        </w:rPr>
        <w:t>c đ</w:t>
      </w:r>
      <w:r>
        <w:rPr>
          <w:rFonts w:ascii="Calibri" w:eastAsia="Calibri" w:hAnsi="Calibri" w:cs="Calibri"/>
          <w:color w:val="000000"/>
          <w:sz w:val="26"/>
          <w:szCs w:val="26"/>
        </w:rPr>
        <w:t>ể</w:t>
      </w:r>
      <w:r>
        <w:rPr>
          <w:rFonts w:ascii="Calibri" w:eastAsia="Calibri" w:hAnsi="Calibri" w:cs="Calibri"/>
          <w:color w:val="000000"/>
          <w:sz w:val="26"/>
          <w:szCs w:val="26"/>
        </w:rPr>
        <w:t xml:space="preserve"> t</w:t>
      </w:r>
      <w:r>
        <w:rPr>
          <w:rFonts w:ascii="Calibri" w:eastAsia="Calibri" w:hAnsi="Calibri" w:cs="Calibri"/>
          <w:color w:val="000000"/>
          <w:sz w:val="26"/>
          <w:szCs w:val="26"/>
        </w:rPr>
        <w:t>ủ</w:t>
      </w:r>
      <w:r>
        <w:rPr>
          <w:rFonts w:ascii="Calibri" w:eastAsia="Calibri" w:hAnsi="Calibri" w:cs="Calibri"/>
          <w:color w:val="000000"/>
          <w:sz w:val="26"/>
          <w:szCs w:val="26"/>
        </w:rPr>
        <w:t xml:space="preserve"> l</w:t>
      </w:r>
      <w:r>
        <w:rPr>
          <w:rFonts w:ascii="Calibri" w:eastAsia="Calibri" w:hAnsi="Calibri" w:cs="Calibri"/>
          <w:color w:val="000000"/>
          <w:sz w:val="26"/>
          <w:szCs w:val="26"/>
        </w:rPr>
        <w:t>ạ</w:t>
      </w:r>
      <w:r>
        <w:rPr>
          <w:rFonts w:ascii="Calibri" w:eastAsia="Calibri" w:hAnsi="Calibri" w:cs="Calibri"/>
          <w:color w:val="000000"/>
          <w:sz w:val="26"/>
          <w:szCs w:val="26"/>
        </w:rPr>
        <w:t>nh.</w:t>
      </w:r>
    </w:p>
    <w:p w:rsidR="00475325" w:rsidRDefault="00020F2D">
      <w:pPr>
        <w:widowControl w:val="0"/>
        <w:pBdr>
          <w:top w:val="nil"/>
          <w:left w:val="nil"/>
          <w:bottom w:val="nil"/>
          <w:right w:val="nil"/>
          <w:between w:val="nil"/>
        </w:pBdr>
        <w:spacing w:line="288" w:lineRule="auto"/>
        <w:ind w:firstLine="420"/>
        <w:jc w:val="left"/>
        <w:rPr>
          <w:rFonts w:ascii="Calibri" w:eastAsia="Calibri" w:hAnsi="Calibri" w:cs="Calibri"/>
          <w:color w:val="000000"/>
          <w:sz w:val="26"/>
          <w:szCs w:val="26"/>
        </w:rPr>
      </w:pPr>
      <w:r>
        <w:rPr>
          <w:rFonts w:ascii="Calibri" w:eastAsia="Calibri" w:hAnsi="Calibri" w:cs="Calibri"/>
          <w:color w:val="000000"/>
          <w:sz w:val="26"/>
          <w:szCs w:val="26"/>
        </w:rPr>
        <w:t>Cháo: cho vào h</w:t>
      </w:r>
      <w:r>
        <w:rPr>
          <w:rFonts w:ascii="Calibri" w:eastAsia="Calibri" w:hAnsi="Calibri" w:cs="Calibri"/>
          <w:color w:val="000000"/>
          <w:sz w:val="26"/>
          <w:szCs w:val="26"/>
        </w:rPr>
        <w:t>ộ</w:t>
      </w:r>
      <w:r>
        <w:rPr>
          <w:rFonts w:ascii="Calibri" w:eastAsia="Calibri" w:hAnsi="Calibri" w:cs="Calibri"/>
          <w:color w:val="000000"/>
          <w:sz w:val="26"/>
          <w:szCs w:val="26"/>
        </w:rPr>
        <w:t>p r</w:t>
      </w:r>
      <w:r>
        <w:rPr>
          <w:rFonts w:ascii="Calibri" w:eastAsia="Calibri" w:hAnsi="Calibri" w:cs="Calibri"/>
          <w:color w:val="000000"/>
          <w:sz w:val="26"/>
          <w:szCs w:val="26"/>
        </w:rPr>
        <w:t>ồ</w:t>
      </w:r>
      <w:r>
        <w:rPr>
          <w:rFonts w:ascii="Calibri" w:eastAsia="Calibri" w:hAnsi="Calibri" w:cs="Calibri"/>
          <w:color w:val="000000"/>
          <w:sz w:val="26"/>
          <w:szCs w:val="26"/>
        </w:rPr>
        <w:t>i đ</w:t>
      </w:r>
      <w:r>
        <w:rPr>
          <w:rFonts w:ascii="Calibri" w:eastAsia="Calibri" w:hAnsi="Calibri" w:cs="Calibri"/>
          <w:color w:val="000000"/>
          <w:sz w:val="26"/>
          <w:szCs w:val="26"/>
        </w:rPr>
        <w:t>ể</w:t>
      </w:r>
      <w:r>
        <w:rPr>
          <w:rFonts w:ascii="Calibri" w:eastAsia="Calibri" w:hAnsi="Calibri" w:cs="Calibri"/>
          <w:color w:val="000000"/>
          <w:sz w:val="26"/>
          <w:szCs w:val="26"/>
        </w:rPr>
        <w:t xml:space="preserve"> t</w:t>
      </w:r>
      <w:r>
        <w:rPr>
          <w:rFonts w:ascii="Calibri" w:eastAsia="Calibri" w:hAnsi="Calibri" w:cs="Calibri"/>
          <w:color w:val="000000"/>
          <w:sz w:val="26"/>
          <w:szCs w:val="26"/>
        </w:rPr>
        <w:t>ủ</w:t>
      </w:r>
      <w:r>
        <w:rPr>
          <w:rFonts w:ascii="Calibri" w:eastAsia="Calibri" w:hAnsi="Calibri" w:cs="Calibri"/>
          <w:color w:val="000000"/>
          <w:sz w:val="26"/>
          <w:szCs w:val="26"/>
        </w:rPr>
        <w:t xml:space="preserve"> l</w:t>
      </w:r>
      <w:r>
        <w:rPr>
          <w:rFonts w:ascii="Calibri" w:eastAsia="Calibri" w:hAnsi="Calibri" w:cs="Calibri"/>
          <w:color w:val="000000"/>
          <w:sz w:val="26"/>
          <w:szCs w:val="26"/>
        </w:rPr>
        <w:t>ạ</w:t>
      </w:r>
      <w:r>
        <w:rPr>
          <w:rFonts w:ascii="Calibri" w:eastAsia="Calibri" w:hAnsi="Calibri" w:cs="Calibri"/>
          <w:color w:val="000000"/>
          <w:sz w:val="26"/>
          <w:szCs w:val="26"/>
        </w:rPr>
        <w:t>nh.</w:t>
      </w:r>
    </w:p>
    <w:p w:rsidR="00475325" w:rsidRDefault="00020F2D">
      <w:pPr>
        <w:keepNext/>
        <w:keepLines/>
        <w:widowControl w:val="0"/>
        <w:pBdr>
          <w:top w:val="nil"/>
          <w:left w:val="nil"/>
          <w:bottom w:val="nil"/>
          <w:right w:val="nil"/>
          <w:between w:val="nil"/>
        </w:pBdr>
        <w:spacing w:line="288" w:lineRule="auto"/>
        <w:ind w:firstLine="420"/>
        <w:jc w:val="left"/>
        <w:rPr>
          <w:rFonts w:ascii="Calibri" w:eastAsia="Calibri" w:hAnsi="Calibri" w:cs="Calibri"/>
          <w:b/>
          <w:color w:val="A98C24"/>
          <w:sz w:val="26"/>
          <w:szCs w:val="26"/>
        </w:rPr>
      </w:pPr>
      <w:bookmarkStart w:id="107" w:name="bookmark=id.1ljsd9k" w:colFirst="0" w:colLast="0"/>
      <w:bookmarkStart w:id="108" w:name="bookmark=id.36ei31r" w:colFirst="0" w:colLast="0"/>
      <w:bookmarkEnd w:id="107"/>
      <w:bookmarkEnd w:id="108"/>
      <w:r>
        <w:rPr>
          <w:rFonts w:ascii="Calibri" w:eastAsia="Calibri" w:hAnsi="Calibri" w:cs="Calibri"/>
          <w:b/>
          <w:color w:val="000000"/>
        </w:rPr>
        <w:t xml:space="preserve">2. </w:t>
      </w:r>
      <w:r>
        <w:rPr>
          <w:rFonts w:ascii="Calibri" w:eastAsia="Calibri" w:hAnsi="Calibri" w:cs="Calibri"/>
          <w:b/>
          <w:color w:val="000000"/>
          <w:sz w:val="26"/>
          <w:szCs w:val="26"/>
        </w:rPr>
        <w:t>Các ch</w:t>
      </w:r>
      <w:r>
        <w:rPr>
          <w:rFonts w:ascii="Calibri" w:eastAsia="Calibri" w:hAnsi="Calibri" w:cs="Calibri"/>
          <w:b/>
          <w:color w:val="000000"/>
          <w:sz w:val="26"/>
          <w:szCs w:val="26"/>
        </w:rPr>
        <w:t>ấ</w:t>
      </w:r>
      <w:r>
        <w:rPr>
          <w:rFonts w:ascii="Calibri" w:eastAsia="Calibri" w:hAnsi="Calibri" w:cs="Calibri"/>
          <w:b/>
          <w:color w:val="000000"/>
          <w:sz w:val="26"/>
          <w:szCs w:val="26"/>
        </w:rPr>
        <w:t>t dinh dư</w:t>
      </w:r>
      <w:r>
        <w:rPr>
          <w:rFonts w:ascii="Calibri" w:eastAsia="Calibri" w:hAnsi="Calibri" w:cs="Calibri"/>
          <w:b/>
          <w:color w:val="000000"/>
          <w:sz w:val="26"/>
          <w:szCs w:val="26"/>
        </w:rPr>
        <w:t>ỡ</w:t>
      </w:r>
      <w:r>
        <w:rPr>
          <w:rFonts w:ascii="Calibri" w:eastAsia="Calibri" w:hAnsi="Calibri" w:cs="Calibri"/>
          <w:b/>
          <w:color w:val="000000"/>
          <w:sz w:val="26"/>
          <w:szCs w:val="26"/>
        </w:rPr>
        <w:t>ng khác</w:t>
      </w:r>
    </w:p>
    <w:p w:rsidR="00475325" w:rsidRDefault="00020F2D">
      <w:pPr>
        <w:widowControl w:val="0"/>
        <w:pBdr>
          <w:top w:val="nil"/>
          <w:left w:val="nil"/>
          <w:bottom w:val="nil"/>
          <w:right w:val="nil"/>
          <w:between w:val="nil"/>
        </w:pBdr>
        <w:spacing w:line="288" w:lineRule="auto"/>
        <w:ind w:firstLine="420"/>
        <w:jc w:val="left"/>
        <w:rPr>
          <w:rFonts w:ascii="Calibri" w:eastAsia="Calibri" w:hAnsi="Calibri" w:cs="Calibri"/>
          <w:color w:val="000000"/>
          <w:sz w:val="26"/>
          <w:szCs w:val="26"/>
        </w:rPr>
      </w:pPr>
      <w:r>
        <w:rPr>
          <w:rFonts w:ascii="Calibri" w:eastAsia="Calibri" w:hAnsi="Calibri" w:cs="Calibri"/>
          <w:color w:val="000000"/>
          <w:sz w:val="22"/>
          <w:szCs w:val="22"/>
        </w:rPr>
        <w:t xml:space="preserve">a) </w:t>
      </w:r>
      <w:r>
        <w:rPr>
          <w:rFonts w:ascii="Calibri" w:eastAsia="Calibri" w:hAnsi="Calibri" w:cs="Calibri"/>
          <w:color w:val="000000"/>
          <w:sz w:val="26"/>
          <w:szCs w:val="26"/>
        </w:rPr>
        <w:t>Protein (ch</w:t>
      </w:r>
      <w:r>
        <w:rPr>
          <w:rFonts w:ascii="Calibri" w:eastAsia="Calibri" w:hAnsi="Calibri" w:cs="Calibri"/>
          <w:color w:val="000000"/>
          <w:sz w:val="26"/>
          <w:szCs w:val="26"/>
        </w:rPr>
        <w:t>ấ</w:t>
      </w:r>
      <w:r>
        <w:rPr>
          <w:rFonts w:ascii="Calibri" w:eastAsia="Calibri" w:hAnsi="Calibri" w:cs="Calibri"/>
          <w:color w:val="000000"/>
          <w:sz w:val="26"/>
          <w:szCs w:val="26"/>
        </w:rPr>
        <w:t>t đ</w:t>
      </w:r>
      <w:r>
        <w:rPr>
          <w:rFonts w:ascii="Calibri" w:eastAsia="Calibri" w:hAnsi="Calibri" w:cs="Calibri"/>
          <w:color w:val="000000"/>
          <w:sz w:val="26"/>
          <w:szCs w:val="26"/>
        </w:rPr>
        <w:t>ạ</w:t>
      </w:r>
      <w:r>
        <w:rPr>
          <w:rFonts w:ascii="Calibri" w:eastAsia="Calibri" w:hAnsi="Calibri" w:cs="Calibri"/>
          <w:color w:val="000000"/>
          <w:sz w:val="26"/>
          <w:szCs w:val="26"/>
        </w:rPr>
        <w:t>m) và b) Lipid (ch</w:t>
      </w:r>
      <w:r>
        <w:rPr>
          <w:rFonts w:ascii="Calibri" w:eastAsia="Calibri" w:hAnsi="Calibri" w:cs="Calibri"/>
          <w:color w:val="000000"/>
          <w:sz w:val="26"/>
          <w:szCs w:val="26"/>
        </w:rPr>
        <w:t>ấ</w:t>
      </w:r>
      <w:r>
        <w:rPr>
          <w:rFonts w:ascii="Calibri" w:eastAsia="Calibri" w:hAnsi="Calibri" w:cs="Calibri"/>
          <w:color w:val="000000"/>
          <w:sz w:val="26"/>
          <w:szCs w:val="26"/>
        </w:rPr>
        <w:t>t béo)</w:t>
      </w:r>
    </w:p>
    <w:p w:rsidR="00475325" w:rsidRDefault="00020F2D">
      <w:pPr>
        <w:widowControl w:val="0"/>
        <w:pBdr>
          <w:top w:val="nil"/>
          <w:left w:val="nil"/>
          <w:bottom w:val="nil"/>
          <w:right w:val="nil"/>
          <w:between w:val="nil"/>
        </w:pBdr>
        <w:spacing w:line="288" w:lineRule="auto"/>
        <w:ind w:firstLine="420"/>
        <w:jc w:val="left"/>
        <w:rPr>
          <w:rFonts w:ascii="Calibri" w:eastAsia="Calibri" w:hAnsi="Calibri" w:cs="Calibri"/>
          <w:color w:val="000000"/>
          <w:sz w:val="26"/>
          <w:szCs w:val="26"/>
        </w:rPr>
      </w:pPr>
      <w:r>
        <w:rPr>
          <w:rFonts w:ascii="Calibri" w:eastAsia="Calibri" w:hAnsi="Calibri" w:cs="Calibri"/>
          <w:color w:val="000000"/>
          <w:sz w:val="26"/>
          <w:szCs w:val="26"/>
        </w:rPr>
        <w:t>CH: 1. Các th</w:t>
      </w:r>
      <w:r>
        <w:rPr>
          <w:rFonts w:ascii="Calibri" w:eastAsia="Calibri" w:hAnsi="Calibri" w:cs="Calibri"/>
          <w:color w:val="000000"/>
          <w:sz w:val="26"/>
          <w:szCs w:val="26"/>
        </w:rPr>
        <w:t>ự</w:t>
      </w:r>
      <w:r>
        <w:rPr>
          <w:rFonts w:ascii="Calibri" w:eastAsia="Calibri" w:hAnsi="Calibri" w:cs="Calibri"/>
          <w:color w:val="000000"/>
          <w:sz w:val="26"/>
          <w:szCs w:val="26"/>
        </w:rPr>
        <w:t>c ph</w:t>
      </w:r>
      <w:r>
        <w:rPr>
          <w:rFonts w:ascii="Calibri" w:eastAsia="Calibri" w:hAnsi="Calibri" w:cs="Calibri"/>
          <w:color w:val="000000"/>
          <w:sz w:val="26"/>
          <w:szCs w:val="26"/>
        </w:rPr>
        <w:t>ẩ</w:t>
      </w:r>
      <w:r>
        <w:rPr>
          <w:rFonts w:ascii="Calibri" w:eastAsia="Calibri" w:hAnsi="Calibri" w:cs="Calibri"/>
          <w:color w:val="000000"/>
          <w:sz w:val="26"/>
          <w:szCs w:val="26"/>
        </w:rPr>
        <w:t>m cung c</w:t>
      </w:r>
      <w:r>
        <w:rPr>
          <w:rFonts w:ascii="Calibri" w:eastAsia="Calibri" w:hAnsi="Calibri" w:cs="Calibri"/>
          <w:color w:val="000000"/>
          <w:sz w:val="26"/>
          <w:szCs w:val="26"/>
        </w:rPr>
        <w:t>ấ</w:t>
      </w:r>
      <w:r>
        <w:rPr>
          <w:rFonts w:ascii="Calibri" w:eastAsia="Calibri" w:hAnsi="Calibri" w:cs="Calibri"/>
          <w:color w:val="000000"/>
          <w:sz w:val="26"/>
          <w:szCs w:val="26"/>
        </w:rPr>
        <w:t>p protein có ngu</w:t>
      </w:r>
      <w:r>
        <w:rPr>
          <w:rFonts w:ascii="Calibri" w:eastAsia="Calibri" w:hAnsi="Calibri" w:cs="Calibri"/>
          <w:color w:val="000000"/>
          <w:sz w:val="26"/>
          <w:szCs w:val="26"/>
        </w:rPr>
        <w:t>ồ</w:t>
      </w:r>
      <w:r>
        <w:rPr>
          <w:rFonts w:ascii="Calibri" w:eastAsia="Calibri" w:hAnsi="Calibri" w:cs="Calibri"/>
          <w:color w:val="000000"/>
          <w:sz w:val="26"/>
          <w:szCs w:val="26"/>
        </w:rPr>
        <w:t>n g</w:t>
      </w:r>
      <w:r>
        <w:rPr>
          <w:rFonts w:ascii="Calibri" w:eastAsia="Calibri" w:hAnsi="Calibri" w:cs="Calibri"/>
          <w:color w:val="000000"/>
          <w:sz w:val="26"/>
          <w:szCs w:val="26"/>
        </w:rPr>
        <w:t>ố</w:t>
      </w:r>
      <w:r>
        <w:rPr>
          <w:rFonts w:ascii="Calibri" w:eastAsia="Calibri" w:hAnsi="Calibri" w:cs="Calibri"/>
          <w:color w:val="000000"/>
          <w:sz w:val="26"/>
          <w:szCs w:val="26"/>
        </w:rPr>
        <w:t>c t</w:t>
      </w:r>
      <w:r>
        <w:rPr>
          <w:rFonts w:ascii="Calibri" w:eastAsia="Calibri" w:hAnsi="Calibri" w:cs="Calibri"/>
          <w:color w:val="000000"/>
          <w:sz w:val="26"/>
          <w:szCs w:val="26"/>
        </w:rPr>
        <w:t>ừ</w:t>
      </w:r>
      <w:r>
        <w:rPr>
          <w:rFonts w:ascii="Calibri" w:eastAsia="Calibri" w:hAnsi="Calibri" w:cs="Calibri"/>
          <w:color w:val="000000"/>
          <w:sz w:val="26"/>
          <w:szCs w:val="26"/>
        </w:rPr>
        <w:t xml:space="preserve"> th</w:t>
      </w:r>
      <w:r>
        <w:rPr>
          <w:rFonts w:ascii="Calibri" w:eastAsia="Calibri" w:hAnsi="Calibri" w:cs="Calibri"/>
          <w:color w:val="000000"/>
          <w:sz w:val="26"/>
          <w:szCs w:val="26"/>
        </w:rPr>
        <w:t>ự</w:t>
      </w:r>
      <w:r>
        <w:rPr>
          <w:rFonts w:ascii="Calibri" w:eastAsia="Calibri" w:hAnsi="Calibri" w:cs="Calibri"/>
          <w:color w:val="000000"/>
          <w:sz w:val="26"/>
          <w:szCs w:val="26"/>
        </w:rPr>
        <w:t>c v</w:t>
      </w:r>
      <w:r>
        <w:rPr>
          <w:rFonts w:ascii="Calibri" w:eastAsia="Calibri" w:hAnsi="Calibri" w:cs="Calibri"/>
          <w:color w:val="000000"/>
          <w:sz w:val="26"/>
          <w:szCs w:val="26"/>
        </w:rPr>
        <w:t>ậ</w:t>
      </w:r>
      <w:r>
        <w:rPr>
          <w:rFonts w:ascii="Calibri" w:eastAsia="Calibri" w:hAnsi="Calibri" w:cs="Calibri"/>
          <w:color w:val="000000"/>
          <w:sz w:val="26"/>
          <w:szCs w:val="26"/>
        </w:rPr>
        <w:t>t: các lo</w:t>
      </w:r>
      <w:r>
        <w:rPr>
          <w:rFonts w:ascii="Calibri" w:eastAsia="Calibri" w:hAnsi="Calibri" w:cs="Calibri"/>
          <w:color w:val="000000"/>
          <w:sz w:val="26"/>
          <w:szCs w:val="26"/>
        </w:rPr>
        <w:t>ạ</w:t>
      </w:r>
      <w:r>
        <w:rPr>
          <w:rFonts w:ascii="Calibri" w:eastAsia="Calibri" w:hAnsi="Calibri" w:cs="Calibri"/>
          <w:color w:val="000000"/>
          <w:sz w:val="26"/>
          <w:szCs w:val="26"/>
        </w:rPr>
        <w:t>i đ</w:t>
      </w:r>
      <w:r>
        <w:rPr>
          <w:rFonts w:ascii="Calibri" w:eastAsia="Calibri" w:hAnsi="Calibri" w:cs="Calibri"/>
          <w:color w:val="000000"/>
          <w:sz w:val="26"/>
          <w:szCs w:val="26"/>
        </w:rPr>
        <w:t>ậ</w:t>
      </w:r>
      <w:r>
        <w:rPr>
          <w:rFonts w:ascii="Calibri" w:eastAsia="Calibri" w:hAnsi="Calibri" w:cs="Calibri"/>
          <w:color w:val="000000"/>
          <w:sz w:val="26"/>
          <w:szCs w:val="26"/>
        </w:rPr>
        <w:t>u, đ</w:t>
      </w:r>
      <w:r>
        <w:rPr>
          <w:rFonts w:ascii="Calibri" w:eastAsia="Calibri" w:hAnsi="Calibri" w:cs="Calibri"/>
          <w:color w:val="000000"/>
          <w:sz w:val="26"/>
          <w:szCs w:val="26"/>
        </w:rPr>
        <w:t>ỗ</w:t>
      </w:r>
      <w:r>
        <w:rPr>
          <w:rFonts w:ascii="Calibri" w:eastAsia="Calibri" w:hAnsi="Calibri" w:cs="Calibri"/>
          <w:color w:val="000000"/>
          <w:sz w:val="26"/>
          <w:szCs w:val="26"/>
        </w:rPr>
        <w:t>,...</w:t>
      </w:r>
    </w:p>
    <w:p w:rsidR="00475325" w:rsidRDefault="00020F2D">
      <w:pPr>
        <w:widowControl w:val="0"/>
        <w:pBdr>
          <w:top w:val="nil"/>
          <w:left w:val="nil"/>
          <w:bottom w:val="nil"/>
          <w:right w:val="nil"/>
          <w:between w:val="nil"/>
        </w:pBdr>
        <w:spacing w:line="288" w:lineRule="auto"/>
        <w:ind w:firstLine="420"/>
        <w:jc w:val="left"/>
        <w:rPr>
          <w:rFonts w:ascii="Calibri" w:eastAsia="Calibri" w:hAnsi="Calibri" w:cs="Calibri"/>
          <w:color w:val="000000"/>
          <w:sz w:val="26"/>
          <w:szCs w:val="26"/>
        </w:rPr>
      </w:pPr>
      <w:r>
        <w:rPr>
          <w:rFonts w:ascii="Calibri" w:eastAsia="Calibri" w:hAnsi="Calibri" w:cs="Calibri"/>
          <w:color w:val="000000"/>
          <w:sz w:val="26"/>
          <w:szCs w:val="26"/>
        </w:rPr>
        <w:t>Các th</w:t>
      </w:r>
      <w:r>
        <w:rPr>
          <w:rFonts w:ascii="Calibri" w:eastAsia="Calibri" w:hAnsi="Calibri" w:cs="Calibri"/>
          <w:color w:val="000000"/>
          <w:sz w:val="26"/>
          <w:szCs w:val="26"/>
        </w:rPr>
        <w:t>ự</w:t>
      </w:r>
      <w:r>
        <w:rPr>
          <w:rFonts w:ascii="Calibri" w:eastAsia="Calibri" w:hAnsi="Calibri" w:cs="Calibri"/>
          <w:color w:val="000000"/>
          <w:sz w:val="26"/>
          <w:szCs w:val="26"/>
        </w:rPr>
        <w:t>c ph</w:t>
      </w:r>
      <w:r>
        <w:rPr>
          <w:rFonts w:ascii="Calibri" w:eastAsia="Calibri" w:hAnsi="Calibri" w:cs="Calibri"/>
          <w:color w:val="000000"/>
          <w:sz w:val="26"/>
          <w:szCs w:val="26"/>
        </w:rPr>
        <w:t>ẩ</w:t>
      </w:r>
      <w:r>
        <w:rPr>
          <w:rFonts w:ascii="Calibri" w:eastAsia="Calibri" w:hAnsi="Calibri" w:cs="Calibri"/>
          <w:color w:val="000000"/>
          <w:sz w:val="26"/>
          <w:szCs w:val="26"/>
        </w:rPr>
        <w:t>m cung c</w:t>
      </w:r>
      <w:r>
        <w:rPr>
          <w:rFonts w:ascii="Calibri" w:eastAsia="Calibri" w:hAnsi="Calibri" w:cs="Calibri"/>
          <w:color w:val="000000"/>
          <w:sz w:val="26"/>
          <w:szCs w:val="26"/>
        </w:rPr>
        <w:t>ấ</w:t>
      </w:r>
      <w:r>
        <w:rPr>
          <w:rFonts w:ascii="Calibri" w:eastAsia="Calibri" w:hAnsi="Calibri" w:cs="Calibri"/>
          <w:color w:val="000000"/>
          <w:sz w:val="26"/>
          <w:szCs w:val="26"/>
        </w:rPr>
        <w:t>p protein có ngu</w:t>
      </w:r>
      <w:r>
        <w:rPr>
          <w:rFonts w:ascii="Calibri" w:eastAsia="Calibri" w:hAnsi="Calibri" w:cs="Calibri"/>
          <w:color w:val="000000"/>
          <w:sz w:val="26"/>
          <w:szCs w:val="26"/>
        </w:rPr>
        <w:t>ồ</w:t>
      </w:r>
      <w:r>
        <w:rPr>
          <w:rFonts w:ascii="Calibri" w:eastAsia="Calibri" w:hAnsi="Calibri" w:cs="Calibri"/>
          <w:color w:val="000000"/>
          <w:sz w:val="26"/>
          <w:szCs w:val="26"/>
        </w:rPr>
        <w:t>n g</w:t>
      </w:r>
      <w:r>
        <w:rPr>
          <w:rFonts w:ascii="Calibri" w:eastAsia="Calibri" w:hAnsi="Calibri" w:cs="Calibri"/>
          <w:color w:val="000000"/>
          <w:sz w:val="26"/>
          <w:szCs w:val="26"/>
        </w:rPr>
        <w:t>ố</w:t>
      </w:r>
      <w:r>
        <w:rPr>
          <w:rFonts w:ascii="Calibri" w:eastAsia="Calibri" w:hAnsi="Calibri" w:cs="Calibri"/>
          <w:color w:val="000000"/>
          <w:sz w:val="26"/>
          <w:szCs w:val="26"/>
        </w:rPr>
        <w:t>c t</w:t>
      </w:r>
      <w:r>
        <w:rPr>
          <w:rFonts w:ascii="Calibri" w:eastAsia="Calibri" w:hAnsi="Calibri" w:cs="Calibri"/>
          <w:color w:val="000000"/>
          <w:sz w:val="26"/>
          <w:szCs w:val="26"/>
        </w:rPr>
        <w:t>ừ</w:t>
      </w:r>
      <w:r>
        <w:rPr>
          <w:rFonts w:ascii="Calibri" w:eastAsia="Calibri" w:hAnsi="Calibri" w:cs="Calibri"/>
          <w:color w:val="000000"/>
          <w:sz w:val="26"/>
          <w:szCs w:val="26"/>
        </w:rPr>
        <w:t xml:space="preserve"> đ</w:t>
      </w:r>
      <w:r>
        <w:rPr>
          <w:rFonts w:ascii="Calibri" w:eastAsia="Calibri" w:hAnsi="Calibri" w:cs="Calibri"/>
          <w:color w:val="000000"/>
          <w:sz w:val="26"/>
          <w:szCs w:val="26"/>
        </w:rPr>
        <w:t>ộ</w:t>
      </w:r>
      <w:r>
        <w:rPr>
          <w:rFonts w:ascii="Calibri" w:eastAsia="Calibri" w:hAnsi="Calibri" w:cs="Calibri"/>
          <w:color w:val="000000"/>
          <w:sz w:val="26"/>
          <w:szCs w:val="26"/>
        </w:rPr>
        <w:t>ng v</w:t>
      </w:r>
      <w:r>
        <w:rPr>
          <w:rFonts w:ascii="Calibri" w:eastAsia="Calibri" w:hAnsi="Calibri" w:cs="Calibri"/>
          <w:color w:val="000000"/>
          <w:sz w:val="26"/>
          <w:szCs w:val="26"/>
        </w:rPr>
        <w:t>ậ</w:t>
      </w:r>
      <w:r>
        <w:rPr>
          <w:rFonts w:ascii="Calibri" w:eastAsia="Calibri" w:hAnsi="Calibri" w:cs="Calibri"/>
          <w:color w:val="000000"/>
          <w:sz w:val="26"/>
          <w:szCs w:val="26"/>
        </w:rPr>
        <w:t>t: th</w:t>
      </w:r>
      <w:r>
        <w:rPr>
          <w:rFonts w:ascii="Calibri" w:eastAsia="Calibri" w:hAnsi="Calibri" w:cs="Calibri"/>
          <w:color w:val="000000"/>
          <w:sz w:val="26"/>
          <w:szCs w:val="26"/>
        </w:rPr>
        <w:t>ị</w:t>
      </w:r>
      <w:r>
        <w:rPr>
          <w:rFonts w:ascii="Calibri" w:eastAsia="Calibri" w:hAnsi="Calibri" w:cs="Calibri"/>
          <w:color w:val="000000"/>
          <w:sz w:val="26"/>
          <w:szCs w:val="26"/>
        </w:rPr>
        <w:t>t, cá, tr</w:t>
      </w:r>
      <w:r>
        <w:rPr>
          <w:rFonts w:ascii="Calibri" w:eastAsia="Calibri" w:hAnsi="Calibri" w:cs="Calibri"/>
          <w:color w:val="000000"/>
          <w:sz w:val="26"/>
          <w:szCs w:val="26"/>
        </w:rPr>
        <w:t>ứ</w:t>
      </w:r>
      <w:r>
        <w:rPr>
          <w:rFonts w:ascii="Calibri" w:eastAsia="Calibri" w:hAnsi="Calibri" w:cs="Calibri"/>
          <w:color w:val="000000"/>
          <w:sz w:val="26"/>
          <w:szCs w:val="26"/>
        </w:rPr>
        <w:t>ng,...</w:t>
      </w:r>
    </w:p>
    <w:p w:rsidR="00475325" w:rsidRDefault="00020F2D">
      <w:pPr>
        <w:widowControl w:val="0"/>
        <w:pBdr>
          <w:top w:val="nil"/>
          <w:left w:val="nil"/>
          <w:bottom w:val="nil"/>
          <w:right w:val="nil"/>
          <w:between w:val="nil"/>
        </w:pBdr>
        <w:spacing w:line="288" w:lineRule="auto"/>
        <w:ind w:firstLine="420"/>
        <w:jc w:val="left"/>
        <w:rPr>
          <w:rFonts w:ascii="Calibri" w:eastAsia="Calibri" w:hAnsi="Calibri" w:cs="Calibri"/>
          <w:color w:val="000000"/>
          <w:sz w:val="26"/>
          <w:szCs w:val="26"/>
        </w:rPr>
      </w:pPr>
      <w:r>
        <w:rPr>
          <w:rFonts w:ascii="Calibri" w:eastAsia="Calibri" w:hAnsi="Calibri" w:cs="Calibri"/>
          <w:color w:val="000000"/>
          <w:sz w:val="26"/>
          <w:szCs w:val="26"/>
        </w:rPr>
        <w:t>Các th</w:t>
      </w:r>
      <w:r>
        <w:rPr>
          <w:rFonts w:ascii="Calibri" w:eastAsia="Calibri" w:hAnsi="Calibri" w:cs="Calibri"/>
          <w:color w:val="000000"/>
          <w:sz w:val="26"/>
          <w:szCs w:val="26"/>
        </w:rPr>
        <w:t>ự</w:t>
      </w:r>
      <w:r>
        <w:rPr>
          <w:rFonts w:ascii="Calibri" w:eastAsia="Calibri" w:hAnsi="Calibri" w:cs="Calibri"/>
          <w:color w:val="000000"/>
          <w:sz w:val="26"/>
          <w:szCs w:val="26"/>
        </w:rPr>
        <w:t>c ph</w:t>
      </w:r>
      <w:r>
        <w:rPr>
          <w:rFonts w:ascii="Calibri" w:eastAsia="Calibri" w:hAnsi="Calibri" w:cs="Calibri"/>
          <w:color w:val="000000"/>
          <w:sz w:val="26"/>
          <w:szCs w:val="26"/>
        </w:rPr>
        <w:t>ẩ</w:t>
      </w:r>
      <w:r>
        <w:rPr>
          <w:rFonts w:ascii="Calibri" w:eastAsia="Calibri" w:hAnsi="Calibri" w:cs="Calibri"/>
          <w:color w:val="000000"/>
          <w:sz w:val="26"/>
          <w:szCs w:val="26"/>
        </w:rPr>
        <w:t>m cung c</w:t>
      </w:r>
      <w:r>
        <w:rPr>
          <w:rFonts w:ascii="Calibri" w:eastAsia="Calibri" w:hAnsi="Calibri" w:cs="Calibri"/>
          <w:color w:val="000000"/>
          <w:sz w:val="26"/>
          <w:szCs w:val="26"/>
        </w:rPr>
        <w:t>ấ</w:t>
      </w:r>
      <w:r>
        <w:rPr>
          <w:rFonts w:ascii="Calibri" w:eastAsia="Calibri" w:hAnsi="Calibri" w:cs="Calibri"/>
          <w:color w:val="000000"/>
          <w:sz w:val="26"/>
          <w:szCs w:val="26"/>
        </w:rPr>
        <w:t>p lipid: bơ, d</w:t>
      </w:r>
      <w:r>
        <w:rPr>
          <w:rFonts w:ascii="Calibri" w:eastAsia="Calibri" w:hAnsi="Calibri" w:cs="Calibri"/>
          <w:color w:val="000000"/>
          <w:sz w:val="26"/>
          <w:szCs w:val="26"/>
        </w:rPr>
        <w:t>ầ</w:t>
      </w:r>
      <w:r>
        <w:rPr>
          <w:rFonts w:ascii="Calibri" w:eastAsia="Calibri" w:hAnsi="Calibri" w:cs="Calibri"/>
          <w:color w:val="000000"/>
          <w:sz w:val="26"/>
          <w:szCs w:val="26"/>
        </w:rPr>
        <w:t>u th</w:t>
      </w:r>
      <w:r>
        <w:rPr>
          <w:rFonts w:ascii="Calibri" w:eastAsia="Calibri" w:hAnsi="Calibri" w:cs="Calibri"/>
          <w:color w:val="000000"/>
          <w:sz w:val="26"/>
          <w:szCs w:val="26"/>
        </w:rPr>
        <w:t>ự</w:t>
      </w:r>
      <w:r>
        <w:rPr>
          <w:rFonts w:ascii="Calibri" w:eastAsia="Calibri" w:hAnsi="Calibri" w:cs="Calibri"/>
          <w:color w:val="000000"/>
          <w:sz w:val="26"/>
          <w:szCs w:val="26"/>
        </w:rPr>
        <w:t>c v</w:t>
      </w:r>
      <w:r>
        <w:rPr>
          <w:rFonts w:ascii="Calibri" w:eastAsia="Calibri" w:hAnsi="Calibri" w:cs="Calibri"/>
          <w:color w:val="000000"/>
          <w:sz w:val="26"/>
          <w:szCs w:val="26"/>
        </w:rPr>
        <w:t>ậ</w:t>
      </w:r>
      <w:r>
        <w:rPr>
          <w:rFonts w:ascii="Calibri" w:eastAsia="Calibri" w:hAnsi="Calibri" w:cs="Calibri"/>
          <w:color w:val="000000"/>
          <w:sz w:val="26"/>
          <w:szCs w:val="26"/>
        </w:rPr>
        <w:t>t, th</w:t>
      </w:r>
      <w:r>
        <w:rPr>
          <w:rFonts w:ascii="Calibri" w:eastAsia="Calibri" w:hAnsi="Calibri" w:cs="Calibri"/>
          <w:color w:val="000000"/>
          <w:sz w:val="26"/>
          <w:szCs w:val="26"/>
        </w:rPr>
        <w:t>ị</w:t>
      </w:r>
      <w:r>
        <w:rPr>
          <w:rFonts w:ascii="Calibri" w:eastAsia="Calibri" w:hAnsi="Calibri" w:cs="Calibri"/>
          <w:color w:val="000000"/>
          <w:sz w:val="26"/>
          <w:szCs w:val="26"/>
        </w:rPr>
        <w:t>t, l</w:t>
      </w:r>
      <w:r>
        <w:rPr>
          <w:rFonts w:ascii="Calibri" w:eastAsia="Calibri" w:hAnsi="Calibri" w:cs="Calibri"/>
          <w:color w:val="000000"/>
          <w:sz w:val="26"/>
          <w:szCs w:val="26"/>
        </w:rPr>
        <w:t>ạ</w:t>
      </w:r>
      <w:r>
        <w:rPr>
          <w:rFonts w:ascii="Calibri" w:eastAsia="Calibri" w:hAnsi="Calibri" w:cs="Calibri"/>
          <w:color w:val="000000"/>
          <w:sz w:val="26"/>
          <w:szCs w:val="26"/>
        </w:rPr>
        <w:t>c, v</w:t>
      </w:r>
      <w:r>
        <w:rPr>
          <w:rFonts w:ascii="Calibri" w:eastAsia="Calibri" w:hAnsi="Calibri" w:cs="Calibri"/>
          <w:color w:val="000000"/>
          <w:sz w:val="26"/>
          <w:szCs w:val="26"/>
        </w:rPr>
        <w:t>ừ</w:t>
      </w:r>
      <w:r>
        <w:rPr>
          <w:rFonts w:ascii="Calibri" w:eastAsia="Calibri" w:hAnsi="Calibri" w:cs="Calibri"/>
          <w:color w:val="000000"/>
          <w:sz w:val="26"/>
          <w:szCs w:val="26"/>
        </w:rPr>
        <w:t>ng, s</w:t>
      </w:r>
      <w:r>
        <w:rPr>
          <w:rFonts w:ascii="Calibri" w:eastAsia="Calibri" w:hAnsi="Calibri" w:cs="Calibri"/>
          <w:color w:val="000000"/>
          <w:sz w:val="26"/>
          <w:szCs w:val="26"/>
        </w:rPr>
        <w:t>ữ</w:t>
      </w:r>
      <w:r>
        <w:rPr>
          <w:rFonts w:ascii="Calibri" w:eastAsia="Calibri" w:hAnsi="Calibri" w:cs="Calibri"/>
          <w:color w:val="000000"/>
          <w:sz w:val="26"/>
          <w:szCs w:val="26"/>
        </w:rPr>
        <w:t>a,...</w:t>
      </w:r>
    </w:p>
    <w:p w:rsidR="00475325" w:rsidRDefault="00020F2D">
      <w:pPr>
        <w:widowControl w:val="0"/>
        <w:pBdr>
          <w:top w:val="nil"/>
          <w:left w:val="nil"/>
          <w:bottom w:val="nil"/>
          <w:right w:val="nil"/>
          <w:between w:val="nil"/>
        </w:pBdr>
        <w:spacing w:line="288" w:lineRule="auto"/>
        <w:ind w:firstLine="420"/>
        <w:jc w:val="left"/>
        <w:rPr>
          <w:rFonts w:ascii="Calibri" w:eastAsia="Calibri" w:hAnsi="Calibri" w:cs="Calibri"/>
          <w:color w:val="000000"/>
          <w:sz w:val="26"/>
          <w:szCs w:val="26"/>
        </w:rPr>
      </w:pPr>
      <w:r>
        <w:rPr>
          <w:rFonts w:ascii="Calibri" w:eastAsia="Calibri" w:hAnsi="Calibri" w:cs="Calibri"/>
          <w:color w:val="000000"/>
          <w:sz w:val="26"/>
          <w:szCs w:val="26"/>
        </w:rPr>
        <w:t>2. M</w:t>
      </w:r>
      <w:r>
        <w:rPr>
          <w:rFonts w:ascii="Calibri" w:eastAsia="Calibri" w:hAnsi="Calibri" w:cs="Calibri"/>
          <w:color w:val="000000"/>
          <w:sz w:val="26"/>
          <w:szCs w:val="26"/>
        </w:rPr>
        <w:t>ặ</w:t>
      </w:r>
      <w:r>
        <w:rPr>
          <w:rFonts w:ascii="Calibri" w:eastAsia="Calibri" w:hAnsi="Calibri" w:cs="Calibri"/>
          <w:color w:val="000000"/>
          <w:sz w:val="26"/>
          <w:szCs w:val="26"/>
        </w:rPr>
        <w:t>t t</w:t>
      </w:r>
      <w:r>
        <w:rPr>
          <w:rFonts w:ascii="Calibri" w:eastAsia="Calibri" w:hAnsi="Calibri" w:cs="Calibri"/>
          <w:color w:val="000000"/>
          <w:sz w:val="26"/>
          <w:szCs w:val="26"/>
        </w:rPr>
        <w:t>ố</w:t>
      </w:r>
      <w:r>
        <w:rPr>
          <w:rFonts w:ascii="Calibri" w:eastAsia="Calibri" w:hAnsi="Calibri" w:cs="Calibri"/>
          <w:color w:val="000000"/>
          <w:sz w:val="26"/>
          <w:szCs w:val="26"/>
        </w:rPr>
        <w:t>t c</w:t>
      </w:r>
      <w:r>
        <w:rPr>
          <w:rFonts w:ascii="Calibri" w:eastAsia="Calibri" w:hAnsi="Calibri" w:cs="Calibri"/>
          <w:color w:val="000000"/>
          <w:sz w:val="26"/>
          <w:szCs w:val="26"/>
        </w:rPr>
        <w:t>ủ</w:t>
      </w:r>
      <w:r>
        <w:rPr>
          <w:rFonts w:ascii="Calibri" w:eastAsia="Calibri" w:hAnsi="Calibri" w:cs="Calibri"/>
          <w:color w:val="000000"/>
          <w:sz w:val="26"/>
          <w:szCs w:val="26"/>
        </w:rPr>
        <w:t>a ch</w:t>
      </w:r>
      <w:r>
        <w:rPr>
          <w:rFonts w:ascii="Calibri" w:eastAsia="Calibri" w:hAnsi="Calibri" w:cs="Calibri"/>
          <w:color w:val="000000"/>
          <w:sz w:val="26"/>
          <w:szCs w:val="26"/>
        </w:rPr>
        <w:t>ấ</w:t>
      </w:r>
      <w:r>
        <w:rPr>
          <w:rFonts w:ascii="Calibri" w:eastAsia="Calibri" w:hAnsi="Calibri" w:cs="Calibri"/>
          <w:color w:val="000000"/>
          <w:sz w:val="26"/>
          <w:szCs w:val="26"/>
        </w:rPr>
        <w:t>t b</w:t>
      </w:r>
      <w:r>
        <w:rPr>
          <w:rFonts w:ascii="Calibri" w:eastAsia="Calibri" w:hAnsi="Calibri" w:cs="Calibri"/>
          <w:color w:val="000000"/>
          <w:sz w:val="26"/>
          <w:szCs w:val="26"/>
        </w:rPr>
        <w:t>éo đ</w:t>
      </w:r>
      <w:r>
        <w:rPr>
          <w:rFonts w:ascii="Calibri" w:eastAsia="Calibri" w:hAnsi="Calibri" w:cs="Calibri"/>
          <w:color w:val="000000"/>
          <w:sz w:val="26"/>
          <w:szCs w:val="26"/>
        </w:rPr>
        <w:t>ố</w:t>
      </w:r>
      <w:r>
        <w:rPr>
          <w:rFonts w:ascii="Calibri" w:eastAsia="Calibri" w:hAnsi="Calibri" w:cs="Calibri"/>
          <w:color w:val="000000"/>
          <w:sz w:val="26"/>
          <w:szCs w:val="26"/>
        </w:rPr>
        <w:t>i v</w:t>
      </w:r>
      <w:r>
        <w:rPr>
          <w:rFonts w:ascii="Calibri" w:eastAsia="Calibri" w:hAnsi="Calibri" w:cs="Calibri"/>
          <w:color w:val="000000"/>
          <w:sz w:val="26"/>
          <w:szCs w:val="26"/>
        </w:rPr>
        <w:t>ớ</w:t>
      </w:r>
      <w:r>
        <w:rPr>
          <w:rFonts w:ascii="Calibri" w:eastAsia="Calibri" w:hAnsi="Calibri" w:cs="Calibri"/>
          <w:color w:val="000000"/>
          <w:sz w:val="26"/>
          <w:szCs w:val="26"/>
        </w:rPr>
        <w:t>i cơ thê’ ngư</w:t>
      </w:r>
      <w:r>
        <w:rPr>
          <w:rFonts w:ascii="Calibri" w:eastAsia="Calibri" w:hAnsi="Calibri" w:cs="Calibri"/>
          <w:color w:val="000000"/>
          <w:sz w:val="26"/>
          <w:szCs w:val="26"/>
        </w:rPr>
        <w:t>ờ</w:t>
      </w:r>
      <w:r>
        <w:rPr>
          <w:rFonts w:ascii="Calibri" w:eastAsia="Calibri" w:hAnsi="Calibri" w:cs="Calibri"/>
          <w:color w:val="000000"/>
          <w:sz w:val="26"/>
          <w:szCs w:val="26"/>
        </w:rPr>
        <w:t>i: gi</w:t>
      </w:r>
      <w:r>
        <w:rPr>
          <w:rFonts w:ascii="Calibri" w:eastAsia="Calibri" w:hAnsi="Calibri" w:cs="Calibri"/>
          <w:color w:val="000000"/>
          <w:sz w:val="26"/>
          <w:szCs w:val="26"/>
        </w:rPr>
        <w:t>ữ</w:t>
      </w:r>
      <w:r>
        <w:rPr>
          <w:rFonts w:ascii="Calibri" w:eastAsia="Calibri" w:hAnsi="Calibri" w:cs="Calibri"/>
          <w:color w:val="000000"/>
          <w:sz w:val="26"/>
          <w:szCs w:val="26"/>
        </w:rPr>
        <w:t xml:space="preserve"> </w:t>
      </w:r>
      <w:r>
        <w:rPr>
          <w:rFonts w:ascii="Calibri" w:eastAsia="Calibri" w:hAnsi="Calibri" w:cs="Calibri"/>
          <w:color w:val="000000"/>
          <w:sz w:val="26"/>
          <w:szCs w:val="26"/>
        </w:rPr>
        <w:t>ấ</w:t>
      </w:r>
      <w:r>
        <w:rPr>
          <w:rFonts w:ascii="Calibri" w:eastAsia="Calibri" w:hAnsi="Calibri" w:cs="Calibri"/>
          <w:color w:val="000000"/>
          <w:sz w:val="26"/>
          <w:szCs w:val="26"/>
        </w:rPr>
        <w:t>m cho cơ th</w:t>
      </w:r>
      <w:r>
        <w:rPr>
          <w:rFonts w:ascii="Calibri" w:eastAsia="Calibri" w:hAnsi="Calibri" w:cs="Calibri"/>
          <w:color w:val="000000"/>
          <w:sz w:val="26"/>
          <w:szCs w:val="26"/>
        </w:rPr>
        <w:t>ể</w:t>
      </w:r>
      <w:r>
        <w:rPr>
          <w:rFonts w:ascii="Calibri" w:eastAsia="Calibri" w:hAnsi="Calibri" w:cs="Calibri"/>
          <w:color w:val="000000"/>
          <w:sz w:val="26"/>
          <w:szCs w:val="26"/>
        </w:rPr>
        <w:t>, năng lư</w:t>
      </w:r>
      <w:r>
        <w:rPr>
          <w:rFonts w:ascii="Calibri" w:eastAsia="Calibri" w:hAnsi="Calibri" w:cs="Calibri"/>
          <w:color w:val="000000"/>
          <w:sz w:val="26"/>
          <w:szCs w:val="26"/>
        </w:rPr>
        <w:t>ợ</w:t>
      </w:r>
      <w:r>
        <w:rPr>
          <w:rFonts w:ascii="Calibri" w:eastAsia="Calibri" w:hAnsi="Calibri" w:cs="Calibri"/>
          <w:color w:val="000000"/>
          <w:sz w:val="26"/>
          <w:szCs w:val="26"/>
        </w:rPr>
        <w:t>ng d</w:t>
      </w:r>
      <w:r>
        <w:rPr>
          <w:rFonts w:ascii="Calibri" w:eastAsia="Calibri" w:hAnsi="Calibri" w:cs="Calibri"/>
          <w:color w:val="000000"/>
          <w:sz w:val="26"/>
          <w:szCs w:val="26"/>
        </w:rPr>
        <w:t>ự</w:t>
      </w:r>
      <w:r>
        <w:rPr>
          <w:rFonts w:ascii="Calibri" w:eastAsia="Calibri" w:hAnsi="Calibri" w:cs="Calibri"/>
          <w:color w:val="000000"/>
          <w:sz w:val="26"/>
          <w:szCs w:val="26"/>
        </w:rPr>
        <w:t xml:space="preserve"> tr</w:t>
      </w:r>
      <w:r>
        <w:rPr>
          <w:rFonts w:ascii="Calibri" w:eastAsia="Calibri" w:hAnsi="Calibri" w:cs="Calibri"/>
          <w:color w:val="000000"/>
          <w:sz w:val="26"/>
          <w:szCs w:val="26"/>
        </w:rPr>
        <w:t>ữ</w:t>
      </w:r>
      <w:r>
        <w:rPr>
          <w:rFonts w:ascii="Calibri" w:eastAsia="Calibri" w:hAnsi="Calibri" w:cs="Calibri"/>
          <w:color w:val="000000"/>
          <w:sz w:val="26"/>
          <w:szCs w:val="26"/>
        </w:rPr>
        <w:t>,...</w:t>
      </w:r>
    </w:p>
    <w:p w:rsidR="00475325" w:rsidRDefault="00020F2D">
      <w:pPr>
        <w:widowControl w:val="0"/>
        <w:pBdr>
          <w:top w:val="nil"/>
          <w:left w:val="nil"/>
          <w:bottom w:val="nil"/>
          <w:right w:val="nil"/>
          <w:between w:val="nil"/>
        </w:pBdr>
        <w:spacing w:line="288" w:lineRule="auto"/>
        <w:ind w:firstLine="480"/>
        <w:jc w:val="left"/>
        <w:rPr>
          <w:rFonts w:ascii="Calibri" w:eastAsia="Calibri" w:hAnsi="Calibri" w:cs="Calibri"/>
          <w:color w:val="000000"/>
          <w:sz w:val="26"/>
          <w:szCs w:val="26"/>
        </w:rPr>
      </w:pPr>
      <w:r>
        <w:rPr>
          <w:rFonts w:ascii="Calibri" w:eastAsia="Calibri" w:hAnsi="Calibri" w:cs="Calibri"/>
          <w:color w:val="000000"/>
          <w:sz w:val="26"/>
          <w:szCs w:val="26"/>
        </w:rPr>
        <w:t>M</w:t>
      </w:r>
      <w:r>
        <w:rPr>
          <w:rFonts w:ascii="Calibri" w:eastAsia="Calibri" w:hAnsi="Calibri" w:cs="Calibri"/>
          <w:color w:val="000000"/>
          <w:sz w:val="26"/>
          <w:szCs w:val="26"/>
        </w:rPr>
        <w:t>ặ</w:t>
      </w:r>
      <w:r>
        <w:rPr>
          <w:rFonts w:ascii="Calibri" w:eastAsia="Calibri" w:hAnsi="Calibri" w:cs="Calibri"/>
          <w:color w:val="000000"/>
          <w:sz w:val="26"/>
          <w:szCs w:val="26"/>
        </w:rPr>
        <w:t>t x</w:t>
      </w:r>
      <w:r>
        <w:rPr>
          <w:rFonts w:ascii="Calibri" w:eastAsia="Calibri" w:hAnsi="Calibri" w:cs="Calibri"/>
          <w:color w:val="000000"/>
          <w:sz w:val="26"/>
          <w:szCs w:val="26"/>
        </w:rPr>
        <w:t>ấ</w:t>
      </w:r>
      <w:r>
        <w:rPr>
          <w:rFonts w:ascii="Calibri" w:eastAsia="Calibri" w:hAnsi="Calibri" w:cs="Calibri"/>
          <w:color w:val="000000"/>
          <w:sz w:val="26"/>
          <w:szCs w:val="26"/>
        </w:rPr>
        <w:t>u c</w:t>
      </w:r>
      <w:r>
        <w:rPr>
          <w:rFonts w:ascii="Calibri" w:eastAsia="Calibri" w:hAnsi="Calibri" w:cs="Calibri"/>
          <w:color w:val="000000"/>
          <w:sz w:val="26"/>
          <w:szCs w:val="26"/>
        </w:rPr>
        <w:t>ủ</w:t>
      </w:r>
      <w:r>
        <w:rPr>
          <w:rFonts w:ascii="Calibri" w:eastAsia="Calibri" w:hAnsi="Calibri" w:cs="Calibri"/>
          <w:color w:val="000000"/>
          <w:sz w:val="26"/>
          <w:szCs w:val="26"/>
        </w:rPr>
        <w:t>a ch</w:t>
      </w:r>
      <w:r>
        <w:rPr>
          <w:rFonts w:ascii="Calibri" w:eastAsia="Calibri" w:hAnsi="Calibri" w:cs="Calibri"/>
          <w:color w:val="000000"/>
          <w:sz w:val="26"/>
          <w:szCs w:val="26"/>
        </w:rPr>
        <w:t>ấ</w:t>
      </w:r>
      <w:r>
        <w:rPr>
          <w:rFonts w:ascii="Calibri" w:eastAsia="Calibri" w:hAnsi="Calibri" w:cs="Calibri"/>
          <w:color w:val="000000"/>
          <w:sz w:val="26"/>
          <w:szCs w:val="26"/>
        </w:rPr>
        <w:t>t béo đ</w:t>
      </w:r>
      <w:r>
        <w:rPr>
          <w:rFonts w:ascii="Calibri" w:eastAsia="Calibri" w:hAnsi="Calibri" w:cs="Calibri"/>
          <w:color w:val="000000"/>
          <w:sz w:val="26"/>
          <w:szCs w:val="26"/>
        </w:rPr>
        <w:t>ố</w:t>
      </w:r>
      <w:r>
        <w:rPr>
          <w:rFonts w:ascii="Calibri" w:eastAsia="Calibri" w:hAnsi="Calibri" w:cs="Calibri"/>
          <w:color w:val="000000"/>
          <w:sz w:val="26"/>
          <w:szCs w:val="26"/>
        </w:rPr>
        <w:t>i v</w:t>
      </w:r>
      <w:r>
        <w:rPr>
          <w:rFonts w:ascii="Calibri" w:eastAsia="Calibri" w:hAnsi="Calibri" w:cs="Calibri"/>
          <w:color w:val="000000"/>
          <w:sz w:val="26"/>
          <w:szCs w:val="26"/>
        </w:rPr>
        <w:t>ớ</w:t>
      </w:r>
      <w:r>
        <w:rPr>
          <w:rFonts w:ascii="Calibri" w:eastAsia="Calibri" w:hAnsi="Calibri" w:cs="Calibri"/>
          <w:color w:val="000000"/>
          <w:sz w:val="26"/>
          <w:szCs w:val="26"/>
        </w:rPr>
        <w:t>i cơ th</w:t>
      </w:r>
      <w:r>
        <w:rPr>
          <w:rFonts w:ascii="Calibri" w:eastAsia="Calibri" w:hAnsi="Calibri" w:cs="Calibri"/>
          <w:color w:val="000000"/>
          <w:sz w:val="26"/>
          <w:szCs w:val="26"/>
        </w:rPr>
        <w:t>ể</w:t>
      </w:r>
      <w:r>
        <w:rPr>
          <w:rFonts w:ascii="Calibri" w:eastAsia="Calibri" w:hAnsi="Calibri" w:cs="Calibri"/>
          <w:color w:val="000000"/>
          <w:sz w:val="26"/>
          <w:szCs w:val="26"/>
        </w:rPr>
        <w:t xml:space="preserve"> ngư</w:t>
      </w:r>
      <w:r>
        <w:rPr>
          <w:rFonts w:ascii="Calibri" w:eastAsia="Calibri" w:hAnsi="Calibri" w:cs="Calibri"/>
          <w:color w:val="000000"/>
          <w:sz w:val="26"/>
          <w:szCs w:val="26"/>
        </w:rPr>
        <w:t>ờ</w:t>
      </w:r>
      <w:r>
        <w:rPr>
          <w:rFonts w:ascii="Calibri" w:eastAsia="Calibri" w:hAnsi="Calibri" w:cs="Calibri"/>
          <w:color w:val="000000"/>
          <w:sz w:val="26"/>
          <w:szCs w:val="26"/>
        </w:rPr>
        <w:t>i: khi b</w:t>
      </w:r>
      <w:r>
        <w:rPr>
          <w:rFonts w:ascii="Calibri" w:eastAsia="Calibri" w:hAnsi="Calibri" w:cs="Calibri"/>
          <w:color w:val="000000"/>
          <w:sz w:val="26"/>
          <w:szCs w:val="26"/>
        </w:rPr>
        <w:t>ị</w:t>
      </w:r>
      <w:r>
        <w:rPr>
          <w:rFonts w:ascii="Calibri" w:eastAsia="Calibri" w:hAnsi="Calibri" w:cs="Calibri"/>
          <w:color w:val="000000"/>
          <w:sz w:val="26"/>
          <w:szCs w:val="26"/>
        </w:rPr>
        <w:t xml:space="preserve"> dư th</w:t>
      </w:r>
      <w:r>
        <w:rPr>
          <w:rFonts w:ascii="Calibri" w:eastAsia="Calibri" w:hAnsi="Calibri" w:cs="Calibri"/>
          <w:color w:val="000000"/>
          <w:sz w:val="26"/>
          <w:szCs w:val="26"/>
        </w:rPr>
        <w:t>ừ</w:t>
      </w:r>
      <w:r>
        <w:rPr>
          <w:rFonts w:ascii="Calibri" w:eastAsia="Calibri" w:hAnsi="Calibri" w:cs="Calibri"/>
          <w:color w:val="000000"/>
          <w:sz w:val="26"/>
          <w:szCs w:val="26"/>
        </w:rPr>
        <w:t>a, ch</w:t>
      </w:r>
      <w:r>
        <w:rPr>
          <w:rFonts w:ascii="Calibri" w:eastAsia="Calibri" w:hAnsi="Calibri" w:cs="Calibri"/>
          <w:color w:val="000000"/>
          <w:sz w:val="26"/>
          <w:szCs w:val="26"/>
        </w:rPr>
        <w:t>ấ</w:t>
      </w:r>
      <w:r>
        <w:rPr>
          <w:rFonts w:ascii="Calibri" w:eastAsia="Calibri" w:hAnsi="Calibri" w:cs="Calibri"/>
          <w:color w:val="000000"/>
          <w:sz w:val="26"/>
          <w:szCs w:val="26"/>
        </w:rPr>
        <w:t>t béo làm r</w:t>
      </w:r>
      <w:r>
        <w:rPr>
          <w:rFonts w:ascii="Calibri" w:eastAsia="Calibri" w:hAnsi="Calibri" w:cs="Calibri"/>
          <w:color w:val="000000"/>
          <w:sz w:val="26"/>
          <w:szCs w:val="26"/>
        </w:rPr>
        <w:t>ố</w:t>
      </w:r>
      <w:r>
        <w:rPr>
          <w:rFonts w:ascii="Calibri" w:eastAsia="Calibri" w:hAnsi="Calibri" w:cs="Calibri"/>
          <w:color w:val="000000"/>
          <w:sz w:val="26"/>
          <w:szCs w:val="26"/>
        </w:rPr>
        <w:t>i lo</w:t>
      </w:r>
      <w:r>
        <w:rPr>
          <w:rFonts w:ascii="Calibri" w:eastAsia="Calibri" w:hAnsi="Calibri" w:cs="Calibri"/>
          <w:color w:val="000000"/>
          <w:sz w:val="26"/>
          <w:szCs w:val="26"/>
        </w:rPr>
        <w:t>ạ</w:t>
      </w:r>
      <w:r>
        <w:rPr>
          <w:rFonts w:ascii="Calibri" w:eastAsia="Calibri" w:hAnsi="Calibri" w:cs="Calibri"/>
          <w:color w:val="000000"/>
          <w:sz w:val="26"/>
          <w:szCs w:val="26"/>
        </w:rPr>
        <w:t>n trao đ</w:t>
      </w:r>
      <w:r>
        <w:rPr>
          <w:rFonts w:ascii="Calibri" w:eastAsia="Calibri" w:hAnsi="Calibri" w:cs="Calibri"/>
          <w:color w:val="000000"/>
          <w:sz w:val="26"/>
          <w:szCs w:val="26"/>
        </w:rPr>
        <w:t>ổ</w:t>
      </w:r>
      <w:r>
        <w:rPr>
          <w:rFonts w:ascii="Calibri" w:eastAsia="Calibri" w:hAnsi="Calibri" w:cs="Calibri"/>
          <w:color w:val="000000"/>
          <w:sz w:val="26"/>
          <w:szCs w:val="26"/>
        </w:rPr>
        <w:t>i ch</w:t>
      </w:r>
      <w:r>
        <w:rPr>
          <w:rFonts w:ascii="Calibri" w:eastAsia="Calibri" w:hAnsi="Calibri" w:cs="Calibri"/>
          <w:color w:val="000000"/>
          <w:sz w:val="26"/>
          <w:szCs w:val="26"/>
        </w:rPr>
        <w:t>ấ</w:t>
      </w:r>
      <w:r>
        <w:rPr>
          <w:rFonts w:ascii="Calibri" w:eastAsia="Calibri" w:hAnsi="Calibri" w:cs="Calibri"/>
          <w:color w:val="000000"/>
          <w:sz w:val="26"/>
          <w:szCs w:val="26"/>
        </w:rPr>
        <w:t>t, sinh ra b</w:t>
      </w:r>
      <w:r>
        <w:rPr>
          <w:rFonts w:ascii="Calibri" w:eastAsia="Calibri" w:hAnsi="Calibri" w:cs="Calibri"/>
          <w:color w:val="000000"/>
          <w:sz w:val="26"/>
          <w:szCs w:val="26"/>
        </w:rPr>
        <w:t>ệ</w:t>
      </w:r>
      <w:r>
        <w:rPr>
          <w:rFonts w:ascii="Calibri" w:eastAsia="Calibri" w:hAnsi="Calibri" w:cs="Calibri"/>
          <w:color w:val="000000"/>
          <w:sz w:val="26"/>
          <w:szCs w:val="26"/>
        </w:rPr>
        <w:t>nh t</w:t>
      </w:r>
      <w:r>
        <w:rPr>
          <w:rFonts w:ascii="Calibri" w:eastAsia="Calibri" w:hAnsi="Calibri" w:cs="Calibri"/>
          <w:color w:val="000000"/>
          <w:sz w:val="26"/>
          <w:szCs w:val="26"/>
        </w:rPr>
        <w:t>ậ</w:t>
      </w:r>
      <w:r>
        <w:rPr>
          <w:rFonts w:ascii="Calibri" w:eastAsia="Calibri" w:hAnsi="Calibri" w:cs="Calibri"/>
          <w:color w:val="000000"/>
          <w:sz w:val="26"/>
          <w:szCs w:val="26"/>
        </w:rPr>
        <w:t>t.</w:t>
      </w:r>
    </w:p>
    <w:p w:rsidR="00475325" w:rsidRDefault="00020F2D">
      <w:pPr>
        <w:widowControl w:val="0"/>
        <w:pBdr>
          <w:top w:val="nil"/>
          <w:left w:val="nil"/>
          <w:bottom w:val="nil"/>
          <w:right w:val="nil"/>
          <w:between w:val="nil"/>
        </w:pBdr>
        <w:spacing w:line="288" w:lineRule="auto"/>
        <w:ind w:firstLine="420"/>
        <w:jc w:val="left"/>
        <w:rPr>
          <w:rFonts w:ascii="Calibri" w:eastAsia="Calibri" w:hAnsi="Calibri" w:cs="Calibri"/>
          <w:color w:val="000000"/>
          <w:sz w:val="26"/>
          <w:szCs w:val="26"/>
        </w:rPr>
      </w:pPr>
      <w:r>
        <w:rPr>
          <w:rFonts w:ascii="Calibri" w:eastAsia="Calibri" w:hAnsi="Calibri" w:cs="Calibri"/>
          <w:color w:val="000000"/>
          <w:sz w:val="22"/>
          <w:szCs w:val="22"/>
        </w:rPr>
        <w:t xml:space="preserve">c) </w:t>
      </w:r>
      <w:r>
        <w:rPr>
          <w:rFonts w:ascii="Calibri" w:eastAsia="Calibri" w:hAnsi="Calibri" w:cs="Calibri"/>
          <w:color w:val="000000"/>
          <w:sz w:val="26"/>
          <w:szCs w:val="26"/>
        </w:rPr>
        <w:t>Ch</w:t>
      </w:r>
      <w:r>
        <w:rPr>
          <w:rFonts w:ascii="Calibri" w:eastAsia="Calibri" w:hAnsi="Calibri" w:cs="Calibri"/>
          <w:color w:val="000000"/>
          <w:sz w:val="26"/>
          <w:szCs w:val="26"/>
        </w:rPr>
        <w:t>ấ</w:t>
      </w:r>
      <w:r>
        <w:rPr>
          <w:rFonts w:ascii="Calibri" w:eastAsia="Calibri" w:hAnsi="Calibri" w:cs="Calibri"/>
          <w:color w:val="000000"/>
          <w:sz w:val="26"/>
          <w:szCs w:val="26"/>
        </w:rPr>
        <w:t>t khoáng và vitamin</w:t>
      </w:r>
    </w:p>
    <w:p w:rsidR="00475325" w:rsidRDefault="00020F2D">
      <w:pPr>
        <w:widowControl w:val="0"/>
        <w:pBdr>
          <w:top w:val="nil"/>
          <w:left w:val="nil"/>
          <w:bottom w:val="nil"/>
          <w:right w:val="nil"/>
          <w:between w:val="nil"/>
        </w:pBdr>
        <w:spacing w:line="288" w:lineRule="auto"/>
        <w:ind w:firstLine="420"/>
        <w:jc w:val="left"/>
        <w:rPr>
          <w:rFonts w:ascii="Calibri" w:eastAsia="Calibri" w:hAnsi="Calibri" w:cs="Calibri"/>
          <w:color w:val="000000"/>
          <w:sz w:val="26"/>
          <w:szCs w:val="26"/>
        </w:rPr>
      </w:pPr>
      <w:r>
        <w:rPr>
          <w:rFonts w:ascii="Calibri" w:eastAsia="Calibri" w:hAnsi="Calibri" w:cs="Calibri"/>
          <w:color w:val="000000"/>
          <w:sz w:val="26"/>
          <w:szCs w:val="26"/>
        </w:rPr>
        <w:t xml:space="preserve">CH: </w:t>
      </w:r>
      <w:r>
        <w:rPr>
          <w:rFonts w:ascii="Calibri" w:eastAsia="Calibri" w:hAnsi="Calibri" w:cs="Calibri"/>
          <w:color w:val="000000"/>
          <w:sz w:val="22"/>
          <w:szCs w:val="22"/>
        </w:rPr>
        <w:t xml:space="preserve">1. </w:t>
      </w:r>
      <w:r>
        <w:rPr>
          <w:rFonts w:ascii="Calibri" w:eastAsia="Calibri" w:hAnsi="Calibri" w:cs="Calibri"/>
          <w:color w:val="000000"/>
          <w:sz w:val="26"/>
          <w:szCs w:val="26"/>
        </w:rPr>
        <w:t>Ngu</w:t>
      </w:r>
      <w:r>
        <w:rPr>
          <w:rFonts w:ascii="Calibri" w:eastAsia="Calibri" w:hAnsi="Calibri" w:cs="Calibri"/>
          <w:color w:val="000000"/>
          <w:sz w:val="26"/>
          <w:szCs w:val="26"/>
        </w:rPr>
        <w:t>ồ</w:t>
      </w:r>
      <w:r>
        <w:rPr>
          <w:rFonts w:ascii="Calibri" w:eastAsia="Calibri" w:hAnsi="Calibri" w:cs="Calibri"/>
          <w:color w:val="000000"/>
          <w:sz w:val="26"/>
          <w:szCs w:val="26"/>
        </w:rPr>
        <w:t>n th</w:t>
      </w:r>
      <w:r>
        <w:rPr>
          <w:rFonts w:ascii="Calibri" w:eastAsia="Calibri" w:hAnsi="Calibri" w:cs="Calibri"/>
          <w:color w:val="000000"/>
          <w:sz w:val="26"/>
          <w:szCs w:val="26"/>
        </w:rPr>
        <w:t>ự</w:t>
      </w:r>
      <w:r>
        <w:rPr>
          <w:rFonts w:ascii="Calibri" w:eastAsia="Calibri" w:hAnsi="Calibri" w:cs="Calibri"/>
          <w:color w:val="000000"/>
          <w:sz w:val="26"/>
          <w:szCs w:val="26"/>
        </w:rPr>
        <w:t>c ph</w:t>
      </w:r>
      <w:r>
        <w:rPr>
          <w:rFonts w:ascii="Calibri" w:eastAsia="Calibri" w:hAnsi="Calibri" w:cs="Calibri"/>
          <w:color w:val="000000"/>
          <w:sz w:val="26"/>
          <w:szCs w:val="26"/>
        </w:rPr>
        <w:t>ẩ</w:t>
      </w:r>
      <w:r>
        <w:rPr>
          <w:rFonts w:ascii="Calibri" w:eastAsia="Calibri" w:hAnsi="Calibri" w:cs="Calibri"/>
          <w:color w:val="000000"/>
          <w:sz w:val="26"/>
          <w:szCs w:val="26"/>
        </w:rPr>
        <w:t>m b</w:t>
      </w:r>
      <w:r>
        <w:rPr>
          <w:rFonts w:ascii="Calibri" w:eastAsia="Calibri" w:hAnsi="Calibri" w:cs="Calibri"/>
          <w:color w:val="000000"/>
          <w:sz w:val="26"/>
          <w:szCs w:val="26"/>
        </w:rPr>
        <w:t>ổ</w:t>
      </w:r>
      <w:r>
        <w:rPr>
          <w:rFonts w:ascii="Calibri" w:eastAsia="Calibri" w:hAnsi="Calibri" w:cs="Calibri"/>
          <w:color w:val="000000"/>
          <w:sz w:val="26"/>
          <w:szCs w:val="26"/>
        </w:rPr>
        <w:t xml:space="preserve"> sung nhi</w:t>
      </w:r>
      <w:r>
        <w:rPr>
          <w:rFonts w:ascii="Calibri" w:eastAsia="Calibri" w:hAnsi="Calibri" w:cs="Calibri"/>
          <w:color w:val="000000"/>
          <w:sz w:val="26"/>
          <w:szCs w:val="26"/>
        </w:rPr>
        <w:t>ề</w:t>
      </w:r>
      <w:r>
        <w:rPr>
          <w:rFonts w:ascii="Calibri" w:eastAsia="Calibri" w:hAnsi="Calibri" w:cs="Calibri"/>
          <w:color w:val="000000"/>
          <w:sz w:val="26"/>
          <w:szCs w:val="26"/>
        </w:rPr>
        <w:t>u calcium cho cơ th</w:t>
      </w:r>
      <w:r>
        <w:rPr>
          <w:rFonts w:ascii="Calibri" w:eastAsia="Calibri" w:hAnsi="Calibri" w:cs="Calibri"/>
          <w:color w:val="000000"/>
          <w:sz w:val="26"/>
          <w:szCs w:val="26"/>
        </w:rPr>
        <w:t>ể</w:t>
      </w:r>
      <w:r>
        <w:rPr>
          <w:rFonts w:ascii="Calibri" w:eastAsia="Calibri" w:hAnsi="Calibri" w:cs="Calibri"/>
          <w:color w:val="000000"/>
          <w:sz w:val="26"/>
          <w:szCs w:val="26"/>
        </w:rPr>
        <w:t>: thu</w:t>
      </w:r>
      <w:r>
        <w:rPr>
          <w:rFonts w:ascii="Calibri" w:eastAsia="Calibri" w:hAnsi="Calibri" w:cs="Calibri"/>
          <w:color w:val="000000"/>
          <w:sz w:val="26"/>
          <w:szCs w:val="26"/>
        </w:rPr>
        <w:t>ỷ</w:t>
      </w:r>
      <w:r>
        <w:rPr>
          <w:rFonts w:ascii="Calibri" w:eastAsia="Calibri" w:hAnsi="Calibri" w:cs="Calibri"/>
          <w:color w:val="000000"/>
          <w:sz w:val="26"/>
          <w:szCs w:val="26"/>
        </w:rPr>
        <w:t xml:space="preserve"> s</w:t>
      </w:r>
      <w:r>
        <w:rPr>
          <w:rFonts w:ascii="Calibri" w:eastAsia="Calibri" w:hAnsi="Calibri" w:cs="Calibri"/>
          <w:color w:val="000000"/>
          <w:sz w:val="26"/>
          <w:szCs w:val="26"/>
        </w:rPr>
        <w:t>ả</w:t>
      </w:r>
      <w:r>
        <w:rPr>
          <w:rFonts w:ascii="Calibri" w:eastAsia="Calibri" w:hAnsi="Calibri" w:cs="Calibri"/>
          <w:color w:val="000000"/>
          <w:sz w:val="26"/>
          <w:szCs w:val="26"/>
        </w:rPr>
        <w:t>n, h</w:t>
      </w:r>
      <w:r>
        <w:rPr>
          <w:rFonts w:ascii="Calibri" w:eastAsia="Calibri" w:hAnsi="Calibri" w:cs="Calibri"/>
          <w:color w:val="000000"/>
          <w:sz w:val="26"/>
          <w:szCs w:val="26"/>
        </w:rPr>
        <w:t>ả</w:t>
      </w:r>
      <w:r>
        <w:rPr>
          <w:rFonts w:ascii="Calibri" w:eastAsia="Calibri" w:hAnsi="Calibri" w:cs="Calibri"/>
          <w:color w:val="000000"/>
          <w:sz w:val="26"/>
          <w:szCs w:val="26"/>
        </w:rPr>
        <w:t>i s</w:t>
      </w:r>
      <w:r>
        <w:rPr>
          <w:rFonts w:ascii="Calibri" w:eastAsia="Calibri" w:hAnsi="Calibri" w:cs="Calibri"/>
          <w:color w:val="000000"/>
          <w:sz w:val="26"/>
          <w:szCs w:val="26"/>
        </w:rPr>
        <w:t>ả</w:t>
      </w:r>
      <w:r>
        <w:rPr>
          <w:rFonts w:ascii="Calibri" w:eastAsia="Calibri" w:hAnsi="Calibri" w:cs="Calibri"/>
          <w:color w:val="000000"/>
          <w:sz w:val="26"/>
          <w:szCs w:val="26"/>
        </w:rPr>
        <w:t>n (cá, tôm, cua,...), s</w:t>
      </w:r>
      <w:r>
        <w:rPr>
          <w:rFonts w:ascii="Calibri" w:eastAsia="Calibri" w:hAnsi="Calibri" w:cs="Calibri"/>
          <w:color w:val="000000"/>
          <w:sz w:val="26"/>
          <w:szCs w:val="26"/>
        </w:rPr>
        <w:t>ữ</w:t>
      </w:r>
      <w:r>
        <w:rPr>
          <w:rFonts w:ascii="Calibri" w:eastAsia="Calibri" w:hAnsi="Calibri" w:cs="Calibri"/>
          <w:color w:val="000000"/>
          <w:sz w:val="26"/>
          <w:szCs w:val="26"/>
        </w:rPr>
        <w:t>a, tr</w:t>
      </w:r>
      <w:r>
        <w:rPr>
          <w:rFonts w:ascii="Calibri" w:eastAsia="Calibri" w:hAnsi="Calibri" w:cs="Calibri"/>
          <w:color w:val="000000"/>
          <w:sz w:val="26"/>
          <w:szCs w:val="26"/>
        </w:rPr>
        <w:t>ứ</w:t>
      </w:r>
      <w:r>
        <w:rPr>
          <w:rFonts w:ascii="Calibri" w:eastAsia="Calibri" w:hAnsi="Calibri" w:cs="Calibri"/>
          <w:color w:val="000000"/>
          <w:sz w:val="26"/>
          <w:szCs w:val="26"/>
        </w:rPr>
        <w:t>ng,...</w:t>
      </w:r>
    </w:p>
    <w:p w:rsidR="00475325" w:rsidRDefault="00020F2D">
      <w:pPr>
        <w:widowControl w:val="0"/>
        <w:pBdr>
          <w:top w:val="nil"/>
          <w:left w:val="nil"/>
          <w:bottom w:val="nil"/>
          <w:right w:val="nil"/>
          <w:between w:val="nil"/>
        </w:pBdr>
        <w:spacing w:line="288" w:lineRule="auto"/>
        <w:ind w:firstLine="420"/>
        <w:jc w:val="left"/>
        <w:rPr>
          <w:rFonts w:ascii="Calibri" w:eastAsia="Calibri" w:hAnsi="Calibri" w:cs="Calibri"/>
          <w:color w:val="000000"/>
          <w:sz w:val="26"/>
          <w:szCs w:val="26"/>
        </w:rPr>
      </w:pPr>
      <w:r>
        <w:rPr>
          <w:rFonts w:ascii="Calibri" w:eastAsia="Calibri" w:hAnsi="Calibri" w:cs="Calibri"/>
          <w:color w:val="000000"/>
          <w:sz w:val="22"/>
          <w:szCs w:val="22"/>
        </w:rPr>
        <w:t xml:space="preserve">2. </w:t>
      </w:r>
      <w:r>
        <w:rPr>
          <w:rFonts w:ascii="Calibri" w:eastAsia="Calibri" w:hAnsi="Calibri" w:cs="Calibri"/>
          <w:color w:val="000000"/>
          <w:sz w:val="26"/>
          <w:szCs w:val="26"/>
        </w:rPr>
        <w:t>Vitamin t</w:t>
      </w:r>
      <w:r>
        <w:rPr>
          <w:rFonts w:ascii="Calibri" w:eastAsia="Calibri" w:hAnsi="Calibri" w:cs="Calibri"/>
          <w:color w:val="000000"/>
          <w:sz w:val="26"/>
          <w:szCs w:val="26"/>
        </w:rPr>
        <w:t>ố</w:t>
      </w:r>
      <w:r>
        <w:rPr>
          <w:rFonts w:ascii="Calibri" w:eastAsia="Calibri" w:hAnsi="Calibri" w:cs="Calibri"/>
          <w:color w:val="000000"/>
          <w:sz w:val="26"/>
          <w:szCs w:val="26"/>
        </w:rPr>
        <w:t>t cho m</w:t>
      </w:r>
      <w:r>
        <w:rPr>
          <w:rFonts w:ascii="Calibri" w:eastAsia="Calibri" w:hAnsi="Calibri" w:cs="Calibri"/>
          <w:color w:val="000000"/>
          <w:sz w:val="26"/>
          <w:szCs w:val="26"/>
        </w:rPr>
        <w:t>ắ</w:t>
      </w:r>
      <w:r>
        <w:rPr>
          <w:rFonts w:ascii="Calibri" w:eastAsia="Calibri" w:hAnsi="Calibri" w:cs="Calibri"/>
          <w:color w:val="000000"/>
          <w:sz w:val="26"/>
          <w:szCs w:val="26"/>
        </w:rPr>
        <w:t>t là vitamin A.</w:t>
      </w:r>
    </w:p>
    <w:p w:rsidR="00475325" w:rsidRDefault="00020F2D">
      <w:pPr>
        <w:widowControl w:val="0"/>
        <w:pBdr>
          <w:top w:val="nil"/>
          <w:left w:val="nil"/>
          <w:bottom w:val="nil"/>
          <w:right w:val="nil"/>
          <w:between w:val="nil"/>
        </w:pBdr>
        <w:spacing w:line="288" w:lineRule="auto"/>
        <w:ind w:firstLine="420"/>
        <w:rPr>
          <w:rFonts w:ascii="Calibri" w:eastAsia="Calibri" w:hAnsi="Calibri" w:cs="Calibri"/>
          <w:color w:val="000000"/>
          <w:sz w:val="26"/>
          <w:szCs w:val="26"/>
        </w:rPr>
      </w:pPr>
      <w:r>
        <w:rPr>
          <w:rFonts w:ascii="Calibri" w:eastAsia="Calibri" w:hAnsi="Calibri" w:cs="Calibri"/>
          <w:color w:val="000000"/>
          <w:sz w:val="22"/>
          <w:szCs w:val="22"/>
        </w:rPr>
        <w:t xml:space="preserve">3. </w:t>
      </w:r>
      <w:r>
        <w:rPr>
          <w:rFonts w:ascii="Calibri" w:eastAsia="Calibri" w:hAnsi="Calibri" w:cs="Calibri"/>
          <w:color w:val="000000"/>
          <w:sz w:val="26"/>
          <w:szCs w:val="26"/>
        </w:rPr>
        <w:t>Vitamin t</w:t>
      </w:r>
      <w:r>
        <w:rPr>
          <w:rFonts w:ascii="Calibri" w:eastAsia="Calibri" w:hAnsi="Calibri" w:cs="Calibri"/>
          <w:color w:val="000000"/>
          <w:sz w:val="26"/>
          <w:szCs w:val="26"/>
        </w:rPr>
        <w:t>ố</w:t>
      </w:r>
      <w:r>
        <w:rPr>
          <w:rFonts w:ascii="Calibri" w:eastAsia="Calibri" w:hAnsi="Calibri" w:cs="Calibri"/>
          <w:color w:val="000000"/>
          <w:sz w:val="26"/>
          <w:szCs w:val="26"/>
        </w:rPr>
        <w:t>t cho s</w:t>
      </w:r>
      <w:r>
        <w:rPr>
          <w:rFonts w:ascii="Calibri" w:eastAsia="Calibri" w:hAnsi="Calibri" w:cs="Calibri"/>
          <w:color w:val="000000"/>
          <w:sz w:val="26"/>
          <w:szCs w:val="26"/>
        </w:rPr>
        <w:t>ự</w:t>
      </w:r>
      <w:r>
        <w:rPr>
          <w:rFonts w:ascii="Calibri" w:eastAsia="Calibri" w:hAnsi="Calibri" w:cs="Calibri"/>
          <w:color w:val="000000"/>
          <w:sz w:val="26"/>
          <w:szCs w:val="26"/>
        </w:rPr>
        <w:t xml:space="preserve"> phát tri</w:t>
      </w:r>
      <w:r>
        <w:rPr>
          <w:rFonts w:ascii="Calibri" w:eastAsia="Calibri" w:hAnsi="Calibri" w:cs="Calibri"/>
          <w:color w:val="000000"/>
          <w:sz w:val="26"/>
          <w:szCs w:val="26"/>
        </w:rPr>
        <w:t>ể</w:t>
      </w:r>
      <w:r>
        <w:rPr>
          <w:rFonts w:ascii="Calibri" w:eastAsia="Calibri" w:hAnsi="Calibri" w:cs="Calibri"/>
          <w:color w:val="000000"/>
          <w:sz w:val="26"/>
          <w:szCs w:val="26"/>
        </w:rPr>
        <w:t>n c</w:t>
      </w:r>
      <w:r>
        <w:rPr>
          <w:rFonts w:ascii="Calibri" w:eastAsia="Calibri" w:hAnsi="Calibri" w:cs="Calibri"/>
          <w:color w:val="000000"/>
          <w:sz w:val="26"/>
          <w:szCs w:val="26"/>
        </w:rPr>
        <w:t>ủ</w:t>
      </w:r>
      <w:r>
        <w:rPr>
          <w:rFonts w:ascii="Calibri" w:eastAsia="Calibri" w:hAnsi="Calibri" w:cs="Calibri"/>
          <w:color w:val="000000"/>
          <w:sz w:val="26"/>
          <w:szCs w:val="26"/>
        </w:rPr>
        <w:t>a xương là vitamin D.</w:t>
      </w:r>
    </w:p>
    <w:p w:rsidR="00475325" w:rsidRDefault="00020F2D">
      <w:pPr>
        <w:widowControl w:val="0"/>
        <w:pBdr>
          <w:top w:val="nil"/>
          <w:left w:val="nil"/>
          <w:bottom w:val="nil"/>
          <w:right w:val="nil"/>
          <w:between w:val="nil"/>
        </w:pBdr>
        <w:spacing w:line="288" w:lineRule="auto"/>
        <w:ind w:firstLine="420"/>
        <w:rPr>
          <w:rFonts w:ascii="Calibri" w:eastAsia="Calibri" w:hAnsi="Calibri" w:cs="Calibri"/>
          <w:color w:val="000000"/>
          <w:sz w:val="26"/>
          <w:szCs w:val="26"/>
        </w:rPr>
      </w:pPr>
      <w:r>
        <w:rPr>
          <w:rFonts w:ascii="Calibri" w:eastAsia="Calibri" w:hAnsi="Calibri" w:cs="Calibri"/>
          <w:color w:val="000000"/>
          <w:sz w:val="26"/>
          <w:szCs w:val="26"/>
        </w:rPr>
        <w:t>HĐ2: 1. Rau hư, th</w:t>
      </w:r>
      <w:r>
        <w:rPr>
          <w:rFonts w:ascii="Calibri" w:eastAsia="Calibri" w:hAnsi="Calibri" w:cs="Calibri"/>
          <w:color w:val="000000"/>
          <w:sz w:val="26"/>
          <w:szCs w:val="26"/>
        </w:rPr>
        <w:t>ố</w:t>
      </w:r>
      <w:r>
        <w:rPr>
          <w:rFonts w:ascii="Calibri" w:eastAsia="Calibri" w:hAnsi="Calibri" w:cs="Calibri"/>
          <w:color w:val="000000"/>
          <w:sz w:val="26"/>
          <w:szCs w:val="26"/>
        </w:rPr>
        <w:t>i và thân lá úa vàng.</w:t>
      </w:r>
    </w:p>
    <w:p w:rsidR="00475325" w:rsidRDefault="00020F2D">
      <w:pPr>
        <w:widowControl w:val="0"/>
        <w:pBdr>
          <w:top w:val="nil"/>
          <w:left w:val="nil"/>
          <w:bottom w:val="nil"/>
          <w:right w:val="nil"/>
          <w:between w:val="nil"/>
        </w:pBdr>
        <w:spacing w:line="288" w:lineRule="auto"/>
        <w:ind w:left="560" w:hanging="360"/>
        <w:rPr>
          <w:rFonts w:ascii="Calibri" w:eastAsia="Calibri" w:hAnsi="Calibri" w:cs="Calibri"/>
          <w:color w:val="000000"/>
          <w:sz w:val="26"/>
          <w:szCs w:val="26"/>
        </w:rPr>
      </w:pPr>
      <w:r>
        <w:rPr>
          <w:rFonts w:ascii="Calibri" w:eastAsia="Calibri" w:hAnsi="Calibri" w:cs="Calibri"/>
          <w:color w:val="000000"/>
          <w:sz w:val="22"/>
          <w:szCs w:val="22"/>
        </w:rPr>
        <w:t xml:space="preserve">2. </w:t>
      </w:r>
      <w:r>
        <w:rPr>
          <w:rFonts w:ascii="Calibri" w:eastAsia="Calibri" w:hAnsi="Calibri" w:cs="Calibri"/>
          <w:color w:val="000000"/>
          <w:sz w:val="26"/>
          <w:szCs w:val="26"/>
        </w:rPr>
        <w:t>Cá, th</w:t>
      </w:r>
      <w:r>
        <w:rPr>
          <w:rFonts w:ascii="Calibri" w:eastAsia="Calibri" w:hAnsi="Calibri" w:cs="Calibri"/>
          <w:color w:val="000000"/>
          <w:sz w:val="26"/>
          <w:szCs w:val="26"/>
        </w:rPr>
        <w:t>ị</w:t>
      </w:r>
      <w:r>
        <w:rPr>
          <w:rFonts w:ascii="Calibri" w:eastAsia="Calibri" w:hAnsi="Calibri" w:cs="Calibri"/>
          <w:color w:val="000000"/>
          <w:sz w:val="26"/>
          <w:szCs w:val="26"/>
        </w:rPr>
        <w:t>t b</w:t>
      </w:r>
      <w:r>
        <w:rPr>
          <w:rFonts w:ascii="Calibri" w:eastAsia="Calibri" w:hAnsi="Calibri" w:cs="Calibri"/>
          <w:color w:val="000000"/>
          <w:sz w:val="26"/>
          <w:szCs w:val="26"/>
        </w:rPr>
        <w:t>ố</w:t>
      </w:r>
      <w:r>
        <w:rPr>
          <w:rFonts w:ascii="Calibri" w:eastAsia="Calibri" w:hAnsi="Calibri" w:cs="Calibri"/>
          <w:color w:val="000000"/>
          <w:sz w:val="26"/>
          <w:szCs w:val="26"/>
        </w:rPr>
        <w:t>c mù</w:t>
      </w:r>
      <w:r>
        <w:rPr>
          <w:rFonts w:ascii="Calibri" w:eastAsia="Calibri" w:hAnsi="Calibri" w:cs="Calibri"/>
          <w:color w:val="000000"/>
          <w:sz w:val="26"/>
          <w:szCs w:val="26"/>
        </w:rPr>
        <w:t>i thiu, th</w:t>
      </w:r>
      <w:r>
        <w:rPr>
          <w:rFonts w:ascii="Calibri" w:eastAsia="Calibri" w:hAnsi="Calibri" w:cs="Calibri"/>
          <w:color w:val="000000"/>
          <w:sz w:val="26"/>
          <w:szCs w:val="26"/>
        </w:rPr>
        <w:t>ố</w:t>
      </w:r>
      <w:r>
        <w:rPr>
          <w:rFonts w:ascii="Calibri" w:eastAsia="Calibri" w:hAnsi="Calibri" w:cs="Calibri"/>
          <w:color w:val="000000"/>
          <w:sz w:val="26"/>
          <w:szCs w:val="26"/>
        </w:rPr>
        <w:t>i; c</w:t>
      </w:r>
      <w:r>
        <w:rPr>
          <w:rFonts w:ascii="Calibri" w:eastAsia="Calibri" w:hAnsi="Calibri" w:cs="Calibri"/>
          <w:color w:val="000000"/>
          <w:sz w:val="26"/>
          <w:szCs w:val="26"/>
        </w:rPr>
        <w:t>ố</w:t>
      </w:r>
      <w:r>
        <w:rPr>
          <w:rFonts w:ascii="Calibri" w:eastAsia="Calibri" w:hAnsi="Calibri" w:cs="Calibri"/>
          <w:color w:val="000000"/>
          <w:sz w:val="26"/>
          <w:szCs w:val="26"/>
        </w:rPr>
        <w:t>c s</w:t>
      </w:r>
      <w:r>
        <w:rPr>
          <w:rFonts w:ascii="Calibri" w:eastAsia="Calibri" w:hAnsi="Calibri" w:cs="Calibri"/>
          <w:color w:val="000000"/>
          <w:sz w:val="26"/>
          <w:szCs w:val="26"/>
        </w:rPr>
        <w:t>ữ</w:t>
      </w:r>
      <w:r>
        <w:rPr>
          <w:rFonts w:ascii="Calibri" w:eastAsia="Calibri" w:hAnsi="Calibri" w:cs="Calibri"/>
          <w:color w:val="000000"/>
          <w:sz w:val="26"/>
          <w:szCs w:val="26"/>
        </w:rPr>
        <w:t>a n</w:t>
      </w:r>
      <w:r>
        <w:rPr>
          <w:rFonts w:ascii="Calibri" w:eastAsia="Calibri" w:hAnsi="Calibri" w:cs="Calibri"/>
          <w:color w:val="000000"/>
          <w:sz w:val="26"/>
          <w:szCs w:val="26"/>
        </w:rPr>
        <w:t>ổ</w:t>
      </w:r>
      <w:r>
        <w:rPr>
          <w:rFonts w:ascii="Calibri" w:eastAsia="Calibri" w:hAnsi="Calibri" w:cs="Calibri"/>
          <w:color w:val="000000"/>
          <w:sz w:val="26"/>
          <w:szCs w:val="26"/>
        </w:rPr>
        <w:t>i váng, chua và m</w:t>
      </w:r>
      <w:r>
        <w:rPr>
          <w:rFonts w:ascii="Calibri" w:eastAsia="Calibri" w:hAnsi="Calibri" w:cs="Calibri"/>
          <w:color w:val="000000"/>
          <w:sz w:val="26"/>
          <w:szCs w:val="26"/>
        </w:rPr>
        <w:t>ấ</w:t>
      </w:r>
      <w:r>
        <w:rPr>
          <w:rFonts w:ascii="Calibri" w:eastAsia="Calibri" w:hAnsi="Calibri" w:cs="Calibri"/>
          <w:color w:val="000000"/>
          <w:sz w:val="26"/>
          <w:szCs w:val="26"/>
        </w:rPr>
        <w:t>t mùi thơm.</w:t>
      </w:r>
    </w:p>
    <w:p w:rsidR="00475325" w:rsidRDefault="00020F2D">
      <w:pPr>
        <w:widowControl w:val="0"/>
        <w:pBdr>
          <w:top w:val="nil"/>
          <w:left w:val="nil"/>
          <w:bottom w:val="nil"/>
          <w:right w:val="nil"/>
          <w:between w:val="nil"/>
        </w:pBdr>
        <w:spacing w:line="288" w:lineRule="auto"/>
        <w:ind w:left="560" w:hanging="360"/>
        <w:rPr>
          <w:rFonts w:ascii="Calibri" w:eastAsia="Calibri" w:hAnsi="Calibri" w:cs="Calibri"/>
          <w:color w:val="000000"/>
          <w:sz w:val="26"/>
          <w:szCs w:val="26"/>
        </w:rPr>
      </w:pPr>
      <w:r>
        <w:rPr>
          <w:rFonts w:ascii="Calibri" w:eastAsia="Calibri" w:hAnsi="Calibri" w:cs="Calibri"/>
          <w:color w:val="000000"/>
          <w:sz w:val="22"/>
          <w:szCs w:val="22"/>
        </w:rPr>
        <w:t xml:space="preserve">3. </w:t>
      </w:r>
      <w:r>
        <w:rPr>
          <w:rFonts w:ascii="Calibri" w:eastAsia="Calibri" w:hAnsi="Calibri" w:cs="Calibri"/>
          <w:color w:val="000000"/>
          <w:sz w:val="26"/>
          <w:szCs w:val="26"/>
        </w:rPr>
        <w:t>- B</w:t>
      </w:r>
      <w:r>
        <w:rPr>
          <w:rFonts w:ascii="Calibri" w:eastAsia="Calibri" w:hAnsi="Calibri" w:cs="Calibri"/>
          <w:color w:val="000000"/>
          <w:sz w:val="26"/>
          <w:szCs w:val="26"/>
        </w:rPr>
        <w:t>ả</w:t>
      </w:r>
      <w:r>
        <w:rPr>
          <w:rFonts w:ascii="Calibri" w:eastAsia="Calibri" w:hAnsi="Calibri" w:cs="Calibri"/>
          <w:color w:val="000000"/>
          <w:sz w:val="26"/>
          <w:szCs w:val="26"/>
        </w:rPr>
        <w:t>o qu</w:t>
      </w:r>
      <w:r>
        <w:rPr>
          <w:rFonts w:ascii="Calibri" w:eastAsia="Calibri" w:hAnsi="Calibri" w:cs="Calibri"/>
          <w:color w:val="000000"/>
          <w:sz w:val="26"/>
          <w:szCs w:val="26"/>
        </w:rPr>
        <w:t>ả</w:t>
      </w:r>
      <w:r>
        <w:rPr>
          <w:rFonts w:ascii="Calibri" w:eastAsia="Calibri" w:hAnsi="Calibri" w:cs="Calibri"/>
          <w:color w:val="000000"/>
          <w:sz w:val="26"/>
          <w:szCs w:val="26"/>
        </w:rPr>
        <w:t>n th</w:t>
      </w:r>
      <w:r>
        <w:rPr>
          <w:rFonts w:ascii="Calibri" w:eastAsia="Calibri" w:hAnsi="Calibri" w:cs="Calibri"/>
          <w:color w:val="000000"/>
          <w:sz w:val="26"/>
          <w:szCs w:val="26"/>
        </w:rPr>
        <w:t>ị</w:t>
      </w:r>
      <w:r>
        <w:rPr>
          <w:rFonts w:ascii="Calibri" w:eastAsia="Calibri" w:hAnsi="Calibri" w:cs="Calibri"/>
          <w:color w:val="000000"/>
          <w:sz w:val="26"/>
          <w:szCs w:val="26"/>
        </w:rPr>
        <w:t>t tươi: dùng ng</w:t>
      </w:r>
      <w:r>
        <w:rPr>
          <w:rFonts w:ascii="Calibri" w:eastAsia="Calibri" w:hAnsi="Calibri" w:cs="Calibri"/>
          <w:color w:val="000000"/>
          <w:sz w:val="26"/>
          <w:szCs w:val="26"/>
        </w:rPr>
        <w:t>ắ</w:t>
      </w:r>
      <w:r>
        <w:rPr>
          <w:rFonts w:ascii="Calibri" w:eastAsia="Calibri" w:hAnsi="Calibri" w:cs="Calibri"/>
          <w:color w:val="000000"/>
          <w:sz w:val="26"/>
          <w:szCs w:val="26"/>
        </w:rPr>
        <w:t>n ngày thì đ</w:t>
      </w:r>
      <w:r>
        <w:rPr>
          <w:rFonts w:ascii="Calibri" w:eastAsia="Calibri" w:hAnsi="Calibri" w:cs="Calibri"/>
          <w:color w:val="000000"/>
          <w:sz w:val="26"/>
          <w:szCs w:val="26"/>
        </w:rPr>
        <w:t>ể</w:t>
      </w:r>
      <w:r>
        <w:rPr>
          <w:rFonts w:ascii="Calibri" w:eastAsia="Calibri" w:hAnsi="Calibri" w:cs="Calibri"/>
          <w:color w:val="000000"/>
          <w:sz w:val="26"/>
          <w:szCs w:val="26"/>
        </w:rPr>
        <w:t xml:space="preserve"> ngăn đá t</w:t>
      </w:r>
      <w:r>
        <w:rPr>
          <w:rFonts w:ascii="Calibri" w:eastAsia="Calibri" w:hAnsi="Calibri" w:cs="Calibri"/>
          <w:color w:val="000000"/>
          <w:sz w:val="26"/>
          <w:szCs w:val="26"/>
        </w:rPr>
        <w:t>ủ</w:t>
      </w:r>
      <w:r>
        <w:rPr>
          <w:rFonts w:ascii="Calibri" w:eastAsia="Calibri" w:hAnsi="Calibri" w:cs="Calibri"/>
          <w:color w:val="000000"/>
          <w:sz w:val="26"/>
          <w:szCs w:val="26"/>
        </w:rPr>
        <w:t xml:space="preserve"> l</w:t>
      </w:r>
      <w:r>
        <w:rPr>
          <w:rFonts w:ascii="Calibri" w:eastAsia="Calibri" w:hAnsi="Calibri" w:cs="Calibri"/>
          <w:color w:val="000000"/>
          <w:sz w:val="26"/>
          <w:szCs w:val="26"/>
        </w:rPr>
        <w:t>ạ</w:t>
      </w:r>
      <w:r>
        <w:rPr>
          <w:rFonts w:ascii="Calibri" w:eastAsia="Calibri" w:hAnsi="Calibri" w:cs="Calibri"/>
          <w:color w:val="000000"/>
          <w:sz w:val="26"/>
          <w:szCs w:val="26"/>
        </w:rPr>
        <w:t>nh; dài ngày thì s</w:t>
      </w:r>
      <w:r>
        <w:rPr>
          <w:rFonts w:ascii="Calibri" w:eastAsia="Calibri" w:hAnsi="Calibri" w:cs="Calibri"/>
          <w:color w:val="000000"/>
          <w:sz w:val="26"/>
          <w:szCs w:val="26"/>
        </w:rPr>
        <w:t>ấ</w:t>
      </w:r>
      <w:r>
        <w:rPr>
          <w:rFonts w:ascii="Calibri" w:eastAsia="Calibri" w:hAnsi="Calibri" w:cs="Calibri"/>
          <w:color w:val="000000"/>
          <w:sz w:val="26"/>
          <w:szCs w:val="26"/>
        </w:rPr>
        <w:t>y khô, hun khói,...</w:t>
      </w:r>
    </w:p>
    <w:p w:rsidR="00475325" w:rsidRDefault="00020F2D">
      <w:pPr>
        <w:widowControl w:val="0"/>
        <w:pBdr>
          <w:top w:val="nil"/>
          <w:left w:val="nil"/>
          <w:bottom w:val="nil"/>
          <w:right w:val="nil"/>
          <w:between w:val="nil"/>
        </w:pBdr>
        <w:spacing w:line="288" w:lineRule="auto"/>
        <w:ind w:firstLine="420"/>
        <w:jc w:val="left"/>
        <w:rPr>
          <w:rFonts w:ascii="Calibri" w:eastAsia="Calibri" w:hAnsi="Calibri" w:cs="Calibri"/>
          <w:color w:val="000000"/>
          <w:sz w:val="26"/>
          <w:szCs w:val="26"/>
        </w:rPr>
      </w:pPr>
      <w:r>
        <w:rPr>
          <w:rFonts w:ascii="Calibri" w:eastAsia="Calibri" w:hAnsi="Calibri" w:cs="Calibri"/>
          <w:color w:val="000000"/>
          <w:sz w:val="22"/>
          <w:szCs w:val="22"/>
        </w:rPr>
        <w:t xml:space="preserve">- </w:t>
      </w:r>
      <w:r>
        <w:rPr>
          <w:rFonts w:ascii="Calibri" w:eastAsia="Calibri" w:hAnsi="Calibri" w:cs="Calibri"/>
          <w:color w:val="000000"/>
          <w:sz w:val="26"/>
          <w:szCs w:val="26"/>
        </w:rPr>
        <w:t>B</w:t>
      </w:r>
      <w:r>
        <w:rPr>
          <w:rFonts w:ascii="Calibri" w:eastAsia="Calibri" w:hAnsi="Calibri" w:cs="Calibri"/>
          <w:color w:val="000000"/>
          <w:sz w:val="26"/>
          <w:szCs w:val="26"/>
        </w:rPr>
        <w:t>ả</w:t>
      </w:r>
      <w:r>
        <w:rPr>
          <w:rFonts w:ascii="Calibri" w:eastAsia="Calibri" w:hAnsi="Calibri" w:cs="Calibri"/>
          <w:color w:val="000000"/>
          <w:sz w:val="26"/>
          <w:szCs w:val="26"/>
        </w:rPr>
        <w:t>o qu</w:t>
      </w:r>
      <w:r>
        <w:rPr>
          <w:rFonts w:ascii="Calibri" w:eastAsia="Calibri" w:hAnsi="Calibri" w:cs="Calibri"/>
          <w:color w:val="000000"/>
          <w:sz w:val="26"/>
          <w:szCs w:val="26"/>
        </w:rPr>
        <w:t>ả</w:t>
      </w:r>
      <w:r>
        <w:rPr>
          <w:rFonts w:ascii="Calibri" w:eastAsia="Calibri" w:hAnsi="Calibri" w:cs="Calibri"/>
          <w:color w:val="000000"/>
          <w:sz w:val="26"/>
          <w:szCs w:val="26"/>
        </w:rPr>
        <w:t>n th</w:t>
      </w:r>
      <w:r>
        <w:rPr>
          <w:rFonts w:ascii="Calibri" w:eastAsia="Calibri" w:hAnsi="Calibri" w:cs="Calibri"/>
          <w:color w:val="000000"/>
          <w:sz w:val="26"/>
          <w:szCs w:val="26"/>
        </w:rPr>
        <w:t>ị</w:t>
      </w:r>
      <w:r>
        <w:rPr>
          <w:rFonts w:ascii="Calibri" w:eastAsia="Calibri" w:hAnsi="Calibri" w:cs="Calibri"/>
          <w:color w:val="000000"/>
          <w:sz w:val="26"/>
          <w:szCs w:val="26"/>
        </w:rPr>
        <w:t>t chín đ</w:t>
      </w:r>
      <w:r>
        <w:rPr>
          <w:rFonts w:ascii="Calibri" w:eastAsia="Calibri" w:hAnsi="Calibri" w:cs="Calibri"/>
          <w:color w:val="000000"/>
          <w:sz w:val="26"/>
          <w:szCs w:val="26"/>
        </w:rPr>
        <w:t>ể</w:t>
      </w:r>
      <w:r>
        <w:rPr>
          <w:rFonts w:ascii="Calibri" w:eastAsia="Calibri" w:hAnsi="Calibri" w:cs="Calibri"/>
          <w:color w:val="000000"/>
          <w:sz w:val="26"/>
          <w:szCs w:val="26"/>
        </w:rPr>
        <w:t xml:space="preserve"> t</w:t>
      </w:r>
      <w:r>
        <w:rPr>
          <w:rFonts w:ascii="Calibri" w:eastAsia="Calibri" w:hAnsi="Calibri" w:cs="Calibri"/>
          <w:color w:val="000000"/>
          <w:sz w:val="26"/>
          <w:szCs w:val="26"/>
        </w:rPr>
        <w:t>ủ</w:t>
      </w:r>
      <w:r>
        <w:rPr>
          <w:rFonts w:ascii="Calibri" w:eastAsia="Calibri" w:hAnsi="Calibri" w:cs="Calibri"/>
          <w:color w:val="000000"/>
          <w:sz w:val="26"/>
          <w:szCs w:val="26"/>
        </w:rPr>
        <w:t xml:space="preserve"> l</w:t>
      </w:r>
      <w:r>
        <w:rPr>
          <w:rFonts w:ascii="Calibri" w:eastAsia="Calibri" w:hAnsi="Calibri" w:cs="Calibri"/>
          <w:color w:val="000000"/>
          <w:sz w:val="26"/>
          <w:szCs w:val="26"/>
        </w:rPr>
        <w:t>ạ</w:t>
      </w:r>
      <w:r>
        <w:rPr>
          <w:rFonts w:ascii="Calibri" w:eastAsia="Calibri" w:hAnsi="Calibri" w:cs="Calibri"/>
          <w:color w:val="000000"/>
          <w:sz w:val="26"/>
          <w:szCs w:val="26"/>
        </w:rPr>
        <w:t>nh.</w:t>
      </w:r>
    </w:p>
    <w:p w:rsidR="00475325" w:rsidRDefault="00020F2D">
      <w:pPr>
        <w:widowControl w:val="0"/>
        <w:pBdr>
          <w:top w:val="single" w:sz="4" w:space="1" w:color="000000"/>
          <w:left w:val="single" w:sz="4" w:space="4" w:color="000000"/>
          <w:bottom w:val="single" w:sz="4" w:space="1" w:color="000000"/>
          <w:right w:val="single" w:sz="4" w:space="4" w:color="000000"/>
          <w:between w:val="nil"/>
        </w:pBdr>
        <w:spacing w:line="288" w:lineRule="auto"/>
        <w:ind w:firstLine="400"/>
        <w:jc w:val="center"/>
        <w:rPr>
          <w:rFonts w:ascii="Calibri" w:eastAsia="Calibri" w:hAnsi="Calibri" w:cs="Calibri"/>
          <w:b/>
          <w:color w:val="000000"/>
          <w:sz w:val="26"/>
          <w:szCs w:val="26"/>
        </w:rPr>
      </w:pPr>
      <w:r>
        <w:rPr>
          <w:rFonts w:ascii="Calibri" w:eastAsia="Calibri" w:hAnsi="Calibri" w:cs="Calibri"/>
          <w:b/>
          <w:color w:val="000000"/>
          <w:sz w:val="26"/>
          <w:szCs w:val="26"/>
        </w:rPr>
        <w:t>Hư</w:t>
      </w:r>
      <w:r>
        <w:rPr>
          <w:rFonts w:ascii="Calibri" w:eastAsia="Calibri" w:hAnsi="Calibri" w:cs="Calibri"/>
          <w:b/>
          <w:color w:val="000000"/>
          <w:sz w:val="26"/>
          <w:szCs w:val="26"/>
        </w:rPr>
        <w:t>ớ</w:t>
      </w:r>
      <w:r>
        <w:rPr>
          <w:rFonts w:ascii="Calibri" w:eastAsia="Calibri" w:hAnsi="Calibri" w:cs="Calibri"/>
          <w:b/>
          <w:color w:val="000000"/>
          <w:sz w:val="26"/>
          <w:szCs w:val="26"/>
        </w:rPr>
        <w:t>ng d</w:t>
      </w:r>
      <w:r>
        <w:rPr>
          <w:rFonts w:ascii="Calibri" w:eastAsia="Calibri" w:hAnsi="Calibri" w:cs="Calibri"/>
          <w:b/>
          <w:color w:val="000000"/>
          <w:sz w:val="26"/>
          <w:szCs w:val="26"/>
        </w:rPr>
        <w:t>ẫ</w:t>
      </w:r>
      <w:r>
        <w:rPr>
          <w:rFonts w:ascii="Calibri" w:eastAsia="Calibri" w:hAnsi="Calibri" w:cs="Calibri"/>
          <w:b/>
          <w:color w:val="000000"/>
          <w:sz w:val="26"/>
          <w:szCs w:val="26"/>
        </w:rPr>
        <w:t>n đánh giá</w:t>
      </w:r>
    </w:p>
    <w:p w:rsidR="00475325" w:rsidRDefault="00020F2D">
      <w:pPr>
        <w:widowControl w:val="0"/>
        <w:pBdr>
          <w:top w:val="single" w:sz="4" w:space="1" w:color="000000"/>
          <w:left w:val="single" w:sz="4" w:space="4" w:color="000000"/>
          <w:bottom w:val="single" w:sz="4" w:space="1" w:color="000000"/>
          <w:right w:val="single" w:sz="4" w:space="4" w:color="000000"/>
          <w:between w:val="nil"/>
        </w:pBdr>
        <w:spacing w:line="288" w:lineRule="auto"/>
        <w:ind w:firstLine="400"/>
        <w:jc w:val="left"/>
        <w:rPr>
          <w:rFonts w:ascii="Calibri" w:eastAsia="Calibri" w:hAnsi="Calibri" w:cs="Calibri"/>
          <w:color w:val="000000"/>
          <w:sz w:val="26"/>
          <w:szCs w:val="26"/>
        </w:rPr>
      </w:pPr>
      <w:r>
        <w:rPr>
          <w:rFonts w:ascii="Calibri" w:eastAsia="Calibri" w:hAnsi="Calibri" w:cs="Calibri"/>
          <w:color w:val="000000"/>
          <w:sz w:val="26"/>
          <w:szCs w:val="26"/>
        </w:rPr>
        <w:t>- H: HS tr</w:t>
      </w:r>
      <w:r>
        <w:rPr>
          <w:rFonts w:ascii="Calibri" w:eastAsia="Calibri" w:hAnsi="Calibri" w:cs="Calibri"/>
          <w:color w:val="000000"/>
          <w:sz w:val="26"/>
          <w:szCs w:val="26"/>
        </w:rPr>
        <w:t>ả</w:t>
      </w:r>
      <w:r>
        <w:rPr>
          <w:rFonts w:ascii="Calibri" w:eastAsia="Calibri" w:hAnsi="Calibri" w:cs="Calibri"/>
          <w:color w:val="000000"/>
          <w:sz w:val="26"/>
          <w:szCs w:val="26"/>
        </w:rPr>
        <w:t xml:space="preserve"> l</w:t>
      </w:r>
      <w:r>
        <w:rPr>
          <w:rFonts w:ascii="Calibri" w:eastAsia="Calibri" w:hAnsi="Calibri" w:cs="Calibri"/>
          <w:color w:val="000000"/>
          <w:sz w:val="26"/>
          <w:szCs w:val="26"/>
        </w:rPr>
        <w:t>ờ</w:t>
      </w:r>
      <w:r>
        <w:rPr>
          <w:rFonts w:ascii="Calibri" w:eastAsia="Calibri" w:hAnsi="Calibri" w:cs="Calibri"/>
          <w:color w:val="000000"/>
          <w:sz w:val="26"/>
          <w:szCs w:val="26"/>
        </w:rPr>
        <w:t>i đư</w:t>
      </w:r>
      <w:r>
        <w:rPr>
          <w:rFonts w:ascii="Calibri" w:eastAsia="Calibri" w:hAnsi="Calibri" w:cs="Calibri"/>
          <w:color w:val="000000"/>
          <w:sz w:val="26"/>
          <w:szCs w:val="26"/>
        </w:rPr>
        <w:t>ợ</w:t>
      </w:r>
      <w:r>
        <w:rPr>
          <w:rFonts w:ascii="Calibri" w:eastAsia="Calibri" w:hAnsi="Calibri" w:cs="Calibri"/>
          <w:color w:val="000000"/>
          <w:sz w:val="26"/>
          <w:szCs w:val="26"/>
        </w:rPr>
        <w:t>c t</w:t>
      </w:r>
      <w:r>
        <w:rPr>
          <w:rFonts w:ascii="Calibri" w:eastAsia="Calibri" w:hAnsi="Calibri" w:cs="Calibri"/>
          <w:color w:val="000000"/>
          <w:sz w:val="26"/>
          <w:szCs w:val="26"/>
        </w:rPr>
        <w:t>ấ</w:t>
      </w:r>
      <w:r>
        <w:rPr>
          <w:rFonts w:ascii="Calibri" w:eastAsia="Calibri" w:hAnsi="Calibri" w:cs="Calibri"/>
          <w:color w:val="000000"/>
          <w:sz w:val="26"/>
          <w:szCs w:val="26"/>
        </w:rPr>
        <w:t>t c</w:t>
      </w:r>
      <w:r>
        <w:rPr>
          <w:rFonts w:ascii="Calibri" w:eastAsia="Calibri" w:hAnsi="Calibri" w:cs="Calibri"/>
          <w:color w:val="000000"/>
          <w:sz w:val="26"/>
          <w:szCs w:val="26"/>
        </w:rPr>
        <w:t>ả</w:t>
      </w:r>
      <w:r>
        <w:rPr>
          <w:rFonts w:ascii="Calibri" w:eastAsia="Calibri" w:hAnsi="Calibri" w:cs="Calibri"/>
          <w:color w:val="000000"/>
          <w:sz w:val="26"/>
          <w:szCs w:val="26"/>
        </w:rPr>
        <w:t xml:space="preserve"> các câu h</w:t>
      </w:r>
      <w:r>
        <w:rPr>
          <w:rFonts w:ascii="Calibri" w:eastAsia="Calibri" w:hAnsi="Calibri" w:cs="Calibri"/>
          <w:color w:val="000000"/>
          <w:sz w:val="26"/>
          <w:szCs w:val="26"/>
        </w:rPr>
        <w:t>ỏ</w:t>
      </w:r>
      <w:r>
        <w:rPr>
          <w:rFonts w:ascii="Calibri" w:eastAsia="Calibri" w:hAnsi="Calibri" w:cs="Calibri"/>
          <w:color w:val="000000"/>
          <w:sz w:val="26"/>
          <w:szCs w:val="26"/>
        </w:rPr>
        <w:t xml:space="preserve">i </w:t>
      </w:r>
      <w:r>
        <w:rPr>
          <w:rFonts w:ascii="Calibri" w:eastAsia="Calibri" w:hAnsi="Calibri" w:cs="Calibri"/>
          <w:sz w:val="26"/>
          <w:szCs w:val="26"/>
        </w:rPr>
        <w:t>v</w:t>
      </w:r>
      <w:r>
        <w:rPr>
          <w:rFonts w:ascii="Calibri" w:eastAsia="Calibri" w:hAnsi="Calibri" w:cs="Calibri"/>
          <w:sz w:val="26"/>
          <w:szCs w:val="26"/>
        </w:rPr>
        <w:t>ề</w:t>
      </w:r>
      <w:r>
        <w:rPr>
          <w:rFonts w:ascii="Calibri" w:eastAsia="Calibri" w:hAnsi="Calibri" w:cs="Calibri"/>
          <w:color w:val="000000"/>
          <w:sz w:val="26"/>
          <w:szCs w:val="26"/>
        </w:rPr>
        <w:t xml:space="preserve"> các nhóm ch</w:t>
      </w:r>
      <w:r>
        <w:rPr>
          <w:rFonts w:ascii="Calibri" w:eastAsia="Calibri" w:hAnsi="Calibri" w:cs="Calibri"/>
          <w:color w:val="000000"/>
          <w:sz w:val="26"/>
          <w:szCs w:val="26"/>
        </w:rPr>
        <w:t>ấ</w:t>
      </w:r>
      <w:r>
        <w:rPr>
          <w:rFonts w:ascii="Calibri" w:eastAsia="Calibri" w:hAnsi="Calibri" w:cs="Calibri"/>
          <w:color w:val="000000"/>
          <w:sz w:val="26"/>
          <w:szCs w:val="26"/>
        </w:rPr>
        <w:t>t dinh dư</w:t>
      </w:r>
      <w:r>
        <w:rPr>
          <w:rFonts w:ascii="Calibri" w:eastAsia="Calibri" w:hAnsi="Calibri" w:cs="Calibri"/>
          <w:color w:val="000000"/>
          <w:sz w:val="26"/>
          <w:szCs w:val="26"/>
        </w:rPr>
        <w:t>ỡ</w:t>
      </w:r>
      <w:r>
        <w:rPr>
          <w:rFonts w:ascii="Calibri" w:eastAsia="Calibri" w:hAnsi="Calibri" w:cs="Calibri"/>
          <w:color w:val="000000"/>
          <w:sz w:val="26"/>
          <w:szCs w:val="26"/>
        </w:rPr>
        <w:t>ng trong lương th</w:t>
      </w:r>
      <w:r>
        <w:rPr>
          <w:rFonts w:ascii="Calibri" w:eastAsia="Calibri" w:hAnsi="Calibri" w:cs="Calibri"/>
          <w:color w:val="000000"/>
          <w:sz w:val="26"/>
          <w:szCs w:val="26"/>
        </w:rPr>
        <w:t>ự</w:t>
      </w:r>
      <w:r>
        <w:rPr>
          <w:rFonts w:ascii="Calibri" w:eastAsia="Calibri" w:hAnsi="Calibri" w:cs="Calibri"/>
          <w:color w:val="000000"/>
          <w:sz w:val="26"/>
          <w:szCs w:val="26"/>
        </w:rPr>
        <w:t>c, th</w:t>
      </w:r>
      <w:r>
        <w:rPr>
          <w:rFonts w:ascii="Calibri" w:eastAsia="Calibri" w:hAnsi="Calibri" w:cs="Calibri"/>
          <w:color w:val="000000"/>
          <w:sz w:val="26"/>
          <w:szCs w:val="26"/>
        </w:rPr>
        <w:t>ự</w:t>
      </w:r>
      <w:r>
        <w:rPr>
          <w:rFonts w:ascii="Calibri" w:eastAsia="Calibri" w:hAnsi="Calibri" w:cs="Calibri"/>
          <w:color w:val="000000"/>
          <w:sz w:val="26"/>
          <w:szCs w:val="26"/>
        </w:rPr>
        <w:t>c ph</w:t>
      </w:r>
      <w:r>
        <w:rPr>
          <w:rFonts w:ascii="Calibri" w:eastAsia="Calibri" w:hAnsi="Calibri" w:cs="Calibri"/>
          <w:color w:val="000000"/>
          <w:sz w:val="26"/>
          <w:szCs w:val="26"/>
        </w:rPr>
        <w:t>ẩ</w:t>
      </w:r>
      <w:r>
        <w:rPr>
          <w:rFonts w:ascii="Calibri" w:eastAsia="Calibri" w:hAnsi="Calibri" w:cs="Calibri"/>
          <w:color w:val="000000"/>
          <w:sz w:val="26"/>
          <w:szCs w:val="26"/>
        </w:rPr>
        <w:t>m. Tìm hi</w:t>
      </w:r>
      <w:r>
        <w:rPr>
          <w:rFonts w:ascii="Calibri" w:eastAsia="Calibri" w:hAnsi="Calibri" w:cs="Calibri"/>
          <w:color w:val="000000"/>
          <w:sz w:val="26"/>
          <w:szCs w:val="26"/>
        </w:rPr>
        <w:t>ể</w:t>
      </w:r>
      <w:r>
        <w:rPr>
          <w:rFonts w:ascii="Calibri" w:eastAsia="Calibri" w:hAnsi="Calibri" w:cs="Calibri"/>
          <w:color w:val="000000"/>
          <w:sz w:val="26"/>
          <w:szCs w:val="26"/>
        </w:rPr>
        <w:t>u đư</w:t>
      </w:r>
      <w:r>
        <w:rPr>
          <w:rFonts w:ascii="Calibri" w:eastAsia="Calibri" w:hAnsi="Calibri" w:cs="Calibri"/>
          <w:color w:val="000000"/>
          <w:sz w:val="26"/>
          <w:szCs w:val="26"/>
        </w:rPr>
        <w:t>ợ</w:t>
      </w:r>
      <w:r>
        <w:rPr>
          <w:rFonts w:ascii="Calibri" w:eastAsia="Calibri" w:hAnsi="Calibri" w:cs="Calibri"/>
          <w:color w:val="000000"/>
          <w:sz w:val="26"/>
          <w:szCs w:val="26"/>
        </w:rPr>
        <w:t>c s</w:t>
      </w:r>
      <w:r>
        <w:rPr>
          <w:rFonts w:ascii="Calibri" w:eastAsia="Calibri" w:hAnsi="Calibri" w:cs="Calibri"/>
          <w:color w:val="000000"/>
          <w:sz w:val="26"/>
          <w:szCs w:val="26"/>
        </w:rPr>
        <w:t>ự</w:t>
      </w:r>
      <w:r>
        <w:rPr>
          <w:rFonts w:ascii="Calibri" w:eastAsia="Calibri" w:hAnsi="Calibri" w:cs="Calibri"/>
          <w:color w:val="000000"/>
          <w:sz w:val="26"/>
          <w:szCs w:val="26"/>
        </w:rPr>
        <w:t xml:space="preserve"> bi</w:t>
      </w:r>
      <w:r>
        <w:rPr>
          <w:rFonts w:ascii="Calibri" w:eastAsia="Calibri" w:hAnsi="Calibri" w:cs="Calibri"/>
          <w:color w:val="000000"/>
          <w:sz w:val="26"/>
          <w:szCs w:val="26"/>
        </w:rPr>
        <w:t>ế</w:t>
      </w:r>
      <w:r>
        <w:rPr>
          <w:rFonts w:ascii="Calibri" w:eastAsia="Calibri" w:hAnsi="Calibri" w:cs="Calibri"/>
          <w:color w:val="000000"/>
          <w:sz w:val="26"/>
          <w:szCs w:val="26"/>
        </w:rPr>
        <w:t>n đ</w:t>
      </w:r>
      <w:r>
        <w:rPr>
          <w:rFonts w:ascii="Calibri" w:eastAsia="Calibri" w:hAnsi="Calibri" w:cs="Calibri"/>
          <w:color w:val="000000"/>
          <w:sz w:val="26"/>
          <w:szCs w:val="26"/>
        </w:rPr>
        <w:t>ổ</w:t>
      </w:r>
      <w:r>
        <w:rPr>
          <w:rFonts w:ascii="Calibri" w:eastAsia="Calibri" w:hAnsi="Calibri" w:cs="Calibri"/>
          <w:color w:val="000000"/>
          <w:sz w:val="26"/>
          <w:szCs w:val="26"/>
        </w:rPr>
        <w:t>i c</w:t>
      </w:r>
      <w:r>
        <w:rPr>
          <w:rFonts w:ascii="Calibri" w:eastAsia="Calibri" w:hAnsi="Calibri" w:cs="Calibri"/>
          <w:color w:val="000000"/>
          <w:sz w:val="26"/>
          <w:szCs w:val="26"/>
        </w:rPr>
        <w:t>ủ</w:t>
      </w:r>
      <w:r>
        <w:rPr>
          <w:rFonts w:ascii="Calibri" w:eastAsia="Calibri" w:hAnsi="Calibri" w:cs="Calibri"/>
          <w:color w:val="000000"/>
          <w:sz w:val="26"/>
          <w:szCs w:val="26"/>
        </w:rPr>
        <w:t>a lương th</w:t>
      </w:r>
      <w:r>
        <w:rPr>
          <w:rFonts w:ascii="Calibri" w:eastAsia="Calibri" w:hAnsi="Calibri" w:cs="Calibri"/>
          <w:color w:val="000000"/>
          <w:sz w:val="26"/>
          <w:szCs w:val="26"/>
        </w:rPr>
        <w:t>ự</w:t>
      </w:r>
      <w:r>
        <w:rPr>
          <w:rFonts w:ascii="Calibri" w:eastAsia="Calibri" w:hAnsi="Calibri" w:cs="Calibri"/>
          <w:color w:val="000000"/>
          <w:sz w:val="26"/>
          <w:szCs w:val="26"/>
        </w:rPr>
        <w:t>c, th</w:t>
      </w:r>
      <w:r>
        <w:rPr>
          <w:rFonts w:ascii="Calibri" w:eastAsia="Calibri" w:hAnsi="Calibri" w:cs="Calibri"/>
          <w:color w:val="000000"/>
          <w:sz w:val="26"/>
          <w:szCs w:val="26"/>
        </w:rPr>
        <w:t>ự</w:t>
      </w:r>
      <w:r>
        <w:rPr>
          <w:rFonts w:ascii="Calibri" w:eastAsia="Calibri" w:hAnsi="Calibri" w:cs="Calibri"/>
          <w:color w:val="000000"/>
          <w:sz w:val="26"/>
          <w:szCs w:val="26"/>
        </w:rPr>
        <w:t>c ph</w:t>
      </w:r>
      <w:r>
        <w:rPr>
          <w:rFonts w:ascii="Calibri" w:eastAsia="Calibri" w:hAnsi="Calibri" w:cs="Calibri"/>
          <w:color w:val="000000"/>
          <w:sz w:val="26"/>
          <w:szCs w:val="26"/>
        </w:rPr>
        <w:t>ẩ</w:t>
      </w:r>
      <w:r>
        <w:rPr>
          <w:rFonts w:ascii="Calibri" w:eastAsia="Calibri" w:hAnsi="Calibri" w:cs="Calibri"/>
          <w:color w:val="000000"/>
          <w:sz w:val="26"/>
          <w:szCs w:val="26"/>
        </w:rPr>
        <w:t>m và bi</w:t>
      </w:r>
      <w:r>
        <w:rPr>
          <w:rFonts w:ascii="Calibri" w:eastAsia="Calibri" w:hAnsi="Calibri" w:cs="Calibri"/>
          <w:color w:val="000000"/>
          <w:sz w:val="26"/>
          <w:szCs w:val="26"/>
        </w:rPr>
        <w:t>ế</w:t>
      </w:r>
      <w:r>
        <w:rPr>
          <w:rFonts w:ascii="Calibri" w:eastAsia="Calibri" w:hAnsi="Calibri" w:cs="Calibri"/>
          <w:color w:val="000000"/>
          <w:sz w:val="26"/>
          <w:szCs w:val="26"/>
        </w:rPr>
        <w:t>t cách b</w:t>
      </w:r>
      <w:r>
        <w:rPr>
          <w:rFonts w:ascii="Calibri" w:eastAsia="Calibri" w:hAnsi="Calibri" w:cs="Calibri"/>
          <w:color w:val="000000"/>
          <w:sz w:val="26"/>
          <w:szCs w:val="26"/>
        </w:rPr>
        <w:t>ả</w:t>
      </w:r>
      <w:r>
        <w:rPr>
          <w:rFonts w:ascii="Calibri" w:eastAsia="Calibri" w:hAnsi="Calibri" w:cs="Calibri"/>
          <w:color w:val="000000"/>
          <w:sz w:val="26"/>
          <w:szCs w:val="26"/>
        </w:rPr>
        <w:t>o qu</w:t>
      </w:r>
      <w:r>
        <w:rPr>
          <w:rFonts w:ascii="Calibri" w:eastAsia="Calibri" w:hAnsi="Calibri" w:cs="Calibri"/>
          <w:color w:val="000000"/>
          <w:sz w:val="26"/>
          <w:szCs w:val="26"/>
        </w:rPr>
        <w:t>ả</w:t>
      </w:r>
      <w:r>
        <w:rPr>
          <w:rFonts w:ascii="Calibri" w:eastAsia="Calibri" w:hAnsi="Calibri" w:cs="Calibri"/>
          <w:color w:val="000000"/>
          <w:sz w:val="26"/>
          <w:szCs w:val="26"/>
        </w:rPr>
        <w:t>n chúng.</w:t>
      </w:r>
    </w:p>
    <w:p w:rsidR="00475325" w:rsidRDefault="00020F2D">
      <w:pPr>
        <w:widowControl w:val="0"/>
        <w:pBdr>
          <w:top w:val="single" w:sz="4" w:space="1" w:color="000000"/>
          <w:left w:val="single" w:sz="4" w:space="4" w:color="000000"/>
          <w:bottom w:val="single" w:sz="4" w:space="1" w:color="000000"/>
          <w:right w:val="single" w:sz="4" w:space="4" w:color="000000"/>
          <w:between w:val="nil"/>
        </w:pBdr>
        <w:spacing w:line="288" w:lineRule="auto"/>
        <w:ind w:firstLine="400"/>
        <w:jc w:val="left"/>
        <w:rPr>
          <w:rFonts w:ascii="Calibri" w:eastAsia="Calibri" w:hAnsi="Calibri" w:cs="Calibri"/>
          <w:color w:val="000000"/>
          <w:sz w:val="26"/>
          <w:szCs w:val="26"/>
        </w:rPr>
      </w:pPr>
      <w:r>
        <w:rPr>
          <w:rFonts w:ascii="Calibri" w:eastAsia="Calibri" w:hAnsi="Calibri" w:cs="Calibri"/>
          <w:color w:val="000000"/>
          <w:sz w:val="26"/>
          <w:szCs w:val="26"/>
        </w:rPr>
        <w:t>- B: HS g</w:t>
      </w:r>
      <w:r>
        <w:rPr>
          <w:rFonts w:ascii="Calibri" w:eastAsia="Calibri" w:hAnsi="Calibri" w:cs="Calibri"/>
          <w:color w:val="000000"/>
          <w:sz w:val="26"/>
          <w:szCs w:val="26"/>
        </w:rPr>
        <w:t>ọ</w:t>
      </w:r>
      <w:r>
        <w:rPr>
          <w:rFonts w:ascii="Calibri" w:eastAsia="Calibri" w:hAnsi="Calibri" w:cs="Calibri"/>
          <w:color w:val="000000"/>
          <w:sz w:val="26"/>
          <w:szCs w:val="26"/>
        </w:rPr>
        <w:t>i tên đư</w:t>
      </w:r>
      <w:r>
        <w:rPr>
          <w:rFonts w:ascii="Calibri" w:eastAsia="Calibri" w:hAnsi="Calibri" w:cs="Calibri"/>
          <w:color w:val="000000"/>
          <w:sz w:val="26"/>
          <w:szCs w:val="26"/>
        </w:rPr>
        <w:t>ợ</w:t>
      </w:r>
      <w:r>
        <w:rPr>
          <w:rFonts w:ascii="Calibri" w:eastAsia="Calibri" w:hAnsi="Calibri" w:cs="Calibri"/>
          <w:color w:val="000000"/>
          <w:sz w:val="26"/>
          <w:szCs w:val="26"/>
        </w:rPr>
        <w:t>c các th</w:t>
      </w:r>
      <w:r>
        <w:rPr>
          <w:rFonts w:ascii="Calibri" w:eastAsia="Calibri" w:hAnsi="Calibri" w:cs="Calibri"/>
          <w:color w:val="000000"/>
          <w:sz w:val="26"/>
          <w:szCs w:val="26"/>
        </w:rPr>
        <w:t>ự</w:t>
      </w:r>
      <w:r>
        <w:rPr>
          <w:rFonts w:ascii="Calibri" w:eastAsia="Calibri" w:hAnsi="Calibri" w:cs="Calibri"/>
          <w:color w:val="000000"/>
          <w:sz w:val="26"/>
          <w:szCs w:val="26"/>
        </w:rPr>
        <w:t>c ph</w:t>
      </w:r>
      <w:r>
        <w:rPr>
          <w:rFonts w:ascii="Calibri" w:eastAsia="Calibri" w:hAnsi="Calibri" w:cs="Calibri"/>
          <w:color w:val="000000"/>
          <w:sz w:val="26"/>
          <w:szCs w:val="26"/>
        </w:rPr>
        <w:t>ẩ</w:t>
      </w:r>
      <w:r>
        <w:rPr>
          <w:rFonts w:ascii="Calibri" w:eastAsia="Calibri" w:hAnsi="Calibri" w:cs="Calibri"/>
          <w:color w:val="000000"/>
          <w:sz w:val="26"/>
          <w:szCs w:val="26"/>
        </w:rPr>
        <w:t>m trong các nhóm lương th</w:t>
      </w:r>
      <w:r>
        <w:rPr>
          <w:rFonts w:ascii="Calibri" w:eastAsia="Calibri" w:hAnsi="Calibri" w:cs="Calibri"/>
          <w:color w:val="000000"/>
          <w:sz w:val="26"/>
          <w:szCs w:val="26"/>
        </w:rPr>
        <w:t>ự</w:t>
      </w:r>
      <w:r>
        <w:rPr>
          <w:rFonts w:ascii="Calibri" w:eastAsia="Calibri" w:hAnsi="Calibri" w:cs="Calibri"/>
          <w:color w:val="000000"/>
          <w:sz w:val="26"/>
          <w:szCs w:val="26"/>
        </w:rPr>
        <w:t>c, th</w:t>
      </w:r>
      <w:r>
        <w:rPr>
          <w:rFonts w:ascii="Calibri" w:eastAsia="Calibri" w:hAnsi="Calibri" w:cs="Calibri"/>
          <w:color w:val="000000"/>
          <w:sz w:val="26"/>
          <w:szCs w:val="26"/>
        </w:rPr>
        <w:t>ự</w:t>
      </w:r>
      <w:r>
        <w:rPr>
          <w:rFonts w:ascii="Calibri" w:eastAsia="Calibri" w:hAnsi="Calibri" w:cs="Calibri"/>
          <w:color w:val="000000"/>
          <w:sz w:val="26"/>
          <w:szCs w:val="26"/>
        </w:rPr>
        <w:t>c ph</w:t>
      </w:r>
      <w:r>
        <w:rPr>
          <w:rFonts w:ascii="Calibri" w:eastAsia="Calibri" w:hAnsi="Calibri" w:cs="Calibri"/>
          <w:color w:val="000000"/>
          <w:sz w:val="26"/>
          <w:szCs w:val="26"/>
        </w:rPr>
        <w:t>ẩ</w:t>
      </w:r>
      <w:r>
        <w:rPr>
          <w:rFonts w:ascii="Calibri" w:eastAsia="Calibri" w:hAnsi="Calibri" w:cs="Calibri"/>
          <w:color w:val="000000"/>
          <w:sz w:val="26"/>
          <w:szCs w:val="26"/>
        </w:rPr>
        <w:t>m. Tìm h</w:t>
      </w:r>
      <w:r>
        <w:rPr>
          <w:rFonts w:ascii="Calibri" w:eastAsia="Calibri" w:hAnsi="Calibri" w:cs="Calibri"/>
          <w:color w:val="000000"/>
          <w:sz w:val="26"/>
          <w:szCs w:val="26"/>
        </w:rPr>
        <w:t>i</w:t>
      </w:r>
      <w:r>
        <w:rPr>
          <w:rFonts w:ascii="Calibri" w:eastAsia="Calibri" w:hAnsi="Calibri" w:cs="Calibri"/>
          <w:color w:val="000000"/>
          <w:sz w:val="26"/>
          <w:szCs w:val="26"/>
        </w:rPr>
        <w:t>ể</w:t>
      </w:r>
      <w:r>
        <w:rPr>
          <w:rFonts w:ascii="Calibri" w:eastAsia="Calibri" w:hAnsi="Calibri" w:cs="Calibri"/>
          <w:color w:val="000000"/>
          <w:sz w:val="26"/>
          <w:szCs w:val="26"/>
        </w:rPr>
        <w:t>u đư</w:t>
      </w:r>
      <w:r>
        <w:rPr>
          <w:rFonts w:ascii="Calibri" w:eastAsia="Calibri" w:hAnsi="Calibri" w:cs="Calibri"/>
          <w:color w:val="000000"/>
          <w:sz w:val="26"/>
          <w:szCs w:val="26"/>
        </w:rPr>
        <w:t>ợ</w:t>
      </w:r>
      <w:r>
        <w:rPr>
          <w:rFonts w:ascii="Calibri" w:eastAsia="Calibri" w:hAnsi="Calibri" w:cs="Calibri"/>
          <w:color w:val="000000"/>
          <w:sz w:val="26"/>
          <w:szCs w:val="26"/>
        </w:rPr>
        <w:t>c s</w:t>
      </w:r>
      <w:r>
        <w:rPr>
          <w:rFonts w:ascii="Calibri" w:eastAsia="Calibri" w:hAnsi="Calibri" w:cs="Calibri"/>
          <w:color w:val="000000"/>
          <w:sz w:val="26"/>
          <w:szCs w:val="26"/>
        </w:rPr>
        <w:t>ự</w:t>
      </w:r>
      <w:r>
        <w:rPr>
          <w:rFonts w:ascii="Calibri" w:eastAsia="Calibri" w:hAnsi="Calibri" w:cs="Calibri"/>
          <w:color w:val="000000"/>
          <w:sz w:val="26"/>
          <w:szCs w:val="26"/>
        </w:rPr>
        <w:t xml:space="preserve"> bi</w:t>
      </w:r>
      <w:r>
        <w:rPr>
          <w:rFonts w:ascii="Calibri" w:eastAsia="Calibri" w:hAnsi="Calibri" w:cs="Calibri"/>
          <w:color w:val="000000"/>
          <w:sz w:val="26"/>
          <w:szCs w:val="26"/>
        </w:rPr>
        <w:t>ế</w:t>
      </w:r>
      <w:r>
        <w:rPr>
          <w:rFonts w:ascii="Calibri" w:eastAsia="Calibri" w:hAnsi="Calibri" w:cs="Calibri"/>
          <w:color w:val="000000"/>
          <w:sz w:val="26"/>
          <w:szCs w:val="26"/>
        </w:rPr>
        <w:t>n đ</w:t>
      </w:r>
      <w:r>
        <w:rPr>
          <w:rFonts w:ascii="Calibri" w:eastAsia="Calibri" w:hAnsi="Calibri" w:cs="Calibri"/>
          <w:color w:val="000000"/>
          <w:sz w:val="26"/>
          <w:szCs w:val="26"/>
        </w:rPr>
        <w:t>ổ</w:t>
      </w:r>
      <w:r>
        <w:rPr>
          <w:rFonts w:ascii="Calibri" w:eastAsia="Calibri" w:hAnsi="Calibri" w:cs="Calibri"/>
          <w:color w:val="000000"/>
          <w:sz w:val="26"/>
          <w:szCs w:val="26"/>
        </w:rPr>
        <w:t>i c</w:t>
      </w:r>
      <w:r>
        <w:rPr>
          <w:rFonts w:ascii="Calibri" w:eastAsia="Calibri" w:hAnsi="Calibri" w:cs="Calibri"/>
          <w:color w:val="000000"/>
          <w:sz w:val="26"/>
          <w:szCs w:val="26"/>
        </w:rPr>
        <w:t>ủ</w:t>
      </w:r>
      <w:r>
        <w:rPr>
          <w:rFonts w:ascii="Calibri" w:eastAsia="Calibri" w:hAnsi="Calibri" w:cs="Calibri"/>
          <w:color w:val="000000"/>
          <w:sz w:val="26"/>
          <w:szCs w:val="26"/>
        </w:rPr>
        <w:t>a lương th</w:t>
      </w:r>
      <w:r>
        <w:rPr>
          <w:rFonts w:ascii="Calibri" w:eastAsia="Calibri" w:hAnsi="Calibri" w:cs="Calibri"/>
          <w:color w:val="000000"/>
          <w:sz w:val="26"/>
          <w:szCs w:val="26"/>
        </w:rPr>
        <w:t>ự</w:t>
      </w:r>
      <w:r>
        <w:rPr>
          <w:rFonts w:ascii="Calibri" w:eastAsia="Calibri" w:hAnsi="Calibri" w:cs="Calibri"/>
          <w:color w:val="000000"/>
          <w:sz w:val="26"/>
          <w:szCs w:val="26"/>
        </w:rPr>
        <w:t>c, th</w:t>
      </w:r>
      <w:r>
        <w:rPr>
          <w:rFonts w:ascii="Calibri" w:eastAsia="Calibri" w:hAnsi="Calibri" w:cs="Calibri"/>
          <w:color w:val="000000"/>
          <w:sz w:val="26"/>
          <w:szCs w:val="26"/>
        </w:rPr>
        <w:t>ự</w:t>
      </w:r>
      <w:r>
        <w:rPr>
          <w:rFonts w:ascii="Calibri" w:eastAsia="Calibri" w:hAnsi="Calibri" w:cs="Calibri"/>
          <w:color w:val="000000"/>
          <w:sz w:val="26"/>
          <w:szCs w:val="26"/>
        </w:rPr>
        <w:t>c ph</w:t>
      </w:r>
      <w:r>
        <w:rPr>
          <w:rFonts w:ascii="Calibri" w:eastAsia="Calibri" w:hAnsi="Calibri" w:cs="Calibri"/>
          <w:color w:val="000000"/>
          <w:sz w:val="26"/>
          <w:szCs w:val="26"/>
        </w:rPr>
        <w:t>ẩ</w:t>
      </w:r>
      <w:r>
        <w:rPr>
          <w:rFonts w:ascii="Calibri" w:eastAsia="Calibri" w:hAnsi="Calibri" w:cs="Calibri"/>
          <w:color w:val="000000"/>
          <w:sz w:val="26"/>
          <w:szCs w:val="26"/>
        </w:rPr>
        <w:t>m và bi</w:t>
      </w:r>
      <w:r>
        <w:rPr>
          <w:rFonts w:ascii="Calibri" w:eastAsia="Calibri" w:hAnsi="Calibri" w:cs="Calibri"/>
          <w:color w:val="000000"/>
          <w:sz w:val="26"/>
          <w:szCs w:val="26"/>
        </w:rPr>
        <w:t>ế</w:t>
      </w:r>
      <w:r>
        <w:rPr>
          <w:rFonts w:ascii="Calibri" w:eastAsia="Calibri" w:hAnsi="Calibri" w:cs="Calibri"/>
          <w:color w:val="000000"/>
          <w:sz w:val="26"/>
          <w:szCs w:val="26"/>
        </w:rPr>
        <w:t>t cách b</w:t>
      </w:r>
      <w:r>
        <w:rPr>
          <w:rFonts w:ascii="Calibri" w:eastAsia="Calibri" w:hAnsi="Calibri" w:cs="Calibri"/>
          <w:color w:val="000000"/>
          <w:sz w:val="26"/>
          <w:szCs w:val="26"/>
        </w:rPr>
        <w:t>ả</w:t>
      </w:r>
      <w:r>
        <w:rPr>
          <w:rFonts w:ascii="Calibri" w:eastAsia="Calibri" w:hAnsi="Calibri" w:cs="Calibri"/>
          <w:color w:val="000000"/>
          <w:sz w:val="26"/>
          <w:szCs w:val="26"/>
        </w:rPr>
        <w:t>o qu</w:t>
      </w:r>
      <w:r>
        <w:rPr>
          <w:rFonts w:ascii="Calibri" w:eastAsia="Calibri" w:hAnsi="Calibri" w:cs="Calibri"/>
          <w:color w:val="000000"/>
          <w:sz w:val="26"/>
          <w:szCs w:val="26"/>
        </w:rPr>
        <w:t>ả</w:t>
      </w:r>
      <w:r>
        <w:rPr>
          <w:rFonts w:ascii="Calibri" w:eastAsia="Calibri" w:hAnsi="Calibri" w:cs="Calibri"/>
          <w:color w:val="000000"/>
          <w:sz w:val="26"/>
          <w:szCs w:val="26"/>
        </w:rPr>
        <w:t>n</w:t>
      </w:r>
    </w:p>
    <w:p w:rsidR="00475325" w:rsidRDefault="00020F2D">
      <w:pPr>
        <w:keepNext/>
        <w:keepLines/>
        <w:widowControl w:val="0"/>
        <w:pBdr>
          <w:top w:val="nil"/>
          <w:left w:val="nil"/>
          <w:bottom w:val="nil"/>
          <w:right w:val="nil"/>
          <w:between w:val="nil"/>
        </w:pBdr>
        <w:spacing w:line="288" w:lineRule="auto"/>
        <w:jc w:val="center"/>
        <w:rPr>
          <w:rFonts w:ascii="Calibri" w:eastAsia="Calibri" w:hAnsi="Calibri" w:cs="Calibri"/>
          <w:b/>
          <w:color w:val="0000FF"/>
          <w:sz w:val="26"/>
          <w:szCs w:val="26"/>
        </w:rPr>
      </w:pPr>
      <w:bookmarkStart w:id="109" w:name="bookmark=id.2koq656" w:colFirst="0" w:colLast="0"/>
      <w:bookmarkStart w:id="110" w:name="bookmark=id.45jfvxd" w:colFirst="0" w:colLast="0"/>
      <w:bookmarkEnd w:id="109"/>
      <w:bookmarkEnd w:id="110"/>
      <w:r>
        <w:rPr>
          <w:rFonts w:ascii="Calibri" w:eastAsia="Calibri" w:hAnsi="Calibri" w:cs="Calibri"/>
          <w:b/>
          <w:color w:val="0000FF"/>
          <w:sz w:val="26"/>
          <w:szCs w:val="26"/>
        </w:rPr>
        <w:t>Ho</w:t>
      </w:r>
      <w:r>
        <w:rPr>
          <w:rFonts w:ascii="Calibri" w:eastAsia="Calibri" w:hAnsi="Calibri" w:cs="Calibri"/>
          <w:b/>
          <w:color w:val="0000FF"/>
          <w:sz w:val="26"/>
          <w:szCs w:val="26"/>
        </w:rPr>
        <w:t>ạ</w:t>
      </w:r>
      <w:r>
        <w:rPr>
          <w:rFonts w:ascii="Calibri" w:eastAsia="Calibri" w:hAnsi="Calibri" w:cs="Calibri"/>
          <w:b/>
          <w:color w:val="0000FF"/>
          <w:sz w:val="26"/>
          <w:szCs w:val="26"/>
        </w:rPr>
        <w:t>t đ</w:t>
      </w:r>
      <w:r>
        <w:rPr>
          <w:rFonts w:ascii="Calibri" w:eastAsia="Calibri" w:hAnsi="Calibri" w:cs="Calibri"/>
          <w:b/>
          <w:color w:val="0000FF"/>
          <w:sz w:val="26"/>
          <w:szCs w:val="26"/>
        </w:rPr>
        <w:t>ộ</w:t>
      </w:r>
      <w:r>
        <w:rPr>
          <w:rFonts w:ascii="Calibri" w:eastAsia="Calibri" w:hAnsi="Calibri" w:cs="Calibri"/>
          <w:b/>
          <w:color w:val="0000FF"/>
          <w:sz w:val="26"/>
          <w:szCs w:val="26"/>
        </w:rPr>
        <w:t>ng 4. TÌM HI</w:t>
      </w:r>
      <w:r>
        <w:rPr>
          <w:rFonts w:ascii="Calibri" w:eastAsia="Calibri" w:hAnsi="Calibri" w:cs="Calibri"/>
          <w:b/>
          <w:color w:val="0000FF"/>
          <w:sz w:val="26"/>
          <w:szCs w:val="26"/>
        </w:rPr>
        <w:t>Ể</w:t>
      </w:r>
      <w:r>
        <w:rPr>
          <w:rFonts w:ascii="Calibri" w:eastAsia="Calibri" w:hAnsi="Calibri" w:cs="Calibri"/>
          <w:b/>
          <w:color w:val="0000FF"/>
          <w:sz w:val="26"/>
          <w:szCs w:val="26"/>
        </w:rPr>
        <w:t>U V</w:t>
      </w:r>
      <w:r>
        <w:rPr>
          <w:rFonts w:ascii="Calibri" w:eastAsia="Calibri" w:hAnsi="Calibri" w:cs="Calibri"/>
          <w:b/>
          <w:color w:val="0000FF"/>
          <w:sz w:val="26"/>
          <w:szCs w:val="26"/>
        </w:rPr>
        <w:t>Ề</w:t>
      </w:r>
      <w:r>
        <w:rPr>
          <w:rFonts w:ascii="Calibri" w:eastAsia="Calibri" w:hAnsi="Calibri" w:cs="Calibri"/>
          <w:b/>
          <w:color w:val="0000FF"/>
          <w:sz w:val="26"/>
          <w:szCs w:val="26"/>
        </w:rPr>
        <w:t xml:space="preserve"> S</w:t>
      </w:r>
      <w:r>
        <w:rPr>
          <w:rFonts w:ascii="Calibri" w:eastAsia="Calibri" w:hAnsi="Calibri" w:cs="Calibri"/>
          <w:b/>
          <w:color w:val="0000FF"/>
          <w:sz w:val="26"/>
          <w:szCs w:val="26"/>
        </w:rPr>
        <w:t>Ứ</w:t>
      </w:r>
      <w:r>
        <w:rPr>
          <w:rFonts w:ascii="Calibri" w:eastAsia="Calibri" w:hAnsi="Calibri" w:cs="Calibri"/>
          <w:b/>
          <w:color w:val="0000FF"/>
          <w:sz w:val="26"/>
          <w:szCs w:val="26"/>
        </w:rPr>
        <w:t>C KH</w:t>
      </w:r>
      <w:r>
        <w:rPr>
          <w:rFonts w:ascii="Calibri" w:eastAsia="Calibri" w:hAnsi="Calibri" w:cs="Calibri"/>
          <w:b/>
          <w:color w:val="0000FF"/>
          <w:sz w:val="26"/>
          <w:szCs w:val="26"/>
        </w:rPr>
        <w:t>Ỏ</w:t>
      </w:r>
      <w:r>
        <w:rPr>
          <w:rFonts w:ascii="Calibri" w:eastAsia="Calibri" w:hAnsi="Calibri" w:cs="Calibri"/>
          <w:b/>
          <w:color w:val="0000FF"/>
          <w:sz w:val="26"/>
          <w:szCs w:val="26"/>
        </w:rPr>
        <w:t>E VÀ CH</w:t>
      </w:r>
      <w:r>
        <w:rPr>
          <w:rFonts w:ascii="Calibri" w:eastAsia="Calibri" w:hAnsi="Calibri" w:cs="Calibri"/>
          <w:b/>
          <w:color w:val="0000FF"/>
          <w:sz w:val="26"/>
          <w:szCs w:val="26"/>
        </w:rPr>
        <w:t>Ế</w:t>
      </w:r>
      <w:r>
        <w:rPr>
          <w:rFonts w:ascii="Calibri" w:eastAsia="Calibri" w:hAnsi="Calibri" w:cs="Calibri"/>
          <w:b/>
          <w:color w:val="0000FF"/>
          <w:sz w:val="26"/>
          <w:szCs w:val="26"/>
        </w:rPr>
        <w:t xml:space="preserve"> Đ</w:t>
      </w:r>
      <w:r>
        <w:rPr>
          <w:rFonts w:ascii="Calibri" w:eastAsia="Calibri" w:hAnsi="Calibri" w:cs="Calibri"/>
          <w:b/>
          <w:color w:val="0000FF"/>
          <w:sz w:val="26"/>
          <w:szCs w:val="26"/>
        </w:rPr>
        <w:t>Ộ</w:t>
      </w:r>
      <w:r>
        <w:rPr>
          <w:rFonts w:ascii="Calibri" w:eastAsia="Calibri" w:hAnsi="Calibri" w:cs="Calibri"/>
          <w:b/>
          <w:color w:val="0000FF"/>
          <w:sz w:val="26"/>
          <w:szCs w:val="26"/>
        </w:rPr>
        <w:t xml:space="preserve"> DINH DƯ</w:t>
      </w:r>
      <w:r>
        <w:rPr>
          <w:rFonts w:ascii="Calibri" w:eastAsia="Calibri" w:hAnsi="Calibri" w:cs="Calibri"/>
          <w:b/>
          <w:color w:val="0000FF"/>
          <w:sz w:val="26"/>
          <w:szCs w:val="26"/>
        </w:rPr>
        <w:t>Ỡ</w:t>
      </w:r>
      <w:r>
        <w:rPr>
          <w:rFonts w:ascii="Calibri" w:eastAsia="Calibri" w:hAnsi="Calibri" w:cs="Calibri"/>
          <w:b/>
          <w:color w:val="0000FF"/>
          <w:sz w:val="26"/>
          <w:szCs w:val="26"/>
        </w:rPr>
        <w:t>NG</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sz w:val="26"/>
          <w:szCs w:val="26"/>
        </w:rPr>
      </w:pPr>
      <w:r>
        <w:rPr>
          <w:rFonts w:ascii="Calibri" w:eastAsia="Calibri" w:hAnsi="Calibri" w:cs="Calibri"/>
          <w:color w:val="000000"/>
          <w:sz w:val="26"/>
          <w:szCs w:val="26"/>
        </w:rPr>
        <w:t>- GV có th</w:t>
      </w:r>
      <w:r>
        <w:rPr>
          <w:rFonts w:ascii="Calibri" w:eastAsia="Calibri" w:hAnsi="Calibri" w:cs="Calibri"/>
          <w:color w:val="000000"/>
          <w:sz w:val="26"/>
          <w:szCs w:val="26"/>
        </w:rPr>
        <w:t>ể</w:t>
      </w:r>
      <w:r>
        <w:rPr>
          <w:rFonts w:ascii="Calibri" w:eastAsia="Calibri" w:hAnsi="Calibri" w:cs="Calibri"/>
          <w:color w:val="000000"/>
          <w:sz w:val="26"/>
          <w:szCs w:val="26"/>
        </w:rPr>
        <w:t xml:space="preserve"> cho HS xem video ng</w:t>
      </w:r>
      <w:r>
        <w:rPr>
          <w:rFonts w:ascii="Calibri" w:eastAsia="Calibri" w:hAnsi="Calibri" w:cs="Calibri"/>
          <w:color w:val="000000"/>
          <w:sz w:val="26"/>
          <w:szCs w:val="26"/>
        </w:rPr>
        <w:t>ắ</w:t>
      </w:r>
      <w:r>
        <w:rPr>
          <w:rFonts w:ascii="Calibri" w:eastAsia="Calibri" w:hAnsi="Calibri" w:cs="Calibri"/>
          <w:color w:val="000000"/>
          <w:sz w:val="26"/>
          <w:szCs w:val="26"/>
        </w:rPr>
        <w:t>n đư</w:t>
      </w:r>
      <w:r>
        <w:rPr>
          <w:rFonts w:ascii="Calibri" w:eastAsia="Calibri" w:hAnsi="Calibri" w:cs="Calibri"/>
          <w:color w:val="000000"/>
          <w:sz w:val="26"/>
          <w:szCs w:val="26"/>
        </w:rPr>
        <w:t>ợ</w:t>
      </w:r>
      <w:r>
        <w:rPr>
          <w:rFonts w:ascii="Calibri" w:eastAsia="Calibri" w:hAnsi="Calibri" w:cs="Calibri"/>
          <w:color w:val="000000"/>
          <w:sz w:val="26"/>
          <w:szCs w:val="26"/>
        </w:rPr>
        <w:t>c trình bày b</w:t>
      </w:r>
      <w:r>
        <w:rPr>
          <w:rFonts w:ascii="Calibri" w:eastAsia="Calibri" w:hAnsi="Calibri" w:cs="Calibri"/>
          <w:color w:val="000000"/>
          <w:sz w:val="26"/>
          <w:szCs w:val="26"/>
        </w:rPr>
        <w:t>ở</w:t>
      </w:r>
      <w:r>
        <w:rPr>
          <w:rFonts w:ascii="Calibri" w:eastAsia="Calibri" w:hAnsi="Calibri" w:cs="Calibri"/>
          <w:color w:val="000000"/>
          <w:sz w:val="26"/>
          <w:szCs w:val="26"/>
        </w:rPr>
        <w:t>i chuyên gia dinh dư</w:t>
      </w:r>
      <w:r>
        <w:rPr>
          <w:rFonts w:ascii="Calibri" w:eastAsia="Calibri" w:hAnsi="Calibri" w:cs="Calibri"/>
          <w:sz w:val="26"/>
          <w:szCs w:val="26"/>
        </w:rPr>
        <w:t>ỡ</w:t>
      </w:r>
      <w:r>
        <w:rPr>
          <w:rFonts w:ascii="Calibri" w:eastAsia="Calibri" w:hAnsi="Calibri" w:cs="Calibri"/>
          <w:color w:val="000000"/>
          <w:sz w:val="26"/>
          <w:szCs w:val="26"/>
        </w:rPr>
        <w:t>ng, nói</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sz w:val="26"/>
          <w:szCs w:val="26"/>
        </w:rPr>
      </w:pPr>
      <w:r>
        <w:rPr>
          <w:rFonts w:ascii="Calibri" w:eastAsia="Calibri" w:hAnsi="Calibri" w:cs="Calibri"/>
          <w:sz w:val="26"/>
          <w:szCs w:val="26"/>
        </w:rPr>
        <w:t>v</w:t>
      </w:r>
      <w:r>
        <w:rPr>
          <w:rFonts w:ascii="Calibri" w:eastAsia="Calibri" w:hAnsi="Calibri" w:cs="Calibri"/>
          <w:sz w:val="26"/>
          <w:szCs w:val="26"/>
        </w:rPr>
        <w:t>ề</w:t>
      </w:r>
      <w:r>
        <w:rPr>
          <w:rFonts w:ascii="Calibri" w:eastAsia="Calibri" w:hAnsi="Calibri" w:cs="Calibri"/>
          <w:color w:val="000000"/>
          <w:sz w:val="26"/>
          <w:szCs w:val="26"/>
        </w:rPr>
        <w:t xml:space="preserve"> nh</w:t>
      </w:r>
      <w:r>
        <w:rPr>
          <w:rFonts w:ascii="Calibri" w:eastAsia="Calibri" w:hAnsi="Calibri" w:cs="Calibri"/>
          <w:color w:val="000000"/>
          <w:sz w:val="26"/>
          <w:szCs w:val="26"/>
        </w:rPr>
        <w:t>ữ</w:t>
      </w:r>
      <w:r>
        <w:rPr>
          <w:rFonts w:ascii="Calibri" w:eastAsia="Calibri" w:hAnsi="Calibri" w:cs="Calibri"/>
          <w:color w:val="000000"/>
          <w:sz w:val="26"/>
          <w:szCs w:val="26"/>
        </w:rPr>
        <w:t>ng thói quen giúp s</w:t>
      </w:r>
      <w:r>
        <w:rPr>
          <w:rFonts w:ascii="Calibri" w:eastAsia="Calibri" w:hAnsi="Calibri" w:cs="Calibri"/>
          <w:color w:val="000000"/>
          <w:sz w:val="26"/>
          <w:szCs w:val="26"/>
        </w:rPr>
        <w:t>ứ</w:t>
      </w:r>
      <w:r>
        <w:rPr>
          <w:rFonts w:ascii="Calibri" w:eastAsia="Calibri" w:hAnsi="Calibri" w:cs="Calibri"/>
          <w:color w:val="000000"/>
          <w:sz w:val="26"/>
          <w:szCs w:val="26"/>
        </w:rPr>
        <w:t>c kh</w:t>
      </w:r>
      <w:r>
        <w:rPr>
          <w:rFonts w:ascii="Calibri" w:eastAsia="Calibri" w:hAnsi="Calibri" w:cs="Calibri"/>
          <w:sz w:val="26"/>
          <w:szCs w:val="26"/>
        </w:rPr>
        <w:t>ỏ</w:t>
      </w:r>
      <w:r>
        <w:rPr>
          <w:rFonts w:ascii="Calibri" w:eastAsia="Calibri" w:hAnsi="Calibri" w:cs="Calibri"/>
          <w:sz w:val="26"/>
          <w:szCs w:val="26"/>
        </w:rPr>
        <w:t>e</w:t>
      </w:r>
      <w:r>
        <w:rPr>
          <w:rFonts w:ascii="Calibri" w:eastAsia="Calibri" w:hAnsi="Calibri" w:cs="Calibri"/>
          <w:color w:val="000000"/>
          <w:sz w:val="26"/>
          <w:szCs w:val="26"/>
        </w:rPr>
        <w:t xml:space="preserve"> t</w:t>
      </w:r>
      <w:r>
        <w:rPr>
          <w:rFonts w:ascii="Calibri" w:eastAsia="Calibri" w:hAnsi="Calibri" w:cs="Calibri"/>
          <w:color w:val="000000"/>
          <w:sz w:val="26"/>
          <w:szCs w:val="26"/>
        </w:rPr>
        <w:t>ố</w:t>
      </w:r>
      <w:r>
        <w:rPr>
          <w:rFonts w:ascii="Calibri" w:eastAsia="Calibri" w:hAnsi="Calibri" w:cs="Calibri"/>
          <w:color w:val="000000"/>
          <w:sz w:val="26"/>
          <w:szCs w:val="26"/>
        </w:rPr>
        <w:t>t, các lo</w:t>
      </w:r>
      <w:r>
        <w:rPr>
          <w:rFonts w:ascii="Calibri" w:eastAsia="Calibri" w:hAnsi="Calibri" w:cs="Calibri"/>
          <w:color w:val="000000"/>
          <w:sz w:val="26"/>
          <w:szCs w:val="26"/>
        </w:rPr>
        <w:t>ạ</w:t>
      </w:r>
      <w:r>
        <w:rPr>
          <w:rFonts w:ascii="Calibri" w:eastAsia="Calibri" w:hAnsi="Calibri" w:cs="Calibri"/>
          <w:color w:val="000000"/>
          <w:sz w:val="26"/>
          <w:szCs w:val="26"/>
        </w:rPr>
        <w:t>i th</w:t>
      </w:r>
      <w:r>
        <w:rPr>
          <w:rFonts w:ascii="Calibri" w:eastAsia="Calibri" w:hAnsi="Calibri" w:cs="Calibri"/>
          <w:color w:val="000000"/>
          <w:sz w:val="26"/>
          <w:szCs w:val="26"/>
        </w:rPr>
        <w:t>ự</w:t>
      </w:r>
      <w:r>
        <w:rPr>
          <w:rFonts w:ascii="Calibri" w:eastAsia="Calibri" w:hAnsi="Calibri" w:cs="Calibri"/>
          <w:color w:val="000000"/>
          <w:sz w:val="26"/>
          <w:szCs w:val="26"/>
        </w:rPr>
        <w:t>c ph</w:t>
      </w:r>
      <w:r>
        <w:rPr>
          <w:rFonts w:ascii="Calibri" w:eastAsia="Calibri" w:hAnsi="Calibri" w:cs="Calibri"/>
          <w:color w:val="000000"/>
          <w:sz w:val="26"/>
          <w:szCs w:val="26"/>
        </w:rPr>
        <w:t>ẩ</w:t>
      </w:r>
      <w:r>
        <w:rPr>
          <w:rFonts w:ascii="Calibri" w:eastAsia="Calibri" w:hAnsi="Calibri" w:cs="Calibri"/>
          <w:color w:val="000000"/>
          <w:sz w:val="26"/>
          <w:szCs w:val="26"/>
        </w:rPr>
        <w:t>m c</w:t>
      </w:r>
      <w:r>
        <w:rPr>
          <w:rFonts w:ascii="Calibri" w:eastAsia="Calibri" w:hAnsi="Calibri" w:cs="Calibri"/>
          <w:color w:val="000000"/>
          <w:sz w:val="26"/>
          <w:szCs w:val="26"/>
        </w:rPr>
        <w:t>ầ</w:t>
      </w:r>
      <w:r>
        <w:rPr>
          <w:rFonts w:ascii="Calibri" w:eastAsia="Calibri" w:hAnsi="Calibri" w:cs="Calibri"/>
          <w:color w:val="000000"/>
          <w:sz w:val="26"/>
          <w:szCs w:val="26"/>
        </w:rPr>
        <w:t>n ăn trong m</w:t>
      </w:r>
      <w:r>
        <w:rPr>
          <w:rFonts w:ascii="Calibri" w:eastAsia="Calibri" w:hAnsi="Calibri" w:cs="Calibri"/>
          <w:color w:val="000000"/>
          <w:sz w:val="26"/>
          <w:szCs w:val="26"/>
        </w:rPr>
        <w:t>ộ</w:t>
      </w:r>
      <w:r>
        <w:rPr>
          <w:rFonts w:ascii="Calibri" w:eastAsia="Calibri" w:hAnsi="Calibri" w:cs="Calibri"/>
          <w:color w:val="000000"/>
          <w:sz w:val="26"/>
          <w:szCs w:val="26"/>
        </w:rPr>
        <w:t>t ngày đ</w:t>
      </w:r>
      <w:r>
        <w:rPr>
          <w:rFonts w:ascii="Calibri" w:eastAsia="Calibri" w:hAnsi="Calibri" w:cs="Calibri"/>
          <w:color w:val="000000"/>
          <w:sz w:val="26"/>
          <w:szCs w:val="26"/>
        </w:rPr>
        <w:t>ể</w:t>
      </w:r>
      <w:r>
        <w:rPr>
          <w:rFonts w:ascii="Calibri" w:eastAsia="Calibri" w:hAnsi="Calibri" w:cs="Calibri"/>
          <w:color w:val="000000"/>
          <w:sz w:val="26"/>
          <w:szCs w:val="26"/>
        </w:rPr>
        <w:t xml:space="preserve"> có cơ th</w:t>
      </w:r>
      <w:r>
        <w:rPr>
          <w:rFonts w:ascii="Calibri" w:eastAsia="Calibri" w:hAnsi="Calibri" w:cs="Calibri"/>
          <w:color w:val="000000"/>
          <w:sz w:val="26"/>
          <w:szCs w:val="26"/>
        </w:rPr>
        <w:t>ể</w:t>
      </w:r>
      <w:r>
        <w:rPr>
          <w:rFonts w:ascii="Calibri" w:eastAsia="Calibri" w:hAnsi="Calibri" w:cs="Calibri"/>
          <w:color w:val="000000"/>
          <w:sz w:val="26"/>
          <w:szCs w:val="26"/>
        </w:rPr>
        <w:t xml:space="preserve"> kh</w:t>
      </w:r>
      <w:r>
        <w:rPr>
          <w:rFonts w:ascii="Calibri" w:eastAsia="Calibri" w:hAnsi="Calibri" w:cs="Calibri"/>
          <w:color w:val="000000"/>
          <w:sz w:val="26"/>
          <w:szCs w:val="26"/>
        </w:rPr>
        <w:t>ỏ</w:t>
      </w:r>
      <w:r>
        <w:rPr>
          <w:rFonts w:ascii="Calibri" w:eastAsia="Calibri" w:hAnsi="Calibri" w:cs="Calibri"/>
          <w:color w:val="000000"/>
          <w:sz w:val="26"/>
          <w:szCs w:val="26"/>
        </w:rPr>
        <w:t>e m</w:t>
      </w:r>
      <w:r>
        <w:rPr>
          <w:rFonts w:ascii="Calibri" w:eastAsia="Calibri" w:hAnsi="Calibri" w:cs="Calibri"/>
          <w:color w:val="000000"/>
          <w:sz w:val="26"/>
          <w:szCs w:val="26"/>
        </w:rPr>
        <w:t>ạ</w:t>
      </w:r>
      <w:r>
        <w:rPr>
          <w:rFonts w:ascii="Calibri" w:eastAsia="Calibri" w:hAnsi="Calibri" w:cs="Calibri"/>
          <w:color w:val="000000"/>
          <w:sz w:val="26"/>
          <w:szCs w:val="26"/>
        </w:rPr>
        <w:t>nh. Sau đó yêu c</w:t>
      </w:r>
      <w:r>
        <w:rPr>
          <w:rFonts w:ascii="Calibri" w:eastAsia="Calibri" w:hAnsi="Calibri" w:cs="Calibri"/>
          <w:color w:val="000000"/>
          <w:sz w:val="26"/>
          <w:szCs w:val="26"/>
        </w:rPr>
        <w:t>ầ</w:t>
      </w:r>
      <w:r>
        <w:rPr>
          <w:rFonts w:ascii="Calibri" w:eastAsia="Calibri" w:hAnsi="Calibri" w:cs="Calibri"/>
          <w:color w:val="000000"/>
          <w:sz w:val="26"/>
          <w:szCs w:val="26"/>
        </w:rPr>
        <w:t>u HS th</w:t>
      </w:r>
      <w:r>
        <w:rPr>
          <w:rFonts w:ascii="Calibri" w:eastAsia="Calibri" w:hAnsi="Calibri" w:cs="Calibri"/>
          <w:color w:val="000000"/>
          <w:sz w:val="26"/>
          <w:szCs w:val="26"/>
        </w:rPr>
        <w:t>ả</w:t>
      </w:r>
      <w:r>
        <w:rPr>
          <w:rFonts w:ascii="Calibri" w:eastAsia="Calibri" w:hAnsi="Calibri" w:cs="Calibri"/>
          <w:color w:val="000000"/>
          <w:sz w:val="26"/>
          <w:szCs w:val="26"/>
        </w:rPr>
        <w:t>o lu</w:t>
      </w:r>
      <w:r>
        <w:rPr>
          <w:rFonts w:ascii="Calibri" w:eastAsia="Calibri" w:hAnsi="Calibri" w:cs="Calibri"/>
          <w:color w:val="000000"/>
          <w:sz w:val="26"/>
          <w:szCs w:val="26"/>
        </w:rPr>
        <w:t>ậ</w:t>
      </w:r>
      <w:r>
        <w:rPr>
          <w:rFonts w:ascii="Calibri" w:eastAsia="Calibri" w:hAnsi="Calibri" w:cs="Calibri"/>
          <w:color w:val="000000"/>
          <w:sz w:val="26"/>
          <w:szCs w:val="26"/>
        </w:rPr>
        <w:t>n nhóm v</w:t>
      </w:r>
      <w:r>
        <w:rPr>
          <w:rFonts w:ascii="Calibri" w:eastAsia="Calibri" w:hAnsi="Calibri" w:cs="Calibri"/>
          <w:color w:val="000000"/>
          <w:sz w:val="26"/>
          <w:szCs w:val="26"/>
        </w:rPr>
        <w:t>ề</w:t>
      </w:r>
      <w:r>
        <w:rPr>
          <w:rFonts w:ascii="Calibri" w:eastAsia="Calibri" w:hAnsi="Calibri" w:cs="Calibri"/>
          <w:color w:val="000000"/>
          <w:sz w:val="26"/>
          <w:szCs w:val="26"/>
        </w:rPr>
        <w:t xml:space="preserve"> câu h</w:t>
      </w:r>
      <w:r>
        <w:rPr>
          <w:rFonts w:ascii="Calibri" w:eastAsia="Calibri" w:hAnsi="Calibri" w:cs="Calibri"/>
          <w:color w:val="000000"/>
          <w:sz w:val="26"/>
          <w:szCs w:val="26"/>
        </w:rPr>
        <w:t>ỏ</w:t>
      </w:r>
      <w:r>
        <w:rPr>
          <w:rFonts w:ascii="Calibri" w:eastAsia="Calibri" w:hAnsi="Calibri" w:cs="Calibri"/>
          <w:color w:val="000000"/>
          <w:sz w:val="26"/>
          <w:szCs w:val="26"/>
        </w:rPr>
        <w:t>i: “Nh</w:t>
      </w:r>
      <w:r>
        <w:rPr>
          <w:rFonts w:ascii="Calibri" w:eastAsia="Calibri" w:hAnsi="Calibri" w:cs="Calibri"/>
          <w:color w:val="000000"/>
          <w:sz w:val="26"/>
          <w:szCs w:val="26"/>
        </w:rPr>
        <w:t>ữ</w:t>
      </w:r>
      <w:r>
        <w:rPr>
          <w:rFonts w:ascii="Calibri" w:eastAsia="Calibri" w:hAnsi="Calibri" w:cs="Calibri"/>
          <w:color w:val="000000"/>
          <w:sz w:val="26"/>
          <w:szCs w:val="26"/>
        </w:rPr>
        <w:t>ng th</w:t>
      </w:r>
      <w:r>
        <w:rPr>
          <w:rFonts w:ascii="Calibri" w:eastAsia="Calibri" w:hAnsi="Calibri" w:cs="Calibri"/>
          <w:color w:val="000000"/>
          <w:sz w:val="26"/>
          <w:szCs w:val="26"/>
        </w:rPr>
        <w:t>ự</w:t>
      </w:r>
      <w:r>
        <w:rPr>
          <w:rFonts w:ascii="Calibri" w:eastAsia="Calibri" w:hAnsi="Calibri" w:cs="Calibri"/>
          <w:color w:val="000000"/>
          <w:sz w:val="26"/>
          <w:szCs w:val="26"/>
        </w:rPr>
        <w:t>c ph</w:t>
      </w:r>
      <w:r>
        <w:rPr>
          <w:rFonts w:ascii="Calibri" w:eastAsia="Calibri" w:hAnsi="Calibri" w:cs="Calibri"/>
          <w:color w:val="000000"/>
          <w:sz w:val="26"/>
          <w:szCs w:val="26"/>
        </w:rPr>
        <w:t>ẩ</w:t>
      </w:r>
      <w:r>
        <w:rPr>
          <w:rFonts w:ascii="Calibri" w:eastAsia="Calibri" w:hAnsi="Calibri" w:cs="Calibri"/>
          <w:color w:val="000000"/>
          <w:sz w:val="26"/>
          <w:szCs w:val="26"/>
        </w:rPr>
        <w:t>m h</w:t>
      </w:r>
      <w:r>
        <w:rPr>
          <w:rFonts w:ascii="Calibri" w:eastAsia="Calibri" w:hAnsi="Calibri" w:cs="Calibri"/>
          <w:color w:val="000000"/>
          <w:sz w:val="26"/>
          <w:szCs w:val="26"/>
        </w:rPr>
        <w:t>ằ</w:t>
      </w:r>
      <w:r>
        <w:rPr>
          <w:rFonts w:ascii="Calibri" w:eastAsia="Calibri" w:hAnsi="Calibri" w:cs="Calibri"/>
          <w:color w:val="000000"/>
          <w:sz w:val="26"/>
          <w:szCs w:val="26"/>
        </w:rPr>
        <w:t>ng ngày c</w:t>
      </w:r>
      <w:r>
        <w:rPr>
          <w:rFonts w:ascii="Calibri" w:eastAsia="Calibri" w:hAnsi="Calibri" w:cs="Calibri"/>
          <w:color w:val="000000"/>
          <w:sz w:val="26"/>
          <w:szCs w:val="26"/>
        </w:rPr>
        <w:t>ác em s</w:t>
      </w:r>
      <w:r>
        <w:rPr>
          <w:rFonts w:ascii="Calibri" w:eastAsia="Calibri" w:hAnsi="Calibri" w:cs="Calibri"/>
          <w:color w:val="000000"/>
          <w:sz w:val="26"/>
          <w:szCs w:val="26"/>
        </w:rPr>
        <w:t>ử</w:t>
      </w:r>
      <w:r>
        <w:rPr>
          <w:rFonts w:ascii="Calibri" w:eastAsia="Calibri" w:hAnsi="Calibri" w:cs="Calibri"/>
          <w:color w:val="000000"/>
          <w:sz w:val="26"/>
          <w:szCs w:val="26"/>
        </w:rPr>
        <w:t xml:space="preserve"> d</w:t>
      </w:r>
      <w:r>
        <w:rPr>
          <w:rFonts w:ascii="Calibri" w:eastAsia="Calibri" w:hAnsi="Calibri" w:cs="Calibri"/>
          <w:color w:val="000000"/>
          <w:sz w:val="26"/>
          <w:szCs w:val="26"/>
        </w:rPr>
        <w:t>ụ</w:t>
      </w:r>
      <w:r>
        <w:rPr>
          <w:rFonts w:ascii="Calibri" w:eastAsia="Calibri" w:hAnsi="Calibri" w:cs="Calibri"/>
          <w:color w:val="000000"/>
          <w:sz w:val="26"/>
          <w:szCs w:val="26"/>
        </w:rPr>
        <w:t>ng đã t</w:t>
      </w:r>
      <w:r>
        <w:rPr>
          <w:rFonts w:ascii="Calibri" w:eastAsia="Calibri" w:hAnsi="Calibri" w:cs="Calibri"/>
          <w:color w:val="000000"/>
          <w:sz w:val="26"/>
          <w:szCs w:val="26"/>
        </w:rPr>
        <w:t>ố</w:t>
      </w:r>
      <w:r>
        <w:rPr>
          <w:rFonts w:ascii="Calibri" w:eastAsia="Calibri" w:hAnsi="Calibri" w:cs="Calibri"/>
          <w:color w:val="000000"/>
          <w:sz w:val="26"/>
          <w:szCs w:val="26"/>
        </w:rPr>
        <w:t>t cho s</w:t>
      </w:r>
      <w:r>
        <w:rPr>
          <w:rFonts w:ascii="Calibri" w:eastAsia="Calibri" w:hAnsi="Calibri" w:cs="Calibri"/>
          <w:color w:val="000000"/>
          <w:sz w:val="26"/>
          <w:szCs w:val="26"/>
        </w:rPr>
        <w:t>ứ</w:t>
      </w:r>
      <w:r>
        <w:rPr>
          <w:rFonts w:ascii="Calibri" w:eastAsia="Calibri" w:hAnsi="Calibri" w:cs="Calibri"/>
          <w:color w:val="000000"/>
          <w:sz w:val="26"/>
          <w:szCs w:val="26"/>
        </w:rPr>
        <w:t>c kho</w:t>
      </w:r>
      <w:r>
        <w:rPr>
          <w:rFonts w:ascii="Calibri" w:eastAsia="Calibri" w:hAnsi="Calibri" w:cs="Calibri"/>
          <w:color w:val="000000"/>
          <w:sz w:val="26"/>
          <w:szCs w:val="26"/>
        </w:rPr>
        <w:t>ẻ</w:t>
      </w:r>
      <w:r>
        <w:rPr>
          <w:rFonts w:ascii="Calibri" w:eastAsia="Calibri" w:hAnsi="Calibri" w:cs="Calibri"/>
          <w:color w:val="000000"/>
          <w:sz w:val="26"/>
          <w:szCs w:val="26"/>
        </w:rPr>
        <w:t xml:space="preserve"> chưa?”. T</w:t>
      </w:r>
      <w:r>
        <w:rPr>
          <w:rFonts w:ascii="Calibri" w:eastAsia="Calibri" w:hAnsi="Calibri" w:cs="Calibri"/>
          <w:color w:val="000000"/>
          <w:sz w:val="26"/>
          <w:szCs w:val="26"/>
        </w:rPr>
        <w:t>ừ</w:t>
      </w:r>
      <w:r>
        <w:rPr>
          <w:rFonts w:ascii="Calibri" w:eastAsia="Calibri" w:hAnsi="Calibri" w:cs="Calibri"/>
          <w:color w:val="000000"/>
          <w:sz w:val="26"/>
          <w:szCs w:val="26"/>
        </w:rPr>
        <w:t xml:space="preserve"> đó giúp HS bi</w:t>
      </w:r>
      <w:r>
        <w:rPr>
          <w:rFonts w:ascii="Calibri" w:eastAsia="Calibri" w:hAnsi="Calibri" w:cs="Calibri"/>
          <w:color w:val="000000"/>
          <w:sz w:val="26"/>
          <w:szCs w:val="26"/>
        </w:rPr>
        <w:t>ế</w:t>
      </w:r>
      <w:r>
        <w:rPr>
          <w:rFonts w:ascii="Calibri" w:eastAsia="Calibri" w:hAnsi="Calibri" w:cs="Calibri"/>
          <w:color w:val="000000"/>
          <w:sz w:val="26"/>
          <w:szCs w:val="26"/>
        </w:rPr>
        <w:t>t cách ch</w:t>
      </w:r>
      <w:r>
        <w:rPr>
          <w:rFonts w:ascii="Calibri" w:eastAsia="Calibri" w:hAnsi="Calibri" w:cs="Calibri"/>
          <w:color w:val="000000"/>
          <w:sz w:val="26"/>
          <w:szCs w:val="26"/>
        </w:rPr>
        <w:t>ọ</w:t>
      </w:r>
      <w:r>
        <w:rPr>
          <w:rFonts w:ascii="Calibri" w:eastAsia="Calibri" w:hAnsi="Calibri" w:cs="Calibri"/>
          <w:color w:val="000000"/>
          <w:sz w:val="26"/>
          <w:szCs w:val="26"/>
        </w:rPr>
        <w:t>n th</w:t>
      </w:r>
      <w:r>
        <w:rPr>
          <w:rFonts w:ascii="Calibri" w:eastAsia="Calibri" w:hAnsi="Calibri" w:cs="Calibri"/>
          <w:color w:val="000000"/>
          <w:sz w:val="26"/>
          <w:szCs w:val="26"/>
        </w:rPr>
        <w:t>ự</w:t>
      </w:r>
      <w:r>
        <w:rPr>
          <w:rFonts w:ascii="Calibri" w:eastAsia="Calibri" w:hAnsi="Calibri" w:cs="Calibri"/>
          <w:color w:val="000000"/>
          <w:sz w:val="26"/>
          <w:szCs w:val="26"/>
        </w:rPr>
        <w:t>c ph</w:t>
      </w:r>
      <w:r>
        <w:rPr>
          <w:rFonts w:ascii="Calibri" w:eastAsia="Calibri" w:hAnsi="Calibri" w:cs="Calibri"/>
          <w:color w:val="000000"/>
          <w:sz w:val="26"/>
          <w:szCs w:val="26"/>
        </w:rPr>
        <w:t>ẩ</w:t>
      </w:r>
      <w:r>
        <w:rPr>
          <w:rFonts w:ascii="Calibri" w:eastAsia="Calibri" w:hAnsi="Calibri" w:cs="Calibri"/>
          <w:color w:val="000000"/>
          <w:sz w:val="26"/>
          <w:szCs w:val="26"/>
        </w:rPr>
        <w:t>m phù h</w:t>
      </w:r>
      <w:r>
        <w:rPr>
          <w:rFonts w:ascii="Calibri" w:eastAsia="Calibri" w:hAnsi="Calibri" w:cs="Calibri"/>
          <w:color w:val="000000"/>
          <w:sz w:val="26"/>
          <w:szCs w:val="26"/>
        </w:rPr>
        <w:t>ợ</w:t>
      </w:r>
      <w:r>
        <w:rPr>
          <w:rFonts w:ascii="Calibri" w:eastAsia="Calibri" w:hAnsi="Calibri" w:cs="Calibri"/>
          <w:color w:val="000000"/>
          <w:sz w:val="26"/>
          <w:szCs w:val="26"/>
        </w:rPr>
        <w:t>p v</w:t>
      </w:r>
      <w:r>
        <w:rPr>
          <w:rFonts w:ascii="Calibri" w:eastAsia="Calibri" w:hAnsi="Calibri" w:cs="Calibri"/>
          <w:color w:val="000000"/>
          <w:sz w:val="26"/>
          <w:szCs w:val="26"/>
        </w:rPr>
        <w:t>ớ</w:t>
      </w:r>
      <w:r>
        <w:rPr>
          <w:rFonts w:ascii="Calibri" w:eastAsia="Calibri" w:hAnsi="Calibri" w:cs="Calibri"/>
          <w:color w:val="000000"/>
          <w:sz w:val="26"/>
          <w:szCs w:val="26"/>
        </w:rPr>
        <w:t>i b</w:t>
      </w:r>
      <w:r>
        <w:rPr>
          <w:rFonts w:ascii="Calibri" w:eastAsia="Calibri" w:hAnsi="Calibri" w:cs="Calibri"/>
          <w:color w:val="000000"/>
          <w:sz w:val="26"/>
          <w:szCs w:val="26"/>
        </w:rPr>
        <w:t>ả</w:t>
      </w:r>
      <w:r>
        <w:rPr>
          <w:rFonts w:ascii="Calibri" w:eastAsia="Calibri" w:hAnsi="Calibri" w:cs="Calibri"/>
          <w:color w:val="000000"/>
          <w:sz w:val="26"/>
          <w:szCs w:val="26"/>
        </w:rPr>
        <w:t>n thân và gia đình.</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sz w:val="26"/>
          <w:szCs w:val="26"/>
        </w:rPr>
      </w:pPr>
      <w:r>
        <w:rPr>
          <w:rFonts w:ascii="Calibri" w:eastAsia="Calibri" w:hAnsi="Calibri" w:cs="Calibri"/>
          <w:color w:val="000000"/>
          <w:sz w:val="26"/>
          <w:szCs w:val="26"/>
        </w:rPr>
        <w:t>- GV đ</w:t>
      </w:r>
      <w:r>
        <w:rPr>
          <w:rFonts w:ascii="Calibri" w:eastAsia="Calibri" w:hAnsi="Calibri" w:cs="Calibri"/>
          <w:color w:val="000000"/>
          <w:sz w:val="26"/>
          <w:szCs w:val="26"/>
        </w:rPr>
        <w:t>ặ</w:t>
      </w:r>
      <w:r>
        <w:rPr>
          <w:rFonts w:ascii="Calibri" w:eastAsia="Calibri" w:hAnsi="Calibri" w:cs="Calibri"/>
          <w:color w:val="000000"/>
          <w:sz w:val="26"/>
          <w:szCs w:val="26"/>
        </w:rPr>
        <w:t>t ra các câu h</w:t>
      </w:r>
      <w:r>
        <w:rPr>
          <w:rFonts w:ascii="Calibri" w:eastAsia="Calibri" w:hAnsi="Calibri" w:cs="Calibri"/>
          <w:color w:val="000000"/>
          <w:sz w:val="26"/>
          <w:szCs w:val="26"/>
        </w:rPr>
        <w:t>ỏ</w:t>
      </w:r>
      <w:r>
        <w:rPr>
          <w:rFonts w:ascii="Calibri" w:eastAsia="Calibri" w:hAnsi="Calibri" w:cs="Calibri"/>
          <w:color w:val="000000"/>
          <w:sz w:val="26"/>
          <w:szCs w:val="26"/>
        </w:rPr>
        <w:t>i, cùng th</w:t>
      </w:r>
      <w:r>
        <w:rPr>
          <w:rFonts w:ascii="Calibri" w:eastAsia="Calibri" w:hAnsi="Calibri" w:cs="Calibri"/>
          <w:color w:val="000000"/>
          <w:sz w:val="26"/>
          <w:szCs w:val="26"/>
        </w:rPr>
        <w:t>ả</w:t>
      </w:r>
      <w:r>
        <w:rPr>
          <w:rFonts w:ascii="Calibri" w:eastAsia="Calibri" w:hAnsi="Calibri" w:cs="Calibri"/>
          <w:color w:val="000000"/>
          <w:sz w:val="26"/>
          <w:szCs w:val="26"/>
        </w:rPr>
        <w:t>o lu</w:t>
      </w:r>
      <w:r>
        <w:rPr>
          <w:rFonts w:ascii="Calibri" w:eastAsia="Calibri" w:hAnsi="Calibri" w:cs="Calibri"/>
          <w:color w:val="000000"/>
          <w:sz w:val="26"/>
          <w:szCs w:val="26"/>
        </w:rPr>
        <w:t>ậ</w:t>
      </w:r>
      <w:r>
        <w:rPr>
          <w:rFonts w:ascii="Calibri" w:eastAsia="Calibri" w:hAnsi="Calibri" w:cs="Calibri"/>
          <w:color w:val="000000"/>
          <w:sz w:val="26"/>
          <w:szCs w:val="26"/>
        </w:rPr>
        <w:t>n v</w:t>
      </w:r>
      <w:r>
        <w:rPr>
          <w:rFonts w:ascii="Calibri" w:eastAsia="Calibri" w:hAnsi="Calibri" w:cs="Calibri"/>
          <w:color w:val="000000"/>
          <w:sz w:val="26"/>
          <w:szCs w:val="26"/>
        </w:rPr>
        <w:t>ớ</w:t>
      </w:r>
      <w:r>
        <w:rPr>
          <w:rFonts w:ascii="Calibri" w:eastAsia="Calibri" w:hAnsi="Calibri" w:cs="Calibri"/>
          <w:color w:val="000000"/>
          <w:sz w:val="26"/>
          <w:szCs w:val="26"/>
        </w:rPr>
        <w:t xml:space="preserve">i HS </w:t>
      </w:r>
      <w:r>
        <w:rPr>
          <w:rFonts w:ascii="Calibri" w:eastAsia="Calibri" w:hAnsi="Calibri" w:cs="Calibri"/>
          <w:sz w:val="26"/>
          <w:szCs w:val="26"/>
        </w:rPr>
        <w:t>v</w:t>
      </w:r>
      <w:r>
        <w:rPr>
          <w:rFonts w:ascii="Calibri" w:eastAsia="Calibri" w:hAnsi="Calibri" w:cs="Calibri"/>
          <w:sz w:val="26"/>
          <w:szCs w:val="26"/>
        </w:rPr>
        <w:t>ề</w:t>
      </w:r>
      <w:r>
        <w:rPr>
          <w:rFonts w:ascii="Calibri" w:eastAsia="Calibri" w:hAnsi="Calibri" w:cs="Calibri"/>
          <w:color w:val="000000"/>
          <w:sz w:val="26"/>
          <w:szCs w:val="26"/>
        </w:rPr>
        <w:t xml:space="preserve"> các </w:t>
      </w:r>
      <w:r>
        <w:rPr>
          <w:rFonts w:ascii="Calibri" w:eastAsia="Calibri" w:hAnsi="Calibri" w:cs="Calibri"/>
          <w:sz w:val="26"/>
          <w:szCs w:val="26"/>
        </w:rPr>
        <w:t>v</w:t>
      </w:r>
      <w:r>
        <w:rPr>
          <w:rFonts w:ascii="Calibri" w:eastAsia="Calibri" w:hAnsi="Calibri" w:cs="Calibri"/>
          <w:sz w:val="26"/>
          <w:szCs w:val="26"/>
        </w:rPr>
        <w:t>ấ</w:t>
      </w:r>
      <w:r>
        <w:rPr>
          <w:rFonts w:ascii="Calibri" w:eastAsia="Calibri" w:hAnsi="Calibri" w:cs="Calibri"/>
          <w:sz w:val="26"/>
          <w:szCs w:val="26"/>
        </w:rPr>
        <w:t>n</w:t>
      </w:r>
      <w:r>
        <w:rPr>
          <w:rFonts w:ascii="Calibri" w:eastAsia="Calibri" w:hAnsi="Calibri" w:cs="Calibri"/>
          <w:color w:val="000000"/>
          <w:sz w:val="26"/>
          <w:szCs w:val="26"/>
        </w:rPr>
        <w:t xml:space="preserve"> đ</w:t>
      </w:r>
      <w:r>
        <w:rPr>
          <w:rFonts w:ascii="Calibri" w:eastAsia="Calibri" w:hAnsi="Calibri" w:cs="Calibri"/>
          <w:color w:val="000000"/>
          <w:sz w:val="26"/>
          <w:szCs w:val="26"/>
        </w:rPr>
        <w:t>ề</w:t>
      </w:r>
      <w:r>
        <w:rPr>
          <w:rFonts w:ascii="Calibri" w:eastAsia="Calibri" w:hAnsi="Calibri" w:cs="Calibri"/>
          <w:color w:val="000000"/>
          <w:sz w:val="26"/>
          <w:szCs w:val="26"/>
        </w:rPr>
        <w:t>: Nh</w:t>
      </w:r>
      <w:r>
        <w:rPr>
          <w:rFonts w:ascii="Calibri" w:eastAsia="Calibri" w:hAnsi="Calibri" w:cs="Calibri"/>
          <w:color w:val="000000"/>
          <w:sz w:val="26"/>
          <w:szCs w:val="26"/>
        </w:rPr>
        <w:t>ữ</w:t>
      </w:r>
      <w:r>
        <w:rPr>
          <w:rFonts w:ascii="Calibri" w:eastAsia="Calibri" w:hAnsi="Calibri" w:cs="Calibri"/>
          <w:color w:val="000000"/>
          <w:sz w:val="26"/>
          <w:szCs w:val="26"/>
        </w:rPr>
        <w:t>ng th</w:t>
      </w:r>
      <w:r>
        <w:rPr>
          <w:rFonts w:ascii="Calibri" w:eastAsia="Calibri" w:hAnsi="Calibri" w:cs="Calibri"/>
          <w:color w:val="000000"/>
          <w:sz w:val="26"/>
          <w:szCs w:val="26"/>
        </w:rPr>
        <w:t>ự</w:t>
      </w:r>
      <w:r>
        <w:rPr>
          <w:rFonts w:ascii="Calibri" w:eastAsia="Calibri" w:hAnsi="Calibri" w:cs="Calibri"/>
          <w:color w:val="000000"/>
          <w:sz w:val="26"/>
          <w:szCs w:val="26"/>
        </w:rPr>
        <w:t>c ph</w:t>
      </w:r>
      <w:r>
        <w:rPr>
          <w:rFonts w:ascii="Calibri" w:eastAsia="Calibri" w:hAnsi="Calibri" w:cs="Calibri"/>
          <w:color w:val="000000"/>
          <w:sz w:val="26"/>
          <w:szCs w:val="26"/>
        </w:rPr>
        <w:t>ẩ</w:t>
      </w:r>
      <w:r>
        <w:rPr>
          <w:rFonts w:ascii="Calibri" w:eastAsia="Calibri" w:hAnsi="Calibri" w:cs="Calibri"/>
          <w:color w:val="000000"/>
          <w:sz w:val="26"/>
          <w:szCs w:val="26"/>
        </w:rPr>
        <w:t>m nào</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sz w:val="26"/>
          <w:szCs w:val="26"/>
        </w:rPr>
      </w:pPr>
      <w:r>
        <w:rPr>
          <w:rFonts w:ascii="Calibri" w:eastAsia="Calibri" w:hAnsi="Calibri" w:cs="Calibri"/>
          <w:color w:val="000000"/>
          <w:sz w:val="26"/>
          <w:szCs w:val="26"/>
        </w:rPr>
        <w:t>t</w:t>
      </w:r>
      <w:r>
        <w:rPr>
          <w:rFonts w:ascii="Calibri" w:eastAsia="Calibri" w:hAnsi="Calibri" w:cs="Calibri"/>
          <w:color w:val="000000"/>
          <w:sz w:val="26"/>
          <w:szCs w:val="26"/>
        </w:rPr>
        <w:t>ố</w:t>
      </w:r>
      <w:r>
        <w:rPr>
          <w:rFonts w:ascii="Calibri" w:eastAsia="Calibri" w:hAnsi="Calibri" w:cs="Calibri"/>
          <w:color w:val="000000"/>
          <w:sz w:val="26"/>
          <w:szCs w:val="26"/>
        </w:rPr>
        <w:t>t cho s</w:t>
      </w:r>
      <w:r>
        <w:rPr>
          <w:rFonts w:ascii="Calibri" w:eastAsia="Calibri" w:hAnsi="Calibri" w:cs="Calibri"/>
          <w:color w:val="000000"/>
          <w:sz w:val="26"/>
          <w:szCs w:val="26"/>
        </w:rPr>
        <w:t>ứ</w:t>
      </w:r>
      <w:r>
        <w:rPr>
          <w:rFonts w:ascii="Calibri" w:eastAsia="Calibri" w:hAnsi="Calibri" w:cs="Calibri"/>
          <w:color w:val="000000"/>
          <w:sz w:val="26"/>
          <w:szCs w:val="26"/>
        </w:rPr>
        <w:t xml:space="preserve">c </w:t>
      </w:r>
      <w:r>
        <w:rPr>
          <w:rFonts w:ascii="Calibri" w:eastAsia="Calibri" w:hAnsi="Calibri" w:cs="Calibri"/>
          <w:sz w:val="26"/>
          <w:szCs w:val="26"/>
        </w:rPr>
        <w:t>kh</w:t>
      </w:r>
      <w:r>
        <w:rPr>
          <w:rFonts w:ascii="Calibri" w:eastAsia="Calibri" w:hAnsi="Calibri" w:cs="Calibri"/>
          <w:sz w:val="26"/>
          <w:szCs w:val="26"/>
        </w:rPr>
        <w:t>ỏ</w:t>
      </w:r>
      <w:r>
        <w:rPr>
          <w:rFonts w:ascii="Calibri" w:eastAsia="Calibri" w:hAnsi="Calibri" w:cs="Calibri"/>
          <w:sz w:val="26"/>
          <w:szCs w:val="26"/>
        </w:rPr>
        <w:t>e</w:t>
      </w:r>
      <w:r>
        <w:rPr>
          <w:rFonts w:ascii="Calibri" w:eastAsia="Calibri" w:hAnsi="Calibri" w:cs="Calibri"/>
          <w:color w:val="000000"/>
          <w:sz w:val="26"/>
          <w:szCs w:val="26"/>
        </w:rPr>
        <w:t>? Th</w:t>
      </w:r>
      <w:r>
        <w:rPr>
          <w:rFonts w:ascii="Calibri" w:eastAsia="Calibri" w:hAnsi="Calibri" w:cs="Calibri"/>
          <w:color w:val="000000"/>
          <w:sz w:val="26"/>
          <w:szCs w:val="26"/>
        </w:rPr>
        <w:t>ự</w:t>
      </w:r>
      <w:r>
        <w:rPr>
          <w:rFonts w:ascii="Calibri" w:eastAsia="Calibri" w:hAnsi="Calibri" w:cs="Calibri"/>
          <w:color w:val="000000"/>
          <w:sz w:val="26"/>
          <w:szCs w:val="26"/>
        </w:rPr>
        <w:t>c ph</w:t>
      </w:r>
      <w:r>
        <w:rPr>
          <w:rFonts w:ascii="Calibri" w:eastAsia="Calibri" w:hAnsi="Calibri" w:cs="Calibri"/>
          <w:color w:val="000000"/>
          <w:sz w:val="26"/>
          <w:szCs w:val="26"/>
        </w:rPr>
        <w:t>ẩ</w:t>
      </w:r>
      <w:r>
        <w:rPr>
          <w:rFonts w:ascii="Calibri" w:eastAsia="Calibri" w:hAnsi="Calibri" w:cs="Calibri"/>
          <w:color w:val="000000"/>
          <w:sz w:val="26"/>
          <w:szCs w:val="26"/>
        </w:rPr>
        <w:t>m nào là phù h</w:t>
      </w:r>
      <w:r>
        <w:rPr>
          <w:rFonts w:ascii="Calibri" w:eastAsia="Calibri" w:hAnsi="Calibri" w:cs="Calibri"/>
          <w:color w:val="000000"/>
          <w:sz w:val="26"/>
          <w:szCs w:val="26"/>
        </w:rPr>
        <w:t>ợ</w:t>
      </w:r>
      <w:r>
        <w:rPr>
          <w:rFonts w:ascii="Calibri" w:eastAsia="Calibri" w:hAnsi="Calibri" w:cs="Calibri"/>
          <w:color w:val="000000"/>
          <w:sz w:val="26"/>
          <w:szCs w:val="26"/>
        </w:rPr>
        <w:t>p v</w:t>
      </w:r>
      <w:r>
        <w:rPr>
          <w:rFonts w:ascii="Calibri" w:eastAsia="Calibri" w:hAnsi="Calibri" w:cs="Calibri"/>
          <w:color w:val="000000"/>
          <w:sz w:val="26"/>
          <w:szCs w:val="26"/>
        </w:rPr>
        <w:t>ớ</w:t>
      </w:r>
      <w:r>
        <w:rPr>
          <w:rFonts w:ascii="Calibri" w:eastAsia="Calibri" w:hAnsi="Calibri" w:cs="Calibri"/>
          <w:color w:val="000000"/>
          <w:sz w:val="26"/>
          <w:szCs w:val="26"/>
        </w:rPr>
        <w:t>i các l</w:t>
      </w:r>
      <w:r>
        <w:rPr>
          <w:rFonts w:ascii="Calibri" w:eastAsia="Calibri" w:hAnsi="Calibri" w:cs="Calibri"/>
          <w:color w:val="000000"/>
          <w:sz w:val="26"/>
          <w:szCs w:val="26"/>
        </w:rPr>
        <w:t>ứ</w:t>
      </w:r>
      <w:r>
        <w:rPr>
          <w:rFonts w:ascii="Calibri" w:eastAsia="Calibri" w:hAnsi="Calibri" w:cs="Calibri"/>
          <w:color w:val="000000"/>
          <w:sz w:val="26"/>
          <w:szCs w:val="26"/>
        </w:rPr>
        <w:t>a tu</w:t>
      </w:r>
      <w:r>
        <w:rPr>
          <w:rFonts w:ascii="Calibri" w:eastAsia="Calibri" w:hAnsi="Calibri" w:cs="Calibri"/>
          <w:color w:val="000000"/>
          <w:sz w:val="26"/>
          <w:szCs w:val="26"/>
        </w:rPr>
        <w:t>ổ</w:t>
      </w:r>
      <w:r>
        <w:rPr>
          <w:rFonts w:ascii="Calibri" w:eastAsia="Calibri" w:hAnsi="Calibri" w:cs="Calibri"/>
          <w:color w:val="000000"/>
          <w:sz w:val="26"/>
          <w:szCs w:val="26"/>
        </w:rPr>
        <w:t>i</w:t>
      </w:r>
      <w:r>
        <w:rPr>
          <w:rFonts w:ascii="Calibri" w:eastAsia="Calibri" w:hAnsi="Calibri" w:cs="Calibri"/>
          <w:color w:val="000000"/>
          <w:sz w:val="26"/>
          <w:szCs w:val="26"/>
        </w:rPr>
        <w:t xml:space="preserve"> khác nhau? Th</w:t>
      </w:r>
      <w:r>
        <w:rPr>
          <w:rFonts w:ascii="Calibri" w:eastAsia="Calibri" w:hAnsi="Calibri" w:cs="Calibri"/>
          <w:color w:val="000000"/>
          <w:sz w:val="26"/>
          <w:szCs w:val="26"/>
        </w:rPr>
        <w:t>ờ</w:t>
      </w:r>
      <w:r>
        <w:rPr>
          <w:rFonts w:ascii="Calibri" w:eastAsia="Calibri" w:hAnsi="Calibri" w:cs="Calibri"/>
          <w:color w:val="000000"/>
          <w:sz w:val="26"/>
          <w:szCs w:val="26"/>
        </w:rPr>
        <w:t>i gian nào phù h</w:t>
      </w:r>
      <w:r>
        <w:rPr>
          <w:rFonts w:ascii="Calibri" w:eastAsia="Calibri" w:hAnsi="Calibri" w:cs="Calibri"/>
          <w:color w:val="000000"/>
          <w:sz w:val="26"/>
          <w:szCs w:val="26"/>
        </w:rPr>
        <w:t>ợ</w:t>
      </w:r>
      <w:r>
        <w:rPr>
          <w:rFonts w:ascii="Calibri" w:eastAsia="Calibri" w:hAnsi="Calibri" w:cs="Calibri"/>
          <w:color w:val="000000"/>
          <w:sz w:val="26"/>
          <w:szCs w:val="26"/>
        </w:rPr>
        <w:t>p v</w:t>
      </w:r>
      <w:r>
        <w:rPr>
          <w:rFonts w:ascii="Calibri" w:eastAsia="Calibri" w:hAnsi="Calibri" w:cs="Calibri"/>
          <w:color w:val="000000"/>
          <w:sz w:val="26"/>
          <w:szCs w:val="26"/>
        </w:rPr>
        <w:t>ớ</w:t>
      </w:r>
      <w:r>
        <w:rPr>
          <w:rFonts w:ascii="Calibri" w:eastAsia="Calibri" w:hAnsi="Calibri" w:cs="Calibri"/>
          <w:color w:val="000000"/>
          <w:sz w:val="26"/>
          <w:szCs w:val="26"/>
        </w:rPr>
        <w:t>i vi</w:t>
      </w:r>
      <w:r>
        <w:rPr>
          <w:rFonts w:ascii="Calibri" w:eastAsia="Calibri" w:hAnsi="Calibri" w:cs="Calibri"/>
          <w:color w:val="000000"/>
          <w:sz w:val="26"/>
          <w:szCs w:val="26"/>
        </w:rPr>
        <w:t>ệ</w:t>
      </w:r>
      <w:r>
        <w:rPr>
          <w:rFonts w:ascii="Calibri" w:eastAsia="Calibri" w:hAnsi="Calibri" w:cs="Calibri"/>
          <w:color w:val="000000"/>
          <w:sz w:val="26"/>
          <w:szCs w:val="26"/>
        </w:rPr>
        <w:t>c ăn u</w:t>
      </w:r>
      <w:r>
        <w:rPr>
          <w:rFonts w:ascii="Calibri" w:eastAsia="Calibri" w:hAnsi="Calibri" w:cs="Calibri"/>
          <w:color w:val="000000"/>
          <w:sz w:val="26"/>
          <w:szCs w:val="26"/>
        </w:rPr>
        <w:t>ố</w:t>
      </w:r>
      <w:r>
        <w:rPr>
          <w:rFonts w:ascii="Calibri" w:eastAsia="Calibri" w:hAnsi="Calibri" w:cs="Calibri"/>
          <w:color w:val="000000"/>
          <w:sz w:val="26"/>
          <w:szCs w:val="26"/>
        </w:rPr>
        <w:t>ng đ</w:t>
      </w:r>
      <w:r>
        <w:rPr>
          <w:rFonts w:ascii="Calibri" w:eastAsia="Calibri" w:hAnsi="Calibri" w:cs="Calibri"/>
          <w:color w:val="000000"/>
          <w:sz w:val="26"/>
          <w:szCs w:val="26"/>
        </w:rPr>
        <w:t>ể</w:t>
      </w:r>
      <w:r>
        <w:rPr>
          <w:rFonts w:ascii="Calibri" w:eastAsia="Calibri" w:hAnsi="Calibri" w:cs="Calibri"/>
          <w:color w:val="000000"/>
          <w:sz w:val="26"/>
          <w:szCs w:val="26"/>
        </w:rPr>
        <w:t xml:space="preserve"> có s</w:t>
      </w:r>
      <w:r>
        <w:rPr>
          <w:rFonts w:ascii="Calibri" w:eastAsia="Calibri" w:hAnsi="Calibri" w:cs="Calibri"/>
          <w:color w:val="000000"/>
          <w:sz w:val="26"/>
          <w:szCs w:val="26"/>
        </w:rPr>
        <w:t>ứ</w:t>
      </w:r>
      <w:r>
        <w:rPr>
          <w:rFonts w:ascii="Calibri" w:eastAsia="Calibri" w:hAnsi="Calibri" w:cs="Calibri"/>
          <w:color w:val="000000"/>
          <w:sz w:val="26"/>
          <w:szCs w:val="26"/>
        </w:rPr>
        <w:t>c kho</w:t>
      </w:r>
      <w:r>
        <w:rPr>
          <w:rFonts w:ascii="Calibri" w:eastAsia="Calibri" w:hAnsi="Calibri" w:cs="Calibri"/>
          <w:color w:val="000000"/>
          <w:sz w:val="26"/>
          <w:szCs w:val="26"/>
        </w:rPr>
        <w:t>ẻ</w:t>
      </w:r>
      <w:r>
        <w:rPr>
          <w:rFonts w:ascii="Calibri" w:eastAsia="Calibri" w:hAnsi="Calibri" w:cs="Calibri"/>
          <w:color w:val="000000"/>
          <w:sz w:val="26"/>
          <w:szCs w:val="26"/>
        </w:rPr>
        <w:t xml:space="preserve"> t</w:t>
      </w:r>
      <w:r>
        <w:rPr>
          <w:rFonts w:ascii="Calibri" w:eastAsia="Calibri" w:hAnsi="Calibri" w:cs="Calibri"/>
          <w:color w:val="000000"/>
          <w:sz w:val="26"/>
          <w:szCs w:val="26"/>
        </w:rPr>
        <w:t>ố</w:t>
      </w:r>
      <w:r>
        <w:rPr>
          <w:rFonts w:ascii="Calibri" w:eastAsia="Calibri" w:hAnsi="Calibri" w:cs="Calibri"/>
          <w:color w:val="000000"/>
          <w:sz w:val="26"/>
          <w:szCs w:val="26"/>
        </w:rPr>
        <w:t>t? Có nên ăn nhi</w:t>
      </w:r>
      <w:r>
        <w:rPr>
          <w:rFonts w:ascii="Calibri" w:eastAsia="Calibri" w:hAnsi="Calibri" w:cs="Calibri"/>
          <w:color w:val="000000"/>
          <w:sz w:val="26"/>
          <w:szCs w:val="26"/>
        </w:rPr>
        <w:t>ề</w:t>
      </w:r>
      <w:r>
        <w:rPr>
          <w:rFonts w:ascii="Calibri" w:eastAsia="Calibri" w:hAnsi="Calibri" w:cs="Calibri"/>
          <w:color w:val="000000"/>
          <w:sz w:val="26"/>
          <w:szCs w:val="26"/>
        </w:rPr>
        <w:t>u đ</w:t>
      </w:r>
      <w:r>
        <w:rPr>
          <w:rFonts w:ascii="Calibri" w:eastAsia="Calibri" w:hAnsi="Calibri" w:cs="Calibri"/>
          <w:color w:val="000000"/>
          <w:sz w:val="26"/>
          <w:szCs w:val="26"/>
        </w:rPr>
        <w:t>ồ</w:t>
      </w:r>
      <w:r>
        <w:rPr>
          <w:rFonts w:ascii="Calibri" w:eastAsia="Calibri" w:hAnsi="Calibri" w:cs="Calibri"/>
          <w:color w:val="000000"/>
          <w:sz w:val="26"/>
          <w:szCs w:val="26"/>
        </w:rPr>
        <w:t xml:space="preserve"> ăn ng</w:t>
      </w:r>
      <w:r>
        <w:rPr>
          <w:rFonts w:ascii="Calibri" w:eastAsia="Calibri" w:hAnsi="Calibri" w:cs="Calibri"/>
          <w:color w:val="000000"/>
          <w:sz w:val="26"/>
          <w:szCs w:val="26"/>
        </w:rPr>
        <w:t>ọ</w:t>
      </w:r>
      <w:r>
        <w:rPr>
          <w:rFonts w:ascii="Calibri" w:eastAsia="Calibri" w:hAnsi="Calibri" w:cs="Calibri"/>
          <w:color w:val="000000"/>
          <w:sz w:val="26"/>
          <w:szCs w:val="26"/>
        </w:rPr>
        <w:t>t không và t</w:t>
      </w:r>
      <w:r>
        <w:rPr>
          <w:rFonts w:ascii="Calibri" w:eastAsia="Calibri" w:hAnsi="Calibri" w:cs="Calibri"/>
          <w:color w:val="000000"/>
          <w:sz w:val="26"/>
          <w:szCs w:val="26"/>
        </w:rPr>
        <w:t>ạ</w:t>
      </w:r>
      <w:r>
        <w:rPr>
          <w:rFonts w:ascii="Calibri" w:eastAsia="Calibri" w:hAnsi="Calibri" w:cs="Calibri"/>
          <w:color w:val="000000"/>
          <w:sz w:val="26"/>
          <w:szCs w:val="26"/>
        </w:rPr>
        <w:t>i sao?...</w:t>
      </w:r>
    </w:p>
    <w:p w:rsidR="00475325" w:rsidRDefault="00020F2D">
      <w:pPr>
        <w:spacing w:line="288" w:lineRule="auto"/>
        <w:ind w:firstLine="284"/>
        <w:rPr>
          <w:rFonts w:ascii="Calibri" w:eastAsia="Calibri" w:hAnsi="Calibri" w:cs="Calibri"/>
          <w:sz w:val="26"/>
          <w:szCs w:val="26"/>
        </w:rPr>
      </w:pPr>
      <w:r>
        <w:rPr>
          <w:rFonts w:ascii="Calibri" w:eastAsia="Calibri" w:hAnsi="Calibri" w:cs="Calibri"/>
          <w:sz w:val="26"/>
          <w:szCs w:val="26"/>
        </w:rPr>
        <w:lastRenderedPageBreak/>
        <w:t>- CH: Kh</w:t>
      </w:r>
      <w:r>
        <w:rPr>
          <w:rFonts w:ascii="Calibri" w:eastAsia="Calibri" w:hAnsi="Calibri" w:cs="Calibri"/>
          <w:sz w:val="26"/>
          <w:szCs w:val="26"/>
        </w:rPr>
        <w:t>ẩ</w:t>
      </w:r>
      <w:r>
        <w:rPr>
          <w:rFonts w:ascii="Calibri" w:eastAsia="Calibri" w:hAnsi="Calibri" w:cs="Calibri"/>
          <w:sz w:val="26"/>
          <w:szCs w:val="26"/>
        </w:rPr>
        <w:t>u ph</w:t>
      </w:r>
      <w:r>
        <w:rPr>
          <w:rFonts w:ascii="Calibri" w:eastAsia="Calibri" w:hAnsi="Calibri" w:cs="Calibri"/>
          <w:sz w:val="26"/>
          <w:szCs w:val="26"/>
        </w:rPr>
        <w:t>ầ</w:t>
      </w:r>
      <w:r>
        <w:rPr>
          <w:rFonts w:ascii="Calibri" w:eastAsia="Calibri" w:hAnsi="Calibri" w:cs="Calibri"/>
          <w:sz w:val="26"/>
          <w:szCs w:val="26"/>
        </w:rPr>
        <w:t>n m</w:t>
      </w:r>
      <w:r>
        <w:rPr>
          <w:rFonts w:ascii="Calibri" w:eastAsia="Calibri" w:hAnsi="Calibri" w:cs="Calibri"/>
          <w:sz w:val="26"/>
          <w:szCs w:val="26"/>
        </w:rPr>
        <w:t>ộ</w:t>
      </w:r>
      <w:r>
        <w:rPr>
          <w:rFonts w:ascii="Calibri" w:eastAsia="Calibri" w:hAnsi="Calibri" w:cs="Calibri"/>
          <w:sz w:val="26"/>
          <w:szCs w:val="26"/>
        </w:rPr>
        <w:t>t b</w:t>
      </w:r>
      <w:r>
        <w:rPr>
          <w:rFonts w:ascii="Calibri" w:eastAsia="Calibri" w:hAnsi="Calibri" w:cs="Calibri"/>
          <w:sz w:val="26"/>
          <w:szCs w:val="26"/>
        </w:rPr>
        <w:t>ữ</w:t>
      </w:r>
      <w:r>
        <w:rPr>
          <w:rFonts w:ascii="Calibri" w:eastAsia="Calibri" w:hAnsi="Calibri" w:cs="Calibri"/>
          <w:sz w:val="26"/>
          <w:szCs w:val="26"/>
        </w:rPr>
        <w:t>a ăn nên có nhi</w:t>
      </w:r>
      <w:r>
        <w:rPr>
          <w:rFonts w:ascii="Calibri" w:eastAsia="Calibri" w:hAnsi="Calibri" w:cs="Calibri"/>
          <w:sz w:val="26"/>
          <w:szCs w:val="26"/>
        </w:rPr>
        <w:t>ề</w:t>
      </w:r>
      <w:r>
        <w:rPr>
          <w:rFonts w:ascii="Calibri" w:eastAsia="Calibri" w:hAnsi="Calibri" w:cs="Calibri"/>
          <w:sz w:val="26"/>
          <w:szCs w:val="26"/>
        </w:rPr>
        <w:t>u lo</w:t>
      </w:r>
      <w:r>
        <w:rPr>
          <w:rFonts w:ascii="Calibri" w:eastAsia="Calibri" w:hAnsi="Calibri" w:cs="Calibri"/>
          <w:sz w:val="26"/>
          <w:szCs w:val="26"/>
        </w:rPr>
        <w:t>ạ</w:t>
      </w:r>
      <w:r>
        <w:rPr>
          <w:rFonts w:ascii="Calibri" w:eastAsia="Calibri" w:hAnsi="Calibri" w:cs="Calibri"/>
          <w:sz w:val="26"/>
          <w:szCs w:val="26"/>
        </w:rPr>
        <w:t>i th</w:t>
      </w:r>
      <w:r>
        <w:rPr>
          <w:rFonts w:ascii="Calibri" w:eastAsia="Calibri" w:hAnsi="Calibri" w:cs="Calibri"/>
          <w:sz w:val="26"/>
          <w:szCs w:val="26"/>
        </w:rPr>
        <w:t>ứ</w:t>
      </w:r>
      <w:r>
        <w:rPr>
          <w:rFonts w:ascii="Calibri" w:eastAsia="Calibri" w:hAnsi="Calibri" w:cs="Calibri"/>
          <w:sz w:val="26"/>
          <w:szCs w:val="26"/>
        </w:rPr>
        <w:t>c ăn khác nhau đ</w:t>
      </w:r>
      <w:r>
        <w:rPr>
          <w:rFonts w:ascii="Calibri" w:eastAsia="Calibri" w:hAnsi="Calibri" w:cs="Calibri"/>
          <w:sz w:val="26"/>
          <w:szCs w:val="26"/>
        </w:rPr>
        <w:t>ề</w:t>
      </w:r>
      <w:r>
        <w:rPr>
          <w:rFonts w:ascii="Calibri" w:eastAsia="Calibri" w:hAnsi="Calibri" w:cs="Calibri"/>
          <w:sz w:val="26"/>
          <w:szCs w:val="26"/>
        </w:rPr>
        <w:t xml:space="preserve"> cung c</w:t>
      </w:r>
      <w:r>
        <w:rPr>
          <w:rFonts w:ascii="Calibri" w:eastAsia="Calibri" w:hAnsi="Calibri" w:cs="Calibri"/>
          <w:sz w:val="26"/>
          <w:szCs w:val="26"/>
        </w:rPr>
        <w:t>ấ</w:t>
      </w:r>
      <w:r>
        <w:rPr>
          <w:rFonts w:ascii="Calibri" w:eastAsia="Calibri" w:hAnsi="Calibri" w:cs="Calibri"/>
          <w:sz w:val="26"/>
          <w:szCs w:val="26"/>
        </w:rPr>
        <w:t>p cho cơ th</w:t>
      </w:r>
      <w:r>
        <w:rPr>
          <w:rFonts w:ascii="Calibri" w:eastAsia="Calibri" w:hAnsi="Calibri" w:cs="Calibri"/>
          <w:sz w:val="26"/>
          <w:szCs w:val="26"/>
        </w:rPr>
        <w:t>ể</w:t>
      </w:r>
      <w:r>
        <w:rPr>
          <w:rFonts w:ascii="Calibri" w:eastAsia="Calibri" w:hAnsi="Calibri" w:cs="Calibri"/>
          <w:sz w:val="26"/>
          <w:szCs w:val="26"/>
        </w:rPr>
        <w:t xml:space="preserve"> đ</w:t>
      </w:r>
      <w:r>
        <w:rPr>
          <w:rFonts w:ascii="Calibri" w:eastAsia="Calibri" w:hAnsi="Calibri" w:cs="Calibri"/>
          <w:sz w:val="26"/>
          <w:szCs w:val="26"/>
        </w:rPr>
        <w:t>ủ</w:t>
      </w:r>
      <w:r>
        <w:rPr>
          <w:rFonts w:ascii="Calibri" w:eastAsia="Calibri" w:hAnsi="Calibri" w:cs="Calibri"/>
          <w:sz w:val="26"/>
          <w:szCs w:val="26"/>
        </w:rPr>
        <w:t xml:space="preserve"> ch</w:t>
      </w:r>
      <w:r>
        <w:rPr>
          <w:rFonts w:ascii="Calibri" w:eastAsia="Calibri" w:hAnsi="Calibri" w:cs="Calibri"/>
          <w:sz w:val="26"/>
          <w:szCs w:val="26"/>
        </w:rPr>
        <w:t>ấ</w:t>
      </w:r>
      <w:r>
        <w:rPr>
          <w:rFonts w:ascii="Calibri" w:eastAsia="Calibri" w:hAnsi="Calibri" w:cs="Calibri"/>
          <w:sz w:val="26"/>
          <w:szCs w:val="26"/>
        </w:rPr>
        <w:t>t dinh dư</w:t>
      </w:r>
      <w:r>
        <w:rPr>
          <w:rFonts w:ascii="Calibri" w:eastAsia="Calibri" w:hAnsi="Calibri" w:cs="Calibri"/>
          <w:sz w:val="26"/>
          <w:szCs w:val="26"/>
        </w:rPr>
        <w:t>ỡ</w:t>
      </w:r>
      <w:r>
        <w:rPr>
          <w:rFonts w:ascii="Calibri" w:eastAsia="Calibri" w:hAnsi="Calibri" w:cs="Calibri"/>
          <w:sz w:val="26"/>
          <w:szCs w:val="26"/>
        </w:rPr>
        <w:t>ng trong nhóm dinh dư</w:t>
      </w:r>
      <w:r>
        <w:rPr>
          <w:rFonts w:ascii="Calibri" w:eastAsia="Calibri" w:hAnsi="Calibri" w:cs="Calibri"/>
          <w:sz w:val="26"/>
          <w:szCs w:val="26"/>
        </w:rPr>
        <w:t>ỡ</w:t>
      </w:r>
      <w:r>
        <w:rPr>
          <w:rFonts w:ascii="Calibri" w:eastAsia="Calibri" w:hAnsi="Calibri" w:cs="Calibri"/>
          <w:sz w:val="26"/>
          <w:szCs w:val="26"/>
        </w:rPr>
        <w:t>ng cơ b</w:t>
      </w:r>
      <w:r>
        <w:rPr>
          <w:rFonts w:ascii="Calibri" w:eastAsia="Calibri" w:hAnsi="Calibri" w:cs="Calibri"/>
          <w:sz w:val="26"/>
          <w:szCs w:val="26"/>
        </w:rPr>
        <w:t>ả</w:t>
      </w:r>
      <w:r>
        <w:rPr>
          <w:rFonts w:ascii="Calibri" w:eastAsia="Calibri" w:hAnsi="Calibri" w:cs="Calibri"/>
          <w:sz w:val="26"/>
          <w:szCs w:val="26"/>
        </w:rPr>
        <w:t>n, có như v</w:t>
      </w:r>
      <w:r>
        <w:rPr>
          <w:rFonts w:ascii="Calibri" w:eastAsia="Calibri" w:hAnsi="Calibri" w:cs="Calibri"/>
          <w:sz w:val="26"/>
          <w:szCs w:val="26"/>
        </w:rPr>
        <w:t>ậ</w:t>
      </w:r>
      <w:r>
        <w:rPr>
          <w:rFonts w:ascii="Calibri" w:eastAsia="Calibri" w:hAnsi="Calibri" w:cs="Calibri"/>
          <w:sz w:val="26"/>
          <w:szCs w:val="26"/>
        </w:rPr>
        <w:t>y cơ th</w:t>
      </w:r>
      <w:r>
        <w:rPr>
          <w:rFonts w:ascii="Calibri" w:eastAsia="Calibri" w:hAnsi="Calibri" w:cs="Calibri"/>
          <w:sz w:val="26"/>
          <w:szCs w:val="26"/>
        </w:rPr>
        <w:t>ể</w:t>
      </w:r>
      <w:r>
        <w:rPr>
          <w:rFonts w:ascii="Calibri" w:eastAsia="Calibri" w:hAnsi="Calibri" w:cs="Calibri"/>
          <w:sz w:val="26"/>
          <w:szCs w:val="26"/>
        </w:rPr>
        <w:t xml:space="preserve"> m</w:t>
      </w:r>
      <w:r>
        <w:rPr>
          <w:rFonts w:ascii="Calibri" w:eastAsia="Calibri" w:hAnsi="Calibri" w:cs="Calibri"/>
          <w:sz w:val="26"/>
          <w:szCs w:val="26"/>
        </w:rPr>
        <w:t>ớ</w:t>
      </w:r>
      <w:r>
        <w:rPr>
          <w:rFonts w:ascii="Calibri" w:eastAsia="Calibri" w:hAnsi="Calibri" w:cs="Calibri"/>
          <w:sz w:val="26"/>
          <w:szCs w:val="26"/>
        </w:rPr>
        <w:t>i kh</w:t>
      </w:r>
      <w:r>
        <w:rPr>
          <w:rFonts w:ascii="Calibri" w:eastAsia="Calibri" w:hAnsi="Calibri" w:cs="Calibri"/>
          <w:sz w:val="26"/>
          <w:szCs w:val="26"/>
        </w:rPr>
        <w:t>ỏ</w:t>
      </w:r>
      <w:r>
        <w:rPr>
          <w:rFonts w:ascii="Calibri" w:eastAsia="Calibri" w:hAnsi="Calibri" w:cs="Calibri"/>
          <w:sz w:val="26"/>
          <w:szCs w:val="26"/>
        </w:rPr>
        <w:t>e m</w:t>
      </w:r>
      <w:r>
        <w:rPr>
          <w:rFonts w:ascii="Calibri" w:eastAsia="Calibri" w:hAnsi="Calibri" w:cs="Calibri"/>
          <w:sz w:val="26"/>
          <w:szCs w:val="26"/>
        </w:rPr>
        <w:t>ạ</w:t>
      </w:r>
      <w:r>
        <w:rPr>
          <w:rFonts w:ascii="Calibri" w:eastAsia="Calibri" w:hAnsi="Calibri" w:cs="Calibri"/>
          <w:sz w:val="26"/>
          <w:szCs w:val="26"/>
        </w:rPr>
        <w:t>nh.</w:t>
      </w:r>
    </w:p>
    <w:p w:rsidR="00475325" w:rsidRDefault="00020F2D">
      <w:pPr>
        <w:widowControl w:val="0"/>
        <w:pBdr>
          <w:top w:val="single" w:sz="4" w:space="1" w:color="000000"/>
          <w:left w:val="single" w:sz="4" w:space="4" w:color="000000"/>
          <w:bottom w:val="single" w:sz="4" w:space="1" w:color="000000"/>
          <w:right w:val="single" w:sz="4" w:space="4" w:color="000000"/>
          <w:between w:val="nil"/>
        </w:pBdr>
        <w:spacing w:line="288" w:lineRule="auto"/>
        <w:jc w:val="center"/>
        <w:rPr>
          <w:rFonts w:ascii="Calibri" w:eastAsia="Calibri" w:hAnsi="Calibri" w:cs="Calibri"/>
          <w:b/>
          <w:color w:val="000000"/>
          <w:sz w:val="24"/>
          <w:szCs w:val="24"/>
        </w:rPr>
      </w:pPr>
      <w:r>
        <w:rPr>
          <w:rFonts w:ascii="Calibri" w:eastAsia="Calibri" w:hAnsi="Calibri" w:cs="Calibri"/>
          <w:b/>
          <w:color w:val="000000"/>
          <w:sz w:val="24"/>
          <w:szCs w:val="24"/>
        </w:rPr>
        <w:t>Hư</w:t>
      </w:r>
      <w:r>
        <w:rPr>
          <w:rFonts w:ascii="Calibri" w:eastAsia="Calibri" w:hAnsi="Calibri" w:cs="Calibri"/>
          <w:b/>
          <w:color w:val="000000"/>
          <w:sz w:val="24"/>
          <w:szCs w:val="24"/>
        </w:rPr>
        <w:t>ớ</w:t>
      </w:r>
      <w:r>
        <w:rPr>
          <w:rFonts w:ascii="Calibri" w:eastAsia="Calibri" w:hAnsi="Calibri" w:cs="Calibri"/>
          <w:b/>
          <w:color w:val="000000"/>
          <w:sz w:val="24"/>
          <w:szCs w:val="24"/>
        </w:rPr>
        <w:t>ng d</w:t>
      </w:r>
      <w:r>
        <w:rPr>
          <w:rFonts w:ascii="Calibri" w:eastAsia="Calibri" w:hAnsi="Calibri" w:cs="Calibri"/>
          <w:b/>
          <w:color w:val="000000"/>
          <w:sz w:val="24"/>
          <w:szCs w:val="24"/>
        </w:rPr>
        <w:t>ẫ</w:t>
      </w:r>
      <w:r>
        <w:rPr>
          <w:rFonts w:ascii="Calibri" w:eastAsia="Calibri" w:hAnsi="Calibri" w:cs="Calibri"/>
          <w:b/>
          <w:color w:val="000000"/>
          <w:sz w:val="24"/>
          <w:szCs w:val="24"/>
        </w:rPr>
        <w:t>n đánh giá</w:t>
      </w:r>
    </w:p>
    <w:p w:rsidR="00475325" w:rsidRDefault="00020F2D">
      <w:pPr>
        <w:widowControl w:val="0"/>
        <w:pBdr>
          <w:top w:val="single" w:sz="4" w:space="1" w:color="000000"/>
          <w:left w:val="single" w:sz="4" w:space="4" w:color="000000"/>
          <w:bottom w:val="single" w:sz="4" w:space="1" w:color="000000"/>
          <w:right w:val="single" w:sz="4" w:space="4" w:color="000000"/>
          <w:between w:val="nil"/>
        </w:pBdr>
        <w:spacing w:line="288" w:lineRule="auto"/>
        <w:rPr>
          <w:rFonts w:ascii="Calibri" w:eastAsia="Calibri" w:hAnsi="Calibri" w:cs="Calibri"/>
          <w:b/>
          <w:color w:val="000000"/>
          <w:sz w:val="26"/>
          <w:szCs w:val="26"/>
        </w:rPr>
      </w:pPr>
      <w:r>
        <w:rPr>
          <w:rFonts w:ascii="Calibri" w:eastAsia="Calibri" w:hAnsi="Calibri" w:cs="Calibri"/>
          <w:color w:val="000000"/>
          <w:sz w:val="24"/>
          <w:szCs w:val="24"/>
        </w:rPr>
        <w:t xml:space="preserve">- </w:t>
      </w:r>
      <w:r>
        <w:rPr>
          <w:rFonts w:ascii="Calibri" w:eastAsia="Calibri" w:hAnsi="Calibri" w:cs="Calibri"/>
          <w:color w:val="000000"/>
          <w:sz w:val="26"/>
          <w:szCs w:val="26"/>
        </w:rPr>
        <w:t>H: HS hi</w:t>
      </w:r>
      <w:r>
        <w:rPr>
          <w:rFonts w:ascii="Calibri" w:eastAsia="Calibri" w:hAnsi="Calibri" w:cs="Calibri"/>
          <w:color w:val="000000"/>
          <w:sz w:val="26"/>
          <w:szCs w:val="26"/>
        </w:rPr>
        <w:t>ể</w:t>
      </w:r>
      <w:r>
        <w:rPr>
          <w:rFonts w:ascii="Calibri" w:eastAsia="Calibri" w:hAnsi="Calibri" w:cs="Calibri"/>
          <w:color w:val="000000"/>
          <w:sz w:val="26"/>
          <w:szCs w:val="26"/>
        </w:rPr>
        <w:t>u đư</w:t>
      </w:r>
      <w:r>
        <w:rPr>
          <w:rFonts w:ascii="Calibri" w:eastAsia="Calibri" w:hAnsi="Calibri" w:cs="Calibri"/>
          <w:color w:val="000000"/>
          <w:sz w:val="26"/>
          <w:szCs w:val="26"/>
        </w:rPr>
        <w:t>ợ</w:t>
      </w:r>
      <w:r>
        <w:rPr>
          <w:rFonts w:ascii="Calibri" w:eastAsia="Calibri" w:hAnsi="Calibri" w:cs="Calibri"/>
          <w:color w:val="000000"/>
          <w:sz w:val="26"/>
          <w:szCs w:val="26"/>
        </w:rPr>
        <w:t>c kh</w:t>
      </w:r>
      <w:r>
        <w:rPr>
          <w:rFonts w:ascii="Calibri" w:eastAsia="Calibri" w:hAnsi="Calibri" w:cs="Calibri"/>
          <w:color w:val="000000"/>
          <w:sz w:val="26"/>
          <w:szCs w:val="26"/>
        </w:rPr>
        <w:t>ẩ</w:t>
      </w:r>
      <w:r>
        <w:rPr>
          <w:rFonts w:ascii="Calibri" w:eastAsia="Calibri" w:hAnsi="Calibri" w:cs="Calibri"/>
          <w:color w:val="000000"/>
          <w:sz w:val="26"/>
          <w:szCs w:val="26"/>
        </w:rPr>
        <w:t>u ph</w:t>
      </w:r>
      <w:r>
        <w:rPr>
          <w:rFonts w:ascii="Calibri" w:eastAsia="Calibri" w:hAnsi="Calibri" w:cs="Calibri"/>
          <w:color w:val="000000"/>
          <w:sz w:val="26"/>
          <w:szCs w:val="26"/>
        </w:rPr>
        <w:t>ầ</w:t>
      </w:r>
      <w:r>
        <w:rPr>
          <w:rFonts w:ascii="Calibri" w:eastAsia="Calibri" w:hAnsi="Calibri" w:cs="Calibri"/>
          <w:color w:val="000000"/>
          <w:sz w:val="26"/>
          <w:szCs w:val="26"/>
        </w:rPr>
        <w:t>n m</w:t>
      </w:r>
      <w:r>
        <w:rPr>
          <w:rFonts w:ascii="Calibri" w:eastAsia="Calibri" w:hAnsi="Calibri" w:cs="Calibri"/>
          <w:color w:val="000000"/>
          <w:sz w:val="26"/>
          <w:szCs w:val="26"/>
        </w:rPr>
        <w:t>ộ</w:t>
      </w:r>
      <w:r>
        <w:rPr>
          <w:rFonts w:ascii="Calibri" w:eastAsia="Calibri" w:hAnsi="Calibri" w:cs="Calibri"/>
          <w:color w:val="000000"/>
          <w:sz w:val="26"/>
          <w:szCs w:val="26"/>
        </w:rPr>
        <w:t>t b</w:t>
      </w:r>
      <w:r>
        <w:rPr>
          <w:rFonts w:ascii="Calibri" w:eastAsia="Calibri" w:hAnsi="Calibri" w:cs="Calibri"/>
          <w:color w:val="000000"/>
          <w:sz w:val="26"/>
          <w:szCs w:val="26"/>
        </w:rPr>
        <w:t>ữ</w:t>
      </w:r>
      <w:r>
        <w:rPr>
          <w:rFonts w:ascii="Calibri" w:eastAsia="Calibri" w:hAnsi="Calibri" w:cs="Calibri"/>
          <w:color w:val="000000"/>
          <w:sz w:val="26"/>
          <w:szCs w:val="26"/>
        </w:rPr>
        <w:t>a ăn c</w:t>
      </w:r>
      <w:r>
        <w:rPr>
          <w:rFonts w:ascii="Calibri" w:eastAsia="Calibri" w:hAnsi="Calibri" w:cs="Calibri"/>
          <w:color w:val="000000"/>
          <w:sz w:val="26"/>
          <w:szCs w:val="26"/>
        </w:rPr>
        <w:t>ầ</w:t>
      </w:r>
      <w:r>
        <w:rPr>
          <w:rFonts w:ascii="Calibri" w:eastAsia="Calibri" w:hAnsi="Calibri" w:cs="Calibri"/>
          <w:color w:val="000000"/>
          <w:sz w:val="26"/>
          <w:szCs w:val="26"/>
        </w:rPr>
        <w:t xml:space="preserve">n có </w:t>
      </w:r>
      <w:r>
        <w:rPr>
          <w:rFonts w:ascii="Calibri" w:eastAsia="Calibri" w:hAnsi="Calibri" w:cs="Calibri"/>
          <w:sz w:val="26"/>
          <w:szCs w:val="26"/>
        </w:rPr>
        <w:t>nhi</w:t>
      </w:r>
      <w:r>
        <w:rPr>
          <w:rFonts w:ascii="Calibri" w:eastAsia="Calibri" w:hAnsi="Calibri" w:cs="Calibri"/>
          <w:sz w:val="26"/>
          <w:szCs w:val="26"/>
        </w:rPr>
        <w:t>ề</w:t>
      </w:r>
      <w:r>
        <w:rPr>
          <w:rFonts w:ascii="Calibri" w:eastAsia="Calibri" w:hAnsi="Calibri" w:cs="Calibri"/>
          <w:sz w:val="26"/>
          <w:szCs w:val="26"/>
        </w:rPr>
        <w:t>u</w:t>
      </w:r>
      <w:r>
        <w:rPr>
          <w:rFonts w:ascii="Calibri" w:eastAsia="Calibri" w:hAnsi="Calibri" w:cs="Calibri"/>
          <w:color w:val="000000"/>
          <w:sz w:val="26"/>
          <w:szCs w:val="26"/>
        </w:rPr>
        <w:t xml:space="preserve"> lo</w:t>
      </w:r>
      <w:r>
        <w:rPr>
          <w:rFonts w:ascii="Calibri" w:eastAsia="Calibri" w:hAnsi="Calibri" w:cs="Calibri"/>
          <w:color w:val="000000"/>
          <w:sz w:val="26"/>
          <w:szCs w:val="26"/>
        </w:rPr>
        <w:t>ạ</w:t>
      </w:r>
      <w:r>
        <w:rPr>
          <w:rFonts w:ascii="Calibri" w:eastAsia="Calibri" w:hAnsi="Calibri" w:cs="Calibri"/>
          <w:color w:val="000000"/>
          <w:sz w:val="26"/>
          <w:szCs w:val="26"/>
        </w:rPr>
        <w:t>i th</w:t>
      </w:r>
      <w:r>
        <w:rPr>
          <w:rFonts w:ascii="Calibri" w:eastAsia="Calibri" w:hAnsi="Calibri" w:cs="Calibri"/>
          <w:color w:val="000000"/>
          <w:sz w:val="26"/>
          <w:szCs w:val="26"/>
        </w:rPr>
        <w:t>ứ</w:t>
      </w:r>
      <w:r>
        <w:rPr>
          <w:rFonts w:ascii="Calibri" w:eastAsia="Calibri" w:hAnsi="Calibri" w:cs="Calibri"/>
          <w:color w:val="000000"/>
          <w:sz w:val="26"/>
          <w:szCs w:val="26"/>
        </w:rPr>
        <w:t>c ăn khác</w:t>
      </w:r>
      <w:r>
        <w:rPr>
          <w:rFonts w:ascii="Calibri" w:eastAsia="Calibri" w:hAnsi="Calibri" w:cs="Calibri"/>
          <w:color w:val="000000"/>
          <w:sz w:val="26"/>
          <w:szCs w:val="26"/>
        </w:rPr>
        <w:t xml:space="preserve"> nhau, hi</w:t>
      </w:r>
      <w:r>
        <w:rPr>
          <w:rFonts w:ascii="Calibri" w:eastAsia="Calibri" w:hAnsi="Calibri" w:cs="Calibri"/>
          <w:color w:val="000000"/>
          <w:sz w:val="26"/>
          <w:szCs w:val="26"/>
        </w:rPr>
        <w:t>ể</w:t>
      </w:r>
      <w:r>
        <w:rPr>
          <w:rFonts w:ascii="Calibri" w:eastAsia="Calibri" w:hAnsi="Calibri" w:cs="Calibri"/>
          <w:color w:val="000000"/>
          <w:sz w:val="26"/>
          <w:szCs w:val="26"/>
        </w:rPr>
        <w:t>u đư</w:t>
      </w:r>
      <w:r>
        <w:rPr>
          <w:rFonts w:ascii="Calibri" w:eastAsia="Calibri" w:hAnsi="Calibri" w:cs="Calibri"/>
          <w:color w:val="000000"/>
          <w:sz w:val="26"/>
          <w:szCs w:val="26"/>
        </w:rPr>
        <w:t>ợ</w:t>
      </w:r>
      <w:r>
        <w:rPr>
          <w:rFonts w:ascii="Calibri" w:eastAsia="Calibri" w:hAnsi="Calibri" w:cs="Calibri"/>
          <w:color w:val="000000"/>
          <w:sz w:val="26"/>
          <w:szCs w:val="26"/>
        </w:rPr>
        <w:t>c th</w:t>
      </w:r>
      <w:r>
        <w:rPr>
          <w:rFonts w:ascii="Calibri" w:eastAsia="Calibri" w:hAnsi="Calibri" w:cs="Calibri"/>
          <w:color w:val="000000"/>
          <w:sz w:val="26"/>
          <w:szCs w:val="26"/>
        </w:rPr>
        <w:t>ự</w:t>
      </w:r>
      <w:r>
        <w:rPr>
          <w:rFonts w:ascii="Calibri" w:eastAsia="Calibri" w:hAnsi="Calibri" w:cs="Calibri"/>
          <w:color w:val="000000"/>
          <w:sz w:val="26"/>
          <w:szCs w:val="26"/>
        </w:rPr>
        <w:t>c đơn cho l</w:t>
      </w:r>
      <w:r>
        <w:rPr>
          <w:rFonts w:ascii="Calibri" w:eastAsia="Calibri" w:hAnsi="Calibri" w:cs="Calibri"/>
          <w:color w:val="000000"/>
          <w:sz w:val="26"/>
          <w:szCs w:val="26"/>
        </w:rPr>
        <w:t>ứ</w:t>
      </w:r>
      <w:r>
        <w:rPr>
          <w:rFonts w:ascii="Calibri" w:eastAsia="Calibri" w:hAnsi="Calibri" w:cs="Calibri"/>
          <w:color w:val="000000"/>
          <w:sz w:val="26"/>
          <w:szCs w:val="26"/>
        </w:rPr>
        <w:t>a tu</w:t>
      </w:r>
      <w:r>
        <w:rPr>
          <w:rFonts w:ascii="Calibri" w:eastAsia="Calibri" w:hAnsi="Calibri" w:cs="Calibri"/>
          <w:color w:val="000000"/>
          <w:sz w:val="26"/>
          <w:szCs w:val="26"/>
        </w:rPr>
        <w:t>ổ</w:t>
      </w:r>
      <w:r>
        <w:rPr>
          <w:rFonts w:ascii="Calibri" w:eastAsia="Calibri" w:hAnsi="Calibri" w:cs="Calibri"/>
          <w:color w:val="000000"/>
          <w:sz w:val="26"/>
          <w:szCs w:val="26"/>
        </w:rPr>
        <w:t>i c</w:t>
      </w:r>
      <w:r>
        <w:rPr>
          <w:rFonts w:ascii="Calibri" w:eastAsia="Calibri" w:hAnsi="Calibri" w:cs="Calibri"/>
          <w:color w:val="000000"/>
          <w:sz w:val="26"/>
          <w:szCs w:val="26"/>
        </w:rPr>
        <w:t>ủ</w:t>
      </w:r>
      <w:r>
        <w:rPr>
          <w:rFonts w:ascii="Calibri" w:eastAsia="Calibri" w:hAnsi="Calibri" w:cs="Calibri"/>
          <w:color w:val="000000"/>
          <w:sz w:val="26"/>
          <w:szCs w:val="26"/>
        </w:rPr>
        <w:t>a b</w:t>
      </w:r>
      <w:r>
        <w:rPr>
          <w:rFonts w:ascii="Calibri" w:eastAsia="Calibri" w:hAnsi="Calibri" w:cs="Calibri"/>
          <w:color w:val="000000"/>
          <w:sz w:val="26"/>
          <w:szCs w:val="26"/>
        </w:rPr>
        <w:t>ả</w:t>
      </w:r>
      <w:r>
        <w:rPr>
          <w:rFonts w:ascii="Calibri" w:eastAsia="Calibri" w:hAnsi="Calibri" w:cs="Calibri"/>
          <w:color w:val="000000"/>
          <w:sz w:val="26"/>
          <w:szCs w:val="26"/>
        </w:rPr>
        <w:t>n thân.</w:t>
      </w:r>
    </w:p>
    <w:p w:rsidR="00475325" w:rsidRDefault="00020F2D">
      <w:pPr>
        <w:widowControl w:val="0"/>
        <w:pBdr>
          <w:top w:val="single" w:sz="4" w:space="1" w:color="000000"/>
          <w:left w:val="single" w:sz="4" w:space="4" w:color="000000"/>
          <w:bottom w:val="single" w:sz="4" w:space="1" w:color="000000"/>
          <w:right w:val="single" w:sz="4" w:space="4" w:color="000000"/>
          <w:between w:val="nil"/>
        </w:pBdr>
        <w:spacing w:line="288" w:lineRule="auto"/>
        <w:rPr>
          <w:rFonts w:ascii="Calibri" w:eastAsia="Calibri" w:hAnsi="Calibri" w:cs="Calibri"/>
          <w:b/>
          <w:color w:val="000000"/>
          <w:sz w:val="26"/>
          <w:szCs w:val="26"/>
        </w:rPr>
      </w:pPr>
      <w:r>
        <w:rPr>
          <w:rFonts w:ascii="Calibri" w:eastAsia="Calibri" w:hAnsi="Calibri" w:cs="Calibri"/>
          <w:color w:val="000000"/>
          <w:sz w:val="24"/>
          <w:szCs w:val="24"/>
        </w:rPr>
        <w:t xml:space="preserve">- </w:t>
      </w:r>
      <w:r>
        <w:rPr>
          <w:rFonts w:ascii="Calibri" w:eastAsia="Calibri" w:hAnsi="Calibri" w:cs="Calibri"/>
          <w:color w:val="000000"/>
          <w:sz w:val="26"/>
          <w:szCs w:val="26"/>
        </w:rPr>
        <w:t>B: HS tr</w:t>
      </w:r>
      <w:r>
        <w:rPr>
          <w:rFonts w:ascii="Calibri" w:eastAsia="Calibri" w:hAnsi="Calibri" w:cs="Calibri"/>
          <w:color w:val="000000"/>
          <w:sz w:val="26"/>
          <w:szCs w:val="26"/>
        </w:rPr>
        <w:t>ả</w:t>
      </w:r>
      <w:r>
        <w:rPr>
          <w:rFonts w:ascii="Calibri" w:eastAsia="Calibri" w:hAnsi="Calibri" w:cs="Calibri"/>
          <w:color w:val="000000"/>
          <w:sz w:val="26"/>
          <w:szCs w:val="26"/>
        </w:rPr>
        <w:t xml:space="preserve"> l</w:t>
      </w:r>
      <w:r>
        <w:rPr>
          <w:rFonts w:ascii="Calibri" w:eastAsia="Calibri" w:hAnsi="Calibri" w:cs="Calibri"/>
          <w:color w:val="000000"/>
          <w:sz w:val="26"/>
          <w:szCs w:val="26"/>
        </w:rPr>
        <w:t>ờ</w:t>
      </w:r>
      <w:r>
        <w:rPr>
          <w:rFonts w:ascii="Calibri" w:eastAsia="Calibri" w:hAnsi="Calibri" w:cs="Calibri"/>
          <w:color w:val="000000"/>
          <w:sz w:val="26"/>
          <w:szCs w:val="26"/>
        </w:rPr>
        <w:t>i đư</w:t>
      </w:r>
      <w:r>
        <w:rPr>
          <w:rFonts w:ascii="Calibri" w:eastAsia="Calibri" w:hAnsi="Calibri" w:cs="Calibri"/>
          <w:color w:val="000000"/>
          <w:sz w:val="26"/>
          <w:szCs w:val="26"/>
        </w:rPr>
        <w:t>ợ</w:t>
      </w:r>
      <w:r>
        <w:rPr>
          <w:rFonts w:ascii="Calibri" w:eastAsia="Calibri" w:hAnsi="Calibri" w:cs="Calibri"/>
          <w:color w:val="000000"/>
          <w:sz w:val="26"/>
          <w:szCs w:val="26"/>
        </w:rPr>
        <w:t>c theo câu h</w:t>
      </w:r>
      <w:r>
        <w:rPr>
          <w:rFonts w:ascii="Calibri" w:eastAsia="Calibri" w:hAnsi="Calibri" w:cs="Calibri"/>
          <w:color w:val="000000"/>
          <w:sz w:val="26"/>
          <w:szCs w:val="26"/>
        </w:rPr>
        <w:t>ỏ</w:t>
      </w:r>
      <w:r>
        <w:rPr>
          <w:rFonts w:ascii="Calibri" w:eastAsia="Calibri" w:hAnsi="Calibri" w:cs="Calibri"/>
          <w:color w:val="000000"/>
          <w:sz w:val="26"/>
          <w:szCs w:val="26"/>
        </w:rPr>
        <w:t>i c</w:t>
      </w:r>
      <w:r>
        <w:rPr>
          <w:rFonts w:ascii="Calibri" w:eastAsia="Calibri" w:hAnsi="Calibri" w:cs="Calibri"/>
          <w:color w:val="000000"/>
          <w:sz w:val="26"/>
          <w:szCs w:val="26"/>
        </w:rPr>
        <w:t>ủ</w:t>
      </w:r>
      <w:r>
        <w:rPr>
          <w:rFonts w:ascii="Calibri" w:eastAsia="Calibri" w:hAnsi="Calibri" w:cs="Calibri"/>
          <w:color w:val="000000"/>
          <w:sz w:val="26"/>
          <w:szCs w:val="26"/>
        </w:rPr>
        <w:t>a giáo viên</w:t>
      </w:r>
    </w:p>
    <w:p w:rsidR="00475325" w:rsidRDefault="00020F2D">
      <w:pPr>
        <w:keepNext/>
        <w:keepLines/>
        <w:widowControl w:val="0"/>
        <w:pBdr>
          <w:top w:val="nil"/>
          <w:left w:val="nil"/>
          <w:bottom w:val="nil"/>
          <w:right w:val="nil"/>
          <w:between w:val="nil"/>
        </w:pBdr>
        <w:spacing w:line="288" w:lineRule="auto"/>
        <w:jc w:val="center"/>
        <w:rPr>
          <w:rFonts w:ascii="Calibri" w:eastAsia="Calibri" w:hAnsi="Calibri" w:cs="Calibri"/>
          <w:b/>
          <w:color w:val="0000FF"/>
          <w:sz w:val="26"/>
          <w:szCs w:val="26"/>
        </w:rPr>
      </w:pPr>
      <w:bookmarkStart w:id="111" w:name="bookmark=id.zu0gcz" w:colFirst="0" w:colLast="0"/>
      <w:bookmarkStart w:id="112" w:name="bookmark=id.3jtnz0s" w:colFirst="0" w:colLast="0"/>
      <w:bookmarkEnd w:id="111"/>
      <w:bookmarkEnd w:id="112"/>
      <w:r>
        <w:rPr>
          <w:rFonts w:ascii="Calibri" w:eastAsia="Calibri" w:hAnsi="Calibri" w:cs="Calibri"/>
          <w:b/>
          <w:color w:val="0000FF"/>
          <w:sz w:val="26"/>
          <w:szCs w:val="26"/>
        </w:rPr>
        <w:t>Ho</w:t>
      </w:r>
      <w:r>
        <w:rPr>
          <w:rFonts w:ascii="Calibri" w:eastAsia="Calibri" w:hAnsi="Calibri" w:cs="Calibri"/>
          <w:b/>
          <w:color w:val="0000FF"/>
          <w:sz w:val="26"/>
          <w:szCs w:val="26"/>
        </w:rPr>
        <w:t>ạ</w:t>
      </w:r>
      <w:r>
        <w:rPr>
          <w:rFonts w:ascii="Calibri" w:eastAsia="Calibri" w:hAnsi="Calibri" w:cs="Calibri"/>
          <w:b/>
          <w:color w:val="0000FF"/>
          <w:sz w:val="26"/>
          <w:szCs w:val="26"/>
        </w:rPr>
        <w:t>t đ</w:t>
      </w:r>
      <w:r>
        <w:rPr>
          <w:rFonts w:ascii="Calibri" w:eastAsia="Calibri" w:hAnsi="Calibri" w:cs="Calibri"/>
          <w:b/>
          <w:color w:val="0000FF"/>
          <w:sz w:val="26"/>
          <w:szCs w:val="26"/>
        </w:rPr>
        <w:t>ộ</w:t>
      </w:r>
      <w:r>
        <w:rPr>
          <w:rFonts w:ascii="Calibri" w:eastAsia="Calibri" w:hAnsi="Calibri" w:cs="Calibri"/>
          <w:b/>
          <w:color w:val="0000FF"/>
          <w:sz w:val="26"/>
          <w:szCs w:val="26"/>
        </w:rPr>
        <w:t>ng 5. GHI NH</w:t>
      </w:r>
      <w:r>
        <w:rPr>
          <w:rFonts w:ascii="Calibri" w:eastAsia="Calibri" w:hAnsi="Calibri" w:cs="Calibri"/>
          <w:b/>
          <w:color w:val="0000FF"/>
          <w:sz w:val="26"/>
          <w:szCs w:val="26"/>
        </w:rPr>
        <w:t>Ớ</w:t>
      </w:r>
      <w:r>
        <w:rPr>
          <w:rFonts w:ascii="Calibri" w:eastAsia="Calibri" w:hAnsi="Calibri" w:cs="Calibri"/>
          <w:b/>
          <w:color w:val="0000FF"/>
          <w:sz w:val="26"/>
          <w:szCs w:val="26"/>
        </w:rPr>
        <w:t>, T</w:t>
      </w:r>
      <w:r>
        <w:rPr>
          <w:rFonts w:ascii="Calibri" w:eastAsia="Calibri" w:hAnsi="Calibri" w:cs="Calibri"/>
          <w:b/>
          <w:color w:val="0000FF"/>
          <w:sz w:val="26"/>
          <w:szCs w:val="26"/>
        </w:rPr>
        <w:t>Ổ</w:t>
      </w:r>
      <w:r>
        <w:rPr>
          <w:rFonts w:ascii="Calibri" w:eastAsia="Calibri" w:hAnsi="Calibri" w:cs="Calibri"/>
          <w:b/>
          <w:color w:val="0000FF"/>
          <w:sz w:val="26"/>
          <w:szCs w:val="26"/>
        </w:rPr>
        <w:t>NG K</w:t>
      </w:r>
      <w:r>
        <w:rPr>
          <w:rFonts w:ascii="Calibri" w:eastAsia="Calibri" w:hAnsi="Calibri" w:cs="Calibri"/>
          <w:b/>
          <w:color w:val="0000FF"/>
          <w:sz w:val="26"/>
          <w:szCs w:val="26"/>
        </w:rPr>
        <w:t>Ế</w:t>
      </w:r>
      <w:r>
        <w:rPr>
          <w:rFonts w:ascii="Calibri" w:eastAsia="Calibri" w:hAnsi="Calibri" w:cs="Calibri"/>
          <w:b/>
          <w:color w:val="0000FF"/>
          <w:sz w:val="26"/>
          <w:szCs w:val="26"/>
        </w:rPr>
        <w:t>T</w:t>
      </w:r>
    </w:p>
    <w:p w:rsidR="00475325" w:rsidRDefault="00020F2D">
      <w:pPr>
        <w:widowControl w:val="0"/>
        <w:pBdr>
          <w:top w:val="nil"/>
          <w:left w:val="nil"/>
          <w:bottom w:val="nil"/>
          <w:right w:val="nil"/>
          <w:between w:val="nil"/>
        </w:pBdr>
        <w:spacing w:line="288" w:lineRule="auto"/>
        <w:jc w:val="left"/>
        <w:rPr>
          <w:rFonts w:ascii="Calibri" w:eastAsia="Calibri" w:hAnsi="Calibri" w:cs="Calibri"/>
          <w:color w:val="000000"/>
          <w:sz w:val="26"/>
          <w:szCs w:val="26"/>
        </w:rPr>
      </w:pPr>
      <w:r>
        <w:rPr>
          <w:rFonts w:ascii="Calibri" w:eastAsia="Calibri" w:hAnsi="Calibri" w:cs="Calibri"/>
          <w:color w:val="000000"/>
          <w:sz w:val="26"/>
          <w:szCs w:val="26"/>
        </w:rPr>
        <w:t>- GV yêu c</w:t>
      </w:r>
      <w:r>
        <w:rPr>
          <w:rFonts w:ascii="Calibri" w:eastAsia="Calibri" w:hAnsi="Calibri" w:cs="Calibri"/>
          <w:color w:val="000000"/>
          <w:sz w:val="26"/>
          <w:szCs w:val="26"/>
        </w:rPr>
        <w:t>ầ</w:t>
      </w:r>
      <w:r>
        <w:rPr>
          <w:rFonts w:ascii="Calibri" w:eastAsia="Calibri" w:hAnsi="Calibri" w:cs="Calibri"/>
          <w:color w:val="000000"/>
          <w:sz w:val="26"/>
          <w:szCs w:val="26"/>
        </w:rPr>
        <w:t>u HS nêu tóm t</w:t>
      </w:r>
      <w:r>
        <w:rPr>
          <w:rFonts w:ascii="Calibri" w:eastAsia="Calibri" w:hAnsi="Calibri" w:cs="Calibri"/>
          <w:color w:val="000000"/>
          <w:sz w:val="26"/>
          <w:szCs w:val="26"/>
        </w:rPr>
        <w:t>ắ</w:t>
      </w:r>
      <w:r>
        <w:rPr>
          <w:rFonts w:ascii="Calibri" w:eastAsia="Calibri" w:hAnsi="Calibri" w:cs="Calibri"/>
          <w:color w:val="000000"/>
          <w:sz w:val="26"/>
          <w:szCs w:val="26"/>
        </w:rPr>
        <w:t>t các n</w:t>
      </w:r>
      <w:r>
        <w:rPr>
          <w:rFonts w:ascii="Calibri" w:eastAsia="Calibri" w:hAnsi="Calibri" w:cs="Calibri"/>
          <w:color w:val="000000"/>
          <w:sz w:val="26"/>
          <w:szCs w:val="26"/>
        </w:rPr>
        <w:t>ộ</w:t>
      </w:r>
      <w:r>
        <w:rPr>
          <w:rFonts w:ascii="Calibri" w:eastAsia="Calibri" w:hAnsi="Calibri" w:cs="Calibri"/>
          <w:color w:val="000000"/>
          <w:sz w:val="26"/>
          <w:szCs w:val="26"/>
        </w:rPr>
        <w:t>i dung đã h</w:t>
      </w:r>
      <w:r>
        <w:rPr>
          <w:rFonts w:ascii="Calibri" w:eastAsia="Calibri" w:hAnsi="Calibri" w:cs="Calibri"/>
          <w:color w:val="000000"/>
          <w:sz w:val="26"/>
          <w:szCs w:val="26"/>
        </w:rPr>
        <w:t>ọ</w:t>
      </w:r>
      <w:r>
        <w:rPr>
          <w:rFonts w:ascii="Calibri" w:eastAsia="Calibri" w:hAnsi="Calibri" w:cs="Calibri"/>
          <w:color w:val="000000"/>
          <w:sz w:val="26"/>
          <w:szCs w:val="26"/>
        </w:rPr>
        <w:t>c.</w:t>
      </w:r>
    </w:p>
    <w:p w:rsidR="00475325" w:rsidRDefault="00020F2D">
      <w:pPr>
        <w:widowControl w:val="0"/>
        <w:pBdr>
          <w:top w:val="nil"/>
          <w:left w:val="nil"/>
          <w:bottom w:val="nil"/>
          <w:right w:val="nil"/>
          <w:between w:val="nil"/>
        </w:pBdr>
        <w:spacing w:line="288" w:lineRule="auto"/>
        <w:jc w:val="left"/>
        <w:rPr>
          <w:rFonts w:ascii="Calibri" w:eastAsia="Calibri" w:hAnsi="Calibri" w:cs="Calibri"/>
          <w:color w:val="000000"/>
          <w:sz w:val="26"/>
          <w:szCs w:val="26"/>
        </w:rPr>
      </w:pPr>
      <w:r>
        <w:rPr>
          <w:rFonts w:ascii="Calibri" w:eastAsia="Calibri" w:hAnsi="Calibri" w:cs="Calibri"/>
          <w:color w:val="000000"/>
          <w:sz w:val="26"/>
          <w:szCs w:val="26"/>
        </w:rPr>
        <w:t>HS bi</w:t>
      </w:r>
      <w:r>
        <w:rPr>
          <w:rFonts w:ascii="Calibri" w:eastAsia="Calibri" w:hAnsi="Calibri" w:cs="Calibri"/>
          <w:color w:val="000000"/>
          <w:sz w:val="26"/>
          <w:szCs w:val="26"/>
        </w:rPr>
        <w:t>ế</w:t>
      </w:r>
      <w:r>
        <w:rPr>
          <w:rFonts w:ascii="Calibri" w:eastAsia="Calibri" w:hAnsi="Calibri" w:cs="Calibri"/>
          <w:color w:val="000000"/>
          <w:sz w:val="26"/>
          <w:szCs w:val="26"/>
        </w:rPr>
        <w:t>t cách l</w:t>
      </w:r>
      <w:r>
        <w:rPr>
          <w:rFonts w:ascii="Calibri" w:eastAsia="Calibri" w:hAnsi="Calibri" w:cs="Calibri"/>
          <w:color w:val="000000"/>
          <w:sz w:val="26"/>
          <w:szCs w:val="26"/>
        </w:rPr>
        <w:t>ự</w:t>
      </w:r>
      <w:r>
        <w:rPr>
          <w:rFonts w:ascii="Calibri" w:eastAsia="Calibri" w:hAnsi="Calibri" w:cs="Calibri"/>
          <w:color w:val="000000"/>
          <w:sz w:val="26"/>
          <w:szCs w:val="26"/>
        </w:rPr>
        <w:t>a ch</w:t>
      </w:r>
      <w:r>
        <w:rPr>
          <w:rFonts w:ascii="Calibri" w:eastAsia="Calibri" w:hAnsi="Calibri" w:cs="Calibri"/>
          <w:color w:val="000000"/>
          <w:sz w:val="26"/>
          <w:szCs w:val="26"/>
        </w:rPr>
        <w:t>ọ</w:t>
      </w:r>
      <w:r>
        <w:rPr>
          <w:rFonts w:ascii="Calibri" w:eastAsia="Calibri" w:hAnsi="Calibri" w:cs="Calibri"/>
          <w:color w:val="000000"/>
          <w:sz w:val="26"/>
          <w:szCs w:val="26"/>
        </w:rPr>
        <w:t>n th</w:t>
      </w:r>
      <w:r>
        <w:rPr>
          <w:rFonts w:ascii="Calibri" w:eastAsia="Calibri" w:hAnsi="Calibri" w:cs="Calibri"/>
          <w:color w:val="000000"/>
          <w:sz w:val="26"/>
          <w:szCs w:val="26"/>
        </w:rPr>
        <w:t>ứ</w:t>
      </w:r>
      <w:r>
        <w:rPr>
          <w:rFonts w:ascii="Calibri" w:eastAsia="Calibri" w:hAnsi="Calibri" w:cs="Calibri"/>
          <w:color w:val="000000"/>
          <w:sz w:val="26"/>
          <w:szCs w:val="26"/>
        </w:rPr>
        <w:t>c ăn, đ</w:t>
      </w:r>
      <w:r>
        <w:rPr>
          <w:rFonts w:ascii="Calibri" w:eastAsia="Calibri" w:hAnsi="Calibri" w:cs="Calibri"/>
          <w:color w:val="000000"/>
          <w:sz w:val="26"/>
          <w:szCs w:val="26"/>
        </w:rPr>
        <w:t>ồ</w:t>
      </w:r>
      <w:r>
        <w:rPr>
          <w:rFonts w:ascii="Calibri" w:eastAsia="Calibri" w:hAnsi="Calibri" w:cs="Calibri"/>
          <w:color w:val="000000"/>
          <w:sz w:val="26"/>
          <w:szCs w:val="26"/>
        </w:rPr>
        <w:t xml:space="preserve"> u</w:t>
      </w:r>
      <w:r>
        <w:rPr>
          <w:rFonts w:ascii="Calibri" w:eastAsia="Calibri" w:hAnsi="Calibri" w:cs="Calibri"/>
          <w:color w:val="000000"/>
          <w:sz w:val="26"/>
          <w:szCs w:val="26"/>
        </w:rPr>
        <w:t>ố</w:t>
      </w:r>
      <w:r>
        <w:rPr>
          <w:rFonts w:ascii="Calibri" w:eastAsia="Calibri" w:hAnsi="Calibri" w:cs="Calibri"/>
          <w:color w:val="000000"/>
          <w:sz w:val="26"/>
          <w:szCs w:val="26"/>
        </w:rPr>
        <w:t>ng an toàn, đ</w:t>
      </w:r>
      <w:r>
        <w:rPr>
          <w:rFonts w:ascii="Calibri" w:eastAsia="Calibri" w:hAnsi="Calibri" w:cs="Calibri"/>
          <w:color w:val="000000"/>
          <w:sz w:val="26"/>
          <w:szCs w:val="26"/>
        </w:rPr>
        <w:t>ủ</w:t>
      </w:r>
      <w:r>
        <w:rPr>
          <w:rFonts w:ascii="Calibri" w:eastAsia="Calibri" w:hAnsi="Calibri" w:cs="Calibri"/>
          <w:color w:val="000000"/>
          <w:sz w:val="26"/>
          <w:szCs w:val="26"/>
        </w:rPr>
        <w:t xml:space="preserve"> ch</w:t>
      </w:r>
      <w:r>
        <w:rPr>
          <w:rFonts w:ascii="Calibri" w:eastAsia="Calibri" w:hAnsi="Calibri" w:cs="Calibri"/>
          <w:color w:val="000000"/>
          <w:sz w:val="26"/>
          <w:szCs w:val="26"/>
        </w:rPr>
        <w:t>ấ</w:t>
      </w:r>
      <w:r>
        <w:rPr>
          <w:rFonts w:ascii="Calibri" w:eastAsia="Calibri" w:hAnsi="Calibri" w:cs="Calibri"/>
          <w:color w:val="000000"/>
          <w:sz w:val="26"/>
          <w:szCs w:val="26"/>
        </w:rPr>
        <w:t>t dinh dư</w:t>
      </w:r>
      <w:r>
        <w:rPr>
          <w:rFonts w:ascii="Calibri" w:eastAsia="Calibri" w:hAnsi="Calibri" w:cs="Calibri"/>
          <w:color w:val="000000"/>
          <w:sz w:val="26"/>
          <w:szCs w:val="26"/>
        </w:rPr>
        <w:t>ỡ</w:t>
      </w:r>
      <w:r>
        <w:rPr>
          <w:rFonts w:ascii="Calibri" w:eastAsia="Calibri" w:hAnsi="Calibri" w:cs="Calibri"/>
          <w:color w:val="000000"/>
          <w:sz w:val="26"/>
          <w:szCs w:val="26"/>
        </w:rPr>
        <w:t>ng đ</w:t>
      </w:r>
      <w:r>
        <w:rPr>
          <w:rFonts w:ascii="Calibri" w:eastAsia="Calibri" w:hAnsi="Calibri" w:cs="Calibri"/>
          <w:color w:val="000000"/>
          <w:sz w:val="26"/>
          <w:szCs w:val="26"/>
        </w:rPr>
        <w:t>ể</w:t>
      </w:r>
      <w:r>
        <w:rPr>
          <w:rFonts w:ascii="Calibri" w:eastAsia="Calibri" w:hAnsi="Calibri" w:cs="Calibri"/>
          <w:color w:val="000000"/>
          <w:sz w:val="26"/>
          <w:szCs w:val="26"/>
        </w:rPr>
        <w:t xml:space="preserve"> có cơ th</w:t>
      </w:r>
      <w:r>
        <w:rPr>
          <w:rFonts w:ascii="Calibri" w:eastAsia="Calibri" w:hAnsi="Calibri" w:cs="Calibri"/>
          <w:color w:val="000000"/>
          <w:sz w:val="26"/>
          <w:szCs w:val="26"/>
        </w:rPr>
        <w:t>ể</w:t>
      </w:r>
      <w:r>
        <w:rPr>
          <w:rFonts w:ascii="Calibri" w:eastAsia="Calibri" w:hAnsi="Calibri" w:cs="Calibri"/>
          <w:color w:val="000000"/>
          <w:sz w:val="26"/>
          <w:szCs w:val="26"/>
        </w:rPr>
        <w:t xml:space="preserve"> </w:t>
      </w:r>
      <w:r>
        <w:rPr>
          <w:rFonts w:ascii="Calibri" w:eastAsia="Calibri" w:hAnsi="Calibri" w:cs="Calibri"/>
          <w:sz w:val="26"/>
          <w:szCs w:val="26"/>
        </w:rPr>
        <w:t>kh</w:t>
      </w:r>
      <w:r>
        <w:rPr>
          <w:rFonts w:ascii="Calibri" w:eastAsia="Calibri" w:hAnsi="Calibri" w:cs="Calibri"/>
          <w:sz w:val="26"/>
          <w:szCs w:val="26"/>
        </w:rPr>
        <w:t>ỏ</w:t>
      </w:r>
      <w:r>
        <w:rPr>
          <w:rFonts w:ascii="Calibri" w:eastAsia="Calibri" w:hAnsi="Calibri" w:cs="Calibri"/>
          <w:sz w:val="26"/>
          <w:szCs w:val="26"/>
        </w:rPr>
        <w:t>e</w:t>
      </w:r>
      <w:r>
        <w:rPr>
          <w:rFonts w:ascii="Calibri" w:eastAsia="Calibri" w:hAnsi="Calibri" w:cs="Calibri"/>
          <w:color w:val="000000"/>
          <w:sz w:val="26"/>
          <w:szCs w:val="26"/>
        </w:rPr>
        <w:t xml:space="preserve"> m</w:t>
      </w:r>
      <w:r>
        <w:rPr>
          <w:rFonts w:ascii="Calibri" w:eastAsia="Calibri" w:hAnsi="Calibri" w:cs="Calibri"/>
          <w:color w:val="000000"/>
          <w:sz w:val="26"/>
          <w:szCs w:val="26"/>
        </w:rPr>
        <w:t>ạ</w:t>
      </w:r>
      <w:r>
        <w:rPr>
          <w:rFonts w:ascii="Calibri" w:eastAsia="Calibri" w:hAnsi="Calibri" w:cs="Calibri"/>
          <w:color w:val="000000"/>
          <w:sz w:val="26"/>
          <w:szCs w:val="26"/>
        </w:rPr>
        <w:t>nh.</w:t>
      </w:r>
    </w:p>
    <w:p w:rsidR="00475325" w:rsidRDefault="00020F2D">
      <w:pPr>
        <w:widowControl w:val="0"/>
        <w:pBdr>
          <w:top w:val="nil"/>
          <w:left w:val="nil"/>
          <w:bottom w:val="nil"/>
          <w:right w:val="nil"/>
          <w:between w:val="nil"/>
        </w:pBdr>
        <w:spacing w:line="288" w:lineRule="auto"/>
        <w:jc w:val="left"/>
        <w:rPr>
          <w:rFonts w:ascii="Calibri" w:eastAsia="Calibri" w:hAnsi="Calibri" w:cs="Calibri"/>
          <w:b/>
          <w:color w:val="FF0000"/>
          <w:sz w:val="26"/>
          <w:szCs w:val="26"/>
        </w:rPr>
      </w:pPr>
      <w:r>
        <w:rPr>
          <w:noProof/>
        </w:rPr>
        <w:drawing>
          <wp:anchor distT="0" distB="0" distL="114300" distR="114300" simplePos="0" relativeHeight="251673600" behindDoc="0" locked="0" layoutInCell="1" hidden="0" allowOverlap="1">
            <wp:simplePos x="0" y="0"/>
            <wp:positionH relativeFrom="margin">
              <wp:posOffset>4148455</wp:posOffset>
            </wp:positionH>
            <wp:positionV relativeFrom="margin">
              <wp:posOffset>7086600</wp:posOffset>
            </wp:positionV>
            <wp:extent cx="1990725" cy="1181100"/>
            <wp:effectExtent l="0" t="0" r="0" b="0"/>
            <wp:wrapSquare wrapText="bothSides" distT="0" distB="0" distL="114300" distR="114300"/>
            <wp:docPr id="1526"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31"/>
                    <a:srcRect l="3587" t="7857" r="2689" b="3572"/>
                    <a:stretch>
                      <a:fillRect/>
                    </a:stretch>
                  </pic:blipFill>
                  <pic:spPr>
                    <a:xfrm>
                      <a:off x="0" y="0"/>
                      <a:ext cx="1990725" cy="1181100"/>
                    </a:xfrm>
                    <a:prstGeom prst="rect">
                      <a:avLst/>
                    </a:prstGeom>
                    <a:ln/>
                  </pic:spPr>
                </pic:pic>
              </a:graphicData>
            </a:graphic>
          </wp:anchor>
        </w:drawing>
      </w:r>
      <w:r>
        <w:rPr>
          <w:rFonts w:ascii="Calibri" w:eastAsia="Calibri" w:hAnsi="Calibri" w:cs="Calibri"/>
          <w:b/>
          <w:color w:val="FF0000"/>
          <w:sz w:val="26"/>
          <w:szCs w:val="26"/>
        </w:rPr>
        <w:t>V. G</w:t>
      </w:r>
      <w:r>
        <w:rPr>
          <w:rFonts w:ascii="Calibri" w:eastAsia="Calibri" w:hAnsi="Calibri" w:cs="Calibri"/>
          <w:b/>
          <w:color w:val="FF0000"/>
          <w:sz w:val="26"/>
          <w:szCs w:val="26"/>
        </w:rPr>
        <w:t>Ợ</w:t>
      </w:r>
      <w:r>
        <w:rPr>
          <w:rFonts w:ascii="Calibri" w:eastAsia="Calibri" w:hAnsi="Calibri" w:cs="Calibri"/>
          <w:b/>
          <w:color w:val="FF0000"/>
          <w:sz w:val="26"/>
          <w:szCs w:val="26"/>
        </w:rPr>
        <w:t>I Ý KI</w:t>
      </w:r>
      <w:r>
        <w:rPr>
          <w:rFonts w:ascii="Calibri" w:eastAsia="Calibri" w:hAnsi="Calibri" w:cs="Calibri"/>
          <w:b/>
          <w:color w:val="FF0000"/>
          <w:sz w:val="26"/>
          <w:szCs w:val="26"/>
        </w:rPr>
        <w:t>Ể</w:t>
      </w:r>
      <w:r>
        <w:rPr>
          <w:rFonts w:ascii="Calibri" w:eastAsia="Calibri" w:hAnsi="Calibri" w:cs="Calibri"/>
          <w:b/>
          <w:color w:val="FF0000"/>
          <w:sz w:val="26"/>
          <w:szCs w:val="26"/>
        </w:rPr>
        <w:t>M TRA, ĐÁNH GIÁ</w:t>
      </w:r>
    </w:p>
    <w:p w:rsidR="00475325" w:rsidRDefault="00020F2D">
      <w:pPr>
        <w:keepNext/>
        <w:keepLines/>
        <w:widowControl w:val="0"/>
        <w:pBdr>
          <w:top w:val="nil"/>
          <w:left w:val="nil"/>
          <w:bottom w:val="nil"/>
          <w:right w:val="nil"/>
          <w:between w:val="nil"/>
        </w:pBdr>
        <w:spacing w:line="288" w:lineRule="auto"/>
        <w:jc w:val="left"/>
        <w:rPr>
          <w:rFonts w:ascii="Calibri" w:eastAsia="Calibri" w:hAnsi="Calibri" w:cs="Calibri"/>
          <w:b/>
          <w:color w:val="3333FF"/>
        </w:rPr>
      </w:pPr>
      <w:bookmarkStart w:id="113" w:name="bookmark=id.4iylrwe" w:colFirst="0" w:colLast="0"/>
      <w:bookmarkStart w:id="114" w:name="bookmark=id.1yyy98l" w:colFirst="0" w:colLast="0"/>
      <w:bookmarkEnd w:id="113"/>
      <w:bookmarkEnd w:id="114"/>
      <w:r>
        <w:rPr>
          <w:rFonts w:ascii="Calibri" w:eastAsia="Calibri" w:hAnsi="Calibri" w:cs="Calibri"/>
          <w:b/>
          <w:color w:val="3333FF"/>
        </w:rPr>
        <w:t>1. Đ</w:t>
      </w:r>
      <w:r>
        <w:rPr>
          <w:rFonts w:ascii="Calibri" w:eastAsia="Calibri" w:hAnsi="Calibri" w:cs="Calibri"/>
          <w:b/>
          <w:color w:val="3333FF"/>
        </w:rPr>
        <w:t>ề</w:t>
      </w:r>
      <w:r>
        <w:rPr>
          <w:rFonts w:ascii="Calibri" w:eastAsia="Calibri" w:hAnsi="Calibri" w:cs="Calibri"/>
          <w:b/>
          <w:color w:val="3333FF"/>
        </w:rPr>
        <w:t xml:space="preserve"> bài</w:t>
      </w:r>
    </w:p>
    <w:p w:rsidR="00475325" w:rsidRDefault="00020F2D">
      <w:pPr>
        <w:widowControl w:val="0"/>
        <w:pBdr>
          <w:top w:val="nil"/>
          <w:left w:val="nil"/>
          <w:bottom w:val="nil"/>
          <w:right w:val="nil"/>
          <w:between w:val="nil"/>
        </w:pBdr>
        <w:spacing w:line="288" w:lineRule="auto"/>
        <w:ind w:firstLine="480"/>
        <w:rPr>
          <w:rFonts w:ascii="Calibri" w:eastAsia="Calibri" w:hAnsi="Calibri" w:cs="Calibri"/>
          <w:color w:val="000000"/>
          <w:sz w:val="26"/>
          <w:szCs w:val="26"/>
        </w:rPr>
      </w:pPr>
      <w:r>
        <w:rPr>
          <w:rFonts w:ascii="Calibri" w:eastAsia="Calibri" w:hAnsi="Calibri" w:cs="Calibri"/>
          <w:b/>
          <w:color w:val="000000"/>
          <w:sz w:val="26"/>
          <w:szCs w:val="26"/>
        </w:rPr>
        <w:t xml:space="preserve">Câu 1. </w:t>
      </w:r>
      <w:r>
        <w:rPr>
          <w:rFonts w:ascii="Calibri" w:eastAsia="Calibri" w:hAnsi="Calibri" w:cs="Calibri"/>
          <w:color w:val="000000"/>
          <w:sz w:val="26"/>
          <w:szCs w:val="26"/>
        </w:rPr>
        <w:t>Hãy n</w:t>
      </w:r>
      <w:r>
        <w:rPr>
          <w:rFonts w:ascii="Calibri" w:eastAsia="Calibri" w:hAnsi="Calibri" w:cs="Calibri"/>
          <w:color w:val="000000"/>
          <w:sz w:val="26"/>
          <w:szCs w:val="26"/>
        </w:rPr>
        <w:t>ố</w:t>
      </w:r>
      <w:r>
        <w:rPr>
          <w:rFonts w:ascii="Calibri" w:eastAsia="Calibri" w:hAnsi="Calibri" w:cs="Calibri"/>
          <w:color w:val="000000"/>
          <w:sz w:val="26"/>
          <w:szCs w:val="26"/>
        </w:rPr>
        <w:t>i các hình minh ho</w:t>
      </w:r>
      <w:r>
        <w:rPr>
          <w:rFonts w:ascii="Calibri" w:eastAsia="Calibri" w:hAnsi="Calibri" w:cs="Calibri"/>
          <w:color w:val="000000"/>
          <w:sz w:val="26"/>
          <w:szCs w:val="26"/>
        </w:rPr>
        <w:t>ạ</w:t>
      </w:r>
      <w:r>
        <w:rPr>
          <w:rFonts w:ascii="Calibri" w:eastAsia="Calibri" w:hAnsi="Calibri" w:cs="Calibri"/>
          <w:color w:val="000000"/>
          <w:sz w:val="26"/>
          <w:szCs w:val="26"/>
        </w:rPr>
        <w:t xml:space="preserve"> lương th</w:t>
      </w:r>
      <w:r>
        <w:rPr>
          <w:rFonts w:ascii="Calibri" w:eastAsia="Calibri" w:hAnsi="Calibri" w:cs="Calibri"/>
          <w:color w:val="000000"/>
          <w:sz w:val="26"/>
          <w:szCs w:val="26"/>
        </w:rPr>
        <w:t>ự</w:t>
      </w:r>
      <w:r>
        <w:rPr>
          <w:rFonts w:ascii="Calibri" w:eastAsia="Calibri" w:hAnsi="Calibri" w:cs="Calibri"/>
          <w:color w:val="000000"/>
          <w:sz w:val="26"/>
          <w:szCs w:val="26"/>
        </w:rPr>
        <w:t>c, th</w:t>
      </w:r>
      <w:r>
        <w:rPr>
          <w:rFonts w:ascii="Calibri" w:eastAsia="Calibri" w:hAnsi="Calibri" w:cs="Calibri"/>
          <w:color w:val="000000"/>
          <w:sz w:val="26"/>
          <w:szCs w:val="26"/>
        </w:rPr>
        <w:t>ự</w:t>
      </w:r>
      <w:r>
        <w:rPr>
          <w:rFonts w:ascii="Calibri" w:eastAsia="Calibri" w:hAnsi="Calibri" w:cs="Calibri"/>
          <w:color w:val="000000"/>
          <w:sz w:val="26"/>
          <w:szCs w:val="26"/>
        </w:rPr>
        <w:t>c ph</w:t>
      </w:r>
      <w:r>
        <w:rPr>
          <w:rFonts w:ascii="Calibri" w:eastAsia="Calibri" w:hAnsi="Calibri" w:cs="Calibri"/>
          <w:color w:val="000000"/>
          <w:sz w:val="26"/>
          <w:szCs w:val="26"/>
        </w:rPr>
        <w:t>ẩ</w:t>
      </w:r>
      <w:r>
        <w:rPr>
          <w:rFonts w:ascii="Calibri" w:eastAsia="Calibri" w:hAnsi="Calibri" w:cs="Calibri"/>
          <w:color w:val="000000"/>
          <w:sz w:val="26"/>
          <w:szCs w:val="26"/>
        </w:rPr>
        <w:t>m v</w:t>
      </w:r>
      <w:r>
        <w:rPr>
          <w:rFonts w:ascii="Calibri" w:eastAsia="Calibri" w:hAnsi="Calibri" w:cs="Calibri"/>
          <w:color w:val="000000"/>
          <w:sz w:val="26"/>
          <w:szCs w:val="26"/>
        </w:rPr>
        <w:t>ớ</w:t>
      </w:r>
      <w:r>
        <w:rPr>
          <w:rFonts w:ascii="Calibri" w:eastAsia="Calibri" w:hAnsi="Calibri" w:cs="Calibri"/>
          <w:color w:val="000000"/>
          <w:sz w:val="26"/>
          <w:szCs w:val="26"/>
        </w:rPr>
        <w:t>i nhóm ch</w:t>
      </w:r>
      <w:r>
        <w:rPr>
          <w:rFonts w:ascii="Calibri" w:eastAsia="Calibri" w:hAnsi="Calibri" w:cs="Calibri"/>
          <w:color w:val="000000"/>
          <w:sz w:val="26"/>
          <w:szCs w:val="26"/>
        </w:rPr>
        <w:t>ấ</w:t>
      </w:r>
      <w:r>
        <w:rPr>
          <w:rFonts w:ascii="Calibri" w:eastAsia="Calibri" w:hAnsi="Calibri" w:cs="Calibri"/>
          <w:color w:val="000000"/>
          <w:sz w:val="26"/>
          <w:szCs w:val="26"/>
        </w:rPr>
        <w:t>t dinh dư</w:t>
      </w:r>
      <w:r>
        <w:rPr>
          <w:rFonts w:ascii="Calibri" w:eastAsia="Calibri" w:hAnsi="Calibri" w:cs="Calibri"/>
          <w:color w:val="000000"/>
          <w:sz w:val="26"/>
          <w:szCs w:val="26"/>
        </w:rPr>
        <w:t>ỡ</w:t>
      </w:r>
      <w:r>
        <w:rPr>
          <w:rFonts w:ascii="Calibri" w:eastAsia="Calibri" w:hAnsi="Calibri" w:cs="Calibri"/>
          <w:color w:val="000000"/>
          <w:sz w:val="26"/>
          <w:szCs w:val="26"/>
        </w:rPr>
        <w:t>ng trong hình bên.</w:t>
      </w:r>
    </w:p>
    <w:p w:rsidR="00475325" w:rsidRDefault="00020F2D">
      <w:pPr>
        <w:widowControl w:val="0"/>
        <w:pBdr>
          <w:top w:val="nil"/>
          <w:left w:val="nil"/>
          <w:bottom w:val="nil"/>
          <w:right w:val="nil"/>
          <w:between w:val="nil"/>
        </w:pBdr>
        <w:spacing w:line="288" w:lineRule="auto"/>
        <w:ind w:firstLine="480"/>
        <w:rPr>
          <w:rFonts w:ascii="Calibri" w:eastAsia="Calibri" w:hAnsi="Calibri" w:cs="Calibri"/>
          <w:color w:val="000000"/>
          <w:sz w:val="26"/>
          <w:szCs w:val="26"/>
        </w:rPr>
      </w:pPr>
      <w:r>
        <w:rPr>
          <w:rFonts w:ascii="Calibri" w:eastAsia="Calibri" w:hAnsi="Calibri" w:cs="Calibri"/>
          <w:b/>
          <w:color w:val="000000"/>
          <w:sz w:val="26"/>
          <w:szCs w:val="26"/>
        </w:rPr>
        <w:t xml:space="preserve">Câu 2. </w:t>
      </w:r>
      <w:r>
        <w:rPr>
          <w:rFonts w:ascii="Calibri" w:eastAsia="Calibri" w:hAnsi="Calibri" w:cs="Calibri"/>
          <w:color w:val="000000"/>
          <w:sz w:val="26"/>
          <w:szCs w:val="26"/>
        </w:rPr>
        <w:t>K</w:t>
      </w:r>
      <w:r>
        <w:rPr>
          <w:rFonts w:ascii="Calibri" w:eastAsia="Calibri" w:hAnsi="Calibri" w:cs="Calibri"/>
          <w:color w:val="000000"/>
          <w:sz w:val="26"/>
          <w:szCs w:val="26"/>
        </w:rPr>
        <w:t>ể</w:t>
      </w:r>
      <w:r>
        <w:rPr>
          <w:rFonts w:ascii="Calibri" w:eastAsia="Calibri" w:hAnsi="Calibri" w:cs="Calibri"/>
          <w:color w:val="000000"/>
          <w:sz w:val="26"/>
          <w:szCs w:val="26"/>
        </w:rPr>
        <w:t xml:space="preserve"> tên các th</w:t>
      </w:r>
      <w:r>
        <w:rPr>
          <w:rFonts w:ascii="Calibri" w:eastAsia="Calibri" w:hAnsi="Calibri" w:cs="Calibri"/>
          <w:color w:val="000000"/>
          <w:sz w:val="26"/>
          <w:szCs w:val="26"/>
        </w:rPr>
        <w:t>ự</w:t>
      </w:r>
      <w:r>
        <w:rPr>
          <w:rFonts w:ascii="Calibri" w:eastAsia="Calibri" w:hAnsi="Calibri" w:cs="Calibri"/>
          <w:color w:val="000000"/>
          <w:sz w:val="26"/>
          <w:szCs w:val="26"/>
        </w:rPr>
        <w:t>c ph</w:t>
      </w:r>
      <w:r>
        <w:rPr>
          <w:rFonts w:ascii="Calibri" w:eastAsia="Calibri" w:hAnsi="Calibri" w:cs="Calibri"/>
          <w:color w:val="000000"/>
          <w:sz w:val="26"/>
          <w:szCs w:val="26"/>
        </w:rPr>
        <w:t>ẩ</w:t>
      </w:r>
      <w:r>
        <w:rPr>
          <w:rFonts w:ascii="Calibri" w:eastAsia="Calibri" w:hAnsi="Calibri" w:cs="Calibri"/>
          <w:color w:val="000000"/>
          <w:sz w:val="26"/>
          <w:szCs w:val="26"/>
        </w:rPr>
        <w:t>m trong hình dư</w:t>
      </w:r>
      <w:r>
        <w:rPr>
          <w:rFonts w:ascii="Calibri" w:eastAsia="Calibri" w:hAnsi="Calibri" w:cs="Calibri"/>
          <w:color w:val="000000"/>
          <w:sz w:val="26"/>
          <w:szCs w:val="26"/>
        </w:rPr>
        <w:t>ớ</w:t>
      </w:r>
      <w:r>
        <w:rPr>
          <w:rFonts w:ascii="Calibri" w:eastAsia="Calibri" w:hAnsi="Calibri" w:cs="Calibri"/>
          <w:color w:val="000000"/>
          <w:sz w:val="26"/>
          <w:szCs w:val="26"/>
        </w:rPr>
        <w:t>i đây và cho bi</w:t>
      </w:r>
      <w:r>
        <w:rPr>
          <w:rFonts w:ascii="Calibri" w:eastAsia="Calibri" w:hAnsi="Calibri" w:cs="Calibri"/>
          <w:color w:val="000000"/>
          <w:sz w:val="26"/>
          <w:szCs w:val="26"/>
        </w:rPr>
        <w:t>ế</w:t>
      </w:r>
      <w:r>
        <w:rPr>
          <w:rFonts w:ascii="Calibri" w:eastAsia="Calibri" w:hAnsi="Calibri" w:cs="Calibri"/>
          <w:color w:val="000000"/>
          <w:sz w:val="26"/>
          <w:szCs w:val="26"/>
        </w:rPr>
        <w:t>t chúng thu</w:t>
      </w:r>
      <w:r>
        <w:rPr>
          <w:rFonts w:ascii="Calibri" w:eastAsia="Calibri" w:hAnsi="Calibri" w:cs="Calibri"/>
          <w:color w:val="000000"/>
          <w:sz w:val="26"/>
          <w:szCs w:val="26"/>
        </w:rPr>
        <w:t>ộ</w:t>
      </w:r>
      <w:r>
        <w:rPr>
          <w:rFonts w:ascii="Calibri" w:eastAsia="Calibri" w:hAnsi="Calibri" w:cs="Calibri"/>
          <w:color w:val="000000"/>
          <w:sz w:val="26"/>
          <w:szCs w:val="26"/>
        </w:rPr>
        <w:t>c nhóm th</w:t>
      </w:r>
      <w:r>
        <w:rPr>
          <w:rFonts w:ascii="Calibri" w:eastAsia="Calibri" w:hAnsi="Calibri" w:cs="Calibri"/>
          <w:color w:val="000000"/>
          <w:sz w:val="26"/>
          <w:szCs w:val="26"/>
        </w:rPr>
        <w:t>ự</w:t>
      </w:r>
      <w:r>
        <w:rPr>
          <w:rFonts w:ascii="Calibri" w:eastAsia="Calibri" w:hAnsi="Calibri" w:cs="Calibri"/>
          <w:color w:val="000000"/>
          <w:sz w:val="26"/>
          <w:szCs w:val="26"/>
        </w:rPr>
        <w:t>c ph</w:t>
      </w:r>
      <w:r>
        <w:rPr>
          <w:rFonts w:ascii="Calibri" w:eastAsia="Calibri" w:hAnsi="Calibri" w:cs="Calibri"/>
          <w:color w:val="000000"/>
          <w:sz w:val="26"/>
          <w:szCs w:val="26"/>
        </w:rPr>
        <w:t>ẩ</w:t>
      </w:r>
      <w:r>
        <w:rPr>
          <w:rFonts w:ascii="Calibri" w:eastAsia="Calibri" w:hAnsi="Calibri" w:cs="Calibri"/>
          <w:color w:val="000000"/>
          <w:sz w:val="26"/>
          <w:szCs w:val="26"/>
        </w:rPr>
        <w:t>m nào?</w:t>
      </w:r>
    </w:p>
    <w:p w:rsidR="00475325" w:rsidRDefault="00475325">
      <w:pPr>
        <w:widowControl w:val="0"/>
        <w:pBdr>
          <w:top w:val="nil"/>
          <w:left w:val="nil"/>
          <w:bottom w:val="nil"/>
          <w:right w:val="nil"/>
          <w:between w:val="nil"/>
        </w:pBdr>
        <w:spacing w:line="288" w:lineRule="auto"/>
        <w:ind w:firstLine="480"/>
        <w:rPr>
          <w:rFonts w:ascii="Calibri" w:eastAsia="Calibri" w:hAnsi="Calibri" w:cs="Calibri"/>
          <w:color w:val="000000"/>
          <w:sz w:val="26"/>
          <w:szCs w:val="26"/>
        </w:rPr>
      </w:pPr>
    </w:p>
    <w:p w:rsidR="00475325" w:rsidRDefault="00020F2D">
      <w:pPr>
        <w:widowControl w:val="0"/>
        <w:pBdr>
          <w:top w:val="nil"/>
          <w:left w:val="nil"/>
          <w:bottom w:val="nil"/>
          <w:right w:val="nil"/>
          <w:between w:val="nil"/>
        </w:pBdr>
        <w:spacing w:line="288" w:lineRule="auto"/>
        <w:ind w:firstLine="480"/>
        <w:rPr>
          <w:rFonts w:ascii="Calibri" w:eastAsia="Calibri" w:hAnsi="Calibri" w:cs="Calibri"/>
          <w:color w:val="000000"/>
          <w:sz w:val="26"/>
          <w:szCs w:val="26"/>
        </w:rPr>
      </w:pPr>
      <w:r>
        <w:rPr>
          <w:noProof/>
        </w:rPr>
        <w:drawing>
          <wp:inline distT="0" distB="0" distL="0" distR="0">
            <wp:extent cx="5833532" cy="991509"/>
            <wp:effectExtent l="0" t="0" r="0" b="0"/>
            <wp:docPr id="1538"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32"/>
                    <a:srcRect l="1605" t="50955" r="1134" b="16242"/>
                    <a:stretch>
                      <a:fillRect/>
                    </a:stretch>
                  </pic:blipFill>
                  <pic:spPr>
                    <a:xfrm>
                      <a:off x="0" y="0"/>
                      <a:ext cx="5833532" cy="991509"/>
                    </a:xfrm>
                    <a:prstGeom prst="rect">
                      <a:avLst/>
                    </a:prstGeom>
                    <a:ln/>
                  </pic:spPr>
                </pic:pic>
              </a:graphicData>
            </a:graphic>
          </wp:inline>
        </w:drawing>
      </w:r>
    </w:p>
    <w:p w:rsidR="00475325" w:rsidRDefault="00020F2D">
      <w:pPr>
        <w:widowControl w:val="0"/>
        <w:spacing w:line="288" w:lineRule="auto"/>
        <w:ind w:firstLine="284"/>
        <w:rPr>
          <w:rFonts w:ascii="Calibri" w:eastAsia="Calibri" w:hAnsi="Calibri" w:cs="Calibri"/>
          <w:sz w:val="26"/>
          <w:szCs w:val="26"/>
        </w:rPr>
      </w:pPr>
      <w:r>
        <w:rPr>
          <w:rFonts w:ascii="Calibri" w:eastAsia="Calibri" w:hAnsi="Calibri" w:cs="Calibri"/>
          <w:b/>
          <w:sz w:val="26"/>
          <w:szCs w:val="26"/>
        </w:rPr>
        <w:t xml:space="preserve">Câu 3. </w:t>
      </w:r>
      <w:r>
        <w:rPr>
          <w:rFonts w:ascii="Calibri" w:eastAsia="Calibri" w:hAnsi="Calibri" w:cs="Calibri"/>
          <w:sz w:val="26"/>
          <w:szCs w:val="26"/>
        </w:rPr>
        <w:t>Quan sát các hình dư</w:t>
      </w:r>
      <w:r>
        <w:rPr>
          <w:rFonts w:ascii="Calibri" w:eastAsia="Calibri" w:hAnsi="Calibri" w:cs="Calibri"/>
          <w:sz w:val="26"/>
          <w:szCs w:val="26"/>
        </w:rPr>
        <w:t>ớ</w:t>
      </w:r>
      <w:r>
        <w:rPr>
          <w:rFonts w:ascii="Calibri" w:eastAsia="Calibri" w:hAnsi="Calibri" w:cs="Calibri"/>
          <w:sz w:val="26"/>
          <w:szCs w:val="26"/>
        </w:rPr>
        <w:t>i đây và tr</w:t>
      </w:r>
      <w:r>
        <w:rPr>
          <w:rFonts w:ascii="Calibri" w:eastAsia="Calibri" w:hAnsi="Calibri" w:cs="Calibri"/>
          <w:sz w:val="26"/>
          <w:szCs w:val="26"/>
        </w:rPr>
        <w:t>ả</w:t>
      </w:r>
      <w:r>
        <w:rPr>
          <w:rFonts w:ascii="Calibri" w:eastAsia="Calibri" w:hAnsi="Calibri" w:cs="Calibri"/>
          <w:sz w:val="26"/>
          <w:szCs w:val="26"/>
        </w:rPr>
        <w:t xml:space="preserve"> l</w:t>
      </w:r>
      <w:r>
        <w:rPr>
          <w:rFonts w:ascii="Calibri" w:eastAsia="Calibri" w:hAnsi="Calibri" w:cs="Calibri"/>
          <w:sz w:val="26"/>
          <w:szCs w:val="26"/>
        </w:rPr>
        <w:t>ờ</w:t>
      </w:r>
      <w:r>
        <w:rPr>
          <w:rFonts w:ascii="Calibri" w:eastAsia="Calibri" w:hAnsi="Calibri" w:cs="Calibri"/>
          <w:sz w:val="26"/>
          <w:szCs w:val="26"/>
        </w:rPr>
        <w:t>i câu h</w:t>
      </w:r>
      <w:r>
        <w:rPr>
          <w:rFonts w:ascii="Calibri" w:eastAsia="Calibri" w:hAnsi="Calibri" w:cs="Calibri"/>
          <w:sz w:val="26"/>
          <w:szCs w:val="26"/>
        </w:rPr>
        <w:t>ỏ</w:t>
      </w:r>
      <w:r>
        <w:rPr>
          <w:rFonts w:ascii="Calibri" w:eastAsia="Calibri" w:hAnsi="Calibri" w:cs="Calibri"/>
          <w:sz w:val="26"/>
          <w:szCs w:val="26"/>
        </w:rPr>
        <w:t>i:</w:t>
      </w:r>
    </w:p>
    <w:p w:rsidR="00475325" w:rsidRDefault="00020F2D">
      <w:pPr>
        <w:widowControl w:val="0"/>
        <w:spacing w:line="288" w:lineRule="auto"/>
        <w:rPr>
          <w:rFonts w:ascii="Calibri" w:eastAsia="Calibri" w:hAnsi="Calibri" w:cs="Calibri"/>
          <w:sz w:val="26"/>
          <w:szCs w:val="26"/>
        </w:rPr>
      </w:pPr>
      <w:r>
        <w:rPr>
          <w:rFonts w:ascii="Calibri" w:eastAsia="Calibri" w:hAnsi="Calibri" w:cs="Calibri"/>
          <w:color w:val="000000"/>
        </w:rPr>
        <w:t xml:space="preserve">a) </w:t>
      </w:r>
      <w:r>
        <w:rPr>
          <w:rFonts w:ascii="Calibri" w:eastAsia="Calibri" w:hAnsi="Calibri" w:cs="Calibri"/>
          <w:sz w:val="26"/>
          <w:szCs w:val="26"/>
        </w:rPr>
        <w:t>Th</w:t>
      </w:r>
      <w:r>
        <w:rPr>
          <w:rFonts w:ascii="Calibri" w:eastAsia="Calibri" w:hAnsi="Calibri" w:cs="Calibri"/>
          <w:sz w:val="26"/>
          <w:szCs w:val="26"/>
        </w:rPr>
        <w:t>ự</w:t>
      </w:r>
      <w:r>
        <w:rPr>
          <w:rFonts w:ascii="Calibri" w:eastAsia="Calibri" w:hAnsi="Calibri" w:cs="Calibri"/>
          <w:sz w:val="26"/>
          <w:szCs w:val="26"/>
        </w:rPr>
        <w:t>c ph</w:t>
      </w:r>
      <w:r>
        <w:rPr>
          <w:rFonts w:ascii="Calibri" w:eastAsia="Calibri" w:hAnsi="Calibri" w:cs="Calibri"/>
          <w:sz w:val="26"/>
          <w:szCs w:val="26"/>
        </w:rPr>
        <w:t>ẩ</w:t>
      </w:r>
      <w:r>
        <w:rPr>
          <w:rFonts w:ascii="Calibri" w:eastAsia="Calibri" w:hAnsi="Calibri" w:cs="Calibri"/>
          <w:sz w:val="26"/>
          <w:szCs w:val="26"/>
        </w:rPr>
        <w:t>m nào g</w:t>
      </w:r>
      <w:r>
        <w:rPr>
          <w:rFonts w:ascii="Calibri" w:eastAsia="Calibri" w:hAnsi="Calibri" w:cs="Calibri"/>
          <w:sz w:val="26"/>
          <w:szCs w:val="26"/>
        </w:rPr>
        <w:t>iúp phát tri</w:t>
      </w:r>
      <w:r>
        <w:rPr>
          <w:rFonts w:ascii="Calibri" w:eastAsia="Calibri" w:hAnsi="Calibri" w:cs="Calibri"/>
          <w:sz w:val="26"/>
          <w:szCs w:val="26"/>
        </w:rPr>
        <w:t>ể</w:t>
      </w:r>
      <w:r>
        <w:rPr>
          <w:rFonts w:ascii="Calibri" w:eastAsia="Calibri" w:hAnsi="Calibri" w:cs="Calibri"/>
          <w:sz w:val="26"/>
          <w:szCs w:val="26"/>
        </w:rPr>
        <w:t>n cơ b</w:t>
      </w:r>
      <w:r>
        <w:rPr>
          <w:rFonts w:ascii="Calibri" w:eastAsia="Calibri" w:hAnsi="Calibri" w:cs="Calibri"/>
          <w:sz w:val="26"/>
          <w:szCs w:val="26"/>
        </w:rPr>
        <w:t>ắ</w:t>
      </w:r>
      <w:r>
        <w:rPr>
          <w:rFonts w:ascii="Calibri" w:eastAsia="Calibri" w:hAnsi="Calibri" w:cs="Calibri"/>
          <w:sz w:val="26"/>
          <w:szCs w:val="26"/>
        </w:rPr>
        <w:t>p?</w:t>
      </w:r>
    </w:p>
    <w:p w:rsidR="00475325" w:rsidRDefault="00020F2D">
      <w:pPr>
        <w:widowControl w:val="0"/>
        <w:spacing w:line="288" w:lineRule="auto"/>
        <w:rPr>
          <w:rFonts w:ascii="Calibri" w:eastAsia="Calibri" w:hAnsi="Calibri" w:cs="Calibri"/>
          <w:sz w:val="26"/>
          <w:szCs w:val="26"/>
        </w:rPr>
      </w:pPr>
      <w:r>
        <w:rPr>
          <w:rFonts w:ascii="Calibri" w:eastAsia="Calibri" w:hAnsi="Calibri" w:cs="Calibri"/>
          <w:color w:val="000000"/>
        </w:rPr>
        <w:t xml:space="preserve">b) </w:t>
      </w:r>
      <w:r>
        <w:rPr>
          <w:rFonts w:ascii="Calibri" w:eastAsia="Calibri" w:hAnsi="Calibri" w:cs="Calibri"/>
          <w:sz w:val="26"/>
          <w:szCs w:val="26"/>
        </w:rPr>
        <w:t>Th</w:t>
      </w:r>
      <w:r>
        <w:rPr>
          <w:rFonts w:ascii="Calibri" w:eastAsia="Calibri" w:hAnsi="Calibri" w:cs="Calibri"/>
          <w:sz w:val="26"/>
          <w:szCs w:val="26"/>
        </w:rPr>
        <w:t>ự</w:t>
      </w:r>
      <w:r>
        <w:rPr>
          <w:rFonts w:ascii="Calibri" w:eastAsia="Calibri" w:hAnsi="Calibri" w:cs="Calibri"/>
          <w:sz w:val="26"/>
          <w:szCs w:val="26"/>
        </w:rPr>
        <w:t>c ph</w:t>
      </w:r>
      <w:r>
        <w:rPr>
          <w:rFonts w:ascii="Calibri" w:eastAsia="Calibri" w:hAnsi="Calibri" w:cs="Calibri"/>
          <w:sz w:val="26"/>
          <w:szCs w:val="26"/>
        </w:rPr>
        <w:t>ẩ</w:t>
      </w:r>
      <w:r>
        <w:rPr>
          <w:rFonts w:ascii="Calibri" w:eastAsia="Calibri" w:hAnsi="Calibri" w:cs="Calibri"/>
          <w:sz w:val="26"/>
          <w:szCs w:val="26"/>
        </w:rPr>
        <w:t>m nào ch</w:t>
      </w:r>
      <w:r>
        <w:rPr>
          <w:rFonts w:ascii="Calibri" w:eastAsia="Calibri" w:hAnsi="Calibri" w:cs="Calibri"/>
          <w:sz w:val="26"/>
          <w:szCs w:val="26"/>
        </w:rPr>
        <w:t>ứ</w:t>
      </w:r>
      <w:r>
        <w:rPr>
          <w:rFonts w:ascii="Calibri" w:eastAsia="Calibri" w:hAnsi="Calibri" w:cs="Calibri"/>
          <w:sz w:val="26"/>
          <w:szCs w:val="26"/>
        </w:rPr>
        <w:t>a nhi</w:t>
      </w:r>
      <w:r>
        <w:rPr>
          <w:rFonts w:ascii="Calibri" w:eastAsia="Calibri" w:hAnsi="Calibri" w:cs="Calibri"/>
          <w:sz w:val="26"/>
          <w:szCs w:val="26"/>
        </w:rPr>
        <w:t>ề</w:t>
      </w:r>
      <w:r>
        <w:rPr>
          <w:rFonts w:ascii="Calibri" w:eastAsia="Calibri" w:hAnsi="Calibri" w:cs="Calibri"/>
          <w:sz w:val="26"/>
          <w:szCs w:val="26"/>
        </w:rPr>
        <w:t>u vitamin?</w:t>
      </w:r>
    </w:p>
    <w:p w:rsidR="00475325" w:rsidRDefault="00020F2D">
      <w:pPr>
        <w:widowControl w:val="0"/>
        <w:spacing w:line="288" w:lineRule="auto"/>
        <w:rPr>
          <w:rFonts w:ascii="Calibri" w:eastAsia="Calibri" w:hAnsi="Calibri" w:cs="Calibri"/>
          <w:sz w:val="26"/>
          <w:szCs w:val="26"/>
        </w:rPr>
      </w:pPr>
      <w:r>
        <w:rPr>
          <w:rFonts w:ascii="Calibri" w:eastAsia="Calibri" w:hAnsi="Calibri" w:cs="Calibri"/>
          <w:color w:val="000000"/>
        </w:rPr>
        <w:t xml:space="preserve">c) </w:t>
      </w:r>
      <w:r>
        <w:rPr>
          <w:rFonts w:ascii="Calibri" w:eastAsia="Calibri" w:hAnsi="Calibri" w:cs="Calibri"/>
          <w:sz w:val="26"/>
          <w:szCs w:val="26"/>
        </w:rPr>
        <w:t>Th</w:t>
      </w:r>
      <w:r>
        <w:rPr>
          <w:rFonts w:ascii="Calibri" w:eastAsia="Calibri" w:hAnsi="Calibri" w:cs="Calibri"/>
          <w:sz w:val="26"/>
          <w:szCs w:val="26"/>
        </w:rPr>
        <w:t>ự</w:t>
      </w:r>
      <w:r>
        <w:rPr>
          <w:rFonts w:ascii="Calibri" w:eastAsia="Calibri" w:hAnsi="Calibri" w:cs="Calibri"/>
          <w:sz w:val="26"/>
          <w:szCs w:val="26"/>
        </w:rPr>
        <w:t>c ph</w:t>
      </w:r>
      <w:r>
        <w:rPr>
          <w:rFonts w:ascii="Calibri" w:eastAsia="Calibri" w:hAnsi="Calibri" w:cs="Calibri"/>
          <w:sz w:val="26"/>
          <w:szCs w:val="26"/>
        </w:rPr>
        <w:t>ẩ</w:t>
      </w:r>
      <w:r>
        <w:rPr>
          <w:rFonts w:ascii="Calibri" w:eastAsia="Calibri" w:hAnsi="Calibri" w:cs="Calibri"/>
          <w:sz w:val="26"/>
          <w:szCs w:val="26"/>
        </w:rPr>
        <w:t>m nào cung c</w:t>
      </w:r>
      <w:r>
        <w:rPr>
          <w:rFonts w:ascii="Calibri" w:eastAsia="Calibri" w:hAnsi="Calibri" w:cs="Calibri"/>
          <w:sz w:val="26"/>
          <w:szCs w:val="26"/>
        </w:rPr>
        <w:t>ấ</w:t>
      </w:r>
      <w:r>
        <w:rPr>
          <w:rFonts w:ascii="Calibri" w:eastAsia="Calibri" w:hAnsi="Calibri" w:cs="Calibri"/>
          <w:sz w:val="26"/>
          <w:szCs w:val="26"/>
        </w:rPr>
        <w:t>p nhi</w:t>
      </w:r>
      <w:r>
        <w:rPr>
          <w:rFonts w:ascii="Calibri" w:eastAsia="Calibri" w:hAnsi="Calibri" w:cs="Calibri"/>
          <w:sz w:val="26"/>
          <w:szCs w:val="26"/>
        </w:rPr>
        <w:t>ề</w:t>
      </w:r>
      <w:r>
        <w:rPr>
          <w:rFonts w:ascii="Calibri" w:eastAsia="Calibri" w:hAnsi="Calibri" w:cs="Calibri"/>
          <w:sz w:val="26"/>
          <w:szCs w:val="26"/>
        </w:rPr>
        <w:t>u năng lư</w:t>
      </w:r>
      <w:r>
        <w:rPr>
          <w:rFonts w:ascii="Calibri" w:eastAsia="Calibri" w:hAnsi="Calibri" w:cs="Calibri"/>
          <w:sz w:val="26"/>
          <w:szCs w:val="26"/>
        </w:rPr>
        <w:t>ợ</w:t>
      </w:r>
      <w:r>
        <w:rPr>
          <w:rFonts w:ascii="Calibri" w:eastAsia="Calibri" w:hAnsi="Calibri" w:cs="Calibri"/>
          <w:sz w:val="26"/>
          <w:szCs w:val="26"/>
        </w:rPr>
        <w:t>ng?</w:t>
      </w:r>
    </w:p>
    <w:p w:rsidR="00475325" w:rsidRDefault="00020F2D">
      <w:pPr>
        <w:widowControl w:val="0"/>
        <w:spacing w:line="288" w:lineRule="auto"/>
        <w:rPr>
          <w:rFonts w:ascii="Calibri" w:eastAsia="Calibri" w:hAnsi="Calibri" w:cs="Calibri"/>
          <w:sz w:val="26"/>
          <w:szCs w:val="26"/>
        </w:rPr>
      </w:pPr>
      <w:r>
        <w:rPr>
          <w:rFonts w:ascii="Calibri" w:eastAsia="Calibri" w:hAnsi="Calibri" w:cs="Calibri"/>
          <w:color w:val="000000"/>
        </w:rPr>
        <w:t xml:space="preserve">d) </w:t>
      </w:r>
      <w:r>
        <w:rPr>
          <w:rFonts w:ascii="Calibri" w:eastAsia="Calibri" w:hAnsi="Calibri" w:cs="Calibri"/>
          <w:sz w:val="26"/>
          <w:szCs w:val="26"/>
        </w:rPr>
        <w:t>Th</w:t>
      </w:r>
      <w:r>
        <w:rPr>
          <w:rFonts w:ascii="Calibri" w:eastAsia="Calibri" w:hAnsi="Calibri" w:cs="Calibri"/>
          <w:sz w:val="26"/>
          <w:szCs w:val="26"/>
        </w:rPr>
        <w:t>ự</w:t>
      </w:r>
      <w:r>
        <w:rPr>
          <w:rFonts w:ascii="Calibri" w:eastAsia="Calibri" w:hAnsi="Calibri" w:cs="Calibri"/>
          <w:sz w:val="26"/>
          <w:szCs w:val="26"/>
        </w:rPr>
        <w:t>c ph</w:t>
      </w:r>
      <w:r>
        <w:rPr>
          <w:rFonts w:ascii="Calibri" w:eastAsia="Calibri" w:hAnsi="Calibri" w:cs="Calibri"/>
          <w:sz w:val="26"/>
          <w:szCs w:val="26"/>
        </w:rPr>
        <w:t>ẩ</w:t>
      </w:r>
      <w:r>
        <w:rPr>
          <w:rFonts w:ascii="Calibri" w:eastAsia="Calibri" w:hAnsi="Calibri" w:cs="Calibri"/>
          <w:sz w:val="26"/>
          <w:szCs w:val="26"/>
        </w:rPr>
        <w:t>m nào giúp cho xương phát tri</w:t>
      </w:r>
      <w:r>
        <w:rPr>
          <w:rFonts w:ascii="Calibri" w:eastAsia="Calibri" w:hAnsi="Calibri" w:cs="Calibri"/>
          <w:sz w:val="26"/>
          <w:szCs w:val="26"/>
        </w:rPr>
        <w:t>ể</w:t>
      </w:r>
      <w:r>
        <w:rPr>
          <w:rFonts w:ascii="Calibri" w:eastAsia="Calibri" w:hAnsi="Calibri" w:cs="Calibri"/>
          <w:sz w:val="26"/>
          <w:szCs w:val="26"/>
        </w:rPr>
        <w:t>n t</w:t>
      </w:r>
      <w:r>
        <w:rPr>
          <w:rFonts w:ascii="Calibri" w:eastAsia="Calibri" w:hAnsi="Calibri" w:cs="Calibri"/>
          <w:sz w:val="26"/>
          <w:szCs w:val="26"/>
        </w:rPr>
        <w:t>ố</w:t>
      </w:r>
      <w:r>
        <w:rPr>
          <w:rFonts w:ascii="Calibri" w:eastAsia="Calibri" w:hAnsi="Calibri" w:cs="Calibri"/>
          <w:sz w:val="26"/>
          <w:szCs w:val="26"/>
        </w:rPr>
        <w:t>t?</w:t>
      </w:r>
    </w:p>
    <w:p w:rsidR="00475325" w:rsidRDefault="00020F2D">
      <w:pPr>
        <w:widowControl w:val="0"/>
        <w:spacing w:line="288" w:lineRule="auto"/>
        <w:rPr>
          <w:rFonts w:ascii="Calibri" w:eastAsia="Calibri" w:hAnsi="Calibri" w:cs="Calibri"/>
          <w:sz w:val="26"/>
          <w:szCs w:val="26"/>
        </w:rPr>
      </w:pPr>
      <w:r>
        <w:rPr>
          <w:noProof/>
        </w:rPr>
        <w:drawing>
          <wp:inline distT="0" distB="0" distL="0" distR="0">
            <wp:extent cx="5638800" cy="1143000"/>
            <wp:effectExtent l="0" t="0" r="0" b="0"/>
            <wp:docPr id="1539"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33"/>
                    <a:srcRect l="2404" t="11349" r="2724" b="8544"/>
                    <a:stretch>
                      <a:fillRect/>
                    </a:stretch>
                  </pic:blipFill>
                  <pic:spPr>
                    <a:xfrm>
                      <a:off x="0" y="0"/>
                      <a:ext cx="5638800" cy="1143000"/>
                    </a:xfrm>
                    <a:prstGeom prst="rect">
                      <a:avLst/>
                    </a:prstGeom>
                    <a:ln/>
                  </pic:spPr>
                </pic:pic>
              </a:graphicData>
            </a:graphic>
          </wp:inline>
        </w:drawing>
      </w:r>
    </w:p>
    <w:p w:rsidR="00475325" w:rsidRDefault="00020F2D">
      <w:pPr>
        <w:keepNext/>
        <w:keepLines/>
        <w:widowControl w:val="0"/>
        <w:pBdr>
          <w:top w:val="nil"/>
          <w:left w:val="nil"/>
          <w:bottom w:val="nil"/>
          <w:right w:val="nil"/>
          <w:between w:val="nil"/>
        </w:pBdr>
        <w:spacing w:line="288" w:lineRule="auto"/>
        <w:jc w:val="left"/>
        <w:rPr>
          <w:rFonts w:ascii="Calibri" w:eastAsia="Calibri" w:hAnsi="Calibri" w:cs="Calibri"/>
          <w:b/>
          <w:color w:val="3333FF"/>
          <w:sz w:val="26"/>
          <w:szCs w:val="26"/>
        </w:rPr>
      </w:pPr>
      <w:bookmarkStart w:id="115" w:name="bookmark=id.1d96cc0" w:colFirst="0" w:colLast="0"/>
      <w:bookmarkStart w:id="116" w:name="bookmark=id.2y3w247" w:colFirst="0" w:colLast="0"/>
      <w:bookmarkEnd w:id="115"/>
      <w:bookmarkEnd w:id="116"/>
      <w:r>
        <w:rPr>
          <w:rFonts w:ascii="Calibri" w:eastAsia="Calibri" w:hAnsi="Calibri" w:cs="Calibri"/>
          <w:b/>
          <w:color w:val="3333FF"/>
        </w:rPr>
        <w:lastRenderedPageBreak/>
        <w:t xml:space="preserve">2. </w:t>
      </w:r>
      <w:r>
        <w:rPr>
          <w:rFonts w:ascii="Calibri" w:eastAsia="Calibri" w:hAnsi="Calibri" w:cs="Calibri"/>
          <w:b/>
          <w:color w:val="3333FF"/>
          <w:sz w:val="26"/>
          <w:szCs w:val="26"/>
        </w:rPr>
        <w:t>Đánh giá</w:t>
      </w:r>
    </w:p>
    <w:p w:rsidR="00475325" w:rsidRDefault="00020F2D">
      <w:pPr>
        <w:widowControl w:val="0"/>
        <w:pBdr>
          <w:top w:val="nil"/>
          <w:left w:val="nil"/>
          <w:bottom w:val="nil"/>
          <w:right w:val="nil"/>
          <w:between w:val="nil"/>
        </w:pBdr>
        <w:spacing w:line="288" w:lineRule="auto"/>
        <w:ind w:firstLine="420"/>
        <w:rPr>
          <w:rFonts w:ascii="Calibri" w:eastAsia="Calibri" w:hAnsi="Calibri" w:cs="Calibri"/>
          <w:color w:val="000000"/>
          <w:sz w:val="26"/>
          <w:szCs w:val="26"/>
        </w:rPr>
      </w:pPr>
      <w:r>
        <w:rPr>
          <w:rFonts w:ascii="Calibri" w:eastAsia="Calibri" w:hAnsi="Calibri" w:cs="Calibri"/>
          <w:color w:val="000000"/>
          <w:sz w:val="22"/>
          <w:szCs w:val="22"/>
        </w:rPr>
        <w:t xml:space="preserve">- </w:t>
      </w:r>
      <w:r>
        <w:rPr>
          <w:rFonts w:ascii="Calibri" w:eastAsia="Calibri" w:hAnsi="Calibri" w:cs="Calibri"/>
          <w:color w:val="000000"/>
          <w:sz w:val="26"/>
          <w:szCs w:val="26"/>
        </w:rPr>
        <w:t>VD: Tr</w:t>
      </w:r>
      <w:r>
        <w:rPr>
          <w:rFonts w:ascii="Calibri" w:eastAsia="Calibri" w:hAnsi="Calibri" w:cs="Calibri"/>
          <w:color w:val="000000"/>
          <w:sz w:val="26"/>
          <w:szCs w:val="26"/>
        </w:rPr>
        <w:t>ả</w:t>
      </w:r>
      <w:r>
        <w:rPr>
          <w:rFonts w:ascii="Calibri" w:eastAsia="Calibri" w:hAnsi="Calibri" w:cs="Calibri"/>
          <w:color w:val="000000"/>
          <w:sz w:val="26"/>
          <w:szCs w:val="26"/>
        </w:rPr>
        <w:t xml:space="preserve"> l</w:t>
      </w:r>
      <w:r>
        <w:rPr>
          <w:rFonts w:ascii="Calibri" w:eastAsia="Calibri" w:hAnsi="Calibri" w:cs="Calibri"/>
          <w:color w:val="000000"/>
          <w:sz w:val="26"/>
          <w:szCs w:val="26"/>
        </w:rPr>
        <w:t>ờ</w:t>
      </w:r>
      <w:r>
        <w:rPr>
          <w:rFonts w:ascii="Calibri" w:eastAsia="Calibri" w:hAnsi="Calibri" w:cs="Calibri"/>
          <w:color w:val="000000"/>
          <w:sz w:val="26"/>
          <w:szCs w:val="26"/>
        </w:rPr>
        <w:t>i đúng c</w:t>
      </w:r>
      <w:r>
        <w:rPr>
          <w:rFonts w:ascii="Calibri" w:eastAsia="Calibri" w:hAnsi="Calibri" w:cs="Calibri"/>
          <w:color w:val="000000"/>
          <w:sz w:val="26"/>
          <w:szCs w:val="26"/>
        </w:rPr>
        <w:t>ả</w:t>
      </w:r>
      <w:r>
        <w:rPr>
          <w:rFonts w:ascii="Calibri" w:eastAsia="Calibri" w:hAnsi="Calibri" w:cs="Calibri"/>
          <w:color w:val="000000"/>
          <w:sz w:val="26"/>
          <w:szCs w:val="26"/>
        </w:rPr>
        <w:t xml:space="preserve"> ba câu h</w:t>
      </w:r>
      <w:r>
        <w:rPr>
          <w:rFonts w:ascii="Calibri" w:eastAsia="Calibri" w:hAnsi="Calibri" w:cs="Calibri"/>
          <w:color w:val="000000"/>
          <w:sz w:val="26"/>
          <w:szCs w:val="26"/>
        </w:rPr>
        <w:t>ỏ</w:t>
      </w:r>
      <w:r>
        <w:rPr>
          <w:rFonts w:ascii="Calibri" w:eastAsia="Calibri" w:hAnsi="Calibri" w:cs="Calibri"/>
          <w:color w:val="000000"/>
          <w:sz w:val="26"/>
          <w:szCs w:val="26"/>
        </w:rPr>
        <w:t>i.</w:t>
      </w:r>
    </w:p>
    <w:p w:rsidR="00475325" w:rsidRDefault="00020F2D">
      <w:pPr>
        <w:widowControl w:val="0"/>
        <w:pBdr>
          <w:top w:val="nil"/>
          <w:left w:val="nil"/>
          <w:bottom w:val="nil"/>
          <w:right w:val="nil"/>
          <w:between w:val="nil"/>
        </w:pBdr>
        <w:spacing w:line="288" w:lineRule="auto"/>
        <w:ind w:firstLine="420"/>
        <w:rPr>
          <w:rFonts w:ascii="Calibri" w:eastAsia="Calibri" w:hAnsi="Calibri" w:cs="Calibri"/>
          <w:color w:val="000000"/>
          <w:sz w:val="26"/>
          <w:szCs w:val="26"/>
        </w:rPr>
      </w:pPr>
      <w:r>
        <w:rPr>
          <w:rFonts w:ascii="Calibri" w:eastAsia="Calibri" w:hAnsi="Calibri" w:cs="Calibri"/>
          <w:color w:val="000000"/>
          <w:sz w:val="22"/>
          <w:szCs w:val="22"/>
        </w:rPr>
        <w:t xml:space="preserve">- </w:t>
      </w:r>
      <w:r>
        <w:rPr>
          <w:rFonts w:ascii="Calibri" w:eastAsia="Calibri" w:hAnsi="Calibri" w:cs="Calibri"/>
          <w:color w:val="000000"/>
          <w:sz w:val="26"/>
          <w:szCs w:val="26"/>
        </w:rPr>
        <w:t>H: Tr</w:t>
      </w:r>
      <w:r>
        <w:rPr>
          <w:rFonts w:ascii="Calibri" w:eastAsia="Calibri" w:hAnsi="Calibri" w:cs="Calibri"/>
          <w:color w:val="000000"/>
          <w:sz w:val="26"/>
          <w:szCs w:val="26"/>
        </w:rPr>
        <w:t>ả</w:t>
      </w:r>
      <w:r>
        <w:rPr>
          <w:rFonts w:ascii="Calibri" w:eastAsia="Calibri" w:hAnsi="Calibri" w:cs="Calibri"/>
          <w:color w:val="000000"/>
          <w:sz w:val="26"/>
          <w:szCs w:val="26"/>
        </w:rPr>
        <w:t xml:space="preserve"> l</w:t>
      </w:r>
      <w:r>
        <w:rPr>
          <w:rFonts w:ascii="Calibri" w:eastAsia="Calibri" w:hAnsi="Calibri" w:cs="Calibri"/>
          <w:color w:val="000000"/>
          <w:sz w:val="26"/>
          <w:szCs w:val="26"/>
        </w:rPr>
        <w:t>ờ</w:t>
      </w:r>
      <w:r>
        <w:rPr>
          <w:rFonts w:ascii="Calibri" w:eastAsia="Calibri" w:hAnsi="Calibri" w:cs="Calibri"/>
          <w:color w:val="000000"/>
          <w:sz w:val="26"/>
          <w:szCs w:val="26"/>
        </w:rPr>
        <w:t>i đư</w:t>
      </w:r>
      <w:r>
        <w:rPr>
          <w:rFonts w:ascii="Calibri" w:eastAsia="Calibri" w:hAnsi="Calibri" w:cs="Calibri"/>
          <w:color w:val="000000"/>
          <w:sz w:val="26"/>
          <w:szCs w:val="26"/>
        </w:rPr>
        <w:t>ợ</w:t>
      </w:r>
      <w:r>
        <w:rPr>
          <w:rFonts w:ascii="Calibri" w:eastAsia="Calibri" w:hAnsi="Calibri" w:cs="Calibri"/>
          <w:color w:val="000000"/>
          <w:sz w:val="26"/>
          <w:szCs w:val="26"/>
        </w:rPr>
        <w:t>c câu 1, câu 2, tr</w:t>
      </w:r>
      <w:r>
        <w:rPr>
          <w:rFonts w:ascii="Calibri" w:eastAsia="Calibri" w:hAnsi="Calibri" w:cs="Calibri"/>
          <w:color w:val="000000"/>
          <w:sz w:val="26"/>
          <w:szCs w:val="26"/>
        </w:rPr>
        <w:t>ả</w:t>
      </w:r>
      <w:r>
        <w:rPr>
          <w:rFonts w:ascii="Calibri" w:eastAsia="Calibri" w:hAnsi="Calibri" w:cs="Calibri"/>
          <w:color w:val="000000"/>
          <w:sz w:val="26"/>
          <w:szCs w:val="26"/>
        </w:rPr>
        <w:t xml:space="preserve"> l</w:t>
      </w:r>
      <w:r>
        <w:rPr>
          <w:rFonts w:ascii="Calibri" w:eastAsia="Calibri" w:hAnsi="Calibri" w:cs="Calibri"/>
          <w:color w:val="000000"/>
          <w:sz w:val="26"/>
          <w:szCs w:val="26"/>
        </w:rPr>
        <w:t>ờ</w:t>
      </w:r>
      <w:r>
        <w:rPr>
          <w:rFonts w:ascii="Calibri" w:eastAsia="Calibri" w:hAnsi="Calibri" w:cs="Calibri"/>
          <w:color w:val="000000"/>
          <w:sz w:val="26"/>
          <w:szCs w:val="26"/>
        </w:rPr>
        <w:t>i đúng 2 n</w:t>
      </w:r>
      <w:r>
        <w:rPr>
          <w:rFonts w:ascii="Calibri" w:eastAsia="Calibri" w:hAnsi="Calibri" w:cs="Calibri"/>
          <w:color w:val="000000"/>
          <w:sz w:val="26"/>
          <w:szCs w:val="26"/>
        </w:rPr>
        <w:t>ộ</w:t>
      </w:r>
      <w:r>
        <w:rPr>
          <w:rFonts w:ascii="Calibri" w:eastAsia="Calibri" w:hAnsi="Calibri" w:cs="Calibri"/>
          <w:color w:val="000000"/>
          <w:sz w:val="26"/>
          <w:szCs w:val="26"/>
        </w:rPr>
        <w:t xml:space="preserve">i dung </w:t>
      </w:r>
      <w:r>
        <w:rPr>
          <w:rFonts w:ascii="Calibri" w:eastAsia="Calibri" w:hAnsi="Calibri" w:cs="Calibri"/>
          <w:color w:val="000000"/>
          <w:sz w:val="26"/>
          <w:szCs w:val="26"/>
        </w:rPr>
        <w:t>ở</w:t>
      </w:r>
      <w:r>
        <w:rPr>
          <w:rFonts w:ascii="Calibri" w:eastAsia="Calibri" w:hAnsi="Calibri" w:cs="Calibri"/>
          <w:color w:val="000000"/>
          <w:sz w:val="26"/>
          <w:szCs w:val="26"/>
        </w:rPr>
        <w:t xml:space="preserve"> câu 3.</w:t>
      </w:r>
    </w:p>
    <w:p w:rsidR="00475325" w:rsidRDefault="00020F2D">
      <w:pPr>
        <w:widowControl w:val="0"/>
        <w:pBdr>
          <w:top w:val="nil"/>
          <w:left w:val="nil"/>
          <w:bottom w:val="nil"/>
          <w:right w:val="nil"/>
          <w:between w:val="nil"/>
        </w:pBdr>
        <w:spacing w:line="288" w:lineRule="auto"/>
        <w:ind w:firstLine="420"/>
        <w:rPr>
          <w:rFonts w:ascii="Calibri" w:eastAsia="Calibri" w:hAnsi="Calibri" w:cs="Calibri"/>
          <w:color w:val="000000"/>
          <w:sz w:val="26"/>
          <w:szCs w:val="26"/>
        </w:rPr>
      </w:pPr>
      <w:r>
        <w:rPr>
          <w:rFonts w:ascii="Calibri" w:eastAsia="Calibri" w:hAnsi="Calibri" w:cs="Calibri"/>
          <w:color w:val="000000"/>
          <w:sz w:val="22"/>
          <w:szCs w:val="22"/>
        </w:rPr>
        <w:t xml:space="preserve">- </w:t>
      </w:r>
      <w:r>
        <w:rPr>
          <w:rFonts w:ascii="Calibri" w:eastAsia="Calibri" w:hAnsi="Calibri" w:cs="Calibri"/>
          <w:color w:val="000000"/>
          <w:sz w:val="26"/>
          <w:szCs w:val="26"/>
        </w:rPr>
        <w:t>B: Tr</w:t>
      </w:r>
      <w:r>
        <w:rPr>
          <w:rFonts w:ascii="Calibri" w:eastAsia="Calibri" w:hAnsi="Calibri" w:cs="Calibri"/>
          <w:color w:val="000000"/>
          <w:sz w:val="26"/>
          <w:szCs w:val="26"/>
        </w:rPr>
        <w:t>ả</w:t>
      </w:r>
      <w:r>
        <w:rPr>
          <w:rFonts w:ascii="Calibri" w:eastAsia="Calibri" w:hAnsi="Calibri" w:cs="Calibri"/>
          <w:color w:val="000000"/>
          <w:sz w:val="26"/>
          <w:szCs w:val="26"/>
        </w:rPr>
        <w:t xml:space="preserve"> l</w:t>
      </w:r>
      <w:r>
        <w:rPr>
          <w:rFonts w:ascii="Calibri" w:eastAsia="Calibri" w:hAnsi="Calibri" w:cs="Calibri"/>
          <w:color w:val="000000"/>
          <w:sz w:val="26"/>
          <w:szCs w:val="26"/>
        </w:rPr>
        <w:t>ờ</w:t>
      </w:r>
      <w:r>
        <w:rPr>
          <w:rFonts w:ascii="Calibri" w:eastAsia="Calibri" w:hAnsi="Calibri" w:cs="Calibri"/>
          <w:color w:val="000000"/>
          <w:sz w:val="26"/>
          <w:szCs w:val="26"/>
        </w:rPr>
        <w:t>i đúng câu 1, 2.</w:t>
      </w:r>
    </w:p>
    <w:p w:rsidR="00475325" w:rsidRDefault="00475325">
      <w:pPr>
        <w:widowControl w:val="0"/>
        <w:pBdr>
          <w:top w:val="nil"/>
          <w:left w:val="nil"/>
          <w:bottom w:val="nil"/>
          <w:right w:val="nil"/>
          <w:between w:val="nil"/>
        </w:pBdr>
        <w:spacing w:line="288" w:lineRule="auto"/>
        <w:ind w:firstLine="420"/>
        <w:rPr>
          <w:rFonts w:ascii="Calibri" w:eastAsia="Calibri" w:hAnsi="Calibri" w:cs="Calibri"/>
          <w:color w:val="000000"/>
          <w:sz w:val="26"/>
          <w:szCs w:val="26"/>
        </w:rPr>
      </w:pPr>
    </w:p>
    <w:p w:rsidR="00475325" w:rsidRDefault="00020F2D">
      <w:pPr>
        <w:widowControl w:val="0"/>
        <w:pBdr>
          <w:top w:val="nil"/>
          <w:left w:val="nil"/>
          <w:bottom w:val="nil"/>
          <w:right w:val="nil"/>
          <w:between w:val="nil"/>
        </w:pBdr>
        <w:spacing w:line="288" w:lineRule="auto"/>
        <w:jc w:val="center"/>
        <w:rPr>
          <w:rFonts w:ascii="Calibri" w:eastAsia="Calibri" w:hAnsi="Calibri" w:cs="Calibri"/>
          <w:b/>
          <w:color w:val="FF0000"/>
          <w:sz w:val="26"/>
          <w:szCs w:val="26"/>
        </w:rPr>
      </w:pPr>
      <w:r>
        <w:rPr>
          <w:rFonts w:ascii="Calibri" w:eastAsia="Calibri" w:hAnsi="Calibri" w:cs="Calibri"/>
          <w:b/>
          <w:color w:val="FF0000"/>
          <w:sz w:val="26"/>
          <w:szCs w:val="26"/>
        </w:rPr>
        <w:t>Chương IV. H</w:t>
      </w:r>
      <w:r>
        <w:rPr>
          <w:rFonts w:ascii="Calibri" w:eastAsia="Calibri" w:hAnsi="Calibri" w:cs="Calibri"/>
          <w:b/>
          <w:color w:val="FF0000"/>
          <w:sz w:val="26"/>
          <w:szCs w:val="26"/>
        </w:rPr>
        <w:t>Ỗ</w:t>
      </w:r>
      <w:r>
        <w:rPr>
          <w:rFonts w:ascii="Calibri" w:eastAsia="Calibri" w:hAnsi="Calibri" w:cs="Calibri"/>
          <w:b/>
          <w:color w:val="FF0000"/>
          <w:sz w:val="26"/>
          <w:szCs w:val="26"/>
        </w:rPr>
        <w:t>N H</w:t>
      </w:r>
      <w:r>
        <w:rPr>
          <w:rFonts w:ascii="Calibri" w:eastAsia="Calibri" w:hAnsi="Calibri" w:cs="Calibri"/>
          <w:b/>
          <w:color w:val="FF0000"/>
          <w:sz w:val="26"/>
          <w:szCs w:val="26"/>
        </w:rPr>
        <w:t>Ợ</w:t>
      </w:r>
      <w:r>
        <w:rPr>
          <w:rFonts w:ascii="Calibri" w:eastAsia="Calibri" w:hAnsi="Calibri" w:cs="Calibri"/>
          <w:b/>
          <w:color w:val="FF0000"/>
          <w:sz w:val="26"/>
          <w:szCs w:val="26"/>
        </w:rPr>
        <w:t>P. TÁCH CH</w:t>
      </w:r>
      <w:r>
        <w:rPr>
          <w:rFonts w:ascii="Calibri" w:eastAsia="Calibri" w:hAnsi="Calibri" w:cs="Calibri"/>
          <w:b/>
          <w:color w:val="FF0000"/>
          <w:sz w:val="26"/>
          <w:szCs w:val="26"/>
        </w:rPr>
        <w:t>Ấ</w:t>
      </w:r>
      <w:r>
        <w:rPr>
          <w:rFonts w:ascii="Calibri" w:eastAsia="Calibri" w:hAnsi="Calibri" w:cs="Calibri"/>
          <w:b/>
          <w:color w:val="FF0000"/>
          <w:sz w:val="26"/>
          <w:szCs w:val="26"/>
        </w:rPr>
        <w:t>T RA KH</w:t>
      </w:r>
      <w:r>
        <w:rPr>
          <w:rFonts w:ascii="Calibri" w:eastAsia="Calibri" w:hAnsi="Calibri" w:cs="Calibri"/>
          <w:b/>
          <w:color w:val="FF0000"/>
          <w:sz w:val="26"/>
          <w:szCs w:val="26"/>
        </w:rPr>
        <w:t>Ỏ</w:t>
      </w:r>
      <w:r>
        <w:rPr>
          <w:rFonts w:ascii="Calibri" w:eastAsia="Calibri" w:hAnsi="Calibri" w:cs="Calibri"/>
          <w:b/>
          <w:color w:val="FF0000"/>
          <w:sz w:val="26"/>
          <w:szCs w:val="26"/>
        </w:rPr>
        <w:t>I H</w:t>
      </w:r>
      <w:r>
        <w:rPr>
          <w:rFonts w:ascii="Calibri" w:eastAsia="Calibri" w:hAnsi="Calibri" w:cs="Calibri"/>
          <w:b/>
          <w:color w:val="FF0000"/>
          <w:sz w:val="26"/>
          <w:szCs w:val="26"/>
        </w:rPr>
        <w:t>Ỗ</w:t>
      </w:r>
      <w:r>
        <w:rPr>
          <w:rFonts w:ascii="Calibri" w:eastAsia="Calibri" w:hAnsi="Calibri" w:cs="Calibri"/>
          <w:b/>
          <w:color w:val="FF0000"/>
          <w:sz w:val="26"/>
          <w:szCs w:val="26"/>
        </w:rPr>
        <w:t>N H</w:t>
      </w:r>
      <w:r>
        <w:rPr>
          <w:rFonts w:ascii="Calibri" w:eastAsia="Calibri" w:hAnsi="Calibri" w:cs="Calibri"/>
          <w:b/>
          <w:color w:val="FF0000"/>
          <w:sz w:val="26"/>
          <w:szCs w:val="26"/>
        </w:rPr>
        <w:t>Ợ</w:t>
      </w:r>
      <w:r>
        <w:rPr>
          <w:rFonts w:ascii="Calibri" w:eastAsia="Calibri" w:hAnsi="Calibri" w:cs="Calibri"/>
          <w:b/>
          <w:color w:val="FF0000"/>
          <w:sz w:val="26"/>
          <w:szCs w:val="26"/>
        </w:rPr>
        <w:t>P</w:t>
      </w:r>
    </w:p>
    <w:p w:rsidR="00475325" w:rsidRDefault="00020F2D">
      <w:pPr>
        <w:keepNext/>
        <w:keepLines/>
        <w:widowControl w:val="0"/>
        <w:pBdr>
          <w:top w:val="nil"/>
          <w:left w:val="nil"/>
          <w:bottom w:val="nil"/>
          <w:right w:val="nil"/>
          <w:between w:val="nil"/>
        </w:pBdr>
        <w:spacing w:line="288" w:lineRule="auto"/>
        <w:jc w:val="center"/>
        <w:rPr>
          <w:rFonts w:ascii="Calibri" w:eastAsia="Calibri" w:hAnsi="Calibri" w:cs="Calibri"/>
          <w:b/>
          <w:color w:val="FF0000"/>
          <w:sz w:val="26"/>
          <w:szCs w:val="26"/>
        </w:rPr>
      </w:pPr>
      <w:bookmarkStart w:id="117" w:name="bookmark=id.3x8tuzt" w:colFirst="0" w:colLast="0"/>
      <w:bookmarkStart w:id="118" w:name="bookmark=id.2ce457m" w:colFirst="0" w:colLast="0"/>
      <w:bookmarkEnd w:id="117"/>
      <w:bookmarkEnd w:id="118"/>
      <w:r>
        <w:rPr>
          <w:rFonts w:ascii="Calibri" w:eastAsia="Calibri" w:hAnsi="Calibri" w:cs="Calibri"/>
          <w:b/>
          <w:color w:val="FF0000"/>
          <w:sz w:val="26"/>
          <w:szCs w:val="26"/>
        </w:rPr>
        <w:t>Bài 16. H</w:t>
      </w:r>
      <w:r>
        <w:rPr>
          <w:rFonts w:ascii="Calibri" w:eastAsia="Calibri" w:hAnsi="Calibri" w:cs="Calibri"/>
          <w:b/>
          <w:color w:val="FF0000"/>
          <w:sz w:val="26"/>
          <w:szCs w:val="26"/>
        </w:rPr>
        <w:t>Ỗ</w:t>
      </w:r>
      <w:r>
        <w:rPr>
          <w:rFonts w:ascii="Calibri" w:eastAsia="Calibri" w:hAnsi="Calibri" w:cs="Calibri"/>
          <w:b/>
          <w:color w:val="FF0000"/>
          <w:sz w:val="26"/>
          <w:szCs w:val="26"/>
        </w:rPr>
        <w:t>N H</w:t>
      </w:r>
      <w:r>
        <w:rPr>
          <w:rFonts w:ascii="Calibri" w:eastAsia="Calibri" w:hAnsi="Calibri" w:cs="Calibri"/>
          <w:b/>
          <w:color w:val="FF0000"/>
          <w:sz w:val="26"/>
          <w:szCs w:val="26"/>
        </w:rPr>
        <w:t>Ợ</w:t>
      </w:r>
      <w:r>
        <w:rPr>
          <w:rFonts w:ascii="Calibri" w:eastAsia="Calibri" w:hAnsi="Calibri" w:cs="Calibri"/>
          <w:b/>
          <w:color w:val="FF0000"/>
          <w:sz w:val="26"/>
          <w:szCs w:val="26"/>
        </w:rPr>
        <w:t>P CÁC CH</w:t>
      </w:r>
      <w:r>
        <w:rPr>
          <w:rFonts w:ascii="Calibri" w:eastAsia="Calibri" w:hAnsi="Calibri" w:cs="Calibri"/>
          <w:b/>
          <w:color w:val="FF0000"/>
          <w:sz w:val="26"/>
          <w:szCs w:val="26"/>
        </w:rPr>
        <w:t>Ấ</w:t>
      </w:r>
      <w:r>
        <w:rPr>
          <w:rFonts w:ascii="Calibri" w:eastAsia="Calibri" w:hAnsi="Calibri" w:cs="Calibri"/>
          <w:b/>
          <w:color w:val="FF0000"/>
          <w:sz w:val="26"/>
          <w:szCs w:val="26"/>
        </w:rPr>
        <w:t>T</w:t>
      </w:r>
    </w:p>
    <w:p w:rsidR="00475325" w:rsidRDefault="00020F2D">
      <w:pPr>
        <w:keepNext/>
        <w:keepLines/>
        <w:widowControl w:val="0"/>
        <w:pBdr>
          <w:top w:val="nil"/>
          <w:left w:val="nil"/>
          <w:bottom w:val="nil"/>
          <w:right w:val="nil"/>
          <w:between w:val="nil"/>
        </w:pBdr>
        <w:spacing w:line="288" w:lineRule="auto"/>
        <w:jc w:val="left"/>
        <w:rPr>
          <w:rFonts w:ascii="Calibri" w:eastAsia="Calibri" w:hAnsi="Calibri" w:cs="Calibri"/>
          <w:b/>
          <w:color w:val="FF0000"/>
          <w:sz w:val="26"/>
          <w:szCs w:val="26"/>
        </w:rPr>
      </w:pPr>
      <w:r>
        <w:rPr>
          <w:rFonts w:ascii="Calibri" w:eastAsia="Calibri" w:hAnsi="Calibri" w:cs="Calibri"/>
          <w:b/>
          <w:color w:val="FF0000"/>
          <w:sz w:val="26"/>
          <w:szCs w:val="26"/>
        </w:rPr>
        <w:t>I. M</w:t>
      </w:r>
      <w:r>
        <w:rPr>
          <w:rFonts w:ascii="Calibri" w:eastAsia="Calibri" w:hAnsi="Calibri" w:cs="Calibri"/>
          <w:b/>
          <w:color w:val="FF0000"/>
          <w:sz w:val="26"/>
          <w:szCs w:val="26"/>
        </w:rPr>
        <w:t>Ụ</w:t>
      </w:r>
      <w:r>
        <w:rPr>
          <w:rFonts w:ascii="Calibri" w:eastAsia="Calibri" w:hAnsi="Calibri" w:cs="Calibri"/>
          <w:b/>
          <w:color w:val="FF0000"/>
          <w:sz w:val="26"/>
          <w:szCs w:val="26"/>
        </w:rPr>
        <w:t>C TIÊU</w:t>
      </w:r>
    </w:p>
    <w:p w:rsidR="00475325" w:rsidRDefault="00020F2D">
      <w:pPr>
        <w:widowControl w:val="0"/>
        <w:pBdr>
          <w:top w:val="nil"/>
          <w:left w:val="nil"/>
          <w:bottom w:val="nil"/>
          <w:right w:val="nil"/>
          <w:between w:val="nil"/>
        </w:pBdr>
        <w:spacing w:line="288" w:lineRule="auto"/>
        <w:ind w:firstLine="480"/>
        <w:jc w:val="left"/>
        <w:rPr>
          <w:rFonts w:ascii="Calibri" w:eastAsia="Calibri" w:hAnsi="Calibri" w:cs="Calibri"/>
          <w:color w:val="000000"/>
          <w:sz w:val="26"/>
          <w:szCs w:val="26"/>
        </w:rPr>
      </w:pPr>
      <w:r>
        <w:rPr>
          <w:rFonts w:ascii="Calibri" w:eastAsia="Calibri" w:hAnsi="Calibri" w:cs="Calibri"/>
          <w:i/>
          <w:color w:val="000000"/>
          <w:sz w:val="26"/>
          <w:szCs w:val="26"/>
        </w:rPr>
        <w:t>Sau bài h</w:t>
      </w:r>
      <w:r>
        <w:rPr>
          <w:rFonts w:ascii="Calibri" w:eastAsia="Calibri" w:hAnsi="Calibri" w:cs="Calibri"/>
          <w:i/>
          <w:color w:val="000000"/>
          <w:sz w:val="26"/>
          <w:szCs w:val="26"/>
        </w:rPr>
        <w:t>ọ</w:t>
      </w:r>
      <w:r>
        <w:rPr>
          <w:rFonts w:ascii="Calibri" w:eastAsia="Calibri" w:hAnsi="Calibri" w:cs="Calibri"/>
          <w:i/>
          <w:color w:val="000000"/>
          <w:sz w:val="26"/>
          <w:szCs w:val="26"/>
        </w:rPr>
        <w:t>c, HS s</w:t>
      </w:r>
      <w:r>
        <w:rPr>
          <w:rFonts w:ascii="Calibri" w:eastAsia="Calibri" w:hAnsi="Calibri" w:cs="Calibri"/>
          <w:i/>
          <w:color w:val="000000"/>
          <w:sz w:val="26"/>
          <w:szCs w:val="26"/>
        </w:rPr>
        <w:t>ẽ</w:t>
      </w:r>
      <w:r>
        <w:rPr>
          <w:rFonts w:ascii="Calibri" w:eastAsia="Calibri" w:hAnsi="Calibri" w:cs="Calibri"/>
          <w:i/>
          <w:color w:val="000000"/>
          <w:sz w:val="26"/>
          <w:szCs w:val="26"/>
        </w:rPr>
        <w:t>:</w:t>
      </w:r>
    </w:p>
    <w:p w:rsidR="00475325" w:rsidRDefault="00020F2D">
      <w:pPr>
        <w:widowControl w:val="0"/>
        <w:pBdr>
          <w:top w:val="nil"/>
          <w:left w:val="nil"/>
          <w:bottom w:val="nil"/>
          <w:right w:val="nil"/>
          <w:between w:val="nil"/>
        </w:pBdr>
        <w:spacing w:line="288" w:lineRule="auto"/>
        <w:ind w:firstLine="400"/>
        <w:rPr>
          <w:rFonts w:ascii="Calibri" w:eastAsia="Calibri" w:hAnsi="Calibri" w:cs="Calibri"/>
          <w:color w:val="000000"/>
          <w:sz w:val="26"/>
          <w:szCs w:val="26"/>
        </w:rPr>
      </w:pPr>
      <w:r>
        <w:rPr>
          <w:rFonts w:ascii="Calibri" w:eastAsia="Calibri" w:hAnsi="Calibri" w:cs="Calibri"/>
          <w:color w:val="000000"/>
          <w:sz w:val="22"/>
          <w:szCs w:val="22"/>
        </w:rPr>
        <w:t xml:space="preserve">- </w:t>
      </w:r>
      <w:r>
        <w:rPr>
          <w:rFonts w:ascii="Calibri" w:eastAsia="Calibri" w:hAnsi="Calibri" w:cs="Calibri"/>
          <w:color w:val="000000"/>
          <w:sz w:val="26"/>
          <w:szCs w:val="26"/>
        </w:rPr>
        <w:t>Nh</w:t>
      </w:r>
      <w:r>
        <w:rPr>
          <w:rFonts w:ascii="Calibri" w:eastAsia="Calibri" w:hAnsi="Calibri" w:cs="Calibri"/>
          <w:color w:val="000000"/>
          <w:sz w:val="26"/>
          <w:szCs w:val="26"/>
        </w:rPr>
        <w:t>ậ</w:t>
      </w:r>
      <w:r>
        <w:rPr>
          <w:rFonts w:ascii="Calibri" w:eastAsia="Calibri" w:hAnsi="Calibri" w:cs="Calibri"/>
          <w:color w:val="000000"/>
          <w:sz w:val="26"/>
          <w:szCs w:val="26"/>
        </w:rPr>
        <w:t>n bi</w:t>
      </w:r>
      <w:r>
        <w:rPr>
          <w:rFonts w:ascii="Calibri" w:eastAsia="Calibri" w:hAnsi="Calibri" w:cs="Calibri"/>
          <w:color w:val="000000"/>
          <w:sz w:val="26"/>
          <w:szCs w:val="26"/>
        </w:rPr>
        <w:t>ế</w:t>
      </w:r>
      <w:r>
        <w:rPr>
          <w:rFonts w:ascii="Calibri" w:eastAsia="Calibri" w:hAnsi="Calibri" w:cs="Calibri"/>
          <w:color w:val="000000"/>
          <w:sz w:val="26"/>
          <w:szCs w:val="26"/>
        </w:rPr>
        <w:t>t đư</w:t>
      </w:r>
      <w:r>
        <w:rPr>
          <w:rFonts w:ascii="Calibri" w:eastAsia="Calibri" w:hAnsi="Calibri" w:cs="Calibri"/>
          <w:color w:val="000000"/>
          <w:sz w:val="26"/>
          <w:szCs w:val="26"/>
        </w:rPr>
        <w:t>ợ</w:t>
      </w:r>
      <w:r>
        <w:rPr>
          <w:rFonts w:ascii="Calibri" w:eastAsia="Calibri" w:hAnsi="Calibri" w:cs="Calibri"/>
          <w:color w:val="000000"/>
          <w:sz w:val="26"/>
          <w:szCs w:val="26"/>
        </w:rPr>
        <w:t>c v</w:t>
      </w:r>
      <w:r>
        <w:rPr>
          <w:rFonts w:ascii="Calibri" w:eastAsia="Calibri" w:hAnsi="Calibri" w:cs="Calibri"/>
          <w:color w:val="000000"/>
          <w:sz w:val="26"/>
          <w:szCs w:val="26"/>
        </w:rPr>
        <w:t>ậ</w:t>
      </w:r>
      <w:r>
        <w:rPr>
          <w:rFonts w:ascii="Calibri" w:eastAsia="Calibri" w:hAnsi="Calibri" w:cs="Calibri"/>
          <w:color w:val="000000"/>
          <w:sz w:val="26"/>
          <w:szCs w:val="26"/>
        </w:rPr>
        <w:t>t th</w:t>
      </w:r>
      <w:r>
        <w:rPr>
          <w:rFonts w:ascii="Calibri" w:eastAsia="Calibri" w:hAnsi="Calibri" w:cs="Calibri"/>
          <w:color w:val="000000"/>
          <w:sz w:val="26"/>
          <w:szCs w:val="26"/>
        </w:rPr>
        <w:t>ể</w:t>
      </w:r>
      <w:r>
        <w:rPr>
          <w:rFonts w:ascii="Calibri" w:eastAsia="Calibri" w:hAnsi="Calibri" w:cs="Calibri"/>
          <w:color w:val="000000"/>
          <w:sz w:val="26"/>
          <w:szCs w:val="26"/>
        </w:rPr>
        <w:t xml:space="preserve"> xung quanh ta có th</w:t>
      </w:r>
      <w:r>
        <w:rPr>
          <w:rFonts w:ascii="Calibri" w:eastAsia="Calibri" w:hAnsi="Calibri" w:cs="Calibri"/>
          <w:color w:val="000000"/>
          <w:sz w:val="26"/>
          <w:szCs w:val="26"/>
        </w:rPr>
        <w:t>ể</w:t>
      </w:r>
      <w:r>
        <w:rPr>
          <w:rFonts w:ascii="Calibri" w:eastAsia="Calibri" w:hAnsi="Calibri" w:cs="Calibri"/>
          <w:color w:val="000000"/>
          <w:sz w:val="26"/>
          <w:szCs w:val="26"/>
        </w:rPr>
        <w:t xml:space="preserve"> làm t</w:t>
      </w:r>
      <w:r>
        <w:rPr>
          <w:rFonts w:ascii="Calibri" w:eastAsia="Calibri" w:hAnsi="Calibri" w:cs="Calibri"/>
          <w:color w:val="000000"/>
          <w:sz w:val="26"/>
          <w:szCs w:val="26"/>
        </w:rPr>
        <w:t>ừ</w:t>
      </w:r>
      <w:r>
        <w:rPr>
          <w:rFonts w:ascii="Calibri" w:eastAsia="Calibri" w:hAnsi="Calibri" w:cs="Calibri"/>
          <w:color w:val="000000"/>
          <w:sz w:val="26"/>
          <w:szCs w:val="26"/>
        </w:rPr>
        <w:t xml:space="preserve"> m</w:t>
      </w:r>
      <w:r>
        <w:rPr>
          <w:rFonts w:ascii="Calibri" w:eastAsia="Calibri" w:hAnsi="Calibri" w:cs="Calibri"/>
          <w:color w:val="000000"/>
          <w:sz w:val="26"/>
          <w:szCs w:val="26"/>
        </w:rPr>
        <w:t>ộ</w:t>
      </w:r>
      <w:r>
        <w:rPr>
          <w:rFonts w:ascii="Calibri" w:eastAsia="Calibri" w:hAnsi="Calibri" w:cs="Calibri"/>
          <w:color w:val="000000"/>
          <w:sz w:val="26"/>
          <w:szCs w:val="26"/>
        </w:rPr>
        <w:t>t ch</w:t>
      </w:r>
      <w:r>
        <w:rPr>
          <w:rFonts w:ascii="Calibri" w:eastAsia="Calibri" w:hAnsi="Calibri" w:cs="Calibri"/>
          <w:color w:val="000000"/>
          <w:sz w:val="26"/>
          <w:szCs w:val="26"/>
        </w:rPr>
        <w:t>ấ</w:t>
      </w:r>
      <w:r>
        <w:rPr>
          <w:rFonts w:ascii="Calibri" w:eastAsia="Calibri" w:hAnsi="Calibri" w:cs="Calibri"/>
          <w:color w:val="000000"/>
          <w:sz w:val="26"/>
          <w:szCs w:val="26"/>
        </w:rPr>
        <w:t>t duy nh</w:t>
      </w:r>
      <w:r>
        <w:rPr>
          <w:rFonts w:ascii="Calibri" w:eastAsia="Calibri" w:hAnsi="Calibri" w:cs="Calibri"/>
          <w:color w:val="000000"/>
          <w:sz w:val="26"/>
          <w:szCs w:val="26"/>
        </w:rPr>
        <w:t>ấ</w:t>
      </w:r>
      <w:r>
        <w:rPr>
          <w:rFonts w:ascii="Calibri" w:eastAsia="Calibri" w:hAnsi="Calibri" w:cs="Calibri"/>
          <w:color w:val="000000"/>
          <w:sz w:val="26"/>
          <w:szCs w:val="26"/>
        </w:rPr>
        <w:t>t (ch</w:t>
      </w:r>
      <w:r>
        <w:rPr>
          <w:rFonts w:ascii="Calibri" w:eastAsia="Calibri" w:hAnsi="Calibri" w:cs="Calibri"/>
          <w:color w:val="000000"/>
          <w:sz w:val="26"/>
          <w:szCs w:val="26"/>
        </w:rPr>
        <w:t>ấ</w:t>
      </w:r>
      <w:r>
        <w:rPr>
          <w:rFonts w:ascii="Calibri" w:eastAsia="Calibri" w:hAnsi="Calibri" w:cs="Calibri"/>
          <w:color w:val="000000"/>
          <w:sz w:val="26"/>
          <w:szCs w:val="26"/>
        </w:rPr>
        <w:t>t tinh khi</w:t>
      </w:r>
      <w:r>
        <w:rPr>
          <w:rFonts w:ascii="Calibri" w:eastAsia="Calibri" w:hAnsi="Calibri" w:cs="Calibri"/>
          <w:color w:val="000000"/>
          <w:sz w:val="26"/>
          <w:szCs w:val="26"/>
        </w:rPr>
        <w:t>ế</w:t>
      </w:r>
      <w:r>
        <w:rPr>
          <w:rFonts w:ascii="Calibri" w:eastAsia="Calibri" w:hAnsi="Calibri" w:cs="Calibri"/>
          <w:color w:val="000000"/>
          <w:sz w:val="26"/>
          <w:szCs w:val="26"/>
        </w:rPr>
        <w:t>t) ho</w:t>
      </w:r>
      <w:r>
        <w:rPr>
          <w:rFonts w:ascii="Calibri" w:eastAsia="Calibri" w:hAnsi="Calibri" w:cs="Calibri"/>
          <w:color w:val="000000"/>
          <w:sz w:val="26"/>
          <w:szCs w:val="26"/>
        </w:rPr>
        <w:t>ặ</w:t>
      </w:r>
      <w:r>
        <w:rPr>
          <w:rFonts w:ascii="Calibri" w:eastAsia="Calibri" w:hAnsi="Calibri" w:cs="Calibri"/>
          <w:color w:val="000000"/>
          <w:sz w:val="26"/>
          <w:szCs w:val="26"/>
        </w:rPr>
        <w:t>c hai hay nhi</w:t>
      </w:r>
      <w:r>
        <w:rPr>
          <w:rFonts w:ascii="Calibri" w:eastAsia="Calibri" w:hAnsi="Calibri" w:cs="Calibri"/>
          <w:color w:val="000000"/>
          <w:sz w:val="26"/>
          <w:szCs w:val="26"/>
        </w:rPr>
        <w:t>ề</w:t>
      </w:r>
      <w:r>
        <w:rPr>
          <w:rFonts w:ascii="Calibri" w:eastAsia="Calibri" w:hAnsi="Calibri" w:cs="Calibri"/>
          <w:color w:val="000000"/>
          <w:sz w:val="26"/>
          <w:szCs w:val="26"/>
        </w:rPr>
        <w:t>u ch</w:t>
      </w:r>
      <w:r>
        <w:rPr>
          <w:rFonts w:ascii="Calibri" w:eastAsia="Calibri" w:hAnsi="Calibri" w:cs="Calibri"/>
          <w:color w:val="000000"/>
          <w:sz w:val="26"/>
          <w:szCs w:val="26"/>
        </w:rPr>
        <w:t>ấ</w:t>
      </w:r>
      <w:r>
        <w:rPr>
          <w:rFonts w:ascii="Calibri" w:eastAsia="Calibri" w:hAnsi="Calibri" w:cs="Calibri"/>
          <w:color w:val="000000"/>
          <w:sz w:val="26"/>
          <w:szCs w:val="26"/>
        </w:rPr>
        <w:t>t khác nhau (h</w:t>
      </w:r>
      <w:r>
        <w:rPr>
          <w:rFonts w:ascii="Calibri" w:eastAsia="Calibri" w:hAnsi="Calibri" w:cs="Calibri"/>
          <w:color w:val="000000"/>
          <w:sz w:val="26"/>
          <w:szCs w:val="26"/>
        </w:rPr>
        <w:t>ỗ</w:t>
      </w:r>
      <w:r>
        <w:rPr>
          <w:rFonts w:ascii="Calibri" w:eastAsia="Calibri" w:hAnsi="Calibri" w:cs="Calibri"/>
          <w:color w:val="000000"/>
          <w:sz w:val="26"/>
          <w:szCs w:val="26"/>
        </w:rPr>
        <w:t>n h</w:t>
      </w:r>
      <w:r>
        <w:rPr>
          <w:rFonts w:ascii="Calibri" w:eastAsia="Calibri" w:hAnsi="Calibri" w:cs="Calibri"/>
          <w:color w:val="000000"/>
          <w:sz w:val="26"/>
          <w:szCs w:val="26"/>
        </w:rPr>
        <w:t>ợ</w:t>
      </w:r>
      <w:r>
        <w:rPr>
          <w:rFonts w:ascii="Calibri" w:eastAsia="Calibri" w:hAnsi="Calibri" w:cs="Calibri"/>
          <w:color w:val="000000"/>
          <w:sz w:val="26"/>
          <w:szCs w:val="26"/>
        </w:rPr>
        <w:t>p).</w:t>
      </w:r>
    </w:p>
    <w:p w:rsidR="00475325" w:rsidRDefault="00020F2D">
      <w:pPr>
        <w:widowControl w:val="0"/>
        <w:pBdr>
          <w:top w:val="nil"/>
          <w:left w:val="nil"/>
          <w:bottom w:val="nil"/>
          <w:right w:val="nil"/>
          <w:between w:val="nil"/>
        </w:pBdr>
        <w:spacing w:line="288" w:lineRule="auto"/>
        <w:ind w:firstLine="400"/>
        <w:rPr>
          <w:rFonts w:ascii="Calibri" w:eastAsia="Calibri" w:hAnsi="Calibri" w:cs="Calibri"/>
          <w:color w:val="000000"/>
          <w:sz w:val="26"/>
          <w:szCs w:val="26"/>
        </w:rPr>
      </w:pPr>
      <w:r>
        <w:rPr>
          <w:rFonts w:ascii="Calibri" w:eastAsia="Calibri" w:hAnsi="Calibri" w:cs="Calibri"/>
          <w:color w:val="000000"/>
          <w:sz w:val="22"/>
          <w:szCs w:val="22"/>
        </w:rPr>
        <w:t xml:space="preserve">- </w:t>
      </w:r>
      <w:r>
        <w:rPr>
          <w:rFonts w:ascii="Calibri" w:eastAsia="Calibri" w:hAnsi="Calibri" w:cs="Calibri"/>
          <w:color w:val="000000"/>
          <w:sz w:val="26"/>
          <w:szCs w:val="26"/>
        </w:rPr>
        <w:t>Nh</w:t>
      </w:r>
      <w:r>
        <w:rPr>
          <w:rFonts w:ascii="Calibri" w:eastAsia="Calibri" w:hAnsi="Calibri" w:cs="Calibri"/>
          <w:color w:val="000000"/>
          <w:sz w:val="26"/>
          <w:szCs w:val="26"/>
        </w:rPr>
        <w:t>ậ</w:t>
      </w:r>
      <w:r>
        <w:rPr>
          <w:rFonts w:ascii="Calibri" w:eastAsia="Calibri" w:hAnsi="Calibri" w:cs="Calibri"/>
          <w:color w:val="000000"/>
          <w:sz w:val="26"/>
          <w:szCs w:val="26"/>
        </w:rPr>
        <w:t>n bi</w:t>
      </w:r>
      <w:r>
        <w:rPr>
          <w:rFonts w:ascii="Calibri" w:eastAsia="Calibri" w:hAnsi="Calibri" w:cs="Calibri"/>
          <w:color w:val="000000"/>
          <w:sz w:val="26"/>
          <w:szCs w:val="26"/>
        </w:rPr>
        <w:t>ế</w:t>
      </w:r>
      <w:r>
        <w:rPr>
          <w:rFonts w:ascii="Calibri" w:eastAsia="Calibri" w:hAnsi="Calibri" w:cs="Calibri"/>
          <w:color w:val="000000"/>
          <w:sz w:val="26"/>
          <w:szCs w:val="26"/>
        </w:rPr>
        <w:t>t đư</w:t>
      </w:r>
      <w:r>
        <w:rPr>
          <w:rFonts w:ascii="Calibri" w:eastAsia="Calibri" w:hAnsi="Calibri" w:cs="Calibri"/>
          <w:color w:val="000000"/>
          <w:sz w:val="26"/>
          <w:szCs w:val="26"/>
        </w:rPr>
        <w:t>ợ</w:t>
      </w:r>
      <w:r>
        <w:rPr>
          <w:rFonts w:ascii="Calibri" w:eastAsia="Calibri" w:hAnsi="Calibri" w:cs="Calibri"/>
          <w:color w:val="000000"/>
          <w:sz w:val="26"/>
          <w:szCs w:val="26"/>
        </w:rPr>
        <w:t>c các tính ch</w:t>
      </w:r>
      <w:r>
        <w:rPr>
          <w:rFonts w:ascii="Calibri" w:eastAsia="Calibri" w:hAnsi="Calibri" w:cs="Calibri"/>
          <w:color w:val="000000"/>
          <w:sz w:val="26"/>
          <w:szCs w:val="26"/>
        </w:rPr>
        <w:t>ấ</w:t>
      </w:r>
      <w:r>
        <w:rPr>
          <w:rFonts w:ascii="Calibri" w:eastAsia="Calibri" w:hAnsi="Calibri" w:cs="Calibri"/>
          <w:color w:val="000000"/>
          <w:sz w:val="26"/>
          <w:szCs w:val="26"/>
        </w:rPr>
        <w:t>t cơ b</w:t>
      </w:r>
      <w:r>
        <w:rPr>
          <w:rFonts w:ascii="Calibri" w:eastAsia="Calibri" w:hAnsi="Calibri" w:cs="Calibri"/>
          <w:color w:val="000000"/>
          <w:sz w:val="26"/>
          <w:szCs w:val="26"/>
        </w:rPr>
        <w:t>ả</w:t>
      </w:r>
      <w:r>
        <w:rPr>
          <w:rFonts w:ascii="Calibri" w:eastAsia="Calibri" w:hAnsi="Calibri" w:cs="Calibri"/>
          <w:color w:val="000000"/>
          <w:sz w:val="26"/>
          <w:szCs w:val="26"/>
        </w:rPr>
        <w:t>n c</w:t>
      </w:r>
      <w:r>
        <w:rPr>
          <w:rFonts w:ascii="Calibri" w:eastAsia="Calibri" w:hAnsi="Calibri" w:cs="Calibri"/>
          <w:color w:val="000000"/>
          <w:sz w:val="26"/>
          <w:szCs w:val="26"/>
        </w:rPr>
        <w:t>ủ</w:t>
      </w:r>
      <w:r>
        <w:rPr>
          <w:rFonts w:ascii="Calibri" w:eastAsia="Calibri" w:hAnsi="Calibri" w:cs="Calibri"/>
          <w:color w:val="000000"/>
          <w:sz w:val="26"/>
          <w:szCs w:val="26"/>
        </w:rPr>
        <w:t>a ch</w:t>
      </w:r>
      <w:r>
        <w:rPr>
          <w:rFonts w:ascii="Calibri" w:eastAsia="Calibri" w:hAnsi="Calibri" w:cs="Calibri"/>
          <w:color w:val="000000"/>
          <w:sz w:val="26"/>
          <w:szCs w:val="26"/>
        </w:rPr>
        <w:t>ấ</w:t>
      </w:r>
      <w:r>
        <w:rPr>
          <w:rFonts w:ascii="Calibri" w:eastAsia="Calibri" w:hAnsi="Calibri" w:cs="Calibri"/>
          <w:color w:val="000000"/>
          <w:sz w:val="26"/>
          <w:szCs w:val="26"/>
        </w:rPr>
        <w:t>t không thay đ</w:t>
      </w:r>
      <w:r>
        <w:rPr>
          <w:rFonts w:ascii="Calibri" w:eastAsia="Calibri" w:hAnsi="Calibri" w:cs="Calibri"/>
          <w:color w:val="000000"/>
          <w:sz w:val="26"/>
          <w:szCs w:val="26"/>
        </w:rPr>
        <w:t>ổ</w:t>
      </w:r>
      <w:r>
        <w:rPr>
          <w:rFonts w:ascii="Calibri" w:eastAsia="Calibri" w:hAnsi="Calibri" w:cs="Calibri"/>
          <w:color w:val="000000"/>
          <w:sz w:val="26"/>
          <w:szCs w:val="26"/>
        </w:rPr>
        <w:t>i khi tham gia vào h</w:t>
      </w:r>
      <w:r>
        <w:rPr>
          <w:rFonts w:ascii="Calibri" w:eastAsia="Calibri" w:hAnsi="Calibri" w:cs="Calibri"/>
          <w:color w:val="000000"/>
          <w:sz w:val="26"/>
          <w:szCs w:val="26"/>
        </w:rPr>
        <w:t>ỗ</w:t>
      </w:r>
      <w:r>
        <w:rPr>
          <w:rFonts w:ascii="Calibri" w:eastAsia="Calibri" w:hAnsi="Calibri" w:cs="Calibri"/>
          <w:color w:val="000000"/>
          <w:sz w:val="26"/>
          <w:szCs w:val="26"/>
        </w:rPr>
        <w:t>n h</w:t>
      </w:r>
      <w:r>
        <w:rPr>
          <w:rFonts w:ascii="Calibri" w:eastAsia="Calibri" w:hAnsi="Calibri" w:cs="Calibri"/>
          <w:color w:val="000000"/>
          <w:sz w:val="26"/>
          <w:szCs w:val="26"/>
        </w:rPr>
        <w:t>ợ</w:t>
      </w:r>
      <w:r>
        <w:rPr>
          <w:rFonts w:ascii="Calibri" w:eastAsia="Calibri" w:hAnsi="Calibri" w:cs="Calibri"/>
          <w:color w:val="000000"/>
          <w:sz w:val="26"/>
          <w:szCs w:val="26"/>
        </w:rPr>
        <w:t>p; các tính ch</w:t>
      </w:r>
      <w:r>
        <w:rPr>
          <w:rFonts w:ascii="Calibri" w:eastAsia="Calibri" w:hAnsi="Calibri" w:cs="Calibri"/>
          <w:color w:val="000000"/>
          <w:sz w:val="26"/>
          <w:szCs w:val="26"/>
        </w:rPr>
        <w:t>ấ</w:t>
      </w:r>
      <w:r>
        <w:rPr>
          <w:rFonts w:ascii="Calibri" w:eastAsia="Calibri" w:hAnsi="Calibri" w:cs="Calibri"/>
          <w:color w:val="000000"/>
          <w:sz w:val="26"/>
          <w:szCs w:val="26"/>
        </w:rPr>
        <w:t>t riêng, thành ph</w:t>
      </w:r>
      <w:r>
        <w:rPr>
          <w:rFonts w:ascii="Calibri" w:eastAsia="Calibri" w:hAnsi="Calibri" w:cs="Calibri"/>
          <w:color w:val="000000"/>
          <w:sz w:val="26"/>
          <w:szCs w:val="26"/>
        </w:rPr>
        <w:t>ầ</w:t>
      </w:r>
      <w:r>
        <w:rPr>
          <w:rFonts w:ascii="Calibri" w:eastAsia="Calibri" w:hAnsi="Calibri" w:cs="Calibri"/>
          <w:color w:val="000000"/>
          <w:sz w:val="26"/>
          <w:szCs w:val="26"/>
        </w:rPr>
        <w:t>n c</w:t>
      </w:r>
      <w:r>
        <w:rPr>
          <w:rFonts w:ascii="Calibri" w:eastAsia="Calibri" w:hAnsi="Calibri" w:cs="Calibri"/>
          <w:color w:val="000000"/>
          <w:sz w:val="26"/>
          <w:szCs w:val="26"/>
        </w:rPr>
        <w:t>ủ</w:t>
      </w:r>
      <w:r>
        <w:rPr>
          <w:rFonts w:ascii="Calibri" w:eastAsia="Calibri" w:hAnsi="Calibri" w:cs="Calibri"/>
          <w:color w:val="000000"/>
          <w:sz w:val="26"/>
          <w:szCs w:val="26"/>
        </w:rPr>
        <w:t xml:space="preserve">a </w:t>
      </w:r>
      <w:r>
        <w:rPr>
          <w:rFonts w:ascii="Calibri" w:eastAsia="Calibri" w:hAnsi="Calibri" w:cs="Calibri"/>
          <w:color w:val="000000"/>
          <w:sz w:val="26"/>
          <w:szCs w:val="26"/>
        </w:rPr>
        <w:t>h</w:t>
      </w:r>
      <w:r>
        <w:rPr>
          <w:rFonts w:ascii="Calibri" w:eastAsia="Calibri" w:hAnsi="Calibri" w:cs="Calibri"/>
          <w:color w:val="000000"/>
          <w:sz w:val="26"/>
          <w:szCs w:val="26"/>
        </w:rPr>
        <w:t>ỗ</w:t>
      </w:r>
      <w:r>
        <w:rPr>
          <w:rFonts w:ascii="Calibri" w:eastAsia="Calibri" w:hAnsi="Calibri" w:cs="Calibri"/>
          <w:color w:val="000000"/>
          <w:sz w:val="26"/>
          <w:szCs w:val="26"/>
        </w:rPr>
        <w:t>n h</w:t>
      </w:r>
      <w:r>
        <w:rPr>
          <w:rFonts w:ascii="Calibri" w:eastAsia="Calibri" w:hAnsi="Calibri" w:cs="Calibri"/>
          <w:color w:val="000000"/>
          <w:sz w:val="26"/>
          <w:szCs w:val="26"/>
        </w:rPr>
        <w:t>ợ</w:t>
      </w:r>
      <w:r>
        <w:rPr>
          <w:rFonts w:ascii="Calibri" w:eastAsia="Calibri" w:hAnsi="Calibri" w:cs="Calibri"/>
          <w:color w:val="000000"/>
          <w:sz w:val="26"/>
          <w:szCs w:val="26"/>
        </w:rPr>
        <w:t>p s</w:t>
      </w:r>
      <w:r>
        <w:rPr>
          <w:rFonts w:ascii="Calibri" w:eastAsia="Calibri" w:hAnsi="Calibri" w:cs="Calibri"/>
          <w:color w:val="000000"/>
          <w:sz w:val="26"/>
          <w:szCs w:val="26"/>
        </w:rPr>
        <w:t>ẽ</w:t>
      </w:r>
      <w:r>
        <w:rPr>
          <w:rFonts w:ascii="Calibri" w:eastAsia="Calibri" w:hAnsi="Calibri" w:cs="Calibri"/>
          <w:color w:val="000000"/>
          <w:sz w:val="26"/>
          <w:szCs w:val="26"/>
        </w:rPr>
        <w:t xml:space="preserve"> t</w:t>
      </w:r>
      <w:r>
        <w:rPr>
          <w:rFonts w:ascii="Calibri" w:eastAsia="Calibri" w:hAnsi="Calibri" w:cs="Calibri"/>
          <w:color w:val="000000"/>
          <w:sz w:val="26"/>
          <w:szCs w:val="26"/>
        </w:rPr>
        <w:t>ạ</w:t>
      </w:r>
      <w:r>
        <w:rPr>
          <w:rFonts w:ascii="Calibri" w:eastAsia="Calibri" w:hAnsi="Calibri" w:cs="Calibri"/>
          <w:color w:val="000000"/>
          <w:sz w:val="26"/>
          <w:szCs w:val="26"/>
        </w:rPr>
        <w:t>o ra tính ch</w:t>
      </w:r>
      <w:r>
        <w:rPr>
          <w:rFonts w:ascii="Calibri" w:eastAsia="Calibri" w:hAnsi="Calibri" w:cs="Calibri"/>
          <w:color w:val="000000"/>
          <w:sz w:val="26"/>
          <w:szCs w:val="26"/>
        </w:rPr>
        <w:t>ấ</w:t>
      </w:r>
      <w:r>
        <w:rPr>
          <w:rFonts w:ascii="Calibri" w:eastAsia="Calibri" w:hAnsi="Calibri" w:cs="Calibri"/>
          <w:color w:val="000000"/>
          <w:sz w:val="26"/>
          <w:szCs w:val="26"/>
        </w:rPr>
        <w:t>t chung c</w:t>
      </w:r>
      <w:r>
        <w:rPr>
          <w:rFonts w:ascii="Calibri" w:eastAsia="Calibri" w:hAnsi="Calibri" w:cs="Calibri"/>
          <w:color w:val="000000"/>
          <w:sz w:val="26"/>
          <w:szCs w:val="26"/>
        </w:rPr>
        <w:t>ủ</w:t>
      </w:r>
      <w:r>
        <w:rPr>
          <w:rFonts w:ascii="Calibri" w:eastAsia="Calibri" w:hAnsi="Calibri" w:cs="Calibri"/>
          <w:color w:val="000000"/>
          <w:sz w:val="26"/>
          <w:szCs w:val="26"/>
        </w:rPr>
        <w:t>a h</w:t>
      </w:r>
      <w:r>
        <w:rPr>
          <w:rFonts w:ascii="Calibri" w:eastAsia="Calibri" w:hAnsi="Calibri" w:cs="Calibri"/>
          <w:color w:val="000000"/>
          <w:sz w:val="26"/>
          <w:szCs w:val="26"/>
        </w:rPr>
        <w:t>ỗ</w:t>
      </w:r>
      <w:r>
        <w:rPr>
          <w:rFonts w:ascii="Calibri" w:eastAsia="Calibri" w:hAnsi="Calibri" w:cs="Calibri"/>
          <w:color w:val="000000"/>
          <w:sz w:val="26"/>
          <w:szCs w:val="26"/>
        </w:rPr>
        <w:t>n h</w:t>
      </w:r>
      <w:r>
        <w:rPr>
          <w:rFonts w:ascii="Calibri" w:eastAsia="Calibri" w:hAnsi="Calibri" w:cs="Calibri"/>
          <w:color w:val="000000"/>
          <w:sz w:val="26"/>
          <w:szCs w:val="26"/>
        </w:rPr>
        <w:t>ợ</w:t>
      </w:r>
      <w:r>
        <w:rPr>
          <w:rFonts w:ascii="Calibri" w:eastAsia="Calibri" w:hAnsi="Calibri" w:cs="Calibri"/>
          <w:color w:val="000000"/>
          <w:sz w:val="26"/>
          <w:szCs w:val="26"/>
        </w:rPr>
        <w:t>p.</w:t>
      </w:r>
    </w:p>
    <w:p w:rsidR="00475325" w:rsidRDefault="00020F2D">
      <w:pPr>
        <w:widowControl w:val="0"/>
        <w:pBdr>
          <w:top w:val="nil"/>
          <w:left w:val="nil"/>
          <w:bottom w:val="nil"/>
          <w:right w:val="nil"/>
          <w:between w:val="nil"/>
        </w:pBdr>
        <w:spacing w:line="288" w:lineRule="auto"/>
        <w:ind w:firstLine="400"/>
        <w:rPr>
          <w:rFonts w:ascii="Calibri" w:eastAsia="Calibri" w:hAnsi="Calibri" w:cs="Calibri"/>
          <w:color w:val="000000"/>
          <w:sz w:val="26"/>
          <w:szCs w:val="26"/>
        </w:rPr>
      </w:pPr>
      <w:r>
        <w:rPr>
          <w:rFonts w:ascii="Calibri" w:eastAsia="Calibri" w:hAnsi="Calibri" w:cs="Calibri"/>
          <w:color w:val="000000"/>
          <w:sz w:val="22"/>
          <w:szCs w:val="22"/>
        </w:rPr>
        <w:t xml:space="preserve">- </w:t>
      </w:r>
      <w:r>
        <w:rPr>
          <w:rFonts w:ascii="Calibri" w:eastAsia="Calibri" w:hAnsi="Calibri" w:cs="Calibri"/>
          <w:color w:val="000000"/>
          <w:sz w:val="26"/>
          <w:szCs w:val="26"/>
        </w:rPr>
        <w:t>Dung d</w:t>
      </w:r>
      <w:r>
        <w:rPr>
          <w:rFonts w:ascii="Calibri" w:eastAsia="Calibri" w:hAnsi="Calibri" w:cs="Calibri"/>
          <w:color w:val="000000"/>
          <w:sz w:val="26"/>
          <w:szCs w:val="26"/>
        </w:rPr>
        <w:t>ị</w:t>
      </w:r>
      <w:r>
        <w:rPr>
          <w:rFonts w:ascii="Calibri" w:eastAsia="Calibri" w:hAnsi="Calibri" w:cs="Calibri"/>
          <w:color w:val="000000"/>
          <w:sz w:val="26"/>
          <w:szCs w:val="26"/>
        </w:rPr>
        <w:t xml:space="preserve">ch là </w:t>
      </w:r>
      <w:r>
        <w:rPr>
          <w:rFonts w:ascii="Calibri" w:eastAsia="Calibri" w:hAnsi="Calibri" w:cs="Calibri"/>
          <w:sz w:val="26"/>
          <w:szCs w:val="26"/>
        </w:rPr>
        <w:t>h</w:t>
      </w:r>
      <w:r>
        <w:rPr>
          <w:rFonts w:ascii="Calibri" w:eastAsia="Calibri" w:hAnsi="Calibri" w:cs="Calibri"/>
          <w:sz w:val="26"/>
          <w:szCs w:val="26"/>
        </w:rPr>
        <w:t>ỗ</w:t>
      </w:r>
      <w:r>
        <w:rPr>
          <w:rFonts w:ascii="Calibri" w:eastAsia="Calibri" w:hAnsi="Calibri" w:cs="Calibri"/>
          <w:sz w:val="26"/>
          <w:szCs w:val="26"/>
        </w:rPr>
        <w:t>n</w:t>
      </w:r>
      <w:r>
        <w:rPr>
          <w:rFonts w:ascii="Calibri" w:eastAsia="Calibri" w:hAnsi="Calibri" w:cs="Calibri"/>
          <w:color w:val="000000"/>
          <w:sz w:val="26"/>
          <w:szCs w:val="26"/>
        </w:rPr>
        <w:t xml:space="preserve"> h</w:t>
      </w:r>
      <w:r>
        <w:rPr>
          <w:rFonts w:ascii="Calibri" w:eastAsia="Calibri" w:hAnsi="Calibri" w:cs="Calibri"/>
          <w:color w:val="000000"/>
          <w:sz w:val="26"/>
          <w:szCs w:val="26"/>
        </w:rPr>
        <w:t>ợ</w:t>
      </w:r>
      <w:r>
        <w:rPr>
          <w:rFonts w:ascii="Calibri" w:eastAsia="Calibri" w:hAnsi="Calibri" w:cs="Calibri"/>
          <w:color w:val="000000"/>
          <w:sz w:val="26"/>
          <w:szCs w:val="26"/>
        </w:rPr>
        <w:t>p đ</w:t>
      </w:r>
      <w:r>
        <w:rPr>
          <w:rFonts w:ascii="Calibri" w:eastAsia="Calibri" w:hAnsi="Calibri" w:cs="Calibri"/>
          <w:color w:val="000000"/>
          <w:sz w:val="26"/>
          <w:szCs w:val="26"/>
        </w:rPr>
        <w:t>ồ</w:t>
      </w:r>
      <w:r>
        <w:rPr>
          <w:rFonts w:ascii="Calibri" w:eastAsia="Calibri" w:hAnsi="Calibri" w:cs="Calibri"/>
          <w:color w:val="000000"/>
          <w:sz w:val="26"/>
          <w:szCs w:val="26"/>
        </w:rPr>
        <w:t>ng nh</w:t>
      </w:r>
      <w:r>
        <w:rPr>
          <w:rFonts w:ascii="Calibri" w:eastAsia="Calibri" w:hAnsi="Calibri" w:cs="Calibri"/>
          <w:color w:val="000000"/>
          <w:sz w:val="26"/>
          <w:szCs w:val="26"/>
        </w:rPr>
        <w:t>ấ</w:t>
      </w:r>
      <w:r>
        <w:rPr>
          <w:rFonts w:ascii="Calibri" w:eastAsia="Calibri" w:hAnsi="Calibri" w:cs="Calibri"/>
          <w:color w:val="000000"/>
          <w:sz w:val="26"/>
          <w:szCs w:val="26"/>
        </w:rPr>
        <w:t>t c</w:t>
      </w:r>
      <w:r>
        <w:rPr>
          <w:rFonts w:ascii="Calibri" w:eastAsia="Calibri" w:hAnsi="Calibri" w:cs="Calibri"/>
          <w:color w:val="000000"/>
          <w:sz w:val="26"/>
          <w:szCs w:val="26"/>
        </w:rPr>
        <w:t>ủ</w:t>
      </w:r>
      <w:r>
        <w:rPr>
          <w:rFonts w:ascii="Calibri" w:eastAsia="Calibri" w:hAnsi="Calibri" w:cs="Calibri"/>
          <w:color w:val="000000"/>
          <w:sz w:val="26"/>
          <w:szCs w:val="26"/>
        </w:rPr>
        <w:t>a dung môi và ch</w:t>
      </w:r>
      <w:r>
        <w:rPr>
          <w:rFonts w:ascii="Calibri" w:eastAsia="Calibri" w:hAnsi="Calibri" w:cs="Calibri"/>
          <w:color w:val="000000"/>
          <w:sz w:val="26"/>
          <w:szCs w:val="26"/>
        </w:rPr>
        <w:t>ấ</w:t>
      </w:r>
      <w:r>
        <w:rPr>
          <w:rFonts w:ascii="Calibri" w:eastAsia="Calibri" w:hAnsi="Calibri" w:cs="Calibri"/>
          <w:color w:val="000000"/>
          <w:sz w:val="26"/>
          <w:szCs w:val="26"/>
        </w:rPr>
        <w:t>t tan, dung d</w:t>
      </w:r>
      <w:r>
        <w:rPr>
          <w:rFonts w:ascii="Calibri" w:eastAsia="Calibri" w:hAnsi="Calibri" w:cs="Calibri"/>
          <w:color w:val="000000"/>
          <w:sz w:val="26"/>
          <w:szCs w:val="26"/>
        </w:rPr>
        <w:t>ị</w:t>
      </w:r>
      <w:r>
        <w:rPr>
          <w:rFonts w:ascii="Calibri" w:eastAsia="Calibri" w:hAnsi="Calibri" w:cs="Calibri"/>
          <w:color w:val="000000"/>
          <w:sz w:val="26"/>
          <w:szCs w:val="26"/>
        </w:rPr>
        <w:t>ch thư</w:t>
      </w:r>
      <w:r>
        <w:rPr>
          <w:rFonts w:ascii="Calibri" w:eastAsia="Calibri" w:hAnsi="Calibri" w:cs="Calibri"/>
          <w:color w:val="000000"/>
          <w:sz w:val="26"/>
          <w:szCs w:val="26"/>
        </w:rPr>
        <w:t>ờ</w:t>
      </w:r>
      <w:r>
        <w:rPr>
          <w:rFonts w:ascii="Calibri" w:eastAsia="Calibri" w:hAnsi="Calibri" w:cs="Calibri"/>
          <w:color w:val="000000"/>
          <w:sz w:val="26"/>
          <w:szCs w:val="26"/>
        </w:rPr>
        <w:t>ng trong su</w:t>
      </w:r>
      <w:r>
        <w:rPr>
          <w:rFonts w:ascii="Calibri" w:eastAsia="Calibri" w:hAnsi="Calibri" w:cs="Calibri"/>
          <w:color w:val="000000"/>
          <w:sz w:val="26"/>
          <w:szCs w:val="26"/>
        </w:rPr>
        <w:t>ố</w:t>
      </w:r>
      <w:r>
        <w:rPr>
          <w:rFonts w:ascii="Calibri" w:eastAsia="Calibri" w:hAnsi="Calibri" w:cs="Calibri"/>
          <w:color w:val="000000"/>
          <w:sz w:val="26"/>
          <w:szCs w:val="26"/>
        </w:rPr>
        <w:t>t. Huy</w:t>
      </w:r>
      <w:r>
        <w:rPr>
          <w:rFonts w:ascii="Calibri" w:eastAsia="Calibri" w:hAnsi="Calibri" w:cs="Calibri"/>
          <w:color w:val="000000"/>
          <w:sz w:val="26"/>
          <w:szCs w:val="26"/>
        </w:rPr>
        <w:t>ề</w:t>
      </w:r>
      <w:r>
        <w:rPr>
          <w:rFonts w:ascii="Calibri" w:eastAsia="Calibri" w:hAnsi="Calibri" w:cs="Calibri"/>
          <w:color w:val="000000"/>
          <w:sz w:val="26"/>
          <w:szCs w:val="26"/>
        </w:rPr>
        <w:t>n phù, nhũ tương là các h</w:t>
      </w:r>
      <w:r>
        <w:rPr>
          <w:rFonts w:ascii="Calibri" w:eastAsia="Calibri" w:hAnsi="Calibri" w:cs="Calibri"/>
          <w:color w:val="000000"/>
          <w:sz w:val="26"/>
          <w:szCs w:val="26"/>
        </w:rPr>
        <w:t>ỗ</w:t>
      </w:r>
      <w:r>
        <w:rPr>
          <w:rFonts w:ascii="Calibri" w:eastAsia="Calibri" w:hAnsi="Calibri" w:cs="Calibri"/>
          <w:color w:val="000000"/>
          <w:sz w:val="26"/>
          <w:szCs w:val="26"/>
        </w:rPr>
        <w:t>n h</w:t>
      </w:r>
      <w:r>
        <w:rPr>
          <w:rFonts w:ascii="Calibri" w:eastAsia="Calibri" w:hAnsi="Calibri" w:cs="Calibri"/>
          <w:color w:val="000000"/>
          <w:sz w:val="26"/>
          <w:szCs w:val="26"/>
        </w:rPr>
        <w:t>ợ</w:t>
      </w:r>
      <w:r>
        <w:rPr>
          <w:rFonts w:ascii="Calibri" w:eastAsia="Calibri" w:hAnsi="Calibri" w:cs="Calibri"/>
          <w:color w:val="000000"/>
          <w:sz w:val="26"/>
          <w:szCs w:val="26"/>
        </w:rPr>
        <w:t>p không đ</w:t>
      </w:r>
      <w:r>
        <w:rPr>
          <w:rFonts w:ascii="Calibri" w:eastAsia="Calibri" w:hAnsi="Calibri" w:cs="Calibri"/>
          <w:color w:val="000000"/>
          <w:sz w:val="26"/>
          <w:szCs w:val="26"/>
        </w:rPr>
        <w:t>ồ</w:t>
      </w:r>
      <w:r>
        <w:rPr>
          <w:rFonts w:ascii="Calibri" w:eastAsia="Calibri" w:hAnsi="Calibri" w:cs="Calibri"/>
          <w:color w:val="000000"/>
          <w:sz w:val="26"/>
          <w:szCs w:val="26"/>
        </w:rPr>
        <w:t>ng nh</w:t>
      </w:r>
      <w:r>
        <w:rPr>
          <w:rFonts w:ascii="Calibri" w:eastAsia="Calibri" w:hAnsi="Calibri" w:cs="Calibri"/>
          <w:color w:val="000000"/>
          <w:sz w:val="26"/>
          <w:szCs w:val="26"/>
        </w:rPr>
        <w:t>ấ</w:t>
      </w:r>
      <w:r>
        <w:rPr>
          <w:rFonts w:ascii="Calibri" w:eastAsia="Calibri" w:hAnsi="Calibri" w:cs="Calibri"/>
          <w:color w:val="000000"/>
          <w:sz w:val="26"/>
          <w:szCs w:val="26"/>
        </w:rPr>
        <w:t>t, chúng thư</w:t>
      </w:r>
      <w:r>
        <w:rPr>
          <w:rFonts w:ascii="Calibri" w:eastAsia="Calibri" w:hAnsi="Calibri" w:cs="Calibri"/>
          <w:color w:val="000000"/>
          <w:sz w:val="26"/>
          <w:szCs w:val="26"/>
        </w:rPr>
        <w:t>ờ</w:t>
      </w:r>
      <w:r>
        <w:rPr>
          <w:rFonts w:ascii="Calibri" w:eastAsia="Calibri" w:hAnsi="Calibri" w:cs="Calibri"/>
          <w:color w:val="000000"/>
          <w:sz w:val="26"/>
          <w:szCs w:val="26"/>
        </w:rPr>
        <w:t>ng không trong su</w:t>
      </w:r>
      <w:r>
        <w:rPr>
          <w:rFonts w:ascii="Calibri" w:eastAsia="Calibri" w:hAnsi="Calibri" w:cs="Calibri"/>
          <w:color w:val="000000"/>
          <w:sz w:val="26"/>
          <w:szCs w:val="26"/>
        </w:rPr>
        <w:t>ố</w:t>
      </w:r>
      <w:r>
        <w:rPr>
          <w:rFonts w:ascii="Calibri" w:eastAsia="Calibri" w:hAnsi="Calibri" w:cs="Calibri"/>
          <w:color w:val="000000"/>
          <w:sz w:val="26"/>
          <w:szCs w:val="26"/>
        </w:rPr>
        <w:t>t.</w:t>
      </w:r>
    </w:p>
    <w:p w:rsidR="00475325" w:rsidRDefault="00020F2D">
      <w:pPr>
        <w:widowControl w:val="0"/>
        <w:pBdr>
          <w:top w:val="nil"/>
          <w:left w:val="nil"/>
          <w:bottom w:val="nil"/>
          <w:right w:val="nil"/>
          <w:between w:val="nil"/>
        </w:pBdr>
        <w:spacing w:line="288" w:lineRule="auto"/>
        <w:ind w:firstLine="400"/>
        <w:rPr>
          <w:rFonts w:ascii="Calibri" w:eastAsia="Calibri" w:hAnsi="Calibri" w:cs="Calibri"/>
          <w:color w:val="000000"/>
          <w:sz w:val="26"/>
          <w:szCs w:val="26"/>
        </w:rPr>
      </w:pPr>
      <w:r>
        <w:rPr>
          <w:rFonts w:ascii="Calibri" w:eastAsia="Calibri" w:hAnsi="Calibri" w:cs="Calibri"/>
          <w:color w:val="000000"/>
          <w:sz w:val="22"/>
          <w:szCs w:val="22"/>
        </w:rPr>
        <w:t xml:space="preserve">- </w:t>
      </w:r>
      <w:r>
        <w:rPr>
          <w:rFonts w:ascii="Calibri" w:eastAsia="Calibri" w:hAnsi="Calibri" w:cs="Calibri"/>
          <w:color w:val="000000"/>
          <w:sz w:val="26"/>
          <w:szCs w:val="26"/>
        </w:rPr>
        <w:t>Quan sát m</w:t>
      </w:r>
      <w:r>
        <w:rPr>
          <w:rFonts w:ascii="Calibri" w:eastAsia="Calibri" w:hAnsi="Calibri" w:cs="Calibri"/>
          <w:color w:val="000000"/>
          <w:sz w:val="26"/>
          <w:szCs w:val="26"/>
        </w:rPr>
        <w:t>ộ</w:t>
      </w:r>
      <w:r>
        <w:rPr>
          <w:rFonts w:ascii="Calibri" w:eastAsia="Calibri" w:hAnsi="Calibri" w:cs="Calibri"/>
          <w:color w:val="000000"/>
          <w:sz w:val="26"/>
          <w:szCs w:val="26"/>
        </w:rPr>
        <w:t>t s</w:t>
      </w:r>
      <w:r>
        <w:rPr>
          <w:rFonts w:ascii="Calibri" w:eastAsia="Calibri" w:hAnsi="Calibri" w:cs="Calibri"/>
          <w:color w:val="000000"/>
          <w:sz w:val="26"/>
          <w:szCs w:val="26"/>
        </w:rPr>
        <w:t>ố</w:t>
      </w:r>
      <w:r>
        <w:rPr>
          <w:rFonts w:ascii="Calibri" w:eastAsia="Calibri" w:hAnsi="Calibri" w:cs="Calibri"/>
          <w:color w:val="000000"/>
          <w:sz w:val="26"/>
          <w:szCs w:val="26"/>
        </w:rPr>
        <w:t xml:space="preserve"> hi</w:t>
      </w:r>
      <w:r>
        <w:rPr>
          <w:rFonts w:ascii="Calibri" w:eastAsia="Calibri" w:hAnsi="Calibri" w:cs="Calibri"/>
          <w:color w:val="000000"/>
          <w:sz w:val="26"/>
          <w:szCs w:val="26"/>
        </w:rPr>
        <w:t>ệ</w:t>
      </w:r>
      <w:r>
        <w:rPr>
          <w:rFonts w:ascii="Calibri" w:eastAsia="Calibri" w:hAnsi="Calibri" w:cs="Calibri"/>
          <w:color w:val="000000"/>
          <w:sz w:val="26"/>
          <w:szCs w:val="26"/>
        </w:rPr>
        <w:t>n tư</w:t>
      </w:r>
      <w:r>
        <w:rPr>
          <w:rFonts w:ascii="Calibri" w:eastAsia="Calibri" w:hAnsi="Calibri" w:cs="Calibri"/>
          <w:color w:val="000000"/>
          <w:sz w:val="26"/>
          <w:szCs w:val="26"/>
        </w:rPr>
        <w:t>ợ</w:t>
      </w:r>
      <w:r>
        <w:rPr>
          <w:rFonts w:ascii="Calibri" w:eastAsia="Calibri" w:hAnsi="Calibri" w:cs="Calibri"/>
          <w:color w:val="000000"/>
          <w:sz w:val="26"/>
          <w:szCs w:val="26"/>
        </w:rPr>
        <w:t>ng trong th</w:t>
      </w:r>
      <w:r>
        <w:rPr>
          <w:rFonts w:ascii="Calibri" w:eastAsia="Calibri" w:hAnsi="Calibri" w:cs="Calibri"/>
          <w:color w:val="000000"/>
          <w:sz w:val="26"/>
          <w:szCs w:val="26"/>
        </w:rPr>
        <w:t>ự</w:t>
      </w:r>
      <w:r>
        <w:rPr>
          <w:rFonts w:ascii="Calibri" w:eastAsia="Calibri" w:hAnsi="Calibri" w:cs="Calibri"/>
          <w:color w:val="000000"/>
          <w:sz w:val="26"/>
          <w:szCs w:val="26"/>
        </w:rPr>
        <w:t>c ti</w:t>
      </w:r>
      <w:r>
        <w:rPr>
          <w:rFonts w:ascii="Calibri" w:eastAsia="Calibri" w:hAnsi="Calibri" w:cs="Calibri"/>
          <w:color w:val="000000"/>
          <w:sz w:val="26"/>
          <w:szCs w:val="26"/>
        </w:rPr>
        <w:t>ễ</w:t>
      </w:r>
      <w:r>
        <w:rPr>
          <w:rFonts w:ascii="Calibri" w:eastAsia="Calibri" w:hAnsi="Calibri" w:cs="Calibri"/>
          <w:color w:val="000000"/>
          <w:sz w:val="26"/>
          <w:szCs w:val="26"/>
        </w:rPr>
        <w:t>n đê’ phân bi</w:t>
      </w:r>
      <w:r>
        <w:rPr>
          <w:rFonts w:ascii="Calibri" w:eastAsia="Calibri" w:hAnsi="Calibri" w:cs="Calibri"/>
          <w:color w:val="000000"/>
          <w:sz w:val="26"/>
          <w:szCs w:val="26"/>
        </w:rPr>
        <w:t>ệ</w:t>
      </w:r>
      <w:r>
        <w:rPr>
          <w:rFonts w:ascii="Calibri" w:eastAsia="Calibri" w:hAnsi="Calibri" w:cs="Calibri"/>
          <w:color w:val="000000"/>
          <w:sz w:val="26"/>
          <w:szCs w:val="26"/>
        </w:rPr>
        <w:t>t đư</w:t>
      </w:r>
      <w:r>
        <w:rPr>
          <w:rFonts w:ascii="Calibri" w:eastAsia="Calibri" w:hAnsi="Calibri" w:cs="Calibri"/>
          <w:color w:val="000000"/>
          <w:sz w:val="26"/>
          <w:szCs w:val="26"/>
        </w:rPr>
        <w:t>ợ</w:t>
      </w:r>
      <w:r>
        <w:rPr>
          <w:rFonts w:ascii="Calibri" w:eastAsia="Calibri" w:hAnsi="Calibri" w:cs="Calibri"/>
          <w:color w:val="000000"/>
          <w:sz w:val="26"/>
          <w:szCs w:val="26"/>
        </w:rPr>
        <w:t>c dung d</w:t>
      </w:r>
      <w:r>
        <w:rPr>
          <w:rFonts w:ascii="Calibri" w:eastAsia="Calibri" w:hAnsi="Calibri" w:cs="Calibri"/>
          <w:color w:val="000000"/>
          <w:sz w:val="26"/>
          <w:szCs w:val="26"/>
        </w:rPr>
        <w:t>ị</w:t>
      </w:r>
      <w:r>
        <w:rPr>
          <w:rFonts w:ascii="Calibri" w:eastAsia="Calibri" w:hAnsi="Calibri" w:cs="Calibri"/>
          <w:color w:val="000000"/>
          <w:sz w:val="26"/>
          <w:szCs w:val="26"/>
        </w:rPr>
        <w:t>ch v</w:t>
      </w:r>
      <w:r>
        <w:rPr>
          <w:rFonts w:ascii="Calibri" w:eastAsia="Calibri" w:hAnsi="Calibri" w:cs="Calibri"/>
          <w:color w:val="000000"/>
          <w:sz w:val="26"/>
          <w:szCs w:val="26"/>
        </w:rPr>
        <w:t>ớ</w:t>
      </w:r>
      <w:r>
        <w:rPr>
          <w:rFonts w:ascii="Calibri" w:eastAsia="Calibri" w:hAnsi="Calibri" w:cs="Calibri"/>
          <w:color w:val="000000"/>
          <w:sz w:val="26"/>
          <w:szCs w:val="26"/>
        </w:rPr>
        <w:t>i huy</w:t>
      </w:r>
      <w:r>
        <w:rPr>
          <w:rFonts w:ascii="Calibri" w:eastAsia="Calibri" w:hAnsi="Calibri" w:cs="Calibri"/>
          <w:color w:val="000000"/>
          <w:sz w:val="26"/>
          <w:szCs w:val="26"/>
        </w:rPr>
        <w:t>ề</w:t>
      </w:r>
      <w:r>
        <w:rPr>
          <w:rFonts w:ascii="Calibri" w:eastAsia="Calibri" w:hAnsi="Calibri" w:cs="Calibri"/>
          <w:color w:val="000000"/>
          <w:sz w:val="26"/>
          <w:szCs w:val="26"/>
        </w:rPr>
        <w:t>n phù, nhũ tương.</w:t>
      </w:r>
    </w:p>
    <w:p w:rsidR="00475325" w:rsidRDefault="00020F2D">
      <w:pPr>
        <w:widowControl w:val="0"/>
        <w:pBdr>
          <w:top w:val="nil"/>
          <w:left w:val="nil"/>
          <w:bottom w:val="nil"/>
          <w:right w:val="nil"/>
          <w:between w:val="nil"/>
        </w:pBdr>
        <w:spacing w:line="288" w:lineRule="auto"/>
        <w:ind w:firstLine="400"/>
        <w:rPr>
          <w:rFonts w:ascii="Calibri" w:eastAsia="Calibri" w:hAnsi="Calibri" w:cs="Calibri"/>
          <w:color w:val="000000"/>
          <w:sz w:val="26"/>
          <w:szCs w:val="26"/>
        </w:rPr>
      </w:pPr>
      <w:r>
        <w:rPr>
          <w:rFonts w:ascii="Calibri" w:eastAsia="Calibri" w:hAnsi="Calibri" w:cs="Calibri"/>
          <w:color w:val="000000"/>
          <w:sz w:val="22"/>
          <w:szCs w:val="22"/>
        </w:rPr>
        <w:t xml:space="preserve">- </w:t>
      </w:r>
      <w:r>
        <w:rPr>
          <w:rFonts w:ascii="Calibri" w:eastAsia="Calibri" w:hAnsi="Calibri" w:cs="Calibri"/>
          <w:color w:val="000000"/>
          <w:sz w:val="26"/>
          <w:szCs w:val="26"/>
        </w:rPr>
        <w:t>Tìm đư</w:t>
      </w:r>
      <w:r>
        <w:rPr>
          <w:rFonts w:ascii="Calibri" w:eastAsia="Calibri" w:hAnsi="Calibri" w:cs="Calibri"/>
          <w:color w:val="000000"/>
          <w:sz w:val="26"/>
          <w:szCs w:val="26"/>
        </w:rPr>
        <w:t>ợ</w:t>
      </w:r>
      <w:r>
        <w:rPr>
          <w:rFonts w:ascii="Calibri" w:eastAsia="Calibri" w:hAnsi="Calibri" w:cs="Calibri"/>
          <w:color w:val="000000"/>
          <w:sz w:val="26"/>
          <w:szCs w:val="26"/>
        </w:rPr>
        <w:t>c ví d</w:t>
      </w:r>
      <w:r>
        <w:rPr>
          <w:rFonts w:ascii="Calibri" w:eastAsia="Calibri" w:hAnsi="Calibri" w:cs="Calibri"/>
          <w:color w:val="000000"/>
          <w:sz w:val="26"/>
          <w:szCs w:val="26"/>
        </w:rPr>
        <w:t>ụ</w:t>
      </w:r>
      <w:r>
        <w:rPr>
          <w:rFonts w:ascii="Calibri" w:eastAsia="Calibri" w:hAnsi="Calibri" w:cs="Calibri"/>
          <w:color w:val="000000"/>
          <w:sz w:val="26"/>
          <w:szCs w:val="26"/>
        </w:rPr>
        <w:t xml:space="preserve"> v</w:t>
      </w:r>
      <w:r>
        <w:rPr>
          <w:rFonts w:ascii="Calibri" w:eastAsia="Calibri" w:hAnsi="Calibri" w:cs="Calibri"/>
          <w:color w:val="000000"/>
          <w:sz w:val="26"/>
          <w:szCs w:val="26"/>
        </w:rPr>
        <w:t>ề</w:t>
      </w:r>
      <w:r>
        <w:rPr>
          <w:rFonts w:ascii="Calibri" w:eastAsia="Calibri" w:hAnsi="Calibri" w:cs="Calibri"/>
          <w:color w:val="000000"/>
          <w:sz w:val="26"/>
          <w:szCs w:val="26"/>
        </w:rPr>
        <w:t xml:space="preserve"> ch</w:t>
      </w:r>
      <w:r>
        <w:rPr>
          <w:rFonts w:ascii="Calibri" w:eastAsia="Calibri" w:hAnsi="Calibri" w:cs="Calibri"/>
          <w:color w:val="000000"/>
          <w:sz w:val="26"/>
          <w:szCs w:val="26"/>
        </w:rPr>
        <w:t>ấ</w:t>
      </w:r>
      <w:r>
        <w:rPr>
          <w:rFonts w:ascii="Calibri" w:eastAsia="Calibri" w:hAnsi="Calibri" w:cs="Calibri"/>
          <w:color w:val="000000"/>
          <w:sz w:val="26"/>
          <w:szCs w:val="26"/>
        </w:rPr>
        <w:t>t tinh khi</w:t>
      </w:r>
      <w:r>
        <w:rPr>
          <w:rFonts w:ascii="Calibri" w:eastAsia="Calibri" w:hAnsi="Calibri" w:cs="Calibri"/>
          <w:color w:val="000000"/>
          <w:sz w:val="26"/>
          <w:szCs w:val="26"/>
        </w:rPr>
        <w:t>ế</w:t>
      </w:r>
      <w:r>
        <w:rPr>
          <w:rFonts w:ascii="Calibri" w:eastAsia="Calibri" w:hAnsi="Calibri" w:cs="Calibri"/>
          <w:color w:val="000000"/>
          <w:sz w:val="26"/>
          <w:szCs w:val="26"/>
        </w:rPr>
        <w:t>t, nêu tính ch</w:t>
      </w:r>
      <w:r>
        <w:rPr>
          <w:rFonts w:ascii="Calibri" w:eastAsia="Calibri" w:hAnsi="Calibri" w:cs="Calibri"/>
          <w:color w:val="000000"/>
          <w:sz w:val="26"/>
          <w:szCs w:val="26"/>
        </w:rPr>
        <w:t>ấ</w:t>
      </w:r>
      <w:r>
        <w:rPr>
          <w:rFonts w:ascii="Calibri" w:eastAsia="Calibri" w:hAnsi="Calibri" w:cs="Calibri"/>
          <w:color w:val="000000"/>
          <w:sz w:val="26"/>
          <w:szCs w:val="26"/>
        </w:rPr>
        <w:t>t cơ b</w:t>
      </w:r>
      <w:r>
        <w:rPr>
          <w:rFonts w:ascii="Calibri" w:eastAsia="Calibri" w:hAnsi="Calibri" w:cs="Calibri"/>
          <w:color w:val="000000"/>
          <w:sz w:val="26"/>
          <w:szCs w:val="26"/>
        </w:rPr>
        <w:t>ả</w:t>
      </w:r>
      <w:r>
        <w:rPr>
          <w:rFonts w:ascii="Calibri" w:eastAsia="Calibri" w:hAnsi="Calibri" w:cs="Calibri"/>
          <w:color w:val="000000"/>
          <w:sz w:val="26"/>
          <w:szCs w:val="26"/>
        </w:rPr>
        <w:t>n c</w:t>
      </w:r>
      <w:r>
        <w:rPr>
          <w:rFonts w:ascii="Calibri" w:eastAsia="Calibri" w:hAnsi="Calibri" w:cs="Calibri"/>
          <w:color w:val="000000"/>
          <w:sz w:val="26"/>
          <w:szCs w:val="26"/>
        </w:rPr>
        <w:t>ủ</w:t>
      </w:r>
      <w:r>
        <w:rPr>
          <w:rFonts w:ascii="Calibri" w:eastAsia="Calibri" w:hAnsi="Calibri" w:cs="Calibri"/>
          <w:color w:val="000000"/>
          <w:sz w:val="26"/>
          <w:szCs w:val="26"/>
        </w:rPr>
        <w:t>a ch</w:t>
      </w:r>
      <w:r>
        <w:rPr>
          <w:rFonts w:ascii="Calibri" w:eastAsia="Calibri" w:hAnsi="Calibri" w:cs="Calibri"/>
          <w:color w:val="000000"/>
          <w:sz w:val="26"/>
          <w:szCs w:val="26"/>
        </w:rPr>
        <w:t>ấ</w:t>
      </w:r>
      <w:r>
        <w:rPr>
          <w:rFonts w:ascii="Calibri" w:eastAsia="Calibri" w:hAnsi="Calibri" w:cs="Calibri"/>
          <w:color w:val="000000"/>
          <w:sz w:val="26"/>
          <w:szCs w:val="26"/>
        </w:rPr>
        <w:t>t đó.</w:t>
      </w:r>
    </w:p>
    <w:p w:rsidR="00475325" w:rsidRDefault="00020F2D">
      <w:pPr>
        <w:widowControl w:val="0"/>
        <w:pBdr>
          <w:top w:val="nil"/>
          <w:left w:val="nil"/>
          <w:bottom w:val="nil"/>
          <w:right w:val="nil"/>
          <w:between w:val="nil"/>
        </w:pBdr>
        <w:spacing w:line="288" w:lineRule="auto"/>
        <w:ind w:firstLine="400"/>
        <w:rPr>
          <w:rFonts w:ascii="Calibri" w:eastAsia="Calibri" w:hAnsi="Calibri" w:cs="Calibri"/>
          <w:color w:val="000000"/>
          <w:sz w:val="26"/>
          <w:szCs w:val="26"/>
        </w:rPr>
      </w:pPr>
      <w:r>
        <w:rPr>
          <w:rFonts w:ascii="Calibri" w:eastAsia="Calibri" w:hAnsi="Calibri" w:cs="Calibri"/>
          <w:color w:val="000000"/>
          <w:sz w:val="22"/>
          <w:szCs w:val="22"/>
        </w:rPr>
        <w:t xml:space="preserve">- </w:t>
      </w:r>
      <w:r>
        <w:rPr>
          <w:rFonts w:ascii="Calibri" w:eastAsia="Calibri" w:hAnsi="Calibri" w:cs="Calibri"/>
          <w:color w:val="000000"/>
          <w:sz w:val="26"/>
          <w:szCs w:val="26"/>
        </w:rPr>
        <w:t>Tìm đư</w:t>
      </w:r>
      <w:r>
        <w:rPr>
          <w:rFonts w:ascii="Calibri" w:eastAsia="Calibri" w:hAnsi="Calibri" w:cs="Calibri"/>
          <w:color w:val="000000"/>
          <w:sz w:val="26"/>
          <w:szCs w:val="26"/>
        </w:rPr>
        <w:t>ợ</w:t>
      </w:r>
      <w:r>
        <w:rPr>
          <w:rFonts w:ascii="Calibri" w:eastAsia="Calibri" w:hAnsi="Calibri" w:cs="Calibri"/>
          <w:color w:val="000000"/>
          <w:sz w:val="26"/>
          <w:szCs w:val="26"/>
        </w:rPr>
        <w:t>c ví d</w:t>
      </w:r>
      <w:r>
        <w:rPr>
          <w:rFonts w:ascii="Calibri" w:eastAsia="Calibri" w:hAnsi="Calibri" w:cs="Calibri"/>
          <w:color w:val="000000"/>
          <w:sz w:val="26"/>
          <w:szCs w:val="26"/>
        </w:rPr>
        <w:t>ụ</w:t>
      </w:r>
      <w:r>
        <w:rPr>
          <w:rFonts w:ascii="Calibri" w:eastAsia="Calibri" w:hAnsi="Calibri" w:cs="Calibri"/>
          <w:color w:val="000000"/>
          <w:sz w:val="26"/>
          <w:szCs w:val="26"/>
        </w:rPr>
        <w:t xml:space="preserve"> v</w:t>
      </w:r>
      <w:r>
        <w:rPr>
          <w:rFonts w:ascii="Calibri" w:eastAsia="Calibri" w:hAnsi="Calibri" w:cs="Calibri"/>
          <w:color w:val="000000"/>
          <w:sz w:val="26"/>
          <w:szCs w:val="26"/>
        </w:rPr>
        <w:t>ề</w:t>
      </w:r>
      <w:r>
        <w:rPr>
          <w:rFonts w:ascii="Calibri" w:eastAsia="Calibri" w:hAnsi="Calibri" w:cs="Calibri"/>
          <w:color w:val="000000"/>
          <w:sz w:val="26"/>
          <w:szCs w:val="26"/>
        </w:rPr>
        <w:t xml:space="preserve"> h</w:t>
      </w:r>
      <w:r>
        <w:rPr>
          <w:rFonts w:ascii="Calibri" w:eastAsia="Calibri" w:hAnsi="Calibri" w:cs="Calibri"/>
          <w:color w:val="000000"/>
          <w:sz w:val="26"/>
          <w:szCs w:val="26"/>
        </w:rPr>
        <w:t>ỗ</w:t>
      </w:r>
      <w:r>
        <w:rPr>
          <w:rFonts w:ascii="Calibri" w:eastAsia="Calibri" w:hAnsi="Calibri" w:cs="Calibri"/>
          <w:color w:val="000000"/>
          <w:sz w:val="26"/>
          <w:szCs w:val="26"/>
        </w:rPr>
        <w:t>n h</w:t>
      </w:r>
      <w:r>
        <w:rPr>
          <w:rFonts w:ascii="Calibri" w:eastAsia="Calibri" w:hAnsi="Calibri" w:cs="Calibri"/>
          <w:color w:val="000000"/>
          <w:sz w:val="26"/>
          <w:szCs w:val="26"/>
        </w:rPr>
        <w:t>ợ</w:t>
      </w:r>
      <w:r>
        <w:rPr>
          <w:rFonts w:ascii="Calibri" w:eastAsia="Calibri" w:hAnsi="Calibri" w:cs="Calibri"/>
          <w:color w:val="000000"/>
          <w:sz w:val="26"/>
          <w:szCs w:val="26"/>
        </w:rPr>
        <w:t>p, k</w:t>
      </w:r>
      <w:r>
        <w:rPr>
          <w:rFonts w:ascii="Calibri" w:eastAsia="Calibri" w:hAnsi="Calibri" w:cs="Calibri"/>
          <w:color w:val="000000"/>
          <w:sz w:val="26"/>
          <w:szCs w:val="26"/>
        </w:rPr>
        <w:t>ể</w:t>
      </w:r>
      <w:r>
        <w:rPr>
          <w:rFonts w:ascii="Calibri" w:eastAsia="Calibri" w:hAnsi="Calibri" w:cs="Calibri"/>
          <w:color w:val="000000"/>
          <w:sz w:val="26"/>
          <w:szCs w:val="26"/>
        </w:rPr>
        <w:t xml:space="preserve"> tên các ch</w:t>
      </w:r>
      <w:r>
        <w:rPr>
          <w:rFonts w:ascii="Calibri" w:eastAsia="Calibri" w:hAnsi="Calibri" w:cs="Calibri"/>
          <w:color w:val="000000"/>
          <w:sz w:val="26"/>
          <w:szCs w:val="26"/>
        </w:rPr>
        <w:t>ấ</w:t>
      </w:r>
      <w:r>
        <w:rPr>
          <w:rFonts w:ascii="Calibri" w:eastAsia="Calibri" w:hAnsi="Calibri" w:cs="Calibri"/>
          <w:color w:val="000000"/>
          <w:sz w:val="26"/>
          <w:szCs w:val="26"/>
        </w:rPr>
        <w:t>t có trong h</w:t>
      </w:r>
      <w:r>
        <w:rPr>
          <w:rFonts w:ascii="Calibri" w:eastAsia="Calibri" w:hAnsi="Calibri" w:cs="Calibri"/>
          <w:color w:val="000000"/>
          <w:sz w:val="26"/>
          <w:szCs w:val="26"/>
        </w:rPr>
        <w:t>ỗ</w:t>
      </w:r>
      <w:r>
        <w:rPr>
          <w:rFonts w:ascii="Calibri" w:eastAsia="Calibri" w:hAnsi="Calibri" w:cs="Calibri"/>
          <w:color w:val="000000"/>
          <w:sz w:val="26"/>
          <w:szCs w:val="26"/>
        </w:rPr>
        <w:t>n h</w:t>
      </w:r>
      <w:r>
        <w:rPr>
          <w:rFonts w:ascii="Calibri" w:eastAsia="Calibri" w:hAnsi="Calibri" w:cs="Calibri"/>
          <w:color w:val="000000"/>
          <w:sz w:val="26"/>
          <w:szCs w:val="26"/>
        </w:rPr>
        <w:t>ợ</w:t>
      </w:r>
      <w:r>
        <w:rPr>
          <w:rFonts w:ascii="Calibri" w:eastAsia="Calibri" w:hAnsi="Calibri" w:cs="Calibri"/>
          <w:color w:val="000000"/>
          <w:sz w:val="26"/>
          <w:szCs w:val="26"/>
        </w:rPr>
        <w:t>p đó.</w:t>
      </w:r>
    </w:p>
    <w:p w:rsidR="00475325" w:rsidRDefault="00020F2D">
      <w:pPr>
        <w:widowControl w:val="0"/>
        <w:pBdr>
          <w:top w:val="nil"/>
          <w:left w:val="nil"/>
          <w:bottom w:val="nil"/>
          <w:right w:val="nil"/>
          <w:between w:val="nil"/>
        </w:pBdr>
        <w:spacing w:line="288" w:lineRule="auto"/>
        <w:ind w:firstLine="400"/>
        <w:jc w:val="left"/>
        <w:rPr>
          <w:rFonts w:ascii="Calibri" w:eastAsia="Calibri" w:hAnsi="Calibri" w:cs="Calibri"/>
          <w:color w:val="000000"/>
          <w:sz w:val="26"/>
          <w:szCs w:val="26"/>
        </w:rPr>
      </w:pPr>
      <w:r>
        <w:rPr>
          <w:rFonts w:ascii="Calibri" w:eastAsia="Calibri" w:hAnsi="Calibri" w:cs="Calibri"/>
          <w:color w:val="000000"/>
          <w:sz w:val="22"/>
          <w:szCs w:val="22"/>
        </w:rPr>
        <w:t xml:space="preserve">- </w:t>
      </w:r>
      <w:r>
        <w:rPr>
          <w:rFonts w:ascii="Calibri" w:eastAsia="Calibri" w:hAnsi="Calibri" w:cs="Calibri"/>
          <w:color w:val="000000"/>
          <w:sz w:val="26"/>
          <w:szCs w:val="26"/>
        </w:rPr>
        <w:t>Tìm đư</w:t>
      </w:r>
      <w:r>
        <w:rPr>
          <w:rFonts w:ascii="Calibri" w:eastAsia="Calibri" w:hAnsi="Calibri" w:cs="Calibri"/>
          <w:color w:val="000000"/>
          <w:sz w:val="26"/>
          <w:szCs w:val="26"/>
        </w:rPr>
        <w:t>ợ</w:t>
      </w:r>
      <w:r>
        <w:rPr>
          <w:rFonts w:ascii="Calibri" w:eastAsia="Calibri" w:hAnsi="Calibri" w:cs="Calibri"/>
          <w:color w:val="000000"/>
          <w:sz w:val="26"/>
          <w:szCs w:val="26"/>
        </w:rPr>
        <w:t>c ví d</w:t>
      </w:r>
      <w:r>
        <w:rPr>
          <w:rFonts w:ascii="Calibri" w:eastAsia="Calibri" w:hAnsi="Calibri" w:cs="Calibri"/>
          <w:color w:val="000000"/>
          <w:sz w:val="26"/>
          <w:szCs w:val="26"/>
        </w:rPr>
        <w:t>ụ</w:t>
      </w:r>
      <w:r>
        <w:rPr>
          <w:rFonts w:ascii="Calibri" w:eastAsia="Calibri" w:hAnsi="Calibri" w:cs="Calibri"/>
          <w:color w:val="000000"/>
          <w:sz w:val="26"/>
          <w:szCs w:val="26"/>
        </w:rPr>
        <w:t xml:space="preserve"> v</w:t>
      </w:r>
      <w:r>
        <w:rPr>
          <w:rFonts w:ascii="Calibri" w:eastAsia="Calibri" w:hAnsi="Calibri" w:cs="Calibri"/>
          <w:color w:val="000000"/>
          <w:sz w:val="26"/>
          <w:szCs w:val="26"/>
        </w:rPr>
        <w:t>ề</w:t>
      </w:r>
      <w:r>
        <w:rPr>
          <w:rFonts w:ascii="Calibri" w:eastAsia="Calibri" w:hAnsi="Calibri" w:cs="Calibri"/>
          <w:color w:val="000000"/>
          <w:sz w:val="26"/>
          <w:szCs w:val="26"/>
        </w:rPr>
        <w:t xml:space="preserve"> dung d</w:t>
      </w:r>
      <w:r>
        <w:rPr>
          <w:rFonts w:ascii="Calibri" w:eastAsia="Calibri" w:hAnsi="Calibri" w:cs="Calibri"/>
          <w:color w:val="000000"/>
          <w:sz w:val="26"/>
          <w:szCs w:val="26"/>
        </w:rPr>
        <w:t>ị</w:t>
      </w:r>
      <w:r>
        <w:rPr>
          <w:rFonts w:ascii="Calibri" w:eastAsia="Calibri" w:hAnsi="Calibri" w:cs="Calibri"/>
          <w:color w:val="000000"/>
          <w:sz w:val="26"/>
          <w:szCs w:val="26"/>
        </w:rPr>
        <w:t>ch, xác đ</w:t>
      </w:r>
      <w:r>
        <w:rPr>
          <w:rFonts w:ascii="Calibri" w:eastAsia="Calibri" w:hAnsi="Calibri" w:cs="Calibri"/>
          <w:color w:val="000000"/>
          <w:sz w:val="26"/>
          <w:szCs w:val="26"/>
        </w:rPr>
        <w:t>ị</w:t>
      </w:r>
      <w:r>
        <w:rPr>
          <w:rFonts w:ascii="Calibri" w:eastAsia="Calibri" w:hAnsi="Calibri" w:cs="Calibri"/>
          <w:color w:val="000000"/>
          <w:sz w:val="26"/>
          <w:szCs w:val="26"/>
        </w:rPr>
        <w:t>nh ch</w:t>
      </w:r>
      <w:r>
        <w:rPr>
          <w:rFonts w:ascii="Calibri" w:eastAsia="Calibri" w:hAnsi="Calibri" w:cs="Calibri"/>
          <w:color w:val="000000"/>
          <w:sz w:val="26"/>
          <w:szCs w:val="26"/>
        </w:rPr>
        <w:t>ấ</w:t>
      </w:r>
      <w:r>
        <w:rPr>
          <w:rFonts w:ascii="Calibri" w:eastAsia="Calibri" w:hAnsi="Calibri" w:cs="Calibri"/>
          <w:color w:val="000000"/>
          <w:sz w:val="26"/>
          <w:szCs w:val="26"/>
        </w:rPr>
        <w:t>t tan và dung môi trong dung d</w:t>
      </w:r>
      <w:r>
        <w:rPr>
          <w:rFonts w:ascii="Calibri" w:eastAsia="Calibri" w:hAnsi="Calibri" w:cs="Calibri"/>
          <w:color w:val="000000"/>
          <w:sz w:val="26"/>
          <w:szCs w:val="26"/>
        </w:rPr>
        <w:t>ị</w:t>
      </w:r>
      <w:r>
        <w:rPr>
          <w:rFonts w:ascii="Calibri" w:eastAsia="Calibri" w:hAnsi="Calibri" w:cs="Calibri"/>
          <w:color w:val="000000"/>
          <w:sz w:val="26"/>
          <w:szCs w:val="26"/>
        </w:rPr>
        <w:t>ch đó.</w:t>
      </w:r>
    </w:p>
    <w:p w:rsidR="00475325" w:rsidRDefault="00020F2D">
      <w:pPr>
        <w:widowControl w:val="0"/>
        <w:pBdr>
          <w:top w:val="nil"/>
          <w:left w:val="nil"/>
          <w:bottom w:val="nil"/>
          <w:right w:val="nil"/>
          <w:between w:val="nil"/>
        </w:pBdr>
        <w:spacing w:line="288" w:lineRule="auto"/>
        <w:ind w:firstLine="400"/>
        <w:jc w:val="left"/>
        <w:rPr>
          <w:rFonts w:ascii="Calibri" w:eastAsia="Calibri" w:hAnsi="Calibri" w:cs="Calibri"/>
          <w:color w:val="000000"/>
          <w:sz w:val="26"/>
          <w:szCs w:val="26"/>
        </w:rPr>
      </w:pPr>
      <w:r>
        <w:rPr>
          <w:rFonts w:ascii="Calibri" w:eastAsia="Calibri" w:hAnsi="Calibri" w:cs="Calibri"/>
          <w:color w:val="000000"/>
          <w:sz w:val="22"/>
          <w:szCs w:val="22"/>
        </w:rPr>
        <w:t xml:space="preserve">- </w:t>
      </w:r>
      <w:r>
        <w:rPr>
          <w:rFonts w:ascii="Calibri" w:eastAsia="Calibri" w:hAnsi="Calibri" w:cs="Calibri"/>
          <w:color w:val="000000"/>
          <w:sz w:val="26"/>
          <w:szCs w:val="26"/>
        </w:rPr>
        <w:t>Tìm đư</w:t>
      </w:r>
      <w:r>
        <w:rPr>
          <w:rFonts w:ascii="Calibri" w:eastAsia="Calibri" w:hAnsi="Calibri" w:cs="Calibri"/>
          <w:color w:val="000000"/>
          <w:sz w:val="26"/>
          <w:szCs w:val="26"/>
        </w:rPr>
        <w:t>ợ</w:t>
      </w:r>
      <w:r>
        <w:rPr>
          <w:rFonts w:ascii="Calibri" w:eastAsia="Calibri" w:hAnsi="Calibri" w:cs="Calibri"/>
          <w:color w:val="000000"/>
          <w:sz w:val="26"/>
          <w:szCs w:val="26"/>
        </w:rPr>
        <w:t>c ví d</w:t>
      </w:r>
      <w:r>
        <w:rPr>
          <w:rFonts w:ascii="Calibri" w:eastAsia="Calibri" w:hAnsi="Calibri" w:cs="Calibri"/>
          <w:color w:val="000000"/>
          <w:sz w:val="26"/>
          <w:szCs w:val="26"/>
        </w:rPr>
        <w:t>ụ</w:t>
      </w:r>
      <w:r>
        <w:rPr>
          <w:rFonts w:ascii="Calibri" w:eastAsia="Calibri" w:hAnsi="Calibri" w:cs="Calibri"/>
          <w:color w:val="000000"/>
          <w:sz w:val="26"/>
          <w:szCs w:val="26"/>
        </w:rPr>
        <w:t xml:space="preserve"> v</w:t>
      </w:r>
      <w:r>
        <w:rPr>
          <w:rFonts w:ascii="Calibri" w:eastAsia="Calibri" w:hAnsi="Calibri" w:cs="Calibri"/>
          <w:color w:val="000000"/>
          <w:sz w:val="26"/>
          <w:szCs w:val="26"/>
        </w:rPr>
        <w:t>ề</w:t>
      </w:r>
      <w:r>
        <w:rPr>
          <w:rFonts w:ascii="Calibri" w:eastAsia="Calibri" w:hAnsi="Calibri" w:cs="Calibri"/>
          <w:color w:val="000000"/>
          <w:sz w:val="26"/>
          <w:szCs w:val="26"/>
        </w:rPr>
        <w:t xml:space="preserve"> huy</w:t>
      </w:r>
      <w:r>
        <w:rPr>
          <w:rFonts w:ascii="Calibri" w:eastAsia="Calibri" w:hAnsi="Calibri" w:cs="Calibri"/>
          <w:color w:val="000000"/>
          <w:sz w:val="26"/>
          <w:szCs w:val="26"/>
        </w:rPr>
        <w:t>ề</w:t>
      </w:r>
      <w:r>
        <w:rPr>
          <w:rFonts w:ascii="Calibri" w:eastAsia="Calibri" w:hAnsi="Calibri" w:cs="Calibri"/>
          <w:color w:val="000000"/>
          <w:sz w:val="26"/>
          <w:szCs w:val="26"/>
        </w:rPr>
        <w:t>n phù, nhũ tương; k</w:t>
      </w:r>
      <w:r>
        <w:rPr>
          <w:rFonts w:ascii="Calibri" w:eastAsia="Calibri" w:hAnsi="Calibri" w:cs="Calibri"/>
          <w:sz w:val="26"/>
          <w:szCs w:val="26"/>
        </w:rPr>
        <w:t>ể</w:t>
      </w:r>
      <w:r>
        <w:rPr>
          <w:rFonts w:ascii="Calibri" w:eastAsia="Calibri" w:hAnsi="Calibri" w:cs="Calibri"/>
          <w:color w:val="000000"/>
          <w:sz w:val="26"/>
          <w:szCs w:val="26"/>
        </w:rPr>
        <w:t xml:space="preserve"> tên các ch</w:t>
      </w:r>
      <w:r>
        <w:rPr>
          <w:rFonts w:ascii="Calibri" w:eastAsia="Calibri" w:hAnsi="Calibri" w:cs="Calibri"/>
          <w:color w:val="000000"/>
          <w:sz w:val="26"/>
          <w:szCs w:val="26"/>
        </w:rPr>
        <w:t>ấ</w:t>
      </w:r>
      <w:r>
        <w:rPr>
          <w:rFonts w:ascii="Calibri" w:eastAsia="Calibri" w:hAnsi="Calibri" w:cs="Calibri"/>
          <w:color w:val="000000"/>
          <w:sz w:val="26"/>
          <w:szCs w:val="26"/>
        </w:rPr>
        <w:t>t có trong h</w:t>
      </w:r>
      <w:r>
        <w:rPr>
          <w:rFonts w:ascii="Calibri" w:eastAsia="Calibri" w:hAnsi="Calibri" w:cs="Calibri"/>
          <w:color w:val="000000"/>
          <w:sz w:val="26"/>
          <w:szCs w:val="26"/>
        </w:rPr>
        <w:t>ỗ</w:t>
      </w:r>
      <w:r>
        <w:rPr>
          <w:rFonts w:ascii="Calibri" w:eastAsia="Calibri" w:hAnsi="Calibri" w:cs="Calibri"/>
          <w:color w:val="000000"/>
          <w:sz w:val="26"/>
          <w:szCs w:val="26"/>
        </w:rPr>
        <w:t>n h</w:t>
      </w:r>
      <w:r>
        <w:rPr>
          <w:rFonts w:ascii="Calibri" w:eastAsia="Calibri" w:hAnsi="Calibri" w:cs="Calibri"/>
          <w:color w:val="000000"/>
          <w:sz w:val="26"/>
          <w:szCs w:val="26"/>
        </w:rPr>
        <w:t>ợ</w:t>
      </w:r>
      <w:r>
        <w:rPr>
          <w:rFonts w:ascii="Calibri" w:eastAsia="Calibri" w:hAnsi="Calibri" w:cs="Calibri"/>
          <w:color w:val="000000"/>
          <w:sz w:val="26"/>
          <w:szCs w:val="26"/>
        </w:rPr>
        <w:t>p đó.</w:t>
      </w:r>
    </w:p>
    <w:p w:rsidR="00475325" w:rsidRDefault="00020F2D">
      <w:pPr>
        <w:widowControl w:val="0"/>
        <w:pBdr>
          <w:top w:val="nil"/>
          <w:left w:val="nil"/>
          <w:bottom w:val="nil"/>
          <w:right w:val="nil"/>
          <w:between w:val="nil"/>
        </w:pBdr>
        <w:spacing w:line="288" w:lineRule="auto"/>
        <w:ind w:firstLine="400"/>
        <w:jc w:val="left"/>
        <w:rPr>
          <w:rFonts w:ascii="Calibri" w:eastAsia="Calibri" w:hAnsi="Calibri" w:cs="Calibri"/>
          <w:color w:val="000000"/>
          <w:sz w:val="26"/>
          <w:szCs w:val="26"/>
        </w:rPr>
      </w:pPr>
      <w:r>
        <w:rPr>
          <w:rFonts w:ascii="Calibri" w:eastAsia="Calibri" w:hAnsi="Calibri" w:cs="Calibri"/>
          <w:color w:val="000000"/>
          <w:sz w:val="22"/>
          <w:szCs w:val="22"/>
        </w:rPr>
        <w:t xml:space="preserve">- </w:t>
      </w:r>
      <w:r>
        <w:rPr>
          <w:rFonts w:ascii="Calibri" w:eastAsia="Calibri" w:hAnsi="Calibri" w:cs="Calibri"/>
          <w:color w:val="000000"/>
          <w:sz w:val="26"/>
          <w:szCs w:val="26"/>
        </w:rPr>
        <w:t>Nh</w:t>
      </w:r>
      <w:r>
        <w:rPr>
          <w:rFonts w:ascii="Calibri" w:eastAsia="Calibri" w:hAnsi="Calibri" w:cs="Calibri"/>
          <w:color w:val="000000"/>
          <w:sz w:val="26"/>
          <w:szCs w:val="26"/>
        </w:rPr>
        <w:t>ậ</w:t>
      </w:r>
      <w:r>
        <w:rPr>
          <w:rFonts w:ascii="Calibri" w:eastAsia="Calibri" w:hAnsi="Calibri" w:cs="Calibri"/>
          <w:color w:val="000000"/>
          <w:sz w:val="26"/>
          <w:szCs w:val="26"/>
        </w:rPr>
        <w:t>n bi</w:t>
      </w:r>
      <w:r>
        <w:rPr>
          <w:rFonts w:ascii="Calibri" w:eastAsia="Calibri" w:hAnsi="Calibri" w:cs="Calibri"/>
          <w:color w:val="000000"/>
          <w:sz w:val="26"/>
          <w:szCs w:val="26"/>
        </w:rPr>
        <w:t>ế</w:t>
      </w:r>
      <w:r>
        <w:rPr>
          <w:rFonts w:ascii="Calibri" w:eastAsia="Calibri" w:hAnsi="Calibri" w:cs="Calibri"/>
          <w:color w:val="000000"/>
          <w:sz w:val="26"/>
          <w:szCs w:val="26"/>
        </w:rPr>
        <w:t>t đư</w:t>
      </w:r>
      <w:r>
        <w:rPr>
          <w:rFonts w:ascii="Calibri" w:eastAsia="Calibri" w:hAnsi="Calibri" w:cs="Calibri"/>
          <w:color w:val="000000"/>
          <w:sz w:val="26"/>
          <w:szCs w:val="26"/>
        </w:rPr>
        <w:t>ợ</w:t>
      </w:r>
      <w:r>
        <w:rPr>
          <w:rFonts w:ascii="Calibri" w:eastAsia="Calibri" w:hAnsi="Calibri" w:cs="Calibri"/>
          <w:color w:val="000000"/>
          <w:sz w:val="26"/>
          <w:szCs w:val="26"/>
        </w:rPr>
        <w:t>c ch</w:t>
      </w:r>
      <w:r>
        <w:rPr>
          <w:rFonts w:ascii="Calibri" w:eastAsia="Calibri" w:hAnsi="Calibri" w:cs="Calibri"/>
          <w:color w:val="000000"/>
          <w:sz w:val="26"/>
          <w:szCs w:val="26"/>
        </w:rPr>
        <w:t>ấ</w:t>
      </w:r>
      <w:r>
        <w:rPr>
          <w:rFonts w:ascii="Calibri" w:eastAsia="Calibri" w:hAnsi="Calibri" w:cs="Calibri"/>
          <w:color w:val="000000"/>
          <w:sz w:val="26"/>
          <w:szCs w:val="26"/>
        </w:rPr>
        <w:t>t tan trong dung d</w:t>
      </w:r>
      <w:r>
        <w:rPr>
          <w:rFonts w:ascii="Calibri" w:eastAsia="Calibri" w:hAnsi="Calibri" w:cs="Calibri"/>
          <w:color w:val="000000"/>
          <w:sz w:val="26"/>
          <w:szCs w:val="26"/>
        </w:rPr>
        <w:t>ị</w:t>
      </w:r>
      <w:r>
        <w:rPr>
          <w:rFonts w:ascii="Calibri" w:eastAsia="Calibri" w:hAnsi="Calibri" w:cs="Calibri"/>
          <w:color w:val="000000"/>
          <w:sz w:val="26"/>
          <w:szCs w:val="26"/>
        </w:rPr>
        <w:t>ch có th</w:t>
      </w:r>
      <w:r>
        <w:rPr>
          <w:rFonts w:ascii="Calibri" w:eastAsia="Calibri" w:hAnsi="Calibri" w:cs="Calibri"/>
          <w:sz w:val="26"/>
          <w:szCs w:val="26"/>
        </w:rPr>
        <w:t>ể</w:t>
      </w:r>
      <w:r>
        <w:rPr>
          <w:rFonts w:ascii="Calibri" w:eastAsia="Calibri" w:hAnsi="Calibri" w:cs="Calibri"/>
          <w:color w:val="000000"/>
          <w:sz w:val="26"/>
          <w:szCs w:val="26"/>
        </w:rPr>
        <w:t xml:space="preserve"> là ch</w:t>
      </w:r>
      <w:r>
        <w:rPr>
          <w:rFonts w:ascii="Calibri" w:eastAsia="Calibri" w:hAnsi="Calibri" w:cs="Calibri"/>
          <w:color w:val="000000"/>
          <w:sz w:val="26"/>
          <w:szCs w:val="26"/>
        </w:rPr>
        <w:t>ấ</w:t>
      </w:r>
      <w:r>
        <w:rPr>
          <w:rFonts w:ascii="Calibri" w:eastAsia="Calibri" w:hAnsi="Calibri" w:cs="Calibri"/>
          <w:color w:val="000000"/>
          <w:sz w:val="26"/>
          <w:szCs w:val="26"/>
        </w:rPr>
        <w:t>t r</w:t>
      </w:r>
      <w:r>
        <w:rPr>
          <w:rFonts w:ascii="Calibri" w:eastAsia="Calibri" w:hAnsi="Calibri" w:cs="Calibri"/>
          <w:color w:val="000000"/>
          <w:sz w:val="26"/>
          <w:szCs w:val="26"/>
        </w:rPr>
        <w:t>ắ</w:t>
      </w:r>
      <w:r>
        <w:rPr>
          <w:rFonts w:ascii="Calibri" w:eastAsia="Calibri" w:hAnsi="Calibri" w:cs="Calibri"/>
          <w:color w:val="000000"/>
          <w:sz w:val="26"/>
          <w:szCs w:val="26"/>
        </w:rPr>
        <w:t>n, ch</w:t>
      </w:r>
      <w:r>
        <w:rPr>
          <w:rFonts w:ascii="Calibri" w:eastAsia="Calibri" w:hAnsi="Calibri" w:cs="Calibri"/>
          <w:color w:val="000000"/>
          <w:sz w:val="26"/>
          <w:szCs w:val="26"/>
        </w:rPr>
        <w:t>ấ</w:t>
      </w:r>
      <w:r>
        <w:rPr>
          <w:rFonts w:ascii="Calibri" w:eastAsia="Calibri" w:hAnsi="Calibri" w:cs="Calibri"/>
          <w:color w:val="000000"/>
          <w:sz w:val="26"/>
          <w:szCs w:val="26"/>
        </w:rPr>
        <w:t>t l</w:t>
      </w:r>
      <w:r>
        <w:rPr>
          <w:rFonts w:ascii="Calibri" w:eastAsia="Calibri" w:hAnsi="Calibri" w:cs="Calibri"/>
          <w:color w:val="000000"/>
          <w:sz w:val="26"/>
          <w:szCs w:val="26"/>
        </w:rPr>
        <w:t>ỏ</w:t>
      </w:r>
      <w:r>
        <w:rPr>
          <w:rFonts w:ascii="Calibri" w:eastAsia="Calibri" w:hAnsi="Calibri" w:cs="Calibri"/>
          <w:color w:val="000000"/>
          <w:sz w:val="26"/>
          <w:szCs w:val="26"/>
        </w:rPr>
        <w:t>ng ho</w:t>
      </w:r>
      <w:r>
        <w:rPr>
          <w:rFonts w:ascii="Calibri" w:eastAsia="Calibri" w:hAnsi="Calibri" w:cs="Calibri"/>
          <w:color w:val="000000"/>
          <w:sz w:val="26"/>
          <w:szCs w:val="26"/>
        </w:rPr>
        <w:t>ặ</w:t>
      </w:r>
      <w:r>
        <w:rPr>
          <w:rFonts w:ascii="Calibri" w:eastAsia="Calibri" w:hAnsi="Calibri" w:cs="Calibri"/>
          <w:color w:val="000000"/>
          <w:sz w:val="26"/>
          <w:szCs w:val="26"/>
        </w:rPr>
        <w:t>c ch</w:t>
      </w:r>
      <w:r>
        <w:rPr>
          <w:rFonts w:ascii="Calibri" w:eastAsia="Calibri" w:hAnsi="Calibri" w:cs="Calibri"/>
          <w:color w:val="000000"/>
          <w:sz w:val="26"/>
          <w:szCs w:val="26"/>
        </w:rPr>
        <w:t>ấ</w:t>
      </w:r>
      <w:r>
        <w:rPr>
          <w:rFonts w:ascii="Calibri" w:eastAsia="Calibri" w:hAnsi="Calibri" w:cs="Calibri"/>
          <w:color w:val="000000"/>
          <w:sz w:val="26"/>
          <w:szCs w:val="26"/>
        </w:rPr>
        <w:t>t khí.</w:t>
      </w:r>
    </w:p>
    <w:p w:rsidR="00475325" w:rsidRDefault="00020F2D">
      <w:pPr>
        <w:widowControl w:val="0"/>
        <w:pBdr>
          <w:top w:val="nil"/>
          <w:left w:val="nil"/>
          <w:bottom w:val="nil"/>
          <w:right w:val="nil"/>
          <w:between w:val="nil"/>
        </w:pBdr>
        <w:spacing w:line="288" w:lineRule="auto"/>
        <w:ind w:firstLine="400"/>
        <w:jc w:val="left"/>
        <w:rPr>
          <w:rFonts w:ascii="Calibri" w:eastAsia="Calibri" w:hAnsi="Calibri" w:cs="Calibri"/>
          <w:color w:val="000000"/>
          <w:sz w:val="26"/>
          <w:szCs w:val="26"/>
        </w:rPr>
      </w:pPr>
      <w:r>
        <w:rPr>
          <w:rFonts w:ascii="Calibri" w:eastAsia="Calibri" w:hAnsi="Calibri" w:cs="Calibri"/>
          <w:color w:val="000000"/>
          <w:sz w:val="22"/>
          <w:szCs w:val="22"/>
        </w:rPr>
        <w:t xml:space="preserve">- </w:t>
      </w:r>
      <w:r>
        <w:rPr>
          <w:rFonts w:ascii="Calibri" w:eastAsia="Calibri" w:hAnsi="Calibri" w:cs="Calibri"/>
          <w:color w:val="000000"/>
          <w:sz w:val="26"/>
          <w:szCs w:val="26"/>
        </w:rPr>
        <w:t>Nh</w:t>
      </w:r>
      <w:r>
        <w:rPr>
          <w:rFonts w:ascii="Calibri" w:eastAsia="Calibri" w:hAnsi="Calibri" w:cs="Calibri"/>
          <w:color w:val="000000"/>
          <w:sz w:val="26"/>
          <w:szCs w:val="26"/>
        </w:rPr>
        <w:t>ậ</w:t>
      </w:r>
      <w:r>
        <w:rPr>
          <w:rFonts w:ascii="Calibri" w:eastAsia="Calibri" w:hAnsi="Calibri" w:cs="Calibri"/>
          <w:color w:val="000000"/>
          <w:sz w:val="26"/>
          <w:szCs w:val="26"/>
        </w:rPr>
        <w:t>n bi</w:t>
      </w:r>
      <w:r>
        <w:rPr>
          <w:rFonts w:ascii="Calibri" w:eastAsia="Calibri" w:hAnsi="Calibri" w:cs="Calibri"/>
          <w:color w:val="000000"/>
          <w:sz w:val="26"/>
          <w:szCs w:val="26"/>
        </w:rPr>
        <w:t>ế</w:t>
      </w:r>
      <w:r>
        <w:rPr>
          <w:rFonts w:ascii="Calibri" w:eastAsia="Calibri" w:hAnsi="Calibri" w:cs="Calibri"/>
          <w:color w:val="000000"/>
          <w:sz w:val="26"/>
          <w:szCs w:val="26"/>
        </w:rPr>
        <w:t>t</w:t>
      </w:r>
      <w:r>
        <w:rPr>
          <w:rFonts w:ascii="Calibri" w:eastAsia="Calibri" w:hAnsi="Calibri" w:cs="Calibri"/>
          <w:color w:val="000000"/>
          <w:sz w:val="26"/>
          <w:szCs w:val="26"/>
        </w:rPr>
        <w:t xml:space="preserve"> đư</w:t>
      </w:r>
      <w:r>
        <w:rPr>
          <w:rFonts w:ascii="Calibri" w:eastAsia="Calibri" w:hAnsi="Calibri" w:cs="Calibri"/>
          <w:color w:val="000000"/>
          <w:sz w:val="26"/>
          <w:szCs w:val="26"/>
        </w:rPr>
        <w:t>ợ</w:t>
      </w:r>
      <w:r>
        <w:rPr>
          <w:rFonts w:ascii="Calibri" w:eastAsia="Calibri" w:hAnsi="Calibri" w:cs="Calibri"/>
          <w:color w:val="000000"/>
          <w:sz w:val="26"/>
          <w:szCs w:val="26"/>
        </w:rPr>
        <w:t>c các ch</w:t>
      </w:r>
      <w:r>
        <w:rPr>
          <w:rFonts w:ascii="Calibri" w:eastAsia="Calibri" w:hAnsi="Calibri" w:cs="Calibri"/>
          <w:color w:val="000000"/>
          <w:sz w:val="26"/>
          <w:szCs w:val="26"/>
        </w:rPr>
        <w:t>ấ</w:t>
      </w:r>
      <w:r>
        <w:rPr>
          <w:rFonts w:ascii="Calibri" w:eastAsia="Calibri" w:hAnsi="Calibri" w:cs="Calibri"/>
          <w:color w:val="000000"/>
          <w:sz w:val="26"/>
          <w:szCs w:val="26"/>
        </w:rPr>
        <w:t>t khác nhau có kh</w:t>
      </w:r>
      <w:r>
        <w:rPr>
          <w:rFonts w:ascii="Calibri" w:eastAsia="Calibri" w:hAnsi="Calibri" w:cs="Calibri"/>
          <w:color w:val="000000"/>
          <w:sz w:val="26"/>
          <w:szCs w:val="26"/>
        </w:rPr>
        <w:t>ả</w:t>
      </w:r>
      <w:r>
        <w:rPr>
          <w:rFonts w:ascii="Calibri" w:eastAsia="Calibri" w:hAnsi="Calibri" w:cs="Calibri"/>
          <w:color w:val="000000"/>
          <w:sz w:val="26"/>
          <w:szCs w:val="26"/>
        </w:rPr>
        <w:t xml:space="preserve"> năng </w:t>
      </w:r>
      <w:r>
        <w:rPr>
          <w:rFonts w:ascii="Calibri" w:eastAsia="Calibri" w:hAnsi="Calibri" w:cs="Calibri"/>
          <w:sz w:val="26"/>
          <w:szCs w:val="26"/>
        </w:rPr>
        <w:t>hòa</w:t>
      </w:r>
      <w:r>
        <w:rPr>
          <w:rFonts w:ascii="Calibri" w:eastAsia="Calibri" w:hAnsi="Calibri" w:cs="Calibri"/>
          <w:color w:val="000000"/>
          <w:sz w:val="26"/>
          <w:szCs w:val="26"/>
        </w:rPr>
        <w:t xml:space="preserve"> tan khác nhau.</w:t>
      </w:r>
    </w:p>
    <w:p w:rsidR="00475325" w:rsidRDefault="00020F2D">
      <w:pPr>
        <w:widowControl w:val="0"/>
        <w:pBdr>
          <w:top w:val="nil"/>
          <w:left w:val="nil"/>
          <w:bottom w:val="nil"/>
          <w:right w:val="nil"/>
          <w:between w:val="nil"/>
        </w:pBdr>
        <w:spacing w:line="288" w:lineRule="auto"/>
        <w:ind w:firstLine="400"/>
        <w:jc w:val="left"/>
        <w:rPr>
          <w:rFonts w:ascii="Calibri" w:eastAsia="Calibri" w:hAnsi="Calibri" w:cs="Calibri"/>
          <w:color w:val="000000"/>
          <w:sz w:val="26"/>
          <w:szCs w:val="26"/>
        </w:rPr>
      </w:pPr>
      <w:r>
        <w:rPr>
          <w:rFonts w:ascii="Calibri" w:eastAsia="Calibri" w:hAnsi="Calibri" w:cs="Calibri"/>
          <w:color w:val="000000"/>
          <w:sz w:val="22"/>
          <w:szCs w:val="22"/>
        </w:rPr>
        <w:t xml:space="preserve">- </w:t>
      </w:r>
      <w:r>
        <w:rPr>
          <w:rFonts w:ascii="Calibri" w:eastAsia="Calibri" w:hAnsi="Calibri" w:cs="Calibri"/>
          <w:color w:val="000000"/>
          <w:sz w:val="26"/>
          <w:szCs w:val="26"/>
        </w:rPr>
        <w:t>Tìm đư</w:t>
      </w:r>
      <w:r>
        <w:rPr>
          <w:rFonts w:ascii="Calibri" w:eastAsia="Calibri" w:hAnsi="Calibri" w:cs="Calibri"/>
          <w:color w:val="000000"/>
          <w:sz w:val="26"/>
          <w:szCs w:val="26"/>
        </w:rPr>
        <w:t>ợ</w:t>
      </w:r>
      <w:r>
        <w:rPr>
          <w:rFonts w:ascii="Calibri" w:eastAsia="Calibri" w:hAnsi="Calibri" w:cs="Calibri"/>
          <w:color w:val="000000"/>
          <w:sz w:val="26"/>
          <w:szCs w:val="26"/>
        </w:rPr>
        <w:t>c ví d</w:t>
      </w:r>
      <w:r>
        <w:rPr>
          <w:rFonts w:ascii="Calibri" w:eastAsia="Calibri" w:hAnsi="Calibri" w:cs="Calibri"/>
          <w:color w:val="000000"/>
          <w:sz w:val="26"/>
          <w:szCs w:val="26"/>
        </w:rPr>
        <w:t>ụ</w:t>
      </w:r>
      <w:r>
        <w:rPr>
          <w:rFonts w:ascii="Calibri" w:eastAsia="Calibri" w:hAnsi="Calibri" w:cs="Calibri"/>
          <w:color w:val="000000"/>
          <w:sz w:val="26"/>
          <w:szCs w:val="26"/>
        </w:rPr>
        <w:t xml:space="preserve"> v</w:t>
      </w:r>
      <w:r>
        <w:rPr>
          <w:rFonts w:ascii="Calibri" w:eastAsia="Calibri" w:hAnsi="Calibri" w:cs="Calibri"/>
          <w:color w:val="000000"/>
          <w:sz w:val="26"/>
          <w:szCs w:val="26"/>
        </w:rPr>
        <w:t>ẽ</w:t>
      </w:r>
      <w:r>
        <w:rPr>
          <w:rFonts w:ascii="Calibri" w:eastAsia="Calibri" w:hAnsi="Calibri" w:cs="Calibri"/>
          <w:color w:val="000000"/>
          <w:sz w:val="26"/>
          <w:szCs w:val="26"/>
        </w:rPr>
        <w:t xml:space="preserve"> s</w:t>
      </w:r>
      <w:r>
        <w:rPr>
          <w:rFonts w:ascii="Calibri" w:eastAsia="Calibri" w:hAnsi="Calibri" w:cs="Calibri"/>
          <w:color w:val="000000"/>
          <w:sz w:val="26"/>
          <w:szCs w:val="26"/>
        </w:rPr>
        <w:t>ự</w:t>
      </w:r>
      <w:r>
        <w:rPr>
          <w:rFonts w:ascii="Calibri" w:eastAsia="Calibri" w:hAnsi="Calibri" w:cs="Calibri"/>
          <w:color w:val="000000"/>
          <w:sz w:val="26"/>
          <w:szCs w:val="26"/>
        </w:rPr>
        <w:t xml:space="preserve"> hoà tan ch</w:t>
      </w:r>
      <w:r>
        <w:rPr>
          <w:rFonts w:ascii="Calibri" w:eastAsia="Calibri" w:hAnsi="Calibri" w:cs="Calibri"/>
          <w:color w:val="000000"/>
          <w:sz w:val="26"/>
          <w:szCs w:val="26"/>
        </w:rPr>
        <w:t>ấ</w:t>
      </w:r>
      <w:r>
        <w:rPr>
          <w:rFonts w:ascii="Calibri" w:eastAsia="Calibri" w:hAnsi="Calibri" w:cs="Calibri"/>
          <w:color w:val="000000"/>
          <w:sz w:val="26"/>
          <w:szCs w:val="26"/>
        </w:rPr>
        <w:t>t khí trong th</w:t>
      </w:r>
      <w:r>
        <w:rPr>
          <w:rFonts w:ascii="Calibri" w:eastAsia="Calibri" w:hAnsi="Calibri" w:cs="Calibri"/>
          <w:color w:val="000000"/>
          <w:sz w:val="26"/>
          <w:szCs w:val="26"/>
        </w:rPr>
        <w:t>ự</w:t>
      </w:r>
      <w:r>
        <w:rPr>
          <w:rFonts w:ascii="Calibri" w:eastAsia="Calibri" w:hAnsi="Calibri" w:cs="Calibri"/>
          <w:color w:val="000000"/>
          <w:sz w:val="26"/>
          <w:szCs w:val="26"/>
        </w:rPr>
        <w:t>c t</w:t>
      </w:r>
      <w:r>
        <w:rPr>
          <w:rFonts w:ascii="Calibri" w:eastAsia="Calibri" w:hAnsi="Calibri" w:cs="Calibri"/>
          <w:color w:val="000000"/>
          <w:sz w:val="26"/>
          <w:szCs w:val="26"/>
        </w:rPr>
        <w:t>ế</w:t>
      </w:r>
      <w:r>
        <w:rPr>
          <w:rFonts w:ascii="Calibri" w:eastAsia="Calibri" w:hAnsi="Calibri" w:cs="Calibri"/>
          <w:color w:val="000000"/>
          <w:sz w:val="26"/>
          <w:szCs w:val="26"/>
        </w:rPr>
        <w:t>.</w:t>
      </w:r>
    </w:p>
    <w:p w:rsidR="00475325" w:rsidRDefault="00020F2D">
      <w:pPr>
        <w:widowControl w:val="0"/>
        <w:pBdr>
          <w:top w:val="nil"/>
          <w:left w:val="nil"/>
          <w:bottom w:val="nil"/>
          <w:right w:val="nil"/>
          <w:between w:val="nil"/>
        </w:pBdr>
        <w:spacing w:line="288" w:lineRule="auto"/>
        <w:ind w:firstLine="400"/>
        <w:jc w:val="left"/>
        <w:rPr>
          <w:rFonts w:ascii="Calibri" w:eastAsia="Calibri" w:hAnsi="Calibri" w:cs="Calibri"/>
          <w:color w:val="000000"/>
          <w:sz w:val="26"/>
          <w:szCs w:val="26"/>
        </w:rPr>
      </w:pPr>
      <w:r>
        <w:rPr>
          <w:rFonts w:ascii="Calibri" w:eastAsia="Calibri" w:hAnsi="Calibri" w:cs="Calibri"/>
          <w:color w:val="000000"/>
          <w:sz w:val="22"/>
          <w:szCs w:val="22"/>
        </w:rPr>
        <w:t xml:space="preserve">- </w:t>
      </w:r>
      <w:r>
        <w:rPr>
          <w:rFonts w:ascii="Calibri" w:eastAsia="Calibri" w:hAnsi="Calibri" w:cs="Calibri"/>
          <w:color w:val="000000"/>
          <w:sz w:val="26"/>
          <w:szCs w:val="26"/>
        </w:rPr>
        <w:t>Phân bi</w:t>
      </w:r>
      <w:r>
        <w:rPr>
          <w:rFonts w:ascii="Calibri" w:eastAsia="Calibri" w:hAnsi="Calibri" w:cs="Calibri"/>
          <w:color w:val="000000"/>
          <w:sz w:val="26"/>
          <w:szCs w:val="26"/>
        </w:rPr>
        <w:t>ệ</w:t>
      </w:r>
      <w:r>
        <w:rPr>
          <w:rFonts w:ascii="Calibri" w:eastAsia="Calibri" w:hAnsi="Calibri" w:cs="Calibri"/>
          <w:color w:val="000000"/>
          <w:sz w:val="26"/>
          <w:szCs w:val="26"/>
        </w:rPr>
        <w:t>t đư</w:t>
      </w:r>
      <w:r>
        <w:rPr>
          <w:rFonts w:ascii="Calibri" w:eastAsia="Calibri" w:hAnsi="Calibri" w:cs="Calibri"/>
          <w:color w:val="000000"/>
          <w:sz w:val="26"/>
          <w:szCs w:val="26"/>
        </w:rPr>
        <w:t>ợ</w:t>
      </w:r>
      <w:r>
        <w:rPr>
          <w:rFonts w:ascii="Calibri" w:eastAsia="Calibri" w:hAnsi="Calibri" w:cs="Calibri"/>
          <w:color w:val="000000"/>
          <w:sz w:val="26"/>
          <w:szCs w:val="26"/>
        </w:rPr>
        <w:t>c kh</w:t>
      </w:r>
      <w:r>
        <w:rPr>
          <w:rFonts w:ascii="Calibri" w:eastAsia="Calibri" w:hAnsi="Calibri" w:cs="Calibri"/>
          <w:color w:val="000000"/>
          <w:sz w:val="26"/>
          <w:szCs w:val="26"/>
        </w:rPr>
        <w:t>ả</w:t>
      </w:r>
      <w:r>
        <w:rPr>
          <w:rFonts w:ascii="Calibri" w:eastAsia="Calibri" w:hAnsi="Calibri" w:cs="Calibri"/>
          <w:color w:val="000000"/>
          <w:sz w:val="26"/>
          <w:szCs w:val="26"/>
        </w:rPr>
        <w:t xml:space="preserve"> năng </w:t>
      </w:r>
      <w:r>
        <w:rPr>
          <w:rFonts w:ascii="Calibri" w:eastAsia="Calibri" w:hAnsi="Calibri" w:cs="Calibri"/>
          <w:sz w:val="26"/>
          <w:szCs w:val="26"/>
        </w:rPr>
        <w:t>hòa</w:t>
      </w:r>
      <w:r>
        <w:rPr>
          <w:rFonts w:ascii="Calibri" w:eastAsia="Calibri" w:hAnsi="Calibri" w:cs="Calibri"/>
          <w:color w:val="000000"/>
          <w:sz w:val="26"/>
          <w:szCs w:val="26"/>
        </w:rPr>
        <w:t xml:space="preserve"> tan c</w:t>
      </w:r>
      <w:r>
        <w:rPr>
          <w:rFonts w:ascii="Calibri" w:eastAsia="Calibri" w:hAnsi="Calibri" w:cs="Calibri"/>
          <w:color w:val="000000"/>
          <w:sz w:val="26"/>
          <w:szCs w:val="26"/>
        </w:rPr>
        <w:t>ủ</w:t>
      </w:r>
      <w:r>
        <w:rPr>
          <w:rFonts w:ascii="Calibri" w:eastAsia="Calibri" w:hAnsi="Calibri" w:cs="Calibri"/>
          <w:color w:val="000000"/>
          <w:sz w:val="26"/>
          <w:szCs w:val="26"/>
        </w:rPr>
        <w:t>a các ch</w:t>
      </w:r>
      <w:r>
        <w:rPr>
          <w:rFonts w:ascii="Calibri" w:eastAsia="Calibri" w:hAnsi="Calibri" w:cs="Calibri"/>
          <w:color w:val="000000"/>
          <w:sz w:val="26"/>
          <w:szCs w:val="26"/>
        </w:rPr>
        <w:t>ấ</w:t>
      </w:r>
      <w:r>
        <w:rPr>
          <w:rFonts w:ascii="Calibri" w:eastAsia="Calibri" w:hAnsi="Calibri" w:cs="Calibri"/>
          <w:color w:val="000000"/>
          <w:sz w:val="26"/>
          <w:szCs w:val="26"/>
        </w:rPr>
        <w:t>t r</w:t>
      </w:r>
      <w:r>
        <w:rPr>
          <w:rFonts w:ascii="Calibri" w:eastAsia="Calibri" w:hAnsi="Calibri" w:cs="Calibri"/>
          <w:color w:val="000000"/>
          <w:sz w:val="26"/>
          <w:szCs w:val="26"/>
        </w:rPr>
        <w:t>ắ</w:t>
      </w:r>
      <w:r>
        <w:rPr>
          <w:rFonts w:ascii="Calibri" w:eastAsia="Calibri" w:hAnsi="Calibri" w:cs="Calibri"/>
          <w:color w:val="000000"/>
          <w:sz w:val="26"/>
          <w:szCs w:val="26"/>
        </w:rPr>
        <w:t>n trong nư</w:t>
      </w:r>
      <w:r>
        <w:rPr>
          <w:rFonts w:ascii="Calibri" w:eastAsia="Calibri" w:hAnsi="Calibri" w:cs="Calibri"/>
          <w:color w:val="000000"/>
          <w:sz w:val="26"/>
          <w:szCs w:val="26"/>
        </w:rPr>
        <w:t>ớ</w:t>
      </w:r>
      <w:r>
        <w:rPr>
          <w:rFonts w:ascii="Calibri" w:eastAsia="Calibri" w:hAnsi="Calibri" w:cs="Calibri"/>
          <w:color w:val="000000"/>
          <w:sz w:val="26"/>
          <w:szCs w:val="26"/>
        </w:rPr>
        <w:t>c.</w:t>
      </w:r>
    </w:p>
    <w:p w:rsidR="00475325" w:rsidRDefault="00020F2D">
      <w:pPr>
        <w:widowControl w:val="0"/>
        <w:pBdr>
          <w:top w:val="nil"/>
          <w:left w:val="nil"/>
          <w:bottom w:val="nil"/>
          <w:right w:val="nil"/>
          <w:between w:val="nil"/>
        </w:pBdr>
        <w:spacing w:line="288" w:lineRule="auto"/>
        <w:ind w:firstLine="400"/>
        <w:jc w:val="left"/>
        <w:rPr>
          <w:rFonts w:ascii="Calibri" w:eastAsia="Calibri" w:hAnsi="Calibri" w:cs="Calibri"/>
          <w:color w:val="000000"/>
          <w:sz w:val="26"/>
          <w:szCs w:val="26"/>
        </w:rPr>
      </w:pPr>
      <w:r>
        <w:rPr>
          <w:rFonts w:ascii="Calibri" w:eastAsia="Calibri" w:hAnsi="Calibri" w:cs="Calibri"/>
          <w:color w:val="000000"/>
          <w:sz w:val="22"/>
          <w:szCs w:val="22"/>
        </w:rPr>
        <w:t xml:space="preserve">- </w:t>
      </w:r>
      <w:r>
        <w:rPr>
          <w:rFonts w:ascii="Calibri" w:eastAsia="Calibri" w:hAnsi="Calibri" w:cs="Calibri"/>
          <w:color w:val="000000"/>
          <w:sz w:val="26"/>
          <w:szCs w:val="26"/>
        </w:rPr>
        <w:t>Đánh giá đư</w:t>
      </w:r>
      <w:r>
        <w:rPr>
          <w:rFonts w:ascii="Calibri" w:eastAsia="Calibri" w:hAnsi="Calibri" w:cs="Calibri"/>
          <w:color w:val="000000"/>
          <w:sz w:val="26"/>
          <w:szCs w:val="26"/>
        </w:rPr>
        <w:t>ợ</w:t>
      </w:r>
      <w:r>
        <w:rPr>
          <w:rFonts w:ascii="Calibri" w:eastAsia="Calibri" w:hAnsi="Calibri" w:cs="Calibri"/>
          <w:color w:val="000000"/>
          <w:sz w:val="26"/>
          <w:szCs w:val="26"/>
        </w:rPr>
        <w:t xml:space="preserve">c </w:t>
      </w:r>
      <w:r>
        <w:rPr>
          <w:rFonts w:ascii="Calibri" w:eastAsia="Calibri" w:hAnsi="Calibri" w:cs="Calibri"/>
          <w:color w:val="000000"/>
          <w:sz w:val="26"/>
          <w:szCs w:val="26"/>
        </w:rPr>
        <w:t>ả</w:t>
      </w:r>
      <w:r>
        <w:rPr>
          <w:rFonts w:ascii="Calibri" w:eastAsia="Calibri" w:hAnsi="Calibri" w:cs="Calibri"/>
          <w:color w:val="000000"/>
          <w:sz w:val="26"/>
          <w:szCs w:val="26"/>
        </w:rPr>
        <w:t>nh hư</w:t>
      </w:r>
      <w:r>
        <w:rPr>
          <w:rFonts w:ascii="Calibri" w:eastAsia="Calibri" w:hAnsi="Calibri" w:cs="Calibri"/>
          <w:color w:val="000000"/>
          <w:sz w:val="26"/>
          <w:szCs w:val="26"/>
        </w:rPr>
        <w:t>ở</w:t>
      </w:r>
      <w:r>
        <w:rPr>
          <w:rFonts w:ascii="Calibri" w:eastAsia="Calibri" w:hAnsi="Calibri" w:cs="Calibri"/>
          <w:color w:val="000000"/>
          <w:sz w:val="26"/>
          <w:szCs w:val="26"/>
        </w:rPr>
        <w:t>ng c</w:t>
      </w:r>
      <w:r>
        <w:rPr>
          <w:rFonts w:ascii="Calibri" w:eastAsia="Calibri" w:hAnsi="Calibri" w:cs="Calibri"/>
          <w:color w:val="000000"/>
          <w:sz w:val="26"/>
          <w:szCs w:val="26"/>
        </w:rPr>
        <w:t>ủ</w:t>
      </w:r>
      <w:r>
        <w:rPr>
          <w:rFonts w:ascii="Calibri" w:eastAsia="Calibri" w:hAnsi="Calibri" w:cs="Calibri"/>
          <w:color w:val="000000"/>
          <w:sz w:val="26"/>
          <w:szCs w:val="26"/>
        </w:rPr>
        <w:t>a nhi</w:t>
      </w:r>
      <w:r>
        <w:rPr>
          <w:rFonts w:ascii="Calibri" w:eastAsia="Calibri" w:hAnsi="Calibri" w:cs="Calibri"/>
          <w:color w:val="000000"/>
          <w:sz w:val="26"/>
          <w:szCs w:val="26"/>
        </w:rPr>
        <w:t>ệ</w:t>
      </w:r>
      <w:r>
        <w:rPr>
          <w:rFonts w:ascii="Calibri" w:eastAsia="Calibri" w:hAnsi="Calibri" w:cs="Calibri"/>
          <w:color w:val="000000"/>
          <w:sz w:val="26"/>
          <w:szCs w:val="26"/>
        </w:rPr>
        <w:t>t đ</w:t>
      </w:r>
      <w:r>
        <w:rPr>
          <w:rFonts w:ascii="Calibri" w:eastAsia="Calibri" w:hAnsi="Calibri" w:cs="Calibri"/>
          <w:color w:val="000000"/>
          <w:sz w:val="26"/>
          <w:szCs w:val="26"/>
        </w:rPr>
        <w:t>ộ</w:t>
      </w:r>
      <w:r>
        <w:rPr>
          <w:rFonts w:ascii="Calibri" w:eastAsia="Calibri" w:hAnsi="Calibri" w:cs="Calibri"/>
          <w:color w:val="000000"/>
          <w:sz w:val="26"/>
          <w:szCs w:val="26"/>
        </w:rPr>
        <w:t xml:space="preserve"> đ</w:t>
      </w:r>
      <w:r>
        <w:rPr>
          <w:rFonts w:ascii="Calibri" w:eastAsia="Calibri" w:hAnsi="Calibri" w:cs="Calibri"/>
          <w:color w:val="000000"/>
          <w:sz w:val="26"/>
          <w:szCs w:val="26"/>
        </w:rPr>
        <w:t>ế</w:t>
      </w:r>
      <w:r>
        <w:rPr>
          <w:rFonts w:ascii="Calibri" w:eastAsia="Calibri" w:hAnsi="Calibri" w:cs="Calibri"/>
          <w:color w:val="000000"/>
          <w:sz w:val="26"/>
          <w:szCs w:val="26"/>
        </w:rPr>
        <w:t>n s</w:t>
      </w:r>
      <w:r>
        <w:rPr>
          <w:rFonts w:ascii="Calibri" w:eastAsia="Calibri" w:hAnsi="Calibri" w:cs="Calibri"/>
          <w:color w:val="000000"/>
          <w:sz w:val="26"/>
          <w:szCs w:val="26"/>
        </w:rPr>
        <w:t>ự</w:t>
      </w:r>
      <w:r>
        <w:rPr>
          <w:rFonts w:ascii="Calibri" w:eastAsia="Calibri" w:hAnsi="Calibri" w:cs="Calibri"/>
          <w:color w:val="000000"/>
          <w:sz w:val="26"/>
          <w:szCs w:val="26"/>
        </w:rPr>
        <w:t xml:space="preserve"> hoà tan ch</w:t>
      </w:r>
      <w:r>
        <w:rPr>
          <w:rFonts w:ascii="Calibri" w:eastAsia="Calibri" w:hAnsi="Calibri" w:cs="Calibri"/>
          <w:color w:val="000000"/>
          <w:sz w:val="26"/>
          <w:szCs w:val="26"/>
        </w:rPr>
        <w:t>ấ</w:t>
      </w:r>
      <w:r>
        <w:rPr>
          <w:rFonts w:ascii="Calibri" w:eastAsia="Calibri" w:hAnsi="Calibri" w:cs="Calibri"/>
          <w:color w:val="000000"/>
          <w:sz w:val="26"/>
          <w:szCs w:val="26"/>
        </w:rPr>
        <w:t>t r</w:t>
      </w:r>
      <w:r>
        <w:rPr>
          <w:rFonts w:ascii="Calibri" w:eastAsia="Calibri" w:hAnsi="Calibri" w:cs="Calibri"/>
          <w:color w:val="000000"/>
          <w:sz w:val="26"/>
          <w:szCs w:val="26"/>
        </w:rPr>
        <w:t>ắ</w:t>
      </w:r>
      <w:r>
        <w:rPr>
          <w:rFonts w:ascii="Calibri" w:eastAsia="Calibri" w:hAnsi="Calibri" w:cs="Calibri"/>
          <w:color w:val="000000"/>
          <w:sz w:val="26"/>
          <w:szCs w:val="26"/>
        </w:rPr>
        <w:t>n và ch</w:t>
      </w:r>
      <w:r>
        <w:rPr>
          <w:rFonts w:ascii="Calibri" w:eastAsia="Calibri" w:hAnsi="Calibri" w:cs="Calibri"/>
          <w:color w:val="000000"/>
          <w:sz w:val="26"/>
          <w:szCs w:val="26"/>
        </w:rPr>
        <w:t>ấ</w:t>
      </w:r>
      <w:r>
        <w:rPr>
          <w:rFonts w:ascii="Calibri" w:eastAsia="Calibri" w:hAnsi="Calibri" w:cs="Calibri"/>
          <w:color w:val="000000"/>
          <w:sz w:val="26"/>
          <w:szCs w:val="26"/>
        </w:rPr>
        <w:t>t khí, thông qua quan sát các hi</w:t>
      </w:r>
      <w:r>
        <w:rPr>
          <w:rFonts w:ascii="Calibri" w:eastAsia="Calibri" w:hAnsi="Calibri" w:cs="Calibri"/>
          <w:color w:val="000000"/>
          <w:sz w:val="26"/>
          <w:szCs w:val="26"/>
        </w:rPr>
        <w:t>ệ</w:t>
      </w:r>
      <w:r>
        <w:rPr>
          <w:rFonts w:ascii="Calibri" w:eastAsia="Calibri" w:hAnsi="Calibri" w:cs="Calibri"/>
          <w:color w:val="000000"/>
          <w:sz w:val="26"/>
          <w:szCs w:val="26"/>
        </w:rPr>
        <w:t>n tư</w:t>
      </w:r>
      <w:r>
        <w:rPr>
          <w:rFonts w:ascii="Calibri" w:eastAsia="Calibri" w:hAnsi="Calibri" w:cs="Calibri"/>
          <w:color w:val="000000"/>
          <w:sz w:val="26"/>
          <w:szCs w:val="26"/>
        </w:rPr>
        <w:t>ợ</w:t>
      </w:r>
      <w:r>
        <w:rPr>
          <w:rFonts w:ascii="Calibri" w:eastAsia="Calibri" w:hAnsi="Calibri" w:cs="Calibri"/>
          <w:color w:val="000000"/>
          <w:sz w:val="26"/>
          <w:szCs w:val="26"/>
        </w:rPr>
        <w:t>ng t</w:t>
      </w:r>
      <w:r>
        <w:rPr>
          <w:rFonts w:ascii="Calibri" w:eastAsia="Calibri" w:hAnsi="Calibri" w:cs="Calibri"/>
          <w:color w:val="000000"/>
          <w:sz w:val="26"/>
          <w:szCs w:val="26"/>
        </w:rPr>
        <w:t>ự</w:t>
      </w:r>
      <w:r>
        <w:rPr>
          <w:rFonts w:ascii="Calibri" w:eastAsia="Calibri" w:hAnsi="Calibri" w:cs="Calibri"/>
          <w:color w:val="000000"/>
          <w:sz w:val="26"/>
          <w:szCs w:val="26"/>
        </w:rPr>
        <w:t xml:space="preserve"> nhiên.</w:t>
      </w:r>
    </w:p>
    <w:p w:rsidR="00475325" w:rsidRDefault="00020F2D">
      <w:pPr>
        <w:widowControl w:val="0"/>
        <w:pBdr>
          <w:top w:val="nil"/>
          <w:left w:val="nil"/>
          <w:bottom w:val="nil"/>
          <w:right w:val="nil"/>
          <w:between w:val="nil"/>
        </w:pBdr>
        <w:spacing w:line="288" w:lineRule="auto"/>
        <w:jc w:val="left"/>
        <w:rPr>
          <w:rFonts w:ascii="Calibri" w:eastAsia="Calibri" w:hAnsi="Calibri" w:cs="Calibri"/>
          <w:b/>
          <w:color w:val="FF0000"/>
          <w:sz w:val="26"/>
          <w:szCs w:val="26"/>
        </w:rPr>
      </w:pPr>
      <w:r>
        <w:rPr>
          <w:rFonts w:ascii="Calibri" w:eastAsia="Calibri" w:hAnsi="Calibri" w:cs="Calibri"/>
          <w:b/>
          <w:color w:val="FF0000"/>
          <w:sz w:val="26"/>
          <w:szCs w:val="26"/>
        </w:rPr>
        <w:t>II. CHU</w:t>
      </w:r>
      <w:r>
        <w:rPr>
          <w:rFonts w:ascii="Calibri" w:eastAsia="Calibri" w:hAnsi="Calibri" w:cs="Calibri"/>
          <w:b/>
          <w:color w:val="FF0000"/>
          <w:sz w:val="26"/>
          <w:szCs w:val="26"/>
        </w:rPr>
        <w:t>Ẩ</w:t>
      </w:r>
      <w:r>
        <w:rPr>
          <w:rFonts w:ascii="Calibri" w:eastAsia="Calibri" w:hAnsi="Calibri" w:cs="Calibri"/>
          <w:b/>
          <w:color w:val="FF0000"/>
          <w:sz w:val="26"/>
          <w:szCs w:val="26"/>
        </w:rPr>
        <w:t>N B</w:t>
      </w:r>
      <w:r>
        <w:rPr>
          <w:rFonts w:ascii="Calibri" w:eastAsia="Calibri" w:hAnsi="Calibri" w:cs="Calibri"/>
          <w:b/>
          <w:color w:val="FF0000"/>
          <w:sz w:val="26"/>
          <w:szCs w:val="26"/>
        </w:rPr>
        <w:t>Ị</w:t>
      </w:r>
    </w:p>
    <w:p w:rsidR="00475325" w:rsidRDefault="00020F2D">
      <w:pPr>
        <w:widowControl w:val="0"/>
        <w:pBdr>
          <w:top w:val="nil"/>
          <w:left w:val="nil"/>
          <w:bottom w:val="nil"/>
          <w:right w:val="nil"/>
          <w:between w:val="nil"/>
        </w:pBdr>
        <w:spacing w:line="288" w:lineRule="auto"/>
        <w:ind w:firstLine="400"/>
        <w:jc w:val="left"/>
        <w:rPr>
          <w:rFonts w:ascii="Calibri" w:eastAsia="Calibri" w:hAnsi="Calibri" w:cs="Calibri"/>
          <w:color w:val="000000"/>
          <w:sz w:val="26"/>
          <w:szCs w:val="26"/>
        </w:rPr>
      </w:pPr>
      <w:r>
        <w:rPr>
          <w:rFonts w:ascii="Calibri" w:eastAsia="Calibri" w:hAnsi="Calibri" w:cs="Calibri"/>
          <w:color w:val="000000"/>
          <w:sz w:val="22"/>
          <w:szCs w:val="22"/>
        </w:rPr>
        <w:t xml:space="preserve">- </w:t>
      </w:r>
      <w:r>
        <w:rPr>
          <w:rFonts w:ascii="Calibri" w:eastAsia="Calibri" w:hAnsi="Calibri" w:cs="Calibri"/>
          <w:color w:val="000000"/>
          <w:sz w:val="26"/>
          <w:szCs w:val="26"/>
        </w:rPr>
        <w:t>Ho</w:t>
      </w:r>
      <w:r>
        <w:rPr>
          <w:rFonts w:ascii="Calibri" w:eastAsia="Calibri" w:hAnsi="Calibri" w:cs="Calibri"/>
          <w:color w:val="000000"/>
          <w:sz w:val="26"/>
          <w:szCs w:val="26"/>
        </w:rPr>
        <w:t>ạ</w:t>
      </w:r>
      <w:r>
        <w:rPr>
          <w:rFonts w:ascii="Calibri" w:eastAsia="Calibri" w:hAnsi="Calibri" w:cs="Calibri"/>
          <w:color w:val="000000"/>
          <w:sz w:val="26"/>
          <w:szCs w:val="26"/>
        </w:rPr>
        <w:t>t đ</w:t>
      </w:r>
      <w:r>
        <w:rPr>
          <w:rFonts w:ascii="Calibri" w:eastAsia="Calibri" w:hAnsi="Calibri" w:cs="Calibri"/>
          <w:color w:val="000000"/>
          <w:sz w:val="26"/>
          <w:szCs w:val="26"/>
        </w:rPr>
        <w:t>ộ</w:t>
      </w:r>
      <w:r>
        <w:rPr>
          <w:rFonts w:ascii="Calibri" w:eastAsia="Calibri" w:hAnsi="Calibri" w:cs="Calibri"/>
          <w:color w:val="000000"/>
          <w:sz w:val="26"/>
          <w:szCs w:val="26"/>
        </w:rPr>
        <w:t xml:space="preserve">ng </w:t>
      </w:r>
      <w:r>
        <w:rPr>
          <w:rFonts w:ascii="Calibri" w:eastAsia="Calibri" w:hAnsi="Calibri" w:cs="Calibri"/>
          <w:i/>
          <w:color w:val="000000"/>
          <w:sz w:val="26"/>
          <w:szCs w:val="26"/>
        </w:rPr>
        <w:t>Tính ch</w:t>
      </w:r>
      <w:r>
        <w:rPr>
          <w:rFonts w:ascii="Calibri" w:eastAsia="Calibri" w:hAnsi="Calibri" w:cs="Calibri"/>
          <w:i/>
          <w:color w:val="000000"/>
          <w:sz w:val="26"/>
          <w:szCs w:val="26"/>
        </w:rPr>
        <w:t>ấ</w:t>
      </w:r>
      <w:r>
        <w:rPr>
          <w:rFonts w:ascii="Calibri" w:eastAsia="Calibri" w:hAnsi="Calibri" w:cs="Calibri"/>
          <w:i/>
          <w:color w:val="000000"/>
          <w:sz w:val="26"/>
          <w:szCs w:val="26"/>
        </w:rPr>
        <w:t>t c</w:t>
      </w:r>
      <w:r>
        <w:rPr>
          <w:rFonts w:ascii="Calibri" w:eastAsia="Calibri" w:hAnsi="Calibri" w:cs="Calibri"/>
          <w:i/>
          <w:color w:val="000000"/>
          <w:sz w:val="26"/>
          <w:szCs w:val="26"/>
        </w:rPr>
        <w:t>ủ</w:t>
      </w:r>
      <w:r>
        <w:rPr>
          <w:rFonts w:ascii="Calibri" w:eastAsia="Calibri" w:hAnsi="Calibri" w:cs="Calibri"/>
          <w:i/>
          <w:color w:val="000000"/>
          <w:sz w:val="26"/>
          <w:szCs w:val="26"/>
        </w:rPr>
        <w:t>a ch</w:t>
      </w:r>
      <w:r>
        <w:rPr>
          <w:rFonts w:ascii="Calibri" w:eastAsia="Calibri" w:hAnsi="Calibri" w:cs="Calibri"/>
          <w:i/>
          <w:color w:val="000000"/>
          <w:sz w:val="26"/>
          <w:szCs w:val="26"/>
        </w:rPr>
        <w:t>ấ</w:t>
      </w:r>
      <w:r>
        <w:rPr>
          <w:rFonts w:ascii="Calibri" w:eastAsia="Calibri" w:hAnsi="Calibri" w:cs="Calibri"/>
          <w:i/>
          <w:color w:val="000000"/>
          <w:sz w:val="26"/>
          <w:szCs w:val="26"/>
        </w:rPr>
        <w:t>t tan trong dung d</w:t>
      </w:r>
      <w:r>
        <w:rPr>
          <w:rFonts w:ascii="Calibri" w:eastAsia="Calibri" w:hAnsi="Calibri" w:cs="Calibri"/>
          <w:i/>
          <w:color w:val="000000"/>
          <w:sz w:val="26"/>
          <w:szCs w:val="26"/>
        </w:rPr>
        <w:t>ị</w:t>
      </w:r>
      <w:r>
        <w:rPr>
          <w:rFonts w:ascii="Calibri" w:eastAsia="Calibri" w:hAnsi="Calibri" w:cs="Calibri"/>
          <w:i/>
          <w:color w:val="000000"/>
          <w:sz w:val="26"/>
          <w:szCs w:val="26"/>
        </w:rPr>
        <w:t>ch có khác v</w:t>
      </w:r>
      <w:r>
        <w:rPr>
          <w:rFonts w:ascii="Calibri" w:eastAsia="Calibri" w:hAnsi="Calibri" w:cs="Calibri"/>
          <w:i/>
          <w:color w:val="000000"/>
          <w:sz w:val="26"/>
          <w:szCs w:val="26"/>
        </w:rPr>
        <w:t>ớ</w:t>
      </w:r>
      <w:r>
        <w:rPr>
          <w:rFonts w:ascii="Calibri" w:eastAsia="Calibri" w:hAnsi="Calibri" w:cs="Calibri"/>
          <w:i/>
          <w:color w:val="000000"/>
          <w:sz w:val="26"/>
          <w:szCs w:val="26"/>
        </w:rPr>
        <w:t>i ban đ</w:t>
      </w:r>
      <w:r>
        <w:rPr>
          <w:rFonts w:ascii="Calibri" w:eastAsia="Calibri" w:hAnsi="Calibri" w:cs="Calibri"/>
          <w:i/>
          <w:color w:val="000000"/>
          <w:sz w:val="26"/>
          <w:szCs w:val="26"/>
        </w:rPr>
        <w:t>ầ</w:t>
      </w:r>
      <w:r>
        <w:rPr>
          <w:rFonts w:ascii="Calibri" w:eastAsia="Calibri" w:hAnsi="Calibri" w:cs="Calibri"/>
          <w:i/>
          <w:color w:val="000000"/>
          <w:sz w:val="26"/>
          <w:szCs w:val="26"/>
        </w:rPr>
        <w:t>u không?</w:t>
      </w:r>
    </w:p>
    <w:p w:rsidR="00475325" w:rsidRDefault="00020F2D">
      <w:pPr>
        <w:widowControl w:val="0"/>
        <w:pBdr>
          <w:top w:val="nil"/>
          <w:left w:val="nil"/>
          <w:bottom w:val="nil"/>
          <w:right w:val="nil"/>
          <w:between w:val="nil"/>
        </w:pBdr>
        <w:spacing w:line="288" w:lineRule="auto"/>
        <w:ind w:firstLine="480"/>
        <w:jc w:val="left"/>
        <w:rPr>
          <w:rFonts w:ascii="Calibri" w:eastAsia="Calibri" w:hAnsi="Calibri" w:cs="Calibri"/>
          <w:color w:val="000000"/>
          <w:sz w:val="26"/>
          <w:szCs w:val="26"/>
        </w:rPr>
      </w:pPr>
      <w:r>
        <w:rPr>
          <w:rFonts w:ascii="Calibri" w:eastAsia="Calibri" w:hAnsi="Calibri" w:cs="Calibri"/>
          <w:color w:val="000000"/>
          <w:sz w:val="26"/>
          <w:szCs w:val="26"/>
        </w:rPr>
        <w:t>1 l</w:t>
      </w:r>
      <w:r>
        <w:rPr>
          <w:rFonts w:ascii="Calibri" w:eastAsia="Calibri" w:hAnsi="Calibri" w:cs="Calibri"/>
          <w:color w:val="000000"/>
          <w:sz w:val="26"/>
          <w:szCs w:val="26"/>
        </w:rPr>
        <w:t>ọ</w:t>
      </w:r>
      <w:r>
        <w:rPr>
          <w:rFonts w:ascii="Calibri" w:eastAsia="Calibri" w:hAnsi="Calibri" w:cs="Calibri"/>
          <w:color w:val="000000"/>
          <w:sz w:val="26"/>
          <w:szCs w:val="26"/>
        </w:rPr>
        <w:t xml:space="preserve"> mu</w:t>
      </w:r>
      <w:r>
        <w:rPr>
          <w:rFonts w:ascii="Calibri" w:eastAsia="Calibri" w:hAnsi="Calibri" w:cs="Calibri"/>
          <w:color w:val="000000"/>
          <w:sz w:val="26"/>
          <w:szCs w:val="26"/>
        </w:rPr>
        <w:t>ố</w:t>
      </w:r>
      <w:r>
        <w:rPr>
          <w:rFonts w:ascii="Calibri" w:eastAsia="Calibri" w:hAnsi="Calibri" w:cs="Calibri"/>
          <w:color w:val="000000"/>
          <w:sz w:val="26"/>
          <w:szCs w:val="26"/>
        </w:rPr>
        <w:t>i ăn, 1 bình nư</w:t>
      </w:r>
      <w:r>
        <w:rPr>
          <w:rFonts w:ascii="Calibri" w:eastAsia="Calibri" w:hAnsi="Calibri" w:cs="Calibri"/>
          <w:color w:val="000000"/>
          <w:sz w:val="26"/>
          <w:szCs w:val="26"/>
        </w:rPr>
        <w:t>ớ</w:t>
      </w:r>
      <w:r>
        <w:rPr>
          <w:rFonts w:ascii="Calibri" w:eastAsia="Calibri" w:hAnsi="Calibri" w:cs="Calibri"/>
          <w:color w:val="000000"/>
          <w:sz w:val="26"/>
          <w:szCs w:val="26"/>
        </w:rPr>
        <w:t>c c</w:t>
      </w:r>
      <w:r>
        <w:rPr>
          <w:rFonts w:ascii="Calibri" w:eastAsia="Calibri" w:hAnsi="Calibri" w:cs="Calibri"/>
          <w:color w:val="000000"/>
          <w:sz w:val="26"/>
          <w:szCs w:val="26"/>
        </w:rPr>
        <w:t>ấ</w:t>
      </w:r>
      <w:r>
        <w:rPr>
          <w:rFonts w:ascii="Calibri" w:eastAsia="Calibri" w:hAnsi="Calibri" w:cs="Calibri"/>
          <w:color w:val="000000"/>
          <w:sz w:val="26"/>
          <w:szCs w:val="26"/>
        </w:rPr>
        <w:t>t, 1 c</w:t>
      </w:r>
      <w:r>
        <w:rPr>
          <w:rFonts w:ascii="Calibri" w:eastAsia="Calibri" w:hAnsi="Calibri" w:cs="Calibri"/>
          <w:color w:val="000000"/>
          <w:sz w:val="26"/>
          <w:szCs w:val="26"/>
        </w:rPr>
        <w:t>ố</w:t>
      </w:r>
      <w:r>
        <w:rPr>
          <w:rFonts w:ascii="Calibri" w:eastAsia="Calibri" w:hAnsi="Calibri" w:cs="Calibri"/>
          <w:color w:val="000000"/>
          <w:sz w:val="26"/>
          <w:szCs w:val="26"/>
        </w:rPr>
        <w:t>c thu</w:t>
      </w:r>
      <w:r>
        <w:rPr>
          <w:rFonts w:ascii="Calibri" w:eastAsia="Calibri" w:hAnsi="Calibri" w:cs="Calibri"/>
          <w:color w:val="000000"/>
          <w:sz w:val="26"/>
          <w:szCs w:val="26"/>
        </w:rPr>
        <w:t>ỷ</w:t>
      </w:r>
      <w:r>
        <w:rPr>
          <w:rFonts w:ascii="Calibri" w:eastAsia="Calibri" w:hAnsi="Calibri" w:cs="Calibri"/>
          <w:color w:val="000000"/>
          <w:sz w:val="26"/>
          <w:szCs w:val="26"/>
        </w:rPr>
        <w:t xml:space="preserve"> tinh </w:t>
      </w:r>
      <w:r>
        <w:rPr>
          <w:rFonts w:ascii="Calibri" w:eastAsia="Calibri" w:hAnsi="Calibri" w:cs="Calibri"/>
          <w:color w:val="000000"/>
          <w:sz w:val="26"/>
          <w:szCs w:val="26"/>
        </w:rPr>
        <w:t>100 mL, 1 b</w:t>
      </w:r>
      <w:r>
        <w:rPr>
          <w:rFonts w:ascii="Calibri" w:eastAsia="Calibri" w:hAnsi="Calibri" w:cs="Calibri"/>
          <w:color w:val="000000"/>
          <w:sz w:val="26"/>
          <w:szCs w:val="26"/>
        </w:rPr>
        <w:t>ộ</w:t>
      </w:r>
      <w:r>
        <w:rPr>
          <w:rFonts w:ascii="Calibri" w:eastAsia="Calibri" w:hAnsi="Calibri" w:cs="Calibri"/>
          <w:color w:val="000000"/>
          <w:sz w:val="26"/>
          <w:szCs w:val="26"/>
        </w:rPr>
        <w:t xml:space="preserve"> thìa, 1 đèn c</w:t>
      </w:r>
      <w:r>
        <w:rPr>
          <w:rFonts w:ascii="Calibri" w:eastAsia="Calibri" w:hAnsi="Calibri" w:cs="Calibri"/>
          <w:color w:val="000000"/>
          <w:sz w:val="26"/>
          <w:szCs w:val="26"/>
        </w:rPr>
        <w:t>ồ</w:t>
      </w:r>
      <w:r>
        <w:rPr>
          <w:rFonts w:ascii="Calibri" w:eastAsia="Calibri" w:hAnsi="Calibri" w:cs="Calibri"/>
          <w:color w:val="000000"/>
          <w:sz w:val="26"/>
          <w:szCs w:val="26"/>
        </w:rPr>
        <w:t>n, 1 h</w:t>
      </w:r>
      <w:r>
        <w:rPr>
          <w:rFonts w:ascii="Calibri" w:eastAsia="Calibri" w:hAnsi="Calibri" w:cs="Calibri"/>
          <w:color w:val="000000"/>
          <w:sz w:val="26"/>
          <w:szCs w:val="26"/>
        </w:rPr>
        <w:t>ộ</w:t>
      </w:r>
      <w:r>
        <w:rPr>
          <w:rFonts w:ascii="Calibri" w:eastAsia="Calibri" w:hAnsi="Calibri" w:cs="Calibri"/>
          <w:color w:val="000000"/>
          <w:sz w:val="26"/>
          <w:szCs w:val="26"/>
        </w:rPr>
        <w:t>p diêm (b</w:t>
      </w:r>
      <w:r>
        <w:rPr>
          <w:rFonts w:ascii="Calibri" w:eastAsia="Calibri" w:hAnsi="Calibri" w:cs="Calibri"/>
          <w:color w:val="000000"/>
          <w:sz w:val="26"/>
          <w:szCs w:val="26"/>
        </w:rPr>
        <w:t>ậ</w:t>
      </w:r>
      <w:r>
        <w:rPr>
          <w:rFonts w:ascii="Calibri" w:eastAsia="Calibri" w:hAnsi="Calibri" w:cs="Calibri"/>
          <w:color w:val="000000"/>
          <w:sz w:val="26"/>
          <w:szCs w:val="26"/>
        </w:rPr>
        <w:t>t l</w:t>
      </w:r>
      <w:r>
        <w:rPr>
          <w:rFonts w:ascii="Calibri" w:eastAsia="Calibri" w:hAnsi="Calibri" w:cs="Calibri"/>
          <w:color w:val="000000"/>
          <w:sz w:val="26"/>
          <w:szCs w:val="26"/>
        </w:rPr>
        <w:t>ử</w:t>
      </w:r>
      <w:r>
        <w:rPr>
          <w:rFonts w:ascii="Calibri" w:eastAsia="Calibri" w:hAnsi="Calibri" w:cs="Calibri"/>
          <w:color w:val="000000"/>
          <w:sz w:val="26"/>
          <w:szCs w:val="26"/>
        </w:rPr>
        <w:t>a).</w:t>
      </w:r>
    </w:p>
    <w:p w:rsidR="00475325" w:rsidRDefault="00020F2D">
      <w:pPr>
        <w:widowControl w:val="0"/>
        <w:pBdr>
          <w:top w:val="nil"/>
          <w:left w:val="nil"/>
          <w:bottom w:val="nil"/>
          <w:right w:val="nil"/>
          <w:between w:val="nil"/>
        </w:pBdr>
        <w:spacing w:line="288" w:lineRule="auto"/>
        <w:ind w:firstLine="400"/>
        <w:jc w:val="left"/>
        <w:rPr>
          <w:rFonts w:ascii="Calibri" w:eastAsia="Calibri" w:hAnsi="Calibri" w:cs="Calibri"/>
          <w:color w:val="000000"/>
          <w:sz w:val="26"/>
          <w:szCs w:val="26"/>
        </w:rPr>
      </w:pPr>
      <w:r>
        <w:rPr>
          <w:rFonts w:ascii="Calibri" w:eastAsia="Calibri" w:hAnsi="Calibri" w:cs="Calibri"/>
          <w:color w:val="000000"/>
          <w:sz w:val="22"/>
          <w:szCs w:val="22"/>
        </w:rPr>
        <w:t xml:space="preserve">- </w:t>
      </w:r>
      <w:r>
        <w:rPr>
          <w:rFonts w:ascii="Calibri" w:eastAsia="Calibri" w:hAnsi="Calibri" w:cs="Calibri"/>
          <w:color w:val="000000"/>
          <w:sz w:val="26"/>
          <w:szCs w:val="26"/>
        </w:rPr>
        <w:t>Ho</w:t>
      </w:r>
      <w:r>
        <w:rPr>
          <w:rFonts w:ascii="Calibri" w:eastAsia="Calibri" w:hAnsi="Calibri" w:cs="Calibri"/>
          <w:color w:val="000000"/>
          <w:sz w:val="26"/>
          <w:szCs w:val="26"/>
        </w:rPr>
        <w:t>ạ</w:t>
      </w:r>
      <w:r>
        <w:rPr>
          <w:rFonts w:ascii="Calibri" w:eastAsia="Calibri" w:hAnsi="Calibri" w:cs="Calibri"/>
          <w:color w:val="000000"/>
          <w:sz w:val="26"/>
          <w:szCs w:val="26"/>
        </w:rPr>
        <w:t>t đ</w:t>
      </w:r>
      <w:r>
        <w:rPr>
          <w:rFonts w:ascii="Calibri" w:eastAsia="Calibri" w:hAnsi="Calibri" w:cs="Calibri"/>
          <w:color w:val="000000"/>
          <w:sz w:val="26"/>
          <w:szCs w:val="26"/>
        </w:rPr>
        <w:t>ộ</w:t>
      </w:r>
      <w:r>
        <w:rPr>
          <w:rFonts w:ascii="Calibri" w:eastAsia="Calibri" w:hAnsi="Calibri" w:cs="Calibri"/>
          <w:color w:val="000000"/>
          <w:sz w:val="26"/>
          <w:szCs w:val="26"/>
        </w:rPr>
        <w:t xml:space="preserve">ng </w:t>
      </w:r>
      <w:r>
        <w:rPr>
          <w:rFonts w:ascii="Calibri" w:eastAsia="Calibri" w:hAnsi="Calibri" w:cs="Calibri"/>
          <w:i/>
          <w:color w:val="000000"/>
          <w:sz w:val="26"/>
          <w:szCs w:val="26"/>
        </w:rPr>
        <w:t>Phân bi</w:t>
      </w:r>
      <w:r>
        <w:rPr>
          <w:rFonts w:ascii="Calibri" w:eastAsia="Calibri" w:hAnsi="Calibri" w:cs="Calibri"/>
          <w:i/>
          <w:color w:val="000000"/>
          <w:sz w:val="26"/>
          <w:szCs w:val="26"/>
        </w:rPr>
        <w:t>ệ</w:t>
      </w:r>
      <w:r>
        <w:rPr>
          <w:rFonts w:ascii="Calibri" w:eastAsia="Calibri" w:hAnsi="Calibri" w:cs="Calibri"/>
          <w:i/>
          <w:color w:val="000000"/>
          <w:sz w:val="26"/>
          <w:szCs w:val="26"/>
        </w:rPr>
        <w:t>t huy</w:t>
      </w:r>
      <w:r>
        <w:rPr>
          <w:rFonts w:ascii="Calibri" w:eastAsia="Calibri" w:hAnsi="Calibri" w:cs="Calibri"/>
          <w:i/>
          <w:color w:val="000000"/>
          <w:sz w:val="26"/>
          <w:szCs w:val="26"/>
        </w:rPr>
        <w:t>ề</w:t>
      </w:r>
      <w:r>
        <w:rPr>
          <w:rFonts w:ascii="Calibri" w:eastAsia="Calibri" w:hAnsi="Calibri" w:cs="Calibri"/>
          <w:i/>
          <w:color w:val="000000"/>
          <w:sz w:val="26"/>
          <w:szCs w:val="26"/>
        </w:rPr>
        <w:t>n phù v</w:t>
      </w:r>
      <w:r>
        <w:rPr>
          <w:rFonts w:ascii="Calibri" w:eastAsia="Calibri" w:hAnsi="Calibri" w:cs="Calibri"/>
          <w:i/>
          <w:color w:val="000000"/>
          <w:sz w:val="26"/>
          <w:szCs w:val="26"/>
        </w:rPr>
        <w:t>ớ</w:t>
      </w:r>
      <w:r>
        <w:rPr>
          <w:rFonts w:ascii="Calibri" w:eastAsia="Calibri" w:hAnsi="Calibri" w:cs="Calibri"/>
          <w:i/>
          <w:color w:val="000000"/>
          <w:sz w:val="26"/>
          <w:szCs w:val="26"/>
        </w:rPr>
        <w:t>i dung d</w:t>
      </w:r>
      <w:r>
        <w:rPr>
          <w:rFonts w:ascii="Calibri" w:eastAsia="Calibri" w:hAnsi="Calibri" w:cs="Calibri"/>
          <w:i/>
          <w:color w:val="000000"/>
          <w:sz w:val="26"/>
          <w:szCs w:val="26"/>
        </w:rPr>
        <w:t>ị</w:t>
      </w:r>
      <w:r>
        <w:rPr>
          <w:rFonts w:ascii="Calibri" w:eastAsia="Calibri" w:hAnsi="Calibri" w:cs="Calibri"/>
          <w:i/>
          <w:color w:val="000000"/>
          <w:sz w:val="26"/>
          <w:szCs w:val="26"/>
        </w:rPr>
        <w:t>ch:</w:t>
      </w:r>
    </w:p>
    <w:p w:rsidR="00475325" w:rsidRDefault="00020F2D">
      <w:pPr>
        <w:widowControl w:val="0"/>
        <w:pBdr>
          <w:top w:val="nil"/>
          <w:left w:val="nil"/>
          <w:bottom w:val="nil"/>
          <w:right w:val="nil"/>
          <w:between w:val="nil"/>
        </w:pBdr>
        <w:spacing w:line="288" w:lineRule="auto"/>
        <w:ind w:firstLine="480"/>
        <w:jc w:val="left"/>
        <w:rPr>
          <w:rFonts w:ascii="Calibri" w:eastAsia="Calibri" w:hAnsi="Calibri" w:cs="Calibri"/>
          <w:color w:val="000000"/>
          <w:sz w:val="26"/>
          <w:szCs w:val="26"/>
        </w:rPr>
      </w:pPr>
      <w:r>
        <w:rPr>
          <w:rFonts w:ascii="Calibri" w:eastAsia="Calibri" w:hAnsi="Calibri" w:cs="Calibri"/>
          <w:color w:val="000000"/>
          <w:sz w:val="26"/>
          <w:szCs w:val="26"/>
        </w:rPr>
        <w:t>1 l</w:t>
      </w:r>
      <w:r>
        <w:rPr>
          <w:rFonts w:ascii="Calibri" w:eastAsia="Calibri" w:hAnsi="Calibri" w:cs="Calibri"/>
          <w:color w:val="000000"/>
          <w:sz w:val="26"/>
          <w:szCs w:val="26"/>
        </w:rPr>
        <w:t>ọ</w:t>
      </w:r>
      <w:r>
        <w:rPr>
          <w:rFonts w:ascii="Calibri" w:eastAsia="Calibri" w:hAnsi="Calibri" w:cs="Calibri"/>
          <w:color w:val="000000"/>
          <w:sz w:val="26"/>
          <w:szCs w:val="26"/>
        </w:rPr>
        <w:t xml:space="preserve"> đư</w:t>
      </w:r>
      <w:r>
        <w:rPr>
          <w:rFonts w:ascii="Calibri" w:eastAsia="Calibri" w:hAnsi="Calibri" w:cs="Calibri"/>
          <w:color w:val="000000"/>
          <w:sz w:val="26"/>
          <w:szCs w:val="26"/>
        </w:rPr>
        <w:t>ờ</w:t>
      </w:r>
      <w:r>
        <w:rPr>
          <w:rFonts w:ascii="Calibri" w:eastAsia="Calibri" w:hAnsi="Calibri" w:cs="Calibri"/>
          <w:color w:val="000000"/>
          <w:sz w:val="26"/>
          <w:szCs w:val="26"/>
        </w:rPr>
        <w:t>ng, 1 l</w:t>
      </w:r>
      <w:r>
        <w:rPr>
          <w:rFonts w:ascii="Calibri" w:eastAsia="Calibri" w:hAnsi="Calibri" w:cs="Calibri"/>
          <w:color w:val="000000"/>
          <w:sz w:val="26"/>
          <w:szCs w:val="26"/>
        </w:rPr>
        <w:t>ọ</w:t>
      </w:r>
      <w:r>
        <w:rPr>
          <w:rFonts w:ascii="Calibri" w:eastAsia="Calibri" w:hAnsi="Calibri" w:cs="Calibri"/>
          <w:color w:val="000000"/>
          <w:sz w:val="26"/>
          <w:szCs w:val="26"/>
        </w:rPr>
        <w:t xml:space="preserve"> b</w:t>
      </w:r>
      <w:r>
        <w:rPr>
          <w:rFonts w:ascii="Calibri" w:eastAsia="Calibri" w:hAnsi="Calibri" w:cs="Calibri"/>
          <w:color w:val="000000"/>
          <w:sz w:val="26"/>
          <w:szCs w:val="26"/>
        </w:rPr>
        <w:t>ộ</w:t>
      </w:r>
      <w:r>
        <w:rPr>
          <w:rFonts w:ascii="Calibri" w:eastAsia="Calibri" w:hAnsi="Calibri" w:cs="Calibri"/>
          <w:color w:val="000000"/>
          <w:sz w:val="26"/>
          <w:szCs w:val="26"/>
        </w:rPr>
        <w:t>t s</w:t>
      </w:r>
      <w:r>
        <w:rPr>
          <w:rFonts w:ascii="Calibri" w:eastAsia="Calibri" w:hAnsi="Calibri" w:cs="Calibri"/>
          <w:color w:val="000000"/>
          <w:sz w:val="26"/>
          <w:szCs w:val="26"/>
        </w:rPr>
        <w:t>ắ</w:t>
      </w:r>
      <w:r>
        <w:rPr>
          <w:rFonts w:ascii="Calibri" w:eastAsia="Calibri" w:hAnsi="Calibri" w:cs="Calibri"/>
          <w:color w:val="000000"/>
          <w:sz w:val="26"/>
          <w:szCs w:val="26"/>
        </w:rPr>
        <w:t>n dây, 2 c</w:t>
      </w:r>
      <w:r>
        <w:rPr>
          <w:rFonts w:ascii="Calibri" w:eastAsia="Calibri" w:hAnsi="Calibri" w:cs="Calibri"/>
          <w:color w:val="000000"/>
          <w:sz w:val="26"/>
          <w:szCs w:val="26"/>
        </w:rPr>
        <w:t>ố</w:t>
      </w:r>
      <w:r>
        <w:rPr>
          <w:rFonts w:ascii="Calibri" w:eastAsia="Calibri" w:hAnsi="Calibri" w:cs="Calibri"/>
          <w:color w:val="000000"/>
          <w:sz w:val="26"/>
          <w:szCs w:val="26"/>
        </w:rPr>
        <w:t>c thu</w:t>
      </w:r>
      <w:r>
        <w:rPr>
          <w:rFonts w:ascii="Calibri" w:eastAsia="Calibri" w:hAnsi="Calibri" w:cs="Calibri"/>
          <w:color w:val="000000"/>
          <w:sz w:val="26"/>
          <w:szCs w:val="26"/>
        </w:rPr>
        <w:t>ỷ</w:t>
      </w:r>
      <w:r>
        <w:rPr>
          <w:rFonts w:ascii="Calibri" w:eastAsia="Calibri" w:hAnsi="Calibri" w:cs="Calibri"/>
          <w:color w:val="000000"/>
          <w:sz w:val="26"/>
          <w:szCs w:val="26"/>
        </w:rPr>
        <w:t xml:space="preserve"> tinh 100 mL, 2 thìa, nư</w:t>
      </w:r>
      <w:r>
        <w:rPr>
          <w:rFonts w:ascii="Calibri" w:eastAsia="Calibri" w:hAnsi="Calibri" w:cs="Calibri"/>
          <w:color w:val="000000"/>
          <w:sz w:val="26"/>
          <w:szCs w:val="26"/>
        </w:rPr>
        <w:t>ớ</w:t>
      </w:r>
      <w:r>
        <w:rPr>
          <w:rFonts w:ascii="Calibri" w:eastAsia="Calibri" w:hAnsi="Calibri" w:cs="Calibri"/>
          <w:color w:val="000000"/>
          <w:sz w:val="26"/>
          <w:szCs w:val="26"/>
        </w:rPr>
        <w:t>c c</w:t>
      </w:r>
      <w:r>
        <w:rPr>
          <w:rFonts w:ascii="Calibri" w:eastAsia="Calibri" w:hAnsi="Calibri" w:cs="Calibri"/>
          <w:color w:val="000000"/>
          <w:sz w:val="26"/>
          <w:szCs w:val="26"/>
        </w:rPr>
        <w:t>ấ</w:t>
      </w:r>
      <w:r>
        <w:rPr>
          <w:rFonts w:ascii="Calibri" w:eastAsia="Calibri" w:hAnsi="Calibri" w:cs="Calibri"/>
          <w:color w:val="000000"/>
          <w:sz w:val="26"/>
          <w:szCs w:val="26"/>
        </w:rPr>
        <w:t>t.</w:t>
      </w:r>
    </w:p>
    <w:p w:rsidR="00475325" w:rsidRDefault="00020F2D">
      <w:pPr>
        <w:widowControl w:val="0"/>
        <w:pBdr>
          <w:top w:val="nil"/>
          <w:left w:val="nil"/>
          <w:bottom w:val="nil"/>
          <w:right w:val="nil"/>
          <w:between w:val="nil"/>
        </w:pBdr>
        <w:spacing w:line="288" w:lineRule="auto"/>
        <w:ind w:firstLine="380"/>
        <w:jc w:val="left"/>
        <w:rPr>
          <w:rFonts w:ascii="Calibri" w:eastAsia="Calibri" w:hAnsi="Calibri" w:cs="Calibri"/>
          <w:color w:val="000000"/>
          <w:sz w:val="26"/>
          <w:szCs w:val="26"/>
        </w:rPr>
      </w:pPr>
      <w:r>
        <w:rPr>
          <w:rFonts w:ascii="Calibri" w:eastAsia="Calibri" w:hAnsi="Calibri" w:cs="Calibri"/>
          <w:color w:val="000000"/>
          <w:sz w:val="22"/>
          <w:szCs w:val="22"/>
        </w:rPr>
        <w:t xml:space="preserve">- </w:t>
      </w:r>
      <w:r>
        <w:rPr>
          <w:rFonts w:ascii="Calibri" w:eastAsia="Calibri" w:hAnsi="Calibri" w:cs="Calibri"/>
          <w:color w:val="000000"/>
          <w:sz w:val="26"/>
          <w:szCs w:val="26"/>
        </w:rPr>
        <w:t>Ho</w:t>
      </w:r>
      <w:r>
        <w:rPr>
          <w:rFonts w:ascii="Calibri" w:eastAsia="Calibri" w:hAnsi="Calibri" w:cs="Calibri"/>
          <w:color w:val="000000"/>
          <w:sz w:val="26"/>
          <w:szCs w:val="26"/>
        </w:rPr>
        <w:t>ạ</w:t>
      </w:r>
      <w:r>
        <w:rPr>
          <w:rFonts w:ascii="Calibri" w:eastAsia="Calibri" w:hAnsi="Calibri" w:cs="Calibri"/>
          <w:color w:val="000000"/>
          <w:sz w:val="26"/>
          <w:szCs w:val="26"/>
        </w:rPr>
        <w:t>t đ</w:t>
      </w:r>
      <w:r>
        <w:rPr>
          <w:rFonts w:ascii="Calibri" w:eastAsia="Calibri" w:hAnsi="Calibri" w:cs="Calibri"/>
          <w:color w:val="000000"/>
          <w:sz w:val="26"/>
          <w:szCs w:val="26"/>
        </w:rPr>
        <w:t>ộ</w:t>
      </w:r>
      <w:r>
        <w:rPr>
          <w:rFonts w:ascii="Calibri" w:eastAsia="Calibri" w:hAnsi="Calibri" w:cs="Calibri"/>
          <w:color w:val="000000"/>
          <w:sz w:val="26"/>
          <w:szCs w:val="26"/>
        </w:rPr>
        <w:t xml:space="preserve">ng </w:t>
      </w:r>
      <w:r>
        <w:rPr>
          <w:rFonts w:ascii="Calibri" w:eastAsia="Calibri" w:hAnsi="Calibri" w:cs="Calibri"/>
          <w:i/>
          <w:color w:val="000000"/>
          <w:sz w:val="26"/>
          <w:szCs w:val="26"/>
        </w:rPr>
        <w:t>S</w:t>
      </w:r>
      <w:r>
        <w:rPr>
          <w:rFonts w:ascii="Calibri" w:eastAsia="Calibri" w:hAnsi="Calibri" w:cs="Calibri"/>
          <w:i/>
          <w:color w:val="000000"/>
          <w:sz w:val="26"/>
          <w:szCs w:val="26"/>
        </w:rPr>
        <w:t>ự</w:t>
      </w:r>
      <w:r>
        <w:rPr>
          <w:rFonts w:ascii="Calibri" w:eastAsia="Calibri" w:hAnsi="Calibri" w:cs="Calibri"/>
          <w:i/>
          <w:color w:val="000000"/>
          <w:sz w:val="26"/>
          <w:szCs w:val="26"/>
        </w:rPr>
        <w:t xml:space="preserve"> hoà tan m</w:t>
      </w:r>
      <w:r>
        <w:rPr>
          <w:rFonts w:ascii="Calibri" w:eastAsia="Calibri" w:hAnsi="Calibri" w:cs="Calibri"/>
          <w:i/>
          <w:color w:val="000000"/>
          <w:sz w:val="26"/>
          <w:szCs w:val="26"/>
        </w:rPr>
        <w:t>ộ</w:t>
      </w:r>
      <w:r>
        <w:rPr>
          <w:rFonts w:ascii="Calibri" w:eastAsia="Calibri" w:hAnsi="Calibri" w:cs="Calibri"/>
          <w:i/>
          <w:color w:val="000000"/>
          <w:sz w:val="26"/>
          <w:szCs w:val="26"/>
        </w:rPr>
        <w:t>t s</w:t>
      </w:r>
      <w:r>
        <w:rPr>
          <w:rFonts w:ascii="Calibri" w:eastAsia="Calibri" w:hAnsi="Calibri" w:cs="Calibri"/>
          <w:i/>
          <w:color w:val="000000"/>
          <w:sz w:val="26"/>
          <w:szCs w:val="26"/>
        </w:rPr>
        <w:t>ố</w:t>
      </w:r>
      <w:r>
        <w:rPr>
          <w:rFonts w:ascii="Calibri" w:eastAsia="Calibri" w:hAnsi="Calibri" w:cs="Calibri"/>
          <w:i/>
          <w:color w:val="000000"/>
          <w:sz w:val="26"/>
          <w:szCs w:val="26"/>
        </w:rPr>
        <w:t xml:space="preserve"> ch</w:t>
      </w:r>
      <w:r>
        <w:rPr>
          <w:rFonts w:ascii="Calibri" w:eastAsia="Calibri" w:hAnsi="Calibri" w:cs="Calibri"/>
          <w:i/>
          <w:color w:val="000000"/>
          <w:sz w:val="26"/>
          <w:szCs w:val="26"/>
        </w:rPr>
        <w:t>ấ</w:t>
      </w:r>
      <w:r>
        <w:rPr>
          <w:rFonts w:ascii="Calibri" w:eastAsia="Calibri" w:hAnsi="Calibri" w:cs="Calibri"/>
          <w:i/>
          <w:color w:val="000000"/>
          <w:sz w:val="26"/>
          <w:szCs w:val="26"/>
        </w:rPr>
        <w:t>t r</w:t>
      </w:r>
      <w:r>
        <w:rPr>
          <w:rFonts w:ascii="Calibri" w:eastAsia="Calibri" w:hAnsi="Calibri" w:cs="Calibri"/>
          <w:i/>
          <w:color w:val="000000"/>
          <w:sz w:val="26"/>
          <w:szCs w:val="26"/>
        </w:rPr>
        <w:t>ắ</w:t>
      </w:r>
      <w:r>
        <w:rPr>
          <w:rFonts w:ascii="Calibri" w:eastAsia="Calibri" w:hAnsi="Calibri" w:cs="Calibri"/>
          <w:i/>
          <w:color w:val="000000"/>
          <w:sz w:val="26"/>
          <w:szCs w:val="26"/>
        </w:rPr>
        <w:t>n:</w:t>
      </w:r>
      <w:r>
        <w:rPr>
          <w:rFonts w:ascii="Calibri" w:eastAsia="Calibri" w:hAnsi="Calibri" w:cs="Calibri"/>
          <w:color w:val="000000"/>
          <w:sz w:val="26"/>
          <w:szCs w:val="26"/>
        </w:rPr>
        <w:t xml:space="preserve"> đư</w:t>
      </w:r>
      <w:r>
        <w:rPr>
          <w:rFonts w:ascii="Calibri" w:eastAsia="Calibri" w:hAnsi="Calibri" w:cs="Calibri"/>
          <w:color w:val="000000"/>
          <w:sz w:val="26"/>
          <w:szCs w:val="26"/>
        </w:rPr>
        <w:t>ờ</w:t>
      </w:r>
      <w:r>
        <w:rPr>
          <w:rFonts w:ascii="Calibri" w:eastAsia="Calibri" w:hAnsi="Calibri" w:cs="Calibri"/>
          <w:color w:val="000000"/>
          <w:sz w:val="26"/>
          <w:szCs w:val="26"/>
        </w:rPr>
        <w:t>ng, mu</w:t>
      </w:r>
      <w:r>
        <w:rPr>
          <w:rFonts w:ascii="Calibri" w:eastAsia="Calibri" w:hAnsi="Calibri" w:cs="Calibri"/>
          <w:color w:val="000000"/>
          <w:sz w:val="26"/>
          <w:szCs w:val="26"/>
        </w:rPr>
        <w:t>ố</w:t>
      </w:r>
      <w:r>
        <w:rPr>
          <w:rFonts w:ascii="Calibri" w:eastAsia="Calibri" w:hAnsi="Calibri" w:cs="Calibri"/>
          <w:color w:val="000000"/>
          <w:sz w:val="26"/>
          <w:szCs w:val="26"/>
        </w:rPr>
        <w:t>i ăn, b</w:t>
      </w:r>
      <w:r>
        <w:rPr>
          <w:rFonts w:ascii="Calibri" w:eastAsia="Calibri" w:hAnsi="Calibri" w:cs="Calibri"/>
          <w:color w:val="000000"/>
          <w:sz w:val="26"/>
          <w:szCs w:val="26"/>
        </w:rPr>
        <w:t>ộ</w:t>
      </w:r>
      <w:r>
        <w:rPr>
          <w:rFonts w:ascii="Calibri" w:eastAsia="Calibri" w:hAnsi="Calibri" w:cs="Calibri"/>
          <w:color w:val="000000"/>
          <w:sz w:val="26"/>
          <w:szCs w:val="26"/>
        </w:rPr>
        <w:t xml:space="preserve">t đá vôi, thìa, 3 </w:t>
      </w:r>
      <w:r>
        <w:rPr>
          <w:rFonts w:ascii="Calibri" w:eastAsia="Calibri" w:hAnsi="Calibri" w:cs="Calibri"/>
          <w:color w:val="000000"/>
          <w:sz w:val="26"/>
          <w:szCs w:val="26"/>
        </w:rPr>
        <w:t>ố</w:t>
      </w:r>
      <w:r>
        <w:rPr>
          <w:rFonts w:ascii="Calibri" w:eastAsia="Calibri" w:hAnsi="Calibri" w:cs="Calibri"/>
          <w:color w:val="000000"/>
          <w:sz w:val="26"/>
          <w:szCs w:val="26"/>
        </w:rPr>
        <w:t>ng nghiêm, nư</w:t>
      </w:r>
      <w:r>
        <w:rPr>
          <w:rFonts w:ascii="Calibri" w:eastAsia="Calibri" w:hAnsi="Calibri" w:cs="Calibri"/>
          <w:color w:val="000000"/>
          <w:sz w:val="26"/>
          <w:szCs w:val="26"/>
        </w:rPr>
        <w:t>ớ</w:t>
      </w:r>
      <w:r>
        <w:rPr>
          <w:rFonts w:ascii="Calibri" w:eastAsia="Calibri" w:hAnsi="Calibri" w:cs="Calibri"/>
          <w:color w:val="000000"/>
          <w:sz w:val="26"/>
          <w:szCs w:val="26"/>
        </w:rPr>
        <w:t>c.</w:t>
      </w:r>
    </w:p>
    <w:p w:rsidR="00475325" w:rsidRDefault="00020F2D">
      <w:pPr>
        <w:widowControl w:val="0"/>
        <w:pBdr>
          <w:top w:val="nil"/>
          <w:left w:val="nil"/>
          <w:bottom w:val="nil"/>
          <w:right w:val="nil"/>
          <w:between w:val="nil"/>
        </w:pBdr>
        <w:spacing w:line="288" w:lineRule="auto"/>
        <w:ind w:firstLine="380"/>
        <w:rPr>
          <w:rFonts w:ascii="Calibri" w:eastAsia="Calibri" w:hAnsi="Calibri" w:cs="Calibri"/>
          <w:color w:val="000000"/>
          <w:sz w:val="26"/>
          <w:szCs w:val="26"/>
        </w:rPr>
      </w:pPr>
      <w:r>
        <w:rPr>
          <w:rFonts w:ascii="Calibri" w:eastAsia="Calibri" w:hAnsi="Calibri" w:cs="Calibri"/>
          <w:color w:val="000000"/>
          <w:sz w:val="22"/>
          <w:szCs w:val="22"/>
        </w:rPr>
        <w:t xml:space="preserve">- </w:t>
      </w:r>
      <w:r>
        <w:rPr>
          <w:rFonts w:ascii="Calibri" w:eastAsia="Calibri" w:hAnsi="Calibri" w:cs="Calibri"/>
          <w:color w:val="000000"/>
          <w:sz w:val="26"/>
          <w:szCs w:val="26"/>
        </w:rPr>
        <w:t>Phi</w:t>
      </w:r>
      <w:r>
        <w:rPr>
          <w:rFonts w:ascii="Calibri" w:eastAsia="Calibri" w:hAnsi="Calibri" w:cs="Calibri"/>
          <w:color w:val="000000"/>
          <w:sz w:val="26"/>
          <w:szCs w:val="26"/>
        </w:rPr>
        <w:t>ế</w:t>
      </w:r>
      <w:r>
        <w:rPr>
          <w:rFonts w:ascii="Calibri" w:eastAsia="Calibri" w:hAnsi="Calibri" w:cs="Calibri"/>
          <w:color w:val="000000"/>
          <w:sz w:val="26"/>
          <w:szCs w:val="26"/>
        </w:rPr>
        <w:t>u h</w:t>
      </w:r>
      <w:r>
        <w:rPr>
          <w:rFonts w:ascii="Calibri" w:eastAsia="Calibri" w:hAnsi="Calibri" w:cs="Calibri"/>
          <w:color w:val="000000"/>
          <w:sz w:val="26"/>
          <w:szCs w:val="26"/>
        </w:rPr>
        <w:t>ọ</w:t>
      </w:r>
      <w:r>
        <w:rPr>
          <w:rFonts w:ascii="Calibri" w:eastAsia="Calibri" w:hAnsi="Calibri" w:cs="Calibri"/>
          <w:color w:val="000000"/>
          <w:sz w:val="26"/>
          <w:szCs w:val="26"/>
        </w:rPr>
        <w:t>c t</w:t>
      </w:r>
      <w:r>
        <w:rPr>
          <w:rFonts w:ascii="Calibri" w:eastAsia="Calibri" w:hAnsi="Calibri" w:cs="Calibri"/>
          <w:color w:val="000000"/>
          <w:sz w:val="26"/>
          <w:szCs w:val="26"/>
        </w:rPr>
        <w:t>ậ</w:t>
      </w:r>
      <w:r>
        <w:rPr>
          <w:rFonts w:ascii="Calibri" w:eastAsia="Calibri" w:hAnsi="Calibri" w:cs="Calibri"/>
          <w:color w:val="000000"/>
          <w:sz w:val="26"/>
          <w:szCs w:val="26"/>
        </w:rPr>
        <w:t>p.</w:t>
      </w:r>
    </w:p>
    <w:p w:rsidR="00475325" w:rsidRDefault="00020F2D">
      <w:pPr>
        <w:widowControl w:val="0"/>
        <w:pBdr>
          <w:top w:val="nil"/>
          <w:left w:val="nil"/>
          <w:bottom w:val="nil"/>
          <w:right w:val="nil"/>
          <w:between w:val="nil"/>
        </w:pBdr>
        <w:spacing w:line="288" w:lineRule="auto"/>
        <w:rPr>
          <w:rFonts w:ascii="Calibri" w:eastAsia="Calibri" w:hAnsi="Calibri" w:cs="Calibri"/>
          <w:b/>
          <w:color w:val="FF0000"/>
          <w:sz w:val="26"/>
          <w:szCs w:val="26"/>
        </w:rPr>
      </w:pPr>
      <w:r>
        <w:rPr>
          <w:rFonts w:ascii="Calibri" w:eastAsia="Calibri" w:hAnsi="Calibri" w:cs="Calibri"/>
          <w:b/>
          <w:color w:val="FF0000"/>
          <w:sz w:val="26"/>
          <w:szCs w:val="26"/>
        </w:rPr>
        <w:t>III. THÔNG TIN B</w:t>
      </w:r>
      <w:r>
        <w:rPr>
          <w:rFonts w:ascii="Calibri" w:eastAsia="Calibri" w:hAnsi="Calibri" w:cs="Calibri"/>
          <w:b/>
          <w:color w:val="FF0000"/>
          <w:sz w:val="26"/>
          <w:szCs w:val="26"/>
        </w:rPr>
        <w:t>Ổ</w:t>
      </w:r>
      <w:r>
        <w:rPr>
          <w:rFonts w:ascii="Calibri" w:eastAsia="Calibri" w:hAnsi="Calibri" w:cs="Calibri"/>
          <w:b/>
          <w:color w:val="FF0000"/>
          <w:sz w:val="26"/>
          <w:szCs w:val="26"/>
        </w:rPr>
        <w:t xml:space="preserve"> SUNG</w:t>
      </w:r>
    </w:p>
    <w:p w:rsidR="00475325" w:rsidRDefault="00020F2D">
      <w:pPr>
        <w:keepNext/>
        <w:keepLines/>
        <w:widowControl w:val="0"/>
        <w:pBdr>
          <w:top w:val="nil"/>
          <w:left w:val="nil"/>
          <w:bottom w:val="nil"/>
          <w:right w:val="nil"/>
          <w:between w:val="nil"/>
        </w:pBdr>
        <w:spacing w:line="288" w:lineRule="auto"/>
        <w:ind w:firstLine="567"/>
        <w:rPr>
          <w:rFonts w:ascii="Calibri" w:eastAsia="Calibri" w:hAnsi="Calibri" w:cs="Calibri"/>
          <w:b/>
          <w:color w:val="0000FF"/>
          <w:sz w:val="26"/>
          <w:szCs w:val="26"/>
        </w:rPr>
      </w:pPr>
      <w:r>
        <w:rPr>
          <w:rFonts w:ascii="Calibri" w:eastAsia="Calibri" w:hAnsi="Calibri" w:cs="Calibri"/>
          <w:b/>
          <w:color w:val="0000FF"/>
          <w:sz w:val="26"/>
          <w:szCs w:val="26"/>
        </w:rPr>
        <w:t>1</w:t>
      </w:r>
      <w:r>
        <w:rPr>
          <w:rFonts w:ascii="Calibri" w:eastAsia="Calibri" w:hAnsi="Calibri" w:cs="Calibri"/>
          <w:b/>
          <w:color w:val="0000FF"/>
        </w:rPr>
        <w:t xml:space="preserve">. </w:t>
      </w:r>
      <w:r>
        <w:rPr>
          <w:rFonts w:ascii="Calibri" w:eastAsia="Calibri" w:hAnsi="Calibri" w:cs="Calibri"/>
          <w:b/>
          <w:color w:val="0000FF"/>
          <w:sz w:val="26"/>
          <w:szCs w:val="26"/>
        </w:rPr>
        <w:t>Ch</w:t>
      </w:r>
      <w:r>
        <w:rPr>
          <w:rFonts w:ascii="Calibri" w:eastAsia="Calibri" w:hAnsi="Calibri" w:cs="Calibri"/>
          <w:b/>
          <w:color w:val="0000FF"/>
          <w:sz w:val="26"/>
          <w:szCs w:val="26"/>
        </w:rPr>
        <w:t>ấ</w:t>
      </w:r>
      <w:r>
        <w:rPr>
          <w:rFonts w:ascii="Calibri" w:eastAsia="Calibri" w:hAnsi="Calibri" w:cs="Calibri"/>
          <w:b/>
          <w:color w:val="0000FF"/>
          <w:sz w:val="26"/>
          <w:szCs w:val="26"/>
        </w:rPr>
        <w:t>t tinh khi</w:t>
      </w:r>
      <w:r>
        <w:rPr>
          <w:rFonts w:ascii="Calibri" w:eastAsia="Calibri" w:hAnsi="Calibri" w:cs="Calibri"/>
          <w:b/>
          <w:color w:val="0000FF"/>
          <w:sz w:val="26"/>
          <w:szCs w:val="26"/>
        </w:rPr>
        <w:t>ế</w:t>
      </w:r>
      <w:r>
        <w:rPr>
          <w:rFonts w:ascii="Calibri" w:eastAsia="Calibri" w:hAnsi="Calibri" w:cs="Calibri"/>
          <w:b/>
          <w:color w:val="0000FF"/>
          <w:sz w:val="26"/>
          <w:szCs w:val="26"/>
        </w:rPr>
        <w:t>t và h</w:t>
      </w:r>
      <w:r>
        <w:rPr>
          <w:rFonts w:ascii="Calibri" w:eastAsia="Calibri" w:hAnsi="Calibri" w:cs="Calibri"/>
          <w:b/>
          <w:color w:val="0000FF"/>
          <w:sz w:val="26"/>
          <w:szCs w:val="26"/>
        </w:rPr>
        <w:t>ỗ</w:t>
      </w:r>
      <w:r>
        <w:rPr>
          <w:rFonts w:ascii="Calibri" w:eastAsia="Calibri" w:hAnsi="Calibri" w:cs="Calibri"/>
          <w:b/>
          <w:color w:val="0000FF"/>
          <w:sz w:val="26"/>
          <w:szCs w:val="26"/>
        </w:rPr>
        <w:t>n h</w:t>
      </w:r>
      <w:r>
        <w:rPr>
          <w:rFonts w:ascii="Calibri" w:eastAsia="Calibri" w:hAnsi="Calibri" w:cs="Calibri"/>
          <w:b/>
          <w:color w:val="0000FF"/>
          <w:sz w:val="26"/>
          <w:szCs w:val="26"/>
        </w:rPr>
        <w:t>ợ</w:t>
      </w:r>
      <w:r>
        <w:rPr>
          <w:rFonts w:ascii="Calibri" w:eastAsia="Calibri" w:hAnsi="Calibri" w:cs="Calibri"/>
          <w:b/>
          <w:color w:val="0000FF"/>
          <w:sz w:val="26"/>
          <w:szCs w:val="26"/>
        </w:rPr>
        <w:t>p</w:t>
      </w:r>
    </w:p>
    <w:p w:rsidR="00475325" w:rsidRDefault="00020F2D">
      <w:pPr>
        <w:widowControl w:val="0"/>
        <w:pBdr>
          <w:top w:val="nil"/>
          <w:left w:val="nil"/>
          <w:bottom w:val="nil"/>
          <w:right w:val="nil"/>
          <w:between w:val="nil"/>
        </w:pBdr>
        <w:spacing w:line="288" w:lineRule="auto"/>
        <w:ind w:firstLine="480"/>
        <w:rPr>
          <w:rFonts w:ascii="Calibri" w:eastAsia="Calibri" w:hAnsi="Calibri" w:cs="Calibri"/>
          <w:color w:val="000000"/>
          <w:sz w:val="26"/>
          <w:szCs w:val="26"/>
        </w:rPr>
      </w:pPr>
      <w:r>
        <w:rPr>
          <w:rFonts w:ascii="Calibri" w:eastAsia="Calibri" w:hAnsi="Calibri" w:cs="Calibri"/>
          <w:color w:val="000000"/>
          <w:sz w:val="26"/>
          <w:szCs w:val="26"/>
        </w:rPr>
        <w:t>T</w:t>
      </w:r>
      <w:r>
        <w:rPr>
          <w:rFonts w:ascii="Calibri" w:eastAsia="Calibri" w:hAnsi="Calibri" w:cs="Calibri"/>
          <w:color w:val="000000"/>
          <w:sz w:val="26"/>
          <w:szCs w:val="26"/>
        </w:rPr>
        <w:t>ấ</w:t>
      </w:r>
      <w:r>
        <w:rPr>
          <w:rFonts w:ascii="Calibri" w:eastAsia="Calibri" w:hAnsi="Calibri" w:cs="Calibri"/>
          <w:color w:val="000000"/>
          <w:sz w:val="26"/>
          <w:szCs w:val="26"/>
        </w:rPr>
        <w:t>t c</w:t>
      </w:r>
      <w:r>
        <w:rPr>
          <w:rFonts w:ascii="Calibri" w:eastAsia="Calibri" w:hAnsi="Calibri" w:cs="Calibri"/>
          <w:color w:val="000000"/>
          <w:sz w:val="26"/>
          <w:szCs w:val="26"/>
        </w:rPr>
        <w:t>ả</w:t>
      </w:r>
      <w:r>
        <w:rPr>
          <w:rFonts w:ascii="Calibri" w:eastAsia="Calibri" w:hAnsi="Calibri" w:cs="Calibri"/>
          <w:color w:val="000000"/>
          <w:sz w:val="26"/>
          <w:szCs w:val="26"/>
        </w:rPr>
        <w:t xml:space="preserve"> các ch</w:t>
      </w:r>
      <w:r>
        <w:rPr>
          <w:rFonts w:ascii="Calibri" w:eastAsia="Calibri" w:hAnsi="Calibri" w:cs="Calibri"/>
          <w:color w:val="000000"/>
          <w:sz w:val="26"/>
          <w:szCs w:val="26"/>
        </w:rPr>
        <w:t>ấ</w:t>
      </w:r>
      <w:r>
        <w:rPr>
          <w:rFonts w:ascii="Calibri" w:eastAsia="Calibri" w:hAnsi="Calibri" w:cs="Calibri"/>
          <w:color w:val="000000"/>
          <w:sz w:val="26"/>
          <w:szCs w:val="26"/>
        </w:rPr>
        <w:t>t đ</w:t>
      </w:r>
      <w:r>
        <w:rPr>
          <w:rFonts w:ascii="Calibri" w:eastAsia="Calibri" w:hAnsi="Calibri" w:cs="Calibri"/>
          <w:color w:val="000000"/>
          <w:sz w:val="26"/>
          <w:szCs w:val="26"/>
        </w:rPr>
        <w:t>ề</w:t>
      </w:r>
      <w:r>
        <w:rPr>
          <w:rFonts w:ascii="Calibri" w:eastAsia="Calibri" w:hAnsi="Calibri" w:cs="Calibri"/>
          <w:color w:val="000000"/>
          <w:sz w:val="26"/>
          <w:szCs w:val="26"/>
        </w:rPr>
        <w:t>u đư</w:t>
      </w:r>
      <w:r>
        <w:rPr>
          <w:rFonts w:ascii="Calibri" w:eastAsia="Calibri" w:hAnsi="Calibri" w:cs="Calibri"/>
          <w:color w:val="000000"/>
          <w:sz w:val="26"/>
          <w:szCs w:val="26"/>
        </w:rPr>
        <w:t>ợ</w:t>
      </w:r>
      <w:r>
        <w:rPr>
          <w:rFonts w:ascii="Calibri" w:eastAsia="Calibri" w:hAnsi="Calibri" w:cs="Calibri"/>
          <w:color w:val="000000"/>
          <w:sz w:val="26"/>
          <w:szCs w:val="26"/>
        </w:rPr>
        <w:t>c t</w:t>
      </w:r>
      <w:r>
        <w:rPr>
          <w:rFonts w:ascii="Calibri" w:eastAsia="Calibri" w:hAnsi="Calibri" w:cs="Calibri"/>
          <w:color w:val="000000"/>
          <w:sz w:val="26"/>
          <w:szCs w:val="26"/>
        </w:rPr>
        <w:t>ạ</w:t>
      </w:r>
      <w:r>
        <w:rPr>
          <w:rFonts w:ascii="Calibri" w:eastAsia="Calibri" w:hAnsi="Calibri" w:cs="Calibri"/>
          <w:color w:val="000000"/>
          <w:sz w:val="26"/>
          <w:szCs w:val="26"/>
        </w:rPr>
        <w:t>o thành t</w:t>
      </w:r>
      <w:r>
        <w:rPr>
          <w:rFonts w:ascii="Calibri" w:eastAsia="Calibri" w:hAnsi="Calibri" w:cs="Calibri"/>
          <w:color w:val="000000"/>
          <w:sz w:val="26"/>
          <w:szCs w:val="26"/>
        </w:rPr>
        <w:t>ừ</w:t>
      </w:r>
      <w:r>
        <w:rPr>
          <w:rFonts w:ascii="Calibri" w:eastAsia="Calibri" w:hAnsi="Calibri" w:cs="Calibri"/>
          <w:color w:val="000000"/>
          <w:sz w:val="26"/>
          <w:szCs w:val="26"/>
        </w:rPr>
        <w:t xml:space="preserve"> nh</w:t>
      </w:r>
      <w:r>
        <w:rPr>
          <w:rFonts w:ascii="Calibri" w:eastAsia="Calibri" w:hAnsi="Calibri" w:cs="Calibri"/>
          <w:color w:val="000000"/>
          <w:sz w:val="26"/>
          <w:szCs w:val="26"/>
        </w:rPr>
        <w:t>ữ</w:t>
      </w:r>
      <w:r>
        <w:rPr>
          <w:rFonts w:ascii="Calibri" w:eastAsia="Calibri" w:hAnsi="Calibri" w:cs="Calibri"/>
          <w:color w:val="000000"/>
          <w:sz w:val="26"/>
          <w:szCs w:val="26"/>
        </w:rPr>
        <w:t>ng h</w:t>
      </w:r>
      <w:r>
        <w:rPr>
          <w:rFonts w:ascii="Calibri" w:eastAsia="Calibri" w:hAnsi="Calibri" w:cs="Calibri"/>
          <w:color w:val="000000"/>
          <w:sz w:val="26"/>
          <w:szCs w:val="26"/>
        </w:rPr>
        <w:t>ạ</w:t>
      </w:r>
      <w:r>
        <w:rPr>
          <w:rFonts w:ascii="Calibri" w:eastAsia="Calibri" w:hAnsi="Calibri" w:cs="Calibri"/>
          <w:color w:val="000000"/>
          <w:sz w:val="26"/>
          <w:szCs w:val="26"/>
        </w:rPr>
        <w:t>t nh</w:t>
      </w:r>
      <w:r>
        <w:rPr>
          <w:rFonts w:ascii="Calibri" w:eastAsia="Calibri" w:hAnsi="Calibri" w:cs="Calibri"/>
          <w:color w:val="000000"/>
          <w:sz w:val="26"/>
          <w:szCs w:val="26"/>
        </w:rPr>
        <w:t>ỏ</w:t>
      </w:r>
      <w:r>
        <w:rPr>
          <w:rFonts w:ascii="Calibri" w:eastAsia="Calibri" w:hAnsi="Calibri" w:cs="Calibri"/>
          <w:color w:val="000000"/>
          <w:sz w:val="26"/>
          <w:szCs w:val="26"/>
        </w:rPr>
        <w:t xml:space="preserve"> nh</w:t>
      </w:r>
      <w:r>
        <w:rPr>
          <w:rFonts w:ascii="Calibri" w:eastAsia="Calibri" w:hAnsi="Calibri" w:cs="Calibri"/>
          <w:color w:val="000000"/>
          <w:sz w:val="26"/>
          <w:szCs w:val="26"/>
        </w:rPr>
        <w:t>ấ</w:t>
      </w:r>
      <w:r>
        <w:rPr>
          <w:rFonts w:ascii="Calibri" w:eastAsia="Calibri" w:hAnsi="Calibri" w:cs="Calibri"/>
          <w:color w:val="000000"/>
          <w:sz w:val="26"/>
          <w:szCs w:val="26"/>
        </w:rPr>
        <w:t>t, mang tính ch</w:t>
      </w:r>
      <w:r>
        <w:rPr>
          <w:rFonts w:ascii="Calibri" w:eastAsia="Calibri" w:hAnsi="Calibri" w:cs="Calibri"/>
          <w:color w:val="000000"/>
          <w:sz w:val="26"/>
          <w:szCs w:val="26"/>
        </w:rPr>
        <w:t>ấ</w:t>
      </w:r>
      <w:r>
        <w:rPr>
          <w:rFonts w:ascii="Calibri" w:eastAsia="Calibri" w:hAnsi="Calibri" w:cs="Calibri"/>
          <w:color w:val="000000"/>
          <w:sz w:val="26"/>
          <w:szCs w:val="26"/>
        </w:rPr>
        <w:t>t cơ b</w:t>
      </w:r>
      <w:r>
        <w:rPr>
          <w:rFonts w:ascii="Calibri" w:eastAsia="Calibri" w:hAnsi="Calibri" w:cs="Calibri"/>
          <w:color w:val="000000"/>
          <w:sz w:val="26"/>
          <w:szCs w:val="26"/>
        </w:rPr>
        <w:t>ả</w:t>
      </w:r>
      <w:r>
        <w:rPr>
          <w:rFonts w:ascii="Calibri" w:eastAsia="Calibri" w:hAnsi="Calibri" w:cs="Calibri"/>
          <w:color w:val="000000"/>
          <w:sz w:val="26"/>
          <w:szCs w:val="26"/>
        </w:rPr>
        <w:t>n c</w:t>
      </w:r>
      <w:r>
        <w:rPr>
          <w:rFonts w:ascii="Calibri" w:eastAsia="Calibri" w:hAnsi="Calibri" w:cs="Calibri"/>
          <w:color w:val="000000"/>
          <w:sz w:val="26"/>
          <w:szCs w:val="26"/>
        </w:rPr>
        <w:t>ủ</w:t>
      </w:r>
      <w:r>
        <w:rPr>
          <w:rFonts w:ascii="Calibri" w:eastAsia="Calibri" w:hAnsi="Calibri" w:cs="Calibri"/>
          <w:color w:val="000000"/>
          <w:sz w:val="26"/>
          <w:szCs w:val="26"/>
        </w:rPr>
        <w:t>a ch</w:t>
      </w:r>
      <w:r>
        <w:rPr>
          <w:rFonts w:ascii="Calibri" w:eastAsia="Calibri" w:hAnsi="Calibri" w:cs="Calibri"/>
          <w:color w:val="000000"/>
          <w:sz w:val="26"/>
          <w:szCs w:val="26"/>
        </w:rPr>
        <w:t>ấ</w:t>
      </w:r>
      <w:r>
        <w:rPr>
          <w:rFonts w:ascii="Calibri" w:eastAsia="Calibri" w:hAnsi="Calibri" w:cs="Calibri"/>
          <w:color w:val="000000"/>
          <w:sz w:val="26"/>
          <w:szCs w:val="26"/>
        </w:rPr>
        <w:t>t.</w:t>
      </w:r>
    </w:p>
    <w:p w:rsidR="00475325" w:rsidRDefault="00020F2D">
      <w:pPr>
        <w:widowControl w:val="0"/>
        <w:pBdr>
          <w:top w:val="nil"/>
          <w:left w:val="nil"/>
          <w:bottom w:val="nil"/>
          <w:right w:val="nil"/>
          <w:between w:val="nil"/>
        </w:pBdr>
        <w:spacing w:line="288" w:lineRule="auto"/>
        <w:ind w:firstLine="480"/>
        <w:rPr>
          <w:rFonts w:ascii="Calibri" w:eastAsia="Calibri" w:hAnsi="Calibri" w:cs="Calibri"/>
          <w:color w:val="000000"/>
          <w:sz w:val="26"/>
          <w:szCs w:val="26"/>
        </w:rPr>
      </w:pPr>
      <w:r>
        <w:rPr>
          <w:rFonts w:ascii="Calibri" w:eastAsia="Calibri" w:hAnsi="Calibri" w:cs="Calibri"/>
          <w:color w:val="000000"/>
          <w:sz w:val="26"/>
          <w:szCs w:val="26"/>
        </w:rPr>
        <w:lastRenderedPageBreak/>
        <w:t>Ch</w:t>
      </w:r>
      <w:r>
        <w:rPr>
          <w:rFonts w:ascii="Calibri" w:eastAsia="Calibri" w:hAnsi="Calibri" w:cs="Calibri"/>
          <w:color w:val="000000"/>
          <w:sz w:val="26"/>
          <w:szCs w:val="26"/>
        </w:rPr>
        <w:t>ấ</w:t>
      </w:r>
      <w:r>
        <w:rPr>
          <w:rFonts w:ascii="Calibri" w:eastAsia="Calibri" w:hAnsi="Calibri" w:cs="Calibri"/>
          <w:color w:val="000000"/>
          <w:sz w:val="26"/>
          <w:szCs w:val="26"/>
        </w:rPr>
        <w:t>t tinh khi</w:t>
      </w:r>
      <w:r>
        <w:rPr>
          <w:rFonts w:ascii="Calibri" w:eastAsia="Calibri" w:hAnsi="Calibri" w:cs="Calibri"/>
          <w:color w:val="000000"/>
          <w:sz w:val="26"/>
          <w:szCs w:val="26"/>
        </w:rPr>
        <w:t>ế</w:t>
      </w:r>
      <w:r>
        <w:rPr>
          <w:rFonts w:ascii="Calibri" w:eastAsia="Calibri" w:hAnsi="Calibri" w:cs="Calibri"/>
          <w:color w:val="000000"/>
          <w:sz w:val="26"/>
          <w:szCs w:val="26"/>
        </w:rPr>
        <w:t>t đư</w:t>
      </w:r>
      <w:r>
        <w:rPr>
          <w:rFonts w:ascii="Calibri" w:eastAsia="Calibri" w:hAnsi="Calibri" w:cs="Calibri"/>
          <w:color w:val="000000"/>
          <w:sz w:val="26"/>
          <w:szCs w:val="26"/>
        </w:rPr>
        <w:t>ợ</w:t>
      </w:r>
      <w:r>
        <w:rPr>
          <w:rFonts w:ascii="Calibri" w:eastAsia="Calibri" w:hAnsi="Calibri" w:cs="Calibri"/>
          <w:color w:val="000000"/>
          <w:sz w:val="26"/>
          <w:szCs w:val="26"/>
        </w:rPr>
        <w:t>c t</w:t>
      </w:r>
      <w:r>
        <w:rPr>
          <w:rFonts w:ascii="Calibri" w:eastAsia="Calibri" w:hAnsi="Calibri" w:cs="Calibri"/>
          <w:color w:val="000000"/>
          <w:sz w:val="26"/>
          <w:szCs w:val="26"/>
        </w:rPr>
        <w:t>ạ</w:t>
      </w:r>
      <w:r>
        <w:rPr>
          <w:rFonts w:ascii="Calibri" w:eastAsia="Calibri" w:hAnsi="Calibri" w:cs="Calibri"/>
          <w:color w:val="000000"/>
          <w:sz w:val="26"/>
          <w:szCs w:val="26"/>
        </w:rPr>
        <w:t>o thành t</w:t>
      </w:r>
      <w:r>
        <w:rPr>
          <w:rFonts w:ascii="Calibri" w:eastAsia="Calibri" w:hAnsi="Calibri" w:cs="Calibri"/>
          <w:color w:val="000000"/>
          <w:sz w:val="26"/>
          <w:szCs w:val="26"/>
        </w:rPr>
        <w:t>ừ</w:t>
      </w:r>
      <w:r>
        <w:rPr>
          <w:rFonts w:ascii="Calibri" w:eastAsia="Calibri" w:hAnsi="Calibri" w:cs="Calibri"/>
          <w:color w:val="000000"/>
          <w:sz w:val="26"/>
          <w:szCs w:val="26"/>
        </w:rPr>
        <w:t xml:space="preserve"> m</w:t>
      </w:r>
      <w:r>
        <w:rPr>
          <w:rFonts w:ascii="Calibri" w:eastAsia="Calibri" w:hAnsi="Calibri" w:cs="Calibri"/>
          <w:color w:val="000000"/>
          <w:sz w:val="26"/>
          <w:szCs w:val="26"/>
        </w:rPr>
        <w:t>ộ</w:t>
      </w:r>
      <w:r>
        <w:rPr>
          <w:rFonts w:ascii="Calibri" w:eastAsia="Calibri" w:hAnsi="Calibri" w:cs="Calibri"/>
          <w:color w:val="000000"/>
          <w:sz w:val="26"/>
          <w:szCs w:val="26"/>
        </w:rPr>
        <w:t>t lo</w:t>
      </w:r>
      <w:r>
        <w:rPr>
          <w:rFonts w:ascii="Calibri" w:eastAsia="Calibri" w:hAnsi="Calibri" w:cs="Calibri"/>
          <w:color w:val="000000"/>
          <w:sz w:val="26"/>
          <w:szCs w:val="26"/>
        </w:rPr>
        <w:t>ạ</w:t>
      </w:r>
      <w:r>
        <w:rPr>
          <w:rFonts w:ascii="Calibri" w:eastAsia="Calibri" w:hAnsi="Calibri" w:cs="Calibri"/>
          <w:color w:val="000000"/>
          <w:sz w:val="26"/>
          <w:szCs w:val="26"/>
        </w:rPr>
        <w:t>i h</w:t>
      </w:r>
      <w:r>
        <w:rPr>
          <w:rFonts w:ascii="Calibri" w:eastAsia="Calibri" w:hAnsi="Calibri" w:cs="Calibri"/>
          <w:color w:val="000000"/>
          <w:sz w:val="26"/>
          <w:szCs w:val="26"/>
        </w:rPr>
        <w:t>ạ</w:t>
      </w:r>
      <w:r>
        <w:rPr>
          <w:rFonts w:ascii="Calibri" w:eastAsia="Calibri" w:hAnsi="Calibri" w:cs="Calibri"/>
          <w:color w:val="000000"/>
          <w:sz w:val="26"/>
          <w:szCs w:val="26"/>
        </w:rPr>
        <w:t>t gi</w:t>
      </w:r>
      <w:r>
        <w:rPr>
          <w:rFonts w:ascii="Calibri" w:eastAsia="Calibri" w:hAnsi="Calibri" w:cs="Calibri"/>
          <w:color w:val="000000"/>
          <w:sz w:val="26"/>
          <w:szCs w:val="26"/>
        </w:rPr>
        <w:t>ố</w:t>
      </w:r>
      <w:r>
        <w:rPr>
          <w:rFonts w:ascii="Calibri" w:eastAsia="Calibri" w:hAnsi="Calibri" w:cs="Calibri"/>
          <w:color w:val="000000"/>
          <w:sz w:val="26"/>
          <w:szCs w:val="26"/>
        </w:rPr>
        <w:t>ng nhau, trong h</w:t>
      </w:r>
      <w:r>
        <w:rPr>
          <w:rFonts w:ascii="Calibri" w:eastAsia="Calibri" w:hAnsi="Calibri" w:cs="Calibri"/>
          <w:color w:val="000000"/>
          <w:sz w:val="26"/>
          <w:szCs w:val="26"/>
        </w:rPr>
        <w:t>ỗ</w:t>
      </w:r>
      <w:r>
        <w:rPr>
          <w:rFonts w:ascii="Calibri" w:eastAsia="Calibri" w:hAnsi="Calibri" w:cs="Calibri"/>
          <w:color w:val="000000"/>
          <w:sz w:val="26"/>
          <w:szCs w:val="26"/>
        </w:rPr>
        <w:t>n h</w:t>
      </w:r>
      <w:r>
        <w:rPr>
          <w:rFonts w:ascii="Calibri" w:eastAsia="Calibri" w:hAnsi="Calibri" w:cs="Calibri"/>
          <w:color w:val="000000"/>
          <w:sz w:val="26"/>
          <w:szCs w:val="26"/>
        </w:rPr>
        <w:t>ợ</w:t>
      </w:r>
      <w:r>
        <w:rPr>
          <w:rFonts w:ascii="Calibri" w:eastAsia="Calibri" w:hAnsi="Calibri" w:cs="Calibri"/>
          <w:color w:val="000000"/>
          <w:sz w:val="26"/>
          <w:szCs w:val="26"/>
        </w:rPr>
        <w:t>p có t</w:t>
      </w:r>
      <w:r>
        <w:rPr>
          <w:rFonts w:ascii="Calibri" w:eastAsia="Calibri" w:hAnsi="Calibri" w:cs="Calibri"/>
          <w:color w:val="000000"/>
          <w:sz w:val="26"/>
          <w:szCs w:val="26"/>
        </w:rPr>
        <w:t>ừ</w:t>
      </w:r>
      <w:r>
        <w:rPr>
          <w:rFonts w:ascii="Calibri" w:eastAsia="Calibri" w:hAnsi="Calibri" w:cs="Calibri"/>
          <w:color w:val="000000"/>
          <w:sz w:val="26"/>
          <w:szCs w:val="26"/>
        </w:rPr>
        <w:t xml:space="preserve"> hai lo</w:t>
      </w:r>
      <w:r>
        <w:rPr>
          <w:rFonts w:ascii="Calibri" w:eastAsia="Calibri" w:hAnsi="Calibri" w:cs="Calibri"/>
          <w:color w:val="000000"/>
          <w:sz w:val="26"/>
          <w:szCs w:val="26"/>
        </w:rPr>
        <w:t>ạ</w:t>
      </w:r>
      <w:r>
        <w:rPr>
          <w:rFonts w:ascii="Calibri" w:eastAsia="Calibri" w:hAnsi="Calibri" w:cs="Calibri"/>
          <w:color w:val="000000"/>
          <w:sz w:val="26"/>
          <w:szCs w:val="26"/>
        </w:rPr>
        <w:t>i h</w:t>
      </w:r>
      <w:r>
        <w:rPr>
          <w:rFonts w:ascii="Calibri" w:eastAsia="Calibri" w:hAnsi="Calibri" w:cs="Calibri"/>
          <w:color w:val="000000"/>
          <w:sz w:val="26"/>
          <w:szCs w:val="26"/>
        </w:rPr>
        <w:t>ạ</w:t>
      </w:r>
      <w:r>
        <w:rPr>
          <w:rFonts w:ascii="Calibri" w:eastAsia="Calibri" w:hAnsi="Calibri" w:cs="Calibri"/>
          <w:color w:val="000000"/>
          <w:sz w:val="26"/>
          <w:szCs w:val="26"/>
        </w:rPr>
        <w:t>t khác nhau tr</w:t>
      </w:r>
      <w:r>
        <w:rPr>
          <w:rFonts w:ascii="Calibri" w:eastAsia="Calibri" w:hAnsi="Calibri" w:cs="Calibri"/>
          <w:color w:val="000000"/>
          <w:sz w:val="26"/>
          <w:szCs w:val="26"/>
        </w:rPr>
        <w:t>ở</w:t>
      </w:r>
      <w:r>
        <w:rPr>
          <w:rFonts w:ascii="Calibri" w:eastAsia="Calibri" w:hAnsi="Calibri" w:cs="Calibri"/>
          <w:color w:val="000000"/>
          <w:sz w:val="26"/>
          <w:szCs w:val="26"/>
        </w:rPr>
        <w:t xml:space="preserve"> lên. Các h</w:t>
      </w:r>
      <w:r>
        <w:rPr>
          <w:rFonts w:ascii="Calibri" w:eastAsia="Calibri" w:hAnsi="Calibri" w:cs="Calibri"/>
          <w:color w:val="000000"/>
          <w:sz w:val="26"/>
          <w:szCs w:val="26"/>
        </w:rPr>
        <w:t>ạ</w:t>
      </w:r>
      <w:r>
        <w:rPr>
          <w:rFonts w:ascii="Calibri" w:eastAsia="Calibri" w:hAnsi="Calibri" w:cs="Calibri"/>
          <w:color w:val="000000"/>
          <w:sz w:val="26"/>
          <w:szCs w:val="26"/>
        </w:rPr>
        <w:t>t có th</w:t>
      </w:r>
      <w:r>
        <w:rPr>
          <w:rFonts w:ascii="Calibri" w:eastAsia="Calibri" w:hAnsi="Calibri" w:cs="Calibri"/>
          <w:color w:val="000000"/>
          <w:sz w:val="26"/>
          <w:szCs w:val="26"/>
        </w:rPr>
        <w:t>ể</w:t>
      </w:r>
      <w:r>
        <w:rPr>
          <w:rFonts w:ascii="Calibri" w:eastAsia="Calibri" w:hAnsi="Calibri" w:cs="Calibri"/>
          <w:color w:val="000000"/>
          <w:sz w:val="26"/>
          <w:szCs w:val="26"/>
        </w:rPr>
        <w:t xml:space="preserve"> phân tán theo các ki</w:t>
      </w:r>
      <w:r>
        <w:rPr>
          <w:rFonts w:ascii="Calibri" w:eastAsia="Calibri" w:hAnsi="Calibri" w:cs="Calibri"/>
          <w:color w:val="000000"/>
          <w:sz w:val="26"/>
          <w:szCs w:val="26"/>
        </w:rPr>
        <w:t>ể</w:t>
      </w:r>
      <w:r>
        <w:rPr>
          <w:rFonts w:ascii="Calibri" w:eastAsia="Calibri" w:hAnsi="Calibri" w:cs="Calibri"/>
          <w:color w:val="000000"/>
          <w:sz w:val="26"/>
          <w:szCs w:val="26"/>
        </w:rPr>
        <w:t>u khác nhau trong dung d</w:t>
      </w:r>
      <w:r>
        <w:rPr>
          <w:rFonts w:ascii="Calibri" w:eastAsia="Calibri" w:hAnsi="Calibri" w:cs="Calibri"/>
          <w:color w:val="000000"/>
          <w:sz w:val="26"/>
          <w:szCs w:val="26"/>
        </w:rPr>
        <w:t>ị</w:t>
      </w:r>
      <w:r>
        <w:rPr>
          <w:rFonts w:ascii="Calibri" w:eastAsia="Calibri" w:hAnsi="Calibri" w:cs="Calibri"/>
          <w:color w:val="000000"/>
          <w:sz w:val="26"/>
          <w:szCs w:val="26"/>
        </w:rPr>
        <w:t>ch ho</w:t>
      </w:r>
      <w:r>
        <w:rPr>
          <w:rFonts w:ascii="Calibri" w:eastAsia="Calibri" w:hAnsi="Calibri" w:cs="Calibri"/>
          <w:color w:val="000000"/>
          <w:sz w:val="26"/>
          <w:szCs w:val="26"/>
        </w:rPr>
        <w:t>ặ</w:t>
      </w:r>
      <w:r>
        <w:rPr>
          <w:rFonts w:ascii="Calibri" w:eastAsia="Calibri" w:hAnsi="Calibri" w:cs="Calibri"/>
          <w:color w:val="000000"/>
          <w:sz w:val="26"/>
          <w:szCs w:val="26"/>
        </w:rPr>
        <w:t>c huy</w:t>
      </w:r>
      <w:r>
        <w:rPr>
          <w:rFonts w:ascii="Calibri" w:eastAsia="Calibri" w:hAnsi="Calibri" w:cs="Calibri"/>
          <w:color w:val="000000"/>
          <w:sz w:val="26"/>
          <w:szCs w:val="26"/>
        </w:rPr>
        <w:t>ề</w:t>
      </w:r>
      <w:r>
        <w:rPr>
          <w:rFonts w:ascii="Calibri" w:eastAsia="Calibri" w:hAnsi="Calibri" w:cs="Calibri"/>
          <w:color w:val="000000"/>
          <w:sz w:val="26"/>
          <w:szCs w:val="26"/>
        </w:rPr>
        <w:t>n phù, nhũ tương. Tính ch</w:t>
      </w:r>
      <w:r>
        <w:rPr>
          <w:rFonts w:ascii="Calibri" w:eastAsia="Calibri" w:hAnsi="Calibri" w:cs="Calibri"/>
          <w:color w:val="000000"/>
          <w:sz w:val="26"/>
          <w:szCs w:val="26"/>
        </w:rPr>
        <w:t>ấ</w:t>
      </w:r>
      <w:r>
        <w:rPr>
          <w:rFonts w:ascii="Calibri" w:eastAsia="Calibri" w:hAnsi="Calibri" w:cs="Calibri"/>
          <w:color w:val="000000"/>
          <w:sz w:val="26"/>
          <w:szCs w:val="26"/>
        </w:rPr>
        <w:t>t c</w:t>
      </w:r>
      <w:r>
        <w:rPr>
          <w:rFonts w:ascii="Calibri" w:eastAsia="Calibri" w:hAnsi="Calibri" w:cs="Calibri"/>
          <w:color w:val="000000"/>
          <w:sz w:val="26"/>
          <w:szCs w:val="26"/>
        </w:rPr>
        <w:t>ủ</w:t>
      </w:r>
      <w:r>
        <w:rPr>
          <w:rFonts w:ascii="Calibri" w:eastAsia="Calibri" w:hAnsi="Calibri" w:cs="Calibri"/>
          <w:color w:val="000000"/>
          <w:sz w:val="26"/>
          <w:szCs w:val="26"/>
        </w:rPr>
        <w:t>a các ch</w:t>
      </w:r>
      <w:r>
        <w:rPr>
          <w:rFonts w:ascii="Calibri" w:eastAsia="Calibri" w:hAnsi="Calibri" w:cs="Calibri"/>
          <w:color w:val="000000"/>
          <w:sz w:val="26"/>
          <w:szCs w:val="26"/>
        </w:rPr>
        <w:t>ấ</w:t>
      </w:r>
      <w:r>
        <w:rPr>
          <w:rFonts w:ascii="Calibri" w:eastAsia="Calibri" w:hAnsi="Calibri" w:cs="Calibri"/>
          <w:color w:val="000000"/>
          <w:sz w:val="26"/>
          <w:szCs w:val="26"/>
        </w:rPr>
        <w:t>t s</w:t>
      </w:r>
      <w:r>
        <w:rPr>
          <w:rFonts w:ascii="Calibri" w:eastAsia="Calibri" w:hAnsi="Calibri" w:cs="Calibri"/>
          <w:color w:val="000000"/>
          <w:sz w:val="26"/>
          <w:szCs w:val="26"/>
        </w:rPr>
        <w:t>ẽ</w:t>
      </w:r>
      <w:r>
        <w:rPr>
          <w:rFonts w:ascii="Calibri" w:eastAsia="Calibri" w:hAnsi="Calibri" w:cs="Calibri"/>
          <w:color w:val="000000"/>
          <w:sz w:val="26"/>
          <w:szCs w:val="26"/>
        </w:rPr>
        <w:t xml:space="preserve"> </w:t>
      </w:r>
      <w:r>
        <w:rPr>
          <w:rFonts w:ascii="Calibri" w:eastAsia="Calibri" w:hAnsi="Calibri" w:cs="Calibri"/>
          <w:color w:val="000000"/>
          <w:sz w:val="26"/>
          <w:szCs w:val="26"/>
        </w:rPr>
        <w:t>ả</w:t>
      </w:r>
      <w:r>
        <w:rPr>
          <w:rFonts w:ascii="Calibri" w:eastAsia="Calibri" w:hAnsi="Calibri" w:cs="Calibri"/>
          <w:color w:val="000000"/>
          <w:sz w:val="26"/>
          <w:szCs w:val="26"/>
        </w:rPr>
        <w:t>nh hư</w:t>
      </w:r>
      <w:r>
        <w:rPr>
          <w:rFonts w:ascii="Calibri" w:eastAsia="Calibri" w:hAnsi="Calibri" w:cs="Calibri"/>
          <w:color w:val="000000"/>
          <w:sz w:val="26"/>
          <w:szCs w:val="26"/>
        </w:rPr>
        <w:t>ở</w:t>
      </w:r>
      <w:r>
        <w:rPr>
          <w:rFonts w:ascii="Calibri" w:eastAsia="Calibri" w:hAnsi="Calibri" w:cs="Calibri"/>
          <w:color w:val="000000"/>
          <w:sz w:val="26"/>
          <w:szCs w:val="26"/>
        </w:rPr>
        <w:t>ng đ</w:t>
      </w:r>
      <w:r>
        <w:rPr>
          <w:rFonts w:ascii="Calibri" w:eastAsia="Calibri" w:hAnsi="Calibri" w:cs="Calibri"/>
          <w:color w:val="000000"/>
          <w:sz w:val="26"/>
          <w:szCs w:val="26"/>
        </w:rPr>
        <w:t>ế</w:t>
      </w:r>
      <w:r>
        <w:rPr>
          <w:rFonts w:ascii="Calibri" w:eastAsia="Calibri" w:hAnsi="Calibri" w:cs="Calibri"/>
          <w:color w:val="000000"/>
          <w:sz w:val="26"/>
          <w:szCs w:val="26"/>
        </w:rPr>
        <w:t>n tính ch</w:t>
      </w:r>
      <w:r>
        <w:rPr>
          <w:rFonts w:ascii="Calibri" w:eastAsia="Calibri" w:hAnsi="Calibri" w:cs="Calibri"/>
          <w:color w:val="000000"/>
          <w:sz w:val="26"/>
          <w:szCs w:val="26"/>
        </w:rPr>
        <w:t>ấ</w:t>
      </w:r>
      <w:r>
        <w:rPr>
          <w:rFonts w:ascii="Calibri" w:eastAsia="Calibri" w:hAnsi="Calibri" w:cs="Calibri"/>
          <w:color w:val="000000"/>
          <w:sz w:val="26"/>
          <w:szCs w:val="26"/>
        </w:rPr>
        <w:t>t chun</w:t>
      </w:r>
      <w:r>
        <w:rPr>
          <w:rFonts w:ascii="Calibri" w:eastAsia="Calibri" w:hAnsi="Calibri" w:cs="Calibri"/>
          <w:color w:val="000000"/>
          <w:sz w:val="26"/>
          <w:szCs w:val="26"/>
        </w:rPr>
        <w:t>g c</w:t>
      </w:r>
      <w:r>
        <w:rPr>
          <w:rFonts w:ascii="Calibri" w:eastAsia="Calibri" w:hAnsi="Calibri" w:cs="Calibri"/>
          <w:color w:val="000000"/>
          <w:sz w:val="26"/>
          <w:szCs w:val="26"/>
        </w:rPr>
        <w:t>ủ</w:t>
      </w:r>
      <w:r>
        <w:rPr>
          <w:rFonts w:ascii="Calibri" w:eastAsia="Calibri" w:hAnsi="Calibri" w:cs="Calibri"/>
          <w:color w:val="000000"/>
          <w:sz w:val="26"/>
          <w:szCs w:val="26"/>
        </w:rPr>
        <w:t>a h</w:t>
      </w:r>
      <w:r>
        <w:rPr>
          <w:rFonts w:ascii="Calibri" w:eastAsia="Calibri" w:hAnsi="Calibri" w:cs="Calibri"/>
          <w:color w:val="000000"/>
          <w:sz w:val="26"/>
          <w:szCs w:val="26"/>
        </w:rPr>
        <w:t>ỗ</w:t>
      </w:r>
      <w:r>
        <w:rPr>
          <w:rFonts w:ascii="Calibri" w:eastAsia="Calibri" w:hAnsi="Calibri" w:cs="Calibri"/>
          <w:color w:val="000000"/>
          <w:sz w:val="26"/>
          <w:szCs w:val="26"/>
        </w:rPr>
        <w:t>n h</w:t>
      </w:r>
      <w:r>
        <w:rPr>
          <w:rFonts w:ascii="Calibri" w:eastAsia="Calibri" w:hAnsi="Calibri" w:cs="Calibri"/>
          <w:color w:val="000000"/>
          <w:sz w:val="26"/>
          <w:szCs w:val="26"/>
        </w:rPr>
        <w:t>ợ</w:t>
      </w:r>
      <w:r>
        <w:rPr>
          <w:rFonts w:ascii="Calibri" w:eastAsia="Calibri" w:hAnsi="Calibri" w:cs="Calibri"/>
          <w:color w:val="000000"/>
          <w:sz w:val="26"/>
          <w:szCs w:val="26"/>
        </w:rPr>
        <w:t>p, khi tách ra kh</w:t>
      </w:r>
      <w:r>
        <w:rPr>
          <w:rFonts w:ascii="Calibri" w:eastAsia="Calibri" w:hAnsi="Calibri" w:cs="Calibri"/>
          <w:color w:val="000000"/>
          <w:sz w:val="26"/>
          <w:szCs w:val="26"/>
        </w:rPr>
        <w:t>ỏ</w:t>
      </w:r>
      <w:r>
        <w:rPr>
          <w:rFonts w:ascii="Calibri" w:eastAsia="Calibri" w:hAnsi="Calibri" w:cs="Calibri"/>
          <w:color w:val="000000"/>
          <w:sz w:val="26"/>
          <w:szCs w:val="26"/>
        </w:rPr>
        <w:t>i h</w:t>
      </w:r>
      <w:r>
        <w:rPr>
          <w:rFonts w:ascii="Calibri" w:eastAsia="Calibri" w:hAnsi="Calibri" w:cs="Calibri"/>
          <w:color w:val="000000"/>
          <w:sz w:val="26"/>
          <w:szCs w:val="26"/>
        </w:rPr>
        <w:t>ỗ</w:t>
      </w:r>
      <w:r>
        <w:rPr>
          <w:rFonts w:ascii="Calibri" w:eastAsia="Calibri" w:hAnsi="Calibri" w:cs="Calibri"/>
          <w:color w:val="000000"/>
          <w:sz w:val="26"/>
          <w:szCs w:val="26"/>
        </w:rPr>
        <w:t>n h</w:t>
      </w:r>
      <w:r>
        <w:rPr>
          <w:rFonts w:ascii="Calibri" w:eastAsia="Calibri" w:hAnsi="Calibri" w:cs="Calibri"/>
          <w:color w:val="000000"/>
          <w:sz w:val="26"/>
          <w:szCs w:val="26"/>
        </w:rPr>
        <w:t>ợ</w:t>
      </w:r>
      <w:r>
        <w:rPr>
          <w:rFonts w:ascii="Calibri" w:eastAsia="Calibri" w:hAnsi="Calibri" w:cs="Calibri"/>
          <w:color w:val="000000"/>
          <w:sz w:val="26"/>
          <w:szCs w:val="26"/>
        </w:rPr>
        <w:t>p, các ch</w:t>
      </w:r>
      <w:r>
        <w:rPr>
          <w:rFonts w:ascii="Calibri" w:eastAsia="Calibri" w:hAnsi="Calibri" w:cs="Calibri"/>
          <w:color w:val="000000"/>
          <w:sz w:val="26"/>
          <w:szCs w:val="26"/>
        </w:rPr>
        <w:t>ấ</w:t>
      </w:r>
      <w:r>
        <w:rPr>
          <w:rFonts w:ascii="Calibri" w:eastAsia="Calibri" w:hAnsi="Calibri" w:cs="Calibri"/>
          <w:color w:val="000000"/>
          <w:sz w:val="26"/>
          <w:szCs w:val="26"/>
        </w:rPr>
        <w:t>t v</w:t>
      </w:r>
      <w:r>
        <w:rPr>
          <w:rFonts w:ascii="Calibri" w:eastAsia="Calibri" w:hAnsi="Calibri" w:cs="Calibri"/>
          <w:color w:val="000000"/>
          <w:sz w:val="26"/>
          <w:szCs w:val="26"/>
        </w:rPr>
        <w:t>ẫ</w:t>
      </w:r>
      <w:r>
        <w:rPr>
          <w:rFonts w:ascii="Calibri" w:eastAsia="Calibri" w:hAnsi="Calibri" w:cs="Calibri"/>
          <w:color w:val="000000"/>
          <w:sz w:val="26"/>
          <w:szCs w:val="26"/>
        </w:rPr>
        <w:t>n gi</w:t>
      </w:r>
      <w:r>
        <w:rPr>
          <w:rFonts w:ascii="Calibri" w:eastAsia="Calibri" w:hAnsi="Calibri" w:cs="Calibri"/>
          <w:color w:val="000000"/>
          <w:sz w:val="26"/>
          <w:szCs w:val="26"/>
        </w:rPr>
        <w:t>ữ</w:t>
      </w:r>
      <w:r>
        <w:rPr>
          <w:rFonts w:ascii="Calibri" w:eastAsia="Calibri" w:hAnsi="Calibri" w:cs="Calibri"/>
          <w:color w:val="000000"/>
          <w:sz w:val="26"/>
          <w:szCs w:val="26"/>
        </w:rPr>
        <w:t xml:space="preserve"> nguyên các tính ch</w:t>
      </w:r>
      <w:r>
        <w:rPr>
          <w:rFonts w:ascii="Calibri" w:eastAsia="Calibri" w:hAnsi="Calibri" w:cs="Calibri"/>
          <w:color w:val="000000"/>
          <w:sz w:val="26"/>
          <w:szCs w:val="26"/>
        </w:rPr>
        <w:t>ấ</w:t>
      </w:r>
      <w:r>
        <w:rPr>
          <w:rFonts w:ascii="Calibri" w:eastAsia="Calibri" w:hAnsi="Calibri" w:cs="Calibri"/>
          <w:color w:val="000000"/>
          <w:sz w:val="26"/>
          <w:szCs w:val="26"/>
        </w:rPr>
        <w:t>t cơ b</w:t>
      </w:r>
      <w:r>
        <w:rPr>
          <w:rFonts w:ascii="Calibri" w:eastAsia="Calibri" w:hAnsi="Calibri" w:cs="Calibri"/>
          <w:color w:val="000000"/>
          <w:sz w:val="26"/>
          <w:szCs w:val="26"/>
        </w:rPr>
        <w:t>ả</w:t>
      </w:r>
      <w:r>
        <w:rPr>
          <w:rFonts w:ascii="Calibri" w:eastAsia="Calibri" w:hAnsi="Calibri" w:cs="Calibri"/>
          <w:color w:val="000000"/>
          <w:sz w:val="26"/>
          <w:szCs w:val="26"/>
        </w:rPr>
        <w:t>n ban đ</w:t>
      </w:r>
      <w:r>
        <w:rPr>
          <w:rFonts w:ascii="Calibri" w:eastAsia="Calibri" w:hAnsi="Calibri" w:cs="Calibri"/>
          <w:color w:val="000000"/>
          <w:sz w:val="26"/>
          <w:szCs w:val="26"/>
        </w:rPr>
        <w:t>ầ</w:t>
      </w:r>
      <w:r>
        <w:rPr>
          <w:rFonts w:ascii="Calibri" w:eastAsia="Calibri" w:hAnsi="Calibri" w:cs="Calibri"/>
          <w:color w:val="000000"/>
          <w:sz w:val="26"/>
          <w:szCs w:val="26"/>
        </w:rPr>
        <w:t>u.</w:t>
      </w:r>
    </w:p>
    <w:p w:rsidR="00475325" w:rsidRDefault="00020F2D">
      <w:pPr>
        <w:widowControl w:val="0"/>
        <w:pBdr>
          <w:top w:val="nil"/>
          <w:left w:val="nil"/>
          <w:bottom w:val="nil"/>
          <w:right w:val="nil"/>
          <w:between w:val="nil"/>
        </w:pBdr>
        <w:spacing w:line="288" w:lineRule="auto"/>
        <w:ind w:firstLine="460"/>
        <w:rPr>
          <w:rFonts w:ascii="Calibri" w:eastAsia="Calibri" w:hAnsi="Calibri" w:cs="Calibri"/>
          <w:color w:val="000000"/>
          <w:sz w:val="26"/>
          <w:szCs w:val="26"/>
        </w:rPr>
      </w:pPr>
      <w:r>
        <w:rPr>
          <w:rFonts w:ascii="Calibri" w:eastAsia="Calibri" w:hAnsi="Calibri" w:cs="Calibri"/>
          <w:color w:val="000000"/>
          <w:sz w:val="26"/>
          <w:szCs w:val="26"/>
        </w:rPr>
        <w:t>Trên th</w:t>
      </w:r>
      <w:r>
        <w:rPr>
          <w:rFonts w:ascii="Calibri" w:eastAsia="Calibri" w:hAnsi="Calibri" w:cs="Calibri"/>
          <w:color w:val="000000"/>
          <w:sz w:val="26"/>
          <w:szCs w:val="26"/>
        </w:rPr>
        <w:t>ự</w:t>
      </w:r>
      <w:r>
        <w:rPr>
          <w:rFonts w:ascii="Calibri" w:eastAsia="Calibri" w:hAnsi="Calibri" w:cs="Calibri"/>
          <w:color w:val="000000"/>
          <w:sz w:val="26"/>
          <w:szCs w:val="26"/>
        </w:rPr>
        <w:t>c t</w:t>
      </w:r>
      <w:r>
        <w:rPr>
          <w:rFonts w:ascii="Calibri" w:eastAsia="Calibri" w:hAnsi="Calibri" w:cs="Calibri"/>
          <w:color w:val="000000"/>
          <w:sz w:val="26"/>
          <w:szCs w:val="26"/>
        </w:rPr>
        <w:t>ế</w:t>
      </w:r>
      <w:r>
        <w:rPr>
          <w:rFonts w:ascii="Calibri" w:eastAsia="Calibri" w:hAnsi="Calibri" w:cs="Calibri"/>
          <w:color w:val="000000"/>
          <w:sz w:val="26"/>
          <w:szCs w:val="26"/>
        </w:rPr>
        <w:t>, các ch</w:t>
      </w:r>
      <w:r>
        <w:rPr>
          <w:rFonts w:ascii="Calibri" w:eastAsia="Calibri" w:hAnsi="Calibri" w:cs="Calibri"/>
          <w:color w:val="000000"/>
          <w:sz w:val="26"/>
          <w:szCs w:val="26"/>
        </w:rPr>
        <w:t>ấ</w:t>
      </w:r>
      <w:r>
        <w:rPr>
          <w:rFonts w:ascii="Calibri" w:eastAsia="Calibri" w:hAnsi="Calibri" w:cs="Calibri"/>
          <w:color w:val="000000"/>
          <w:sz w:val="26"/>
          <w:szCs w:val="26"/>
        </w:rPr>
        <w:t>t ch</w:t>
      </w:r>
      <w:r>
        <w:rPr>
          <w:rFonts w:ascii="Calibri" w:eastAsia="Calibri" w:hAnsi="Calibri" w:cs="Calibri"/>
          <w:color w:val="000000"/>
          <w:sz w:val="26"/>
          <w:szCs w:val="26"/>
        </w:rPr>
        <w:t>ủ</w:t>
      </w:r>
      <w:r>
        <w:rPr>
          <w:rFonts w:ascii="Calibri" w:eastAsia="Calibri" w:hAnsi="Calibri" w:cs="Calibri"/>
          <w:color w:val="000000"/>
          <w:sz w:val="26"/>
          <w:szCs w:val="26"/>
        </w:rPr>
        <w:t xml:space="preserve"> y</w:t>
      </w:r>
      <w:r>
        <w:rPr>
          <w:rFonts w:ascii="Calibri" w:eastAsia="Calibri" w:hAnsi="Calibri" w:cs="Calibri"/>
          <w:color w:val="000000"/>
          <w:sz w:val="26"/>
          <w:szCs w:val="26"/>
        </w:rPr>
        <w:t>ế</w:t>
      </w:r>
      <w:r>
        <w:rPr>
          <w:rFonts w:ascii="Calibri" w:eastAsia="Calibri" w:hAnsi="Calibri" w:cs="Calibri"/>
          <w:color w:val="000000"/>
          <w:sz w:val="26"/>
          <w:szCs w:val="26"/>
        </w:rPr>
        <w:t xml:space="preserve">u </w:t>
      </w:r>
      <w:r>
        <w:rPr>
          <w:rFonts w:ascii="Calibri" w:eastAsia="Calibri" w:hAnsi="Calibri" w:cs="Calibri"/>
          <w:color w:val="000000"/>
          <w:sz w:val="26"/>
          <w:szCs w:val="26"/>
        </w:rPr>
        <w:t>ở</w:t>
      </w:r>
      <w:r>
        <w:rPr>
          <w:rFonts w:ascii="Calibri" w:eastAsia="Calibri" w:hAnsi="Calibri" w:cs="Calibri"/>
          <w:color w:val="000000"/>
          <w:sz w:val="26"/>
          <w:szCs w:val="26"/>
        </w:rPr>
        <w:t xml:space="preserve"> d</w:t>
      </w:r>
      <w:r>
        <w:rPr>
          <w:rFonts w:ascii="Calibri" w:eastAsia="Calibri" w:hAnsi="Calibri" w:cs="Calibri"/>
          <w:color w:val="000000"/>
          <w:sz w:val="26"/>
          <w:szCs w:val="26"/>
        </w:rPr>
        <w:t>ạ</w:t>
      </w:r>
      <w:r>
        <w:rPr>
          <w:rFonts w:ascii="Calibri" w:eastAsia="Calibri" w:hAnsi="Calibri" w:cs="Calibri"/>
          <w:color w:val="000000"/>
          <w:sz w:val="26"/>
          <w:szCs w:val="26"/>
        </w:rPr>
        <w:t>ng h</w:t>
      </w:r>
      <w:r>
        <w:rPr>
          <w:rFonts w:ascii="Calibri" w:eastAsia="Calibri" w:hAnsi="Calibri" w:cs="Calibri"/>
          <w:color w:val="000000"/>
          <w:sz w:val="26"/>
          <w:szCs w:val="26"/>
        </w:rPr>
        <w:t>ỗ</w:t>
      </w:r>
      <w:r>
        <w:rPr>
          <w:rFonts w:ascii="Calibri" w:eastAsia="Calibri" w:hAnsi="Calibri" w:cs="Calibri"/>
          <w:color w:val="000000"/>
          <w:sz w:val="26"/>
          <w:szCs w:val="26"/>
        </w:rPr>
        <w:t>n h</w:t>
      </w:r>
      <w:r>
        <w:rPr>
          <w:rFonts w:ascii="Calibri" w:eastAsia="Calibri" w:hAnsi="Calibri" w:cs="Calibri"/>
          <w:color w:val="000000"/>
          <w:sz w:val="26"/>
          <w:szCs w:val="26"/>
        </w:rPr>
        <w:t>ợ</w:t>
      </w:r>
      <w:r>
        <w:rPr>
          <w:rFonts w:ascii="Calibri" w:eastAsia="Calibri" w:hAnsi="Calibri" w:cs="Calibri"/>
          <w:color w:val="000000"/>
          <w:sz w:val="26"/>
          <w:szCs w:val="26"/>
        </w:rPr>
        <w:t>p, ch</w:t>
      </w:r>
      <w:r>
        <w:rPr>
          <w:rFonts w:ascii="Calibri" w:eastAsia="Calibri" w:hAnsi="Calibri" w:cs="Calibri"/>
          <w:color w:val="000000"/>
          <w:sz w:val="26"/>
          <w:szCs w:val="26"/>
        </w:rPr>
        <w:t>ấ</w:t>
      </w:r>
      <w:r>
        <w:rPr>
          <w:rFonts w:ascii="Calibri" w:eastAsia="Calibri" w:hAnsi="Calibri" w:cs="Calibri"/>
          <w:color w:val="000000"/>
          <w:sz w:val="26"/>
          <w:szCs w:val="26"/>
        </w:rPr>
        <w:t>t tinh khi</w:t>
      </w:r>
      <w:r>
        <w:rPr>
          <w:rFonts w:ascii="Calibri" w:eastAsia="Calibri" w:hAnsi="Calibri" w:cs="Calibri"/>
          <w:color w:val="000000"/>
          <w:sz w:val="26"/>
          <w:szCs w:val="26"/>
        </w:rPr>
        <w:t>ế</w:t>
      </w:r>
      <w:r>
        <w:rPr>
          <w:rFonts w:ascii="Calibri" w:eastAsia="Calibri" w:hAnsi="Calibri" w:cs="Calibri"/>
          <w:color w:val="000000"/>
          <w:sz w:val="26"/>
          <w:szCs w:val="26"/>
        </w:rPr>
        <w:t>t r</w:t>
      </w:r>
      <w:r>
        <w:rPr>
          <w:rFonts w:ascii="Calibri" w:eastAsia="Calibri" w:hAnsi="Calibri" w:cs="Calibri"/>
          <w:color w:val="000000"/>
          <w:sz w:val="26"/>
          <w:szCs w:val="26"/>
        </w:rPr>
        <w:t>ấ</w:t>
      </w:r>
      <w:r>
        <w:rPr>
          <w:rFonts w:ascii="Calibri" w:eastAsia="Calibri" w:hAnsi="Calibri" w:cs="Calibri"/>
          <w:color w:val="000000"/>
          <w:sz w:val="26"/>
          <w:szCs w:val="26"/>
        </w:rPr>
        <w:t>t hi</w:t>
      </w:r>
      <w:r>
        <w:rPr>
          <w:rFonts w:ascii="Calibri" w:eastAsia="Calibri" w:hAnsi="Calibri" w:cs="Calibri"/>
          <w:color w:val="000000"/>
          <w:sz w:val="26"/>
          <w:szCs w:val="26"/>
        </w:rPr>
        <w:t>ế</w:t>
      </w:r>
      <w:r>
        <w:rPr>
          <w:rFonts w:ascii="Calibri" w:eastAsia="Calibri" w:hAnsi="Calibri" w:cs="Calibri"/>
          <w:color w:val="000000"/>
          <w:sz w:val="26"/>
          <w:szCs w:val="26"/>
        </w:rPr>
        <w:t>m g</w:t>
      </w:r>
      <w:r>
        <w:rPr>
          <w:rFonts w:ascii="Calibri" w:eastAsia="Calibri" w:hAnsi="Calibri" w:cs="Calibri"/>
          <w:color w:val="000000"/>
          <w:sz w:val="26"/>
          <w:szCs w:val="26"/>
        </w:rPr>
        <w:t>ặ</w:t>
      </w:r>
      <w:r>
        <w:rPr>
          <w:rFonts w:ascii="Calibri" w:eastAsia="Calibri" w:hAnsi="Calibri" w:cs="Calibri"/>
          <w:color w:val="000000"/>
          <w:sz w:val="26"/>
          <w:szCs w:val="26"/>
        </w:rPr>
        <w:t>p.</w:t>
      </w:r>
    </w:p>
    <w:p w:rsidR="00475325" w:rsidRDefault="00020F2D">
      <w:pPr>
        <w:widowControl w:val="0"/>
        <w:pBdr>
          <w:top w:val="nil"/>
          <w:left w:val="nil"/>
          <w:bottom w:val="nil"/>
          <w:right w:val="nil"/>
          <w:between w:val="nil"/>
        </w:pBdr>
        <w:spacing w:line="288" w:lineRule="auto"/>
        <w:ind w:firstLine="480"/>
        <w:rPr>
          <w:rFonts w:ascii="Calibri" w:eastAsia="Calibri" w:hAnsi="Calibri" w:cs="Calibri"/>
          <w:color w:val="000000"/>
          <w:sz w:val="26"/>
          <w:szCs w:val="26"/>
        </w:rPr>
      </w:pPr>
      <w:r>
        <w:rPr>
          <w:rFonts w:ascii="Calibri" w:eastAsia="Calibri" w:hAnsi="Calibri" w:cs="Calibri"/>
          <w:color w:val="000000"/>
          <w:sz w:val="26"/>
          <w:szCs w:val="26"/>
        </w:rPr>
        <w:t>Đ</w:t>
      </w:r>
      <w:r>
        <w:rPr>
          <w:rFonts w:ascii="Calibri" w:eastAsia="Calibri" w:hAnsi="Calibri" w:cs="Calibri"/>
          <w:color w:val="000000"/>
          <w:sz w:val="26"/>
          <w:szCs w:val="26"/>
        </w:rPr>
        <w:t>ố</w:t>
      </w:r>
      <w:r>
        <w:rPr>
          <w:rFonts w:ascii="Calibri" w:eastAsia="Calibri" w:hAnsi="Calibri" w:cs="Calibri"/>
          <w:color w:val="000000"/>
          <w:sz w:val="26"/>
          <w:szCs w:val="26"/>
        </w:rPr>
        <w:t>i v</w:t>
      </w:r>
      <w:r>
        <w:rPr>
          <w:rFonts w:ascii="Calibri" w:eastAsia="Calibri" w:hAnsi="Calibri" w:cs="Calibri"/>
          <w:color w:val="000000"/>
          <w:sz w:val="26"/>
          <w:szCs w:val="26"/>
        </w:rPr>
        <w:t>ớ</w:t>
      </w:r>
      <w:r>
        <w:rPr>
          <w:rFonts w:ascii="Calibri" w:eastAsia="Calibri" w:hAnsi="Calibri" w:cs="Calibri"/>
          <w:color w:val="000000"/>
          <w:sz w:val="26"/>
          <w:szCs w:val="26"/>
        </w:rPr>
        <w:t>i HS l</w:t>
      </w:r>
      <w:r>
        <w:rPr>
          <w:rFonts w:ascii="Calibri" w:eastAsia="Calibri" w:hAnsi="Calibri" w:cs="Calibri"/>
          <w:color w:val="000000"/>
          <w:sz w:val="26"/>
          <w:szCs w:val="26"/>
        </w:rPr>
        <w:t>ớ</w:t>
      </w:r>
      <w:r>
        <w:rPr>
          <w:rFonts w:ascii="Calibri" w:eastAsia="Calibri" w:hAnsi="Calibri" w:cs="Calibri"/>
          <w:color w:val="000000"/>
          <w:sz w:val="26"/>
          <w:szCs w:val="26"/>
        </w:rPr>
        <w:t>p 6, khái ni</w:t>
      </w:r>
      <w:r>
        <w:rPr>
          <w:rFonts w:ascii="Calibri" w:eastAsia="Calibri" w:hAnsi="Calibri" w:cs="Calibri"/>
          <w:color w:val="000000"/>
          <w:sz w:val="26"/>
          <w:szCs w:val="26"/>
        </w:rPr>
        <w:t>ệ</w:t>
      </w:r>
      <w:r>
        <w:rPr>
          <w:rFonts w:ascii="Calibri" w:eastAsia="Calibri" w:hAnsi="Calibri" w:cs="Calibri"/>
          <w:color w:val="000000"/>
          <w:sz w:val="26"/>
          <w:szCs w:val="26"/>
        </w:rPr>
        <w:t>m ch</w:t>
      </w:r>
      <w:r>
        <w:rPr>
          <w:rFonts w:ascii="Calibri" w:eastAsia="Calibri" w:hAnsi="Calibri" w:cs="Calibri"/>
          <w:color w:val="000000"/>
          <w:sz w:val="26"/>
          <w:szCs w:val="26"/>
        </w:rPr>
        <w:t>ấ</w:t>
      </w:r>
      <w:r>
        <w:rPr>
          <w:rFonts w:ascii="Calibri" w:eastAsia="Calibri" w:hAnsi="Calibri" w:cs="Calibri"/>
          <w:color w:val="000000"/>
          <w:sz w:val="26"/>
          <w:szCs w:val="26"/>
        </w:rPr>
        <w:t>t đang còn khá m</w:t>
      </w:r>
      <w:r>
        <w:rPr>
          <w:rFonts w:ascii="Calibri" w:eastAsia="Calibri" w:hAnsi="Calibri" w:cs="Calibri"/>
          <w:color w:val="000000"/>
          <w:sz w:val="26"/>
          <w:szCs w:val="26"/>
        </w:rPr>
        <w:t>ớ</w:t>
      </w:r>
      <w:r>
        <w:rPr>
          <w:rFonts w:ascii="Calibri" w:eastAsia="Calibri" w:hAnsi="Calibri" w:cs="Calibri"/>
          <w:color w:val="000000"/>
          <w:sz w:val="26"/>
          <w:szCs w:val="26"/>
        </w:rPr>
        <w:t>i, các em còn chưa bi</w:t>
      </w:r>
      <w:r>
        <w:rPr>
          <w:rFonts w:ascii="Calibri" w:eastAsia="Calibri" w:hAnsi="Calibri" w:cs="Calibri"/>
          <w:color w:val="000000"/>
          <w:sz w:val="26"/>
          <w:szCs w:val="26"/>
        </w:rPr>
        <w:t>ế</w:t>
      </w:r>
      <w:r>
        <w:rPr>
          <w:rFonts w:ascii="Calibri" w:eastAsia="Calibri" w:hAnsi="Calibri" w:cs="Calibri"/>
          <w:color w:val="000000"/>
          <w:sz w:val="26"/>
          <w:szCs w:val="26"/>
        </w:rPr>
        <w:t>t nhi</w:t>
      </w:r>
      <w:r>
        <w:rPr>
          <w:rFonts w:ascii="Calibri" w:eastAsia="Calibri" w:hAnsi="Calibri" w:cs="Calibri"/>
          <w:color w:val="000000"/>
          <w:sz w:val="26"/>
          <w:szCs w:val="26"/>
        </w:rPr>
        <w:t>ề</w:t>
      </w:r>
      <w:r>
        <w:rPr>
          <w:rFonts w:ascii="Calibri" w:eastAsia="Calibri" w:hAnsi="Calibri" w:cs="Calibri"/>
          <w:color w:val="000000"/>
          <w:sz w:val="26"/>
          <w:szCs w:val="26"/>
        </w:rPr>
        <w:t>u ch</w:t>
      </w:r>
      <w:r>
        <w:rPr>
          <w:rFonts w:ascii="Calibri" w:eastAsia="Calibri" w:hAnsi="Calibri" w:cs="Calibri"/>
          <w:color w:val="000000"/>
          <w:sz w:val="26"/>
          <w:szCs w:val="26"/>
        </w:rPr>
        <w:t>ấ</w:t>
      </w:r>
      <w:r>
        <w:rPr>
          <w:rFonts w:ascii="Calibri" w:eastAsia="Calibri" w:hAnsi="Calibri" w:cs="Calibri"/>
          <w:color w:val="000000"/>
          <w:sz w:val="26"/>
          <w:szCs w:val="26"/>
        </w:rPr>
        <w:t xml:space="preserve">t, </w:t>
      </w:r>
      <w:r>
        <w:rPr>
          <w:rFonts w:ascii="Calibri" w:eastAsia="Calibri" w:hAnsi="Calibri" w:cs="Calibri"/>
          <w:color w:val="000000"/>
          <w:sz w:val="26"/>
          <w:szCs w:val="26"/>
        </w:rPr>
        <w:t>chưa đ</w:t>
      </w:r>
      <w:r>
        <w:rPr>
          <w:rFonts w:ascii="Calibri" w:eastAsia="Calibri" w:hAnsi="Calibri" w:cs="Calibri"/>
          <w:color w:val="000000"/>
          <w:sz w:val="26"/>
          <w:szCs w:val="26"/>
        </w:rPr>
        <w:t>ủ</w:t>
      </w:r>
      <w:r>
        <w:rPr>
          <w:rFonts w:ascii="Calibri" w:eastAsia="Calibri" w:hAnsi="Calibri" w:cs="Calibri"/>
          <w:color w:val="000000"/>
          <w:sz w:val="26"/>
          <w:szCs w:val="26"/>
        </w:rPr>
        <w:t xml:space="preserve"> kh</w:t>
      </w:r>
      <w:r>
        <w:rPr>
          <w:rFonts w:ascii="Calibri" w:eastAsia="Calibri" w:hAnsi="Calibri" w:cs="Calibri"/>
          <w:color w:val="000000"/>
          <w:sz w:val="26"/>
          <w:szCs w:val="26"/>
        </w:rPr>
        <w:t>ả</w:t>
      </w:r>
      <w:r>
        <w:rPr>
          <w:rFonts w:ascii="Calibri" w:eastAsia="Calibri" w:hAnsi="Calibri" w:cs="Calibri"/>
          <w:color w:val="000000"/>
          <w:sz w:val="26"/>
          <w:szCs w:val="26"/>
        </w:rPr>
        <w:t xml:space="preserve"> năng nh</w:t>
      </w:r>
      <w:r>
        <w:rPr>
          <w:rFonts w:ascii="Calibri" w:eastAsia="Calibri" w:hAnsi="Calibri" w:cs="Calibri"/>
          <w:color w:val="000000"/>
          <w:sz w:val="26"/>
          <w:szCs w:val="26"/>
        </w:rPr>
        <w:t>ậ</w:t>
      </w:r>
      <w:r>
        <w:rPr>
          <w:rFonts w:ascii="Calibri" w:eastAsia="Calibri" w:hAnsi="Calibri" w:cs="Calibri"/>
          <w:color w:val="000000"/>
          <w:sz w:val="26"/>
          <w:szCs w:val="26"/>
        </w:rPr>
        <w:t>n bi</w:t>
      </w:r>
      <w:r>
        <w:rPr>
          <w:rFonts w:ascii="Calibri" w:eastAsia="Calibri" w:hAnsi="Calibri" w:cs="Calibri"/>
          <w:color w:val="000000"/>
          <w:sz w:val="26"/>
          <w:szCs w:val="26"/>
        </w:rPr>
        <w:t>ế</w:t>
      </w:r>
      <w:r>
        <w:rPr>
          <w:rFonts w:ascii="Calibri" w:eastAsia="Calibri" w:hAnsi="Calibri" w:cs="Calibri"/>
          <w:color w:val="000000"/>
          <w:sz w:val="26"/>
          <w:szCs w:val="26"/>
        </w:rPr>
        <w:t>t ch</w:t>
      </w:r>
      <w:r>
        <w:rPr>
          <w:rFonts w:ascii="Calibri" w:eastAsia="Calibri" w:hAnsi="Calibri" w:cs="Calibri"/>
          <w:color w:val="000000"/>
          <w:sz w:val="26"/>
          <w:szCs w:val="26"/>
        </w:rPr>
        <w:t>ấ</w:t>
      </w:r>
      <w:r>
        <w:rPr>
          <w:rFonts w:ascii="Calibri" w:eastAsia="Calibri" w:hAnsi="Calibri" w:cs="Calibri"/>
          <w:color w:val="000000"/>
          <w:sz w:val="26"/>
          <w:szCs w:val="26"/>
        </w:rPr>
        <w:t>t tinh khi</w:t>
      </w:r>
      <w:r>
        <w:rPr>
          <w:rFonts w:ascii="Calibri" w:eastAsia="Calibri" w:hAnsi="Calibri" w:cs="Calibri"/>
          <w:color w:val="000000"/>
          <w:sz w:val="26"/>
          <w:szCs w:val="26"/>
        </w:rPr>
        <w:t>ế</w:t>
      </w:r>
      <w:r>
        <w:rPr>
          <w:rFonts w:ascii="Calibri" w:eastAsia="Calibri" w:hAnsi="Calibri" w:cs="Calibri"/>
          <w:color w:val="000000"/>
          <w:sz w:val="26"/>
          <w:szCs w:val="26"/>
        </w:rPr>
        <w:t>t và h</w:t>
      </w:r>
      <w:r>
        <w:rPr>
          <w:rFonts w:ascii="Calibri" w:eastAsia="Calibri" w:hAnsi="Calibri" w:cs="Calibri"/>
          <w:color w:val="000000"/>
          <w:sz w:val="26"/>
          <w:szCs w:val="26"/>
        </w:rPr>
        <w:t>ỗ</w:t>
      </w:r>
      <w:r>
        <w:rPr>
          <w:rFonts w:ascii="Calibri" w:eastAsia="Calibri" w:hAnsi="Calibri" w:cs="Calibri"/>
          <w:color w:val="000000"/>
          <w:sz w:val="26"/>
          <w:szCs w:val="26"/>
        </w:rPr>
        <w:t>n h</w:t>
      </w:r>
      <w:r>
        <w:rPr>
          <w:rFonts w:ascii="Calibri" w:eastAsia="Calibri" w:hAnsi="Calibri" w:cs="Calibri"/>
          <w:color w:val="000000"/>
          <w:sz w:val="26"/>
          <w:szCs w:val="26"/>
        </w:rPr>
        <w:t>ợ</w:t>
      </w:r>
      <w:r>
        <w:rPr>
          <w:rFonts w:ascii="Calibri" w:eastAsia="Calibri" w:hAnsi="Calibri" w:cs="Calibri"/>
          <w:color w:val="000000"/>
          <w:sz w:val="26"/>
          <w:szCs w:val="26"/>
        </w:rPr>
        <w:t>p. Đ</w:t>
      </w:r>
      <w:r>
        <w:rPr>
          <w:rFonts w:ascii="Calibri" w:eastAsia="Calibri" w:hAnsi="Calibri" w:cs="Calibri"/>
          <w:color w:val="000000"/>
          <w:sz w:val="26"/>
          <w:szCs w:val="26"/>
        </w:rPr>
        <w:t>ầ</w:t>
      </w:r>
      <w:r>
        <w:rPr>
          <w:rFonts w:ascii="Calibri" w:eastAsia="Calibri" w:hAnsi="Calibri" w:cs="Calibri"/>
          <w:color w:val="000000"/>
          <w:sz w:val="26"/>
          <w:szCs w:val="26"/>
        </w:rPr>
        <w:t>u tiên, các em m</w:t>
      </w:r>
      <w:r>
        <w:rPr>
          <w:rFonts w:ascii="Calibri" w:eastAsia="Calibri" w:hAnsi="Calibri" w:cs="Calibri"/>
          <w:color w:val="000000"/>
          <w:sz w:val="26"/>
          <w:szCs w:val="26"/>
        </w:rPr>
        <w:t>ớ</w:t>
      </w:r>
      <w:r>
        <w:rPr>
          <w:rFonts w:ascii="Calibri" w:eastAsia="Calibri" w:hAnsi="Calibri" w:cs="Calibri"/>
          <w:color w:val="000000"/>
          <w:sz w:val="26"/>
          <w:szCs w:val="26"/>
        </w:rPr>
        <w:t>i ch</w:t>
      </w:r>
      <w:r>
        <w:rPr>
          <w:rFonts w:ascii="Calibri" w:eastAsia="Calibri" w:hAnsi="Calibri" w:cs="Calibri"/>
          <w:color w:val="000000"/>
          <w:sz w:val="26"/>
          <w:szCs w:val="26"/>
        </w:rPr>
        <w:t>ỉ</w:t>
      </w:r>
      <w:r>
        <w:rPr>
          <w:rFonts w:ascii="Calibri" w:eastAsia="Calibri" w:hAnsi="Calibri" w:cs="Calibri"/>
          <w:color w:val="000000"/>
          <w:sz w:val="26"/>
          <w:szCs w:val="26"/>
        </w:rPr>
        <w:t xml:space="preserve"> bi</w:t>
      </w:r>
      <w:r>
        <w:rPr>
          <w:rFonts w:ascii="Calibri" w:eastAsia="Calibri" w:hAnsi="Calibri" w:cs="Calibri"/>
          <w:color w:val="000000"/>
          <w:sz w:val="26"/>
          <w:szCs w:val="26"/>
        </w:rPr>
        <w:t>ế</w:t>
      </w:r>
      <w:r>
        <w:rPr>
          <w:rFonts w:ascii="Calibri" w:eastAsia="Calibri" w:hAnsi="Calibri" w:cs="Calibri"/>
          <w:color w:val="000000"/>
          <w:sz w:val="26"/>
          <w:szCs w:val="26"/>
        </w:rPr>
        <w:t>t trong c</w:t>
      </w:r>
      <w:r>
        <w:rPr>
          <w:rFonts w:ascii="Calibri" w:eastAsia="Calibri" w:hAnsi="Calibri" w:cs="Calibri"/>
          <w:color w:val="000000"/>
          <w:sz w:val="26"/>
          <w:szCs w:val="26"/>
        </w:rPr>
        <w:t>ố</w:t>
      </w:r>
      <w:r>
        <w:rPr>
          <w:rFonts w:ascii="Calibri" w:eastAsia="Calibri" w:hAnsi="Calibri" w:cs="Calibri"/>
          <w:color w:val="000000"/>
          <w:sz w:val="26"/>
          <w:szCs w:val="26"/>
        </w:rPr>
        <w:t>c nư</w:t>
      </w:r>
      <w:r>
        <w:rPr>
          <w:rFonts w:ascii="Calibri" w:eastAsia="Calibri" w:hAnsi="Calibri" w:cs="Calibri"/>
          <w:color w:val="000000"/>
          <w:sz w:val="26"/>
          <w:szCs w:val="26"/>
        </w:rPr>
        <w:t>ớ</w:t>
      </w:r>
      <w:r>
        <w:rPr>
          <w:rFonts w:ascii="Calibri" w:eastAsia="Calibri" w:hAnsi="Calibri" w:cs="Calibri"/>
          <w:color w:val="000000"/>
          <w:sz w:val="26"/>
          <w:szCs w:val="26"/>
        </w:rPr>
        <w:t>c đư</w:t>
      </w:r>
      <w:r>
        <w:rPr>
          <w:rFonts w:ascii="Calibri" w:eastAsia="Calibri" w:hAnsi="Calibri" w:cs="Calibri"/>
          <w:color w:val="000000"/>
          <w:sz w:val="26"/>
          <w:szCs w:val="26"/>
        </w:rPr>
        <w:t>ờ</w:t>
      </w:r>
      <w:r>
        <w:rPr>
          <w:rFonts w:ascii="Calibri" w:eastAsia="Calibri" w:hAnsi="Calibri" w:cs="Calibri"/>
          <w:color w:val="000000"/>
          <w:sz w:val="26"/>
          <w:szCs w:val="26"/>
        </w:rPr>
        <w:t>ng ngoài nư</w:t>
      </w:r>
      <w:r>
        <w:rPr>
          <w:rFonts w:ascii="Calibri" w:eastAsia="Calibri" w:hAnsi="Calibri" w:cs="Calibri"/>
          <w:color w:val="000000"/>
          <w:sz w:val="26"/>
          <w:szCs w:val="26"/>
        </w:rPr>
        <w:t>ớ</w:t>
      </w:r>
      <w:r>
        <w:rPr>
          <w:rFonts w:ascii="Calibri" w:eastAsia="Calibri" w:hAnsi="Calibri" w:cs="Calibri"/>
          <w:color w:val="000000"/>
          <w:sz w:val="26"/>
          <w:szCs w:val="26"/>
        </w:rPr>
        <w:t>c ra còn có đư</w:t>
      </w:r>
      <w:r>
        <w:rPr>
          <w:rFonts w:ascii="Calibri" w:eastAsia="Calibri" w:hAnsi="Calibri" w:cs="Calibri"/>
          <w:color w:val="000000"/>
          <w:sz w:val="26"/>
          <w:szCs w:val="26"/>
        </w:rPr>
        <w:t>ờ</w:t>
      </w:r>
      <w:r>
        <w:rPr>
          <w:rFonts w:ascii="Calibri" w:eastAsia="Calibri" w:hAnsi="Calibri" w:cs="Calibri"/>
          <w:color w:val="000000"/>
          <w:sz w:val="26"/>
          <w:szCs w:val="26"/>
        </w:rPr>
        <w:t>ng, trong nư</w:t>
      </w:r>
      <w:r>
        <w:rPr>
          <w:rFonts w:ascii="Calibri" w:eastAsia="Calibri" w:hAnsi="Calibri" w:cs="Calibri"/>
          <w:color w:val="000000"/>
          <w:sz w:val="26"/>
          <w:szCs w:val="26"/>
        </w:rPr>
        <w:t>ớ</w:t>
      </w:r>
      <w:r>
        <w:rPr>
          <w:rFonts w:ascii="Calibri" w:eastAsia="Calibri" w:hAnsi="Calibri" w:cs="Calibri"/>
          <w:color w:val="000000"/>
          <w:sz w:val="26"/>
          <w:szCs w:val="26"/>
        </w:rPr>
        <w:t>c mu</w:t>
      </w:r>
      <w:r>
        <w:rPr>
          <w:rFonts w:ascii="Calibri" w:eastAsia="Calibri" w:hAnsi="Calibri" w:cs="Calibri"/>
          <w:color w:val="000000"/>
          <w:sz w:val="26"/>
          <w:szCs w:val="26"/>
        </w:rPr>
        <w:t>ố</w:t>
      </w:r>
      <w:r>
        <w:rPr>
          <w:rFonts w:ascii="Calibri" w:eastAsia="Calibri" w:hAnsi="Calibri" w:cs="Calibri"/>
          <w:color w:val="000000"/>
          <w:sz w:val="26"/>
          <w:szCs w:val="26"/>
        </w:rPr>
        <w:t>i có nư</w:t>
      </w:r>
      <w:r>
        <w:rPr>
          <w:rFonts w:ascii="Calibri" w:eastAsia="Calibri" w:hAnsi="Calibri" w:cs="Calibri"/>
          <w:color w:val="000000"/>
          <w:sz w:val="26"/>
          <w:szCs w:val="26"/>
        </w:rPr>
        <w:t>ớ</w:t>
      </w:r>
      <w:r>
        <w:rPr>
          <w:rFonts w:ascii="Calibri" w:eastAsia="Calibri" w:hAnsi="Calibri" w:cs="Calibri"/>
          <w:color w:val="000000"/>
          <w:sz w:val="26"/>
          <w:szCs w:val="26"/>
        </w:rPr>
        <w:t>c và mu</w:t>
      </w:r>
      <w:r>
        <w:rPr>
          <w:rFonts w:ascii="Calibri" w:eastAsia="Calibri" w:hAnsi="Calibri" w:cs="Calibri"/>
          <w:color w:val="000000"/>
          <w:sz w:val="26"/>
          <w:szCs w:val="26"/>
        </w:rPr>
        <w:t>ố</w:t>
      </w:r>
      <w:r>
        <w:rPr>
          <w:rFonts w:ascii="Calibri" w:eastAsia="Calibri" w:hAnsi="Calibri" w:cs="Calibri"/>
          <w:color w:val="000000"/>
          <w:sz w:val="26"/>
          <w:szCs w:val="26"/>
        </w:rPr>
        <w:t>i ăn,... Sau đó, GV m</w:t>
      </w:r>
      <w:r>
        <w:rPr>
          <w:rFonts w:ascii="Calibri" w:eastAsia="Calibri" w:hAnsi="Calibri" w:cs="Calibri"/>
          <w:sz w:val="26"/>
          <w:szCs w:val="26"/>
        </w:rPr>
        <w:t>ở</w:t>
      </w:r>
      <w:r>
        <w:rPr>
          <w:rFonts w:ascii="Calibri" w:eastAsia="Calibri" w:hAnsi="Calibri" w:cs="Calibri"/>
          <w:color w:val="000000"/>
          <w:sz w:val="26"/>
          <w:szCs w:val="26"/>
        </w:rPr>
        <w:t xml:space="preserve"> r</w:t>
      </w:r>
      <w:r>
        <w:rPr>
          <w:rFonts w:ascii="Calibri" w:eastAsia="Calibri" w:hAnsi="Calibri" w:cs="Calibri"/>
          <w:color w:val="000000"/>
          <w:sz w:val="26"/>
          <w:szCs w:val="26"/>
        </w:rPr>
        <w:t>ộ</w:t>
      </w:r>
      <w:r>
        <w:rPr>
          <w:rFonts w:ascii="Calibri" w:eastAsia="Calibri" w:hAnsi="Calibri" w:cs="Calibri"/>
          <w:color w:val="000000"/>
          <w:sz w:val="26"/>
          <w:szCs w:val="26"/>
        </w:rPr>
        <w:t>ng hi</w:t>
      </w:r>
      <w:r>
        <w:rPr>
          <w:rFonts w:ascii="Calibri" w:eastAsia="Calibri" w:hAnsi="Calibri" w:cs="Calibri"/>
          <w:color w:val="000000"/>
          <w:sz w:val="26"/>
          <w:szCs w:val="26"/>
        </w:rPr>
        <w:t>ể</w:t>
      </w:r>
      <w:r>
        <w:rPr>
          <w:rFonts w:ascii="Calibri" w:eastAsia="Calibri" w:hAnsi="Calibri" w:cs="Calibri"/>
          <w:color w:val="000000"/>
          <w:sz w:val="26"/>
          <w:szCs w:val="26"/>
        </w:rPr>
        <w:t>u bi</w:t>
      </w:r>
      <w:r>
        <w:rPr>
          <w:rFonts w:ascii="Calibri" w:eastAsia="Calibri" w:hAnsi="Calibri" w:cs="Calibri"/>
          <w:color w:val="000000"/>
          <w:sz w:val="26"/>
          <w:szCs w:val="26"/>
        </w:rPr>
        <w:t>ế</w:t>
      </w:r>
      <w:r>
        <w:rPr>
          <w:rFonts w:ascii="Calibri" w:eastAsia="Calibri" w:hAnsi="Calibri" w:cs="Calibri"/>
          <w:color w:val="000000"/>
          <w:sz w:val="26"/>
          <w:szCs w:val="26"/>
        </w:rPr>
        <w:t>t cho các em, trong nư</w:t>
      </w:r>
      <w:r>
        <w:rPr>
          <w:rFonts w:ascii="Calibri" w:eastAsia="Calibri" w:hAnsi="Calibri" w:cs="Calibri"/>
          <w:color w:val="000000"/>
          <w:sz w:val="26"/>
          <w:szCs w:val="26"/>
        </w:rPr>
        <w:t>ớ</w:t>
      </w:r>
      <w:r>
        <w:rPr>
          <w:rFonts w:ascii="Calibri" w:eastAsia="Calibri" w:hAnsi="Calibri" w:cs="Calibri"/>
          <w:color w:val="000000"/>
          <w:sz w:val="26"/>
          <w:szCs w:val="26"/>
        </w:rPr>
        <w:t>c cam còn có nhi</w:t>
      </w:r>
      <w:r>
        <w:rPr>
          <w:rFonts w:ascii="Calibri" w:eastAsia="Calibri" w:hAnsi="Calibri" w:cs="Calibri"/>
          <w:color w:val="000000"/>
          <w:sz w:val="26"/>
          <w:szCs w:val="26"/>
        </w:rPr>
        <w:t>ề</w:t>
      </w:r>
      <w:r>
        <w:rPr>
          <w:rFonts w:ascii="Calibri" w:eastAsia="Calibri" w:hAnsi="Calibri" w:cs="Calibri"/>
          <w:color w:val="000000"/>
          <w:sz w:val="26"/>
          <w:szCs w:val="26"/>
        </w:rPr>
        <w:t>u thành ph</w:t>
      </w:r>
      <w:r>
        <w:rPr>
          <w:rFonts w:ascii="Calibri" w:eastAsia="Calibri" w:hAnsi="Calibri" w:cs="Calibri"/>
          <w:color w:val="000000"/>
          <w:sz w:val="26"/>
          <w:szCs w:val="26"/>
        </w:rPr>
        <w:t>ầ</w:t>
      </w:r>
      <w:r>
        <w:rPr>
          <w:rFonts w:ascii="Calibri" w:eastAsia="Calibri" w:hAnsi="Calibri" w:cs="Calibri"/>
          <w:color w:val="000000"/>
          <w:sz w:val="26"/>
          <w:szCs w:val="26"/>
        </w:rPr>
        <w:t>n hơn</w:t>
      </w:r>
      <w:r>
        <w:rPr>
          <w:rFonts w:ascii="Calibri" w:eastAsia="Calibri" w:hAnsi="Calibri" w:cs="Calibri"/>
          <w:color w:val="000000"/>
          <w:sz w:val="26"/>
          <w:szCs w:val="26"/>
        </w:rPr>
        <w:t xml:space="preserve"> n</w:t>
      </w:r>
      <w:r>
        <w:rPr>
          <w:rFonts w:ascii="Calibri" w:eastAsia="Calibri" w:hAnsi="Calibri" w:cs="Calibri"/>
          <w:color w:val="000000"/>
          <w:sz w:val="26"/>
          <w:szCs w:val="26"/>
        </w:rPr>
        <w:t>ữ</w:t>
      </w:r>
      <w:r>
        <w:rPr>
          <w:rFonts w:ascii="Calibri" w:eastAsia="Calibri" w:hAnsi="Calibri" w:cs="Calibri"/>
          <w:color w:val="000000"/>
          <w:sz w:val="26"/>
          <w:szCs w:val="26"/>
        </w:rPr>
        <w:t>a, ngoài nư</w:t>
      </w:r>
      <w:r>
        <w:rPr>
          <w:rFonts w:ascii="Calibri" w:eastAsia="Calibri" w:hAnsi="Calibri" w:cs="Calibri"/>
          <w:color w:val="000000"/>
          <w:sz w:val="26"/>
          <w:szCs w:val="26"/>
        </w:rPr>
        <w:t>ớ</w:t>
      </w:r>
      <w:r>
        <w:rPr>
          <w:rFonts w:ascii="Calibri" w:eastAsia="Calibri" w:hAnsi="Calibri" w:cs="Calibri"/>
          <w:color w:val="000000"/>
          <w:sz w:val="26"/>
          <w:szCs w:val="26"/>
        </w:rPr>
        <w:t>c, đư</w:t>
      </w:r>
      <w:r>
        <w:rPr>
          <w:rFonts w:ascii="Calibri" w:eastAsia="Calibri" w:hAnsi="Calibri" w:cs="Calibri"/>
          <w:color w:val="000000"/>
          <w:sz w:val="26"/>
          <w:szCs w:val="26"/>
        </w:rPr>
        <w:t>ờ</w:t>
      </w:r>
      <w:r>
        <w:rPr>
          <w:rFonts w:ascii="Calibri" w:eastAsia="Calibri" w:hAnsi="Calibri" w:cs="Calibri"/>
          <w:color w:val="000000"/>
          <w:sz w:val="26"/>
          <w:szCs w:val="26"/>
        </w:rPr>
        <w:t>ng còn có thêm các acid h</w:t>
      </w:r>
      <w:r>
        <w:rPr>
          <w:rFonts w:ascii="Calibri" w:eastAsia="Calibri" w:hAnsi="Calibri" w:cs="Calibri"/>
          <w:color w:val="000000"/>
          <w:sz w:val="26"/>
          <w:szCs w:val="26"/>
        </w:rPr>
        <w:t>ữ</w:t>
      </w:r>
      <w:r>
        <w:rPr>
          <w:rFonts w:ascii="Calibri" w:eastAsia="Calibri" w:hAnsi="Calibri" w:cs="Calibri"/>
          <w:color w:val="000000"/>
          <w:sz w:val="26"/>
          <w:szCs w:val="26"/>
        </w:rPr>
        <w:t>u cơ, tinh d</w:t>
      </w:r>
      <w:r>
        <w:rPr>
          <w:rFonts w:ascii="Calibri" w:eastAsia="Calibri" w:hAnsi="Calibri" w:cs="Calibri"/>
          <w:color w:val="000000"/>
          <w:sz w:val="26"/>
          <w:szCs w:val="26"/>
        </w:rPr>
        <w:t>ấ</w:t>
      </w:r>
      <w:r>
        <w:rPr>
          <w:rFonts w:ascii="Calibri" w:eastAsia="Calibri" w:hAnsi="Calibri" w:cs="Calibri"/>
          <w:color w:val="000000"/>
          <w:sz w:val="26"/>
          <w:szCs w:val="26"/>
        </w:rPr>
        <w:t>u,... Có th</w:t>
      </w:r>
      <w:r>
        <w:rPr>
          <w:rFonts w:ascii="Calibri" w:eastAsia="Calibri" w:hAnsi="Calibri" w:cs="Calibri"/>
          <w:color w:val="000000"/>
          <w:sz w:val="26"/>
          <w:szCs w:val="26"/>
        </w:rPr>
        <w:t>ể</w:t>
      </w:r>
      <w:r>
        <w:rPr>
          <w:rFonts w:ascii="Calibri" w:eastAsia="Calibri" w:hAnsi="Calibri" w:cs="Calibri"/>
          <w:color w:val="000000"/>
          <w:sz w:val="26"/>
          <w:szCs w:val="26"/>
        </w:rPr>
        <w:t xml:space="preserve"> g</w:t>
      </w:r>
      <w:r>
        <w:rPr>
          <w:rFonts w:ascii="Calibri" w:eastAsia="Calibri" w:hAnsi="Calibri" w:cs="Calibri"/>
          <w:color w:val="000000"/>
          <w:sz w:val="26"/>
          <w:szCs w:val="26"/>
        </w:rPr>
        <w:t>ợ</w:t>
      </w:r>
      <w:r>
        <w:rPr>
          <w:rFonts w:ascii="Calibri" w:eastAsia="Calibri" w:hAnsi="Calibri" w:cs="Calibri"/>
          <w:color w:val="000000"/>
          <w:sz w:val="26"/>
          <w:szCs w:val="26"/>
        </w:rPr>
        <w:t>i ý các em tìm hi</w:t>
      </w:r>
      <w:r>
        <w:rPr>
          <w:rFonts w:ascii="Calibri" w:eastAsia="Calibri" w:hAnsi="Calibri" w:cs="Calibri"/>
          <w:color w:val="000000"/>
          <w:sz w:val="26"/>
          <w:szCs w:val="26"/>
        </w:rPr>
        <w:t>ể</w:t>
      </w:r>
      <w:r>
        <w:rPr>
          <w:rFonts w:ascii="Calibri" w:eastAsia="Calibri" w:hAnsi="Calibri" w:cs="Calibri"/>
          <w:color w:val="000000"/>
          <w:sz w:val="26"/>
          <w:szCs w:val="26"/>
        </w:rPr>
        <w:t>u thành ph</w:t>
      </w:r>
      <w:r>
        <w:rPr>
          <w:rFonts w:ascii="Calibri" w:eastAsia="Calibri" w:hAnsi="Calibri" w:cs="Calibri"/>
          <w:color w:val="000000"/>
          <w:sz w:val="26"/>
          <w:szCs w:val="26"/>
        </w:rPr>
        <w:t>ầ</w:t>
      </w:r>
      <w:r>
        <w:rPr>
          <w:rFonts w:ascii="Calibri" w:eastAsia="Calibri" w:hAnsi="Calibri" w:cs="Calibri"/>
          <w:color w:val="000000"/>
          <w:sz w:val="26"/>
          <w:szCs w:val="26"/>
        </w:rPr>
        <w:t>n các h</w:t>
      </w:r>
      <w:r>
        <w:rPr>
          <w:rFonts w:ascii="Calibri" w:eastAsia="Calibri" w:hAnsi="Calibri" w:cs="Calibri"/>
          <w:color w:val="000000"/>
          <w:sz w:val="26"/>
          <w:szCs w:val="26"/>
        </w:rPr>
        <w:t>ỗ</w:t>
      </w:r>
      <w:r>
        <w:rPr>
          <w:rFonts w:ascii="Calibri" w:eastAsia="Calibri" w:hAnsi="Calibri" w:cs="Calibri"/>
          <w:color w:val="000000"/>
          <w:sz w:val="26"/>
          <w:szCs w:val="26"/>
        </w:rPr>
        <w:t>n h</w:t>
      </w:r>
      <w:r>
        <w:rPr>
          <w:rFonts w:ascii="Calibri" w:eastAsia="Calibri" w:hAnsi="Calibri" w:cs="Calibri"/>
          <w:color w:val="000000"/>
          <w:sz w:val="26"/>
          <w:szCs w:val="26"/>
        </w:rPr>
        <w:t>ợ</w:t>
      </w:r>
      <w:r>
        <w:rPr>
          <w:rFonts w:ascii="Calibri" w:eastAsia="Calibri" w:hAnsi="Calibri" w:cs="Calibri"/>
          <w:color w:val="000000"/>
          <w:sz w:val="26"/>
          <w:szCs w:val="26"/>
        </w:rPr>
        <w:t>p thông thư</w:t>
      </w:r>
      <w:r>
        <w:rPr>
          <w:rFonts w:ascii="Calibri" w:eastAsia="Calibri" w:hAnsi="Calibri" w:cs="Calibri"/>
          <w:color w:val="000000"/>
          <w:sz w:val="26"/>
          <w:szCs w:val="26"/>
        </w:rPr>
        <w:t>ờ</w:t>
      </w:r>
      <w:r>
        <w:rPr>
          <w:rFonts w:ascii="Calibri" w:eastAsia="Calibri" w:hAnsi="Calibri" w:cs="Calibri"/>
          <w:color w:val="000000"/>
          <w:sz w:val="26"/>
          <w:szCs w:val="26"/>
        </w:rPr>
        <w:t>ng như s</w:t>
      </w:r>
      <w:r>
        <w:rPr>
          <w:rFonts w:ascii="Calibri" w:eastAsia="Calibri" w:hAnsi="Calibri" w:cs="Calibri"/>
          <w:color w:val="000000"/>
          <w:sz w:val="26"/>
          <w:szCs w:val="26"/>
        </w:rPr>
        <w:t>ữ</w:t>
      </w:r>
      <w:r>
        <w:rPr>
          <w:rFonts w:ascii="Calibri" w:eastAsia="Calibri" w:hAnsi="Calibri" w:cs="Calibri"/>
          <w:color w:val="000000"/>
          <w:sz w:val="26"/>
          <w:szCs w:val="26"/>
        </w:rPr>
        <w:t>a, nư</w:t>
      </w:r>
      <w:r>
        <w:rPr>
          <w:rFonts w:ascii="Calibri" w:eastAsia="Calibri" w:hAnsi="Calibri" w:cs="Calibri"/>
          <w:color w:val="000000"/>
          <w:sz w:val="26"/>
          <w:szCs w:val="26"/>
        </w:rPr>
        <w:t>ớ</w:t>
      </w:r>
      <w:r>
        <w:rPr>
          <w:rFonts w:ascii="Calibri" w:eastAsia="Calibri" w:hAnsi="Calibri" w:cs="Calibri"/>
          <w:color w:val="000000"/>
          <w:sz w:val="26"/>
          <w:szCs w:val="26"/>
        </w:rPr>
        <w:t>c m</w:t>
      </w:r>
      <w:r>
        <w:rPr>
          <w:rFonts w:ascii="Calibri" w:eastAsia="Calibri" w:hAnsi="Calibri" w:cs="Calibri"/>
          <w:color w:val="000000"/>
          <w:sz w:val="26"/>
          <w:szCs w:val="26"/>
        </w:rPr>
        <w:t>ắ</w:t>
      </w:r>
      <w:r>
        <w:rPr>
          <w:rFonts w:ascii="Calibri" w:eastAsia="Calibri" w:hAnsi="Calibri" w:cs="Calibri"/>
          <w:color w:val="000000"/>
          <w:sz w:val="26"/>
          <w:szCs w:val="26"/>
        </w:rPr>
        <w:t>m,... và bi</w:t>
      </w:r>
      <w:r>
        <w:rPr>
          <w:rFonts w:ascii="Calibri" w:eastAsia="Calibri" w:hAnsi="Calibri" w:cs="Calibri"/>
          <w:color w:val="000000"/>
          <w:sz w:val="26"/>
          <w:szCs w:val="26"/>
        </w:rPr>
        <w:t>ế</w:t>
      </w:r>
      <w:r>
        <w:rPr>
          <w:rFonts w:ascii="Calibri" w:eastAsia="Calibri" w:hAnsi="Calibri" w:cs="Calibri"/>
          <w:color w:val="000000"/>
          <w:sz w:val="26"/>
          <w:szCs w:val="26"/>
        </w:rPr>
        <w:t>t đư</w:t>
      </w:r>
      <w:r>
        <w:rPr>
          <w:rFonts w:ascii="Calibri" w:eastAsia="Calibri" w:hAnsi="Calibri" w:cs="Calibri"/>
          <w:color w:val="000000"/>
          <w:sz w:val="26"/>
          <w:szCs w:val="26"/>
        </w:rPr>
        <w:t>ợ</w:t>
      </w:r>
      <w:r>
        <w:rPr>
          <w:rFonts w:ascii="Calibri" w:eastAsia="Calibri" w:hAnsi="Calibri" w:cs="Calibri"/>
          <w:color w:val="000000"/>
          <w:sz w:val="26"/>
          <w:szCs w:val="26"/>
        </w:rPr>
        <w:t>c m</w:t>
      </w:r>
      <w:r>
        <w:rPr>
          <w:rFonts w:ascii="Calibri" w:eastAsia="Calibri" w:hAnsi="Calibri" w:cs="Calibri"/>
          <w:color w:val="000000"/>
          <w:sz w:val="26"/>
          <w:szCs w:val="26"/>
        </w:rPr>
        <w:t>ộ</w:t>
      </w:r>
      <w:r>
        <w:rPr>
          <w:rFonts w:ascii="Calibri" w:eastAsia="Calibri" w:hAnsi="Calibri" w:cs="Calibri"/>
          <w:color w:val="000000"/>
          <w:sz w:val="26"/>
          <w:szCs w:val="26"/>
        </w:rPr>
        <w:t>t s</w:t>
      </w:r>
      <w:r>
        <w:rPr>
          <w:rFonts w:ascii="Calibri" w:eastAsia="Calibri" w:hAnsi="Calibri" w:cs="Calibri"/>
          <w:color w:val="000000"/>
          <w:sz w:val="26"/>
          <w:szCs w:val="26"/>
        </w:rPr>
        <w:t>ố</w:t>
      </w:r>
      <w:r>
        <w:rPr>
          <w:rFonts w:ascii="Calibri" w:eastAsia="Calibri" w:hAnsi="Calibri" w:cs="Calibri"/>
          <w:color w:val="000000"/>
          <w:sz w:val="26"/>
          <w:szCs w:val="26"/>
        </w:rPr>
        <w:t xml:space="preserve"> tính ch</w:t>
      </w:r>
      <w:r>
        <w:rPr>
          <w:rFonts w:ascii="Calibri" w:eastAsia="Calibri" w:hAnsi="Calibri" w:cs="Calibri"/>
          <w:color w:val="000000"/>
          <w:sz w:val="26"/>
          <w:szCs w:val="26"/>
        </w:rPr>
        <w:t>ấ</w:t>
      </w:r>
      <w:r>
        <w:rPr>
          <w:rFonts w:ascii="Calibri" w:eastAsia="Calibri" w:hAnsi="Calibri" w:cs="Calibri"/>
          <w:color w:val="000000"/>
          <w:sz w:val="26"/>
          <w:szCs w:val="26"/>
        </w:rPr>
        <w:t>t quan tr</w:t>
      </w:r>
      <w:r>
        <w:rPr>
          <w:rFonts w:ascii="Calibri" w:eastAsia="Calibri" w:hAnsi="Calibri" w:cs="Calibri"/>
          <w:color w:val="000000"/>
          <w:sz w:val="26"/>
          <w:szCs w:val="26"/>
        </w:rPr>
        <w:t>ọ</w:t>
      </w:r>
      <w:r>
        <w:rPr>
          <w:rFonts w:ascii="Calibri" w:eastAsia="Calibri" w:hAnsi="Calibri" w:cs="Calibri"/>
          <w:color w:val="000000"/>
          <w:sz w:val="26"/>
          <w:szCs w:val="26"/>
        </w:rPr>
        <w:t>ng c</w:t>
      </w:r>
      <w:r>
        <w:rPr>
          <w:rFonts w:ascii="Calibri" w:eastAsia="Calibri" w:hAnsi="Calibri" w:cs="Calibri"/>
          <w:color w:val="000000"/>
          <w:sz w:val="26"/>
          <w:szCs w:val="26"/>
        </w:rPr>
        <w:t>ủ</w:t>
      </w:r>
      <w:r>
        <w:rPr>
          <w:rFonts w:ascii="Calibri" w:eastAsia="Calibri" w:hAnsi="Calibri" w:cs="Calibri"/>
          <w:color w:val="000000"/>
          <w:sz w:val="26"/>
          <w:szCs w:val="26"/>
        </w:rPr>
        <w:t>a các ch</w:t>
      </w:r>
      <w:r>
        <w:rPr>
          <w:rFonts w:ascii="Calibri" w:eastAsia="Calibri" w:hAnsi="Calibri" w:cs="Calibri"/>
          <w:color w:val="000000"/>
          <w:sz w:val="26"/>
          <w:szCs w:val="26"/>
        </w:rPr>
        <w:t>ấ</w:t>
      </w:r>
      <w:r>
        <w:rPr>
          <w:rFonts w:ascii="Calibri" w:eastAsia="Calibri" w:hAnsi="Calibri" w:cs="Calibri"/>
          <w:color w:val="000000"/>
          <w:sz w:val="26"/>
          <w:szCs w:val="26"/>
        </w:rPr>
        <w:t>t.</w:t>
      </w:r>
    </w:p>
    <w:p w:rsidR="00475325" w:rsidRDefault="00020F2D">
      <w:pPr>
        <w:widowControl w:val="0"/>
        <w:pBdr>
          <w:top w:val="nil"/>
          <w:left w:val="nil"/>
          <w:bottom w:val="nil"/>
          <w:right w:val="nil"/>
          <w:between w:val="nil"/>
        </w:pBdr>
        <w:spacing w:line="288" w:lineRule="auto"/>
        <w:ind w:firstLine="480"/>
        <w:rPr>
          <w:rFonts w:ascii="Calibri" w:eastAsia="Calibri" w:hAnsi="Calibri" w:cs="Calibri"/>
          <w:color w:val="000000"/>
          <w:sz w:val="26"/>
          <w:szCs w:val="26"/>
        </w:rPr>
      </w:pPr>
      <w:r>
        <w:rPr>
          <w:rFonts w:ascii="Calibri" w:eastAsia="Calibri" w:hAnsi="Calibri" w:cs="Calibri"/>
          <w:color w:val="000000"/>
          <w:sz w:val="26"/>
          <w:szCs w:val="26"/>
        </w:rPr>
        <w:t>Đ</w:t>
      </w:r>
      <w:r>
        <w:rPr>
          <w:rFonts w:ascii="Calibri" w:eastAsia="Calibri" w:hAnsi="Calibri" w:cs="Calibri"/>
          <w:color w:val="000000"/>
          <w:sz w:val="26"/>
          <w:szCs w:val="26"/>
        </w:rPr>
        <w:t>ể</w:t>
      </w:r>
      <w:r>
        <w:rPr>
          <w:rFonts w:ascii="Calibri" w:eastAsia="Calibri" w:hAnsi="Calibri" w:cs="Calibri"/>
          <w:color w:val="000000"/>
          <w:sz w:val="26"/>
          <w:szCs w:val="26"/>
        </w:rPr>
        <w:t xml:space="preserve"> ph</w:t>
      </w:r>
      <w:r>
        <w:rPr>
          <w:rFonts w:ascii="Calibri" w:eastAsia="Calibri" w:hAnsi="Calibri" w:cs="Calibri"/>
          <w:color w:val="000000"/>
          <w:sz w:val="26"/>
          <w:szCs w:val="26"/>
        </w:rPr>
        <w:t>ầ</w:t>
      </w:r>
      <w:r>
        <w:rPr>
          <w:rFonts w:ascii="Calibri" w:eastAsia="Calibri" w:hAnsi="Calibri" w:cs="Calibri"/>
          <w:color w:val="000000"/>
          <w:sz w:val="26"/>
          <w:szCs w:val="26"/>
        </w:rPr>
        <w:t>n bi</w:t>
      </w:r>
      <w:r>
        <w:rPr>
          <w:rFonts w:ascii="Calibri" w:eastAsia="Calibri" w:hAnsi="Calibri" w:cs="Calibri"/>
          <w:color w:val="000000"/>
          <w:sz w:val="26"/>
          <w:szCs w:val="26"/>
        </w:rPr>
        <w:t>ệ</w:t>
      </w:r>
      <w:r>
        <w:rPr>
          <w:rFonts w:ascii="Calibri" w:eastAsia="Calibri" w:hAnsi="Calibri" w:cs="Calibri"/>
          <w:color w:val="000000"/>
          <w:sz w:val="26"/>
          <w:szCs w:val="26"/>
        </w:rPr>
        <w:t>t ch</w:t>
      </w:r>
      <w:r>
        <w:rPr>
          <w:rFonts w:ascii="Calibri" w:eastAsia="Calibri" w:hAnsi="Calibri" w:cs="Calibri"/>
          <w:color w:val="000000"/>
          <w:sz w:val="26"/>
          <w:szCs w:val="26"/>
        </w:rPr>
        <w:t>ấ</w:t>
      </w:r>
      <w:r>
        <w:rPr>
          <w:rFonts w:ascii="Calibri" w:eastAsia="Calibri" w:hAnsi="Calibri" w:cs="Calibri"/>
          <w:color w:val="000000"/>
          <w:sz w:val="26"/>
          <w:szCs w:val="26"/>
        </w:rPr>
        <w:t>t tinh khi</w:t>
      </w:r>
      <w:r>
        <w:rPr>
          <w:rFonts w:ascii="Calibri" w:eastAsia="Calibri" w:hAnsi="Calibri" w:cs="Calibri"/>
          <w:color w:val="000000"/>
          <w:sz w:val="26"/>
          <w:szCs w:val="26"/>
        </w:rPr>
        <w:t>ế</w:t>
      </w:r>
      <w:r>
        <w:rPr>
          <w:rFonts w:ascii="Calibri" w:eastAsia="Calibri" w:hAnsi="Calibri" w:cs="Calibri"/>
          <w:color w:val="000000"/>
          <w:sz w:val="26"/>
          <w:szCs w:val="26"/>
        </w:rPr>
        <w:t>t v</w:t>
      </w:r>
      <w:r>
        <w:rPr>
          <w:rFonts w:ascii="Calibri" w:eastAsia="Calibri" w:hAnsi="Calibri" w:cs="Calibri"/>
          <w:color w:val="000000"/>
          <w:sz w:val="26"/>
          <w:szCs w:val="26"/>
        </w:rPr>
        <w:t>ớ</w:t>
      </w:r>
      <w:r>
        <w:rPr>
          <w:rFonts w:ascii="Calibri" w:eastAsia="Calibri" w:hAnsi="Calibri" w:cs="Calibri"/>
          <w:color w:val="000000"/>
          <w:sz w:val="26"/>
          <w:szCs w:val="26"/>
        </w:rPr>
        <w:t>i h</w:t>
      </w:r>
      <w:r>
        <w:rPr>
          <w:rFonts w:ascii="Calibri" w:eastAsia="Calibri" w:hAnsi="Calibri" w:cs="Calibri"/>
          <w:color w:val="000000"/>
          <w:sz w:val="26"/>
          <w:szCs w:val="26"/>
        </w:rPr>
        <w:t>ỗ</w:t>
      </w:r>
      <w:r>
        <w:rPr>
          <w:rFonts w:ascii="Calibri" w:eastAsia="Calibri" w:hAnsi="Calibri" w:cs="Calibri"/>
          <w:color w:val="000000"/>
          <w:sz w:val="26"/>
          <w:szCs w:val="26"/>
        </w:rPr>
        <w:t>n h</w:t>
      </w:r>
      <w:r>
        <w:rPr>
          <w:rFonts w:ascii="Calibri" w:eastAsia="Calibri" w:hAnsi="Calibri" w:cs="Calibri"/>
          <w:color w:val="000000"/>
          <w:sz w:val="26"/>
          <w:szCs w:val="26"/>
        </w:rPr>
        <w:t>ợ</w:t>
      </w:r>
      <w:r>
        <w:rPr>
          <w:rFonts w:ascii="Calibri" w:eastAsia="Calibri" w:hAnsi="Calibri" w:cs="Calibri"/>
          <w:color w:val="000000"/>
          <w:sz w:val="26"/>
          <w:szCs w:val="26"/>
        </w:rPr>
        <w:t>p, có th</w:t>
      </w:r>
      <w:r>
        <w:rPr>
          <w:rFonts w:ascii="Calibri" w:eastAsia="Calibri" w:hAnsi="Calibri" w:cs="Calibri"/>
          <w:color w:val="000000"/>
          <w:sz w:val="26"/>
          <w:szCs w:val="26"/>
        </w:rPr>
        <w:t>ể</w:t>
      </w:r>
      <w:r>
        <w:rPr>
          <w:rFonts w:ascii="Calibri" w:eastAsia="Calibri" w:hAnsi="Calibri" w:cs="Calibri"/>
          <w:color w:val="000000"/>
          <w:sz w:val="26"/>
          <w:szCs w:val="26"/>
        </w:rPr>
        <w:t xml:space="preserve"> b</w:t>
      </w:r>
      <w:r>
        <w:rPr>
          <w:rFonts w:ascii="Calibri" w:eastAsia="Calibri" w:hAnsi="Calibri" w:cs="Calibri"/>
          <w:color w:val="000000"/>
          <w:sz w:val="26"/>
          <w:szCs w:val="26"/>
        </w:rPr>
        <w:t>ắ</w:t>
      </w:r>
      <w:r>
        <w:rPr>
          <w:rFonts w:ascii="Calibri" w:eastAsia="Calibri" w:hAnsi="Calibri" w:cs="Calibri"/>
          <w:color w:val="000000"/>
          <w:sz w:val="26"/>
          <w:szCs w:val="26"/>
        </w:rPr>
        <w:t>t đ</w:t>
      </w:r>
      <w:r>
        <w:rPr>
          <w:rFonts w:ascii="Calibri" w:eastAsia="Calibri" w:hAnsi="Calibri" w:cs="Calibri"/>
          <w:color w:val="000000"/>
          <w:sz w:val="26"/>
          <w:szCs w:val="26"/>
        </w:rPr>
        <w:t>ầ</w:t>
      </w:r>
      <w:r>
        <w:rPr>
          <w:rFonts w:ascii="Calibri" w:eastAsia="Calibri" w:hAnsi="Calibri" w:cs="Calibri"/>
          <w:color w:val="000000"/>
          <w:sz w:val="26"/>
          <w:szCs w:val="26"/>
        </w:rPr>
        <w:t>u t</w:t>
      </w:r>
      <w:r>
        <w:rPr>
          <w:rFonts w:ascii="Calibri" w:eastAsia="Calibri" w:hAnsi="Calibri" w:cs="Calibri"/>
          <w:color w:val="000000"/>
          <w:sz w:val="26"/>
          <w:szCs w:val="26"/>
        </w:rPr>
        <w:t>ừ</w:t>
      </w:r>
      <w:r>
        <w:rPr>
          <w:rFonts w:ascii="Calibri" w:eastAsia="Calibri" w:hAnsi="Calibri" w:cs="Calibri"/>
          <w:color w:val="000000"/>
          <w:sz w:val="26"/>
          <w:szCs w:val="26"/>
        </w:rPr>
        <w:t xml:space="preserve"> nh</w:t>
      </w:r>
      <w:r>
        <w:rPr>
          <w:rFonts w:ascii="Calibri" w:eastAsia="Calibri" w:hAnsi="Calibri" w:cs="Calibri"/>
          <w:color w:val="000000"/>
          <w:sz w:val="26"/>
          <w:szCs w:val="26"/>
        </w:rPr>
        <w:t>ữ</w:t>
      </w:r>
      <w:r>
        <w:rPr>
          <w:rFonts w:ascii="Calibri" w:eastAsia="Calibri" w:hAnsi="Calibri" w:cs="Calibri"/>
          <w:color w:val="000000"/>
          <w:sz w:val="26"/>
          <w:szCs w:val="26"/>
        </w:rPr>
        <w:t>ng d</w:t>
      </w:r>
      <w:r>
        <w:rPr>
          <w:rFonts w:ascii="Calibri" w:eastAsia="Calibri" w:hAnsi="Calibri" w:cs="Calibri"/>
          <w:color w:val="000000"/>
          <w:sz w:val="26"/>
          <w:szCs w:val="26"/>
        </w:rPr>
        <w:t>ấ</w:t>
      </w:r>
      <w:r>
        <w:rPr>
          <w:rFonts w:ascii="Calibri" w:eastAsia="Calibri" w:hAnsi="Calibri" w:cs="Calibri"/>
          <w:color w:val="000000"/>
          <w:sz w:val="26"/>
          <w:szCs w:val="26"/>
        </w:rPr>
        <w:t>u hi</w:t>
      </w:r>
      <w:r>
        <w:rPr>
          <w:rFonts w:ascii="Calibri" w:eastAsia="Calibri" w:hAnsi="Calibri" w:cs="Calibri"/>
          <w:color w:val="000000"/>
          <w:sz w:val="26"/>
          <w:szCs w:val="26"/>
        </w:rPr>
        <w:t>ệ</w:t>
      </w:r>
      <w:r>
        <w:rPr>
          <w:rFonts w:ascii="Calibri" w:eastAsia="Calibri" w:hAnsi="Calibri" w:cs="Calibri"/>
          <w:color w:val="000000"/>
          <w:sz w:val="26"/>
          <w:szCs w:val="26"/>
        </w:rPr>
        <w:t>u đơn gi</w:t>
      </w:r>
      <w:r>
        <w:rPr>
          <w:rFonts w:ascii="Calibri" w:eastAsia="Calibri" w:hAnsi="Calibri" w:cs="Calibri"/>
          <w:color w:val="000000"/>
          <w:sz w:val="26"/>
          <w:szCs w:val="26"/>
        </w:rPr>
        <w:t>ả</w:t>
      </w:r>
      <w:r>
        <w:rPr>
          <w:rFonts w:ascii="Calibri" w:eastAsia="Calibri" w:hAnsi="Calibri" w:cs="Calibri"/>
          <w:color w:val="000000"/>
          <w:sz w:val="26"/>
          <w:szCs w:val="26"/>
        </w:rPr>
        <w:t>n v</w:t>
      </w:r>
      <w:r>
        <w:rPr>
          <w:rFonts w:ascii="Calibri" w:eastAsia="Calibri" w:hAnsi="Calibri" w:cs="Calibri"/>
          <w:color w:val="000000"/>
          <w:sz w:val="26"/>
          <w:szCs w:val="26"/>
        </w:rPr>
        <w:t>ề</w:t>
      </w:r>
      <w:r>
        <w:rPr>
          <w:rFonts w:ascii="Calibri" w:eastAsia="Calibri" w:hAnsi="Calibri" w:cs="Calibri"/>
          <w:color w:val="000000"/>
          <w:sz w:val="26"/>
          <w:szCs w:val="26"/>
        </w:rPr>
        <w:t xml:space="preserve"> màu s</w:t>
      </w:r>
      <w:r>
        <w:rPr>
          <w:rFonts w:ascii="Calibri" w:eastAsia="Calibri" w:hAnsi="Calibri" w:cs="Calibri"/>
          <w:color w:val="000000"/>
          <w:sz w:val="26"/>
          <w:szCs w:val="26"/>
        </w:rPr>
        <w:t>ắ</w:t>
      </w:r>
      <w:r>
        <w:rPr>
          <w:rFonts w:ascii="Calibri" w:eastAsia="Calibri" w:hAnsi="Calibri" w:cs="Calibri"/>
          <w:color w:val="000000"/>
          <w:sz w:val="26"/>
          <w:szCs w:val="26"/>
        </w:rPr>
        <w:t>c (h</w:t>
      </w:r>
      <w:r>
        <w:rPr>
          <w:rFonts w:ascii="Calibri" w:eastAsia="Calibri" w:hAnsi="Calibri" w:cs="Calibri"/>
          <w:color w:val="000000"/>
          <w:sz w:val="26"/>
          <w:szCs w:val="26"/>
        </w:rPr>
        <w:t>ỗ</w:t>
      </w:r>
      <w:r>
        <w:rPr>
          <w:rFonts w:ascii="Calibri" w:eastAsia="Calibri" w:hAnsi="Calibri" w:cs="Calibri"/>
          <w:color w:val="000000"/>
          <w:sz w:val="26"/>
          <w:szCs w:val="26"/>
        </w:rPr>
        <w:t>n h</w:t>
      </w:r>
      <w:r>
        <w:rPr>
          <w:rFonts w:ascii="Calibri" w:eastAsia="Calibri" w:hAnsi="Calibri" w:cs="Calibri"/>
          <w:color w:val="000000"/>
          <w:sz w:val="26"/>
          <w:szCs w:val="26"/>
        </w:rPr>
        <w:t>ợ</w:t>
      </w:r>
      <w:r>
        <w:rPr>
          <w:rFonts w:ascii="Calibri" w:eastAsia="Calibri" w:hAnsi="Calibri" w:cs="Calibri"/>
          <w:color w:val="000000"/>
          <w:sz w:val="26"/>
          <w:szCs w:val="26"/>
        </w:rPr>
        <w:t>p mu</w:t>
      </w:r>
      <w:r>
        <w:rPr>
          <w:rFonts w:ascii="Calibri" w:eastAsia="Calibri" w:hAnsi="Calibri" w:cs="Calibri"/>
          <w:color w:val="000000"/>
          <w:sz w:val="26"/>
          <w:szCs w:val="26"/>
        </w:rPr>
        <w:t>ố</w:t>
      </w:r>
      <w:r>
        <w:rPr>
          <w:rFonts w:ascii="Calibri" w:eastAsia="Calibri" w:hAnsi="Calibri" w:cs="Calibri"/>
          <w:color w:val="000000"/>
          <w:sz w:val="26"/>
          <w:szCs w:val="26"/>
        </w:rPr>
        <w:t>i tr</w:t>
      </w:r>
      <w:r>
        <w:rPr>
          <w:rFonts w:ascii="Calibri" w:eastAsia="Calibri" w:hAnsi="Calibri" w:cs="Calibri"/>
          <w:color w:val="000000"/>
          <w:sz w:val="26"/>
          <w:szCs w:val="26"/>
        </w:rPr>
        <w:t>ắ</w:t>
      </w:r>
      <w:r>
        <w:rPr>
          <w:rFonts w:ascii="Calibri" w:eastAsia="Calibri" w:hAnsi="Calibri" w:cs="Calibri"/>
          <w:color w:val="000000"/>
          <w:sz w:val="26"/>
          <w:szCs w:val="26"/>
        </w:rPr>
        <w:t>ng v</w:t>
      </w:r>
      <w:r>
        <w:rPr>
          <w:rFonts w:ascii="Calibri" w:eastAsia="Calibri" w:hAnsi="Calibri" w:cs="Calibri"/>
          <w:color w:val="000000"/>
          <w:sz w:val="26"/>
          <w:szCs w:val="26"/>
        </w:rPr>
        <w:t>ớ</w:t>
      </w:r>
      <w:r>
        <w:rPr>
          <w:rFonts w:ascii="Calibri" w:eastAsia="Calibri" w:hAnsi="Calibri" w:cs="Calibri"/>
          <w:color w:val="000000"/>
          <w:sz w:val="26"/>
          <w:szCs w:val="26"/>
        </w:rPr>
        <w:t>i đư</w:t>
      </w:r>
      <w:r>
        <w:rPr>
          <w:rFonts w:ascii="Calibri" w:eastAsia="Calibri" w:hAnsi="Calibri" w:cs="Calibri"/>
          <w:color w:val="000000"/>
          <w:sz w:val="26"/>
          <w:szCs w:val="26"/>
        </w:rPr>
        <w:t>ờ</w:t>
      </w:r>
      <w:r>
        <w:rPr>
          <w:rFonts w:ascii="Calibri" w:eastAsia="Calibri" w:hAnsi="Calibri" w:cs="Calibri"/>
          <w:color w:val="000000"/>
          <w:sz w:val="26"/>
          <w:szCs w:val="26"/>
        </w:rPr>
        <w:t>ng vàng), đ</w:t>
      </w:r>
      <w:r>
        <w:rPr>
          <w:rFonts w:ascii="Calibri" w:eastAsia="Calibri" w:hAnsi="Calibri" w:cs="Calibri"/>
          <w:color w:val="000000"/>
          <w:sz w:val="26"/>
          <w:szCs w:val="26"/>
        </w:rPr>
        <w:t>ộ</w:t>
      </w:r>
      <w:r>
        <w:rPr>
          <w:rFonts w:ascii="Calibri" w:eastAsia="Calibri" w:hAnsi="Calibri" w:cs="Calibri"/>
          <w:color w:val="000000"/>
          <w:sz w:val="26"/>
          <w:szCs w:val="26"/>
        </w:rPr>
        <w:t xml:space="preserve"> trong đ</w:t>
      </w:r>
      <w:r>
        <w:rPr>
          <w:rFonts w:ascii="Calibri" w:eastAsia="Calibri" w:hAnsi="Calibri" w:cs="Calibri"/>
          <w:color w:val="000000"/>
          <w:sz w:val="26"/>
          <w:szCs w:val="26"/>
        </w:rPr>
        <w:t>ụ</w:t>
      </w:r>
      <w:r>
        <w:rPr>
          <w:rFonts w:ascii="Calibri" w:eastAsia="Calibri" w:hAnsi="Calibri" w:cs="Calibri"/>
          <w:color w:val="000000"/>
          <w:sz w:val="26"/>
          <w:szCs w:val="26"/>
        </w:rPr>
        <w:t>c (nư</w:t>
      </w:r>
      <w:r>
        <w:rPr>
          <w:rFonts w:ascii="Calibri" w:eastAsia="Calibri" w:hAnsi="Calibri" w:cs="Calibri"/>
          <w:color w:val="000000"/>
          <w:sz w:val="26"/>
          <w:szCs w:val="26"/>
        </w:rPr>
        <w:t>ớ</w:t>
      </w:r>
      <w:r>
        <w:rPr>
          <w:rFonts w:ascii="Calibri" w:eastAsia="Calibri" w:hAnsi="Calibri" w:cs="Calibri"/>
          <w:color w:val="000000"/>
          <w:sz w:val="26"/>
          <w:szCs w:val="26"/>
        </w:rPr>
        <w:t>c b</w:t>
      </w:r>
      <w:r>
        <w:rPr>
          <w:rFonts w:ascii="Calibri" w:eastAsia="Calibri" w:hAnsi="Calibri" w:cs="Calibri"/>
          <w:color w:val="000000"/>
          <w:sz w:val="26"/>
          <w:szCs w:val="26"/>
        </w:rPr>
        <w:t>ộ</w:t>
      </w:r>
      <w:r>
        <w:rPr>
          <w:rFonts w:ascii="Calibri" w:eastAsia="Calibri" w:hAnsi="Calibri" w:cs="Calibri"/>
          <w:color w:val="000000"/>
          <w:sz w:val="26"/>
          <w:szCs w:val="26"/>
        </w:rPr>
        <w:t>t s</w:t>
      </w:r>
      <w:r>
        <w:rPr>
          <w:rFonts w:ascii="Calibri" w:eastAsia="Calibri" w:hAnsi="Calibri" w:cs="Calibri"/>
          <w:color w:val="000000"/>
          <w:sz w:val="26"/>
          <w:szCs w:val="26"/>
        </w:rPr>
        <w:t>ắ</w:t>
      </w:r>
      <w:r>
        <w:rPr>
          <w:rFonts w:ascii="Calibri" w:eastAsia="Calibri" w:hAnsi="Calibri" w:cs="Calibri"/>
          <w:color w:val="000000"/>
          <w:sz w:val="26"/>
          <w:szCs w:val="26"/>
        </w:rPr>
        <w:t>n) hay nh</w:t>
      </w:r>
      <w:r>
        <w:rPr>
          <w:rFonts w:ascii="Calibri" w:eastAsia="Calibri" w:hAnsi="Calibri" w:cs="Calibri"/>
          <w:color w:val="000000"/>
          <w:sz w:val="26"/>
          <w:szCs w:val="26"/>
        </w:rPr>
        <w:t>ữ</w:t>
      </w:r>
      <w:r>
        <w:rPr>
          <w:rFonts w:ascii="Calibri" w:eastAsia="Calibri" w:hAnsi="Calibri" w:cs="Calibri"/>
          <w:color w:val="000000"/>
          <w:sz w:val="26"/>
          <w:szCs w:val="26"/>
        </w:rPr>
        <w:t>ng cách tách ch</w:t>
      </w:r>
      <w:r>
        <w:rPr>
          <w:rFonts w:ascii="Calibri" w:eastAsia="Calibri" w:hAnsi="Calibri" w:cs="Calibri"/>
          <w:color w:val="000000"/>
          <w:sz w:val="26"/>
          <w:szCs w:val="26"/>
        </w:rPr>
        <w:t>ấ</w:t>
      </w:r>
      <w:r>
        <w:rPr>
          <w:rFonts w:ascii="Calibri" w:eastAsia="Calibri" w:hAnsi="Calibri" w:cs="Calibri"/>
          <w:color w:val="000000"/>
          <w:sz w:val="26"/>
          <w:szCs w:val="26"/>
        </w:rPr>
        <w:t>t đơn gi</w:t>
      </w:r>
      <w:r>
        <w:rPr>
          <w:rFonts w:ascii="Calibri" w:eastAsia="Calibri" w:hAnsi="Calibri" w:cs="Calibri"/>
          <w:color w:val="000000"/>
          <w:sz w:val="26"/>
          <w:szCs w:val="26"/>
        </w:rPr>
        <w:t>ả</w:t>
      </w:r>
      <w:r>
        <w:rPr>
          <w:rFonts w:ascii="Calibri" w:eastAsia="Calibri" w:hAnsi="Calibri" w:cs="Calibri"/>
          <w:color w:val="000000"/>
          <w:sz w:val="26"/>
          <w:szCs w:val="26"/>
        </w:rPr>
        <w:t>n như l</w:t>
      </w:r>
      <w:r>
        <w:rPr>
          <w:rFonts w:ascii="Calibri" w:eastAsia="Calibri" w:hAnsi="Calibri" w:cs="Calibri"/>
          <w:color w:val="000000"/>
          <w:sz w:val="26"/>
          <w:szCs w:val="26"/>
        </w:rPr>
        <w:t>ắ</w:t>
      </w:r>
      <w:r>
        <w:rPr>
          <w:rFonts w:ascii="Calibri" w:eastAsia="Calibri" w:hAnsi="Calibri" w:cs="Calibri"/>
          <w:color w:val="000000"/>
          <w:sz w:val="26"/>
          <w:szCs w:val="26"/>
        </w:rPr>
        <w:t>ng, cô c</w:t>
      </w:r>
      <w:r>
        <w:rPr>
          <w:rFonts w:ascii="Calibri" w:eastAsia="Calibri" w:hAnsi="Calibri" w:cs="Calibri"/>
          <w:color w:val="000000"/>
          <w:sz w:val="26"/>
          <w:szCs w:val="26"/>
        </w:rPr>
        <w:t>ạ</w:t>
      </w:r>
      <w:r>
        <w:rPr>
          <w:rFonts w:ascii="Calibri" w:eastAsia="Calibri" w:hAnsi="Calibri" w:cs="Calibri"/>
          <w:color w:val="000000"/>
          <w:sz w:val="26"/>
          <w:szCs w:val="26"/>
        </w:rPr>
        <w:t>n,...</w:t>
      </w:r>
    </w:p>
    <w:p w:rsidR="00475325" w:rsidRDefault="00020F2D">
      <w:pPr>
        <w:keepNext/>
        <w:keepLines/>
        <w:widowControl w:val="0"/>
        <w:pBdr>
          <w:top w:val="nil"/>
          <w:left w:val="nil"/>
          <w:bottom w:val="nil"/>
          <w:right w:val="nil"/>
          <w:between w:val="nil"/>
        </w:pBdr>
        <w:spacing w:line="288" w:lineRule="auto"/>
        <w:ind w:firstLine="480"/>
        <w:rPr>
          <w:rFonts w:ascii="Calibri" w:eastAsia="Calibri" w:hAnsi="Calibri" w:cs="Calibri"/>
          <w:b/>
          <w:color w:val="0000FF"/>
          <w:sz w:val="26"/>
          <w:szCs w:val="26"/>
        </w:rPr>
      </w:pPr>
      <w:bookmarkStart w:id="119" w:name="bookmark=id.4anzqyu" w:colFirst="0" w:colLast="0"/>
      <w:bookmarkStart w:id="120" w:name="bookmark=id.1qoc8b1" w:colFirst="0" w:colLast="0"/>
      <w:bookmarkEnd w:id="119"/>
      <w:bookmarkEnd w:id="120"/>
      <w:r>
        <w:rPr>
          <w:rFonts w:ascii="Calibri" w:eastAsia="Calibri" w:hAnsi="Calibri" w:cs="Calibri"/>
          <w:b/>
          <w:color w:val="0000FF"/>
        </w:rPr>
        <w:t xml:space="preserve">2. </w:t>
      </w:r>
      <w:r>
        <w:rPr>
          <w:rFonts w:ascii="Calibri" w:eastAsia="Calibri" w:hAnsi="Calibri" w:cs="Calibri"/>
          <w:b/>
          <w:color w:val="0000FF"/>
          <w:sz w:val="26"/>
          <w:szCs w:val="26"/>
        </w:rPr>
        <w:t>Dung môi và dung d</w:t>
      </w:r>
      <w:r>
        <w:rPr>
          <w:rFonts w:ascii="Calibri" w:eastAsia="Calibri" w:hAnsi="Calibri" w:cs="Calibri"/>
          <w:b/>
          <w:color w:val="0000FF"/>
          <w:sz w:val="26"/>
          <w:szCs w:val="26"/>
        </w:rPr>
        <w:t>ị</w:t>
      </w:r>
      <w:r>
        <w:rPr>
          <w:rFonts w:ascii="Calibri" w:eastAsia="Calibri" w:hAnsi="Calibri" w:cs="Calibri"/>
          <w:b/>
          <w:color w:val="0000FF"/>
          <w:sz w:val="26"/>
          <w:szCs w:val="26"/>
        </w:rPr>
        <w:t>ch</w:t>
      </w:r>
    </w:p>
    <w:p w:rsidR="00475325" w:rsidRDefault="00020F2D">
      <w:pPr>
        <w:widowControl w:val="0"/>
        <w:pBdr>
          <w:top w:val="nil"/>
          <w:left w:val="nil"/>
          <w:bottom w:val="nil"/>
          <w:right w:val="nil"/>
          <w:between w:val="nil"/>
        </w:pBdr>
        <w:spacing w:line="288" w:lineRule="auto"/>
        <w:ind w:firstLine="480"/>
        <w:rPr>
          <w:rFonts w:ascii="Calibri" w:eastAsia="Calibri" w:hAnsi="Calibri" w:cs="Calibri"/>
          <w:color w:val="000000"/>
          <w:sz w:val="26"/>
          <w:szCs w:val="26"/>
        </w:rPr>
      </w:pPr>
      <w:r>
        <w:rPr>
          <w:rFonts w:ascii="Calibri" w:eastAsia="Calibri" w:hAnsi="Calibri" w:cs="Calibri"/>
          <w:color w:val="000000"/>
          <w:sz w:val="26"/>
          <w:szCs w:val="26"/>
        </w:rPr>
        <w:t>Dung d</w:t>
      </w:r>
      <w:r>
        <w:rPr>
          <w:rFonts w:ascii="Calibri" w:eastAsia="Calibri" w:hAnsi="Calibri" w:cs="Calibri"/>
          <w:color w:val="000000"/>
          <w:sz w:val="26"/>
          <w:szCs w:val="26"/>
        </w:rPr>
        <w:t>ị</w:t>
      </w:r>
      <w:r>
        <w:rPr>
          <w:rFonts w:ascii="Calibri" w:eastAsia="Calibri" w:hAnsi="Calibri" w:cs="Calibri"/>
          <w:color w:val="000000"/>
          <w:sz w:val="26"/>
          <w:szCs w:val="26"/>
        </w:rPr>
        <w:t>ch là m</w:t>
      </w:r>
      <w:r>
        <w:rPr>
          <w:rFonts w:ascii="Calibri" w:eastAsia="Calibri" w:hAnsi="Calibri" w:cs="Calibri"/>
          <w:color w:val="000000"/>
          <w:sz w:val="26"/>
          <w:szCs w:val="26"/>
        </w:rPr>
        <w:t>ộ</w:t>
      </w:r>
      <w:r>
        <w:rPr>
          <w:rFonts w:ascii="Calibri" w:eastAsia="Calibri" w:hAnsi="Calibri" w:cs="Calibri"/>
          <w:color w:val="000000"/>
          <w:sz w:val="26"/>
          <w:szCs w:val="26"/>
        </w:rPr>
        <w:t>t h</w:t>
      </w:r>
      <w:r>
        <w:rPr>
          <w:rFonts w:ascii="Calibri" w:eastAsia="Calibri" w:hAnsi="Calibri" w:cs="Calibri"/>
          <w:color w:val="000000"/>
          <w:sz w:val="26"/>
          <w:szCs w:val="26"/>
        </w:rPr>
        <w:t>ỗ</w:t>
      </w:r>
      <w:r>
        <w:rPr>
          <w:rFonts w:ascii="Calibri" w:eastAsia="Calibri" w:hAnsi="Calibri" w:cs="Calibri"/>
          <w:color w:val="000000"/>
          <w:sz w:val="26"/>
          <w:szCs w:val="26"/>
        </w:rPr>
        <w:t>n h</w:t>
      </w:r>
      <w:r>
        <w:rPr>
          <w:rFonts w:ascii="Calibri" w:eastAsia="Calibri" w:hAnsi="Calibri" w:cs="Calibri"/>
          <w:color w:val="000000"/>
          <w:sz w:val="26"/>
          <w:szCs w:val="26"/>
        </w:rPr>
        <w:t>ợ</w:t>
      </w:r>
      <w:r>
        <w:rPr>
          <w:rFonts w:ascii="Calibri" w:eastAsia="Calibri" w:hAnsi="Calibri" w:cs="Calibri"/>
          <w:color w:val="000000"/>
          <w:sz w:val="26"/>
          <w:szCs w:val="26"/>
        </w:rPr>
        <w:t>p đ</w:t>
      </w:r>
      <w:r>
        <w:rPr>
          <w:rFonts w:ascii="Calibri" w:eastAsia="Calibri" w:hAnsi="Calibri" w:cs="Calibri"/>
          <w:color w:val="000000"/>
          <w:sz w:val="26"/>
          <w:szCs w:val="26"/>
        </w:rPr>
        <w:t>ồ</w:t>
      </w:r>
      <w:r>
        <w:rPr>
          <w:rFonts w:ascii="Calibri" w:eastAsia="Calibri" w:hAnsi="Calibri" w:cs="Calibri"/>
          <w:color w:val="000000"/>
          <w:sz w:val="26"/>
          <w:szCs w:val="26"/>
        </w:rPr>
        <w:t>ng nh</w:t>
      </w:r>
      <w:r>
        <w:rPr>
          <w:rFonts w:ascii="Calibri" w:eastAsia="Calibri" w:hAnsi="Calibri" w:cs="Calibri"/>
          <w:color w:val="000000"/>
          <w:sz w:val="26"/>
          <w:szCs w:val="26"/>
        </w:rPr>
        <w:t>ấ</w:t>
      </w:r>
      <w:r>
        <w:rPr>
          <w:rFonts w:ascii="Calibri" w:eastAsia="Calibri" w:hAnsi="Calibri" w:cs="Calibri"/>
          <w:color w:val="000000"/>
          <w:sz w:val="26"/>
          <w:szCs w:val="26"/>
        </w:rPr>
        <w:t>t, trong đó m</w:t>
      </w:r>
      <w:r>
        <w:rPr>
          <w:rFonts w:ascii="Calibri" w:eastAsia="Calibri" w:hAnsi="Calibri" w:cs="Calibri"/>
          <w:color w:val="000000"/>
          <w:sz w:val="26"/>
          <w:szCs w:val="26"/>
        </w:rPr>
        <w:t>ộ</w:t>
      </w:r>
      <w:r>
        <w:rPr>
          <w:rFonts w:ascii="Calibri" w:eastAsia="Calibri" w:hAnsi="Calibri" w:cs="Calibri"/>
          <w:color w:val="000000"/>
          <w:sz w:val="26"/>
          <w:szCs w:val="26"/>
        </w:rPr>
        <w:t>t ch</w:t>
      </w:r>
      <w:r>
        <w:rPr>
          <w:rFonts w:ascii="Calibri" w:eastAsia="Calibri" w:hAnsi="Calibri" w:cs="Calibri"/>
          <w:color w:val="000000"/>
          <w:sz w:val="26"/>
          <w:szCs w:val="26"/>
        </w:rPr>
        <w:t>ấ</w:t>
      </w:r>
      <w:r>
        <w:rPr>
          <w:rFonts w:ascii="Calibri" w:eastAsia="Calibri" w:hAnsi="Calibri" w:cs="Calibri"/>
          <w:color w:val="000000"/>
          <w:sz w:val="26"/>
          <w:szCs w:val="26"/>
        </w:rPr>
        <w:t>t đư</w:t>
      </w:r>
      <w:r>
        <w:rPr>
          <w:rFonts w:ascii="Calibri" w:eastAsia="Calibri" w:hAnsi="Calibri" w:cs="Calibri"/>
          <w:color w:val="000000"/>
          <w:sz w:val="26"/>
          <w:szCs w:val="26"/>
        </w:rPr>
        <w:t>ợ</w:t>
      </w:r>
      <w:r>
        <w:rPr>
          <w:rFonts w:ascii="Calibri" w:eastAsia="Calibri" w:hAnsi="Calibri" w:cs="Calibri"/>
          <w:color w:val="000000"/>
          <w:sz w:val="26"/>
          <w:szCs w:val="26"/>
        </w:rPr>
        <w:t xml:space="preserve">c tách </w:t>
      </w:r>
      <w:r>
        <w:rPr>
          <w:rFonts w:ascii="Calibri" w:eastAsia="Calibri" w:hAnsi="Calibri" w:cs="Calibri"/>
          <w:color w:val="000000"/>
          <w:sz w:val="26"/>
          <w:szCs w:val="26"/>
        </w:rPr>
        <w:t>thành các h</w:t>
      </w:r>
      <w:r>
        <w:rPr>
          <w:rFonts w:ascii="Calibri" w:eastAsia="Calibri" w:hAnsi="Calibri" w:cs="Calibri"/>
          <w:color w:val="000000"/>
          <w:sz w:val="26"/>
          <w:szCs w:val="26"/>
        </w:rPr>
        <w:t>ạ</w:t>
      </w:r>
      <w:r>
        <w:rPr>
          <w:rFonts w:ascii="Calibri" w:eastAsia="Calibri" w:hAnsi="Calibri" w:cs="Calibri"/>
          <w:color w:val="000000"/>
          <w:sz w:val="26"/>
          <w:szCs w:val="26"/>
        </w:rPr>
        <w:t>t và phân b</w:t>
      </w:r>
      <w:r>
        <w:rPr>
          <w:rFonts w:ascii="Calibri" w:eastAsia="Calibri" w:hAnsi="Calibri" w:cs="Calibri"/>
          <w:color w:val="000000"/>
          <w:sz w:val="26"/>
          <w:szCs w:val="26"/>
        </w:rPr>
        <w:t>ố</w:t>
      </w:r>
      <w:r>
        <w:rPr>
          <w:rFonts w:ascii="Calibri" w:eastAsia="Calibri" w:hAnsi="Calibri" w:cs="Calibri"/>
          <w:color w:val="000000"/>
          <w:sz w:val="26"/>
          <w:szCs w:val="26"/>
        </w:rPr>
        <w:t xml:space="preserve"> đ</w:t>
      </w:r>
      <w:r>
        <w:rPr>
          <w:rFonts w:ascii="Calibri" w:eastAsia="Calibri" w:hAnsi="Calibri" w:cs="Calibri"/>
          <w:color w:val="000000"/>
          <w:sz w:val="26"/>
          <w:szCs w:val="26"/>
        </w:rPr>
        <w:t>ổ</w:t>
      </w:r>
      <w:r>
        <w:rPr>
          <w:rFonts w:ascii="Calibri" w:eastAsia="Calibri" w:hAnsi="Calibri" w:cs="Calibri"/>
          <w:color w:val="000000"/>
          <w:sz w:val="26"/>
          <w:szCs w:val="26"/>
        </w:rPr>
        <w:t>ng đ</w:t>
      </w:r>
      <w:r>
        <w:rPr>
          <w:rFonts w:ascii="Calibri" w:eastAsia="Calibri" w:hAnsi="Calibri" w:cs="Calibri"/>
          <w:color w:val="000000"/>
          <w:sz w:val="26"/>
          <w:szCs w:val="26"/>
        </w:rPr>
        <w:t>ế</w:t>
      </w:r>
      <w:r>
        <w:rPr>
          <w:rFonts w:ascii="Calibri" w:eastAsia="Calibri" w:hAnsi="Calibri" w:cs="Calibri"/>
          <w:color w:val="000000"/>
          <w:sz w:val="26"/>
          <w:szCs w:val="26"/>
        </w:rPr>
        <w:t>u vào thê’ tích c</w:t>
      </w:r>
      <w:r>
        <w:rPr>
          <w:rFonts w:ascii="Calibri" w:eastAsia="Calibri" w:hAnsi="Calibri" w:cs="Calibri"/>
          <w:color w:val="000000"/>
          <w:sz w:val="26"/>
          <w:szCs w:val="26"/>
        </w:rPr>
        <w:t>ủ</w:t>
      </w:r>
      <w:r>
        <w:rPr>
          <w:rFonts w:ascii="Calibri" w:eastAsia="Calibri" w:hAnsi="Calibri" w:cs="Calibri"/>
          <w:color w:val="000000"/>
          <w:sz w:val="26"/>
          <w:szCs w:val="26"/>
        </w:rPr>
        <w:t>a m</w:t>
      </w:r>
      <w:r>
        <w:rPr>
          <w:rFonts w:ascii="Calibri" w:eastAsia="Calibri" w:hAnsi="Calibri" w:cs="Calibri"/>
          <w:color w:val="000000"/>
          <w:sz w:val="26"/>
          <w:szCs w:val="26"/>
        </w:rPr>
        <w:t>ộ</w:t>
      </w:r>
      <w:r>
        <w:rPr>
          <w:rFonts w:ascii="Calibri" w:eastAsia="Calibri" w:hAnsi="Calibri" w:cs="Calibri"/>
          <w:color w:val="000000"/>
          <w:sz w:val="26"/>
          <w:szCs w:val="26"/>
        </w:rPr>
        <w:t>t ch</w:t>
      </w:r>
      <w:r>
        <w:rPr>
          <w:rFonts w:ascii="Calibri" w:eastAsia="Calibri" w:hAnsi="Calibri" w:cs="Calibri"/>
          <w:color w:val="000000"/>
          <w:sz w:val="26"/>
          <w:szCs w:val="26"/>
        </w:rPr>
        <w:t>ấ</w:t>
      </w:r>
      <w:r>
        <w:rPr>
          <w:rFonts w:ascii="Calibri" w:eastAsia="Calibri" w:hAnsi="Calibri" w:cs="Calibri"/>
          <w:color w:val="000000"/>
          <w:sz w:val="26"/>
          <w:szCs w:val="26"/>
        </w:rPr>
        <w:t>t khác. Ch</w:t>
      </w:r>
      <w:r>
        <w:rPr>
          <w:rFonts w:ascii="Calibri" w:eastAsia="Calibri" w:hAnsi="Calibri" w:cs="Calibri"/>
          <w:color w:val="000000"/>
          <w:sz w:val="26"/>
          <w:szCs w:val="26"/>
        </w:rPr>
        <w:t>ấ</w:t>
      </w:r>
      <w:r>
        <w:rPr>
          <w:rFonts w:ascii="Calibri" w:eastAsia="Calibri" w:hAnsi="Calibri" w:cs="Calibri"/>
          <w:color w:val="000000"/>
          <w:sz w:val="26"/>
          <w:szCs w:val="26"/>
        </w:rPr>
        <w:t>t th</w:t>
      </w:r>
      <w:r>
        <w:rPr>
          <w:rFonts w:ascii="Calibri" w:eastAsia="Calibri" w:hAnsi="Calibri" w:cs="Calibri"/>
          <w:color w:val="000000"/>
          <w:sz w:val="26"/>
          <w:szCs w:val="26"/>
        </w:rPr>
        <w:t>ứ</w:t>
      </w:r>
      <w:r>
        <w:rPr>
          <w:rFonts w:ascii="Calibri" w:eastAsia="Calibri" w:hAnsi="Calibri" w:cs="Calibri"/>
          <w:color w:val="000000"/>
          <w:sz w:val="26"/>
          <w:szCs w:val="26"/>
        </w:rPr>
        <w:t xml:space="preserve"> nh</w:t>
      </w:r>
      <w:r>
        <w:rPr>
          <w:rFonts w:ascii="Calibri" w:eastAsia="Calibri" w:hAnsi="Calibri" w:cs="Calibri"/>
          <w:color w:val="000000"/>
          <w:sz w:val="26"/>
          <w:szCs w:val="26"/>
        </w:rPr>
        <w:t>ấ</w:t>
      </w:r>
      <w:r>
        <w:rPr>
          <w:rFonts w:ascii="Calibri" w:eastAsia="Calibri" w:hAnsi="Calibri" w:cs="Calibri"/>
          <w:color w:val="000000"/>
          <w:sz w:val="26"/>
          <w:szCs w:val="26"/>
        </w:rPr>
        <w:t>t đư</w:t>
      </w:r>
      <w:r>
        <w:rPr>
          <w:rFonts w:ascii="Calibri" w:eastAsia="Calibri" w:hAnsi="Calibri" w:cs="Calibri"/>
          <w:color w:val="000000"/>
          <w:sz w:val="26"/>
          <w:szCs w:val="26"/>
        </w:rPr>
        <w:t>ợ</w:t>
      </w:r>
      <w:r>
        <w:rPr>
          <w:rFonts w:ascii="Calibri" w:eastAsia="Calibri" w:hAnsi="Calibri" w:cs="Calibri"/>
          <w:color w:val="000000"/>
          <w:sz w:val="26"/>
          <w:szCs w:val="26"/>
        </w:rPr>
        <w:t>c g</w:t>
      </w:r>
      <w:r>
        <w:rPr>
          <w:rFonts w:ascii="Calibri" w:eastAsia="Calibri" w:hAnsi="Calibri" w:cs="Calibri"/>
          <w:color w:val="000000"/>
          <w:sz w:val="26"/>
          <w:szCs w:val="26"/>
        </w:rPr>
        <w:t>ọ</w:t>
      </w:r>
      <w:r>
        <w:rPr>
          <w:rFonts w:ascii="Calibri" w:eastAsia="Calibri" w:hAnsi="Calibri" w:cs="Calibri"/>
          <w:color w:val="000000"/>
          <w:sz w:val="26"/>
          <w:szCs w:val="26"/>
        </w:rPr>
        <w:t>i là ch</w:t>
      </w:r>
      <w:r>
        <w:rPr>
          <w:rFonts w:ascii="Calibri" w:eastAsia="Calibri" w:hAnsi="Calibri" w:cs="Calibri"/>
          <w:color w:val="000000"/>
          <w:sz w:val="26"/>
          <w:szCs w:val="26"/>
        </w:rPr>
        <w:t>ấ</w:t>
      </w:r>
      <w:r>
        <w:rPr>
          <w:rFonts w:ascii="Calibri" w:eastAsia="Calibri" w:hAnsi="Calibri" w:cs="Calibri"/>
          <w:color w:val="000000"/>
          <w:sz w:val="26"/>
          <w:szCs w:val="26"/>
        </w:rPr>
        <w:t>t tan, ch</w:t>
      </w:r>
      <w:r>
        <w:rPr>
          <w:rFonts w:ascii="Calibri" w:eastAsia="Calibri" w:hAnsi="Calibri" w:cs="Calibri"/>
          <w:color w:val="000000"/>
          <w:sz w:val="26"/>
          <w:szCs w:val="26"/>
        </w:rPr>
        <w:t>ấ</w:t>
      </w:r>
      <w:r>
        <w:rPr>
          <w:rFonts w:ascii="Calibri" w:eastAsia="Calibri" w:hAnsi="Calibri" w:cs="Calibri"/>
          <w:color w:val="000000"/>
          <w:sz w:val="26"/>
          <w:szCs w:val="26"/>
        </w:rPr>
        <w:t>t th</w:t>
      </w:r>
      <w:r>
        <w:rPr>
          <w:rFonts w:ascii="Calibri" w:eastAsia="Calibri" w:hAnsi="Calibri" w:cs="Calibri"/>
          <w:color w:val="000000"/>
          <w:sz w:val="26"/>
          <w:szCs w:val="26"/>
        </w:rPr>
        <w:t>ứ</w:t>
      </w:r>
      <w:r>
        <w:rPr>
          <w:rFonts w:ascii="Calibri" w:eastAsia="Calibri" w:hAnsi="Calibri" w:cs="Calibri"/>
          <w:color w:val="000000"/>
          <w:sz w:val="26"/>
          <w:szCs w:val="26"/>
        </w:rPr>
        <w:t xml:space="preserve"> hai g</w:t>
      </w:r>
      <w:r>
        <w:rPr>
          <w:rFonts w:ascii="Calibri" w:eastAsia="Calibri" w:hAnsi="Calibri" w:cs="Calibri"/>
          <w:color w:val="000000"/>
          <w:sz w:val="26"/>
          <w:szCs w:val="26"/>
        </w:rPr>
        <w:t>ọ</w:t>
      </w:r>
      <w:r>
        <w:rPr>
          <w:rFonts w:ascii="Calibri" w:eastAsia="Calibri" w:hAnsi="Calibri" w:cs="Calibri"/>
          <w:color w:val="000000"/>
          <w:sz w:val="26"/>
          <w:szCs w:val="26"/>
        </w:rPr>
        <w:t>i là dung môi. Ch</w:t>
      </w:r>
      <w:r>
        <w:rPr>
          <w:rFonts w:ascii="Calibri" w:eastAsia="Calibri" w:hAnsi="Calibri" w:cs="Calibri"/>
          <w:color w:val="000000"/>
          <w:sz w:val="26"/>
          <w:szCs w:val="26"/>
        </w:rPr>
        <w:t>ấ</w:t>
      </w:r>
      <w:r>
        <w:rPr>
          <w:rFonts w:ascii="Calibri" w:eastAsia="Calibri" w:hAnsi="Calibri" w:cs="Calibri"/>
          <w:color w:val="000000"/>
          <w:sz w:val="26"/>
          <w:szCs w:val="26"/>
        </w:rPr>
        <w:t>t tan có th</w:t>
      </w:r>
      <w:r>
        <w:rPr>
          <w:rFonts w:ascii="Calibri" w:eastAsia="Calibri" w:hAnsi="Calibri" w:cs="Calibri"/>
          <w:color w:val="000000"/>
          <w:sz w:val="26"/>
          <w:szCs w:val="26"/>
        </w:rPr>
        <w:t>ể</w:t>
      </w:r>
      <w:r>
        <w:rPr>
          <w:rFonts w:ascii="Calibri" w:eastAsia="Calibri" w:hAnsi="Calibri" w:cs="Calibri"/>
          <w:color w:val="000000"/>
          <w:sz w:val="26"/>
          <w:szCs w:val="26"/>
        </w:rPr>
        <w:t xml:space="preserve"> là r</w:t>
      </w:r>
      <w:r>
        <w:rPr>
          <w:rFonts w:ascii="Calibri" w:eastAsia="Calibri" w:hAnsi="Calibri" w:cs="Calibri"/>
          <w:color w:val="000000"/>
          <w:sz w:val="26"/>
          <w:szCs w:val="26"/>
        </w:rPr>
        <w:t>ắ</w:t>
      </w:r>
      <w:r>
        <w:rPr>
          <w:rFonts w:ascii="Calibri" w:eastAsia="Calibri" w:hAnsi="Calibri" w:cs="Calibri"/>
          <w:color w:val="000000"/>
          <w:sz w:val="26"/>
          <w:szCs w:val="26"/>
        </w:rPr>
        <w:t>n, l</w:t>
      </w:r>
      <w:r>
        <w:rPr>
          <w:rFonts w:ascii="Calibri" w:eastAsia="Calibri" w:hAnsi="Calibri" w:cs="Calibri"/>
          <w:color w:val="000000"/>
          <w:sz w:val="26"/>
          <w:szCs w:val="26"/>
        </w:rPr>
        <w:t>ỏ</w:t>
      </w:r>
      <w:r>
        <w:rPr>
          <w:rFonts w:ascii="Calibri" w:eastAsia="Calibri" w:hAnsi="Calibri" w:cs="Calibri"/>
          <w:color w:val="000000"/>
          <w:sz w:val="26"/>
          <w:szCs w:val="26"/>
        </w:rPr>
        <w:t>ng, khí, có th</w:t>
      </w:r>
      <w:r>
        <w:rPr>
          <w:rFonts w:ascii="Calibri" w:eastAsia="Calibri" w:hAnsi="Calibri" w:cs="Calibri"/>
          <w:color w:val="000000"/>
          <w:sz w:val="26"/>
          <w:szCs w:val="26"/>
        </w:rPr>
        <w:t>ể</w:t>
      </w:r>
      <w:r>
        <w:rPr>
          <w:rFonts w:ascii="Calibri" w:eastAsia="Calibri" w:hAnsi="Calibri" w:cs="Calibri"/>
          <w:color w:val="000000"/>
          <w:sz w:val="26"/>
          <w:szCs w:val="26"/>
        </w:rPr>
        <w:t xml:space="preserve"> tách thành các h</w:t>
      </w:r>
      <w:r>
        <w:rPr>
          <w:rFonts w:ascii="Calibri" w:eastAsia="Calibri" w:hAnsi="Calibri" w:cs="Calibri"/>
          <w:color w:val="000000"/>
          <w:sz w:val="26"/>
          <w:szCs w:val="26"/>
        </w:rPr>
        <w:t>ạ</w:t>
      </w:r>
      <w:r>
        <w:rPr>
          <w:rFonts w:ascii="Calibri" w:eastAsia="Calibri" w:hAnsi="Calibri" w:cs="Calibri"/>
          <w:color w:val="000000"/>
          <w:sz w:val="26"/>
          <w:szCs w:val="26"/>
        </w:rPr>
        <w:t>t nh</w:t>
      </w:r>
      <w:r>
        <w:rPr>
          <w:rFonts w:ascii="Calibri" w:eastAsia="Calibri" w:hAnsi="Calibri" w:cs="Calibri"/>
          <w:color w:val="000000"/>
          <w:sz w:val="26"/>
          <w:szCs w:val="26"/>
        </w:rPr>
        <w:t>ỏ</w:t>
      </w:r>
      <w:r>
        <w:rPr>
          <w:rFonts w:ascii="Calibri" w:eastAsia="Calibri" w:hAnsi="Calibri" w:cs="Calibri"/>
          <w:color w:val="000000"/>
          <w:sz w:val="26"/>
          <w:szCs w:val="26"/>
        </w:rPr>
        <w:t xml:space="preserve"> hơn. Dung môi thư</w:t>
      </w:r>
      <w:r>
        <w:rPr>
          <w:rFonts w:ascii="Calibri" w:eastAsia="Calibri" w:hAnsi="Calibri" w:cs="Calibri"/>
          <w:color w:val="000000"/>
          <w:sz w:val="26"/>
          <w:szCs w:val="26"/>
        </w:rPr>
        <w:t>ờ</w:t>
      </w:r>
      <w:r>
        <w:rPr>
          <w:rFonts w:ascii="Calibri" w:eastAsia="Calibri" w:hAnsi="Calibri" w:cs="Calibri"/>
          <w:color w:val="000000"/>
          <w:sz w:val="26"/>
          <w:szCs w:val="26"/>
        </w:rPr>
        <w:t>ng là ch</w:t>
      </w:r>
      <w:r>
        <w:rPr>
          <w:rFonts w:ascii="Calibri" w:eastAsia="Calibri" w:hAnsi="Calibri" w:cs="Calibri"/>
          <w:color w:val="000000"/>
          <w:sz w:val="26"/>
          <w:szCs w:val="26"/>
        </w:rPr>
        <w:t>ấ</w:t>
      </w:r>
      <w:r>
        <w:rPr>
          <w:rFonts w:ascii="Calibri" w:eastAsia="Calibri" w:hAnsi="Calibri" w:cs="Calibri"/>
          <w:color w:val="000000"/>
          <w:sz w:val="26"/>
          <w:szCs w:val="26"/>
        </w:rPr>
        <w:t>t l</w:t>
      </w:r>
      <w:r>
        <w:rPr>
          <w:rFonts w:ascii="Calibri" w:eastAsia="Calibri" w:hAnsi="Calibri" w:cs="Calibri"/>
          <w:color w:val="000000"/>
          <w:sz w:val="26"/>
          <w:szCs w:val="26"/>
        </w:rPr>
        <w:t>ỏ</w:t>
      </w:r>
      <w:r>
        <w:rPr>
          <w:rFonts w:ascii="Calibri" w:eastAsia="Calibri" w:hAnsi="Calibri" w:cs="Calibri"/>
          <w:color w:val="000000"/>
          <w:sz w:val="26"/>
          <w:szCs w:val="26"/>
        </w:rPr>
        <w:t>ng, ph</w:t>
      </w:r>
      <w:r>
        <w:rPr>
          <w:rFonts w:ascii="Calibri" w:eastAsia="Calibri" w:hAnsi="Calibri" w:cs="Calibri"/>
          <w:color w:val="000000"/>
          <w:sz w:val="26"/>
          <w:szCs w:val="26"/>
        </w:rPr>
        <w:t>ổ</w:t>
      </w:r>
      <w:r>
        <w:rPr>
          <w:rFonts w:ascii="Calibri" w:eastAsia="Calibri" w:hAnsi="Calibri" w:cs="Calibri"/>
          <w:color w:val="000000"/>
          <w:sz w:val="26"/>
          <w:szCs w:val="26"/>
        </w:rPr>
        <w:t xml:space="preserve"> bi</w:t>
      </w:r>
      <w:r>
        <w:rPr>
          <w:rFonts w:ascii="Calibri" w:eastAsia="Calibri" w:hAnsi="Calibri" w:cs="Calibri"/>
          <w:color w:val="000000"/>
          <w:sz w:val="26"/>
          <w:szCs w:val="26"/>
        </w:rPr>
        <w:t>ế</w:t>
      </w:r>
      <w:r>
        <w:rPr>
          <w:rFonts w:ascii="Calibri" w:eastAsia="Calibri" w:hAnsi="Calibri" w:cs="Calibri"/>
          <w:color w:val="000000"/>
          <w:sz w:val="26"/>
          <w:szCs w:val="26"/>
        </w:rPr>
        <w:t>n nh</w:t>
      </w:r>
      <w:r>
        <w:rPr>
          <w:rFonts w:ascii="Calibri" w:eastAsia="Calibri" w:hAnsi="Calibri" w:cs="Calibri"/>
          <w:color w:val="000000"/>
          <w:sz w:val="26"/>
          <w:szCs w:val="26"/>
        </w:rPr>
        <w:t>ấ</w:t>
      </w:r>
      <w:r>
        <w:rPr>
          <w:rFonts w:ascii="Calibri" w:eastAsia="Calibri" w:hAnsi="Calibri" w:cs="Calibri"/>
          <w:color w:val="000000"/>
          <w:sz w:val="26"/>
          <w:szCs w:val="26"/>
        </w:rPr>
        <w:t>t là nư</w:t>
      </w:r>
      <w:r>
        <w:rPr>
          <w:rFonts w:ascii="Calibri" w:eastAsia="Calibri" w:hAnsi="Calibri" w:cs="Calibri"/>
          <w:color w:val="000000"/>
          <w:sz w:val="26"/>
          <w:szCs w:val="26"/>
        </w:rPr>
        <w:t>ớ</w:t>
      </w:r>
      <w:r>
        <w:rPr>
          <w:rFonts w:ascii="Calibri" w:eastAsia="Calibri" w:hAnsi="Calibri" w:cs="Calibri"/>
          <w:color w:val="000000"/>
          <w:sz w:val="26"/>
          <w:szCs w:val="26"/>
        </w:rPr>
        <w:t>c.</w:t>
      </w:r>
    </w:p>
    <w:p w:rsidR="00475325" w:rsidRDefault="00020F2D">
      <w:pPr>
        <w:widowControl w:val="0"/>
        <w:pBdr>
          <w:top w:val="nil"/>
          <w:left w:val="nil"/>
          <w:bottom w:val="nil"/>
          <w:right w:val="nil"/>
          <w:between w:val="nil"/>
        </w:pBdr>
        <w:spacing w:line="288" w:lineRule="auto"/>
        <w:ind w:firstLine="480"/>
        <w:rPr>
          <w:rFonts w:ascii="Calibri" w:eastAsia="Calibri" w:hAnsi="Calibri" w:cs="Calibri"/>
          <w:color w:val="000000"/>
          <w:sz w:val="26"/>
          <w:szCs w:val="26"/>
        </w:rPr>
      </w:pPr>
      <w:r>
        <w:rPr>
          <w:rFonts w:ascii="Calibri" w:eastAsia="Calibri" w:hAnsi="Calibri" w:cs="Calibri"/>
          <w:color w:val="000000"/>
          <w:sz w:val="26"/>
          <w:szCs w:val="26"/>
        </w:rPr>
        <w:t>Đ</w:t>
      </w:r>
      <w:r>
        <w:rPr>
          <w:rFonts w:ascii="Calibri" w:eastAsia="Calibri" w:hAnsi="Calibri" w:cs="Calibri"/>
          <w:color w:val="000000"/>
          <w:sz w:val="26"/>
          <w:szCs w:val="26"/>
        </w:rPr>
        <w:t>ố</w:t>
      </w:r>
      <w:r>
        <w:rPr>
          <w:rFonts w:ascii="Calibri" w:eastAsia="Calibri" w:hAnsi="Calibri" w:cs="Calibri"/>
          <w:color w:val="000000"/>
          <w:sz w:val="26"/>
          <w:szCs w:val="26"/>
        </w:rPr>
        <w:t>i v</w:t>
      </w:r>
      <w:r>
        <w:rPr>
          <w:rFonts w:ascii="Calibri" w:eastAsia="Calibri" w:hAnsi="Calibri" w:cs="Calibri"/>
          <w:color w:val="000000"/>
          <w:sz w:val="26"/>
          <w:szCs w:val="26"/>
        </w:rPr>
        <w:t>ớ</w:t>
      </w:r>
      <w:r>
        <w:rPr>
          <w:rFonts w:ascii="Calibri" w:eastAsia="Calibri" w:hAnsi="Calibri" w:cs="Calibri"/>
          <w:color w:val="000000"/>
          <w:sz w:val="26"/>
          <w:szCs w:val="26"/>
        </w:rPr>
        <w:t>i HS, b</w:t>
      </w:r>
      <w:r>
        <w:rPr>
          <w:rFonts w:ascii="Calibri" w:eastAsia="Calibri" w:hAnsi="Calibri" w:cs="Calibri"/>
          <w:color w:val="000000"/>
          <w:sz w:val="26"/>
          <w:szCs w:val="26"/>
        </w:rPr>
        <w:t>ắ</w:t>
      </w:r>
      <w:r>
        <w:rPr>
          <w:rFonts w:ascii="Calibri" w:eastAsia="Calibri" w:hAnsi="Calibri" w:cs="Calibri"/>
          <w:color w:val="000000"/>
          <w:sz w:val="26"/>
          <w:szCs w:val="26"/>
        </w:rPr>
        <w:t xml:space="preserve">t </w:t>
      </w:r>
      <w:r>
        <w:rPr>
          <w:rFonts w:ascii="Calibri" w:eastAsia="Calibri" w:hAnsi="Calibri" w:cs="Calibri"/>
          <w:sz w:val="26"/>
          <w:szCs w:val="26"/>
        </w:rPr>
        <w:t>đ</w:t>
      </w:r>
      <w:r>
        <w:rPr>
          <w:rFonts w:ascii="Calibri" w:eastAsia="Calibri" w:hAnsi="Calibri" w:cs="Calibri"/>
          <w:sz w:val="26"/>
          <w:szCs w:val="26"/>
        </w:rPr>
        <w:t>ầ</w:t>
      </w:r>
      <w:r>
        <w:rPr>
          <w:rFonts w:ascii="Calibri" w:eastAsia="Calibri" w:hAnsi="Calibri" w:cs="Calibri"/>
          <w:sz w:val="26"/>
          <w:szCs w:val="26"/>
        </w:rPr>
        <w:t>u</w:t>
      </w:r>
      <w:r>
        <w:rPr>
          <w:rFonts w:ascii="Calibri" w:eastAsia="Calibri" w:hAnsi="Calibri" w:cs="Calibri"/>
          <w:color w:val="000000"/>
          <w:sz w:val="26"/>
          <w:szCs w:val="26"/>
        </w:rPr>
        <w:t xml:space="preserve"> xét các dung d</w:t>
      </w:r>
      <w:r>
        <w:rPr>
          <w:rFonts w:ascii="Calibri" w:eastAsia="Calibri" w:hAnsi="Calibri" w:cs="Calibri"/>
          <w:color w:val="000000"/>
          <w:sz w:val="26"/>
          <w:szCs w:val="26"/>
        </w:rPr>
        <w:t>ị</w:t>
      </w:r>
      <w:r>
        <w:rPr>
          <w:rFonts w:ascii="Calibri" w:eastAsia="Calibri" w:hAnsi="Calibri" w:cs="Calibri"/>
          <w:color w:val="000000"/>
          <w:sz w:val="26"/>
          <w:szCs w:val="26"/>
        </w:rPr>
        <w:t>ch v</w:t>
      </w:r>
      <w:r>
        <w:rPr>
          <w:rFonts w:ascii="Calibri" w:eastAsia="Calibri" w:hAnsi="Calibri" w:cs="Calibri"/>
          <w:color w:val="000000"/>
          <w:sz w:val="26"/>
          <w:szCs w:val="26"/>
        </w:rPr>
        <w:t>ớ</w:t>
      </w:r>
      <w:r>
        <w:rPr>
          <w:rFonts w:ascii="Calibri" w:eastAsia="Calibri" w:hAnsi="Calibri" w:cs="Calibri"/>
          <w:color w:val="000000"/>
          <w:sz w:val="26"/>
          <w:szCs w:val="26"/>
        </w:rPr>
        <w:t>i dung môi là nư</w:t>
      </w:r>
      <w:r>
        <w:rPr>
          <w:rFonts w:ascii="Calibri" w:eastAsia="Calibri" w:hAnsi="Calibri" w:cs="Calibri"/>
          <w:color w:val="000000"/>
          <w:sz w:val="26"/>
          <w:szCs w:val="26"/>
        </w:rPr>
        <w:t>ớ</w:t>
      </w:r>
      <w:r>
        <w:rPr>
          <w:rFonts w:ascii="Calibri" w:eastAsia="Calibri" w:hAnsi="Calibri" w:cs="Calibri"/>
          <w:color w:val="000000"/>
          <w:sz w:val="26"/>
          <w:szCs w:val="26"/>
        </w:rPr>
        <w:t>c. Nư</w:t>
      </w:r>
      <w:r>
        <w:rPr>
          <w:rFonts w:ascii="Calibri" w:eastAsia="Calibri" w:hAnsi="Calibri" w:cs="Calibri"/>
          <w:color w:val="000000"/>
          <w:sz w:val="26"/>
          <w:szCs w:val="26"/>
        </w:rPr>
        <w:t>ớ</w:t>
      </w:r>
      <w:r>
        <w:rPr>
          <w:rFonts w:ascii="Calibri" w:eastAsia="Calibri" w:hAnsi="Calibri" w:cs="Calibri"/>
          <w:color w:val="000000"/>
          <w:sz w:val="26"/>
          <w:szCs w:val="26"/>
        </w:rPr>
        <w:t>c không màu, không mùi, không v</w:t>
      </w:r>
      <w:r>
        <w:rPr>
          <w:rFonts w:ascii="Calibri" w:eastAsia="Calibri" w:hAnsi="Calibri" w:cs="Calibri"/>
          <w:color w:val="000000"/>
          <w:sz w:val="26"/>
          <w:szCs w:val="26"/>
        </w:rPr>
        <w:t>ị</w:t>
      </w:r>
      <w:r>
        <w:rPr>
          <w:rFonts w:ascii="Calibri" w:eastAsia="Calibri" w:hAnsi="Calibri" w:cs="Calibri"/>
          <w:color w:val="000000"/>
          <w:sz w:val="26"/>
          <w:szCs w:val="26"/>
        </w:rPr>
        <w:t xml:space="preserve"> nên màu s</w:t>
      </w:r>
      <w:r>
        <w:rPr>
          <w:rFonts w:ascii="Calibri" w:eastAsia="Calibri" w:hAnsi="Calibri" w:cs="Calibri"/>
          <w:color w:val="000000"/>
          <w:sz w:val="26"/>
          <w:szCs w:val="26"/>
        </w:rPr>
        <w:t>ắ</w:t>
      </w:r>
      <w:r>
        <w:rPr>
          <w:rFonts w:ascii="Calibri" w:eastAsia="Calibri" w:hAnsi="Calibri" w:cs="Calibri"/>
          <w:color w:val="000000"/>
          <w:sz w:val="26"/>
          <w:szCs w:val="26"/>
        </w:rPr>
        <w:t>c, mùi v</w:t>
      </w:r>
      <w:r>
        <w:rPr>
          <w:rFonts w:ascii="Calibri" w:eastAsia="Calibri" w:hAnsi="Calibri" w:cs="Calibri"/>
          <w:color w:val="000000"/>
          <w:sz w:val="26"/>
          <w:szCs w:val="26"/>
        </w:rPr>
        <w:t>ị</w:t>
      </w:r>
      <w:r>
        <w:rPr>
          <w:rFonts w:ascii="Calibri" w:eastAsia="Calibri" w:hAnsi="Calibri" w:cs="Calibri"/>
          <w:color w:val="000000"/>
          <w:sz w:val="26"/>
          <w:szCs w:val="26"/>
        </w:rPr>
        <w:t xml:space="preserve"> c</w:t>
      </w:r>
      <w:r>
        <w:rPr>
          <w:rFonts w:ascii="Calibri" w:eastAsia="Calibri" w:hAnsi="Calibri" w:cs="Calibri"/>
          <w:color w:val="000000"/>
          <w:sz w:val="26"/>
          <w:szCs w:val="26"/>
        </w:rPr>
        <w:t>ủ</w:t>
      </w:r>
      <w:r>
        <w:rPr>
          <w:rFonts w:ascii="Calibri" w:eastAsia="Calibri" w:hAnsi="Calibri" w:cs="Calibri"/>
          <w:color w:val="000000"/>
          <w:sz w:val="26"/>
          <w:szCs w:val="26"/>
        </w:rPr>
        <w:t>a dung d</w:t>
      </w:r>
      <w:r>
        <w:rPr>
          <w:rFonts w:ascii="Calibri" w:eastAsia="Calibri" w:hAnsi="Calibri" w:cs="Calibri"/>
          <w:color w:val="000000"/>
          <w:sz w:val="26"/>
          <w:szCs w:val="26"/>
        </w:rPr>
        <w:t>ị</w:t>
      </w:r>
      <w:r>
        <w:rPr>
          <w:rFonts w:ascii="Calibri" w:eastAsia="Calibri" w:hAnsi="Calibri" w:cs="Calibri"/>
          <w:color w:val="000000"/>
          <w:sz w:val="26"/>
          <w:szCs w:val="26"/>
        </w:rPr>
        <w:t>ch là do ch</w:t>
      </w:r>
      <w:r>
        <w:rPr>
          <w:rFonts w:ascii="Calibri" w:eastAsia="Calibri" w:hAnsi="Calibri" w:cs="Calibri"/>
          <w:color w:val="000000"/>
          <w:sz w:val="26"/>
          <w:szCs w:val="26"/>
        </w:rPr>
        <w:t>ấ</w:t>
      </w:r>
      <w:r>
        <w:rPr>
          <w:rFonts w:ascii="Calibri" w:eastAsia="Calibri" w:hAnsi="Calibri" w:cs="Calibri"/>
          <w:color w:val="000000"/>
          <w:sz w:val="26"/>
          <w:szCs w:val="26"/>
        </w:rPr>
        <w:t>t tan. S</w:t>
      </w:r>
      <w:r>
        <w:rPr>
          <w:rFonts w:ascii="Calibri" w:eastAsia="Calibri" w:hAnsi="Calibri" w:cs="Calibri"/>
          <w:color w:val="000000"/>
          <w:sz w:val="26"/>
          <w:szCs w:val="26"/>
        </w:rPr>
        <w:t>ự</w:t>
      </w:r>
      <w:r>
        <w:rPr>
          <w:rFonts w:ascii="Calibri" w:eastAsia="Calibri" w:hAnsi="Calibri" w:cs="Calibri"/>
          <w:color w:val="000000"/>
          <w:sz w:val="26"/>
          <w:szCs w:val="26"/>
        </w:rPr>
        <w:t xml:space="preserve"> đ</w:t>
      </w:r>
      <w:r>
        <w:rPr>
          <w:rFonts w:ascii="Calibri" w:eastAsia="Calibri" w:hAnsi="Calibri" w:cs="Calibri"/>
          <w:color w:val="000000"/>
          <w:sz w:val="26"/>
          <w:szCs w:val="26"/>
        </w:rPr>
        <w:t>ồ</w:t>
      </w:r>
      <w:r>
        <w:rPr>
          <w:rFonts w:ascii="Calibri" w:eastAsia="Calibri" w:hAnsi="Calibri" w:cs="Calibri"/>
          <w:color w:val="000000"/>
          <w:sz w:val="26"/>
          <w:szCs w:val="26"/>
        </w:rPr>
        <w:t>ng nh</w:t>
      </w:r>
      <w:r>
        <w:rPr>
          <w:rFonts w:ascii="Calibri" w:eastAsia="Calibri" w:hAnsi="Calibri" w:cs="Calibri"/>
          <w:color w:val="000000"/>
          <w:sz w:val="26"/>
          <w:szCs w:val="26"/>
        </w:rPr>
        <w:t>ấ</w:t>
      </w:r>
      <w:r>
        <w:rPr>
          <w:rFonts w:ascii="Calibri" w:eastAsia="Calibri" w:hAnsi="Calibri" w:cs="Calibri"/>
          <w:color w:val="000000"/>
          <w:sz w:val="26"/>
          <w:szCs w:val="26"/>
        </w:rPr>
        <w:t>t c</w:t>
      </w:r>
      <w:r>
        <w:rPr>
          <w:rFonts w:ascii="Calibri" w:eastAsia="Calibri" w:hAnsi="Calibri" w:cs="Calibri"/>
          <w:color w:val="000000"/>
          <w:sz w:val="26"/>
          <w:szCs w:val="26"/>
        </w:rPr>
        <w:t>ủ</w:t>
      </w:r>
      <w:r>
        <w:rPr>
          <w:rFonts w:ascii="Calibri" w:eastAsia="Calibri" w:hAnsi="Calibri" w:cs="Calibri"/>
          <w:color w:val="000000"/>
          <w:sz w:val="26"/>
          <w:szCs w:val="26"/>
        </w:rPr>
        <w:t>a dung d</w:t>
      </w:r>
      <w:r>
        <w:rPr>
          <w:rFonts w:ascii="Calibri" w:eastAsia="Calibri" w:hAnsi="Calibri" w:cs="Calibri"/>
          <w:color w:val="000000"/>
          <w:sz w:val="26"/>
          <w:szCs w:val="26"/>
        </w:rPr>
        <w:t>ị</w:t>
      </w:r>
      <w:r>
        <w:rPr>
          <w:rFonts w:ascii="Calibri" w:eastAsia="Calibri" w:hAnsi="Calibri" w:cs="Calibri"/>
          <w:color w:val="000000"/>
          <w:sz w:val="26"/>
          <w:szCs w:val="26"/>
        </w:rPr>
        <w:t>ch th</w:t>
      </w:r>
      <w:r>
        <w:rPr>
          <w:rFonts w:ascii="Calibri" w:eastAsia="Calibri" w:hAnsi="Calibri" w:cs="Calibri"/>
          <w:color w:val="000000"/>
          <w:sz w:val="26"/>
          <w:szCs w:val="26"/>
        </w:rPr>
        <w:t>ể</w:t>
      </w:r>
      <w:r>
        <w:rPr>
          <w:rFonts w:ascii="Calibri" w:eastAsia="Calibri" w:hAnsi="Calibri" w:cs="Calibri"/>
          <w:color w:val="000000"/>
          <w:sz w:val="26"/>
          <w:szCs w:val="26"/>
        </w:rPr>
        <w:t xml:space="preserve"> hi</w:t>
      </w:r>
      <w:r>
        <w:rPr>
          <w:rFonts w:ascii="Calibri" w:eastAsia="Calibri" w:hAnsi="Calibri" w:cs="Calibri"/>
          <w:color w:val="000000"/>
          <w:sz w:val="26"/>
          <w:szCs w:val="26"/>
        </w:rPr>
        <w:t>ệ</w:t>
      </w:r>
      <w:r>
        <w:rPr>
          <w:rFonts w:ascii="Calibri" w:eastAsia="Calibri" w:hAnsi="Calibri" w:cs="Calibri"/>
          <w:color w:val="000000"/>
          <w:sz w:val="26"/>
          <w:szCs w:val="26"/>
        </w:rPr>
        <w:t xml:space="preserve">n </w:t>
      </w:r>
      <w:r>
        <w:rPr>
          <w:rFonts w:ascii="Calibri" w:eastAsia="Calibri" w:hAnsi="Calibri" w:cs="Calibri"/>
          <w:color w:val="000000"/>
          <w:sz w:val="26"/>
          <w:szCs w:val="26"/>
        </w:rPr>
        <w:t>ở</w:t>
      </w:r>
      <w:r>
        <w:rPr>
          <w:rFonts w:ascii="Calibri" w:eastAsia="Calibri" w:hAnsi="Calibri" w:cs="Calibri"/>
          <w:color w:val="000000"/>
          <w:sz w:val="26"/>
          <w:szCs w:val="26"/>
        </w:rPr>
        <w:t xml:space="preserve"> s</w:t>
      </w:r>
      <w:r>
        <w:rPr>
          <w:rFonts w:ascii="Calibri" w:eastAsia="Calibri" w:hAnsi="Calibri" w:cs="Calibri"/>
          <w:color w:val="000000"/>
          <w:sz w:val="26"/>
          <w:szCs w:val="26"/>
        </w:rPr>
        <w:t>ự</w:t>
      </w:r>
      <w:r>
        <w:rPr>
          <w:rFonts w:ascii="Calibri" w:eastAsia="Calibri" w:hAnsi="Calibri" w:cs="Calibri"/>
          <w:color w:val="000000"/>
          <w:sz w:val="26"/>
          <w:szCs w:val="26"/>
        </w:rPr>
        <w:t xml:space="preserve"> trong su</w:t>
      </w:r>
      <w:r>
        <w:rPr>
          <w:rFonts w:ascii="Calibri" w:eastAsia="Calibri" w:hAnsi="Calibri" w:cs="Calibri"/>
          <w:color w:val="000000"/>
          <w:sz w:val="26"/>
          <w:szCs w:val="26"/>
        </w:rPr>
        <w:t>ố</w:t>
      </w:r>
      <w:r>
        <w:rPr>
          <w:rFonts w:ascii="Calibri" w:eastAsia="Calibri" w:hAnsi="Calibri" w:cs="Calibri"/>
          <w:color w:val="000000"/>
          <w:sz w:val="26"/>
          <w:szCs w:val="26"/>
        </w:rPr>
        <w:t>t, đây cũng là đ</w:t>
      </w:r>
      <w:r>
        <w:rPr>
          <w:rFonts w:ascii="Calibri" w:eastAsia="Calibri" w:hAnsi="Calibri" w:cs="Calibri"/>
          <w:color w:val="000000"/>
          <w:sz w:val="26"/>
          <w:szCs w:val="26"/>
        </w:rPr>
        <w:t>ặ</w:t>
      </w:r>
      <w:r>
        <w:rPr>
          <w:rFonts w:ascii="Calibri" w:eastAsia="Calibri" w:hAnsi="Calibri" w:cs="Calibri"/>
          <w:color w:val="000000"/>
          <w:sz w:val="26"/>
          <w:szCs w:val="26"/>
        </w:rPr>
        <w:t>c đi</w:t>
      </w:r>
      <w:r>
        <w:rPr>
          <w:rFonts w:ascii="Calibri" w:eastAsia="Calibri" w:hAnsi="Calibri" w:cs="Calibri"/>
          <w:color w:val="000000"/>
          <w:sz w:val="26"/>
          <w:szCs w:val="26"/>
        </w:rPr>
        <w:t>ể</w:t>
      </w:r>
      <w:r>
        <w:rPr>
          <w:rFonts w:ascii="Calibri" w:eastAsia="Calibri" w:hAnsi="Calibri" w:cs="Calibri"/>
          <w:color w:val="000000"/>
          <w:sz w:val="26"/>
          <w:szCs w:val="26"/>
        </w:rPr>
        <w:t>m c</w:t>
      </w:r>
      <w:r>
        <w:rPr>
          <w:rFonts w:ascii="Calibri" w:eastAsia="Calibri" w:hAnsi="Calibri" w:cs="Calibri"/>
          <w:color w:val="000000"/>
          <w:sz w:val="26"/>
          <w:szCs w:val="26"/>
        </w:rPr>
        <w:t>ủ</w:t>
      </w:r>
      <w:r>
        <w:rPr>
          <w:rFonts w:ascii="Calibri" w:eastAsia="Calibri" w:hAnsi="Calibri" w:cs="Calibri"/>
          <w:color w:val="000000"/>
          <w:sz w:val="26"/>
          <w:szCs w:val="26"/>
        </w:rPr>
        <w:t>a dung d</w:t>
      </w:r>
      <w:r>
        <w:rPr>
          <w:rFonts w:ascii="Calibri" w:eastAsia="Calibri" w:hAnsi="Calibri" w:cs="Calibri"/>
          <w:color w:val="000000"/>
          <w:sz w:val="26"/>
          <w:szCs w:val="26"/>
        </w:rPr>
        <w:t>ị</w:t>
      </w:r>
      <w:r>
        <w:rPr>
          <w:rFonts w:ascii="Calibri" w:eastAsia="Calibri" w:hAnsi="Calibri" w:cs="Calibri"/>
          <w:color w:val="000000"/>
          <w:sz w:val="26"/>
          <w:szCs w:val="26"/>
        </w:rPr>
        <w:t>ch g</w:t>
      </w:r>
      <w:r>
        <w:rPr>
          <w:rFonts w:ascii="Calibri" w:eastAsia="Calibri" w:hAnsi="Calibri" w:cs="Calibri"/>
          <w:color w:val="000000"/>
          <w:sz w:val="26"/>
          <w:szCs w:val="26"/>
        </w:rPr>
        <w:t>ầ</w:t>
      </w:r>
      <w:r>
        <w:rPr>
          <w:rFonts w:ascii="Calibri" w:eastAsia="Calibri" w:hAnsi="Calibri" w:cs="Calibri"/>
          <w:color w:val="000000"/>
          <w:sz w:val="26"/>
          <w:szCs w:val="26"/>
        </w:rPr>
        <w:t>n gi</w:t>
      </w:r>
      <w:r>
        <w:rPr>
          <w:rFonts w:ascii="Calibri" w:eastAsia="Calibri" w:hAnsi="Calibri" w:cs="Calibri"/>
          <w:color w:val="000000"/>
          <w:sz w:val="26"/>
          <w:szCs w:val="26"/>
        </w:rPr>
        <w:t>ố</w:t>
      </w:r>
      <w:r>
        <w:rPr>
          <w:rFonts w:ascii="Calibri" w:eastAsia="Calibri" w:hAnsi="Calibri" w:cs="Calibri"/>
          <w:color w:val="000000"/>
          <w:sz w:val="26"/>
          <w:szCs w:val="26"/>
        </w:rPr>
        <w:t>ng v</w:t>
      </w:r>
      <w:r>
        <w:rPr>
          <w:rFonts w:ascii="Calibri" w:eastAsia="Calibri" w:hAnsi="Calibri" w:cs="Calibri"/>
          <w:color w:val="000000"/>
          <w:sz w:val="26"/>
          <w:szCs w:val="26"/>
        </w:rPr>
        <w:t>ớ</w:t>
      </w:r>
      <w:r>
        <w:rPr>
          <w:rFonts w:ascii="Calibri" w:eastAsia="Calibri" w:hAnsi="Calibri" w:cs="Calibri"/>
          <w:color w:val="000000"/>
          <w:sz w:val="26"/>
          <w:szCs w:val="26"/>
        </w:rPr>
        <w:t>i ch</w:t>
      </w:r>
      <w:r>
        <w:rPr>
          <w:rFonts w:ascii="Calibri" w:eastAsia="Calibri" w:hAnsi="Calibri" w:cs="Calibri"/>
          <w:color w:val="000000"/>
          <w:sz w:val="26"/>
          <w:szCs w:val="26"/>
        </w:rPr>
        <w:t>ấ</w:t>
      </w:r>
      <w:r>
        <w:rPr>
          <w:rFonts w:ascii="Calibri" w:eastAsia="Calibri" w:hAnsi="Calibri" w:cs="Calibri"/>
          <w:color w:val="000000"/>
          <w:sz w:val="26"/>
          <w:szCs w:val="26"/>
        </w:rPr>
        <w:t>t l</w:t>
      </w:r>
      <w:r>
        <w:rPr>
          <w:rFonts w:ascii="Calibri" w:eastAsia="Calibri" w:hAnsi="Calibri" w:cs="Calibri"/>
          <w:color w:val="000000"/>
          <w:sz w:val="26"/>
          <w:szCs w:val="26"/>
        </w:rPr>
        <w:t>ỏ</w:t>
      </w:r>
      <w:r>
        <w:rPr>
          <w:rFonts w:ascii="Calibri" w:eastAsia="Calibri" w:hAnsi="Calibri" w:cs="Calibri"/>
          <w:color w:val="000000"/>
          <w:sz w:val="26"/>
          <w:szCs w:val="26"/>
        </w:rPr>
        <w:t>n</w:t>
      </w:r>
      <w:r>
        <w:rPr>
          <w:rFonts w:ascii="Calibri" w:eastAsia="Calibri" w:hAnsi="Calibri" w:cs="Calibri"/>
          <w:color w:val="000000"/>
          <w:sz w:val="26"/>
          <w:szCs w:val="26"/>
        </w:rPr>
        <w:t>g tinh khi</w:t>
      </w:r>
      <w:r>
        <w:rPr>
          <w:rFonts w:ascii="Calibri" w:eastAsia="Calibri" w:hAnsi="Calibri" w:cs="Calibri"/>
          <w:color w:val="000000"/>
          <w:sz w:val="26"/>
          <w:szCs w:val="26"/>
        </w:rPr>
        <w:t>ế</w:t>
      </w:r>
      <w:r>
        <w:rPr>
          <w:rFonts w:ascii="Calibri" w:eastAsia="Calibri" w:hAnsi="Calibri" w:cs="Calibri"/>
          <w:color w:val="000000"/>
          <w:sz w:val="26"/>
          <w:szCs w:val="26"/>
        </w:rPr>
        <w:t>t.</w:t>
      </w:r>
    </w:p>
    <w:p w:rsidR="00475325" w:rsidRDefault="00020F2D">
      <w:pPr>
        <w:keepNext/>
        <w:keepLines/>
        <w:widowControl w:val="0"/>
        <w:pBdr>
          <w:top w:val="nil"/>
          <w:left w:val="nil"/>
          <w:bottom w:val="nil"/>
          <w:right w:val="nil"/>
          <w:between w:val="nil"/>
        </w:pBdr>
        <w:spacing w:line="288" w:lineRule="auto"/>
        <w:ind w:firstLine="480"/>
        <w:rPr>
          <w:rFonts w:ascii="Calibri" w:eastAsia="Calibri" w:hAnsi="Calibri" w:cs="Calibri"/>
          <w:b/>
          <w:color w:val="0000FF"/>
          <w:sz w:val="26"/>
          <w:szCs w:val="26"/>
        </w:rPr>
      </w:pPr>
      <w:bookmarkStart w:id="121" w:name="bookmark=id.14ykbeg" w:colFirst="0" w:colLast="0"/>
      <w:bookmarkStart w:id="122" w:name="bookmark=id.2pta16n" w:colFirst="0" w:colLast="0"/>
      <w:bookmarkEnd w:id="121"/>
      <w:bookmarkEnd w:id="122"/>
      <w:r>
        <w:rPr>
          <w:rFonts w:ascii="Calibri" w:eastAsia="Calibri" w:hAnsi="Calibri" w:cs="Calibri"/>
          <w:b/>
          <w:color w:val="0000FF"/>
        </w:rPr>
        <w:t xml:space="preserve">3. </w:t>
      </w:r>
      <w:r>
        <w:rPr>
          <w:rFonts w:ascii="Calibri" w:eastAsia="Calibri" w:hAnsi="Calibri" w:cs="Calibri"/>
          <w:b/>
          <w:color w:val="0000FF"/>
          <w:sz w:val="26"/>
          <w:szCs w:val="26"/>
        </w:rPr>
        <w:t>Huy</w:t>
      </w:r>
      <w:r>
        <w:rPr>
          <w:rFonts w:ascii="Calibri" w:eastAsia="Calibri" w:hAnsi="Calibri" w:cs="Calibri"/>
          <w:b/>
          <w:color w:val="0000FF"/>
          <w:sz w:val="26"/>
          <w:szCs w:val="26"/>
        </w:rPr>
        <w:t>ề</w:t>
      </w:r>
      <w:r>
        <w:rPr>
          <w:rFonts w:ascii="Calibri" w:eastAsia="Calibri" w:hAnsi="Calibri" w:cs="Calibri"/>
          <w:b/>
          <w:color w:val="0000FF"/>
          <w:sz w:val="26"/>
          <w:szCs w:val="26"/>
        </w:rPr>
        <w:t>n phù và nhũ tương</w:t>
      </w:r>
    </w:p>
    <w:p w:rsidR="00475325" w:rsidRDefault="00020F2D">
      <w:pPr>
        <w:widowControl w:val="0"/>
        <w:pBdr>
          <w:top w:val="nil"/>
          <w:left w:val="nil"/>
          <w:bottom w:val="nil"/>
          <w:right w:val="nil"/>
          <w:between w:val="nil"/>
        </w:pBdr>
        <w:spacing w:line="288" w:lineRule="auto"/>
        <w:ind w:firstLine="480"/>
        <w:rPr>
          <w:rFonts w:ascii="Calibri" w:eastAsia="Calibri" w:hAnsi="Calibri" w:cs="Calibri"/>
          <w:color w:val="000000"/>
          <w:sz w:val="26"/>
          <w:szCs w:val="26"/>
        </w:rPr>
      </w:pPr>
      <w:r>
        <w:rPr>
          <w:rFonts w:ascii="Calibri" w:eastAsia="Calibri" w:hAnsi="Calibri" w:cs="Calibri"/>
          <w:color w:val="000000"/>
          <w:sz w:val="26"/>
          <w:szCs w:val="26"/>
        </w:rPr>
        <w:t>Huy</w:t>
      </w:r>
      <w:r>
        <w:rPr>
          <w:rFonts w:ascii="Calibri" w:eastAsia="Calibri" w:hAnsi="Calibri" w:cs="Calibri"/>
          <w:color w:val="000000"/>
          <w:sz w:val="26"/>
          <w:szCs w:val="26"/>
        </w:rPr>
        <w:t>ề</w:t>
      </w:r>
      <w:r>
        <w:rPr>
          <w:rFonts w:ascii="Calibri" w:eastAsia="Calibri" w:hAnsi="Calibri" w:cs="Calibri"/>
          <w:color w:val="000000"/>
          <w:sz w:val="26"/>
          <w:szCs w:val="26"/>
        </w:rPr>
        <w:t>n phù là h</w:t>
      </w:r>
      <w:r>
        <w:rPr>
          <w:rFonts w:ascii="Calibri" w:eastAsia="Calibri" w:hAnsi="Calibri" w:cs="Calibri"/>
          <w:color w:val="000000"/>
          <w:sz w:val="26"/>
          <w:szCs w:val="26"/>
        </w:rPr>
        <w:t>ỗ</w:t>
      </w:r>
      <w:r>
        <w:rPr>
          <w:rFonts w:ascii="Calibri" w:eastAsia="Calibri" w:hAnsi="Calibri" w:cs="Calibri"/>
          <w:color w:val="000000"/>
          <w:sz w:val="26"/>
          <w:szCs w:val="26"/>
        </w:rPr>
        <w:t>n h</w:t>
      </w:r>
      <w:r>
        <w:rPr>
          <w:rFonts w:ascii="Calibri" w:eastAsia="Calibri" w:hAnsi="Calibri" w:cs="Calibri"/>
          <w:color w:val="000000"/>
          <w:sz w:val="26"/>
          <w:szCs w:val="26"/>
        </w:rPr>
        <w:t>ợ</w:t>
      </w:r>
      <w:r>
        <w:rPr>
          <w:rFonts w:ascii="Calibri" w:eastAsia="Calibri" w:hAnsi="Calibri" w:cs="Calibri"/>
          <w:color w:val="000000"/>
          <w:sz w:val="26"/>
          <w:szCs w:val="26"/>
        </w:rPr>
        <w:t>p g</w:t>
      </w:r>
      <w:r>
        <w:rPr>
          <w:rFonts w:ascii="Calibri" w:eastAsia="Calibri" w:hAnsi="Calibri" w:cs="Calibri"/>
          <w:color w:val="000000"/>
          <w:sz w:val="26"/>
          <w:szCs w:val="26"/>
        </w:rPr>
        <w:t>ồ</w:t>
      </w:r>
      <w:r>
        <w:rPr>
          <w:rFonts w:ascii="Calibri" w:eastAsia="Calibri" w:hAnsi="Calibri" w:cs="Calibri"/>
          <w:color w:val="000000"/>
          <w:sz w:val="26"/>
          <w:szCs w:val="26"/>
        </w:rPr>
        <w:t>m các h</w:t>
      </w:r>
      <w:r>
        <w:rPr>
          <w:rFonts w:ascii="Calibri" w:eastAsia="Calibri" w:hAnsi="Calibri" w:cs="Calibri"/>
          <w:color w:val="000000"/>
          <w:sz w:val="26"/>
          <w:szCs w:val="26"/>
        </w:rPr>
        <w:t>ạ</w:t>
      </w:r>
      <w:r>
        <w:rPr>
          <w:rFonts w:ascii="Calibri" w:eastAsia="Calibri" w:hAnsi="Calibri" w:cs="Calibri"/>
          <w:color w:val="000000"/>
          <w:sz w:val="26"/>
          <w:szCs w:val="26"/>
        </w:rPr>
        <w:t>t ch</w:t>
      </w:r>
      <w:r>
        <w:rPr>
          <w:rFonts w:ascii="Calibri" w:eastAsia="Calibri" w:hAnsi="Calibri" w:cs="Calibri"/>
          <w:color w:val="000000"/>
          <w:sz w:val="26"/>
          <w:szCs w:val="26"/>
        </w:rPr>
        <w:t>ấ</w:t>
      </w:r>
      <w:r>
        <w:rPr>
          <w:rFonts w:ascii="Calibri" w:eastAsia="Calibri" w:hAnsi="Calibri" w:cs="Calibri"/>
          <w:color w:val="000000"/>
          <w:sz w:val="26"/>
          <w:szCs w:val="26"/>
        </w:rPr>
        <w:t>t r</w:t>
      </w:r>
      <w:r>
        <w:rPr>
          <w:rFonts w:ascii="Calibri" w:eastAsia="Calibri" w:hAnsi="Calibri" w:cs="Calibri"/>
          <w:color w:val="000000"/>
          <w:sz w:val="26"/>
          <w:szCs w:val="26"/>
        </w:rPr>
        <w:t>ắ</w:t>
      </w:r>
      <w:r>
        <w:rPr>
          <w:rFonts w:ascii="Calibri" w:eastAsia="Calibri" w:hAnsi="Calibri" w:cs="Calibri"/>
          <w:color w:val="000000"/>
          <w:sz w:val="26"/>
          <w:szCs w:val="26"/>
        </w:rPr>
        <w:t>n phân b</w:t>
      </w:r>
      <w:r>
        <w:rPr>
          <w:rFonts w:ascii="Calibri" w:eastAsia="Calibri" w:hAnsi="Calibri" w:cs="Calibri"/>
          <w:color w:val="000000"/>
          <w:sz w:val="26"/>
          <w:szCs w:val="26"/>
        </w:rPr>
        <w:t>ố</w:t>
      </w:r>
      <w:r>
        <w:rPr>
          <w:rFonts w:ascii="Calibri" w:eastAsia="Calibri" w:hAnsi="Calibri" w:cs="Calibri"/>
          <w:color w:val="000000"/>
          <w:sz w:val="26"/>
          <w:szCs w:val="26"/>
        </w:rPr>
        <w:t xml:space="preserve"> trong môi trư</w:t>
      </w:r>
      <w:r>
        <w:rPr>
          <w:rFonts w:ascii="Calibri" w:eastAsia="Calibri" w:hAnsi="Calibri" w:cs="Calibri"/>
          <w:color w:val="000000"/>
          <w:sz w:val="26"/>
          <w:szCs w:val="26"/>
        </w:rPr>
        <w:t>ờ</w:t>
      </w:r>
      <w:r>
        <w:rPr>
          <w:rFonts w:ascii="Calibri" w:eastAsia="Calibri" w:hAnsi="Calibri" w:cs="Calibri"/>
          <w:color w:val="000000"/>
          <w:sz w:val="26"/>
          <w:szCs w:val="26"/>
        </w:rPr>
        <w:t>ng ch</w:t>
      </w:r>
      <w:r>
        <w:rPr>
          <w:rFonts w:ascii="Calibri" w:eastAsia="Calibri" w:hAnsi="Calibri" w:cs="Calibri"/>
          <w:color w:val="000000"/>
          <w:sz w:val="26"/>
          <w:szCs w:val="26"/>
        </w:rPr>
        <w:t>ấ</w:t>
      </w:r>
      <w:r>
        <w:rPr>
          <w:rFonts w:ascii="Calibri" w:eastAsia="Calibri" w:hAnsi="Calibri" w:cs="Calibri"/>
          <w:color w:val="000000"/>
          <w:sz w:val="26"/>
          <w:szCs w:val="26"/>
        </w:rPr>
        <w:t>t l</w:t>
      </w:r>
      <w:r>
        <w:rPr>
          <w:rFonts w:ascii="Calibri" w:eastAsia="Calibri" w:hAnsi="Calibri" w:cs="Calibri"/>
          <w:color w:val="000000"/>
          <w:sz w:val="26"/>
          <w:szCs w:val="26"/>
        </w:rPr>
        <w:t>ỏ</w:t>
      </w:r>
      <w:r>
        <w:rPr>
          <w:rFonts w:ascii="Calibri" w:eastAsia="Calibri" w:hAnsi="Calibri" w:cs="Calibri"/>
          <w:color w:val="000000"/>
          <w:sz w:val="26"/>
          <w:szCs w:val="26"/>
        </w:rPr>
        <w:t>ng. Các h</w:t>
      </w:r>
      <w:r>
        <w:rPr>
          <w:rFonts w:ascii="Calibri" w:eastAsia="Calibri" w:hAnsi="Calibri" w:cs="Calibri"/>
          <w:color w:val="000000"/>
          <w:sz w:val="26"/>
          <w:szCs w:val="26"/>
        </w:rPr>
        <w:t>ạ</w:t>
      </w:r>
      <w:r>
        <w:rPr>
          <w:rFonts w:ascii="Calibri" w:eastAsia="Calibri" w:hAnsi="Calibri" w:cs="Calibri"/>
          <w:color w:val="000000"/>
          <w:sz w:val="26"/>
          <w:szCs w:val="26"/>
        </w:rPr>
        <w:t>t ch</w:t>
      </w:r>
      <w:r>
        <w:rPr>
          <w:rFonts w:ascii="Calibri" w:eastAsia="Calibri" w:hAnsi="Calibri" w:cs="Calibri"/>
          <w:color w:val="000000"/>
          <w:sz w:val="26"/>
          <w:szCs w:val="26"/>
        </w:rPr>
        <w:t>ấ</w:t>
      </w:r>
      <w:r>
        <w:rPr>
          <w:rFonts w:ascii="Calibri" w:eastAsia="Calibri" w:hAnsi="Calibri" w:cs="Calibri"/>
          <w:color w:val="000000"/>
          <w:sz w:val="26"/>
          <w:szCs w:val="26"/>
        </w:rPr>
        <w:t>t r</w:t>
      </w:r>
      <w:r>
        <w:rPr>
          <w:rFonts w:ascii="Calibri" w:eastAsia="Calibri" w:hAnsi="Calibri" w:cs="Calibri"/>
          <w:color w:val="000000"/>
          <w:sz w:val="26"/>
          <w:szCs w:val="26"/>
        </w:rPr>
        <w:t>ắ</w:t>
      </w:r>
      <w:r>
        <w:rPr>
          <w:rFonts w:ascii="Calibri" w:eastAsia="Calibri" w:hAnsi="Calibri" w:cs="Calibri"/>
          <w:color w:val="000000"/>
          <w:sz w:val="26"/>
          <w:szCs w:val="26"/>
        </w:rPr>
        <w:t>n này lơ l</w:t>
      </w:r>
      <w:r>
        <w:rPr>
          <w:rFonts w:ascii="Calibri" w:eastAsia="Calibri" w:hAnsi="Calibri" w:cs="Calibri"/>
          <w:color w:val="000000"/>
          <w:sz w:val="26"/>
          <w:szCs w:val="26"/>
        </w:rPr>
        <w:t>ử</w:t>
      </w:r>
      <w:r>
        <w:rPr>
          <w:rFonts w:ascii="Calibri" w:eastAsia="Calibri" w:hAnsi="Calibri" w:cs="Calibri"/>
          <w:color w:val="000000"/>
          <w:sz w:val="26"/>
          <w:szCs w:val="26"/>
        </w:rPr>
        <w:t>ng trong môi trư</w:t>
      </w:r>
      <w:r>
        <w:rPr>
          <w:rFonts w:ascii="Calibri" w:eastAsia="Calibri" w:hAnsi="Calibri" w:cs="Calibri"/>
          <w:color w:val="000000"/>
          <w:sz w:val="26"/>
          <w:szCs w:val="26"/>
        </w:rPr>
        <w:t>ờ</w:t>
      </w:r>
      <w:r>
        <w:rPr>
          <w:rFonts w:ascii="Calibri" w:eastAsia="Calibri" w:hAnsi="Calibri" w:cs="Calibri"/>
          <w:color w:val="000000"/>
          <w:sz w:val="26"/>
          <w:szCs w:val="26"/>
        </w:rPr>
        <w:t>ng ch</w:t>
      </w:r>
      <w:r>
        <w:rPr>
          <w:rFonts w:ascii="Calibri" w:eastAsia="Calibri" w:hAnsi="Calibri" w:cs="Calibri"/>
          <w:color w:val="000000"/>
          <w:sz w:val="26"/>
          <w:szCs w:val="26"/>
        </w:rPr>
        <w:t>ấ</w:t>
      </w:r>
      <w:r>
        <w:rPr>
          <w:rFonts w:ascii="Calibri" w:eastAsia="Calibri" w:hAnsi="Calibri" w:cs="Calibri"/>
          <w:color w:val="000000"/>
          <w:sz w:val="26"/>
          <w:szCs w:val="26"/>
        </w:rPr>
        <w:t>t l</w:t>
      </w:r>
      <w:r>
        <w:rPr>
          <w:rFonts w:ascii="Calibri" w:eastAsia="Calibri" w:hAnsi="Calibri" w:cs="Calibri"/>
          <w:color w:val="000000"/>
          <w:sz w:val="26"/>
          <w:szCs w:val="26"/>
        </w:rPr>
        <w:t>ỏ</w:t>
      </w:r>
      <w:r>
        <w:rPr>
          <w:rFonts w:ascii="Calibri" w:eastAsia="Calibri" w:hAnsi="Calibri" w:cs="Calibri"/>
          <w:color w:val="000000"/>
          <w:sz w:val="26"/>
          <w:szCs w:val="26"/>
        </w:rPr>
        <w:t>ng. Vì v</w:t>
      </w:r>
      <w:r>
        <w:rPr>
          <w:rFonts w:ascii="Calibri" w:eastAsia="Calibri" w:hAnsi="Calibri" w:cs="Calibri"/>
          <w:color w:val="000000"/>
          <w:sz w:val="26"/>
          <w:szCs w:val="26"/>
        </w:rPr>
        <w:t>ậ</w:t>
      </w:r>
      <w:r>
        <w:rPr>
          <w:rFonts w:ascii="Calibri" w:eastAsia="Calibri" w:hAnsi="Calibri" w:cs="Calibri"/>
          <w:color w:val="000000"/>
          <w:sz w:val="26"/>
          <w:szCs w:val="26"/>
        </w:rPr>
        <w:t>y huy</w:t>
      </w:r>
      <w:r>
        <w:rPr>
          <w:rFonts w:ascii="Calibri" w:eastAsia="Calibri" w:hAnsi="Calibri" w:cs="Calibri"/>
          <w:color w:val="000000"/>
          <w:sz w:val="26"/>
          <w:szCs w:val="26"/>
        </w:rPr>
        <w:t>ề</w:t>
      </w:r>
      <w:r>
        <w:rPr>
          <w:rFonts w:ascii="Calibri" w:eastAsia="Calibri" w:hAnsi="Calibri" w:cs="Calibri"/>
          <w:color w:val="000000"/>
          <w:sz w:val="26"/>
          <w:szCs w:val="26"/>
        </w:rPr>
        <w:t>n phù là h</w:t>
      </w:r>
      <w:r>
        <w:rPr>
          <w:rFonts w:ascii="Calibri" w:eastAsia="Calibri" w:hAnsi="Calibri" w:cs="Calibri"/>
          <w:color w:val="000000"/>
          <w:sz w:val="26"/>
          <w:szCs w:val="26"/>
        </w:rPr>
        <w:t>ỗ</w:t>
      </w:r>
      <w:r>
        <w:rPr>
          <w:rFonts w:ascii="Calibri" w:eastAsia="Calibri" w:hAnsi="Calibri" w:cs="Calibri"/>
          <w:color w:val="000000"/>
          <w:sz w:val="26"/>
          <w:szCs w:val="26"/>
        </w:rPr>
        <w:t>n h</w:t>
      </w:r>
      <w:r>
        <w:rPr>
          <w:rFonts w:ascii="Calibri" w:eastAsia="Calibri" w:hAnsi="Calibri" w:cs="Calibri"/>
          <w:color w:val="000000"/>
          <w:sz w:val="26"/>
          <w:szCs w:val="26"/>
        </w:rPr>
        <w:t>ợ</w:t>
      </w:r>
      <w:r>
        <w:rPr>
          <w:rFonts w:ascii="Calibri" w:eastAsia="Calibri" w:hAnsi="Calibri" w:cs="Calibri"/>
          <w:color w:val="000000"/>
          <w:sz w:val="26"/>
          <w:szCs w:val="26"/>
        </w:rPr>
        <w:t xml:space="preserve">p không </w:t>
      </w:r>
      <w:r>
        <w:rPr>
          <w:rFonts w:ascii="Calibri" w:eastAsia="Calibri" w:hAnsi="Calibri" w:cs="Calibri"/>
          <w:sz w:val="26"/>
          <w:szCs w:val="26"/>
        </w:rPr>
        <w:t>đ</w:t>
      </w:r>
      <w:r>
        <w:rPr>
          <w:rFonts w:ascii="Calibri" w:eastAsia="Calibri" w:hAnsi="Calibri" w:cs="Calibri"/>
          <w:color w:val="000000"/>
          <w:sz w:val="26"/>
          <w:szCs w:val="26"/>
        </w:rPr>
        <w:t>ồ</w:t>
      </w:r>
      <w:r>
        <w:rPr>
          <w:rFonts w:ascii="Calibri" w:eastAsia="Calibri" w:hAnsi="Calibri" w:cs="Calibri"/>
          <w:color w:val="000000"/>
          <w:sz w:val="26"/>
          <w:szCs w:val="26"/>
        </w:rPr>
        <w:t>ng nh</w:t>
      </w:r>
      <w:r>
        <w:rPr>
          <w:rFonts w:ascii="Calibri" w:eastAsia="Calibri" w:hAnsi="Calibri" w:cs="Calibri"/>
          <w:color w:val="000000"/>
          <w:sz w:val="26"/>
          <w:szCs w:val="26"/>
        </w:rPr>
        <w:t>ấ</w:t>
      </w:r>
      <w:r>
        <w:rPr>
          <w:rFonts w:ascii="Calibri" w:eastAsia="Calibri" w:hAnsi="Calibri" w:cs="Calibri"/>
          <w:color w:val="000000"/>
          <w:sz w:val="26"/>
          <w:szCs w:val="26"/>
        </w:rPr>
        <w:t>t, thư</w:t>
      </w:r>
      <w:r>
        <w:rPr>
          <w:rFonts w:ascii="Calibri" w:eastAsia="Calibri" w:hAnsi="Calibri" w:cs="Calibri"/>
          <w:color w:val="000000"/>
          <w:sz w:val="26"/>
          <w:szCs w:val="26"/>
        </w:rPr>
        <w:t>ờ</w:t>
      </w:r>
      <w:r>
        <w:rPr>
          <w:rFonts w:ascii="Calibri" w:eastAsia="Calibri" w:hAnsi="Calibri" w:cs="Calibri"/>
          <w:color w:val="000000"/>
          <w:sz w:val="26"/>
          <w:szCs w:val="26"/>
        </w:rPr>
        <w:t>ng đ</w:t>
      </w:r>
      <w:r>
        <w:rPr>
          <w:rFonts w:ascii="Calibri" w:eastAsia="Calibri" w:hAnsi="Calibri" w:cs="Calibri"/>
          <w:color w:val="000000"/>
          <w:sz w:val="26"/>
          <w:szCs w:val="26"/>
        </w:rPr>
        <w:t>ụ</w:t>
      </w:r>
      <w:r>
        <w:rPr>
          <w:rFonts w:ascii="Calibri" w:eastAsia="Calibri" w:hAnsi="Calibri" w:cs="Calibri"/>
          <w:color w:val="000000"/>
          <w:sz w:val="26"/>
          <w:szCs w:val="26"/>
        </w:rPr>
        <w:t>c, đ</w:t>
      </w:r>
      <w:r>
        <w:rPr>
          <w:rFonts w:ascii="Calibri" w:eastAsia="Calibri" w:hAnsi="Calibri" w:cs="Calibri"/>
          <w:color w:val="000000"/>
          <w:sz w:val="26"/>
          <w:szCs w:val="26"/>
        </w:rPr>
        <w:t>ể</w:t>
      </w:r>
      <w:r>
        <w:rPr>
          <w:rFonts w:ascii="Calibri" w:eastAsia="Calibri" w:hAnsi="Calibri" w:cs="Calibri"/>
          <w:color w:val="000000"/>
          <w:sz w:val="26"/>
          <w:szCs w:val="26"/>
        </w:rPr>
        <w:t xml:space="preserve"> lâu các h</w:t>
      </w:r>
      <w:r>
        <w:rPr>
          <w:rFonts w:ascii="Calibri" w:eastAsia="Calibri" w:hAnsi="Calibri" w:cs="Calibri"/>
          <w:color w:val="000000"/>
          <w:sz w:val="26"/>
          <w:szCs w:val="26"/>
        </w:rPr>
        <w:t>ạ</w:t>
      </w:r>
      <w:r>
        <w:rPr>
          <w:rFonts w:ascii="Calibri" w:eastAsia="Calibri" w:hAnsi="Calibri" w:cs="Calibri"/>
          <w:color w:val="000000"/>
          <w:sz w:val="26"/>
          <w:szCs w:val="26"/>
        </w:rPr>
        <w:t>t r</w:t>
      </w:r>
      <w:r>
        <w:rPr>
          <w:rFonts w:ascii="Calibri" w:eastAsia="Calibri" w:hAnsi="Calibri" w:cs="Calibri"/>
          <w:color w:val="000000"/>
          <w:sz w:val="26"/>
          <w:szCs w:val="26"/>
        </w:rPr>
        <w:t>ắ</w:t>
      </w:r>
      <w:r>
        <w:rPr>
          <w:rFonts w:ascii="Calibri" w:eastAsia="Calibri" w:hAnsi="Calibri" w:cs="Calibri"/>
          <w:color w:val="000000"/>
          <w:sz w:val="26"/>
          <w:szCs w:val="26"/>
        </w:rPr>
        <w:t>n s</w:t>
      </w:r>
      <w:r>
        <w:rPr>
          <w:rFonts w:ascii="Calibri" w:eastAsia="Calibri" w:hAnsi="Calibri" w:cs="Calibri"/>
          <w:color w:val="000000"/>
          <w:sz w:val="26"/>
          <w:szCs w:val="26"/>
        </w:rPr>
        <w:t>ẽ</w:t>
      </w:r>
      <w:r>
        <w:rPr>
          <w:rFonts w:ascii="Calibri" w:eastAsia="Calibri" w:hAnsi="Calibri" w:cs="Calibri"/>
          <w:color w:val="000000"/>
          <w:sz w:val="26"/>
          <w:szCs w:val="26"/>
        </w:rPr>
        <w:t xml:space="preserve"> l</w:t>
      </w:r>
      <w:r>
        <w:rPr>
          <w:rFonts w:ascii="Calibri" w:eastAsia="Calibri" w:hAnsi="Calibri" w:cs="Calibri"/>
          <w:color w:val="000000"/>
          <w:sz w:val="26"/>
          <w:szCs w:val="26"/>
        </w:rPr>
        <w:t>ắ</w:t>
      </w:r>
      <w:r>
        <w:rPr>
          <w:rFonts w:ascii="Calibri" w:eastAsia="Calibri" w:hAnsi="Calibri" w:cs="Calibri"/>
          <w:color w:val="000000"/>
          <w:sz w:val="26"/>
          <w:szCs w:val="26"/>
        </w:rPr>
        <w:t>ng xu</w:t>
      </w:r>
      <w:r>
        <w:rPr>
          <w:rFonts w:ascii="Calibri" w:eastAsia="Calibri" w:hAnsi="Calibri" w:cs="Calibri"/>
          <w:color w:val="000000"/>
          <w:sz w:val="26"/>
          <w:szCs w:val="26"/>
        </w:rPr>
        <w:t>ố</w:t>
      </w:r>
      <w:r>
        <w:rPr>
          <w:rFonts w:ascii="Calibri" w:eastAsia="Calibri" w:hAnsi="Calibri" w:cs="Calibri"/>
          <w:color w:val="000000"/>
          <w:sz w:val="26"/>
          <w:szCs w:val="26"/>
        </w:rPr>
        <w:t>ng đáy. Huy</w:t>
      </w:r>
      <w:r>
        <w:rPr>
          <w:rFonts w:ascii="Calibri" w:eastAsia="Calibri" w:hAnsi="Calibri" w:cs="Calibri"/>
          <w:color w:val="000000"/>
          <w:sz w:val="26"/>
          <w:szCs w:val="26"/>
        </w:rPr>
        <w:t>ề</w:t>
      </w:r>
      <w:r>
        <w:rPr>
          <w:rFonts w:ascii="Calibri" w:eastAsia="Calibri" w:hAnsi="Calibri" w:cs="Calibri"/>
          <w:color w:val="000000"/>
          <w:sz w:val="26"/>
          <w:szCs w:val="26"/>
        </w:rPr>
        <w:t>n phù đóng vai trò quan tr</w:t>
      </w:r>
      <w:r>
        <w:rPr>
          <w:rFonts w:ascii="Calibri" w:eastAsia="Calibri" w:hAnsi="Calibri" w:cs="Calibri"/>
          <w:color w:val="000000"/>
          <w:sz w:val="26"/>
          <w:szCs w:val="26"/>
        </w:rPr>
        <w:t>ọ</w:t>
      </w:r>
      <w:r>
        <w:rPr>
          <w:rFonts w:ascii="Calibri" w:eastAsia="Calibri" w:hAnsi="Calibri" w:cs="Calibri"/>
          <w:color w:val="000000"/>
          <w:sz w:val="26"/>
          <w:szCs w:val="26"/>
        </w:rPr>
        <w:t>ng trong các lĩnh v</w:t>
      </w:r>
      <w:r>
        <w:rPr>
          <w:rFonts w:ascii="Calibri" w:eastAsia="Calibri" w:hAnsi="Calibri" w:cs="Calibri"/>
          <w:color w:val="000000"/>
          <w:sz w:val="26"/>
          <w:szCs w:val="26"/>
        </w:rPr>
        <w:t>ự</w:t>
      </w:r>
      <w:r>
        <w:rPr>
          <w:rFonts w:ascii="Calibri" w:eastAsia="Calibri" w:hAnsi="Calibri" w:cs="Calibri"/>
          <w:color w:val="000000"/>
          <w:sz w:val="26"/>
          <w:szCs w:val="26"/>
        </w:rPr>
        <w:t>c như v</w:t>
      </w:r>
      <w:r>
        <w:rPr>
          <w:rFonts w:ascii="Calibri" w:eastAsia="Calibri" w:hAnsi="Calibri" w:cs="Calibri"/>
          <w:color w:val="000000"/>
          <w:sz w:val="26"/>
          <w:szCs w:val="26"/>
        </w:rPr>
        <w:t>ậ</w:t>
      </w:r>
      <w:r>
        <w:rPr>
          <w:rFonts w:ascii="Calibri" w:eastAsia="Calibri" w:hAnsi="Calibri" w:cs="Calibri"/>
          <w:color w:val="000000"/>
          <w:sz w:val="26"/>
          <w:szCs w:val="26"/>
        </w:rPr>
        <w:t>t li</w:t>
      </w:r>
      <w:r>
        <w:rPr>
          <w:rFonts w:ascii="Calibri" w:eastAsia="Calibri" w:hAnsi="Calibri" w:cs="Calibri"/>
          <w:color w:val="000000"/>
          <w:sz w:val="26"/>
          <w:szCs w:val="26"/>
        </w:rPr>
        <w:t>ệ</w:t>
      </w:r>
      <w:r>
        <w:rPr>
          <w:rFonts w:ascii="Calibri" w:eastAsia="Calibri" w:hAnsi="Calibri" w:cs="Calibri"/>
          <w:color w:val="000000"/>
          <w:sz w:val="26"/>
          <w:szCs w:val="26"/>
        </w:rPr>
        <w:t>u sơn, vecni,...</w:t>
      </w:r>
    </w:p>
    <w:p w:rsidR="00475325" w:rsidRDefault="00020F2D">
      <w:pPr>
        <w:widowControl w:val="0"/>
        <w:pBdr>
          <w:top w:val="nil"/>
          <w:left w:val="nil"/>
          <w:bottom w:val="nil"/>
          <w:right w:val="nil"/>
          <w:between w:val="nil"/>
        </w:pBdr>
        <w:spacing w:line="288" w:lineRule="auto"/>
        <w:ind w:firstLine="480"/>
        <w:rPr>
          <w:rFonts w:ascii="Calibri" w:eastAsia="Calibri" w:hAnsi="Calibri" w:cs="Calibri"/>
          <w:color w:val="000000"/>
          <w:sz w:val="26"/>
          <w:szCs w:val="26"/>
        </w:rPr>
      </w:pPr>
      <w:r>
        <w:rPr>
          <w:rFonts w:ascii="Calibri" w:eastAsia="Calibri" w:hAnsi="Calibri" w:cs="Calibri"/>
          <w:color w:val="000000"/>
          <w:sz w:val="26"/>
          <w:szCs w:val="26"/>
        </w:rPr>
        <w:t>Tương t</w:t>
      </w:r>
      <w:r>
        <w:rPr>
          <w:rFonts w:ascii="Calibri" w:eastAsia="Calibri" w:hAnsi="Calibri" w:cs="Calibri"/>
          <w:color w:val="000000"/>
          <w:sz w:val="26"/>
          <w:szCs w:val="26"/>
        </w:rPr>
        <w:t>ự</w:t>
      </w:r>
      <w:r>
        <w:rPr>
          <w:rFonts w:ascii="Calibri" w:eastAsia="Calibri" w:hAnsi="Calibri" w:cs="Calibri"/>
          <w:color w:val="000000"/>
          <w:sz w:val="26"/>
          <w:szCs w:val="26"/>
        </w:rPr>
        <w:t xml:space="preserve"> như v</w:t>
      </w:r>
      <w:r>
        <w:rPr>
          <w:rFonts w:ascii="Calibri" w:eastAsia="Calibri" w:hAnsi="Calibri" w:cs="Calibri"/>
          <w:color w:val="000000"/>
          <w:sz w:val="26"/>
          <w:szCs w:val="26"/>
        </w:rPr>
        <w:t>ậ</w:t>
      </w:r>
      <w:r>
        <w:rPr>
          <w:rFonts w:ascii="Calibri" w:eastAsia="Calibri" w:hAnsi="Calibri" w:cs="Calibri"/>
          <w:color w:val="000000"/>
          <w:sz w:val="26"/>
          <w:szCs w:val="26"/>
        </w:rPr>
        <w:t>y, nhũ tương là h</w:t>
      </w:r>
      <w:r>
        <w:rPr>
          <w:rFonts w:ascii="Calibri" w:eastAsia="Calibri" w:hAnsi="Calibri" w:cs="Calibri"/>
          <w:color w:val="000000"/>
          <w:sz w:val="26"/>
          <w:szCs w:val="26"/>
        </w:rPr>
        <w:t>ỗ</w:t>
      </w:r>
      <w:r>
        <w:rPr>
          <w:rFonts w:ascii="Calibri" w:eastAsia="Calibri" w:hAnsi="Calibri" w:cs="Calibri"/>
          <w:color w:val="000000"/>
          <w:sz w:val="26"/>
          <w:szCs w:val="26"/>
        </w:rPr>
        <w:t>n h</w:t>
      </w:r>
      <w:r>
        <w:rPr>
          <w:rFonts w:ascii="Calibri" w:eastAsia="Calibri" w:hAnsi="Calibri" w:cs="Calibri"/>
          <w:color w:val="000000"/>
          <w:sz w:val="26"/>
          <w:szCs w:val="26"/>
        </w:rPr>
        <w:t>ợ</w:t>
      </w:r>
      <w:r>
        <w:rPr>
          <w:rFonts w:ascii="Calibri" w:eastAsia="Calibri" w:hAnsi="Calibri" w:cs="Calibri"/>
          <w:color w:val="000000"/>
          <w:sz w:val="26"/>
          <w:szCs w:val="26"/>
        </w:rPr>
        <w:t>p g</w:t>
      </w:r>
      <w:r>
        <w:rPr>
          <w:rFonts w:ascii="Calibri" w:eastAsia="Calibri" w:hAnsi="Calibri" w:cs="Calibri"/>
          <w:color w:val="000000"/>
          <w:sz w:val="26"/>
          <w:szCs w:val="26"/>
        </w:rPr>
        <w:t>ồ</w:t>
      </w:r>
      <w:r>
        <w:rPr>
          <w:rFonts w:ascii="Calibri" w:eastAsia="Calibri" w:hAnsi="Calibri" w:cs="Calibri"/>
          <w:color w:val="000000"/>
          <w:sz w:val="26"/>
          <w:szCs w:val="26"/>
        </w:rPr>
        <w:t>m các gi</w:t>
      </w:r>
      <w:r>
        <w:rPr>
          <w:rFonts w:ascii="Calibri" w:eastAsia="Calibri" w:hAnsi="Calibri" w:cs="Calibri"/>
          <w:color w:val="000000"/>
          <w:sz w:val="26"/>
          <w:szCs w:val="26"/>
        </w:rPr>
        <w:t>ọ</w:t>
      </w:r>
      <w:r>
        <w:rPr>
          <w:rFonts w:ascii="Calibri" w:eastAsia="Calibri" w:hAnsi="Calibri" w:cs="Calibri"/>
          <w:color w:val="000000"/>
          <w:sz w:val="26"/>
          <w:szCs w:val="26"/>
        </w:rPr>
        <w:t>t ch</w:t>
      </w:r>
      <w:r>
        <w:rPr>
          <w:rFonts w:ascii="Calibri" w:eastAsia="Calibri" w:hAnsi="Calibri" w:cs="Calibri"/>
          <w:color w:val="000000"/>
          <w:sz w:val="26"/>
          <w:szCs w:val="26"/>
        </w:rPr>
        <w:t>ấ</w:t>
      </w:r>
      <w:r>
        <w:rPr>
          <w:rFonts w:ascii="Calibri" w:eastAsia="Calibri" w:hAnsi="Calibri" w:cs="Calibri"/>
          <w:color w:val="000000"/>
          <w:sz w:val="26"/>
          <w:szCs w:val="26"/>
        </w:rPr>
        <w:t>t l</w:t>
      </w:r>
      <w:r>
        <w:rPr>
          <w:rFonts w:ascii="Calibri" w:eastAsia="Calibri" w:hAnsi="Calibri" w:cs="Calibri"/>
          <w:color w:val="000000"/>
          <w:sz w:val="26"/>
          <w:szCs w:val="26"/>
        </w:rPr>
        <w:t>ỏ</w:t>
      </w:r>
      <w:r>
        <w:rPr>
          <w:rFonts w:ascii="Calibri" w:eastAsia="Calibri" w:hAnsi="Calibri" w:cs="Calibri"/>
          <w:color w:val="000000"/>
          <w:sz w:val="26"/>
          <w:szCs w:val="26"/>
        </w:rPr>
        <w:t>ng phân b</w:t>
      </w:r>
      <w:r>
        <w:rPr>
          <w:rFonts w:ascii="Calibri" w:eastAsia="Calibri" w:hAnsi="Calibri" w:cs="Calibri"/>
          <w:color w:val="000000"/>
          <w:sz w:val="26"/>
          <w:szCs w:val="26"/>
        </w:rPr>
        <w:t>ố</w:t>
      </w:r>
      <w:r>
        <w:rPr>
          <w:rFonts w:ascii="Calibri" w:eastAsia="Calibri" w:hAnsi="Calibri" w:cs="Calibri"/>
          <w:color w:val="000000"/>
          <w:sz w:val="26"/>
          <w:szCs w:val="26"/>
        </w:rPr>
        <w:t xml:space="preserve"> trong môi trư</w:t>
      </w:r>
      <w:r>
        <w:rPr>
          <w:rFonts w:ascii="Calibri" w:eastAsia="Calibri" w:hAnsi="Calibri" w:cs="Calibri"/>
          <w:color w:val="000000"/>
          <w:sz w:val="26"/>
          <w:szCs w:val="26"/>
        </w:rPr>
        <w:t>ờ</w:t>
      </w:r>
      <w:r>
        <w:rPr>
          <w:rFonts w:ascii="Calibri" w:eastAsia="Calibri" w:hAnsi="Calibri" w:cs="Calibri"/>
          <w:color w:val="000000"/>
          <w:sz w:val="26"/>
          <w:szCs w:val="26"/>
        </w:rPr>
        <w:t>ng ch</w:t>
      </w:r>
      <w:r>
        <w:rPr>
          <w:rFonts w:ascii="Calibri" w:eastAsia="Calibri" w:hAnsi="Calibri" w:cs="Calibri"/>
          <w:color w:val="000000"/>
          <w:sz w:val="26"/>
          <w:szCs w:val="26"/>
        </w:rPr>
        <w:t>ấ</w:t>
      </w:r>
      <w:r>
        <w:rPr>
          <w:rFonts w:ascii="Calibri" w:eastAsia="Calibri" w:hAnsi="Calibri" w:cs="Calibri"/>
          <w:color w:val="000000"/>
          <w:sz w:val="26"/>
          <w:szCs w:val="26"/>
        </w:rPr>
        <w:t>t l</w:t>
      </w:r>
      <w:r>
        <w:rPr>
          <w:rFonts w:ascii="Calibri" w:eastAsia="Calibri" w:hAnsi="Calibri" w:cs="Calibri"/>
          <w:color w:val="000000"/>
          <w:sz w:val="26"/>
          <w:szCs w:val="26"/>
        </w:rPr>
        <w:t>ỏ</w:t>
      </w:r>
      <w:r>
        <w:rPr>
          <w:rFonts w:ascii="Calibri" w:eastAsia="Calibri" w:hAnsi="Calibri" w:cs="Calibri"/>
          <w:color w:val="000000"/>
          <w:sz w:val="26"/>
          <w:szCs w:val="26"/>
        </w:rPr>
        <w:t>ng khác, hai ch</w:t>
      </w:r>
      <w:r>
        <w:rPr>
          <w:rFonts w:ascii="Calibri" w:eastAsia="Calibri" w:hAnsi="Calibri" w:cs="Calibri"/>
          <w:color w:val="000000"/>
          <w:sz w:val="26"/>
          <w:szCs w:val="26"/>
        </w:rPr>
        <w:t>ấ</w:t>
      </w:r>
      <w:r>
        <w:rPr>
          <w:rFonts w:ascii="Calibri" w:eastAsia="Calibri" w:hAnsi="Calibri" w:cs="Calibri"/>
          <w:color w:val="000000"/>
          <w:sz w:val="26"/>
          <w:szCs w:val="26"/>
        </w:rPr>
        <w:t>t l</w:t>
      </w:r>
      <w:r>
        <w:rPr>
          <w:rFonts w:ascii="Calibri" w:eastAsia="Calibri" w:hAnsi="Calibri" w:cs="Calibri"/>
          <w:color w:val="000000"/>
          <w:sz w:val="26"/>
          <w:szCs w:val="26"/>
        </w:rPr>
        <w:t>ỏ</w:t>
      </w:r>
      <w:r>
        <w:rPr>
          <w:rFonts w:ascii="Calibri" w:eastAsia="Calibri" w:hAnsi="Calibri" w:cs="Calibri"/>
          <w:color w:val="000000"/>
          <w:sz w:val="26"/>
          <w:szCs w:val="26"/>
        </w:rPr>
        <w:t>ng này không tan vào nhau, đ</w:t>
      </w:r>
      <w:r>
        <w:rPr>
          <w:rFonts w:ascii="Calibri" w:eastAsia="Calibri" w:hAnsi="Calibri" w:cs="Calibri"/>
          <w:color w:val="000000"/>
          <w:sz w:val="26"/>
          <w:szCs w:val="26"/>
        </w:rPr>
        <w:t>ể</w:t>
      </w:r>
      <w:r>
        <w:rPr>
          <w:rFonts w:ascii="Calibri" w:eastAsia="Calibri" w:hAnsi="Calibri" w:cs="Calibri"/>
          <w:color w:val="000000"/>
          <w:sz w:val="26"/>
          <w:szCs w:val="26"/>
        </w:rPr>
        <w:t xml:space="preserve"> lâu s</w:t>
      </w:r>
      <w:r>
        <w:rPr>
          <w:rFonts w:ascii="Calibri" w:eastAsia="Calibri" w:hAnsi="Calibri" w:cs="Calibri"/>
          <w:color w:val="000000"/>
          <w:sz w:val="26"/>
          <w:szCs w:val="26"/>
        </w:rPr>
        <w:t>ẽ</w:t>
      </w:r>
      <w:r>
        <w:rPr>
          <w:rFonts w:ascii="Calibri" w:eastAsia="Calibri" w:hAnsi="Calibri" w:cs="Calibri"/>
          <w:color w:val="000000"/>
          <w:sz w:val="26"/>
          <w:szCs w:val="26"/>
        </w:rPr>
        <w:t xml:space="preserve"> tách thành</w:t>
      </w:r>
      <w:r>
        <w:rPr>
          <w:rFonts w:ascii="Calibri" w:eastAsia="Calibri" w:hAnsi="Calibri" w:cs="Calibri"/>
          <w:color w:val="000000"/>
          <w:sz w:val="26"/>
          <w:szCs w:val="26"/>
        </w:rPr>
        <w:t xml:space="preserve"> hai l</w:t>
      </w:r>
      <w:r>
        <w:rPr>
          <w:rFonts w:ascii="Calibri" w:eastAsia="Calibri" w:hAnsi="Calibri" w:cs="Calibri"/>
          <w:color w:val="000000"/>
          <w:sz w:val="26"/>
          <w:szCs w:val="26"/>
        </w:rPr>
        <w:t>ớ</w:t>
      </w:r>
      <w:r>
        <w:rPr>
          <w:rFonts w:ascii="Calibri" w:eastAsia="Calibri" w:hAnsi="Calibri" w:cs="Calibri"/>
          <w:color w:val="000000"/>
          <w:sz w:val="26"/>
          <w:szCs w:val="26"/>
        </w:rPr>
        <w:t>p ch</w:t>
      </w:r>
      <w:r>
        <w:rPr>
          <w:rFonts w:ascii="Calibri" w:eastAsia="Calibri" w:hAnsi="Calibri" w:cs="Calibri"/>
          <w:color w:val="000000"/>
          <w:sz w:val="26"/>
          <w:szCs w:val="26"/>
        </w:rPr>
        <w:t>ấ</w:t>
      </w:r>
      <w:r>
        <w:rPr>
          <w:rFonts w:ascii="Calibri" w:eastAsia="Calibri" w:hAnsi="Calibri" w:cs="Calibri"/>
          <w:color w:val="000000"/>
          <w:sz w:val="26"/>
          <w:szCs w:val="26"/>
        </w:rPr>
        <w:t>t l</w:t>
      </w:r>
      <w:r>
        <w:rPr>
          <w:rFonts w:ascii="Calibri" w:eastAsia="Calibri" w:hAnsi="Calibri" w:cs="Calibri"/>
          <w:color w:val="000000"/>
          <w:sz w:val="26"/>
          <w:szCs w:val="26"/>
        </w:rPr>
        <w:t>ỏ</w:t>
      </w:r>
      <w:r>
        <w:rPr>
          <w:rFonts w:ascii="Calibri" w:eastAsia="Calibri" w:hAnsi="Calibri" w:cs="Calibri"/>
          <w:color w:val="000000"/>
          <w:sz w:val="26"/>
          <w:szCs w:val="26"/>
        </w:rPr>
        <w:t>ng. Nhũ tương có vai trò quan tr</w:t>
      </w:r>
      <w:r>
        <w:rPr>
          <w:rFonts w:ascii="Calibri" w:eastAsia="Calibri" w:hAnsi="Calibri" w:cs="Calibri"/>
          <w:color w:val="000000"/>
          <w:sz w:val="26"/>
          <w:szCs w:val="26"/>
        </w:rPr>
        <w:t>ọ</w:t>
      </w:r>
      <w:r>
        <w:rPr>
          <w:rFonts w:ascii="Calibri" w:eastAsia="Calibri" w:hAnsi="Calibri" w:cs="Calibri"/>
          <w:color w:val="000000"/>
          <w:sz w:val="26"/>
          <w:szCs w:val="26"/>
        </w:rPr>
        <w:t>ng trong ngành dư</w:t>
      </w:r>
      <w:r>
        <w:rPr>
          <w:rFonts w:ascii="Calibri" w:eastAsia="Calibri" w:hAnsi="Calibri" w:cs="Calibri"/>
          <w:color w:val="000000"/>
          <w:sz w:val="26"/>
          <w:szCs w:val="26"/>
        </w:rPr>
        <w:t>ợ</w:t>
      </w:r>
      <w:r>
        <w:rPr>
          <w:rFonts w:ascii="Calibri" w:eastAsia="Calibri" w:hAnsi="Calibri" w:cs="Calibri"/>
          <w:color w:val="000000"/>
          <w:sz w:val="26"/>
          <w:szCs w:val="26"/>
        </w:rPr>
        <w:t>c ph</w:t>
      </w:r>
      <w:r>
        <w:rPr>
          <w:rFonts w:ascii="Calibri" w:eastAsia="Calibri" w:hAnsi="Calibri" w:cs="Calibri"/>
          <w:color w:val="000000"/>
          <w:sz w:val="26"/>
          <w:szCs w:val="26"/>
        </w:rPr>
        <w:t>ẩ</w:t>
      </w:r>
      <w:r>
        <w:rPr>
          <w:rFonts w:ascii="Calibri" w:eastAsia="Calibri" w:hAnsi="Calibri" w:cs="Calibri"/>
          <w:color w:val="000000"/>
          <w:sz w:val="26"/>
          <w:szCs w:val="26"/>
        </w:rPr>
        <w:t>m, mì ph</w:t>
      </w:r>
      <w:r>
        <w:rPr>
          <w:rFonts w:ascii="Calibri" w:eastAsia="Calibri" w:hAnsi="Calibri" w:cs="Calibri"/>
          <w:color w:val="000000"/>
          <w:sz w:val="26"/>
          <w:szCs w:val="26"/>
        </w:rPr>
        <w:t>ẩ</w:t>
      </w:r>
      <w:r>
        <w:rPr>
          <w:rFonts w:ascii="Calibri" w:eastAsia="Calibri" w:hAnsi="Calibri" w:cs="Calibri"/>
          <w:color w:val="000000"/>
          <w:sz w:val="26"/>
          <w:szCs w:val="26"/>
        </w:rPr>
        <w:t>m,...</w:t>
      </w:r>
    </w:p>
    <w:p w:rsidR="00475325" w:rsidRDefault="00020F2D">
      <w:pPr>
        <w:widowControl w:val="0"/>
        <w:pBdr>
          <w:top w:val="nil"/>
          <w:left w:val="nil"/>
          <w:bottom w:val="nil"/>
          <w:right w:val="nil"/>
          <w:between w:val="nil"/>
        </w:pBdr>
        <w:spacing w:line="288" w:lineRule="auto"/>
        <w:rPr>
          <w:rFonts w:ascii="Calibri" w:eastAsia="Calibri" w:hAnsi="Calibri" w:cs="Calibri"/>
          <w:b/>
          <w:color w:val="FF0000"/>
          <w:sz w:val="26"/>
          <w:szCs w:val="26"/>
        </w:rPr>
      </w:pPr>
      <w:r>
        <w:rPr>
          <w:rFonts w:ascii="Calibri" w:eastAsia="Calibri" w:hAnsi="Calibri" w:cs="Calibri"/>
          <w:b/>
          <w:color w:val="FF0000"/>
          <w:sz w:val="26"/>
          <w:szCs w:val="26"/>
        </w:rPr>
        <w:t>VI. G</w:t>
      </w:r>
      <w:r>
        <w:rPr>
          <w:rFonts w:ascii="Calibri" w:eastAsia="Calibri" w:hAnsi="Calibri" w:cs="Calibri"/>
          <w:b/>
          <w:color w:val="FF0000"/>
          <w:sz w:val="26"/>
          <w:szCs w:val="26"/>
        </w:rPr>
        <w:t>Ợ</w:t>
      </w:r>
      <w:r>
        <w:rPr>
          <w:rFonts w:ascii="Calibri" w:eastAsia="Calibri" w:hAnsi="Calibri" w:cs="Calibri"/>
          <w:b/>
          <w:color w:val="FF0000"/>
          <w:sz w:val="26"/>
          <w:szCs w:val="26"/>
        </w:rPr>
        <w:t>I Ý T</w:t>
      </w:r>
      <w:r>
        <w:rPr>
          <w:rFonts w:ascii="Calibri" w:eastAsia="Calibri" w:hAnsi="Calibri" w:cs="Calibri"/>
          <w:b/>
          <w:color w:val="FF0000"/>
          <w:sz w:val="26"/>
          <w:szCs w:val="26"/>
        </w:rPr>
        <w:t>Ổ</w:t>
      </w:r>
      <w:r>
        <w:rPr>
          <w:rFonts w:ascii="Calibri" w:eastAsia="Calibri" w:hAnsi="Calibri" w:cs="Calibri"/>
          <w:b/>
          <w:color w:val="FF0000"/>
          <w:sz w:val="26"/>
          <w:szCs w:val="26"/>
        </w:rPr>
        <w:t xml:space="preserve"> CH</w:t>
      </w:r>
      <w:r>
        <w:rPr>
          <w:rFonts w:ascii="Calibri" w:eastAsia="Calibri" w:hAnsi="Calibri" w:cs="Calibri"/>
          <w:b/>
          <w:color w:val="FF0000"/>
          <w:sz w:val="26"/>
          <w:szCs w:val="26"/>
        </w:rPr>
        <w:t>Ứ</w:t>
      </w:r>
      <w:r>
        <w:rPr>
          <w:rFonts w:ascii="Calibri" w:eastAsia="Calibri" w:hAnsi="Calibri" w:cs="Calibri"/>
          <w:b/>
          <w:color w:val="FF0000"/>
          <w:sz w:val="26"/>
          <w:szCs w:val="26"/>
        </w:rPr>
        <w:t>C HO</w:t>
      </w:r>
      <w:r>
        <w:rPr>
          <w:rFonts w:ascii="Calibri" w:eastAsia="Calibri" w:hAnsi="Calibri" w:cs="Calibri"/>
          <w:b/>
          <w:color w:val="FF0000"/>
          <w:sz w:val="26"/>
          <w:szCs w:val="26"/>
        </w:rPr>
        <w:t>Ạ</w:t>
      </w:r>
      <w:r>
        <w:rPr>
          <w:rFonts w:ascii="Calibri" w:eastAsia="Calibri" w:hAnsi="Calibri" w:cs="Calibri"/>
          <w:b/>
          <w:color w:val="FF0000"/>
          <w:sz w:val="26"/>
          <w:szCs w:val="26"/>
        </w:rPr>
        <w:t>T Đ</w:t>
      </w:r>
      <w:r>
        <w:rPr>
          <w:rFonts w:ascii="Calibri" w:eastAsia="Calibri" w:hAnsi="Calibri" w:cs="Calibri"/>
          <w:b/>
          <w:color w:val="FF0000"/>
          <w:sz w:val="26"/>
          <w:szCs w:val="26"/>
        </w:rPr>
        <w:t>Ộ</w:t>
      </w:r>
      <w:r>
        <w:rPr>
          <w:rFonts w:ascii="Calibri" w:eastAsia="Calibri" w:hAnsi="Calibri" w:cs="Calibri"/>
          <w:b/>
          <w:color w:val="FF0000"/>
          <w:sz w:val="26"/>
          <w:szCs w:val="26"/>
        </w:rPr>
        <w:t>NG D</w:t>
      </w:r>
      <w:r>
        <w:rPr>
          <w:rFonts w:ascii="Calibri" w:eastAsia="Calibri" w:hAnsi="Calibri" w:cs="Calibri"/>
          <w:b/>
          <w:color w:val="FF0000"/>
          <w:sz w:val="26"/>
          <w:szCs w:val="26"/>
        </w:rPr>
        <w:t>Ạ</w:t>
      </w:r>
      <w:r>
        <w:rPr>
          <w:rFonts w:ascii="Calibri" w:eastAsia="Calibri" w:hAnsi="Calibri" w:cs="Calibri"/>
          <w:b/>
          <w:color w:val="FF0000"/>
          <w:sz w:val="26"/>
          <w:szCs w:val="26"/>
        </w:rPr>
        <w:t>Y</w:t>
      </w:r>
    </w:p>
    <w:p w:rsidR="00475325" w:rsidRDefault="00020F2D">
      <w:pPr>
        <w:keepNext/>
        <w:keepLines/>
        <w:widowControl w:val="0"/>
        <w:pBdr>
          <w:top w:val="nil"/>
          <w:left w:val="nil"/>
          <w:bottom w:val="nil"/>
          <w:right w:val="nil"/>
          <w:between w:val="nil"/>
        </w:pBdr>
        <w:spacing w:line="288" w:lineRule="auto"/>
        <w:jc w:val="center"/>
        <w:rPr>
          <w:rFonts w:ascii="Calibri" w:eastAsia="Calibri" w:hAnsi="Calibri" w:cs="Calibri"/>
          <w:b/>
          <w:color w:val="3333FF"/>
          <w:sz w:val="26"/>
          <w:szCs w:val="26"/>
        </w:rPr>
      </w:pPr>
      <w:bookmarkStart w:id="123" w:name="bookmark=id.3oy7u29" w:colFirst="0" w:colLast="0"/>
      <w:bookmarkStart w:id="124" w:name="bookmark=id.243i4a2" w:colFirst="0" w:colLast="0"/>
      <w:bookmarkEnd w:id="123"/>
      <w:bookmarkEnd w:id="124"/>
      <w:r>
        <w:rPr>
          <w:rFonts w:ascii="Calibri" w:eastAsia="Calibri" w:hAnsi="Calibri" w:cs="Calibri"/>
          <w:b/>
          <w:color w:val="3333FF"/>
          <w:sz w:val="26"/>
          <w:szCs w:val="26"/>
        </w:rPr>
        <w:t>Ho</w:t>
      </w:r>
      <w:r>
        <w:rPr>
          <w:rFonts w:ascii="Calibri" w:eastAsia="Calibri" w:hAnsi="Calibri" w:cs="Calibri"/>
          <w:b/>
          <w:color w:val="3333FF"/>
          <w:sz w:val="26"/>
          <w:szCs w:val="26"/>
        </w:rPr>
        <w:t>ạ</w:t>
      </w:r>
      <w:r>
        <w:rPr>
          <w:rFonts w:ascii="Calibri" w:eastAsia="Calibri" w:hAnsi="Calibri" w:cs="Calibri"/>
          <w:b/>
          <w:color w:val="3333FF"/>
          <w:sz w:val="26"/>
          <w:szCs w:val="26"/>
        </w:rPr>
        <w:t>t đ</w:t>
      </w:r>
      <w:r>
        <w:rPr>
          <w:rFonts w:ascii="Calibri" w:eastAsia="Calibri" w:hAnsi="Calibri" w:cs="Calibri"/>
          <w:b/>
          <w:color w:val="3333FF"/>
          <w:sz w:val="26"/>
          <w:szCs w:val="26"/>
        </w:rPr>
        <w:t>ộ</w:t>
      </w:r>
      <w:r>
        <w:rPr>
          <w:rFonts w:ascii="Calibri" w:eastAsia="Calibri" w:hAnsi="Calibri" w:cs="Calibri"/>
          <w:b/>
          <w:color w:val="3333FF"/>
          <w:sz w:val="26"/>
          <w:szCs w:val="26"/>
        </w:rPr>
        <w:t>ng 1. KH</w:t>
      </w:r>
      <w:r>
        <w:rPr>
          <w:rFonts w:ascii="Calibri" w:eastAsia="Calibri" w:hAnsi="Calibri" w:cs="Calibri"/>
          <w:b/>
          <w:color w:val="3333FF"/>
          <w:sz w:val="26"/>
          <w:szCs w:val="26"/>
        </w:rPr>
        <w:t>Ở</w:t>
      </w:r>
      <w:r>
        <w:rPr>
          <w:rFonts w:ascii="Calibri" w:eastAsia="Calibri" w:hAnsi="Calibri" w:cs="Calibri"/>
          <w:b/>
          <w:color w:val="3333FF"/>
          <w:sz w:val="26"/>
          <w:szCs w:val="26"/>
        </w:rPr>
        <w:t>I Đ</w:t>
      </w:r>
      <w:r>
        <w:rPr>
          <w:rFonts w:ascii="Calibri" w:eastAsia="Calibri" w:hAnsi="Calibri" w:cs="Calibri"/>
          <w:b/>
          <w:color w:val="3333FF"/>
          <w:sz w:val="26"/>
          <w:szCs w:val="26"/>
        </w:rPr>
        <w:t>Ộ</w:t>
      </w:r>
      <w:r>
        <w:rPr>
          <w:rFonts w:ascii="Calibri" w:eastAsia="Calibri" w:hAnsi="Calibri" w:cs="Calibri"/>
          <w:b/>
          <w:color w:val="3333FF"/>
          <w:sz w:val="26"/>
          <w:szCs w:val="26"/>
        </w:rPr>
        <w:t>NG</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sz w:val="26"/>
          <w:szCs w:val="26"/>
        </w:rPr>
      </w:pPr>
      <w:r>
        <w:rPr>
          <w:rFonts w:ascii="Calibri" w:eastAsia="Calibri" w:hAnsi="Calibri" w:cs="Calibri"/>
          <w:color w:val="000000"/>
          <w:sz w:val="26"/>
          <w:szCs w:val="26"/>
        </w:rPr>
        <w:t>- GV có th</w:t>
      </w:r>
      <w:r>
        <w:rPr>
          <w:rFonts w:ascii="Calibri" w:eastAsia="Calibri" w:hAnsi="Calibri" w:cs="Calibri"/>
          <w:color w:val="000000"/>
          <w:sz w:val="26"/>
          <w:szCs w:val="26"/>
        </w:rPr>
        <w:t>ể</w:t>
      </w:r>
      <w:r>
        <w:rPr>
          <w:rFonts w:ascii="Calibri" w:eastAsia="Calibri" w:hAnsi="Calibri" w:cs="Calibri"/>
          <w:color w:val="000000"/>
          <w:sz w:val="26"/>
          <w:szCs w:val="26"/>
        </w:rPr>
        <w:t xml:space="preserve"> b</w:t>
      </w:r>
      <w:r>
        <w:rPr>
          <w:rFonts w:ascii="Calibri" w:eastAsia="Calibri" w:hAnsi="Calibri" w:cs="Calibri"/>
          <w:color w:val="000000"/>
          <w:sz w:val="26"/>
          <w:szCs w:val="26"/>
        </w:rPr>
        <w:t>ắ</w:t>
      </w:r>
      <w:r>
        <w:rPr>
          <w:rFonts w:ascii="Calibri" w:eastAsia="Calibri" w:hAnsi="Calibri" w:cs="Calibri"/>
          <w:color w:val="000000"/>
          <w:sz w:val="26"/>
          <w:szCs w:val="26"/>
        </w:rPr>
        <w:t>t đ</w:t>
      </w:r>
      <w:r>
        <w:rPr>
          <w:rFonts w:ascii="Calibri" w:eastAsia="Calibri" w:hAnsi="Calibri" w:cs="Calibri"/>
          <w:color w:val="000000"/>
          <w:sz w:val="26"/>
          <w:szCs w:val="26"/>
        </w:rPr>
        <w:t>ầ</w:t>
      </w:r>
      <w:r>
        <w:rPr>
          <w:rFonts w:ascii="Calibri" w:eastAsia="Calibri" w:hAnsi="Calibri" w:cs="Calibri"/>
          <w:color w:val="000000"/>
          <w:sz w:val="26"/>
          <w:szCs w:val="26"/>
        </w:rPr>
        <w:t>u bài h</w:t>
      </w:r>
      <w:r>
        <w:rPr>
          <w:rFonts w:ascii="Calibri" w:eastAsia="Calibri" w:hAnsi="Calibri" w:cs="Calibri"/>
          <w:color w:val="000000"/>
          <w:sz w:val="26"/>
          <w:szCs w:val="26"/>
        </w:rPr>
        <w:t>ọ</w:t>
      </w:r>
      <w:r>
        <w:rPr>
          <w:rFonts w:ascii="Calibri" w:eastAsia="Calibri" w:hAnsi="Calibri" w:cs="Calibri"/>
          <w:color w:val="000000"/>
          <w:sz w:val="26"/>
          <w:szCs w:val="26"/>
        </w:rPr>
        <w:t>c b</w:t>
      </w:r>
      <w:r>
        <w:rPr>
          <w:rFonts w:ascii="Calibri" w:eastAsia="Calibri" w:hAnsi="Calibri" w:cs="Calibri"/>
          <w:color w:val="000000"/>
          <w:sz w:val="26"/>
          <w:szCs w:val="26"/>
        </w:rPr>
        <w:t>ằ</w:t>
      </w:r>
      <w:r>
        <w:rPr>
          <w:rFonts w:ascii="Calibri" w:eastAsia="Calibri" w:hAnsi="Calibri" w:cs="Calibri"/>
          <w:color w:val="000000"/>
          <w:sz w:val="26"/>
          <w:szCs w:val="26"/>
        </w:rPr>
        <w:t>ng cách cho HS chơi trò chơi như: quan sát xung</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sz w:val="26"/>
          <w:szCs w:val="26"/>
        </w:rPr>
      </w:pPr>
      <w:r>
        <w:rPr>
          <w:rFonts w:ascii="Calibri" w:eastAsia="Calibri" w:hAnsi="Calibri" w:cs="Calibri"/>
          <w:color w:val="000000"/>
          <w:sz w:val="26"/>
          <w:szCs w:val="26"/>
        </w:rPr>
        <w:t>quanh, k</w:t>
      </w:r>
      <w:r>
        <w:rPr>
          <w:rFonts w:ascii="Calibri" w:eastAsia="Calibri" w:hAnsi="Calibri" w:cs="Calibri"/>
          <w:color w:val="000000"/>
          <w:sz w:val="26"/>
          <w:szCs w:val="26"/>
        </w:rPr>
        <w:t>ể</w:t>
      </w:r>
      <w:r>
        <w:rPr>
          <w:rFonts w:ascii="Calibri" w:eastAsia="Calibri" w:hAnsi="Calibri" w:cs="Calibri"/>
          <w:color w:val="000000"/>
          <w:sz w:val="26"/>
          <w:szCs w:val="26"/>
        </w:rPr>
        <w:t xml:space="preserve"> tên các đ</w:t>
      </w:r>
      <w:r>
        <w:rPr>
          <w:rFonts w:ascii="Calibri" w:eastAsia="Calibri" w:hAnsi="Calibri" w:cs="Calibri"/>
          <w:color w:val="000000"/>
          <w:sz w:val="26"/>
          <w:szCs w:val="26"/>
        </w:rPr>
        <w:t>ồ</w:t>
      </w:r>
      <w:r>
        <w:rPr>
          <w:rFonts w:ascii="Calibri" w:eastAsia="Calibri" w:hAnsi="Calibri" w:cs="Calibri"/>
          <w:color w:val="000000"/>
          <w:sz w:val="26"/>
          <w:szCs w:val="26"/>
        </w:rPr>
        <w:t xml:space="preserve"> v</w:t>
      </w:r>
      <w:r>
        <w:rPr>
          <w:rFonts w:ascii="Calibri" w:eastAsia="Calibri" w:hAnsi="Calibri" w:cs="Calibri"/>
          <w:color w:val="000000"/>
          <w:sz w:val="26"/>
          <w:szCs w:val="26"/>
        </w:rPr>
        <w:t>ậ</w:t>
      </w:r>
      <w:r>
        <w:rPr>
          <w:rFonts w:ascii="Calibri" w:eastAsia="Calibri" w:hAnsi="Calibri" w:cs="Calibri"/>
          <w:color w:val="000000"/>
          <w:sz w:val="26"/>
          <w:szCs w:val="26"/>
        </w:rPr>
        <w:t>t, k</w:t>
      </w:r>
      <w:r>
        <w:rPr>
          <w:rFonts w:ascii="Calibri" w:eastAsia="Calibri" w:hAnsi="Calibri" w:cs="Calibri"/>
          <w:color w:val="000000"/>
          <w:sz w:val="26"/>
          <w:szCs w:val="26"/>
        </w:rPr>
        <w:t>ể</w:t>
      </w:r>
      <w:r>
        <w:rPr>
          <w:rFonts w:ascii="Calibri" w:eastAsia="Calibri" w:hAnsi="Calibri" w:cs="Calibri"/>
          <w:color w:val="000000"/>
          <w:sz w:val="26"/>
          <w:szCs w:val="26"/>
        </w:rPr>
        <w:t xml:space="preserve"> tên v</w:t>
      </w:r>
      <w:r>
        <w:rPr>
          <w:rFonts w:ascii="Calibri" w:eastAsia="Calibri" w:hAnsi="Calibri" w:cs="Calibri"/>
          <w:color w:val="000000"/>
          <w:sz w:val="26"/>
          <w:szCs w:val="26"/>
        </w:rPr>
        <w:t>ậ</w:t>
      </w:r>
      <w:r>
        <w:rPr>
          <w:rFonts w:ascii="Calibri" w:eastAsia="Calibri" w:hAnsi="Calibri" w:cs="Calibri"/>
          <w:color w:val="000000"/>
          <w:sz w:val="26"/>
          <w:szCs w:val="26"/>
        </w:rPr>
        <w:t xml:space="preserve">t </w:t>
      </w:r>
      <w:r>
        <w:rPr>
          <w:rFonts w:ascii="Calibri" w:eastAsia="Calibri" w:hAnsi="Calibri" w:cs="Calibri"/>
          <w:sz w:val="26"/>
          <w:szCs w:val="26"/>
        </w:rPr>
        <w:t>th</w:t>
      </w:r>
      <w:r>
        <w:rPr>
          <w:rFonts w:ascii="Calibri" w:eastAsia="Calibri" w:hAnsi="Calibri" w:cs="Calibri"/>
          <w:sz w:val="26"/>
          <w:szCs w:val="26"/>
        </w:rPr>
        <w:t>ể</w:t>
      </w:r>
      <w:r>
        <w:rPr>
          <w:rFonts w:ascii="Calibri" w:eastAsia="Calibri" w:hAnsi="Calibri" w:cs="Calibri"/>
          <w:color w:val="000000"/>
          <w:sz w:val="26"/>
          <w:szCs w:val="26"/>
        </w:rPr>
        <w:t xml:space="preserve"> trong b</w:t>
      </w:r>
      <w:r>
        <w:rPr>
          <w:rFonts w:ascii="Calibri" w:eastAsia="Calibri" w:hAnsi="Calibri" w:cs="Calibri"/>
          <w:color w:val="000000"/>
          <w:sz w:val="26"/>
          <w:szCs w:val="26"/>
        </w:rPr>
        <w:t>ứ</w:t>
      </w:r>
      <w:r>
        <w:rPr>
          <w:rFonts w:ascii="Calibri" w:eastAsia="Calibri" w:hAnsi="Calibri" w:cs="Calibri"/>
          <w:color w:val="000000"/>
          <w:sz w:val="26"/>
          <w:szCs w:val="26"/>
        </w:rPr>
        <w:t>c tranh và ch</w:t>
      </w:r>
      <w:r>
        <w:rPr>
          <w:rFonts w:ascii="Calibri" w:eastAsia="Calibri" w:hAnsi="Calibri" w:cs="Calibri"/>
          <w:color w:val="000000"/>
          <w:sz w:val="26"/>
          <w:szCs w:val="26"/>
        </w:rPr>
        <w:t>ấ</w:t>
      </w:r>
      <w:r>
        <w:rPr>
          <w:rFonts w:ascii="Calibri" w:eastAsia="Calibri" w:hAnsi="Calibri" w:cs="Calibri"/>
          <w:color w:val="000000"/>
          <w:sz w:val="26"/>
          <w:szCs w:val="26"/>
        </w:rPr>
        <w:t>t trong v</w:t>
      </w:r>
      <w:r>
        <w:rPr>
          <w:rFonts w:ascii="Calibri" w:eastAsia="Calibri" w:hAnsi="Calibri" w:cs="Calibri"/>
          <w:color w:val="000000"/>
          <w:sz w:val="26"/>
          <w:szCs w:val="26"/>
        </w:rPr>
        <w:t>ậ</w:t>
      </w:r>
      <w:r>
        <w:rPr>
          <w:rFonts w:ascii="Calibri" w:eastAsia="Calibri" w:hAnsi="Calibri" w:cs="Calibri"/>
          <w:color w:val="000000"/>
          <w:sz w:val="26"/>
          <w:szCs w:val="26"/>
        </w:rPr>
        <w:t>t thê’ mà em bi</w:t>
      </w:r>
      <w:r>
        <w:rPr>
          <w:rFonts w:ascii="Calibri" w:eastAsia="Calibri" w:hAnsi="Calibri" w:cs="Calibri"/>
          <w:color w:val="000000"/>
          <w:sz w:val="26"/>
          <w:szCs w:val="26"/>
        </w:rPr>
        <w:t>ế</w:t>
      </w:r>
      <w:r>
        <w:rPr>
          <w:rFonts w:ascii="Calibri" w:eastAsia="Calibri" w:hAnsi="Calibri" w:cs="Calibri"/>
          <w:color w:val="000000"/>
          <w:sz w:val="26"/>
          <w:szCs w:val="26"/>
        </w:rPr>
        <w:t>t, kê’ tên các lo</w:t>
      </w:r>
      <w:r>
        <w:rPr>
          <w:rFonts w:ascii="Calibri" w:eastAsia="Calibri" w:hAnsi="Calibri" w:cs="Calibri"/>
          <w:color w:val="000000"/>
          <w:sz w:val="26"/>
          <w:szCs w:val="26"/>
        </w:rPr>
        <w:t>ạ</w:t>
      </w:r>
      <w:r>
        <w:rPr>
          <w:rFonts w:ascii="Calibri" w:eastAsia="Calibri" w:hAnsi="Calibri" w:cs="Calibri"/>
          <w:color w:val="000000"/>
          <w:sz w:val="26"/>
          <w:szCs w:val="26"/>
        </w:rPr>
        <w:t>i nư</w:t>
      </w:r>
      <w:r>
        <w:rPr>
          <w:rFonts w:ascii="Calibri" w:eastAsia="Calibri" w:hAnsi="Calibri" w:cs="Calibri"/>
          <w:color w:val="000000"/>
          <w:sz w:val="26"/>
          <w:szCs w:val="26"/>
        </w:rPr>
        <w:t>ớ</w:t>
      </w:r>
      <w:r>
        <w:rPr>
          <w:rFonts w:ascii="Calibri" w:eastAsia="Calibri" w:hAnsi="Calibri" w:cs="Calibri"/>
          <w:color w:val="000000"/>
          <w:sz w:val="26"/>
          <w:szCs w:val="26"/>
        </w:rPr>
        <w:t>c u</w:t>
      </w:r>
      <w:r>
        <w:rPr>
          <w:rFonts w:ascii="Calibri" w:eastAsia="Calibri" w:hAnsi="Calibri" w:cs="Calibri"/>
          <w:color w:val="000000"/>
          <w:sz w:val="26"/>
          <w:szCs w:val="26"/>
        </w:rPr>
        <w:t>ố</w:t>
      </w:r>
      <w:r>
        <w:rPr>
          <w:rFonts w:ascii="Calibri" w:eastAsia="Calibri" w:hAnsi="Calibri" w:cs="Calibri"/>
          <w:color w:val="000000"/>
          <w:sz w:val="26"/>
          <w:szCs w:val="26"/>
        </w:rPr>
        <w:t>ng và kh</w:t>
      </w:r>
      <w:r>
        <w:rPr>
          <w:rFonts w:ascii="Calibri" w:eastAsia="Calibri" w:hAnsi="Calibri" w:cs="Calibri"/>
          <w:color w:val="000000"/>
          <w:sz w:val="26"/>
          <w:szCs w:val="26"/>
        </w:rPr>
        <w:t>ả</w:t>
      </w:r>
      <w:r>
        <w:rPr>
          <w:rFonts w:ascii="Calibri" w:eastAsia="Calibri" w:hAnsi="Calibri" w:cs="Calibri"/>
          <w:color w:val="000000"/>
          <w:sz w:val="26"/>
          <w:szCs w:val="26"/>
        </w:rPr>
        <w:t xml:space="preserve"> năng </w:t>
      </w:r>
      <w:r>
        <w:rPr>
          <w:rFonts w:ascii="Calibri" w:eastAsia="Calibri" w:hAnsi="Calibri" w:cs="Calibri"/>
          <w:sz w:val="26"/>
          <w:szCs w:val="26"/>
        </w:rPr>
        <w:t>hòa</w:t>
      </w:r>
      <w:r>
        <w:rPr>
          <w:rFonts w:ascii="Calibri" w:eastAsia="Calibri" w:hAnsi="Calibri" w:cs="Calibri"/>
          <w:color w:val="000000"/>
          <w:sz w:val="26"/>
          <w:szCs w:val="26"/>
        </w:rPr>
        <w:t xml:space="preserve"> tan c</w:t>
      </w:r>
      <w:r>
        <w:rPr>
          <w:rFonts w:ascii="Calibri" w:eastAsia="Calibri" w:hAnsi="Calibri" w:cs="Calibri"/>
          <w:color w:val="000000"/>
          <w:sz w:val="26"/>
          <w:szCs w:val="26"/>
        </w:rPr>
        <w:t>ủ</w:t>
      </w:r>
      <w:r>
        <w:rPr>
          <w:rFonts w:ascii="Calibri" w:eastAsia="Calibri" w:hAnsi="Calibri" w:cs="Calibri"/>
          <w:color w:val="000000"/>
          <w:sz w:val="26"/>
          <w:szCs w:val="26"/>
        </w:rPr>
        <w:t>a m</w:t>
      </w:r>
      <w:r>
        <w:rPr>
          <w:rFonts w:ascii="Calibri" w:eastAsia="Calibri" w:hAnsi="Calibri" w:cs="Calibri"/>
          <w:color w:val="000000"/>
          <w:sz w:val="26"/>
          <w:szCs w:val="26"/>
        </w:rPr>
        <w:t>ộ</w:t>
      </w:r>
      <w:r>
        <w:rPr>
          <w:rFonts w:ascii="Calibri" w:eastAsia="Calibri" w:hAnsi="Calibri" w:cs="Calibri"/>
          <w:color w:val="000000"/>
          <w:sz w:val="26"/>
          <w:szCs w:val="26"/>
        </w:rPr>
        <w:t>t s</w:t>
      </w:r>
      <w:r>
        <w:rPr>
          <w:rFonts w:ascii="Calibri" w:eastAsia="Calibri" w:hAnsi="Calibri" w:cs="Calibri"/>
          <w:color w:val="000000"/>
          <w:sz w:val="26"/>
          <w:szCs w:val="26"/>
        </w:rPr>
        <w:t>ố</w:t>
      </w:r>
      <w:r>
        <w:rPr>
          <w:rFonts w:ascii="Calibri" w:eastAsia="Calibri" w:hAnsi="Calibri" w:cs="Calibri"/>
          <w:color w:val="000000"/>
          <w:sz w:val="26"/>
          <w:szCs w:val="26"/>
        </w:rPr>
        <w:t xml:space="preserve"> ch</w:t>
      </w:r>
      <w:r>
        <w:rPr>
          <w:rFonts w:ascii="Calibri" w:eastAsia="Calibri" w:hAnsi="Calibri" w:cs="Calibri"/>
          <w:color w:val="000000"/>
          <w:sz w:val="26"/>
          <w:szCs w:val="26"/>
        </w:rPr>
        <w:t>ấ</w:t>
      </w:r>
      <w:r>
        <w:rPr>
          <w:rFonts w:ascii="Calibri" w:eastAsia="Calibri" w:hAnsi="Calibri" w:cs="Calibri"/>
          <w:color w:val="000000"/>
          <w:sz w:val="26"/>
          <w:szCs w:val="26"/>
        </w:rPr>
        <w:t>t mà em bi</w:t>
      </w:r>
      <w:r>
        <w:rPr>
          <w:rFonts w:ascii="Calibri" w:eastAsia="Calibri" w:hAnsi="Calibri" w:cs="Calibri"/>
          <w:color w:val="000000"/>
          <w:sz w:val="26"/>
          <w:szCs w:val="26"/>
        </w:rPr>
        <w:t>ế</w:t>
      </w:r>
      <w:r>
        <w:rPr>
          <w:rFonts w:ascii="Calibri" w:eastAsia="Calibri" w:hAnsi="Calibri" w:cs="Calibri"/>
          <w:color w:val="000000"/>
          <w:sz w:val="26"/>
          <w:szCs w:val="26"/>
        </w:rPr>
        <w:t>t.</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sz w:val="26"/>
          <w:szCs w:val="26"/>
        </w:rPr>
      </w:pPr>
      <w:r>
        <w:rPr>
          <w:rFonts w:ascii="Calibri" w:eastAsia="Calibri" w:hAnsi="Calibri" w:cs="Calibri"/>
          <w:color w:val="000000"/>
          <w:sz w:val="26"/>
          <w:szCs w:val="26"/>
        </w:rPr>
        <w:t>- Hư</w:t>
      </w:r>
      <w:r>
        <w:rPr>
          <w:rFonts w:ascii="Calibri" w:eastAsia="Calibri" w:hAnsi="Calibri" w:cs="Calibri"/>
          <w:color w:val="000000"/>
          <w:sz w:val="26"/>
          <w:szCs w:val="26"/>
        </w:rPr>
        <w:t>ớ</w:t>
      </w:r>
      <w:r>
        <w:rPr>
          <w:rFonts w:ascii="Calibri" w:eastAsia="Calibri" w:hAnsi="Calibri" w:cs="Calibri"/>
          <w:color w:val="000000"/>
          <w:sz w:val="26"/>
          <w:szCs w:val="26"/>
        </w:rPr>
        <w:t>ng d</w:t>
      </w:r>
      <w:r>
        <w:rPr>
          <w:rFonts w:ascii="Calibri" w:eastAsia="Calibri" w:hAnsi="Calibri" w:cs="Calibri"/>
          <w:color w:val="000000"/>
          <w:sz w:val="26"/>
          <w:szCs w:val="26"/>
        </w:rPr>
        <w:t>ẫ</w:t>
      </w:r>
      <w:r>
        <w:rPr>
          <w:rFonts w:ascii="Calibri" w:eastAsia="Calibri" w:hAnsi="Calibri" w:cs="Calibri"/>
          <w:color w:val="000000"/>
          <w:sz w:val="26"/>
          <w:szCs w:val="26"/>
        </w:rPr>
        <w:t>n</w:t>
      </w:r>
      <w:r>
        <w:rPr>
          <w:rFonts w:ascii="Calibri" w:eastAsia="Calibri" w:hAnsi="Calibri" w:cs="Calibri"/>
          <w:color w:val="000000"/>
          <w:sz w:val="26"/>
          <w:szCs w:val="26"/>
        </w:rPr>
        <w:t xml:space="preserve"> HS nh</w:t>
      </w:r>
      <w:r>
        <w:rPr>
          <w:rFonts w:ascii="Calibri" w:eastAsia="Calibri" w:hAnsi="Calibri" w:cs="Calibri"/>
          <w:color w:val="000000"/>
          <w:sz w:val="26"/>
          <w:szCs w:val="26"/>
        </w:rPr>
        <w:t>ậ</w:t>
      </w:r>
      <w:r>
        <w:rPr>
          <w:rFonts w:ascii="Calibri" w:eastAsia="Calibri" w:hAnsi="Calibri" w:cs="Calibri"/>
          <w:color w:val="000000"/>
          <w:sz w:val="26"/>
          <w:szCs w:val="26"/>
        </w:rPr>
        <w:t>n th</w:t>
      </w:r>
      <w:r>
        <w:rPr>
          <w:rFonts w:ascii="Calibri" w:eastAsia="Calibri" w:hAnsi="Calibri" w:cs="Calibri"/>
          <w:color w:val="000000"/>
          <w:sz w:val="26"/>
          <w:szCs w:val="26"/>
        </w:rPr>
        <w:t>ấ</w:t>
      </w:r>
      <w:r>
        <w:rPr>
          <w:rFonts w:ascii="Calibri" w:eastAsia="Calibri" w:hAnsi="Calibri" w:cs="Calibri"/>
          <w:color w:val="000000"/>
          <w:sz w:val="26"/>
          <w:szCs w:val="26"/>
        </w:rPr>
        <w:t>y các v</w:t>
      </w:r>
      <w:r>
        <w:rPr>
          <w:rFonts w:ascii="Calibri" w:eastAsia="Calibri" w:hAnsi="Calibri" w:cs="Calibri"/>
          <w:color w:val="000000"/>
          <w:sz w:val="26"/>
          <w:szCs w:val="26"/>
        </w:rPr>
        <w:t>ậ</w:t>
      </w:r>
      <w:r>
        <w:rPr>
          <w:rFonts w:ascii="Calibri" w:eastAsia="Calibri" w:hAnsi="Calibri" w:cs="Calibri"/>
          <w:color w:val="000000"/>
          <w:sz w:val="26"/>
          <w:szCs w:val="26"/>
        </w:rPr>
        <w:t>t th</w:t>
      </w:r>
      <w:r>
        <w:rPr>
          <w:rFonts w:ascii="Calibri" w:eastAsia="Calibri" w:hAnsi="Calibri" w:cs="Calibri"/>
          <w:color w:val="000000"/>
          <w:sz w:val="26"/>
          <w:szCs w:val="26"/>
        </w:rPr>
        <w:t>ể</w:t>
      </w:r>
      <w:r>
        <w:rPr>
          <w:rFonts w:ascii="Calibri" w:eastAsia="Calibri" w:hAnsi="Calibri" w:cs="Calibri"/>
          <w:color w:val="000000"/>
          <w:sz w:val="26"/>
          <w:szCs w:val="26"/>
        </w:rPr>
        <w:t xml:space="preserve"> đư</w:t>
      </w:r>
      <w:r>
        <w:rPr>
          <w:rFonts w:ascii="Calibri" w:eastAsia="Calibri" w:hAnsi="Calibri" w:cs="Calibri"/>
          <w:color w:val="000000"/>
          <w:sz w:val="26"/>
          <w:szCs w:val="26"/>
        </w:rPr>
        <w:t>ợ</w:t>
      </w:r>
      <w:r>
        <w:rPr>
          <w:rFonts w:ascii="Calibri" w:eastAsia="Calibri" w:hAnsi="Calibri" w:cs="Calibri"/>
          <w:color w:val="000000"/>
          <w:sz w:val="26"/>
          <w:szCs w:val="26"/>
        </w:rPr>
        <w:t>c t</w:t>
      </w:r>
      <w:r>
        <w:rPr>
          <w:rFonts w:ascii="Calibri" w:eastAsia="Calibri" w:hAnsi="Calibri" w:cs="Calibri"/>
          <w:color w:val="000000"/>
          <w:sz w:val="26"/>
          <w:szCs w:val="26"/>
        </w:rPr>
        <w:t>ạ</w:t>
      </w:r>
      <w:r>
        <w:rPr>
          <w:rFonts w:ascii="Calibri" w:eastAsia="Calibri" w:hAnsi="Calibri" w:cs="Calibri"/>
          <w:color w:val="000000"/>
          <w:sz w:val="26"/>
          <w:szCs w:val="26"/>
        </w:rPr>
        <w:t>o thành t</w:t>
      </w:r>
      <w:r>
        <w:rPr>
          <w:rFonts w:ascii="Calibri" w:eastAsia="Calibri" w:hAnsi="Calibri" w:cs="Calibri"/>
          <w:color w:val="000000"/>
          <w:sz w:val="26"/>
          <w:szCs w:val="26"/>
        </w:rPr>
        <w:t>ừ</w:t>
      </w:r>
      <w:r>
        <w:rPr>
          <w:rFonts w:ascii="Calibri" w:eastAsia="Calibri" w:hAnsi="Calibri" w:cs="Calibri"/>
          <w:color w:val="000000"/>
          <w:sz w:val="26"/>
          <w:szCs w:val="26"/>
        </w:rPr>
        <w:t xml:space="preserve"> các ch</w:t>
      </w:r>
      <w:r>
        <w:rPr>
          <w:rFonts w:ascii="Calibri" w:eastAsia="Calibri" w:hAnsi="Calibri" w:cs="Calibri"/>
          <w:color w:val="000000"/>
          <w:sz w:val="26"/>
          <w:szCs w:val="26"/>
        </w:rPr>
        <w:t>ấ</w:t>
      </w:r>
      <w:r>
        <w:rPr>
          <w:rFonts w:ascii="Calibri" w:eastAsia="Calibri" w:hAnsi="Calibri" w:cs="Calibri"/>
          <w:color w:val="000000"/>
          <w:sz w:val="26"/>
          <w:szCs w:val="26"/>
        </w:rPr>
        <w:t>t v</w:t>
      </w:r>
      <w:r>
        <w:rPr>
          <w:rFonts w:ascii="Calibri" w:eastAsia="Calibri" w:hAnsi="Calibri" w:cs="Calibri"/>
          <w:color w:val="000000"/>
          <w:sz w:val="26"/>
          <w:szCs w:val="26"/>
        </w:rPr>
        <w:t>ớ</w:t>
      </w:r>
      <w:r>
        <w:rPr>
          <w:rFonts w:ascii="Calibri" w:eastAsia="Calibri" w:hAnsi="Calibri" w:cs="Calibri"/>
          <w:color w:val="000000"/>
          <w:sz w:val="26"/>
          <w:szCs w:val="26"/>
        </w:rPr>
        <w:t>i màu s</w:t>
      </w:r>
      <w:r>
        <w:rPr>
          <w:rFonts w:ascii="Calibri" w:eastAsia="Calibri" w:hAnsi="Calibri" w:cs="Calibri"/>
          <w:color w:val="000000"/>
          <w:sz w:val="26"/>
          <w:szCs w:val="26"/>
        </w:rPr>
        <w:t>ắ</w:t>
      </w:r>
      <w:r>
        <w:rPr>
          <w:rFonts w:ascii="Calibri" w:eastAsia="Calibri" w:hAnsi="Calibri" w:cs="Calibri"/>
          <w:color w:val="000000"/>
          <w:sz w:val="26"/>
          <w:szCs w:val="26"/>
        </w:rPr>
        <w:t>c, th</w:t>
      </w:r>
      <w:r>
        <w:rPr>
          <w:rFonts w:ascii="Calibri" w:eastAsia="Calibri" w:hAnsi="Calibri" w:cs="Calibri"/>
          <w:color w:val="000000"/>
          <w:sz w:val="26"/>
          <w:szCs w:val="26"/>
        </w:rPr>
        <w:t>ể</w:t>
      </w:r>
      <w:r>
        <w:rPr>
          <w:rFonts w:ascii="Calibri" w:eastAsia="Calibri" w:hAnsi="Calibri" w:cs="Calibri"/>
          <w:color w:val="000000"/>
          <w:sz w:val="26"/>
          <w:szCs w:val="26"/>
        </w:rPr>
        <w:t>, tính ch</w:t>
      </w:r>
      <w:r>
        <w:rPr>
          <w:rFonts w:ascii="Calibri" w:eastAsia="Calibri" w:hAnsi="Calibri" w:cs="Calibri"/>
          <w:color w:val="000000"/>
          <w:sz w:val="26"/>
          <w:szCs w:val="26"/>
        </w:rPr>
        <w:t>ấ</w:t>
      </w:r>
      <w:r>
        <w:rPr>
          <w:rFonts w:ascii="Calibri" w:eastAsia="Calibri" w:hAnsi="Calibri" w:cs="Calibri"/>
          <w:color w:val="000000"/>
          <w:sz w:val="26"/>
          <w:szCs w:val="26"/>
        </w:rPr>
        <w:t>t,... r</w:t>
      </w:r>
      <w:r>
        <w:rPr>
          <w:rFonts w:ascii="Calibri" w:eastAsia="Calibri" w:hAnsi="Calibri" w:cs="Calibri"/>
          <w:color w:val="000000"/>
          <w:sz w:val="26"/>
          <w:szCs w:val="26"/>
        </w:rPr>
        <w:t>ấ</w:t>
      </w:r>
      <w:r>
        <w:rPr>
          <w:rFonts w:ascii="Calibri" w:eastAsia="Calibri" w:hAnsi="Calibri" w:cs="Calibri"/>
          <w:color w:val="000000"/>
          <w:sz w:val="26"/>
          <w:szCs w:val="26"/>
        </w:rPr>
        <w:t>t đa d</w:t>
      </w:r>
      <w:r>
        <w:rPr>
          <w:rFonts w:ascii="Calibri" w:eastAsia="Calibri" w:hAnsi="Calibri" w:cs="Calibri"/>
          <w:color w:val="000000"/>
          <w:sz w:val="26"/>
          <w:szCs w:val="26"/>
        </w:rPr>
        <w:t>ạ</w:t>
      </w:r>
      <w:r>
        <w:rPr>
          <w:rFonts w:ascii="Calibri" w:eastAsia="Calibri" w:hAnsi="Calibri" w:cs="Calibri"/>
          <w:color w:val="000000"/>
          <w:sz w:val="26"/>
          <w:szCs w:val="26"/>
        </w:rPr>
        <w:t xml:space="preserve">ng. Tuy nhiên, có </w:t>
      </w:r>
      <w:r>
        <w:rPr>
          <w:rFonts w:ascii="Calibri" w:eastAsia="Calibri" w:hAnsi="Calibri" w:cs="Calibri"/>
          <w:sz w:val="26"/>
          <w:szCs w:val="26"/>
        </w:rPr>
        <w:t>th</w:t>
      </w:r>
      <w:r>
        <w:rPr>
          <w:rFonts w:ascii="Calibri" w:eastAsia="Calibri" w:hAnsi="Calibri" w:cs="Calibri"/>
          <w:sz w:val="26"/>
          <w:szCs w:val="26"/>
        </w:rPr>
        <w:t>ể</w:t>
      </w:r>
      <w:r>
        <w:rPr>
          <w:rFonts w:ascii="Calibri" w:eastAsia="Calibri" w:hAnsi="Calibri" w:cs="Calibri"/>
          <w:sz w:val="26"/>
          <w:szCs w:val="26"/>
        </w:rPr>
        <w:t xml:space="preserve"> phân</w:t>
      </w:r>
      <w:r>
        <w:rPr>
          <w:rFonts w:ascii="Calibri" w:eastAsia="Calibri" w:hAnsi="Calibri" w:cs="Calibri"/>
          <w:color w:val="000000"/>
          <w:sz w:val="26"/>
          <w:szCs w:val="26"/>
        </w:rPr>
        <w:t xml:space="preserve"> lo</w:t>
      </w:r>
      <w:r>
        <w:rPr>
          <w:rFonts w:ascii="Calibri" w:eastAsia="Calibri" w:hAnsi="Calibri" w:cs="Calibri"/>
          <w:color w:val="000000"/>
          <w:sz w:val="26"/>
          <w:szCs w:val="26"/>
        </w:rPr>
        <w:t>ạ</w:t>
      </w:r>
      <w:r>
        <w:rPr>
          <w:rFonts w:ascii="Calibri" w:eastAsia="Calibri" w:hAnsi="Calibri" w:cs="Calibri"/>
          <w:color w:val="000000"/>
          <w:sz w:val="26"/>
          <w:szCs w:val="26"/>
        </w:rPr>
        <w:t>i chúng đư</w:t>
      </w:r>
      <w:r>
        <w:rPr>
          <w:rFonts w:ascii="Calibri" w:eastAsia="Calibri" w:hAnsi="Calibri" w:cs="Calibri"/>
          <w:color w:val="000000"/>
          <w:sz w:val="26"/>
          <w:szCs w:val="26"/>
        </w:rPr>
        <w:t>ợ</w:t>
      </w:r>
      <w:r>
        <w:rPr>
          <w:rFonts w:ascii="Calibri" w:eastAsia="Calibri" w:hAnsi="Calibri" w:cs="Calibri"/>
          <w:color w:val="000000"/>
          <w:sz w:val="26"/>
          <w:szCs w:val="26"/>
        </w:rPr>
        <w:t>c không?</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sz w:val="26"/>
          <w:szCs w:val="26"/>
        </w:rPr>
      </w:pPr>
      <w:r>
        <w:rPr>
          <w:rFonts w:ascii="Calibri" w:eastAsia="Calibri" w:hAnsi="Calibri" w:cs="Calibri"/>
          <w:color w:val="000000"/>
          <w:sz w:val="26"/>
          <w:szCs w:val="26"/>
        </w:rPr>
        <w:t>Tính ch</w:t>
      </w:r>
      <w:r>
        <w:rPr>
          <w:rFonts w:ascii="Calibri" w:eastAsia="Calibri" w:hAnsi="Calibri" w:cs="Calibri"/>
          <w:color w:val="000000"/>
          <w:sz w:val="26"/>
          <w:szCs w:val="26"/>
        </w:rPr>
        <w:t>ấ</w:t>
      </w:r>
      <w:r>
        <w:rPr>
          <w:rFonts w:ascii="Calibri" w:eastAsia="Calibri" w:hAnsi="Calibri" w:cs="Calibri"/>
          <w:color w:val="000000"/>
          <w:sz w:val="26"/>
          <w:szCs w:val="26"/>
        </w:rPr>
        <w:t>t c</w:t>
      </w:r>
      <w:r>
        <w:rPr>
          <w:rFonts w:ascii="Calibri" w:eastAsia="Calibri" w:hAnsi="Calibri" w:cs="Calibri"/>
          <w:color w:val="000000"/>
          <w:sz w:val="26"/>
          <w:szCs w:val="26"/>
        </w:rPr>
        <w:t>ủ</w:t>
      </w:r>
      <w:r>
        <w:rPr>
          <w:rFonts w:ascii="Calibri" w:eastAsia="Calibri" w:hAnsi="Calibri" w:cs="Calibri"/>
          <w:color w:val="000000"/>
          <w:sz w:val="26"/>
          <w:szCs w:val="26"/>
        </w:rPr>
        <w:t>a h</w:t>
      </w:r>
      <w:r>
        <w:rPr>
          <w:rFonts w:ascii="Calibri" w:eastAsia="Calibri" w:hAnsi="Calibri" w:cs="Calibri"/>
          <w:color w:val="000000"/>
          <w:sz w:val="26"/>
          <w:szCs w:val="26"/>
        </w:rPr>
        <w:t>ỗ</w:t>
      </w:r>
      <w:r>
        <w:rPr>
          <w:rFonts w:ascii="Calibri" w:eastAsia="Calibri" w:hAnsi="Calibri" w:cs="Calibri"/>
          <w:color w:val="000000"/>
          <w:sz w:val="26"/>
          <w:szCs w:val="26"/>
        </w:rPr>
        <w:t>n h</w:t>
      </w:r>
      <w:r>
        <w:rPr>
          <w:rFonts w:ascii="Calibri" w:eastAsia="Calibri" w:hAnsi="Calibri" w:cs="Calibri"/>
          <w:color w:val="000000"/>
          <w:sz w:val="26"/>
          <w:szCs w:val="26"/>
        </w:rPr>
        <w:t>ợ</w:t>
      </w:r>
      <w:r>
        <w:rPr>
          <w:rFonts w:ascii="Calibri" w:eastAsia="Calibri" w:hAnsi="Calibri" w:cs="Calibri"/>
          <w:color w:val="000000"/>
          <w:sz w:val="26"/>
          <w:szCs w:val="26"/>
        </w:rPr>
        <w:t>p có ph</w:t>
      </w:r>
      <w:r>
        <w:rPr>
          <w:rFonts w:ascii="Calibri" w:eastAsia="Calibri" w:hAnsi="Calibri" w:cs="Calibri"/>
          <w:color w:val="000000"/>
          <w:sz w:val="26"/>
          <w:szCs w:val="26"/>
        </w:rPr>
        <w:t>ụ</w:t>
      </w:r>
      <w:r>
        <w:rPr>
          <w:rFonts w:ascii="Calibri" w:eastAsia="Calibri" w:hAnsi="Calibri" w:cs="Calibri"/>
          <w:color w:val="000000"/>
          <w:sz w:val="26"/>
          <w:szCs w:val="26"/>
        </w:rPr>
        <w:t xml:space="preserve"> thu</w:t>
      </w:r>
      <w:r>
        <w:rPr>
          <w:rFonts w:ascii="Calibri" w:eastAsia="Calibri" w:hAnsi="Calibri" w:cs="Calibri"/>
          <w:color w:val="000000"/>
          <w:sz w:val="26"/>
          <w:szCs w:val="26"/>
        </w:rPr>
        <w:t>ộ</w:t>
      </w:r>
      <w:r>
        <w:rPr>
          <w:rFonts w:ascii="Calibri" w:eastAsia="Calibri" w:hAnsi="Calibri" w:cs="Calibri"/>
          <w:color w:val="000000"/>
          <w:sz w:val="26"/>
          <w:szCs w:val="26"/>
        </w:rPr>
        <w:t>c vào các ch</w:t>
      </w:r>
      <w:r>
        <w:rPr>
          <w:rFonts w:ascii="Calibri" w:eastAsia="Calibri" w:hAnsi="Calibri" w:cs="Calibri"/>
          <w:color w:val="000000"/>
          <w:sz w:val="26"/>
          <w:szCs w:val="26"/>
        </w:rPr>
        <w:t>ấ</w:t>
      </w:r>
      <w:r>
        <w:rPr>
          <w:rFonts w:ascii="Calibri" w:eastAsia="Calibri" w:hAnsi="Calibri" w:cs="Calibri"/>
          <w:color w:val="000000"/>
          <w:sz w:val="26"/>
          <w:szCs w:val="26"/>
        </w:rPr>
        <w:t>t thành ph</w:t>
      </w:r>
      <w:r>
        <w:rPr>
          <w:rFonts w:ascii="Calibri" w:eastAsia="Calibri" w:hAnsi="Calibri" w:cs="Calibri"/>
          <w:color w:val="000000"/>
          <w:sz w:val="26"/>
          <w:szCs w:val="26"/>
        </w:rPr>
        <w:t>ầ</w:t>
      </w:r>
      <w:r>
        <w:rPr>
          <w:rFonts w:ascii="Calibri" w:eastAsia="Calibri" w:hAnsi="Calibri" w:cs="Calibri"/>
          <w:color w:val="000000"/>
          <w:sz w:val="26"/>
          <w:szCs w:val="26"/>
        </w:rPr>
        <w:t>n không?</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sz w:val="26"/>
          <w:szCs w:val="26"/>
        </w:rPr>
      </w:pPr>
      <w:r>
        <w:rPr>
          <w:rFonts w:ascii="Calibri" w:eastAsia="Calibri" w:hAnsi="Calibri" w:cs="Calibri"/>
          <w:color w:val="000000"/>
          <w:sz w:val="26"/>
          <w:szCs w:val="26"/>
        </w:rPr>
        <w:t>- Chưa c</w:t>
      </w:r>
      <w:r>
        <w:rPr>
          <w:rFonts w:ascii="Calibri" w:eastAsia="Calibri" w:hAnsi="Calibri" w:cs="Calibri"/>
          <w:color w:val="000000"/>
          <w:sz w:val="26"/>
          <w:szCs w:val="26"/>
        </w:rPr>
        <w:t>ầ</w:t>
      </w:r>
      <w:r>
        <w:rPr>
          <w:rFonts w:ascii="Calibri" w:eastAsia="Calibri" w:hAnsi="Calibri" w:cs="Calibri"/>
          <w:color w:val="000000"/>
          <w:sz w:val="26"/>
          <w:szCs w:val="26"/>
        </w:rPr>
        <w:t>n đánh giá, bình lu</w:t>
      </w:r>
      <w:r>
        <w:rPr>
          <w:rFonts w:ascii="Calibri" w:eastAsia="Calibri" w:hAnsi="Calibri" w:cs="Calibri"/>
          <w:color w:val="000000"/>
          <w:sz w:val="26"/>
          <w:szCs w:val="26"/>
        </w:rPr>
        <w:t>ậ</w:t>
      </w:r>
      <w:r>
        <w:rPr>
          <w:rFonts w:ascii="Calibri" w:eastAsia="Calibri" w:hAnsi="Calibri" w:cs="Calibri"/>
          <w:color w:val="000000"/>
          <w:sz w:val="26"/>
          <w:szCs w:val="26"/>
        </w:rPr>
        <w:t>n v</w:t>
      </w:r>
      <w:r>
        <w:rPr>
          <w:rFonts w:ascii="Calibri" w:eastAsia="Calibri" w:hAnsi="Calibri" w:cs="Calibri"/>
          <w:color w:val="000000"/>
          <w:sz w:val="26"/>
          <w:szCs w:val="26"/>
        </w:rPr>
        <w:t>ề</w:t>
      </w:r>
      <w:r>
        <w:rPr>
          <w:rFonts w:ascii="Calibri" w:eastAsia="Calibri" w:hAnsi="Calibri" w:cs="Calibri"/>
          <w:color w:val="000000"/>
          <w:sz w:val="26"/>
          <w:szCs w:val="26"/>
        </w:rPr>
        <w:t xml:space="preserve"> ý ki</w:t>
      </w:r>
      <w:r>
        <w:rPr>
          <w:rFonts w:ascii="Calibri" w:eastAsia="Calibri" w:hAnsi="Calibri" w:cs="Calibri"/>
          <w:color w:val="000000"/>
          <w:sz w:val="26"/>
          <w:szCs w:val="26"/>
        </w:rPr>
        <w:t>ế</w:t>
      </w:r>
      <w:r>
        <w:rPr>
          <w:rFonts w:ascii="Calibri" w:eastAsia="Calibri" w:hAnsi="Calibri" w:cs="Calibri"/>
          <w:color w:val="000000"/>
          <w:sz w:val="26"/>
          <w:szCs w:val="26"/>
        </w:rPr>
        <w:t>n c</w:t>
      </w:r>
      <w:r>
        <w:rPr>
          <w:rFonts w:ascii="Calibri" w:eastAsia="Calibri" w:hAnsi="Calibri" w:cs="Calibri"/>
          <w:color w:val="000000"/>
          <w:sz w:val="26"/>
          <w:szCs w:val="26"/>
        </w:rPr>
        <w:t>ủ</w:t>
      </w:r>
      <w:r>
        <w:rPr>
          <w:rFonts w:ascii="Calibri" w:eastAsia="Calibri" w:hAnsi="Calibri" w:cs="Calibri"/>
          <w:color w:val="000000"/>
          <w:sz w:val="26"/>
          <w:szCs w:val="26"/>
        </w:rPr>
        <w:t>a H</w:t>
      </w:r>
      <w:r>
        <w:rPr>
          <w:rFonts w:ascii="Calibri" w:eastAsia="Calibri" w:hAnsi="Calibri" w:cs="Calibri"/>
          <w:color w:val="000000"/>
          <w:sz w:val="26"/>
          <w:szCs w:val="26"/>
        </w:rPr>
        <w:t>S, đ</w:t>
      </w:r>
      <w:r>
        <w:rPr>
          <w:rFonts w:ascii="Calibri" w:eastAsia="Calibri" w:hAnsi="Calibri" w:cs="Calibri"/>
          <w:sz w:val="26"/>
          <w:szCs w:val="26"/>
        </w:rPr>
        <w:t>ể</w:t>
      </w:r>
      <w:r>
        <w:rPr>
          <w:rFonts w:ascii="Calibri" w:eastAsia="Calibri" w:hAnsi="Calibri" w:cs="Calibri"/>
          <w:color w:val="000000"/>
          <w:sz w:val="26"/>
          <w:szCs w:val="26"/>
        </w:rPr>
        <w:t xml:space="preserve"> các em hoàn toàn tho</w:t>
      </w:r>
      <w:r>
        <w:rPr>
          <w:rFonts w:ascii="Calibri" w:eastAsia="Calibri" w:hAnsi="Calibri" w:cs="Calibri"/>
          <w:color w:val="000000"/>
          <w:sz w:val="26"/>
          <w:szCs w:val="26"/>
        </w:rPr>
        <w:t>ả</w:t>
      </w:r>
      <w:r>
        <w:rPr>
          <w:rFonts w:ascii="Calibri" w:eastAsia="Calibri" w:hAnsi="Calibri" w:cs="Calibri"/>
          <w:color w:val="000000"/>
          <w:sz w:val="26"/>
          <w:szCs w:val="26"/>
        </w:rPr>
        <w:t>i mái trong vi</w:t>
      </w:r>
      <w:r>
        <w:rPr>
          <w:rFonts w:ascii="Calibri" w:eastAsia="Calibri" w:hAnsi="Calibri" w:cs="Calibri"/>
          <w:color w:val="000000"/>
          <w:sz w:val="26"/>
          <w:szCs w:val="26"/>
        </w:rPr>
        <w:t>ệ</w:t>
      </w:r>
      <w:r>
        <w:rPr>
          <w:rFonts w:ascii="Calibri" w:eastAsia="Calibri" w:hAnsi="Calibri" w:cs="Calibri"/>
          <w:color w:val="000000"/>
          <w:sz w:val="26"/>
          <w:szCs w:val="26"/>
        </w:rPr>
        <w:t>c b</w:t>
      </w:r>
      <w:r>
        <w:rPr>
          <w:rFonts w:ascii="Calibri" w:eastAsia="Calibri" w:hAnsi="Calibri" w:cs="Calibri"/>
          <w:color w:val="000000"/>
          <w:sz w:val="26"/>
          <w:szCs w:val="26"/>
        </w:rPr>
        <w:t>ộ</w:t>
      </w:r>
      <w:r>
        <w:rPr>
          <w:rFonts w:ascii="Calibri" w:eastAsia="Calibri" w:hAnsi="Calibri" w:cs="Calibri"/>
          <w:color w:val="000000"/>
          <w:sz w:val="26"/>
          <w:szCs w:val="26"/>
        </w:rPr>
        <w:t xml:space="preserve">c </w:t>
      </w:r>
      <w:r>
        <w:rPr>
          <w:rFonts w:ascii="Calibri" w:eastAsia="Calibri" w:hAnsi="Calibri" w:cs="Calibri"/>
          <w:color w:val="000000"/>
          <w:sz w:val="26"/>
          <w:szCs w:val="26"/>
        </w:rPr>
        <w:lastRenderedPageBreak/>
        <w:t>l</w:t>
      </w:r>
      <w:r>
        <w:rPr>
          <w:rFonts w:ascii="Calibri" w:eastAsia="Calibri" w:hAnsi="Calibri" w:cs="Calibri"/>
          <w:color w:val="000000"/>
          <w:sz w:val="26"/>
          <w:szCs w:val="26"/>
        </w:rPr>
        <w:t>ộ</w:t>
      </w:r>
      <w:r>
        <w:rPr>
          <w:rFonts w:ascii="Calibri" w:eastAsia="Calibri" w:hAnsi="Calibri" w:cs="Calibri"/>
          <w:color w:val="000000"/>
          <w:sz w:val="26"/>
          <w:szCs w:val="26"/>
        </w:rPr>
        <w:t xml:space="preserve"> suy nghĩ c</w:t>
      </w:r>
      <w:r>
        <w:rPr>
          <w:rFonts w:ascii="Calibri" w:eastAsia="Calibri" w:hAnsi="Calibri" w:cs="Calibri"/>
          <w:color w:val="000000"/>
          <w:sz w:val="26"/>
          <w:szCs w:val="26"/>
        </w:rPr>
        <w:t>ủ</w:t>
      </w:r>
      <w:r>
        <w:rPr>
          <w:rFonts w:ascii="Calibri" w:eastAsia="Calibri" w:hAnsi="Calibri" w:cs="Calibri"/>
          <w:color w:val="000000"/>
          <w:sz w:val="26"/>
          <w:szCs w:val="26"/>
        </w:rPr>
        <w:t>a mình, th</w:t>
      </w:r>
      <w:r>
        <w:rPr>
          <w:rFonts w:ascii="Calibri" w:eastAsia="Calibri" w:hAnsi="Calibri" w:cs="Calibri"/>
          <w:color w:val="000000"/>
          <w:sz w:val="26"/>
          <w:szCs w:val="26"/>
        </w:rPr>
        <w:t>ể</w:t>
      </w:r>
      <w:r>
        <w:rPr>
          <w:rFonts w:ascii="Calibri" w:eastAsia="Calibri" w:hAnsi="Calibri" w:cs="Calibri"/>
          <w:color w:val="000000"/>
          <w:sz w:val="26"/>
          <w:szCs w:val="26"/>
        </w:rPr>
        <w:t xml:space="preserve"> hi</w:t>
      </w:r>
      <w:r>
        <w:rPr>
          <w:rFonts w:ascii="Calibri" w:eastAsia="Calibri" w:hAnsi="Calibri" w:cs="Calibri"/>
          <w:color w:val="000000"/>
          <w:sz w:val="26"/>
          <w:szCs w:val="26"/>
        </w:rPr>
        <w:t>ệ</w:t>
      </w:r>
      <w:r>
        <w:rPr>
          <w:rFonts w:ascii="Calibri" w:eastAsia="Calibri" w:hAnsi="Calibri" w:cs="Calibri"/>
          <w:color w:val="000000"/>
          <w:sz w:val="26"/>
          <w:szCs w:val="26"/>
        </w:rPr>
        <w:t>n s</w:t>
      </w:r>
      <w:r>
        <w:rPr>
          <w:rFonts w:ascii="Calibri" w:eastAsia="Calibri" w:hAnsi="Calibri" w:cs="Calibri"/>
          <w:color w:val="000000"/>
          <w:sz w:val="26"/>
          <w:szCs w:val="26"/>
        </w:rPr>
        <w:t>ự</w:t>
      </w:r>
      <w:r>
        <w:rPr>
          <w:rFonts w:ascii="Calibri" w:eastAsia="Calibri" w:hAnsi="Calibri" w:cs="Calibri"/>
          <w:color w:val="000000"/>
          <w:sz w:val="26"/>
          <w:szCs w:val="26"/>
        </w:rPr>
        <w:t xml:space="preserve"> hi</w:t>
      </w:r>
      <w:r>
        <w:rPr>
          <w:rFonts w:ascii="Calibri" w:eastAsia="Calibri" w:hAnsi="Calibri" w:cs="Calibri"/>
          <w:color w:val="000000"/>
          <w:sz w:val="26"/>
          <w:szCs w:val="26"/>
        </w:rPr>
        <w:t>ể</w:t>
      </w:r>
      <w:r>
        <w:rPr>
          <w:rFonts w:ascii="Calibri" w:eastAsia="Calibri" w:hAnsi="Calibri" w:cs="Calibri"/>
          <w:color w:val="000000"/>
          <w:sz w:val="26"/>
          <w:szCs w:val="26"/>
        </w:rPr>
        <w:t>u bi</w:t>
      </w:r>
      <w:r>
        <w:rPr>
          <w:rFonts w:ascii="Calibri" w:eastAsia="Calibri" w:hAnsi="Calibri" w:cs="Calibri"/>
          <w:color w:val="000000"/>
          <w:sz w:val="26"/>
          <w:szCs w:val="26"/>
        </w:rPr>
        <w:t>ế</w:t>
      </w:r>
      <w:r>
        <w:rPr>
          <w:rFonts w:ascii="Calibri" w:eastAsia="Calibri" w:hAnsi="Calibri" w:cs="Calibri"/>
          <w:color w:val="000000"/>
          <w:sz w:val="26"/>
          <w:szCs w:val="26"/>
        </w:rPr>
        <w:t>t trong vi</w:t>
      </w:r>
      <w:r>
        <w:rPr>
          <w:rFonts w:ascii="Calibri" w:eastAsia="Calibri" w:hAnsi="Calibri" w:cs="Calibri"/>
          <w:color w:val="000000"/>
          <w:sz w:val="26"/>
          <w:szCs w:val="26"/>
        </w:rPr>
        <w:t>ệ</w:t>
      </w:r>
      <w:r>
        <w:rPr>
          <w:rFonts w:ascii="Calibri" w:eastAsia="Calibri" w:hAnsi="Calibri" w:cs="Calibri"/>
          <w:color w:val="000000"/>
          <w:sz w:val="26"/>
          <w:szCs w:val="26"/>
        </w:rPr>
        <w:t>c k</w:t>
      </w:r>
      <w:r>
        <w:rPr>
          <w:rFonts w:ascii="Calibri" w:eastAsia="Calibri" w:hAnsi="Calibri" w:cs="Calibri"/>
          <w:sz w:val="26"/>
          <w:szCs w:val="26"/>
        </w:rPr>
        <w:t>ể</w:t>
      </w:r>
      <w:r>
        <w:rPr>
          <w:rFonts w:ascii="Calibri" w:eastAsia="Calibri" w:hAnsi="Calibri" w:cs="Calibri"/>
          <w:color w:val="000000"/>
          <w:sz w:val="26"/>
          <w:szCs w:val="26"/>
        </w:rPr>
        <w:t xml:space="preserve"> tên các ch</w:t>
      </w:r>
      <w:r>
        <w:rPr>
          <w:rFonts w:ascii="Calibri" w:eastAsia="Calibri" w:hAnsi="Calibri" w:cs="Calibri"/>
          <w:color w:val="000000"/>
          <w:sz w:val="26"/>
          <w:szCs w:val="26"/>
        </w:rPr>
        <w:t>ấ</w:t>
      </w:r>
      <w:r>
        <w:rPr>
          <w:rFonts w:ascii="Calibri" w:eastAsia="Calibri" w:hAnsi="Calibri" w:cs="Calibri"/>
          <w:color w:val="000000"/>
          <w:sz w:val="26"/>
          <w:szCs w:val="26"/>
        </w:rPr>
        <w:t>t t</w:t>
      </w:r>
      <w:r>
        <w:rPr>
          <w:rFonts w:ascii="Calibri" w:eastAsia="Calibri" w:hAnsi="Calibri" w:cs="Calibri"/>
          <w:color w:val="000000"/>
          <w:sz w:val="26"/>
          <w:szCs w:val="26"/>
        </w:rPr>
        <w:t>ạ</w:t>
      </w:r>
      <w:r>
        <w:rPr>
          <w:rFonts w:ascii="Calibri" w:eastAsia="Calibri" w:hAnsi="Calibri" w:cs="Calibri"/>
          <w:color w:val="000000"/>
          <w:sz w:val="26"/>
          <w:szCs w:val="26"/>
        </w:rPr>
        <w:t>o thành v</w:t>
      </w:r>
      <w:r>
        <w:rPr>
          <w:rFonts w:ascii="Calibri" w:eastAsia="Calibri" w:hAnsi="Calibri" w:cs="Calibri"/>
          <w:color w:val="000000"/>
          <w:sz w:val="26"/>
          <w:szCs w:val="26"/>
        </w:rPr>
        <w:t>ậ</w:t>
      </w:r>
      <w:r>
        <w:rPr>
          <w:rFonts w:ascii="Calibri" w:eastAsia="Calibri" w:hAnsi="Calibri" w:cs="Calibri"/>
          <w:color w:val="000000"/>
          <w:sz w:val="26"/>
          <w:szCs w:val="26"/>
        </w:rPr>
        <w:t>t th</w:t>
      </w:r>
      <w:r>
        <w:rPr>
          <w:rFonts w:ascii="Calibri" w:eastAsia="Calibri" w:hAnsi="Calibri" w:cs="Calibri"/>
          <w:color w:val="000000"/>
          <w:sz w:val="26"/>
          <w:szCs w:val="26"/>
        </w:rPr>
        <w:t>ể</w:t>
      </w:r>
      <w:r>
        <w:rPr>
          <w:rFonts w:ascii="Calibri" w:eastAsia="Calibri" w:hAnsi="Calibri" w:cs="Calibri"/>
          <w:color w:val="000000"/>
          <w:sz w:val="26"/>
          <w:szCs w:val="26"/>
        </w:rPr>
        <w:t>, h</w:t>
      </w:r>
      <w:r>
        <w:rPr>
          <w:rFonts w:ascii="Calibri" w:eastAsia="Calibri" w:hAnsi="Calibri" w:cs="Calibri"/>
          <w:color w:val="000000"/>
          <w:sz w:val="26"/>
          <w:szCs w:val="26"/>
        </w:rPr>
        <w:t>ỗ</w:t>
      </w:r>
      <w:r>
        <w:rPr>
          <w:rFonts w:ascii="Calibri" w:eastAsia="Calibri" w:hAnsi="Calibri" w:cs="Calibri"/>
          <w:color w:val="000000"/>
          <w:sz w:val="26"/>
          <w:szCs w:val="26"/>
        </w:rPr>
        <w:t>n h</w:t>
      </w:r>
      <w:r>
        <w:rPr>
          <w:rFonts w:ascii="Calibri" w:eastAsia="Calibri" w:hAnsi="Calibri" w:cs="Calibri"/>
          <w:color w:val="000000"/>
          <w:sz w:val="26"/>
          <w:szCs w:val="26"/>
        </w:rPr>
        <w:t>ợ</w:t>
      </w:r>
      <w:r>
        <w:rPr>
          <w:rFonts w:ascii="Calibri" w:eastAsia="Calibri" w:hAnsi="Calibri" w:cs="Calibri"/>
          <w:color w:val="000000"/>
          <w:sz w:val="26"/>
          <w:szCs w:val="26"/>
        </w:rPr>
        <w:t>p, kh</w:t>
      </w:r>
      <w:r>
        <w:rPr>
          <w:rFonts w:ascii="Calibri" w:eastAsia="Calibri" w:hAnsi="Calibri" w:cs="Calibri"/>
          <w:color w:val="000000"/>
          <w:sz w:val="26"/>
          <w:szCs w:val="26"/>
        </w:rPr>
        <w:t>ả</w:t>
      </w:r>
      <w:r>
        <w:rPr>
          <w:rFonts w:ascii="Calibri" w:eastAsia="Calibri" w:hAnsi="Calibri" w:cs="Calibri"/>
          <w:color w:val="000000"/>
          <w:sz w:val="26"/>
          <w:szCs w:val="26"/>
        </w:rPr>
        <w:t xml:space="preserve"> năng </w:t>
      </w:r>
      <w:r>
        <w:rPr>
          <w:rFonts w:ascii="Calibri" w:eastAsia="Calibri" w:hAnsi="Calibri" w:cs="Calibri"/>
          <w:sz w:val="26"/>
          <w:szCs w:val="26"/>
        </w:rPr>
        <w:t>hòa</w:t>
      </w:r>
      <w:r>
        <w:rPr>
          <w:rFonts w:ascii="Calibri" w:eastAsia="Calibri" w:hAnsi="Calibri" w:cs="Calibri"/>
          <w:color w:val="000000"/>
          <w:sz w:val="26"/>
          <w:szCs w:val="26"/>
        </w:rPr>
        <w:t xml:space="preserve"> tan c</w:t>
      </w:r>
      <w:r>
        <w:rPr>
          <w:rFonts w:ascii="Calibri" w:eastAsia="Calibri" w:hAnsi="Calibri" w:cs="Calibri"/>
          <w:color w:val="000000"/>
          <w:sz w:val="26"/>
          <w:szCs w:val="26"/>
        </w:rPr>
        <w:t>ủ</w:t>
      </w:r>
      <w:r>
        <w:rPr>
          <w:rFonts w:ascii="Calibri" w:eastAsia="Calibri" w:hAnsi="Calibri" w:cs="Calibri"/>
          <w:color w:val="000000"/>
          <w:sz w:val="26"/>
          <w:szCs w:val="26"/>
        </w:rPr>
        <w:t>a m</w:t>
      </w:r>
      <w:r>
        <w:rPr>
          <w:rFonts w:ascii="Calibri" w:eastAsia="Calibri" w:hAnsi="Calibri" w:cs="Calibri"/>
          <w:color w:val="000000"/>
          <w:sz w:val="26"/>
          <w:szCs w:val="26"/>
        </w:rPr>
        <w:t>ộ</w:t>
      </w:r>
      <w:r>
        <w:rPr>
          <w:rFonts w:ascii="Calibri" w:eastAsia="Calibri" w:hAnsi="Calibri" w:cs="Calibri"/>
          <w:color w:val="000000"/>
          <w:sz w:val="26"/>
          <w:szCs w:val="26"/>
        </w:rPr>
        <w:t>t s</w:t>
      </w:r>
      <w:r>
        <w:rPr>
          <w:rFonts w:ascii="Calibri" w:eastAsia="Calibri" w:hAnsi="Calibri" w:cs="Calibri"/>
          <w:color w:val="000000"/>
          <w:sz w:val="26"/>
          <w:szCs w:val="26"/>
        </w:rPr>
        <w:t>ố</w:t>
      </w:r>
      <w:r>
        <w:rPr>
          <w:rFonts w:ascii="Calibri" w:eastAsia="Calibri" w:hAnsi="Calibri" w:cs="Calibri"/>
          <w:color w:val="000000"/>
          <w:sz w:val="26"/>
          <w:szCs w:val="26"/>
        </w:rPr>
        <w:t xml:space="preserve"> ch</w:t>
      </w:r>
      <w:r>
        <w:rPr>
          <w:rFonts w:ascii="Calibri" w:eastAsia="Calibri" w:hAnsi="Calibri" w:cs="Calibri"/>
          <w:color w:val="000000"/>
          <w:sz w:val="26"/>
          <w:szCs w:val="26"/>
        </w:rPr>
        <w:t>ấ</w:t>
      </w:r>
      <w:r>
        <w:rPr>
          <w:rFonts w:ascii="Calibri" w:eastAsia="Calibri" w:hAnsi="Calibri" w:cs="Calibri"/>
          <w:color w:val="000000"/>
          <w:sz w:val="26"/>
          <w:szCs w:val="26"/>
        </w:rPr>
        <w:t>t xung quanh.</w:t>
      </w:r>
    </w:p>
    <w:p w:rsidR="00475325" w:rsidRDefault="00020F2D">
      <w:pPr>
        <w:keepNext/>
        <w:keepLines/>
        <w:widowControl w:val="0"/>
        <w:pBdr>
          <w:top w:val="nil"/>
          <w:left w:val="nil"/>
          <w:bottom w:val="nil"/>
          <w:right w:val="nil"/>
          <w:between w:val="nil"/>
        </w:pBdr>
        <w:spacing w:line="288" w:lineRule="auto"/>
        <w:jc w:val="center"/>
        <w:rPr>
          <w:rFonts w:ascii="Calibri" w:eastAsia="Calibri" w:hAnsi="Calibri" w:cs="Calibri"/>
          <w:b/>
          <w:color w:val="3333FF"/>
          <w:sz w:val="26"/>
          <w:szCs w:val="26"/>
        </w:rPr>
      </w:pPr>
      <w:bookmarkStart w:id="125" w:name="bookmark=id.j8sehv" w:colFirst="0" w:colLast="0"/>
      <w:bookmarkStart w:id="126" w:name="bookmark=id.338fx5o" w:colFirst="0" w:colLast="0"/>
      <w:bookmarkEnd w:id="125"/>
      <w:bookmarkEnd w:id="126"/>
      <w:r>
        <w:rPr>
          <w:rFonts w:ascii="Calibri" w:eastAsia="Calibri" w:hAnsi="Calibri" w:cs="Calibri"/>
          <w:b/>
          <w:color w:val="3333FF"/>
          <w:sz w:val="26"/>
          <w:szCs w:val="26"/>
        </w:rPr>
        <w:t>Ho</w:t>
      </w:r>
      <w:r>
        <w:rPr>
          <w:rFonts w:ascii="Calibri" w:eastAsia="Calibri" w:hAnsi="Calibri" w:cs="Calibri"/>
          <w:b/>
          <w:color w:val="3333FF"/>
          <w:sz w:val="26"/>
          <w:szCs w:val="26"/>
        </w:rPr>
        <w:t>ạ</w:t>
      </w:r>
      <w:r>
        <w:rPr>
          <w:rFonts w:ascii="Calibri" w:eastAsia="Calibri" w:hAnsi="Calibri" w:cs="Calibri"/>
          <w:b/>
          <w:color w:val="3333FF"/>
          <w:sz w:val="26"/>
          <w:szCs w:val="26"/>
        </w:rPr>
        <w:t>t đ</w:t>
      </w:r>
      <w:r>
        <w:rPr>
          <w:rFonts w:ascii="Calibri" w:eastAsia="Calibri" w:hAnsi="Calibri" w:cs="Calibri"/>
          <w:b/>
          <w:color w:val="3333FF"/>
          <w:sz w:val="26"/>
          <w:szCs w:val="26"/>
        </w:rPr>
        <w:t>ộ</w:t>
      </w:r>
      <w:r>
        <w:rPr>
          <w:rFonts w:ascii="Calibri" w:eastAsia="Calibri" w:hAnsi="Calibri" w:cs="Calibri"/>
          <w:b/>
          <w:color w:val="3333FF"/>
          <w:sz w:val="26"/>
          <w:szCs w:val="26"/>
        </w:rPr>
        <w:t>ng 2. TÌM HI</w:t>
      </w:r>
      <w:r>
        <w:rPr>
          <w:rFonts w:ascii="Calibri" w:eastAsia="Calibri" w:hAnsi="Calibri" w:cs="Calibri"/>
          <w:b/>
          <w:color w:val="3333FF"/>
          <w:sz w:val="26"/>
          <w:szCs w:val="26"/>
        </w:rPr>
        <w:t>Ể</w:t>
      </w:r>
      <w:r>
        <w:rPr>
          <w:rFonts w:ascii="Calibri" w:eastAsia="Calibri" w:hAnsi="Calibri" w:cs="Calibri"/>
          <w:b/>
          <w:color w:val="3333FF"/>
          <w:sz w:val="26"/>
          <w:szCs w:val="26"/>
        </w:rPr>
        <w:t>U V</w:t>
      </w:r>
      <w:r>
        <w:rPr>
          <w:rFonts w:ascii="Calibri" w:eastAsia="Calibri" w:hAnsi="Calibri" w:cs="Calibri"/>
          <w:b/>
          <w:color w:val="3333FF"/>
          <w:sz w:val="26"/>
          <w:szCs w:val="26"/>
        </w:rPr>
        <w:t>Ề</w:t>
      </w:r>
      <w:r>
        <w:rPr>
          <w:rFonts w:ascii="Calibri" w:eastAsia="Calibri" w:hAnsi="Calibri" w:cs="Calibri"/>
          <w:b/>
          <w:color w:val="3333FF"/>
          <w:sz w:val="26"/>
          <w:szCs w:val="26"/>
        </w:rPr>
        <w:t xml:space="preserve"> CH</w:t>
      </w:r>
      <w:r>
        <w:rPr>
          <w:rFonts w:ascii="Calibri" w:eastAsia="Calibri" w:hAnsi="Calibri" w:cs="Calibri"/>
          <w:b/>
          <w:color w:val="3333FF"/>
          <w:sz w:val="26"/>
          <w:szCs w:val="26"/>
        </w:rPr>
        <w:t>Ấ</w:t>
      </w:r>
      <w:r>
        <w:rPr>
          <w:rFonts w:ascii="Calibri" w:eastAsia="Calibri" w:hAnsi="Calibri" w:cs="Calibri"/>
          <w:b/>
          <w:color w:val="3333FF"/>
          <w:sz w:val="26"/>
          <w:szCs w:val="26"/>
        </w:rPr>
        <w:t>T TINH KHI</w:t>
      </w:r>
      <w:r>
        <w:rPr>
          <w:rFonts w:ascii="Calibri" w:eastAsia="Calibri" w:hAnsi="Calibri" w:cs="Calibri"/>
          <w:b/>
          <w:color w:val="3333FF"/>
          <w:sz w:val="26"/>
          <w:szCs w:val="26"/>
        </w:rPr>
        <w:t>Ế</w:t>
      </w:r>
      <w:r>
        <w:rPr>
          <w:rFonts w:ascii="Calibri" w:eastAsia="Calibri" w:hAnsi="Calibri" w:cs="Calibri"/>
          <w:b/>
          <w:color w:val="3333FF"/>
          <w:sz w:val="26"/>
          <w:szCs w:val="26"/>
        </w:rPr>
        <w:t>T VÀ H</w:t>
      </w:r>
      <w:r>
        <w:rPr>
          <w:rFonts w:ascii="Calibri" w:eastAsia="Calibri" w:hAnsi="Calibri" w:cs="Calibri"/>
          <w:b/>
          <w:color w:val="3333FF"/>
          <w:sz w:val="26"/>
          <w:szCs w:val="26"/>
        </w:rPr>
        <w:t>Ỗ</w:t>
      </w:r>
      <w:r>
        <w:rPr>
          <w:rFonts w:ascii="Calibri" w:eastAsia="Calibri" w:hAnsi="Calibri" w:cs="Calibri"/>
          <w:b/>
          <w:color w:val="3333FF"/>
          <w:sz w:val="26"/>
          <w:szCs w:val="26"/>
        </w:rPr>
        <w:t>N H</w:t>
      </w:r>
      <w:r>
        <w:rPr>
          <w:rFonts w:ascii="Calibri" w:eastAsia="Calibri" w:hAnsi="Calibri" w:cs="Calibri"/>
          <w:b/>
          <w:color w:val="3333FF"/>
          <w:sz w:val="26"/>
          <w:szCs w:val="26"/>
        </w:rPr>
        <w:t>Ợ</w:t>
      </w:r>
      <w:r>
        <w:rPr>
          <w:rFonts w:ascii="Calibri" w:eastAsia="Calibri" w:hAnsi="Calibri" w:cs="Calibri"/>
          <w:b/>
          <w:color w:val="3333FF"/>
          <w:sz w:val="26"/>
          <w:szCs w:val="26"/>
        </w:rPr>
        <w:t>P</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sz w:val="26"/>
          <w:szCs w:val="26"/>
        </w:rPr>
      </w:pPr>
      <w:r>
        <w:rPr>
          <w:rFonts w:ascii="Calibri" w:eastAsia="Calibri" w:hAnsi="Calibri" w:cs="Calibri"/>
          <w:color w:val="000000"/>
          <w:sz w:val="26"/>
          <w:szCs w:val="26"/>
        </w:rPr>
        <w:t>- GV g</w:t>
      </w:r>
      <w:r>
        <w:rPr>
          <w:rFonts w:ascii="Calibri" w:eastAsia="Calibri" w:hAnsi="Calibri" w:cs="Calibri"/>
          <w:color w:val="000000"/>
          <w:sz w:val="26"/>
          <w:szCs w:val="26"/>
        </w:rPr>
        <w:t>ợ</w:t>
      </w:r>
      <w:r>
        <w:rPr>
          <w:rFonts w:ascii="Calibri" w:eastAsia="Calibri" w:hAnsi="Calibri" w:cs="Calibri"/>
          <w:color w:val="000000"/>
          <w:sz w:val="26"/>
          <w:szCs w:val="26"/>
        </w:rPr>
        <w:t>i m</w:t>
      </w:r>
      <w:r>
        <w:rPr>
          <w:rFonts w:ascii="Calibri" w:eastAsia="Calibri" w:hAnsi="Calibri" w:cs="Calibri"/>
          <w:color w:val="000000"/>
          <w:sz w:val="26"/>
          <w:szCs w:val="26"/>
        </w:rPr>
        <w:t>ở</w:t>
      </w:r>
      <w:r>
        <w:rPr>
          <w:rFonts w:ascii="Calibri" w:eastAsia="Calibri" w:hAnsi="Calibri" w:cs="Calibri"/>
          <w:color w:val="000000"/>
          <w:sz w:val="26"/>
          <w:szCs w:val="26"/>
        </w:rPr>
        <w:t xml:space="preserve"> </w:t>
      </w:r>
      <w:r>
        <w:rPr>
          <w:rFonts w:ascii="Calibri" w:eastAsia="Calibri" w:hAnsi="Calibri" w:cs="Calibri"/>
          <w:color w:val="000000"/>
          <w:sz w:val="26"/>
          <w:szCs w:val="26"/>
        </w:rPr>
        <w:t>cho HS th</w:t>
      </w:r>
      <w:r>
        <w:rPr>
          <w:rFonts w:ascii="Calibri" w:eastAsia="Calibri" w:hAnsi="Calibri" w:cs="Calibri"/>
          <w:color w:val="000000"/>
          <w:sz w:val="26"/>
          <w:szCs w:val="26"/>
        </w:rPr>
        <w:t>ấ</w:t>
      </w:r>
      <w:r>
        <w:rPr>
          <w:rFonts w:ascii="Calibri" w:eastAsia="Calibri" w:hAnsi="Calibri" w:cs="Calibri"/>
          <w:color w:val="000000"/>
          <w:sz w:val="26"/>
          <w:szCs w:val="26"/>
        </w:rPr>
        <w:t>y v</w:t>
      </w:r>
      <w:r>
        <w:rPr>
          <w:rFonts w:ascii="Calibri" w:eastAsia="Calibri" w:hAnsi="Calibri" w:cs="Calibri"/>
          <w:color w:val="000000"/>
          <w:sz w:val="26"/>
          <w:szCs w:val="26"/>
        </w:rPr>
        <w:t>ậ</w:t>
      </w:r>
      <w:r>
        <w:rPr>
          <w:rFonts w:ascii="Calibri" w:eastAsia="Calibri" w:hAnsi="Calibri" w:cs="Calibri"/>
          <w:color w:val="000000"/>
          <w:sz w:val="26"/>
          <w:szCs w:val="26"/>
        </w:rPr>
        <w:t xml:space="preserve">t </w:t>
      </w:r>
      <w:r>
        <w:rPr>
          <w:rFonts w:ascii="Calibri" w:eastAsia="Calibri" w:hAnsi="Calibri" w:cs="Calibri"/>
          <w:sz w:val="26"/>
          <w:szCs w:val="26"/>
        </w:rPr>
        <w:t>th</w:t>
      </w:r>
      <w:r>
        <w:rPr>
          <w:rFonts w:ascii="Calibri" w:eastAsia="Calibri" w:hAnsi="Calibri" w:cs="Calibri"/>
          <w:sz w:val="26"/>
          <w:szCs w:val="26"/>
        </w:rPr>
        <w:t>ể</w:t>
      </w:r>
      <w:r>
        <w:rPr>
          <w:rFonts w:ascii="Calibri" w:eastAsia="Calibri" w:hAnsi="Calibri" w:cs="Calibri"/>
          <w:color w:val="000000"/>
          <w:sz w:val="26"/>
          <w:szCs w:val="26"/>
        </w:rPr>
        <w:t xml:space="preserve"> quanh ta đ</w:t>
      </w:r>
      <w:r>
        <w:rPr>
          <w:rFonts w:ascii="Calibri" w:eastAsia="Calibri" w:hAnsi="Calibri" w:cs="Calibri"/>
          <w:color w:val="000000"/>
          <w:sz w:val="26"/>
          <w:szCs w:val="26"/>
        </w:rPr>
        <w:t>ề</w:t>
      </w:r>
      <w:r>
        <w:rPr>
          <w:rFonts w:ascii="Calibri" w:eastAsia="Calibri" w:hAnsi="Calibri" w:cs="Calibri"/>
          <w:color w:val="000000"/>
          <w:sz w:val="26"/>
          <w:szCs w:val="26"/>
        </w:rPr>
        <w:t>u đư</w:t>
      </w:r>
      <w:r>
        <w:rPr>
          <w:rFonts w:ascii="Calibri" w:eastAsia="Calibri" w:hAnsi="Calibri" w:cs="Calibri"/>
          <w:color w:val="000000"/>
          <w:sz w:val="26"/>
          <w:szCs w:val="26"/>
        </w:rPr>
        <w:t>ợ</w:t>
      </w:r>
      <w:r>
        <w:rPr>
          <w:rFonts w:ascii="Calibri" w:eastAsia="Calibri" w:hAnsi="Calibri" w:cs="Calibri"/>
          <w:color w:val="000000"/>
          <w:sz w:val="26"/>
          <w:szCs w:val="26"/>
        </w:rPr>
        <w:t>c t</w:t>
      </w:r>
      <w:r>
        <w:rPr>
          <w:rFonts w:ascii="Calibri" w:eastAsia="Calibri" w:hAnsi="Calibri" w:cs="Calibri"/>
          <w:color w:val="000000"/>
          <w:sz w:val="26"/>
          <w:szCs w:val="26"/>
        </w:rPr>
        <w:t>ạ</w:t>
      </w:r>
      <w:r>
        <w:rPr>
          <w:rFonts w:ascii="Calibri" w:eastAsia="Calibri" w:hAnsi="Calibri" w:cs="Calibri"/>
          <w:color w:val="000000"/>
          <w:sz w:val="26"/>
          <w:szCs w:val="26"/>
        </w:rPr>
        <w:t>o t</w:t>
      </w:r>
      <w:r>
        <w:rPr>
          <w:rFonts w:ascii="Calibri" w:eastAsia="Calibri" w:hAnsi="Calibri" w:cs="Calibri"/>
          <w:color w:val="000000"/>
          <w:sz w:val="26"/>
          <w:szCs w:val="26"/>
        </w:rPr>
        <w:t>ừ</w:t>
      </w:r>
      <w:r>
        <w:rPr>
          <w:rFonts w:ascii="Calibri" w:eastAsia="Calibri" w:hAnsi="Calibri" w:cs="Calibri"/>
          <w:color w:val="000000"/>
          <w:sz w:val="26"/>
          <w:szCs w:val="26"/>
        </w:rPr>
        <w:t xml:space="preserve"> các ch</w:t>
      </w:r>
      <w:r>
        <w:rPr>
          <w:rFonts w:ascii="Calibri" w:eastAsia="Calibri" w:hAnsi="Calibri" w:cs="Calibri"/>
          <w:color w:val="000000"/>
          <w:sz w:val="26"/>
          <w:szCs w:val="26"/>
        </w:rPr>
        <w:t>ấ</w:t>
      </w:r>
      <w:r>
        <w:rPr>
          <w:rFonts w:ascii="Calibri" w:eastAsia="Calibri" w:hAnsi="Calibri" w:cs="Calibri"/>
          <w:color w:val="000000"/>
          <w:sz w:val="26"/>
          <w:szCs w:val="26"/>
        </w:rPr>
        <w:t>t. Chúng có th</w:t>
      </w:r>
      <w:r>
        <w:rPr>
          <w:rFonts w:ascii="Calibri" w:eastAsia="Calibri" w:hAnsi="Calibri" w:cs="Calibri"/>
          <w:color w:val="000000"/>
          <w:sz w:val="26"/>
          <w:szCs w:val="26"/>
        </w:rPr>
        <w:t>ể</w:t>
      </w:r>
      <w:r>
        <w:rPr>
          <w:rFonts w:ascii="Calibri" w:eastAsia="Calibri" w:hAnsi="Calibri" w:cs="Calibri"/>
          <w:color w:val="000000"/>
          <w:sz w:val="26"/>
          <w:szCs w:val="26"/>
        </w:rPr>
        <w:t xml:space="preserve"> g</w:t>
      </w:r>
      <w:r>
        <w:rPr>
          <w:rFonts w:ascii="Calibri" w:eastAsia="Calibri" w:hAnsi="Calibri" w:cs="Calibri"/>
          <w:color w:val="000000"/>
          <w:sz w:val="26"/>
          <w:szCs w:val="26"/>
        </w:rPr>
        <w:t>ồ</w:t>
      </w:r>
      <w:r>
        <w:rPr>
          <w:rFonts w:ascii="Calibri" w:eastAsia="Calibri" w:hAnsi="Calibri" w:cs="Calibri"/>
          <w:color w:val="000000"/>
          <w:sz w:val="26"/>
          <w:szCs w:val="26"/>
        </w:rPr>
        <w:t>m m</w:t>
      </w:r>
      <w:r>
        <w:rPr>
          <w:rFonts w:ascii="Calibri" w:eastAsia="Calibri" w:hAnsi="Calibri" w:cs="Calibri"/>
          <w:color w:val="000000"/>
          <w:sz w:val="26"/>
          <w:szCs w:val="26"/>
        </w:rPr>
        <w:t>ộ</w:t>
      </w:r>
      <w:r>
        <w:rPr>
          <w:rFonts w:ascii="Calibri" w:eastAsia="Calibri" w:hAnsi="Calibri" w:cs="Calibri"/>
          <w:color w:val="000000"/>
          <w:sz w:val="26"/>
          <w:szCs w:val="26"/>
        </w:rPr>
        <w:t>t ho</w:t>
      </w:r>
      <w:r>
        <w:rPr>
          <w:rFonts w:ascii="Calibri" w:eastAsia="Calibri" w:hAnsi="Calibri" w:cs="Calibri"/>
          <w:color w:val="000000"/>
          <w:sz w:val="26"/>
          <w:szCs w:val="26"/>
        </w:rPr>
        <w:t>ặ</w:t>
      </w:r>
      <w:r>
        <w:rPr>
          <w:rFonts w:ascii="Calibri" w:eastAsia="Calibri" w:hAnsi="Calibri" w:cs="Calibri"/>
          <w:color w:val="000000"/>
          <w:sz w:val="26"/>
          <w:szCs w:val="26"/>
        </w:rPr>
        <w:t>c nhi</w:t>
      </w:r>
      <w:r>
        <w:rPr>
          <w:rFonts w:ascii="Calibri" w:eastAsia="Calibri" w:hAnsi="Calibri" w:cs="Calibri"/>
          <w:color w:val="000000"/>
          <w:sz w:val="26"/>
          <w:szCs w:val="26"/>
        </w:rPr>
        <w:t>ề</w:t>
      </w:r>
      <w:r>
        <w:rPr>
          <w:rFonts w:ascii="Calibri" w:eastAsia="Calibri" w:hAnsi="Calibri" w:cs="Calibri"/>
          <w:color w:val="000000"/>
          <w:sz w:val="26"/>
          <w:szCs w:val="26"/>
        </w:rPr>
        <w:t>u ch</w:t>
      </w:r>
      <w:r>
        <w:rPr>
          <w:rFonts w:ascii="Calibri" w:eastAsia="Calibri" w:hAnsi="Calibri" w:cs="Calibri"/>
          <w:color w:val="000000"/>
          <w:sz w:val="26"/>
          <w:szCs w:val="26"/>
        </w:rPr>
        <w:t>ấ</w:t>
      </w:r>
      <w:r>
        <w:rPr>
          <w:rFonts w:ascii="Calibri" w:eastAsia="Calibri" w:hAnsi="Calibri" w:cs="Calibri"/>
          <w:color w:val="000000"/>
          <w:sz w:val="26"/>
          <w:szCs w:val="26"/>
        </w:rPr>
        <w:t>t.</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sz w:val="26"/>
          <w:szCs w:val="26"/>
        </w:rPr>
      </w:pPr>
      <w:r>
        <w:rPr>
          <w:rFonts w:ascii="Calibri" w:eastAsia="Calibri" w:hAnsi="Calibri" w:cs="Calibri"/>
          <w:color w:val="000000"/>
          <w:sz w:val="26"/>
          <w:szCs w:val="26"/>
        </w:rPr>
        <w:t>GV g</w:t>
      </w:r>
      <w:r>
        <w:rPr>
          <w:rFonts w:ascii="Calibri" w:eastAsia="Calibri" w:hAnsi="Calibri" w:cs="Calibri"/>
          <w:color w:val="000000"/>
          <w:sz w:val="26"/>
          <w:szCs w:val="26"/>
        </w:rPr>
        <w:t>ợ</w:t>
      </w:r>
      <w:r>
        <w:rPr>
          <w:rFonts w:ascii="Calibri" w:eastAsia="Calibri" w:hAnsi="Calibri" w:cs="Calibri"/>
          <w:color w:val="000000"/>
          <w:sz w:val="26"/>
          <w:szCs w:val="26"/>
        </w:rPr>
        <w:t>i m</w:t>
      </w:r>
      <w:r>
        <w:rPr>
          <w:rFonts w:ascii="Calibri" w:eastAsia="Calibri" w:hAnsi="Calibri" w:cs="Calibri"/>
          <w:color w:val="000000"/>
          <w:sz w:val="26"/>
          <w:szCs w:val="26"/>
        </w:rPr>
        <w:t>ở</w:t>
      </w:r>
      <w:r>
        <w:rPr>
          <w:rFonts w:ascii="Calibri" w:eastAsia="Calibri" w:hAnsi="Calibri" w:cs="Calibri"/>
          <w:color w:val="000000"/>
          <w:sz w:val="26"/>
          <w:szCs w:val="26"/>
        </w:rPr>
        <w:t xml:space="preserve"> cho HS khi pha thêm nư</w:t>
      </w:r>
      <w:r>
        <w:rPr>
          <w:rFonts w:ascii="Calibri" w:eastAsia="Calibri" w:hAnsi="Calibri" w:cs="Calibri"/>
          <w:color w:val="000000"/>
          <w:sz w:val="26"/>
          <w:szCs w:val="26"/>
        </w:rPr>
        <w:t>ớ</w:t>
      </w:r>
      <w:r>
        <w:rPr>
          <w:rFonts w:ascii="Calibri" w:eastAsia="Calibri" w:hAnsi="Calibri" w:cs="Calibri"/>
          <w:color w:val="000000"/>
          <w:sz w:val="26"/>
          <w:szCs w:val="26"/>
        </w:rPr>
        <w:t>c ho</w:t>
      </w:r>
      <w:r>
        <w:rPr>
          <w:rFonts w:ascii="Calibri" w:eastAsia="Calibri" w:hAnsi="Calibri" w:cs="Calibri"/>
          <w:color w:val="000000"/>
          <w:sz w:val="26"/>
          <w:szCs w:val="26"/>
        </w:rPr>
        <w:t>ặ</w:t>
      </w:r>
      <w:r>
        <w:rPr>
          <w:rFonts w:ascii="Calibri" w:eastAsia="Calibri" w:hAnsi="Calibri" w:cs="Calibri"/>
          <w:color w:val="000000"/>
          <w:sz w:val="26"/>
          <w:szCs w:val="26"/>
        </w:rPr>
        <w:t>c thêm đư</w:t>
      </w:r>
      <w:r>
        <w:rPr>
          <w:rFonts w:ascii="Calibri" w:eastAsia="Calibri" w:hAnsi="Calibri" w:cs="Calibri"/>
          <w:color w:val="000000"/>
          <w:sz w:val="26"/>
          <w:szCs w:val="26"/>
        </w:rPr>
        <w:t>ờ</w:t>
      </w:r>
      <w:r>
        <w:rPr>
          <w:rFonts w:ascii="Calibri" w:eastAsia="Calibri" w:hAnsi="Calibri" w:cs="Calibri"/>
          <w:color w:val="000000"/>
          <w:sz w:val="26"/>
          <w:szCs w:val="26"/>
        </w:rPr>
        <w:t>ng vào c</w:t>
      </w:r>
      <w:r>
        <w:rPr>
          <w:rFonts w:ascii="Calibri" w:eastAsia="Calibri" w:hAnsi="Calibri" w:cs="Calibri"/>
          <w:color w:val="000000"/>
          <w:sz w:val="26"/>
          <w:szCs w:val="26"/>
        </w:rPr>
        <w:t>ố</w:t>
      </w:r>
      <w:r>
        <w:rPr>
          <w:rFonts w:ascii="Calibri" w:eastAsia="Calibri" w:hAnsi="Calibri" w:cs="Calibri"/>
          <w:color w:val="000000"/>
          <w:sz w:val="26"/>
          <w:szCs w:val="26"/>
        </w:rPr>
        <w:t>c nư</w:t>
      </w:r>
      <w:r>
        <w:rPr>
          <w:rFonts w:ascii="Calibri" w:eastAsia="Calibri" w:hAnsi="Calibri" w:cs="Calibri"/>
          <w:color w:val="000000"/>
          <w:sz w:val="26"/>
          <w:szCs w:val="26"/>
        </w:rPr>
        <w:t>ớ</w:t>
      </w:r>
      <w:r>
        <w:rPr>
          <w:rFonts w:ascii="Calibri" w:eastAsia="Calibri" w:hAnsi="Calibri" w:cs="Calibri"/>
          <w:color w:val="000000"/>
          <w:sz w:val="26"/>
          <w:szCs w:val="26"/>
        </w:rPr>
        <w:t>c đư</w:t>
      </w:r>
      <w:r>
        <w:rPr>
          <w:rFonts w:ascii="Calibri" w:eastAsia="Calibri" w:hAnsi="Calibri" w:cs="Calibri"/>
          <w:color w:val="000000"/>
          <w:sz w:val="26"/>
          <w:szCs w:val="26"/>
        </w:rPr>
        <w:t>ờ</w:t>
      </w:r>
      <w:r>
        <w:rPr>
          <w:rFonts w:ascii="Calibri" w:eastAsia="Calibri" w:hAnsi="Calibri" w:cs="Calibri"/>
          <w:color w:val="000000"/>
          <w:sz w:val="26"/>
          <w:szCs w:val="26"/>
        </w:rPr>
        <w:t>ng thì v</w:t>
      </w:r>
      <w:r>
        <w:rPr>
          <w:rFonts w:ascii="Calibri" w:eastAsia="Calibri" w:hAnsi="Calibri" w:cs="Calibri"/>
          <w:color w:val="000000"/>
          <w:sz w:val="26"/>
          <w:szCs w:val="26"/>
        </w:rPr>
        <w:t>ị</w:t>
      </w:r>
      <w:r>
        <w:rPr>
          <w:rFonts w:ascii="Calibri" w:eastAsia="Calibri" w:hAnsi="Calibri" w:cs="Calibri"/>
          <w:color w:val="000000"/>
          <w:sz w:val="26"/>
          <w:szCs w:val="26"/>
        </w:rPr>
        <w:t xml:space="preserve"> c</w:t>
      </w:r>
      <w:r>
        <w:rPr>
          <w:rFonts w:ascii="Calibri" w:eastAsia="Calibri" w:hAnsi="Calibri" w:cs="Calibri"/>
          <w:color w:val="000000"/>
          <w:sz w:val="26"/>
          <w:szCs w:val="26"/>
        </w:rPr>
        <w:t>ủ</w:t>
      </w:r>
      <w:r>
        <w:rPr>
          <w:rFonts w:ascii="Calibri" w:eastAsia="Calibri" w:hAnsi="Calibri" w:cs="Calibri"/>
          <w:color w:val="000000"/>
          <w:sz w:val="26"/>
          <w:szCs w:val="26"/>
        </w:rPr>
        <w:t>a nó thay đ</w:t>
      </w:r>
      <w:r>
        <w:rPr>
          <w:rFonts w:ascii="Calibri" w:eastAsia="Calibri" w:hAnsi="Calibri" w:cs="Calibri"/>
          <w:color w:val="000000"/>
          <w:sz w:val="26"/>
          <w:szCs w:val="26"/>
        </w:rPr>
        <w:t>ổ</w:t>
      </w:r>
      <w:r>
        <w:rPr>
          <w:rFonts w:ascii="Calibri" w:eastAsia="Calibri" w:hAnsi="Calibri" w:cs="Calibri"/>
          <w:color w:val="000000"/>
          <w:sz w:val="26"/>
          <w:szCs w:val="26"/>
        </w:rPr>
        <w:t>i th</w:t>
      </w:r>
      <w:r>
        <w:rPr>
          <w:rFonts w:ascii="Calibri" w:eastAsia="Calibri" w:hAnsi="Calibri" w:cs="Calibri"/>
          <w:color w:val="000000"/>
          <w:sz w:val="26"/>
          <w:szCs w:val="26"/>
        </w:rPr>
        <w:t>ế</w:t>
      </w:r>
      <w:r>
        <w:rPr>
          <w:rFonts w:ascii="Calibri" w:eastAsia="Calibri" w:hAnsi="Calibri" w:cs="Calibri"/>
          <w:color w:val="000000"/>
          <w:sz w:val="26"/>
          <w:szCs w:val="26"/>
        </w:rPr>
        <w:t xml:space="preserve"> nào. T</w:t>
      </w:r>
      <w:r>
        <w:rPr>
          <w:rFonts w:ascii="Calibri" w:eastAsia="Calibri" w:hAnsi="Calibri" w:cs="Calibri"/>
          <w:color w:val="000000"/>
          <w:sz w:val="26"/>
          <w:szCs w:val="26"/>
        </w:rPr>
        <w:t>ừ</w:t>
      </w:r>
      <w:r>
        <w:rPr>
          <w:rFonts w:ascii="Calibri" w:eastAsia="Calibri" w:hAnsi="Calibri" w:cs="Calibri"/>
          <w:color w:val="000000"/>
          <w:sz w:val="26"/>
          <w:szCs w:val="26"/>
        </w:rPr>
        <w:t xml:space="preserve"> đó đ</w:t>
      </w:r>
      <w:r>
        <w:rPr>
          <w:rFonts w:ascii="Calibri" w:eastAsia="Calibri" w:hAnsi="Calibri" w:cs="Calibri"/>
          <w:color w:val="000000"/>
          <w:sz w:val="26"/>
          <w:szCs w:val="26"/>
        </w:rPr>
        <w:t>ặ</w:t>
      </w:r>
      <w:r>
        <w:rPr>
          <w:rFonts w:ascii="Calibri" w:eastAsia="Calibri" w:hAnsi="Calibri" w:cs="Calibri"/>
          <w:color w:val="000000"/>
          <w:sz w:val="26"/>
          <w:szCs w:val="26"/>
        </w:rPr>
        <w:t>t v</w:t>
      </w:r>
      <w:r>
        <w:rPr>
          <w:rFonts w:ascii="Calibri" w:eastAsia="Calibri" w:hAnsi="Calibri" w:cs="Calibri"/>
          <w:color w:val="000000"/>
          <w:sz w:val="26"/>
          <w:szCs w:val="26"/>
        </w:rPr>
        <w:t>ấ</w:t>
      </w:r>
      <w:r>
        <w:rPr>
          <w:rFonts w:ascii="Calibri" w:eastAsia="Calibri" w:hAnsi="Calibri" w:cs="Calibri"/>
          <w:color w:val="000000"/>
          <w:sz w:val="26"/>
          <w:szCs w:val="26"/>
        </w:rPr>
        <w:t>n đ</w:t>
      </w:r>
      <w:r>
        <w:rPr>
          <w:rFonts w:ascii="Calibri" w:eastAsia="Calibri" w:hAnsi="Calibri" w:cs="Calibri"/>
          <w:color w:val="000000"/>
          <w:sz w:val="26"/>
          <w:szCs w:val="26"/>
        </w:rPr>
        <w:t>ề</w:t>
      </w:r>
      <w:r>
        <w:rPr>
          <w:rFonts w:ascii="Calibri" w:eastAsia="Calibri" w:hAnsi="Calibri" w:cs="Calibri"/>
          <w:color w:val="000000"/>
          <w:sz w:val="26"/>
          <w:szCs w:val="26"/>
        </w:rPr>
        <w:t>: m</w:t>
      </w:r>
      <w:r>
        <w:rPr>
          <w:rFonts w:ascii="Calibri" w:eastAsia="Calibri" w:hAnsi="Calibri" w:cs="Calibri"/>
          <w:color w:val="000000"/>
          <w:sz w:val="26"/>
          <w:szCs w:val="26"/>
        </w:rPr>
        <w:t>ỗ</w:t>
      </w:r>
      <w:r>
        <w:rPr>
          <w:rFonts w:ascii="Calibri" w:eastAsia="Calibri" w:hAnsi="Calibri" w:cs="Calibri"/>
          <w:color w:val="000000"/>
          <w:sz w:val="26"/>
          <w:szCs w:val="26"/>
        </w:rPr>
        <w:t>i ch</w:t>
      </w:r>
      <w:r>
        <w:rPr>
          <w:rFonts w:ascii="Calibri" w:eastAsia="Calibri" w:hAnsi="Calibri" w:cs="Calibri"/>
          <w:color w:val="000000"/>
          <w:sz w:val="26"/>
          <w:szCs w:val="26"/>
        </w:rPr>
        <w:t>ấ</w:t>
      </w:r>
      <w:r>
        <w:rPr>
          <w:rFonts w:ascii="Calibri" w:eastAsia="Calibri" w:hAnsi="Calibri" w:cs="Calibri"/>
          <w:color w:val="000000"/>
          <w:sz w:val="26"/>
          <w:szCs w:val="26"/>
        </w:rPr>
        <w:t>t đ</w:t>
      </w:r>
      <w:r>
        <w:rPr>
          <w:rFonts w:ascii="Calibri" w:eastAsia="Calibri" w:hAnsi="Calibri" w:cs="Calibri"/>
          <w:color w:val="000000"/>
          <w:sz w:val="26"/>
          <w:szCs w:val="26"/>
        </w:rPr>
        <w:t>ể</w:t>
      </w:r>
      <w:r>
        <w:rPr>
          <w:rFonts w:ascii="Calibri" w:eastAsia="Calibri" w:hAnsi="Calibri" w:cs="Calibri"/>
          <w:color w:val="000000"/>
          <w:sz w:val="26"/>
          <w:szCs w:val="26"/>
        </w:rPr>
        <w:t>u có màu s</w:t>
      </w:r>
      <w:r>
        <w:rPr>
          <w:rFonts w:ascii="Calibri" w:eastAsia="Calibri" w:hAnsi="Calibri" w:cs="Calibri"/>
          <w:color w:val="000000"/>
          <w:sz w:val="26"/>
          <w:szCs w:val="26"/>
        </w:rPr>
        <w:t>ắ</w:t>
      </w:r>
      <w:r>
        <w:rPr>
          <w:rFonts w:ascii="Calibri" w:eastAsia="Calibri" w:hAnsi="Calibri" w:cs="Calibri"/>
          <w:color w:val="000000"/>
          <w:sz w:val="26"/>
          <w:szCs w:val="26"/>
        </w:rPr>
        <w:t>c, tính ch</w:t>
      </w:r>
      <w:r>
        <w:rPr>
          <w:rFonts w:ascii="Calibri" w:eastAsia="Calibri" w:hAnsi="Calibri" w:cs="Calibri"/>
          <w:color w:val="000000"/>
          <w:sz w:val="26"/>
          <w:szCs w:val="26"/>
        </w:rPr>
        <w:t>ấ</w:t>
      </w:r>
      <w:r>
        <w:rPr>
          <w:rFonts w:ascii="Calibri" w:eastAsia="Calibri" w:hAnsi="Calibri" w:cs="Calibri"/>
          <w:color w:val="000000"/>
          <w:sz w:val="26"/>
          <w:szCs w:val="26"/>
        </w:rPr>
        <w:t>t xác đ</w:t>
      </w:r>
      <w:r>
        <w:rPr>
          <w:rFonts w:ascii="Calibri" w:eastAsia="Calibri" w:hAnsi="Calibri" w:cs="Calibri"/>
          <w:color w:val="000000"/>
          <w:sz w:val="26"/>
          <w:szCs w:val="26"/>
        </w:rPr>
        <w:t>ị</w:t>
      </w:r>
      <w:r>
        <w:rPr>
          <w:rFonts w:ascii="Calibri" w:eastAsia="Calibri" w:hAnsi="Calibri" w:cs="Calibri"/>
          <w:color w:val="000000"/>
          <w:sz w:val="26"/>
          <w:szCs w:val="26"/>
        </w:rPr>
        <w:t>nh</w:t>
      </w:r>
      <w:r>
        <w:rPr>
          <w:rFonts w:ascii="Calibri" w:eastAsia="Calibri" w:hAnsi="Calibri" w:cs="Calibri"/>
          <w:color w:val="000000"/>
          <w:sz w:val="26"/>
          <w:szCs w:val="26"/>
        </w:rPr>
        <w:t>. V</w:t>
      </w:r>
      <w:r>
        <w:rPr>
          <w:rFonts w:ascii="Calibri" w:eastAsia="Calibri" w:hAnsi="Calibri" w:cs="Calibri"/>
          <w:color w:val="000000"/>
          <w:sz w:val="26"/>
          <w:szCs w:val="26"/>
        </w:rPr>
        <w:t>ậ</w:t>
      </w:r>
      <w:r>
        <w:rPr>
          <w:rFonts w:ascii="Calibri" w:eastAsia="Calibri" w:hAnsi="Calibri" w:cs="Calibri"/>
          <w:color w:val="000000"/>
          <w:sz w:val="26"/>
          <w:szCs w:val="26"/>
        </w:rPr>
        <w:t>y khi t</w:t>
      </w:r>
      <w:r>
        <w:rPr>
          <w:rFonts w:ascii="Calibri" w:eastAsia="Calibri" w:hAnsi="Calibri" w:cs="Calibri"/>
          <w:color w:val="000000"/>
          <w:sz w:val="26"/>
          <w:szCs w:val="26"/>
        </w:rPr>
        <w:t>ạ</w:t>
      </w:r>
      <w:r>
        <w:rPr>
          <w:rFonts w:ascii="Calibri" w:eastAsia="Calibri" w:hAnsi="Calibri" w:cs="Calibri"/>
          <w:color w:val="000000"/>
          <w:sz w:val="26"/>
          <w:szCs w:val="26"/>
        </w:rPr>
        <w:t>o nên h</w:t>
      </w:r>
      <w:r>
        <w:rPr>
          <w:rFonts w:ascii="Calibri" w:eastAsia="Calibri" w:hAnsi="Calibri" w:cs="Calibri"/>
          <w:color w:val="000000"/>
          <w:sz w:val="26"/>
          <w:szCs w:val="26"/>
        </w:rPr>
        <w:t>ỗ</w:t>
      </w:r>
      <w:r>
        <w:rPr>
          <w:rFonts w:ascii="Calibri" w:eastAsia="Calibri" w:hAnsi="Calibri" w:cs="Calibri"/>
          <w:color w:val="000000"/>
          <w:sz w:val="26"/>
          <w:szCs w:val="26"/>
        </w:rPr>
        <w:t>n h</w:t>
      </w:r>
      <w:r>
        <w:rPr>
          <w:rFonts w:ascii="Calibri" w:eastAsia="Calibri" w:hAnsi="Calibri" w:cs="Calibri"/>
          <w:color w:val="000000"/>
          <w:sz w:val="26"/>
          <w:szCs w:val="26"/>
        </w:rPr>
        <w:t>ợ</w:t>
      </w:r>
      <w:r>
        <w:rPr>
          <w:rFonts w:ascii="Calibri" w:eastAsia="Calibri" w:hAnsi="Calibri" w:cs="Calibri"/>
          <w:color w:val="000000"/>
          <w:sz w:val="26"/>
          <w:szCs w:val="26"/>
        </w:rPr>
        <w:t>p, màu s</w:t>
      </w:r>
      <w:r>
        <w:rPr>
          <w:rFonts w:ascii="Calibri" w:eastAsia="Calibri" w:hAnsi="Calibri" w:cs="Calibri"/>
          <w:color w:val="000000"/>
          <w:sz w:val="26"/>
          <w:szCs w:val="26"/>
        </w:rPr>
        <w:t>ắ</w:t>
      </w:r>
      <w:r>
        <w:rPr>
          <w:rFonts w:ascii="Calibri" w:eastAsia="Calibri" w:hAnsi="Calibri" w:cs="Calibri"/>
          <w:color w:val="000000"/>
          <w:sz w:val="26"/>
          <w:szCs w:val="26"/>
        </w:rPr>
        <w:t>c và tính ch</w:t>
      </w:r>
      <w:r>
        <w:rPr>
          <w:rFonts w:ascii="Calibri" w:eastAsia="Calibri" w:hAnsi="Calibri" w:cs="Calibri"/>
          <w:color w:val="000000"/>
          <w:sz w:val="26"/>
          <w:szCs w:val="26"/>
        </w:rPr>
        <w:t>ấ</w:t>
      </w:r>
      <w:r>
        <w:rPr>
          <w:rFonts w:ascii="Calibri" w:eastAsia="Calibri" w:hAnsi="Calibri" w:cs="Calibri"/>
          <w:color w:val="000000"/>
          <w:sz w:val="26"/>
          <w:szCs w:val="26"/>
        </w:rPr>
        <w:t>t c</w:t>
      </w:r>
      <w:r>
        <w:rPr>
          <w:rFonts w:ascii="Calibri" w:eastAsia="Calibri" w:hAnsi="Calibri" w:cs="Calibri"/>
          <w:color w:val="000000"/>
          <w:sz w:val="26"/>
          <w:szCs w:val="26"/>
        </w:rPr>
        <w:t>ủ</w:t>
      </w:r>
      <w:r>
        <w:rPr>
          <w:rFonts w:ascii="Calibri" w:eastAsia="Calibri" w:hAnsi="Calibri" w:cs="Calibri"/>
          <w:color w:val="000000"/>
          <w:sz w:val="26"/>
          <w:szCs w:val="26"/>
        </w:rPr>
        <w:t>a h</w:t>
      </w:r>
      <w:r>
        <w:rPr>
          <w:rFonts w:ascii="Calibri" w:eastAsia="Calibri" w:hAnsi="Calibri" w:cs="Calibri"/>
          <w:color w:val="000000"/>
          <w:sz w:val="26"/>
          <w:szCs w:val="26"/>
        </w:rPr>
        <w:t>ỗ</w:t>
      </w:r>
      <w:r>
        <w:rPr>
          <w:rFonts w:ascii="Calibri" w:eastAsia="Calibri" w:hAnsi="Calibri" w:cs="Calibri"/>
          <w:color w:val="000000"/>
          <w:sz w:val="26"/>
          <w:szCs w:val="26"/>
        </w:rPr>
        <w:t>n h</w:t>
      </w:r>
      <w:r>
        <w:rPr>
          <w:rFonts w:ascii="Calibri" w:eastAsia="Calibri" w:hAnsi="Calibri" w:cs="Calibri"/>
          <w:color w:val="000000"/>
          <w:sz w:val="26"/>
          <w:szCs w:val="26"/>
        </w:rPr>
        <w:t>ợ</w:t>
      </w:r>
      <w:r>
        <w:rPr>
          <w:rFonts w:ascii="Calibri" w:eastAsia="Calibri" w:hAnsi="Calibri" w:cs="Calibri"/>
          <w:color w:val="000000"/>
          <w:sz w:val="26"/>
          <w:szCs w:val="26"/>
        </w:rPr>
        <w:t>p có ph</w:t>
      </w:r>
      <w:r>
        <w:rPr>
          <w:rFonts w:ascii="Calibri" w:eastAsia="Calibri" w:hAnsi="Calibri" w:cs="Calibri"/>
          <w:color w:val="000000"/>
          <w:sz w:val="26"/>
          <w:szCs w:val="26"/>
        </w:rPr>
        <w:t>ụ</w:t>
      </w:r>
      <w:r>
        <w:rPr>
          <w:rFonts w:ascii="Calibri" w:eastAsia="Calibri" w:hAnsi="Calibri" w:cs="Calibri"/>
          <w:color w:val="000000"/>
          <w:sz w:val="26"/>
          <w:szCs w:val="26"/>
        </w:rPr>
        <w:t xml:space="preserve"> thu</w:t>
      </w:r>
      <w:r>
        <w:rPr>
          <w:rFonts w:ascii="Calibri" w:eastAsia="Calibri" w:hAnsi="Calibri" w:cs="Calibri"/>
          <w:color w:val="000000"/>
          <w:sz w:val="26"/>
          <w:szCs w:val="26"/>
        </w:rPr>
        <w:t>ộ</w:t>
      </w:r>
      <w:r>
        <w:rPr>
          <w:rFonts w:ascii="Calibri" w:eastAsia="Calibri" w:hAnsi="Calibri" w:cs="Calibri"/>
          <w:color w:val="000000"/>
          <w:sz w:val="26"/>
          <w:szCs w:val="26"/>
        </w:rPr>
        <w:t>c vào màu s</w:t>
      </w:r>
      <w:r>
        <w:rPr>
          <w:rFonts w:ascii="Calibri" w:eastAsia="Calibri" w:hAnsi="Calibri" w:cs="Calibri"/>
          <w:color w:val="000000"/>
          <w:sz w:val="26"/>
          <w:szCs w:val="26"/>
        </w:rPr>
        <w:t>ắ</w:t>
      </w:r>
      <w:r>
        <w:rPr>
          <w:rFonts w:ascii="Calibri" w:eastAsia="Calibri" w:hAnsi="Calibri" w:cs="Calibri"/>
          <w:color w:val="000000"/>
          <w:sz w:val="26"/>
          <w:szCs w:val="26"/>
        </w:rPr>
        <w:t>c, tính ch</w:t>
      </w:r>
      <w:r>
        <w:rPr>
          <w:rFonts w:ascii="Calibri" w:eastAsia="Calibri" w:hAnsi="Calibri" w:cs="Calibri"/>
          <w:color w:val="000000"/>
          <w:sz w:val="26"/>
          <w:szCs w:val="26"/>
        </w:rPr>
        <w:t>ấ</w:t>
      </w:r>
      <w:r>
        <w:rPr>
          <w:rFonts w:ascii="Calibri" w:eastAsia="Calibri" w:hAnsi="Calibri" w:cs="Calibri"/>
          <w:color w:val="000000"/>
          <w:sz w:val="26"/>
          <w:szCs w:val="26"/>
        </w:rPr>
        <w:t>t riêng c</w:t>
      </w:r>
      <w:r>
        <w:rPr>
          <w:rFonts w:ascii="Calibri" w:eastAsia="Calibri" w:hAnsi="Calibri" w:cs="Calibri"/>
          <w:color w:val="000000"/>
          <w:sz w:val="26"/>
          <w:szCs w:val="26"/>
        </w:rPr>
        <w:t>ủ</w:t>
      </w:r>
      <w:r>
        <w:rPr>
          <w:rFonts w:ascii="Calibri" w:eastAsia="Calibri" w:hAnsi="Calibri" w:cs="Calibri"/>
          <w:color w:val="000000"/>
          <w:sz w:val="26"/>
          <w:szCs w:val="26"/>
        </w:rPr>
        <w:t>a các ch</w:t>
      </w:r>
      <w:r>
        <w:rPr>
          <w:rFonts w:ascii="Calibri" w:eastAsia="Calibri" w:hAnsi="Calibri" w:cs="Calibri"/>
          <w:color w:val="000000"/>
          <w:sz w:val="26"/>
          <w:szCs w:val="26"/>
        </w:rPr>
        <w:t>ấ</w:t>
      </w:r>
      <w:r>
        <w:rPr>
          <w:rFonts w:ascii="Calibri" w:eastAsia="Calibri" w:hAnsi="Calibri" w:cs="Calibri"/>
          <w:color w:val="000000"/>
          <w:sz w:val="26"/>
          <w:szCs w:val="26"/>
        </w:rPr>
        <w:t>t không?</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sz w:val="26"/>
          <w:szCs w:val="26"/>
        </w:rPr>
      </w:pPr>
      <w:r>
        <w:rPr>
          <w:rFonts w:ascii="Calibri" w:eastAsia="Calibri" w:hAnsi="Calibri" w:cs="Calibri"/>
          <w:color w:val="000000"/>
          <w:sz w:val="26"/>
          <w:szCs w:val="26"/>
        </w:rPr>
        <w:t>- Sau khi HS nh</w:t>
      </w:r>
      <w:r>
        <w:rPr>
          <w:rFonts w:ascii="Calibri" w:eastAsia="Calibri" w:hAnsi="Calibri" w:cs="Calibri"/>
          <w:color w:val="000000"/>
          <w:sz w:val="26"/>
          <w:szCs w:val="26"/>
        </w:rPr>
        <w:t>ậ</w:t>
      </w:r>
      <w:r>
        <w:rPr>
          <w:rFonts w:ascii="Calibri" w:eastAsia="Calibri" w:hAnsi="Calibri" w:cs="Calibri"/>
          <w:color w:val="000000"/>
          <w:sz w:val="26"/>
          <w:szCs w:val="26"/>
        </w:rPr>
        <w:t>n th</w:t>
      </w:r>
      <w:r>
        <w:rPr>
          <w:rFonts w:ascii="Calibri" w:eastAsia="Calibri" w:hAnsi="Calibri" w:cs="Calibri"/>
          <w:color w:val="000000"/>
          <w:sz w:val="26"/>
          <w:szCs w:val="26"/>
        </w:rPr>
        <w:t>ấ</w:t>
      </w:r>
      <w:r>
        <w:rPr>
          <w:rFonts w:ascii="Calibri" w:eastAsia="Calibri" w:hAnsi="Calibri" w:cs="Calibri"/>
          <w:color w:val="000000"/>
          <w:sz w:val="26"/>
          <w:szCs w:val="26"/>
        </w:rPr>
        <w:t>y các v</w:t>
      </w:r>
      <w:r>
        <w:rPr>
          <w:rFonts w:ascii="Calibri" w:eastAsia="Calibri" w:hAnsi="Calibri" w:cs="Calibri"/>
          <w:color w:val="000000"/>
          <w:sz w:val="26"/>
          <w:szCs w:val="26"/>
        </w:rPr>
        <w:t>ậ</w:t>
      </w:r>
      <w:r>
        <w:rPr>
          <w:rFonts w:ascii="Calibri" w:eastAsia="Calibri" w:hAnsi="Calibri" w:cs="Calibri"/>
          <w:color w:val="000000"/>
          <w:sz w:val="26"/>
          <w:szCs w:val="26"/>
        </w:rPr>
        <w:t>t th</w:t>
      </w:r>
      <w:r>
        <w:rPr>
          <w:rFonts w:ascii="Calibri" w:eastAsia="Calibri" w:hAnsi="Calibri" w:cs="Calibri"/>
          <w:color w:val="000000"/>
          <w:sz w:val="26"/>
          <w:szCs w:val="26"/>
        </w:rPr>
        <w:t>ể</w:t>
      </w:r>
      <w:r>
        <w:rPr>
          <w:rFonts w:ascii="Calibri" w:eastAsia="Calibri" w:hAnsi="Calibri" w:cs="Calibri"/>
          <w:color w:val="000000"/>
          <w:sz w:val="26"/>
          <w:szCs w:val="26"/>
        </w:rPr>
        <w:t xml:space="preserve"> có th</w:t>
      </w:r>
      <w:r>
        <w:rPr>
          <w:rFonts w:ascii="Calibri" w:eastAsia="Calibri" w:hAnsi="Calibri" w:cs="Calibri"/>
          <w:sz w:val="26"/>
          <w:szCs w:val="26"/>
        </w:rPr>
        <w:t>ể</w:t>
      </w:r>
      <w:r>
        <w:rPr>
          <w:rFonts w:ascii="Calibri" w:eastAsia="Calibri" w:hAnsi="Calibri" w:cs="Calibri"/>
          <w:color w:val="000000"/>
          <w:sz w:val="26"/>
          <w:szCs w:val="26"/>
        </w:rPr>
        <w:t xml:space="preserve"> đư</w:t>
      </w:r>
      <w:r>
        <w:rPr>
          <w:rFonts w:ascii="Calibri" w:eastAsia="Calibri" w:hAnsi="Calibri" w:cs="Calibri"/>
          <w:color w:val="000000"/>
          <w:sz w:val="26"/>
          <w:szCs w:val="26"/>
        </w:rPr>
        <w:t>ợ</w:t>
      </w:r>
      <w:r>
        <w:rPr>
          <w:rFonts w:ascii="Calibri" w:eastAsia="Calibri" w:hAnsi="Calibri" w:cs="Calibri"/>
          <w:color w:val="000000"/>
          <w:sz w:val="26"/>
          <w:szCs w:val="26"/>
        </w:rPr>
        <w:t>c t</w:t>
      </w:r>
      <w:r>
        <w:rPr>
          <w:rFonts w:ascii="Calibri" w:eastAsia="Calibri" w:hAnsi="Calibri" w:cs="Calibri"/>
          <w:color w:val="000000"/>
          <w:sz w:val="26"/>
          <w:szCs w:val="26"/>
        </w:rPr>
        <w:t>ạ</w:t>
      </w:r>
      <w:r>
        <w:rPr>
          <w:rFonts w:ascii="Calibri" w:eastAsia="Calibri" w:hAnsi="Calibri" w:cs="Calibri"/>
          <w:color w:val="000000"/>
          <w:sz w:val="26"/>
          <w:szCs w:val="26"/>
        </w:rPr>
        <w:t>o thành t</w:t>
      </w:r>
      <w:r>
        <w:rPr>
          <w:rFonts w:ascii="Calibri" w:eastAsia="Calibri" w:hAnsi="Calibri" w:cs="Calibri"/>
          <w:color w:val="000000"/>
          <w:sz w:val="26"/>
          <w:szCs w:val="26"/>
        </w:rPr>
        <w:t>ừ</w:t>
      </w:r>
      <w:r>
        <w:rPr>
          <w:rFonts w:ascii="Calibri" w:eastAsia="Calibri" w:hAnsi="Calibri" w:cs="Calibri"/>
          <w:color w:val="000000"/>
          <w:sz w:val="26"/>
          <w:szCs w:val="26"/>
        </w:rPr>
        <w:t xml:space="preserve"> m</w:t>
      </w:r>
      <w:r>
        <w:rPr>
          <w:rFonts w:ascii="Calibri" w:eastAsia="Calibri" w:hAnsi="Calibri" w:cs="Calibri"/>
          <w:color w:val="000000"/>
          <w:sz w:val="26"/>
          <w:szCs w:val="26"/>
        </w:rPr>
        <w:t>ộ</w:t>
      </w:r>
      <w:r>
        <w:rPr>
          <w:rFonts w:ascii="Calibri" w:eastAsia="Calibri" w:hAnsi="Calibri" w:cs="Calibri"/>
          <w:color w:val="000000"/>
          <w:sz w:val="26"/>
          <w:szCs w:val="26"/>
        </w:rPr>
        <w:t>t hay nhi</w:t>
      </w:r>
      <w:r>
        <w:rPr>
          <w:rFonts w:ascii="Calibri" w:eastAsia="Calibri" w:hAnsi="Calibri" w:cs="Calibri"/>
          <w:color w:val="000000"/>
          <w:sz w:val="26"/>
          <w:szCs w:val="26"/>
        </w:rPr>
        <w:t>ề</w:t>
      </w:r>
      <w:r>
        <w:rPr>
          <w:rFonts w:ascii="Calibri" w:eastAsia="Calibri" w:hAnsi="Calibri" w:cs="Calibri"/>
          <w:color w:val="000000"/>
          <w:sz w:val="26"/>
          <w:szCs w:val="26"/>
        </w:rPr>
        <w:t>u ch</w:t>
      </w:r>
      <w:r>
        <w:rPr>
          <w:rFonts w:ascii="Calibri" w:eastAsia="Calibri" w:hAnsi="Calibri" w:cs="Calibri"/>
          <w:color w:val="000000"/>
          <w:sz w:val="26"/>
          <w:szCs w:val="26"/>
        </w:rPr>
        <w:t>ấ</w:t>
      </w:r>
      <w:r>
        <w:rPr>
          <w:rFonts w:ascii="Calibri" w:eastAsia="Calibri" w:hAnsi="Calibri" w:cs="Calibri"/>
          <w:color w:val="000000"/>
          <w:sz w:val="26"/>
          <w:szCs w:val="26"/>
        </w:rPr>
        <w:t>t,... Ta chia chúng thành hai lo</w:t>
      </w:r>
      <w:r>
        <w:rPr>
          <w:rFonts w:ascii="Calibri" w:eastAsia="Calibri" w:hAnsi="Calibri" w:cs="Calibri"/>
          <w:color w:val="000000"/>
          <w:sz w:val="26"/>
          <w:szCs w:val="26"/>
        </w:rPr>
        <w:t>ạ</w:t>
      </w:r>
      <w:r>
        <w:rPr>
          <w:rFonts w:ascii="Calibri" w:eastAsia="Calibri" w:hAnsi="Calibri" w:cs="Calibri"/>
          <w:color w:val="000000"/>
          <w:sz w:val="26"/>
          <w:szCs w:val="26"/>
        </w:rPr>
        <w:t>i: ch</w:t>
      </w:r>
      <w:r>
        <w:rPr>
          <w:rFonts w:ascii="Calibri" w:eastAsia="Calibri" w:hAnsi="Calibri" w:cs="Calibri"/>
          <w:color w:val="000000"/>
          <w:sz w:val="26"/>
          <w:szCs w:val="26"/>
        </w:rPr>
        <w:t>ấ</w:t>
      </w:r>
      <w:r>
        <w:rPr>
          <w:rFonts w:ascii="Calibri" w:eastAsia="Calibri" w:hAnsi="Calibri" w:cs="Calibri"/>
          <w:color w:val="000000"/>
          <w:sz w:val="26"/>
          <w:szCs w:val="26"/>
        </w:rPr>
        <w:t>t tinh khi</w:t>
      </w:r>
      <w:r>
        <w:rPr>
          <w:rFonts w:ascii="Calibri" w:eastAsia="Calibri" w:hAnsi="Calibri" w:cs="Calibri"/>
          <w:color w:val="000000"/>
          <w:sz w:val="26"/>
          <w:szCs w:val="26"/>
        </w:rPr>
        <w:t>ế</w:t>
      </w:r>
      <w:r>
        <w:rPr>
          <w:rFonts w:ascii="Calibri" w:eastAsia="Calibri" w:hAnsi="Calibri" w:cs="Calibri"/>
          <w:color w:val="000000"/>
          <w:sz w:val="26"/>
          <w:szCs w:val="26"/>
        </w:rPr>
        <w:t>t và h</w:t>
      </w:r>
      <w:r>
        <w:rPr>
          <w:rFonts w:ascii="Calibri" w:eastAsia="Calibri" w:hAnsi="Calibri" w:cs="Calibri"/>
          <w:color w:val="000000"/>
          <w:sz w:val="26"/>
          <w:szCs w:val="26"/>
        </w:rPr>
        <w:t>ỗ</w:t>
      </w:r>
      <w:r>
        <w:rPr>
          <w:rFonts w:ascii="Calibri" w:eastAsia="Calibri" w:hAnsi="Calibri" w:cs="Calibri"/>
          <w:color w:val="000000"/>
          <w:sz w:val="26"/>
          <w:szCs w:val="26"/>
        </w:rPr>
        <w:t>n h</w:t>
      </w:r>
      <w:r>
        <w:rPr>
          <w:rFonts w:ascii="Calibri" w:eastAsia="Calibri" w:hAnsi="Calibri" w:cs="Calibri"/>
          <w:color w:val="000000"/>
          <w:sz w:val="26"/>
          <w:szCs w:val="26"/>
        </w:rPr>
        <w:t>ợ</w:t>
      </w:r>
      <w:r>
        <w:rPr>
          <w:rFonts w:ascii="Calibri" w:eastAsia="Calibri" w:hAnsi="Calibri" w:cs="Calibri"/>
          <w:color w:val="000000"/>
          <w:sz w:val="26"/>
          <w:szCs w:val="26"/>
        </w:rPr>
        <w:t>p.</w:t>
      </w:r>
    </w:p>
    <w:p w:rsidR="00475325" w:rsidRDefault="00020F2D">
      <w:pPr>
        <w:widowControl w:val="0"/>
        <w:spacing w:line="288" w:lineRule="auto"/>
        <w:ind w:firstLine="284"/>
        <w:rPr>
          <w:rFonts w:ascii="Calibri" w:eastAsia="Calibri" w:hAnsi="Calibri" w:cs="Calibri"/>
          <w:sz w:val="26"/>
          <w:szCs w:val="26"/>
        </w:rPr>
      </w:pPr>
      <w:r>
        <w:rPr>
          <w:rFonts w:ascii="Calibri" w:eastAsia="Calibri" w:hAnsi="Calibri" w:cs="Calibri"/>
          <w:sz w:val="26"/>
          <w:szCs w:val="26"/>
        </w:rPr>
        <w:t>GV cung c</w:t>
      </w:r>
      <w:r>
        <w:rPr>
          <w:rFonts w:ascii="Calibri" w:eastAsia="Calibri" w:hAnsi="Calibri" w:cs="Calibri"/>
          <w:sz w:val="26"/>
          <w:szCs w:val="26"/>
        </w:rPr>
        <w:t>ấ</w:t>
      </w:r>
      <w:r>
        <w:rPr>
          <w:rFonts w:ascii="Calibri" w:eastAsia="Calibri" w:hAnsi="Calibri" w:cs="Calibri"/>
          <w:sz w:val="26"/>
          <w:szCs w:val="26"/>
        </w:rPr>
        <w:t>p cho HS m</w:t>
      </w:r>
      <w:r>
        <w:rPr>
          <w:rFonts w:ascii="Calibri" w:eastAsia="Calibri" w:hAnsi="Calibri" w:cs="Calibri"/>
          <w:sz w:val="26"/>
          <w:szCs w:val="26"/>
        </w:rPr>
        <w:t>ộ</w:t>
      </w:r>
      <w:r>
        <w:rPr>
          <w:rFonts w:ascii="Calibri" w:eastAsia="Calibri" w:hAnsi="Calibri" w:cs="Calibri"/>
          <w:sz w:val="26"/>
          <w:szCs w:val="26"/>
        </w:rPr>
        <w:t>t s</w:t>
      </w:r>
      <w:r>
        <w:rPr>
          <w:rFonts w:ascii="Calibri" w:eastAsia="Calibri" w:hAnsi="Calibri" w:cs="Calibri"/>
          <w:sz w:val="26"/>
          <w:szCs w:val="26"/>
        </w:rPr>
        <w:t>ố</w:t>
      </w:r>
      <w:r>
        <w:rPr>
          <w:rFonts w:ascii="Calibri" w:eastAsia="Calibri" w:hAnsi="Calibri" w:cs="Calibri"/>
          <w:sz w:val="26"/>
          <w:szCs w:val="26"/>
        </w:rPr>
        <w:t xml:space="preserve"> ki</w:t>
      </w:r>
      <w:r>
        <w:rPr>
          <w:rFonts w:ascii="Calibri" w:eastAsia="Calibri" w:hAnsi="Calibri" w:cs="Calibri"/>
          <w:sz w:val="26"/>
          <w:szCs w:val="26"/>
        </w:rPr>
        <w:t>ế</w:t>
      </w:r>
      <w:r>
        <w:rPr>
          <w:rFonts w:ascii="Calibri" w:eastAsia="Calibri" w:hAnsi="Calibri" w:cs="Calibri"/>
          <w:sz w:val="26"/>
          <w:szCs w:val="26"/>
        </w:rPr>
        <w:t>n th</w:t>
      </w:r>
      <w:r>
        <w:rPr>
          <w:rFonts w:ascii="Calibri" w:eastAsia="Calibri" w:hAnsi="Calibri" w:cs="Calibri"/>
          <w:sz w:val="26"/>
          <w:szCs w:val="26"/>
        </w:rPr>
        <w:t>ứ</w:t>
      </w:r>
      <w:r>
        <w:rPr>
          <w:rFonts w:ascii="Calibri" w:eastAsia="Calibri" w:hAnsi="Calibri" w:cs="Calibri"/>
          <w:sz w:val="26"/>
          <w:szCs w:val="26"/>
        </w:rPr>
        <w:t>c đ</w:t>
      </w:r>
      <w:r>
        <w:rPr>
          <w:rFonts w:ascii="Calibri" w:eastAsia="Calibri" w:hAnsi="Calibri" w:cs="Calibri"/>
          <w:sz w:val="26"/>
          <w:szCs w:val="26"/>
        </w:rPr>
        <w:t>ể</w:t>
      </w:r>
      <w:r>
        <w:rPr>
          <w:rFonts w:ascii="Calibri" w:eastAsia="Calibri" w:hAnsi="Calibri" w:cs="Calibri"/>
          <w:sz w:val="26"/>
          <w:szCs w:val="26"/>
        </w:rPr>
        <w:t xml:space="preserve"> nh</w:t>
      </w:r>
      <w:r>
        <w:rPr>
          <w:rFonts w:ascii="Calibri" w:eastAsia="Calibri" w:hAnsi="Calibri" w:cs="Calibri"/>
          <w:sz w:val="26"/>
          <w:szCs w:val="26"/>
        </w:rPr>
        <w:t>ậ</w:t>
      </w:r>
      <w:r>
        <w:rPr>
          <w:rFonts w:ascii="Calibri" w:eastAsia="Calibri" w:hAnsi="Calibri" w:cs="Calibri"/>
          <w:sz w:val="26"/>
          <w:szCs w:val="26"/>
        </w:rPr>
        <w:t>n ra m</w:t>
      </w:r>
      <w:r>
        <w:rPr>
          <w:rFonts w:ascii="Calibri" w:eastAsia="Calibri" w:hAnsi="Calibri" w:cs="Calibri"/>
          <w:sz w:val="26"/>
          <w:szCs w:val="26"/>
        </w:rPr>
        <w:t>ộ</w:t>
      </w:r>
      <w:r>
        <w:rPr>
          <w:rFonts w:ascii="Calibri" w:eastAsia="Calibri" w:hAnsi="Calibri" w:cs="Calibri"/>
          <w:sz w:val="26"/>
          <w:szCs w:val="26"/>
        </w:rPr>
        <w:t>t h</w:t>
      </w:r>
      <w:r>
        <w:rPr>
          <w:rFonts w:ascii="Calibri" w:eastAsia="Calibri" w:hAnsi="Calibri" w:cs="Calibri"/>
          <w:sz w:val="26"/>
          <w:szCs w:val="26"/>
        </w:rPr>
        <w:t>ỗ</w:t>
      </w:r>
      <w:r>
        <w:rPr>
          <w:rFonts w:ascii="Calibri" w:eastAsia="Calibri" w:hAnsi="Calibri" w:cs="Calibri"/>
          <w:sz w:val="26"/>
          <w:szCs w:val="26"/>
        </w:rPr>
        <w:t>n h</w:t>
      </w:r>
      <w:r>
        <w:rPr>
          <w:rFonts w:ascii="Calibri" w:eastAsia="Calibri" w:hAnsi="Calibri" w:cs="Calibri"/>
          <w:sz w:val="26"/>
          <w:szCs w:val="26"/>
        </w:rPr>
        <w:t>ợ</w:t>
      </w:r>
      <w:r>
        <w:rPr>
          <w:rFonts w:ascii="Calibri" w:eastAsia="Calibri" w:hAnsi="Calibri" w:cs="Calibri"/>
          <w:sz w:val="26"/>
          <w:szCs w:val="26"/>
        </w:rPr>
        <w:t>p, ví d</w:t>
      </w:r>
      <w:r>
        <w:rPr>
          <w:rFonts w:ascii="Calibri" w:eastAsia="Calibri" w:hAnsi="Calibri" w:cs="Calibri"/>
          <w:sz w:val="26"/>
          <w:szCs w:val="26"/>
        </w:rPr>
        <w:t>ụ</w:t>
      </w:r>
      <w:r>
        <w:rPr>
          <w:rFonts w:ascii="Calibri" w:eastAsia="Calibri" w:hAnsi="Calibri" w:cs="Calibri"/>
          <w:sz w:val="26"/>
          <w:szCs w:val="26"/>
        </w:rPr>
        <w:t xml:space="preserve"> h</w:t>
      </w:r>
      <w:r>
        <w:rPr>
          <w:rFonts w:ascii="Calibri" w:eastAsia="Calibri" w:hAnsi="Calibri" w:cs="Calibri"/>
          <w:sz w:val="26"/>
          <w:szCs w:val="26"/>
        </w:rPr>
        <w:t>ộ</w:t>
      </w:r>
      <w:r>
        <w:rPr>
          <w:rFonts w:ascii="Calibri" w:eastAsia="Calibri" w:hAnsi="Calibri" w:cs="Calibri"/>
          <w:sz w:val="26"/>
          <w:szCs w:val="26"/>
        </w:rPr>
        <w:t>p s</w:t>
      </w:r>
      <w:r>
        <w:rPr>
          <w:rFonts w:ascii="Calibri" w:eastAsia="Calibri" w:hAnsi="Calibri" w:cs="Calibri"/>
          <w:sz w:val="26"/>
          <w:szCs w:val="26"/>
        </w:rPr>
        <w:t>ữ</w:t>
      </w:r>
      <w:r>
        <w:rPr>
          <w:rFonts w:ascii="Calibri" w:eastAsia="Calibri" w:hAnsi="Calibri" w:cs="Calibri"/>
          <w:sz w:val="26"/>
          <w:szCs w:val="26"/>
        </w:rPr>
        <w:t>a không đ</w:t>
      </w:r>
      <w:r>
        <w:rPr>
          <w:rFonts w:ascii="Calibri" w:eastAsia="Calibri" w:hAnsi="Calibri" w:cs="Calibri"/>
          <w:sz w:val="26"/>
          <w:szCs w:val="26"/>
        </w:rPr>
        <w:t>ự</w:t>
      </w:r>
      <w:r>
        <w:rPr>
          <w:rFonts w:ascii="Calibri" w:eastAsia="Calibri" w:hAnsi="Calibri" w:cs="Calibri"/>
          <w:sz w:val="26"/>
          <w:szCs w:val="26"/>
        </w:rPr>
        <w:t>ng “ch</w:t>
      </w:r>
      <w:r>
        <w:rPr>
          <w:rFonts w:ascii="Calibri" w:eastAsia="Calibri" w:hAnsi="Calibri" w:cs="Calibri"/>
          <w:sz w:val="26"/>
          <w:szCs w:val="26"/>
        </w:rPr>
        <w:t>ấ</w:t>
      </w:r>
      <w:r>
        <w:rPr>
          <w:rFonts w:ascii="Calibri" w:eastAsia="Calibri" w:hAnsi="Calibri" w:cs="Calibri"/>
          <w:sz w:val="26"/>
          <w:szCs w:val="26"/>
        </w:rPr>
        <w:t>t s</w:t>
      </w:r>
      <w:r>
        <w:rPr>
          <w:rFonts w:ascii="Calibri" w:eastAsia="Calibri" w:hAnsi="Calibri" w:cs="Calibri"/>
          <w:sz w:val="26"/>
          <w:szCs w:val="26"/>
        </w:rPr>
        <w:t>ữ</w:t>
      </w:r>
      <w:r>
        <w:rPr>
          <w:rFonts w:ascii="Calibri" w:eastAsia="Calibri" w:hAnsi="Calibri" w:cs="Calibri"/>
          <w:sz w:val="26"/>
          <w:szCs w:val="26"/>
        </w:rPr>
        <w:t>a” mà ch</w:t>
      </w:r>
      <w:r>
        <w:rPr>
          <w:rFonts w:ascii="Calibri" w:eastAsia="Calibri" w:hAnsi="Calibri" w:cs="Calibri"/>
          <w:sz w:val="26"/>
          <w:szCs w:val="26"/>
        </w:rPr>
        <w:t>ứ</w:t>
      </w:r>
      <w:r>
        <w:rPr>
          <w:rFonts w:ascii="Calibri" w:eastAsia="Calibri" w:hAnsi="Calibri" w:cs="Calibri"/>
          <w:sz w:val="26"/>
          <w:szCs w:val="26"/>
        </w:rPr>
        <w:t>a m</w:t>
      </w:r>
      <w:r>
        <w:rPr>
          <w:rFonts w:ascii="Calibri" w:eastAsia="Calibri" w:hAnsi="Calibri" w:cs="Calibri"/>
          <w:sz w:val="26"/>
          <w:szCs w:val="26"/>
        </w:rPr>
        <w:t>ộ</w:t>
      </w:r>
      <w:r>
        <w:rPr>
          <w:rFonts w:ascii="Calibri" w:eastAsia="Calibri" w:hAnsi="Calibri" w:cs="Calibri"/>
          <w:sz w:val="26"/>
          <w:szCs w:val="26"/>
        </w:rPr>
        <w:t>t h</w:t>
      </w:r>
      <w:r>
        <w:rPr>
          <w:rFonts w:ascii="Calibri" w:eastAsia="Calibri" w:hAnsi="Calibri" w:cs="Calibri"/>
          <w:sz w:val="26"/>
          <w:szCs w:val="26"/>
        </w:rPr>
        <w:t>ỗ</w:t>
      </w:r>
      <w:r>
        <w:rPr>
          <w:rFonts w:ascii="Calibri" w:eastAsia="Calibri" w:hAnsi="Calibri" w:cs="Calibri"/>
          <w:sz w:val="26"/>
          <w:szCs w:val="26"/>
        </w:rPr>
        <w:t>n h</w:t>
      </w:r>
      <w:r>
        <w:rPr>
          <w:rFonts w:ascii="Calibri" w:eastAsia="Calibri" w:hAnsi="Calibri" w:cs="Calibri"/>
          <w:sz w:val="26"/>
          <w:szCs w:val="26"/>
        </w:rPr>
        <w:t>ợ</w:t>
      </w:r>
      <w:r>
        <w:rPr>
          <w:rFonts w:ascii="Calibri" w:eastAsia="Calibri" w:hAnsi="Calibri" w:cs="Calibri"/>
          <w:sz w:val="26"/>
          <w:szCs w:val="26"/>
        </w:rPr>
        <w:t>p g</w:t>
      </w:r>
      <w:r>
        <w:rPr>
          <w:rFonts w:ascii="Calibri" w:eastAsia="Calibri" w:hAnsi="Calibri" w:cs="Calibri"/>
          <w:sz w:val="26"/>
          <w:szCs w:val="26"/>
        </w:rPr>
        <w:t>ố</w:t>
      </w:r>
      <w:r>
        <w:rPr>
          <w:rFonts w:ascii="Calibri" w:eastAsia="Calibri" w:hAnsi="Calibri" w:cs="Calibri"/>
          <w:sz w:val="26"/>
          <w:szCs w:val="26"/>
        </w:rPr>
        <w:t>m nư</w:t>
      </w:r>
      <w:r>
        <w:rPr>
          <w:rFonts w:ascii="Calibri" w:eastAsia="Calibri" w:hAnsi="Calibri" w:cs="Calibri"/>
          <w:sz w:val="26"/>
          <w:szCs w:val="26"/>
        </w:rPr>
        <w:t>ớ</w:t>
      </w:r>
      <w:r>
        <w:rPr>
          <w:rFonts w:ascii="Calibri" w:eastAsia="Calibri" w:hAnsi="Calibri" w:cs="Calibri"/>
          <w:sz w:val="26"/>
          <w:szCs w:val="26"/>
        </w:rPr>
        <w:t>c, ch</w:t>
      </w:r>
      <w:r>
        <w:rPr>
          <w:rFonts w:ascii="Calibri" w:eastAsia="Calibri" w:hAnsi="Calibri" w:cs="Calibri"/>
          <w:sz w:val="26"/>
          <w:szCs w:val="26"/>
        </w:rPr>
        <w:t>ấ</w:t>
      </w:r>
      <w:r>
        <w:rPr>
          <w:rFonts w:ascii="Calibri" w:eastAsia="Calibri" w:hAnsi="Calibri" w:cs="Calibri"/>
          <w:sz w:val="26"/>
          <w:szCs w:val="26"/>
        </w:rPr>
        <w:t>t béo, protein, đư</w:t>
      </w:r>
      <w:r>
        <w:rPr>
          <w:rFonts w:ascii="Calibri" w:eastAsia="Calibri" w:hAnsi="Calibri" w:cs="Calibri"/>
          <w:sz w:val="26"/>
          <w:szCs w:val="26"/>
        </w:rPr>
        <w:t>ờ</w:t>
      </w:r>
      <w:r>
        <w:rPr>
          <w:rFonts w:ascii="Calibri" w:eastAsia="Calibri" w:hAnsi="Calibri" w:cs="Calibri"/>
          <w:sz w:val="26"/>
          <w:szCs w:val="26"/>
        </w:rPr>
        <w:t>ng lactose, vitamin và khoáng ch</w:t>
      </w:r>
      <w:r>
        <w:rPr>
          <w:rFonts w:ascii="Calibri" w:eastAsia="Calibri" w:hAnsi="Calibri" w:cs="Calibri"/>
          <w:sz w:val="26"/>
          <w:szCs w:val="26"/>
        </w:rPr>
        <w:t>ấ</w:t>
      </w:r>
      <w:r>
        <w:rPr>
          <w:rFonts w:ascii="Calibri" w:eastAsia="Calibri" w:hAnsi="Calibri" w:cs="Calibri"/>
          <w:sz w:val="26"/>
          <w:szCs w:val="26"/>
        </w:rPr>
        <w:t>t.</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sz w:val="26"/>
          <w:szCs w:val="26"/>
        </w:rPr>
      </w:pPr>
      <w:r>
        <w:rPr>
          <w:rFonts w:ascii="Calibri" w:eastAsia="Calibri" w:hAnsi="Calibri" w:cs="Calibri"/>
          <w:color w:val="000000"/>
          <w:sz w:val="26"/>
          <w:szCs w:val="26"/>
        </w:rPr>
        <w:t>GV d</w:t>
      </w:r>
      <w:r>
        <w:rPr>
          <w:rFonts w:ascii="Calibri" w:eastAsia="Calibri" w:hAnsi="Calibri" w:cs="Calibri"/>
          <w:color w:val="000000"/>
          <w:sz w:val="26"/>
          <w:szCs w:val="26"/>
        </w:rPr>
        <w:t>ẫ</w:t>
      </w:r>
      <w:r>
        <w:rPr>
          <w:rFonts w:ascii="Calibri" w:eastAsia="Calibri" w:hAnsi="Calibri" w:cs="Calibri"/>
          <w:color w:val="000000"/>
          <w:sz w:val="26"/>
          <w:szCs w:val="26"/>
        </w:rPr>
        <w:t>n d</w:t>
      </w:r>
      <w:r>
        <w:rPr>
          <w:rFonts w:ascii="Calibri" w:eastAsia="Calibri" w:hAnsi="Calibri" w:cs="Calibri"/>
          <w:color w:val="000000"/>
          <w:sz w:val="26"/>
          <w:szCs w:val="26"/>
        </w:rPr>
        <w:t>ắ</w:t>
      </w:r>
      <w:r>
        <w:rPr>
          <w:rFonts w:ascii="Calibri" w:eastAsia="Calibri" w:hAnsi="Calibri" w:cs="Calibri"/>
          <w:color w:val="000000"/>
          <w:sz w:val="26"/>
          <w:szCs w:val="26"/>
        </w:rPr>
        <w:t>t: khi pha tr</w:t>
      </w:r>
      <w:r>
        <w:rPr>
          <w:rFonts w:ascii="Calibri" w:eastAsia="Calibri" w:hAnsi="Calibri" w:cs="Calibri"/>
          <w:color w:val="000000"/>
          <w:sz w:val="26"/>
          <w:szCs w:val="26"/>
        </w:rPr>
        <w:t>ộ</w:t>
      </w:r>
      <w:r>
        <w:rPr>
          <w:rFonts w:ascii="Calibri" w:eastAsia="Calibri" w:hAnsi="Calibri" w:cs="Calibri"/>
          <w:color w:val="000000"/>
          <w:sz w:val="26"/>
          <w:szCs w:val="26"/>
        </w:rPr>
        <w:t>n các ch</w:t>
      </w:r>
      <w:r>
        <w:rPr>
          <w:rFonts w:ascii="Calibri" w:eastAsia="Calibri" w:hAnsi="Calibri" w:cs="Calibri"/>
          <w:color w:val="000000"/>
          <w:sz w:val="26"/>
          <w:szCs w:val="26"/>
        </w:rPr>
        <w:t>ấ</w:t>
      </w:r>
      <w:r>
        <w:rPr>
          <w:rFonts w:ascii="Calibri" w:eastAsia="Calibri" w:hAnsi="Calibri" w:cs="Calibri"/>
          <w:color w:val="000000"/>
          <w:sz w:val="26"/>
          <w:szCs w:val="26"/>
        </w:rPr>
        <w:t>t v</w:t>
      </w:r>
      <w:r>
        <w:rPr>
          <w:rFonts w:ascii="Calibri" w:eastAsia="Calibri" w:hAnsi="Calibri" w:cs="Calibri"/>
          <w:color w:val="000000"/>
          <w:sz w:val="26"/>
          <w:szCs w:val="26"/>
        </w:rPr>
        <w:t>ớ</w:t>
      </w:r>
      <w:r>
        <w:rPr>
          <w:rFonts w:ascii="Calibri" w:eastAsia="Calibri" w:hAnsi="Calibri" w:cs="Calibri"/>
          <w:color w:val="000000"/>
          <w:sz w:val="26"/>
          <w:szCs w:val="26"/>
        </w:rPr>
        <w:t>i nhau theo các t</w:t>
      </w:r>
      <w:r>
        <w:rPr>
          <w:rFonts w:ascii="Calibri" w:eastAsia="Calibri" w:hAnsi="Calibri" w:cs="Calibri"/>
          <w:color w:val="000000"/>
          <w:sz w:val="26"/>
          <w:szCs w:val="26"/>
        </w:rPr>
        <w:t>ỉ</w:t>
      </w:r>
      <w:r>
        <w:rPr>
          <w:rFonts w:ascii="Calibri" w:eastAsia="Calibri" w:hAnsi="Calibri" w:cs="Calibri"/>
          <w:color w:val="000000"/>
          <w:sz w:val="26"/>
          <w:szCs w:val="26"/>
        </w:rPr>
        <w:t xml:space="preserve"> l</w:t>
      </w:r>
      <w:r>
        <w:rPr>
          <w:rFonts w:ascii="Calibri" w:eastAsia="Calibri" w:hAnsi="Calibri" w:cs="Calibri"/>
          <w:color w:val="000000"/>
          <w:sz w:val="26"/>
          <w:szCs w:val="26"/>
        </w:rPr>
        <w:t>ệ</w:t>
      </w:r>
      <w:r>
        <w:rPr>
          <w:rFonts w:ascii="Calibri" w:eastAsia="Calibri" w:hAnsi="Calibri" w:cs="Calibri"/>
          <w:color w:val="000000"/>
          <w:sz w:val="26"/>
          <w:szCs w:val="26"/>
        </w:rPr>
        <w:t xml:space="preserve"> khác nhau, ta </w:t>
      </w:r>
      <w:r>
        <w:rPr>
          <w:rFonts w:ascii="Calibri" w:eastAsia="Calibri" w:hAnsi="Calibri" w:cs="Calibri"/>
          <w:color w:val="000000"/>
          <w:sz w:val="26"/>
          <w:szCs w:val="26"/>
        </w:rPr>
        <w:t>s</w:t>
      </w:r>
      <w:r>
        <w:rPr>
          <w:rFonts w:ascii="Calibri" w:eastAsia="Calibri" w:hAnsi="Calibri" w:cs="Calibri"/>
          <w:color w:val="000000"/>
          <w:sz w:val="26"/>
          <w:szCs w:val="26"/>
        </w:rPr>
        <w:t>ẽ</w:t>
      </w:r>
      <w:r>
        <w:rPr>
          <w:rFonts w:ascii="Calibri" w:eastAsia="Calibri" w:hAnsi="Calibri" w:cs="Calibri"/>
          <w:color w:val="000000"/>
          <w:sz w:val="26"/>
          <w:szCs w:val="26"/>
        </w:rPr>
        <w:t xml:space="preserve"> thu đư</w:t>
      </w:r>
      <w:r>
        <w:rPr>
          <w:rFonts w:ascii="Calibri" w:eastAsia="Calibri" w:hAnsi="Calibri" w:cs="Calibri"/>
          <w:color w:val="000000"/>
          <w:sz w:val="26"/>
          <w:szCs w:val="26"/>
        </w:rPr>
        <w:t>ợ</w:t>
      </w:r>
      <w:r>
        <w:rPr>
          <w:rFonts w:ascii="Calibri" w:eastAsia="Calibri" w:hAnsi="Calibri" w:cs="Calibri"/>
          <w:color w:val="000000"/>
          <w:sz w:val="26"/>
          <w:szCs w:val="26"/>
        </w:rPr>
        <w:t>c các h</w:t>
      </w:r>
      <w:r>
        <w:rPr>
          <w:rFonts w:ascii="Calibri" w:eastAsia="Calibri" w:hAnsi="Calibri" w:cs="Calibri"/>
          <w:color w:val="000000"/>
          <w:sz w:val="26"/>
          <w:szCs w:val="26"/>
        </w:rPr>
        <w:t>ỗ</w:t>
      </w:r>
      <w:r>
        <w:rPr>
          <w:rFonts w:ascii="Calibri" w:eastAsia="Calibri" w:hAnsi="Calibri" w:cs="Calibri"/>
          <w:color w:val="000000"/>
          <w:sz w:val="26"/>
          <w:szCs w:val="26"/>
        </w:rPr>
        <w:t>n h</w:t>
      </w:r>
      <w:r>
        <w:rPr>
          <w:rFonts w:ascii="Calibri" w:eastAsia="Calibri" w:hAnsi="Calibri" w:cs="Calibri"/>
          <w:color w:val="000000"/>
          <w:sz w:val="26"/>
          <w:szCs w:val="26"/>
        </w:rPr>
        <w:t>ợ</w:t>
      </w:r>
      <w:r>
        <w:rPr>
          <w:rFonts w:ascii="Calibri" w:eastAsia="Calibri" w:hAnsi="Calibri" w:cs="Calibri"/>
          <w:color w:val="000000"/>
          <w:sz w:val="26"/>
          <w:szCs w:val="26"/>
        </w:rPr>
        <w:t>p gi</w:t>
      </w:r>
      <w:r>
        <w:rPr>
          <w:rFonts w:ascii="Calibri" w:eastAsia="Calibri" w:hAnsi="Calibri" w:cs="Calibri"/>
          <w:color w:val="000000"/>
          <w:sz w:val="26"/>
          <w:szCs w:val="26"/>
        </w:rPr>
        <w:t>ố</w:t>
      </w:r>
      <w:r>
        <w:rPr>
          <w:rFonts w:ascii="Calibri" w:eastAsia="Calibri" w:hAnsi="Calibri" w:cs="Calibri"/>
          <w:color w:val="000000"/>
          <w:sz w:val="26"/>
          <w:szCs w:val="26"/>
        </w:rPr>
        <w:t>ng nhau không?</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sz w:val="26"/>
          <w:szCs w:val="26"/>
        </w:rPr>
      </w:pPr>
      <w:r>
        <w:rPr>
          <w:rFonts w:ascii="Calibri" w:eastAsia="Calibri" w:hAnsi="Calibri" w:cs="Calibri"/>
          <w:color w:val="000000"/>
          <w:sz w:val="26"/>
          <w:szCs w:val="26"/>
        </w:rPr>
        <w:t>GV có th</w:t>
      </w:r>
      <w:r>
        <w:rPr>
          <w:rFonts w:ascii="Calibri" w:eastAsia="Calibri" w:hAnsi="Calibri" w:cs="Calibri"/>
          <w:color w:val="000000"/>
          <w:sz w:val="26"/>
          <w:szCs w:val="26"/>
        </w:rPr>
        <w:t>ể</w:t>
      </w:r>
      <w:r>
        <w:rPr>
          <w:rFonts w:ascii="Calibri" w:eastAsia="Calibri" w:hAnsi="Calibri" w:cs="Calibri"/>
          <w:color w:val="000000"/>
          <w:sz w:val="26"/>
          <w:szCs w:val="26"/>
        </w:rPr>
        <w:t xml:space="preserve"> chia l</w:t>
      </w:r>
      <w:r>
        <w:rPr>
          <w:rFonts w:ascii="Calibri" w:eastAsia="Calibri" w:hAnsi="Calibri" w:cs="Calibri"/>
          <w:color w:val="000000"/>
          <w:sz w:val="26"/>
          <w:szCs w:val="26"/>
        </w:rPr>
        <w:t>ớ</w:t>
      </w:r>
      <w:r>
        <w:rPr>
          <w:rFonts w:ascii="Calibri" w:eastAsia="Calibri" w:hAnsi="Calibri" w:cs="Calibri"/>
          <w:color w:val="000000"/>
          <w:sz w:val="26"/>
          <w:szCs w:val="26"/>
        </w:rPr>
        <w:t>p thành các nhóm. Hoàn thành phi</w:t>
      </w:r>
      <w:r>
        <w:rPr>
          <w:rFonts w:ascii="Calibri" w:eastAsia="Calibri" w:hAnsi="Calibri" w:cs="Calibri"/>
          <w:color w:val="000000"/>
          <w:sz w:val="26"/>
          <w:szCs w:val="26"/>
        </w:rPr>
        <w:t>ế</w:t>
      </w:r>
      <w:r>
        <w:rPr>
          <w:rFonts w:ascii="Calibri" w:eastAsia="Calibri" w:hAnsi="Calibri" w:cs="Calibri"/>
          <w:color w:val="000000"/>
          <w:sz w:val="26"/>
          <w:szCs w:val="26"/>
        </w:rPr>
        <w:t>u h</w:t>
      </w:r>
      <w:r>
        <w:rPr>
          <w:rFonts w:ascii="Calibri" w:eastAsia="Calibri" w:hAnsi="Calibri" w:cs="Calibri"/>
          <w:color w:val="000000"/>
          <w:sz w:val="26"/>
          <w:szCs w:val="26"/>
        </w:rPr>
        <w:t>ọ</w:t>
      </w:r>
      <w:r>
        <w:rPr>
          <w:rFonts w:ascii="Calibri" w:eastAsia="Calibri" w:hAnsi="Calibri" w:cs="Calibri"/>
          <w:color w:val="000000"/>
          <w:sz w:val="26"/>
          <w:szCs w:val="26"/>
        </w:rPr>
        <w:t>c t</w:t>
      </w:r>
      <w:r>
        <w:rPr>
          <w:rFonts w:ascii="Calibri" w:eastAsia="Calibri" w:hAnsi="Calibri" w:cs="Calibri"/>
          <w:color w:val="000000"/>
          <w:sz w:val="26"/>
          <w:szCs w:val="26"/>
        </w:rPr>
        <w:t>ậ</w:t>
      </w:r>
      <w:r>
        <w:rPr>
          <w:rFonts w:ascii="Calibri" w:eastAsia="Calibri" w:hAnsi="Calibri" w:cs="Calibri"/>
          <w:color w:val="000000"/>
          <w:sz w:val="26"/>
          <w:szCs w:val="26"/>
        </w:rPr>
        <w:t>p sau:</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sz w:val="26"/>
          <w:szCs w:val="26"/>
        </w:rPr>
      </w:pPr>
      <w:r>
        <w:rPr>
          <w:rFonts w:ascii="Calibri" w:eastAsia="Calibri" w:hAnsi="Calibri" w:cs="Calibri"/>
          <w:color w:val="000000"/>
          <w:sz w:val="26"/>
          <w:szCs w:val="26"/>
        </w:rPr>
        <w:t>Phân lo</w:t>
      </w:r>
      <w:r>
        <w:rPr>
          <w:rFonts w:ascii="Calibri" w:eastAsia="Calibri" w:hAnsi="Calibri" w:cs="Calibri"/>
          <w:color w:val="000000"/>
          <w:sz w:val="26"/>
          <w:szCs w:val="26"/>
        </w:rPr>
        <w:t>ạ</w:t>
      </w:r>
      <w:r>
        <w:rPr>
          <w:rFonts w:ascii="Calibri" w:eastAsia="Calibri" w:hAnsi="Calibri" w:cs="Calibri"/>
          <w:color w:val="000000"/>
          <w:sz w:val="26"/>
          <w:szCs w:val="26"/>
        </w:rPr>
        <w:t>i ch</w:t>
      </w:r>
      <w:r>
        <w:rPr>
          <w:rFonts w:ascii="Calibri" w:eastAsia="Calibri" w:hAnsi="Calibri" w:cs="Calibri"/>
          <w:color w:val="000000"/>
          <w:sz w:val="26"/>
          <w:szCs w:val="26"/>
        </w:rPr>
        <w:t>ấ</w:t>
      </w:r>
      <w:r>
        <w:rPr>
          <w:rFonts w:ascii="Calibri" w:eastAsia="Calibri" w:hAnsi="Calibri" w:cs="Calibri"/>
          <w:color w:val="000000"/>
          <w:sz w:val="26"/>
          <w:szCs w:val="26"/>
        </w:rPr>
        <w:t>t c</w:t>
      </w:r>
      <w:r>
        <w:rPr>
          <w:rFonts w:ascii="Calibri" w:eastAsia="Calibri" w:hAnsi="Calibri" w:cs="Calibri"/>
          <w:color w:val="000000"/>
          <w:sz w:val="26"/>
          <w:szCs w:val="26"/>
        </w:rPr>
        <w:t>ầ</w:t>
      </w:r>
      <w:r>
        <w:rPr>
          <w:rFonts w:ascii="Calibri" w:eastAsia="Calibri" w:hAnsi="Calibri" w:cs="Calibri"/>
          <w:color w:val="000000"/>
          <w:sz w:val="26"/>
          <w:szCs w:val="26"/>
        </w:rPr>
        <w:t>n ch</w:t>
      </w:r>
      <w:r>
        <w:rPr>
          <w:rFonts w:ascii="Calibri" w:eastAsia="Calibri" w:hAnsi="Calibri" w:cs="Calibri"/>
          <w:color w:val="000000"/>
          <w:sz w:val="26"/>
          <w:szCs w:val="26"/>
        </w:rPr>
        <w:t>ọ</w:t>
      </w:r>
      <w:r>
        <w:rPr>
          <w:rFonts w:ascii="Calibri" w:eastAsia="Calibri" w:hAnsi="Calibri" w:cs="Calibri"/>
          <w:color w:val="000000"/>
          <w:sz w:val="26"/>
          <w:szCs w:val="26"/>
        </w:rPr>
        <w:t>n các trư</w:t>
      </w:r>
      <w:r>
        <w:rPr>
          <w:rFonts w:ascii="Calibri" w:eastAsia="Calibri" w:hAnsi="Calibri" w:cs="Calibri"/>
          <w:color w:val="000000"/>
          <w:sz w:val="26"/>
          <w:szCs w:val="26"/>
        </w:rPr>
        <w:t>ờ</w:t>
      </w:r>
      <w:r>
        <w:rPr>
          <w:rFonts w:ascii="Calibri" w:eastAsia="Calibri" w:hAnsi="Calibri" w:cs="Calibri"/>
          <w:color w:val="000000"/>
          <w:sz w:val="26"/>
          <w:szCs w:val="26"/>
        </w:rPr>
        <w:t>ng h</w:t>
      </w:r>
      <w:r>
        <w:rPr>
          <w:rFonts w:ascii="Calibri" w:eastAsia="Calibri" w:hAnsi="Calibri" w:cs="Calibri"/>
          <w:color w:val="000000"/>
          <w:sz w:val="26"/>
          <w:szCs w:val="26"/>
        </w:rPr>
        <w:t>ợ</w:t>
      </w:r>
      <w:r>
        <w:rPr>
          <w:rFonts w:ascii="Calibri" w:eastAsia="Calibri" w:hAnsi="Calibri" w:cs="Calibri"/>
          <w:color w:val="000000"/>
          <w:sz w:val="26"/>
          <w:szCs w:val="26"/>
        </w:rPr>
        <w:t>p rõ ràng, tránh các trư</w:t>
      </w:r>
      <w:r>
        <w:rPr>
          <w:rFonts w:ascii="Calibri" w:eastAsia="Calibri" w:hAnsi="Calibri" w:cs="Calibri"/>
          <w:color w:val="000000"/>
          <w:sz w:val="26"/>
          <w:szCs w:val="26"/>
        </w:rPr>
        <w:t>ờ</w:t>
      </w:r>
      <w:r>
        <w:rPr>
          <w:rFonts w:ascii="Calibri" w:eastAsia="Calibri" w:hAnsi="Calibri" w:cs="Calibri"/>
          <w:color w:val="000000"/>
          <w:sz w:val="26"/>
          <w:szCs w:val="26"/>
        </w:rPr>
        <w:t>ng h</w:t>
      </w:r>
      <w:r>
        <w:rPr>
          <w:rFonts w:ascii="Calibri" w:eastAsia="Calibri" w:hAnsi="Calibri" w:cs="Calibri"/>
          <w:color w:val="000000"/>
          <w:sz w:val="26"/>
          <w:szCs w:val="26"/>
        </w:rPr>
        <w:t>ợ</w:t>
      </w:r>
      <w:r>
        <w:rPr>
          <w:rFonts w:ascii="Calibri" w:eastAsia="Calibri" w:hAnsi="Calibri" w:cs="Calibri"/>
          <w:color w:val="000000"/>
          <w:sz w:val="26"/>
          <w:szCs w:val="26"/>
        </w:rPr>
        <w:t>p ph</w:t>
      </w:r>
      <w:r>
        <w:rPr>
          <w:rFonts w:ascii="Calibri" w:eastAsia="Calibri" w:hAnsi="Calibri" w:cs="Calibri"/>
          <w:color w:val="000000"/>
          <w:sz w:val="26"/>
          <w:szCs w:val="26"/>
        </w:rPr>
        <w:t>ứ</w:t>
      </w:r>
      <w:r>
        <w:rPr>
          <w:rFonts w:ascii="Calibri" w:eastAsia="Calibri" w:hAnsi="Calibri" w:cs="Calibri"/>
          <w:color w:val="000000"/>
          <w:sz w:val="26"/>
          <w:szCs w:val="26"/>
        </w:rPr>
        <w:t>c t</w:t>
      </w:r>
      <w:r>
        <w:rPr>
          <w:rFonts w:ascii="Calibri" w:eastAsia="Calibri" w:hAnsi="Calibri" w:cs="Calibri"/>
          <w:color w:val="000000"/>
          <w:sz w:val="26"/>
          <w:szCs w:val="26"/>
        </w:rPr>
        <w:t>ạ</w:t>
      </w:r>
      <w:r>
        <w:rPr>
          <w:rFonts w:ascii="Calibri" w:eastAsia="Calibri" w:hAnsi="Calibri" w:cs="Calibri"/>
          <w:color w:val="000000"/>
          <w:sz w:val="26"/>
          <w:szCs w:val="26"/>
        </w:rPr>
        <w:t>p đ</w:t>
      </w:r>
      <w:r>
        <w:rPr>
          <w:rFonts w:ascii="Calibri" w:eastAsia="Calibri" w:hAnsi="Calibri" w:cs="Calibri"/>
          <w:color w:val="000000"/>
          <w:sz w:val="26"/>
          <w:szCs w:val="26"/>
        </w:rPr>
        <w:t>ố</w:t>
      </w:r>
      <w:r>
        <w:rPr>
          <w:rFonts w:ascii="Calibri" w:eastAsia="Calibri" w:hAnsi="Calibri" w:cs="Calibri"/>
          <w:color w:val="000000"/>
          <w:sz w:val="26"/>
          <w:szCs w:val="26"/>
        </w:rPr>
        <w:t>i v</w:t>
      </w:r>
      <w:r>
        <w:rPr>
          <w:rFonts w:ascii="Calibri" w:eastAsia="Calibri" w:hAnsi="Calibri" w:cs="Calibri"/>
          <w:color w:val="000000"/>
          <w:sz w:val="26"/>
          <w:szCs w:val="26"/>
        </w:rPr>
        <w:t>ớ</w:t>
      </w:r>
      <w:r>
        <w:rPr>
          <w:rFonts w:ascii="Calibri" w:eastAsia="Calibri" w:hAnsi="Calibri" w:cs="Calibri"/>
          <w:color w:val="000000"/>
          <w:sz w:val="26"/>
          <w:szCs w:val="26"/>
        </w:rPr>
        <w:t>i HS l</w:t>
      </w:r>
      <w:r>
        <w:rPr>
          <w:rFonts w:ascii="Calibri" w:eastAsia="Calibri" w:hAnsi="Calibri" w:cs="Calibri"/>
          <w:color w:val="000000"/>
          <w:sz w:val="26"/>
          <w:szCs w:val="26"/>
        </w:rPr>
        <w:t>ớ</w:t>
      </w:r>
      <w:r>
        <w:rPr>
          <w:rFonts w:ascii="Calibri" w:eastAsia="Calibri" w:hAnsi="Calibri" w:cs="Calibri"/>
          <w:color w:val="000000"/>
          <w:sz w:val="26"/>
          <w:szCs w:val="26"/>
        </w:rPr>
        <w:t>p 6 như “ch</w:t>
      </w:r>
      <w:r>
        <w:rPr>
          <w:rFonts w:ascii="Calibri" w:eastAsia="Calibri" w:hAnsi="Calibri" w:cs="Calibri"/>
          <w:color w:val="000000"/>
          <w:sz w:val="26"/>
          <w:szCs w:val="26"/>
        </w:rPr>
        <w:t>ấ</w:t>
      </w:r>
      <w:r>
        <w:rPr>
          <w:rFonts w:ascii="Calibri" w:eastAsia="Calibri" w:hAnsi="Calibri" w:cs="Calibri"/>
          <w:color w:val="000000"/>
          <w:sz w:val="26"/>
          <w:szCs w:val="26"/>
        </w:rPr>
        <w:t>t g</w:t>
      </w:r>
      <w:r>
        <w:rPr>
          <w:rFonts w:ascii="Calibri" w:eastAsia="Calibri" w:hAnsi="Calibri" w:cs="Calibri"/>
          <w:color w:val="000000"/>
          <w:sz w:val="26"/>
          <w:szCs w:val="26"/>
        </w:rPr>
        <w:t>ỗ</w:t>
      </w:r>
      <w:r>
        <w:rPr>
          <w:rFonts w:ascii="Calibri" w:eastAsia="Calibri" w:hAnsi="Calibri" w:cs="Calibri"/>
          <w:color w:val="000000"/>
          <w:sz w:val="26"/>
          <w:szCs w:val="26"/>
        </w:rPr>
        <w:t>”, “ch</w:t>
      </w:r>
      <w:r>
        <w:rPr>
          <w:rFonts w:ascii="Calibri" w:eastAsia="Calibri" w:hAnsi="Calibri" w:cs="Calibri"/>
          <w:color w:val="000000"/>
          <w:sz w:val="26"/>
          <w:szCs w:val="26"/>
        </w:rPr>
        <w:t>ấ</w:t>
      </w:r>
      <w:r>
        <w:rPr>
          <w:rFonts w:ascii="Calibri" w:eastAsia="Calibri" w:hAnsi="Calibri" w:cs="Calibri"/>
          <w:color w:val="000000"/>
          <w:sz w:val="26"/>
          <w:szCs w:val="26"/>
        </w:rPr>
        <w:t>t g</w:t>
      </w:r>
      <w:r>
        <w:rPr>
          <w:rFonts w:ascii="Calibri" w:eastAsia="Calibri" w:hAnsi="Calibri" w:cs="Calibri"/>
          <w:color w:val="000000"/>
          <w:sz w:val="26"/>
          <w:szCs w:val="26"/>
        </w:rPr>
        <w:t>ạ</w:t>
      </w:r>
      <w:r>
        <w:rPr>
          <w:rFonts w:ascii="Calibri" w:eastAsia="Calibri" w:hAnsi="Calibri" w:cs="Calibri"/>
          <w:color w:val="000000"/>
          <w:sz w:val="26"/>
          <w:szCs w:val="26"/>
        </w:rPr>
        <w:t>ch”,...</w:t>
      </w:r>
    </w:p>
    <w:p w:rsidR="00475325" w:rsidRDefault="00020F2D">
      <w:pPr>
        <w:widowControl w:val="0"/>
        <w:pBdr>
          <w:top w:val="nil"/>
          <w:left w:val="nil"/>
          <w:bottom w:val="nil"/>
          <w:right w:val="nil"/>
          <w:between w:val="nil"/>
        </w:pBdr>
        <w:spacing w:line="288" w:lineRule="auto"/>
        <w:ind w:firstLine="284"/>
        <w:jc w:val="center"/>
        <w:rPr>
          <w:rFonts w:ascii="Calibri" w:eastAsia="Calibri" w:hAnsi="Calibri" w:cs="Calibri"/>
          <w:b/>
          <w:color w:val="000000"/>
          <w:sz w:val="26"/>
          <w:szCs w:val="26"/>
        </w:rPr>
      </w:pPr>
      <w:r>
        <w:rPr>
          <w:rFonts w:ascii="Calibri" w:eastAsia="Calibri" w:hAnsi="Calibri" w:cs="Calibri"/>
          <w:b/>
          <w:color w:val="000000"/>
          <w:sz w:val="26"/>
          <w:szCs w:val="26"/>
        </w:rPr>
        <w:t>Phi</w:t>
      </w:r>
      <w:r>
        <w:rPr>
          <w:rFonts w:ascii="Calibri" w:eastAsia="Calibri" w:hAnsi="Calibri" w:cs="Calibri"/>
          <w:b/>
          <w:color w:val="000000"/>
          <w:sz w:val="26"/>
          <w:szCs w:val="26"/>
        </w:rPr>
        <w:t>ế</w:t>
      </w:r>
      <w:r>
        <w:rPr>
          <w:rFonts w:ascii="Calibri" w:eastAsia="Calibri" w:hAnsi="Calibri" w:cs="Calibri"/>
          <w:b/>
          <w:color w:val="000000"/>
          <w:sz w:val="26"/>
          <w:szCs w:val="26"/>
        </w:rPr>
        <w:t>u h</w:t>
      </w:r>
      <w:r>
        <w:rPr>
          <w:rFonts w:ascii="Calibri" w:eastAsia="Calibri" w:hAnsi="Calibri" w:cs="Calibri"/>
          <w:b/>
          <w:color w:val="000000"/>
          <w:sz w:val="26"/>
          <w:szCs w:val="26"/>
        </w:rPr>
        <w:t>ọ</w:t>
      </w:r>
      <w:r>
        <w:rPr>
          <w:rFonts w:ascii="Calibri" w:eastAsia="Calibri" w:hAnsi="Calibri" w:cs="Calibri"/>
          <w:b/>
          <w:color w:val="000000"/>
          <w:sz w:val="26"/>
          <w:szCs w:val="26"/>
        </w:rPr>
        <w:t>c t</w:t>
      </w:r>
      <w:r>
        <w:rPr>
          <w:rFonts w:ascii="Calibri" w:eastAsia="Calibri" w:hAnsi="Calibri" w:cs="Calibri"/>
          <w:b/>
          <w:color w:val="000000"/>
          <w:sz w:val="26"/>
          <w:szCs w:val="26"/>
        </w:rPr>
        <w:t>ậ</w:t>
      </w:r>
      <w:r>
        <w:rPr>
          <w:rFonts w:ascii="Calibri" w:eastAsia="Calibri" w:hAnsi="Calibri" w:cs="Calibri"/>
          <w:b/>
          <w:color w:val="000000"/>
          <w:sz w:val="26"/>
          <w:szCs w:val="26"/>
        </w:rPr>
        <w:t>p</w:t>
      </w:r>
    </w:p>
    <w:p w:rsidR="00475325" w:rsidRDefault="00020F2D">
      <w:pPr>
        <w:widowControl w:val="0"/>
        <w:pBdr>
          <w:top w:val="nil"/>
          <w:left w:val="nil"/>
          <w:bottom w:val="nil"/>
          <w:right w:val="nil"/>
          <w:between w:val="nil"/>
        </w:pBdr>
        <w:spacing w:line="288" w:lineRule="auto"/>
        <w:ind w:firstLine="480"/>
        <w:jc w:val="left"/>
        <w:rPr>
          <w:rFonts w:ascii="Calibri" w:eastAsia="Calibri" w:hAnsi="Calibri" w:cs="Calibri"/>
          <w:color w:val="000000"/>
          <w:sz w:val="26"/>
          <w:szCs w:val="26"/>
        </w:rPr>
      </w:pPr>
      <w:r>
        <w:rPr>
          <w:rFonts w:ascii="Calibri" w:eastAsia="Calibri" w:hAnsi="Calibri" w:cs="Calibri"/>
          <w:color w:val="000000"/>
          <w:sz w:val="26"/>
          <w:szCs w:val="26"/>
        </w:rPr>
        <w:t>K</w:t>
      </w:r>
      <w:r>
        <w:rPr>
          <w:rFonts w:ascii="Calibri" w:eastAsia="Calibri" w:hAnsi="Calibri" w:cs="Calibri"/>
          <w:color w:val="000000"/>
          <w:sz w:val="26"/>
          <w:szCs w:val="26"/>
        </w:rPr>
        <w:t>ể</w:t>
      </w:r>
      <w:r>
        <w:rPr>
          <w:rFonts w:ascii="Calibri" w:eastAsia="Calibri" w:hAnsi="Calibri" w:cs="Calibri"/>
          <w:color w:val="000000"/>
          <w:sz w:val="26"/>
          <w:szCs w:val="26"/>
        </w:rPr>
        <w:t xml:space="preserve"> tên 3 v</w:t>
      </w:r>
      <w:r>
        <w:rPr>
          <w:rFonts w:ascii="Calibri" w:eastAsia="Calibri" w:hAnsi="Calibri" w:cs="Calibri"/>
          <w:color w:val="000000"/>
          <w:sz w:val="26"/>
          <w:szCs w:val="26"/>
        </w:rPr>
        <w:t>ậ</w:t>
      </w:r>
      <w:r>
        <w:rPr>
          <w:rFonts w:ascii="Calibri" w:eastAsia="Calibri" w:hAnsi="Calibri" w:cs="Calibri"/>
          <w:color w:val="000000"/>
          <w:sz w:val="26"/>
          <w:szCs w:val="26"/>
        </w:rPr>
        <w:t>t th</w:t>
      </w:r>
      <w:r>
        <w:rPr>
          <w:rFonts w:ascii="Calibri" w:eastAsia="Calibri" w:hAnsi="Calibri" w:cs="Calibri"/>
          <w:color w:val="000000"/>
          <w:sz w:val="26"/>
          <w:szCs w:val="26"/>
        </w:rPr>
        <w:t>ể</w:t>
      </w:r>
      <w:r>
        <w:rPr>
          <w:rFonts w:ascii="Calibri" w:eastAsia="Calibri" w:hAnsi="Calibri" w:cs="Calibri"/>
          <w:color w:val="000000"/>
          <w:sz w:val="26"/>
          <w:szCs w:val="26"/>
        </w:rPr>
        <w:t xml:space="preserve"> quanh em và cho bi</w:t>
      </w:r>
      <w:r>
        <w:rPr>
          <w:rFonts w:ascii="Calibri" w:eastAsia="Calibri" w:hAnsi="Calibri" w:cs="Calibri"/>
          <w:color w:val="000000"/>
          <w:sz w:val="26"/>
          <w:szCs w:val="26"/>
        </w:rPr>
        <w:t>ế</w:t>
      </w:r>
      <w:r>
        <w:rPr>
          <w:rFonts w:ascii="Calibri" w:eastAsia="Calibri" w:hAnsi="Calibri" w:cs="Calibri"/>
          <w:color w:val="000000"/>
          <w:sz w:val="26"/>
          <w:szCs w:val="26"/>
        </w:rPr>
        <w:t>t m</w:t>
      </w:r>
      <w:r>
        <w:rPr>
          <w:rFonts w:ascii="Calibri" w:eastAsia="Calibri" w:hAnsi="Calibri" w:cs="Calibri"/>
          <w:color w:val="000000"/>
          <w:sz w:val="26"/>
          <w:szCs w:val="26"/>
        </w:rPr>
        <w:t>ộ</w:t>
      </w:r>
      <w:r>
        <w:rPr>
          <w:rFonts w:ascii="Calibri" w:eastAsia="Calibri" w:hAnsi="Calibri" w:cs="Calibri"/>
          <w:color w:val="000000"/>
          <w:sz w:val="26"/>
          <w:szCs w:val="26"/>
        </w:rPr>
        <w:t>t s</w:t>
      </w:r>
      <w:r>
        <w:rPr>
          <w:rFonts w:ascii="Calibri" w:eastAsia="Calibri" w:hAnsi="Calibri" w:cs="Calibri"/>
          <w:color w:val="000000"/>
          <w:sz w:val="26"/>
          <w:szCs w:val="26"/>
        </w:rPr>
        <w:t>ố</w:t>
      </w:r>
      <w:r>
        <w:rPr>
          <w:rFonts w:ascii="Calibri" w:eastAsia="Calibri" w:hAnsi="Calibri" w:cs="Calibri"/>
          <w:color w:val="000000"/>
          <w:sz w:val="26"/>
          <w:szCs w:val="26"/>
        </w:rPr>
        <w:t xml:space="preserve"> ch</w:t>
      </w:r>
      <w:r>
        <w:rPr>
          <w:rFonts w:ascii="Calibri" w:eastAsia="Calibri" w:hAnsi="Calibri" w:cs="Calibri"/>
          <w:color w:val="000000"/>
          <w:sz w:val="26"/>
          <w:szCs w:val="26"/>
        </w:rPr>
        <w:t>ấ</w:t>
      </w:r>
      <w:r>
        <w:rPr>
          <w:rFonts w:ascii="Calibri" w:eastAsia="Calibri" w:hAnsi="Calibri" w:cs="Calibri"/>
          <w:color w:val="000000"/>
          <w:sz w:val="26"/>
          <w:szCs w:val="26"/>
        </w:rPr>
        <w:t>t t</w:t>
      </w:r>
      <w:r>
        <w:rPr>
          <w:rFonts w:ascii="Calibri" w:eastAsia="Calibri" w:hAnsi="Calibri" w:cs="Calibri"/>
          <w:color w:val="000000"/>
          <w:sz w:val="26"/>
          <w:szCs w:val="26"/>
        </w:rPr>
        <w:t>ạ</w:t>
      </w:r>
      <w:r>
        <w:rPr>
          <w:rFonts w:ascii="Calibri" w:eastAsia="Calibri" w:hAnsi="Calibri" w:cs="Calibri"/>
          <w:color w:val="000000"/>
          <w:sz w:val="26"/>
          <w:szCs w:val="26"/>
        </w:rPr>
        <w:t>o thành v</w:t>
      </w:r>
      <w:r>
        <w:rPr>
          <w:rFonts w:ascii="Calibri" w:eastAsia="Calibri" w:hAnsi="Calibri" w:cs="Calibri"/>
          <w:color w:val="000000"/>
          <w:sz w:val="26"/>
          <w:szCs w:val="26"/>
        </w:rPr>
        <w:t>ậ</w:t>
      </w:r>
      <w:r>
        <w:rPr>
          <w:rFonts w:ascii="Calibri" w:eastAsia="Calibri" w:hAnsi="Calibri" w:cs="Calibri"/>
          <w:color w:val="000000"/>
          <w:sz w:val="26"/>
          <w:szCs w:val="26"/>
        </w:rPr>
        <w:t>t đó</w:t>
      </w:r>
    </w:p>
    <w:tbl>
      <w:tblPr>
        <w:tblStyle w:val="affff5"/>
        <w:tblW w:w="793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88"/>
        <w:gridCol w:w="2400"/>
        <w:gridCol w:w="4044"/>
      </w:tblGrid>
      <w:tr w:rsidR="00475325">
        <w:trPr>
          <w:jc w:val="center"/>
        </w:trPr>
        <w:tc>
          <w:tcPr>
            <w:tcW w:w="1488" w:type="dxa"/>
            <w:tcBorders>
              <w:top w:val="single" w:sz="4" w:space="0" w:color="000000"/>
              <w:left w:val="single" w:sz="4" w:space="0" w:color="000000"/>
            </w:tcBorders>
            <w:shd w:val="clear" w:color="auto" w:fill="FFFFFF"/>
            <w:vAlign w:val="bottom"/>
          </w:tcPr>
          <w:p w:rsidR="00475325" w:rsidRDefault="00020F2D">
            <w:pPr>
              <w:widowControl w:val="0"/>
              <w:pBdr>
                <w:top w:val="nil"/>
                <w:left w:val="nil"/>
                <w:bottom w:val="nil"/>
                <w:right w:val="nil"/>
                <w:between w:val="nil"/>
              </w:pBdr>
              <w:spacing w:line="288" w:lineRule="auto"/>
              <w:jc w:val="center"/>
              <w:rPr>
                <w:rFonts w:ascii="Calibri" w:eastAsia="Calibri" w:hAnsi="Calibri" w:cs="Calibri"/>
                <w:color w:val="000000"/>
                <w:sz w:val="26"/>
                <w:szCs w:val="26"/>
              </w:rPr>
            </w:pPr>
            <w:r>
              <w:rPr>
                <w:rFonts w:ascii="Calibri" w:eastAsia="Calibri" w:hAnsi="Calibri" w:cs="Calibri"/>
                <w:b/>
                <w:color w:val="000000"/>
                <w:sz w:val="26"/>
                <w:szCs w:val="26"/>
              </w:rPr>
              <w:t>V</w:t>
            </w:r>
            <w:r>
              <w:rPr>
                <w:rFonts w:ascii="Calibri" w:eastAsia="Calibri" w:hAnsi="Calibri" w:cs="Calibri"/>
                <w:b/>
                <w:color w:val="000000"/>
                <w:sz w:val="26"/>
                <w:szCs w:val="26"/>
              </w:rPr>
              <w:t>ậ</w:t>
            </w:r>
            <w:r>
              <w:rPr>
                <w:rFonts w:ascii="Calibri" w:eastAsia="Calibri" w:hAnsi="Calibri" w:cs="Calibri"/>
                <w:b/>
                <w:color w:val="000000"/>
                <w:sz w:val="26"/>
                <w:szCs w:val="26"/>
              </w:rPr>
              <w:t>t th</w:t>
            </w:r>
            <w:r>
              <w:rPr>
                <w:rFonts w:ascii="Calibri" w:eastAsia="Calibri" w:hAnsi="Calibri" w:cs="Calibri"/>
                <w:b/>
                <w:color w:val="000000"/>
                <w:sz w:val="26"/>
                <w:szCs w:val="26"/>
              </w:rPr>
              <w:t>ể</w:t>
            </w:r>
          </w:p>
        </w:tc>
        <w:tc>
          <w:tcPr>
            <w:tcW w:w="2400" w:type="dxa"/>
            <w:tcBorders>
              <w:top w:val="single" w:sz="4" w:space="0" w:color="000000"/>
              <w:left w:val="single" w:sz="4" w:space="0" w:color="000000"/>
            </w:tcBorders>
            <w:shd w:val="clear" w:color="auto" w:fill="FFFFFF"/>
            <w:vAlign w:val="bottom"/>
          </w:tcPr>
          <w:p w:rsidR="00475325" w:rsidRDefault="00020F2D">
            <w:pPr>
              <w:widowControl w:val="0"/>
              <w:pBdr>
                <w:top w:val="nil"/>
                <w:left w:val="nil"/>
                <w:bottom w:val="nil"/>
                <w:right w:val="nil"/>
                <w:between w:val="nil"/>
              </w:pBdr>
              <w:spacing w:line="288" w:lineRule="auto"/>
              <w:jc w:val="center"/>
              <w:rPr>
                <w:rFonts w:ascii="Calibri" w:eastAsia="Calibri" w:hAnsi="Calibri" w:cs="Calibri"/>
                <w:color w:val="000000"/>
                <w:sz w:val="26"/>
                <w:szCs w:val="26"/>
              </w:rPr>
            </w:pPr>
            <w:r>
              <w:rPr>
                <w:rFonts w:ascii="Calibri" w:eastAsia="Calibri" w:hAnsi="Calibri" w:cs="Calibri"/>
                <w:b/>
                <w:color w:val="000000"/>
                <w:sz w:val="26"/>
                <w:szCs w:val="26"/>
              </w:rPr>
              <w:t>Ch</w:t>
            </w:r>
            <w:r>
              <w:rPr>
                <w:rFonts w:ascii="Calibri" w:eastAsia="Calibri" w:hAnsi="Calibri" w:cs="Calibri"/>
                <w:b/>
                <w:color w:val="000000"/>
                <w:sz w:val="26"/>
                <w:szCs w:val="26"/>
              </w:rPr>
              <w:t>ấ</w:t>
            </w:r>
            <w:r>
              <w:rPr>
                <w:rFonts w:ascii="Calibri" w:eastAsia="Calibri" w:hAnsi="Calibri" w:cs="Calibri"/>
                <w:b/>
                <w:color w:val="000000"/>
                <w:sz w:val="26"/>
                <w:szCs w:val="26"/>
              </w:rPr>
              <w:t>t t</w:t>
            </w:r>
            <w:r>
              <w:rPr>
                <w:rFonts w:ascii="Calibri" w:eastAsia="Calibri" w:hAnsi="Calibri" w:cs="Calibri"/>
                <w:b/>
                <w:color w:val="000000"/>
                <w:sz w:val="26"/>
                <w:szCs w:val="26"/>
              </w:rPr>
              <w:t>ạ</w:t>
            </w:r>
            <w:r>
              <w:rPr>
                <w:rFonts w:ascii="Calibri" w:eastAsia="Calibri" w:hAnsi="Calibri" w:cs="Calibri"/>
                <w:b/>
                <w:color w:val="000000"/>
                <w:sz w:val="26"/>
                <w:szCs w:val="26"/>
              </w:rPr>
              <w:t>o nên v</w:t>
            </w:r>
            <w:r>
              <w:rPr>
                <w:rFonts w:ascii="Calibri" w:eastAsia="Calibri" w:hAnsi="Calibri" w:cs="Calibri"/>
                <w:b/>
                <w:color w:val="000000"/>
                <w:sz w:val="26"/>
                <w:szCs w:val="26"/>
              </w:rPr>
              <w:t>ậ</w:t>
            </w:r>
            <w:r>
              <w:rPr>
                <w:rFonts w:ascii="Calibri" w:eastAsia="Calibri" w:hAnsi="Calibri" w:cs="Calibri"/>
                <w:b/>
                <w:color w:val="000000"/>
                <w:sz w:val="26"/>
                <w:szCs w:val="26"/>
              </w:rPr>
              <w:t>t th</w:t>
            </w:r>
            <w:r>
              <w:rPr>
                <w:rFonts w:ascii="Calibri" w:eastAsia="Calibri" w:hAnsi="Calibri" w:cs="Calibri"/>
                <w:b/>
                <w:color w:val="000000"/>
                <w:sz w:val="26"/>
                <w:szCs w:val="26"/>
              </w:rPr>
              <w:t>ể</w:t>
            </w:r>
          </w:p>
        </w:tc>
        <w:tc>
          <w:tcPr>
            <w:tcW w:w="4044" w:type="dxa"/>
            <w:tcBorders>
              <w:top w:val="single" w:sz="4" w:space="0" w:color="000000"/>
              <w:left w:val="single" w:sz="4" w:space="0" w:color="000000"/>
              <w:right w:val="single" w:sz="4" w:space="0" w:color="000000"/>
            </w:tcBorders>
            <w:shd w:val="clear" w:color="auto" w:fill="FFFFFF"/>
            <w:vAlign w:val="bottom"/>
          </w:tcPr>
          <w:p w:rsidR="00475325" w:rsidRDefault="00020F2D">
            <w:pPr>
              <w:widowControl w:val="0"/>
              <w:pBdr>
                <w:top w:val="nil"/>
                <w:left w:val="nil"/>
                <w:bottom w:val="nil"/>
                <w:right w:val="nil"/>
                <w:between w:val="nil"/>
              </w:pBdr>
              <w:spacing w:line="288" w:lineRule="auto"/>
              <w:jc w:val="center"/>
              <w:rPr>
                <w:rFonts w:ascii="Calibri" w:eastAsia="Calibri" w:hAnsi="Calibri" w:cs="Calibri"/>
                <w:color w:val="000000"/>
                <w:sz w:val="26"/>
                <w:szCs w:val="26"/>
              </w:rPr>
            </w:pPr>
            <w:r>
              <w:rPr>
                <w:rFonts w:ascii="Calibri" w:eastAsia="Calibri" w:hAnsi="Calibri" w:cs="Calibri"/>
                <w:b/>
                <w:color w:val="000000"/>
                <w:sz w:val="26"/>
                <w:szCs w:val="26"/>
              </w:rPr>
              <w:t>Phân lo</w:t>
            </w:r>
            <w:r>
              <w:rPr>
                <w:rFonts w:ascii="Calibri" w:eastAsia="Calibri" w:hAnsi="Calibri" w:cs="Calibri"/>
                <w:b/>
                <w:color w:val="000000"/>
                <w:sz w:val="26"/>
                <w:szCs w:val="26"/>
              </w:rPr>
              <w:t>ạ</w:t>
            </w:r>
            <w:r>
              <w:rPr>
                <w:rFonts w:ascii="Calibri" w:eastAsia="Calibri" w:hAnsi="Calibri" w:cs="Calibri"/>
                <w:b/>
                <w:color w:val="000000"/>
                <w:sz w:val="26"/>
                <w:szCs w:val="26"/>
              </w:rPr>
              <w:t>i (ch</w:t>
            </w:r>
            <w:r>
              <w:rPr>
                <w:rFonts w:ascii="Calibri" w:eastAsia="Calibri" w:hAnsi="Calibri" w:cs="Calibri"/>
                <w:b/>
                <w:color w:val="000000"/>
                <w:sz w:val="26"/>
                <w:szCs w:val="26"/>
              </w:rPr>
              <w:t>ấ</w:t>
            </w:r>
            <w:r>
              <w:rPr>
                <w:rFonts w:ascii="Calibri" w:eastAsia="Calibri" w:hAnsi="Calibri" w:cs="Calibri"/>
                <w:b/>
                <w:color w:val="000000"/>
                <w:sz w:val="26"/>
                <w:szCs w:val="26"/>
              </w:rPr>
              <w:t>t tinh khi</w:t>
            </w:r>
            <w:r>
              <w:rPr>
                <w:rFonts w:ascii="Calibri" w:eastAsia="Calibri" w:hAnsi="Calibri" w:cs="Calibri"/>
                <w:b/>
                <w:color w:val="000000"/>
                <w:sz w:val="26"/>
                <w:szCs w:val="26"/>
              </w:rPr>
              <w:t>ế</w:t>
            </w:r>
            <w:r>
              <w:rPr>
                <w:rFonts w:ascii="Calibri" w:eastAsia="Calibri" w:hAnsi="Calibri" w:cs="Calibri"/>
                <w:b/>
                <w:color w:val="000000"/>
                <w:sz w:val="26"/>
                <w:szCs w:val="26"/>
              </w:rPr>
              <w:t>t/h</w:t>
            </w:r>
            <w:r>
              <w:rPr>
                <w:rFonts w:ascii="Calibri" w:eastAsia="Calibri" w:hAnsi="Calibri" w:cs="Calibri"/>
                <w:b/>
                <w:color w:val="000000"/>
                <w:sz w:val="26"/>
                <w:szCs w:val="26"/>
              </w:rPr>
              <w:t>ỗ</w:t>
            </w:r>
            <w:r>
              <w:rPr>
                <w:rFonts w:ascii="Calibri" w:eastAsia="Calibri" w:hAnsi="Calibri" w:cs="Calibri"/>
                <w:b/>
                <w:color w:val="000000"/>
                <w:sz w:val="26"/>
                <w:szCs w:val="26"/>
              </w:rPr>
              <w:t>n h</w:t>
            </w:r>
            <w:r>
              <w:rPr>
                <w:rFonts w:ascii="Calibri" w:eastAsia="Calibri" w:hAnsi="Calibri" w:cs="Calibri"/>
                <w:b/>
                <w:color w:val="000000"/>
                <w:sz w:val="26"/>
                <w:szCs w:val="26"/>
              </w:rPr>
              <w:t>ợ</w:t>
            </w:r>
            <w:r>
              <w:rPr>
                <w:rFonts w:ascii="Calibri" w:eastAsia="Calibri" w:hAnsi="Calibri" w:cs="Calibri"/>
                <w:b/>
                <w:color w:val="000000"/>
                <w:sz w:val="26"/>
                <w:szCs w:val="26"/>
              </w:rPr>
              <w:t>p)</w:t>
            </w:r>
          </w:p>
        </w:tc>
      </w:tr>
      <w:tr w:rsidR="00475325">
        <w:trPr>
          <w:jc w:val="center"/>
        </w:trPr>
        <w:tc>
          <w:tcPr>
            <w:tcW w:w="1488" w:type="dxa"/>
            <w:tcBorders>
              <w:top w:val="single" w:sz="4" w:space="0" w:color="000000"/>
              <w:left w:val="single" w:sz="4" w:space="0" w:color="000000"/>
            </w:tcBorders>
            <w:shd w:val="clear" w:color="auto" w:fill="FFFFFF"/>
          </w:tcPr>
          <w:p w:rsidR="00475325" w:rsidRDefault="00475325">
            <w:pPr>
              <w:spacing w:line="288" w:lineRule="auto"/>
              <w:rPr>
                <w:rFonts w:ascii="Calibri" w:eastAsia="Calibri" w:hAnsi="Calibri" w:cs="Calibri"/>
                <w:sz w:val="26"/>
                <w:szCs w:val="26"/>
              </w:rPr>
            </w:pPr>
          </w:p>
        </w:tc>
        <w:tc>
          <w:tcPr>
            <w:tcW w:w="2400" w:type="dxa"/>
            <w:tcBorders>
              <w:top w:val="single" w:sz="4" w:space="0" w:color="000000"/>
              <w:left w:val="single" w:sz="4" w:space="0" w:color="000000"/>
            </w:tcBorders>
            <w:shd w:val="clear" w:color="auto" w:fill="FFFFFF"/>
          </w:tcPr>
          <w:p w:rsidR="00475325" w:rsidRDefault="00475325">
            <w:pPr>
              <w:spacing w:line="288" w:lineRule="auto"/>
              <w:rPr>
                <w:rFonts w:ascii="Calibri" w:eastAsia="Calibri" w:hAnsi="Calibri" w:cs="Calibri"/>
                <w:sz w:val="26"/>
                <w:szCs w:val="26"/>
              </w:rPr>
            </w:pPr>
          </w:p>
        </w:tc>
        <w:tc>
          <w:tcPr>
            <w:tcW w:w="4044" w:type="dxa"/>
            <w:tcBorders>
              <w:top w:val="single" w:sz="4" w:space="0" w:color="000000"/>
              <w:left w:val="single" w:sz="4" w:space="0" w:color="000000"/>
              <w:right w:val="single" w:sz="4" w:space="0" w:color="000000"/>
            </w:tcBorders>
            <w:shd w:val="clear" w:color="auto" w:fill="FFFFFF"/>
          </w:tcPr>
          <w:p w:rsidR="00475325" w:rsidRDefault="00475325">
            <w:pPr>
              <w:spacing w:line="288" w:lineRule="auto"/>
              <w:rPr>
                <w:rFonts w:ascii="Calibri" w:eastAsia="Calibri" w:hAnsi="Calibri" w:cs="Calibri"/>
                <w:sz w:val="26"/>
                <w:szCs w:val="26"/>
              </w:rPr>
            </w:pPr>
          </w:p>
        </w:tc>
      </w:tr>
      <w:tr w:rsidR="00475325">
        <w:trPr>
          <w:jc w:val="center"/>
        </w:trPr>
        <w:tc>
          <w:tcPr>
            <w:tcW w:w="1488" w:type="dxa"/>
            <w:tcBorders>
              <w:top w:val="single" w:sz="4" w:space="0" w:color="000000"/>
              <w:left w:val="single" w:sz="4" w:space="0" w:color="000000"/>
            </w:tcBorders>
            <w:shd w:val="clear" w:color="auto" w:fill="FFFFFF"/>
          </w:tcPr>
          <w:p w:rsidR="00475325" w:rsidRDefault="00475325">
            <w:pPr>
              <w:spacing w:line="288" w:lineRule="auto"/>
              <w:rPr>
                <w:rFonts w:ascii="Calibri" w:eastAsia="Calibri" w:hAnsi="Calibri" w:cs="Calibri"/>
                <w:sz w:val="26"/>
                <w:szCs w:val="26"/>
              </w:rPr>
            </w:pPr>
          </w:p>
        </w:tc>
        <w:tc>
          <w:tcPr>
            <w:tcW w:w="2400" w:type="dxa"/>
            <w:tcBorders>
              <w:top w:val="single" w:sz="4" w:space="0" w:color="000000"/>
              <w:left w:val="single" w:sz="4" w:space="0" w:color="000000"/>
            </w:tcBorders>
            <w:shd w:val="clear" w:color="auto" w:fill="FFFFFF"/>
          </w:tcPr>
          <w:p w:rsidR="00475325" w:rsidRDefault="00475325">
            <w:pPr>
              <w:spacing w:line="288" w:lineRule="auto"/>
              <w:rPr>
                <w:rFonts w:ascii="Calibri" w:eastAsia="Calibri" w:hAnsi="Calibri" w:cs="Calibri"/>
                <w:sz w:val="26"/>
                <w:szCs w:val="26"/>
              </w:rPr>
            </w:pPr>
          </w:p>
        </w:tc>
        <w:tc>
          <w:tcPr>
            <w:tcW w:w="4044" w:type="dxa"/>
            <w:tcBorders>
              <w:top w:val="single" w:sz="4" w:space="0" w:color="000000"/>
              <w:left w:val="single" w:sz="4" w:space="0" w:color="000000"/>
              <w:right w:val="single" w:sz="4" w:space="0" w:color="000000"/>
            </w:tcBorders>
            <w:shd w:val="clear" w:color="auto" w:fill="FFFFFF"/>
          </w:tcPr>
          <w:p w:rsidR="00475325" w:rsidRDefault="00475325">
            <w:pPr>
              <w:spacing w:line="288" w:lineRule="auto"/>
              <w:rPr>
                <w:rFonts w:ascii="Calibri" w:eastAsia="Calibri" w:hAnsi="Calibri" w:cs="Calibri"/>
                <w:sz w:val="26"/>
                <w:szCs w:val="26"/>
              </w:rPr>
            </w:pPr>
          </w:p>
        </w:tc>
      </w:tr>
      <w:tr w:rsidR="00475325">
        <w:trPr>
          <w:jc w:val="center"/>
        </w:trPr>
        <w:tc>
          <w:tcPr>
            <w:tcW w:w="1488" w:type="dxa"/>
            <w:tcBorders>
              <w:top w:val="single" w:sz="4" w:space="0" w:color="000000"/>
              <w:left w:val="single" w:sz="4" w:space="0" w:color="000000"/>
              <w:bottom w:val="single" w:sz="4" w:space="0" w:color="000000"/>
            </w:tcBorders>
            <w:shd w:val="clear" w:color="auto" w:fill="FFFFFF"/>
          </w:tcPr>
          <w:p w:rsidR="00475325" w:rsidRDefault="00475325">
            <w:pPr>
              <w:spacing w:line="288" w:lineRule="auto"/>
              <w:rPr>
                <w:rFonts w:ascii="Calibri" w:eastAsia="Calibri" w:hAnsi="Calibri" w:cs="Calibri"/>
                <w:sz w:val="26"/>
                <w:szCs w:val="26"/>
              </w:rPr>
            </w:pPr>
          </w:p>
        </w:tc>
        <w:tc>
          <w:tcPr>
            <w:tcW w:w="2400" w:type="dxa"/>
            <w:tcBorders>
              <w:top w:val="single" w:sz="4" w:space="0" w:color="000000"/>
              <w:left w:val="single" w:sz="4" w:space="0" w:color="000000"/>
              <w:bottom w:val="single" w:sz="4" w:space="0" w:color="000000"/>
            </w:tcBorders>
            <w:shd w:val="clear" w:color="auto" w:fill="FFFFFF"/>
          </w:tcPr>
          <w:p w:rsidR="00475325" w:rsidRDefault="00475325">
            <w:pPr>
              <w:spacing w:line="288" w:lineRule="auto"/>
              <w:rPr>
                <w:rFonts w:ascii="Calibri" w:eastAsia="Calibri" w:hAnsi="Calibri" w:cs="Calibri"/>
                <w:sz w:val="26"/>
                <w:szCs w:val="26"/>
              </w:rPr>
            </w:pPr>
          </w:p>
        </w:tc>
        <w:tc>
          <w:tcPr>
            <w:tcW w:w="4044" w:type="dxa"/>
            <w:tcBorders>
              <w:top w:val="single" w:sz="4" w:space="0" w:color="000000"/>
              <w:left w:val="single" w:sz="4" w:space="0" w:color="000000"/>
              <w:bottom w:val="single" w:sz="4" w:space="0" w:color="000000"/>
              <w:right w:val="single" w:sz="4" w:space="0" w:color="000000"/>
            </w:tcBorders>
            <w:shd w:val="clear" w:color="auto" w:fill="FFFFFF"/>
          </w:tcPr>
          <w:p w:rsidR="00475325" w:rsidRDefault="00475325">
            <w:pPr>
              <w:spacing w:line="288" w:lineRule="auto"/>
              <w:rPr>
                <w:rFonts w:ascii="Calibri" w:eastAsia="Calibri" w:hAnsi="Calibri" w:cs="Calibri"/>
                <w:sz w:val="26"/>
                <w:szCs w:val="26"/>
              </w:rPr>
            </w:pPr>
          </w:p>
        </w:tc>
      </w:tr>
    </w:tbl>
    <w:p w:rsidR="00475325" w:rsidRDefault="00475325">
      <w:pPr>
        <w:widowControl w:val="0"/>
        <w:pBdr>
          <w:top w:val="nil"/>
          <w:left w:val="nil"/>
          <w:bottom w:val="nil"/>
          <w:right w:val="nil"/>
          <w:between w:val="nil"/>
        </w:pBdr>
        <w:spacing w:line="288" w:lineRule="auto"/>
        <w:ind w:firstLine="480"/>
        <w:jc w:val="left"/>
        <w:rPr>
          <w:rFonts w:ascii="Calibri" w:eastAsia="Calibri" w:hAnsi="Calibri" w:cs="Calibri"/>
          <w:color w:val="000000"/>
          <w:sz w:val="26"/>
          <w:szCs w:val="26"/>
        </w:rPr>
      </w:pPr>
    </w:p>
    <w:p w:rsidR="00475325" w:rsidRDefault="00020F2D">
      <w:pPr>
        <w:widowControl w:val="0"/>
        <w:pBdr>
          <w:top w:val="nil"/>
          <w:left w:val="nil"/>
          <w:bottom w:val="nil"/>
          <w:right w:val="nil"/>
          <w:between w:val="nil"/>
        </w:pBdr>
        <w:spacing w:line="288" w:lineRule="auto"/>
        <w:ind w:firstLine="480"/>
        <w:jc w:val="left"/>
        <w:rPr>
          <w:rFonts w:ascii="Calibri" w:eastAsia="Calibri" w:hAnsi="Calibri" w:cs="Calibri"/>
          <w:color w:val="000000"/>
          <w:sz w:val="26"/>
          <w:szCs w:val="26"/>
        </w:rPr>
      </w:pPr>
      <w:r>
        <w:rPr>
          <w:rFonts w:ascii="Calibri" w:eastAsia="Calibri" w:hAnsi="Calibri" w:cs="Calibri"/>
          <w:color w:val="000000"/>
          <w:sz w:val="26"/>
          <w:szCs w:val="26"/>
        </w:rPr>
        <w:t>Không yêu c</w:t>
      </w:r>
      <w:r>
        <w:rPr>
          <w:rFonts w:ascii="Calibri" w:eastAsia="Calibri" w:hAnsi="Calibri" w:cs="Calibri"/>
          <w:color w:val="000000"/>
          <w:sz w:val="26"/>
          <w:szCs w:val="26"/>
        </w:rPr>
        <w:t>ầ</w:t>
      </w:r>
      <w:r>
        <w:rPr>
          <w:rFonts w:ascii="Calibri" w:eastAsia="Calibri" w:hAnsi="Calibri" w:cs="Calibri"/>
          <w:color w:val="000000"/>
          <w:sz w:val="26"/>
          <w:szCs w:val="26"/>
        </w:rPr>
        <w:t>u HS k</w:t>
      </w:r>
      <w:r>
        <w:rPr>
          <w:rFonts w:ascii="Calibri" w:eastAsia="Calibri" w:hAnsi="Calibri" w:cs="Calibri"/>
          <w:color w:val="000000"/>
          <w:sz w:val="26"/>
          <w:szCs w:val="26"/>
        </w:rPr>
        <w:t>ể</w:t>
      </w:r>
      <w:r>
        <w:rPr>
          <w:rFonts w:ascii="Calibri" w:eastAsia="Calibri" w:hAnsi="Calibri" w:cs="Calibri"/>
          <w:color w:val="000000"/>
          <w:sz w:val="26"/>
          <w:szCs w:val="26"/>
        </w:rPr>
        <w:t xml:space="preserve"> tên đư</w:t>
      </w:r>
      <w:r>
        <w:rPr>
          <w:rFonts w:ascii="Calibri" w:eastAsia="Calibri" w:hAnsi="Calibri" w:cs="Calibri"/>
          <w:color w:val="000000"/>
          <w:sz w:val="26"/>
          <w:szCs w:val="26"/>
        </w:rPr>
        <w:t>ợ</w:t>
      </w:r>
      <w:r>
        <w:rPr>
          <w:rFonts w:ascii="Calibri" w:eastAsia="Calibri" w:hAnsi="Calibri" w:cs="Calibri"/>
          <w:color w:val="000000"/>
          <w:sz w:val="26"/>
          <w:szCs w:val="26"/>
        </w:rPr>
        <w:t>c t</w:t>
      </w:r>
      <w:r>
        <w:rPr>
          <w:rFonts w:ascii="Calibri" w:eastAsia="Calibri" w:hAnsi="Calibri" w:cs="Calibri"/>
          <w:color w:val="000000"/>
          <w:sz w:val="26"/>
          <w:szCs w:val="26"/>
        </w:rPr>
        <w:t>ấ</w:t>
      </w:r>
      <w:r>
        <w:rPr>
          <w:rFonts w:ascii="Calibri" w:eastAsia="Calibri" w:hAnsi="Calibri" w:cs="Calibri"/>
          <w:color w:val="000000"/>
          <w:sz w:val="26"/>
          <w:szCs w:val="26"/>
        </w:rPr>
        <w:t>t c</w:t>
      </w:r>
      <w:r>
        <w:rPr>
          <w:rFonts w:ascii="Calibri" w:eastAsia="Calibri" w:hAnsi="Calibri" w:cs="Calibri"/>
          <w:color w:val="000000"/>
          <w:sz w:val="26"/>
          <w:szCs w:val="26"/>
        </w:rPr>
        <w:t>ả</w:t>
      </w:r>
      <w:r>
        <w:rPr>
          <w:rFonts w:ascii="Calibri" w:eastAsia="Calibri" w:hAnsi="Calibri" w:cs="Calibri"/>
          <w:color w:val="000000"/>
          <w:sz w:val="26"/>
          <w:szCs w:val="26"/>
        </w:rPr>
        <w:t xml:space="preserve"> các ch</w:t>
      </w:r>
      <w:r>
        <w:rPr>
          <w:rFonts w:ascii="Calibri" w:eastAsia="Calibri" w:hAnsi="Calibri" w:cs="Calibri"/>
          <w:color w:val="000000"/>
          <w:sz w:val="26"/>
          <w:szCs w:val="26"/>
        </w:rPr>
        <w:t>ấ</w:t>
      </w:r>
      <w:r>
        <w:rPr>
          <w:rFonts w:ascii="Calibri" w:eastAsia="Calibri" w:hAnsi="Calibri" w:cs="Calibri"/>
          <w:color w:val="000000"/>
          <w:sz w:val="26"/>
          <w:szCs w:val="26"/>
        </w:rPr>
        <w:t>t có trong v</w:t>
      </w:r>
      <w:r>
        <w:rPr>
          <w:rFonts w:ascii="Calibri" w:eastAsia="Calibri" w:hAnsi="Calibri" w:cs="Calibri"/>
          <w:color w:val="000000"/>
          <w:sz w:val="26"/>
          <w:szCs w:val="26"/>
        </w:rPr>
        <w:t>ậ</w:t>
      </w:r>
      <w:r>
        <w:rPr>
          <w:rFonts w:ascii="Calibri" w:eastAsia="Calibri" w:hAnsi="Calibri" w:cs="Calibri"/>
          <w:color w:val="000000"/>
          <w:sz w:val="26"/>
          <w:szCs w:val="26"/>
        </w:rPr>
        <w:t>t th</w:t>
      </w:r>
      <w:r>
        <w:rPr>
          <w:rFonts w:ascii="Calibri" w:eastAsia="Calibri" w:hAnsi="Calibri" w:cs="Calibri"/>
          <w:color w:val="000000"/>
          <w:sz w:val="26"/>
          <w:szCs w:val="26"/>
        </w:rPr>
        <w:t>ể</w:t>
      </w:r>
      <w:r>
        <w:rPr>
          <w:rFonts w:ascii="Calibri" w:eastAsia="Calibri" w:hAnsi="Calibri" w:cs="Calibri"/>
          <w:color w:val="000000"/>
          <w:sz w:val="26"/>
          <w:szCs w:val="26"/>
        </w:rPr>
        <w:t>, ch</w:t>
      </w:r>
      <w:r>
        <w:rPr>
          <w:rFonts w:ascii="Calibri" w:eastAsia="Calibri" w:hAnsi="Calibri" w:cs="Calibri"/>
          <w:color w:val="000000"/>
          <w:sz w:val="26"/>
          <w:szCs w:val="26"/>
        </w:rPr>
        <w:t>ỉ</w:t>
      </w:r>
      <w:r>
        <w:rPr>
          <w:rFonts w:ascii="Calibri" w:eastAsia="Calibri" w:hAnsi="Calibri" w:cs="Calibri"/>
          <w:color w:val="000000"/>
          <w:sz w:val="26"/>
          <w:szCs w:val="26"/>
        </w:rPr>
        <w:t xml:space="preserve"> c</w:t>
      </w:r>
      <w:r>
        <w:rPr>
          <w:rFonts w:ascii="Calibri" w:eastAsia="Calibri" w:hAnsi="Calibri" w:cs="Calibri"/>
          <w:color w:val="000000"/>
          <w:sz w:val="26"/>
          <w:szCs w:val="26"/>
        </w:rPr>
        <w:t>ầ</w:t>
      </w:r>
      <w:r>
        <w:rPr>
          <w:rFonts w:ascii="Calibri" w:eastAsia="Calibri" w:hAnsi="Calibri" w:cs="Calibri"/>
          <w:color w:val="000000"/>
          <w:sz w:val="26"/>
          <w:szCs w:val="26"/>
        </w:rPr>
        <w:t>n nêu đư</w:t>
      </w:r>
      <w:r>
        <w:rPr>
          <w:rFonts w:ascii="Calibri" w:eastAsia="Calibri" w:hAnsi="Calibri" w:cs="Calibri"/>
          <w:color w:val="000000"/>
          <w:sz w:val="26"/>
          <w:szCs w:val="26"/>
        </w:rPr>
        <w:t>ợ</w:t>
      </w:r>
      <w:r>
        <w:rPr>
          <w:rFonts w:ascii="Calibri" w:eastAsia="Calibri" w:hAnsi="Calibri" w:cs="Calibri"/>
          <w:color w:val="000000"/>
          <w:sz w:val="26"/>
          <w:szCs w:val="26"/>
        </w:rPr>
        <w:t>c các ch</w:t>
      </w:r>
      <w:r>
        <w:rPr>
          <w:rFonts w:ascii="Calibri" w:eastAsia="Calibri" w:hAnsi="Calibri" w:cs="Calibri"/>
          <w:color w:val="000000"/>
          <w:sz w:val="26"/>
          <w:szCs w:val="26"/>
        </w:rPr>
        <w:t>ấ</w:t>
      </w:r>
      <w:r>
        <w:rPr>
          <w:rFonts w:ascii="Calibri" w:eastAsia="Calibri" w:hAnsi="Calibri" w:cs="Calibri"/>
          <w:color w:val="000000"/>
          <w:sz w:val="26"/>
          <w:szCs w:val="26"/>
        </w:rPr>
        <w:t>t quen thu</w:t>
      </w:r>
      <w:r>
        <w:rPr>
          <w:rFonts w:ascii="Calibri" w:eastAsia="Calibri" w:hAnsi="Calibri" w:cs="Calibri"/>
          <w:color w:val="000000"/>
          <w:sz w:val="26"/>
          <w:szCs w:val="26"/>
        </w:rPr>
        <w:t>ộ</w:t>
      </w:r>
      <w:r>
        <w:rPr>
          <w:rFonts w:ascii="Calibri" w:eastAsia="Calibri" w:hAnsi="Calibri" w:cs="Calibri"/>
          <w:color w:val="000000"/>
          <w:sz w:val="26"/>
          <w:szCs w:val="26"/>
        </w:rPr>
        <w:t>c mà các em bi</w:t>
      </w:r>
      <w:r>
        <w:rPr>
          <w:rFonts w:ascii="Calibri" w:eastAsia="Calibri" w:hAnsi="Calibri" w:cs="Calibri"/>
          <w:color w:val="000000"/>
          <w:sz w:val="26"/>
          <w:szCs w:val="26"/>
        </w:rPr>
        <w:t>ế</w:t>
      </w:r>
      <w:r>
        <w:rPr>
          <w:rFonts w:ascii="Calibri" w:eastAsia="Calibri" w:hAnsi="Calibri" w:cs="Calibri"/>
          <w:color w:val="000000"/>
          <w:sz w:val="26"/>
          <w:szCs w:val="26"/>
        </w:rPr>
        <w:t>t.</w:t>
      </w:r>
    </w:p>
    <w:p w:rsidR="00475325" w:rsidRDefault="00020F2D">
      <w:pPr>
        <w:widowControl w:val="0"/>
        <w:pBdr>
          <w:top w:val="nil"/>
          <w:left w:val="nil"/>
          <w:bottom w:val="nil"/>
          <w:right w:val="nil"/>
          <w:between w:val="nil"/>
        </w:pBdr>
        <w:spacing w:line="288" w:lineRule="auto"/>
        <w:ind w:firstLine="480"/>
        <w:jc w:val="left"/>
        <w:rPr>
          <w:rFonts w:ascii="Calibri" w:eastAsia="Calibri" w:hAnsi="Calibri" w:cs="Calibri"/>
          <w:color w:val="000000"/>
          <w:sz w:val="26"/>
          <w:szCs w:val="26"/>
        </w:rPr>
      </w:pPr>
      <w:r>
        <w:rPr>
          <w:rFonts w:ascii="Calibri" w:eastAsia="Calibri" w:hAnsi="Calibri" w:cs="Calibri"/>
          <w:color w:val="000000"/>
          <w:sz w:val="26"/>
          <w:szCs w:val="26"/>
        </w:rPr>
        <w:t xml:space="preserve">CH: </w:t>
      </w:r>
    </w:p>
    <w:p w:rsidR="00475325" w:rsidRDefault="00020F2D">
      <w:pPr>
        <w:widowControl w:val="0"/>
        <w:pBdr>
          <w:top w:val="nil"/>
          <w:left w:val="nil"/>
          <w:bottom w:val="nil"/>
          <w:right w:val="nil"/>
          <w:between w:val="nil"/>
        </w:pBdr>
        <w:spacing w:line="288" w:lineRule="auto"/>
        <w:ind w:firstLine="480"/>
        <w:jc w:val="left"/>
        <w:rPr>
          <w:rFonts w:ascii="Calibri" w:eastAsia="Calibri" w:hAnsi="Calibri" w:cs="Calibri"/>
          <w:color w:val="000000"/>
          <w:sz w:val="26"/>
          <w:szCs w:val="26"/>
        </w:rPr>
      </w:pPr>
      <w:r>
        <w:rPr>
          <w:rFonts w:ascii="Calibri" w:eastAsia="Calibri" w:hAnsi="Calibri" w:cs="Calibri"/>
          <w:color w:val="000000"/>
          <w:sz w:val="22"/>
          <w:szCs w:val="22"/>
        </w:rPr>
        <w:t xml:space="preserve">1. </w:t>
      </w:r>
      <w:r>
        <w:rPr>
          <w:rFonts w:ascii="Calibri" w:eastAsia="Calibri" w:hAnsi="Calibri" w:cs="Calibri"/>
          <w:color w:val="000000"/>
          <w:sz w:val="26"/>
          <w:szCs w:val="26"/>
        </w:rPr>
        <w:t>Pha thêm nư</w:t>
      </w:r>
      <w:r>
        <w:rPr>
          <w:rFonts w:ascii="Calibri" w:eastAsia="Calibri" w:hAnsi="Calibri" w:cs="Calibri"/>
          <w:color w:val="000000"/>
          <w:sz w:val="26"/>
          <w:szCs w:val="26"/>
        </w:rPr>
        <w:t>ớ</w:t>
      </w:r>
      <w:r>
        <w:rPr>
          <w:rFonts w:ascii="Calibri" w:eastAsia="Calibri" w:hAnsi="Calibri" w:cs="Calibri"/>
          <w:color w:val="000000"/>
          <w:sz w:val="26"/>
          <w:szCs w:val="26"/>
        </w:rPr>
        <w:t>c, màu vàng c</w:t>
      </w:r>
      <w:r>
        <w:rPr>
          <w:rFonts w:ascii="Calibri" w:eastAsia="Calibri" w:hAnsi="Calibri" w:cs="Calibri"/>
          <w:color w:val="000000"/>
          <w:sz w:val="26"/>
          <w:szCs w:val="26"/>
        </w:rPr>
        <w:t>ủ</w:t>
      </w:r>
      <w:r>
        <w:rPr>
          <w:rFonts w:ascii="Calibri" w:eastAsia="Calibri" w:hAnsi="Calibri" w:cs="Calibri"/>
          <w:color w:val="000000"/>
          <w:sz w:val="26"/>
          <w:szCs w:val="26"/>
        </w:rPr>
        <w:t>a nư</w:t>
      </w:r>
      <w:r>
        <w:rPr>
          <w:rFonts w:ascii="Calibri" w:eastAsia="Calibri" w:hAnsi="Calibri" w:cs="Calibri"/>
          <w:color w:val="000000"/>
          <w:sz w:val="26"/>
          <w:szCs w:val="26"/>
        </w:rPr>
        <w:t>ớ</w:t>
      </w:r>
      <w:r>
        <w:rPr>
          <w:rFonts w:ascii="Calibri" w:eastAsia="Calibri" w:hAnsi="Calibri" w:cs="Calibri"/>
          <w:color w:val="000000"/>
          <w:sz w:val="26"/>
          <w:szCs w:val="26"/>
        </w:rPr>
        <w:t>c cam nh</w:t>
      </w:r>
      <w:r>
        <w:rPr>
          <w:rFonts w:ascii="Calibri" w:eastAsia="Calibri" w:hAnsi="Calibri" w:cs="Calibri"/>
          <w:color w:val="000000"/>
          <w:sz w:val="26"/>
          <w:szCs w:val="26"/>
        </w:rPr>
        <w:t>ạ</w:t>
      </w:r>
      <w:r>
        <w:rPr>
          <w:rFonts w:ascii="Calibri" w:eastAsia="Calibri" w:hAnsi="Calibri" w:cs="Calibri"/>
          <w:color w:val="000000"/>
          <w:sz w:val="26"/>
          <w:szCs w:val="26"/>
        </w:rPr>
        <w:t>t đi, b</w:t>
      </w:r>
      <w:r>
        <w:rPr>
          <w:rFonts w:ascii="Calibri" w:eastAsia="Calibri" w:hAnsi="Calibri" w:cs="Calibri"/>
          <w:color w:val="000000"/>
          <w:sz w:val="26"/>
          <w:szCs w:val="26"/>
        </w:rPr>
        <w:t>ớ</w:t>
      </w:r>
      <w:r>
        <w:rPr>
          <w:rFonts w:ascii="Calibri" w:eastAsia="Calibri" w:hAnsi="Calibri" w:cs="Calibri"/>
          <w:color w:val="000000"/>
          <w:sz w:val="26"/>
          <w:szCs w:val="26"/>
        </w:rPr>
        <w:t>t ng</w:t>
      </w:r>
      <w:r>
        <w:rPr>
          <w:rFonts w:ascii="Calibri" w:eastAsia="Calibri" w:hAnsi="Calibri" w:cs="Calibri"/>
          <w:color w:val="000000"/>
          <w:sz w:val="26"/>
          <w:szCs w:val="26"/>
        </w:rPr>
        <w:t>ọ</w:t>
      </w:r>
      <w:r>
        <w:rPr>
          <w:rFonts w:ascii="Calibri" w:eastAsia="Calibri" w:hAnsi="Calibri" w:cs="Calibri"/>
          <w:color w:val="000000"/>
          <w:sz w:val="26"/>
          <w:szCs w:val="26"/>
        </w:rPr>
        <w:t>t so v</w:t>
      </w:r>
      <w:r>
        <w:rPr>
          <w:rFonts w:ascii="Calibri" w:eastAsia="Calibri" w:hAnsi="Calibri" w:cs="Calibri"/>
          <w:color w:val="000000"/>
          <w:sz w:val="26"/>
          <w:szCs w:val="26"/>
        </w:rPr>
        <w:t>ớ</w:t>
      </w:r>
      <w:r>
        <w:rPr>
          <w:rFonts w:ascii="Calibri" w:eastAsia="Calibri" w:hAnsi="Calibri" w:cs="Calibri"/>
          <w:color w:val="000000"/>
          <w:sz w:val="26"/>
          <w:szCs w:val="26"/>
        </w:rPr>
        <w:t>i nư</w:t>
      </w:r>
      <w:r>
        <w:rPr>
          <w:rFonts w:ascii="Calibri" w:eastAsia="Calibri" w:hAnsi="Calibri" w:cs="Calibri"/>
          <w:color w:val="000000"/>
          <w:sz w:val="26"/>
          <w:szCs w:val="26"/>
        </w:rPr>
        <w:t>ớ</w:t>
      </w:r>
      <w:r>
        <w:rPr>
          <w:rFonts w:ascii="Calibri" w:eastAsia="Calibri" w:hAnsi="Calibri" w:cs="Calibri"/>
          <w:color w:val="000000"/>
          <w:sz w:val="26"/>
          <w:szCs w:val="26"/>
        </w:rPr>
        <w:t>c cam ban đ</w:t>
      </w:r>
      <w:r>
        <w:rPr>
          <w:rFonts w:ascii="Calibri" w:eastAsia="Calibri" w:hAnsi="Calibri" w:cs="Calibri"/>
          <w:color w:val="000000"/>
          <w:sz w:val="26"/>
          <w:szCs w:val="26"/>
        </w:rPr>
        <w:t>ầ</w:t>
      </w:r>
      <w:r>
        <w:rPr>
          <w:rFonts w:ascii="Calibri" w:eastAsia="Calibri" w:hAnsi="Calibri" w:cs="Calibri"/>
          <w:color w:val="000000"/>
          <w:sz w:val="26"/>
          <w:szCs w:val="26"/>
        </w:rPr>
        <w:t>u.</w:t>
      </w:r>
    </w:p>
    <w:p w:rsidR="00475325" w:rsidRDefault="00020F2D">
      <w:pPr>
        <w:widowControl w:val="0"/>
        <w:pBdr>
          <w:top w:val="nil"/>
          <w:left w:val="nil"/>
          <w:bottom w:val="nil"/>
          <w:right w:val="nil"/>
          <w:between w:val="nil"/>
        </w:pBdr>
        <w:spacing w:line="288" w:lineRule="auto"/>
        <w:ind w:firstLine="460"/>
        <w:rPr>
          <w:rFonts w:ascii="Calibri" w:eastAsia="Calibri" w:hAnsi="Calibri" w:cs="Calibri"/>
          <w:color w:val="000000"/>
          <w:sz w:val="26"/>
          <w:szCs w:val="26"/>
        </w:rPr>
      </w:pPr>
      <w:r>
        <w:rPr>
          <w:rFonts w:ascii="Calibri" w:eastAsia="Calibri" w:hAnsi="Calibri" w:cs="Calibri"/>
          <w:color w:val="000000"/>
          <w:sz w:val="26"/>
          <w:szCs w:val="26"/>
        </w:rPr>
        <w:t>K</w:t>
      </w:r>
      <w:r>
        <w:rPr>
          <w:rFonts w:ascii="Calibri" w:eastAsia="Calibri" w:hAnsi="Calibri" w:cs="Calibri"/>
          <w:color w:val="000000"/>
          <w:sz w:val="26"/>
          <w:szCs w:val="26"/>
        </w:rPr>
        <w:t>ế</w:t>
      </w:r>
      <w:r>
        <w:rPr>
          <w:rFonts w:ascii="Calibri" w:eastAsia="Calibri" w:hAnsi="Calibri" w:cs="Calibri"/>
          <w:color w:val="000000"/>
          <w:sz w:val="26"/>
          <w:szCs w:val="26"/>
        </w:rPr>
        <w:t>t lu</w:t>
      </w:r>
      <w:r>
        <w:rPr>
          <w:rFonts w:ascii="Calibri" w:eastAsia="Calibri" w:hAnsi="Calibri" w:cs="Calibri"/>
          <w:color w:val="000000"/>
          <w:sz w:val="26"/>
          <w:szCs w:val="26"/>
        </w:rPr>
        <w:t>ậ</w:t>
      </w:r>
      <w:r>
        <w:rPr>
          <w:rFonts w:ascii="Calibri" w:eastAsia="Calibri" w:hAnsi="Calibri" w:cs="Calibri"/>
          <w:color w:val="000000"/>
          <w:sz w:val="26"/>
          <w:szCs w:val="26"/>
        </w:rPr>
        <w:t>n: tính ch</w:t>
      </w:r>
      <w:r>
        <w:rPr>
          <w:rFonts w:ascii="Calibri" w:eastAsia="Calibri" w:hAnsi="Calibri" w:cs="Calibri"/>
          <w:color w:val="000000"/>
          <w:sz w:val="26"/>
          <w:szCs w:val="26"/>
        </w:rPr>
        <w:t>ấ</w:t>
      </w:r>
      <w:r>
        <w:rPr>
          <w:rFonts w:ascii="Calibri" w:eastAsia="Calibri" w:hAnsi="Calibri" w:cs="Calibri"/>
          <w:color w:val="000000"/>
          <w:sz w:val="26"/>
          <w:szCs w:val="26"/>
        </w:rPr>
        <w:t>t c</w:t>
      </w:r>
      <w:r>
        <w:rPr>
          <w:rFonts w:ascii="Calibri" w:eastAsia="Calibri" w:hAnsi="Calibri" w:cs="Calibri"/>
          <w:color w:val="000000"/>
          <w:sz w:val="26"/>
          <w:szCs w:val="26"/>
        </w:rPr>
        <w:t>ủ</w:t>
      </w:r>
      <w:r>
        <w:rPr>
          <w:rFonts w:ascii="Calibri" w:eastAsia="Calibri" w:hAnsi="Calibri" w:cs="Calibri"/>
          <w:color w:val="000000"/>
          <w:sz w:val="26"/>
          <w:szCs w:val="26"/>
        </w:rPr>
        <w:t>a h</w:t>
      </w:r>
      <w:r>
        <w:rPr>
          <w:rFonts w:ascii="Calibri" w:eastAsia="Calibri" w:hAnsi="Calibri" w:cs="Calibri"/>
          <w:color w:val="000000"/>
          <w:sz w:val="26"/>
          <w:szCs w:val="26"/>
        </w:rPr>
        <w:t>ỗ</w:t>
      </w:r>
      <w:r>
        <w:rPr>
          <w:rFonts w:ascii="Calibri" w:eastAsia="Calibri" w:hAnsi="Calibri" w:cs="Calibri"/>
          <w:color w:val="000000"/>
          <w:sz w:val="26"/>
          <w:szCs w:val="26"/>
        </w:rPr>
        <w:t>n h</w:t>
      </w:r>
      <w:r>
        <w:rPr>
          <w:rFonts w:ascii="Calibri" w:eastAsia="Calibri" w:hAnsi="Calibri" w:cs="Calibri"/>
          <w:color w:val="000000"/>
          <w:sz w:val="26"/>
          <w:szCs w:val="26"/>
        </w:rPr>
        <w:t>ợ</w:t>
      </w:r>
      <w:r>
        <w:rPr>
          <w:rFonts w:ascii="Calibri" w:eastAsia="Calibri" w:hAnsi="Calibri" w:cs="Calibri"/>
          <w:color w:val="000000"/>
          <w:sz w:val="26"/>
          <w:szCs w:val="26"/>
        </w:rPr>
        <w:t>p ph</w:t>
      </w:r>
      <w:r>
        <w:rPr>
          <w:rFonts w:ascii="Calibri" w:eastAsia="Calibri" w:hAnsi="Calibri" w:cs="Calibri"/>
          <w:color w:val="000000"/>
          <w:sz w:val="26"/>
          <w:szCs w:val="26"/>
        </w:rPr>
        <w:t>ụ</w:t>
      </w:r>
      <w:r>
        <w:rPr>
          <w:rFonts w:ascii="Calibri" w:eastAsia="Calibri" w:hAnsi="Calibri" w:cs="Calibri"/>
          <w:color w:val="000000"/>
          <w:sz w:val="26"/>
          <w:szCs w:val="26"/>
        </w:rPr>
        <w:t xml:space="preserve"> thu</w:t>
      </w:r>
      <w:r>
        <w:rPr>
          <w:rFonts w:ascii="Calibri" w:eastAsia="Calibri" w:hAnsi="Calibri" w:cs="Calibri"/>
          <w:color w:val="000000"/>
          <w:sz w:val="26"/>
          <w:szCs w:val="26"/>
        </w:rPr>
        <w:t>ộ</w:t>
      </w:r>
      <w:r>
        <w:rPr>
          <w:rFonts w:ascii="Calibri" w:eastAsia="Calibri" w:hAnsi="Calibri" w:cs="Calibri"/>
          <w:color w:val="000000"/>
          <w:sz w:val="26"/>
          <w:szCs w:val="26"/>
        </w:rPr>
        <w:t>c vào thành ph</w:t>
      </w:r>
      <w:r>
        <w:rPr>
          <w:rFonts w:ascii="Calibri" w:eastAsia="Calibri" w:hAnsi="Calibri" w:cs="Calibri"/>
          <w:color w:val="000000"/>
          <w:sz w:val="26"/>
          <w:szCs w:val="26"/>
        </w:rPr>
        <w:t>ầ</w:t>
      </w:r>
      <w:r>
        <w:rPr>
          <w:rFonts w:ascii="Calibri" w:eastAsia="Calibri" w:hAnsi="Calibri" w:cs="Calibri"/>
          <w:color w:val="000000"/>
          <w:sz w:val="26"/>
          <w:szCs w:val="26"/>
        </w:rPr>
        <w:t>n các ch</w:t>
      </w:r>
      <w:r>
        <w:rPr>
          <w:rFonts w:ascii="Calibri" w:eastAsia="Calibri" w:hAnsi="Calibri" w:cs="Calibri"/>
          <w:color w:val="000000"/>
          <w:sz w:val="26"/>
          <w:szCs w:val="26"/>
        </w:rPr>
        <w:t>ấ</w:t>
      </w:r>
      <w:r>
        <w:rPr>
          <w:rFonts w:ascii="Calibri" w:eastAsia="Calibri" w:hAnsi="Calibri" w:cs="Calibri"/>
          <w:color w:val="000000"/>
          <w:sz w:val="26"/>
          <w:szCs w:val="26"/>
        </w:rPr>
        <w:t>t có m</w:t>
      </w:r>
      <w:r>
        <w:rPr>
          <w:rFonts w:ascii="Calibri" w:eastAsia="Calibri" w:hAnsi="Calibri" w:cs="Calibri"/>
          <w:color w:val="000000"/>
          <w:sz w:val="26"/>
          <w:szCs w:val="26"/>
        </w:rPr>
        <w:t>ặ</w:t>
      </w:r>
      <w:r>
        <w:rPr>
          <w:rFonts w:ascii="Calibri" w:eastAsia="Calibri" w:hAnsi="Calibri" w:cs="Calibri"/>
          <w:color w:val="000000"/>
          <w:sz w:val="26"/>
          <w:szCs w:val="26"/>
        </w:rPr>
        <w:t>t trong h</w:t>
      </w:r>
      <w:r>
        <w:rPr>
          <w:rFonts w:ascii="Calibri" w:eastAsia="Calibri" w:hAnsi="Calibri" w:cs="Calibri"/>
          <w:color w:val="000000"/>
          <w:sz w:val="26"/>
          <w:szCs w:val="26"/>
        </w:rPr>
        <w:t>ỗ</w:t>
      </w:r>
      <w:r>
        <w:rPr>
          <w:rFonts w:ascii="Calibri" w:eastAsia="Calibri" w:hAnsi="Calibri" w:cs="Calibri"/>
          <w:color w:val="000000"/>
          <w:sz w:val="26"/>
          <w:szCs w:val="26"/>
        </w:rPr>
        <w:t>n h</w:t>
      </w:r>
      <w:r>
        <w:rPr>
          <w:rFonts w:ascii="Calibri" w:eastAsia="Calibri" w:hAnsi="Calibri" w:cs="Calibri"/>
          <w:color w:val="000000"/>
          <w:sz w:val="26"/>
          <w:szCs w:val="26"/>
        </w:rPr>
        <w:t>ợ</w:t>
      </w:r>
      <w:r>
        <w:rPr>
          <w:rFonts w:ascii="Calibri" w:eastAsia="Calibri" w:hAnsi="Calibri" w:cs="Calibri"/>
          <w:color w:val="000000"/>
          <w:sz w:val="26"/>
          <w:szCs w:val="26"/>
        </w:rPr>
        <w:t>p.</w:t>
      </w:r>
    </w:p>
    <w:p w:rsidR="00475325" w:rsidRDefault="00020F2D">
      <w:pPr>
        <w:widowControl w:val="0"/>
        <w:pBdr>
          <w:top w:val="single" w:sz="4" w:space="1" w:color="000000"/>
          <w:left w:val="single" w:sz="4" w:space="4" w:color="000000"/>
          <w:bottom w:val="single" w:sz="4" w:space="1" w:color="000000"/>
          <w:right w:val="single" w:sz="4" w:space="4" w:color="000000"/>
          <w:between w:val="nil"/>
        </w:pBdr>
        <w:spacing w:line="288" w:lineRule="auto"/>
        <w:jc w:val="center"/>
        <w:rPr>
          <w:rFonts w:ascii="Calibri" w:eastAsia="Calibri" w:hAnsi="Calibri" w:cs="Calibri"/>
          <w:b/>
          <w:color w:val="000000"/>
          <w:sz w:val="26"/>
          <w:szCs w:val="26"/>
        </w:rPr>
      </w:pPr>
      <w:r>
        <w:rPr>
          <w:rFonts w:ascii="Calibri" w:eastAsia="Calibri" w:hAnsi="Calibri" w:cs="Calibri"/>
          <w:b/>
          <w:color w:val="000000"/>
          <w:sz w:val="26"/>
          <w:szCs w:val="26"/>
        </w:rPr>
        <w:t>Hư</w:t>
      </w:r>
      <w:r>
        <w:rPr>
          <w:rFonts w:ascii="Calibri" w:eastAsia="Calibri" w:hAnsi="Calibri" w:cs="Calibri"/>
          <w:b/>
          <w:color w:val="000000"/>
          <w:sz w:val="26"/>
          <w:szCs w:val="26"/>
        </w:rPr>
        <w:t>ớ</w:t>
      </w:r>
      <w:r>
        <w:rPr>
          <w:rFonts w:ascii="Calibri" w:eastAsia="Calibri" w:hAnsi="Calibri" w:cs="Calibri"/>
          <w:b/>
          <w:color w:val="000000"/>
          <w:sz w:val="26"/>
          <w:szCs w:val="26"/>
        </w:rPr>
        <w:t>ng d</w:t>
      </w:r>
      <w:r>
        <w:rPr>
          <w:rFonts w:ascii="Calibri" w:eastAsia="Calibri" w:hAnsi="Calibri" w:cs="Calibri"/>
          <w:b/>
          <w:color w:val="000000"/>
          <w:sz w:val="26"/>
          <w:szCs w:val="26"/>
        </w:rPr>
        <w:t>ẫ</w:t>
      </w:r>
      <w:r>
        <w:rPr>
          <w:rFonts w:ascii="Calibri" w:eastAsia="Calibri" w:hAnsi="Calibri" w:cs="Calibri"/>
          <w:b/>
          <w:color w:val="000000"/>
          <w:sz w:val="26"/>
          <w:szCs w:val="26"/>
        </w:rPr>
        <w:t>n đánh giá</w:t>
      </w:r>
    </w:p>
    <w:p w:rsidR="00475325" w:rsidRDefault="00020F2D">
      <w:pPr>
        <w:widowControl w:val="0"/>
        <w:pBdr>
          <w:top w:val="single" w:sz="4" w:space="1" w:color="000000"/>
          <w:left w:val="single" w:sz="4" w:space="4" w:color="000000"/>
          <w:bottom w:val="single" w:sz="4" w:space="1" w:color="000000"/>
          <w:right w:val="single" w:sz="4" w:space="4" w:color="000000"/>
          <w:between w:val="nil"/>
        </w:pBdr>
        <w:spacing w:line="288" w:lineRule="auto"/>
        <w:rPr>
          <w:rFonts w:ascii="Calibri" w:eastAsia="Calibri" w:hAnsi="Calibri" w:cs="Calibri"/>
          <w:color w:val="000000"/>
          <w:sz w:val="26"/>
          <w:szCs w:val="26"/>
        </w:rPr>
      </w:pPr>
      <w:r>
        <w:rPr>
          <w:rFonts w:ascii="Calibri" w:eastAsia="Calibri" w:hAnsi="Calibri" w:cs="Calibri"/>
          <w:color w:val="000000"/>
          <w:sz w:val="26"/>
          <w:szCs w:val="26"/>
        </w:rPr>
        <w:t>- VD: HS k</w:t>
      </w:r>
      <w:r>
        <w:rPr>
          <w:rFonts w:ascii="Calibri" w:eastAsia="Calibri" w:hAnsi="Calibri" w:cs="Calibri"/>
          <w:color w:val="000000"/>
          <w:sz w:val="26"/>
          <w:szCs w:val="26"/>
        </w:rPr>
        <w:t>ể</w:t>
      </w:r>
      <w:r>
        <w:rPr>
          <w:rFonts w:ascii="Calibri" w:eastAsia="Calibri" w:hAnsi="Calibri" w:cs="Calibri"/>
          <w:color w:val="000000"/>
          <w:sz w:val="26"/>
          <w:szCs w:val="26"/>
        </w:rPr>
        <w:t xml:space="preserve"> thêm và phân bi</w:t>
      </w:r>
      <w:r>
        <w:rPr>
          <w:rFonts w:ascii="Calibri" w:eastAsia="Calibri" w:hAnsi="Calibri" w:cs="Calibri"/>
          <w:color w:val="000000"/>
          <w:sz w:val="26"/>
          <w:szCs w:val="26"/>
        </w:rPr>
        <w:t>ệ</w:t>
      </w:r>
      <w:r>
        <w:rPr>
          <w:rFonts w:ascii="Calibri" w:eastAsia="Calibri" w:hAnsi="Calibri" w:cs="Calibri"/>
          <w:color w:val="000000"/>
          <w:sz w:val="26"/>
          <w:szCs w:val="26"/>
        </w:rPr>
        <w:t>t đư</w:t>
      </w:r>
      <w:r>
        <w:rPr>
          <w:rFonts w:ascii="Calibri" w:eastAsia="Calibri" w:hAnsi="Calibri" w:cs="Calibri"/>
          <w:color w:val="000000"/>
          <w:sz w:val="26"/>
          <w:szCs w:val="26"/>
        </w:rPr>
        <w:t>ợ</w:t>
      </w:r>
      <w:r>
        <w:rPr>
          <w:rFonts w:ascii="Calibri" w:eastAsia="Calibri" w:hAnsi="Calibri" w:cs="Calibri"/>
          <w:color w:val="000000"/>
          <w:sz w:val="26"/>
          <w:szCs w:val="26"/>
        </w:rPr>
        <w:t>c ch</w:t>
      </w:r>
      <w:r>
        <w:rPr>
          <w:rFonts w:ascii="Calibri" w:eastAsia="Calibri" w:hAnsi="Calibri" w:cs="Calibri"/>
          <w:color w:val="000000"/>
          <w:sz w:val="26"/>
          <w:szCs w:val="26"/>
        </w:rPr>
        <w:t>ấ</w:t>
      </w:r>
      <w:r>
        <w:rPr>
          <w:rFonts w:ascii="Calibri" w:eastAsia="Calibri" w:hAnsi="Calibri" w:cs="Calibri"/>
          <w:color w:val="000000"/>
          <w:sz w:val="26"/>
          <w:szCs w:val="26"/>
        </w:rPr>
        <w:t>t tinh khi</w:t>
      </w:r>
      <w:r>
        <w:rPr>
          <w:rFonts w:ascii="Calibri" w:eastAsia="Calibri" w:hAnsi="Calibri" w:cs="Calibri"/>
          <w:color w:val="000000"/>
          <w:sz w:val="26"/>
          <w:szCs w:val="26"/>
        </w:rPr>
        <w:t>ế</w:t>
      </w:r>
      <w:r>
        <w:rPr>
          <w:rFonts w:ascii="Calibri" w:eastAsia="Calibri" w:hAnsi="Calibri" w:cs="Calibri"/>
          <w:color w:val="000000"/>
          <w:sz w:val="26"/>
          <w:szCs w:val="26"/>
        </w:rPr>
        <w:t>t, h</w:t>
      </w:r>
      <w:r>
        <w:rPr>
          <w:rFonts w:ascii="Calibri" w:eastAsia="Calibri" w:hAnsi="Calibri" w:cs="Calibri"/>
          <w:color w:val="000000"/>
          <w:sz w:val="26"/>
          <w:szCs w:val="26"/>
        </w:rPr>
        <w:t>ỗ</w:t>
      </w:r>
      <w:r>
        <w:rPr>
          <w:rFonts w:ascii="Calibri" w:eastAsia="Calibri" w:hAnsi="Calibri" w:cs="Calibri"/>
          <w:color w:val="000000"/>
          <w:sz w:val="26"/>
          <w:szCs w:val="26"/>
        </w:rPr>
        <w:t>n h</w:t>
      </w:r>
      <w:r>
        <w:rPr>
          <w:rFonts w:ascii="Calibri" w:eastAsia="Calibri" w:hAnsi="Calibri" w:cs="Calibri"/>
          <w:color w:val="000000"/>
          <w:sz w:val="26"/>
          <w:szCs w:val="26"/>
        </w:rPr>
        <w:t>ợ</w:t>
      </w:r>
      <w:r>
        <w:rPr>
          <w:rFonts w:ascii="Calibri" w:eastAsia="Calibri" w:hAnsi="Calibri" w:cs="Calibri"/>
          <w:color w:val="000000"/>
          <w:sz w:val="26"/>
          <w:szCs w:val="26"/>
        </w:rPr>
        <w:t>p trong đ</w:t>
      </w:r>
      <w:r>
        <w:rPr>
          <w:rFonts w:ascii="Calibri" w:eastAsia="Calibri" w:hAnsi="Calibri" w:cs="Calibri"/>
          <w:color w:val="000000"/>
          <w:sz w:val="26"/>
          <w:szCs w:val="26"/>
        </w:rPr>
        <w:t>ồ</w:t>
      </w:r>
      <w:r>
        <w:rPr>
          <w:rFonts w:ascii="Calibri" w:eastAsia="Calibri" w:hAnsi="Calibri" w:cs="Calibri"/>
          <w:color w:val="000000"/>
          <w:sz w:val="26"/>
          <w:szCs w:val="26"/>
        </w:rPr>
        <w:t xml:space="preserve"> v</w:t>
      </w:r>
      <w:r>
        <w:rPr>
          <w:rFonts w:ascii="Calibri" w:eastAsia="Calibri" w:hAnsi="Calibri" w:cs="Calibri"/>
          <w:color w:val="000000"/>
          <w:sz w:val="26"/>
          <w:szCs w:val="26"/>
        </w:rPr>
        <w:t>ậ</w:t>
      </w:r>
      <w:r>
        <w:rPr>
          <w:rFonts w:ascii="Calibri" w:eastAsia="Calibri" w:hAnsi="Calibri" w:cs="Calibri"/>
          <w:color w:val="000000"/>
          <w:sz w:val="26"/>
          <w:szCs w:val="26"/>
        </w:rPr>
        <w:t>t khác nhau bên ngoài SGK.</w:t>
      </w:r>
    </w:p>
    <w:p w:rsidR="00475325" w:rsidRDefault="00020F2D">
      <w:pPr>
        <w:widowControl w:val="0"/>
        <w:pBdr>
          <w:top w:val="single" w:sz="4" w:space="1" w:color="000000"/>
          <w:left w:val="single" w:sz="4" w:space="4" w:color="000000"/>
          <w:bottom w:val="single" w:sz="4" w:space="1" w:color="000000"/>
          <w:right w:val="single" w:sz="4" w:space="4" w:color="000000"/>
          <w:between w:val="nil"/>
        </w:pBdr>
        <w:spacing w:line="288" w:lineRule="auto"/>
        <w:rPr>
          <w:rFonts w:ascii="Calibri" w:eastAsia="Calibri" w:hAnsi="Calibri" w:cs="Calibri"/>
          <w:color w:val="000000"/>
          <w:sz w:val="26"/>
          <w:szCs w:val="26"/>
        </w:rPr>
      </w:pPr>
      <w:r>
        <w:rPr>
          <w:rFonts w:ascii="Calibri" w:eastAsia="Calibri" w:hAnsi="Calibri" w:cs="Calibri"/>
          <w:color w:val="000000"/>
          <w:sz w:val="26"/>
          <w:szCs w:val="26"/>
        </w:rPr>
        <w:t>- H: HS k</w:t>
      </w:r>
      <w:r>
        <w:rPr>
          <w:rFonts w:ascii="Calibri" w:eastAsia="Calibri" w:hAnsi="Calibri" w:cs="Calibri"/>
          <w:color w:val="000000"/>
          <w:sz w:val="26"/>
          <w:szCs w:val="26"/>
        </w:rPr>
        <w:t>ể</w:t>
      </w:r>
      <w:r>
        <w:rPr>
          <w:rFonts w:ascii="Calibri" w:eastAsia="Calibri" w:hAnsi="Calibri" w:cs="Calibri"/>
          <w:color w:val="000000"/>
          <w:sz w:val="26"/>
          <w:szCs w:val="26"/>
        </w:rPr>
        <w:t xml:space="preserve"> tên đư</w:t>
      </w:r>
      <w:r>
        <w:rPr>
          <w:rFonts w:ascii="Calibri" w:eastAsia="Calibri" w:hAnsi="Calibri" w:cs="Calibri"/>
          <w:color w:val="000000"/>
          <w:sz w:val="26"/>
          <w:szCs w:val="26"/>
        </w:rPr>
        <w:t>ợ</w:t>
      </w:r>
      <w:r>
        <w:rPr>
          <w:rFonts w:ascii="Calibri" w:eastAsia="Calibri" w:hAnsi="Calibri" w:cs="Calibri"/>
          <w:color w:val="000000"/>
          <w:sz w:val="26"/>
          <w:szCs w:val="26"/>
        </w:rPr>
        <w:t>c ch</w:t>
      </w:r>
      <w:r>
        <w:rPr>
          <w:rFonts w:ascii="Calibri" w:eastAsia="Calibri" w:hAnsi="Calibri" w:cs="Calibri"/>
          <w:color w:val="000000"/>
          <w:sz w:val="26"/>
          <w:szCs w:val="26"/>
        </w:rPr>
        <w:t>ấ</w:t>
      </w:r>
      <w:r>
        <w:rPr>
          <w:rFonts w:ascii="Calibri" w:eastAsia="Calibri" w:hAnsi="Calibri" w:cs="Calibri"/>
          <w:color w:val="000000"/>
          <w:sz w:val="26"/>
          <w:szCs w:val="26"/>
        </w:rPr>
        <w:t>t tinh khi</w:t>
      </w:r>
      <w:r>
        <w:rPr>
          <w:rFonts w:ascii="Calibri" w:eastAsia="Calibri" w:hAnsi="Calibri" w:cs="Calibri"/>
          <w:color w:val="000000"/>
          <w:sz w:val="26"/>
          <w:szCs w:val="26"/>
        </w:rPr>
        <w:t>ế</w:t>
      </w:r>
      <w:r>
        <w:rPr>
          <w:rFonts w:ascii="Calibri" w:eastAsia="Calibri" w:hAnsi="Calibri" w:cs="Calibri"/>
          <w:color w:val="000000"/>
          <w:sz w:val="26"/>
          <w:szCs w:val="26"/>
        </w:rPr>
        <w:t>t, h</w:t>
      </w:r>
      <w:r>
        <w:rPr>
          <w:rFonts w:ascii="Calibri" w:eastAsia="Calibri" w:hAnsi="Calibri" w:cs="Calibri"/>
          <w:color w:val="000000"/>
          <w:sz w:val="26"/>
          <w:szCs w:val="26"/>
        </w:rPr>
        <w:t>ỗ</w:t>
      </w:r>
      <w:r>
        <w:rPr>
          <w:rFonts w:ascii="Calibri" w:eastAsia="Calibri" w:hAnsi="Calibri" w:cs="Calibri"/>
          <w:color w:val="000000"/>
          <w:sz w:val="26"/>
          <w:szCs w:val="26"/>
        </w:rPr>
        <w:t>n h</w:t>
      </w:r>
      <w:r>
        <w:rPr>
          <w:rFonts w:ascii="Calibri" w:eastAsia="Calibri" w:hAnsi="Calibri" w:cs="Calibri"/>
          <w:color w:val="000000"/>
          <w:sz w:val="26"/>
          <w:szCs w:val="26"/>
        </w:rPr>
        <w:t>ợ</w:t>
      </w:r>
      <w:r>
        <w:rPr>
          <w:rFonts w:ascii="Calibri" w:eastAsia="Calibri" w:hAnsi="Calibri" w:cs="Calibri"/>
          <w:color w:val="000000"/>
          <w:sz w:val="26"/>
          <w:szCs w:val="26"/>
        </w:rPr>
        <w:t xml:space="preserve">p trong </w:t>
      </w:r>
      <w:r>
        <w:rPr>
          <w:rFonts w:ascii="Calibri" w:eastAsia="Calibri" w:hAnsi="Calibri" w:cs="Calibri"/>
          <w:color w:val="000000"/>
          <w:sz w:val="26"/>
          <w:szCs w:val="26"/>
        </w:rPr>
        <w:t>đ</w:t>
      </w:r>
      <w:r>
        <w:rPr>
          <w:rFonts w:ascii="Calibri" w:eastAsia="Calibri" w:hAnsi="Calibri" w:cs="Calibri"/>
          <w:color w:val="000000"/>
          <w:sz w:val="26"/>
          <w:szCs w:val="26"/>
        </w:rPr>
        <w:t>ồ</w:t>
      </w:r>
      <w:r>
        <w:rPr>
          <w:rFonts w:ascii="Calibri" w:eastAsia="Calibri" w:hAnsi="Calibri" w:cs="Calibri"/>
          <w:color w:val="000000"/>
          <w:sz w:val="26"/>
          <w:szCs w:val="26"/>
        </w:rPr>
        <w:t xml:space="preserve"> v</w:t>
      </w:r>
      <w:r>
        <w:rPr>
          <w:rFonts w:ascii="Calibri" w:eastAsia="Calibri" w:hAnsi="Calibri" w:cs="Calibri"/>
          <w:color w:val="000000"/>
          <w:sz w:val="26"/>
          <w:szCs w:val="26"/>
        </w:rPr>
        <w:t>ậ</w:t>
      </w:r>
      <w:r>
        <w:rPr>
          <w:rFonts w:ascii="Calibri" w:eastAsia="Calibri" w:hAnsi="Calibri" w:cs="Calibri"/>
          <w:color w:val="000000"/>
          <w:sz w:val="26"/>
          <w:szCs w:val="26"/>
        </w:rPr>
        <w:t>t bên ngoài SGK, theo s</w:t>
      </w:r>
      <w:r>
        <w:rPr>
          <w:rFonts w:ascii="Calibri" w:eastAsia="Calibri" w:hAnsi="Calibri" w:cs="Calibri"/>
          <w:color w:val="000000"/>
          <w:sz w:val="26"/>
          <w:szCs w:val="26"/>
        </w:rPr>
        <w:t>ự</w:t>
      </w:r>
      <w:r>
        <w:rPr>
          <w:rFonts w:ascii="Calibri" w:eastAsia="Calibri" w:hAnsi="Calibri" w:cs="Calibri"/>
          <w:color w:val="000000"/>
          <w:sz w:val="26"/>
          <w:szCs w:val="26"/>
        </w:rPr>
        <w:t xml:space="preserve"> g</w:t>
      </w:r>
      <w:r>
        <w:rPr>
          <w:rFonts w:ascii="Calibri" w:eastAsia="Calibri" w:hAnsi="Calibri" w:cs="Calibri"/>
          <w:color w:val="000000"/>
          <w:sz w:val="26"/>
          <w:szCs w:val="26"/>
        </w:rPr>
        <w:t>ợ</w:t>
      </w:r>
      <w:r>
        <w:rPr>
          <w:rFonts w:ascii="Calibri" w:eastAsia="Calibri" w:hAnsi="Calibri" w:cs="Calibri"/>
          <w:color w:val="000000"/>
          <w:sz w:val="26"/>
          <w:szCs w:val="26"/>
        </w:rPr>
        <w:t>i ý c</w:t>
      </w:r>
      <w:r>
        <w:rPr>
          <w:rFonts w:ascii="Calibri" w:eastAsia="Calibri" w:hAnsi="Calibri" w:cs="Calibri"/>
          <w:color w:val="000000"/>
          <w:sz w:val="26"/>
          <w:szCs w:val="26"/>
        </w:rPr>
        <w:t>ủ</w:t>
      </w:r>
      <w:r>
        <w:rPr>
          <w:rFonts w:ascii="Calibri" w:eastAsia="Calibri" w:hAnsi="Calibri" w:cs="Calibri"/>
          <w:color w:val="000000"/>
          <w:sz w:val="26"/>
          <w:szCs w:val="26"/>
        </w:rPr>
        <w:t>a GV.</w:t>
      </w:r>
    </w:p>
    <w:p w:rsidR="00475325" w:rsidRDefault="00020F2D">
      <w:pPr>
        <w:widowControl w:val="0"/>
        <w:pBdr>
          <w:top w:val="single" w:sz="4" w:space="1" w:color="000000"/>
          <w:left w:val="single" w:sz="4" w:space="4" w:color="000000"/>
          <w:bottom w:val="single" w:sz="4" w:space="1" w:color="000000"/>
          <w:right w:val="single" w:sz="4" w:space="4" w:color="000000"/>
          <w:between w:val="nil"/>
        </w:pBdr>
        <w:spacing w:line="288" w:lineRule="auto"/>
        <w:rPr>
          <w:rFonts w:ascii="Calibri" w:eastAsia="Calibri" w:hAnsi="Calibri" w:cs="Calibri"/>
          <w:color w:val="000000"/>
          <w:sz w:val="26"/>
          <w:szCs w:val="26"/>
        </w:rPr>
      </w:pPr>
      <w:r>
        <w:rPr>
          <w:rFonts w:ascii="Calibri" w:eastAsia="Calibri" w:hAnsi="Calibri" w:cs="Calibri"/>
          <w:color w:val="000000"/>
          <w:sz w:val="26"/>
          <w:szCs w:val="26"/>
        </w:rPr>
        <w:t>- B: HS k</w:t>
      </w:r>
      <w:r>
        <w:rPr>
          <w:rFonts w:ascii="Calibri" w:eastAsia="Calibri" w:hAnsi="Calibri" w:cs="Calibri"/>
          <w:color w:val="000000"/>
          <w:sz w:val="26"/>
          <w:szCs w:val="26"/>
        </w:rPr>
        <w:t>ể</w:t>
      </w:r>
      <w:r>
        <w:rPr>
          <w:rFonts w:ascii="Calibri" w:eastAsia="Calibri" w:hAnsi="Calibri" w:cs="Calibri"/>
          <w:color w:val="000000"/>
          <w:sz w:val="26"/>
          <w:szCs w:val="26"/>
        </w:rPr>
        <w:t xml:space="preserve"> tên đư</w:t>
      </w:r>
      <w:r>
        <w:rPr>
          <w:rFonts w:ascii="Calibri" w:eastAsia="Calibri" w:hAnsi="Calibri" w:cs="Calibri"/>
          <w:color w:val="000000"/>
          <w:sz w:val="26"/>
          <w:szCs w:val="26"/>
        </w:rPr>
        <w:t>ợ</w:t>
      </w:r>
      <w:r>
        <w:rPr>
          <w:rFonts w:ascii="Calibri" w:eastAsia="Calibri" w:hAnsi="Calibri" w:cs="Calibri"/>
          <w:color w:val="000000"/>
          <w:sz w:val="26"/>
          <w:szCs w:val="26"/>
        </w:rPr>
        <w:t>c ch</w:t>
      </w:r>
      <w:r>
        <w:rPr>
          <w:rFonts w:ascii="Calibri" w:eastAsia="Calibri" w:hAnsi="Calibri" w:cs="Calibri"/>
          <w:color w:val="000000"/>
          <w:sz w:val="26"/>
          <w:szCs w:val="26"/>
        </w:rPr>
        <w:t>ấ</w:t>
      </w:r>
      <w:r>
        <w:rPr>
          <w:rFonts w:ascii="Calibri" w:eastAsia="Calibri" w:hAnsi="Calibri" w:cs="Calibri"/>
          <w:color w:val="000000"/>
          <w:sz w:val="26"/>
          <w:szCs w:val="26"/>
        </w:rPr>
        <w:t>t tinh khi</w:t>
      </w:r>
      <w:r>
        <w:rPr>
          <w:rFonts w:ascii="Calibri" w:eastAsia="Calibri" w:hAnsi="Calibri" w:cs="Calibri"/>
          <w:color w:val="000000"/>
          <w:sz w:val="26"/>
          <w:szCs w:val="26"/>
        </w:rPr>
        <w:t>ế</w:t>
      </w:r>
      <w:r>
        <w:rPr>
          <w:rFonts w:ascii="Calibri" w:eastAsia="Calibri" w:hAnsi="Calibri" w:cs="Calibri"/>
          <w:color w:val="000000"/>
          <w:sz w:val="26"/>
          <w:szCs w:val="26"/>
        </w:rPr>
        <w:t>t, h</w:t>
      </w:r>
      <w:r>
        <w:rPr>
          <w:rFonts w:ascii="Calibri" w:eastAsia="Calibri" w:hAnsi="Calibri" w:cs="Calibri"/>
          <w:color w:val="000000"/>
          <w:sz w:val="26"/>
          <w:szCs w:val="26"/>
        </w:rPr>
        <w:t>ỗ</w:t>
      </w:r>
      <w:r>
        <w:rPr>
          <w:rFonts w:ascii="Calibri" w:eastAsia="Calibri" w:hAnsi="Calibri" w:cs="Calibri"/>
          <w:color w:val="000000"/>
          <w:sz w:val="26"/>
          <w:szCs w:val="26"/>
        </w:rPr>
        <w:t>n h</w:t>
      </w:r>
      <w:r>
        <w:rPr>
          <w:rFonts w:ascii="Calibri" w:eastAsia="Calibri" w:hAnsi="Calibri" w:cs="Calibri"/>
          <w:color w:val="000000"/>
          <w:sz w:val="26"/>
          <w:szCs w:val="26"/>
        </w:rPr>
        <w:t>ợ</w:t>
      </w:r>
      <w:r>
        <w:rPr>
          <w:rFonts w:ascii="Calibri" w:eastAsia="Calibri" w:hAnsi="Calibri" w:cs="Calibri"/>
          <w:color w:val="000000"/>
          <w:sz w:val="26"/>
          <w:szCs w:val="26"/>
        </w:rPr>
        <w:t>p trong SGK.</w:t>
      </w:r>
    </w:p>
    <w:p w:rsidR="00475325" w:rsidRDefault="00475325">
      <w:pPr>
        <w:widowControl w:val="0"/>
        <w:pBdr>
          <w:top w:val="nil"/>
          <w:left w:val="nil"/>
          <w:bottom w:val="nil"/>
          <w:right w:val="nil"/>
          <w:between w:val="nil"/>
        </w:pBdr>
        <w:spacing w:line="288" w:lineRule="auto"/>
        <w:ind w:firstLine="460"/>
        <w:rPr>
          <w:rFonts w:ascii="Calibri" w:eastAsia="Calibri" w:hAnsi="Calibri" w:cs="Calibri"/>
          <w:color w:val="000000"/>
          <w:sz w:val="26"/>
          <w:szCs w:val="26"/>
        </w:rPr>
      </w:pPr>
    </w:p>
    <w:p w:rsidR="00475325" w:rsidRDefault="00020F2D">
      <w:pPr>
        <w:widowControl w:val="0"/>
        <w:pBdr>
          <w:top w:val="nil"/>
          <w:left w:val="nil"/>
          <w:bottom w:val="nil"/>
          <w:right w:val="nil"/>
          <w:between w:val="nil"/>
        </w:pBdr>
        <w:spacing w:line="288" w:lineRule="auto"/>
        <w:ind w:firstLine="480"/>
        <w:rPr>
          <w:rFonts w:ascii="Calibri" w:eastAsia="Calibri" w:hAnsi="Calibri" w:cs="Calibri"/>
          <w:color w:val="000000"/>
          <w:sz w:val="26"/>
          <w:szCs w:val="26"/>
        </w:rPr>
      </w:pPr>
      <w:r>
        <w:rPr>
          <w:rFonts w:ascii="Calibri" w:eastAsia="Calibri" w:hAnsi="Calibri" w:cs="Calibri"/>
          <w:color w:val="000000"/>
          <w:sz w:val="22"/>
          <w:szCs w:val="22"/>
        </w:rPr>
        <w:t xml:space="preserve">2. </w:t>
      </w:r>
      <w:r>
        <w:rPr>
          <w:rFonts w:ascii="Calibri" w:eastAsia="Calibri" w:hAnsi="Calibri" w:cs="Calibri"/>
          <w:color w:val="000000"/>
          <w:sz w:val="26"/>
          <w:szCs w:val="26"/>
        </w:rPr>
        <w:t>M</w:t>
      </w:r>
      <w:r>
        <w:rPr>
          <w:rFonts w:ascii="Calibri" w:eastAsia="Calibri" w:hAnsi="Calibri" w:cs="Calibri"/>
          <w:color w:val="000000"/>
          <w:sz w:val="26"/>
          <w:szCs w:val="26"/>
        </w:rPr>
        <w:t>ộ</w:t>
      </w:r>
      <w:r>
        <w:rPr>
          <w:rFonts w:ascii="Calibri" w:eastAsia="Calibri" w:hAnsi="Calibri" w:cs="Calibri"/>
          <w:color w:val="000000"/>
          <w:sz w:val="26"/>
          <w:szCs w:val="26"/>
        </w:rPr>
        <w:t>t s</w:t>
      </w:r>
      <w:r>
        <w:rPr>
          <w:rFonts w:ascii="Calibri" w:eastAsia="Calibri" w:hAnsi="Calibri" w:cs="Calibri"/>
          <w:color w:val="000000"/>
          <w:sz w:val="26"/>
          <w:szCs w:val="26"/>
        </w:rPr>
        <w:t>ố</w:t>
      </w:r>
      <w:r>
        <w:rPr>
          <w:rFonts w:ascii="Calibri" w:eastAsia="Calibri" w:hAnsi="Calibri" w:cs="Calibri"/>
          <w:color w:val="000000"/>
          <w:sz w:val="26"/>
          <w:szCs w:val="26"/>
        </w:rPr>
        <w:t xml:space="preserve"> ví d</w:t>
      </w:r>
      <w:r>
        <w:rPr>
          <w:rFonts w:ascii="Calibri" w:eastAsia="Calibri" w:hAnsi="Calibri" w:cs="Calibri"/>
          <w:color w:val="000000"/>
          <w:sz w:val="26"/>
          <w:szCs w:val="26"/>
        </w:rPr>
        <w:t>ụ</w:t>
      </w:r>
      <w:r>
        <w:rPr>
          <w:rFonts w:ascii="Calibri" w:eastAsia="Calibri" w:hAnsi="Calibri" w:cs="Calibri"/>
          <w:color w:val="000000"/>
          <w:sz w:val="26"/>
          <w:szCs w:val="26"/>
        </w:rPr>
        <w:t xml:space="preserve"> </w:t>
      </w:r>
      <w:r>
        <w:rPr>
          <w:rFonts w:ascii="Calibri" w:eastAsia="Calibri" w:hAnsi="Calibri" w:cs="Calibri"/>
          <w:sz w:val="26"/>
          <w:szCs w:val="26"/>
        </w:rPr>
        <w:t>v</w:t>
      </w:r>
      <w:r>
        <w:rPr>
          <w:rFonts w:ascii="Calibri" w:eastAsia="Calibri" w:hAnsi="Calibri" w:cs="Calibri"/>
          <w:sz w:val="26"/>
          <w:szCs w:val="26"/>
        </w:rPr>
        <w:t>ề</w:t>
      </w:r>
      <w:r>
        <w:rPr>
          <w:rFonts w:ascii="Calibri" w:eastAsia="Calibri" w:hAnsi="Calibri" w:cs="Calibri"/>
          <w:color w:val="000000"/>
          <w:sz w:val="26"/>
          <w:szCs w:val="26"/>
        </w:rPr>
        <w:t xml:space="preserve"> ch</w:t>
      </w:r>
      <w:r>
        <w:rPr>
          <w:rFonts w:ascii="Calibri" w:eastAsia="Calibri" w:hAnsi="Calibri" w:cs="Calibri"/>
          <w:color w:val="000000"/>
          <w:sz w:val="26"/>
          <w:szCs w:val="26"/>
        </w:rPr>
        <w:t>ấ</w:t>
      </w:r>
      <w:r>
        <w:rPr>
          <w:rFonts w:ascii="Calibri" w:eastAsia="Calibri" w:hAnsi="Calibri" w:cs="Calibri"/>
          <w:color w:val="000000"/>
          <w:sz w:val="26"/>
          <w:szCs w:val="26"/>
        </w:rPr>
        <w:t>t tinh khi</w:t>
      </w:r>
      <w:r>
        <w:rPr>
          <w:rFonts w:ascii="Calibri" w:eastAsia="Calibri" w:hAnsi="Calibri" w:cs="Calibri"/>
          <w:color w:val="000000"/>
          <w:sz w:val="26"/>
          <w:szCs w:val="26"/>
        </w:rPr>
        <w:t>ế</w:t>
      </w:r>
      <w:r>
        <w:rPr>
          <w:rFonts w:ascii="Calibri" w:eastAsia="Calibri" w:hAnsi="Calibri" w:cs="Calibri"/>
          <w:color w:val="000000"/>
          <w:sz w:val="26"/>
          <w:szCs w:val="26"/>
        </w:rPr>
        <w:t>t: các đ</w:t>
      </w:r>
      <w:r>
        <w:rPr>
          <w:rFonts w:ascii="Calibri" w:eastAsia="Calibri" w:hAnsi="Calibri" w:cs="Calibri"/>
          <w:color w:val="000000"/>
          <w:sz w:val="26"/>
          <w:szCs w:val="26"/>
        </w:rPr>
        <w:t>ồ</w:t>
      </w:r>
      <w:r>
        <w:rPr>
          <w:rFonts w:ascii="Calibri" w:eastAsia="Calibri" w:hAnsi="Calibri" w:cs="Calibri"/>
          <w:color w:val="000000"/>
          <w:sz w:val="26"/>
          <w:szCs w:val="26"/>
        </w:rPr>
        <w:t xml:space="preserve"> v</w:t>
      </w:r>
      <w:r>
        <w:rPr>
          <w:rFonts w:ascii="Calibri" w:eastAsia="Calibri" w:hAnsi="Calibri" w:cs="Calibri"/>
          <w:color w:val="000000"/>
          <w:sz w:val="26"/>
          <w:szCs w:val="26"/>
        </w:rPr>
        <w:t>ậ</w:t>
      </w:r>
      <w:r>
        <w:rPr>
          <w:rFonts w:ascii="Calibri" w:eastAsia="Calibri" w:hAnsi="Calibri" w:cs="Calibri"/>
          <w:color w:val="000000"/>
          <w:sz w:val="26"/>
          <w:szCs w:val="26"/>
        </w:rPr>
        <w:t>t làm t</w:t>
      </w:r>
      <w:r>
        <w:rPr>
          <w:rFonts w:ascii="Calibri" w:eastAsia="Calibri" w:hAnsi="Calibri" w:cs="Calibri"/>
          <w:color w:val="000000"/>
          <w:sz w:val="26"/>
          <w:szCs w:val="26"/>
        </w:rPr>
        <w:t>ừ</w:t>
      </w:r>
      <w:r>
        <w:rPr>
          <w:rFonts w:ascii="Calibri" w:eastAsia="Calibri" w:hAnsi="Calibri" w:cs="Calibri"/>
          <w:color w:val="000000"/>
          <w:sz w:val="26"/>
          <w:szCs w:val="26"/>
        </w:rPr>
        <w:t xml:space="preserve"> m</w:t>
      </w:r>
      <w:r>
        <w:rPr>
          <w:rFonts w:ascii="Calibri" w:eastAsia="Calibri" w:hAnsi="Calibri" w:cs="Calibri"/>
          <w:color w:val="000000"/>
          <w:sz w:val="26"/>
          <w:szCs w:val="26"/>
        </w:rPr>
        <w:t>ộ</w:t>
      </w:r>
      <w:r>
        <w:rPr>
          <w:rFonts w:ascii="Calibri" w:eastAsia="Calibri" w:hAnsi="Calibri" w:cs="Calibri"/>
          <w:color w:val="000000"/>
          <w:sz w:val="26"/>
          <w:szCs w:val="26"/>
        </w:rPr>
        <w:t>t kim lo</w:t>
      </w:r>
      <w:r>
        <w:rPr>
          <w:rFonts w:ascii="Calibri" w:eastAsia="Calibri" w:hAnsi="Calibri" w:cs="Calibri"/>
          <w:color w:val="000000"/>
          <w:sz w:val="26"/>
          <w:szCs w:val="26"/>
        </w:rPr>
        <w:t>ạ</w:t>
      </w:r>
      <w:r>
        <w:rPr>
          <w:rFonts w:ascii="Calibri" w:eastAsia="Calibri" w:hAnsi="Calibri" w:cs="Calibri"/>
          <w:color w:val="000000"/>
          <w:sz w:val="26"/>
          <w:szCs w:val="26"/>
        </w:rPr>
        <w:t>i duy nh</w:t>
      </w:r>
      <w:r>
        <w:rPr>
          <w:rFonts w:ascii="Calibri" w:eastAsia="Calibri" w:hAnsi="Calibri" w:cs="Calibri"/>
          <w:color w:val="000000"/>
          <w:sz w:val="26"/>
          <w:szCs w:val="26"/>
        </w:rPr>
        <w:t>ấ</w:t>
      </w:r>
      <w:r>
        <w:rPr>
          <w:rFonts w:ascii="Calibri" w:eastAsia="Calibri" w:hAnsi="Calibri" w:cs="Calibri"/>
          <w:color w:val="000000"/>
          <w:sz w:val="26"/>
          <w:szCs w:val="26"/>
        </w:rPr>
        <w:t>t như trang s</w:t>
      </w:r>
      <w:r>
        <w:rPr>
          <w:rFonts w:ascii="Calibri" w:eastAsia="Calibri" w:hAnsi="Calibri" w:cs="Calibri"/>
          <w:color w:val="000000"/>
          <w:sz w:val="26"/>
          <w:szCs w:val="26"/>
        </w:rPr>
        <w:t>ứ</w:t>
      </w:r>
      <w:r>
        <w:rPr>
          <w:rFonts w:ascii="Calibri" w:eastAsia="Calibri" w:hAnsi="Calibri" w:cs="Calibri"/>
          <w:color w:val="000000"/>
          <w:sz w:val="26"/>
          <w:szCs w:val="26"/>
        </w:rPr>
        <w:t>c b</w:t>
      </w:r>
      <w:r>
        <w:rPr>
          <w:rFonts w:ascii="Calibri" w:eastAsia="Calibri" w:hAnsi="Calibri" w:cs="Calibri"/>
          <w:color w:val="000000"/>
          <w:sz w:val="26"/>
          <w:szCs w:val="26"/>
        </w:rPr>
        <w:t>ằ</w:t>
      </w:r>
      <w:r>
        <w:rPr>
          <w:rFonts w:ascii="Calibri" w:eastAsia="Calibri" w:hAnsi="Calibri" w:cs="Calibri"/>
          <w:color w:val="000000"/>
          <w:sz w:val="26"/>
          <w:szCs w:val="26"/>
        </w:rPr>
        <w:t>ng vàng, b</w:t>
      </w:r>
      <w:r>
        <w:rPr>
          <w:rFonts w:ascii="Calibri" w:eastAsia="Calibri" w:hAnsi="Calibri" w:cs="Calibri"/>
          <w:color w:val="000000"/>
          <w:sz w:val="26"/>
          <w:szCs w:val="26"/>
        </w:rPr>
        <w:t>ạ</w:t>
      </w:r>
      <w:r>
        <w:rPr>
          <w:rFonts w:ascii="Calibri" w:eastAsia="Calibri" w:hAnsi="Calibri" w:cs="Calibri"/>
          <w:color w:val="000000"/>
          <w:sz w:val="26"/>
          <w:szCs w:val="26"/>
        </w:rPr>
        <w:t>c,... nư</w:t>
      </w:r>
      <w:r>
        <w:rPr>
          <w:rFonts w:ascii="Calibri" w:eastAsia="Calibri" w:hAnsi="Calibri" w:cs="Calibri"/>
          <w:color w:val="000000"/>
          <w:sz w:val="26"/>
          <w:szCs w:val="26"/>
        </w:rPr>
        <w:t>ớ</w:t>
      </w:r>
      <w:r>
        <w:rPr>
          <w:rFonts w:ascii="Calibri" w:eastAsia="Calibri" w:hAnsi="Calibri" w:cs="Calibri"/>
          <w:color w:val="000000"/>
          <w:sz w:val="26"/>
          <w:szCs w:val="26"/>
        </w:rPr>
        <w:t>c c</w:t>
      </w:r>
      <w:r>
        <w:rPr>
          <w:rFonts w:ascii="Calibri" w:eastAsia="Calibri" w:hAnsi="Calibri" w:cs="Calibri"/>
          <w:color w:val="000000"/>
          <w:sz w:val="26"/>
          <w:szCs w:val="26"/>
        </w:rPr>
        <w:t>ấ</w:t>
      </w:r>
      <w:r>
        <w:rPr>
          <w:rFonts w:ascii="Calibri" w:eastAsia="Calibri" w:hAnsi="Calibri" w:cs="Calibri"/>
          <w:color w:val="000000"/>
          <w:sz w:val="26"/>
          <w:szCs w:val="26"/>
        </w:rPr>
        <w:t>t, khí argon trong bóng đèn,...</w:t>
      </w:r>
    </w:p>
    <w:p w:rsidR="00475325" w:rsidRDefault="00020F2D">
      <w:pPr>
        <w:widowControl w:val="0"/>
        <w:pBdr>
          <w:top w:val="nil"/>
          <w:left w:val="nil"/>
          <w:bottom w:val="nil"/>
          <w:right w:val="nil"/>
          <w:between w:val="nil"/>
        </w:pBdr>
        <w:spacing w:line="288" w:lineRule="auto"/>
        <w:ind w:firstLine="480"/>
        <w:rPr>
          <w:rFonts w:ascii="Calibri" w:eastAsia="Calibri" w:hAnsi="Calibri" w:cs="Calibri"/>
          <w:color w:val="000000"/>
          <w:sz w:val="26"/>
          <w:szCs w:val="26"/>
        </w:rPr>
      </w:pPr>
      <w:r>
        <w:rPr>
          <w:rFonts w:ascii="Calibri" w:eastAsia="Calibri" w:hAnsi="Calibri" w:cs="Calibri"/>
          <w:color w:val="000000"/>
          <w:sz w:val="26"/>
          <w:szCs w:val="26"/>
        </w:rPr>
        <w:lastRenderedPageBreak/>
        <w:t>M</w:t>
      </w:r>
      <w:r>
        <w:rPr>
          <w:rFonts w:ascii="Calibri" w:eastAsia="Calibri" w:hAnsi="Calibri" w:cs="Calibri"/>
          <w:color w:val="000000"/>
          <w:sz w:val="26"/>
          <w:szCs w:val="26"/>
        </w:rPr>
        <w:t>ộ</w:t>
      </w:r>
      <w:r>
        <w:rPr>
          <w:rFonts w:ascii="Calibri" w:eastAsia="Calibri" w:hAnsi="Calibri" w:cs="Calibri"/>
          <w:color w:val="000000"/>
          <w:sz w:val="26"/>
          <w:szCs w:val="26"/>
        </w:rPr>
        <w:t>t s</w:t>
      </w:r>
      <w:r>
        <w:rPr>
          <w:rFonts w:ascii="Calibri" w:eastAsia="Calibri" w:hAnsi="Calibri" w:cs="Calibri"/>
          <w:color w:val="000000"/>
          <w:sz w:val="26"/>
          <w:szCs w:val="26"/>
        </w:rPr>
        <w:t>ố</w:t>
      </w:r>
      <w:r>
        <w:rPr>
          <w:rFonts w:ascii="Calibri" w:eastAsia="Calibri" w:hAnsi="Calibri" w:cs="Calibri"/>
          <w:color w:val="000000"/>
          <w:sz w:val="26"/>
          <w:szCs w:val="26"/>
        </w:rPr>
        <w:t xml:space="preserve"> ví d</w:t>
      </w:r>
      <w:r>
        <w:rPr>
          <w:rFonts w:ascii="Calibri" w:eastAsia="Calibri" w:hAnsi="Calibri" w:cs="Calibri"/>
          <w:color w:val="000000"/>
          <w:sz w:val="26"/>
          <w:szCs w:val="26"/>
        </w:rPr>
        <w:t>ụ</w:t>
      </w:r>
      <w:r>
        <w:rPr>
          <w:rFonts w:ascii="Calibri" w:eastAsia="Calibri" w:hAnsi="Calibri" w:cs="Calibri"/>
          <w:color w:val="000000"/>
          <w:sz w:val="26"/>
          <w:szCs w:val="26"/>
        </w:rPr>
        <w:t xml:space="preserve"> </w:t>
      </w:r>
      <w:r>
        <w:rPr>
          <w:rFonts w:ascii="Calibri" w:eastAsia="Calibri" w:hAnsi="Calibri" w:cs="Calibri"/>
          <w:sz w:val="26"/>
          <w:szCs w:val="26"/>
        </w:rPr>
        <w:t>v</w:t>
      </w:r>
      <w:r>
        <w:rPr>
          <w:rFonts w:ascii="Calibri" w:eastAsia="Calibri" w:hAnsi="Calibri" w:cs="Calibri"/>
          <w:sz w:val="26"/>
          <w:szCs w:val="26"/>
        </w:rPr>
        <w:t>ề</w:t>
      </w:r>
      <w:r>
        <w:rPr>
          <w:rFonts w:ascii="Calibri" w:eastAsia="Calibri" w:hAnsi="Calibri" w:cs="Calibri"/>
          <w:color w:val="000000"/>
          <w:sz w:val="26"/>
          <w:szCs w:val="26"/>
        </w:rPr>
        <w:t xml:space="preserve"> h</w:t>
      </w:r>
      <w:r>
        <w:rPr>
          <w:rFonts w:ascii="Calibri" w:eastAsia="Calibri" w:hAnsi="Calibri" w:cs="Calibri"/>
          <w:color w:val="000000"/>
          <w:sz w:val="26"/>
          <w:szCs w:val="26"/>
        </w:rPr>
        <w:t>ỗ</w:t>
      </w:r>
      <w:r>
        <w:rPr>
          <w:rFonts w:ascii="Calibri" w:eastAsia="Calibri" w:hAnsi="Calibri" w:cs="Calibri"/>
          <w:color w:val="000000"/>
          <w:sz w:val="26"/>
          <w:szCs w:val="26"/>
        </w:rPr>
        <w:t>n h</w:t>
      </w:r>
      <w:r>
        <w:rPr>
          <w:rFonts w:ascii="Calibri" w:eastAsia="Calibri" w:hAnsi="Calibri" w:cs="Calibri"/>
          <w:color w:val="000000"/>
          <w:sz w:val="26"/>
          <w:szCs w:val="26"/>
        </w:rPr>
        <w:t>ợ</w:t>
      </w:r>
      <w:r>
        <w:rPr>
          <w:rFonts w:ascii="Calibri" w:eastAsia="Calibri" w:hAnsi="Calibri" w:cs="Calibri"/>
          <w:color w:val="000000"/>
          <w:sz w:val="26"/>
          <w:szCs w:val="26"/>
        </w:rPr>
        <w:t>p: các h</w:t>
      </w:r>
      <w:r>
        <w:rPr>
          <w:rFonts w:ascii="Calibri" w:eastAsia="Calibri" w:hAnsi="Calibri" w:cs="Calibri"/>
          <w:color w:val="000000"/>
          <w:sz w:val="26"/>
          <w:szCs w:val="26"/>
        </w:rPr>
        <w:t>ợ</w:t>
      </w:r>
      <w:r>
        <w:rPr>
          <w:rFonts w:ascii="Calibri" w:eastAsia="Calibri" w:hAnsi="Calibri" w:cs="Calibri"/>
          <w:color w:val="000000"/>
          <w:sz w:val="26"/>
          <w:szCs w:val="26"/>
        </w:rPr>
        <w:t>p kim như gang, thép, đ</w:t>
      </w:r>
      <w:r>
        <w:rPr>
          <w:rFonts w:ascii="Calibri" w:eastAsia="Calibri" w:hAnsi="Calibri" w:cs="Calibri"/>
          <w:color w:val="000000"/>
          <w:sz w:val="26"/>
          <w:szCs w:val="26"/>
        </w:rPr>
        <w:t>ồ</w:t>
      </w:r>
      <w:r>
        <w:rPr>
          <w:rFonts w:ascii="Calibri" w:eastAsia="Calibri" w:hAnsi="Calibri" w:cs="Calibri"/>
          <w:color w:val="000000"/>
          <w:sz w:val="26"/>
          <w:szCs w:val="26"/>
        </w:rPr>
        <w:t>ng thau,...; rư</w:t>
      </w:r>
      <w:r>
        <w:rPr>
          <w:rFonts w:ascii="Calibri" w:eastAsia="Calibri" w:hAnsi="Calibri" w:cs="Calibri"/>
          <w:color w:val="000000"/>
          <w:sz w:val="26"/>
          <w:szCs w:val="26"/>
        </w:rPr>
        <w:t>ợ</w:t>
      </w:r>
      <w:r>
        <w:rPr>
          <w:rFonts w:ascii="Calibri" w:eastAsia="Calibri" w:hAnsi="Calibri" w:cs="Calibri"/>
          <w:color w:val="000000"/>
          <w:sz w:val="26"/>
          <w:szCs w:val="26"/>
        </w:rPr>
        <w:t>u; không khí;...</w:t>
      </w:r>
    </w:p>
    <w:p w:rsidR="00475325" w:rsidRDefault="00020F2D">
      <w:pPr>
        <w:widowControl w:val="0"/>
        <w:spacing w:line="288" w:lineRule="auto"/>
        <w:rPr>
          <w:rFonts w:ascii="Calibri" w:eastAsia="Calibri" w:hAnsi="Calibri" w:cs="Calibri"/>
          <w:sz w:val="26"/>
          <w:szCs w:val="26"/>
        </w:rPr>
      </w:pPr>
      <w:r>
        <w:rPr>
          <w:rFonts w:ascii="Calibri" w:eastAsia="Calibri" w:hAnsi="Calibri" w:cs="Calibri"/>
          <w:sz w:val="26"/>
          <w:szCs w:val="26"/>
        </w:rPr>
        <w:t>HS có th</w:t>
      </w:r>
      <w:r>
        <w:rPr>
          <w:rFonts w:ascii="Calibri" w:eastAsia="Calibri" w:hAnsi="Calibri" w:cs="Calibri"/>
          <w:sz w:val="26"/>
          <w:szCs w:val="26"/>
        </w:rPr>
        <w:t>ể</w:t>
      </w:r>
      <w:r>
        <w:rPr>
          <w:rFonts w:ascii="Calibri" w:eastAsia="Calibri" w:hAnsi="Calibri" w:cs="Calibri"/>
          <w:sz w:val="26"/>
          <w:szCs w:val="26"/>
        </w:rPr>
        <w:t xml:space="preserve"> k</w:t>
      </w:r>
      <w:r>
        <w:rPr>
          <w:rFonts w:ascii="Calibri" w:eastAsia="Calibri" w:hAnsi="Calibri" w:cs="Calibri"/>
          <w:sz w:val="26"/>
          <w:szCs w:val="26"/>
        </w:rPr>
        <w:t>ể</w:t>
      </w:r>
      <w:r>
        <w:rPr>
          <w:rFonts w:ascii="Calibri" w:eastAsia="Calibri" w:hAnsi="Calibri" w:cs="Calibri"/>
          <w:sz w:val="26"/>
          <w:szCs w:val="26"/>
        </w:rPr>
        <w:t xml:space="preserve"> thêm các ví d</w:t>
      </w:r>
      <w:r>
        <w:rPr>
          <w:rFonts w:ascii="Calibri" w:eastAsia="Calibri" w:hAnsi="Calibri" w:cs="Calibri"/>
          <w:sz w:val="26"/>
          <w:szCs w:val="26"/>
        </w:rPr>
        <w:t>ụ</w:t>
      </w:r>
      <w:r>
        <w:rPr>
          <w:rFonts w:ascii="Calibri" w:eastAsia="Calibri" w:hAnsi="Calibri" w:cs="Calibri"/>
          <w:sz w:val="26"/>
          <w:szCs w:val="26"/>
        </w:rPr>
        <w:t xml:space="preserve"> khác: đ</w:t>
      </w:r>
      <w:r>
        <w:rPr>
          <w:rFonts w:ascii="Calibri" w:eastAsia="Calibri" w:hAnsi="Calibri" w:cs="Calibri"/>
          <w:sz w:val="26"/>
          <w:szCs w:val="26"/>
        </w:rPr>
        <w:t>ồ</w:t>
      </w:r>
      <w:r>
        <w:rPr>
          <w:rFonts w:ascii="Calibri" w:eastAsia="Calibri" w:hAnsi="Calibri" w:cs="Calibri"/>
          <w:sz w:val="26"/>
          <w:szCs w:val="26"/>
        </w:rPr>
        <w:t>ng</w:t>
      </w:r>
      <w:r>
        <w:rPr>
          <w:rFonts w:ascii="Calibri" w:eastAsia="Calibri" w:hAnsi="Calibri" w:cs="Calibri"/>
          <w:sz w:val="26"/>
          <w:szCs w:val="26"/>
        </w:rPr>
        <w:t xml:space="preserve"> xu làm b</w:t>
      </w:r>
      <w:r>
        <w:rPr>
          <w:rFonts w:ascii="Calibri" w:eastAsia="Calibri" w:hAnsi="Calibri" w:cs="Calibri"/>
          <w:sz w:val="26"/>
          <w:szCs w:val="26"/>
        </w:rPr>
        <w:t>ằ</w:t>
      </w:r>
      <w:r>
        <w:rPr>
          <w:rFonts w:ascii="Calibri" w:eastAsia="Calibri" w:hAnsi="Calibri" w:cs="Calibri"/>
          <w:sz w:val="26"/>
          <w:szCs w:val="26"/>
        </w:rPr>
        <w:t>ng nhôm; trong chi</w:t>
      </w:r>
      <w:r>
        <w:rPr>
          <w:rFonts w:ascii="Calibri" w:eastAsia="Calibri" w:hAnsi="Calibri" w:cs="Calibri"/>
          <w:sz w:val="26"/>
          <w:szCs w:val="26"/>
        </w:rPr>
        <w:t>ế</w:t>
      </w:r>
      <w:r>
        <w:rPr>
          <w:rFonts w:ascii="Calibri" w:eastAsia="Calibri" w:hAnsi="Calibri" w:cs="Calibri"/>
          <w:sz w:val="26"/>
          <w:szCs w:val="26"/>
        </w:rPr>
        <w:t>c áo có ch</w:t>
      </w:r>
      <w:r>
        <w:rPr>
          <w:rFonts w:ascii="Calibri" w:eastAsia="Calibri" w:hAnsi="Calibri" w:cs="Calibri"/>
          <w:sz w:val="26"/>
          <w:szCs w:val="26"/>
        </w:rPr>
        <w:t>ấ</w:t>
      </w:r>
      <w:r>
        <w:rPr>
          <w:rFonts w:ascii="Calibri" w:eastAsia="Calibri" w:hAnsi="Calibri" w:cs="Calibri"/>
          <w:sz w:val="26"/>
          <w:szCs w:val="26"/>
        </w:rPr>
        <w:t>t cotton, ch</w:t>
      </w:r>
      <w:r>
        <w:rPr>
          <w:rFonts w:ascii="Calibri" w:eastAsia="Calibri" w:hAnsi="Calibri" w:cs="Calibri"/>
          <w:sz w:val="26"/>
          <w:szCs w:val="26"/>
        </w:rPr>
        <w:t>ấ</w:t>
      </w:r>
      <w:r>
        <w:rPr>
          <w:rFonts w:ascii="Calibri" w:eastAsia="Calibri" w:hAnsi="Calibri" w:cs="Calibri"/>
          <w:sz w:val="26"/>
          <w:szCs w:val="26"/>
        </w:rPr>
        <w:t>t màu.</w:t>
      </w:r>
    </w:p>
    <w:p w:rsidR="00475325" w:rsidRDefault="00020F2D">
      <w:pPr>
        <w:widowControl w:val="0"/>
        <w:pBdr>
          <w:top w:val="nil"/>
          <w:left w:val="nil"/>
          <w:bottom w:val="nil"/>
          <w:right w:val="nil"/>
          <w:between w:val="nil"/>
        </w:pBdr>
        <w:spacing w:line="288" w:lineRule="auto"/>
        <w:jc w:val="center"/>
        <w:rPr>
          <w:rFonts w:ascii="Calibri" w:eastAsia="Calibri" w:hAnsi="Calibri" w:cs="Calibri"/>
          <w:b/>
          <w:color w:val="3333FF"/>
          <w:sz w:val="26"/>
          <w:szCs w:val="26"/>
        </w:rPr>
      </w:pPr>
      <w:r>
        <w:rPr>
          <w:rFonts w:ascii="Calibri" w:eastAsia="Calibri" w:hAnsi="Calibri" w:cs="Calibri"/>
          <w:b/>
          <w:color w:val="3333FF"/>
          <w:sz w:val="26"/>
          <w:szCs w:val="26"/>
        </w:rPr>
        <w:t>Ho</w:t>
      </w:r>
      <w:r>
        <w:rPr>
          <w:rFonts w:ascii="Calibri" w:eastAsia="Calibri" w:hAnsi="Calibri" w:cs="Calibri"/>
          <w:b/>
          <w:color w:val="3333FF"/>
          <w:sz w:val="26"/>
          <w:szCs w:val="26"/>
        </w:rPr>
        <w:t>ạ</w:t>
      </w:r>
      <w:r>
        <w:rPr>
          <w:rFonts w:ascii="Calibri" w:eastAsia="Calibri" w:hAnsi="Calibri" w:cs="Calibri"/>
          <w:b/>
          <w:color w:val="3333FF"/>
          <w:sz w:val="26"/>
          <w:szCs w:val="26"/>
        </w:rPr>
        <w:t>t đ</w:t>
      </w:r>
      <w:r>
        <w:rPr>
          <w:rFonts w:ascii="Calibri" w:eastAsia="Calibri" w:hAnsi="Calibri" w:cs="Calibri"/>
          <w:b/>
          <w:color w:val="3333FF"/>
          <w:sz w:val="26"/>
          <w:szCs w:val="26"/>
        </w:rPr>
        <w:t>ộ</w:t>
      </w:r>
      <w:r>
        <w:rPr>
          <w:rFonts w:ascii="Calibri" w:eastAsia="Calibri" w:hAnsi="Calibri" w:cs="Calibri"/>
          <w:b/>
          <w:color w:val="3333FF"/>
          <w:sz w:val="26"/>
          <w:szCs w:val="26"/>
        </w:rPr>
        <w:t>ng 3. TÌM HI</w:t>
      </w:r>
      <w:r>
        <w:rPr>
          <w:rFonts w:ascii="Calibri" w:eastAsia="Calibri" w:hAnsi="Calibri" w:cs="Calibri"/>
          <w:b/>
          <w:color w:val="3333FF"/>
          <w:sz w:val="26"/>
          <w:szCs w:val="26"/>
        </w:rPr>
        <w:t>Ể</w:t>
      </w:r>
      <w:r>
        <w:rPr>
          <w:rFonts w:ascii="Calibri" w:eastAsia="Calibri" w:hAnsi="Calibri" w:cs="Calibri"/>
          <w:b/>
          <w:color w:val="3333FF"/>
          <w:sz w:val="26"/>
          <w:szCs w:val="26"/>
        </w:rPr>
        <w:t>U V</w:t>
      </w:r>
      <w:r>
        <w:rPr>
          <w:rFonts w:ascii="Calibri" w:eastAsia="Calibri" w:hAnsi="Calibri" w:cs="Calibri"/>
          <w:b/>
          <w:color w:val="3333FF"/>
          <w:sz w:val="26"/>
          <w:szCs w:val="26"/>
        </w:rPr>
        <w:t>Ề</w:t>
      </w:r>
      <w:r>
        <w:rPr>
          <w:rFonts w:ascii="Calibri" w:eastAsia="Calibri" w:hAnsi="Calibri" w:cs="Calibri"/>
          <w:b/>
          <w:color w:val="3333FF"/>
          <w:sz w:val="26"/>
          <w:szCs w:val="26"/>
        </w:rPr>
        <w:t xml:space="preserve"> DUNG D</w:t>
      </w:r>
      <w:r>
        <w:rPr>
          <w:rFonts w:ascii="Calibri" w:eastAsia="Calibri" w:hAnsi="Calibri" w:cs="Calibri"/>
          <w:b/>
          <w:color w:val="3333FF"/>
          <w:sz w:val="26"/>
          <w:szCs w:val="26"/>
        </w:rPr>
        <w:t>Ị</w:t>
      </w:r>
      <w:r>
        <w:rPr>
          <w:rFonts w:ascii="Calibri" w:eastAsia="Calibri" w:hAnsi="Calibri" w:cs="Calibri"/>
          <w:b/>
          <w:color w:val="3333FF"/>
          <w:sz w:val="26"/>
          <w:szCs w:val="26"/>
        </w:rPr>
        <w:t>CH</w:t>
      </w:r>
    </w:p>
    <w:p w:rsidR="00475325" w:rsidRDefault="00020F2D">
      <w:pPr>
        <w:widowControl w:val="0"/>
        <w:spacing w:line="288" w:lineRule="auto"/>
        <w:ind w:firstLine="284"/>
        <w:rPr>
          <w:rFonts w:ascii="Calibri" w:eastAsia="Calibri" w:hAnsi="Calibri" w:cs="Calibri"/>
          <w:sz w:val="26"/>
          <w:szCs w:val="26"/>
        </w:rPr>
      </w:pPr>
      <w:r>
        <w:rPr>
          <w:rFonts w:ascii="Calibri" w:eastAsia="Calibri" w:hAnsi="Calibri" w:cs="Calibri"/>
          <w:sz w:val="26"/>
          <w:szCs w:val="26"/>
        </w:rPr>
        <w:t>- Khi cho thìa đư</w:t>
      </w:r>
      <w:r>
        <w:rPr>
          <w:rFonts w:ascii="Calibri" w:eastAsia="Calibri" w:hAnsi="Calibri" w:cs="Calibri"/>
          <w:sz w:val="26"/>
          <w:szCs w:val="26"/>
        </w:rPr>
        <w:t>ờ</w:t>
      </w:r>
      <w:r>
        <w:rPr>
          <w:rFonts w:ascii="Calibri" w:eastAsia="Calibri" w:hAnsi="Calibri" w:cs="Calibri"/>
          <w:sz w:val="26"/>
          <w:szCs w:val="26"/>
        </w:rPr>
        <w:t>ng vào c</w:t>
      </w:r>
      <w:r>
        <w:rPr>
          <w:rFonts w:ascii="Calibri" w:eastAsia="Calibri" w:hAnsi="Calibri" w:cs="Calibri"/>
          <w:sz w:val="26"/>
          <w:szCs w:val="26"/>
        </w:rPr>
        <w:t>ố</w:t>
      </w:r>
      <w:r>
        <w:rPr>
          <w:rFonts w:ascii="Calibri" w:eastAsia="Calibri" w:hAnsi="Calibri" w:cs="Calibri"/>
          <w:sz w:val="26"/>
          <w:szCs w:val="26"/>
        </w:rPr>
        <w:t>c nư</w:t>
      </w:r>
      <w:r>
        <w:rPr>
          <w:rFonts w:ascii="Calibri" w:eastAsia="Calibri" w:hAnsi="Calibri" w:cs="Calibri"/>
          <w:sz w:val="26"/>
          <w:szCs w:val="26"/>
        </w:rPr>
        <w:t>ớ</w:t>
      </w:r>
      <w:r>
        <w:rPr>
          <w:rFonts w:ascii="Calibri" w:eastAsia="Calibri" w:hAnsi="Calibri" w:cs="Calibri"/>
          <w:sz w:val="26"/>
          <w:szCs w:val="26"/>
        </w:rPr>
        <w:t>c và khu</w:t>
      </w:r>
      <w:r>
        <w:rPr>
          <w:rFonts w:ascii="Calibri" w:eastAsia="Calibri" w:hAnsi="Calibri" w:cs="Calibri"/>
          <w:sz w:val="26"/>
          <w:szCs w:val="26"/>
        </w:rPr>
        <w:t>ấ</w:t>
      </w:r>
      <w:r>
        <w:rPr>
          <w:rFonts w:ascii="Calibri" w:eastAsia="Calibri" w:hAnsi="Calibri" w:cs="Calibri"/>
          <w:sz w:val="26"/>
          <w:szCs w:val="26"/>
        </w:rPr>
        <w:t>y đ</w:t>
      </w:r>
      <w:r>
        <w:rPr>
          <w:rFonts w:ascii="Calibri" w:eastAsia="Calibri" w:hAnsi="Calibri" w:cs="Calibri"/>
          <w:sz w:val="26"/>
          <w:szCs w:val="26"/>
        </w:rPr>
        <w:t>ề</w:t>
      </w:r>
      <w:r>
        <w:rPr>
          <w:rFonts w:ascii="Calibri" w:eastAsia="Calibri" w:hAnsi="Calibri" w:cs="Calibri"/>
          <w:sz w:val="26"/>
          <w:szCs w:val="26"/>
        </w:rPr>
        <w:t>u, ta th</w:t>
      </w:r>
      <w:r>
        <w:rPr>
          <w:rFonts w:ascii="Calibri" w:eastAsia="Calibri" w:hAnsi="Calibri" w:cs="Calibri"/>
          <w:sz w:val="26"/>
          <w:szCs w:val="26"/>
        </w:rPr>
        <w:t>ấ</w:t>
      </w:r>
      <w:r>
        <w:rPr>
          <w:rFonts w:ascii="Calibri" w:eastAsia="Calibri" w:hAnsi="Calibri" w:cs="Calibri"/>
          <w:sz w:val="26"/>
          <w:szCs w:val="26"/>
        </w:rPr>
        <w:t>y đư</w:t>
      </w:r>
      <w:r>
        <w:rPr>
          <w:rFonts w:ascii="Calibri" w:eastAsia="Calibri" w:hAnsi="Calibri" w:cs="Calibri"/>
          <w:sz w:val="26"/>
          <w:szCs w:val="26"/>
        </w:rPr>
        <w:t>ờ</w:t>
      </w:r>
      <w:r>
        <w:rPr>
          <w:rFonts w:ascii="Calibri" w:eastAsia="Calibri" w:hAnsi="Calibri" w:cs="Calibri"/>
          <w:sz w:val="26"/>
          <w:szCs w:val="26"/>
        </w:rPr>
        <w:t>ng dư</w:t>
      </w:r>
      <w:r>
        <w:rPr>
          <w:rFonts w:ascii="Calibri" w:eastAsia="Calibri" w:hAnsi="Calibri" w:cs="Calibri"/>
          <w:sz w:val="26"/>
          <w:szCs w:val="26"/>
        </w:rPr>
        <w:t>ờ</w:t>
      </w:r>
      <w:r>
        <w:rPr>
          <w:rFonts w:ascii="Calibri" w:eastAsia="Calibri" w:hAnsi="Calibri" w:cs="Calibri"/>
          <w:sz w:val="26"/>
          <w:szCs w:val="26"/>
        </w:rPr>
        <w:t>ng như đã bi</w:t>
      </w:r>
      <w:r>
        <w:rPr>
          <w:rFonts w:ascii="Calibri" w:eastAsia="Calibri" w:hAnsi="Calibri" w:cs="Calibri"/>
          <w:sz w:val="26"/>
          <w:szCs w:val="26"/>
        </w:rPr>
        <w:t>ế</w:t>
      </w:r>
      <w:r>
        <w:rPr>
          <w:rFonts w:ascii="Calibri" w:eastAsia="Calibri" w:hAnsi="Calibri" w:cs="Calibri"/>
          <w:sz w:val="26"/>
          <w:szCs w:val="26"/>
        </w:rPr>
        <w:t>n m</w:t>
      </w:r>
      <w:r>
        <w:rPr>
          <w:rFonts w:ascii="Calibri" w:eastAsia="Calibri" w:hAnsi="Calibri" w:cs="Calibri"/>
          <w:sz w:val="26"/>
          <w:szCs w:val="26"/>
        </w:rPr>
        <w:t>ấ</w:t>
      </w:r>
      <w:r>
        <w:rPr>
          <w:rFonts w:ascii="Calibri" w:eastAsia="Calibri" w:hAnsi="Calibri" w:cs="Calibri"/>
          <w:sz w:val="26"/>
          <w:szCs w:val="26"/>
        </w:rPr>
        <w:t>t. GV g</w:t>
      </w:r>
      <w:r>
        <w:rPr>
          <w:rFonts w:ascii="Calibri" w:eastAsia="Calibri" w:hAnsi="Calibri" w:cs="Calibri"/>
          <w:sz w:val="26"/>
          <w:szCs w:val="26"/>
        </w:rPr>
        <w:t>ợ</w:t>
      </w:r>
      <w:r>
        <w:rPr>
          <w:rFonts w:ascii="Calibri" w:eastAsia="Calibri" w:hAnsi="Calibri" w:cs="Calibri"/>
          <w:sz w:val="26"/>
          <w:szCs w:val="26"/>
        </w:rPr>
        <w:t>i m</w:t>
      </w:r>
      <w:r>
        <w:rPr>
          <w:rFonts w:ascii="Calibri" w:eastAsia="Calibri" w:hAnsi="Calibri" w:cs="Calibri"/>
          <w:sz w:val="26"/>
          <w:szCs w:val="26"/>
        </w:rPr>
        <w:t>ở</w:t>
      </w:r>
      <w:r>
        <w:rPr>
          <w:rFonts w:ascii="Calibri" w:eastAsia="Calibri" w:hAnsi="Calibri" w:cs="Calibri"/>
          <w:sz w:val="26"/>
          <w:szCs w:val="26"/>
        </w:rPr>
        <w:t xml:space="preserve"> cho HS th</w:t>
      </w:r>
      <w:r>
        <w:rPr>
          <w:rFonts w:ascii="Calibri" w:eastAsia="Calibri" w:hAnsi="Calibri" w:cs="Calibri"/>
          <w:sz w:val="26"/>
          <w:szCs w:val="26"/>
        </w:rPr>
        <w:t>ấ</w:t>
      </w:r>
      <w:r>
        <w:rPr>
          <w:rFonts w:ascii="Calibri" w:eastAsia="Calibri" w:hAnsi="Calibri" w:cs="Calibri"/>
          <w:sz w:val="26"/>
          <w:szCs w:val="26"/>
        </w:rPr>
        <w:t>y m</w:t>
      </w:r>
      <w:r>
        <w:rPr>
          <w:rFonts w:ascii="Calibri" w:eastAsia="Calibri" w:hAnsi="Calibri" w:cs="Calibri"/>
          <w:sz w:val="26"/>
          <w:szCs w:val="26"/>
        </w:rPr>
        <w:t>ộ</w:t>
      </w:r>
      <w:r>
        <w:rPr>
          <w:rFonts w:ascii="Calibri" w:eastAsia="Calibri" w:hAnsi="Calibri" w:cs="Calibri"/>
          <w:sz w:val="26"/>
          <w:szCs w:val="26"/>
        </w:rPr>
        <w:t>t s</w:t>
      </w:r>
      <w:r>
        <w:rPr>
          <w:rFonts w:ascii="Calibri" w:eastAsia="Calibri" w:hAnsi="Calibri" w:cs="Calibri"/>
          <w:sz w:val="26"/>
          <w:szCs w:val="26"/>
        </w:rPr>
        <w:t>ố</w:t>
      </w:r>
      <w:r>
        <w:rPr>
          <w:rFonts w:ascii="Calibri" w:eastAsia="Calibri" w:hAnsi="Calibri" w:cs="Calibri"/>
          <w:sz w:val="26"/>
          <w:szCs w:val="26"/>
        </w:rPr>
        <w:t xml:space="preserve"> h</w:t>
      </w:r>
      <w:r>
        <w:rPr>
          <w:rFonts w:ascii="Calibri" w:eastAsia="Calibri" w:hAnsi="Calibri" w:cs="Calibri"/>
          <w:sz w:val="26"/>
          <w:szCs w:val="26"/>
        </w:rPr>
        <w:t>ỗ</w:t>
      </w:r>
      <w:r>
        <w:rPr>
          <w:rFonts w:ascii="Calibri" w:eastAsia="Calibri" w:hAnsi="Calibri" w:cs="Calibri"/>
          <w:sz w:val="26"/>
          <w:szCs w:val="26"/>
        </w:rPr>
        <w:t>n h</w:t>
      </w:r>
      <w:r>
        <w:rPr>
          <w:rFonts w:ascii="Calibri" w:eastAsia="Calibri" w:hAnsi="Calibri" w:cs="Calibri"/>
          <w:sz w:val="26"/>
          <w:szCs w:val="26"/>
        </w:rPr>
        <w:t>ợ</w:t>
      </w:r>
      <w:r>
        <w:rPr>
          <w:rFonts w:ascii="Calibri" w:eastAsia="Calibri" w:hAnsi="Calibri" w:cs="Calibri"/>
          <w:sz w:val="26"/>
          <w:szCs w:val="26"/>
        </w:rPr>
        <w:t>p quanh ta đư</w:t>
      </w:r>
      <w:r>
        <w:rPr>
          <w:rFonts w:ascii="Calibri" w:eastAsia="Calibri" w:hAnsi="Calibri" w:cs="Calibri"/>
          <w:sz w:val="26"/>
          <w:szCs w:val="26"/>
        </w:rPr>
        <w:t>ợ</w:t>
      </w:r>
      <w:r>
        <w:rPr>
          <w:rFonts w:ascii="Calibri" w:eastAsia="Calibri" w:hAnsi="Calibri" w:cs="Calibri"/>
          <w:sz w:val="26"/>
          <w:szCs w:val="26"/>
        </w:rPr>
        <w:t>c t</w:t>
      </w:r>
      <w:r>
        <w:rPr>
          <w:rFonts w:ascii="Calibri" w:eastAsia="Calibri" w:hAnsi="Calibri" w:cs="Calibri"/>
          <w:sz w:val="26"/>
          <w:szCs w:val="26"/>
        </w:rPr>
        <w:t>ạ</w:t>
      </w:r>
      <w:r>
        <w:rPr>
          <w:rFonts w:ascii="Calibri" w:eastAsia="Calibri" w:hAnsi="Calibri" w:cs="Calibri"/>
          <w:sz w:val="26"/>
          <w:szCs w:val="26"/>
        </w:rPr>
        <w:t>o t</w:t>
      </w:r>
      <w:r>
        <w:rPr>
          <w:rFonts w:ascii="Calibri" w:eastAsia="Calibri" w:hAnsi="Calibri" w:cs="Calibri"/>
          <w:sz w:val="26"/>
          <w:szCs w:val="26"/>
        </w:rPr>
        <w:t>ừ</w:t>
      </w:r>
      <w:r>
        <w:rPr>
          <w:rFonts w:ascii="Calibri" w:eastAsia="Calibri" w:hAnsi="Calibri" w:cs="Calibri"/>
          <w:sz w:val="26"/>
          <w:szCs w:val="26"/>
        </w:rPr>
        <w:t xml:space="preserve"> m</w:t>
      </w:r>
      <w:r>
        <w:rPr>
          <w:rFonts w:ascii="Calibri" w:eastAsia="Calibri" w:hAnsi="Calibri" w:cs="Calibri"/>
          <w:sz w:val="26"/>
          <w:szCs w:val="26"/>
        </w:rPr>
        <w:t>ộ</w:t>
      </w:r>
      <w:r>
        <w:rPr>
          <w:rFonts w:ascii="Calibri" w:eastAsia="Calibri" w:hAnsi="Calibri" w:cs="Calibri"/>
          <w:sz w:val="26"/>
          <w:szCs w:val="26"/>
        </w:rPr>
        <w:t>t ch</w:t>
      </w:r>
      <w:r>
        <w:rPr>
          <w:rFonts w:ascii="Calibri" w:eastAsia="Calibri" w:hAnsi="Calibri" w:cs="Calibri"/>
          <w:sz w:val="26"/>
          <w:szCs w:val="26"/>
        </w:rPr>
        <w:t>ấ</w:t>
      </w:r>
      <w:r>
        <w:rPr>
          <w:rFonts w:ascii="Calibri" w:eastAsia="Calibri" w:hAnsi="Calibri" w:cs="Calibri"/>
          <w:sz w:val="26"/>
          <w:szCs w:val="26"/>
        </w:rPr>
        <w:t>t hoà tan vào nư</w:t>
      </w:r>
      <w:r>
        <w:rPr>
          <w:rFonts w:ascii="Calibri" w:eastAsia="Calibri" w:hAnsi="Calibri" w:cs="Calibri"/>
          <w:sz w:val="26"/>
          <w:szCs w:val="26"/>
        </w:rPr>
        <w:t>ớ</w:t>
      </w:r>
      <w:r>
        <w:rPr>
          <w:rFonts w:ascii="Calibri" w:eastAsia="Calibri" w:hAnsi="Calibri" w:cs="Calibri"/>
          <w:sz w:val="26"/>
          <w:szCs w:val="26"/>
        </w:rPr>
        <w:t>c.</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sz w:val="26"/>
          <w:szCs w:val="26"/>
        </w:rPr>
      </w:pPr>
      <w:r>
        <w:rPr>
          <w:rFonts w:ascii="Calibri" w:eastAsia="Calibri" w:hAnsi="Calibri" w:cs="Calibri"/>
          <w:color w:val="000000"/>
          <w:sz w:val="26"/>
          <w:szCs w:val="26"/>
        </w:rPr>
        <w:t>- Các ch</w:t>
      </w:r>
      <w:r>
        <w:rPr>
          <w:rFonts w:ascii="Calibri" w:eastAsia="Calibri" w:hAnsi="Calibri" w:cs="Calibri"/>
          <w:color w:val="000000"/>
          <w:sz w:val="26"/>
          <w:szCs w:val="26"/>
        </w:rPr>
        <w:t>ấ</w:t>
      </w:r>
      <w:r>
        <w:rPr>
          <w:rFonts w:ascii="Calibri" w:eastAsia="Calibri" w:hAnsi="Calibri" w:cs="Calibri"/>
          <w:color w:val="000000"/>
          <w:sz w:val="26"/>
          <w:szCs w:val="26"/>
        </w:rPr>
        <w:t>t l</w:t>
      </w:r>
      <w:r>
        <w:rPr>
          <w:rFonts w:ascii="Calibri" w:eastAsia="Calibri" w:hAnsi="Calibri" w:cs="Calibri"/>
          <w:color w:val="000000"/>
          <w:sz w:val="26"/>
          <w:szCs w:val="26"/>
        </w:rPr>
        <w:t>ỏ</w:t>
      </w:r>
      <w:r>
        <w:rPr>
          <w:rFonts w:ascii="Calibri" w:eastAsia="Calibri" w:hAnsi="Calibri" w:cs="Calibri"/>
          <w:color w:val="000000"/>
          <w:sz w:val="26"/>
          <w:szCs w:val="26"/>
        </w:rPr>
        <w:t>ng này trong su</w:t>
      </w:r>
      <w:r>
        <w:rPr>
          <w:rFonts w:ascii="Calibri" w:eastAsia="Calibri" w:hAnsi="Calibri" w:cs="Calibri"/>
          <w:color w:val="000000"/>
          <w:sz w:val="26"/>
          <w:szCs w:val="26"/>
        </w:rPr>
        <w:t>ố</w:t>
      </w:r>
      <w:r>
        <w:rPr>
          <w:rFonts w:ascii="Calibri" w:eastAsia="Calibri" w:hAnsi="Calibri" w:cs="Calibri"/>
          <w:color w:val="000000"/>
          <w:sz w:val="26"/>
          <w:szCs w:val="26"/>
        </w:rPr>
        <w:t>t, có th</w:t>
      </w:r>
      <w:r>
        <w:rPr>
          <w:rFonts w:ascii="Calibri" w:eastAsia="Calibri" w:hAnsi="Calibri" w:cs="Calibri"/>
          <w:color w:val="000000"/>
          <w:sz w:val="26"/>
          <w:szCs w:val="26"/>
        </w:rPr>
        <w:t>ể</w:t>
      </w:r>
      <w:r>
        <w:rPr>
          <w:rFonts w:ascii="Calibri" w:eastAsia="Calibri" w:hAnsi="Calibri" w:cs="Calibri"/>
          <w:color w:val="000000"/>
          <w:sz w:val="26"/>
          <w:szCs w:val="26"/>
        </w:rPr>
        <w:t xml:space="preserve"> không màu ho</w:t>
      </w:r>
      <w:r>
        <w:rPr>
          <w:rFonts w:ascii="Calibri" w:eastAsia="Calibri" w:hAnsi="Calibri" w:cs="Calibri"/>
          <w:color w:val="000000"/>
          <w:sz w:val="26"/>
          <w:szCs w:val="26"/>
        </w:rPr>
        <w:t>ặ</w:t>
      </w:r>
      <w:r>
        <w:rPr>
          <w:rFonts w:ascii="Calibri" w:eastAsia="Calibri" w:hAnsi="Calibri" w:cs="Calibri"/>
          <w:color w:val="000000"/>
          <w:sz w:val="26"/>
          <w:szCs w:val="26"/>
        </w:rPr>
        <w:t>c có màu s</w:t>
      </w:r>
      <w:r>
        <w:rPr>
          <w:rFonts w:ascii="Calibri" w:eastAsia="Calibri" w:hAnsi="Calibri" w:cs="Calibri"/>
          <w:color w:val="000000"/>
          <w:sz w:val="26"/>
          <w:szCs w:val="26"/>
        </w:rPr>
        <w:t>ắ</w:t>
      </w:r>
      <w:r>
        <w:rPr>
          <w:rFonts w:ascii="Calibri" w:eastAsia="Calibri" w:hAnsi="Calibri" w:cs="Calibri"/>
          <w:color w:val="000000"/>
          <w:sz w:val="26"/>
          <w:szCs w:val="26"/>
        </w:rPr>
        <w:t>c khác nhau. Chúng đư</w:t>
      </w:r>
      <w:r>
        <w:rPr>
          <w:rFonts w:ascii="Calibri" w:eastAsia="Calibri" w:hAnsi="Calibri" w:cs="Calibri"/>
          <w:color w:val="000000"/>
          <w:sz w:val="26"/>
          <w:szCs w:val="26"/>
        </w:rPr>
        <w:t>ợ</w:t>
      </w:r>
      <w:r>
        <w:rPr>
          <w:rFonts w:ascii="Calibri" w:eastAsia="Calibri" w:hAnsi="Calibri" w:cs="Calibri"/>
          <w:color w:val="000000"/>
          <w:sz w:val="26"/>
          <w:szCs w:val="26"/>
        </w:rPr>
        <w:t>c</w:t>
      </w:r>
      <w:r>
        <w:rPr>
          <w:rFonts w:ascii="Calibri" w:eastAsia="Calibri" w:hAnsi="Calibri" w:cs="Calibri"/>
          <w:color w:val="000000"/>
          <w:sz w:val="26"/>
          <w:szCs w:val="26"/>
        </w:rPr>
        <w:t xml:space="preserve"> g</w:t>
      </w:r>
      <w:r>
        <w:rPr>
          <w:rFonts w:ascii="Calibri" w:eastAsia="Calibri" w:hAnsi="Calibri" w:cs="Calibri"/>
          <w:color w:val="000000"/>
          <w:sz w:val="26"/>
          <w:szCs w:val="26"/>
        </w:rPr>
        <w:t>ọ</w:t>
      </w:r>
      <w:r>
        <w:rPr>
          <w:rFonts w:ascii="Calibri" w:eastAsia="Calibri" w:hAnsi="Calibri" w:cs="Calibri"/>
          <w:color w:val="000000"/>
          <w:sz w:val="26"/>
          <w:szCs w:val="26"/>
        </w:rPr>
        <w:t>i là dung d</w:t>
      </w:r>
      <w:r>
        <w:rPr>
          <w:rFonts w:ascii="Calibri" w:eastAsia="Calibri" w:hAnsi="Calibri" w:cs="Calibri"/>
          <w:color w:val="000000"/>
          <w:sz w:val="26"/>
          <w:szCs w:val="26"/>
        </w:rPr>
        <w:t>ị</w:t>
      </w:r>
      <w:r>
        <w:rPr>
          <w:rFonts w:ascii="Calibri" w:eastAsia="Calibri" w:hAnsi="Calibri" w:cs="Calibri"/>
          <w:color w:val="000000"/>
          <w:sz w:val="26"/>
          <w:szCs w:val="26"/>
        </w:rPr>
        <w:t>ch.</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sz w:val="26"/>
          <w:szCs w:val="26"/>
        </w:rPr>
      </w:pPr>
      <w:r>
        <w:rPr>
          <w:rFonts w:ascii="Calibri" w:eastAsia="Calibri" w:hAnsi="Calibri" w:cs="Calibri"/>
          <w:color w:val="000000"/>
          <w:sz w:val="26"/>
          <w:szCs w:val="26"/>
        </w:rPr>
        <w:t>GV d</w:t>
      </w:r>
      <w:r>
        <w:rPr>
          <w:rFonts w:ascii="Calibri" w:eastAsia="Calibri" w:hAnsi="Calibri" w:cs="Calibri"/>
          <w:color w:val="000000"/>
          <w:sz w:val="26"/>
          <w:szCs w:val="26"/>
        </w:rPr>
        <w:t>ẫ</w:t>
      </w:r>
      <w:r>
        <w:rPr>
          <w:rFonts w:ascii="Calibri" w:eastAsia="Calibri" w:hAnsi="Calibri" w:cs="Calibri"/>
          <w:color w:val="000000"/>
          <w:sz w:val="26"/>
          <w:szCs w:val="26"/>
        </w:rPr>
        <w:t>n d</w:t>
      </w:r>
      <w:r>
        <w:rPr>
          <w:rFonts w:ascii="Calibri" w:eastAsia="Calibri" w:hAnsi="Calibri" w:cs="Calibri"/>
          <w:color w:val="000000"/>
          <w:sz w:val="26"/>
          <w:szCs w:val="26"/>
        </w:rPr>
        <w:t>ắ</w:t>
      </w:r>
      <w:r>
        <w:rPr>
          <w:rFonts w:ascii="Calibri" w:eastAsia="Calibri" w:hAnsi="Calibri" w:cs="Calibri"/>
          <w:color w:val="000000"/>
          <w:sz w:val="26"/>
          <w:szCs w:val="26"/>
        </w:rPr>
        <w:t>t: đư</w:t>
      </w:r>
      <w:r>
        <w:rPr>
          <w:rFonts w:ascii="Calibri" w:eastAsia="Calibri" w:hAnsi="Calibri" w:cs="Calibri"/>
          <w:color w:val="000000"/>
          <w:sz w:val="26"/>
          <w:szCs w:val="26"/>
        </w:rPr>
        <w:t>ờ</w:t>
      </w:r>
      <w:r>
        <w:rPr>
          <w:rFonts w:ascii="Calibri" w:eastAsia="Calibri" w:hAnsi="Calibri" w:cs="Calibri"/>
          <w:color w:val="000000"/>
          <w:sz w:val="26"/>
          <w:szCs w:val="26"/>
        </w:rPr>
        <w:t>ng không b</w:t>
      </w:r>
      <w:r>
        <w:rPr>
          <w:rFonts w:ascii="Calibri" w:eastAsia="Calibri" w:hAnsi="Calibri" w:cs="Calibri"/>
          <w:color w:val="000000"/>
          <w:sz w:val="26"/>
          <w:szCs w:val="26"/>
        </w:rPr>
        <w:t>ị</w:t>
      </w:r>
      <w:r>
        <w:rPr>
          <w:rFonts w:ascii="Calibri" w:eastAsia="Calibri" w:hAnsi="Calibri" w:cs="Calibri"/>
          <w:color w:val="000000"/>
          <w:sz w:val="26"/>
          <w:szCs w:val="26"/>
        </w:rPr>
        <w:t xml:space="preserve"> bi</w:t>
      </w:r>
      <w:r>
        <w:rPr>
          <w:rFonts w:ascii="Calibri" w:eastAsia="Calibri" w:hAnsi="Calibri" w:cs="Calibri"/>
          <w:color w:val="000000"/>
          <w:sz w:val="26"/>
          <w:szCs w:val="26"/>
        </w:rPr>
        <w:t>ế</w:t>
      </w:r>
      <w:r>
        <w:rPr>
          <w:rFonts w:ascii="Calibri" w:eastAsia="Calibri" w:hAnsi="Calibri" w:cs="Calibri"/>
          <w:color w:val="000000"/>
          <w:sz w:val="26"/>
          <w:szCs w:val="26"/>
        </w:rPr>
        <w:t>n m</w:t>
      </w:r>
      <w:r>
        <w:rPr>
          <w:rFonts w:ascii="Calibri" w:eastAsia="Calibri" w:hAnsi="Calibri" w:cs="Calibri"/>
          <w:color w:val="000000"/>
          <w:sz w:val="26"/>
          <w:szCs w:val="26"/>
        </w:rPr>
        <w:t>ấ</w:t>
      </w:r>
      <w:r>
        <w:rPr>
          <w:rFonts w:ascii="Calibri" w:eastAsia="Calibri" w:hAnsi="Calibri" w:cs="Calibri"/>
          <w:color w:val="000000"/>
          <w:sz w:val="26"/>
          <w:szCs w:val="26"/>
        </w:rPr>
        <w:t>t, nó ch</w:t>
      </w:r>
      <w:r>
        <w:rPr>
          <w:rFonts w:ascii="Calibri" w:eastAsia="Calibri" w:hAnsi="Calibri" w:cs="Calibri"/>
          <w:color w:val="000000"/>
          <w:sz w:val="26"/>
          <w:szCs w:val="26"/>
        </w:rPr>
        <w:t>ỉ</w:t>
      </w:r>
      <w:r>
        <w:rPr>
          <w:rFonts w:ascii="Calibri" w:eastAsia="Calibri" w:hAnsi="Calibri" w:cs="Calibri"/>
          <w:color w:val="000000"/>
          <w:sz w:val="26"/>
          <w:szCs w:val="26"/>
        </w:rPr>
        <w:t xml:space="preserve"> chia nh</w:t>
      </w:r>
      <w:r>
        <w:rPr>
          <w:rFonts w:ascii="Calibri" w:eastAsia="Calibri" w:hAnsi="Calibri" w:cs="Calibri"/>
          <w:color w:val="000000"/>
          <w:sz w:val="26"/>
          <w:szCs w:val="26"/>
        </w:rPr>
        <w:t>ỏ</w:t>
      </w:r>
      <w:r>
        <w:rPr>
          <w:rFonts w:ascii="Calibri" w:eastAsia="Calibri" w:hAnsi="Calibri" w:cs="Calibri"/>
          <w:color w:val="000000"/>
          <w:sz w:val="26"/>
          <w:szCs w:val="26"/>
        </w:rPr>
        <w:t xml:space="preserve"> thành các h</w:t>
      </w:r>
      <w:r>
        <w:rPr>
          <w:rFonts w:ascii="Calibri" w:eastAsia="Calibri" w:hAnsi="Calibri" w:cs="Calibri"/>
          <w:color w:val="000000"/>
          <w:sz w:val="26"/>
          <w:szCs w:val="26"/>
        </w:rPr>
        <w:t>ạ</w:t>
      </w:r>
      <w:r>
        <w:rPr>
          <w:rFonts w:ascii="Calibri" w:eastAsia="Calibri" w:hAnsi="Calibri" w:cs="Calibri"/>
          <w:color w:val="000000"/>
          <w:sz w:val="26"/>
          <w:szCs w:val="26"/>
        </w:rPr>
        <w:t>t mà m</w:t>
      </w:r>
      <w:r>
        <w:rPr>
          <w:rFonts w:ascii="Calibri" w:eastAsia="Calibri" w:hAnsi="Calibri" w:cs="Calibri"/>
          <w:color w:val="000000"/>
          <w:sz w:val="26"/>
          <w:szCs w:val="26"/>
        </w:rPr>
        <w:t>ắ</w:t>
      </w:r>
      <w:r>
        <w:rPr>
          <w:rFonts w:ascii="Calibri" w:eastAsia="Calibri" w:hAnsi="Calibri" w:cs="Calibri"/>
          <w:color w:val="000000"/>
          <w:sz w:val="26"/>
          <w:szCs w:val="26"/>
        </w:rPr>
        <w:t>t ta không nhìn th</w:t>
      </w:r>
      <w:r>
        <w:rPr>
          <w:rFonts w:ascii="Calibri" w:eastAsia="Calibri" w:hAnsi="Calibri" w:cs="Calibri"/>
          <w:color w:val="000000"/>
          <w:sz w:val="26"/>
          <w:szCs w:val="26"/>
        </w:rPr>
        <w:t>ấ</w:t>
      </w:r>
      <w:r>
        <w:rPr>
          <w:rFonts w:ascii="Calibri" w:eastAsia="Calibri" w:hAnsi="Calibri" w:cs="Calibri"/>
          <w:color w:val="000000"/>
          <w:sz w:val="26"/>
          <w:szCs w:val="26"/>
        </w:rPr>
        <w:t>y đư</w:t>
      </w:r>
      <w:r>
        <w:rPr>
          <w:rFonts w:ascii="Calibri" w:eastAsia="Calibri" w:hAnsi="Calibri" w:cs="Calibri"/>
          <w:color w:val="000000"/>
          <w:sz w:val="26"/>
          <w:szCs w:val="26"/>
        </w:rPr>
        <w:t>ợ</w:t>
      </w:r>
      <w:r>
        <w:rPr>
          <w:rFonts w:ascii="Calibri" w:eastAsia="Calibri" w:hAnsi="Calibri" w:cs="Calibri"/>
          <w:color w:val="000000"/>
          <w:sz w:val="26"/>
          <w:szCs w:val="26"/>
        </w:rPr>
        <w:t>c, tr</w:t>
      </w:r>
      <w:r>
        <w:rPr>
          <w:rFonts w:ascii="Calibri" w:eastAsia="Calibri" w:hAnsi="Calibri" w:cs="Calibri"/>
          <w:color w:val="000000"/>
          <w:sz w:val="26"/>
          <w:szCs w:val="26"/>
        </w:rPr>
        <w:t>ộ</w:t>
      </w:r>
      <w:r>
        <w:rPr>
          <w:rFonts w:ascii="Calibri" w:eastAsia="Calibri" w:hAnsi="Calibri" w:cs="Calibri"/>
          <w:color w:val="000000"/>
          <w:sz w:val="26"/>
          <w:szCs w:val="26"/>
        </w:rPr>
        <w:t>n l</w:t>
      </w:r>
      <w:r>
        <w:rPr>
          <w:rFonts w:ascii="Calibri" w:eastAsia="Calibri" w:hAnsi="Calibri" w:cs="Calibri"/>
          <w:color w:val="000000"/>
          <w:sz w:val="26"/>
          <w:szCs w:val="26"/>
        </w:rPr>
        <w:t>ẫ</w:t>
      </w:r>
      <w:r>
        <w:rPr>
          <w:rFonts w:ascii="Calibri" w:eastAsia="Calibri" w:hAnsi="Calibri" w:cs="Calibri"/>
          <w:color w:val="000000"/>
          <w:sz w:val="26"/>
          <w:szCs w:val="26"/>
        </w:rPr>
        <w:t>n vào trong nư</w:t>
      </w:r>
      <w:r>
        <w:rPr>
          <w:rFonts w:ascii="Calibri" w:eastAsia="Calibri" w:hAnsi="Calibri" w:cs="Calibri"/>
          <w:color w:val="000000"/>
          <w:sz w:val="26"/>
          <w:szCs w:val="26"/>
        </w:rPr>
        <w:t>ớ</w:t>
      </w:r>
      <w:r>
        <w:rPr>
          <w:rFonts w:ascii="Calibri" w:eastAsia="Calibri" w:hAnsi="Calibri" w:cs="Calibri"/>
          <w:color w:val="000000"/>
          <w:sz w:val="26"/>
          <w:szCs w:val="26"/>
        </w:rPr>
        <w:t>c. N</w:t>
      </w:r>
      <w:r>
        <w:rPr>
          <w:rFonts w:ascii="Calibri" w:eastAsia="Calibri" w:hAnsi="Calibri" w:cs="Calibri"/>
          <w:color w:val="000000"/>
          <w:sz w:val="26"/>
          <w:szCs w:val="26"/>
        </w:rPr>
        <w:t>ế</w:t>
      </w:r>
      <w:r>
        <w:rPr>
          <w:rFonts w:ascii="Calibri" w:eastAsia="Calibri" w:hAnsi="Calibri" w:cs="Calibri"/>
          <w:color w:val="000000"/>
          <w:sz w:val="26"/>
          <w:szCs w:val="26"/>
        </w:rPr>
        <w:t>m nư</w:t>
      </w:r>
      <w:r>
        <w:rPr>
          <w:rFonts w:ascii="Calibri" w:eastAsia="Calibri" w:hAnsi="Calibri" w:cs="Calibri"/>
          <w:color w:val="000000"/>
          <w:sz w:val="26"/>
          <w:szCs w:val="26"/>
        </w:rPr>
        <w:t>ớ</w:t>
      </w:r>
      <w:r>
        <w:rPr>
          <w:rFonts w:ascii="Calibri" w:eastAsia="Calibri" w:hAnsi="Calibri" w:cs="Calibri"/>
          <w:color w:val="000000"/>
          <w:sz w:val="26"/>
          <w:szCs w:val="26"/>
        </w:rPr>
        <w:t>c đư</w:t>
      </w:r>
      <w:r>
        <w:rPr>
          <w:rFonts w:ascii="Calibri" w:eastAsia="Calibri" w:hAnsi="Calibri" w:cs="Calibri"/>
          <w:color w:val="000000"/>
          <w:sz w:val="26"/>
          <w:szCs w:val="26"/>
        </w:rPr>
        <w:t>ờ</w:t>
      </w:r>
      <w:r>
        <w:rPr>
          <w:rFonts w:ascii="Calibri" w:eastAsia="Calibri" w:hAnsi="Calibri" w:cs="Calibri"/>
          <w:color w:val="000000"/>
          <w:sz w:val="26"/>
          <w:szCs w:val="26"/>
        </w:rPr>
        <w:t>ng, ta th</w:t>
      </w:r>
      <w:r>
        <w:rPr>
          <w:rFonts w:ascii="Calibri" w:eastAsia="Calibri" w:hAnsi="Calibri" w:cs="Calibri"/>
          <w:color w:val="000000"/>
          <w:sz w:val="26"/>
          <w:szCs w:val="26"/>
        </w:rPr>
        <w:t>ấ</w:t>
      </w:r>
      <w:r>
        <w:rPr>
          <w:rFonts w:ascii="Calibri" w:eastAsia="Calibri" w:hAnsi="Calibri" w:cs="Calibri"/>
          <w:color w:val="000000"/>
          <w:sz w:val="26"/>
          <w:szCs w:val="26"/>
        </w:rPr>
        <w:t>y v</w:t>
      </w:r>
      <w:r>
        <w:rPr>
          <w:rFonts w:ascii="Calibri" w:eastAsia="Calibri" w:hAnsi="Calibri" w:cs="Calibri"/>
          <w:color w:val="000000"/>
          <w:sz w:val="26"/>
          <w:szCs w:val="26"/>
        </w:rPr>
        <w:t>ị</w:t>
      </w:r>
      <w:r>
        <w:rPr>
          <w:rFonts w:ascii="Calibri" w:eastAsia="Calibri" w:hAnsi="Calibri" w:cs="Calibri"/>
          <w:color w:val="000000"/>
          <w:sz w:val="26"/>
          <w:szCs w:val="26"/>
        </w:rPr>
        <w:t xml:space="preserve"> ng</w:t>
      </w:r>
      <w:r>
        <w:rPr>
          <w:rFonts w:ascii="Calibri" w:eastAsia="Calibri" w:hAnsi="Calibri" w:cs="Calibri"/>
          <w:color w:val="000000"/>
          <w:sz w:val="26"/>
          <w:szCs w:val="26"/>
        </w:rPr>
        <w:t>ọ</w:t>
      </w:r>
      <w:r>
        <w:rPr>
          <w:rFonts w:ascii="Calibri" w:eastAsia="Calibri" w:hAnsi="Calibri" w:cs="Calibri"/>
          <w:color w:val="000000"/>
          <w:sz w:val="26"/>
          <w:szCs w:val="26"/>
        </w:rPr>
        <w:t>t c</w:t>
      </w:r>
      <w:r>
        <w:rPr>
          <w:rFonts w:ascii="Calibri" w:eastAsia="Calibri" w:hAnsi="Calibri" w:cs="Calibri"/>
          <w:color w:val="000000"/>
          <w:sz w:val="26"/>
          <w:szCs w:val="26"/>
        </w:rPr>
        <w:t>ủ</w:t>
      </w:r>
      <w:r>
        <w:rPr>
          <w:rFonts w:ascii="Calibri" w:eastAsia="Calibri" w:hAnsi="Calibri" w:cs="Calibri"/>
          <w:color w:val="000000"/>
          <w:sz w:val="26"/>
          <w:szCs w:val="26"/>
        </w:rPr>
        <w:t>a đư</w:t>
      </w:r>
      <w:r>
        <w:rPr>
          <w:rFonts w:ascii="Calibri" w:eastAsia="Calibri" w:hAnsi="Calibri" w:cs="Calibri"/>
          <w:color w:val="000000"/>
          <w:sz w:val="26"/>
          <w:szCs w:val="26"/>
        </w:rPr>
        <w:t>ờ</w:t>
      </w:r>
      <w:r>
        <w:rPr>
          <w:rFonts w:ascii="Calibri" w:eastAsia="Calibri" w:hAnsi="Calibri" w:cs="Calibri"/>
          <w:color w:val="000000"/>
          <w:sz w:val="26"/>
          <w:szCs w:val="26"/>
        </w:rPr>
        <w:t>ng. V</w:t>
      </w:r>
      <w:r>
        <w:rPr>
          <w:rFonts w:ascii="Calibri" w:eastAsia="Calibri" w:hAnsi="Calibri" w:cs="Calibri"/>
          <w:color w:val="000000"/>
          <w:sz w:val="26"/>
          <w:szCs w:val="26"/>
        </w:rPr>
        <w:t>ậ</w:t>
      </w:r>
      <w:r>
        <w:rPr>
          <w:rFonts w:ascii="Calibri" w:eastAsia="Calibri" w:hAnsi="Calibri" w:cs="Calibri"/>
          <w:color w:val="000000"/>
          <w:sz w:val="26"/>
          <w:szCs w:val="26"/>
        </w:rPr>
        <w:t>y có cách nào l</w:t>
      </w:r>
      <w:r>
        <w:rPr>
          <w:rFonts w:ascii="Calibri" w:eastAsia="Calibri" w:hAnsi="Calibri" w:cs="Calibri"/>
          <w:color w:val="000000"/>
          <w:sz w:val="26"/>
          <w:szCs w:val="26"/>
        </w:rPr>
        <w:t>ấ</w:t>
      </w:r>
      <w:r>
        <w:rPr>
          <w:rFonts w:ascii="Calibri" w:eastAsia="Calibri" w:hAnsi="Calibri" w:cs="Calibri"/>
          <w:color w:val="000000"/>
          <w:sz w:val="26"/>
          <w:szCs w:val="26"/>
        </w:rPr>
        <w:t>y l</w:t>
      </w:r>
      <w:r>
        <w:rPr>
          <w:rFonts w:ascii="Calibri" w:eastAsia="Calibri" w:hAnsi="Calibri" w:cs="Calibri"/>
          <w:color w:val="000000"/>
          <w:sz w:val="26"/>
          <w:szCs w:val="26"/>
        </w:rPr>
        <w:t>ạ</w:t>
      </w:r>
      <w:r>
        <w:rPr>
          <w:rFonts w:ascii="Calibri" w:eastAsia="Calibri" w:hAnsi="Calibri" w:cs="Calibri"/>
          <w:color w:val="000000"/>
          <w:sz w:val="26"/>
          <w:szCs w:val="26"/>
        </w:rPr>
        <w:t>i đư</w:t>
      </w:r>
      <w:r>
        <w:rPr>
          <w:rFonts w:ascii="Calibri" w:eastAsia="Calibri" w:hAnsi="Calibri" w:cs="Calibri"/>
          <w:color w:val="000000"/>
          <w:sz w:val="26"/>
          <w:szCs w:val="26"/>
        </w:rPr>
        <w:t>ờ</w:t>
      </w:r>
      <w:r>
        <w:rPr>
          <w:rFonts w:ascii="Calibri" w:eastAsia="Calibri" w:hAnsi="Calibri" w:cs="Calibri"/>
          <w:color w:val="000000"/>
          <w:sz w:val="26"/>
          <w:szCs w:val="26"/>
        </w:rPr>
        <w:t>ng t</w:t>
      </w:r>
      <w:r>
        <w:rPr>
          <w:rFonts w:ascii="Calibri" w:eastAsia="Calibri" w:hAnsi="Calibri" w:cs="Calibri"/>
          <w:color w:val="000000"/>
          <w:sz w:val="26"/>
          <w:szCs w:val="26"/>
        </w:rPr>
        <w:t>ừ</w:t>
      </w:r>
      <w:r>
        <w:rPr>
          <w:rFonts w:ascii="Calibri" w:eastAsia="Calibri" w:hAnsi="Calibri" w:cs="Calibri"/>
          <w:color w:val="000000"/>
          <w:sz w:val="26"/>
          <w:szCs w:val="26"/>
        </w:rPr>
        <w:t xml:space="preserve"> c</w:t>
      </w:r>
      <w:r>
        <w:rPr>
          <w:rFonts w:ascii="Calibri" w:eastAsia="Calibri" w:hAnsi="Calibri" w:cs="Calibri"/>
          <w:color w:val="000000"/>
          <w:sz w:val="26"/>
          <w:szCs w:val="26"/>
        </w:rPr>
        <w:t>ố</w:t>
      </w:r>
      <w:r>
        <w:rPr>
          <w:rFonts w:ascii="Calibri" w:eastAsia="Calibri" w:hAnsi="Calibri" w:cs="Calibri"/>
          <w:color w:val="000000"/>
          <w:sz w:val="26"/>
          <w:szCs w:val="26"/>
        </w:rPr>
        <w:t>c nư</w:t>
      </w:r>
      <w:r>
        <w:rPr>
          <w:rFonts w:ascii="Calibri" w:eastAsia="Calibri" w:hAnsi="Calibri" w:cs="Calibri"/>
          <w:color w:val="000000"/>
          <w:sz w:val="26"/>
          <w:szCs w:val="26"/>
        </w:rPr>
        <w:t>ớ</w:t>
      </w:r>
      <w:r>
        <w:rPr>
          <w:rFonts w:ascii="Calibri" w:eastAsia="Calibri" w:hAnsi="Calibri" w:cs="Calibri"/>
          <w:color w:val="000000"/>
          <w:sz w:val="26"/>
          <w:szCs w:val="26"/>
        </w:rPr>
        <w:t>c đư</w:t>
      </w:r>
      <w:r>
        <w:rPr>
          <w:rFonts w:ascii="Calibri" w:eastAsia="Calibri" w:hAnsi="Calibri" w:cs="Calibri"/>
          <w:color w:val="000000"/>
          <w:sz w:val="26"/>
          <w:szCs w:val="26"/>
        </w:rPr>
        <w:t>ờ</w:t>
      </w:r>
      <w:r>
        <w:rPr>
          <w:rFonts w:ascii="Calibri" w:eastAsia="Calibri" w:hAnsi="Calibri" w:cs="Calibri"/>
          <w:color w:val="000000"/>
          <w:sz w:val="26"/>
          <w:szCs w:val="26"/>
        </w:rPr>
        <w:t>ng không?</w:t>
      </w:r>
    </w:p>
    <w:p w:rsidR="00475325" w:rsidRDefault="00020F2D">
      <w:pPr>
        <w:widowControl w:val="0"/>
        <w:pBdr>
          <w:top w:val="nil"/>
          <w:left w:val="nil"/>
          <w:bottom w:val="nil"/>
          <w:right w:val="nil"/>
          <w:between w:val="nil"/>
        </w:pBdr>
        <w:spacing w:line="288" w:lineRule="auto"/>
        <w:ind w:firstLine="284"/>
        <w:jc w:val="left"/>
        <w:rPr>
          <w:rFonts w:ascii="Calibri" w:eastAsia="Calibri" w:hAnsi="Calibri" w:cs="Calibri"/>
          <w:color w:val="000000"/>
          <w:sz w:val="26"/>
          <w:szCs w:val="26"/>
        </w:rPr>
      </w:pPr>
      <w:r>
        <w:rPr>
          <w:rFonts w:ascii="Calibri" w:eastAsia="Calibri" w:hAnsi="Calibri" w:cs="Calibri"/>
          <w:color w:val="000000"/>
          <w:sz w:val="26"/>
          <w:szCs w:val="26"/>
        </w:rPr>
        <w:t>Sau khi HS nh</w:t>
      </w:r>
      <w:r>
        <w:rPr>
          <w:rFonts w:ascii="Calibri" w:eastAsia="Calibri" w:hAnsi="Calibri" w:cs="Calibri"/>
          <w:color w:val="000000"/>
          <w:sz w:val="26"/>
          <w:szCs w:val="26"/>
        </w:rPr>
        <w:t>ậ</w:t>
      </w:r>
      <w:r>
        <w:rPr>
          <w:rFonts w:ascii="Calibri" w:eastAsia="Calibri" w:hAnsi="Calibri" w:cs="Calibri"/>
          <w:color w:val="000000"/>
          <w:sz w:val="26"/>
          <w:szCs w:val="26"/>
        </w:rPr>
        <w:t>n th</w:t>
      </w:r>
      <w:r>
        <w:rPr>
          <w:rFonts w:ascii="Calibri" w:eastAsia="Calibri" w:hAnsi="Calibri" w:cs="Calibri"/>
          <w:color w:val="000000"/>
          <w:sz w:val="26"/>
          <w:szCs w:val="26"/>
        </w:rPr>
        <w:t>ấ</w:t>
      </w:r>
      <w:r>
        <w:rPr>
          <w:rFonts w:ascii="Calibri" w:eastAsia="Calibri" w:hAnsi="Calibri" w:cs="Calibri"/>
          <w:color w:val="000000"/>
          <w:sz w:val="26"/>
          <w:szCs w:val="26"/>
        </w:rPr>
        <w:t>y các dung d</w:t>
      </w:r>
      <w:r>
        <w:rPr>
          <w:rFonts w:ascii="Calibri" w:eastAsia="Calibri" w:hAnsi="Calibri" w:cs="Calibri"/>
          <w:color w:val="000000"/>
          <w:sz w:val="26"/>
          <w:szCs w:val="26"/>
        </w:rPr>
        <w:t>ị</w:t>
      </w:r>
      <w:r>
        <w:rPr>
          <w:rFonts w:ascii="Calibri" w:eastAsia="Calibri" w:hAnsi="Calibri" w:cs="Calibri"/>
          <w:color w:val="000000"/>
          <w:sz w:val="26"/>
          <w:szCs w:val="26"/>
        </w:rPr>
        <w:t>ch là h</w:t>
      </w:r>
      <w:r>
        <w:rPr>
          <w:rFonts w:ascii="Calibri" w:eastAsia="Calibri" w:hAnsi="Calibri" w:cs="Calibri"/>
          <w:color w:val="000000"/>
          <w:sz w:val="26"/>
          <w:szCs w:val="26"/>
        </w:rPr>
        <w:t>ỗ</w:t>
      </w:r>
      <w:r>
        <w:rPr>
          <w:rFonts w:ascii="Calibri" w:eastAsia="Calibri" w:hAnsi="Calibri" w:cs="Calibri"/>
          <w:color w:val="000000"/>
          <w:sz w:val="26"/>
          <w:szCs w:val="26"/>
        </w:rPr>
        <w:t>n h</w:t>
      </w:r>
      <w:r>
        <w:rPr>
          <w:rFonts w:ascii="Calibri" w:eastAsia="Calibri" w:hAnsi="Calibri" w:cs="Calibri"/>
          <w:color w:val="000000"/>
          <w:sz w:val="26"/>
          <w:szCs w:val="26"/>
        </w:rPr>
        <w:t>ợ</w:t>
      </w:r>
      <w:r>
        <w:rPr>
          <w:rFonts w:ascii="Calibri" w:eastAsia="Calibri" w:hAnsi="Calibri" w:cs="Calibri"/>
          <w:color w:val="000000"/>
          <w:sz w:val="26"/>
          <w:szCs w:val="26"/>
        </w:rPr>
        <w:t>p đ</w:t>
      </w:r>
      <w:r>
        <w:rPr>
          <w:rFonts w:ascii="Calibri" w:eastAsia="Calibri" w:hAnsi="Calibri" w:cs="Calibri"/>
          <w:color w:val="000000"/>
          <w:sz w:val="26"/>
          <w:szCs w:val="26"/>
        </w:rPr>
        <w:t>ồ</w:t>
      </w:r>
      <w:r>
        <w:rPr>
          <w:rFonts w:ascii="Calibri" w:eastAsia="Calibri" w:hAnsi="Calibri" w:cs="Calibri"/>
          <w:color w:val="000000"/>
          <w:sz w:val="26"/>
          <w:szCs w:val="26"/>
        </w:rPr>
        <w:t>ng nh</w:t>
      </w:r>
      <w:r>
        <w:rPr>
          <w:rFonts w:ascii="Calibri" w:eastAsia="Calibri" w:hAnsi="Calibri" w:cs="Calibri"/>
          <w:color w:val="000000"/>
          <w:sz w:val="26"/>
          <w:szCs w:val="26"/>
        </w:rPr>
        <w:t>ấ</w:t>
      </w:r>
      <w:r>
        <w:rPr>
          <w:rFonts w:ascii="Calibri" w:eastAsia="Calibri" w:hAnsi="Calibri" w:cs="Calibri"/>
          <w:color w:val="000000"/>
          <w:sz w:val="26"/>
          <w:szCs w:val="26"/>
        </w:rPr>
        <w:t>t, có th</w:t>
      </w:r>
      <w:r>
        <w:rPr>
          <w:rFonts w:ascii="Calibri" w:eastAsia="Calibri" w:hAnsi="Calibri" w:cs="Calibri"/>
          <w:color w:val="000000"/>
          <w:sz w:val="26"/>
          <w:szCs w:val="26"/>
        </w:rPr>
        <w:t>ể</w:t>
      </w:r>
      <w:r>
        <w:rPr>
          <w:rFonts w:ascii="Calibri" w:eastAsia="Calibri" w:hAnsi="Calibri" w:cs="Calibri"/>
          <w:color w:val="000000"/>
          <w:sz w:val="26"/>
          <w:szCs w:val="26"/>
        </w:rPr>
        <w:t xml:space="preserve"> đư</w:t>
      </w:r>
      <w:r>
        <w:rPr>
          <w:rFonts w:ascii="Calibri" w:eastAsia="Calibri" w:hAnsi="Calibri" w:cs="Calibri"/>
          <w:color w:val="000000"/>
          <w:sz w:val="26"/>
          <w:szCs w:val="26"/>
        </w:rPr>
        <w:t>ợ</w:t>
      </w:r>
      <w:r>
        <w:rPr>
          <w:rFonts w:ascii="Calibri" w:eastAsia="Calibri" w:hAnsi="Calibri" w:cs="Calibri"/>
          <w:color w:val="000000"/>
          <w:sz w:val="26"/>
          <w:szCs w:val="26"/>
        </w:rPr>
        <w:t>c t</w:t>
      </w:r>
      <w:r>
        <w:rPr>
          <w:rFonts w:ascii="Calibri" w:eastAsia="Calibri" w:hAnsi="Calibri" w:cs="Calibri"/>
          <w:color w:val="000000"/>
          <w:sz w:val="26"/>
          <w:szCs w:val="26"/>
        </w:rPr>
        <w:t>ạ</w:t>
      </w:r>
      <w:r>
        <w:rPr>
          <w:rFonts w:ascii="Calibri" w:eastAsia="Calibri" w:hAnsi="Calibri" w:cs="Calibri"/>
          <w:color w:val="000000"/>
          <w:sz w:val="26"/>
          <w:szCs w:val="26"/>
        </w:rPr>
        <w:t>o thành t</w:t>
      </w:r>
      <w:r>
        <w:rPr>
          <w:rFonts w:ascii="Calibri" w:eastAsia="Calibri" w:hAnsi="Calibri" w:cs="Calibri"/>
          <w:color w:val="000000"/>
          <w:sz w:val="26"/>
          <w:szCs w:val="26"/>
        </w:rPr>
        <w:t>ừ</w:t>
      </w:r>
      <w:r>
        <w:rPr>
          <w:rFonts w:ascii="Calibri" w:eastAsia="Calibri" w:hAnsi="Calibri" w:cs="Calibri"/>
          <w:color w:val="000000"/>
          <w:sz w:val="26"/>
          <w:szCs w:val="26"/>
        </w:rPr>
        <w:t xml:space="preserve"> m</w:t>
      </w:r>
      <w:r>
        <w:rPr>
          <w:rFonts w:ascii="Calibri" w:eastAsia="Calibri" w:hAnsi="Calibri" w:cs="Calibri"/>
          <w:color w:val="000000"/>
          <w:sz w:val="26"/>
          <w:szCs w:val="26"/>
        </w:rPr>
        <w:t>ộ</w:t>
      </w:r>
      <w:r>
        <w:rPr>
          <w:rFonts w:ascii="Calibri" w:eastAsia="Calibri" w:hAnsi="Calibri" w:cs="Calibri"/>
          <w:color w:val="000000"/>
          <w:sz w:val="26"/>
          <w:szCs w:val="26"/>
        </w:rPr>
        <w:t>t hay nhi</w:t>
      </w:r>
      <w:r>
        <w:rPr>
          <w:rFonts w:ascii="Calibri" w:eastAsia="Calibri" w:hAnsi="Calibri" w:cs="Calibri"/>
          <w:color w:val="000000"/>
          <w:sz w:val="26"/>
          <w:szCs w:val="26"/>
        </w:rPr>
        <w:t>ề</w:t>
      </w:r>
      <w:r>
        <w:rPr>
          <w:rFonts w:ascii="Calibri" w:eastAsia="Calibri" w:hAnsi="Calibri" w:cs="Calibri"/>
          <w:color w:val="000000"/>
          <w:sz w:val="26"/>
          <w:szCs w:val="26"/>
        </w:rPr>
        <w:t>u ch</w:t>
      </w:r>
      <w:r>
        <w:rPr>
          <w:rFonts w:ascii="Calibri" w:eastAsia="Calibri" w:hAnsi="Calibri" w:cs="Calibri"/>
          <w:color w:val="000000"/>
          <w:sz w:val="26"/>
          <w:szCs w:val="26"/>
        </w:rPr>
        <w:t>ấ</w:t>
      </w:r>
      <w:r>
        <w:rPr>
          <w:rFonts w:ascii="Calibri" w:eastAsia="Calibri" w:hAnsi="Calibri" w:cs="Calibri"/>
          <w:color w:val="000000"/>
          <w:sz w:val="26"/>
          <w:szCs w:val="26"/>
        </w:rPr>
        <w:t>t tan và dung môi, ch</w:t>
      </w:r>
      <w:r>
        <w:rPr>
          <w:rFonts w:ascii="Calibri" w:eastAsia="Calibri" w:hAnsi="Calibri" w:cs="Calibri"/>
          <w:color w:val="000000"/>
          <w:sz w:val="26"/>
          <w:szCs w:val="26"/>
        </w:rPr>
        <w:t>ấ</w:t>
      </w:r>
      <w:r>
        <w:rPr>
          <w:rFonts w:ascii="Calibri" w:eastAsia="Calibri" w:hAnsi="Calibri" w:cs="Calibri"/>
          <w:color w:val="000000"/>
          <w:sz w:val="26"/>
          <w:szCs w:val="26"/>
        </w:rPr>
        <w:t xml:space="preserve">t tan có </w:t>
      </w:r>
      <w:r>
        <w:rPr>
          <w:rFonts w:ascii="Calibri" w:eastAsia="Calibri" w:hAnsi="Calibri" w:cs="Calibri"/>
          <w:sz w:val="26"/>
          <w:szCs w:val="26"/>
        </w:rPr>
        <w:t>th</w:t>
      </w:r>
      <w:r>
        <w:rPr>
          <w:rFonts w:ascii="Calibri" w:eastAsia="Calibri" w:hAnsi="Calibri" w:cs="Calibri"/>
          <w:sz w:val="26"/>
          <w:szCs w:val="26"/>
        </w:rPr>
        <w:t>ể</w:t>
      </w:r>
      <w:r>
        <w:rPr>
          <w:rFonts w:ascii="Calibri" w:eastAsia="Calibri" w:hAnsi="Calibri" w:cs="Calibri"/>
          <w:color w:val="000000"/>
          <w:sz w:val="26"/>
          <w:szCs w:val="26"/>
        </w:rPr>
        <w:t>’ là ch</w:t>
      </w:r>
      <w:r>
        <w:rPr>
          <w:rFonts w:ascii="Calibri" w:eastAsia="Calibri" w:hAnsi="Calibri" w:cs="Calibri"/>
          <w:color w:val="000000"/>
          <w:sz w:val="26"/>
          <w:szCs w:val="26"/>
        </w:rPr>
        <w:t>ấ</w:t>
      </w:r>
      <w:r>
        <w:rPr>
          <w:rFonts w:ascii="Calibri" w:eastAsia="Calibri" w:hAnsi="Calibri" w:cs="Calibri"/>
          <w:color w:val="000000"/>
          <w:sz w:val="26"/>
          <w:szCs w:val="26"/>
        </w:rPr>
        <w:t>t r</w:t>
      </w:r>
      <w:r>
        <w:rPr>
          <w:rFonts w:ascii="Calibri" w:eastAsia="Calibri" w:hAnsi="Calibri" w:cs="Calibri"/>
          <w:color w:val="000000"/>
          <w:sz w:val="26"/>
          <w:szCs w:val="26"/>
        </w:rPr>
        <w:t>ắ</w:t>
      </w:r>
      <w:r>
        <w:rPr>
          <w:rFonts w:ascii="Calibri" w:eastAsia="Calibri" w:hAnsi="Calibri" w:cs="Calibri"/>
          <w:color w:val="000000"/>
          <w:sz w:val="26"/>
          <w:szCs w:val="26"/>
        </w:rPr>
        <w:t>n, l</w:t>
      </w:r>
      <w:r>
        <w:rPr>
          <w:rFonts w:ascii="Calibri" w:eastAsia="Calibri" w:hAnsi="Calibri" w:cs="Calibri"/>
          <w:color w:val="000000"/>
          <w:sz w:val="26"/>
          <w:szCs w:val="26"/>
        </w:rPr>
        <w:t>ỏ</w:t>
      </w:r>
      <w:r>
        <w:rPr>
          <w:rFonts w:ascii="Calibri" w:eastAsia="Calibri" w:hAnsi="Calibri" w:cs="Calibri"/>
          <w:color w:val="000000"/>
          <w:sz w:val="26"/>
          <w:szCs w:val="26"/>
        </w:rPr>
        <w:t>ng ho</w:t>
      </w:r>
      <w:r>
        <w:rPr>
          <w:rFonts w:ascii="Calibri" w:eastAsia="Calibri" w:hAnsi="Calibri" w:cs="Calibri"/>
          <w:color w:val="000000"/>
          <w:sz w:val="26"/>
          <w:szCs w:val="26"/>
        </w:rPr>
        <w:t>ặ</w:t>
      </w:r>
      <w:r>
        <w:rPr>
          <w:rFonts w:ascii="Calibri" w:eastAsia="Calibri" w:hAnsi="Calibri" w:cs="Calibri"/>
          <w:color w:val="000000"/>
          <w:sz w:val="26"/>
          <w:szCs w:val="26"/>
        </w:rPr>
        <w:t>c khí. Dung môi là ch</w:t>
      </w:r>
      <w:r>
        <w:rPr>
          <w:rFonts w:ascii="Calibri" w:eastAsia="Calibri" w:hAnsi="Calibri" w:cs="Calibri"/>
          <w:color w:val="000000"/>
          <w:sz w:val="26"/>
          <w:szCs w:val="26"/>
        </w:rPr>
        <w:t>ấ</w:t>
      </w:r>
      <w:r>
        <w:rPr>
          <w:rFonts w:ascii="Calibri" w:eastAsia="Calibri" w:hAnsi="Calibri" w:cs="Calibri"/>
          <w:color w:val="000000"/>
          <w:sz w:val="26"/>
          <w:szCs w:val="26"/>
        </w:rPr>
        <w:t>t l</w:t>
      </w:r>
      <w:r>
        <w:rPr>
          <w:rFonts w:ascii="Calibri" w:eastAsia="Calibri" w:hAnsi="Calibri" w:cs="Calibri"/>
          <w:color w:val="000000"/>
          <w:sz w:val="26"/>
          <w:szCs w:val="26"/>
        </w:rPr>
        <w:t>ỏ</w:t>
      </w:r>
      <w:r>
        <w:rPr>
          <w:rFonts w:ascii="Calibri" w:eastAsia="Calibri" w:hAnsi="Calibri" w:cs="Calibri"/>
          <w:color w:val="000000"/>
          <w:sz w:val="26"/>
          <w:szCs w:val="26"/>
        </w:rPr>
        <w:t>ng, thư</w:t>
      </w:r>
      <w:r>
        <w:rPr>
          <w:rFonts w:ascii="Calibri" w:eastAsia="Calibri" w:hAnsi="Calibri" w:cs="Calibri"/>
          <w:color w:val="000000"/>
          <w:sz w:val="26"/>
          <w:szCs w:val="26"/>
        </w:rPr>
        <w:t>ờ</w:t>
      </w:r>
      <w:r>
        <w:rPr>
          <w:rFonts w:ascii="Calibri" w:eastAsia="Calibri" w:hAnsi="Calibri" w:cs="Calibri"/>
          <w:color w:val="000000"/>
          <w:sz w:val="26"/>
          <w:szCs w:val="26"/>
        </w:rPr>
        <w:t>ng là nư</w:t>
      </w:r>
      <w:r>
        <w:rPr>
          <w:rFonts w:ascii="Calibri" w:eastAsia="Calibri" w:hAnsi="Calibri" w:cs="Calibri"/>
          <w:color w:val="000000"/>
          <w:sz w:val="26"/>
          <w:szCs w:val="26"/>
        </w:rPr>
        <w:t>ớ</w:t>
      </w:r>
      <w:r>
        <w:rPr>
          <w:rFonts w:ascii="Calibri" w:eastAsia="Calibri" w:hAnsi="Calibri" w:cs="Calibri"/>
          <w:color w:val="000000"/>
          <w:sz w:val="26"/>
          <w:szCs w:val="26"/>
        </w:rPr>
        <w:t>c.</w:t>
      </w:r>
    </w:p>
    <w:p w:rsidR="00475325" w:rsidRDefault="00020F2D">
      <w:pPr>
        <w:widowControl w:val="0"/>
        <w:pBdr>
          <w:top w:val="nil"/>
          <w:left w:val="nil"/>
          <w:bottom w:val="nil"/>
          <w:right w:val="nil"/>
          <w:between w:val="nil"/>
        </w:pBdr>
        <w:spacing w:line="288" w:lineRule="auto"/>
        <w:ind w:firstLine="284"/>
        <w:jc w:val="left"/>
        <w:rPr>
          <w:rFonts w:ascii="Calibri" w:eastAsia="Calibri" w:hAnsi="Calibri" w:cs="Calibri"/>
          <w:color w:val="000000"/>
          <w:sz w:val="26"/>
          <w:szCs w:val="26"/>
        </w:rPr>
      </w:pPr>
      <w:r>
        <w:rPr>
          <w:rFonts w:ascii="Calibri" w:eastAsia="Calibri" w:hAnsi="Calibri" w:cs="Calibri"/>
          <w:color w:val="000000"/>
          <w:sz w:val="26"/>
          <w:szCs w:val="26"/>
        </w:rPr>
        <w:t>M</w:t>
      </w:r>
      <w:r>
        <w:rPr>
          <w:rFonts w:ascii="Calibri" w:eastAsia="Calibri" w:hAnsi="Calibri" w:cs="Calibri"/>
          <w:color w:val="000000"/>
          <w:sz w:val="26"/>
          <w:szCs w:val="26"/>
        </w:rPr>
        <w:t>ộ</w:t>
      </w:r>
      <w:r>
        <w:rPr>
          <w:rFonts w:ascii="Calibri" w:eastAsia="Calibri" w:hAnsi="Calibri" w:cs="Calibri"/>
          <w:color w:val="000000"/>
          <w:sz w:val="26"/>
          <w:szCs w:val="26"/>
        </w:rPr>
        <w:t>t s</w:t>
      </w:r>
      <w:r>
        <w:rPr>
          <w:rFonts w:ascii="Calibri" w:eastAsia="Calibri" w:hAnsi="Calibri" w:cs="Calibri"/>
          <w:color w:val="000000"/>
          <w:sz w:val="26"/>
          <w:szCs w:val="26"/>
        </w:rPr>
        <w:t>ố</w:t>
      </w:r>
      <w:r>
        <w:rPr>
          <w:rFonts w:ascii="Calibri" w:eastAsia="Calibri" w:hAnsi="Calibri" w:cs="Calibri"/>
          <w:color w:val="000000"/>
          <w:sz w:val="26"/>
          <w:szCs w:val="26"/>
        </w:rPr>
        <w:t xml:space="preserve"> dung d</w:t>
      </w:r>
      <w:r>
        <w:rPr>
          <w:rFonts w:ascii="Calibri" w:eastAsia="Calibri" w:hAnsi="Calibri" w:cs="Calibri"/>
          <w:color w:val="000000"/>
          <w:sz w:val="26"/>
          <w:szCs w:val="26"/>
        </w:rPr>
        <w:t>ị</w:t>
      </w:r>
      <w:r>
        <w:rPr>
          <w:rFonts w:ascii="Calibri" w:eastAsia="Calibri" w:hAnsi="Calibri" w:cs="Calibri"/>
          <w:color w:val="000000"/>
          <w:sz w:val="26"/>
          <w:szCs w:val="26"/>
        </w:rPr>
        <w:t>ch có v</w:t>
      </w:r>
      <w:r>
        <w:rPr>
          <w:rFonts w:ascii="Calibri" w:eastAsia="Calibri" w:hAnsi="Calibri" w:cs="Calibri"/>
          <w:color w:val="000000"/>
          <w:sz w:val="26"/>
          <w:szCs w:val="26"/>
        </w:rPr>
        <w:t>ẻ</w:t>
      </w:r>
      <w:r>
        <w:rPr>
          <w:rFonts w:ascii="Calibri" w:eastAsia="Calibri" w:hAnsi="Calibri" w:cs="Calibri"/>
          <w:color w:val="000000"/>
          <w:sz w:val="26"/>
          <w:szCs w:val="26"/>
        </w:rPr>
        <w:t xml:space="preserve"> ngoài gi</w:t>
      </w:r>
      <w:r>
        <w:rPr>
          <w:rFonts w:ascii="Calibri" w:eastAsia="Calibri" w:hAnsi="Calibri" w:cs="Calibri"/>
          <w:color w:val="000000"/>
          <w:sz w:val="26"/>
          <w:szCs w:val="26"/>
        </w:rPr>
        <w:t>ố</w:t>
      </w:r>
      <w:r>
        <w:rPr>
          <w:rFonts w:ascii="Calibri" w:eastAsia="Calibri" w:hAnsi="Calibri" w:cs="Calibri"/>
          <w:color w:val="000000"/>
          <w:sz w:val="26"/>
          <w:szCs w:val="26"/>
        </w:rPr>
        <w:t>ng ch</w:t>
      </w:r>
      <w:r>
        <w:rPr>
          <w:rFonts w:ascii="Calibri" w:eastAsia="Calibri" w:hAnsi="Calibri" w:cs="Calibri"/>
          <w:color w:val="000000"/>
          <w:sz w:val="26"/>
          <w:szCs w:val="26"/>
        </w:rPr>
        <w:t>ấ</w:t>
      </w:r>
      <w:r>
        <w:rPr>
          <w:rFonts w:ascii="Calibri" w:eastAsia="Calibri" w:hAnsi="Calibri" w:cs="Calibri"/>
          <w:color w:val="000000"/>
          <w:sz w:val="26"/>
          <w:szCs w:val="26"/>
        </w:rPr>
        <w:t>t tinh khi</w:t>
      </w:r>
      <w:r>
        <w:rPr>
          <w:rFonts w:ascii="Calibri" w:eastAsia="Calibri" w:hAnsi="Calibri" w:cs="Calibri"/>
          <w:color w:val="000000"/>
          <w:sz w:val="26"/>
          <w:szCs w:val="26"/>
        </w:rPr>
        <w:t>ế</w:t>
      </w:r>
      <w:r>
        <w:rPr>
          <w:rFonts w:ascii="Calibri" w:eastAsia="Calibri" w:hAnsi="Calibri" w:cs="Calibri"/>
          <w:color w:val="000000"/>
          <w:sz w:val="26"/>
          <w:szCs w:val="26"/>
        </w:rPr>
        <w:t>t. GV</w:t>
      </w:r>
      <w:r>
        <w:rPr>
          <w:rFonts w:ascii="Calibri" w:eastAsia="Calibri" w:hAnsi="Calibri" w:cs="Calibri"/>
          <w:color w:val="000000"/>
          <w:sz w:val="26"/>
          <w:szCs w:val="26"/>
        </w:rPr>
        <w:t xml:space="preserve"> g</w:t>
      </w:r>
      <w:r>
        <w:rPr>
          <w:rFonts w:ascii="Calibri" w:eastAsia="Calibri" w:hAnsi="Calibri" w:cs="Calibri"/>
          <w:color w:val="000000"/>
          <w:sz w:val="26"/>
          <w:szCs w:val="26"/>
        </w:rPr>
        <w:t>ợ</w:t>
      </w:r>
      <w:r>
        <w:rPr>
          <w:rFonts w:ascii="Calibri" w:eastAsia="Calibri" w:hAnsi="Calibri" w:cs="Calibri"/>
          <w:color w:val="000000"/>
          <w:sz w:val="26"/>
          <w:szCs w:val="26"/>
        </w:rPr>
        <w:t>i ý cho HS suy nghĩ, tìm cách đ</w:t>
      </w:r>
      <w:r>
        <w:rPr>
          <w:rFonts w:ascii="Calibri" w:eastAsia="Calibri" w:hAnsi="Calibri" w:cs="Calibri"/>
          <w:color w:val="000000"/>
          <w:sz w:val="26"/>
          <w:szCs w:val="26"/>
        </w:rPr>
        <w:t>ể</w:t>
      </w:r>
      <w:r>
        <w:rPr>
          <w:rFonts w:ascii="Calibri" w:eastAsia="Calibri" w:hAnsi="Calibri" w:cs="Calibri"/>
          <w:color w:val="000000"/>
          <w:sz w:val="26"/>
          <w:szCs w:val="26"/>
        </w:rPr>
        <w:t xml:space="preserve"> nh</w:t>
      </w:r>
      <w:r>
        <w:rPr>
          <w:rFonts w:ascii="Calibri" w:eastAsia="Calibri" w:hAnsi="Calibri" w:cs="Calibri"/>
          <w:color w:val="000000"/>
          <w:sz w:val="26"/>
          <w:szCs w:val="26"/>
        </w:rPr>
        <w:t>ậ</w:t>
      </w:r>
      <w:r>
        <w:rPr>
          <w:rFonts w:ascii="Calibri" w:eastAsia="Calibri" w:hAnsi="Calibri" w:cs="Calibri"/>
          <w:color w:val="000000"/>
          <w:sz w:val="26"/>
          <w:szCs w:val="26"/>
        </w:rPr>
        <w:t>n ra m</w:t>
      </w:r>
      <w:r>
        <w:rPr>
          <w:rFonts w:ascii="Calibri" w:eastAsia="Calibri" w:hAnsi="Calibri" w:cs="Calibri"/>
          <w:color w:val="000000"/>
          <w:sz w:val="26"/>
          <w:szCs w:val="26"/>
        </w:rPr>
        <w:t>ộ</w:t>
      </w:r>
      <w:r>
        <w:rPr>
          <w:rFonts w:ascii="Calibri" w:eastAsia="Calibri" w:hAnsi="Calibri" w:cs="Calibri"/>
          <w:color w:val="000000"/>
          <w:sz w:val="26"/>
          <w:szCs w:val="26"/>
        </w:rPr>
        <w:t>t dung d</w:t>
      </w:r>
      <w:r>
        <w:rPr>
          <w:rFonts w:ascii="Calibri" w:eastAsia="Calibri" w:hAnsi="Calibri" w:cs="Calibri"/>
          <w:color w:val="000000"/>
          <w:sz w:val="26"/>
          <w:szCs w:val="26"/>
        </w:rPr>
        <w:t>ị</w:t>
      </w:r>
      <w:r>
        <w:rPr>
          <w:rFonts w:ascii="Calibri" w:eastAsia="Calibri" w:hAnsi="Calibri" w:cs="Calibri"/>
          <w:color w:val="000000"/>
          <w:sz w:val="26"/>
          <w:szCs w:val="26"/>
        </w:rPr>
        <w:t>ch, ví d</w:t>
      </w:r>
      <w:r>
        <w:rPr>
          <w:rFonts w:ascii="Calibri" w:eastAsia="Calibri" w:hAnsi="Calibri" w:cs="Calibri"/>
          <w:color w:val="000000"/>
          <w:sz w:val="26"/>
          <w:szCs w:val="26"/>
        </w:rPr>
        <w:t>ụ</w:t>
      </w:r>
      <w:r>
        <w:rPr>
          <w:rFonts w:ascii="Calibri" w:eastAsia="Calibri" w:hAnsi="Calibri" w:cs="Calibri"/>
          <w:color w:val="000000"/>
          <w:sz w:val="26"/>
          <w:szCs w:val="26"/>
        </w:rPr>
        <w:t xml:space="preserve"> khi đun nư</w:t>
      </w:r>
      <w:r>
        <w:rPr>
          <w:rFonts w:ascii="Calibri" w:eastAsia="Calibri" w:hAnsi="Calibri" w:cs="Calibri"/>
          <w:color w:val="000000"/>
          <w:sz w:val="26"/>
          <w:szCs w:val="26"/>
        </w:rPr>
        <w:t>ớ</w:t>
      </w:r>
      <w:r>
        <w:rPr>
          <w:rFonts w:ascii="Calibri" w:eastAsia="Calibri" w:hAnsi="Calibri" w:cs="Calibri"/>
          <w:color w:val="000000"/>
          <w:sz w:val="26"/>
          <w:szCs w:val="26"/>
        </w:rPr>
        <w:t>c c</w:t>
      </w:r>
      <w:r>
        <w:rPr>
          <w:rFonts w:ascii="Calibri" w:eastAsia="Calibri" w:hAnsi="Calibri" w:cs="Calibri"/>
          <w:color w:val="000000"/>
          <w:sz w:val="26"/>
          <w:szCs w:val="26"/>
        </w:rPr>
        <w:t>ấ</w:t>
      </w:r>
      <w:r>
        <w:rPr>
          <w:rFonts w:ascii="Calibri" w:eastAsia="Calibri" w:hAnsi="Calibri" w:cs="Calibri"/>
          <w:color w:val="000000"/>
          <w:sz w:val="26"/>
          <w:szCs w:val="26"/>
        </w:rPr>
        <w:t>t, nhi</w:t>
      </w:r>
      <w:r>
        <w:rPr>
          <w:rFonts w:ascii="Calibri" w:eastAsia="Calibri" w:hAnsi="Calibri" w:cs="Calibri"/>
          <w:color w:val="000000"/>
          <w:sz w:val="26"/>
          <w:szCs w:val="26"/>
        </w:rPr>
        <w:t>ệ</w:t>
      </w:r>
      <w:r>
        <w:rPr>
          <w:rFonts w:ascii="Calibri" w:eastAsia="Calibri" w:hAnsi="Calibri" w:cs="Calibri"/>
          <w:color w:val="000000"/>
          <w:sz w:val="26"/>
          <w:szCs w:val="26"/>
        </w:rPr>
        <w:t>t đ</w:t>
      </w:r>
      <w:r>
        <w:rPr>
          <w:rFonts w:ascii="Calibri" w:eastAsia="Calibri" w:hAnsi="Calibri" w:cs="Calibri"/>
          <w:color w:val="000000"/>
          <w:sz w:val="26"/>
          <w:szCs w:val="26"/>
        </w:rPr>
        <w:t>ộ</w:t>
      </w:r>
      <w:r>
        <w:rPr>
          <w:rFonts w:ascii="Calibri" w:eastAsia="Calibri" w:hAnsi="Calibri" w:cs="Calibri"/>
          <w:color w:val="000000"/>
          <w:sz w:val="26"/>
          <w:szCs w:val="26"/>
        </w:rPr>
        <w:t xml:space="preserve"> sôi không thay đ</w:t>
      </w:r>
      <w:r>
        <w:rPr>
          <w:rFonts w:ascii="Calibri" w:eastAsia="Calibri" w:hAnsi="Calibri" w:cs="Calibri"/>
          <w:color w:val="000000"/>
          <w:sz w:val="26"/>
          <w:szCs w:val="26"/>
        </w:rPr>
        <w:t>ổ</w:t>
      </w:r>
      <w:r>
        <w:rPr>
          <w:rFonts w:ascii="Calibri" w:eastAsia="Calibri" w:hAnsi="Calibri" w:cs="Calibri"/>
          <w:color w:val="000000"/>
          <w:sz w:val="26"/>
          <w:szCs w:val="26"/>
        </w:rPr>
        <w:t>i (100 °C), còn đun nư</w:t>
      </w:r>
      <w:r>
        <w:rPr>
          <w:rFonts w:ascii="Calibri" w:eastAsia="Calibri" w:hAnsi="Calibri" w:cs="Calibri"/>
          <w:color w:val="000000"/>
          <w:sz w:val="26"/>
          <w:szCs w:val="26"/>
        </w:rPr>
        <w:t>ớ</w:t>
      </w:r>
      <w:r>
        <w:rPr>
          <w:rFonts w:ascii="Calibri" w:eastAsia="Calibri" w:hAnsi="Calibri" w:cs="Calibri"/>
          <w:color w:val="000000"/>
          <w:sz w:val="26"/>
          <w:szCs w:val="26"/>
        </w:rPr>
        <w:t>c mu</w:t>
      </w:r>
      <w:r>
        <w:rPr>
          <w:rFonts w:ascii="Calibri" w:eastAsia="Calibri" w:hAnsi="Calibri" w:cs="Calibri"/>
          <w:color w:val="000000"/>
          <w:sz w:val="26"/>
          <w:szCs w:val="26"/>
        </w:rPr>
        <w:t>ố</w:t>
      </w:r>
      <w:r>
        <w:rPr>
          <w:rFonts w:ascii="Calibri" w:eastAsia="Calibri" w:hAnsi="Calibri" w:cs="Calibri"/>
          <w:color w:val="000000"/>
          <w:sz w:val="26"/>
          <w:szCs w:val="26"/>
        </w:rPr>
        <w:t>i, nhi</w:t>
      </w:r>
      <w:r>
        <w:rPr>
          <w:rFonts w:ascii="Calibri" w:eastAsia="Calibri" w:hAnsi="Calibri" w:cs="Calibri"/>
          <w:color w:val="000000"/>
          <w:sz w:val="26"/>
          <w:szCs w:val="26"/>
        </w:rPr>
        <w:t>ệ</w:t>
      </w:r>
      <w:r>
        <w:rPr>
          <w:rFonts w:ascii="Calibri" w:eastAsia="Calibri" w:hAnsi="Calibri" w:cs="Calibri"/>
          <w:color w:val="000000"/>
          <w:sz w:val="26"/>
          <w:szCs w:val="26"/>
        </w:rPr>
        <w:t>t đ</w:t>
      </w:r>
      <w:r>
        <w:rPr>
          <w:rFonts w:ascii="Calibri" w:eastAsia="Calibri" w:hAnsi="Calibri" w:cs="Calibri"/>
          <w:color w:val="000000"/>
          <w:sz w:val="26"/>
          <w:szCs w:val="26"/>
        </w:rPr>
        <w:t>ộ</w:t>
      </w:r>
      <w:r>
        <w:rPr>
          <w:rFonts w:ascii="Calibri" w:eastAsia="Calibri" w:hAnsi="Calibri" w:cs="Calibri"/>
          <w:color w:val="000000"/>
          <w:sz w:val="26"/>
          <w:szCs w:val="26"/>
        </w:rPr>
        <w:t xml:space="preserve"> sôi cao hơn 100 °C.</w:t>
      </w:r>
    </w:p>
    <w:p w:rsidR="00475325" w:rsidRDefault="00020F2D">
      <w:pPr>
        <w:widowControl w:val="0"/>
        <w:pBdr>
          <w:top w:val="nil"/>
          <w:left w:val="nil"/>
          <w:bottom w:val="nil"/>
          <w:right w:val="nil"/>
          <w:between w:val="nil"/>
        </w:pBdr>
        <w:spacing w:line="288" w:lineRule="auto"/>
        <w:ind w:firstLine="284"/>
        <w:jc w:val="left"/>
        <w:rPr>
          <w:rFonts w:ascii="Calibri" w:eastAsia="Calibri" w:hAnsi="Calibri" w:cs="Calibri"/>
          <w:color w:val="000000"/>
          <w:sz w:val="26"/>
          <w:szCs w:val="26"/>
        </w:rPr>
      </w:pPr>
      <w:r>
        <w:rPr>
          <w:rFonts w:ascii="Calibri" w:eastAsia="Calibri" w:hAnsi="Calibri" w:cs="Calibri"/>
          <w:color w:val="000000"/>
          <w:sz w:val="26"/>
          <w:szCs w:val="26"/>
        </w:rPr>
        <w:t>GV có th</w:t>
      </w:r>
      <w:r>
        <w:rPr>
          <w:rFonts w:ascii="Calibri" w:eastAsia="Calibri" w:hAnsi="Calibri" w:cs="Calibri"/>
          <w:color w:val="000000"/>
          <w:sz w:val="26"/>
          <w:szCs w:val="26"/>
        </w:rPr>
        <w:t>ể</w:t>
      </w:r>
      <w:r>
        <w:rPr>
          <w:rFonts w:ascii="Calibri" w:eastAsia="Calibri" w:hAnsi="Calibri" w:cs="Calibri"/>
          <w:color w:val="000000"/>
          <w:sz w:val="26"/>
          <w:szCs w:val="26"/>
        </w:rPr>
        <w:t xml:space="preserve"> chia l</w:t>
      </w:r>
      <w:r>
        <w:rPr>
          <w:rFonts w:ascii="Calibri" w:eastAsia="Calibri" w:hAnsi="Calibri" w:cs="Calibri"/>
          <w:color w:val="000000"/>
          <w:sz w:val="26"/>
          <w:szCs w:val="26"/>
        </w:rPr>
        <w:t>ớ</w:t>
      </w:r>
      <w:r>
        <w:rPr>
          <w:rFonts w:ascii="Calibri" w:eastAsia="Calibri" w:hAnsi="Calibri" w:cs="Calibri"/>
          <w:color w:val="000000"/>
          <w:sz w:val="26"/>
          <w:szCs w:val="26"/>
        </w:rPr>
        <w:t>p thành các nhóm. Hoàn thành phi</w:t>
      </w:r>
      <w:r>
        <w:rPr>
          <w:rFonts w:ascii="Calibri" w:eastAsia="Calibri" w:hAnsi="Calibri" w:cs="Calibri"/>
          <w:color w:val="000000"/>
          <w:sz w:val="26"/>
          <w:szCs w:val="26"/>
        </w:rPr>
        <w:t>ế</w:t>
      </w:r>
      <w:r>
        <w:rPr>
          <w:rFonts w:ascii="Calibri" w:eastAsia="Calibri" w:hAnsi="Calibri" w:cs="Calibri"/>
          <w:color w:val="000000"/>
          <w:sz w:val="26"/>
          <w:szCs w:val="26"/>
        </w:rPr>
        <w:t>u h</w:t>
      </w:r>
      <w:r>
        <w:rPr>
          <w:rFonts w:ascii="Calibri" w:eastAsia="Calibri" w:hAnsi="Calibri" w:cs="Calibri"/>
          <w:color w:val="000000"/>
          <w:sz w:val="26"/>
          <w:szCs w:val="26"/>
        </w:rPr>
        <w:t>ọ</w:t>
      </w:r>
      <w:r>
        <w:rPr>
          <w:rFonts w:ascii="Calibri" w:eastAsia="Calibri" w:hAnsi="Calibri" w:cs="Calibri"/>
          <w:color w:val="000000"/>
          <w:sz w:val="26"/>
          <w:szCs w:val="26"/>
        </w:rPr>
        <w:t>c t</w:t>
      </w:r>
      <w:r>
        <w:rPr>
          <w:rFonts w:ascii="Calibri" w:eastAsia="Calibri" w:hAnsi="Calibri" w:cs="Calibri"/>
          <w:color w:val="000000"/>
          <w:sz w:val="26"/>
          <w:szCs w:val="26"/>
        </w:rPr>
        <w:t>ậ</w:t>
      </w:r>
      <w:r>
        <w:rPr>
          <w:rFonts w:ascii="Calibri" w:eastAsia="Calibri" w:hAnsi="Calibri" w:cs="Calibri"/>
          <w:color w:val="000000"/>
          <w:sz w:val="26"/>
          <w:szCs w:val="26"/>
        </w:rPr>
        <w:t>p sau:</w:t>
      </w:r>
    </w:p>
    <w:p w:rsidR="00475325" w:rsidRDefault="00020F2D">
      <w:pPr>
        <w:widowControl w:val="0"/>
        <w:pBdr>
          <w:top w:val="nil"/>
          <w:left w:val="nil"/>
          <w:bottom w:val="nil"/>
          <w:right w:val="nil"/>
          <w:between w:val="nil"/>
        </w:pBdr>
        <w:spacing w:line="288" w:lineRule="auto"/>
        <w:jc w:val="center"/>
        <w:rPr>
          <w:rFonts w:ascii="Calibri" w:eastAsia="Calibri" w:hAnsi="Calibri" w:cs="Calibri"/>
          <w:color w:val="000000"/>
          <w:sz w:val="26"/>
          <w:szCs w:val="26"/>
        </w:rPr>
      </w:pPr>
      <w:r>
        <w:rPr>
          <w:rFonts w:ascii="Calibri" w:eastAsia="Calibri" w:hAnsi="Calibri" w:cs="Calibri"/>
          <w:b/>
          <w:color w:val="000000"/>
          <w:sz w:val="26"/>
          <w:szCs w:val="26"/>
        </w:rPr>
        <w:t>Phi</w:t>
      </w:r>
      <w:r>
        <w:rPr>
          <w:rFonts w:ascii="Calibri" w:eastAsia="Calibri" w:hAnsi="Calibri" w:cs="Calibri"/>
          <w:b/>
          <w:color w:val="000000"/>
          <w:sz w:val="26"/>
          <w:szCs w:val="26"/>
        </w:rPr>
        <w:t>ế</w:t>
      </w:r>
      <w:r>
        <w:rPr>
          <w:rFonts w:ascii="Calibri" w:eastAsia="Calibri" w:hAnsi="Calibri" w:cs="Calibri"/>
          <w:b/>
          <w:color w:val="000000"/>
          <w:sz w:val="26"/>
          <w:szCs w:val="26"/>
        </w:rPr>
        <w:t>u h</w:t>
      </w:r>
      <w:r>
        <w:rPr>
          <w:rFonts w:ascii="Calibri" w:eastAsia="Calibri" w:hAnsi="Calibri" w:cs="Calibri"/>
          <w:b/>
          <w:color w:val="000000"/>
          <w:sz w:val="26"/>
          <w:szCs w:val="26"/>
        </w:rPr>
        <w:t>ọ</w:t>
      </w:r>
      <w:r>
        <w:rPr>
          <w:rFonts w:ascii="Calibri" w:eastAsia="Calibri" w:hAnsi="Calibri" w:cs="Calibri"/>
          <w:b/>
          <w:color w:val="000000"/>
          <w:sz w:val="26"/>
          <w:szCs w:val="26"/>
        </w:rPr>
        <w:t>c t</w:t>
      </w:r>
      <w:r>
        <w:rPr>
          <w:rFonts w:ascii="Calibri" w:eastAsia="Calibri" w:hAnsi="Calibri" w:cs="Calibri"/>
          <w:b/>
          <w:color w:val="000000"/>
          <w:sz w:val="26"/>
          <w:szCs w:val="26"/>
        </w:rPr>
        <w:t>ậ</w:t>
      </w:r>
      <w:r>
        <w:rPr>
          <w:rFonts w:ascii="Calibri" w:eastAsia="Calibri" w:hAnsi="Calibri" w:cs="Calibri"/>
          <w:b/>
          <w:color w:val="000000"/>
          <w:sz w:val="26"/>
          <w:szCs w:val="26"/>
        </w:rPr>
        <w:t>p</w:t>
      </w:r>
    </w:p>
    <w:p w:rsidR="00475325" w:rsidRDefault="00020F2D">
      <w:pPr>
        <w:widowControl w:val="0"/>
        <w:pBdr>
          <w:top w:val="nil"/>
          <w:left w:val="nil"/>
          <w:bottom w:val="nil"/>
          <w:right w:val="nil"/>
          <w:between w:val="nil"/>
        </w:pBdr>
        <w:spacing w:line="288" w:lineRule="auto"/>
        <w:jc w:val="center"/>
        <w:rPr>
          <w:rFonts w:ascii="Calibri" w:eastAsia="Calibri" w:hAnsi="Calibri" w:cs="Calibri"/>
          <w:color w:val="000000"/>
          <w:sz w:val="26"/>
          <w:szCs w:val="26"/>
        </w:rPr>
      </w:pPr>
      <w:r>
        <w:rPr>
          <w:rFonts w:ascii="Calibri" w:eastAsia="Calibri" w:hAnsi="Calibri" w:cs="Calibri"/>
          <w:color w:val="000000"/>
          <w:sz w:val="26"/>
          <w:szCs w:val="26"/>
        </w:rPr>
        <w:t>K</w:t>
      </w:r>
      <w:r>
        <w:rPr>
          <w:rFonts w:ascii="Calibri" w:eastAsia="Calibri" w:hAnsi="Calibri" w:cs="Calibri"/>
          <w:color w:val="000000"/>
          <w:sz w:val="26"/>
          <w:szCs w:val="26"/>
        </w:rPr>
        <w:t>ể</w:t>
      </w:r>
      <w:r>
        <w:rPr>
          <w:rFonts w:ascii="Calibri" w:eastAsia="Calibri" w:hAnsi="Calibri" w:cs="Calibri"/>
          <w:color w:val="000000"/>
          <w:sz w:val="26"/>
          <w:szCs w:val="26"/>
        </w:rPr>
        <w:t xml:space="preserve"> tên 3</w:t>
      </w:r>
      <w:r>
        <w:rPr>
          <w:rFonts w:ascii="Calibri" w:eastAsia="Calibri" w:hAnsi="Calibri" w:cs="Calibri"/>
          <w:color w:val="000000"/>
          <w:sz w:val="26"/>
          <w:szCs w:val="26"/>
        </w:rPr>
        <w:t xml:space="preserve"> dung d</w:t>
      </w:r>
      <w:r>
        <w:rPr>
          <w:rFonts w:ascii="Calibri" w:eastAsia="Calibri" w:hAnsi="Calibri" w:cs="Calibri"/>
          <w:color w:val="000000"/>
          <w:sz w:val="26"/>
          <w:szCs w:val="26"/>
        </w:rPr>
        <w:t>ị</w:t>
      </w:r>
      <w:r>
        <w:rPr>
          <w:rFonts w:ascii="Calibri" w:eastAsia="Calibri" w:hAnsi="Calibri" w:cs="Calibri"/>
          <w:color w:val="000000"/>
          <w:sz w:val="26"/>
          <w:szCs w:val="26"/>
        </w:rPr>
        <w:t>ch quanh em và cho bi</w:t>
      </w:r>
      <w:r>
        <w:rPr>
          <w:rFonts w:ascii="Calibri" w:eastAsia="Calibri" w:hAnsi="Calibri" w:cs="Calibri"/>
          <w:color w:val="000000"/>
          <w:sz w:val="26"/>
          <w:szCs w:val="26"/>
        </w:rPr>
        <w:t>ế</w:t>
      </w:r>
      <w:r>
        <w:rPr>
          <w:rFonts w:ascii="Calibri" w:eastAsia="Calibri" w:hAnsi="Calibri" w:cs="Calibri"/>
          <w:color w:val="000000"/>
          <w:sz w:val="26"/>
          <w:szCs w:val="26"/>
        </w:rPr>
        <w:t>t ch</w:t>
      </w:r>
      <w:r>
        <w:rPr>
          <w:rFonts w:ascii="Calibri" w:eastAsia="Calibri" w:hAnsi="Calibri" w:cs="Calibri"/>
          <w:color w:val="000000"/>
          <w:sz w:val="26"/>
          <w:szCs w:val="26"/>
        </w:rPr>
        <w:t>ấ</w:t>
      </w:r>
      <w:r>
        <w:rPr>
          <w:rFonts w:ascii="Calibri" w:eastAsia="Calibri" w:hAnsi="Calibri" w:cs="Calibri"/>
          <w:color w:val="000000"/>
          <w:sz w:val="26"/>
          <w:szCs w:val="26"/>
        </w:rPr>
        <w:t>t tan, dung môi c</w:t>
      </w:r>
      <w:r>
        <w:rPr>
          <w:rFonts w:ascii="Calibri" w:eastAsia="Calibri" w:hAnsi="Calibri" w:cs="Calibri"/>
          <w:color w:val="000000"/>
          <w:sz w:val="26"/>
          <w:szCs w:val="26"/>
        </w:rPr>
        <w:t>ủ</w:t>
      </w:r>
      <w:r>
        <w:rPr>
          <w:rFonts w:ascii="Calibri" w:eastAsia="Calibri" w:hAnsi="Calibri" w:cs="Calibri"/>
          <w:color w:val="000000"/>
          <w:sz w:val="26"/>
          <w:szCs w:val="26"/>
        </w:rPr>
        <w:t>a dung d</w:t>
      </w:r>
      <w:r>
        <w:rPr>
          <w:rFonts w:ascii="Calibri" w:eastAsia="Calibri" w:hAnsi="Calibri" w:cs="Calibri"/>
          <w:color w:val="000000"/>
          <w:sz w:val="26"/>
          <w:szCs w:val="26"/>
        </w:rPr>
        <w:t>ị</w:t>
      </w:r>
      <w:r>
        <w:rPr>
          <w:rFonts w:ascii="Calibri" w:eastAsia="Calibri" w:hAnsi="Calibri" w:cs="Calibri"/>
          <w:color w:val="000000"/>
          <w:sz w:val="26"/>
          <w:szCs w:val="26"/>
        </w:rPr>
        <w:t>ch đó.</w:t>
      </w:r>
    </w:p>
    <w:tbl>
      <w:tblPr>
        <w:tblStyle w:val="affff6"/>
        <w:tblW w:w="70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93"/>
        <w:gridCol w:w="2395"/>
        <w:gridCol w:w="2472"/>
      </w:tblGrid>
      <w:tr w:rsidR="00475325">
        <w:trPr>
          <w:trHeight w:val="355"/>
          <w:jc w:val="center"/>
        </w:trPr>
        <w:tc>
          <w:tcPr>
            <w:tcW w:w="2193" w:type="dxa"/>
            <w:tcBorders>
              <w:top w:val="single" w:sz="4" w:space="0" w:color="000000"/>
              <w:left w:val="single" w:sz="4" w:space="0" w:color="000000"/>
            </w:tcBorders>
            <w:shd w:val="clear" w:color="auto" w:fill="FFFFFF"/>
            <w:vAlign w:val="bottom"/>
          </w:tcPr>
          <w:p w:rsidR="00475325" w:rsidRDefault="00020F2D">
            <w:pPr>
              <w:widowControl w:val="0"/>
              <w:pBdr>
                <w:top w:val="nil"/>
                <w:left w:val="nil"/>
                <w:bottom w:val="nil"/>
                <w:right w:val="nil"/>
                <w:between w:val="nil"/>
              </w:pBdr>
              <w:spacing w:line="288" w:lineRule="auto"/>
              <w:jc w:val="center"/>
              <w:rPr>
                <w:rFonts w:ascii="Calibri" w:eastAsia="Calibri" w:hAnsi="Calibri" w:cs="Calibri"/>
                <w:color w:val="000000"/>
                <w:sz w:val="26"/>
                <w:szCs w:val="26"/>
              </w:rPr>
            </w:pPr>
            <w:r>
              <w:rPr>
                <w:rFonts w:ascii="Calibri" w:eastAsia="Calibri" w:hAnsi="Calibri" w:cs="Calibri"/>
                <w:b/>
                <w:color w:val="000000"/>
                <w:sz w:val="26"/>
                <w:szCs w:val="26"/>
              </w:rPr>
              <w:t>Dung d</w:t>
            </w:r>
            <w:r>
              <w:rPr>
                <w:rFonts w:ascii="Calibri" w:eastAsia="Calibri" w:hAnsi="Calibri" w:cs="Calibri"/>
                <w:b/>
                <w:color w:val="000000"/>
                <w:sz w:val="26"/>
                <w:szCs w:val="26"/>
              </w:rPr>
              <w:t>ị</w:t>
            </w:r>
            <w:r>
              <w:rPr>
                <w:rFonts w:ascii="Calibri" w:eastAsia="Calibri" w:hAnsi="Calibri" w:cs="Calibri"/>
                <w:b/>
                <w:color w:val="000000"/>
                <w:sz w:val="26"/>
                <w:szCs w:val="26"/>
              </w:rPr>
              <w:t>ch</w:t>
            </w:r>
          </w:p>
        </w:tc>
        <w:tc>
          <w:tcPr>
            <w:tcW w:w="2395" w:type="dxa"/>
            <w:tcBorders>
              <w:top w:val="single" w:sz="4" w:space="0" w:color="000000"/>
              <w:left w:val="single" w:sz="4" w:space="0" w:color="000000"/>
            </w:tcBorders>
            <w:shd w:val="clear" w:color="auto" w:fill="FFFFFF"/>
            <w:vAlign w:val="bottom"/>
          </w:tcPr>
          <w:p w:rsidR="00475325" w:rsidRDefault="00020F2D">
            <w:pPr>
              <w:widowControl w:val="0"/>
              <w:pBdr>
                <w:top w:val="nil"/>
                <w:left w:val="nil"/>
                <w:bottom w:val="nil"/>
                <w:right w:val="nil"/>
                <w:between w:val="nil"/>
              </w:pBdr>
              <w:spacing w:line="288" w:lineRule="auto"/>
              <w:jc w:val="center"/>
              <w:rPr>
                <w:rFonts w:ascii="Calibri" w:eastAsia="Calibri" w:hAnsi="Calibri" w:cs="Calibri"/>
                <w:color w:val="000000"/>
                <w:sz w:val="26"/>
                <w:szCs w:val="26"/>
              </w:rPr>
            </w:pPr>
            <w:r>
              <w:rPr>
                <w:rFonts w:ascii="Calibri" w:eastAsia="Calibri" w:hAnsi="Calibri" w:cs="Calibri"/>
                <w:b/>
                <w:color w:val="000000"/>
                <w:sz w:val="26"/>
                <w:szCs w:val="26"/>
              </w:rPr>
              <w:t>Ch</w:t>
            </w:r>
            <w:r>
              <w:rPr>
                <w:rFonts w:ascii="Calibri" w:eastAsia="Calibri" w:hAnsi="Calibri" w:cs="Calibri"/>
                <w:b/>
                <w:color w:val="000000"/>
                <w:sz w:val="26"/>
                <w:szCs w:val="26"/>
              </w:rPr>
              <w:t>ấ</w:t>
            </w:r>
            <w:r>
              <w:rPr>
                <w:rFonts w:ascii="Calibri" w:eastAsia="Calibri" w:hAnsi="Calibri" w:cs="Calibri"/>
                <w:b/>
                <w:color w:val="000000"/>
                <w:sz w:val="26"/>
                <w:szCs w:val="26"/>
              </w:rPr>
              <w:t>t tan</w:t>
            </w:r>
          </w:p>
        </w:tc>
        <w:tc>
          <w:tcPr>
            <w:tcW w:w="2472" w:type="dxa"/>
            <w:tcBorders>
              <w:top w:val="single" w:sz="4" w:space="0" w:color="000000"/>
              <w:left w:val="single" w:sz="4" w:space="0" w:color="000000"/>
              <w:right w:val="single" w:sz="4" w:space="0" w:color="000000"/>
            </w:tcBorders>
            <w:shd w:val="clear" w:color="auto" w:fill="FFFFFF"/>
            <w:vAlign w:val="bottom"/>
          </w:tcPr>
          <w:p w:rsidR="00475325" w:rsidRDefault="00020F2D">
            <w:pPr>
              <w:widowControl w:val="0"/>
              <w:pBdr>
                <w:top w:val="nil"/>
                <w:left w:val="nil"/>
                <w:bottom w:val="nil"/>
                <w:right w:val="nil"/>
                <w:between w:val="nil"/>
              </w:pBdr>
              <w:spacing w:line="288" w:lineRule="auto"/>
              <w:jc w:val="center"/>
              <w:rPr>
                <w:rFonts w:ascii="Calibri" w:eastAsia="Calibri" w:hAnsi="Calibri" w:cs="Calibri"/>
                <w:color w:val="000000"/>
                <w:sz w:val="26"/>
                <w:szCs w:val="26"/>
              </w:rPr>
            </w:pPr>
            <w:r>
              <w:rPr>
                <w:rFonts w:ascii="Calibri" w:eastAsia="Calibri" w:hAnsi="Calibri" w:cs="Calibri"/>
                <w:b/>
                <w:color w:val="000000"/>
                <w:sz w:val="26"/>
                <w:szCs w:val="26"/>
              </w:rPr>
              <w:t>Dung môi</w:t>
            </w:r>
          </w:p>
        </w:tc>
      </w:tr>
      <w:tr w:rsidR="00475325">
        <w:trPr>
          <w:trHeight w:val="403"/>
          <w:jc w:val="center"/>
        </w:trPr>
        <w:tc>
          <w:tcPr>
            <w:tcW w:w="2193" w:type="dxa"/>
            <w:tcBorders>
              <w:top w:val="single" w:sz="4" w:space="0" w:color="000000"/>
              <w:left w:val="single" w:sz="4" w:space="0" w:color="000000"/>
            </w:tcBorders>
            <w:shd w:val="clear" w:color="auto" w:fill="FFFFFF"/>
          </w:tcPr>
          <w:p w:rsidR="00475325" w:rsidRDefault="00475325">
            <w:pPr>
              <w:spacing w:line="288" w:lineRule="auto"/>
              <w:rPr>
                <w:rFonts w:ascii="Calibri" w:eastAsia="Calibri" w:hAnsi="Calibri" w:cs="Calibri"/>
                <w:sz w:val="26"/>
                <w:szCs w:val="26"/>
              </w:rPr>
            </w:pPr>
          </w:p>
        </w:tc>
        <w:tc>
          <w:tcPr>
            <w:tcW w:w="2395" w:type="dxa"/>
            <w:tcBorders>
              <w:top w:val="single" w:sz="4" w:space="0" w:color="000000"/>
              <w:left w:val="single" w:sz="4" w:space="0" w:color="000000"/>
            </w:tcBorders>
            <w:shd w:val="clear" w:color="auto" w:fill="FFFFFF"/>
          </w:tcPr>
          <w:p w:rsidR="00475325" w:rsidRDefault="00475325">
            <w:pPr>
              <w:spacing w:line="288" w:lineRule="auto"/>
              <w:rPr>
                <w:rFonts w:ascii="Calibri" w:eastAsia="Calibri" w:hAnsi="Calibri" w:cs="Calibri"/>
                <w:sz w:val="26"/>
                <w:szCs w:val="26"/>
              </w:rPr>
            </w:pPr>
          </w:p>
        </w:tc>
        <w:tc>
          <w:tcPr>
            <w:tcW w:w="2472" w:type="dxa"/>
            <w:tcBorders>
              <w:top w:val="single" w:sz="4" w:space="0" w:color="000000"/>
              <w:left w:val="single" w:sz="4" w:space="0" w:color="000000"/>
              <w:right w:val="single" w:sz="4" w:space="0" w:color="000000"/>
            </w:tcBorders>
            <w:shd w:val="clear" w:color="auto" w:fill="FFFFFF"/>
          </w:tcPr>
          <w:p w:rsidR="00475325" w:rsidRDefault="00475325">
            <w:pPr>
              <w:spacing w:line="288" w:lineRule="auto"/>
              <w:rPr>
                <w:rFonts w:ascii="Calibri" w:eastAsia="Calibri" w:hAnsi="Calibri" w:cs="Calibri"/>
                <w:sz w:val="26"/>
                <w:szCs w:val="26"/>
              </w:rPr>
            </w:pPr>
          </w:p>
        </w:tc>
      </w:tr>
      <w:tr w:rsidR="00475325">
        <w:trPr>
          <w:trHeight w:val="408"/>
          <w:jc w:val="center"/>
        </w:trPr>
        <w:tc>
          <w:tcPr>
            <w:tcW w:w="2193" w:type="dxa"/>
            <w:tcBorders>
              <w:top w:val="single" w:sz="4" w:space="0" w:color="000000"/>
              <w:left w:val="single" w:sz="4" w:space="0" w:color="000000"/>
            </w:tcBorders>
            <w:shd w:val="clear" w:color="auto" w:fill="FFFFFF"/>
          </w:tcPr>
          <w:p w:rsidR="00475325" w:rsidRDefault="00475325">
            <w:pPr>
              <w:spacing w:line="288" w:lineRule="auto"/>
              <w:rPr>
                <w:rFonts w:ascii="Calibri" w:eastAsia="Calibri" w:hAnsi="Calibri" w:cs="Calibri"/>
                <w:sz w:val="26"/>
                <w:szCs w:val="26"/>
              </w:rPr>
            </w:pPr>
          </w:p>
        </w:tc>
        <w:tc>
          <w:tcPr>
            <w:tcW w:w="2395" w:type="dxa"/>
            <w:tcBorders>
              <w:top w:val="single" w:sz="4" w:space="0" w:color="000000"/>
              <w:left w:val="single" w:sz="4" w:space="0" w:color="000000"/>
            </w:tcBorders>
            <w:shd w:val="clear" w:color="auto" w:fill="FFFFFF"/>
          </w:tcPr>
          <w:p w:rsidR="00475325" w:rsidRDefault="00475325">
            <w:pPr>
              <w:spacing w:line="288" w:lineRule="auto"/>
              <w:rPr>
                <w:rFonts w:ascii="Calibri" w:eastAsia="Calibri" w:hAnsi="Calibri" w:cs="Calibri"/>
                <w:sz w:val="26"/>
                <w:szCs w:val="26"/>
              </w:rPr>
            </w:pPr>
          </w:p>
        </w:tc>
        <w:tc>
          <w:tcPr>
            <w:tcW w:w="2472" w:type="dxa"/>
            <w:tcBorders>
              <w:top w:val="single" w:sz="4" w:space="0" w:color="000000"/>
              <w:left w:val="single" w:sz="4" w:space="0" w:color="000000"/>
              <w:right w:val="single" w:sz="4" w:space="0" w:color="000000"/>
            </w:tcBorders>
            <w:shd w:val="clear" w:color="auto" w:fill="FFFFFF"/>
          </w:tcPr>
          <w:p w:rsidR="00475325" w:rsidRDefault="00475325">
            <w:pPr>
              <w:spacing w:line="288" w:lineRule="auto"/>
              <w:rPr>
                <w:rFonts w:ascii="Calibri" w:eastAsia="Calibri" w:hAnsi="Calibri" w:cs="Calibri"/>
                <w:sz w:val="26"/>
                <w:szCs w:val="26"/>
              </w:rPr>
            </w:pPr>
          </w:p>
        </w:tc>
      </w:tr>
      <w:tr w:rsidR="00475325">
        <w:trPr>
          <w:trHeight w:val="552"/>
          <w:jc w:val="center"/>
        </w:trPr>
        <w:tc>
          <w:tcPr>
            <w:tcW w:w="2193" w:type="dxa"/>
            <w:tcBorders>
              <w:top w:val="single" w:sz="4" w:space="0" w:color="000000"/>
              <w:left w:val="single" w:sz="4" w:space="0" w:color="000000"/>
              <w:bottom w:val="single" w:sz="4" w:space="0" w:color="000000"/>
            </w:tcBorders>
            <w:shd w:val="clear" w:color="auto" w:fill="FFFFFF"/>
          </w:tcPr>
          <w:p w:rsidR="00475325" w:rsidRDefault="00475325">
            <w:pPr>
              <w:spacing w:line="288" w:lineRule="auto"/>
              <w:rPr>
                <w:rFonts w:ascii="Calibri" w:eastAsia="Calibri" w:hAnsi="Calibri" w:cs="Calibri"/>
                <w:sz w:val="26"/>
                <w:szCs w:val="26"/>
              </w:rPr>
            </w:pPr>
          </w:p>
        </w:tc>
        <w:tc>
          <w:tcPr>
            <w:tcW w:w="2395" w:type="dxa"/>
            <w:tcBorders>
              <w:top w:val="single" w:sz="4" w:space="0" w:color="000000"/>
              <w:left w:val="single" w:sz="4" w:space="0" w:color="000000"/>
              <w:bottom w:val="single" w:sz="4" w:space="0" w:color="000000"/>
            </w:tcBorders>
            <w:shd w:val="clear" w:color="auto" w:fill="FFFFFF"/>
          </w:tcPr>
          <w:p w:rsidR="00475325" w:rsidRDefault="00475325">
            <w:pPr>
              <w:spacing w:line="288" w:lineRule="auto"/>
              <w:rPr>
                <w:rFonts w:ascii="Calibri" w:eastAsia="Calibri" w:hAnsi="Calibri" w:cs="Calibri"/>
                <w:sz w:val="26"/>
                <w:szCs w:val="26"/>
              </w:rPr>
            </w:pPr>
          </w:p>
        </w:tc>
        <w:tc>
          <w:tcPr>
            <w:tcW w:w="2472" w:type="dxa"/>
            <w:tcBorders>
              <w:top w:val="single" w:sz="4" w:space="0" w:color="000000"/>
              <w:left w:val="single" w:sz="4" w:space="0" w:color="000000"/>
              <w:bottom w:val="single" w:sz="4" w:space="0" w:color="000000"/>
              <w:right w:val="single" w:sz="4" w:space="0" w:color="000000"/>
            </w:tcBorders>
            <w:shd w:val="clear" w:color="auto" w:fill="FFFFFF"/>
          </w:tcPr>
          <w:p w:rsidR="00475325" w:rsidRDefault="00475325">
            <w:pPr>
              <w:spacing w:line="288" w:lineRule="auto"/>
              <w:rPr>
                <w:rFonts w:ascii="Calibri" w:eastAsia="Calibri" w:hAnsi="Calibri" w:cs="Calibri"/>
                <w:sz w:val="26"/>
                <w:szCs w:val="26"/>
              </w:rPr>
            </w:pPr>
          </w:p>
        </w:tc>
      </w:tr>
    </w:tbl>
    <w:p w:rsidR="00475325" w:rsidRDefault="00475325">
      <w:pPr>
        <w:spacing w:line="288" w:lineRule="auto"/>
        <w:rPr>
          <w:rFonts w:ascii="Calibri" w:eastAsia="Calibri" w:hAnsi="Calibri" w:cs="Calibri"/>
          <w:sz w:val="26"/>
          <w:szCs w:val="26"/>
        </w:rPr>
      </w:pPr>
    </w:p>
    <w:p w:rsidR="00475325" w:rsidRDefault="00020F2D">
      <w:pPr>
        <w:widowControl w:val="0"/>
        <w:pBdr>
          <w:top w:val="nil"/>
          <w:left w:val="nil"/>
          <w:bottom w:val="nil"/>
          <w:right w:val="nil"/>
          <w:between w:val="nil"/>
        </w:pBdr>
        <w:spacing w:line="288" w:lineRule="auto"/>
        <w:ind w:firstLine="460"/>
        <w:jc w:val="left"/>
        <w:rPr>
          <w:rFonts w:ascii="Calibri" w:eastAsia="Calibri" w:hAnsi="Calibri" w:cs="Calibri"/>
          <w:color w:val="000000"/>
          <w:sz w:val="26"/>
          <w:szCs w:val="26"/>
        </w:rPr>
      </w:pPr>
      <w:r>
        <w:rPr>
          <w:rFonts w:ascii="Calibri" w:eastAsia="Calibri" w:hAnsi="Calibri" w:cs="Calibri"/>
          <w:color w:val="000000"/>
          <w:sz w:val="26"/>
          <w:szCs w:val="26"/>
        </w:rPr>
        <w:t>Ho</w:t>
      </w:r>
      <w:r>
        <w:rPr>
          <w:rFonts w:ascii="Calibri" w:eastAsia="Calibri" w:hAnsi="Calibri" w:cs="Calibri"/>
          <w:color w:val="000000"/>
          <w:sz w:val="26"/>
          <w:szCs w:val="26"/>
        </w:rPr>
        <w:t>ạ</w:t>
      </w:r>
      <w:r>
        <w:rPr>
          <w:rFonts w:ascii="Calibri" w:eastAsia="Calibri" w:hAnsi="Calibri" w:cs="Calibri"/>
          <w:color w:val="000000"/>
          <w:sz w:val="26"/>
          <w:szCs w:val="26"/>
        </w:rPr>
        <w:t>t đ</w:t>
      </w:r>
      <w:r>
        <w:rPr>
          <w:rFonts w:ascii="Calibri" w:eastAsia="Calibri" w:hAnsi="Calibri" w:cs="Calibri"/>
          <w:color w:val="000000"/>
          <w:sz w:val="26"/>
          <w:szCs w:val="26"/>
        </w:rPr>
        <w:t>ộ</w:t>
      </w:r>
      <w:r>
        <w:rPr>
          <w:rFonts w:ascii="Calibri" w:eastAsia="Calibri" w:hAnsi="Calibri" w:cs="Calibri"/>
          <w:color w:val="000000"/>
          <w:sz w:val="26"/>
          <w:szCs w:val="26"/>
        </w:rPr>
        <w:t xml:space="preserve">ng </w:t>
      </w:r>
      <w:r>
        <w:rPr>
          <w:rFonts w:ascii="Calibri" w:eastAsia="Calibri" w:hAnsi="Calibri" w:cs="Calibri"/>
          <w:i/>
          <w:color w:val="000000"/>
          <w:sz w:val="26"/>
          <w:szCs w:val="26"/>
        </w:rPr>
        <w:t>Tính ch</w:t>
      </w:r>
      <w:r>
        <w:rPr>
          <w:rFonts w:ascii="Calibri" w:eastAsia="Calibri" w:hAnsi="Calibri" w:cs="Calibri"/>
          <w:i/>
          <w:color w:val="000000"/>
          <w:sz w:val="26"/>
          <w:szCs w:val="26"/>
        </w:rPr>
        <w:t>ấ</w:t>
      </w:r>
      <w:r>
        <w:rPr>
          <w:rFonts w:ascii="Calibri" w:eastAsia="Calibri" w:hAnsi="Calibri" w:cs="Calibri"/>
          <w:i/>
          <w:color w:val="000000"/>
          <w:sz w:val="26"/>
          <w:szCs w:val="26"/>
        </w:rPr>
        <w:t>t c</w:t>
      </w:r>
      <w:r>
        <w:rPr>
          <w:rFonts w:ascii="Calibri" w:eastAsia="Calibri" w:hAnsi="Calibri" w:cs="Calibri"/>
          <w:i/>
          <w:color w:val="000000"/>
          <w:sz w:val="26"/>
          <w:szCs w:val="26"/>
        </w:rPr>
        <w:t>ủ</w:t>
      </w:r>
      <w:r>
        <w:rPr>
          <w:rFonts w:ascii="Calibri" w:eastAsia="Calibri" w:hAnsi="Calibri" w:cs="Calibri"/>
          <w:i/>
          <w:color w:val="000000"/>
          <w:sz w:val="26"/>
          <w:szCs w:val="26"/>
        </w:rPr>
        <w:t>a ch</w:t>
      </w:r>
      <w:r>
        <w:rPr>
          <w:rFonts w:ascii="Calibri" w:eastAsia="Calibri" w:hAnsi="Calibri" w:cs="Calibri"/>
          <w:i/>
          <w:color w:val="000000"/>
          <w:sz w:val="26"/>
          <w:szCs w:val="26"/>
        </w:rPr>
        <w:t>ấ</w:t>
      </w:r>
      <w:r>
        <w:rPr>
          <w:rFonts w:ascii="Calibri" w:eastAsia="Calibri" w:hAnsi="Calibri" w:cs="Calibri"/>
          <w:i/>
          <w:color w:val="000000"/>
          <w:sz w:val="26"/>
          <w:szCs w:val="26"/>
        </w:rPr>
        <w:t>t tan trong dung d</w:t>
      </w:r>
      <w:r>
        <w:rPr>
          <w:rFonts w:ascii="Calibri" w:eastAsia="Calibri" w:hAnsi="Calibri" w:cs="Calibri"/>
          <w:i/>
          <w:color w:val="000000"/>
          <w:sz w:val="26"/>
          <w:szCs w:val="26"/>
        </w:rPr>
        <w:t>ị</w:t>
      </w:r>
      <w:r>
        <w:rPr>
          <w:rFonts w:ascii="Calibri" w:eastAsia="Calibri" w:hAnsi="Calibri" w:cs="Calibri"/>
          <w:i/>
          <w:color w:val="000000"/>
          <w:sz w:val="26"/>
          <w:szCs w:val="26"/>
        </w:rPr>
        <w:t>ch có khác v</w:t>
      </w:r>
      <w:r>
        <w:rPr>
          <w:rFonts w:ascii="Calibri" w:eastAsia="Calibri" w:hAnsi="Calibri" w:cs="Calibri"/>
          <w:i/>
          <w:color w:val="000000"/>
          <w:sz w:val="26"/>
          <w:szCs w:val="26"/>
        </w:rPr>
        <w:t>ớ</w:t>
      </w:r>
      <w:r>
        <w:rPr>
          <w:rFonts w:ascii="Calibri" w:eastAsia="Calibri" w:hAnsi="Calibri" w:cs="Calibri"/>
          <w:i/>
          <w:color w:val="000000"/>
          <w:sz w:val="26"/>
          <w:szCs w:val="26"/>
        </w:rPr>
        <w:t>i ban đ</w:t>
      </w:r>
      <w:r>
        <w:rPr>
          <w:rFonts w:ascii="Calibri" w:eastAsia="Calibri" w:hAnsi="Calibri" w:cs="Calibri"/>
          <w:i/>
          <w:color w:val="000000"/>
          <w:sz w:val="26"/>
          <w:szCs w:val="26"/>
        </w:rPr>
        <w:t>ầ</w:t>
      </w:r>
      <w:r>
        <w:rPr>
          <w:rFonts w:ascii="Calibri" w:eastAsia="Calibri" w:hAnsi="Calibri" w:cs="Calibri"/>
          <w:i/>
          <w:color w:val="000000"/>
          <w:sz w:val="26"/>
          <w:szCs w:val="26"/>
        </w:rPr>
        <w:t>u không?</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sz w:val="26"/>
          <w:szCs w:val="26"/>
        </w:rPr>
      </w:pPr>
      <w:r>
        <w:rPr>
          <w:rFonts w:ascii="Calibri" w:eastAsia="Calibri" w:hAnsi="Calibri" w:cs="Calibri"/>
          <w:color w:val="000000"/>
          <w:sz w:val="26"/>
          <w:szCs w:val="26"/>
        </w:rPr>
        <w:t>GV hư</w:t>
      </w:r>
      <w:r>
        <w:rPr>
          <w:rFonts w:ascii="Calibri" w:eastAsia="Calibri" w:hAnsi="Calibri" w:cs="Calibri"/>
          <w:color w:val="000000"/>
          <w:sz w:val="26"/>
          <w:szCs w:val="26"/>
        </w:rPr>
        <w:t>ớ</w:t>
      </w:r>
      <w:r>
        <w:rPr>
          <w:rFonts w:ascii="Calibri" w:eastAsia="Calibri" w:hAnsi="Calibri" w:cs="Calibri"/>
          <w:color w:val="000000"/>
          <w:sz w:val="26"/>
          <w:szCs w:val="26"/>
        </w:rPr>
        <w:t>ng d</w:t>
      </w:r>
      <w:r>
        <w:rPr>
          <w:rFonts w:ascii="Calibri" w:eastAsia="Calibri" w:hAnsi="Calibri" w:cs="Calibri"/>
          <w:color w:val="000000"/>
          <w:sz w:val="26"/>
          <w:szCs w:val="26"/>
        </w:rPr>
        <w:t>ẫ</w:t>
      </w:r>
      <w:r>
        <w:rPr>
          <w:rFonts w:ascii="Calibri" w:eastAsia="Calibri" w:hAnsi="Calibri" w:cs="Calibri"/>
          <w:color w:val="000000"/>
          <w:sz w:val="26"/>
          <w:szCs w:val="26"/>
        </w:rPr>
        <w:t>n HS chia nhóm làm thí nghi</w:t>
      </w:r>
      <w:r>
        <w:rPr>
          <w:rFonts w:ascii="Calibri" w:eastAsia="Calibri" w:hAnsi="Calibri" w:cs="Calibri"/>
          <w:color w:val="000000"/>
          <w:sz w:val="26"/>
          <w:szCs w:val="26"/>
        </w:rPr>
        <w:t>ệ</w:t>
      </w:r>
      <w:r>
        <w:rPr>
          <w:rFonts w:ascii="Calibri" w:eastAsia="Calibri" w:hAnsi="Calibri" w:cs="Calibri"/>
          <w:color w:val="000000"/>
          <w:sz w:val="26"/>
          <w:szCs w:val="26"/>
        </w:rPr>
        <w:t xml:space="preserve">m </w:t>
      </w:r>
      <w:r>
        <w:rPr>
          <w:rFonts w:ascii="Calibri" w:eastAsia="Calibri" w:hAnsi="Calibri" w:cs="Calibri"/>
          <w:color w:val="000000"/>
          <w:sz w:val="26"/>
          <w:szCs w:val="26"/>
        </w:rPr>
        <w:t>ở</w:t>
      </w:r>
      <w:r>
        <w:rPr>
          <w:rFonts w:ascii="Calibri" w:eastAsia="Calibri" w:hAnsi="Calibri" w:cs="Calibri"/>
          <w:color w:val="000000"/>
          <w:sz w:val="26"/>
          <w:szCs w:val="26"/>
        </w:rPr>
        <w:t xml:space="preserve"> nhà r</w:t>
      </w:r>
      <w:r>
        <w:rPr>
          <w:rFonts w:ascii="Calibri" w:eastAsia="Calibri" w:hAnsi="Calibri" w:cs="Calibri"/>
          <w:color w:val="000000"/>
          <w:sz w:val="26"/>
          <w:szCs w:val="26"/>
        </w:rPr>
        <w:t>ồ</w:t>
      </w:r>
      <w:r>
        <w:rPr>
          <w:rFonts w:ascii="Calibri" w:eastAsia="Calibri" w:hAnsi="Calibri" w:cs="Calibri"/>
          <w:color w:val="000000"/>
          <w:sz w:val="26"/>
          <w:szCs w:val="26"/>
        </w:rPr>
        <w:t>i vi</w:t>
      </w:r>
      <w:r>
        <w:rPr>
          <w:rFonts w:ascii="Calibri" w:eastAsia="Calibri" w:hAnsi="Calibri" w:cs="Calibri"/>
          <w:color w:val="000000"/>
          <w:sz w:val="26"/>
          <w:szCs w:val="26"/>
        </w:rPr>
        <w:t>ế</w:t>
      </w:r>
      <w:r>
        <w:rPr>
          <w:rFonts w:ascii="Calibri" w:eastAsia="Calibri" w:hAnsi="Calibri" w:cs="Calibri"/>
          <w:color w:val="000000"/>
          <w:sz w:val="26"/>
          <w:szCs w:val="26"/>
        </w:rPr>
        <w:t>t báo cáo, tr</w:t>
      </w:r>
      <w:r>
        <w:rPr>
          <w:rFonts w:ascii="Calibri" w:eastAsia="Calibri" w:hAnsi="Calibri" w:cs="Calibri"/>
          <w:color w:val="000000"/>
          <w:sz w:val="26"/>
          <w:szCs w:val="26"/>
        </w:rPr>
        <w:t>ả</w:t>
      </w:r>
      <w:r>
        <w:rPr>
          <w:rFonts w:ascii="Calibri" w:eastAsia="Calibri" w:hAnsi="Calibri" w:cs="Calibri"/>
          <w:color w:val="000000"/>
          <w:sz w:val="26"/>
          <w:szCs w:val="26"/>
        </w:rPr>
        <w:t xml:space="preserve"> l</w:t>
      </w:r>
      <w:r>
        <w:rPr>
          <w:rFonts w:ascii="Calibri" w:eastAsia="Calibri" w:hAnsi="Calibri" w:cs="Calibri"/>
          <w:color w:val="000000"/>
          <w:sz w:val="26"/>
          <w:szCs w:val="26"/>
        </w:rPr>
        <w:t>ờ</w:t>
      </w:r>
      <w:r>
        <w:rPr>
          <w:rFonts w:ascii="Calibri" w:eastAsia="Calibri" w:hAnsi="Calibri" w:cs="Calibri"/>
          <w:color w:val="000000"/>
          <w:sz w:val="26"/>
          <w:szCs w:val="26"/>
        </w:rPr>
        <w:t>i câu h</w:t>
      </w:r>
      <w:r>
        <w:rPr>
          <w:rFonts w:ascii="Calibri" w:eastAsia="Calibri" w:hAnsi="Calibri" w:cs="Calibri"/>
          <w:color w:val="000000"/>
          <w:sz w:val="26"/>
          <w:szCs w:val="26"/>
        </w:rPr>
        <w:t>ỏ</w:t>
      </w:r>
      <w:r>
        <w:rPr>
          <w:rFonts w:ascii="Calibri" w:eastAsia="Calibri" w:hAnsi="Calibri" w:cs="Calibri"/>
          <w:color w:val="000000"/>
          <w:sz w:val="26"/>
          <w:szCs w:val="26"/>
        </w:rPr>
        <w:t>i trong ho</w:t>
      </w:r>
      <w:r>
        <w:rPr>
          <w:rFonts w:ascii="Calibri" w:eastAsia="Calibri" w:hAnsi="Calibri" w:cs="Calibri"/>
          <w:color w:val="000000"/>
          <w:sz w:val="26"/>
          <w:szCs w:val="26"/>
        </w:rPr>
        <w:t>ạ</w:t>
      </w:r>
      <w:r>
        <w:rPr>
          <w:rFonts w:ascii="Calibri" w:eastAsia="Calibri" w:hAnsi="Calibri" w:cs="Calibri"/>
          <w:color w:val="000000"/>
          <w:sz w:val="26"/>
          <w:szCs w:val="26"/>
        </w:rPr>
        <w:t>t đ</w:t>
      </w:r>
      <w:r>
        <w:rPr>
          <w:rFonts w:ascii="Calibri" w:eastAsia="Calibri" w:hAnsi="Calibri" w:cs="Calibri"/>
          <w:color w:val="000000"/>
          <w:sz w:val="26"/>
          <w:szCs w:val="26"/>
        </w:rPr>
        <w:t>ộ</w:t>
      </w:r>
      <w:r>
        <w:rPr>
          <w:rFonts w:ascii="Calibri" w:eastAsia="Calibri" w:hAnsi="Calibri" w:cs="Calibri"/>
          <w:color w:val="000000"/>
          <w:sz w:val="26"/>
          <w:szCs w:val="26"/>
        </w:rPr>
        <w:t>ng.</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sz w:val="26"/>
          <w:szCs w:val="26"/>
        </w:rPr>
      </w:pPr>
      <w:r>
        <w:rPr>
          <w:rFonts w:ascii="Calibri" w:eastAsia="Calibri" w:hAnsi="Calibri" w:cs="Calibri"/>
          <w:color w:val="000000"/>
          <w:sz w:val="26"/>
          <w:szCs w:val="26"/>
        </w:rPr>
        <w:t>Khi hai ch</w:t>
      </w:r>
      <w:r>
        <w:rPr>
          <w:rFonts w:ascii="Calibri" w:eastAsia="Calibri" w:hAnsi="Calibri" w:cs="Calibri"/>
          <w:color w:val="000000"/>
          <w:sz w:val="26"/>
          <w:szCs w:val="26"/>
        </w:rPr>
        <w:t>ấ</w:t>
      </w:r>
      <w:r>
        <w:rPr>
          <w:rFonts w:ascii="Calibri" w:eastAsia="Calibri" w:hAnsi="Calibri" w:cs="Calibri"/>
          <w:color w:val="000000"/>
          <w:sz w:val="26"/>
          <w:szCs w:val="26"/>
        </w:rPr>
        <w:t>t l</w:t>
      </w:r>
      <w:r>
        <w:rPr>
          <w:rFonts w:ascii="Calibri" w:eastAsia="Calibri" w:hAnsi="Calibri" w:cs="Calibri"/>
          <w:color w:val="000000"/>
          <w:sz w:val="26"/>
          <w:szCs w:val="26"/>
        </w:rPr>
        <w:t>ỏ</w:t>
      </w:r>
      <w:r>
        <w:rPr>
          <w:rFonts w:ascii="Calibri" w:eastAsia="Calibri" w:hAnsi="Calibri" w:cs="Calibri"/>
          <w:color w:val="000000"/>
          <w:sz w:val="26"/>
          <w:szCs w:val="26"/>
        </w:rPr>
        <w:t>ng tan vào nhau đ</w:t>
      </w:r>
      <w:r>
        <w:rPr>
          <w:rFonts w:ascii="Calibri" w:eastAsia="Calibri" w:hAnsi="Calibri" w:cs="Calibri"/>
          <w:color w:val="000000"/>
          <w:sz w:val="26"/>
          <w:szCs w:val="26"/>
        </w:rPr>
        <w:t>ể</w:t>
      </w:r>
      <w:r>
        <w:rPr>
          <w:rFonts w:ascii="Calibri" w:eastAsia="Calibri" w:hAnsi="Calibri" w:cs="Calibri"/>
          <w:color w:val="000000"/>
          <w:sz w:val="26"/>
          <w:szCs w:val="26"/>
        </w:rPr>
        <w:t xml:space="preserve"> t</w:t>
      </w:r>
      <w:r>
        <w:rPr>
          <w:rFonts w:ascii="Calibri" w:eastAsia="Calibri" w:hAnsi="Calibri" w:cs="Calibri"/>
          <w:color w:val="000000"/>
          <w:sz w:val="26"/>
          <w:szCs w:val="26"/>
        </w:rPr>
        <w:t>ạ</w:t>
      </w:r>
      <w:r>
        <w:rPr>
          <w:rFonts w:ascii="Calibri" w:eastAsia="Calibri" w:hAnsi="Calibri" w:cs="Calibri"/>
          <w:color w:val="000000"/>
          <w:sz w:val="26"/>
          <w:szCs w:val="26"/>
        </w:rPr>
        <w:t>o dung d</w:t>
      </w:r>
      <w:r>
        <w:rPr>
          <w:rFonts w:ascii="Calibri" w:eastAsia="Calibri" w:hAnsi="Calibri" w:cs="Calibri"/>
          <w:color w:val="000000"/>
          <w:sz w:val="26"/>
          <w:szCs w:val="26"/>
        </w:rPr>
        <w:t>ị</w:t>
      </w:r>
      <w:r>
        <w:rPr>
          <w:rFonts w:ascii="Calibri" w:eastAsia="Calibri" w:hAnsi="Calibri" w:cs="Calibri"/>
          <w:color w:val="000000"/>
          <w:sz w:val="26"/>
          <w:szCs w:val="26"/>
        </w:rPr>
        <w:t>ch thì dung môi thư</w:t>
      </w:r>
      <w:r>
        <w:rPr>
          <w:rFonts w:ascii="Calibri" w:eastAsia="Calibri" w:hAnsi="Calibri" w:cs="Calibri"/>
          <w:color w:val="000000"/>
          <w:sz w:val="26"/>
          <w:szCs w:val="26"/>
        </w:rPr>
        <w:t>ờ</w:t>
      </w:r>
      <w:r>
        <w:rPr>
          <w:rFonts w:ascii="Calibri" w:eastAsia="Calibri" w:hAnsi="Calibri" w:cs="Calibri"/>
          <w:color w:val="000000"/>
          <w:sz w:val="26"/>
          <w:szCs w:val="26"/>
        </w:rPr>
        <w:t>ng có th</w:t>
      </w:r>
      <w:r>
        <w:rPr>
          <w:rFonts w:ascii="Calibri" w:eastAsia="Calibri" w:hAnsi="Calibri" w:cs="Calibri"/>
          <w:color w:val="000000"/>
          <w:sz w:val="26"/>
          <w:szCs w:val="26"/>
        </w:rPr>
        <w:t>ể</w:t>
      </w:r>
      <w:r>
        <w:rPr>
          <w:rFonts w:ascii="Calibri" w:eastAsia="Calibri" w:hAnsi="Calibri" w:cs="Calibri"/>
          <w:color w:val="000000"/>
          <w:sz w:val="26"/>
          <w:szCs w:val="26"/>
        </w:rPr>
        <w:t xml:space="preserve"> tích l</w:t>
      </w:r>
      <w:r>
        <w:rPr>
          <w:rFonts w:ascii="Calibri" w:eastAsia="Calibri" w:hAnsi="Calibri" w:cs="Calibri"/>
          <w:color w:val="000000"/>
          <w:sz w:val="26"/>
          <w:szCs w:val="26"/>
        </w:rPr>
        <w:t>ớ</w:t>
      </w:r>
      <w:r>
        <w:rPr>
          <w:rFonts w:ascii="Calibri" w:eastAsia="Calibri" w:hAnsi="Calibri" w:cs="Calibri"/>
          <w:color w:val="000000"/>
          <w:sz w:val="26"/>
          <w:szCs w:val="26"/>
        </w:rPr>
        <w:t>n hơn, tuy nhiên cũng có nhi</w:t>
      </w:r>
      <w:r>
        <w:rPr>
          <w:rFonts w:ascii="Calibri" w:eastAsia="Calibri" w:hAnsi="Calibri" w:cs="Calibri"/>
          <w:color w:val="000000"/>
          <w:sz w:val="26"/>
          <w:szCs w:val="26"/>
        </w:rPr>
        <w:t>ề</w:t>
      </w:r>
      <w:r>
        <w:rPr>
          <w:rFonts w:ascii="Calibri" w:eastAsia="Calibri" w:hAnsi="Calibri" w:cs="Calibri"/>
          <w:color w:val="000000"/>
          <w:sz w:val="26"/>
          <w:szCs w:val="26"/>
        </w:rPr>
        <w:t>u ngo</w:t>
      </w:r>
      <w:r>
        <w:rPr>
          <w:rFonts w:ascii="Calibri" w:eastAsia="Calibri" w:hAnsi="Calibri" w:cs="Calibri"/>
          <w:color w:val="000000"/>
          <w:sz w:val="26"/>
          <w:szCs w:val="26"/>
        </w:rPr>
        <w:t>ạ</w:t>
      </w:r>
      <w:r>
        <w:rPr>
          <w:rFonts w:ascii="Calibri" w:eastAsia="Calibri" w:hAnsi="Calibri" w:cs="Calibri"/>
          <w:color w:val="000000"/>
          <w:sz w:val="26"/>
          <w:szCs w:val="26"/>
        </w:rPr>
        <w:t>i l</w:t>
      </w:r>
      <w:r>
        <w:rPr>
          <w:rFonts w:ascii="Calibri" w:eastAsia="Calibri" w:hAnsi="Calibri" w:cs="Calibri"/>
          <w:color w:val="000000"/>
          <w:sz w:val="26"/>
          <w:szCs w:val="26"/>
        </w:rPr>
        <w:t>ệ</w:t>
      </w:r>
      <w:r>
        <w:rPr>
          <w:rFonts w:ascii="Calibri" w:eastAsia="Calibri" w:hAnsi="Calibri" w:cs="Calibri"/>
          <w:color w:val="000000"/>
          <w:sz w:val="26"/>
          <w:szCs w:val="26"/>
        </w:rPr>
        <w:t xml:space="preserve"> như c</w:t>
      </w:r>
      <w:r>
        <w:rPr>
          <w:rFonts w:ascii="Calibri" w:eastAsia="Calibri" w:hAnsi="Calibri" w:cs="Calibri"/>
          <w:color w:val="000000"/>
          <w:sz w:val="26"/>
          <w:szCs w:val="26"/>
        </w:rPr>
        <w:t>ồ</w:t>
      </w:r>
      <w:r>
        <w:rPr>
          <w:rFonts w:ascii="Calibri" w:eastAsia="Calibri" w:hAnsi="Calibri" w:cs="Calibri"/>
          <w:color w:val="000000"/>
          <w:sz w:val="26"/>
          <w:szCs w:val="26"/>
        </w:rPr>
        <w:t>n 70 đ</w:t>
      </w:r>
      <w:r>
        <w:rPr>
          <w:rFonts w:ascii="Calibri" w:eastAsia="Calibri" w:hAnsi="Calibri" w:cs="Calibri"/>
          <w:color w:val="000000"/>
          <w:sz w:val="26"/>
          <w:szCs w:val="26"/>
        </w:rPr>
        <w:t>ộ</w:t>
      </w:r>
      <w:r>
        <w:rPr>
          <w:rFonts w:ascii="Calibri" w:eastAsia="Calibri" w:hAnsi="Calibri" w:cs="Calibri"/>
          <w:color w:val="000000"/>
          <w:sz w:val="26"/>
          <w:szCs w:val="26"/>
        </w:rPr>
        <w:t>, dung d</w:t>
      </w:r>
      <w:r>
        <w:rPr>
          <w:rFonts w:ascii="Calibri" w:eastAsia="Calibri" w:hAnsi="Calibri" w:cs="Calibri"/>
          <w:color w:val="000000"/>
          <w:sz w:val="26"/>
          <w:szCs w:val="26"/>
        </w:rPr>
        <w:t>ị</w:t>
      </w:r>
      <w:r>
        <w:rPr>
          <w:rFonts w:ascii="Calibri" w:eastAsia="Calibri" w:hAnsi="Calibri" w:cs="Calibri"/>
          <w:color w:val="000000"/>
          <w:sz w:val="26"/>
          <w:szCs w:val="26"/>
        </w:rPr>
        <w:t>ch acid đ</w:t>
      </w:r>
      <w:r>
        <w:rPr>
          <w:rFonts w:ascii="Calibri" w:eastAsia="Calibri" w:hAnsi="Calibri" w:cs="Calibri"/>
          <w:color w:val="000000"/>
          <w:sz w:val="26"/>
          <w:szCs w:val="26"/>
        </w:rPr>
        <w:t>ặ</w:t>
      </w:r>
      <w:r>
        <w:rPr>
          <w:rFonts w:ascii="Calibri" w:eastAsia="Calibri" w:hAnsi="Calibri" w:cs="Calibri"/>
          <w:color w:val="000000"/>
          <w:sz w:val="26"/>
          <w:szCs w:val="26"/>
        </w:rPr>
        <w:t>c,...</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sz w:val="26"/>
          <w:szCs w:val="26"/>
        </w:rPr>
      </w:pPr>
      <w:r>
        <w:rPr>
          <w:rFonts w:ascii="Calibri" w:eastAsia="Calibri" w:hAnsi="Calibri" w:cs="Calibri"/>
          <w:color w:val="000000"/>
          <w:sz w:val="26"/>
          <w:szCs w:val="26"/>
        </w:rPr>
        <w:t>D</w:t>
      </w:r>
      <w:r>
        <w:rPr>
          <w:rFonts w:ascii="Calibri" w:eastAsia="Calibri" w:hAnsi="Calibri" w:cs="Calibri"/>
          <w:color w:val="000000"/>
          <w:sz w:val="26"/>
          <w:szCs w:val="26"/>
        </w:rPr>
        <w:t>ầ</w:t>
      </w:r>
      <w:r>
        <w:rPr>
          <w:rFonts w:ascii="Calibri" w:eastAsia="Calibri" w:hAnsi="Calibri" w:cs="Calibri"/>
          <w:color w:val="000000"/>
          <w:sz w:val="26"/>
          <w:szCs w:val="26"/>
        </w:rPr>
        <w:t>u m</w:t>
      </w:r>
      <w:r>
        <w:rPr>
          <w:rFonts w:ascii="Calibri" w:eastAsia="Calibri" w:hAnsi="Calibri" w:cs="Calibri"/>
          <w:color w:val="000000"/>
          <w:sz w:val="26"/>
          <w:szCs w:val="26"/>
        </w:rPr>
        <w:t>ỡ</w:t>
      </w:r>
      <w:r>
        <w:rPr>
          <w:rFonts w:ascii="Calibri" w:eastAsia="Calibri" w:hAnsi="Calibri" w:cs="Calibri"/>
          <w:color w:val="000000"/>
          <w:sz w:val="26"/>
          <w:szCs w:val="26"/>
        </w:rPr>
        <w:t xml:space="preserve"> không tan trong nư</w:t>
      </w:r>
      <w:r>
        <w:rPr>
          <w:rFonts w:ascii="Calibri" w:eastAsia="Calibri" w:hAnsi="Calibri" w:cs="Calibri"/>
          <w:color w:val="000000"/>
          <w:sz w:val="26"/>
          <w:szCs w:val="26"/>
        </w:rPr>
        <w:t>ớ</w:t>
      </w:r>
      <w:r>
        <w:rPr>
          <w:rFonts w:ascii="Calibri" w:eastAsia="Calibri" w:hAnsi="Calibri" w:cs="Calibri"/>
          <w:color w:val="000000"/>
          <w:sz w:val="26"/>
          <w:szCs w:val="26"/>
        </w:rPr>
        <w:t>c nhưng l</w:t>
      </w:r>
      <w:r>
        <w:rPr>
          <w:rFonts w:ascii="Calibri" w:eastAsia="Calibri" w:hAnsi="Calibri" w:cs="Calibri"/>
          <w:color w:val="000000"/>
          <w:sz w:val="26"/>
          <w:szCs w:val="26"/>
        </w:rPr>
        <w:t>ạ</w:t>
      </w:r>
      <w:r>
        <w:rPr>
          <w:rFonts w:ascii="Calibri" w:eastAsia="Calibri" w:hAnsi="Calibri" w:cs="Calibri"/>
          <w:color w:val="000000"/>
          <w:sz w:val="26"/>
          <w:szCs w:val="26"/>
        </w:rPr>
        <w:t>i tan trong xăng.</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sz w:val="26"/>
          <w:szCs w:val="26"/>
        </w:rPr>
      </w:pPr>
      <w:r>
        <w:rPr>
          <w:rFonts w:ascii="Calibri" w:eastAsia="Calibri" w:hAnsi="Calibri" w:cs="Calibri"/>
          <w:color w:val="000000"/>
          <w:sz w:val="26"/>
          <w:szCs w:val="26"/>
        </w:rPr>
        <w:t>Trong thí nghi</w:t>
      </w:r>
      <w:r>
        <w:rPr>
          <w:rFonts w:ascii="Calibri" w:eastAsia="Calibri" w:hAnsi="Calibri" w:cs="Calibri"/>
          <w:color w:val="000000"/>
          <w:sz w:val="26"/>
          <w:szCs w:val="26"/>
        </w:rPr>
        <w:t>ệ</w:t>
      </w:r>
      <w:r>
        <w:rPr>
          <w:rFonts w:ascii="Calibri" w:eastAsia="Calibri" w:hAnsi="Calibri" w:cs="Calibri"/>
          <w:color w:val="000000"/>
          <w:sz w:val="26"/>
          <w:szCs w:val="26"/>
        </w:rPr>
        <w:t>m, khi c</w:t>
      </w:r>
      <w:r>
        <w:rPr>
          <w:rFonts w:ascii="Calibri" w:eastAsia="Calibri" w:hAnsi="Calibri" w:cs="Calibri"/>
          <w:color w:val="000000"/>
          <w:sz w:val="26"/>
          <w:szCs w:val="26"/>
        </w:rPr>
        <w:t>ầ</w:t>
      </w:r>
      <w:r>
        <w:rPr>
          <w:rFonts w:ascii="Calibri" w:eastAsia="Calibri" w:hAnsi="Calibri" w:cs="Calibri"/>
          <w:color w:val="000000"/>
          <w:sz w:val="26"/>
          <w:szCs w:val="26"/>
        </w:rPr>
        <w:t>n pha nư</w:t>
      </w:r>
      <w:r>
        <w:rPr>
          <w:rFonts w:ascii="Calibri" w:eastAsia="Calibri" w:hAnsi="Calibri" w:cs="Calibri"/>
          <w:color w:val="000000"/>
          <w:sz w:val="26"/>
          <w:szCs w:val="26"/>
        </w:rPr>
        <w:t>ớ</w:t>
      </w:r>
      <w:r>
        <w:rPr>
          <w:rFonts w:ascii="Calibri" w:eastAsia="Calibri" w:hAnsi="Calibri" w:cs="Calibri"/>
          <w:color w:val="000000"/>
          <w:sz w:val="26"/>
          <w:szCs w:val="26"/>
        </w:rPr>
        <w:t>c mu</w:t>
      </w:r>
      <w:r>
        <w:rPr>
          <w:rFonts w:ascii="Calibri" w:eastAsia="Calibri" w:hAnsi="Calibri" w:cs="Calibri"/>
          <w:color w:val="000000"/>
          <w:sz w:val="26"/>
          <w:szCs w:val="26"/>
        </w:rPr>
        <w:t>ố</w:t>
      </w:r>
      <w:r>
        <w:rPr>
          <w:rFonts w:ascii="Calibri" w:eastAsia="Calibri" w:hAnsi="Calibri" w:cs="Calibri"/>
          <w:color w:val="000000"/>
          <w:sz w:val="26"/>
          <w:szCs w:val="26"/>
        </w:rPr>
        <w:t>i đ</w:t>
      </w:r>
      <w:r>
        <w:rPr>
          <w:rFonts w:ascii="Calibri" w:eastAsia="Calibri" w:hAnsi="Calibri" w:cs="Calibri"/>
          <w:color w:val="000000"/>
          <w:sz w:val="26"/>
          <w:szCs w:val="26"/>
        </w:rPr>
        <w:t>ặ</w:t>
      </w:r>
      <w:r>
        <w:rPr>
          <w:rFonts w:ascii="Calibri" w:eastAsia="Calibri" w:hAnsi="Calibri" w:cs="Calibri"/>
          <w:color w:val="000000"/>
          <w:sz w:val="26"/>
          <w:szCs w:val="26"/>
        </w:rPr>
        <w:t>c, dùng nư</w:t>
      </w:r>
      <w:r>
        <w:rPr>
          <w:rFonts w:ascii="Calibri" w:eastAsia="Calibri" w:hAnsi="Calibri" w:cs="Calibri"/>
          <w:color w:val="000000"/>
          <w:sz w:val="26"/>
          <w:szCs w:val="26"/>
        </w:rPr>
        <w:t>ớ</w:t>
      </w:r>
      <w:r>
        <w:rPr>
          <w:rFonts w:ascii="Calibri" w:eastAsia="Calibri" w:hAnsi="Calibri" w:cs="Calibri"/>
          <w:color w:val="000000"/>
          <w:sz w:val="26"/>
          <w:szCs w:val="26"/>
        </w:rPr>
        <w:t>c nóng đ</w:t>
      </w:r>
      <w:r>
        <w:rPr>
          <w:rFonts w:ascii="Calibri" w:eastAsia="Calibri" w:hAnsi="Calibri" w:cs="Calibri"/>
          <w:color w:val="000000"/>
          <w:sz w:val="26"/>
          <w:szCs w:val="26"/>
        </w:rPr>
        <w:t>ể</w:t>
      </w:r>
      <w:r>
        <w:rPr>
          <w:rFonts w:ascii="Calibri" w:eastAsia="Calibri" w:hAnsi="Calibri" w:cs="Calibri"/>
          <w:color w:val="000000"/>
          <w:sz w:val="26"/>
          <w:szCs w:val="26"/>
        </w:rPr>
        <w:t xml:space="preserve"> mu</w:t>
      </w:r>
      <w:r>
        <w:rPr>
          <w:rFonts w:ascii="Calibri" w:eastAsia="Calibri" w:hAnsi="Calibri" w:cs="Calibri"/>
          <w:color w:val="000000"/>
          <w:sz w:val="26"/>
          <w:szCs w:val="26"/>
        </w:rPr>
        <w:t>ố</w:t>
      </w:r>
      <w:r>
        <w:rPr>
          <w:rFonts w:ascii="Calibri" w:eastAsia="Calibri" w:hAnsi="Calibri" w:cs="Calibri"/>
          <w:color w:val="000000"/>
          <w:sz w:val="26"/>
          <w:szCs w:val="26"/>
        </w:rPr>
        <w:t>i tan nhanh và tan nhi</w:t>
      </w:r>
      <w:r>
        <w:rPr>
          <w:rFonts w:ascii="Calibri" w:eastAsia="Calibri" w:hAnsi="Calibri" w:cs="Calibri"/>
          <w:color w:val="000000"/>
          <w:sz w:val="26"/>
          <w:szCs w:val="26"/>
        </w:rPr>
        <w:t>ề</w:t>
      </w:r>
      <w:r>
        <w:rPr>
          <w:rFonts w:ascii="Calibri" w:eastAsia="Calibri" w:hAnsi="Calibri" w:cs="Calibri"/>
          <w:color w:val="000000"/>
          <w:sz w:val="26"/>
          <w:szCs w:val="26"/>
        </w:rPr>
        <w:t>u, rút ng</w:t>
      </w:r>
      <w:r>
        <w:rPr>
          <w:rFonts w:ascii="Calibri" w:eastAsia="Calibri" w:hAnsi="Calibri" w:cs="Calibri"/>
          <w:color w:val="000000"/>
          <w:sz w:val="26"/>
          <w:szCs w:val="26"/>
        </w:rPr>
        <w:t>ắ</w:t>
      </w:r>
      <w:r>
        <w:rPr>
          <w:rFonts w:ascii="Calibri" w:eastAsia="Calibri" w:hAnsi="Calibri" w:cs="Calibri"/>
          <w:color w:val="000000"/>
          <w:sz w:val="26"/>
          <w:szCs w:val="26"/>
        </w:rPr>
        <w:t>n th</w:t>
      </w:r>
      <w:r>
        <w:rPr>
          <w:rFonts w:ascii="Calibri" w:eastAsia="Calibri" w:hAnsi="Calibri" w:cs="Calibri"/>
          <w:color w:val="000000"/>
          <w:sz w:val="26"/>
          <w:szCs w:val="26"/>
        </w:rPr>
        <w:t>ờ</w:t>
      </w:r>
      <w:r>
        <w:rPr>
          <w:rFonts w:ascii="Calibri" w:eastAsia="Calibri" w:hAnsi="Calibri" w:cs="Calibri"/>
          <w:color w:val="000000"/>
          <w:sz w:val="26"/>
          <w:szCs w:val="26"/>
        </w:rPr>
        <w:t>i gian thí nghi</w:t>
      </w:r>
      <w:r>
        <w:rPr>
          <w:rFonts w:ascii="Calibri" w:eastAsia="Calibri" w:hAnsi="Calibri" w:cs="Calibri"/>
          <w:color w:val="000000"/>
          <w:sz w:val="26"/>
          <w:szCs w:val="26"/>
        </w:rPr>
        <w:t>ệ</w:t>
      </w:r>
      <w:r>
        <w:rPr>
          <w:rFonts w:ascii="Calibri" w:eastAsia="Calibri" w:hAnsi="Calibri" w:cs="Calibri"/>
          <w:color w:val="000000"/>
          <w:sz w:val="26"/>
          <w:szCs w:val="26"/>
        </w:rPr>
        <w:t>m đun nư</w:t>
      </w:r>
      <w:r>
        <w:rPr>
          <w:rFonts w:ascii="Calibri" w:eastAsia="Calibri" w:hAnsi="Calibri" w:cs="Calibri"/>
          <w:color w:val="000000"/>
          <w:sz w:val="26"/>
          <w:szCs w:val="26"/>
        </w:rPr>
        <w:t>ớ</w:t>
      </w:r>
      <w:r>
        <w:rPr>
          <w:rFonts w:ascii="Calibri" w:eastAsia="Calibri" w:hAnsi="Calibri" w:cs="Calibri"/>
          <w:color w:val="000000"/>
          <w:sz w:val="26"/>
          <w:szCs w:val="26"/>
        </w:rPr>
        <w:t>c mu</w:t>
      </w:r>
      <w:r>
        <w:rPr>
          <w:rFonts w:ascii="Calibri" w:eastAsia="Calibri" w:hAnsi="Calibri" w:cs="Calibri"/>
          <w:color w:val="000000"/>
          <w:sz w:val="26"/>
          <w:szCs w:val="26"/>
        </w:rPr>
        <w:t>ố</w:t>
      </w:r>
      <w:r>
        <w:rPr>
          <w:rFonts w:ascii="Calibri" w:eastAsia="Calibri" w:hAnsi="Calibri" w:cs="Calibri"/>
          <w:color w:val="000000"/>
          <w:sz w:val="26"/>
          <w:szCs w:val="26"/>
        </w:rPr>
        <w:t>i. Khi đun thìa nư</w:t>
      </w:r>
      <w:r>
        <w:rPr>
          <w:rFonts w:ascii="Calibri" w:eastAsia="Calibri" w:hAnsi="Calibri" w:cs="Calibri"/>
          <w:color w:val="000000"/>
          <w:sz w:val="26"/>
          <w:szCs w:val="26"/>
        </w:rPr>
        <w:t>ớ</w:t>
      </w:r>
      <w:r>
        <w:rPr>
          <w:rFonts w:ascii="Calibri" w:eastAsia="Calibri" w:hAnsi="Calibri" w:cs="Calibri"/>
          <w:color w:val="000000"/>
          <w:sz w:val="26"/>
          <w:szCs w:val="26"/>
        </w:rPr>
        <w:t>c mu</w:t>
      </w:r>
      <w:r>
        <w:rPr>
          <w:rFonts w:ascii="Calibri" w:eastAsia="Calibri" w:hAnsi="Calibri" w:cs="Calibri"/>
          <w:color w:val="000000"/>
          <w:sz w:val="26"/>
          <w:szCs w:val="26"/>
        </w:rPr>
        <w:t>ố</w:t>
      </w:r>
      <w:r>
        <w:rPr>
          <w:rFonts w:ascii="Calibri" w:eastAsia="Calibri" w:hAnsi="Calibri" w:cs="Calibri"/>
          <w:color w:val="000000"/>
          <w:sz w:val="26"/>
          <w:szCs w:val="26"/>
        </w:rPr>
        <w:t>i b</w:t>
      </w:r>
      <w:r>
        <w:rPr>
          <w:rFonts w:ascii="Calibri" w:eastAsia="Calibri" w:hAnsi="Calibri" w:cs="Calibri"/>
          <w:color w:val="000000"/>
          <w:sz w:val="26"/>
          <w:szCs w:val="26"/>
        </w:rPr>
        <w:t>ằ</w:t>
      </w:r>
      <w:r>
        <w:rPr>
          <w:rFonts w:ascii="Calibri" w:eastAsia="Calibri" w:hAnsi="Calibri" w:cs="Calibri"/>
          <w:color w:val="000000"/>
          <w:sz w:val="26"/>
          <w:szCs w:val="26"/>
        </w:rPr>
        <w:t>ng đèn c</w:t>
      </w:r>
      <w:r>
        <w:rPr>
          <w:rFonts w:ascii="Calibri" w:eastAsia="Calibri" w:hAnsi="Calibri" w:cs="Calibri"/>
          <w:color w:val="000000"/>
          <w:sz w:val="26"/>
          <w:szCs w:val="26"/>
        </w:rPr>
        <w:t>ồ</w:t>
      </w:r>
      <w:r>
        <w:rPr>
          <w:rFonts w:ascii="Calibri" w:eastAsia="Calibri" w:hAnsi="Calibri" w:cs="Calibri"/>
          <w:color w:val="000000"/>
          <w:sz w:val="26"/>
          <w:szCs w:val="26"/>
        </w:rPr>
        <w:t>n, cán thìa có th</w:t>
      </w:r>
      <w:r>
        <w:rPr>
          <w:rFonts w:ascii="Calibri" w:eastAsia="Calibri" w:hAnsi="Calibri" w:cs="Calibri"/>
          <w:color w:val="000000"/>
          <w:sz w:val="26"/>
          <w:szCs w:val="26"/>
        </w:rPr>
        <w:t>ể</w:t>
      </w:r>
      <w:r>
        <w:rPr>
          <w:rFonts w:ascii="Calibri" w:eastAsia="Calibri" w:hAnsi="Calibri" w:cs="Calibri"/>
          <w:color w:val="000000"/>
          <w:sz w:val="26"/>
          <w:szCs w:val="26"/>
        </w:rPr>
        <w:t xml:space="preserve"> b</w:t>
      </w:r>
      <w:r>
        <w:rPr>
          <w:rFonts w:ascii="Calibri" w:eastAsia="Calibri" w:hAnsi="Calibri" w:cs="Calibri"/>
          <w:color w:val="000000"/>
          <w:sz w:val="26"/>
          <w:szCs w:val="26"/>
        </w:rPr>
        <w:t>ị</w:t>
      </w:r>
      <w:r>
        <w:rPr>
          <w:rFonts w:ascii="Calibri" w:eastAsia="Calibri" w:hAnsi="Calibri" w:cs="Calibri"/>
          <w:color w:val="000000"/>
          <w:sz w:val="26"/>
          <w:szCs w:val="26"/>
        </w:rPr>
        <w:t xml:space="preserve"> nóng, gây b</w:t>
      </w:r>
      <w:r>
        <w:rPr>
          <w:rFonts w:ascii="Calibri" w:eastAsia="Calibri" w:hAnsi="Calibri" w:cs="Calibri"/>
          <w:color w:val="000000"/>
          <w:sz w:val="26"/>
          <w:szCs w:val="26"/>
        </w:rPr>
        <w:t>ỏ</w:t>
      </w:r>
      <w:r>
        <w:rPr>
          <w:rFonts w:ascii="Calibri" w:eastAsia="Calibri" w:hAnsi="Calibri" w:cs="Calibri"/>
          <w:color w:val="000000"/>
          <w:sz w:val="26"/>
          <w:szCs w:val="26"/>
        </w:rPr>
        <w:t>ng tay, nên chu</w:t>
      </w:r>
      <w:r>
        <w:rPr>
          <w:rFonts w:ascii="Calibri" w:eastAsia="Calibri" w:hAnsi="Calibri" w:cs="Calibri"/>
          <w:color w:val="000000"/>
          <w:sz w:val="26"/>
          <w:szCs w:val="26"/>
        </w:rPr>
        <w:t>ẩ</w:t>
      </w:r>
      <w:r>
        <w:rPr>
          <w:rFonts w:ascii="Calibri" w:eastAsia="Calibri" w:hAnsi="Calibri" w:cs="Calibri"/>
          <w:color w:val="000000"/>
          <w:sz w:val="26"/>
          <w:szCs w:val="26"/>
        </w:rPr>
        <w:t>n b</w:t>
      </w:r>
      <w:r>
        <w:rPr>
          <w:rFonts w:ascii="Calibri" w:eastAsia="Calibri" w:hAnsi="Calibri" w:cs="Calibri"/>
          <w:color w:val="000000"/>
          <w:sz w:val="26"/>
          <w:szCs w:val="26"/>
        </w:rPr>
        <w:t>ị</w:t>
      </w:r>
      <w:r>
        <w:rPr>
          <w:rFonts w:ascii="Calibri" w:eastAsia="Calibri" w:hAnsi="Calibri" w:cs="Calibri"/>
          <w:color w:val="000000"/>
          <w:sz w:val="26"/>
          <w:szCs w:val="26"/>
        </w:rPr>
        <w:t xml:space="preserve"> gi</w:t>
      </w:r>
      <w:r>
        <w:rPr>
          <w:rFonts w:ascii="Calibri" w:eastAsia="Calibri" w:hAnsi="Calibri" w:cs="Calibri"/>
          <w:color w:val="000000"/>
          <w:sz w:val="26"/>
          <w:szCs w:val="26"/>
        </w:rPr>
        <w:t>ấ</w:t>
      </w:r>
      <w:r>
        <w:rPr>
          <w:rFonts w:ascii="Calibri" w:eastAsia="Calibri" w:hAnsi="Calibri" w:cs="Calibri"/>
          <w:color w:val="000000"/>
          <w:sz w:val="26"/>
          <w:szCs w:val="26"/>
        </w:rPr>
        <w:t>y ho</w:t>
      </w:r>
      <w:r>
        <w:rPr>
          <w:rFonts w:ascii="Calibri" w:eastAsia="Calibri" w:hAnsi="Calibri" w:cs="Calibri"/>
          <w:color w:val="000000"/>
          <w:sz w:val="26"/>
          <w:szCs w:val="26"/>
        </w:rPr>
        <w:t>ặ</w:t>
      </w:r>
      <w:r>
        <w:rPr>
          <w:rFonts w:ascii="Calibri" w:eastAsia="Calibri" w:hAnsi="Calibri" w:cs="Calibri"/>
          <w:color w:val="000000"/>
          <w:sz w:val="26"/>
          <w:szCs w:val="26"/>
        </w:rPr>
        <w:t>c v</w:t>
      </w:r>
      <w:r>
        <w:rPr>
          <w:rFonts w:ascii="Calibri" w:eastAsia="Calibri" w:hAnsi="Calibri" w:cs="Calibri"/>
          <w:color w:val="000000"/>
          <w:sz w:val="26"/>
          <w:szCs w:val="26"/>
        </w:rPr>
        <w:t>ả</w:t>
      </w:r>
      <w:r>
        <w:rPr>
          <w:rFonts w:ascii="Calibri" w:eastAsia="Calibri" w:hAnsi="Calibri" w:cs="Calibri"/>
          <w:color w:val="000000"/>
          <w:sz w:val="26"/>
          <w:szCs w:val="26"/>
        </w:rPr>
        <w:t>i lót tay; đ</w:t>
      </w:r>
      <w:r>
        <w:rPr>
          <w:rFonts w:ascii="Calibri" w:eastAsia="Calibri" w:hAnsi="Calibri" w:cs="Calibri"/>
          <w:color w:val="000000"/>
          <w:sz w:val="26"/>
          <w:szCs w:val="26"/>
        </w:rPr>
        <w:t>ể</w:t>
      </w:r>
      <w:r>
        <w:rPr>
          <w:rFonts w:ascii="Calibri" w:eastAsia="Calibri" w:hAnsi="Calibri" w:cs="Calibri"/>
          <w:color w:val="000000"/>
          <w:sz w:val="26"/>
          <w:szCs w:val="26"/>
        </w:rPr>
        <w:t xml:space="preserve"> ngu</w:t>
      </w:r>
      <w:r>
        <w:rPr>
          <w:rFonts w:ascii="Calibri" w:eastAsia="Calibri" w:hAnsi="Calibri" w:cs="Calibri"/>
          <w:color w:val="000000"/>
          <w:sz w:val="26"/>
          <w:szCs w:val="26"/>
        </w:rPr>
        <w:t>ộ</w:t>
      </w:r>
      <w:r>
        <w:rPr>
          <w:rFonts w:ascii="Calibri" w:eastAsia="Calibri" w:hAnsi="Calibri" w:cs="Calibri"/>
          <w:color w:val="000000"/>
          <w:sz w:val="26"/>
          <w:szCs w:val="26"/>
        </w:rPr>
        <w:t>i m</w:t>
      </w:r>
      <w:r>
        <w:rPr>
          <w:rFonts w:ascii="Calibri" w:eastAsia="Calibri" w:hAnsi="Calibri" w:cs="Calibri"/>
          <w:color w:val="000000"/>
          <w:sz w:val="26"/>
          <w:szCs w:val="26"/>
        </w:rPr>
        <w:t>ớ</w:t>
      </w:r>
      <w:r>
        <w:rPr>
          <w:rFonts w:ascii="Calibri" w:eastAsia="Calibri" w:hAnsi="Calibri" w:cs="Calibri"/>
          <w:color w:val="000000"/>
          <w:sz w:val="26"/>
          <w:szCs w:val="26"/>
        </w:rPr>
        <w:t>i n</w:t>
      </w:r>
      <w:r>
        <w:rPr>
          <w:rFonts w:ascii="Calibri" w:eastAsia="Calibri" w:hAnsi="Calibri" w:cs="Calibri"/>
          <w:color w:val="000000"/>
          <w:sz w:val="26"/>
          <w:szCs w:val="26"/>
        </w:rPr>
        <w:t>ế</w:t>
      </w:r>
      <w:r>
        <w:rPr>
          <w:rFonts w:ascii="Calibri" w:eastAsia="Calibri" w:hAnsi="Calibri" w:cs="Calibri"/>
          <w:color w:val="000000"/>
          <w:sz w:val="26"/>
          <w:szCs w:val="26"/>
        </w:rPr>
        <w:t>m th</w:t>
      </w:r>
      <w:r>
        <w:rPr>
          <w:rFonts w:ascii="Calibri" w:eastAsia="Calibri" w:hAnsi="Calibri" w:cs="Calibri"/>
          <w:color w:val="000000"/>
          <w:sz w:val="26"/>
          <w:szCs w:val="26"/>
        </w:rPr>
        <w:t>ử</w:t>
      </w:r>
      <w:r>
        <w:rPr>
          <w:rFonts w:ascii="Calibri" w:eastAsia="Calibri" w:hAnsi="Calibri" w:cs="Calibri"/>
          <w:color w:val="000000"/>
          <w:sz w:val="26"/>
          <w:szCs w:val="26"/>
        </w:rPr>
        <w:t xml:space="preserve"> ch</w:t>
      </w:r>
      <w:r>
        <w:rPr>
          <w:rFonts w:ascii="Calibri" w:eastAsia="Calibri" w:hAnsi="Calibri" w:cs="Calibri"/>
          <w:color w:val="000000"/>
          <w:sz w:val="26"/>
          <w:szCs w:val="26"/>
        </w:rPr>
        <w:t>ấ</w:t>
      </w:r>
      <w:r>
        <w:rPr>
          <w:rFonts w:ascii="Calibri" w:eastAsia="Calibri" w:hAnsi="Calibri" w:cs="Calibri"/>
          <w:color w:val="000000"/>
          <w:sz w:val="26"/>
          <w:szCs w:val="26"/>
        </w:rPr>
        <w:t>t r</w:t>
      </w:r>
      <w:r>
        <w:rPr>
          <w:rFonts w:ascii="Calibri" w:eastAsia="Calibri" w:hAnsi="Calibri" w:cs="Calibri"/>
          <w:color w:val="000000"/>
          <w:sz w:val="26"/>
          <w:szCs w:val="26"/>
        </w:rPr>
        <w:t>ắ</w:t>
      </w:r>
      <w:r>
        <w:rPr>
          <w:rFonts w:ascii="Calibri" w:eastAsia="Calibri" w:hAnsi="Calibri" w:cs="Calibri"/>
          <w:color w:val="000000"/>
          <w:sz w:val="26"/>
          <w:szCs w:val="26"/>
        </w:rPr>
        <w:t>n trên thìa.</w:t>
      </w:r>
    </w:p>
    <w:p w:rsidR="00475325" w:rsidRDefault="00020F2D">
      <w:pPr>
        <w:widowControl w:val="0"/>
        <w:spacing w:line="288" w:lineRule="auto"/>
        <w:ind w:firstLine="284"/>
        <w:rPr>
          <w:rFonts w:ascii="Calibri" w:eastAsia="Calibri" w:hAnsi="Calibri" w:cs="Calibri"/>
          <w:sz w:val="26"/>
          <w:szCs w:val="26"/>
        </w:rPr>
      </w:pPr>
      <w:r>
        <w:rPr>
          <w:rFonts w:ascii="Calibri" w:eastAsia="Calibri" w:hAnsi="Calibri" w:cs="Calibri"/>
          <w:sz w:val="26"/>
          <w:szCs w:val="26"/>
        </w:rPr>
        <w:t>CH: 1. K</w:t>
      </w:r>
      <w:r>
        <w:rPr>
          <w:rFonts w:ascii="Calibri" w:eastAsia="Calibri" w:hAnsi="Calibri" w:cs="Calibri"/>
          <w:sz w:val="26"/>
          <w:szCs w:val="26"/>
        </w:rPr>
        <w:t>hi hoà tan đư</w:t>
      </w:r>
      <w:r>
        <w:rPr>
          <w:rFonts w:ascii="Calibri" w:eastAsia="Calibri" w:hAnsi="Calibri" w:cs="Calibri"/>
          <w:sz w:val="26"/>
          <w:szCs w:val="26"/>
        </w:rPr>
        <w:t>ờ</w:t>
      </w:r>
      <w:r>
        <w:rPr>
          <w:rFonts w:ascii="Calibri" w:eastAsia="Calibri" w:hAnsi="Calibri" w:cs="Calibri"/>
          <w:sz w:val="26"/>
          <w:szCs w:val="26"/>
        </w:rPr>
        <w:t>ng vào nư</w:t>
      </w:r>
      <w:r>
        <w:rPr>
          <w:rFonts w:ascii="Calibri" w:eastAsia="Calibri" w:hAnsi="Calibri" w:cs="Calibri"/>
          <w:sz w:val="26"/>
          <w:szCs w:val="26"/>
        </w:rPr>
        <w:t>ớ</w:t>
      </w:r>
      <w:r>
        <w:rPr>
          <w:rFonts w:ascii="Calibri" w:eastAsia="Calibri" w:hAnsi="Calibri" w:cs="Calibri"/>
          <w:sz w:val="26"/>
          <w:szCs w:val="26"/>
        </w:rPr>
        <w:t>c, đư</w:t>
      </w:r>
      <w:r>
        <w:rPr>
          <w:rFonts w:ascii="Calibri" w:eastAsia="Calibri" w:hAnsi="Calibri" w:cs="Calibri"/>
          <w:sz w:val="26"/>
          <w:szCs w:val="26"/>
        </w:rPr>
        <w:t>ờ</w:t>
      </w:r>
      <w:r>
        <w:rPr>
          <w:rFonts w:ascii="Calibri" w:eastAsia="Calibri" w:hAnsi="Calibri" w:cs="Calibri"/>
          <w:sz w:val="26"/>
          <w:szCs w:val="26"/>
        </w:rPr>
        <w:t>ng không b</w:t>
      </w:r>
      <w:r>
        <w:rPr>
          <w:rFonts w:ascii="Calibri" w:eastAsia="Calibri" w:hAnsi="Calibri" w:cs="Calibri"/>
          <w:sz w:val="26"/>
          <w:szCs w:val="26"/>
        </w:rPr>
        <w:t>ị</w:t>
      </w:r>
      <w:r>
        <w:rPr>
          <w:rFonts w:ascii="Calibri" w:eastAsia="Calibri" w:hAnsi="Calibri" w:cs="Calibri"/>
          <w:sz w:val="26"/>
          <w:szCs w:val="26"/>
        </w:rPr>
        <w:t xml:space="preserve"> bi</w:t>
      </w:r>
      <w:r>
        <w:rPr>
          <w:rFonts w:ascii="Calibri" w:eastAsia="Calibri" w:hAnsi="Calibri" w:cs="Calibri"/>
          <w:sz w:val="26"/>
          <w:szCs w:val="26"/>
        </w:rPr>
        <w:t>ế</w:t>
      </w:r>
      <w:r>
        <w:rPr>
          <w:rFonts w:ascii="Calibri" w:eastAsia="Calibri" w:hAnsi="Calibri" w:cs="Calibri"/>
          <w:sz w:val="26"/>
          <w:szCs w:val="26"/>
        </w:rPr>
        <w:t>n đ</w:t>
      </w:r>
      <w:r>
        <w:rPr>
          <w:rFonts w:ascii="Calibri" w:eastAsia="Calibri" w:hAnsi="Calibri" w:cs="Calibri"/>
          <w:sz w:val="26"/>
          <w:szCs w:val="26"/>
        </w:rPr>
        <w:t>ổ</w:t>
      </w:r>
      <w:r>
        <w:rPr>
          <w:rFonts w:ascii="Calibri" w:eastAsia="Calibri" w:hAnsi="Calibri" w:cs="Calibri"/>
          <w:sz w:val="26"/>
          <w:szCs w:val="26"/>
        </w:rPr>
        <w:t>i thành ch</w:t>
      </w:r>
      <w:r>
        <w:rPr>
          <w:rFonts w:ascii="Calibri" w:eastAsia="Calibri" w:hAnsi="Calibri" w:cs="Calibri"/>
          <w:sz w:val="26"/>
          <w:szCs w:val="26"/>
        </w:rPr>
        <w:t>ấ</w:t>
      </w:r>
      <w:r>
        <w:rPr>
          <w:rFonts w:ascii="Calibri" w:eastAsia="Calibri" w:hAnsi="Calibri" w:cs="Calibri"/>
          <w:sz w:val="26"/>
          <w:szCs w:val="26"/>
        </w:rPr>
        <w:t>t khác, nó ch</w:t>
      </w:r>
      <w:r>
        <w:rPr>
          <w:rFonts w:ascii="Calibri" w:eastAsia="Calibri" w:hAnsi="Calibri" w:cs="Calibri"/>
          <w:sz w:val="26"/>
          <w:szCs w:val="26"/>
        </w:rPr>
        <w:t>ỉ</w:t>
      </w:r>
      <w:r>
        <w:rPr>
          <w:rFonts w:ascii="Calibri" w:eastAsia="Calibri" w:hAnsi="Calibri" w:cs="Calibri"/>
          <w:sz w:val="26"/>
          <w:szCs w:val="26"/>
        </w:rPr>
        <w:t xml:space="preserve"> chia nh</w:t>
      </w:r>
      <w:r>
        <w:rPr>
          <w:rFonts w:ascii="Calibri" w:eastAsia="Calibri" w:hAnsi="Calibri" w:cs="Calibri"/>
          <w:sz w:val="26"/>
          <w:szCs w:val="26"/>
        </w:rPr>
        <w:t>ỏ</w:t>
      </w:r>
      <w:r>
        <w:rPr>
          <w:rFonts w:ascii="Calibri" w:eastAsia="Calibri" w:hAnsi="Calibri" w:cs="Calibri"/>
          <w:sz w:val="26"/>
          <w:szCs w:val="26"/>
        </w:rPr>
        <w:t xml:space="preserve"> thành các h</w:t>
      </w:r>
      <w:r>
        <w:rPr>
          <w:rFonts w:ascii="Calibri" w:eastAsia="Calibri" w:hAnsi="Calibri" w:cs="Calibri"/>
          <w:sz w:val="26"/>
          <w:szCs w:val="26"/>
        </w:rPr>
        <w:t>ạ</w:t>
      </w:r>
      <w:r>
        <w:rPr>
          <w:rFonts w:ascii="Calibri" w:eastAsia="Calibri" w:hAnsi="Calibri" w:cs="Calibri"/>
          <w:sz w:val="26"/>
          <w:szCs w:val="26"/>
        </w:rPr>
        <w:t>t mà m</w:t>
      </w:r>
      <w:r>
        <w:rPr>
          <w:rFonts w:ascii="Calibri" w:eastAsia="Calibri" w:hAnsi="Calibri" w:cs="Calibri"/>
          <w:sz w:val="26"/>
          <w:szCs w:val="26"/>
        </w:rPr>
        <w:t>ắ</w:t>
      </w:r>
      <w:r>
        <w:rPr>
          <w:rFonts w:ascii="Calibri" w:eastAsia="Calibri" w:hAnsi="Calibri" w:cs="Calibri"/>
          <w:sz w:val="26"/>
          <w:szCs w:val="26"/>
        </w:rPr>
        <w:t>t ta không nhìn th</w:t>
      </w:r>
      <w:r>
        <w:rPr>
          <w:rFonts w:ascii="Calibri" w:eastAsia="Calibri" w:hAnsi="Calibri" w:cs="Calibri"/>
          <w:sz w:val="26"/>
          <w:szCs w:val="26"/>
        </w:rPr>
        <w:t>ấ</w:t>
      </w:r>
      <w:r>
        <w:rPr>
          <w:rFonts w:ascii="Calibri" w:eastAsia="Calibri" w:hAnsi="Calibri" w:cs="Calibri"/>
          <w:sz w:val="26"/>
          <w:szCs w:val="26"/>
        </w:rPr>
        <w:t>y đư</w:t>
      </w:r>
      <w:r>
        <w:rPr>
          <w:rFonts w:ascii="Calibri" w:eastAsia="Calibri" w:hAnsi="Calibri" w:cs="Calibri"/>
          <w:sz w:val="26"/>
          <w:szCs w:val="26"/>
        </w:rPr>
        <w:t>ợ</w:t>
      </w:r>
      <w:r>
        <w:rPr>
          <w:rFonts w:ascii="Calibri" w:eastAsia="Calibri" w:hAnsi="Calibri" w:cs="Calibri"/>
          <w:sz w:val="26"/>
          <w:szCs w:val="26"/>
        </w:rPr>
        <w:t>c, tr</w:t>
      </w:r>
      <w:r>
        <w:rPr>
          <w:rFonts w:ascii="Calibri" w:eastAsia="Calibri" w:hAnsi="Calibri" w:cs="Calibri"/>
          <w:sz w:val="26"/>
          <w:szCs w:val="26"/>
        </w:rPr>
        <w:t>ộ</w:t>
      </w:r>
      <w:r>
        <w:rPr>
          <w:rFonts w:ascii="Calibri" w:eastAsia="Calibri" w:hAnsi="Calibri" w:cs="Calibri"/>
          <w:sz w:val="26"/>
          <w:szCs w:val="26"/>
        </w:rPr>
        <w:t>n l</w:t>
      </w:r>
      <w:r>
        <w:rPr>
          <w:rFonts w:ascii="Calibri" w:eastAsia="Calibri" w:hAnsi="Calibri" w:cs="Calibri"/>
          <w:sz w:val="26"/>
          <w:szCs w:val="26"/>
        </w:rPr>
        <w:t>ẫ</w:t>
      </w:r>
      <w:r>
        <w:rPr>
          <w:rFonts w:ascii="Calibri" w:eastAsia="Calibri" w:hAnsi="Calibri" w:cs="Calibri"/>
          <w:sz w:val="26"/>
          <w:szCs w:val="26"/>
        </w:rPr>
        <w:t>n vào trong nư</w:t>
      </w:r>
      <w:r>
        <w:rPr>
          <w:rFonts w:ascii="Calibri" w:eastAsia="Calibri" w:hAnsi="Calibri" w:cs="Calibri"/>
          <w:sz w:val="26"/>
          <w:szCs w:val="26"/>
        </w:rPr>
        <w:t>ớ</w:t>
      </w:r>
      <w:r>
        <w:rPr>
          <w:rFonts w:ascii="Calibri" w:eastAsia="Calibri" w:hAnsi="Calibri" w:cs="Calibri"/>
          <w:sz w:val="26"/>
          <w:szCs w:val="26"/>
        </w:rPr>
        <w:t>c. N</w:t>
      </w:r>
      <w:r>
        <w:rPr>
          <w:rFonts w:ascii="Calibri" w:eastAsia="Calibri" w:hAnsi="Calibri" w:cs="Calibri"/>
          <w:sz w:val="26"/>
          <w:szCs w:val="26"/>
        </w:rPr>
        <w:t>ế</w:t>
      </w:r>
      <w:r>
        <w:rPr>
          <w:rFonts w:ascii="Calibri" w:eastAsia="Calibri" w:hAnsi="Calibri" w:cs="Calibri"/>
          <w:sz w:val="26"/>
          <w:szCs w:val="26"/>
        </w:rPr>
        <w:t>m nư</w:t>
      </w:r>
      <w:r>
        <w:rPr>
          <w:rFonts w:ascii="Calibri" w:eastAsia="Calibri" w:hAnsi="Calibri" w:cs="Calibri"/>
          <w:sz w:val="26"/>
          <w:szCs w:val="26"/>
        </w:rPr>
        <w:t>ớ</w:t>
      </w:r>
      <w:r>
        <w:rPr>
          <w:rFonts w:ascii="Calibri" w:eastAsia="Calibri" w:hAnsi="Calibri" w:cs="Calibri"/>
          <w:sz w:val="26"/>
          <w:szCs w:val="26"/>
        </w:rPr>
        <w:t>c đư</w:t>
      </w:r>
      <w:r>
        <w:rPr>
          <w:rFonts w:ascii="Calibri" w:eastAsia="Calibri" w:hAnsi="Calibri" w:cs="Calibri"/>
          <w:sz w:val="26"/>
          <w:szCs w:val="26"/>
        </w:rPr>
        <w:t>ờ</w:t>
      </w:r>
      <w:r>
        <w:rPr>
          <w:rFonts w:ascii="Calibri" w:eastAsia="Calibri" w:hAnsi="Calibri" w:cs="Calibri"/>
          <w:sz w:val="26"/>
          <w:szCs w:val="26"/>
        </w:rPr>
        <w:t>ng, ta th</w:t>
      </w:r>
      <w:r>
        <w:rPr>
          <w:rFonts w:ascii="Calibri" w:eastAsia="Calibri" w:hAnsi="Calibri" w:cs="Calibri"/>
          <w:sz w:val="26"/>
          <w:szCs w:val="26"/>
        </w:rPr>
        <w:t>ấ</w:t>
      </w:r>
      <w:r>
        <w:rPr>
          <w:rFonts w:ascii="Calibri" w:eastAsia="Calibri" w:hAnsi="Calibri" w:cs="Calibri"/>
          <w:sz w:val="26"/>
          <w:szCs w:val="26"/>
        </w:rPr>
        <w:t>y v</w:t>
      </w:r>
      <w:r>
        <w:rPr>
          <w:rFonts w:ascii="Calibri" w:eastAsia="Calibri" w:hAnsi="Calibri" w:cs="Calibri"/>
          <w:sz w:val="26"/>
          <w:szCs w:val="26"/>
        </w:rPr>
        <w:t>ị</w:t>
      </w:r>
      <w:r>
        <w:rPr>
          <w:rFonts w:ascii="Calibri" w:eastAsia="Calibri" w:hAnsi="Calibri" w:cs="Calibri"/>
          <w:sz w:val="26"/>
          <w:szCs w:val="26"/>
        </w:rPr>
        <w:t xml:space="preserve"> ng</w:t>
      </w:r>
      <w:r>
        <w:rPr>
          <w:rFonts w:ascii="Calibri" w:eastAsia="Calibri" w:hAnsi="Calibri" w:cs="Calibri"/>
          <w:sz w:val="26"/>
          <w:szCs w:val="26"/>
        </w:rPr>
        <w:t>ọ</w:t>
      </w:r>
      <w:r>
        <w:rPr>
          <w:rFonts w:ascii="Calibri" w:eastAsia="Calibri" w:hAnsi="Calibri" w:cs="Calibri"/>
          <w:sz w:val="26"/>
          <w:szCs w:val="26"/>
        </w:rPr>
        <w:t>t c</w:t>
      </w:r>
      <w:r>
        <w:rPr>
          <w:rFonts w:ascii="Calibri" w:eastAsia="Calibri" w:hAnsi="Calibri" w:cs="Calibri"/>
          <w:sz w:val="26"/>
          <w:szCs w:val="26"/>
        </w:rPr>
        <w:t>ủ</w:t>
      </w:r>
      <w:r>
        <w:rPr>
          <w:rFonts w:ascii="Calibri" w:eastAsia="Calibri" w:hAnsi="Calibri" w:cs="Calibri"/>
          <w:sz w:val="26"/>
          <w:szCs w:val="26"/>
        </w:rPr>
        <w:t>a đư</w:t>
      </w:r>
      <w:r>
        <w:rPr>
          <w:rFonts w:ascii="Calibri" w:eastAsia="Calibri" w:hAnsi="Calibri" w:cs="Calibri"/>
          <w:sz w:val="26"/>
          <w:szCs w:val="26"/>
        </w:rPr>
        <w:t>ờ</w:t>
      </w:r>
      <w:r>
        <w:rPr>
          <w:rFonts w:ascii="Calibri" w:eastAsia="Calibri" w:hAnsi="Calibri" w:cs="Calibri"/>
          <w:sz w:val="26"/>
          <w:szCs w:val="26"/>
        </w:rPr>
        <w:t>ng. Đ</w:t>
      </w:r>
      <w:r>
        <w:rPr>
          <w:rFonts w:ascii="Calibri" w:eastAsia="Calibri" w:hAnsi="Calibri" w:cs="Calibri"/>
          <w:sz w:val="26"/>
          <w:szCs w:val="26"/>
        </w:rPr>
        <w:t>ể</w:t>
      </w:r>
      <w:r>
        <w:rPr>
          <w:rFonts w:ascii="Calibri" w:eastAsia="Calibri" w:hAnsi="Calibri" w:cs="Calibri"/>
          <w:sz w:val="26"/>
          <w:szCs w:val="26"/>
        </w:rPr>
        <w:t xml:space="preserve"> c</w:t>
      </w:r>
      <w:r>
        <w:rPr>
          <w:rFonts w:ascii="Calibri" w:eastAsia="Calibri" w:hAnsi="Calibri" w:cs="Calibri"/>
          <w:sz w:val="26"/>
          <w:szCs w:val="26"/>
        </w:rPr>
        <w:t>ố</w:t>
      </w:r>
      <w:r>
        <w:rPr>
          <w:rFonts w:ascii="Calibri" w:eastAsia="Calibri" w:hAnsi="Calibri" w:cs="Calibri"/>
          <w:sz w:val="26"/>
          <w:szCs w:val="26"/>
        </w:rPr>
        <w:t>c nư</w:t>
      </w:r>
      <w:r>
        <w:rPr>
          <w:rFonts w:ascii="Calibri" w:eastAsia="Calibri" w:hAnsi="Calibri" w:cs="Calibri"/>
          <w:sz w:val="26"/>
          <w:szCs w:val="26"/>
        </w:rPr>
        <w:t>ớ</w:t>
      </w:r>
      <w:r>
        <w:rPr>
          <w:rFonts w:ascii="Calibri" w:eastAsia="Calibri" w:hAnsi="Calibri" w:cs="Calibri"/>
          <w:sz w:val="26"/>
          <w:szCs w:val="26"/>
        </w:rPr>
        <w:t>c đư</w:t>
      </w:r>
      <w:r>
        <w:rPr>
          <w:rFonts w:ascii="Calibri" w:eastAsia="Calibri" w:hAnsi="Calibri" w:cs="Calibri"/>
          <w:sz w:val="26"/>
          <w:szCs w:val="26"/>
        </w:rPr>
        <w:t>ờ</w:t>
      </w:r>
      <w:r>
        <w:rPr>
          <w:rFonts w:ascii="Calibri" w:eastAsia="Calibri" w:hAnsi="Calibri" w:cs="Calibri"/>
          <w:sz w:val="26"/>
          <w:szCs w:val="26"/>
        </w:rPr>
        <w:t>ng lâu ngày, nư</w:t>
      </w:r>
      <w:r>
        <w:rPr>
          <w:rFonts w:ascii="Calibri" w:eastAsia="Calibri" w:hAnsi="Calibri" w:cs="Calibri"/>
          <w:sz w:val="26"/>
          <w:szCs w:val="26"/>
        </w:rPr>
        <w:t>ớ</w:t>
      </w:r>
      <w:r>
        <w:rPr>
          <w:rFonts w:ascii="Calibri" w:eastAsia="Calibri" w:hAnsi="Calibri" w:cs="Calibri"/>
          <w:sz w:val="26"/>
          <w:szCs w:val="26"/>
        </w:rPr>
        <w:t>c bay hơi đi, đư</w:t>
      </w:r>
      <w:r>
        <w:rPr>
          <w:rFonts w:ascii="Calibri" w:eastAsia="Calibri" w:hAnsi="Calibri" w:cs="Calibri"/>
          <w:sz w:val="26"/>
          <w:szCs w:val="26"/>
        </w:rPr>
        <w:t>ờ</w:t>
      </w:r>
      <w:r>
        <w:rPr>
          <w:rFonts w:ascii="Calibri" w:eastAsia="Calibri" w:hAnsi="Calibri" w:cs="Calibri"/>
          <w:sz w:val="26"/>
          <w:szCs w:val="26"/>
        </w:rPr>
        <w:t>ng l</w:t>
      </w:r>
      <w:r>
        <w:rPr>
          <w:rFonts w:ascii="Calibri" w:eastAsia="Calibri" w:hAnsi="Calibri" w:cs="Calibri"/>
          <w:sz w:val="26"/>
          <w:szCs w:val="26"/>
        </w:rPr>
        <w:t>ắ</w:t>
      </w:r>
      <w:r>
        <w:rPr>
          <w:rFonts w:ascii="Calibri" w:eastAsia="Calibri" w:hAnsi="Calibri" w:cs="Calibri"/>
          <w:sz w:val="26"/>
          <w:szCs w:val="26"/>
        </w:rPr>
        <w:t>ng m</w:t>
      </w:r>
      <w:r>
        <w:rPr>
          <w:rFonts w:ascii="Calibri" w:eastAsia="Calibri" w:hAnsi="Calibri" w:cs="Calibri"/>
          <w:sz w:val="26"/>
          <w:szCs w:val="26"/>
        </w:rPr>
        <w:t>ộ</w:t>
      </w:r>
      <w:r>
        <w:rPr>
          <w:rFonts w:ascii="Calibri" w:eastAsia="Calibri" w:hAnsi="Calibri" w:cs="Calibri"/>
          <w:sz w:val="26"/>
          <w:szCs w:val="26"/>
        </w:rPr>
        <w:t>t ph</w:t>
      </w:r>
      <w:r>
        <w:rPr>
          <w:rFonts w:ascii="Calibri" w:eastAsia="Calibri" w:hAnsi="Calibri" w:cs="Calibri"/>
          <w:sz w:val="26"/>
          <w:szCs w:val="26"/>
        </w:rPr>
        <w:t>ầ</w:t>
      </w:r>
      <w:r>
        <w:rPr>
          <w:rFonts w:ascii="Calibri" w:eastAsia="Calibri" w:hAnsi="Calibri" w:cs="Calibri"/>
          <w:sz w:val="26"/>
          <w:szCs w:val="26"/>
        </w:rPr>
        <w:t>n thành ch</w:t>
      </w:r>
      <w:r>
        <w:rPr>
          <w:rFonts w:ascii="Calibri" w:eastAsia="Calibri" w:hAnsi="Calibri" w:cs="Calibri"/>
          <w:sz w:val="26"/>
          <w:szCs w:val="26"/>
        </w:rPr>
        <w:t>ấ</w:t>
      </w:r>
      <w:r>
        <w:rPr>
          <w:rFonts w:ascii="Calibri" w:eastAsia="Calibri" w:hAnsi="Calibri" w:cs="Calibri"/>
          <w:sz w:val="26"/>
          <w:szCs w:val="26"/>
        </w:rPr>
        <w:t>t r</w:t>
      </w:r>
      <w:r>
        <w:rPr>
          <w:rFonts w:ascii="Calibri" w:eastAsia="Calibri" w:hAnsi="Calibri" w:cs="Calibri"/>
          <w:sz w:val="26"/>
          <w:szCs w:val="26"/>
        </w:rPr>
        <w:t>ắ</w:t>
      </w:r>
      <w:r>
        <w:rPr>
          <w:rFonts w:ascii="Calibri" w:eastAsia="Calibri" w:hAnsi="Calibri" w:cs="Calibri"/>
          <w:sz w:val="26"/>
          <w:szCs w:val="26"/>
        </w:rPr>
        <w:t xml:space="preserve">n </w:t>
      </w:r>
      <w:r>
        <w:rPr>
          <w:rFonts w:ascii="Calibri" w:eastAsia="Calibri" w:hAnsi="Calibri" w:cs="Calibri"/>
          <w:sz w:val="26"/>
          <w:szCs w:val="26"/>
        </w:rPr>
        <w:t>ở</w:t>
      </w:r>
      <w:r>
        <w:rPr>
          <w:rFonts w:ascii="Calibri" w:eastAsia="Calibri" w:hAnsi="Calibri" w:cs="Calibri"/>
          <w:sz w:val="26"/>
          <w:szCs w:val="26"/>
        </w:rPr>
        <w:t xml:space="preserve"> đáy c</w:t>
      </w:r>
      <w:r>
        <w:rPr>
          <w:rFonts w:ascii="Calibri" w:eastAsia="Calibri" w:hAnsi="Calibri" w:cs="Calibri"/>
          <w:sz w:val="26"/>
          <w:szCs w:val="26"/>
        </w:rPr>
        <w:t>ố</w:t>
      </w:r>
      <w:r>
        <w:rPr>
          <w:rFonts w:ascii="Calibri" w:eastAsia="Calibri" w:hAnsi="Calibri" w:cs="Calibri"/>
          <w:sz w:val="26"/>
          <w:szCs w:val="26"/>
        </w:rPr>
        <w:t>c.</w:t>
      </w:r>
    </w:p>
    <w:p w:rsidR="00475325" w:rsidRDefault="00020F2D">
      <w:pPr>
        <w:widowControl w:val="0"/>
        <w:pBdr>
          <w:top w:val="nil"/>
          <w:left w:val="nil"/>
          <w:bottom w:val="nil"/>
          <w:right w:val="nil"/>
          <w:between w:val="nil"/>
        </w:pBdr>
        <w:spacing w:line="288" w:lineRule="auto"/>
        <w:ind w:left="200" w:firstLine="460"/>
        <w:rPr>
          <w:rFonts w:ascii="Calibri" w:eastAsia="Calibri" w:hAnsi="Calibri" w:cs="Calibri"/>
          <w:color w:val="000000"/>
          <w:sz w:val="26"/>
          <w:szCs w:val="26"/>
        </w:rPr>
      </w:pPr>
      <w:r>
        <w:rPr>
          <w:rFonts w:ascii="Calibri" w:eastAsia="Calibri" w:hAnsi="Calibri" w:cs="Calibri"/>
          <w:color w:val="000000"/>
          <w:sz w:val="22"/>
          <w:szCs w:val="22"/>
        </w:rPr>
        <w:lastRenderedPageBreak/>
        <w:t xml:space="preserve">2. </w:t>
      </w:r>
      <w:r>
        <w:rPr>
          <w:rFonts w:ascii="Calibri" w:eastAsia="Calibri" w:hAnsi="Calibri" w:cs="Calibri"/>
          <w:color w:val="000000"/>
          <w:sz w:val="26"/>
          <w:szCs w:val="26"/>
        </w:rPr>
        <w:t>Nư</w:t>
      </w:r>
      <w:r>
        <w:rPr>
          <w:rFonts w:ascii="Calibri" w:eastAsia="Calibri" w:hAnsi="Calibri" w:cs="Calibri"/>
          <w:color w:val="000000"/>
          <w:sz w:val="26"/>
          <w:szCs w:val="26"/>
        </w:rPr>
        <w:t>ớ</w:t>
      </w:r>
      <w:r>
        <w:rPr>
          <w:rFonts w:ascii="Calibri" w:eastAsia="Calibri" w:hAnsi="Calibri" w:cs="Calibri"/>
          <w:color w:val="000000"/>
          <w:sz w:val="26"/>
          <w:szCs w:val="26"/>
        </w:rPr>
        <w:t>c mu</w:t>
      </w:r>
      <w:r>
        <w:rPr>
          <w:rFonts w:ascii="Calibri" w:eastAsia="Calibri" w:hAnsi="Calibri" w:cs="Calibri"/>
          <w:color w:val="000000"/>
          <w:sz w:val="26"/>
          <w:szCs w:val="26"/>
        </w:rPr>
        <w:t>ố</w:t>
      </w:r>
      <w:r>
        <w:rPr>
          <w:rFonts w:ascii="Calibri" w:eastAsia="Calibri" w:hAnsi="Calibri" w:cs="Calibri"/>
          <w:color w:val="000000"/>
          <w:sz w:val="26"/>
          <w:szCs w:val="26"/>
        </w:rPr>
        <w:t>i, gi</w:t>
      </w:r>
      <w:r>
        <w:rPr>
          <w:rFonts w:ascii="Calibri" w:eastAsia="Calibri" w:hAnsi="Calibri" w:cs="Calibri"/>
          <w:color w:val="000000"/>
          <w:sz w:val="26"/>
          <w:szCs w:val="26"/>
        </w:rPr>
        <w:t>ấ</w:t>
      </w:r>
      <w:r>
        <w:rPr>
          <w:rFonts w:ascii="Calibri" w:eastAsia="Calibri" w:hAnsi="Calibri" w:cs="Calibri"/>
          <w:color w:val="000000"/>
          <w:sz w:val="26"/>
          <w:szCs w:val="26"/>
        </w:rPr>
        <w:t>m ăn, nư</w:t>
      </w:r>
      <w:r>
        <w:rPr>
          <w:rFonts w:ascii="Calibri" w:eastAsia="Calibri" w:hAnsi="Calibri" w:cs="Calibri"/>
          <w:color w:val="000000"/>
          <w:sz w:val="26"/>
          <w:szCs w:val="26"/>
        </w:rPr>
        <w:t>ớ</w:t>
      </w:r>
      <w:r>
        <w:rPr>
          <w:rFonts w:ascii="Calibri" w:eastAsia="Calibri" w:hAnsi="Calibri" w:cs="Calibri"/>
          <w:color w:val="000000"/>
          <w:sz w:val="26"/>
          <w:szCs w:val="26"/>
        </w:rPr>
        <w:t>c gi</w:t>
      </w:r>
      <w:r>
        <w:rPr>
          <w:rFonts w:ascii="Calibri" w:eastAsia="Calibri" w:hAnsi="Calibri" w:cs="Calibri"/>
          <w:color w:val="000000"/>
          <w:sz w:val="26"/>
          <w:szCs w:val="26"/>
        </w:rPr>
        <w:t>ả</w:t>
      </w:r>
      <w:r>
        <w:rPr>
          <w:rFonts w:ascii="Calibri" w:eastAsia="Calibri" w:hAnsi="Calibri" w:cs="Calibri"/>
          <w:color w:val="000000"/>
          <w:sz w:val="26"/>
          <w:szCs w:val="26"/>
        </w:rPr>
        <w:t xml:space="preserve">i khát có </w:t>
      </w:r>
      <w:r>
        <w:rPr>
          <w:rFonts w:ascii="Calibri" w:eastAsia="Calibri" w:hAnsi="Calibri" w:cs="Calibri"/>
          <w:sz w:val="26"/>
          <w:szCs w:val="26"/>
        </w:rPr>
        <w:t>gas</w:t>
      </w:r>
      <w:r>
        <w:rPr>
          <w:rFonts w:ascii="Calibri" w:eastAsia="Calibri" w:hAnsi="Calibri" w:cs="Calibri"/>
          <w:color w:val="000000"/>
          <w:sz w:val="26"/>
          <w:szCs w:val="26"/>
        </w:rPr>
        <w:t xml:space="preserve"> là các dung d</w:t>
      </w:r>
      <w:r>
        <w:rPr>
          <w:rFonts w:ascii="Calibri" w:eastAsia="Calibri" w:hAnsi="Calibri" w:cs="Calibri"/>
          <w:color w:val="000000"/>
          <w:sz w:val="26"/>
          <w:szCs w:val="26"/>
        </w:rPr>
        <w:t>ị</w:t>
      </w:r>
      <w:r>
        <w:rPr>
          <w:rFonts w:ascii="Calibri" w:eastAsia="Calibri" w:hAnsi="Calibri" w:cs="Calibri"/>
          <w:color w:val="000000"/>
          <w:sz w:val="26"/>
          <w:szCs w:val="26"/>
        </w:rPr>
        <w:t>ch, chúng đ</w:t>
      </w:r>
      <w:r>
        <w:rPr>
          <w:rFonts w:ascii="Calibri" w:eastAsia="Calibri" w:hAnsi="Calibri" w:cs="Calibri"/>
          <w:color w:val="000000"/>
          <w:sz w:val="26"/>
          <w:szCs w:val="26"/>
        </w:rPr>
        <w:t>ề</w:t>
      </w:r>
      <w:r>
        <w:rPr>
          <w:rFonts w:ascii="Calibri" w:eastAsia="Calibri" w:hAnsi="Calibri" w:cs="Calibri"/>
          <w:color w:val="000000"/>
          <w:sz w:val="26"/>
          <w:szCs w:val="26"/>
        </w:rPr>
        <w:t>u trong su</w:t>
      </w:r>
      <w:r>
        <w:rPr>
          <w:rFonts w:ascii="Calibri" w:eastAsia="Calibri" w:hAnsi="Calibri" w:cs="Calibri"/>
          <w:color w:val="000000"/>
          <w:sz w:val="26"/>
          <w:szCs w:val="26"/>
        </w:rPr>
        <w:t>ố</w:t>
      </w:r>
      <w:r>
        <w:rPr>
          <w:rFonts w:ascii="Calibri" w:eastAsia="Calibri" w:hAnsi="Calibri" w:cs="Calibri"/>
          <w:color w:val="000000"/>
          <w:sz w:val="26"/>
          <w:szCs w:val="26"/>
        </w:rPr>
        <w:t>t, đ</w:t>
      </w:r>
      <w:r>
        <w:rPr>
          <w:rFonts w:ascii="Calibri" w:eastAsia="Calibri" w:hAnsi="Calibri" w:cs="Calibri"/>
          <w:color w:val="000000"/>
          <w:sz w:val="26"/>
          <w:szCs w:val="26"/>
        </w:rPr>
        <w:t>ồ</w:t>
      </w:r>
      <w:r>
        <w:rPr>
          <w:rFonts w:ascii="Calibri" w:eastAsia="Calibri" w:hAnsi="Calibri" w:cs="Calibri"/>
          <w:color w:val="000000"/>
          <w:sz w:val="26"/>
          <w:szCs w:val="26"/>
        </w:rPr>
        <w:t>ng nh</w:t>
      </w:r>
      <w:r>
        <w:rPr>
          <w:rFonts w:ascii="Calibri" w:eastAsia="Calibri" w:hAnsi="Calibri" w:cs="Calibri"/>
          <w:color w:val="000000"/>
          <w:sz w:val="26"/>
          <w:szCs w:val="26"/>
        </w:rPr>
        <w:t>ấ</w:t>
      </w:r>
      <w:r>
        <w:rPr>
          <w:rFonts w:ascii="Calibri" w:eastAsia="Calibri" w:hAnsi="Calibri" w:cs="Calibri"/>
          <w:color w:val="000000"/>
          <w:sz w:val="26"/>
          <w:szCs w:val="26"/>
        </w:rPr>
        <w:t>t. Dung môi c</w:t>
      </w:r>
      <w:r>
        <w:rPr>
          <w:rFonts w:ascii="Calibri" w:eastAsia="Calibri" w:hAnsi="Calibri" w:cs="Calibri"/>
          <w:color w:val="000000"/>
          <w:sz w:val="26"/>
          <w:szCs w:val="26"/>
        </w:rPr>
        <w:t>ủ</w:t>
      </w:r>
      <w:r>
        <w:rPr>
          <w:rFonts w:ascii="Calibri" w:eastAsia="Calibri" w:hAnsi="Calibri" w:cs="Calibri"/>
          <w:color w:val="000000"/>
          <w:sz w:val="26"/>
          <w:szCs w:val="26"/>
        </w:rPr>
        <w:t>a các dung d</w:t>
      </w:r>
      <w:r>
        <w:rPr>
          <w:rFonts w:ascii="Calibri" w:eastAsia="Calibri" w:hAnsi="Calibri" w:cs="Calibri"/>
          <w:color w:val="000000"/>
          <w:sz w:val="26"/>
          <w:szCs w:val="26"/>
        </w:rPr>
        <w:t>ị</w:t>
      </w:r>
      <w:r>
        <w:rPr>
          <w:rFonts w:ascii="Calibri" w:eastAsia="Calibri" w:hAnsi="Calibri" w:cs="Calibri"/>
          <w:color w:val="000000"/>
          <w:sz w:val="26"/>
          <w:szCs w:val="26"/>
        </w:rPr>
        <w:t>ch trên đ</w:t>
      </w:r>
      <w:r>
        <w:rPr>
          <w:rFonts w:ascii="Calibri" w:eastAsia="Calibri" w:hAnsi="Calibri" w:cs="Calibri"/>
          <w:color w:val="000000"/>
          <w:sz w:val="26"/>
          <w:szCs w:val="26"/>
        </w:rPr>
        <w:t>ề</w:t>
      </w:r>
      <w:r>
        <w:rPr>
          <w:rFonts w:ascii="Calibri" w:eastAsia="Calibri" w:hAnsi="Calibri" w:cs="Calibri"/>
          <w:color w:val="000000"/>
          <w:sz w:val="26"/>
          <w:szCs w:val="26"/>
        </w:rPr>
        <w:t>u là nư</w:t>
      </w:r>
      <w:r>
        <w:rPr>
          <w:rFonts w:ascii="Calibri" w:eastAsia="Calibri" w:hAnsi="Calibri" w:cs="Calibri"/>
          <w:color w:val="000000"/>
          <w:sz w:val="26"/>
          <w:szCs w:val="26"/>
        </w:rPr>
        <w:t>ớ</w:t>
      </w:r>
      <w:r>
        <w:rPr>
          <w:rFonts w:ascii="Calibri" w:eastAsia="Calibri" w:hAnsi="Calibri" w:cs="Calibri"/>
          <w:color w:val="000000"/>
          <w:sz w:val="26"/>
          <w:szCs w:val="26"/>
        </w:rPr>
        <w:t>c còn ch</w:t>
      </w:r>
      <w:r>
        <w:rPr>
          <w:rFonts w:ascii="Calibri" w:eastAsia="Calibri" w:hAnsi="Calibri" w:cs="Calibri"/>
          <w:color w:val="000000"/>
          <w:sz w:val="26"/>
          <w:szCs w:val="26"/>
        </w:rPr>
        <w:t>ấ</w:t>
      </w:r>
      <w:r>
        <w:rPr>
          <w:rFonts w:ascii="Calibri" w:eastAsia="Calibri" w:hAnsi="Calibri" w:cs="Calibri"/>
          <w:color w:val="000000"/>
          <w:sz w:val="26"/>
          <w:szCs w:val="26"/>
        </w:rPr>
        <w:t>t tan l</w:t>
      </w:r>
      <w:r>
        <w:rPr>
          <w:rFonts w:ascii="Calibri" w:eastAsia="Calibri" w:hAnsi="Calibri" w:cs="Calibri"/>
          <w:color w:val="000000"/>
          <w:sz w:val="26"/>
          <w:szCs w:val="26"/>
        </w:rPr>
        <w:t>ầ</w:t>
      </w:r>
      <w:r>
        <w:rPr>
          <w:rFonts w:ascii="Calibri" w:eastAsia="Calibri" w:hAnsi="Calibri" w:cs="Calibri"/>
          <w:color w:val="000000"/>
          <w:sz w:val="26"/>
          <w:szCs w:val="26"/>
        </w:rPr>
        <w:t>n lư</w:t>
      </w:r>
      <w:r>
        <w:rPr>
          <w:rFonts w:ascii="Calibri" w:eastAsia="Calibri" w:hAnsi="Calibri" w:cs="Calibri"/>
          <w:color w:val="000000"/>
          <w:sz w:val="26"/>
          <w:szCs w:val="26"/>
        </w:rPr>
        <w:t>ợ</w:t>
      </w:r>
      <w:r>
        <w:rPr>
          <w:rFonts w:ascii="Calibri" w:eastAsia="Calibri" w:hAnsi="Calibri" w:cs="Calibri"/>
          <w:color w:val="000000"/>
          <w:sz w:val="26"/>
          <w:szCs w:val="26"/>
        </w:rPr>
        <w:t>t là mu</w:t>
      </w:r>
      <w:r>
        <w:rPr>
          <w:rFonts w:ascii="Calibri" w:eastAsia="Calibri" w:hAnsi="Calibri" w:cs="Calibri"/>
          <w:color w:val="000000"/>
          <w:sz w:val="26"/>
          <w:szCs w:val="26"/>
        </w:rPr>
        <w:t>ố</w:t>
      </w:r>
      <w:r>
        <w:rPr>
          <w:rFonts w:ascii="Calibri" w:eastAsia="Calibri" w:hAnsi="Calibri" w:cs="Calibri"/>
          <w:color w:val="000000"/>
          <w:sz w:val="26"/>
          <w:szCs w:val="26"/>
        </w:rPr>
        <w:t>i ăn, acid (acetic acid) và đư</w:t>
      </w:r>
      <w:r>
        <w:rPr>
          <w:rFonts w:ascii="Calibri" w:eastAsia="Calibri" w:hAnsi="Calibri" w:cs="Calibri"/>
          <w:color w:val="000000"/>
          <w:sz w:val="26"/>
          <w:szCs w:val="26"/>
        </w:rPr>
        <w:t>ờ</w:t>
      </w:r>
      <w:r>
        <w:rPr>
          <w:rFonts w:ascii="Calibri" w:eastAsia="Calibri" w:hAnsi="Calibri" w:cs="Calibri"/>
          <w:color w:val="000000"/>
          <w:sz w:val="26"/>
          <w:szCs w:val="26"/>
        </w:rPr>
        <w:t>ng, khí carbon dioxide.</w:t>
      </w:r>
    </w:p>
    <w:p w:rsidR="00475325" w:rsidRDefault="00020F2D">
      <w:pPr>
        <w:widowControl w:val="0"/>
        <w:pBdr>
          <w:top w:val="nil"/>
          <w:left w:val="nil"/>
          <w:bottom w:val="nil"/>
          <w:right w:val="nil"/>
          <w:between w:val="nil"/>
        </w:pBdr>
        <w:spacing w:line="288" w:lineRule="auto"/>
        <w:ind w:left="200" w:firstLine="460"/>
        <w:rPr>
          <w:rFonts w:ascii="Calibri" w:eastAsia="Calibri" w:hAnsi="Calibri" w:cs="Calibri"/>
          <w:color w:val="000000"/>
          <w:sz w:val="26"/>
          <w:szCs w:val="26"/>
        </w:rPr>
      </w:pPr>
      <w:r>
        <w:rPr>
          <w:rFonts w:ascii="Calibri" w:eastAsia="Calibri" w:hAnsi="Calibri" w:cs="Calibri"/>
          <w:color w:val="000000"/>
          <w:sz w:val="22"/>
          <w:szCs w:val="22"/>
        </w:rPr>
        <w:t xml:space="preserve">3. </w:t>
      </w:r>
      <w:r>
        <w:rPr>
          <w:rFonts w:ascii="Calibri" w:eastAsia="Calibri" w:hAnsi="Calibri" w:cs="Calibri"/>
          <w:color w:val="000000"/>
          <w:sz w:val="26"/>
          <w:szCs w:val="26"/>
        </w:rPr>
        <w:t>H</w:t>
      </w:r>
      <w:r>
        <w:rPr>
          <w:rFonts w:ascii="Calibri" w:eastAsia="Calibri" w:hAnsi="Calibri" w:cs="Calibri"/>
          <w:color w:val="000000"/>
          <w:sz w:val="26"/>
          <w:szCs w:val="26"/>
        </w:rPr>
        <w:t>ỗ</w:t>
      </w:r>
      <w:r>
        <w:rPr>
          <w:rFonts w:ascii="Calibri" w:eastAsia="Calibri" w:hAnsi="Calibri" w:cs="Calibri"/>
          <w:color w:val="000000"/>
          <w:sz w:val="26"/>
          <w:szCs w:val="26"/>
        </w:rPr>
        <w:t>n h</w:t>
      </w:r>
      <w:r>
        <w:rPr>
          <w:rFonts w:ascii="Calibri" w:eastAsia="Calibri" w:hAnsi="Calibri" w:cs="Calibri"/>
          <w:color w:val="000000"/>
          <w:sz w:val="26"/>
          <w:szCs w:val="26"/>
        </w:rPr>
        <w:t>ợ</w:t>
      </w:r>
      <w:r>
        <w:rPr>
          <w:rFonts w:ascii="Calibri" w:eastAsia="Calibri" w:hAnsi="Calibri" w:cs="Calibri"/>
          <w:color w:val="000000"/>
          <w:sz w:val="26"/>
          <w:szCs w:val="26"/>
        </w:rPr>
        <w:t>p đ</w:t>
      </w:r>
      <w:r>
        <w:rPr>
          <w:rFonts w:ascii="Calibri" w:eastAsia="Calibri" w:hAnsi="Calibri" w:cs="Calibri"/>
          <w:color w:val="000000"/>
          <w:sz w:val="26"/>
          <w:szCs w:val="26"/>
        </w:rPr>
        <w:t>ố</w:t>
      </w:r>
      <w:r>
        <w:rPr>
          <w:rFonts w:ascii="Calibri" w:eastAsia="Calibri" w:hAnsi="Calibri" w:cs="Calibri"/>
          <w:color w:val="000000"/>
          <w:sz w:val="26"/>
          <w:szCs w:val="26"/>
        </w:rPr>
        <w:t>ng nh</w:t>
      </w:r>
      <w:r>
        <w:rPr>
          <w:rFonts w:ascii="Calibri" w:eastAsia="Calibri" w:hAnsi="Calibri" w:cs="Calibri"/>
          <w:color w:val="000000"/>
          <w:sz w:val="26"/>
          <w:szCs w:val="26"/>
        </w:rPr>
        <w:t>ấ</w:t>
      </w:r>
      <w:r>
        <w:rPr>
          <w:rFonts w:ascii="Calibri" w:eastAsia="Calibri" w:hAnsi="Calibri" w:cs="Calibri"/>
          <w:color w:val="000000"/>
          <w:sz w:val="26"/>
          <w:szCs w:val="26"/>
        </w:rPr>
        <w:t>t: nư</w:t>
      </w:r>
      <w:r>
        <w:rPr>
          <w:rFonts w:ascii="Calibri" w:eastAsia="Calibri" w:hAnsi="Calibri" w:cs="Calibri"/>
          <w:color w:val="000000"/>
          <w:sz w:val="26"/>
          <w:szCs w:val="26"/>
        </w:rPr>
        <w:t>ớ</w:t>
      </w:r>
      <w:r>
        <w:rPr>
          <w:rFonts w:ascii="Calibri" w:eastAsia="Calibri" w:hAnsi="Calibri" w:cs="Calibri"/>
          <w:color w:val="000000"/>
          <w:sz w:val="26"/>
          <w:szCs w:val="26"/>
        </w:rPr>
        <w:t>c đư</w:t>
      </w:r>
      <w:r>
        <w:rPr>
          <w:rFonts w:ascii="Calibri" w:eastAsia="Calibri" w:hAnsi="Calibri" w:cs="Calibri"/>
          <w:color w:val="000000"/>
          <w:sz w:val="26"/>
          <w:szCs w:val="26"/>
        </w:rPr>
        <w:t>ờ</w:t>
      </w:r>
      <w:r>
        <w:rPr>
          <w:rFonts w:ascii="Calibri" w:eastAsia="Calibri" w:hAnsi="Calibri" w:cs="Calibri"/>
          <w:color w:val="000000"/>
          <w:sz w:val="26"/>
          <w:szCs w:val="26"/>
        </w:rPr>
        <w:t>ng; h</w:t>
      </w:r>
      <w:r>
        <w:rPr>
          <w:rFonts w:ascii="Calibri" w:eastAsia="Calibri" w:hAnsi="Calibri" w:cs="Calibri"/>
          <w:color w:val="000000"/>
          <w:sz w:val="26"/>
          <w:szCs w:val="26"/>
        </w:rPr>
        <w:t>ỗ</w:t>
      </w:r>
      <w:r>
        <w:rPr>
          <w:rFonts w:ascii="Calibri" w:eastAsia="Calibri" w:hAnsi="Calibri" w:cs="Calibri"/>
          <w:color w:val="000000"/>
          <w:sz w:val="26"/>
          <w:szCs w:val="26"/>
        </w:rPr>
        <w:t>n h</w:t>
      </w:r>
      <w:r>
        <w:rPr>
          <w:rFonts w:ascii="Calibri" w:eastAsia="Calibri" w:hAnsi="Calibri" w:cs="Calibri"/>
          <w:color w:val="000000"/>
          <w:sz w:val="26"/>
          <w:szCs w:val="26"/>
        </w:rPr>
        <w:t>ợ</w:t>
      </w:r>
      <w:r>
        <w:rPr>
          <w:rFonts w:ascii="Calibri" w:eastAsia="Calibri" w:hAnsi="Calibri" w:cs="Calibri"/>
          <w:color w:val="000000"/>
          <w:sz w:val="26"/>
          <w:szCs w:val="26"/>
        </w:rPr>
        <w:t>p không đ</w:t>
      </w:r>
      <w:r>
        <w:rPr>
          <w:rFonts w:ascii="Calibri" w:eastAsia="Calibri" w:hAnsi="Calibri" w:cs="Calibri"/>
          <w:color w:val="000000"/>
          <w:sz w:val="26"/>
          <w:szCs w:val="26"/>
        </w:rPr>
        <w:t>ồ</w:t>
      </w:r>
      <w:r>
        <w:rPr>
          <w:rFonts w:ascii="Calibri" w:eastAsia="Calibri" w:hAnsi="Calibri" w:cs="Calibri"/>
          <w:color w:val="000000"/>
          <w:sz w:val="26"/>
          <w:szCs w:val="26"/>
        </w:rPr>
        <w:t>ng nh</w:t>
      </w:r>
      <w:r>
        <w:rPr>
          <w:rFonts w:ascii="Calibri" w:eastAsia="Calibri" w:hAnsi="Calibri" w:cs="Calibri"/>
          <w:color w:val="000000"/>
          <w:sz w:val="26"/>
          <w:szCs w:val="26"/>
        </w:rPr>
        <w:t>ấ</w:t>
      </w:r>
      <w:r>
        <w:rPr>
          <w:rFonts w:ascii="Calibri" w:eastAsia="Calibri" w:hAnsi="Calibri" w:cs="Calibri"/>
          <w:color w:val="000000"/>
          <w:sz w:val="26"/>
          <w:szCs w:val="26"/>
        </w:rPr>
        <w:t>t: nư</w:t>
      </w:r>
      <w:r>
        <w:rPr>
          <w:rFonts w:ascii="Calibri" w:eastAsia="Calibri" w:hAnsi="Calibri" w:cs="Calibri"/>
          <w:color w:val="000000"/>
          <w:sz w:val="26"/>
          <w:szCs w:val="26"/>
        </w:rPr>
        <w:t>ớ</w:t>
      </w:r>
      <w:r>
        <w:rPr>
          <w:rFonts w:ascii="Calibri" w:eastAsia="Calibri" w:hAnsi="Calibri" w:cs="Calibri"/>
          <w:color w:val="000000"/>
          <w:sz w:val="26"/>
          <w:szCs w:val="26"/>
        </w:rPr>
        <w:t>c cam.</w:t>
      </w:r>
    </w:p>
    <w:p w:rsidR="00475325" w:rsidRDefault="00020F2D">
      <w:pPr>
        <w:widowControl w:val="0"/>
        <w:pBdr>
          <w:top w:val="nil"/>
          <w:left w:val="nil"/>
          <w:bottom w:val="nil"/>
          <w:right w:val="nil"/>
          <w:between w:val="nil"/>
        </w:pBdr>
        <w:spacing w:line="288" w:lineRule="auto"/>
        <w:ind w:left="200" w:firstLine="460"/>
        <w:rPr>
          <w:rFonts w:ascii="Calibri" w:eastAsia="Calibri" w:hAnsi="Calibri" w:cs="Calibri"/>
          <w:color w:val="000000"/>
          <w:sz w:val="26"/>
          <w:szCs w:val="26"/>
        </w:rPr>
      </w:pPr>
      <w:r>
        <w:rPr>
          <w:rFonts w:ascii="Calibri" w:eastAsia="Calibri" w:hAnsi="Calibri" w:cs="Calibri"/>
          <w:color w:val="000000"/>
          <w:sz w:val="26"/>
          <w:szCs w:val="26"/>
        </w:rPr>
        <w:t>HĐ: Ch</w:t>
      </w:r>
      <w:r>
        <w:rPr>
          <w:rFonts w:ascii="Calibri" w:eastAsia="Calibri" w:hAnsi="Calibri" w:cs="Calibri"/>
          <w:color w:val="000000"/>
          <w:sz w:val="26"/>
          <w:szCs w:val="26"/>
        </w:rPr>
        <w:t>ấ</w:t>
      </w:r>
      <w:r>
        <w:rPr>
          <w:rFonts w:ascii="Calibri" w:eastAsia="Calibri" w:hAnsi="Calibri" w:cs="Calibri"/>
          <w:color w:val="000000"/>
          <w:sz w:val="26"/>
          <w:szCs w:val="26"/>
        </w:rPr>
        <w:t>t r</w:t>
      </w:r>
      <w:r>
        <w:rPr>
          <w:rFonts w:ascii="Calibri" w:eastAsia="Calibri" w:hAnsi="Calibri" w:cs="Calibri"/>
          <w:color w:val="000000"/>
          <w:sz w:val="26"/>
          <w:szCs w:val="26"/>
        </w:rPr>
        <w:t>ắ</w:t>
      </w:r>
      <w:r>
        <w:rPr>
          <w:rFonts w:ascii="Calibri" w:eastAsia="Calibri" w:hAnsi="Calibri" w:cs="Calibri"/>
          <w:color w:val="000000"/>
          <w:sz w:val="26"/>
          <w:szCs w:val="26"/>
        </w:rPr>
        <w:t>n thu đư</w:t>
      </w:r>
      <w:r>
        <w:rPr>
          <w:rFonts w:ascii="Calibri" w:eastAsia="Calibri" w:hAnsi="Calibri" w:cs="Calibri"/>
          <w:color w:val="000000"/>
          <w:sz w:val="26"/>
          <w:szCs w:val="26"/>
        </w:rPr>
        <w:t>ợ</w:t>
      </w:r>
      <w:r>
        <w:rPr>
          <w:rFonts w:ascii="Calibri" w:eastAsia="Calibri" w:hAnsi="Calibri" w:cs="Calibri"/>
          <w:color w:val="000000"/>
          <w:sz w:val="26"/>
          <w:szCs w:val="26"/>
        </w:rPr>
        <w:t>c có màu tr</w:t>
      </w:r>
      <w:r>
        <w:rPr>
          <w:rFonts w:ascii="Calibri" w:eastAsia="Calibri" w:hAnsi="Calibri" w:cs="Calibri"/>
          <w:color w:val="000000"/>
          <w:sz w:val="26"/>
          <w:szCs w:val="26"/>
        </w:rPr>
        <w:t>ắ</w:t>
      </w:r>
      <w:r>
        <w:rPr>
          <w:rFonts w:ascii="Calibri" w:eastAsia="Calibri" w:hAnsi="Calibri" w:cs="Calibri"/>
          <w:color w:val="000000"/>
          <w:sz w:val="26"/>
          <w:szCs w:val="26"/>
        </w:rPr>
        <w:t>ng và v</w:t>
      </w:r>
      <w:r>
        <w:rPr>
          <w:rFonts w:ascii="Calibri" w:eastAsia="Calibri" w:hAnsi="Calibri" w:cs="Calibri"/>
          <w:color w:val="000000"/>
          <w:sz w:val="26"/>
          <w:szCs w:val="26"/>
        </w:rPr>
        <w:t>ị</w:t>
      </w:r>
      <w:r>
        <w:rPr>
          <w:rFonts w:ascii="Calibri" w:eastAsia="Calibri" w:hAnsi="Calibri" w:cs="Calibri"/>
          <w:color w:val="000000"/>
          <w:sz w:val="26"/>
          <w:szCs w:val="26"/>
        </w:rPr>
        <w:t xml:space="preserve"> m</w:t>
      </w:r>
      <w:r>
        <w:rPr>
          <w:rFonts w:ascii="Calibri" w:eastAsia="Calibri" w:hAnsi="Calibri" w:cs="Calibri"/>
          <w:color w:val="000000"/>
          <w:sz w:val="26"/>
          <w:szCs w:val="26"/>
        </w:rPr>
        <w:t>ặ</w:t>
      </w:r>
      <w:r>
        <w:rPr>
          <w:rFonts w:ascii="Calibri" w:eastAsia="Calibri" w:hAnsi="Calibri" w:cs="Calibri"/>
          <w:color w:val="000000"/>
          <w:sz w:val="26"/>
          <w:szCs w:val="26"/>
        </w:rPr>
        <w:t>n là mu</w:t>
      </w:r>
      <w:r>
        <w:rPr>
          <w:rFonts w:ascii="Calibri" w:eastAsia="Calibri" w:hAnsi="Calibri" w:cs="Calibri"/>
          <w:color w:val="000000"/>
          <w:sz w:val="26"/>
          <w:szCs w:val="26"/>
        </w:rPr>
        <w:t>ố</w:t>
      </w:r>
      <w:r>
        <w:rPr>
          <w:rFonts w:ascii="Calibri" w:eastAsia="Calibri" w:hAnsi="Calibri" w:cs="Calibri"/>
          <w:color w:val="000000"/>
          <w:sz w:val="26"/>
          <w:szCs w:val="26"/>
        </w:rPr>
        <w:t>i ăn ban đ</w:t>
      </w:r>
      <w:r>
        <w:rPr>
          <w:rFonts w:ascii="Calibri" w:eastAsia="Calibri" w:hAnsi="Calibri" w:cs="Calibri"/>
          <w:color w:val="000000"/>
          <w:sz w:val="26"/>
          <w:szCs w:val="26"/>
        </w:rPr>
        <w:t>ầ</w:t>
      </w:r>
      <w:r>
        <w:rPr>
          <w:rFonts w:ascii="Calibri" w:eastAsia="Calibri" w:hAnsi="Calibri" w:cs="Calibri"/>
          <w:color w:val="000000"/>
          <w:sz w:val="26"/>
          <w:szCs w:val="26"/>
        </w:rPr>
        <w:t>u.</w:t>
      </w:r>
    </w:p>
    <w:p w:rsidR="00475325" w:rsidRDefault="00020F2D">
      <w:pPr>
        <w:widowControl w:val="0"/>
        <w:pBdr>
          <w:top w:val="nil"/>
          <w:left w:val="nil"/>
          <w:bottom w:val="nil"/>
          <w:right w:val="nil"/>
          <w:between w:val="nil"/>
        </w:pBdr>
        <w:spacing w:line="288" w:lineRule="auto"/>
        <w:jc w:val="center"/>
        <w:rPr>
          <w:rFonts w:ascii="Calibri" w:eastAsia="Calibri" w:hAnsi="Calibri" w:cs="Calibri"/>
          <w:b/>
          <w:color w:val="3333FF"/>
          <w:sz w:val="26"/>
          <w:szCs w:val="26"/>
        </w:rPr>
      </w:pPr>
      <w:r>
        <w:rPr>
          <w:rFonts w:ascii="Calibri" w:eastAsia="Calibri" w:hAnsi="Calibri" w:cs="Calibri"/>
          <w:b/>
          <w:color w:val="3333FF"/>
          <w:sz w:val="26"/>
          <w:szCs w:val="26"/>
        </w:rPr>
        <w:t>Ho</w:t>
      </w:r>
      <w:r>
        <w:rPr>
          <w:rFonts w:ascii="Calibri" w:eastAsia="Calibri" w:hAnsi="Calibri" w:cs="Calibri"/>
          <w:b/>
          <w:color w:val="3333FF"/>
          <w:sz w:val="26"/>
          <w:szCs w:val="26"/>
        </w:rPr>
        <w:t>ạ</w:t>
      </w:r>
      <w:r>
        <w:rPr>
          <w:rFonts w:ascii="Calibri" w:eastAsia="Calibri" w:hAnsi="Calibri" w:cs="Calibri"/>
          <w:b/>
          <w:color w:val="3333FF"/>
          <w:sz w:val="26"/>
          <w:szCs w:val="26"/>
        </w:rPr>
        <w:t>t đ</w:t>
      </w:r>
      <w:r>
        <w:rPr>
          <w:rFonts w:ascii="Calibri" w:eastAsia="Calibri" w:hAnsi="Calibri" w:cs="Calibri"/>
          <w:b/>
          <w:color w:val="3333FF"/>
          <w:sz w:val="26"/>
          <w:szCs w:val="26"/>
        </w:rPr>
        <w:t>ộ</w:t>
      </w:r>
      <w:r>
        <w:rPr>
          <w:rFonts w:ascii="Calibri" w:eastAsia="Calibri" w:hAnsi="Calibri" w:cs="Calibri"/>
          <w:b/>
          <w:color w:val="3333FF"/>
          <w:sz w:val="26"/>
          <w:szCs w:val="26"/>
        </w:rPr>
        <w:t>ng 4. TÌM HI</w:t>
      </w:r>
      <w:r>
        <w:rPr>
          <w:rFonts w:ascii="Calibri" w:eastAsia="Calibri" w:hAnsi="Calibri" w:cs="Calibri"/>
          <w:b/>
          <w:color w:val="3333FF"/>
          <w:sz w:val="26"/>
          <w:szCs w:val="26"/>
        </w:rPr>
        <w:t>Ể</w:t>
      </w:r>
      <w:r>
        <w:rPr>
          <w:rFonts w:ascii="Calibri" w:eastAsia="Calibri" w:hAnsi="Calibri" w:cs="Calibri"/>
          <w:b/>
          <w:color w:val="3333FF"/>
          <w:sz w:val="26"/>
          <w:szCs w:val="26"/>
        </w:rPr>
        <w:t>U V</w:t>
      </w:r>
      <w:r>
        <w:rPr>
          <w:rFonts w:ascii="Calibri" w:eastAsia="Calibri" w:hAnsi="Calibri" w:cs="Calibri"/>
          <w:b/>
          <w:color w:val="3333FF"/>
          <w:sz w:val="26"/>
          <w:szCs w:val="26"/>
        </w:rPr>
        <w:t>Ề</w:t>
      </w:r>
      <w:r>
        <w:rPr>
          <w:rFonts w:ascii="Calibri" w:eastAsia="Calibri" w:hAnsi="Calibri" w:cs="Calibri"/>
          <w:b/>
          <w:color w:val="3333FF"/>
          <w:sz w:val="26"/>
          <w:szCs w:val="26"/>
        </w:rPr>
        <w:t xml:space="preserve"> HUY</w:t>
      </w:r>
      <w:r>
        <w:rPr>
          <w:rFonts w:ascii="Calibri" w:eastAsia="Calibri" w:hAnsi="Calibri" w:cs="Calibri"/>
          <w:b/>
          <w:color w:val="3333FF"/>
          <w:sz w:val="26"/>
          <w:szCs w:val="26"/>
        </w:rPr>
        <w:t>Ề</w:t>
      </w:r>
      <w:r>
        <w:rPr>
          <w:rFonts w:ascii="Calibri" w:eastAsia="Calibri" w:hAnsi="Calibri" w:cs="Calibri"/>
          <w:b/>
          <w:color w:val="3333FF"/>
          <w:sz w:val="26"/>
          <w:szCs w:val="26"/>
        </w:rPr>
        <w:t>N PHÙ VÀ NHŨ TƯƠNG</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sz w:val="26"/>
          <w:szCs w:val="26"/>
        </w:rPr>
      </w:pPr>
      <w:r>
        <w:rPr>
          <w:rFonts w:ascii="Calibri" w:eastAsia="Calibri" w:hAnsi="Calibri" w:cs="Calibri"/>
          <w:color w:val="000000"/>
          <w:sz w:val="26"/>
          <w:szCs w:val="26"/>
        </w:rPr>
        <w:t>- GV g</w:t>
      </w:r>
      <w:r>
        <w:rPr>
          <w:rFonts w:ascii="Calibri" w:eastAsia="Calibri" w:hAnsi="Calibri" w:cs="Calibri"/>
          <w:color w:val="000000"/>
          <w:sz w:val="26"/>
          <w:szCs w:val="26"/>
        </w:rPr>
        <w:t>ợ</w:t>
      </w:r>
      <w:r>
        <w:rPr>
          <w:rFonts w:ascii="Calibri" w:eastAsia="Calibri" w:hAnsi="Calibri" w:cs="Calibri"/>
          <w:color w:val="000000"/>
          <w:sz w:val="26"/>
          <w:szCs w:val="26"/>
        </w:rPr>
        <w:t>i m</w:t>
      </w:r>
      <w:r>
        <w:rPr>
          <w:rFonts w:ascii="Calibri" w:eastAsia="Calibri" w:hAnsi="Calibri" w:cs="Calibri"/>
          <w:color w:val="000000"/>
          <w:sz w:val="26"/>
          <w:szCs w:val="26"/>
        </w:rPr>
        <w:t>ở</w:t>
      </w:r>
      <w:r>
        <w:rPr>
          <w:rFonts w:ascii="Calibri" w:eastAsia="Calibri" w:hAnsi="Calibri" w:cs="Calibri"/>
          <w:color w:val="000000"/>
          <w:sz w:val="26"/>
          <w:szCs w:val="26"/>
        </w:rPr>
        <w:t xml:space="preserve"> cho HS th</w:t>
      </w:r>
      <w:r>
        <w:rPr>
          <w:rFonts w:ascii="Calibri" w:eastAsia="Calibri" w:hAnsi="Calibri" w:cs="Calibri"/>
          <w:color w:val="000000"/>
          <w:sz w:val="26"/>
          <w:szCs w:val="26"/>
        </w:rPr>
        <w:t>ấ</w:t>
      </w:r>
      <w:r>
        <w:rPr>
          <w:rFonts w:ascii="Calibri" w:eastAsia="Calibri" w:hAnsi="Calibri" w:cs="Calibri"/>
          <w:color w:val="000000"/>
          <w:sz w:val="26"/>
          <w:szCs w:val="26"/>
        </w:rPr>
        <w:t>y nư</w:t>
      </w:r>
      <w:r>
        <w:rPr>
          <w:rFonts w:ascii="Calibri" w:eastAsia="Calibri" w:hAnsi="Calibri" w:cs="Calibri"/>
          <w:color w:val="000000"/>
          <w:sz w:val="26"/>
          <w:szCs w:val="26"/>
        </w:rPr>
        <w:t>ớ</w:t>
      </w:r>
      <w:r>
        <w:rPr>
          <w:rFonts w:ascii="Calibri" w:eastAsia="Calibri" w:hAnsi="Calibri" w:cs="Calibri"/>
          <w:color w:val="000000"/>
          <w:sz w:val="26"/>
          <w:szCs w:val="26"/>
        </w:rPr>
        <w:t>c cũng t</w:t>
      </w:r>
      <w:r>
        <w:rPr>
          <w:rFonts w:ascii="Calibri" w:eastAsia="Calibri" w:hAnsi="Calibri" w:cs="Calibri"/>
          <w:color w:val="000000"/>
          <w:sz w:val="26"/>
          <w:szCs w:val="26"/>
        </w:rPr>
        <w:t>ạ</w:t>
      </w:r>
      <w:r>
        <w:rPr>
          <w:rFonts w:ascii="Calibri" w:eastAsia="Calibri" w:hAnsi="Calibri" w:cs="Calibri"/>
          <w:color w:val="000000"/>
          <w:sz w:val="26"/>
          <w:szCs w:val="26"/>
        </w:rPr>
        <w:t>o h</w:t>
      </w:r>
      <w:r>
        <w:rPr>
          <w:rFonts w:ascii="Calibri" w:eastAsia="Calibri" w:hAnsi="Calibri" w:cs="Calibri"/>
          <w:color w:val="000000"/>
          <w:sz w:val="26"/>
          <w:szCs w:val="26"/>
        </w:rPr>
        <w:t>ỗ</w:t>
      </w:r>
      <w:r>
        <w:rPr>
          <w:rFonts w:ascii="Calibri" w:eastAsia="Calibri" w:hAnsi="Calibri" w:cs="Calibri"/>
          <w:color w:val="000000"/>
          <w:sz w:val="26"/>
          <w:szCs w:val="26"/>
        </w:rPr>
        <w:t>n h</w:t>
      </w:r>
      <w:r>
        <w:rPr>
          <w:rFonts w:ascii="Calibri" w:eastAsia="Calibri" w:hAnsi="Calibri" w:cs="Calibri"/>
          <w:color w:val="000000"/>
          <w:sz w:val="26"/>
          <w:szCs w:val="26"/>
        </w:rPr>
        <w:t>ợ</w:t>
      </w:r>
      <w:r>
        <w:rPr>
          <w:rFonts w:ascii="Calibri" w:eastAsia="Calibri" w:hAnsi="Calibri" w:cs="Calibri"/>
          <w:color w:val="000000"/>
          <w:sz w:val="26"/>
          <w:szCs w:val="26"/>
        </w:rPr>
        <w:t>p không trong su</w:t>
      </w:r>
      <w:r>
        <w:rPr>
          <w:rFonts w:ascii="Calibri" w:eastAsia="Calibri" w:hAnsi="Calibri" w:cs="Calibri"/>
          <w:color w:val="000000"/>
          <w:sz w:val="26"/>
          <w:szCs w:val="26"/>
        </w:rPr>
        <w:t>ố</w:t>
      </w:r>
      <w:r>
        <w:rPr>
          <w:rFonts w:ascii="Calibri" w:eastAsia="Calibri" w:hAnsi="Calibri" w:cs="Calibri"/>
          <w:color w:val="000000"/>
          <w:sz w:val="26"/>
          <w:szCs w:val="26"/>
        </w:rPr>
        <w:t>t v</w:t>
      </w:r>
      <w:r>
        <w:rPr>
          <w:rFonts w:ascii="Calibri" w:eastAsia="Calibri" w:hAnsi="Calibri" w:cs="Calibri"/>
          <w:color w:val="000000"/>
          <w:sz w:val="26"/>
          <w:szCs w:val="26"/>
        </w:rPr>
        <w:t>ớ</w:t>
      </w:r>
      <w:r>
        <w:rPr>
          <w:rFonts w:ascii="Calibri" w:eastAsia="Calibri" w:hAnsi="Calibri" w:cs="Calibri"/>
          <w:color w:val="000000"/>
          <w:sz w:val="26"/>
          <w:szCs w:val="26"/>
        </w:rPr>
        <w:t>i nhi</w:t>
      </w:r>
      <w:r>
        <w:rPr>
          <w:rFonts w:ascii="Calibri" w:eastAsia="Calibri" w:hAnsi="Calibri" w:cs="Calibri"/>
          <w:color w:val="000000"/>
          <w:sz w:val="26"/>
          <w:szCs w:val="26"/>
        </w:rPr>
        <w:t>ề</w:t>
      </w:r>
      <w:r>
        <w:rPr>
          <w:rFonts w:ascii="Calibri" w:eastAsia="Calibri" w:hAnsi="Calibri" w:cs="Calibri"/>
          <w:color w:val="000000"/>
          <w:sz w:val="26"/>
          <w:szCs w:val="26"/>
        </w:rPr>
        <w:t>u ch</w:t>
      </w:r>
      <w:r>
        <w:rPr>
          <w:rFonts w:ascii="Calibri" w:eastAsia="Calibri" w:hAnsi="Calibri" w:cs="Calibri"/>
          <w:color w:val="000000"/>
          <w:sz w:val="26"/>
          <w:szCs w:val="26"/>
        </w:rPr>
        <w:t>ấ</w:t>
      </w:r>
      <w:r>
        <w:rPr>
          <w:rFonts w:ascii="Calibri" w:eastAsia="Calibri" w:hAnsi="Calibri" w:cs="Calibri"/>
          <w:color w:val="000000"/>
          <w:sz w:val="26"/>
          <w:szCs w:val="26"/>
        </w:rPr>
        <w:t>t khác như s</w:t>
      </w:r>
      <w:r>
        <w:rPr>
          <w:rFonts w:ascii="Calibri" w:eastAsia="Calibri" w:hAnsi="Calibri" w:cs="Calibri"/>
          <w:color w:val="000000"/>
          <w:sz w:val="26"/>
          <w:szCs w:val="26"/>
        </w:rPr>
        <w:t>ữ</w:t>
      </w:r>
      <w:r>
        <w:rPr>
          <w:rFonts w:ascii="Calibri" w:eastAsia="Calibri" w:hAnsi="Calibri" w:cs="Calibri"/>
          <w:color w:val="000000"/>
          <w:sz w:val="26"/>
          <w:szCs w:val="26"/>
        </w:rPr>
        <w:t>a, nư</w:t>
      </w:r>
      <w:r>
        <w:rPr>
          <w:rFonts w:ascii="Calibri" w:eastAsia="Calibri" w:hAnsi="Calibri" w:cs="Calibri"/>
          <w:color w:val="000000"/>
          <w:sz w:val="26"/>
          <w:szCs w:val="26"/>
        </w:rPr>
        <w:t>ớ</w:t>
      </w:r>
      <w:r>
        <w:rPr>
          <w:rFonts w:ascii="Calibri" w:eastAsia="Calibri" w:hAnsi="Calibri" w:cs="Calibri"/>
          <w:color w:val="000000"/>
          <w:sz w:val="26"/>
          <w:szCs w:val="26"/>
        </w:rPr>
        <w:t>c b</w:t>
      </w:r>
      <w:r>
        <w:rPr>
          <w:rFonts w:ascii="Calibri" w:eastAsia="Calibri" w:hAnsi="Calibri" w:cs="Calibri"/>
          <w:color w:val="000000"/>
          <w:sz w:val="26"/>
          <w:szCs w:val="26"/>
        </w:rPr>
        <w:t>ộ</w:t>
      </w:r>
      <w:r>
        <w:rPr>
          <w:rFonts w:ascii="Calibri" w:eastAsia="Calibri" w:hAnsi="Calibri" w:cs="Calibri"/>
          <w:color w:val="000000"/>
          <w:sz w:val="26"/>
          <w:szCs w:val="26"/>
        </w:rPr>
        <w:t>t s</w:t>
      </w:r>
      <w:r>
        <w:rPr>
          <w:rFonts w:ascii="Calibri" w:eastAsia="Calibri" w:hAnsi="Calibri" w:cs="Calibri"/>
          <w:color w:val="000000"/>
          <w:sz w:val="26"/>
          <w:szCs w:val="26"/>
        </w:rPr>
        <w:t>ắ</w:t>
      </w:r>
      <w:r>
        <w:rPr>
          <w:rFonts w:ascii="Calibri" w:eastAsia="Calibri" w:hAnsi="Calibri" w:cs="Calibri"/>
          <w:color w:val="000000"/>
          <w:sz w:val="26"/>
          <w:szCs w:val="26"/>
        </w:rPr>
        <w:t>n dây, nư</w:t>
      </w:r>
      <w:r>
        <w:rPr>
          <w:rFonts w:ascii="Calibri" w:eastAsia="Calibri" w:hAnsi="Calibri" w:cs="Calibri"/>
          <w:color w:val="000000"/>
          <w:sz w:val="26"/>
          <w:szCs w:val="26"/>
        </w:rPr>
        <w:t>ớ</w:t>
      </w:r>
      <w:r>
        <w:rPr>
          <w:rFonts w:ascii="Calibri" w:eastAsia="Calibri" w:hAnsi="Calibri" w:cs="Calibri"/>
          <w:color w:val="000000"/>
          <w:sz w:val="26"/>
          <w:szCs w:val="26"/>
        </w:rPr>
        <w:t>c ép hoa qu</w:t>
      </w:r>
      <w:r>
        <w:rPr>
          <w:rFonts w:ascii="Calibri" w:eastAsia="Calibri" w:hAnsi="Calibri" w:cs="Calibri"/>
          <w:color w:val="000000"/>
          <w:sz w:val="26"/>
          <w:szCs w:val="26"/>
        </w:rPr>
        <w:t>ả</w:t>
      </w:r>
      <w:r>
        <w:rPr>
          <w:rFonts w:ascii="Calibri" w:eastAsia="Calibri" w:hAnsi="Calibri" w:cs="Calibri"/>
          <w:color w:val="000000"/>
          <w:sz w:val="26"/>
          <w:szCs w:val="26"/>
        </w:rPr>
        <w:t>,...</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sz w:val="26"/>
          <w:szCs w:val="26"/>
        </w:rPr>
      </w:pPr>
      <w:r>
        <w:rPr>
          <w:rFonts w:ascii="Calibri" w:eastAsia="Calibri" w:hAnsi="Calibri" w:cs="Calibri"/>
          <w:color w:val="000000"/>
          <w:sz w:val="26"/>
          <w:szCs w:val="26"/>
        </w:rPr>
        <w:t>Chúng có ph</w:t>
      </w:r>
      <w:r>
        <w:rPr>
          <w:rFonts w:ascii="Calibri" w:eastAsia="Calibri" w:hAnsi="Calibri" w:cs="Calibri"/>
          <w:color w:val="000000"/>
          <w:sz w:val="26"/>
          <w:szCs w:val="26"/>
        </w:rPr>
        <w:t>ả</w:t>
      </w:r>
      <w:r>
        <w:rPr>
          <w:rFonts w:ascii="Calibri" w:eastAsia="Calibri" w:hAnsi="Calibri" w:cs="Calibri"/>
          <w:color w:val="000000"/>
          <w:sz w:val="26"/>
          <w:szCs w:val="26"/>
        </w:rPr>
        <w:t>i là dung d</w:t>
      </w:r>
      <w:r>
        <w:rPr>
          <w:rFonts w:ascii="Calibri" w:eastAsia="Calibri" w:hAnsi="Calibri" w:cs="Calibri"/>
          <w:color w:val="000000"/>
          <w:sz w:val="26"/>
          <w:szCs w:val="26"/>
        </w:rPr>
        <w:t>ị</w:t>
      </w:r>
      <w:r>
        <w:rPr>
          <w:rFonts w:ascii="Calibri" w:eastAsia="Calibri" w:hAnsi="Calibri" w:cs="Calibri"/>
          <w:color w:val="000000"/>
          <w:sz w:val="26"/>
          <w:szCs w:val="26"/>
        </w:rPr>
        <w:t>ch không?</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sz w:val="26"/>
          <w:szCs w:val="26"/>
        </w:rPr>
      </w:pPr>
      <w:r>
        <w:rPr>
          <w:rFonts w:ascii="Calibri" w:eastAsia="Calibri" w:hAnsi="Calibri" w:cs="Calibri"/>
          <w:color w:val="000000"/>
          <w:sz w:val="26"/>
          <w:szCs w:val="26"/>
        </w:rPr>
        <w:t>- Sau khi HS nh</w:t>
      </w:r>
      <w:r>
        <w:rPr>
          <w:rFonts w:ascii="Calibri" w:eastAsia="Calibri" w:hAnsi="Calibri" w:cs="Calibri"/>
          <w:color w:val="000000"/>
          <w:sz w:val="26"/>
          <w:szCs w:val="26"/>
        </w:rPr>
        <w:t>ậ</w:t>
      </w:r>
      <w:r>
        <w:rPr>
          <w:rFonts w:ascii="Calibri" w:eastAsia="Calibri" w:hAnsi="Calibri" w:cs="Calibri"/>
          <w:color w:val="000000"/>
          <w:sz w:val="26"/>
          <w:szCs w:val="26"/>
        </w:rPr>
        <w:t>n th</w:t>
      </w:r>
      <w:r>
        <w:rPr>
          <w:rFonts w:ascii="Calibri" w:eastAsia="Calibri" w:hAnsi="Calibri" w:cs="Calibri"/>
          <w:color w:val="000000"/>
          <w:sz w:val="26"/>
          <w:szCs w:val="26"/>
        </w:rPr>
        <w:t>ấ</w:t>
      </w:r>
      <w:r>
        <w:rPr>
          <w:rFonts w:ascii="Calibri" w:eastAsia="Calibri" w:hAnsi="Calibri" w:cs="Calibri"/>
          <w:color w:val="000000"/>
          <w:sz w:val="26"/>
          <w:szCs w:val="26"/>
        </w:rPr>
        <w:t xml:space="preserve">y các </w:t>
      </w:r>
      <w:r>
        <w:rPr>
          <w:rFonts w:ascii="Calibri" w:eastAsia="Calibri" w:hAnsi="Calibri" w:cs="Calibri"/>
          <w:sz w:val="26"/>
          <w:szCs w:val="26"/>
        </w:rPr>
        <w:t>h</w:t>
      </w:r>
      <w:r>
        <w:rPr>
          <w:rFonts w:ascii="Calibri" w:eastAsia="Calibri" w:hAnsi="Calibri" w:cs="Calibri"/>
          <w:sz w:val="26"/>
          <w:szCs w:val="26"/>
        </w:rPr>
        <w:t>ỗ</w:t>
      </w:r>
      <w:r>
        <w:rPr>
          <w:rFonts w:ascii="Calibri" w:eastAsia="Calibri" w:hAnsi="Calibri" w:cs="Calibri"/>
          <w:sz w:val="26"/>
          <w:szCs w:val="26"/>
        </w:rPr>
        <w:t>n</w:t>
      </w:r>
      <w:r>
        <w:rPr>
          <w:rFonts w:ascii="Calibri" w:eastAsia="Calibri" w:hAnsi="Calibri" w:cs="Calibri"/>
          <w:color w:val="000000"/>
          <w:sz w:val="26"/>
          <w:szCs w:val="26"/>
        </w:rPr>
        <w:t xml:space="preserve"> h</w:t>
      </w:r>
      <w:r>
        <w:rPr>
          <w:rFonts w:ascii="Calibri" w:eastAsia="Calibri" w:hAnsi="Calibri" w:cs="Calibri"/>
          <w:color w:val="000000"/>
          <w:sz w:val="26"/>
          <w:szCs w:val="26"/>
        </w:rPr>
        <w:t>ợ</w:t>
      </w:r>
      <w:r>
        <w:rPr>
          <w:rFonts w:ascii="Calibri" w:eastAsia="Calibri" w:hAnsi="Calibri" w:cs="Calibri"/>
          <w:color w:val="000000"/>
          <w:sz w:val="26"/>
          <w:szCs w:val="26"/>
        </w:rPr>
        <w:t>p trên không đ</w:t>
      </w:r>
      <w:r>
        <w:rPr>
          <w:rFonts w:ascii="Calibri" w:eastAsia="Calibri" w:hAnsi="Calibri" w:cs="Calibri"/>
          <w:color w:val="000000"/>
          <w:sz w:val="26"/>
          <w:szCs w:val="26"/>
        </w:rPr>
        <w:t>ồ</w:t>
      </w:r>
      <w:r>
        <w:rPr>
          <w:rFonts w:ascii="Calibri" w:eastAsia="Calibri" w:hAnsi="Calibri" w:cs="Calibri"/>
          <w:color w:val="000000"/>
          <w:sz w:val="26"/>
          <w:szCs w:val="26"/>
        </w:rPr>
        <w:t>ng nh</w:t>
      </w:r>
      <w:r>
        <w:rPr>
          <w:rFonts w:ascii="Calibri" w:eastAsia="Calibri" w:hAnsi="Calibri" w:cs="Calibri"/>
          <w:color w:val="000000"/>
          <w:sz w:val="26"/>
          <w:szCs w:val="26"/>
        </w:rPr>
        <w:t>ấ</w:t>
      </w:r>
      <w:r>
        <w:rPr>
          <w:rFonts w:ascii="Calibri" w:eastAsia="Calibri" w:hAnsi="Calibri" w:cs="Calibri"/>
          <w:color w:val="000000"/>
          <w:sz w:val="26"/>
          <w:szCs w:val="26"/>
        </w:rPr>
        <w:t>t nên không ph</w:t>
      </w:r>
      <w:r>
        <w:rPr>
          <w:rFonts w:ascii="Calibri" w:eastAsia="Calibri" w:hAnsi="Calibri" w:cs="Calibri"/>
          <w:color w:val="000000"/>
          <w:sz w:val="26"/>
          <w:szCs w:val="26"/>
        </w:rPr>
        <w:t>ả</w:t>
      </w:r>
      <w:r>
        <w:rPr>
          <w:rFonts w:ascii="Calibri" w:eastAsia="Calibri" w:hAnsi="Calibri" w:cs="Calibri"/>
          <w:color w:val="000000"/>
          <w:sz w:val="26"/>
          <w:szCs w:val="26"/>
        </w:rPr>
        <w:t>i là dung d</w:t>
      </w:r>
      <w:r>
        <w:rPr>
          <w:rFonts w:ascii="Calibri" w:eastAsia="Calibri" w:hAnsi="Calibri" w:cs="Calibri"/>
          <w:color w:val="000000"/>
          <w:sz w:val="26"/>
          <w:szCs w:val="26"/>
        </w:rPr>
        <w:t>ị</w:t>
      </w:r>
      <w:r>
        <w:rPr>
          <w:rFonts w:ascii="Calibri" w:eastAsia="Calibri" w:hAnsi="Calibri" w:cs="Calibri"/>
          <w:color w:val="000000"/>
          <w:sz w:val="26"/>
          <w:szCs w:val="26"/>
        </w:rPr>
        <w:t>ch, nêu khá</w:t>
      </w:r>
      <w:r>
        <w:rPr>
          <w:rFonts w:ascii="Calibri" w:eastAsia="Calibri" w:hAnsi="Calibri" w:cs="Calibri"/>
          <w:color w:val="000000"/>
          <w:sz w:val="26"/>
          <w:szCs w:val="26"/>
        </w:rPr>
        <w:t>i ni</w:t>
      </w:r>
      <w:r>
        <w:rPr>
          <w:rFonts w:ascii="Calibri" w:eastAsia="Calibri" w:hAnsi="Calibri" w:cs="Calibri"/>
          <w:color w:val="000000"/>
          <w:sz w:val="26"/>
          <w:szCs w:val="26"/>
        </w:rPr>
        <w:t>ệ</w:t>
      </w:r>
      <w:r>
        <w:rPr>
          <w:rFonts w:ascii="Calibri" w:eastAsia="Calibri" w:hAnsi="Calibri" w:cs="Calibri"/>
          <w:color w:val="000000"/>
          <w:sz w:val="26"/>
          <w:szCs w:val="26"/>
        </w:rPr>
        <w:t>m h</w:t>
      </w:r>
      <w:r>
        <w:rPr>
          <w:rFonts w:ascii="Calibri" w:eastAsia="Calibri" w:hAnsi="Calibri" w:cs="Calibri"/>
          <w:color w:val="000000"/>
          <w:sz w:val="26"/>
          <w:szCs w:val="26"/>
        </w:rPr>
        <w:t>ỗ</w:t>
      </w:r>
      <w:r>
        <w:rPr>
          <w:rFonts w:ascii="Calibri" w:eastAsia="Calibri" w:hAnsi="Calibri" w:cs="Calibri"/>
          <w:color w:val="000000"/>
          <w:sz w:val="26"/>
          <w:szCs w:val="26"/>
        </w:rPr>
        <w:t>n h</w:t>
      </w:r>
      <w:r>
        <w:rPr>
          <w:rFonts w:ascii="Calibri" w:eastAsia="Calibri" w:hAnsi="Calibri" w:cs="Calibri"/>
          <w:color w:val="000000"/>
          <w:sz w:val="26"/>
          <w:szCs w:val="26"/>
        </w:rPr>
        <w:t>ợ</w:t>
      </w:r>
      <w:r>
        <w:rPr>
          <w:rFonts w:ascii="Calibri" w:eastAsia="Calibri" w:hAnsi="Calibri" w:cs="Calibri"/>
          <w:color w:val="000000"/>
          <w:sz w:val="26"/>
          <w:szCs w:val="26"/>
        </w:rPr>
        <w:t>p g</w:t>
      </w:r>
      <w:r>
        <w:rPr>
          <w:rFonts w:ascii="Calibri" w:eastAsia="Calibri" w:hAnsi="Calibri" w:cs="Calibri"/>
          <w:color w:val="000000"/>
          <w:sz w:val="26"/>
          <w:szCs w:val="26"/>
        </w:rPr>
        <w:t>ồ</w:t>
      </w:r>
      <w:r>
        <w:rPr>
          <w:rFonts w:ascii="Calibri" w:eastAsia="Calibri" w:hAnsi="Calibri" w:cs="Calibri"/>
          <w:color w:val="000000"/>
          <w:sz w:val="26"/>
          <w:szCs w:val="26"/>
        </w:rPr>
        <w:t>m các ch</w:t>
      </w:r>
      <w:r>
        <w:rPr>
          <w:rFonts w:ascii="Calibri" w:eastAsia="Calibri" w:hAnsi="Calibri" w:cs="Calibri"/>
          <w:color w:val="000000"/>
          <w:sz w:val="26"/>
          <w:szCs w:val="26"/>
        </w:rPr>
        <w:t>ấ</w:t>
      </w:r>
      <w:r>
        <w:rPr>
          <w:rFonts w:ascii="Calibri" w:eastAsia="Calibri" w:hAnsi="Calibri" w:cs="Calibri"/>
          <w:color w:val="000000"/>
          <w:sz w:val="26"/>
          <w:szCs w:val="26"/>
        </w:rPr>
        <w:t>t l</w:t>
      </w:r>
      <w:r>
        <w:rPr>
          <w:rFonts w:ascii="Calibri" w:eastAsia="Calibri" w:hAnsi="Calibri" w:cs="Calibri"/>
          <w:color w:val="000000"/>
          <w:sz w:val="26"/>
          <w:szCs w:val="26"/>
        </w:rPr>
        <w:t>ỏ</w:t>
      </w:r>
      <w:r>
        <w:rPr>
          <w:rFonts w:ascii="Calibri" w:eastAsia="Calibri" w:hAnsi="Calibri" w:cs="Calibri"/>
          <w:color w:val="000000"/>
          <w:sz w:val="26"/>
          <w:szCs w:val="26"/>
        </w:rPr>
        <w:t>ng tr</w:t>
      </w:r>
      <w:r>
        <w:rPr>
          <w:rFonts w:ascii="Calibri" w:eastAsia="Calibri" w:hAnsi="Calibri" w:cs="Calibri"/>
          <w:color w:val="000000"/>
          <w:sz w:val="26"/>
          <w:szCs w:val="26"/>
        </w:rPr>
        <w:t>ộ</w:t>
      </w:r>
      <w:r>
        <w:rPr>
          <w:rFonts w:ascii="Calibri" w:eastAsia="Calibri" w:hAnsi="Calibri" w:cs="Calibri"/>
          <w:color w:val="000000"/>
          <w:sz w:val="26"/>
          <w:szCs w:val="26"/>
        </w:rPr>
        <w:t>n l</w:t>
      </w:r>
      <w:r>
        <w:rPr>
          <w:rFonts w:ascii="Calibri" w:eastAsia="Calibri" w:hAnsi="Calibri" w:cs="Calibri"/>
          <w:color w:val="000000"/>
          <w:sz w:val="26"/>
          <w:szCs w:val="26"/>
        </w:rPr>
        <w:t>ẫ</w:t>
      </w:r>
      <w:r>
        <w:rPr>
          <w:rFonts w:ascii="Calibri" w:eastAsia="Calibri" w:hAnsi="Calibri" w:cs="Calibri"/>
          <w:color w:val="000000"/>
          <w:sz w:val="26"/>
          <w:szCs w:val="26"/>
        </w:rPr>
        <w:t>n không đ</w:t>
      </w:r>
      <w:r>
        <w:rPr>
          <w:rFonts w:ascii="Calibri" w:eastAsia="Calibri" w:hAnsi="Calibri" w:cs="Calibri"/>
          <w:color w:val="000000"/>
          <w:sz w:val="26"/>
          <w:szCs w:val="26"/>
        </w:rPr>
        <w:t>ồ</w:t>
      </w:r>
      <w:r>
        <w:rPr>
          <w:rFonts w:ascii="Calibri" w:eastAsia="Calibri" w:hAnsi="Calibri" w:cs="Calibri"/>
          <w:color w:val="000000"/>
          <w:sz w:val="26"/>
          <w:szCs w:val="26"/>
        </w:rPr>
        <w:t>ng nh</w:t>
      </w:r>
      <w:r>
        <w:rPr>
          <w:rFonts w:ascii="Calibri" w:eastAsia="Calibri" w:hAnsi="Calibri" w:cs="Calibri"/>
          <w:color w:val="000000"/>
          <w:sz w:val="26"/>
          <w:szCs w:val="26"/>
        </w:rPr>
        <w:t>ấ</w:t>
      </w:r>
      <w:r>
        <w:rPr>
          <w:rFonts w:ascii="Calibri" w:eastAsia="Calibri" w:hAnsi="Calibri" w:cs="Calibri"/>
          <w:color w:val="000000"/>
          <w:sz w:val="26"/>
          <w:szCs w:val="26"/>
        </w:rPr>
        <w:t>t g</w:t>
      </w:r>
      <w:r>
        <w:rPr>
          <w:rFonts w:ascii="Calibri" w:eastAsia="Calibri" w:hAnsi="Calibri" w:cs="Calibri"/>
          <w:color w:val="000000"/>
          <w:sz w:val="26"/>
          <w:szCs w:val="26"/>
        </w:rPr>
        <w:t>ọ</w:t>
      </w:r>
      <w:r>
        <w:rPr>
          <w:rFonts w:ascii="Calibri" w:eastAsia="Calibri" w:hAnsi="Calibri" w:cs="Calibri"/>
          <w:color w:val="000000"/>
          <w:sz w:val="26"/>
          <w:szCs w:val="26"/>
        </w:rPr>
        <w:t>i là nhũ tương (s</w:t>
      </w:r>
      <w:r>
        <w:rPr>
          <w:rFonts w:ascii="Calibri" w:eastAsia="Calibri" w:hAnsi="Calibri" w:cs="Calibri"/>
          <w:color w:val="000000"/>
          <w:sz w:val="26"/>
          <w:szCs w:val="26"/>
        </w:rPr>
        <w:t>ữ</w:t>
      </w:r>
      <w:r>
        <w:rPr>
          <w:rFonts w:ascii="Calibri" w:eastAsia="Calibri" w:hAnsi="Calibri" w:cs="Calibri"/>
          <w:color w:val="000000"/>
          <w:sz w:val="26"/>
          <w:szCs w:val="26"/>
        </w:rPr>
        <w:t>a), h</w:t>
      </w:r>
      <w:r>
        <w:rPr>
          <w:rFonts w:ascii="Calibri" w:eastAsia="Calibri" w:hAnsi="Calibri" w:cs="Calibri"/>
          <w:color w:val="000000"/>
          <w:sz w:val="26"/>
          <w:szCs w:val="26"/>
        </w:rPr>
        <w:t>ỗ</w:t>
      </w:r>
      <w:r>
        <w:rPr>
          <w:rFonts w:ascii="Calibri" w:eastAsia="Calibri" w:hAnsi="Calibri" w:cs="Calibri"/>
          <w:color w:val="000000"/>
          <w:sz w:val="26"/>
          <w:szCs w:val="26"/>
        </w:rPr>
        <w:t>n h</w:t>
      </w:r>
      <w:r>
        <w:rPr>
          <w:rFonts w:ascii="Calibri" w:eastAsia="Calibri" w:hAnsi="Calibri" w:cs="Calibri"/>
          <w:color w:val="000000"/>
          <w:sz w:val="26"/>
          <w:szCs w:val="26"/>
        </w:rPr>
        <w:t>ợ</w:t>
      </w:r>
      <w:r>
        <w:rPr>
          <w:rFonts w:ascii="Calibri" w:eastAsia="Calibri" w:hAnsi="Calibri" w:cs="Calibri"/>
          <w:color w:val="000000"/>
          <w:sz w:val="26"/>
          <w:szCs w:val="26"/>
        </w:rPr>
        <w:t>p r</w:t>
      </w:r>
      <w:r>
        <w:rPr>
          <w:rFonts w:ascii="Calibri" w:eastAsia="Calibri" w:hAnsi="Calibri" w:cs="Calibri"/>
          <w:color w:val="000000"/>
          <w:sz w:val="26"/>
          <w:szCs w:val="26"/>
        </w:rPr>
        <w:t>ắ</w:t>
      </w:r>
      <w:r>
        <w:rPr>
          <w:rFonts w:ascii="Calibri" w:eastAsia="Calibri" w:hAnsi="Calibri" w:cs="Calibri"/>
          <w:color w:val="000000"/>
          <w:sz w:val="26"/>
          <w:szCs w:val="26"/>
        </w:rPr>
        <w:t>n - l</w:t>
      </w:r>
      <w:r>
        <w:rPr>
          <w:rFonts w:ascii="Calibri" w:eastAsia="Calibri" w:hAnsi="Calibri" w:cs="Calibri"/>
          <w:color w:val="000000"/>
          <w:sz w:val="26"/>
          <w:szCs w:val="26"/>
        </w:rPr>
        <w:t>ỏ</w:t>
      </w:r>
      <w:r>
        <w:rPr>
          <w:rFonts w:ascii="Calibri" w:eastAsia="Calibri" w:hAnsi="Calibri" w:cs="Calibri"/>
          <w:color w:val="000000"/>
          <w:sz w:val="26"/>
          <w:szCs w:val="26"/>
        </w:rPr>
        <w:t>ng tr</w:t>
      </w:r>
      <w:r>
        <w:rPr>
          <w:rFonts w:ascii="Calibri" w:eastAsia="Calibri" w:hAnsi="Calibri" w:cs="Calibri"/>
          <w:color w:val="000000"/>
          <w:sz w:val="26"/>
          <w:szCs w:val="26"/>
        </w:rPr>
        <w:t>ộ</w:t>
      </w:r>
      <w:r>
        <w:rPr>
          <w:rFonts w:ascii="Calibri" w:eastAsia="Calibri" w:hAnsi="Calibri" w:cs="Calibri"/>
          <w:color w:val="000000"/>
          <w:sz w:val="26"/>
          <w:szCs w:val="26"/>
        </w:rPr>
        <w:t>n l</w:t>
      </w:r>
      <w:r>
        <w:rPr>
          <w:rFonts w:ascii="Calibri" w:eastAsia="Calibri" w:hAnsi="Calibri" w:cs="Calibri"/>
          <w:color w:val="000000"/>
          <w:sz w:val="26"/>
          <w:szCs w:val="26"/>
        </w:rPr>
        <w:t>ẫ</w:t>
      </w:r>
      <w:r>
        <w:rPr>
          <w:rFonts w:ascii="Calibri" w:eastAsia="Calibri" w:hAnsi="Calibri" w:cs="Calibri"/>
          <w:color w:val="000000"/>
          <w:sz w:val="26"/>
          <w:szCs w:val="26"/>
        </w:rPr>
        <w:t xml:space="preserve">n không </w:t>
      </w:r>
      <w:r>
        <w:rPr>
          <w:rFonts w:ascii="Calibri" w:eastAsia="Calibri" w:hAnsi="Calibri" w:cs="Calibri"/>
          <w:sz w:val="26"/>
          <w:szCs w:val="26"/>
        </w:rPr>
        <w:t>đ</w:t>
      </w:r>
      <w:r>
        <w:rPr>
          <w:rFonts w:ascii="Calibri" w:eastAsia="Calibri" w:hAnsi="Calibri" w:cs="Calibri"/>
          <w:sz w:val="26"/>
          <w:szCs w:val="26"/>
        </w:rPr>
        <w:t>ồ</w:t>
      </w:r>
      <w:r>
        <w:rPr>
          <w:rFonts w:ascii="Calibri" w:eastAsia="Calibri" w:hAnsi="Calibri" w:cs="Calibri"/>
          <w:sz w:val="26"/>
          <w:szCs w:val="26"/>
        </w:rPr>
        <w:t>ng</w:t>
      </w:r>
      <w:r>
        <w:rPr>
          <w:rFonts w:ascii="Calibri" w:eastAsia="Calibri" w:hAnsi="Calibri" w:cs="Calibri"/>
          <w:color w:val="000000"/>
          <w:sz w:val="26"/>
          <w:szCs w:val="26"/>
        </w:rPr>
        <w:t xml:space="preserve"> nh</w:t>
      </w:r>
      <w:r>
        <w:rPr>
          <w:rFonts w:ascii="Calibri" w:eastAsia="Calibri" w:hAnsi="Calibri" w:cs="Calibri"/>
          <w:color w:val="000000"/>
          <w:sz w:val="26"/>
          <w:szCs w:val="26"/>
        </w:rPr>
        <w:t>ấ</w:t>
      </w:r>
      <w:r>
        <w:rPr>
          <w:rFonts w:ascii="Calibri" w:eastAsia="Calibri" w:hAnsi="Calibri" w:cs="Calibri"/>
          <w:color w:val="000000"/>
          <w:sz w:val="26"/>
          <w:szCs w:val="26"/>
        </w:rPr>
        <w:t>t g</w:t>
      </w:r>
      <w:r>
        <w:rPr>
          <w:rFonts w:ascii="Calibri" w:eastAsia="Calibri" w:hAnsi="Calibri" w:cs="Calibri"/>
          <w:color w:val="000000"/>
          <w:sz w:val="26"/>
          <w:szCs w:val="26"/>
        </w:rPr>
        <w:t>ọ</w:t>
      </w:r>
      <w:r>
        <w:rPr>
          <w:rFonts w:ascii="Calibri" w:eastAsia="Calibri" w:hAnsi="Calibri" w:cs="Calibri"/>
          <w:color w:val="000000"/>
          <w:sz w:val="26"/>
          <w:szCs w:val="26"/>
        </w:rPr>
        <w:t>i là huy</w:t>
      </w:r>
      <w:r>
        <w:rPr>
          <w:rFonts w:ascii="Calibri" w:eastAsia="Calibri" w:hAnsi="Calibri" w:cs="Calibri"/>
          <w:color w:val="000000"/>
          <w:sz w:val="26"/>
          <w:szCs w:val="26"/>
        </w:rPr>
        <w:t>ề</w:t>
      </w:r>
      <w:r>
        <w:rPr>
          <w:rFonts w:ascii="Calibri" w:eastAsia="Calibri" w:hAnsi="Calibri" w:cs="Calibri"/>
          <w:color w:val="000000"/>
          <w:sz w:val="26"/>
          <w:szCs w:val="26"/>
        </w:rPr>
        <w:t>n phù (nư</w:t>
      </w:r>
      <w:r>
        <w:rPr>
          <w:rFonts w:ascii="Calibri" w:eastAsia="Calibri" w:hAnsi="Calibri" w:cs="Calibri"/>
          <w:color w:val="000000"/>
          <w:sz w:val="26"/>
          <w:szCs w:val="26"/>
        </w:rPr>
        <w:t>ớ</w:t>
      </w:r>
      <w:r>
        <w:rPr>
          <w:rFonts w:ascii="Calibri" w:eastAsia="Calibri" w:hAnsi="Calibri" w:cs="Calibri"/>
          <w:color w:val="000000"/>
          <w:sz w:val="26"/>
          <w:szCs w:val="26"/>
        </w:rPr>
        <w:t>c b</w:t>
      </w:r>
      <w:r>
        <w:rPr>
          <w:rFonts w:ascii="Calibri" w:eastAsia="Calibri" w:hAnsi="Calibri" w:cs="Calibri"/>
          <w:color w:val="000000"/>
          <w:sz w:val="26"/>
          <w:szCs w:val="26"/>
        </w:rPr>
        <w:t>ộ</w:t>
      </w:r>
      <w:r>
        <w:rPr>
          <w:rFonts w:ascii="Calibri" w:eastAsia="Calibri" w:hAnsi="Calibri" w:cs="Calibri"/>
          <w:color w:val="000000"/>
          <w:sz w:val="26"/>
          <w:szCs w:val="26"/>
        </w:rPr>
        <w:t>t s</w:t>
      </w:r>
      <w:r>
        <w:rPr>
          <w:rFonts w:ascii="Calibri" w:eastAsia="Calibri" w:hAnsi="Calibri" w:cs="Calibri"/>
          <w:color w:val="000000"/>
          <w:sz w:val="26"/>
          <w:szCs w:val="26"/>
        </w:rPr>
        <w:t>ắ</w:t>
      </w:r>
      <w:r>
        <w:rPr>
          <w:rFonts w:ascii="Calibri" w:eastAsia="Calibri" w:hAnsi="Calibri" w:cs="Calibri"/>
          <w:color w:val="000000"/>
          <w:sz w:val="26"/>
          <w:szCs w:val="26"/>
        </w:rPr>
        <w:t>n dây).</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sz w:val="26"/>
          <w:szCs w:val="26"/>
        </w:rPr>
      </w:pPr>
      <w:r>
        <w:rPr>
          <w:rFonts w:ascii="Calibri" w:eastAsia="Calibri" w:hAnsi="Calibri" w:cs="Calibri"/>
          <w:color w:val="000000"/>
          <w:sz w:val="26"/>
          <w:szCs w:val="26"/>
        </w:rPr>
        <w:t>GV có th</w:t>
      </w:r>
      <w:r>
        <w:rPr>
          <w:rFonts w:ascii="Calibri" w:eastAsia="Calibri" w:hAnsi="Calibri" w:cs="Calibri"/>
          <w:color w:val="000000"/>
          <w:sz w:val="26"/>
          <w:szCs w:val="26"/>
        </w:rPr>
        <w:t>ể</w:t>
      </w:r>
      <w:r>
        <w:rPr>
          <w:rFonts w:ascii="Calibri" w:eastAsia="Calibri" w:hAnsi="Calibri" w:cs="Calibri"/>
          <w:color w:val="000000"/>
          <w:sz w:val="26"/>
          <w:szCs w:val="26"/>
        </w:rPr>
        <w:t xml:space="preserve"> chia l</w:t>
      </w:r>
      <w:r>
        <w:rPr>
          <w:rFonts w:ascii="Calibri" w:eastAsia="Calibri" w:hAnsi="Calibri" w:cs="Calibri"/>
          <w:color w:val="000000"/>
          <w:sz w:val="26"/>
          <w:szCs w:val="26"/>
        </w:rPr>
        <w:t>ớ</w:t>
      </w:r>
      <w:r>
        <w:rPr>
          <w:rFonts w:ascii="Calibri" w:eastAsia="Calibri" w:hAnsi="Calibri" w:cs="Calibri"/>
          <w:color w:val="000000"/>
          <w:sz w:val="26"/>
          <w:szCs w:val="26"/>
        </w:rPr>
        <w:t>p thành các nhóm. Hoàn thành phi</w:t>
      </w:r>
      <w:r>
        <w:rPr>
          <w:rFonts w:ascii="Calibri" w:eastAsia="Calibri" w:hAnsi="Calibri" w:cs="Calibri"/>
          <w:color w:val="000000"/>
          <w:sz w:val="26"/>
          <w:szCs w:val="26"/>
        </w:rPr>
        <w:t>ế</w:t>
      </w:r>
      <w:r>
        <w:rPr>
          <w:rFonts w:ascii="Calibri" w:eastAsia="Calibri" w:hAnsi="Calibri" w:cs="Calibri"/>
          <w:color w:val="000000"/>
          <w:sz w:val="26"/>
          <w:szCs w:val="26"/>
        </w:rPr>
        <w:t>u h</w:t>
      </w:r>
      <w:r>
        <w:rPr>
          <w:rFonts w:ascii="Calibri" w:eastAsia="Calibri" w:hAnsi="Calibri" w:cs="Calibri"/>
          <w:color w:val="000000"/>
          <w:sz w:val="26"/>
          <w:szCs w:val="26"/>
        </w:rPr>
        <w:t>ọ</w:t>
      </w:r>
      <w:r>
        <w:rPr>
          <w:rFonts w:ascii="Calibri" w:eastAsia="Calibri" w:hAnsi="Calibri" w:cs="Calibri"/>
          <w:color w:val="000000"/>
          <w:sz w:val="26"/>
          <w:szCs w:val="26"/>
        </w:rPr>
        <w:t>c t</w:t>
      </w:r>
      <w:r>
        <w:rPr>
          <w:rFonts w:ascii="Calibri" w:eastAsia="Calibri" w:hAnsi="Calibri" w:cs="Calibri"/>
          <w:color w:val="000000"/>
          <w:sz w:val="26"/>
          <w:szCs w:val="26"/>
        </w:rPr>
        <w:t>ậ</w:t>
      </w:r>
      <w:r>
        <w:rPr>
          <w:rFonts w:ascii="Calibri" w:eastAsia="Calibri" w:hAnsi="Calibri" w:cs="Calibri"/>
          <w:color w:val="000000"/>
          <w:sz w:val="26"/>
          <w:szCs w:val="26"/>
        </w:rPr>
        <w:t>p sau:</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sz w:val="26"/>
          <w:szCs w:val="26"/>
        </w:rPr>
      </w:pPr>
      <w:r>
        <w:rPr>
          <w:rFonts w:ascii="Calibri" w:eastAsia="Calibri" w:hAnsi="Calibri" w:cs="Calibri"/>
          <w:color w:val="000000"/>
          <w:sz w:val="26"/>
          <w:szCs w:val="26"/>
        </w:rPr>
        <w:t>Ho</w:t>
      </w:r>
      <w:r>
        <w:rPr>
          <w:rFonts w:ascii="Calibri" w:eastAsia="Calibri" w:hAnsi="Calibri" w:cs="Calibri"/>
          <w:color w:val="000000"/>
          <w:sz w:val="26"/>
          <w:szCs w:val="26"/>
        </w:rPr>
        <w:t>ạ</w:t>
      </w:r>
      <w:r>
        <w:rPr>
          <w:rFonts w:ascii="Calibri" w:eastAsia="Calibri" w:hAnsi="Calibri" w:cs="Calibri"/>
          <w:color w:val="000000"/>
          <w:sz w:val="26"/>
          <w:szCs w:val="26"/>
        </w:rPr>
        <w:t>t đ</w:t>
      </w:r>
      <w:r>
        <w:rPr>
          <w:rFonts w:ascii="Calibri" w:eastAsia="Calibri" w:hAnsi="Calibri" w:cs="Calibri"/>
          <w:color w:val="000000"/>
          <w:sz w:val="26"/>
          <w:szCs w:val="26"/>
        </w:rPr>
        <w:t>ộ</w:t>
      </w:r>
      <w:r>
        <w:rPr>
          <w:rFonts w:ascii="Calibri" w:eastAsia="Calibri" w:hAnsi="Calibri" w:cs="Calibri"/>
          <w:color w:val="000000"/>
          <w:sz w:val="26"/>
          <w:szCs w:val="26"/>
        </w:rPr>
        <w:t xml:space="preserve">ng </w:t>
      </w:r>
      <w:r>
        <w:rPr>
          <w:rFonts w:ascii="Calibri" w:eastAsia="Calibri" w:hAnsi="Calibri" w:cs="Calibri"/>
          <w:i/>
          <w:color w:val="000000"/>
          <w:sz w:val="26"/>
          <w:szCs w:val="26"/>
        </w:rPr>
        <w:t>Phân bi</w:t>
      </w:r>
      <w:r>
        <w:rPr>
          <w:rFonts w:ascii="Calibri" w:eastAsia="Calibri" w:hAnsi="Calibri" w:cs="Calibri"/>
          <w:i/>
          <w:color w:val="000000"/>
          <w:sz w:val="26"/>
          <w:szCs w:val="26"/>
        </w:rPr>
        <w:t>ệ</w:t>
      </w:r>
      <w:r>
        <w:rPr>
          <w:rFonts w:ascii="Calibri" w:eastAsia="Calibri" w:hAnsi="Calibri" w:cs="Calibri"/>
          <w:i/>
          <w:color w:val="000000"/>
          <w:sz w:val="26"/>
          <w:szCs w:val="26"/>
        </w:rPr>
        <w:t>t huy</w:t>
      </w:r>
      <w:r>
        <w:rPr>
          <w:rFonts w:ascii="Calibri" w:eastAsia="Calibri" w:hAnsi="Calibri" w:cs="Calibri"/>
          <w:i/>
          <w:color w:val="000000"/>
          <w:sz w:val="26"/>
          <w:szCs w:val="26"/>
        </w:rPr>
        <w:t>ề</w:t>
      </w:r>
      <w:r>
        <w:rPr>
          <w:rFonts w:ascii="Calibri" w:eastAsia="Calibri" w:hAnsi="Calibri" w:cs="Calibri"/>
          <w:i/>
          <w:color w:val="000000"/>
          <w:sz w:val="26"/>
          <w:szCs w:val="26"/>
        </w:rPr>
        <w:t>n ph</w:t>
      </w:r>
      <w:r>
        <w:rPr>
          <w:rFonts w:ascii="Calibri" w:eastAsia="Calibri" w:hAnsi="Calibri" w:cs="Calibri"/>
          <w:i/>
          <w:color w:val="000000"/>
          <w:sz w:val="26"/>
          <w:szCs w:val="26"/>
        </w:rPr>
        <w:t>ù v</w:t>
      </w:r>
      <w:r>
        <w:rPr>
          <w:rFonts w:ascii="Calibri" w:eastAsia="Calibri" w:hAnsi="Calibri" w:cs="Calibri"/>
          <w:i/>
          <w:color w:val="000000"/>
          <w:sz w:val="26"/>
          <w:szCs w:val="26"/>
        </w:rPr>
        <w:t>ớ</w:t>
      </w:r>
      <w:r>
        <w:rPr>
          <w:rFonts w:ascii="Calibri" w:eastAsia="Calibri" w:hAnsi="Calibri" w:cs="Calibri"/>
          <w:i/>
          <w:color w:val="000000"/>
          <w:sz w:val="26"/>
          <w:szCs w:val="26"/>
        </w:rPr>
        <w:t>i dung d</w:t>
      </w:r>
      <w:r>
        <w:rPr>
          <w:rFonts w:ascii="Calibri" w:eastAsia="Calibri" w:hAnsi="Calibri" w:cs="Calibri"/>
          <w:i/>
          <w:color w:val="000000"/>
          <w:sz w:val="26"/>
          <w:szCs w:val="26"/>
        </w:rPr>
        <w:t>ị</w:t>
      </w:r>
      <w:r>
        <w:rPr>
          <w:rFonts w:ascii="Calibri" w:eastAsia="Calibri" w:hAnsi="Calibri" w:cs="Calibri"/>
          <w:i/>
          <w:color w:val="000000"/>
          <w:sz w:val="26"/>
          <w:szCs w:val="26"/>
        </w:rPr>
        <w:t>ch:</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sz w:val="26"/>
          <w:szCs w:val="26"/>
        </w:rPr>
      </w:pPr>
      <w:r>
        <w:rPr>
          <w:rFonts w:ascii="Calibri" w:eastAsia="Calibri" w:hAnsi="Calibri" w:cs="Calibri"/>
          <w:color w:val="000000"/>
          <w:sz w:val="26"/>
          <w:szCs w:val="26"/>
        </w:rPr>
        <w:t>GV có th</w:t>
      </w:r>
      <w:r>
        <w:rPr>
          <w:rFonts w:ascii="Calibri" w:eastAsia="Calibri" w:hAnsi="Calibri" w:cs="Calibri"/>
          <w:color w:val="000000"/>
          <w:sz w:val="26"/>
          <w:szCs w:val="26"/>
        </w:rPr>
        <w:t>ể</w:t>
      </w:r>
      <w:r>
        <w:rPr>
          <w:rFonts w:ascii="Calibri" w:eastAsia="Calibri" w:hAnsi="Calibri" w:cs="Calibri"/>
          <w:color w:val="000000"/>
          <w:sz w:val="26"/>
          <w:szCs w:val="26"/>
        </w:rPr>
        <w:t xml:space="preserve"> hư</w:t>
      </w:r>
      <w:r>
        <w:rPr>
          <w:rFonts w:ascii="Calibri" w:eastAsia="Calibri" w:hAnsi="Calibri" w:cs="Calibri"/>
          <w:color w:val="000000"/>
          <w:sz w:val="26"/>
          <w:szCs w:val="26"/>
        </w:rPr>
        <w:t>ớ</w:t>
      </w:r>
      <w:r>
        <w:rPr>
          <w:rFonts w:ascii="Calibri" w:eastAsia="Calibri" w:hAnsi="Calibri" w:cs="Calibri"/>
          <w:color w:val="000000"/>
          <w:sz w:val="26"/>
          <w:szCs w:val="26"/>
        </w:rPr>
        <w:t>ng d</w:t>
      </w:r>
      <w:r>
        <w:rPr>
          <w:rFonts w:ascii="Calibri" w:eastAsia="Calibri" w:hAnsi="Calibri" w:cs="Calibri"/>
          <w:color w:val="000000"/>
          <w:sz w:val="26"/>
          <w:szCs w:val="26"/>
        </w:rPr>
        <w:t>ẫ</w:t>
      </w:r>
      <w:r>
        <w:rPr>
          <w:rFonts w:ascii="Calibri" w:eastAsia="Calibri" w:hAnsi="Calibri" w:cs="Calibri"/>
          <w:color w:val="000000"/>
          <w:sz w:val="26"/>
          <w:szCs w:val="26"/>
        </w:rPr>
        <w:t>n HS chia nhóm làm thí nghi</w:t>
      </w:r>
      <w:r>
        <w:rPr>
          <w:rFonts w:ascii="Calibri" w:eastAsia="Calibri" w:hAnsi="Calibri" w:cs="Calibri"/>
          <w:color w:val="000000"/>
          <w:sz w:val="26"/>
          <w:szCs w:val="26"/>
        </w:rPr>
        <w:t>ệ</w:t>
      </w:r>
      <w:r>
        <w:rPr>
          <w:rFonts w:ascii="Calibri" w:eastAsia="Calibri" w:hAnsi="Calibri" w:cs="Calibri"/>
          <w:color w:val="000000"/>
          <w:sz w:val="26"/>
          <w:szCs w:val="26"/>
        </w:rPr>
        <w:t>m r</w:t>
      </w:r>
      <w:r>
        <w:rPr>
          <w:rFonts w:ascii="Calibri" w:eastAsia="Calibri" w:hAnsi="Calibri" w:cs="Calibri"/>
          <w:color w:val="000000"/>
          <w:sz w:val="26"/>
          <w:szCs w:val="26"/>
        </w:rPr>
        <w:t>ồ</w:t>
      </w:r>
      <w:r>
        <w:rPr>
          <w:rFonts w:ascii="Calibri" w:eastAsia="Calibri" w:hAnsi="Calibri" w:cs="Calibri"/>
          <w:color w:val="000000"/>
          <w:sz w:val="26"/>
          <w:szCs w:val="26"/>
        </w:rPr>
        <w:t>i vi</w:t>
      </w:r>
      <w:r>
        <w:rPr>
          <w:rFonts w:ascii="Calibri" w:eastAsia="Calibri" w:hAnsi="Calibri" w:cs="Calibri"/>
          <w:color w:val="000000"/>
          <w:sz w:val="26"/>
          <w:szCs w:val="26"/>
        </w:rPr>
        <w:t>ế</w:t>
      </w:r>
      <w:r>
        <w:rPr>
          <w:rFonts w:ascii="Calibri" w:eastAsia="Calibri" w:hAnsi="Calibri" w:cs="Calibri"/>
          <w:color w:val="000000"/>
          <w:sz w:val="26"/>
          <w:szCs w:val="26"/>
        </w:rPr>
        <w:t>t báo cáo, tr</w:t>
      </w:r>
      <w:r>
        <w:rPr>
          <w:rFonts w:ascii="Calibri" w:eastAsia="Calibri" w:hAnsi="Calibri" w:cs="Calibri"/>
          <w:color w:val="000000"/>
          <w:sz w:val="26"/>
          <w:szCs w:val="26"/>
        </w:rPr>
        <w:t>ả</w:t>
      </w:r>
      <w:r>
        <w:rPr>
          <w:rFonts w:ascii="Calibri" w:eastAsia="Calibri" w:hAnsi="Calibri" w:cs="Calibri"/>
          <w:color w:val="000000"/>
          <w:sz w:val="26"/>
          <w:szCs w:val="26"/>
        </w:rPr>
        <w:t xml:space="preserve"> l</w:t>
      </w:r>
      <w:r>
        <w:rPr>
          <w:rFonts w:ascii="Calibri" w:eastAsia="Calibri" w:hAnsi="Calibri" w:cs="Calibri"/>
          <w:color w:val="000000"/>
          <w:sz w:val="26"/>
          <w:szCs w:val="26"/>
        </w:rPr>
        <w:t>ờ</w:t>
      </w:r>
      <w:r>
        <w:rPr>
          <w:rFonts w:ascii="Calibri" w:eastAsia="Calibri" w:hAnsi="Calibri" w:cs="Calibri"/>
          <w:color w:val="000000"/>
          <w:sz w:val="26"/>
          <w:szCs w:val="26"/>
        </w:rPr>
        <w:t>i câu h</w:t>
      </w:r>
      <w:r>
        <w:rPr>
          <w:rFonts w:ascii="Calibri" w:eastAsia="Calibri" w:hAnsi="Calibri" w:cs="Calibri"/>
          <w:color w:val="000000"/>
          <w:sz w:val="26"/>
          <w:szCs w:val="26"/>
        </w:rPr>
        <w:t>ỏ</w:t>
      </w:r>
      <w:r>
        <w:rPr>
          <w:rFonts w:ascii="Calibri" w:eastAsia="Calibri" w:hAnsi="Calibri" w:cs="Calibri"/>
          <w:color w:val="000000"/>
          <w:sz w:val="26"/>
          <w:szCs w:val="26"/>
        </w:rPr>
        <w:t>i trong ho</w:t>
      </w:r>
      <w:r>
        <w:rPr>
          <w:rFonts w:ascii="Calibri" w:eastAsia="Calibri" w:hAnsi="Calibri" w:cs="Calibri"/>
          <w:color w:val="000000"/>
          <w:sz w:val="26"/>
          <w:szCs w:val="26"/>
        </w:rPr>
        <w:t>ạ</w:t>
      </w:r>
      <w:r>
        <w:rPr>
          <w:rFonts w:ascii="Calibri" w:eastAsia="Calibri" w:hAnsi="Calibri" w:cs="Calibri"/>
          <w:color w:val="000000"/>
          <w:sz w:val="26"/>
          <w:szCs w:val="26"/>
        </w:rPr>
        <w:t>t đ</w:t>
      </w:r>
      <w:r>
        <w:rPr>
          <w:rFonts w:ascii="Calibri" w:eastAsia="Calibri" w:hAnsi="Calibri" w:cs="Calibri"/>
          <w:color w:val="000000"/>
          <w:sz w:val="26"/>
          <w:szCs w:val="26"/>
        </w:rPr>
        <w:t>ộ</w:t>
      </w:r>
      <w:r>
        <w:rPr>
          <w:rFonts w:ascii="Calibri" w:eastAsia="Calibri" w:hAnsi="Calibri" w:cs="Calibri"/>
          <w:color w:val="000000"/>
          <w:sz w:val="26"/>
          <w:szCs w:val="26"/>
        </w:rPr>
        <w:t>ng. Ho</w:t>
      </w:r>
      <w:r>
        <w:rPr>
          <w:rFonts w:ascii="Calibri" w:eastAsia="Calibri" w:hAnsi="Calibri" w:cs="Calibri"/>
          <w:color w:val="000000"/>
          <w:sz w:val="26"/>
          <w:szCs w:val="26"/>
        </w:rPr>
        <w:t>ặ</w:t>
      </w:r>
      <w:r>
        <w:rPr>
          <w:rFonts w:ascii="Calibri" w:eastAsia="Calibri" w:hAnsi="Calibri" w:cs="Calibri"/>
          <w:color w:val="000000"/>
          <w:sz w:val="26"/>
          <w:szCs w:val="26"/>
        </w:rPr>
        <w:t>c GV bi</w:t>
      </w:r>
      <w:r>
        <w:rPr>
          <w:rFonts w:ascii="Calibri" w:eastAsia="Calibri" w:hAnsi="Calibri" w:cs="Calibri"/>
          <w:color w:val="000000"/>
          <w:sz w:val="26"/>
          <w:szCs w:val="26"/>
        </w:rPr>
        <w:t>ể</w:t>
      </w:r>
      <w:r>
        <w:rPr>
          <w:rFonts w:ascii="Calibri" w:eastAsia="Calibri" w:hAnsi="Calibri" w:cs="Calibri"/>
          <w:color w:val="000000"/>
          <w:sz w:val="26"/>
          <w:szCs w:val="26"/>
        </w:rPr>
        <w:t>u di</w:t>
      </w:r>
      <w:r>
        <w:rPr>
          <w:rFonts w:ascii="Calibri" w:eastAsia="Calibri" w:hAnsi="Calibri" w:cs="Calibri"/>
          <w:color w:val="000000"/>
          <w:sz w:val="26"/>
          <w:szCs w:val="26"/>
        </w:rPr>
        <w:t>ễ</w:t>
      </w:r>
      <w:r>
        <w:rPr>
          <w:rFonts w:ascii="Calibri" w:eastAsia="Calibri" w:hAnsi="Calibri" w:cs="Calibri"/>
          <w:color w:val="000000"/>
          <w:sz w:val="26"/>
          <w:szCs w:val="26"/>
        </w:rPr>
        <w:t>n thí nghi</w:t>
      </w:r>
      <w:r>
        <w:rPr>
          <w:rFonts w:ascii="Calibri" w:eastAsia="Calibri" w:hAnsi="Calibri" w:cs="Calibri"/>
          <w:color w:val="000000"/>
          <w:sz w:val="26"/>
          <w:szCs w:val="26"/>
        </w:rPr>
        <w:t>ệ</w:t>
      </w:r>
      <w:r>
        <w:rPr>
          <w:rFonts w:ascii="Calibri" w:eastAsia="Calibri" w:hAnsi="Calibri" w:cs="Calibri"/>
          <w:color w:val="000000"/>
          <w:sz w:val="26"/>
          <w:szCs w:val="26"/>
        </w:rPr>
        <w:t>m, HS quan sát và rút ra k</w:t>
      </w:r>
      <w:r>
        <w:rPr>
          <w:rFonts w:ascii="Calibri" w:eastAsia="Calibri" w:hAnsi="Calibri" w:cs="Calibri"/>
          <w:color w:val="000000"/>
          <w:sz w:val="26"/>
          <w:szCs w:val="26"/>
        </w:rPr>
        <w:t>ế</w:t>
      </w:r>
      <w:r>
        <w:rPr>
          <w:rFonts w:ascii="Calibri" w:eastAsia="Calibri" w:hAnsi="Calibri" w:cs="Calibri"/>
          <w:color w:val="000000"/>
          <w:sz w:val="26"/>
          <w:szCs w:val="26"/>
        </w:rPr>
        <w:t>t lu</w:t>
      </w:r>
      <w:r>
        <w:rPr>
          <w:rFonts w:ascii="Calibri" w:eastAsia="Calibri" w:hAnsi="Calibri" w:cs="Calibri"/>
          <w:color w:val="000000"/>
          <w:sz w:val="26"/>
          <w:szCs w:val="26"/>
        </w:rPr>
        <w:t>ậ</w:t>
      </w:r>
      <w:r>
        <w:rPr>
          <w:rFonts w:ascii="Calibri" w:eastAsia="Calibri" w:hAnsi="Calibri" w:cs="Calibri"/>
          <w:color w:val="000000"/>
          <w:sz w:val="26"/>
          <w:szCs w:val="26"/>
        </w:rPr>
        <w:t>n, tr</w:t>
      </w:r>
      <w:r>
        <w:rPr>
          <w:rFonts w:ascii="Calibri" w:eastAsia="Calibri" w:hAnsi="Calibri" w:cs="Calibri"/>
          <w:color w:val="000000"/>
          <w:sz w:val="26"/>
          <w:szCs w:val="26"/>
        </w:rPr>
        <w:t>ả</w:t>
      </w:r>
      <w:r>
        <w:rPr>
          <w:rFonts w:ascii="Calibri" w:eastAsia="Calibri" w:hAnsi="Calibri" w:cs="Calibri"/>
          <w:color w:val="000000"/>
          <w:sz w:val="26"/>
          <w:szCs w:val="26"/>
        </w:rPr>
        <w:t xml:space="preserve"> l</w:t>
      </w:r>
      <w:r>
        <w:rPr>
          <w:rFonts w:ascii="Calibri" w:eastAsia="Calibri" w:hAnsi="Calibri" w:cs="Calibri"/>
          <w:color w:val="000000"/>
          <w:sz w:val="26"/>
          <w:szCs w:val="26"/>
        </w:rPr>
        <w:t>ờ</w:t>
      </w:r>
      <w:r>
        <w:rPr>
          <w:rFonts w:ascii="Calibri" w:eastAsia="Calibri" w:hAnsi="Calibri" w:cs="Calibri"/>
          <w:color w:val="000000"/>
          <w:sz w:val="26"/>
          <w:szCs w:val="26"/>
        </w:rPr>
        <w:t>i câu h</w:t>
      </w:r>
      <w:r>
        <w:rPr>
          <w:rFonts w:ascii="Calibri" w:eastAsia="Calibri" w:hAnsi="Calibri" w:cs="Calibri"/>
          <w:color w:val="000000"/>
          <w:sz w:val="26"/>
          <w:szCs w:val="26"/>
        </w:rPr>
        <w:t>ỏ</w:t>
      </w:r>
      <w:r>
        <w:rPr>
          <w:rFonts w:ascii="Calibri" w:eastAsia="Calibri" w:hAnsi="Calibri" w:cs="Calibri"/>
          <w:color w:val="000000"/>
          <w:sz w:val="26"/>
          <w:szCs w:val="26"/>
        </w:rPr>
        <w:t>i.</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sz w:val="26"/>
          <w:szCs w:val="26"/>
        </w:rPr>
      </w:pPr>
      <w:r>
        <w:rPr>
          <w:rFonts w:ascii="Calibri" w:eastAsia="Calibri" w:hAnsi="Calibri" w:cs="Calibri"/>
          <w:color w:val="000000"/>
          <w:sz w:val="26"/>
          <w:szCs w:val="26"/>
        </w:rPr>
        <w:t>Huy</w:t>
      </w:r>
      <w:r>
        <w:rPr>
          <w:rFonts w:ascii="Calibri" w:eastAsia="Calibri" w:hAnsi="Calibri" w:cs="Calibri"/>
          <w:color w:val="000000"/>
          <w:sz w:val="26"/>
          <w:szCs w:val="26"/>
        </w:rPr>
        <w:t>ề</w:t>
      </w:r>
      <w:r>
        <w:rPr>
          <w:rFonts w:ascii="Calibri" w:eastAsia="Calibri" w:hAnsi="Calibri" w:cs="Calibri"/>
          <w:color w:val="000000"/>
          <w:sz w:val="26"/>
          <w:szCs w:val="26"/>
        </w:rPr>
        <w:t>n phù, nhũ tương là các h</w:t>
      </w:r>
      <w:r>
        <w:rPr>
          <w:rFonts w:ascii="Calibri" w:eastAsia="Calibri" w:hAnsi="Calibri" w:cs="Calibri"/>
          <w:color w:val="000000"/>
          <w:sz w:val="26"/>
          <w:szCs w:val="26"/>
        </w:rPr>
        <w:t>ỗ</w:t>
      </w:r>
      <w:r>
        <w:rPr>
          <w:rFonts w:ascii="Calibri" w:eastAsia="Calibri" w:hAnsi="Calibri" w:cs="Calibri"/>
          <w:color w:val="000000"/>
          <w:sz w:val="26"/>
          <w:szCs w:val="26"/>
        </w:rPr>
        <w:t>n h</w:t>
      </w:r>
      <w:r>
        <w:rPr>
          <w:rFonts w:ascii="Calibri" w:eastAsia="Calibri" w:hAnsi="Calibri" w:cs="Calibri"/>
          <w:color w:val="000000"/>
          <w:sz w:val="26"/>
          <w:szCs w:val="26"/>
        </w:rPr>
        <w:t>ợ</w:t>
      </w:r>
      <w:r>
        <w:rPr>
          <w:rFonts w:ascii="Calibri" w:eastAsia="Calibri" w:hAnsi="Calibri" w:cs="Calibri"/>
          <w:color w:val="000000"/>
          <w:sz w:val="26"/>
          <w:szCs w:val="26"/>
        </w:rPr>
        <w:t>p không đ</w:t>
      </w:r>
      <w:r>
        <w:rPr>
          <w:rFonts w:ascii="Calibri" w:eastAsia="Calibri" w:hAnsi="Calibri" w:cs="Calibri"/>
          <w:color w:val="000000"/>
          <w:sz w:val="26"/>
          <w:szCs w:val="26"/>
        </w:rPr>
        <w:t>ồ</w:t>
      </w:r>
      <w:r>
        <w:rPr>
          <w:rFonts w:ascii="Calibri" w:eastAsia="Calibri" w:hAnsi="Calibri" w:cs="Calibri"/>
          <w:color w:val="000000"/>
          <w:sz w:val="26"/>
          <w:szCs w:val="26"/>
        </w:rPr>
        <w:t>ng nh</w:t>
      </w:r>
      <w:r>
        <w:rPr>
          <w:rFonts w:ascii="Calibri" w:eastAsia="Calibri" w:hAnsi="Calibri" w:cs="Calibri"/>
          <w:color w:val="000000"/>
          <w:sz w:val="26"/>
          <w:szCs w:val="26"/>
        </w:rPr>
        <w:t>ấ</w:t>
      </w:r>
      <w:r>
        <w:rPr>
          <w:rFonts w:ascii="Calibri" w:eastAsia="Calibri" w:hAnsi="Calibri" w:cs="Calibri"/>
          <w:color w:val="000000"/>
          <w:sz w:val="26"/>
          <w:szCs w:val="26"/>
        </w:rPr>
        <w:t>t, không ph</w:t>
      </w:r>
      <w:r>
        <w:rPr>
          <w:rFonts w:ascii="Calibri" w:eastAsia="Calibri" w:hAnsi="Calibri" w:cs="Calibri"/>
          <w:color w:val="000000"/>
          <w:sz w:val="26"/>
          <w:szCs w:val="26"/>
        </w:rPr>
        <w:t>ả</w:t>
      </w:r>
      <w:r>
        <w:rPr>
          <w:rFonts w:ascii="Calibri" w:eastAsia="Calibri" w:hAnsi="Calibri" w:cs="Calibri"/>
          <w:color w:val="000000"/>
          <w:sz w:val="26"/>
          <w:szCs w:val="26"/>
        </w:rPr>
        <w:t>i dung d</w:t>
      </w:r>
      <w:r>
        <w:rPr>
          <w:rFonts w:ascii="Calibri" w:eastAsia="Calibri" w:hAnsi="Calibri" w:cs="Calibri"/>
          <w:color w:val="000000"/>
          <w:sz w:val="26"/>
          <w:szCs w:val="26"/>
        </w:rPr>
        <w:t>ị</w:t>
      </w:r>
      <w:r>
        <w:rPr>
          <w:rFonts w:ascii="Calibri" w:eastAsia="Calibri" w:hAnsi="Calibri" w:cs="Calibri"/>
          <w:color w:val="000000"/>
          <w:sz w:val="26"/>
          <w:szCs w:val="26"/>
        </w:rPr>
        <w:t>ch nhưng có thê’ t</w:t>
      </w:r>
      <w:r>
        <w:rPr>
          <w:rFonts w:ascii="Calibri" w:eastAsia="Calibri" w:hAnsi="Calibri" w:cs="Calibri"/>
          <w:color w:val="000000"/>
          <w:sz w:val="26"/>
          <w:szCs w:val="26"/>
        </w:rPr>
        <w:t>ồ</w:t>
      </w:r>
      <w:r>
        <w:rPr>
          <w:rFonts w:ascii="Calibri" w:eastAsia="Calibri" w:hAnsi="Calibri" w:cs="Calibri"/>
          <w:color w:val="000000"/>
          <w:sz w:val="26"/>
          <w:szCs w:val="26"/>
        </w:rPr>
        <w:t>n t</w:t>
      </w:r>
      <w:r>
        <w:rPr>
          <w:rFonts w:ascii="Calibri" w:eastAsia="Calibri" w:hAnsi="Calibri" w:cs="Calibri"/>
          <w:color w:val="000000"/>
          <w:sz w:val="26"/>
          <w:szCs w:val="26"/>
        </w:rPr>
        <w:t>ạ</w:t>
      </w:r>
      <w:r>
        <w:rPr>
          <w:rFonts w:ascii="Calibri" w:eastAsia="Calibri" w:hAnsi="Calibri" w:cs="Calibri"/>
          <w:color w:val="000000"/>
          <w:sz w:val="26"/>
          <w:szCs w:val="26"/>
        </w:rPr>
        <w:t xml:space="preserve">i </w:t>
      </w:r>
      <w:r>
        <w:rPr>
          <w:rFonts w:ascii="Calibri" w:eastAsia="Calibri" w:hAnsi="Calibri" w:cs="Calibri"/>
          <w:color w:val="000000"/>
          <w:sz w:val="26"/>
          <w:szCs w:val="26"/>
        </w:rPr>
        <w:t>ở</w:t>
      </w:r>
      <w:r>
        <w:rPr>
          <w:rFonts w:ascii="Calibri" w:eastAsia="Calibri" w:hAnsi="Calibri" w:cs="Calibri"/>
          <w:color w:val="000000"/>
          <w:sz w:val="26"/>
          <w:szCs w:val="26"/>
        </w:rPr>
        <w:t xml:space="preserve"> d</w:t>
      </w:r>
      <w:r>
        <w:rPr>
          <w:rFonts w:ascii="Calibri" w:eastAsia="Calibri" w:hAnsi="Calibri" w:cs="Calibri"/>
          <w:color w:val="000000"/>
          <w:sz w:val="26"/>
          <w:szCs w:val="26"/>
        </w:rPr>
        <w:t>ạ</w:t>
      </w:r>
      <w:r>
        <w:rPr>
          <w:rFonts w:ascii="Calibri" w:eastAsia="Calibri" w:hAnsi="Calibri" w:cs="Calibri"/>
          <w:color w:val="000000"/>
          <w:sz w:val="26"/>
          <w:szCs w:val="26"/>
        </w:rPr>
        <w:t>ng trong su</w:t>
      </w:r>
      <w:r>
        <w:rPr>
          <w:rFonts w:ascii="Calibri" w:eastAsia="Calibri" w:hAnsi="Calibri" w:cs="Calibri"/>
          <w:color w:val="000000"/>
          <w:sz w:val="26"/>
          <w:szCs w:val="26"/>
        </w:rPr>
        <w:t>ố</w:t>
      </w:r>
      <w:r>
        <w:rPr>
          <w:rFonts w:ascii="Calibri" w:eastAsia="Calibri" w:hAnsi="Calibri" w:cs="Calibri"/>
          <w:color w:val="000000"/>
          <w:sz w:val="26"/>
          <w:szCs w:val="26"/>
        </w:rPr>
        <w:t>t (h</w:t>
      </w:r>
      <w:r>
        <w:rPr>
          <w:rFonts w:ascii="Calibri" w:eastAsia="Calibri" w:hAnsi="Calibri" w:cs="Calibri"/>
          <w:color w:val="000000"/>
          <w:sz w:val="26"/>
          <w:szCs w:val="26"/>
        </w:rPr>
        <w:t>ệ</w:t>
      </w:r>
      <w:r>
        <w:rPr>
          <w:rFonts w:ascii="Calibri" w:eastAsia="Calibri" w:hAnsi="Calibri" w:cs="Calibri"/>
          <w:color w:val="000000"/>
          <w:sz w:val="26"/>
          <w:szCs w:val="26"/>
        </w:rPr>
        <w:t xml:space="preserve"> keo), g</w:t>
      </w:r>
      <w:r>
        <w:rPr>
          <w:rFonts w:ascii="Calibri" w:eastAsia="Calibri" w:hAnsi="Calibri" w:cs="Calibri"/>
          <w:color w:val="000000"/>
          <w:sz w:val="26"/>
          <w:szCs w:val="26"/>
        </w:rPr>
        <w:t>ầ</w:t>
      </w:r>
      <w:r>
        <w:rPr>
          <w:rFonts w:ascii="Calibri" w:eastAsia="Calibri" w:hAnsi="Calibri" w:cs="Calibri"/>
          <w:color w:val="000000"/>
          <w:sz w:val="26"/>
          <w:szCs w:val="26"/>
        </w:rPr>
        <w:t>n gi</w:t>
      </w:r>
      <w:r>
        <w:rPr>
          <w:rFonts w:ascii="Calibri" w:eastAsia="Calibri" w:hAnsi="Calibri" w:cs="Calibri"/>
          <w:color w:val="000000"/>
          <w:sz w:val="26"/>
          <w:szCs w:val="26"/>
        </w:rPr>
        <w:t>ố</w:t>
      </w:r>
      <w:r>
        <w:rPr>
          <w:rFonts w:ascii="Calibri" w:eastAsia="Calibri" w:hAnsi="Calibri" w:cs="Calibri"/>
          <w:color w:val="000000"/>
          <w:sz w:val="26"/>
          <w:szCs w:val="26"/>
        </w:rPr>
        <w:t>ng như dung d</w:t>
      </w:r>
      <w:r>
        <w:rPr>
          <w:rFonts w:ascii="Calibri" w:eastAsia="Calibri" w:hAnsi="Calibri" w:cs="Calibri"/>
          <w:color w:val="000000"/>
          <w:sz w:val="26"/>
          <w:szCs w:val="26"/>
        </w:rPr>
        <w:t>ị</w:t>
      </w:r>
      <w:r>
        <w:rPr>
          <w:rFonts w:ascii="Calibri" w:eastAsia="Calibri" w:hAnsi="Calibri" w:cs="Calibri"/>
          <w:color w:val="000000"/>
          <w:sz w:val="26"/>
          <w:szCs w:val="26"/>
        </w:rPr>
        <w:t>ch.</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sz w:val="26"/>
          <w:szCs w:val="26"/>
        </w:rPr>
      </w:pPr>
      <w:r>
        <w:rPr>
          <w:rFonts w:ascii="Calibri" w:eastAsia="Calibri" w:hAnsi="Calibri" w:cs="Calibri"/>
          <w:color w:val="000000"/>
          <w:sz w:val="26"/>
          <w:szCs w:val="26"/>
        </w:rPr>
        <w:t>Huy</w:t>
      </w:r>
      <w:r>
        <w:rPr>
          <w:rFonts w:ascii="Calibri" w:eastAsia="Calibri" w:hAnsi="Calibri" w:cs="Calibri"/>
          <w:color w:val="000000"/>
          <w:sz w:val="26"/>
          <w:szCs w:val="26"/>
        </w:rPr>
        <w:t>ề</w:t>
      </w:r>
      <w:r>
        <w:rPr>
          <w:rFonts w:ascii="Calibri" w:eastAsia="Calibri" w:hAnsi="Calibri" w:cs="Calibri"/>
          <w:color w:val="000000"/>
          <w:sz w:val="26"/>
          <w:szCs w:val="26"/>
        </w:rPr>
        <w:t>n phù, nhũ tương mu</w:t>
      </w:r>
      <w:r>
        <w:rPr>
          <w:rFonts w:ascii="Calibri" w:eastAsia="Calibri" w:hAnsi="Calibri" w:cs="Calibri"/>
          <w:color w:val="000000"/>
          <w:sz w:val="26"/>
          <w:szCs w:val="26"/>
        </w:rPr>
        <w:t>ố</w:t>
      </w:r>
      <w:r>
        <w:rPr>
          <w:rFonts w:ascii="Calibri" w:eastAsia="Calibri" w:hAnsi="Calibri" w:cs="Calibri"/>
          <w:color w:val="000000"/>
          <w:sz w:val="26"/>
          <w:szCs w:val="26"/>
        </w:rPr>
        <w:t>n t</w:t>
      </w:r>
      <w:r>
        <w:rPr>
          <w:rFonts w:ascii="Calibri" w:eastAsia="Calibri" w:hAnsi="Calibri" w:cs="Calibri"/>
          <w:color w:val="000000"/>
          <w:sz w:val="26"/>
          <w:szCs w:val="26"/>
        </w:rPr>
        <w:t>ồ</w:t>
      </w:r>
      <w:r>
        <w:rPr>
          <w:rFonts w:ascii="Calibri" w:eastAsia="Calibri" w:hAnsi="Calibri" w:cs="Calibri"/>
          <w:color w:val="000000"/>
          <w:sz w:val="26"/>
          <w:szCs w:val="26"/>
        </w:rPr>
        <w:t>n t</w:t>
      </w:r>
      <w:r>
        <w:rPr>
          <w:rFonts w:ascii="Calibri" w:eastAsia="Calibri" w:hAnsi="Calibri" w:cs="Calibri"/>
          <w:color w:val="000000"/>
          <w:sz w:val="26"/>
          <w:szCs w:val="26"/>
        </w:rPr>
        <w:t>ạ</w:t>
      </w:r>
      <w:r>
        <w:rPr>
          <w:rFonts w:ascii="Calibri" w:eastAsia="Calibri" w:hAnsi="Calibri" w:cs="Calibri"/>
          <w:color w:val="000000"/>
          <w:sz w:val="26"/>
          <w:szCs w:val="26"/>
        </w:rPr>
        <w:t>i b</w:t>
      </w:r>
      <w:r>
        <w:rPr>
          <w:rFonts w:ascii="Calibri" w:eastAsia="Calibri" w:hAnsi="Calibri" w:cs="Calibri"/>
          <w:color w:val="000000"/>
          <w:sz w:val="26"/>
          <w:szCs w:val="26"/>
        </w:rPr>
        <w:t>ề</w:t>
      </w:r>
      <w:r>
        <w:rPr>
          <w:rFonts w:ascii="Calibri" w:eastAsia="Calibri" w:hAnsi="Calibri" w:cs="Calibri"/>
          <w:color w:val="000000"/>
          <w:sz w:val="26"/>
          <w:szCs w:val="26"/>
        </w:rPr>
        <w:t>n lâu c</w:t>
      </w:r>
      <w:r>
        <w:rPr>
          <w:rFonts w:ascii="Calibri" w:eastAsia="Calibri" w:hAnsi="Calibri" w:cs="Calibri"/>
          <w:color w:val="000000"/>
          <w:sz w:val="26"/>
          <w:szCs w:val="26"/>
        </w:rPr>
        <w:t>ầ</w:t>
      </w:r>
      <w:r>
        <w:rPr>
          <w:rFonts w:ascii="Calibri" w:eastAsia="Calibri" w:hAnsi="Calibri" w:cs="Calibri"/>
          <w:color w:val="000000"/>
          <w:sz w:val="26"/>
          <w:szCs w:val="26"/>
        </w:rPr>
        <w:t>n ph</w:t>
      </w:r>
      <w:r>
        <w:rPr>
          <w:rFonts w:ascii="Calibri" w:eastAsia="Calibri" w:hAnsi="Calibri" w:cs="Calibri"/>
          <w:color w:val="000000"/>
          <w:sz w:val="26"/>
          <w:szCs w:val="26"/>
        </w:rPr>
        <w:t>ả</w:t>
      </w:r>
      <w:r>
        <w:rPr>
          <w:rFonts w:ascii="Calibri" w:eastAsia="Calibri" w:hAnsi="Calibri" w:cs="Calibri"/>
          <w:color w:val="000000"/>
          <w:sz w:val="26"/>
          <w:szCs w:val="26"/>
        </w:rPr>
        <w:t>i có ch</w:t>
      </w:r>
      <w:r>
        <w:rPr>
          <w:rFonts w:ascii="Calibri" w:eastAsia="Calibri" w:hAnsi="Calibri" w:cs="Calibri"/>
          <w:color w:val="000000"/>
          <w:sz w:val="26"/>
          <w:szCs w:val="26"/>
        </w:rPr>
        <w:t>ấ</w:t>
      </w:r>
      <w:r>
        <w:rPr>
          <w:rFonts w:ascii="Calibri" w:eastAsia="Calibri" w:hAnsi="Calibri" w:cs="Calibri"/>
          <w:color w:val="000000"/>
          <w:sz w:val="26"/>
          <w:szCs w:val="26"/>
        </w:rPr>
        <w:t>t b</w:t>
      </w:r>
      <w:r>
        <w:rPr>
          <w:rFonts w:ascii="Calibri" w:eastAsia="Calibri" w:hAnsi="Calibri" w:cs="Calibri"/>
          <w:color w:val="000000"/>
          <w:sz w:val="26"/>
          <w:szCs w:val="26"/>
        </w:rPr>
        <w:t>ả</w:t>
      </w:r>
      <w:r>
        <w:rPr>
          <w:rFonts w:ascii="Calibri" w:eastAsia="Calibri" w:hAnsi="Calibri" w:cs="Calibri"/>
          <w:color w:val="000000"/>
          <w:sz w:val="26"/>
          <w:szCs w:val="26"/>
        </w:rPr>
        <w:t>o v</w:t>
      </w:r>
      <w:r>
        <w:rPr>
          <w:rFonts w:ascii="Calibri" w:eastAsia="Calibri" w:hAnsi="Calibri" w:cs="Calibri"/>
          <w:color w:val="000000"/>
          <w:sz w:val="26"/>
          <w:szCs w:val="26"/>
        </w:rPr>
        <w:t>ệ</w:t>
      </w:r>
      <w:r>
        <w:rPr>
          <w:rFonts w:ascii="Calibri" w:eastAsia="Calibri" w:hAnsi="Calibri" w:cs="Calibri"/>
          <w:color w:val="000000"/>
          <w:sz w:val="26"/>
          <w:szCs w:val="26"/>
        </w:rPr>
        <w:t xml:space="preserve"> (ch</w:t>
      </w:r>
      <w:r>
        <w:rPr>
          <w:rFonts w:ascii="Calibri" w:eastAsia="Calibri" w:hAnsi="Calibri" w:cs="Calibri"/>
          <w:color w:val="000000"/>
          <w:sz w:val="26"/>
          <w:szCs w:val="26"/>
        </w:rPr>
        <w:t>ấ</w:t>
      </w:r>
      <w:r>
        <w:rPr>
          <w:rFonts w:ascii="Calibri" w:eastAsia="Calibri" w:hAnsi="Calibri" w:cs="Calibri"/>
          <w:color w:val="000000"/>
          <w:sz w:val="26"/>
          <w:szCs w:val="26"/>
        </w:rPr>
        <w:t>t nhũ hoá), n</w:t>
      </w:r>
      <w:r>
        <w:rPr>
          <w:rFonts w:ascii="Calibri" w:eastAsia="Calibri" w:hAnsi="Calibri" w:cs="Calibri"/>
          <w:color w:val="000000"/>
          <w:sz w:val="26"/>
          <w:szCs w:val="26"/>
        </w:rPr>
        <w:t>ế</w:t>
      </w:r>
      <w:r>
        <w:rPr>
          <w:rFonts w:ascii="Calibri" w:eastAsia="Calibri" w:hAnsi="Calibri" w:cs="Calibri"/>
          <w:color w:val="000000"/>
          <w:sz w:val="26"/>
          <w:szCs w:val="26"/>
        </w:rPr>
        <w:t>u không d</w:t>
      </w:r>
      <w:r>
        <w:rPr>
          <w:rFonts w:ascii="Calibri" w:eastAsia="Calibri" w:hAnsi="Calibri" w:cs="Calibri"/>
          <w:color w:val="000000"/>
          <w:sz w:val="26"/>
          <w:szCs w:val="26"/>
        </w:rPr>
        <w:t>ễ</w:t>
      </w:r>
      <w:r>
        <w:rPr>
          <w:rFonts w:ascii="Calibri" w:eastAsia="Calibri" w:hAnsi="Calibri" w:cs="Calibri"/>
          <w:color w:val="000000"/>
          <w:sz w:val="26"/>
          <w:szCs w:val="26"/>
        </w:rPr>
        <w:t xml:space="preserve"> b</w:t>
      </w:r>
      <w:r>
        <w:rPr>
          <w:rFonts w:ascii="Calibri" w:eastAsia="Calibri" w:hAnsi="Calibri" w:cs="Calibri"/>
          <w:color w:val="000000"/>
          <w:sz w:val="26"/>
          <w:szCs w:val="26"/>
        </w:rPr>
        <w:t>ị</w:t>
      </w:r>
      <w:r>
        <w:rPr>
          <w:rFonts w:ascii="Calibri" w:eastAsia="Calibri" w:hAnsi="Calibri" w:cs="Calibri"/>
          <w:color w:val="000000"/>
          <w:sz w:val="26"/>
          <w:szCs w:val="26"/>
        </w:rPr>
        <w:t xml:space="preserve"> phá hu</w:t>
      </w:r>
      <w:r>
        <w:rPr>
          <w:rFonts w:ascii="Calibri" w:eastAsia="Calibri" w:hAnsi="Calibri" w:cs="Calibri"/>
          <w:color w:val="000000"/>
          <w:sz w:val="26"/>
          <w:szCs w:val="26"/>
        </w:rPr>
        <w:t>ỷ</w:t>
      </w:r>
      <w:r>
        <w:rPr>
          <w:rFonts w:ascii="Calibri" w:eastAsia="Calibri" w:hAnsi="Calibri" w:cs="Calibri"/>
          <w:color w:val="000000"/>
          <w:sz w:val="26"/>
          <w:szCs w:val="26"/>
        </w:rPr>
        <w:t>, huy</w:t>
      </w:r>
      <w:r>
        <w:rPr>
          <w:rFonts w:ascii="Calibri" w:eastAsia="Calibri" w:hAnsi="Calibri" w:cs="Calibri"/>
          <w:color w:val="000000"/>
          <w:sz w:val="26"/>
          <w:szCs w:val="26"/>
        </w:rPr>
        <w:t>ề</w:t>
      </w:r>
      <w:r>
        <w:rPr>
          <w:rFonts w:ascii="Calibri" w:eastAsia="Calibri" w:hAnsi="Calibri" w:cs="Calibri"/>
          <w:color w:val="000000"/>
          <w:sz w:val="26"/>
          <w:szCs w:val="26"/>
        </w:rPr>
        <w:t>n phù s</w:t>
      </w:r>
      <w:r>
        <w:rPr>
          <w:rFonts w:ascii="Calibri" w:eastAsia="Calibri" w:hAnsi="Calibri" w:cs="Calibri"/>
          <w:color w:val="000000"/>
          <w:sz w:val="26"/>
          <w:szCs w:val="26"/>
        </w:rPr>
        <w:t>ẽ</w:t>
      </w:r>
      <w:r>
        <w:rPr>
          <w:rFonts w:ascii="Calibri" w:eastAsia="Calibri" w:hAnsi="Calibri" w:cs="Calibri"/>
          <w:color w:val="000000"/>
          <w:sz w:val="26"/>
          <w:szCs w:val="26"/>
        </w:rPr>
        <w:t xml:space="preserve"> sa l</w:t>
      </w:r>
      <w:r>
        <w:rPr>
          <w:rFonts w:ascii="Calibri" w:eastAsia="Calibri" w:hAnsi="Calibri" w:cs="Calibri"/>
          <w:color w:val="000000"/>
          <w:sz w:val="26"/>
          <w:szCs w:val="26"/>
        </w:rPr>
        <w:t>ắ</w:t>
      </w:r>
      <w:r>
        <w:rPr>
          <w:rFonts w:ascii="Calibri" w:eastAsia="Calibri" w:hAnsi="Calibri" w:cs="Calibri"/>
          <w:color w:val="000000"/>
          <w:sz w:val="26"/>
          <w:szCs w:val="26"/>
        </w:rPr>
        <w:t>ng l</w:t>
      </w:r>
      <w:r>
        <w:rPr>
          <w:rFonts w:ascii="Calibri" w:eastAsia="Calibri" w:hAnsi="Calibri" w:cs="Calibri"/>
          <w:color w:val="000000"/>
          <w:sz w:val="26"/>
          <w:szCs w:val="26"/>
        </w:rPr>
        <w:t>ớ</w:t>
      </w:r>
      <w:r>
        <w:rPr>
          <w:rFonts w:ascii="Calibri" w:eastAsia="Calibri" w:hAnsi="Calibri" w:cs="Calibri"/>
          <w:color w:val="000000"/>
          <w:sz w:val="26"/>
          <w:szCs w:val="26"/>
        </w:rPr>
        <w:t>p c</w:t>
      </w:r>
      <w:r>
        <w:rPr>
          <w:rFonts w:ascii="Calibri" w:eastAsia="Calibri" w:hAnsi="Calibri" w:cs="Calibri"/>
          <w:color w:val="000000"/>
          <w:sz w:val="26"/>
          <w:szCs w:val="26"/>
        </w:rPr>
        <w:t>ặ</w:t>
      </w:r>
      <w:r>
        <w:rPr>
          <w:rFonts w:ascii="Calibri" w:eastAsia="Calibri" w:hAnsi="Calibri" w:cs="Calibri"/>
          <w:color w:val="000000"/>
          <w:sz w:val="26"/>
          <w:szCs w:val="26"/>
        </w:rPr>
        <w:t>n r</w:t>
      </w:r>
      <w:r>
        <w:rPr>
          <w:rFonts w:ascii="Calibri" w:eastAsia="Calibri" w:hAnsi="Calibri" w:cs="Calibri"/>
          <w:color w:val="000000"/>
          <w:sz w:val="26"/>
          <w:szCs w:val="26"/>
        </w:rPr>
        <w:t>ắ</w:t>
      </w:r>
      <w:r>
        <w:rPr>
          <w:rFonts w:ascii="Calibri" w:eastAsia="Calibri" w:hAnsi="Calibri" w:cs="Calibri"/>
          <w:color w:val="000000"/>
          <w:sz w:val="26"/>
          <w:szCs w:val="26"/>
        </w:rPr>
        <w:t>n, nhũ tương s</w:t>
      </w:r>
      <w:r>
        <w:rPr>
          <w:rFonts w:ascii="Calibri" w:eastAsia="Calibri" w:hAnsi="Calibri" w:cs="Calibri"/>
          <w:color w:val="000000"/>
          <w:sz w:val="26"/>
          <w:szCs w:val="26"/>
        </w:rPr>
        <w:t>ẽ</w:t>
      </w:r>
      <w:r>
        <w:rPr>
          <w:rFonts w:ascii="Calibri" w:eastAsia="Calibri" w:hAnsi="Calibri" w:cs="Calibri"/>
          <w:color w:val="000000"/>
          <w:sz w:val="26"/>
          <w:szCs w:val="26"/>
        </w:rPr>
        <w:t xml:space="preserve"> tách l</w:t>
      </w:r>
      <w:r>
        <w:rPr>
          <w:rFonts w:ascii="Calibri" w:eastAsia="Calibri" w:hAnsi="Calibri" w:cs="Calibri"/>
          <w:color w:val="000000"/>
          <w:sz w:val="26"/>
          <w:szCs w:val="26"/>
        </w:rPr>
        <w:t>ớ</w:t>
      </w:r>
      <w:r>
        <w:rPr>
          <w:rFonts w:ascii="Calibri" w:eastAsia="Calibri" w:hAnsi="Calibri" w:cs="Calibri"/>
          <w:color w:val="000000"/>
          <w:sz w:val="26"/>
          <w:szCs w:val="26"/>
        </w:rPr>
        <w:t>p ch</w:t>
      </w:r>
      <w:r>
        <w:rPr>
          <w:rFonts w:ascii="Calibri" w:eastAsia="Calibri" w:hAnsi="Calibri" w:cs="Calibri"/>
          <w:color w:val="000000"/>
          <w:sz w:val="26"/>
          <w:szCs w:val="26"/>
        </w:rPr>
        <w:t>ấ</w:t>
      </w:r>
      <w:r>
        <w:rPr>
          <w:rFonts w:ascii="Calibri" w:eastAsia="Calibri" w:hAnsi="Calibri" w:cs="Calibri"/>
          <w:color w:val="000000"/>
          <w:sz w:val="26"/>
          <w:szCs w:val="26"/>
        </w:rPr>
        <w:t xml:space="preserve">t </w:t>
      </w:r>
      <w:r>
        <w:rPr>
          <w:rFonts w:ascii="Calibri" w:eastAsia="Calibri" w:hAnsi="Calibri" w:cs="Calibri"/>
          <w:color w:val="000000"/>
          <w:sz w:val="26"/>
          <w:szCs w:val="26"/>
        </w:rPr>
        <w:t>l</w:t>
      </w:r>
      <w:r>
        <w:rPr>
          <w:rFonts w:ascii="Calibri" w:eastAsia="Calibri" w:hAnsi="Calibri" w:cs="Calibri"/>
          <w:color w:val="000000"/>
          <w:sz w:val="26"/>
          <w:szCs w:val="26"/>
        </w:rPr>
        <w:t>ỏ</w:t>
      </w:r>
      <w:r>
        <w:rPr>
          <w:rFonts w:ascii="Calibri" w:eastAsia="Calibri" w:hAnsi="Calibri" w:cs="Calibri"/>
          <w:color w:val="000000"/>
          <w:sz w:val="26"/>
          <w:szCs w:val="26"/>
        </w:rPr>
        <w:t>ng,...</w:t>
      </w:r>
    </w:p>
    <w:p w:rsidR="00475325" w:rsidRDefault="00020F2D">
      <w:pPr>
        <w:widowControl w:val="0"/>
        <w:pBdr>
          <w:top w:val="nil"/>
          <w:left w:val="nil"/>
          <w:bottom w:val="nil"/>
          <w:right w:val="nil"/>
          <w:between w:val="nil"/>
        </w:pBdr>
        <w:tabs>
          <w:tab w:val="left" w:pos="284"/>
        </w:tabs>
        <w:spacing w:line="288" w:lineRule="auto"/>
        <w:rPr>
          <w:rFonts w:ascii="Calibri" w:eastAsia="Calibri" w:hAnsi="Calibri" w:cs="Calibri"/>
          <w:color w:val="000000"/>
          <w:sz w:val="26"/>
          <w:szCs w:val="26"/>
        </w:rPr>
      </w:pPr>
      <w:r>
        <w:rPr>
          <w:rFonts w:ascii="Calibri" w:eastAsia="Calibri" w:hAnsi="Calibri" w:cs="Calibri"/>
          <w:color w:val="000000"/>
          <w:sz w:val="26"/>
          <w:szCs w:val="26"/>
        </w:rPr>
        <w:t>CH</w:t>
      </w:r>
    </w:p>
    <w:p w:rsidR="00475325" w:rsidRDefault="00020F2D">
      <w:pPr>
        <w:widowControl w:val="0"/>
        <w:pBdr>
          <w:top w:val="nil"/>
          <w:left w:val="nil"/>
          <w:bottom w:val="nil"/>
          <w:right w:val="nil"/>
          <w:between w:val="nil"/>
        </w:pBdr>
        <w:tabs>
          <w:tab w:val="left" w:pos="284"/>
        </w:tabs>
        <w:spacing w:line="288" w:lineRule="auto"/>
        <w:rPr>
          <w:rFonts w:ascii="Calibri" w:eastAsia="Calibri" w:hAnsi="Calibri" w:cs="Calibri"/>
          <w:color w:val="000000"/>
          <w:sz w:val="24"/>
          <w:szCs w:val="24"/>
        </w:rPr>
      </w:pPr>
      <w:r>
        <w:rPr>
          <w:rFonts w:ascii="Calibri" w:eastAsia="Calibri" w:hAnsi="Calibri" w:cs="Calibri"/>
          <w:color w:val="000000"/>
          <w:sz w:val="26"/>
          <w:szCs w:val="26"/>
        </w:rPr>
        <w:tab/>
        <w:t>1. Không t</w:t>
      </w:r>
      <w:r>
        <w:rPr>
          <w:rFonts w:ascii="Calibri" w:eastAsia="Calibri" w:hAnsi="Calibri" w:cs="Calibri"/>
          <w:color w:val="000000"/>
          <w:sz w:val="26"/>
          <w:szCs w:val="26"/>
        </w:rPr>
        <w:t>ạ</w:t>
      </w:r>
      <w:r>
        <w:rPr>
          <w:rFonts w:ascii="Calibri" w:eastAsia="Calibri" w:hAnsi="Calibri" w:cs="Calibri"/>
          <w:color w:val="000000"/>
          <w:sz w:val="26"/>
          <w:szCs w:val="26"/>
        </w:rPr>
        <w:t>o thành huy</w:t>
      </w:r>
      <w:r>
        <w:rPr>
          <w:rFonts w:ascii="Calibri" w:eastAsia="Calibri" w:hAnsi="Calibri" w:cs="Calibri"/>
          <w:color w:val="000000"/>
          <w:sz w:val="26"/>
          <w:szCs w:val="26"/>
        </w:rPr>
        <w:t>ề</w:t>
      </w:r>
      <w:r>
        <w:rPr>
          <w:rFonts w:ascii="Calibri" w:eastAsia="Calibri" w:hAnsi="Calibri" w:cs="Calibri"/>
          <w:color w:val="000000"/>
          <w:sz w:val="26"/>
          <w:szCs w:val="26"/>
        </w:rPr>
        <w:t>n phù.</w:t>
      </w:r>
    </w:p>
    <w:p w:rsidR="00475325" w:rsidRDefault="00020F2D">
      <w:pPr>
        <w:tabs>
          <w:tab w:val="left" w:pos="284"/>
        </w:tabs>
        <w:spacing w:line="288" w:lineRule="auto"/>
        <w:rPr>
          <w:rFonts w:ascii="Calibri" w:eastAsia="Calibri" w:hAnsi="Calibri" w:cs="Calibri"/>
          <w:sz w:val="26"/>
          <w:szCs w:val="26"/>
        </w:rPr>
      </w:pPr>
      <w:r>
        <w:rPr>
          <w:rFonts w:ascii="Calibri" w:eastAsia="Calibri" w:hAnsi="Calibri" w:cs="Calibri"/>
          <w:sz w:val="26"/>
          <w:szCs w:val="26"/>
        </w:rPr>
        <w:tab/>
        <w:t>2. M</w:t>
      </w:r>
      <w:r>
        <w:rPr>
          <w:rFonts w:ascii="Calibri" w:eastAsia="Calibri" w:hAnsi="Calibri" w:cs="Calibri"/>
          <w:sz w:val="26"/>
          <w:szCs w:val="26"/>
        </w:rPr>
        <w:t>ộ</w:t>
      </w:r>
      <w:r>
        <w:rPr>
          <w:rFonts w:ascii="Calibri" w:eastAsia="Calibri" w:hAnsi="Calibri" w:cs="Calibri"/>
          <w:sz w:val="26"/>
          <w:szCs w:val="26"/>
        </w:rPr>
        <w:t>t s</w:t>
      </w:r>
      <w:r>
        <w:rPr>
          <w:rFonts w:ascii="Calibri" w:eastAsia="Calibri" w:hAnsi="Calibri" w:cs="Calibri"/>
          <w:sz w:val="26"/>
          <w:szCs w:val="26"/>
        </w:rPr>
        <w:t>ố</w:t>
      </w:r>
      <w:r>
        <w:rPr>
          <w:rFonts w:ascii="Calibri" w:eastAsia="Calibri" w:hAnsi="Calibri" w:cs="Calibri"/>
          <w:sz w:val="26"/>
          <w:szCs w:val="26"/>
        </w:rPr>
        <w:t xml:space="preserve"> huy</w:t>
      </w:r>
      <w:r>
        <w:rPr>
          <w:rFonts w:ascii="Calibri" w:eastAsia="Calibri" w:hAnsi="Calibri" w:cs="Calibri"/>
          <w:sz w:val="26"/>
          <w:szCs w:val="26"/>
        </w:rPr>
        <w:t>ề</w:t>
      </w:r>
      <w:r>
        <w:rPr>
          <w:rFonts w:ascii="Calibri" w:eastAsia="Calibri" w:hAnsi="Calibri" w:cs="Calibri"/>
          <w:sz w:val="26"/>
          <w:szCs w:val="26"/>
        </w:rPr>
        <w:t>n phù và nhũ tương:</w:t>
      </w:r>
    </w:p>
    <w:p w:rsidR="00475325" w:rsidRDefault="00020F2D">
      <w:pPr>
        <w:tabs>
          <w:tab w:val="left" w:pos="284"/>
        </w:tabs>
        <w:spacing w:line="288" w:lineRule="auto"/>
        <w:rPr>
          <w:rFonts w:ascii="Calibri" w:eastAsia="Calibri" w:hAnsi="Calibri" w:cs="Calibri"/>
          <w:sz w:val="26"/>
          <w:szCs w:val="26"/>
        </w:rPr>
      </w:pPr>
      <w:r>
        <w:rPr>
          <w:rFonts w:ascii="Calibri" w:eastAsia="Calibri" w:hAnsi="Calibri" w:cs="Calibri"/>
          <w:sz w:val="26"/>
          <w:szCs w:val="26"/>
        </w:rPr>
        <w:tab/>
        <w:t>M</w:t>
      </w:r>
      <w:r>
        <w:rPr>
          <w:rFonts w:ascii="Calibri" w:eastAsia="Calibri" w:hAnsi="Calibri" w:cs="Calibri"/>
          <w:sz w:val="26"/>
          <w:szCs w:val="26"/>
        </w:rPr>
        <w:t>ự</w:t>
      </w:r>
      <w:r>
        <w:rPr>
          <w:rFonts w:ascii="Calibri" w:eastAsia="Calibri" w:hAnsi="Calibri" w:cs="Calibri"/>
          <w:sz w:val="26"/>
          <w:szCs w:val="26"/>
        </w:rPr>
        <w:t>c (m</w:t>
      </w:r>
      <w:r>
        <w:rPr>
          <w:rFonts w:ascii="Calibri" w:eastAsia="Calibri" w:hAnsi="Calibri" w:cs="Calibri"/>
          <w:sz w:val="26"/>
          <w:szCs w:val="26"/>
        </w:rPr>
        <w:t>ự</w:t>
      </w:r>
      <w:r>
        <w:rPr>
          <w:rFonts w:ascii="Calibri" w:eastAsia="Calibri" w:hAnsi="Calibri" w:cs="Calibri"/>
          <w:sz w:val="26"/>
          <w:szCs w:val="26"/>
        </w:rPr>
        <w:t>c tàu, thu</w:t>
      </w:r>
      <w:r>
        <w:rPr>
          <w:rFonts w:ascii="Calibri" w:eastAsia="Calibri" w:hAnsi="Calibri" w:cs="Calibri"/>
          <w:sz w:val="26"/>
          <w:szCs w:val="26"/>
        </w:rPr>
        <w:t>ố</w:t>
      </w:r>
      <w:r>
        <w:rPr>
          <w:rFonts w:ascii="Calibri" w:eastAsia="Calibri" w:hAnsi="Calibri" w:cs="Calibri"/>
          <w:sz w:val="26"/>
          <w:szCs w:val="26"/>
        </w:rPr>
        <w:t>c nư</w:t>
      </w:r>
      <w:r>
        <w:rPr>
          <w:rFonts w:ascii="Calibri" w:eastAsia="Calibri" w:hAnsi="Calibri" w:cs="Calibri"/>
          <w:sz w:val="26"/>
          <w:szCs w:val="26"/>
        </w:rPr>
        <w:t>ớ</w:t>
      </w:r>
      <w:r>
        <w:rPr>
          <w:rFonts w:ascii="Calibri" w:eastAsia="Calibri" w:hAnsi="Calibri" w:cs="Calibri"/>
          <w:sz w:val="26"/>
          <w:szCs w:val="26"/>
        </w:rPr>
        <w:t>c, b</w:t>
      </w:r>
      <w:r>
        <w:rPr>
          <w:rFonts w:ascii="Calibri" w:eastAsia="Calibri" w:hAnsi="Calibri" w:cs="Calibri"/>
          <w:sz w:val="26"/>
          <w:szCs w:val="26"/>
        </w:rPr>
        <w:t>ộ</w:t>
      </w:r>
      <w:r>
        <w:rPr>
          <w:rFonts w:ascii="Calibri" w:eastAsia="Calibri" w:hAnsi="Calibri" w:cs="Calibri"/>
          <w:sz w:val="26"/>
          <w:szCs w:val="26"/>
        </w:rPr>
        <w:t xml:space="preserve">t màu), </w:t>
      </w:r>
      <w:r>
        <w:rPr>
          <w:rFonts w:ascii="Calibri" w:eastAsia="Calibri" w:hAnsi="Calibri" w:cs="Calibri"/>
          <w:color w:val="000000"/>
          <w:sz w:val="26"/>
          <w:szCs w:val="26"/>
        </w:rPr>
        <w:t>sơn, s</w:t>
      </w:r>
      <w:r>
        <w:rPr>
          <w:rFonts w:ascii="Calibri" w:eastAsia="Calibri" w:hAnsi="Calibri" w:cs="Calibri"/>
          <w:color w:val="000000"/>
          <w:sz w:val="26"/>
          <w:szCs w:val="26"/>
        </w:rPr>
        <w:t>ữ</w:t>
      </w:r>
      <w:r>
        <w:rPr>
          <w:rFonts w:ascii="Calibri" w:eastAsia="Calibri" w:hAnsi="Calibri" w:cs="Calibri"/>
          <w:color w:val="000000"/>
          <w:sz w:val="26"/>
          <w:szCs w:val="26"/>
        </w:rPr>
        <w:t>a vôi, nư</w:t>
      </w:r>
      <w:r>
        <w:rPr>
          <w:rFonts w:ascii="Calibri" w:eastAsia="Calibri" w:hAnsi="Calibri" w:cs="Calibri"/>
          <w:color w:val="000000"/>
          <w:sz w:val="26"/>
          <w:szCs w:val="26"/>
        </w:rPr>
        <w:t>ớ</w:t>
      </w:r>
      <w:r>
        <w:rPr>
          <w:rFonts w:ascii="Calibri" w:eastAsia="Calibri" w:hAnsi="Calibri" w:cs="Calibri"/>
          <w:color w:val="000000"/>
          <w:sz w:val="26"/>
          <w:szCs w:val="26"/>
        </w:rPr>
        <w:t>c tương, nư</w:t>
      </w:r>
      <w:r>
        <w:rPr>
          <w:rFonts w:ascii="Calibri" w:eastAsia="Calibri" w:hAnsi="Calibri" w:cs="Calibri"/>
          <w:color w:val="000000"/>
          <w:sz w:val="26"/>
          <w:szCs w:val="26"/>
        </w:rPr>
        <w:t>ớ</w:t>
      </w:r>
      <w:r>
        <w:rPr>
          <w:rFonts w:ascii="Calibri" w:eastAsia="Calibri" w:hAnsi="Calibri" w:cs="Calibri"/>
          <w:color w:val="000000"/>
          <w:sz w:val="26"/>
          <w:szCs w:val="26"/>
        </w:rPr>
        <w:t>c m</w:t>
      </w:r>
      <w:r>
        <w:rPr>
          <w:rFonts w:ascii="Calibri" w:eastAsia="Calibri" w:hAnsi="Calibri" w:cs="Calibri"/>
          <w:color w:val="000000"/>
          <w:sz w:val="26"/>
          <w:szCs w:val="26"/>
        </w:rPr>
        <w:t>ắ</w:t>
      </w:r>
      <w:r>
        <w:rPr>
          <w:rFonts w:ascii="Calibri" w:eastAsia="Calibri" w:hAnsi="Calibri" w:cs="Calibri"/>
          <w:color w:val="000000"/>
          <w:sz w:val="26"/>
          <w:szCs w:val="26"/>
        </w:rPr>
        <w:t>m, nư</w:t>
      </w:r>
      <w:r>
        <w:rPr>
          <w:rFonts w:ascii="Calibri" w:eastAsia="Calibri" w:hAnsi="Calibri" w:cs="Calibri"/>
          <w:color w:val="000000"/>
          <w:sz w:val="26"/>
          <w:szCs w:val="26"/>
        </w:rPr>
        <w:t>ớ</w:t>
      </w:r>
      <w:r>
        <w:rPr>
          <w:rFonts w:ascii="Calibri" w:eastAsia="Calibri" w:hAnsi="Calibri" w:cs="Calibri"/>
          <w:color w:val="000000"/>
          <w:sz w:val="26"/>
          <w:szCs w:val="26"/>
        </w:rPr>
        <w:t>c phù sa hay nư</w:t>
      </w:r>
      <w:r>
        <w:rPr>
          <w:rFonts w:ascii="Calibri" w:eastAsia="Calibri" w:hAnsi="Calibri" w:cs="Calibri"/>
          <w:color w:val="000000"/>
          <w:sz w:val="26"/>
          <w:szCs w:val="26"/>
        </w:rPr>
        <w:t>ớ</w:t>
      </w:r>
      <w:r>
        <w:rPr>
          <w:rFonts w:ascii="Calibri" w:eastAsia="Calibri" w:hAnsi="Calibri" w:cs="Calibri"/>
          <w:color w:val="000000"/>
          <w:sz w:val="26"/>
          <w:szCs w:val="26"/>
        </w:rPr>
        <w:t>c th</w:t>
      </w:r>
      <w:r>
        <w:rPr>
          <w:rFonts w:ascii="Calibri" w:eastAsia="Calibri" w:hAnsi="Calibri" w:cs="Calibri"/>
          <w:color w:val="000000"/>
          <w:sz w:val="26"/>
          <w:szCs w:val="26"/>
        </w:rPr>
        <w:t>ả</w:t>
      </w:r>
      <w:r>
        <w:rPr>
          <w:rFonts w:ascii="Calibri" w:eastAsia="Calibri" w:hAnsi="Calibri" w:cs="Calibri"/>
          <w:color w:val="000000"/>
          <w:sz w:val="26"/>
          <w:szCs w:val="26"/>
        </w:rPr>
        <w:t>i trên các dòng sông đô th</w:t>
      </w:r>
      <w:r>
        <w:rPr>
          <w:rFonts w:ascii="Calibri" w:eastAsia="Calibri" w:hAnsi="Calibri" w:cs="Calibri"/>
          <w:color w:val="000000"/>
          <w:sz w:val="26"/>
          <w:szCs w:val="26"/>
        </w:rPr>
        <w:t>ị</w:t>
      </w:r>
      <w:r>
        <w:rPr>
          <w:rFonts w:ascii="Calibri" w:eastAsia="Calibri" w:hAnsi="Calibri" w:cs="Calibri"/>
          <w:color w:val="000000"/>
          <w:sz w:val="26"/>
          <w:szCs w:val="26"/>
        </w:rPr>
        <w:t>,...</w:t>
      </w:r>
    </w:p>
    <w:p w:rsidR="00475325" w:rsidRDefault="00020F2D">
      <w:pPr>
        <w:widowControl w:val="0"/>
        <w:pBdr>
          <w:top w:val="nil"/>
          <w:left w:val="nil"/>
          <w:bottom w:val="nil"/>
          <w:right w:val="nil"/>
          <w:between w:val="nil"/>
        </w:pBdr>
        <w:tabs>
          <w:tab w:val="left" w:pos="284"/>
        </w:tabs>
        <w:spacing w:line="288" w:lineRule="auto"/>
        <w:rPr>
          <w:rFonts w:ascii="Calibri" w:eastAsia="Calibri" w:hAnsi="Calibri" w:cs="Calibri"/>
          <w:color w:val="000000"/>
          <w:sz w:val="26"/>
          <w:szCs w:val="26"/>
        </w:rPr>
      </w:pPr>
      <w:r>
        <w:rPr>
          <w:rFonts w:ascii="Calibri" w:eastAsia="Calibri" w:hAnsi="Calibri" w:cs="Calibri"/>
          <w:i/>
          <w:color w:val="000000"/>
          <w:sz w:val="26"/>
          <w:szCs w:val="26"/>
        </w:rPr>
        <w:tab/>
        <w:t>(Lưu ý:</w:t>
      </w:r>
      <w:r>
        <w:rPr>
          <w:rFonts w:ascii="Calibri" w:eastAsia="Calibri" w:hAnsi="Calibri" w:cs="Calibri"/>
          <w:color w:val="000000"/>
          <w:sz w:val="26"/>
          <w:szCs w:val="26"/>
        </w:rPr>
        <w:t xml:space="preserve"> không yêu c</w:t>
      </w:r>
      <w:r>
        <w:rPr>
          <w:rFonts w:ascii="Calibri" w:eastAsia="Calibri" w:hAnsi="Calibri" w:cs="Calibri"/>
          <w:color w:val="000000"/>
          <w:sz w:val="26"/>
          <w:szCs w:val="26"/>
        </w:rPr>
        <w:t>ầ</w:t>
      </w:r>
      <w:r>
        <w:rPr>
          <w:rFonts w:ascii="Calibri" w:eastAsia="Calibri" w:hAnsi="Calibri" w:cs="Calibri"/>
          <w:color w:val="000000"/>
          <w:sz w:val="26"/>
          <w:szCs w:val="26"/>
        </w:rPr>
        <w:t>u HS ph</w:t>
      </w:r>
      <w:r>
        <w:rPr>
          <w:rFonts w:ascii="Calibri" w:eastAsia="Calibri" w:hAnsi="Calibri" w:cs="Calibri"/>
          <w:color w:val="000000"/>
          <w:sz w:val="26"/>
          <w:szCs w:val="26"/>
        </w:rPr>
        <w:t>ả</w:t>
      </w:r>
      <w:r>
        <w:rPr>
          <w:rFonts w:ascii="Calibri" w:eastAsia="Calibri" w:hAnsi="Calibri" w:cs="Calibri"/>
          <w:color w:val="000000"/>
          <w:sz w:val="26"/>
          <w:szCs w:val="26"/>
        </w:rPr>
        <w:t>i phân bi</w:t>
      </w:r>
      <w:r>
        <w:rPr>
          <w:rFonts w:ascii="Calibri" w:eastAsia="Calibri" w:hAnsi="Calibri" w:cs="Calibri"/>
          <w:color w:val="000000"/>
          <w:sz w:val="26"/>
          <w:szCs w:val="26"/>
        </w:rPr>
        <w:t>ệ</w:t>
      </w:r>
      <w:r>
        <w:rPr>
          <w:rFonts w:ascii="Calibri" w:eastAsia="Calibri" w:hAnsi="Calibri" w:cs="Calibri"/>
          <w:color w:val="000000"/>
          <w:sz w:val="26"/>
          <w:szCs w:val="26"/>
        </w:rPr>
        <w:t>t chính xác huy</w:t>
      </w:r>
      <w:r>
        <w:rPr>
          <w:rFonts w:ascii="Calibri" w:eastAsia="Calibri" w:hAnsi="Calibri" w:cs="Calibri"/>
          <w:color w:val="000000"/>
          <w:sz w:val="26"/>
          <w:szCs w:val="26"/>
        </w:rPr>
        <w:t>ề</w:t>
      </w:r>
      <w:r>
        <w:rPr>
          <w:rFonts w:ascii="Calibri" w:eastAsia="Calibri" w:hAnsi="Calibri" w:cs="Calibri"/>
          <w:color w:val="000000"/>
          <w:sz w:val="26"/>
          <w:szCs w:val="26"/>
        </w:rPr>
        <w:t>n phù v</w:t>
      </w:r>
      <w:r>
        <w:rPr>
          <w:rFonts w:ascii="Calibri" w:eastAsia="Calibri" w:hAnsi="Calibri" w:cs="Calibri"/>
          <w:color w:val="000000"/>
          <w:sz w:val="26"/>
          <w:szCs w:val="26"/>
        </w:rPr>
        <w:t>ớ</w:t>
      </w:r>
      <w:r>
        <w:rPr>
          <w:rFonts w:ascii="Calibri" w:eastAsia="Calibri" w:hAnsi="Calibri" w:cs="Calibri"/>
          <w:color w:val="000000"/>
          <w:sz w:val="26"/>
          <w:szCs w:val="26"/>
        </w:rPr>
        <w:t>i nhũ tương).</w:t>
      </w:r>
    </w:p>
    <w:p w:rsidR="00475325" w:rsidRDefault="00020F2D">
      <w:pPr>
        <w:widowControl w:val="0"/>
        <w:pBdr>
          <w:top w:val="nil"/>
          <w:left w:val="nil"/>
          <w:bottom w:val="nil"/>
          <w:right w:val="nil"/>
          <w:between w:val="nil"/>
        </w:pBdr>
        <w:tabs>
          <w:tab w:val="left" w:pos="284"/>
        </w:tabs>
        <w:spacing w:line="288" w:lineRule="auto"/>
        <w:rPr>
          <w:rFonts w:ascii="Calibri" w:eastAsia="Calibri" w:hAnsi="Calibri" w:cs="Calibri"/>
          <w:color w:val="000000"/>
          <w:sz w:val="26"/>
          <w:szCs w:val="26"/>
        </w:rPr>
      </w:pPr>
      <w:r>
        <w:rPr>
          <w:rFonts w:ascii="Calibri" w:eastAsia="Calibri" w:hAnsi="Calibri" w:cs="Calibri"/>
          <w:color w:val="000000"/>
          <w:sz w:val="26"/>
          <w:szCs w:val="26"/>
        </w:rPr>
        <w:t xml:space="preserve">HĐ: </w:t>
      </w:r>
      <w:r>
        <w:rPr>
          <w:rFonts w:ascii="Calibri" w:eastAsia="Calibri" w:hAnsi="Calibri" w:cs="Calibri"/>
          <w:color w:val="000000"/>
          <w:sz w:val="26"/>
          <w:szCs w:val="26"/>
        </w:rPr>
        <w:tab/>
        <w:t>1. Dung d</w:t>
      </w:r>
      <w:r>
        <w:rPr>
          <w:rFonts w:ascii="Calibri" w:eastAsia="Calibri" w:hAnsi="Calibri" w:cs="Calibri"/>
          <w:color w:val="000000"/>
          <w:sz w:val="26"/>
          <w:szCs w:val="26"/>
        </w:rPr>
        <w:t>ị</w:t>
      </w:r>
      <w:r>
        <w:rPr>
          <w:rFonts w:ascii="Calibri" w:eastAsia="Calibri" w:hAnsi="Calibri" w:cs="Calibri"/>
          <w:color w:val="000000"/>
          <w:sz w:val="26"/>
          <w:szCs w:val="26"/>
        </w:rPr>
        <w:t>ch nư</w:t>
      </w:r>
      <w:r>
        <w:rPr>
          <w:rFonts w:ascii="Calibri" w:eastAsia="Calibri" w:hAnsi="Calibri" w:cs="Calibri"/>
          <w:color w:val="000000"/>
          <w:sz w:val="26"/>
          <w:szCs w:val="26"/>
        </w:rPr>
        <w:t>ớ</w:t>
      </w:r>
      <w:r>
        <w:rPr>
          <w:rFonts w:ascii="Calibri" w:eastAsia="Calibri" w:hAnsi="Calibri" w:cs="Calibri"/>
          <w:color w:val="000000"/>
          <w:sz w:val="26"/>
          <w:szCs w:val="26"/>
        </w:rPr>
        <w:t>c đư</w:t>
      </w:r>
      <w:r>
        <w:rPr>
          <w:rFonts w:ascii="Calibri" w:eastAsia="Calibri" w:hAnsi="Calibri" w:cs="Calibri"/>
          <w:color w:val="000000"/>
          <w:sz w:val="26"/>
          <w:szCs w:val="26"/>
        </w:rPr>
        <w:t>ờ</w:t>
      </w:r>
      <w:r>
        <w:rPr>
          <w:rFonts w:ascii="Calibri" w:eastAsia="Calibri" w:hAnsi="Calibri" w:cs="Calibri"/>
          <w:color w:val="000000"/>
          <w:sz w:val="26"/>
          <w:szCs w:val="26"/>
        </w:rPr>
        <w:t>ng trong su</w:t>
      </w:r>
      <w:r>
        <w:rPr>
          <w:rFonts w:ascii="Calibri" w:eastAsia="Calibri" w:hAnsi="Calibri" w:cs="Calibri"/>
          <w:color w:val="000000"/>
          <w:sz w:val="26"/>
          <w:szCs w:val="26"/>
        </w:rPr>
        <w:t>ố</w:t>
      </w:r>
      <w:r>
        <w:rPr>
          <w:rFonts w:ascii="Calibri" w:eastAsia="Calibri" w:hAnsi="Calibri" w:cs="Calibri"/>
          <w:color w:val="000000"/>
          <w:sz w:val="26"/>
          <w:szCs w:val="26"/>
        </w:rPr>
        <w:t>t còn huy</w:t>
      </w:r>
      <w:r>
        <w:rPr>
          <w:rFonts w:ascii="Calibri" w:eastAsia="Calibri" w:hAnsi="Calibri" w:cs="Calibri"/>
          <w:color w:val="000000"/>
          <w:sz w:val="26"/>
          <w:szCs w:val="26"/>
        </w:rPr>
        <w:t>ề</w:t>
      </w:r>
      <w:r>
        <w:rPr>
          <w:rFonts w:ascii="Calibri" w:eastAsia="Calibri" w:hAnsi="Calibri" w:cs="Calibri"/>
          <w:color w:val="000000"/>
          <w:sz w:val="26"/>
          <w:szCs w:val="26"/>
        </w:rPr>
        <w:t>n phù b</w:t>
      </w:r>
      <w:r>
        <w:rPr>
          <w:rFonts w:ascii="Calibri" w:eastAsia="Calibri" w:hAnsi="Calibri" w:cs="Calibri"/>
          <w:color w:val="000000"/>
          <w:sz w:val="26"/>
          <w:szCs w:val="26"/>
        </w:rPr>
        <w:t>ộ</w:t>
      </w:r>
      <w:r>
        <w:rPr>
          <w:rFonts w:ascii="Calibri" w:eastAsia="Calibri" w:hAnsi="Calibri" w:cs="Calibri"/>
          <w:color w:val="000000"/>
          <w:sz w:val="26"/>
          <w:szCs w:val="26"/>
        </w:rPr>
        <w:t>t s</w:t>
      </w:r>
      <w:r>
        <w:rPr>
          <w:rFonts w:ascii="Calibri" w:eastAsia="Calibri" w:hAnsi="Calibri" w:cs="Calibri"/>
          <w:color w:val="000000"/>
          <w:sz w:val="26"/>
          <w:szCs w:val="26"/>
        </w:rPr>
        <w:t>ắ</w:t>
      </w:r>
      <w:r>
        <w:rPr>
          <w:rFonts w:ascii="Calibri" w:eastAsia="Calibri" w:hAnsi="Calibri" w:cs="Calibri"/>
          <w:color w:val="000000"/>
          <w:sz w:val="26"/>
          <w:szCs w:val="26"/>
        </w:rPr>
        <w:t>n dây tr</w:t>
      </w:r>
      <w:r>
        <w:rPr>
          <w:rFonts w:ascii="Calibri" w:eastAsia="Calibri" w:hAnsi="Calibri" w:cs="Calibri"/>
          <w:color w:val="000000"/>
          <w:sz w:val="26"/>
          <w:szCs w:val="26"/>
        </w:rPr>
        <w:t>ắ</w:t>
      </w:r>
      <w:r>
        <w:rPr>
          <w:rFonts w:ascii="Calibri" w:eastAsia="Calibri" w:hAnsi="Calibri" w:cs="Calibri"/>
          <w:color w:val="000000"/>
          <w:sz w:val="26"/>
          <w:szCs w:val="26"/>
        </w:rPr>
        <w:t>ng đ</w:t>
      </w:r>
      <w:r>
        <w:rPr>
          <w:rFonts w:ascii="Calibri" w:eastAsia="Calibri" w:hAnsi="Calibri" w:cs="Calibri"/>
          <w:color w:val="000000"/>
          <w:sz w:val="26"/>
          <w:szCs w:val="26"/>
        </w:rPr>
        <w:t>ụ</w:t>
      </w:r>
      <w:r>
        <w:rPr>
          <w:rFonts w:ascii="Calibri" w:eastAsia="Calibri" w:hAnsi="Calibri" w:cs="Calibri"/>
          <w:color w:val="000000"/>
          <w:sz w:val="26"/>
          <w:szCs w:val="26"/>
        </w:rPr>
        <w:t>c.</w:t>
      </w:r>
    </w:p>
    <w:p w:rsidR="00475325" w:rsidRDefault="00020F2D">
      <w:pPr>
        <w:widowControl w:val="0"/>
        <w:pBdr>
          <w:top w:val="nil"/>
          <w:left w:val="nil"/>
          <w:bottom w:val="nil"/>
          <w:right w:val="nil"/>
          <w:between w:val="nil"/>
        </w:pBdr>
        <w:tabs>
          <w:tab w:val="left" w:pos="284"/>
        </w:tabs>
        <w:spacing w:line="288" w:lineRule="auto"/>
        <w:rPr>
          <w:rFonts w:ascii="Calibri" w:eastAsia="Calibri" w:hAnsi="Calibri" w:cs="Calibri"/>
          <w:color w:val="000000"/>
          <w:sz w:val="26"/>
          <w:szCs w:val="26"/>
        </w:rPr>
      </w:pPr>
      <w:r>
        <w:rPr>
          <w:rFonts w:ascii="Calibri" w:eastAsia="Calibri" w:hAnsi="Calibri" w:cs="Calibri"/>
          <w:color w:val="000000"/>
          <w:sz w:val="26"/>
          <w:szCs w:val="26"/>
        </w:rPr>
        <w:tab/>
        <w:t>2. C</w:t>
      </w:r>
      <w:r>
        <w:rPr>
          <w:rFonts w:ascii="Calibri" w:eastAsia="Calibri" w:hAnsi="Calibri" w:cs="Calibri"/>
          <w:color w:val="000000"/>
          <w:sz w:val="26"/>
          <w:szCs w:val="26"/>
        </w:rPr>
        <w:t>ố</w:t>
      </w:r>
      <w:r>
        <w:rPr>
          <w:rFonts w:ascii="Calibri" w:eastAsia="Calibri" w:hAnsi="Calibri" w:cs="Calibri"/>
          <w:color w:val="000000"/>
          <w:sz w:val="26"/>
          <w:szCs w:val="26"/>
        </w:rPr>
        <w:t>c đư</w:t>
      </w:r>
      <w:r>
        <w:rPr>
          <w:rFonts w:ascii="Calibri" w:eastAsia="Calibri" w:hAnsi="Calibri" w:cs="Calibri"/>
          <w:color w:val="000000"/>
          <w:sz w:val="26"/>
          <w:szCs w:val="26"/>
        </w:rPr>
        <w:t>ờ</w:t>
      </w:r>
      <w:r>
        <w:rPr>
          <w:rFonts w:ascii="Calibri" w:eastAsia="Calibri" w:hAnsi="Calibri" w:cs="Calibri"/>
          <w:color w:val="000000"/>
          <w:sz w:val="26"/>
          <w:szCs w:val="26"/>
        </w:rPr>
        <w:t>ng không thay đ</w:t>
      </w:r>
      <w:r>
        <w:rPr>
          <w:rFonts w:ascii="Calibri" w:eastAsia="Calibri" w:hAnsi="Calibri" w:cs="Calibri"/>
          <w:color w:val="000000"/>
          <w:sz w:val="26"/>
          <w:szCs w:val="26"/>
        </w:rPr>
        <w:t>ổ</w:t>
      </w:r>
      <w:r>
        <w:rPr>
          <w:rFonts w:ascii="Calibri" w:eastAsia="Calibri" w:hAnsi="Calibri" w:cs="Calibri"/>
          <w:color w:val="000000"/>
          <w:sz w:val="26"/>
          <w:szCs w:val="26"/>
        </w:rPr>
        <w:t>i; c</w:t>
      </w:r>
      <w:r>
        <w:rPr>
          <w:rFonts w:ascii="Calibri" w:eastAsia="Calibri" w:hAnsi="Calibri" w:cs="Calibri"/>
          <w:color w:val="000000"/>
          <w:sz w:val="26"/>
          <w:szCs w:val="26"/>
        </w:rPr>
        <w:t>ố</w:t>
      </w:r>
      <w:r>
        <w:rPr>
          <w:rFonts w:ascii="Calibri" w:eastAsia="Calibri" w:hAnsi="Calibri" w:cs="Calibri"/>
          <w:color w:val="000000"/>
          <w:sz w:val="26"/>
          <w:szCs w:val="26"/>
        </w:rPr>
        <w:t>c b</w:t>
      </w:r>
      <w:r>
        <w:rPr>
          <w:rFonts w:ascii="Calibri" w:eastAsia="Calibri" w:hAnsi="Calibri" w:cs="Calibri"/>
          <w:color w:val="000000"/>
          <w:sz w:val="26"/>
          <w:szCs w:val="26"/>
        </w:rPr>
        <w:t>ộ</w:t>
      </w:r>
      <w:r>
        <w:rPr>
          <w:rFonts w:ascii="Calibri" w:eastAsia="Calibri" w:hAnsi="Calibri" w:cs="Calibri"/>
          <w:color w:val="000000"/>
          <w:sz w:val="26"/>
          <w:szCs w:val="26"/>
        </w:rPr>
        <w:t>t s</w:t>
      </w:r>
      <w:r>
        <w:rPr>
          <w:rFonts w:ascii="Calibri" w:eastAsia="Calibri" w:hAnsi="Calibri" w:cs="Calibri"/>
          <w:color w:val="000000"/>
          <w:sz w:val="26"/>
          <w:szCs w:val="26"/>
        </w:rPr>
        <w:t>ắ</w:t>
      </w:r>
      <w:r>
        <w:rPr>
          <w:rFonts w:ascii="Calibri" w:eastAsia="Calibri" w:hAnsi="Calibri" w:cs="Calibri"/>
          <w:color w:val="000000"/>
          <w:sz w:val="26"/>
          <w:szCs w:val="26"/>
        </w:rPr>
        <w:t>n dây th</w:t>
      </w:r>
      <w:r>
        <w:rPr>
          <w:rFonts w:ascii="Calibri" w:eastAsia="Calibri" w:hAnsi="Calibri" w:cs="Calibri"/>
          <w:color w:val="000000"/>
          <w:sz w:val="26"/>
          <w:szCs w:val="26"/>
        </w:rPr>
        <w:t>ấ</w:t>
      </w:r>
      <w:r>
        <w:rPr>
          <w:rFonts w:ascii="Calibri" w:eastAsia="Calibri" w:hAnsi="Calibri" w:cs="Calibri"/>
          <w:color w:val="000000"/>
          <w:sz w:val="26"/>
          <w:szCs w:val="26"/>
        </w:rPr>
        <w:t>y: b</w:t>
      </w:r>
      <w:r>
        <w:rPr>
          <w:rFonts w:ascii="Calibri" w:eastAsia="Calibri" w:hAnsi="Calibri" w:cs="Calibri"/>
          <w:color w:val="000000"/>
          <w:sz w:val="26"/>
          <w:szCs w:val="26"/>
        </w:rPr>
        <w:t>ộ</w:t>
      </w:r>
      <w:r>
        <w:rPr>
          <w:rFonts w:ascii="Calibri" w:eastAsia="Calibri" w:hAnsi="Calibri" w:cs="Calibri"/>
          <w:color w:val="000000"/>
          <w:sz w:val="26"/>
          <w:szCs w:val="26"/>
        </w:rPr>
        <w:t>t s</w:t>
      </w:r>
      <w:r>
        <w:rPr>
          <w:rFonts w:ascii="Calibri" w:eastAsia="Calibri" w:hAnsi="Calibri" w:cs="Calibri"/>
          <w:color w:val="000000"/>
          <w:sz w:val="26"/>
          <w:szCs w:val="26"/>
        </w:rPr>
        <w:t>ắ</w:t>
      </w:r>
      <w:r>
        <w:rPr>
          <w:rFonts w:ascii="Calibri" w:eastAsia="Calibri" w:hAnsi="Calibri" w:cs="Calibri"/>
          <w:color w:val="000000"/>
          <w:sz w:val="26"/>
          <w:szCs w:val="26"/>
        </w:rPr>
        <w:t>n l</w:t>
      </w:r>
      <w:r>
        <w:rPr>
          <w:rFonts w:ascii="Calibri" w:eastAsia="Calibri" w:hAnsi="Calibri" w:cs="Calibri"/>
          <w:color w:val="000000"/>
          <w:sz w:val="26"/>
          <w:szCs w:val="26"/>
        </w:rPr>
        <w:t>ắ</w:t>
      </w:r>
      <w:r>
        <w:rPr>
          <w:rFonts w:ascii="Calibri" w:eastAsia="Calibri" w:hAnsi="Calibri" w:cs="Calibri"/>
          <w:color w:val="000000"/>
          <w:sz w:val="26"/>
          <w:szCs w:val="26"/>
        </w:rPr>
        <w:t>ng xu</w:t>
      </w:r>
      <w:r>
        <w:rPr>
          <w:rFonts w:ascii="Calibri" w:eastAsia="Calibri" w:hAnsi="Calibri" w:cs="Calibri"/>
          <w:color w:val="000000"/>
          <w:sz w:val="26"/>
          <w:szCs w:val="26"/>
        </w:rPr>
        <w:t>ố</w:t>
      </w:r>
      <w:r>
        <w:rPr>
          <w:rFonts w:ascii="Calibri" w:eastAsia="Calibri" w:hAnsi="Calibri" w:cs="Calibri"/>
          <w:color w:val="000000"/>
          <w:sz w:val="26"/>
          <w:szCs w:val="26"/>
        </w:rPr>
        <w:t>ng đáy c</w:t>
      </w:r>
      <w:r>
        <w:rPr>
          <w:rFonts w:ascii="Calibri" w:eastAsia="Calibri" w:hAnsi="Calibri" w:cs="Calibri"/>
          <w:color w:val="000000"/>
          <w:sz w:val="26"/>
          <w:szCs w:val="26"/>
        </w:rPr>
        <w:t>ố</w:t>
      </w:r>
      <w:r>
        <w:rPr>
          <w:rFonts w:ascii="Calibri" w:eastAsia="Calibri" w:hAnsi="Calibri" w:cs="Calibri"/>
          <w:color w:val="000000"/>
          <w:sz w:val="26"/>
          <w:szCs w:val="26"/>
        </w:rPr>
        <w:t>c.</w:t>
      </w:r>
    </w:p>
    <w:p w:rsidR="00475325" w:rsidRDefault="00020F2D">
      <w:pPr>
        <w:widowControl w:val="0"/>
        <w:pBdr>
          <w:top w:val="single" w:sz="4" w:space="1" w:color="000000"/>
          <w:left w:val="single" w:sz="4" w:space="1" w:color="000000"/>
          <w:bottom w:val="single" w:sz="4" w:space="1" w:color="000000"/>
          <w:right w:val="single" w:sz="4" w:space="1" w:color="000000"/>
          <w:between w:val="nil"/>
        </w:pBdr>
        <w:tabs>
          <w:tab w:val="left" w:pos="284"/>
        </w:tabs>
        <w:spacing w:line="288" w:lineRule="auto"/>
        <w:jc w:val="center"/>
        <w:rPr>
          <w:rFonts w:ascii="Calibri" w:eastAsia="Calibri" w:hAnsi="Calibri" w:cs="Calibri"/>
          <w:b/>
          <w:color w:val="000000"/>
          <w:sz w:val="26"/>
          <w:szCs w:val="26"/>
          <w:u w:val="single"/>
        </w:rPr>
      </w:pPr>
      <w:r>
        <w:rPr>
          <w:rFonts w:ascii="Calibri" w:eastAsia="Calibri" w:hAnsi="Calibri" w:cs="Calibri"/>
          <w:b/>
          <w:color w:val="000000"/>
          <w:sz w:val="26"/>
          <w:szCs w:val="26"/>
          <w:u w:val="single"/>
        </w:rPr>
        <w:t>Hư</w:t>
      </w:r>
      <w:r>
        <w:rPr>
          <w:rFonts w:ascii="Calibri" w:eastAsia="Calibri" w:hAnsi="Calibri" w:cs="Calibri"/>
          <w:b/>
          <w:color w:val="000000"/>
          <w:sz w:val="26"/>
          <w:szCs w:val="26"/>
          <w:u w:val="single"/>
        </w:rPr>
        <w:t>ớ</w:t>
      </w:r>
      <w:r>
        <w:rPr>
          <w:rFonts w:ascii="Calibri" w:eastAsia="Calibri" w:hAnsi="Calibri" w:cs="Calibri"/>
          <w:b/>
          <w:color w:val="000000"/>
          <w:sz w:val="26"/>
          <w:szCs w:val="26"/>
          <w:u w:val="single"/>
        </w:rPr>
        <w:t>ng d</w:t>
      </w:r>
      <w:r>
        <w:rPr>
          <w:rFonts w:ascii="Calibri" w:eastAsia="Calibri" w:hAnsi="Calibri" w:cs="Calibri"/>
          <w:b/>
          <w:color w:val="000000"/>
          <w:sz w:val="26"/>
          <w:szCs w:val="26"/>
          <w:u w:val="single"/>
        </w:rPr>
        <w:t>ẫ</w:t>
      </w:r>
      <w:r>
        <w:rPr>
          <w:rFonts w:ascii="Calibri" w:eastAsia="Calibri" w:hAnsi="Calibri" w:cs="Calibri"/>
          <w:b/>
          <w:color w:val="000000"/>
          <w:sz w:val="26"/>
          <w:szCs w:val="26"/>
          <w:u w:val="single"/>
        </w:rPr>
        <w:t>n đánh giá:</w:t>
      </w:r>
    </w:p>
    <w:p w:rsidR="00475325" w:rsidRDefault="00020F2D">
      <w:pPr>
        <w:widowControl w:val="0"/>
        <w:pBdr>
          <w:top w:val="single" w:sz="4" w:space="1" w:color="000000"/>
          <w:left w:val="single" w:sz="4" w:space="1" w:color="000000"/>
          <w:bottom w:val="single" w:sz="4" w:space="1" w:color="000000"/>
          <w:right w:val="single" w:sz="4" w:space="1" w:color="000000"/>
          <w:between w:val="nil"/>
        </w:pBdr>
        <w:tabs>
          <w:tab w:val="left" w:pos="284"/>
        </w:tabs>
        <w:spacing w:line="288" w:lineRule="auto"/>
        <w:rPr>
          <w:rFonts w:ascii="Calibri" w:eastAsia="Calibri" w:hAnsi="Calibri" w:cs="Calibri"/>
          <w:color w:val="000000"/>
          <w:sz w:val="26"/>
          <w:szCs w:val="26"/>
        </w:rPr>
      </w:pPr>
      <w:r>
        <w:rPr>
          <w:rFonts w:ascii="Calibri" w:eastAsia="Calibri" w:hAnsi="Calibri" w:cs="Calibri"/>
          <w:color w:val="000000"/>
          <w:sz w:val="26"/>
          <w:szCs w:val="26"/>
        </w:rPr>
        <w:t>- VD: HS bi</w:t>
      </w:r>
      <w:r>
        <w:rPr>
          <w:rFonts w:ascii="Calibri" w:eastAsia="Calibri" w:hAnsi="Calibri" w:cs="Calibri"/>
          <w:color w:val="000000"/>
          <w:sz w:val="26"/>
          <w:szCs w:val="26"/>
        </w:rPr>
        <w:t>ế</w:t>
      </w:r>
      <w:r>
        <w:rPr>
          <w:rFonts w:ascii="Calibri" w:eastAsia="Calibri" w:hAnsi="Calibri" w:cs="Calibri"/>
          <w:color w:val="000000"/>
          <w:sz w:val="26"/>
          <w:szCs w:val="26"/>
        </w:rPr>
        <w:t>t kĩ năng ho</w:t>
      </w:r>
      <w:r>
        <w:rPr>
          <w:rFonts w:ascii="Calibri" w:eastAsia="Calibri" w:hAnsi="Calibri" w:cs="Calibri"/>
          <w:color w:val="000000"/>
          <w:sz w:val="26"/>
          <w:szCs w:val="26"/>
        </w:rPr>
        <w:t>ạ</w:t>
      </w:r>
      <w:r>
        <w:rPr>
          <w:rFonts w:ascii="Calibri" w:eastAsia="Calibri" w:hAnsi="Calibri" w:cs="Calibri"/>
          <w:color w:val="000000"/>
          <w:sz w:val="26"/>
          <w:szCs w:val="26"/>
        </w:rPr>
        <w:t>t đ</w:t>
      </w:r>
      <w:r>
        <w:rPr>
          <w:rFonts w:ascii="Calibri" w:eastAsia="Calibri" w:hAnsi="Calibri" w:cs="Calibri"/>
          <w:color w:val="000000"/>
          <w:sz w:val="26"/>
          <w:szCs w:val="26"/>
        </w:rPr>
        <w:t>ộ</w:t>
      </w:r>
      <w:r>
        <w:rPr>
          <w:rFonts w:ascii="Calibri" w:eastAsia="Calibri" w:hAnsi="Calibri" w:cs="Calibri"/>
          <w:color w:val="000000"/>
          <w:sz w:val="26"/>
          <w:szCs w:val="26"/>
        </w:rPr>
        <w:t>ng nhóm, quan sát đư</w:t>
      </w:r>
      <w:r>
        <w:rPr>
          <w:rFonts w:ascii="Calibri" w:eastAsia="Calibri" w:hAnsi="Calibri" w:cs="Calibri"/>
          <w:color w:val="000000"/>
          <w:sz w:val="26"/>
          <w:szCs w:val="26"/>
        </w:rPr>
        <w:t>ợ</w:t>
      </w:r>
      <w:r>
        <w:rPr>
          <w:rFonts w:ascii="Calibri" w:eastAsia="Calibri" w:hAnsi="Calibri" w:cs="Calibri"/>
          <w:color w:val="000000"/>
          <w:sz w:val="26"/>
          <w:szCs w:val="26"/>
        </w:rPr>
        <w:t>c hi</w:t>
      </w:r>
      <w:r>
        <w:rPr>
          <w:rFonts w:ascii="Calibri" w:eastAsia="Calibri" w:hAnsi="Calibri" w:cs="Calibri"/>
          <w:color w:val="000000"/>
          <w:sz w:val="26"/>
          <w:szCs w:val="26"/>
        </w:rPr>
        <w:t>ệ</w:t>
      </w:r>
      <w:r>
        <w:rPr>
          <w:rFonts w:ascii="Calibri" w:eastAsia="Calibri" w:hAnsi="Calibri" w:cs="Calibri"/>
          <w:color w:val="000000"/>
          <w:sz w:val="26"/>
          <w:szCs w:val="26"/>
        </w:rPr>
        <w:t>n tư</w:t>
      </w:r>
      <w:r>
        <w:rPr>
          <w:rFonts w:ascii="Calibri" w:eastAsia="Calibri" w:hAnsi="Calibri" w:cs="Calibri"/>
          <w:color w:val="000000"/>
          <w:sz w:val="26"/>
          <w:szCs w:val="26"/>
        </w:rPr>
        <w:t>ợ</w:t>
      </w:r>
      <w:r>
        <w:rPr>
          <w:rFonts w:ascii="Calibri" w:eastAsia="Calibri" w:hAnsi="Calibri" w:cs="Calibri"/>
          <w:color w:val="000000"/>
          <w:sz w:val="26"/>
          <w:szCs w:val="26"/>
        </w:rPr>
        <w:t>ng, ghi chép và nêu nh</w:t>
      </w:r>
      <w:r>
        <w:rPr>
          <w:rFonts w:ascii="Calibri" w:eastAsia="Calibri" w:hAnsi="Calibri" w:cs="Calibri"/>
          <w:color w:val="000000"/>
          <w:sz w:val="26"/>
          <w:szCs w:val="26"/>
        </w:rPr>
        <w:t>ậ</w:t>
      </w:r>
      <w:r>
        <w:rPr>
          <w:rFonts w:ascii="Calibri" w:eastAsia="Calibri" w:hAnsi="Calibri" w:cs="Calibri"/>
          <w:color w:val="000000"/>
          <w:sz w:val="26"/>
          <w:szCs w:val="26"/>
        </w:rPr>
        <w:t>n xét chính xác.</w:t>
      </w:r>
    </w:p>
    <w:p w:rsidR="00475325" w:rsidRDefault="00020F2D">
      <w:pPr>
        <w:widowControl w:val="0"/>
        <w:pBdr>
          <w:top w:val="single" w:sz="4" w:space="1" w:color="000000"/>
          <w:left w:val="single" w:sz="4" w:space="1" w:color="000000"/>
          <w:bottom w:val="single" w:sz="4" w:space="1" w:color="000000"/>
          <w:right w:val="single" w:sz="4" w:space="1" w:color="000000"/>
          <w:between w:val="nil"/>
        </w:pBdr>
        <w:tabs>
          <w:tab w:val="left" w:pos="284"/>
        </w:tabs>
        <w:spacing w:line="288" w:lineRule="auto"/>
        <w:rPr>
          <w:rFonts w:ascii="Calibri" w:eastAsia="Calibri" w:hAnsi="Calibri" w:cs="Calibri"/>
          <w:color w:val="000000"/>
          <w:sz w:val="26"/>
          <w:szCs w:val="26"/>
        </w:rPr>
      </w:pPr>
      <w:r>
        <w:rPr>
          <w:rFonts w:ascii="Calibri" w:eastAsia="Calibri" w:hAnsi="Calibri" w:cs="Calibri"/>
          <w:color w:val="000000"/>
          <w:sz w:val="26"/>
          <w:szCs w:val="26"/>
        </w:rPr>
        <w:t>- H: HS ho</w:t>
      </w:r>
      <w:r>
        <w:rPr>
          <w:rFonts w:ascii="Calibri" w:eastAsia="Calibri" w:hAnsi="Calibri" w:cs="Calibri"/>
          <w:color w:val="000000"/>
          <w:sz w:val="26"/>
          <w:szCs w:val="26"/>
        </w:rPr>
        <w:t>ạ</w:t>
      </w:r>
      <w:r>
        <w:rPr>
          <w:rFonts w:ascii="Calibri" w:eastAsia="Calibri" w:hAnsi="Calibri" w:cs="Calibri"/>
          <w:color w:val="000000"/>
          <w:sz w:val="26"/>
          <w:szCs w:val="26"/>
        </w:rPr>
        <w:t>t đ</w:t>
      </w:r>
      <w:r>
        <w:rPr>
          <w:rFonts w:ascii="Calibri" w:eastAsia="Calibri" w:hAnsi="Calibri" w:cs="Calibri"/>
          <w:color w:val="000000"/>
          <w:sz w:val="26"/>
          <w:szCs w:val="26"/>
        </w:rPr>
        <w:t>ộ</w:t>
      </w:r>
      <w:r>
        <w:rPr>
          <w:rFonts w:ascii="Calibri" w:eastAsia="Calibri" w:hAnsi="Calibri" w:cs="Calibri"/>
          <w:color w:val="000000"/>
          <w:sz w:val="26"/>
          <w:szCs w:val="26"/>
        </w:rPr>
        <w:t>ng theo s</w:t>
      </w:r>
      <w:r>
        <w:rPr>
          <w:rFonts w:ascii="Calibri" w:eastAsia="Calibri" w:hAnsi="Calibri" w:cs="Calibri"/>
          <w:color w:val="000000"/>
          <w:sz w:val="26"/>
          <w:szCs w:val="26"/>
        </w:rPr>
        <w:t>ự</w:t>
      </w:r>
      <w:r>
        <w:rPr>
          <w:rFonts w:ascii="Calibri" w:eastAsia="Calibri" w:hAnsi="Calibri" w:cs="Calibri"/>
          <w:color w:val="000000"/>
          <w:sz w:val="26"/>
          <w:szCs w:val="26"/>
        </w:rPr>
        <w:t xml:space="preserve"> hư</w:t>
      </w:r>
      <w:r>
        <w:rPr>
          <w:rFonts w:ascii="Calibri" w:eastAsia="Calibri" w:hAnsi="Calibri" w:cs="Calibri"/>
          <w:color w:val="000000"/>
          <w:sz w:val="26"/>
          <w:szCs w:val="26"/>
        </w:rPr>
        <w:t>ớ</w:t>
      </w:r>
      <w:r>
        <w:rPr>
          <w:rFonts w:ascii="Calibri" w:eastAsia="Calibri" w:hAnsi="Calibri" w:cs="Calibri"/>
          <w:color w:val="000000"/>
          <w:sz w:val="26"/>
          <w:szCs w:val="26"/>
        </w:rPr>
        <w:t>ng d</w:t>
      </w:r>
      <w:r>
        <w:rPr>
          <w:rFonts w:ascii="Calibri" w:eastAsia="Calibri" w:hAnsi="Calibri" w:cs="Calibri"/>
          <w:color w:val="000000"/>
          <w:sz w:val="26"/>
          <w:szCs w:val="26"/>
        </w:rPr>
        <w:t>ẫ</w:t>
      </w:r>
      <w:r>
        <w:rPr>
          <w:rFonts w:ascii="Calibri" w:eastAsia="Calibri" w:hAnsi="Calibri" w:cs="Calibri"/>
          <w:color w:val="000000"/>
          <w:sz w:val="26"/>
          <w:szCs w:val="26"/>
        </w:rPr>
        <w:t>n c</w:t>
      </w:r>
      <w:r>
        <w:rPr>
          <w:rFonts w:ascii="Calibri" w:eastAsia="Calibri" w:hAnsi="Calibri" w:cs="Calibri"/>
          <w:color w:val="000000"/>
          <w:sz w:val="26"/>
          <w:szCs w:val="26"/>
        </w:rPr>
        <w:t>ủ</w:t>
      </w:r>
      <w:r>
        <w:rPr>
          <w:rFonts w:ascii="Calibri" w:eastAsia="Calibri" w:hAnsi="Calibri" w:cs="Calibri"/>
          <w:color w:val="000000"/>
          <w:sz w:val="26"/>
          <w:szCs w:val="26"/>
        </w:rPr>
        <w:t>a GV và phân công trong nhóm, quan sát hi</w:t>
      </w:r>
      <w:r>
        <w:rPr>
          <w:rFonts w:ascii="Calibri" w:eastAsia="Calibri" w:hAnsi="Calibri" w:cs="Calibri"/>
          <w:color w:val="000000"/>
          <w:sz w:val="26"/>
          <w:szCs w:val="26"/>
        </w:rPr>
        <w:t>ệ</w:t>
      </w:r>
      <w:r>
        <w:rPr>
          <w:rFonts w:ascii="Calibri" w:eastAsia="Calibri" w:hAnsi="Calibri" w:cs="Calibri"/>
          <w:color w:val="000000"/>
          <w:sz w:val="26"/>
          <w:szCs w:val="26"/>
        </w:rPr>
        <w:t>n tư</w:t>
      </w:r>
      <w:r>
        <w:rPr>
          <w:rFonts w:ascii="Calibri" w:eastAsia="Calibri" w:hAnsi="Calibri" w:cs="Calibri"/>
          <w:color w:val="000000"/>
          <w:sz w:val="26"/>
          <w:szCs w:val="26"/>
        </w:rPr>
        <w:t>ợ</w:t>
      </w:r>
      <w:r>
        <w:rPr>
          <w:rFonts w:ascii="Calibri" w:eastAsia="Calibri" w:hAnsi="Calibri" w:cs="Calibri"/>
          <w:color w:val="000000"/>
          <w:sz w:val="26"/>
          <w:szCs w:val="26"/>
        </w:rPr>
        <w:t>ng, ghi chép và nêu nh</w:t>
      </w:r>
      <w:r>
        <w:rPr>
          <w:rFonts w:ascii="Calibri" w:eastAsia="Calibri" w:hAnsi="Calibri" w:cs="Calibri"/>
          <w:color w:val="000000"/>
          <w:sz w:val="26"/>
          <w:szCs w:val="26"/>
        </w:rPr>
        <w:t>ậ</w:t>
      </w:r>
      <w:r>
        <w:rPr>
          <w:rFonts w:ascii="Calibri" w:eastAsia="Calibri" w:hAnsi="Calibri" w:cs="Calibri"/>
          <w:color w:val="000000"/>
          <w:sz w:val="26"/>
          <w:szCs w:val="26"/>
        </w:rPr>
        <w:t>n xét chính xác.</w:t>
      </w:r>
    </w:p>
    <w:p w:rsidR="00475325" w:rsidRDefault="00020F2D">
      <w:pPr>
        <w:widowControl w:val="0"/>
        <w:pBdr>
          <w:top w:val="single" w:sz="4" w:space="1" w:color="000000"/>
          <w:left w:val="single" w:sz="4" w:space="1" w:color="000000"/>
          <w:bottom w:val="single" w:sz="4" w:space="1" w:color="000000"/>
          <w:right w:val="single" w:sz="4" w:space="1" w:color="000000"/>
          <w:between w:val="nil"/>
        </w:pBdr>
        <w:tabs>
          <w:tab w:val="left" w:pos="284"/>
        </w:tabs>
        <w:spacing w:line="288" w:lineRule="auto"/>
        <w:rPr>
          <w:rFonts w:ascii="Calibri" w:eastAsia="Calibri" w:hAnsi="Calibri" w:cs="Calibri"/>
          <w:color w:val="000000"/>
          <w:sz w:val="26"/>
          <w:szCs w:val="26"/>
        </w:rPr>
      </w:pPr>
      <w:r>
        <w:rPr>
          <w:rFonts w:ascii="Calibri" w:eastAsia="Calibri" w:hAnsi="Calibri" w:cs="Calibri"/>
          <w:color w:val="000000"/>
          <w:sz w:val="26"/>
          <w:szCs w:val="26"/>
        </w:rPr>
        <w:t>- B: HS ho</w:t>
      </w:r>
      <w:r>
        <w:rPr>
          <w:rFonts w:ascii="Calibri" w:eastAsia="Calibri" w:hAnsi="Calibri" w:cs="Calibri"/>
          <w:color w:val="000000"/>
          <w:sz w:val="26"/>
          <w:szCs w:val="26"/>
        </w:rPr>
        <w:t>ạ</w:t>
      </w:r>
      <w:r>
        <w:rPr>
          <w:rFonts w:ascii="Calibri" w:eastAsia="Calibri" w:hAnsi="Calibri" w:cs="Calibri"/>
          <w:color w:val="000000"/>
          <w:sz w:val="26"/>
          <w:szCs w:val="26"/>
        </w:rPr>
        <w:t>t đ</w:t>
      </w:r>
      <w:r>
        <w:rPr>
          <w:rFonts w:ascii="Calibri" w:eastAsia="Calibri" w:hAnsi="Calibri" w:cs="Calibri"/>
          <w:color w:val="000000"/>
          <w:sz w:val="26"/>
          <w:szCs w:val="26"/>
        </w:rPr>
        <w:t>ộ</w:t>
      </w:r>
      <w:r>
        <w:rPr>
          <w:rFonts w:ascii="Calibri" w:eastAsia="Calibri" w:hAnsi="Calibri" w:cs="Calibri"/>
          <w:color w:val="000000"/>
          <w:sz w:val="26"/>
          <w:szCs w:val="26"/>
        </w:rPr>
        <w:t>ng theo s</w:t>
      </w:r>
      <w:r>
        <w:rPr>
          <w:rFonts w:ascii="Calibri" w:eastAsia="Calibri" w:hAnsi="Calibri" w:cs="Calibri"/>
          <w:color w:val="000000"/>
          <w:sz w:val="26"/>
          <w:szCs w:val="26"/>
        </w:rPr>
        <w:t>ự</w:t>
      </w:r>
      <w:r>
        <w:rPr>
          <w:rFonts w:ascii="Calibri" w:eastAsia="Calibri" w:hAnsi="Calibri" w:cs="Calibri"/>
          <w:color w:val="000000"/>
          <w:sz w:val="26"/>
          <w:szCs w:val="26"/>
        </w:rPr>
        <w:t xml:space="preserve"> hư</w:t>
      </w:r>
      <w:r>
        <w:rPr>
          <w:rFonts w:ascii="Calibri" w:eastAsia="Calibri" w:hAnsi="Calibri" w:cs="Calibri"/>
          <w:color w:val="000000"/>
          <w:sz w:val="26"/>
          <w:szCs w:val="26"/>
        </w:rPr>
        <w:t>ớ</w:t>
      </w:r>
      <w:r>
        <w:rPr>
          <w:rFonts w:ascii="Calibri" w:eastAsia="Calibri" w:hAnsi="Calibri" w:cs="Calibri"/>
          <w:color w:val="000000"/>
          <w:sz w:val="26"/>
          <w:szCs w:val="26"/>
        </w:rPr>
        <w:t>ng</w:t>
      </w:r>
      <w:r>
        <w:rPr>
          <w:rFonts w:ascii="Calibri" w:eastAsia="Calibri" w:hAnsi="Calibri" w:cs="Calibri"/>
          <w:color w:val="000000"/>
          <w:sz w:val="26"/>
          <w:szCs w:val="26"/>
        </w:rPr>
        <w:t xml:space="preserve"> d</w:t>
      </w:r>
      <w:r>
        <w:rPr>
          <w:rFonts w:ascii="Calibri" w:eastAsia="Calibri" w:hAnsi="Calibri" w:cs="Calibri"/>
          <w:color w:val="000000"/>
          <w:sz w:val="26"/>
          <w:szCs w:val="26"/>
        </w:rPr>
        <w:t>ẫ</w:t>
      </w:r>
      <w:r>
        <w:rPr>
          <w:rFonts w:ascii="Calibri" w:eastAsia="Calibri" w:hAnsi="Calibri" w:cs="Calibri"/>
          <w:color w:val="000000"/>
          <w:sz w:val="26"/>
          <w:szCs w:val="26"/>
        </w:rPr>
        <w:t>n c</w:t>
      </w:r>
      <w:r>
        <w:rPr>
          <w:rFonts w:ascii="Calibri" w:eastAsia="Calibri" w:hAnsi="Calibri" w:cs="Calibri"/>
          <w:color w:val="000000"/>
          <w:sz w:val="26"/>
          <w:szCs w:val="26"/>
        </w:rPr>
        <w:t>ủ</w:t>
      </w:r>
      <w:r>
        <w:rPr>
          <w:rFonts w:ascii="Calibri" w:eastAsia="Calibri" w:hAnsi="Calibri" w:cs="Calibri"/>
          <w:color w:val="000000"/>
          <w:sz w:val="26"/>
          <w:szCs w:val="26"/>
        </w:rPr>
        <w:t>a GV, quan sát đư</w:t>
      </w:r>
      <w:r>
        <w:rPr>
          <w:rFonts w:ascii="Calibri" w:eastAsia="Calibri" w:hAnsi="Calibri" w:cs="Calibri"/>
          <w:color w:val="000000"/>
          <w:sz w:val="26"/>
          <w:szCs w:val="26"/>
        </w:rPr>
        <w:t>ợ</w:t>
      </w:r>
      <w:r>
        <w:rPr>
          <w:rFonts w:ascii="Calibri" w:eastAsia="Calibri" w:hAnsi="Calibri" w:cs="Calibri"/>
          <w:color w:val="000000"/>
          <w:sz w:val="26"/>
          <w:szCs w:val="26"/>
        </w:rPr>
        <w:t>c hi</w:t>
      </w:r>
      <w:r>
        <w:rPr>
          <w:rFonts w:ascii="Calibri" w:eastAsia="Calibri" w:hAnsi="Calibri" w:cs="Calibri"/>
          <w:color w:val="000000"/>
          <w:sz w:val="26"/>
          <w:szCs w:val="26"/>
        </w:rPr>
        <w:t>ệ</w:t>
      </w:r>
      <w:r>
        <w:rPr>
          <w:rFonts w:ascii="Calibri" w:eastAsia="Calibri" w:hAnsi="Calibri" w:cs="Calibri"/>
          <w:color w:val="000000"/>
          <w:sz w:val="26"/>
          <w:szCs w:val="26"/>
        </w:rPr>
        <w:t>n tư</w:t>
      </w:r>
      <w:r>
        <w:rPr>
          <w:rFonts w:ascii="Calibri" w:eastAsia="Calibri" w:hAnsi="Calibri" w:cs="Calibri"/>
          <w:color w:val="000000"/>
          <w:sz w:val="26"/>
          <w:szCs w:val="26"/>
        </w:rPr>
        <w:t>ợ</w:t>
      </w:r>
      <w:r>
        <w:rPr>
          <w:rFonts w:ascii="Calibri" w:eastAsia="Calibri" w:hAnsi="Calibri" w:cs="Calibri"/>
          <w:color w:val="000000"/>
          <w:sz w:val="26"/>
          <w:szCs w:val="26"/>
        </w:rPr>
        <w:t>ng và nh</w:t>
      </w:r>
      <w:r>
        <w:rPr>
          <w:rFonts w:ascii="Calibri" w:eastAsia="Calibri" w:hAnsi="Calibri" w:cs="Calibri"/>
          <w:color w:val="000000"/>
          <w:sz w:val="26"/>
          <w:szCs w:val="26"/>
        </w:rPr>
        <w:t>ậ</w:t>
      </w:r>
      <w:r>
        <w:rPr>
          <w:rFonts w:ascii="Calibri" w:eastAsia="Calibri" w:hAnsi="Calibri" w:cs="Calibri"/>
          <w:color w:val="000000"/>
          <w:sz w:val="26"/>
          <w:szCs w:val="26"/>
        </w:rPr>
        <w:t>n xét.</w:t>
      </w:r>
    </w:p>
    <w:p w:rsidR="00475325" w:rsidRDefault="00020F2D">
      <w:pPr>
        <w:widowControl w:val="0"/>
        <w:pBdr>
          <w:top w:val="nil"/>
          <w:left w:val="nil"/>
          <w:bottom w:val="nil"/>
          <w:right w:val="nil"/>
          <w:between w:val="nil"/>
        </w:pBdr>
        <w:tabs>
          <w:tab w:val="left" w:pos="284"/>
        </w:tabs>
        <w:spacing w:line="288" w:lineRule="auto"/>
        <w:rPr>
          <w:rFonts w:ascii="Calibri" w:eastAsia="Calibri" w:hAnsi="Calibri" w:cs="Calibri"/>
          <w:color w:val="000000"/>
          <w:sz w:val="26"/>
          <w:szCs w:val="26"/>
        </w:rPr>
      </w:pPr>
      <w:r>
        <w:rPr>
          <w:rFonts w:ascii="Calibri" w:eastAsia="Calibri" w:hAnsi="Calibri" w:cs="Calibri"/>
          <w:color w:val="000000"/>
          <w:sz w:val="26"/>
          <w:szCs w:val="26"/>
        </w:rPr>
        <w:tab/>
      </w:r>
    </w:p>
    <w:p w:rsidR="00475325" w:rsidRDefault="00020F2D">
      <w:pPr>
        <w:tabs>
          <w:tab w:val="left" w:pos="284"/>
        </w:tabs>
        <w:spacing w:line="288" w:lineRule="auto"/>
        <w:jc w:val="center"/>
        <w:rPr>
          <w:rFonts w:ascii="Calibri" w:eastAsia="Calibri" w:hAnsi="Calibri" w:cs="Calibri"/>
          <w:b/>
          <w:color w:val="3333FF"/>
          <w:sz w:val="26"/>
          <w:szCs w:val="26"/>
        </w:rPr>
      </w:pPr>
      <w:r>
        <w:rPr>
          <w:rFonts w:ascii="Calibri" w:eastAsia="Calibri" w:hAnsi="Calibri" w:cs="Calibri"/>
          <w:b/>
          <w:color w:val="3333FF"/>
          <w:sz w:val="26"/>
          <w:szCs w:val="26"/>
        </w:rPr>
        <w:t>Ho</w:t>
      </w:r>
      <w:r>
        <w:rPr>
          <w:rFonts w:ascii="Calibri" w:eastAsia="Calibri" w:hAnsi="Calibri" w:cs="Calibri"/>
          <w:b/>
          <w:color w:val="3333FF"/>
          <w:sz w:val="26"/>
          <w:szCs w:val="26"/>
        </w:rPr>
        <w:t>ạ</w:t>
      </w:r>
      <w:r>
        <w:rPr>
          <w:rFonts w:ascii="Calibri" w:eastAsia="Calibri" w:hAnsi="Calibri" w:cs="Calibri"/>
          <w:b/>
          <w:color w:val="3333FF"/>
          <w:sz w:val="26"/>
          <w:szCs w:val="26"/>
        </w:rPr>
        <w:t>t đ</w:t>
      </w:r>
      <w:r>
        <w:rPr>
          <w:rFonts w:ascii="Calibri" w:eastAsia="Calibri" w:hAnsi="Calibri" w:cs="Calibri"/>
          <w:b/>
          <w:color w:val="3333FF"/>
          <w:sz w:val="26"/>
          <w:szCs w:val="26"/>
        </w:rPr>
        <w:t>ộ</w:t>
      </w:r>
      <w:r>
        <w:rPr>
          <w:rFonts w:ascii="Calibri" w:eastAsia="Calibri" w:hAnsi="Calibri" w:cs="Calibri"/>
          <w:b/>
          <w:color w:val="3333FF"/>
          <w:sz w:val="26"/>
          <w:szCs w:val="26"/>
        </w:rPr>
        <w:t>ng 5: KH</w:t>
      </w:r>
      <w:r>
        <w:rPr>
          <w:rFonts w:ascii="Calibri" w:eastAsia="Calibri" w:hAnsi="Calibri" w:cs="Calibri"/>
          <w:b/>
          <w:color w:val="3333FF"/>
          <w:sz w:val="26"/>
          <w:szCs w:val="26"/>
        </w:rPr>
        <w:t>Ả</w:t>
      </w:r>
      <w:r>
        <w:rPr>
          <w:rFonts w:ascii="Calibri" w:eastAsia="Calibri" w:hAnsi="Calibri" w:cs="Calibri"/>
          <w:b/>
          <w:color w:val="3333FF"/>
          <w:sz w:val="26"/>
          <w:szCs w:val="26"/>
        </w:rPr>
        <w:t xml:space="preserve"> NĂNG TAN C</w:t>
      </w:r>
      <w:r>
        <w:rPr>
          <w:rFonts w:ascii="Calibri" w:eastAsia="Calibri" w:hAnsi="Calibri" w:cs="Calibri"/>
          <w:b/>
          <w:color w:val="3333FF"/>
          <w:sz w:val="26"/>
          <w:szCs w:val="26"/>
        </w:rPr>
        <w:t>Ủ</w:t>
      </w:r>
      <w:r>
        <w:rPr>
          <w:rFonts w:ascii="Calibri" w:eastAsia="Calibri" w:hAnsi="Calibri" w:cs="Calibri"/>
          <w:b/>
          <w:color w:val="3333FF"/>
          <w:sz w:val="26"/>
          <w:szCs w:val="26"/>
        </w:rPr>
        <w:t>A CÁC CH</w:t>
      </w:r>
      <w:r>
        <w:rPr>
          <w:rFonts w:ascii="Calibri" w:eastAsia="Calibri" w:hAnsi="Calibri" w:cs="Calibri"/>
          <w:b/>
          <w:color w:val="3333FF"/>
          <w:sz w:val="26"/>
          <w:szCs w:val="26"/>
        </w:rPr>
        <w:t>Ấ</w:t>
      </w:r>
      <w:r>
        <w:rPr>
          <w:rFonts w:ascii="Calibri" w:eastAsia="Calibri" w:hAnsi="Calibri" w:cs="Calibri"/>
          <w:b/>
          <w:color w:val="3333FF"/>
          <w:sz w:val="26"/>
          <w:szCs w:val="26"/>
        </w:rPr>
        <w:t>T</w:t>
      </w:r>
    </w:p>
    <w:p w:rsidR="00475325" w:rsidRDefault="00020F2D">
      <w:pPr>
        <w:widowControl w:val="0"/>
        <w:pBdr>
          <w:top w:val="nil"/>
          <w:left w:val="nil"/>
          <w:bottom w:val="nil"/>
          <w:right w:val="nil"/>
          <w:between w:val="nil"/>
        </w:pBdr>
        <w:tabs>
          <w:tab w:val="left" w:pos="284"/>
        </w:tabs>
        <w:spacing w:line="288" w:lineRule="auto"/>
        <w:rPr>
          <w:rFonts w:ascii="Calibri" w:eastAsia="Calibri" w:hAnsi="Calibri" w:cs="Calibri"/>
          <w:color w:val="000000"/>
          <w:sz w:val="26"/>
          <w:szCs w:val="26"/>
        </w:rPr>
      </w:pPr>
      <w:r>
        <w:rPr>
          <w:rFonts w:ascii="Calibri" w:eastAsia="Calibri" w:hAnsi="Calibri" w:cs="Calibri"/>
          <w:b/>
          <w:color w:val="000000"/>
          <w:sz w:val="26"/>
          <w:szCs w:val="26"/>
        </w:rPr>
        <w:tab/>
      </w:r>
      <w:r>
        <w:rPr>
          <w:rFonts w:ascii="Calibri" w:eastAsia="Calibri" w:hAnsi="Calibri" w:cs="Calibri"/>
          <w:color w:val="000000"/>
          <w:sz w:val="26"/>
          <w:szCs w:val="26"/>
        </w:rPr>
        <w:t>Hư</w:t>
      </w:r>
      <w:r>
        <w:rPr>
          <w:rFonts w:ascii="Calibri" w:eastAsia="Calibri" w:hAnsi="Calibri" w:cs="Calibri"/>
          <w:color w:val="000000"/>
          <w:sz w:val="26"/>
          <w:szCs w:val="26"/>
        </w:rPr>
        <w:t>ớ</w:t>
      </w:r>
      <w:r>
        <w:rPr>
          <w:rFonts w:ascii="Calibri" w:eastAsia="Calibri" w:hAnsi="Calibri" w:cs="Calibri"/>
          <w:color w:val="000000"/>
          <w:sz w:val="26"/>
          <w:szCs w:val="26"/>
        </w:rPr>
        <w:t>ng d</w:t>
      </w:r>
      <w:r>
        <w:rPr>
          <w:rFonts w:ascii="Calibri" w:eastAsia="Calibri" w:hAnsi="Calibri" w:cs="Calibri"/>
          <w:color w:val="000000"/>
          <w:sz w:val="26"/>
          <w:szCs w:val="26"/>
        </w:rPr>
        <w:t>ẫ</w:t>
      </w:r>
      <w:r>
        <w:rPr>
          <w:rFonts w:ascii="Calibri" w:eastAsia="Calibri" w:hAnsi="Calibri" w:cs="Calibri"/>
          <w:color w:val="000000"/>
          <w:sz w:val="26"/>
          <w:szCs w:val="26"/>
        </w:rPr>
        <w:t>n HS tìm ra các minh ch</w:t>
      </w:r>
      <w:r>
        <w:rPr>
          <w:rFonts w:ascii="Calibri" w:eastAsia="Calibri" w:hAnsi="Calibri" w:cs="Calibri"/>
          <w:color w:val="000000"/>
          <w:sz w:val="26"/>
          <w:szCs w:val="26"/>
        </w:rPr>
        <w:t>ứ</w:t>
      </w:r>
      <w:r>
        <w:rPr>
          <w:rFonts w:ascii="Calibri" w:eastAsia="Calibri" w:hAnsi="Calibri" w:cs="Calibri"/>
          <w:color w:val="000000"/>
          <w:sz w:val="26"/>
          <w:szCs w:val="26"/>
        </w:rPr>
        <w:t>ng cho s</w:t>
      </w:r>
      <w:r>
        <w:rPr>
          <w:rFonts w:ascii="Calibri" w:eastAsia="Calibri" w:hAnsi="Calibri" w:cs="Calibri"/>
          <w:color w:val="000000"/>
          <w:sz w:val="26"/>
          <w:szCs w:val="26"/>
        </w:rPr>
        <w:t>ự</w:t>
      </w:r>
      <w:r>
        <w:rPr>
          <w:rFonts w:ascii="Calibri" w:eastAsia="Calibri" w:hAnsi="Calibri" w:cs="Calibri"/>
          <w:color w:val="000000"/>
          <w:sz w:val="26"/>
          <w:szCs w:val="26"/>
        </w:rPr>
        <w:t xml:space="preserve"> hòa tan c</w:t>
      </w:r>
      <w:r>
        <w:rPr>
          <w:rFonts w:ascii="Calibri" w:eastAsia="Calibri" w:hAnsi="Calibri" w:cs="Calibri"/>
          <w:color w:val="000000"/>
          <w:sz w:val="26"/>
          <w:szCs w:val="26"/>
        </w:rPr>
        <w:t>ủ</w:t>
      </w:r>
      <w:r>
        <w:rPr>
          <w:rFonts w:ascii="Calibri" w:eastAsia="Calibri" w:hAnsi="Calibri" w:cs="Calibri"/>
          <w:color w:val="000000"/>
          <w:sz w:val="26"/>
          <w:szCs w:val="26"/>
        </w:rPr>
        <w:t>a ch</w:t>
      </w:r>
      <w:r>
        <w:rPr>
          <w:rFonts w:ascii="Calibri" w:eastAsia="Calibri" w:hAnsi="Calibri" w:cs="Calibri"/>
          <w:color w:val="000000"/>
          <w:sz w:val="26"/>
          <w:szCs w:val="26"/>
        </w:rPr>
        <w:t>ấ</w:t>
      </w:r>
      <w:r>
        <w:rPr>
          <w:rFonts w:ascii="Calibri" w:eastAsia="Calibri" w:hAnsi="Calibri" w:cs="Calibri"/>
          <w:color w:val="000000"/>
          <w:sz w:val="26"/>
          <w:szCs w:val="26"/>
        </w:rPr>
        <w:t>t r</w:t>
      </w:r>
      <w:r>
        <w:rPr>
          <w:rFonts w:ascii="Calibri" w:eastAsia="Calibri" w:hAnsi="Calibri" w:cs="Calibri"/>
          <w:color w:val="000000"/>
          <w:sz w:val="26"/>
          <w:szCs w:val="26"/>
        </w:rPr>
        <w:t>ắ</w:t>
      </w:r>
      <w:r>
        <w:rPr>
          <w:rFonts w:ascii="Calibri" w:eastAsia="Calibri" w:hAnsi="Calibri" w:cs="Calibri"/>
          <w:color w:val="000000"/>
          <w:sz w:val="26"/>
          <w:szCs w:val="26"/>
        </w:rPr>
        <w:t>n, l</w:t>
      </w:r>
      <w:r>
        <w:rPr>
          <w:rFonts w:ascii="Calibri" w:eastAsia="Calibri" w:hAnsi="Calibri" w:cs="Calibri"/>
          <w:color w:val="000000"/>
          <w:sz w:val="26"/>
          <w:szCs w:val="26"/>
        </w:rPr>
        <w:t>ỏ</w:t>
      </w:r>
      <w:r>
        <w:rPr>
          <w:rFonts w:ascii="Calibri" w:eastAsia="Calibri" w:hAnsi="Calibri" w:cs="Calibri"/>
          <w:color w:val="000000"/>
          <w:sz w:val="26"/>
          <w:szCs w:val="26"/>
        </w:rPr>
        <w:t>ng và khí vào nư</w:t>
      </w:r>
      <w:r>
        <w:rPr>
          <w:rFonts w:ascii="Calibri" w:eastAsia="Calibri" w:hAnsi="Calibri" w:cs="Calibri"/>
          <w:color w:val="000000"/>
          <w:sz w:val="26"/>
          <w:szCs w:val="26"/>
        </w:rPr>
        <w:t>ớ</w:t>
      </w:r>
      <w:r>
        <w:rPr>
          <w:rFonts w:ascii="Calibri" w:eastAsia="Calibri" w:hAnsi="Calibri" w:cs="Calibri"/>
          <w:color w:val="000000"/>
          <w:sz w:val="26"/>
          <w:szCs w:val="26"/>
        </w:rPr>
        <w:t>c. G</w:t>
      </w:r>
      <w:r>
        <w:rPr>
          <w:rFonts w:ascii="Calibri" w:eastAsia="Calibri" w:hAnsi="Calibri" w:cs="Calibri"/>
          <w:color w:val="000000"/>
          <w:sz w:val="26"/>
          <w:szCs w:val="26"/>
        </w:rPr>
        <w:t>ợ</w:t>
      </w:r>
      <w:r>
        <w:rPr>
          <w:rFonts w:ascii="Calibri" w:eastAsia="Calibri" w:hAnsi="Calibri" w:cs="Calibri"/>
          <w:color w:val="000000"/>
          <w:sz w:val="26"/>
          <w:szCs w:val="26"/>
        </w:rPr>
        <w:t>i cho các em ý tư</w:t>
      </w:r>
      <w:r>
        <w:rPr>
          <w:rFonts w:ascii="Calibri" w:eastAsia="Calibri" w:hAnsi="Calibri" w:cs="Calibri"/>
          <w:color w:val="000000"/>
          <w:sz w:val="26"/>
          <w:szCs w:val="26"/>
        </w:rPr>
        <w:t>ở</w:t>
      </w:r>
      <w:r>
        <w:rPr>
          <w:rFonts w:ascii="Calibri" w:eastAsia="Calibri" w:hAnsi="Calibri" w:cs="Calibri"/>
          <w:color w:val="000000"/>
          <w:sz w:val="26"/>
          <w:szCs w:val="26"/>
        </w:rPr>
        <w:t>ng đ</w:t>
      </w:r>
      <w:r>
        <w:rPr>
          <w:rFonts w:ascii="Calibri" w:eastAsia="Calibri" w:hAnsi="Calibri" w:cs="Calibri"/>
          <w:color w:val="000000"/>
          <w:sz w:val="26"/>
          <w:szCs w:val="26"/>
        </w:rPr>
        <w:t>ị</w:t>
      </w:r>
      <w:r>
        <w:rPr>
          <w:rFonts w:ascii="Calibri" w:eastAsia="Calibri" w:hAnsi="Calibri" w:cs="Calibri"/>
          <w:color w:val="000000"/>
          <w:sz w:val="26"/>
          <w:szCs w:val="26"/>
        </w:rPr>
        <w:t>nh lư</w:t>
      </w:r>
      <w:r>
        <w:rPr>
          <w:rFonts w:ascii="Calibri" w:eastAsia="Calibri" w:hAnsi="Calibri" w:cs="Calibri"/>
          <w:color w:val="000000"/>
          <w:sz w:val="26"/>
          <w:szCs w:val="26"/>
        </w:rPr>
        <w:t>ợ</w:t>
      </w:r>
      <w:r>
        <w:rPr>
          <w:rFonts w:ascii="Calibri" w:eastAsia="Calibri" w:hAnsi="Calibri" w:cs="Calibri"/>
          <w:color w:val="000000"/>
          <w:sz w:val="26"/>
          <w:szCs w:val="26"/>
        </w:rPr>
        <w:t>ng kh</w:t>
      </w:r>
      <w:r>
        <w:rPr>
          <w:rFonts w:ascii="Calibri" w:eastAsia="Calibri" w:hAnsi="Calibri" w:cs="Calibri"/>
          <w:color w:val="000000"/>
          <w:sz w:val="26"/>
          <w:szCs w:val="26"/>
        </w:rPr>
        <w:t>ả</w:t>
      </w:r>
      <w:r>
        <w:rPr>
          <w:rFonts w:ascii="Calibri" w:eastAsia="Calibri" w:hAnsi="Calibri" w:cs="Calibri"/>
          <w:color w:val="000000"/>
          <w:sz w:val="26"/>
          <w:szCs w:val="26"/>
        </w:rPr>
        <w:t xml:space="preserve"> năng hòa tan c</w:t>
      </w:r>
      <w:r>
        <w:rPr>
          <w:rFonts w:ascii="Calibri" w:eastAsia="Calibri" w:hAnsi="Calibri" w:cs="Calibri"/>
          <w:color w:val="000000"/>
          <w:sz w:val="26"/>
          <w:szCs w:val="26"/>
        </w:rPr>
        <w:t>ủ</w:t>
      </w:r>
      <w:r>
        <w:rPr>
          <w:rFonts w:ascii="Calibri" w:eastAsia="Calibri" w:hAnsi="Calibri" w:cs="Calibri"/>
          <w:color w:val="000000"/>
          <w:sz w:val="26"/>
          <w:szCs w:val="26"/>
        </w:rPr>
        <w:t>a các ch</w:t>
      </w:r>
      <w:r>
        <w:rPr>
          <w:rFonts w:ascii="Calibri" w:eastAsia="Calibri" w:hAnsi="Calibri" w:cs="Calibri"/>
          <w:color w:val="000000"/>
          <w:sz w:val="26"/>
          <w:szCs w:val="26"/>
        </w:rPr>
        <w:t>ấ</w:t>
      </w:r>
      <w:r>
        <w:rPr>
          <w:rFonts w:ascii="Calibri" w:eastAsia="Calibri" w:hAnsi="Calibri" w:cs="Calibri"/>
          <w:color w:val="000000"/>
          <w:sz w:val="26"/>
          <w:szCs w:val="26"/>
        </w:rPr>
        <w:t>t (ch</w:t>
      </w:r>
      <w:r>
        <w:rPr>
          <w:rFonts w:ascii="Calibri" w:eastAsia="Calibri" w:hAnsi="Calibri" w:cs="Calibri"/>
          <w:color w:val="000000"/>
          <w:sz w:val="26"/>
          <w:szCs w:val="26"/>
        </w:rPr>
        <w:t>ấ</w:t>
      </w:r>
      <w:r>
        <w:rPr>
          <w:rFonts w:ascii="Calibri" w:eastAsia="Calibri" w:hAnsi="Calibri" w:cs="Calibri"/>
          <w:color w:val="000000"/>
          <w:sz w:val="26"/>
          <w:szCs w:val="26"/>
        </w:rPr>
        <w:t>t tan r</w:t>
      </w:r>
      <w:r>
        <w:rPr>
          <w:rFonts w:ascii="Calibri" w:eastAsia="Calibri" w:hAnsi="Calibri" w:cs="Calibri"/>
          <w:color w:val="000000"/>
          <w:sz w:val="26"/>
          <w:szCs w:val="26"/>
        </w:rPr>
        <w:t>ắ</w:t>
      </w:r>
      <w:r>
        <w:rPr>
          <w:rFonts w:ascii="Calibri" w:eastAsia="Calibri" w:hAnsi="Calibri" w:cs="Calibri"/>
          <w:color w:val="000000"/>
          <w:sz w:val="26"/>
          <w:szCs w:val="26"/>
        </w:rPr>
        <w:t>n) đ</w:t>
      </w:r>
      <w:r>
        <w:rPr>
          <w:rFonts w:ascii="Calibri" w:eastAsia="Calibri" w:hAnsi="Calibri" w:cs="Calibri"/>
          <w:color w:val="000000"/>
          <w:sz w:val="26"/>
          <w:szCs w:val="26"/>
        </w:rPr>
        <w:t>ể</w:t>
      </w:r>
      <w:r>
        <w:rPr>
          <w:rFonts w:ascii="Calibri" w:eastAsia="Calibri" w:hAnsi="Calibri" w:cs="Calibri"/>
          <w:color w:val="000000"/>
          <w:sz w:val="26"/>
          <w:szCs w:val="26"/>
        </w:rPr>
        <w:t xml:space="preserve"> so sánh.</w:t>
      </w:r>
    </w:p>
    <w:p w:rsidR="00475325" w:rsidRDefault="00020F2D">
      <w:pPr>
        <w:widowControl w:val="0"/>
        <w:pBdr>
          <w:top w:val="nil"/>
          <w:left w:val="nil"/>
          <w:bottom w:val="nil"/>
          <w:right w:val="nil"/>
          <w:between w:val="nil"/>
        </w:pBdr>
        <w:tabs>
          <w:tab w:val="left" w:pos="284"/>
        </w:tabs>
        <w:spacing w:line="288" w:lineRule="auto"/>
        <w:rPr>
          <w:rFonts w:ascii="Calibri" w:eastAsia="Calibri" w:hAnsi="Calibri" w:cs="Calibri"/>
          <w:color w:val="000000"/>
          <w:sz w:val="26"/>
          <w:szCs w:val="26"/>
        </w:rPr>
      </w:pPr>
      <w:r>
        <w:rPr>
          <w:rFonts w:ascii="Calibri" w:eastAsia="Calibri" w:hAnsi="Calibri" w:cs="Calibri"/>
          <w:color w:val="000000"/>
          <w:sz w:val="26"/>
          <w:szCs w:val="26"/>
        </w:rPr>
        <w:tab/>
      </w:r>
      <w:r>
        <w:rPr>
          <w:rFonts w:ascii="Calibri" w:eastAsia="Calibri" w:hAnsi="Calibri" w:cs="Calibri"/>
          <w:b/>
          <w:color w:val="000000"/>
          <w:sz w:val="22"/>
          <w:szCs w:val="22"/>
        </w:rPr>
        <w:t xml:space="preserve">- </w:t>
      </w:r>
      <w:r>
        <w:rPr>
          <w:rFonts w:ascii="Calibri" w:eastAsia="Calibri" w:hAnsi="Calibri" w:cs="Calibri"/>
          <w:color w:val="000000"/>
          <w:sz w:val="26"/>
          <w:szCs w:val="26"/>
        </w:rPr>
        <w:t>GV gi</w:t>
      </w:r>
      <w:r>
        <w:rPr>
          <w:rFonts w:ascii="Calibri" w:eastAsia="Calibri" w:hAnsi="Calibri" w:cs="Calibri"/>
          <w:color w:val="000000"/>
          <w:sz w:val="26"/>
          <w:szCs w:val="26"/>
        </w:rPr>
        <w:t>ớ</w:t>
      </w:r>
      <w:r>
        <w:rPr>
          <w:rFonts w:ascii="Calibri" w:eastAsia="Calibri" w:hAnsi="Calibri" w:cs="Calibri"/>
          <w:color w:val="000000"/>
          <w:sz w:val="26"/>
          <w:szCs w:val="26"/>
        </w:rPr>
        <w:t>i thi</w:t>
      </w:r>
      <w:r>
        <w:rPr>
          <w:rFonts w:ascii="Calibri" w:eastAsia="Calibri" w:hAnsi="Calibri" w:cs="Calibri"/>
          <w:color w:val="000000"/>
          <w:sz w:val="26"/>
          <w:szCs w:val="26"/>
        </w:rPr>
        <w:t>ệ</w:t>
      </w:r>
      <w:r>
        <w:rPr>
          <w:rFonts w:ascii="Calibri" w:eastAsia="Calibri" w:hAnsi="Calibri" w:cs="Calibri"/>
          <w:color w:val="000000"/>
          <w:sz w:val="26"/>
          <w:szCs w:val="26"/>
        </w:rPr>
        <w:t>u s</w:t>
      </w:r>
      <w:r>
        <w:rPr>
          <w:rFonts w:ascii="Calibri" w:eastAsia="Calibri" w:hAnsi="Calibri" w:cs="Calibri"/>
          <w:color w:val="000000"/>
          <w:sz w:val="26"/>
          <w:szCs w:val="26"/>
        </w:rPr>
        <w:t>ự</w:t>
      </w:r>
      <w:r>
        <w:rPr>
          <w:rFonts w:ascii="Calibri" w:eastAsia="Calibri" w:hAnsi="Calibri" w:cs="Calibri"/>
          <w:color w:val="000000"/>
          <w:sz w:val="26"/>
          <w:szCs w:val="26"/>
        </w:rPr>
        <w:t xml:space="preserve"> hòa tan c</w:t>
      </w:r>
      <w:r>
        <w:rPr>
          <w:rFonts w:ascii="Calibri" w:eastAsia="Calibri" w:hAnsi="Calibri" w:cs="Calibri"/>
          <w:color w:val="000000"/>
          <w:sz w:val="26"/>
          <w:szCs w:val="26"/>
        </w:rPr>
        <w:t>ủ</w:t>
      </w:r>
      <w:r>
        <w:rPr>
          <w:rFonts w:ascii="Calibri" w:eastAsia="Calibri" w:hAnsi="Calibri" w:cs="Calibri"/>
          <w:color w:val="000000"/>
          <w:sz w:val="26"/>
          <w:szCs w:val="26"/>
        </w:rPr>
        <w:t>a m</w:t>
      </w:r>
      <w:r>
        <w:rPr>
          <w:rFonts w:ascii="Calibri" w:eastAsia="Calibri" w:hAnsi="Calibri" w:cs="Calibri"/>
          <w:color w:val="000000"/>
          <w:sz w:val="26"/>
          <w:szCs w:val="26"/>
        </w:rPr>
        <w:t>ộ</w:t>
      </w:r>
      <w:r>
        <w:rPr>
          <w:rFonts w:ascii="Calibri" w:eastAsia="Calibri" w:hAnsi="Calibri" w:cs="Calibri"/>
          <w:color w:val="000000"/>
          <w:sz w:val="26"/>
          <w:szCs w:val="26"/>
        </w:rPr>
        <w:t>t s</w:t>
      </w:r>
      <w:r>
        <w:rPr>
          <w:rFonts w:ascii="Calibri" w:eastAsia="Calibri" w:hAnsi="Calibri" w:cs="Calibri"/>
          <w:color w:val="000000"/>
          <w:sz w:val="26"/>
          <w:szCs w:val="26"/>
        </w:rPr>
        <w:t>ố</w:t>
      </w:r>
      <w:r>
        <w:rPr>
          <w:rFonts w:ascii="Calibri" w:eastAsia="Calibri" w:hAnsi="Calibri" w:cs="Calibri"/>
          <w:color w:val="000000"/>
          <w:sz w:val="26"/>
          <w:szCs w:val="26"/>
        </w:rPr>
        <w:t xml:space="preserve"> ch</w:t>
      </w:r>
      <w:r>
        <w:rPr>
          <w:rFonts w:ascii="Calibri" w:eastAsia="Calibri" w:hAnsi="Calibri" w:cs="Calibri"/>
          <w:color w:val="000000"/>
          <w:sz w:val="26"/>
          <w:szCs w:val="26"/>
        </w:rPr>
        <w:t>ấ</w:t>
      </w:r>
      <w:r>
        <w:rPr>
          <w:rFonts w:ascii="Calibri" w:eastAsia="Calibri" w:hAnsi="Calibri" w:cs="Calibri"/>
          <w:color w:val="000000"/>
          <w:sz w:val="26"/>
          <w:szCs w:val="26"/>
        </w:rPr>
        <w:t>t r</w:t>
      </w:r>
      <w:r>
        <w:rPr>
          <w:rFonts w:ascii="Calibri" w:eastAsia="Calibri" w:hAnsi="Calibri" w:cs="Calibri"/>
          <w:color w:val="000000"/>
          <w:sz w:val="26"/>
          <w:szCs w:val="26"/>
        </w:rPr>
        <w:t>ắ</w:t>
      </w:r>
      <w:r>
        <w:rPr>
          <w:rFonts w:ascii="Calibri" w:eastAsia="Calibri" w:hAnsi="Calibri" w:cs="Calibri"/>
          <w:color w:val="000000"/>
          <w:sz w:val="26"/>
          <w:szCs w:val="26"/>
        </w:rPr>
        <w:t>n, l</w:t>
      </w:r>
      <w:r>
        <w:rPr>
          <w:rFonts w:ascii="Calibri" w:eastAsia="Calibri" w:hAnsi="Calibri" w:cs="Calibri"/>
          <w:color w:val="000000"/>
          <w:sz w:val="26"/>
          <w:szCs w:val="26"/>
        </w:rPr>
        <w:t>ỏ</w:t>
      </w:r>
      <w:r>
        <w:rPr>
          <w:rFonts w:ascii="Calibri" w:eastAsia="Calibri" w:hAnsi="Calibri" w:cs="Calibri"/>
          <w:color w:val="000000"/>
          <w:sz w:val="26"/>
          <w:szCs w:val="26"/>
        </w:rPr>
        <w:t>ng và khí trong nư</w:t>
      </w:r>
      <w:r>
        <w:rPr>
          <w:rFonts w:ascii="Calibri" w:eastAsia="Calibri" w:hAnsi="Calibri" w:cs="Calibri"/>
          <w:color w:val="000000"/>
          <w:sz w:val="26"/>
          <w:szCs w:val="26"/>
        </w:rPr>
        <w:t>ớ</w:t>
      </w:r>
      <w:r>
        <w:rPr>
          <w:rFonts w:ascii="Calibri" w:eastAsia="Calibri" w:hAnsi="Calibri" w:cs="Calibri"/>
          <w:color w:val="000000"/>
          <w:sz w:val="26"/>
          <w:szCs w:val="26"/>
        </w:rPr>
        <w:t>c.</w:t>
      </w:r>
    </w:p>
    <w:p w:rsidR="00475325" w:rsidRDefault="00020F2D">
      <w:pPr>
        <w:widowControl w:val="0"/>
        <w:pBdr>
          <w:top w:val="nil"/>
          <w:left w:val="nil"/>
          <w:bottom w:val="nil"/>
          <w:right w:val="nil"/>
          <w:between w:val="nil"/>
        </w:pBdr>
        <w:tabs>
          <w:tab w:val="left" w:pos="284"/>
        </w:tabs>
        <w:spacing w:line="288" w:lineRule="auto"/>
        <w:rPr>
          <w:rFonts w:ascii="Calibri" w:eastAsia="Calibri" w:hAnsi="Calibri" w:cs="Calibri"/>
          <w:color w:val="000000"/>
          <w:sz w:val="26"/>
          <w:szCs w:val="26"/>
        </w:rPr>
      </w:pPr>
      <w:r>
        <w:rPr>
          <w:rFonts w:ascii="Calibri" w:eastAsia="Calibri" w:hAnsi="Calibri" w:cs="Calibri"/>
          <w:color w:val="000000"/>
          <w:sz w:val="26"/>
          <w:szCs w:val="26"/>
        </w:rPr>
        <w:lastRenderedPageBreak/>
        <w:tab/>
        <w:t>- Yêu</w:t>
      </w:r>
      <w:r>
        <w:rPr>
          <w:rFonts w:ascii="Calibri" w:eastAsia="Calibri" w:hAnsi="Calibri" w:cs="Calibri"/>
          <w:color w:val="000000"/>
          <w:sz w:val="26"/>
          <w:szCs w:val="26"/>
        </w:rPr>
        <w:t xml:space="preserve"> c</w:t>
      </w:r>
      <w:r>
        <w:rPr>
          <w:rFonts w:ascii="Calibri" w:eastAsia="Calibri" w:hAnsi="Calibri" w:cs="Calibri"/>
          <w:color w:val="000000"/>
          <w:sz w:val="26"/>
          <w:szCs w:val="26"/>
        </w:rPr>
        <w:t>ầ</w:t>
      </w:r>
      <w:r>
        <w:rPr>
          <w:rFonts w:ascii="Calibri" w:eastAsia="Calibri" w:hAnsi="Calibri" w:cs="Calibri"/>
          <w:color w:val="000000"/>
          <w:sz w:val="26"/>
          <w:szCs w:val="26"/>
        </w:rPr>
        <w:t>u HS l</w:t>
      </w:r>
      <w:r>
        <w:rPr>
          <w:rFonts w:ascii="Calibri" w:eastAsia="Calibri" w:hAnsi="Calibri" w:cs="Calibri"/>
          <w:color w:val="000000"/>
          <w:sz w:val="26"/>
          <w:szCs w:val="26"/>
        </w:rPr>
        <w:t>ấ</w:t>
      </w:r>
      <w:r>
        <w:rPr>
          <w:rFonts w:ascii="Calibri" w:eastAsia="Calibri" w:hAnsi="Calibri" w:cs="Calibri"/>
          <w:color w:val="000000"/>
          <w:sz w:val="26"/>
          <w:szCs w:val="26"/>
        </w:rPr>
        <w:t>y ví d</w:t>
      </w:r>
      <w:r>
        <w:rPr>
          <w:rFonts w:ascii="Calibri" w:eastAsia="Calibri" w:hAnsi="Calibri" w:cs="Calibri"/>
          <w:color w:val="000000"/>
          <w:sz w:val="26"/>
          <w:szCs w:val="26"/>
        </w:rPr>
        <w:t>ụ</w:t>
      </w:r>
      <w:r>
        <w:rPr>
          <w:rFonts w:ascii="Calibri" w:eastAsia="Calibri" w:hAnsi="Calibri" w:cs="Calibri"/>
          <w:color w:val="000000"/>
          <w:sz w:val="26"/>
          <w:szCs w:val="26"/>
        </w:rPr>
        <w:t xml:space="preserve"> v</w:t>
      </w:r>
      <w:r>
        <w:rPr>
          <w:rFonts w:ascii="Calibri" w:eastAsia="Calibri" w:hAnsi="Calibri" w:cs="Calibri"/>
          <w:color w:val="000000"/>
          <w:sz w:val="26"/>
          <w:szCs w:val="26"/>
        </w:rPr>
        <w:t>ề</w:t>
      </w:r>
      <w:r>
        <w:rPr>
          <w:rFonts w:ascii="Calibri" w:eastAsia="Calibri" w:hAnsi="Calibri" w:cs="Calibri"/>
          <w:color w:val="000000"/>
          <w:sz w:val="26"/>
          <w:szCs w:val="26"/>
        </w:rPr>
        <w:t xml:space="preserve"> s</w:t>
      </w:r>
      <w:r>
        <w:rPr>
          <w:rFonts w:ascii="Calibri" w:eastAsia="Calibri" w:hAnsi="Calibri" w:cs="Calibri"/>
          <w:color w:val="000000"/>
          <w:sz w:val="26"/>
          <w:szCs w:val="26"/>
        </w:rPr>
        <w:t>ự</w:t>
      </w:r>
      <w:r>
        <w:rPr>
          <w:rFonts w:ascii="Calibri" w:eastAsia="Calibri" w:hAnsi="Calibri" w:cs="Calibri"/>
          <w:color w:val="000000"/>
          <w:sz w:val="26"/>
          <w:szCs w:val="26"/>
        </w:rPr>
        <w:t xml:space="preserve"> hoà tan c</w:t>
      </w:r>
      <w:r>
        <w:rPr>
          <w:rFonts w:ascii="Calibri" w:eastAsia="Calibri" w:hAnsi="Calibri" w:cs="Calibri"/>
          <w:color w:val="000000"/>
          <w:sz w:val="26"/>
          <w:szCs w:val="26"/>
        </w:rPr>
        <w:t>ủ</w:t>
      </w:r>
      <w:r>
        <w:rPr>
          <w:rFonts w:ascii="Calibri" w:eastAsia="Calibri" w:hAnsi="Calibri" w:cs="Calibri"/>
          <w:color w:val="000000"/>
          <w:sz w:val="26"/>
          <w:szCs w:val="26"/>
        </w:rPr>
        <w:t>a m</w:t>
      </w:r>
      <w:r>
        <w:rPr>
          <w:rFonts w:ascii="Calibri" w:eastAsia="Calibri" w:hAnsi="Calibri" w:cs="Calibri"/>
          <w:color w:val="000000"/>
          <w:sz w:val="26"/>
          <w:szCs w:val="26"/>
        </w:rPr>
        <w:t>ộ</w:t>
      </w:r>
      <w:r>
        <w:rPr>
          <w:rFonts w:ascii="Calibri" w:eastAsia="Calibri" w:hAnsi="Calibri" w:cs="Calibri"/>
          <w:color w:val="000000"/>
          <w:sz w:val="26"/>
          <w:szCs w:val="26"/>
        </w:rPr>
        <w:t>t s</w:t>
      </w:r>
      <w:r>
        <w:rPr>
          <w:rFonts w:ascii="Calibri" w:eastAsia="Calibri" w:hAnsi="Calibri" w:cs="Calibri"/>
          <w:color w:val="000000"/>
          <w:sz w:val="26"/>
          <w:szCs w:val="26"/>
        </w:rPr>
        <w:t>ố</w:t>
      </w:r>
      <w:r>
        <w:rPr>
          <w:rFonts w:ascii="Calibri" w:eastAsia="Calibri" w:hAnsi="Calibri" w:cs="Calibri"/>
          <w:color w:val="000000"/>
          <w:sz w:val="26"/>
          <w:szCs w:val="26"/>
        </w:rPr>
        <w:t xml:space="preserve"> ch</w:t>
      </w:r>
      <w:r>
        <w:rPr>
          <w:rFonts w:ascii="Calibri" w:eastAsia="Calibri" w:hAnsi="Calibri" w:cs="Calibri"/>
          <w:color w:val="000000"/>
          <w:sz w:val="26"/>
          <w:szCs w:val="26"/>
        </w:rPr>
        <w:t>ấ</w:t>
      </w:r>
      <w:r>
        <w:rPr>
          <w:rFonts w:ascii="Calibri" w:eastAsia="Calibri" w:hAnsi="Calibri" w:cs="Calibri"/>
          <w:color w:val="000000"/>
          <w:sz w:val="26"/>
          <w:szCs w:val="26"/>
        </w:rPr>
        <w:t>t r</w:t>
      </w:r>
      <w:r>
        <w:rPr>
          <w:rFonts w:ascii="Calibri" w:eastAsia="Calibri" w:hAnsi="Calibri" w:cs="Calibri"/>
          <w:color w:val="000000"/>
          <w:sz w:val="26"/>
          <w:szCs w:val="26"/>
        </w:rPr>
        <w:t>ắ</w:t>
      </w:r>
      <w:r>
        <w:rPr>
          <w:rFonts w:ascii="Calibri" w:eastAsia="Calibri" w:hAnsi="Calibri" w:cs="Calibri"/>
          <w:color w:val="000000"/>
          <w:sz w:val="26"/>
          <w:szCs w:val="26"/>
        </w:rPr>
        <w:t>n, l</w:t>
      </w:r>
      <w:r>
        <w:rPr>
          <w:rFonts w:ascii="Calibri" w:eastAsia="Calibri" w:hAnsi="Calibri" w:cs="Calibri"/>
          <w:color w:val="000000"/>
          <w:sz w:val="26"/>
          <w:szCs w:val="26"/>
        </w:rPr>
        <w:t>ỏ</w:t>
      </w:r>
      <w:r>
        <w:rPr>
          <w:rFonts w:ascii="Calibri" w:eastAsia="Calibri" w:hAnsi="Calibri" w:cs="Calibri"/>
          <w:color w:val="000000"/>
          <w:sz w:val="26"/>
          <w:szCs w:val="26"/>
        </w:rPr>
        <w:t>ng và khí trong nư</w:t>
      </w:r>
      <w:r>
        <w:rPr>
          <w:rFonts w:ascii="Calibri" w:eastAsia="Calibri" w:hAnsi="Calibri" w:cs="Calibri"/>
          <w:color w:val="000000"/>
          <w:sz w:val="26"/>
          <w:szCs w:val="26"/>
        </w:rPr>
        <w:t>ớ</w:t>
      </w:r>
      <w:r>
        <w:rPr>
          <w:rFonts w:ascii="Calibri" w:eastAsia="Calibri" w:hAnsi="Calibri" w:cs="Calibri"/>
          <w:color w:val="000000"/>
          <w:sz w:val="26"/>
          <w:szCs w:val="26"/>
        </w:rPr>
        <w:t>c và cho bi</w:t>
      </w:r>
      <w:r>
        <w:rPr>
          <w:rFonts w:ascii="Calibri" w:eastAsia="Calibri" w:hAnsi="Calibri" w:cs="Calibri"/>
          <w:color w:val="000000"/>
          <w:sz w:val="26"/>
          <w:szCs w:val="26"/>
        </w:rPr>
        <w:t>ế</w:t>
      </w:r>
      <w:r>
        <w:rPr>
          <w:rFonts w:ascii="Calibri" w:eastAsia="Calibri" w:hAnsi="Calibri" w:cs="Calibri"/>
          <w:color w:val="000000"/>
          <w:sz w:val="26"/>
          <w:szCs w:val="26"/>
        </w:rPr>
        <w:t>t kh</w:t>
      </w:r>
      <w:r>
        <w:rPr>
          <w:rFonts w:ascii="Calibri" w:eastAsia="Calibri" w:hAnsi="Calibri" w:cs="Calibri"/>
          <w:color w:val="000000"/>
          <w:sz w:val="26"/>
          <w:szCs w:val="26"/>
        </w:rPr>
        <w:t>ả</w:t>
      </w:r>
      <w:r>
        <w:rPr>
          <w:rFonts w:ascii="Calibri" w:eastAsia="Calibri" w:hAnsi="Calibri" w:cs="Calibri"/>
          <w:color w:val="000000"/>
          <w:sz w:val="26"/>
          <w:szCs w:val="26"/>
        </w:rPr>
        <w:t xml:space="preserve"> năng hòa tan c</w:t>
      </w:r>
      <w:r>
        <w:rPr>
          <w:rFonts w:ascii="Calibri" w:eastAsia="Calibri" w:hAnsi="Calibri" w:cs="Calibri"/>
          <w:color w:val="000000"/>
          <w:sz w:val="26"/>
          <w:szCs w:val="26"/>
        </w:rPr>
        <w:t>ủ</w:t>
      </w:r>
      <w:r>
        <w:rPr>
          <w:rFonts w:ascii="Calibri" w:eastAsia="Calibri" w:hAnsi="Calibri" w:cs="Calibri"/>
          <w:color w:val="000000"/>
          <w:sz w:val="26"/>
          <w:szCs w:val="26"/>
        </w:rPr>
        <w:t>a các ch</w:t>
      </w:r>
      <w:r>
        <w:rPr>
          <w:rFonts w:ascii="Calibri" w:eastAsia="Calibri" w:hAnsi="Calibri" w:cs="Calibri"/>
          <w:color w:val="000000"/>
          <w:sz w:val="26"/>
          <w:szCs w:val="26"/>
        </w:rPr>
        <w:t>ấ</w:t>
      </w:r>
      <w:r>
        <w:rPr>
          <w:rFonts w:ascii="Calibri" w:eastAsia="Calibri" w:hAnsi="Calibri" w:cs="Calibri"/>
          <w:color w:val="000000"/>
          <w:sz w:val="26"/>
          <w:szCs w:val="26"/>
        </w:rPr>
        <w:t xml:space="preserve">t này. </w:t>
      </w:r>
    </w:p>
    <w:p w:rsidR="00475325" w:rsidRDefault="00020F2D">
      <w:pPr>
        <w:widowControl w:val="0"/>
        <w:pBdr>
          <w:top w:val="nil"/>
          <w:left w:val="nil"/>
          <w:bottom w:val="nil"/>
          <w:right w:val="nil"/>
          <w:between w:val="nil"/>
        </w:pBdr>
        <w:tabs>
          <w:tab w:val="left" w:pos="284"/>
        </w:tabs>
        <w:spacing w:line="288" w:lineRule="auto"/>
        <w:rPr>
          <w:rFonts w:ascii="Calibri" w:eastAsia="Calibri" w:hAnsi="Calibri" w:cs="Calibri"/>
          <w:color w:val="000000"/>
          <w:sz w:val="26"/>
          <w:szCs w:val="26"/>
        </w:rPr>
      </w:pPr>
      <w:r>
        <w:rPr>
          <w:rFonts w:ascii="Calibri" w:eastAsia="Calibri" w:hAnsi="Calibri" w:cs="Calibri"/>
          <w:b/>
          <w:color w:val="000000"/>
          <w:sz w:val="26"/>
          <w:szCs w:val="26"/>
        </w:rPr>
        <w:tab/>
      </w:r>
      <w:r>
        <w:rPr>
          <w:rFonts w:ascii="Calibri" w:eastAsia="Calibri" w:hAnsi="Calibri" w:cs="Calibri"/>
          <w:color w:val="000000"/>
          <w:sz w:val="26"/>
          <w:szCs w:val="26"/>
        </w:rPr>
        <w:t>Lưu ý HS r</w:t>
      </w:r>
      <w:r>
        <w:rPr>
          <w:rFonts w:ascii="Calibri" w:eastAsia="Calibri" w:hAnsi="Calibri" w:cs="Calibri"/>
          <w:color w:val="000000"/>
          <w:sz w:val="26"/>
          <w:szCs w:val="26"/>
        </w:rPr>
        <w:t>ằ</w:t>
      </w:r>
      <w:r>
        <w:rPr>
          <w:rFonts w:ascii="Calibri" w:eastAsia="Calibri" w:hAnsi="Calibri" w:cs="Calibri"/>
          <w:color w:val="000000"/>
          <w:sz w:val="26"/>
          <w:szCs w:val="26"/>
        </w:rPr>
        <w:t>ng, s</w:t>
      </w:r>
      <w:r>
        <w:rPr>
          <w:rFonts w:ascii="Calibri" w:eastAsia="Calibri" w:hAnsi="Calibri" w:cs="Calibri"/>
          <w:color w:val="000000"/>
          <w:sz w:val="26"/>
          <w:szCs w:val="26"/>
        </w:rPr>
        <w:t>ự</w:t>
      </w:r>
      <w:r>
        <w:rPr>
          <w:rFonts w:ascii="Calibri" w:eastAsia="Calibri" w:hAnsi="Calibri" w:cs="Calibri"/>
          <w:color w:val="000000"/>
          <w:sz w:val="26"/>
          <w:szCs w:val="26"/>
        </w:rPr>
        <w:t xml:space="preserve"> hòa tan c</w:t>
      </w:r>
      <w:r>
        <w:rPr>
          <w:rFonts w:ascii="Calibri" w:eastAsia="Calibri" w:hAnsi="Calibri" w:cs="Calibri"/>
          <w:color w:val="000000"/>
          <w:sz w:val="26"/>
          <w:szCs w:val="26"/>
        </w:rPr>
        <w:t>ủ</w:t>
      </w:r>
      <w:r>
        <w:rPr>
          <w:rFonts w:ascii="Calibri" w:eastAsia="Calibri" w:hAnsi="Calibri" w:cs="Calibri"/>
          <w:color w:val="000000"/>
          <w:sz w:val="26"/>
          <w:szCs w:val="26"/>
        </w:rPr>
        <w:t>a các ch</w:t>
      </w:r>
      <w:r>
        <w:rPr>
          <w:rFonts w:ascii="Calibri" w:eastAsia="Calibri" w:hAnsi="Calibri" w:cs="Calibri"/>
          <w:color w:val="000000"/>
          <w:sz w:val="26"/>
          <w:szCs w:val="26"/>
        </w:rPr>
        <w:t>ấ</w:t>
      </w:r>
      <w:r>
        <w:rPr>
          <w:rFonts w:ascii="Calibri" w:eastAsia="Calibri" w:hAnsi="Calibri" w:cs="Calibri"/>
          <w:color w:val="000000"/>
          <w:sz w:val="26"/>
          <w:szCs w:val="26"/>
        </w:rPr>
        <w:t>t trong nư</w:t>
      </w:r>
      <w:r>
        <w:rPr>
          <w:rFonts w:ascii="Calibri" w:eastAsia="Calibri" w:hAnsi="Calibri" w:cs="Calibri"/>
          <w:color w:val="000000"/>
          <w:sz w:val="26"/>
          <w:szCs w:val="26"/>
        </w:rPr>
        <w:t>ớ</w:t>
      </w:r>
      <w:r>
        <w:rPr>
          <w:rFonts w:ascii="Calibri" w:eastAsia="Calibri" w:hAnsi="Calibri" w:cs="Calibri"/>
          <w:color w:val="000000"/>
          <w:sz w:val="26"/>
          <w:szCs w:val="26"/>
        </w:rPr>
        <w:t>c ph</w:t>
      </w:r>
      <w:r>
        <w:rPr>
          <w:rFonts w:ascii="Calibri" w:eastAsia="Calibri" w:hAnsi="Calibri" w:cs="Calibri"/>
          <w:color w:val="000000"/>
          <w:sz w:val="26"/>
          <w:szCs w:val="26"/>
        </w:rPr>
        <w:t>ụ</w:t>
      </w:r>
      <w:r>
        <w:rPr>
          <w:rFonts w:ascii="Calibri" w:eastAsia="Calibri" w:hAnsi="Calibri" w:cs="Calibri"/>
          <w:color w:val="000000"/>
          <w:sz w:val="26"/>
          <w:szCs w:val="26"/>
        </w:rPr>
        <w:t xml:space="preserve"> thu</w:t>
      </w:r>
      <w:r>
        <w:rPr>
          <w:rFonts w:ascii="Calibri" w:eastAsia="Calibri" w:hAnsi="Calibri" w:cs="Calibri"/>
          <w:color w:val="000000"/>
          <w:sz w:val="26"/>
          <w:szCs w:val="26"/>
        </w:rPr>
        <w:t>ộ</w:t>
      </w:r>
      <w:r>
        <w:rPr>
          <w:rFonts w:ascii="Calibri" w:eastAsia="Calibri" w:hAnsi="Calibri" w:cs="Calibri"/>
          <w:color w:val="000000"/>
          <w:sz w:val="26"/>
          <w:szCs w:val="26"/>
        </w:rPr>
        <w:t>c nhi</w:t>
      </w:r>
      <w:r>
        <w:rPr>
          <w:rFonts w:ascii="Calibri" w:eastAsia="Calibri" w:hAnsi="Calibri" w:cs="Calibri"/>
          <w:color w:val="000000"/>
          <w:sz w:val="26"/>
          <w:szCs w:val="26"/>
        </w:rPr>
        <w:t>ệ</w:t>
      </w:r>
      <w:r>
        <w:rPr>
          <w:rFonts w:ascii="Calibri" w:eastAsia="Calibri" w:hAnsi="Calibri" w:cs="Calibri"/>
          <w:color w:val="000000"/>
          <w:sz w:val="26"/>
          <w:szCs w:val="26"/>
        </w:rPr>
        <w:t>t đ</w:t>
      </w:r>
      <w:r>
        <w:rPr>
          <w:rFonts w:ascii="Calibri" w:eastAsia="Calibri" w:hAnsi="Calibri" w:cs="Calibri"/>
          <w:color w:val="000000"/>
          <w:sz w:val="26"/>
          <w:szCs w:val="26"/>
        </w:rPr>
        <w:t>ộ</w:t>
      </w:r>
      <w:r>
        <w:rPr>
          <w:rFonts w:ascii="Calibri" w:eastAsia="Calibri" w:hAnsi="Calibri" w:cs="Calibri"/>
          <w:color w:val="000000"/>
          <w:sz w:val="26"/>
          <w:szCs w:val="26"/>
        </w:rPr>
        <w:t xml:space="preserve"> và áp su</w:t>
      </w:r>
      <w:r>
        <w:rPr>
          <w:rFonts w:ascii="Calibri" w:eastAsia="Calibri" w:hAnsi="Calibri" w:cs="Calibri"/>
          <w:color w:val="000000"/>
          <w:sz w:val="26"/>
          <w:szCs w:val="26"/>
        </w:rPr>
        <w:t>ấ</w:t>
      </w:r>
      <w:r>
        <w:rPr>
          <w:rFonts w:ascii="Calibri" w:eastAsia="Calibri" w:hAnsi="Calibri" w:cs="Calibri"/>
          <w:color w:val="000000"/>
          <w:sz w:val="26"/>
          <w:szCs w:val="26"/>
        </w:rPr>
        <w:t>t.</w:t>
      </w:r>
    </w:p>
    <w:p w:rsidR="00475325" w:rsidRDefault="00020F2D">
      <w:pPr>
        <w:widowControl w:val="0"/>
        <w:pBdr>
          <w:top w:val="nil"/>
          <w:left w:val="nil"/>
          <w:bottom w:val="nil"/>
          <w:right w:val="nil"/>
          <w:between w:val="nil"/>
        </w:pBdr>
        <w:tabs>
          <w:tab w:val="left" w:pos="284"/>
        </w:tabs>
        <w:spacing w:line="288" w:lineRule="auto"/>
        <w:ind w:firstLine="284"/>
        <w:rPr>
          <w:rFonts w:ascii="Calibri" w:eastAsia="Calibri" w:hAnsi="Calibri" w:cs="Calibri"/>
          <w:color w:val="000000"/>
          <w:sz w:val="26"/>
          <w:szCs w:val="26"/>
        </w:rPr>
      </w:pPr>
      <w:r>
        <w:rPr>
          <w:rFonts w:ascii="Calibri" w:eastAsia="Calibri" w:hAnsi="Calibri" w:cs="Calibri"/>
          <w:color w:val="000000"/>
          <w:sz w:val="26"/>
          <w:szCs w:val="26"/>
        </w:rPr>
        <w:t>M</w:t>
      </w:r>
      <w:r>
        <w:rPr>
          <w:rFonts w:ascii="Calibri" w:eastAsia="Calibri" w:hAnsi="Calibri" w:cs="Calibri"/>
          <w:color w:val="000000"/>
          <w:sz w:val="26"/>
          <w:szCs w:val="26"/>
        </w:rPr>
        <w:t>ộ</w:t>
      </w:r>
      <w:r>
        <w:rPr>
          <w:rFonts w:ascii="Calibri" w:eastAsia="Calibri" w:hAnsi="Calibri" w:cs="Calibri"/>
          <w:color w:val="000000"/>
          <w:sz w:val="26"/>
          <w:szCs w:val="26"/>
        </w:rPr>
        <w:t>t s</w:t>
      </w:r>
      <w:r>
        <w:rPr>
          <w:rFonts w:ascii="Calibri" w:eastAsia="Calibri" w:hAnsi="Calibri" w:cs="Calibri"/>
          <w:color w:val="000000"/>
          <w:sz w:val="26"/>
          <w:szCs w:val="26"/>
        </w:rPr>
        <w:t>ố</w:t>
      </w:r>
      <w:r>
        <w:rPr>
          <w:rFonts w:ascii="Calibri" w:eastAsia="Calibri" w:hAnsi="Calibri" w:cs="Calibri"/>
          <w:color w:val="000000"/>
          <w:sz w:val="26"/>
          <w:szCs w:val="26"/>
        </w:rPr>
        <w:t xml:space="preserve"> ví d</w:t>
      </w:r>
      <w:r>
        <w:rPr>
          <w:rFonts w:ascii="Calibri" w:eastAsia="Calibri" w:hAnsi="Calibri" w:cs="Calibri"/>
          <w:color w:val="000000"/>
          <w:sz w:val="26"/>
          <w:szCs w:val="26"/>
        </w:rPr>
        <w:t>ụ</w:t>
      </w:r>
      <w:r>
        <w:rPr>
          <w:rFonts w:ascii="Calibri" w:eastAsia="Calibri" w:hAnsi="Calibri" w:cs="Calibri"/>
          <w:color w:val="000000"/>
          <w:sz w:val="26"/>
          <w:szCs w:val="26"/>
        </w:rPr>
        <w:t xml:space="preserve"> v</w:t>
      </w:r>
      <w:r>
        <w:rPr>
          <w:rFonts w:ascii="Calibri" w:eastAsia="Calibri" w:hAnsi="Calibri" w:cs="Calibri"/>
          <w:color w:val="000000"/>
          <w:sz w:val="26"/>
          <w:szCs w:val="26"/>
        </w:rPr>
        <w:t>ề</w:t>
      </w:r>
      <w:r>
        <w:rPr>
          <w:rFonts w:ascii="Calibri" w:eastAsia="Calibri" w:hAnsi="Calibri" w:cs="Calibri"/>
          <w:color w:val="000000"/>
          <w:sz w:val="26"/>
          <w:szCs w:val="26"/>
        </w:rPr>
        <w:t xml:space="preserve"> s</w:t>
      </w:r>
      <w:r>
        <w:rPr>
          <w:rFonts w:ascii="Calibri" w:eastAsia="Calibri" w:hAnsi="Calibri" w:cs="Calibri"/>
          <w:color w:val="000000"/>
          <w:sz w:val="26"/>
          <w:szCs w:val="26"/>
        </w:rPr>
        <w:t>ự</w:t>
      </w:r>
      <w:r>
        <w:rPr>
          <w:rFonts w:ascii="Calibri" w:eastAsia="Calibri" w:hAnsi="Calibri" w:cs="Calibri"/>
          <w:color w:val="000000"/>
          <w:sz w:val="26"/>
          <w:szCs w:val="26"/>
        </w:rPr>
        <w:t xml:space="preserve"> hoà tan các ch</w:t>
      </w:r>
      <w:r>
        <w:rPr>
          <w:rFonts w:ascii="Calibri" w:eastAsia="Calibri" w:hAnsi="Calibri" w:cs="Calibri"/>
          <w:color w:val="000000"/>
          <w:sz w:val="26"/>
          <w:szCs w:val="26"/>
        </w:rPr>
        <w:t>ấ</w:t>
      </w:r>
      <w:r>
        <w:rPr>
          <w:rFonts w:ascii="Calibri" w:eastAsia="Calibri" w:hAnsi="Calibri" w:cs="Calibri"/>
          <w:color w:val="000000"/>
          <w:sz w:val="26"/>
          <w:szCs w:val="26"/>
        </w:rPr>
        <w:t>t trong nư</w:t>
      </w:r>
      <w:r>
        <w:rPr>
          <w:rFonts w:ascii="Calibri" w:eastAsia="Calibri" w:hAnsi="Calibri" w:cs="Calibri"/>
          <w:color w:val="000000"/>
          <w:sz w:val="26"/>
          <w:szCs w:val="26"/>
        </w:rPr>
        <w:t>ớ</w:t>
      </w:r>
      <w:r>
        <w:rPr>
          <w:rFonts w:ascii="Calibri" w:eastAsia="Calibri" w:hAnsi="Calibri" w:cs="Calibri"/>
          <w:color w:val="000000"/>
          <w:sz w:val="26"/>
          <w:szCs w:val="26"/>
        </w:rPr>
        <w:t>c: trong nư</w:t>
      </w:r>
      <w:r>
        <w:rPr>
          <w:rFonts w:ascii="Calibri" w:eastAsia="Calibri" w:hAnsi="Calibri" w:cs="Calibri"/>
          <w:color w:val="000000"/>
          <w:sz w:val="26"/>
          <w:szCs w:val="26"/>
        </w:rPr>
        <w:t>ớ</w:t>
      </w:r>
      <w:r>
        <w:rPr>
          <w:rFonts w:ascii="Calibri" w:eastAsia="Calibri" w:hAnsi="Calibri" w:cs="Calibri"/>
          <w:color w:val="000000"/>
          <w:sz w:val="26"/>
          <w:szCs w:val="26"/>
        </w:rPr>
        <w:t>c bi</w:t>
      </w:r>
      <w:r>
        <w:rPr>
          <w:rFonts w:ascii="Calibri" w:eastAsia="Calibri" w:hAnsi="Calibri" w:cs="Calibri"/>
          <w:color w:val="000000"/>
          <w:sz w:val="26"/>
          <w:szCs w:val="26"/>
        </w:rPr>
        <w:t>ể</w:t>
      </w:r>
      <w:r>
        <w:rPr>
          <w:rFonts w:ascii="Calibri" w:eastAsia="Calibri" w:hAnsi="Calibri" w:cs="Calibri"/>
          <w:color w:val="000000"/>
          <w:sz w:val="26"/>
          <w:szCs w:val="26"/>
        </w:rPr>
        <w:t>n có ch</w:t>
      </w:r>
      <w:r>
        <w:rPr>
          <w:rFonts w:ascii="Calibri" w:eastAsia="Calibri" w:hAnsi="Calibri" w:cs="Calibri"/>
          <w:color w:val="000000"/>
          <w:sz w:val="26"/>
          <w:szCs w:val="26"/>
        </w:rPr>
        <w:t>ấ</w:t>
      </w:r>
      <w:r>
        <w:rPr>
          <w:rFonts w:ascii="Calibri" w:eastAsia="Calibri" w:hAnsi="Calibri" w:cs="Calibri"/>
          <w:color w:val="000000"/>
          <w:sz w:val="26"/>
          <w:szCs w:val="26"/>
        </w:rPr>
        <w:t>t tan như mu</w:t>
      </w:r>
      <w:r>
        <w:rPr>
          <w:rFonts w:ascii="Calibri" w:eastAsia="Calibri" w:hAnsi="Calibri" w:cs="Calibri"/>
          <w:color w:val="000000"/>
          <w:sz w:val="26"/>
          <w:szCs w:val="26"/>
        </w:rPr>
        <w:t>ố</w:t>
      </w:r>
      <w:r>
        <w:rPr>
          <w:rFonts w:ascii="Calibri" w:eastAsia="Calibri" w:hAnsi="Calibri" w:cs="Calibri"/>
          <w:color w:val="000000"/>
          <w:sz w:val="26"/>
          <w:szCs w:val="26"/>
        </w:rPr>
        <w:t>i ăn, khí oxygen,... trong gi</w:t>
      </w:r>
      <w:r>
        <w:rPr>
          <w:rFonts w:ascii="Calibri" w:eastAsia="Calibri" w:hAnsi="Calibri" w:cs="Calibri"/>
          <w:color w:val="000000"/>
          <w:sz w:val="26"/>
          <w:szCs w:val="26"/>
        </w:rPr>
        <w:t>ấ</w:t>
      </w:r>
      <w:r>
        <w:rPr>
          <w:rFonts w:ascii="Calibri" w:eastAsia="Calibri" w:hAnsi="Calibri" w:cs="Calibri"/>
          <w:color w:val="000000"/>
          <w:sz w:val="26"/>
          <w:szCs w:val="26"/>
        </w:rPr>
        <w:t>m ăn có ch</w:t>
      </w:r>
      <w:r>
        <w:rPr>
          <w:rFonts w:ascii="Calibri" w:eastAsia="Calibri" w:hAnsi="Calibri" w:cs="Calibri"/>
          <w:color w:val="000000"/>
          <w:sz w:val="26"/>
          <w:szCs w:val="26"/>
        </w:rPr>
        <w:t>ấ</w:t>
      </w:r>
      <w:r>
        <w:rPr>
          <w:rFonts w:ascii="Calibri" w:eastAsia="Calibri" w:hAnsi="Calibri" w:cs="Calibri"/>
          <w:color w:val="000000"/>
          <w:sz w:val="26"/>
          <w:szCs w:val="26"/>
        </w:rPr>
        <w:t>t tan là gi</w:t>
      </w:r>
      <w:r>
        <w:rPr>
          <w:rFonts w:ascii="Calibri" w:eastAsia="Calibri" w:hAnsi="Calibri" w:cs="Calibri"/>
          <w:color w:val="000000"/>
          <w:sz w:val="26"/>
          <w:szCs w:val="26"/>
        </w:rPr>
        <w:t>ấ</w:t>
      </w:r>
      <w:r>
        <w:rPr>
          <w:rFonts w:ascii="Calibri" w:eastAsia="Calibri" w:hAnsi="Calibri" w:cs="Calibri"/>
          <w:color w:val="000000"/>
          <w:sz w:val="26"/>
          <w:szCs w:val="26"/>
        </w:rPr>
        <w:t>m,..</w:t>
      </w:r>
    </w:p>
    <w:p w:rsidR="00475325" w:rsidRDefault="00020F2D">
      <w:pPr>
        <w:widowControl w:val="0"/>
        <w:pBdr>
          <w:top w:val="single" w:sz="4" w:space="1" w:color="000000"/>
          <w:left w:val="single" w:sz="4" w:space="1" w:color="000000"/>
          <w:bottom w:val="single" w:sz="4" w:space="1" w:color="000000"/>
          <w:right w:val="single" w:sz="4" w:space="1" w:color="000000"/>
          <w:between w:val="nil"/>
        </w:pBdr>
        <w:tabs>
          <w:tab w:val="left" w:pos="284"/>
        </w:tabs>
        <w:spacing w:line="288" w:lineRule="auto"/>
        <w:jc w:val="center"/>
        <w:rPr>
          <w:rFonts w:ascii="Calibri" w:eastAsia="Calibri" w:hAnsi="Calibri" w:cs="Calibri"/>
          <w:b/>
          <w:color w:val="000000"/>
          <w:sz w:val="26"/>
          <w:szCs w:val="26"/>
          <w:u w:val="single"/>
        </w:rPr>
      </w:pPr>
      <w:r>
        <w:rPr>
          <w:rFonts w:ascii="Calibri" w:eastAsia="Calibri" w:hAnsi="Calibri" w:cs="Calibri"/>
          <w:color w:val="000000"/>
          <w:sz w:val="26"/>
          <w:szCs w:val="26"/>
        </w:rPr>
        <w:tab/>
      </w:r>
      <w:r>
        <w:rPr>
          <w:rFonts w:ascii="Calibri" w:eastAsia="Calibri" w:hAnsi="Calibri" w:cs="Calibri"/>
          <w:b/>
          <w:color w:val="000000"/>
          <w:sz w:val="26"/>
          <w:szCs w:val="26"/>
          <w:u w:val="single"/>
        </w:rPr>
        <w:t>Hư</w:t>
      </w:r>
      <w:r>
        <w:rPr>
          <w:rFonts w:ascii="Calibri" w:eastAsia="Calibri" w:hAnsi="Calibri" w:cs="Calibri"/>
          <w:b/>
          <w:color w:val="000000"/>
          <w:sz w:val="26"/>
          <w:szCs w:val="26"/>
          <w:u w:val="single"/>
        </w:rPr>
        <w:t>ớ</w:t>
      </w:r>
      <w:r>
        <w:rPr>
          <w:rFonts w:ascii="Calibri" w:eastAsia="Calibri" w:hAnsi="Calibri" w:cs="Calibri"/>
          <w:b/>
          <w:color w:val="000000"/>
          <w:sz w:val="26"/>
          <w:szCs w:val="26"/>
          <w:u w:val="single"/>
        </w:rPr>
        <w:t>ng d</w:t>
      </w:r>
      <w:r>
        <w:rPr>
          <w:rFonts w:ascii="Calibri" w:eastAsia="Calibri" w:hAnsi="Calibri" w:cs="Calibri"/>
          <w:b/>
          <w:color w:val="000000"/>
          <w:sz w:val="26"/>
          <w:szCs w:val="26"/>
          <w:u w:val="single"/>
        </w:rPr>
        <w:t>ẫ</w:t>
      </w:r>
      <w:r>
        <w:rPr>
          <w:rFonts w:ascii="Calibri" w:eastAsia="Calibri" w:hAnsi="Calibri" w:cs="Calibri"/>
          <w:b/>
          <w:color w:val="000000"/>
          <w:sz w:val="26"/>
          <w:szCs w:val="26"/>
          <w:u w:val="single"/>
        </w:rPr>
        <w:t>n đánh giá:</w:t>
      </w:r>
    </w:p>
    <w:p w:rsidR="00475325" w:rsidRDefault="00020F2D">
      <w:pPr>
        <w:widowControl w:val="0"/>
        <w:pBdr>
          <w:top w:val="single" w:sz="4" w:space="1" w:color="000000"/>
          <w:left w:val="single" w:sz="4" w:space="1" w:color="000000"/>
          <w:bottom w:val="single" w:sz="4" w:space="1" w:color="000000"/>
          <w:right w:val="single" w:sz="4" w:space="1" w:color="000000"/>
          <w:between w:val="nil"/>
        </w:pBdr>
        <w:tabs>
          <w:tab w:val="left" w:pos="284"/>
        </w:tabs>
        <w:spacing w:line="288" w:lineRule="auto"/>
        <w:rPr>
          <w:rFonts w:ascii="Calibri" w:eastAsia="Calibri" w:hAnsi="Calibri" w:cs="Calibri"/>
          <w:color w:val="000000"/>
          <w:sz w:val="26"/>
          <w:szCs w:val="26"/>
        </w:rPr>
      </w:pPr>
      <w:r>
        <w:rPr>
          <w:rFonts w:ascii="Calibri" w:eastAsia="Calibri" w:hAnsi="Calibri" w:cs="Calibri"/>
          <w:color w:val="000000"/>
          <w:sz w:val="26"/>
          <w:szCs w:val="26"/>
        </w:rPr>
        <w:t>- VD: L</w:t>
      </w:r>
      <w:r>
        <w:rPr>
          <w:rFonts w:ascii="Calibri" w:eastAsia="Calibri" w:hAnsi="Calibri" w:cs="Calibri"/>
          <w:color w:val="000000"/>
          <w:sz w:val="26"/>
          <w:szCs w:val="26"/>
        </w:rPr>
        <w:t>ấ</w:t>
      </w:r>
      <w:r>
        <w:rPr>
          <w:rFonts w:ascii="Calibri" w:eastAsia="Calibri" w:hAnsi="Calibri" w:cs="Calibri"/>
          <w:color w:val="000000"/>
          <w:sz w:val="26"/>
          <w:szCs w:val="26"/>
        </w:rPr>
        <w:t>y đư</w:t>
      </w:r>
      <w:r>
        <w:rPr>
          <w:rFonts w:ascii="Calibri" w:eastAsia="Calibri" w:hAnsi="Calibri" w:cs="Calibri"/>
          <w:color w:val="000000"/>
          <w:sz w:val="26"/>
          <w:szCs w:val="26"/>
        </w:rPr>
        <w:t>ợ</w:t>
      </w:r>
      <w:r>
        <w:rPr>
          <w:rFonts w:ascii="Calibri" w:eastAsia="Calibri" w:hAnsi="Calibri" w:cs="Calibri"/>
          <w:color w:val="000000"/>
          <w:sz w:val="26"/>
          <w:szCs w:val="26"/>
        </w:rPr>
        <w:t>c ví d</w:t>
      </w:r>
      <w:r>
        <w:rPr>
          <w:rFonts w:ascii="Calibri" w:eastAsia="Calibri" w:hAnsi="Calibri" w:cs="Calibri"/>
          <w:color w:val="000000"/>
          <w:sz w:val="26"/>
          <w:szCs w:val="26"/>
        </w:rPr>
        <w:t>ụ</w:t>
      </w:r>
      <w:r>
        <w:rPr>
          <w:rFonts w:ascii="Calibri" w:eastAsia="Calibri" w:hAnsi="Calibri" w:cs="Calibri"/>
          <w:color w:val="000000"/>
          <w:sz w:val="26"/>
          <w:szCs w:val="26"/>
        </w:rPr>
        <w:t xml:space="preserve"> v</w:t>
      </w:r>
      <w:r>
        <w:rPr>
          <w:rFonts w:ascii="Calibri" w:eastAsia="Calibri" w:hAnsi="Calibri" w:cs="Calibri"/>
          <w:color w:val="000000"/>
          <w:sz w:val="26"/>
          <w:szCs w:val="26"/>
        </w:rPr>
        <w:t>ề</w:t>
      </w:r>
      <w:r>
        <w:rPr>
          <w:rFonts w:ascii="Calibri" w:eastAsia="Calibri" w:hAnsi="Calibri" w:cs="Calibri"/>
          <w:color w:val="000000"/>
          <w:sz w:val="26"/>
          <w:szCs w:val="26"/>
        </w:rPr>
        <w:t xml:space="preserve"> s</w:t>
      </w:r>
      <w:r>
        <w:rPr>
          <w:rFonts w:ascii="Calibri" w:eastAsia="Calibri" w:hAnsi="Calibri" w:cs="Calibri"/>
          <w:color w:val="000000"/>
          <w:sz w:val="26"/>
          <w:szCs w:val="26"/>
        </w:rPr>
        <w:t>ự</w:t>
      </w:r>
      <w:r>
        <w:rPr>
          <w:rFonts w:ascii="Calibri" w:eastAsia="Calibri" w:hAnsi="Calibri" w:cs="Calibri"/>
          <w:color w:val="000000"/>
          <w:sz w:val="26"/>
          <w:szCs w:val="26"/>
        </w:rPr>
        <w:t xml:space="preserve"> hòa tan c</w:t>
      </w:r>
      <w:r>
        <w:rPr>
          <w:rFonts w:ascii="Calibri" w:eastAsia="Calibri" w:hAnsi="Calibri" w:cs="Calibri"/>
          <w:color w:val="000000"/>
          <w:sz w:val="26"/>
          <w:szCs w:val="26"/>
        </w:rPr>
        <w:t>ủ</w:t>
      </w:r>
      <w:r>
        <w:rPr>
          <w:rFonts w:ascii="Calibri" w:eastAsia="Calibri" w:hAnsi="Calibri" w:cs="Calibri"/>
          <w:color w:val="000000"/>
          <w:sz w:val="26"/>
          <w:szCs w:val="26"/>
        </w:rPr>
        <w:t>a ba th</w:t>
      </w:r>
      <w:r>
        <w:rPr>
          <w:rFonts w:ascii="Calibri" w:eastAsia="Calibri" w:hAnsi="Calibri" w:cs="Calibri"/>
          <w:color w:val="000000"/>
          <w:sz w:val="26"/>
          <w:szCs w:val="26"/>
        </w:rPr>
        <w:t>ể</w:t>
      </w:r>
      <w:r>
        <w:rPr>
          <w:rFonts w:ascii="Calibri" w:eastAsia="Calibri" w:hAnsi="Calibri" w:cs="Calibri"/>
          <w:color w:val="000000"/>
          <w:sz w:val="26"/>
          <w:szCs w:val="26"/>
        </w:rPr>
        <w:t xml:space="preserve"> và đánh giá đúng kh</w:t>
      </w:r>
      <w:r>
        <w:rPr>
          <w:rFonts w:ascii="Calibri" w:eastAsia="Calibri" w:hAnsi="Calibri" w:cs="Calibri"/>
          <w:color w:val="000000"/>
          <w:sz w:val="26"/>
          <w:szCs w:val="26"/>
        </w:rPr>
        <w:t>ả</w:t>
      </w:r>
      <w:r>
        <w:rPr>
          <w:rFonts w:ascii="Calibri" w:eastAsia="Calibri" w:hAnsi="Calibri" w:cs="Calibri"/>
          <w:color w:val="000000"/>
          <w:sz w:val="26"/>
          <w:szCs w:val="26"/>
        </w:rPr>
        <w:t xml:space="preserve"> năng hòa tan c</w:t>
      </w:r>
      <w:r>
        <w:rPr>
          <w:rFonts w:ascii="Calibri" w:eastAsia="Calibri" w:hAnsi="Calibri" w:cs="Calibri"/>
          <w:color w:val="000000"/>
          <w:sz w:val="26"/>
          <w:szCs w:val="26"/>
        </w:rPr>
        <w:t>ủ</w:t>
      </w:r>
      <w:r>
        <w:rPr>
          <w:rFonts w:ascii="Calibri" w:eastAsia="Calibri" w:hAnsi="Calibri" w:cs="Calibri"/>
          <w:color w:val="000000"/>
          <w:sz w:val="26"/>
          <w:szCs w:val="26"/>
        </w:rPr>
        <w:t>a ba th</w:t>
      </w:r>
      <w:r>
        <w:rPr>
          <w:rFonts w:ascii="Calibri" w:eastAsia="Calibri" w:hAnsi="Calibri" w:cs="Calibri"/>
          <w:color w:val="000000"/>
          <w:sz w:val="26"/>
          <w:szCs w:val="26"/>
        </w:rPr>
        <w:t>ể</w:t>
      </w:r>
      <w:r>
        <w:rPr>
          <w:rFonts w:ascii="Calibri" w:eastAsia="Calibri" w:hAnsi="Calibri" w:cs="Calibri"/>
          <w:color w:val="000000"/>
          <w:sz w:val="26"/>
          <w:szCs w:val="26"/>
        </w:rPr>
        <w:t xml:space="preserve"> trong nư</w:t>
      </w:r>
      <w:r>
        <w:rPr>
          <w:rFonts w:ascii="Calibri" w:eastAsia="Calibri" w:hAnsi="Calibri" w:cs="Calibri"/>
          <w:color w:val="000000"/>
          <w:sz w:val="26"/>
          <w:szCs w:val="26"/>
        </w:rPr>
        <w:t>ớ</w:t>
      </w:r>
      <w:r>
        <w:rPr>
          <w:rFonts w:ascii="Calibri" w:eastAsia="Calibri" w:hAnsi="Calibri" w:cs="Calibri"/>
          <w:color w:val="000000"/>
          <w:sz w:val="26"/>
          <w:szCs w:val="26"/>
        </w:rPr>
        <w:t>c.</w:t>
      </w:r>
    </w:p>
    <w:p w:rsidR="00475325" w:rsidRDefault="00020F2D">
      <w:pPr>
        <w:widowControl w:val="0"/>
        <w:pBdr>
          <w:top w:val="single" w:sz="4" w:space="1" w:color="000000"/>
          <w:left w:val="single" w:sz="4" w:space="1" w:color="000000"/>
          <w:bottom w:val="single" w:sz="4" w:space="1" w:color="000000"/>
          <w:right w:val="single" w:sz="4" w:space="1" w:color="000000"/>
          <w:between w:val="nil"/>
        </w:pBdr>
        <w:tabs>
          <w:tab w:val="left" w:pos="284"/>
        </w:tabs>
        <w:spacing w:line="288" w:lineRule="auto"/>
        <w:rPr>
          <w:rFonts w:ascii="Calibri" w:eastAsia="Calibri" w:hAnsi="Calibri" w:cs="Calibri"/>
          <w:color w:val="000000"/>
          <w:sz w:val="26"/>
          <w:szCs w:val="26"/>
        </w:rPr>
      </w:pPr>
      <w:r>
        <w:rPr>
          <w:rFonts w:ascii="Calibri" w:eastAsia="Calibri" w:hAnsi="Calibri" w:cs="Calibri"/>
          <w:color w:val="000000"/>
          <w:sz w:val="26"/>
          <w:szCs w:val="26"/>
        </w:rPr>
        <w:t>- H: L</w:t>
      </w:r>
      <w:r>
        <w:rPr>
          <w:rFonts w:ascii="Calibri" w:eastAsia="Calibri" w:hAnsi="Calibri" w:cs="Calibri"/>
          <w:color w:val="000000"/>
          <w:sz w:val="26"/>
          <w:szCs w:val="26"/>
        </w:rPr>
        <w:t>ấ</w:t>
      </w:r>
      <w:r>
        <w:rPr>
          <w:rFonts w:ascii="Calibri" w:eastAsia="Calibri" w:hAnsi="Calibri" w:cs="Calibri"/>
          <w:color w:val="000000"/>
          <w:sz w:val="26"/>
          <w:szCs w:val="26"/>
        </w:rPr>
        <w:t>y đư</w:t>
      </w:r>
      <w:r>
        <w:rPr>
          <w:rFonts w:ascii="Calibri" w:eastAsia="Calibri" w:hAnsi="Calibri" w:cs="Calibri"/>
          <w:color w:val="000000"/>
          <w:sz w:val="26"/>
          <w:szCs w:val="26"/>
        </w:rPr>
        <w:t>ợ</w:t>
      </w:r>
      <w:r>
        <w:rPr>
          <w:rFonts w:ascii="Calibri" w:eastAsia="Calibri" w:hAnsi="Calibri" w:cs="Calibri"/>
          <w:color w:val="000000"/>
          <w:sz w:val="26"/>
          <w:szCs w:val="26"/>
        </w:rPr>
        <w:t>c ví d</w:t>
      </w:r>
      <w:r>
        <w:rPr>
          <w:rFonts w:ascii="Calibri" w:eastAsia="Calibri" w:hAnsi="Calibri" w:cs="Calibri"/>
          <w:color w:val="000000"/>
          <w:sz w:val="26"/>
          <w:szCs w:val="26"/>
        </w:rPr>
        <w:t>ụ</w:t>
      </w:r>
      <w:r>
        <w:rPr>
          <w:rFonts w:ascii="Calibri" w:eastAsia="Calibri" w:hAnsi="Calibri" w:cs="Calibri"/>
          <w:color w:val="000000"/>
          <w:sz w:val="26"/>
          <w:szCs w:val="26"/>
        </w:rPr>
        <w:t xml:space="preserve"> v</w:t>
      </w:r>
      <w:r>
        <w:rPr>
          <w:rFonts w:ascii="Calibri" w:eastAsia="Calibri" w:hAnsi="Calibri" w:cs="Calibri"/>
          <w:color w:val="000000"/>
          <w:sz w:val="26"/>
          <w:szCs w:val="26"/>
        </w:rPr>
        <w:t>ề</w:t>
      </w:r>
      <w:r>
        <w:rPr>
          <w:rFonts w:ascii="Calibri" w:eastAsia="Calibri" w:hAnsi="Calibri" w:cs="Calibri"/>
          <w:color w:val="000000"/>
          <w:sz w:val="26"/>
          <w:szCs w:val="26"/>
        </w:rPr>
        <w:t xml:space="preserve"> s</w:t>
      </w:r>
      <w:r>
        <w:rPr>
          <w:rFonts w:ascii="Calibri" w:eastAsia="Calibri" w:hAnsi="Calibri" w:cs="Calibri"/>
          <w:color w:val="000000"/>
          <w:sz w:val="26"/>
          <w:szCs w:val="26"/>
        </w:rPr>
        <w:t>ự</w:t>
      </w:r>
      <w:r>
        <w:rPr>
          <w:rFonts w:ascii="Calibri" w:eastAsia="Calibri" w:hAnsi="Calibri" w:cs="Calibri"/>
          <w:color w:val="000000"/>
          <w:sz w:val="26"/>
          <w:szCs w:val="26"/>
        </w:rPr>
        <w:t xml:space="preserve"> hòa tan c</w:t>
      </w:r>
      <w:r>
        <w:rPr>
          <w:rFonts w:ascii="Calibri" w:eastAsia="Calibri" w:hAnsi="Calibri" w:cs="Calibri"/>
          <w:color w:val="000000"/>
          <w:sz w:val="26"/>
          <w:szCs w:val="26"/>
        </w:rPr>
        <w:t>ủ</w:t>
      </w:r>
      <w:r>
        <w:rPr>
          <w:rFonts w:ascii="Calibri" w:eastAsia="Calibri" w:hAnsi="Calibri" w:cs="Calibri"/>
          <w:color w:val="000000"/>
          <w:sz w:val="26"/>
          <w:szCs w:val="26"/>
        </w:rPr>
        <w:t>a hai th</w:t>
      </w:r>
      <w:r>
        <w:rPr>
          <w:rFonts w:ascii="Calibri" w:eastAsia="Calibri" w:hAnsi="Calibri" w:cs="Calibri"/>
          <w:color w:val="000000"/>
          <w:sz w:val="26"/>
          <w:szCs w:val="26"/>
        </w:rPr>
        <w:t>ể</w:t>
      </w:r>
      <w:r>
        <w:rPr>
          <w:rFonts w:ascii="Calibri" w:eastAsia="Calibri" w:hAnsi="Calibri" w:cs="Calibri"/>
          <w:color w:val="000000"/>
          <w:sz w:val="26"/>
          <w:szCs w:val="26"/>
        </w:rPr>
        <w:t xml:space="preserve"> trong nư</w:t>
      </w:r>
      <w:r>
        <w:rPr>
          <w:rFonts w:ascii="Calibri" w:eastAsia="Calibri" w:hAnsi="Calibri" w:cs="Calibri"/>
          <w:color w:val="000000"/>
          <w:sz w:val="26"/>
          <w:szCs w:val="26"/>
        </w:rPr>
        <w:t>ớ</w:t>
      </w:r>
      <w:r>
        <w:rPr>
          <w:rFonts w:ascii="Calibri" w:eastAsia="Calibri" w:hAnsi="Calibri" w:cs="Calibri"/>
          <w:color w:val="000000"/>
          <w:sz w:val="26"/>
          <w:szCs w:val="26"/>
        </w:rPr>
        <w:t>c.</w:t>
      </w:r>
    </w:p>
    <w:p w:rsidR="00475325" w:rsidRDefault="00475325">
      <w:pPr>
        <w:widowControl w:val="0"/>
        <w:pBdr>
          <w:top w:val="nil"/>
          <w:left w:val="nil"/>
          <w:bottom w:val="nil"/>
          <w:right w:val="nil"/>
          <w:between w:val="nil"/>
        </w:pBdr>
        <w:tabs>
          <w:tab w:val="left" w:pos="284"/>
        </w:tabs>
        <w:spacing w:line="288" w:lineRule="auto"/>
        <w:rPr>
          <w:rFonts w:ascii="Calibri" w:eastAsia="Calibri" w:hAnsi="Calibri" w:cs="Calibri"/>
          <w:color w:val="000000"/>
          <w:sz w:val="26"/>
          <w:szCs w:val="26"/>
        </w:rPr>
      </w:pPr>
    </w:p>
    <w:p w:rsidR="00475325" w:rsidRDefault="00020F2D">
      <w:pPr>
        <w:tabs>
          <w:tab w:val="left" w:pos="284"/>
        </w:tabs>
        <w:spacing w:line="288" w:lineRule="auto"/>
        <w:jc w:val="center"/>
        <w:rPr>
          <w:rFonts w:ascii="Calibri" w:eastAsia="Calibri" w:hAnsi="Calibri" w:cs="Calibri"/>
          <w:b/>
          <w:color w:val="3333FF"/>
          <w:sz w:val="26"/>
          <w:szCs w:val="26"/>
        </w:rPr>
      </w:pPr>
      <w:r>
        <w:rPr>
          <w:rFonts w:ascii="Calibri" w:eastAsia="Calibri" w:hAnsi="Calibri" w:cs="Calibri"/>
          <w:b/>
          <w:color w:val="3333FF"/>
          <w:sz w:val="26"/>
          <w:szCs w:val="26"/>
        </w:rPr>
        <w:t>Ho</w:t>
      </w:r>
      <w:r>
        <w:rPr>
          <w:rFonts w:ascii="Calibri" w:eastAsia="Calibri" w:hAnsi="Calibri" w:cs="Calibri"/>
          <w:b/>
          <w:color w:val="3333FF"/>
          <w:sz w:val="26"/>
          <w:szCs w:val="26"/>
        </w:rPr>
        <w:t>ạ</w:t>
      </w:r>
      <w:r>
        <w:rPr>
          <w:rFonts w:ascii="Calibri" w:eastAsia="Calibri" w:hAnsi="Calibri" w:cs="Calibri"/>
          <w:b/>
          <w:color w:val="3333FF"/>
          <w:sz w:val="26"/>
          <w:szCs w:val="26"/>
        </w:rPr>
        <w:t>t đ</w:t>
      </w:r>
      <w:r>
        <w:rPr>
          <w:rFonts w:ascii="Calibri" w:eastAsia="Calibri" w:hAnsi="Calibri" w:cs="Calibri"/>
          <w:b/>
          <w:color w:val="3333FF"/>
          <w:sz w:val="26"/>
          <w:szCs w:val="26"/>
        </w:rPr>
        <w:t>ộ</w:t>
      </w:r>
      <w:r>
        <w:rPr>
          <w:rFonts w:ascii="Calibri" w:eastAsia="Calibri" w:hAnsi="Calibri" w:cs="Calibri"/>
          <w:b/>
          <w:color w:val="3333FF"/>
          <w:sz w:val="26"/>
          <w:szCs w:val="26"/>
        </w:rPr>
        <w:t>ng 6: THÍ NGHI</w:t>
      </w:r>
      <w:r>
        <w:rPr>
          <w:rFonts w:ascii="Calibri" w:eastAsia="Calibri" w:hAnsi="Calibri" w:cs="Calibri"/>
          <w:b/>
          <w:color w:val="3333FF"/>
          <w:sz w:val="26"/>
          <w:szCs w:val="26"/>
        </w:rPr>
        <w:t>Ệ</w:t>
      </w:r>
      <w:r>
        <w:rPr>
          <w:rFonts w:ascii="Calibri" w:eastAsia="Calibri" w:hAnsi="Calibri" w:cs="Calibri"/>
          <w:b/>
          <w:color w:val="3333FF"/>
          <w:sz w:val="26"/>
          <w:szCs w:val="26"/>
        </w:rPr>
        <w:t>M V</w:t>
      </w:r>
      <w:r>
        <w:rPr>
          <w:rFonts w:ascii="Calibri" w:eastAsia="Calibri" w:hAnsi="Calibri" w:cs="Calibri"/>
          <w:b/>
          <w:color w:val="3333FF"/>
          <w:sz w:val="26"/>
          <w:szCs w:val="26"/>
        </w:rPr>
        <w:t>Ề</w:t>
      </w:r>
      <w:r>
        <w:rPr>
          <w:rFonts w:ascii="Calibri" w:eastAsia="Calibri" w:hAnsi="Calibri" w:cs="Calibri"/>
          <w:b/>
          <w:color w:val="3333FF"/>
          <w:sz w:val="26"/>
          <w:szCs w:val="26"/>
        </w:rPr>
        <w:t xml:space="preserve"> S</w:t>
      </w:r>
      <w:r>
        <w:rPr>
          <w:rFonts w:ascii="Calibri" w:eastAsia="Calibri" w:hAnsi="Calibri" w:cs="Calibri"/>
          <w:b/>
          <w:color w:val="3333FF"/>
          <w:sz w:val="26"/>
          <w:szCs w:val="26"/>
        </w:rPr>
        <w:t>Ự</w:t>
      </w:r>
      <w:r>
        <w:rPr>
          <w:rFonts w:ascii="Calibri" w:eastAsia="Calibri" w:hAnsi="Calibri" w:cs="Calibri"/>
          <w:b/>
          <w:color w:val="3333FF"/>
          <w:sz w:val="26"/>
          <w:szCs w:val="26"/>
        </w:rPr>
        <w:t xml:space="preserve"> HÒA TAN C</w:t>
      </w:r>
      <w:r>
        <w:rPr>
          <w:rFonts w:ascii="Calibri" w:eastAsia="Calibri" w:hAnsi="Calibri" w:cs="Calibri"/>
          <w:b/>
          <w:color w:val="3333FF"/>
          <w:sz w:val="26"/>
          <w:szCs w:val="26"/>
        </w:rPr>
        <w:t>Ủ</w:t>
      </w:r>
      <w:r>
        <w:rPr>
          <w:rFonts w:ascii="Calibri" w:eastAsia="Calibri" w:hAnsi="Calibri" w:cs="Calibri"/>
          <w:b/>
          <w:color w:val="3333FF"/>
          <w:sz w:val="26"/>
          <w:szCs w:val="26"/>
        </w:rPr>
        <w:t>A M</w:t>
      </w:r>
      <w:r>
        <w:rPr>
          <w:rFonts w:ascii="Calibri" w:eastAsia="Calibri" w:hAnsi="Calibri" w:cs="Calibri"/>
          <w:b/>
          <w:color w:val="3333FF"/>
          <w:sz w:val="26"/>
          <w:szCs w:val="26"/>
        </w:rPr>
        <w:t>Ộ</w:t>
      </w:r>
      <w:r>
        <w:rPr>
          <w:rFonts w:ascii="Calibri" w:eastAsia="Calibri" w:hAnsi="Calibri" w:cs="Calibri"/>
          <w:b/>
          <w:color w:val="3333FF"/>
          <w:sz w:val="26"/>
          <w:szCs w:val="26"/>
        </w:rPr>
        <w:t>T S</w:t>
      </w:r>
      <w:r>
        <w:rPr>
          <w:rFonts w:ascii="Calibri" w:eastAsia="Calibri" w:hAnsi="Calibri" w:cs="Calibri"/>
          <w:b/>
          <w:color w:val="3333FF"/>
          <w:sz w:val="26"/>
          <w:szCs w:val="26"/>
        </w:rPr>
        <w:t>Ố</w:t>
      </w:r>
      <w:r>
        <w:rPr>
          <w:rFonts w:ascii="Calibri" w:eastAsia="Calibri" w:hAnsi="Calibri" w:cs="Calibri"/>
          <w:b/>
          <w:color w:val="3333FF"/>
          <w:sz w:val="26"/>
          <w:szCs w:val="26"/>
        </w:rPr>
        <w:t xml:space="preserve"> CH</w:t>
      </w:r>
      <w:r>
        <w:rPr>
          <w:rFonts w:ascii="Calibri" w:eastAsia="Calibri" w:hAnsi="Calibri" w:cs="Calibri"/>
          <w:b/>
          <w:color w:val="3333FF"/>
          <w:sz w:val="26"/>
          <w:szCs w:val="26"/>
        </w:rPr>
        <w:t>Ấ</w:t>
      </w:r>
      <w:r>
        <w:rPr>
          <w:rFonts w:ascii="Calibri" w:eastAsia="Calibri" w:hAnsi="Calibri" w:cs="Calibri"/>
          <w:b/>
          <w:color w:val="3333FF"/>
          <w:sz w:val="26"/>
          <w:szCs w:val="26"/>
        </w:rPr>
        <w:t>T R</w:t>
      </w:r>
      <w:r>
        <w:rPr>
          <w:rFonts w:ascii="Calibri" w:eastAsia="Calibri" w:hAnsi="Calibri" w:cs="Calibri"/>
          <w:b/>
          <w:color w:val="3333FF"/>
          <w:sz w:val="26"/>
          <w:szCs w:val="26"/>
        </w:rPr>
        <w:t>Ắ</w:t>
      </w:r>
      <w:r>
        <w:rPr>
          <w:rFonts w:ascii="Calibri" w:eastAsia="Calibri" w:hAnsi="Calibri" w:cs="Calibri"/>
          <w:b/>
          <w:color w:val="3333FF"/>
          <w:sz w:val="26"/>
          <w:szCs w:val="26"/>
        </w:rPr>
        <w:t>N</w:t>
      </w:r>
    </w:p>
    <w:p w:rsidR="00475325" w:rsidRDefault="00020F2D">
      <w:pPr>
        <w:widowControl w:val="0"/>
        <w:pBdr>
          <w:top w:val="nil"/>
          <w:left w:val="nil"/>
          <w:bottom w:val="nil"/>
          <w:right w:val="nil"/>
          <w:between w:val="nil"/>
        </w:pBdr>
        <w:tabs>
          <w:tab w:val="left" w:pos="284"/>
          <w:tab w:val="left" w:pos="567"/>
        </w:tabs>
        <w:spacing w:line="288" w:lineRule="auto"/>
        <w:rPr>
          <w:rFonts w:ascii="Calibri" w:eastAsia="Calibri" w:hAnsi="Calibri" w:cs="Calibri"/>
          <w:color w:val="000000"/>
          <w:sz w:val="26"/>
          <w:szCs w:val="26"/>
        </w:rPr>
      </w:pPr>
      <w:r>
        <w:rPr>
          <w:rFonts w:ascii="Calibri" w:eastAsia="Calibri" w:hAnsi="Calibri" w:cs="Calibri"/>
          <w:b/>
          <w:color w:val="000000"/>
          <w:sz w:val="26"/>
          <w:szCs w:val="26"/>
        </w:rPr>
        <w:tab/>
      </w:r>
      <w:r>
        <w:rPr>
          <w:rFonts w:ascii="Calibri" w:eastAsia="Calibri" w:hAnsi="Calibri" w:cs="Calibri"/>
          <w:color w:val="000000"/>
          <w:sz w:val="26"/>
          <w:szCs w:val="26"/>
        </w:rPr>
        <w:t>Hư</w:t>
      </w:r>
      <w:r>
        <w:rPr>
          <w:rFonts w:ascii="Calibri" w:eastAsia="Calibri" w:hAnsi="Calibri" w:cs="Calibri"/>
          <w:color w:val="000000"/>
          <w:sz w:val="26"/>
          <w:szCs w:val="26"/>
        </w:rPr>
        <w:t>ớ</w:t>
      </w:r>
      <w:r>
        <w:rPr>
          <w:rFonts w:ascii="Calibri" w:eastAsia="Calibri" w:hAnsi="Calibri" w:cs="Calibri"/>
          <w:color w:val="000000"/>
          <w:sz w:val="26"/>
          <w:szCs w:val="26"/>
        </w:rPr>
        <w:t>ng d</w:t>
      </w:r>
      <w:r>
        <w:rPr>
          <w:rFonts w:ascii="Calibri" w:eastAsia="Calibri" w:hAnsi="Calibri" w:cs="Calibri"/>
          <w:color w:val="000000"/>
          <w:sz w:val="26"/>
          <w:szCs w:val="26"/>
        </w:rPr>
        <w:t>ẫ</w:t>
      </w:r>
      <w:r>
        <w:rPr>
          <w:rFonts w:ascii="Calibri" w:eastAsia="Calibri" w:hAnsi="Calibri" w:cs="Calibri"/>
          <w:color w:val="000000"/>
          <w:sz w:val="26"/>
          <w:szCs w:val="26"/>
        </w:rPr>
        <w:t>n HS tìm tòi, đánh giá s</w:t>
      </w:r>
      <w:r>
        <w:rPr>
          <w:rFonts w:ascii="Calibri" w:eastAsia="Calibri" w:hAnsi="Calibri" w:cs="Calibri"/>
          <w:color w:val="000000"/>
          <w:sz w:val="26"/>
          <w:szCs w:val="26"/>
        </w:rPr>
        <w:t>ự</w:t>
      </w:r>
      <w:r>
        <w:rPr>
          <w:rFonts w:ascii="Calibri" w:eastAsia="Calibri" w:hAnsi="Calibri" w:cs="Calibri"/>
          <w:color w:val="000000"/>
          <w:sz w:val="26"/>
          <w:szCs w:val="26"/>
        </w:rPr>
        <w:t xml:space="preserve"> hòa tan c</w:t>
      </w:r>
      <w:r>
        <w:rPr>
          <w:rFonts w:ascii="Calibri" w:eastAsia="Calibri" w:hAnsi="Calibri" w:cs="Calibri"/>
          <w:color w:val="000000"/>
          <w:sz w:val="26"/>
          <w:szCs w:val="26"/>
        </w:rPr>
        <w:t>ủ</w:t>
      </w:r>
      <w:r>
        <w:rPr>
          <w:rFonts w:ascii="Calibri" w:eastAsia="Calibri" w:hAnsi="Calibri" w:cs="Calibri"/>
          <w:color w:val="000000"/>
          <w:sz w:val="26"/>
          <w:szCs w:val="26"/>
        </w:rPr>
        <w:t>a m</w:t>
      </w:r>
      <w:r>
        <w:rPr>
          <w:rFonts w:ascii="Calibri" w:eastAsia="Calibri" w:hAnsi="Calibri" w:cs="Calibri"/>
          <w:color w:val="000000"/>
          <w:sz w:val="26"/>
          <w:szCs w:val="26"/>
        </w:rPr>
        <w:t>ộ</w:t>
      </w:r>
      <w:r>
        <w:rPr>
          <w:rFonts w:ascii="Calibri" w:eastAsia="Calibri" w:hAnsi="Calibri" w:cs="Calibri"/>
          <w:color w:val="000000"/>
          <w:sz w:val="26"/>
          <w:szCs w:val="26"/>
        </w:rPr>
        <w:t>t s</w:t>
      </w:r>
      <w:r>
        <w:rPr>
          <w:rFonts w:ascii="Calibri" w:eastAsia="Calibri" w:hAnsi="Calibri" w:cs="Calibri"/>
          <w:color w:val="000000"/>
          <w:sz w:val="26"/>
          <w:szCs w:val="26"/>
        </w:rPr>
        <w:t>ố</w:t>
      </w:r>
      <w:r>
        <w:rPr>
          <w:rFonts w:ascii="Calibri" w:eastAsia="Calibri" w:hAnsi="Calibri" w:cs="Calibri"/>
          <w:color w:val="000000"/>
          <w:sz w:val="26"/>
          <w:szCs w:val="26"/>
        </w:rPr>
        <w:t xml:space="preserve"> ch</w:t>
      </w:r>
      <w:r>
        <w:rPr>
          <w:rFonts w:ascii="Calibri" w:eastAsia="Calibri" w:hAnsi="Calibri" w:cs="Calibri"/>
          <w:color w:val="000000"/>
          <w:sz w:val="26"/>
          <w:szCs w:val="26"/>
        </w:rPr>
        <w:t>ấ</w:t>
      </w:r>
      <w:r>
        <w:rPr>
          <w:rFonts w:ascii="Calibri" w:eastAsia="Calibri" w:hAnsi="Calibri" w:cs="Calibri"/>
          <w:color w:val="000000"/>
          <w:sz w:val="26"/>
          <w:szCs w:val="26"/>
        </w:rPr>
        <w:t>t r</w:t>
      </w:r>
      <w:r>
        <w:rPr>
          <w:rFonts w:ascii="Calibri" w:eastAsia="Calibri" w:hAnsi="Calibri" w:cs="Calibri"/>
          <w:color w:val="000000"/>
          <w:sz w:val="26"/>
          <w:szCs w:val="26"/>
        </w:rPr>
        <w:t>ắ</w:t>
      </w:r>
      <w:r>
        <w:rPr>
          <w:rFonts w:ascii="Calibri" w:eastAsia="Calibri" w:hAnsi="Calibri" w:cs="Calibri"/>
          <w:color w:val="000000"/>
          <w:sz w:val="26"/>
          <w:szCs w:val="26"/>
        </w:rPr>
        <w:t>n quen thu</w:t>
      </w:r>
      <w:r>
        <w:rPr>
          <w:rFonts w:ascii="Calibri" w:eastAsia="Calibri" w:hAnsi="Calibri" w:cs="Calibri"/>
          <w:color w:val="000000"/>
          <w:sz w:val="26"/>
          <w:szCs w:val="26"/>
        </w:rPr>
        <w:t>ộ</w:t>
      </w:r>
      <w:r>
        <w:rPr>
          <w:rFonts w:ascii="Calibri" w:eastAsia="Calibri" w:hAnsi="Calibri" w:cs="Calibri"/>
          <w:color w:val="000000"/>
          <w:sz w:val="26"/>
          <w:szCs w:val="26"/>
        </w:rPr>
        <w:t>c trong đ</w:t>
      </w:r>
      <w:r>
        <w:rPr>
          <w:rFonts w:ascii="Calibri" w:eastAsia="Calibri" w:hAnsi="Calibri" w:cs="Calibri"/>
          <w:color w:val="000000"/>
          <w:sz w:val="26"/>
          <w:szCs w:val="26"/>
        </w:rPr>
        <w:t>ờ</w:t>
      </w:r>
      <w:r>
        <w:rPr>
          <w:rFonts w:ascii="Calibri" w:eastAsia="Calibri" w:hAnsi="Calibri" w:cs="Calibri"/>
          <w:color w:val="000000"/>
          <w:sz w:val="26"/>
          <w:szCs w:val="26"/>
        </w:rPr>
        <w:t>i s</w:t>
      </w:r>
      <w:r>
        <w:rPr>
          <w:rFonts w:ascii="Calibri" w:eastAsia="Calibri" w:hAnsi="Calibri" w:cs="Calibri"/>
          <w:color w:val="000000"/>
          <w:sz w:val="26"/>
          <w:szCs w:val="26"/>
        </w:rPr>
        <w:t>ố</w:t>
      </w:r>
      <w:r>
        <w:rPr>
          <w:rFonts w:ascii="Calibri" w:eastAsia="Calibri" w:hAnsi="Calibri" w:cs="Calibri"/>
          <w:color w:val="000000"/>
          <w:sz w:val="26"/>
          <w:szCs w:val="26"/>
        </w:rPr>
        <w:t>ng h</w:t>
      </w:r>
      <w:r>
        <w:rPr>
          <w:rFonts w:ascii="Calibri" w:eastAsia="Calibri" w:hAnsi="Calibri" w:cs="Calibri"/>
          <w:color w:val="000000"/>
          <w:sz w:val="26"/>
          <w:szCs w:val="26"/>
        </w:rPr>
        <w:t>ằ</w:t>
      </w:r>
      <w:r>
        <w:rPr>
          <w:rFonts w:ascii="Calibri" w:eastAsia="Calibri" w:hAnsi="Calibri" w:cs="Calibri"/>
          <w:color w:val="000000"/>
          <w:sz w:val="26"/>
          <w:szCs w:val="26"/>
        </w:rPr>
        <w:t>ng ngày qua các thí nghi</w:t>
      </w:r>
      <w:r>
        <w:rPr>
          <w:rFonts w:ascii="Calibri" w:eastAsia="Calibri" w:hAnsi="Calibri" w:cs="Calibri"/>
          <w:color w:val="000000"/>
          <w:sz w:val="26"/>
          <w:szCs w:val="26"/>
        </w:rPr>
        <w:t>ệ</w:t>
      </w:r>
      <w:r>
        <w:rPr>
          <w:rFonts w:ascii="Calibri" w:eastAsia="Calibri" w:hAnsi="Calibri" w:cs="Calibri"/>
          <w:color w:val="000000"/>
          <w:sz w:val="26"/>
          <w:szCs w:val="26"/>
        </w:rPr>
        <w:t>m đơn gi</w:t>
      </w:r>
      <w:r>
        <w:rPr>
          <w:rFonts w:ascii="Calibri" w:eastAsia="Calibri" w:hAnsi="Calibri" w:cs="Calibri"/>
          <w:color w:val="000000"/>
          <w:sz w:val="26"/>
          <w:szCs w:val="26"/>
        </w:rPr>
        <w:t>ả</w:t>
      </w:r>
      <w:r>
        <w:rPr>
          <w:rFonts w:ascii="Calibri" w:eastAsia="Calibri" w:hAnsi="Calibri" w:cs="Calibri"/>
          <w:color w:val="000000"/>
          <w:sz w:val="26"/>
          <w:szCs w:val="26"/>
        </w:rPr>
        <w:t>n mà HS có th</w:t>
      </w:r>
      <w:r>
        <w:rPr>
          <w:rFonts w:ascii="Calibri" w:eastAsia="Calibri" w:hAnsi="Calibri" w:cs="Calibri"/>
          <w:color w:val="000000"/>
          <w:sz w:val="26"/>
          <w:szCs w:val="26"/>
        </w:rPr>
        <w:t>ể</w:t>
      </w:r>
      <w:r>
        <w:rPr>
          <w:rFonts w:ascii="Calibri" w:eastAsia="Calibri" w:hAnsi="Calibri" w:cs="Calibri"/>
          <w:color w:val="000000"/>
          <w:sz w:val="26"/>
          <w:szCs w:val="26"/>
        </w:rPr>
        <w:t xml:space="preserve"> t</w:t>
      </w:r>
      <w:r>
        <w:rPr>
          <w:rFonts w:ascii="Calibri" w:eastAsia="Calibri" w:hAnsi="Calibri" w:cs="Calibri"/>
          <w:color w:val="000000"/>
          <w:sz w:val="26"/>
          <w:szCs w:val="26"/>
        </w:rPr>
        <w:t>ự</w:t>
      </w:r>
      <w:r>
        <w:rPr>
          <w:rFonts w:ascii="Calibri" w:eastAsia="Calibri" w:hAnsi="Calibri" w:cs="Calibri"/>
          <w:color w:val="000000"/>
          <w:sz w:val="26"/>
          <w:szCs w:val="26"/>
        </w:rPr>
        <w:t xml:space="preserve"> th</w:t>
      </w:r>
      <w:r>
        <w:rPr>
          <w:rFonts w:ascii="Calibri" w:eastAsia="Calibri" w:hAnsi="Calibri" w:cs="Calibri"/>
          <w:color w:val="000000"/>
          <w:sz w:val="26"/>
          <w:szCs w:val="26"/>
        </w:rPr>
        <w:t>ự</w:t>
      </w:r>
      <w:r>
        <w:rPr>
          <w:rFonts w:ascii="Calibri" w:eastAsia="Calibri" w:hAnsi="Calibri" w:cs="Calibri"/>
          <w:color w:val="000000"/>
          <w:sz w:val="26"/>
          <w:szCs w:val="26"/>
        </w:rPr>
        <w:t>c hi</w:t>
      </w:r>
      <w:r>
        <w:rPr>
          <w:rFonts w:ascii="Calibri" w:eastAsia="Calibri" w:hAnsi="Calibri" w:cs="Calibri"/>
          <w:color w:val="000000"/>
          <w:sz w:val="26"/>
          <w:szCs w:val="26"/>
        </w:rPr>
        <w:t>ệ</w:t>
      </w:r>
      <w:r>
        <w:rPr>
          <w:rFonts w:ascii="Calibri" w:eastAsia="Calibri" w:hAnsi="Calibri" w:cs="Calibri"/>
          <w:color w:val="000000"/>
          <w:sz w:val="26"/>
          <w:szCs w:val="26"/>
        </w:rPr>
        <w:t>n trong l</w:t>
      </w:r>
      <w:r>
        <w:rPr>
          <w:rFonts w:ascii="Calibri" w:eastAsia="Calibri" w:hAnsi="Calibri" w:cs="Calibri"/>
          <w:color w:val="000000"/>
          <w:sz w:val="26"/>
          <w:szCs w:val="26"/>
        </w:rPr>
        <w:t>ớ</w:t>
      </w:r>
      <w:r>
        <w:rPr>
          <w:rFonts w:ascii="Calibri" w:eastAsia="Calibri" w:hAnsi="Calibri" w:cs="Calibri"/>
          <w:color w:val="000000"/>
          <w:sz w:val="26"/>
          <w:szCs w:val="26"/>
        </w:rPr>
        <w:t>p.</w:t>
      </w:r>
    </w:p>
    <w:p w:rsidR="00475325" w:rsidRDefault="00020F2D">
      <w:pPr>
        <w:widowControl w:val="0"/>
        <w:pBdr>
          <w:top w:val="nil"/>
          <w:left w:val="nil"/>
          <w:bottom w:val="nil"/>
          <w:right w:val="nil"/>
          <w:between w:val="nil"/>
        </w:pBdr>
        <w:tabs>
          <w:tab w:val="left" w:pos="284"/>
        </w:tabs>
        <w:spacing w:line="288" w:lineRule="auto"/>
        <w:rPr>
          <w:rFonts w:ascii="Calibri" w:eastAsia="Calibri" w:hAnsi="Calibri" w:cs="Calibri"/>
          <w:color w:val="000000"/>
          <w:sz w:val="26"/>
          <w:szCs w:val="26"/>
        </w:rPr>
      </w:pPr>
      <w:r>
        <w:rPr>
          <w:rFonts w:ascii="Calibri" w:eastAsia="Calibri" w:hAnsi="Calibri" w:cs="Calibri"/>
          <w:b/>
          <w:color w:val="000000"/>
          <w:sz w:val="26"/>
          <w:szCs w:val="26"/>
        </w:rPr>
        <w:tab/>
      </w:r>
      <w:r>
        <w:rPr>
          <w:rFonts w:ascii="Calibri" w:eastAsia="Calibri" w:hAnsi="Calibri" w:cs="Calibri"/>
          <w:color w:val="000000"/>
          <w:sz w:val="26"/>
          <w:szCs w:val="26"/>
        </w:rPr>
        <w:t>- Hư</w:t>
      </w:r>
      <w:r>
        <w:rPr>
          <w:rFonts w:ascii="Calibri" w:eastAsia="Calibri" w:hAnsi="Calibri" w:cs="Calibri"/>
          <w:color w:val="000000"/>
          <w:sz w:val="26"/>
          <w:szCs w:val="26"/>
        </w:rPr>
        <w:t>ớ</w:t>
      </w:r>
      <w:r>
        <w:rPr>
          <w:rFonts w:ascii="Calibri" w:eastAsia="Calibri" w:hAnsi="Calibri" w:cs="Calibri"/>
          <w:color w:val="000000"/>
          <w:sz w:val="26"/>
          <w:szCs w:val="26"/>
        </w:rPr>
        <w:t>ng d</w:t>
      </w:r>
      <w:r>
        <w:rPr>
          <w:rFonts w:ascii="Calibri" w:eastAsia="Calibri" w:hAnsi="Calibri" w:cs="Calibri"/>
          <w:color w:val="000000"/>
          <w:sz w:val="26"/>
          <w:szCs w:val="26"/>
        </w:rPr>
        <w:t>ẫ</w:t>
      </w:r>
      <w:r>
        <w:rPr>
          <w:rFonts w:ascii="Calibri" w:eastAsia="Calibri" w:hAnsi="Calibri" w:cs="Calibri"/>
          <w:color w:val="000000"/>
          <w:sz w:val="26"/>
          <w:szCs w:val="26"/>
        </w:rPr>
        <w:t>n HS rót cùng m</w:t>
      </w:r>
      <w:r>
        <w:rPr>
          <w:rFonts w:ascii="Calibri" w:eastAsia="Calibri" w:hAnsi="Calibri" w:cs="Calibri"/>
          <w:color w:val="000000"/>
          <w:sz w:val="26"/>
          <w:szCs w:val="26"/>
        </w:rPr>
        <w:t>ộ</w:t>
      </w:r>
      <w:r>
        <w:rPr>
          <w:rFonts w:ascii="Calibri" w:eastAsia="Calibri" w:hAnsi="Calibri" w:cs="Calibri"/>
          <w:color w:val="000000"/>
          <w:sz w:val="26"/>
          <w:szCs w:val="26"/>
        </w:rPr>
        <w:t>t th</w:t>
      </w:r>
      <w:r>
        <w:rPr>
          <w:rFonts w:ascii="Calibri" w:eastAsia="Calibri" w:hAnsi="Calibri" w:cs="Calibri"/>
          <w:color w:val="000000"/>
          <w:sz w:val="26"/>
          <w:szCs w:val="26"/>
        </w:rPr>
        <w:t>ể</w:t>
      </w:r>
      <w:r>
        <w:rPr>
          <w:rFonts w:ascii="Calibri" w:eastAsia="Calibri" w:hAnsi="Calibri" w:cs="Calibri"/>
          <w:color w:val="000000"/>
          <w:sz w:val="26"/>
          <w:szCs w:val="26"/>
        </w:rPr>
        <w:t xml:space="preserve"> t</w:t>
      </w:r>
      <w:r>
        <w:rPr>
          <w:rFonts w:ascii="Calibri" w:eastAsia="Calibri" w:hAnsi="Calibri" w:cs="Calibri"/>
          <w:color w:val="000000"/>
          <w:sz w:val="26"/>
          <w:szCs w:val="26"/>
        </w:rPr>
        <w:t>ích nư</w:t>
      </w:r>
      <w:r>
        <w:rPr>
          <w:rFonts w:ascii="Calibri" w:eastAsia="Calibri" w:hAnsi="Calibri" w:cs="Calibri"/>
          <w:color w:val="000000"/>
          <w:sz w:val="26"/>
          <w:szCs w:val="26"/>
        </w:rPr>
        <w:t>ớ</w:t>
      </w:r>
      <w:r>
        <w:rPr>
          <w:rFonts w:ascii="Calibri" w:eastAsia="Calibri" w:hAnsi="Calibri" w:cs="Calibri"/>
          <w:color w:val="000000"/>
          <w:sz w:val="26"/>
          <w:szCs w:val="26"/>
        </w:rPr>
        <w:t>c (kho</w:t>
      </w:r>
      <w:r>
        <w:rPr>
          <w:rFonts w:ascii="Calibri" w:eastAsia="Calibri" w:hAnsi="Calibri" w:cs="Calibri"/>
          <w:color w:val="000000"/>
          <w:sz w:val="26"/>
          <w:szCs w:val="26"/>
        </w:rPr>
        <w:t>ả</w:t>
      </w:r>
      <w:r>
        <w:rPr>
          <w:rFonts w:ascii="Calibri" w:eastAsia="Calibri" w:hAnsi="Calibri" w:cs="Calibri"/>
          <w:color w:val="000000"/>
          <w:sz w:val="26"/>
          <w:szCs w:val="26"/>
        </w:rPr>
        <w:t xml:space="preserve">ng 5 mL) vào các </w:t>
      </w:r>
      <w:r>
        <w:rPr>
          <w:rFonts w:ascii="Calibri" w:eastAsia="Calibri" w:hAnsi="Calibri" w:cs="Calibri"/>
          <w:color w:val="000000"/>
          <w:sz w:val="26"/>
          <w:szCs w:val="26"/>
        </w:rPr>
        <w:t>ố</w:t>
      </w:r>
      <w:r>
        <w:rPr>
          <w:rFonts w:ascii="Calibri" w:eastAsia="Calibri" w:hAnsi="Calibri" w:cs="Calibri"/>
          <w:color w:val="000000"/>
          <w:sz w:val="26"/>
          <w:szCs w:val="26"/>
        </w:rPr>
        <w:t>ng nghi</w:t>
      </w:r>
      <w:r>
        <w:rPr>
          <w:rFonts w:ascii="Calibri" w:eastAsia="Calibri" w:hAnsi="Calibri" w:cs="Calibri"/>
          <w:color w:val="000000"/>
          <w:sz w:val="26"/>
          <w:szCs w:val="26"/>
        </w:rPr>
        <w:t>ệ</w:t>
      </w:r>
      <w:r>
        <w:rPr>
          <w:rFonts w:ascii="Calibri" w:eastAsia="Calibri" w:hAnsi="Calibri" w:cs="Calibri"/>
          <w:color w:val="000000"/>
          <w:sz w:val="26"/>
          <w:szCs w:val="26"/>
        </w:rPr>
        <w:t>m, dùng thìa xúc ch</w:t>
      </w:r>
      <w:r>
        <w:rPr>
          <w:rFonts w:ascii="Calibri" w:eastAsia="Calibri" w:hAnsi="Calibri" w:cs="Calibri"/>
          <w:color w:val="000000"/>
          <w:sz w:val="26"/>
          <w:szCs w:val="26"/>
        </w:rPr>
        <w:t>ấ</w:t>
      </w:r>
      <w:r>
        <w:rPr>
          <w:rFonts w:ascii="Calibri" w:eastAsia="Calibri" w:hAnsi="Calibri" w:cs="Calibri"/>
          <w:color w:val="000000"/>
          <w:sz w:val="26"/>
          <w:szCs w:val="26"/>
        </w:rPr>
        <w:t>t tan (kho</w:t>
      </w:r>
      <w:r>
        <w:rPr>
          <w:rFonts w:ascii="Calibri" w:eastAsia="Calibri" w:hAnsi="Calibri" w:cs="Calibri"/>
          <w:color w:val="000000"/>
          <w:sz w:val="26"/>
          <w:szCs w:val="26"/>
        </w:rPr>
        <w:t>ả</w:t>
      </w:r>
      <w:r>
        <w:rPr>
          <w:rFonts w:ascii="Calibri" w:eastAsia="Calibri" w:hAnsi="Calibri" w:cs="Calibri"/>
          <w:color w:val="000000"/>
          <w:sz w:val="26"/>
          <w:szCs w:val="26"/>
        </w:rPr>
        <w:t>ng 1 g) trong l</w:t>
      </w:r>
      <w:r>
        <w:rPr>
          <w:rFonts w:ascii="Calibri" w:eastAsia="Calibri" w:hAnsi="Calibri" w:cs="Calibri"/>
          <w:color w:val="000000"/>
          <w:sz w:val="26"/>
          <w:szCs w:val="26"/>
        </w:rPr>
        <w:t>ọ</w:t>
      </w:r>
      <w:r>
        <w:rPr>
          <w:rFonts w:ascii="Calibri" w:eastAsia="Calibri" w:hAnsi="Calibri" w:cs="Calibri"/>
          <w:color w:val="000000"/>
          <w:sz w:val="26"/>
          <w:szCs w:val="26"/>
        </w:rPr>
        <w:t xml:space="preserve"> đ</w:t>
      </w:r>
      <w:r>
        <w:rPr>
          <w:rFonts w:ascii="Calibri" w:eastAsia="Calibri" w:hAnsi="Calibri" w:cs="Calibri"/>
          <w:color w:val="000000"/>
          <w:sz w:val="26"/>
          <w:szCs w:val="26"/>
        </w:rPr>
        <w:t>ổ</w:t>
      </w:r>
      <w:r>
        <w:rPr>
          <w:rFonts w:ascii="Calibri" w:eastAsia="Calibri" w:hAnsi="Calibri" w:cs="Calibri"/>
          <w:color w:val="000000"/>
          <w:sz w:val="26"/>
          <w:szCs w:val="26"/>
        </w:rPr>
        <w:t xml:space="preserve"> vào </w:t>
      </w:r>
      <w:r>
        <w:rPr>
          <w:rFonts w:ascii="Calibri" w:eastAsia="Calibri" w:hAnsi="Calibri" w:cs="Calibri"/>
          <w:color w:val="000000"/>
          <w:sz w:val="26"/>
          <w:szCs w:val="26"/>
        </w:rPr>
        <w:t>ố</w:t>
      </w:r>
      <w:r>
        <w:rPr>
          <w:rFonts w:ascii="Calibri" w:eastAsia="Calibri" w:hAnsi="Calibri" w:cs="Calibri"/>
          <w:color w:val="000000"/>
          <w:sz w:val="26"/>
          <w:szCs w:val="26"/>
        </w:rPr>
        <w:t>ng nghi</w:t>
      </w:r>
      <w:r>
        <w:rPr>
          <w:rFonts w:ascii="Calibri" w:eastAsia="Calibri" w:hAnsi="Calibri" w:cs="Calibri"/>
          <w:color w:val="000000"/>
          <w:sz w:val="26"/>
          <w:szCs w:val="26"/>
        </w:rPr>
        <w:t>ệ</w:t>
      </w:r>
      <w:r>
        <w:rPr>
          <w:rFonts w:ascii="Calibri" w:eastAsia="Calibri" w:hAnsi="Calibri" w:cs="Calibri"/>
          <w:color w:val="000000"/>
          <w:sz w:val="26"/>
          <w:szCs w:val="26"/>
        </w:rPr>
        <w:t>m (không đ</w:t>
      </w:r>
      <w:r>
        <w:rPr>
          <w:rFonts w:ascii="Calibri" w:eastAsia="Calibri" w:hAnsi="Calibri" w:cs="Calibri"/>
          <w:color w:val="000000"/>
          <w:sz w:val="26"/>
          <w:szCs w:val="26"/>
        </w:rPr>
        <w:t>ể</w:t>
      </w:r>
      <w:r>
        <w:rPr>
          <w:rFonts w:ascii="Calibri" w:eastAsia="Calibri" w:hAnsi="Calibri" w:cs="Calibri"/>
          <w:color w:val="000000"/>
          <w:sz w:val="26"/>
          <w:szCs w:val="26"/>
        </w:rPr>
        <w:t xml:space="preserve">  rơi vãi) và l</w:t>
      </w:r>
      <w:r>
        <w:rPr>
          <w:rFonts w:ascii="Calibri" w:eastAsia="Calibri" w:hAnsi="Calibri" w:cs="Calibri"/>
          <w:color w:val="000000"/>
          <w:sz w:val="26"/>
          <w:szCs w:val="26"/>
        </w:rPr>
        <w:t>ắ</w:t>
      </w:r>
      <w:r>
        <w:rPr>
          <w:rFonts w:ascii="Calibri" w:eastAsia="Calibri" w:hAnsi="Calibri" w:cs="Calibri"/>
          <w:color w:val="000000"/>
          <w:sz w:val="26"/>
          <w:szCs w:val="26"/>
        </w:rPr>
        <w:t xml:space="preserve">c </w:t>
      </w:r>
      <w:r>
        <w:rPr>
          <w:rFonts w:ascii="Calibri" w:eastAsia="Calibri" w:hAnsi="Calibri" w:cs="Calibri"/>
          <w:color w:val="000000"/>
          <w:sz w:val="26"/>
          <w:szCs w:val="26"/>
        </w:rPr>
        <w:t>ố</w:t>
      </w:r>
      <w:r>
        <w:rPr>
          <w:rFonts w:ascii="Calibri" w:eastAsia="Calibri" w:hAnsi="Calibri" w:cs="Calibri"/>
          <w:color w:val="000000"/>
          <w:sz w:val="26"/>
          <w:szCs w:val="26"/>
        </w:rPr>
        <w:t>ng nghi</w:t>
      </w:r>
      <w:r>
        <w:rPr>
          <w:rFonts w:ascii="Calibri" w:eastAsia="Calibri" w:hAnsi="Calibri" w:cs="Calibri"/>
          <w:color w:val="000000"/>
          <w:sz w:val="26"/>
          <w:szCs w:val="26"/>
        </w:rPr>
        <w:t>ệ</w:t>
      </w:r>
      <w:r>
        <w:rPr>
          <w:rFonts w:ascii="Calibri" w:eastAsia="Calibri" w:hAnsi="Calibri" w:cs="Calibri"/>
          <w:color w:val="000000"/>
          <w:sz w:val="26"/>
          <w:szCs w:val="26"/>
        </w:rPr>
        <w:t>m (không đ</w:t>
      </w:r>
      <w:r>
        <w:rPr>
          <w:rFonts w:ascii="Calibri" w:eastAsia="Calibri" w:hAnsi="Calibri" w:cs="Calibri"/>
          <w:color w:val="000000"/>
          <w:sz w:val="26"/>
          <w:szCs w:val="26"/>
        </w:rPr>
        <w:t>ể</w:t>
      </w:r>
      <w:r>
        <w:rPr>
          <w:rFonts w:ascii="Calibri" w:eastAsia="Calibri" w:hAnsi="Calibri" w:cs="Calibri"/>
          <w:color w:val="000000"/>
          <w:sz w:val="26"/>
          <w:szCs w:val="26"/>
        </w:rPr>
        <w:t xml:space="preserve"> sánh ra ngoài). Quan sát và ghi s</w:t>
      </w:r>
      <w:r>
        <w:rPr>
          <w:rFonts w:ascii="Calibri" w:eastAsia="Calibri" w:hAnsi="Calibri" w:cs="Calibri"/>
          <w:color w:val="000000"/>
          <w:sz w:val="26"/>
          <w:szCs w:val="26"/>
        </w:rPr>
        <w:t>ố</w:t>
      </w:r>
      <w:r>
        <w:rPr>
          <w:rFonts w:ascii="Calibri" w:eastAsia="Calibri" w:hAnsi="Calibri" w:cs="Calibri"/>
          <w:color w:val="000000"/>
          <w:sz w:val="26"/>
          <w:szCs w:val="26"/>
        </w:rPr>
        <w:t xml:space="preserve"> li</w:t>
      </w:r>
      <w:r>
        <w:rPr>
          <w:rFonts w:ascii="Calibri" w:eastAsia="Calibri" w:hAnsi="Calibri" w:cs="Calibri"/>
          <w:color w:val="000000"/>
          <w:sz w:val="26"/>
          <w:szCs w:val="26"/>
        </w:rPr>
        <w:t>ệ</w:t>
      </w:r>
      <w:r>
        <w:rPr>
          <w:rFonts w:ascii="Calibri" w:eastAsia="Calibri" w:hAnsi="Calibri" w:cs="Calibri"/>
          <w:color w:val="000000"/>
          <w:sz w:val="26"/>
          <w:szCs w:val="26"/>
        </w:rPr>
        <w:t>u thí nghi</w:t>
      </w:r>
      <w:r>
        <w:rPr>
          <w:rFonts w:ascii="Calibri" w:eastAsia="Calibri" w:hAnsi="Calibri" w:cs="Calibri"/>
          <w:color w:val="000000"/>
          <w:sz w:val="26"/>
          <w:szCs w:val="26"/>
        </w:rPr>
        <w:t>ệ</w:t>
      </w:r>
      <w:r>
        <w:rPr>
          <w:rFonts w:ascii="Calibri" w:eastAsia="Calibri" w:hAnsi="Calibri" w:cs="Calibri"/>
          <w:color w:val="000000"/>
          <w:sz w:val="26"/>
          <w:szCs w:val="26"/>
        </w:rPr>
        <w:t>m.</w:t>
      </w:r>
    </w:p>
    <w:p w:rsidR="00475325" w:rsidRDefault="00020F2D">
      <w:pPr>
        <w:widowControl w:val="0"/>
        <w:pBdr>
          <w:top w:val="nil"/>
          <w:left w:val="nil"/>
          <w:bottom w:val="nil"/>
          <w:right w:val="nil"/>
          <w:between w:val="nil"/>
        </w:pBdr>
        <w:tabs>
          <w:tab w:val="left" w:pos="284"/>
        </w:tabs>
        <w:spacing w:line="288" w:lineRule="auto"/>
        <w:rPr>
          <w:rFonts w:ascii="Calibri" w:eastAsia="Calibri" w:hAnsi="Calibri" w:cs="Calibri"/>
          <w:color w:val="000000"/>
          <w:sz w:val="26"/>
          <w:szCs w:val="26"/>
        </w:rPr>
      </w:pPr>
      <w:r>
        <w:rPr>
          <w:rFonts w:ascii="Calibri" w:eastAsia="Calibri" w:hAnsi="Calibri" w:cs="Calibri"/>
          <w:color w:val="000000"/>
          <w:sz w:val="26"/>
          <w:szCs w:val="26"/>
        </w:rPr>
        <w:tab/>
        <w:t>-Yêu c</w:t>
      </w:r>
      <w:r>
        <w:rPr>
          <w:rFonts w:ascii="Calibri" w:eastAsia="Calibri" w:hAnsi="Calibri" w:cs="Calibri"/>
          <w:color w:val="000000"/>
          <w:sz w:val="26"/>
          <w:szCs w:val="26"/>
        </w:rPr>
        <w:t>ầ</w:t>
      </w:r>
      <w:r>
        <w:rPr>
          <w:rFonts w:ascii="Calibri" w:eastAsia="Calibri" w:hAnsi="Calibri" w:cs="Calibri"/>
          <w:color w:val="000000"/>
          <w:sz w:val="26"/>
          <w:szCs w:val="26"/>
        </w:rPr>
        <w:t>u HS so sánh s</w:t>
      </w:r>
      <w:r>
        <w:rPr>
          <w:rFonts w:ascii="Calibri" w:eastAsia="Calibri" w:hAnsi="Calibri" w:cs="Calibri"/>
          <w:color w:val="000000"/>
          <w:sz w:val="26"/>
          <w:szCs w:val="26"/>
        </w:rPr>
        <w:t>ự</w:t>
      </w:r>
      <w:r>
        <w:rPr>
          <w:rFonts w:ascii="Calibri" w:eastAsia="Calibri" w:hAnsi="Calibri" w:cs="Calibri"/>
          <w:color w:val="000000"/>
          <w:sz w:val="26"/>
          <w:szCs w:val="26"/>
        </w:rPr>
        <w:t xml:space="preserve"> hòa tan trong nư</w:t>
      </w:r>
      <w:r>
        <w:rPr>
          <w:rFonts w:ascii="Calibri" w:eastAsia="Calibri" w:hAnsi="Calibri" w:cs="Calibri"/>
          <w:color w:val="000000"/>
          <w:sz w:val="26"/>
          <w:szCs w:val="26"/>
        </w:rPr>
        <w:t>ớ</w:t>
      </w:r>
      <w:r>
        <w:rPr>
          <w:rFonts w:ascii="Calibri" w:eastAsia="Calibri" w:hAnsi="Calibri" w:cs="Calibri"/>
          <w:color w:val="000000"/>
          <w:sz w:val="26"/>
          <w:szCs w:val="26"/>
        </w:rPr>
        <w:t>c c</w:t>
      </w:r>
      <w:r>
        <w:rPr>
          <w:rFonts w:ascii="Calibri" w:eastAsia="Calibri" w:hAnsi="Calibri" w:cs="Calibri"/>
          <w:color w:val="000000"/>
          <w:sz w:val="26"/>
          <w:szCs w:val="26"/>
        </w:rPr>
        <w:t>ủ</w:t>
      </w:r>
      <w:r>
        <w:rPr>
          <w:rFonts w:ascii="Calibri" w:eastAsia="Calibri" w:hAnsi="Calibri" w:cs="Calibri"/>
          <w:color w:val="000000"/>
          <w:sz w:val="26"/>
          <w:szCs w:val="26"/>
        </w:rPr>
        <w:t>a các</w:t>
      </w:r>
      <w:r>
        <w:rPr>
          <w:rFonts w:ascii="Calibri" w:eastAsia="Calibri" w:hAnsi="Calibri" w:cs="Calibri"/>
          <w:color w:val="000000"/>
          <w:sz w:val="26"/>
          <w:szCs w:val="26"/>
        </w:rPr>
        <w:t xml:space="preserve"> ch</w:t>
      </w:r>
      <w:r>
        <w:rPr>
          <w:rFonts w:ascii="Calibri" w:eastAsia="Calibri" w:hAnsi="Calibri" w:cs="Calibri"/>
          <w:color w:val="000000"/>
          <w:sz w:val="26"/>
          <w:szCs w:val="26"/>
        </w:rPr>
        <w:t>ấ</w:t>
      </w:r>
      <w:r>
        <w:rPr>
          <w:rFonts w:ascii="Calibri" w:eastAsia="Calibri" w:hAnsi="Calibri" w:cs="Calibri"/>
          <w:color w:val="000000"/>
          <w:sz w:val="26"/>
          <w:szCs w:val="26"/>
        </w:rPr>
        <w:t>t v</w:t>
      </w:r>
      <w:r>
        <w:rPr>
          <w:rFonts w:ascii="Calibri" w:eastAsia="Calibri" w:hAnsi="Calibri" w:cs="Calibri"/>
          <w:color w:val="000000"/>
          <w:sz w:val="26"/>
          <w:szCs w:val="26"/>
        </w:rPr>
        <w:t>ừ</w:t>
      </w:r>
      <w:r>
        <w:rPr>
          <w:rFonts w:ascii="Calibri" w:eastAsia="Calibri" w:hAnsi="Calibri" w:cs="Calibri"/>
          <w:color w:val="000000"/>
          <w:sz w:val="26"/>
          <w:szCs w:val="26"/>
        </w:rPr>
        <w:t>a kh</w:t>
      </w:r>
      <w:r>
        <w:rPr>
          <w:rFonts w:ascii="Calibri" w:eastAsia="Calibri" w:hAnsi="Calibri" w:cs="Calibri"/>
          <w:color w:val="000000"/>
          <w:sz w:val="26"/>
          <w:szCs w:val="26"/>
        </w:rPr>
        <w:t>ả</w:t>
      </w:r>
      <w:r>
        <w:rPr>
          <w:rFonts w:ascii="Calibri" w:eastAsia="Calibri" w:hAnsi="Calibri" w:cs="Calibri"/>
          <w:color w:val="000000"/>
          <w:sz w:val="26"/>
          <w:szCs w:val="26"/>
        </w:rPr>
        <w:t>o sát.</w:t>
      </w:r>
    </w:p>
    <w:p w:rsidR="00475325" w:rsidRDefault="00020F2D">
      <w:pPr>
        <w:widowControl w:val="0"/>
        <w:pBdr>
          <w:top w:val="nil"/>
          <w:left w:val="nil"/>
          <w:bottom w:val="nil"/>
          <w:right w:val="nil"/>
          <w:between w:val="nil"/>
        </w:pBdr>
        <w:tabs>
          <w:tab w:val="left" w:pos="284"/>
        </w:tabs>
        <w:spacing w:line="288" w:lineRule="auto"/>
        <w:rPr>
          <w:rFonts w:ascii="Calibri" w:eastAsia="Calibri" w:hAnsi="Calibri" w:cs="Calibri"/>
          <w:color w:val="000000"/>
          <w:sz w:val="26"/>
          <w:szCs w:val="26"/>
        </w:rPr>
      </w:pPr>
      <w:r>
        <w:rPr>
          <w:rFonts w:ascii="Calibri" w:eastAsia="Calibri" w:hAnsi="Calibri" w:cs="Calibri"/>
          <w:b/>
          <w:color w:val="000000"/>
          <w:sz w:val="26"/>
          <w:szCs w:val="26"/>
        </w:rPr>
        <w:tab/>
      </w:r>
      <w:r>
        <w:rPr>
          <w:rFonts w:ascii="Calibri" w:eastAsia="Calibri" w:hAnsi="Calibri" w:cs="Calibri"/>
          <w:color w:val="000000"/>
          <w:sz w:val="22"/>
          <w:szCs w:val="22"/>
        </w:rPr>
        <w:t xml:space="preserve">- </w:t>
      </w:r>
      <w:r>
        <w:rPr>
          <w:rFonts w:ascii="Calibri" w:eastAsia="Calibri" w:hAnsi="Calibri" w:cs="Calibri"/>
          <w:color w:val="000000"/>
          <w:sz w:val="26"/>
          <w:szCs w:val="26"/>
        </w:rPr>
        <w:t>Vi</w:t>
      </w:r>
      <w:r>
        <w:rPr>
          <w:rFonts w:ascii="Calibri" w:eastAsia="Calibri" w:hAnsi="Calibri" w:cs="Calibri"/>
          <w:color w:val="000000"/>
          <w:sz w:val="26"/>
          <w:szCs w:val="26"/>
        </w:rPr>
        <w:t>ệ</w:t>
      </w:r>
      <w:r>
        <w:rPr>
          <w:rFonts w:ascii="Calibri" w:eastAsia="Calibri" w:hAnsi="Calibri" w:cs="Calibri"/>
          <w:color w:val="000000"/>
          <w:sz w:val="26"/>
          <w:szCs w:val="26"/>
        </w:rPr>
        <w:t>c t</w:t>
      </w:r>
      <w:r>
        <w:rPr>
          <w:rFonts w:ascii="Calibri" w:eastAsia="Calibri" w:hAnsi="Calibri" w:cs="Calibri"/>
          <w:color w:val="000000"/>
          <w:sz w:val="26"/>
          <w:szCs w:val="26"/>
        </w:rPr>
        <w:t>ổ</w:t>
      </w:r>
      <w:r>
        <w:rPr>
          <w:rFonts w:ascii="Calibri" w:eastAsia="Calibri" w:hAnsi="Calibri" w:cs="Calibri"/>
          <w:color w:val="000000"/>
          <w:sz w:val="26"/>
          <w:szCs w:val="26"/>
        </w:rPr>
        <w:t xml:space="preserve"> ch</w:t>
      </w:r>
      <w:r>
        <w:rPr>
          <w:rFonts w:ascii="Calibri" w:eastAsia="Calibri" w:hAnsi="Calibri" w:cs="Calibri"/>
          <w:color w:val="000000"/>
          <w:sz w:val="26"/>
          <w:szCs w:val="26"/>
        </w:rPr>
        <w:t>ứ</w:t>
      </w:r>
      <w:r>
        <w:rPr>
          <w:rFonts w:ascii="Calibri" w:eastAsia="Calibri" w:hAnsi="Calibri" w:cs="Calibri"/>
          <w:color w:val="000000"/>
          <w:sz w:val="26"/>
          <w:szCs w:val="26"/>
        </w:rPr>
        <w:t>c cho HS làm thí nghi</w:t>
      </w:r>
      <w:r>
        <w:rPr>
          <w:rFonts w:ascii="Calibri" w:eastAsia="Calibri" w:hAnsi="Calibri" w:cs="Calibri"/>
          <w:color w:val="000000"/>
          <w:sz w:val="26"/>
          <w:szCs w:val="26"/>
        </w:rPr>
        <w:t>ệ</w:t>
      </w:r>
      <w:r>
        <w:rPr>
          <w:rFonts w:ascii="Calibri" w:eastAsia="Calibri" w:hAnsi="Calibri" w:cs="Calibri"/>
          <w:color w:val="000000"/>
          <w:sz w:val="26"/>
          <w:szCs w:val="26"/>
        </w:rPr>
        <w:t>m trên l</w:t>
      </w:r>
      <w:r>
        <w:rPr>
          <w:rFonts w:ascii="Calibri" w:eastAsia="Calibri" w:hAnsi="Calibri" w:cs="Calibri"/>
          <w:color w:val="000000"/>
          <w:sz w:val="26"/>
          <w:szCs w:val="26"/>
        </w:rPr>
        <w:t>ớ</w:t>
      </w:r>
      <w:r>
        <w:rPr>
          <w:rFonts w:ascii="Calibri" w:eastAsia="Calibri" w:hAnsi="Calibri" w:cs="Calibri"/>
          <w:color w:val="000000"/>
          <w:sz w:val="26"/>
          <w:szCs w:val="26"/>
        </w:rPr>
        <w:t>p c</w:t>
      </w:r>
      <w:r>
        <w:rPr>
          <w:rFonts w:ascii="Calibri" w:eastAsia="Calibri" w:hAnsi="Calibri" w:cs="Calibri"/>
          <w:color w:val="000000"/>
          <w:sz w:val="26"/>
          <w:szCs w:val="26"/>
        </w:rPr>
        <w:t>ầ</w:t>
      </w:r>
      <w:r>
        <w:rPr>
          <w:rFonts w:ascii="Calibri" w:eastAsia="Calibri" w:hAnsi="Calibri" w:cs="Calibri"/>
          <w:color w:val="000000"/>
          <w:sz w:val="26"/>
          <w:szCs w:val="26"/>
        </w:rPr>
        <w:t>n đư</w:t>
      </w:r>
      <w:r>
        <w:rPr>
          <w:rFonts w:ascii="Calibri" w:eastAsia="Calibri" w:hAnsi="Calibri" w:cs="Calibri"/>
          <w:color w:val="000000"/>
          <w:sz w:val="26"/>
          <w:szCs w:val="26"/>
        </w:rPr>
        <w:t>ợ</w:t>
      </w:r>
      <w:r>
        <w:rPr>
          <w:rFonts w:ascii="Calibri" w:eastAsia="Calibri" w:hAnsi="Calibri" w:cs="Calibri"/>
          <w:color w:val="000000"/>
          <w:sz w:val="26"/>
          <w:szCs w:val="26"/>
        </w:rPr>
        <w:t>c chu</w:t>
      </w:r>
      <w:r>
        <w:rPr>
          <w:rFonts w:ascii="Calibri" w:eastAsia="Calibri" w:hAnsi="Calibri" w:cs="Calibri"/>
          <w:color w:val="000000"/>
          <w:sz w:val="26"/>
          <w:szCs w:val="26"/>
        </w:rPr>
        <w:t>ẩ</w:t>
      </w:r>
      <w:r>
        <w:rPr>
          <w:rFonts w:ascii="Calibri" w:eastAsia="Calibri" w:hAnsi="Calibri" w:cs="Calibri"/>
          <w:color w:val="000000"/>
          <w:sz w:val="26"/>
          <w:szCs w:val="26"/>
        </w:rPr>
        <w:t>n b</w:t>
      </w:r>
      <w:r>
        <w:rPr>
          <w:rFonts w:ascii="Calibri" w:eastAsia="Calibri" w:hAnsi="Calibri" w:cs="Calibri"/>
          <w:color w:val="000000"/>
          <w:sz w:val="26"/>
          <w:szCs w:val="26"/>
        </w:rPr>
        <w:t>ị</w:t>
      </w:r>
      <w:r>
        <w:rPr>
          <w:rFonts w:ascii="Calibri" w:eastAsia="Calibri" w:hAnsi="Calibri" w:cs="Calibri"/>
          <w:color w:val="000000"/>
          <w:sz w:val="26"/>
          <w:szCs w:val="26"/>
        </w:rPr>
        <w:t xml:space="preserve"> c</w:t>
      </w:r>
      <w:r>
        <w:rPr>
          <w:rFonts w:ascii="Calibri" w:eastAsia="Calibri" w:hAnsi="Calibri" w:cs="Calibri"/>
          <w:color w:val="000000"/>
          <w:sz w:val="26"/>
          <w:szCs w:val="26"/>
        </w:rPr>
        <w:t>ẩ</w:t>
      </w:r>
      <w:r>
        <w:rPr>
          <w:rFonts w:ascii="Calibri" w:eastAsia="Calibri" w:hAnsi="Calibri" w:cs="Calibri"/>
          <w:color w:val="000000"/>
          <w:sz w:val="26"/>
          <w:szCs w:val="26"/>
        </w:rPr>
        <w:t>n th</w:t>
      </w:r>
      <w:r>
        <w:rPr>
          <w:rFonts w:ascii="Calibri" w:eastAsia="Calibri" w:hAnsi="Calibri" w:cs="Calibri"/>
          <w:color w:val="000000"/>
          <w:sz w:val="26"/>
          <w:szCs w:val="26"/>
        </w:rPr>
        <w:t>ậ</w:t>
      </w:r>
      <w:r>
        <w:rPr>
          <w:rFonts w:ascii="Calibri" w:eastAsia="Calibri" w:hAnsi="Calibri" w:cs="Calibri"/>
          <w:color w:val="000000"/>
          <w:sz w:val="26"/>
          <w:szCs w:val="26"/>
        </w:rPr>
        <w:t>n. C</w:t>
      </w:r>
      <w:r>
        <w:rPr>
          <w:rFonts w:ascii="Calibri" w:eastAsia="Calibri" w:hAnsi="Calibri" w:cs="Calibri"/>
          <w:color w:val="000000"/>
          <w:sz w:val="26"/>
          <w:szCs w:val="26"/>
        </w:rPr>
        <w:t>ầ</w:t>
      </w:r>
      <w:r>
        <w:rPr>
          <w:rFonts w:ascii="Calibri" w:eastAsia="Calibri" w:hAnsi="Calibri" w:cs="Calibri"/>
          <w:color w:val="000000"/>
          <w:sz w:val="26"/>
          <w:szCs w:val="26"/>
        </w:rPr>
        <w:t>n nh</w:t>
      </w:r>
      <w:r>
        <w:rPr>
          <w:rFonts w:ascii="Calibri" w:eastAsia="Calibri" w:hAnsi="Calibri" w:cs="Calibri"/>
          <w:color w:val="000000"/>
          <w:sz w:val="26"/>
          <w:szCs w:val="26"/>
        </w:rPr>
        <w:t>ậ</w:t>
      </w:r>
      <w:r>
        <w:rPr>
          <w:rFonts w:ascii="Calibri" w:eastAsia="Calibri" w:hAnsi="Calibri" w:cs="Calibri"/>
          <w:color w:val="000000"/>
          <w:sz w:val="26"/>
          <w:szCs w:val="26"/>
        </w:rPr>
        <w:t>n xét ho</w:t>
      </w:r>
      <w:r>
        <w:rPr>
          <w:rFonts w:ascii="Calibri" w:eastAsia="Calibri" w:hAnsi="Calibri" w:cs="Calibri"/>
          <w:color w:val="000000"/>
          <w:sz w:val="26"/>
          <w:szCs w:val="26"/>
        </w:rPr>
        <w:t>ạ</w:t>
      </w:r>
      <w:r>
        <w:rPr>
          <w:rFonts w:ascii="Calibri" w:eastAsia="Calibri" w:hAnsi="Calibri" w:cs="Calibri"/>
          <w:color w:val="000000"/>
          <w:sz w:val="26"/>
          <w:szCs w:val="26"/>
        </w:rPr>
        <w:t>t đ</w:t>
      </w:r>
      <w:r>
        <w:rPr>
          <w:rFonts w:ascii="Calibri" w:eastAsia="Calibri" w:hAnsi="Calibri" w:cs="Calibri"/>
          <w:color w:val="000000"/>
          <w:sz w:val="26"/>
          <w:szCs w:val="26"/>
        </w:rPr>
        <w:t>ộ</w:t>
      </w:r>
      <w:r>
        <w:rPr>
          <w:rFonts w:ascii="Calibri" w:eastAsia="Calibri" w:hAnsi="Calibri" w:cs="Calibri"/>
          <w:color w:val="000000"/>
          <w:sz w:val="26"/>
          <w:szCs w:val="26"/>
        </w:rPr>
        <w:t>ng này sau khi đã th</w:t>
      </w:r>
      <w:r>
        <w:rPr>
          <w:rFonts w:ascii="Calibri" w:eastAsia="Calibri" w:hAnsi="Calibri" w:cs="Calibri"/>
          <w:color w:val="000000"/>
          <w:sz w:val="26"/>
          <w:szCs w:val="26"/>
        </w:rPr>
        <w:t>ự</w:t>
      </w:r>
      <w:r>
        <w:rPr>
          <w:rFonts w:ascii="Calibri" w:eastAsia="Calibri" w:hAnsi="Calibri" w:cs="Calibri"/>
          <w:color w:val="000000"/>
          <w:sz w:val="26"/>
          <w:szCs w:val="26"/>
        </w:rPr>
        <w:t>c hi</w:t>
      </w:r>
      <w:r>
        <w:rPr>
          <w:rFonts w:ascii="Calibri" w:eastAsia="Calibri" w:hAnsi="Calibri" w:cs="Calibri"/>
          <w:color w:val="000000"/>
          <w:sz w:val="26"/>
          <w:szCs w:val="26"/>
        </w:rPr>
        <w:t>ệ</w:t>
      </w:r>
      <w:r>
        <w:rPr>
          <w:rFonts w:ascii="Calibri" w:eastAsia="Calibri" w:hAnsi="Calibri" w:cs="Calibri"/>
          <w:color w:val="000000"/>
          <w:sz w:val="26"/>
          <w:szCs w:val="26"/>
        </w:rPr>
        <w:t>n xong.</w:t>
      </w:r>
    </w:p>
    <w:p w:rsidR="00475325" w:rsidRDefault="00020F2D">
      <w:pPr>
        <w:widowControl w:val="0"/>
        <w:pBdr>
          <w:top w:val="nil"/>
          <w:left w:val="nil"/>
          <w:bottom w:val="nil"/>
          <w:right w:val="nil"/>
          <w:between w:val="nil"/>
        </w:pBdr>
        <w:tabs>
          <w:tab w:val="left" w:pos="284"/>
        </w:tabs>
        <w:spacing w:line="288" w:lineRule="auto"/>
        <w:ind w:firstLine="284"/>
        <w:rPr>
          <w:rFonts w:ascii="Calibri" w:eastAsia="Calibri" w:hAnsi="Calibri" w:cs="Calibri"/>
          <w:color w:val="000000"/>
          <w:sz w:val="26"/>
          <w:szCs w:val="26"/>
        </w:rPr>
      </w:pPr>
      <w:r>
        <w:rPr>
          <w:rFonts w:ascii="Calibri" w:eastAsia="Calibri" w:hAnsi="Calibri" w:cs="Calibri"/>
          <w:color w:val="000000"/>
          <w:sz w:val="26"/>
          <w:szCs w:val="26"/>
        </w:rPr>
        <w:t>HĐ: 1. Đư</w:t>
      </w:r>
      <w:r>
        <w:rPr>
          <w:rFonts w:ascii="Calibri" w:eastAsia="Calibri" w:hAnsi="Calibri" w:cs="Calibri"/>
          <w:color w:val="000000"/>
          <w:sz w:val="26"/>
          <w:szCs w:val="26"/>
        </w:rPr>
        <w:t>ờ</w:t>
      </w:r>
      <w:r>
        <w:rPr>
          <w:rFonts w:ascii="Calibri" w:eastAsia="Calibri" w:hAnsi="Calibri" w:cs="Calibri"/>
          <w:color w:val="000000"/>
          <w:sz w:val="26"/>
          <w:szCs w:val="26"/>
        </w:rPr>
        <w:t>ng, mu</w:t>
      </w:r>
      <w:r>
        <w:rPr>
          <w:rFonts w:ascii="Calibri" w:eastAsia="Calibri" w:hAnsi="Calibri" w:cs="Calibri"/>
          <w:color w:val="000000"/>
          <w:sz w:val="26"/>
          <w:szCs w:val="26"/>
        </w:rPr>
        <w:t>ố</w:t>
      </w:r>
      <w:r>
        <w:rPr>
          <w:rFonts w:ascii="Calibri" w:eastAsia="Calibri" w:hAnsi="Calibri" w:cs="Calibri"/>
          <w:color w:val="000000"/>
          <w:sz w:val="26"/>
          <w:szCs w:val="26"/>
        </w:rPr>
        <w:t>i ăn tan trong nư</w:t>
      </w:r>
      <w:r>
        <w:rPr>
          <w:rFonts w:ascii="Calibri" w:eastAsia="Calibri" w:hAnsi="Calibri" w:cs="Calibri"/>
          <w:color w:val="000000"/>
          <w:sz w:val="26"/>
          <w:szCs w:val="26"/>
        </w:rPr>
        <w:t>ớ</w:t>
      </w:r>
      <w:r>
        <w:rPr>
          <w:rFonts w:ascii="Calibri" w:eastAsia="Calibri" w:hAnsi="Calibri" w:cs="Calibri"/>
          <w:color w:val="000000"/>
          <w:sz w:val="26"/>
          <w:szCs w:val="26"/>
        </w:rPr>
        <w:t>c, đá vôi không tan.</w:t>
      </w:r>
    </w:p>
    <w:p w:rsidR="00475325" w:rsidRDefault="00020F2D">
      <w:pPr>
        <w:widowControl w:val="0"/>
        <w:pBdr>
          <w:top w:val="nil"/>
          <w:left w:val="nil"/>
          <w:bottom w:val="nil"/>
          <w:right w:val="nil"/>
          <w:between w:val="nil"/>
        </w:pBdr>
        <w:tabs>
          <w:tab w:val="left" w:pos="284"/>
        </w:tabs>
        <w:spacing w:line="288" w:lineRule="auto"/>
        <w:jc w:val="left"/>
        <w:rPr>
          <w:rFonts w:ascii="Calibri" w:eastAsia="Calibri" w:hAnsi="Calibri" w:cs="Calibri"/>
          <w:color w:val="000000"/>
          <w:sz w:val="26"/>
          <w:szCs w:val="26"/>
        </w:rPr>
      </w:pPr>
      <w:r>
        <w:rPr>
          <w:rFonts w:ascii="Calibri" w:eastAsia="Calibri" w:hAnsi="Calibri" w:cs="Calibri"/>
          <w:color w:val="000000"/>
          <w:sz w:val="26"/>
          <w:szCs w:val="26"/>
        </w:rPr>
        <w:tab/>
      </w:r>
      <w:r>
        <w:rPr>
          <w:rFonts w:ascii="Calibri" w:eastAsia="Calibri" w:hAnsi="Calibri" w:cs="Calibri"/>
          <w:color w:val="000000"/>
          <w:sz w:val="26"/>
          <w:szCs w:val="26"/>
        </w:rPr>
        <w:t>2. B</w:t>
      </w:r>
      <w:r>
        <w:rPr>
          <w:rFonts w:ascii="Calibri" w:eastAsia="Calibri" w:hAnsi="Calibri" w:cs="Calibri"/>
          <w:color w:val="000000"/>
          <w:sz w:val="26"/>
          <w:szCs w:val="26"/>
        </w:rPr>
        <w:t>ộ</w:t>
      </w:r>
      <w:r>
        <w:rPr>
          <w:rFonts w:ascii="Calibri" w:eastAsia="Calibri" w:hAnsi="Calibri" w:cs="Calibri"/>
          <w:color w:val="000000"/>
          <w:sz w:val="26"/>
          <w:szCs w:val="26"/>
        </w:rPr>
        <w:t>t mì, b</w:t>
      </w:r>
      <w:r>
        <w:rPr>
          <w:rFonts w:ascii="Calibri" w:eastAsia="Calibri" w:hAnsi="Calibri" w:cs="Calibri"/>
          <w:color w:val="000000"/>
          <w:sz w:val="26"/>
          <w:szCs w:val="26"/>
        </w:rPr>
        <w:t>ộ</w:t>
      </w:r>
      <w:r>
        <w:rPr>
          <w:rFonts w:ascii="Calibri" w:eastAsia="Calibri" w:hAnsi="Calibri" w:cs="Calibri"/>
          <w:color w:val="000000"/>
          <w:sz w:val="26"/>
          <w:szCs w:val="26"/>
        </w:rPr>
        <w:t>t g</w:t>
      </w:r>
      <w:r>
        <w:rPr>
          <w:rFonts w:ascii="Calibri" w:eastAsia="Calibri" w:hAnsi="Calibri" w:cs="Calibri"/>
          <w:color w:val="000000"/>
          <w:sz w:val="26"/>
          <w:szCs w:val="26"/>
        </w:rPr>
        <w:t>ạ</w:t>
      </w:r>
      <w:r>
        <w:rPr>
          <w:rFonts w:ascii="Calibri" w:eastAsia="Calibri" w:hAnsi="Calibri" w:cs="Calibri"/>
          <w:color w:val="000000"/>
          <w:sz w:val="26"/>
          <w:szCs w:val="26"/>
        </w:rPr>
        <w:t>o không tan trong nư</w:t>
      </w:r>
      <w:r>
        <w:rPr>
          <w:rFonts w:ascii="Calibri" w:eastAsia="Calibri" w:hAnsi="Calibri" w:cs="Calibri"/>
          <w:color w:val="000000"/>
          <w:sz w:val="26"/>
          <w:szCs w:val="26"/>
        </w:rPr>
        <w:t>ớ</w:t>
      </w:r>
      <w:r>
        <w:rPr>
          <w:rFonts w:ascii="Calibri" w:eastAsia="Calibri" w:hAnsi="Calibri" w:cs="Calibri"/>
          <w:color w:val="000000"/>
          <w:sz w:val="26"/>
          <w:szCs w:val="26"/>
        </w:rPr>
        <w:t>c</w:t>
      </w:r>
    </w:p>
    <w:p w:rsidR="00475325" w:rsidRDefault="00020F2D">
      <w:pPr>
        <w:widowControl w:val="0"/>
        <w:pBdr>
          <w:top w:val="single" w:sz="4" w:space="1" w:color="000000"/>
          <w:left w:val="single" w:sz="4" w:space="1" w:color="000000"/>
          <w:bottom w:val="single" w:sz="4" w:space="1" w:color="000000"/>
          <w:right w:val="single" w:sz="4" w:space="1" w:color="000000"/>
          <w:between w:val="nil"/>
        </w:pBdr>
        <w:tabs>
          <w:tab w:val="left" w:pos="284"/>
        </w:tabs>
        <w:spacing w:line="288" w:lineRule="auto"/>
        <w:jc w:val="center"/>
        <w:rPr>
          <w:rFonts w:ascii="Calibri" w:eastAsia="Calibri" w:hAnsi="Calibri" w:cs="Calibri"/>
          <w:b/>
          <w:color w:val="000000"/>
          <w:sz w:val="26"/>
          <w:szCs w:val="26"/>
          <w:u w:val="single"/>
        </w:rPr>
      </w:pPr>
      <w:r>
        <w:rPr>
          <w:rFonts w:ascii="Calibri" w:eastAsia="Calibri" w:hAnsi="Calibri" w:cs="Calibri"/>
          <w:b/>
          <w:color w:val="000000"/>
          <w:sz w:val="26"/>
          <w:szCs w:val="26"/>
          <w:u w:val="single"/>
        </w:rPr>
        <w:t>Hư</w:t>
      </w:r>
      <w:r>
        <w:rPr>
          <w:rFonts w:ascii="Calibri" w:eastAsia="Calibri" w:hAnsi="Calibri" w:cs="Calibri"/>
          <w:b/>
          <w:color w:val="000000"/>
          <w:sz w:val="26"/>
          <w:szCs w:val="26"/>
          <w:u w:val="single"/>
        </w:rPr>
        <w:t>ớ</w:t>
      </w:r>
      <w:r>
        <w:rPr>
          <w:rFonts w:ascii="Calibri" w:eastAsia="Calibri" w:hAnsi="Calibri" w:cs="Calibri"/>
          <w:b/>
          <w:color w:val="000000"/>
          <w:sz w:val="26"/>
          <w:szCs w:val="26"/>
          <w:u w:val="single"/>
        </w:rPr>
        <w:t>ng d</w:t>
      </w:r>
      <w:r>
        <w:rPr>
          <w:rFonts w:ascii="Calibri" w:eastAsia="Calibri" w:hAnsi="Calibri" w:cs="Calibri"/>
          <w:b/>
          <w:color w:val="000000"/>
          <w:sz w:val="26"/>
          <w:szCs w:val="26"/>
          <w:u w:val="single"/>
        </w:rPr>
        <w:t>ẫ</w:t>
      </w:r>
      <w:r>
        <w:rPr>
          <w:rFonts w:ascii="Calibri" w:eastAsia="Calibri" w:hAnsi="Calibri" w:cs="Calibri"/>
          <w:b/>
          <w:color w:val="000000"/>
          <w:sz w:val="26"/>
          <w:szCs w:val="26"/>
          <w:u w:val="single"/>
        </w:rPr>
        <w:t>n đánh giá:</w:t>
      </w:r>
    </w:p>
    <w:p w:rsidR="00475325" w:rsidRDefault="00020F2D">
      <w:pPr>
        <w:widowControl w:val="0"/>
        <w:pBdr>
          <w:top w:val="single" w:sz="4" w:space="1" w:color="000000"/>
          <w:left w:val="single" w:sz="4" w:space="1" w:color="000000"/>
          <w:bottom w:val="single" w:sz="4" w:space="1" w:color="000000"/>
          <w:right w:val="single" w:sz="4" w:space="1" w:color="000000"/>
          <w:between w:val="nil"/>
        </w:pBdr>
        <w:tabs>
          <w:tab w:val="left" w:pos="284"/>
        </w:tabs>
        <w:spacing w:line="288" w:lineRule="auto"/>
        <w:rPr>
          <w:rFonts w:ascii="Calibri" w:eastAsia="Calibri" w:hAnsi="Calibri" w:cs="Calibri"/>
          <w:color w:val="000000"/>
          <w:sz w:val="26"/>
          <w:szCs w:val="26"/>
        </w:rPr>
      </w:pPr>
      <w:r>
        <w:rPr>
          <w:rFonts w:ascii="Calibri" w:eastAsia="Calibri" w:hAnsi="Calibri" w:cs="Calibri"/>
          <w:color w:val="000000"/>
          <w:sz w:val="26"/>
          <w:szCs w:val="26"/>
        </w:rPr>
        <w:t>- VD: HS t</w:t>
      </w:r>
      <w:r>
        <w:rPr>
          <w:rFonts w:ascii="Calibri" w:eastAsia="Calibri" w:hAnsi="Calibri" w:cs="Calibri"/>
          <w:color w:val="000000"/>
          <w:sz w:val="26"/>
          <w:szCs w:val="26"/>
        </w:rPr>
        <w:t>ự</w:t>
      </w:r>
      <w:r>
        <w:rPr>
          <w:rFonts w:ascii="Calibri" w:eastAsia="Calibri" w:hAnsi="Calibri" w:cs="Calibri"/>
          <w:color w:val="000000"/>
          <w:sz w:val="26"/>
          <w:szCs w:val="26"/>
        </w:rPr>
        <w:t xml:space="preserve"> làm đư</w:t>
      </w:r>
      <w:r>
        <w:rPr>
          <w:rFonts w:ascii="Calibri" w:eastAsia="Calibri" w:hAnsi="Calibri" w:cs="Calibri"/>
          <w:color w:val="000000"/>
          <w:sz w:val="26"/>
          <w:szCs w:val="26"/>
        </w:rPr>
        <w:t>ợ</w:t>
      </w:r>
      <w:r>
        <w:rPr>
          <w:rFonts w:ascii="Calibri" w:eastAsia="Calibri" w:hAnsi="Calibri" w:cs="Calibri"/>
          <w:color w:val="000000"/>
          <w:sz w:val="26"/>
          <w:szCs w:val="26"/>
        </w:rPr>
        <w:t>c thí nghi</w:t>
      </w:r>
      <w:r>
        <w:rPr>
          <w:rFonts w:ascii="Calibri" w:eastAsia="Calibri" w:hAnsi="Calibri" w:cs="Calibri"/>
          <w:color w:val="000000"/>
          <w:sz w:val="26"/>
          <w:szCs w:val="26"/>
        </w:rPr>
        <w:t>ệ</w:t>
      </w:r>
      <w:r>
        <w:rPr>
          <w:rFonts w:ascii="Calibri" w:eastAsia="Calibri" w:hAnsi="Calibri" w:cs="Calibri"/>
          <w:color w:val="000000"/>
          <w:sz w:val="26"/>
          <w:szCs w:val="26"/>
        </w:rPr>
        <w:t>m và tr</w:t>
      </w:r>
      <w:r>
        <w:rPr>
          <w:rFonts w:ascii="Calibri" w:eastAsia="Calibri" w:hAnsi="Calibri" w:cs="Calibri"/>
          <w:color w:val="000000"/>
          <w:sz w:val="26"/>
          <w:szCs w:val="26"/>
        </w:rPr>
        <w:t>ả</w:t>
      </w:r>
      <w:r>
        <w:rPr>
          <w:rFonts w:ascii="Calibri" w:eastAsia="Calibri" w:hAnsi="Calibri" w:cs="Calibri"/>
          <w:color w:val="000000"/>
          <w:sz w:val="26"/>
          <w:szCs w:val="26"/>
        </w:rPr>
        <w:t xml:space="preserve"> l</w:t>
      </w:r>
      <w:r>
        <w:rPr>
          <w:rFonts w:ascii="Calibri" w:eastAsia="Calibri" w:hAnsi="Calibri" w:cs="Calibri"/>
          <w:color w:val="000000"/>
          <w:sz w:val="26"/>
          <w:szCs w:val="26"/>
        </w:rPr>
        <w:t>ờ</w:t>
      </w:r>
      <w:r>
        <w:rPr>
          <w:rFonts w:ascii="Calibri" w:eastAsia="Calibri" w:hAnsi="Calibri" w:cs="Calibri"/>
          <w:color w:val="000000"/>
          <w:sz w:val="26"/>
          <w:szCs w:val="26"/>
        </w:rPr>
        <w:t>i câu h</w:t>
      </w:r>
      <w:r>
        <w:rPr>
          <w:rFonts w:ascii="Calibri" w:eastAsia="Calibri" w:hAnsi="Calibri" w:cs="Calibri"/>
          <w:color w:val="000000"/>
          <w:sz w:val="26"/>
          <w:szCs w:val="26"/>
        </w:rPr>
        <w:t>ỏ</w:t>
      </w:r>
      <w:r>
        <w:rPr>
          <w:rFonts w:ascii="Calibri" w:eastAsia="Calibri" w:hAnsi="Calibri" w:cs="Calibri"/>
          <w:color w:val="000000"/>
          <w:sz w:val="26"/>
          <w:szCs w:val="26"/>
        </w:rPr>
        <w:t>i.</w:t>
      </w:r>
    </w:p>
    <w:p w:rsidR="00475325" w:rsidRDefault="00020F2D">
      <w:pPr>
        <w:widowControl w:val="0"/>
        <w:pBdr>
          <w:top w:val="single" w:sz="4" w:space="1" w:color="000000"/>
          <w:left w:val="single" w:sz="4" w:space="1" w:color="000000"/>
          <w:bottom w:val="single" w:sz="4" w:space="1" w:color="000000"/>
          <w:right w:val="single" w:sz="4" w:space="1" w:color="000000"/>
          <w:between w:val="nil"/>
        </w:pBdr>
        <w:tabs>
          <w:tab w:val="left" w:pos="284"/>
        </w:tabs>
        <w:spacing w:line="288" w:lineRule="auto"/>
        <w:rPr>
          <w:rFonts w:ascii="Calibri" w:eastAsia="Calibri" w:hAnsi="Calibri" w:cs="Calibri"/>
          <w:color w:val="000000"/>
          <w:sz w:val="26"/>
          <w:szCs w:val="26"/>
        </w:rPr>
      </w:pPr>
      <w:r>
        <w:rPr>
          <w:rFonts w:ascii="Calibri" w:eastAsia="Calibri" w:hAnsi="Calibri" w:cs="Calibri"/>
          <w:color w:val="000000"/>
          <w:sz w:val="26"/>
          <w:szCs w:val="26"/>
        </w:rPr>
        <w:t>- H: HS quan sát thí nghi</w:t>
      </w:r>
      <w:r>
        <w:rPr>
          <w:rFonts w:ascii="Calibri" w:eastAsia="Calibri" w:hAnsi="Calibri" w:cs="Calibri"/>
          <w:color w:val="000000"/>
          <w:sz w:val="26"/>
          <w:szCs w:val="26"/>
        </w:rPr>
        <w:t>ệ</w:t>
      </w:r>
      <w:r>
        <w:rPr>
          <w:rFonts w:ascii="Calibri" w:eastAsia="Calibri" w:hAnsi="Calibri" w:cs="Calibri"/>
          <w:color w:val="000000"/>
          <w:sz w:val="26"/>
          <w:szCs w:val="26"/>
        </w:rPr>
        <w:t>m GV bi</w:t>
      </w:r>
      <w:r>
        <w:rPr>
          <w:rFonts w:ascii="Calibri" w:eastAsia="Calibri" w:hAnsi="Calibri" w:cs="Calibri"/>
          <w:color w:val="000000"/>
          <w:sz w:val="26"/>
          <w:szCs w:val="26"/>
        </w:rPr>
        <w:t>ể</w:t>
      </w:r>
      <w:r>
        <w:rPr>
          <w:rFonts w:ascii="Calibri" w:eastAsia="Calibri" w:hAnsi="Calibri" w:cs="Calibri"/>
          <w:color w:val="000000"/>
          <w:sz w:val="26"/>
          <w:szCs w:val="26"/>
        </w:rPr>
        <w:t>u di</w:t>
      </w:r>
      <w:r>
        <w:rPr>
          <w:rFonts w:ascii="Calibri" w:eastAsia="Calibri" w:hAnsi="Calibri" w:cs="Calibri"/>
          <w:color w:val="000000"/>
          <w:sz w:val="26"/>
          <w:szCs w:val="26"/>
        </w:rPr>
        <w:t>ễ</w:t>
      </w:r>
      <w:r>
        <w:rPr>
          <w:rFonts w:ascii="Calibri" w:eastAsia="Calibri" w:hAnsi="Calibri" w:cs="Calibri"/>
          <w:color w:val="000000"/>
          <w:sz w:val="26"/>
          <w:szCs w:val="26"/>
        </w:rPr>
        <w:t>n và tr</w:t>
      </w:r>
      <w:r>
        <w:rPr>
          <w:rFonts w:ascii="Calibri" w:eastAsia="Calibri" w:hAnsi="Calibri" w:cs="Calibri"/>
          <w:color w:val="000000"/>
          <w:sz w:val="26"/>
          <w:szCs w:val="26"/>
        </w:rPr>
        <w:t>ả</w:t>
      </w:r>
      <w:r>
        <w:rPr>
          <w:rFonts w:ascii="Calibri" w:eastAsia="Calibri" w:hAnsi="Calibri" w:cs="Calibri"/>
          <w:color w:val="000000"/>
          <w:sz w:val="26"/>
          <w:szCs w:val="26"/>
        </w:rPr>
        <w:t xml:space="preserve"> l</w:t>
      </w:r>
      <w:r>
        <w:rPr>
          <w:rFonts w:ascii="Calibri" w:eastAsia="Calibri" w:hAnsi="Calibri" w:cs="Calibri"/>
          <w:color w:val="000000"/>
          <w:sz w:val="26"/>
          <w:szCs w:val="26"/>
        </w:rPr>
        <w:t>ờ</w:t>
      </w:r>
      <w:r>
        <w:rPr>
          <w:rFonts w:ascii="Calibri" w:eastAsia="Calibri" w:hAnsi="Calibri" w:cs="Calibri"/>
          <w:color w:val="000000"/>
          <w:sz w:val="26"/>
          <w:szCs w:val="26"/>
        </w:rPr>
        <w:t>i đư</w:t>
      </w:r>
      <w:r>
        <w:rPr>
          <w:rFonts w:ascii="Calibri" w:eastAsia="Calibri" w:hAnsi="Calibri" w:cs="Calibri"/>
          <w:color w:val="000000"/>
          <w:sz w:val="26"/>
          <w:szCs w:val="26"/>
        </w:rPr>
        <w:t>ợ</w:t>
      </w:r>
      <w:r>
        <w:rPr>
          <w:rFonts w:ascii="Calibri" w:eastAsia="Calibri" w:hAnsi="Calibri" w:cs="Calibri"/>
          <w:color w:val="000000"/>
          <w:sz w:val="26"/>
          <w:szCs w:val="26"/>
        </w:rPr>
        <w:t>c câu h</w:t>
      </w:r>
      <w:r>
        <w:rPr>
          <w:rFonts w:ascii="Calibri" w:eastAsia="Calibri" w:hAnsi="Calibri" w:cs="Calibri"/>
          <w:color w:val="000000"/>
          <w:sz w:val="26"/>
          <w:szCs w:val="26"/>
        </w:rPr>
        <w:t>ỏ</w:t>
      </w:r>
      <w:r>
        <w:rPr>
          <w:rFonts w:ascii="Calibri" w:eastAsia="Calibri" w:hAnsi="Calibri" w:cs="Calibri"/>
          <w:color w:val="000000"/>
          <w:sz w:val="26"/>
          <w:szCs w:val="26"/>
        </w:rPr>
        <w:t>i.</w:t>
      </w:r>
    </w:p>
    <w:p w:rsidR="00475325" w:rsidRDefault="00475325">
      <w:pPr>
        <w:widowControl w:val="0"/>
        <w:pBdr>
          <w:top w:val="nil"/>
          <w:left w:val="nil"/>
          <w:bottom w:val="nil"/>
          <w:right w:val="nil"/>
          <w:between w:val="nil"/>
        </w:pBdr>
        <w:tabs>
          <w:tab w:val="left" w:pos="284"/>
        </w:tabs>
        <w:spacing w:line="288" w:lineRule="auto"/>
        <w:jc w:val="left"/>
        <w:rPr>
          <w:rFonts w:ascii="Calibri" w:eastAsia="Calibri" w:hAnsi="Calibri" w:cs="Calibri"/>
          <w:color w:val="000000"/>
          <w:sz w:val="26"/>
          <w:szCs w:val="26"/>
        </w:rPr>
      </w:pPr>
    </w:p>
    <w:p w:rsidR="00475325" w:rsidRDefault="00020F2D">
      <w:pPr>
        <w:tabs>
          <w:tab w:val="left" w:pos="284"/>
        </w:tabs>
        <w:spacing w:line="288" w:lineRule="auto"/>
        <w:jc w:val="center"/>
        <w:rPr>
          <w:rFonts w:ascii="Calibri" w:eastAsia="Calibri" w:hAnsi="Calibri" w:cs="Calibri"/>
          <w:b/>
          <w:color w:val="3333FF"/>
          <w:sz w:val="26"/>
          <w:szCs w:val="26"/>
        </w:rPr>
      </w:pPr>
      <w:r>
        <w:rPr>
          <w:rFonts w:ascii="Calibri" w:eastAsia="Calibri" w:hAnsi="Calibri" w:cs="Calibri"/>
          <w:color w:val="3333FF"/>
          <w:sz w:val="26"/>
          <w:szCs w:val="26"/>
        </w:rPr>
        <w:t>H</w:t>
      </w:r>
      <w:r>
        <w:rPr>
          <w:rFonts w:ascii="Calibri" w:eastAsia="Calibri" w:hAnsi="Calibri" w:cs="Calibri"/>
          <w:b/>
          <w:color w:val="3333FF"/>
          <w:sz w:val="26"/>
          <w:szCs w:val="26"/>
        </w:rPr>
        <w:t>o</w:t>
      </w:r>
      <w:r>
        <w:rPr>
          <w:rFonts w:ascii="Calibri" w:eastAsia="Calibri" w:hAnsi="Calibri" w:cs="Calibri"/>
          <w:b/>
          <w:color w:val="3333FF"/>
          <w:sz w:val="26"/>
          <w:szCs w:val="26"/>
        </w:rPr>
        <w:t>ạ</w:t>
      </w:r>
      <w:r>
        <w:rPr>
          <w:rFonts w:ascii="Calibri" w:eastAsia="Calibri" w:hAnsi="Calibri" w:cs="Calibri"/>
          <w:b/>
          <w:color w:val="3333FF"/>
          <w:sz w:val="26"/>
          <w:szCs w:val="26"/>
        </w:rPr>
        <w:t>t đ</w:t>
      </w:r>
      <w:r>
        <w:rPr>
          <w:rFonts w:ascii="Calibri" w:eastAsia="Calibri" w:hAnsi="Calibri" w:cs="Calibri"/>
          <w:b/>
          <w:color w:val="3333FF"/>
          <w:sz w:val="26"/>
          <w:szCs w:val="26"/>
        </w:rPr>
        <w:t>ộ</w:t>
      </w:r>
      <w:r>
        <w:rPr>
          <w:rFonts w:ascii="Calibri" w:eastAsia="Calibri" w:hAnsi="Calibri" w:cs="Calibri"/>
          <w:b/>
          <w:color w:val="3333FF"/>
          <w:sz w:val="26"/>
          <w:szCs w:val="26"/>
        </w:rPr>
        <w:t xml:space="preserve">ng 7: </w:t>
      </w:r>
      <w:r>
        <w:rPr>
          <w:rFonts w:ascii="Calibri" w:eastAsia="Calibri" w:hAnsi="Calibri" w:cs="Calibri"/>
          <w:b/>
          <w:color w:val="3333FF"/>
          <w:sz w:val="26"/>
          <w:szCs w:val="26"/>
        </w:rPr>
        <w:t>Ả</w:t>
      </w:r>
      <w:r>
        <w:rPr>
          <w:rFonts w:ascii="Calibri" w:eastAsia="Calibri" w:hAnsi="Calibri" w:cs="Calibri"/>
          <w:b/>
          <w:color w:val="3333FF"/>
          <w:sz w:val="26"/>
          <w:szCs w:val="26"/>
        </w:rPr>
        <w:t>NH HƯ</w:t>
      </w:r>
      <w:r>
        <w:rPr>
          <w:rFonts w:ascii="Calibri" w:eastAsia="Calibri" w:hAnsi="Calibri" w:cs="Calibri"/>
          <w:b/>
          <w:color w:val="3333FF"/>
          <w:sz w:val="26"/>
          <w:szCs w:val="26"/>
        </w:rPr>
        <w:t>Ở</w:t>
      </w:r>
      <w:r>
        <w:rPr>
          <w:rFonts w:ascii="Calibri" w:eastAsia="Calibri" w:hAnsi="Calibri" w:cs="Calibri"/>
          <w:b/>
          <w:color w:val="3333FF"/>
          <w:sz w:val="26"/>
          <w:szCs w:val="26"/>
        </w:rPr>
        <w:t>NG C</w:t>
      </w:r>
      <w:r>
        <w:rPr>
          <w:rFonts w:ascii="Calibri" w:eastAsia="Calibri" w:hAnsi="Calibri" w:cs="Calibri"/>
          <w:b/>
          <w:color w:val="3333FF"/>
          <w:sz w:val="26"/>
          <w:szCs w:val="26"/>
        </w:rPr>
        <w:t>Ủ</w:t>
      </w:r>
      <w:r>
        <w:rPr>
          <w:rFonts w:ascii="Calibri" w:eastAsia="Calibri" w:hAnsi="Calibri" w:cs="Calibri"/>
          <w:b/>
          <w:color w:val="3333FF"/>
          <w:sz w:val="26"/>
          <w:szCs w:val="26"/>
        </w:rPr>
        <w:t>A NHI</w:t>
      </w:r>
      <w:r>
        <w:rPr>
          <w:rFonts w:ascii="Calibri" w:eastAsia="Calibri" w:hAnsi="Calibri" w:cs="Calibri"/>
          <w:b/>
          <w:color w:val="3333FF"/>
          <w:sz w:val="26"/>
          <w:szCs w:val="26"/>
        </w:rPr>
        <w:t>Ệ</w:t>
      </w:r>
      <w:r>
        <w:rPr>
          <w:rFonts w:ascii="Calibri" w:eastAsia="Calibri" w:hAnsi="Calibri" w:cs="Calibri"/>
          <w:b/>
          <w:color w:val="3333FF"/>
          <w:sz w:val="26"/>
          <w:szCs w:val="26"/>
        </w:rPr>
        <w:t>T Đ</w:t>
      </w:r>
      <w:r>
        <w:rPr>
          <w:rFonts w:ascii="Calibri" w:eastAsia="Calibri" w:hAnsi="Calibri" w:cs="Calibri"/>
          <w:b/>
          <w:color w:val="3333FF"/>
          <w:sz w:val="26"/>
          <w:szCs w:val="26"/>
        </w:rPr>
        <w:t>Ộ</w:t>
      </w:r>
      <w:r>
        <w:rPr>
          <w:rFonts w:ascii="Calibri" w:eastAsia="Calibri" w:hAnsi="Calibri" w:cs="Calibri"/>
          <w:b/>
          <w:color w:val="3333FF"/>
          <w:sz w:val="26"/>
          <w:szCs w:val="26"/>
        </w:rPr>
        <w:t xml:space="preserve"> Đ</w:t>
      </w:r>
      <w:r>
        <w:rPr>
          <w:rFonts w:ascii="Calibri" w:eastAsia="Calibri" w:hAnsi="Calibri" w:cs="Calibri"/>
          <w:b/>
          <w:color w:val="3333FF"/>
          <w:sz w:val="26"/>
          <w:szCs w:val="26"/>
        </w:rPr>
        <w:t>Ế</w:t>
      </w:r>
      <w:r>
        <w:rPr>
          <w:rFonts w:ascii="Calibri" w:eastAsia="Calibri" w:hAnsi="Calibri" w:cs="Calibri"/>
          <w:b/>
          <w:color w:val="3333FF"/>
          <w:sz w:val="26"/>
          <w:szCs w:val="26"/>
        </w:rPr>
        <w:t>N Đ</w:t>
      </w:r>
      <w:r>
        <w:rPr>
          <w:rFonts w:ascii="Calibri" w:eastAsia="Calibri" w:hAnsi="Calibri" w:cs="Calibri"/>
          <w:b/>
          <w:color w:val="3333FF"/>
          <w:sz w:val="26"/>
          <w:szCs w:val="26"/>
        </w:rPr>
        <w:t>Ọ</w:t>
      </w:r>
      <w:r>
        <w:rPr>
          <w:rFonts w:ascii="Calibri" w:eastAsia="Calibri" w:hAnsi="Calibri" w:cs="Calibri"/>
          <w:b/>
          <w:color w:val="3333FF"/>
          <w:sz w:val="26"/>
          <w:szCs w:val="26"/>
        </w:rPr>
        <w:t xml:space="preserve"> TAN C</w:t>
      </w:r>
      <w:r>
        <w:rPr>
          <w:rFonts w:ascii="Calibri" w:eastAsia="Calibri" w:hAnsi="Calibri" w:cs="Calibri"/>
          <w:b/>
          <w:color w:val="3333FF"/>
          <w:sz w:val="26"/>
          <w:szCs w:val="26"/>
        </w:rPr>
        <w:t>Ủ</w:t>
      </w:r>
      <w:r>
        <w:rPr>
          <w:rFonts w:ascii="Calibri" w:eastAsia="Calibri" w:hAnsi="Calibri" w:cs="Calibri"/>
          <w:b/>
          <w:color w:val="3333FF"/>
          <w:sz w:val="26"/>
          <w:szCs w:val="26"/>
        </w:rPr>
        <w:t>A CÁC CH</w:t>
      </w:r>
      <w:r>
        <w:rPr>
          <w:rFonts w:ascii="Calibri" w:eastAsia="Calibri" w:hAnsi="Calibri" w:cs="Calibri"/>
          <w:b/>
          <w:color w:val="3333FF"/>
          <w:sz w:val="26"/>
          <w:szCs w:val="26"/>
        </w:rPr>
        <w:t>Ấ</w:t>
      </w:r>
      <w:r>
        <w:rPr>
          <w:rFonts w:ascii="Calibri" w:eastAsia="Calibri" w:hAnsi="Calibri" w:cs="Calibri"/>
          <w:b/>
          <w:color w:val="3333FF"/>
          <w:sz w:val="26"/>
          <w:szCs w:val="26"/>
        </w:rPr>
        <w:t>T</w:t>
      </w:r>
    </w:p>
    <w:p w:rsidR="00475325" w:rsidRDefault="00020F2D">
      <w:pPr>
        <w:tabs>
          <w:tab w:val="left" w:pos="284"/>
        </w:tabs>
        <w:spacing w:line="288" w:lineRule="auto"/>
        <w:rPr>
          <w:rFonts w:ascii="Calibri" w:eastAsia="Calibri" w:hAnsi="Calibri" w:cs="Calibri"/>
        </w:rPr>
      </w:pPr>
      <w:r>
        <w:rPr>
          <w:rFonts w:ascii="Calibri" w:eastAsia="Calibri" w:hAnsi="Calibri" w:cs="Calibri"/>
          <w:b/>
          <w:color w:val="000000"/>
          <w:sz w:val="26"/>
          <w:szCs w:val="26"/>
        </w:rPr>
        <w:tab/>
      </w:r>
      <w:r>
        <w:rPr>
          <w:rFonts w:ascii="Calibri" w:eastAsia="Calibri" w:hAnsi="Calibri" w:cs="Calibri"/>
          <w:sz w:val="26"/>
          <w:szCs w:val="26"/>
        </w:rPr>
        <w:t>Đ</w:t>
      </w:r>
      <w:r>
        <w:rPr>
          <w:rFonts w:ascii="Calibri" w:eastAsia="Calibri" w:hAnsi="Calibri" w:cs="Calibri"/>
          <w:sz w:val="26"/>
          <w:szCs w:val="26"/>
        </w:rPr>
        <w:t>ặ</w:t>
      </w:r>
      <w:r>
        <w:rPr>
          <w:rFonts w:ascii="Calibri" w:eastAsia="Calibri" w:hAnsi="Calibri" w:cs="Calibri"/>
          <w:sz w:val="26"/>
          <w:szCs w:val="26"/>
        </w:rPr>
        <w:t>t v</w:t>
      </w:r>
      <w:r>
        <w:rPr>
          <w:rFonts w:ascii="Calibri" w:eastAsia="Calibri" w:hAnsi="Calibri" w:cs="Calibri"/>
          <w:sz w:val="26"/>
          <w:szCs w:val="26"/>
        </w:rPr>
        <w:t>ấ</w:t>
      </w:r>
      <w:r>
        <w:rPr>
          <w:rFonts w:ascii="Calibri" w:eastAsia="Calibri" w:hAnsi="Calibri" w:cs="Calibri"/>
          <w:sz w:val="26"/>
          <w:szCs w:val="26"/>
        </w:rPr>
        <w:t>n đ</w:t>
      </w:r>
      <w:r>
        <w:rPr>
          <w:rFonts w:ascii="Calibri" w:eastAsia="Calibri" w:hAnsi="Calibri" w:cs="Calibri"/>
          <w:sz w:val="26"/>
          <w:szCs w:val="26"/>
        </w:rPr>
        <w:t>ề</w:t>
      </w:r>
      <w:r>
        <w:rPr>
          <w:rFonts w:ascii="Calibri" w:eastAsia="Calibri" w:hAnsi="Calibri" w:cs="Calibri"/>
          <w:sz w:val="26"/>
          <w:szCs w:val="26"/>
        </w:rPr>
        <w:t xml:space="preserve"> v</w:t>
      </w:r>
      <w:r>
        <w:rPr>
          <w:rFonts w:ascii="Calibri" w:eastAsia="Calibri" w:hAnsi="Calibri" w:cs="Calibri"/>
          <w:sz w:val="26"/>
          <w:szCs w:val="26"/>
        </w:rPr>
        <w:t>ớ</w:t>
      </w:r>
      <w:r>
        <w:rPr>
          <w:rFonts w:ascii="Calibri" w:eastAsia="Calibri" w:hAnsi="Calibri" w:cs="Calibri"/>
          <w:sz w:val="26"/>
          <w:szCs w:val="26"/>
        </w:rPr>
        <w:t>i HS, v</w:t>
      </w:r>
      <w:r>
        <w:rPr>
          <w:rFonts w:ascii="Calibri" w:eastAsia="Calibri" w:hAnsi="Calibri" w:cs="Calibri"/>
          <w:sz w:val="26"/>
          <w:szCs w:val="26"/>
        </w:rPr>
        <w:t>ớ</w:t>
      </w:r>
      <w:r>
        <w:rPr>
          <w:rFonts w:ascii="Calibri" w:eastAsia="Calibri" w:hAnsi="Calibri" w:cs="Calibri"/>
          <w:sz w:val="26"/>
          <w:szCs w:val="26"/>
        </w:rPr>
        <w:t>i m</w:t>
      </w:r>
      <w:r>
        <w:rPr>
          <w:rFonts w:ascii="Calibri" w:eastAsia="Calibri" w:hAnsi="Calibri" w:cs="Calibri"/>
          <w:sz w:val="26"/>
          <w:szCs w:val="26"/>
        </w:rPr>
        <w:t>ộ</w:t>
      </w:r>
      <w:r>
        <w:rPr>
          <w:rFonts w:ascii="Calibri" w:eastAsia="Calibri" w:hAnsi="Calibri" w:cs="Calibri"/>
          <w:sz w:val="26"/>
          <w:szCs w:val="26"/>
        </w:rPr>
        <w:t>t ch</w:t>
      </w:r>
      <w:r>
        <w:rPr>
          <w:rFonts w:ascii="Calibri" w:eastAsia="Calibri" w:hAnsi="Calibri" w:cs="Calibri"/>
          <w:sz w:val="26"/>
          <w:szCs w:val="26"/>
        </w:rPr>
        <w:t>ấ</w:t>
      </w:r>
      <w:r>
        <w:rPr>
          <w:rFonts w:ascii="Calibri" w:eastAsia="Calibri" w:hAnsi="Calibri" w:cs="Calibri"/>
          <w:sz w:val="26"/>
          <w:szCs w:val="26"/>
        </w:rPr>
        <w:t>t tan c</w:t>
      </w:r>
      <w:r>
        <w:rPr>
          <w:rFonts w:ascii="Calibri" w:eastAsia="Calibri" w:hAnsi="Calibri" w:cs="Calibri"/>
          <w:sz w:val="26"/>
          <w:szCs w:val="26"/>
        </w:rPr>
        <w:t>ụ</w:t>
      </w:r>
      <w:r>
        <w:rPr>
          <w:rFonts w:ascii="Calibri" w:eastAsia="Calibri" w:hAnsi="Calibri" w:cs="Calibri"/>
          <w:sz w:val="26"/>
          <w:szCs w:val="26"/>
        </w:rPr>
        <w:t xml:space="preserve"> th</w:t>
      </w:r>
      <w:r>
        <w:rPr>
          <w:rFonts w:ascii="Calibri" w:eastAsia="Calibri" w:hAnsi="Calibri" w:cs="Calibri"/>
          <w:sz w:val="26"/>
          <w:szCs w:val="26"/>
        </w:rPr>
        <w:t>ể</w:t>
      </w:r>
      <w:r>
        <w:rPr>
          <w:rFonts w:ascii="Calibri" w:eastAsia="Calibri" w:hAnsi="Calibri" w:cs="Calibri"/>
          <w:sz w:val="26"/>
          <w:szCs w:val="26"/>
        </w:rPr>
        <w:t>, n</w:t>
      </w:r>
      <w:r>
        <w:rPr>
          <w:rFonts w:ascii="Calibri" w:eastAsia="Calibri" w:hAnsi="Calibri" w:cs="Calibri"/>
          <w:sz w:val="26"/>
          <w:szCs w:val="26"/>
        </w:rPr>
        <w:t>ế</w:t>
      </w:r>
      <w:r>
        <w:rPr>
          <w:rFonts w:ascii="Calibri" w:eastAsia="Calibri" w:hAnsi="Calibri" w:cs="Calibri"/>
          <w:sz w:val="26"/>
          <w:szCs w:val="26"/>
        </w:rPr>
        <w:t>u mu</w:t>
      </w:r>
      <w:r>
        <w:rPr>
          <w:rFonts w:ascii="Calibri" w:eastAsia="Calibri" w:hAnsi="Calibri" w:cs="Calibri"/>
          <w:sz w:val="26"/>
          <w:szCs w:val="26"/>
        </w:rPr>
        <w:t>ố</w:t>
      </w:r>
      <w:r>
        <w:rPr>
          <w:rFonts w:ascii="Calibri" w:eastAsia="Calibri" w:hAnsi="Calibri" w:cs="Calibri"/>
          <w:sz w:val="26"/>
          <w:szCs w:val="26"/>
        </w:rPr>
        <w:t>n tăng (hay gi</w:t>
      </w:r>
      <w:r>
        <w:rPr>
          <w:rFonts w:ascii="Calibri" w:eastAsia="Calibri" w:hAnsi="Calibri" w:cs="Calibri"/>
          <w:sz w:val="26"/>
          <w:szCs w:val="26"/>
        </w:rPr>
        <w:t>ả</w:t>
      </w:r>
      <w:r>
        <w:rPr>
          <w:rFonts w:ascii="Calibri" w:eastAsia="Calibri" w:hAnsi="Calibri" w:cs="Calibri"/>
          <w:sz w:val="26"/>
          <w:szCs w:val="26"/>
        </w:rPr>
        <w:t>m) kh</w:t>
      </w:r>
      <w:r>
        <w:rPr>
          <w:rFonts w:ascii="Calibri" w:eastAsia="Calibri" w:hAnsi="Calibri" w:cs="Calibri"/>
          <w:sz w:val="26"/>
          <w:szCs w:val="26"/>
        </w:rPr>
        <w:t>ả</w:t>
      </w:r>
      <w:r>
        <w:rPr>
          <w:rFonts w:ascii="Calibri" w:eastAsia="Calibri" w:hAnsi="Calibri" w:cs="Calibri"/>
          <w:sz w:val="26"/>
          <w:szCs w:val="26"/>
        </w:rPr>
        <w:t xml:space="preserve"> năng hòa tan c</w:t>
      </w:r>
      <w:r>
        <w:rPr>
          <w:rFonts w:ascii="Calibri" w:eastAsia="Calibri" w:hAnsi="Calibri" w:cs="Calibri"/>
          <w:sz w:val="26"/>
          <w:szCs w:val="26"/>
        </w:rPr>
        <w:t>ủ</w:t>
      </w:r>
      <w:r>
        <w:rPr>
          <w:rFonts w:ascii="Calibri" w:eastAsia="Calibri" w:hAnsi="Calibri" w:cs="Calibri"/>
          <w:sz w:val="26"/>
          <w:szCs w:val="26"/>
        </w:rPr>
        <w:t>a nó, chúng ta có th</w:t>
      </w:r>
      <w:r>
        <w:rPr>
          <w:rFonts w:ascii="Calibri" w:eastAsia="Calibri" w:hAnsi="Calibri" w:cs="Calibri"/>
          <w:sz w:val="26"/>
          <w:szCs w:val="26"/>
        </w:rPr>
        <w:t>ể</w:t>
      </w:r>
      <w:r>
        <w:rPr>
          <w:rFonts w:ascii="Calibri" w:eastAsia="Calibri" w:hAnsi="Calibri" w:cs="Calibri"/>
          <w:sz w:val="26"/>
          <w:szCs w:val="26"/>
        </w:rPr>
        <w:t xml:space="preserve"> làm gì?</w:t>
      </w:r>
    </w:p>
    <w:p w:rsidR="00475325" w:rsidRDefault="00020F2D">
      <w:pPr>
        <w:widowControl w:val="0"/>
        <w:pBdr>
          <w:top w:val="nil"/>
          <w:left w:val="nil"/>
          <w:bottom w:val="nil"/>
          <w:right w:val="nil"/>
          <w:between w:val="nil"/>
        </w:pBdr>
        <w:tabs>
          <w:tab w:val="left" w:pos="284"/>
        </w:tabs>
        <w:spacing w:line="288" w:lineRule="auto"/>
        <w:rPr>
          <w:rFonts w:ascii="Calibri" w:eastAsia="Calibri" w:hAnsi="Calibri" w:cs="Calibri"/>
          <w:color w:val="000000"/>
          <w:sz w:val="26"/>
          <w:szCs w:val="26"/>
        </w:rPr>
      </w:pPr>
      <w:r>
        <w:rPr>
          <w:rFonts w:ascii="Calibri" w:eastAsia="Calibri" w:hAnsi="Calibri" w:cs="Calibri"/>
          <w:color w:val="000000"/>
          <w:sz w:val="26"/>
          <w:szCs w:val="26"/>
        </w:rPr>
        <w:tab/>
      </w:r>
      <w:r>
        <w:rPr>
          <w:rFonts w:ascii="Calibri" w:eastAsia="Calibri" w:hAnsi="Calibri" w:cs="Calibri"/>
          <w:color w:val="000000"/>
          <w:sz w:val="26"/>
          <w:szCs w:val="26"/>
        </w:rPr>
        <w:t>Qua m</w:t>
      </w:r>
      <w:r>
        <w:rPr>
          <w:rFonts w:ascii="Calibri" w:eastAsia="Calibri" w:hAnsi="Calibri" w:cs="Calibri"/>
          <w:color w:val="000000"/>
          <w:sz w:val="26"/>
          <w:szCs w:val="26"/>
        </w:rPr>
        <w:t>ộ</w:t>
      </w:r>
      <w:r>
        <w:rPr>
          <w:rFonts w:ascii="Calibri" w:eastAsia="Calibri" w:hAnsi="Calibri" w:cs="Calibri"/>
          <w:color w:val="000000"/>
          <w:sz w:val="26"/>
          <w:szCs w:val="26"/>
        </w:rPr>
        <w:t>t s</w:t>
      </w:r>
      <w:r>
        <w:rPr>
          <w:rFonts w:ascii="Calibri" w:eastAsia="Calibri" w:hAnsi="Calibri" w:cs="Calibri"/>
          <w:color w:val="000000"/>
          <w:sz w:val="26"/>
          <w:szCs w:val="26"/>
        </w:rPr>
        <w:t>ố</w:t>
      </w:r>
      <w:r>
        <w:rPr>
          <w:rFonts w:ascii="Calibri" w:eastAsia="Calibri" w:hAnsi="Calibri" w:cs="Calibri"/>
          <w:color w:val="000000"/>
          <w:sz w:val="26"/>
          <w:szCs w:val="26"/>
        </w:rPr>
        <w:t xml:space="preserve"> ví d</w:t>
      </w:r>
      <w:r>
        <w:rPr>
          <w:rFonts w:ascii="Calibri" w:eastAsia="Calibri" w:hAnsi="Calibri" w:cs="Calibri"/>
          <w:color w:val="000000"/>
          <w:sz w:val="26"/>
          <w:szCs w:val="26"/>
        </w:rPr>
        <w:t>ụ</w:t>
      </w:r>
      <w:r>
        <w:rPr>
          <w:rFonts w:ascii="Calibri" w:eastAsia="Calibri" w:hAnsi="Calibri" w:cs="Calibri"/>
          <w:color w:val="000000"/>
          <w:sz w:val="26"/>
          <w:szCs w:val="26"/>
        </w:rPr>
        <w:t xml:space="preserve"> (đun nư</w:t>
      </w:r>
      <w:r>
        <w:rPr>
          <w:rFonts w:ascii="Calibri" w:eastAsia="Calibri" w:hAnsi="Calibri" w:cs="Calibri"/>
          <w:color w:val="000000"/>
          <w:sz w:val="26"/>
          <w:szCs w:val="26"/>
        </w:rPr>
        <w:t>ớ</w:t>
      </w:r>
      <w:r>
        <w:rPr>
          <w:rFonts w:ascii="Calibri" w:eastAsia="Calibri" w:hAnsi="Calibri" w:cs="Calibri"/>
          <w:color w:val="000000"/>
          <w:sz w:val="26"/>
          <w:szCs w:val="26"/>
        </w:rPr>
        <w:t>c lá, pha trà, s</w:t>
      </w:r>
      <w:r>
        <w:rPr>
          <w:rFonts w:ascii="Calibri" w:eastAsia="Calibri" w:hAnsi="Calibri" w:cs="Calibri"/>
          <w:color w:val="000000"/>
          <w:sz w:val="26"/>
          <w:szCs w:val="26"/>
        </w:rPr>
        <w:t>ắ</w:t>
      </w:r>
      <w:r>
        <w:rPr>
          <w:rFonts w:ascii="Calibri" w:eastAsia="Calibri" w:hAnsi="Calibri" w:cs="Calibri"/>
          <w:color w:val="000000"/>
          <w:sz w:val="26"/>
          <w:szCs w:val="26"/>
        </w:rPr>
        <w:t>c thu</w:t>
      </w:r>
      <w:r>
        <w:rPr>
          <w:rFonts w:ascii="Calibri" w:eastAsia="Calibri" w:hAnsi="Calibri" w:cs="Calibri"/>
          <w:color w:val="000000"/>
          <w:sz w:val="26"/>
          <w:szCs w:val="26"/>
        </w:rPr>
        <w:t>ố</w:t>
      </w:r>
      <w:r>
        <w:rPr>
          <w:rFonts w:ascii="Calibri" w:eastAsia="Calibri" w:hAnsi="Calibri" w:cs="Calibri"/>
          <w:color w:val="000000"/>
          <w:sz w:val="26"/>
          <w:szCs w:val="26"/>
        </w:rPr>
        <w:t>c, pha nư</w:t>
      </w:r>
      <w:r>
        <w:rPr>
          <w:rFonts w:ascii="Calibri" w:eastAsia="Calibri" w:hAnsi="Calibri" w:cs="Calibri"/>
          <w:color w:val="000000"/>
          <w:sz w:val="26"/>
          <w:szCs w:val="26"/>
        </w:rPr>
        <w:t>ớ</w:t>
      </w:r>
      <w:r>
        <w:rPr>
          <w:rFonts w:ascii="Calibri" w:eastAsia="Calibri" w:hAnsi="Calibri" w:cs="Calibri"/>
          <w:color w:val="000000"/>
          <w:sz w:val="26"/>
          <w:szCs w:val="26"/>
        </w:rPr>
        <w:t>c mu</w:t>
      </w:r>
      <w:r>
        <w:rPr>
          <w:rFonts w:ascii="Calibri" w:eastAsia="Calibri" w:hAnsi="Calibri" w:cs="Calibri"/>
          <w:color w:val="000000"/>
          <w:sz w:val="26"/>
          <w:szCs w:val="26"/>
        </w:rPr>
        <w:t>ố</w:t>
      </w:r>
      <w:r>
        <w:rPr>
          <w:rFonts w:ascii="Calibri" w:eastAsia="Calibri" w:hAnsi="Calibri" w:cs="Calibri"/>
          <w:color w:val="000000"/>
          <w:sz w:val="26"/>
          <w:szCs w:val="26"/>
        </w:rPr>
        <w:t>i,...) nh</w:t>
      </w:r>
      <w:r>
        <w:rPr>
          <w:rFonts w:ascii="Calibri" w:eastAsia="Calibri" w:hAnsi="Calibri" w:cs="Calibri"/>
          <w:color w:val="000000"/>
          <w:sz w:val="26"/>
          <w:szCs w:val="26"/>
        </w:rPr>
        <w:t>ậ</w:t>
      </w:r>
      <w:r>
        <w:rPr>
          <w:rFonts w:ascii="Calibri" w:eastAsia="Calibri" w:hAnsi="Calibri" w:cs="Calibri"/>
          <w:color w:val="000000"/>
          <w:sz w:val="26"/>
          <w:szCs w:val="26"/>
        </w:rPr>
        <w:t>n ra nhi</w:t>
      </w:r>
      <w:r>
        <w:rPr>
          <w:rFonts w:ascii="Calibri" w:eastAsia="Calibri" w:hAnsi="Calibri" w:cs="Calibri"/>
          <w:color w:val="000000"/>
          <w:sz w:val="26"/>
          <w:szCs w:val="26"/>
        </w:rPr>
        <w:t>ệ</w:t>
      </w:r>
      <w:r>
        <w:rPr>
          <w:rFonts w:ascii="Calibri" w:eastAsia="Calibri" w:hAnsi="Calibri" w:cs="Calibri"/>
          <w:color w:val="000000"/>
          <w:sz w:val="26"/>
          <w:szCs w:val="26"/>
        </w:rPr>
        <w:t>t đ</w:t>
      </w:r>
      <w:r>
        <w:rPr>
          <w:rFonts w:ascii="Calibri" w:eastAsia="Calibri" w:hAnsi="Calibri" w:cs="Calibri"/>
          <w:color w:val="000000"/>
          <w:sz w:val="26"/>
          <w:szCs w:val="26"/>
        </w:rPr>
        <w:t>ộ</w:t>
      </w:r>
      <w:r>
        <w:rPr>
          <w:rFonts w:ascii="Calibri" w:eastAsia="Calibri" w:hAnsi="Calibri" w:cs="Calibri"/>
          <w:color w:val="000000"/>
          <w:sz w:val="26"/>
          <w:szCs w:val="26"/>
        </w:rPr>
        <w:t xml:space="preserve"> thay đ</w:t>
      </w:r>
      <w:r>
        <w:rPr>
          <w:rFonts w:ascii="Calibri" w:eastAsia="Calibri" w:hAnsi="Calibri" w:cs="Calibri"/>
          <w:color w:val="000000"/>
          <w:sz w:val="26"/>
          <w:szCs w:val="26"/>
        </w:rPr>
        <w:t>ổ</w:t>
      </w:r>
      <w:r>
        <w:rPr>
          <w:rFonts w:ascii="Calibri" w:eastAsia="Calibri" w:hAnsi="Calibri" w:cs="Calibri"/>
          <w:color w:val="000000"/>
          <w:sz w:val="26"/>
          <w:szCs w:val="26"/>
        </w:rPr>
        <w:t>i s</w:t>
      </w:r>
      <w:r>
        <w:rPr>
          <w:rFonts w:ascii="Calibri" w:eastAsia="Calibri" w:hAnsi="Calibri" w:cs="Calibri"/>
          <w:color w:val="000000"/>
          <w:sz w:val="26"/>
          <w:szCs w:val="26"/>
        </w:rPr>
        <w:t>ẽ</w:t>
      </w:r>
      <w:r>
        <w:rPr>
          <w:rFonts w:ascii="Calibri" w:eastAsia="Calibri" w:hAnsi="Calibri" w:cs="Calibri"/>
          <w:color w:val="000000"/>
          <w:sz w:val="26"/>
          <w:szCs w:val="26"/>
        </w:rPr>
        <w:t xml:space="preserve"> tác đ</w:t>
      </w:r>
      <w:r>
        <w:rPr>
          <w:rFonts w:ascii="Calibri" w:eastAsia="Calibri" w:hAnsi="Calibri" w:cs="Calibri"/>
          <w:color w:val="000000"/>
          <w:sz w:val="26"/>
          <w:szCs w:val="26"/>
        </w:rPr>
        <w:t>ộ</w:t>
      </w:r>
      <w:r>
        <w:rPr>
          <w:rFonts w:ascii="Calibri" w:eastAsia="Calibri" w:hAnsi="Calibri" w:cs="Calibri"/>
          <w:color w:val="000000"/>
          <w:sz w:val="26"/>
          <w:szCs w:val="26"/>
        </w:rPr>
        <w:t>ng t</w:t>
      </w:r>
      <w:r>
        <w:rPr>
          <w:rFonts w:ascii="Calibri" w:eastAsia="Calibri" w:hAnsi="Calibri" w:cs="Calibri"/>
          <w:color w:val="000000"/>
          <w:sz w:val="26"/>
          <w:szCs w:val="26"/>
        </w:rPr>
        <w:t>ớ</w:t>
      </w:r>
      <w:r>
        <w:rPr>
          <w:rFonts w:ascii="Calibri" w:eastAsia="Calibri" w:hAnsi="Calibri" w:cs="Calibri"/>
          <w:color w:val="000000"/>
          <w:sz w:val="26"/>
          <w:szCs w:val="26"/>
        </w:rPr>
        <w:t>i s</w:t>
      </w:r>
      <w:r>
        <w:rPr>
          <w:rFonts w:ascii="Calibri" w:eastAsia="Calibri" w:hAnsi="Calibri" w:cs="Calibri"/>
          <w:color w:val="000000"/>
          <w:sz w:val="26"/>
          <w:szCs w:val="26"/>
        </w:rPr>
        <w:t>ự</w:t>
      </w:r>
      <w:r>
        <w:rPr>
          <w:rFonts w:ascii="Calibri" w:eastAsia="Calibri" w:hAnsi="Calibri" w:cs="Calibri"/>
          <w:color w:val="000000"/>
          <w:sz w:val="26"/>
          <w:szCs w:val="26"/>
        </w:rPr>
        <w:t xml:space="preserve"> hoà tan.</w:t>
      </w:r>
    </w:p>
    <w:p w:rsidR="00475325" w:rsidRDefault="00020F2D">
      <w:pPr>
        <w:tabs>
          <w:tab w:val="left" w:pos="284"/>
        </w:tabs>
        <w:spacing w:line="288" w:lineRule="auto"/>
        <w:rPr>
          <w:rFonts w:ascii="Calibri" w:eastAsia="Calibri" w:hAnsi="Calibri" w:cs="Calibri"/>
        </w:rPr>
      </w:pPr>
      <w:r>
        <w:rPr>
          <w:rFonts w:ascii="Calibri" w:eastAsia="Calibri" w:hAnsi="Calibri" w:cs="Calibri"/>
          <w:b/>
          <w:sz w:val="26"/>
          <w:szCs w:val="26"/>
        </w:rPr>
        <w:tab/>
        <w:t>-</w:t>
      </w:r>
      <w:r>
        <w:rPr>
          <w:rFonts w:ascii="Calibri" w:eastAsia="Calibri" w:hAnsi="Calibri" w:cs="Calibri"/>
          <w:b/>
        </w:rPr>
        <w:t xml:space="preserve"> </w:t>
      </w:r>
      <w:r>
        <w:rPr>
          <w:rFonts w:ascii="Calibri" w:eastAsia="Calibri" w:hAnsi="Calibri" w:cs="Calibri"/>
          <w:sz w:val="26"/>
          <w:szCs w:val="26"/>
        </w:rPr>
        <w:t>Hư</w:t>
      </w:r>
      <w:r>
        <w:rPr>
          <w:rFonts w:ascii="Calibri" w:eastAsia="Calibri" w:hAnsi="Calibri" w:cs="Calibri"/>
          <w:sz w:val="26"/>
          <w:szCs w:val="26"/>
        </w:rPr>
        <w:t>ớ</w:t>
      </w:r>
      <w:r>
        <w:rPr>
          <w:rFonts w:ascii="Calibri" w:eastAsia="Calibri" w:hAnsi="Calibri" w:cs="Calibri"/>
          <w:sz w:val="26"/>
          <w:szCs w:val="26"/>
        </w:rPr>
        <w:t>ng d</w:t>
      </w:r>
      <w:r>
        <w:rPr>
          <w:rFonts w:ascii="Calibri" w:eastAsia="Calibri" w:hAnsi="Calibri" w:cs="Calibri"/>
          <w:sz w:val="26"/>
          <w:szCs w:val="26"/>
        </w:rPr>
        <w:t>ẫ</w:t>
      </w:r>
      <w:r>
        <w:rPr>
          <w:rFonts w:ascii="Calibri" w:eastAsia="Calibri" w:hAnsi="Calibri" w:cs="Calibri"/>
          <w:sz w:val="26"/>
          <w:szCs w:val="26"/>
        </w:rPr>
        <w:t>n HS quan sát s</w:t>
      </w:r>
      <w:r>
        <w:rPr>
          <w:rFonts w:ascii="Calibri" w:eastAsia="Calibri" w:hAnsi="Calibri" w:cs="Calibri"/>
          <w:sz w:val="26"/>
          <w:szCs w:val="26"/>
        </w:rPr>
        <w:t>ự</w:t>
      </w:r>
      <w:r>
        <w:rPr>
          <w:rFonts w:ascii="Calibri" w:eastAsia="Calibri" w:hAnsi="Calibri" w:cs="Calibri"/>
          <w:sz w:val="26"/>
          <w:szCs w:val="26"/>
        </w:rPr>
        <w:t xml:space="preserve"> hòa tan ch</w:t>
      </w:r>
      <w:r>
        <w:rPr>
          <w:rFonts w:ascii="Calibri" w:eastAsia="Calibri" w:hAnsi="Calibri" w:cs="Calibri"/>
          <w:sz w:val="26"/>
          <w:szCs w:val="26"/>
        </w:rPr>
        <w:t>ấ</w:t>
      </w:r>
      <w:r>
        <w:rPr>
          <w:rFonts w:ascii="Calibri" w:eastAsia="Calibri" w:hAnsi="Calibri" w:cs="Calibri"/>
          <w:sz w:val="26"/>
          <w:szCs w:val="26"/>
        </w:rPr>
        <w:t>t r</w:t>
      </w:r>
      <w:r>
        <w:rPr>
          <w:rFonts w:ascii="Calibri" w:eastAsia="Calibri" w:hAnsi="Calibri" w:cs="Calibri"/>
          <w:sz w:val="26"/>
          <w:szCs w:val="26"/>
        </w:rPr>
        <w:t>ắ</w:t>
      </w:r>
      <w:r>
        <w:rPr>
          <w:rFonts w:ascii="Calibri" w:eastAsia="Calibri" w:hAnsi="Calibri" w:cs="Calibri"/>
          <w:sz w:val="26"/>
          <w:szCs w:val="26"/>
        </w:rPr>
        <w:t>n và ch</w:t>
      </w:r>
      <w:r>
        <w:rPr>
          <w:rFonts w:ascii="Calibri" w:eastAsia="Calibri" w:hAnsi="Calibri" w:cs="Calibri"/>
          <w:sz w:val="26"/>
          <w:szCs w:val="26"/>
        </w:rPr>
        <w:t>ấ</w:t>
      </w:r>
      <w:r>
        <w:rPr>
          <w:rFonts w:ascii="Calibri" w:eastAsia="Calibri" w:hAnsi="Calibri" w:cs="Calibri"/>
          <w:sz w:val="26"/>
          <w:szCs w:val="26"/>
        </w:rPr>
        <w:t>t khí khi đun nóng, làm l</w:t>
      </w:r>
      <w:r>
        <w:rPr>
          <w:rFonts w:ascii="Calibri" w:eastAsia="Calibri" w:hAnsi="Calibri" w:cs="Calibri"/>
          <w:sz w:val="26"/>
          <w:szCs w:val="26"/>
        </w:rPr>
        <w:t>ạ</w:t>
      </w:r>
      <w:r>
        <w:rPr>
          <w:rFonts w:ascii="Calibri" w:eastAsia="Calibri" w:hAnsi="Calibri" w:cs="Calibri"/>
          <w:sz w:val="26"/>
          <w:szCs w:val="26"/>
        </w:rPr>
        <w:t>nh đ</w:t>
      </w:r>
      <w:r>
        <w:rPr>
          <w:rFonts w:ascii="Calibri" w:eastAsia="Calibri" w:hAnsi="Calibri" w:cs="Calibri"/>
          <w:sz w:val="26"/>
          <w:szCs w:val="26"/>
        </w:rPr>
        <w:t>ể</w:t>
      </w:r>
      <w:r>
        <w:rPr>
          <w:rFonts w:ascii="Calibri" w:eastAsia="Calibri" w:hAnsi="Calibri" w:cs="Calibri"/>
          <w:sz w:val="26"/>
          <w:szCs w:val="26"/>
        </w:rPr>
        <w:t xml:space="preserve"> rút ra nh</w:t>
      </w:r>
      <w:r>
        <w:rPr>
          <w:rFonts w:ascii="Calibri" w:eastAsia="Calibri" w:hAnsi="Calibri" w:cs="Calibri"/>
          <w:sz w:val="26"/>
          <w:szCs w:val="26"/>
        </w:rPr>
        <w:t>ậ</w:t>
      </w:r>
      <w:r>
        <w:rPr>
          <w:rFonts w:ascii="Calibri" w:eastAsia="Calibri" w:hAnsi="Calibri" w:cs="Calibri"/>
          <w:sz w:val="26"/>
          <w:szCs w:val="26"/>
        </w:rPr>
        <w:t>n xét v</w:t>
      </w:r>
      <w:r>
        <w:rPr>
          <w:rFonts w:ascii="Calibri" w:eastAsia="Calibri" w:hAnsi="Calibri" w:cs="Calibri"/>
          <w:sz w:val="26"/>
          <w:szCs w:val="26"/>
        </w:rPr>
        <w:t>ề</w:t>
      </w:r>
      <w:r>
        <w:rPr>
          <w:rFonts w:ascii="Calibri" w:eastAsia="Calibri" w:hAnsi="Calibri" w:cs="Calibri"/>
          <w:sz w:val="26"/>
          <w:szCs w:val="26"/>
        </w:rPr>
        <w:t xml:space="preserve"> </w:t>
      </w:r>
      <w:r>
        <w:rPr>
          <w:rFonts w:ascii="Calibri" w:eastAsia="Calibri" w:hAnsi="Calibri" w:cs="Calibri"/>
          <w:sz w:val="26"/>
          <w:szCs w:val="26"/>
        </w:rPr>
        <w:t>ả</w:t>
      </w:r>
      <w:r>
        <w:rPr>
          <w:rFonts w:ascii="Calibri" w:eastAsia="Calibri" w:hAnsi="Calibri" w:cs="Calibri"/>
          <w:sz w:val="26"/>
          <w:szCs w:val="26"/>
        </w:rPr>
        <w:t>nh hư</w:t>
      </w:r>
      <w:r>
        <w:rPr>
          <w:rFonts w:ascii="Calibri" w:eastAsia="Calibri" w:hAnsi="Calibri" w:cs="Calibri"/>
          <w:sz w:val="26"/>
          <w:szCs w:val="26"/>
        </w:rPr>
        <w:t>ở</w:t>
      </w:r>
      <w:r>
        <w:rPr>
          <w:rFonts w:ascii="Calibri" w:eastAsia="Calibri" w:hAnsi="Calibri" w:cs="Calibri"/>
          <w:sz w:val="26"/>
          <w:szCs w:val="26"/>
        </w:rPr>
        <w:t>ng c</w:t>
      </w:r>
      <w:r>
        <w:rPr>
          <w:rFonts w:ascii="Calibri" w:eastAsia="Calibri" w:hAnsi="Calibri" w:cs="Calibri"/>
          <w:sz w:val="26"/>
          <w:szCs w:val="26"/>
        </w:rPr>
        <w:t>ủ</w:t>
      </w:r>
      <w:r>
        <w:rPr>
          <w:rFonts w:ascii="Calibri" w:eastAsia="Calibri" w:hAnsi="Calibri" w:cs="Calibri"/>
          <w:sz w:val="26"/>
          <w:szCs w:val="26"/>
        </w:rPr>
        <w:t>a nhi</w:t>
      </w:r>
      <w:r>
        <w:rPr>
          <w:rFonts w:ascii="Calibri" w:eastAsia="Calibri" w:hAnsi="Calibri" w:cs="Calibri"/>
          <w:sz w:val="26"/>
          <w:szCs w:val="26"/>
        </w:rPr>
        <w:t>ệ</w:t>
      </w:r>
      <w:r>
        <w:rPr>
          <w:rFonts w:ascii="Calibri" w:eastAsia="Calibri" w:hAnsi="Calibri" w:cs="Calibri"/>
          <w:sz w:val="26"/>
          <w:szCs w:val="26"/>
        </w:rPr>
        <w:t>t đ</w:t>
      </w:r>
      <w:r>
        <w:rPr>
          <w:rFonts w:ascii="Calibri" w:eastAsia="Calibri" w:hAnsi="Calibri" w:cs="Calibri"/>
          <w:sz w:val="26"/>
          <w:szCs w:val="26"/>
        </w:rPr>
        <w:t>ộ</w:t>
      </w:r>
      <w:r>
        <w:rPr>
          <w:rFonts w:ascii="Calibri" w:eastAsia="Calibri" w:hAnsi="Calibri" w:cs="Calibri"/>
          <w:sz w:val="26"/>
          <w:szCs w:val="26"/>
        </w:rPr>
        <w:t xml:space="preserve"> t</w:t>
      </w:r>
      <w:r>
        <w:rPr>
          <w:rFonts w:ascii="Calibri" w:eastAsia="Calibri" w:hAnsi="Calibri" w:cs="Calibri"/>
          <w:sz w:val="26"/>
          <w:szCs w:val="26"/>
        </w:rPr>
        <w:t>ớ</w:t>
      </w:r>
      <w:r>
        <w:rPr>
          <w:rFonts w:ascii="Calibri" w:eastAsia="Calibri" w:hAnsi="Calibri" w:cs="Calibri"/>
          <w:sz w:val="26"/>
          <w:szCs w:val="26"/>
        </w:rPr>
        <w:t>i s</w:t>
      </w:r>
      <w:r>
        <w:rPr>
          <w:rFonts w:ascii="Calibri" w:eastAsia="Calibri" w:hAnsi="Calibri" w:cs="Calibri"/>
          <w:sz w:val="26"/>
          <w:szCs w:val="26"/>
        </w:rPr>
        <w:t>ự</w:t>
      </w:r>
      <w:r>
        <w:rPr>
          <w:rFonts w:ascii="Calibri" w:eastAsia="Calibri" w:hAnsi="Calibri" w:cs="Calibri"/>
          <w:sz w:val="26"/>
          <w:szCs w:val="26"/>
        </w:rPr>
        <w:t xml:space="preserve"> </w:t>
      </w:r>
      <w:r>
        <w:rPr>
          <w:rFonts w:ascii="Calibri" w:eastAsia="Calibri" w:hAnsi="Calibri" w:cs="Calibri"/>
          <w:sz w:val="26"/>
          <w:szCs w:val="26"/>
        </w:rPr>
        <w:t>hòa tan.</w:t>
      </w:r>
    </w:p>
    <w:p w:rsidR="00475325" w:rsidRDefault="00020F2D">
      <w:pPr>
        <w:widowControl w:val="0"/>
        <w:pBdr>
          <w:top w:val="nil"/>
          <w:left w:val="nil"/>
          <w:bottom w:val="nil"/>
          <w:right w:val="nil"/>
          <w:between w:val="nil"/>
        </w:pBdr>
        <w:tabs>
          <w:tab w:val="left" w:pos="284"/>
        </w:tabs>
        <w:spacing w:line="288" w:lineRule="auto"/>
        <w:rPr>
          <w:rFonts w:ascii="Calibri" w:eastAsia="Calibri" w:hAnsi="Calibri" w:cs="Calibri"/>
          <w:color w:val="000000"/>
          <w:sz w:val="26"/>
          <w:szCs w:val="26"/>
        </w:rPr>
      </w:pPr>
      <w:r>
        <w:rPr>
          <w:rFonts w:ascii="Calibri" w:eastAsia="Calibri" w:hAnsi="Calibri" w:cs="Calibri"/>
          <w:color w:val="000000"/>
          <w:sz w:val="26"/>
          <w:szCs w:val="26"/>
        </w:rPr>
        <w:tab/>
        <w:t>- GV k</w:t>
      </w:r>
      <w:r>
        <w:rPr>
          <w:rFonts w:ascii="Calibri" w:eastAsia="Calibri" w:hAnsi="Calibri" w:cs="Calibri"/>
          <w:color w:val="000000"/>
          <w:sz w:val="26"/>
          <w:szCs w:val="26"/>
        </w:rPr>
        <w:t>ế</w:t>
      </w:r>
      <w:r>
        <w:rPr>
          <w:rFonts w:ascii="Calibri" w:eastAsia="Calibri" w:hAnsi="Calibri" w:cs="Calibri"/>
          <w:color w:val="000000"/>
          <w:sz w:val="26"/>
          <w:szCs w:val="26"/>
        </w:rPr>
        <w:t>t lu</w:t>
      </w:r>
      <w:r>
        <w:rPr>
          <w:rFonts w:ascii="Calibri" w:eastAsia="Calibri" w:hAnsi="Calibri" w:cs="Calibri"/>
          <w:color w:val="000000"/>
          <w:sz w:val="26"/>
          <w:szCs w:val="26"/>
        </w:rPr>
        <w:t>ậ</w:t>
      </w:r>
      <w:r>
        <w:rPr>
          <w:rFonts w:ascii="Calibri" w:eastAsia="Calibri" w:hAnsi="Calibri" w:cs="Calibri"/>
          <w:color w:val="000000"/>
          <w:sz w:val="26"/>
          <w:szCs w:val="26"/>
        </w:rPr>
        <w:t>n : khi đun nóng, s</w:t>
      </w:r>
      <w:r>
        <w:rPr>
          <w:rFonts w:ascii="Calibri" w:eastAsia="Calibri" w:hAnsi="Calibri" w:cs="Calibri"/>
          <w:color w:val="000000"/>
          <w:sz w:val="26"/>
          <w:szCs w:val="26"/>
        </w:rPr>
        <w:t>ự</w:t>
      </w:r>
      <w:r>
        <w:rPr>
          <w:rFonts w:ascii="Calibri" w:eastAsia="Calibri" w:hAnsi="Calibri" w:cs="Calibri"/>
          <w:color w:val="000000"/>
          <w:sz w:val="26"/>
          <w:szCs w:val="26"/>
        </w:rPr>
        <w:t xml:space="preserve"> hòa tan c</w:t>
      </w:r>
      <w:r>
        <w:rPr>
          <w:rFonts w:ascii="Calibri" w:eastAsia="Calibri" w:hAnsi="Calibri" w:cs="Calibri"/>
          <w:color w:val="000000"/>
          <w:sz w:val="26"/>
          <w:szCs w:val="26"/>
        </w:rPr>
        <w:t>ủ</w:t>
      </w:r>
      <w:r>
        <w:rPr>
          <w:rFonts w:ascii="Calibri" w:eastAsia="Calibri" w:hAnsi="Calibri" w:cs="Calibri"/>
          <w:color w:val="000000"/>
          <w:sz w:val="26"/>
          <w:szCs w:val="26"/>
        </w:rPr>
        <w:t>a ch</w:t>
      </w:r>
      <w:r>
        <w:rPr>
          <w:rFonts w:ascii="Calibri" w:eastAsia="Calibri" w:hAnsi="Calibri" w:cs="Calibri"/>
          <w:color w:val="000000"/>
          <w:sz w:val="26"/>
          <w:szCs w:val="26"/>
        </w:rPr>
        <w:t>ấ</w:t>
      </w:r>
      <w:r>
        <w:rPr>
          <w:rFonts w:ascii="Calibri" w:eastAsia="Calibri" w:hAnsi="Calibri" w:cs="Calibri"/>
          <w:color w:val="000000"/>
          <w:sz w:val="26"/>
          <w:szCs w:val="26"/>
        </w:rPr>
        <w:t>t r</w:t>
      </w:r>
      <w:r>
        <w:rPr>
          <w:rFonts w:ascii="Calibri" w:eastAsia="Calibri" w:hAnsi="Calibri" w:cs="Calibri"/>
          <w:color w:val="000000"/>
          <w:sz w:val="26"/>
          <w:szCs w:val="26"/>
        </w:rPr>
        <w:t>ắ</w:t>
      </w:r>
      <w:r>
        <w:rPr>
          <w:rFonts w:ascii="Calibri" w:eastAsia="Calibri" w:hAnsi="Calibri" w:cs="Calibri"/>
          <w:color w:val="000000"/>
          <w:sz w:val="26"/>
          <w:szCs w:val="26"/>
        </w:rPr>
        <w:t>n tăng, s</w:t>
      </w:r>
      <w:r>
        <w:rPr>
          <w:rFonts w:ascii="Calibri" w:eastAsia="Calibri" w:hAnsi="Calibri" w:cs="Calibri"/>
          <w:color w:val="000000"/>
          <w:sz w:val="26"/>
          <w:szCs w:val="26"/>
        </w:rPr>
        <w:t>ự</w:t>
      </w:r>
      <w:r>
        <w:rPr>
          <w:rFonts w:ascii="Calibri" w:eastAsia="Calibri" w:hAnsi="Calibri" w:cs="Calibri"/>
          <w:color w:val="000000"/>
          <w:sz w:val="26"/>
          <w:szCs w:val="26"/>
        </w:rPr>
        <w:t xml:space="preserve"> hòa tan ch</w:t>
      </w:r>
      <w:r>
        <w:rPr>
          <w:rFonts w:ascii="Calibri" w:eastAsia="Calibri" w:hAnsi="Calibri" w:cs="Calibri"/>
          <w:color w:val="000000"/>
          <w:sz w:val="26"/>
          <w:szCs w:val="26"/>
        </w:rPr>
        <w:t>ấ</w:t>
      </w:r>
      <w:r>
        <w:rPr>
          <w:rFonts w:ascii="Calibri" w:eastAsia="Calibri" w:hAnsi="Calibri" w:cs="Calibri"/>
          <w:color w:val="000000"/>
          <w:sz w:val="26"/>
          <w:szCs w:val="26"/>
        </w:rPr>
        <w:t>t khí gi</w:t>
      </w:r>
      <w:r>
        <w:rPr>
          <w:rFonts w:ascii="Calibri" w:eastAsia="Calibri" w:hAnsi="Calibri" w:cs="Calibri"/>
          <w:color w:val="000000"/>
          <w:sz w:val="26"/>
          <w:szCs w:val="26"/>
        </w:rPr>
        <w:t>ả</w:t>
      </w:r>
      <w:r>
        <w:rPr>
          <w:rFonts w:ascii="Calibri" w:eastAsia="Calibri" w:hAnsi="Calibri" w:cs="Calibri"/>
          <w:color w:val="000000"/>
          <w:sz w:val="26"/>
          <w:szCs w:val="26"/>
        </w:rPr>
        <w:t>m.</w:t>
      </w:r>
    </w:p>
    <w:p w:rsidR="00475325" w:rsidRDefault="00020F2D">
      <w:pPr>
        <w:widowControl w:val="0"/>
        <w:pBdr>
          <w:top w:val="nil"/>
          <w:left w:val="nil"/>
          <w:bottom w:val="nil"/>
          <w:right w:val="nil"/>
          <w:between w:val="nil"/>
        </w:pBdr>
        <w:tabs>
          <w:tab w:val="left" w:pos="284"/>
        </w:tabs>
        <w:spacing w:line="288" w:lineRule="auto"/>
        <w:ind w:firstLine="284"/>
        <w:rPr>
          <w:rFonts w:ascii="Calibri" w:eastAsia="Calibri" w:hAnsi="Calibri" w:cs="Calibri"/>
          <w:color w:val="000000"/>
          <w:sz w:val="26"/>
          <w:szCs w:val="26"/>
        </w:rPr>
      </w:pPr>
      <w:r>
        <w:rPr>
          <w:rFonts w:ascii="Calibri" w:eastAsia="Calibri" w:hAnsi="Calibri" w:cs="Calibri"/>
          <w:color w:val="000000"/>
          <w:sz w:val="26"/>
          <w:szCs w:val="26"/>
        </w:rPr>
        <w:t>Có th</w:t>
      </w:r>
      <w:r>
        <w:rPr>
          <w:rFonts w:ascii="Calibri" w:eastAsia="Calibri" w:hAnsi="Calibri" w:cs="Calibri"/>
          <w:color w:val="000000"/>
          <w:sz w:val="26"/>
          <w:szCs w:val="26"/>
        </w:rPr>
        <w:t>ể</w:t>
      </w:r>
      <w:r>
        <w:rPr>
          <w:rFonts w:ascii="Calibri" w:eastAsia="Calibri" w:hAnsi="Calibri" w:cs="Calibri"/>
          <w:color w:val="000000"/>
          <w:sz w:val="26"/>
          <w:szCs w:val="26"/>
        </w:rPr>
        <w:t xml:space="preserve"> đưa ra </w:t>
      </w:r>
      <w:r>
        <w:rPr>
          <w:rFonts w:ascii="Calibri" w:eastAsia="Calibri" w:hAnsi="Calibri" w:cs="Calibri"/>
          <w:color w:val="000000"/>
          <w:sz w:val="26"/>
          <w:szCs w:val="26"/>
        </w:rPr>
        <w:t>ả</w:t>
      </w:r>
      <w:r>
        <w:rPr>
          <w:rFonts w:ascii="Calibri" w:eastAsia="Calibri" w:hAnsi="Calibri" w:cs="Calibri"/>
          <w:color w:val="000000"/>
          <w:sz w:val="26"/>
          <w:szCs w:val="26"/>
        </w:rPr>
        <w:t>nh hư</w:t>
      </w:r>
      <w:r>
        <w:rPr>
          <w:rFonts w:ascii="Calibri" w:eastAsia="Calibri" w:hAnsi="Calibri" w:cs="Calibri"/>
          <w:color w:val="000000"/>
          <w:sz w:val="26"/>
          <w:szCs w:val="26"/>
        </w:rPr>
        <w:t>ở</w:t>
      </w:r>
      <w:r>
        <w:rPr>
          <w:rFonts w:ascii="Calibri" w:eastAsia="Calibri" w:hAnsi="Calibri" w:cs="Calibri"/>
          <w:color w:val="000000"/>
          <w:sz w:val="26"/>
          <w:szCs w:val="26"/>
        </w:rPr>
        <w:t>ng c</w:t>
      </w:r>
      <w:r>
        <w:rPr>
          <w:rFonts w:ascii="Calibri" w:eastAsia="Calibri" w:hAnsi="Calibri" w:cs="Calibri"/>
          <w:color w:val="000000"/>
          <w:sz w:val="26"/>
          <w:szCs w:val="26"/>
        </w:rPr>
        <w:t>ủ</w:t>
      </w:r>
      <w:r>
        <w:rPr>
          <w:rFonts w:ascii="Calibri" w:eastAsia="Calibri" w:hAnsi="Calibri" w:cs="Calibri"/>
          <w:color w:val="000000"/>
          <w:sz w:val="26"/>
          <w:szCs w:val="26"/>
        </w:rPr>
        <w:t>a vi</w:t>
      </w:r>
      <w:r>
        <w:rPr>
          <w:rFonts w:ascii="Calibri" w:eastAsia="Calibri" w:hAnsi="Calibri" w:cs="Calibri"/>
          <w:color w:val="000000"/>
          <w:sz w:val="26"/>
          <w:szCs w:val="26"/>
        </w:rPr>
        <w:t>ệ</w:t>
      </w:r>
      <w:r>
        <w:rPr>
          <w:rFonts w:ascii="Calibri" w:eastAsia="Calibri" w:hAnsi="Calibri" w:cs="Calibri"/>
          <w:color w:val="000000"/>
          <w:sz w:val="26"/>
          <w:szCs w:val="26"/>
        </w:rPr>
        <w:t>c khu</w:t>
      </w:r>
      <w:r>
        <w:rPr>
          <w:rFonts w:ascii="Calibri" w:eastAsia="Calibri" w:hAnsi="Calibri" w:cs="Calibri"/>
          <w:color w:val="000000"/>
          <w:sz w:val="26"/>
          <w:szCs w:val="26"/>
        </w:rPr>
        <w:t>ấ</w:t>
      </w:r>
      <w:r>
        <w:rPr>
          <w:rFonts w:ascii="Calibri" w:eastAsia="Calibri" w:hAnsi="Calibri" w:cs="Calibri"/>
          <w:color w:val="000000"/>
          <w:sz w:val="26"/>
          <w:szCs w:val="26"/>
        </w:rPr>
        <w:t>y, tr</w:t>
      </w:r>
      <w:r>
        <w:rPr>
          <w:rFonts w:ascii="Calibri" w:eastAsia="Calibri" w:hAnsi="Calibri" w:cs="Calibri"/>
          <w:color w:val="000000"/>
          <w:sz w:val="26"/>
          <w:szCs w:val="26"/>
        </w:rPr>
        <w:t>ộ</w:t>
      </w:r>
      <w:r>
        <w:rPr>
          <w:rFonts w:ascii="Calibri" w:eastAsia="Calibri" w:hAnsi="Calibri" w:cs="Calibri"/>
          <w:color w:val="000000"/>
          <w:sz w:val="26"/>
          <w:szCs w:val="26"/>
        </w:rPr>
        <w:t>n, kích thư</w:t>
      </w:r>
      <w:r>
        <w:rPr>
          <w:rFonts w:ascii="Calibri" w:eastAsia="Calibri" w:hAnsi="Calibri" w:cs="Calibri"/>
          <w:color w:val="000000"/>
          <w:sz w:val="26"/>
          <w:szCs w:val="26"/>
        </w:rPr>
        <w:t>ớ</w:t>
      </w:r>
      <w:r>
        <w:rPr>
          <w:rFonts w:ascii="Calibri" w:eastAsia="Calibri" w:hAnsi="Calibri" w:cs="Calibri"/>
          <w:color w:val="000000"/>
          <w:sz w:val="26"/>
          <w:szCs w:val="26"/>
        </w:rPr>
        <w:t>c các h</w:t>
      </w:r>
      <w:r>
        <w:rPr>
          <w:rFonts w:ascii="Calibri" w:eastAsia="Calibri" w:hAnsi="Calibri" w:cs="Calibri"/>
          <w:color w:val="000000"/>
          <w:sz w:val="26"/>
          <w:szCs w:val="26"/>
        </w:rPr>
        <w:t>ạ</w:t>
      </w:r>
      <w:r>
        <w:rPr>
          <w:rFonts w:ascii="Calibri" w:eastAsia="Calibri" w:hAnsi="Calibri" w:cs="Calibri"/>
          <w:color w:val="000000"/>
          <w:sz w:val="26"/>
          <w:szCs w:val="26"/>
        </w:rPr>
        <w:t>t ch</w:t>
      </w:r>
      <w:r>
        <w:rPr>
          <w:rFonts w:ascii="Calibri" w:eastAsia="Calibri" w:hAnsi="Calibri" w:cs="Calibri"/>
          <w:color w:val="000000"/>
          <w:sz w:val="26"/>
          <w:szCs w:val="26"/>
        </w:rPr>
        <w:t>ấ</w:t>
      </w:r>
      <w:r>
        <w:rPr>
          <w:rFonts w:ascii="Calibri" w:eastAsia="Calibri" w:hAnsi="Calibri" w:cs="Calibri"/>
          <w:color w:val="000000"/>
          <w:sz w:val="26"/>
          <w:szCs w:val="26"/>
        </w:rPr>
        <w:t>t r</w:t>
      </w:r>
      <w:r>
        <w:rPr>
          <w:rFonts w:ascii="Calibri" w:eastAsia="Calibri" w:hAnsi="Calibri" w:cs="Calibri"/>
          <w:color w:val="000000"/>
          <w:sz w:val="26"/>
          <w:szCs w:val="26"/>
        </w:rPr>
        <w:t>ắ</w:t>
      </w:r>
      <w:r>
        <w:rPr>
          <w:rFonts w:ascii="Calibri" w:eastAsia="Calibri" w:hAnsi="Calibri" w:cs="Calibri"/>
          <w:color w:val="000000"/>
          <w:sz w:val="26"/>
          <w:szCs w:val="26"/>
        </w:rPr>
        <w:t>n,... t</w:t>
      </w:r>
      <w:r>
        <w:rPr>
          <w:rFonts w:ascii="Calibri" w:eastAsia="Calibri" w:hAnsi="Calibri" w:cs="Calibri"/>
          <w:color w:val="000000"/>
          <w:sz w:val="26"/>
          <w:szCs w:val="26"/>
        </w:rPr>
        <w:t>ớ</w:t>
      </w:r>
      <w:r>
        <w:rPr>
          <w:rFonts w:ascii="Calibri" w:eastAsia="Calibri" w:hAnsi="Calibri" w:cs="Calibri"/>
          <w:color w:val="000000"/>
          <w:sz w:val="26"/>
          <w:szCs w:val="26"/>
        </w:rPr>
        <w:t>i s</w:t>
      </w:r>
      <w:r>
        <w:rPr>
          <w:rFonts w:ascii="Calibri" w:eastAsia="Calibri" w:hAnsi="Calibri" w:cs="Calibri"/>
          <w:color w:val="000000"/>
          <w:sz w:val="26"/>
          <w:szCs w:val="26"/>
        </w:rPr>
        <w:t>ự</w:t>
      </w:r>
      <w:r>
        <w:rPr>
          <w:rFonts w:ascii="Calibri" w:eastAsia="Calibri" w:hAnsi="Calibri" w:cs="Calibri"/>
          <w:color w:val="000000"/>
          <w:sz w:val="26"/>
          <w:szCs w:val="26"/>
        </w:rPr>
        <w:t xml:space="preserve"> hòa tan.</w:t>
      </w:r>
    </w:p>
    <w:p w:rsidR="00475325" w:rsidRDefault="00020F2D">
      <w:pPr>
        <w:widowControl w:val="0"/>
        <w:pBdr>
          <w:top w:val="nil"/>
          <w:left w:val="nil"/>
          <w:bottom w:val="nil"/>
          <w:right w:val="nil"/>
          <w:between w:val="nil"/>
        </w:pBdr>
        <w:tabs>
          <w:tab w:val="left" w:pos="284"/>
        </w:tabs>
        <w:spacing w:line="288" w:lineRule="auto"/>
        <w:rPr>
          <w:rFonts w:ascii="Calibri" w:eastAsia="Calibri" w:hAnsi="Calibri" w:cs="Calibri"/>
          <w:color w:val="000000"/>
          <w:sz w:val="26"/>
          <w:szCs w:val="26"/>
        </w:rPr>
      </w:pPr>
      <w:r>
        <w:rPr>
          <w:rFonts w:ascii="Calibri" w:eastAsia="Calibri" w:hAnsi="Calibri" w:cs="Calibri"/>
          <w:b/>
          <w:color w:val="000000"/>
          <w:sz w:val="26"/>
          <w:szCs w:val="26"/>
        </w:rPr>
        <w:tab/>
      </w:r>
      <w:r>
        <w:rPr>
          <w:rFonts w:ascii="Calibri" w:eastAsia="Calibri" w:hAnsi="Calibri" w:cs="Calibri"/>
          <w:color w:val="000000"/>
          <w:sz w:val="26"/>
          <w:szCs w:val="26"/>
        </w:rPr>
        <w:t>CH: Đ</w:t>
      </w:r>
      <w:r>
        <w:rPr>
          <w:rFonts w:ascii="Calibri" w:eastAsia="Calibri" w:hAnsi="Calibri" w:cs="Calibri"/>
          <w:color w:val="000000"/>
          <w:sz w:val="26"/>
          <w:szCs w:val="26"/>
        </w:rPr>
        <w:t>ể</w:t>
      </w:r>
      <w:r>
        <w:rPr>
          <w:rFonts w:ascii="Calibri" w:eastAsia="Calibri" w:hAnsi="Calibri" w:cs="Calibri"/>
          <w:color w:val="000000"/>
          <w:sz w:val="26"/>
          <w:szCs w:val="26"/>
        </w:rPr>
        <w:t xml:space="preserve"> hòa tan nhi</w:t>
      </w:r>
      <w:r>
        <w:rPr>
          <w:rFonts w:ascii="Calibri" w:eastAsia="Calibri" w:hAnsi="Calibri" w:cs="Calibri"/>
          <w:color w:val="000000"/>
          <w:sz w:val="26"/>
          <w:szCs w:val="26"/>
        </w:rPr>
        <w:t>ề</w:t>
      </w:r>
      <w:r>
        <w:rPr>
          <w:rFonts w:ascii="Calibri" w:eastAsia="Calibri" w:hAnsi="Calibri" w:cs="Calibri"/>
          <w:color w:val="000000"/>
          <w:sz w:val="26"/>
          <w:szCs w:val="26"/>
        </w:rPr>
        <w:t>u mu</w:t>
      </w:r>
      <w:r>
        <w:rPr>
          <w:rFonts w:ascii="Calibri" w:eastAsia="Calibri" w:hAnsi="Calibri" w:cs="Calibri"/>
          <w:color w:val="000000"/>
          <w:sz w:val="26"/>
          <w:szCs w:val="26"/>
        </w:rPr>
        <w:t>ố</w:t>
      </w:r>
      <w:r>
        <w:rPr>
          <w:rFonts w:ascii="Calibri" w:eastAsia="Calibri" w:hAnsi="Calibri" w:cs="Calibri"/>
          <w:color w:val="000000"/>
          <w:sz w:val="26"/>
          <w:szCs w:val="26"/>
        </w:rPr>
        <w:t>i ăn hơn, ta ph</w:t>
      </w:r>
      <w:r>
        <w:rPr>
          <w:rFonts w:ascii="Calibri" w:eastAsia="Calibri" w:hAnsi="Calibri" w:cs="Calibri"/>
          <w:color w:val="000000"/>
          <w:sz w:val="26"/>
          <w:szCs w:val="26"/>
        </w:rPr>
        <w:t>ả</w:t>
      </w:r>
      <w:r>
        <w:rPr>
          <w:rFonts w:ascii="Calibri" w:eastAsia="Calibri" w:hAnsi="Calibri" w:cs="Calibri"/>
          <w:color w:val="000000"/>
          <w:sz w:val="26"/>
          <w:szCs w:val="26"/>
        </w:rPr>
        <w:t>i pha trong nư</w:t>
      </w:r>
      <w:r>
        <w:rPr>
          <w:rFonts w:ascii="Calibri" w:eastAsia="Calibri" w:hAnsi="Calibri" w:cs="Calibri"/>
          <w:color w:val="000000"/>
          <w:sz w:val="26"/>
          <w:szCs w:val="26"/>
        </w:rPr>
        <w:t>ớ</w:t>
      </w:r>
      <w:r>
        <w:rPr>
          <w:rFonts w:ascii="Calibri" w:eastAsia="Calibri" w:hAnsi="Calibri" w:cs="Calibri"/>
          <w:color w:val="000000"/>
          <w:sz w:val="26"/>
          <w:szCs w:val="26"/>
        </w:rPr>
        <w:t>c nóng vì kh</w:t>
      </w:r>
      <w:r>
        <w:rPr>
          <w:rFonts w:ascii="Calibri" w:eastAsia="Calibri" w:hAnsi="Calibri" w:cs="Calibri"/>
          <w:color w:val="000000"/>
          <w:sz w:val="26"/>
          <w:szCs w:val="26"/>
        </w:rPr>
        <w:t>ả</w:t>
      </w:r>
      <w:r>
        <w:rPr>
          <w:rFonts w:ascii="Calibri" w:eastAsia="Calibri" w:hAnsi="Calibri" w:cs="Calibri"/>
          <w:color w:val="000000"/>
          <w:sz w:val="26"/>
          <w:szCs w:val="26"/>
        </w:rPr>
        <w:t xml:space="preserve"> năng tan c</w:t>
      </w:r>
      <w:r>
        <w:rPr>
          <w:rFonts w:ascii="Calibri" w:eastAsia="Calibri" w:hAnsi="Calibri" w:cs="Calibri"/>
          <w:color w:val="000000"/>
          <w:sz w:val="26"/>
          <w:szCs w:val="26"/>
        </w:rPr>
        <w:t>ủ</w:t>
      </w:r>
      <w:r>
        <w:rPr>
          <w:rFonts w:ascii="Calibri" w:eastAsia="Calibri" w:hAnsi="Calibri" w:cs="Calibri"/>
          <w:color w:val="000000"/>
          <w:sz w:val="26"/>
          <w:szCs w:val="26"/>
        </w:rPr>
        <w:t>a mu</w:t>
      </w:r>
      <w:r>
        <w:rPr>
          <w:rFonts w:ascii="Calibri" w:eastAsia="Calibri" w:hAnsi="Calibri" w:cs="Calibri"/>
          <w:color w:val="000000"/>
          <w:sz w:val="26"/>
          <w:szCs w:val="26"/>
        </w:rPr>
        <w:t>ố</w:t>
      </w:r>
      <w:r>
        <w:rPr>
          <w:rFonts w:ascii="Calibri" w:eastAsia="Calibri" w:hAnsi="Calibri" w:cs="Calibri"/>
          <w:color w:val="000000"/>
          <w:sz w:val="26"/>
          <w:szCs w:val="26"/>
        </w:rPr>
        <w:t>i ăn trong nư</w:t>
      </w:r>
      <w:r>
        <w:rPr>
          <w:rFonts w:ascii="Calibri" w:eastAsia="Calibri" w:hAnsi="Calibri" w:cs="Calibri"/>
          <w:color w:val="000000"/>
          <w:sz w:val="26"/>
          <w:szCs w:val="26"/>
        </w:rPr>
        <w:t>ớ</w:t>
      </w:r>
      <w:r>
        <w:rPr>
          <w:rFonts w:ascii="Calibri" w:eastAsia="Calibri" w:hAnsi="Calibri" w:cs="Calibri"/>
          <w:color w:val="000000"/>
          <w:sz w:val="26"/>
          <w:szCs w:val="26"/>
        </w:rPr>
        <w:t>c tăng theo nhi</w:t>
      </w:r>
      <w:r>
        <w:rPr>
          <w:rFonts w:ascii="Calibri" w:eastAsia="Calibri" w:hAnsi="Calibri" w:cs="Calibri"/>
          <w:color w:val="000000"/>
          <w:sz w:val="26"/>
          <w:szCs w:val="26"/>
        </w:rPr>
        <w:t>ệ</w:t>
      </w:r>
      <w:r>
        <w:rPr>
          <w:rFonts w:ascii="Calibri" w:eastAsia="Calibri" w:hAnsi="Calibri" w:cs="Calibri"/>
          <w:color w:val="000000"/>
          <w:sz w:val="26"/>
          <w:szCs w:val="26"/>
        </w:rPr>
        <w:t>t đ</w:t>
      </w:r>
      <w:r>
        <w:rPr>
          <w:rFonts w:ascii="Calibri" w:eastAsia="Calibri" w:hAnsi="Calibri" w:cs="Calibri"/>
          <w:color w:val="000000"/>
          <w:sz w:val="26"/>
          <w:szCs w:val="26"/>
        </w:rPr>
        <w:t>ộ</w:t>
      </w:r>
      <w:r>
        <w:rPr>
          <w:rFonts w:ascii="Calibri" w:eastAsia="Calibri" w:hAnsi="Calibri" w:cs="Calibri"/>
          <w:color w:val="000000"/>
          <w:sz w:val="26"/>
          <w:szCs w:val="26"/>
        </w:rPr>
        <w:t>.</w:t>
      </w:r>
    </w:p>
    <w:p w:rsidR="00475325" w:rsidRDefault="00475325">
      <w:pPr>
        <w:widowControl w:val="0"/>
        <w:pBdr>
          <w:top w:val="nil"/>
          <w:left w:val="nil"/>
          <w:bottom w:val="nil"/>
          <w:right w:val="nil"/>
          <w:between w:val="nil"/>
        </w:pBdr>
        <w:tabs>
          <w:tab w:val="left" w:pos="284"/>
        </w:tabs>
        <w:spacing w:line="288" w:lineRule="auto"/>
        <w:jc w:val="center"/>
        <w:rPr>
          <w:rFonts w:ascii="Calibri" w:eastAsia="Calibri" w:hAnsi="Calibri" w:cs="Calibri"/>
          <w:b/>
          <w:color w:val="000000"/>
          <w:sz w:val="26"/>
          <w:szCs w:val="26"/>
        </w:rPr>
      </w:pPr>
    </w:p>
    <w:p w:rsidR="00475325" w:rsidRDefault="00020F2D">
      <w:pPr>
        <w:widowControl w:val="0"/>
        <w:pBdr>
          <w:top w:val="single" w:sz="4" w:space="1" w:color="000000"/>
          <w:left w:val="single" w:sz="4" w:space="1" w:color="000000"/>
          <w:bottom w:val="single" w:sz="4" w:space="1" w:color="000000"/>
          <w:right w:val="single" w:sz="4" w:space="1" w:color="000000"/>
          <w:between w:val="nil"/>
        </w:pBdr>
        <w:tabs>
          <w:tab w:val="left" w:pos="284"/>
        </w:tabs>
        <w:spacing w:line="288" w:lineRule="auto"/>
        <w:jc w:val="center"/>
        <w:rPr>
          <w:rFonts w:ascii="Calibri" w:eastAsia="Calibri" w:hAnsi="Calibri" w:cs="Calibri"/>
          <w:b/>
          <w:color w:val="000000"/>
          <w:sz w:val="26"/>
          <w:szCs w:val="26"/>
          <w:u w:val="single"/>
        </w:rPr>
      </w:pPr>
      <w:r>
        <w:rPr>
          <w:rFonts w:ascii="Calibri" w:eastAsia="Calibri" w:hAnsi="Calibri" w:cs="Calibri"/>
          <w:b/>
          <w:color w:val="000000"/>
          <w:sz w:val="26"/>
          <w:szCs w:val="26"/>
          <w:u w:val="single"/>
        </w:rPr>
        <w:t>Hư</w:t>
      </w:r>
      <w:r>
        <w:rPr>
          <w:rFonts w:ascii="Calibri" w:eastAsia="Calibri" w:hAnsi="Calibri" w:cs="Calibri"/>
          <w:b/>
          <w:color w:val="000000"/>
          <w:sz w:val="26"/>
          <w:szCs w:val="26"/>
          <w:u w:val="single"/>
        </w:rPr>
        <w:t>ớ</w:t>
      </w:r>
      <w:r>
        <w:rPr>
          <w:rFonts w:ascii="Calibri" w:eastAsia="Calibri" w:hAnsi="Calibri" w:cs="Calibri"/>
          <w:b/>
          <w:color w:val="000000"/>
          <w:sz w:val="26"/>
          <w:szCs w:val="26"/>
          <w:u w:val="single"/>
        </w:rPr>
        <w:t>ng d</w:t>
      </w:r>
      <w:r>
        <w:rPr>
          <w:rFonts w:ascii="Calibri" w:eastAsia="Calibri" w:hAnsi="Calibri" w:cs="Calibri"/>
          <w:b/>
          <w:color w:val="000000"/>
          <w:sz w:val="26"/>
          <w:szCs w:val="26"/>
          <w:u w:val="single"/>
        </w:rPr>
        <w:t>ẫ</w:t>
      </w:r>
      <w:r>
        <w:rPr>
          <w:rFonts w:ascii="Calibri" w:eastAsia="Calibri" w:hAnsi="Calibri" w:cs="Calibri"/>
          <w:b/>
          <w:color w:val="000000"/>
          <w:sz w:val="26"/>
          <w:szCs w:val="26"/>
          <w:u w:val="single"/>
        </w:rPr>
        <w:t>n đánh giá:</w:t>
      </w:r>
    </w:p>
    <w:p w:rsidR="00475325" w:rsidRDefault="00020F2D">
      <w:pPr>
        <w:widowControl w:val="0"/>
        <w:pBdr>
          <w:top w:val="single" w:sz="4" w:space="1" w:color="000000"/>
          <w:left w:val="single" w:sz="4" w:space="1" w:color="000000"/>
          <w:bottom w:val="single" w:sz="4" w:space="1" w:color="000000"/>
          <w:right w:val="single" w:sz="4" w:space="1" w:color="000000"/>
          <w:between w:val="nil"/>
        </w:pBdr>
        <w:tabs>
          <w:tab w:val="left" w:pos="284"/>
        </w:tabs>
        <w:spacing w:line="288" w:lineRule="auto"/>
        <w:rPr>
          <w:rFonts w:ascii="Calibri" w:eastAsia="Calibri" w:hAnsi="Calibri" w:cs="Calibri"/>
          <w:color w:val="000000"/>
          <w:sz w:val="26"/>
          <w:szCs w:val="26"/>
        </w:rPr>
      </w:pPr>
      <w:r>
        <w:rPr>
          <w:rFonts w:ascii="Calibri" w:eastAsia="Calibri" w:hAnsi="Calibri" w:cs="Calibri"/>
          <w:color w:val="000000"/>
          <w:sz w:val="26"/>
          <w:szCs w:val="26"/>
        </w:rPr>
        <w:t>- VD: HS t</w:t>
      </w:r>
      <w:r>
        <w:rPr>
          <w:rFonts w:ascii="Calibri" w:eastAsia="Calibri" w:hAnsi="Calibri" w:cs="Calibri"/>
          <w:color w:val="000000"/>
          <w:sz w:val="26"/>
          <w:szCs w:val="26"/>
        </w:rPr>
        <w:t>ự</w:t>
      </w:r>
      <w:r>
        <w:rPr>
          <w:rFonts w:ascii="Calibri" w:eastAsia="Calibri" w:hAnsi="Calibri" w:cs="Calibri"/>
          <w:color w:val="000000"/>
          <w:sz w:val="26"/>
          <w:szCs w:val="26"/>
        </w:rPr>
        <w:t xml:space="preserve"> tr</w:t>
      </w:r>
      <w:r>
        <w:rPr>
          <w:rFonts w:ascii="Calibri" w:eastAsia="Calibri" w:hAnsi="Calibri" w:cs="Calibri"/>
          <w:color w:val="000000"/>
          <w:sz w:val="26"/>
          <w:szCs w:val="26"/>
        </w:rPr>
        <w:t>ả</w:t>
      </w:r>
      <w:r>
        <w:rPr>
          <w:rFonts w:ascii="Calibri" w:eastAsia="Calibri" w:hAnsi="Calibri" w:cs="Calibri"/>
          <w:color w:val="000000"/>
          <w:sz w:val="26"/>
          <w:szCs w:val="26"/>
        </w:rPr>
        <w:t xml:space="preserve"> l</w:t>
      </w:r>
      <w:r>
        <w:rPr>
          <w:rFonts w:ascii="Calibri" w:eastAsia="Calibri" w:hAnsi="Calibri" w:cs="Calibri"/>
          <w:color w:val="000000"/>
          <w:sz w:val="26"/>
          <w:szCs w:val="26"/>
        </w:rPr>
        <w:t>ờ</w:t>
      </w:r>
      <w:r>
        <w:rPr>
          <w:rFonts w:ascii="Calibri" w:eastAsia="Calibri" w:hAnsi="Calibri" w:cs="Calibri"/>
          <w:color w:val="000000"/>
          <w:sz w:val="26"/>
          <w:szCs w:val="26"/>
        </w:rPr>
        <w:t>i đư</w:t>
      </w:r>
      <w:r>
        <w:rPr>
          <w:rFonts w:ascii="Calibri" w:eastAsia="Calibri" w:hAnsi="Calibri" w:cs="Calibri"/>
          <w:color w:val="000000"/>
          <w:sz w:val="26"/>
          <w:szCs w:val="26"/>
        </w:rPr>
        <w:t>ợ</w:t>
      </w:r>
      <w:r>
        <w:rPr>
          <w:rFonts w:ascii="Calibri" w:eastAsia="Calibri" w:hAnsi="Calibri" w:cs="Calibri"/>
          <w:color w:val="000000"/>
          <w:sz w:val="26"/>
          <w:szCs w:val="26"/>
        </w:rPr>
        <w:t>c câu h</w:t>
      </w:r>
      <w:r>
        <w:rPr>
          <w:rFonts w:ascii="Calibri" w:eastAsia="Calibri" w:hAnsi="Calibri" w:cs="Calibri"/>
          <w:color w:val="000000"/>
          <w:sz w:val="26"/>
          <w:szCs w:val="26"/>
        </w:rPr>
        <w:t>ỏ</w:t>
      </w:r>
      <w:r>
        <w:rPr>
          <w:rFonts w:ascii="Calibri" w:eastAsia="Calibri" w:hAnsi="Calibri" w:cs="Calibri"/>
          <w:color w:val="000000"/>
          <w:sz w:val="26"/>
          <w:szCs w:val="26"/>
        </w:rPr>
        <w:t>i.</w:t>
      </w:r>
    </w:p>
    <w:p w:rsidR="00475325" w:rsidRDefault="00020F2D">
      <w:pPr>
        <w:widowControl w:val="0"/>
        <w:pBdr>
          <w:top w:val="single" w:sz="4" w:space="1" w:color="000000"/>
          <w:left w:val="single" w:sz="4" w:space="1" w:color="000000"/>
          <w:bottom w:val="single" w:sz="4" w:space="1" w:color="000000"/>
          <w:right w:val="single" w:sz="4" w:space="1" w:color="000000"/>
          <w:between w:val="nil"/>
        </w:pBdr>
        <w:tabs>
          <w:tab w:val="left" w:pos="284"/>
        </w:tabs>
        <w:spacing w:line="288" w:lineRule="auto"/>
        <w:rPr>
          <w:rFonts w:ascii="Calibri" w:eastAsia="Calibri" w:hAnsi="Calibri" w:cs="Calibri"/>
          <w:color w:val="000000"/>
          <w:sz w:val="26"/>
          <w:szCs w:val="26"/>
        </w:rPr>
      </w:pPr>
      <w:r>
        <w:rPr>
          <w:rFonts w:ascii="Calibri" w:eastAsia="Calibri" w:hAnsi="Calibri" w:cs="Calibri"/>
          <w:color w:val="000000"/>
          <w:sz w:val="26"/>
          <w:szCs w:val="26"/>
        </w:rPr>
        <w:lastRenderedPageBreak/>
        <w:t>- H: HS tr</w:t>
      </w:r>
      <w:r>
        <w:rPr>
          <w:rFonts w:ascii="Calibri" w:eastAsia="Calibri" w:hAnsi="Calibri" w:cs="Calibri"/>
          <w:color w:val="000000"/>
          <w:sz w:val="26"/>
          <w:szCs w:val="26"/>
        </w:rPr>
        <w:t>ả</w:t>
      </w:r>
      <w:r>
        <w:rPr>
          <w:rFonts w:ascii="Calibri" w:eastAsia="Calibri" w:hAnsi="Calibri" w:cs="Calibri"/>
          <w:color w:val="000000"/>
          <w:sz w:val="26"/>
          <w:szCs w:val="26"/>
        </w:rPr>
        <w:t xml:space="preserve"> l</w:t>
      </w:r>
      <w:r>
        <w:rPr>
          <w:rFonts w:ascii="Calibri" w:eastAsia="Calibri" w:hAnsi="Calibri" w:cs="Calibri"/>
          <w:color w:val="000000"/>
          <w:sz w:val="26"/>
          <w:szCs w:val="26"/>
        </w:rPr>
        <w:t>ờ</w:t>
      </w:r>
      <w:r>
        <w:rPr>
          <w:rFonts w:ascii="Calibri" w:eastAsia="Calibri" w:hAnsi="Calibri" w:cs="Calibri"/>
          <w:color w:val="000000"/>
          <w:sz w:val="26"/>
          <w:szCs w:val="26"/>
        </w:rPr>
        <w:t>i đư</w:t>
      </w:r>
      <w:r>
        <w:rPr>
          <w:rFonts w:ascii="Calibri" w:eastAsia="Calibri" w:hAnsi="Calibri" w:cs="Calibri"/>
          <w:color w:val="000000"/>
          <w:sz w:val="26"/>
          <w:szCs w:val="26"/>
        </w:rPr>
        <w:t>ợ</w:t>
      </w:r>
      <w:r>
        <w:rPr>
          <w:rFonts w:ascii="Calibri" w:eastAsia="Calibri" w:hAnsi="Calibri" w:cs="Calibri"/>
          <w:color w:val="000000"/>
          <w:sz w:val="26"/>
          <w:szCs w:val="26"/>
        </w:rPr>
        <w:t>c câu h</w:t>
      </w:r>
      <w:r>
        <w:rPr>
          <w:rFonts w:ascii="Calibri" w:eastAsia="Calibri" w:hAnsi="Calibri" w:cs="Calibri"/>
          <w:color w:val="000000"/>
          <w:sz w:val="26"/>
          <w:szCs w:val="26"/>
        </w:rPr>
        <w:t>ỏ</w:t>
      </w:r>
      <w:r>
        <w:rPr>
          <w:rFonts w:ascii="Calibri" w:eastAsia="Calibri" w:hAnsi="Calibri" w:cs="Calibri"/>
          <w:color w:val="000000"/>
          <w:sz w:val="26"/>
          <w:szCs w:val="26"/>
        </w:rPr>
        <w:t>i theo g</w:t>
      </w:r>
      <w:r>
        <w:rPr>
          <w:rFonts w:ascii="Calibri" w:eastAsia="Calibri" w:hAnsi="Calibri" w:cs="Calibri"/>
          <w:color w:val="000000"/>
          <w:sz w:val="26"/>
          <w:szCs w:val="26"/>
        </w:rPr>
        <w:t>ợ</w:t>
      </w:r>
      <w:r>
        <w:rPr>
          <w:rFonts w:ascii="Calibri" w:eastAsia="Calibri" w:hAnsi="Calibri" w:cs="Calibri"/>
          <w:color w:val="000000"/>
          <w:sz w:val="26"/>
          <w:szCs w:val="26"/>
        </w:rPr>
        <w:t>i ý c</w:t>
      </w:r>
      <w:r>
        <w:rPr>
          <w:rFonts w:ascii="Calibri" w:eastAsia="Calibri" w:hAnsi="Calibri" w:cs="Calibri"/>
          <w:color w:val="000000"/>
          <w:sz w:val="26"/>
          <w:szCs w:val="26"/>
        </w:rPr>
        <w:t>ủ</w:t>
      </w:r>
      <w:r>
        <w:rPr>
          <w:rFonts w:ascii="Calibri" w:eastAsia="Calibri" w:hAnsi="Calibri" w:cs="Calibri"/>
          <w:color w:val="000000"/>
          <w:sz w:val="26"/>
          <w:szCs w:val="26"/>
        </w:rPr>
        <w:t>a GV.</w:t>
      </w:r>
    </w:p>
    <w:p w:rsidR="00475325" w:rsidRDefault="00475325">
      <w:pPr>
        <w:widowControl w:val="0"/>
        <w:pBdr>
          <w:top w:val="nil"/>
          <w:left w:val="nil"/>
          <w:bottom w:val="nil"/>
          <w:right w:val="nil"/>
          <w:between w:val="nil"/>
        </w:pBdr>
        <w:tabs>
          <w:tab w:val="left" w:pos="284"/>
        </w:tabs>
        <w:spacing w:line="288" w:lineRule="auto"/>
        <w:jc w:val="center"/>
        <w:rPr>
          <w:rFonts w:ascii="Calibri" w:eastAsia="Calibri" w:hAnsi="Calibri" w:cs="Calibri"/>
          <w:b/>
          <w:color w:val="000000"/>
          <w:sz w:val="26"/>
          <w:szCs w:val="26"/>
        </w:rPr>
      </w:pPr>
    </w:p>
    <w:p w:rsidR="00475325" w:rsidRDefault="00020F2D">
      <w:pPr>
        <w:tabs>
          <w:tab w:val="left" w:pos="284"/>
        </w:tabs>
        <w:spacing w:line="288" w:lineRule="auto"/>
        <w:jc w:val="center"/>
        <w:rPr>
          <w:rFonts w:ascii="Calibri" w:eastAsia="Calibri" w:hAnsi="Calibri" w:cs="Calibri"/>
          <w:b/>
          <w:color w:val="3333FF"/>
          <w:sz w:val="26"/>
          <w:szCs w:val="26"/>
        </w:rPr>
      </w:pPr>
      <w:r>
        <w:rPr>
          <w:rFonts w:ascii="Calibri" w:eastAsia="Calibri" w:hAnsi="Calibri" w:cs="Calibri"/>
          <w:b/>
          <w:color w:val="3333FF"/>
          <w:sz w:val="26"/>
          <w:szCs w:val="26"/>
        </w:rPr>
        <w:t>Ho</w:t>
      </w:r>
      <w:r>
        <w:rPr>
          <w:rFonts w:ascii="Calibri" w:eastAsia="Calibri" w:hAnsi="Calibri" w:cs="Calibri"/>
          <w:b/>
          <w:color w:val="3333FF"/>
          <w:sz w:val="26"/>
          <w:szCs w:val="26"/>
        </w:rPr>
        <w:t>ạ</w:t>
      </w:r>
      <w:r>
        <w:rPr>
          <w:rFonts w:ascii="Calibri" w:eastAsia="Calibri" w:hAnsi="Calibri" w:cs="Calibri"/>
          <w:b/>
          <w:color w:val="3333FF"/>
          <w:sz w:val="26"/>
          <w:szCs w:val="26"/>
        </w:rPr>
        <w:t>t đ</w:t>
      </w:r>
      <w:r>
        <w:rPr>
          <w:rFonts w:ascii="Calibri" w:eastAsia="Calibri" w:hAnsi="Calibri" w:cs="Calibri"/>
          <w:b/>
          <w:color w:val="3333FF"/>
          <w:sz w:val="26"/>
          <w:szCs w:val="26"/>
        </w:rPr>
        <w:t>ộ</w:t>
      </w:r>
      <w:r>
        <w:rPr>
          <w:rFonts w:ascii="Calibri" w:eastAsia="Calibri" w:hAnsi="Calibri" w:cs="Calibri"/>
          <w:b/>
          <w:color w:val="3333FF"/>
          <w:sz w:val="26"/>
          <w:szCs w:val="26"/>
        </w:rPr>
        <w:t>ng 8: GHI NH</w:t>
      </w:r>
      <w:r>
        <w:rPr>
          <w:rFonts w:ascii="Calibri" w:eastAsia="Calibri" w:hAnsi="Calibri" w:cs="Calibri"/>
          <w:b/>
          <w:color w:val="3333FF"/>
          <w:sz w:val="26"/>
          <w:szCs w:val="26"/>
        </w:rPr>
        <w:t>Ớ</w:t>
      </w:r>
      <w:r>
        <w:rPr>
          <w:rFonts w:ascii="Calibri" w:eastAsia="Calibri" w:hAnsi="Calibri" w:cs="Calibri"/>
          <w:b/>
          <w:color w:val="3333FF"/>
          <w:sz w:val="26"/>
          <w:szCs w:val="26"/>
        </w:rPr>
        <w:t>, T</w:t>
      </w:r>
      <w:r>
        <w:rPr>
          <w:rFonts w:ascii="Calibri" w:eastAsia="Calibri" w:hAnsi="Calibri" w:cs="Calibri"/>
          <w:b/>
          <w:color w:val="3333FF"/>
          <w:sz w:val="26"/>
          <w:szCs w:val="26"/>
        </w:rPr>
        <w:t>Ổ</w:t>
      </w:r>
      <w:r>
        <w:rPr>
          <w:rFonts w:ascii="Calibri" w:eastAsia="Calibri" w:hAnsi="Calibri" w:cs="Calibri"/>
          <w:b/>
          <w:color w:val="3333FF"/>
          <w:sz w:val="26"/>
          <w:szCs w:val="26"/>
        </w:rPr>
        <w:t>NG K</w:t>
      </w:r>
      <w:r>
        <w:rPr>
          <w:rFonts w:ascii="Calibri" w:eastAsia="Calibri" w:hAnsi="Calibri" w:cs="Calibri"/>
          <w:b/>
          <w:color w:val="3333FF"/>
          <w:sz w:val="26"/>
          <w:szCs w:val="26"/>
        </w:rPr>
        <w:t>Ế</w:t>
      </w:r>
      <w:r>
        <w:rPr>
          <w:rFonts w:ascii="Calibri" w:eastAsia="Calibri" w:hAnsi="Calibri" w:cs="Calibri"/>
          <w:b/>
          <w:color w:val="3333FF"/>
          <w:sz w:val="26"/>
          <w:szCs w:val="26"/>
        </w:rPr>
        <w:t>T</w:t>
      </w:r>
    </w:p>
    <w:p w:rsidR="00475325" w:rsidRDefault="00020F2D">
      <w:pPr>
        <w:widowControl w:val="0"/>
        <w:pBdr>
          <w:top w:val="nil"/>
          <w:left w:val="nil"/>
          <w:bottom w:val="nil"/>
          <w:right w:val="nil"/>
          <w:between w:val="nil"/>
        </w:pBdr>
        <w:tabs>
          <w:tab w:val="left" w:pos="284"/>
        </w:tabs>
        <w:spacing w:line="288" w:lineRule="auto"/>
        <w:rPr>
          <w:rFonts w:ascii="Calibri" w:eastAsia="Calibri" w:hAnsi="Calibri" w:cs="Calibri"/>
          <w:color w:val="000000"/>
          <w:sz w:val="26"/>
          <w:szCs w:val="26"/>
        </w:rPr>
      </w:pPr>
      <w:r>
        <w:rPr>
          <w:rFonts w:ascii="Calibri" w:eastAsia="Calibri" w:hAnsi="Calibri" w:cs="Calibri"/>
          <w:b/>
          <w:color w:val="000000"/>
          <w:sz w:val="26"/>
          <w:szCs w:val="26"/>
        </w:rPr>
        <w:tab/>
      </w:r>
      <w:r>
        <w:rPr>
          <w:rFonts w:ascii="Calibri" w:eastAsia="Calibri" w:hAnsi="Calibri" w:cs="Calibri"/>
          <w:color w:val="000000"/>
          <w:sz w:val="26"/>
          <w:szCs w:val="26"/>
        </w:rPr>
        <w:t>GV có th</w:t>
      </w:r>
      <w:r>
        <w:rPr>
          <w:rFonts w:ascii="Calibri" w:eastAsia="Calibri" w:hAnsi="Calibri" w:cs="Calibri"/>
          <w:color w:val="000000"/>
          <w:sz w:val="26"/>
          <w:szCs w:val="26"/>
        </w:rPr>
        <w:t>ể</w:t>
      </w:r>
      <w:r>
        <w:rPr>
          <w:rFonts w:ascii="Calibri" w:eastAsia="Calibri" w:hAnsi="Calibri" w:cs="Calibri"/>
          <w:color w:val="000000"/>
          <w:sz w:val="26"/>
          <w:szCs w:val="26"/>
        </w:rPr>
        <w:t xml:space="preserve"> yêu c</w:t>
      </w:r>
      <w:r>
        <w:rPr>
          <w:rFonts w:ascii="Calibri" w:eastAsia="Calibri" w:hAnsi="Calibri" w:cs="Calibri"/>
          <w:color w:val="000000"/>
          <w:sz w:val="26"/>
          <w:szCs w:val="26"/>
        </w:rPr>
        <w:t>ầ</w:t>
      </w:r>
      <w:r>
        <w:rPr>
          <w:rFonts w:ascii="Calibri" w:eastAsia="Calibri" w:hAnsi="Calibri" w:cs="Calibri"/>
          <w:color w:val="000000"/>
          <w:sz w:val="26"/>
          <w:szCs w:val="26"/>
        </w:rPr>
        <w:t>u HS nêu tóm t</w:t>
      </w:r>
      <w:r>
        <w:rPr>
          <w:rFonts w:ascii="Calibri" w:eastAsia="Calibri" w:hAnsi="Calibri" w:cs="Calibri"/>
          <w:color w:val="000000"/>
          <w:sz w:val="26"/>
          <w:szCs w:val="26"/>
        </w:rPr>
        <w:t>ắ</w:t>
      </w:r>
      <w:r>
        <w:rPr>
          <w:rFonts w:ascii="Calibri" w:eastAsia="Calibri" w:hAnsi="Calibri" w:cs="Calibri"/>
          <w:color w:val="000000"/>
          <w:sz w:val="26"/>
          <w:szCs w:val="26"/>
        </w:rPr>
        <w:t>t các n</w:t>
      </w:r>
      <w:r>
        <w:rPr>
          <w:rFonts w:ascii="Calibri" w:eastAsia="Calibri" w:hAnsi="Calibri" w:cs="Calibri"/>
          <w:color w:val="000000"/>
          <w:sz w:val="26"/>
          <w:szCs w:val="26"/>
        </w:rPr>
        <w:t>ộ</w:t>
      </w:r>
      <w:r>
        <w:rPr>
          <w:rFonts w:ascii="Calibri" w:eastAsia="Calibri" w:hAnsi="Calibri" w:cs="Calibri"/>
          <w:color w:val="000000"/>
          <w:sz w:val="26"/>
          <w:szCs w:val="26"/>
        </w:rPr>
        <w:t>i dung đã h</w:t>
      </w:r>
      <w:r>
        <w:rPr>
          <w:rFonts w:ascii="Calibri" w:eastAsia="Calibri" w:hAnsi="Calibri" w:cs="Calibri"/>
          <w:color w:val="000000"/>
          <w:sz w:val="26"/>
          <w:szCs w:val="26"/>
        </w:rPr>
        <w:t>ọ</w:t>
      </w:r>
      <w:r>
        <w:rPr>
          <w:rFonts w:ascii="Calibri" w:eastAsia="Calibri" w:hAnsi="Calibri" w:cs="Calibri"/>
          <w:color w:val="000000"/>
          <w:sz w:val="26"/>
          <w:szCs w:val="26"/>
        </w:rPr>
        <w:t>c.</w:t>
      </w:r>
    </w:p>
    <w:p w:rsidR="00475325" w:rsidRDefault="00020F2D">
      <w:pPr>
        <w:widowControl w:val="0"/>
        <w:pBdr>
          <w:top w:val="nil"/>
          <w:left w:val="nil"/>
          <w:bottom w:val="nil"/>
          <w:right w:val="nil"/>
          <w:between w:val="nil"/>
        </w:pBdr>
        <w:tabs>
          <w:tab w:val="left" w:pos="284"/>
        </w:tabs>
        <w:spacing w:line="288" w:lineRule="auto"/>
        <w:rPr>
          <w:rFonts w:ascii="Calibri" w:eastAsia="Calibri" w:hAnsi="Calibri" w:cs="Calibri"/>
          <w:color w:val="000000"/>
          <w:sz w:val="26"/>
          <w:szCs w:val="26"/>
        </w:rPr>
      </w:pPr>
      <w:r>
        <w:rPr>
          <w:rFonts w:ascii="Calibri" w:eastAsia="Calibri" w:hAnsi="Calibri" w:cs="Calibri"/>
          <w:color w:val="000000"/>
          <w:sz w:val="26"/>
          <w:szCs w:val="26"/>
        </w:rPr>
        <w:tab/>
      </w:r>
      <w:r>
        <w:rPr>
          <w:rFonts w:ascii="Calibri" w:eastAsia="Calibri" w:hAnsi="Calibri" w:cs="Calibri"/>
          <w:color w:val="000000"/>
          <w:sz w:val="26"/>
          <w:szCs w:val="26"/>
        </w:rPr>
        <w:t>HS gi</w:t>
      </w:r>
      <w:r>
        <w:rPr>
          <w:rFonts w:ascii="Calibri" w:eastAsia="Calibri" w:hAnsi="Calibri" w:cs="Calibri"/>
          <w:color w:val="000000"/>
          <w:sz w:val="26"/>
          <w:szCs w:val="26"/>
        </w:rPr>
        <w:t>ả</w:t>
      </w:r>
      <w:r>
        <w:rPr>
          <w:rFonts w:ascii="Calibri" w:eastAsia="Calibri" w:hAnsi="Calibri" w:cs="Calibri"/>
          <w:color w:val="000000"/>
          <w:sz w:val="26"/>
          <w:szCs w:val="26"/>
        </w:rPr>
        <w:t>i thích t</w:t>
      </w:r>
      <w:r>
        <w:rPr>
          <w:rFonts w:ascii="Calibri" w:eastAsia="Calibri" w:hAnsi="Calibri" w:cs="Calibri"/>
          <w:color w:val="000000"/>
          <w:sz w:val="26"/>
          <w:szCs w:val="26"/>
        </w:rPr>
        <w:t>ạ</w:t>
      </w:r>
      <w:r>
        <w:rPr>
          <w:rFonts w:ascii="Calibri" w:eastAsia="Calibri" w:hAnsi="Calibri" w:cs="Calibri"/>
          <w:color w:val="000000"/>
          <w:sz w:val="26"/>
          <w:szCs w:val="26"/>
        </w:rPr>
        <w:t>i sao trên v</w:t>
      </w:r>
      <w:r>
        <w:rPr>
          <w:rFonts w:ascii="Calibri" w:eastAsia="Calibri" w:hAnsi="Calibri" w:cs="Calibri"/>
          <w:color w:val="000000"/>
          <w:sz w:val="26"/>
          <w:szCs w:val="26"/>
        </w:rPr>
        <w:t>ỏ</w:t>
      </w:r>
      <w:r>
        <w:rPr>
          <w:rFonts w:ascii="Calibri" w:eastAsia="Calibri" w:hAnsi="Calibri" w:cs="Calibri"/>
          <w:color w:val="000000"/>
          <w:sz w:val="26"/>
          <w:szCs w:val="26"/>
        </w:rPr>
        <w:t xml:space="preserve"> h</w:t>
      </w:r>
      <w:r>
        <w:rPr>
          <w:rFonts w:ascii="Calibri" w:eastAsia="Calibri" w:hAnsi="Calibri" w:cs="Calibri"/>
          <w:color w:val="000000"/>
          <w:sz w:val="26"/>
          <w:szCs w:val="26"/>
        </w:rPr>
        <w:t>ộ</w:t>
      </w:r>
      <w:r>
        <w:rPr>
          <w:rFonts w:ascii="Calibri" w:eastAsia="Calibri" w:hAnsi="Calibri" w:cs="Calibri"/>
          <w:color w:val="000000"/>
          <w:sz w:val="26"/>
          <w:szCs w:val="26"/>
        </w:rPr>
        <w:t>p đ</w:t>
      </w:r>
      <w:r>
        <w:rPr>
          <w:rFonts w:ascii="Calibri" w:eastAsia="Calibri" w:hAnsi="Calibri" w:cs="Calibri"/>
          <w:color w:val="000000"/>
          <w:sz w:val="26"/>
          <w:szCs w:val="26"/>
        </w:rPr>
        <w:t>ự</w:t>
      </w:r>
      <w:r>
        <w:rPr>
          <w:rFonts w:ascii="Calibri" w:eastAsia="Calibri" w:hAnsi="Calibri" w:cs="Calibri"/>
          <w:color w:val="000000"/>
          <w:sz w:val="26"/>
          <w:szCs w:val="26"/>
        </w:rPr>
        <w:t>ng m</w:t>
      </w:r>
      <w:r>
        <w:rPr>
          <w:rFonts w:ascii="Calibri" w:eastAsia="Calibri" w:hAnsi="Calibri" w:cs="Calibri"/>
          <w:color w:val="000000"/>
          <w:sz w:val="26"/>
          <w:szCs w:val="26"/>
        </w:rPr>
        <w:t>ộ</w:t>
      </w:r>
      <w:r>
        <w:rPr>
          <w:rFonts w:ascii="Calibri" w:eastAsia="Calibri" w:hAnsi="Calibri" w:cs="Calibri"/>
          <w:color w:val="000000"/>
          <w:sz w:val="26"/>
          <w:szCs w:val="26"/>
        </w:rPr>
        <w:t>t s</w:t>
      </w:r>
      <w:r>
        <w:rPr>
          <w:rFonts w:ascii="Calibri" w:eastAsia="Calibri" w:hAnsi="Calibri" w:cs="Calibri"/>
          <w:color w:val="000000"/>
          <w:sz w:val="26"/>
          <w:szCs w:val="26"/>
        </w:rPr>
        <w:t>ố</w:t>
      </w:r>
      <w:r>
        <w:rPr>
          <w:rFonts w:ascii="Calibri" w:eastAsia="Calibri" w:hAnsi="Calibri" w:cs="Calibri"/>
          <w:color w:val="000000"/>
          <w:sz w:val="26"/>
          <w:szCs w:val="26"/>
        </w:rPr>
        <w:t xml:space="preserve"> s</w:t>
      </w:r>
      <w:r>
        <w:rPr>
          <w:rFonts w:ascii="Calibri" w:eastAsia="Calibri" w:hAnsi="Calibri" w:cs="Calibri"/>
          <w:color w:val="000000"/>
          <w:sz w:val="26"/>
          <w:szCs w:val="26"/>
        </w:rPr>
        <w:t>ả</w:t>
      </w:r>
      <w:r>
        <w:rPr>
          <w:rFonts w:ascii="Calibri" w:eastAsia="Calibri" w:hAnsi="Calibri" w:cs="Calibri"/>
          <w:color w:val="000000"/>
          <w:sz w:val="26"/>
          <w:szCs w:val="26"/>
        </w:rPr>
        <w:t>n ph</w:t>
      </w:r>
      <w:r>
        <w:rPr>
          <w:rFonts w:ascii="Calibri" w:eastAsia="Calibri" w:hAnsi="Calibri" w:cs="Calibri"/>
          <w:color w:val="000000"/>
          <w:sz w:val="26"/>
          <w:szCs w:val="26"/>
        </w:rPr>
        <w:t>ẩ</w:t>
      </w:r>
      <w:r>
        <w:rPr>
          <w:rFonts w:ascii="Calibri" w:eastAsia="Calibri" w:hAnsi="Calibri" w:cs="Calibri"/>
          <w:color w:val="000000"/>
          <w:sz w:val="26"/>
          <w:szCs w:val="26"/>
        </w:rPr>
        <w:t>m như s</w:t>
      </w:r>
      <w:r>
        <w:rPr>
          <w:rFonts w:ascii="Calibri" w:eastAsia="Calibri" w:hAnsi="Calibri" w:cs="Calibri"/>
          <w:color w:val="000000"/>
          <w:sz w:val="26"/>
          <w:szCs w:val="26"/>
        </w:rPr>
        <w:t>ữ</w:t>
      </w:r>
      <w:r>
        <w:rPr>
          <w:rFonts w:ascii="Calibri" w:eastAsia="Calibri" w:hAnsi="Calibri" w:cs="Calibri"/>
          <w:color w:val="000000"/>
          <w:sz w:val="26"/>
          <w:szCs w:val="26"/>
        </w:rPr>
        <w:t>a có ghi dòng hư</w:t>
      </w:r>
      <w:r>
        <w:rPr>
          <w:rFonts w:ascii="Calibri" w:eastAsia="Calibri" w:hAnsi="Calibri" w:cs="Calibri"/>
          <w:color w:val="000000"/>
          <w:sz w:val="26"/>
          <w:szCs w:val="26"/>
        </w:rPr>
        <w:t>ớ</w:t>
      </w:r>
      <w:r>
        <w:rPr>
          <w:rFonts w:ascii="Calibri" w:eastAsia="Calibri" w:hAnsi="Calibri" w:cs="Calibri"/>
          <w:color w:val="000000"/>
          <w:sz w:val="26"/>
          <w:szCs w:val="26"/>
        </w:rPr>
        <w:t>ng d</w:t>
      </w:r>
      <w:r>
        <w:rPr>
          <w:rFonts w:ascii="Calibri" w:eastAsia="Calibri" w:hAnsi="Calibri" w:cs="Calibri"/>
          <w:color w:val="000000"/>
          <w:sz w:val="26"/>
          <w:szCs w:val="26"/>
        </w:rPr>
        <w:t>ẫ</w:t>
      </w:r>
      <w:r>
        <w:rPr>
          <w:rFonts w:ascii="Calibri" w:eastAsia="Calibri" w:hAnsi="Calibri" w:cs="Calibri"/>
          <w:color w:val="000000"/>
          <w:sz w:val="26"/>
          <w:szCs w:val="26"/>
        </w:rPr>
        <w:t>n: “L</w:t>
      </w:r>
      <w:r>
        <w:rPr>
          <w:rFonts w:ascii="Calibri" w:eastAsia="Calibri" w:hAnsi="Calibri" w:cs="Calibri"/>
          <w:color w:val="000000"/>
          <w:sz w:val="26"/>
          <w:szCs w:val="26"/>
        </w:rPr>
        <w:t>ắ</w:t>
      </w:r>
      <w:r>
        <w:rPr>
          <w:rFonts w:ascii="Calibri" w:eastAsia="Calibri" w:hAnsi="Calibri" w:cs="Calibri"/>
          <w:color w:val="000000"/>
          <w:sz w:val="26"/>
          <w:szCs w:val="26"/>
        </w:rPr>
        <w:t>c đ</w:t>
      </w:r>
      <w:r>
        <w:rPr>
          <w:rFonts w:ascii="Calibri" w:eastAsia="Calibri" w:hAnsi="Calibri" w:cs="Calibri"/>
          <w:color w:val="000000"/>
          <w:sz w:val="26"/>
          <w:szCs w:val="26"/>
        </w:rPr>
        <w:t>ề</w:t>
      </w:r>
      <w:r>
        <w:rPr>
          <w:rFonts w:ascii="Calibri" w:eastAsia="Calibri" w:hAnsi="Calibri" w:cs="Calibri"/>
          <w:color w:val="000000"/>
          <w:sz w:val="26"/>
          <w:szCs w:val="26"/>
        </w:rPr>
        <w:t>u trư</w:t>
      </w:r>
      <w:r>
        <w:rPr>
          <w:rFonts w:ascii="Calibri" w:eastAsia="Calibri" w:hAnsi="Calibri" w:cs="Calibri"/>
          <w:color w:val="000000"/>
          <w:sz w:val="26"/>
          <w:szCs w:val="26"/>
        </w:rPr>
        <w:t>ớ</w:t>
      </w:r>
      <w:r>
        <w:rPr>
          <w:rFonts w:ascii="Calibri" w:eastAsia="Calibri" w:hAnsi="Calibri" w:cs="Calibri"/>
          <w:color w:val="000000"/>
          <w:sz w:val="26"/>
          <w:szCs w:val="26"/>
        </w:rPr>
        <w:t>c khi s</w:t>
      </w:r>
      <w:r>
        <w:rPr>
          <w:rFonts w:ascii="Calibri" w:eastAsia="Calibri" w:hAnsi="Calibri" w:cs="Calibri"/>
          <w:color w:val="000000"/>
          <w:sz w:val="26"/>
          <w:szCs w:val="26"/>
        </w:rPr>
        <w:t>ử</w:t>
      </w:r>
      <w:r>
        <w:rPr>
          <w:rFonts w:ascii="Calibri" w:eastAsia="Calibri" w:hAnsi="Calibri" w:cs="Calibri"/>
          <w:color w:val="000000"/>
          <w:sz w:val="26"/>
          <w:szCs w:val="26"/>
        </w:rPr>
        <w:t xml:space="preserve"> d</w:t>
      </w:r>
      <w:r>
        <w:rPr>
          <w:rFonts w:ascii="Calibri" w:eastAsia="Calibri" w:hAnsi="Calibri" w:cs="Calibri"/>
          <w:color w:val="000000"/>
          <w:sz w:val="26"/>
          <w:szCs w:val="26"/>
        </w:rPr>
        <w:t>ụ</w:t>
      </w:r>
      <w:r>
        <w:rPr>
          <w:rFonts w:ascii="Calibri" w:eastAsia="Calibri" w:hAnsi="Calibri" w:cs="Calibri"/>
          <w:color w:val="000000"/>
          <w:sz w:val="26"/>
          <w:szCs w:val="26"/>
        </w:rPr>
        <w:t>ng”</w:t>
      </w:r>
    </w:p>
    <w:p w:rsidR="00475325" w:rsidRDefault="00020F2D">
      <w:pPr>
        <w:widowControl w:val="0"/>
        <w:pBdr>
          <w:top w:val="nil"/>
          <w:left w:val="nil"/>
          <w:bottom w:val="nil"/>
          <w:right w:val="nil"/>
          <w:between w:val="nil"/>
        </w:pBdr>
        <w:tabs>
          <w:tab w:val="left" w:pos="284"/>
        </w:tabs>
        <w:spacing w:line="288" w:lineRule="auto"/>
        <w:rPr>
          <w:rFonts w:ascii="Calibri" w:eastAsia="Calibri" w:hAnsi="Calibri" w:cs="Calibri"/>
          <w:b/>
          <w:color w:val="FF0000"/>
          <w:sz w:val="26"/>
          <w:szCs w:val="26"/>
        </w:rPr>
      </w:pPr>
      <w:r>
        <w:rPr>
          <w:rFonts w:ascii="Calibri" w:eastAsia="Calibri" w:hAnsi="Calibri" w:cs="Calibri"/>
          <w:b/>
          <w:color w:val="FF0000"/>
          <w:sz w:val="26"/>
          <w:szCs w:val="26"/>
        </w:rPr>
        <w:t>V. G</w:t>
      </w:r>
      <w:r>
        <w:rPr>
          <w:rFonts w:ascii="Calibri" w:eastAsia="Calibri" w:hAnsi="Calibri" w:cs="Calibri"/>
          <w:b/>
          <w:color w:val="FF0000"/>
          <w:sz w:val="26"/>
          <w:szCs w:val="26"/>
        </w:rPr>
        <w:t>Ợ</w:t>
      </w:r>
      <w:r>
        <w:rPr>
          <w:rFonts w:ascii="Calibri" w:eastAsia="Calibri" w:hAnsi="Calibri" w:cs="Calibri"/>
          <w:b/>
          <w:color w:val="FF0000"/>
          <w:sz w:val="26"/>
          <w:szCs w:val="26"/>
        </w:rPr>
        <w:t>I Ý KI</w:t>
      </w:r>
      <w:r>
        <w:rPr>
          <w:rFonts w:ascii="Calibri" w:eastAsia="Calibri" w:hAnsi="Calibri" w:cs="Calibri"/>
          <w:b/>
          <w:color w:val="FF0000"/>
          <w:sz w:val="26"/>
          <w:szCs w:val="26"/>
        </w:rPr>
        <w:t>Ể</w:t>
      </w:r>
      <w:r>
        <w:rPr>
          <w:rFonts w:ascii="Calibri" w:eastAsia="Calibri" w:hAnsi="Calibri" w:cs="Calibri"/>
          <w:b/>
          <w:color w:val="FF0000"/>
          <w:sz w:val="26"/>
          <w:szCs w:val="26"/>
        </w:rPr>
        <w:t>M TRA, ĐÁNH GIÁ</w:t>
      </w:r>
    </w:p>
    <w:p w:rsidR="00475325" w:rsidRDefault="00020F2D">
      <w:pPr>
        <w:widowControl w:val="0"/>
        <w:pBdr>
          <w:top w:val="nil"/>
          <w:left w:val="nil"/>
          <w:bottom w:val="nil"/>
          <w:right w:val="nil"/>
          <w:between w:val="nil"/>
        </w:pBdr>
        <w:tabs>
          <w:tab w:val="left" w:pos="284"/>
        </w:tabs>
        <w:spacing w:line="288" w:lineRule="auto"/>
        <w:rPr>
          <w:rFonts w:ascii="Calibri" w:eastAsia="Calibri" w:hAnsi="Calibri" w:cs="Calibri"/>
          <w:b/>
          <w:color w:val="000000"/>
          <w:sz w:val="26"/>
          <w:szCs w:val="26"/>
        </w:rPr>
      </w:pPr>
      <w:r>
        <w:rPr>
          <w:rFonts w:ascii="Calibri" w:eastAsia="Calibri" w:hAnsi="Calibri" w:cs="Calibri"/>
          <w:b/>
          <w:color w:val="000000"/>
          <w:sz w:val="26"/>
          <w:szCs w:val="26"/>
        </w:rPr>
        <w:t>1. Đ</w:t>
      </w:r>
      <w:r>
        <w:rPr>
          <w:rFonts w:ascii="Calibri" w:eastAsia="Calibri" w:hAnsi="Calibri" w:cs="Calibri"/>
          <w:b/>
          <w:color w:val="000000"/>
          <w:sz w:val="26"/>
          <w:szCs w:val="26"/>
        </w:rPr>
        <w:t>ề</w:t>
      </w:r>
      <w:r>
        <w:rPr>
          <w:rFonts w:ascii="Calibri" w:eastAsia="Calibri" w:hAnsi="Calibri" w:cs="Calibri"/>
          <w:b/>
          <w:color w:val="000000"/>
          <w:sz w:val="26"/>
          <w:szCs w:val="26"/>
        </w:rPr>
        <w:t xml:space="preserve"> bài.</w:t>
      </w:r>
    </w:p>
    <w:p w:rsidR="00475325" w:rsidRDefault="00020F2D">
      <w:pPr>
        <w:widowControl w:val="0"/>
        <w:pBdr>
          <w:top w:val="nil"/>
          <w:left w:val="nil"/>
          <w:bottom w:val="nil"/>
          <w:right w:val="nil"/>
          <w:between w:val="nil"/>
        </w:pBdr>
        <w:tabs>
          <w:tab w:val="left" w:pos="284"/>
        </w:tabs>
        <w:spacing w:line="288" w:lineRule="auto"/>
        <w:rPr>
          <w:rFonts w:ascii="Calibri" w:eastAsia="Calibri" w:hAnsi="Calibri" w:cs="Calibri"/>
          <w:color w:val="000000"/>
          <w:sz w:val="26"/>
          <w:szCs w:val="26"/>
        </w:rPr>
      </w:pPr>
      <w:r>
        <w:rPr>
          <w:rFonts w:ascii="Calibri" w:eastAsia="Calibri" w:hAnsi="Calibri" w:cs="Calibri"/>
          <w:b/>
          <w:color w:val="000000"/>
          <w:sz w:val="26"/>
          <w:szCs w:val="26"/>
        </w:rPr>
        <w:tab/>
        <w:t xml:space="preserve">Câu 1. </w:t>
      </w:r>
      <w:r>
        <w:rPr>
          <w:rFonts w:ascii="Calibri" w:eastAsia="Calibri" w:hAnsi="Calibri" w:cs="Calibri"/>
          <w:color w:val="000000"/>
          <w:sz w:val="26"/>
          <w:szCs w:val="26"/>
        </w:rPr>
        <w:t>Hãy phân lo</w:t>
      </w:r>
      <w:r>
        <w:rPr>
          <w:rFonts w:ascii="Calibri" w:eastAsia="Calibri" w:hAnsi="Calibri" w:cs="Calibri"/>
          <w:color w:val="000000"/>
          <w:sz w:val="26"/>
          <w:szCs w:val="26"/>
        </w:rPr>
        <w:t>ạ</w:t>
      </w:r>
      <w:r>
        <w:rPr>
          <w:rFonts w:ascii="Calibri" w:eastAsia="Calibri" w:hAnsi="Calibri" w:cs="Calibri"/>
          <w:color w:val="000000"/>
          <w:sz w:val="26"/>
          <w:szCs w:val="26"/>
        </w:rPr>
        <w:t>i các h</w:t>
      </w:r>
      <w:r>
        <w:rPr>
          <w:rFonts w:ascii="Calibri" w:eastAsia="Calibri" w:hAnsi="Calibri" w:cs="Calibri"/>
          <w:color w:val="000000"/>
          <w:sz w:val="26"/>
          <w:szCs w:val="26"/>
        </w:rPr>
        <w:t>ỗ</w:t>
      </w:r>
      <w:r>
        <w:rPr>
          <w:rFonts w:ascii="Calibri" w:eastAsia="Calibri" w:hAnsi="Calibri" w:cs="Calibri"/>
          <w:color w:val="000000"/>
          <w:sz w:val="26"/>
          <w:szCs w:val="26"/>
        </w:rPr>
        <w:t>n h</w:t>
      </w:r>
      <w:r>
        <w:rPr>
          <w:rFonts w:ascii="Calibri" w:eastAsia="Calibri" w:hAnsi="Calibri" w:cs="Calibri"/>
          <w:color w:val="000000"/>
          <w:sz w:val="26"/>
          <w:szCs w:val="26"/>
        </w:rPr>
        <w:t>ợ</w:t>
      </w:r>
      <w:r>
        <w:rPr>
          <w:rFonts w:ascii="Calibri" w:eastAsia="Calibri" w:hAnsi="Calibri" w:cs="Calibri"/>
          <w:color w:val="000000"/>
          <w:sz w:val="26"/>
          <w:szCs w:val="26"/>
        </w:rPr>
        <w:t>p trong b</w:t>
      </w:r>
      <w:r>
        <w:rPr>
          <w:rFonts w:ascii="Calibri" w:eastAsia="Calibri" w:hAnsi="Calibri" w:cs="Calibri"/>
          <w:color w:val="000000"/>
          <w:sz w:val="26"/>
          <w:szCs w:val="26"/>
        </w:rPr>
        <w:t>ả</w:t>
      </w:r>
      <w:r>
        <w:rPr>
          <w:rFonts w:ascii="Calibri" w:eastAsia="Calibri" w:hAnsi="Calibri" w:cs="Calibri"/>
          <w:color w:val="000000"/>
          <w:sz w:val="26"/>
          <w:szCs w:val="26"/>
        </w:rPr>
        <w:t>ng sau b</w:t>
      </w:r>
      <w:r>
        <w:rPr>
          <w:rFonts w:ascii="Calibri" w:eastAsia="Calibri" w:hAnsi="Calibri" w:cs="Calibri"/>
          <w:color w:val="000000"/>
          <w:sz w:val="26"/>
          <w:szCs w:val="26"/>
        </w:rPr>
        <w:t>ằ</w:t>
      </w:r>
      <w:r>
        <w:rPr>
          <w:rFonts w:ascii="Calibri" w:eastAsia="Calibri" w:hAnsi="Calibri" w:cs="Calibri"/>
          <w:color w:val="000000"/>
          <w:sz w:val="26"/>
          <w:szCs w:val="26"/>
        </w:rPr>
        <w:t>ng cách đi</w:t>
      </w:r>
      <w:r>
        <w:rPr>
          <w:rFonts w:ascii="Calibri" w:eastAsia="Calibri" w:hAnsi="Calibri" w:cs="Calibri"/>
          <w:color w:val="000000"/>
          <w:sz w:val="26"/>
          <w:szCs w:val="26"/>
        </w:rPr>
        <w:t>ề</w:t>
      </w:r>
      <w:r>
        <w:rPr>
          <w:rFonts w:ascii="Calibri" w:eastAsia="Calibri" w:hAnsi="Calibri" w:cs="Calibri"/>
          <w:color w:val="000000"/>
          <w:sz w:val="26"/>
          <w:szCs w:val="26"/>
        </w:rPr>
        <w:t>n d</w:t>
      </w:r>
      <w:r>
        <w:rPr>
          <w:rFonts w:ascii="Calibri" w:eastAsia="Calibri" w:hAnsi="Calibri" w:cs="Calibri"/>
          <w:color w:val="000000"/>
          <w:sz w:val="26"/>
          <w:szCs w:val="26"/>
        </w:rPr>
        <w:t>ấ</w:t>
      </w:r>
      <w:r>
        <w:rPr>
          <w:rFonts w:ascii="Calibri" w:eastAsia="Calibri" w:hAnsi="Calibri" w:cs="Calibri"/>
          <w:color w:val="000000"/>
          <w:sz w:val="26"/>
          <w:szCs w:val="26"/>
        </w:rPr>
        <w:t>u “</w:t>
      </w:r>
      <w:sdt>
        <w:sdtPr>
          <w:tag w:val="goog_rdk_2"/>
          <w:id w:val="-1265767078"/>
        </w:sdtPr>
        <w:sdtEndPr/>
        <w:sdtContent>
          <w:r>
            <w:rPr>
              <w:rFonts w:ascii="Arial Unicode MS" w:eastAsia="Arial Unicode MS" w:hAnsi="Arial Unicode MS" w:cs="Arial Unicode MS"/>
              <w:color w:val="000000"/>
              <w:sz w:val="26"/>
              <w:szCs w:val="26"/>
            </w:rPr>
            <w:t>✔</w:t>
          </w:r>
        </w:sdtContent>
      </w:sdt>
      <w:r>
        <w:rPr>
          <w:rFonts w:ascii="Calibri" w:eastAsia="Calibri" w:hAnsi="Calibri" w:cs="Calibri"/>
          <w:color w:val="000000"/>
          <w:sz w:val="26"/>
          <w:szCs w:val="26"/>
        </w:rPr>
        <w:t>”  vào các ô tr</w:t>
      </w:r>
      <w:r>
        <w:rPr>
          <w:rFonts w:ascii="Calibri" w:eastAsia="Calibri" w:hAnsi="Calibri" w:cs="Calibri"/>
          <w:color w:val="000000"/>
          <w:sz w:val="26"/>
          <w:szCs w:val="26"/>
        </w:rPr>
        <w:t>ố</w:t>
      </w:r>
      <w:r>
        <w:rPr>
          <w:rFonts w:ascii="Calibri" w:eastAsia="Calibri" w:hAnsi="Calibri" w:cs="Calibri"/>
          <w:color w:val="000000"/>
          <w:sz w:val="26"/>
          <w:szCs w:val="26"/>
        </w:rPr>
        <w:t>ng.</w:t>
      </w:r>
    </w:p>
    <w:tbl>
      <w:tblPr>
        <w:tblStyle w:val="affff7"/>
        <w:tblW w:w="8789" w:type="dxa"/>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93"/>
        <w:gridCol w:w="2032"/>
        <w:gridCol w:w="2032"/>
        <w:gridCol w:w="2032"/>
      </w:tblGrid>
      <w:tr w:rsidR="00475325">
        <w:tc>
          <w:tcPr>
            <w:tcW w:w="2693" w:type="dxa"/>
            <w:shd w:val="clear" w:color="auto" w:fill="FFFFFF"/>
          </w:tcPr>
          <w:p w:rsidR="00475325" w:rsidRDefault="00020F2D">
            <w:pPr>
              <w:widowControl w:val="0"/>
              <w:pBdr>
                <w:top w:val="nil"/>
                <w:left w:val="nil"/>
                <w:bottom w:val="nil"/>
                <w:right w:val="nil"/>
                <w:between w:val="nil"/>
              </w:pBdr>
              <w:tabs>
                <w:tab w:val="left" w:pos="284"/>
              </w:tabs>
              <w:spacing w:line="288" w:lineRule="auto"/>
              <w:rPr>
                <w:rFonts w:ascii="Calibri" w:eastAsia="Calibri" w:hAnsi="Calibri" w:cs="Calibri"/>
                <w:b/>
                <w:color w:val="000000"/>
                <w:sz w:val="26"/>
                <w:szCs w:val="26"/>
              </w:rPr>
            </w:pPr>
            <w:r>
              <w:rPr>
                <w:rFonts w:ascii="Calibri" w:eastAsia="Calibri" w:hAnsi="Calibri" w:cs="Calibri"/>
                <w:b/>
                <w:color w:val="000000"/>
                <w:sz w:val="26"/>
                <w:szCs w:val="26"/>
              </w:rPr>
              <w:t>H</w:t>
            </w:r>
            <w:r>
              <w:rPr>
                <w:rFonts w:ascii="Calibri" w:eastAsia="Calibri" w:hAnsi="Calibri" w:cs="Calibri"/>
                <w:b/>
                <w:color w:val="000000"/>
                <w:sz w:val="26"/>
                <w:szCs w:val="26"/>
              </w:rPr>
              <w:t>ỗ</w:t>
            </w:r>
            <w:r>
              <w:rPr>
                <w:rFonts w:ascii="Calibri" w:eastAsia="Calibri" w:hAnsi="Calibri" w:cs="Calibri"/>
                <w:b/>
                <w:color w:val="000000"/>
                <w:sz w:val="26"/>
                <w:szCs w:val="26"/>
              </w:rPr>
              <w:t>n h</w:t>
            </w:r>
            <w:r>
              <w:rPr>
                <w:rFonts w:ascii="Calibri" w:eastAsia="Calibri" w:hAnsi="Calibri" w:cs="Calibri"/>
                <w:b/>
                <w:color w:val="000000"/>
                <w:sz w:val="26"/>
                <w:szCs w:val="26"/>
              </w:rPr>
              <w:t>ợ</w:t>
            </w:r>
            <w:r>
              <w:rPr>
                <w:rFonts w:ascii="Calibri" w:eastAsia="Calibri" w:hAnsi="Calibri" w:cs="Calibri"/>
                <w:b/>
                <w:color w:val="000000"/>
                <w:sz w:val="26"/>
                <w:szCs w:val="26"/>
              </w:rPr>
              <w:t>p</w:t>
            </w:r>
          </w:p>
        </w:tc>
        <w:tc>
          <w:tcPr>
            <w:tcW w:w="2032" w:type="dxa"/>
            <w:shd w:val="clear" w:color="auto" w:fill="FFFFFF"/>
          </w:tcPr>
          <w:p w:rsidR="00475325" w:rsidRDefault="00020F2D">
            <w:pPr>
              <w:widowControl w:val="0"/>
              <w:pBdr>
                <w:top w:val="nil"/>
                <w:left w:val="nil"/>
                <w:bottom w:val="nil"/>
                <w:right w:val="nil"/>
                <w:between w:val="nil"/>
              </w:pBdr>
              <w:tabs>
                <w:tab w:val="left" w:pos="284"/>
              </w:tabs>
              <w:spacing w:line="288" w:lineRule="auto"/>
              <w:jc w:val="center"/>
              <w:rPr>
                <w:rFonts w:ascii="Calibri" w:eastAsia="Calibri" w:hAnsi="Calibri" w:cs="Calibri"/>
                <w:b/>
                <w:color w:val="000000"/>
                <w:sz w:val="26"/>
                <w:szCs w:val="26"/>
              </w:rPr>
            </w:pPr>
            <w:r>
              <w:rPr>
                <w:rFonts w:ascii="Calibri" w:eastAsia="Calibri" w:hAnsi="Calibri" w:cs="Calibri"/>
                <w:b/>
                <w:color w:val="000000"/>
                <w:sz w:val="26"/>
                <w:szCs w:val="26"/>
              </w:rPr>
              <w:t>Dun</w:t>
            </w:r>
            <w:r>
              <w:rPr>
                <w:rFonts w:ascii="Calibri" w:eastAsia="Calibri" w:hAnsi="Calibri" w:cs="Calibri"/>
                <w:b/>
                <w:color w:val="000000"/>
                <w:sz w:val="26"/>
                <w:szCs w:val="26"/>
              </w:rPr>
              <w:t>g d</w:t>
            </w:r>
            <w:r>
              <w:rPr>
                <w:rFonts w:ascii="Calibri" w:eastAsia="Calibri" w:hAnsi="Calibri" w:cs="Calibri"/>
                <w:b/>
                <w:color w:val="000000"/>
                <w:sz w:val="26"/>
                <w:szCs w:val="26"/>
              </w:rPr>
              <w:t>ị</w:t>
            </w:r>
            <w:r>
              <w:rPr>
                <w:rFonts w:ascii="Calibri" w:eastAsia="Calibri" w:hAnsi="Calibri" w:cs="Calibri"/>
                <w:b/>
                <w:color w:val="000000"/>
                <w:sz w:val="26"/>
                <w:szCs w:val="26"/>
              </w:rPr>
              <w:t>ch</w:t>
            </w:r>
          </w:p>
        </w:tc>
        <w:tc>
          <w:tcPr>
            <w:tcW w:w="2032" w:type="dxa"/>
            <w:shd w:val="clear" w:color="auto" w:fill="FFFFFF"/>
          </w:tcPr>
          <w:p w:rsidR="00475325" w:rsidRDefault="00020F2D">
            <w:pPr>
              <w:widowControl w:val="0"/>
              <w:pBdr>
                <w:top w:val="nil"/>
                <w:left w:val="nil"/>
                <w:bottom w:val="nil"/>
                <w:right w:val="nil"/>
                <w:between w:val="nil"/>
              </w:pBdr>
              <w:tabs>
                <w:tab w:val="left" w:pos="284"/>
              </w:tabs>
              <w:spacing w:line="288" w:lineRule="auto"/>
              <w:jc w:val="center"/>
              <w:rPr>
                <w:rFonts w:ascii="Calibri" w:eastAsia="Calibri" w:hAnsi="Calibri" w:cs="Calibri"/>
                <w:b/>
                <w:color w:val="000000"/>
                <w:sz w:val="26"/>
                <w:szCs w:val="26"/>
              </w:rPr>
            </w:pPr>
            <w:r>
              <w:rPr>
                <w:rFonts w:ascii="Calibri" w:eastAsia="Calibri" w:hAnsi="Calibri" w:cs="Calibri"/>
                <w:b/>
                <w:color w:val="000000"/>
                <w:sz w:val="26"/>
                <w:szCs w:val="26"/>
              </w:rPr>
              <w:t>Huy</w:t>
            </w:r>
            <w:r>
              <w:rPr>
                <w:rFonts w:ascii="Calibri" w:eastAsia="Calibri" w:hAnsi="Calibri" w:cs="Calibri"/>
                <w:b/>
                <w:color w:val="000000"/>
                <w:sz w:val="26"/>
                <w:szCs w:val="26"/>
              </w:rPr>
              <w:t>ề</w:t>
            </w:r>
            <w:r>
              <w:rPr>
                <w:rFonts w:ascii="Calibri" w:eastAsia="Calibri" w:hAnsi="Calibri" w:cs="Calibri"/>
                <w:b/>
                <w:color w:val="000000"/>
                <w:sz w:val="26"/>
                <w:szCs w:val="26"/>
              </w:rPr>
              <w:t>n phù</w:t>
            </w:r>
          </w:p>
        </w:tc>
        <w:tc>
          <w:tcPr>
            <w:tcW w:w="2032" w:type="dxa"/>
            <w:shd w:val="clear" w:color="auto" w:fill="FFFFFF"/>
          </w:tcPr>
          <w:p w:rsidR="00475325" w:rsidRDefault="00020F2D">
            <w:pPr>
              <w:widowControl w:val="0"/>
              <w:pBdr>
                <w:top w:val="nil"/>
                <w:left w:val="nil"/>
                <w:bottom w:val="nil"/>
                <w:right w:val="nil"/>
                <w:between w:val="nil"/>
              </w:pBdr>
              <w:tabs>
                <w:tab w:val="left" w:pos="284"/>
              </w:tabs>
              <w:spacing w:line="288" w:lineRule="auto"/>
              <w:jc w:val="center"/>
              <w:rPr>
                <w:rFonts w:ascii="Calibri" w:eastAsia="Calibri" w:hAnsi="Calibri" w:cs="Calibri"/>
                <w:b/>
                <w:color w:val="000000"/>
                <w:sz w:val="26"/>
                <w:szCs w:val="26"/>
              </w:rPr>
            </w:pPr>
            <w:r>
              <w:rPr>
                <w:rFonts w:ascii="Calibri" w:eastAsia="Calibri" w:hAnsi="Calibri" w:cs="Calibri"/>
                <w:b/>
                <w:color w:val="000000"/>
                <w:sz w:val="26"/>
                <w:szCs w:val="26"/>
              </w:rPr>
              <w:t>Nh</w:t>
            </w:r>
            <w:r>
              <w:rPr>
                <w:rFonts w:ascii="Calibri" w:eastAsia="Calibri" w:hAnsi="Calibri" w:cs="Calibri"/>
                <w:b/>
                <w:color w:val="000000"/>
                <w:sz w:val="26"/>
                <w:szCs w:val="26"/>
              </w:rPr>
              <w:t>ủ</w:t>
            </w:r>
            <w:r>
              <w:rPr>
                <w:rFonts w:ascii="Calibri" w:eastAsia="Calibri" w:hAnsi="Calibri" w:cs="Calibri"/>
                <w:b/>
                <w:color w:val="000000"/>
                <w:sz w:val="26"/>
                <w:szCs w:val="26"/>
              </w:rPr>
              <w:t xml:space="preserve"> tương</w:t>
            </w:r>
          </w:p>
        </w:tc>
      </w:tr>
      <w:tr w:rsidR="00475325">
        <w:tc>
          <w:tcPr>
            <w:tcW w:w="2693" w:type="dxa"/>
          </w:tcPr>
          <w:p w:rsidR="00475325" w:rsidRDefault="00020F2D">
            <w:pPr>
              <w:widowControl w:val="0"/>
              <w:pBdr>
                <w:top w:val="nil"/>
                <w:left w:val="nil"/>
                <w:bottom w:val="nil"/>
                <w:right w:val="nil"/>
                <w:between w:val="nil"/>
              </w:pBdr>
              <w:tabs>
                <w:tab w:val="left" w:pos="284"/>
              </w:tabs>
              <w:spacing w:line="288" w:lineRule="auto"/>
              <w:rPr>
                <w:rFonts w:ascii="Calibri" w:eastAsia="Calibri" w:hAnsi="Calibri" w:cs="Calibri"/>
                <w:color w:val="000000"/>
                <w:sz w:val="26"/>
                <w:szCs w:val="26"/>
              </w:rPr>
            </w:pPr>
            <w:r>
              <w:rPr>
                <w:rFonts w:ascii="Calibri" w:eastAsia="Calibri" w:hAnsi="Calibri" w:cs="Calibri"/>
                <w:color w:val="000000"/>
                <w:sz w:val="26"/>
                <w:szCs w:val="26"/>
              </w:rPr>
              <w:t>1. Cà phê hòa tan</w:t>
            </w:r>
          </w:p>
        </w:tc>
        <w:tc>
          <w:tcPr>
            <w:tcW w:w="2032" w:type="dxa"/>
          </w:tcPr>
          <w:p w:rsidR="00475325" w:rsidRDefault="00475325">
            <w:pPr>
              <w:widowControl w:val="0"/>
              <w:pBdr>
                <w:top w:val="nil"/>
                <w:left w:val="nil"/>
                <w:bottom w:val="nil"/>
                <w:right w:val="nil"/>
                <w:between w:val="nil"/>
              </w:pBdr>
              <w:tabs>
                <w:tab w:val="left" w:pos="284"/>
              </w:tabs>
              <w:spacing w:line="288" w:lineRule="auto"/>
              <w:rPr>
                <w:rFonts w:ascii="Calibri" w:eastAsia="Calibri" w:hAnsi="Calibri" w:cs="Calibri"/>
                <w:color w:val="000000"/>
                <w:sz w:val="26"/>
                <w:szCs w:val="26"/>
              </w:rPr>
            </w:pPr>
          </w:p>
        </w:tc>
        <w:tc>
          <w:tcPr>
            <w:tcW w:w="2032" w:type="dxa"/>
          </w:tcPr>
          <w:p w:rsidR="00475325" w:rsidRDefault="00475325">
            <w:pPr>
              <w:widowControl w:val="0"/>
              <w:pBdr>
                <w:top w:val="nil"/>
                <w:left w:val="nil"/>
                <w:bottom w:val="nil"/>
                <w:right w:val="nil"/>
                <w:between w:val="nil"/>
              </w:pBdr>
              <w:tabs>
                <w:tab w:val="left" w:pos="284"/>
              </w:tabs>
              <w:spacing w:line="288" w:lineRule="auto"/>
              <w:rPr>
                <w:rFonts w:ascii="Calibri" w:eastAsia="Calibri" w:hAnsi="Calibri" w:cs="Calibri"/>
                <w:color w:val="000000"/>
                <w:sz w:val="26"/>
                <w:szCs w:val="26"/>
              </w:rPr>
            </w:pPr>
          </w:p>
        </w:tc>
        <w:tc>
          <w:tcPr>
            <w:tcW w:w="2032" w:type="dxa"/>
          </w:tcPr>
          <w:p w:rsidR="00475325" w:rsidRDefault="00475325">
            <w:pPr>
              <w:widowControl w:val="0"/>
              <w:pBdr>
                <w:top w:val="nil"/>
                <w:left w:val="nil"/>
                <w:bottom w:val="nil"/>
                <w:right w:val="nil"/>
                <w:between w:val="nil"/>
              </w:pBdr>
              <w:tabs>
                <w:tab w:val="left" w:pos="284"/>
              </w:tabs>
              <w:spacing w:line="288" w:lineRule="auto"/>
              <w:rPr>
                <w:rFonts w:ascii="Calibri" w:eastAsia="Calibri" w:hAnsi="Calibri" w:cs="Calibri"/>
                <w:color w:val="000000"/>
                <w:sz w:val="26"/>
                <w:szCs w:val="26"/>
              </w:rPr>
            </w:pPr>
          </w:p>
        </w:tc>
      </w:tr>
      <w:tr w:rsidR="00475325">
        <w:tc>
          <w:tcPr>
            <w:tcW w:w="2693" w:type="dxa"/>
          </w:tcPr>
          <w:p w:rsidR="00475325" w:rsidRDefault="00020F2D">
            <w:pPr>
              <w:widowControl w:val="0"/>
              <w:pBdr>
                <w:top w:val="nil"/>
                <w:left w:val="nil"/>
                <w:bottom w:val="nil"/>
                <w:right w:val="nil"/>
                <w:between w:val="nil"/>
              </w:pBdr>
              <w:tabs>
                <w:tab w:val="left" w:pos="284"/>
              </w:tabs>
              <w:spacing w:line="288" w:lineRule="auto"/>
              <w:rPr>
                <w:rFonts w:ascii="Calibri" w:eastAsia="Calibri" w:hAnsi="Calibri" w:cs="Calibri"/>
                <w:color w:val="000000"/>
                <w:sz w:val="26"/>
                <w:szCs w:val="26"/>
              </w:rPr>
            </w:pPr>
            <w:r>
              <w:rPr>
                <w:rFonts w:ascii="Calibri" w:eastAsia="Calibri" w:hAnsi="Calibri" w:cs="Calibri"/>
                <w:color w:val="000000"/>
                <w:sz w:val="26"/>
                <w:szCs w:val="26"/>
              </w:rPr>
              <w:t>2. Nư</w:t>
            </w:r>
            <w:r>
              <w:rPr>
                <w:rFonts w:ascii="Calibri" w:eastAsia="Calibri" w:hAnsi="Calibri" w:cs="Calibri"/>
                <w:color w:val="000000"/>
                <w:sz w:val="26"/>
                <w:szCs w:val="26"/>
              </w:rPr>
              <w:t>ớ</w:t>
            </w:r>
            <w:r>
              <w:rPr>
                <w:rFonts w:ascii="Calibri" w:eastAsia="Calibri" w:hAnsi="Calibri" w:cs="Calibri"/>
                <w:color w:val="000000"/>
                <w:sz w:val="26"/>
                <w:szCs w:val="26"/>
              </w:rPr>
              <w:t xml:space="preserve">c </w:t>
            </w:r>
            <w:r>
              <w:rPr>
                <w:rFonts w:ascii="Calibri" w:eastAsia="Calibri" w:hAnsi="Calibri" w:cs="Calibri"/>
                <w:sz w:val="26"/>
                <w:szCs w:val="26"/>
              </w:rPr>
              <w:t>khoáng</w:t>
            </w:r>
          </w:p>
        </w:tc>
        <w:tc>
          <w:tcPr>
            <w:tcW w:w="2032" w:type="dxa"/>
          </w:tcPr>
          <w:p w:rsidR="00475325" w:rsidRDefault="00475325">
            <w:pPr>
              <w:widowControl w:val="0"/>
              <w:pBdr>
                <w:top w:val="nil"/>
                <w:left w:val="nil"/>
                <w:bottom w:val="nil"/>
                <w:right w:val="nil"/>
                <w:between w:val="nil"/>
              </w:pBdr>
              <w:tabs>
                <w:tab w:val="left" w:pos="284"/>
              </w:tabs>
              <w:spacing w:line="288" w:lineRule="auto"/>
              <w:rPr>
                <w:rFonts w:ascii="Calibri" w:eastAsia="Calibri" w:hAnsi="Calibri" w:cs="Calibri"/>
                <w:color w:val="000000"/>
                <w:sz w:val="26"/>
                <w:szCs w:val="26"/>
              </w:rPr>
            </w:pPr>
          </w:p>
        </w:tc>
        <w:tc>
          <w:tcPr>
            <w:tcW w:w="2032" w:type="dxa"/>
          </w:tcPr>
          <w:p w:rsidR="00475325" w:rsidRDefault="00475325">
            <w:pPr>
              <w:widowControl w:val="0"/>
              <w:pBdr>
                <w:top w:val="nil"/>
                <w:left w:val="nil"/>
                <w:bottom w:val="nil"/>
                <w:right w:val="nil"/>
                <w:between w:val="nil"/>
              </w:pBdr>
              <w:tabs>
                <w:tab w:val="left" w:pos="284"/>
              </w:tabs>
              <w:spacing w:line="288" w:lineRule="auto"/>
              <w:rPr>
                <w:rFonts w:ascii="Calibri" w:eastAsia="Calibri" w:hAnsi="Calibri" w:cs="Calibri"/>
                <w:color w:val="000000"/>
                <w:sz w:val="26"/>
                <w:szCs w:val="26"/>
              </w:rPr>
            </w:pPr>
          </w:p>
        </w:tc>
        <w:tc>
          <w:tcPr>
            <w:tcW w:w="2032" w:type="dxa"/>
          </w:tcPr>
          <w:p w:rsidR="00475325" w:rsidRDefault="00475325">
            <w:pPr>
              <w:widowControl w:val="0"/>
              <w:pBdr>
                <w:top w:val="nil"/>
                <w:left w:val="nil"/>
                <w:bottom w:val="nil"/>
                <w:right w:val="nil"/>
                <w:between w:val="nil"/>
              </w:pBdr>
              <w:tabs>
                <w:tab w:val="left" w:pos="284"/>
              </w:tabs>
              <w:spacing w:line="288" w:lineRule="auto"/>
              <w:rPr>
                <w:rFonts w:ascii="Calibri" w:eastAsia="Calibri" w:hAnsi="Calibri" w:cs="Calibri"/>
                <w:color w:val="000000"/>
                <w:sz w:val="26"/>
                <w:szCs w:val="26"/>
              </w:rPr>
            </w:pPr>
          </w:p>
        </w:tc>
      </w:tr>
      <w:tr w:rsidR="00475325">
        <w:tc>
          <w:tcPr>
            <w:tcW w:w="2693" w:type="dxa"/>
          </w:tcPr>
          <w:p w:rsidR="00475325" w:rsidRDefault="00020F2D">
            <w:pPr>
              <w:widowControl w:val="0"/>
              <w:pBdr>
                <w:top w:val="nil"/>
                <w:left w:val="nil"/>
                <w:bottom w:val="nil"/>
                <w:right w:val="nil"/>
                <w:between w:val="nil"/>
              </w:pBdr>
              <w:tabs>
                <w:tab w:val="left" w:pos="284"/>
              </w:tabs>
              <w:spacing w:line="288" w:lineRule="auto"/>
              <w:rPr>
                <w:rFonts w:ascii="Calibri" w:eastAsia="Calibri" w:hAnsi="Calibri" w:cs="Calibri"/>
                <w:color w:val="000000"/>
                <w:sz w:val="26"/>
                <w:szCs w:val="26"/>
              </w:rPr>
            </w:pPr>
            <w:r>
              <w:rPr>
                <w:rFonts w:ascii="Calibri" w:eastAsia="Calibri" w:hAnsi="Calibri" w:cs="Calibri"/>
                <w:color w:val="000000"/>
                <w:sz w:val="26"/>
                <w:szCs w:val="26"/>
              </w:rPr>
              <w:t>3. Gi</w:t>
            </w:r>
            <w:r>
              <w:rPr>
                <w:rFonts w:ascii="Calibri" w:eastAsia="Calibri" w:hAnsi="Calibri" w:cs="Calibri"/>
                <w:color w:val="000000"/>
                <w:sz w:val="26"/>
                <w:szCs w:val="26"/>
              </w:rPr>
              <w:t>ấ</w:t>
            </w:r>
            <w:r>
              <w:rPr>
                <w:rFonts w:ascii="Calibri" w:eastAsia="Calibri" w:hAnsi="Calibri" w:cs="Calibri"/>
                <w:color w:val="000000"/>
                <w:sz w:val="26"/>
                <w:szCs w:val="26"/>
              </w:rPr>
              <w:t>m ăn</w:t>
            </w:r>
          </w:p>
        </w:tc>
        <w:tc>
          <w:tcPr>
            <w:tcW w:w="2032" w:type="dxa"/>
          </w:tcPr>
          <w:p w:rsidR="00475325" w:rsidRDefault="00475325">
            <w:pPr>
              <w:widowControl w:val="0"/>
              <w:pBdr>
                <w:top w:val="nil"/>
                <w:left w:val="nil"/>
                <w:bottom w:val="nil"/>
                <w:right w:val="nil"/>
                <w:between w:val="nil"/>
              </w:pBdr>
              <w:tabs>
                <w:tab w:val="left" w:pos="284"/>
              </w:tabs>
              <w:spacing w:line="288" w:lineRule="auto"/>
              <w:rPr>
                <w:rFonts w:ascii="Calibri" w:eastAsia="Calibri" w:hAnsi="Calibri" w:cs="Calibri"/>
                <w:color w:val="000000"/>
                <w:sz w:val="26"/>
                <w:szCs w:val="26"/>
              </w:rPr>
            </w:pPr>
          </w:p>
        </w:tc>
        <w:tc>
          <w:tcPr>
            <w:tcW w:w="2032" w:type="dxa"/>
          </w:tcPr>
          <w:p w:rsidR="00475325" w:rsidRDefault="00475325">
            <w:pPr>
              <w:widowControl w:val="0"/>
              <w:pBdr>
                <w:top w:val="nil"/>
                <w:left w:val="nil"/>
                <w:bottom w:val="nil"/>
                <w:right w:val="nil"/>
                <w:between w:val="nil"/>
              </w:pBdr>
              <w:tabs>
                <w:tab w:val="left" w:pos="284"/>
              </w:tabs>
              <w:spacing w:line="288" w:lineRule="auto"/>
              <w:rPr>
                <w:rFonts w:ascii="Calibri" w:eastAsia="Calibri" w:hAnsi="Calibri" w:cs="Calibri"/>
                <w:color w:val="000000"/>
                <w:sz w:val="26"/>
                <w:szCs w:val="26"/>
              </w:rPr>
            </w:pPr>
          </w:p>
        </w:tc>
        <w:tc>
          <w:tcPr>
            <w:tcW w:w="2032" w:type="dxa"/>
          </w:tcPr>
          <w:p w:rsidR="00475325" w:rsidRDefault="00475325">
            <w:pPr>
              <w:widowControl w:val="0"/>
              <w:pBdr>
                <w:top w:val="nil"/>
                <w:left w:val="nil"/>
                <w:bottom w:val="nil"/>
                <w:right w:val="nil"/>
                <w:between w:val="nil"/>
              </w:pBdr>
              <w:tabs>
                <w:tab w:val="left" w:pos="284"/>
              </w:tabs>
              <w:spacing w:line="288" w:lineRule="auto"/>
              <w:rPr>
                <w:rFonts w:ascii="Calibri" w:eastAsia="Calibri" w:hAnsi="Calibri" w:cs="Calibri"/>
                <w:color w:val="000000"/>
                <w:sz w:val="26"/>
                <w:szCs w:val="26"/>
              </w:rPr>
            </w:pPr>
          </w:p>
        </w:tc>
      </w:tr>
      <w:tr w:rsidR="00475325">
        <w:tc>
          <w:tcPr>
            <w:tcW w:w="2693" w:type="dxa"/>
          </w:tcPr>
          <w:p w:rsidR="00475325" w:rsidRDefault="00020F2D">
            <w:pPr>
              <w:widowControl w:val="0"/>
              <w:pBdr>
                <w:top w:val="nil"/>
                <w:left w:val="nil"/>
                <w:bottom w:val="nil"/>
                <w:right w:val="nil"/>
                <w:between w:val="nil"/>
              </w:pBdr>
              <w:tabs>
                <w:tab w:val="left" w:pos="284"/>
              </w:tabs>
              <w:spacing w:line="288" w:lineRule="auto"/>
              <w:rPr>
                <w:rFonts w:ascii="Calibri" w:eastAsia="Calibri" w:hAnsi="Calibri" w:cs="Calibri"/>
                <w:color w:val="000000"/>
                <w:sz w:val="26"/>
                <w:szCs w:val="26"/>
              </w:rPr>
            </w:pPr>
            <w:r>
              <w:rPr>
                <w:rFonts w:ascii="Calibri" w:eastAsia="Calibri" w:hAnsi="Calibri" w:cs="Calibri"/>
                <w:color w:val="000000"/>
                <w:sz w:val="26"/>
                <w:szCs w:val="26"/>
              </w:rPr>
              <w:t>4. Nư</w:t>
            </w:r>
            <w:r>
              <w:rPr>
                <w:rFonts w:ascii="Calibri" w:eastAsia="Calibri" w:hAnsi="Calibri" w:cs="Calibri"/>
                <w:color w:val="000000"/>
                <w:sz w:val="26"/>
                <w:szCs w:val="26"/>
              </w:rPr>
              <w:t>ớ</w:t>
            </w:r>
            <w:r>
              <w:rPr>
                <w:rFonts w:ascii="Calibri" w:eastAsia="Calibri" w:hAnsi="Calibri" w:cs="Calibri"/>
                <w:color w:val="000000"/>
                <w:sz w:val="26"/>
                <w:szCs w:val="26"/>
              </w:rPr>
              <w:t>c trong đ</w:t>
            </w:r>
            <w:r>
              <w:rPr>
                <w:rFonts w:ascii="Calibri" w:eastAsia="Calibri" w:hAnsi="Calibri" w:cs="Calibri"/>
                <w:color w:val="000000"/>
                <w:sz w:val="26"/>
                <w:szCs w:val="26"/>
              </w:rPr>
              <w:t>ầ</w:t>
            </w:r>
            <w:r>
              <w:rPr>
                <w:rFonts w:ascii="Calibri" w:eastAsia="Calibri" w:hAnsi="Calibri" w:cs="Calibri"/>
                <w:color w:val="000000"/>
                <w:sz w:val="26"/>
                <w:szCs w:val="26"/>
              </w:rPr>
              <w:t>m l</w:t>
            </w:r>
            <w:r>
              <w:rPr>
                <w:rFonts w:ascii="Calibri" w:eastAsia="Calibri" w:hAnsi="Calibri" w:cs="Calibri"/>
                <w:color w:val="000000"/>
                <w:sz w:val="26"/>
                <w:szCs w:val="26"/>
              </w:rPr>
              <w:t>ầ</w:t>
            </w:r>
            <w:r>
              <w:rPr>
                <w:rFonts w:ascii="Calibri" w:eastAsia="Calibri" w:hAnsi="Calibri" w:cs="Calibri"/>
                <w:color w:val="000000"/>
                <w:sz w:val="26"/>
                <w:szCs w:val="26"/>
              </w:rPr>
              <w:t>y</w:t>
            </w:r>
          </w:p>
        </w:tc>
        <w:tc>
          <w:tcPr>
            <w:tcW w:w="2032" w:type="dxa"/>
          </w:tcPr>
          <w:p w:rsidR="00475325" w:rsidRDefault="00475325">
            <w:pPr>
              <w:widowControl w:val="0"/>
              <w:pBdr>
                <w:top w:val="nil"/>
                <w:left w:val="nil"/>
                <w:bottom w:val="nil"/>
                <w:right w:val="nil"/>
                <w:between w:val="nil"/>
              </w:pBdr>
              <w:tabs>
                <w:tab w:val="left" w:pos="284"/>
              </w:tabs>
              <w:spacing w:line="288" w:lineRule="auto"/>
              <w:rPr>
                <w:rFonts w:ascii="Calibri" w:eastAsia="Calibri" w:hAnsi="Calibri" w:cs="Calibri"/>
                <w:color w:val="000000"/>
                <w:sz w:val="26"/>
                <w:szCs w:val="26"/>
              </w:rPr>
            </w:pPr>
          </w:p>
        </w:tc>
        <w:tc>
          <w:tcPr>
            <w:tcW w:w="2032" w:type="dxa"/>
          </w:tcPr>
          <w:p w:rsidR="00475325" w:rsidRDefault="00475325">
            <w:pPr>
              <w:widowControl w:val="0"/>
              <w:pBdr>
                <w:top w:val="nil"/>
                <w:left w:val="nil"/>
                <w:bottom w:val="nil"/>
                <w:right w:val="nil"/>
                <w:between w:val="nil"/>
              </w:pBdr>
              <w:tabs>
                <w:tab w:val="left" w:pos="284"/>
              </w:tabs>
              <w:spacing w:line="288" w:lineRule="auto"/>
              <w:rPr>
                <w:rFonts w:ascii="Calibri" w:eastAsia="Calibri" w:hAnsi="Calibri" w:cs="Calibri"/>
                <w:color w:val="000000"/>
                <w:sz w:val="26"/>
                <w:szCs w:val="26"/>
              </w:rPr>
            </w:pPr>
          </w:p>
        </w:tc>
        <w:tc>
          <w:tcPr>
            <w:tcW w:w="2032" w:type="dxa"/>
          </w:tcPr>
          <w:p w:rsidR="00475325" w:rsidRDefault="00475325">
            <w:pPr>
              <w:widowControl w:val="0"/>
              <w:pBdr>
                <w:top w:val="nil"/>
                <w:left w:val="nil"/>
                <w:bottom w:val="nil"/>
                <w:right w:val="nil"/>
                <w:between w:val="nil"/>
              </w:pBdr>
              <w:tabs>
                <w:tab w:val="left" w:pos="284"/>
              </w:tabs>
              <w:spacing w:line="288" w:lineRule="auto"/>
              <w:rPr>
                <w:rFonts w:ascii="Calibri" w:eastAsia="Calibri" w:hAnsi="Calibri" w:cs="Calibri"/>
                <w:color w:val="000000"/>
                <w:sz w:val="26"/>
                <w:szCs w:val="26"/>
              </w:rPr>
            </w:pPr>
          </w:p>
        </w:tc>
      </w:tr>
      <w:tr w:rsidR="00475325">
        <w:tc>
          <w:tcPr>
            <w:tcW w:w="2693" w:type="dxa"/>
          </w:tcPr>
          <w:p w:rsidR="00475325" w:rsidRDefault="00020F2D">
            <w:pPr>
              <w:widowControl w:val="0"/>
              <w:pBdr>
                <w:top w:val="nil"/>
                <w:left w:val="nil"/>
                <w:bottom w:val="nil"/>
                <w:right w:val="nil"/>
                <w:between w:val="nil"/>
              </w:pBdr>
              <w:tabs>
                <w:tab w:val="left" w:pos="284"/>
              </w:tabs>
              <w:spacing w:line="288" w:lineRule="auto"/>
              <w:rPr>
                <w:rFonts w:ascii="Calibri" w:eastAsia="Calibri" w:hAnsi="Calibri" w:cs="Calibri"/>
                <w:color w:val="000000"/>
                <w:sz w:val="26"/>
                <w:szCs w:val="26"/>
              </w:rPr>
            </w:pPr>
            <w:r>
              <w:rPr>
                <w:rFonts w:ascii="Calibri" w:eastAsia="Calibri" w:hAnsi="Calibri" w:cs="Calibri"/>
                <w:color w:val="000000"/>
                <w:sz w:val="26"/>
                <w:szCs w:val="26"/>
              </w:rPr>
              <w:t>5. S</w:t>
            </w:r>
            <w:r>
              <w:rPr>
                <w:rFonts w:ascii="Calibri" w:eastAsia="Calibri" w:hAnsi="Calibri" w:cs="Calibri"/>
                <w:color w:val="000000"/>
                <w:sz w:val="26"/>
                <w:szCs w:val="26"/>
              </w:rPr>
              <w:t>ữ</w:t>
            </w:r>
            <w:r>
              <w:rPr>
                <w:rFonts w:ascii="Calibri" w:eastAsia="Calibri" w:hAnsi="Calibri" w:cs="Calibri"/>
                <w:color w:val="000000"/>
                <w:sz w:val="26"/>
                <w:szCs w:val="26"/>
              </w:rPr>
              <w:t>a bò</w:t>
            </w:r>
          </w:p>
        </w:tc>
        <w:tc>
          <w:tcPr>
            <w:tcW w:w="2032" w:type="dxa"/>
          </w:tcPr>
          <w:p w:rsidR="00475325" w:rsidRDefault="00475325">
            <w:pPr>
              <w:widowControl w:val="0"/>
              <w:pBdr>
                <w:top w:val="nil"/>
                <w:left w:val="nil"/>
                <w:bottom w:val="nil"/>
                <w:right w:val="nil"/>
                <w:between w:val="nil"/>
              </w:pBdr>
              <w:tabs>
                <w:tab w:val="left" w:pos="284"/>
              </w:tabs>
              <w:spacing w:line="288" w:lineRule="auto"/>
              <w:rPr>
                <w:rFonts w:ascii="Calibri" w:eastAsia="Calibri" w:hAnsi="Calibri" w:cs="Calibri"/>
                <w:color w:val="000000"/>
                <w:sz w:val="26"/>
                <w:szCs w:val="26"/>
              </w:rPr>
            </w:pPr>
          </w:p>
        </w:tc>
        <w:tc>
          <w:tcPr>
            <w:tcW w:w="2032" w:type="dxa"/>
          </w:tcPr>
          <w:p w:rsidR="00475325" w:rsidRDefault="00475325">
            <w:pPr>
              <w:widowControl w:val="0"/>
              <w:pBdr>
                <w:top w:val="nil"/>
                <w:left w:val="nil"/>
                <w:bottom w:val="nil"/>
                <w:right w:val="nil"/>
                <w:between w:val="nil"/>
              </w:pBdr>
              <w:tabs>
                <w:tab w:val="left" w:pos="284"/>
              </w:tabs>
              <w:spacing w:line="288" w:lineRule="auto"/>
              <w:rPr>
                <w:rFonts w:ascii="Calibri" w:eastAsia="Calibri" w:hAnsi="Calibri" w:cs="Calibri"/>
                <w:color w:val="000000"/>
                <w:sz w:val="26"/>
                <w:szCs w:val="26"/>
              </w:rPr>
            </w:pPr>
          </w:p>
        </w:tc>
        <w:tc>
          <w:tcPr>
            <w:tcW w:w="2032" w:type="dxa"/>
          </w:tcPr>
          <w:p w:rsidR="00475325" w:rsidRDefault="00475325">
            <w:pPr>
              <w:widowControl w:val="0"/>
              <w:pBdr>
                <w:top w:val="nil"/>
                <w:left w:val="nil"/>
                <w:bottom w:val="nil"/>
                <w:right w:val="nil"/>
                <w:between w:val="nil"/>
              </w:pBdr>
              <w:tabs>
                <w:tab w:val="left" w:pos="284"/>
              </w:tabs>
              <w:spacing w:line="288" w:lineRule="auto"/>
              <w:rPr>
                <w:rFonts w:ascii="Calibri" w:eastAsia="Calibri" w:hAnsi="Calibri" w:cs="Calibri"/>
                <w:color w:val="000000"/>
                <w:sz w:val="26"/>
                <w:szCs w:val="26"/>
              </w:rPr>
            </w:pPr>
          </w:p>
        </w:tc>
      </w:tr>
      <w:tr w:rsidR="00475325">
        <w:tc>
          <w:tcPr>
            <w:tcW w:w="2693" w:type="dxa"/>
          </w:tcPr>
          <w:p w:rsidR="00475325" w:rsidRDefault="00020F2D">
            <w:pPr>
              <w:widowControl w:val="0"/>
              <w:pBdr>
                <w:top w:val="nil"/>
                <w:left w:val="nil"/>
                <w:bottom w:val="nil"/>
                <w:right w:val="nil"/>
                <w:between w:val="nil"/>
              </w:pBdr>
              <w:tabs>
                <w:tab w:val="left" w:pos="284"/>
              </w:tabs>
              <w:spacing w:line="288" w:lineRule="auto"/>
              <w:rPr>
                <w:rFonts w:ascii="Calibri" w:eastAsia="Calibri" w:hAnsi="Calibri" w:cs="Calibri"/>
                <w:color w:val="000000"/>
                <w:sz w:val="26"/>
                <w:szCs w:val="26"/>
              </w:rPr>
            </w:pPr>
            <w:r>
              <w:rPr>
                <w:rFonts w:ascii="Calibri" w:eastAsia="Calibri" w:hAnsi="Calibri" w:cs="Calibri"/>
                <w:color w:val="000000"/>
                <w:sz w:val="26"/>
                <w:szCs w:val="26"/>
              </w:rPr>
              <w:t>6. Nư</w:t>
            </w:r>
            <w:r>
              <w:rPr>
                <w:rFonts w:ascii="Calibri" w:eastAsia="Calibri" w:hAnsi="Calibri" w:cs="Calibri"/>
                <w:color w:val="000000"/>
                <w:sz w:val="26"/>
                <w:szCs w:val="26"/>
              </w:rPr>
              <w:t>ớ</w:t>
            </w:r>
            <w:r>
              <w:rPr>
                <w:rFonts w:ascii="Calibri" w:eastAsia="Calibri" w:hAnsi="Calibri" w:cs="Calibri"/>
                <w:color w:val="000000"/>
                <w:sz w:val="26"/>
                <w:szCs w:val="26"/>
              </w:rPr>
              <w:t>c cam</w:t>
            </w:r>
          </w:p>
        </w:tc>
        <w:tc>
          <w:tcPr>
            <w:tcW w:w="2032" w:type="dxa"/>
          </w:tcPr>
          <w:p w:rsidR="00475325" w:rsidRDefault="00475325">
            <w:pPr>
              <w:widowControl w:val="0"/>
              <w:pBdr>
                <w:top w:val="nil"/>
                <w:left w:val="nil"/>
                <w:bottom w:val="nil"/>
                <w:right w:val="nil"/>
                <w:between w:val="nil"/>
              </w:pBdr>
              <w:tabs>
                <w:tab w:val="left" w:pos="284"/>
              </w:tabs>
              <w:spacing w:line="288" w:lineRule="auto"/>
              <w:rPr>
                <w:rFonts w:ascii="Calibri" w:eastAsia="Calibri" w:hAnsi="Calibri" w:cs="Calibri"/>
                <w:color w:val="000000"/>
                <w:sz w:val="26"/>
                <w:szCs w:val="26"/>
              </w:rPr>
            </w:pPr>
          </w:p>
        </w:tc>
        <w:tc>
          <w:tcPr>
            <w:tcW w:w="2032" w:type="dxa"/>
          </w:tcPr>
          <w:p w:rsidR="00475325" w:rsidRDefault="00475325">
            <w:pPr>
              <w:widowControl w:val="0"/>
              <w:pBdr>
                <w:top w:val="nil"/>
                <w:left w:val="nil"/>
                <w:bottom w:val="nil"/>
                <w:right w:val="nil"/>
                <w:between w:val="nil"/>
              </w:pBdr>
              <w:tabs>
                <w:tab w:val="left" w:pos="284"/>
              </w:tabs>
              <w:spacing w:line="288" w:lineRule="auto"/>
              <w:rPr>
                <w:rFonts w:ascii="Calibri" w:eastAsia="Calibri" w:hAnsi="Calibri" w:cs="Calibri"/>
                <w:color w:val="000000"/>
                <w:sz w:val="26"/>
                <w:szCs w:val="26"/>
              </w:rPr>
            </w:pPr>
          </w:p>
        </w:tc>
        <w:tc>
          <w:tcPr>
            <w:tcW w:w="2032" w:type="dxa"/>
          </w:tcPr>
          <w:p w:rsidR="00475325" w:rsidRDefault="00475325">
            <w:pPr>
              <w:widowControl w:val="0"/>
              <w:pBdr>
                <w:top w:val="nil"/>
                <w:left w:val="nil"/>
                <w:bottom w:val="nil"/>
                <w:right w:val="nil"/>
                <w:between w:val="nil"/>
              </w:pBdr>
              <w:tabs>
                <w:tab w:val="left" w:pos="284"/>
              </w:tabs>
              <w:spacing w:line="288" w:lineRule="auto"/>
              <w:rPr>
                <w:rFonts w:ascii="Calibri" w:eastAsia="Calibri" w:hAnsi="Calibri" w:cs="Calibri"/>
                <w:color w:val="000000"/>
                <w:sz w:val="26"/>
                <w:szCs w:val="26"/>
              </w:rPr>
            </w:pPr>
          </w:p>
        </w:tc>
      </w:tr>
    </w:tbl>
    <w:p w:rsidR="00475325" w:rsidRDefault="00020F2D">
      <w:pPr>
        <w:widowControl w:val="0"/>
        <w:pBdr>
          <w:top w:val="nil"/>
          <w:left w:val="nil"/>
          <w:bottom w:val="nil"/>
          <w:right w:val="nil"/>
          <w:between w:val="nil"/>
        </w:pBdr>
        <w:tabs>
          <w:tab w:val="left" w:pos="284"/>
        </w:tabs>
        <w:spacing w:line="288" w:lineRule="auto"/>
        <w:rPr>
          <w:rFonts w:ascii="Calibri" w:eastAsia="Calibri" w:hAnsi="Calibri" w:cs="Calibri"/>
          <w:color w:val="000000"/>
          <w:sz w:val="26"/>
          <w:szCs w:val="26"/>
        </w:rPr>
      </w:pPr>
      <w:r>
        <w:rPr>
          <w:rFonts w:ascii="Calibri" w:eastAsia="Calibri" w:hAnsi="Calibri" w:cs="Calibri"/>
          <w:b/>
          <w:color w:val="000000"/>
          <w:sz w:val="26"/>
          <w:szCs w:val="26"/>
        </w:rPr>
        <w:tab/>
        <w:t xml:space="preserve">Câu 2. </w:t>
      </w:r>
      <w:r>
        <w:rPr>
          <w:rFonts w:ascii="Calibri" w:eastAsia="Calibri" w:hAnsi="Calibri" w:cs="Calibri"/>
          <w:color w:val="000000"/>
          <w:sz w:val="26"/>
          <w:szCs w:val="26"/>
        </w:rPr>
        <w:t>Cho các tính ch</w:t>
      </w:r>
      <w:r>
        <w:rPr>
          <w:rFonts w:ascii="Calibri" w:eastAsia="Calibri" w:hAnsi="Calibri" w:cs="Calibri"/>
          <w:color w:val="000000"/>
          <w:sz w:val="26"/>
          <w:szCs w:val="26"/>
        </w:rPr>
        <w:t>ấ</w:t>
      </w:r>
      <w:r>
        <w:rPr>
          <w:rFonts w:ascii="Calibri" w:eastAsia="Calibri" w:hAnsi="Calibri" w:cs="Calibri"/>
          <w:color w:val="000000"/>
          <w:sz w:val="26"/>
          <w:szCs w:val="26"/>
        </w:rPr>
        <w:t>t sau: (1) trong su</w:t>
      </w:r>
      <w:r>
        <w:rPr>
          <w:rFonts w:ascii="Calibri" w:eastAsia="Calibri" w:hAnsi="Calibri" w:cs="Calibri"/>
          <w:color w:val="000000"/>
          <w:sz w:val="26"/>
          <w:szCs w:val="26"/>
        </w:rPr>
        <w:t>ố</w:t>
      </w:r>
      <w:r>
        <w:rPr>
          <w:rFonts w:ascii="Calibri" w:eastAsia="Calibri" w:hAnsi="Calibri" w:cs="Calibri"/>
          <w:color w:val="000000"/>
          <w:sz w:val="26"/>
          <w:szCs w:val="26"/>
        </w:rPr>
        <w:t>t; (2) đ</w:t>
      </w:r>
      <w:r>
        <w:rPr>
          <w:rFonts w:ascii="Calibri" w:eastAsia="Calibri" w:hAnsi="Calibri" w:cs="Calibri"/>
          <w:color w:val="000000"/>
          <w:sz w:val="26"/>
          <w:szCs w:val="26"/>
        </w:rPr>
        <w:t>ụ</w:t>
      </w:r>
      <w:r>
        <w:rPr>
          <w:rFonts w:ascii="Calibri" w:eastAsia="Calibri" w:hAnsi="Calibri" w:cs="Calibri"/>
          <w:color w:val="000000"/>
          <w:sz w:val="26"/>
          <w:szCs w:val="26"/>
        </w:rPr>
        <w:t>c (không trong su</w:t>
      </w:r>
      <w:r>
        <w:rPr>
          <w:rFonts w:ascii="Calibri" w:eastAsia="Calibri" w:hAnsi="Calibri" w:cs="Calibri"/>
          <w:color w:val="000000"/>
          <w:sz w:val="26"/>
          <w:szCs w:val="26"/>
        </w:rPr>
        <w:t>ố</w:t>
      </w:r>
      <w:r>
        <w:rPr>
          <w:rFonts w:ascii="Calibri" w:eastAsia="Calibri" w:hAnsi="Calibri" w:cs="Calibri"/>
          <w:color w:val="000000"/>
          <w:sz w:val="26"/>
          <w:szCs w:val="26"/>
        </w:rPr>
        <w:t>t); (3) đ</w:t>
      </w:r>
      <w:r>
        <w:rPr>
          <w:rFonts w:ascii="Calibri" w:eastAsia="Calibri" w:hAnsi="Calibri" w:cs="Calibri"/>
          <w:color w:val="000000"/>
          <w:sz w:val="26"/>
          <w:szCs w:val="26"/>
        </w:rPr>
        <w:t>ể</w:t>
      </w:r>
      <w:r>
        <w:rPr>
          <w:rFonts w:ascii="Calibri" w:eastAsia="Calibri" w:hAnsi="Calibri" w:cs="Calibri"/>
          <w:color w:val="000000"/>
          <w:sz w:val="26"/>
          <w:szCs w:val="26"/>
        </w:rPr>
        <w:t xml:space="preserve"> lâu không thay đ</w:t>
      </w:r>
      <w:r>
        <w:rPr>
          <w:rFonts w:ascii="Calibri" w:eastAsia="Calibri" w:hAnsi="Calibri" w:cs="Calibri"/>
          <w:color w:val="000000"/>
          <w:sz w:val="26"/>
          <w:szCs w:val="26"/>
        </w:rPr>
        <w:t>ổ</w:t>
      </w:r>
      <w:r>
        <w:rPr>
          <w:rFonts w:ascii="Calibri" w:eastAsia="Calibri" w:hAnsi="Calibri" w:cs="Calibri"/>
          <w:color w:val="000000"/>
          <w:sz w:val="26"/>
          <w:szCs w:val="26"/>
        </w:rPr>
        <w:t>i; (4) đ</w:t>
      </w:r>
      <w:r>
        <w:rPr>
          <w:rFonts w:ascii="Calibri" w:eastAsia="Calibri" w:hAnsi="Calibri" w:cs="Calibri"/>
          <w:color w:val="000000"/>
          <w:sz w:val="26"/>
          <w:szCs w:val="26"/>
        </w:rPr>
        <w:t>ể</w:t>
      </w:r>
      <w:r>
        <w:rPr>
          <w:rFonts w:ascii="Calibri" w:eastAsia="Calibri" w:hAnsi="Calibri" w:cs="Calibri"/>
          <w:color w:val="000000"/>
          <w:sz w:val="26"/>
          <w:szCs w:val="26"/>
        </w:rPr>
        <w:t xml:space="preserve"> lâu có th</w:t>
      </w:r>
      <w:r>
        <w:rPr>
          <w:rFonts w:ascii="Calibri" w:eastAsia="Calibri" w:hAnsi="Calibri" w:cs="Calibri"/>
          <w:color w:val="000000"/>
          <w:sz w:val="26"/>
          <w:szCs w:val="26"/>
        </w:rPr>
        <w:t>ể</w:t>
      </w:r>
      <w:r>
        <w:rPr>
          <w:rFonts w:ascii="Calibri" w:eastAsia="Calibri" w:hAnsi="Calibri" w:cs="Calibri"/>
          <w:color w:val="000000"/>
          <w:sz w:val="26"/>
          <w:szCs w:val="26"/>
        </w:rPr>
        <w:t xml:space="preserve"> t</w:t>
      </w:r>
      <w:r>
        <w:rPr>
          <w:rFonts w:ascii="Calibri" w:eastAsia="Calibri" w:hAnsi="Calibri" w:cs="Calibri"/>
          <w:color w:val="000000"/>
          <w:sz w:val="26"/>
          <w:szCs w:val="26"/>
        </w:rPr>
        <w:t>ạ</w:t>
      </w:r>
      <w:r>
        <w:rPr>
          <w:rFonts w:ascii="Calibri" w:eastAsia="Calibri" w:hAnsi="Calibri" w:cs="Calibri"/>
          <w:color w:val="000000"/>
          <w:sz w:val="26"/>
          <w:szCs w:val="26"/>
        </w:rPr>
        <w:t>o k</w:t>
      </w:r>
      <w:r>
        <w:rPr>
          <w:rFonts w:ascii="Calibri" w:eastAsia="Calibri" w:hAnsi="Calibri" w:cs="Calibri"/>
          <w:color w:val="000000"/>
          <w:sz w:val="26"/>
          <w:szCs w:val="26"/>
        </w:rPr>
        <w:t>ế</w:t>
      </w:r>
      <w:r>
        <w:rPr>
          <w:rFonts w:ascii="Calibri" w:eastAsia="Calibri" w:hAnsi="Calibri" w:cs="Calibri"/>
          <w:color w:val="000000"/>
          <w:sz w:val="26"/>
          <w:szCs w:val="26"/>
        </w:rPr>
        <w:t>t t</w:t>
      </w:r>
      <w:r>
        <w:rPr>
          <w:rFonts w:ascii="Calibri" w:eastAsia="Calibri" w:hAnsi="Calibri" w:cs="Calibri"/>
          <w:color w:val="000000"/>
          <w:sz w:val="26"/>
          <w:szCs w:val="26"/>
        </w:rPr>
        <w:t>ủ</w:t>
      </w:r>
      <w:r>
        <w:rPr>
          <w:rFonts w:ascii="Calibri" w:eastAsia="Calibri" w:hAnsi="Calibri" w:cs="Calibri"/>
          <w:color w:val="000000"/>
          <w:sz w:val="26"/>
          <w:szCs w:val="26"/>
        </w:rPr>
        <w:t>a r</w:t>
      </w:r>
      <w:r>
        <w:rPr>
          <w:rFonts w:ascii="Calibri" w:eastAsia="Calibri" w:hAnsi="Calibri" w:cs="Calibri"/>
          <w:color w:val="000000"/>
          <w:sz w:val="26"/>
          <w:szCs w:val="26"/>
        </w:rPr>
        <w:t>ắ</w:t>
      </w:r>
      <w:r>
        <w:rPr>
          <w:rFonts w:ascii="Calibri" w:eastAsia="Calibri" w:hAnsi="Calibri" w:cs="Calibri"/>
          <w:color w:val="000000"/>
          <w:sz w:val="26"/>
          <w:szCs w:val="26"/>
        </w:rPr>
        <w:t>n; (5) đ</w:t>
      </w:r>
      <w:r>
        <w:rPr>
          <w:rFonts w:ascii="Calibri" w:eastAsia="Calibri" w:hAnsi="Calibri" w:cs="Calibri"/>
          <w:color w:val="000000"/>
          <w:sz w:val="26"/>
          <w:szCs w:val="26"/>
        </w:rPr>
        <w:t>ể</w:t>
      </w:r>
      <w:r>
        <w:rPr>
          <w:rFonts w:ascii="Calibri" w:eastAsia="Calibri" w:hAnsi="Calibri" w:cs="Calibri"/>
          <w:color w:val="000000"/>
          <w:sz w:val="26"/>
          <w:szCs w:val="26"/>
        </w:rPr>
        <w:t xml:space="preserve"> lâu có th</w:t>
      </w:r>
      <w:r>
        <w:rPr>
          <w:rFonts w:ascii="Calibri" w:eastAsia="Calibri" w:hAnsi="Calibri" w:cs="Calibri"/>
          <w:color w:val="000000"/>
          <w:sz w:val="26"/>
          <w:szCs w:val="26"/>
        </w:rPr>
        <w:t>ể</w:t>
      </w:r>
      <w:r>
        <w:rPr>
          <w:rFonts w:ascii="Calibri" w:eastAsia="Calibri" w:hAnsi="Calibri" w:cs="Calibri"/>
          <w:color w:val="000000"/>
          <w:sz w:val="26"/>
          <w:szCs w:val="26"/>
        </w:rPr>
        <w:t xml:space="preserve"> tách l</w:t>
      </w:r>
      <w:r>
        <w:rPr>
          <w:rFonts w:ascii="Calibri" w:eastAsia="Calibri" w:hAnsi="Calibri" w:cs="Calibri"/>
          <w:color w:val="000000"/>
          <w:sz w:val="26"/>
          <w:szCs w:val="26"/>
        </w:rPr>
        <w:t>ớ</w:t>
      </w:r>
      <w:r>
        <w:rPr>
          <w:rFonts w:ascii="Calibri" w:eastAsia="Calibri" w:hAnsi="Calibri" w:cs="Calibri"/>
          <w:color w:val="000000"/>
          <w:sz w:val="26"/>
          <w:szCs w:val="26"/>
        </w:rPr>
        <w:t>p ch</w:t>
      </w:r>
      <w:r>
        <w:rPr>
          <w:rFonts w:ascii="Calibri" w:eastAsia="Calibri" w:hAnsi="Calibri" w:cs="Calibri"/>
          <w:color w:val="000000"/>
          <w:sz w:val="26"/>
          <w:szCs w:val="26"/>
        </w:rPr>
        <w:t>ấ</w:t>
      </w:r>
      <w:r>
        <w:rPr>
          <w:rFonts w:ascii="Calibri" w:eastAsia="Calibri" w:hAnsi="Calibri" w:cs="Calibri"/>
          <w:color w:val="000000"/>
          <w:sz w:val="26"/>
          <w:szCs w:val="26"/>
        </w:rPr>
        <w:t>t l</w:t>
      </w:r>
      <w:r>
        <w:rPr>
          <w:rFonts w:ascii="Calibri" w:eastAsia="Calibri" w:hAnsi="Calibri" w:cs="Calibri"/>
          <w:color w:val="000000"/>
          <w:sz w:val="26"/>
          <w:szCs w:val="26"/>
        </w:rPr>
        <w:t>ỏ</w:t>
      </w:r>
      <w:r>
        <w:rPr>
          <w:rFonts w:ascii="Calibri" w:eastAsia="Calibri" w:hAnsi="Calibri" w:cs="Calibri"/>
          <w:color w:val="000000"/>
          <w:sz w:val="26"/>
          <w:szCs w:val="26"/>
        </w:rPr>
        <w:t>ng. Các tính ch</w:t>
      </w:r>
      <w:r>
        <w:rPr>
          <w:rFonts w:ascii="Calibri" w:eastAsia="Calibri" w:hAnsi="Calibri" w:cs="Calibri"/>
          <w:color w:val="000000"/>
          <w:sz w:val="26"/>
          <w:szCs w:val="26"/>
        </w:rPr>
        <w:t>ấ</w:t>
      </w:r>
      <w:r>
        <w:rPr>
          <w:rFonts w:ascii="Calibri" w:eastAsia="Calibri" w:hAnsi="Calibri" w:cs="Calibri"/>
          <w:color w:val="000000"/>
          <w:sz w:val="26"/>
          <w:szCs w:val="26"/>
        </w:rPr>
        <w:t>t c</w:t>
      </w:r>
      <w:r>
        <w:rPr>
          <w:rFonts w:ascii="Calibri" w:eastAsia="Calibri" w:hAnsi="Calibri" w:cs="Calibri"/>
          <w:color w:val="000000"/>
          <w:sz w:val="26"/>
          <w:szCs w:val="26"/>
        </w:rPr>
        <w:t>ủ</w:t>
      </w:r>
      <w:r>
        <w:rPr>
          <w:rFonts w:ascii="Calibri" w:eastAsia="Calibri" w:hAnsi="Calibri" w:cs="Calibri"/>
          <w:color w:val="000000"/>
          <w:sz w:val="26"/>
          <w:szCs w:val="26"/>
        </w:rPr>
        <w:t>a dung d</w:t>
      </w:r>
      <w:r>
        <w:rPr>
          <w:rFonts w:ascii="Calibri" w:eastAsia="Calibri" w:hAnsi="Calibri" w:cs="Calibri"/>
          <w:color w:val="000000"/>
          <w:sz w:val="26"/>
          <w:szCs w:val="26"/>
        </w:rPr>
        <w:t>ị</w:t>
      </w:r>
      <w:r>
        <w:rPr>
          <w:rFonts w:ascii="Calibri" w:eastAsia="Calibri" w:hAnsi="Calibri" w:cs="Calibri"/>
          <w:color w:val="000000"/>
          <w:sz w:val="26"/>
          <w:szCs w:val="26"/>
        </w:rPr>
        <w:t>ch, huy</w:t>
      </w:r>
      <w:r>
        <w:rPr>
          <w:rFonts w:ascii="Calibri" w:eastAsia="Calibri" w:hAnsi="Calibri" w:cs="Calibri"/>
          <w:color w:val="000000"/>
          <w:sz w:val="26"/>
          <w:szCs w:val="26"/>
        </w:rPr>
        <w:t>ề</w:t>
      </w:r>
      <w:r>
        <w:rPr>
          <w:rFonts w:ascii="Calibri" w:eastAsia="Calibri" w:hAnsi="Calibri" w:cs="Calibri"/>
          <w:color w:val="000000"/>
          <w:sz w:val="26"/>
          <w:szCs w:val="26"/>
        </w:rPr>
        <w:t>n phù và nhũ tương l</w:t>
      </w:r>
      <w:r>
        <w:rPr>
          <w:rFonts w:ascii="Calibri" w:eastAsia="Calibri" w:hAnsi="Calibri" w:cs="Calibri"/>
          <w:color w:val="000000"/>
          <w:sz w:val="26"/>
          <w:szCs w:val="26"/>
        </w:rPr>
        <w:t>ầ</w:t>
      </w:r>
      <w:r>
        <w:rPr>
          <w:rFonts w:ascii="Calibri" w:eastAsia="Calibri" w:hAnsi="Calibri" w:cs="Calibri"/>
          <w:color w:val="000000"/>
          <w:sz w:val="26"/>
          <w:szCs w:val="26"/>
        </w:rPr>
        <w:t>n lư</w:t>
      </w:r>
      <w:r>
        <w:rPr>
          <w:rFonts w:ascii="Calibri" w:eastAsia="Calibri" w:hAnsi="Calibri" w:cs="Calibri"/>
          <w:color w:val="000000"/>
          <w:sz w:val="26"/>
          <w:szCs w:val="26"/>
        </w:rPr>
        <w:t>ợ</w:t>
      </w:r>
      <w:r>
        <w:rPr>
          <w:rFonts w:ascii="Calibri" w:eastAsia="Calibri" w:hAnsi="Calibri" w:cs="Calibri"/>
          <w:color w:val="000000"/>
          <w:sz w:val="26"/>
          <w:szCs w:val="26"/>
        </w:rPr>
        <w:t>t là:</w:t>
      </w:r>
    </w:p>
    <w:p w:rsidR="00475325" w:rsidRDefault="00020F2D">
      <w:pPr>
        <w:widowControl w:val="0"/>
        <w:pBdr>
          <w:top w:val="nil"/>
          <w:left w:val="nil"/>
          <w:bottom w:val="nil"/>
          <w:right w:val="nil"/>
          <w:between w:val="nil"/>
        </w:pBdr>
        <w:tabs>
          <w:tab w:val="left" w:pos="284"/>
        </w:tabs>
        <w:spacing w:line="288" w:lineRule="auto"/>
        <w:rPr>
          <w:rFonts w:ascii="Calibri" w:eastAsia="Calibri" w:hAnsi="Calibri" w:cs="Calibri"/>
          <w:color w:val="000000"/>
          <w:sz w:val="26"/>
          <w:szCs w:val="26"/>
        </w:rPr>
      </w:pPr>
      <w:r>
        <w:rPr>
          <w:rFonts w:ascii="Calibri" w:eastAsia="Calibri" w:hAnsi="Calibri" w:cs="Calibri"/>
          <w:b/>
          <w:color w:val="000000"/>
          <w:sz w:val="26"/>
          <w:szCs w:val="26"/>
        </w:rPr>
        <w:tab/>
      </w:r>
      <w:r>
        <w:rPr>
          <w:rFonts w:ascii="Calibri" w:eastAsia="Calibri" w:hAnsi="Calibri" w:cs="Calibri"/>
          <w:b/>
          <w:color w:val="000000"/>
          <w:sz w:val="26"/>
          <w:szCs w:val="26"/>
        </w:rPr>
        <w:tab/>
        <w:t xml:space="preserve">A. </w:t>
      </w:r>
      <w:r>
        <w:rPr>
          <w:rFonts w:ascii="Calibri" w:eastAsia="Calibri" w:hAnsi="Calibri" w:cs="Calibri"/>
          <w:color w:val="000000"/>
          <w:sz w:val="26"/>
          <w:szCs w:val="26"/>
        </w:rPr>
        <w:t xml:space="preserve">(1) và (3); (2) và </w:t>
      </w:r>
      <w:r>
        <w:rPr>
          <w:rFonts w:ascii="Calibri" w:eastAsia="Calibri" w:hAnsi="Calibri" w:cs="Calibri"/>
          <w:color w:val="000000"/>
          <w:sz w:val="26"/>
          <w:szCs w:val="26"/>
        </w:rPr>
        <w:t>(4); (2) và (5).</w:t>
      </w:r>
      <w:r>
        <w:rPr>
          <w:rFonts w:ascii="Calibri" w:eastAsia="Calibri" w:hAnsi="Calibri" w:cs="Calibri"/>
          <w:color w:val="000000"/>
          <w:sz w:val="26"/>
          <w:szCs w:val="26"/>
        </w:rPr>
        <w:tab/>
      </w:r>
      <w:r>
        <w:rPr>
          <w:rFonts w:ascii="Calibri" w:eastAsia="Calibri" w:hAnsi="Calibri" w:cs="Calibri"/>
          <w:color w:val="000000"/>
          <w:sz w:val="26"/>
          <w:szCs w:val="26"/>
        </w:rPr>
        <w:tab/>
      </w:r>
      <w:r>
        <w:rPr>
          <w:rFonts w:ascii="Calibri" w:eastAsia="Calibri" w:hAnsi="Calibri" w:cs="Calibri"/>
          <w:color w:val="000000"/>
          <w:sz w:val="26"/>
          <w:szCs w:val="26"/>
        </w:rPr>
        <w:tab/>
      </w:r>
      <w:r>
        <w:rPr>
          <w:rFonts w:ascii="Calibri" w:eastAsia="Calibri" w:hAnsi="Calibri" w:cs="Calibri"/>
          <w:color w:val="000000"/>
          <w:sz w:val="26"/>
          <w:szCs w:val="26"/>
        </w:rPr>
        <w:tab/>
      </w:r>
      <w:r>
        <w:rPr>
          <w:rFonts w:ascii="Calibri" w:eastAsia="Calibri" w:hAnsi="Calibri" w:cs="Calibri"/>
          <w:color w:val="000000"/>
          <w:sz w:val="26"/>
          <w:szCs w:val="26"/>
        </w:rPr>
        <w:tab/>
      </w:r>
    </w:p>
    <w:p w:rsidR="00475325" w:rsidRDefault="00020F2D">
      <w:pPr>
        <w:widowControl w:val="0"/>
        <w:pBdr>
          <w:top w:val="nil"/>
          <w:left w:val="nil"/>
          <w:bottom w:val="nil"/>
          <w:right w:val="nil"/>
          <w:between w:val="nil"/>
        </w:pBdr>
        <w:tabs>
          <w:tab w:val="left" w:pos="284"/>
        </w:tabs>
        <w:spacing w:line="288" w:lineRule="auto"/>
        <w:rPr>
          <w:rFonts w:ascii="Calibri" w:eastAsia="Calibri" w:hAnsi="Calibri" w:cs="Calibri"/>
          <w:color w:val="000000"/>
          <w:sz w:val="26"/>
          <w:szCs w:val="26"/>
        </w:rPr>
      </w:pPr>
      <w:r>
        <w:rPr>
          <w:rFonts w:ascii="Calibri" w:eastAsia="Calibri" w:hAnsi="Calibri" w:cs="Calibri"/>
          <w:color w:val="000000"/>
          <w:sz w:val="26"/>
          <w:szCs w:val="26"/>
        </w:rPr>
        <w:tab/>
      </w:r>
      <w:r>
        <w:rPr>
          <w:rFonts w:ascii="Calibri" w:eastAsia="Calibri" w:hAnsi="Calibri" w:cs="Calibri"/>
          <w:color w:val="000000"/>
          <w:sz w:val="26"/>
          <w:szCs w:val="26"/>
        </w:rPr>
        <w:tab/>
      </w:r>
      <w:r>
        <w:rPr>
          <w:rFonts w:ascii="Calibri" w:eastAsia="Calibri" w:hAnsi="Calibri" w:cs="Calibri"/>
          <w:b/>
          <w:color w:val="000000"/>
          <w:sz w:val="26"/>
          <w:szCs w:val="26"/>
        </w:rPr>
        <w:t xml:space="preserve">B. </w:t>
      </w:r>
      <w:r>
        <w:rPr>
          <w:rFonts w:ascii="Calibri" w:eastAsia="Calibri" w:hAnsi="Calibri" w:cs="Calibri"/>
          <w:color w:val="000000"/>
          <w:sz w:val="26"/>
          <w:szCs w:val="26"/>
        </w:rPr>
        <w:t>(1) và (3); (2) và (5); (2) và (4).</w:t>
      </w:r>
    </w:p>
    <w:p w:rsidR="00475325" w:rsidRDefault="00020F2D">
      <w:pPr>
        <w:widowControl w:val="0"/>
        <w:pBdr>
          <w:top w:val="nil"/>
          <w:left w:val="nil"/>
          <w:bottom w:val="nil"/>
          <w:right w:val="nil"/>
          <w:between w:val="nil"/>
        </w:pBdr>
        <w:tabs>
          <w:tab w:val="left" w:pos="284"/>
        </w:tabs>
        <w:spacing w:line="288" w:lineRule="auto"/>
        <w:rPr>
          <w:rFonts w:ascii="Calibri" w:eastAsia="Calibri" w:hAnsi="Calibri" w:cs="Calibri"/>
          <w:color w:val="000000"/>
          <w:sz w:val="26"/>
          <w:szCs w:val="26"/>
        </w:rPr>
      </w:pPr>
      <w:r>
        <w:rPr>
          <w:rFonts w:ascii="Calibri" w:eastAsia="Calibri" w:hAnsi="Calibri" w:cs="Calibri"/>
          <w:b/>
          <w:color w:val="000000"/>
          <w:sz w:val="26"/>
          <w:szCs w:val="26"/>
        </w:rPr>
        <w:tab/>
      </w:r>
      <w:r>
        <w:rPr>
          <w:rFonts w:ascii="Calibri" w:eastAsia="Calibri" w:hAnsi="Calibri" w:cs="Calibri"/>
          <w:b/>
          <w:color w:val="000000"/>
          <w:sz w:val="26"/>
          <w:szCs w:val="26"/>
        </w:rPr>
        <w:tab/>
        <w:t xml:space="preserve">C. </w:t>
      </w:r>
      <w:r>
        <w:rPr>
          <w:rFonts w:ascii="Calibri" w:eastAsia="Calibri" w:hAnsi="Calibri" w:cs="Calibri"/>
          <w:color w:val="000000"/>
          <w:sz w:val="26"/>
          <w:szCs w:val="26"/>
        </w:rPr>
        <w:t>(2) và (3); (1) và (4); (1) và (5).</w:t>
      </w:r>
      <w:r>
        <w:rPr>
          <w:rFonts w:ascii="Calibri" w:eastAsia="Calibri" w:hAnsi="Calibri" w:cs="Calibri"/>
          <w:color w:val="000000"/>
          <w:sz w:val="26"/>
          <w:szCs w:val="26"/>
        </w:rPr>
        <w:tab/>
      </w:r>
      <w:r>
        <w:rPr>
          <w:rFonts w:ascii="Calibri" w:eastAsia="Calibri" w:hAnsi="Calibri" w:cs="Calibri"/>
          <w:color w:val="000000"/>
          <w:sz w:val="26"/>
          <w:szCs w:val="26"/>
        </w:rPr>
        <w:tab/>
      </w:r>
      <w:r>
        <w:rPr>
          <w:rFonts w:ascii="Calibri" w:eastAsia="Calibri" w:hAnsi="Calibri" w:cs="Calibri"/>
          <w:color w:val="000000"/>
          <w:sz w:val="26"/>
          <w:szCs w:val="26"/>
        </w:rPr>
        <w:tab/>
      </w:r>
      <w:r>
        <w:rPr>
          <w:rFonts w:ascii="Calibri" w:eastAsia="Calibri" w:hAnsi="Calibri" w:cs="Calibri"/>
          <w:color w:val="000000"/>
          <w:sz w:val="26"/>
          <w:szCs w:val="26"/>
        </w:rPr>
        <w:tab/>
      </w:r>
      <w:r>
        <w:rPr>
          <w:rFonts w:ascii="Calibri" w:eastAsia="Calibri" w:hAnsi="Calibri" w:cs="Calibri"/>
          <w:color w:val="000000"/>
          <w:sz w:val="26"/>
          <w:szCs w:val="26"/>
        </w:rPr>
        <w:tab/>
      </w:r>
    </w:p>
    <w:p w:rsidR="00475325" w:rsidRDefault="00020F2D">
      <w:pPr>
        <w:widowControl w:val="0"/>
        <w:pBdr>
          <w:top w:val="nil"/>
          <w:left w:val="nil"/>
          <w:bottom w:val="nil"/>
          <w:right w:val="nil"/>
          <w:between w:val="nil"/>
        </w:pBdr>
        <w:tabs>
          <w:tab w:val="left" w:pos="284"/>
        </w:tabs>
        <w:spacing w:line="288" w:lineRule="auto"/>
        <w:rPr>
          <w:rFonts w:ascii="Calibri" w:eastAsia="Calibri" w:hAnsi="Calibri" w:cs="Calibri"/>
          <w:color w:val="000000"/>
          <w:sz w:val="26"/>
          <w:szCs w:val="26"/>
        </w:rPr>
      </w:pPr>
      <w:r>
        <w:rPr>
          <w:rFonts w:ascii="Calibri" w:eastAsia="Calibri" w:hAnsi="Calibri" w:cs="Calibri"/>
          <w:color w:val="000000"/>
          <w:sz w:val="26"/>
          <w:szCs w:val="26"/>
        </w:rPr>
        <w:tab/>
      </w:r>
      <w:r>
        <w:rPr>
          <w:rFonts w:ascii="Calibri" w:eastAsia="Calibri" w:hAnsi="Calibri" w:cs="Calibri"/>
          <w:color w:val="000000"/>
          <w:sz w:val="26"/>
          <w:szCs w:val="26"/>
        </w:rPr>
        <w:tab/>
      </w:r>
      <w:r>
        <w:rPr>
          <w:rFonts w:ascii="Calibri" w:eastAsia="Calibri" w:hAnsi="Calibri" w:cs="Calibri"/>
          <w:b/>
          <w:color w:val="000000"/>
          <w:sz w:val="26"/>
          <w:szCs w:val="26"/>
        </w:rPr>
        <w:t xml:space="preserve">D. </w:t>
      </w:r>
      <w:r>
        <w:rPr>
          <w:rFonts w:ascii="Calibri" w:eastAsia="Calibri" w:hAnsi="Calibri" w:cs="Calibri"/>
          <w:color w:val="000000"/>
          <w:sz w:val="26"/>
          <w:szCs w:val="26"/>
        </w:rPr>
        <w:t>(2) và (4); (2) và (3); (1) và (5).</w:t>
      </w:r>
    </w:p>
    <w:p w:rsidR="00475325" w:rsidRDefault="00020F2D">
      <w:pPr>
        <w:widowControl w:val="0"/>
        <w:pBdr>
          <w:top w:val="nil"/>
          <w:left w:val="nil"/>
          <w:bottom w:val="nil"/>
          <w:right w:val="nil"/>
          <w:between w:val="nil"/>
        </w:pBdr>
        <w:tabs>
          <w:tab w:val="left" w:pos="284"/>
        </w:tabs>
        <w:spacing w:line="288" w:lineRule="auto"/>
        <w:rPr>
          <w:rFonts w:ascii="Calibri" w:eastAsia="Calibri" w:hAnsi="Calibri" w:cs="Calibri"/>
          <w:b/>
          <w:color w:val="000000"/>
          <w:sz w:val="26"/>
          <w:szCs w:val="26"/>
        </w:rPr>
      </w:pPr>
      <w:r>
        <w:rPr>
          <w:rFonts w:ascii="Calibri" w:eastAsia="Calibri" w:hAnsi="Calibri" w:cs="Calibri"/>
          <w:b/>
          <w:color w:val="000000"/>
          <w:sz w:val="26"/>
          <w:szCs w:val="26"/>
        </w:rPr>
        <w:tab/>
        <w:t xml:space="preserve">Câu 3. </w:t>
      </w:r>
      <w:r>
        <w:rPr>
          <w:rFonts w:ascii="Calibri" w:eastAsia="Calibri" w:hAnsi="Calibri" w:cs="Calibri"/>
          <w:color w:val="000000"/>
          <w:sz w:val="26"/>
          <w:szCs w:val="26"/>
        </w:rPr>
        <w:t>Đi</w:t>
      </w:r>
      <w:r>
        <w:rPr>
          <w:rFonts w:ascii="Calibri" w:eastAsia="Calibri" w:hAnsi="Calibri" w:cs="Calibri"/>
          <w:color w:val="000000"/>
          <w:sz w:val="26"/>
          <w:szCs w:val="26"/>
        </w:rPr>
        <w:t>ề</w:t>
      </w:r>
      <w:r>
        <w:rPr>
          <w:rFonts w:ascii="Calibri" w:eastAsia="Calibri" w:hAnsi="Calibri" w:cs="Calibri"/>
          <w:color w:val="000000"/>
          <w:sz w:val="26"/>
          <w:szCs w:val="26"/>
        </w:rPr>
        <w:t>n d</w:t>
      </w:r>
      <w:r>
        <w:rPr>
          <w:rFonts w:ascii="Calibri" w:eastAsia="Calibri" w:hAnsi="Calibri" w:cs="Calibri"/>
          <w:color w:val="000000"/>
          <w:sz w:val="26"/>
          <w:szCs w:val="26"/>
        </w:rPr>
        <w:t>ấ</w:t>
      </w:r>
      <w:r>
        <w:rPr>
          <w:rFonts w:ascii="Calibri" w:eastAsia="Calibri" w:hAnsi="Calibri" w:cs="Calibri"/>
          <w:color w:val="000000"/>
          <w:sz w:val="26"/>
          <w:szCs w:val="26"/>
        </w:rPr>
        <w:t>u “</w:t>
      </w:r>
      <w:sdt>
        <w:sdtPr>
          <w:tag w:val="goog_rdk_3"/>
          <w:id w:val="-4291424"/>
        </w:sdtPr>
        <w:sdtEndPr/>
        <w:sdtContent>
          <w:r>
            <w:rPr>
              <w:rFonts w:ascii="Arial Unicode MS" w:eastAsia="Arial Unicode MS" w:hAnsi="Arial Unicode MS" w:cs="Arial Unicode MS"/>
              <w:color w:val="000000"/>
              <w:sz w:val="26"/>
              <w:szCs w:val="26"/>
            </w:rPr>
            <w:t>✔</w:t>
          </w:r>
        </w:sdtContent>
      </w:sdt>
      <w:r>
        <w:rPr>
          <w:rFonts w:ascii="Calibri" w:eastAsia="Calibri" w:hAnsi="Calibri" w:cs="Calibri"/>
          <w:color w:val="000000"/>
          <w:sz w:val="26"/>
          <w:szCs w:val="26"/>
        </w:rPr>
        <w:t>” xác đ</w:t>
      </w:r>
      <w:r>
        <w:rPr>
          <w:rFonts w:ascii="Calibri" w:eastAsia="Calibri" w:hAnsi="Calibri" w:cs="Calibri"/>
          <w:color w:val="000000"/>
          <w:sz w:val="26"/>
          <w:szCs w:val="26"/>
        </w:rPr>
        <w:t>ị</w:t>
      </w:r>
      <w:r>
        <w:rPr>
          <w:rFonts w:ascii="Calibri" w:eastAsia="Calibri" w:hAnsi="Calibri" w:cs="Calibri"/>
          <w:color w:val="000000"/>
          <w:sz w:val="26"/>
          <w:szCs w:val="26"/>
        </w:rPr>
        <w:t>nh tính ch</w:t>
      </w:r>
      <w:r>
        <w:rPr>
          <w:rFonts w:ascii="Calibri" w:eastAsia="Calibri" w:hAnsi="Calibri" w:cs="Calibri"/>
          <w:color w:val="000000"/>
          <w:sz w:val="26"/>
          <w:szCs w:val="26"/>
        </w:rPr>
        <w:t>ấ</w:t>
      </w:r>
      <w:r>
        <w:rPr>
          <w:rFonts w:ascii="Calibri" w:eastAsia="Calibri" w:hAnsi="Calibri" w:cs="Calibri"/>
          <w:color w:val="000000"/>
          <w:sz w:val="26"/>
          <w:szCs w:val="26"/>
        </w:rPr>
        <w:t>t c</w:t>
      </w:r>
      <w:r>
        <w:rPr>
          <w:rFonts w:ascii="Calibri" w:eastAsia="Calibri" w:hAnsi="Calibri" w:cs="Calibri"/>
          <w:color w:val="000000"/>
          <w:sz w:val="26"/>
          <w:szCs w:val="26"/>
        </w:rPr>
        <w:t>ủ</w:t>
      </w:r>
      <w:r>
        <w:rPr>
          <w:rFonts w:ascii="Calibri" w:eastAsia="Calibri" w:hAnsi="Calibri" w:cs="Calibri"/>
          <w:color w:val="000000"/>
          <w:sz w:val="26"/>
          <w:szCs w:val="26"/>
        </w:rPr>
        <w:t>a m</w:t>
      </w:r>
      <w:r>
        <w:rPr>
          <w:rFonts w:ascii="Calibri" w:eastAsia="Calibri" w:hAnsi="Calibri" w:cs="Calibri"/>
          <w:color w:val="000000"/>
          <w:sz w:val="26"/>
          <w:szCs w:val="26"/>
        </w:rPr>
        <w:t>ộ</w:t>
      </w:r>
      <w:r>
        <w:rPr>
          <w:rFonts w:ascii="Calibri" w:eastAsia="Calibri" w:hAnsi="Calibri" w:cs="Calibri"/>
          <w:color w:val="000000"/>
          <w:sz w:val="26"/>
          <w:szCs w:val="26"/>
        </w:rPr>
        <w:t>t s</w:t>
      </w:r>
      <w:r>
        <w:rPr>
          <w:rFonts w:ascii="Calibri" w:eastAsia="Calibri" w:hAnsi="Calibri" w:cs="Calibri"/>
          <w:color w:val="000000"/>
          <w:sz w:val="26"/>
          <w:szCs w:val="26"/>
        </w:rPr>
        <w:t>ố</w:t>
      </w:r>
      <w:r>
        <w:rPr>
          <w:rFonts w:ascii="Calibri" w:eastAsia="Calibri" w:hAnsi="Calibri" w:cs="Calibri"/>
          <w:color w:val="000000"/>
          <w:sz w:val="26"/>
          <w:szCs w:val="26"/>
        </w:rPr>
        <w:t xml:space="preserve"> ch</w:t>
      </w:r>
      <w:r>
        <w:rPr>
          <w:rFonts w:ascii="Calibri" w:eastAsia="Calibri" w:hAnsi="Calibri" w:cs="Calibri"/>
          <w:color w:val="000000"/>
          <w:sz w:val="26"/>
          <w:szCs w:val="26"/>
        </w:rPr>
        <w:t>ấ</w:t>
      </w:r>
      <w:r>
        <w:rPr>
          <w:rFonts w:ascii="Calibri" w:eastAsia="Calibri" w:hAnsi="Calibri" w:cs="Calibri"/>
          <w:color w:val="000000"/>
          <w:sz w:val="26"/>
          <w:szCs w:val="26"/>
        </w:rPr>
        <w:t>t tan trong b</w:t>
      </w:r>
      <w:r>
        <w:rPr>
          <w:rFonts w:ascii="Calibri" w:eastAsia="Calibri" w:hAnsi="Calibri" w:cs="Calibri"/>
          <w:color w:val="000000"/>
          <w:sz w:val="26"/>
          <w:szCs w:val="26"/>
        </w:rPr>
        <w:t>ả</w:t>
      </w:r>
      <w:r>
        <w:rPr>
          <w:rFonts w:ascii="Calibri" w:eastAsia="Calibri" w:hAnsi="Calibri" w:cs="Calibri"/>
          <w:color w:val="000000"/>
          <w:sz w:val="26"/>
          <w:szCs w:val="26"/>
        </w:rPr>
        <w:t>ng sau.</w:t>
      </w:r>
    </w:p>
    <w:tbl>
      <w:tblPr>
        <w:tblStyle w:val="affff8"/>
        <w:tblW w:w="9036" w:type="dxa"/>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4"/>
        <w:gridCol w:w="1549"/>
        <w:gridCol w:w="1551"/>
        <w:gridCol w:w="1551"/>
        <w:gridCol w:w="1551"/>
      </w:tblGrid>
      <w:tr w:rsidR="00475325">
        <w:tc>
          <w:tcPr>
            <w:tcW w:w="2834" w:type="dxa"/>
            <w:vMerge w:val="restart"/>
            <w:shd w:val="clear" w:color="auto" w:fill="FFFFFF"/>
            <w:vAlign w:val="center"/>
          </w:tcPr>
          <w:p w:rsidR="00475325" w:rsidRDefault="00020F2D">
            <w:pPr>
              <w:widowControl w:val="0"/>
              <w:pBdr>
                <w:top w:val="nil"/>
                <w:left w:val="nil"/>
                <w:bottom w:val="nil"/>
                <w:right w:val="nil"/>
                <w:between w:val="nil"/>
              </w:pBdr>
              <w:tabs>
                <w:tab w:val="left" w:pos="284"/>
              </w:tabs>
              <w:spacing w:line="288" w:lineRule="auto"/>
              <w:jc w:val="center"/>
              <w:rPr>
                <w:rFonts w:ascii="Calibri" w:eastAsia="Calibri" w:hAnsi="Calibri" w:cs="Calibri"/>
                <w:b/>
                <w:color w:val="000000"/>
                <w:sz w:val="26"/>
                <w:szCs w:val="26"/>
              </w:rPr>
            </w:pPr>
            <w:r>
              <w:rPr>
                <w:rFonts w:ascii="Calibri" w:eastAsia="Calibri" w:hAnsi="Calibri" w:cs="Calibri"/>
                <w:b/>
                <w:color w:val="000000"/>
                <w:sz w:val="26"/>
                <w:szCs w:val="26"/>
              </w:rPr>
              <w:t>Ch</w:t>
            </w:r>
            <w:r>
              <w:rPr>
                <w:rFonts w:ascii="Calibri" w:eastAsia="Calibri" w:hAnsi="Calibri" w:cs="Calibri"/>
                <w:b/>
                <w:color w:val="000000"/>
                <w:sz w:val="26"/>
                <w:szCs w:val="26"/>
              </w:rPr>
              <w:t>ấ</w:t>
            </w:r>
            <w:r>
              <w:rPr>
                <w:rFonts w:ascii="Calibri" w:eastAsia="Calibri" w:hAnsi="Calibri" w:cs="Calibri"/>
                <w:b/>
                <w:color w:val="000000"/>
                <w:sz w:val="26"/>
                <w:szCs w:val="26"/>
              </w:rPr>
              <w:t>t</w:t>
            </w:r>
          </w:p>
        </w:tc>
        <w:tc>
          <w:tcPr>
            <w:tcW w:w="3100" w:type="dxa"/>
            <w:gridSpan w:val="2"/>
            <w:shd w:val="clear" w:color="auto" w:fill="FFFFFF"/>
            <w:vAlign w:val="center"/>
          </w:tcPr>
          <w:p w:rsidR="00475325" w:rsidRDefault="00020F2D">
            <w:pPr>
              <w:widowControl w:val="0"/>
              <w:pBdr>
                <w:top w:val="nil"/>
                <w:left w:val="nil"/>
                <w:bottom w:val="nil"/>
                <w:right w:val="nil"/>
                <w:between w:val="nil"/>
              </w:pBdr>
              <w:tabs>
                <w:tab w:val="left" w:pos="284"/>
              </w:tabs>
              <w:spacing w:line="288" w:lineRule="auto"/>
              <w:jc w:val="center"/>
              <w:rPr>
                <w:rFonts w:ascii="Calibri" w:eastAsia="Calibri" w:hAnsi="Calibri" w:cs="Calibri"/>
                <w:b/>
                <w:color w:val="000000"/>
                <w:sz w:val="26"/>
                <w:szCs w:val="26"/>
              </w:rPr>
            </w:pPr>
            <w:r>
              <w:rPr>
                <w:rFonts w:ascii="Calibri" w:eastAsia="Calibri" w:hAnsi="Calibri" w:cs="Calibri"/>
                <w:b/>
                <w:color w:val="000000"/>
                <w:sz w:val="26"/>
                <w:szCs w:val="26"/>
              </w:rPr>
              <w:t>Th</w:t>
            </w:r>
            <w:r>
              <w:rPr>
                <w:rFonts w:ascii="Calibri" w:eastAsia="Calibri" w:hAnsi="Calibri" w:cs="Calibri"/>
                <w:b/>
                <w:color w:val="000000"/>
                <w:sz w:val="26"/>
                <w:szCs w:val="26"/>
              </w:rPr>
              <w:t>ể</w:t>
            </w:r>
          </w:p>
        </w:tc>
        <w:tc>
          <w:tcPr>
            <w:tcW w:w="3102" w:type="dxa"/>
            <w:gridSpan w:val="2"/>
            <w:shd w:val="clear" w:color="auto" w:fill="FFFFFF"/>
            <w:vAlign w:val="center"/>
          </w:tcPr>
          <w:p w:rsidR="00475325" w:rsidRDefault="00020F2D">
            <w:pPr>
              <w:widowControl w:val="0"/>
              <w:pBdr>
                <w:top w:val="nil"/>
                <w:left w:val="nil"/>
                <w:bottom w:val="nil"/>
                <w:right w:val="nil"/>
                <w:between w:val="nil"/>
              </w:pBdr>
              <w:tabs>
                <w:tab w:val="left" w:pos="284"/>
              </w:tabs>
              <w:spacing w:line="288" w:lineRule="auto"/>
              <w:jc w:val="center"/>
              <w:rPr>
                <w:rFonts w:ascii="Calibri" w:eastAsia="Calibri" w:hAnsi="Calibri" w:cs="Calibri"/>
                <w:b/>
                <w:color w:val="000000"/>
                <w:sz w:val="26"/>
                <w:szCs w:val="26"/>
              </w:rPr>
            </w:pPr>
            <w:r>
              <w:rPr>
                <w:rFonts w:ascii="Calibri" w:eastAsia="Calibri" w:hAnsi="Calibri" w:cs="Calibri"/>
                <w:b/>
                <w:color w:val="000000"/>
                <w:sz w:val="26"/>
                <w:szCs w:val="26"/>
              </w:rPr>
              <w:t>Tính tan trong nư</w:t>
            </w:r>
            <w:r>
              <w:rPr>
                <w:rFonts w:ascii="Calibri" w:eastAsia="Calibri" w:hAnsi="Calibri" w:cs="Calibri"/>
                <w:b/>
                <w:color w:val="000000"/>
                <w:sz w:val="26"/>
                <w:szCs w:val="26"/>
              </w:rPr>
              <w:t>ớ</w:t>
            </w:r>
            <w:r>
              <w:rPr>
                <w:rFonts w:ascii="Calibri" w:eastAsia="Calibri" w:hAnsi="Calibri" w:cs="Calibri"/>
                <w:b/>
                <w:color w:val="000000"/>
                <w:sz w:val="26"/>
                <w:szCs w:val="26"/>
              </w:rPr>
              <w:t>c</w:t>
            </w:r>
          </w:p>
        </w:tc>
      </w:tr>
      <w:tr w:rsidR="00475325">
        <w:tc>
          <w:tcPr>
            <w:tcW w:w="2834" w:type="dxa"/>
            <w:vMerge/>
            <w:shd w:val="clear" w:color="auto" w:fill="FFFFFF"/>
            <w:vAlign w:val="center"/>
          </w:tcPr>
          <w:p w:rsidR="00475325" w:rsidRDefault="00475325">
            <w:pPr>
              <w:widowControl w:val="0"/>
              <w:pBdr>
                <w:top w:val="nil"/>
                <w:left w:val="nil"/>
                <w:bottom w:val="nil"/>
                <w:right w:val="nil"/>
                <w:between w:val="nil"/>
              </w:pBdr>
              <w:spacing w:line="276" w:lineRule="auto"/>
              <w:jc w:val="left"/>
              <w:rPr>
                <w:rFonts w:ascii="Calibri" w:eastAsia="Calibri" w:hAnsi="Calibri" w:cs="Calibri"/>
                <w:b/>
                <w:color w:val="000000"/>
                <w:sz w:val="26"/>
                <w:szCs w:val="26"/>
              </w:rPr>
            </w:pPr>
          </w:p>
        </w:tc>
        <w:tc>
          <w:tcPr>
            <w:tcW w:w="1549" w:type="dxa"/>
            <w:shd w:val="clear" w:color="auto" w:fill="FFFFFF"/>
            <w:vAlign w:val="center"/>
          </w:tcPr>
          <w:p w:rsidR="00475325" w:rsidRDefault="00020F2D">
            <w:pPr>
              <w:widowControl w:val="0"/>
              <w:pBdr>
                <w:top w:val="nil"/>
                <w:left w:val="nil"/>
                <w:bottom w:val="nil"/>
                <w:right w:val="nil"/>
                <w:between w:val="nil"/>
              </w:pBdr>
              <w:tabs>
                <w:tab w:val="left" w:pos="284"/>
              </w:tabs>
              <w:spacing w:line="288" w:lineRule="auto"/>
              <w:jc w:val="center"/>
              <w:rPr>
                <w:rFonts w:ascii="Calibri" w:eastAsia="Calibri" w:hAnsi="Calibri" w:cs="Calibri"/>
                <w:b/>
                <w:color w:val="000000"/>
                <w:sz w:val="26"/>
                <w:szCs w:val="26"/>
              </w:rPr>
            </w:pPr>
            <w:r>
              <w:rPr>
                <w:rFonts w:ascii="Calibri" w:eastAsia="Calibri" w:hAnsi="Calibri" w:cs="Calibri"/>
                <w:b/>
                <w:color w:val="000000"/>
                <w:sz w:val="26"/>
                <w:szCs w:val="26"/>
              </w:rPr>
              <w:t>R</w:t>
            </w:r>
            <w:r>
              <w:rPr>
                <w:rFonts w:ascii="Calibri" w:eastAsia="Calibri" w:hAnsi="Calibri" w:cs="Calibri"/>
                <w:b/>
                <w:color w:val="000000"/>
                <w:sz w:val="26"/>
                <w:szCs w:val="26"/>
              </w:rPr>
              <w:t>ắ</w:t>
            </w:r>
            <w:r>
              <w:rPr>
                <w:rFonts w:ascii="Calibri" w:eastAsia="Calibri" w:hAnsi="Calibri" w:cs="Calibri"/>
                <w:b/>
                <w:color w:val="000000"/>
                <w:sz w:val="26"/>
                <w:szCs w:val="26"/>
              </w:rPr>
              <w:t>n</w:t>
            </w:r>
          </w:p>
        </w:tc>
        <w:tc>
          <w:tcPr>
            <w:tcW w:w="1551" w:type="dxa"/>
            <w:shd w:val="clear" w:color="auto" w:fill="FFFFFF"/>
            <w:vAlign w:val="center"/>
          </w:tcPr>
          <w:p w:rsidR="00475325" w:rsidRDefault="00020F2D">
            <w:pPr>
              <w:widowControl w:val="0"/>
              <w:pBdr>
                <w:top w:val="nil"/>
                <w:left w:val="nil"/>
                <w:bottom w:val="nil"/>
                <w:right w:val="nil"/>
                <w:between w:val="nil"/>
              </w:pBdr>
              <w:tabs>
                <w:tab w:val="left" w:pos="284"/>
              </w:tabs>
              <w:spacing w:line="288" w:lineRule="auto"/>
              <w:jc w:val="center"/>
              <w:rPr>
                <w:rFonts w:ascii="Calibri" w:eastAsia="Calibri" w:hAnsi="Calibri" w:cs="Calibri"/>
                <w:b/>
                <w:color w:val="000000"/>
                <w:sz w:val="26"/>
                <w:szCs w:val="26"/>
              </w:rPr>
            </w:pPr>
            <w:r>
              <w:rPr>
                <w:rFonts w:ascii="Calibri" w:eastAsia="Calibri" w:hAnsi="Calibri" w:cs="Calibri"/>
                <w:b/>
                <w:color w:val="000000"/>
                <w:sz w:val="26"/>
                <w:szCs w:val="26"/>
              </w:rPr>
              <w:t>Khí</w:t>
            </w:r>
          </w:p>
        </w:tc>
        <w:tc>
          <w:tcPr>
            <w:tcW w:w="1551" w:type="dxa"/>
            <w:shd w:val="clear" w:color="auto" w:fill="FFFFFF"/>
            <w:vAlign w:val="center"/>
          </w:tcPr>
          <w:p w:rsidR="00475325" w:rsidRDefault="00020F2D">
            <w:pPr>
              <w:widowControl w:val="0"/>
              <w:pBdr>
                <w:top w:val="nil"/>
                <w:left w:val="nil"/>
                <w:bottom w:val="nil"/>
                <w:right w:val="nil"/>
                <w:between w:val="nil"/>
              </w:pBdr>
              <w:tabs>
                <w:tab w:val="left" w:pos="284"/>
              </w:tabs>
              <w:spacing w:line="288" w:lineRule="auto"/>
              <w:jc w:val="center"/>
              <w:rPr>
                <w:rFonts w:ascii="Calibri" w:eastAsia="Calibri" w:hAnsi="Calibri" w:cs="Calibri"/>
                <w:b/>
                <w:color w:val="000000"/>
                <w:sz w:val="26"/>
                <w:szCs w:val="26"/>
              </w:rPr>
            </w:pPr>
            <w:r>
              <w:rPr>
                <w:rFonts w:ascii="Calibri" w:eastAsia="Calibri" w:hAnsi="Calibri" w:cs="Calibri"/>
                <w:b/>
                <w:color w:val="000000"/>
                <w:sz w:val="26"/>
                <w:szCs w:val="26"/>
              </w:rPr>
              <w:t>Tan nhi</w:t>
            </w:r>
            <w:r>
              <w:rPr>
                <w:rFonts w:ascii="Calibri" w:eastAsia="Calibri" w:hAnsi="Calibri" w:cs="Calibri"/>
                <w:b/>
                <w:color w:val="000000"/>
                <w:sz w:val="26"/>
                <w:szCs w:val="26"/>
              </w:rPr>
              <w:t>ề</w:t>
            </w:r>
            <w:r>
              <w:rPr>
                <w:rFonts w:ascii="Calibri" w:eastAsia="Calibri" w:hAnsi="Calibri" w:cs="Calibri"/>
                <w:b/>
                <w:color w:val="000000"/>
                <w:sz w:val="26"/>
                <w:szCs w:val="26"/>
              </w:rPr>
              <w:t>u</w:t>
            </w:r>
          </w:p>
        </w:tc>
        <w:tc>
          <w:tcPr>
            <w:tcW w:w="1551" w:type="dxa"/>
            <w:shd w:val="clear" w:color="auto" w:fill="FFFFFF"/>
            <w:vAlign w:val="center"/>
          </w:tcPr>
          <w:p w:rsidR="00475325" w:rsidRDefault="00020F2D">
            <w:pPr>
              <w:widowControl w:val="0"/>
              <w:pBdr>
                <w:top w:val="nil"/>
                <w:left w:val="nil"/>
                <w:bottom w:val="nil"/>
                <w:right w:val="nil"/>
                <w:between w:val="nil"/>
              </w:pBdr>
              <w:tabs>
                <w:tab w:val="left" w:pos="284"/>
              </w:tabs>
              <w:spacing w:line="288" w:lineRule="auto"/>
              <w:jc w:val="center"/>
              <w:rPr>
                <w:rFonts w:ascii="Calibri" w:eastAsia="Calibri" w:hAnsi="Calibri" w:cs="Calibri"/>
                <w:b/>
                <w:color w:val="000000"/>
                <w:sz w:val="26"/>
                <w:szCs w:val="26"/>
              </w:rPr>
            </w:pPr>
            <w:r>
              <w:rPr>
                <w:rFonts w:ascii="Calibri" w:eastAsia="Calibri" w:hAnsi="Calibri" w:cs="Calibri"/>
                <w:b/>
                <w:color w:val="000000"/>
                <w:sz w:val="26"/>
                <w:szCs w:val="26"/>
              </w:rPr>
              <w:t>Tan ít</w:t>
            </w:r>
          </w:p>
        </w:tc>
      </w:tr>
      <w:tr w:rsidR="00475325">
        <w:tc>
          <w:tcPr>
            <w:tcW w:w="2834" w:type="dxa"/>
          </w:tcPr>
          <w:p w:rsidR="00475325" w:rsidRDefault="00020F2D">
            <w:pPr>
              <w:widowControl w:val="0"/>
              <w:pBdr>
                <w:top w:val="nil"/>
                <w:left w:val="nil"/>
                <w:bottom w:val="nil"/>
                <w:right w:val="nil"/>
                <w:between w:val="nil"/>
              </w:pBdr>
              <w:tabs>
                <w:tab w:val="left" w:pos="284"/>
              </w:tabs>
              <w:spacing w:line="288" w:lineRule="auto"/>
              <w:rPr>
                <w:rFonts w:ascii="Calibri" w:eastAsia="Calibri" w:hAnsi="Calibri" w:cs="Calibri"/>
                <w:b/>
                <w:color w:val="000000"/>
                <w:sz w:val="26"/>
                <w:szCs w:val="26"/>
              </w:rPr>
            </w:pPr>
            <w:r>
              <w:rPr>
                <w:rFonts w:ascii="Calibri" w:eastAsia="Calibri" w:hAnsi="Calibri" w:cs="Calibri"/>
                <w:color w:val="000000"/>
                <w:sz w:val="26"/>
                <w:szCs w:val="26"/>
              </w:rPr>
              <w:t>Mu</w:t>
            </w:r>
            <w:r>
              <w:rPr>
                <w:rFonts w:ascii="Calibri" w:eastAsia="Calibri" w:hAnsi="Calibri" w:cs="Calibri"/>
                <w:color w:val="000000"/>
                <w:sz w:val="26"/>
                <w:szCs w:val="26"/>
              </w:rPr>
              <w:t>ố</w:t>
            </w:r>
            <w:r>
              <w:rPr>
                <w:rFonts w:ascii="Calibri" w:eastAsia="Calibri" w:hAnsi="Calibri" w:cs="Calibri"/>
                <w:color w:val="000000"/>
                <w:sz w:val="26"/>
                <w:szCs w:val="26"/>
              </w:rPr>
              <w:t>i</w:t>
            </w:r>
          </w:p>
        </w:tc>
        <w:tc>
          <w:tcPr>
            <w:tcW w:w="1549" w:type="dxa"/>
          </w:tcPr>
          <w:p w:rsidR="00475325" w:rsidRDefault="00475325">
            <w:pPr>
              <w:widowControl w:val="0"/>
              <w:pBdr>
                <w:top w:val="nil"/>
                <w:left w:val="nil"/>
                <w:bottom w:val="nil"/>
                <w:right w:val="nil"/>
                <w:between w:val="nil"/>
              </w:pBdr>
              <w:tabs>
                <w:tab w:val="left" w:pos="284"/>
              </w:tabs>
              <w:spacing w:line="288" w:lineRule="auto"/>
              <w:rPr>
                <w:rFonts w:ascii="Calibri" w:eastAsia="Calibri" w:hAnsi="Calibri" w:cs="Calibri"/>
                <w:b/>
                <w:color w:val="000000"/>
                <w:sz w:val="26"/>
                <w:szCs w:val="26"/>
              </w:rPr>
            </w:pPr>
          </w:p>
        </w:tc>
        <w:tc>
          <w:tcPr>
            <w:tcW w:w="1551" w:type="dxa"/>
          </w:tcPr>
          <w:p w:rsidR="00475325" w:rsidRDefault="00475325">
            <w:pPr>
              <w:widowControl w:val="0"/>
              <w:pBdr>
                <w:top w:val="nil"/>
                <w:left w:val="nil"/>
                <w:bottom w:val="nil"/>
                <w:right w:val="nil"/>
                <w:between w:val="nil"/>
              </w:pBdr>
              <w:tabs>
                <w:tab w:val="left" w:pos="284"/>
              </w:tabs>
              <w:spacing w:line="288" w:lineRule="auto"/>
              <w:rPr>
                <w:rFonts w:ascii="Calibri" w:eastAsia="Calibri" w:hAnsi="Calibri" w:cs="Calibri"/>
                <w:b/>
                <w:color w:val="000000"/>
                <w:sz w:val="26"/>
                <w:szCs w:val="26"/>
              </w:rPr>
            </w:pPr>
          </w:p>
        </w:tc>
        <w:tc>
          <w:tcPr>
            <w:tcW w:w="1551" w:type="dxa"/>
          </w:tcPr>
          <w:p w:rsidR="00475325" w:rsidRDefault="00475325">
            <w:pPr>
              <w:widowControl w:val="0"/>
              <w:pBdr>
                <w:top w:val="nil"/>
                <w:left w:val="nil"/>
                <w:bottom w:val="nil"/>
                <w:right w:val="nil"/>
                <w:between w:val="nil"/>
              </w:pBdr>
              <w:tabs>
                <w:tab w:val="left" w:pos="284"/>
              </w:tabs>
              <w:spacing w:line="288" w:lineRule="auto"/>
              <w:rPr>
                <w:rFonts w:ascii="Calibri" w:eastAsia="Calibri" w:hAnsi="Calibri" w:cs="Calibri"/>
                <w:b/>
                <w:color w:val="000000"/>
                <w:sz w:val="26"/>
                <w:szCs w:val="26"/>
              </w:rPr>
            </w:pPr>
          </w:p>
        </w:tc>
        <w:tc>
          <w:tcPr>
            <w:tcW w:w="1551" w:type="dxa"/>
          </w:tcPr>
          <w:p w:rsidR="00475325" w:rsidRDefault="00475325">
            <w:pPr>
              <w:widowControl w:val="0"/>
              <w:pBdr>
                <w:top w:val="nil"/>
                <w:left w:val="nil"/>
                <w:bottom w:val="nil"/>
                <w:right w:val="nil"/>
                <w:between w:val="nil"/>
              </w:pBdr>
              <w:tabs>
                <w:tab w:val="left" w:pos="284"/>
              </w:tabs>
              <w:spacing w:line="288" w:lineRule="auto"/>
              <w:rPr>
                <w:rFonts w:ascii="Calibri" w:eastAsia="Calibri" w:hAnsi="Calibri" w:cs="Calibri"/>
                <w:b/>
                <w:color w:val="000000"/>
                <w:sz w:val="26"/>
                <w:szCs w:val="26"/>
              </w:rPr>
            </w:pPr>
          </w:p>
        </w:tc>
      </w:tr>
      <w:tr w:rsidR="00475325">
        <w:tc>
          <w:tcPr>
            <w:tcW w:w="2834" w:type="dxa"/>
          </w:tcPr>
          <w:p w:rsidR="00475325" w:rsidRDefault="00020F2D">
            <w:pPr>
              <w:widowControl w:val="0"/>
              <w:pBdr>
                <w:top w:val="nil"/>
                <w:left w:val="nil"/>
                <w:bottom w:val="nil"/>
                <w:right w:val="nil"/>
                <w:between w:val="nil"/>
              </w:pBdr>
              <w:tabs>
                <w:tab w:val="left" w:pos="284"/>
              </w:tabs>
              <w:spacing w:line="288" w:lineRule="auto"/>
              <w:rPr>
                <w:rFonts w:ascii="Calibri" w:eastAsia="Calibri" w:hAnsi="Calibri" w:cs="Calibri"/>
                <w:b/>
                <w:color w:val="000000"/>
                <w:sz w:val="26"/>
                <w:szCs w:val="26"/>
              </w:rPr>
            </w:pPr>
            <w:r>
              <w:rPr>
                <w:rFonts w:ascii="Calibri" w:eastAsia="Calibri" w:hAnsi="Calibri" w:cs="Calibri"/>
                <w:color w:val="000000"/>
                <w:sz w:val="26"/>
                <w:szCs w:val="26"/>
              </w:rPr>
              <w:t>Oxygen</w:t>
            </w:r>
          </w:p>
        </w:tc>
        <w:tc>
          <w:tcPr>
            <w:tcW w:w="1549" w:type="dxa"/>
          </w:tcPr>
          <w:p w:rsidR="00475325" w:rsidRDefault="00475325">
            <w:pPr>
              <w:widowControl w:val="0"/>
              <w:pBdr>
                <w:top w:val="nil"/>
                <w:left w:val="nil"/>
                <w:bottom w:val="nil"/>
                <w:right w:val="nil"/>
                <w:between w:val="nil"/>
              </w:pBdr>
              <w:tabs>
                <w:tab w:val="left" w:pos="284"/>
              </w:tabs>
              <w:spacing w:line="288" w:lineRule="auto"/>
              <w:rPr>
                <w:rFonts w:ascii="Calibri" w:eastAsia="Calibri" w:hAnsi="Calibri" w:cs="Calibri"/>
                <w:b/>
                <w:color w:val="000000"/>
                <w:sz w:val="26"/>
                <w:szCs w:val="26"/>
              </w:rPr>
            </w:pPr>
          </w:p>
        </w:tc>
        <w:tc>
          <w:tcPr>
            <w:tcW w:w="1551" w:type="dxa"/>
          </w:tcPr>
          <w:p w:rsidR="00475325" w:rsidRDefault="00475325">
            <w:pPr>
              <w:widowControl w:val="0"/>
              <w:pBdr>
                <w:top w:val="nil"/>
                <w:left w:val="nil"/>
                <w:bottom w:val="nil"/>
                <w:right w:val="nil"/>
                <w:between w:val="nil"/>
              </w:pBdr>
              <w:tabs>
                <w:tab w:val="left" w:pos="284"/>
              </w:tabs>
              <w:spacing w:line="288" w:lineRule="auto"/>
              <w:rPr>
                <w:rFonts w:ascii="Calibri" w:eastAsia="Calibri" w:hAnsi="Calibri" w:cs="Calibri"/>
                <w:b/>
                <w:color w:val="000000"/>
                <w:sz w:val="26"/>
                <w:szCs w:val="26"/>
              </w:rPr>
            </w:pPr>
          </w:p>
        </w:tc>
        <w:tc>
          <w:tcPr>
            <w:tcW w:w="1551" w:type="dxa"/>
          </w:tcPr>
          <w:p w:rsidR="00475325" w:rsidRDefault="00475325">
            <w:pPr>
              <w:widowControl w:val="0"/>
              <w:pBdr>
                <w:top w:val="nil"/>
                <w:left w:val="nil"/>
                <w:bottom w:val="nil"/>
                <w:right w:val="nil"/>
                <w:between w:val="nil"/>
              </w:pBdr>
              <w:tabs>
                <w:tab w:val="left" w:pos="284"/>
              </w:tabs>
              <w:spacing w:line="288" w:lineRule="auto"/>
              <w:rPr>
                <w:rFonts w:ascii="Calibri" w:eastAsia="Calibri" w:hAnsi="Calibri" w:cs="Calibri"/>
                <w:b/>
                <w:color w:val="000000"/>
                <w:sz w:val="26"/>
                <w:szCs w:val="26"/>
              </w:rPr>
            </w:pPr>
          </w:p>
        </w:tc>
        <w:tc>
          <w:tcPr>
            <w:tcW w:w="1551" w:type="dxa"/>
          </w:tcPr>
          <w:p w:rsidR="00475325" w:rsidRDefault="00475325">
            <w:pPr>
              <w:widowControl w:val="0"/>
              <w:pBdr>
                <w:top w:val="nil"/>
                <w:left w:val="nil"/>
                <w:bottom w:val="nil"/>
                <w:right w:val="nil"/>
                <w:between w:val="nil"/>
              </w:pBdr>
              <w:tabs>
                <w:tab w:val="left" w:pos="284"/>
              </w:tabs>
              <w:spacing w:line="288" w:lineRule="auto"/>
              <w:rPr>
                <w:rFonts w:ascii="Calibri" w:eastAsia="Calibri" w:hAnsi="Calibri" w:cs="Calibri"/>
                <w:b/>
                <w:color w:val="000000"/>
                <w:sz w:val="26"/>
                <w:szCs w:val="26"/>
              </w:rPr>
            </w:pPr>
          </w:p>
        </w:tc>
      </w:tr>
      <w:tr w:rsidR="00475325">
        <w:tc>
          <w:tcPr>
            <w:tcW w:w="2834" w:type="dxa"/>
          </w:tcPr>
          <w:p w:rsidR="00475325" w:rsidRDefault="00020F2D">
            <w:pPr>
              <w:widowControl w:val="0"/>
              <w:pBdr>
                <w:top w:val="nil"/>
                <w:left w:val="nil"/>
                <w:bottom w:val="nil"/>
                <w:right w:val="nil"/>
                <w:between w:val="nil"/>
              </w:pBdr>
              <w:tabs>
                <w:tab w:val="left" w:pos="284"/>
              </w:tabs>
              <w:spacing w:line="288" w:lineRule="auto"/>
              <w:rPr>
                <w:rFonts w:ascii="Calibri" w:eastAsia="Calibri" w:hAnsi="Calibri" w:cs="Calibri"/>
                <w:b/>
                <w:color w:val="000000"/>
                <w:sz w:val="26"/>
                <w:szCs w:val="26"/>
              </w:rPr>
            </w:pPr>
            <w:r>
              <w:rPr>
                <w:rFonts w:ascii="Calibri" w:eastAsia="Calibri" w:hAnsi="Calibri" w:cs="Calibri"/>
                <w:color w:val="000000"/>
                <w:sz w:val="26"/>
                <w:szCs w:val="26"/>
              </w:rPr>
              <w:t>Cát</w:t>
            </w:r>
          </w:p>
        </w:tc>
        <w:tc>
          <w:tcPr>
            <w:tcW w:w="1549" w:type="dxa"/>
          </w:tcPr>
          <w:p w:rsidR="00475325" w:rsidRDefault="00475325">
            <w:pPr>
              <w:widowControl w:val="0"/>
              <w:pBdr>
                <w:top w:val="nil"/>
                <w:left w:val="nil"/>
                <w:bottom w:val="nil"/>
                <w:right w:val="nil"/>
                <w:between w:val="nil"/>
              </w:pBdr>
              <w:tabs>
                <w:tab w:val="left" w:pos="284"/>
              </w:tabs>
              <w:spacing w:line="288" w:lineRule="auto"/>
              <w:rPr>
                <w:rFonts w:ascii="Calibri" w:eastAsia="Calibri" w:hAnsi="Calibri" w:cs="Calibri"/>
                <w:b/>
                <w:color w:val="000000"/>
                <w:sz w:val="26"/>
                <w:szCs w:val="26"/>
              </w:rPr>
            </w:pPr>
          </w:p>
        </w:tc>
        <w:tc>
          <w:tcPr>
            <w:tcW w:w="1551" w:type="dxa"/>
          </w:tcPr>
          <w:p w:rsidR="00475325" w:rsidRDefault="00475325">
            <w:pPr>
              <w:widowControl w:val="0"/>
              <w:pBdr>
                <w:top w:val="nil"/>
                <w:left w:val="nil"/>
                <w:bottom w:val="nil"/>
                <w:right w:val="nil"/>
                <w:between w:val="nil"/>
              </w:pBdr>
              <w:tabs>
                <w:tab w:val="left" w:pos="284"/>
              </w:tabs>
              <w:spacing w:line="288" w:lineRule="auto"/>
              <w:rPr>
                <w:rFonts w:ascii="Calibri" w:eastAsia="Calibri" w:hAnsi="Calibri" w:cs="Calibri"/>
                <w:b/>
                <w:color w:val="000000"/>
                <w:sz w:val="26"/>
                <w:szCs w:val="26"/>
              </w:rPr>
            </w:pPr>
          </w:p>
        </w:tc>
        <w:tc>
          <w:tcPr>
            <w:tcW w:w="1551" w:type="dxa"/>
          </w:tcPr>
          <w:p w:rsidR="00475325" w:rsidRDefault="00475325">
            <w:pPr>
              <w:widowControl w:val="0"/>
              <w:pBdr>
                <w:top w:val="nil"/>
                <w:left w:val="nil"/>
                <w:bottom w:val="nil"/>
                <w:right w:val="nil"/>
                <w:between w:val="nil"/>
              </w:pBdr>
              <w:tabs>
                <w:tab w:val="left" w:pos="284"/>
              </w:tabs>
              <w:spacing w:line="288" w:lineRule="auto"/>
              <w:rPr>
                <w:rFonts w:ascii="Calibri" w:eastAsia="Calibri" w:hAnsi="Calibri" w:cs="Calibri"/>
                <w:b/>
                <w:color w:val="000000"/>
                <w:sz w:val="26"/>
                <w:szCs w:val="26"/>
              </w:rPr>
            </w:pPr>
          </w:p>
        </w:tc>
        <w:tc>
          <w:tcPr>
            <w:tcW w:w="1551" w:type="dxa"/>
          </w:tcPr>
          <w:p w:rsidR="00475325" w:rsidRDefault="00475325">
            <w:pPr>
              <w:widowControl w:val="0"/>
              <w:pBdr>
                <w:top w:val="nil"/>
                <w:left w:val="nil"/>
                <w:bottom w:val="nil"/>
                <w:right w:val="nil"/>
                <w:between w:val="nil"/>
              </w:pBdr>
              <w:tabs>
                <w:tab w:val="left" w:pos="284"/>
              </w:tabs>
              <w:spacing w:line="288" w:lineRule="auto"/>
              <w:rPr>
                <w:rFonts w:ascii="Calibri" w:eastAsia="Calibri" w:hAnsi="Calibri" w:cs="Calibri"/>
                <w:b/>
                <w:color w:val="000000"/>
                <w:sz w:val="26"/>
                <w:szCs w:val="26"/>
              </w:rPr>
            </w:pPr>
          </w:p>
        </w:tc>
      </w:tr>
      <w:tr w:rsidR="00475325">
        <w:tc>
          <w:tcPr>
            <w:tcW w:w="2834" w:type="dxa"/>
          </w:tcPr>
          <w:p w:rsidR="00475325" w:rsidRDefault="00020F2D">
            <w:pPr>
              <w:widowControl w:val="0"/>
              <w:pBdr>
                <w:top w:val="nil"/>
                <w:left w:val="nil"/>
                <w:bottom w:val="nil"/>
                <w:right w:val="nil"/>
                <w:between w:val="nil"/>
              </w:pBdr>
              <w:tabs>
                <w:tab w:val="left" w:pos="284"/>
              </w:tabs>
              <w:spacing w:line="288" w:lineRule="auto"/>
              <w:rPr>
                <w:rFonts w:ascii="Calibri" w:eastAsia="Calibri" w:hAnsi="Calibri" w:cs="Calibri"/>
                <w:b/>
                <w:color w:val="000000"/>
                <w:sz w:val="26"/>
                <w:szCs w:val="26"/>
              </w:rPr>
            </w:pPr>
            <w:r>
              <w:rPr>
                <w:rFonts w:ascii="Calibri" w:eastAsia="Calibri" w:hAnsi="Calibri" w:cs="Calibri"/>
                <w:color w:val="000000"/>
                <w:sz w:val="26"/>
                <w:szCs w:val="26"/>
              </w:rPr>
              <w:t>Khí Carbon dioxide</w:t>
            </w:r>
          </w:p>
        </w:tc>
        <w:tc>
          <w:tcPr>
            <w:tcW w:w="1549" w:type="dxa"/>
          </w:tcPr>
          <w:p w:rsidR="00475325" w:rsidRDefault="00475325">
            <w:pPr>
              <w:widowControl w:val="0"/>
              <w:pBdr>
                <w:top w:val="nil"/>
                <w:left w:val="nil"/>
                <w:bottom w:val="nil"/>
                <w:right w:val="nil"/>
                <w:between w:val="nil"/>
              </w:pBdr>
              <w:tabs>
                <w:tab w:val="left" w:pos="284"/>
              </w:tabs>
              <w:spacing w:line="288" w:lineRule="auto"/>
              <w:rPr>
                <w:rFonts w:ascii="Calibri" w:eastAsia="Calibri" w:hAnsi="Calibri" w:cs="Calibri"/>
                <w:b/>
                <w:color w:val="000000"/>
                <w:sz w:val="26"/>
                <w:szCs w:val="26"/>
              </w:rPr>
            </w:pPr>
          </w:p>
        </w:tc>
        <w:tc>
          <w:tcPr>
            <w:tcW w:w="1551" w:type="dxa"/>
          </w:tcPr>
          <w:p w:rsidR="00475325" w:rsidRDefault="00475325">
            <w:pPr>
              <w:widowControl w:val="0"/>
              <w:pBdr>
                <w:top w:val="nil"/>
                <w:left w:val="nil"/>
                <w:bottom w:val="nil"/>
                <w:right w:val="nil"/>
                <w:between w:val="nil"/>
              </w:pBdr>
              <w:tabs>
                <w:tab w:val="left" w:pos="284"/>
              </w:tabs>
              <w:spacing w:line="288" w:lineRule="auto"/>
              <w:rPr>
                <w:rFonts w:ascii="Calibri" w:eastAsia="Calibri" w:hAnsi="Calibri" w:cs="Calibri"/>
                <w:b/>
                <w:color w:val="000000"/>
                <w:sz w:val="26"/>
                <w:szCs w:val="26"/>
              </w:rPr>
            </w:pPr>
          </w:p>
        </w:tc>
        <w:tc>
          <w:tcPr>
            <w:tcW w:w="1551" w:type="dxa"/>
          </w:tcPr>
          <w:p w:rsidR="00475325" w:rsidRDefault="00475325">
            <w:pPr>
              <w:widowControl w:val="0"/>
              <w:pBdr>
                <w:top w:val="nil"/>
                <w:left w:val="nil"/>
                <w:bottom w:val="nil"/>
                <w:right w:val="nil"/>
                <w:between w:val="nil"/>
              </w:pBdr>
              <w:tabs>
                <w:tab w:val="left" w:pos="284"/>
              </w:tabs>
              <w:spacing w:line="288" w:lineRule="auto"/>
              <w:rPr>
                <w:rFonts w:ascii="Calibri" w:eastAsia="Calibri" w:hAnsi="Calibri" w:cs="Calibri"/>
                <w:b/>
                <w:color w:val="000000"/>
                <w:sz w:val="26"/>
                <w:szCs w:val="26"/>
              </w:rPr>
            </w:pPr>
          </w:p>
        </w:tc>
        <w:tc>
          <w:tcPr>
            <w:tcW w:w="1551" w:type="dxa"/>
          </w:tcPr>
          <w:p w:rsidR="00475325" w:rsidRDefault="00475325">
            <w:pPr>
              <w:widowControl w:val="0"/>
              <w:pBdr>
                <w:top w:val="nil"/>
                <w:left w:val="nil"/>
                <w:bottom w:val="nil"/>
                <w:right w:val="nil"/>
                <w:between w:val="nil"/>
              </w:pBdr>
              <w:tabs>
                <w:tab w:val="left" w:pos="284"/>
              </w:tabs>
              <w:spacing w:line="288" w:lineRule="auto"/>
              <w:rPr>
                <w:rFonts w:ascii="Calibri" w:eastAsia="Calibri" w:hAnsi="Calibri" w:cs="Calibri"/>
                <w:b/>
                <w:color w:val="000000"/>
                <w:sz w:val="26"/>
                <w:szCs w:val="26"/>
              </w:rPr>
            </w:pPr>
          </w:p>
        </w:tc>
      </w:tr>
      <w:tr w:rsidR="00475325">
        <w:tc>
          <w:tcPr>
            <w:tcW w:w="2834" w:type="dxa"/>
          </w:tcPr>
          <w:p w:rsidR="00475325" w:rsidRDefault="00020F2D">
            <w:pPr>
              <w:widowControl w:val="0"/>
              <w:pBdr>
                <w:top w:val="nil"/>
                <w:left w:val="nil"/>
                <w:bottom w:val="nil"/>
                <w:right w:val="nil"/>
                <w:between w:val="nil"/>
              </w:pBdr>
              <w:tabs>
                <w:tab w:val="left" w:pos="284"/>
              </w:tabs>
              <w:spacing w:line="288" w:lineRule="auto"/>
              <w:rPr>
                <w:rFonts w:ascii="Calibri" w:eastAsia="Calibri" w:hAnsi="Calibri" w:cs="Calibri"/>
                <w:b/>
                <w:color w:val="000000"/>
                <w:sz w:val="26"/>
                <w:szCs w:val="26"/>
              </w:rPr>
            </w:pPr>
            <w:r>
              <w:rPr>
                <w:rFonts w:ascii="Calibri" w:eastAsia="Calibri" w:hAnsi="Calibri" w:cs="Calibri"/>
                <w:color w:val="000000"/>
                <w:sz w:val="26"/>
                <w:szCs w:val="26"/>
              </w:rPr>
              <w:t>Mu</w:t>
            </w:r>
            <w:r>
              <w:rPr>
                <w:rFonts w:ascii="Calibri" w:eastAsia="Calibri" w:hAnsi="Calibri" w:cs="Calibri"/>
                <w:color w:val="000000"/>
                <w:sz w:val="26"/>
                <w:szCs w:val="26"/>
              </w:rPr>
              <w:t>ố</w:t>
            </w:r>
            <w:r>
              <w:rPr>
                <w:rFonts w:ascii="Calibri" w:eastAsia="Calibri" w:hAnsi="Calibri" w:cs="Calibri"/>
                <w:color w:val="000000"/>
                <w:sz w:val="26"/>
                <w:szCs w:val="26"/>
              </w:rPr>
              <w:t>i khoáng</w:t>
            </w:r>
          </w:p>
        </w:tc>
        <w:tc>
          <w:tcPr>
            <w:tcW w:w="1549" w:type="dxa"/>
          </w:tcPr>
          <w:p w:rsidR="00475325" w:rsidRDefault="00475325">
            <w:pPr>
              <w:widowControl w:val="0"/>
              <w:pBdr>
                <w:top w:val="nil"/>
                <w:left w:val="nil"/>
                <w:bottom w:val="nil"/>
                <w:right w:val="nil"/>
                <w:between w:val="nil"/>
              </w:pBdr>
              <w:tabs>
                <w:tab w:val="left" w:pos="284"/>
              </w:tabs>
              <w:spacing w:line="288" w:lineRule="auto"/>
              <w:rPr>
                <w:rFonts w:ascii="Calibri" w:eastAsia="Calibri" w:hAnsi="Calibri" w:cs="Calibri"/>
                <w:b/>
                <w:color w:val="000000"/>
                <w:sz w:val="26"/>
                <w:szCs w:val="26"/>
              </w:rPr>
            </w:pPr>
          </w:p>
        </w:tc>
        <w:tc>
          <w:tcPr>
            <w:tcW w:w="1551" w:type="dxa"/>
          </w:tcPr>
          <w:p w:rsidR="00475325" w:rsidRDefault="00475325">
            <w:pPr>
              <w:widowControl w:val="0"/>
              <w:pBdr>
                <w:top w:val="nil"/>
                <w:left w:val="nil"/>
                <w:bottom w:val="nil"/>
                <w:right w:val="nil"/>
                <w:between w:val="nil"/>
              </w:pBdr>
              <w:tabs>
                <w:tab w:val="left" w:pos="284"/>
              </w:tabs>
              <w:spacing w:line="288" w:lineRule="auto"/>
              <w:rPr>
                <w:rFonts w:ascii="Calibri" w:eastAsia="Calibri" w:hAnsi="Calibri" w:cs="Calibri"/>
                <w:b/>
                <w:color w:val="000000"/>
                <w:sz w:val="26"/>
                <w:szCs w:val="26"/>
              </w:rPr>
            </w:pPr>
          </w:p>
        </w:tc>
        <w:tc>
          <w:tcPr>
            <w:tcW w:w="1551" w:type="dxa"/>
          </w:tcPr>
          <w:p w:rsidR="00475325" w:rsidRDefault="00475325">
            <w:pPr>
              <w:widowControl w:val="0"/>
              <w:pBdr>
                <w:top w:val="nil"/>
                <w:left w:val="nil"/>
                <w:bottom w:val="nil"/>
                <w:right w:val="nil"/>
                <w:between w:val="nil"/>
              </w:pBdr>
              <w:tabs>
                <w:tab w:val="left" w:pos="284"/>
              </w:tabs>
              <w:spacing w:line="288" w:lineRule="auto"/>
              <w:rPr>
                <w:rFonts w:ascii="Calibri" w:eastAsia="Calibri" w:hAnsi="Calibri" w:cs="Calibri"/>
                <w:b/>
                <w:color w:val="000000"/>
                <w:sz w:val="26"/>
                <w:szCs w:val="26"/>
              </w:rPr>
            </w:pPr>
          </w:p>
        </w:tc>
        <w:tc>
          <w:tcPr>
            <w:tcW w:w="1551" w:type="dxa"/>
          </w:tcPr>
          <w:p w:rsidR="00475325" w:rsidRDefault="00475325">
            <w:pPr>
              <w:widowControl w:val="0"/>
              <w:pBdr>
                <w:top w:val="nil"/>
                <w:left w:val="nil"/>
                <w:bottom w:val="nil"/>
                <w:right w:val="nil"/>
                <w:between w:val="nil"/>
              </w:pBdr>
              <w:tabs>
                <w:tab w:val="left" w:pos="284"/>
              </w:tabs>
              <w:spacing w:line="288" w:lineRule="auto"/>
              <w:rPr>
                <w:rFonts w:ascii="Calibri" w:eastAsia="Calibri" w:hAnsi="Calibri" w:cs="Calibri"/>
                <w:b/>
                <w:color w:val="000000"/>
                <w:sz w:val="26"/>
                <w:szCs w:val="26"/>
              </w:rPr>
            </w:pPr>
          </w:p>
        </w:tc>
      </w:tr>
    </w:tbl>
    <w:p w:rsidR="00475325" w:rsidRDefault="00020F2D">
      <w:pPr>
        <w:widowControl w:val="0"/>
        <w:pBdr>
          <w:top w:val="nil"/>
          <w:left w:val="nil"/>
          <w:bottom w:val="nil"/>
          <w:right w:val="nil"/>
          <w:between w:val="nil"/>
        </w:pBdr>
        <w:tabs>
          <w:tab w:val="left" w:pos="284"/>
        </w:tabs>
        <w:spacing w:line="288" w:lineRule="auto"/>
        <w:rPr>
          <w:rFonts w:ascii="Calibri" w:eastAsia="Calibri" w:hAnsi="Calibri" w:cs="Calibri"/>
          <w:color w:val="000000"/>
          <w:sz w:val="26"/>
          <w:szCs w:val="26"/>
        </w:rPr>
      </w:pPr>
      <w:r>
        <w:rPr>
          <w:rFonts w:ascii="Calibri" w:eastAsia="Calibri" w:hAnsi="Calibri" w:cs="Calibri"/>
          <w:b/>
          <w:color w:val="000000"/>
          <w:sz w:val="26"/>
          <w:szCs w:val="26"/>
        </w:rPr>
        <w:tab/>
        <w:t xml:space="preserve">Câu 4. </w:t>
      </w:r>
      <w:r>
        <w:rPr>
          <w:rFonts w:ascii="Calibri" w:eastAsia="Calibri" w:hAnsi="Calibri" w:cs="Calibri"/>
          <w:color w:val="000000"/>
          <w:sz w:val="26"/>
          <w:szCs w:val="26"/>
        </w:rPr>
        <w:t>Khi hòa tan mu</w:t>
      </w:r>
      <w:r>
        <w:rPr>
          <w:rFonts w:ascii="Calibri" w:eastAsia="Calibri" w:hAnsi="Calibri" w:cs="Calibri"/>
          <w:color w:val="000000"/>
          <w:sz w:val="26"/>
          <w:szCs w:val="26"/>
        </w:rPr>
        <w:t>ố</w:t>
      </w:r>
      <w:r>
        <w:rPr>
          <w:rFonts w:ascii="Calibri" w:eastAsia="Calibri" w:hAnsi="Calibri" w:cs="Calibri"/>
          <w:color w:val="000000"/>
          <w:sz w:val="26"/>
          <w:szCs w:val="26"/>
        </w:rPr>
        <w:t>i ăn vào c</w:t>
      </w:r>
      <w:r>
        <w:rPr>
          <w:rFonts w:ascii="Calibri" w:eastAsia="Calibri" w:hAnsi="Calibri" w:cs="Calibri"/>
          <w:color w:val="000000"/>
          <w:sz w:val="26"/>
          <w:szCs w:val="26"/>
        </w:rPr>
        <w:t>ố</w:t>
      </w:r>
      <w:r>
        <w:rPr>
          <w:rFonts w:ascii="Calibri" w:eastAsia="Calibri" w:hAnsi="Calibri" w:cs="Calibri"/>
          <w:color w:val="000000"/>
          <w:sz w:val="26"/>
          <w:szCs w:val="26"/>
        </w:rPr>
        <w:t>c nư</w:t>
      </w:r>
      <w:r>
        <w:rPr>
          <w:rFonts w:ascii="Calibri" w:eastAsia="Calibri" w:hAnsi="Calibri" w:cs="Calibri"/>
          <w:color w:val="000000"/>
          <w:sz w:val="26"/>
          <w:szCs w:val="26"/>
        </w:rPr>
        <w:t>ớ</w:t>
      </w:r>
      <w:r>
        <w:rPr>
          <w:rFonts w:ascii="Calibri" w:eastAsia="Calibri" w:hAnsi="Calibri" w:cs="Calibri"/>
          <w:color w:val="000000"/>
          <w:sz w:val="26"/>
          <w:szCs w:val="26"/>
        </w:rPr>
        <w:t>c l</w:t>
      </w:r>
      <w:r>
        <w:rPr>
          <w:rFonts w:ascii="Calibri" w:eastAsia="Calibri" w:hAnsi="Calibri" w:cs="Calibri"/>
          <w:color w:val="000000"/>
          <w:sz w:val="26"/>
          <w:szCs w:val="26"/>
        </w:rPr>
        <w:t>ạ</w:t>
      </w:r>
      <w:r>
        <w:rPr>
          <w:rFonts w:ascii="Calibri" w:eastAsia="Calibri" w:hAnsi="Calibri" w:cs="Calibri"/>
          <w:color w:val="000000"/>
          <w:sz w:val="26"/>
          <w:szCs w:val="26"/>
        </w:rPr>
        <w:t>nh th</w:t>
      </w:r>
      <w:r>
        <w:rPr>
          <w:rFonts w:ascii="Calibri" w:eastAsia="Calibri" w:hAnsi="Calibri" w:cs="Calibri"/>
          <w:color w:val="000000"/>
          <w:sz w:val="26"/>
          <w:szCs w:val="26"/>
        </w:rPr>
        <w:t>ấ</w:t>
      </w:r>
      <w:r>
        <w:rPr>
          <w:rFonts w:ascii="Calibri" w:eastAsia="Calibri" w:hAnsi="Calibri" w:cs="Calibri"/>
          <w:color w:val="000000"/>
          <w:sz w:val="26"/>
          <w:szCs w:val="26"/>
        </w:rPr>
        <w:t>y còn lư</w:t>
      </w:r>
      <w:r>
        <w:rPr>
          <w:rFonts w:ascii="Calibri" w:eastAsia="Calibri" w:hAnsi="Calibri" w:cs="Calibri"/>
          <w:color w:val="000000"/>
          <w:sz w:val="26"/>
          <w:szCs w:val="26"/>
        </w:rPr>
        <w:t>ợ</w:t>
      </w:r>
      <w:r>
        <w:rPr>
          <w:rFonts w:ascii="Calibri" w:eastAsia="Calibri" w:hAnsi="Calibri" w:cs="Calibri"/>
          <w:color w:val="000000"/>
          <w:sz w:val="26"/>
          <w:szCs w:val="26"/>
        </w:rPr>
        <w:t>ng mu</w:t>
      </w:r>
      <w:r>
        <w:rPr>
          <w:rFonts w:ascii="Calibri" w:eastAsia="Calibri" w:hAnsi="Calibri" w:cs="Calibri"/>
          <w:color w:val="000000"/>
          <w:sz w:val="26"/>
          <w:szCs w:val="26"/>
        </w:rPr>
        <w:t>ố</w:t>
      </w:r>
      <w:r>
        <w:rPr>
          <w:rFonts w:ascii="Calibri" w:eastAsia="Calibri" w:hAnsi="Calibri" w:cs="Calibri"/>
          <w:color w:val="000000"/>
          <w:sz w:val="26"/>
          <w:szCs w:val="26"/>
        </w:rPr>
        <w:t>i không tan. Đun nóng, lư</w:t>
      </w:r>
      <w:r>
        <w:rPr>
          <w:rFonts w:ascii="Calibri" w:eastAsia="Calibri" w:hAnsi="Calibri" w:cs="Calibri"/>
          <w:color w:val="000000"/>
          <w:sz w:val="26"/>
          <w:szCs w:val="26"/>
        </w:rPr>
        <w:t>ợ</w:t>
      </w:r>
      <w:r>
        <w:rPr>
          <w:rFonts w:ascii="Calibri" w:eastAsia="Calibri" w:hAnsi="Calibri" w:cs="Calibri"/>
          <w:color w:val="000000"/>
          <w:sz w:val="26"/>
          <w:szCs w:val="26"/>
        </w:rPr>
        <w:t>ng mu</w:t>
      </w:r>
      <w:r>
        <w:rPr>
          <w:rFonts w:ascii="Calibri" w:eastAsia="Calibri" w:hAnsi="Calibri" w:cs="Calibri"/>
          <w:color w:val="000000"/>
          <w:sz w:val="26"/>
          <w:szCs w:val="26"/>
        </w:rPr>
        <w:t>ố</w:t>
      </w:r>
      <w:r>
        <w:rPr>
          <w:rFonts w:ascii="Calibri" w:eastAsia="Calibri" w:hAnsi="Calibri" w:cs="Calibri"/>
          <w:color w:val="000000"/>
          <w:sz w:val="26"/>
          <w:szCs w:val="26"/>
        </w:rPr>
        <w:t>i không tan đó l</w:t>
      </w:r>
      <w:r>
        <w:rPr>
          <w:rFonts w:ascii="Calibri" w:eastAsia="Calibri" w:hAnsi="Calibri" w:cs="Calibri"/>
          <w:color w:val="000000"/>
          <w:sz w:val="26"/>
          <w:szCs w:val="26"/>
        </w:rPr>
        <w:t>ạ</w:t>
      </w:r>
      <w:r>
        <w:rPr>
          <w:rFonts w:ascii="Calibri" w:eastAsia="Calibri" w:hAnsi="Calibri" w:cs="Calibri"/>
          <w:color w:val="000000"/>
          <w:sz w:val="26"/>
          <w:szCs w:val="26"/>
        </w:rPr>
        <w:t>i bi</w:t>
      </w:r>
      <w:r>
        <w:rPr>
          <w:rFonts w:ascii="Calibri" w:eastAsia="Calibri" w:hAnsi="Calibri" w:cs="Calibri"/>
          <w:color w:val="000000"/>
          <w:sz w:val="26"/>
          <w:szCs w:val="26"/>
        </w:rPr>
        <w:t>ế</w:t>
      </w:r>
      <w:r>
        <w:rPr>
          <w:rFonts w:ascii="Calibri" w:eastAsia="Calibri" w:hAnsi="Calibri" w:cs="Calibri"/>
          <w:color w:val="000000"/>
          <w:sz w:val="26"/>
          <w:szCs w:val="26"/>
        </w:rPr>
        <w:t>n m</w:t>
      </w:r>
      <w:r>
        <w:rPr>
          <w:rFonts w:ascii="Calibri" w:eastAsia="Calibri" w:hAnsi="Calibri" w:cs="Calibri"/>
          <w:color w:val="000000"/>
          <w:sz w:val="26"/>
          <w:szCs w:val="26"/>
        </w:rPr>
        <w:t>ấ</w:t>
      </w:r>
      <w:r>
        <w:rPr>
          <w:rFonts w:ascii="Calibri" w:eastAsia="Calibri" w:hAnsi="Calibri" w:cs="Calibri"/>
          <w:color w:val="000000"/>
          <w:sz w:val="26"/>
          <w:szCs w:val="26"/>
        </w:rPr>
        <w:t>t. N</w:t>
      </w:r>
      <w:r>
        <w:rPr>
          <w:rFonts w:ascii="Calibri" w:eastAsia="Calibri" w:hAnsi="Calibri" w:cs="Calibri"/>
          <w:color w:val="000000"/>
          <w:sz w:val="26"/>
          <w:szCs w:val="26"/>
        </w:rPr>
        <w:t>ế</w:t>
      </w:r>
      <w:r>
        <w:rPr>
          <w:rFonts w:ascii="Calibri" w:eastAsia="Calibri" w:hAnsi="Calibri" w:cs="Calibri"/>
          <w:color w:val="000000"/>
          <w:sz w:val="26"/>
          <w:szCs w:val="26"/>
        </w:rPr>
        <w:t>u làm ngu</w:t>
      </w:r>
      <w:r>
        <w:rPr>
          <w:rFonts w:ascii="Calibri" w:eastAsia="Calibri" w:hAnsi="Calibri" w:cs="Calibri"/>
          <w:color w:val="000000"/>
          <w:sz w:val="26"/>
          <w:szCs w:val="26"/>
        </w:rPr>
        <w:t>ộ</w:t>
      </w:r>
      <w:r>
        <w:rPr>
          <w:rFonts w:ascii="Calibri" w:eastAsia="Calibri" w:hAnsi="Calibri" w:cs="Calibri"/>
          <w:color w:val="000000"/>
          <w:sz w:val="26"/>
          <w:szCs w:val="26"/>
        </w:rPr>
        <w:t>i c</w:t>
      </w:r>
      <w:r>
        <w:rPr>
          <w:rFonts w:ascii="Calibri" w:eastAsia="Calibri" w:hAnsi="Calibri" w:cs="Calibri"/>
          <w:color w:val="000000"/>
          <w:sz w:val="26"/>
          <w:szCs w:val="26"/>
        </w:rPr>
        <w:t>ố</w:t>
      </w:r>
      <w:r>
        <w:rPr>
          <w:rFonts w:ascii="Calibri" w:eastAsia="Calibri" w:hAnsi="Calibri" w:cs="Calibri"/>
          <w:color w:val="000000"/>
          <w:sz w:val="26"/>
          <w:szCs w:val="26"/>
        </w:rPr>
        <w:t>c mu</w:t>
      </w:r>
      <w:r>
        <w:rPr>
          <w:rFonts w:ascii="Calibri" w:eastAsia="Calibri" w:hAnsi="Calibri" w:cs="Calibri"/>
          <w:color w:val="000000"/>
          <w:sz w:val="26"/>
          <w:szCs w:val="26"/>
        </w:rPr>
        <w:t>ố</w:t>
      </w:r>
      <w:r>
        <w:rPr>
          <w:rFonts w:ascii="Calibri" w:eastAsia="Calibri" w:hAnsi="Calibri" w:cs="Calibri"/>
          <w:color w:val="000000"/>
          <w:sz w:val="26"/>
          <w:szCs w:val="26"/>
        </w:rPr>
        <w:t>i ăn v</w:t>
      </w:r>
      <w:r>
        <w:rPr>
          <w:rFonts w:ascii="Calibri" w:eastAsia="Calibri" w:hAnsi="Calibri" w:cs="Calibri"/>
          <w:color w:val="000000"/>
          <w:sz w:val="26"/>
          <w:szCs w:val="26"/>
        </w:rPr>
        <w:t>ề</w:t>
      </w:r>
      <w:r>
        <w:rPr>
          <w:rFonts w:ascii="Calibri" w:eastAsia="Calibri" w:hAnsi="Calibri" w:cs="Calibri"/>
          <w:color w:val="000000"/>
          <w:sz w:val="26"/>
          <w:szCs w:val="26"/>
        </w:rPr>
        <w:t xml:space="preserve"> nhi</w:t>
      </w:r>
      <w:r>
        <w:rPr>
          <w:rFonts w:ascii="Calibri" w:eastAsia="Calibri" w:hAnsi="Calibri" w:cs="Calibri"/>
          <w:color w:val="000000"/>
          <w:sz w:val="26"/>
          <w:szCs w:val="26"/>
        </w:rPr>
        <w:t>ệ</w:t>
      </w:r>
      <w:r>
        <w:rPr>
          <w:rFonts w:ascii="Calibri" w:eastAsia="Calibri" w:hAnsi="Calibri" w:cs="Calibri"/>
          <w:color w:val="000000"/>
          <w:sz w:val="26"/>
          <w:szCs w:val="26"/>
        </w:rPr>
        <w:t>t đ</w:t>
      </w:r>
      <w:r>
        <w:rPr>
          <w:rFonts w:ascii="Calibri" w:eastAsia="Calibri" w:hAnsi="Calibri" w:cs="Calibri"/>
          <w:color w:val="000000"/>
          <w:sz w:val="26"/>
          <w:szCs w:val="26"/>
        </w:rPr>
        <w:t>ộ</w:t>
      </w:r>
      <w:r>
        <w:rPr>
          <w:rFonts w:ascii="Calibri" w:eastAsia="Calibri" w:hAnsi="Calibri" w:cs="Calibri"/>
          <w:color w:val="000000"/>
          <w:sz w:val="26"/>
          <w:szCs w:val="26"/>
        </w:rPr>
        <w:t xml:space="preserve"> phòng thì lư</w:t>
      </w:r>
      <w:r>
        <w:rPr>
          <w:rFonts w:ascii="Calibri" w:eastAsia="Calibri" w:hAnsi="Calibri" w:cs="Calibri"/>
          <w:color w:val="000000"/>
          <w:sz w:val="26"/>
          <w:szCs w:val="26"/>
        </w:rPr>
        <w:t>ợ</w:t>
      </w:r>
      <w:r>
        <w:rPr>
          <w:rFonts w:ascii="Calibri" w:eastAsia="Calibri" w:hAnsi="Calibri" w:cs="Calibri"/>
          <w:color w:val="000000"/>
          <w:sz w:val="26"/>
          <w:szCs w:val="26"/>
        </w:rPr>
        <w:t>ng mu</w:t>
      </w:r>
      <w:r>
        <w:rPr>
          <w:rFonts w:ascii="Calibri" w:eastAsia="Calibri" w:hAnsi="Calibri" w:cs="Calibri"/>
          <w:color w:val="000000"/>
          <w:sz w:val="26"/>
          <w:szCs w:val="26"/>
        </w:rPr>
        <w:t>ố</w:t>
      </w:r>
      <w:r>
        <w:rPr>
          <w:rFonts w:ascii="Calibri" w:eastAsia="Calibri" w:hAnsi="Calibri" w:cs="Calibri"/>
          <w:color w:val="000000"/>
          <w:sz w:val="26"/>
          <w:szCs w:val="26"/>
        </w:rPr>
        <w:t>i ăn tách ra so v</w:t>
      </w:r>
      <w:r>
        <w:rPr>
          <w:rFonts w:ascii="Calibri" w:eastAsia="Calibri" w:hAnsi="Calibri" w:cs="Calibri"/>
          <w:color w:val="000000"/>
          <w:sz w:val="26"/>
          <w:szCs w:val="26"/>
        </w:rPr>
        <w:t>ớ</w:t>
      </w:r>
      <w:r>
        <w:rPr>
          <w:rFonts w:ascii="Calibri" w:eastAsia="Calibri" w:hAnsi="Calibri" w:cs="Calibri"/>
          <w:color w:val="000000"/>
          <w:sz w:val="26"/>
          <w:szCs w:val="26"/>
        </w:rPr>
        <w:t>i lư</w:t>
      </w:r>
      <w:r>
        <w:rPr>
          <w:rFonts w:ascii="Calibri" w:eastAsia="Calibri" w:hAnsi="Calibri" w:cs="Calibri"/>
          <w:color w:val="000000"/>
          <w:sz w:val="26"/>
          <w:szCs w:val="26"/>
        </w:rPr>
        <w:t>ợ</w:t>
      </w:r>
      <w:r>
        <w:rPr>
          <w:rFonts w:ascii="Calibri" w:eastAsia="Calibri" w:hAnsi="Calibri" w:cs="Calibri"/>
          <w:color w:val="000000"/>
          <w:sz w:val="26"/>
          <w:szCs w:val="26"/>
        </w:rPr>
        <w:t>ng mu</w:t>
      </w:r>
      <w:r>
        <w:rPr>
          <w:rFonts w:ascii="Calibri" w:eastAsia="Calibri" w:hAnsi="Calibri" w:cs="Calibri"/>
          <w:color w:val="000000"/>
          <w:sz w:val="26"/>
          <w:szCs w:val="26"/>
        </w:rPr>
        <w:t>ố</w:t>
      </w:r>
      <w:r>
        <w:rPr>
          <w:rFonts w:ascii="Calibri" w:eastAsia="Calibri" w:hAnsi="Calibri" w:cs="Calibri"/>
          <w:color w:val="000000"/>
          <w:sz w:val="26"/>
          <w:szCs w:val="26"/>
        </w:rPr>
        <w:t>i ăn không tan h</w:t>
      </w:r>
      <w:r>
        <w:rPr>
          <w:rFonts w:ascii="Calibri" w:eastAsia="Calibri" w:hAnsi="Calibri" w:cs="Calibri"/>
          <w:color w:val="000000"/>
          <w:sz w:val="26"/>
          <w:szCs w:val="26"/>
        </w:rPr>
        <w:t>ế</w:t>
      </w:r>
      <w:r>
        <w:rPr>
          <w:rFonts w:ascii="Calibri" w:eastAsia="Calibri" w:hAnsi="Calibri" w:cs="Calibri"/>
          <w:color w:val="000000"/>
          <w:sz w:val="26"/>
          <w:szCs w:val="26"/>
        </w:rPr>
        <w:t>t trư</w:t>
      </w:r>
      <w:r>
        <w:rPr>
          <w:rFonts w:ascii="Calibri" w:eastAsia="Calibri" w:hAnsi="Calibri" w:cs="Calibri"/>
          <w:color w:val="000000"/>
          <w:sz w:val="26"/>
          <w:szCs w:val="26"/>
        </w:rPr>
        <w:t>ớ</w:t>
      </w:r>
      <w:r>
        <w:rPr>
          <w:rFonts w:ascii="Calibri" w:eastAsia="Calibri" w:hAnsi="Calibri" w:cs="Calibri"/>
          <w:color w:val="000000"/>
          <w:sz w:val="26"/>
          <w:szCs w:val="26"/>
        </w:rPr>
        <w:t>c khi đun là</w:t>
      </w:r>
    </w:p>
    <w:p w:rsidR="00475325" w:rsidRDefault="00020F2D">
      <w:pPr>
        <w:widowControl w:val="0"/>
        <w:pBdr>
          <w:top w:val="nil"/>
          <w:left w:val="nil"/>
          <w:bottom w:val="nil"/>
          <w:right w:val="nil"/>
          <w:between w:val="nil"/>
        </w:pBdr>
        <w:tabs>
          <w:tab w:val="left" w:pos="284"/>
          <w:tab w:val="left" w:pos="567"/>
        </w:tabs>
        <w:spacing w:line="288" w:lineRule="auto"/>
        <w:rPr>
          <w:rFonts w:ascii="Calibri" w:eastAsia="Calibri" w:hAnsi="Calibri" w:cs="Calibri"/>
          <w:color w:val="000000"/>
          <w:sz w:val="26"/>
          <w:szCs w:val="26"/>
        </w:rPr>
      </w:pPr>
      <w:r>
        <w:rPr>
          <w:rFonts w:ascii="Calibri" w:eastAsia="Calibri" w:hAnsi="Calibri" w:cs="Calibri"/>
          <w:b/>
          <w:color w:val="000000"/>
          <w:sz w:val="26"/>
          <w:szCs w:val="26"/>
        </w:rPr>
        <w:tab/>
      </w:r>
      <w:r>
        <w:rPr>
          <w:rFonts w:ascii="Calibri" w:eastAsia="Calibri" w:hAnsi="Calibri" w:cs="Calibri"/>
          <w:b/>
          <w:color w:val="000000"/>
          <w:sz w:val="26"/>
          <w:szCs w:val="26"/>
        </w:rPr>
        <w:tab/>
        <w:t xml:space="preserve">A. </w:t>
      </w:r>
      <w:r>
        <w:rPr>
          <w:rFonts w:ascii="Calibri" w:eastAsia="Calibri" w:hAnsi="Calibri" w:cs="Calibri"/>
          <w:color w:val="000000"/>
          <w:sz w:val="26"/>
          <w:szCs w:val="26"/>
        </w:rPr>
        <w:t>nhi</w:t>
      </w:r>
      <w:r>
        <w:rPr>
          <w:rFonts w:ascii="Calibri" w:eastAsia="Calibri" w:hAnsi="Calibri" w:cs="Calibri"/>
          <w:color w:val="000000"/>
          <w:sz w:val="26"/>
          <w:szCs w:val="26"/>
        </w:rPr>
        <w:t>ề</w:t>
      </w:r>
      <w:r>
        <w:rPr>
          <w:rFonts w:ascii="Calibri" w:eastAsia="Calibri" w:hAnsi="Calibri" w:cs="Calibri"/>
          <w:color w:val="000000"/>
          <w:sz w:val="26"/>
          <w:szCs w:val="26"/>
        </w:rPr>
        <w:t>u hơn.</w:t>
      </w:r>
      <w:r>
        <w:rPr>
          <w:rFonts w:ascii="Calibri" w:eastAsia="Calibri" w:hAnsi="Calibri" w:cs="Calibri"/>
          <w:color w:val="000000"/>
          <w:sz w:val="26"/>
          <w:szCs w:val="26"/>
        </w:rPr>
        <w:tab/>
      </w:r>
      <w:r>
        <w:rPr>
          <w:rFonts w:ascii="Calibri" w:eastAsia="Calibri" w:hAnsi="Calibri" w:cs="Calibri"/>
          <w:color w:val="000000"/>
          <w:sz w:val="26"/>
          <w:szCs w:val="26"/>
        </w:rPr>
        <w:tab/>
      </w:r>
      <w:r>
        <w:rPr>
          <w:rFonts w:ascii="Calibri" w:eastAsia="Calibri" w:hAnsi="Calibri" w:cs="Calibri"/>
          <w:color w:val="000000"/>
          <w:sz w:val="26"/>
          <w:szCs w:val="26"/>
        </w:rPr>
        <w:tab/>
      </w:r>
      <w:r>
        <w:rPr>
          <w:rFonts w:ascii="Calibri" w:eastAsia="Calibri" w:hAnsi="Calibri" w:cs="Calibri"/>
          <w:b/>
          <w:color w:val="000000"/>
          <w:sz w:val="26"/>
          <w:szCs w:val="26"/>
        </w:rPr>
        <w:t xml:space="preserve">B. </w:t>
      </w:r>
      <w:r>
        <w:rPr>
          <w:rFonts w:ascii="Calibri" w:eastAsia="Calibri" w:hAnsi="Calibri" w:cs="Calibri"/>
          <w:color w:val="000000"/>
          <w:sz w:val="26"/>
          <w:szCs w:val="26"/>
        </w:rPr>
        <w:t>ít hơn.</w:t>
      </w:r>
      <w:r>
        <w:rPr>
          <w:rFonts w:ascii="Calibri" w:eastAsia="Calibri" w:hAnsi="Calibri" w:cs="Calibri"/>
          <w:color w:val="000000"/>
          <w:sz w:val="26"/>
          <w:szCs w:val="26"/>
        </w:rPr>
        <w:tab/>
      </w:r>
      <w:r>
        <w:rPr>
          <w:rFonts w:ascii="Calibri" w:eastAsia="Calibri" w:hAnsi="Calibri" w:cs="Calibri"/>
          <w:color w:val="000000"/>
          <w:sz w:val="26"/>
          <w:szCs w:val="26"/>
        </w:rPr>
        <w:tab/>
      </w:r>
      <w:r>
        <w:rPr>
          <w:rFonts w:ascii="Calibri" w:eastAsia="Calibri" w:hAnsi="Calibri" w:cs="Calibri"/>
          <w:color w:val="000000"/>
          <w:sz w:val="26"/>
          <w:szCs w:val="26"/>
        </w:rPr>
        <w:tab/>
      </w:r>
      <w:r>
        <w:rPr>
          <w:rFonts w:ascii="Calibri" w:eastAsia="Calibri" w:hAnsi="Calibri" w:cs="Calibri"/>
          <w:b/>
          <w:color w:val="000000"/>
          <w:sz w:val="26"/>
          <w:szCs w:val="26"/>
        </w:rPr>
        <w:t>C.</w:t>
      </w:r>
      <w:r>
        <w:rPr>
          <w:rFonts w:ascii="Calibri" w:eastAsia="Calibri" w:hAnsi="Calibri" w:cs="Calibri"/>
          <w:color w:val="000000"/>
          <w:sz w:val="26"/>
          <w:szCs w:val="26"/>
        </w:rPr>
        <w:t xml:space="preserve"> b</w:t>
      </w:r>
      <w:r>
        <w:rPr>
          <w:rFonts w:ascii="Calibri" w:eastAsia="Calibri" w:hAnsi="Calibri" w:cs="Calibri"/>
          <w:color w:val="000000"/>
          <w:sz w:val="26"/>
          <w:szCs w:val="26"/>
        </w:rPr>
        <w:t>ằ</w:t>
      </w:r>
      <w:r>
        <w:rPr>
          <w:rFonts w:ascii="Calibri" w:eastAsia="Calibri" w:hAnsi="Calibri" w:cs="Calibri"/>
          <w:color w:val="000000"/>
          <w:sz w:val="26"/>
          <w:szCs w:val="26"/>
        </w:rPr>
        <w:t>ng nhau.</w:t>
      </w:r>
      <w:r>
        <w:rPr>
          <w:rFonts w:ascii="Calibri" w:eastAsia="Calibri" w:hAnsi="Calibri" w:cs="Calibri"/>
          <w:color w:val="000000"/>
          <w:sz w:val="26"/>
          <w:szCs w:val="26"/>
        </w:rPr>
        <w:tab/>
      </w:r>
      <w:r>
        <w:rPr>
          <w:rFonts w:ascii="Calibri" w:eastAsia="Calibri" w:hAnsi="Calibri" w:cs="Calibri"/>
          <w:color w:val="000000"/>
          <w:sz w:val="26"/>
          <w:szCs w:val="26"/>
        </w:rPr>
        <w:tab/>
      </w:r>
      <w:r>
        <w:rPr>
          <w:rFonts w:ascii="Calibri" w:eastAsia="Calibri" w:hAnsi="Calibri" w:cs="Calibri"/>
          <w:b/>
          <w:color w:val="000000"/>
          <w:sz w:val="26"/>
          <w:szCs w:val="26"/>
        </w:rPr>
        <w:t>D.</w:t>
      </w:r>
      <w:r>
        <w:rPr>
          <w:rFonts w:ascii="Calibri" w:eastAsia="Calibri" w:hAnsi="Calibri" w:cs="Calibri"/>
          <w:color w:val="000000"/>
          <w:sz w:val="26"/>
          <w:szCs w:val="26"/>
        </w:rPr>
        <w:t xml:space="preserve"> không xác đ</w:t>
      </w:r>
      <w:r>
        <w:rPr>
          <w:rFonts w:ascii="Calibri" w:eastAsia="Calibri" w:hAnsi="Calibri" w:cs="Calibri"/>
          <w:color w:val="000000"/>
          <w:sz w:val="26"/>
          <w:szCs w:val="26"/>
        </w:rPr>
        <w:t>ị</w:t>
      </w:r>
      <w:r>
        <w:rPr>
          <w:rFonts w:ascii="Calibri" w:eastAsia="Calibri" w:hAnsi="Calibri" w:cs="Calibri"/>
          <w:color w:val="000000"/>
          <w:sz w:val="26"/>
          <w:szCs w:val="26"/>
        </w:rPr>
        <w:t>nh.</w:t>
      </w:r>
      <w:bookmarkStart w:id="127" w:name="bookmark=id.1idq7dh" w:colFirst="0" w:colLast="0"/>
      <w:bookmarkStart w:id="128" w:name="bookmark=id.42ddq1a" w:colFirst="0" w:colLast="0"/>
      <w:bookmarkEnd w:id="127"/>
      <w:bookmarkEnd w:id="128"/>
    </w:p>
    <w:p w:rsidR="00475325" w:rsidRDefault="00020F2D">
      <w:pPr>
        <w:widowControl w:val="0"/>
        <w:pBdr>
          <w:top w:val="nil"/>
          <w:left w:val="nil"/>
          <w:bottom w:val="nil"/>
          <w:right w:val="nil"/>
          <w:between w:val="nil"/>
        </w:pBdr>
        <w:tabs>
          <w:tab w:val="left" w:pos="284"/>
        </w:tabs>
        <w:spacing w:line="288" w:lineRule="auto"/>
        <w:rPr>
          <w:rFonts w:ascii="Calibri" w:eastAsia="Calibri" w:hAnsi="Calibri" w:cs="Calibri"/>
          <w:b/>
          <w:color w:val="000000"/>
          <w:sz w:val="26"/>
          <w:szCs w:val="26"/>
        </w:rPr>
      </w:pPr>
      <w:r>
        <w:rPr>
          <w:rFonts w:ascii="Calibri" w:eastAsia="Calibri" w:hAnsi="Calibri" w:cs="Calibri"/>
          <w:b/>
          <w:color w:val="000000"/>
          <w:sz w:val="26"/>
          <w:szCs w:val="26"/>
        </w:rPr>
        <w:t>2. Đánh giá.</w:t>
      </w:r>
    </w:p>
    <w:p w:rsidR="00475325" w:rsidRDefault="00020F2D">
      <w:pPr>
        <w:widowControl w:val="0"/>
        <w:pBdr>
          <w:top w:val="nil"/>
          <w:left w:val="nil"/>
          <w:bottom w:val="nil"/>
          <w:right w:val="nil"/>
          <w:between w:val="nil"/>
        </w:pBdr>
        <w:tabs>
          <w:tab w:val="left" w:pos="284"/>
        </w:tabs>
        <w:spacing w:line="288" w:lineRule="auto"/>
        <w:rPr>
          <w:rFonts w:ascii="Calibri" w:eastAsia="Calibri" w:hAnsi="Calibri" w:cs="Calibri"/>
          <w:color w:val="000000"/>
          <w:sz w:val="26"/>
          <w:szCs w:val="26"/>
        </w:rPr>
      </w:pPr>
      <w:r>
        <w:rPr>
          <w:rFonts w:ascii="Calibri" w:eastAsia="Calibri" w:hAnsi="Calibri" w:cs="Calibri"/>
          <w:color w:val="000000"/>
          <w:sz w:val="26"/>
          <w:szCs w:val="26"/>
        </w:rPr>
        <w:tab/>
        <w:t>VD: Tr</w:t>
      </w:r>
      <w:r>
        <w:rPr>
          <w:rFonts w:ascii="Calibri" w:eastAsia="Calibri" w:hAnsi="Calibri" w:cs="Calibri"/>
          <w:color w:val="000000"/>
          <w:sz w:val="26"/>
          <w:szCs w:val="26"/>
        </w:rPr>
        <w:t>ả</w:t>
      </w:r>
      <w:r>
        <w:rPr>
          <w:rFonts w:ascii="Calibri" w:eastAsia="Calibri" w:hAnsi="Calibri" w:cs="Calibri"/>
          <w:color w:val="000000"/>
          <w:sz w:val="26"/>
          <w:szCs w:val="26"/>
        </w:rPr>
        <w:t xml:space="preserve"> l</w:t>
      </w:r>
      <w:r>
        <w:rPr>
          <w:rFonts w:ascii="Calibri" w:eastAsia="Calibri" w:hAnsi="Calibri" w:cs="Calibri"/>
          <w:color w:val="000000"/>
          <w:sz w:val="26"/>
          <w:szCs w:val="26"/>
        </w:rPr>
        <w:t>ờ</w:t>
      </w:r>
      <w:r>
        <w:rPr>
          <w:rFonts w:ascii="Calibri" w:eastAsia="Calibri" w:hAnsi="Calibri" w:cs="Calibri"/>
          <w:color w:val="000000"/>
          <w:sz w:val="26"/>
          <w:szCs w:val="26"/>
        </w:rPr>
        <w:t>i đúng 6 d</w:t>
      </w:r>
      <w:r>
        <w:rPr>
          <w:rFonts w:ascii="Calibri" w:eastAsia="Calibri" w:hAnsi="Calibri" w:cs="Calibri"/>
          <w:color w:val="000000"/>
          <w:sz w:val="26"/>
          <w:szCs w:val="26"/>
        </w:rPr>
        <w:t>ấ</w:t>
      </w:r>
      <w:r>
        <w:rPr>
          <w:rFonts w:ascii="Calibri" w:eastAsia="Calibri" w:hAnsi="Calibri" w:cs="Calibri"/>
          <w:color w:val="000000"/>
          <w:sz w:val="26"/>
          <w:szCs w:val="26"/>
        </w:rPr>
        <w:t>u câu 1; ch</w:t>
      </w:r>
      <w:r>
        <w:rPr>
          <w:rFonts w:ascii="Calibri" w:eastAsia="Calibri" w:hAnsi="Calibri" w:cs="Calibri"/>
          <w:color w:val="000000"/>
          <w:sz w:val="26"/>
          <w:szCs w:val="26"/>
        </w:rPr>
        <w:t>ọ</w:t>
      </w:r>
      <w:r>
        <w:rPr>
          <w:rFonts w:ascii="Calibri" w:eastAsia="Calibri" w:hAnsi="Calibri" w:cs="Calibri"/>
          <w:color w:val="000000"/>
          <w:sz w:val="26"/>
          <w:szCs w:val="26"/>
        </w:rPr>
        <w:t xml:space="preserve">n A </w:t>
      </w:r>
      <w:r>
        <w:rPr>
          <w:rFonts w:ascii="Calibri" w:eastAsia="Calibri" w:hAnsi="Calibri" w:cs="Calibri"/>
          <w:color w:val="000000"/>
          <w:sz w:val="26"/>
          <w:szCs w:val="26"/>
        </w:rPr>
        <w:t>ở</w:t>
      </w:r>
      <w:r>
        <w:rPr>
          <w:rFonts w:ascii="Calibri" w:eastAsia="Calibri" w:hAnsi="Calibri" w:cs="Calibri"/>
          <w:color w:val="000000"/>
          <w:sz w:val="26"/>
          <w:szCs w:val="26"/>
        </w:rPr>
        <w:t xml:space="preserve"> câu 2; câu 3, HS đi</w:t>
      </w:r>
      <w:r>
        <w:rPr>
          <w:rFonts w:ascii="Calibri" w:eastAsia="Calibri" w:hAnsi="Calibri" w:cs="Calibri"/>
          <w:color w:val="000000"/>
          <w:sz w:val="26"/>
          <w:szCs w:val="26"/>
        </w:rPr>
        <w:t>ề</w:t>
      </w:r>
      <w:r>
        <w:rPr>
          <w:rFonts w:ascii="Calibri" w:eastAsia="Calibri" w:hAnsi="Calibri" w:cs="Calibri"/>
          <w:color w:val="000000"/>
          <w:sz w:val="26"/>
          <w:szCs w:val="26"/>
        </w:rPr>
        <w:t>n đ</w:t>
      </w:r>
      <w:r>
        <w:rPr>
          <w:rFonts w:ascii="Calibri" w:eastAsia="Calibri" w:hAnsi="Calibri" w:cs="Calibri"/>
          <w:color w:val="000000"/>
          <w:sz w:val="26"/>
          <w:szCs w:val="26"/>
        </w:rPr>
        <w:t>ủ</w:t>
      </w:r>
      <w:r>
        <w:rPr>
          <w:rFonts w:ascii="Calibri" w:eastAsia="Calibri" w:hAnsi="Calibri" w:cs="Calibri"/>
          <w:color w:val="000000"/>
          <w:sz w:val="26"/>
          <w:szCs w:val="26"/>
        </w:rPr>
        <w:t xml:space="preserve"> 10 d</w:t>
      </w:r>
      <w:r>
        <w:rPr>
          <w:rFonts w:ascii="Calibri" w:eastAsia="Calibri" w:hAnsi="Calibri" w:cs="Calibri"/>
          <w:color w:val="000000"/>
          <w:sz w:val="26"/>
          <w:szCs w:val="26"/>
        </w:rPr>
        <w:t>ấ</w:t>
      </w:r>
      <w:r>
        <w:rPr>
          <w:rFonts w:ascii="Calibri" w:eastAsia="Calibri" w:hAnsi="Calibri" w:cs="Calibri"/>
          <w:color w:val="000000"/>
          <w:sz w:val="26"/>
          <w:szCs w:val="26"/>
        </w:rPr>
        <w:t>u “</w:t>
      </w:r>
      <w:sdt>
        <w:sdtPr>
          <w:tag w:val="goog_rdk_4"/>
          <w:id w:val="1359779697"/>
        </w:sdtPr>
        <w:sdtEndPr/>
        <w:sdtContent>
          <w:r>
            <w:rPr>
              <w:rFonts w:ascii="Arial Unicode MS" w:eastAsia="Arial Unicode MS" w:hAnsi="Arial Unicode MS" w:cs="Arial Unicode MS"/>
              <w:color w:val="000000"/>
              <w:sz w:val="26"/>
              <w:szCs w:val="26"/>
            </w:rPr>
            <w:t>✔</w:t>
          </w:r>
        </w:sdtContent>
      </w:sdt>
      <w:r>
        <w:rPr>
          <w:rFonts w:ascii="Calibri" w:eastAsia="Calibri" w:hAnsi="Calibri" w:cs="Calibri"/>
          <w:color w:val="000000"/>
          <w:sz w:val="26"/>
          <w:szCs w:val="26"/>
        </w:rPr>
        <w:t>” đúng; câu 4, HS ch</w:t>
      </w:r>
      <w:r>
        <w:rPr>
          <w:rFonts w:ascii="Calibri" w:eastAsia="Calibri" w:hAnsi="Calibri" w:cs="Calibri"/>
          <w:color w:val="000000"/>
          <w:sz w:val="26"/>
          <w:szCs w:val="26"/>
        </w:rPr>
        <w:t>ọ</w:t>
      </w:r>
      <w:r>
        <w:rPr>
          <w:rFonts w:ascii="Calibri" w:eastAsia="Calibri" w:hAnsi="Calibri" w:cs="Calibri"/>
          <w:color w:val="000000"/>
          <w:sz w:val="26"/>
          <w:szCs w:val="26"/>
        </w:rPr>
        <w:t>n C.</w:t>
      </w:r>
    </w:p>
    <w:p w:rsidR="00475325" w:rsidRDefault="00020F2D">
      <w:pPr>
        <w:widowControl w:val="0"/>
        <w:pBdr>
          <w:top w:val="nil"/>
          <w:left w:val="nil"/>
          <w:bottom w:val="nil"/>
          <w:right w:val="nil"/>
          <w:between w:val="nil"/>
        </w:pBdr>
        <w:tabs>
          <w:tab w:val="left" w:pos="284"/>
        </w:tabs>
        <w:spacing w:line="288" w:lineRule="auto"/>
        <w:rPr>
          <w:rFonts w:ascii="Calibri" w:eastAsia="Calibri" w:hAnsi="Calibri" w:cs="Calibri"/>
          <w:color w:val="000000"/>
          <w:sz w:val="26"/>
          <w:szCs w:val="26"/>
        </w:rPr>
      </w:pPr>
      <w:r>
        <w:rPr>
          <w:rFonts w:ascii="Calibri" w:eastAsia="Calibri" w:hAnsi="Calibri" w:cs="Calibri"/>
          <w:color w:val="000000"/>
          <w:sz w:val="26"/>
          <w:szCs w:val="26"/>
        </w:rPr>
        <w:lastRenderedPageBreak/>
        <w:tab/>
        <w:t>H: HS đi</w:t>
      </w:r>
      <w:r>
        <w:rPr>
          <w:rFonts w:ascii="Calibri" w:eastAsia="Calibri" w:hAnsi="Calibri" w:cs="Calibri"/>
          <w:color w:val="000000"/>
          <w:sz w:val="26"/>
          <w:szCs w:val="26"/>
        </w:rPr>
        <w:t>ề</w:t>
      </w:r>
      <w:r>
        <w:rPr>
          <w:rFonts w:ascii="Calibri" w:eastAsia="Calibri" w:hAnsi="Calibri" w:cs="Calibri"/>
          <w:color w:val="000000"/>
          <w:sz w:val="26"/>
          <w:szCs w:val="26"/>
        </w:rPr>
        <w:t>n đúng 3-4 d</w:t>
      </w:r>
      <w:r>
        <w:rPr>
          <w:rFonts w:ascii="Calibri" w:eastAsia="Calibri" w:hAnsi="Calibri" w:cs="Calibri"/>
          <w:color w:val="000000"/>
          <w:sz w:val="26"/>
          <w:szCs w:val="26"/>
        </w:rPr>
        <w:t>ấ</w:t>
      </w:r>
      <w:r>
        <w:rPr>
          <w:rFonts w:ascii="Calibri" w:eastAsia="Calibri" w:hAnsi="Calibri" w:cs="Calibri"/>
          <w:color w:val="000000"/>
          <w:sz w:val="26"/>
          <w:szCs w:val="26"/>
        </w:rPr>
        <w:t>u “</w:t>
      </w:r>
      <w:sdt>
        <w:sdtPr>
          <w:tag w:val="goog_rdk_5"/>
          <w:id w:val="553896464"/>
        </w:sdtPr>
        <w:sdtEndPr/>
        <w:sdtContent>
          <w:r>
            <w:rPr>
              <w:rFonts w:ascii="Arial Unicode MS" w:eastAsia="Arial Unicode MS" w:hAnsi="Arial Unicode MS" w:cs="Arial Unicode MS"/>
              <w:color w:val="000000"/>
              <w:sz w:val="26"/>
              <w:szCs w:val="26"/>
            </w:rPr>
            <w:t>✔</w:t>
          </w:r>
        </w:sdtContent>
      </w:sdt>
      <w:r>
        <w:rPr>
          <w:rFonts w:ascii="Calibri" w:eastAsia="Calibri" w:hAnsi="Calibri" w:cs="Calibri"/>
          <w:color w:val="000000"/>
          <w:sz w:val="26"/>
          <w:szCs w:val="26"/>
        </w:rPr>
        <w:t>” câu 1; ch</w:t>
      </w:r>
      <w:r>
        <w:rPr>
          <w:rFonts w:ascii="Calibri" w:eastAsia="Calibri" w:hAnsi="Calibri" w:cs="Calibri"/>
          <w:color w:val="000000"/>
          <w:sz w:val="26"/>
          <w:szCs w:val="26"/>
        </w:rPr>
        <w:t>ọ</w:t>
      </w:r>
      <w:r>
        <w:rPr>
          <w:rFonts w:ascii="Calibri" w:eastAsia="Calibri" w:hAnsi="Calibri" w:cs="Calibri"/>
          <w:color w:val="000000"/>
          <w:sz w:val="26"/>
          <w:szCs w:val="26"/>
        </w:rPr>
        <w:t xml:space="preserve">n B </w:t>
      </w:r>
      <w:r>
        <w:rPr>
          <w:rFonts w:ascii="Calibri" w:eastAsia="Calibri" w:hAnsi="Calibri" w:cs="Calibri"/>
          <w:color w:val="000000"/>
          <w:sz w:val="26"/>
          <w:szCs w:val="26"/>
        </w:rPr>
        <w:t>ở</w:t>
      </w:r>
      <w:r>
        <w:rPr>
          <w:rFonts w:ascii="Calibri" w:eastAsia="Calibri" w:hAnsi="Calibri" w:cs="Calibri"/>
          <w:color w:val="000000"/>
          <w:sz w:val="26"/>
          <w:szCs w:val="26"/>
        </w:rPr>
        <w:t xml:space="preserve"> câu 2; 6 - 8 d</w:t>
      </w:r>
      <w:r>
        <w:rPr>
          <w:rFonts w:ascii="Calibri" w:eastAsia="Calibri" w:hAnsi="Calibri" w:cs="Calibri"/>
          <w:color w:val="000000"/>
          <w:sz w:val="26"/>
          <w:szCs w:val="26"/>
        </w:rPr>
        <w:t>ấ</w:t>
      </w:r>
      <w:r>
        <w:rPr>
          <w:rFonts w:ascii="Calibri" w:eastAsia="Calibri" w:hAnsi="Calibri" w:cs="Calibri"/>
          <w:color w:val="000000"/>
          <w:sz w:val="26"/>
          <w:szCs w:val="26"/>
        </w:rPr>
        <w:t>u câu 3; ch</w:t>
      </w:r>
      <w:r>
        <w:rPr>
          <w:rFonts w:ascii="Calibri" w:eastAsia="Calibri" w:hAnsi="Calibri" w:cs="Calibri"/>
          <w:color w:val="000000"/>
          <w:sz w:val="26"/>
          <w:szCs w:val="26"/>
        </w:rPr>
        <w:t>ọ</w:t>
      </w:r>
      <w:r>
        <w:rPr>
          <w:rFonts w:ascii="Calibri" w:eastAsia="Calibri" w:hAnsi="Calibri" w:cs="Calibri"/>
          <w:color w:val="000000"/>
          <w:sz w:val="26"/>
          <w:szCs w:val="26"/>
        </w:rPr>
        <w:t>n D câu 4.</w:t>
      </w:r>
    </w:p>
    <w:p w:rsidR="00475325" w:rsidRDefault="00020F2D">
      <w:pPr>
        <w:widowControl w:val="0"/>
        <w:pBdr>
          <w:top w:val="nil"/>
          <w:left w:val="nil"/>
          <w:bottom w:val="nil"/>
          <w:right w:val="nil"/>
          <w:between w:val="nil"/>
        </w:pBdr>
        <w:tabs>
          <w:tab w:val="left" w:pos="284"/>
        </w:tabs>
        <w:spacing w:line="288" w:lineRule="auto"/>
        <w:rPr>
          <w:rFonts w:ascii="Calibri" w:eastAsia="Calibri" w:hAnsi="Calibri" w:cs="Calibri"/>
          <w:color w:val="000000"/>
          <w:sz w:val="26"/>
          <w:szCs w:val="26"/>
        </w:rPr>
      </w:pPr>
      <w:r>
        <w:rPr>
          <w:rFonts w:ascii="Calibri" w:eastAsia="Calibri" w:hAnsi="Calibri" w:cs="Calibri"/>
          <w:color w:val="000000"/>
          <w:sz w:val="26"/>
          <w:szCs w:val="26"/>
        </w:rPr>
        <w:tab/>
      </w:r>
      <w:r>
        <w:rPr>
          <w:rFonts w:ascii="Calibri" w:eastAsia="Calibri" w:hAnsi="Calibri" w:cs="Calibri"/>
          <w:color w:val="000000"/>
          <w:sz w:val="26"/>
          <w:szCs w:val="26"/>
        </w:rPr>
        <w:t>B: HS tr</w:t>
      </w:r>
      <w:r>
        <w:rPr>
          <w:rFonts w:ascii="Calibri" w:eastAsia="Calibri" w:hAnsi="Calibri" w:cs="Calibri"/>
          <w:color w:val="000000"/>
          <w:sz w:val="26"/>
          <w:szCs w:val="26"/>
        </w:rPr>
        <w:t>ả</w:t>
      </w:r>
      <w:r>
        <w:rPr>
          <w:rFonts w:ascii="Calibri" w:eastAsia="Calibri" w:hAnsi="Calibri" w:cs="Calibri"/>
          <w:color w:val="000000"/>
          <w:sz w:val="26"/>
          <w:szCs w:val="26"/>
        </w:rPr>
        <w:t xml:space="preserve"> l</w:t>
      </w:r>
      <w:r>
        <w:rPr>
          <w:rFonts w:ascii="Calibri" w:eastAsia="Calibri" w:hAnsi="Calibri" w:cs="Calibri"/>
          <w:color w:val="000000"/>
          <w:sz w:val="26"/>
          <w:szCs w:val="26"/>
        </w:rPr>
        <w:t>ờ</w:t>
      </w:r>
      <w:r>
        <w:rPr>
          <w:rFonts w:ascii="Calibri" w:eastAsia="Calibri" w:hAnsi="Calibri" w:cs="Calibri"/>
          <w:color w:val="000000"/>
          <w:sz w:val="26"/>
          <w:szCs w:val="26"/>
        </w:rPr>
        <w:t>i đúng 2-3 d</w:t>
      </w:r>
      <w:r>
        <w:rPr>
          <w:rFonts w:ascii="Calibri" w:eastAsia="Calibri" w:hAnsi="Calibri" w:cs="Calibri"/>
          <w:color w:val="000000"/>
          <w:sz w:val="26"/>
          <w:szCs w:val="26"/>
        </w:rPr>
        <w:t>ấ</w:t>
      </w:r>
      <w:r>
        <w:rPr>
          <w:rFonts w:ascii="Calibri" w:eastAsia="Calibri" w:hAnsi="Calibri" w:cs="Calibri"/>
          <w:color w:val="000000"/>
          <w:sz w:val="26"/>
          <w:szCs w:val="26"/>
        </w:rPr>
        <w:t>u “</w:t>
      </w:r>
      <w:sdt>
        <w:sdtPr>
          <w:tag w:val="goog_rdk_6"/>
          <w:id w:val="955532614"/>
        </w:sdtPr>
        <w:sdtEndPr/>
        <w:sdtContent>
          <w:r>
            <w:rPr>
              <w:rFonts w:ascii="Arial Unicode MS" w:eastAsia="Arial Unicode MS" w:hAnsi="Arial Unicode MS" w:cs="Arial Unicode MS"/>
              <w:color w:val="000000"/>
              <w:sz w:val="26"/>
              <w:szCs w:val="26"/>
            </w:rPr>
            <w:t>✔</w:t>
          </w:r>
        </w:sdtContent>
      </w:sdt>
      <w:r>
        <w:rPr>
          <w:rFonts w:ascii="Calibri" w:eastAsia="Calibri" w:hAnsi="Calibri" w:cs="Calibri"/>
          <w:color w:val="000000"/>
          <w:sz w:val="26"/>
          <w:szCs w:val="26"/>
        </w:rPr>
        <w:t xml:space="preserve">” </w:t>
      </w:r>
      <w:r>
        <w:rPr>
          <w:rFonts w:ascii="Calibri" w:eastAsia="Calibri" w:hAnsi="Calibri" w:cs="Calibri"/>
          <w:color w:val="000000"/>
          <w:sz w:val="26"/>
          <w:szCs w:val="26"/>
        </w:rPr>
        <w:t>ở</w:t>
      </w:r>
      <w:r>
        <w:rPr>
          <w:rFonts w:ascii="Calibri" w:eastAsia="Calibri" w:hAnsi="Calibri" w:cs="Calibri"/>
          <w:color w:val="000000"/>
          <w:sz w:val="26"/>
          <w:szCs w:val="26"/>
        </w:rPr>
        <w:t xml:space="preserve"> câu 1; ch</w:t>
      </w:r>
      <w:r>
        <w:rPr>
          <w:rFonts w:ascii="Calibri" w:eastAsia="Calibri" w:hAnsi="Calibri" w:cs="Calibri"/>
          <w:color w:val="000000"/>
          <w:sz w:val="26"/>
          <w:szCs w:val="26"/>
        </w:rPr>
        <w:t>ọ</w:t>
      </w:r>
      <w:r>
        <w:rPr>
          <w:rFonts w:ascii="Calibri" w:eastAsia="Calibri" w:hAnsi="Calibri" w:cs="Calibri"/>
          <w:color w:val="000000"/>
          <w:sz w:val="26"/>
          <w:szCs w:val="26"/>
        </w:rPr>
        <w:t>n c ho</w:t>
      </w:r>
      <w:r>
        <w:rPr>
          <w:rFonts w:ascii="Calibri" w:eastAsia="Calibri" w:hAnsi="Calibri" w:cs="Calibri"/>
          <w:color w:val="000000"/>
          <w:sz w:val="26"/>
          <w:szCs w:val="26"/>
        </w:rPr>
        <w:t>ặ</w:t>
      </w:r>
      <w:r>
        <w:rPr>
          <w:rFonts w:ascii="Calibri" w:eastAsia="Calibri" w:hAnsi="Calibri" w:cs="Calibri"/>
          <w:color w:val="000000"/>
          <w:sz w:val="26"/>
          <w:szCs w:val="26"/>
        </w:rPr>
        <w:t xml:space="preserve">c D </w:t>
      </w:r>
      <w:r>
        <w:rPr>
          <w:rFonts w:ascii="Calibri" w:eastAsia="Calibri" w:hAnsi="Calibri" w:cs="Calibri"/>
          <w:color w:val="000000"/>
          <w:sz w:val="26"/>
          <w:szCs w:val="26"/>
        </w:rPr>
        <w:t>ở</w:t>
      </w:r>
      <w:r>
        <w:rPr>
          <w:rFonts w:ascii="Calibri" w:eastAsia="Calibri" w:hAnsi="Calibri" w:cs="Calibri"/>
          <w:color w:val="000000"/>
          <w:sz w:val="26"/>
          <w:szCs w:val="26"/>
        </w:rPr>
        <w:t xml:space="preserve"> câu 2; đi</w:t>
      </w:r>
      <w:r>
        <w:rPr>
          <w:rFonts w:ascii="Calibri" w:eastAsia="Calibri" w:hAnsi="Calibri" w:cs="Calibri"/>
          <w:color w:val="000000"/>
          <w:sz w:val="26"/>
          <w:szCs w:val="26"/>
        </w:rPr>
        <w:t>ề</w:t>
      </w:r>
      <w:r>
        <w:rPr>
          <w:rFonts w:ascii="Calibri" w:eastAsia="Calibri" w:hAnsi="Calibri" w:cs="Calibri"/>
          <w:color w:val="000000"/>
          <w:sz w:val="26"/>
          <w:szCs w:val="26"/>
        </w:rPr>
        <w:t>n đúng 4-6 d</w:t>
      </w:r>
      <w:r>
        <w:rPr>
          <w:rFonts w:ascii="Calibri" w:eastAsia="Calibri" w:hAnsi="Calibri" w:cs="Calibri"/>
          <w:color w:val="000000"/>
          <w:sz w:val="26"/>
          <w:szCs w:val="26"/>
        </w:rPr>
        <w:t>ấ</w:t>
      </w:r>
      <w:r>
        <w:rPr>
          <w:rFonts w:ascii="Calibri" w:eastAsia="Calibri" w:hAnsi="Calibri" w:cs="Calibri"/>
          <w:color w:val="000000"/>
          <w:sz w:val="26"/>
          <w:szCs w:val="26"/>
        </w:rPr>
        <w:t>u “</w:t>
      </w:r>
      <w:sdt>
        <w:sdtPr>
          <w:tag w:val="goog_rdk_7"/>
          <w:id w:val="-805318815"/>
        </w:sdtPr>
        <w:sdtEndPr/>
        <w:sdtContent>
          <w:r>
            <w:rPr>
              <w:rFonts w:ascii="Arial Unicode MS" w:eastAsia="Arial Unicode MS" w:hAnsi="Arial Unicode MS" w:cs="Arial Unicode MS"/>
              <w:color w:val="000000"/>
              <w:sz w:val="26"/>
              <w:szCs w:val="26"/>
            </w:rPr>
            <w:t>✔</w:t>
          </w:r>
        </w:sdtContent>
      </w:sdt>
      <w:r>
        <w:rPr>
          <w:rFonts w:ascii="Calibri" w:eastAsia="Calibri" w:hAnsi="Calibri" w:cs="Calibri"/>
          <w:color w:val="000000"/>
          <w:sz w:val="26"/>
          <w:szCs w:val="26"/>
        </w:rPr>
        <w:t xml:space="preserve">” </w:t>
      </w:r>
      <w:r>
        <w:rPr>
          <w:rFonts w:ascii="Calibri" w:eastAsia="Calibri" w:hAnsi="Calibri" w:cs="Calibri"/>
          <w:color w:val="000000"/>
          <w:sz w:val="26"/>
          <w:szCs w:val="26"/>
        </w:rPr>
        <w:t>ở</w:t>
      </w:r>
      <w:r>
        <w:rPr>
          <w:rFonts w:ascii="Calibri" w:eastAsia="Calibri" w:hAnsi="Calibri" w:cs="Calibri"/>
          <w:color w:val="000000"/>
          <w:sz w:val="26"/>
          <w:szCs w:val="26"/>
        </w:rPr>
        <w:t xml:space="preserve"> câu 3; ch</w:t>
      </w:r>
      <w:r>
        <w:rPr>
          <w:rFonts w:ascii="Calibri" w:eastAsia="Calibri" w:hAnsi="Calibri" w:cs="Calibri"/>
          <w:color w:val="000000"/>
          <w:sz w:val="26"/>
          <w:szCs w:val="26"/>
        </w:rPr>
        <w:t>ọ</w:t>
      </w:r>
      <w:r>
        <w:rPr>
          <w:rFonts w:ascii="Calibri" w:eastAsia="Calibri" w:hAnsi="Calibri" w:cs="Calibri"/>
          <w:color w:val="000000"/>
          <w:sz w:val="26"/>
          <w:szCs w:val="26"/>
        </w:rPr>
        <w:t>n A ho</w:t>
      </w:r>
      <w:r>
        <w:rPr>
          <w:rFonts w:ascii="Calibri" w:eastAsia="Calibri" w:hAnsi="Calibri" w:cs="Calibri"/>
          <w:color w:val="000000"/>
          <w:sz w:val="26"/>
          <w:szCs w:val="26"/>
        </w:rPr>
        <w:t>ặ</w:t>
      </w:r>
      <w:r>
        <w:rPr>
          <w:rFonts w:ascii="Calibri" w:eastAsia="Calibri" w:hAnsi="Calibri" w:cs="Calibri"/>
          <w:color w:val="000000"/>
          <w:sz w:val="26"/>
          <w:szCs w:val="26"/>
        </w:rPr>
        <w:t xml:space="preserve">c B </w:t>
      </w:r>
      <w:r>
        <w:rPr>
          <w:rFonts w:ascii="Calibri" w:eastAsia="Calibri" w:hAnsi="Calibri" w:cs="Calibri"/>
          <w:color w:val="000000"/>
          <w:sz w:val="26"/>
          <w:szCs w:val="26"/>
        </w:rPr>
        <w:t>ở</w:t>
      </w:r>
      <w:r>
        <w:rPr>
          <w:rFonts w:ascii="Calibri" w:eastAsia="Calibri" w:hAnsi="Calibri" w:cs="Calibri"/>
          <w:color w:val="000000"/>
          <w:sz w:val="26"/>
          <w:szCs w:val="26"/>
        </w:rPr>
        <w:t xml:space="preserve"> câu 4.</w:t>
      </w:r>
      <w:bookmarkStart w:id="129" w:name="bookmark=id.2hio093" w:colFirst="0" w:colLast="0"/>
      <w:bookmarkStart w:id="130" w:name="bookmark=id.wnyagw" w:colFirst="0" w:colLast="0"/>
      <w:bookmarkEnd w:id="129"/>
      <w:bookmarkEnd w:id="130"/>
    </w:p>
    <w:p w:rsidR="00475325" w:rsidRDefault="00475325">
      <w:pPr>
        <w:widowControl w:val="0"/>
        <w:pBdr>
          <w:top w:val="nil"/>
          <w:left w:val="nil"/>
          <w:bottom w:val="nil"/>
          <w:right w:val="nil"/>
          <w:between w:val="nil"/>
        </w:pBdr>
        <w:tabs>
          <w:tab w:val="left" w:pos="284"/>
        </w:tabs>
        <w:spacing w:line="288" w:lineRule="auto"/>
        <w:jc w:val="center"/>
        <w:rPr>
          <w:rFonts w:ascii="Calibri" w:eastAsia="Calibri" w:hAnsi="Calibri" w:cs="Calibri"/>
          <w:b/>
          <w:color w:val="000000"/>
          <w:sz w:val="26"/>
          <w:szCs w:val="26"/>
        </w:rPr>
      </w:pPr>
    </w:p>
    <w:p w:rsidR="00475325" w:rsidRDefault="00020F2D">
      <w:pPr>
        <w:widowControl w:val="0"/>
        <w:pBdr>
          <w:top w:val="nil"/>
          <w:left w:val="nil"/>
          <w:bottom w:val="nil"/>
          <w:right w:val="nil"/>
          <w:between w:val="nil"/>
        </w:pBdr>
        <w:tabs>
          <w:tab w:val="left" w:pos="284"/>
        </w:tabs>
        <w:spacing w:line="288" w:lineRule="auto"/>
        <w:jc w:val="center"/>
        <w:rPr>
          <w:rFonts w:ascii="Calibri" w:eastAsia="Calibri" w:hAnsi="Calibri" w:cs="Calibri"/>
          <w:b/>
          <w:color w:val="FF0000"/>
          <w:sz w:val="26"/>
          <w:szCs w:val="26"/>
        </w:rPr>
      </w:pPr>
      <w:r>
        <w:rPr>
          <w:rFonts w:ascii="Calibri" w:eastAsia="Calibri" w:hAnsi="Calibri" w:cs="Calibri"/>
          <w:b/>
          <w:color w:val="FF0000"/>
          <w:sz w:val="26"/>
          <w:szCs w:val="26"/>
        </w:rPr>
        <w:t>Bài 17. TÁCH CH</w:t>
      </w:r>
      <w:r>
        <w:rPr>
          <w:rFonts w:ascii="Calibri" w:eastAsia="Calibri" w:hAnsi="Calibri" w:cs="Calibri"/>
          <w:b/>
          <w:color w:val="FF0000"/>
          <w:sz w:val="26"/>
          <w:szCs w:val="26"/>
        </w:rPr>
        <w:t>Ấ</w:t>
      </w:r>
      <w:r>
        <w:rPr>
          <w:rFonts w:ascii="Calibri" w:eastAsia="Calibri" w:hAnsi="Calibri" w:cs="Calibri"/>
          <w:b/>
          <w:color w:val="FF0000"/>
          <w:sz w:val="26"/>
          <w:szCs w:val="26"/>
        </w:rPr>
        <w:t>T KH</w:t>
      </w:r>
      <w:r>
        <w:rPr>
          <w:rFonts w:ascii="Calibri" w:eastAsia="Calibri" w:hAnsi="Calibri" w:cs="Calibri"/>
          <w:b/>
          <w:color w:val="FF0000"/>
          <w:sz w:val="26"/>
          <w:szCs w:val="26"/>
        </w:rPr>
        <w:t>Ỏ</w:t>
      </w:r>
      <w:r>
        <w:rPr>
          <w:rFonts w:ascii="Calibri" w:eastAsia="Calibri" w:hAnsi="Calibri" w:cs="Calibri"/>
          <w:b/>
          <w:color w:val="FF0000"/>
          <w:sz w:val="26"/>
          <w:szCs w:val="26"/>
        </w:rPr>
        <w:t>I H</w:t>
      </w:r>
      <w:r>
        <w:rPr>
          <w:rFonts w:ascii="Calibri" w:eastAsia="Calibri" w:hAnsi="Calibri" w:cs="Calibri"/>
          <w:b/>
          <w:color w:val="FF0000"/>
          <w:sz w:val="26"/>
          <w:szCs w:val="26"/>
        </w:rPr>
        <w:t>Ỗ</w:t>
      </w:r>
      <w:r>
        <w:rPr>
          <w:rFonts w:ascii="Calibri" w:eastAsia="Calibri" w:hAnsi="Calibri" w:cs="Calibri"/>
          <w:b/>
          <w:color w:val="FF0000"/>
          <w:sz w:val="26"/>
          <w:szCs w:val="26"/>
        </w:rPr>
        <w:t>N H</w:t>
      </w:r>
      <w:r>
        <w:rPr>
          <w:rFonts w:ascii="Calibri" w:eastAsia="Calibri" w:hAnsi="Calibri" w:cs="Calibri"/>
          <w:b/>
          <w:color w:val="FF0000"/>
          <w:sz w:val="26"/>
          <w:szCs w:val="26"/>
        </w:rPr>
        <w:t>Ợ</w:t>
      </w:r>
      <w:r>
        <w:rPr>
          <w:rFonts w:ascii="Calibri" w:eastAsia="Calibri" w:hAnsi="Calibri" w:cs="Calibri"/>
          <w:b/>
          <w:color w:val="FF0000"/>
          <w:sz w:val="26"/>
          <w:szCs w:val="26"/>
        </w:rPr>
        <w:t>P</w:t>
      </w:r>
    </w:p>
    <w:p w:rsidR="00475325" w:rsidRDefault="00475325">
      <w:pPr>
        <w:tabs>
          <w:tab w:val="left" w:pos="284"/>
        </w:tabs>
        <w:spacing w:line="288" w:lineRule="auto"/>
        <w:rPr>
          <w:rFonts w:ascii="Calibri" w:eastAsia="Calibri" w:hAnsi="Calibri" w:cs="Calibri"/>
          <w:b/>
          <w:sz w:val="26"/>
          <w:szCs w:val="26"/>
        </w:rPr>
      </w:pPr>
    </w:p>
    <w:p w:rsidR="00475325" w:rsidRDefault="00020F2D">
      <w:pPr>
        <w:keepNext/>
        <w:keepLines/>
        <w:widowControl w:val="0"/>
        <w:pBdr>
          <w:top w:val="nil"/>
          <w:left w:val="nil"/>
          <w:bottom w:val="nil"/>
          <w:right w:val="nil"/>
          <w:between w:val="nil"/>
        </w:pBdr>
        <w:tabs>
          <w:tab w:val="left" w:pos="284"/>
        </w:tabs>
        <w:spacing w:line="288" w:lineRule="auto"/>
        <w:rPr>
          <w:rFonts w:ascii="Calibri" w:eastAsia="Calibri" w:hAnsi="Calibri" w:cs="Calibri"/>
          <w:b/>
          <w:color w:val="FF0000"/>
          <w:sz w:val="26"/>
          <w:szCs w:val="26"/>
        </w:rPr>
      </w:pPr>
      <w:bookmarkStart w:id="131" w:name="bookmark=id.1vsw3ci" w:colFirst="0" w:colLast="0"/>
      <w:bookmarkStart w:id="132" w:name="bookmark=id.3gnlt4p" w:colFirst="0" w:colLast="0"/>
      <w:bookmarkEnd w:id="131"/>
      <w:bookmarkEnd w:id="132"/>
      <w:r>
        <w:rPr>
          <w:rFonts w:ascii="Calibri" w:eastAsia="Calibri" w:hAnsi="Calibri" w:cs="Calibri"/>
          <w:b/>
          <w:color w:val="FF0000"/>
          <w:sz w:val="26"/>
          <w:szCs w:val="26"/>
        </w:rPr>
        <w:t>I. M</w:t>
      </w:r>
      <w:r>
        <w:rPr>
          <w:rFonts w:ascii="Calibri" w:eastAsia="Calibri" w:hAnsi="Calibri" w:cs="Calibri"/>
          <w:b/>
          <w:color w:val="FF0000"/>
          <w:sz w:val="26"/>
          <w:szCs w:val="26"/>
        </w:rPr>
        <w:t>Ụ</w:t>
      </w:r>
      <w:r>
        <w:rPr>
          <w:rFonts w:ascii="Calibri" w:eastAsia="Calibri" w:hAnsi="Calibri" w:cs="Calibri"/>
          <w:b/>
          <w:color w:val="FF0000"/>
          <w:sz w:val="26"/>
          <w:szCs w:val="26"/>
        </w:rPr>
        <w:t>C TIÊU</w:t>
      </w:r>
    </w:p>
    <w:p w:rsidR="00475325" w:rsidRDefault="00020F2D">
      <w:pPr>
        <w:keepNext/>
        <w:keepLines/>
        <w:widowControl w:val="0"/>
        <w:pBdr>
          <w:top w:val="nil"/>
          <w:left w:val="nil"/>
          <w:bottom w:val="nil"/>
          <w:right w:val="nil"/>
          <w:between w:val="nil"/>
        </w:pBdr>
        <w:tabs>
          <w:tab w:val="left" w:pos="284"/>
        </w:tabs>
        <w:spacing w:line="288" w:lineRule="auto"/>
        <w:rPr>
          <w:rFonts w:ascii="Calibri" w:eastAsia="Calibri" w:hAnsi="Calibri" w:cs="Calibri"/>
          <w:b/>
          <w:color w:val="0000FF"/>
          <w:sz w:val="26"/>
          <w:szCs w:val="26"/>
        </w:rPr>
      </w:pPr>
      <w:r>
        <w:rPr>
          <w:rFonts w:ascii="Calibri" w:eastAsia="Calibri" w:hAnsi="Calibri" w:cs="Calibri"/>
          <w:b/>
          <w:i/>
          <w:color w:val="0000FF"/>
          <w:sz w:val="26"/>
          <w:szCs w:val="26"/>
        </w:rPr>
        <w:tab/>
        <w:t>Sau bài h</w:t>
      </w:r>
      <w:r>
        <w:rPr>
          <w:rFonts w:ascii="Calibri" w:eastAsia="Calibri" w:hAnsi="Calibri" w:cs="Calibri"/>
          <w:b/>
          <w:i/>
          <w:color w:val="0000FF"/>
          <w:sz w:val="26"/>
          <w:szCs w:val="26"/>
        </w:rPr>
        <w:t>ọ</w:t>
      </w:r>
      <w:r>
        <w:rPr>
          <w:rFonts w:ascii="Calibri" w:eastAsia="Calibri" w:hAnsi="Calibri" w:cs="Calibri"/>
          <w:b/>
          <w:i/>
          <w:color w:val="0000FF"/>
          <w:sz w:val="26"/>
          <w:szCs w:val="26"/>
        </w:rPr>
        <w:t>c, HS s</w:t>
      </w:r>
      <w:r>
        <w:rPr>
          <w:rFonts w:ascii="Calibri" w:eastAsia="Calibri" w:hAnsi="Calibri" w:cs="Calibri"/>
          <w:b/>
          <w:i/>
          <w:color w:val="0000FF"/>
          <w:sz w:val="26"/>
          <w:szCs w:val="26"/>
        </w:rPr>
        <w:t>ẽ</w:t>
      </w:r>
      <w:r>
        <w:rPr>
          <w:rFonts w:ascii="Calibri" w:eastAsia="Calibri" w:hAnsi="Calibri" w:cs="Calibri"/>
          <w:b/>
          <w:i/>
          <w:color w:val="0000FF"/>
          <w:sz w:val="26"/>
          <w:szCs w:val="26"/>
        </w:rPr>
        <w:t>:</w:t>
      </w:r>
    </w:p>
    <w:p w:rsidR="00475325" w:rsidRDefault="00020F2D">
      <w:pPr>
        <w:widowControl w:val="0"/>
        <w:pBdr>
          <w:top w:val="nil"/>
          <w:left w:val="nil"/>
          <w:bottom w:val="nil"/>
          <w:right w:val="nil"/>
          <w:between w:val="nil"/>
        </w:pBdr>
        <w:tabs>
          <w:tab w:val="left" w:pos="284"/>
        </w:tabs>
        <w:spacing w:line="288" w:lineRule="auto"/>
        <w:rPr>
          <w:rFonts w:ascii="Calibri" w:eastAsia="Calibri" w:hAnsi="Calibri" w:cs="Calibri"/>
          <w:color w:val="000000"/>
          <w:sz w:val="26"/>
          <w:szCs w:val="26"/>
        </w:rPr>
      </w:pPr>
      <w:r>
        <w:rPr>
          <w:rFonts w:ascii="Calibri" w:eastAsia="Calibri" w:hAnsi="Calibri" w:cs="Calibri"/>
          <w:color w:val="000000"/>
          <w:sz w:val="26"/>
          <w:szCs w:val="26"/>
        </w:rPr>
        <w:tab/>
      </w:r>
      <w:r>
        <w:rPr>
          <w:rFonts w:ascii="Calibri" w:eastAsia="Calibri" w:hAnsi="Calibri" w:cs="Calibri"/>
          <w:color w:val="000000"/>
          <w:sz w:val="26"/>
          <w:szCs w:val="26"/>
        </w:rPr>
        <w:t>- Nh</w:t>
      </w:r>
      <w:r>
        <w:rPr>
          <w:rFonts w:ascii="Calibri" w:eastAsia="Calibri" w:hAnsi="Calibri" w:cs="Calibri"/>
          <w:color w:val="000000"/>
          <w:sz w:val="26"/>
          <w:szCs w:val="26"/>
        </w:rPr>
        <w:t>ậ</w:t>
      </w:r>
      <w:r>
        <w:rPr>
          <w:rFonts w:ascii="Calibri" w:eastAsia="Calibri" w:hAnsi="Calibri" w:cs="Calibri"/>
          <w:color w:val="000000"/>
          <w:sz w:val="26"/>
          <w:szCs w:val="26"/>
        </w:rPr>
        <w:t>n bi</w:t>
      </w:r>
      <w:r>
        <w:rPr>
          <w:rFonts w:ascii="Calibri" w:eastAsia="Calibri" w:hAnsi="Calibri" w:cs="Calibri"/>
          <w:color w:val="000000"/>
          <w:sz w:val="26"/>
          <w:szCs w:val="26"/>
        </w:rPr>
        <w:t>ế</w:t>
      </w:r>
      <w:r>
        <w:rPr>
          <w:rFonts w:ascii="Calibri" w:eastAsia="Calibri" w:hAnsi="Calibri" w:cs="Calibri"/>
          <w:color w:val="000000"/>
          <w:sz w:val="26"/>
          <w:szCs w:val="26"/>
        </w:rPr>
        <w:t>t đư</w:t>
      </w:r>
      <w:r>
        <w:rPr>
          <w:rFonts w:ascii="Calibri" w:eastAsia="Calibri" w:hAnsi="Calibri" w:cs="Calibri"/>
          <w:color w:val="000000"/>
          <w:sz w:val="26"/>
          <w:szCs w:val="26"/>
        </w:rPr>
        <w:t>ợ</w:t>
      </w:r>
      <w:r>
        <w:rPr>
          <w:rFonts w:ascii="Calibri" w:eastAsia="Calibri" w:hAnsi="Calibri" w:cs="Calibri"/>
          <w:color w:val="000000"/>
          <w:sz w:val="26"/>
          <w:szCs w:val="26"/>
        </w:rPr>
        <w:t>c các ch</w:t>
      </w:r>
      <w:r>
        <w:rPr>
          <w:rFonts w:ascii="Calibri" w:eastAsia="Calibri" w:hAnsi="Calibri" w:cs="Calibri"/>
          <w:color w:val="000000"/>
          <w:sz w:val="26"/>
          <w:szCs w:val="26"/>
        </w:rPr>
        <w:t>ấ</w:t>
      </w:r>
      <w:r>
        <w:rPr>
          <w:rFonts w:ascii="Calibri" w:eastAsia="Calibri" w:hAnsi="Calibri" w:cs="Calibri"/>
          <w:color w:val="000000"/>
          <w:sz w:val="26"/>
          <w:szCs w:val="26"/>
        </w:rPr>
        <w:t>t trong h</w:t>
      </w:r>
      <w:r>
        <w:rPr>
          <w:rFonts w:ascii="Calibri" w:eastAsia="Calibri" w:hAnsi="Calibri" w:cs="Calibri"/>
          <w:color w:val="000000"/>
          <w:sz w:val="26"/>
          <w:szCs w:val="26"/>
        </w:rPr>
        <w:t>ỗ</w:t>
      </w:r>
      <w:r>
        <w:rPr>
          <w:rFonts w:ascii="Calibri" w:eastAsia="Calibri" w:hAnsi="Calibri" w:cs="Calibri"/>
          <w:color w:val="000000"/>
          <w:sz w:val="26"/>
          <w:szCs w:val="26"/>
        </w:rPr>
        <w:t>n h</w:t>
      </w:r>
      <w:r>
        <w:rPr>
          <w:rFonts w:ascii="Calibri" w:eastAsia="Calibri" w:hAnsi="Calibri" w:cs="Calibri"/>
          <w:color w:val="000000"/>
          <w:sz w:val="26"/>
          <w:szCs w:val="26"/>
        </w:rPr>
        <w:t>ợ</w:t>
      </w:r>
      <w:r>
        <w:rPr>
          <w:rFonts w:ascii="Calibri" w:eastAsia="Calibri" w:hAnsi="Calibri" w:cs="Calibri"/>
          <w:color w:val="000000"/>
          <w:sz w:val="26"/>
          <w:szCs w:val="26"/>
        </w:rPr>
        <w:t>p có s</w:t>
      </w:r>
      <w:r>
        <w:rPr>
          <w:rFonts w:ascii="Calibri" w:eastAsia="Calibri" w:hAnsi="Calibri" w:cs="Calibri"/>
          <w:color w:val="000000"/>
          <w:sz w:val="26"/>
          <w:szCs w:val="26"/>
        </w:rPr>
        <w:t>ự</w:t>
      </w:r>
      <w:r>
        <w:rPr>
          <w:rFonts w:ascii="Calibri" w:eastAsia="Calibri" w:hAnsi="Calibri" w:cs="Calibri"/>
          <w:color w:val="000000"/>
          <w:sz w:val="26"/>
          <w:szCs w:val="26"/>
        </w:rPr>
        <w:t xml:space="preserve"> khác nhau v</w:t>
      </w:r>
      <w:r>
        <w:rPr>
          <w:rFonts w:ascii="Calibri" w:eastAsia="Calibri" w:hAnsi="Calibri" w:cs="Calibri"/>
          <w:color w:val="000000"/>
          <w:sz w:val="26"/>
          <w:szCs w:val="26"/>
        </w:rPr>
        <w:t>ề</w:t>
      </w:r>
      <w:r>
        <w:rPr>
          <w:rFonts w:ascii="Calibri" w:eastAsia="Calibri" w:hAnsi="Calibri" w:cs="Calibri"/>
          <w:color w:val="000000"/>
          <w:sz w:val="26"/>
          <w:szCs w:val="26"/>
        </w:rPr>
        <w:t xml:space="preserve"> tính ch</w:t>
      </w:r>
      <w:r>
        <w:rPr>
          <w:rFonts w:ascii="Calibri" w:eastAsia="Calibri" w:hAnsi="Calibri" w:cs="Calibri"/>
          <w:color w:val="000000"/>
          <w:sz w:val="26"/>
          <w:szCs w:val="26"/>
        </w:rPr>
        <w:t>ấ</w:t>
      </w:r>
      <w:r>
        <w:rPr>
          <w:rFonts w:ascii="Calibri" w:eastAsia="Calibri" w:hAnsi="Calibri" w:cs="Calibri"/>
          <w:color w:val="000000"/>
          <w:sz w:val="26"/>
          <w:szCs w:val="26"/>
        </w:rPr>
        <w:t>t.</w:t>
      </w:r>
    </w:p>
    <w:p w:rsidR="00475325" w:rsidRDefault="00020F2D">
      <w:pPr>
        <w:widowControl w:val="0"/>
        <w:pBdr>
          <w:top w:val="nil"/>
          <w:left w:val="nil"/>
          <w:bottom w:val="nil"/>
          <w:right w:val="nil"/>
          <w:between w:val="nil"/>
        </w:pBdr>
        <w:tabs>
          <w:tab w:val="left" w:pos="284"/>
        </w:tabs>
        <w:spacing w:line="288" w:lineRule="auto"/>
        <w:rPr>
          <w:rFonts w:ascii="Calibri" w:eastAsia="Calibri" w:hAnsi="Calibri" w:cs="Calibri"/>
          <w:color w:val="000000"/>
          <w:sz w:val="26"/>
          <w:szCs w:val="26"/>
        </w:rPr>
      </w:pPr>
      <w:r>
        <w:rPr>
          <w:rFonts w:ascii="Calibri" w:eastAsia="Calibri" w:hAnsi="Calibri" w:cs="Calibri"/>
          <w:color w:val="000000"/>
          <w:sz w:val="26"/>
          <w:szCs w:val="26"/>
        </w:rPr>
        <w:tab/>
        <w:t>- Bi</w:t>
      </w:r>
      <w:r>
        <w:rPr>
          <w:rFonts w:ascii="Calibri" w:eastAsia="Calibri" w:hAnsi="Calibri" w:cs="Calibri"/>
          <w:color w:val="000000"/>
          <w:sz w:val="26"/>
          <w:szCs w:val="26"/>
        </w:rPr>
        <w:t>ế</w:t>
      </w:r>
      <w:r>
        <w:rPr>
          <w:rFonts w:ascii="Calibri" w:eastAsia="Calibri" w:hAnsi="Calibri" w:cs="Calibri"/>
          <w:color w:val="000000"/>
          <w:sz w:val="26"/>
          <w:szCs w:val="26"/>
        </w:rPr>
        <w:t>t d</w:t>
      </w:r>
      <w:r>
        <w:rPr>
          <w:rFonts w:ascii="Calibri" w:eastAsia="Calibri" w:hAnsi="Calibri" w:cs="Calibri"/>
          <w:color w:val="000000"/>
          <w:sz w:val="26"/>
          <w:szCs w:val="26"/>
        </w:rPr>
        <w:t>ự</w:t>
      </w:r>
      <w:r>
        <w:rPr>
          <w:rFonts w:ascii="Calibri" w:eastAsia="Calibri" w:hAnsi="Calibri" w:cs="Calibri"/>
          <w:color w:val="000000"/>
          <w:sz w:val="26"/>
          <w:szCs w:val="26"/>
        </w:rPr>
        <w:t>a trên s</w:t>
      </w:r>
      <w:r>
        <w:rPr>
          <w:rFonts w:ascii="Calibri" w:eastAsia="Calibri" w:hAnsi="Calibri" w:cs="Calibri"/>
          <w:color w:val="000000"/>
          <w:sz w:val="26"/>
          <w:szCs w:val="26"/>
        </w:rPr>
        <w:t>ự</w:t>
      </w:r>
      <w:r>
        <w:rPr>
          <w:rFonts w:ascii="Calibri" w:eastAsia="Calibri" w:hAnsi="Calibri" w:cs="Calibri"/>
          <w:color w:val="000000"/>
          <w:sz w:val="26"/>
          <w:szCs w:val="26"/>
        </w:rPr>
        <w:t xml:space="preserve"> khác nhau v</w:t>
      </w:r>
      <w:r>
        <w:rPr>
          <w:rFonts w:ascii="Calibri" w:eastAsia="Calibri" w:hAnsi="Calibri" w:cs="Calibri"/>
          <w:color w:val="000000"/>
          <w:sz w:val="26"/>
          <w:szCs w:val="26"/>
        </w:rPr>
        <w:t>ề</w:t>
      </w:r>
      <w:r>
        <w:rPr>
          <w:rFonts w:ascii="Calibri" w:eastAsia="Calibri" w:hAnsi="Calibri" w:cs="Calibri"/>
          <w:color w:val="000000"/>
          <w:sz w:val="26"/>
          <w:szCs w:val="26"/>
        </w:rPr>
        <w:t xml:space="preserve"> tính ch</w:t>
      </w:r>
      <w:r>
        <w:rPr>
          <w:rFonts w:ascii="Calibri" w:eastAsia="Calibri" w:hAnsi="Calibri" w:cs="Calibri"/>
          <w:color w:val="000000"/>
          <w:sz w:val="26"/>
          <w:szCs w:val="26"/>
        </w:rPr>
        <w:t>ấ</w:t>
      </w:r>
      <w:r>
        <w:rPr>
          <w:rFonts w:ascii="Calibri" w:eastAsia="Calibri" w:hAnsi="Calibri" w:cs="Calibri"/>
          <w:color w:val="000000"/>
          <w:sz w:val="26"/>
          <w:szCs w:val="26"/>
        </w:rPr>
        <w:t>t đ</w:t>
      </w:r>
      <w:r>
        <w:rPr>
          <w:rFonts w:ascii="Calibri" w:eastAsia="Calibri" w:hAnsi="Calibri" w:cs="Calibri"/>
          <w:color w:val="000000"/>
          <w:sz w:val="26"/>
          <w:szCs w:val="26"/>
        </w:rPr>
        <w:t>ể</w:t>
      </w:r>
      <w:r>
        <w:rPr>
          <w:rFonts w:ascii="Calibri" w:eastAsia="Calibri" w:hAnsi="Calibri" w:cs="Calibri"/>
          <w:color w:val="000000"/>
          <w:sz w:val="26"/>
          <w:szCs w:val="26"/>
        </w:rPr>
        <w:t xml:space="preserve"> tách các ch</w:t>
      </w:r>
      <w:r>
        <w:rPr>
          <w:rFonts w:ascii="Calibri" w:eastAsia="Calibri" w:hAnsi="Calibri" w:cs="Calibri"/>
          <w:color w:val="000000"/>
          <w:sz w:val="26"/>
          <w:szCs w:val="26"/>
        </w:rPr>
        <w:t>ấ</w:t>
      </w:r>
      <w:r>
        <w:rPr>
          <w:rFonts w:ascii="Calibri" w:eastAsia="Calibri" w:hAnsi="Calibri" w:cs="Calibri"/>
          <w:color w:val="000000"/>
          <w:sz w:val="26"/>
          <w:szCs w:val="26"/>
        </w:rPr>
        <w:t>t trong h</w:t>
      </w:r>
      <w:r>
        <w:rPr>
          <w:rFonts w:ascii="Calibri" w:eastAsia="Calibri" w:hAnsi="Calibri" w:cs="Calibri"/>
          <w:color w:val="000000"/>
          <w:sz w:val="26"/>
          <w:szCs w:val="26"/>
        </w:rPr>
        <w:t>ỗ</w:t>
      </w:r>
      <w:r>
        <w:rPr>
          <w:rFonts w:ascii="Calibri" w:eastAsia="Calibri" w:hAnsi="Calibri" w:cs="Calibri"/>
          <w:color w:val="000000"/>
          <w:sz w:val="26"/>
          <w:szCs w:val="26"/>
        </w:rPr>
        <w:t>n h</w:t>
      </w:r>
      <w:r>
        <w:rPr>
          <w:rFonts w:ascii="Calibri" w:eastAsia="Calibri" w:hAnsi="Calibri" w:cs="Calibri"/>
          <w:color w:val="000000"/>
          <w:sz w:val="26"/>
          <w:szCs w:val="26"/>
        </w:rPr>
        <w:t>ợ</w:t>
      </w:r>
      <w:r>
        <w:rPr>
          <w:rFonts w:ascii="Calibri" w:eastAsia="Calibri" w:hAnsi="Calibri" w:cs="Calibri"/>
          <w:color w:val="000000"/>
          <w:sz w:val="26"/>
          <w:szCs w:val="26"/>
        </w:rPr>
        <w:t>p.</w:t>
      </w:r>
    </w:p>
    <w:p w:rsidR="00475325" w:rsidRDefault="00020F2D">
      <w:pPr>
        <w:widowControl w:val="0"/>
        <w:pBdr>
          <w:top w:val="nil"/>
          <w:left w:val="nil"/>
          <w:bottom w:val="nil"/>
          <w:right w:val="nil"/>
          <w:between w:val="nil"/>
        </w:pBdr>
        <w:tabs>
          <w:tab w:val="left" w:pos="284"/>
        </w:tabs>
        <w:spacing w:line="288" w:lineRule="auto"/>
        <w:rPr>
          <w:rFonts w:ascii="Calibri" w:eastAsia="Calibri" w:hAnsi="Calibri" w:cs="Calibri"/>
          <w:color w:val="000000"/>
          <w:sz w:val="26"/>
          <w:szCs w:val="26"/>
        </w:rPr>
      </w:pPr>
      <w:r>
        <w:rPr>
          <w:rFonts w:ascii="Calibri" w:eastAsia="Calibri" w:hAnsi="Calibri" w:cs="Calibri"/>
          <w:color w:val="000000"/>
          <w:sz w:val="26"/>
          <w:szCs w:val="26"/>
        </w:rPr>
        <w:tab/>
        <w:t>- Nêu đư</w:t>
      </w:r>
      <w:r>
        <w:rPr>
          <w:rFonts w:ascii="Calibri" w:eastAsia="Calibri" w:hAnsi="Calibri" w:cs="Calibri"/>
          <w:color w:val="000000"/>
          <w:sz w:val="26"/>
          <w:szCs w:val="26"/>
        </w:rPr>
        <w:t>ợ</w:t>
      </w:r>
      <w:r>
        <w:rPr>
          <w:rFonts w:ascii="Calibri" w:eastAsia="Calibri" w:hAnsi="Calibri" w:cs="Calibri"/>
          <w:color w:val="000000"/>
          <w:sz w:val="26"/>
          <w:szCs w:val="26"/>
        </w:rPr>
        <w:t>c cách tách ch</w:t>
      </w:r>
      <w:r>
        <w:rPr>
          <w:rFonts w:ascii="Calibri" w:eastAsia="Calibri" w:hAnsi="Calibri" w:cs="Calibri"/>
          <w:color w:val="000000"/>
          <w:sz w:val="26"/>
          <w:szCs w:val="26"/>
        </w:rPr>
        <w:t>ấ</w:t>
      </w:r>
      <w:r>
        <w:rPr>
          <w:rFonts w:ascii="Calibri" w:eastAsia="Calibri" w:hAnsi="Calibri" w:cs="Calibri"/>
          <w:color w:val="000000"/>
          <w:sz w:val="26"/>
          <w:szCs w:val="26"/>
        </w:rPr>
        <w:t>t b</w:t>
      </w:r>
      <w:r>
        <w:rPr>
          <w:rFonts w:ascii="Calibri" w:eastAsia="Calibri" w:hAnsi="Calibri" w:cs="Calibri"/>
          <w:color w:val="000000"/>
          <w:sz w:val="26"/>
          <w:szCs w:val="26"/>
        </w:rPr>
        <w:t>ằ</w:t>
      </w:r>
      <w:r>
        <w:rPr>
          <w:rFonts w:ascii="Calibri" w:eastAsia="Calibri" w:hAnsi="Calibri" w:cs="Calibri"/>
          <w:color w:val="000000"/>
          <w:sz w:val="26"/>
          <w:szCs w:val="26"/>
        </w:rPr>
        <w:t>ng phương pháp: (1) l</w:t>
      </w:r>
      <w:r>
        <w:rPr>
          <w:rFonts w:ascii="Calibri" w:eastAsia="Calibri" w:hAnsi="Calibri" w:cs="Calibri"/>
          <w:color w:val="000000"/>
          <w:sz w:val="26"/>
          <w:szCs w:val="26"/>
        </w:rPr>
        <w:t>ắ</w:t>
      </w:r>
      <w:r>
        <w:rPr>
          <w:rFonts w:ascii="Calibri" w:eastAsia="Calibri" w:hAnsi="Calibri" w:cs="Calibri"/>
          <w:color w:val="000000"/>
          <w:sz w:val="26"/>
          <w:szCs w:val="26"/>
        </w:rPr>
        <w:t>ng, g</w:t>
      </w:r>
      <w:r>
        <w:rPr>
          <w:rFonts w:ascii="Calibri" w:eastAsia="Calibri" w:hAnsi="Calibri" w:cs="Calibri"/>
          <w:color w:val="000000"/>
          <w:sz w:val="26"/>
          <w:szCs w:val="26"/>
        </w:rPr>
        <w:t>ạ</w:t>
      </w:r>
      <w:r>
        <w:rPr>
          <w:rFonts w:ascii="Calibri" w:eastAsia="Calibri" w:hAnsi="Calibri" w:cs="Calibri"/>
          <w:color w:val="000000"/>
          <w:sz w:val="26"/>
          <w:szCs w:val="26"/>
        </w:rPr>
        <w:t>n, l</w:t>
      </w:r>
      <w:r>
        <w:rPr>
          <w:rFonts w:ascii="Calibri" w:eastAsia="Calibri" w:hAnsi="Calibri" w:cs="Calibri"/>
          <w:color w:val="000000"/>
          <w:sz w:val="26"/>
          <w:szCs w:val="26"/>
        </w:rPr>
        <w:t>ọ</w:t>
      </w:r>
      <w:r>
        <w:rPr>
          <w:rFonts w:ascii="Calibri" w:eastAsia="Calibri" w:hAnsi="Calibri" w:cs="Calibri"/>
          <w:color w:val="000000"/>
          <w:sz w:val="26"/>
          <w:szCs w:val="26"/>
        </w:rPr>
        <w:t>c; (2) cô c</w:t>
      </w:r>
      <w:r>
        <w:rPr>
          <w:rFonts w:ascii="Calibri" w:eastAsia="Calibri" w:hAnsi="Calibri" w:cs="Calibri"/>
          <w:color w:val="000000"/>
          <w:sz w:val="26"/>
          <w:szCs w:val="26"/>
        </w:rPr>
        <w:t>ạ</w:t>
      </w:r>
      <w:r>
        <w:rPr>
          <w:rFonts w:ascii="Calibri" w:eastAsia="Calibri" w:hAnsi="Calibri" w:cs="Calibri"/>
          <w:color w:val="000000"/>
          <w:sz w:val="26"/>
          <w:szCs w:val="26"/>
        </w:rPr>
        <w:t>n; (3) chi</w:t>
      </w:r>
      <w:r>
        <w:rPr>
          <w:rFonts w:ascii="Calibri" w:eastAsia="Calibri" w:hAnsi="Calibri" w:cs="Calibri"/>
          <w:color w:val="000000"/>
          <w:sz w:val="26"/>
          <w:szCs w:val="26"/>
        </w:rPr>
        <w:t>ế</w:t>
      </w:r>
      <w:r>
        <w:rPr>
          <w:rFonts w:ascii="Calibri" w:eastAsia="Calibri" w:hAnsi="Calibri" w:cs="Calibri"/>
          <w:color w:val="000000"/>
          <w:sz w:val="26"/>
          <w:szCs w:val="26"/>
        </w:rPr>
        <w:t>t.</w:t>
      </w:r>
    </w:p>
    <w:p w:rsidR="00475325" w:rsidRDefault="00020F2D">
      <w:pPr>
        <w:widowControl w:val="0"/>
        <w:pBdr>
          <w:top w:val="nil"/>
          <w:left w:val="nil"/>
          <w:bottom w:val="nil"/>
          <w:right w:val="nil"/>
          <w:between w:val="nil"/>
        </w:pBdr>
        <w:tabs>
          <w:tab w:val="left" w:pos="284"/>
        </w:tabs>
        <w:spacing w:line="288" w:lineRule="auto"/>
        <w:rPr>
          <w:rFonts w:ascii="Calibri" w:eastAsia="Calibri" w:hAnsi="Calibri" w:cs="Calibri"/>
          <w:color w:val="000000"/>
          <w:sz w:val="26"/>
          <w:szCs w:val="26"/>
        </w:rPr>
      </w:pPr>
      <w:r>
        <w:rPr>
          <w:rFonts w:ascii="Calibri" w:eastAsia="Calibri" w:hAnsi="Calibri" w:cs="Calibri"/>
          <w:color w:val="000000"/>
          <w:sz w:val="26"/>
          <w:szCs w:val="26"/>
        </w:rPr>
        <w:tab/>
        <w:t>- Nh</w:t>
      </w:r>
      <w:r>
        <w:rPr>
          <w:rFonts w:ascii="Calibri" w:eastAsia="Calibri" w:hAnsi="Calibri" w:cs="Calibri"/>
          <w:color w:val="000000"/>
          <w:sz w:val="26"/>
          <w:szCs w:val="26"/>
        </w:rPr>
        <w:t>ậ</w:t>
      </w:r>
      <w:r>
        <w:rPr>
          <w:rFonts w:ascii="Calibri" w:eastAsia="Calibri" w:hAnsi="Calibri" w:cs="Calibri"/>
          <w:color w:val="000000"/>
          <w:sz w:val="26"/>
          <w:szCs w:val="26"/>
        </w:rPr>
        <w:t>n d</w:t>
      </w:r>
      <w:r>
        <w:rPr>
          <w:rFonts w:ascii="Calibri" w:eastAsia="Calibri" w:hAnsi="Calibri" w:cs="Calibri"/>
          <w:color w:val="000000"/>
          <w:sz w:val="26"/>
          <w:szCs w:val="26"/>
        </w:rPr>
        <w:t>ạ</w:t>
      </w:r>
      <w:r>
        <w:rPr>
          <w:rFonts w:ascii="Calibri" w:eastAsia="Calibri" w:hAnsi="Calibri" w:cs="Calibri"/>
          <w:color w:val="000000"/>
          <w:sz w:val="26"/>
          <w:szCs w:val="26"/>
        </w:rPr>
        <w:t>ng đư</w:t>
      </w:r>
      <w:r>
        <w:rPr>
          <w:rFonts w:ascii="Calibri" w:eastAsia="Calibri" w:hAnsi="Calibri" w:cs="Calibri"/>
          <w:color w:val="000000"/>
          <w:sz w:val="26"/>
          <w:szCs w:val="26"/>
        </w:rPr>
        <w:t>ợ</w:t>
      </w:r>
      <w:r>
        <w:rPr>
          <w:rFonts w:ascii="Calibri" w:eastAsia="Calibri" w:hAnsi="Calibri" w:cs="Calibri"/>
          <w:color w:val="000000"/>
          <w:sz w:val="26"/>
          <w:szCs w:val="26"/>
        </w:rPr>
        <w:t>c các h</w:t>
      </w:r>
      <w:r>
        <w:rPr>
          <w:rFonts w:ascii="Calibri" w:eastAsia="Calibri" w:hAnsi="Calibri" w:cs="Calibri"/>
          <w:color w:val="000000"/>
          <w:sz w:val="26"/>
          <w:szCs w:val="26"/>
        </w:rPr>
        <w:t>ỗ</w:t>
      </w:r>
      <w:r>
        <w:rPr>
          <w:rFonts w:ascii="Calibri" w:eastAsia="Calibri" w:hAnsi="Calibri" w:cs="Calibri"/>
          <w:color w:val="000000"/>
          <w:sz w:val="26"/>
          <w:szCs w:val="26"/>
        </w:rPr>
        <w:t>n h</w:t>
      </w:r>
      <w:r>
        <w:rPr>
          <w:rFonts w:ascii="Calibri" w:eastAsia="Calibri" w:hAnsi="Calibri" w:cs="Calibri"/>
          <w:color w:val="000000"/>
          <w:sz w:val="26"/>
          <w:szCs w:val="26"/>
        </w:rPr>
        <w:t>ợ</w:t>
      </w:r>
      <w:r>
        <w:rPr>
          <w:rFonts w:ascii="Calibri" w:eastAsia="Calibri" w:hAnsi="Calibri" w:cs="Calibri"/>
          <w:color w:val="000000"/>
          <w:sz w:val="26"/>
          <w:szCs w:val="26"/>
        </w:rPr>
        <w:t>p trong đ</w:t>
      </w:r>
      <w:r>
        <w:rPr>
          <w:rFonts w:ascii="Calibri" w:eastAsia="Calibri" w:hAnsi="Calibri" w:cs="Calibri"/>
          <w:color w:val="000000"/>
          <w:sz w:val="26"/>
          <w:szCs w:val="26"/>
        </w:rPr>
        <w:t>ờ</w:t>
      </w:r>
      <w:r>
        <w:rPr>
          <w:rFonts w:ascii="Calibri" w:eastAsia="Calibri" w:hAnsi="Calibri" w:cs="Calibri"/>
          <w:color w:val="000000"/>
          <w:sz w:val="26"/>
          <w:szCs w:val="26"/>
        </w:rPr>
        <w:t>i s</w:t>
      </w:r>
      <w:r>
        <w:rPr>
          <w:rFonts w:ascii="Calibri" w:eastAsia="Calibri" w:hAnsi="Calibri" w:cs="Calibri"/>
          <w:color w:val="000000"/>
          <w:sz w:val="26"/>
          <w:szCs w:val="26"/>
        </w:rPr>
        <w:t>ố</w:t>
      </w:r>
      <w:r>
        <w:rPr>
          <w:rFonts w:ascii="Calibri" w:eastAsia="Calibri" w:hAnsi="Calibri" w:cs="Calibri"/>
          <w:color w:val="000000"/>
          <w:sz w:val="26"/>
          <w:szCs w:val="26"/>
        </w:rPr>
        <w:t>ng có s</w:t>
      </w:r>
      <w:r>
        <w:rPr>
          <w:rFonts w:ascii="Calibri" w:eastAsia="Calibri" w:hAnsi="Calibri" w:cs="Calibri"/>
          <w:color w:val="000000"/>
          <w:sz w:val="26"/>
          <w:szCs w:val="26"/>
        </w:rPr>
        <w:t>ự</w:t>
      </w:r>
      <w:r>
        <w:rPr>
          <w:rFonts w:ascii="Calibri" w:eastAsia="Calibri" w:hAnsi="Calibri" w:cs="Calibri"/>
          <w:color w:val="000000"/>
          <w:sz w:val="26"/>
          <w:szCs w:val="26"/>
        </w:rPr>
        <w:t xml:space="preserve"> khác bi</w:t>
      </w:r>
      <w:r>
        <w:rPr>
          <w:rFonts w:ascii="Calibri" w:eastAsia="Calibri" w:hAnsi="Calibri" w:cs="Calibri"/>
          <w:color w:val="000000"/>
          <w:sz w:val="26"/>
          <w:szCs w:val="26"/>
        </w:rPr>
        <w:t>ệ</w:t>
      </w:r>
      <w:r>
        <w:rPr>
          <w:rFonts w:ascii="Calibri" w:eastAsia="Calibri" w:hAnsi="Calibri" w:cs="Calibri"/>
          <w:color w:val="000000"/>
          <w:sz w:val="26"/>
          <w:szCs w:val="26"/>
        </w:rPr>
        <w:t>t nào v</w:t>
      </w:r>
      <w:r>
        <w:rPr>
          <w:rFonts w:ascii="Calibri" w:eastAsia="Calibri" w:hAnsi="Calibri" w:cs="Calibri"/>
          <w:color w:val="000000"/>
          <w:sz w:val="26"/>
          <w:szCs w:val="26"/>
        </w:rPr>
        <w:t>ề</w:t>
      </w:r>
      <w:r>
        <w:rPr>
          <w:rFonts w:ascii="Calibri" w:eastAsia="Calibri" w:hAnsi="Calibri" w:cs="Calibri"/>
          <w:color w:val="000000"/>
          <w:sz w:val="26"/>
          <w:szCs w:val="26"/>
        </w:rPr>
        <w:t xml:space="preserve"> tính ch</w:t>
      </w:r>
      <w:r>
        <w:rPr>
          <w:rFonts w:ascii="Calibri" w:eastAsia="Calibri" w:hAnsi="Calibri" w:cs="Calibri"/>
          <w:color w:val="000000"/>
          <w:sz w:val="26"/>
          <w:szCs w:val="26"/>
        </w:rPr>
        <w:t>ấ</w:t>
      </w:r>
      <w:r>
        <w:rPr>
          <w:rFonts w:ascii="Calibri" w:eastAsia="Calibri" w:hAnsi="Calibri" w:cs="Calibri"/>
          <w:color w:val="000000"/>
          <w:sz w:val="26"/>
          <w:szCs w:val="26"/>
        </w:rPr>
        <w:t>t c</w:t>
      </w:r>
      <w:r>
        <w:rPr>
          <w:rFonts w:ascii="Calibri" w:eastAsia="Calibri" w:hAnsi="Calibri" w:cs="Calibri"/>
          <w:color w:val="000000"/>
          <w:sz w:val="26"/>
          <w:szCs w:val="26"/>
        </w:rPr>
        <w:t>ủ</w:t>
      </w:r>
      <w:r>
        <w:rPr>
          <w:rFonts w:ascii="Calibri" w:eastAsia="Calibri" w:hAnsi="Calibri" w:cs="Calibri"/>
          <w:color w:val="000000"/>
          <w:sz w:val="26"/>
          <w:szCs w:val="26"/>
        </w:rPr>
        <w:t>a các ch</w:t>
      </w:r>
      <w:r>
        <w:rPr>
          <w:rFonts w:ascii="Calibri" w:eastAsia="Calibri" w:hAnsi="Calibri" w:cs="Calibri"/>
          <w:color w:val="000000"/>
          <w:sz w:val="26"/>
          <w:szCs w:val="26"/>
        </w:rPr>
        <w:t>ấ</w:t>
      </w:r>
      <w:r>
        <w:rPr>
          <w:rFonts w:ascii="Calibri" w:eastAsia="Calibri" w:hAnsi="Calibri" w:cs="Calibri"/>
          <w:color w:val="000000"/>
          <w:sz w:val="26"/>
          <w:szCs w:val="26"/>
        </w:rPr>
        <w:t>t.</w:t>
      </w:r>
    </w:p>
    <w:p w:rsidR="00475325" w:rsidRDefault="00020F2D">
      <w:pPr>
        <w:widowControl w:val="0"/>
        <w:pBdr>
          <w:top w:val="nil"/>
          <w:left w:val="nil"/>
          <w:bottom w:val="nil"/>
          <w:right w:val="nil"/>
          <w:between w:val="nil"/>
        </w:pBdr>
        <w:tabs>
          <w:tab w:val="left" w:pos="284"/>
        </w:tabs>
        <w:spacing w:line="288" w:lineRule="auto"/>
        <w:rPr>
          <w:rFonts w:ascii="Calibri" w:eastAsia="Calibri" w:hAnsi="Calibri" w:cs="Calibri"/>
          <w:color w:val="000000"/>
          <w:sz w:val="26"/>
          <w:szCs w:val="26"/>
        </w:rPr>
      </w:pPr>
      <w:r>
        <w:rPr>
          <w:rFonts w:ascii="Calibri" w:eastAsia="Calibri" w:hAnsi="Calibri" w:cs="Calibri"/>
          <w:color w:val="000000"/>
          <w:sz w:val="26"/>
          <w:szCs w:val="26"/>
        </w:rPr>
        <w:tab/>
        <w:t>- Đ</w:t>
      </w:r>
      <w:r>
        <w:rPr>
          <w:rFonts w:ascii="Calibri" w:eastAsia="Calibri" w:hAnsi="Calibri" w:cs="Calibri"/>
          <w:color w:val="000000"/>
          <w:sz w:val="26"/>
          <w:szCs w:val="26"/>
        </w:rPr>
        <w:t>ề</w:t>
      </w:r>
      <w:r>
        <w:rPr>
          <w:rFonts w:ascii="Calibri" w:eastAsia="Calibri" w:hAnsi="Calibri" w:cs="Calibri"/>
          <w:color w:val="000000"/>
          <w:sz w:val="26"/>
          <w:szCs w:val="26"/>
        </w:rPr>
        <w:t xml:space="preserve"> xu</w:t>
      </w:r>
      <w:r>
        <w:rPr>
          <w:rFonts w:ascii="Calibri" w:eastAsia="Calibri" w:hAnsi="Calibri" w:cs="Calibri"/>
          <w:color w:val="000000"/>
          <w:sz w:val="26"/>
          <w:szCs w:val="26"/>
        </w:rPr>
        <w:t>ấ</w:t>
      </w:r>
      <w:r>
        <w:rPr>
          <w:rFonts w:ascii="Calibri" w:eastAsia="Calibri" w:hAnsi="Calibri" w:cs="Calibri"/>
          <w:color w:val="000000"/>
          <w:sz w:val="26"/>
          <w:szCs w:val="26"/>
        </w:rPr>
        <w:t>t đư</w:t>
      </w:r>
      <w:r>
        <w:rPr>
          <w:rFonts w:ascii="Calibri" w:eastAsia="Calibri" w:hAnsi="Calibri" w:cs="Calibri"/>
          <w:color w:val="000000"/>
          <w:sz w:val="26"/>
          <w:szCs w:val="26"/>
        </w:rPr>
        <w:t>ợ</w:t>
      </w:r>
      <w:r>
        <w:rPr>
          <w:rFonts w:ascii="Calibri" w:eastAsia="Calibri" w:hAnsi="Calibri" w:cs="Calibri"/>
          <w:color w:val="000000"/>
          <w:sz w:val="26"/>
          <w:szCs w:val="26"/>
        </w:rPr>
        <w:t>c phương pháp tách ch</w:t>
      </w:r>
      <w:r>
        <w:rPr>
          <w:rFonts w:ascii="Calibri" w:eastAsia="Calibri" w:hAnsi="Calibri" w:cs="Calibri"/>
          <w:color w:val="000000"/>
          <w:sz w:val="26"/>
          <w:szCs w:val="26"/>
        </w:rPr>
        <w:t>ấ</w:t>
      </w:r>
      <w:r>
        <w:rPr>
          <w:rFonts w:ascii="Calibri" w:eastAsia="Calibri" w:hAnsi="Calibri" w:cs="Calibri"/>
          <w:color w:val="000000"/>
          <w:sz w:val="26"/>
          <w:szCs w:val="26"/>
        </w:rPr>
        <w:t>t thích h</w:t>
      </w:r>
      <w:r>
        <w:rPr>
          <w:rFonts w:ascii="Calibri" w:eastAsia="Calibri" w:hAnsi="Calibri" w:cs="Calibri"/>
          <w:color w:val="000000"/>
          <w:sz w:val="26"/>
          <w:szCs w:val="26"/>
        </w:rPr>
        <w:t>ợ</w:t>
      </w:r>
      <w:r>
        <w:rPr>
          <w:rFonts w:ascii="Calibri" w:eastAsia="Calibri" w:hAnsi="Calibri" w:cs="Calibri"/>
          <w:color w:val="000000"/>
          <w:sz w:val="26"/>
          <w:szCs w:val="26"/>
        </w:rPr>
        <w:t>p cho m</w:t>
      </w:r>
      <w:r>
        <w:rPr>
          <w:rFonts w:ascii="Calibri" w:eastAsia="Calibri" w:hAnsi="Calibri" w:cs="Calibri"/>
          <w:color w:val="000000"/>
          <w:sz w:val="26"/>
          <w:szCs w:val="26"/>
        </w:rPr>
        <w:t>ỗ</w:t>
      </w:r>
      <w:r>
        <w:rPr>
          <w:rFonts w:ascii="Calibri" w:eastAsia="Calibri" w:hAnsi="Calibri" w:cs="Calibri"/>
          <w:color w:val="000000"/>
          <w:sz w:val="26"/>
          <w:szCs w:val="26"/>
        </w:rPr>
        <w:t>i h</w:t>
      </w:r>
      <w:r>
        <w:rPr>
          <w:rFonts w:ascii="Calibri" w:eastAsia="Calibri" w:hAnsi="Calibri" w:cs="Calibri"/>
          <w:color w:val="000000"/>
          <w:sz w:val="26"/>
          <w:szCs w:val="26"/>
        </w:rPr>
        <w:t>ỗ</w:t>
      </w:r>
      <w:r>
        <w:rPr>
          <w:rFonts w:ascii="Calibri" w:eastAsia="Calibri" w:hAnsi="Calibri" w:cs="Calibri"/>
          <w:color w:val="000000"/>
          <w:sz w:val="26"/>
          <w:szCs w:val="26"/>
        </w:rPr>
        <w:t>n h</w:t>
      </w:r>
      <w:r>
        <w:rPr>
          <w:rFonts w:ascii="Calibri" w:eastAsia="Calibri" w:hAnsi="Calibri" w:cs="Calibri"/>
          <w:color w:val="000000"/>
          <w:sz w:val="26"/>
          <w:szCs w:val="26"/>
        </w:rPr>
        <w:t>ợ</w:t>
      </w:r>
      <w:r>
        <w:rPr>
          <w:rFonts w:ascii="Calibri" w:eastAsia="Calibri" w:hAnsi="Calibri" w:cs="Calibri"/>
          <w:color w:val="000000"/>
          <w:sz w:val="26"/>
          <w:szCs w:val="26"/>
        </w:rPr>
        <w:t>p.</w:t>
      </w:r>
    </w:p>
    <w:p w:rsidR="00475325" w:rsidRDefault="00020F2D">
      <w:pPr>
        <w:widowControl w:val="0"/>
        <w:pBdr>
          <w:top w:val="nil"/>
          <w:left w:val="nil"/>
          <w:bottom w:val="nil"/>
          <w:right w:val="nil"/>
          <w:between w:val="nil"/>
        </w:pBdr>
        <w:tabs>
          <w:tab w:val="left" w:pos="284"/>
        </w:tabs>
        <w:spacing w:line="288" w:lineRule="auto"/>
        <w:rPr>
          <w:rFonts w:ascii="Calibri" w:eastAsia="Calibri" w:hAnsi="Calibri" w:cs="Calibri"/>
          <w:color w:val="000000"/>
          <w:sz w:val="26"/>
          <w:szCs w:val="26"/>
        </w:rPr>
      </w:pPr>
      <w:r>
        <w:rPr>
          <w:rFonts w:ascii="Calibri" w:eastAsia="Calibri" w:hAnsi="Calibri" w:cs="Calibri"/>
          <w:color w:val="000000"/>
          <w:sz w:val="26"/>
          <w:szCs w:val="26"/>
        </w:rPr>
        <w:tab/>
        <w:t>- Th</w:t>
      </w:r>
      <w:r>
        <w:rPr>
          <w:rFonts w:ascii="Calibri" w:eastAsia="Calibri" w:hAnsi="Calibri" w:cs="Calibri"/>
          <w:color w:val="000000"/>
          <w:sz w:val="26"/>
          <w:szCs w:val="26"/>
        </w:rPr>
        <w:t>ự</w:t>
      </w:r>
      <w:r>
        <w:rPr>
          <w:rFonts w:ascii="Calibri" w:eastAsia="Calibri" w:hAnsi="Calibri" w:cs="Calibri"/>
          <w:color w:val="000000"/>
          <w:sz w:val="26"/>
          <w:szCs w:val="26"/>
        </w:rPr>
        <w:t>c hi</w:t>
      </w:r>
      <w:r>
        <w:rPr>
          <w:rFonts w:ascii="Calibri" w:eastAsia="Calibri" w:hAnsi="Calibri" w:cs="Calibri"/>
          <w:color w:val="000000"/>
          <w:sz w:val="26"/>
          <w:szCs w:val="26"/>
        </w:rPr>
        <w:t>ệ</w:t>
      </w:r>
      <w:r>
        <w:rPr>
          <w:rFonts w:ascii="Calibri" w:eastAsia="Calibri" w:hAnsi="Calibri" w:cs="Calibri"/>
          <w:color w:val="000000"/>
          <w:sz w:val="26"/>
          <w:szCs w:val="26"/>
        </w:rPr>
        <w:t>n đư</w:t>
      </w:r>
      <w:r>
        <w:rPr>
          <w:rFonts w:ascii="Calibri" w:eastAsia="Calibri" w:hAnsi="Calibri" w:cs="Calibri"/>
          <w:color w:val="000000"/>
          <w:sz w:val="26"/>
          <w:szCs w:val="26"/>
        </w:rPr>
        <w:t>ợ</w:t>
      </w:r>
      <w:r>
        <w:rPr>
          <w:rFonts w:ascii="Calibri" w:eastAsia="Calibri" w:hAnsi="Calibri" w:cs="Calibri"/>
          <w:color w:val="000000"/>
          <w:sz w:val="26"/>
          <w:szCs w:val="26"/>
        </w:rPr>
        <w:t>c vi</w:t>
      </w:r>
      <w:r>
        <w:rPr>
          <w:rFonts w:ascii="Calibri" w:eastAsia="Calibri" w:hAnsi="Calibri" w:cs="Calibri"/>
          <w:color w:val="000000"/>
          <w:sz w:val="26"/>
          <w:szCs w:val="26"/>
        </w:rPr>
        <w:t>ệ</w:t>
      </w:r>
      <w:r>
        <w:rPr>
          <w:rFonts w:ascii="Calibri" w:eastAsia="Calibri" w:hAnsi="Calibri" w:cs="Calibri"/>
          <w:color w:val="000000"/>
          <w:sz w:val="26"/>
          <w:szCs w:val="26"/>
        </w:rPr>
        <w:t>c tách ch</w:t>
      </w:r>
      <w:r>
        <w:rPr>
          <w:rFonts w:ascii="Calibri" w:eastAsia="Calibri" w:hAnsi="Calibri" w:cs="Calibri"/>
          <w:color w:val="000000"/>
          <w:sz w:val="26"/>
          <w:szCs w:val="26"/>
        </w:rPr>
        <w:t>ấ</w:t>
      </w:r>
      <w:r>
        <w:rPr>
          <w:rFonts w:ascii="Calibri" w:eastAsia="Calibri" w:hAnsi="Calibri" w:cs="Calibri"/>
          <w:color w:val="000000"/>
          <w:sz w:val="26"/>
          <w:szCs w:val="26"/>
        </w:rPr>
        <w:t>t t</w:t>
      </w:r>
      <w:r>
        <w:rPr>
          <w:rFonts w:ascii="Calibri" w:eastAsia="Calibri" w:hAnsi="Calibri" w:cs="Calibri"/>
          <w:color w:val="000000"/>
          <w:sz w:val="26"/>
          <w:szCs w:val="26"/>
        </w:rPr>
        <w:t>ừ</w:t>
      </w:r>
      <w:r>
        <w:rPr>
          <w:rFonts w:ascii="Calibri" w:eastAsia="Calibri" w:hAnsi="Calibri" w:cs="Calibri"/>
          <w:color w:val="000000"/>
          <w:sz w:val="26"/>
          <w:szCs w:val="26"/>
        </w:rPr>
        <w:t xml:space="preserve"> m</w:t>
      </w:r>
      <w:r>
        <w:rPr>
          <w:rFonts w:ascii="Calibri" w:eastAsia="Calibri" w:hAnsi="Calibri" w:cs="Calibri"/>
          <w:color w:val="000000"/>
          <w:sz w:val="26"/>
          <w:szCs w:val="26"/>
        </w:rPr>
        <w:t>ộ</w:t>
      </w:r>
      <w:r>
        <w:rPr>
          <w:rFonts w:ascii="Calibri" w:eastAsia="Calibri" w:hAnsi="Calibri" w:cs="Calibri"/>
          <w:color w:val="000000"/>
          <w:sz w:val="26"/>
          <w:szCs w:val="26"/>
        </w:rPr>
        <w:t>t h</w:t>
      </w:r>
      <w:r>
        <w:rPr>
          <w:rFonts w:ascii="Calibri" w:eastAsia="Calibri" w:hAnsi="Calibri" w:cs="Calibri"/>
          <w:color w:val="000000"/>
          <w:sz w:val="26"/>
          <w:szCs w:val="26"/>
        </w:rPr>
        <w:t>ỗ</w:t>
      </w:r>
      <w:r>
        <w:rPr>
          <w:rFonts w:ascii="Calibri" w:eastAsia="Calibri" w:hAnsi="Calibri" w:cs="Calibri"/>
          <w:color w:val="000000"/>
          <w:sz w:val="26"/>
          <w:szCs w:val="26"/>
        </w:rPr>
        <w:t>n h</w:t>
      </w:r>
      <w:r>
        <w:rPr>
          <w:rFonts w:ascii="Calibri" w:eastAsia="Calibri" w:hAnsi="Calibri" w:cs="Calibri"/>
          <w:color w:val="000000"/>
          <w:sz w:val="26"/>
          <w:szCs w:val="26"/>
        </w:rPr>
        <w:t>ợ</w:t>
      </w:r>
      <w:r>
        <w:rPr>
          <w:rFonts w:ascii="Calibri" w:eastAsia="Calibri" w:hAnsi="Calibri" w:cs="Calibri"/>
          <w:color w:val="000000"/>
          <w:sz w:val="26"/>
          <w:szCs w:val="26"/>
        </w:rPr>
        <w:t>p.</w:t>
      </w:r>
    </w:p>
    <w:p w:rsidR="00475325" w:rsidRDefault="00020F2D">
      <w:pPr>
        <w:widowControl w:val="0"/>
        <w:pBdr>
          <w:top w:val="nil"/>
          <w:left w:val="nil"/>
          <w:bottom w:val="nil"/>
          <w:right w:val="nil"/>
          <w:between w:val="nil"/>
        </w:pBdr>
        <w:tabs>
          <w:tab w:val="left" w:pos="284"/>
        </w:tabs>
        <w:spacing w:line="288" w:lineRule="auto"/>
        <w:rPr>
          <w:rFonts w:ascii="Calibri" w:eastAsia="Calibri" w:hAnsi="Calibri" w:cs="Calibri"/>
          <w:color w:val="000000"/>
          <w:sz w:val="26"/>
          <w:szCs w:val="26"/>
        </w:rPr>
      </w:pPr>
      <w:r>
        <w:rPr>
          <w:rFonts w:ascii="Calibri" w:eastAsia="Calibri" w:hAnsi="Calibri" w:cs="Calibri"/>
          <w:color w:val="000000"/>
          <w:sz w:val="26"/>
          <w:szCs w:val="26"/>
        </w:rPr>
        <w:tab/>
      </w:r>
      <w:r>
        <w:rPr>
          <w:rFonts w:ascii="Calibri" w:eastAsia="Calibri" w:hAnsi="Calibri" w:cs="Calibri"/>
          <w:color w:val="000000"/>
          <w:sz w:val="26"/>
          <w:szCs w:val="26"/>
        </w:rPr>
        <w:t>- Nâng cao tinh th</w:t>
      </w:r>
      <w:r>
        <w:rPr>
          <w:rFonts w:ascii="Calibri" w:eastAsia="Calibri" w:hAnsi="Calibri" w:cs="Calibri"/>
          <w:color w:val="000000"/>
          <w:sz w:val="26"/>
          <w:szCs w:val="26"/>
        </w:rPr>
        <w:t>ầ</w:t>
      </w:r>
      <w:r>
        <w:rPr>
          <w:rFonts w:ascii="Calibri" w:eastAsia="Calibri" w:hAnsi="Calibri" w:cs="Calibri"/>
          <w:color w:val="000000"/>
          <w:sz w:val="26"/>
          <w:szCs w:val="26"/>
        </w:rPr>
        <w:t>n và thói quen h</w:t>
      </w:r>
      <w:r>
        <w:rPr>
          <w:rFonts w:ascii="Calibri" w:eastAsia="Calibri" w:hAnsi="Calibri" w:cs="Calibri"/>
          <w:color w:val="000000"/>
          <w:sz w:val="26"/>
          <w:szCs w:val="26"/>
        </w:rPr>
        <w:t>ợ</w:t>
      </w:r>
      <w:r>
        <w:rPr>
          <w:rFonts w:ascii="Calibri" w:eastAsia="Calibri" w:hAnsi="Calibri" w:cs="Calibri"/>
          <w:color w:val="000000"/>
          <w:sz w:val="26"/>
          <w:szCs w:val="26"/>
        </w:rPr>
        <w:t>p tác trong h</w:t>
      </w:r>
      <w:r>
        <w:rPr>
          <w:rFonts w:ascii="Calibri" w:eastAsia="Calibri" w:hAnsi="Calibri" w:cs="Calibri"/>
          <w:color w:val="000000"/>
          <w:sz w:val="26"/>
          <w:szCs w:val="26"/>
        </w:rPr>
        <w:t>ọ</w:t>
      </w:r>
      <w:r>
        <w:rPr>
          <w:rFonts w:ascii="Calibri" w:eastAsia="Calibri" w:hAnsi="Calibri" w:cs="Calibri"/>
          <w:color w:val="000000"/>
          <w:sz w:val="26"/>
          <w:szCs w:val="26"/>
        </w:rPr>
        <w:t>c t</w:t>
      </w:r>
      <w:r>
        <w:rPr>
          <w:rFonts w:ascii="Calibri" w:eastAsia="Calibri" w:hAnsi="Calibri" w:cs="Calibri"/>
          <w:color w:val="000000"/>
          <w:sz w:val="26"/>
          <w:szCs w:val="26"/>
        </w:rPr>
        <w:t>ậ</w:t>
      </w:r>
      <w:r>
        <w:rPr>
          <w:rFonts w:ascii="Calibri" w:eastAsia="Calibri" w:hAnsi="Calibri" w:cs="Calibri"/>
          <w:color w:val="000000"/>
          <w:sz w:val="26"/>
          <w:szCs w:val="26"/>
        </w:rPr>
        <w:t>p.</w:t>
      </w:r>
    </w:p>
    <w:p w:rsidR="00475325" w:rsidRDefault="00020F2D">
      <w:pPr>
        <w:keepNext/>
        <w:keepLines/>
        <w:widowControl w:val="0"/>
        <w:pBdr>
          <w:top w:val="nil"/>
          <w:left w:val="nil"/>
          <w:bottom w:val="nil"/>
          <w:right w:val="nil"/>
          <w:between w:val="nil"/>
        </w:pBdr>
        <w:tabs>
          <w:tab w:val="left" w:pos="284"/>
        </w:tabs>
        <w:spacing w:line="288" w:lineRule="auto"/>
        <w:rPr>
          <w:rFonts w:ascii="Calibri" w:eastAsia="Calibri" w:hAnsi="Calibri" w:cs="Calibri"/>
          <w:b/>
          <w:color w:val="FF0000"/>
          <w:sz w:val="26"/>
          <w:szCs w:val="26"/>
        </w:rPr>
      </w:pPr>
      <w:r>
        <w:rPr>
          <w:rFonts w:ascii="Calibri" w:eastAsia="Calibri" w:hAnsi="Calibri" w:cs="Calibri"/>
          <w:b/>
          <w:color w:val="FF0000"/>
          <w:sz w:val="26"/>
          <w:szCs w:val="26"/>
        </w:rPr>
        <w:t>II. CHU</w:t>
      </w:r>
      <w:r>
        <w:rPr>
          <w:rFonts w:ascii="Calibri" w:eastAsia="Calibri" w:hAnsi="Calibri" w:cs="Calibri"/>
          <w:b/>
          <w:color w:val="FF0000"/>
          <w:sz w:val="26"/>
          <w:szCs w:val="26"/>
        </w:rPr>
        <w:t>Ẩ</w:t>
      </w:r>
      <w:r>
        <w:rPr>
          <w:rFonts w:ascii="Calibri" w:eastAsia="Calibri" w:hAnsi="Calibri" w:cs="Calibri"/>
          <w:b/>
          <w:color w:val="FF0000"/>
          <w:sz w:val="26"/>
          <w:szCs w:val="26"/>
        </w:rPr>
        <w:t>N B</w:t>
      </w:r>
      <w:r>
        <w:rPr>
          <w:rFonts w:ascii="Calibri" w:eastAsia="Calibri" w:hAnsi="Calibri" w:cs="Calibri"/>
          <w:b/>
          <w:color w:val="FF0000"/>
          <w:sz w:val="26"/>
          <w:szCs w:val="26"/>
        </w:rPr>
        <w:t>Ị</w:t>
      </w:r>
    </w:p>
    <w:p w:rsidR="00475325" w:rsidRDefault="00020F2D">
      <w:pPr>
        <w:widowControl w:val="0"/>
        <w:pBdr>
          <w:top w:val="nil"/>
          <w:left w:val="nil"/>
          <w:bottom w:val="nil"/>
          <w:right w:val="nil"/>
          <w:between w:val="nil"/>
        </w:pBdr>
        <w:tabs>
          <w:tab w:val="left" w:pos="284"/>
        </w:tabs>
        <w:spacing w:line="288" w:lineRule="auto"/>
        <w:rPr>
          <w:rFonts w:ascii="Calibri" w:eastAsia="Calibri" w:hAnsi="Calibri" w:cs="Calibri"/>
          <w:color w:val="000000"/>
          <w:sz w:val="26"/>
          <w:szCs w:val="26"/>
        </w:rPr>
      </w:pPr>
      <w:r>
        <w:rPr>
          <w:rFonts w:ascii="Calibri" w:eastAsia="Calibri" w:hAnsi="Calibri" w:cs="Calibri"/>
          <w:color w:val="000000"/>
          <w:sz w:val="26"/>
          <w:szCs w:val="26"/>
        </w:rPr>
        <w:tab/>
        <w:t>- D</w:t>
      </w:r>
      <w:r>
        <w:rPr>
          <w:rFonts w:ascii="Calibri" w:eastAsia="Calibri" w:hAnsi="Calibri" w:cs="Calibri"/>
          <w:color w:val="000000"/>
          <w:sz w:val="26"/>
          <w:szCs w:val="26"/>
        </w:rPr>
        <w:t>ụ</w:t>
      </w:r>
      <w:r>
        <w:rPr>
          <w:rFonts w:ascii="Calibri" w:eastAsia="Calibri" w:hAnsi="Calibri" w:cs="Calibri"/>
          <w:color w:val="000000"/>
          <w:sz w:val="26"/>
          <w:szCs w:val="26"/>
        </w:rPr>
        <w:t>ng c</w:t>
      </w:r>
      <w:r>
        <w:rPr>
          <w:rFonts w:ascii="Calibri" w:eastAsia="Calibri" w:hAnsi="Calibri" w:cs="Calibri"/>
          <w:color w:val="000000"/>
          <w:sz w:val="26"/>
          <w:szCs w:val="26"/>
        </w:rPr>
        <w:t>ụ</w:t>
      </w:r>
      <w:r>
        <w:rPr>
          <w:rFonts w:ascii="Calibri" w:eastAsia="Calibri" w:hAnsi="Calibri" w:cs="Calibri"/>
          <w:color w:val="000000"/>
          <w:sz w:val="26"/>
          <w:szCs w:val="26"/>
        </w:rPr>
        <w:t>, hoá ch</w:t>
      </w:r>
      <w:r>
        <w:rPr>
          <w:rFonts w:ascii="Calibri" w:eastAsia="Calibri" w:hAnsi="Calibri" w:cs="Calibri"/>
          <w:color w:val="000000"/>
          <w:sz w:val="26"/>
          <w:szCs w:val="26"/>
        </w:rPr>
        <w:t>ấ</w:t>
      </w:r>
      <w:r>
        <w:rPr>
          <w:rFonts w:ascii="Calibri" w:eastAsia="Calibri" w:hAnsi="Calibri" w:cs="Calibri"/>
          <w:color w:val="000000"/>
          <w:sz w:val="26"/>
          <w:szCs w:val="26"/>
        </w:rPr>
        <w:t>t đ</w:t>
      </w:r>
      <w:r>
        <w:rPr>
          <w:rFonts w:ascii="Calibri" w:eastAsia="Calibri" w:hAnsi="Calibri" w:cs="Calibri"/>
          <w:color w:val="000000"/>
          <w:sz w:val="26"/>
          <w:szCs w:val="26"/>
        </w:rPr>
        <w:t>ể</w:t>
      </w:r>
      <w:r>
        <w:rPr>
          <w:rFonts w:ascii="Calibri" w:eastAsia="Calibri" w:hAnsi="Calibri" w:cs="Calibri"/>
          <w:color w:val="000000"/>
          <w:sz w:val="26"/>
          <w:szCs w:val="26"/>
        </w:rPr>
        <w:t xml:space="preserve"> HS làm đư</w:t>
      </w:r>
      <w:r>
        <w:rPr>
          <w:rFonts w:ascii="Calibri" w:eastAsia="Calibri" w:hAnsi="Calibri" w:cs="Calibri"/>
          <w:color w:val="000000"/>
          <w:sz w:val="26"/>
          <w:szCs w:val="26"/>
        </w:rPr>
        <w:t>ợ</w:t>
      </w:r>
      <w:r>
        <w:rPr>
          <w:rFonts w:ascii="Calibri" w:eastAsia="Calibri" w:hAnsi="Calibri" w:cs="Calibri"/>
          <w:color w:val="000000"/>
          <w:sz w:val="26"/>
          <w:szCs w:val="26"/>
        </w:rPr>
        <w:t>c hai thí nghi</w:t>
      </w:r>
      <w:r>
        <w:rPr>
          <w:rFonts w:ascii="Calibri" w:eastAsia="Calibri" w:hAnsi="Calibri" w:cs="Calibri"/>
          <w:color w:val="000000"/>
          <w:sz w:val="26"/>
          <w:szCs w:val="26"/>
        </w:rPr>
        <w:t>ệ</w:t>
      </w:r>
      <w:r>
        <w:rPr>
          <w:rFonts w:ascii="Calibri" w:eastAsia="Calibri" w:hAnsi="Calibri" w:cs="Calibri"/>
          <w:color w:val="000000"/>
          <w:sz w:val="26"/>
          <w:szCs w:val="26"/>
        </w:rPr>
        <w:t>m:</w:t>
      </w:r>
    </w:p>
    <w:p w:rsidR="00475325" w:rsidRDefault="00020F2D">
      <w:pPr>
        <w:widowControl w:val="0"/>
        <w:pBdr>
          <w:top w:val="nil"/>
          <w:left w:val="nil"/>
          <w:bottom w:val="nil"/>
          <w:right w:val="nil"/>
          <w:between w:val="nil"/>
        </w:pBdr>
        <w:tabs>
          <w:tab w:val="left" w:pos="284"/>
          <w:tab w:val="left" w:pos="567"/>
        </w:tabs>
        <w:spacing w:line="288" w:lineRule="auto"/>
        <w:rPr>
          <w:rFonts w:ascii="Calibri" w:eastAsia="Calibri" w:hAnsi="Calibri" w:cs="Calibri"/>
          <w:color w:val="000000"/>
          <w:sz w:val="26"/>
          <w:szCs w:val="26"/>
        </w:rPr>
      </w:pPr>
      <w:r>
        <w:rPr>
          <w:rFonts w:ascii="Calibri" w:eastAsia="Calibri" w:hAnsi="Calibri" w:cs="Calibri"/>
          <w:color w:val="000000"/>
          <w:sz w:val="26"/>
          <w:szCs w:val="26"/>
        </w:rPr>
        <w:tab/>
      </w:r>
      <w:r>
        <w:rPr>
          <w:rFonts w:ascii="Calibri" w:eastAsia="Calibri" w:hAnsi="Calibri" w:cs="Calibri"/>
          <w:color w:val="000000"/>
          <w:sz w:val="26"/>
          <w:szCs w:val="26"/>
        </w:rPr>
        <w:tab/>
      </w:r>
      <w:r>
        <w:rPr>
          <w:rFonts w:ascii="Calibri" w:eastAsia="Calibri" w:hAnsi="Calibri" w:cs="Calibri"/>
          <w:color w:val="000000"/>
          <w:sz w:val="26"/>
          <w:szCs w:val="26"/>
        </w:rPr>
        <w:t>+ L</w:t>
      </w:r>
      <w:r>
        <w:rPr>
          <w:rFonts w:ascii="Calibri" w:eastAsia="Calibri" w:hAnsi="Calibri" w:cs="Calibri"/>
          <w:color w:val="000000"/>
          <w:sz w:val="26"/>
          <w:szCs w:val="26"/>
        </w:rPr>
        <w:t>ọ</w:t>
      </w:r>
      <w:r>
        <w:rPr>
          <w:rFonts w:ascii="Calibri" w:eastAsia="Calibri" w:hAnsi="Calibri" w:cs="Calibri"/>
          <w:color w:val="000000"/>
          <w:sz w:val="26"/>
          <w:szCs w:val="26"/>
        </w:rPr>
        <w:t>c nư</w:t>
      </w:r>
      <w:r>
        <w:rPr>
          <w:rFonts w:ascii="Calibri" w:eastAsia="Calibri" w:hAnsi="Calibri" w:cs="Calibri"/>
          <w:color w:val="000000"/>
          <w:sz w:val="26"/>
          <w:szCs w:val="26"/>
        </w:rPr>
        <w:t>ớ</w:t>
      </w:r>
      <w:r>
        <w:rPr>
          <w:rFonts w:ascii="Calibri" w:eastAsia="Calibri" w:hAnsi="Calibri" w:cs="Calibri"/>
          <w:color w:val="000000"/>
          <w:sz w:val="26"/>
          <w:szCs w:val="26"/>
        </w:rPr>
        <w:t>c t</w:t>
      </w:r>
      <w:r>
        <w:rPr>
          <w:rFonts w:ascii="Calibri" w:eastAsia="Calibri" w:hAnsi="Calibri" w:cs="Calibri"/>
          <w:color w:val="000000"/>
          <w:sz w:val="26"/>
          <w:szCs w:val="26"/>
        </w:rPr>
        <w:t>ừ</w:t>
      </w:r>
      <w:r>
        <w:rPr>
          <w:rFonts w:ascii="Calibri" w:eastAsia="Calibri" w:hAnsi="Calibri" w:cs="Calibri"/>
          <w:color w:val="000000"/>
          <w:sz w:val="26"/>
          <w:szCs w:val="26"/>
        </w:rPr>
        <w:t xml:space="preserve"> h</w:t>
      </w:r>
      <w:r>
        <w:rPr>
          <w:rFonts w:ascii="Calibri" w:eastAsia="Calibri" w:hAnsi="Calibri" w:cs="Calibri"/>
          <w:color w:val="000000"/>
          <w:sz w:val="26"/>
          <w:szCs w:val="26"/>
        </w:rPr>
        <w:t>ỗ</w:t>
      </w:r>
      <w:r>
        <w:rPr>
          <w:rFonts w:ascii="Calibri" w:eastAsia="Calibri" w:hAnsi="Calibri" w:cs="Calibri"/>
          <w:color w:val="000000"/>
          <w:sz w:val="26"/>
          <w:szCs w:val="26"/>
        </w:rPr>
        <w:t>n h</w:t>
      </w:r>
      <w:r>
        <w:rPr>
          <w:rFonts w:ascii="Calibri" w:eastAsia="Calibri" w:hAnsi="Calibri" w:cs="Calibri"/>
          <w:color w:val="000000"/>
          <w:sz w:val="26"/>
          <w:szCs w:val="26"/>
        </w:rPr>
        <w:t>ợ</w:t>
      </w:r>
      <w:r>
        <w:rPr>
          <w:rFonts w:ascii="Calibri" w:eastAsia="Calibri" w:hAnsi="Calibri" w:cs="Calibri"/>
          <w:color w:val="000000"/>
          <w:sz w:val="26"/>
          <w:szCs w:val="26"/>
        </w:rPr>
        <w:t>p nư</w:t>
      </w:r>
      <w:r>
        <w:rPr>
          <w:rFonts w:ascii="Calibri" w:eastAsia="Calibri" w:hAnsi="Calibri" w:cs="Calibri"/>
          <w:color w:val="000000"/>
          <w:sz w:val="26"/>
          <w:szCs w:val="26"/>
        </w:rPr>
        <w:t>ớ</w:t>
      </w:r>
      <w:r>
        <w:rPr>
          <w:rFonts w:ascii="Calibri" w:eastAsia="Calibri" w:hAnsi="Calibri" w:cs="Calibri"/>
          <w:color w:val="000000"/>
          <w:sz w:val="26"/>
          <w:szCs w:val="26"/>
        </w:rPr>
        <w:t>c l</w:t>
      </w:r>
      <w:r>
        <w:rPr>
          <w:rFonts w:ascii="Calibri" w:eastAsia="Calibri" w:hAnsi="Calibri" w:cs="Calibri"/>
          <w:color w:val="000000"/>
          <w:sz w:val="26"/>
          <w:szCs w:val="26"/>
        </w:rPr>
        <w:t>ẫ</w:t>
      </w:r>
      <w:r>
        <w:rPr>
          <w:rFonts w:ascii="Calibri" w:eastAsia="Calibri" w:hAnsi="Calibri" w:cs="Calibri"/>
          <w:color w:val="000000"/>
          <w:sz w:val="26"/>
          <w:szCs w:val="26"/>
        </w:rPr>
        <w:t>n đ</w:t>
      </w:r>
      <w:r>
        <w:rPr>
          <w:rFonts w:ascii="Calibri" w:eastAsia="Calibri" w:hAnsi="Calibri" w:cs="Calibri"/>
          <w:color w:val="000000"/>
          <w:sz w:val="26"/>
          <w:szCs w:val="26"/>
        </w:rPr>
        <w:t>ấ</w:t>
      </w:r>
      <w:r>
        <w:rPr>
          <w:rFonts w:ascii="Calibri" w:eastAsia="Calibri" w:hAnsi="Calibri" w:cs="Calibri"/>
          <w:color w:val="000000"/>
          <w:sz w:val="26"/>
          <w:szCs w:val="26"/>
        </w:rPr>
        <w:t>t: 2 c</w:t>
      </w:r>
      <w:r>
        <w:rPr>
          <w:rFonts w:ascii="Calibri" w:eastAsia="Calibri" w:hAnsi="Calibri" w:cs="Calibri"/>
          <w:color w:val="000000"/>
          <w:sz w:val="26"/>
          <w:szCs w:val="26"/>
        </w:rPr>
        <w:t>ố</w:t>
      </w:r>
      <w:r>
        <w:rPr>
          <w:rFonts w:ascii="Calibri" w:eastAsia="Calibri" w:hAnsi="Calibri" w:cs="Calibri"/>
          <w:color w:val="000000"/>
          <w:sz w:val="26"/>
          <w:szCs w:val="26"/>
        </w:rPr>
        <w:t>c thu</w:t>
      </w:r>
      <w:r>
        <w:rPr>
          <w:rFonts w:ascii="Calibri" w:eastAsia="Calibri" w:hAnsi="Calibri" w:cs="Calibri"/>
          <w:color w:val="000000"/>
          <w:sz w:val="26"/>
          <w:szCs w:val="26"/>
        </w:rPr>
        <w:t>ỷ</w:t>
      </w:r>
      <w:r>
        <w:rPr>
          <w:rFonts w:ascii="Calibri" w:eastAsia="Calibri" w:hAnsi="Calibri" w:cs="Calibri"/>
          <w:color w:val="000000"/>
          <w:sz w:val="26"/>
          <w:szCs w:val="26"/>
        </w:rPr>
        <w:t xml:space="preserve"> tinh, thìa, ph</w:t>
      </w:r>
      <w:r>
        <w:rPr>
          <w:rFonts w:ascii="Calibri" w:eastAsia="Calibri" w:hAnsi="Calibri" w:cs="Calibri"/>
          <w:color w:val="000000"/>
          <w:sz w:val="26"/>
          <w:szCs w:val="26"/>
        </w:rPr>
        <w:t>ễ</w:t>
      </w:r>
      <w:r>
        <w:rPr>
          <w:rFonts w:ascii="Calibri" w:eastAsia="Calibri" w:hAnsi="Calibri" w:cs="Calibri"/>
          <w:color w:val="000000"/>
          <w:sz w:val="26"/>
          <w:szCs w:val="26"/>
        </w:rPr>
        <w:t>u, gi</w:t>
      </w:r>
      <w:r>
        <w:rPr>
          <w:rFonts w:ascii="Calibri" w:eastAsia="Calibri" w:hAnsi="Calibri" w:cs="Calibri"/>
          <w:color w:val="000000"/>
          <w:sz w:val="26"/>
          <w:szCs w:val="26"/>
        </w:rPr>
        <w:t>ấ</w:t>
      </w:r>
      <w:r>
        <w:rPr>
          <w:rFonts w:ascii="Calibri" w:eastAsia="Calibri" w:hAnsi="Calibri" w:cs="Calibri"/>
          <w:color w:val="000000"/>
          <w:sz w:val="26"/>
          <w:szCs w:val="26"/>
        </w:rPr>
        <w:t>y l</w:t>
      </w:r>
      <w:r>
        <w:rPr>
          <w:rFonts w:ascii="Calibri" w:eastAsia="Calibri" w:hAnsi="Calibri" w:cs="Calibri"/>
          <w:color w:val="000000"/>
          <w:sz w:val="26"/>
          <w:szCs w:val="26"/>
        </w:rPr>
        <w:t>ọ</w:t>
      </w:r>
      <w:r>
        <w:rPr>
          <w:rFonts w:ascii="Calibri" w:eastAsia="Calibri" w:hAnsi="Calibri" w:cs="Calibri"/>
          <w:color w:val="000000"/>
          <w:sz w:val="26"/>
          <w:szCs w:val="26"/>
        </w:rPr>
        <w:t>c, đ</w:t>
      </w:r>
      <w:r>
        <w:rPr>
          <w:rFonts w:ascii="Calibri" w:eastAsia="Calibri" w:hAnsi="Calibri" w:cs="Calibri"/>
          <w:color w:val="000000"/>
          <w:sz w:val="26"/>
          <w:szCs w:val="26"/>
        </w:rPr>
        <w:t>ấ</w:t>
      </w:r>
      <w:r>
        <w:rPr>
          <w:rFonts w:ascii="Calibri" w:eastAsia="Calibri" w:hAnsi="Calibri" w:cs="Calibri"/>
          <w:color w:val="000000"/>
          <w:sz w:val="26"/>
          <w:szCs w:val="26"/>
        </w:rPr>
        <w:t>t sét, nư</w:t>
      </w:r>
      <w:r>
        <w:rPr>
          <w:rFonts w:ascii="Calibri" w:eastAsia="Calibri" w:hAnsi="Calibri" w:cs="Calibri"/>
          <w:color w:val="000000"/>
          <w:sz w:val="26"/>
          <w:szCs w:val="26"/>
        </w:rPr>
        <w:t>ớ</w:t>
      </w:r>
      <w:r>
        <w:rPr>
          <w:rFonts w:ascii="Calibri" w:eastAsia="Calibri" w:hAnsi="Calibri" w:cs="Calibri"/>
          <w:color w:val="000000"/>
          <w:sz w:val="26"/>
          <w:szCs w:val="26"/>
        </w:rPr>
        <w:t>c.</w:t>
      </w:r>
    </w:p>
    <w:p w:rsidR="00475325" w:rsidRDefault="00020F2D">
      <w:pPr>
        <w:widowControl w:val="0"/>
        <w:pBdr>
          <w:top w:val="nil"/>
          <w:left w:val="nil"/>
          <w:bottom w:val="nil"/>
          <w:right w:val="nil"/>
          <w:between w:val="nil"/>
        </w:pBdr>
        <w:tabs>
          <w:tab w:val="left" w:pos="284"/>
        </w:tabs>
        <w:spacing w:line="288" w:lineRule="auto"/>
        <w:rPr>
          <w:rFonts w:ascii="Calibri" w:eastAsia="Calibri" w:hAnsi="Calibri" w:cs="Calibri"/>
          <w:color w:val="000000"/>
          <w:sz w:val="26"/>
          <w:szCs w:val="26"/>
        </w:rPr>
      </w:pPr>
      <w:r>
        <w:rPr>
          <w:rFonts w:ascii="Calibri" w:eastAsia="Calibri" w:hAnsi="Calibri" w:cs="Calibri"/>
          <w:color w:val="000000"/>
          <w:sz w:val="26"/>
          <w:szCs w:val="26"/>
        </w:rPr>
        <w:tab/>
      </w:r>
      <w:r>
        <w:rPr>
          <w:rFonts w:ascii="Calibri" w:eastAsia="Calibri" w:hAnsi="Calibri" w:cs="Calibri"/>
          <w:color w:val="000000"/>
          <w:sz w:val="26"/>
          <w:szCs w:val="26"/>
        </w:rPr>
        <w:tab/>
        <w:t xml:space="preserve">+ Tách </w:t>
      </w:r>
      <w:r>
        <w:rPr>
          <w:rFonts w:ascii="Calibri" w:eastAsia="Calibri" w:hAnsi="Calibri" w:cs="Calibri"/>
          <w:sz w:val="26"/>
          <w:szCs w:val="26"/>
        </w:rPr>
        <w:t>d</w:t>
      </w:r>
      <w:r>
        <w:rPr>
          <w:rFonts w:ascii="Calibri" w:eastAsia="Calibri" w:hAnsi="Calibri" w:cs="Calibri"/>
          <w:sz w:val="26"/>
          <w:szCs w:val="26"/>
        </w:rPr>
        <w:t>ầ</w:t>
      </w:r>
      <w:r>
        <w:rPr>
          <w:rFonts w:ascii="Calibri" w:eastAsia="Calibri" w:hAnsi="Calibri" w:cs="Calibri"/>
          <w:sz w:val="26"/>
          <w:szCs w:val="26"/>
        </w:rPr>
        <w:t>u</w:t>
      </w:r>
      <w:r>
        <w:rPr>
          <w:rFonts w:ascii="Calibri" w:eastAsia="Calibri" w:hAnsi="Calibri" w:cs="Calibri"/>
          <w:color w:val="000000"/>
          <w:sz w:val="26"/>
          <w:szCs w:val="26"/>
        </w:rPr>
        <w:t xml:space="preserve"> ăn kh</w:t>
      </w:r>
      <w:r>
        <w:rPr>
          <w:rFonts w:ascii="Calibri" w:eastAsia="Calibri" w:hAnsi="Calibri" w:cs="Calibri"/>
          <w:color w:val="000000"/>
          <w:sz w:val="26"/>
          <w:szCs w:val="26"/>
        </w:rPr>
        <w:t>ỏ</w:t>
      </w:r>
      <w:r>
        <w:rPr>
          <w:rFonts w:ascii="Calibri" w:eastAsia="Calibri" w:hAnsi="Calibri" w:cs="Calibri"/>
          <w:color w:val="000000"/>
          <w:sz w:val="26"/>
          <w:szCs w:val="26"/>
        </w:rPr>
        <w:t>i nư</w:t>
      </w:r>
      <w:r>
        <w:rPr>
          <w:rFonts w:ascii="Calibri" w:eastAsia="Calibri" w:hAnsi="Calibri" w:cs="Calibri"/>
          <w:color w:val="000000"/>
          <w:sz w:val="26"/>
          <w:szCs w:val="26"/>
        </w:rPr>
        <w:t>ớ</w:t>
      </w:r>
      <w:r>
        <w:rPr>
          <w:rFonts w:ascii="Calibri" w:eastAsia="Calibri" w:hAnsi="Calibri" w:cs="Calibri"/>
          <w:color w:val="000000"/>
          <w:sz w:val="26"/>
          <w:szCs w:val="26"/>
        </w:rPr>
        <w:t>c: ph</w:t>
      </w:r>
      <w:r>
        <w:rPr>
          <w:rFonts w:ascii="Calibri" w:eastAsia="Calibri" w:hAnsi="Calibri" w:cs="Calibri"/>
          <w:color w:val="000000"/>
          <w:sz w:val="26"/>
          <w:szCs w:val="26"/>
        </w:rPr>
        <w:t>ễ</w:t>
      </w:r>
      <w:r>
        <w:rPr>
          <w:rFonts w:ascii="Calibri" w:eastAsia="Calibri" w:hAnsi="Calibri" w:cs="Calibri"/>
          <w:color w:val="000000"/>
          <w:sz w:val="26"/>
          <w:szCs w:val="26"/>
        </w:rPr>
        <w:t>u chi</w:t>
      </w:r>
      <w:r>
        <w:rPr>
          <w:rFonts w:ascii="Calibri" w:eastAsia="Calibri" w:hAnsi="Calibri" w:cs="Calibri"/>
          <w:color w:val="000000"/>
          <w:sz w:val="26"/>
          <w:szCs w:val="26"/>
        </w:rPr>
        <w:t>ế</w:t>
      </w:r>
      <w:r>
        <w:rPr>
          <w:rFonts w:ascii="Calibri" w:eastAsia="Calibri" w:hAnsi="Calibri" w:cs="Calibri"/>
          <w:color w:val="000000"/>
          <w:sz w:val="26"/>
          <w:szCs w:val="26"/>
        </w:rPr>
        <w:t>t, chai nh</w:t>
      </w:r>
      <w:r>
        <w:rPr>
          <w:rFonts w:ascii="Calibri" w:eastAsia="Calibri" w:hAnsi="Calibri" w:cs="Calibri"/>
          <w:color w:val="000000"/>
          <w:sz w:val="26"/>
          <w:szCs w:val="26"/>
        </w:rPr>
        <w:t>ự</w:t>
      </w:r>
      <w:r>
        <w:rPr>
          <w:rFonts w:ascii="Calibri" w:eastAsia="Calibri" w:hAnsi="Calibri" w:cs="Calibri"/>
          <w:color w:val="000000"/>
          <w:sz w:val="26"/>
          <w:szCs w:val="26"/>
        </w:rPr>
        <w:t>a kho</w:t>
      </w:r>
      <w:r>
        <w:rPr>
          <w:rFonts w:ascii="Calibri" w:eastAsia="Calibri" w:hAnsi="Calibri" w:cs="Calibri"/>
          <w:color w:val="000000"/>
          <w:sz w:val="26"/>
          <w:szCs w:val="26"/>
        </w:rPr>
        <w:t>ả</w:t>
      </w:r>
      <w:r>
        <w:rPr>
          <w:rFonts w:ascii="Calibri" w:eastAsia="Calibri" w:hAnsi="Calibri" w:cs="Calibri"/>
          <w:color w:val="000000"/>
          <w:sz w:val="26"/>
          <w:szCs w:val="26"/>
        </w:rPr>
        <w:t>ng 500 mL, c</w:t>
      </w:r>
      <w:r>
        <w:rPr>
          <w:rFonts w:ascii="Calibri" w:eastAsia="Calibri" w:hAnsi="Calibri" w:cs="Calibri"/>
          <w:color w:val="000000"/>
          <w:sz w:val="26"/>
          <w:szCs w:val="26"/>
        </w:rPr>
        <w:t>ố</w:t>
      </w:r>
      <w:r>
        <w:rPr>
          <w:rFonts w:ascii="Calibri" w:eastAsia="Calibri" w:hAnsi="Calibri" w:cs="Calibri"/>
          <w:color w:val="000000"/>
          <w:sz w:val="26"/>
          <w:szCs w:val="26"/>
        </w:rPr>
        <w:t>c thu</w:t>
      </w:r>
      <w:r>
        <w:rPr>
          <w:rFonts w:ascii="Calibri" w:eastAsia="Calibri" w:hAnsi="Calibri" w:cs="Calibri"/>
          <w:color w:val="000000"/>
          <w:sz w:val="26"/>
          <w:szCs w:val="26"/>
        </w:rPr>
        <w:t>ỷ</w:t>
      </w:r>
      <w:r>
        <w:rPr>
          <w:rFonts w:ascii="Calibri" w:eastAsia="Calibri" w:hAnsi="Calibri" w:cs="Calibri"/>
          <w:color w:val="000000"/>
          <w:sz w:val="26"/>
          <w:szCs w:val="26"/>
        </w:rPr>
        <w:t xml:space="preserve"> tinh, giá thí nghi</w:t>
      </w:r>
      <w:r>
        <w:rPr>
          <w:rFonts w:ascii="Calibri" w:eastAsia="Calibri" w:hAnsi="Calibri" w:cs="Calibri"/>
          <w:color w:val="000000"/>
          <w:sz w:val="26"/>
          <w:szCs w:val="26"/>
        </w:rPr>
        <w:t>ệ</w:t>
      </w:r>
      <w:r>
        <w:rPr>
          <w:rFonts w:ascii="Calibri" w:eastAsia="Calibri" w:hAnsi="Calibri" w:cs="Calibri"/>
          <w:color w:val="000000"/>
          <w:sz w:val="26"/>
          <w:szCs w:val="26"/>
        </w:rPr>
        <w:t>m, d</w:t>
      </w:r>
      <w:r>
        <w:rPr>
          <w:rFonts w:ascii="Calibri" w:eastAsia="Calibri" w:hAnsi="Calibri" w:cs="Calibri"/>
          <w:color w:val="000000"/>
          <w:sz w:val="26"/>
          <w:szCs w:val="26"/>
        </w:rPr>
        <w:t>ầ</w:t>
      </w:r>
      <w:r>
        <w:rPr>
          <w:rFonts w:ascii="Calibri" w:eastAsia="Calibri" w:hAnsi="Calibri" w:cs="Calibri"/>
          <w:color w:val="000000"/>
          <w:sz w:val="26"/>
          <w:szCs w:val="26"/>
        </w:rPr>
        <w:t>u ăn, nư</w:t>
      </w:r>
      <w:r>
        <w:rPr>
          <w:rFonts w:ascii="Calibri" w:eastAsia="Calibri" w:hAnsi="Calibri" w:cs="Calibri"/>
          <w:color w:val="000000"/>
          <w:sz w:val="26"/>
          <w:szCs w:val="26"/>
        </w:rPr>
        <w:t>ớ</w:t>
      </w:r>
      <w:r>
        <w:rPr>
          <w:rFonts w:ascii="Calibri" w:eastAsia="Calibri" w:hAnsi="Calibri" w:cs="Calibri"/>
          <w:color w:val="000000"/>
          <w:sz w:val="26"/>
          <w:szCs w:val="26"/>
        </w:rPr>
        <w:t>c.</w:t>
      </w:r>
    </w:p>
    <w:p w:rsidR="00475325" w:rsidRDefault="00020F2D">
      <w:pPr>
        <w:widowControl w:val="0"/>
        <w:pBdr>
          <w:top w:val="nil"/>
          <w:left w:val="nil"/>
          <w:bottom w:val="nil"/>
          <w:right w:val="nil"/>
          <w:between w:val="nil"/>
        </w:pBdr>
        <w:tabs>
          <w:tab w:val="left" w:pos="284"/>
        </w:tabs>
        <w:spacing w:line="288" w:lineRule="auto"/>
        <w:rPr>
          <w:rFonts w:ascii="Calibri" w:eastAsia="Calibri" w:hAnsi="Calibri" w:cs="Calibri"/>
          <w:color w:val="000000"/>
          <w:sz w:val="26"/>
          <w:szCs w:val="26"/>
        </w:rPr>
      </w:pPr>
      <w:r>
        <w:rPr>
          <w:rFonts w:ascii="Calibri" w:eastAsia="Calibri" w:hAnsi="Calibri" w:cs="Calibri"/>
          <w:color w:val="000000"/>
          <w:sz w:val="26"/>
          <w:szCs w:val="26"/>
        </w:rPr>
        <w:tab/>
        <w:t>- Phi</w:t>
      </w:r>
      <w:r>
        <w:rPr>
          <w:rFonts w:ascii="Calibri" w:eastAsia="Calibri" w:hAnsi="Calibri" w:cs="Calibri"/>
          <w:color w:val="000000"/>
          <w:sz w:val="26"/>
          <w:szCs w:val="26"/>
        </w:rPr>
        <w:t>ế</w:t>
      </w:r>
      <w:r>
        <w:rPr>
          <w:rFonts w:ascii="Calibri" w:eastAsia="Calibri" w:hAnsi="Calibri" w:cs="Calibri"/>
          <w:color w:val="000000"/>
          <w:sz w:val="26"/>
          <w:szCs w:val="26"/>
        </w:rPr>
        <w:t>u h</w:t>
      </w:r>
      <w:r>
        <w:rPr>
          <w:rFonts w:ascii="Calibri" w:eastAsia="Calibri" w:hAnsi="Calibri" w:cs="Calibri"/>
          <w:color w:val="000000"/>
          <w:sz w:val="26"/>
          <w:szCs w:val="26"/>
        </w:rPr>
        <w:t>ọ</w:t>
      </w:r>
      <w:r>
        <w:rPr>
          <w:rFonts w:ascii="Calibri" w:eastAsia="Calibri" w:hAnsi="Calibri" w:cs="Calibri"/>
          <w:color w:val="000000"/>
          <w:sz w:val="26"/>
          <w:szCs w:val="26"/>
        </w:rPr>
        <w:t>c t</w:t>
      </w:r>
      <w:r>
        <w:rPr>
          <w:rFonts w:ascii="Calibri" w:eastAsia="Calibri" w:hAnsi="Calibri" w:cs="Calibri"/>
          <w:color w:val="000000"/>
          <w:sz w:val="26"/>
          <w:szCs w:val="26"/>
        </w:rPr>
        <w:t>ậ</w:t>
      </w:r>
      <w:r>
        <w:rPr>
          <w:rFonts w:ascii="Calibri" w:eastAsia="Calibri" w:hAnsi="Calibri" w:cs="Calibri"/>
          <w:color w:val="000000"/>
          <w:sz w:val="26"/>
          <w:szCs w:val="26"/>
        </w:rPr>
        <w:t>p.</w:t>
      </w:r>
    </w:p>
    <w:p w:rsidR="00475325" w:rsidRDefault="00020F2D">
      <w:pPr>
        <w:tabs>
          <w:tab w:val="left" w:pos="284"/>
        </w:tabs>
        <w:spacing w:line="288" w:lineRule="auto"/>
        <w:rPr>
          <w:rFonts w:ascii="Calibri" w:eastAsia="Calibri" w:hAnsi="Calibri" w:cs="Calibri"/>
          <w:b/>
          <w:color w:val="FF0000"/>
          <w:sz w:val="26"/>
          <w:szCs w:val="26"/>
        </w:rPr>
      </w:pPr>
      <w:r>
        <w:rPr>
          <w:rFonts w:ascii="Calibri" w:eastAsia="Calibri" w:hAnsi="Calibri" w:cs="Calibri"/>
          <w:b/>
          <w:color w:val="FF0000"/>
          <w:sz w:val="26"/>
          <w:szCs w:val="26"/>
        </w:rPr>
        <w:t>III. THÔNG TIN B</w:t>
      </w:r>
      <w:r>
        <w:rPr>
          <w:rFonts w:ascii="Calibri" w:eastAsia="Calibri" w:hAnsi="Calibri" w:cs="Calibri"/>
          <w:b/>
          <w:color w:val="FF0000"/>
          <w:sz w:val="26"/>
          <w:szCs w:val="26"/>
        </w:rPr>
        <w:t>Ổ</w:t>
      </w:r>
      <w:r>
        <w:rPr>
          <w:rFonts w:ascii="Calibri" w:eastAsia="Calibri" w:hAnsi="Calibri" w:cs="Calibri"/>
          <w:b/>
          <w:color w:val="FF0000"/>
          <w:sz w:val="26"/>
          <w:szCs w:val="26"/>
        </w:rPr>
        <w:t xml:space="preserve"> SUNG</w:t>
      </w:r>
    </w:p>
    <w:p w:rsidR="00475325" w:rsidRDefault="00020F2D">
      <w:pPr>
        <w:widowControl w:val="0"/>
        <w:pBdr>
          <w:top w:val="nil"/>
          <w:left w:val="nil"/>
          <w:bottom w:val="nil"/>
          <w:right w:val="nil"/>
          <w:between w:val="nil"/>
        </w:pBdr>
        <w:tabs>
          <w:tab w:val="left" w:pos="284"/>
        </w:tabs>
        <w:spacing w:line="288" w:lineRule="auto"/>
        <w:rPr>
          <w:rFonts w:ascii="Calibri" w:eastAsia="Calibri" w:hAnsi="Calibri" w:cs="Calibri"/>
          <w:color w:val="000000"/>
          <w:sz w:val="26"/>
          <w:szCs w:val="26"/>
        </w:rPr>
      </w:pPr>
      <w:r>
        <w:rPr>
          <w:rFonts w:ascii="Calibri" w:eastAsia="Calibri" w:hAnsi="Calibri" w:cs="Calibri"/>
          <w:color w:val="000000"/>
          <w:sz w:val="26"/>
          <w:szCs w:val="26"/>
        </w:rPr>
        <w:tab/>
        <w:t>Đ</w:t>
      </w:r>
      <w:r>
        <w:rPr>
          <w:rFonts w:ascii="Calibri" w:eastAsia="Calibri" w:hAnsi="Calibri" w:cs="Calibri"/>
          <w:color w:val="000000"/>
          <w:sz w:val="26"/>
          <w:szCs w:val="26"/>
        </w:rPr>
        <w:t>ể</w:t>
      </w:r>
      <w:r>
        <w:rPr>
          <w:rFonts w:ascii="Calibri" w:eastAsia="Calibri" w:hAnsi="Calibri" w:cs="Calibri"/>
          <w:color w:val="000000"/>
          <w:sz w:val="26"/>
          <w:szCs w:val="26"/>
        </w:rPr>
        <w:t xml:space="preserve"> n</w:t>
      </w:r>
      <w:r>
        <w:rPr>
          <w:rFonts w:ascii="Calibri" w:eastAsia="Calibri" w:hAnsi="Calibri" w:cs="Calibri"/>
          <w:color w:val="000000"/>
          <w:sz w:val="26"/>
          <w:szCs w:val="26"/>
        </w:rPr>
        <w:t>ắ</w:t>
      </w:r>
      <w:r>
        <w:rPr>
          <w:rFonts w:ascii="Calibri" w:eastAsia="Calibri" w:hAnsi="Calibri" w:cs="Calibri"/>
          <w:color w:val="000000"/>
          <w:sz w:val="26"/>
          <w:szCs w:val="26"/>
        </w:rPr>
        <w:t>m đư</w:t>
      </w:r>
      <w:r>
        <w:rPr>
          <w:rFonts w:ascii="Calibri" w:eastAsia="Calibri" w:hAnsi="Calibri" w:cs="Calibri"/>
          <w:color w:val="000000"/>
          <w:sz w:val="26"/>
          <w:szCs w:val="26"/>
        </w:rPr>
        <w:t>ợ</w:t>
      </w:r>
      <w:r>
        <w:rPr>
          <w:rFonts w:ascii="Calibri" w:eastAsia="Calibri" w:hAnsi="Calibri" w:cs="Calibri"/>
          <w:color w:val="000000"/>
          <w:sz w:val="26"/>
          <w:szCs w:val="26"/>
        </w:rPr>
        <w:t>c các</w:t>
      </w:r>
      <w:r>
        <w:rPr>
          <w:rFonts w:ascii="Calibri" w:eastAsia="Calibri" w:hAnsi="Calibri" w:cs="Calibri"/>
          <w:color w:val="000000"/>
          <w:sz w:val="26"/>
          <w:szCs w:val="26"/>
        </w:rPr>
        <w:t xml:space="preserve"> phương pháp tách ch</w:t>
      </w:r>
      <w:r>
        <w:rPr>
          <w:rFonts w:ascii="Calibri" w:eastAsia="Calibri" w:hAnsi="Calibri" w:cs="Calibri"/>
          <w:color w:val="000000"/>
          <w:sz w:val="26"/>
          <w:szCs w:val="26"/>
        </w:rPr>
        <w:t>ấ</w:t>
      </w:r>
      <w:r>
        <w:rPr>
          <w:rFonts w:ascii="Calibri" w:eastAsia="Calibri" w:hAnsi="Calibri" w:cs="Calibri"/>
          <w:color w:val="000000"/>
          <w:sz w:val="26"/>
          <w:szCs w:val="26"/>
        </w:rPr>
        <w:t>t ta không ch</w:t>
      </w:r>
      <w:r>
        <w:rPr>
          <w:rFonts w:ascii="Calibri" w:eastAsia="Calibri" w:hAnsi="Calibri" w:cs="Calibri"/>
          <w:color w:val="000000"/>
          <w:sz w:val="26"/>
          <w:szCs w:val="26"/>
        </w:rPr>
        <w:t>ỉ</w:t>
      </w:r>
      <w:r>
        <w:rPr>
          <w:rFonts w:ascii="Calibri" w:eastAsia="Calibri" w:hAnsi="Calibri" w:cs="Calibri"/>
          <w:color w:val="000000"/>
          <w:sz w:val="26"/>
          <w:szCs w:val="26"/>
        </w:rPr>
        <w:t xml:space="preserve"> d</w:t>
      </w:r>
      <w:r>
        <w:rPr>
          <w:rFonts w:ascii="Calibri" w:eastAsia="Calibri" w:hAnsi="Calibri" w:cs="Calibri"/>
          <w:color w:val="000000"/>
          <w:sz w:val="26"/>
          <w:szCs w:val="26"/>
        </w:rPr>
        <w:t>ự</w:t>
      </w:r>
      <w:r>
        <w:rPr>
          <w:rFonts w:ascii="Calibri" w:eastAsia="Calibri" w:hAnsi="Calibri" w:cs="Calibri"/>
          <w:color w:val="000000"/>
          <w:sz w:val="26"/>
          <w:szCs w:val="26"/>
        </w:rPr>
        <w:t>a vào s</w:t>
      </w:r>
      <w:r>
        <w:rPr>
          <w:rFonts w:ascii="Calibri" w:eastAsia="Calibri" w:hAnsi="Calibri" w:cs="Calibri"/>
          <w:color w:val="000000"/>
          <w:sz w:val="26"/>
          <w:szCs w:val="26"/>
        </w:rPr>
        <w:t>ự</w:t>
      </w:r>
      <w:r>
        <w:rPr>
          <w:rFonts w:ascii="Calibri" w:eastAsia="Calibri" w:hAnsi="Calibri" w:cs="Calibri"/>
          <w:color w:val="000000"/>
          <w:sz w:val="26"/>
          <w:szCs w:val="26"/>
        </w:rPr>
        <w:t xml:space="preserve"> khác bi</w:t>
      </w:r>
      <w:r>
        <w:rPr>
          <w:rFonts w:ascii="Calibri" w:eastAsia="Calibri" w:hAnsi="Calibri" w:cs="Calibri"/>
          <w:color w:val="000000"/>
          <w:sz w:val="26"/>
          <w:szCs w:val="26"/>
        </w:rPr>
        <w:t>ệ</w:t>
      </w:r>
      <w:r>
        <w:rPr>
          <w:rFonts w:ascii="Calibri" w:eastAsia="Calibri" w:hAnsi="Calibri" w:cs="Calibri"/>
          <w:color w:val="000000"/>
          <w:sz w:val="26"/>
          <w:szCs w:val="26"/>
        </w:rPr>
        <w:t>t v</w:t>
      </w:r>
      <w:r>
        <w:rPr>
          <w:rFonts w:ascii="Calibri" w:eastAsia="Calibri" w:hAnsi="Calibri" w:cs="Calibri"/>
          <w:color w:val="000000"/>
          <w:sz w:val="26"/>
          <w:szCs w:val="26"/>
        </w:rPr>
        <w:t>ề</w:t>
      </w:r>
      <w:r>
        <w:rPr>
          <w:rFonts w:ascii="Calibri" w:eastAsia="Calibri" w:hAnsi="Calibri" w:cs="Calibri"/>
          <w:color w:val="000000"/>
          <w:sz w:val="26"/>
          <w:szCs w:val="26"/>
        </w:rPr>
        <w:t xml:space="preserve"> tính ch</w:t>
      </w:r>
      <w:r>
        <w:rPr>
          <w:rFonts w:ascii="Calibri" w:eastAsia="Calibri" w:hAnsi="Calibri" w:cs="Calibri"/>
          <w:color w:val="000000"/>
          <w:sz w:val="26"/>
          <w:szCs w:val="26"/>
        </w:rPr>
        <w:t>ấ</w:t>
      </w:r>
      <w:r>
        <w:rPr>
          <w:rFonts w:ascii="Calibri" w:eastAsia="Calibri" w:hAnsi="Calibri" w:cs="Calibri"/>
          <w:color w:val="000000"/>
          <w:sz w:val="26"/>
          <w:szCs w:val="26"/>
        </w:rPr>
        <w:t>t c</w:t>
      </w:r>
      <w:r>
        <w:rPr>
          <w:rFonts w:ascii="Calibri" w:eastAsia="Calibri" w:hAnsi="Calibri" w:cs="Calibri"/>
          <w:color w:val="000000"/>
          <w:sz w:val="26"/>
          <w:szCs w:val="26"/>
        </w:rPr>
        <w:t>ủ</w:t>
      </w:r>
      <w:r>
        <w:rPr>
          <w:rFonts w:ascii="Calibri" w:eastAsia="Calibri" w:hAnsi="Calibri" w:cs="Calibri"/>
          <w:color w:val="000000"/>
          <w:sz w:val="26"/>
          <w:szCs w:val="26"/>
        </w:rPr>
        <w:t>a các ch</w:t>
      </w:r>
      <w:r>
        <w:rPr>
          <w:rFonts w:ascii="Calibri" w:eastAsia="Calibri" w:hAnsi="Calibri" w:cs="Calibri"/>
          <w:color w:val="000000"/>
          <w:sz w:val="26"/>
          <w:szCs w:val="26"/>
        </w:rPr>
        <w:t>ấ</w:t>
      </w:r>
      <w:r>
        <w:rPr>
          <w:rFonts w:ascii="Calibri" w:eastAsia="Calibri" w:hAnsi="Calibri" w:cs="Calibri"/>
          <w:color w:val="000000"/>
          <w:sz w:val="26"/>
          <w:szCs w:val="26"/>
        </w:rPr>
        <w:t>t trong h</w:t>
      </w:r>
      <w:r>
        <w:rPr>
          <w:rFonts w:ascii="Calibri" w:eastAsia="Calibri" w:hAnsi="Calibri" w:cs="Calibri"/>
          <w:color w:val="000000"/>
          <w:sz w:val="26"/>
          <w:szCs w:val="26"/>
        </w:rPr>
        <w:t>ỗ</w:t>
      </w:r>
      <w:r>
        <w:rPr>
          <w:rFonts w:ascii="Calibri" w:eastAsia="Calibri" w:hAnsi="Calibri" w:cs="Calibri"/>
          <w:color w:val="000000"/>
          <w:sz w:val="26"/>
          <w:szCs w:val="26"/>
        </w:rPr>
        <w:t>n h</w:t>
      </w:r>
      <w:r>
        <w:rPr>
          <w:rFonts w:ascii="Calibri" w:eastAsia="Calibri" w:hAnsi="Calibri" w:cs="Calibri"/>
          <w:color w:val="000000"/>
          <w:sz w:val="26"/>
          <w:szCs w:val="26"/>
        </w:rPr>
        <w:t>ợ</w:t>
      </w:r>
      <w:r>
        <w:rPr>
          <w:rFonts w:ascii="Calibri" w:eastAsia="Calibri" w:hAnsi="Calibri" w:cs="Calibri"/>
          <w:color w:val="000000"/>
          <w:sz w:val="26"/>
          <w:szCs w:val="26"/>
        </w:rPr>
        <w:t>p mà còn ph</w:t>
      </w:r>
      <w:r>
        <w:rPr>
          <w:rFonts w:ascii="Calibri" w:eastAsia="Calibri" w:hAnsi="Calibri" w:cs="Calibri"/>
          <w:color w:val="000000"/>
          <w:sz w:val="26"/>
          <w:szCs w:val="26"/>
        </w:rPr>
        <w:t>ả</w:t>
      </w:r>
      <w:r>
        <w:rPr>
          <w:rFonts w:ascii="Calibri" w:eastAsia="Calibri" w:hAnsi="Calibri" w:cs="Calibri"/>
          <w:color w:val="000000"/>
          <w:sz w:val="26"/>
          <w:szCs w:val="26"/>
        </w:rPr>
        <w:t>i bi</w:t>
      </w:r>
      <w:r>
        <w:rPr>
          <w:rFonts w:ascii="Calibri" w:eastAsia="Calibri" w:hAnsi="Calibri" w:cs="Calibri"/>
          <w:color w:val="000000"/>
          <w:sz w:val="26"/>
          <w:szCs w:val="26"/>
        </w:rPr>
        <w:t>ế</w:t>
      </w:r>
      <w:r>
        <w:rPr>
          <w:rFonts w:ascii="Calibri" w:eastAsia="Calibri" w:hAnsi="Calibri" w:cs="Calibri"/>
          <w:color w:val="000000"/>
          <w:sz w:val="26"/>
          <w:szCs w:val="26"/>
        </w:rPr>
        <w:t>t các h</w:t>
      </w:r>
      <w:r>
        <w:rPr>
          <w:rFonts w:ascii="Calibri" w:eastAsia="Calibri" w:hAnsi="Calibri" w:cs="Calibri"/>
          <w:color w:val="000000"/>
          <w:sz w:val="26"/>
          <w:szCs w:val="26"/>
        </w:rPr>
        <w:t>ỗ</w:t>
      </w:r>
      <w:r>
        <w:rPr>
          <w:rFonts w:ascii="Calibri" w:eastAsia="Calibri" w:hAnsi="Calibri" w:cs="Calibri"/>
          <w:color w:val="000000"/>
          <w:sz w:val="26"/>
          <w:szCs w:val="26"/>
        </w:rPr>
        <w:t>n h</w:t>
      </w:r>
      <w:r>
        <w:rPr>
          <w:rFonts w:ascii="Calibri" w:eastAsia="Calibri" w:hAnsi="Calibri" w:cs="Calibri"/>
          <w:color w:val="000000"/>
          <w:sz w:val="26"/>
          <w:szCs w:val="26"/>
        </w:rPr>
        <w:t>ợ</w:t>
      </w:r>
      <w:r>
        <w:rPr>
          <w:rFonts w:ascii="Calibri" w:eastAsia="Calibri" w:hAnsi="Calibri" w:cs="Calibri"/>
          <w:color w:val="000000"/>
          <w:sz w:val="26"/>
          <w:szCs w:val="26"/>
        </w:rPr>
        <w:t>p đư</w:t>
      </w:r>
      <w:r>
        <w:rPr>
          <w:rFonts w:ascii="Calibri" w:eastAsia="Calibri" w:hAnsi="Calibri" w:cs="Calibri"/>
          <w:color w:val="000000"/>
          <w:sz w:val="26"/>
          <w:szCs w:val="26"/>
        </w:rPr>
        <w:t>ợ</w:t>
      </w:r>
      <w:r>
        <w:rPr>
          <w:rFonts w:ascii="Calibri" w:eastAsia="Calibri" w:hAnsi="Calibri" w:cs="Calibri"/>
          <w:color w:val="000000"/>
          <w:sz w:val="26"/>
          <w:szCs w:val="26"/>
        </w:rPr>
        <w:t>c t</w:t>
      </w:r>
      <w:r>
        <w:rPr>
          <w:rFonts w:ascii="Calibri" w:eastAsia="Calibri" w:hAnsi="Calibri" w:cs="Calibri"/>
          <w:color w:val="000000"/>
          <w:sz w:val="26"/>
          <w:szCs w:val="26"/>
        </w:rPr>
        <w:t>ạ</w:t>
      </w:r>
      <w:r>
        <w:rPr>
          <w:rFonts w:ascii="Calibri" w:eastAsia="Calibri" w:hAnsi="Calibri" w:cs="Calibri"/>
          <w:color w:val="000000"/>
          <w:sz w:val="26"/>
          <w:szCs w:val="26"/>
        </w:rPr>
        <w:t>o ra như th</w:t>
      </w:r>
      <w:r>
        <w:rPr>
          <w:rFonts w:ascii="Calibri" w:eastAsia="Calibri" w:hAnsi="Calibri" w:cs="Calibri"/>
          <w:color w:val="000000"/>
          <w:sz w:val="26"/>
          <w:szCs w:val="26"/>
        </w:rPr>
        <w:t>ế</w:t>
      </w:r>
      <w:r>
        <w:rPr>
          <w:rFonts w:ascii="Calibri" w:eastAsia="Calibri" w:hAnsi="Calibri" w:cs="Calibri"/>
          <w:color w:val="000000"/>
          <w:sz w:val="26"/>
          <w:szCs w:val="26"/>
        </w:rPr>
        <w:t xml:space="preserve"> nào, tr</w:t>
      </w:r>
      <w:r>
        <w:rPr>
          <w:rFonts w:ascii="Calibri" w:eastAsia="Calibri" w:hAnsi="Calibri" w:cs="Calibri"/>
          <w:color w:val="000000"/>
          <w:sz w:val="26"/>
          <w:szCs w:val="26"/>
        </w:rPr>
        <w:t>ạ</w:t>
      </w:r>
      <w:r>
        <w:rPr>
          <w:rFonts w:ascii="Calibri" w:eastAsia="Calibri" w:hAnsi="Calibri" w:cs="Calibri"/>
          <w:color w:val="000000"/>
          <w:sz w:val="26"/>
          <w:szCs w:val="26"/>
        </w:rPr>
        <w:t>ng thái t</w:t>
      </w:r>
      <w:r>
        <w:rPr>
          <w:rFonts w:ascii="Calibri" w:eastAsia="Calibri" w:hAnsi="Calibri" w:cs="Calibri"/>
          <w:color w:val="000000"/>
          <w:sz w:val="26"/>
          <w:szCs w:val="26"/>
        </w:rPr>
        <w:t>ồ</w:t>
      </w:r>
      <w:r>
        <w:rPr>
          <w:rFonts w:ascii="Calibri" w:eastAsia="Calibri" w:hAnsi="Calibri" w:cs="Calibri"/>
          <w:color w:val="000000"/>
          <w:sz w:val="26"/>
          <w:szCs w:val="26"/>
        </w:rPr>
        <w:t>n t</w:t>
      </w:r>
      <w:r>
        <w:rPr>
          <w:rFonts w:ascii="Calibri" w:eastAsia="Calibri" w:hAnsi="Calibri" w:cs="Calibri"/>
          <w:color w:val="000000"/>
          <w:sz w:val="26"/>
          <w:szCs w:val="26"/>
        </w:rPr>
        <w:t>ạ</w:t>
      </w:r>
      <w:r>
        <w:rPr>
          <w:rFonts w:ascii="Calibri" w:eastAsia="Calibri" w:hAnsi="Calibri" w:cs="Calibri"/>
          <w:color w:val="000000"/>
          <w:sz w:val="26"/>
          <w:szCs w:val="26"/>
        </w:rPr>
        <w:t>i c</w:t>
      </w:r>
      <w:r>
        <w:rPr>
          <w:rFonts w:ascii="Calibri" w:eastAsia="Calibri" w:hAnsi="Calibri" w:cs="Calibri"/>
          <w:color w:val="000000"/>
          <w:sz w:val="26"/>
          <w:szCs w:val="26"/>
        </w:rPr>
        <w:t>ủ</w:t>
      </w:r>
      <w:r>
        <w:rPr>
          <w:rFonts w:ascii="Calibri" w:eastAsia="Calibri" w:hAnsi="Calibri" w:cs="Calibri"/>
          <w:color w:val="000000"/>
          <w:sz w:val="26"/>
          <w:szCs w:val="26"/>
        </w:rPr>
        <w:t>a các h</w:t>
      </w:r>
      <w:r>
        <w:rPr>
          <w:rFonts w:ascii="Calibri" w:eastAsia="Calibri" w:hAnsi="Calibri" w:cs="Calibri"/>
          <w:color w:val="000000"/>
          <w:sz w:val="26"/>
          <w:szCs w:val="26"/>
        </w:rPr>
        <w:t>ỗ</w:t>
      </w:r>
      <w:r>
        <w:rPr>
          <w:rFonts w:ascii="Calibri" w:eastAsia="Calibri" w:hAnsi="Calibri" w:cs="Calibri"/>
          <w:color w:val="000000"/>
          <w:sz w:val="26"/>
          <w:szCs w:val="26"/>
        </w:rPr>
        <w:t>n h</w:t>
      </w:r>
      <w:r>
        <w:rPr>
          <w:rFonts w:ascii="Calibri" w:eastAsia="Calibri" w:hAnsi="Calibri" w:cs="Calibri"/>
          <w:color w:val="000000"/>
          <w:sz w:val="26"/>
          <w:szCs w:val="26"/>
        </w:rPr>
        <w:t>ợ</w:t>
      </w:r>
      <w:r>
        <w:rPr>
          <w:rFonts w:ascii="Calibri" w:eastAsia="Calibri" w:hAnsi="Calibri" w:cs="Calibri"/>
          <w:color w:val="000000"/>
          <w:sz w:val="26"/>
          <w:szCs w:val="26"/>
        </w:rPr>
        <w:t>p ra sao.</w:t>
      </w:r>
    </w:p>
    <w:p w:rsidR="00475325" w:rsidRDefault="00020F2D">
      <w:pPr>
        <w:widowControl w:val="0"/>
        <w:pBdr>
          <w:top w:val="nil"/>
          <w:left w:val="nil"/>
          <w:bottom w:val="nil"/>
          <w:right w:val="nil"/>
          <w:between w:val="nil"/>
        </w:pBdr>
        <w:tabs>
          <w:tab w:val="left" w:pos="284"/>
        </w:tabs>
        <w:spacing w:line="288" w:lineRule="auto"/>
        <w:rPr>
          <w:rFonts w:ascii="Calibri" w:eastAsia="Calibri" w:hAnsi="Calibri" w:cs="Calibri"/>
          <w:color w:val="000000"/>
          <w:sz w:val="26"/>
          <w:szCs w:val="26"/>
        </w:rPr>
      </w:pPr>
      <w:r>
        <w:rPr>
          <w:rFonts w:ascii="Calibri" w:eastAsia="Calibri" w:hAnsi="Calibri" w:cs="Calibri"/>
          <w:color w:val="000000"/>
          <w:sz w:val="26"/>
          <w:szCs w:val="26"/>
        </w:rPr>
        <w:tab/>
        <w:t>- N</w:t>
      </w:r>
      <w:r>
        <w:rPr>
          <w:rFonts w:ascii="Calibri" w:eastAsia="Calibri" w:hAnsi="Calibri" w:cs="Calibri"/>
          <w:color w:val="000000"/>
          <w:sz w:val="26"/>
          <w:szCs w:val="26"/>
        </w:rPr>
        <w:t>ế</w:t>
      </w:r>
      <w:r>
        <w:rPr>
          <w:rFonts w:ascii="Calibri" w:eastAsia="Calibri" w:hAnsi="Calibri" w:cs="Calibri"/>
          <w:color w:val="000000"/>
          <w:sz w:val="26"/>
          <w:szCs w:val="26"/>
        </w:rPr>
        <w:t>u h</w:t>
      </w:r>
      <w:r>
        <w:rPr>
          <w:rFonts w:ascii="Calibri" w:eastAsia="Calibri" w:hAnsi="Calibri" w:cs="Calibri"/>
          <w:color w:val="000000"/>
          <w:sz w:val="26"/>
          <w:szCs w:val="26"/>
        </w:rPr>
        <w:t>ỗ</w:t>
      </w:r>
      <w:r>
        <w:rPr>
          <w:rFonts w:ascii="Calibri" w:eastAsia="Calibri" w:hAnsi="Calibri" w:cs="Calibri"/>
          <w:color w:val="000000"/>
          <w:sz w:val="26"/>
          <w:szCs w:val="26"/>
        </w:rPr>
        <w:t>n h</w:t>
      </w:r>
      <w:r>
        <w:rPr>
          <w:rFonts w:ascii="Calibri" w:eastAsia="Calibri" w:hAnsi="Calibri" w:cs="Calibri"/>
          <w:color w:val="000000"/>
          <w:sz w:val="26"/>
          <w:szCs w:val="26"/>
        </w:rPr>
        <w:t>ợ</w:t>
      </w:r>
      <w:r>
        <w:rPr>
          <w:rFonts w:ascii="Calibri" w:eastAsia="Calibri" w:hAnsi="Calibri" w:cs="Calibri"/>
          <w:color w:val="000000"/>
          <w:sz w:val="26"/>
          <w:szCs w:val="26"/>
        </w:rPr>
        <w:t>p là m</w:t>
      </w:r>
      <w:r>
        <w:rPr>
          <w:rFonts w:ascii="Calibri" w:eastAsia="Calibri" w:hAnsi="Calibri" w:cs="Calibri"/>
          <w:color w:val="000000"/>
          <w:sz w:val="26"/>
          <w:szCs w:val="26"/>
        </w:rPr>
        <w:t>ộ</w:t>
      </w:r>
      <w:r>
        <w:rPr>
          <w:rFonts w:ascii="Calibri" w:eastAsia="Calibri" w:hAnsi="Calibri" w:cs="Calibri"/>
          <w:color w:val="000000"/>
          <w:sz w:val="26"/>
          <w:szCs w:val="26"/>
        </w:rPr>
        <w:t>t huy</w:t>
      </w:r>
      <w:r>
        <w:rPr>
          <w:rFonts w:ascii="Calibri" w:eastAsia="Calibri" w:hAnsi="Calibri" w:cs="Calibri"/>
          <w:color w:val="000000"/>
          <w:sz w:val="26"/>
          <w:szCs w:val="26"/>
        </w:rPr>
        <w:t>ề</w:t>
      </w:r>
      <w:r>
        <w:rPr>
          <w:rFonts w:ascii="Calibri" w:eastAsia="Calibri" w:hAnsi="Calibri" w:cs="Calibri"/>
          <w:color w:val="000000"/>
          <w:sz w:val="26"/>
          <w:szCs w:val="26"/>
        </w:rPr>
        <w:t>n phù, đư</w:t>
      </w:r>
      <w:r>
        <w:rPr>
          <w:rFonts w:ascii="Calibri" w:eastAsia="Calibri" w:hAnsi="Calibri" w:cs="Calibri"/>
          <w:color w:val="000000"/>
          <w:sz w:val="26"/>
          <w:szCs w:val="26"/>
        </w:rPr>
        <w:t>ợ</w:t>
      </w:r>
      <w:r>
        <w:rPr>
          <w:rFonts w:ascii="Calibri" w:eastAsia="Calibri" w:hAnsi="Calibri" w:cs="Calibri"/>
          <w:color w:val="000000"/>
          <w:sz w:val="26"/>
          <w:szCs w:val="26"/>
        </w:rPr>
        <w:t>c t</w:t>
      </w:r>
      <w:r>
        <w:rPr>
          <w:rFonts w:ascii="Calibri" w:eastAsia="Calibri" w:hAnsi="Calibri" w:cs="Calibri"/>
          <w:color w:val="000000"/>
          <w:sz w:val="26"/>
          <w:szCs w:val="26"/>
        </w:rPr>
        <w:t>ạ</w:t>
      </w:r>
      <w:r>
        <w:rPr>
          <w:rFonts w:ascii="Calibri" w:eastAsia="Calibri" w:hAnsi="Calibri" w:cs="Calibri"/>
          <w:color w:val="000000"/>
          <w:sz w:val="26"/>
          <w:szCs w:val="26"/>
        </w:rPr>
        <w:t>o thành t</w:t>
      </w:r>
      <w:r>
        <w:rPr>
          <w:rFonts w:ascii="Calibri" w:eastAsia="Calibri" w:hAnsi="Calibri" w:cs="Calibri"/>
          <w:color w:val="000000"/>
          <w:sz w:val="26"/>
          <w:szCs w:val="26"/>
        </w:rPr>
        <w:t>ừ</w:t>
      </w:r>
      <w:r>
        <w:rPr>
          <w:rFonts w:ascii="Calibri" w:eastAsia="Calibri" w:hAnsi="Calibri" w:cs="Calibri"/>
          <w:color w:val="000000"/>
          <w:sz w:val="26"/>
          <w:szCs w:val="26"/>
        </w:rPr>
        <w:t xml:space="preserve"> ch</w:t>
      </w:r>
      <w:r>
        <w:rPr>
          <w:rFonts w:ascii="Calibri" w:eastAsia="Calibri" w:hAnsi="Calibri" w:cs="Calibri"/>
          <w:color w:val="000000"/>
          <w:sz w:val="26"/>
          <w:szCs w:val="26"/>
        </w:rPr>
        <w:t>ấ</w:t>
      </w:r>
      <w:r>
        <w:rPr>
          <w:rFonts w:ascii="Calibri" w:eastAsia="Calibri" w:hAnsi="Calibri" w:cs="Calibri"/>
          <w:color w:val="000000"/>
          <w:sz w:val="26"/>
          <w:szCs w:val="26"/>
        </w:rPr>
        <w:t>t r</w:t>
      </w:r>
      <w:r>
        <w:rPr>
          <w:rFonts w:ascii="Calibri" w:eastAsia="Calibri" w:hAnsi="Calibri" w:cs="Calibri"/>
          <w:color w:val="000000"/>
          <w:sz w:val="26"/>
          <w:szCs w:val="26"/>
        </w:rPr>
        <w:t>ắ</w:t>
      </w:r>
      <w:r>
        <w:rPr>
          <w:rFonts w:ascii="Calibri" w:eastAsia="Calibri" w:hAnsi="Calibri" w:cs="Calibri"/>
          <w:color w:val="000000"/>
          <w:sz w:val="26"/>
          <w:szCs w:val="26"/>
        </w:rPr>
        <w:t>n kh</w:t>
      </w:r>
      <w:r>
        <w:rPr>
          <w:rFonts w:ascii="Calibri" w:eastAsia="Calibri" w:hAnsi="Calibri" w:cs="Calibri"/>
          <w:color w:val="000000"/>
          <w:sz w:val="26"/>
          <w:szCs w:val="26"/>
        </w:rPr>
        <w:t>ông tan, phân tán trong ch</w:t>
      </w:r>
      <w:r>
        <w:rPr>
          <w:rFonts w:ascii="Calibri" w:eastAsia="Calibri" w:hAnsi="Calibri" w:cs="Calibri"/>
          <w:color w:val="000000"/>
          <w:sz w:val="26"/>
          <w:szCs w:val="26"/>
        </w:rPr>
        <w:t>ấ</w:t>
      </w:r>
      <w:r>
        <w:rPr>
          <w:rFonts w:ascii="Calibri" w:eastAsia="Calibri" w:hAnsi="Calibri" w:cs="Calibri"/>
          <w:color w:val="000000"/>
          <w:sz w:val="26"/>
          <w:szCs w:val="26"/>
        </w:rPr>
        <w:t>t l</w:t>
      </w:r>
      <w:r>
        <w:rPr>
          <w:rFonts w:ascii="Calibri" w:eastAsia="Calibri" w:hAnsi="Calibri" w:cs="Calibri"/>
          <w:color w:val="000000"/>
          <w:sz w:val="26"/>
          <w:szCs w:val="26"/>
        </w:rPr>
        <w:t>ỏ</w:t>
      </w:r>
      <w:r>
        <w:rPr>
          <w:rFonts w:ascii="Calibri" w:eastAsia="Calibri" w:hAnsi="Calibri" w:cs="Calibri"/>
          <w:color w:val="000000"/>
          <w:sz w:val="26"/>
          <w:szCs w:val="26"/>
        </w:rPr>
        <w:t>ng thành nh</w:t>
      </w:r>
      <w:r>
        <w:rPr>
          <w:rFonts w:ascii="Calibri" w:eastAsia="Calibri" w:hAnsi="Calibri" w:cs="Calibri"/>
          <w:color w:val="000000"/>
          <w:sz w:val="26"/>
          <w:szCs w:val="26"/>
        </w:rPr>
        <w:t>ữ</w:t>
      </w:r>
      <w:r>
        <w:rPr>
          <w:rFonts w:ascii="Calibri" w:eastAsia="Calibri" w:hAnsi="Calibri" w:cs="Calibri"/>
          <w:color w:val="000000"/>
          <w:sz w:val="26"/>
          <w:szCs w:val="26"/>
        </w:rPr>
        <w:t>ng h</w:t>
      </w:r>
      <w:r>
        <w:rPr>
          <w:rFonts w:ascii="Calibri" w:eastAsia="Calibri" w:hAnsi="Calibri" w:cs="Calibri"/>
          <w:color w:val="000000"/>
          <w:sz w:val="26"/>
          <w:szCs w:val="26"/>
        </w:rPr>
        <w:t>ạ</w:t>
      </w:r>
      <w:r>
        <w:rPr>
          <w:rFonts w:ascii="Calibri" w:eastAsia="Calibri" w:hAnsi="Calibri" w:cs="Calibri"/>
          <w:color w:val="000000"/>
          <w:sz w:val="26"/>
          <w:szCs w:val="26"/>
        </w:rPr>
        <w:t>t nh</w:t>
      </w:r>
      <w:r>
        <w:rPr>
          <w:rFonts w:ascii="Calibri" w:eastAsia="Calibri" w:hAnsi="Calibri" w:cs="Calibri"/>
          <w:color w:val="000000"/>
          <w:sz w:val="26"/>
          <w:szCs w:val="26"/>
        </w:rPr>
        <w:t>ỏ</w:t>
      </w:r>
      <w:r>
        <w:rPr>
          <w:rFonts w:ascii="Calibri" w:eastAsia="Calibri" w:hAnsi="Calibri" w:cs="Calibri"/>
          <w:color w:val="000000"/>
          <w:sz w:val="26"/>
          <w:szCs w:val="26"/>
        </w:rPr>
        <w:t>:</w:t>
      </w:r>
    </w:p>
    <w:p w:rsidR="00475325" w:rsidRDefault="00020F2D">
      <w:pPr>
        <w:widowControl w:val="0"/>
        <w:pBdr>
          <w:top w:val="nil"/>
          <w:left w:val="nil"/>
          <w:bottom w:val="nil"/>
          <w:right w:val="nil"/>
          <w:between w:val="nil"/>
        </w:pBdr>
        <w:tabs>
          <w:tab w:val="left" w:pos="284"/>
          <w:tab w:val="left" w:pos="567"/>
        </w:tabs>
        <w:spacing w:line="288" w:lineRule="auto"/>
        <w:rPr>
          <w:rFonts w:ascii="Calibri" w:eastAsia="Calibri" w:hAnsi="Calibri" w:cs="Calibri"/>
          <w:color w:val="000000"/>
          <w:sz w:val="26"/>
          <w:szCs w:val="26"/>
        </w:rPr>
      </w:pPr>
      <w:r>
        <w:rPr>
          <w:rFonts w:ascii="Calibri" w:eastAsia="Calibri" w:hAnsi="Calibri" w:cs="Calibri"/>
          <w:color w:val="000000"/>
          <w:sz w:val="26"/>
          <w:szCs w:val="26"/>
        </w:rPr>
        <w:tab/>
      </w:r>
      <w:r>
        <w:rPr>
          <w:rFonts w:ascii="Calibri" w:eastAsia="Calibri" w:hAnsi="Calibri" w:cs="Calibri"/>
          <w:color w:val="000000"/>
          <w:sz w:val="26"/>
          <w:szCs w:val="26"/>
        </w:rPr>
        <w:tab/>
        <w:t>+ N</w:t>
      </w:r>
      <w:r>
        <w:rPr>
          <w:rFonts w:ascii="Calibri" w:eastAsia="Calibri" w:hAnsi="Calibri" w:cs="Calibri"/>
          <w:color w:val="000000"/>
          <w:sz w:val="26"/>
          <w:szCs w:val="26"/>
        </w:rPr>
        <w:t>ế</w:t>
      </w:r>
      <w:r>
        <w:rPr>
          <w:rFonts w:ascii="Calibri" w:eastAsia="Calibri" w:hAnsi="Calibri" w:cs="Calibri"/>
          <w:color w:val="000000"/>
          <w:sz w:val="26"/>
          <w:szCs w:val="26"/>
        </w:rPr>
        <w:t>u các h</w:t>
      </w:r>
      <w:r>
        <w:rPr>
          <w:rFonts w:ascii="Calibri" w:eastAsia="Calibri" w:hAnsi="Calibri" w:cs="Calibri"/>
          <w:color w:val="000000"/>
          <w:sz w:val="26"/>
          <w:szCs w:val="26"/>
        </w:rPr>
        <w:t>ạ</w:t>
      </w:r>
      <w:r>
        <w:rPr>
          <w:rFonts w:ascii="Calibri" w:eastAsia="Calibri" w:hAnsi="Calibri" w:cs="Calibri"/>
          <w:color w:val="000000"/>
          <w:sz w:val="26"/>
          <w:szCs w:val="26"/>
        </w:rPr>
        <w:t>t phân tán có kích thư</w:t>
      </w:r>
      <w:r>
        <w:rPr>
          <w:rFonts w:ascii="Calibri" w:eastAsia="Calibri" w:hAnsi="Calibri" w:cs="Calibri"/>
          <w:color w:val="000000"/>
          <w:sz w:val="26"/>
          <w:szCs w:val="26"/>
        </w:rPr>
        <w:t>ớ</w:t>
      </w:r>
      <w:r>
        <w:rPr>
          <w:rFonts w:ascii="Calibri" w:eastAsia="Calibri" w:hAnsi="Calibri" w:cs="Calibri"/>
          <w:color w:val="000000"/>
          <w:sz w:val="26"/>
          <w:szCs w:val="26"/>
        </w:rPr>
        <w:t>c &gt;100 nm, huy</w:t>
      </w:r>
      <w:r>
        <w:rPr>
          <w:rFonts w:ascii="Calibri" w:eastAsia="Calibri" w:hAnsi="Calibri" w:cs="Calibri"/>
          <w:color w:val="000000"/>
          <w:sz w:val="26"/>
          <w:szCs w:val="26"/>
        </w:rPr>
        <w:t>ề</w:t>
      </w:r>
      <w:r>
        <w:rPr>
          <w:rFonts w:ascii="Calibri" w:eastAsia="Calibri" w:hAnsi="Calibri" w:cs="Calibri"/>
          <w:color w:val="000000"/>
          <w:sz w:val="26"/>
          <w:szCs w:val="26"/>
        </w:rPr>
        <w:t>n phù s</w:t>
      </w:r>
      <w:r>
        <w:rPr>
          <w:rFonts w:ascii="Calibri" w:eastAsia="Calibri" w:hAnsi="Calibri" w:cs="Calibri"/>
          <w:color w:val="000000"/>
          <w:sz w:val="26"/>
          <w:szCs w:val="26"/>
        </w:rPr>
        <w:t>ẽ</w:t>
      </w:r>
      <w:r>
        <w:rPr>
          <w:rFonts w:ascii="Calibri" w:eastAsia="Calibri" w:hAnsi="Calibri" w:cs="Calibri"/>
          <w:color w:val="000000"/>
          <w:sz w:val="26"/>
          <w:szCs w:val="26"/>
        </w:rPr>
        <w:t xml:space="preserve"> nh</w:t>
      </w:r>
      <w:r>
        <w:rPr>
          <w:rFonts w:ascii="Calibri" w:eastAsia="Calibri" w:hAnsi="Calibri" w:cs="Calibri"/>
          <w:color w:val="000000"/>
          <w:sz w:val="26"/>
          <w:szCs w:val="26"/>
        </w:rPr>
        <w:t>ậ</w:t>
      </w:r>
      <w:r>
        <w:rPr>
          <w:rFonts w:ascii="Calibri" w:eastAsia="Calibri" w:hAnsi="Calibri" w:cs="Calibri"/>
          <w:color w:val="000000"/>
          <w:sz w:val="26"/>
          <w:szCs w:val="26"/>
        </w:rPr>
        <w:t>n ra b</w:t>
      </w:r>
      <w:r>
        <w:rPr>
          <w:rFonts w:ascii="Calibri" w:eastAsia="Calibri" w:hAnsi="Calibri" w:cs="Calibri"/>
          <w:color w:val="000000"/>
          <w:sz w:val="26"/>
          <w:szCs w:val="26"/>
        </w:rPr>
        <w:t>ằ</w:t>
      </w:r>
      <w:r>
        <w:rPr>
          <w:rFonts w:ascii="Calibri" w:eastAsia="Calibri" w:hAnsi="Calibri" w:cs="Calibri"/>
          <w:color w:val="000000"/>
          <w:sz w:val="26"/>
          <w:szCs w:val="26"/>
        </w:rPr>
        <w:t>ng m</w:t>
      </w:r>
      <w:r>
        <w:rPr>
          <w:rFonts w:ascii="Calibri" w:eastAsia="Calibri" w:hAnsi="Calibri" w:cs="Calibri"/>
          <w:color w:val="000000"/>
          <w:sz w:val="26"/>
          <w:szCs w:val="26"/>
        </w:rPr>
        <w:t>ắ</w:t>
      </w:r>
      <w:r>
        <w:rPr>
          <w:rFonts w:ascii="Calibri" w:eastAsia="Calibri" w:hAnsi="Calibri" w:cs="Calibri"/>
          <w:color w:val="000000"/>
          <w:sz w:val="26"/>
          <w:szCs w:val="26"/>
        </w:rPr>
        <w:t>t thư</w:t>
      </w:r>
      <w:r>
        <w:rPr>
          <w:rFonts w:ascii="Calibri" w:eastAsia="Calibri" w:hAnsi="Calibri" w:cs="Calibri"/>
          <w:color w:val="000000"/>
          <w:sz w:val="26"/>
          <w:szCs w:val="26"/>
        </w:rPr>
        <w:t>ờ</w:t>
      </w:r>
      <w:r>
        <w:rPr>
          <w:rFonts w:ascii="Calibri" w:eastAsia="Calibri" w:hAnsi="Calibri" w:cs="Calibri"/>
          <w:color w:val="000000"/>
          <w:sz w:val="26"/>
          <w:szCs w:val="26"/>
        </w:rPr>
        <w:t>ng vì ch</w:t>
      </w:r>
      <w:r>
        <w:rPr>
          <w:rFonts w:ascii="Calibri" w:eastAsia="Calibri" w:hAnsi="Calibri" w:cs="Calibri"/>
          <w:color w:val="000000"/>
          <w:sz w:val="26"/>
          <w:szCs w:val="26"/>
        </w:rPr>
        <w:t>ấ</w:t>
      </w:r>
      <w:r>
        <w:rPr>
          <w:rFonts w:ascii="Calibri" w:eastAsia="Calibri" w:hAnsi="Calibri" w:cs="Calibri"/>
          <w:color w:val="000000"/>
          <w:sz w:val="26"/>
          <w:szCs w:val="26"/>
        </w:rPr>
        <w:t>t l</w:t>
      </w:r>
      <w:r>
        <w:rPr>
          <w:rFonts w:ascii="Calibri" w:eastAsia="Calibri" w:hAnsi="Calibri" w:cs="Calibri"/>
          <w:color w:val="000000"/>
          <w:sz w:val="26"/>
          <w:szCs w:val="26"/>
        </w:rPr>
        <w:t>ỏ</w:t>
      </w:r>
      <w:r>
        <w:rPr>
          <w:rFonts w:ascii="Calibri" w:eastAsia="Calibri" w:hAnsi="Calibri" w:cs="Calibri"/>
          <w:color w:val="000000"/>
          <w:sz w:val="26"/>
          <w:szCs w:val="26"/>
        </w:rPr>
        <w:t>ng s</w:t>
      </w:r>
      <w:r>
        <w:rPr>
          <w:rFonts w:ascii="Calibri" w:eastAsia="Calibri" w:hAnsi="Calibri" w:cs="Calibri"/>
          <w:color w:val="000000"/>
          <w:sz w:val="26"/>
          <w:szCs w:val="26"/>
        </w:rPr>
        <w:t>ẽ</w:t>
      </w:r>
      <w:r>
        <w:rPr>
          <w:rFonts w:ascii="Calibri" w:eastAsia="Calibri" w:hAnsi="Calibri" w:cs="Calibri"/>
          <w:color w:val="000000"/>
          <w:sz w:val="26"/>
          <w:szCs w:val="26"/>
        </w:rPr>
        <w:t xml:space="preserve"> đ</w:t>
      </w:r>
      <w:r>
        <w:rPr>
          <w:rFonts w:ascii="Calibri" w:eastAsia="Calibri" w:hAnsi="Calibri" w:cs="Calibri"/>
          <w:color w:val="000000"/>
          <w:sz w:val="26"/>
          <w:szCs w:val="26"/>
        </w:rPr>
        <w:t>ụ</w:t>
      </w:r>
      <w:r>
        <w:rPr>
          <w:rFonts w:ascii="Calibri" w:eastAsia="Calibri" w:hAnsi="Calibri" w:cs="Calibri"/>
          <w:color w:val="000000"/>
          <w:sz w:val="26"/>
          <w:szCs w:val="26"/>
        </w:rPr>
        <w:t>c. V</w:t>
      </w:r>
      <w:r>
        <w:rPr>
          <w:rFonts w:ascii="Calibri" w:eastAsia="Calibri" w:hAnsi="Calibri" w:cs="Calibri"/>
          <w:color w:val="000000"/>
          <w:sz w:val="26"/>
          <w:szCs w:val="26"/>
        </w:rPr>
        <w:t>ớ</w:t>
      </w:r>
      <w:r>
        <w:rPr>
          <w:rFonts w:ascii="Calibri" w:eastAsia="Calibri" w:hAnsi="Calibri" w:cs="Calibri"/>
          <w:color w:val="000000"/>
          <w:sz w:val="26"/>
          <w:szCs w:val="26"/>
        </w:rPr>
        <w:t>i các h</w:t>
      </w:r>
      <w:r>
        <w:rPr>
          <w:rFonts w:ascii="Calibri" w:eastAsia="Calibri" w:hAnsi="Calibri" w:cs="Calibri"/>
          <w:color w:val="000000"/>
          <w:sz w:val="26"/>
          <w:szCs w:val="26"/>
        </w:rPr>
        <w:t>ỗ</w:t>
      </w:r>
      <w:r>
        <w:rPr>
          <w:rFonts w:ascii="Calibri" w:eastAsia="Calibri" w:hAnsi="Calibri" w:cs="Calibri"/>
          <w:color w:val="000000"/>
          <w:sz w:val="26"/>
          <w:szCs w:val="26"/>
        </w:rPr>
        <w:t>n h</w:t>
      </w:r>
      <w:r>
        <w:rPr>
          <w:rFonts w:ascii="Calibri" w:eastAsia="Calibri" w:hAnsi="Calibri" w:cs="Calibri"/>
          <w:color w:val="000000"/>
          <w:sz w:val="26"/>
          <w:szCs w:val="26"/>
        </w:rPr>
        <w:t>ợ</w:t>
      </w:r>
      <w:r>
        <w:rPr>
          <w:rFonts w:ascii="Calibri" w:eastAsia="Calibri" w:hAnsi="Calibri" w:cs="Calibri"/>
          <w:color w:val="000000"/>
          <w:sz w:val="26"/>
          <w:szCs w:val="26"/>
        </w:rPr>
        <w:t>p này do kích thư</w:t>
      </w:r>
      <w:r>
        <w:rPr>
          <w:rFonts w:ascii="Calibri" w:eastAsia="Calibri" w:hAnsi="Calibri" w:cs="Calibri"/>
          <w:color w:val="000000"/>
          <w:sz w:val="26"/>
          <w:szCs w:val="26"/>
        </w:rPr>
        <w:t>ớ</w:t>
      </w:r>
      <w:r>
        <w:rPr>
          <w:rFonts w:ascii="Calibri" w:eastAsia="Calibri" w:hAnsi="Calibri" w:cs="Calibri"/>
          <w:color w:val="000000"/>
          <w:sz w:val="26"/>
          <w:szCs w:val="26"/>
        </w:rPr>
        <w:t>c h</w:t>
      </w:r>
      <w:r>
        <w:rPr>
          <w:rFonts w:ascii="Calibri" w:eastAsia="Calibri" w:hAnsi="Calibri" w:cs="Calibri"/>
          <w:color w:val="000000"/>
          <w:sz w:val="26"/>
          <w:szCs w:val="26"/>
        </w:rPr>
        <w:t>ạ</w:t>
      </w:r>
      <w:r>
        <w:rPr>
          <w:rFonts w:ascii="Calibri" w:eastAsia="Calibri" w:hAnsi="Calibri" w:cs="Calibri"/>
          <w:color w:val="000000"/>
          <w:sz w:val="26"/>
          <w:szCs w:val="26"/>
        </w:rPr>
        <w:t>t phân tán l</w:t>
      </w:r>
      <w:r>
        <w:rPr>
          <w:rFonts w:ascii="Calibri" w:eastAsia="Calibri" w:hAnsi="Calibri" w:cs="Calibri"/>
          <w:color w:val="000000"/>
          <w:sz w:val="26"/>
          <w:szCs w:val="26"/>
        </w:rPr>
        <w:t>ớ</w:t>
      </w:r>
      <w:r>
        <w:rPr>
          <w:rFonts w:ascii="Calibri" w:eastAsia="Calibri" w:hAnsi="Calibri" w:cs="Calibri"/>
          <w:color w:val="000000"/>
          <w:sz w:val="26"/>
          <w:szCs w:val="26"/>
        </w:rPr>
        <w:t>n, có th</w:t>
      </w:r>
      <w:r>
        <w:rPr>
          <w:rFonts w:ascii="Calibri" w:eastAsia="Calibri" w:hAnsi="Calibri" w:cs="Calibri"/>
          <w:color w:val="000000"/>
          <w:sz w:val="26"/>
          <w:szCs w:val="26"/>
        </w:rPr>
        <w:t>ể</w:t>
      </w:r>
      <w:r>
        <w:rPr>
          <w:rFonts w:ascii="Calibri" w:eastAsia="Calibri" w:hAnsi="Calibri" w:cs="Calibri"/>
          <w:color w:val="000000"/>
          <w:sz w:val="26"/>
          <w:szCs w:val="26"/>
        </w:rPr>
        <w:t xml:space="preserve"> dùng gi</w:t>
      </w:r>
      <w:r>
        <w:rPr>
          <w:rFonts w:ascii="Calibri" w:eastAsia="Calibri" w:hAnsi="Calibri" w:cs="Calibri"/>
          <w:color w:val="000000"/>
          <w:sz w:val="26"/>
          <w:szCs w:val="26"/>
        </w:rPr>
        <w:t>ấ</w:t>
      </w:r>
      <w:r>
        <w:rPr>
          <w:rFonts w:ascii="Calibri" w:eastAsia="Calibri" w:hAnsi="Calibri" w:cs="Calibri"/>
          <w:color w:val="000000"/>
          <w:sz w:val="26"/>
          <w:szCs w:val="26"/>
        </w:rPr>
        <w:t xml:space="preserve">y </w:t>
      </w:r>
      <w:r>
        <w:rPr>
          <w:rFonts w:ascii="Calibri" w:eastAsia="Calibri" w:hAnsi="Calibri" w:cs="Calibri"/>
          <w:i/>
          <w:color w:val="000000"/>
          <w:sz w:val="26"/>
          <w:szCs w:val="26"/>
        </w:rPr>
        <w:t>l</w:t>
      </w:r>
      <w:r>
        <w:rPr>
          <w:rFonts w:ascii="Calibri" w:eastAsia="Calibri" w:hAnsi="Calibri" w:cs="Calibri"/>
          <w:i/>
          <w:color w:val="000000"/>
          <w:sz w:val="26"/>
          <w:szCs w:val="26"/>
        </w:rPr>
        <w:t>ọ</w:t>
      </w:r>
      <w:r>
        <w:rPr>
          <w:rFonts w:ascii="Calibri" w:eastAsia="Calibri" w:hAnsi="Calibri" w:cs="Calibri"/>
          <w:i/>
          <w:color w:val="000000"/>
          <w:sz w:val="26"/>
          <w:szCs w:val="26"/>
        </w:rPr>
        <w:t xml:space="preserve">c </w:t>
      </w:r>
      <w:r>
        <w:rPr>
          <w:rFonts w:ascii="Calibri" w:eastAsia="Calibri" w:hAnsi="Calibri" w:cs="Calibri"/>
          <w:color w:val="000000"/>
          <w:sz w:val="26"/>
          <w:szCs w:val="26"/>
        </w:rPr>
        <w:t>đ</w:t>
      </w:r>
      <w:r>
        <w:rPr>
          <w:rFonts w:ascii="Calibri" w:eastAsia="Calibri" w:hAnsi="Calibri" w:cs="Calibri"/>
          <w:color w:val="000000"/>
          <w:sz w:val="26"/>
          <w:szCs w:val="26"/>
        </w:rPr>
        <w:t>ể</w:t>
      </w:r>
      <w:r>
        <w:rPr>
          <w:rFonts w:ascii="Calibri" w:eastAsia="Calibri" w:hAnsi="Calibri" w:cs="Calibri"/>
          <w:color w:val="000000"/>
          <w:sz w:val="26"/>
          <w:szCs w:val="26"/>
        </w:rPr>
        <w:t xml:space="preserve"> tách các h</w:t>
      </w:r>
      <w:r>
        <w:rPr>
          <w:rFonts w:ascii="Calibri" w:eastAsia="Calibri" w:hAnsi="Calibri" w:cs="Calibri"/>
          <w:color w:val="000000"/>
          <w:sz w:val="26"/>
          <w:szCs w:val="26"/>
        </w:rPr>
        <w:t>ạ</w:t>
      </w:r>
      <w:r>
        <w:rPr>
          <w:rFonts w:ascii="Calibri" w:eastAsia="Calibri" w:hAnsi="Calibri" w:cs="Calibri"/>
          <w:color w:val="000000"/>
          <w:sz w:val="26"/>
          <w:szCs w:val="26"/>
        </w:rPr>
        <w:t>t r</w:t>
      </w:r>
      <w:r>
        <w:rPr>
          <w:rFonts w:ascii="Calibri" w:eastAsia="Calibri" w:hAnsi="Calibri" w:cs="Calibri"/>
          <w:color w:val="000000"/>
          <w:sz w:val="26"/>
          <w:szCs w:val="26"/>
        </w:rPr>
        <w:t>ắ</w:t>
      </w:r>
      <w:r>
        <w:rPr>
          <w:rFonts w:ascii="Calibri" w:eastAsia="Calibri" w:hAnsi="Calibri" w:cs="Calibri"/>
          <w:color w:val="000000"/>
          <w:sz w:val="26"/>
          <w:szCs w:val="26"/>
        </w:rPr>
        <w:t>n, m</w:t>
      </w:r>
      <w:r>
        <w:rPr>
          <w:rFonts w:ascii="Calibri" w:eastAsia="Calibri" w:hAnsi="Calibri" w:cs="Calibri"/>
          <w:color w:val="000000"/>
          <w:sz w:val="26"/>
          <w:szCs w:val="26"/>
        </w:rPr>
        <w:t>ặ</w:t>
      </w:r>
      <w:r>
        <w:rPr>
          <w:rFonts w:ascii="Calibri" w:eastAsia="Calibri" w:hAnsi="Calibri" w:cs="Calibri"/>
          <w:color w:val="000000"/>
          <w:sz w:val="26"/>
          <w:szCs w:val="26"/>
        </w:rPr>
        <w:t>t khác, s</w:t>
      </w:r>
      <w:r>
        <w:rPr>
          <w:rFonts w:ascii="Calibri" w:eastAsia="Calibri" w:hAnsi="Calibri" w:cs="Calibri"/>
          <w:color w:val="000000"/>
          <w:sz w:val="26"/>
          <w:szCs w:val="26"/>
        </w:rPr>
        <w:t>ự</w:t>
      </w:r>
      <w:r>
        <w:rPr>
          <w:rFonts w:ascii="Calibri" w:eastAsia="Calibri" w:hAnsi="Calibri" w:cs="Calibri"/>
          <w:color w:val="000000"/>
          <w:sz w:val="26"/>
          <w:szCs w:val="26"/>
        </w:rPr>
        <w:t xml:space="preserve"> sa l</w:t>
      </w:r>
      <w:r>
        <w:rPr>
          <w:rFonts w:ascii="Calibri" w:eastAsia="Calibri" w:hAnsi="Calibri" w:cs="Calibri"/>
          <w:color w:val="000000"/>
          <w:sz w:val="26"/>
          <w:szCs w:val="26"/>
        </w:rPr>
        <w:t>ắ</w:t>
      </w:r>
      <w:r>
        <w:rPr>
          <w:rFonts w:ascii="Calibri" w:eastAsia="Calibri" w:hAnsi="Calibri" w:cs="Calibri"/>
          <w:color w:val="000000"/>
          <w:sz w:val="26"/>
          <w:szCs w:val="26"/>
        </w:rPr>
        <w:t>ng cũng m</w:t>
      </w:r>
      <w:r>
        <w:rPr>
          <w:rFonts w:ascii="Calibri" w:eastAsia="Calibri" w:hAnsi="Calibri" w:cs="Calibri"/>
          <w:color w:val="000000"/>
          <w:sz w:val="26"/>
          <w:szCs w:val="26"/>
        </w:rPr>
        <w:t>ạ</w:t>
      </w:r>
      <w:r>
        <w:rPr>
          <w:rFonts w:ascii="Calibri" w:eastAsia="Calibri" w:hAnsi="Calibri" w:cs="Calibri"/>
          <w:color w:val="000000"/>
          <w:sz w:val="26"/>
          <w:szCs w:val="26"/>
        </w:rPr>
        <w:t>nh nên có th</w:t>
      </w:r>
      <w:r>
        <w:rPr>
          <w:rFonts w:ascii="Calibri" w:eastAsia="Calibri" w:hAnsi="Calibri" w:cs="Calibri"/>
          <w:color w:val="000000"/>
          <w:sz w:val="26"/>
          <w:szCs w:val="26"/>
        </w:rPr>
        <w:t>ể</w:t>
      </w:r>
      <w:r>
        <w:rPr>
          <w:rFonts w:ascii="Calibri" w:eastAsia="Calibri" w:hAnsi="Calibri" w:cs="Calibri"/>
          <w:color w:val="000000"/>
          <w:sz w:val="26"/>
          <w:szCs w:val="26"/>
        </w:rPr>
        <w:t xml:space="preserve"> đ</w:t>
      </w:r>
      <w:r>
        <w:rPr>
          <w:rFonts w:ascii="Calibri" w:eastAsia="Calibri" w:hAnsi="Calibri" w:cs="Calibri"/>
          <w:color w:val="000000"/>
          <w:sz w:val="26"/>
          <w:szCs w:val="26"/>
        </w:rPr>
        <w:t>ể</w:t>
      </w:r>
      <w:r>
        <w:rPr>
          <w:rFonts w:ascii="Calibri" w:eastAsia="Calibri" w:hAnsi="Calibri" w:cs="Calibri"/>
          <w:color w:val="000000"/>
          <w:sz w:val="26"/>
          <w:szCs w:val="26"/>
        </w:rPr>
        <w:t xml:space="preserve"> </w:t>
      </w:r>
      <w:r>
        <w:rPr>
          <w:rFonts w:ascii="Calibri" w:eastAsia="Calibri" w:hAnsi="Calibri" w:cs="Calibri"/>
          <w:i/>
          <w:color w:val="000000"/>
          <w:sz w:val="26"/>
          <w:szCs w:val="26"/>
        </w:rPr>
        <w:t>l</w:t>
      </w:r>
      <w:r>
        <w:rPr>
          <w:rFonts w:ascii="Calibri" w:eastAsia="Calibri" w:hAnsi="Calibri" w:cs="Calibri"/>
          <w:i/>
          <w:color w:val="000000"/>
          <w:sz w:val="26"/>
          <w:szCs w:val="26"/>
        </w:rPr>
        <w:t>ắ</w:t>
      </w:r>
      <w:r>
        <w:rPr>
          <w:rFonts w:ascii="Calibri" w:eastAsia="Calibri" w:hAnsi="Calibri" w:cs="Calibri"/>
          <w:i/>
          <w:color w:val="000000"/>
          <w:sz w:val="26"/>
          <w:szCs w:val="26"/>
        </w:rPr>
        <w:t>ng, g</w:t>
      </w:r>
      <w:r>
        <w:rPr>
          <w:rFonts w:ascii="Calibri" w:eastAsia="Calibri" w:hAnsi="Calibri" w:cs="Calibri"/>
          <w:i/>
          <w:color w:val="000000"/>
          <w:sz w:val="26"/>
          <w:szCs w:val="26"/>
        </w:rPr>
        <w:t>ạ</w:t>
      </w:r>
      <w:r>
        <w:rPr>
          <w:rFonts w:ascii="Calibri" w:eastAsia="Calibri" w:hAnsi="Calibri" w:cs="Calibri"/>
          <w:i/>
          <w:color w:val="000000"/>
          <w:sz w:val="26"/>
          <w:szCs w:val="26"/>
        </w:rPr>
        <w:t>n.</w:t>
      </w:r>
    </w:p>
    <w:p w:rsidR="00475325" w:rsidRDefault="00020F2D">
      <w:pPr>
        <w:widowControl w:val="0"/>
        <w:pBdr>
          <w:top w:val="nil"/>
          <w:left w:val="nil"/>
          <w:bottom w:val="nil"/>
          <w:right w:val="nil"/>
          <w:between w:val="nil"/>
        </w:pBdr>
        <w:tabs>
          <w:tab w:val="left" w:pos="284"/>
        </w:tabs>
        <w:spacing w:line="288" w:lineRule="auto"/>
        <w:rPr>
          <w:rFonts w:ascii="Calibri" w:eastAsia="Calibri" w:hAnsi="Calibri" w:cs="Calibri"/>
          <w:color w:val="000000"/>
          <w:sz w:val="26"/>
          <w:szCs w:val="26"/>
        </w:rPr>
      </w:pPr>
      <w:r>
        <w:rPr>
          <w:rFonts w:ascii="Calibri" w:eastAsia="Calibri" w:hAnsi="Calibri" w:cs="Calibri"/>
          <w:color w:val="000000"/>
          <w:sz w:val="26"/>
          <w:szCs w:val="26"/>
        </w:rPr>
        <w:tab/>
      </w:r>
      <w:r>
        <w:rPr>
          <w:rFonts w:ascii="Calibri" w:eastAsia="Calibri" w:hAnsi="Calibri" w:cs="Calibri"/>
          <w:color w:val="000000"/>
          <w:sz w:val="26"/>
          <w:szCs w:val="26"/>
        </w:rPr>
        <w:tab/>
        <w:t>+ N</w:t>
      </w:r>
      <w:r>
        <w:rPr>
          <w:rFonts w:ascii="Calibri" w:eastAsia="Calibri" w:hAnsi="Calibri" w:cs="Calibri"/>
          <w:color w:val="000000"/>
          <w:sz w:val="26"/>
          <w:szCs w:val="26"/>
        </w:rPr>
        <w:t>ế</w:t>
      </w:r>
      <w:r>
        <w:rPr>
          <w:rFonts w:ascii="Calibri" w:eastAsia="Calibri" w:hAnsi="Calibri" w:cs="Calibri"/>
          <w:color w:val="000000"/>
          <w:sz w:val="26"/>
          <w:szCs w:val="26"/>
        </w:rPr>
        <w:t>u các h</w:t>
      </w:r>
      <w:r>
        <w:rPr>
          <w:rFonts w:ascii="Calibri" w:eastAsia="Calibri" w:hAnsi="Calibri" w:cs="Calibri"/>
          <w:color w:val="000000"/>
          <w:sz w:val="26"/>
          <w:szCs w:val="26"/>
        </w:rPr>
        <w:t>ạ</w:t>
      </w:r>
      <w:r>
        <w:rPr>
          <w:rFonts w:ascii="Calibri" w:eastAsia="Calibri" w:hAnsi="Calibri" w:cs="Calibri"/>
          <w:color w:val="000000"/>
          <w:sz w:val="26"/>
          <w:szCs w:val="26"/>
        </w:rPr>
        <w:t>t phân tán có kích thư</w:t>
      </w:r>
      <w:r>
        <w:rPr>
          <w:rFonts w:ascii="Calibri" w:eastAsia="Calibri" w:hAnsi="Calibri" w:cs="Calibri"/>
          <w:color w:val="000000"/>
          <w:sz w:val="26"/>
          <w:szCs w:val="26"/>
        </w:rPr>
        <w:t>ớ</w:t>
      </w:r>
      <w:r>
        <w:rPr>
          <w:rFonts w:ascii="Calibri" w:eastAsia="Calibri" w:hAnsi="Calibri" w:cs="Calibri"/>
          <w:color w:val="000000"/>
          <w:sz w:val="26"/>
          <w:szCs w:val="26"/>
        </w:rPr>
        <w:t>c t</w:t>
      </w:r>
      <w:r>
        <w:rPr>
          <w:rFonts w:ascii="Calibri" w:eastAsia="Calibri" w:hAnsi="Calibri" w:cs="Calibri"/>
          <w:color w:val="000000"/>
          <w:sz w:val="26"/>
          <w:szCs w:val="26"/>
        </w:rPr>
        <w:t>ừ</w:t>
      </w:r>
      <w:r>
        <w:rPr>
          <w:rFonts w:ascii="Calibri" w:eastAsia="Calibri" w:hAnsi="Calibri" w:cs="Calibri"/>
          <w:color w:val="000000"/>
          <w:sz w:val="26"/>
          <w:szCs w:val="26"/>
        </w:rPr>
        <w:t xml:space="preserve"> 1 đ</w:t>
      </w:r>
      <w:r>
        <w:rPr>
          <w:rFonts w:ascii="Calibri" w:eastAsia="Calibri" w:hAnsi="Calibri" w:cs="Calibri"/>
          <w:color w:val="000000"/>
          <w:sz w:val="26"/>
          <w:szCs w:val="26"/>
        </w:rPr>
        <w:t>ế</w:t>
      </w:r>
      <w:r>
        <w:rPr>
          <w:rFonts w:ascii="Calibri" w:eastAsia="Calibri" w:hAnsi="Calibri" w:cs="Calibri"/>
          <w:color w:val="000000"/>
          <w:sz w:val="26"/>
          <w:szCs w:val="26"/>
        </w:rPr>
        <w:t>n 100 nm, huy</w:t>
      </w:r>
      <w:r>
        <w:rPr>
          <w:rFonts w:ascii="Calibri" w:eastAsia="Calibri" w:hAnsi="Calibri" w:cs="Calibri"/>
          <w:color w:val="000000"/>
          <w:sz w:val="26"/>
          <w:szCs w:val="26"/>
        </w:rPr>
        <w:t>ề</w:t>
      </w:r>
      <w:r>
        <w:rPr>
          <w:rFonts w:ascii="Calibri" w:eastAsia="Calibri" w:hAnsi="Calibri" w:cs="Calibri"/>
          <w:color w:val="000000"/>
          <w:sz w:val="26"/>
          <w:szCs w:val="26"/>
        </w:rPr>
        <w:t>n phù là h</w:t>
      </w:r>
      <w:r>
        <w:rPr>
          <w:rFonts w:ascii="Calibri" w:eastAsia="Calibri" w:hAnsi="Calibri" w:cs="Calibri"/>
          <w:color w:val="000000"/>
          <w:sz w:val="26"/>
          <w:szCs w:val="26"/>
        </w:rPr>
        <w:t>ệ</w:t>
      </w:r>
      <w:r>
        <w:rPr>
          <w:rFonts w:ascii="Calibri" w:eastAsia="Calibri" w:hAnsi="Calibri" w:cs="Calibri"/>
          <w:color w:val="000000"/>
          <w:sz w:val="26"/>
          <w:szCs w:val="26"/>
        </w:rPr>
        <w:t xml:space="preserve"> keo, không nh</w:t>
      </w:r>
      <w:r>
        <w:rPr>
          <w:rFonts w:ascii="Calibri" w:eastAsia="Calibri" w:hAnsi="Calibri" w:cs="Calibri"/>
          <w:color w:val="000000"/>
          <w:sz w:val="26"/>
          <w:szCs w:val="26"/>
        </w:rPr>
        <w:t>ậ</w:t>
      </w:r>
      <w:r>
        <w:rPr>
          <w:rFonts w:ascii="Calibri" w:eastAsia="Calibri" w:hAnsi="Calibri" w:cs="Calibri"/>
          <w:color w:val="000000"/>
          <w:sz w:val="26"/>
          <w:szCs w:val="26"/>
        </w:rPr>
        <w:t>n ra b</w:t>
      </w:r>
      <w:r>
        <w:rPr>
          <w:rFonts w:ascii="Calibri" w:eastAsia="Calibri" w:hAnsi="Calibri" w:cs="Calibri"/>
          <w:color w:val="000000"/>
          <w:sz w:val="26"/>
          <w:szCs w:val="26"/>
        </w:rPr>
        <w:t>ằ</w:t>
      </w:r>
      <w:r>
        <w:rPr>
          <w:rFonts w:ascii="Calibri" w:eastAsia="Calibri" w:hAnsi="Calibri" w:cs="Calibri"/>
          <w:color w:val="000000"/>
          <w:sz w:val="26"/>
          <w:szCs w:val="26"/>
        </w:rPr>
        <w:t>ng m</w:t>
      </w:r>
      <w:r>
        <w:rPr>
          <w:rFonts w:ascii="Calibri" w:eastAsia="Calibri" w:hAnsi="Calibri" w:cs="Calibri"/>
          <w:color w:val="000000"/>
          <w:sz w:val="26"/>
          <w:szCs w:val="26"/>
        </w:rPr>
        <w:t>ắ</w:t>
      </w:r>
      <w:r>
        <w:rPr>
          <w:rFonts w:ascii="Calibri" w:eastAsia="Calibri" w:hAnsi="Calibri" w:cs="Calibri"/>
          <w:color w:val="000000"/>
          <w:sz w:val="26"/>
          <w:szCs w:val="26"/>
        </w:rPr>
        <w:t>t thư</w:t>
      </w:r>
      <w:r>
        <w:rPr>
          <w:rFonts w:ascii="Calibri" w:eastAsia="Calibri" w:hAnsi="Calibri" w:cs="Calibri"/>
          <w:color w:val="000000"/>
          <w:sz w:val="26"/>
          <w:szCs w:val="26"/>
        </w:rPr>
        <w:t>ờ</w:t>
      </w:r>
      <w:r>
        <w:rPr>
          <w:rFonts w:ascii="Calibri" w:eastAsia="Calibri" w:hAnsi="Calibri" w:cs="Calibri"/>
          <w:color w:val="000000"/>
          <w:sz w:val="26"/>
          <w:szCs w:val="26"/>
        </w:rPr>
        <w:t>ng vì ch</w:t>
      </w:r>
      <w:r>
        <w:rPr>
          <w:rFonts w:ascii="Calibri" w:eastAsia="Calibri" w:hAnsi="Calibri" w:cs="Calibri"/>
          <w:color w:val="000000"/>
          <w:sz w:val="26"/>
          <w:szCs w:val="26"/>
        </w:rPr>
        <w:t>ấ</w:t>
      </w:r>
      <w:r>
        <w:rPr>
          <w:rFonts w:ascii="Calibri" w:eastAsia="Calibri" w:hAnsi="Calibri" w:cs="Calibri"/>
          <w:color w:val="000000"/>
          <w:sz w:val="26"/>
          <w:szCs w:val="26"/>
        </w:rPr>
        <w:t>t l</w:t>
      </w:r>
      <w:r>
        <w:rPr>
          <w:rFonts w:ascii="Calibri" w:eastAsia="Calibri" w:hAnsi="Calibri" w:cs="Calibri"/>
          <w:color w:val="000000"/>
          <w:sz w:val="26"/>
          <w:szCs w:val="26"/>
        </w:rPr>
        <w:t>ỏ</w:t>
      </w:r>
      <w:r>
        <w:rPr>
          <w:rFonts w:ascii="Calibri" w:eastAsia="Calibri" w:hAnsi="Calibri" w:cs="Calibri"/>
          <w:color w:val="000000"/>
          <w:sz w:val="26"/>
          <w:szCs w:val="26"/>
        </w:rPr>
        <w:t>ng v</w:t>
      </w:r>
      <w:r>
        <w:rPr>
          <w:rFonts w:ascii="Calibri" w:eastAsia="Calibri" w:hAnsi="Calibri" w:cs="Calibri"/>
          <w:color w:val="000000"/>
          <w:sz w:val="26"/>
          <w:szCs w:val="26"/>
        </w:rPr>
        <w:t>ẫ</w:t>
      </w:r>
      <w:r>
        <w:rPr>
          <w:rFonts w:ascii="Calibri" w:eastAsia="Calibri" w:hAnsi="Calibri" w:cs="Calibri"/>
          <w:color w:val="000000"/>
          <w:sz w:val="26"/>
          <w:szCs w:val="26"/>
        </w:rPr>
        <w:t>n trong su</w:t>
      </w:r>
      <w:r>
        <w:rPr>
          <w:rFonts w:ascii="Calibri" w:eastAsia="Calibri" w:hAnsi="Calibri" w:cs="Calibri"/>
          <w:color w:val="000000"/>
          <w:sz w:val="26"/>
          <w:szCs w:val="26"/>
        </w:rPr>
        <w:t>ố</w:t>
      </w:r>
      <w:r>
        <w:rPr>
          <w:rFonts w:ascii="Calibri" w:eastAsia="Calibri" w:hAnsi="Calibri" w:cs="Calibri"/>
          <w:color w:val="000000"/>
          <w:sz w:val="26"/>
          <w:szCs w:val="26"/>
        </w:rPr>
        <w:t>t như dung d</w:t>
      </w:r>
      <w:r>
        <w:rPr>
          <w:rFonts w:ascii="Calibri" w:eastAsia="Calibri" w:hAnsi="Calibri" w:cs="Calibri"/>
          <w:color w:val="000000"/>
          <w:sz w:val="26"/>
          <w:szCs w:val="26"/>
        </w:rPr>
        <w:t>ị</w:t>
      </w:r>
      <w:r>
        <w:rPr>
          <w:rFonts w:ascii="Calibri" w:eastAsia="Calibri" w:hAnsi="Calibri" w:cs="Calibri"/>
          <w:color w:val="000000"/>
          <w:sz w:val="26"/>
          <w:szCs w:val="26"/>
        </w:rPr>
        <w:t>ch (h</w:t>
      </w:r>
      <w:r>
        <w:rPr>
          <w:rFonts w:ascii="Calibri" w:eastAsia="Calibri" w:hAnsi="Calibri" w:cs="Calibri"/>
          <w:color w:val="000000"/>
          <w:sz w:val="26"/>
          <w:szCs w:val="26"/>
        </w:rPr>
        <w:t>ạ</w:t>
      </w:r>
      <w:r>
        <w:rPr>
          <w:rFonts w:ascii="Calibri" w:eastAsia="Calibri" w:hAnsi="Calibri" w:cs="Calibri"/>
          <w:color w:val="000000"/>
          <w:sz w:val="26"/>
          <w:szCs w:val="26"/>
        </w:rPr>
        <w:t>t ch</w:t>
      </w:r>
      <w:r>
        <w:rPr>
          <w:rFonts w:ascii="Calibri" w:eastAsia="Calibri" w:hAnsi="Calibri" w:cs="Calibri"/>
          <w:color w:val="000000"/>
          <w:sz w:val="26"/>
          <w:szCs w:val="26"/>
        </w:rPr>
        <w:t>ấ</w:t>
      </w:r>
      <w:r>
        <w:rPr>
          <w:rFonts w:ascii="Calibri" w:eastAsia="Calibri" w:hAnsi="Calibri" w:cs="Calibri"/>
          <w:color w:val="000000"/>
          <w:sz w:val="26"/>
          <w:szCs w:val="26"/>
        </w:rPr>
        <w:t>t tan &lt; 1 nm). V</w:t>
      </w:r>
      <w:r>
        <w:rPr>
          <w:rFonts w:ascii="Calibri" w:eastAsia="Calibri" w:hAnsi="Calibri" w:cs="Calibri"/>
          <w:color w:val="000000"/>
          <w:sz w:val="26"/>
          <w:szCs w:val="26"/>
        </w:rPr>
        <w:t>ớ</w:t>
      </w:r>
      <w:r>
        <w:rPr>
          <w:rFonts w:ascii="Calibri" w:eastAsia="Calibri" w:hAnsi="Calibri" w:cs="Calibri"/>
          <w:color w:val="000000"/>
          <w:sz w:val="26"/>
          <w:szCs w:val="26"/>
        </w:rPr>
        <w:t>i các h</w:t>
      </w:r>
      <w:r>
        <w:rPr>
          <w:rFonts w:ascii="Calibri" w:eastAsia="Calibri" w:hAnsi="Calibri" w:cs="Calibri"/>
          <w:color w:val="000000"/>
          <w:sz w:val="26"/>
          <w:szCs w:val="26"/>
        </w:rPr>
        <w:t>ỗ</w:t>
      </w:r>
      <w:r>
        <w:rPr>
          <w:rFonts w:ascii="Calibri" w:eastAsia="Calibri" w:hAnsi="Calibri" w:cs="Calibri"/>
          <w:color w:val="000000"/>
          <w:sz w:val="26"/>
          <w:szCs w:val="26"/>
        </w:rPr>
        <w:t>n h</w:t>
      </w:r>
      <w:r>
        <w:rPr>
          <w:rFonts w:ascii="Calibri" w:eastAsia="Calibri" w:hAnsi="Calibri" w:cs="Calibri"/>
          <w:color w:val="000000"/>
          <w:sz w:val="26"/>
          <w:szCs w:val="26"/>
        </w:rPr>
        <w:t>ợ</w:t>
      </w:r>
      <w:r>
        <w:rPr>
          <w:rFonts w:ascii="Calibri" w:eastAsia="Calibri" w:hAnsi="Calibri" w:cs="Calibri"/>
          <w:color w:val="000000"/>
          <w:sz w:val="26"/>
          <w:szCs w:val="26"/>
        </w:rPr>
        <w:t>p này (h</w:t>
      </w:r>
      <w:r>
        <w:rPr>
          <w:rFonts w:ascii="Calibri" w:eastAsia="Calibri" w:hAnsi="Calibri" w:cs="Calibri"/>
          <w:color w:val="000000"/>
          <w:sz w:val="26"/>
          <w:szCs w:val="26"/>
        </w:rPr>
        <w:t>ệ</w:t>
      </w:r>
      <w:r>
        <w:rPr>
          <w:rFonts w:ascii="Calibri" w:eastAsia="Calibri" w:hAnsi="Calibri" w:cs="Calibri"/>
          <w:color w:val="000000"/>
          <w:sz w:val="26"/>
          <w:szCs w:val="26"/>
        </w:rPr>
        <w:t xml:space="preserve"> keo, </w:t>
      </w:r>
      <w:r>
        <w:rPr>
          <w:rFonts w:ascii="Calibri" w:eastAsia="Calibri" w:hAnsi="Calibri" w:cs="Calibri"/>
          <w:color w:val="000000"/>
          <w:sz w:val="26"/>
          <w:szCs w:val="26"/>
        </w:rPr>
        <w:t>dung d</w:t>
      </w:r>
      <w:r>
        <w:rPr>
          <w:rFonts w:ascii="Calibri" w:eastAsia="Calibri" w:hAnsi="Calibri" w:cs="Calibri"/>
          <w:color w:val="000000"/>
          <w:sz w:val="26"/>
          <w:szCs w:val="26"/>
        </w:rPr>
        <w:t>ị</w:t>
      </w:r>
      <w:r>
        <w:rPr>
          <w:rFonts w:ascii="Calibri" w:eastAsia="Calibri" w:hAnsi="Calibri" w:cs="Calibri"/>
          <w:color w:val="000000"/>
          <w:sz w:val="26"/>
          <w:szCs w:val="26"/>
        </w:rPr>
        <w:t>ch) do kích thư</w:t>
      </w:r>
      <w:r>
        <w:rPr>
          <w:rFonts w:ascii="Calibri" w:eastAsia="Calibri" w:hAnsi="Calibri" w:cs="Calibri"/>
          <w:color w:val="000000"/>
          <w:sz w:val="26"/>
          <w:szCs w:val="26"/>
        </w:rPr>
        <w:t>ớ</w:t>
      </w:r>
      <w:r>
        <w:rPr>
          <w:rFonts w:ascii="Calibri" w:eastAsia="Calibri" w:hAnsi="Calibri" w:cs="Calibri"/>
          <w:color w:val="000000"/>
          <w:sz w:val="26"/>
          <w:szCs w:val="26"/>
        </w:rPr>
        <w:t>c h</w:t>
      </w:r>
      <w:r>
        <w:rPr>
          <w:rFonts w:ascii="Calibri" w:eastAsia="Calibri" w:hAnsi="Calibri" w:cs="Calibri"/>
          <w:color w:val="000000"/>
          <w:sz w:val="26"/>
          <w:szCs w:val="26"/>
        </w:rPr>
        <w:t>ạ</w:t>
      </w:r>
      <w:r>
        <w:rPr>
          <w:rFonts w:ascii="Calibri" w:eastAsia="Calibri" w:hAnsi="Calibri" w:cs="Calibri"/>
          <w:color w:val="000000"/>
          <w:sz w:val="26"/>
          <w:szCs w:val="26"/>
        </w:rPr>
        <w:t>t phân tán nh</w:t>
      </w:r>
      <w:r>
        <w:rPr>
          <w:rFonts w:ascii="Calibri" w:eastAsia="Calibri" w:hAnsi="Calibri" w:cs="Calibri"/>
          <w:color w:val="000000"/>
          <w:sz w:val="26"/>
          <w:szCs w:val="26"/>
        </w:rPr>
        <w:t>ỏ</w:t>
      </w:r>
      <w:r>
        <w:rPr>
          <w:rFonts w:ascii="Calibri" w:eastAsia="Calibri" w:hAnsi="Calibri" w:cs="Calibri"/>
          <w:color w:val="000000"/>
          <w:sz w:val="26"/>
          <w:szCs w:val="26"/>
        </w:rPr>
        <w:t>, ch</w:t>
      </w:r>
      <w:r>
        <w:rPr>
          <w:rFonts w:ascii="Calibri" w:eastAsia="Calibri" w:hAnsi="Calibri" w:cs="Calibri"/>
          <w:color w:val="000000"/>
          <w:sz w:val="26"/>
          <w:szCs w:val="26"/>
        </w:rPr>
        <w:t>ỉ</w:t>
      </w:r>
      <w:r>
        <w:rPr>
          <w:rFonts w:ascii="Calibri" w:eastAsia="Calibri" w:hAnsi="Calibri" w:cs="Calibri"/>
          <w:color w:val="000000"/>
          <w:sz w:val="26"/>
          <w:szCs w:val="26"/>
        </w:rPr>
        <w:t xml:space="preserve"> có th</w:t>
      </w:r>
      <w:r>
        <w:rPr>
          <w:rFonts w:ascii="Calibri" w:eastAsia="Calibri" w:hAnsi="Calibri" w:cs="Calibri"/>
          <w:color w:val="000000"/>
          <w:sz w:val="26"/>
          <w:szCs w:val="26"/>
        </w:rPr>
        <w:t>ể</w:t>
      </w:r>
      <w:r>
        <w:rPr>
          <w:rFonts w:ascii="Calibri" w:eastAsia="Calibri" w:hAnsi="Calibri" w:cs="Calibri"/>
          <w:color w:val="000000"/>
          <w:sz w:val="26"/>
          <w:szCs w:val="26"/>
        </w:rPr>
        <w:t xml:space="preserve"> đun nóng cho dung môi (nư</w:t>
      </w:r>
      <w:r>
        <w:rPr>
          <w:rFonts w:ascii="Calibri" w:eastAsia="Calibri" w:hAnsi="Calibri" w:cs="Calibri"/>
          <w:color w:val="000000"/>
          <w:sz w:val="26"/>
          <w:szCs w:val="26"/>
        </w:rPr>
        <w:t>ớ</w:t>
      </w:r>
      <w:r>
        <w:rPr>
          <w:rFonts w:ascii="Calibri" w:eastAsia="Calibri" w:hAnsi="Calibri" w:cs="Calibri"/>
          <w:color w:val="000000"/>
          <w:sz w:val="26"/>
          <w:szCs w:val="26"/>
        </w:rPr>
        <w:t>c) bay hơi đ</w:t>
      </w:r>
      <w:r>
        <w:rPr>
          <w:rFonts w:ascii="Calibri" w:eastAsia="Calibri" w:hAnsi="Calibri" w:cs="Calibri"/>
          <w:color w:val="000000"/>
          <w:sz w:val="26"/>
          <w:szCs w:val="26"/>
        </w:rPr>
        <w:t>ể</w:t>
      </w:r>
      <w:r>
        <w:rPr>
          <w:rFonts w:ascii="Calibri" w:eastAsia="Calibri" w:hAnsi="Calibri" w:cs="Calibri"/>
          <w:color w:val="000000"/>
          <w:sz w:val="26"/>
          <w:szCs w:val="26"/>
        </w:rPr>
        <w:t xml:space="preserve"> thu l</w:t>
      </w:r>
      <w:r>
        <w:rPr>
          <w:rFonts w:ascii="Calibri" w:eastAsia="Calibri" w:hAnsi="Calibri" w:cs="Calibri"/>
          <w:color w:val="000000"/>
          <w:sz w:val="26"/>
          <w:szCs w:val="26"/>
        </w:rPr>
        <w:t>ấ</w:t>
      </w:r>
      <w:r>
        <w:rPr>
          <w:rFonts w:ascii="Calibri" w:eastAsia="Calibri" w:hAnsi="Calibri" w:cs="Calibri"/>
          <w:color w:val="000000"/>
          <w:sz w:val="26"/>
          <w:szCs w:val="26"/>
        </w:rPr>
        <w:t>y ch</w:t>
      </w:r>
      <w:r>
        <w:rPr>
          <w:rFonts w:ascii="Calibri" w:eastAsia="Calibri" w:hAnsi="Calibri" w:cs="Calibri"/>
          <w:color w:val="000000"/>
          <w:sz w:val="26"/>
          <w:szCs w:val="26"/>
        </w:rPr>
        <w:t>ấ</w:t>
      </w:r>
      <w:r>
        <w:rPr>
          <w:rFonts w:ascii="Calibri" w:eastAsia="Calibri" w:hAnsi="Calibri" w:cs="Calibri"/>
          <w:color w:val="000000"/>
          <w:sz w:val="26"/>
          <w:szCs w:val="26"/>
        </w:rPr>
        <w:t>t r</w:t>
      </w:r>
      <w:r>
        <w:rPr>
          <w:rFonts w:ascii="Calibri" w:eastAsia="Calibri" w:hAnsi="Calibri" w:cs="Calibri"/>
          <w:color w:val="000000"/>
          <w:sz w:val="26"/>
          <w:szCs w:val="26"/>
        </w:rPr>
        <w:t>ắ</w:t>
      </w:r>
      <w:r>
        <w:rPr>
          <w:rFonts w:ascii="Calibri" w:eastAsia="Calibri" w:hAnsi="Calibri" w:cs="Calibri"/>
          <w:color w:val="000000"/>
          <w:sz w:val="26"/>
          <w:szCs w:val="26"/>
        </w:rPr>
        <w:t>n đ</w:t>
      </w:r>
      <w:r>
        <w:rPr>
          <w:rFonts w:ascii="Calibri" w:eastAsia="Calibri" w:hAnsi="Calibri" w:cs="Calibri"/>
          <w:color w:val="000000"/>
          <w:sz w:val="26"/>
          <w:szCs w:val="26"/>
        </w:rPr>
        <w:t>ọ</w:t>
      </w:r>
      <w:r>
        <w:rPr>
          <w:rFonts w:ascii="Calibri" w:eastAsia="Calibri" w:hAnsi="Calibri" w:cs="Calibri"/>
          <w:color w:val="000000"/>
          <w:sz w:val="26"/>
          <w:szCs w:val="26"/>
        </w:rPr>
        <w:t>ng l</w:t>
      </w:r>
      <w:r>
        <w:rPr>
          <w:rFonts w:ascii="Calibri" w:eastAsia="Calibri" w:hAnsi="Calibri" w:cs="Calibri"/>
          <w:color w:val="000000"/>
          <w:sz w:val="26"/>
          <w:szCs w:val="26"/>
        </w:rPr>
        <w:t>ạ</w:t>
      </w:r>
      <w:r>
        <w:rPr>
          <w:rFonts w:ascii="Calibri" w:eastAsia="Calibri" w:hAnsi="Calibri" w:cs="Calibri"/>
          <w:color w:val="000000"/>
          <w:sz w:val="26"/>
          <w:szCs w:val="26"/>
        </w:rPr>
        <w:t xml:space="preserve">i, đó là </w:t>
      </w:r>
      <w:r>
        <w:rPr>
          <w:rFonts w:ascii="Calibri" w:eastAsia="Calibri" w:hAnsi="Calibri" w:cs="Calibri"/>
          <w:i/>
          <w:color w:val="000000"/>
          <w:sz w:val="26"/>
          <w:szCs w:val="26"/>
        </w:rPr>
        <w:t>cô c</w:t>
      </w:r>
      <w:r>
        <w:rPr>
          <w:rFonts w:ascii="Calibri" w:eastAsia="Calibri" w:hAnsi="Calibri" w:cs="Calibri"/>
          <w:i/>
          <w:color w:val="000000"/>
          <w:sz w:val="26"/>
          <w:szCs w:val="26"/>
        </w:rPr>
        <w:t>ạ</w:t>
      </w:r>
      <w:r>
        <w:rPr>
          <w:rFonts w:ascii="Calibri" w:eastAsia="Calibri" w:hAnsi="Calibri" w:cs="Calibri"/>
          <w:i/>
          <w:color w:val="000000"/>
          <w:sz w:val="26"/>
          <w:szCs w:val="26"/>
        </w:rPr>
        <w:t>n.</w:t>
      </w:r>
    </w:p>
    <w:p w:rsidR="00475325" w:rsidRDefault="00020F2D">
      <w:pPr>
        <w:widowControl w:val="0"/>
        <w:pBdr>
          <w:top w:val="nil"/>
          <w:left w:val="nil"/>
          <w:bottom w:val="nil"/>
          <w:right w:val="nil"/>
          <w:between w:val="nil"/>
        </w:pBdr>
        <w:tabs>
          <w:tab w:val="left" w:pos="284"/>
        </w:tabs>
        <w:spacing w:line="288" w:lineRule="auto"/>
        <w:rPr>
          <w:rFonts w:ascii="Calibri" w:eastAsia="Calibri" w:hAnsi="Calibri" w:cs="Calibri"/>
          <w:color w:val="000000"/>
          <w:sz w:val="26"/>
          <w:szCs w:val="26"/>
        </w:rPr>
      </w:pPr>
      <w:r>
        <w:rPr>
          <w:rFonts w:ascii="Calibri" w:eastAsia="Calibri" w:hAnsi="Calibri" w:cs="Calibri"/>
          <w:color w:val="000000"/>
          <w:sz w:val="26"/>
          <w:szCs w:val="26"/>
        </w:rPr>
        <w:tab/>
        <w:t>- N</w:t>
      </w:r>
      <w:r>
        <w:rPr>
          <w:rFonts w:ascii="Calibri" w:eastAsia="Calibri" w:hAnsi="Calibri" w:cs="Calibri"/>
          <w:color w:val="000000"/>
          <w:sz w:val="26"/>
          <w:szCs w:val="26"/>
        </w:rPr>
        <w:t>ế</w:t>
      </w:r>
      <w:r>
        <w:rPr>
          <w:rFonts w:ascii="Calibri" w:eastAsia="Calibri" w:hAnsi="Calibri" w:cs="Calibri"/>
          <w:color w:val="000000"/>
          <w:sz w:val="26"/>
          <w:szCs w:val="26"/>
        </w:rPr>
        <w:t>u h</w:t>
      </w:r>
      <w:r>
        <w:rPr>
          <w:rFonts w:ascii="Calibri" w:eastAsia="Calibri" w:hAnsi="Calibri" w:cs="Calibri"/>
          <w:color w:val="000000"/>
          <w:sz w:val="26"/>
          <w:szCs w:val="26"/>
        </w:rPr>
        <w:t>ỗ</w:t>
      </w:r>
      <w:r>
        <w:rPr>
          <w:rFonts w:ascii="Calibri" w:eastAsia="Calibri" w:hAnsi="Calibri" w:cs="Calibri"/>
          <w:color w:val="000000"/>
          <w:sz w:val="26"/>
          <w:szCs w:val="26"/>
        </w:rPr>
        <w:t>n h</w:t>
      </w:r>
      <w:r>
        <w:rPr>
          <w:rFonts w:ascii="Calibri" w:eastAsia="Calibri" w:hAnsi="Calibri" w:cs="Calibri"/>
          <w:color w:val="000000"/>
          <w:sz w:val="26"/>
          <w:szCs w:val="26"/>
        </w:rPr>
        <w:t>ợ</w:t>
      </w:r>
      <w:r>
        <w:rPr>
          <w:rFonts w:ascii="Calibri" w:eastAsia="Calibri" w:hAnsi="Calibri" w:cs="Calibri"/>
          <w:color w:val="000000"/>
          <w:sz w:val="26"/>
          <w:szCs w:val="26"/>
        </w:rPr>
        <w:t>p là b</w:t>
      </w:r>
      <w:r>
        <w:rPr>
          <w:rFonts w:ascii="Calibri" w:eastAsia="Calibri" w:hAnsi="Calibri" w:cs="Calibri"/>
          <w:color w:val="000000"/>
          <w:sz w:val="26"/>
          <w:szCs w:val="26"/>
        </w:rPr>
        <w:t>ụ</w:t>
      </w:r>
      <w:r>
        <w:rPr>
          <w:rFonts w:ascii="Calibri" w:eastAsia="Calibri" w:hAnsi="Calibri" w:cs="Calibri"/>
          <w:color w:val="000000"/>
          <w:sz w:val="26"/>
          <w:szCs w:val="26"/>
        </w:rPr>
        <w:t>i, khói đư</w:t>
      </w:r>
      <w:r>
        <w:rPr>
          <w:rFonts w:ascii="Calibri" w:eastAsia="Calibri" w:hAnsi="Calibri" w:cs="Calibri"/>
          <w:color w:val="000000"/>
          <w:sz w:val="26"/>
          <w:szCs w:val="26"/>
        </w:rPr>
        <w:t>ợ</w:t>
      </w:r>
      <w:r>
        <w:rPr>
          <w:rFonts w:ascii="Calibri" w:eastAsia="Calibri" w:hAnsi="Calibri" w:cs="Calibri"/>
          <w:color w:val="000000"/>
          <w:sz w:val="26"/>
          <w:szCs w:val="26"/>
        </w:rPr>
        <w:t>c t</w:t>
      </w:r>
      <w:r>
        <w:rPr>
          <w:rFonts w:ascii="Calibri" w:eastAsia="Calibri" w:hAnsi="Calibri" w:cs="Calibri"/>
          <w:color w:val="000000"/>
          <w:sz w:val="26"/>
          <w:szCs w:val="26"/>
        </w:rPr>
        <w:t>ạ</w:t>
      </w:r>
      <w:r>
        <w:rPr>
          <w:rFonts w:ascii="Calibri" w:eastAsia="Calibri" w:hAnsi="Calibri" w:cs="Calibri"/>
          <w:color w:val="000000"/>
          <w:sz w:val="26"/>
          <w:szCs w:val="26"/>
        </w:rPr>
        <w:t>o thành t</w:t>
      </w:r>
      <w:r>
        <w:rPr>
          <w:rFonts w:ascii="Calibri" w:eastAsia="Calibri" w:hAnsi="Calibri" w:cs="Calibri"/>
          <w:color w:val="000000"/>
          <w:sz w:val="26"/>
          <w:szCs w:val="26"/>
        </w:rPr>
        <w:t>ừ</w:t>
      </w:r>
      <w:r>
        <w:rPr>
          <w:rFonts w:ascii="Calibri" w:eastAsia="Calibri" w:hAnsi="Calibri" w:cs="Calibri"/>
          <w:color w:val="000000"/>
          <w:sz w:val="26"/>
          <w:szCs w:val="26"/>
        </w:rPr>
        <w:t xml:space="preserve"> các h</w:t>
      </w:r>
      <w:r>
        <w:rPr>
          <w:rFonts w:ascii="Calibri" w:eastAsia="Calibri" w:hAnsi="Calibri" w:cs="Calibri"/>
          <w:color w:val="000000"/>
          <w:sz w:val="26"/>
          <w:szCs w:val="26"/>
        </w:rPr>
        <w:t>ạ</w:t>
      </w:r>
      <w:r>
        <w:rPr>
          <w:rFonts w:ascii="Calibri" w:eastAsia="Calibri" w:hAnsi="Calibri" w:cs="Calibri"/>
          <w:color w:val="000000"/>
          <w:sz w:val="26"/>
          <w:szCs w:val="26"/>
        </w:rPr>
        <w:t>t ch</w:t>
      </w:r>
      <w:r>
        <w:rPr>
          <w:rFonts w:ascii="Calibri" w:eastAsia="Calibri" w:hAnsi="Calibri" w:cs="Calibri"/>
          <w:color w:val="000000"/>
          <w:sz w:val="26"/>
          <w:szCs w:val="26"/>
        </w:rPr>
        <w:t>ấ</w:t>
      </w:r>
      <w:r>
        <w:rPr>
          <w:rFonts w:ascii="Calibri" w:eastAsia="Calibri" w:hAnsi="Calibri" w:cs="Calibri"/>
          <w:color w:val="000000"/>
          <w:sz w:val="26"/>
          <w:szCs w:val="26"/>
        </w:rPr>
        <w:t>t r</w:t>
      </w:r>
      <w:r>
        <w:rPr>
          <w:rFonts w:ascii="Calibri" w:eastAsia="Calibri" w:hAnsi="Calibri" w:cs="Calibri"/>
          <w:color w:val="000000"/>
          <w:sz w:val="26"/>
          <w:szCs w:val="26"/>
        </w:rPr>
        <w:t>ắ</w:t>
      </w:r>
      <w:r>
        <w:rPr>
          <w:rFonts w:ascii="Calibri" w:eastAsia="Calibri" w:hAnsi="Calibri" w:cs="Calibri"/>
          <w:color w:val="000000"/>
          <w:sz w:val="26"/>
          <w:szCs w:val="26"/>
        </w:rPr>
        <w:t>n phân tán trong ch</w:t>
      </w:r>
      <w:r>
        <w:rPr>
          <w:rFonts w:ascii="Calibri" w:eastAsia="Calibri" w:hAnsi="Calibri" w:cs="Calibri"/>
          <w:color w:val="000000"/>
          <w:sz w:val="26"/>
          <w:szCs w:val="26"/>
        </w:rPr>
        <w:t>ấ</w:t>
      </w:r>
      <w:r>
        <w:rPr>
          <w:rFonts w:ascii="Calibri" w:eastAsia="Calibri" w:hAnsi="Calibri" w:cs="Calibri"/>
          <w:color w:val="000000"/>
          <w:sz w:val="26"/>
          <w:szCs w:val="26"/>
        </w:rPr>
        <w:t>t khí thì đ</w:t>
      </w:r>
      <w:r>
        <w:rPr>
          <w:rFonts w:ascii="Calibri" w:eastAsia="Calibri" w:hAnsi="Calibri" w:cs="Calibri"/>
          <w:color w:val="000000"/>
          <w:sz w:val="26"/>
          <w:szCs w:val="26"/>
        </w:rPr>
        <w:t>ể</w:t>
      </w:r>
      <w:r>
        <w:rPr>
          <w:rFonts w:ascii="Calibri" w:eastAsia="Calibri" w:hAnsi="Calibri" w:cs="Calibri"/>
          <w:color w:val="000000"/>
          <w:sz w:val="26"/>
          <w:szCs w:val="26"/>
        </w:rPr>
        <w:t xml:space="preserve"> tách ch</w:t>
      </w:r>
      <w:r>
        <w:rPr>
          <w:rFonts w:ascii="Calibri" w:eastAsia="Calibri" w:hAnsi="Calibri" w:cs="Calibri"/>
          <w:color w:val="000000"/>
          <w:sz w:val="26"/>
          <w:szCs w:val="26"/>
        </w:rPr>
        <w:t>ấ</w:t>
      </w:r>
      <w:r>
        <w:rPr>
          <w:rFonts w:ascii="Calibri" w:eastAsia="Calibri" w:hAnsi="Calibri" w:cs="Calibri"/>
          <w:color w:val="000000"/>
          <w:sz w:val="26"/>
          <w:szCs w:val="26"/>
        </w:rPr>
        <w:t>t r</w:t>
      </w:r>
      <w:r>
        <w:rPr>
          <w:rFonts w:ascii="Calibri" w:eastAsia="Calibri" w:hAnsi="Calibri" w:cs="Calibri"/>
          <w:color w:val="000000"/>
          <w:sz w:val="26"/>
          <w:szCs w:val="26"/>
        </w:rPr>
        <w:t>ắ</w:t>
      </w:r>
      <w:r>
        <w:rPr>
          <w:rFonts w:ascii="Calibri" w:eastAsia="Calibri" w:hAnsi="Calibri" w:cs="Calibri"/>
          <w:color w:val="000000"/>
          <w:sz w:val="26"/>
          <w:szCs w:val="26"/>
        </w:rPr>
        <w:t>n ngư</w:t>
      </w:r>
      <w:r>
        <w:rPr>
          <w:rFonts w:ascii="Calibri" w:eastAsia="Calibri" w:hAnsi="Calibri" w:cs="Calibri"/>
          <w:color w:val="000000"/>
          <w:sz w:val="26"/>
          <w:szCs w:val="26"/>
        </w:rPr>
        <w:t>ờ</w:t>
      </w:r>
      <w:r>
        <w:rPr>
          <w:rFonts w:ascii="Calibri" w:eastAsia="Calibri" w:hAnsi="Calibri" w:cs="Calibri"/>
          <w:color w:val="000000"/>
          <w:sz w:val="26"/>
          <w:szCs w:val="26"/>
        </w:rPr>
        <w:t>i ta cũng</w:t>
      </w:r>
      <w:r>
        <w:rPr>
          <w:rFonts w:ascii="Calibri" w:eastAsia="Calibri" w:hAnsi="Calibri" w:cs="Calibri"/>
          <w:color w:val="000000"/>
          <w:sz w:val="26"/>
          <w:szCs w:val="26"/>
        </w:rPr>
        <w:t xml:space="preserve"> dùng cách </w:t>
      </w:r>
      <w:r>
        <w:rPr>
          <w:rFonts w:ascii="Calibri" w:eastAsia="Calibri" w:hAnsi="Calibri" w:cs="Calibri"/>
          <w:i/>
          <w:color w:val="000000"/>
          <w:sz w:val="26"/>
          <w:szCs w:val="26"/>
        </w:rPr>
        <w:t>l</w:t>
      </w:r>
      <w:r>
        <w:rPr>
          <w:rFonts w:ascii="Calibri" w:eastAsia="Calibri" w:hAnsi="Calibri" w:cs="Calibri"/>
          <w:i/>
          <w:color w:val="000000"/>
          <w:sz w:val="26"/>
          <w:szCs w:val="26"/>
        </w:rPr>
        <w:t>ắ</w:t>
      </w:r>
      <w:r>
        <w:rPr>
          <w:rFonts w:ascii="Calibri" w:eastAsia="Calibri" w:hAnsi="Calibri" w:cs="Calibri"/>
          <w:i/>
          <w:color w:val="000000"/>
          <w:sz w:val="26"/>
          <w:szCs w:val="26"/>
        </w:rPr>
        <w:t>ng l</w:t>
      </w:r>
      <w:r>
        <w:rPr>
          <w:rFonts w:ascii="Calibri" w:eastAsia="Calibri" w:hAnsi="Calibri" w:cs="Calibri"/>
          <w:i/>
          <w:color w:val="000000"/>
          <w:sz w:val="26"/>
          <w:szCs w:val="26"/>
        </w:rPr>
        <w:t>ọ</w:t>
      </w:r>
      <w:r>
        <w:rPr>
          <w:rFonts w:ascii="Calibri" w:eastAsia="Calibri" w:hAnsi="Calibri" w:cs="Calibri"/>
          <w:i/>
          <w:color w:val="000000"/>
          <w:sz w:val="26"/>
          <w:szCs w:val="26"/>
        </w:rPr>
        <w:t>c</w:t>
      </w:r>
      <w:r>
        <w:rPr>
          <w:rFonts w:ascii="Calibri" w:eastAsia="Calibri" w:hAnsi="Calibri" w:cs="Calibri"/>
          <w:color w:val="000000"/>
          <w:sz w:val="26"/>
          <w:szCs w:val="26"/>
        </w:rPr>
        <w:t xml:space="preserve"> (n</w:t>
      </w:r>
      <w:r>
        <w:rPr>
          <w:rFonts w:ascii="Calibri" w:eastAsia="Calibri" w:hAnsi="Calibri" w:cs="Calibri"/>
          <w:color w:val="000000"/>
          <w:sz w:val="26"/>
          <w:szCs w:val="26"/>
        </w:rPr>
        <w:t>ế</w:t>
      </w:r>
      <w:r>
        <w:rPr>
          <w:rFonts w:ascii="Calibri" w:eastAsia="Calibri" w:hAnsi="Calibri" w:cs="Calibri"/>
          <w:color w:val="000000"/>
          <w:sz w:val="26"/>
          <w:szCs w:val="26"/>
        </w:rPr>
        <w:t>u h</w:t>
      </w:r>
      <w:r>
        <w:rPr>
          <w:rFonts w:ascii="Calibri" w:eastAsia="Calibri" w:hAnsi="Calibri" w:cs="Calibri"/>
          <w:color w:val="000000"/>
          <w:sz w:val="26"/>
          <w:szCs w:val="26"/>
        </w:rPr>
        <w:t>ạ</w:t>
      </w:r>
      <w:r>
        <w:rPr>
          <w:rFonts w:ascii="Calibri" w:eastAsia="Calibri" w:hAnsi="Calibri" w:cs="Calibri"/>
          <w:color w:val="000000"/>
          <w:sz w:val="26"/>
          <w:szCs w:val="26"/>
        </w:rPr>
        <w:t>t nh</w:t>
      </w:r>
      <w:r>
        <w:rPr>
          <w:rFonts w:ascii="Calibri" w:eastAsia="Calibri" w:hAnsi="Calibri" w:cs="Calibri"/>
          <w:color w:val="000000"/>
          <w:sz w:val="26"/>
          <w:szCs w:val="26"/>
        </w:rPr>
        <w:t>ỏ</w:t>
      </w:r>
      <w:r>
        <w:rPr>
          <w:rFonts w:ascii="Calibri" w:eastAsia="Calibri" w:hAnsi="Calibri" w:cs="Calibri"/>
          <w:color w:val="000000"/>
          <w:sz w:val="26"/>
          <w:szCs w:val="26"/>
        </w:rPr>
        <w:t xml:space="preserve"> thì có </w:t>
      </w:r>
      <w:r>
        <w:rPr>
          <w:rFonts w:ascii="Calibri" w:eastAsia="Calibri" w:hAnsi="Calibri" w:cs="Calibri"/>
          <w:sz w:val="26"/>
          <w:szCs w:val="26"/>
        </w:rPr>
        <w:t>th</w:t>
      </w:r>
      <w:r>
        <w:rPr>
          <w:rFonts w:ascii="Calibri" w:eastAsia="Calibri" w:hAnsi="Calibri" w:cs="Calibri"/>
          <w:sz w:val="26"/>
          <w:szCs w:val="26"/>
        </w:rPr>
        <w:t>ể</w:t>
      </w:r>
      <w:r>
        <w:rPr>
          <w:rFonts w:ascii="Calibri" w:eastAsia="Calibri" w:hAnsi="Calibri" w:cs="Calibri"/>
          <w:color w:val="000000"/>
          <w:sz w:val="26"/>
          <w:szCs w:val="26"/>
        </w:rPr>
        <w:t xml:space="preserve"> l</w:t>
      </w:r>
      <w:r>
        <w:rPr>
          <w:rFonts w:ascii="Calibri" w:eastAsia="Calibri" w:hAnsi="Calibri" w:cs="Calibri"/>
          <w:color w:val="000000"/>
          <w:sz w:val="26"/>
          <w:szCs w:val="26"/>
        </w:rPr>
        <w:t>ọ</w:t>
      </w:r>
      <w:r>
        <w:rPr>
          <w:rFonts w:ascii="Calibri" w:eastAsia="Calibri" w:hAnsi="Calibri" w:cs="Calibri"/>
          <w:color w:val="000000"/>
          <w:sz w:val="26"/>
          <w:szCs w:val="26"/>
        </w:rPr>
        <w:t>c li tâm, l</w:t>
      </w:r>
      <w:r>
        <w:rPr>
          <w:rFonts w:ascii="Calibri" w:eastAsia="Calibri" w:hAnsi="Calibri" w:cs="Calibri"/>
          <w:color w:val="000000"/>
          <w:sz w:val="26"/>
          <w:szCs w:val="26"/>
        </w:rPr>
        <w:t>ọ</w:t>
      </w:r>
      <w:r>
        <w:rPr>
          <w:rFonts w:ascii="Calibri" w:eastAsia="Calibri" w:hAnsi="Calibri" w:cs="Calibri"/>
          <w:color w:val="000000"/>
          <w:sz w:val="26"/>
          <w:szCs w:val="26"/>
        </w:rPr>
        <w:t>c tĩnh đi</w:t>
      </w:r>
      <w:r>
        <w:rPr>
          <w:rFonts w:ascii="Calibri" w:eastAsia="Calibri" w:hAnsi="Calibri" w:cs="Calibri"/>
          <w:color w:val="000000"/>
          <w:sz w:val="26"/>
          <w:szCs w:val="26"/>
        </w:rPr>
        <w:t>ệ</w:t>
      </w:r>
      <w:r>
        <w:rPr>
          <w:rFonts w:ascii="Calibri" w:eastAsia="Calibri" w:hAnsi="Calibri" w:cs="Calibri"/>
          <w:color w:val="000000"/>
          <w:sz w:val="26"/>
          <w:szCs w:val="26"/>
        </w:rPr>
        <w:t>n,...)</w:t>
      </w:r>
    </w:p>
    <w:p w:rsidR="00475325" w:rsidRDefault="00020F2D">
      <w:pPr>
        <w:widowControl w:val="0"/>
        <w:pBdr>
          <w:top w:val="nil"/>
          <w:left w:val="nil"/>
          <w:bottom w:val="nil"/>
          <w:right w:val="nil"/>
          <w:between w:val="nil"/>
        </w:pBdr>
        <w:tabs>
          <w:tab w:val="left" w:pos="284"/>
        </w:tabs>
        <w:spacing w:line="288" w:lineRule="auto"/>
        <w:rPr>
          <w:rFonts w:ascii="Calibri" w:eastAsia="Calibri" w:hAnsi="Calibri" w:cs="Calibri"/>
          <w:color w:val="000000"/>
          <w:sz w:val="26"/>
          <w:szCs w:val="26"/>
        </w:rPr>
      </w:pPr>
      <w:r>
        <w:rPr>
          <w:rFonts w:ascii="Calibri" w:eastAsia="Calibri" w:hAnsi="Calibri" w:cs="Calibri"/>
          <w:color w:val="000000"/>
          <w:sz w:val="26"/>
          <w:szCs w:val="26"/>
        </w:rPr>
        <w:tab/>
        <w:t>- N</w:t>
      </w:r>
      <w:r>
        <w:rPr>
          <w:rFonts w:ascii="Calibri" w:eastAsia="Calibri" w:hAnsi="Calibri" w:cs="Calibri"/>
          <w:color w:val="000000"/>
          <w:sz w:val="26"/>
          <w:szCs w:val="26"/>
        </w:rPr>
        <w:t>ế</w:t>
      </w:r>
      <w:r>
        <w:rPr>
          <w:rFonts w:ascii="Calibri" w:eastAsia="Calibri" w:hAnsi="Calibri" w:cs="Calibri"/>
          <w:color w:val="000000"/>
          <w:sz w:val="26"/>
          <w:szCs w:val="26"/>
        </w:rPr>
        <w:t>u h</w:t>
      </w:r>
      <w:r>
        <w:rPr>
          <w:rFonts w:ascii="Calibri" w:eastAsia="Calibri" w:hAnsi="Calibri" w:cs="Calibri"/>
          <w:color w:val="000000"/>
          <w:sz w:val="26"/>
          <w:szCs w:val="26"/>
        </w:rPr>
        <w:t>ệ</w:t>
      </w:r>
      <w:r>
        <w:rPr>
          <w:rFonts w:ascii="Calibri" w:eastAsia="Calibri" w:hAnsi="Calibri" w:cs="Calibri"/>
          <w:color w:val="000000"/>
          <w:sz w:val="26"/>
          <w:szCs w:val="26"/>
        </w:rPr>
        <w:t xml:space="preserve"> t</w:t>
      </w:r>
      <w:r>
        <w:rPr>
          <w:rFonts w:ascii="Calibri" w:eastAsia="Calibri" w:hAnsi="Calibri" w:cs="Calibri"/>
          <w:color w:val="000000"/>
          <w:sz w:val="26"/>
          <w:szCs w:val="26"/>
        </w:rPr>
        <w:t>ạ</w:t>
      </w:r>
      <w:r>
        <w:rPr>
          <w:rFonts w:ascii="Calibri" w:eastAsia="Calibri" w:hAnsi="Calibri" w:cs="Calibri"/>
          <w:color w:val="000000"/>
          <w:sz w:val="26"/>
          <w:szCs w:val="26"/>
        </w:rPr>
        <w:t>o thành t</w:t>
      </w:r>
      <w:r>
        <w:rPr>
          <w:rFonts w:ascii="Calibri" w:eastAsia="Calibri" w:hAnsi="Calibri" w:cs="Calibri"/>
          <w:color w:val="000000"/>
          <w:sz w:val="26"/>
          <w:szCs w:val="26"/>
        </w:rPr>
        <w:t>ừ</w:t>
      </w:r>
      <w:r>
        <w:rPr>
          <w:rFonts w:ascii="Calibri" w:eastAsia="Calibri" w:hAnsi="Calibri" w:cs="Calibri"/>
          <w:color w:val="000000"/>
          <w:sz w:val="26"/>
          <w:szCs w:val="26"/>
        </w:rPr>
        <w:t xml:space="preserve"> 2 ch</w:t>
      </w:r>
      <w:r>
        <w:rPr>
          <w:rFonts w:ascii="Calibri" w:eastAsia="Calibri" w:hAnsi="Calibri" w:cs="Calibri"/>
          <w:color w:val="000000"/>
          <w:sz w:val="26"/>
          <w:szCs w:val="26"/>
        </w:rPr>
        <w:t>ấ</w:t>
      </w:r>
      <w:r>
        <w:rPr>
          <w:rFonts w:ascii="Calibri" w:eastAsia="Calibri" w:hAnsi="Calibri" w:cs="Calibri"/>
          <w:color w:val="000000"/>
          <w:sz w:val="26"/>
          <w:szCs w:val="26"/>
        </w:rPr>
        <w:t>t l</w:t>
      </w:r>
      <w:r>
        <w:rPr>
          <w:rFonts w:ascii="Calibri" w:eastAsia="Calibri" w:hAnsi="Calibri" w:cs="Calibri"/>
          <w:color w:val="000000"/>
          <w:sz w:val="26"/>
          <w:szCs w:val="26"/>
        </w:rPr>
        <w:t>ỏ</w:t>
      </w:r>
      <w:r>
        <w:rPr>
          <w:rFonts w:ascii="Calibri" w:eastAsia="Calibri" w:hAnsi="Calibri" w:cs="Calibri"/>
          <w:color w:val="000000"/>
          <w:sz w:val="26"/>
          <w:szCs w:val="26"/>
        </w:rPr>
        <w:t>ng thì xét 2 trư</w:t>
      </w:r>
      <w:r>
        <w:rPr>
          <w:rFonts w:ascii="Calibri" w:eastAsia="Calibri" w:hAnsi="Calibri" w:cs="Calibri"/>
          <w:color w:val="000000"/>
          <w:sz w:val="26"/>
          <w:szCs w:val="26"/>
        </w:rPr>
        <w:t>ờ</w:t>
      </w:r>
      <w:r>
        <w:rPr>
          <w:rFonts w:ascii="Calibri" w:eastAsia="Calibri" w:hAnsi="Calibri" w:cs="Calibri"/>
          <w:color w:val="000000"/>
          <w:sz w:val="26"/>
          <w:szCs w:val="26"/>
        </w:rPr>
        <w:t>ng h</w:t>
      </w:r>
      <w:r>
        <w:rPr>
          <w:rFonts w:ascii="Calibri" w:eastAsia="Calibri" w:hAnsi="Calibri" w:cs="Calibri"/>
          <w:color w:val="000000"/>
          <w:sz w:val="26"/>
          <w:szCs w:val="26"/>
        </w:rPr>
        <w:t>ợ</w:t>
      </w:r>
      <w:r>
        <w:rPr>
          <w:rFonts w:ascii="Calibri" w:eastAsia="Calibri" w:hAnsi="Calibri" w:cs="Calibri"/>
          <w:color w:val="000000"/>
          <w:sz w:val="26"/>
          <w:szCs w:val="26"/>
        </w:rPr>
        <w:t>p:</w:t>
      </w:r>
    </w:p>
    <w:p w:rsidR="00475325" w:rsidRDefault="00020F2D">
      <w:pPr>
        <w:widowControl w:val="0"/>
        <w:pBdr>
          <w:top w:val="nil"/>
          <w:left w:val="nil"/>
          <w:bottom w:val="nil"/>
          <w:right w:val="nil"/>
          <w:between w:val="nil"/>
        </w:pBdr>
        <w:tabs>
          <w:tab w:val="left" w:pos="284"/>
          <w:tab w:val="left" w:pos="567"/>
        </w:tabs>
        <w:spacing w:line="288" w:lineRule="auto"/>
        <w:rPr>
          <w:rFonts w:ascii="Calibri" w:eastAsia="Calibri" w:hAnsi="Calibri" w:cs="Calibri"/>
          <w:color w:val="000000"/>
          <w:sz w:val="26"/>
          <w:szCs w:val="26"/>
        </w:rPr>
      </w:pPr>
      <w:r>
        <w:rPr>
          <w:rFonts w:ascii="Calibri" w:eastAsia="Calibri" w:hAnsi="Calibri" w:cs="Calibri"/>
          <w:color w:val="000000"/>
          <w:sz w:val="26"/>
          <w:szCs w:val="26"/>
        </w:rPr>
        <w:tab/>
      </w:r>
      <w:r>
        <w:rPr>
          <w:rFonts w:ascii="Calibri" w:eastAsia="Calibri" w:hAnsi="Calibri" w:cs="Calibri"/>
          <w:color w:val="000000"/>
          <w:sz w:val="26"/>
          <w:szCs w:val="26"/>
        </w:rPr>
        <w:tab/>
        <w:t>+2 ch</w:t>
      </w:r>
      <w:r>
        <w:rPr>
          <w:rFonts w:ascii="Calibri" w:eastAsia="Calibri" w:hAnsi="Calibri" w:cs="Calibri"/>
          <w:color w:val="000000"/>
          <w:sz w:val="26"/>
          <w:szCs w:val="26"/>
        </w:rPr>
        <w:t>ấ</w:t>
      </w:r>
      <w:r>
        <w:rPr>
          <w:rFonts w:ascii="Calibri" w:eastAsia="Calibri" w:hAnsi="Calibri" w:cs="Calibri"/>
          <w:color w:val="000000"/>
          <w:sz w:val="26"/>
          <w:szCs w:val="26"/>
        </w:rPr>
        <w:t>t l</w:t>
      </w:r>
      <w:r>
        <w:rPr>
          <w:rFonts w:ascii="Calibri" w:eastAsia="Calibri" w:hAnsi="Calibri" w:cs="Calibri"/>
          <w:color w:val="000000"/>
          <w:sz w:val="26"/>
          <w:szCs w:val="26"/>
        </w:rPr>
        <w:t>ỏ</w:t>
      </w:r>
      <w:r>
        <w:rPr>
          <w:rFonts w:ascii="Calibri" w:eastAsia="Calibri" w:hAnsi="Calibri" w:cs="Calibri"/>
          <w:color w:val="000000"/>
          <w:sz w:val="26"/>
          <w:szCs w:val="26"/>
        </w:rPr>
        <w:t>ng tan vào nhau t</w:t>
      </w:r>
      <w:r>
        <w:rPr>
          <w:rFonts w:ascii="Calibri" w:eastAsia="Calibri" w:hAnsi="Calibri" w:cs="Calibri"/>
          <w:color w:val="000000"/>
          <w:sz w:val="26"/>
          <w:szCs w:val="26"/>
        </w:rPr>
        <w:t>ạ</w:t>
      </w:r>
      <w:r>
        <w:rPr>
          <w:rFonts w:ascii="Calibri" w:eastAsia="Calibri" w:hAnsi="Calibri" w:cs="Calibri"/>
          <w:color w:val="000000"/>
          <w:sz w:val="26"/>
          <w:szCs w:val="26"/>
        </w:rPr>
        <w:t>o thành dung d</w:t>
      </w:r>
      <w:r>
        <w:rPr>
          <w:rFonts w:ascii="Calibri" w:eastAsia="Calibri" w:hAnsi="Calibri" w:cs="Calibri"/>
          <w:color w:val="000000"/>
          <w:sz w:val="26"/>
          <w:szCs w:val="26"/>
        </w:rPr>
        <w:t>ị</w:t>
      </w:r>
      <w:r>
        <w:rPr>
          <w:rFonts w:ascii="Calibri" w:eastAsia="Calibri" w:hAnsi="Calibri" w:cs="Calibri"/>
          <w:color w:val="000000"/>
          <w:sz w:val="26"/>
          <w:szCs w:val="26"/>
        </w:rPr>
        <w:t>ch, đ</w:t>
      </w:r>
      <w:r>
        <w:rPr>
          <w:rFonts w:ascii="Calibri" w:eastAsia="Calibri" w:hAnsi="Calibri" w:cs="Calibri"/>
          <w:color w:val="000000"/>
          <w:sz w:val="26"/>
          <w:szCs w:val="26"/>
        </w:rPr>
        <w:t>ể</w:t>
      </w:r>
      <w:r>
        <w:rPr>
          <w:rFonts w:ascii="Calibri" w:eastAsia="Calibri" w:hAnsi="Calibri" w:cs="Calibri"/>
          <w:color w:val="000000"/>
          <w:sz w:val="26"/>
          <w:szCs w:val="26"/>
        </w:rPr>
        <w:t xml:space="preserve"> tách 2 ch</w:t>
      </w:r>
      <w:r>
        <w:rPr>
          <w:rFonts w:ascii="Calibri" w:eastAsia="Calibri" w:hAnsi="Calibri" w:cs="Calibri"/>
          <w:color w:val="000000"/>
          <w:sz w:val="26"/>
          <w:szCs w:val="26"/>
        </w:rPr>
        <w:t>ấ</w:t>
      </w:r>
      <w:r>
        <w:rPr>
          <w:rFonts w:ascii="Calibri" w:eastAsia="Calibri" w:hAnsi="Calibri" w:cs="Calibri"/>
          <w:color w:val="000000"/>
          <w:sz w:val="26"/>
          <w:szCs w:val="26"/>
        </w:rPr>
        <w:t>t l</w:t>
      </w:r>
      <w:r>
        <w:rPr>
          <w:rFonts w:ascii="Calibri" w:eastAsia="Calibri" w:hAnsi="Calibri" w:cs="Calibri"/>
          <w:color w:val="000000"/>
          <w:sz w:val="26"/>
          <w:szCs w:val="26"/>
        </w:rPr>
        <w:t>ỏ</w:t>
      </w:r>
      <w:r>
        <w:rPr>
          <w:rFonts w:ascii="Calibri" w:eastAsia="Calibri" w:hAnsi="Calibri" w:cs="Calibri"/>
          <w:color w:val="000000"/>
          <w:sz w:val="26"/>
          <w:szCs w:val="26"/>
        </w:rPr>
        <w:t>ng ra ph</w:t>
      </w:r>
      <w:r>
        <w:rPr>
          <w:rFonts w:ascii="Calibri" w:eastAsia="Calibri" w:hAnsi="Calibri" w:cs="Calibri"/>
          <w:color w:val="000000"/>
          <w:sz w:val="26"/>
          <w:szCs w:val="26"/>
        </w:rPr>
        <w:t>ả</w:t>
      </w:r>
      <w:r>
        <w:rPr>
          <w:rFonts w:ascii="Calibri" w:eastAsia="Calibri" w:hAnsi="Calibri" w:cs="Calibri"/>
          <w:color w:val="000000"/>
          <w:sz w:val="26"/>
          <w:szCs w:val="26"/>
        </w:rPr>
        <w:t xml:space="preserve">i </w:t>
      </w:r>
      <w:r>
        <w:rPr>
          <w:rFonts w:ascii="Calibri" w:eastAsia="Calibri" w:hAnsi="Calibri" w:cs="Calibri"/>
          <w:i/>
          <w:color w:val="000000"/>
          <w:sz w:val="26"/>
          <w:szCs w:val="26"/>
        </w:rPr>
        <w:t>chưng c</w:t>
      </w:r>
      <w:r>
        <w:rPr>
          <w:rFonts w:ascii="Calibri" w:eastAsia="Calibri" w:hAnsi="Calibri" w:cs="Calibri"/>
          <w:i/>
          <w:color w:val="000000"/>
          <w:sz w:val="26"/>
          <w:szCs w:val="26"/>
        </w:rPr>
        <w:t>ấ</w:t>
      </w:r>
      <w:r>
        <w:rPr>
          <w:rFonts w:ascii="Calibri" w:eastAsia="Calibri" w:hAnsi="Calibri" w:cs="Calibri"/>
          <w:i/>
          <w:color w:val="000000"/>
          <w:sz w:val="26"/>
          <w:szCs w:val="26"/>
        </w:rPr>
        <w:t xml:space="preserve">t </w:t>
      </w:r>
      <w:r>
        <w:rPr>
          <w:rFonts w:ascii="Calibri" w:eastAsia="Calibri" w:hAnsi="Calibri" w:cs="Calibri"/>
          <w:color w:val="000000"/>
          <w:sz w:val="26"/>
          <w:szCs w:val="26"/>
        </w:rPr>
        <w:t>h</w:t>
      </w:r>
      <w:r>
        <w:rPr>
          <w:rFonts w:ascii="Calibri" w:eastAsia="Calibri" w:hAnsi="Calibri" w:cs="Calibri"/>
          <w:color w:val="000000"/>
          <w:sz w:val="26"/>
          <w:szCs w:val="26"/>
        </w:rPr>
        <w:t>ỗ</w:t>
      </w:r>
      <w:r>
        <w:rPr>
          <w:rFonts w:ascii="Calibri" w:eastAsia="Calibri" w:hAnsi="Calibri" w:cs="Calibri"/>
          <w:color w:val="000000"/>
          <w:sz w:val="26"/>
          <w:szCs w:val="26"/>
        </w:rPr>
        <w:t>n h</w:t>
      </w:r>
      <w:r>
        <w:rPr>
          <w:rFonts w:ascii="Calibri" w:eastAsia="Calibri" w:hAnsi="Calibri" w:cs="Calibri"/>
          <w:color w:val="000000"/>
          <w:sz w:val="26"/>
          <w:szCs w:val="26"/>
        </w:rPr>
        <w:t>ợ</w:t>
      </w:r>
      <w:r>
        <w:rPr>
          <w:rFonts w:ascii="Calibri" w:eastAsia="Calibri" w:hAnsi="Calibri" w:cs="Calibri"/>
          <w:color w:val="000000"/>
          <w:sz w:val="26"/>
          <w:szCs w:val="26"/>
        </w:rPr>
        <w:t>p.</w:t>
      </w:r>
    </w:p>
    <w:p w:rsidR="00475325" w:rsidRDefault="00020F2D">
      <w:pPr>
        <w:widowControl w:val="0"/>
        <w:pBdr>
          <w:top w:val="nil"/>
          <w:left w:val="nil"/>
          <w:bottom w:val="nil"/>
          <w:right w:val="nil"/>
          <w:between w:val="nil"/>
        </w:pBdr>
        <w:tabs>
          <w:tab w:val="left" w:pos="284"/>
        </w:tabs>
        <w:spacing w:line="288" w:lineRule="auto"/>
        <w:rPr>
          <w:rFonts w:ascii="Calibri" w:eastAsia="Calibri" w:hAnsi="Calibri" w:cs="Calibri"/>
          <w:color w:val="000000"/>
          <w:sz w:val="26"/>
          <w:szCs w:val="26"/>
        </w:rPr>
      </w:pPr>
      <w:r>
        <w:rPr>
          <w:rFonts w:ascii="Calibri" w:eastAsia="Calibri" w:hAnsi="Calibri" w:cs="Calibri"/>
          <w:color w:val="000000"/>
          <w:sz w:val="26"/>
          <w:szCs w:val="26"/>
        </w:rPr>
        <w:lastRenderedPageBreak/>
        <w:tab/>
      </w:r>
      <w:r>
        <w:rPr>
          <w:rFonts w:ascii="Calibri" w:eastAsia="Calibri" w:hAnsi="Calibri" w:cs="Calibri"/>
          <w:color w:val="000000"/>
          <w:sz w:val="26"/>
          <w:szCs w:val="26"/>
        </w:rPr>
        <w:tab/>
        <w:t>+2 ch</w:t>
      </w:r>
      <w:r>
        <w:rPr>
          <w:rFonts w:ascii="Calibri" w:eastAsia="Calibri" w:hAnsi="Calibri" w:cs="Calibri"/>
          <w:color w:val="000000"/>
          <w:sz w:val="26"/>
          <w:szCs w:val="26"/>
        </w:rPr>
        <w:t>ấ</w:t>
      </w:r>
      <w:r>
        <w:rPr>
          <w:rFonts w:ascii="Calibri" w:eastAsia="Calibri" w:hAnsi="Calibri" w:cs="Calibri"/>
          <w:color w:val="000000"/>
          <w:sz w:val="26"/>
          <w:szCs w:val="26"/>
        </w:rPr>
        <w:t>t l</w:t>
      </w:r>
      <w:r>
        <w:rPr>
          <w:rFonts w:ascii="Calibri" w:eastAsia="Calibri" w:hAnsi="Calibri" w:cs="Calibri"/>
          <w:color w:val="000000"/>
          <w:sz w:val="26"/>
          <w:szCs w:val="26"/>
        </w:rPr>
        <w:t>ỏ</w:t>
      </w:r>
      <w:r>
        <w:rPr>
          <w:rFonts w:ascii="Calibri" w:eastAsia="Calibri" w:hAnsi="Calibri" w:cs="Calibri"/>
          <w:color w:val="000000"/>
          <w:sz w:val="26"/>
          <w:szCs w:val="26"/>
        </w:rPr>
        <w:t>ng không tan ho</w:t>
      </w:r>
      <w:r>
        <w:rPr>
          <w:rFonts w:ascii="Calibri" w:eastAsia="Calibri" w:hAnsi="Calibri" w:cs="Calibri"/>
          <w:color w:val="000000"/>
          <w:sz w:val="26"/>
          <w:szCs w:val="26"/>
        </w:rPr>
        <w:t>ặ</w:t>
      </w:r>
      <w:r>
        <w:rPr>
          <w:rFonts w:ascii="Calibri" w:eastAsia="Calibri" w:hAnsi="Calibri" w:cs="Calibri"/>
          <w:color w:val="000000"/>
          <w:sz w:val="26"/>
          <w:szCs w:val="26"/>
        </w:rPr>
        <w:t>c tan ít vào nhau t</w:t>
      </w:r>
      <w:r>
        <w:rPr>
          <w:rFonts w:ascii="Calibri" w:eastAsia="Calibri" w:hAnsi="Calibri" w:cs="Calibri"/>
          <w:color w:val="000000"/>
          <w:sz w:val="26"/>
          <w:szCs w:val="26"/>
        </w:rPr>
        <w:t>ạ</w:t>
      </w:r>
      <w:r>
        <w:rPr>
          <w:rFonts w:ascii="Calibri" w:eastAsia="Calibri" w:hAnsi="Calibri" w:cs="Calibri"/>
          <w:color w:val="000000"/>
          <w:sz w:val="26"/>
          <w:szCs w:val="26"/>
        </w:rPr>
        <w:t>o thành nhũ tương, đ</w:t>
      </w:r>
      <w:r>
        <w:rPr>
          <w:rFonts w:ascii="Calibri" w:eastAsia="Calibri" w:hAnsi="Calibri" w:cs="Calibri"/>
          <w:color w:val="000000"/>
          <w:sz w:val="26"/>
          <w:szCs w:val="26"/>
        </w:rPr>
        <w:t>ể</w:t>
      </w:r>
      <w:r>
        <w:rPr>
          <w:rFonts w:ascii="Calibri" w:eastAsia="Calibri" w:hAnsi="Calibri" w:cs="Calibri"/>
          <w:color w:val="000000"/>
          <w:sz w:val="26"/>
          <w:szCs w:val="26"/>
        </w:rPr>
        <w:t xml:space="preserve"> tách 2 ch</w:t>
      </w:r>
      <w:r>
        <w:rPr>
          <w:rFonts w:ascii="Calibri" w:eastAsia="Calibri" w:hAnsi="Calibri" w:cs="Calibri"/>
          <w:color w:val="000000"/>
          <w:sz w:val="26"/>
          <w:szCs w:val="26"/>
        </w:rPr>
        <w:t>ấ</w:t>
      </w:r>
      <w:r>
        <w:rPr>
          <w:rFonts w:ascii="Calibri" w:eastAsia="Calibri" w:hAnsi="Calibri" w:cs="Calibri"/>
          <w:color w:val="000000"/>
          <w:sz w:val="26"/>
          <w:szCs w:val="26"/>
        </w:rPr>
        <w:t>t l</w:t>
      </w:r>
      <w:r>
        <w:rPr>
          <w:rFonts w:ascii="Calibri" w:eastAsia="Calibri" w:hAnsi="Calibri" w:cs="Calibri"/>
          <w:color w:val="000000"/>
          <w:sz w:val="26"/>
          <w:szCs w:val="26"/>
        </w:rPr>
        <w:t>ỏ</w:t>
      </w:r>
      <w:r>
        <w:rPr>
          <w:rFonts w:ascii="Calibri" w:eastAsia="Calibri" w:hAnsi="Calibri" w:cs="Calibri"/>
          <w:color w:val="000000"/>
          <w:sz w:val="26"/>
          <w:szCs w:val="26"/>
        </w:rPr>
        <w:t>ng ra ph</w:t>
      </w:r>
      <w:r>
        <w:rPr>
          <w:rFonts w:ascii="Calibri" w:eastAsia="Calibri" w:hAnsi="Calibri" w:cs="Calibri"/>
          <w:color w:val="000000"/>
          <w:sz w:val="26"/>
          <w:szCs w:val="26"/>
        </w:rPr>
        <w:t>ả</w:t>
      </w:r>
      <w:r>
        <w:rPr>
          <w:rFonts w:ascii="Calibri" w:eastAsia="Calibri" w:hAnsi="Calibri" w:cs="Calibri"/>
          <w:color w:val="000000"/>
          <w:sz w:val="26"/>
          <w:szCs w:val="26"/>
        </w:rPr>
        <w:t>i đ</w:t>
      </w:r>
      <w:r>
        <w:rPr>
          <w:rFonts w:ascii="Calibri" w:eastAsia="Calibri" w:hAnsi="Calibri" w:cs="Calibri"/>
          <w:color w:val="000000"/>
          <w:sz w:val="26"/>
          <w:szCs w:val="26"/>
        </w:rPr>
        <w:t>ể</w:t>
      </w:r>
      <w:r>
        <w:rPr>
          <w:rFonts w:ascii="Calibri" w:eastAsia="Calibri" w:hAnsi="Calibri" w:cs="Calibri"/>
          <w:color w:val="000000"/>
          <w:sz w:val="26"/>
          <w:szCs w:val="26"/>
        </w:rPr>
        <w:t xml:space="preserve"> tách thành 2 l</w:t>
      </w:r>
      <w:r>
        <w:rPr>
          <w:rFonts w:ascii="Calibri" w:eastAsia="Calibri" w:hAnsi="Calibri" w:cs="Calibri"/>
          <w:color w:val="000000"/>
          <w:sz w:val="26"/>
          <w:szCs w:val="26"/>
        </w:rPr>
        <w:t>ớ</w:t>
      </w:r>
      <w:r>
        <w:rPr>
          <w:rFonts w:ascii="Calibri" w:eastAsia="Calibri" w:hAnsi="Calibri" w:cs="Calibri"/>
          <w:color w:val="000000"/>
          <w:sz w:val="26"/>
          <w:szCs w:val="26"/>
        </w:rPr>
        <w:t>p r</w:t>
      </w:r>
      <w:r>
        <w:rPr>
          <w:rFonts w:ascii="Calibri" w:eastAsia="Calibri" w:hAnsi="Calibri" w:cs="Calibri"/>
          <w:color w:val="000000"/>
          <w:sz w:val="26"/>
          <w:szCs w:val="26"/>
        </w:rPr>
        <w:t>ồ</w:t>
      </w:r>
      <w:r>
        <w:rPr>
          <w:rFonts w:ascii="Calibri" w:eastAsia="Calibri" w:hAnsi="Calibri" w:cs="Calibri"/>
          <w:color w:val="000000"/>
          <w:sz w:val="26"/>
          <w:szCs w:val="26"/>
        </w:rPr>
        <w:t xml:space="preserve">i </w:t>
      </w:r>
      <w:r>
        <w:rPr>
          <w:rFonts w:ascii="Calibri" w:eastAsia="Calibri" w:hAnsi="Calibri" w:cs="Calibri"/>
          <w:i/>
          <w:color w:val="000000"/>
          <w:sz w:val="26"/>
          <w:szCs w:val="26"/>
        </w:rPr>
        <w:t>chi</w:t>
      </w:r>
      <w:r>
        <w:rPr>
          <w:rFonts w:ascii="Calibri" w:eastAsia="Calibri" w:hAnsi="Calibri" w:cs="Calibri"/>
          <w:i/>
          <w:color w:val="000000"/>
          <w:sz w:val="26"/>
          <w:szCs w:val="26"/>
        </w:rPr>
        <w:t>ế</w:t>
      </w:r>
      <w:r>
        <w:rPr>
          <w:rFonts w:ascii="Calibri" w:eastAsia="Calibri" w:hAnsi="Calibri" w:cs="Calibri"/>
          <w:i/>
          <w:color w:val="000000"/>
          <w:sz w:val="26"/>
          <w:szCs w:val="26"/>
        </w:rPr>
        <w:t>t.</w:t>
      </w:r>
    </w:p>
    <w:p w:rsidR="00475325" w:rsidRDefault="00020F2D">
      <w:pPr>
        <w:widowControl w:val="0"/>
        <w:pBdr>
          <w:top w:val="nil"/>
          <w:left w:val="nil"/>
          <w:bottom w:val="nil"/>
          <w:right w:val="nil"/>
          <w:between w:val="nil"/>
        </w:pBdr>
        <w:tabs>
          <w:tab w:val="left" w:pos="284"/>
        </w:tabs>
        <w:spacing w:line="288" w:lineRule="auto"/>
        <w:rPr>
          <w:rFonts w:ascii="Calibri" w:eastAsia="Calibri" w:hAnsi="Calibri" w:cs="Calibri"/>
          <w:color w:val="000000"/>
          <w:sz w:val="26"/>
          <w:szCs w:val="26"/>
        </w:rPr>
      </w:pPr>
      <w:r>
        <w:rPr>
          <w:rFonts w:ascii="Calibri" w:eastAsia="Calibri" w:hAnsi="Calibri" w:cs="Calibri"/>
          <w:color w:val="000000"/>
          <w:sz w:val="26"/>
          <w:szCs w:val="26"/>
        </w:rPr>
        <w:tab/>
        <w:t>- N</w:t>
      </w:r>
      <w:r>
        <w:rPr>
          <w:rFonts w:ascii="Calibri" w:eastAsia="Calibri" w:hAnsi="Calibri" w:cs="Calibri"/>
          <w:color w:val="000000"/>
          <w:sz w:val="26"/>
          <w:szCs w:val="26"/>
        </w:rPr>
        <w:t>ế</w:t>
      </w:r>
      <w:r>
        <w:rPr>
          <w:rFonts w:ascii="Calibri" w:eastAsia="Calibri" w:hAnsi="Calibri" w:cs="Calibri"/>
          <w:color w:val="000000"/>
          <w:sz w:val="26"/>
          <w:szCs w:val="26"/>
        </w:rPr>
        <w:t>u có 1 ch</w:t>
      </w:r>
      <w:r>
        <w:rPr>
          <w:rFonts w:ascii="Calibri" w:eastAsia="Calibri" w:hAnsi="Calibri" w:cs="Calibri"/>
          <w:color w:val="000000"/>
          <w:sz w:val="26"/>
          <w:szCs w:val="26"/>
        </w:rPr>
        <w:t>ấ</w:t>
      </w:r>
      <w:r>
        <w:rPr>
          <w:rFonts w:ascii="Calibri" w:eastAsia="Calibri" w:hAnsi="Calibri" w:cs="Calibri"/>
          <w:color w:val="000000"/>
          <w:sz w:val="26"/>
          <w:szCs w:val="26"/>
        </w:rPr>
        <w:t>t l</w:t>
      </w:r>
      <w:r>
        <w:rPr>
          <w:rFonts w:ascii="Calibri" w:eastAsia="Calibri" w:hAnsi="Calibri" w:cs="Calibri"/>
          <w:color w:val="000000"/>
          <w:sz w:val="26"/>
          <w:szCs w:val="26"/>
        </w:rPr>
        <w:t>ỏ</w:t>
      </w:r>
      <w:r>
        <w:rPr>
          <w:rFonts w:ascii="Calibri" w:eastAsia="Calibri" w:hAnsi="Calibri" w:cs="Calibri"/>
          <w:color w:val="000000"/>
          <w:sz w:val="26"/>
          <w:szCs w:val="26"/>
        </w:rPr>
        <w:t>ng không tan trong nư</w:t>
      </w:r>
      <w:r>
        <w:rPr>
          <w:rFonts w:ascii="Calibri" w:eastAsia="Calibri" w:hAnsi="Calibri" w:cs="Calibri"/>
          <w:color w:val="000000"/>
          <w:sz w:val="26"/>
          <w:szCs w:val="26"/>
        </w:rPr>
        <w:t>ớ</w:t>
      </w:r>
      <w:r>
        <w:rPr>
          <w:rFonts w:ascii="Calibri" w:eastAsia="Calibri" w:hAnsi="Calibri" w:cs="Calibri"/>
          <w:color w:val="000000"/>
          <w:sz w:val="26"/>
          <w:szCs w:val="26"/>
        </w:rPr>
        <w:t xml:space="preserve">c, </w:t>
      </w:r>
      <w:r>
        <w:rPr>
          <w:rFonts w:ascii="Calibri" w:eastAsia="Calibri" w:hAnsi="Calibri" w:cs="Calibri"/>
          <w:color w:val="000000"/>
          <w:sz w:val="26"/>
          <w:szCs w:val="26"/>
        </w:rPr>
        <w:t>ở</w:t>
      </w:r>
      <w:r>
        <w:rPr>
          <w:rFonts w:ascii="Calibri" w:eastAsia="Calibri" w:hAnsi="Calibri" w:cs="Calibri"/>
          <w:color w:val="000000"/>
          <w:sz w:val="26"/>
          <w:szCs w:val="26"/>
        </w:rPr>
        <w:t xml:space="preserve"> l</w:t>
      </w:r>
      <w:r>
        <w:rPr>
          <w:rFonts w:ascii="Calibri" w:eastAsia="Calibri" w:hAnsi="Calibri" w:cs="Calibri"/>
          <w:color w:val="000000"/>
          <w:sz w:val="26"/>
          <w:szCs w:val="26"/>
        </w:rPr>
        <w:t>ẫ</w:t>
      </w:r>
      <w:r>
        <w:rPr>
          <w:rFonts w:ascii="Calibri" w:eastAsia="Calibri" w:hAnsi="Calibri" w:cs="Calibri"/>
          <w:color w:val="000000"/>
          <w:sz w:val="26"/>
          <w:szCs w:val="26"/>
        </w:rPr>
        <w:t>n cùng các t</w:t>
      </w:r>
      <w:r>
        <w:rPr>
          <w:rFonts w:ascii="Calibri" w:eastAsia="Calibri" w:hAnsi="Calibri" w:cs="Calibri"/>
          <w:color w:val="000000"/>
          <w:sz w:val="26"/>
          <w:szCs w:val="26"/>
        </w:rPr>
        <w:t>ạ</w:t>
      </w:r>
      <w:r>
        <w:rPr>
          <w:rFonts w:ascii="Calibri" w:eastAsia="Calibri" w:hAnsi="Calibri" w:cs="Calibri"/>
          <w:color w:val="000000"/>
          <w:sz w:val="26"/>
          <w:szCs w:val="26"/>
        </w:rPr>
        <w:t>p ch</w:t>
      </w:r>
      <w:r>
        <w:rPr>
          <w:rFonts w:ascii="Calibri" w:eastAsia="Calibri" w:hAnsi="Calibri" w:cs="Calibri"/>
          <w:color w:val="000000"/>
          <w:sz w:val="26"/>
          <w:szCs w:val="26"/>
        </w:rPr>
        <w:t>ấ</w:t>
      </w:r>
      <w:r>
        <w:rPr>
          <w:rFonts w:ascii="Calibri" w:eastAsia="Calibri" w:hAnsi="Calibri" w:cs="Calibri"/>
          <w:color w:val="000000"/>
          <w:sz w:val="26"/>
          <w:szCs w:val="26"/>
        </w:rPr>
        <w:t>t r</w:t>
      </w:r>
      <w:r>
        <w:rPr>
          <w:rFonts w:ascii="Calibri" w:eastAsia="Calibri" w:hAnsi="Calibri" w:cs="Calibri"/>
          <w:color w:val="000000"/>
          <w:sz w:val="26"/>
          <w:szCs w:val="26"/>
        </w:rPr>
        <w:t>ắ</w:t>
      </w:r>
      <w:r>
        <w:rPr>
          <w:rFonts w:ascii="Calibri" w:eastAsia="Calibri" w:hAnsi="Calibri" w:cs="Calibri"/>
          <w:color w:val="000000"/>
          <w:sz w:val="26"/>
          <w:szCs w:val="26"/>
        </w:rPr>
        <w:t>n thì có th</w:t>
      </w:r>
      <w:r>
        <w:rPr>
          <w:rFonts w:ascii="Calibri" w:eastAsia="Calibri" w:hAnsi="Calibri" w:cs="Calibri"/>
          <w:color w:val="000000"/>
          <w:sz w:val="26"/>
          <w:szCs w:val="26"/>
        </w:rPr>
        <w:t>ể</w:t>
      </w:r>
      <w:r>
        <w:rPr>
          <w:rFonts w:ascii="Calibri" w:eastAsia="Calibri" w:hAnsi="Calibri" w:cs="Calibri"/>
          <w:color w:val="000000"/>
          <w:sz w:val="26"/>
          <w:szCs w:val="26"/>
        </w:rPr>
        <w:t xml:space="preserve"> dùng hơi nư</w:t>
      </w:r>
      <w:r>
        <w:rPr>
          <w:rFonts w:ascii="Calibri" w:eastAsia="Calibri" w:hAnsi="Calibri" w:cs="Calibri"/>
          <w:color w:val="000000"/>
          <w:sz w:val="26"/>
          <w:szCs w:val="26"/>
        </w:rPr>
        <w:t>ớ</w:t>
      </w:r>
      <w:r>
        <w:rPr>
          <w:rFonts w:ascii="Calibri" w:eastAsia="Calibri" w:hAnsi="Calibri" w:cs="Calibri"/>
          <w:color w:val="000000"/>
          <w:sz w:val="26"/>
          <w:szCs w:val="26"/>
        </w:rPr>
        <w:t>c nóng th</w:t>
      </w:r>
      <w:r>
        <w:rPr>
          <w:rFonts w:ascii="Calibri" w:eastAsia="Calibri" w:hAnsi="Calibri" w:cs="Calibri"/>
          <w:color w:val="000000"/>
          <w:sz w:val="26"/>
          <w:szCs w:val="26"/>
        </w:rPr>
        <w:t>ổ</w:t>
      </w:r>
      <w:r>
        <w:rPr>
          <w:rFonts w:ascii="Calibri" w:eastAsia="Calibri" w:hAnsi="Calibri" w:cs="Calibri"/>
          <w:color w:val="000000"/>
          <w:sz w:val="26"/>
          <w:szCs w:val="26"/>
        </w:rPr>
        <w:t>i qua h</w:t>
      </w:r>
      <w:r>
        <w:rPr>
          <w:rFonts w:ascii="Calibri" w:eastAsia="Calibri" w:hAnsi="Calibri" w:cs="Calibri"/>
          <w:color w:val="000000"/>
          <w:sz w:val="26"/>
          <w:szCs w:val="26"/>
        </w:rPr>
        <w:t>ỗ</w:t>
      </w:r>
      <w:r>
        <w:rPr>
          <w:rFonts w:ascii="Calibri" w:eastAsia="Calibri" w:hAnsi="Calibri" w:cs="Calibri"/>
          <w:color w:val="000000"/>
          <w:sz w:val="26"/>
          <w:szCs w:val="26"/>
        </w:rPr>
        <w:t>n h</w:t>
      </w:r>
      <w:r>
        <w:rPr>
          <w:rFonts w:ascii="Calibri" w:eastAsia="Calibri" w:hAnsi="Calibri" w:cs="Calibri"/>
          <w:color w:val="000000"/>
          <w:sz w:val="26"/>
          <w:szCs w:val="26"/>
        </w:rPr>
        <w:t>ợ</w:t>
      </w:r>
      <w:r>
        <w:rPr>
          <w:rFonts w:ascii="Calibri" w:eastAsia="Calibri" w:hAnsi="Calibri" w:cs="Calibri"/>
          <w:color w:val="000000"/>
          <w:sz w:val="26"/>
          <w:szCs w:val="26"/>
        </w:rPr>
        <w:t>p đ</w:t>
      </w:r>
      <w:r>
        <w:rPr>
          <w:rFonts w:ascii="Calibri" w:eastAsia="Calibri" w:hAnsi="Calibri" w:cs="Calibri"/>
          <w:color w:val="000000"/>
          <w:sz w:val="26"/>
          <w:szCs w:val="26"/>
        </w:rPr>
        <w:t>ể</w:t>
      </w:r>
      <w:r>
        <w:rPr>
          <w:rFonts w:ascii="Calibri" w:eastAsia="Calibri" w:hAnsi="Calibri" w:cs="Calibri"/>
          <w:color w:val="000000"/>
          <w:sz w:val="26"/>
          <w:szCs w:val="26"/>
        </w:rPr>
        <w:t xml:space="preserve"> </w:t>
      </w:r>
      <w:r>
        <w:rPr>
          <w:rFonts w:ascii="Calibri" w:eastAsia="Calibri" w:hAnsi="Calibri" w:cs="Calibri"/>
          <w:i/>
          <w:color w:val="000000"/>
          <w:sz w:val="26"/>
          <w:szCs w:val="26"/>
        </w:rPr>
        <w:t>chưng cu</w:t>
      </w:r>
      <w:r>
        <w:rPr>
          <w:rFonts w:ascii="Calibri" w:eastAsia="Calibri" w:hAnsi="Calibri" w:cs="Calibri"/>
          <w:i/>
          <w:color w:val="000000"/>
          <w:sz w:val="26"/>
          <w:szCs w:val="26"/>
        </w:rPr>
        <w:t>ố</w:t>
      </w:r>
      <w:r>
        <w:rPr>
          <w:rFonts w:ascii="Calibri" w:eastAsia="Calibri" w:hAnsi="Calibri" w:cs="Calibri"/>
          <w:i/>
          <w:color w:val="000000"/>
          <w:sz w:val="26"/>
          <w:szCs w:val="26"/>
        </w:rPr>
        <w:t>n</w:t>
      </w:r>
      <w:r>
        <w:rPr>
          <w:rFonts w:ascii="Calibri" w:eastAsia="Calibri" w:hAnsi="Calibri" w:cs="Calibri"/>
          <w:color w:val="000000"/>
          <w:sz w:val="26"/>
          <w:szCs w:val="26"/>
        </w:rPr>
        <w:t xml:space="preserve"> ch</w:t>
      </w:r>
      <w:r>
        <w:rPr>
          <w:rFonts w:ascii="Calibri" w:eastAsia="Calibri" w:hAnsi="Calibri" w:cs="Calibri"/>
          <w:color w:val="000000"/>
          <w:sz w:val="26"/>
          <w:szCs w:val="26"/>
        </w:rPr>
        <w:t>ấ</w:t>
      </w:r>
      <w:r>
        <w:rPr>
          <w:rFonts w:ascii="Calibri" w:eastAsia="Calibri" w:hAnsi="Calibri" w:cs="Calibri"/>
          <w:color w:val="000000"/>
          <w:sz w:val="26"/>
          <w:szCs w:val="26"/>
        </w:rPr>
        <w:t>t l</w:t>
      </w:r>
      <w:r>
        <w:rPr>
          <w:rFonts w:ascii="Calibri" w:eastAsia="Calibri" w:hAnsi="Calibri" w:cs="Calibri"/>
          <w:color w:val="000000"/>
          <w:sz w:val="26"/>
          <w:szCs w:val="26"/>
        </w:rPr>
        <w:t>ỏ</w:t>
      </w:r>
      <w:r>
        <w:rPr>
          <w:rFonts w:ascii="Calibri" w:eastAsia="Calibri" w:hAnsi="Calibri" w:cs="Calibri"/>
          <w:color w:val="000000"/>
          <w:sz w:val="26"/>
          <w:szCs w:val="26"/>
        </w:rPr>
        <w:t>ng trên đi theo hơ</w:t>
      </w:r>
      <w:r>
        <w:rPr>
          <w:rFonts w:ascii="Calibri" w:eastAsia="Calibri" w:hAnsi="Calibri" w:cs="Calibri"/>
          <w:color w:val="000000"/>
          <w:sz w:val="26"/>
          <w:szCs w:val="26"/>
        </w:rPr>
        <w:t>i nư</w:t>
      </w:r>
      <w:r>
        <w:rPr>
          <w:rFonts w:ascii="Calibri" w:eastAsia="Calibri" w:hAnsi="Calibri" w:cs="Calibri"/>
          <w:color w:val="000000"/>
          <w:sz w:val="26"/>
          <w:szCs w:val="26"/>
        </w:rPr>
        <w:t>ớ</w:t>
      </w:r>
      <w:r>
        <w:rPr>
          <w:rFonts w:ascii="Calibri" w:eastAsia="Calibri" w:hAnsi="Calibri" w:cs="Calibri"/>
          <w:color w:val="000000"/>
          <w:sz w:val="26"/>
          <w:szCs w:val="26"/>
        </w:rPr>
        <w:t>c ra ngoài, ngưng t</w:t>
      </w:r>
      <w:r>
        <w:rPr>
          <w:rFonts w:ascii="Calibri" w:eastAsia="Calibri" w:hAnsi="Calibri" w:cs="Calibri"/>
          <w:color w:val="000000"/>
          <w:sz w:val="26"/>
          <w:szCs w:val="26"/>
        </w:rPr>
        <w:t>ụ</w:t>
      </w:r>
      <w:r>
        <w:rPr>
          <w:rFonts w:ascii="Calibri" w:eastAsia="Calibri" w:hAnsi="Calibri" w:cs="Calibri"/>
          <w:color w:val="000000"/>
          <w:sz w:val="26"/>
          <w:szCs w:val="26"/>
        </w:rPr>
        <w:t xml:space="preserve"> h</w:t>
      </w:r>
      <w:r>
        <w:rPr>
          <w:rFonts w:ascii="Calibri" w:eastAsia="Calibri" w:hAnsi="Calibri" w:cs="Calibri"/>
          <w:color w:val="000000"/>
          <w:sz w:val="26"/>
          <w:szCs w:val="26"/>
        </w:rPr>
        <w:t>ỗ</w:t>
      </w:r>
      <w:r>
        <w:rPr>
          <w:rFonts w:ascii="Calibri" w:eastAsia="Calibri" w:hAnsi="Calibri" w:cs="Calibri"/>
          <w:color w:val="000000"/>
          <w:sz w:val="26"/>
          <w:szCs w:val="26"/>
        </w:rPr>
        <w:t>n h</w:t>
      </w:r>
      <w:r>
        <w:rPr>
          <w:rFonts w:ascii="Calibri" w:eastAsia="Calibri" w:hAnsi="Calibri" w:cs="Calibri"/>
          <w:color w:val="000000"/>
          <w:sz w:val="26"/>
          <w:szCs w:val="26"/>
        </w:rPr>
        <w:t>ợ</w:t>
      </w:r>
      <w:r>
        <w:rPr>
          <w:rFonts w:ascii="Calibri" w:eastAsia="Calibri" w:hAnsi="Calibri" w:cs="Calibri"/>
          <w:color w:val="000000"/>
          <w:sz w:val="26"/>
          <w:szCs w:val="26"/>
        </w:rPr>
        <w:t>p r</w:t>
      </w:r>
      <w:r>
        <w:rPr>
          <w:rFonts w:ascii="Calibri" w:eastAsia="Calibri" w:hAnsi="Calibri" w:cs="Calibri"/>
          <w:color w:val="000000"/>
          <w:sz w:val="26"/>
          <w:szCs w:val="26"/>
        </w:rPr>
        <w:t>ồ</w:t>
      </w:r>
      <w:r>
        <w:rPr>
          <w:rFonts w:ascii="Calibri" w:eastAsia="Calibri" w:hAnsi="Calibri" w:cs="Calibri"/>
          <w:color w:val="000000"/>
          <w:sz w:val="26"/>
          <w:szCs w:val="26"/>
        </w:rPr>
        <w:t>i chi</w:t>
      </w:r>
      <w:r>
        <w:rPr>
          <w:rFonts w:ascii="Calibri" w:eastAsia="Calibri" w:hAnsi="Calibri" w:cs="Calibri"/>
          <w:color w:val="000000"/>
          <w:sz w:val="26"/>
          <w:szCs w:val="26"/>
        </w:rPr>
        <w:t>ế</w:t>
      </w:r>
      <w:r>
        <w:rPr>
          <w:rFonts w:ascii="Calibri" w:eastAsia="Calibri" w:hAnsi="Calibri" w:cs="Calibri"/>
          <w:color w:val="000000"/>
          <w:sz w:val="26"/>
          <w:szCs w:val="26"/>
        </w:rPr>
        <w:t>t nó ra kh</w:t>
      </w:r>
      <w:r>
        <w:rPr>
          <w:rFonts w:ascii="Calibri" w:eastAsia="Calibri" w:hAnsi="Calibri" w:cs="Calibri"/>
          <w:color w:val="000000"/>
          <w:sz w:val="26"/>
          <w:szCs w:val="26"/>
        </w:rPr>
        <w:t>ỏ</w:t>
      </w:r>
      <w:r>
        <w:rPr>
          <w:rFonts w:ascii="Calibri" w:eastAsia="Calibri" w:hAnsi="Calibri" w:cs="Calibri"/>
          <w:color w:val="000000"/>
          <w:sz w:val="26"/>
          <w:szCs w:val="26"/>
        </w:rPr>
        <w:t>i nư</w:t>
      </w:r>
      <w:r>
        <w:rPr>
          <w:rFonts w:ascii="Calibri" w:eastAsia="Calibri" w:hAnsi="Calibri" w:cs="Calibri"/>
          <w:color w:val="000000"/>
          <w:sz w:val="26"/>
          <w:szCs w:val="26"/>
        </w:rPr>
        <w:t>ớ</w:t>
      </w:r>
      <w:r>
        <w:rPr>
          <w:rFonts w:ascii="Calibri" w:eastAsia="Calibri" w:hAnsi="Calibri" w:cs="Calibri"/>
          <w:color w:val="000000"/>
          <w:sz w:val="26"/>
          <w:szCs w:val="26"/>
        </w:rPr>
        <w:t>c.</w:t>
      </w:r>
    </w:p>
    <w:p w:rsidR="00475325" w:rsidRDefault="00020F2D">
      <w:pPr>
        <w:widowControl w:val="0"/>
        <w:pBdr>
          <w:top w:val="nil"/>
          <w:left w:val="nil"/>
          <w:bottom w:val="nil"/>
          <w:right w:val="nil"/>
          <w:between w:val="nil"/>
        </w:pBdr>
        <w:tabs>
          <w:tab w:val="left" w:pos="284"/>
        </w:tabs>
        <w:spacing w:line="288" w:lineRule="auto"/>
        <w:rPr>
          <w:rFonts w:ascii="Calibri" w:eastAsia="Calibri" w:hAnsi="Calibri" w:cs="Calibri"/>
          <w:color w:val="000000"/>
          <w:sz w:val="26"/>
          <w:szCs w:val="26"/>
        </w:rPr>
      </w:pPr>
      <w:r>
        <w:rPr>
          <w:rFonts w:ascii="Calibri" w:eastAsia="Calibri" w:hAnsi="Calibri" w:cs="Calibri"/>
          <w:color w:val="000000"/>
          <w:sz w:val="26"/>
          <w:szCs w:val="26"/>
        </w:rPr>
        <w:tab/>
        <w:t>- N</w:t>
      </w:r>
      <w:r>
        <w:rPr>
          <w:rFonts w:ascii="Calibri" w:eastAsia="Calibri" w:hAnsi="Calibri" w:cs="Calibri"/>
          <w:color w:val="000000"/>
          <w:sz w:val="26"/>
          <w:szCs w:val="26"/>
        </w:rPr>
        <w:t>ế</w:t>
      </w:r>
      <w:r>
        <w:rPr>
          <w:rFonts w:ascii="Calibri" w:eastAsia="Calibri" w:hAnsi="Calibri" w:cs="Calibri"/>
          <w:color w:val="000000"/>
          <w:sz w:val="26"/>
          <w:szCs w:val="26"/>
        </w:rPr>
        <w:t>u có m</w:t>
      </w:r>
      <w:r>
        <w:rPr>
          <w:rFonts w:ascii="Calibri" w:eastAsia="Calibri" w:hAnsi="Calibri" w:cs="Calibri"/>
          <w:color w:val="000000"/>
          <w:sz w:val="26"/>
          <w:szCs w:val="26"/>
        </w:rPr>
        <w:t>ộ</w:t>
      </w:r>
      <w:r>
        <w:rPr>
          <w:rFonts w:ascii="Calibri" w:eastAsia="Calibri" w:hAnsi="Calibri" w:cs="Calibri"/>
          <w:color w:val="000000"/>
          <w:sz w:val="26"/>
          <w:szCs w:val="26"/>
        </w:rPr>
        <w:t>t ch</w:t>
      </w:r>
      <w:r>
        <w:rPr>
          <w:rFonts w:ascii="Calibri" w:eastAsia="Calibri" w:hAnsi="Calibri" w:cs="Calibri"/>
          <w:color w:val="000000"/>
          <w:sz w:val="26"/>
          <w:szCs w:val="26"/>
        </w:rPr>
        <w:t>ấ</w:t>
      </w:r>
      <w:r>
        <w:rPr>
          <w:rFonts w:ascii="Calibri" w:eastAsia="Calibri" w:hAnsi="Calibri" w:cs="Calibri"/>
          <w:color w:val="000000"/>
          <w:sz w:val="26"/>
          <w:szCs w:val="26"/>
        </w:rPr>
        <w:t>t tan ít trong nư</w:t>
      </w:r>
      <w:r>
        <w:rPr>
          <w:rFonts w:ascii="Calibri" w:eastAsia="Calibri" w:hAnsi="Calibri" w:cs="Calibri"/>
          <w:color w:val="000000"/>
          <w:sz w:val="26"/>
          <w:szCs w:val="26"/>
        </w:rPr>
        <w:t>ớ</w:t>
      </w:r>
      <w:r>
        <w:rPr>
          <w:rFonts w:ascii="Calibri" w:eastAsia="Calibri" w:hAnsi="Calibri" w:cs="Calibri"/>
          <w:color w:val="000000"/>
          <w:sz w:val="26"/>
          <w:szCs w:val="26"/>
        </w:rPr>
        <w:t>c, có th</w:t>
      </w:r>
      <w:r>
        <w:rPr>
          <w:rFonts w:ascii="Calibri" w:eastAsia="Calibri" w:hAnsi="Calibri" w:cs="Calibri"/>
          <w:color w:val="000000"/>
          <w:sz w:val="26"/>
          <w:szCs w:val="26"/>
        </w:rPr>
        <w:t>ể</w:t>
      </w:r>
      <w:r>
        <w:rPr>
          <w:rFonts w:ascii="Calibri" w:eastAsia="Calibri" w:hAnsi="Calibri" w:cs="Calibri"/>
          <w:color w:val="000000"/>
          <w:sz w:val="26"/>
          <w:szCs w:val="26"/>
        </w:rPr>
        <w:t xml:space="preserve"> dùng m</w:t>
      </w:r>
      <w:r>
        <w:rPr>
          <w:rFonts w:ascii="Calibri" w:eastAsia="Calibri" w:hAnsi="Calibri" w:cs="Calibri"/>
          <w:color w:val="000000"/>
          <w:sz w:val="26"/>
          <w:szCs w:val="26"/>
        </w:rPr>
        <w:t>ộ</w:t>
      </w:r>
      <w:r>
        <w:rPr>
          <w:rFonts w:ascii="Calibri" w:eastAsia="Calibri" w:hAnsi="Calibri" w:cs="Calibri"/>
          <w:color w:val="000000"/>
          <w:sz w:val="26"/>
          <w:szCs w:val="26"/>
        </w:rPr>
        <w:t>t dung môi khác, không tan trong nư</w:t>
      </w:r>
      <w:r>
        <w:rPr>
          <w:rFonts w:ascii="Calibri" w:eastAsia="Calibri" w:hAnsi="Calibri" w:cs="Calibri"/>
          <w:color w:val="000000"/>
          <w:sz w:val="26"/>
          <w:szCs w:val="26"/>
        </w:rPr>
        <w:t>ớ</w:t>
      </w:r>
      <w:r>
        <w:rPr>
          <w:rFonts w:ascii="Calibri" w:eastAsia="Calibri" w:hAnsi="Calibri" w:cs="Calibri"/>
          <w:color w:val="000000"/>
          <w:sz w:val="26"/>
          <w:szCs w:val="26"/>
        </w:rPr>
        <w:t>c, hoà tan ch</w:t>
      </w:r>
      <w:r>
        <w:rPr>
          <w:rFonts w:ascii="Calibri" w:eastAsia="Calibri" w:hAnsi="Calibri" w:cs="Calibri"/>
          <w:color w:val="000000"/>
          <w:sz w:val="26"/>
          <w:szCs w:val="26"/>
        </w:rPr>
        <w:t>ấ</w:t>
      </w:r>
      <w:r>
        <w:rPr>
          <w:rFonts w:ascii="Calibri" w:eastAsia="Calibri" w:hAnsi="Calibri" w:cs="Calibri"/>
          <w:color w:val="000000"/>
          <w:sz w:val="26"/>
          <w:szCs w:val="26"/>
        </w:rPr>
        <w:t>t tan đó t</w:t>
      </w:r>
      <w:r>
        <w:rPr>
          <w:rFonts w:ascii="Calibri" w:eastAsia="Calibri" w:hAnsi="Calibri" w:cs="Calibri"/>
          <w:color w:val="000000"/>
          <w:sz w:val="26"/>
          <w:szCs w:val="26"/>
        </w:rPr>
        <w:t>ố</w:t>
      </w:r>
      <w:r>
        <w:rPr>
          <w:rFonts w:ascii="Calibri" w:eastAsia="Calibri" w:hAnsi="Calibri" w:cs="Calibri"/>
          <w:color w:val="000000"/>
          <w:sz w:val="26"/>
          <w:szCs w:val="26"/>
        </w:rPr>
        <w:t>t hơn (g</w:t>
      </w:r>
      <w:r>
        <w:rPr>
          <w:rFonts w:ascii="Calibri" w:eastAsia="Calibri" w:hAnsi="Calibri" w:cs="Calibri"/>
          <w:color w:val="000000"/>
          <w:sz w:val="26"/>
          <w:szCs w:val="26"/>
        </w:rPr>
        <w:t>ọ</w:t>
      </w:r>
      <w:r>
        <w:rPr>
          <w:rFonts w:ascii="Calibri" w:eastAsia="Calibri" w:hAnsi="Calibri" w:cs="Calibri"/>
          <w:color w:val="000000"/>
          <w:sz w:val="26"/>
          <w:szCs w:val="26"/>
        </w:rPr>
        <w:t>i là dung môi chi</w:t>
      </w:r>
      <w:r>
        <w:rPr>
          <w:rFonts w:ascii="Calibri" w:eastAsia="Calibri" w:hAnsi="Calibri" w:cs="Calibri"/>
          <w:color w:val="000000"/>
          <w:sz w:val="26"/>
          <w:szCs w:val="26"/>
        </w:rPr>
        <w:t>ế</w:t>
      </w:r>
      <w:r>
        <w:rPr>
          <w:rFonts w:ascii="Calibri" w:eastAsia="Calibri" w:hAnsi="Calibri" w:cs="Calibri"/>
          <w:color w:val="000000"/>
          <w:sz w:val="26"/>
          <w:szCs w:val="26"/>
        </w:rPr>
        <w:t>t). Tr</w:t>
      </w:r>
      <w:r>
        <w:rPr>
          <w:rFonts w:ascii="Calibri" w:eastAsia="Calibri" w:hAnsi="Calibri" w:cs="Calibri"/>
          <w:color w:val="000000"/>
          <w:sz w:val="26"/>
          <w:szCs w:val="26"/>
        </w:rPr>
        <w:t>ộ</w:t>
      </w:r>
      <w:r>
        <w:rPr>
          <w:rFonts w:ascii="Calibri" w:eastAsia="Calibri" w:hAnsi="Calibri" w:cs="Calibri"/>
          <w:color w:val="000000"/>
          <w:sz w:val="26"/>
          <w:szCs w:val="26"/>
        </w:rPr>
        <w:t>n dung môi chi</w:t>
      </w:r>
      <w:r>
        <w:rPr>
          <w:rFonts w:ascii="Calibri" w:eastAsia="Calibri" w:hAnsi="Calibri" w:cs="Calibri"/>
          <w:color w:val="000000"/>
          <w:sz w:val="26"/>
          <w:szCs w:val="26"/>
        </w:rPr>
        <w:t>ế</w:t>
      </w:r>
      <w:r>
        <w:rPr>
          <w:rFonts w:ascii="Calibri" w:eastAsia="Calibri" w:hAnsi="Calibri" w:cs="Calibri"/>
          <w:color w:val="000000"/>
          <w:sz w:val="26"/>
          <w:szCs w:val="26"/>
        </w:rPr>
        <w:t>t v</w:t>
      </w:r>
      <w:r>
        <w:rPr>
          <w:rFonts w:ascii="Calibri" w:eastAsia="Calibri" w:hAnsi="Calibri" w:cs="Calibri"/>
          <w:color w:val="000000"/>
          <w:sz w:val="26"/>
          <w:szCs w:val="26"/>
        </w:rPr>
        <w:t>ớ</w:t>
      </w:r>
      <w:r>
        <w:rPr>
          <w:rFonts w:ascii="Calibri" w:eastAsia="Calibri" w:hAnsi="Calibri" w:cs="Calibri"/>
          <w:color w:val="000000"/>
          <w:sz w:val="26"/>
          <w:szCs w:val="26"/>
        </w:rPr>
        <w:t>i dung d</w:t>
      </w:r>
      <w:r>
        <w:rPr>
          <w:rFonts w:ascii="Calibri" w:eastAsia="Calibri" w:hAnsi="Calibri" w:cs="Calibri"/>
          <w:color w:val="000000"/>
          <w:sz w:val="26"/>
          <w:szCs w:val="26"/>
        </w:rPr>
        <w:t>ị</w:t>
      </w:r>
      <w:r>
        <w:rPr>
          <w:rFonts w:ascii="Calibri" w:eastAsia="Calibri" w:hAnsi="Calibri" w:cs="Calibri"/>
          <w:color w:val="000000"/>
          <w:sz w:val="26"/>
          <w:szCs w:val="26"/>
        </w:rPr>
        <w:t>ch, khu</w:t>
      </w:r>
      <w:r>
        <w:rPr>
          <w:rFonts w:ascii="Calibri" w:eastAsia="Calibri" w:hAnsi="Calibri" w:cs="Calibri"/>
          <w:color w:val="000000"/>
          <w:sz w:val="26"/>
          <w:szCs w:val="26"/>
        </w:rPr>
        <w:t>ấ</w:t>
      </w:r>
      <w:r>
        <w:rPr>
          <w:rFonts w:ascii="Calibri" w:eastAsia="Calibri" w:hAnsi="Calibri" w:cs="Calibri"/>
          <w:color w:val="000000"/>
          <w:sz w:val="26"/>
          <w:szCs w:val="26"/>
        </w:rPr>
        <w:t>y kĩ, ch</w:t>
      </w:r>
      <w:r>
        <w:rPr>
          <w:rFonts w:ascii="Calibri" w:eastAsia="Calibri" w:hAnsi="Calibri" w:cs="Calibri"/>
          <w:color w:val="000000"/>
          <w:sz w:val="26"/>
          <w:szCs w:val="26"/>
        </w:rPr>
        <w:t>ấ</w:t>
      </w:r>
      <w:r>
        <w:rPr>
          <w:rFonts w:ascii="Calibri" w:eastAsia="Calibri" w:hAnsi="Calibri" w:cs="Calibri"/>
          <w:color w:val="000000"/>
          <w:sz w:val="26"/>
          <w:szCs w:val="26"/>
        </w:rPr>
        <w:t>t t</w:t>
      </w:r>
      <w:r>
        <w:rPr>
          <w:rFonts w:ascii="Calibri" w:eastAsia="Calibri" w:hAnsi="Calibri" w:cs="Calibri"/>
          <w:color w:val="000000"/>
          <w:sz w:val="26"/>
          <w:szCs w:val="26"/>
        </w:rPr>
        <w:t>an s</w:t>
      </w:r>
      <w:r>
        <w:rPr>
          <w:rFonts w:ascii="Calibri" w:eastAsia="Calibri" w:hAnsi="Calibri" w:cs="Calibri"/>
          <w:color w:val="000000"/>
          <w:sz w:val="26"/>
          <w:szCs w:val="26"/>
        </w:rPr>
        <w:t>ẽ</w:t>
      </w:r>
      <w:r>
        <w:rPr>
          <w:rFonts w:ascii="Calibri" w:eastAsia="Calibri" w:hAnsi="Calibri" w:cs="Calibri"/>
          <w:color w:val="000000"/>
          <w:sz w:val="26"/>
          <w:szCs w:val="26"/>
        </w:rPr>
        <w:t xml:space="preserve"> chuy</w:t>
      </w:r>
      <w:r>
        <w:rPr>
          <w:rFonts w:ascii="Calibri" w:eastAsia="Calibri" w:hAnsi="Calibri" w:cs="Calibri"/>
          <w:color w:val="000000"/>
          <w:sz w:val="26"/>
          <w:szCs w:val="26"/>
        </w:rPr>
        <w:t>ể</w:t>
      </w:r>
      <w:r>
        <w:rPr>
          <w:rFonts w:ascii="Calibri" w:eastAsia="Calibri" w:hAnsi="Calibri" w:cs="Calibri"/>
          <w:color w:val="000000"/>
          <w:sz w:val="26"/>
          <w:szCs w:val="26"/>
        </w:rPr>
        <w:t>n sang dung môi chi</w:t>
      </w:r>
      <w:r>
        <w:rPr>
          <w:rFonts w:ascii="Calibri" w:eastAsia="Calibri" w:hAnsi="Calibri" w:cs="Calibri"/>
          <w:color w:val="000000"/>
          <w:sz w:val="26"/>
          <w:szCs w:val="26"/>
        </w:rPr>
        <w:t>ế</w:t>
      </w:r>
      <w:r>
        <w:rPr>
          <w:rFonts w:ascii="Calibri" w:eastAsia="Calibri" w:hAnsi="Calibri" w:cs="Calibri"/>
          <w:color w:val="000000"/>
          <w:sz w:val="26"/>
          <w:szCs w:val="26"/>
        </w:rPr>
        <w:t>t. Đó là s</w:t>
      </w:r>
      <w:r>
        <w:rPr>
          <w:rFonts w:ascii="Calibri" w:eastAsia="Calibri" w:hAnsi="Calibri" w:cs="Calibri"/>
          <w:color w:val="000000"/>
          <w:sz w:val="26"/>
          <w:szCs w:val="26"/>
        </w:rPr>
        <w:t>ự</w:t>
      </w:r>
      <w:r>
        <w:rPr>
          <w:rFonts w:ascii="Calibri" w:eastAsia="Calibri" w:hAnsi="Calibri" w:cs="Calibri"/>
          <w:color w:val="000000"/>
          <w:sz w:val="26"/>
          <w:szCs w:val="26"/>
        </w:rPr>
        <w:t xml:space="preserve"> trích li (cũng g</w:t>
      </w:r>
      <w:r>
        <w:rPr>
          <w:rFonts w:ascii="Calibri" w:eastAsia="Calibri" w:hAnsi="Calibri" w:cs="Calibri"/>
          <w:color w:val="000000"/>
          <w:sz w:val="26"/>
          <w:szCs w:val="26"/>
        </w:rPr>
        <w:t>ọ</w:t>
      </w:r>
      <w:r>
        <w:rPr>
          <w:rFonts w:ascii="Calibri" w:eastAsia="Calibri" w:hAnsi="Calibri" w:cs="Calibri"/>
          <w:color w:val="000000"/>
          <w:sz w:val="26"/>
          <w:szCs w:val="26"/>
        </w:rPr>
        <w:t>i là s</w:t>
      </w:r>
      <w:r>
        <w:rPr>
          <w:rFonts w:ascii="Calibri" w:eastAsia="Calibri" w:hAnsi="Calibri" w:cs="Calibri"/>
          <w:color w:val="000000"/>
          <w:sz w:val="26"/>
          <w:szCs w:val="26"/>
        </w:rPr>
        <w:t>ự</w:t>
      </w:r>
      <w:r>
        <w:rPr>
          <w:rFonts w:ascii="Calibri" w:eastAsia="Calibri" w:hAnsi="Calibri" w:cs="Calibri"/>
          <w:color w:val="000000"/>
          <w:sz w:val="26"/>
          <w:szCs w:val="26"/>
        </w:rPr>
        <w:t xml:space="preserve"> chi</w:t>
      </w:r>
      <w:r>
        <w:rPr>
          <w:rFonts w:ascii="Calibri" w:eastAsia="Calibri" w:hAnsi="Calibri" w:cs="Calibri"/>
          <w:color w:val="000000"/>
          <w:sz w:val="26"/>
          <w:szCs w:val="26"/>
        </w:rPr>
        <w:t>ế</w:t>
      </w:r>
      <w:r>
        <w:rPr>
          <w:rFonts w:ascii="Calibri" w:eastAsia="Calibri" w:hAnsi="Calibri" w:cs="Calibri"/>
          <w:color w:val="000000"/>
          <w:sz w:val="26"/>
          <w:szCs w:val="26"/>
        </w:rPr>
        <w:t>t).</w:t>
      </w:r>
    </w:p>
    <w:p w:rsidR="00475325" w:rsidRDefault="00020F2D">
      <w:pPr>
        <w:tabs>
          <w:tab w:val="left" w:pos="284"/>
        </w:tabs>
        <w:spacing w:line="288" w:lineRule="auto"/>
        <w:rPr>
          <w:rFonts w:ascii="Calibri" w:eastAsia="Calibri" w:hAnsi="Calibri" w:cs="Calibri"/>
          <w:b/>
          <w:color w:val="FF0000"/>
          <w:sz w:val="26"/>
          <w:szCs w:val="26"/>
        </w:rPr>
      </w:pPr>
      <w:r>
        <w:rPr>
          <w:rFonts w:ascii="Calibri" w:eastAsia="Calibri" w:hAnsi="Calibri" w:cs="Calibri"/>
          <w:b/>
          <w:color w:val="FF0000"/>
          <w:sz w:val="26"/>
          <w:szCs w:val="26"/>
        </w:rPr>
        <w:t>IV. G</w:t>
      </w:r>
      <w:r>
        <w:rPr>
          <w:rFonts w:ascii="Calibri" w:eastAsia="Calibri" w:hAnsi="Calibri" w:cs="Calibri"/>
          <w:b/>
          <w:color w:val="FF0000"/>
          <w:sz w:val="26"/>
          <w:szCs w:val="26"/>
        </w:rPr>
        <w:t>Ợ</w:t>
      </w:r>
      <w:r>
        <w:rPr>
          <w:rFonts w:ascii="Calibri" w:eastAsia="Calibri" w:hAnsi="Calibri" w:cs="Calibri"/>
          <w:b/>
          <w:color w:val="FF0000"/>
          <w:sz w:val="26"/>
          <w:szCs w:val="26"/>
        </w:rPr>
        <w:t>I Ý T</w:t>
      </w:r>
      <w:r>
        <w:rPr>
          <w:rFonts w:ascii="Calibri" w:eastAsia="Calibri" w:hAnsi="Calibri" w:cs="Calibri"/>
          <w:b/>
          <w:color w:val="FF0000"/>
          <w:sz w:val="26"/>
          <w:szCs w:val="26"/>
        </w:rPr>
        <w:t>Ổ</w:t>
      </w:r>
      <w:r>
        <w:rPr>
          <w:rFonts w:ascii="Calibri" w:eastAsia="Calibri" w:hAnsi="Calibri" w:cs="Calibri"/>
          <w:b/>
          <w:color w:val="FF0000"/>
          <w:sz w:val="26"/>
          <w:szCs w:val="26"/>
        </w:rPr>
        <w:t xml:space="preserve"> CH</w:t>
      </w:r>
      <w:r>
        <w:rPr>
          <w:rFonts w:ascii="Calibri" w:eastAsia="Calibri" w:hAnsi="Calibri" w:cs="Calibri"/>
          <w:b/>
          <w:color w:val="FF0000"/>
          <w:sz w:val="26"/>
          <w:szCs w:val="26"/>
        </w:rPr>
        <w:t>Ứ</w:t>
      </w:r>
      <w:r>
        <w:rPr>
          <w:rFonts w:ascii="Calibri" w:eastAsia="Calibri" w:hAnsi="Calibri" w:cs="Calibri"/>
          <w:b/>
          <w:color w:val="FF0000"/>
          <w:sz w:val="26"/>
          <w:szCs w:val="26"/>
        </w:rPr>
        <w:t>C HO</w:t>
      </w:r>
      <w:r>
        <w:rPr>
          <w:rFonts w:ascii="Calibri" w:eastAsia="Calibri" w:hAnsi="Calibri" w:cs="Calibri"/>
          <w:b/>
          <w:color w:val="FF0000"/>
          <w:sz w:val="26"/>
          <w:szCs w:val="26"/>
        </w:rPr>
        <w:t>Ạ</w:t>
      </w:r>
      <w:r>
        <w:rPr>
          <w:rFonts w:ascii="Calibri" w:eastAsia="Calibri" w:hAnsi="Calibri" w:cs="Calibri"/>
          <w:b/>
          <w:color w:val="FF0000"/>
          <w:sz w:val="26"/>
          <w:szCs w:val="26"/>
        </w:rPr>
        <w:t>T Đ</w:t>
      </w:r>
      <w:r>
        <w:rPr>
          <w:rFonts w:ascii="Calibri" w:eastAsia="Calibri" w:hAnsi="Calibri" w:cs="Calibri"/>
          <w:b/>
          <w:color w:val="FF0000"/>
          <w:sz w:val="26"/>
          <w:szCs w:val="26"/>
        </w:rPr>
        <w:t>Ộ</w:t>
      </w:r>
      <w:r>
        <w:rPr>
          <w:rFonts w:ascii="Calibri" w:eastAsia="Calibri" w:hAnsi="Calibri" w:cs="Calibri"/>
          <w:b/>
          <w:color w:val="FF0000"/>
          <w:sz w:val="26"/>
          <w:szCs w:val="26"/>
        </w:rPr>
        <w:t>NG</w:t>
      </w:r>
    </w:p>
    <w:p w:rsidR="00475325" w:rsidRDefault="00020F2D">
      <w:pPr>
        <w:widowControl w:val="0"/>
        <w:pBdr>
          <w:top w:val="nil"/>
          <w:left w:val="nil"/>
          <w:bottom w:val="nil"/>
          <w:right w:val="nil"/>
          <w:between w:val="nil"/>
        </w:pBdr>
        <w:tabs>
          <w:tab w:val="left" w:pos="284"/>
        </w:tabs>
        <w:spacing w:line="288" w:lineRule="auto"/>
        <w:jc w:val="center"/>
        <w:rPr>
          <w:rFonts w:ascii="Calibri" w:eastAsia="Calibri" w:hAnsi="Calibri" w:cs="Calibri"/>
          <w:b/>
          <w:color w:val="0000FF"/>
          <w:sz w:val="26"/>
          <w:szCs w:val="26"/>
        </w:rPr>
      </w:pPr>
      <w:r>
        <w:rPr>
          <w:rFonts w:ascii="Calibri" w:eastAsia="Calibri" w:hAnsi="Calibri" w:cs="Calibri"/>
          <w:b/>
          <w:color w:val="0000FF"/>
          <w:sz w:val="26"/>
          <w:szCs w:val="26"/>
        </w:rPr>
        <w:t>Ho</w:t>
      </w:r>
      <w:r>
        <w:rPr>
          <w:rFonts w:ascii="Calibri" w:eastAsia="Calibri" w:hAnsi="Calibri" w:cs="Calibri"/>
          <w:b/>
          <w:color w:val="0000FF"/>
          <w:sz w:val="26"/>
          <w:szCs w:val="26"/>
        </w:rPr>
        <w:t>ạ</w:t>
      </w:r>
      <w:r>
        <w:rPr>
          <w:rFonts w:ascii="Calibri" w:eastAsia="Calibri" w:hAnsi="Calibri" w:cs="Calibri"/>
          <w:b/>
          <w:color w:val="0000FF"/>
          <w:sz w:val="26"/>
          <w:szCs w:val="26"/>
        </w:rPr>
        <w:t>t đ</w:t>
      </w:r>
      <w:r>
        <w:rPr>
          <w:rFonts w:ascii="Calibri" w:eastAsia="Calibri" w:hAnsi="Calibri" w:cs="Calibri"/>
          <w:b/>
          <w:color w:val="0000FF"/>
          <w:sz w:val="26"/>
          <w:szCs w:val="26"/>
        </w:rPr>
        <w:t>ộ</w:t>
      </w:r>
      <w:r>
        <w:rPr>
          <w:rFonts w:ascii="Calibri" w:eastAsia="Calibri" w:hAnsi="Calibri" w:cs="Calibri"/>
          <w:b/>
          <w:color w:val="0000FF"/>
          <w:sz w:val="26"/>
          <w:szCs w:val="26"/>
        </w:rPr>
        <w:t>ng 1: Kh</w:t>
      </w:r>
      <w:r>
        <w:rPr>
          <w:rFonts w:ascii="Calibri" w:eastAsia="Calibri" w:hAnsi="Calibri" w:cs="Calibri"/>
          <w:b/>
          <w:color w:val="0000FF"/>
          <w:sz w:val="26"/>
          <w:szCs w:val="26"/>
        </w:rPr>
        <w:t>ở</w:t>
      </w:r>
      <w:r>
        <w:rPr>
          <w:rFonts w:ascii="Calibri" w:eastAsia="Calibri" w:hAnsi="Calibri" w:cs="Calibri"/>
          <w:b/>
          <w:color w:val="0000FF"/>
          <w:sz w:val="26"/>
          <w:szCs w:val="26"/>
        </w:rPr>
        <w:t>i đ</w:t>
      </w:r>
      <w:r>
        <w:rPr>
          <w:rFonts w:ascii="Calibri" w:eastAsia="Calibri" w:hAnsi="Calibri" w:cs="Calibri"/>
          <w:b/>
          <w:color w:val="0000FF"/>
          <w:sz w:val="26"/>
          <w:szCs w:val="26"/>
        </w:rPr>
        <w:t>ộ</w:t>
      </w:r>
      <w:r>
        <w:rPr>
          <w:rFonts w:ascii="Calibri" w:eastAsia="Calibri" w:hAnsi="Calibri" w:cs="Calibri"/>
          <w:b/>
          <w:color w:val="0000FF"/>
          <w:sz w:val="26"/>
          <w:szCs w:val="26"/>
        </w:rPr>
        <w:t>ng</w:t>
      </w:r>
    </w:p>
    <w:p w:rsidR="00475325" w:rsidRDefault="00020F2D">
      <w:pPr>
        <w:tabs>
          <w:tab w:val="left" w:pos="284"/>
        </w:tabs>
        <w:spacing w:line="288" w:lineRule="auto"/>
        <w:rPr>
          <w:rFonts w:ascii="Calibri" w:eastAsia="Calibri" w:hAnsi="Calibri" w:cs="Calibri"/>
        </w:rPr>
      </w:pPr>
      <w:r>
        <w:rPr>
          <w:rFonts w:ascii="Calibri" w:eastAsia="Calibri" w:hAnsi="Calibri" w:cs="Calibri"/>
          <w:sz w:val="26"/>
          <w:szCs w:val="26"/>
        </w:rPr>
        <w:tab/>
      </w:r>
      <w:r>
        <w:rPr>
          <w:rFonts w:ascii="Calibri" w:eastAsia="Calibri" w:hAnsi="Calibri" w:cs="Calibri"/>
          <w:sz w:val="26"/>
          <w:szCs w:val="26"/>
        </w:rPr>
        <w:t>T</w:t>
      </w:r>
      <w:r>
        <w:rPr>
          <w:rFonts w:ascii="Calibri" w:eastAsia="Calibri" w:hAnsi="Calibri" w:cs="Calibri"/>
          <w:sz w:val="26"/>
          <w:szCs w:val="26"/>
        </w:rPr>
        <w:t>ừ</w:t>
      </w:r>
      <w:r>
        <w:rPr>
          <w:rFonts w:ascii="Calibri" w:eastAsia="Calibri" w:hAnsi="Calibri" w:cs="Calibri"/>
          <w:sz w:val="26"/>
          <w:szCs w:val="26"/>
        </w:rPr>
        <w:t xml:space="preserve"> nh</w:t>
      </w:r>
      <w:r>
        <w:rPr>
          <w:rFonts w:ascii="Calibri" w:eastAsia="Calibri" w:hAnsi="Calibri" w:cs="Calibri"/>
          <w:sz w:val="26"/>
          <w:szCs w:val="26"/>
        </w:rPr>
        <w:t>ữ</w:t>
      </w:r>
      <w:r>
        <w:rPr>
          <w:rFonts w:ascii="Calibri" w:eastAsia="Calibri" w:hAnsi="Calibri" w:cs="Calibri"/>
          <w:sz w:val="26"/>
          <w:szCs w:val="26"/>
        </w:rPr>
        <w:t>ng khái ni</w:t>
      </w:r>
      <w:r>
        <w:rPr>
          <w:rFonts w:ascii="Calibri" w:eastAsia="Calibri" w:hAnsi="Calibri" w:cs="Calibri"/>
          <w:sz w:val="26"/>
          <w:szCs w:val="26"/>
        </w:rPr>
        <w:t>ệ</w:t>
      </w:r>
      <w:r>
        <w:rPr>
          <w:rFonts w:ascii="Calibri" w:eastAsia="Calibri" w:hAnsi="Calibri" w:cs="Calibri"/>
          <w:sz w:val="26"/>
          <w:szCs w:val="26"/>
        </w:rPr>
        <w:t>m ban đ</w:t>
      </w:r>
      <w:r>
        <w:rPr>
          <w:rFonts w:ascii="Calibri" w:eastAsia="Calibri" w:hAnsi="Calibri" w:cs="Calibri"/>
          <w:sz w:val="26"/>
          <w:szCs w:val="26"/>
        </w:rPr>
        <w:t>ầ</w:t>
      </w:r>
      <w:r>
        <w:rPr>
          <w:rFonts w:ascii="Calibri" w:eastAsia="Calibri" w:hAnsi="Calibri" w:cs="Calibri"/>
          <w:sz w:val="26"/>
          <w:szCs w:val="26"/>
        </w:rPr>
        <w:t>u v</w:t>
      </w:r>
      <w:r>
        <w:rPr>
          <w:rFonts w:ascii="Calibri" w:eastAsia="Calibri" w:hAnsi="Calibri" w:cs="Calibri"/>
          <w:sz w:val="26"/>
          <w:szCs w:val="26"/>
        </w:rPr>
        <w:t>ề</w:t>
      </w:r>
      <w:r>
        <w:rPr>
          <w:rFonts w:ascii="Calibri" w:eastAsia="Calibri" w:hAnsi="Calibri" w:cs="Calibri"/>
          <w:sz w:val="26"/>
          <w:szCs w:val="26"/>
        </w:rPr>
        <w:t xml:space="preserve"> ch</w:t>
      </w:r>
      <w:r>
        <w:rPr>
          <w:rFonts w:ascii="Calibri" w:eastAsia="Calibri" w:hAnsi="Calibri" w:cs="Calibri"/>
          <w:sz w:val="26"/>
          <w:szCs w:val="26"/>
        </w:rPr>
        <w:t>ấ</w:t>
      </w:r>
      <w:r>
        <w:rPr>
          <w:rFonts w:ascii="Calibri" w:eastAsia="Calibri" w:hAnsi="Calibri" w:cs="Calibri"/>
          <w:sz w:val="26"/>
          <w:szCs w:val="26"/>
        </w:rPr>
        <w:t>t tinh khi</w:t>
      </w:r>
      <w:r>
        <w:rPr>
          <w:rFonts w:ascii="Calibri" w:eastAsia="Calibri" w:hAnsi="Calibri" w:cs="Calibri"/>
          <w:sz w:val="26"/>
          <w:szCs w:val="26"/>
        </w:rPr>
        <w:t>ế</w:t>
      </w:r>
      <w:r>
        <w:rPr>
          <w:rFonts w:ascii="Calibri" w:eastAsia="Calibri" w:hAnsi="Calibri" w:cs="Calibri"/>
          <w:sz w:val="26"/>
          <w:szCs w:val="26"/>
        </w:rPr>
        <w:t>t và h</w:t>
      </w:r>
      <w:r>
        <w:rPr>
          <w:rFonts w:ascii="Calibri" w:eastAsia="Calibri" w:hAnsi="Calibri" w:cs="Calibri"/>
          <w:sz w:val="26"/>
          <w:szCs w:val="26"/>
        </w:rPr>
        <w:t>ỗ</w:t>
      </w:r>
      <w:r>
        <w:rPr>
          <w:rFonts w:ascii="Calibri" w:eastAsia="Calibri" w:hAnsi="Calibri" w:cs="Calibri"/>
          <w:sz w:val="26"/>
          <w:szCs w:val="26"/>
        </w:rPr>
        <w:t>n h</w:t>
      </w:r>
      <w:r>
        <w:rPr>
          <w:rFonts w:ascii="Calibri" w:eastAsia="Calibri" w:hAnsi="Calibri" w:cs="Calibri"/>
          <w:sz w:val="26"/>
          <w:szCs w:val="26"/>
        </w:rPr>
        <w:t>ợ</w:t>
      </w:r>
      <w:r>
        <w:rPr>
          <w:rFonts w:ascii="Calibri" w:eastAsia="Calibri" w:hAnsi="Calibri" w:cs="Calibri"/>
          <w:sz w:val="26"/>
          <w:szCs w:val="26"/>
        </w:rPr>
        <w:t>p g</w:t>
      </w:r>
      <w:r>
        <w:rPr>
          <w:rFonts w:ascii="Calibri" w:eastAsia="Calibri" w:hAnsi="Calibri" w:cs="Calibri"/>
          <w:sz w:val="26"/>
          <w:szCs w:val="26"/>
        </w:rPr>
        <w:t>ợ</w:t>
      </w:r>
      <w:r>
        <w:rPr>
          <w:rFonts w:ascii="Calibri" w:eastAsia="Calibri" w:hAnsi="Calibri" w:cs="Calibri"/>
          <w:sz w:val="26"/>
          <w:szCs w:val="26"/>
        </w:rPr>
        <w:t>i cho HS ý nghĩ, vì sao ph</w:t>
      </w:r>
      <w:r>
        <w:rPr>
          <w:rFonts w:ascii="Calibri" w:eastAsia="Calibri" w:hAnsi="Calibri" w:cs="Calibri"/>
          <w:sz w:val="26"/>
          <w:szCs w:val="26"/>
        </w:rPr>
        <w:t>ả</w:t>
      </w:r>
      <w:r>
        <w:rPr>
          <w:rFonts w:ascii="Calibri" w:eastAsia="Calibri" w:hAnsi="Calibri" w:cs="Calibri"/>
          <w:sz w:val="26"/>
          <w:szCs w:val="26"/>
        </w:rPr>
        <w:t>i tách ch</w:t>
      </w:r>
      <w:r>
        <w:rPr>
          <w:rFonts w:ascii="Calibri" w:eastAsia="Calibri" w:hAnsi="Calibri" w:cs="Calibri"/>
          <w:sz w:val="26"/>
          <w:szCs w:val="26"/>
        </w:rPr>
        <w:t>ấ</w:t>
      </w:r>
      <w:r>
        <w:rPr>
          <w:rFonts w:ascii="Calibri" w:eastAsia="Calibri" w:hAnsi="Calibri" w:cs="Calibri"/>
          <w:sz w:val="26"/>
          <w:szCs w:val="26"/>
        </w:rPr>
        <w:t>t ra kh</w:t>
      </w:r>
      <w:r>
        <w:rPr>
          <w:rFonts w:ascii="Calibri" w:eastAsia="Calibri" w:hAnsi="Calibri" w:cs="Calibri"/>
          <w:sz w:val="26"/>
          <w:szCs w:val="26"/>
        </w:rPr>
        <w:t>ỏ</w:t>
      </w:r>
      <w:r>
        <w:rPr>
          <w:rFonts w:ascii="Calibri" w:eastAsia="Calibri" w:hAnsi="Calibri" w:cs="Calibri"/>
          <w:sz w:val="26"/>
          <w:szCs w:val="26"/>
        </w:rPr>
        <w:t>i h</w:t>
      </w:r>
      <w:r>
        <w:rPr>
          <w:rFonts w:ascii="Calibri" w:eastAsia="Calibri" w:hAnsi="Calibri" w:cs="Calibri"/>
          <w:sz w:val="26"/>
          <w:szCs w:val="26"/>
        </w:rPr>
        <w:t>ỗ</w:t>
      </w:r>
      <w:r>
        <w:rPr>
          <w:rFonts w:ascii="Calibri" w:eastAsia="Calibri" w:hAnsi="Calibri" w:cs="Calibri"/>
          <w:sz w:val="26"/>
          <w:szCs w:val="26"/>
        </w:rPr>
        <w:t>n h</w:t>
      </w:r>
      <w:r>
        <w:rPr>
          <w:rFonts w:ascii="Calibri" w:eastAsia="Calibri" w:hAnsi="Calibri" w:cs="Calibri"/>
          <w:sz w:val="26"/>
          <w:szCs w:val="26"/>
        </w:rPr>
        <w:t>ợ</w:t>
      </w:r>
      <w:r>
        <w:rPr>
          <w:rFonts w:ascii="Calibri" w:eastAsia="Calibri" w:hAnsi="Calibri" w:cs="Calibri"/>
          <w:sz w:val="26"/>
          <w:szCs w:val="26"/>
        </w:rPr>
        <w:t>p, tách như th</w:t>
      </w:r>
      <w:r>
        <w:rPr>
          <w:rFonts w:ascii="Calibri" w:eastAsia="Calibri" w:hAnsi="Calibri" w:cs="Calibri"/>
          <w:sz w:val="26"/>
          <w:szCs w:val="26"/>
        </w:rPr>
        <w:t>ế</w:t>
      </w:r>
      <w:r>
        <w:rPr>
          <w:rFonts w:ascii="Calibri" w:eastAsia="Calibri" w:hAnsi="Calibri" w:cs="Calibri"/>
          <w:sz w:val="26"/>
          <w:szCs w:val="26"/>
        </w:rPr>
        <w:t xml:space="preserve"> nào?</w:t>
      </w:r>
    </w:p>
    <w:p w:rsidR="00475325" w:rsidRDefault="00020F2D">
      <w:pPr>
        <w:tabs>
          <w:tab w:val="left" w:pos="284"/>
        </w:tabs>
        <w:spacing w:line="288" w:lineRule="auto"/>
        <w:rPr>
          <w:rFonts w:ascii="Calibri" w:eastAsia="Calibri" w:hAnsi="Calibri" w:cs="Calibri"/>
        </w:rPr>
      </w:pPr>
      <w:r>
        <w:rPr>
          <w:rFonts w:ascii="Calibri" w:eastAsia="Calibri" w:hAnsi="Calibri" w:cs="Calibri"/>
          <w:b/>
          <w:sz w:val="26"/>
          <w:szCs w:val="26"/>
        </w:rPr>
        <w:tab/>
        <w:t>-</w:t>
      </w:r>
      <w:r>
        <w:rPr>
          <w:rFonts w:ascii="Calibri" w:eastAsia="Calibri" w:hAnsi="Calibri" w:cs="Calibri"/>
          <w:b/>
        </w:rPr>
        <w:t xml:space="preserve"> </w:t>
      </w:r>
      <w:r>
        <w:rPr>
          <w:rFonts w:ascii="Calibri" w:eastAsia="Calibri" w:hAnsi="Calibri" w:cs="Calibri"/>
          <w:sz w:val="26"/>
          <w:szCs w:val="26"/>
        </w:rPr>
        <w:t>Cho HS k</w:t>
      </w:r>
      <w:r>
        <w:rPr>
          <w:rFonts w:ascii="Calibri" w:eastAsia="Calibri" w:hAnsi="Calibri" w:cs="Calibri"/>
          <w:sz w:val="26"/>
          <w:szCs w:val="26"/>
        </w:rPr>
        <w:t>ể</w:t>
      </w:r>
      <w:r>
        <w:rPr>
          <w:rFonts w:ascii="Calibri" w:eastAsia="Calibri" w:hAnsi="Calibri" w:cs="Calibri"/>
          <w:sz w:val="26"/>
          <w:szCs w:val="26"/>
        </w:rPr>
        <w:t xml:space="preserve"> ra m</w:t>
      </w:r>
      <w:r>
        <w:rPr>
          <w:rFonts w:ascii="Calibri" w:eastAsia="Calibri" w:hAnsi="Calibri" w:cs="Calibri"/>
          <w:sz w:val="26"/>
          <w:szCs w:val="26"/>
        </w:rPr>
        <w:t>ộ</w:t>
      </w:r>
      <w:r>
        <w:rPr>
          <w:rFonts w:ascii="Calibri" w:eastAsia="Calibri" w:hAnsi="Calibri" w:cs="Calibri"/>
          <w:sz w:val="26"/>
          <w:szCs w:val="26"/>
        </w:rPr>
        <w:t>t s</w:t>
      </w:r>
      <w:r>
        <w:rPr>
          <w:rFonts w:ascii="Calibri" w:eastAsia="Calibri" w:hAnsi="Calibri" w:cs="Calibri"/>
          <w:sz w:val="26"/>
          <w:szCs w:val="26"/>
        </w:rPr>
        <w:t>ố</w:t>
      </w:r>
      <w:r>
        <w:rPr>
          <w:rFonts w:ascii="Calibri" w:eastAsia="Calibri" w:hAnsi="Calibri" w:cs="Calibri"/>
          <w:sz w:val="26"/>
          <w:szCs w:val="26"/>
        </w:rPr>
        <w:t xml:space="preserve"> h</w:t>
      </w:r>
      <w:r>
        <w:rPr>
          <w:rFonts w:ascii="Calibri" w:eastAsia="Calibri" w:hAnsi="Calibri" w:cs="Calibri"/>
          <w:sz w:val="26"/>
          <w:szCs w:val="26"/>
        </w:rPr>
        <w:t>ỗ</w:t>
      </w:r>
      <w:r>
        <w:rPr>
          <w:rFonts w:ascii="Calibri" w:eastAsia="Calibri" w:hAnsi="Calibri" w:cs="Calibri"/>
          <w:sz w:val="26"/>
          <w:szCs w:val="26"/>
        </w:rPr>
        <w:t>n h</w:t>
      </w:r>
      <w:r>
        <w:rPr>
          <w:rFonts w:ascii="Calibri" w:eastAsia="Calibri" w:hAnsi="Calibri" w:cs="Calibri"/>
          <w:sz w:val="26"/>
          <w:szCs w:val="26"/>
        </w:rPr>
        <w:t>ợ</w:t>
      </w:r>
      <w:r>
        <w:rPr>
          <w:rFonts w:ascii="Calibri" w:eastAsia="Calibri" w:hAnsi="Calibri" w:cs="Calibri"/>
          <w:sz w:val="26"/>
          <w:szCs w:val="26"/>
        </w:rPr>
        <w:t>p, nh</w:t>
      </w:r>
      <w:r>
        <w:rPr>
          <w:rFonts w:ascii="Calibri" w:eastAsia="Calibri" w:hAnsi="Calibri" w:cs="Calibri"/>
          <w:sz w:val="26"/>
          <w:szCs w:val="26"/>
        </w:rPr>
        <w:t>ậ</w:t>
      </w:r>
      <w:r>
        <w:rPr>
          <w:rFonts w:ascii="Calibri" w:eastAsia="Calibri" w:hAnsi="Calibri" w:cs="Calibri"/>
          <w:sz w:val="26"/>
          <w:szCs w:val="26"/>
        </w:rPr>
        <w:t>n ra các ch</w:t>
      </w:r>
      <w:r>
        <w:rPr>
          <w:rFonts w:ascii="Calibri" w:eastAsia="Calibri" w:hAnsi="Calibri" w:cs="Calibri"/>
          <w:sz w:val="26"/>
          <w:szCs w:val="26"/>
        </w:rPr>
        <w:t>ấ</w:t>
      </w:r>
      <w:r>
        <w:rPr>
          <w:rFonts w:ascii="Calibri" w:eastAsia="Calibri" w:hAnsi="Calibri" w:cs="Calibri"/>
          <w:sz w:val="26"/>
          <w:szCs w:val="26"/>
        </w:rPr>
        <w:t>t trong h</w:t>
      </w:r>
      <w:r>
        <w:rPr>
          <w:rFonts w:ascii="Calibri" w:eastAsia="Calibri" w:hAnsi="Calibri" w:cs="Calibri"/>
          <w:sz w:val="26"/>
          <w:szCs w:val="26"/>
        </w:rPr>
        <w:t>ỗ</w:t>
      </w:r>
      <w:r>
        <w:rPr>
          <w:rFonts w:ascii="Calibri" w:eastAsia="Calibri" w:hAnsi="Calibri" w:cs="Calibri"/>
          <w:sz w:val="26"/>
          <w:szCs w:val="26"/>
        </w:rPr>
        <w:t>n h</w:t>
      </w:r>
      <w:r>
        <w:rPr>
          <w:rFonts w:ascii="Calibri" w:eastAsia="Calibri" w:hAnsi="Calibri" w:cs="Calibri"/>
          <w:sz w:val="26"/>
          <w:szCs w:val="26"/>
        </w:rPr>
        <w:t>ợ</w:t>
      </w:r>
      <w:r>
        <w:rPr>
          <w:rFonts w:ascii="Calibri" w:eastAsia="Calibri" w:hAnsi="Calibri" w:cs="Calibri"/>
          <w:sz w:val="26"/>
          <w:szCs w:val="26"/>
        </w:rPr>
        <w:t>p là gì (n</w:t>
      </w:r>
      <w:r>
        <w:rPr>
          <w:rFonts w:ascii="Calibri" w:eastAsia="Calibri" w:hAnsi="Calibri" w:cs="Calibri"/>
          <w:sz w:val="26"/>
          <w:szCs w:val="26"/>
        </w:rPr>
        <w:t>ế</w:t>
      </w:r>
      <w:r>
        <w:rPr>
          <w:rFonts w:ascii="Calibri" w:eastAsia="Calibri" w:hAnsi="Calibri" w:cs="Calibri"/>
          <w:sz w:val="26"/>
          <w:szCs w:val="26"/>
        </w:rPr>
        <w:t>u là h</w:t>
      </w:r>
      <w:r>
        <w:rPr>
          <w:rFonts w:ascii="Calibri" w:eastAsia="Calibri" w:hAnsi="Calibri" w:cs="Calibri"/>
          <w:sz w:val="26"/>
          <w:szCs w:val="26"/>
        </w:rPr>
        <w:t>ỗ</w:t>
      </w:r>
      <w:r>
        <w:rPr>
          <w:rFonts w:ascii="Calibri" w:eastAsia="Calibri" w:hAnsi="Calibri" w:cs="Calibri"/>
          <w:sz w:val="26"/>
          <w:szCs w:val="26"/>
        </w:rPr>
        <w:t>n h</w:t>
      </w:r>
      <w:r>
        <w:rPr>
          <w:rFonts w:ascii="Calibri" w:eastAsia="Calibri" w:hAnsi="Calibri" w:cs="Calibri"/>
          <w:sz w:val="26"/>
          <w:szCs w:val="26"/>
        </w:rPr>
        <w:t>ợ</w:t>
      </w:r>
      <w:r>
        <w:rPr>
          <w:rFonts w:ascii="Calibri" w:eastAsia="Calibri" w:hAnsi="Calibri" w:cs="Calibri"/>
          <w:sz w:val="26"/>
          <w:szCs w:val="26"/>
        </w:rPr>
        <w:t>p ph</w:t>
      </w:r>
      <w:r>
        <w:rPr>
          <w:rFonts w:ascii="Calibri" w:eastAsia="Calibri" w:hAnsi="Calibri" w:cs="Calibri"/>
          <w:sz w:val="26"/>
          <w:szCs w:val="26"/>
        </w:rPr>
        <w:t>ứ</w:t>
      </w:r>
      <w:r>
        <w:rPr>
          <w:rFonts w:ascii="Calibri" w:eastAsia="Calibri" w:hAnsi="Calibri" w:cs="Calibri"/>
          <w:sz w:val="26"/>
          <w:szCs w:val="26"/>
        </w:rPr>
        <w:t>c t</w:t>
      </w:r>
      <w:r>
        <w:rPr>
          <w:rFonts w:ascii="Calibri" w:eastAsia="Calibri" w:hAnsi="Calibri" w:cs="Calibri"/>
          <w:sz w:val="26"/>
          <w:szCs w:val="26"/>
        </w:rPr>
        <w:t>ạ</w:t>
      </w:r>
      <w:r>
        <w:rPr>
          <w:rFonts w:ascii="Calibri" w:eastAsia="Calibri" w:hAnsi="Calibri" w:cs="Calibri"/>
          <w:sz w:val="26"/>
          <w:szCs w:val="26"/>
        </w:rPr>
        <w:t>p thì ch</w:t>
      </w:r>
      <w:r>
        <w:rPr>
          <w:rFonts w:ascii="Calibri" w:eastAsia="Calibri" w:hAnsi="Calibri" w:cs="Calibri"/>
          <w:sz w:val="26"/>
          <w:szCs w:val="26"/>
        </w:rPr>
        <w:t>ỉ</w:t>
      </w:r>
      <w:r>
        <w:rPr>
          <w:rFonts w:ascii="Calibri" w:eastAsia="Calibri" w:hAnsi="Calibri" w:cs="Calibri"/>
          <w:sz w:val="26"/>
          <w:szCs w:val="26"/>
        </w:rPr>
        <w:t xml:space="preserve"> c</w:t>
      </w:r>
      <w:r>
        <w:rPr>
          <w:rFonts w:ascii="Calibri" w:eastAsia="Calibri" w:hAnsi="Calibri" w:cs="Calibri"/>
          <w:sz w:val="26"/>
          <w:szCs w:val="26"/>
        </w:rPr>
        <w:t>ầ</w:t>
      </w:r>
      <w:r>
        <w:rPr>
          <w:rFonts w:ascii="Calibri" w:eastAsia="Calibri" w:hAnsi="Calibri" w:cs="Calibri"/>
          <w:sz w:val="26"/>
          <w:szCs w:val="26"/>
        </w:rPr>
        <w:t>n k</w:t>
      </w:r>
      <w:r>
        <w:rPr>
          <w:rFonts w:ascii="Calibri" w:eastAsia="Calibri" w:hAnsi="Calibri" w:cs="Calibri"/>
          <w:sz w:val="26"/>
          <w:szCs w:val="26"/>
        </w:rPr>
        <w:t>ể</w:t>
      </w:r>
      <w:r>
        <w:rPr>
          <w:rFonts w:ascii="Calibri" w:eastAsia="Calibri" w:hAnsi="Calibri" w:cs="Calibri"/>
          <w:sz w:val="26"/>
          <w:szCs w:val="26"/>
        </w:rPr>
        <w:t xml:space="preserve"> 2 ch</w:t>
      </w:r>
      <w:r>
        <w:rPr>
          <w:rFonts w:ascii="Calibri" w:eastAsia="Calibri" w:hAnsi="Calibri" w:cs="Calibri"/>
          <w:sz w:val="26"/>
          <w:szCs w:val="26"/>
        </w:rPr>
        <w:t>ấ</w:t>
      </w:r>
      <w:r>
        <w:rPr>
          <w:rFonts w:ascii="Calibri" w:eastAsia="Calibri" w:hAnsi="Calibri" w:cs="Calibri"/>
          <w:sz w:val="26"/>
          <w:szCs w:val="26"/>
        </w:rPr>
        <w:t>t ch</w:t>
      </w:r>
      <w:r>
        <w:rPr>
          <w:rFonts w:ascii="Calibri" w:eastAsia="Calibri" w:hAnsi="Calibri" w:cs="Calibri"/>
          <w:sz w:val="26"/>
          <w:szCs w:val="26"/>
        </w:rPr>
        <w:t>ủ</w:t>
      </w:r>
      <w:r>
        <w:rPr>
          <w:rFonts w:ascii="Calibri" w:eastAsia="Calibri" w:hAnsi="Calibri" w:cs="Calibri"/>
          <w:sz w:val="26"/>
          <w:szCs w:val="26"/>
        </w:rPr>
        <w:t xml:space="preserve"> y</w:t>
      </w:r>
      <w:r>
        <w:rPr>
          <w:rFonts w:ascii="Calibri" w:eastAsia="Calibri" w:hAnsi="Calibri" w:cs="Calibri"/>
          <w:sz w:val="26"/>
          <w:szCs w:val="26"/>
        </w:rPr>
        <w:t>ế</w:t>
      </w:r>
      <w:r>
        <w:rPr>
          <w:rFonts w:ascii="Calibri" w:eastAsia="Calibri" w:hAnsi="Calibri" w:cs="Calibri"/>
          <w:sz w:val="26"/>
          <w:szCs w:val="26"/>
        </w:rPr>
        <w:t>u</w:t>
      </w:r>
      <w:r>
        <w:rPr>
          <w:rFonts w:ascii="Calibri" w:eastAsia="Calibri" w:hAnsi="Calibri" w:cs="Calibri"/>
          <w:sz w:val="26"/>
          <w:szCs w:val="26"/>
        </w:rPr>
        <w:t>), nêu nhu c</w:t>
      </w:r>
      <w:r>
        <w:rPr>
          <w:rFonts w:ascii="Calibri" w:eastAsia="Calibri" w:hAnsi="Calibri" w:cs="Calibri"/>
          <w:sz w:val="26"/>
          <w:szCs w:val="26"/>
        </w:rPr>
        <w:t>ầ</w:t>
      </w:r>
      <w:r>
        <w:rPr>
          <w:rFonts w:ascii="Calibri" w:eastAsia="Calibri" w:hAnsi="Calibri" w:cs="Calibri"/>
          <w:sz w:val="26"/>
          <w:szCs w:val="26"/>
        </w:rPr>
        <w:t>u c</w:t>
      </w:r>
      <w:r>
        <w:rPr>
          <w:rFonts w:ascii="Calibri" w:eastAsia="Calibri" w:hAnsi="Calibri" w:cs="Calibri"/>
          <w:sz w:val="26"/>
          <w:szCs w:val="26"/>
        </w:rPr>
        <w:t>ầ</w:t>
      </w:r>
      <w:r>
        <w:rPr>
          <w:rFonts w:ascii="Calibri" w:eastAsia="Calibri" w:hAnsi="Calibri" w:cs="Calibri"/>
          <w:sz w:val="26"/>
          <w:szCs w:val="26"/>
        </w:rPr>
        <w:t>n tách các ch</w:t>
      </w:r>
      <w:r>
        <w:rPr>
          <w:rFonts w:ascii="Calibri" w:eastAsia="Calibri" w:hAnsi="Calibri" w:cs="Calibri"/>
          <w:sz w:val="26"/>
          <w:szCs w:val="26"/>
        </w:rPr>
        <w:t>ấ</w:t>
      </w:r>
      <w:r>
        <w:rPr>
          <w:rFonts w:ascii="Calibri" w:eastAsia="Calibri" w:hAnsi="Calibri" w:cs="Calibri"/>
          <w:sz w:val="26"/>
          <w:szCs w:val="26"/>
        </w:rPr>
        <w:t>t đó ra kh</w:t>
      </w:r>
      <w:r>
        <w:rPr>
          <w:rFonts w:ascii="Calibri" w:eastAsia="Calibri" w:hAnsi="Calibri" w:cs="Calibri"/>
          <w:sz w:val="26"/>
          <w:szCs w:val="26"/>
        </w:rPr>
        <w:t>ỏ</w:t>
      </w:r>
      <w:r>
        <w:rPr>
          <w:rFonts w:ascii="Calibri" w:eastAsia="Calibri" w:hAnsi="Calibri" w:cs="Calibri"/>
          <w:sz w:val="26"/>
          <w:szCs w:val="26"/>
        </w:rPr>
        <w:t>i h</w:t>
      </w:r>
      <w:r>
        <w:rPr>
          <w:rFonts w:ascii="Calibri" w:eastAsia="Calibri" w:hAnsi="Calibri" w:cs="Calibri"/>
          <w:sz w:val="26"/>
          <w:szCs w:val="26"/>
        </w:rPr>
        <w:t>ỗ</w:t>
      </w:r>
      <w:r>
        <w:rPr>
          <w:rFonts w:ascii="Calibri" w:eastAsia="Calibri" w:hAnsi="Calibri" w:cs="Calibri"/>
          <w:sz w:val="26"/>
          <w:szCs w:val="26"/>
        </w:rPr>
        <w:t>n h</w:t>
      </w:r>
      <w:r>
        <w:rPr>
          <w:rFonts w:ascii="Calibri" w:eastAsia="Calibri" w:hAnsi="Calibri" w:cs="Calibri"/>
          <w:sz w:val="26"/>
          <w:szCs w:val="26"/>
        </w:rPr>
        <w:t>ợ</w:t>
      </w:r>
      <w:r>
        <w:rPr>
          <w:rFonts w:ascii="Calibri" w:eastAsia="Calibri" w:hAnsi="Calibri" w:cs="Calibri"/>
          <w:sz w:val="26"/>
          <w:szCs w:val="26"/>
        </w:rPr>
        <w:t>p.</w:t>
      </w:r>
    </w:p>
    <w:p w:rsidR="00475325" w:rsidRDefault="00020F2D">
      <w:pPr>
        <w:widowControl w:val="0"/>
        <w:pBdr>
          <w:top w:val="nil"/>
          <w:left w:val="nil"/>
          <w:bottom w:val="nil"/>
          <w:right w:val="nil"/>
          <w:between w:val="nil"/>
        </w:pBdr>
        <w:tabs>
          <w:tab w:val="left" w:pos="284"/>
        </w:tabs>
        <w:spacing w:line="288" w:lineRule="auto"/>
        <w:rPr>
          <w:rFonts w:ascii="Calibri" w:eastAsia="Calibri" w:hAnsi="Calibri" w:cs="Calibri"/>
          <w:color w:val="000000"/>
          <w:sz w:val="26"/>
          <w:szCs w:val="26"/>
        </w:rPr>
      </w:pPr>
      <w:r>
        <w:rPr>
          <w:rFonts w:ascii="Calibri" w:eastAsia="Calibri" w:hAnsi="Calibri" w:cs="Calibri"/>
          <w:color w:val="000000"/>
          <w:sz w:val="26"/>
          <w:szCs w:val="26"/>
        </w:rPr>
        <w:tab/>
        <w:t>- G</w:t>
      </w:r>
      <w:r>
        <w:rPr>
          <w:rFonts w:ascii="Calibri" w:eastAsia="Calibri" w:hAnsi="Calibri" w:cs="Calibri"/>
          <w:color w:val="000000"/>
          <w:sz w:val="26"/>
          <w:szCs w:val="26"/>
        </w:rPr>
        <w:t>ợ</w:t>
      </w:r>
      <w:r>
        <w:rPr>
          <w:rFonts w:ascii="Calibri" w:eastAsia="Calibri" w:hAnsi="Calibri" w:cs="Calibri"/>
          <w:color w:val="000000"/>
          <w:sz w:val="26"/>
          <w:szCs w:val="26"/>
        </w:rPr>
        <w:t>i ý cho HS nh</w:t>
      </w:r>
      <w:r>
        <w:rPr>
          <w:rFonts w:ascii="Calibri" w:eastAsia="Calibri" w:hAnsi="Calibri" w:cs="Calibri"/>
          <w:color w:val="000000"/>
          <w:sz w:val="26"/>
          <w:szCs w:val="26"/>
        </w:rPr>
        <w:t>ậ</w:t>
      </w:r>
      <w:r>
        <w:rPr>
          <w:rFonts w:ascii="Calibri" w:eastAsia="Calibri" w:hAnsi="Calibri" w:cs="Calibri"/>
          <w:color w:val="000000"/>
          <w:sz w:val="26"/>
          <w:szCs w:val="26"/>
        </w:rPr>
        <w:t>n th</w:t>
      </w:r>
      <w:r>
        <w:rPr>
          <w:rFonts w:ascii="Calibri" w:eastAsia="Calibri" w:hAnsi="Calibri" w:cs="Calibri"/>
          <w:color w:val="000000"/>
          <w:sz w:val="26"/>
          <w:szCs w:val="26"/>
        </w:rPr>
        <w:t>ấ</w:t>
      </w:r>
      <w:r>
        <w:rPr>
          <w:rFonts w:ascii="Calibri" w:eastAsia="Calibri" w:hAnsi="Calibri" w:cs="Calibri"/>
          <w:color w:val="000000"/>
          <w:sz w:val="26"/>
          <w:szCs w:val="26"/>
        </w:rPr>
        <w:t>y h</w:t>
      </w:r>
      <w:r>
        <w:rPr>
          <w:rFonts w:ascii="Calibri" w:eastAsia="Calibri" w:hAnsi="Calibri" w:cs="Calibri"/>
          <w:color w:val="000000"/>
          <w:sz w:val="26"/>
          <w:szCs w:val="26"/>
        </w:rPr>
        <w:t>ỗ</w:t>
      </w:r>
      <w:r>
        <w:rPr>
          <w:rFonts w:ascii="Calibri" w:eastAsia="Calibri" w:hAnsi="Calibri" w:cs="Calibri"/>
          <w:color w:val="000000"/>
          <w:sz w:val="26"/>
          <w:szCs w:val="26"/>
        </w:rPr>
        <w:t>n h</w:t>
      </w:r>
      <w:r>
        <w:rPr>
          <w:rFonts w:ascii="Calibri" w:eastAsia="Calibri" w:hAnsi="Calibri" w:cs="Calibri"/>
          <w:color w:val="000000"/>
          <w:sz w:val="26"/>
          <w:szCs w:val="26"/>
        </w:rPr>
        <w:t>ợ</w:t>
      </w:r>
      <w:r>
        <w:rPr>
          <w:rFonts w:ascii="Calibri" w:eastAsia="Calibri" w:hAnsi="Calibri" w:cs="Calibri"/>
          <w:color w:val="000000"/>
          <w:sz w:val="26"/>
          <w:szCs w:val="26"/>
        </w:rPr>
        <w:t>p đư</w:t>
      </w:r>
      <w:r>
        <w:rPr>
          <w:rFonts w:ascii="Calibri" w:eastAsia="Calibri" w:hAnsi="Calibri" w:cs="Calibri"/>
          <w:color w:val="000000"/>
          <w:sz w:val="26"/>
          <w:szCs w:val="26"/>
        </w:rPr>
        <w:t>ợ</w:t>
      </w:r>
      <w:r>
        <w:rPr>
          <w:rFonts w:ascii="Calibri" w:eastAsia="Calibri" w:hAnsi="Calibri" w:cs="Calibri"/>
          <w:color w:val="000000"/>
          <w:sz w:val="26"/>
          <w:szCs w:val="26"/>
        </w:rPr>
        <w:t>c t</w:t>
      </w:r>
      <w:r>
        <w:rPr>
          <w:rFonts w:ascii="Calibri" w:eastAsia="Calibri" w:hAnsi="Calibri" w:cs="Calibri"/>
          <w:color w:val="000000"/>
          <w:sz w:val="26"/>
          <w:szCs w:val="26"/>
        </w:rPr>
        <w:t>ạ</w:t>
      </w:r>
      <w:r>
        <w:rPr>
          <w:rFonts w:ascii="Calibri" w:eastAsia="Calibri" w:hAnsi="Calibri" w:cs="Calibri"/>
          <w:color w:val="000000"/>
          <w:sz w:val="26"/>
          <w:szCs w:val="26"/>
        </w:rPr>
        <w:t>o ra như th</w:t>
      </w:r>
      <w:r>
        <w:rPr>
          <w:rFonts w:ascii="Calibri" w:eastAsia="Calibri" w:hAnsi="Calibri" w:cs="Calibri"/>
          <w:color w:val="000000"/>
          <w:sz w:val="26"/>
          <w:szCs w:val="26"/>
        </w:rPr>
        <w:t>ế</w:t>
      </w:r>
      <w:r>
        <w:rPr>
          <w:rFonts w:ascii="Calibri" w:eastAsia="Calibri" w:hAnsi="Calibri" w:cs="Calibri"/>
          <w:color w:val="000000"/>
          <w:sz w:val="26"/>
          <w:szCs w:val="26"/>
        </w:rPr>
        <w:t xml:space="preserve"> nào, các ch</w:t>
      </w:r>
      <w:r>
        <w:rPr>
          <w:rFonts w:ascii="Calibri" w:eastAsia="Calibri" w:hAnsi="Calibri" w:cs="Calibri"/>
          <w:color w:val="000000"/>
          <w:sz w:val="26"/>
          <w:szCs w:val="26"/>
        </w:rPr>
        <w:t>ấ</w:t>
      </w:r>
      <w:r>
        <w:rPr>
          <w:rFonts w:ascii="Calibri" w:eastAsia="Calibri" w:hAnsi="Calibri" w:cs="Calibri"/>
          <w:color w:val="000000"/>
          <w:sz w:val="26"/>
          <w:szCs w:val="26"/>
        </w:rPr>
        <w:t>t có tính ch</w:t>
      </w:r>
      <w:r>
        <w:rPr>
          <w:rFonts w:ascii="Calibri" w:eastAsia="Calibri" w:hAnsi="Calibri" w:cs="Calibri"/>
          <w:color w:val="000000"/>
          <w:sz w:val="26"/>
          <w:szCs w:val="26"/>
        </w:rPr>
        <w:t>ấ</w:t>
      </w:r>
      <w:r>
        <w:rPr>
          <w:rFonts w:ascii="Calibri" w:eastAsia="Calibri" w:hAnsi="Calibri" w:cs="Calibri"/>
          <w:color w:val="000000"/>
          <w:sz w:val="26"/>
          <w:szCs w:val="26"/>
        </w:rPr>
        <w:t>t khác nhau ra sao. Khuy</w:t>
      </w:r>
      <w:r>
        <w:rPr>
          <w:rFonts w:ascii="Calibri" w:eastAsia="Calibri" w:hAnsi="Calibri" w:cs="Calibri"/>
          <w:color w:val="000000"/>
          <w:sz w:val="26"/>
          <w:szCs w:val="26"/>
        </w:rPr>
        <w:t>ế</w:t>
      </w:r>
      <w:r>
        <w:rPr>
          <w:rFonts w:ascii="Calibri" w:eastAsia="Calibri" w:hAnsi="Calibri" w:cs="Calibri"/>
          <w:color w:val="000000"/>
          <w:sz w:val="26"/>
          <w:szCs w:val="26"/>
        </w:rPr>
        <w:t>n khích các em đ</w:t>
      </w:r>
      <w:r>
        <w:rPr>
          <w:rFonts w:ascii="Calibri" w:eastAsia="Calibri" w:hAnsi="Calibri" w:cs="Calibri"/>
          <w:color w:val="000000"/>
          <w:sz w:val="26"/>
          <w:szCs w:val="26"/>
        </w:rPr>
        <w:t>ề</w:t>
      </w:r>
      <w:r>
        <w:rPr>
          <w:rFonts w:ascii="Calibri" w:eastAsia="Calibri" w:hAnsi="Calibri" w:cs="Calibri"/>
          <w:color w:val="000000"/>
          <w:sz w:val="26"/>
          <w:szCs w:val="26"/>
        </w:rPr>
        <w:t xml:space="preserve"> xu</w:t>
      </w:r>
      <w:r>
        <w:rPr>
          <w:rFonts w:ascii="Calibri" w:eastAsia="Calibri" w:hAnsi="Calibri" w:cs="Calibri"/>
          <w:color w:val="000000"/>
          <w:sz w:val="26"/>
          <w:szCs w:val="26"/>
        </w:rPr>
        <w:t>ấ</w:t>
      </w:r>
      <w:r>
        <w:rPr>
          <w:rFonts w:ascii="Calibri" w:eastAsia="Calibri" w:hAnsi="Calibri" w:cs="Calibri"/>
          <w:color w:val="000000"/>
          <w:sz w:val="26"/>
          <w:szCs w:val="26"/>
        </w:rPr>
        <w:t>t cách tách ch</w:t>
      </w:r>
      <w:r>
        <w:rPr>
          <w:rFonts w:ascii="Calibri" w:eastAsia="Calibri" w:hAnsi="Calibri" w:cs="Calibri"/>
          <w:color w:val="000000"/>
          <w:sz w:val="26"/>
          <w:szCs w:val="26"/>
        </w:rPr>
        <w:t>ấ</w:t>
      </w:r>
      <w:r>
        <w:rPr>
          <w:rFonts w:ascii="Calibri" w:eastAsia="Calibri" w:hAnsi="Calibri" w:cs="Calibri"/>
          <w:color w:val="000000"/>
          <w:sz w:val="26"/>
          <w:szCs w:val="26"/>
        </w:rPr>
        <w:t>t.</w:t>
      </w:r>
    </w:p>
    <w:p w:rsidR="00475325" w:rsidRDefault="00020F2D">
      <w:pPr>
        <w:tabs>
          <w:tab w:val="left" w:pos="284"/>
        </w:tabs>
        <w:spacing w:line="288" w:lineRule="auto"/>
        <w:rPr>
          <w:rFonts w:ascii="Calibri" w:eastAsia="Calibri" w:hAnsi="Calibri" w:cs="Calibri"/>
        </w:rPr>
      </w:pPr>
      <w:r>
        <w:rPr>
          <w:rFonts w:ascii="Calibri" w:eastAsia="Calibri" w:hAnsi="Calibri" w:cs="Calibri"/>
          <w:b/>
          <w:sz w:val="26"/>
          <w:szCs w:val="26"/>
        </w:rPr>
        <w:tab/>
        <w:t>-</w:t>
      </w:r>
      <w:r>
        <w:rPr>
          <w:rFonts w:ascii="Calibri" w:eastAsia="Calibri" w:hAnsi="Calibri" w:cs="Calibri"/>
          <w:b/>
        </w:rPr>
        <w:t xml:space="preserve"> </w:t>
      </w:r>
      <w:r>
        <w:rPr>
          <w:rFonts w:ascii="Calibri" w:eastAsia="Calibri" w:hAnsi="Calibri" w:cs="Calibri"/>
          <w:sz w:val="26"/>
          <w:szCs w:val="26"/>
        </w:rPr>
        <w:t>Chưa c</w:t>
      </w:r>
      <w:r>
        <w:rPr>
          <w:rFonts w:ascii="Calibri" w:eastAsia="Calibri" w:hAnsi="Calibri" w:cs="Calibri"/>
          <w:sz w:val="26"/>
          <w:szCs w:val="26"/>
        </w:rPr>
        <w:t>ầ</w:t>
      </w:r>
      <w:r>
        <w:rPr>
          <w:rFonts w:ascii="Calibri" w:eastAsia="Calibri" w:hAnsi="Calibri" w:cs="Calibri"/>
          <w:sz w:val="26"/>
          <w:szCs w:val="26"/>
        </w:rPr>
        <w:t>n đánh giá, bình lu</w:t>
      </w:r>
      <w:r>
        <w:rPr>
          <w:rFonts w:ascii="Calibri" w:eastAsia="Calibri" w:hAnsi="Calibri" w:cs="Calibri"/>
          <w:sz w:val="26"/>
          <w:szCs w:val="26"/>
        </w:rPr>
        <w:t>ậ</w:t>
      </w:r>
      <w:r>
        <w:rPr>
          <w:rFonts w:ascii="Calibri" w:eastAsia="Calibri" w:hAnsi="Calibri" w:cs="Calibri"/>
          <w:sz w:val="26"/>
          <w:szCs w:val="26"/>
        </w:rPr>
        <w:t>n v</w:t>
      </w:r>
      <w:r>
        <w:rPr>
          <w:rFonts w:ascii="Calibri" w:eastAsia="Calibri" w:hAnsi="Calibri" w:cs="Calibri"/>
          <w:sz w:val="26"/>
          <w:szCs w:val="26"/>
        </w:rPr>
        <w:t>ề</w:t>
      </w:r>
      <w:r>
        <w:rPr>
          <w:rFonts w:ascii="Calibri" w:eastAsia="Calibri" w:hAnsi="Calibri" w:cs="Calibri"/>
          <w:sz w:val="26"/>
          <w:szCs w:val="26"/>
        </w:rPr>
        <w:t xml:space="preserve"> ý ki</w:t>
      </w:r>
      <w:r>
        <w:rPr>
          <w:rFonts w:ascii="Calibri" w:eastAsia="Calibri" w:hAnsi="Calibri" w:cs="Calibri"/>
          <w:sz w:val="26"/>
          <w:szCs w:val="26"/>
        </w:rPr>
        <w:t>ế</w:t>
      </w:r>
      <w:r>
        <w:rPr>
          <w:rFonts w:ascii="Calibri" w:eastAsia="Calibri" w:hAnsi="Calibri" w:cs="Calibri"/>
          <w:sz w:val="26"/>
          <w:szCs w:val="26"/>
        </w:rPr>
        <w:t>n c</w:t>
      </w:r>
      <w:r>
        <w:rPr>
          <w:rFonts w:ascii="Calibri" w:eastAsia="Calibri" w:hAnsi="Calibri" w:cs="Calibri"/>
          <w:sz w:val="26"/>
          <w:szCs w:val="26"/>
        </w:rPr>
        <w:t>ủ</w:t>
      </w:r>
      <w:r>
        <w:rPr>
          <w:rFonts w:ascii="Calibri" w:eastAsia="Calibri" w:hAnsi="Calibri" w:cs="Calibri"/>
          <w:sz w:val="26"/>
          <w:szCs w:val="26"/>
        </w:rPr>
        <w:t>a HS, đ</w:t>
      </w:r>
      <w:r>
        <w:rPr>
          <w:rFonts w:ascii="Calibri" w:eastAsia="Calibri" w:hAnsi="Calibri" w:cs="Calibri"/>
          <w:sz w:val="26"/>
          <w:szCs w:val="26"/>
        </w:rPr>
        <w:t>ể</w:t>
      </w:r>
      <w:r>
        <w:rPr>
          <w:rFonts w:ascii="Calibri" w:eastAsia="Calibri" w:hAnsi="Calibri" w:cs="Calibri"/>
          <w:sz w:val="26"/>
          <w:szCs w:val="26"/>
        </w:rPr>
        <w:t xml:space="preserve"> các em </w:t>
      </w:r>
      <w:r>
        <w:rPr>
          <w:rFonts w:ascii="Calibri" w:eastAsia="Calibri" w:hAnsi="Calibri" w:cs="Calibri"/>
          <w:sz w:val="26"/>
          <w:szCs w:val="26"/>
        </w:rPr>
        <w:t>hoàn toàn tho</w:t>
      </w:r>
      <w:r>
        <w:rPr>
          <w:rFonts w:ascii="Calibri" w:eastAsia="Calibri" w:hAnsi="Calibri" w:cs="Calibri"/>
          <w:sz w:val="26"/>
          <w:szCs w:val="26"/>
        </w:rPr>
        <w:t>ả</w:t>
      </w:r>
      <w:r>
        <w:rPr>
          <w:rFonts w:ascii="Calibri" w:eastAsia="Calibri" w:hAnsi="Calibri" w:cs="Calibri"/>
          <w:sz w:val="26"/>
          <w:szCs w:val="26"/>
        </w:rPr>
        <w:t>i mái trong vi</w:t>
      </w:r>
      <w:r>
        <w:rPr>
          <w:rFonts w:ascii="Calibri" w:eastAsia="Calibri" w:hAnsi="Calibri" w:cs="Calibri"/>
          <w:sz w:val="26"/>
          <w:szCs w:val="26"/>
        </w:rPr>
        <w:t>ệ</w:t>
      </w:r>
      <w:r>
        <w:rPr>
          <w:rFonts w:ascii="Calibri" w:eastAsia="Calibri" w:hAnsi="Calibri" w:cs="Calibri"/>
          <w:sz w:val="26"/>
          <w:szCs w:val="26"/>
        </w:rPr>
        <w:t>c b</w:t>
      </w:r>
      <w:r>
        <w:rPr>
          <w:rFonts w:ascii="Calibri" w:eastAsia="Calibri" w:hAnsi="Calibri" w:cs="Calibri"/>
          <w:sz w:val="26"/>
          <w:szCs w:val="26"/>
        </w:rPr>
        <w:t>ộ</w:t>
      </w:r>
      <w:r>
        <w:rPr>
          <w:rFonts w:ascii="Calibri" w:eastAsia="Calibri" w:hAnsi="Calibri" w:cs="Calibri"/>
          <w:sz w:val="26"/>
          <w:szCs w:val="26"/>
        </w:rPr>
        <w:t>c l</w:t>
      </w:r>
      <w:r>
        <w:rPr>
          <w:rFonts w:ascii="Calibri" w:eastAsia="Calibri" w:hAnsi="Calibri" w:cs="Calibri"/>
          <w:sz w:val="26"/>
          <w:szCs w:val="26"/>
        </w:rPr>
        <w:t>ộ</w:t>
      </w:r>
      <w:r>
        <w:rPr>
          <w:rFonts w:ascii="Calibri" w:eastAsia="Calibri" w:hAnsi="Calibri" w:cs="Calibri"/>
          <w:sz w:val="26"/>
          <w:szCs w:val="26"/>
        </w:rPr>
        <w:t xml:space="preserve"> suy nghĩ c</w:t>
      </w:r>
      <w:r>
        <w:rPr>
          <w:rFonts w:ascii="Calibri" w:eastAsia="Calibri" w:hAnsi="Calibri" w:cs="Calibri"/>
          <w:sz w:val="26"/>
          <w:szCs w:val="26"/>
        </w:rPr>
        <w:t>ủ</w:t>
      </w:r>
      <w:r>
        <w:rPr>
          <w:rFonts w:ascii="Calibri" w:eastAsia="Calibri" w:hAnsi="Calibri" w:cs="Calibri"/>
          <w:sz w:val="26"/>
          <w:szCs w:val="26"/>
        </w:rPr>
        <w:t>a mình, k</w:t>
      </w:r>
      <w:r>
        <w:rPr>
          <w:rFonts w:ascii="Calibri" w:eastAsia="Calibri" w:hAnsi="Calibri" w:cs="Calibri"/>
          <w:sz w:val="26"/>
          <w:szCs w:val="26"/>
        </w:rPr>
        <w:t>ể</w:t>
      </w:r>
      <w:r>
        <w:rPr>
          <w:rFonts w:ascii="Calibri" w:eastAsia="Calibri" w:hAnsi="Calibri" w:cs="Calibri"/>
          <w:sz w:val="26"/>
          <w:szCs w:val="26"/>
        </w:rPr>
        <w:t xml:space="preserve"> c</w:t>
      </w:r>
      <w:r>
        <w:rPr>
          <w:rFonts w:ascii="Calibri" w:eastAsia="Calibri" w:hAnsi="Calibri" w:cs="Calibri"/>
          <w:sz w:val="26"/>
          <w:szCs w:val="26"/>
        </w:rPr>
        <w:t>ả</w:t>
      </w:r>
      <w:r>
        <w:rPr>
          <w:rFonts w:ascii="Calibri" w:eastAsia="Calibri" w:hAnsi="Calibri" w:cs="Calibri"/>
          <w:sz w:val="26"/>
          <w:szCs w:val="26"/>
        </w:rPr>
        <w:t xml:space="preserve"> suy nghĩ không đúng.</w:t>
      </w:r>
    </w:p>
    <w:p w:rsidR="00475325" w:rsidRDefault="00020F2D">
      <w:pPr>
        <w:widowControl w:val="0"/>
        <w:pBdr>
          <w:top w:val="nil"/>
          <w:left w:val="nil"/>
          <w:bottom w:val="nil"/>
          <w:right w:val="nil"/>
          <w:between w:val="nil"/>
        </w:pBdr>
        <w:tabs>
          <w:tab w:val="left" w:pos="284"/>
        </w:tabs>
        <w:spacing w:line="288" w:lineRule="auto"/>
        <w:rPr>
          <w:rFonts w:ascii="Calibri" w:eastAsia="Calibri" w:hAnsi="Calibri" w:cs="Calibri"/>
          <w:color w:val="000000"/>
          <w:sz w:val="26"/>
          <w:szCs w:val="26"/>
        </w:rPr>
      </w:pPr>
      <w:r>
        <w:rPr>
          <w:rFonts w:ascii="Calibri" w:eastAsia="Calibri" w:hAnsi="Calibri" w:cs="Calibri"/>
          <w:color w:val="000000"/>
          <w:sz w:val="26"/>
          <w:szCs w:val="26"/>
        </w:rPr>
        <w:tab/>
        <w:t>- Có nhi</w:t>
      </w:r>
      <w:r>
        <w:rPr>
          <w:rFonts w:ascii="Calibri" w:eastAsia="Calibri" w:hAnsi="Calibri" w:cs="Calibri"/>
          <w:color w:val="000000"/>
          <w:sz w:val="26"/>
          <w:szCs w:val="26"/>
        </w:rPr>
        <w:t>ề</w:t>
      </w:r>
      <w:r>
        <w:rPr>
          <w:rFonts w:ascii="Calibri" w:eastAsia="Calibri" w:hAnsi="Calibri" w:cs="Calibri"/>
          <w:color w:val="000000"/>
          <w:sz w:val="26"/>
          <w:szCs w:val="26"/>
        </w:rPr>
        <w:t>u sai l</w:t>
      </w:r>
      <w:r>
        <w:rPr>
          <w:rFonts w:ascii="Calibri" w:eastAsia="Calibri" w:hAnsi="Calibri" w:cs="Calibri"/>
          <w:color w:val="000000"/>
          <w:sz w:val="26"/>
          <w:szCs w:val="26"/>
        </w:rPr>
        <w:t>ầ</w:t>
      </w:r>
      <w:r>
        <w:rPr>
          <w:rFonts w:ascii="Calibri" w:eastAsia="Calibri" w:hAnsi="Calibri" w:cs="Calibri"/>
          <w:color w:val="000000"/>
          <w:sz w:val="26"/>
          <w:szCs w:val="26"/>
        </w:rPr>
        <w:t>m v</w:t>
      </w:r>
      <w:r>
        <w:rPr>
          <w:rFonts w:ascii="Calibri" w:eastAsia="Calibri" w:hAnsi="Calibri" w:cs="Calibri"/>
          <w:color w:val="000000"/>
          <w:sz w:val="26"/>
          <w:szCs w:val="26"/>
        </w:rPr>
        <w:t>ề</w:t>
      </w:r>
      <w:r>
        <w:rPr>
          <w:rFonts w:ascii="Calibri" w:eastAsia="Calibri" w:hAnsi="Calibri" w:cs="Calibri"/>
          <w:color w:val="000000"/>
          <w:sz w:val="26"/>
          <w:szCs w:val="26"/>
        </w:rPr>
        <w:t xml:space="preserve"> đánh giá tr</w:t>
      </w:r>
      <w:r>
        <w:rPr>
          <w:rFonts w:ascii="Calibri" w:eastAsia="Calibri" w:hAnsi="Calibri" w:cs="Calibri"/>
          <w:color w:val="000000"/>
          <w:sz w:val="26"/>
          <w:szCs w:val="26"/>
        </w:rPr>
        <w:t>ạ</w:t>
      </w:r>
      <w:r>
        <w:rPr>
          <w:rFonts w:ascii="Calibri" w:eastAsia="Calibri" w:hAnsi="Calibri" w:cs="Calibri"/>
          <w:color w:val="000000"/>
          <w:sz w:val="26"/>
          <w:szCs w:val="26"/>
        </w:rPr>
        <w:t>ng thái, tính ch</w:t>
      </w:r>
      <w:r>
        <w:rPr>
          <w:rFonts w:ascii="Calibri" w:eastAsia="Calibri" w:hAnsi="Calibri" w:cs="Calibri"/>
          <w:color w:val="000000"/>
          <w:sz w:val="26"/>
          <w:szCs w:val="26"/>
        </w:rPr>
        <w:t>ấ</w:t>
      </w:r>
      <w:r>
        <w:rPr>
          <w:rFonts w:ascii="Calibri" w:eastAsia="Calibri" w:hAnsi="Calibri" w:cs="Calibri"/>
          <w:color w:val="000000"/>
          <w:sz w:val="26"/>
          <w:szCs w:val="26"/>
        </w:rPr>
        <w:t>t c</w:t>
      </w:r>
      <w:r>
        <w:rPr>
          <w:rFonts w:ascii="Calibri" w:eastAsia="Calibri" w:hAnsi="Calibri" w:cs="Calibri"/>
          <w:color w:val="000000"/>
          <w:sz w:val="26"/>
          <w:szCs w:val="26"/>
        </w:rPr>
        <w:t>ủ</w:t>
      </w:r>
      <w:r>
        <w:rPr>
          <w:rFonts w:ascii="Calibri" w:eastAsia="Calibri" w:hAnsi="Calibri" w:cs="Calibri"/>
          <w:color w:val="000000"/>
          <w:sz w:val="26"/>
          <w:szCs w:val="26"/>
        </w:rPr>
        <w:t>a các ch</w:t>
      </w:r>
      <w:r>
        <w:rPr>
          <w:rFonts w:ascii="Calibri" w:eastAsia="Calibri" w:hAnsi="Calibri" w:cs="Calibri"/>
          <w:color w:val="000000"/>
          <w:sz w:val="26"/>
          <w:szCs w:val="26"/>
        </w:rPr>
        <w:t>ấ</w:t>
      </w:r>
      <w:r>
        <w:rPr>
          <w:rFonts w:ascii="Calibri" w:eastAsia="Calibri" w:hAnsi="Calibri" w:cs="Calibri"/>
          <w:color w:val="000000"/>
          <w:sz w:val="26"/>
          <w:szCs w:val="26"/>
        </w:rPr>
        <w:t>t cũng như s</w:t>
      </w:r>
      <w:r>
        <w:rPr>
          <w:rFonts w:ascii="Calibri" w:eastAsia="Calibri" w:hAnsi="Calibri" w:cs="Calibri"/>
          <w:color w:val="000000"/>
          <w:sz w:val="26"/>
          <w:szCs w:val="26"/>
        </w:rPr>
        <w:t>ự</w:t>
      </w:r>
      <w:r>
        <w:rPr>
          <w:rFonts w:ascii="Calibri" w:eastAsia="Calibri" w:hAnsi="Calibri" w:cs="Calibri"/>
          <w:color w:val="000000"/>
          <w:sz w:val="26"/>
          <w:szCs w:val="26"/>
        </w:rPr>
        <w:t xml:space="preserve"> t</w:t>
      </w:r>
      <w:r>
        <w:rPr>
          <w:rFonts w:ascii="Calibri" w:eastAsia="Calibri" w:hAnsi="Calibri" w:cs="Calibri"/>
          <w:color w:val="000000"/>
          <w:sz w:val="26"/>
          <w:szCs w:val="26"/>
        </w:rPr>
        <w:t>ạ</w:t>
      </w:r>
      <w:r>
        <w:rPr>
          <w:rFonts w:ascii="Calibri" w:eastAsia="Calibri" w:hAnsi="Calibri" w:cs="Calibri"/>
          <w:color w:val="000000"/>
          <w:sz w:val="26"/>
          <w:szCs w:val="26"/>
        </w:rPr>
        <w:t>o thành h</w:t>
      </w:r>
      <w:r>
        <w:rPr>
          <w:rFonts w:ascii="Calibri" w:eastAsia="Calibri" w:hAnsi="Calibri" w:cs="Calibri"/>
          <w:color w:val="000000"/>
          <w:sz w:val="26"/>
          <w:szCs w:val="26"/>
        </w:rPr>
        <w:t>ỗ</w:t>
      </w:r>
      <w:r>
        <w:rPr>
          <w:rFonts w:ascii="Calibri" w:eastAsia="Calibri" w:hAnsi="Calibri" w:cs="Calibri"/>
          <w:color w:val="000000"/>
          <w:sz w:val="26"/>
          <w:szCs w:val="26"/>
        </w:rPr>
        <w:t>n h</w:t>
      </w:r>
      <w:r>
        <w:rPr>
          <w:rFonts w:ascii="Calibri" w:eastAsia="Calibri" w:hAnsi="Calibri" w:cs="Calibri"/>
          <w:color w:val="000000"/>
          <w:sz w:val="26"/>
          <w:szCs w:val="26"/>
        </w:rPr>
        <w:t>ợ</w:t>
      </w:r>
      <w:r>
        <w:rPr>
          <w:rFonts w:ascii="Calibri" w:eastAsia="Calibri" w:hAnsi="Calibri" w:cs="Calibri"/>
          <w:color w:val="000000"/>
          <w:sz w:val="26"/>
          <w:szCs w:val="26"/>
        </w:rPr>
        <w:t>p vì v</w:t>
      </w:r>
      <w:r>
        <w:rPr>
          <w:rFonts w:ascii="Calibri" w:eastAsia="Calibri" w:hAnsi="Calibri" w:cs="Calibri"/>
          <w:color w:val="000000"/>
          <w:sz w:val="26"/>
          <w:szCs w:val="26"/>
        </w:rPr>
        <w:t>ậ</w:t>
      </w:r>
      <w:r>
        <w:rPr>
          <w:rFonts w:ascii="Calibri" w:eastAsia="Calibri" w:hAnsi="Calibri" w:cs="Calibri"/>
          <w:color w:val="000000"/>
          <w:sz w:val="26"/>
          <w:szCs w:val="26"/>
        </w:rPr>
        <w:t>y s</w:t>
      </w:r>
      <w:r>
        <w:rPr>
          <w:rFonts w:ascii="Calibri" w:eastAsia="Calibri" w:hAnsi="Calibri" w:cs="Calibri"/>
          <w:color w:val="000000"/>
          <w:sz w:val="26"/>
          <w:szCs w:val="26"/>
        </w:rPr>
        <w:t>ẽ</w:t>
      </w:r>
      <w:r>
        <w:rPr>
          <w:rFonts w:ascii="Calibri" w:eastAsia="Calibri" w:hAnsi="Calibri" w:cs="Calibri"/>
          <w:color w:val="000000"/>
          <w:sz w:val="26"/>
          <w:szCs w:val="26"/>
        </w:rPr>
        <w:t xml:space="preserve"> thi</w:t>
      </w:r>
      <w:r>
        <w:rPr>
          <w:rFonts w:ascii="Calibri" w:eastAsia="Calibri" w:hAnsi="Calibri" w:cs="Calibri"/>
          <w:color w:val="000000"/>
          <w:sz w:val="26"/>
          <w:szCs w:val="26"/>
        </w:rPr>
        <w:t>ế</w:t>
      </w:r>
      <w:r>
        <w:rPr>
          <w:rFonts w:ascii="Calibri" w:eastAsia="Calibri" w:hAnsi="Calibri" w:cs="Calibri"/>
          <w:color w:val="000000"/>
          <w:sz w:val="26"/>
          <w:szCs w:val="26"/>
        </w:rPr>
        <w:t>u chính xác trong các đ</w:t>
      </w:r>
      <w:r>
        <w:rPr>
          <w:rFonts w:ascii="Calibri" w:eastAsia="Calibri" w:hAnsi="Calibri" w:cs="Calibri"/>
          <w:color w:val="000000"/>
          <w:sz w:val="26"/>
          <w:szCs w:val="26"/>
        </w:rPr>
        <w:t>ề</w:t>
      </w:r>
      <w:r>
        <w:rPr>
          <w:rFonts w:ascii="Calibri" w:eastAsia="Calibri" w:hAnsi="Calibri" w:cs="Calibri"/>
          <w:color w:val="000000"/>
          <w:sz w:val="26"/>
          <w:szCs w:val="26"/>
        </w:rPr>
        <w:t xml:space="preserve"> xu</w:t>
      </w:r>
      <w:r>
        <w:rPr>
          <w:rFonts w:ascii="Calibri" w:eastAsia="Calibri" w:hAnsi="Calibri" w:cs="Calibri"/>
          <w:color w:val="000000"/>
          <w:sz w:val="26"/>
          <w:szCs w:val="26"/>
        </w:rPr>
        <w:t>ấ</w:t>
      </w:r>
      <w:r>
        <w:rPr>
          <w:rFonts w:ascii="Calibri" w:eastAsia="Calibri" w:hAnsi="Calibri" w:cs="Calibri"/>
          <w:color w:val="000000"/>
          <w:sz w:val="26"/>
          <w:szCs w:val="26"/>
        </w:rPr>
        <w:t>t tách ch</w:t>
      </w:r>
      <w:r>
        <w:rPr>
          <w:rFonts w:ascii="Calibri" w:eastAsia="Calibri" w:hAnsi="Calibri" w:cs="Calibri"/>
          <w:color w:val="000000"/>
          <w:sz w:val="26"/>
          <w:szCs w:val="26"/>
        </w:rPr>
        <w:t>ấ</w:t>
      </w:r>
      <w:r>
        <w:rPr>
          <w:rFonts w:ascii="Calibri" w:eastAsia="Calibri" w:hAnsi="Calibri" w:cs="Calibri"/>
          <w:color w:val="000000"/>
          <w:sz w:val="26"/>
          <w:szCs w:val="26"/>
        </w:rPr>
        <w:t>t c</w:t>
      </w:r>
      <w:r>
        <w:rPr>
          <w:rFonts w:ascii="Calibri" w:eastAsia="Calibri" w:hAnsi="Calibri" w:cs="Calibri"/>
          <w:color w:val="000000"/>
          <w:sz w:val="26"/>
          <w:szCs w:val="26"/>
        </w:rPr>
        <w:t>ủ</w:t>
      </w:r>
      <w:r>
        <w:rPr>
          <w:rFonts w:ascii="Calibri" w:eastAsia="Calibri" w:hAnsi="Calibri" w:cs="Calibri"/>
          <w:color w:val="000000"/>
          <w:sz w:val="26"/>
          <w:szCs w:val="26"/>
        </w:rPr>
        <w:t>a HS. Tuy nhiên, nh</w:t>
      </w:r>
      <w:r>
        <w:rPr>
          <w:rFonts w:ascii="Calibri" w:eastAsia="Calibri" w:hAnsi="Calibri" w:cs="Calibri"/>
          <w:color w:val="000000"/>
          <w:sz w:val="26"/>
          <w:szCs w:val="26"/>
        </w:rPr>
        <w:t>ữ</w:t>
      </w:r>
      <w:r>
        <w:rPr>
          <w:rFonts w:ascii="Calibri" w:eastAsia="Calibri" w:hAnsi="Calibri" w:cs="Calibri"/>
          <w:color w:val="000000"/>
          <w:sz w:val="26"/>
          <w:szCs w:val="26"/>
        </w:rPr>
        <w:t>ng sai l</w:t>
      </w:r>
      <w:r>
        <w:rPr>
          <w:rFonts w:ascii="Calibri" w:eastAsia="Calibri" w:hAnsi="Calibri" w:cs="Calibri"/>
          <w:color w:val="000000"/>
          <w:sz w:val="26"/>
          <w:szCs w:val="26"/>
        </w:rPr>
        <w:t>ầ</w:t>
      </w:r>
      <w:r>
        <w:rPr>
          <w:rFonts w:ascii="Calibri" w:eastAsia="Calibri" w:hAnsi="Calibri" w:cs="Calibri"/>
          <w:color w:val="000000"/>
          <w:sz w:val="26"/>
          <w:szCs w:val="26"/>
        </w:rPr>
        <w:t>m này s</w:t>
      </w:r>
      <w:r>
        <w:rPr>
          <w:rFonts w:ascii="Calibri" w:eastAsia="Calibri" w:hAnsi="Calibri" w:cs="Calibri"/>
          <w:color w:val="000000"/>
          <w:sz w:val="26"/>
          <w:szCs w:val="26"/>
        </w:rPr>
        <w:t>ẽ</w:t>
      </w:r>
      <w:r>
        <w:rPr>
          <w:rFonts w:ascii="Calibri" w:eastAsia="Calibri" w:hAnsi="Calibri" w:cs="Calibri"/>
          <w:color w:val="000000"/>
          <w:sz w:val="26"/>
          <w:szCs w:val="26"/>
        </w:rPr>
        <w:t xml:space="preserve"> đư</w:t>
      </w:r>
      <w:r>
        <w:rPr>
          <w:rFonts w:ascii="Calibri" w:eastAsia="Calibri" w:hAnsi="Calibri" w:cs="Calibri"/>
          <w:color w:val="000000"/>
          <w:sz w:val="26"/>
          <w:szCs w:val="26"/>
        </w:rPr>
        <w:t>ợ</w:t>
      </w:r>
      <w:r>
        <w:rPr>
          <w:rFonts w:ascii="Calibri" w:eastAsia="Calibri" w:hAnsi="Calibri" w:cs="Calibri"/>
          <w:color w:val="000000"/>
          <w:sz w:val="26"/>
          <w:szCs w:val="26"/>
        </w:rPr>
        <w:t>c gi</w:t>
      </w:r>
      <w:r>
        <w:rPr>
          <w:rFonts w:ascii="Calibri" w:eastAsia="Calibri" w:hAnsi="Calibri" w:cs="Calibri"/>
          <w:color w:val="000000"/>
          <w:sz w:val="26"/>
          <w:szCs w:val="26"/>
        </w:rPr>
        <w:t>ả</w:t>
      </w:r>
      <w:r>
        <w:rPr>
          <w:rFonts w:ascii="Calibri" w:eastAsia="Calibri" w:hAnsi="Calibri" w:cs="Calibri"/>
          <w:color w:val="000000"/>
          <w:sz w:val="26"/>
          <w:szCs w:val="26"/>
        </w:rPr>
        <w:t>i quy</w:t>
      </w:r>
      <w:r>
        <w:rPr>
          <w:rFonts w:ascii="Calibri" w:eastAsia="Calibri" w:hAnsi="Calibri" w:cs="Calibri"/>
          <w:color w:val="000000"/>
          <w:sz w:val="26"/>
          <w:szCs w:val="26"/>
        </w:rPr>
        <w:t>ế</w:t>
      </w:r>
      <w:r>
        <w:rPr>
          <w:rFonts w:ascii="Calibri" w:eastAsia="Calibri" w:hAnsi="Calibri" w:cs="Calibri"/>
          <w:color w:val="000000"/>
          <w:sz w:val="26"/>
          <w:szCs w:val="26"/>
        </w:rPr>
        <w:t>t sau khi h</w:t>
      </w:r>
      <w:r>
        <w:rPr>
          <w:rFonts w:ascii="Calibri" w:eastAsia="Calibri" w:hAnsi="Calibri" w:cs="Calibri"/>
          <w:color w:val="000000"/>
          <w:sz w:val="26"/>
          <w:szCs w:val="26"/>
        </w:rPr>
        <w:t>ọ</w:t>
      </w:r>
      <w:r>
        <w:rPr>
          <w:rFonts w:ascii="Calibri" w:eastAsia="Calibri" w:hAnsi="Calibri" w:cs="Calibri"/>
          <w:color w:val="000000"/>
          <w:sz w:val="26"/>
          <w:szCs w:val="26"/>
        </w:rPr>
        <w:t>c xong bài.</w:t>
      </w:r>
    </w:p>
    <w:p w:rsidR="00475325" w:rsidRDefault="00020F2D">
      <w:pPr>
        <w:widowControl w:val="0"/>
        <w:pBdr>
          <w:top w:val="nil"/>
          <w:left w:val="nil"/>
          <w:bottom w:val="nil"/>
          <w:right w:val="nil"/>
          <w:between w:val="nil"/>
        </w:pBdr>
        <w:tabs>
          <w:tab w:val="left" w:pos="284"/>
        </w:tabs>
        <w:spacing w:line="288" w:lineRule="auto"/>
        <w:jc w:val="center"/>
        <w:rPr>
          <w:rFonts w:ascii="Calibri" w:eastAsia="Calibri" w:hAnsi="Calibri" w:cs="Calibri"/>
          <w:b/>
          <w:color w:val="0000FF"/>
          <w:sz w:val="26"/>
          <w:szCs w:val="26"/>
        </w:rPr>
      </w:pPr>
      <w:r>
        <w:rPr>
          <w:rFonts w:ascii="Calibri" w:eastAsia="Calibri" w:hAnsi="Calibri" w:cs="Calibri"/>
          <w:b/>
          <w:color w:val="0000FF"/>
          <w:sz w:val="26"/>
          <w:szCs w:val="26"/>
        </w:rPr>
        <w:t>Ho</w:t>
      </w:r>
      <w:r>
        <w:rPr>
          <w:rFonts w:ascii="Calibri" w:eastAsia="Calibri" w:hAnsi="Calibri" w:cs="Calibri"/>
          <w:b/>
          <w:color w:val="0000FF"/>
          <w:sz w:val="26"/>
          <w:szCs w:val="26"/>
        </w:rPr>
        <w:t>ạ</w:t>
      </w:r>
      <w:r>
        <w:rPr>
          <w:rFonts w:ascii="Calibri" w:eastAsia="Calibri" w:hAnsi="Calibri" w:cs="Calibri"/>
          <w:b/>
          <w:color w:val="0000FF"/>
          <w:sz w:val="26"/>
          <w:szCs w:val="26"/>
        </w:rPr>
        <w:t>t đ</w:t>
      </w:r>
      <w:r>
        <w:rPr>
          <w:rFonts w:ascii="Calibri" w:eastAsia="Calibri" w:hAnsi="Calibri" w:cs="Calibri"/>
          <w:b/>
          <w:color w:val="0000FF"/>
          <w:sz w:val="26"/>
          <w:szCs w:val="26"/>
        </w:rPr>
        <w:t>ộ</w:t>
      </w:r>
      <w:r>
        <w:rPr>
          <w:rFonts w:ascii="Calibri" w:eastAsia="Calibri" w:hAnsi="Calibri" w:cs="Calibri"/>
          <w:b/>
          <w:color w:val="0000FF"/>
          <w:sz w:val="26"/>
          <w:szCs w:val="26"/>
        </w:rPr>
        <w:t>ng 2: Tìm hi</w:t>
      </w:r>
      <w:r>
        <w:rPr>
          <w:rFonts w:ascii="Calibri" w:eastAsia="Calibri" w:hAnsi="Calibri" w:cs="Calibri"/>
          <w:b/>
          <w:color w:val="0000FF"/>
          <w:sz w:val="26"/>
          <w:szCs w:val="26"/>
        </w:rPr>
        <w:t>ể</w:t>
      </w:r>
      <w:r>
        <w:rPr>
          <w:rFonts w:ascii="Calibri" w:eastAsia="Calibri" w:hAnsi="Calibri" w:cs="Calibri"/>
          <w:b/>
          <w:color w:val="0000FF"/>
          <w:sz w:val="26"/>
          <w:szCs w:val="26"/>
        </w:rPr>
        <w:t>u nguyên t</w:t>
      </w:r>
      <w:r>
        <w:rPr>
          <w:rFonts w:ascii="Calibri" w:eastAsia="Calibri" w:hAnsi="Calibri" w:cs="Calibri"/>
          <w:b/>
          <w:color w:val="0000FF"/>
          <w:sz w:val="26"/>
          <w:szCs w:val="26"/>
        </w:rPr>
        <w:t>ắ</w:t>
      </w:r>
      <w:r>
        <w:rPr>
          <w:rFonts w:ascii="Calibri" w:eastAsia="Calibri" w:hAnsi="Calibri" w:cs="Calibri"/>
          <w:b/>
          <w:color w:val="0000FF"/>
          <w:sz w:val="26"/>
          <w:szCs w:val="26"/>
        </w:rPr>
        <w:t>c tách ch</w:t>
      </w:r>
      <w:r>
        <w:rPr>
          <w:rFonts w:ascii="Calibri" w:eastAsia="Calibri" w:hAnsi="Calibri" w:cs="Calibri"/>
          <w:b/>
          <w:color w:val="0000FF"/>
          <w:sz w:val="26"/>
          <w:szCs w:val="26"/>
        </w:rPr>
        <w:t>ấ</w:t>
      </w:r>
      <w:r>
        <w:rPr>
          <w:rFonts w:ascii="Calibri" w:eastAsia="Calibri" w:hAnsi="Calibri" w:cs="Calibri"/>
          <w:b/>
          <w:color w:val="0000FF"/>
          <w:sz w:val="26"/>
          <w:szCs w:val="26"/>
        </w:rPr>
        <w:t>t</w:t>
      </w:r>
    </w:p>
    <w:p w:rsidR="00475325" w:rsidRDefault="00020F2D">
      <w:pPr>
        <w:widowControl w:val="0"/>
        <w:pBdr>
          <w:top w:val="nil"/>
          <w:left w:val="nil"/>
          <w:bottom w:val="nil"/>
          <w:right w:val="nil"/>
          <w:between w:val="nil"/>
        </w:pBdr>
        <w:tabs>
          <w:tab w:val="left" w:pos="284"/>
        </w:tabs>
        <w:spacing w:line="288" w:lineRule="auto"/>
        <w:rPr>
          <w:rFonts w:ascii="Calibri" w:eastAsia="Calibri" w:hAnsi="Calibri" w:cs="Calibri"/>
          <w:color w:val="000000"/>
          <w:sz w:val="26"/>
          <w:szCs w:val="26"/>
        </w:rPr>
      </w:pPr>
      <w:r>
        <w:rPr>
          <w:rFonts w:ascii="Calibri" w:eastAsia="Calibri" w:hAnsi="Calibri" w:cs="Calibri"/>
          <w:b/>
          <w:color w:val="000000"/>
          <w:sz w:val="26"/>
          <w:szCs w:val="26"/>
        </w:rPr>
        <w:tab/>
        <w:t xml:space="preserve"> </w:t>
      </w:r>
      <w:r>
        <w:rPr>
          <w:rFonts w:ascii="Calibri" w:eastAsia="Calibri" w:hAnsi="Calibri" w:cs="Calibri"/>
          <w:color w:val="000000"/>
          <w:sz w:val="26"/>
          <w:szCs w:val="26"/>
        </w:rPr>
        <w:t>GV mô t</w:t>
      </w:r>
      <w:r>
        <w:rPr>
          <w:rFonts w:ascii="Calibri" w:eastAsia="Calibri" w:hAnsi="Calibri" w:cs="Calibri"/>
          <w:color w:val="000000"/>
          <w:sz w:val="26"/>
          <w:szCs w:val="26"/>
        </w:rPr>
        <w:t>ả</w:t>
      </w:r>
      <w:r>
        <w:rPr>
          <w:rFonts w:ascii="Calibri" w:eastAsia="Calibri" w:hAnsi="Calibri" w:cs="Calibri"/>
          <w:color w:val="000000"/>
          <w:sz w:val="26"/>
          <w:szCs w:val="26"/>
        </w:rPr>
        <w:t xml:space="preserve"> m</w:t>
      </w:r>
      <w:r>
        <w:rPr>
          <w:rFonts w:ascii="Calibri" w:eastAsia="Calibri" w:hAnsi="Calibri" w:cs="Calibri"/>
          <w:color w:val="000000"/>
          <w:sz w:val="26"/>
          <w:szCs w:val="26"/>
        </w:rPr>
        <w:t>ộ</w:t>
      </w:r>
      <w:r>
        <w:rPr>
          <w:rFonts w:ascii="Calibri" w:eastAsia="Calibri" w:hAnsi="Calibri" w:cs="Calibri"/>
          <w:color w:val="000000"/>
          <w:sz w:val="26"/>
          <w:szCs w:val="26"/>
        </w:rPr>
        <w:t>t ví d</w:t>
      </w:r>
      <w:r>
        <w:rPr>
          <w:rFonts w:ascii="Calibri" w:eastAsia="Calibri" w:hAnsi="Calibri" w:cs="Calibri"/>
          <w:color w:val="000000"/>
          <w:sz w:val="26"/>
          <w:szCs w:val="26"/>
        </w:rPr>
        <w:t>ụ</w:t>
      </w:r>
      <w:r>
        <w:rPr>
          <w:rFonts w:ascii="Calibri" w:eastAsia="Calibri" w:hAnsi="Calibri" w:cs="Calibri"/>
          <w:color w:val="000000"/>
          <w:sz w:val="26"/>
          <w:szCs w:val="26"/>
        </w:rPr>
        <w:t xml:space="preserve"> đơn gi</w:t>
      </w:r>
      <w:r>
        <w:rPr>
          <w:rFonts w:ascii="Calibri" w:eastAsia="Calibri" w:hAnsi="Calibri" w:cs="Calibri"/>
          <w:color w:val="000000"/>
          <w:sz w:val="26"/>
          <w:szCs w:val="26"/>
        </w:rPr>
        <w:t>ả</w:t>
      </w:r>
      <w:r>
        <w:rPr>
          <w:rFonts w:ascii="Calibri" w:eastAsia="Calibri" w:hAnsi="Calibri" w:cs="Calibri"/>
          <w:color w:val="000000"/>
          <w:sz w:val="26"/>
          <w:szCs w:val="26"/>
        </w:rPr>
        <w:t>n v</w:t>
      </w:r>
      <w:r>
        <w:rPr>
          <w:rFonts w:ascii="Calibri" w:eastAsia="Calibri" w:hAnsi="Calibri" w:cs="Calibri"/>
          <w:color w:val="000000"/>
          <w:sz w:val="26"/>
          <w:szCs w:val="26"/>
        </w:rPr>
        <w:t>ề</w:t>
      </w:r>
      <w:r>
        <w:rPr>
          <w:rFonts w:ascii="Calibri" w:eastAsia="Calibri" w:hAnsi="Calibri" w:cs="Calibri"/>
          <w:color w:val="000000"/>
          <w:sz w:val="26"/>
          <w:szCs w:val="26"/>
        </w:rPr>
        <w:t xml:space="preserve"> s</w:t>
      </w:r>
      <w:r>
        <w:rPr>
          <w:rFonts w:ascii="Calibri" w:eastAsia="Calibri" w:hAnsi="Calibri" w:cs="Calibri"/>
          <w:color w:val="000000"/>
          <w:sz w:val="26"/>
          <w:szCs w:val="26"/>
        </w:rPr>
        <w:t>ự</w:t>
      </w:r>
      <w:r>
        <w:rPr>
          <w:rFonts w:ascii="Calibri" w:eastAsia="Calibri" w:hAnsi="Calibri" w:cs="Calibri"/>
          <w:color w:val="000000"/>
          <w:sz w:val="26"/>
          <w:szCs w:val="26"/>
        </w:rPr>
        <w:t xml:space="preserve"> tách ch</w:t>
      </w:r>
      <w:r>
        <w:rPr>
          <w:rFonts w:ascii="Calibri" w:eastAsia="Calibri" w:hAnsi="Calibri" w:cs="Calibri"/>
          <w:color w:val="000000"/>
          <w:sz w:val="26"/>
          <w:szCs w:val="26"/>
        </w:rPr>
        <w:t>ấ</w:t>
      </w:r>
      <w:r>
        <w:rPr>
          <w:rFonts w:ascii="Calibri" w:eastAsia="Calibri" w:hAnsi="Calibri" w:cs="Calibri"/>
          <w:color w:val="000000"/>
          <w:sz w:val="26"/>
          <w:szCs w:val="26"/>
        </w:rPr>
        <w:t>t kh</w:t>
      </w:r>
      <w:r>
        <w:rPr>
          <w:rFonts w:ascii="Calibri" w:eastAsia="Calibri" w:hAnsi="Calibri" w:cs="Calibri"/>
          <w:color w:val="000000"/>
          <w:sz w:val="26"/>
          <w:szCs w:val="26"/>
        </w:rPr>
        <w:t>ỏ</w:t>
      </w:r>
      <w:r>
        <w:rPr>
          <w:rFonts w:ascii="Calibri" w:eastAsia="Calibri" w:hAnsi="Calibri" w:cs="Calibri"/>
          <w:color w:val="000000"/>
          <w:sz w:val="26"/>
          <w:szCs w:val="26"/>
        </w:rPr>
        <w:t>i h</w:t>
      </w:r>
      <w:r>
        <w:rPr>
          <w:rFonts w:ascii="Calibri" w:eastAsia="Calibri" w:hAnsi="Calibri" w:cs="Calibri"/>
          <w:color w:val="000000"/>
          <w:sz w:val="26"/>
          <w:szCs w:val="26"/>
        </w:rPr>
        <w:t>ỗ</w:t>
      </w:r>
      <w:r>
        <w:rPr>
          <w:rFonts w:ascii="Calibri" w:eastAsia="Calibri" w:hAnsi="Calibri" w:cs="Calibri"/>
          <w:color w:val="000000"/>
          <w:sz w:val="26"/>
          <w:szCs w:val="26"/>
        </w:rPr>
        <w:t>n h</w:t>
      </w:r>
      <w:r>
        <w:rPr>
          <w:rFonts w:ascii="Calibri" w:eastAsia="Calibri" w:hAnsi="Calibri" w:cs="Calibri"/>
          <w:color w:val="000000"/>
          <w:sz w:val="26"/>
          <w:szCs w:val="26"/>
        </w:rPr>
        <w:t>ợ</w:t>
      </w:r>
      <w:r>
        <w:rPr>
          <w:rFonts w:ascii="Calibri" w:eastAsia="Calibri" w:hAnsi="Calibri" w:cs="Calibri"/>
          <w:color w:val="000000"/>
          <w:sz w:val="26"/>
          <w:szCs w:val="26"/>
        </w:rPr>
        <w:t>p. Đ</w:t>
      </w:r>
      <w:r>
        <w:rPr>
          <w:rFonts w:ascii="Calibri" w:eastAsia="Calibri" w:hAnsi="Calibri" w:cs="Calibri"/>
          <w:color w:val="000000"/>
          <w:sz w:val="26"/>
          <w:szCs w:val="26"/>
        </w:rPr>
        <w:t>ặ</w:t>
      </w:r>
      <w:r>
        <w:rPr>
          <w:rFonts w:ascii="Calibri" w:eastAsia="Calibri" w:hAnsi="Calibri" w:cs="Calibri"/>
          <w:color w:val="000000"/>
          <w:sz w:val="26"/>
          <w:szCs w:val="26"/>
        </w:rPr>
        <w:t>t câu h</w:t>
      </w:r>
      <w:r>
        <w:rPr>
          <w:rFonts w:ascii="Calibri" w:eastAsia="Calibri" w:hAnsi="Calibri" w:cs="Calibri"/>
          <w:color w:val="000000"/>
          <w:sz w:val="26"/>
          <w:szCs w:val="26"/>
        </w:rPr>
        <w:t>ỏ</w:t>
      </w:r>
      <w:r>
        <w:rPr>
          <w:rFonts w:ascii="Calibri" w:eastAsia="Calibri" w:hAnsi="Calibri" w:cs="Calibri"/>
          <w:color w:val="000000"/>
          <w:sz w:val="26"/>
          <w:szCs w:val="26"/>
        </w:rPr>
        <w:t>i, vì sao ngư</w:t>
      </w:r>
      <w:r>
        <w:rPr>
          <w:rFonts w:ascii="Calibri" w:eastAsia="Calibri" w:hAnsi="Calibri" w:cs="Calibri"/>
          <w:color w:val="000000"/>
          <w:sz w:val="26"/>
          <w:szCs w:val="26"/>
        </w:rPr>
        <w:t>ờ</w:t>
      </w:r>
      <w:r>
        <w:rPr>
          <w:rFonts w:ascii="Calibri" w:eastAsia="Calibri" w:hAnsi="Calibri" w:cs="Calibri"/>
          <w:color w:val="000000"/>
          <w:sz w:val="26"/>
          <w:szCs w:val="26"/>
        </w:rPr>
        <w:t>i ta th</w:t>
      </w:r>
      <w:r>
        <w:rPr>
          <w:rFonts w:ascii="Calibri" w:eastAsia="Calibri" w:hAnsi="Calibri" w:cs="Calibri"/>
          <w:color w:val="000000"/>
          <w:sz w:val="26"/>
          <w:szCs w:val="26"/>
        </w:rPr>
        <w:t>ự</w:t>
      </w:r>
      <w:r>
        <w:rPr>
          <w:rFonts w:ascii="Calibri" w:eastAsia="Calibri" w:hAnsi="Calibri" w:cs="Calibri"/>
          <w:color w:val="000000"/>
          <w:sz w:val="26"/>
          <w:szCs w:val="26"/>
        </w:rPr>
        <w:t>c hi</w:t>
      </w:r>
      <w:r>
        <w:rPr>
          <w:rFonts w:ascii="Calibri" w:eastAsia="Calibri" w:hAnsi="Calibri" w:cs="Calibri"/>
          <w:color w:val="000000"/>
          <w:sz w:val="26"/>
          <w:szCs w:val="26"/>
        </w:rPr>
        <w:t>ệ</w:t>
      </w:r>
      <w:r>
        <w:rPr>
          <w:rFonts w:ascii="Calibri" w:eastAsia="Calibri" w:hAnsi="Calibri" w:cs="Calibri"/>
          <w:color w:val="000000"/>
          <w:sz w:val="26"/>
          <w:szCs w:val="26"/>
        </w:rPr>
        <w:t>n đư</w:t>
      </w:r>
      <w:r>
        <w:rPr>
          <w:rFonts w:ascii="Calibri" w:eastAsia="Calibri" w:hAnsi="Calibri" w:cs="Calibri"/>
          <w:color w:val="000000"/>
          <w:sz w:val="26"/>
          <w:szCs w:val="26"/>
        </w:rPr>
        <w:t>ợ</w:t>
      </w:r>
      <w:r>
        <w:rPr>
          <w:rFonts w:ascii="Calibri" w:eastAsia="Calibri" w:hAnsi="Calibri" w:cs="Calibri"/>
          <w:color w:val="000000"/>
          <w:sz w:val="26"/>
          <w:szCs w:val="26"/>
        </w:rPr>
        <w:t>c vi</w:t>
      </w:r>
      <w:r>
        <w:rPr>
          <w:rFonts w:ascii="Calibri" w:eastAsia="Calibri" w:hAnsi="Calibri" w:cs="Calibri"/>
          <w:color w:val="000000"/>
          <w:sz w:val="26"/>
          <w:szCs w:val="26"/>
        </w:rPr>
        <w:t>ệ</w:t>
      </w:r>
      <w:r>
        <w:rPr>
          <w:rFonts w:ascii="Calibri" w:eastAsia="Calibri" w:hAnsi="Calibri" w:cs="Calibri"/>
          <w:color w:val="000000"/>
          <w:sz w:val="26"/>
          <w:szCs w:val="26"/>
        </w:rPr>
        <w:t>c tách ch</w:t>
      </w:r>
      <w:r>
        <w:rPr>
          <w:rFonts w:ascii="Calibri" w:eastAsia="Calibri" w:hAnsi="Calibri" w:cs="Calibri"/>
          <w:color w:val="000000"/>
          <w:sz w:val="26"/>
          <w:szCs w:val="26"/>
        </w:rPr>
        <w:t>ấ</w:t>
      </w:r>
      <w:r>
        <w:rPr>
          <w:rFonts w:ascii="Calibri" w:eastAsia="Calibri" w:hAnsi="Calibri" w:cs="Calibri"/>
          <w:color w:val="000000"/>
          <w:sz w:val="26"/>
          <w:szCs w:val="26"/>
        </w:rPr>
        <w:t>t như v</w:t>
      </w:r>
      <w:r>
        <w:rPr>
          <w:rFonts w:ascii="Calibri" w:eastAsia="Calibri" w:hAnsi="Calibri" w:cs="Calibri"/>
          <w:color w:val="000000"/>
          <w:sz w:val="26"/>
          <w:szCs w:val="26"/>
        </w:rPr>
        <w:t>ậ</w:t>
      </w:r>
      <w:r>
        <w:rPr>
          <w:rFonts w:ascii="Calibri" w:eastAsia="Calibri" w:hAnsi="Calibri" w:cs="Calibri"/>
          <w:color w:val="000000"/>
          <w:sz w:val="26"/>
          <w:szCs w:val="26"/>
        </w:rPr>
        <w:t>y?</w:t>
      </w:r>
    </w:p>
    <w:p w:rsidR="00475325" w:rsidRDefault="00020F2D">
      <w:pPr>
        <w:widowControl w:val="0"/>
        <w:pBdr>
          <w:top w:val="nil"/>
          <w:left w:val="nil"/>
          <w:bottom w:val="nil"/>
          <w:right w:val="nil"/>
          <w:between w:val="nil"/>
        </w:pBdr>
        <w:tabs>
          <w:tab w:val="left" w:pos="284"/>
        </w:tabs>
        <w:spacing w:line="288" w:lineRule="auto"/>
        <w:rPr>
          <w:rFonts w:ascii="Calibri" w:eastAsia="Calibri" w:hAnsi="Calibri" w:cs="Calibri"/>
          <w:color w:val="000000"/>
          <w:sz w:val="26"/>
          <w:szCs w:val="26"/>
        </w:rPr>
      </w:pPr>
      <w:r>
        <w:rPr>
          <w:rFonts w:ascii="Calibri" w:eastAsia="Calibri" w:hAnsi="Calibri" w:cs="Calibri"/>
          <w:b/>
          <w:color w:val="000000"/>
          <w:sz w:val="26"/>
          <w:szCs w:val="26"/>
        </w:rPr>
        <w:tab/>
        <w:t>-</w:t>
      </w:r>
      <w:r>
        <w:rPr>
          <w:rFonts w:ascii="Calibri" w:eastAsia="Calibri" w:hAnsi="Calibri" w:cs="Calibri"/>
          <w:b/>
          <w:color w:val="000000"/>
          <w:sz w:val="22"/>
          <w:szCs w:val="22"/>
        </w:rPr>
        <w:t xml:space="preserve"> </w:t>
      </w:r>
      <w:r>
        <w:rPr>
          <w:rFonts w:ascii="Calibri" w:eastAsia="Calibri" w:hAnsi="Calibri" w:cs="Calibri"/>
          <w:color w:val="000000"/>
          <w:sz w:val="26"/>
          <w:szCs w:val="26"/>
        </w:rPr>
        <w:t>G</w:t>
      </w:r>
      <w:r>
        <w:rPr>
          <w:rFonts w:ascii="Calibri" w:eastAsia="Calibri" w:hAnsi="Calibri" w:cs="Calibri"/>
          <w:color w:val="000000"/>
          <w:sz w:val="26"/>
          <w:szCs w:val="26"/>
        </w:rPr>
        <w:t>ợ</w:t>
      </w:r>
      <w:r>
        <w:rPr>
          <w:rFonts w:ascii="Calibri" w:eastAsia="Calibri" w:hAnsi="Calibri" w:cs="Calibri"/>
          <w:color w:val="000000"/>
          <w:sz w:val="26"/>
          <w:szCs w:val="26"/>
        </w:rPr>
        <w:t>i ý HS nh</w:t>
      </w:r>
      <w:r>
        <w:rPr>
          <w:rFonts w:ascii="Calibri" w:eastAsia="Calibri" w:hAnsi="Calibri" w:cs="Calibri"/>
          <w:color w:val="000000"/>
          <w:sz w:val="26"/>
          <w:szCs w:val="26"/>
        </w:rPr>
        <w:t>ậ</w:t>
      </w:r>
      <w:r>
        <w:rPr>
          <w:rFonts w:ascii="Calibri" w:eastAsia="Calibri" w:hAnsi="Calibri" w:cs="Calibri"/>
          <w:color w:val="000000"/>
          <w:sz w:val="26"/>
          <w:szCs w:val="26"/>
        </w:rPr>
        <w:t>n th</w:t>
      </w:r>
      <w:r>
        <w:rPr>
          <w:rFonts w:ascii="Calibri" w:eastAsia="Calibri" w:hAnsi="Calibri" w:cs="Calibri"/>
          <w:color w:val="000000"/>
          <w:sz w:val="26"/>
          <w:szCs w:val="26"/>
        </w:rPr>
        <w:t>ấ</w:t>
      </w:r>
      <w:r>
        <w:rPr>
          <w:rFonts w:ascii="Calibri" w:eastAsia="Calibri" w:hAnsi="Calibri" w:cs="Calibri"/>
          <w:color w:val="000000"/>
          <w:sz w:val="26"/>
          <w:szCs w:val="26"/>
        </w:rPr>
        <w:t>y s</w:t>
      </w:r>
      <w:r>
        <w:rPr>
          <w:rFonts w:ascii="Calibri" w:eastAsia="Calibri" w:hAnsi="Calibri" w:cs="Calibri"/>
          <w:color w:val="000000"/>
          <w:sz w:val="26"/>
          <w:szCs w:val="26"/>
        </w:rPr>
        <w:t>ự</w:t>
      </w:r>
      <w:r>
        <w:rPr>
          <w:rFonts w:ascii="Calibri" w:eastAsia="Calibri" w:hAnsi="Calibri" w:cs="Calibri"/>
          <w:color w:val="000000"/>
          <w:sz w:val="26"/>
          <w:szCs w:val="26"/>
        </w:rPr>
        <w:t xml:space="preserve"> khá</w:t>
      </w:r>
      <w:r>
        <w:rPr>
          <w:rFonts w:ascii="Calibri" w:eastAsia="Calibri" w:hAnsi="Calibri" w:cs="Calibri"/>
          <w:color w:val="000000"/>
          <w:sz w:val="26"/>
          <w:szCs w:val="26"/>
        </w:rPr>
        <w:t>c bi</w:t>
      </w:r>
      <w:r>
        <w:rPr>
          <w:rFonts w:ascii="Calibri" w:eastAsia="Calibri" w:hAnsi="Calibri" w:cs="Calibri"/>
          <w:color w:val="000000"/>
          <w:sz w:val="26"/>
          <w:szCs w:val="26"/>
        </w:rPr>
        <w:t>ệ</w:t>
      </w:r>
      <w:r>
        <w:rPr>
          <w:rFonts w:ascii="Calibri" w:eastAsia="Calibri" w:hAnsi="Calibri" w:cs="Calibri"/>
          <w:color w:val="000000"/>
          <w:sz w:val="26"/>
          <w:szCs w:val="26"/>
        </w:rPr>
        <w:t>t v</w:t>
      </w:r>
      <w:r>
        <w:rPr>
          <w:rFonts w:ascii="Calibri" w:eastAsia="Calibri" w:hAnsi="Calibri" w:cs="Calibri"/>
          <w:color w:val="000000"/>
          <w:sz w:val="26"/>
          <w:szCs w:val="26"/>
        </w:rPr>
        <w:t>ề</w:t>
      </w:r>
      <w:r>
        <w:rPr>
          <w:rFonts w:ascii="Calibri" w:eastAsia="Calibri" w:hAnsi="Calibri" w:cs="Calibri"/>
          <w:color w:val="000000"/>
          <w:sz w:val="26"/>
          <w:szCs w:val="26"/>
        </w:rPr>
        <w:t xml:space="preserve"> tính ch</w:t>
      </w:r>
      <w:r>
        <w:rPr>
          <w:rFonts w:ascii="Calibri" w:eastAsia="Calibri" w:hAnsi="Calibri" w:cs="Calibri"/>
          <w:color w:val="000000"/>
          <w:sz w:val="26"/>
          <w:szCs w:val="26"/>
        </w:rPr>
        <w:t>ấ</w:t>
      </w:r>
      <w:r>
        <w:rPr>
          <w:rFonts w:ascii="Calibri" w:eastAsia="Calibri" w:hAnsi="Calibri" w:cs="Calibri"/>
          <w:color w:val="000000"/>
          <w:sz w:val="26"/>
          <w:szCs w:val="26"/>
        </w:rPr>
        <w:t>t các ch</w:t>
      </w:r>
      <w:r>
        <w:rPr>
          <w:rFonts w:ascii="Calibri" w:eastAsia="Calibri" w:hAnsi="Calibri" w:cs="Calibri"/>
          <w:color w:val="000000"/>
          <w:sz w:val="26"/>
          <w:szCs w:val="26"/>
        </w:rPr>
        <w:t>ấ</w:t>
      </w:r>
      <w:r>
        <w:rPr>
          <w:rFonts w:ascii="Calibri" w:eastAsia="Calibri" w:hAnsi="Calibri" w:cs="Calibri"/>
          <w:color w:val="000000"/>
          <w:sz w:val="26"/>
          <w:szCs w:val="26"/>
        </w:rPr>
        <w:t>t trong h</w:t>
      </w:r>
      <w:r>
        <w:rPr>
          <w:rFonts w:ascii="Calibri" w:eastAsia="Calibri" w:hAnsi="Calibri" w:cs="Calibri"/>
          <w:color w:val="000000"/>
          <w:sz w:val="26"/>
          <w:szCs w:val="26"/>
        </w:rPr>
        <w:t>ỗ</w:t>
      </w:r>
      <w:r>
        <w:rPr>
          <w:rFonts w:ascii="Calibri" w:eastAsia="Calibri" w:hAnsi="Calibri" w:cs="Calibri"/>
          <w:color w:val="000000"/>
          <w:sz w:val="26"/>
          <w:szCs w:val="26"/>
        </w:rPr>
        <w:t>n h</w:t>
      </w:r>
      <w:r>
        <w:rPr>
          <w:rFonts w:ascii="Calibri" w:eastAsia="Calibri" w:hAnsi="Calibri" w:cs="Calibri"/>
          <w:color w:val="000000"/>
          <w:sz w:val="26"/>
          <w:szCs w:val="26"/>
        </w:rPr>
        <w:t>ợ</w:t>
      </w:r>
      <w:r>
        <w:rPr>
          <w:rFonts w:ascii="Calibri" w:eastAsia="Calibri" w:hAnsi="Calibri" w:cs="Calibri"/>
          <w:color w:val="000000"/>
          <w:sz w:val="26"/>
          <w:szCs w:val="26"/>
        </w:rPr>
        <w:t>p, d</w:t>
      </w:r>
      <w:r>
        <w:rPr>
          <w:rFonts w:ascii="Calibri" w:eastAsia="Calibri" w:hAnsi="Calibri" w:cs="Calibri"/>
          <w:color w:val="000000"/>
          <w:sz w:val="26"/>
          <w:szCs w:val="26"/>
        </w:rPr>
        <w:t>ự</w:t>
      </w:r>
      <w:r>
        <w:rPr>
          <w:rFonts w:ascii="Calibri" w:eastAsia="Calibri" w:hAnsi="Calibri" w:cs="Calibri"/>
          <w:color w:val="000000"/>
          <w:sz w:val="26"/>
          <w:szCs w:val="26"/>
        </w:rPr>
        <w:t>a vào đó đ</w:t>
      </w:r>
      <w:r>
        <w:rPr>
          <w:rFonts w:ascii="Calibri" w:eastAsia="Calibri" w:hAnsi="Calibri" w:cs="Calibri"/>
          <w:color w:val="000000"/>
          <w:sz w:val="26"/>
          <w:szCs w:val="26"/>
        </w:rPr>
        <w:t>ể</w:t>
      </w:r>
      <w:r>
        <w:rPr>
          <w:rFonts w:ascii="Calibri" w:eastAsia="Calibri" w:hAnsi="Calibri" w:cs="Calibri"/>
          <w:color w:val="000000"/>
          <w:sz w:val="26"/>
          <w:szCs w:val="26"/>
        </w:rPr>
        <w:t xml:space="preserve"> tách ch</w:t>
      </w:r>
      <w:r>
        <w:rPr>
          <w:rFonts w:ascii="Calibri" w:eastAsia="Calibri" w:hAnsi="Calibri" w:cs="Calibri"/>
          <w:color w:val="000000"/>
          <w:sz w:val="26"/>
          <w:szCs w:val="26"/>
        </w:rPr>
        <w:t>ấ</w:t>
      </w:r>
      <w:r>
        <w:rPr>
          <w:rFonts w:ascii="Calibri" w:eastAsia="Calibri" w:hAnsi="Calibri" w:cs="Calibri"/>
          <w:color w:val="000000"/>
          <w:sz w:val="26"/>
          <w:szCs w:val="26"/>
        </w:rPr>
        <w:t>t.</w:t>
      </w:r>
    </w:p>
    <w:p w:rsidR="00475325" w:rsidRDefault="00020F2D">
      <w:pPr>
        <w:widowControl w:val="0"/>
        <w:pBdr>
          <w:top w:val="nil"/>
          <w:left w:val="nil"/>
          <w:bottom w:val="nil"/>
          <w:right w:val="nil"/>
          <w:between w:val="nil"/>
        </w:pBdr>
        <w:tabs>
          <w:tab w:val="left" w:pos="284"/>
        </w:tabs>
        <w:spacing w:line="288" w:lineRule="auto"/>
        <w:rPr>
          <w:rFonts w:ascii="Calibri" w:eastAsia="Calibri" w:hAnsi="Calibri" w:cs="Calibri"/>
          <w:color w:val="000000"/>
          <w:sz w:val="26"/>
          <w:szCs w:val="26"/>
        </w:rPr>
      </w:pPr>
      <w:r>
        <w:rPr>
          <w:rFonts w:ascii="Calibri" w:eastAsia="Calibri" w:hAnsi="Calibri" w:cs="Calibri"/>
          <w:color w:val="000000"/>
          <w:sz w:val="26"/>
          <w:szCs w:val="26"/>
        </w:rPr>
        <w:tab/>
        <w:t>- Yêu c</w:t>
      </w:r>
      <w:r>
        <w:rPr>
          <w:rFonts w:ascii="Calibri" w:eastAsia="Calibri" w:hAnsi="Calibri" w:cs="Calibri"/>
          <w:color w:val="000000"/>
          <w:sz w:val="26"/>
          <w:szCs w:val="26"/>
        </w:rPr>
        <w:t>ầ</w:t>
      </w:r>
      <w:r>
        <w:rPr>
          <w:rFonts w:ascii="Calibri" w:eastAsia="Calibri" w:hAnsi="Calibri" w:cs="Calibri"/>
          <w:color w:val="000000"/>
          <w:sz w:val="26"/>
          <w:szCs w:val="26"/>
        </w:rPr>
        <w:t>u HS gi</w:t>
      </w:r>
      <w:r>
        <w:rPr>
          <w:rFonts w:ascii="Calibri" w:eastAsia="Calibri" w:hAnsi="Calibri" w:cs="Calibri"/>
          <w:color w:val="000000"/>
          <w:sz w:val="26"/>
          <w:szCs w:val="26"/>
        </w:rPr>
        <w:t>ả</w:t>
      </w:r>
      <w:r>
        <w:rPr>
          <w:rFonts w:ascii="Calibri" w:eastAsia="Calibri" w:hAnsi="Calibri" w:cs="Calibri"/>
          <w:color w:val="000000"/>
          <w:sz w:val="26"/>
          <w:szCs w:val="26"/>
        </w:rPr>
        <w:t>i thích cách tách ch</w:t>
      </w:r>
      <w:r>
        <w:rPr>
          <w:rFonts w:ascii="Calibri" w:eastAsia="Calibri" w:hAnsi="Calibri" w:cs="Calibri"/>
          <w:color w:val="000000"/>
          <w:sz w:val="26"/>
          <w:szCs w:val="26"/>
        </w:rPr>
        <w:t>ấ</w:t>
      </w:r>
      <w:r>
        <w:rPr>
          <w:rFonts w:ascii="Calibri" w:eastAsia="Calibri" w:hAnsi="Calibri" w:cs="Calibri"/>
          <w:color w:val="000000"/>
          <w:sz w:val="26"/>
          <w:szCs w:val="26"/>
        </w:rPr>
        <w:t>t trong ví d</w:t>
      </w:r>
      <w:r>
        <w:rPr>
          <w:rFonts w:ascii="Calibri" w:eastAsia="Calibri" w:hAnsi="Calibri" w:cs="Calibri"/>
          <w:color w:val="000000"/>
          <w:sz w:val="26"/>
          <w:szCs w:val="26"/>
        </w:rPr>
        <w:t>ụ</w:t>
      </w:r>
      <w:r>
        <w:rPr>
          <w:rFonts w:ascii="Calibri" w:eastAsia="Calibri" w:hAnsi="Calibri" w:cs="Calibri"/>
          <w:color w:val="000000"/>
          <w:sz w:val="26"/>
          <w:szCs w:val="26"/>
        </w:rPr>
        <w:t xml:space="preserve"> đã nêu.</w:t>
      </w:r>
    </w:p>
    <w:p w:rsidR="00475325" w:rsidRDefault="00020F2D">
      <w:pPr>
        <w:widowControl w:val="0"/>
        <w:pBdr>
          <w:top w:val="nil"/>
          <w:left w:val="nil"/>
          <w:bottom w:val="nil"/>
          <w:right w:val="nil"/>
          <w:between w:val="nil"/>
        </w:pBdr>
        <w:tabs>
          <w:tab w:val="left" w:pos="284"/>
        </w:tabs>
        <w:spacing w:line="288" w:lineRule="auto"/>
        <w:rPr>
          <w:rFonts w:ascii="Calibri" w:eastAsia="Calibri" w:hAnsi="Calibri" w:cs="Calibri"/>
          <w:color w:val="000000"/>
          <w:sz w:val="26"/>
          <w:szCs w:val="26"/>
        </w:rPr>
      </w:pPr>
      <w:r>
        <w:rPr>
          <w:rFonts w:ascii="Calibri" w:eastAsia="Calibri" w:hAnsi="Calibri" w:cs="Calibri"/>
          <w:color w:val="000000"/>
          <w:sz w:val="26"/>
          <w:szCs w:val="26"/>
        </w:rPr>
        <w:tab/>
        <w:t>- Yêu c</w:t>
      </w:r>
      <w:r>
        <w:rPr>
          <w:rFonts w:ascii="Calibri" w:eastAsia="Calibri" w:hAnsi="Calibri" w:cs="Calibri"/>
          <w:color w:val="000000"/>
          <w:sz w:val="26"/>
          <w:szCs w:val="26"/>
        </w:rPr>
        <w:t>ầ</w:t>
      </w:r>
      <w:r>
        <w:rPr>
          <w:rFonts w:ascii="Calibri" w:eastAsia="Calibri" w:hAnsi="Calibri" w:cs="Calibri"/>
          <w:color w:val="000000"/>
          <w:sz w:val="26"/>
          <w:szCs w:val="26"/>
        </w:rPr>
        <w:t>u HS tìm thêm ví d</w:t>
      </w:r>
      <w:r>
        <w:rPr>
          <w:rFonts w:ascii="Calibri" w:eastAsia="Calibri" w:hAnsi="Calibri" w:cs="Calibri"/>
          <w:color w:val="000000"/>
          <w:sz w:val="26"/>
          <w:szCs w:val="26"/>
        </w:rPr>
        <w:t>ụ</w:t>
      </w:r>
      <w:r>
        <w:rPr>
          <w:rFonts w:ascii="Calibri" w:eastAsia="Calibri" w:hAnsi="Calibri" w:cs="Calibri"/>
          <w:color w:val="000000"/>
          <w:sz w:val="26"/>
          <w:szCs w:val="26"/>
        </w:rPr>
        <w:t xml:space="preserve"> v</w:t>
      </w:r>
      <w:r>
        <w:rPr>
          <w:rFonts w:ascii="Calibri" w:eastAsia="Calibri" w:hAnsi="Calibri" w:cs="Calibri"/>
          <w:color w:val="000000"/>
          <w:sz w:val="26"/>
          <w:szCs w:val="26"/>
        </w:rPr>
        <w:t>ề</w:t>
      </w:r>
      <w:r>
        <w:rPr>
          <w:rFonts w:ascii="Calibri" w:eastAsia="Calibri" w:hAnsi="Calibri" w:cs="Calibri"/>
          <w:color w:val="000000"/>
          <w:sz w:val="26"/>
          <w:szCs w:val="26"/>
        </w:rPr>
        <w:t xml:space="preserve"> s</w:t>
      </w:r>
      <w:r>
        <w:rPr>
          <w:rFonts w:ascii="Calibri" w:eastAsia="Calibri" w:hAnsi="Calibri" w:cs="Calibri"/>
          <w:color w:val="000000"/>
          <w:sz w:val="26"/>
          <w:szCs w:val="26"/>
        </w:rPr>
        <w:t>ự</w:t>
      </w:r>
      <w:r>
        <w:rPr>
          <w:rFonts w:ascii="Calibri" w:eastAsia="Calibri" w:hAnsi="Calibri" w:cs="Calibri"/>
          <w:color w:val="000000"/>
          <w:sz w:val="26"/>
          <w:szCs w:val="26"/>
        </w:rPr>
        <w:t xml:space="preserve"> tách ch</w:t>
      </w:r>
      <w:r>
        <w:rPr>
          <w:rFonts w:ascii="Calibri" w:eastAsia="Calibri" w:hAnsi="Calibri" w:cs="Calibri"/>
          <w:color w:val="000000"/>
          <w:sz w:val="26"/>
          <w:szCs w:val="26"/>
        </w:rPr>
        <w:t>ấ</w:t>
      </w:r>
      <w:r>
        <w:rPr>
          <w:rFonts w:ascii="Calibri" w:eastAsia="Calibri" w:hAnsi="Calibri" w:cs="Calibri"/>
          <w:color w:val="000000"/>
          <w:sz w:val="26"/>
          <w:szCs w:val="26"/>
        </w:rPr>
        <w:t>t trong t</w:t>
      </w:r>
      <w:r>
        <w:rPr>
          <w:rFonts w:ascii="Calibri" w:eastAsia="Calibri" w:hAnsi="Calibri" w:cs="Calibri"/>
          <w:color w:val="000000"/>
          <w:sz w:val="26"/>
          <w:szCs w:val="26"/>
        </w:rPr>
        <w:t>ự</w:t>
      </w:r>
      <w:r>
        <w:rPr>
          <w:rFonts w:ascii="Calibri" w:eastAsia="Calibri" w:hAnsi="Calibri" w:cs="Calibri"/>
          <w:color w:val="000000"/>
          <w:sz w:val="26"/>
          <w:szCs w:val="26"/>
        </w:rPr>
        <w:t xml:space="preserve"> nhiên và cu</w:t>
      </w:r>
      <w:r>
        <w:rPr>
          <w:rFonts w:ascii="Calibri" w:eastAsia="Calibri" w:hAnsi="Calibri" w:cs="Calibri"/>
          <w:color w:val="000000"/>
          <w:sz w:val="26"/>
          <w:szCs w:val="26"/>
        </w:rPr>
        <w:t>ộ</w:t>
      </w:r>
      <w:r>
        <w:rPr>
          <w:rFonts w:ascii="Calibri" w:eastAsia="Calibri" w:hAnsi="Calibri" w:cs="Calibri"/>
          <w:color w:val="000000"/>
          <w:sz w:val="26"/>
          <w:szCs w:val="26"/>
        </w:rPr>
        <w:t>c s</w:t>
      </w:r>
      <w:r>
        <w:rPr>
          <w:rFonts w:ascii="Calibri" w:eastAsia="Calibri" w:hAnsi="Calibri" w:cs="Calibri"/>
          <w:color w:val="000000"/>
          <w:sz w:val="26"/>
          <w:szCs w:val="26"/>
        </w:rPr>
        <w:t>ố</w:t>
      </w:r>
      <w:r>
        <w:rPr>
          <w:rFonts w:ascii="Calibri" w:eastAsia="Calibri" w:hAnsi="Calibri" w:cs="Calibri"/>
          <w:color w:val="000000"/>
          <w:sz w:val="26"/>
          <w:szCs w:val="26"/>
        </w:rPr>
        <w:t>ng.</w:t>
      </w:r>
    </w:p>
    <w:p w:rsidR="00475325" w:rsidRDefault="00020F2D">
      <w:pPr>
        <w:widowControl w:val="0"/>
        <w:pBdr>
          <w:top w:val="nil"/>
          <w:left w:val="nil"/>
          <w:bottom w:val="nil"/>
          <w:right w:val="nil"/>
          <w:between w:val="nil"/>
        </w:pBdr>
        <w:tabs>
          <w:tab w:val="left" w:pos="284"/>
        </w:tabs>
        <w:spacing w:line="288" w:lineRule="auto"/>
        <w:rPr>
          <w:rFonts w:ascii="Calibri" w:eastAsia="Calibri" w:hAnsi="Calibri" w:cs="Calibri"/>
          <w:color w:val="000000"/>
          <w:sz w:val="26"/>
          <w:szCs w:val="26"/>
        </w:rPr>
      </w:pPr>
      <w:r>
        <w:rPr>
          <w:rFonts w:ascii="Calibri" w:eastAsia="Calibri" w:hAnsi="Calibri" w:cs="Calibri"/>
          <w:b/>
          <w:color w:val="000000"/>
          <w:sz w:val="26"/>
          <w:szCs w:val="26"/>
        </w:rPr>
        <w:tab/>
      </w:r>
      <w:r>
        <w:rPr>
          <w:rFonts w:ascii="Calibri" w:eastAsia="Calibri" w:hAnsi="Calibri" w:cs="Calibri"/>
          <w:color w:val="000000"/>
          <w:sz w:val="26"/>
          <w:szCs w:val="26"/>
        </w:rPr>
        <w:t>- Luôn nh</w:t>
      </w:r>
      <w:r>
        <w:rPr>
          <w:rFonts w:ascii="Calibri" w:eastAsia="Calibri" w:hAnsi="Calibri" w:cs="Calibri"/>
          <w:color w:val="000000"/>
          <w:sz w:val="26"/>
          <w:szCs w:val="26"/>
        </w:rPr>
        <w:t>ắ</w:t>
      </w:r>
      <w:r>
        <w:rPr>
          <w:rFonts w:ascii="Calibri" w:eastAsia="Calibri" w:hAnsi="Calibri" w:cs="Calibri"/>
          <w:color w:val="000000"/>
          <w:sz w:val="26"/>
          <w:szCs w:val="26"/>
        </w:rPr>
        <w:t>c nh</w:t>
      </w:r>
      <w:r>
        <w:rPr>
          <w:rFonts w:ascii="Calibri" w:eastAsia="Calibri" w:hAnsi="Calibri" w:cs="Calibri"/>
          <w:color w:val="000000"/>
          <w:sz w:val="26"/>
          <w:szCs w:val="26"/>
        </w:rPr>
        <w:t>ở</w:t>
      </w:r>
      <w:r>
        <w:rPr>
          <w:rFonts w:ascii="Calibri" w:eastAsia="Calibri" w:hAnsi="Calibri" w:cs="Calibri"/>
          <w:color w:val="000000"/>
          <w:sz w:val="26"/>
          <w:szCs w:val="26"/>
        </w:rPr>
        <w:t xml:space="preserve"> HS tìm ra s</w:t>
      </w:r>
      <w:r>
        <w:rPr>
          <w:rFonts w:ascii="Calibri" w:eastAsia="Calibri" w:hAnsi="Calibri" w:cs="Calibri"/>
          <w:color w:val="000000"/>
          <w:sz w:val="26"/>
          <w:szCs w:val="26"/>
        </w:rPr>
        <w:t>ự</w:t>
      </w:r>
      <w:r>
        <w:rPr>
          <w:rFonts w:ascii="Calibri" w:eastAsia="Calibri" w:hAnsi="Calibri" w:cs="Calibri"/>
          <w:color w:val="000000"/>
          <w:sz w:val="26"/>
          <w:szCs w:val="26"/>
        </w:rPr>
        <w:t xml:space="preserve"> khác bi</w:t>
      </w:r>
      <w:r>
        <w:rPr>
          <w:rFonts w:ascii="Calibri" w:eastAsia="Calibri" w:hAnsi="Calibri" w:cs="Calibri"/>
          <w:color w:val="000000"/>
          <w:sz w:val="26"/>
          <w:szCs w:val="26"/>
        </w:rPr>
        <w:t>ệ</w:t>
      </w:r>
      <w:r>
        <w:rPr>
          <w:rFonts w:ascii="Calibri" w:eastAsia="Calibri" w:hAnsi="Calibri" w:cs="Calibri"/>
          <w:color w:val="000000"/>
          <w:sz w:val="26"/>
          <w:szCs w:val="26"/>
        </w:rPr>
        <w:t>t v</w:t>
      </w:r>
      <w:r>
        <w:rPr>
          <w:rFonts w:ascii="Calibri" w:eastAsia="Calibri" w:hAnsi="Calibri" w:cs="Calibri"/>
          <w:color w:val="000000"/>
          <w:sz w:val="26"/>
          <w:szCs w:val="26"/>
        </w:rPr>
        <w:t>ề</w:t>
      </w:r>
      <w:r>
        <w:rPr>
          <w:rFonts w:ascii="Calibri" w:eastAsia="Calibri" w:hAnsi="Calibri" w:cs="Calibri"/>
          <w:color w:val="000000"/>
          <w:sz w:val="26"/>
          <w:szCs w:val="26"/>
        </w:rPr>
        <w:t xml:space="preserve"> tính ch</w:t>
      </w:r>
      <w:r>
        <w:rPr>
          <w:rFonts w:ascii="Calibri" w:eastAsia="Calibri" w:hAnsi="Calibri" w:cs="Calibri"/>
          <w:color w:val="000000"/>
          <w:sz w:val="26"/>
          <w:szCs w:val="26"/>
        </w:rPr>
        <w:t>ấ</w:t>
      </w:r>
      <w:r>
        <w:rPr>
          <w:rFonts w:ascii="Calibri" w:eastAsia="Calibri" w:hAnsi="Calibri" w:cs="Calibri"/>
          <w:color w:val="000000"/>
          <w:sz w:val="26"/>
          <w:szCs w:val="26"/>
        </w:rPr>
        <w:t xml:space="preserve">t </w:t>
      </w:r>
      <w:r>
        <w:rPr>
          <w:rFonts w:ascii="Calibri" w:eastAsia="Calibri" w:hAnsi="Calibri" w:cs="Calibri"/>
          <w:color w:val="000000"/>
          <w:sz w:val="26"/>
          <w:szCs w:val="26"/>
        </w:rPr>
        <w:t>c</w:t>
      </w:r>
      <w:r>
        <w:rPr>
          <w:rFonts w:ascii="Calibri" w:eastAsia="Calibri" w:hAnsi="Calibri" w:cs="Calibri"/>
          <w:color w:val="000000"/>
          <w:sz w:val="26"/>
          <w:szCs w:val="26"/>
        </w:rPr>
        <w:t>ầ</w:t>
      </w:r>
      <w:r>
        <w:rPr>
          <w:rFonts w:ascii="Calibri" w:eastAsia="Calibri" w:hAnsi="Calibri" w:cs="Calibri"/>
          <w:color w:val="000000"/>
          <w:sz w:val="26"/>
          <w:szCs w:val="26"/>
        </w:rPr>
        <w:t>n thi</w:t>
      </w:r>
      <w:r>
        <w:rPr>
          <w:rFonts w:ascii="Calibri" w:eastAsia="Calibri" w:hAnsi="Calibri" w:cs="Calibri"/>
          <w:color w:val="000000"/>
          <w:sz w:val="26"/>
          <w:szCs w:val="26"/>
        </w:rPr>
        <w:t>ế</w:t>
      </w:r>
      <w:r>
        <w:rPr>
          <w:rFonts w:ascii="Calibri" w:eastAsia="Calibri" w:hAnsi="Calibri" w:cs="Calibri"/>
          <w:color w:val="000000"/>
          <w:sz w:val="26"/>
          <w:szCs w:val="26"/>
        </w:rPr>
        <w:t>t.</w:t>
      </w:r>
    </w:p>
    <w:p w:rsidR="00475325" w:rsidRDefault="00020F2D">
      <w:pPr>
        <w:widowControl w:val="0"/>
        <w:pBdr>
          <w:top w:val="nil"/>
          <w:left w:val="nil"/>
          <w:bottom w:val="nil"/>
          <w:right w:val="nil"/>
          <w:between w:val="nil"/>
        </w:pBdr>
        <w:tabs>
          <w:tab w:val="left" w:pos="284"/>
        </w:tabs>
        <w:spacing w:line="288" w:lineRule="auto"/>
        <w:ind w:firstLine="284"/>
        <w:rPr>
          <w:rFonts w:ascii="Calibri" w:eastAsia="Calibri" w:hAnsi="Calibri" w:cs="Calibri"/>
          <w:color w:val="000000"/>
          <w:sz w:val="26"/>
          <w:szCs w:val="26"/>
        </w:rPr>
      </w:pPr>
      <w:r>
        <w:rPr>
          <w:rFonts w:ascii="Calibri" w:eastAsia="Calibri" w:hAnsi="Calibri" w:cs="Calibri"/>
          <w:color w:val="000000"/>
          <w:sz w:val="26"/>
          <w:szCs w:val="26"/>
        </w:rPr>
        <w:t>- Liên h</w:t>
      </w:r>
      <w:r>
        <w:rPr>
          <w:rFonts w:ascii="Calibri" w:eastAsia="Calibri" w:hAnsi="Calibri" w:cs="Calibri"/>
          <w:color w:val="000000"/>
          <w:sz w:val="26"/>
          <w:szCs w:val="26"/>
        </w:rPr>
        <w:t>ệ</w:t>
      </w:r>
      <w:r>
        <w:rPr>
          <w:rFonts w:ascii="Calibri" w:eastAsia="Calibri" w:hAnsi="Calibri" w:cs="Calibri"/>
          <w:color w:val="000000"/>
          <w:sz w:val="26"/>
          <w:szCs w:val="26"/>
        </w:rPr>
        <w:t xml:space="preserve"> tính ch</w:t>
      </w:r>
      <w:r>
        <w:rPr>
          <w:rFonts w:ascii="Calibri" w:eastAsia="Calibri" w:hAnsi="Calibri" w:cs="Calibri"/>
          <w:color w:val="000000"/>
          <w:sz w:val="26"/>
          <w:szCs w:val="26"/>
        </w:rPr>
        <w:t>ấ</w:t>
      </w:r>
      <w:r>
        <w:rPr>
          <w:rFonts w:ascii="Calibri" w:eastAsia="Calibri" w:hAnsi="Calibri" w:cs="Calibri"/>
          <w:color w:val="000000"/>
          <w:sz w:val="26"/>
          <w:szCs w:val="26"/>
        </w:rPr>
        <w:t>t đó vào phương pháp tách ch</w:t>
      </w:r>
      <w:r>
        <w:rPr>
          <w:rFonts w:ascii="Calibri" w:eastAsia="Calibri" w:hAnsi="Calibri" w:cs="Calibri"/>
          <w:color w:val="000000"/>
          <w:sz w:val="26"/>
          <w:szCs w:val="26"/>
        </w:rPr>
        <w:t>ấ</w:t>
      </w:r>
      <w:r>
        <w:rPr>
          <w:rFonts w:ascii="Calibri" w:eastAsia="Calibri" w:hAnsi="Calibri" w:cs="Calibri"/>
          <w:color w:val="000000"/>
          <w:sz w:val="26"/>
          <w:szCs w:val="26"/>
        </w:rPr>
        <w:t>t.</w:t>
      </w:r>
    </w:p>
    <w:p w:rsidR="00475325" w:rsidRDefault="00020F2D">
      <w:pPr>
        <w:tabs>
          <w:tab w:val="left" w:pos="284"/>
        </w:tabs>
        <w:spacing w:line="288" w:lineRule="auto"/>
        <w:rPr>
          <w:rFonts w:ascii="Calibri" w:eastAsia="Calibri" w:hAnsi="Calibri" w:cs="Calibri"/>
        </w:rPr>
      </w:pPr>
      <w:r>
        <w:rPr>
          <w:rFonts w:ascii="Calibri" w:eastAsia="Calibri" w:hAnsi="Calibri" w:cs="Calibri"/>
          <w:b/>
          <w:sz w:val="26"/>
          <w:szCs w:val="26"/>
        </w:rPr>
        <w:tab/>
      </w:r>
      <w:r>
        <w:rPr>
          <w:rFonts w:ascii="Calibri" w:eastAsia="Calibri" w:hAnsi="Calibri" w:cs="Calibri"/>
          <w:b/>
        </w:rPr>
        <w:t xml:space="preserve"> </w:t>
      </w:r>
      <w:r>
        <w:rPr>
          <w:rFonts w:ascii="Calibri" w:eastAsia="Calibri" w:hAnsi="Calibri" w:cs="Calibri"/>
        </w:rPr>
        <w:t>CH</w:t>
      </w:r>
    </w:p>
    <w:p w:rsidR="00475325" w:rsidRDefault="00020F2D">
      <w:pPr>
        <w:widowControl w:val="0"/>
        <w:pBdr>
          <w:top w:val="nil"/>
          <w:left w:val="nil"/>
          <w:bottom w:val="nil"/>
          <w:right w:val="nil"/>
          <w:between w:val="nil"/>
        </w:pBdr>
        <w:tabs>
          <w:tab w:val="left" w:pos="284"/>
        </w:tabs>
        <w:spacing w:line="288" w:lineRule="auto"/>
        <w:rPr>
          <w:rFonts w:ascii="Calibri" w:eastAsia="Calibri" w:hAnsi="Calibri" w:cs="Calibri"/>
          <w:color w:val="000000"/>
          <w:sz w:val="26"/>
          <w:szCs w:val="26"/>
        </w:rPr>
      </w:pPr>
      <w:r>
        <w:rPr>
          <w:rFonts w:ascii="Calibri" w:eastAsia="Calibri" w:hAnsi="Calibri" w:cs="Calibri"/>
          <w:color w:val="000000"/>
          <w:sz w:val="26"/>
          <w:szCs w:val="26"/>
        </w:rPr>
        <w:tab/>
      </w:r>
      <w:r>
        <w:rPr>
          <w:rFonts w:ascii="Calibri" w:eastAsia="Calibri" w:hAnsi="Calibri" w:cs="Calibri"/>
          <w:color w:val="000000"/>
          <w:sz w:val="26"/>
          <w:szCs w:val="26"/>
        </w:rPr>
        <w:t>1.Trên th</w:t>
      </w:r>
      <w:r>
        <w:rPr>
          <w:rFonts w:ascii="Calibri" w:eastAsia="Calibri" w:hAnsi="Calibri" w:cs="Calibri"/>
          <w:color w:val="000000"/>
          <w:sz w:val="26"/>
          <w:szCs w:val="26"/>
        </w:rPr>
        <w:t>ự</w:t>
      </w:r>
      <w:r>
        <w:rPr>
          <w:rFonts w:ascii="Calibri" w:eastAsia="Calibri" w:hAnsi="Calibri" w:cs="Calibri"/>
          <w:color w:val="000000"/>
          <w:sz w:val="26"/>
          <w:szCs w:val="26"/>
        </w:rPr>
        <w:t>c t</w:t>
      </w:r>
      <w:r>
        <w:rPr>
          <w:rFonts w:ascii="Calibri" w:eastAsia="Calibri" w:hAnsi="Calibri" w:cs="Calibri"/>
          <w:color w:val="000000"/>
          <w:sz w:val="26"/>
          <w:szCs w:val="26"/>
        </w:rPr>
        <w:t>ế</w:t>
      </w:r>
      <w:r>
        <w:rPr>
          <w:rFonts w:ascii="Calibri" w:eastAsia="Calibri" w:hAnsi="Calibri" w:cs="Calibri"/>
          <w:color w:val="000000"/>
          <w:sz w:val="26"/>
          <w:szCs w:val="26"/>
        </w:rPr>
        <w:t xml:space="preserve"> thư</w:t>
      </w:r>
      <w:r>
        <w:rPr>
          <w:rFonts w:ascii="Calibri" w:eastAsia="Calibri" w:hAnsi="Calibri" w:cs="Calibri"/>
          <w:color w:val="000000"/>
          <w:sz w:val="26"/>
          <w:szCs w:val="26"/>
        </w:rPr>
        <w:t>ờ</w:t>
      </w:r>
      <w:r>
        <w:rPr>
          <w:rFonts w:ascii="Calibri" w:eastAsia="Calibri" w:hAnsi="Calibri" w:cs="Calibri"/>
          <w:color w:val="000000"/>
          <w:sz w:val="26"/>
          <w:szCs w:val="26"/>
        </w:rPr>
        <w:t>ng g</w:t>
      </w:r>
      <w:r>
        <w:rPr>
          <w:rFonts w:ascii="Calibri" w:eastAsia="Calibri" w:hAnsi="Calibri" w:cs="Calibri"/>
          <w:color w:val="000000"/>
          <w:sz w:val="26"/>
          <w:szCs w:val="26"/>
        </w:rPr>
        <w:t>ặ</w:t>
      </w:r>
      <w:r>
        <w:rPr>
          <w:rFonts w:ascii="Calibri" w:eastAsia="Calibri" w:hAnsi="Calibri" w:cs="Calibri"/>
          <w:color w:val="000000"/>
          <w:sz w:val="26"/>
          <w:szCs w:val="26"/>
        </w:rPr>
        <w:t>p các h</w:t>
      </w:r>
      <w:r>
        <w:rPr>
          <w:rFonts w:ascii="Calibri" w:eastAsia="Calibri" w:hAnsi="Calibri" w:cs="Calibri"/>
          <w:color w:val="000000"/>
          <w:sz w:val="26"/>
          <w:szCs w:val="26"/>
        </w:rPr>
        <w:t>ỗ</w:t>
      </w:r>
      <w:r>
        <w:rPr>
          <w:rFonts w:ascii="Calibri" w:eastAsia="Calibri" w:hAnsi="Calibri" w:cs="Calibri"/>
          <w:color w:val="000000"/>
          <w:sz w:val="26"/>
          <w:szCs w:val="26"/>
        </w:rPr>
        <w:t>n h</w:t>
      </w:r>
      <w:r>
        <w:rPr>
          <w:rFonts w:ascii="Calibri" w:eastAsia="Calibri" w:hAnsi="Calibri" w:cs="Calibri"/>
          <w:color w:val="000000"/>
          <w:sz w:val="26"/>
          <w:szCs w:val="26"/>
        </w:rPr>
        <w:t>ợ</w:t>
      </w:r>
      <w:r>
        <w:rPr>
          <w:rFonts w:ascii="Calibri" w:eastAsia="Calibri" w:hAnsi="Calibri" w:cs="Calibri"/>
          <w:color w:val="000000"/>
          <w:sz w:val="26"/>
          <w:szCs w:val="26"/>
        </w:rPr>
        <w:t>p, ch</w:t>
      </w:r>
      <w:r>
        <w:rPr>
          <w:rFonts w:ascii="Calibri" w:eastAsia="Calibri" w:hAnsi="Calibri" w:cs="Calibri"/>
          <w:color w:val="000000"/>
          <w:sz w:val="26"/>
          <w:szCs w:val="26"/>
        </w:rPr>
        <w:t>ấ</w:t>
      </w:r>
      <w:r>
        <w:rPr>
          <w:rFonts w:ascii="Calibri" w:eastAsia="Calibri" w:hAnsi="Calibri" w:cs="Calibri"/>
          <w:color w:val="000000"/>
          <w:sz w:val="26"/>
          <w:szCs w:val="26"/>
        </w:rPr>
        <w:t>t tinh khi</w:t>
      </w:r>
      <w:r>
        <w:rPr>
          <w:rFonts w:ascii="Calibri" w:eastAsia="Calibri" w:hAnsi="Calibri" w:cs="Calibri"/>
          <w:color w:val="000000"/>
          <w:sz w:val="26"/>
          <w:szCs w:val="26"/>
        </w:rPr>
        <w:t>ế</w:t>
      </w:r>
      <w:r>
        <w:rPr>
          <w:rFonts w:ascii="Calibri" w:eastAsia="Calibri" w:hAnsi="Calibri" w:cs="Calibri"/>
          <w:color w:val="000000"/>
          <w:sz w:val="26"/>
          <w:szCs w:val="26"/>
        </w:rPr>
        <w:t>t hoàn toàn c</w:t>
      </w:r>
      <w:r>
        <w:rPr>
          <w:rFonts w:ascii="Calibri" w:eastAsia="Calibri" w:hAnsi="Calibri" w:cs="Calibri"/>
          <w:color w:val="000000"/>
          <w:sz w:val="26"/>
          <w:szCs w:val="26"/>
        </w:rPr>
        <w:t>ự</w:t>
      </w:r>
      <w:r>
        <w:rPr>
          <w:rFonts w:ascii="Calibri" w:eastAsia="Calibri" w:hAnsi="Calibri" w:cs="Calibri"/>
          <w:color w:val="000000"/>
          <w:sz w:val="26"/>
          <w:szCs w:val="26"/>
        </w:rPr>
        <w:t>c hi</w:t>
      </w:r>
      <w:r>
        <w:rPr>
          <w:rFonts w:ascii="Calibri" w:eastAsia="Calibri" w:hAnsi="Calibri" w:cs="Calibri"/>
          <w:color w:val="000000"/>
          <w:sz w:val="26"/>
          <w:szCs w:val="26"/>
        </w:rPr>
        <w:t>ế</w:t>
      </w:r>
      <w:r>
        <w:rPr>
          <w:rFonts w:ascii="Calibri" w:eastAsia="Calibri" w:hAnsi="Calibri" w:cs="Calibri"/>
          <w:color w:val="000000"/>
          <w:sz w:val="26"/>
          <w:szCs w:val="26"/>
        </w:rPr>
        <w:t>m. C</w:t>
      </w:r>
      <w:r>
        <w:rPr>
          <w:rFonts w:ascii="Calibri" w:eastAsia="Calibri" w:hAnsi="Calibri" w:cs="Calibri"/>
          <w:color w:val="000000"/>
          <w:sz w:val="26"/>
          <w:szCs w:val="26"/>
        </w:rPr>
        <w:t>ầ</w:t>
      </w:r>
      <w:r>
        <w:rPr>
          <w:rFonts w:ascii="Calibri" w:eastAsia="Calibri" w:hAnsi="Calibri" w:cs="Calibri"/>
          <w:color w:val="000000"/>
          <w:sz w:val="26"/>
          <w:szCs w:val="26"/>
        </w:rPr>
        <w:t>n ph</w:t>
      </w:r>
      <w:r>
        <w:rPr>
          <w:rFonts w:ascii="Calibri" w:eastAsia="Calibri" w:hAnsi="Calibri" w:cs="Calibri"/>
          <w:color w:val="000000"/>
          <w:sz w:val="26"/>
          <w:szCs w:val="26"/>
        </w:rPr>
        <w:t>ả</w:t>
      </w:r>
      <w:r>
        <w:rPr>
          <w:rFonts w:ascii="Calibri" w:eastAsia="Calibri" w:hAnsi="Calibri" w:cs="Calibri"/>
          <w:color w:val="000000"/>
          <w:sz w:val="26"/>
          <w:szCs w:val="26"/>
        </w:rPr>
        <w:t>i tách ch</w:t>
      </w:r>
      <w:r>
        <w:rPr>
          <w:rFonts w:ascii="Calibri" w:eastAsia="Calibri" w:hAnsi="Calibri" w:cs="Calibri"/>
          <w:color w:val="000000"/>
          <w:sz w:val="26"/>
          <w:szCs w:val="26"/>
        </w:rPr>
        <w:t>ấ</w:t>
      </w:r>
      <w:r>
        <w:rPr>
          <w:rFonts w:ascii="Calibri" w:eastAsia="Calibri" w:hAnsi="Calibri" w:cs="Calibri"/>
          <w:color w:val="000000"/>
          <w:sz w:val="26"/>
          <w:szCs w:val="26"/>
        </w:rPr>
        <w:t>t đ</w:t>
      </w:r>
      <w:r>
        <w:rPr>
          <w:rFonts w:ascii="Calibri" w:eastAsia="Calibri" w:hAnsi="Calibri" w:cs="Calibri"/>
          <w:color w:val="000000"/>
          <w:sz w:val="26"/>
          <w:szCs w:val="26"/>
        </w:rPr>
        <w:t>ể</w:t>
      </w:r>
      <w:r>
        <w:rPr>
          <w:rFonts w:ascii="Calibri" w:eastAsia="Calibri" w:hAnsi="Calibri" w:cs="Calibri"/>
          <w:color w:val="000000"/>
          <w:sz w:val="26"/>
          <w:szCs w:val="26"/>
        </w:rPr>
        <w:t xml:space="preserve"> s</w:t>
      </w:r>
      <w:r>
        <w:rPr>
          <w:rFonts w:ascii="Calibri" w:eastAsia="Calibri" w:hAnsi="Calibri" w:cs="Calibri"/>
          <w:color w:val="000000"/>
          <w:sz w:val="26"/>
          <w:szCs w:val="26"/>
        </w:rPr>
        <w:t>ử</w:t>
      </w:r>
      <w:r>
        <w:rPr>
          <w:rFonts w:ascii="Calibri" w:eastAsia="Calibri" w:hAnsi="Calibri" w:cs="Calibri"/>
          <w:color w:val="000000"/>
          <w:sz w:val="26"/>
          <w:szCs w:val="26"/>
        </w:rPr>
        <w:t xml:space="preserve"> d</w:t>
      </w:r>
      <w:r>
        <w:rPr>
          <w:rFonts w:ascii="Calibri" w:eastAsia="Calibri" w:hAnsi="Calibri" w:cs="Calibri"/>
          <w:color w:val="000000"/>
          <w:sz w:val="26"/>
          <w:szCs w:val="26"/>
        </w:rPr>
        <w:t>ụ</w:t>
      </w:r>
      <w:r>
        <w:rPr>
          <w:rFonts w:ascii="Calibri" w:eastAsia="Calibri" w:hAnsi="Calibri" w:cs="Calibri"/>
          <w:color w:val="000000"/>
          <w:sz w:val="26"/>
          <w:szCs w:val="26"/>
        </w:rPr>
        <w:t>ng ch</w:t>
      </w:r>
      <w:r>
        <w:rPr>
          <w:rFonts w:ascii="Calibri" w:eastAsia="Calibri" w:hAnsi="Calibri" w:cs="Calibri"/>
          <w:color w:val="000000"/>
          <w:sz w:val="26"/>
          <w:szCs w:val="26"/>
        </w:rPr>
        <w:t>ấ</w:t>
      </w:r>
      <w:r>
        <w:rPr>
          <w:rFonts w:ascii="Calibri" w:eastAsia="Calibri" w:hAnsi="Calibri" w:cs="Calibri"/>
          <w:color w:val="000000"/>
          <w:sz w:val="26"/>
          <w:szCs w:val="26"/>
        </w:rPr>
        <w:t>t nguyên ch</w:t>
      </w:r>
      <w:r>
        <w:rPr>
          <w:rFonts w:ascii="Calibri" w:eastAsia="Calibri" w:hAnsi="Calibri" w:cs="Calibri"/>
          <w:color w:val="000000"/>
          <w:sz w:val="26"/>
          <w:szCs w:val="26"/>
        </w:rPr>
        <w:t>ấ</w:t>
      </w:r>
      <w:r>
        <w:rPr>
          <w:rFonts w:ascii="Calibri" w:eastAsia="Calibri" w:hAnsi="Calibri" w:cs="Calibri"/>
          <w:color w:val="000000"/>
          <w:sz w:val="26"/>
          <w:szCs w:val="26"/>
        </w:rPr>
        <w:t>t.</w:t>
      </w:r>
      <w:r>
        <w:rPr>
          <w:rFonts w:ascii="Calibri" w:eastAsia="Calibri" w:hAnsi="Calibri" w:cs="Calibri"/>
          <w:color w:val="000000"/>
          <w:sz w:val="26"/>
          <w:szCs w:val="26"/>
        </w:rPr>
        <w:tab/>
      </w:r>
    </w:p>
    <w:p w:rsidR="00475325" w:rsidRDefault="00020F2D">
      <w:pPr>
        <w:widowControl w:val="0"/>
        <w:pBdr>
          <w:top w:val="nil"/>
          <w:left w:val="nil"/>
          <w:bottom w:val="nil"/>
          <w:right w:val="nil"/>
          <w:between w:val="nil"/>
        </w:pBdr>
        <w:tabs>
          <w:tab w:val="left" w:pos="284"/>
        </w:tabs>
        <w:spacing w:line="288" w:lineRule="auto"/>
        <w:rPr>
          <w:rFonts w:ascii="Calibri" w:eastAsia="Calibri" w:hAnsi="Calibri" w:cs="Calibri"/>
          <w:color w:val="000000"/>
          <w:sz w:val="26"/>
          <w:szCs w:val="26"/>
        </w:rPr>
      </w:pPr>
      <w:r>
        <w:rPr>
          <w:rFonts w:ascii="Calibri" w:eastAsia="Calibri" w:hAnsi="Calibri" w:cs="Calibri"/>
          <w:color w:val="000000"/>
          <w:sz w:val="26"/>
          <w:szCs w:val="26"/>
        </w:rPr>
        <w:tab/>
        <w:t>2. Các quá trình tách ch</w:t>
      </w:r>
      <w:r>
        <w:rPr>
          <w:rFonts w:ascii="Calibri" w:eastAsia="Calibri" w:hAnsi="Calibri" w:cs="Calibri"/>
          <w:color w:val="000000"/>
          <w:sz w:val="26"/>
          <w:szCs w:val="26"/>
        </w:rPr>
        <w:t>ấ</w:t>
      </w:r>
      <w:r>
        <w:rPr>
          <w:rFonts w:ascii="Calibri" w:eastAsia="Calibri" w:hAnsi="Calibri" w:cs="Calibri"/>
          <w:color w:val="000000"/>
          <w:sz w:val="26"/>
          <w:szCs w:val="26"/>
        </w:rPr>
        <w:t>t: đánh phèn làm trong nư</w:t>
      </w:r>
      <w:r>
        <w:rPr>
          <w:rFonts w:ascii="Calibri" w:eastAsia="Calibri" w:hAnsi="Calibri" w:cs="Calibri"/>
          <w:color w:val="000000"/>
          <w:sz w:val="26"/>
          <w:szCs w:val="26"/>
        </w:rPr>
        <w:t>ớ</w:t>
      </w:r>
      <w:r>
        <w:rPr>
          <w:rFonts w:ascii="Calibri" w:eastAsia="Calibri" w:hAnsi="Calibri" w:cs="Calibri"/>
          <w:color w:val="000000"/>
          <w:sz w:val="26"/>
          <w:szCs w:val="26"/>
        </w:rPr>
        <w:t>c, đun nư</w:t>
      </w:r>
      <w:r>
        <w:rPr>
          <w:rFonts w:ascii="Calibri" w:eastAsia="Calibri" w:hAnsi="Calibri" w:cs="Calibri"/>
          <w:color w:val="000000"/>
          <w:sz w:val="26"/>
          <w:szCs w:val="26"/>
        </w:rPr>
        <w:t>ớ</w:t>
      </w:r>
      <w:r>
        <w:rPr>
          <w:rFonts w:ascii="Calibri" w:eastAsia="Calibri" w:hAnsi="Calibri" w:cs="Calibri"/>
          <w:color w:val="000000"/>
          <w:sz w:val="26"/>
          <w:szCs w:val="26"/>
        </w:rPr>
        <w:t>c riêu cua, l</w:t>
      </w:r>
      <w:r>
        <w:rPr>
          <w:rFonts w:ascii="Calibri" w:eastAsia="Calibri" w:hAnsi="Calibri" w:cs="Calibri"/>
          <w:color w:val="000000"/>
          <w:sz w:val="26"/>
          <w:szCs w:val="26"/>
        </w:rPr>
        <w:t>ọ</w:t>
      </w:r>
      <w:r>
        <w:rPr>
          <w:rFonts w:ascii="Calibri" w:eastAsia="Calibri" w:hAnsi="Calibri" w:cs="Calibri"/>
          <w:color w:val="000000"/>
          <w:sz w:val="26"/>
          <w:szCs w:val="26"/>
        </w:rPr>
        <w:t>c b</w:t>
      </w:r>
      <w:r>
        <w:rPr>
          <w:rFonts w:ascii="Calibri" w:eastAsia="Calibri" w:hAnsi="Calibri" w:cs="Calibri"/>
          <w:color w:val="000000"/>
          <w:sz w:val="26"/>
          <w:szCs w:val="26"/>
        </w:rPr>
        <w:t>ụ</w:t>
      </w:r>
      <w:r>
        <w:rPr>
          <w:rFonts w:ascii="Calibri" w:eastAsia="Calibri" w:hAnsi="Calibri" w:cs="Calibri"/>
          <w:color w:val="000000"/>
          <w:sz w:val="26"/>
          <w:szCs w:val="26"/>
        </w:rPr>
        <w:t xml:space="preserve">i, hút </w:t>
      </w:r>
      <w:r>
        <w:rPr>
          <w:rFonts w:ascii="Calibri" w:eastAsia="Calibri" w:hAnsi="Calibri" w:cs="Calibri"/>
          <w:color w:val="000000"/>
          <w:sz w:val="26"/>
          <w:szCs w:val="26"/>
        </w:rPr>
        <w:t>ẩ</w:t>
      </w:r>
      <w:r>
        <w:rPr>
          <w:rFonts w:ascii="Calibri" w:eastAsia="Calibri" w:hAnsi="Calibri" w:cs="Calibri"/>
          <w:color w:val="000000"/>
          <w:sz w:val="26"/>
          <w:szCs w:val="26"/>
        </w:rPr>
        <w:t>m không khí,...</w:t>
      </w:r>
    </w:p>
    <w:p w:rsidR="00475325" w:rsidRDefault="00020F2D">
      <w:pPr>
        <w:widowControl w:val="0"/>
        <w:pBdr>
          <w:top w:val="single" w:sz="4" w:space="1" w:color="000000"/>
          <w:left w:val="single" w:sz="4" w:space="1" w:color="000000"/>
          <w:bottom w:val="single" w:sz="4" w:space="1" w:color="000000"/>
          <w:right w:val="single" w:sz="4" w:space="1" w:color="000000"/>
          <w:between w:val="nil"/>
        </w:pBdr>
        <w:tabs>
          <w:tab w:val="left" w:pos="284"/>
        </w:tabs>
        <w:spacing w:line="288" w:lineRule="auto"/>
        <w:jc w:val="center"/>
        <w:rPr>
          <w:rFonts w:ascii="Calibri" w:eastAsia="Calibri" w:hAnsi="Calibri" w:cs="Calibri"/>
          <w:b/>
          <w:color w:val="000000"/>
          <w:sz w:val="26"/>
          <w:szCs w:val="26"/>
          <w:u w:val="single"/>
        </w:rPr>
      </w:pPr>
      <w:r>
        <w:rPr>
          <w:rFonts w:ascii="Calibri" w:eastAsia="Calibri" w:hAnsi="Calibri" w:cs="Calibri"/>
          <w:b/>
          <w:color w:val="000000"/>
          <w:sz w:val="26"/>
          <w:szCs w:val="26"/>
          <w:u w:val="single"/>
        </w:rPr>
        <w:t>Hư</w:t>
      </w:r>
      <w:r>
        <w:rPr>
          <w:rFonts w:ascii="Calibri" w:eastAsia="Calibri" w:hAnsi="Calibri" w:cs="Calibri"/>
          <w:b/>
          <w:color w:val="000000"/>
          <w:sz w:val="26"/>
          <w:szCs w:val="26"/>
          <w:u w:val="single"/>
        </w:rPr>
        <w:t>ớ</w:t>
      </w:r>
      <w:r>
        <w:rPr>
          <w:rFonts w:ascii="Calibri" w:eastAsia="Calibri" w:hAnsi="Calibri" w:cs="Calibri"/>
          <w:b/>
          <w:color w:val="000000"/>
          <w:sz w:val="26"/>
          <w:szCs w:val="26"/>
          <w:u w:val="single"/>
        </w:rPr>
        <w:t>ng d</w:t>
      </w:r>
      <w:r>
        <w:rPr>
          <w:rFonts w:ascii="Calibri" w:eastAsia="Calibri" w:hAnsi="Calibri" w:cs="Calibri"/>
          <w:b/>
          <w:color w:val="000000"/>
          <w:sz w:val="26"/>
          <w:szCs w:val="26"/>
          <w:u w:val="single"/>
        </w:rPr>
        <w:t>ẫ</w:t>
      </w:r>
      <w:r>
        <w:rPr>
          <w:rFonts w:ascii="Calibri" w:eastAsia="Calibri" w:hAnsi="Calibri" w:cs="Calibri"/>
          <w:b/>
          <w:color w:val="000000"/>
          <w:sz w:val="26"/>
          <w:szCs w:val="26"/>
          <w:u w:val="single"/>
        </w:rPr>
        <w:t>n đánh giá</w:t>
      </w:r>
    </w:p>
    <w:p w:rsidR="00475325" w:rsidRDefault="00020F2D">
      <w:pPr>
        <w:widowControl w:val="0"/>
        <w:pBdr>
          <w:top w:val="single" w:sz="4" w:space="1" w:color="000000"/>
          <w:left w:val="single" w:sz="4" w:space="1" w:color="000000"/>
          <w:bottom w:val="single" w:sz="4" w:space="1" w:color="000000"/>
          <w:right w:val="single" w:sz="4" w:space="1" w:color="000000"/>
          <w:between w:val="nil"/>
        </w:pBdr>
        <w:tabs>
          <w:tab w:val="left" w:pos="284"/>
        </w:tabs>
        <w:spacing w:line="288" w:lineRule="auto"/>
        <w:rPr>
          <w:rFonts w:ascii="Calibri" w:eastAsia="Calibri" w:hAnsi="Calibri" w:cs="Calibri"/>
          <w:color w:val="000000"/>
          <w:sz w:val="26"/>
          <w:szCs w:val="26"/>
        </w:rPr>
      </w:pPr>
      <w:r>
        <w:rPr>
          <w:rFonts w:ascii="Calibri" w:eastAsia="Calibri" w:hAnsi="Calibri" w:cs="Calibri"/>
          <w:color w:val="000000"/>
          <w:sz w:val="26"/>
          <w:szCs w:val="26"/>
        </w:rPr>
        <w:t>- H: HS t</w:t>
      </w:r>
      <w:r>
        <w:rPr>
          <w:rFonts w:ascii="Calibri" w:eastAsia="Calibri" w:hAnsi="Calibri" w:cs="Calibri"/>
          <w:color w:val="000000"/>
          <w:sz w:val="26"/>
          <w:szCs w:val="26"/>
        </w:rPr>
        <w:t>ự</w:t>
      </w:r>
      <w:r>
        <w:rPr>
          <w:rFonts w:ascii="Calibri" w:eastAsia="Calibri" w:hAnsi="Calibri" w:cs="Calibri"/>
          <w:color w:val="000000"/>
          <w:sz w:val="26"/>
          <w:szCs w:val="26"/>
        </w:rPr>
        <w:t xml:space="preserve"> tr</w:t>
      </w:r>
      <w:r>
        <w:rPr>
          <w:rFonts w:ascii="Calibri" w:eastAsia="Calibri" w:hAnsi="Calibri" w:cs="Calibri"/>
          <w:color w:val="000000"/>
          <w:sz w:val="26"/>
          <w:szCs w:val="26"/>
        </w:rPr>
        <w:t>ả</w:t>
      </w:r>
      <w:r>
        <w:rPr>
          <w:rFonts w:ascii="Calibri" w:eastAsia="Calibri" w:hAnsi="Calibri" w:cs="Calibri"/>
          <w:color w:val="000000"/>
          <w:sz w:val="26"/>
          <w:szCs w:val="26"/>
        </w:rPr>
        <w:t xml:space="preserve"> l</w:t>
      </w:r>
      <w:r>
        <w:rPr>
          <w:rFonts w:ascii="Calibri" w:eastAsia="Calibri" w:hAnsi="Calibri" w:cs="Calibri"/>
          <w:color w:val="000000"/>
          <w:sz w:val="26"/>
          <w:szCs w:val="26"/>
        </w:rPr>
        <w:t>ờ</w:t>
      </w:r>
      <w:r>
        <w:rPr>
          <w:rFonts w:ascii="Calibri" w:eastAsia="Calibri" w:hAnsi="Calibri" w:cs="Calibri"/>
          <w:color w:val="000000"/>
          <w:sz w:val="26"/>
          <w:szCs w:val="26"/>
        </w:rPr>
        <w:t>i đư</w:t>
      </w:r>
      <w:r>
        <w:rPr>
          <w:rFonts w:ascii="Calibri" w:eastAsia="Calibri" w:hAnsi="Calibri" w:cs="Calibri"/>
          <w:color w:val="000000"/>
          <w:sz w:val="26"/>
          <w:szCs w:val="26"/>
        </w:rPr>
        <w:t>ợ</w:t>
      </w:r>
      <w:r>
        <w:rPr>
          <w:rFonts w:ascii="Calibri" w:eastAsia="Calibri" w:hAnsi="Calibri" w:cs="Calibri"/>
          <w:color w:val="000000"/>
          <w:sz w:val="26"/>
          <w:szCs w:val="26"/>
        </w:rPr>
        <w:t>c câu h</w:t>
      </w:r>
      <w:r>
        <w:rPr>
          <w:rFonts w:ascii="Calibri" w:eastAsia="Calibri" w:hAnsi="Calibri" w:cs="Calibri"/>
          <w:color w:val="000000"/>
          <w:sz w:val="26"/>
          <w:szCs w:val="26"/>
        </w:rPr>
        <w:t>ỏ</w:t>
      </w:r>
      <w:r>
        <w:rPr>
          <w:rFonts w:ascii="Calibri" w:eastAsia="Calibri" w:hAnsi="Calibri" w:cs="Calibri"/>
          <w:color w:val="000000"/>
          <w:sz w:val="26"/>
          <w:szCs w:val="26"/>
        </w:rPr>
        <w:t>i.</w:t>
      </w:r>
    </w:p>
    <w:p w:rsidR="00475325" w:rsidRDefault="00020F2D">
      <w:pPr>
        <w:widowControl w:val="0"/>
        <w:pBdr>
          <w:top w:val="single" w:sz="4" w:space="1" w:color="000000"/>
          <w:left w:val="single" w:sz="4" w:space="1" w:color="000000"/>
          <w:bottom w:val="single" w:sz="4" w:space="1" w:color="000000"/>
          <w:right w:val="single" w:sz="4" w:space="1" w:color="000000"/>
          <w:between w:val="nil"/>
        </w:pBdr>
        <w:tabs>
          <w:tab w:val="left" w:pos="284"/>
        </w:tabs>
        <w:spacing w:line="288" w:lineRule="auto"/>
        <w:rPr>
          <w:rFonts w:ascii="Calibri" w:eastAsia="Calibri" w:hAnsi="Calibri" w:cs="Calibri"/>
          <w:color w:val="000000"/>
          <w:sz w:val="26"/>
          <w:szCs w:val="26"/>
        </w:rPr>
      </w:pPr>
      <w:r>
        <w:rPr>
          <w:rFonts w:ascii="Calibri" w:eastAsia="Calibri" w:hAnsi="Calibri" w:cs="Calibri"/>
          <w:color w:val="000000"/>
          <w:sz w:val="26"/>
          <w:szCs w:val="26"/>
        </w:rPr>
        <w:t>-B: HS tr</w:t>
      </w:r>
      <w:r>
        <w:rPr>
          <w:rFonts w:ascii="Calibri" w:eastAsia="Calibri" w:hAnsi="Calibri" w:cs="Calibri"/>
          <w:color w:val="000000"/>
          <w:sz w:val="26"/>
          <w:szCs w:val="26"/>
        </w:rPr>
        <w:t>ả</w:t>
      </w:r>
      <w:r>
        <w:rPr>
          <w:rFonts w:ascii="Calibri" w:eastAsia="Calibri" w:hAnsi="Calibri" w:cs="Calibri"/>
          <w:color w:val="000000"/>
          <w:sz w:val="26"/>
          <w:szCs w:val="26"/>
        </w:rPr>
        <w:t xml:space="preserve"> l</w:t>
      </w:r>
      <w:r>
        <w:rPr>
          <w:rFonts w:ascii="Calibri" w:eastAsia="Calibri" w:hAnsi="Calibri" w:cs="Calibri"/>
          <w:color w:val="000000"/>
          <w:sz w:val="26"/>
          <w:szCs w:val="26"/>
        </w:rPr>
        <w:t>ờ</w:t>
      </w:r>
      <w:r>
        <w:rPr>
          <w:rFonts w:ascii="Calibri" w:eastAsia="Calibri" w:hAnsi="Calibri" w:cs="Calibri"/>
          <w:color w:val="000000"/>
          <w:sz w:val="26"/>
          <w:szCs w:val="26"/>
        </w:rPr>
        <w:t>i đư</w:t>
      </w:r>
      <w:r>
        <w:rPr>
          <w:rFonts w:ascii="Calibri" w:eastAsia="Calibri" w:hAnsi="Calibri" w:cs="Calibri"/>
          <w:color w:val="000000"/>
          <w:sz w:val="26"/>
          <w:szCs w:val="26"/>
        </w:rPr>
        <w:t>ợ</w:t>
      </w:r>
      <w:r>
        <w:rPr>
          <w:rFonts w:ascii="Calibri" w:eastAsia="Calibri" w:hAnsi="Calibri" w:cs="Calibri"/>
          <w:color w:val="000000"/>
          <w:sz w:val="26"/>
          <w:szCs w:val="26"/>
        </w:rPr>
        <w:t>c câu h</w:t>
      </w:r>
      <w:r>
        <w:rPr>
          <w:rFonts w:ascii="Calibri" w:eastAsia="Calibri" w:hAnsi="Calibri" w:cs="Calibri"/>
          <w:color w:val="000000"/>
          <w:sz w:val="26"/>
          <w:szCs w:val="26"/>
        </w:rPr>
        <w:t>ỏ</w:t>
      </w:r>
      <w:r>
        <w:rPr>
          <w:rFonts w:ascii="Calibri" w:eastAsia="Calibri" w:hAnsi="Calibri" w:cs="Calibri"/>
          <w:color w:val="000000"/>
          <w:sz w:val="26"/>
          <w:szCs w:val="26"/>
        </w:rPr>
        <w:t>i dư</w:t>
      </w:r>
      <w:r>
        <w:rPr>
          <w:rFonts w:ascii="Calibri" w:eastAsia="Calibri" w:hAnsi="Calibri" w:cs="Calibri"/>
          <w:color w:val="000000"/>
          <w:sz w:val="26"/>
          <w:szCs w:val="26"/>
        </w:rPr>
        <w:t>ớ</w:t>
      </w:r>
      <w:r>
        <w:rPr>
          <w:rFonts w:ascii="Calibri" w:eastAsia="Calibri" w:hAnsi="Calibri" w:cs="Calibri"/>
          <w:color w:val="000000"/>
          <w:sz w:val="26"/>
          <w:szCs w:val="26"/>
        </w:rPr>
        <w:t>i s</w:t>
      </w:r>
      <w:r>
        <w:rPr>
          <w:rFonts w:ascii="Calibri" w:eastAsia="Calibri" w:hAnsi="Calibri" w:cs="Calibri"/>
          <w:color w:val="000000"/>
          <w:sz w:val="26"/>
          <w:szCs w:val="26"/>
        </w:rPr>
        <w:t>ự</w:t>
      </w:r>
      <w:r>
        <w:rPr>
          <w:rFonts w:ascii="Calibri" w:eastAsia="Calibri" w:hAnsi="Calibri" w:cs="Calibri"/>
          <w:color w:val="000000"/>
          <w:sz w:val="26"/>
          <w:szCs w:val="26"/>
        </w:rPr>
        <w:t xml:space="preserve"> g</w:t>
      </w:r>
      <w:r>
        <w:rPr>
          <w:rFonts w:ascii="Calibri" w:eastAsia="Calibri" w:hAnsi="Calibri" w:cs="Calibri"/>
          <w:color w:val="000000"/>
          <w:sz w:val="26"/>
          <w:szCs w:val="26"/>
        </w:rPr>
        <w:t>ợ</w:t>
      </w:r>
      <w:r>
        <w:rPr>
          <w:rFonts w:ascii="Calibri" w:eastAsia="Calibri" w:hAnsi="Calibri" w:cs="Calibri"/>
          <w:color w:val="000000"/>
          <w:sz w:val="26"/>
          <w:szCs w:val="26"/>
        </w:rPr>
        <w:t>i ý c</w:t>
      </w:r>
      <w:r>
        <w:rPr>
          <w:rFonts w:ascii="Calibri" w:eastAsia="Calibri" w:hAnsi="Calibri" w:cs="Calibri"/>
          <w:color w:val="000000"/>
          <w:sz w:val="26"/>
          <w:szCs w:val="26"/>
        </w:rPr>
        <w:t>ủ</w:t>
      </w:r>
      <w:r>
        <w:rPr>
          <w:rFonts w:ascii="Calibri" w:eastAsia="Calibri" w:hAnsi="Calibri" w:cs="Calibri"/>
          <w:color w:val="000000"/>
          <w:sz w:val="26"/>
          <w:szCs w:val="26"/>
        </w:rPr>
        <w:t>a GV.</w:t>
      </w:r>
    </w:p>
    <w:p w:rsidR="00475325" w:rsidRDefault="00020F2D">
      <w:pPr>
        <w:widowControl w:val="0"/>
        <w:pBdr>
          <w:top w:val="nil"/>
          <w:left w:val="nil"/>
          <w:bottom w:val="nil"/>
          <w:right w:val="nil"/>
          <w:between w:val="nil"/>
        </w:pBdr>
        <w:tabs>
          <w:tab w:val="left" w:pos="284"/>
        </w:tabs>
        <w:spacing w:line="288" w:lineRule="auto"/>
        <w:jc w:val="center"/>
        <w:rPr>
          <w:rFonts w:ascii="Calibri" w:eastAsia="Calibri" w:hAnsi="Calibri" w:cs="Calibri"/>
          <w:b/>
          <w:color w:val="0000FF"/>
          <w:sz w:val="26"/>
          <w:szCs w:val="26"/>
        </w:rPr>
      </w:pPr>
      <w:r>
        <w:rPr>
          <w:rFonts w:ascii="Calibri" w:eastAsia="Calibri" w:hAnsi="Calibri" w:cs="Calibri"/>
          <w:b/>
          <w:color w:val="0000FF"/>
          <w:sz w:val="26"/>
          <w:szCs w:val="26"/>
        </w:rPr>
        <w:t>Ho</w:t>
      </w:r>
      <w:r>
        <w:rPr>
          <w:rFonts w:ascii="Calibri" w:eastAsia="Calibri" w:hAnsi="Calibri" w:cs="Calibri"/>
          <w:b/>
          <w:color w:val="0000FF"/>
          <w:sz w:val="26"/>
          <w:szCs w:val="26"/>
        </w:rPr>
        <w:t>ạ</w:t>
      </w:r>
      <w:r>
        <w:rPr>
          <w:rFonts w:ascii="Calibri" w:eastAsia="Calibri" w:hAnsi="Calibri" w:cs="Calibri"/>
          <w:b/>
          <w:color w:val="0000FF"/>
          <w:sz w:val="26"/>
          <w:szCs w:val="26"/>
        </w:rPr>
        <w:t>t đ</w:t>
      </w:r>
      <w:r>
        <w:rPr>
          <w:rFonts w:ascii="Calibri" w:eastAsia="Calibri" w:hAnsi="Calibri" w:cs="Calibri"/>
          <w:b/>
          <w:color w:val="0000FF"/>
          <w:sz w:val="26"/>
          <w:szCs w:val="26"/>
        </w:rPr>
        <w:t>ộ</w:t>
      </w:r>
      <w:r>
        <w:rPr>
          <w:rFonts w:ascii="Calibri" w:eastAsia="Calibri" w:hAnsi="Calibri" w:cs="Calibri"/>
          <w:b/>
          <w:color w:val="0000FF"/>
          <w:sz w:val="26"/>
          <w:szCs w:val="26"/>
        </w:rPr>
        <w:t>ng 3: Tìm hi</w:t>
      </w:r>
      <w:r>
        <w:rPr>
          <w:rFonts w:ascii="Calibri" w:eastAsia="Calibri" w:hAnsi="Calibri" w:cs="Calibri"/>
          <w:b/>
          <w:color w:val="0000FF"/>
          <w:sz w:val="26"/>
          <w:szCs w:val="26"/>
        </w:rPr>
        <w:t>ể</w:t>
      </w:r>
      <w:r>
        <w:rPr>
          <w:rFonts w:ascii="Calibri" w:eastAsia="Calibri" w:hAnsi="Calibri" w:cs="Calibri"/>
          <w:b/>
          <w:color w:val="0000FF"/>
          <w:sz w:val="26"/>
          <w:szCs w:val="26"/>
        </w:rPr>
        <w:t>u v</w:t>
      </w:r>
      <w:r>
        <w:rPr>
          <w:rFonts w:ascii="Calibri" w:eastAsia="Calibri" w:hAnsi="Calibri" w:cs="Calibri"/>
          <w:b/>
          <w:color w:val="0000FF"/>
          <w:sz w:val="26"/>
          <w:szCs w:val="26"/>
        </w:rPr>
        <w:t>ề</w:t>
      </w:r>
      <w:r>
        <w:rPr>
          <w:rFonts w:ascii="Calibri" w:eastAsia="Calibri" w:hAnsi="Calibri" w:cs="Calibri"/>
          <w:b/>
          <w:color w:val="0000FF"/>
          <w:sz w:val="26"/>
          <w:szCs w:val="26"/>
        </w:rPr>
        <w:t xml:space="preserve"> l</w:t>
      </w:r>
      <w:r>
        <w:rPr>
          <w:rFonts w:ascii="Calibri" w:eastAsia="Calibri" w:hAnsi="Calibri" w:cs="Calibri"/>
          <w:b/>
          <w:color w:val="0000FF"/>
          <w:sz w:val="26"/>
          <w:szCs w:val="26"/>
        </w:rPr>
        <w:t>ắ</w:t>
      </w:r>
      <w:r>
        <w:rPr>
          <w:rFonts w:ascii="Calibri" w:eastAsia="Calibri" w:hAnsi="Calibri" w:cs="Calibri"/>
          <w:b/>
          <w:color w:val="0000FF"/>
          <w:sz w:val="26"/>
          <w:szCs w:val="26"/>
        </w:rPr>
        <w:t>ng, g</w:t>
      </w:r>
      <w:r>
        <w:rPr>
          <w:rFonts w:ascii="Calibri" w:eastAsia="Calibri" w:hAnsi="Calibri" w:cs="Calibri"/>
          <w:b/>
          <w:color w:val="0000FF"/>
          <w:sz w:val="26"/>
          <w:szCs w:val="26"/>
        </w:rPr>
        <w:t>ạ</w:t>
      </w:r>
      <w:r>
        <w:rPr>
          <w:rFonts w:ascii="Calibri" w:eastAsia="Calibri" w:hAnsi="Calibri" w:cs="Calibri"/>
          <w:b/>
          <w:color w:val="0000FF"/>
          <w:sz w:val="26"/>
          <w:szCs w:val="26"/>
        </w:rPr>
        <w:t>n, l</w:t>
      </w:r>
      <w:r>
        <w:rPr>
          <w:rFonts w:ascii="Calibri" w:eastAsia="Calibri" w:hAnsi="Calibri" w:cs="Calibri"/>
          <w:b/>
          <w:color w:val="0000FF"/>
          <w:sz w:val="26"/>
          <w:szCs w:val="26"/>
        </w:rPr>
        <w:t>ọ</w:t>
      </w:r>
      <w:r>
        <w:rPr>
          <w:rFonts w:ascii="Calibri" w:eastAsia="Calibri" w:hAnsi="Calibri" w:cs="Calibri"/>
          <w:b/>
          <w:color w:val="0000FF"/>
          <w:sz w:val="26"/>
          <w:szCs w:val="26"/>
        </w:rPr>
        <w:t>c</w:t>
      </w:r>
    </w:p>
    <w:p w:rsidR="00475325" w:rsidRDefault="00020F2D">
      <w:pPr>
        <w:widowControl w:val="0"/>
        <w:pBdr>
          <w:top w:val="nil"/>
          <w:left w:val="nil"/>
          <w:bottom w:val="nil"/>
          <w:right w:val="nil"/>
          <w:between w:val="nil"/>
        </w:pBdr>
        <w:tabs>
          <w:tab w:val="left" w:pos="284"/>
        </w:tabs>
        <w:spacing w:line="288" w:lineRule="auto"/>
        <w:rPr>
          <w:rFonts w:ascii="Calibri" w:eastAsia="Calibri" w:hAnsi="Calibri" w:cs="Calibri"/>
          <w:color w:val="000000"/>
          <w:sz w:val="26"/>
          <w:szCs w:val="26"/>
        </w:rPr>
      </w:pPr>
      <w:r>
        <w:rPr>
          <w:rFonts w:ascii="Calibri" w:eastAsia="Calibri" w:hAnsi="Calibri" w:cs="Calibri"/>
          <w:b/>
          <w:color w:val="000000"/>
          <w:sz w:val="26"/>
          <w:szCs w:val="26"/>
        </w:rPr>
        <w:tab/>
      </w:r>
      <w:r>
        <w:rPr>
          <w:rFonts w:ascii="Calibri" w:eastAsia="Calibri" w:hAnsi="Calibri" w:cs="Calibri"/>
          <w:color w:val="000000"/>
          <w:sz w:val="26"/>
          <w:szCs w:val="26"/>
        </w:rPr>
        <w:t>Hư</w:t>
      </w:r>
      <w:r>
        <w:rPr>
          <w:rFonts w:ascii="Calibri" w:eastAsia="Calibri" w:hAnsi="Calibri" w:cs="Calibri"/>
          <w:color w:val="000000"/>
          <w:sz w:val="26"/>
          <w:szCs w:val="26"/>
        </w:rPr>
        <w:t>ớ</w:t>
      </w:r>
      <w:r>
        <w:rPr>
          <w:rFonts w:ascii="Calibri" w:eastAsia="Calibri" w:hAnsi="Calibri" w:cs="Calibri"/>
          <w:color w:val="000000"/>
          <w:sz w:val="26"/>
          <w:szCs w:val="26"/>
        </w:rPr>
        <w:t>ng d</w:t>
      </w:r>
      <w:r>
        <w:rPr>
          <w:rFonts w:ascii="Calibri" w:eastAsia="Calibri" w:hAnsi="Calibri" w:cs="Calibri"/>
          <w:color w:val="000000"/>
          <w:sz w:val="26"/>
          <w:szCs w:val="26"/>
        </w:rPr>
        <w:t>ẫ</w:t>
      </w:r>
      <w:r>
        <w:rPr>
          <w:rFonts w:ascii="Calibri" w:eastAsia="Calibri" w:hAnsi="Calibri" w:cs="Calibri"/>
          <w:color w:val="000000"/>
          <w:sz w:val="26"/>
          <w:szCs w:val="26"/>
        </w:rPr>
        <w:t>n HS tìm tòi, nh</w:t>
      </w:r>
      <w:r>
        <w:rPr>
          <w:rFonts w:ascii="Calibri" w:eastAsia="Calibri" w:hAnsi="Calibri" w:cs="Calibri"/>
          <w:color w:val="000000"/>
          <w:sz w:val="26"/>
          <w:szCs w:val="26"/>
        </w:rPr>
        <w:t>ậ</w:t>
      </w:r>
      <w:r>
        <w:rPr>
          <w:rFonts w:ascii="Calibri" w:eastAsia="Calibri" w:hAnsi="Calibri" w:cs="Calibri"/>
          <w:color w:val="000000"/>
          <w:sz w:val="26"/>
          <w:szCs w:val="26"/>
        </w:rPr>
        <w:t>n ra đ</w:t>
      </w:r>
      <w:r>
        <w:rPr>
          <w:rFonts w:ascii="Calibri" w:eastAsia="Calibri" w:hAnsi="Calibri" w:cs="Calibri"/>
          <w:color w:val="000000"/>
          <w:sz w:val="26"/>
          <w:szCs w:val="26"/>
        </w:rPr>
        <w:t>ặ</w:t>
      </w:r>
      <w:r>
        <w:rPr>
          <w:rFonts w:ascii="Calibri" w:eastAsia="Calibri" w:hAnsi="Calibri" w:cs="Calibri"/>
          <w:color w:val="000000"/>
          <w:sz w:val="26"/>
          <w:szCs w:val="26"/>
        </w:rPr>
        <w:t>c đi</w:t>
      </w:r>
      <w:r>
        <w:rPr>
          <w:rFonts w:ascii="Calibri" w:eastAsia="Calibri" w:hAnsi="Calibri" w:cs="Calibri"/>
          <w:color w:val="000000"/>
          <w:sz w:val="26"/>
          <w:szCs w:val="26"/>
        </w:rPr>
        <w:t>ể</w:t>
      </w:r>
      <w:r>
        <w:rPr>
          <w:rFonts w:ascii="Calibri" w:eastAsia="Calibri" w:hAnsi="Calibri" w:cs="Calibri"/>
          <w:color w:val="000000"/>
          <w:sz w:val="26"/>
          <w:szCs w:val="26"/>
        </w:rPr>
        <w:t>m chung v</w:t>
      </w:r>
      <w:r>
        <w:rPr>
          <w:rFonts w:ascii="Calibri" w:eastAsia="Calibri" w:hAnsi="Calibri" w:cs="Calibri"/>
          <w:color w:val="000000"/>
          <w:sz w:val="26"/>
          <w:szCs w:val="26"/>
        </w:rPr>
        <w:t>ề</w:t>
      </w:r>
      <w:r>
        <w:rPr>
          <w:rFonts w:ascii="Calibri" w:eastAsia="Calibri" w:hAnsi="Calibri" w:cs="Calibri"/>
          <w:color w:val="000000"/>
          <w:sz w:val="26"/>
          <w:szCs w:val="26"/>
        </w:rPr>
        <w:t xml:space="preserve"> c</w:t>
      </w:r>
      <w:r>
        <w:rPr>
          <w:rFonts w:ascii="Calibri" w:eastAsia="Calibri" w:hAnsi="Calibri" w:cs="Calibri"/>
          <w:color w:val="000000"/>
          <w:sz w:val="26"/>
          <w:szCs w:val="26"/>
        </w:rPr>
        <w:t>ấ</w:t>
      </w:r>
      <w:r>
        <w:rPr>
          <w:rFonts w:ascii="Calibri" w:eastAsia="Calibri" w:hAnsi="Calibri" w:cs="Calibri"/>
          <w:color w:val="000000"/>
          <w:sz w:val="26"/>
          <w:szCs w:val="26"/>
        </w:rPr>
        <w:t>u t</w:t>
      </w:r>
      <w:r>
        <w:rPr>
          <w:rFonts w:ascii="Calibri" w:eastAsia="Calibri" w:hAnsi="Calibri" w:cs="Calibri"/>
          <w:color w:val="000000"/>
          <w:sz w:val="26"/>
          <w:szCs w:val="26"/>
        </w:rPr>
        <w:t>ạ</w:t>
      </w:r>
      <w:r>
        <w:rPr>
          <w:rFonts w:ascii="Calibri" w:eastAsia="Calibri" w:hAnsi="Calibri" w:cs="Calibri"/>
          <w:color w:val="000000"/>
          <w:sz w:val="26"/>
          <w:szCs w:val="26"/>
        </w:rPr>
        <w:t>o c</w:t>
      </w:r>
      <w:r>
        <w:rPr>
          <w:rFonts w:ascii="Calibri" w:eastAsia="Calibri" w:hAnsi="Calibri" w:cs="Calibri"/>
          <w:color w:val="000000"/>
          <w:sz w:val="26"/>
          <w:szCs w:val="26"/>
        </w:rPr>
        <w:t>ủ</w:t>
      </w:r>
      <w:r>
        <w:rPr>
          <w:rFonts w:ascii="Calibri" w:eastAsia="Calibri" w:hAnsi="Calibri" w:cs="Calibri"/>
          <w:color w:val="000000"/>
          <w:sz w:val="26"/>
          <w:szCs w:val="26"/>
        </w:rPr>
        <w:t>a các h</w:t>
      </w:r>
      <w:r>
        <w:rPr>
          <w:rFonts w:ascii="Calibri" w:eastAsia="Calibri" w:hAnsi="Calibri" w:cs="Calibri"/>
          <w:color w:val="000000"/>
          <w:sz w:val="26"/>
          <w:szCs w:val="26"/>
        </w:rPr>
        <w:t>ỗ</w:t>
      </w:r>
      <w:r>
        <w:rPr>
          <w:rFonts w:ascii="Calibri" w:eastAsia="Calibri" w:hAnsi="Calibri" w:cs="Calibri"/>
          <w:color w:val="000000"/>
          <w:sz w:val="26"/>
          <w:szCs w:val="26"/>
        </w:rPr>
        <w:t>n h</w:t>
      </w:r>
      <w:r>
        <w:rPr>
          <w:rFonts w:ascii="Calibri" w:eastAsia="Calibri" w:hAnsi="Calibri" w:cs="Calibri"/>
          <w:color w:val="000000"/>
          <w:sz w:val="26"/>
          <w:szCs w:val="26"/>
        </w:rPr>
        <w:t>ợ</w:t>
      </w:r>
      <w:r>
        <w:rPr>
          <w:rFonts w:ascii="Calibri" w:eastAsia="Calibri" w:hAnsi="Calibri" w:cs="Calibri"/>
          <w:color w:val="000000"/>
          <w:sz w:val="26"/>
          <w:szCs w:val="26"/>
        </w:rPr>
        <w:t>p t</w:t>
      </w:r>
      <w:r>
        <w:rPr>
          <w:rFonts w:ascii="Calibri" w:eastAsia="Calibri" w:hAnsi="Calibri" w:cs="Calibri"/>
          <w:color w:val="000000"/>
          <w:sz w:val="26"/>
          <w:szCs w:val="26"/>
        </w:rPr>
        <w:t>ạ</w:t>
      </w:r>
      <w:r>
        <w:rPr>
          <w:rFonts w:ascii="Calibri" w:eastAsia="Calibri" w:hAnsi="Calibri" w:cs="Calibri"/>
          <w:color w:val="000000"/>
          <w:sz w:val="26"/>
          <w:szCs w:val="26"/>
        </w:rPr>
        <w:t>o thành t</w:t>
      </w:r>
      <w:r>
        <w:rPr>
          <w:rFonts w:ascii="Calibri" w:eastAsia="Calibri" w:hAnsi="Calibri" w:cs="Calibri"/>
          <w:color w:val="000000"/>
          <w:sz w:val="26"/>
          <w:szCs w:val="26"/>
        </w:rPr>
        <w:t>ừ</w:t>
      </w:r>
      <w:r>
        <w:rPr>
          <w:rFonts w:ascii="Calibri" w:eastAsia="Calibri" w:hAnsi="Calibri" w:cs="Calibri"/>
          <w:color w:val="000000"/>
          <w:sz w:val="26"/>
          <w:szCs w:val="26"/>
        </w:rPr>
        <w:t xml:space="preserve"> các </w:t>
      </w:r>
      <w:r>
        <w:rPr>
          <w:rFonts w:ascii="Calibri" w:eastAsia="Calibri" w:hAnsi="Calibri" w:cs="Calibri"/>
          <w:color w:val="000000"/>
          <w:sz w:val="26"/>
          <w:szCs w:val="26"/>
        </w:rPr>
        <w:lastRenderedPageBreak/>
        <w:t>h</w:t>
      </w:r>
      <w:r>
        <w:rPr>
          <w:rFonts w:ascii="Calibri" w:eastAsia="Calibri" w:hAnsi="Calibri" w:cs="Calibri"/>
          <w:color w:val="000000"/>
          <w:sz w:val="26"/>
          <w:szCs w:val="26"/>
        </w:rPr>
        <w:t>ạ</w:t>
      </w:r>
      <w:r>
        <w:rPr>
          <w:rFonts w:ascii="Calibri" w:eastAsia="Calibri" w:hAnsi="Calibri" w:cs="Calibri"/>
          <w:color w:val="000000"/>
          <w:sz w:val="26"/>
          <w:szCs w:val="26"/>
        </w:rPr>
        <w:t>t ch</w:t>
      </w:r>
      <w:r>
        <w:rPr>
          <w:rFonts w:ascii="Calibri" w:eastAsia="Calibri" w:hAnsi="Calibri" w:cs="Calibri"/>
          <w:color w:val="000000"/>
          <w:sz w:val="26"/>
          <w:szCs w:val="26"/>
        </w:rPr>
        <w:t>ấ</w:t>
      </w:r>
      <w:r>
        <w:rPr>
          <w:rFonts w:ascii="Calibri" w:eastAsia="Calibri" w:hAnsi="Calibri" w:cs="Calibri"/>
          <w:color w:val="000000"/>
          <w:sz w:val="26"/>
          <w:szCs w:val="26"/>
        </w:rPr>
        <w:t>t r</w:t>
      </w:r>
      <w:r>
        <w:rPr>
          <w:rFonts w:ascii="Calibri" w:eastAsia="Calibri" w:hAnsi="Calibri" w:cs="Calibri"/>
          <w:color w:val="000000"/>
          <w:sz w:val="26"/>
          <w:szCs w:val="26"/>
        </w:rPr>
        <w:t>ắ</w:t>
      </w:r>
      <w:r>
        <w:rPr>
          <w:rFonts w:ascii="Calibri" w:eastAsia="Calibri" w:hAnsi="Calibri" w:cs="Calibri"/>
          <w:color w:val="000000"/>
          <w:sz w:val="26"/>
          <w:szCs w:val="26"/>
        </w:rPr>
        <w:t>n trong ch</w:t>
      </w:r>
      <w:r>
        <w:rPr>
          <w:rFonts w:ascii="Calibri" w:eastAsia="Calibri" w:hAnsi="Calibri" w:cs="Calibri"/>
          <w:color w:val="000000"/>
          <w:sz w:val="26"/>
          <w:szCs w:val="26"/>
        </w:rPr>
        <w:t>ấ</w:t>
      </w:r>
      <w:r>
        <w:rPr>
          <w:rFonts w:ascii="Calibri" w:eastAsia="Calibri" w:hAnsi="Calibri" w:cs="Calibri"/>
          <w:color w:val="000000"/>
          <w:sz w:val="26"/>
          <w:szCs w:val="26"/>
        </w:rPr>
        <w:t>t khí, ch</w:t>
      </w:r>
      <w:r>
        <w:rPr>
          <w:rFonts w:ascii="Calibri" w:eastAsia="Calibri" w:hAnsi="Calibri" w:cs="Calibri"/>
          <w:color w:val="000000"/>
          <w:sz w:val="26"/>
          <w:szCs w:val="26"/>
        </w:rPr>
        <w:t>ấ</w:t>
      </w:r>
      <w:r>
        <w:rPr>
          <w:rFonts w:ascii="Calibri" w:eastAsia="Calibri" w:hAnsi="Calibri" w:cs="Calibri"/>
          <w:color w:val="000000"/>
          <w:sz w:val="26"/>
          <w:szCs w:val="26"/>
        </w:rPr>
        <w:t>t l</w:t>
      </w:r>
      <w:r>
        <w:rPr>
          <w:rFonts w:ascii="Calibri" w:eastAsia="Calibri" w:hAnsi="Calibri" w:cs="Calibri"/>
          <w:color w:val="000000"/>
          <w:sz w:val="26"/>
          <w:szCs w:val="26"/>
        </w:rPr>
        <w:t>ỏ</w:t>
      </w:r>
      <w:r>
        <w:rPr>
          <w:rFonts w:ascii="Calibri" w:eastAsia="Calibri" w:hAnsi="Calibri" w:cs="Calibri"/>
          <w:color w:val="000000"/>
          <w:sz w:val="26"/>
          <w:szCs w:val="26"/>
        </w:rPr>
        <w:t>ng ho</w:t>
      </w:r>
      <w:r>
        <w:rPr>
          <w:rFonts w:ascii="Calibri" w:eastAsia="Calibri" w:hAnsi="Calibri" w:cs="Calibri"/>
          <w:color w:val="000000"/>
          <w:sz w:val="26"/>
          <w:szCs w:val="26"/>
        </w:rPr>
        <w:t>ặ</w:t>
      </w:r>
      <w:r>
        <w:rPr>
          <w:rFonts w:ascii="Calibri" w:eastAsia="Calibri" w:hAnsi="Calibri" w:cs="Calibri"/>
          <w:color w:val="000000"/>
          <w:sz w:val="26"/>
          <w:szCs w:val="26"/>
        </w:rPr>
        <w:t>c</w:t>
      </w:r>
      <w:r>
        <w:rPr>
          <w:rFonts w:ascii="Calibri" w:eastAsia="Calibri" w:hAnsi="Calibri" w:cs="Calibri"/>
          <w:color w:val="000000"/>
          <w:sz w:val="26"/>
          <w:szCs w:val="26"/>
        </w:rPr>
        <w:t xml:space="preserve"> m</w:t>
      </w:r>
      <w:r>
        <w:rPr>
          <w:rFonts w:ascii="Calibri" w:eastAsia="Calibri" w:hAnsi="Calibri" w:cs="Calibri"/>
          <w:color w:val="000000"/>
          <w:sz w:val="26"/>
          <w:szCs w:val="26"/>
        </w:rPr>
        <w:t>ộ</w:t>
      </w:r>
      <w:r>
        <w:rPr>
          <w:rFonts w:ascii="Calibri" w:eastAsia="Calibri" w:hAnsi="Calibri" w:cs="Calibri"/>
          <w:color w:val="000000"/>
          <w:sz w:val="26"/>
          <w:szCs w:val="26"/>
        </w:rPr>
        <w:t>t ch</w:t>
      </w:r>
      <w:r>
        <w:rPr>
          <w:rFonts w:ascii="Calibri" w:eastAsia="Calibri" w:hAnsi="Calibri" w:cs="Calibri"/>
          <w:color w:val="000000"/>
          <w:sz w:val="26"/>
          <w:szCs w:val="26"/>
        </w:rPr>
        <w:t>ấ</w:t>
      </w:r>
      <w:r>
        <w:rPr>
          <w:rFonts w:ascii="Calibri" w:eastAsia="Calibri" w:hAnsi="Calibri" w:cs="Calibri"/>
          <w:color w:val="000000"/>
          <w:sz w:val="26"/>
          <w:szCs w:val="26"/>
        </w:rPr>
        <w:t>t r</w:t>
      </w:r>
      <w:r>
        <w:rPr>
          <w:rFonts w:ascii="Calibri" w:eastAsia="Calibri" w:hAnsi="Calibri" w:cs="Calibri"/>
          <w:color w:val="000000"/>
          <w:sz w:val="26"/>
          <w:szCs w:val="26"/>
        </w:rPr>
        <w:t>ắ</w:t>
      </w:r>
      <w:r>
        <w:rPr>
          <w:rFonts w:ascii="Calibri" w:eastAsia="Calibri" w:hAnsi="Calibri" w:cs="Calibri"/>
          <w:color w:val="000000"/>
          <w:sz w:val="26"/>
          <w:szCs w:val="26"/>
        </w:rPr>
        <w:t>n khác. Chúng có kh</w:t>
      </w:r>
      <w:r>
        <w:rPr>
          <w:rFonts w:ascii="Calibri" w:eastAsia="Calibri" w:hAnsi="Calibri" w:cs="Calibri"/>
          <w:color w:val="000000"/>
          <w:sz w:val="26"/>
          <w:szCs w:val="26"/>
        </w:rPr>
        <w:t>ố</w:t>
      </w:r>
      <w:r>
        <w:rPr>
          <w:rFonts w:ascii="Calibri" w:eastAsia="Calibri" w:hAnsi="Calibri" w:cs="Calibri"/>
          <w:color w:val="000000"/>
          <w:sz w:val="26"/>
          <w:szCs w:val="26"/>
        </w:rPr>
        <w:t>i lư</w:t>
      </w:r>
      <w:r>
        <w:rPr>
          <w:rFonts w:ascii="Calibri" w:eastAsia="Calibri" w:hAnsi="Calibri" w:cs="Calibri"/>
          <w:color w:val="000000"/>
          <w:sz w:val="26"/>
          <w:szCs w:val="26"/>
        </w:rPr>
        <w:t>ợ</w:t>
      </w:r>
      <w:r>
        <w:rPr>
          <w:rFonts w:ascii="Calibri" w:eastAsia="Calibri" w:hAnsi="Calibri" w:cs="Calibri"/>
          <w:color w:val="000000"/>
          <w:sz w:val="26"/>
          <w:szCs w:val="26"/>
        </w:rPr>
        <w:t>ng riêng khác nhau, kích thư</w:t>
      </w:r>
      <w:r>
        <w:rPr>
          <w:rFonts w:ascii="Calibri" w:eastAsia="Calibri" w:hAnsi="Calibri" w:cs="Calibri"/>
          <w:color w:val="000000"/>
          <w:sz w:val="26"/>
          <w:szCs w:val="26"/>
        </w:rPr>
        <w:t>ớ</w:t>
      </w:r>
      <w:r>
        <w:rPr>
          <w:rFonts w:ascii="Calibri" w:eastAsia="Calibri" w:hAnsi="Calibri" w:cs="Calibri"/>
          <w:color w:val="000000"/>
          <w:sz w:val="26"/>
          <w:szCs w:val="26"/>
        </w:rPr>
        <w:t>c h</w:t>
      </w:r>
      <w:r>
        <w:rPr>
          <w:rFonts w:ascii="Calibri" w:eastAsia="Calibri" w:hAnsi="Calibri" w:cs="Calibri"/>
          <w:color w:val="000000"/>
          <w:sz w:val="26"/>
          <w:szCs w:val="26"/>
        </w:rPr>
        <w:t>ạ</w:t>
      </w:r>
      <w:r>
        <w:rPr>
          <w:rFonts w:ascii="Calibri" w:eastAsia="Calibri" w:hAnsi="Calibri" w:cs="Calibri"/>
          <w:color w:val="000000"/>
          <w:sz w:val="26"/>
          <w:szCs w:val="26"/>
        </w:rPr>
        <w:t>t khác nhau</w:t>
      </w:r>
    </w:p>
    <w:p w:rsidR="00475325" w:rsidRDefault="00020F2D">
      <w:pPr>
        <w:widowControl w:val="0"/>
        <w:pBdr>
          <w:top w:val="nil"/>
          <w:left w:val="nil"/>
          <w:bottom w:val="nil"/>
          <w:right w:val="nil"/>
          <w:between w:val="nil"/>
        </w:pBdr>
        <w:tabs>
          <w:tab w:val="left" w:pos="284"/>
        </w:tabs>
        <w:spacing w:line="288" w:lineRule="auto"/>
        <w:rPr>
          <w:rFonts w:ascii="Calibri" w:eastAsia="Calibri" w:hAnsi="Calibri" w:cs="Calibri"/>
          <w:color w:val="000000"/>
          <w:sz w:val="26"/>
          <w:szCs w:val="26"/>
        </w:rPr>
      </w:pPr>
      <w:r>
        <w:rPr>
          <w:rFonts w:ascii="Calibri" w:eastAsia="Calibri" w:hAnsi="Calibri" w:cs="Calibri"/>
          <w:color w:val="000000"/>
          <w:sz w:val="26"/>
          <w:szCs w:val="26"/>
        </w:rPr>
        <w:tab/>
        <w:t>Trong bài h</w:t>
      </w:r>
      <w:r>
        <w:rPr>
          <w:rFonts w:ascii="Calibri" w:eastAsia="Calibri" w:hAnsi="Calibri" w:cs="Calibri"/>
          <w:color w:val="000000"/>
          <w:sz w:val="26"/>
          <w:szCs w:val="26"/>
        </w:rPr>
        <w:t>ọ</w:t>
      </w:r>
      <w:r>
        <w:rPr>
          <w:rFonts w:ascii="Calibri" w:eastAsia="Calibri" w:hAnsi="Calibri" w:cs="Calibri"/>
          <w:color w:val="000000"/>
          <w:sz w:val="26"/>
          <w:szCs w:val="26"/>
        </w:rPr>
        <w:t>c đ</w:t>
      </w:r>
      <w:r>
        <w:rPr>
          <w:rFonts w:ascii="Calibri" w:eastAsia="Calibri" w:hAnsi="Calibri" w:cs="Calibri"/>
          <w:color w:val="000000"/>
          <w:sz w:val="26"/>
          <w:szCs w:val="26"/>
        </w:rPr>
        <w:t>ề</w:t>
      </w:r>
      <w:r>
        <w:rPr>
          <w:rFonts w:ascii="Calibri" w:eastAsia="Calibri" w:hAnsi="Calibri" w:cs="Calibri"/>
          <w:color w:val="000000"/>
          <w:sz w:val="26"/>
          <w:szCs w:val="26"/>
        </w:rPr>
        <w:t xml:space="preserve"> c</w:t>
      </w:r>
      <w:r>
        <w:rPr>
          <w:rFonts w:ascii="Calibri" w:eastAsia="Calibri" w:hAnsi="Calibri" w:cs="Calibri"/>
          <w:color w:val="000000"/>
          <w:sz w:val="26"/>
          <w:szCs w:val="26"/>
        </w:rPr>
        <w:t>ậ</w:t>
      </w:r>
      <w:r>
        <w:rPr>
          <w:rFonts w:ascii="Calibri" w:eastAsia="Calibri" w:hAnsi="Calibri" w:cs="Calibri"/>
          <w:color w:val="000000"/>
          <w:sz w:val="26"/>
          <w:szCs w:val="26"/>
        </w:rPr>
        <w:t>p đ</w:t>
      </w:r>
      <w:r>
        <w:rPr>
          <w:rFonts w:ascii="Calibri" w:eastAsia="Calibri" w:hAnsi="Calibri" w:cs="Calibri"/>
          <w:color w:val="000000"/>
          <w:sz w:val="26"/>
          <w:szCs w:val="26"/>
        </w:rPr>
        <w:t>ế</w:t>
      </w:r>
      <w:r>
        <w:rPr>
          <w:rFonts w:ascii="Calibri" w:eastAsia="Calibri" w:hAnsi="Calibri" w:cs="Calibri"/>
          <w:color w:val="000000"/>
          <w:sz w:val="26"/>
          <w:szCs w:val="26"/>
        </w:rPr>
        <w:t>n hai tính ch</w:t>
      </w:r>
      <w:r>
        <w:rPr>
          <w:rFonts w:ascii="Calibri" w:eastAsia="Calibri" w:hAnsi="Calibri" w:cs="Calibri"/>
          <w:color w:val="000000"/>
          <w:sz w:val="26"/>
          <w:szCs w:val="26"/>
        </w:rPr>
        <w:t>ấ</w:t>
      </w:r>
      <w:r>
        <w:rPr>
          <w:rFonts w:ascii="Calibri" w:eastAsia="Calibri" w:hAnsi="Calibri" w:cs="Calibri"/>
          <w:color w:val="000000"/>
          <w:sz w:val="26"/>
          <w:szCs w:val="26"/>
        </w:rPr>
        <w:t>t: kh</w:t>
      </w:r>
      <w:r>
        <w:rPr>
          <w:rFonts w:ascii="Calibri" w:eastAsia="Calibri" w:hAnsi="Calibri" w:cs="Calibri"/>
          <w:color w:val="000000"/>
          <w:sz w:val="26"/>
          <w:szCs w:val="26"/>
        </w:rPr>
        <w:t>ố</w:t>
      </w:r>
      <w:r>
        <w:rPr>
          <w:rFonts w:ascii="Calibri" w:eastAsia="Calibri" w:hAnsi="Calibri" w:cs="Calibri"/>
          <w:color w:val="000000"/>
          <w:sz w:val="26"/>
          <w:szCs w:val="26"/>
        </w:rPr>
        <w:t>i lư</w:t>
      </w:r>
      <w:r>
        <w:rPr>
          <w:rFonts w:ascii="Calibri" w:eastAsia="Calibri" w:hAnsi="Calibri" w:cs="Calibri"/>
          <w:color w:val="000000"/>
          <w:sz w:val="26"/>
          <w:szCs w:val="26"/>
        </w:rPr>
        <w:t>ợ</w:t>
      </w:r>
      <w:r>
        <w:rPr>
          <w:rFonts w:ascii="Calibri" w:eastAsia="Calibri" w:hAnsi="Calibri" w:cs="Calibri"/>
          <w:color w:val="000000"/>
          <w:sz w:val="26"/>
          <w:szCs w:val="26"/>
        </w:rPr>
        <w:t>ng và kích thư</w:t>
      </w:r>
      <w:r>
        <w:rPr>
          <w:rFonts w:ascii="Calibri" w:eastAsia="Calibri" w:hAnsi="Calibri" w:cs="Calibri"/>
          <w:color w:val="000000"/>
          <w:sz w:val="26"/>
          <w:szCs w:val="26"/>
        </w:rPr>
        <w:t>ớ</w:t>
      </w:r>
      <w:r>
        <w:rPr>
          <w:rFonts w:ascii="Calibri" w:eastAsia="Calibri" w:hAnsi="Calibri" w:cs="Calibri"/>
          <w:color w:val="000000"/>
          <w:sz w:val="26"/>
          <w:szCs w:val="26"/>
        </w:rPr>
        <w:t>c h</w:t>
      </w:r>
      <w:r>
        <w:rPr>
          <w:rFonts w:ascii="Calibri" w:eastAsia="Calibri" w:hAnsi="Calibri" w:cs="Calibri"/>
          <w:color w:val="000000"/>
          <w:sz w:val="26"/>
          <w:szCs w:val="26"/>
        </w:rPr>
        <w:t>ạ</w:t>
      </w:r>
      <w:r>
        <w:rPr>
          <w:rFonts w:ascii="Calibri" w:eastAsia="Calibri" w:hAnsi="Calibri" w:cs="Calibri"/>
          <w:color w:val="000000"/>
          <w:sz w:val="26"/>
          <w:szCs w:val="26"/>
        </w:rPr>
        <w:t>t.</w:t>
      </w:r>
    </w:p>
    <w:p w:rsidR="00475325" w:rsidRDefault="00020F2D">
      <w:pPr>
        <w:widowControl w:val="0"/>
        <w:pBdr>
          <w:top w:val="nil"/>
          <w:left w:val="nil"/>
          <w:bottom w:val="nil"/>
          <w:right w:val="nil"/>
          <w:between w:val="nil"/>
        </w:pBdr>
        <w:tabs>
          <w:tab w:val="left" w:pos="284"/>
        </w:tabs>
        <w:spacing w:line="288" w:lineRule="auto"/>
        <w:rPr>
          <w:rFonts w:ascii="Calibri" w:eastAsia="Calibri" w:hAnsi="Calibri" w:cs="Calibri"/>
          <w:color w:val="000000"/>
          <w:sz w:val="26"/>
          <w:szCs w:val="26"/>
        </w:rPr>
      </w:pPr>
      <w:r>
        <w:rPr>
          <w:rFonts w:ascii="Calibri" w:eastAsia="Calibri" w:hAnsi="Calibri" w:cs="Calibri"/>
          <w:color w:val="000000"/>
          <w:sz w:val="26"/>
          <w:szCs w:val="26"/>
        </w:rPr>
        <w:tab/>
      </w:r>
      <w:r>
        <w:rPr>
          <w:rFonts w:ascii="Calibri" w:eastAsia="Calibri" w:hAnsi="Calibri" w:cs="Calibri"/>
          <w:color w:val="000000"/>
          <w:sz w:val="26"/>
          <w:szCs w:val="26"/>
        </w:rPr>
        <w:t>- V</w:t>
      </w:r>
      <w:r>
        <w:rPr>
          <w:rFonts w:ascii="Calibri" w:eastAsia="Calibri" w:hAnsi="Calibri" w:cs="Calibri"/>
          <w:color w:val="000000"/>
          <w:sz w:val="26"/>
          <w:szCs w:val="26"/>
        </w:rPr>
        <w:t>ớ</w:t>
      </w:r>
      <w:r>
        <w:rPr>
          <w:rFonts w:ascii="Calibri" w:eastAsia="Calibri" w:hAnsi="Calibri" w:cs="Calibri"/>
          <w:color w:val="000000"/>
          <w:sz w:val="26"/>
          <w:szCs w:val="26"/>
        </w:rPr>
        <w:t>i các h</w:t>
      </w:r>
      <w:r>
        <w:rPr>
          <w:rFonts w:ascii="Calibri" w:eastAsia="Calibri" w:hAnsi="Calibri" w:cs="Calibri"/>
          <w:color w:val="000000"/>
          <w:sz w:val="26"/>
          <w:szCs w:val="26"/>
        </w:rPr>
        <w:t>ạ</w:t>
      </w:r>
      <w:r>
        <w:rPr>
          <w:rFonts w:ascii="Calibri" w:eastAsia="Calibri" w:hAnsi="Calibri" w:cs="Calibri"/>
          <w:color w:val="000000"/>
          <w:sz w:val="26"/>
          <w:szCs w:val="26"/>
        </w:rPr>
        <w:t>t r</w:t>
      </w:r>
      <w:r>
        <w:rPr>
          <w:rFonts w:ascii="Calibri" w:eastAsia="Calibri" w:hAnsi="Calibri" w:cs="Calibri"/>
          <w:color w:val="000000"/>
          <w:sz w:val="26"/>
          <w:szCs w:val="26"/>
        </w:rPr>
        <w:t>ắ</w:t>
      </w:r>
      <w:r>
        <w:rPr>
          <w:rFonts w:ascii="Calibri" w:eastAsia="Calibri" w:hAnsi="Calibri" w:cs="Calibri"/>
          <w:color w:val="000000"/>
          <w:sz w:val="26"/>
          <w:szCs w:val="26"/>
        </w:rPr>
        <w:t>n n</w:t>
      </w:r>
      <w:r>
        <w:rPr>
          <w:rFonts w:ascii="Calibri" w:eastAsia="Calibri" w:hAnsi="Calibri" w:cs="Calibri"/>
          <w:color w:val="000000"/>
          <w:sz w:val="26"/>
          <w:szCs w:val="26"/>
        </w:rPr>
        <w:t>ặ</w:t>
      </w:r>
      <w:r>
        <w:rPr>
          <w:rFonts w:ascii="Calibri" w:eastAsia="Calibri" w:hAnsi="Calibri" w:cs="Calibri"/>
          <w:color w:val="000000"/>
          <w:sz w:val="26"/>
          <w:szCs w:val="26"/>
        </w:rPr>
        <w:t>ng hơn (có kh</w:t>
      </w:r>
      <w:r>
        <w:rPr>
          <w:rFonts w:ascii="Calibri" w:eastAsia="Calibri" w:hAnsi="Calibri" w:cs="Calibri"/>
          <w:color w:val="000000"/>
          <w:sz w:val="26"/>
          <w:szCs w:val="26"/>
        </w:rPr>
        <w:t>ố</w:t>
      </w:r>
      <w:r>
        <w:rPr>
          <w:rFonts w:ascii="Calibri" w:eastAsia="Calibri" w:hAnsi="Calibri" w:cs="Calibri"/>
          <w:color w:val="000000"/>
          <w:sz w:val="26"/>
          <w:szCs w:val="26"/>
        </w:rPr>
        <w:t>i lư</w:t>
      </w:r>
      <w:r>
        <w:rPr>
          <w:rFonts w:ascii="Calibri" w:eastAsia="Calibri" w:hAnsi="Calibri" w:cs="Calibri"/>
          <w:color w:val="000000"/>
          <w:sz w:val="26"/>
          <w:szCs w:val="26"/>
        </w:rPr>
        <w:t>ợ</w:t>
      </w:r>
      <w:r>
        <w:rPr>
          <w:rFonts w:ascii="Calibri" w:eastAsia="Calibri" w:hAnsi="Calibri" w:cs="Calibri"/>
          <w:color w:val="000000"/>
          <w:sz w:val="26"/>
          <w:szCs w:val="26"/>
        </w:rPr>
        <w:t>ng l</w:t>
      </w:r>
      <w:r>
        <w:rPr>
          <w:rFonts w:ascii="Calibri" w:eastAsia="Calibri" w:hAnsi="Calibri" w:cs="Calibri"/>
          <w:color w:val="000000"/>
          <w:sz w:val="26"/>
          <w:szCs w:val="26"/>
        </w:rPr>
        <w:t>ớ</w:t>
      </w:r>
      <w:r>
        <w:rPr>
          <w:rFonts w:ascii="Calibri" w:eastAsia="Calibri" w:hAnsi="Calibri" w:cs="Calibri"/>
          <w:color w:val="000000"/>
          <w:sz w:val="26"/>
          <w:szCs w:val="26"/>
        </w:rPr>
        <w:t>n hơn) s</w:t>
      </w:r>
      <w:r>
        <w:rPr>
          <w:rFonts w:ascii="Calibri" w:eastAsia="Calibri" w:hAnsi="Calibri" w:cs="Calibri"/>
          <w:color w:val="000000"/>
          <w:sz w:val="26"/>
          <w:szCs w:val="26"/>
        </w:rPr>
        <w:t>ẽ</w:t>
      </w:r>
      <w:r>
        <w:rPr>
          <w:rFonts w:ascii="Calibri" w:eastAsia="Calibri" w:hAnsi="Calibri" w:cs="Calibri"/>
          <w:color w:val="000000"/>
          <w:sz w:val="26"/>
          <w:szCs w:val="26"/>
        </w:rPr>
        <w:t xml:space="preserve"> l</w:t>
      </w:r>
      <w:r>
        <w:rPr>
          <w:rFonts w:ascii="Calibri" w:eastAsia="Calibri" w:hAnsi="Calibri" w:cs="Calibri"/>
          <w:color w:val="000000"/>
          <w:sz w:val="26"/>
          <w:szCs w:val="26"/>
        </w:rPr>
        <w:t>ắ</w:t>
      </w:r>
      <w:r>
        <w:rPr>
          <w:rFonts w:ascii="Calibri" w:eastAsia="Calibri" w:hAnsi="Calibri" w:cs="Calibri"/>
          <w:color w:val="000000"/>
          <w:sz w:val="26"/>
          <w:szCs w:val="26"/>
        </w:rPr>
        <w:t>ng xu</w:t>
      </w:r>
      <w:r>
        <w:rPr>
          <w:rFonts w:ascii="Calibri" w:eastAsia="Calibri" w:hAnsi="Calibri" w:cs="Calibri"/>
          <w:color w:val="000000"/>
          <w:sz w:val="26"/>
          <w:szCs w:val="26"/>
        </w:rPr>
        <w:t>ố</w:t>
      </w:r>
      <w:r>
        <w:rPr>
          <w:rFonts w:ascii="Calibri" w:eastAsia="Calibri" w:hAnsi="Calibri" w:cs="Calibri"/>
          <w:color w:val="000000"/>
          <w:sz w:val="26"/>
          <w:szCs w:val="26"/>
        </w:rPr>
        <w:t>ng đáy, t</w:t>
      </w:r>
      <w:r>
        <w:rPr>
          <w:rFonts w:ascii="Calibri" w:eastAsia="Calibri" w:hAnsi="Calibri" w:cs="Calibri"/>
          <w:color w:val="000000"/>
          <w:sz w:val="26"/>
          <w:szCs w:val="26"/>
        </w:rPr>
        <w:t>ố</w:t>
      </w:r>
      <w:r>
        <w:rPr>
          <w:rFonts w:ascii="Calibri" w:eastAsia="Calibri" w:hAnsi="Calibri" w:cs="Calibri"/>
          <w:color w:val="000000"/>
          <w:sz w:val="26"/>
          <w:szCs w:val="26"/>
        </w:rPr>
        <w:t>c đ</w:t>
      </w:r>
      <w:r>
        <w:rPr>
          <w:rFonts w:ascii="Calibri" w:eastAsia="Calibri" w:hAnsi="Calibri" w:cs="Calibri"/>
          <w:color w:val="000000"/>
          <w:sz w:val="26"/>
          <w:szCs w:val="26"/>
        </w:rPr>
        <w:t>ộ</w:t>
      </w:r>
      <w:r>
        <w:rPr>
          <w:rFonts w:ascii="Calibri" w:eastAsia="Calibri" w:hAnsi="Calibri" w:cs="Calibri"/>
          <w:color w:val="000000"/>
          <w:sz w:val="26"/>
          <w:szCs w:val="26"/>
        </w:rPr>
        <w:t xml:space="preserve"> l</w:t>
      </w:r>
      <w:r>
        <w:rPr>
          <w:rFonts w:ascii="Calibri" w:eastAsia="Calibri" w:hAnsi="Calibri" w:cs="Calibri"/>
          <w:color w:val="000000"/>
          <w:sz w:val="26"/>
          <w:szCs w:val="26"/>
        </w:rPr>
        <w:t>ắ</w:t>
      </w:r>
      <w:r>
        <w:rPr>
          <w:rFonts w:ascii="Calibri" w:eastAsia="Calibri" w:hAnsi="Calibri" w:cs="Calibri"/>
          <w:color w:val="000000"/>
          <w:sz w:val="26"/>
          <w:szCs w:val="26"/>
        </w:rPr>
        <w:t>ng s</w:t>
      </w:r>
      <w:r>
        <w:rPr>
          <w:rFonts w:ascii="Calibri" w:eastAsia="Calibri" w:hAnsi="Calibri" w:cs="Calibri"/>
          <w:color w:val="000000"/>
          <w:sz w:val="26"/>
          <w:szCs w:val="26"/>
        </w:rPr>
        <w:t>ẽ</w:t>
      </w:r>
      <w:r>
        <w:rPr>
          <w:rFonts w:ascii="Calibri" w:eastAsia="Calibri" w:hAnsi="Calibri" w:cs="Calibri"/>
          <w:color w:val="000000"/>
          <w:sz w:val="26"/>
          <w:szCs w:val="26"/>
        </w:rPr>
        <w:t xml:space="preserve"> ph</w:t>
      </w:r>
      <w:r>
        <w:rPr>
          <w:rFonts w:ascii="Calibri" w:eastAsia="Calibri" w:hAnsi="Calibri" w:cs="Calibri"/>
          <w:color w:val="000000"/>
          <w:sz w:val="26"/>
          <w:szCs w:val="26"/>
        </w:rPr>
        <w:t>ụ</w:t>
      </w:r>
      <w:r>
        <w:rPr>
          <w:rFonts w:ascii="Calibri" w:eastAsia="Calibri" w:hAnsi="Calibri" w:cs="Calibri"/>
          <w:color w:val="000000"/>
          <w:sz w:val="26"/>
          <w:szCs w:val="26"/>
        </w:rPr>
        <w:t xml:space="preserve"> thu</w:t>
      </w:r>
      <w:r>
        <w:rPr>
          <w:rFonts w:ascii="Calibri" w:eastAsia="Calibri" w:hAnsi="Calibri" w:cs="Calibri"/>
          <w:color w:val="000000"/>
          <w:sz w:val="26"/>
          <w:szCs w:val="26"/>
        </w:rPr>
        <w:t>ộ</w:t>
      </w:r>
      <w:r>
        <w:rPr>
          <w:rFonts w:ascii="Calibri" w:eastAsia="Calibri" w:hAnsi="Calibri" w:cs="Calibri"/>
          <w:color w:val="000000"/>
          <w:sz w:val="26"/>
          <w:szCs w:val="26"/>
        </w:rPr>
        <w:t>c vào các y</w:t>
      </w:r>
      <w:r>
        <w:rPr>
          <w:rFonts w:ascii="Calibri" w:eastAsia="Calibri" w:hAnsi="Calibri" w:cs="Calibri"/>
          <w:color w:val="000000"/>
          <w:sz w:val="26"/>
          <w:szCs w:val="26"/>
        </w:rPr>
        <w:t>ế</w:t>
      </w:r>
      <w:r>
        <w:rPr>
          <w:rFonts w:ascii="Calibri" w:eastAsia="Calibri" w:hAnsi="Calibri" w:cs="Calibri"/>
          <w:color w:val="000000"/>
          <w:sz w:val="26"/>
          <w:szCs w:val="26"/>
        </w:rPr>
        <w:t>u t</w:t>
      </w:r>
      <w:r>
        <w:rPr>
          <w:rFonts w:ascii="Calibri" w:eastAsia="Calibri" w:hAnsi="Calibri" w:cs="Calibri"/>
          <w:color w:val="000000"/>
          <w:sz w:val="26"/>
          <w:szCs w:val="26"/>
        </w:rPr>
        <w:t>ố</w:t>
      </w:r>
      <w:r>
        <w:rPr>
          <w:rFonts w:ascii="Calibri" w:eastAsia="Calibri" w:hAnsi="Calibri" w:cs="Calibri"/>
          <w:color w:val="000000"/>
          <w:sz w:val="26"/>
          <w:szCs w:val="26"/>
        </w:rPr>
        <w:t>: kích thư</w:t>
      </w:r>
      <w:r>
        <w:rPr>
          <w:rFonts w:ascii="Calibri" w:eastAsia="Calibri" w:hAnsi="Calibri" w:cs="Calibri"/>
          <w:color w:val="000000"/>
          <w:sz w:val="26"/>
          <w:szCs w:val="26"/>
        </w:rPr>
        <w:t>ớ</w:t>
      </w:r>
      <w:r>
        <w:rPr>
          <w:rFonts w:ascii="Calibri" w:eastAsia="Calibri" w:hAnsi="Calibri" w:cs="Calibri"/>
          <w:color w:val="000000"/>
          <w:sz w:val="26"/>
          <w:szCs w:val="26"/>
        </w:rPr>
        <w:t>c h</w:t>
      </w:r>
      <w:r>
        <w:rPr>
          <w:rFonts w:ascii="Calibri" w:eastAsia="Calibri" w:hAnsi="Calibri" w:cs="Calibri"/>
          <w:color w:val="000000"/>
          <w:sz w:val="26"/>
          <w:szCs w:val="26"/>
        </w:rPr>
        <w:t>ạ</w:t>
      </w:r>
      <w:r>
        <w:rPr>
          <w:rFonts w:ascii="Calibri" w:eastAsia="Calibri" w:hAnsi="Calibri" w:cs="Calibri"/>
          <w:color w:val="000000"/>
          <w:sz w:val="26"/>
          <w:szCs w:val="26"/>
        </w:rPr>
        <w:t>t (h</w:t>
      </w:r>
      <w:r>
        <w:rPr>
          <w:rFonts w:ascii="Calibri" w:eastAsia="Calibri" w:hAnsi="Calibri" w:cs="Calibri"/>
          <w:color w:val="000000"/>
          <w:sz w:val="26"/>
          <w:szCs w:val="26"/>
        </w:rPr>
        <w:t>ạ</w:t>
      </w:r>
      <w:r>
        <w:rPr>
          <w:rFonts w:ascii="Calibri" w:eastAsia="Calibri" w:hAnsi="Calibri" w:cs="Calibri"/>
          <w:color w:val="000000"/>
          <w:sz w:val="26"/>
          <w:szCs w:val="26"/>
        </w:rPr>
        <w:t>t càng to càng l</w:t>
      </w:r>
      <w:r>
        <w:rPr>
          <w:rFonts w:ascii="Calibri" w:eastAsia="Calibri" w:hAnsi="Calibri" w:cs="Calibri"/>
          <w:color w:val="000000"/>
          <w:sz w:val="26"/>
          <w:szCs w:val="26"/>
        </w:rPr>
        <w:t>ắ</w:t>
      </w:r>
      <w:r>
        <w:rPr>
          <w:rFonts w:ascii="Calibri" w:eastAsia="Calibri" w:hAnsi="Calibri" w:cs="Calibri"/>
          <w:color w:val="000000"/>
          <w:sz w:val="26"/>
          <w:szCs w:val="26"/>
        </w:rPr>
        <w:t>ng nhanh), chênh l</w:t>
      </w:r>
      <w:r>
        <w:rPr>
          <w:rFonts w:ascii="Calibri" w:eastAsia="Calibri" w:hAnsi="Calibri" w:cs="Calibri"/>
          <w:color w:val="000000"/>
          <w:sz w:val="26"/>
          <w:szCs w:val="26"/>
        </w:rPr>
        <w:t>ệ</w:t>
      </w:r>
      <w:r>
        <w:rPr>
          <w:rFonts w:ascii="Calibri" w:eastAsia="Calibri" w:hAnsi="Calibri" w:cs="Calibri"/>
          <w:color w:val="000000"/>
          <w:sz w:val="26"/>
          <w:szCs w:val="26"/>
        </w:rPr>
        <w:t>ch kh</w:t>
      </w:r>
      <w:r>
        <w:rPr>
          <w:rFonts w:ascii="Calibri" w:eastAsia="Calibri" w:hAnsi="Calibri" w:cs="Calibri"/>
          <w:color w:val="000000"/>
          <w:sz w:val="26"/>
          <w:szCs w:val="26"/>
        </w:rPr>
        <w:t>ố</w:t>
      </w:r>
      <w:r>
        <w:rPr>
          <w:rFonts w:ascii="Calibri" w:eastAsia="Calibri" w:hAnsi="Calibri" w:cs="Calibri"/>
          <w:color w:val="000000"/>
          <w:sz w:val="26"/>
          <w:szCs w:val="26"/>
        </w:rPr>
        <w:t>i lư</w:t>
      </w:r>
      <w:r>
        <w:rPr>
          <w:rFonts w:ascii="Calibri" w:eastAsia="Calibri" w:hAnsi="Calibri" w:cs="Calibri"/>
          <w:color w:val="000000"/>
          <w:sz w:val="26"/>
          <w:szCs w:val="26"/>
        </w:rPr>
        <w:t>ợ</w:t>
      </w:r>
      <w:r>
        <w:rPr>
          <w:rFonts w:ascii="Calibri" w:eastAsia="Calibri" w:hAnsi="Calibri" w:cs="Calibri"/>
          <w:color w:val="000000"/>
          <w:sz w:val="26"/>
          <w:szCs w:val="26"/>
        </w:rPr>
        <w:t>ng gi</w:t>
      </w:r>
      <w:r>
        <w:rPr>
          <w:rFonts w:ascii="Calibri" w:eastAsia="Calibri" w:hAnsi="Calibri" w:cs="Calibri"/>
          <w:color w:val="000000"/>
          <w:sz w:val="26"/>
          <w:szCs w:val="26"/>
        </w:rPr>
        <w:t>ữ</w:t>
      </w:r>
      <w:r>
        <w:rPr>
          <w:rFonts w:ascii="Calibri" w:eastAsia="Calibri" w:hAnsi="Calibri" w:cs="Calibri"/>
          <w:color w:val="000000"/>
          <w:sz w:val="26"/>
          <w:szCs w:val="26"/>
        </w:rPr>
        <w:t>a h</w:t>
      </w:r>
      <w:r>
        <w:rPr>
          <w:rFonts w:ascii="Calibri" w:eastAsia="Calibri" w:hAnsi="Calibri" w:cs="Calibri"/>
          <w:color w:val="000000"/>
          <w:sz w:val="26"/>
          <w:szCs w:val="26"/>
        </w:rPr>
        <w:t>ạ</w:t>
      </w:r>
      <w:r>
        <w:rPr>
          <w:rFonts w:ascii="Calibri" w:eastAsia="Calibri" w:hAnsi="Calibri" w:cs="Calibri"/>
          <w:color w:val="000000"/>
          <w:sz w:val="26"/>
          <w:szCs w:val="26"/>
        </w:rPr>
        <w:t>t ch</w:t>
      </w:r>
      <w:r>
        <w:rPr>
          <w:rFonts w:ascii="Calibri" w:eastAsia="Calibri" w:hAnsi="Calibri" w:cs="Calibri"/>
          <w:color w:val="000000"/>
          <w:sz w:val="26"/>
          <w:szCs w:val="26"/>
        </w:rPr>
        <w:t>ấ</w:t>
      </w:r>
      <w:r>
        <w:rPr>
          <w:rFonts w:ascii="Calibri" w:eastAsia="Calibri" w:hAnsi="Calibri" w:cs="Calibri"/>
          <w:color w:val="000000"/>
          <w:sz w:val="26"/>
          <w:szCs w:val="26"/>
        </w:rPr>
        <w:t>t r</w:t>
      </w:r>
      <w:r>
        <w:rPr>
          <w:rFonts w:ascii="Calibri" w:eastAsia="Calibri" w:hAnsi="Calibri" w:cs="Calibri"/>
          <w:color w:val="000000"/>
          <w:sz w:val="26"/>
          <w:szCs w:val="26"/>
        </w:rPr>
        <w:t>ắ</w:t>
      </w:r>
      <w:r>
        <w:rPr>
          <w:rFonts w:ascii="Calibri" w:eastAsia="Calibri" w:hAnsi="Calibri" w:cs="Calibri"/>
          <w:color w:val="000000"/>
          <w:sz w:val="26"/>
          <w:szCs w:val="26"/>
        </w:rPr>
        <w:t>n v</w:t>
      </w:r>
      <w:r>
        <w:rPr>
          <w:rFonts w:ascii="Calibri" w:eastAsia="Calibri" w:hAnsi="Calibri" w:cs="Calibri"/>
          <w:color w:val="000000"/>
          <w:sz w:val="26"/>
          <w:szCs w:val="26"/>
        </w:rPr>
        <w:t>ớ</w:t>
      </w:r>
      <w:r>
        <w:rPr>
          <w:rFonts w:ascii="Calibri" w:eastAsia="Calibri" w:hAnsi="Calibri" w:cs="Calibri"/>
          <w:color w:val="000000"/>
          <w:sz w:val="26"/>
          <w:szCs w:val="26"/>
        </w:rPr>
        <w:t>i môi trư</w:t>
      </w:r>
      <w:r>
        <w:rPr>
          <w:rFonts w:ascii="Calibri" w:eastAsia="Calibri" w:hAnsi="Calibri" w:cs="Calibri"/>
          <w:color w:val="000000"/>
          <w:sz w:val="26"/>
          <w:szCs w:val="26"/>
        </w:rPr>
        <w:t>ờ</w:t>
      </w:r>
      <w:r>
        <w:rPr>
          <w:rFonts w:ascii="Calibri" w:eastAsia="Calibri" w:hAnsi="Calibri" w:cs="Calibri"/>
          <w:color w:val="000000"/>
          <w:sz w:val="26"/>
          <w:szCs w:val="26"/>
        </w:rPr>
        <w:t>ng (ch</w:t>
      </w:r>
      <w:r>
        <w:rPr>
          <w:rFonts w:ascii="Calibri" w:eastAsia="Calibri" w:hAnsi="Calibri" w:cs="Calibri"/>
          <w:color w:val="000000"/>
          <w:sz w:val="26"/>
          <w:szCs w:val="26"/>
        </w:rPr>
        <w:t>ấ</w:t>
      </w:r>
      <w:r>
        <w:rPr>
          <w:rFonts w:ascii="Calibri" w:eastAsia="Calibri" w:hAnsi="Calibri" w:cs="Calibri"/>
          <w:color w:val="000000"/>
          <w:sz w:val="26"/>
          <w:szCs w:val="26"/>
        </w:rPr>
        <w:t>t khí, ch</w:t>
      </w:r>
      <w:r>
        <w:rPr>
          <w:rFonts w:ascii="Calibri" w:eastAsia="Calibri" w:hAnsi="Calibri" w:cs="Calibri"/>
          <w:color w:val="000000"/>
          <w:sz w:val="26"/>
          <w:szCs w:val="26"/>
        </w:rPr>
        <w:t>ấ</w:t>
      </w:r>
      <w:r>
        <w:rPr>
          <w:rFonts w:ascii="Calibri" w:eastAsia="Calibri" w:hAnsi="Calibri" w:cs="Calibri"/>
          <w:color w:val="000000"/>
          <w:sz w:val="26"/>
          <w:szCs w:val="26"/>
        </w:rPr>
        <w:t>t l</w:t>
      </w:r>
      <w:r>
        <w:rPr>
          <w:rFonts w:ascii="Calibri" w:eastAsia="Calibri" w:hAnsi="Calibri" w:cs="Calibri"/>
          <w:color w:val="000000"/>
          <w:sz w:val="26"/>
          <w:szCs w:val="26"/>
        </w:rPr>
        <w:t>ỏ</w:t>
      </w:r>
      <w:r>
        <w:rPr>
          <w:rFonts w:ascii="Calibri" w:eastAsia="Calibri" w:hAnsi="Calibri" w:cs="Calibri"/>
          <w:color w:val="000000"/>
          <w:sz w:val="26"/>
          <w:szCs w:val="26"/>
        </w:rPr>
        <w:t>ng):</w:t>
      </w:r>
    </w:p>
    <w:p w:rsidR="00475325" w:rsidRDefault="00020F2D">
      <w:pPr>
        <w:widowControl w:val="0"/>
        <w:pBdr>
          <w:top w:val="nil"/>
          <w:left w:val="nil"/>
          <w:bottom w:val="nil"/>
          <w:right w:val="nil"/>
          <w:between w:val="nil"/>
        </w:pBdr>
        <w:tabs>
          <w:tab w:val="left" w:pos="284"/>
        </w:tabs>
        <w:spacing w:line="288" w:lineRule="auto"/>
        <w:rPr>
          <w:rFonts w:ascii="Calibri" w:eastAsia="Calibri" w:hAnsi="Calibri" w:cs="Calibri"/>
          <w:color w:val="000000"/>
          <w:sz w:val="26"/>
          <w:szCs w:val="26"/>
        </w:rPr>
      </w:pPr>
      <w:r>
        <w:rPr>
          <w:rFonts w:ascii="Calibri" w:eastAsia="Calibri" w:hAnsi="Calibri" w:cs="Calibri"/>
          <w:color w:val="000000"/>
          <w:sz w:val="26"/>
          <w:szCs w:val="26"/>
        </w:rPr>
        <w:tab/>
        <w:t>+ Trư</w:t>
      </w:r>
      <w:r>
        <w:rPr>
          <w:rFonts w:ascii="Calibri" w:eastAsia="Calibri" w:hAnsi="Calibri" w:cs="Calibri"/>
          <w:color w:val="000000"/>
          <w:sz w:val="26"/>
          <w:szCs w:val="26"/>
        </w:rPr>
        <w:t>ờ</w:t>
      </w:r>
      <w:r>
        <w:rPr>
          <w:rFonts w:ascii="Calibri" w:eastAsia="Calibri" w:hAnsi="Calibri" w:cs="Calibri"/>
          <w:color w:val="000000"/>
          <w:sz w:val="26"/>
          <w:szCs w:val="26"/>
        </w:rPr>
        <w:t>ng h</w:t>
      </w:r>
      <w:r>
        <w:rPr>
          <w:rFonts w:ascii="Calibri" w:eastAsia="Calibri" w:hAnsi="Calibri" w:cs="Calibri"/>
          <w:color w:val="000000"/>
          <w:sz w:val="26"/>
          <w:szCs w:val="26"/>
        </w:rPr>
        <w:t>ợ</w:t>
      </w:r>
      <w:r>
        <w:rPr>
          <w:rFonts w:ascii="Calibri" w:eastAsia="Calibri" w:hAnsi="Calibri" w:cs="Calibri"/>
          <w:color w:val="000000"/>
          <w:sz w:val="26"/>
          <w:szCs w:val="26"/>
        </w:rPr>
        <w:t>p tách kh</w:t>
      </w:r>
      <w:r>
        <w:rPr>
          <w:rFonts w:ascii="Calibri" w:eastAsia="Calibri" w:hAnsi="Calibri" w:cs="Calibri"/>
          <w:color w:val="000000"/>
          <w:sz w:val="26"/>
          <w:szCs w:val="26"/>
        </w:rPr>
        <w:t>ỏ</w:t>
      </w:r>
      <w:r>
        <w:rPr>
          <w:rFonts w:ascii="Calibri" w:eastAsia="Calibri" w:hAnsi="Calibri" w:cs="Calibri"/>
          <w:color w:val="000000"/>
          <w:sz w:val="26"/>
          <w:szCs w:val="26"/>
        </w:rPr>
        <w:t>i ch</w:t>
      </w:r>
      <w:r>
        <w:rPr>
          <w:rFonts w:ascii="Calibri" w:eastAsia="Calibri" w:hAnsi="Calibri" w:cs="Calibri"/>
          <w:color w:val="000000"/>
          <w:sz w:val="26"/>
          <w:szCs w:val="26"/>
        </w:rPr>
        <w:t>ấ</w:t>
      </w:r>
      <w:r>
        <w:rPr>
          <w:rFonts w:ascii="Calibri" w:eastAsia="Calibri" w:hAnsi="Calibri" w:cs="Calibri"/>
          <w:color w:val="000000"/>
          <w:sz w:val="26"/>
          <w:szCs w:val="26"/>
        </w:rPr>
        <w:t>t r</w:t>
      </w:r>
      <w:r>
        <w:rPr>
          <w:rFonts w:ascii="Calibri" w:eastAsia="Calibri" w:hAnsi="Calibri" w:cs="Calibri"/>
          <w:color w:val="000000"/>
          <w:sz w:val="26"/>
          <w:szCs w:val="26"/>
        </w:rPr>
        <w:t>ắ</w:t>
      </w:r>
      <w:r>
        <w:rPr>
          <w:rFonts w:ascii="Calibri" w:eastAsia="Calibri" w:hAnsi="Calibri" w:cs="Calibri"/>
          <w:color w:val="000000"/>
          <w:sz w:val="26"/>
          <w:szCs w:val="26"/>
        </w:rPr>
        <w:t>n khác thì dùng cách l</w:t>
      </w:r>
      <w:r>
        <w:rPr>
          <w:rFonts w:ascii="Calibri" w:eastAsia="Calibri" w:hAnsi="Calibri" w:cs="Calibri"/>
          <w:color w:val="000000"/>
          <w:sz w:val="26"/>
          <w:szCs w:val="26"/>
        </w:rPr>
        <w:t>ắ</w:t>
      </w:r>
      <w:r>
        <w:rPr>
          <w:rFonts w:ascii="Calibri" w:eastAsia="Calibri" w:hAnsi="Calibri" w:cs="Calibri"/>
          <w:color w:val="000000"/>
          <w:sz w:val="26"/>
          <w:szCs w:val="26"/>
        </w:rPr>
        <w:t>ng h</w:t>
      </w:r>
      <w:r>
        <w:rPr>
          <w:rFonts w:ascii="Calibri" w:eastAsia="Calibri" w:hAnsi="Calibri" w:cs="Calibri"/>
          <w:color w:val="000000"/>
          <w:sz w:val="26"/>
          <w:szCs w:val="26"/>
        </w:rPr>
        <w:t>ỗ</w:t>
      </w:r>
      <w:r>
        <w:rPr>
          <w:rFonts w:ascii="Calibri" w:eastAsia="Calibri" w:hAnsi="Calibri" w:cs="Calibri"/>
          <w:color w:val="000000"/>
          <w:sz w:val="26"/>
          <w:szCs w:val="26"/>
        </w:rPr>
        <w:t>n h</w:t>
      </w:r>
      <w:r>
        <w:rPr>
          <w:rFonts w:ascii="Calibri" w:eastAsia="Calibri" w:hAnsi="Calibri" w:cs="Calibri"/>
          <w:color w:val="000000"/>
          <w:sz w:val="26"/>
          <w:szCs w:val="26"/>
        </w:rPr>
        <w:t>ợ</w:t>
      </w:r>
      <w:r>
        <w:rPr>
          <w:rFonts w:ascii="Calibri" w:eastAsia="Calibri" w:hAnsi="Calibri" w:cs="Calibri"/>
          <w:color w:val="000000"/>
          <w:sz w:val="26"/>
          <w:szCs w:val="26"/>
        </w:rPr>
        <w:t>p trong dòng nư</w:t>
      </w:r>
      <w:r>
        <w:rPr>
          <w:rFonts w:ascii="Calibri" w:eastAsia="Calibri" w:hAnsi="Calibri" w:cs="Calibri"/>
          <w:color w:val="000000"/>
          <w:sz w:val="26"/>
          <w:szCs w:val="26"/>
        </w:rPr>
        <w:t>ớ</w:t>
      </w:r>
      <w:r>
        <w:rPr>
          <w:rFonts w:ascii="Calibri" w:eastAsia="Calibri" w:hAnsi="Calibri" w:cs="Calibri"/>
          <w:color w:val="000000"/>
          <w:sz w:val="26"/>
          <w:szCs w:val="26"/>
        </w:rPr>
        <w:t>c ch</w:t>
      </w:r>
      <w:r>
        <w:rPr>
          <w:rFonts w:ascii="Calibri" w:eastAsia="Calibri" w:hAnsi="Calibri" w:cs="Calibri"/>
          <w:color w:val="000000"/>
          <w:sz w:val="26"/>
          <w:szCs w:val="26"/>
        </w:rPr>
        <w:t>ả</w:t>
      </w:r>
      <w:r>
        <w:rPr>
          <w:rFonts w:ascii="Calibri" w:eastAsia="Calibri" w:hAnsi="Calibri" w:cs="Calibri"/>
          <w:color w:val="000000"/>
          <w:sz w:val="26"/>
          <w:szCs w:val="26"/>
        </w:rPr>
        <w:t>y qua.</w:t>
      </w:r>
    </w:p>
    <w:p w:rsidR="00475325" w:rsidRDefault="00020F2D">
      <w:pPr>
        <w:widowControl w:val="0"/>
        <w:pBdr>
          <w:top w:val="nil"/>
          <w:left w:val="nil"/>
          <w:bottom w:val="nil"/>
          <w:right w:val="nil"/>
          <w:between w:val="nil"/>
        </w:pBdr>
        <w:tabs>
          <w:tab w:val="left" w:pos="284"/>
        </w:tabs>
        <w:spacing w:line="288" w:lineRule="auto"/>
        <w:rPr>
          <w:rFonts w:ascii="Calibri" w:eastAsia="Calibri" w:hAnsi="Calibri" w:cs="Calibri"/>
          <w:color w:val="000000"/>
          <w:sz w:val="26"/>
          <w:szCs w:val="26"/>
        </w:rPr>
      </w:pPr>
      <w:r>
        <w:rPr>
          <w:rFonts w:ascii="Calibri" w:eastAsia="Calibri" w:hAnsi="Calibri" w:cs="Calibri"/>
          <w:color w:val="000000"/>
          <w:sz w:val="26"/>
          <w:szCs w:val="26"/>
        </w:rPr>
        <w:tab/>
        <w:t>+ Trư</w:t>
      </w:r>
      <w:r>
        <w:rPr>
          <w:rFonts w:ascii="Calibri" w:eastAsia="Calibri" w:hAnsi="Calibri" w:cs="Calibri"/>
          <w:color w:val="000000"/>
          <w:sz w:val="26"/>
          <w:szCs w:val="26"/>
        </w:rPr>
        <w:t>ờ</w:t>
      </w:r>
      <w:r>
        <w:rPr>
          <w:rFonts w:ascii="Calibri" w:eastAsia="Calibri" w:hAnsi="Calibri" w:cs="Calibri"/>
          <w:color w:val="000000"/>
          <w:sz w:val="26"/>
          <w:szCs w:val="26"/>
        </w:rPr>
        <w:t>ng h</w:t>
      </w:r>
      <w:r>
        <w:rPr>
          <w:rFonts w:ascii="Calibri" w:eastAsia="Calibri" w:hAnsi="Calibri" w:cs="Calibri"/>
          <w:color w:val="000000"/>
          <w:sz w:val="26"/>
          <w:szCs w:val="26"/>
        </w:rPr>
        <w:t>ợ</w:t>
      </w:r>
      <w:r>
        <w:rPr>
          <w:rFonts w:ascii="Calibri" w:eastAsia="Calibri" w:hAnsi="Calibri" w:cs="Calibri"/>
          <w:color w:val="000000"/>
          <w:sz w:val="26"/>
          <w:szCs w:val="26"/>
        </w:rPr>
        <w:t>p ch</w:t>
      </w:r>
      <w:r>
        <w:rPr>
          <w:rFonts w:ascii="Calibri" w:eastAsia="Calibri" w:hAnsi="Calibri" w:cs="Calibri"/>
          <w:color w:val="000000"/>
          <w:sz w:val="26"/>
          <w:szCs w:val="26"/>
        </w:rPr>
        <w:t>ấ</w:t>
      </w:r>
      <w:r>
        <w:rPr>
          <w:rFonts w:ascii="Calibri" w:eastAsia="Calibri" w:hAnsi="Calibri" w:cs="Calibri"/>
          <w:color w:val="000000"/>
          <w:sz w:val="26"/>
          <w:szCs w:val="26"/>
        </w:rPr>
        <w:t>t r</w:t>
      </w:r>
      <w:r>
        <w:rPr>
          <w:rFonts w:ascii="Calibri" w:eastAsia="Calibri" w:hAnsi="Calibri" w:cs="Calibri"/>
          <w:color w:val="000000"/>
          <w:sz w:val="26"/>
          <w:szCs w:val="26"/>
        </w:rPr>
        <w:t>ắ</w:t>
      </w:r>
      <w:r>
        <w:rPr>
          <w:rFonts w:ascii="Calibri" w:eastAsia="Calibri" w:hAnsi="Calibri" w:cs="Calibri"/>
          <w:color w:val="000000"/>
          <w:sz w:val="26"/>
          <w:szCs w:val="26"/>
        </w:rPr>
        <w:t>n nh</w:t>
      </w:r>
      <w:r>
        <w:rPr>
          <w:rFonts w:ascii="Calibri" w:eastAsia="Calibri" w:hAnsi="Calibri" w:cs="Calibri"/>
          <w:color w:val="000000"/>
          <w:sz w:val="26"/>
          <w:szCs w:val="26"/>
        </w:rPr>
        <w:t>ẹ</w:t>
      </w:r>
      <w:r>
        <w:rPr>
          <w:rFonts w:ascii="Calibri" w:eastAsia="Calibri" w:hAnsi="Calibri" w:cs="Calibri"/>
          <w:color w:val="000000"/>
          <w:sz w:val="26"/>
          <w:szCs w:val="26"/>
        </w:rPr>
        <w:t xml:space="preserve"> hơn nư</w:t>
      </w:r>
      <w:r>
        <w:rPr>
          <w:rFonts w:ascii="Calibri" w:eastAsia="Calibri" w:hAnsi="Calibri" w:cs="Calibri"/>
          <w:color w:val="000000"/>
          <w:sz w:val="26"/>
          <w:szCs w:val="26"/>
        </w:rPr>
        <w:t>ớ</w:t>
      </w:r>
      <w:r>
        <w:rPr>
          <w:rFonts w:ascii="Calibri" w:eastAsia="Calibri" w:hAnsi="Calibri" w:cs="Calibri"/>
          <w:color w:val="000000"/>
          <w:sz w:val="26"/>
          <w:szCs w:val="26"/>
        </w:rPr>
        <w:t>c thì không x</w:t>
      </w:r>
      <w:r>
        <w:rPr>
          <w:rFonts w:ascii="Calibri" w:eastAsia="Calibri" w:hAnsi="Calibri" w:cs="Calibri"/>
          <w:color w:val="000000"/>
          <w:sz w:val="26"/>
          <w:szCs w:val="26"/>
        </w:rPr>
        <w:t>ả</w:t>
      </w:r>
      <w:r>
        <w:rPr>
          <w:rFonts w:ascii="Calibri" w:eastAsia="Calibri" w:hAnsi="Calibri" w:cs="Calibri"/>
          <w:color w:val="000000"/>
          <w:sz w:val="26"/>
          <w:szCs w:val="26"/>
        </w:rPr>
        <w:t>y ra s</w:t>
      </w:r>
      <w:r>
        <w:rPr>
          <w:rFonts w:ascii="Calibri" w:eastAsia="Calibri" w:hAnsi="Calibri" w:cs="Calibri"/>
          <w:color w:val="000000"/>
          <w:sz w:val="26"/>
          <w:szCs w:val="26"/>
        </w:rPr>
        <w:t>ự</w:t>
      </w:r>
      <w:r>
        <w:rPr>
          <w:rFonts w:ascii="Calibri" w:eastAsia="Calibri" w:hAnsi="Calibri" w:cs="Calibri"/>
          <w:color w:val="000000"/>
          <w:sz w:val="26"/>
          <w:szCs w:val="26"/>
        </w:rPr>
        <w:t xml:space="preserve"> l</w:t>
      </w:r>
      <w:r>
        <w:rPr>
          <w:rFonts w:ascii="Calibri" w:eastAsia="Calibri" w:hAnsi="Calibri" w:cs="Calibri"/>
          <w:color w:val="000000"/>
          <w:sz w:val="26"/>
          <w:szCs w:val="26"/>
        </w:rPr>
        <w:t>ắ</w:t>
      </w:r>
      <w:r>
        <w:rPr>
          <w:rFonts w:ascii="Calibri" w:eastAsia="Calibri" w:hAnsi="Calibri" w:cs="Calibri"/>
          <w:color w:val="000000"/>
          <w:sz w:val="26"/>
          <w:szCs w:val="26"/>
        </w:rPr>
        <w:t>ng mà n</w:t>
      </w:r>
      <w:r>
        <w:rPr>
          <w:rFonts w:ascii="Calibri" w:eastAsia="Calibri" w:hAnsi="Calibri" w:cs="Calibri"/>
          <w:color w:val="000000"/>
          <w:sz w:val="26"/>
          <w:szCs w:val="26"/>
        </w:rPr>
        <w:t>ổ</w:t>
      </w:r>
      <w:r>
        <w:rPr>
          <w:rFonts w:ascii="Calibri" w:eastAsia="Calibri" w:hAnsi="Calibri" w:cs="Calibri"/>
          <w:color w:val="000000"/>
          <w:sz w:val="26"/>
          <w:szCs w:val="26"/>
        </w:rPr>
        <w:t>i váng.</w:t>
      </w:r>
    </w:p>
    <w:p w:rsidR="00475325" w:rsidRDefault="00020F2D">
      <w:pPr>
        <w:widowControl w:val="0"/>
        <w:pBdr>
          <w:top w:val="nil"/>
          <w:left w:val="nil"/>
          <w:bottom w:val="nil"/>
          <w:right w:val="nil"/>
          <w:between w:val="nil"/>
        </w:pBdr>
        <w:tabs>
          <w:tab w:val="left" w:pos="284"/>
        </w:tabs>
        <w:spacing w:line="288" w:lineRule="auto"/>
        <w:rPr>
          <w:rFonts w:ascii="Calibri" w:eastAsia="Calibri" w:hAnsi="Calibri" w:cs="Calibri"/>
          <w:color w:val="000000"/>
          <w:sz w:val="26"/>
          <w:szCs w:val="26"/>
        </w:rPr>
      </w:pPr>
      <w:r>
        <w:rPr>
          <w:rFonts w:ascii="Calibri" w:eastAsia="Calibri" w:hAnsi="Calibri" w:cs="Calibri"/>
          <w:color w:val="000000"/>
          <w:sz w:val="26"/>
          <w:szCs w:val="26"/>
        </w:rPr>
        <w:tab/>
        <w:t>- Khi các h</w:t>
      </w:r>
      <w:r>
        <w:rPr>
          <w:rFonts w:ascii="Calibri" w:eastAsia="Calibri" w:hAnsi="Calibri" w:cs="Calibri"/>
          <w:color w:val="000000"/>
          <w:sz w:val="26"/>
          <w:szCs w:val="26"/>
        </w:rPr>
        <w:t>ạ</w:t>
      </w:r>
      <w:r>
        <w:rPr>
          <w:rFonts w:ascii="Calibri" w:eastAsia="Calibri" w:hAnsi="Calibri" w:cs="Calibri"/>
          <w:color w:val="000000"/>
          <w:sz w:val="26"/>
          <w:szCs w:val="26"/>
        </w:rPr>
        <w:t>t r</w:t>
      </w:r>
      <w:r>
        <w:rPr>
          <w:rFonts w:ascii="Calibri" w:eastAsia="Calibri" w:hAnsi="Calibri" w:cs="Calibri"/>
          <w:color w:val="000000"/>
          <w:sz w:val="26"/>
          <w:szCs w:val="26"/>
        </w:rPr>
        <w:t>ắ</w:t>
      </w:r>
      <w:r>
        <w:rPr>
          <w:rFonts w:ascii="Calibri" w:eastAsia="Calibri" w:hAnsi="Calibri" w:cs="Calibri"/>
          <w:color w:val="000000"/>
          <w:sz w:val="26"/>
          <w:szCs w:val="26"/>
        </w:rPr>
        <w:t>n lơ l</w:t>
      </w:r>
      <w:r>
        <w:rPr>
          <w:rFonts w:ascii="Calibri" w:eastAsia="Calibri" w:hAnsi="Calibri" w:cs="Calibri"/>
          <w:color w:val="000000"/>
          <w:sz w:val="26"/>
          <w:szCs w:val="26"/>
        </w:rPr>
        <w:t>ử</w:t>
      </w:r>
      <w:r>
        <w:rPr>
          <w:rFonts w:ascii="Calibri" w:eastAsia="Calibri" w:hAnsi="Calibri" w:cs="Calibri"/>
          <w:color w:val="000000"/>
          <w:sz w:val="26"/>
          <w:szCs w:val="26"/>
        </w:rPr>
        <w:t>ng, khó l</w:t>
      </w:r>
      <w:r>
        <w:rPr>
          <w:rFonts w:ascii="Calibri" w:eastAsia="Calibri" w:hAnsi="Calibri" w:cs="Calibri"/>
          <w:color w:val="000000"/>
          <w:sz w:val="26"/>
          <w:szCs w:val="26"/>
        </w:rPr>
        <w:t>ắ</w:t>
      </w:r>
      <w:r>
        <w:rPr>
          <w:rFonts w:ascii="Calibri" w:eastAsia="Calibri" w:hAnsi="Calibri" w:cs="Calibri"/>
          <w:color w:val="000000"/>
          <w:sz w:val="26"/>
          <w:szCs w:val="26"/>
        </w:rPr>
        <w:t>ng xu</w:t>
      </w:r>
      <w:r>
        <w:rPr>
          <w:rFonts w:ascii="Calibri" w:eastAsia="Calibri" w:hAnsi="Calibri" w:cs="Calibri"/>
          <w:color w:val="000000"/>
          <w:sz w:val="26"/>
          <w:szCs w:val="26"/>
        </w:rPr>
        <w:t>ố</w:t>
      </w:r>
      <w:r>
        <w:rPr>
          <w:rFonts w:ascii="Calibri" w:eastAsia="Calibri" w:hAnsi="Calibri" w:cs="Calibri"/>
          <w:color w:val="000000"/>
          <w:sz w:val="26"/>
          <w:szCs w:val="26"/>
        </w:rPr>
        <w:t>ng thì dùng cách l</w:t>
      </w:r>
      <w:r>
        <w:rPr>
          <w:rFonts w:ascii="Calibri" w:eastAsia="Calibri" w:hAnsi="Calibri" w:cs="Calibri"/>
          <w:color w:val="000000"/>
          <w:sz w:val="26"/>
          <w:szCs w:val="26"/>
        </w:rPr>
        <w:t>ọ</w:t>
      </w:r>
      <w:r>
        <w:rPr>
          <w:rFonts w:ascii="Calibri" w:eastAsia="Calibri" w:hAnsi="Calibri" w:cs="Calibri"/>
          <w:color w:val="000000"/>
          <w:sz w:val="26"/>
          <w:szCs w:val="26"/>
        </w:rPr>
        <w:t>c.</w:t>
      </w:r>
    </w:p>
    <w:p w:rsidR="00475325" w:rsidRDefault="00020F2D">
      <w:pPr>
        <w:widowControl w:val="0"/>
        <w:pBdr>
          <w:top w:val="nil"/>
          <w:left w:val="nil"/>
          <w:bottom w:val="nil"/>
          <w:right w:val="nil"/>
          <w:between w:val="nil"/>
        </w:pBdr>
        <w:tabs>
          <w:tab w:val="left" w:pos="284"/>
        </w:tabs>
        <w:spacing w:line="288" w:lineRule="auto"/>
        <w:rPr>
          <w:rFonts w:ascii="Calibri" w:eastAsia="Calibri" w:hAnsi="Calibri" w:cs="Calibri"/>
          <w:color w:val="000000"/>
          <w:sz w:val="26"/>
          <w:szCs w:val="26"/>
        </w:rPr>
      </w:pPr>
      <w:r>
        <w:rPr>
          <w:rFonts w:ascii="Calibri" w:eastAsia="Calibri" w:hAnsi="Calibri" w:cs="Calibri"/>
          <w:color w:val="000000"/>
          <w:sz w:val="26"/>
          <w:szCs w:val="26"/>
        </w:rPr>
        <w:tab/>
        <w:t>- Yêu c</w:t>
      </w:r>
      <w:r>
        <w:rPr>
          <w:rFonts w:ascii="Calibri" w:eastAsia="Calibri" w:hAnsi="Calibri" w:cs="Calibri"/>
          <w:color w:val="000000"/>
          <w:sz w:val="26"/>
          <w:szCs w:val="26"/>
        </w:rPr>
        <w:t>ầ</w:t>
      </w:r>
      <w:r>
        <w:rPr>
          <w:rFonts w:ascii="Calibri" w:eastAsia="Calibri" w:hAnsi="Calibri" w:cs="Calibri"/>
          <w:color w:val="000000"/>
          <w:sz w:val="26"/>
          <w:szCs w:val="26"/>
        </w:rPr>
        <w:t>u HS tìm thêm ví d</w:t>
      </w:r>
      <w:r>
        <w:rPr>
          <w:rFonts w:ascii="Calibri" w:eastAsia="Calibri" w:hAnsi="Calibri" w:cs="Calibri"/>
          <w:color w:val="000000"/>
          <w:sz w:val="26"/>
          <w:szCs w:val="26"/>
        </w:rPr>
        <w:t>ụ</w:t>
      </w:r>
      <w:r>
        <w:rPr>
          <w:rFonts w:ascii="Calibri" w:eastAsia="Calibri" w:hAnsi="Calibri" w:cs="Calibri"/>
          <w:color w:val="000000"/>
          <w:sz w:val="26"/>
          <w:szCs w:val="26"/>
        </w:rPr>
        <w:t xml:space="preserve"> trong đ</w:t>
      </w:r>
      <w:r>
        <w:rPr>
          <w:rFonts w:ascii="Calibri" w:eastAsia="Calibri" w:hAnsi="Calibri" w:cs="Calibri"/>
          <w:color w:val="000000"/>
          <w:sz w:val="26"/>
          <w:szCs w:val="26"/>
        </w:rPr>
        <w:t>ờ</w:t>
      </w:r>
      <w:r>
        <w:rPr>
          <w:rFonts w:ascii="Calibri" w:eastAsia="Calibri" w:hAnsi="Calibri" w:cs="Calibri"/>
          <w:color w:val="000000"/>
          <w:sz w:val="26"/>
          <w:szCs w:val="26"/>
        </w:rPr>
        <w:t>i s</w:t>
      </w:r>
      <w:r>
        <w:rPr>
          <w:rFonts w:ascii="Calibri" w:eastAsia="Calibri" w:hAnsi="Calibri" w:cs="Calibri"/>
          <w:color w:val="000000"/>
          <w:sz w:val="26"/>
          <w:szCs w:val="26"/>
        </w:rPr>
        <w:t>ố</w:t>
      </w:r>
      <w:r>
        <w:rPr>
          <w:rFonts w:ascii="Calibri" w:eastAsia="Calibri" w:hAnsi="Calibri" w:cs="Calibri"/>
          <w:color w:val="000000"/>
          <w:sz w:val="26"/>
          <w:szCs w:val="26"/>
        </w:rPr>
        <w:t xml:space="preserve">ng. </w:t>
      </w:r>
    </w:p>
    <w:p w:rsidR="00475325" w:rsidRDefault="00020F2D">
      <w:pPr>
        <w:widowControl w:val="0"/>
        <w:pBdr>
          <w:top w:val="nil"/>
          <w:left w:val="nil"/>
          <w:bottom w:val="nil"/>
          <w:right w:val="nil"/>
          <w:between w:val="nil"/>
        </w:pBdr>
        <w:tabs>
          <w:tab w:val="left" w:pos="284"/>
        </w:tabs>
        <w:spacing w:line="288" w:lineRule="auto"/>
        <w:rPr>
          <w:rFonts w:ascii="Calibri" w:eastAsia="Calibri" w:hAnsi="Calibri" w:cs="Calibri"/>
          <w:color w:val="000000"/>
          <w:sz w:val="26"/>
          <w:szCs w:val="26"/>
        </w:rPr>
      </w:pPr>
      <w:r>
        <w:rPr>
          <w:rFonts w:ascii="Calibri" w:eastAsia="Calibri" w:hAnsi="Calibri" w:cs="Calibri"/>
          <w:color w:val="000000"/>
          <w:sz w:val="26"/>
          <w:szCs w:val="26"/>
        </w:rPr>
        <w:tab/>
      </w:r>
      <w:r>
        <w:rPr>
          <w:rFonts w:ascii="Calibri" w:eastAsia="Calibri" w:hAnsi="Calibri" w:cs="Calibri"/>
          <w:color w:val="000000"/>
          <w:sz w:val="26"/>
          <w:szCs w:val="26"/>
        </w:rPr>
        <w:t>Ho</w:t>
      </w:r>
      <w:r>
        <w:rPr>
          <w:rFonts w:ascii="Calibri" w:eastAsia="Calibri" w:hAnsi="Calibri" w:cs="Calibri"/>
          <w:color w:val="000000"/>
          <w:sz w:val="26"/>
          <w:szCs w:val="26"/>
        </w:rPr>
        <w:t>ạ</w:t>
      </w:r>
      <w:r>
        <w:rPr>
          <w:rFonts w:ascii="Calibri" w:eastAsia="Calibri" w:hAnsi="Calibri" w:cs="Calibri"/>
          <w:color w:val="000000"/>
          <w:sz w:val="26"/>
          <w:szCs w:val="26"/>
        </w:rPr>
        <w:t>t đ</w:t>
      </w:r>
      <w:r>
        <w:rPr>
          <w:rFonts w:ascii="Calibri" w:eastAsia="Calibri" w:hAnsi="Calibri" w:cs="Calibri"/>
          <w:color w:val="000000"/>
          <w:sz w:val="26"/>
          <w:szCs w:val="26"/>
        </w:rPr>
        <w:t>ộ</w:t>
      </w:r>
      <w:r>
        <w:rPr>
          <w:rFonts w:ascii="Calibri" w:eastAsia="Calibri" w:hAnsi="Calibri" w:cs="Calibri"/>
          <w:color w:val="000000"/>
          <w:sz w:val="26"/>
          <w:szCs w:val="26"/>
        </w:rPr>
        <w:t xml:space="preserve">ng </w:t>
      </w:r>
      <w:r>
        <w:rPr>
          <w:rFonts w:ascii="Calibri" w:eastAsia="Calibri" w:hAnsi="Calibri" w:cs="Calibri"/>
          <w:i/>
          <w:color w:val="000000"/>
          <w:sz w:val="26"/>
          <w:szCs w:val="26"/>
        </w:rPr>
        <w:t>L</w:t>
      </w:r>
      <w:r>
        <w:rPr>
          <w:rFonts w:ascii="Calibri" w:eastAsia="Calibri" w:hAnsi="Calibri" w:cs="Calibri"/>
          <w:i/>
          <w:color w:val="000000"/>
          <w:sz w:val="26"/>
          <w:szCs w:val="26"/>
        </w:rPr>
        <w:t>ọ</w:t>
      </w:r>
      <w:r>
        <w:rPr>
          <w:rFonts w:ascii="Calibri" w:eastAsia="Calibri" w:hAnsi="Calibri" w:cs="Calibri"/>
          <w:i/>
          <w:color w:val="000000"/>
          <w:sz w:val="26"/>
          <w:szCs w:val="26"/>
        </w:rPr>
        <w:t>c nư</w:t>
      </w:r>
      <w:r>
        <w:rPr>
          <w:rFonts w:ascii="Calibri" w:eastAsia="Calibri" w:hAnsi="Calibri" w:cs="Calibri"/>
          <w:i/>
          <w:color w:val="000000"/>
          <w:sz w:val="26"/>
          <w:szCs w:val="26"/>
        </w:rPr>
        <w:t>ớ</w:t>
      </w:r>
      <w:r>
        <w:rPr>
          <w:rFonts w:ascii="Calibri" w:eastAsia="Calibri" w:hAnsi="Calibri" w:cs="Calibri"/>
          <w:i/>
          <w:color w:val="000000"/>
          <w:sz w:val="26"/>
          <w:szCs w:val="26"/>
        </w:rPr>
        <w:t>c t</w:t>
      </w:r>
      <w:r>
        <w:rPr>
          <w:rFonts w:ascii="Calibri" w:eastAsia="Calibri" w:hAnsi="Calibri" w:cs="Calibri"/>
          <w:i/>
          <w:color w:val="000000"/>
          <w:sz w:val="26"/>
          <w:szCs w:val="26"/>
        </w:rPr>
        <w:t>ừ</w:t>
      </w:r>
      <w:r>
        <w:rPr>
          <w:rFonts w:ascii="Calibri" w:eastAsia="Calibri" w:hAnsi="Calibri" w:cs="Calibri"/>
          <w:i/>
          <w:color w:val="000000"/>
          <w:sz w:val="26"/>
          <w:szCs w:val="26"/>
        </w:rPr>
        <w:t xml:space="preserve"> h</w:t>
      </w:r>
      <w:r>
        <w:rPr>
          <w:rFonts w:ascii="Calibri" w:eastAsia="Calibri" w:hAnsi="Calibri" w:cs="Calibri"/>
          <w:i/>
          <w:color w:val="000000"/>
          <w:sz w:val="26"/>
          <w:szCs w:val="26"/>
        </w:rPr>
        <w:t>ỗ</w:t>
      </w:r>
      <w:r>
        <w:rPr>
          <w:rFonts w:ascii="Calibri" w:eastAsia="Calibri" w:hAnsi="Calibri" w:cs="Calibri"/>
          <w:i/>
          <w:color w:val="000000"/>
          <w:sz w:val="26"/>
          <w:szCs w:val="26"/>
        </w:rPr>
        <w:t>n h</w:t>
      </w:r>
      <w:r>
        <w:rPr>
          <w:rFonts w:ascii="Calibri" w:eastAsia="Calibri" w:hAnsi="Calibri" w:cs="Calibri"/>
          <w:i/>
          <w:color w:val="000000"/>
          <w:sz w:val="26"/>
          <w:szCs w:val="26"/>
        </w:rPr>
        <w:t>ợ</w:t>
      </w:r>
      <w:r>
        <w:rPr>
          <w:rFonts w:ascii="Calibri" w:eastAsia="Calibri" w:hAnsi="Calibri" w:cs="Calibri"/>
          <w:i/>
          <w:color w:val="000000"/>
          <w:sz w:val="26"/>
          <w:szCs w:val="26"/>
        </w:rPr>
        <w:t>p nư</w:t>
      </w:r>
      <w:r>
        <w:rPr>
          <w:rFonts w:ascii="Calibri" w:eastAsia="Calibri" w:hAnsi="Calibri" w:cs="Calibri"/>
          <w:i/>
          <w:color w:val="000000"/>
          <w:sz w:val="26"/>
          <w:szCs w:val="26"/>
        </w:rPr>
        <w:t>ớ</w:t>
      </w:r>
      <w:r>
        <w:rPr>
          <w:rFonts w:ascii="Calibri" w:eastAsia="Calibri" w:hAnsi="Calibri" w:cs="Calibri"/>
          <w:i/>
          <w:color w:val="000000"/>
          <w:sz w:val="26"/>
          <w:szCs w:val="26"/>
        </w:rPr>
        <w:t>c l</w:t>
      </w:r>
      <w:r>
        <w:rPr>
          <w:rFonts w:ascii="Calibri" w:eastAsia="Calibri" w:hAnsi="Calibri" w:cs="Calibri"/>
          <w:i/>
          <w:color w:val="000000"/>
          <w:sz w:val="26"/>
          <w:szCs w:val="26"/>
        </w:rPr>
        <w:t>ẫ</w:t>
      </w:r>
      <w:r>
        <w:rPr>
          <w:rFonts w:ascii="Calibri" w:eastAsia="Calibri" w:hAnsi="Calibri" w:cs="Calibri"/>
          <w:i/>
          <w:color w:val="000000"/>
          <w:sz w:val="26"/>
          <w:szCs w:val="26"/>
        </w:rPr>
        <w:t>n đ</w:t>
      </w:r>
      <w:r>
        <w:rPr>
          <w:rFonts w:ascii="Calibri" w:eastAsia="Calibri" w:hAnsi="Calibri" w:cs="Calibri"/>
          <w:i/>
          <w:color w:val="000000"/>
          <w:sz w:val="26"/>
          <w:szCs w:val="26"/>
        </w:rPr>
        <w:t>ấ</w:t>
      </w:r>
      <w:r>
        <w:rPr>
          <w:rFonts w:ascii="Calibri" w:eastAsia="Calibri" w:hAnsi="Calibri" w:cs="Calibri"/>
          <w:i/>
          <w:color w:val="000000"/>
          <w:sz w:val="26"/>
          <w:szCs w:val="26"/>
        </w:rPr>
        <w:t>t:</w:t>
      </w:r>
    </w:p>
    <w:p w:rsidR="00475325" w:rsidRDefault="00020F2D">
      <w:pPr>
        <w:widowControl w:val="0"/>
        <w:pBdr>
          <w:top w:val="nil"/>
          <w:left w:val="nil"/>
          <w:bottom w:val="nil"/>
          <w:right w:val="nil"/>
          <w:between w:val="nil"/>
        </w:pBdr>
        <w:tabs>
          <w:tab w:val="left" w:pos="284"/>
        </w:tabs>
        <w:spacing w:line="288" w:lineRule="auto"/>
        <w:rPr>
          <w:rFonts w:ascii="Calibri" w:eastAsia="Calibri" w:hAnsi="Calibri" w:cs="Calibri"/>
          <w:color w:val="000000"/>
          <w:sz w:val="26"/>
          <w:szCs w:val="26"/>
        </w:rPr>
      </w:pPr>
      <w:r>
        <w:rPr>
          <w:rFonts w:ascii="Calibri" w:eastAsia="Calibri" w:hAnsi="Calibri" w:cs="Calibri"/>
          <w:color w:val="000000"/>
          <w:sz w:val="26"/>
          <w:szCs w:val="26"/>
        </w:rPr>
        <w:tab/>
        <w:t>GV có th</w:t>
      </w:r>
      <w:r>
        <w:rPr>
          <w:rFonts w:ascii="Calibri" w:eastAsia="Calibri" w:hAnsi="Calibri" w:cs="Calibri"/>
          <w:color w:val="000000"/>
          <w:sz w:val="26"/>
          <w:szCs w:val="26"/>
        </w:rPr>
        <w:t>ể</w:t>
      </w:r>
      <w:r>
        <w:rPr>
          <w:rFonts w:ascii="Calibri" w:eastAsia="Calibri" w:hAnsi="Calibri" w:cs="Calibri"/>
          <w:color w:val="000000"/>
          <w:sz w:val="26"/>
          <w:szCs w:val="26"/>
        </w:rPr>
        <w:t xml:space="preserve"> hư</w:t>
      </w:r>
      <w:r>
        <w:rPr>
          <w:rFonts w:ascii="Calibri" w:eastAsia="Calibri" w:hAnsi="Calibri" w:cs="Calibri"/>
          <w:color w:val="000000"/>
          <w:sz w:val="26"/>
          <w:szCs w:val="26"/>
        </w:rPr>
        <w:t>ớ</w:t>
      </w:r>
      <w:r>
        <w:rPr>
          <w:rFonts w:ascii="Calibri" w:eastAsia="Calibri" w:hAnsi="Calibri" w:cs="Calibri"/>
          <w:color w:val="000000"/>
          <w:sz w:val="26"/>
          <w:szCs w:val="26"/>
        </w:rPr>
        <w:t>ng d</w:t>
      </w:r>
      <w:r>
        <w:rPr>
          <w:rFonts w:ascii="Calibri" w:eastAsia="Calibri" w:hAnsi="Calibri" w:cs="Calibri"/>
          <w:color w:val="000000"/>
          <w:sz w:val="26"/>
          <w:szCs w:val="26"/>
        </w:rPr>
        <w:t>ẫ</w:t>
      </w:r>
      <w:r>
        <w:rPr>
          <w:rFonts w:ascii="Calibri" w:eastAsia="Calibri" w:hAnsi="Calibri" w:cs="Calibri"/>
          <w:color w:val="000000"/>
          <w:sz w:val="26"/>
          <w:szCs w:val="26"/>
        </w:rPr>
        <w:t>n HS chia nhóm làm thí nghi</w:t>
      </w:r>
      <w:r>
        <w:rPr>
          <w:rFonts w:ascii="Calibri" w:eastAsia="Calibri" w:hAnsi="Calibri" w:cs="Calibri"/>
          <w:color w:val="000000"/>
          <w:sz w:val="26"/>
          <w:szCs w:val="26"/>
        </w:rPr>
        <w:t>ệ</w:t>
      </w:r>
      <w:r>
        <w:rPr>
          <w:rFonts w:ascii="Calibri" w:eastAsia="Calibri" w:hAnsi="Calibri" w:cs="Calibri"/>
          <w:color w:val="000000"/>
          <w:sz w:val="26"/>
          <w:szCs w:val="26"/>
        </w:rPr>
        <w:t>m r</w:t>
      </w:r>
      <w:r>
        <w:rPr>
          <w:rFonts w:ascii="Calibri" w:eastAsia="Calibri" w:hAnsi="Calibri" w:cs="Calibri"/>
          <w:color w:val="000000"/>
          <w:sz w:val="26"/>
          <w:szCs w:val="26"/>
        </w:rPr>
        <w:t>ồ</w:t>
      </w:r>
      <w:r>
        <w:rPr>
          <w:rFonts w:ascii="Calibri" w:eastAsia="Calibri" w:hAnsi="Calibri" w:cs="Calibri"/>
          <w:color w:val="000000"/>
          <w:sz w:val="26"/>
          <w:szCs w:val="26"/>
        </w:rPr>
        <w:t>i vi</w:t>
      </w:r>
      <w:r>
        <w:rPr>
          <w:rFonts w:ascii="Calibri" w:eastAsia="Calibri" w:hAnsi="Calibri" w:cs="Calibri"/>
          <w:color w:val="000000"/>
          <w:sz w:val="26"/>
          <w:szCs w:val="26"/>
        </w:rPr>
        <w:t>ế</w:t>
      </w:r>
      <w:r>
        <w:rPr>
          <w:rFonts w:ascii="Calibri" w:eastAsia="Calibri" w:hAnsi="Calibri" w:cs="Calibri"/>
          <w:color w:val="000000"/>
          <w:sz w:val="26"/>
          <w:szCs w:val="26"/>
        </w:rPr>
        <w:t>t báo cáo, tr</w:t>
      </w:r>
      <w:r>
        <w:rPr>
          <w:rFonts w:ascii="Calibri" w:eastAsia="Calibri" w:hAnsi="Calibri" w:cs="Calibri"/>
          <w:color w:val="000000"/>
          <w:sz w:val="26"/>
          <w:szCs w:val="26"/>
        </w:rPr>
        <w:t>ả</w:t>
      </w:r>
      <w:r>
        <w:rPr>
          <w:rFonts w:ascii="Calibri" w:eastAsia="Calibri" w:hAnsi="Calibri" w:cs="Calibri"/>
          <w:color w:val="000000"/>
          <w:sz w:val="26"/>
          <w:szCs w:val="26"/>
        </w:rPr>
        <w:t xml:space="preserve"> l</w:t>
      </w:r>
      <w:r>
        <w:rPr>
          <w:rFonts w:ascii="Calibri" w:eastAsia="Calibri" w:hAnsi="Calibri" w:cs="Calibri"/>
          <w:color w:val="000000"/>
          <w:sz w:val="26"/>
          <w:szCs w:val="26"/>
        </w:rPr>
        <w:t>ờ</w:t>
      </w:r>
      <w:r>
        <w:rPr>
          <w:rFonts w:ascii="Calibri" w:eastAsia="Calibri" w:hAnsi="Calibri" w:cs="Calibri"/>
          <w:color w:val="000000"/>
          <w:sz w:val="26"/>
          <w:szCs w:val="26"/>
        </w:rPr>
        <w:t>i câu h</w:t>
      </w:r>
      <w:r>
        <w:rPr>
          <w:rFonts w:ascii="Calibri" w:eastAsia="Calibri" w:hAnsi="Calibri" w:cs="Calibri"/>
          <w:color w:val="000000"/>
          <w:sz w:val="26"/>
          <w:szCs w:val="26"/>
        </w:rPr>
        <w:t>ỏ</w:t>
      </w:r>
      <w:r>
        <w:rPr>
          <w:rFonts w:ascii="Calibri" w:eastAsia="Calibri" w:hAnsi="Calibri" w:cs="Calibri"/>
          <w:color w:val="000000"/>
          <w:sz w:val="26"/>
          <w:szCs w:val="26"/>
        </w:rPr>
        <w:t>i trong ho</w:t>
      </w:r>
      <w:r>
        <w:rPr>
          <w:rFonts w:ascii="Calibri" w:eastAsia="Calibri" w:hAnsi="Calibri" w:cs="Calibri"/>
          <w:color w:val="000000"/>
          <w:sz w:val="26"/>
          <w:szCs w:val="26"/>
        </w:rPr>
        <w:t>ạ</w:t>
      </w:r>
      <w:r>
        <w:rPr>
          <w:rFonts w:ascii="Calibri" w:eastAsia="Calibri" w:hAnsi="Calibri" w:cs="Calibri"/>
          <w:color w:val="000000"/>
          <w:sz w:val="26"/>
          <w:szCs w:val="26"/>
        </w:rPr>
        <w:t>t đ</w:t>
      </w:r>
      <w:r>
        <w:rPr>
          <w:rFonts w:ascii="Calibri" w:eastAsia="Calibri" w:hAnsi="Calibri" w:cs="Calibri"/>
          <w:color w:val="000000"/>
          <w:sz w:val="26"/>
          <w:szCs w:val="26"/>
        </w:rPr>
        <w:t>ộ</w:t>
      </w:r>
      <w:r>
        <w:rPr>
          <w:rFonts w:ascii="Calibri" w:eastAsia="Calibri" w:hAnsi="Calibri" w:cs="Calibri"/>
          <w:color w:val="000000"/>
          <w:sz w:val="26"/>
          <w:szCs w:val="26"/>
        </w:rPr>
        <w:t>ng. Ho</w:t>
      </w:r>
      <w:r>
        <w:rPr>
          <w:rFonts w:ascii="Calibri" w:eastAsia="Calibri" w:hAnsi="Calibri" w:cs="Calibri"/>
          <w:color w:val="000000"/>
          <w:sz w:val="26"/>
          <w:szCs w:val="26"/>
        </w:rPr>
        <w:t>ặ</w:t>
      </w:r>
      <w:r>
        <w:rPr>
          <w:rFonts w:ascii="Calibri" w:eastAsia="Calibri" w:hAnsi="Calibri" w:cs="Calibri"/>
          <w:color w:val="000000"/>
          <w:sz w:val="26"/>
          <w:szCs w:val="26"/>
        </w:rPr>
        <w:t>c GV bi</w:t>
      </w:r>
      <w:r>
        <w:rPr>
          <w:rFonts w:ascii="Calibri" w:eastAsia="Calibri" w:hAnsi="Calibri" w:cs="Calibri"/>
          <w:color w:val="000000"/>
          <w:sz w:val="26"/>
          <w:szCs w:val="26"/>
        </w:rPr>
        <w:t>ể</w:t>
      </w:r>
      <w:r>
        <w:rPr>
          <w:rFonts w:ascii="Calibri" w:eastAsia="Calibri" w:hAnsi="Calibri" w:cs="Calibri"/>
          <w:color w:val="000000"/>
          <w:sz w:val="26"/>
          <w:szCs w:val="26"/>
        </w:rPr>
        <w:t>u di</w:t>
      </w:r>
      <w:r>
        <w:rPr>
          <w:rFonts w:ascii="Calibri" w:eastAsia="Calibri" w:hAnsi="Calibri" w:cs="Calibri"/>
          <w:color w:val="000000"/>
          <w:sz w:val="26"/>
          <w:szCs w:val="26"/>
        </w:rPr>
        <w:t>ễ</w:t>
      </w:r>
      <w:r>
        <w:rPr>
          <w:rFonts w:ascii="Calibri" w:eastAsia="Calibri" w:hAnsi="Calibri" w:cs="Calibri"/>
          <w:color w:val="000000"/>
          <w:sz w:val="26"/>
          <w:szCs w:val="26"/>
        </w:rPr>
        <w:t>n thí nghi</w:t>
      </w:r>
      <w:r>
        <w:rPr>
          <w:rFonts w:ascii="Calibri" w:eastAsia="Calibri" w:hAnsi="Calibri" w:cs="Calibri"/>
          <w:color w:val="000000"/>
          <w:sz w:val="26"/>
          <w:szCs w:val="26"/>
        </w:rPr>
        <w:t>ệ</w:t>
      </w:r>
      <w:r>
        <w:rPr>
          <w:rFonts w:ascii="Calibri" w:eastAsia="Calibri" w:hAnsi="Calibri" w:cs="Calibri"/>
          <w:color w:val="000000"/>
          <w:sz w:val="26"/>
          <w:szCs w:val="26"/>
        </w:rPr>
        <w:t>m, HS quan sát và rút ra k</w:t>
      </w:r>
      <w:r>
        <w:rPr>
          <w:rFonts w:ascii="Calibri" w:eastAsia="Calibri" w:hAnsi="Calibri" w:cs="Calibri"/>
          <w:color w:val="000000"/>
          <w:sz w:val="26"/>
          <w:szCs w:val="26"/>
        </w:rPr>
        <w:t>ế</w:t>
      </w:r>
      <w:r>
        <w:rPr>
          <w:rFonts w:ascii="Calibri" w:eastAsia="Calibri" w:hAnsi="Calibri" w:cs="Calibri"/>
          <w:color w:val="000000"/>
          <w:sz w:val="26"/>
          <w:szCs w:val="26"/>
        </w:rPr>
        <w:t>t lu</w:t>
      </w:r>
      <w:r>
        <w:rPr>
          <w:rFonts w:ascii="Calibri" w:eastAsia="Calibri" w:hAnsi="Calibri" w:cs="Calibri"/>
          <w:color w:val="000000"/>
          <w:sz w:val="26"/>
          <w:szCs w:val="26"/>
        </w:rPr>
        <w:t>ậ</w:t>
      </w:r>
      <w:r>
        <w:rPr>
          <w:rFonts w:ascii="Calibri" w:eastAsia="Calibri" w:hAnsi="Calibri" w:cs="Calibri"/>
          <w:color w:val="000000"/>
          <w:sz w:val="26"/>
          <w:szCs w:val="26"/>
        </w:rPr>
        <w:t>n, tr</w:t>
      </w:r>
      <w:r>
        <w:rPr>
          <w:rFonts w:ascii="Calibri" w:eastAsia="Calibri" w:hAnsi="Calibri" w:cs="Calibri"/>
          <w:color w:val="000000"/>
          <w:sz w:val="26"/>
          <w:szCs w:val="26"/>
        </w:rPr>
        <w:t>ả</w:t>
      </w:r>
      <w:r>
        <w:rPr>
          <w:rFonts w:ascii="Calibri" w:eastAsia="Calibri" w:hAnsi="Calibri" w:cs="Calibri"/>
          <w:color w:val="000000"/>
          <w:sz w:val="26"/>
          <w:szCs w:val="26"/>
        </w:rPr>
        <w:t xml:space="preserve"> l</w:t>
      </w:r>
      <w:r>
        <w:rPr>
          <w:rFonts w:ascii="Calibri" w:eastAsia="Calibri" w:hAnsi="Calibri" w:cs="Calibri"/>
          <w:color w:val="000000"/>
          <w:sz w:val="26"/>
          <w:szCs w:val="26"/>
        </w:rPr>
        <w:t>ờ</w:t>
      </w:r>
      <w:r>
        <w:rPr>
          <w:rFonts w:ascii="Calibri" w:eastAsia="Calibri" w:hAnsi="Calibri" w:cs="Calibri"/>
          <w:color w:val="000000"/>
          <w:sz w:val="26"/>
          <w:szCs w:val="26"/>
        </w:rPr>
        <w:t>i câu h</w:t>
      </w:r>
      <w:r>
        <w:rPr>
          <w:rFonts w:ascii="Calibri" w:eastAsia="Calibri" w:hAnsi="Calibri" w:cs="Calibri"/>
          <w:color w:val="000000"/>
          <w:sz w:val="26"/>
          <w:szCs w:val="26"/>
        </w:rPr>
        <w:t>ỏ</w:t>
      </w:r>
      <w:r>
        <w:rPr>
          <w:rFonts w:ascii="Calibri" w:eastAsia="Calibri" w:hAnsi="Calibri" w:cs="Calibri"/>
          <w:color w:val="000000"/>
          <w:sz w:val="26"/>
          <w:szCs w:val="26"/>
        </w:rPr>
        <w:t>i.</w:t>
      </w:r>
    </w:p>
    <w:p w:rsidR="00475325" w:rsidRDefault="00020F2D">
      <w:pPr>
        <w:widowControl w:val="0"/>
        <w:pBdr>
          <w:top w:val="nil"/>
          <w:left w:val="nil"/>
          <w:bottom w:val="nil"/>
          <w:right w:val="nil"/>
          <w:between w:val="nil"/>
        </w:pBdr>
        <w:tabs>
          <w:tab w:val="left" w:pos="284"/>
        </w:tabs>
        <w:spacing w:line="288" w:lineRule="auto"/>
        <w:rPr>
          <w:rFonts w:ascii="Calibri" w:eastAsia="Calibri" w:hAnsi="Calibri" w:cs="Calibri"/>
          <w:color w:val="000000"/>
          <w:sz w:val="26"/>
          <w:szCs w:val="26"/>
        </w:rPr>
      </w:pPr>
      <w:r>
        <w:rPr>
          <w:rFonts w:ascii="Calibri" w:eastAsia="Calibri" w:hAnsi="Calibri" w:cs="Calibri"/>
          <w:b/>
          <w:color w:val="000000"/>
          <w:sz w:val="26"/>
          <w:szCs w:val="26"/>
        </w:rPr>
        <w:tab/>
      </w:r>
      <w:r>
        <w:rPr>
          <w:rFonts w:ascii="Calibri" w:eastAsia="Calibri" w:hAnsi="Calibri" w:cs="Calibri"/>
          <w:color w:val="000000"/>
          <w:sz w:val="26"/>
          <w:szCs w:val="26"/>
        </w:rPr>
        <w:t>- Vi</w:t>
      </w:r>
      <w:r>
        <w:rPr>
          <w:rFonts w:ascii="Calibri" w:eastAsia="Calibri" w:hAnsi="Calibri" w:cs="Calibri"/>
          <w:color w:val="000000"/>
          <w:sz w:val="26"/>
          <w:szCs w:val="26"/>
        </w:rPr>
        <w:t>ệ</w:t>
      </w:r>
      <w:r>
        <w:rPr>
          <w:rFonts w:ascii="Calibri" w:eastAsia="Calibri" w:hAnsi="Calibri" w:cs="Calibri"/>
          <w:color w:val="000000"/>
          <w:sz w:val="26"/>
          <w:szCs w:val="26"/>
        </w:rPr>
        <w:t>c t</w:t>
      </w:r>
      <w:r>
        <w:rPr>
          <w:rFonts w:ascii="Calibri" w:eastAsia="Calibri" w:hAnsi="Calibri" w:cs="Calibri"/>
          <w:color w:val="000000"/>
          <w:sz w:val="26"/>
          <w:szCs w:val="26"/>
        </w:rPr>
        <w:t>ổ</w:t>
      </w:r>
      <w:r>
        <w:rPr>
          <w:rFonts w:ascii="Calibri" w:eastAsia="Calibri" w:hAnsi="Calibri" w:cs="Calibri"/>
          <w:color w:val="000000"/>
          <w:sz w:val="26"/>
          <w:szCs w:val="26"/>
        </w:rPr>
        <w:t xml:space="preserve"> ch</w:t>
      </w:r>
      <w:r>
        <w:rPr>
          <w:rFonts w:ascii="Calibri" w:eastAsia="Calibri" w:hAnsi="Calibri" w:cs="Calibri"/>
          <w:color w:val="000000"/>
          <w:sz w:val="26"/>
          <w:szCs w:val="26"/>
        </w:rPr>
        <w:t>ứ</w:t>
      </w:r>
      <w:r>
        <w:rPr>
          <w:rFonts w:ascii="Calibri" w:eastAsia="Calibri" w:hAnsi="Calibri" w:cs="Calibri"/>
          <w:color w:val="000000"/>
          <w:sz w:val="26"/>
          <w:szCs w:val="26"/>
        </w:rPr>
        <w:t>c cho HS làm thí ng</w:t>
      </w:r>
      <w:r>
        <w:rPr>
          <w:rFonts w:ascii="Calibri" w:eastAsia="Calibri" w:hAnsi="Calibri" w:cs="Calibri"/>
          <w:color w:val="000000"/>
          <w:sz w:val="26"/>
          <w:szCs w:val="26"/>
        </w:rPr>
        <w:t>hi</w:t>
      </w:r>
      <w:r>
        <w:rPr>
          <w:rFonts w:ascii="Calibri" w:eastAsia="Calibri" w:hAnsi="Calibri" w:cs="Calibri"/>
          <w:color w:val="000000"/>
          <w:sz w:val="26"/>
          <w:szCs w:val="26"/>
        </w:rPr>
        <w:t>ệ</w:t>
      </w:r>
      <w:r>
        <w:rPr>
          <w:rFonts w:ascii="Calibri" w:eastAsia="Calibri" w:hAnsi="Calibri" w:cs="Calibri"/>
          <w:color w:val="000000"/>
          <w:sz w:val="26"/>
          <w:szCs w:val="26"/>
        </w:rPr>
        <w:t>m trên l</w:t>
      </w:r>
      <w:r>
        <w:rPr>
          <w:rFonts w:ascii="Calibri" w:eastAsia="Calibri" w:hAnsi="Calibri" w:cs="Calibri"/>
          <w:color w:val="000000"/>
          <w:sz w:val="26"/>
          <w:szCs w:val="26"/>
        </w:rPr>
        <w:t>ớ</w:t>
      </w:r>
      <w:r>
        <w:rPr>
          <w:rFonts w:ascii="Calibri" w:eastAsia="Calibri" w:hAnsi="Calibri" w:cs="Calibri"/>
          <w:color w:val="000000"/>
          <w:sz w:val="26"/>
          <w:szCs w:val="26"/>
        </w:rPr>
        <w:t>p c</w:t>
      </w:r>
      <w:r>
        <w:rPr>
          <w:rFonts w:ascii="Calibri" w:eastAsia="Calibri" w:hAnsi="Calibri" w:cs="Calibri"/>
          <w:color w:val="000000"/>
          <w:sz w:val="26"/>
          <w:szCs w:val="26"/>
        </w:rPr>
        <w:t>ầ</w:t>
      </w:r>
      <w:r>
        <w:rPr>
          <w:rFonts w:ascii="Calibri" w:eastAsia="Calibri" w:hAnsi="Calibri" w:cs="Calibri"/>
          <w:color w:val="000000"/>
          <w:sz w:val="26"/>
          <w:szCs w:val="26"/>
        </w:rPr>
        <w:t>n đư</w:t>
      </w:r>
      <w:r>
        <w:rPr>
          <w:rFonts w:ascii="Calibri" w:eastAsia="Calibri" w:hAnsi="Calibri" w:cs="Calibri"/>
          <w:color w:val="000000"/>
          <w:sz w:val="26"/>
          <w:szCs w:val="26"/>
        </w:rPr>
        <w:t>ợ</w:t>
      </w:r>
      <w:r>
        <w:rPr>
          <w:rFonts w:ascii="Calibri" w:eastAsia="Calibri" w:hAnsi="Calibri" w:cs="Calibri"/>
          <w:color w:val="000000"/>
          <w:sz w:val="26"/>
          <w:szCs w:val="26"/>
        </w:rPr>
        <w:t>c chu</w:t>
      </w:r>
      <w:r>
        <w:rPr>
          <w:rFonts w:ascii="Calibri" w:eastAsia="Calibri" w:hAnsi="Calibri" w:cs="Calibri"/>
          <w:color w:val="000000"/>
          <w:sz w:val="26"/>
          <w:szCs w:val="26"/>
        </w:rPr>
        <w:t>ẩ</w:t>
      </w:r>
      <w:r>
        <w:rPr>
          <w:rFonts w:ascii="Calibri" w:eastAsia="Calibri" w:hAnsi="Calibri" w:cs="Calibri"/>
          <w:color w:val="000000"/>
          <w:sz w:val="26"/>
          <w:szCs w:val="26"/>
        </w:rPr>
        <w:t>n b</w:t>
      </w:r>
      <w:r>
        <w:rPr>
          <w:rFonts w:ascii="Calibri" w:eastAsia="Calibri" w:hAnsi="Calibri" w:cs="Calibri"/>
          <w:color w:val="000000"/>
          <w:sz w:val="26"/>
          <w:szCs w:val="26"/>
        </w:rPr>
        <w:t>ị</w:t>
      </w:r>
      <w:r>
        <w:rPr>
          <w:rFonts w:ascii="Calibri" w:eastAsia="Calibri" w:hAnsi="Calibri" w:cs="Calibri"/>
          <w:color w:val="000000"/>
          <w:sz w:val="26"/>
          <w:szCs w:val="26"/>
        </w:rPr>
        <w:t xml:space="preserve"> c</w:t>
      </w:r>
      <w:r>
        <w:rPr>
          <w:rFonts w:ascii="Calibri" w:eastAsia="Calibri" w:hAnsi="Calibri" w:cs="Calibri"/>
          <w:color w:val="000000"/>
          <w:sz w:val="26"/>
          <w:szCs w:val="26"/>
        </w:rPr>
        <w:t>ẩ</w:t>
      </w:r>
      <w:r>
        <w:rPr>
          <w:rFonts w:ascii="Calibri" w:eastAsia="Calibri" w:hAnsi="Calibri" w:cs="Calibri"/>
          <w:color w:val="000000"/>
          <w:sz w:val="26"/>
          <w:szCs w:val="26"/>
        </w:rPr>
        <w:t>n th</w:t>
      </w:r>
      <w:r>
        <w:rPr>
          <w:rFonts w:ascii="Calibri" w:eastAsia="Calibri" w:hAnsi="Calibri" w:cs="Calibri"/>
          <w:color w:val="000000"/>
          <w:sz w:val="26"/>
          <w:szCs w:val="26"/>
        </w:rPr>
        <w:t>ậ</w:t>
      </w:r>
      <w:r>
        <w:rPr>
          <w:rFonts w:ascii="Calibri" w:eastAsia="Calibri" w:hAnsi="Calibri" w:cs="Calibri"/>
          <w:color w:val="000000"/>
          <w:sz w:val="26"/>
          <w:szCs w:val="26"/>
        </w:rPr>
        <w:t>n. C</w:t>
      </w:r>
      <w:r>
        <w:rPr>
          <w:rFonts w:ascii="Calibri" w:eastAsia="Calibri" w:hAnsi="Calibri" w:cs="Calibri"/>
          <w:color w:val="000000"/>
          <w:sz w:val="26"/>
          <w:szCs w:val="26"/>
        </w:rPr>
        <w:t>ầ</w:t>
      </w:r>
      <w:r>
        <w:rPr>
          <w:rFonts w:ascii="Calibri" w:eastAsia="Calibri" w:hAnsi="Calibri" w:cs="Calibri"/>
          <w:color w:val="000000"/>
          <w:sz w:val="26"/>
          <w:szCs w:val="26"/>
        </w:rPr>
        <w:t>n nh</w:t>
      </w:r>
      <w:r>
        <w:rPr>
          <w:rFonts w:ascii="Calibri" w:eastAsia="Calibri" w:hAnsi="Calibri" w:cs="Calibri"/>
          <w:color w:val="000000"/>
          <w:sz w:val="26"/>
          <w:szCs w:val="26"/>
        </w:rPr>
        <w:t>ậ</w:t>
      </w:r>
      <w:r>
        <w:rPr>
          <w:rFonts w:ascii="Calibri" w:eastAsia="Calibri" w:hAnsi="Calibri" w:cs="Calibri"/>
          <w:color w:val="000000"/>
          <w:sz w:val="26"/>
          <w:szCs w:val="26"/>
        </w:rPr>
        <w:t>n xét ho</w:t>
      </w:r>
      <w:r>
        <w:rPr>
          <w:rFonts w:ascii="Calibri" w:eastAsia="Calibri" w:hAnsi="Calibri" w:cs="Calibri"/>
          <w:color w:val="000000"/>
          <w:sz w:val="26"/>
          <w:szCs w:val="26"/>
        </w:rPr>
        <w:t>ạ</w:t>
      </w:r>
      <w:r>
        <w:rPr>
          <w:rFonts w:ascii="Calibri" w:eastAsia="Calibri" w:hAnsi="Calibri" w:cs="Calibri"/>
          <w:color w:val="000000"/>
          <w:sz w:val="26"/>
          <w:szCs w:val="26"/>
        </w:rPr>
        <w:t>t đ</w:t>
      </w:r>
      <w:r>
        <w:rPr>
          <w:rFonts w:ascii="Calibri" w:eastAsia="Calibri" w:hAnsi="Calibri" w:cs="Calibri"/>
          <w:color w:val="000000"/>
          <w:sz w:val="26"/>
          <w:szCs w:val="26"/>
        </w:rPr>
        <w:t>ộ</w:t>
      </w:r>
      <w:r>
        <w:rPr>
          <w:rFonts w:ascii="Calibri" w:eastAsia="Calibri" w:hAnsi="Calibri" w:cs="Calibri"/>
          <w:color w:val="000000"/>
          <w:sz w:val="26"/>
          <w:szCs w:val="26"/>
        </w:rPr>
        <w:t>ng này sau khi đã th</w:t>
      </w:r>
      <w:r>
        <w:rPr>
          <w:rFonts w:ascii="Calibri" w:eastAsia="Calibri" w:hAnsi="Calibri" w:cs="Calibri"/>
          <w:color w:val="000000"/>
          <w:sz w:val="26"/>
          <w:szCs w:val="26"/>
        </w:rPr>
        <w:t>ự</w:t>
      </w:r>
      <w:r>
        <w:rPr>
          <w:rFonts w:ascii="Calibri" w:eastAsia="Calibri" w:hAnsi="Calibri" w:cs="Calibri"/>
          <w:color w:val="000000"/>
          <w:sz w:val="26"/>
          <w:szCs w:val="26"/>
        </w:rPr>
        <w:t>c hi</w:t>
      </w:r>
      <w:r>
        <w:rPr>
          <w:rFonts w:ascii="Calibri" w:eastAsia="Calibri" w:hAnsi="Calibri" w:cs="Calibri"/>
          <w:color w:val="000000"/>
          <w:sz w:val="26"/>
          <w:szCs w:val="26"/>
        </w:rPr>
        <w:t>ệ</w:t>
      </w:r>
      <w:r>
        <w:rPr>
          <w:rFonts w:ascii="Calibri" w:eastAsia="Calibri" w:hAnsi="Calibri" w:cs="Calibri"/>
          <w:color w:val="000000"/>
          <w:sz w:val="26"/>
          <w:szCs w:val="26"/>
        </w:rPr>
        <w:t>n xong.</w:t>
      </w:r>
    </w:p>
    <w:p w:rsidR="00475325" w:rsidRDefault="00020F2D">
      <w:pPr>
        <w:widowControl w:val="0"/>
        <w:pBdr>
          <w:top w:val="nil"/>
          <w:left w:val="nil"/>
          <w:bottom w:val="nil"/>
          <w:right w:val="nil"/>
          <w:between w:val="nil"/>
        </w:pBdr>
        <w:tabs>
          <w:tab w:val="left" w:pos="284"/>
        </w:tabs>
        <w:spacing w:line="288" w:lineRule="auto"/>
        <w:rPr>
          <w:rFonts w:ascii="Calibri" w:eastAsia="Calibri" w:hAnsi="Calibri" w:cs="Calibri"/>
          <w:color w:val="000000"/>
          <w:sz w:val="26"/>
          <w:szCs w:val="26"/>
        </w:rPr>
      </w:pPr>
      <w:r>
        <w:rPr>
          <w:rFonts w:ascii="Calibri" w:eastAsia="Calibri" w:hAnsi="Calibri" w:cs="Calibri"/>
          <w:color w:val="000000"/>
          <w:sz w:val="26"/>
          <w:szCs w:val="26"/>
        </w:rPr>
        <w:tab/>
        <w:t>- Có th</w:t>
      </w:r>
      <w:r>
        <w:rPr>
          <w:rFonts w:ascii="Calibri" w:eastAsia="Calibri" w:hAnsi="Calibri" w:cs="Calibri"/>
          <w:color w:val="000000"/>
          <w:sz w:val="26"/>
          <w:szCs w:val="26"/>
        </w:rPr>
        <w:t>ể</w:t>
      </w:r>
      <w:r>
        <w:rPr>
          <w:rFonts w:ascii="Calibri" w:eastAsia="Calibri" w:hAnsi="Calibri" w:cs="Calibri"/>
          <w:color w:val="000000"/>
          <w:sz w:val="26"/>
          <w:szCs w:val="26"/>
        </w:rPr>
        <w:t xml:space="preserve"> nêu câu h</w:t>
      </w:r>
      <w:r>
        <w:rPr>
          <w:rFonts w:ascii="Calibri" w:eastAsia="Calibri" w:hAnsi="Calibri" w:cs="Calibri"/>
          <w:color w:val="000000"/>
          <w:sz w:val="26"/>
          <w:szCs w:val="26"/>
        </w:rPr>
        <w:t>ỏ</w:t>
      </w:r>
      <w:r>
        <w:rPr>
          <w:rFonts w:ascii="Calibri" w:eastAsia="Calibri" w:hAnsi="Calibri" w:cs="Calibri"/>
          <w:color w:val="000000"/>
          <w:sz w:val="26"/>
          <w:szCs w:val="26"/>
        </w:rPr>
        <w:t>i “Em hãy thi</w:t>
      </w:r>
      <w:r>
        <w:rPr>
          <w:rFonts w:ascii="Calibri" w:eastAsia="Calibri" w:hAnsi="Calibri" w:cs="Calibri"/>
          <w:color w:val="000000"/>
          <w:sz w:val="26"/>
          <w:szCs w:val="26"/>
        </w:rPr>
        <w:t>ế</w:t>
      </w:r>
      <w:r>
        <w:rPr>
          <w:rFonts w:ascii="Calibri" w:eastAsia="Calibri" w:hAnsi="Calibri" w:cs="Calibri"/>
          <w:color w:val="000000"/>
          <w:sz w:val="26"/>
          <w:szCs w:val="26"/>
        </w:rPr>
        <w:t>t k</w:t>
      </w:r>
      <w:r>
        <w:rPr>
          <w:rFonts w:ascii="Calibri" w:eastAsia="Calibri" w:hAnsi="Calibri" w:cs="Calibri"/>
          <w:color w:val="000000"/>
          <w:sz w:val="26"/>
          <w:szCs w:val="26"/>
        </w:rPr>
        <w:t>ế</w:t>
      </w:r>
      <w:r>
        <w:rPr>
          <w:rFonts w:ascii="Calibri" w:eastAsia="Calibri" w:hAnsi="Calibri" w:cs="Calibri"/>
          <w:color w:val="000000"/>
          <w:sz w:val="26"/>
          <w:szCs w:val="26"/>
        </w:rPr>
        <w:t xml:space="preserve"> 1 chi</w:t>
      </w:r>
      <w:r>
        <w:rPr>
          <w:rFonts w:ascii="Calibri" w:eastAsia="Calibri" w:hAnsi="Calibri" w:cs="Calibri"/>
          <w:color w:val="000000"/>
          <w:sz w:val="26"/>
          <w:szCs w:val="26"/>
        </w:rPr>
        <w:t>ế</w:t>
      </w:r>
      <w:r>
        <w:rPr>
          <w:rFonts w:ascii="Calibri" w:eastAsia="Calibri" w:hAnsi="Calibri" w:cs="Calibri"/>
          <w:color w:val="000000"/>
          <w:sz w:val="26"/>
          <w:szCs w:val="26"/>
        </w:rPr>
        <w:t>c c</w:t>
      </w:r>
      <w:r>
        <w:rPr>
          <w:rFonts w:ascii="Calibri" w:eastAsia="Calibri" w:hAnsi="Calibri" w:cs="Calibri"/>
          <w:color w:val="000000"/>
          <w:sz w:val="26"/>
          <w:szCs w:val="26"/>
        </w:rPr>
        <w:t>ố</w:t>
      </w:r>
      <w:r>
        <w:rPr>
          <w:rFonts w:ascii="Calibri" w:eastAsia="Calibri" w:hAnsi="Calibri" w:cs="Calibri"/>
          <w:color w:val="000000"/>
          <w:sz w:val="26"/>
          <w:szCs w:val="26"/>
        </w:rPr>
        <w:t>c chuyên dùng cho vi</w:t>
      </w:r>
      <w:r>
        <w:rPr>
          <w:rFonts w:ascii="Calibri" w:eastAsia="Calibri" w:hAnsi="Calibri" w:cs="Calibri"/>
          <w:color w:val="000000"/>
          <w:sz w:val="26"/>
          <w:szCs w:val="26"/>
        </w:rPr>
        <w:t>ệ</w:t>
      </w:r>
      <w:r>
        <w:rPr>
          <w:rFonts w:ascii="Calibri" w:eastAsia="Calibri" w:hAnsi="Calibri" w:cs="Calibri"/>
          <w:color w:val="000000"/>
          <w:sz w:val="26"/>
          <w:szCs w:val="26"/>
        </w:rPr>
        <w:t>c l</w:t>
      </w:r>
      <w:r>
        <w:rPr>
          <w:rFonts w:ascii="Calibri" w:eastAsia="Calibri" w:hAnsi="Calibri" w:cs="Calibri"/>
          <w:color w:val="000000"/>
          <w:sz w:val="26"/>
          <w:szCs w:val="26"/>
        </w:rPr>
        <w:t>ắ</w:t>
      </w:r>
      <w:r>
        <w:rPr>
          <w:rFonts w:ascii="Calibri" w:eastAsia="Calibri" w:hAnsi="Calibri" w:cs="Calibri"/>
          <w:color w:val="000000"/>
          <w:sz w:val="26"/>
          <w:szCs w:val="26"/>
        </w:rPr>
        <w:t>ng, g</w:t>
      </w:r>
      <w:r>
        <w:rPr>
          <w:rFonts w:ascii="Calibri" w:eastAsia="Calibri" w:hAnsi="Calibri" w:cs="Calibri"/>
          <w:color w:val="000000"/>
          <w:sz w:val="26"/>
          <w:szCs w:val="26"/>
        </w:rPr>
        <w:t>ạ</w:t>
      </w:r>
      <w:r>
        <w:rPr>
          <w:rFonts w:ascii="Calibri" w:eastAsia="Calibri" w:hAnsi="Calibri" w:cs="Calibri"/>
          <w:color w:val="000000"/>
          <w:sz w:val="26"/>
          <w:szCs w:val="26"/>
        </w:rPr>
        <w:t>n nư</w:t>
      </w:r>
      <w:r>
        <w:rPr>
          <w:rFonts w:ascii="Calibri" w:eastAsia="Calibri" w:hAnsi="Calibri" w:cs="Calibri"/>
          <w:color w:val="000000"/>
          <w:sz w:val="26"/>
          <w:szCs w:val="26"/>
        </w:rPr>
        <w:t>ớ</w:t>
      </w:r>
      <w:r>
        <w:rPr>
          <w:rFonts w:ascii="Calibri" w:eastAsia="Calibri" w:hAnsi="Calibri" w:cs="Calibri"/>
          <w:color w:val="000000"/>
          <w:sz w:val="26"/>
          <w:szCs w:val="26"/>
        </w:rPr>
        <w:t>c đ</w:t>
      </w:r>
      <w:r>
        <w:rPr>
          <w:rFonts w:ascii="Calibri" w:eastAsia="Calibri" w:hAnsi="Calibri" w:cs="Calibri"/>
          <w:color w:val="000000"/>
          <w:sz w:val="26"/>
          <w:szCs w:val="26"/>
        </w:rPr>
        <w:t>ụ</w:t>
      </w:r>
      <w:r>
        <w:rPr>
          <w:rFonts w:ascii="Calibri" w:eastAsia="Calibri" w:hAnsi="Calibri" w:cs="Calibri"/>
          <w:color w:val="000000"/>
          <w:sz w:val="26"/>
          <w:szCs w:val="26"/>
        </w:rPr>
        <w:t>c” và lưu ý HS vi</w:t>
      </w:r>
      <w:r>
        <w:rPr>
          <w:rFonts w:ascii="Calibri" w:eastAsia="Calibri" w:hAnsi="Calibri" w:cs="Calibri"/>
          <w:color w:val="000000"/>
          <w:sz w:val="26"/>
          <w:szCs w:val="26"/>
        </w:rPr>
        <w:t>ệ</w:t>
      </w:r>
      <w:r>
        <w:rPr>
          <w:rFonts w:ascii="Calibri" w:eastAsia="Calibri" w:hAnsi="Calibri" w:cs="Calibri"/>
          <w:color w:val="000000"/>
          <w:sz w:val="26"/>
          <w:szCs w:val="26"/>
        </w:rPr>
        <w:t>c nghiêng c</w:t>
      </w:r>
      <w:r>
        <w:rPr>
          <w:rFonts w:ascii="Calibri" w:eastAsia="Calibri" w:hAnsi="Calibri" w:cs="Calibri"/>
          <w:color w:val="000000"/>
          <w:sz w:val="26"/>
          <w:szCs w:val="26"/>
        </w:rPr>
        <w:t>ố</w:t>
      </w:r>
      <w:r>
        <w:rPr>
          <w:rFonts w:ascii="Calibri" w:eastAsia="Calibri" w:hAnsi="Calibri" w:cs="Calibri"/>
          <w:color w:val="000000"/>
          <w:sz w:val="26"/>
          <w:szCs w:val="26"/>
        </w:rPr>
        <w:t>c đ</w:t>
      </w:r>
      <w:r>
        <w:rPr>
          <w:rFonts w:ascii="Calibri" w:eastAsia="Calibri" w:hAnsi="Calibri" w:cs="Calibri"/>
          <w:color w:val="000000"/>
          <w:sz w:val="26"/>
          <w:szCs w:val="26"/>
        </w:rPr>
        <w:t>ể</w:t>
      </w:r>
      <w:r>
        <w:rPr>
          <w:rFonts w:ascii="Calibri" w:eastAsia="Calibri" w:hAnsi="Calibri" w:cs="Calibri"/>
          <w:color w:val="000000"/>
          <w:sz w:val="26"/>
          <w:szCs w:val="26"/>
        </w:rPr>
        <w:t xml:space="preserve"> g</w:t>
      </w:r>
      <w:r>
        <w:rPr>
          <w:rFonts w:ascii="Calibri" w:eastAsia="Calibri" w:hAnsi="Calibri" w:cs="Calibri"/>
          <w:color w:val="000000"/>
          <w:sz w:val="26"/>
          <w:szCs w:val="26"/>
        </w:rPr>
        <w:t>ạ</w:t>
      </w:r>
      <w:r>
        <w:rPr>
          <w:rFonts w:ascii="Calibri" w:eastAsia="Calibri" w:hAnsi="Calibri" w:cs="Calibri"/>
          <w:color w:val="000000"/>
          <w:sz w:val="26"/>
          <w:szCs w:val="26"/>
        </w:rPr>
        <w:t>n d</w:t>
      </w:r>
      <w:r>
        <w:rPr>
          <w:rFonts w:ascii="Calibri" w:eastAsia="Calibri" w:hAnsi="Calibri" w:cs="Calibri"/>
          <w:color w:val="000000"/>
          <w:sz w:val="26"/>
          <w:szCs w:val="26"/>
        </w:rPr>
        <w:t>ễ</w:t>
      </w:r>
      <w:r>
        <w:rPr>
          <w:rFonts w:ascii="Calibri" w:eastAsia="Calibri" w:hAnsi="Calibri" w:cs="Calibri"/>
          <w:color w:val="000000"/>
          <w:sz w:val="26"/>
          <w:szCs w:val="26"/>
        </w:rPr>
        <w:t xml:space="preserve"> làm cho l</w:t>
      </w:r>
      <w:r>
        <w:rPr>
          <w:rFonts w:ascii="Calibri" w:eastAsia="Calibri" w:hAnsi="Calibri" w:cs="Calibri"/>
          <w:color w:val="000000"/>
          <w:sz w:val="26"/>
          <w:szCs w:val="26"/>
        </w:rPr>
        <w:t>ớ</w:t>
      </w:r>
      <w:r>
        <w:rPr>
          <w:rFonts w:ascii="Calibri" w:eastAsia="Calibri" w:hAnsi="Calibri" w:cs="Calibri"/>
          <w:color w:val="000000"/>
          <w:sz w:val="26"/>
          <w:szCs w:val="26"/>
        </w:rPr>
        <w:t>p c</w:t>
      </w:r>
      <w:r>
        <w:rPr>
          <w:rFonts w:ascii="Calibri" w:eastAsia="Calibri" w:hAnsi="Calibri" w:cs="Calibri"/>
          <w:color w:val="000000"/>
          <w:sz w:val="26"/>
          <w:szCs w:val="26"/>
        </w:rPr>
        <w:t>ặ</w:t>
      </w:r>
      <w:r>
        <w:rPr>
          <w:rFonts w:ascii="Calibri" w:eastAsia="Calibri" w:hAnsi="Calibri" w:cs="Calibri"/>
          <w:color w:val="000000"/>
          <w:sz w:val="26"/>
          <w:szCs w:val="26"/>
        </w:rPr>
        <w:t>n l</w:t>
      </w:r>
      <w:r>
        <w:rPr>
          <w:rFonts w:ascii="Calibri" w:eastAsia="Calibri" w:hAnsi="Calibri" w:cs="Calibri"/>
          <w:color w:val="000000"/>
          <w:sz w:val="26"/>
          <w:szCs w:val="26"/>
        </w:rPr>
        <w:t>ạ</w:t>
      </w:r>
      <w:r>
        <w:rPr>
          <w:rFonts w:ascii="Calibri" w:eastAsia="Calibri" w:hAnsi="Calibri" w:cs="Calibri"/>
          <w:color w:val="000000"/>
          <w:sz w:val="26"/>
          <w:szCs w:val="26"/>
        </w:rPr>
        <w:t>i b</w:t>
      </w:r>
      <w:r>
        <w:rPr>
          <w:rFonts w:ascii="Calibri" w:eastAsia="Calibri" w:hAnsi="Calibri" w:cs="Calibri"/>
          <w:color w:val="000000"/>
          <w:sz w:val="26"/>
          <w:szCs w:val="26"/>
        </w:rPr>
        <w:t>ị</w:t>
      </w:r>
      <w:r>
        <w:rPr>
          <w:rFonts w:ascii="Calibri" w:eastAsia="Calibri" w:hAnsi="Calibri" w:cs="Calibri"/>
          <w:color w:val="000000"/>
          <w:sz w:val="26"/>
          <w:szCs w:val="26"/>
        </w:rPr>
        <w:t xml:space="preserve"> xáo tr</w:t>
      </w:r>
      <w:r>
        <w:rPr>
          <w:rFonts w:ascii="Calibri" w:eastAsia="Calibri" w:hAnsi="Calibri" w:cs="Calibri"/>
          <w:color w:val="000000"/>
          <w:sz w:val="26"/>
          <w:szCs w:val="26"/>
        </w:rPr>
        <w:t>ộ</w:t>
      </w:r>
      <w:r>
        <w:rPr>
          <w:rFonts w:ascii="Calibri" w:eastAsia="Calibri" w:hAnsi="Calibri" w:cs="Calibri"/>
          <w:color w:val="000000"/>
          <w:sz w:val="26"/>
          <w:szCs w:val="26"/>
        </w:rPr>
        <w:t>n lên.</w:t>
      </w:r>
    </w:p>
    <w:p w:rsidR="00475325" w:rsidRDefault="00020F2D">
      <w:pPr>
        <w:widowControl w:val="0"/>
        <w:pBdr>
          <w:top w:val="nil"/>
          <w:left w:val="nil"/>
          <w:bottom w:val="nil"/>
          <w:right w:val="nil"/>
          <w:between w:val="nil"/>
        </w:pBdr>
        <w:tabs>
          <w:tab w:val="left" w:pos="284"/>
        </w:tabs>
        <w:spacing w:line="288" w:lineRule="auto"/>
        <w:rPr>
          <w:rFonts w:ascii="Calibri" w:eastAsia="Calibri" w:hAnsi="Calibri" w:cs="Calibri"/>
          <w:color w:val="000000"/>
          <w:sz w:val="26"/>
          <w:szCs w:val="26"/>
        </w:rPr>
      </w:pPr>
      <w:r>
        <w:rPr>
          <w:rFonts w:ascii="Calibri" w:eastAsia="Calibri" w:hAnsi="Calibri" w:cs="Calibri"/>
          <w:color w:val="000000"/>
          <w:sz w:val="26"/>
          <w:szCs w:val="26"/>
        </w:rPr>
        <w:t xml:space="preserve">CH: </w:t>
      </w:r>
    </w:p>
    <w:p w:rsidR="00475325" w:rsidRDefault="00020F2D">
      <w:pPr>
        <w:widowControl w:val="0"/>
        <w:pBdr>
          <w:top w:val="nil"/>
          <w:left w:val="nil"/>
          <w:bottom w:val="nil"/>
          <w:right w:val="nil"/>
          <w:between w:val="nil"/>
        </w:pBdr>
        <w:tabs>
          <w:tab w:val="left" w:pos="284"/>
        </w:tabs>
        <w:spacing w:line="288" w:lineRule="auto"/>
        <w:rPr>
          <w:rFonts w:ascii="Calibri" w:eastAsia="Calibri" w:hAnsi="Calibri" w:cs="Calibri"/>
          <w:color w:val="000000"/>
          <w:sz w:val="26"/>
          <w:szCs w:val="26"/>
        </w:rPr>
      </w:pPr>
      <w:r>
        <w:rPr>
          <w:rFonts w:ascii="Calibri" w:eastAsia="Calibri" w:hAnsi="Calibri" w:cs="Calibri"/>
          <w:color w:val="000000"/>
          <w:sz w:val="26"/>
          <w:szCs w:val="26"/>
        </w:rPr>
        <w:tab/>
        <w:t>H</w:t>
      </w:r>
      <w:r>
        <w:rPr>
          <w:rFonts w:ascii="Calibri" w:eastAsia="Calibri" w:hAnsi="Calibri" w:cs="Calibri"/>
          <w:color w:val="000000"/>
          <w:sz w:val="26"/>
          <w:szCs w:val="26"/>
        </w:rPr>
        <w:t>ạ</w:t>
      </w:r>
      <w:r>
        <w:rPr>
          <w:rFonts w:ascii="Calibri" w:eastAsia="Calibri" w:hAnsi="Calibri" w:cs="Calibri"/>
          <w:color w:val="000000"/>
          <w:sz w:val="26"/>
          <w:szCs w:val="26"/>
        </w:rPr>
        <w:t>t b</w:t>
      </w:r>
      <w:r>
        <w:rPr>
          <w:rFonts w:ascii="Calibri" w:eastAsia="Calibri" w:hAnsi="Calibri" w:cs="Calibri"/>
          <w:color w:val="000000"/>
          <w:sz w:val="26"/>
          <w:szCs w:val="26"/>
        </w:rPr>
        <w:t>ụ</w:t>
      </w:r>
      <w:r>
        <w:rPr>
          <w:rFonts w:ascii="Calibri" w:eastAsia="Calibri" w:hAnsi="Calibri" w:cs="Calibri"/>
          <w:color w:val="000000"/>
          <w:sz w:val="26"/>
          <w:szCs w:val="26"/>
        </w:rPr>
        <w:t>i (ho</w:t>
      </w:r>
      <w:r>
        <w:rPr>
          <w:rFonts w:ascii="Calibri" w:eastAsia="Calibri" w:hAnsi="Calibri" w:cs="Calibri"/>
          <w:color w:val="000000"/>
          <w:sz w:val="26"/>
          <w:szCs w:val="26"/>
        </w:rPr>
        <w:t>ặ</w:t>
      </w:r>
      <w:r>
        <w:rPr>
          <w:rFonts w:ascii="Calibri" w:eastAsia="Calibri" w:hAnsi="Calibri" w:cs="Calibri"/>
          <w:color w:val="000000"/>
          <w:sz w:val="26"/>
          <w:szCs w:val="26"/>
        </w:rPr>
        <w:t>c phù sa) b</w:t>
      </w:r>
      <w:r>
        <w:rPr>
          <w:rFonts w:ascii="Calibri" w:eastAsia="Calibri" w:hAnsi="Calibri" w:cs="Calibri"/>
          <w:color w:val="000000"/>
          <w:sz w:val="26"/>
          <w:szCs w:val="26"/>
        </w:rPr>
        <w:t>ị</w:t>
      </w:r>
      <w:r>
        <w:rPr>
          <w:rFonts w:ascii="Calibri" w:eastAsia="Calibri" w:hAnsi="Calibri" w:cs="Calibri"/>
          <w:color w:val="000000"/>
          <w:sz w:val="26"/>
          <w:szCs w:val="26"/>
        </w:rPr>
        <w:t xml:space="preserve"> tách ra kh</w:t>
      </w:r>
      <w:r>
        <w:rPr>
          <w:rFonts w:ascii="Calibri" w:eastAsia="Calibri" w:hAnsi="Calibri" w:cs="Calibri"/>
          <w:color w:val="000000"/>
          <w:sz w:val="26"/>
          <w:szCs w:val="26"/>
        </w:rPr>
        <w:t>ỏ</w:t>
      </w:r>
      <w:r>
        <w:rPr>
          <w:rFonts w:ascii="Calibri" w:eastAsia="Calibri" w:hAnsi="Calibri" w:cs="Calibri"/>
          <w:color w:val="000000"/>
          <w:sz w:val="26"/>
          <w:szCs w:val="26"/>
        </w:rPr>
        <w:t>i không khí (ho</w:t>
      </w:r>
      <w:r>
        <w:rPr>
          <w:rFonts w:ascii="Calibri" w:eastAsia="Calibri" w:hAnsi="Calibri" w:cs="Calibri"/>
          <w:color w:val="000000"/>
          <w:sz w:val="26"/>
          <w:szCs w:val="26"/>
        </w:rPr>
        <w:t>ặ</w:t>
      </w:r>
      <w:r>
        <w:rPr>
          <w:rFonts w:ascii="Calibri" w:eastAsia="Calibri" w:hAnsi="Calibri" w:cs="Calibri"/>
          <w:color w:val="000000"/>
          <w:sz w:val="26"/>
          <w:szCs w:val="26"/>
        </w:rPr>
        <w:t>c nư</w:t>
      </w:r>
      <w:r>
        <w:rPr>
          <w:rFonts w:ascii="Calibri" w:eastAsia="Calibri" w:hAnsi="Calibri" w:cs="Calibri"/>
          <w:color w:val="000000"/>
          <w:sz w:val="26"/>
          <w:szCs w:val="26"/>
        </w:rPr>
        <w:t>ớ</w:t>
      </w:r>
      <w:r>
        <w:rPr>
          <w:rFonts w:ascii="Calibri" w:eastAsia="Calibri" w:hAnsi="Calibri" w:cs="Calibri"/>
          <w:color w:val="000000"/>
          <w:sz w:val="26"/>
          <w:szCs w:val="26"/>
        </w:rPr>
        <w:t>c sông) vì có kh</w:t>
      </w:r>
      <w:r>
        <w:rPr>
          <w:rFonts w:ascii="Calibri" w:eastAsia="Calibri" w:hAnsi="Calibri" w:cs="Calibri"/>
          <w:color w:val="000000"/>
          <w:sz w:val="26"/>
          <w:szCs w:val="26"/>
        </w:rPr>
        <w:t>ố</w:t>
      </w:r>
      <w:r>
        <w:rPr>
          <w:rFonts w:ascii="Calibri" w:eastAsia="Calibri" w:hAnsi="Calibri" w:cs="Calibri"/>
          <w:color w:val="000000"/>
          <w:sz w:val="26"/>
          <w:szCs w:val="26"/>
        </w:rPr>
        <w:t>i lư</w:t>
      </w:r>
      <w:r>
        <w:rPr>
          <w:rFonts w:ascii="Calibri" w:eastAsia="Calibri" w:hAnsi="Calibri" w:cs="Calibri"/>
          <w:color w:val="000000"/>
          <w:sz w:val="26"/>
          <w:szCs w:val="26"/>
        </w:rPr>
        <w:t>ợ</w:t>
      </w:r>
      <w:r>
        <w:rPr>
          <w:rFonts w:ascii="Calibri" w:eastAsia="Calibri" w:hAnsi="Calibri" w:cs="Calibri"/>
          <w:color w:val="000000"/>
          <w:sz w:val="26"/>
          <w:szCs w:val="26"/>
        </w:rPr>
        <w:t>ng l</w:t>
      </w:r>
      <w:r>
        <w:rPr>
          <w:rFonts w:ascii="Calibri" w:eastAsia="Calibri" w:hAnsi="Calibri" w:cs="Calibri"/>
          <w:color w:val="000000"/>
          <w:sz w:val="26"/>
          <w:szCs w:val="26"/>
        </w:rPr>
        <w:t>ớ</w:t>
      </w:r>
      <w:r>
        <w:rPr>
          <w:rFonts w:ascii="Calibri" w:eastAsia="Calibri" w:hAnsi="Calibri" w:cs="Calibri"/>
          <w:color w:val="000000"/>
          <w:sz w:val="26"/>
          <w:szCs w:val="26"/>
        </w:rPr>
        <w:t>n hơn.</w:t>
      </w:r>
    </w:p>
    <w:p w:rsidR="00475325" w:rsidRDefault="00020F2D">
      <w:pPr>
        <w:widowControl w:val="0"/>
        <w:pBdr>
          <w:top w:val="nil"/>
          <w:left w:val="nil"/>
          <w:bottom w:val="nil"/>
          <w:right w:val="nil"/>
          <w:between w:val="nil"/>
        </w:pBdr>
        <w:tabs>
          <w:tab w:val="left" w:pos="284"/>
        </w:tabs>
        <w:spacing w:line="288" w:lineRule="auto"/>
        <w:rPr>
          <w:rFonts w:ascii="Calibri" w:eastAsia="Calibri" w:hAnsi="Calibri" w:cs="Calibri"/>
          <w:color w:val="000000"/>
          <w:sz w:val="26"/>
          <w:szCs w:val="26"/>
        </w:rPr>
      </w:pPr>
      <w:r>
        <w:rPr>
          <w:rFonts w:ascii="Calibri" w:eastAsia="Calibri" w:hAnsi="Calibri" w:cs="Calibri"/>
          <w:color w:val="000000"/>
          <w:sz w:val="26"/>
          <w:szCs w:val="26"/>
        </w:rPr>
        <w:tab/>
        <w:t>HĐ: Nư</w:t>
      </w:r>
      <w:r>
        <w:rPr>
          <w:rFonts w:ascii="Calibri" w:eastAsia="Calibri" w:hAnsi="Calibri" w:cs="Calibri"/>
          <w:color w:val="000000"/>
          <w:sz w:val="26"/>
          <w:szCs w:val="26"/>
        </w:rPr>
        <w:t>ớ</w:t>
      </w:r>
      <w:r>
        <w:rPr>
          <w:rFonts w:ascii="Calibri" w:eastAsia="Calibri" w:hAnsi="Calibri" w:cs="Calibri"/>
          <w:color w:val="000000"/>
          <w:sz w:val="26"/>
          <w:szCs w:val="26"/>
        </w:rPr>
        <w:t>c l</w:t>
      </w:r>
      <w:r>
        <w:rPr>
          <w:rFonts w:ascii="Calibri" w:eastAsia="Calibri" w:hAnsi="Calibri" w:cs="Calibri"/>
          <w:color w:val="000000"/>
          <w:sz w:val="26"/>
          <w:szCs w:val="26"/>
        </w:rPr>
        <w:t>ọ</w:t>
      </w:r>
      <w:r>
        <w:rPr>
          <w:rFonts w:ascii="Calibri" w:eastAsia="Calibri" w:hAnsi="Calibri" w:cs="Calibri"/>
          <w:color w:val="000000"/>
          <w:sz w:val="26"/>
          <w:szCs w:val="26"/>
        </w:rPr>
        <w:t>c trong hơn nư</w:t>
      </w:r>
      <w:r>
        <w:rPr>
          <w:rFonts w:ascii="Calibri" w:eastAsia="Calibri" w:hAnsi="Calibri" w:cs="Calibri"/>
          <w:color w:val="000000"/>
          <w:sz w:val="26"/>
          <w:szCs w:val="26"/>
        </w:rPr>
        <w:t>ớ</w:t>
      </w:r>
      <w:r>
        <w:rPr>
          <w:rFonts w:ascii="Calibri" w:eastAsia="Calibri" w:hAnsi="Calibri" w:cs="Calibri"/>
          <w:color w:val="000000"/>
          <w:sz w:val="26"/>
          <w:szCs w:val="26"/>
        </w:rPr>
        <w:t>c g</w:t>
      </w:r>
      <w:r>
        <w:rPr>
          <w:rFonts w:ascii="Calibri" w:eastAsia="Calibri" w:hAnsi="Calibri" w:cs="Calibri"/>
          <w:color w:val="000000"/>
          <w:sz w:val="26"/>
          <w:szCs w:val="26"/>
        </w:rPr>
        <w:t>ạ</w:t>
      </w:r>
      <w:r>
        <w:rPr>
          <w:rFonts w:ascii="Calibri" w:eastAsia="Calibri" w:hAnsi="Calibri" w:cs="Calibri"/>
          <w:color w:val="000000"/>
          <w:sz w:val="26"/>
          <w:szCs w:val="26"/>
        </w:rPr>
        <w:t>n.</w:t>
      </w:r>
    </w:p>
    <w:p w:rsidR="00475325" w:rsidRDefault="00020F2D">
      <w:pPr>
        <w:widowControl w:val="0"/>
        <w:pBdr>
          <w:top w:val="single" w:sz="4" w:space="1" w:color="000000"/>
          <w:left w:val="single" w:sz="4" w:space="1" w:color="000000"/>
          <w:bottom w:val="single" w:sz="4" w:space="1" w:color="000000"/>
          <w:right w:val="single" w:sz="4" w:space="1" w:color="000000"/>
          <w:between w:val="nil"/>
        </w:pBdr>
        <w:tabs>
          <w:tab w:val="left" w:pos="284"/>
        </w:tabs>
        <w:spacing w:line="288" w:lineRule="auto"/>
        <w:jc w:val="center"/>
        <w:rPr>
          <w:rFonts w:ascii="Calibri" w:eastAsia="Calibri" w:hAnsi="Calibri" w:cs="Calibri"/>
          <w:b/>
          <w:color w:val="000000"/>
          <w:sz w:val="26"/>
          <w:szCs w:val="26"/>
          <w:u w:val="single"/>
        </w:rPr>
      </w:pPr>
      <w:r>
        <w:rPr>
          <w:rFonts w:ascii="Calibri" w:eastAsia="Calibri" w:hAnsi="Calibri" w:cs="Calibri"/>
          <w:b/>
          <w:color w:val="000000"/>
          <w:sz w:val="26"/>
          <w:szCs w:val="26"/>
          <w:u w:val="single"/>
        </w:rPr>
        <w:t>Hư</w:t>
      </w:r>
      <w:r>
        <w:rPr>
          <w:rFonts w:ascii="Calibri" w:eastAsia="Calibri" w:hAnsi="Calibri" w:cs="Calibri"/>
          <w:b/>
          <w:color w:val="000000"/>
          <w:sz w:val="26"/>
          <w:szCs w:val="26"/>
          <w:u w:val="single"/>
        </w:rPr>
        <w:t>ớ</w:t>
      </w:r>
      <w:r>
        <w:rPr>
          <w:rFonts w:ascii="Calibri" w:eastAsia="Calibri" w:hAnsi="Calibri" w:cs="Calibri"/>
          <w:b/>
          <w:color w:val="000000"/>
          <w:sz w:val="26"/>
          <w:szCs w:val="26"/>
          <w:u w:val="single"/>
        </w:rPr>
        <w:t>ng d</w:t>
      </w:r>
      <w:r>
        <w:rPr>
          <w:rFonts w:ascii="Calibri" w:eastAsia="Calibri" w:hAnsi="Calibri" w:cs="Calibri"/>
          <w:b/>
          <w:color w:val="000000"/>
          <w:sz w:val="26"/>
          <w:szCs w:val="26"/>
          <w:u w:val="single"/>
        </w:rPr>
        <w:t>ẫ</w:t>
      </w:r>
      <w:r>
        <w:rPr>
          <w:rFonts w:ascii="Calibri" w:eastAsia="Calibri" w:hAnsi="Calibri" w:cs="Calibri"/>
          <w:b/>
          <w:color w:val="000000"/>
          <w:sz w:val="26"/>
          <w:szCs w:val="26"/>
          <w:u w:val="single"/>
        </w:rPr>
        <w:t>n đánh giá</w:t>
      </w:r>
    </w:p>
    <w:p w:rsidR="00475325" w:rsidRDefault="00020F2D">
      <w:pPr>
        <w:widowControl w:val="0"/>
        <w:pBdr>
          <w:top w:val="single" w:sz="4" w:space="1" w:color="000000"/>
          <w:left w:val="single" w:sz="4" w:space="1" w:color="000000"/>
          <w:bottom w:val="single" w:sz="4" w:space="1" w:color="000000"/>
          <w:right w:val="single" w:sz="4" w:space="1" w:color="000000"/>
          <w:between w:val="nil"/>
        </w:pBdr>
        <w:tabs>
          <w:tab w:val="left" w:pos="284"/>
        </w:tabs>
        <w:spacing w:line="288" w:lineRule="auto"/>
        <w:rPr>
          <w:rFonts w:ascii="Calibri" w:eastAsia="Calibri" w:hAnsi="Calibri" w:cs="Calibri"/>
          <w:color w:val="000000"/>
          <w:sz w:val="26"/>
          <w:szCs w:val="26"/>
        </w:rPr>
      </w:pPr>
      <w:r>
        <w:rPr>
          <w:rFonts w:ascii="Calibri" w:eastAsia="Calibri" w:hAnsi="Calibri" w:cs="Calibri"/>
          <w:color w:val="000000"/>
          <w:sz w:val="26"/>
          <w:szCs w:val="26"/>
        </w:rPr>
        <w:t>- H: HS hi</w:t>
      </w:r>
      <w:r>
        <w:rPr>
          <w:rFonts w:ascii="Calibri" w:eastAsia="Calibri" w:hAnsi="Calibri" w:cs="Calibri"/>
          <w:color w:val="000000"/>
          <w:sz w:val="26"/>
          <w:szCs w:val="26"/>
        </w:rPr>
        <w:t>ể</w:t>
      </w:r>
      <w:r>
        <w:rPr>
          <w:rFonts w:ascii="Calibri" w:eastAsia="Calibri" w:hAnsi="Calibri" w:cs="Calibri"/>
          <w:color w:val="000000"/>
          <w:sz w:val="26"/>
          <w:szCs w:val="26"/>
        </w:rPr>
        <w:t>u đư</w:t>
      </w:r>
      <w:r>
        <w:rPr>
          <w:rFonts w:ascii="Calibri" w:eastAsia="Calibri" w:hAnsi="Calibri" w:cs="Calibri"/>
          <w:color w:val="000000"/>
          <w:sz w:val="26"/>
          <w:szCs w:val="26"/>
        </w:rPr>
        <w:t>ợ</w:t>
      </w:r>
      <w:r>
        <w:rPr>
          <w:rFonts w:ascii="Calibri" w:eastAsia="Calibri" w:hAnsi="Calibri" w:cs="Calibri"/>
          <w:color w:val="000000"/>
          <w:sz w:val="26"/>
          <w:szCs w:val="26"/>
        </w:rPr>
        <w:t>c nguyên t</w:t>
      </w:r>
      <w:r>
        <w:rPr>
          <w:rFonts w:ascii="Calibri" w:eastAsia="Calibri" w:hAnsi="Calibri" w:cs="Calibri"/>
          <w:color w:val="000000"/>
          <w:sz w:val="26"/>
          <w:szCs w:val="26"/>
        </w:rPr>
        <w:t>ắ</w:t>
      </w:r>
      <w:r>
        <w:rPr>
          <w:rFonts w:ascii="Calibri" w:eastAsia="Calibri" w:hAnsi="Calibri" w:cs="Calibri"/>
          <w:color w:val="000000"/>
          <w:sz w:val="26"/>
          <w:szCs w:val="26"/>
        </w:rPr>
        <w:t>c tách ch</w:t>
      </w:r>
      <w:r>
        <w:rPr>
          <w:rFonts w:ascii="Calibri" w:eastAsia="Calibri" w:hAnsi="Calibri" w:cs="Calibri"/>
          <w:color w:val="000000"/>
          <w:sz w:val="26"/>
          <w:szCs w:val="26"/>
        </w:rPr>
        <w:t>ấ</w:t>
      </w:r>
      <w:r>
        <w:rPr>
          <w:rFonts w:ascii="Calibri" w:eastAsia="Calibri" w:hAnsi="Calibri" w:cs="Calibri"/>
          <w:color w:val="000000"/>
          <w:sz w:val="26"/>
          <w:szCs w:val="26"/>
        </w:rPr>
        <w:t>t b</w:t>
      </w:r>
      <w:r>
        <w:rPr>
          <w:rFonts w:ascii="Calibri" w:eastAsia="Calibri" w:hAnsi="Calibri" w:cs="Calibri"/>
          <w:color w:val="000000"/>
          <w:sz w:val="26"/>
          <w:szCs w:val="26"/>
        </w:rPr>
        <w:t>ằ</w:t>
      </w:r>
      <w:r>
        <w:rPr>
          <w:rFonts w:ascii="Calibri" w:eastAsia="Calibri" w:hAnsi="Calibri" w:cs="Calibri"/>
          <w:color w:val="000000"/>
          <w:sz w:val="26"/>
          <w:szCs w:val="26"/>
        </w:rPr>
        <w:t>ng phương pháp l</w:t>
      </w:r>
      <w:r>
        <w:rPr>
          <w:rFonts w:ascii="Calibri" w:eastAsia="Calibri" w:hAnsi="Calibri" w:cs="Calibri"/>
          <w:color w:val="000000"/>
          <w:sz w:val="26"/>
          <w:szCs w:val="26"/>
        </w:rPr>
        <w:t>ắ</w:t>
      </w:r>
      <w:r>
        <w:rPr>
          <w:rFonts w:ascii="Calibri" w:eastAsia="Calibri" w:hAnsi="Calibri" w:cs="Calibri"/>
          <w:color w:val="000000"/>
          <w:sz w:val="26"/>
          <w:szCs w:val="26"/>
        </w:rPr>
        <w:t>ng, l</w:t>
      </w:r>
      <w:r>
        <w:rPr>
          <w:rFonts w:ascii="Calibri" w:eastAsia="Calibri" w:hAnsi="Calibri" w:cs="Calibri"/>
          <w:color w:val="000000"/>
          <w:sz w:val="26"/>
          <w:szCs w:val="26"/>
        </w:rPr>
        <w:t>ọ</w:t>
      </w:r>
      <w:r>
        <w:rPr>
          <w:rFonts w:ascii="Calibri" w:eastAsia="Calibri" w:hAnsi="Calibri" w:cs="Calibri"/>
          <w:color w:val="000000"/>
          <w:sz w:val="26"/>
          <w:szCs w:val="26"/>
        </w:rPr>
        <w:t>c và t</w:t>
      </w:r>
      <w:r>
        <w:rPr>
          <w:rFonts w:ascii="Calibri" w:eastAsia="Calibri" w:hAnsi="Calibri" w:cs="Calibri"/>
          <w:color w:val="000000"/>
          <w:sz w:val="26"/>
          <w:szCs w:val="26"/>
        </w:rPr>
        <w:t>ự</w:t>
      </w:r>
      <w:r>
        <w:rPr>
          <w:rFonts w:ascii="Calibri" w:eastAsia="Calibri" w:hAnsi="Calibri" w:cs="Calibri"/>
          <w:color w:val="000000"/>
          <w:sz w:val="26"/>
          <w:szCs w:val="26"/>
        </w:rPr>
        <w:t xml:space="preserve"> làm thí nghi</w:t>
      </w:r>
      <w:r>
        <w:rPr>
          <w:rFonts w:ascii="Calibri" w:eastAsia="Calibri" w:hAnsi="Calibri" w:cs="Calibri"/>
          <w:color w:val="000000"/>
          <w:sz w:val="26"/>
          <w:szCs w:val="26"/>
        </w:rPr>
        <w:t>ệ</w:t>
      </w:r>
      <w:r>
        <w:rPr>
          <w:rFonts w:ascii="Calibri" w:eastAsia="Calibri" w:hAnsi="Calibri" w:cs="Calibri"/>
          <w:color w:val="000000"/>
          <w:sz w:val="26"/>
          <w:szCs w:val="26"/>
        </w:rPr>
        <w:t>m ch</w:t>
      </w:r>
      <w:r>
        <w:rPr>
          <w:rFonts w:ascii="Calibri" w:eastAsia="Calibri" w:hAnsi="Calibri" w:cs="Calibri"/>
          <w:color w:val="000000"/>
          <w:sz w:val="26"/>
          <w:szCs w:val="26"/>
        </w:rPr>
        <w:t>ứ</w:t>
      </w:r>
      <w:r>
        <w:rPr>
          <w:rFonts w:ascii="Calibri" w:eastAsia="Calibri" w:hAnsi="Calibri" w:cs="Calibri"/>
          <w:color w:val="000000"/>
          <w:sz w:val="26"/>
          <w:szCs w:val="26"/>
        </w:rPr>
        <w:t>ng minh.</w:t>
      </w:r>
    </w:p>
    <w:p w:rsidR="00475325" w:rsidRDefault="00020F2D">
      <w:pPr>
        <w:widowControl w:val="0"/>
        <w:pBdr>
          <w:top w:val="single" w:sz="4" w:space="1" w:color="000000"/>
          <w:left w:val="single" w:sz="4" w:space="1" w:color="000000"/>
          <w:bottom w:val="single" w:sz="4" w:space="1" w:color="000000"/>
          <w:right w:val="single" w:sz="4" w:space="1" w:color="000000"/>
          <w:between w:val="nil"/>
        </w:pBdr>
        <w:tabs>
          <w:tab w:val="left" w:pos="284"/>
        </w:tabs>
        <w:spacing w:line="288" w:lineRule="auto"/>
        <w:rPr>
          <w:rFonts w:ascii="Calibri" w:eastAsia="Calibri" w:hAnsi="Calibri" w:cs="Calibri"/>
          <w:color w:val="000000"/>
          <w:sz w:val="26"/>
          <w:szCs w:val="26"/>
        </w:rPr>
      </w:pPr>
      <w:r>
        <w:rPr>
          <w:rFonts w:ascii="Calibri" w:eastAsia="Calibri" w:hAnsi="Calibri" w:cs="Calibri"/>
          <w:color w:val="000000"/>
          <w:sz w:val="26"/>
          <w:szCs w:val="26"/>
        </w:rPr>
        <w:t>-B: HS làm đư</w:t>
      </w:r>
      <w:r>
        <w:rPr>
          <w:rFonts w:ascii="Calibri" w:eastAsia="Calibri" w:hAnsi="Calibri" w:cs="Calibri"/>
          <w:color w:val="000000"/>
          <w:sz w:val="26"/>
          <w:szCs w:val="26"/>
        </w:rPr>
        <w:t>ợ</w:t>
      </w:r>
      <w:r>
        <w:rPr>
          <w:rFonts w:ascii="Calibri" w:eastAsia="Calibri" w:hAnsi="Calibri" w:cs="Calibri"/>
          <w:color w:val="000000"/>
          <w:sz w:val="26"/>
          <w:szCs w:val="26"/>
        </w:rPr>
        <w:t>c thí nghi</w:t>
      </w:r>
      <w:r>
        <w:rPr>
          <w:rFonts w:ascii="Calibri" w:eastAsia="Calibri" w:hAnsi="Calibri" w:cs="Calibri"/>
          <w:color w:val="000000"/>
          <w:sz w:val="26"/>
          <w:szCs w:val="26"/>
        </w:rPr>
        <w:t>ệ</w:t>
      </w:r>
      <w:r>
        <w:rPr>
          <w:rFonts w:ascii="Calibri" w:eastAsia="Calibri" w:hAnsi="Calibri" w:cs="Calibri"/>
          <w:color w:val="000000"/>
          <w:sz w:val="26"/>
          <w:szCs w:val="26"/>
        </w:rPr>
        <w:t>m theo hư</w:t>
      </w:r>
      <w:r>
        <w:rPr>
          <w:rFonts w:ascii="Calibri" w:eastAsia="Calibri" w:hAnsi="Calibri" w:cs="Calibri"/>
          <w:color w:val="000000"/>
          <w:sz w:val="26"/>
          <w:szCs w:val="26"/>
        </w:rPr>
        <w:t>ớ</w:t>
      </w:r>
      <w:r>
        <w:rPr>
          <w:rFonts w:ascii="Calibri" w:eastAsia="Calibri" w:hAnsi="Calibri" w:cs="Calibri"/>
          <w:color w:val="000000"/>
          <w:sz w:val="26"/>
          <w:szCs w:val="26"/>
        </w:rPr>
        <w:t>ng d</w:t>
      </w:r>
      <w:r>
        <w:rPr>
          <w:rFonts w:ascii="Calibri" w:eastAsia="Calibri" w:hAnsi="Calibri" w:cs="Calibri"/>
          <w:color w:val="000000"/>
          <w:sz w:val="26"/>
          <w:szCs w:val="26"/>
        </w:rPr>
        <w:t>ẫ</w:t>
      </w:r>
      <w:r>
        <w:rPr>
          <w:rFonts w:ascii="Calibri" w:eastAsia="Calibri" w:hAnsi="Calibri" w:cs="Calibri"/>
          <w:color w:val="000000"/>
          <w:sz w:val="26"/>
          <w:szCs w:val="26"/>
        </w:rPr>
        <w:t>n c</w:t>
      </w:r>
      <w:r>
        <w:rPr>
          <w:rFonts w:ascii="Calibri" w:eastAsia="Calibri" w:hAnsi="Calibri" w:cs="Calibri"/>
          <w:color w:val="000000"/>
          <w:sz w:val="26"/>
          <w:szCs w:val="26"/>
        </w:rPr>
        <w:t>ủ</w:t>
      </w:r>
      <w:r>
        <w:rPr>
          <w:rFonts w:ascii="Calibri" w:eastAsia="Calibri" w:hAnsi="Calibri" w:cs="Calibri"/>
          <w:color w:val="000000"/>
          <w:sz w:val="26"/>
          <w:szCs w:val="26"/>
        </w:rPr>
        <w:t>a GV và tr</w:t>
      </w:r>
      <w:r>
        <w:rPr>
          <w:rFonts w:ascii="Calibri" w:eastAsia="Calibri" w:hAnsi="Calibri" w:cs="Calibri"/>
          <w:color w:val="000000"/>
          <w:sz w:val="26"/>
          <w:szCs w:val="26"/>
        </w:rPr>
        <w:t>ả</w:t>
      </w:r>
      <w:r>
        <w:rPr>
          <w:rFonts w:ascii="Calibri" w:eastAsia="Calibri" w:hAnsi="Calibri" w:cs="Calibri"/>
          <w:color w:val="000000"/>
          <w:sz w:val="26"/>
          <w:szCs w:val="26"/>
        </w:rPr>
        <w:t xml:space="preserve"> l</w:t>
      </w:r>
      <w:r>
        <w:rPr>
          <w:rFonts w:ascii="Calibri" w:eastAsia="Calibri" w:hAnsi="Calibri" w:cs="Calibri"/>
          <w:color w:val="000000"/>
          <w:sz w:val="26"/>
          <w:szCs w:val="26"/>
        </w:rPr>
        <w:t>ờ</w:t>
      </w:r>
      <w:r>
        <w:rPr>
          <w:rFonts w:ascii="Calibri" w:eastAsia="Calibri" w:hAnsi="Calibri" w:cs="Calibri"/>
          <w:color w:val="000000"/>
          <w:sz w:val="26"/>
          <w:szCs w:val="26"/>
        </w:rPr>
        <w:t>i câu h</w:t>
      </w:r>
      <w:r>
        <w:rPr>
          <w:rFonts w:ascii="Calibri" w:eastAsia="Calibri" w:hAnsi="Calibri" w:cs="Calibri"/>
          <w:color w:val="000000"/>
          <w:sz w:val="26"/>
          <w:szCs w:val="26"/>
        </w:rPr>
        <w:t>ỏ</w:t>
      </w:r>
      <w:r>
        <w:rPr>
          <w:rFonts w:ascii="Calibri" w:eastAsia="Calibri" w:hAnsi="Calibri" w:cs="Calibri"/>
          <w:color w:val="000000"/>
          <w:sz w:val="26"/>
          <w:szCs w:val="26"/>
        </w:rPr>
        <w:t>i.</w:t>
      </w:r>
    </w:p>
    <w:p w:rsidR="00475325" w:rsidRDefault="00020F2D">
      <w:pPr>
        <w:widowControl w:val="0"/>
        <w:pBdr>
          <w:top w:val="nil"/>
          <w:left w:val="nil"/>
          <w:bottom w:val="nil"/>
          <w:right w:val="nil"/>
          <w:between w:val="nil"/>
        </w:pBdr>
        <w:tabs>
          <w:tab w:val="left" w:pos="284"/>
        </w:tabs>
        <w:spacing w:line="288" w:lineRule="auto"/>
        <w:jc w:val="center"/>
        <w:rPr>
          <w:rFonts w:ascii="Calibri" w:eastAsia="Calibri" w:hAnsi="Calibri" w:cs="Calibri"/>
          <w:b/>
          <w:color w:val="0000FF"/>
          <w:sz w:val="26"/>
          <w:szCs w:val="26"/>
        </w:rPr>
      </w:pPr>
      <w:r>
        <w:rPr>
          <w:rFonts w:ascii="Calibri" w:eastAsia="Calibri" w:hAnsi="Calibri" w:cs="Calibri"/>
          <w:b/>
          <w:color w:val="0000FF"/>
          <w:sz w:val="26"/>
          <w:szCs w:val="26"/>
        </w:rPr>
        <w:t>Ho</w:t>
      </w:r>
      <w:r>
        <w:rPr>
          <w:rFonts w:ascii="Calibri" w:eastAsia="Calibri" w:hAnsi="Calibri" w:cs="Calibri"/>
          <w:b/>
          <w:color w:val="0000FF"/>
          <w:sz w:val="26"/>
          <w:szCs w:val="26"/>
        </w:rPr>
        <w:t>ạ</w:t>
      </w:r>
      <w:r>
        <w:rPr>
          <w:rFonts w:ascii="Calibri" w:eastAsia="Calibri" w:hAnsi="Calibri" w:cs="Calibri"/>
          <w:b/>
          <w:color w:val="0000FF"/>
          <w:sz w:val="26"/>
          <w:szCs w:val="26"/>
        </w:rPr>
        <w:t>t đ</w:t>
      </w:r>
      <w:r>
        <w:rPr>
          <w:rFonts w:ascii="Calibri" w:eastAsia="Calibri" w:hAnsi="Calibri" w:cs="Calibri"/>
          <w:b/>
          <w:color w:val="0000FF"/>
          <w:sz w:val="26"/>
          <w:szCs w:val="26"/>
        </w:rPr>
        <w:t>ộ</w:t>
      </w:r>
      <w:r>
        <w:rPr>
          <w:rFonts w:ascii="Calibri" w:eastAsia="Calibri" w:hAnsi="Calibri" w:cs="Calibri"/>
          <w:b/>
          <w:color w:val="0000FF"/>
          <w:sz w:val="26"/>
          <w:szCs w:val="26"/>
        </w:rPr>
        <w:t>ng 4: Tìm hi</w:t>
      </w:r>
      <w:r>
        <w:rPr>
          <w:rFonts w:ascii="Calibri" w:eastAsia="Calibri" w:hAnsi="Calibri" w:cs="Calibri"/>
          <w:b/>
          <w:color w:val="0000FF"/>
          <w:sz w:val="26"/>
          <w:szCs w:val="26"/>
        </w:rPr>
        <w:t>ể</w:t>
      </w:r>
      <w:r>
        <w:rPr>
          <w:rFonts w:ascii="Calibri" w:eastAsia="Calibri" w:hAnsi="Calibri" w:cs="Calibri"/>
          <w:b/>
          <w:color w:val="0000FF"/>
          <w:sz w:val="26"/>
          <w:szCs w:val="26"/>
        </w:rPr>
        <w:t>u v</w:t>
      </w:r>
      <w:r>
        <w:rPr>
          <w:rFonts w:ascii="Calibri" w:eastAsia="Calibri" w:hAnsi="Calibri" w:cs="Calibri"/>
          <w:b/>
          <w:color w:val="0000FF"/>
          <w:sz w:val="26"/>
          <w:szCs w:val="26"/>
        </w:rPr>
        <w:t>ề</w:t>
      </w:r>
      <w:r>
        <w:rPr>
          <w:rFonts w:ascii="Calibri" w:eastAsia="Calibri" w:hAnsi="Calibri" w:cs="Calibri"/>
          <w:b/>
          <w:color w:val="0000FF"/>
          <w:sz w:val="26"/>
          <w:szCs w:val="26"/>
        </w:rPr>
        <w:t xml:space="preserve"> cô c</w:t>
      </w:r>
      <w:r>
        <w:rPr>
          <w:rFonts w:ascii="Calibri" w:eastAsia="Calibri" w:hAnsi="Calibri" w:cs="Calibri"/>
          <w:b/>
          <w:color w:val="0000FF"/>
          <w:sz w:val="26"/>
          <w:szCs w:val="26"/>
        </w:rPr>
        <w:t>ạ</w:t>
      </w:r>
      <w:r>
        <w:rPr>
          <w:rFonts w:ascii="Calibri" w:eastAsia="Calibri" w:hAnsi="Calibri" w:cs="Calibri"/>
          <w:b/>
          <w:color w:val="0000FF"/>
          <w:sz w:val="26"/>
          <w:szCs w:val="26"/>
        </w:rPr>
        <w:t>n</w:t>
      </w:r>
    </w:p>
    <w:p w:rsidR="00475325" w:rsidRDefault="00020F2D">
      <w:pPr>
        <w:widowControl w:val="0"/>
        <w:pBdr>
          <w:top w:val="nil"/>
          <w:left w:val="nil"/>
          <w:bottom w:val="nil"/>
          <w:right w:val="nil"/>
          <w:between w:val="nil"/>
        </w:pBdr>
        <w:tabs>
          <w:tab w:val="left" w:pos="284"/>
        </w:tabs>
        <w:spacing w:line="288" w:lineRule="auto"/>
        <w:rPr>
          <w:rFonts w:ascii="Calibri" w:eastAsia="Calibri" w:hAnsi="Calibri" w:cs="Calibri"/>
          <w:color w:val="000000"/>
          <w:sz w:val="26"/>
          <w:szCs w:val="26"/>
        </w:rPr>
      </w:pPr>
      <w:r>
        <w:rPr>
          <w:rFonts w:ascii="Calibri" w:eastAsia="Calibri" w:hAnsi="Calibri" w:cs="Calibri"/>
          <w:b/>
          <w:color w:val="000000"/>
          <w:sz w:val="26"/>
          <w:szCs w:val="26"/>
        </w:rPr>
        <w:tab/>
        <w:t xml:space="preserve"> </w:t>
      </w:r>
      <w:r>
        <w:rPr>
          <w:rFonts w:ascii="Calibri" w:eastAsia="Calibri" w:hAnsi="Calibri" w:cs="Calibri"/>
          <w:color w:val="000000"/>
          <w:sz w:val="26"/>
          <w:szCs w:val="26"/>
        </w:rPr>
        <w:t>Hư</w:t>
      </w:r>
      <w:r>
        <w:rPr>
          <w:rFonts w:ascii="Calibri" w:eastAsia="Calibri" w:hAnsi="Calibri" w:cs="Calibri"/>
          <w:color w:val="000000"/>
          <w:sz w:val="26"/>
          <w:szCs w:val="26"/>
        </w:rPr>
        <w:t>ớ</w:t>
      </w:r>
      <w:r>
        <w:rPr>
          <w:rFonts w:ascii="Calibri" w:eastAsia="Calibri" w:hAnsi="Calibri" w:cs="Calibri"/>
          <w:color w:val="000000"/>
          <w:sz w:val="26"/>
          <w:szCs w:val="26"/>
        </w:rPr>
        <w:t>ng d</w:t>
      </w:r>
      <w:r>
        <w:rPr>
          <w:rFonts w:ascii="Calibri" w:eastAsia="Calibri" w:hAnsi="Calibri" w:cs="Calibri"/>
          <w:color w:val="000000"/>
          <w:sz w:val="26"/>
          <w:szCs w:val="26"/>
        </w:rPr>
        <w:t>ẫ</w:t>
      </w:r>
      <w:r>
        <w:rPr>
          <w:rFonts w:ascii="Calibri" w:eastAsia="Calibri" w:hAnsi="Calibri" w:cs="Calibri"/>
          <w:color w:val="000000"/>
          <w:sz w:val="26"/>
          <w:szCs w:val="26"/>
        </w:rPr>
        <w:t>n HS tìm tòi, nh</w:t>
      </w:r>
      <w:r>
        <w:rPr>
          <w:rFonts w:ascii="Calibri" w:eastAsia="Calibri" w:hAnsi="Calibri" w:cs="Calibri"/>
          <w:color w:val="000000"/>
          <w:sz w:val="26"/>
          <w:szCs w:val="26"/>
        </w:rPr>
        <w:t>ậ</w:t>
      </w:r>
      <w:r>
        <w:rPr>
          <w:rFonts w:ascii="Calibri" w:eastAsia="Calibri" w:hAnsi="Calibri" w:cs="Calibri"/>
          <w:color w:val="000000"/>
          <w:sz w:val="26"/>
          <w:szCs w:val="26"/>
        </w:rPr>
        <w:t>n ra đ</w:t>
      </w:r>
      <w:r>
        <w:rPr>
          <w:rFonts w:ascii="Calibri" w:eastAsia="Calibri" w:hAnsi="Calibri" w:cs="Calibri"/>
          <w:color w:val="000000"/>
          <w:sz w:val="26"/>
          <w:szCs w:val="26"/>
        </w:rPr>
        <w:t>ặ</w:t>
      </w:r>
      <w:r>
        <w:rPr>
          <w:rFonts w:ascii="Calibri" w:eastAsia="Calibri" w:hAnsi="Calibri" w:cs="Calibri"/>
          <w:color w:val="000000"/>
          <w:sz w:val="26"/>
          <w:szCs w:val="26"/>
        </w:rPr>
        <w:t>c đi</w:t>
      </w:r>
      <w:r>
        <w:rPr>
          <w:rFonts w:ascii="Calibri" w:eastAsia="Calibri" w:hAnsi="Calibri" w:cs="Calibri"/>
          <w:color w:val="000000"/>
          <w:sz w:val="26"/>
          <w:szCs w:val="26"/>
        </w:rPr>
        <w:t>ể</w:t>
      </w:r>
      <w:r>
        <w:rPr>
          <w:rFonts w:ascii="Calibri" w:eastAsia="Calibri" w:hAnsi="Calibri" w:cs="Calibri"/>
          <w:color w:val="000000"/>
          <w:sz w:val="26"/>
          <w:szCs w:val="26"/>
        </w:rPr>
        <w:t>m chung v</w:t>
      </w:r>
      <w:r>
        <w:rPr>
          <w:rFonts w:ascii="Calibri" w:eastAsia="Calibri" w:hAnsi="Calibri" w:cs="Calibri"/>
          <w:color w:val="000000"/>
          <w:sz w:val="26"/>
          <w:szCs w:val="26"/>
        </w:rPr>
        <w:t>ề</w:t>
      </w:r>
      <w:r>
        <w:rPr>
          <w:rFonts w:ascii="Calibri" w:eastAsia="Calibri" w:hAnsi="Calibri" w:cs="Calibri"/>
          <w:color w:val="000000"/>
          <w:sz w:val="26"/>
          <w:szCs w:val="26"/>
        </w:rPr>
        <w:t xml:space="preserve"> các dung d</w:t>
      </w:r>
      <w:r>
        <w:rPr>
          <w:rFonts w:ascii="Calibri" w:eastAsia="Calibri" w:hAnsi="Calibri" w:cs="Calibri"/>
          <w:color w:val="000000"/>
          <w:sz w:val="26"/>
          <w:szCs w:val="26"/>
        </w:rPr>
        <w:t>ị</w:t>
      </w:r>
      <w:r>
        <w:rPr>
          <w:rFonts w:ascii="Calibri" w:eastAsia="Calibri" w:hAnsi="Calibri" w:cs="Calibri"/>
          <w:color w:val="000000"/>
          <w:sz w:val="26"/>
          <w:szCs w:val="26"/>
        </w:rPr>
        <w:t>ch t</w:t>
      </w:r>
      <w:r>
        <w:rPr>
          <w:rFonts w:ascii="Calibri" w:eastAsia="Calibri" w:hAnsi="Calibri" w:cs="Calibri"/>
          <w:color w:val="000000"/>
          <w:sz w:val="26"/>
          <w:szCs w:val="26"/>
        </w:rPr>
        <w:t>ạ</w:t>
      </w:r>
      <w:r>
        <w:rPr>
          <w:rFonts w:ascii="Calibri" w:eastAsia="Calibri" w:hAnsi="Calibri" w:cs="Calibri"/>
          <w:color w:val="000000"/>
          <w:sz w:val="26"/>
          <w:szCs w:val="26"/>
        </w:rPr>
        <w:t>o thành t</w:t>
      </w:r>
      <w:r>
        <w:rPr>
          <w:rFonts w:ascii="Calibri" w:eastAsia="Calibri" w:hAnsi="Calibri" w:cs="Calibri"/>
          <w:color w:val="000000"/>
          <w:sz w:val="26"/>
          <w:szCs w:val="26"/>
        </w:rPr>
        <w:t>ừ</w:t>
      </w:r>
      <w:r>
        <w:rPr>
          <w:rFonts w:ascii="Calibri" w:eastAsia="Calibri" w:hAnsi="Calibri" w:cs="Calibri"/>
          <w:color w:val="000000"/>
          <w:sz w:val="26"/>
          <w:szCs w:val="26"/>
        </w:rPr>
        <w:t xml:space="preserve"> ch</w:t>
      </w:r>
      <w:r>
        <w:rPr>
          <w:rFonts w:ascii="Calibri" w:eastAsia="Calibri" w:hAnsi="Calibri" w:cs="Calibri"/>
          <w:color w:val="000000"/>
          <w:sz w:val="26"/>
          <w:szCs w:val="26"/>
        </w:rPr>
        <w:t>ấ</w:t>
      </w:r>
      <w:r>
        <w:rPr>
          <w:rFonts w:ascii="Calibri" w:eastAsia="Calibri" w:hAnsi="Calibri" w:cs="Calibri"/>
          <w:color w:val="000000"/>
          <w:sz w:val="26"/>
          <w:szCs w:val="26"/>
        </w:rPr>
        <w:t>t r</w:t>
      </w:r>
      <w:r>
        <w:rPr>
          <w:rFonts w:ascii="Calibri" w:eastAsia="Calibri" w:hAnsi="Calibri" w:cs="Calibri"/>
          <w:color w:val="000000"/>
          <w:sz w:val="26"/>
          <w:szCs w:val="26"/>
        </w:rPr>
        <w:t>ắ</w:t>
      </w:r>
      <w:r>
        <w:rPr>
          <w:rFonts w:ascii="Calibri" w:eastAsia="Calibri" w:hAnsi="Calibri" w:cs="Calibri"/>
          <w:color w:val="000000"/>
          <w:sz w:val="26"/>
          <w:szCs w:val="26"/>
        </w:rPr>
        <w:t>n tan trong ch</w:t>
      </w:r>
      <w:r>
        <w:rPr>
          <w:rFonts w:ascii="Calibri" w:eastAsia="Calibri" w:hAnsi="Calibri" w:cs="Calibri"/>
          <w:color w:val="000000"/>
          <w:sz w:val="26"/>
          <w:szCs w:val="26"/>
        </w:rPr>
        <w:t>ấ</w:t>
      </w:r>
      <w:r>
        <w:rPr>
          <w:rFonts w:ascii="Calibri" w:eastAsia="Calibri" w:hAnsi="Calibri" w:cs="Calibri"/>
          <w:color w:val="000000"/>
          <w:sz w:val="26"/>
          <w:szCs w:val="26"/>
        </w:rPr>
        <w:t>t l</w:t>
      </w:r>
      <w:r>
        <w:rPr>
          <w:rFonts w:ascii="Calibri" w:eastAsia="Calibri" w:hAnsi="Calibri" w:cs="Calibri"/>
          <w:color w:val="000000"/>
          <w:sz w:val="26"/>
          <w:szCs w:val="26"/>
        </w:rPr>
        <w:t>ỏ</w:t>
      </w:r>
      <w:r>
        <w:rPr>
          <w:rFonts w:ascii="Calibri" w:eastAsia="Calibri" w:hAnsi="Calibri" w:cs="Calibri"/>
          <w:color w:val="000000"/>
          <w:sz w:val="26"/>
          <w:szCs w:val="26"/>
        </w:rPr>
        <w:t>ng. Dung d</w:t>
      </w:r>
      <w:r>
        <w:rPr>
          <w:rFonts w:ascii="Calibri" w:eastAsia="Calibri" w:hAnsi="Calibri" w:cs="Calibri"/>
          <w:color w:val="000000"/>
          <w:sz w:val="26"/>
          <w:szCs w:val="26"/>
        </w:rPr>
        <w:t>ị</w:t>
      </w:r>
      <w:r>
        <w:rPr>
          <w:rFonts w:ascii="Calibri" w:eastAsia="Calibri" w:hAnsi="Calibri" w:cs="Calibri"/>
          <w:color w:val="000000"/>
          <w:sz w:val="26"/>
          <w:szCs w:val="26"/>
        </w:rPr>
        <w:t>ch ch</w:t>
      </w:r>
      <w:r>
        <w:rPr>
          <w:rFonts w:ascii="Calibri" w:eastAsia="Calibri" w:hAnsi="Calibri" w:cs="Calibri"/>
          <w:color w:val="000000"/>
          <w:sz w:val="26"/>
          <w:szCs w:val="26"/>
        </w:rPr>
        <w:t>ấ</w:t>
      </w:r>
      <w:r>
        <w:rPr>
          <w:rFonts w:ascii="Calibri" w:eastAsia="Calibri" w:hAnsi="Calibri" w:cs="Calibri"/>
          <w:color w:val="000000"/>
          <w:sz w:val="26"/>
          <w:szCs w:val="26"/>
        </w:rPr>
        <w:t>t tan r</w:t>
      </w:r>
      <w:r>
        <w:rPr>
          <w:rFonts w:ascii="Calibri" w:eastAsia="Calibri" w:hAnsi="Calibri" w:cs="Calibri"/>
          <w:color w:val="000000"/>
          <w:sz w:val="26"/>
          <w:szCs w:val="26"/>
        </w:rPr>
        <w:t>ắ</w:t>
      </w:r>
      <w:r>
        <w:rPr>
          <w:rFonts w:ascii="Calibri" w:eastAsia="Calibri" w:hAnsi="Calibri" w:cs="Calibri"/>
          <w:color w:val="000000"/>
          <w:sz w:val="26"/>
          <w:szCs w:val="26"/>
        </w:rPr>
        <w:t>n khi bay hơi ch</w:t>
      </w:r>
      <w:r>
        <w:rPr>
          <w:rFonts w:ascii="Calibri" w:eastAsia="Calibri" w:hAnsi="Calibri" w:cs="Calibri"/>
          <w:color w:val="000000"/>
          <w:sz w:val="26"/>
          <w:szCs w:val="26"/>
        </w:rPr>
        <w:t>ỉ</w:t>
      </w:r>
      <w:r>
        <w:rPr>
          <w:rFonts w:ascii="Calibri" w:eastAsia="Calibri" w:hAnsi="Calibri" w:cs="Calibri"/>
          <w:color w:val="000000"/>
          <w:sz w:val="26"/>
          <w:szCs w:val="26"/>
        </w:rPr>
        <w:t xml:space="preserve"> có dung môi bay hơi, ch</w:t>
      </w:r>
      <w:r>
        <w:rPr>
          <w:rFonts w:ascii="Calibri" w:eastAsia="Calibri" w:hAnsi="Calibri" w:cs="Calibri"/>
          <w:color w:val="000000"/>
          <w:sz w:val="26"/>
          <w:szCs w:val="26"/>
        </w:rPr>
        <w:t>ấ</w:t>
      </w:r>
      <w:r>
        <w:rPr>
          <w:rFonts w:ascii="Calibri" w:eastAsia="Calibri" w:hAnsi="Calibri" w:cs="Calibri"/>
          <w:color w:val="000000"/>
          <w:sz w:val="26"/>
          <w:szCs w:val="26"/>
        </w:rPr>
        <w:t>t tan không bay hơi thu đư</w:t>
      </w:r>
      <w:r>
        <w:rPr>
          <w:rFonts w:ascii="Calibri" w:eastAsia="Calibri" w:hAnsi="Calibri" w:cs="Calibri"/>
          <w:color w:val="000000"/>
          <w:sz w:val="26"/>
          <w:szCs w:val="26"/>
        </w:rPr>
        <w:t>ợ</w:t>
      </w:r>
      <w:r>
        <w:rPr>
          <w:rFonts w:ascii="Calibri" w:eastAsia="Calibri" w:hAnsi="Calibri" w:cs="Calibri"/>
          <w:color w:val="000000"/>
          <w:sz w:val="26"/>
          <w:szCs w:val="26"/>
        </w:rPr>
        <w:t xml:space="preserve">c </w:t>
      </w:r>
      <w:r>
        <w:rPr>
          <w:rFonts w:ascii="Calibri" w:eastAsia="Calibri" w:hAnsi="Calibri" w:cs="Calibri"/>
          <w:color w:val="000000"/>
          <w:sz w:val="26"/>
          <w:szCs w:val="26"/>
        </w:rPr>
        <w:t>ở</w:t>
      </w:r>
      <w:r>
        <w:rPr>
          <w:rFonts w:ascii="Calibri" w:eastAsia="Calibri" w:hAnsi="Calibri" w:cs="Calibri"/>
          <w:color w:val="000000"/>
          <w:sz w:val="26"/>
          <w:szCs w:val="26"/>
        </w:rPr>
        <w:t xml:space="preserve"> d</w:t>
      </w:r>
      <w:r>
        <w:rPr>
          <w:rFonts w:ascii="Calibri" w:eastAsia="Calibri" w:hAnsi="Calibri" w:cs="Calibri"/>
          <w:color w:val="000000"/>
          <w:sz w:val="26"/>
          <w:szCs w:val="26"/>
        </w:rPr>
        <w:t>ạ</w:t>
      </w:r>
      <w:r>
        <w:rPr>
          <w:rFonts w:ascii="Calibri" w:eastAsia="Calibri" w:hAnsi="Calibri" w:cs="Calibri"/>
          <w:color w:val="000000"/>
          <w:sz w:val="26"/>
          <w:szCs w:val="26"/>
        </w:rPr>
        <w:t>ng r</w:t>
      </w:r>
      <w:r>
        <w:rPr>
          <w:rFonts w:ascii="Calibri" w:eastAsia="Calibri" w:hAnsi="Calibri" w:cs="Calibri"/>
          <w:color w:val="000000"/>
          <w:sz w:val="26"/>
          <w:szCs w:val="26"/>
        </w:rPr>
        <w:t>ắ</w:t>
      </w:r>
      <w:r>
        <w:rPr>
          <w:rFonts w:ascii="Calibri" w:eastAsia="Calibri" w:hAnsi="Calibri" w:cs="Calibri"/>
          <w:color w:val="000000"/>
          <w:sz w:val="26"/>
          <w:szCs w:val="26"/>
        </w:rPr>
        <w:t>n.</w:t>
      </w:r>
    </w:p>
    <w:p w:rsidR="00475325" w:rsidRDefault="00020F2D">
      <w:pPr>
        <w:widowControl w:val="0"/>
        <w:pBdr>
          <w:top w:val="nil"/>
          <w:left w:val="nil"/>
          <w:bottom w:val="nil"/>
          <w:right w:val="nil"/>
          <w:between w:val="nil"/>
        </w:pBdr>
        <w:tabs>
          <w:tab w:val="left" w:pos="284"/>
        </w:tabs>
        <w:spacing w:line="288" w:lineRule="auto"/>
        <w:rPr>
          <w:rFonts w:ascii="Calibri" w:eastAsia="Calibri" w:hAnsi="Calibri" w:cs="Calibri"/>
          <w:color w:val="000000"/>
          <w:sz w:val="26"/>
          <w:szCs w:val="26"/>
        </w:rPr>
      </w:pPr>
      <w:r>
        <w:rPr>
          <w:rFonts w:ascii="Calibri" w:eastAsia="Calibri" w:hAnsi="Calibri" w:cs="Calibri"/>
          <w:b/>
          <w:color w:val="000000"/>
          <w:sz w:val="26"/>
          <w:szCs w:val="26"/>
        </w:rPr>
        <w:tab/>
        <w:t xml:space="preserve">- </w:t>
      </w:r>
      <w:r>
        <w:rPr>
          <w:rFonts w:ascii="Calibri" w:eastAsia="Calibri" w:hAnsi="Calibri" w:cs="Calibri"/>
          <w:color w:val="000000"/>
          <w:sz w:val="26"/>
          <w:szCs w:val="26"/>
        </w:rPr>
        <w:t>GV cho HS đ</w:t>
      </w:r>
      <w:r>
        <w:rPr>
          <w:rFonts w:ascii="Calibri" w:eastAsia="Calibri" w:hAnsi="Calibri" w:cs="Calibri"/>
          <w:color w:val="000000"/>
          <w:sz w:val="26"/>
          <w:szCs w:val="26"/>
        </w:rPr>
        <w:t>ọ</w:t>
      </w:r>
      <w:r>
        <w:rPr>
          <w:rFonts w:ascii="Calibri" w:eastAsia="Calibri" w:hAnsi="Calibri" w:cs="Calibri"/>
          <w:color w:val="000000"/>
          <w:sz w:val="26"/>
          <w:szCs w:val="26"/>
        </w:rPr>
        <w:t>c n</w:t>
      </w:r>
      <w:r>
        <w:rPr>
          <w:rFonts w:ascii="Calibri" w:eastAsia="Calibri" w:hAnsi="Calibri" w:cs="Calibri"/>
          <w:color w:val="000000"/>
          <w:sz w:val="26"/>
          <w:szCs w:val="26"/>
        </w:rPr>
        <w:t>ộ</w:t>
      </w:r>
      <w:r>
        <w:rPr>
          <w:rFonts w:ascii="Calibri" w:eastAsia="Calibri" w:hAnsi="Calibri" w:cs="Calibri"/>
          <w:color w:val="000000"/>
          <w:sz w:val="26"/>
          <w:szCs w:val="26"/>
        </w:rPr>
        <w:t>i dung trong bài và tr</w:t>
      </w:r>
      <w:r>
        <w:rPr>
          <w:rFonts w:ascii="Calibri" w:eastAsia="Calibri" w:hAnsi="Calibri" w:cs="Calibri"/>
          <w:color w:val="000000"/>
          <w:sz w:val="26"/>
          <w:szCs w:val="26"/>
        </w:rPr>
        <w:t>ả</w:t>
      </w:r>
      <w:r>
        <w:rPr>
          <w:rFonts w:ascii="Calibri" w:eastAsia="Calibri" w:hAnsi="Calibri" w:cs="Calibri"/>
          <w:color w:val="000000"/>
          <w:sz w:val="26"/>
          <w:szCs w:val="26"/>
        </w:rPr>
        <w:t xml:space="preserve"> l</w:t>
      </w:r>
      <w:r>
        <w:rPr>
          <w:rFonts w:ascii="Calibri" w:eastAsia="Calibri" w:hAnsi="Calibri" w:cs="Calibri"/>
          <w:color w:val="000000"/>
          <w:sz w:val="26"/>
          <w:szCs w:val="26"/>
        </w:rPr>
        <w:t>ờ</w:t>
      </w:r>
      <w:r>
        <w:rPr>
          <w:rFonts w:ascii="Calibri" w:eastAsia="Calibri" w:hAnsi="Calibri" w:cs="Calibri"/>
          <w:color w:val="000000"/>
          <w:sz w:val="26"/>
          <w:szCs w:val="26"/>
        </w:rPr>
        <w:t xml:space="preserve">i </w:t>
      </w:r>
      <w:r>
        <w:rPr>
          <w:rFonts w:ascii="Calibri" w:eastAsia="Calibri" w:hAnsi="Calibri" w:cs="Calibri"/>
          <w:color w:val="000000"/>
          <w:sz w:val="26"/>
          <w:szCs w:val="26"/>
        </w:rPr>
        <w:t>câu h</w:t>
      </w:r>
      <w:r>
        <w:rPr>
          <w:rFonts w:ascii="Calibri" w:eastAsia="Calibri" w:hAnsi="Calibri" w:cs="Calibri"/>
          <w:color w:val="000000"/>
          <w:sz w:val="26"/>
          <w:szCs w:val="26"/>
        </w:rPr>
        <w:t>ỏ</w:t>
      </w:r>
      <w:r>
        <w:rPr>
          <w:rFonts w:ascii="Calibri" w:eastAsia="Calibri" w:hAnsi="Calibri" w:cs="Calibri"/>
          <w:color w:val="000000"/>
          <w:sz w:val="26"/>
          <w:szCs w:val="26"/>
        </w:rPr>
        <w:t>i.</w:t>
      </w:r>
    </w:p>
    <w:p w:rsidR="00475325" w:rsidRDefault="00020F2D">
      <w:pPr>
        <w:widowControl w:val="0"/>
        <w:pBdr>
          <w:top w:val="nil"/>
          <w:left w:val="nil"/>
          <w:bottom w:val="nil"/>
          <w:right w:val="nil"/>
          <w:between w:val="nil"/>
        </w:pBdr>
        <w:tabs>
          <w:tab w:val="left" w:pos="284"/>
        </w:tabs>
        <w:spacing w:line="288" w:lineRule="auto"/>
        <w:rPr>
          <w:rFonts w:ascii="Calibri" w:eastAsia="Calibri" w:hAnsi="Calibri" w:cs="Calibri"/>
          <w:color w:val="000000"/>
          <w:sz w:val="26"/>
          <w:szCs w:val="26"/>
        </w:rPr>
      </w:pPr>
      <w:r>
        <w:rPr>
          <w:rFonts w:ascii="Calibri" w:eastAsia="Calibri" w:hAnsi="Calibri" w:cs="Calibri"/>
          <w:color w:val="000000"/>
          <w:sz w:val="26"/>
          <w:szCs w:val="26"/>
        </w:rPr>
        <w:tab/>
        <w:t>- Yêu c</w:t>
      </w:r>
      <w:r>
        <w:rPr>
          <w:rFonts w:ascii="Calibri" w:eastAsia="Calibri" w:hAnsi="Calibri" w:cs="Calibri"/>
          <w:color w:val="000000"/>
          <w:sz w:val="26"/>
          <w:szCs w:val="26"/>
        </w:rPr>
        <w:t>ầ</w:t>
      </w:r>
      <w:r>
        <w:rPr>
          <w:rFonts w:ascii="Calibri" w:eastAsia="Calibri" w:hAnsi="Calibri" w:cs="Calibri"/>
          <w:color w:val="000000"/>
          <w:sz w:val="26"/>
          <w:szCs w:val="26"/>
        </w:rPr>
        <w:t>u HS tìm thêm ví d</w:t>
      </w:r>
      <w:r>
        <w:rPr>
          <w:rFonts w:ascii="Calibri" w:eastAsia="Calibri" w:hAnsi="Calibri" w:cs="Calibri"/>
          <w:color w:val="000000"/>
          <w:sz w:val="26"/>
          <w:szCs w:val="26"/>
        </w:rPr>
        <w:t>ụ</w:t>
      </w:r>
      <w:r>
        <w:rPr>
          <w:rFonts w:ascii="Calibri" w:eastAsia="Calibri" w:hAnsi="Calibri" w:cs="Calibri"/>
          <w:color w:val="000000"/>
          <w:sz w:val="26"/>
          <w:szCs w:val="26"/>
        </w:rPr>
        <w:t xml:space="preserve"> v</w:t>
      </w:r>
      <w:r>
        <w:rPr>
          <w:rFonts w:ascii="Calibri" w:eastAsia="Calibri" w:hAnsi="Calibri" w:cs="Calibri"/>
          <w:color w:val="000000"/>
          <w:sz w:val="26"/>
          <w:szCs w:val="26"/>
        </w:rPr>
        <w:t>ề</w:t>
      </w:r>
      <w:r>
        <w:rPr>
          <w:rFonts w:ascii="Calibri" w:eastAsia="Calibri" w:hAnsi="Calibri" w:cs="Calibri"/>
          <w:color w:val="000000"/>
          <w:sz w:val="26"/>
          <w:szCs w:val="26"/>
        </w:rPr>
        <w:t xml:space="preserve"> cô c</w:t>
      </w:r>
      <w:r>
        <w:rPr>
          <w:rFonts w:ascii="Calibri" w:eastAsia="Calibri" w:hAnsi="Calibri" w:cs="Calibri"/>
          <w:color w:val="000000"/>
          <w:sz w:val="26"/>
          <w:szCs w:val="26"/>
        </w:rPr>
        <w:t>ạ</w:t>
      </w:r>
      <w:r>
        <w:rPr>
          <w:rFonts w:ascii="Calibri" w:eastAsia="Calibri" w:hAnsi="Calibri" w:cs="Calibri"/>
          <w:color w:val="000000"/>
          <w:sz w:val="26"/>
          <w:szCs w:val="26"/>
        </w:rPr>
        <w:t>n đ</w:t>
      </w:r>
      <w:r>
        <w:rPr>
          <w:rFonts w:ascii="Calibri" w:eastAsia="Calibri" w:hAnsi="Calibri" w:cs="Calibri"/>
          <w:color w:val="000000"/>
          <w:sz w:val="26"/>
          <w:szCs w:val="26"/>
        </w:rPr>
        <w:t>ể</w:t>
      </w:r>
      <w:r>
        <w:rPr>
          <w:rFonts w:ascii="Calibri" w:eastAsia="Calibri" w:hAnsi="Calibri" w:cs="Calibri"/>
          <w:color w:val="000000"/>
          <w:sz w:val="26"/>
          <w:szCs w:val="26"/>
        </w:rPr>
        <w:t xml:space="preserve"> tách ch</w:t>
      </w:r>
      <w:r>
        <w:rPr>
          <w:rFonts w:ascii="Calibri" w:eastAsia="Calibri" w:hAnsi="Calibri" w:cs="Calibri"/>
          <w:color w:val="000000"/>
          <w:sz w:val="26"/>
          <w:szCs w:val="26"/>
        </w:rPr>
        <w:t>ấ</w:t>
      </w:r>
      <w:r>
        <w:rPr>
          <w:rFonts w:ascii="Calibri" w:eastAsia="Calibri" w:hAnsi="Calibri" w:cs="Calibri"/>
          <w:color w:val="000000"/>
          <w:sz w:val="26"/>
          <w:szCs w:val="26"/>
        </w:rPr>
        <w:t>t trong đ</w:t>
      </w:r>
      <w:r>
        <w:rPr>
          <w:rFonts w:ascii="Calibri" w:eastAsia="Calibri" w:hAnsi="Calibri" w:cs="Calibri"/>
          <w:color w:val="000000"/>
          <w:sz w:val="26"/>
          <w:szCs w:val="26"/>
        </w:rPr>
        <w:t>ờ</w:t>
      </w:r>
      <w:r>
        <w:rPr>
          <w:rFonts w:ascii="Calibri" w:eastAsia="Calibri" w:hAnsi="Calibri" w:cs="Calibri"/>
          <w:color w:val="000000"/>
          <w:sz w:val="26"/>
          <w:szCs w:val="26"/>
        </w:rPr>
        <w:t>i s</w:t>
      </w:r>
      <w:r>
        <w:rPr>
          <w:rFonts w:ascii="Calibri" w:eastAsia="Calibri" w:hAnsi="Calibri" w:cs="Calibri"/>
          <w:color w:val="000000"/>
          <w:sz w:val="26"/>
          <w:szCs w:val="26"/>
        </w:rPr>
        <w:t>ố</w:t>
      </w:r>
      <w:r>
        <w:rPr>
          <w:rFonts w:ascii="Calibri" w:eastAsia="Calibri" w:hAnsi="Calibri" w:cs="Calibri"/>
          <w:color w:val="000000"/>
          <w:sz w:val="26"/>
          <w:szCs w:val="26"/>
        </w:rPr>
        <w:t>ng.</w:t>
      </w:r>
    </w:p>
    <w:p w:rsidR="00475325" w:rsidRDefault="00020F2D">
      <w:pPr>
        <w:widowControl w:val="0"/>
        <w:pBdr>
          <w:top w:val="nil"/>
          <w:left w:val="nil"/>
          <w:bottom w:val="nil"/>
          <w:right w:val="nil"/>
          <w:between w:val="nil"/>
        </w:pBdr>
        <w:tabs>
          <w:tab w:val="left" w:pos="284"/>
        </w:tabs>
        <w:spacing w:line="288" w:lineRule="auto"/>
        <w:rPr>
          <w:rFonts w:ascii="Calibri" w:eastAsia="Calibri" w:hAnsi="Calibri" w:cs="Calibri"/>
          <w:color w:val="000000"/>
          <w:sz w:val="26"/>
          <w:szCs w:val="26"/>
        </w:rPr>
      </w:pPr>
      <w:r>
        <w:rPr>
          <w:rFonts w:ascii="Calibri" w:eastAsia="Calibri" w:hAnsi="Calibri" w:cs="Calibri"/>
          <w:b/>
          <w:color w:val="000000"/>
          <w:sz w:val="26"/>
          <w:szCs w:val="26"/>
        </w:rPr>
        <w:tab/>
      </w:r>
      <w:r>
        <w:rPr>
          <w:rFonts w:ascii="Calibri" w:eastAsia="Calibri" w:hAnsi="Calibri" w:cs="Calibri"/>
          <w:b/>
          <w:color w:val="000000"/>
          <w:sz w:val="22"/>
          <w:szCs w:val="22"/>
        </w:rPr>
        <w:t xml:space="preserve"> </w:t>
      </w:r>
      <w:r>
        <w:rPr>
          <w:rFonts w:ascii="Calibri" w:eastAsia="Calibri" w:hAnsi="Calibri" w:cs="Calibri"/>
          <w:color w:val="000000"/>
          <w:sz w:val="26"/>
          <w:szCs w:val="26"/>
        </w:rPr>
        <w:t>Đ</w:t>
      </w:r>
      <w:r>
        <w:rPr>
          <w:rFonts w:ascii="Calibri" w:eastAsia="Calibri" w:hAnsi="Calibri" w:cs="Calibri"/>
          <w:color w:val="000000"/>
          <w:sz w:val="26"/>
          <w:szCs w:val="26"/>
        </w:rPr>
        <w:t>ể</w:t>
      </w:r>
      <w:r>
        <w:rPr>
          <w:rFonts w:ascii="Calibri" w:eastAsia="Calibri" w:hAnsi="Calibri" w:cs="Calibri"/>
          <w:color w:val="000000"/>
          <w:sz w:val="26"/>
          <w:szCs w:val="26"/>
        </w:rPr>
        <w:t xml:space="preserve"> cô c</w:t>
      </w:r>
      <w:r>
        <w:rPr>
          <w:rFonts w:ascii="Calibri" w:eastAsia="Calibri" w:hAnsi="Calibri" w:cs="Calibri"/>
          <w:color w:val="000000"/>
          <w:sz w:val="26"/>
          <w:szCs w:val="26"/>
        </w:rPr>
        <w:t>ạ</w:t>
      </w:r>
      <w:r>
        <w:rPr>
          <w:rFonts w:ascii="Calibri" w:eastAsia="Calibri" w:hAnsi="Calibri" w:cs="Calibri"/>
          <w:color w:val="000000"/>
          <w:sz w:val="26"/>
          <w:szCs w:val="26"/>
        </w:rPr>
        <w:t>n dung d</w:t>
      </w:r>
      <w:r>
        <w:rPr>
          <w:rFonts w:ascii="Calibri" w:eastAsia="Calibri" w:hAnsi="Calibri" w:cs="Calibri"/>
          <w:color w:val="000000"/>
          <w:sz w:val="26"/>
          <w:szCs w:val="26"/>
        </w:rPr>
        <w:t>ị</w:t>
      </w:r>
      <w:r>
        <w:rPr>
          <w:rFonts w:ascii="Calibri" w:eastAsia="Calibri" w:hAnsi="Calibri" w:cs="Calibri"/>
          <w:color w:val="000000"/>
          <w:sz w:val="26"/>
          <w:szCs w:val="26"/>
        </w:rPr>
        <w:t>ch nhanh có th</w:t>
      </w:r>
      <w:r>
        <w:rPr>
          <w:rFonts w:ascii="Calibri" w:eastAsia="Calibri" w:hAnsi="Calibri" w:cs="Calibri"/>
          <w:color w:val="000000"/>
          <w:sz w:val="26"/>
          <w:szCs w:val="26"/>
        </w:rPr>
        <w:t>ể</w:t>
      </w:r>
      <w:r>
        <w:rPr>
          <w:rFonts w:ascii="Calibri" w:eastAsia="Calibri" w:hAnsi="Calibri" w:cs="Calibri"/>
          <w:color w:val="000000"/>
          <w:sz w:val="26"/>
          <w:szCs w:val="26"/>
        </w:rPr>
        <w:t xml:space="preserve"> tăng nhi</w:t>
      </w:r>
      <w:r>
        <w:rPr>
          <w:rFonts w:ascii="Calibri" w:eastAsia="Calibri" w:hAnsi="Calibri" w:cs="Calibri"/>
          <w:color w:val="000000"/>
          <w:sz w:val="26"/>
          <w:szCs w:val="26"/>
        </w:rPr>
        <w:t>ệ</w:t>
      </w:r>
      <w:r>
        <w:rPr>
          <w:rFonts w:ascii="Calibri" w:eastAsia="Calibri" w:hAnsi="Calibri" w:cs="Calibri"/>
          <w:color w:val="000000"/>
          <w:sz w:val="26"/>
          <w:szCs w:val="26"/>
        </w:rPr>
        <w:t>t đ</w:t>
      </w:r>
      <w:r>
        <w:rPr>
          <w:rFonts w:ascii="Calibri" w:eastAsia="Calibri" w:hAnsi="Calibri" w:cs="Calibri"/>
          <w:color w:val="000000"/>
          <w:sz w:val="26"/>
          <w:szCs w:val="26"/>
        </w:rPr>
        <w:t>ộ</w:t>
      </w:r>
      <w:r>
        <w:rPr>
          <w:rFonts w:ascii="Calibri" w:eastAsia="Calibri" w:hAnsi="Calibri" w:cs="Calibri"/>
          <w:color w:val="000000"/>
          <w:sz w:val="26"/>
          <w:szCs w:val="26"/>
        </w:rPr>
        <w:t xml:space="preserve"> (đun sôi), th</w:t>
      </w:r>
      <w:r>
        <w:rPr>
          <w:rFonts w:ascii="Calibri" w:eastAsia="Calibri" w:hAnsi="Calibri" w:cs="Calibri"/>
          <w:color w:val="000000"/>
          <w:sz w:val="26"/>
          <w:szCs w:val="26"/>
        </w:rPr>
        <w:t>ổ</w:t>
      </w:r>
      <w:r>
        <w:rPr>
          <w:rFonts w:ascii="Calibri" w:eastAsia="Calibri" w:hAnsi="Calibri" w:cs="Calibri"/>
          <w:color w:val="000000"/>
          <w:sz w:val="26"/>
          <w:szCs w:val="26"/>
        </w:rPr>
        <w:t>i khí trên m</w:t>
      </w:r>
      <w:r>
        <w:rPr>
          <w:rFonts w:ascii="Calibri" w:eastAsia="Calibri" w:hAnsi="Calibri" w:cs="Calibri"/>
          <w:color w:val="000000"/>
          <w:sz w:val="26"/>
          <w:szCs w:val="26"/>
        </w:rPr>
        <w:t>ặ</w:t>
      </w:r>
      <w:r>
        <w:rPr>
          <w:rFonts w:ascii="Calibri" w:eastAsia="Calibri" w:hAnsi="Calibri" w:cs="Calibri"/>
          <w:color w:val="000000"/>
          <w:sz w:val="26"/>
          <w:szCs w:val="26"/>
        </w:rPr>
        <w:t>t thoáng và tăng di</w:t>
      </w:r>
      <w:r>
        <w:rPr>
          <w:rFonts w:ascii="Calibri" w:eastAsia="Calibri" w:hAnsi="Calibri" w:cs="Calibri"/>
          <w:color w:val="000000"/>
          <w:sz w:val="26"/>
          <w:szCs w:val="26"/>
        </w:rPr>
        <w:t>ệ</w:t>
      </w:r>
      <w:r>
        <w:rPr>
          <w:rFonts w:ascii="Calibri" w:eastAsia="Calibri" w:hAnsi="Calibri" w:cs="Calibri"/>
          <w:color w:val="000000"/>
          <w:sz w:val="26"/>
          <w:szCs w:val="26"/>
        </w:rPr>
        <w:t>n tích m</w:t>
      </w:r>
      <w:r>
        <w:rPr>
          <w:rFonts w:ascii="Calibri" w:eastAsia="Calibri" w:hAnsi="Calibri" w:cs="Calibri"/>
          <w:color w:val="000000"/>
          <w:sz w:val="26"/>
          <w:szCs w:val="26"/>
        </w:rPr>
        <w:t>ặ</w:t>
      </w:r>
      <w:r>
        <w:rPr>
          <w:rFonts w:ascii="Calibri" w:eastAsia="Calibri" w:hAnsi="Calibri" w:cs="Calibri"/>
          <w:color w:val="000000"/>
          <w:sz w:val="26"/>
          <w:szCs w:val="26"/>
        </w:rPr>
        <w:t>t thoáng.</w:t>
      </w:r>
    </w:p>
    <w:p w:rsidR="00475325" w:rsidRDefault="00020F2D">
      <w:pPr>
        <w:widowControl w:val="0"/>
        <w:pBdr>
          <w:top w:val="nil"/>
          <w:left w:val="nil"/>
          <w:bottom w:val="nil"/>
          <w:right w:val="nil"/>
          <w:between w:val="nil"/>
        </w:pBdr>
        <w:tabs>
          <w:tab w:val="left" w:pos="284"/>
        </w:tabs>
        <w:spacing w:line="288" w:lineRule="auto"/>
        <w:rPr>
          <w:rFonts w:ascii="Calibri" w:eastAsia="Calibri" w:hAnsi="Calibri" w:cs="Calibri"/>
          <w:color w:val="000000"/>
          <w:sz w:val="26"/>
          <w:szCs w:val="26"/>
        </w:rPr>
      </w:pPr>
      <w:r>
        <w:rPr>
          <w:rFonts w:ascii="Calibri" w:eastAsia="Calibri" w:hAnsi="Calibri" w:cs="Calibri"/>
          <w:color w:val="000000"/>
          <w:sz w:val="26"/>
          <w:szCs w:val="26"/>
        </w:rPr>
        <w:tab/>
        <w:t xml:space="preserve">CH: </w:t>
      </w:r>
      <w:r>
        <w:rPr>
          <w:rFonts w:ascii="Calibri" w:eastAsia="Calibri" w:hAnsi="Calibri" w:cs="Calibri"/>
          <w:color w:val="000000"/>
          <w:sz w:val="26"/>
          <w:szCs w:val="26"/>
        </w:rPr>
        <w:tab/>
        <w:t>1.Quá trình làm mu</w:t>
      </w:r>
      <w:r>
        <w:rPr>
          <w:rFonts w:ascii="Calibri" w:eastAsia="Calibri" w:hAnsi="Calibri" w:cs="Calibri"/>
          <w:color w:val="000000"/>
          <w:sz w:val="26"/>
          <w:szCs w:val="26"/>
        </w:rPr>
        <w:t>ố</w:t>
      </w:r>
      <w:r>
        <w:rPr>
          <w:rFonts w:ascii="Calibri" w:eastAsia="Calibri" w:hAnsi="Calibri" w:cs="Calibri"/>
          <w:color w:val="000000"/>
          <w:sz w:val="26"/>
          <w:szCs w:val="26"/>
        </w:rPr>
        <w:t>i t</w:t>
      </w:r>
      <w:r>
        <w:rPr>
          <w:rFonts w:ascii="Calibri" w:eastAsia="Calibri" w:hAnsi="Calibri" w:cs="Calibri"/>
          <w:color w:val="000000"/>
          <w:sz w:val="26"/>
          <w:szCs w:val="26"/>
        </w:rPr>
        <w:t>ừ</w:t>
      </w:r>
      <w:r>
        <w:rPr>
          <w:rFonts w:ascii="Calibri" w:eastAsia="Calibri" w:hAnsi="Calibri" w:cs="Calibri"/>
          <w:color w:val="000000"/>
          <w:sz w:val="26"/>
          <w:szCs w:val="26"/>
        </w:rPr>
        <w:t xml:space="preserve"> nư</w:t>
      </w:r>
      <w:r>
        <w:rPr>
          <w:rFonts w:ascii="Calibri" w:eastAsia="Calibri" w:hAnsi="Calibri" w:cs="Calibri"/>
          <w:color w:val="000000"/>
          <w:sz w:val="26"/>
          <w:szCs w:val="26"/>
        </w:rPr>
        <w:t>ớ</w:t>
      </w:r>
      <w:r>
        <w:rPr>
          <w:rFonts w:ascii="Calibri" w:eastAsia="Calibri" w:hAnsi="Calibri" w:cs="Calibri"/>
          <w:color w:val="000000"/>
          <w:sz w:val="26"/>
          <w:szCs w:val="26"/>
        </w:rPr>
        <w:t>c bi</w:t>
      </w:r>
      <w:r>
        <w:rPr>
          <w:rFonts w:ascii="Calibri" w:eastAsia="Calibri" w:hAnsi="Calibri" w:cs="Calibri"/>
          <w:color w:val="000000"/>
          <w:sz w:val="26"/>
          <w:szCs w:val="26"/>
        </w:rPr>
        <w:t>ể</w:t>
      </w:r>
      <w:r>
        <w:rPr>
          <w:rFonts w:ascii="Calibri" w:eastAsia="Calibri" w:hAnsi="Calibri" w:cs="Calibri"/>
          <w:color w:val="000000"/>
          <w:sz w:val="26"/>
          <w:szCs w:val="26"/>
        </w:rPr>
        <w:t>n s</w:t>
      </w:r>
      <w:r>
        <w:rPr>
          <w:rFonts w:ascii="Calibri" w:eastAsia="Calibri" w:hAnsi="Calibri" w:cs="Calibri"/>
          <w:color w:val="000000"/>
          <w:sz w:val="26"/>
          <w:szCs w:val="26"/>
        </w:rPr>
        <w:t>ử</w:t>
      </w:r>
      <w:r>
        <w:rPr>
          <w:rFonts w:ascii="Calibri" w:eastAsia="Calibri" w:hAnsi="Calibri" w:cs="Calibri"/>
          <w:color w:val="000000"/>
          <w:sz w:val="26"/>
          <w:szCs w:val="26"/>
        </w:rPr>
        <w:t xml:space="preserve"> d</w:t>
      </w:r>
      <w:r>
        <w:rPr>
          <w:rFonts w:ascii="Calibri" w:eastAsia="Calibri" w:hAnsi="Calibri" w:cs="Calibri"/>
          <w:color w:val="000000"/>
          <w:sz w:val="26"/>
          <w:szCs w:val="26"/>
        </w:rPr>
        <w:t>ụ</w:t>
      </w:r>
      <w:r>
        <w:rPr>
          <w:rFonts w:ascii="Calibri" w:eastAsia="Calibri" w:hAnsi="Calibri" w:cs="Calibri"/>
          <w:color w:val="000000"/>
          <w:sz w:val="26"/>
          <w:szCs w:val="26"/>
        </w:rPr>
        <w:t>ng phương pháp cô c</w:t>
      </w:r>
      <w:r>
        <w:rPr>
          <w:rFonts w:ascii="Calibri" w:eastAsia="Calibri" w:hAnsi="Calibri" w:cs="Calibri"/>
          <w:color w:val="000000"/>
          <w:sz w:val="26"/>
          <w:szCs w:val="26"/>
        </w:rPr>
        <w:t>ạ</w:t>
      </w:r>
      <w:r>
        <w:rPr>
          <w:rFonts w:ascii="Calibri" w:eastAsia="Calibri" w:hAnsi="Calibri" w:cs="Calibri"/>
          <w:color w:val="000000"/>
          <w:sz w:val="26"/>
          <w:szCs w:val="26"/>
        </w:rPr>
        <w:t>n.</w:t>
      </w:r>
    </w:p>
    <w:p w:rsidR="00475325" w:rsidRDefault="00020F2D">
      <w:pPr>
        <w:widowControl w:val="0"/>
        <w:pBdr>
          <w:top w:val="nil"/>
          <w:left w:val="nil"/>
          <w:bottom w:val="nil"/>
          <w:right w:val="nil"/>
          <w:between w:val="nil"/>
        </w:pBdr>
        <w:tabs>
          <w:tab w:val="left" w:pos="284"/>
        </w:tabs>
        <w:spacing w:line="288" w:lineRule="auto"/>
        <w:rPr>
          <w:rFonts w:ascii="Calibri" w:eastAsia="Calibri" w:hAnsi="Calibri" w:cs="Calibri"/>
          <w:color w:val="000000"/>
          <w:sz w:val="26"/>
          <w:szCs w:val="26"/>
        </w:rPr>
      </w:pPr>
      <w:r>
        <w:rPr>
          <w:rFonts w:ascii="Calibri" w:eastAsia="Calibri" w:hAnsi="Calibri" w:cs="Calibri"/>
          <w:color w:val="000000"/>
          <w:sz w:val="26"/>
          <w:szCs w:val="26"/>
        </w:rPr>
        <w:tab/>
        <w:t>2. Đ</w:t>
      </w:r>
      <w:r>
        <w:rPr>
          <w:rFonts w:ascii="Calibri" w:eastAsia="Calibri" w:hAnsi="Calibri" w:cs="Calibri"/>
          <w:color w:val="000000"/>
          <w:sz w:val="26"/>
          <w:szCs w:val="26"/>
        </w:rPr>
        <w:t>ể</w:t>
      </w:r>
      <w:r>
        <w:rPr>
          <w:rFonts w:ascii="Calibri" w:eastAsia="Calibri" w:hAnsi="Calibri" w:cs="Calibri"/>
          <w:color w:val="000000"/>
          <w:sz w:val="26"/>
          <w:szCs w:val="26"/>
        </w:rPr>
        <w:t xml:space="preserve"> tách cát và mu</w:t>
      </w:r>
      <w:r>
        <w:rPr>
          <w:rFonts w:ascii="Calibri" w:eastAsia="Calibri" w:hAnsi="Calibri" w:cs="Calibri"/>
          <w:color w:val="000000"/>
          <w:sz w:val="26"/>
          <w:szCs w:val="26"/>
        </w:rPr>
        <w:t>ố</w:t>
      </w:r>
      <w:r>
        <w:rPr>
          <w:rFonts w:ascii="Calibri" w:eastAsia="Calibri" w:hAnsi="Calibri" w:cs="Calibri"/>
          <w:color w:val="000000"/>
          <w:sz w:val="26"/>
          <w:szCs w:val="26"/>
        </w:rPr>
        <w:t>i ăn, chúng ta có th</w:t>
      </w:r>
      <w:r>
        <w:rPr>
          <w:rFonts w:ascii="Calibri" w:eastAsia="Calibri" w:hAnsi="Calibri" w:cs="Calibri"/>
          <w:color w:val="000000"/>
          <w:sz w:val="26"/>
          <w:szCs w:val="26"/>
        </w:rPr>
        <w:t>ể</w:t>
      </w:r>
      <w:r>
        <w:rPr>
          <w:rFonts w:ascii="Calibri" w:eastAsia="Calibri" w:hAnsi="Calibri" w:cs="Calibri"/>
          <w:color w:val="000000"/>
          <w:sz w:val="26"/>
          <w:szCs w:val="26"/>
        </w:rPr>
        <w:t xml:space="preserve"> làm theo 2 bư</w:t>
      </w:r>
      <w:r>
        <w:rPr>
          <w:rFonts w:ascii="Calibri" w:eastAsia="Calibri" w:hAnsi="Calibri" w:cs="Calibri"/>
          <w:color w:val="000000"/>
          <w:sz w:val="26"/>
          <w:szCs w:val="26"/>
        </w:rPr>
        <w:t>ớ</w:t>
      </w:r>
      <w:r>
        <w:rPr>
          <w:rFonts w:ascii="Calibri" w:eastAsia="Calibri" w:hAnsi="Calibri" w:cs="Calibri"/>
          <w:color w:val="000000"/>
          <w:sz w:val="26"/>
          <w:szCs w:val="26"/>
        </w:rPr>
        <w:t>c:</w:t>
      </w:r>
    </w:p>
    <w:p w:rsidR="00475325" w:rsidRDefault="00020F2D">
      <w:pPr>
        <w:widowControl w:val="0"/>
        <w:pBdr>
          <w:top w:val="nil"/>
          <w:left w:val="nil"/>
          <w:bottom w:val="nil"/>
          <w:right w:val="nil"/>
          <w:between w:val="nil"/>
        </w:pBdr>
        <w:tabs>
          <w:tab w:val="left" w:pos="284"/>
        </w:tabs>
        <w:spacing w:line="288" w:lineRule="auto"/>
        <w:rPr>
          <w:rFonts w:ascii="Calibri" w:eastAsia="Calibri" w:hAnsi="Calibri" w:cs="Calibri"/>
          <w:color w:val="000000"/>
          <w:sz w:val="26"/>
          <w:szCs w:val="26"/>
        </w:rPr>
      </w:pPr>
      <w:r>
        <w:rPr>
          <w:rFonts w:ascii="Calibri" w:eastAsia="Calibri" w:hAnsi="Calibri" w:cs="Calibri"/>
          <w:color w:val="000000"/>
          <w:sz w:val="26"/>
          <w:szCs w:val="26"/>
        </w:rPr>
        <w:tab/>
        <w:t>- D</w:t>
      </w:r>
      <w:r>
        <w:rPr>
          <w:rFonts w:ascii="Calibri" w:eastAsia="Calibri" w:hAnsi="Calibri" w:cs="Calibri"/>
          <w:color w:val="000000"/>
          <w:sz w:val="26"/>
          <w:szCs w:val="26"/>
        </w:rPr>
        <w:t>ự</w:t>
      </w:r>
      <w:r>
        <w:rPr>
          <w:rFonts w:ascii="Calibri" w:eastAsia="Calibri" w:hAnsi="Calibri" w:cs="Calibri"/>
          <w:color w:val="000000"/>
          <w:sz w:val="26"/>
          <w:szCs w:val="26"/>
        </w:rPr>
        <w:t>a vào tính tan, tách cát ra, thu đư</w:t>
      </w:r>
      <w:r>
        <w:rPr>
          <w:rFonts w:ascii="Calibri" w:eastAsia="Calibri" w:hAnsi="Calibri" w:cs="Calibri"/>
          <w:color w:val="000000"/>
          <w:sz w:val="26"/>
          <w:szCs w:val="26"/>
        </w:rPr>
        <w:t>ợ</w:t>
      </w:r>
      <w:r>
        <w:rPr>
          <w:rFonts w:ascii="Calibri" w:eastAsia="Calibri" w:hAnsi="Calibri" w:cs="Calibri"/>
          <w:color w:val="000000"/>
          <w:sz w:val="26"/>
          <w:szCs w:val="26"/>
        </w:rPr>
        <w:t>c nư</w:t>
      </w:r>
      <w:r>
        <w:rPr>
          <w:rFonts w:ascii="Calibri" w:eastAsia="Calibri" w:hAnsi="Calibri" w:cs="Calibri"/>
          <w:color w:val="000000"/>
          <w:sz w:val="26"/>
          <w:szCs w:val="26"/>
        </w:rPr>
        <w:t>ớ</w:t>
      </w:r>
      <w:r>
        <w:rPr>
          <w:rFonts w:ascii="Calibri" w:eastAsia="Calibri" w:hAnsi="Calibri" w:cs="Calibri"/>
          <w:color w:val="000000"/>
          <w:sz w:val="26"/>
          <w:szCs w:val="26"/>
        </w:rPr>
        <w:t>c mu</w:t>
      </w:r>
      <w:r>
        <w:rPr>
          <w:rFonts w:ascii="Calibri" w:eastAsia="Calibri" w:hAnsi="Calibri" w:cs="Calibri"/>
          <w:color w:val="000000"/>
          <w:sz w:val="26"/>
          <w:szCs w:val="26"/>
        </w:rPr>
        <w:t>ố</w:t>
      </w:r>
      <w:r>
        <w:rPr>
          <w:rFonts w:ascii="Calibri" w:eastAsia="Calibri" w:hAnsi="Calibri" w:cs="Calibri"/>
          <w:color w:val="000000"/>
          <w:sz w:val="26"/>
          <w:szCs w:val="26"/>
        </w:rPr>
        <w:t>i.</w:t>
      </w:r>
    </w:p>
    <w:p w:rsidR="00475325" w:rsidRDefault="00020F2D">
      <w:pPr>
        <w:widowControl w:val="0"/>
        <w:pBdr>
          <w:top w:val="nil"/>
          <w:left w:val="nil"/>
          <w:bottom w:val="nil"/>
          <w:right w:val="nil"/>
          <w:between w:val="nil"/>
        </w:pBdr>
        <w:tabs>
          <w:tab w:val="left" w:pos="284"/>
        </w:tabs>
        <w:spacing w:line="288" w:lineRule="auto"/>
        <w:rPr>
          <w:rFonts w:ascii="Calibri" w:eastAsia="Calibri" w:hAnsi="Calibri" w:cs="Calibri"/>
          <w:color w:val="000000"/>
          <w:sz w:val="26"/>
          <w:szCs w:val="26"/>
        </w:rPr>
      </w:pPr>
      <w:r>
        <w:rPr>
          <w:rFonts w:ascii="Calibri" w:eastAsia="Calibri" w:hAnsi="Calibri" w:cs="Calibri"/>
          <w:color w:val="000000"/>
          <w:sz w:val="26"/>
          <w:szCs w:val="26"/>
        </w:rPr>
        <w:tab/>
        <w:t>- D</w:t>
      </w:r>
      <w:r>
        <w:rPr>
          <w:rFonts w:ascii="Calibri" w:eastAsia="Calibri" w:hAnsi="Calibri" w:cs="Calibri"/>
          <w:color w:val="000000"/>
          <w:sz w:val="26"/>
          <w:szCs w:val="26"/>
        </w:rPr>
        <w:t>ự</w:t>
      </w:r>
      <w:r>
        <w:rPr>
          <w:rFonts w:ascii="Calibri" w:eastAsia="Calibri" w:hAnsi="Calibri" w:cs="Calibri"/>
          <w:color w:val="000000"/>
          <w:sz w:val="26"/>
          <w:szCs w:val="26"/>
        </w:rPr>
        <w:t>a và kh</w:t>
      </w:r>
      <w:r>
        <w:rPr>
          <w:rFonts w:ascii="Calibri" w:eastAsia="Calibri" w:hAnsi="Calibri" w:cs="Calibri"/>
          <w:color w:val="000000"/>
          <w:sz w:val="26"/>
          <w:szCs w:val="26"/>
        </w:rPr>
        <w:t>ả</w:t>
      </w:r>
      <w:r>
        <w:rPr>
          <w:rFonts w:ascii="Calibri" w:eastAsia="Calibri" w:hAnsi="Calibri" w:cs="Calibri"/>
          <w:color w:val="000000"/>
          <w:sz w:val="26"/>
          <w:szCs w:val="26"/>
        </w:rPr>
        <w:t xml:space="preserve"> năng bay hơi, tách nư</w:t>
      </w:r>
      <w:r>
        <w:rPr>
          <w:rFonts w:ascii="Calibri" w:eastAsia="Calibri" w:hAnsi="Calibri" w:cs="Calibri"/>
          <w:color w:val="000000"/>
          <w:sz w:val="26"/>
          <w:szCs w:val="26"/>
        </w:rPr>
        <w:t>ớ</w:t>
      </w:r>
      <w:r>
        <w:rPr>
          <w:rFonts w:ascii="Calibri" w:eastAsia="Calibri" w:hAnsi="Calibri" w:cs="Calibri"/>
          <w:color w:val="000000"/>
          <w:sz w:val="26"/>
          <w:szCs w:val="26"/>
        </w:rPr>
        <w:t>c, thu đư</w:t>
      </w:r>
      <w:r>
        <w:rPr>
          <w:rFonts w:ascii="Calibri" w:eastAsia="Calibri" w:hAnsi="Calibri" w:cs="Calibri"/>
          <w:color w:val="000000"/>
          <w:sz w:val="26"/>
          <w:szCs w:val="26"/>
        </w:rPr>
        <w:t>ợ</w:t>
      </w:r>
      <w:r>
        <w:rPr>
          <w:rFonts w:ascii="Calibri" w:eastAsia="Calibri" w:hAnsi="Calibri" w:cs="Calibri"/>
          <w:color w:val="000000"/>
          <w:sz w:val="26"/>
          <w:szCs w:val="26"/>
        </w:rPr>
        <w:t>c mu</w:t>
      </w:r>
      <w:r>
        <w:rPr>
          <w:rFonts w:ascii="Calibri" w:eastAsia="Calibri" w:hAnsi="Calibri" w:cs="Calibri"/>
          <w:color w:val="000000"/>
          <w:sz w:val="26"/>
          <w:szCs w:val="26"/>
        </w:rPr>
        <w:t>ố</w:t>
      </w:r>
      <w:r>
        <w:rPr>
          <w:rFonts w:ascii="Calibri" w:eastAsia="Calibri" w:hAnsi="Calibri" w:cs="Calibri"/>
          <w:color w:val="000000"/>
          <w:sz w:val="26"/>
          <w:szCs w:val="26"/>
        </w:rPr>
        <w:t>i.</w:t>
      </w:r>
    </w:p>
    <w:p w:rsidR="00475325" w:rsidRDefault="00020F2D">
      <w:pPr>
        <w:widowControl w:val="0"/>
        <w:pBdr>
          <w:top w:val="single" w:sz="4" w:space="1" w:color="000000"/>
          <w:left w:val="single" w:sz="4" w:space="1" w:color="000000"/>
          <w:bottom w:val="single" w:sz="4" w:space="1" w:color="000000"/>
          <w:right w:val="single" w:sz="4" w:space="1" w:color="000000"/>
          <w:between w:val="nil"/>
        </w:pBdr>
        <w:tabs>
          <w:tab w:val="left" w:pos="284"/>
        </w:tabs>
        <w:spacing w:line="288" w:lineRule="auto"/>
        <w:jc w:val="center"/>
        <w:rPr>
          <w:rFonts w:ascii="Calibri" w:eastAsia="Calibri" w:hAnsi="Calibri" w:cs="Calibri"/>
          <w:b/>
          <w:color w:val="000000"/>
          <w:sz w:val="26"/>
          <w:szCs w:val="26"/>
          <w:u w:val="single"/>
        </w:rPr>
      </w:pPr>
      <w:r>
        <w:rPr>
          <w:rFonts w:ascii="Calibri" w:eastAsia="Calibri" w:hAnsi="Calibri" w:cs="Calibri"/>
          <w:b/>
          <w:color w:val="000000"/>
          <w:sz w:val="26"/>
          <w:szCs w:val="26"/>
          <w:u w:val="single"/>
        </w:rPr>
        <w:t>Hư</w:t>
      </w:r>
      <w:r>
        <w:rPr>
          <w:rFonts w:ascii="Calibri" w:eastAsia="Calibri" w:hAnsi="Calibri" w:cs="Calibri"/>
          <w:b/>
          <w:color w:val="000000"/>
          <w:sz w:val="26"/>
          <w:szCs w:val="26"/>
          <w:u w:val="single"/>
        </w:rPr>
        <w:t>ớ</w:t>
      </w:r>
      <w:r>
        <w:rPr>
          <w:rFonts w:ascii="Calibri" w:eastAsia="Calibri" w:hAnsi="Calibri" w:cs="Calibri"/>
          <w:b/>
          <w:color w:val="000000"/>
          <w:sz w:val="26"/>
          <w:szCs w:val="26"/>
          <w:u w:val="single"/>
        </w:rPr>
        <w:t>ng d</w:t>
      </w:r>
      <w:r>
        <w:rPr>
          <w:rFonts w:ascii="Calibri" w:eastAsia="Calibri" w:hAnsi="Calibri" w:cs="Calibri"/>
          <w:b/>
          <w:color w:val="000000"/>
          <w:sz w:val="26"/>
          <w:szCs w:val="26"/>
          <w:u w:val="single"/>
        </w:rPr>
        <w:t>ẫ</w:t>
      </w:r>
      <w:r>
        <w:rPr>
          <w:rFonts w:ascii="Calibri" w:eastAsia="Calibri" w:hAnsi="Calibri" w:cs="Calibri"/>
          <w:b/>
          <w:color w:val="000000"/>
          <w:sz w:val="26"/>
          <w:szCs w:val="26"/>
          <w:u w:val="single"/>
        </w:rPr>
        <w:t>n đánh giá</w:t>
      </w:r>
    </w:p>
    <w:p w:rsidR="00475325" w:rsidRDefault="00020F2D">
      <w:pPr>
        <w:widowControl w:val="0"/>
        <w:pBdr>
          <w:top w:val="single" w:sz="4" w:space="1" w:color="000000"/>
          <w:left w:val="single" w:sz="4" w:space="1" w:color="000000"/>
          <w:bottom w:val="single" w:sz="4" w:space="1" w:color="000000"/>
          <w:right w:val="single" w:sz="4" w:space="1" w:color="000000"/>
          <w:between w:val="nil"/>
        </w:pBdr>
        <w:tabs>
          <w:tab w:val="left" w:pos="284"/>
        </w:tabs>
        <w:spacing w:line="288" w:lineRule="auto"/>
        <w:rPr>
          <w:rFonts w:ascii="Calibri" w:eastAsia="Calibri" w:hAnsi="Calibri" w:cs="Calibri"/>
          <w:color w:val="000000"/>
          <w:sz w:val="26"/>
          <w:szCs w:val="26"/>
        </w:rPr>
      </w:pPr>
      <w:r>
        <w:rPr>
          <w:rFonts w:ascii="Calibri" w:eastAsia="Calibri" w:hAnsi="Calibri" w:cs="Calibri"/>
          <w:color w:val="000000"/>
          <w:sz w:val="26"/>
          <w:szCs w:val="26"/>
        </w:rPr>
        <w:t>- VD: HS n</w:t>
      </w:r>
      <w:r>
        <w:rPr>
          <w:rFonts w:ascii="Calibri" w:eastAsia="Calibri" w:hAnsi="Calibri" w:cs="Calibri"/>
          <w:color w:val="000000"/>
          <w:sz w:val="26"/>
          <w:szCs w:val="26"/>
        </w:rPr>
        <w:t>ắ</w:t>
      </w:r>
      <w:r>
        <w:rPr>
          <w:rFonts w:ascii="Calibri" w:eastAsia="Calibri" w:hAnsi="Calibri" w:cs="Calibri"/>
          <w:color w:val="000000"/>
          <w:sz w:val="26"/>
          <w:szCs w:val="26"/>
        </w:rPr>
        <w:t>m đư</w:t>
      </w:r>
      <w:r>
        <w:rPr>
          <w:rFonts w:ascii="Calibri" w:eastAsia="Calibri" w:hAnsi="Calibri" w:cs="Calibri"/>
          <w:color w:val="000000"/>
          <w:sz w:val="26"/>
          <w:szCs w:val="26"/>
        </w:rPr>
        <w:t>ợ</w:t>
      </w:r>
      <w:r>
        <w:rPr>
          <w:rFonts w:ascii="Calibri" w:eastAsia="Calibri" w:hAnsi="Calibri" w:cs="Calibri"/>
          <w:color w:val="000000"/>
          <w:sz w:val="26"/>
          <w:szCs w:val="26"/>
        </w:rPr>
        <w:t>c phương pháp tách ch</w:t>
      </w:r>
      <w:r>
        <w:rPr>
          <w:rFonts w:ascii="Calibri" w:eastAsia="Calibri" w:hAnsi="Calibri" w:cs="Calibri"/>
          <w:color w:val="000000"/>
          <w:sz w:val="26"/>
          <w:szCs w:val="26"/>
        </w:rPr>
        <w:t>ấ</w:t>
      </w:r>
      <w:r>
        <w:rPr>
          <w:rFonts w:ascii="Calibri" w:eastAsia="Calibri" w:hAnsi="Calibri" w:cs="Calibri"/>
          <w:color w:val="000000"/>
          <w:sz w:val="26"/>
          <w:szCs w:val="26"/>
        </w:rPr>
        <w:t>t b</w:t>
      </w:r>
      <w:r>
        <w:rPr>
          <w:rFonts w:ascii="Calibri" w:eastAsia="Calibri" w:hAnsi="Calibri" w:cs="Calibri"/>
          <w:color w:val="000000"/>
          <w:sz w:val="26"/>
          <w:szCs w:val="26"/>
        </w:rPr>
        <w:t>ằ</w:t>
      </w:r>
      <w:r>
        <w:rPr>
          <w:rFonts w:ascii="Calibri" w:eastAsia="Calibri" w:hAnsi="Calibri" w:cs="Calibri"/>
          <w:color w:val="000000"/>
          <w:sz w:val="26"/>
          <w:szCs w:val="26"/>
        </w:rPr>
        <w:t>ng l</w:t>
      </w:r>
      <w:r>
        <w:rPr>
          <w:rFonts w:ascii="Calibri" w:eastAsia="Calibri" w:hAnsi="Calibri" w:cs="Calibri"/>
          <w:color w:val="000000"/>
          <w:sz w:val="26"/>
          <w:szCs w:val="26"/>
        </w:rPr>
        <w:t>ọ</w:t>
      </w:r>
      <w:r>
        <w:rPr>
          <w:rFonts w:ascii="Calibri" w:eastAsia="Calibri" w:hAnsi="Calibri" w:cs="Calibri"/>
          <w:color w:val="000000"/>
          <w:sz w:val="26"/>
          <w:szCs w:val="26"/>
        </w:rPr>
        <w:t>c, cô c</w:t>
      </w:r>
      <w:r>
        <w:rPr>
          <w:rFonts w:ascii="Calibri" w:eastAsia="Calibri" w:hAnsi="Calibri" w:cs="Calibri"/>
          <w:color w:val="000000"/>
          <w:sz w:val="26"/>
          <w:szCs w:val="26"/>
        </w:rPr>
        <w:t>ạ</w:t>
      </w:r>
      <w:r>
        <w:rPr>
          <w:rFonts w:ascii="Calibri" w:eastAsia="Calibri" w:hAnsi="Calibri" w:cs="Calibri"/>
          <w:color w:val="000000"/>
          <w:sz w:val="26"/>
          <w:szCs w:val="26"/>
        </w:rPr>
        <w:t>n, áp d</w:t>
      </w:r>
      <w:r>
        <w:rPr>
          <w:rFonts w:ascii="Calibri" w:eastAsia="Calibri" w:hAnsi="Calibri" w:cs="Calibri"/>
          <w:color w:val="000000"/>
          <w:sz w:val="26"/>
          <w:szCs w:val="26"/>
        </w:rPr>
        <w:t>ụ</w:t>
      </w:r>
      <w:r>
        <w:rPr>
          <w:rFonts w:ascii="Calibri" w:eastAsia="Calibri" w:hAnsi="Calibri" w:cs="Calibri"/>
          <w:color w:val="000000"/>
          <w:sz w:val="26"/>
          <w:szCs w:val="26"/>
        </w:rPr>
        <w:t>ng vào vi</w:t>
      </w:r>
      <w:r>
        <w:rPr>
          <w:rFonts w:ascii="Calibri" w:eastAsia="Calibri" w:hAnsi="Calibri" w:cs="Calibri"/>
          <w:color w:val="000000"/>
          <w:sz w:val="26"/>
          <w:szCs w:val="26"/>
        </w:rPr>
        <w:t>ệ</w:t>
      </w:r>
      <w:r>
        <w:rPr>
          <w:rFonts w:ascii="Calibri" w:eastAsia="Calibri" w:hAnsi="Calibri" w:cs="Calibri"/>
          <w:color w:val="000000"/>
          <w:sz w:val="26"/>
          <w:szCs w:val="26"/>
        </w:rPr>
        <w:t>c tách cát ra kh</w:t>
      </w:r>
      <w:r>
        <w:rPr>
          <w:rFonts w:ascii="Calibri" w:eastAsia="Calibri" w:hAnsi="Calibri" w:cs="Calibri"/>
          <w:color w:val="000000"/>
          <w:sz w:val="26"/>
          <w:szCs w:val="26"/>
        </w:rPr>
        <w:t>ỏ</w:t>
      </w:r>
      <w:r>
        <w:rPr>
          <w:rFonts w:ascii="Calibri" w:eastAsia="Calibri" w:hAnsi="Calibri" w:cs="Calibri"/>
          <w:color w:val="000000"/>
          <w:sz w:val="26"/>
          <w:szCs w:val="26"/>
        </w:rPr>
        <w:t>i mu</w:t>
      </w:r>
      <w:r>
        <w:rPr>
          <w:rFonts w:ascii="Calibri" w:eastAsia="Calibri" w:hAnsi="Calibri" w:cs="Calibri"/>
          <w:color w:val="000000"/>
          <w:sz w:val="26"/>
          <w:szCs w:val="26"/>
        </w:rPr>
        <w:t>ố</w:t>
      </w:r>
      <w:r>
        <w:rPr>
          <w:rFonts w:ascii="Calibri" w:eastAsia="Calibri" w:hAnsi="Calibri" w:cs="Calibri"/>
          <w:color w:val="000000"/>
          <w:sz w:val="26"/>
          <w:szCs w:val="26"/>
        </w:rPr>
        <w:t>i hay tách mu</w:t>
      </w:r>
      <w:r>
        <w:rPr>
          <w:rFonts w:ascii="Calibri" w:eastAsia="Calibri" w:hAnsi="Calibri" w:cs="Calibri"/>
          <w:color w:val="000000"/>
          <w:sz w:val="26"/>
          <w:szCs w:val="26"/>
        </w:rPr>
        <w:t>ố</w:t>
      </w:r>
      <w:r>
        <w:rPr>
          <w:rFonts w:ascii="Calibri" w:eastAsia="Calibri" w:hAnsi="Calibri" w:cs="Calibri"/>
          <w:color w:val="000000"/>
          <w:sz w:val="26"/>
          <w:szCs w:val="26"/>
        </w:rPr>
        <w:t>i ra kh</w:t>
      </w:r>
      <w:r>
        <w:rPr>
          <w:rFonts w:ascii="Calibri" w:eastAsia="Calibri" w:hAnsi="Calibri" w:cs="Calibri"/>
          <w:color w:val="000000"/>
          <w:sz w:val="26"/>
          <w:szCs w:val="26"/>
        </w:rPr>
        <w:t>ỏ</w:t>
      </w:r>
      <w:r>
        <w:rPr>
          <w:rFonts w:ascii="Calibri" w:eastAsia="Calibri" w:hAnsi="Calibri" w:cs="Calibri"/>
          <w:color w:val="000000"/>
          <w:sz w:val="26"/>
          <w:szCs w:val="26"/>
        </w:rPr>
        <w:t>i nư</w:t>
      </w:r>
      <w:r>
        <w:rPr>
          <w:rFonts w:ascii="Calibri" w:eastAsia="Calibri" w:hAnsi="Calibri" w:cs="Calibri"/>
          <w:color w:val="000000"/>
          <w:sz w:val="26"/>
          <w:szCs w:val="26"/>
        </w:rPr>
        <w:t>ớ</w:t>
      </w:r>
      <w:r>
        <w:rPr>
          <w:rFonts w:ascii="Calibri" w:eastAsia="Calibri" w:hAnsi="Calibri" w:cs="Calibri"/>
          <w:color w:val="000000"/>
          <w:sz w:val="26"/>
          <w:szCs w:val="26"/>
        </w:rPr>
        <w:t>c bi</w:t>
      </w:r>
      <w:r>
        <w:rPr>
          <w:rFonts w:ascii="Calibri" w:eastAsia="Calibri" w:hAnsi="Calibri" w:cs="Calibri"/>
          <w:color w:val="000000"/>
          <w:sz w:val="26"/>
          <w:szCs w:val="26"/>
        </w:rPr>
        <w:t>ể</w:t>
      </w:r>
      <w:r>
        <w:rPr>
          <w:rFonts w:ascii="Calibri" w:eastAsia="Calibri" w:hAnsi="Calibri" w:cs="Calibri"/>
          <w:color w:val="000000"/>
          <w:sz w:val="26"/>
          <w:szCs w:val="26"/>
        </w:rPr>
        <w:t>n.</w:t>
      </w:r>
    </w:p>
    <w:p w:rsidR="00475325" w:rsidRDefault="00020F2D">
      <w:pPr>
        <w:widowControl w:val="0"/>
        <w:pBdr>
          <w:top w:val="single" w:sz="4" w:space="1" w:color="000000"/>
          <w:left w:val="single" w:sz="4" w:space="1" w:color="000000"/>
          <w:bottom w:val="single" w:sz="4" w:space="1" w:color="000000"/>
          <w:right w:val="single" w:sz="4" w:space="1" w:color="000000"/>
          <w:between w:val="nil"/>
        </w:pBdr>
        <w:tabs>
          <w:tab w:val="left" w:pos="284"/>
        </w:tabs>
        <w:spacing w:line="288" w:lineRule="auto"/>
        <w:rPr>
          <w:rFonts w:ascii="Calibri" w:eastAsia="Calibri" w:hAnsi="Calibri" w:cs="Calibri"/>
          <w:color w:val="000000"/>
          <w:sz w:val="26"/>
          <w:szCs w:val="26"/>
        </w:rPr>
      </w:pPr>
      <w:r>
        <w:rPr>
          <w:rFonts w:ascii="Calibri" w:eastAsia="Calibri" w:hAnsi="Calibri" w:cs="Calibri"/>
          <w:color w:val="000000"/>
          <w:sz w:val="26"/>
          <w:szCs w:val="26"/>
        </w:rPr>
        <w:lastRenderedPageBreak/>
        <w:t>- H: HS hi</w:t>
      </w:r>
      <w:r>
        <w:rPr>
          <w:rFonts w:ascii="Calibri" w:eastAsia="Calibri" w:hAnsi="Calibri" w:cs="Calibri"/>
          <w:color w:val="000000"/>
          <w:sz w:val="26"/>
          <w:szCs w:val="26"/>
        </w:rPr>
        <w:t>ể</w:t>
      </w:r>
      <w:r>
        <w:rPr>
          <w:rFonts w:ascii="Calibri" w:eastAsia="Calibri" w:hAnsi="Calibri" w:cs="Calibri"/>
          <w:color w:val="000000"/>
          <w:sz w:val="26"/>
          <w:szCs w:val="26"/>
        </w:rPr>
        <w:t>u đư</w:t>
      </w:r>
      <w:r>
        <w:rPr>
          <w:rFonts w:ascii="Calibri" w:eastAsia="Calibri" w:hAnsi="Calibri" w:cs="Calibri"/>
          <w:color w:val="000000"/>
          <w:sz w:val="26"/>
          <w:szCs w:val="26"/>
        </w:rPr>
        <w:t>ợ</w:t>
      </w:r>
      <w:r>
        <w:rPr>
          <w:rFonts w:ascii="Calibri" w:eastAsia="Calibri" w:hAnsi="Calibri" w:cs="Calibri"/>
          <w:color w:val="000000"/>
          <w:sz w:val="26"/>
          <w:szCs w:val="26"/>
        </w:rPr>
        <w:t>c tách ch</w:t>
      </w:r>
      <w:r>
        <w:rPr>
          <w:rFonts w:ascii="Calibri" w:eastAsia="Calibri" w:hAnsi="Calibri" w:cs="Calibri"/>
          <w:color w:val="000000"/>
          <w:sz w:val="26"/>
          <w:szCs w:val="26"/>
        </w:rPr>
        <w:t>ấ</w:t>
      </w:r>
      <w:r>
        <w:rPr>
          <w:rFonts w:ascii="Calibri" w:eastAsia="Calibri" w:hAnsi="Calibri" w:cs="Calibri"/>
          <w:color w:val="000000"/>
          <w:sz w:val="26"/>
          <w:szCs w:val="26"/>
        </w:rPr>
        <w:t>t ra kh</w:t>
      </w:r>
      <w:r>
        <w:rPr>
          <w:rFonts w:ascii="Calibri" w:eastAsia="Calibri" w:hAnsi="Calibri" w:cs="Calibri"/>
          <w:color w:val="000000"/>
          <w:sz w:val="26"/>
          <w:szCs w:val="26"/>
        </w:rPr>
        <w:t>ỏ</w:t>
      </w:r>
      <w:r>
        <w:rPr>
          <w:rFonts w:ascii="Calibri" w:eastAsia="Calibri" w:hAnsi="Calibri" w:cs="Calibri"/>
          <w:color w:val="000000"/>
          <w:sz w:val="26"/>
          <w:szCs w:val="26"/>
        </w:rPr>
        <w:t>i h</w:t>
      </w:r>
      <w:r>
        <w:rPr>
          <w:rFonts w:ascii="Calibri" w:eastAsia="Calibri" w:hAnsi="Calibri" w:cs="Calibri"/>
          <w:color w:val="000000"/>
          <w:sz w:val="26"/>
          <w:szCs w:val="26"/>
        </w:rPr>
        <w:t>ỗ</w:t>
      </w:r>
      <w:r>
        <w:rPr>
          <w:rFonts w:ascii="Calibri" w:eastAsia="Calibri" w:hAnsi="Calibri" w:cs="Calibri"/>
          <w:color w:val="000000"/>
          <w:sz w:val="26"/>
          <w:szCs w:val="26"/>
        </w:rPr>
        <w:t>n h</w:t>
      </w:r>
      <w:r>
        <w:rPr>
          <w:rFonts w:ascii="Calibri" w:eastAsia="Calibri" w:hAnsi="Calibri" w:cs="Calibri"/>
          <w:color w:val="000000"/>
          <w:sz w:val="26"/>
          <w:szCs w:val="26"/>
        </w:rPr>
        <w:t>ợ</w:t>
      </w:r>
      <w:r>
        <w:rPr>
          <w:rFonts w:ascii="Calibri" w:eastAsia="Calibri" w:hAnsi="Calibri" w:cs="Calibri"/>
          <w:color w:val="000000"/>
          <w:sz w:val="26"/>
          <w:szCs w:val="26"/>
        </w:rPr>
        <w:t>p b</w:t>
      </w:r>
      <w:r>
        <w:rPr>
          <w:rFonts w:ascii="Calibri" w:eastAsia="Calibri" w:hAnsi="Calibri" w:cs="Calibri"/>
          <w:color w:val="000000"/>
          <w:sz w:val="26"/>
          <w:szCs w:val="26"/>
        </w:rPr>
        <w:t>ằ</w:t>
      </w:r>
      <w:r>
        <w:rPr>
          <w:rFonts w:ascii="Calibri" w:eastAsia="Calibri" w:hAnsi="Calibri" w:cs="Calibri"/>
          <w:color w:val="000000"/>
          <w:sz w:val="26"/>
          <w:szCs w:val="26"/>
        </w:rPr>
        <w:t>ng cách cô c</w:t>
      </w:r>
      <w:r>
        <w:rPr>
          <w:rFonts w:ascii="Calibri" w:eastAsia="Calibri" w:hAnsi="Calibri" w:cs="Calibri"/>
          <w:color w:val="000000"/>
          <w:sz w:val="26"/>
          <w:szCs w:val="26"/>
        </w:rPr>
        <w:t>ạ</w:t>
      </w:r>
      <w:r>
        <w:rPr>
          <w:rFonts w:ascii="Calibri" w:eastAsia="Calibri" w:hAnsi="Calibri" w:cs="Calibri"/>
          <w:color w:val="000000"/>
          <w:sz w:val="26"/>
          <w:szCs w:val="26"/>
        </w:rPr>
        <w:t>n dư</w:t>
      </w:r>
      <w:r>
        <w:rPr>
          <w:rFonts w:ascii="Calibri" w:eastAsia="Calibri" w:hAnsi="Calibri" w:cs="Calibri"/>
          <w:color w:val="000000"/>
          <w:sz w:val="26"/>
          <w:szCs w:val="26"/>
        </w:rPr>
        <w:t>ớ</w:t>
      </w:r>
      <w:r>
        <w:rPr>
          <w:rFonts w:ascii="Calibri" w:eastAsia="Calibri" w:hAnsi="Calibri" w:cs="Calibri"/>
          <w:color w:val="000000"/>
          <w:sz w:val="26"/>
          <w:szCs w:val="26"/>
        </w:rPr>
        <w:t>i g</w:t>
      </w:r>
      <w:r>
        <w:rPr>
          <w:rFonts w:ascii="Calibri" w:eastAsia="Calibri" w:hAnsi="Calibri" w:cs="Calibri"/>
          <w:color w:val="000000"/>
          <w:sz w:val="26"/>
          <w:szCs w:val="26"/>
        </w:rPr>
        <w:t>ợ</w:t>
      </w:r>
      <w:r>
        <w:rPr>
          <w:rFonts w:ascii="Calibri" w:eastAsia="Calibri" w:hAnsi="Calibri" w:cs="Calibri"/>
          <w:color w:val="000000"/>
          <w:sz w:val="26"/>
          <w:szCs w:val="26"/>
        </w:rPr>
        <w:t>i ý c</w:t>
      </w:r>
      <w:r>
        <w:rPr>
          <w:rFonts w:ascii="Calibri" w:eastAsia="Calibri" w:hAnsi="Calibri" w:cs="Calibri"/>
          <w:color w:val="000000"/>
          <w:sz w:val="26"/>
          <w:szCs w:val="26"/>
        </w:rPr>
        <w:t>ủ</w:t>
      </w:r>
      <w:r>
        <w:rPr>
          <w:rFonts w:ascii="Calibri" w:eastAsia="Calibri" w:hAnsi="Calibri" w:cs="Calibri"/>
          <w:color w:val="000000"/>
          <w:sz w:val="26"/>
          <w:szCs w:val="26"/>
        </w:rPr>
        <w:t>a GV.</w:t>
      </w:r>
    </w:p>
    <w:p w:rsidR="00475325" w:rsidRDefault="00020F2D">
      <w:pPr>
        <w:widowControl w:val="0"/>
        <w:pBdr>
          <w:top w:val="nil"/>
          <w:left w:val="nil"/>
          <w:bottom w:val="nil"/>
          <w:right w:val="nil"/>
          <w:between w:val="nil"/>
        </w:pBdr>
        <w:tabs>
          <w:tab w:val="left" w:pos="284"/>
        </w:tabs>
        <w:spacing w:line="288" w:lineRule="auto"/>
        <w:jc w:val="center"/>
        <w:rPr>
          <w:rFonts w:ascii="Calibri" w:eastAsia="Calibri" w:hAnsi="Calibri" w:cs="Calibri"/>
          <w:b/>
          <w:color w:val="0000FF"/>
          <w:sz w:val="26"/>
          <w:szCs w:val="26"/>
        </w:rPr>
      </w:pPr>
      <w:r>
        <w:rPr>
          <w:rFonts w:ascii="Calibri" w:eastAsia="Calibri" w:hAnsi="Calibri" w:cs="Calibri"/>
          <w:b/>
          <w:color w:val="0000FF"/>
          <w:sz w:val="26"/>
          <w:szCs w:val="26"/>
        </w:rPr>
        <w:t>Ho</w:t>
      </w:r>
      <w:r>
        <w:rPr>
          <w:rFonts w:ascii="Calibri" w:eastAsia="Calibri" w:hAnsi="Calibri" w:cs="Calibri"/>
          <w:b/>
          <w:color w:val="0000FF"/>
          <w:sz w:val="26"/>
          <w:szCs w:val="26"/>
        </w:rPr>
        <w:t>ạ</w:t>
      </w:r>
      <w:r>
        <w:rPr>
          <w:rFonts w:ascii="Calibri" w:eastAsia="Calibri" w:hAnsi="Calibri" w:cs="Calibri"/>
          <w:b/>
          <w:color w:val="0000FF"/>
          <w:sz w:val="26"/>
          <w:szCs w:val="26"/>
        </w:rPr>
        <w:t>t đ</w:t>
      </w:r>
      <w:r>
        <w:rPr>
          <w:rFonts w:ascii="Calibri" w:eastAsia="Calibri" w:hAnsi="Calibri" w:cs="Calibri"/>
          <w:b/>
          <w:color w:val="0000FF"/>
          <w:sz w:val="26"/>
          <w:szCs w:val="26"/>
        </w:rPr>
        <w:t>ộ</w:t>
      </w:r>
      <w:r>
        <w:rPr>
          <w:rFonts w:ascii="Calibri" w:eastAsia="Calibri" w:hAnsi="Calibri" w:cs="Calibri"/>
          <w:b/>
          <w:color w:val="0000FF"/>
          <w:sz w:val="26"/>
          <w:szCs w:val="26"/>
        </w:rPr>
        <w:t>ng 5: Tìm hi</w:t>
      </w:r>
      <w:r>
        <w:rPr>
          <w:rFonts w:ascii="Calibri" w:eastAsia="Calibri" w:hAnsi="Calibri" w:cs="Calibri"/>
          <w:b/>
          <w:color w:val="0000FF"/>
          <w:sz w:val="26"/>
          <w:szCs w:val="26"/>
        </w:rPr>
        <w:t>ể</w:t>
      </w:r>
      <w:r>
        <w:rPr>
          <w:rFonts w:ascii="Calibri" w:eastAsia="Calibri" w:hAnsi="Calibri" w:cs="Calibri"/>
          <w:b/>
          <w:color w:val="0000FF"/>
          <w:sz w:val="26"/>
          <w:szCs w:val="26"/>
        </w:rPr>
        <w:t>u v</w:t>
      </w:r>
      <w:r>
        <w:rPr>
          <w:rFonts w:ascii="Calibri" w:eastAsia="Calibri" w:hAnsi="Calibri" w:cs="Calibri"/>
          <w:b/>
          <w:color w:val="0000FF"/>
          <w:sz w:val="26"/>
          <w:szCs w:val="26"/>
        </w:rPr>
        <w:t>ề</w:t>
      </w:r>
      <w:r>
        <w:rPr>
          <w:rFonts w:ascii="Calibri" w:eastAsia="Calibri" w:hAnsi="Calibri" w:cs="Calibri"/>
          <w:b/>
          <w:color w:val="0000FF"/>
          <w:sz w:val="26"/>
          <w:szCs w:val="26"/>
        </w:rPr>
        <w:t xml:space="preserve"> chi</w:t>
      </w:r>
      <w:r>
        <w:rPr>
          <w:rFonts w:ascii="Calibri" w:eastAsia="Calibri" w:hAnsi="Calibri" w:cs="Calibri"/>
          <w:b/>
          <w:color w:val="0000FF"/>
          <w:sz w:val="26"/>
          <w:szCs w:val="26"/>
        </w:rPr>
        <w:t>ế</w:t>
      </w:r>
      <w:r>
        <w:rPr>
          <w:rFonts w:ascii="Calibri" w:eastAsia="Calibri" w:hAnsi="Calibri" w:cs="Calibri"/>
          <w:b/>
          <w:color w:val="0000FF"/>
          <w:sz w:val="26"/>
          <w:szCs w:val="26"/>
        </w:rPr>
        <w:t>t</w:t>
      </w:r>
    </w:p>
    <w:p w:rsidR="00475325" w:rsidRDefault="00020F2D">
      <w:pPr>
        <w:widowControl w:val="0"/>
        <w:pBdr>
          <w:top w:val="nil"/>
          <w:left w:val="nil"/>
          <w:bottom w:val="nil"/>
          <w:right w:val="nil"/>
          <w:between w:val="nil"/>
        </w:pBdr>
        <w:tabs>
          <w:tab w:val="left" w:pos="284"/>
        </w:tabs>
        <w:spacing w:line="288" w:lineRule="auto"/>
        <w:rPr>
          <w:rFonts w:ascii="Calibri" w:eastAsia="Calibri" w:hAnsi="Calibri" w:cs="Calibri"/>
          <w:color w:val="000000"/>
          <w:sz w:val="26"/>
          <w:szCs w:val="26"/>
        </w:rPr>
      </w:pPr>
      <w:r>
        <w:rPr>
          <w:rFonts w:ascii="Calibri" w:eastAsia="Calibri" w:hAnsi="Calibri" w:cs="Calibri"/>
          <w:b/>
          <w:color w:val="000000"/>
          <w:sz w:val="26"/>
          <w:szCs w:val="26"/>
        </w:rPr>
        <w:tab/>
        <w:t xml:space="preserve"> </w:t>
      </w:r>
      <w:r>
        <w:rPr>
          <w:rFonts w:ascii="Calibri" w:eastAsia="Calibri" w:hAnsi="Calibri" w:cs="Calibri"/>
          <w:color w:val="000000"/>
          <w:sz w:val="26"/>
          <w:szCs w:val="26"/>
        </w:rPr>
        <w:t>Hư</w:t>
      </w:r>
      <w:r>
        <w:rPr>
          <w:rFonts w:ascii="Calibri" w:eastAsia="Calibri" w:hAnsi="Calibri" w:cs="Calibri"/>
          <w:color w:val="000000"/>
          <w:sz w:val="26"/>
          <w:szCs w:val="26"/>
        </w:rPr>
        <w:t>ớ</w:t>
      </w:r>
      <w:r>
        <w:rPr>
          <w:rFonts w:ascii="Calibri" w:eastAsia="Calibri" w:hAnsi="Calibri" w:cs="Calibri"/>
          <w:color w:val="000000"/>
          <w:sz w:val="26"/>
          <w:szCs w:val="26"/>
        </w:rPr>
        <w:t>ng d</w:t>
      </w:r>
      <w:r>
        <w:rPr>
          <w:rFonts w:ascii="Calibri" w:eastAsia="Calibri" w:hAnsi="Calibri" w:cs="Calibri"/>
          <w:color w:val="000000"/>
          <w:sz w:val="26"/>
          <w:szCs w:val="26"/>
        </w:rPr>
        <w:t>ẫ</w:t>
      </w:r>
      <w:r>
        <w:rPr>
          <w:rFonts w:ascii="Calibri" w:eastAsia="Calibri" w:hAnsi="Calibri" w:cs="Calibri"/>
          <w:color w:val="000000"/>
          <w:sz w:val="26"/>
          <w:szCs w:val="26"/>
        </w:rPr>
        <w:t xml:space="preserve">n HS </w:t>
      </w:r>
      <w:r>
        <w:rPr>
          <w:rFonts w:ascii="Calibri" w:eastAsia="Calibri" w:hAnsi="Calibri" w:cs="Calibri"/>
          <w:color w:val="000000"/>
          <w:sz w:val="26"/>
          <w:szCs w:val="26"/>
        </w:rPr>
        <w:t>tìm hi</w:t>
      </w:r>
      <w:r>
        <w:rPr>
          <w:rFonts w:ascii="Calibri" w:eastAsia="Calibri" w:hAnsi="Calibri" w:cs="Calibri"/>
          <w:color w:val="000000"/>
          <w:sz w:val="26"/>
          <w:szCs w:val="26"/>
        </w:rPr>
        <w:t>ể</w:t>
      </w:r>
      <w:r>
        <w:rPr>
          <w:rFonts w:ascii="Calibri" w:eastAsia="Calibri" w:hAnsi="Calibri" w:cs="Calibri"/>
          <w:color w:val="000000"/>
          <w:sz w:val="26"/>
          <w:szCs w:val="26"/>
        </w:rPr>
        <w:t>u cách l</w:t>
      </w:r>
      <w:r>
        <w:rPr>
          <w:rFonts w:ascii="Calibri" w:eastAsia="Calibri" w:hAnsi="Calibri" w:cs="Calibri"/>
          <w:color w:val="000000"/>
          <w:sz w:val="26"/>
          <w:szCs w:val="26"/>
        </w:rPr>
        <w:t>ấ</w:t>
      </w:r>
      <w:r>
        <w:rPr>
          <w:rFonts w:ascii="Calibri" w:eastAsia="Calibri" w:hAnsi="Calibri" w:cs="Calibri"/>
          <w:color w:val="000000"/>
          <w:sz w:val="26"/>
          <w:szCs w:val="26"/>
        </w:rPr>
        <w:t>y đư</w:t>
      </w:r>
      <w:r>
        <w:rPr>
          <w:rFonts w:ascii="Calibri" w:eastAsia="Calibri" w:hAnsi="Calibri" w:cs="Calibri"/>
          <w:color w:val="000000"/>
          <w:sz w:val="26"/>
          <w:szCs w:val="26"/>
        </w:rPr>
        <w:t>ợ</w:t>
      </w:r>
      <w:r>
        <w:rPr>
          <w:rFonts w:ascii="Calibri" w:eastAsia="Calibri" w:hAnsi="Calibri" w:cs="Calibri"/>
          <w:color w:val="000000"/>
          <w:sz w:val="26"/>
          <w:szCs w:val="26"/>
        </w:rPr>
        <w:t>c ch</w:t>
      </w:r>
      <w:r>
        <w:rPr>
          <w:rFonts w:ascii="Calibri" w:eastAsia="Calibri" w:hAnsi="Calibri" w:cs="Calibri"/>
          <w:color w:val="000000"/>
          <w:sz w:val="26"/>
          <w:szCs w:val="26"/>
        </w:rPr>
        <w:t>ấ</w:t>
      </w:r>
      <w:r>
        <w:rPr>
          <w:rFonts w:ascii="Calibri" w:eastAsia="Calibri" w:hAnsi="Calibri" w:cs="Calibri"/>
          <w:color w:val="000000"/>
          <w:sz w:val="26"/>
          <w:szCs w:val="26"/>
        </w:rPr>
        <w:t>t t</w:t>
      </w:r>
      <w:r>
        <w:rPr>
          <w:rFonts w:ascii="Calibri" w:eastAsia="Calibri" w:hAnsi="Calibri" w:cs="Calibri"/>
          <w:color w:val="000000"/>
          <w:sz w:val="26"/>
          <w:szCs w:val="26"/>
        </w:rPr>
        <w:t>ừ</w:t>
      </w:r>
      <w:r>
        <w:rPr>
          <w:rFonts w:ascii="Calibri" w:eastAsia="Calibri" w:hAnsi="Calibri" w:cs="Calibri"/>
          <w:color w:val="000000"/>
          <w:sz w:val="26"/>
          <w:szCs w:val="26"/>
        </w:rPr>
        <w:t xml:space="preserve"> h</w:t>
      </w:r>
      <w:r>
        <w:rPr>
          <w:rFonts w:ascii="Calibri" w:eastAsia="Calibri" w:hAnsi="Calibri" w:cs="Calibri"/>
          <w:color w:val="000000"/>
          <w:sz w:val="26"/>
          <w:szCs w:val="26"/>
        </w:rPr>
        <w:t>ỗ</w:t>
      </w:r>
      <w:r>
        <w:rPr>
          <w:rFonts w:ascii="Calibri" w:eastAsia="Calibri" w:hAnsi="Calibri" w:cs="Calibri"/>
          <w:color w:val="000000"/>
          <w:sz w:val="26"/>
          <w:szCs w:val="26"/>
        </w:rPr>
        <w:t>n h</w:t>
      </w:r>
      <w:r>
        <w:rPr>
          <w:rFonts w:ascii="Calibri" w:eastAsia="Calibri" w:hAnsi="Calibri" w:cs="Calibri"/>
          <w:color w:val="000000"/>
          <w:sz w:val="26"/>
          <w:szCs w:val="26"/>
        </w:rPr>
        <w:t>ợ</w:t>
      </w:r>
      <w:r>
        <w:rPr>
          <w:rFonts w:ascii="Calibri" w:eastAsia="Calibri" w:hAnsi="Calibri" w:cs="Calibri"/>
          <w:color w:val="000000"/>
          <w:sz w:val="26"/>
          <w:szCs w:val="26"/>
        </w:rPr>
        <w:t>p hai ch</w:t>
      </w:r>
      <w:r>
        <w:rPr>
          <w:rFonts w:ascii="Calibri" w:eastAsia="Calibri" w:hAnsi="Calibri" w:cs="Calibri"/>
          <w:color w:val="000000"/>
          <w:sz w:val="26"/>
          <w:szCs w:val="26"/>
        </w:rPr>
        <w:t>ấ</w:t>
      </w:r>
      <w:r>
        <w:rPr>
          <w:rFonts w:ascii="Calibri" w:eastAsia="Calibri" w:hAnsi="Calibri" w:cs="Calibri"/>
          <w:color w:val="000000"/>
          <w:sz w:val="26"/>
          <w:szCs w:val="26"/>
        </w:rPr>
        <w:t>t l</w:t>
      </w:r>
      <w:r>
        <w:rPr>
          <w:rFonts w:ascii="Calibri" w:eastAsia="Calibri" w:hAnsi="Calibri" w:cs="Calibri"/>
          <w:color w:val="000000"/>
          <w:sz w:val="26"/>
          <w:szCs w:val="26"/>
        </w:rPr>
        <w:t>ỏ</w:t>
      </w:r>
      <w:r>
        <w:rPr>
          <w:rFonts w:ascii="Calibri" w:eastAsia="Calibri" w:hAnsi="Calibri" w:cs="Calibri"/>
          <w:color w:val="000000"/>
          <w:sz w:val="26"/>
          <w:szCs w:val="26"/>
        </w:rPr>
        <w:t>ng không tan vào nhau và tách thành hai l</w:t>
      </w:r>
      <w:r>
        <w:rPr>
          <w:rFonts w:ascii="Calibri" w:eastAsia="Calibri" w:hAnsi="Calibri" w:cs="Calibri"/>
          <w:color w:val="000000"/>
          <w:sz w:val="26"/>
          <w:szCs w:val="26"/>
        </w:rPr>
        <w:t>ớ</w:t>
      </w:r>
      <w:r>
        <w:rPr>
          <w:rFonts w:ascii="Calibri" w:eastAsia="Calibri" w:hAnsi="Calibri" w:cs="Calibri"/>
          <w:color w:val="000000"/>
          <w:sz w:val="26"/>
          <w:szCs w:val="26"/>
        </w:rPr>
        <w:t>p riêng bi</w:t>
      </w:r>
      <w:r>
        <w:rPr>
          <w:rFonts w:ascii="Calibri" w:eastAsia="Calibri" w:hAnsi="Calibri" w:cs="Calibri"/>
          <w:color w:val="000000"/>
          <w:sz w:val="26"/>
          <w:szCs w:val="26"/>
        </w:rPr>
        <w:t>ệ</w:t>
      </w:r>
      <w:r>
        <w:rPr>
          <w:rFonts w:ascii="Calibri" w:eastAsia="Calibri" w:hAnsi="Calibri" w:cs="Calibri"/>
          <w:color w:val="000000"/>
          <w:sz w:val="26"/>
          <w:szCs w:val="26"/>
        </w:rPr>
        <w:t>t.</w:t>
      </w:r>
    </w:p>
    <w:p w:rsidR="00475325" w:rsidRDefault="00020F2D">
      <w:pPr>
        <w:widowControl w:val="0"/>
        <w:pBdr>
          <w:top w:val="nil"/>
          <w:left w:val="nil"/>
          <w:bottom w:val="nil"/>
          <w:right w:val="nil"/>
          <w:between w:val="nil"/>
        </w:pBdr>
        <w:tabs>
          <w:tab w:val="left" w:pos="284"/>
        </w:tabs>
        <w:spacing w:line="288" w:lineRule="auto"/>
        <w:rPr>
          <w:rFonts w:ascii="Calibri" w:eastAsia="Calibri" w:hAnsi="Calibri" w:cs="Calibri"/>
          <w:color w:val="000000"/>
          <w:sz w:val="26"/>
          <w:szCs w:val="26"/>
        </w:rPr>
      </w:pPr>
      <w:r>
        <w:rPr>
          <w:rFonts w:ascii="Calibri" w:eastAsia="Calibri" w:hAnsi="Calibri" w:cs="Calibri"/>
          <w:b/>
          <w:color w:val="000000"/>
          <w:sz w:val="26"/>
          <w:szCs w:val="26"/>
        </w:rPr>
        <w:tab/>
      </w:r>
      <w:r>
        <w:rPr>
          <w:rFonts w:ascii="Calibri" w:eastAsia="Calibri" w:hAnsi="Calibri" w:cs="Calibri"/>
          <w:color w:val="000000"/>
          <w:sz w:val="26"/>
          <w:szCs w:val="26"/>
        </w:rPr>
        <w:t>- Gi</w:t>
      </w:r>
      <w:r>
        <w:rPr>
          <w:rFonts w:ascii="Calibri" w:eastAsia="Calibri" w:hAnsi="Calibri" w:cs="Calibri"/>
          <w:color w:val="000000"/>
          <w:sz w:val="26"/>
          <w:szCs w:val="26"/>
        </w:rPr>
        <w:t>ớ</w:t>
      </w:r>
      <w:r>
        <w:rPr>
          <w:rFonts w:ascii="Calibri" w:eastAsia="Calibri" w:hAnsi="Calibri" w:cs="Calibri"/>
          <w:color w:val="000000"/>
          <w:sz w:val="26"/>
          <w:szCs w:val="26"/>
        </w:rPr>
        <w:t>i thi</w:t>
      </w:r>
      <w:r>
        <w:rPr>
          <w:rFonts w:ascii="Calibri" w:eastAsia="Calibri" w:hAnsi="Calibri" w:cs="Calibri"/>
          <w:color w:val="000000"/>
          <w:sz w:val="26"/>
          <w:szCs w:val="26"/>
        </w:rPr>
        <w:t>ệ</w:t>
      </w:r>
      <w:r>
        <w:rPr>
          <w:rFonts w:ascii="Calibri" w:eastAsia="Calibri" w:hAnsi="Calibri" w:cs="Calibri"/>
          <w:color w:val="000000"/>
          <w:sz w:val="26"/>
          <w:szCs w:val="26"/>
        </w:rPr>
        <w:t>u cho HS cách s</w:t>
      </w:r>
      <w:r>
        <w:rPr>
          <w:rFonts w:ascii="Calibri" w:eastAsia="Calibri" w:hAnsi="Calibri" w:cs="Calibri"/>
          <w:color w:val="000000"/>
          <w:sz w:val="26"/>
          <w:szCs w:val="26"/>
        </w:rPr>
        <w:t>ử</w:t>
      </w:r>
      <w:r>
        <w:rPr>
          <w:rFonts w:ascii="Calibri" w:eastAsia="Calibri" w:hAnsi="Calibri" w:cs="Calibri"/>
          <w:color w:val="000000"/>
          <w:sz w:val="26"/>
          <w:szCs w:val="26"/>
        </w:rPr>
        <w:t xml:space="preserve"> d</w:t>
      </w:r>
      <w:r>
        <w:rPr>
          <w:rFonts w:ascii="Calibri" w:eastAsia="Calibri" w:hAnsi="Calibri" w:cs="Calibri"/>
          <w:color w:val="000000"/>
          <w:sz w:val="26"/>
          <w:szCs w:val="26"/>
        </w:rPr>
        <w:t>ụ</w:t>
      </w:r>
      <w:r>
        <w:rPr>
          <w:rFonts w:ascii="Calibri" w:eastAsia="Calibri" w:hAnsi="Calibri" w:cs="Calibri"/>
          <w:color w:val="000000"/>
          <w:sz w:val="26"/>
          <w:szCs w:val="26"/>
        </w:rPr>
        <w:t>ng bình chi</w:t>
      </w:r>
      <w:r>
        <w:rPr>
          <w:rFonts w:ascii="Calibri" w:eastAsia="Calibri" w:hAnsi="Calibri" w:cs="Calibri"/>
          <w:color w:val="000000"/>
          <w:sz w:val="26"/>
          <w:szCs w:val="26"/>
        </w:rPr>
        <w:t>ế</w:t>
      </w:r>
      <w:r>
        <w:rPr>
          <w:rFonts w:ascii="Calibri" w:eastAsia="Calibri" w:hAnsi="Calibri" w:cs="Calibri"/>
          <w:color w:val="000000"/>
          <w:sz w:val="26"/>
          <w:szCs w:val="26"/>
        </w:rPr>
        <w:t>t, ph</w:t>
      </w:r>
      <w:r>
        <w:rPr>
          <w:rFonts w:ascii="Calibri" w:eastAsia="Calibri" w:hAnsi="Calibri" w:cs="Calibri"/>
          <w:color w:val="000000"/>
          <w:sz w:val="26"/>
          <w:szCs w:val="26"/>
        </w:rPr>
        <w:t>ễ</w:t>
      </w:r>
      <w:r>
        <w:rPr>
          <w:rFonts w:ascii="Calibri" w:eastAsia="Calibri" w:hAnsi="Calibri" w:cs="Calibri"/>
          <w:color w:val="000000"/>
          <w:sz w:val="26"/>
          <w:szCs w:val="26"/>
        </w:rPr>
        <w:t>u chi</w:t>
      </w:r>
      <w:r>
        <w:rPr>
          <w:rFonts w:ascii="Calibri" w:eastAsia="Calibri" w:hAnsi="Calibri" w:cs="Calibri"/>
          <w:color w:val="000000"/>
          <w:sz w:val="26"/>
          <w:szCs w:val="26"/>
        </w:rPr>
        <w:t>ế</w:t>
      </w:r>
      <w:r>
        <w:rPr>
          <w:rFonts w:ascii="Calibri" w:eastAsia="Calibri" w:hAnsi="Calibri" w:cs="Calibri"/>
          <w:color w:val="000000"/>
          <w:sz w:val="26"/>
          <w:szCs w:val="26"/>
        </w:rPr>
        <w:t>t đ</w:t>
      </w:r>
      <w:r>
        <w:rPr>
          <w:rFonts w:ascii="Calibri" w:eastAsia="Calibri" w:hAnsi="Calibri" w:cs="Calibri"/>
          <w:color w:val="000000"/>
          <w:sz w:val="26"/>
          <w:szCs w:val="26"/>
        </w:rPr>
        <w:t>ể</w:t>
      </w:r>
      <w:r>
        <w:rPr>
          <w:rFonts w:ascii="Calibri" w:eastAsia="Calibri" w:hAnsi="Calibri" w:cs="Calibri"/>
          <w:color w:val="000000"/>
          <w:sz w:val="26"/>
          <w:szCs w:val="26"/>
        </w:rPr>
        <w:t xml:space="preserve"> tách h</w:t>
      </w:r>
      <w:r>
        <w:rPr>
          <w:rFonts w:ascii="Calibri" w:eastAsia="Calibri" w:hAnsi="Calibri" w:cs="Calibri"/>
          <w:color w:val="000000"/>
          <w:sz w:val="26"/>
          <w:szCs w:val="26"/>
        </w:rPr>
        <w:t>ỗ</w:t>
      </w:r>
      <w:r>
        <w:rPr>
          <w:rFonts w:ascii="Calibri" w:eastAsia="Calibri" w:hAnsi="Calibri" w:cs="Calibri"/>
          <w:color w:val="000000"/>
          <w:sz w:val="26"/>
          <w:szCs w:val="26"/>
        </w:rPr>
        <w:t>n h</w:t>
      </w:r>
      <w:r>
        <w:rPr>
          <w:rFonts w:ascii="Calibri" w:eastAsia="Calibri" w:hAnsi="Calibri" w:cs="Calibri"/>
          <w:color w:val="000000"/>
          <w:sz w:val="26"/>
          <w:szCs w:val="26"/>
        </w:rPr>
        <w:t>ợ</w:t>
      </w:r>
      <w:r>
        <w:rPr>
          <w:rFonts w:ascii="Calibri" w:eastAsia="Calibri" w:hAnsi="Calibri" w:cs="Calibri"/>
          <w:color w:val="000000"/>
          <w:sz w:val="26"/>
          <w:szCs w:val="26"/>
        </w:rPr>
        <w:t>p hai ch</w:t>
      </w:r>
      <w:r>
        <w:rPr>
          <w:rFonts w:ascii="Calibri" w:eastAsia="Calibri" w:hAnsi="Calibri" w:cs="Calibri"/>
          <w:color w:val="000000"/>
          <w:sz w:val="26"/>
          <w:szCs w:val="26"/>
        </w:rPr>
        <w:t>ấ</w:t>
      </w:r>
      <w:r>
        <w:rPr>
          <w:rFonts w:ascii="Calibri" w:eastAsia="Calibri" w:hAnsi="Calibri" w:cs="Calibri"/>
          <w:color w:val="000000"/>
          <w:sz w:val="26"/>
          <w:szCs w:val="26"/>
        </w:rPr>
        <w:t>t l</w:t>
      </w:r>
      <w:r>
        <w:rPr>
          <w:rFonts w:ascii="Calibri" w:eastAsia="Calibri" w:hAnsi="Calibri" w:cs="Calibri"/>
          <w:color w:val="000000"/>
          <w:sz w:val="26"/>
          <w:szCs w:val="26"/>
        </w:rPr>
        <w:t>ỏ</w:t>
      </w:r>
      <w:r>
        <w:rPr>
          <w:rFonts w:ascii="Calibri" w:eastAsia="Calibri" w:hAnsi="Calibri" w:cs="Calibri"/>
          <w:color w:val="000000"/>
          <w:sz w:val="26"/>
          <w:szCs w:val="26"/>
        </w:rPr>
        <w:t>ng tách l</w:t>
      </w:r>
      <w:r>
        <w:rPr>
          <w:rFonts w:ascii="Calibri" w:eastAsia="Calibri" w:hAnsi="Calibri" w:cs="Calibri"/>
          <w:color w:val="000000"/>
          <w:sz w:val="26"/>
          <w:szCs w:val="26"/>
        </w:rPr>
        <w:t>ớ</w:t>
      </w:r>
      <w:r>
        <w:rPr>
          <w:rFonts w:ascii="Calibri" w:eastAsia="Calibri" w:hAnsi="Calibri" w:cs="Calibri"/>
          <w:color w:val="000000"/>
          <w:sz w:val="26"/>
          <w:szCs w:val="26"/>
        </w:rPr>
        <w:t>p riêng bi</w:t>
      </w:r>
      <w:r>
        <w:rPr>
          <w:rFonts w:ascii="Calibri" w:eastAsia="Calibri" w:hAnsi="Calibri" w:cs="Calibri"/>
          <w:color w:val="000000"/>
          <w:sz w:val="26"/>
          <w:szCs w:val="26"/>
        </w:rPr>
        <w:t>ệ</w:t>
      </w:r>
      <w:r>
        <w:rPr>
          <w:rFonts w:ascii="Calibri" w:eastAsia="Calibri" w:hAnsi="Calibri" w:cs="Calibri"/>
          <w:color w:val="000000"/>
          <w:sz w:val="26"/>
          <w:szCs w:val="26"/>
        </w:rPr>
        <w:t>t.</w:t>
      </w:r>
    </w:p>
    <w:p w:rsidR="00475325" w:rsidRDefault="00020F2D">
      <w:pPr>
        <w:widowControl w:val="0"/>
        <w:pBdr>
          <w:top w:val="nil"/>
          <w:left w:val="nil"/>
          <w:bottom w:val="nil"/>
          <w:right w:val="nil"/>
          <w:between w:val="nil"/>
        </w:pBdr>
        <w:tabs>
          <w:tab w:val="left" w:pos="284"/>
        </w:tabs>
        <w:spacing w:line="288" w:lineRule="auto"/>
        <w:rPr>
          <w:rFonts w:ascii="Calibri" w:eastAsia="Calibri" w:hAnsi="Calibri" w:cs="Calibri"/>
          <w:color w:val="000000"/>
          <w:sz w:val="26"/>
          <w:szCs w:val="26"/>
        </w:rPr>
      </w:pPr>
      <w:r>
        <w:rPr>
          <w:rFonts w:ascii="Calibri" w:eastAsia="Calibri" w:hAnsi="Calibri" w:cs="Calibri"/>
          <w:color w:val="000000"/>
          <w:sz w:val="26"/>
          <w:szCs w:val="26"/>
        </w:rPr>
        <w:tab/>
      </w:r>
      <w:r>
        <w:rPr>
          <w:rFonts w:ascii="Calibri" w:eastAsia="Calibri" w:hAnsi="Calibri" w:cs="Calibri"/>
          <w:color w:val="000000"/>
          <w:sz w:val="26"/>
          <w:szCs w:val="26"/>
        </w:rPr>
        <w:t>- Yêu c</w:t>
      </w:r>
      <w:r>
        <w:rPr>
          <w:rFonts w:ascii="Calibri" w:eastAsia="Calibri" w:hAnsi="Calibri" w:cs="Calibri"/>
          <w:color w:val="000000"/>
          <w:sz w:val="26"/>
          <w:szCs w:val="26"/>
        </w:rPr>
        <w:t>ầ</w:t>
      </w:r>
      <w:r>
        <w:rPr>
          <w:rFonts w:ascii="Calibri" w:eastAsia="Calibri" w:hAnsi="Calibri" w:cs="Calibri"/>
          <w:color w:val="000000"/>
          <w:sz w:val="26"/>
          <w:szCs w:val="26"/>
        </w:rPr>
        <w:t>u HS tìm thêm ví d</w:t>
      </w:r>
      <w:r>
        <w:rPr>
          <w:rFonts w:ascii="Calibri" w:eastAsia="Calibri" w:hAnsi="Calibri" w:cs="Calibri"/>
          <w:color w:val="000000"/>
          <w:sz w:val="26"/>
          <w:szCs w:val="26"/>
        </w:rPr>
        <w:t>ụ</w:t>
      </w:r>
      <w:r>
        <w:rPr>
          <w:rFonts w:ascii="Calibri" w:eastAsia="Calibri" w:hAnsi="Calibri" w:cs="Calibri"/>
          <w:color w:val="000000"/>
          <w:sz w:val="26"/>
          <w:szCs w:val="26"/>
        </w:rPr>
        <w:t xml:space="preserve"> v</w:t>
      </w:r>
      <w:r>
        <w:rPr>
          <w:rFonts w:ascii="Calibri" w:eastAsia="Calibri" w:hAnsi="Calibri" w:cs="Calibri"/>
          <w:color w:val="000000"/>
          <w:sz w:val="26"/>
          <w:szCs w:val="26"/>
        </w:rPr>
        <w:t>ề</w:t>
      </w:r>
      <w:r>
        <w:rPr>
          <w:rFonts w:ascii="Calibri" w:eastAsia="Calibri" w:hAnsi="Calibri" w:cs="Calibri"/>
          <w:color w:val="000000"/>
          <w:sz w:val="26"/>
          <w:szCs w:val="26"/>
        </w:rPr>
        <w:t xml:space="preserve"> s</w:t>
      </w:r>
      <w:r>
        <w:rPr>
          <w:rFonts w:ascii="Calibri" w:eastAsia="Calibri" w:hAnsi="Calibri" w:cs="Calibri"/>
          <w:color w:val="000000"/>
          <w:sz w:val="26"/>
          <w:szCs w:val="26"/>
        </w:rPr>
        <w:t>ự</w:t>
      </w:r>
      <w:r>
        <w:rPr>
          <w:rFonts w:ascii="Calibri" w:eastAsia="Calibri" w:hAnsi="Calibri" w:cs="Calibri"/>
          <w:color w:val="000000"/>
          <w:sz w:val="26"/>
          <w:szCs w:val="26"/>
        </w:rPr>
        <w:t xml:space="preserve"> chi</w:t>
      </w:r>
      <w:r>
        <w:rPr>
          <w:rFonts w:ascii="Calibri" w:eastAsia="Calibri" w:hAnsi="Calibri" w:cs="Calibri"/>
          <w:color w:val="000000"/>
          <w:sz w:val="26"/>
          <w:szCs w:val="26"/>
        </w:rPr>
        <w:t>ế</w:t>
      </w:r>
      <w:r>
        <w:rPr>
          <w:rFonts w:ascii="Calibri" w:eastAsia="Calibri" w:hAnsi="Calibri" w:cs="Calibri"/>
          <w:color w:val="000000"/>
          <w:sz w:val="26"/>
          <w:szCs w:val="26"/>
        </w:rPr>
        <w:t>t trong đ</w:t>
      </w:r>
      <w:r>
        <w:rPr>
          <w:rFonts w:ascii="Calibri" w:eastAsia="Calibri" w:hAnsi="Calibri" w:cs="Calibri"/>
          <w:color w:val="000000"/>
          <w:sz w:val="26"/>
          <w:szCs w:val="26"/>
        </w:rPr>
        <w:t>ờ</w:t>
      </w:r>
      <w:r>
        <w:rPr>
          <w:rFonts w:ascii="Calibri" w:eastAsia="Calibri" w:hAnsi="Calibri" w:cs="Calibri"/>
          <w:color w:val="000000"/>
          <w:sz w:val="26"/>
          <w:szCs w:val="26"/>
        </w:rPr>
        <w:t>i s</w:t>
      </w:r>
      <w:r>
        <w:rPr>
          <w:rFonts w:ascii="Calibri" w:eastAsia="Calibri" w:hAnsi="Calibri" w:cs="Calibri"/>
          <w:color w:val="000000"/>
          <w:sz w:val="26"/>
          <w:szCs w:val="26"/>
        </w:rPr>
        <w:t>ố</w:t>
      </w:r>
      <w:r>
        <w:rPr>
          <w:rFonts w:ascii="Calibri" w:eastAsia="Calibri" w:hAnsi="Calibri" w:cs="Calibri"/>
          <w:color w:val="000000"/>
          <w:sz w:val="26"/>
          <w:szCs w:val="26"/>
        </w:rPr>
        <w:t>ng.</w:t>
      </w:r>
    </w:p>
    <w:p w:rsidR="00475325" w:rsidRDefault="00020F2D">
      <w:pPr>
        <w:widowControl w:val="0"/>
        <w:pBdr>
          <w:top w:val="nil"/>
          <w:left w:val="nil"/>
          <w:bottom w:val="nil"/>
          <w:right w:val="nil"/>
          <w:between w:val="nil"/>
        </w:pBdr>
        <w:tabs>
          <w:tab w:val="left" w:pos="284"/>
        </w:tabs>
        <w:spacing w:line="288" w:lineRule="auto"/>
        <w:rPr>
          <w:rFonts w:ascii="Calibri" w:eastAsia="Calibri" w:hAnsi="Calibri" w:cs="Calibri"/>
          <w:color w:val="000000"/>
          <w:sz w:val="26"/>
          <w:szCs w:val="26"/>
        </w:rPr>
      </w:pPr>
      <w:r>
        <w:rPr>
          <w:rFonts w:ascii="Calibri" w:eastAsia="Calibri" w:hAnsi="Calibri" w:cs="Calibri"/>
          <w:color w:val="000000"/>
          <w:sz w:val="26"/>
          <w:szCs w:val="26"/>
        </w:rPr>
        <w:tab/>
        <w:t>Ho</w:t>
      </w:r>
      <w:r>
        <w:rPr>
          <w:rFonts w:ascii="Calibri" w:eastAsia="Calibri" w:hAnsi="Calibri" w:cs="Calibri"/>
          <w:color w:val="000000"/>
          <w:sz w:val="26"/>
          <w:szCs w:val="26"/>
        </w:rPr>
        <w:t>ạ</w:t>
      </w:r>
      <w:r>
        <w:rPr>
          <w:rFonts w:ascii="Calibri" w:eastAsia="Calibri" w:hAnsi="Calibri" w:cs="Calibri"/>
          <w:color w:val="000000"/>
          <w:sz w:val="26"/>
          <w:szCs w:val="26"/>
        </w:rPr>
        <w:t>t đ</w:t>
      </w:r>
      <w:r>
        <w:rPr>
          <w:rFonts w:ascii="Calibri" w:eastAsia="Calibri" w:hAnsi="Calibri" w:cs="Calibri"/>
          <w:color w:val="000000"/>
          <w:sz w:val="26"/>
          <w:szCs w:val="26"/>
        </w:rPr>
        <w:t>ộ</w:t>
      </w:r>
      <w:r>
        <w:rPr>
          <w:rFonts w:ascii="Calibri" w:eastAsia="Calibri" w:hAnsi="Calibri" w:cs="Calibri"/>
          <w:color w:val="000000"/>
          <w:sz w:val="26"/>
          <w:szCs w:val="26"/>
        </w:rPr>
        <w:t xml:space="preserve">ng </w:t>
      </w:r>
      <w:r>
        <w:rPr>
          <w:rFonts w:ascii="Calibri" w:eastAsia="Calibri" w:hAnsi="Calibri" w:cs="Calibri"/>
          <w:i/>
          <w:color w:val="000000"/>
          <w:sz w:val="26"/>
          <w:szCs w:val="26"/>
        </w:rPr>
        <w:t>Tách d</w:t>
      </w:r>
      <w:r>
        <w:rPr>
          <w:rFonts w:ascii="Calibri" w:eastAsia="Calibri" w:hAnsi="Calibri" w:cs="Calibri"/>
          <w:i/>
          <w:color w:val="000000"/>
          <w:sz w:val="26"/>
          <w:szCs w:val="26"/>
        </w:rPr>
        <w:t>ầ</w:t>
      </w:r>
      <w:r>
        <w:rPr>
          <w:rFonts w:ascii="Calibri" w:eastAsia="Calibri" w:hAnsi="Calibri" w:cs="Calibri"/>
          <w:i/>
          <w:color w:val="000000"/>
          <w:sz w:val="26"/>
          <w:szCs w:val="26"/>
        </w:rPr>
        <w:t>u ăn kh</w:t>
      </w:r>
      <w:r>
        <w:rPr>
          <w:rFonts w:ascii="Calibri" w:eastAsia="Calibri" w:hAnsi="Calibri" w:cs="Calibri"/>
          <w:i/>
          <w:color w:val="000000"/>
          <w:sz w:val="26"/>
          <w:szCs w:val="26"/>
        </w:rPr>
        <w:t>ỏ</w:t>
      </w:r>
      <w:r>
        <w:rPr>
          <w:rFonts w:ascii="Calibri" w:eastAsia="Calibri" w:hAnsi="Calibri" w:cs="Calibri"/>
          <w:i/>
          <w:color w:val="000000"/>
          <w:sz w:val="26"/>
          <w:szCs w:val="26"/>
        </w:rPr>
        <w:t>i nư</w:t>
      </w:r>
      <w:r>
        <w:rPr>
          <w:rFonts w:ascii="Calibri" w:eastAsia="Calibri" w:hAnsi="Calibri" w:cs="Calibri"/>
          <w:i/>
          <w:color w:val="000000"/>
          <w:sz w:val="26"/>
          <w:szCs w:val="26"/>
        </w:rPr>
        <w:t>ớ</w:t>
      </w:r>
      <w:r>
        <w:rPr>
          <w:rFonts w:ascii="Calibri" w:eastAsia="Calibri" w:hAnsi="Calibri" w:cs="Calibri"/>
          <w:i/>
          <w:color w:val="000000"/>
          <w:sz w:val="26"/>
          <w:szCs w:val="26"/>
        </w:rPr>
        <w:t>c:</w:t>
      </w:r>
    </w:p>
    <w:p w:rsidR="00475325" w:rsidRDefault="00020F2D">
      <w:pPr>
        <w:widowControl w:val="0"/>
        <w:pBdr>
          <w:top w:val="nil"/>
          <w:left w:val="nil"/>
          <w:bottom w:val="nil"/>
          <w:right w:val="nil"/>
          <w:between w:val="nil"/>
        </w:pBdr>
        <w:tabs>
          <w:tab w:val="left" w:pos="284"/>
        </w:tabs>
        <w:spacing w:line="288" w:lineRule="auto"/>
        <w:rPr>
          <w:rFonts w:ascii="Calibri" w:eastAsia="Calibri" w:hAnsi="Calibri" w:cs="Calibri"/>
          <w:color w:val="000000"/>
          <w:sz w:val="26"/>
          <w:szCs w:val="26"/>
        </w:rPr>
      </w:pPr>
      <w:r>
        <w:rPr>
          <w:rFonts w:ascii="Calibri" w:eastAsia="Calibri" w:hAnsi="Calibri" w:cs="Calibri"/>
          <w:color w:val="000000"/>
          <w:sz w:val="26"/>
          <w:szCs w:val="26"/>
        </w:rPr>
        <w:tab/>
        <w:t>GV có th</w:t>
      </w:r>
      <w:r>
        <w:rPr>
          <w:rFonts w:ascii="Calibri" w:eastAsia="Calibri" w:hAnsi="Calibri" w:cs="Calibri"/>
          <w:color w:val="000000"/>
          <w:sz w:val="26"/>
          <w:szCs w:val="26"/>
        </w:rPr>
        <w:t>ể</w:t>
      </w:r>
      <w:r>
        <w:rPr>
          <w:rFonts w:ascii="Calibri" w:eastAsia="Calibri" w:hAnsi="Calibri" w:cs="Calibri"/>
          <w:color w:val="000000"/>
          <w:sz w:val="26"/>
          <w:szCs w:val="26"/>
        </w:rPr>
        <w:t xml:space="preserve"> hư</w:t>
      </w:r>
      <w:r>
        <w:rPr>
          <w:rFonts w:ascii="Calibri" w:eastAsia="Calibri" w:hAnsi="Calibri" w:cs="Calibri"/>
          <w:color w:val="000000"/>
          <w:sz w:val="26"/>
          <w:szCs w:val="26"/>
        </w:rPr>
        <w:t>ớ</w:t>
      </w:r>
      <w:r>
        <w:rPr>
          <w:rFonts w:ascii="Calibri" w:eastAsia="Calibri" w:hAnsi="Calibri" w:cs="Calibri"/>
          <w:color w:val="000000"/>
          <w:sz w:val="26"/>
          <w:szCs w:val="26"/>
        </w:rPr>
        <w:t>ng d</w:t>
      </w:r>
      <w:r>
        <w:rPr>
          <w:rFonts w:ascii="Calibri" w:eastAsia="Calibri" w:hAnsi="Calibri" w:cs="Calibri"/>
          <w:color w:val="000000"/>
          <w:sz w:val="26"/>
          <w:szCs w:val="26"/>
        </w:rPr>
        <w:t>ẫ</w:t>
      </w:r>
      <w:r>
        <w:rPr>
          <w:rFonts w:ascii="Calibri" w:eastAsia="Calibri" w:hAnsi="Calibri" w:cs="Calibri"/>
          <w:color w:val="000000"/>
          <w:sz w:val="26"/>
          <w:szCs w:val="26"/>
        </w:rPr>
        <w:t>n HS chia nhóm làm thí nghi</w:t>
      </w:r>
      <w:r>
        <w:rPr>
          <w:rFonts w:ascii="Calibri" w:eastAsia="Calibri" w:hAnsi="Calibri" w:cs="Calibri"/>
          <w:color w:val="000000"/>
          <w:sz w:val="26"/>
          <w:szCs w:val="26"/>
        </w:rPr>
        <w:t>ệ</w:t>
      </w:r>
      <w:r>
        <w:rPr>
          <w:rFonts w:ascii="Calibri" w:eastAsia="Calibri" w:hAnsi="Calibri" w:cs="Calibri"/>
          <w:color w:val="000000"/>
          <w:sz w:val="26"/>
          <w:szCs w:val="26"/>
        </w:rPr>
        <w:t>m r</w:t>
      </w:r>
      <w:r>
        <w:rPr>
          <w:rFonts w:ascii="Calibri" w:eastAsia="Calibri" w:hAnsi="Calibri" w:cs="Calibri"/>
          <w:color w:val="000000"/>
          <w:sz w:val="26"/>
          <w:szCs w:val="26"/>
        </w:rPr>
        <w:t>ồ</w:t>
      </w:r>
      <w:r>
        <w:rPr>
          <w:rFonts w:ascii="Calibri" w:eastAsia="Calibri" w:hAnsi="Calibri" w:cs="Calibri"/>
          <w:color w:val="000000"/>
          <w:sz w:val="26"/>
          <w:szCs w:val="26"/>
        </w:rPr>
        <w:t>i vi</w:t>
      </w:r>
      <w:r>
        <w:rPr>
          <w:rFonts w:ascii="Calibri" w:eastAsia="Calibri" w:hAnsi="Calibri" w:cs="Calibri"/>
          <w:color w:val="000000"/>
          <w:sz w:val="26"/>
          <w:szCs w:val="26"/>
        </w:rPr>
        <w:t>ế</w:t>
      </w:r>
      <w:r>
        <w:rPr>
          <w:rFonts w:ascii="Calibri" w:eastAsia="Calibri" w:hAnsi="Calibri" w:cs="Calibri"/>
          <w:color w:val="000000"/>
          <w:sz w:val="26"/>
          <w:szCs w:val="26"/>
        </w:rPr>
        <w:t>t báo cáo, tr</w:t>
      </w:r>
      <w:r>
        <w:rPr>
          <w:rFonts w:ascii="Calibri" w:eastAsia="Calibri" w:hAnsi="Calibri" w:cs="Calibri"/>
          <w:color w:val="000000"/>
          <w:sz w:val="26"/>
          <w:szCs w:val="26"/>
        </w:rPr>
        <w:t>ả</w:t>
      </w:r>
      <w:r>
        <w:rPr>
          <w:rFonts w:ascii="Calibri" w:eastAsia="Calibri" w:hAnsi="Calibri" w:cs="Calibri"/>
          <w:color w:val="000000"/>
          <w:sz w:val="26"/>
          <w:szCs w:val="26"/>
        </w:rPr>
        <w:t xml:space="preserve"> l</w:t>
      </w:r>
      <w:r>
        <w:rPr>
          <w:rFonts w:ascii="Calibri" w:eastAsia="Calibri" w:hAnsi="Calibri" w:cs="Calibri"/>
          <w:color w:val="000000"/>
          <w:sz w:val="26"/>
          <w:szCs w:val="26"/>
        </w:rPr>
        <w:t>ờ</w:t>
      </w:r>
      <w:r>
        <w:rPr>
          <w:rFonts w:ascii="Calibri" w:eastAsia="Calibri" w:hAnsi="Calibri" w:cs="Calibri"/>
          <w:color w:val="000000"/>
          <w:sz w:val="26"/>
          <w:szCs w:val="26"/>
        </w:rPr>
        <w:t>i câu h</w:t>
      </w:r>
      <w:r>
        <w:rPr>
          <w:rFonts w:ascii="Calibri" w:eastAsia="Calibri" w:hAnsi="Calibri" w:cs="Calibri"/>
          <w:color w:val="000000"/>
          <w:sz w:val="26"/>
          <w:szCs w:val="26"/>
        </w:rPr>
        <w:t>ỏ</w:t>
      </w:r>
      <w:r>
        <w:rPr>
          <w:rFonts w:ascii="Calibri" w:eastAsia="Calibri" w:hAnsi="Calibri" w:cs="Calibri"/>
          <w:color w:val="000000"/>
          <w:sz w:val="26"/>
          <w:szCs w:val="26"/>
        </w:rPr>
        <w:t>i trong ho</w:t>
      </w:r>
      <w:r>
        <w:rPr>
          <w:rFonts w:ascii="Calibri" w:eastAsia="Calibri" w:hAnsi="Calibri" w:cs="Calibri"/>
          <w:color w:val="000000"/>
          <w:sz w:val="26"/>
          <w:szCs w:val="26"/>
        </w:rPr>
        <w:t>ạ</w:t>
      </w:r>
      <w:r>
        <w:rPr>
          <w:rFonts w:ascii="Calibri" w:eastAsia="Calibri" w:hAnsi="Calibri" w:cs="Calibri"/>
          <w:color w:val="000000"/>
          <w:sz w:val="26"/>
          <w:szCs w:val="26"/>
        </w:rPr>
        <w:t>t đ</w:t>
      </w:r>
      <w:r>
        <w:rPr>
          <w:rFonts w:ascii="Calibri" w:eastAsia="Calibri" w:hAnsi="Calibri" w:cs="Calibri"/>
          <w:color w:val="000000"/>
          <w:sz w:val="26"/>
          <w:szCs w:val="26"/>
        </w:rPr>
        <w:t>ộ</w:t>
      </w:r>
      <w:r>
        <w:rPr>
          <w:rFonts w:ascii="Calibri" w:eastAsia="Calibri" w:hAnsi="Calibri" w:cs="Calibri"/>
          <w:color w:val="000000"/>
          <w:sz w:val="26"/>
          <w:szCs w:val="26"/>
        </w:rPr>
        <w:t>ng. Ho</w:t>
      </w:r>
      <w:r>
        <w:rPr>
          <w:rFonts w:ascii="Calibri" w:eastAsia="Calibri" w:hAnsi="Calibri" w:cs="Calibri"/>
          <w:color w:val="000000"/>
          <w:sz w:val="26"/>
          <w:szCs w:val="26"/>
        </w:rPr>
        <w:t>ặ</w:t>
      </w:r>
      <w:r>
        <w:rPr>
          <w:rFonts w:ascii="Calibri" w:eastAsia="Calibri" w:hAnsi="Calibri" w:cs="Calibri"/>
          <w:color w:val="000000"/>
          <w:sz w:val="26"/>
          <w:szCs w:val="26"/>
        </w:rPr>
        <w:t>c GV bi</w:t>
      </w:r>
      <w:r>
        <w:rPr>
          <w:rFonts w:ascii="Calibri" w:eastAsia="Calibri" w:hAnsi="Calibri" w:cs="Calibri"/>
          <w:color w:val="000000"/>
          <w:sz w:val="26"/>
          <w:szCs w:val="26"/>
        </w:rPr>
        <w:t>ể</w:t>
      </w:r>
      <w:r>
        <w:rPr>
          <w:rFonts w:ascii="Calibri" w:eastAsia="Calibri" w:hAnsi="Calibri" w:cs="Calibri"/>
          <w:color w:val="000000"/>
          <w:sz w:val="26"/>
          <w:szCs w:val="26"/>
        </w:rPr>
        <w:t>u di</w:t>
      </w:r>
      <w:r>
        <w:rPr>
          <w:rFonts w:ascii="Calibri" w:eastAsia="Calibri" w:hAnsi="Calibri" w:cs="Calibri"/>
          <w:color w:val="000000"/>
          <w:sz w:val="26"/>
          <w:szCs w:val="26"/>
        </w:rPr>
        <w:t>ễ</w:t>
      </w:r>
      <w:r>
        <w:rPr>
          <w:rFonts w:ascii="Calibri" w:eastAsia="Calibri" w:hAnsi="Calibri" w:cs="Calibri"/>
          <w:color w:val="000000"/>
          <w:sz w:val="26"/>
          <w:szCs w:val="26"/>
        </w:rPr>
        <w:t>n thí nghi</w:t>
      </w:r>
      <w:r>
        <w:rPr>
          <w:rFonts w:ascii="Calibri" w:eastAsia="Calibri" w:hAnsi="Calibri" w:cs="Calibri"/>
          <w:color w:val="000000"/>
          <w:sz w:val="26"/>
          <w:szCs w:val="26"/>
        </w:rPr>
        <w:t>ệ</w:t>
      </w:r>
      <w:r>
        <w:rPr>
          <w:rFonts w:ascii="Calibri" w:eastAsia="Calibri" w:hAnsi="Calibri" w:cs="Calibri"/>
          <w:color w:val="000000"/>
          <w:sz w:val="26"/>
          <w:szCs w:val="26"/>
        </w:rPr>
        <w:t>m, HS quan sát và rút ra k</w:t>
      </w:r>
      <w:r>
        <w:rPr>
          <w:rFonts w:ascii="Calibri" w:eastAsia="Calibri" w:hAnsi="Calibri" w:cs="Calibri"/>
          <w:color w:val="000000"/>
          <w:sz w:val="26"/>
          <w:szCs w:val="26"/>
        </w:rPr>
        <w:t>ế</w:t>
      </w:r>
      <w:r>
        <w:rPr>
          <w:rFonts w:ascii="Calibri" w:eastAsia="Calibri" w:hAnsi="Calibri" w:cs="Calibri"/>
          <w:color w:val="000000"/>
          <w:sz w:val="26"/>
          <w:szCs w:val="26"/>
        </w:rPr>
        <w:t>t lu</w:t>
      </w:r>
      <w:r>
        <w:rPr>
          <w:rFonts w:ascii="Calibri" w:eastAsia="Calibri" w:hAnsi="Calibri" w:cs="Calibri"/>
          <w:color w:val="000000"/>
          <w:sz w:val="26"/>
          <w:szCs w:val="26"/>
        </w:rPr>
        <w:t>ậ</w:t>
      </w:r>
      <w:r>
        <w:rPr>
          <w:rFonts w:ascii="Calibri" w:eastAsia="Calibri" w:hAnsi="Calibri" w:cs="Calibri"/>
          <w:color w:val="000000"/>
          <w:sz w:val="26"/>
          <w:szCs w:val="26"/>
        </w:rPr>
        <w:t>n, tr</w:t>
      </w:r>
      <w:r>
        <w:rPr>
          <w:rFonts w:ascii="Calibri" w:eastAsia="Calibri" w:hAnsi="Calibri" w:cs="Calibri"/>
          <w:color w:val="000000"/>
          <w:sz w:val="26"/>
          <w:szCs w:val="26"/>
        </w:rPr>
        <w:t>ả</w:t>
      </w:r>
      <w:r>
        <w:rPr>
          <w:rFonts w:ascii="Calibri" w:eastAsia="Calibri" w:hAnsi="Calibri" w:cs="Calibri"/>
          <w:color w:val="000000"/>
          <w:sz w:val="26"/>
          <w:szCs w:val="26"/>
        </w:rPr>
        <w:t xml:space="preserve"> </w:t>
      </w:r>
      <w:r>
        <w:rPr>
          <w:rFonts w:ascii="Calibri" w:eastAsia="Calibri" w:hAnsi="Calibri" w:cs="Calibri"/>
          <w:color w:val="000000"/>
          <w:sz w:val="26"/>
          <w:szCs w:val="26"/>
        </w:rPr>
        <w:t>l</w:t>
      </w:r>
      <w:r>
        <w:rPr>
          <w:rFonts w:ascii="Calibri" w:eastAsia="Calibri" w:hAnsi="Calibri" w:cs="Calibri"/>
          <w:color w:val="000000"/>
          <w:sz w:val="26"/>
          <w:szCs w:val="26"/>
        </w:rPr>
        <w:t>ờ</w:t>
      </w:r>
      <w:r>
        <w:rPr>
          <w:rFonts w:ascii="Calibri" w:eastAsia="Calibri" w:hAnsi="Calibri" w:cs="Calibri"/>
          <w:color w:val="000000"/>
          <w:sz w:val="26"/>
          <w:szCs w:val="26"/>
        </w:rPr>
        <w:t>i câu h</w:t>
      </w:r>
      <w:r>
        <w:rPr>
          <w:rFonts w:ascii="Calibri" w:eastAsia="Calibri" w:hAnsi="Calibri" w:cs="Calibri"/>
          <w:color w:val="000000"/>
          <w:sz w:val="26"/>
          <w:szCs w:val="26"/>
        </w:rPr>
        <w:t>ỏ</w:t>
      </w:r>
      <w:r>
        <w:rPr>
          <w:rFonts w:ascii="Calibri" w:eastAsia="Calibri" w:hAnsi="Calibri" w:cs="Calibri"/>
          <w:color w:val="000000"/>
          <w:sz w:val="26"/>
          <w:szCs w:val="26"/>
        </w:rPr>
        <w:t>i.</w:t>
      </w:r>
    </w:p>
    <w:p w:rsidR="00475325" w:rsidRDefault="00020F2D">
      <w:pPr>
        <w:widowControl w:val="0"/>
        <w:pBdr>
          <w:top w:val="nil"/>
          <w:left w:val="nil"/>
          <w:bottom w:val="nil"/>
          <w:right w:val="nil"/>
          <w:between w:val="nil"/>
        </w:pBdr>
        <w:tabs>
          <w:tab w:val="left" w:pos="284"/>
        </w:tabs>
        <w:spacing w:line="288" w:lineRule="auto"/>
        <w:rPr>
          <w:rFonts w:ascii="Calibri" w:eastAsia="Calibri" w:hAnsi="Calibri" w:cs="Calibri"/>
          <w:color w:val="000000"/>
          <w:sz w:val="26"/>
          <w:szCs w:val="26"/>
        </w:rPr>
      </w:pPr>
      <w:r>
        <w:rPr>
          <w:rFonts w:ascii="Calibri" w:eastAsia="Calibri" w:hAnsi="Calibri" w:cs="Calibri"/>
          <w:b/>
          <w:color w:val="000000"/>
          <w:sz w:val="26"/>
          <w:szCs w:val="26"/>
        </w:rPr>
        <w:tab/>
      </w:r>
      <w:r>
        <w:rPr>
          <w:rFonts w:ascii="Calibri" w:eastAsia="Calibri" w:hAnsi="Calibri" w:cs="Calibri"/>
          <w:b/>
          <w:color w:val="000000"/>
          <w:sz w:val="22"/>
          <w:szCs w:val="22"/>
        </w:rPr>
        <w:t xml:space="preserve"> </w:t>
      </w:r>
      <w:r>
        <w:rPr>
          <w:rFonts w:ascii="Calibri" w:eastAsia="Calibri" w:hAnsi="Calibri" w:cs="Calibri"/>
          <w:color w:val="000000"/>
          <w:sz w:val="26"/>
          <w:szCs w:val="26"/>
        </w:rPr>
        <w:t>G</w:t>
      </w:r>
      <w:r>
        <w:rPr>
          <w:rFonts w:ascii="Calibri" w:eastAsia="Calibri" w:hAnsi="Calibri" w:cs="Calibri"/>
          <w:color w:val="000000"/>
          <w:sz w:val="26"/>
          <w:szCs w:val="26"/>
        </w:rPr>
        <w:t>ợ</w:t>
      </w:r>
      <w:r>
        <w:rPr>
          <w:rFonts w:ascii="Calibri" w:eastAsia="Calibri" w:hAnsi="Calibri" w:cs="Calibri"/>
          <w:color w:val="000000"/>
          <w:sz w:val="26"/>
          <w:szCs w:val="26"/>
        </w:rPr>
        <w:t>i cho HS nh</w:t>
      </w:r>
      <w:r>
        <w:rPr>
          <w:rFonts w:ascii="Calibri" w:eastAsia="Calibri" w:hAnsi="Calibri" w:cs="Calibri"/>
          <w:color w:val="000000"/>
          <w:sz w:val="26"/>
          <w:szCs w:val="26"/>
        </w:rPr>
        <w:t>ớ</w:t>
      </w:r>
      <w:r>
        <w:rPr>
          <w:rFonts w:ascii="Calibri" w:eastAsia="Calibri" w:hAnsi="Calibri" w:cs="Calibri"/>
          <w:color w:val="000000"/>
          <w:sz w:val="26"/>
          <w:szCs w:val="26"/>
        </w:rPr>
        <w:t xml:space="preserve"> l</w:t>
      </w:r>
      <w:r>
        <w:rPr>
          <w:rFonts w:ascii="Calibri" w:eastAsia="Calibri" w:hAnsi="Calibri" w:cs="Calibri"/>
          <w:color w:val="000000"/>
          <w:sz w:val="26"/>
          <w:szCs w:val="26"/>
        </w:rPr>
        <w:t>ạ</w:t>
      </w:r>
      <w:r>
        <w:rPr>
          <w:rFonts w:ascii="Calibri" w:eastAsia="Calibri" w:hAnsi="Calibri" w:cs="Calibri"/>
          <w:color w:val="000000"/>
          <w:sz w:val="26"/>
          <w:szCs w:val="26"/>
        </w:rPr>
        <w:t>i nh</w:t>
      </w:r>
      <w:r>
        <w:rPr>
          <w:rFonts w:ascii="Calibri" w:eastAsia="Calibri" w:hAnsi="Calibri" w:cs="Calibri"/>
          <w:color w:val="000000"/>
          <w:sz w:val="26"/>
          <w:szCs w:val="26"/>
        </w:rPr>
        <w:t>ữ</w:t>
      </w:r>
      <w:r>
        <w:rPr>
          <w:rFonts w:ascii="Calibri" w:eastAsia="Calibri" w:hAnsi="Calibri" w:cs="Calibri"/>
          <w:color w:val="000000"/>
          <w:sz w:val="26"/>
          <w:szCs w:val="26"/>
        </w:rPr>
        <w:t>ng ki</w:t>
      </w:r>
      <w:r>
        <w:rPr>
          <w:rFonts w:ascii="Calibri" w:eastAsia="Calibri" w:hAnsi="Calibri" w:cs="Calibri"/>
          <w:color w:val="000000"/>
          <w:sz w:val="26"/>
          <w:szCs w:val="26"/>
        </w:rPr>
        <w:t>ế</w:t>
      </w:r>
      <w:r>
        <w:rPr>
          <w:rFonts w:ascii="Calibri" w:eastAsia="Calibri" w:hAnsi="Calibri" w:cs="Calibri"/>
          <w:color w:val="000000"/>
          <w:sz w:val="26"/>
          <w:szCs w:val="26"/>
        </w:rPr>
        <w:t>n th</w:t>
      </w:r>
      <w:r>
        <w:rPr>
          <w:rFonts w:ascii="Calibri" w:eastAsia="Calibri" w:hAnsi="Calibri" w:cs="Calibri"/>
          <w:color w:val="000000"/>
          <w:sz w:val="26"/>
          <w:szCs w:val="26"/>
        </w:rPr>
        <w:t>ứ</w:t>
      </w:r>
      <w:r>
        <w:rPr>
          <w:rFonts w:ascii="Calibri" w:eastAsia="Calibri" w:hAnsi="Calibri" w:cs="Calibri"/>
          <w:color w:val="000000"/>
          <w:sz w:val="26"/>
          <w:szCs w:val="26"/>
        </w:rPr>
        <w:t>c v</w:t>
      </w:r>
      <w:r>
        <w:rPr>
          <w:rFonts w:ascii="Calibri" w:eastAsia="Calibri" w:hAnsi="Calibri" w:cs="Calibri"/>
          <w:color w:val="000000"/>
          <w:sz w:val="26"/>
          <w:szCs w:val="26"/>
        </w:rPr>
        <w:t>ề</w:t>
      </w:r>
      <w:r>
        <w:rPr>
          <w:rFonts w:ascii="Calibri" w:eastAsia="Calibri" w:hAnsi="Calibri" w:cs="Calibri"/>
          <w:color w:val="000000"/>
          <w:sz w:val="26"/>
          <w:szCs w:val="26"/>
        </w:rPr>
        <w:t xml:space="preserve"> s</w:t>
      </w:r>
      <w:r>
        <w:rPr>
          <w:rFonts w:ascii="Calibri" w:eastAsia="Calibri" w:hAnsi="Calibri" w:cs="Calibri"/>
          <w:color w:val="000000"/>
          <w:sz w:val="26"/>
          <w:szCs w:val="26"/>
        </w:rPr>
        <w:t>ự</w:t>
      </w:r>
      <w:r>
        <w:rPr>
          <w:rFonts w:ascii="Calibri" w:eastAsia="Calibri" w:hAnsi="Calibri" w:cs="Calibri"/>
          <w:color w:val="000000"/>
          <w:sz w:val="26"/>
          <w:szCs w:val="26"/>
        </w:rPr>
        <w:t xml:space="preserve"> hòa tan: có ch</w:t>
      </w:r>
      <w:r>
        <w:rPr>
          <w:rFonts w:ascii="Calibri" w:eastAsia="Calibri" w:hAnsi="Calibri" w:cs="Calibri"/>
          <w:color w:val="000000"/>
          <w:sz w:val="26"/>
          <w:szCs w:val="26"/>
        </w:rPr>
        <w:t>ấ</w:t>
      </w:r>
      <w:r>
        <w:rPr>
          <w:rFonts w:ascii="Calibri" w:eastAsia="Calibri" w:hAnsi="Calibri" w:cs="Calibri"/>
          <w:color w:val="000000"/>
          <w:sz w:val="26"/>
          <w:szCs w:val="26"/>
        </w:rPr>
        <w:t>t tan t</w:t>
      </w:r>
      <w:r>
        <w:rPr>
          <w:rFonts w:ascii="Calibri" w:eastAsia="Calibri" w:hAnsi="Calibri" w:cs="Calibri"/>
          <w:color w:val="000000"/>
          <w:sz w:val="26"/>
          <w:szCs w:val="26"/>
        </w:rPr>
        <w:t>ố</w:t>
      </w:r>
      <w:r>
        <w:rPr>
          <w:rFonts w:ascii="Calibri" w:eastAsia="Calibri" w:hAnsi="Calibri" w:cs="Calibri"/>
          <w:color w:val="000000"/>
          <w:sz w:val="26"/>
          <w:szCs w:val="26"/>
        </w:rPr>
        <w:t>t trong nư</w:t>
      </w:r>
      <w:r>
        <w:rPr>
          <w:rFonts w:ascii="Calibri" w:eastAsia="Calibri" w:hAnsi="Calibri" w:cs="Calibri"/>
          <w:color w:val="000000"/>
          <w:sz w:val="26"/>
          <w:szCs w:val="26"/>
        </w:rPr>
        <w:t>ớ</w:t>
      </w:r>
      <w:r>
        <w:rPr>
          <w:rFonts w:ascii="Calibri" w:eastAsia="Calibri" w:hAnsi="Calibri" w:cs="Calibri"/>
          <w:color w:val="000000"/>
          <w:sz w:val="26"/>
          <w:szCs w:val="26"/>
        </w:rPr>
        <w:t>c, có ch</w:t>
      </w:r>
      <w:r>
        <w:rPr>
          <w:rFonts w:ascii="Calibri" w:eastAsia="Calibri" w:hAnsi="Calibri" w:cs="Calibri"/>
          <w:color w:val="000000"/>
          <w:sz w:val="26"/>
          <w:szCs w:val="26"/>
        </w:rPr>
        <w:t>ấ</w:t>
      </w:r>
      <w:r>
        <w:rPr>
          <w:rFonts w:ascii="Calibri" w:eastAsia="Calibri" w:hAnsi="Calibri" w:cs="Calibri"/>
          <w:color w:val="000000"/>
          <w:sz w:val="26"/>
          <w:szCs w:val="26"/>
        </w:rPr>
        <w:t>t tan t</w:t>
      </w:r>
      <w:r>
        <w:rPr>
          <w:rFonts w:ascii="Calibri" w:eastAsia="Calibri" w:hAnsi="Calibri" w:cs="Calibri"/>
          <w:color w:val="000000"/>
          <w:sz w:val="26"/>
          <w:szCs w:val="26"/>
        </w:rPr>
        <w:t>ố</w:t>
      </w:r>
      <w:r>
        <w:rPr>
          <w:rFonts w:ascii="Calibri" w:eastAsia="Calibri" w:hAnsi="Calibri" w:cs="Calibri"/>
          <w:color w:val="000000"/>
          <w:sz w:val="26"/>
          <w:szCs w:val="26"/>
        </w:rPr>
        <w:t>t trong xăng, d</w:t>
      </w:r>
      <w:r>
        <w:rPr>
          <w:rFonts w:ascii="Calibri" w:eastAsia="Calibri" w:hAnsi="Calibri" w:cs="Calibri"/>
          <w:color w:val="000000"/>
          <w:sz w:val="26"/>
          <w:szCs w:val="26"/>
        </w:rPr>
        <w:t>ầ</w:t>
      </w:r>
      <w:r>
        <w:rPr>
          <w:rFonts w:ascii="Calibri" w:eastAsia="Calibri" w:hAnsi="Calibri" w:cs="Calibri"/>
          <w:color w:val="000000"/>
          <w:sz w:val="26"/>
          <w:szCs w:val="26"/>
        </w:rPr>
        <w:t>u; có ch</w:t>
      </w:r>
      <w:r>
        <w:rPr>
          <w:rFonts w:ascii="Calibri" w:eastAsia="Calibri" w:hAnsi="Calibri" w:cs="Calibri"/>
          <w:color w:val="000000"/>
          <w:sz w:val="26"/>
          <w:szCs w:val="26"/>
        </w:rPr>
        <w:t>ấ</w:t>
      </w:r>
      <w:r>
        <w:rPr>
          <w:rFonts w:ascii="Calibri" w:eastAsia="Calibri" w:hAnsi="Calibri" w:cs="Calibri"/>
          <w:color w:val="000000"/>
          <w:sz w:val="26"/>
          <w:szCs w:val="26"/>
        </w:rPr>
        <w:t>t tan t</w:t>
      </w:r>
      <w:r>
        <w:rPr>
          <w:rFonts w:ascii="Calibri" w:eastAsia="Calibri" w:hAnsi="Calibri" w:cs="Calibri"/>
          <w:color w:val="000000"/>
          <w:sz w:val="26"/>
          <w:szCs w:val="26"/>
        </w:rPr>
        <w:t>ố</w:t>
      </w:r>
      <w:r>
        <w:rPr>
          <w:rFonts w:ascii="Calibri" w:eastAsia="Calibri" w:hAnsi="Calibri" w:cs="Calibri"/>
          <w:color w:val="000000"/>
          <w:sz w:val="26"/>
          <w:szCs w:val="26"/>
        </w:rPr>
        <w:t>t trong nư</w:t>
      </w:r>
      <w:r>
        <w:rPr>
          <w:rFonts w:ascii="Calibri" w:eastAsia="Calibri" w:hAnsi="Calibri" w:cs="Calibri"/>
          <w:color w:val="000000"/>
          <w:sz w:val="26"/>
          <w:szCs w:val="26"/>
        </w:rPr>
        <w:t>ớ</w:t>
      </w:r>
      <w:r>
        <w:rPr>
          <w:rFonts w:ascii="Calibri" w:eastAsia="Calibri" w:hAnsi="Calibri" w:cs="Calibri"/>
          <w:color w:val="000000"/>
          <w:sz w:val="26"/>
          <w:szCs w:val="26"/>
        </w:rPr>
        <w:t>c nóng, có ch</w:t>
      </w:r>
      <w:r>
        <w:rPr>
          <w:rFonts w:ascii="Calibri" w:eastAsia="Calibri" w:hAnsi="Calibri" w:cs="Calibri"/>
          <w:color w:val="000000"/>
          <w:sz w:val="26"/>
          <w:szCs w:val="26"/>
        </w:rPr>
        <w:t>ấ</w:t>
      </w:r>
      <w:r>
        <w:rPr>
          <w:rFonts w:ascii="Calibri" w:eastAsia="Calibri" w:hAnsi="Calibri" w:cs="Calibri"/>
          <w:color w:val="000000"/>
          <w:sz w:val="26"/>
          <w:szCs w:val="26"/>
        </w:rPr>
        <w:t>t tan t</w:t>
      </w:r>
      <w:r>
        <w:rPr>
          <w:rFonts w:ascii="Calibri" w:eastAsia="Calibri" w:hAnsi="Calibri" w:cs="Calibri"/>
          <w:color w:val="000000"/>
          <w:sz w:val="26"/>
          <w:szCs w:val="26"/>
        </w:rPr>
        <w:t>ố</w:t>
      </w:r>
      <w:r>
        <w:rPr>
          <w:rFonts w:ascii="Calibri" w:eastAsia="Calibri" w:hAnsi="Calibri" w:cs="Calibri"/>
          <w:color w:val="000000"/>
          <w:sz w:val="26"/>
          <w:szCs w:val="26"/>
        </w:rPr>
        <w:t>t trong nư</w:t>
      </w:r>
      <w:r>
        <w:rPr>
          <w:rFonts w:ascii="Calibri" w:eastAsia="Calibri" w:hAnsi="Calibri" w:cs="Calibri"/>
          <w:color w:val="000000"/>
          <w:sz w:val="26"/>
          <w:szCs w:val="26"/>
        </w:rPr>
        <w:t>ớ</w:t>
      </w:r>
      <w:r>
        <w:rPr>
          <w:rFonts w:ascii="Calibri" w:eastAsia="Calibri" w:hAnsi="Calibri" w:cs="Calibri"/>
          <w:color w:val="000000"/>
          <w:sz w:val="26"/>
          <w:szCs w:val="26"/>
        </w:rPr>
        <w:t>c l</w:t>
      </w:r>
      <w:r>
        <w:rPr>
          <w:rFonts w:ascii="Calibri" w:eastAsia="Calibri" w:hAnsi="Calibri" w:cs="Calibri"/>
          <w:color w:val="000000"/>
          <w:sz w:val="26"/>
          <w:szCs w:val="26"/>
        </w:rPr>
        <w:t>ạ</w:t>
      </w:r>
      <w:r>
        <w:rPr>
          <w:rFonts w:ascii="Calibri" w:eastAsia="Calibri" w:hAnsi="Calibri" w:cs="Calibri"/>
          <w:color w:val="000000"/>
          <w:sz w:val="26"/>
          <w:szCs w:val="26"/>
        </w:rPr>
        <w:t>nh.</w:t>
      </w:r>
    </w:p>
    <w:p w:rsidR="00475325" w:rsidRDefault="00020F2D">
      <w:pPr>
        <w:widowControl w:val="0"/>
        <w:pBdr>
          <w:top w:val="nil"/>
          <w:left w:val="nil"/>
          <w:bottom w:val="nil"/>
          <w:right w:val="nil"/>
          <w:between w:val="nil"/>
        </w:pBdr>
        <w:tabs>
          <w:tab w:val="left" w:pos="284"/>
        </w:tabs>
        <w:spacing w:line="288" w:lineRule="auto"/>
        <w:rPr>
          <w:rFonts w:ascii="Calibri" w:eastAsia="Calibri" w:hAnsi="Calibri" w:cs="Calibri"/>
          <w:color w:val="000000"/>
          <w:sz w:val="26"/>
          <w:szCs w:val="26"/>
        </w:rPr>
      </w:pPr>
      <w:r>
        <w:rPr>
          <w:rFonts w:ascii="Calibri" w:eastAsia="Calibri" w:hAnsi="Calibri" w:cs="Calibri"/>
          <w:b/>
          <w:color w:val="000000"/>
          <w:sz w:val="26"/>
          <w:szCs w:val="26"/>
        </w:rPr>
        <w:tab/>
      </w:r>
      <w:r>
        <w:rPr>
          <w:rFonts w:ascii="Calibri" w:eastAsia="Calibri" w:hAnsi="Calibri" w:cs="Calibri"/>
          <w:b/>
          <w:color w:val="000000"/>
          <w:sz w:val="22"/>
          <w:szCs w:val="22"/>
        </w:rPr>
        <w:t xml:space="preserve"> </w:t>
      </w:r>
      <w:r>
        <w:rPr>
          <w:rFonts w:ascii="Calibri" w:eastAsia="Calibri" w:hAnsi="Calibri" w:cs="Calibri"/>
          <w:color w:val="000000"/>
          <w:sz w:val="26"/>
          <w:szCs w:val="26"/>
        </w:rPr>
        <w:t>CH: Đ</w:t>
      </w:r>
      <w:r>
        <w:rPr>
          <w:rFonts w:ascii="Calibri" w:eastAsia="Calibri" w:hAnsi="Calibri" w:cs="Calibri"/>
          <w:color w:val="000000"/>
          <w:sz w:val="26"/>
          <w:szCs w:val="26"/>
        </w:rPr>
        <w:t>ể</w:t>
      </w:r>
      <w:r>
        <w:rPr>
          <w:rFonts w:ascii="Calibri" w:eastAsia="Calibri" w:hAnsi="Calibri" w:cs="Calibri"/>
          <w:color w:val="000000"/>
          <w:sz w:val="26"/>
          <w:szCs w:val="26"/>
        </w:rPr>
        <w:t xml:space="preserve"> tách d</w:t>
      </w:r>
      <w:r>
        <w:rPr>
          <w:rFonts w:ascii="Calibri" w:eastAsia="Calibri" w:hAnsi="Calibri" w:cs="Calibri"/>
          <w:color w:val="000000"/>
          <w:sz w:val="26"/>
          <w:szCs w:val="26"/>
        </w:rPr>
        <w:t>ầ</w:t>
      </w:r>
      <w:r>
        <w:rPr>
          <w:rFonts w:ascii="Calibri" w:eastAsia="Calibri" w:hAnsi="Calibri" w:cs="Calibri"/>
          <w:color w:val="000000"/>
          <w:sz w:val="26"/>
          <w:szCs w:val="26"/>
        </w:rPr>
        <w:t>u m</w:t>
      </w:r>
      <w:r>
        <w:rPr>
          <w:rFonts w:ascii="Calibri" w:eastAsia="Calibri" w:hAnsi="Calibri" w:cs="Calibri"/>
          <w:color w:val="000000"/>
          <w:sz w:val="26"/>
          <w:szCs w:val="26"/>
        </w:rPr>
        <w:t>ỏ</w:t>
      </w:r>
      <w:r>
        <w:rPr>
          <w:rFonts w:ascii="Calibri" w:eastAsia="Calibri" w:hAnsi="Calibri" w:cs="Calibri"/>
          <w:color w:val="000000"/>
          <w:sz w:val="26"/>
          <w:szCs w:val="26"/>
        </w:rPr>
        <w:t xml:space="preserve"> kh</w:t>
      </w:r>
      <w:r>
        <w:rPr>
          <w:rFonts w:ascii="Calibri" w:eastAsia="Calibri" w:hAnsi="Calibri" w:cs="Calibri"/>
          <w:color w:val="000000"/>
          <w:sz w:val="26"/>
          <w:szCs w:val="26"/>
        </w:rPr>
        <w:t>ỏ</w:t>
      </w:r>
      <w:r>
        <w:rPr>
          <w:rFonts w:ascii="Calibri" w:eastAsia="Calibri" w:hAnsi="Calibri" w:cs="Calibri"/>
          <w:color w:val="000000"/>
          <w:sz w:val="26"/>
          <w:szCs w:val="26"/>
        </w:rPr>
        <w:t>i h</w:t>
      </w:r>
      <w:r>
        <w:rPr>
          <w:rFonts w:ascii="Calibri" w:eastAsia="Calibri" w:hAnsi="Calibri" w:cs="Calibri"/>
          <w:color w:val="000000"/>
          <w:sz w:val="26"/>
          <w:szCs w:val="26"/>
        </w:rPr>
        <w:t>ỗ</w:t>
      </w:r>
      <w:r>
        <w:rPr>
          <w:rFonts w:ascii="Calibri" w:eastAsia="Calibri" w:hAnsi="Calibri" w:cs="Calibri"/>
          <w:color w:val="000000"/>
          <w:sz w:val="26"/>
          <w:szCs w:val="26"/>
        </w:rPr>
        <w:t>n h</w:t>
      </w:r>
      <w:r>
        <w:rPr>
          <w:rFonts w:ascii="Calibri" w:eastAsia="Calibri" w:hAnsi="Calibri" w:cs="Calibri"/>
          <w:color w:val="000000"/>
          <w:sz w:val="26"/>
          <w:szCs w:val="26"/>
        </w:rPr>
        <w:t>ợ</w:t>
      </w:r>
      <w:r>
        <w:rPr>
          <w:rFonts w:ascii="Calibri" w:eastAsia="Calibri" w:hAnsi="Calibri" w:cs="Calibri"/>
          <w:color w:val="000000"/>
          <w:sz w:val="26"/>
          <w:szCs w:val="26"/>
        </w:rPr>
        <w:t>p d</w:t>
      </w:r>
      <w:r>
        <w:rPr>
          <w:rFonts w:ascii="Calibri" w:eastAsia="Calibri" w:hAnsi="Calibri" w:cs="Calibri"/>
          <w:color w:val="000000"/>
          <w:sz w:val="26"/>
          <w:szCs w:val="26"/>
        </w:rPr>
        <w:t>ầ</w:t>
      </w:r>
      <w:r>
        <w:rPr>
          <w:rFonts w:ascii="Calibri" w:eastAsia="Calibri" w:hAnsi="Calibri" w:cs="Calibri"/>
          <w:color w:val="000000"/>
          <w:sz w:val="26"/>
          <w:szCs w:val="26"/>
        </w:rPr>
        <w:t>u m</w:t>
      </w:r>
      <w:r>
        <w:rPr>
          <w:rFonts w:ascii="Calibri" w:eastAsia="Calibri" w:hAnsi="Calibri" w:cs="Calibri"/>
          <w:color w:val="000000"/>
          <w:sz w:val="26"/>
          <w:szCs w:val="26"/>
        </w:rPr>
        <w:t>ỏ</w:t>
      </w:r>
      <w:r>
        <w:rPr>
          <w:rFonts w:ascii="Calibri" w:eastAsia="Calibri" w:hAnsi="Calibri" w:cs="Calibri"/>
          <w:color w:val="000000"/>
          <w:sz w:val="26"/>
          <w:szCs w:val="26"/>
        </w:rPr>
        <w:t xml:space="preserve"> và nư</w:t>
      </w:r>
      <w:r>
        <w:rPr>
          <w:rFonts w:ascii="Calibri" w:eastAsia="Calibri" w:hAnsi="Calibri" w:cs="Calibri"/>
          <w:color w:val="000000"/>
          <w:sz w:val="26"/>
          <w:szCs w:val="26"/>
        </w:rPr>
        <w:t>ớ</w:t>
      </w:r>
      <w:r>
        <w:rPr>
          <w:rFonts w:ascii="Calibri" w:eastAsia="Calibri" w:hAnsi="Calibri" w:cs="Calibri"/>
          <w:color w:val="000000"/>
          <w:sz w:val="26"/>
          <w:szCs w:val="26"/>
        </w:rPr>
        <w:t>c bi</w:t>
      </w:r>
      <w:r>
        <w:rPr>
          <w:rFonts w:ascii="Calibri" w:eastAsia="Calibri" w:hAnsi="Calibri" w:cs="Calibri"/>
          <w:color w:val="000000"/>
          <w:sz w:val="26"/>
          <w:szCs w:val="26"/>
        </w:rPr>
        <w:t>ể</w:t>
      </w:r>
      <w:r>
        <w:rPr>
          <w:rFonts w:ascii="Calibri" w:eastAsia="Calibri" w:hAnsi="Calibri" w:cs="Calibri"/>
          <w:color w:val="000000"/>
          <w:sz w:val="26"/>
          <w:szCs w:val="26"/>
        </w:rPr>
        <w:t>n ngư</w:t>
      </w:r>
      <w:r>
        <w:rPr>
          <w:rFonts w:ascii="Calibri" w:eastAsia="Calibri" w:hAnsi="Calibri" w:cs="Calibri"/>
          <w:color w:val="000000"/>
          <w:sz w:val="26"/>
          <w:szCs w:val="26"/>
        </w:rPr>
        <w:t>ờ</w:t>
      </w:r>
      <w:r>
        <w:rPr>
          <w:rFonts w:ascii="Calibri" w:eastAsia="Calibri" w:hAnsi="Calibri" w:cs="Calibri"/>
          <w:color w:val="000000"/>
          <w:sz w:val="26"/>
          <w:szCs w:val="26"/>
        </w:rPr>
        <w:t>i ta c</w:t>
      </w:r>
      <w:r>
        <w:rPr>
          <w:rFonts w:ascii="Calibri" w:eastAsia="Calibri" w:hAnsi="Calibri" w:cs="Calibri"/>
          <w:color w:val="000000"/>
          <w:sz w:val="26"/>
          <w:szCs w:val="26"/>
        </w:rPr>
        <w:t>ó th</w:t>
      </w:r>
      <w:r>
        <w:rPr>
          <w:rFonts w:ascii="Calibri" w:eastAsia="Calibri" w:hAnsi="Calibri" w:cs="Calibri"/>
          <w:color w:val="000000"/>
          <w:sz w:val="26"/>
          <w:szCs w:val="26"/>
        </w:rPr>
        <w:t>ể</w:t>
      </w:r>
      <w:r>
        <w:rPr>
          <w:rFonts w:ascii="Calibri" w:eastAsia="Calibri" w:hAnsi="Calibri" w:cs="Calibri"/>
          <w:color w:val="000000"/>
          <w:sz w:val="26"/>
          <w:szCs w:val="26"/>
        </w:rPr>
        <w:t xml:space="preserve"> dùng phương pháp chi</w:t>
      </w:r>
      <w:r>
        <w:rPr>
          <w:rFonts w:ascii="Calibri" w:eastAsia="Calibri" w:hAnsi="Calibri" w:cs="Calibri"/>
          <w:color w:val="000000"/>
          <w:sz w:val="26"/>
          <w:szCs w:val="26"/>
        </w:rPr>
        <w:t>ế</w:t>
      </w:r>
      <w:r>
        <w:rPr>
          <w:rFonts w:ascii="Calibri" w:eastAsia="Calibri" w:hAnsi="Calibri" w:cs="Calibri"/>
          <w:color w:val="000000"/>
          <w:sz w:val="26"/>
          <w:szCs w:val="26"/>
        </w:rPr>
        <w:t>t. D</w:t>
      </w:r>
      <w:r>
        <w:rPr>
          <w:rFonts w:ascii="Calibri" w:eastAsia="Calibri" w:hAnsi="Calibri" w:cs="Calibri"/>
          <w:color w:val="000000"/>
          <w:sz w:val="26"/>
          <w:szCs w:val="26"/>
        </w:rPr>
        <w:t>ầ</w:t>
      </w:r>
      <w:r>
        <w:rPr>
          <w:rFonts w:ascii="Calibri" w:eastAsia="Calibri" w:hAnsi="Calibri" w:cs="Calibri"/>
          <w:color w:val="000000"/>
          <w:sz w:val="26"/>
          <w:szCs w:val="26"/>
        </w:rPr>
        <w:t>u m</w:t>
      </w:r>
      <w:r>
        <w:rPr>
          <w:rFonts w:ascii="Calibri" w:eastAsia="Calibri" w:hAnsi="Calibri" w:cs="Calibri"/>
          <w:color w:val="000000"/>
          <w:sz w:val="26"/>
          <w:szCs w:val="26"/>
        </w:rPr>
        <w:t>ỏ</w:t>
      </w:r>
      <w:r>
        <w:rPr>
          <w:rFonts w:ascii="Calibri" w:eastAsia="Calibri" w:hAnsi="Calibri" w:cs="Calibri"/>
          <w:color w:val="000000"/>
          <w:sz w:val="26"/>
          <w:szCs w:val="26"/>
        </w:rPr>
        <w:t xml:space="preserve"> ít tan trong nư</w:t>
      </w:r>
      <w:r>
        <w:rPr>
          <w:rFonts w:ascii="Calibri" w:eastAsia="Calibri" w:hAnsi="Calibri" w:cs="Calibri"/>
          <w:color w:val="000000"/>
          <w:sz w:val="26"/>
          <w:szCs w:val="26"/>
        </w:rPr>
        <w:t>ớ</w:t>
      </w:r>
      <w:r>
        <w:rPr>
          <w:rFonts w:ascii="Calibri" w:eastAsia="Calibri" w:hAnsi="Calibri" w:cs="Calibri"/>
          <w:color w:val="000000"/>
          <w:sz w:val="26"/>
          <w:szCs w:val="26"/>
        </w:rPr>
        <w:t>c và nh</w:t>
      </w:r>
      <w:r>
        <w:rPr>
          <w:rFonts w:ascii="Calibri" w:eastAsia="Calibri" w:hAnsi="Calibri" w:cs="Calibri"/>
          <w:color w:val="000000"/>
          <w:sz w:val="26"/>
          <w:szCs w:val="26"/>
        </w:rPr>
        <w:t>ẹ</w:t>
      </w:r>
      <w:r>
        <w:rPr>
          <w:rFonts w:ascii="Calibri" w:eastAsia="Calibri" w:hAnsi="Calibri" w:cs="Calibri"/>
          <w:color w:val="000000"/>
          <w:sz w:val="26"/>
          <w:szCs w:val="26"/>
        </w:rPr>
        <w:t xml:space="preserve"> hơn nư</w:t>
      </w:r>
      <w:r>
        <w:rPr>
          <w:rFonts w:ascii="Calibri" w:eastAsia="Calibri" w:hAnsi="Calibri" w:cs="Calibri"/>
          <w:color w:val="000000"/>
          <w:sz w:val="26"/>
          <w:szCs w:val="26"/>
        </w:rPr>
        <w:t>ớ</w:t>
      </w:r>
      <w:r>
        <w:rPr>
          <w:rFonts w:ascii="Calibri" w:eastAsia="Calibri" w:hAnsi="Calibri" w:cs="Calibri"/>
          <w:color w:val="000000"/>
          <w:sz w:val="26"/>
          <w:szCs w:val="26"/>
        </w:rPr>
        <w:t>c nên khi cho vào ph</w:t>
      </w:r>
      <w:r>
        <w:rPr>
          <w:rFonts w:ascii="Calibri" w:eastAsia="Calibri" w:hAnsi="Calibri" w:cs="Calibri"/>
          <w:color w:val="000000"/>
          <w:sz w:val="26"/>
          <w:szCs w:val="26"/>
        </w:rPr>
        <w:t>ễ</w:t>
      </w:r>
      <w:r>
        <w:rPr>
          <w:rFonts w:ascii="Calibri" w:eastAsia="Calibri" w:hAnsi="Calibri" w:cs="Calibri"/>
          <w:color w:val="000000"/>
          <w:sz w:val="26"/>
          <w:szCs w:val="26"/>
        </w:rPr>
        <w:t>u chi</w:t>
      </w:r>
      <w:r>
        <w:rPr>
          <w:rFonts w:ascii="Calibri" w:eastAsia="Calibri" w:hAnsi="Calibri" w:cs="Calibri"/>
          <w:color w:val="000000"/>
          <w:sz w:val="26"/>
          <w:szCs w:val="26"/>
        </w:rPr>
        <w:t>ế</w:t>
      </w:r>
      <w:r>
        <w:rPr>
          <w:rFonts w:ascii="Calibri" w:eastAsia="Calibri" w:hAnsi="Calibri" w:cs="Calibri"/>
          <w:color w:val="000000"/>
          <w:sz w:val="26"/>
          <w:szCs w:val="26"/>
        </w:rPr>
        <w:t>t thu đư</w:t>
      </w:r>
      <w:r>
        <w:rPr>
          <w:rFonts w:ascii="Calibri" w:eastAsia="Calibri" w:hAnsi="Calibri" w:cs="Calibri"/>
          <w:color w:val="000000"/>
          <w:sz w:val="26"/>
          <w:szCs w:val="26"/>
        </w:rPr>
        <w:t>ợ</w:t>
      </w:r>
      <w:r>
        <w:rPr>
          <w:rFonts w:ascii="Calibri" w:eastAsia="Calibri" w:hAnsi="Calibri" w:cs="Calibri"/>
          <w:color w:val="000000"/>
          <w:sz w:val="26"/>
          <w:szCs w:val="26"/>
        </w:rPr>
        <w:t>c nư</w:t>
      </w:r>
      <w:r>
        <w:rPr>
          <w:rFonts w:ascii="Calibri" w:eastAsia="Calibri" w:hAnsi="Calibri" w:cs="Calibri"/>
          <w:color w:val="000000"/>
          <w:sz w:val="26"/>
          <w:szCs w:val="26"/>
        </w:rPr>
        <w:t>ớ</w:t>
      </w:r>
      <w:r>
        <w:rPr>
          <w:rFonts w:ascii="Calibri" w:eastAsia="Calibri" w:hAnsi="Calibri" w:cs="Calibri"/>
          <w:color w:val="000000"/>
          <w:sz w:val="26"/>
          <w:szCs w:val="26"/>
        </w:rPr>
        <w:t>c bi</w:t>
      </w:r>
      <w:r>
        <w:rPr>
          <w:rFonts w:ascii="Calibri" w:eastAsia="Calibri" w:hAnsi="Calibri" w:cs="Calibri"/>
          <w:color w:val="000000"/>
          <w:sz w:val="26"/>
          <w:szCs w:val="26"/>
        </w:rPr>
        <w:t>ể</w:t>
      </w:r>
      <w:r>
        <w:rPr>
          <w:rFonts w:ascii="Calibri" w:eastAsia="Calibri" w:hAnsi="Calibri" w:cs="Calibri"/>
          <w:color w:val="000000"/>
          <w:sz w:val="26"/>
          <w:szCs w:val="26"/>
        </w:rPr>
        <w:t>n (</w:t>
      </w:r>
      <w:r>
        <w:rPr>
          <w:rFonts w:ascii="Calibri" w:eastAsia="Calibri" w:hAnsi="Calibri" w:cs="Calibri"/>
          <w:color w:val="000000"/>
          <w:sz w:val="26"/>
          <w:szCs w:val="26"/>
        </w:rPr>
        <w:t>ở</w:t>
      </w:r>
      <w:r>
        <w:rPr>
          <w:rFonts w:ascii="Calibri" w:eastAsia="Calibri" w:hAnsi="Calibri" w:cs="Calibri"/>
          <w:color w:val="000000"/>
          <w:sz w:val="26"/>
          <w:szCs w:val="26"/>
        </w:rPr>
        <w:t xml:space="preserve"> bình h</w:t>
      </w:r>
      <w:r>
        <w:rPr>
          <w:rFonts w:ascii="Calibri" w:eastAsia="Calibri" w:hAnsi="Calibri" w:cs="Calibri"/>
          <w:color w:val="000000"/>
          <w:sz w:val="26"/>
          <w:szCs w:val="26"/>
        </w:rPr>
        <w:t>ứ</w:t>
      </w:r>
      <w:r>
        <w:rPr>
          <w:rFonts w:ascii="Calibri" w:eastAsia="Calibri" w:hAnsi="Calibri" w:cs="Calibri"/>
          <w:color w:val="000000"/>
          <w:sz w:val="26"/>
          <w:szCs w:val="26"/>
        </w:rPr>
        <w:t>ng), d</w:t>
      </w:r>
      <w:r>
        <w:rPr>
          <w:rFonts w:ascii="Calibri" w:eastAsia="Calibri" w:hAnsi="Calibri" w:cs="Calibri"/>
          <w:color w:val="000000"/>
          <w:sz w:val="26"/>
          <w:szCs w:val="26"/>
        </w:rPr>
        <w:t>ầ</w:t>
      </w:r>
      <w:r>
        <w:rPr>
          <w:rFonts w:ascii="Calibri" w:eastAsia="Calibri" w:hAnsi="Calibri" w:cs="Calibri"/>
          <w:color w:val="000000"/>
          <w:sz w:val="26"/>
          <w:szCs w:val="26"/>
        </w:rPr>
        <w:t>u m</w:t>
      </w:r>
      <w:r>
        <w:rPr>
          <w:rFonts w:ascii="Calibri" w:eastAsia="Calibri" w:hAnsi="Calibri" w:cs="Calibri"/>
          <w:color w:val="000000"/>
          <w:sz w:val="26"/>
          <w:szCs w:val="26"/>
        </w:rPr>
        <w:t>ỏ</w:t>
      </w:r>
      <w:r>
        <w:rPr>
          <w:rFonts w:ascii="Calibri" w:eastAsia="Calibri" w:hAnsi="Calibri" w:cs="Calibri"/>
          <w:color w:val="000000"/>
          <w:sz w:val="26"/>
          <w:szCs w:val="26"/>
        </w:rPr>
        <w:t xml:space="preserve"> </w:t>
      </w:r>
      <w:r>
        <w:rPr>
          <w:rFonts w:ascii="Calibri" w:eastAsia="Calibri" w:hAnsi="Calibri" w:cs="Calibri"/>
          <w:color w:val="000000"/>
          <w:sz w:val="26"/>
          <w:szCs w:val="26"/>
        </w:rPr>
        <w:t>ở</w:t>
      </w:r>
      <w:r>
        <w:rPr>
          <w:rFonts w:ascii="Calibri" w:eastAsia="Calibri" w:hAnsi="Calibri" w:cs="Calibri"/>
          <w:color w:val="000000"/>
          <w:sz w:val="26"/>
          <w:szCs w:val="26"/>
        </w:rPr>
        <w:t xml:space="preserve"> ph</w:t>
      </w:r>
      <w:r>
        <w:rPr>
          <w:rFonts w:ascii="Calibri" w:eastAsia="Calibri" w:hAnsi="Calibri" w:cs="Calibri"/>
          <w:color w:val="000000"/>
          <w:sz w:val="26"/>
          <w:szCs w:val="26"/>
        </w:rPr>
        <w:t>ễ</w:t>
      </w:r>
      <w:r>
        <w:rPr>
          <w:rFonts w:ascii="Calibri" w:eastAsia="Calibri" w:hAnsi="Calibri" w:cs="Calibri"/>
          <w:color w:val="000000"/>
          <w:sz w:val="26"/>
          <w:szCs w:val="26"/>
        </w:rPr>
        <w:t>u chi</w:t>
      </w:r>
      <w:r>
        <w:rPr>
          <w:rFonts w:ascii="Calibri" w:eastAsia="Calibri" w:hAnsi="Calibri" w:cs="Calibri"/>
          <w:color w:val="000000"/>
          <w:sz w:val="26"/>
          <w:szCs w:val="26"/>
        </w:rPr>
        <w:t>ế</w:t>
      </w:r>
      <w:r>
        <w:rPr>
          <w:rFonts w:ascii="Calibri" w:eastAsia="Calibri" w:hAnsi="Calibri" w:cs="Calibri"/>
          <w:color w:val="000000"/>
          <w:sz w:val="26"/>
          <w:szCs w:val="26"/>
        </w:rPr>
        <w:t>t.</w:t>
      </w:r>
    </w:p>
    <w:p w:rsidR="00475325" w:rsidRDefault="00020F2D">
      <w:pPr>
        <w:widowControl w:val="0"/>
        <w:pBdr>
          <w:top w:val="nil"/>
          <w:left w:val="nil"/>
          <w:bottom w:val="nil"/>
          <w:right w:val="nil"/>
          <w:between w:val="nil"/>
        </w:pBdr>
        <w:tabs>
          <w:tab w:val="left" w:pos="284"/>
        </w:tabs>
        <w:spacing w:line="288" w:lineRule="auto"/>
        <w:ind w:firstLine="284"/>
        <w:rPr>
          <w:rFonts w:ascii="Calibri" w:eastAsia="Calibri" w:hAnsi="Calibri" w:cs="Calibri"/>
          <w:color w:val="000000"/>
          <w:sz w:val="26"/>
          <w:szCs w:val="26"/>
        </w:rPr>
      </w:pPr>
      <w:r>
        <w:rPr>
          <w:rFonts w:ascii="Calibri" w:eastAsia="Calibri" w:hAnsi="Calibri" w:cs="Calibri"/>
          <w:color w:val="000000"/>
          <w:sz w:val="26"/>
          <w:szCs w:val="26"/>
        </w:rPr>
        <w:t>HĐ</w:t>
      </w:r>
    </w:p>
    <w:p w:rsidR="00475325" w:rsidRDefault="00020F2D">
      <w:pPr>
        <w:widowControl w:val="0"/>
        <w:pBdr>
          <w:top w:val="nil"/>
          <w:left w:val="nil"/>
          <w:bottom w:val="nil"/>
          <w:right w:val="nil"/>
          <w:between w:val="nil"/>
        </w:pBdr>
        <w:tabs>
          <w:tab w:val="left" w:pos="284"/>
        </w:tabs>
        <w:spacing w:line="288" w:lineRule="auto"/>
        <w:rPr>
          <w:rFonts w:ascii="Calibri" w:eastAsia="Calibri" w:hAnsi="Calibri" w:cs="Calibri"/>
          <w:color w:val="000000"/>
          <w:sz w:val="26"/>
          <w:szCs w:val="26"/>
        </w:rPr>
      </w:pPr>
      <w:r>
        <w:rPr>
          <w:rFonts w:ascii="Calibri" w:eastAsia="Calibri" w:hAnsi="Calibri" w:cs="Calibri"/>
          <w:color w:val="000000"/>
          <w:sz w:val="26"/>
          <w:szCs w:val="26"/>
        </w:rPr>
        <w:tab/>
        <w:t>1. Nư</w:t>
      </w:r>
      <w:r>
        <w:rPr>
          <w:rFonts w:ascii="Calibri" w:eastAsia="Calibri" w:hAnsi="Calibri" w:cs="Calibri"/>
          <w:color w:val="000000"/>
          <w:sz w:val="26"/>
          <w:szCs w:val="26"/>
        </w:rPr>
        <w:t>ớ</w:t>
      </w:r>
      <w:r>
        <w:rPr>
          <w:rFonts w:ascii="Calibri" w:eastAsia="Calibri" w:hAnsi="Calibri" w:cs="Calibri"/>
          <w:color w:val="000000"/>
          <w:sz w:val="26"/>
          <w:szCs w:val="26"/>
        </w:rPr>
        <w:t>c chìm xu</w:t>
      </w:r>
      <w:r>
        <w:rPr>
          <w:rFonts w:ascii="Calibri" w:eastAsia="Calibri" w:hAnsi="Calibri" w:cs="Calibri"/>
          <w:color w:val="000000"/>
          <w:sz w:val="26"/>
          <w:szCs w:val="26"/>
        </w:rPr>
        <w:t>ố</w:t>
      </w:r>
      <w:r>
        <w:rPr>
          <w:rFonts w:ascii="Calibri" w:eastAsia="Calibri" w:hAnsi="Calibri" w:cs="Calibri"/>
          <w:color w:val="000000"/>
          <w:sz w:val="26"/>
          <w:szCs w:val="26"/>
        </w:rPr>
        <w:t>ng dư</w:t>
      </w:r>
      <w:r>
        <w:rPr>
          <w:rFonts w:ascii="Calibri" w:eastAsia="Calibri" w:hAnsi="Calibri" w:cs="Calibri"/>
          <w:color w:val="000000"/>
          <w:sz w:val="26"/>
          <w:szCs w:val="26"/>
        </w:rPr>
        <w:t>ớ</w:t>
      </w:r>
      <w:r>
        <w:rPr>
          <w:rFonts w:ascii="Calibri" w:eastAsia="Calibri" w:hAnsi="Calibri" w:cs="Calibri"/>
          <w:color w:val="000000"/>
          <w:sz w:val="26"/>
          <w:szCs w:val="26"/>
        </w:rPr>
        <w:t>i d</w:t>
      </w:r>
      <w:r>
        <w:rPr>
          <w:rFonts w:ascii="Calibri" w:eastAsia="Calibri" w:hAnsi="Calibri" w:cs="Calibri"/>
          <w:color w:val="000000"/>
          <w:sz w:val="26"/>
          <w:szCs w:val="26"/>
        </w:rPr>
        <w:t>ầ</w:t>
      </w:r>
      <w:r>
        <w:rPr>
          <w:rFonts w:ascii="Calibri" w:eastAsia="Calibri" w:hAnsi="Calibri" w:cs="Calibri"/>
          <w:color w:val="000000"/>
          <w:sz w:val="26"/>
          <w:szCs w:val="26"/>
        </w:rPr>
        <w:t>u ăn, nư</w:t>
      </w:r>
      <w:r>
        <w:rPr>
          <w:rFonts w:ascii="Calibri" w:eastAsia="Calibri" w:hAnsi="Calibri" w:cs="Calibri"/>
          <w:color w:val="000000"/>
          <w:sz w:val="26"/>
          <w:szCs w:val="26"/>
        </w:rPr>
        <w:t>ớ</w:t>
      </w:r>
      <w:r>
        <w:rPr>
          <w:rFonts w:ascii="Calibri" w:eastAsia="Calibri" w:hAnsi="Calibri" w:cs="Calibri"/>
          <w:color w:val="000000"/>
          <w:sz w:val="26"/>
          <w:szCs w:val="26"/>
        </w:rPr>
        <w:t>c n</w:t>
      </w:r>
      <w:r>
        <w:rPr>
          <w:rFonts w:ascii="Calibri" w:eastAsia="Calibri" w:hAnsi="Calibri" w:cs="Calibri"/>
          <w:color w:val="000000"/>
          <w:sz w:val="26"/>
          <w:szCs w:val="26"/>
        </w:rPr>
        <w:t>ặ</w:t>
      </w:r>
      <w:r>
        <w:rPr>
          <w:rFonts w:ascii="Calibri" w:eastAsia="Calibri" w:hAnsi="Calibri" w:cs="Calibri"/>
          <w:color w:val="000000"/>
          <w:sz w:val="26"/>
          <w:szCs w:val="26"/>
        </w:rPr>
        <w:t>ng hơn.</w:t>
      </w:r>
    </w:p>
    <w:p w:rsidR="00475325" w:rsidRDefault="00020F2D">
      <w:pPr>
        <w:widowControl w:val="0"/>
        <w:pBdr>
          <w:top w:val="nil"/>
          <w:left w:val="nil"/>
          <w:bottom w:val="nil"/>
          <w:right w:val="nil"/>
          <w:between w:val="nil"/>
        </w:pBdr>
        <w:tabs>
          <w:tab w:val="left" w:pos="284"/>
        </w:tabs>
        <w:spacing w:line="288" w:lineRule="auto"/>
        <w:rPr>
          <w:rFonts w:ascii="Calibri" w:eastAsia="Calibri" w:hAnsi="Calibri" w:cs="Calibri"/>
          <w:color w:val="000000"/>
          <w:sz w:val="26"/>
          <w:szCs w:val="26"/>
        </w:rPr>
      </w:pPr>
      <w:r>
        <w:rPr>
          <w:rFonts w:ascii="Calibri" w:eastAsia="Calibri" w:hAnsi="Calibri" w:cs="Calibri"/>
          <w:color w:val="000000"/>
          <w:sz w:val="26"/>
          <w:szCs w:val="26"/>
        </w:rPr>
        <w:tab/>
      </w:r>
      <w:r>
        <w:rPr>
          <w:rFonts w:ascii="Calibri" w:eastAsia="Calibri" w:hAnsi="Calibri" w:cs="Calibri"/>
          <w:color w:val="000000"/>
          <w:sz w:val="26"/>
          <w:szCs w:val="26"/>
        </w:rPr>
        <w:t>2. M</w:t>
      </w:r>
      <w:r>
        <w:rPr>
          <w:rFonts w:ascii="Calibri" w:eastAsia="Calibri" w:hAnsi="Calibri" w:cs="Calibri"/>
          <w:color w:val="000000"/>
          <w:sz w:val="26"/>
          <w:szCs w:val="26"/>
        </w:rPr>
        <w:t>ở</w:t>
      </w:r>
      <w:r>
        <w:rPr>
          <w:rFonts w:ascii="Calibri" w:eastAsia="Calibri" w:hAnsi="Calibri" w:cs="Calibri"/>
          <w:color w:val="000000"/>
          <w:sz w:val="26"/>
          <w:szCs w:val="26"/>
        </w:rPr>
        <w:t xml:space="preserve"> khóa t</w:t>
      </w:r>
      <w:r>
        <w:rPr>
          <w:rFonts w:ascii="Calibri" w:eastAsia="Calibri" w:hAnsi="Calibri" w:cs="Calibri"/>
          <w:color w:val="000000"/>
          <w:sz w:val="26"/>
          <w:szCs w:val="26"/>
        </w:rPr>
        <w:t>ừ</w:t>
      </w:r>
      <w:r>
        <w:rPr>
          <w:rFonts w:ascii="Calibri" w:eastAsia="Calibri" w:hAnsi="Calibri" w:cs="Calibri"/>
          <w:color w:val="000000"/>
          <w:sz w:val="26"/>
          <w:szCs w:val="26"/>
        </w:rPr>
        <w:t xml:space="preserve"> t</w:t>
      </w:r>
      <w:r>
        <w:rPr>
          <w:rFonts w:ascii="Calibri" w:eastAsia="Calibri" w:hAnsi="Calibri" w:cs="Calibri"/>
          <w:color w:val="000000"/>
          <w:sz w:val="26"/>
          <w:szCs w:val="26"/>
        </w:rPr>
        <w:t>ừ</w:t>
      </w:r>
      <w:r>
        <w:rPr>
          <w:rFonts w:ascii="Calibri" w:eastAsia="Calibri" w:hAnsi="Calibri" w:cs="Calibri"/>
          <w:color w:val="000000"/>
          <w:sz w:val="26"/>
          <w:szCs w:val="26"/>
        </w:rPr>
        <w:t xml:space="preserve"> đ</w:t>
      </w:r>
      <w:r>
        <w:rPr>
          <w:rFonts w:ascii="Calibri" w:eastAsia="Calibri" w:hAnsi="Calibri" w:cs="Calibri"/>
          <w:color w:val="000000"/>
          <w:sz w:val="26"/>
          <w:szCs w:val="26"/>
        </w:rPr>
        <w:t>ể</w:t>
      </w:r>
      <w:r>
        <w:rPr>
          <w:rFonts w:ascii="Calibri" w:eastAsia="Calibri" w:hAnsi="Calibri" w:cs="Calibri"/>
          <w:color w:val="000000"/>
          <w:sz w:val="26"/>
          <w:szCs w:val="26"/>
        </w:rPr>
        <w:t xml:space="preserve"> 2 l</w:t>
      </w:r>
      <w:r>
        <w:rPr>
          <w:rFonts w:ascii="Calibri" w:eastAsia="Calibri" w:hAnsi="Calibri" w:cs="Calibri"/>
          <w:color w:val="000000"/>
          <w:sz w:val="26"/>
          <w:szCs w:val="26"/>
        </w:rPr>
        <w:t>ớ</w:t>
      </w:r>
      <w:r>
        <w:rPr>
          <w:rFonts w:ascii="Calibri" w:eastAsia="Calibri" w:hAnsi="Calibri" w:cs="Calibri"/>
          <w:color w:val="000000"/>
          <w:sz w:val="26"/>
          <w:szCs w:val="26"/>
        </w:rPr>
        <w:t>p ch</w:t>
      </w:r>
      <w:r>
        <w:rPr>
          <w:rFonts w:ascii="Calibri" w:eastAsia="Calibri" w:hAnsi="Calibri" w:cs="Calibri"/>
          <w:color w:val="000000"/>
          <w:sz w:val="26"/>
          <w:szCs w:val="26"/>
        </w:rPr>
        <w:t>ấ</w:t>
      </w:r>
      <w:r>
        <w:rPr>
          <w:rFonts w:ascii="Calibri" w:eastAsia="Calibri" w:hAnsi="Calibri" w:cs="Calibri"/>
          <w:color w:val="000000"/>
          <w:sz w:val="26"/>
          <w:szCs w:val="26"/>
        </w:rPr>
        <w:t>t l</w:t>
      </w:r>
      <w:r>
        <w:rPr>
          <w:rFonts w:ascii="Calibri" w:eastAsia="Calibri" w:hAnsi="Calibri" w:cs="Calibri"/>
          <w:color w:val="000000"/>
          <w:sz w:val="26"/>
          <w:szCs w:val="26"/>
        </w:rPr>
        <w:t>ỏ</w:t>
      </w:r>
      <w:r>
        <w:rPr>
          <w:rFonts w:ascii="Calibri" w:eastAsia="Calibri" w:hAnsi="Calibri" w:cs="Calibri"/>
          <w:color w:val="000000"/>
          <w:sz w:val="26"/>
          <w:szCs w:val="26"/>
        </w:rPr>
        <w:t>ng không b</w:t>
      </w:r>
      <w:r>
        <w:rPr>
          <w:rFonts w:ascii="Calibri" w:eastAsia="Calibri" w:hAnsi="Calibri" w:cs="Calibri"/>
          <w:color w:val="000000"/>
          <w:sz w:val="26"/>
          <w:szCs w:val="26"/>
        </w:rPr>
        <w:t>ị</w:t>
      </w:r>
      <w:r>
        <w:rPr>
          <w:rFonts w:ascii="Calibri" w:eastAsia="Calibri" w:hAnsi="Calibri" w:cs="Calibri"/>
          <w:color w:val="000000"/>
          <w:sz w:val="26"/>
          <w:szCs w:val="26"/>
        </w:rPr>
        <w:t xml:space="preserve"> xáo tr</w:t>
      </w:r>
      <w:r>
        <w:rPr>
          <w:rFonts w:ascii="Calibri" w:eastAsia="Calibri" w:hAnsi="Calibri" w:cs="Calibri"/>
          <w:color w:val="000000"/>
          <w:sz w:val="26"/>
          <w:szCs w:val="26"/>
        </w:rPr>
        <w:t>ộ</w:t>
      </w:r>
      <w:r>
        <w:rPr>
          <w:rFonts w:ascii="Calibri" w:eastAsia="Calibri" w:hAnsi="Calibri" w:cs="Calibri"/>
          <w:color w:val="000000"/>
          <w:sz w:val="26"/>
          <w:szCs w:val="26"/>
        </w:rPr>
        <w:t>n khi ch</w:t>
      </w:r>
      <w:r>
        <w:rPr>
          <w:rFonts w:ascii="Calibri" w:eastAsia="Calibri" w:hAnsi="Calibri" w:cs="Calibri"/>
          <w:color w:val="000000"/>
          <w:sz w:val="26"/>
          <w:szCs w:val="26"/>
        </w:rPr>
        <w:t>ả</w:t>
      </w:r>
      <w:r>
        <w:rPr>
          <w:rFonts w:ascii="Calibri" w:eastAsia="Calibri" w:hAnsi="Calibri" w:cs="Calibri"/>
          <w:color w:val="000000"/>
          <w:sz w:val="26"/>
          <w:szCs w:val="26"/>
        </w:rPr>
        <w:t>y.</w:t>
      </w:r>
    </w:p>
    <w:p w:rsidR="00475325" w:rsidRDefault="00020F2D">
      <w:pPr>
        <w:widowControl w:val="0"/>
        <w:pBdr>
          <w:top w:val="nil"/>
          <w:left w:val="nil"/>
          <w:bottom w:val="nil"/>
          <w:right w:val="nil"/>
          <w:between w:val="nil"/>
        </w:pBdr>
        <w:tabs>
          <w:tab w:val="left" w:pos="284"/>
        </w:tabs>
        <w:spacing w:line="288" w:lineRule="auto"/>
        <w:rPr>
          <w:rFonts w:ascii="Calibri" w:eastAsia="Calibri" w:hAnsi="Calibri" w:cs="Calibri"/>
          <w:color w:val="000000"/>
          <w:sz w:val="26"/>
          <w:szCs w:val="26"/>
        </w:rPr>
      </w:pPr>
      <w:r>
        <w:rPr>
          <w:rFonts w:ascii="Calibri" w:eastAsia="Calibri" w:hAnsi="Calibri" w:cs="Calibri"/>
          <w:color w:val="000000"/>
          <w:sz w:val="26"/>
          <w:szCs w:val="26"/>
        </w:rPr>
        <w:tab/>
        <w:t>3. Các ch</w:t>
      </w:r>
      <w:r>
        <w:rPr>
          <w:rFonts w:ascii="Calibri" w:eastAsia="Calibri" w:hAnsi="Calibri" w:cs="Calibri"/>
          <w:color w:val="000000"/>
          <w:sz w:val="26"/>
          <w:szCs w:val="26"/>
        </w:rPr>
        <w:t>ấ</w:t>
      </w:r>
      <w:r>
        <w:rPr>
          <w:rFonts w:ascii="Calibri" w:eastAsia="Calibri" w:hAnsi="Calibri" w:cs="Calibri"/>
          <w:color w:val="000000"/>
          <w:sz w:val="26"/>
          <w:szCs w:val="26"/>
        </w:rPr>
        <w:t>t l</w:t>
      </w:r>
      <w:r>
        <w:rPr>
          <w:rFonts w:ascii="Calibri" w:eastAsia="Calibri" w:hAnsi="Calibri" w:cs="Calibri"/>
          <w:color w:val="000000"/>
          <w:sz w:val="26"/>
          <w:szCs w:val="26"/>
        </w:rPr>
        <w:t>ỏ</w:t>
      </w:r>
      <w:r>
        <w:rPr>
          <w:rFonts w:ascii="Calibri" w:eastAsia="Calibri" w:hAnsi="Calibri" w:cs="Calibri"/>
          <w:color w:val="000000"/>
          <w:sz w:val="26"/>
          <w:szCs w:val="26"/>
        </w:rPr>
        <w:t>ng thu đư</w:t>
      </w:r>
      <w:r>
        <w:rPr>
          <w:rFonts w:ascii="Calibri" w:eastAsia="Calibri" w:hAnsi="Calibri" w:cs="Calibri"/>
          <w:color w:val="000000"/>
          <w:sz w:val="26"/>
          <w:szCs w:val="26"/>
        </w:rPr>
        <w:t>ợ</w:t>
      </w:r>
      <w:r>
        <w:rPr>
          <w:rFonts w:ascii="Calibri" w:eastAsia="Calibri" w:hAnsi="Calibri" w:cs="Calibri"/>
          <w:color w:val="000000"/>
          <w:sz w:val="26"/>
          <w:szCs w:val="26"/>
        </w:rPr>
        <w:t>c có th</w:t>
      </w:r>
      <w:r>
        <w:rPr>
          <w:rFonts w:ascii="Calibri" w:eastAsia="Calibri" w:hAnsi="Calibri" w:cs="Calibri"/>
          <w:color w:val="000000"/>
          <w:sz w:val="26"/>
          <w:szCs w:val="26"/>
        </w:rPr>
        <w:t>ể</w:t>
      </w:r>
      <w:r>
        <w:rPr>
          <w:rFonts w:ascii="Calibri" w:eastAsia="Calibri" w:hAnsi="Calibri" w:cs="Calibri"/>
          <w:color w:val="000000"/>
          <w:sz w:val="26"/>
          <w:szCs w:val="26"/>
        </w:rPr>
        <w:t xml:space="preserve"> coi là nguyên ch</w:t>
      </w:r>
      <w:r>
        <w:rPr>
          <w:rFonts w:ascii="Calibri" w:eastAsia="Calibri" w:hAnsi="Calibri" w:cs="Calibri"/>
          <w:color w:val="000000"/>
          <w:sz w:val="26"/>
          <w:szCs w:val="26"/>
        </w:rPr>
        <w:t>ấ</w:t>
      </w:r>
      <w:r>
        <w:rPr>
          <w:rFonts w:ascii="Calibri" w:eastAsia="Calibri" w:hAnsi="Calibri" w:cs="Calibri"/>
          <w:color w:val="000000"/>
          <w:sz w:val="26"/>
          <w:szCs w:val="26"/>
        </w:rPr>
        <w:t>t.</w:t>
      </w:r>
    </w:p>
    <w:p w:rsidR="00475325" w:rsidRDefault="00020F2D">
      <w:pPr>
        <w:widowControl w:val="0"/>
        <w:pBdr>
          <w:top w:val="single" w:sz="4" w:space="1" w:color="000000"/>
          <w:left w:val="single" w:sz="4" w:space="1" w:color="000000"/>
          <w:bottom w:val="single" w:sz="4" w:space="1" w:color="000000"/>
          <w:right w:val="single" w:sz="4" w:space="1" w:color="000000"/>
          <w:between w:val="nil"/>
        </w:pBdr>
        <w:tabs>
          <w:tab w:val="left" w:pos="284"/>
        </w:tabs>
        <w:spacing w:line="288" w:lineRule="auto"/>
        <w:jc w:val="center"/>
        <w:rPr>
          <w:rFonts w:ascii="Calibri" w:eastAsia="Calibri" w:hAnsi="Calibri" w:cs="Calibri"/>
          <w:b/>
          <w:color w:val="000000"/>
          <w:sz w:val="26"/>
          <w:szCs w:val="26"/>
          <w:u w:val="single"/>
        </w:rPr>
      </w:pPr>
      <w:r>
        <w:rPr>
          <w:rFonts w:ascii="Calibri" w:eastAsia="Calibri" w:hAnsi="Calibri" w:cs="Calibri"/>
          <w:b/>
          <w:color w:val="000000"/>
          <w:sz w:val="26"/>
          <w:szCs w:val="26"/>
          <w:u w:val="single"/>
        </w:rPr>
        <w:t>Hư</w:t>
      </w:r>
      <w:r>
        <w:rPr>
          <w:rFonts w:ascii="Calibri" w:eastAsia="Calibri" w:hAnsi="Calibri" w:cs="Calibri"/>
          <w:b/>
          <w:color w:val="000000"/>
          <w:sz w:val="26"/>
          <w:szCs w:val="26"/>
          <w:u w:val="single"/>
        </w:rPr>
        <w:t>ớ</w:t>
      </w:r>
      <w:r>
        <w:rPr>
          <w:rFonts w:ascii="Calibri" w:eastAsia="Calibri" w:hAnsi="Calibri" w:cs="Calibri"/>
          <w:b/>
          <w:color w:val="000000"/>
          <w:sz w:val="26"/>
          <w:szCs w:val="26"/>
          <w:u w:val="single"/>
        </w:rPr>
        <w:t>ng d</w:t>
      </w:r>
      <w:r>
        <w:rPr>
          <w:rFonts w:ascii="Calibri" w:eastAsia="Calibri" w:hAnsi="Calibri" w:cs="Calibri"/>
          <w:b/>
          <w:color w:val="000000"/>
          <w:sz w:val="26"/>
          <w:szCs w:val="26"/>
          <w:u w:val="single"/>
        </w:rPr>
        <w:t>ẫ</w:t>
      </w:r>
      <w:r>
        <w:rPr>
          <w:rFonts w:ascii="Calibri" w:eastAsia="Calibri" w:hAnsi="Calibri" w:cs="Calibri"/>
          <w:b/>
          <w:color w:val="000000"/>
          <w:sz w:val="26"/>
          <w:szCs w:val="26"/>
          <w:u w:val="single"/>
        </w:rPr>
        <w:t>n đánh giá</w:t>
      </w:r>
    </w:p>
    <w:p w:rsidR="00475325" w:rsidRDefault="00020F2D">
      <w:pPr>
        <w:widowControl w:val="0"/>
        <w:pBdr>
          <w:top w:val="single" w:sz="4" w:space="1" w:color="000000"/>
          <w:left w:val="single" w:sz="4" w:space="1" w:color="000000"/>
          <w:bottom w:val="single" w:sz="4" w:space="1" w:color="000000"/>
          <w:right w:val="single" w:sz="4" w:space="1" w:color="000000"/>
          <w:between w:val="nil"/>
        </w:pBdr>
        <w:tabs>
          <w:tab w:val="left" w:pos="284"/>
        </w:tabs>
        <w:spacing w:line="288" w:lineRule="auto"/>
        <w:rPr>
          <w:rFonts w:ascii="Calibri" w:eastAsia="Calibri" w:hAnsi="Calibri" w:cs="Calibri"/>
          <w:color w:val="000000"/>
          <w:sz w:val="26"/>
          <w:szCs w:val="26"/>
        </w:rPr>
      </w:pPr>
      <w:r>
        <w:rPr>
          <w:rFonts w:ascii="Calibri" w:eastAsia="Calibri" w:hAnsi="Calibri" w:cs="Calibri"/>
          <w:color w:val="000000"/>
          <w:sz w:val="26"/>
          <w:szCs w:val="26"/>
        </w:rPr>
        <w:t>- VD: HS tr</w:t>
      </w:r>
      <w:r>
        <w:rPr>
          <w:rFonts w:ascii="Calibri" w:eastAsia="Calibri" w:hAnsi="Calibri" w:cs="Calibri"/>
          <w:color w:val="000000"/>
          <w:sz w:val="26"/>
          <w:szCs w:val="26"/>
        </w:rPr>
        <w:t>ả</w:t>
      </w:r>
      <w:r>
        <w:rPr>
          <w:rFonts w:ascii="Calibri" w:eastAsia="Calibri" w:hAnsi="Calibri" w:cs="Calibri"/>
          <w:color w:val="000000"/>
          <w:sz w:val="26"/>
          <w:szCs w:val="26"/>
        </w:rPr>
        <w:t xml:space="preserve"> l</w:t>
      </w:r>
      <w:r>
        <w:rPr>
          <w:rFonts w:ascii="Calibri" w:eastAsia="Calibri" w:hAnsi="Calibri" w:cs="Calibri"/>
          <w:color w:val="000000"/>
          <w:sz w:val="26"/>
          <w:szCs w:val="26"/>
        </w:rPr>
        <w:t>ờ</w:t>
      </w:r>
      <w:r>
        <w:rPr>
          <w:rFonts w:ascii="Calibri" w:eastAsia="Calibri" w:hAnsi="Calibri" w:cs="Calibri"/>
          <w:color w:val="000000"/>
          <w:sz w:val="26"/>
          <w:szCs w:val="26"/>
        </w:rPr>
        <w:t>i đư</w:t>
      </w:r>
      <w:r>
        <w:rPr>
          <w:rFonts w:ascii="Calibri" w:eastAsia="Calibri" w:hAnsi="Calibri" w:cs="Calibri"/>
          <w:color w:val="000000"/>
          <w:sz w:val="26"/>
          <w:szCs w:val="26"/>
        </w:rPr>
        <w:t>ợ</w:t>
      </w:r>
      <w:r>
        <w:rPr>
          <w:rFonts w:ascii="Calibri" w:eastAsia="Calibri" w:hAnsi="Calibri" w:cs="Calibri"/>
          <w:color w:val="000000"/>
          <w:sz w:val="26"/>
          <w:szCs w:val="26"/>
        </w:rPr>
        <w:t>c tách d</w:t>
      </w:r>
      <w:r>
        <w:rPr>
          <w:rFonts w:ascii="Calibri" w:eastAsia="Calibri" w:hAnsi="Calibri" w:cs="Calibri"/>
          <w:color w:val="000000"/>
          <w:sz w:val="26"/>
          <w:szCs w:val="26"/>
        </w:rPr>
        <w:t>ầ</w:t>
      </w:r>
      <w:r>
        <w:rPr>
          <w:rFonts w:ascii="Calibri" w:eastAsia="Calibri" w:hAnsi="Calibri" w:cs="Calibri"/>
          <w:color w:val="000000"/>
          <w:sz w:val="26"/>
          <w:szCs w:val="26"/>
        </w:rPr>
        <w:t>u m</w:t>
      </w:r>
      <w:r>
        <w:rPr>
          <w:rFonts w:ascii="Calibri" w:eastAsia="Calibri" w:hAnsi="Calibri" w:cs="Calibri"/>
          <w:color w:val="000000"/>
          <w:sz w:val="26"/>
          <w:szCs w:val="26"/>
        </w:rPr>
        <w:t>ỏ</w:t>
      </w:r>
      <w:r>
        <w:rPr>
          <w:rFonts w:ascii="Calibri" w:eastAsia="Calibri" w:hAnsi="Calibri" w:cs="Calibri"/>
          <w:color w:val="000000"/>
          <w:sz w:val="26"/>
          <w:szCs w:val="26"/>
        </w:rPr>
        <w:t xml:space="preserve"> ra kh</w:t>
      </w:r>
      <w:r>
        <w:rPr>
          <w:rFonts w:ascii="Calibri" w:eastAsia="Calibri" w:hAnsi="Calibri" w:cs="Calibri"/>
          <w:color w:val="000000"/>
          <w:sz w:val="26"/>
          <w:szCs w:val="26"/>
        </w:rPr>
        <w:t>ỏ</w:t>
      </w:r>
      <w:r>
        <w:rPr>
          <w:rFonts w:ascii="Calibri" w:eastAsia="Calibri" w:hAnsi="Calibri" w:cs="Calibri"/>
          <w:color w:val="000000"/>
          <w:sz w:val="26"/>
          <w:szCs w:val="26"/>
        </w:rPr>
        <w:t>i h</w:t>
      </w:r>
      <w:r>
        <w:rPr>
          <w:rFonts w:ascii="Calibri" w:eastAsia="Calibri" w:hAnsi="Calibri" w:cs="Calibri"/>
          <w:color w:val="000000"/>
          <w:sz w:val="26"/>
          <w:szCs w:val="26"/>
        </w:rPr>
        <w:t>ỗ</w:t>
      </w:r>
      <w:r>
        <w:rPr>
          <w:rFonts w:ascii="Calibri" w:eastAsia="Calibri" w:hAnsi="Calibri" w:cs="Calibri"/>
          <w:color w:val="000000"/>
          <w:sz w:val="26"/>
          <w:szCs w:val="26"/>
        </w:rPr>
        <w:t>n h</w:t>
      </w:r>
      <w:r>
        <w:rPr>
          <w:rFonts w:ascii="Calibri" w:eastAsia="Calibri" w:hAnsi="Calibri" w:cs="Calibri"/>
          <w:color w:val="000000"/>
          <w:sz w:val="26"/>
          <w:szCs w:val="26"/>
        </w:rPr>
        <w:t>ợ</w:t>
      </w:r>
      <w:r>
        <w:rPr>
          <w:rFonts w:ascii="Calibri" w:eastAsia="Calibri" w:hAnsi="Calibri" w:cs="Calibri"/>
          <w:color w:val="000000"/>
          <w:sz w:val="26"/>
          <w:szCs w:val="26"/>
        </w:rPr>
        <w:t>p v</w:t>
      </w:r>
      <w:r>
        <w:rPr>
          <w:rFonts w:ascii="Calibri" w:eastAsia="Calibri" w:hAnsi="Calibri" w:cs="Calibri"/>
          <w:color w:val="000000"/>
          <w:sz w:val="26"/>
          <w:szCs w:val="26"/>
        </w:rPr>
        <w:t>ớ</w:t>
      </w:r>
      <w:r>
        <w:rPr>
          <w:rFonts w:ascii="Calibri" w:eastAsia="Calibri" w:hAnsi="Calibri" w:cs="Calibri"/>
          <w:color w:val="000000"/>
          <w:sz w:val="26"/>
          <w:szCs w:val="26"/>
        </w:rPr>
        <w:t>i nư</w:t>
      </w:r>
      <w:r>
        <w:rPr>
          <w:rFonts w:ascii="Calibri" w:eastAsia="Calibri" w:hAnsi="Calibri" w:cs="Calibri"/>
          <w:color w:val="000000"/>
          <w:sz w:val="26"/>
          <w:szCs w:val="26"/>
        </w:rPr>
        <w:t>ớ</w:t>
      </w:r>
      <w:r>
        <w:rPr>
          <w:rFonts w:ascii="Calibri" w:eastAsia="Calibri" w:hAnsi="Calibri" w:cs="Calibri"/>
          <w:color w:val="000000"/>
          <w:sz w:val="26"/>
          <w:szCs w:val="26"/>
        </w:rPr>
        <w:t>c bi</w:t>
      </w:r>
      <w:r>
        <w:rPr>
          <w:rFonts w:ascii="Calibri" w:eastAsia="Calibri" w:hAnsi="Calibri" w:cs="Calibri"/>
          <w:color w:val="000000"/>
          <w:sz w:val="26"/>
          <w:szCs w:val="26"/>
        </w:rPr>
        <w:t>ể</w:t>
      </w:r>
      <w:r>
        <w:rPr>
          <w:rFonts w:ascii="Calibri" w:eastAsia="Calibri" w:hAnsi="Calibri" w:cs="Calibri"/>
          <w:color w:val="000000"/>
          <w:sz w:val="26"/>
          <w:szCs w:val="26"/>
        </w:rPr>
        <w:t>n b</w:t>
      </w:r>
      <w:r>
        <w:rPr>
          <w:rFonts w:ascii="Calibri" w:eastAsia="Calibri" w:hAnsi="Calibri" w:cs="Calibri"/>
          <w:color w:val="000000"/>
          <w:sz w:val="26"/>
          <w:szCs w:val="26"/>
        </w:rPr>
        <w:t>ằ</w:t>
      </w:r>
      <w:r>
        <w:rPr>
          <w:rFonts w:ascii="Calibri" w:eastAsia="Calibri" w:hAnsi="Calibri" w:cs="Calibri"/>
          <w:color w:val="000000"/>
          <w:sz w:val="26"/>
          <w:szCs w:val="26"/>
        </w:rPr>
        <w:t>ng phương pháp chi</w:t>
      </w:r>
      <w:r>
        <w:rPr>
          <w:rFonts w:ascii="Calibri" w:eastAsia="Calibri" w:hAnsi="Calibri" w:cs="Calibri"/>
          <w:color w:val="000000"/>
          <w:sz w:val="26"/>
          <w:szCs w:val="26"/>
        </w:rPr>
        <w:t>ế</w:t>
      </w:r>
      <w:r>
        <w:rPr>
          <w:rFonts w:ascii="Calibri" w:eastAsia="Calibri" w:hAnsi="Calibri" w:cs="Calibri"/>
          <w:color w:val="000000"/>
          <w:sz w:val="26"/>
          <w:szCs w:val="26"/>
        </w:rPr>
        <w:t>t và t</w:t>
      </w:r>
      <w:r>
        <w:rPr>
          <w:rFonts w:ascii="Calibri" w:eastAsia="Calibri" w:hAnsi="Calibri" w:cs="Calibri"/>
          <w:color w:val="000000"/>
          <w:sz w:val="26"/>
          <w:szCs w:val="26"/>
        </w:rPr>
        <w:t>ự</w:t>
      </w:r>
      <w:r>
        <w:rPr>
          <w:rFonts w:ascii="Calibri" w:eastAsia="Calibri" w:hAnsi="Calibri" w:cs="Calibri"/>
          <w:color w:val="000000"/>
          <w:sz w:val="26"/>
          <w:szCs w:val="26"/>
        </w:rPr>
        <w:t xml:space="preserve"> làm đư</w:t>
      </w:r>
      <w:r>
        <w:rPr>
          <w:rFonts w:ascii="Calibri" w:eastAsia="Calibri" w:hAnsi="Calibri" w:cs="Calibri"/>
          <w:color w:val="000000"/>
          <w:sz w:val="26"/>
          <w:szCs w:val="26"/>
        </w:rPr>
        <w:t>ợ</w:t>
      </w:r>
      <w:r>
        <w:rPr>
          <w:rFonts w:ascii="Calibri" w:eastAsia="Calibri" w:hAnsi="Calibri" w:cs="Calibri"/>
          <w:color w:val="000000"/>
          <w:sz w:val="26"/>
          <w:szCs w:val="26"/>
        </w:rPr>
        <w:t>c thí nghi</w:t>
      </w:r>
      <w:r>
        <w:rPr>
          <w:rFonts w:ascii="Calibri" w:eastAsia="Calibri" w:hAnsi="Calibri" w:cs="Calibri"/>
          <w:color w:val="000000"/>
          <w:sz w:val="26"/>
          <w:szCs w:val="26"/>
        </w:rPr>
        <w:t>ệ</w:t>
      </w:r>
      <w:r>
        <w:rPr>
          <w:rFonts w:ascii="Calibri" w:eastAsia="Calibri" w:hAnsi="Calibri" w:cs="Calibri"/>
          <w:color w:val="000000"/>
          <w:sz w:val="26"/>
          <w:szCs w:val="26"/>
        </w:rPr>
        <w:t>m tách d</w:t>
      </w:r>
      <w:r>
        <w:rPr>
          <w:rFonts w:ascii="Calibri" w:eastAsia="Calibri" w:hAnsi="Calibri" w:cs="Calibri"/>
          <w:color w:val="000000"/>
          <w:sz w:val="26"/>
          <w:szCs w:val="26"/>
        </w:rPr>
        <w:t>ầ</w:t>
      </w:r>
      <w:r>
        <w:rPr>
          <w:rFonts w:ascii="Calibri" w:eastAsia="Calibri" w:hAnsi="Calibri" w:cs="Calibri"/>
          <w:color w:val="000000"/>
          <w:sz w:val="26"/>
          <w:szCs w:val="26"/>
        </w:rPr>
        <w:t>u ăn kh</w:t>
      </w:r>
      <w:r>
        <w:rPr>
          <w:rFonts w:ascii="Calibri" w:eastAsia="Calibri" w:hAnsi="Calibri" w:cs="Calibri"/>
          <w:color w:val="000000"/>
          <w:sz w:val="26"/>
          <w:szCs w:val="26"/>
        </w:rPr>
        <w:t>ỏ</w:t>
      </w:r>
      <w:r>
        <w:rPr>
          <w:rFonts w:ascii="Calibri" w:eastAsia="Calibri" w:hAnsi="Calibri" w:cs="Calibri"/>
          <w:color w:val="000000"/>
          <w:sz w:val="26"/>
          <w:szCs w:val="26"/>
        </w:rPr>
        <w:t>i nư</w:t>
      </w:r>
      <w:r>
        <w:rPr>
          <w:rFonts w:ascii="Calibri" w:eastAsia="Calibri" w:hAnsi="Calibri" w:cs="Calibri"/>
          <w:color w:val="000000"/>
          <w:sz w:val="26"/>
          <w:szCs w:val="26"/>
        </w:rPr>
        <w:t>ớ</w:t>
      </w:r>
      <w:r>
        <w:rPr>
          <w:rFonts w:ascii="Calibri" w:eastAsia="Calibri" w:hAnsi="Calibri" w:cs="Calibri"/>
          <w:color w:val="000000"/>
          <w:sz w:val="26"/>
          <w:szCs w:val="26"/>
        </w:rPr>
        <w:t>c.</w:t>
      </w:r>
    </w:p>
    <w:p w:rsidR="00475325" w:rsidRDefault="00020F2D">
      <w:pPr>
        <w:widowControl w:val="0"/>
        <w:pBdr>
          <w:top w:val="single" w:sz="4" w:space="1" w:color="000000"/>
          <w:left w:val="single" w:sz="4" w:space="1" w:color="000000"/>
          <w:bottom w:val="single" w:sz="4" w:space="1" w:color="000000"/>
          <w:right w:val="single" w:sz="4" w:space="1" w:color="000000"/>
          <w:between w:val="nil"/>
        </w:pBdr>
        <w:tabs>
          <w:tab w:val="left" w:pos="284"/>
        </w:tabs>
        <w:spacing w:line="288" w:lineRule="auto"/>
        <w:rPr>
          <w:rFonts w:ascii="Calibri" w:eastAsia="Calibri" w:hAnsi="Calibri" w:cs="Calibri"/>
          <w:color w:val="000000"/>
          <w:sz w:val="26"/>
          <w:szCs w:val="26"/>
        </w:rPr>
      </w:pPr>
      <w:r>
        <w:rPr>
          <w:rFonts w:ascii="Calibri" w:eastAsia="Calibri" w:hAnsi="Calibri" w:cs="Calibri"/>
          <w:color w:val="000000"/>
          <w:sz w:val="26"/>
          <w:szCs w:val="26"/>
        </w:rPr>
        <w:t>- H: HS tr</w:t>
      </w:r>
      <w:r>
        <w:rPr>
          <w:rFonts w:ascii="Calibri" w:eastAsia="Calibri" w:hAnsi="Calibri" w:cs="Calibri"/>
          <w:color w:val="000000"/>
          <w:sz w:val="26"/>
          <w:szCs w:val="26"/>
        </w:rPr>
        <w:t>ả</w:t>
      </w:r>
      <w:r>
        <w:rPr>
          <w:rFonts w:ascii="Calibri" w:eastAsia="Calibri" w:hAnsi="Calibri" w:cs="Calibri"/>
          <w:color w:val="000000"/>
          <w:sz w:val="26"/>
          <w:szCs w:val="26"/>
        </w:rPr>
        <w:t xml:space="preserve"> l</w:t>
      </w:r>
      <w:r>
        <w:rPr>
          <w:rFonts w:ascii="Calibri" w:eastAsia="Calibri" w:hAnsi="Calibri" w:cs="Calibri"/>
          <w:color w:val="000000"/>
          <w:sz w:val="26"/>
          <w:szCs w:val="26"/>
        </w:rPr>
        <w:t>ờ</w:t>
      </w:r>
      <w:r>
        <w:rPr>
          <w:rFonts w:ascii="Calibri" w:eastAsia="Calibri" w:hAnsi="Calibri" w:cs="Calibri"/>
          <w:color w:val="000000"/>
          <w:sz w:val="26"/>
          <w:szCs w:val="26"/>
        </w:rPr>
        <w:t>i câu h</w:t>
      </w:r>
      <w:r>
        <w:rPr>
          <w:rFonts w:ascii="Calibri" w:eastAsia="Calibri" w:hAnsi="Calibri" w:cs="Calibri"/>
          <w:color w:val="000000"/>
          <w:sz w:val="26"/>
          <w:szCs w:val="26"/>
        </w:rPr>
        <w:t>ỏ</w:t>
      </w:r>
      <w:r>
        <w:rPr>
          <w:rFonts w:ascii="Calibri" w:eastAsia="Calibri" w:hAnsi="Calibri" w:cs="Calibri"/>
          <w:color w:val="000000"/>
          <w:sz w:val="26"/>
          <w:szCs w:val="26"/>
        </w:rPr>
        <w:t>i và làm đư</w:t>
      </w:r>
      <w:r>
        <w:rPr>
          <w:rFonts w:ascii="Calibri" w:eastAsia="Calibri" w:hAnsi="Calibri" w:cs="Calibri"/>
          <w:color w:val="000000"/>
          <w:sz w:val="26"/>
          <w:szCs w:val="26"/>
        </w:rPr>
        <w:t>ợ</w:t>
      </w:r>
      <w:r>
        <w:rPr>
          <w:rFonts w:ascii="Calibri" w:eastAsia="Calibri" w:hAnsi="Calibri" w:cs="Calibri"/>
          <w:color w:val="000000"/>
          <w:sz w:val="26"/>
          <w:szCs w:val="26"/>
        </w:rPr>
        <w:t>c thí nghi</w:t>
      </w:r>
      <w:r>
        <w:rPr>
          <w:rFonts w:ascii="Calibri" w:eastAsia="Calibri" w:hAnsi="Calibri" w:cs="Calibri"/>
          <w:color w:val="000000"/>
          <w:sz w:val="26"/>
          <w:szCs w:val="26"/>
        </w:rPr>
        <w:t>ệ</w:t>
      </w:r>
      <w:r>
        <w:rPr>
          <w:rFonts w:ascii="Calibri" w:eastAsia="Calibri" w:hAnsi="Calibri" w:cs="Calibri"/>
          <w:color w:val="000000"/>
          <w:sz w:val="26"/>
          <w:szCs w:val="26"/>
        </w:rPr>
        <w:t>m dư</w:t>
      </w:r>
      <w:r>
        <w:rPr>
          <w:rFonts w:ascii="Calibri" w:eastAsia="Calibri" w:hAnsi="Calibri" w:cs="Calibri"/>
          <w:color w:val="000000"/>
          <w:sz w:val="26"/>
          <w:szCs w:val="26"/>
        </w:rPr>
        <w:t>ớ</w:t>
      </w:r>
      <w:r>
        <w:rPr>
          <w:rFonts w:ascii="Calibri" w:eastAsia="Calibri" w:hAnsi="Calibri" w:cs="Calibri"/>
          <w:color w:val="000000"/>
          <w:sz w:val="26"/>
          <w:szCs w:val="26"/>
        </w:rPr>
        <w:t>i g</w:t>
      </w:r>
      <w:r>
        <w:rPr>
          <w:rFonts w:ascii="Calibri" w:eastAsia="Calibri" w:hAnsi="Calibri" w:cs="Calibri"/>
          <w:color w:val="000000"/>
          <w:sz w:val="26"/>
          <w:szCs w:val="26"/>
        </w:rPr>
        <w:t>ợ</w:t>
      </w:r>
      <w:r>
        <w:rPr>
          <w:rFonts w:ascii="Calibri" w:eastAsia="Calibri" w:hAnsi="Calibri" w:cs="Calibri"/>
          <w:color w:val="000000"/>
          <w:sz w:val="26"/>
          <w:szCs w:val="26"/>
        </w:rPr>
        <w:t>i ý c</w:t>
      </w:r>
      <w:r>
        <w:rPr>
          <w:rFonts w:ascii="Calibri" w:eastAsia="Calibri" w:hAnsi="Calibri" w:cs="Calibri"/>
          <w:color w:val="000000"/>
          <w:sz w:val="26"/>
          <w:szCs w:val="26"/>
        </w:rPr>
        <w:t>ủ</w:t>
      </w:r>
      <w:r>
        <w:rPr>
          <w:rFonts w:ascii="Calibri" w:eastAsia="Calibri" w:hAnsi="Calibri" w:cs="Calibri"/>
          <w:color w:val="000000"/>
          <w:sz w:val="26"/>
          <w:szCs w:val="26"/>
        </w:rPr>
        <w:t>a GV.</w:t>
      </w:r>
    </w:p>
    <w:p w:rsidR="00475325" w:rsidRDefault="00475325">
      <w:pPr>
        <w:widowControl w:val="0"/>
        <w:pBdr>
          <w:top w:val="nil"/>
          <w:left w:val="nil"/>
          <w:bottom w:val="nil"/>
          <w:right w:val="nil"/>
          <w:between w:val="nil"/>
        </w:pBdr>
        <w:tabs>
          <w:tab w:val="left" w:pos="284"/>
        </w:tabs>
        <w:spacing w:line="288" w:lineRule="auto"/>
        <w:rPr>
          <w:rFonts w:ascii="Calibri" w:eastAsia="Calibri" w:hAnsi="Calibri" w:cs="Calibri"/>
          <w:b/>
          <w:color w:val="000000"/>
          <w:sz w:val="26"/>
          <w:szCs w:val="26"/>
        </w:rPr>
      </w:pPr>
    </w:p>
    <w:p w:rsidR="00475325" w:rsidRDefault="00475325">
      <w:pPr>
        <w:widowControl w:val="0"/>
        <w:pBdr>
          <w:top w:val="nil"/>
          <w:left w:val="nil"/>
          <w:bottom w:val="nil"/>
          <w:right w:val="nil"/>
          <w:between w:val="nil"/>
        </w:pBdr>
        <w:tabs>
          <w:tab w:val="left" w:pos="284"/>
        </w:tabs>
        <w:spacing w:line="288" w:lineRule="auto"/>
        <w:jc w:val="center"/>
        <w:rPr>
          <w:rFonts w:ascii="Calibri" w:eastAsia="Calibri" w:hAnsi="Calibri" w:cs="Calibri"/>
          <w:b/>
          <w:color w:val="FF0000"/>
          <w:sz w:val="26"/>
          <w:szCs w:val="26"/>
        </w:rPr>
      </w:pPr>
    </w:p>
    <w:p w:rsidR="00475325" w:rsidRDefault="00020F2D">
      <w:pPr>
        <w:widowControl w:val="0"/>
        <w:pBdr>
          <w:top w:val="nil"/>
          <w:left w:val="nil"/>
          <w:bottom w:val="nil"/>
          <w:right w:val="nil"/>
          <w:between w:val="nil"/>
        </w:pBdr>
        <w:tabs>
          <w:tab w:val="left" w:pos="284"/>
        </w:tabs>
        <w:spacing w:line="288" w:lineRule="auto"/>
        <w:jc w:val="center"/>
        <w:rPr>
          <w:rFonts w:ascii="Calibri" w:eastAsia="Calibri" w:hAnsi="Calibri" w:cs="Calibri"/>
          <w:b/>
          <w:color w:val="0000FF"/>
          <w:sz w:val="26"/>
          <w:szCs w:val="26"/>
        </w:rPr>
      </w:pPr>
      <w:r>
        <w:rPr>
          <w:rFonts w:ascii="Calibri" w:eastAsia="Calibri" w:hAnsi="Calibri" w:cs="Calibri"/>
          <w:b/>
          <w:color w:val="0000FF"/>
          <w:sz w:val="26"/>
          <w:szCs w:val="26"/>
        </w:rPr>
        <w:t>Ho</w:t>
      </w:r>
      <w:r>
        <w:rPr>
          <w:rFonts w:ascii="Calibri" w:eastAsia="Calibri" w:hAnsi="Calibri" w:cs="Calibri"/>
          <w:b/>
          <w:color w:val="0000FF"/>
          <w:sz w:val="26"/>
          <w:szCs w:val="26"/>
        </w:rPr>
        <w:t>ạ</w:t>
      </w:r>
      <w:r>
        <w:rPr>
          <w:rFonts w:ascii="Calibri" w:eastAsia="Calibri" w:hAnsi="Calibri" w:cs="Calibri"/>
          <w:b/>
          <w:color w:val="0000FF"/>
          <w:sz w:val="26"/>
          <w:szCs w:val="26"/>
        </w:rPr>
        <w:t>t đ</w:t>
      </w:r>
      <w:r>
        <w:rPr>
          <w:rFonts w:ascii="Calibri" w:eastAsia="Calibri" w:hAnsi="Calibri" w:cs="Calibri"/>
          <w:b/>
          <w:color w:val="0000FF"/>
          <w:sz w:val="26"/>
          <w:szCs w:val="26"/>
        </w:rPr>
        <w:t>ộ</w:t>
      </w:r>
      <w:r>
        <w:rPr>
          <w:rFonts w:ascii="Calibri" w:eastAsia="Calibri" w:hAnsi="Calibri" w:cs="Calibri"/>
          <w:b/>
          <w:color w:val="0000FF"/>
          <w:sz w:val="26"/>
          <w:szCs w:val="26"/>
        </w:rPr>
        <w:t>ng 6: Ghi nh</w:t>
      </w:r>
      <w:r>
        <w:rPr>
          <w:rFonts w:ascii="Calibri" w:eastAsia="Calibri" w:hAnsi="Calibri" w:cs="Calibri"/>
          <w:b/>
          <w:color w:val="0000FF"/>
          <w:sz w:val="26"/>
          <w:szCs w:val="26"/>
        </w:rPr>
        <w:t>ớ</w:t>
      </w:r>
      <w:r>
        <w:rPr>
          <w:rFonts w:ascii="Calibri" w:eastAsia="Calibri" w:hAnsi="Calibri" w:cs="Calibri"/>
          <w:b/>
          <w:color w:val="0000FF"/>
          <w:sz w:val="26"/>
          <w:szCs w:val="26"/>
        </w:rPr>
        <w:t>, t</w:t>
      </w:r>
      <w:r>
        <w:rPr>
          <w:rFonts w:ascii="Calibri" w:eastAsia="Calibri" w:hAnsi="Calibri" w:cs="Calibri"/>
          <w:b/>
          <w:color w:val="0000FF"/>
          <w:sz w:val="26"/>
          <w:szCs w:val="26"/>
        </w:rPr>
        <w:t>ổ</w:t>
      </w:r>
      <w:r>
        <w:rPr>
          <w:rFonts w:ascii="Calibri" w:eastAsia="Calibri" w:hAnsi="Calibri" w:cs="Calibri"/>
          <w:b/>
          <w:color w:val="0000FF"/>
          <w:sz w:val="26"/>
          <w:szCs w:val="26"/>
        </w:rPr>
        <w:t>ng k</w:t>
      </w:r>
      <w:r>
        <w:rPr>
          <w:rFonts w:ascii="Calibri" w:eastAsia="Calibri" w:hAnsi="Calibri" w:cs="Calibri"/>
          <w:b/>
          <w:color w:val="0000FF"/>
          <w:sz w:val="26"/>
          <w:szCs w:val="26"/>
        </w:rPr>
        <w:t>ế</w:t>
      </w:r>
      <w:r>
        <w:rPr>
          <w:rFonts w:ascii="Calibri" w:eastAsia="Calibri" w:hAnsi="Calibri" w:cs="Calibri"/>
          <w:b/>
          <w:color w:val="0000FF"/>
          <w:sz w:val="26"/>
          <w:szCs w:val="26"/>
        </w:rPr>
        <w:t>t</w:t>
      </w:r>
    </w:p>
    <w:p w:rsidR="00475325" w:rsidRDefault="00020F2D">
      <w:pPr>
        <w:widowControl w:val="0"/>
        <w:pBdr>
          <w:top w:val="nil"/>
          <w:left w:val="nil"/>
          <w:bottom w:val="nil"/>
          <w:right w:val="nil"/>
          <w:between w:val="nil"/>
        </w:pBdr>
        <w:tabs>
          <w:tab w:val="left" w:pos="284"/>
        </w:tabs>
        <w:spacing w:line="288" w:lineRule="auto"/>
        <w:rPr>
          <w:rFonts w:ascii="Calibri" w:eastAsia="Calibri" w:hAnsi="Calibri" w:cs="Calibri"/>
          <w:color w:val="000000"/>
          <w:sz w:val="26"/>
          <w:szCs w:val="26"/>
        </w:rPr>
      </w:pPr>
      <w:r>
        <w:rPr>
          <w:rFonts w:ascii="Calibri" w:eastAsia="Calibri" w:hAnsi="Calibri" w:cs="Calibri"/>
          <w:b/>
          <w:color w:val="000000"/>
          <w:sz w:val="26"/>
          <w:szCs w:val="26"/>
        </w:rPr>
        <w:tab/>
      </w:r>
      <w:r>
        <w:rPr>
          <w:rFonts w:ascii="Calibri" w:eastAsia="Calibri" w:hAnsi="Calibri" w:cs="Calibri"/>
          <w:color w:val="000000"/>
          <w:sz w:val="26"/>
          <w:szCs w:val="26"/>
        </w:rPr>
        <w:t>GV có th</w:t>
      </w:r>
      <w:r>
        <w:rPr>
          <w:rFonts w:ascii="Calibri" w:eastAsia="Calibri" w:hAnsi="Calibri" w:cs="Calibri"/>
          <w:color w:val="000000"/>
          <w:sz w:val="26"/>
          <w:szCs w:val="26"/>
        </w:rPr>
        <w:t>ể</w:t>
      </w:r>
      <w:r>
        <w:rPr>
          <w:rFonts w:ascii="Calibri" w:eastAsia="Calibri" w:hAnsi="Calibri" w:cs="Calibri"/>
          <w:color w:val="000000"/>
          <w:sz w:val="26"/>
          <w:szCs w:val="26"/>
        </w:rPr>
        <w:t xml:space="preserve"> yêu c</w:t>
      </w:r>
      <w:r>
        <w:rPr>
          <w:rFonts w:ascii="Calibri" w:eastAsia="Calibri" w:hAnsi="Calibri" w:cs="Calibri"/>
          <w:color w:val="000000"/>
          <w:sz w:val="26"/>
          <w:szCs w:val="26"/>
        </w:rPr>
        <w:t>ầ</w:t>
      </w:r>
      <w:r>
        <w:rPr>
          <w:rFonts w:ascii="Calibri" w:eastAsia="Calibri" w:hAnsi="Calibri" w:cs="Calibri"/>
          <w:color w:val="000000"/>
          <w:sz w:val="26"/>
          <w:szCs w:val="26"/>
        </w:rPr>
        <w:t>u HS nêu tóm t</w:t>
      </w:r>
      <w:r>
        <w:rPr>
          <w:rFonts w:ascii="Calibri" w:eastAsia="Calibri" w:hAnsi="Calibri" w:cs="Calibri"/>
          <w:color w:val="000000"/>
          <w:sz w:val="26"/>
          <w:szCs w:val="26"/>
        </w:rPr>
        <w:t>ắ</w:t>
      </w:r>
      <w:r>
        <w:rPr>
          <w:rFonts w:ascii="Calibri" w:eastAsia="Calibri" w:hAnsi="Calibri" w:cs="Calibri"/>
          <w:color w:val="000000"/>
          <w:sz w:val="26"/>
          <w:szCs w:val="26"/>
        </w:rPr>
        <w:t>t các n</w:t>
      </w:r>
      <w:r>
        <w:rPr>
          <w:rFonts w:ascii="Calibri" w:eastAsia="Calibri" w:hAnsi="Calibri" w:cs="Calibri"/>
          <w:color w:val="000000"/>
          <w:sz w:val="26"/>
          <w:szCs w:val="26"/>
        </w:rPr>
        <w:t>ộ</w:t>
      </w:r>
      <w:r>
        <w:rPr>
          <w:rFonts w:ascii="Calibri" w:eastAsia="Calibri" w:hAnsi="Calibri" w:cs="Calibri"/>
          <w:color w:val="000000"/>
          <w:sz w:val="26"/>
          <w:szCs w:val="26"/>
        </w:rPr>
        <w:t>i dung đã h</w:t>
      </w:r>
      <w:r>
        <w:rPr>
          <w:rFonts w:ascii="Calibri" w:eastAsia="Calibri" w:hAnsi="Calibri" w:cs="Calibri"/>
          <w:color w:val="000000"/>
          <w:sz w:val="26"/>
          <w:szCs w:val="26"/>
        </w:rPr>
        <w:t>ọ</w:t>
      </w:r>
      <w:r>
        <w:rPr>
          <w:rFonts w:ascii="Calibri" w:eastAsia="Calibri" w:hAnsi="Calibri" w:cs="Calibri"/>
          <w:color w:val="000000"/>
          <w:sz w:val="26"/>
          <w:szCs w:val="26"/>
        </w:rPr>
        <w:t>c.</w:t>
      </w:r>
    </w:p>
    <w:p w:rsidR="00475325" w:rsidRDefault="00020F2D">
      <w:pPr>
        <w:widowControl w:val="0"/>
        <w:pBdr>
          <w:top w:val="nil"/>
          <w:left w:val="nil"/>
          <w:bottom w:val="nil"/>
          <w:right w:val="nil"/>
          <w:between w:val="nil"/>
        </w:pBdr>
        <w:tabs>
          <w:tab w:val="left" w:pos="284"/>
        </w:tabs>
        <w:spacing w:line="288" w:lineRule="auto"/>
        <w:rPr>
          <w:rFonts w:ascii="Calibri" w:eastAsia="Calibri" w:hAnsi="Calibri" w:cs="Calibri"/>
          <w:color w:val="000000"/>
          <w:sz w:val="26"/>
          <w:szCs w:val="26"/>
        </w:rPr>
      </w:pPr>
      <w:r>
        <w:rPr>
          <w:rFonts w:ascii="Calibri" w:eastAsia="Calibri" w:hAnsi="Calibri" w:cs="Calibri"/>
          <w:color w:val="000000"/>
          <w:sz w:val="26"/>
          <w:szCs w:val="26"/>
        </w:rPr>
        <w:tab/>
        <w:t>HS bi</w:t>
      </w:r>
      <w:r>
        <w:rPr>
          <w:rFonts w:ascii="Calibri" w:eastAsia="Calibri" w:hAnsi="Calibri" w:cs="Calibri"/>
          <w:color w:val="000000"/>
          <w:sz w:val="26"/>
          <w:szCs w:val="26"/>
        </w:rPr>
        <w:t>ế</w:t>
      </w:r>
      <w:r>
        <w:rPr>
          <w:rFonts w:ascii="Calibri" w:eastAsia="Calibri" w:hAnsi="Calibri" w:cs="Calibri"/>
          <w:color w:val="000000"/>
          <w:sz w:val="26"/>
          <w:szCs w:val="26"/>
        </w:rPr>
        <w:t>t cách dùng kh</w:t>
      </w:r>
      <w:r>
        <w:rPr>
          <w:rFonts w:ascii="Calibri" w:eastAsia="Calibri" w:hAnsi="Calibri" w:cs="Calibri"/>
          <w:color w:val="000000"/>
          <w:sz w:val="26"/>
          <w:szCs w:val="26"/>
        </w:rPr>
        <w:t>ẩ</w:t>
      </w:r>
      <w:r>
        <w:rPr>
          <w:rFonts w:ascii="Calibri" w:eastAsia="Calibri" w:hAnsi="Calibri" w:cs="Calibri"/>
          <w:color w:val="000000"/>
          <w:sz w:val="26"/>
          <w:szCs w:val="26"/>
        </w:rPr>
        <w:t>u trang khi không khí b</w:t>
      </w:r>
      <w:r>
        <w:rPr>
          <w:rFonts w:ascii="Calibri" w:eastAsia="Calibri" w:hAnsi="Calibri" w:cs="Calibri"/>
          <w:color w:val="000000"/>
          <w:sz w:val="26"/>
          <w:szCs w:val="26"/>
        </w:rPr>
        <w:t>ị</w:t>
      </w:r>
      <w:r>
        <w:rPr>
          <w:rFonts w:ascii="Calibri" w:eastAsia="Calibri" w:hAnsi="Calibri" w:cs="Calibri"/>
          <w:color w:val="000000"/>
          <w:sz w:val="26"/>
          <w:szCs w:val="26"/>
        </w:rPr>
        <w:t xml:space="preserve"> ô nhi</w:t>
      </w:r>
      <w:r>
        <w:rPr>
          <w:rFonts w:ascii="Calibri" w:eastAsia="Calibri" w:hAnsi="Calibri" w:cs="Calibri"/>
          <w:color w:val="000000"/>
          <w:sz w:val="26"/>
          <w:szCs w:val="26"/>
        </w:rPr>
        <w:t>ễ</w:t>
      </w:r>
      <w:r>
        <w:rPr>
          <w:rFonts w:ascii="Calibri" w:eastAsia="Calibri" w:hAnsi="Calibri" w:cs="Calibri"/>
          <w:color w:val="000000"/>
          <w:sz w:val="26"/>
          <w:szCs w:val="26"/>
        </w:rPr>
        <w:t>m b</w:t>
      </w:r>
      <w:r>
        <w:rPr>
          <w:rFonts w:ascii="Calibri" w:eastAsia="Calibri" w:hAnsi="Calibri" w:cs="Calibri"/>
          <w:color w:val="000000"/>
          <w:sz w:val="26"/>
          <w:szCs w:val="26"/>
        </w:rPr>
        <w:t>ụ</w:t>
      </w:r>
      <w:r>
        <w:rPr>
          <w:rFonts w:ascii="Calibri" w:eastAsia="Calibri" w:hAnsi="Calibri" w:cs="Calibri"/>
          <w:color w:val="000000"/>
          <w:sz w:val="26"/>
          <w:szCs w:val="26"/>
        </w:rPr>
        <w:t>i m</w:t>
      </w:r>
      <w:r>
        <w:rPr>
          <w:rFonts w:ascii="Calibri" w:eastAsia="Calibri" w:hAnsi="Calibri" w:cs="Calibri"/>
          <w:color w:val="000000"/>
          <w:sz w:val="26"/>
          <w:szCs w:val="26"/>
        </w:rPr>
        <w:t>ị</w:t>
      </w:r>
      <w:r>
        <w:rPr>
          <w:rFonts w:ascii="Calibri" w:eastAsia="Calibri" w:hAnsi="Calibri" w:cs="Calibri"/>
          <w:color w:val="000000"/>
          <w:sz w:val="26"/>
          <w:szCs w:val="26"/>
        </w:rPr>
        <w:t>n và có th</w:t>
      </w:r>
      <w:r>
        <w:rPr>
          <w:rFonts w:ascii="Calibri" w:eastAsia="Calibri" w:hAnsi="Calibri" w:cs="Calibri"/>
          <w:color w:val="000000"/>
          <w:sz w:val="26"/>
          <w:szCs w:val="26"/>
        </w:rPr>
        <w:t>ể</w:t>
      </w:r>
      <w:r>
        <w:rPr>
          <w:rFonts w:ascii="Calibri" w:eastAsia="Calibri" w:hAnsi="Calibri" w:cs="Calibri"/>
          <w:color w:val="000000"/>
          <w:sz w:val="26"/>
          <w:szCs w:val="26"/>
        </w:rPr>
        <w:t xml:space="preserve"> làm s</w:t>
      </w:r>
      <w:r>
        <w:rPr>
          <w:rFonts w:ascii="Calibri" w:eastAsia="Calibri" w:hAnsi="Calibri" w:cs="Calibri"/>
          <w:color w:val="000000"/>
          <w:sz w:val="26"/>
          <w:szCs w:val="26"/>
        </w:rPr>
        <w:t>ạ</w:t>
      </w:r>
      <w:r>
        <w:rPr>
          <w:rFonts w:ascii="Calibri" w:eastAsia="Calibri" w:hAnsi="Calibri" w:cs="Calibri"/>
          <w:color w:val="000000"/>
          <w:sz w:val="26"/>
          <w:szCs w:val="26"/>
        </w:rPr>
        <w:t>ch nư</w:t>
      </w:r>
      <w:r>
        <w:rPr>
          <w:rFonts w:ascii="Calibri" w:eastAsia="Calibri" w:hAnsi="Calibri" w:cs="Calibri"/>
          <w:color w:val="000000"/>
          <w:sz w:val="26"/>
          <w:szCs w:val="26"/>
        </w:rPr>
        <w:t>ớ</w:t>
      </w:r>
      <w:r>
        <w:rPr>
          <w:rFonts w:ascii="Calibri" w:eastAsia="Calibri" w:hAnsi="Calibri" w:cs="Calibri"/>
          <w:color w:val="000000"/>
          <w:sz w:val="26"/>
          <w:szCs w:val="26"/>
        </w:rPr>
        <w:t>c trong b</w:t>
      </w:r>
      <w:r>
        <w:rPr>
          <w:rFonts w:ascii="Calibri" w:eastAsia="Calibri" w:hAnsi="Calibri" w:cs="Calibri"/>
          <w:color w:val="000000"/>
          <w:sz w:val="26"/>
          <w:szCs w:val="26"/>
        </w:rPr>
        <w:t>ể</w:t>
      </w:r>
      <w:r>
        <w:rPr>
          <w:rFonts w:ascii="Calibri" w:eastAsia="Calibri" w:hAnsi="Calibri" w:cs="Calibri"/>
          <w:color w:val="000000"/>
          <w:sz w:val="26"/>
          <w:szCs w:val="26"/>
        </w:rPr>
        <w:t xml:space="preserve"> cá khi b</w:t>
      </w:r>
      <w:r>
        <w:rPr>
          <w:rFonts w:ascii="Calibri" w:eastAsia="Calibri" w:hAnsi="Calibri" w:cs="Calibri"/>
          <w:color w:val="000000"/>
          <w:sz w:val="26"/>
          <w:szCs w:val="26"/>
        </w:rPr>
        <w:t>ể</w:t>
      </w:r>
      <w:r>
        <w:rPr>
          <w:rFonts w:ascii="Calibri" w:eastAsia="Calibri" w:hAnsi="Calibri" w:cs="Calibri"/>
          <w:color w:val="000000"/>
          <w:sz w:val="26"/>
          <w:szCs w:val="26"/>
        </w:rPr>
        <w:t xml:space="preserve"> cá b</w:t>
      </w:r>
      <w:r>
        <w:rPr>
          <w:rFonts w:ascii="Calibri" w:eastAsia="Calibri" w:hAnsi="Calibri" w:cs="Calibri"/>
          <w:color w:val="000000"/>
          <w:sz w:val="26"/>
          <w:szCs w:val="26"/>
        </w:rPr>
        <w:t>ị</w:t>
      </w:r>
      <w:r>
        <w:rPr>
          <w:rFonts w:ascii="Calibri" w:eastAsia="Calibri" w:hAnsi="Calibri" w:cs="Calibri"/>
          <w:color w:val="000000"/>
          <w:sz w:val="26"/>
          <w:szCs w:val="26"/>
        </w:rPr>
        <w:t xml:space="preserve"> b</w:t>
      </w:r>
      <w:r>
        <w:rPr>
          <w:rFonts w:ascii="Calibri" w:eastAsia="Calibri" w:hAnsi="Calibri" w:cs="Calibri"/>
          <w:color w:val="000000"/>
          <w:sz w:val="26"/>
          <w:szCs w:val="26"/>
        </w:rPr>
        <w:t>ẩ</w:t>
      </w:r>
      <w:r>
        <w:rPr>
          <w:rFonts w:ascii="Calibri" w:eastAsia="Calibri" w:hAnsi="Calibri" w:cs="Calibri"/>
          <w:color w:val="000000"/>
          <w:sz w:val="26"/>
          <w:szCs w:val="26"/>
        </w:rPr>
        <w:t>n.</w:t>
      </w:r>
    </w:p>
    <w:p w:rsidR="00475325" w:rsidRDefault="00020F2D">
      <w:pPr>
        <w:widowControl w:val="0"/>
        <w:pBdr>
          <w:top w:val="nil"/>
          <w:left w:val="nil"/>
          <w:bottom w:val="nil"/>
          <w:right w:val="nil"/>
          <w:between w:val="nil"/>
        </w:pBdr>
        <w:tabs>
          <w:tab w:val="left" w:pos="284"/>
        </w:tabs>
        <w:spacing w:line="288" w:lineRule="auto"/>
        <w:rPr>
          <w:rFonts w:ascii="Calibri" w:eastAsia="Calibri" w:hAnsi="Calibri" w:cs="Calibri"/>
          <w:b/>
          <w:color w:val="000000"/>
          <w:sz w:val="26"/>
          <w:szCs w:val="26"/>
        </w:rPr>
      </w:pPr>
      <w:r>
        <w:rPr>
          <w:rFonts w:ascii="Calibri" w:eastAsia="Calibri" w:hAnsi="Calibri" w:cs="Calibri"/>
          <w:b/>
          <w:color w:val="FF0000"/>
          <w:sz w:val="26"/>
          <w:szCs w:val="26"/>
        </w:rPr>
        <w:t>V. G</w:t>
      </w:r>
      <w:r>
        <w:rPr>
          <w:rFonts w:ascii="Calibri" w:eastAsia="Calibri" w:hAnsi="Calibri" w:cs="Calibri"/>
          <w:b/>
          <w:color w:val="FF0000"/>
          <w:sz w:val="26"/>
          <w:szCs w:val="26"/>
        </w:rPr>
        <w:t>Ợ</w:t>
      </w:r>
      <w:r>
        <w:rPr>
          <w:rFonts w:ascii="Calibri" w:eastAsia="Calibri" w:hAnsi="Calibri" w:cs="Calibri"/>
          <w:b/>
          <w:color w:val="FF0000"/>
          <w:sz w:val="26"/>
          <w:szCs w:val="26"/>
        </w:rPr>
        <w:t>I Ý KI</w:t>
      </w:r>
      <w:r>
        <w:rPr>
          <w:rFonts w:ascii="Calibri" w:eastAsia="Calibri" w:hAnsi="Calibri" w:cs="Calibri"/>
          <w:b/>
          <w:color w:val="FF0000"/>
          <w:sz w:val="26"/>
          <w:szCs w:val="26"/>
        </w:rPr>
        <w:t>Ể</w:t>
      </w:r>
      <w:r>
        <w:rPr>
          <w:rFonts w:ascii="Calibri" w:eastAsia="Calibri" w:hAnsi="Calibri" w:cs="Calibri"/>
          <w:b/>
          <w:color w:val="FF0000"/>
          <w:sz w:val="26"/>
          <w:szCs w:val="26"/>
        </w:rPr>
        <w:t>M TRA, ĐÁNH GIÁ</w:t>
      </w:r>
    </w:p>
    <w:p w:rsidR="00475325" w:rsidRDefault="00020F2D">
      <w:pPr>
        <w:keepNext/>
        <w:keepLines/>
        <w:widowControl w:val="0"/>
        <w:pBdr>
          <w:top w:val="nil"/>
          <w:left w:val="nil"/>
          <w:bottom w:val="nil"/>
          <w:right w:val="nil"/>
          <w:between w:val="nil"/>
        </w:pBdr>
        <w:tabs>
          <w:tab w:val="left" w:pos="284"/>
        </w:tabs>
        <w:spacing w:line="288" w:lineRule="auto"/>
        <w:rPr>
          <w:rFonts w:ascii="Calibri" w:eastAsia="Calibri" w:hAnsi="Calibri" w:cs="Calibri"/>
          <w:b/>
          <w:color w:val="000000"/>
          <w:sz w:val="26"/>
          <w:szCs w:val="26"/>
        </w:rPr>
      </w:pPr>
      <w:bookmarkStart w:id="133" w:name="bookmark=id.2uxtw84" w:colFirst="0" w:colLast="0"/>
      <w:bookmarkStart w:id="134" w:name="bookmark=id.4fsjm0b" w:colFirst="0" w:colLast="0"/>
      <w:bookmarkEnd w:id="133"/>
      <w:bookmarkEnd w:id="134"/>
      <w:r>
        <w:rPr>
          <w:rFonts w:ascii="Calibri" w:eastAsia="Calibri" w:hAnsi="Calibri" w:cs="Calibri"/>
          <w:b/>
          <w:color w:val="000000"/>
          <w:sz w:val="26"/>
          <w:szCs w:val="26"/>
        </w:rPr>
        <w:t>1. Đ</w:t>
      </w:r>
      <w:r>
        <w:rPr>
          <w:rFonts w:ascii="Calibri" w:eastAsia="Calibri" w:hAnsi="Calibri" w:cs="Calibri"/>
          <w:b/>
          <w:color w:val="000000"/>
          <w:sz w:val="26"/>
          <w:szCs w:val="26"/>
        </w:rPr>
        <w:t>ề</w:t>
      </w:r>
      <w:r>
        <w:rPr>
          <w:rFonts w:ascii="Calibri" w:eastAsia="Calibri" w:hAnsi="Calibri" w:cs="Calibri"/>
          <w:b/>
          <w:color w:val="000000"/>
          <w:sz w:val="26"/>
          <w:szCs w:val="26"/>
        </w:rPr>
        <w:t xml:space="preserve"> bài</w:t>
      </w:r>
    </w:p>
    <w:p w:rsidR="00475325" w:rsidRDefault="00020F2D">
      <w:pPr>
        <w:widowControl w:val="0"/>
        <w:pBdr>
          <w:top w:val="nil"/>
          <w:left w:val="nil"/>
          <w:bottom w:val="nil"/>
          <w:right w:val="nil"/>
          <w:between w:val="nil"/>
        </w:pBdr>
        <w:tabs>
          <w:tab w:val="left" w:pos="284"/>
        </w:tabs>
        <w:spacing w:line="288" w:lineRule="auto"/>
        <w:rPr>
          <w:rFonts w:ascii="Calibri" w:eastAsia="Calibri" w:hAnsi="Calibri" w:cs="Calibri"/>
          <w:color w:val="000000"/>
          <w:sz w:val="26"/>
          <w:szCs w:val="26"/>
        </w:rPr>
      </w:pPr>
      <w:r>
        <w:rPr>
          <w:rFonts w:ascii="Calibri" w:eastAsia="Calibri" w:hAnsi="Calibri" w:cs="Calibri"/>
          <w:b/>
          <w:color w:val="000000"/>
          <w:sz w:val="26"/>
          <w:szCs w:val="26"/>
        </w:rPr>
        <w:tab/>
        <w:t xml:space="preserve">Câu 1. </w:t>
      </w:r>
      <w:r>
        <w:rPr>
          <w:rFonts w:ascii="Calibri" w:eastAsia="Calibri" w:hAnsi="Calibri" w:cs="Calibri"/>
          <w:color w:val="000000"/>
          <w:sz w:val="26"/>
          <w:szCs w:val="26"/>
        </w:rPr>
        <w:t>Dư</w:t>
      </w:r>
      <w:r>
        <w:rPr>
          <w:rFonts w:ascii="Calibri" w:eastAsia="Calibri" w:hAnsi="Calibri" w:cs="Calibri"/>
          <w:color w:val="000000"/>
          <w:sz w:val="26"/>
          <w:szCs w:val="26"/>
        </w:rPr>
        <w:t>ớ</w:t>
      </w:r>
      <w:r>
        <w:rPr>
          <w:rFonts w:ascii="Calibri" w:eastAsia="Calibri" w:hAnsi="Calibri" w:cs="Calibri"/>
          <w:color w:val="000000"/>
          <w:sz w:val="26"/>
          <w:szCs w:val="26"/>
        </w:rPr>
        <w:t>i đây là các quá trình tách ch</w:t>
      </w:r>
      <w:r>
        <w:rPr>
          <w:rFonts w:ascii="Calibri" w:eastAsia="Calibri" w:hAnsi="Calibri" w:cs="Calibri"/>
          <w:color w:val="000000"/>
          <w:sz w:val="26"/>
          <w:szCs w:val="26"/>
        </w:rPr>
        <w:t>ấ</w:t>
      </w:r>
      <w:r>
        <w:rPr>
          <w:rFonts w:ascii="Calibri" w:eastAsia="Calibri" w:hAnsi="Calibri" w:cs="Calibri"/>
          <w:color w:val="000000"/>
          <w:sz w:val="26"/>
          <w:szCs w:val="26"/>
        </w:rPr>
        <w:t>t trong t</w:t>
      </w:r>
      <w:r>
        <w:rPr>
          <w:rFonts w:ascii="Calibri" w:eastAsia="Calibri" w:hAnsi="Calibri" w:cs="Calibri"/>
          <w:color w:val="000000"/>
          <w:sz w:val="26"/>
          <w:szCs w:val="26"/>
        </w:rPr>
        <w:t>ự</w:t>
      </w:r>
      <w:r>
        <w:rPr>
          <w:rFonts w:ascii="Calibri" w:eastAsia="Calibri" w:hAnsi="Calibri" w:cs="Calibri"/>
          <w:color w:val="000000"/>
          <w:sz w:val="26"/>
          <w:szCs w:val="26"/>
        </w:rPr>
        <w:t xml:space="preserve"> nhiên và trong đ</w:t>
      </w:r>
      <w:r>
        <w:rPr>
          <w:rFonts w:ascii="Calibri" w:eastAsia="Calibri" w:hAnsi="Calibri" w:cs="Calibri"/>
          <w:color w:val="000000"/>
          <w:sz w:val="26"/>
          <w:szCs w:val="26"/>
        </w:rPr>
        <w:t>ờ</w:t>
      </w:r>
      <w:r>
        <w:rPr>
          <w:rFonts w:ascii="Calibri" w:eastAsia="Calibri" w:hAnsi="Calibri" w:cs="Calibri"/>
          <w:color w:val="000000"/>
          <w:sz w:val="26"/>
          <w:szCs w:val="26"/>
        </w:rPr>
        <w:t>i s</w:t>
      </w:r>
      <w:r>
        <w:rPr>
          <w:rFonts w:ascii="Calibri" w:eastAsia="Calibri" w:hAnsi="Calibri" w:cs="Calibri"/>
          <w:color w:val="000000"/>
          <w:sz w:val="26"/>
          <w:szCs w:val="26"/>
        </w:rPr>
        <w:t>ố</w:t>
      </w:r>
      <w:r>
        <w:rPr>
          <w:rFonts w:ascii="Calibri" w:eastAsia="Calibri" w:hAnsi="Calibri" w:cs="Calibri"/>
          <w:color w:val="000000"/>
          <w:sz w:val="26"/>
          <w:szCs w:val="26"/>
        </w:rPr>
        <w:t>ng, hãy đi</w:t>
      </w:r>
      <w:r>
        <w:rPr>
          <w:rFonts w:ascii="Calibri" w:eastAsia="Calibri" w:hAnsi="Calibri" w:cs="Calibri"/>
          <w:color w:val="000000"/>
          <w:sz w:val="26"/>
          <w:szCs w:val="26"/>
        </w:rPr>
        <w:t>ề</w:t>
      </w:r>
      <w:r>
        <w:rPr>
          <w:rFonts w:ascii="Calibri" w:eastAsia="Calibri" w:hAnsi="Calibri" w:cs="Calibri"/>
          <w:color w:val="000000"/>
          <w:sz w:val="26"/>
          <w:szCs w:val="26"/>
        </w:rPr>
        <w:t>n d</w:t>
      </w:r>
      <w:r>
        <w:rPr>
          <w:rFonts w:ascii="Calibri" w:eastAsia="Calibri" w:hAnsi="Calibri" w:cs="Calibri"/>
          <w:color w:val="000000"/>
          <w:sz w:val="26"/>
          <w:szCs w:val="26"/>
        </w:rPr>
        <w:t>ấ</w:t>
      </w:r>
      <w:r>
        <w:rPr>
          <w:rFonts w:ascii="Calibri" w:eastAsia="Calibri" w:hAnsi="Calibri" w:cs="Calibri"/>
          <w:color w:val="000000"/>
          <w:sz w:val="26"/>
          <w:szCs w:val="26"/>
        </w:rPr>
        <w:t>u “</w:t>
      </w:r>
      <w:sdt>
        <w:sdtPr>
          <w:tag w:val="goog_rdk_8"/>
          <w:id w:val="598455360"/>
        </w:sdtPr>
        <w:sdtEndPr/>
        <w:sdtContent>
          <w:r>
            <w:rPr>
              <w:rFonts w:ascii="Arial Unicode MS" w:eastAsia="Arial Unicode MS" w:hAnsi="Arial Unicode MS" w:cs="Arial Unicode MS"/>
              <w:color w:val="000000"/>
              <w:sz w:val="26"/>
              <w:szCs w:val="26"/>
            </w:rPr>
            <w:t>✔</w:t>
          </w:r>
        </w:sdtContent>
      </w:sdt>
      <w:r>
        <w:rPr>
          <w:rFonts w:ascii="Calibri" w:eastAsia="Calibri" w:hAnsi="Calibri" w:cs="Calibri"/>
          <w:color w:val="000000"/>
          <w:sz w:val="26"/>
          <w:szCs w:val="26"/>
        </w:rPr>
        <w:t xml:space="preserve">” </w:t>
      </w:r>
      <w:r>
        <w:rPr>
          <w:rFonts w:ascii="Calibri" w:eastAsia="Calibri" w:hAnsi="Calibri" w:cs="Calibri"/>
          <w:i/>
          <w:color w:val="000000"/>
          <w:sz w:val="26"/>
          <w:szCs w:val="26"/>
        </w:rPr>
        <w:t xml:space="preserve"> </w:t>
      </w:r>
      <w:r>
        <w:rPr>
          <w:rFonts w:ascii="Calibri" w:eastAsia="Calibri" w:hAnsi="Calibri" w:cs="Calibri"/>
          <w:color w:val="000000"/>
          <w:sz w:val="26"/>
          <w:szCs w:val="26"/>
        </w:rPr>
        <w:t xml:space="preserve"> vào các ô tr</w:t>
      </w:r>
      <w:r>
        <w:rPr>
          <w:rFonts w:ascii="Calibri" w:eastAsia="Calibri" w:hAnsi="Calibri" w:cs="Calibri"/>
          <w:color w:val="000000"/>
          <w:sz w:val="26"/>
          <w:szCs w:val="26"/>
        </w:rPr>
        <w:t>ố</w:t>
      </w:r>
      <w:r>
        <w:rPr>
          <w:rFonts w:ascii="Calibri" w:eastAsia="Calibri" w:hAnsi="Calibri" w:cs="Calibri"/>
          <w:color w:val="000000"/>
          <w:sz w:val="26"/>
          <w:szCs w:val="26"/>
        </w:rPr>
        <w:t>ng c</w:t>
      </w:r>
      <w:r>
        <w:rPr>
          <w:rFonts w:ascii="Calibri" w:eastAsia="Calibri" w:hAnsi="Calibri" w:cs="Calibri"/>
          <w:color w:val="000000"/>
          <w:sz w:val="26"/>
          <w:szCs w:val="26"/>
        </w:rPr>
        <w:t>ủ</w:t>
      </w:r>
      <w:r>
        <w:rPr>
          <w:rFonts w:ascii="Calibri" w:eastAsia="Calibri" w:hAnsi="Calibri" w:cs="Calibri"/>
          <w:color w:val="000000"/>
          <w:sz w:val="26"/>
          <w:szCs w:val="26"/>
        </w:rPr>
        <w:t xml:space="preserve">a </w:t>
      </w:r>
      <w:r>
        <w:rPr>
          <w:rFonts w:ascii="Calibri" w:eastAsia="Calibri" w:hAnsi="Calibri" w:cs="Calibri"/>
          <w:i/>
          <w:color w:val="000000"/>
          <w:sz w:val="26"/>
          <w:szCs w:val="26"/>
        </w:rPr>
        <w:t>B</w:t>
      </w:r>
      <w:r>
        <w:rPr>
          <w:rFonts w:ascii="Calibri" w:eastAsia="Calibri" w:hAnsi="Calibri" w:cs="Calibri"/>
          <w:i/>
          <w:color w:val="000000"/>
          <w:sz w:val="26"/>
          <w:szCs w:val="26"/>
        </w:rPr>
        <w:t>ả</w:t>
      </w:r>
      <w:r>
        <w:rPr>
          <w:rFonts w:ascii="Calibri" w:eastAsia="Calibri" w:hAnsi="Calibri" w:cs="Calibri"/>
          <w:i/>
          <w:color w:val="000000"/>
          <w:sz w:val="26"/>
          <w:szCs w:val="26"/>
        </w:rPr>
        <w:t>ng xác đ</w:t>
      </w:r>
      <w:r>
        <w:rPr>
          <w:rFonts w:ascii="Calibri" w:eastAsia="Calibri" w:hAnsi="Calibri" w:cs="Calibri"/>
          <w:i/>
          <w:color w:val="000000"/>
          <w:sz w:val="26"/>
          <w:szCs w:val="26"/>
        </w:rPr>
        <w:t>ị</w:t>
      </w:r>
      <w:r>
        <w:rPr>
          <w:rFonts w:ascii="Calibri" w:eastAsia="Calibri" w:hAnsi="Calibri" w:cs="Calibri"/>
          <w:i/>
          <w:color w:val="000000"/>
          <w:sz w:val="26"/>
          <w:szCs w:val="26"/>
        </w:rPr>
        <w:t>nh phương pháp tách ch</w:t>
      </w:r>
      <w:r>
        <w:rPr>
          <w:rFonts w:ascii="Calibri" w:eastAsia="Calibri" w:hAnsi="Calibri" w:cs="Calibri"/>
          <w:i/>
          <w:color w:val="000000"/>
          <w:sz w:val="26"/>
          <w:szCs w:val="26"/>
        </w:rPr>
        <w:t>ấ</w:t>
      </w:r>
      <w:r>
        <w:rPr>
          <w:rFonts w:ascii="Calibri" w:eastAsia="Calibri" w:hAnsi="Calibri" w:cs="Calibri"/>
          <w:i/>
          <w:color w:val="000000"/>
          <w:sz w:val="26"/>
          <w:szCs w:val="26"/>
        </w:rPr>
        <w:t>t.</w:t>
      </w:r>
    </w:p>
    <w:p w:rsidR="00475325" w:rsidRDefault="00020F2D">
      <w:pPr>
        <w:widowControl w:val="0"/>
        <w:pBdr>
          <w:top w:val="nil"/>
          <w:left w:val="nil"/>
          <w:bottom w:val="nil"/>
          <w:right w:val="nil"/>
          <w:between w:val="nil"/>
        </w:pBdr>
        <w:tabs>
          <w:tab w:val="left" w:pos="284"/>
        </w:tabs>
        <w:spacing w:line="288" w:lineRule="auto"/>
        <w:ind w:firstLine="567"/>
        <w:rPr>
          <w:rFonts w:ascii="Calibri" w:eastAsia="Calibri" w:hAnsi="Calibri" w:cs="Calibri"/>
          <w:color w:val="000000"/>
          <w:sz w:val="26"/>
          <w:szCs w:val="26"/>
        </w:rPr>
      </w:pPr>
      <w:r>
        <w:rPr>
          <w:rFonts w:ascii="Calibri" w:eastAsia="Calibri" w:hAnsi="Calibri" w:cs="Calibri"/>
          <w:color w:val="000000"/>
          <w:sz w:val="26"/>
          <w:szCs w:val="26"/>
        </w:rPr>
        <w:t>a) Tách xăng có l</w:t>
      </w:r>
      <w:r>
        <w:rPr>
          <w:rFonts w:ascii="Calibri" w:eastAsia="Calibri" w:hAnsi="Calibri" w:cs="Calibri"/>
          <w:color w:val="000000"/>
          <w:sz w:val="26"/>
          <w:szCs w:val="26"/>
        </w:rPr>
        <w:t>ẫ</w:t>
      </w:r>
      <w:r>
        <w:rPr>
          <w:rFonts w:ascii="Calibri" w:eastAsia="Calibri" w:hAnsi="Calibri" w:cs="Calibri"/>
          <w:color w:val="000000"/>
          <w:sz w:val="26"/>
          <w:szCs w:val="26"/>
        </w:rPr>
        <w:t>n nư</w:t>
      </w:r>
      <w:r>
        <w:rPr>
          <w:rFonts w:ascii="Calibri" w:eastAsia="Calibri" w:hAnsi="Calibri" w:cs="Calibri"/>
          <w:color w:val="000000"/>
          <w:sz w:val="26"/>
          <w:szCs w:val="26"/>
        </w:rPr>
        <w:t>ớ</w:t>
      </w:r>
      <w:r>
        <w:rPr>
          <w:rFonts w:ascii="Calibri" w:eastAsia="Calibri" w:hAnsi="Calibri" w:cs="Calibri"/>
          <w:color w:val="000000"/>
          <w:sz w:val="26"/>
          <w:szCs w:val="26"/>
        </w:rPr>
        <w:t>c.</w:t>
      </w:r>
    </w:p>
    <w:p w:rsidR="00475325" w:rsidRDefault="00020F2D">
      <w:pPr>
        <w:widowControl w:val="0"/>
        <w:pBdr>
          <w:top w:val="nil"/>
          <w:left w:val="nil"/>
          <w:bottom w:val="nil"/>
          <w:right w:val="nil"/>
          <w:between w:val="nil"/>
        </w:pBdr>
        <w:tabs>
          <w:tab w:val="left" w:pos="284"/>
        </w:tabs>
        <w:spacing w:line="288" w:lineRule="auto"/>
        <w:ind w:firstLine="567"/>
        <w:rPr>
          <w:rFonts w:ascii="Calibri" w:eastAsia="Calibri" w:hAnsi="Calibri" w:cs="Calibri"/>
          <w:color w:val="000000"/>
          <w:sz w:val="26"/>
          <w:szCs w:val="26"/>
        </w:rPr>
      </w:pPr>
      <w:r>
        <w:rPr>
          <w:rFonts w:ascii="Calibri" w:eastAsia="Calibri" w:hAnsi="Calibri" w:cs="Calibri"/>
          <w:color w:val="000000"/>
          <w:sz w:val="26"/>
          <w:szCs w:val="26"/>
        </w:rPr>
        <w:t xml:space="preserve">b) Phù sa </w:t>
      </w:r>
      <w:r>
        <w:rPr>
          <w:rFonts w:ascii="Calibri" w:eastAsia="Calibri" w:hAnsi="Calibri" w:cs="Calibri"/>
          <w:sz w:val="26"/>
          <w:szCs w:val="26"/>
        </w:rPr>
        <w:t>b</w:t>
      </w:r>
      <w:r>
        <w:rPr>
          <w:rFonts w:ascii="Calibri" w:eastAsia="Calibri" w:hAnsi="Calibri" w:cs="Calibri"/>
          <w:sz w:val="26"/>
          <w:szCs w:val="26"/>
        </w:rPr>
        <w:t>ồ</w:t>
      </w:r>
      <w:r>
        <w:rPr>
          <w:rFonts w:ascii="Calibri" w:eastAsia="Calibri" w:hAnsi="Calibri" w:cs="Calibri"/>
          <w:sz w:val="26"/>
          <w:szCs w:val="26"/>
        </w:rPr>
        <w:t>i</w:t>
      </w:r>
      <w:r>
        <w:rPr>
          <w:rFonts w:ascii="Calibri" w:eastAsia="Calibri" w:hAnsi="Calibri" w:cs="Calibri"/>
          <w:color w:val="000000"/>
          <w:sz w:val="26"/>
          <w:szCs w:val="26"/>
        </w:rPr>
        <w:t xml:space="preserve"> đ</w:t>
      </w:r>
      <w:r>
        <w:rPr>
          <w:rFonts w:ascii="Calibri" w:eastAsia="Calibri" w:hAnsi="Calibri" w:cs="Calibri"/>
          <w:color w:val="000000"/>
          <w:sz w:val="26"/>
          <w:szCs w:val="26"/>
        </w:rPr>
        <w:t>ắ</w:t>
      </w:r>
      <w:r>
        <w:rPr>
          <w:rFonts w:ascii="Calibri" w:eastAsia="Calibri" w:hAnsi="Calibri" w:cs="Calibri"/>
          <w:color w:val="000000"/>
          <w:sz w:val="26"/>
          <w:szCs w:val="26"/>
        </w:rPr>
        <w:t>p c</w:t>
      </w:r>
      <w:r>
        <w:rPr>
          <w:rFonts w:ascii="Calibri" w:eastAsia="Calibri" w:hAnsi="Calibri" w:cs="Calibri"/>
          <w:color w:val="000000"/>
          <w:sz w:val="26"/>
          <w:szCs w:val="26"/>
        </w:rPr>
        <w:t>ồ</w:t>
      </w:r>
      <w:r>
        <w:rPr>
          <w:rFonts w:ascii="Calibri" w:eastAsia="Calibri" w:hAnsi="Calibri" w:cs="Calibri"/>
          <w:color w:val="000000"/>
          <w:sz w:val="26"/>
          <w:szCs w:val="26"/>
        </w:rPr>
        <w:t>n đ</w:t>
      </w:r>
      <w:r>
        <w:rPr>
          <w:rFonts w:ascii="Calibri" w:eastAsia="Calibri" w:hAnsi="Calibri" w:cs="Calibri"/>
          <w:color w:val="000000"/>
          <w:sz w:val="26"/>
          <w:szCs w:val="26"/>
        </w:rPr>
        <w:t>ấ</w:t>
      </w:r>
      <w:r>
        <w:rPr>
          <w:rFonts w:ascii="Calibri" w:eastAsia="Calibri" w:hAnsi="Calibri" w:cs="Calibri"/>
          <w:color w:val="000000"/>
          <w:sz w:val="26"/>
          <w:szCs w:val="26"/>
        </w:rPr>
        <w:t>t trên sông.</w:t>
      </w:r>
    </w:p>
    <w:p w:rsidR="00475325" w:rsidRDefault="00020F2D">
      <w:pPr>
        <w:widowControl w:val="0"/>
        <w:pBdr>
          <w:top w:val="nil"/>
          <w:left w:val="nil"/>
          <w:bottom w:val="nil"/>
          <w:right w:val="nil"/>
          <w:between w:val="nil"/>
        </w:pBdr>
        <w:tabs>
          <w:tab w:val="left" w:pos="284"/>
        </w:tabs>
        <w:spacing w:line="288" w:lineRule="auto"/>
        <w:ind w:firstLine="567"/>
        <w:rPr>
          <w:rFonts w:ascii="Calibri" w:eastAsia="Calibri" w:hAnsi="Calibri" w:cs="Calibri"/>
          <w:color w:val="000000"/>
          <w:sz w:val="26"/>
          <w:szCs w:val="26"/>
        </w:rPr>
      </w:pPr>
      <w:r>
        <w:rPr>
          <w:rFonts w:ascii="Calibri" w:eastAsia="Calibri" w:hAnsi="Calibri" w:cs="Calibri"/>
          <w:color w:val="000000"/>
          <w:sz w:val="26"/>
          <w:szCs w:val="26"/>
        </w:rPr>
        <w:t>c) Phơi thóc m</w:t>
      </w:r>
      <w:r>
        <w:rPr>
          <w:rFonts w:ascii="Calibri" w:eastAsia="Calibri" w:hAnsi="Calibri" w:cs="Calibri"/>
          <w:color w:val="000000"/>
          <w:sz w:val="26"/>
          <w:szCs w:val="26"/>
        </w:rPr>
        <w:t>ớ</w:t>
      </w:r>
      <w:r>
        <w:rPr>
          <w:rFonts w:ascii="Calibri" w:eastAsia="Calibri" w:hAnsi="Calibri" w:cs="Calibri"/>
          <w:color w:val="000000"/>
          <w:sz w:val="26"/>
          <w:szCs w:val="26"/>
        </w:rPr>
        <w:t>i g</w:t>
      </w:r>
      <w:r>
        <w:rPr>
          <w:rFonts w:ascii="Calibri" w:eastAsia="Calibri" w:hAnsi="Calibri" w:cs="Calibri"/>
          <w:color w:val="000000"/>
          <w:sz w:val="26"/>
          <w:szCs w:val="26"/>
        </w:rPr>
        <w:t>ặ</w:t>
      </w:r>
      <w:r>
        <w:rPr>
          <w:rFonts w:ascii="Calibri" w:eastAsia="Calibri" w:hAnsi="Calibri" w:cs="Calibri"/>
          <w:color w:val="000000"/>
          <w:sz w:val="26"/>
          <w:szCs w:val="26"/>
        </w:rPr>
        <w:t>t.</w:t>
      </w:r>
    </w:p>
    <w:p w:rsidR="00475325" w:rsidRDefault="00020F2D">
      <w:pPr>
        <w:widowControl w:val="0"/>
        <w:pBdr>
          <w:top w:val="nil"/>
          <w:left w:val="nil"/>
          <w:bottom w:val="nil"/>
          <w:right w:val="nil"/>
          <w:between w:val="nil"/>
        </w:pBdr>
        <w:tabs>
          <w:tab w:val="left" w:pos="284"/>
        </w:tabs>
        <w:spacing w:line="288" w:lineRule="auto"/>
        <w:ind w:firstLine="567"/>
        <w:rPr>
          <w:rFonts w:ascii="Calibri" w:eastAsia="Calibri" w:hAnsi="Calibri" w:cs="Calibri"/>
          <w:color w:val="000000"/>
          <w:sz w:val="26"/>
          <w:szCs w:val="26"/>
        </w:rPr>
      </w:pPr>
      <w:r>
        <w:rPr>
          <w:rFonts w:ascii="Calibri" w:eastAsia="Calibri" w:hAnsi="Calibri" w:cs="Calibri"/>
          <w:color w:val="000000"/>
          <w:sz w:val="26"/>
          <w:szCs w:val="26"/>
        </w:rPr>
        <w:t>d) N</w:t>
      </w:r>
      <w:r>
        <w:rPr>
          <w:rFonts w:ascii="Calibri" w:eastAsia="Calibri" w:hAnsi="Calibri" w:cs="Calibri"/>
          <w:color w:val="000000"/>
          <w:sz w:val="26"/>
          <w:szCs w:val="26"/>
        </w:rPr>
        <w:t>ấ</w:t>
      </w:r>
      <w:r>
        <w:rPr>
          <w:rFonts w:ascii="Calibri" w:eastAsia="Calibri" w:hAnsi="Calibri" w:cs="Calibri"/>
          <w:color w:val="000000"/>
          <w:sz w:val="26"/>
          <w:szCs w:val="26"/>
        </w:rPr>
        <w:t>u rư</w:t>
      </w:r>
      <w:r>
        <w:rPr>
          <w:rFonts w:ascii="Calibri" w:eastAsia="Calibri" w:hAnsi="Calibri" w:cs="Calibri"/>
          <w:color w:val="000000"/>
          <w:sz w:val="26"/>
          <w:szCs w:val="26"/>
        </w:rPr>
        <w:t>ợ</w:t>
      </w:r>
      <w:r>
        <w:rPr>
          <w:rFonts w:ascii="Calibri" w:eastAsia="Calibri" w:hAnsi="Calibri" w:cs="Calibri"/>
          <w:color w:val="000000"/>
          <w:sz w:val="26"/>
          <w:szCs w:val="26"/>
        </w:rPr>
        <w:t>u.</w:t>
      </w:r>
    </w:p>
    <w:p w:rsidR="00475325" w:rsidRDefault="00020F2D">
      <w:pPr>
        <w:widowControl w:val="0"/>
        <w:pBdr>
          <w:top w:val="nil"/>
          <w:left w:val="nil"/>
          <w:bottom w:val="nil"/>
          <w:right w:val="nil"/>
          <w:between w:val="nil"/>
        </w:pBdr>
        <w:tabs>
          <w:tab w:val="left" w:pos="284"/>
        </w:tabs>
        <w:spacing w:line="288" w:lineRule="auto"/>
        <w:ind w:firstLine="567"/>
        <w:rPr>
          <w:rFonts w:ascii="Calibri" w:eastAsia="Calibri" w:hAnsi="Calibri" w:cs="Calibri"/>
          <w:color w:val="000000"/>
          <w:sz w:val="26"/>
          <w:szCs w:val="26"/>
        </w:rPr>
      </w:pPr>
      <w:r>
        <w:rPr>
          <w:rFonts w:ascii="Calibri" w:eastAsia="Calibri" w:hAnsi="Calibri" w:cs="Calibri"/>
          <w:color w:val="000000"/>
          <w:sz w:val="26"/>
          <w:szCs w:val="26"/>
        </w:rPr>
        <w:t>e) G</w:t>
      </w:r>
      <w:r>
        <w:rPr>
          <w:rFonts w:ascii="Calibri" w:eastAsia="Calibri" w:hAnsi="Calibri" w:cs="Calibri"/>
          <w:color w:val="000000"/>
          <w:sz w:val="26"/>
          <w:szCs w:val="26"/>
        </w:rPr>
        <w:t>ỉ</w:t>
      </w:r>
      <w:r>
        <w:rPr>
          <w:rFonts w:ascii="Calibri" w:eastAsia="Calibri" w:hAnsi="Calibri" w:cs="Calibri"/>
          <w:color w:val="000000"/>
          <w:sz w:val="26"/>
          <w:szCs w:val="26"/>
        </w:rPr>
        <w:t xml:space="preserve"> s</w:t>
      </w:r>
      <w:r>
        <w:rPr>
          <w:rFonts w:ascii="Calibri" w:eastAsia="Calibri" w:hAnsi="Calibri" w:cs="Calibri"/>
          <w:color w:val="000000"/>
          <w:sz w:val="26"/>
          <w:szCs w:val="26"/>
        </w:rPr>
        <w:t>ắ</w:t>
      </w:r>
      <w:r>
        <w:rPr>
          <w:rFonts w:ascii="Calibri" w:eastAsia="Calibri" w:hAnsi="Calibri" w:cs="Calibri"/>
          <w:color w:val="000000"/>
          <w:sz w:val="26"/>
          <w:szCs w:val="26"/>
        </w:rPr>
        <w:t>t t</w:t>
      </w:r>
      <w:r>
        <w:rPr>
          <w:rFonts w:ascii="Calibri" w:eastAsia="Calibri" w:hAnsi="Calibri" w:cs="Calibri"/>
          <w:color w:val="000000"/>
          <w:sz w:val="26"/>
          <w:szCs w:val="26"/>
        </w:rPr>
        <w:t>ạ</w:t>
      </w:r>
      <w:r>
        <w:rPr>
          <w:rFonts w:ascii="Calibri" w:eastAsia="Calibri" w:hAnsi="Calibri" w:cs="Calibri"/>
          <w:color w:val="000000"/>
          <w:sz w:val="26"/>
          <w:szCs w:val="26"/>
        </w:rPr>
        <w:t>o thành trên giàn mưa c</w:t>
      </w:r>
      <w:r>
        <w:rPr>
          <w:rFonts w:ascii="Calibri" w:eastAsia="Calibri" w:hAnsi="Calibri" w:cs="Calibri"/>
          <w:color w:val="000000"/>
          <w:sz w:val="26"/>
          <w:szCs w:val="26"/>
        </w:rPr>
        <w:t>ủ</w:t>
      </w:r>
      <w:r>
        <w:rPr>
          <w:rFonts w:ascii="Calibri" w:eastAsia="Calibri" w:hAnsi="Calibri" w:cs="Calibri"/>
          <w:color w:val="000000"/>
          <w:sz w:val="26"/>
          <w:szCs w:val="26"/>
        </w:rPr>
        <w:t>a nhà máy l</w:t>
      </w:r>
      <w:r>
        <w:rPr>
          <w:rFonts w:ascii="Calibri" w:eastAsia="Calibri" w:hAnsi="Calibri" w:cs="Calibri"/>
          <w:color w:val="000000"/>
          <w:sz w:val="26"/>
          <w:szCs w:val="26"/>
        </w:rPr>
        <w:t>ọ</w:t>
      </w:r>
      <w:r>
        <w:rPr>
          <w:rFonts w:ascii="Calibri" w:eastAsia="Calibri" w:hAnsi="Calibri" w:cs="Calibri"/>
          <w:color w:val="000000"/>
          <w:sz w:val="26"/>
          <w:szCs w:val="26"/>
        </w:rPr>
        <w:t>c nư</w:t>
      </w:r>
      <w:r>
        <w:rPr>
          <w:rFonts w:ascii="Calibri" w:eastAsia="Calibri" w:hAnsi="Calibri" w:cs="Calibri"/>
          <w:color w:val="000000"/>
          <w:sz w:val="26"/>
          <w:szCs w:val="26"/>
        </w:rPr>
        <w:t>ớ</w:t>
      </w:r>
      <w:r>
        <w:rPr>
          <w:rFonts w:ascii="Calibri" w:eastAsia="Calibri" w:hAnsi="Calibri" w:cs="Calibri"/>
          <w:color w:val="000000"/>
          <w:sz w:val="26"/>
          <w:szCs w:val="26"/>
        </w:rPr>
        <w:t>c.</w:t>
      </w:r>
    </w:p>
    <w:p w:rsidR="00475325" w:rsidRDefault="00020F2D">
      <w:pPr>
        <w:widowControl w:val="0"/>
        <w:pBdr>
          <w:top w:val="nil"/>
          <w:left w:val="nil"/>
          <w:bottom w:val="nil"/>
          <w:right w:val="nil"/>
          <w:between w:val="nil"/>
        </w:pBdr>
        <w:tabs>
          <w:tab w:val="left" w:pos="284"/>
        </w:tabs>
        <w:spacing w:line="288" w:lineRule="auto"/>
        <w:ind w:firstLine="567"/>
        <w:rPr>
          <w:rFonts w:ascii="Calibri" w:eastAsia="Calibri" w:hAnsi="Calibri" w:cs="Calibri"/>
          <w:color w:val="000000"/>
          <w:sz w:val="26"/>
          <w:szCs w:val="26"/>
        </w:rPr>
      </w:pPr>
      <w:r>
        <w:rPr>
          <w:rFonts w:ascii="Calibri" w:eastAsia="Calibri" w:hAnsi="Calibri" w:cs="Calibri"/>
          <w:color w:val="000000"/>
          <w:sz w:val="26"/>
          <w:szCs w:val="26"/>
        </w:rPr>
        <w:t>f) Đun riêu cua r</w:t>
      </w:r>
      <w:r>
        <w:rPr>
          <w:rFonts w:ascii="Calibri" w:eastAsia="Calibri" w:hAnsi="Calibri" w:cs="Calibri"/>
          <w:color w:val="000000"/>
          <w:sz w:val="26"/>
          <w:szCs w:val="26"/>
        </w:rPr>
        <w:t>ồ</w:t>
      </w:r>
      <w:r>
        <w:rPr>
          <w:rFonts w:ascii="Calibri" w:eastAsia="Calibri" w:hAnsi="Calibri" w:cs="Calibri"/>
          <w:color w:val="000000"/>
          <w:sz w:val="26"/>
          <w:szCs w:val="26"/>
        </w:rPr>
        <w:t>i h</w:t>
      </w:r>
      <w:r>
        <w:rPr>
          <w:rFonts w:ascii="Calibri" w:eastAsia="Calibri" w:hAnsi="Calibri" w:cs="Calibri"/>
          <w:color w:val="000000"/>
          <w:sz w:val="26"/>
          <w:szCs w:val="26"/>
        </w:rPr>
        <w:t>ớ</w:t>
      </w:r>
      <w:r>
        <w:rPr>
          <w:rFonts w:ascii="Calibri" w:eastAsia="Calibri" w:hAnsi="Calibri" w:cs="Calibri"/>
          <w:color w:val="000000"/>
          <w:sz w:val="26"/>
          <w:szCs w:val="26"/>
        </w:rPr>
        <w:t>t l</w:t>
      </w:r>
      <w:r>
        <w:rPr>
          <w:rFonts w:ascii="Calibri" w:eastAsia="Calibri" w:hAnsi="Calibri" w:cs="Calibri"/>
          <w:color w:val="000000"/>
          <w:sz w:val="26"/>
          <w:szCs w:val="26"/>
        </w:rPr>
        <w:t>ớ</w:t>
      </w:r>
      <w:r>
        <w:rPr>
          <w:rFonts w:ascii="Calibri" w:eastAsia="Calibri" w:hAnsi="Calibri" w:cs="Calibri"/>
          <w:color w:val="000000"/>
          <w:sz w:val="26"/>
          <w:szCs w:val="26"/>
        </w:rPr>
        <w:t>p riêu phía trên ra bát b</w:t>
      </w:r>
      <w:r>
        <w:rPr>
          <w:rFonts w:ascii="Calibri" w:eastAsia="Calibri" w:hAnsi="Calibri" w:cs="Calibri"/>
          <w:color w:val="000000"/>
          <w:sz w:val="26"/>
          <w:szCs w:val="26"/>
        </w:rPr>
        <w:t>ằ</w:t>
      </w:r>
      <w:r>
        <w:rPr>
          <w:rFonts w:ascii="Calibri" w:eastAsia="Calibri" w:hAnsi="Calibri" w:cs="Calibri"/>
          <w:color w:val="000000"/>
          <w:sz w:val="26"/>
          <w:szCs w:val="26"/>
        </w:rPr>
        <w:t>ng thìa (muôi).</w:t>
      </w:r>
    </w:p>
    <w:tbl>
      <w:tblPr>
        <w:tblStyle w:val="affff9"/>
        <w:tblW w:w="8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06"/>
        <w:gridCol w:w="1814"/>
        <w:gridCol w:w="1814"/>
        <w:gridCol w:w="1814"/>
        <w:gridCol w:w="1815"/>
      </w:tblGrid>
      <w:tr w:rsidR="00475325">
        <w:tc>
          <w:tcPr>
            <w:tcW w:w="1706" w:type="dxa"/>
            <w:vMerge w:val="restart"/>
            <w:shd w:val="clear" w:color="auto" w:fill="auto"/>
          </w:tcPr>
          <w:p w:rsidR="00475325" w:rsidRDefault="00475325">
            <w:pPr>
              <w:widowControl w:val="0"/>
              <w:pBdr>
                <w:top w:val="nil"/>
                <w:left w:val="nil"/>
                <w:bottom w:val="nil"/>
                <w:right w:val="nil"/>
                <w:between w:val="nil"/>
              </w:pBdr>
              <w:tabs>
                <w:tab w:val="left" w:pos="284"/>
              </w:tabs>
              <w:spacing w:line="288" w:lineRule="auto"/>
              <w:jc w:val="left"/>
              <w:rPr>
                <w:rFonts w:ascii="Calibri" w:eastAsia="Calibri" w:hAnsi="Calibri" w:cs="Calibri"/>
                <w:color w:val="000000"/>
                <w:sz w:val="26"/>
                <w:szCs w:val="26"/>
              </w:rPr>
            </w:pPr>
          </w:p>
        </w:tc>
        <w:tc>
          <w:tcPr>
            <w:tcW w:w="7257" w:type="dxa"/>
            <w:gridSpan w:val="4"/>
            <w:shd w:val="clear" w:color="auto" w:fill="auto"/>
          </w:tcPr>
          <w:p w:rsidR="00475325" w:rsidRDefault="00020F2D">
            <w:pPr>
              <w:widowControl w:val="0"/>
              <w:pBdr>
                <w:top w:val="nil"/>
                <w:left w:val="nil"/>
                <w:bottom w:val="nil"/>
                <w:right w:val="nil"/>
                <w:between w:val="nil"/>
              </w:pBdr>
              <w:tabs>
                <w:tab w:val="left" w:pos="284"/>
              </w:tabs>
              <w:spacing w:line="288" w:lineRule="auto"/>
              <w:jc w:val="center"/>
              <w:rPr>
                <w:rFonts w:ascii="Calibri" w:eastAsia="Calibri" w:hAnsi="Calibri" w:cs="Calibri"/>
                <w:b/>
                <w:color w:val="000000"/>
                <w:sz w:val="26"/>
                <w:szCs w:val="26"/>
              </w:rPr>
            </w:pPr>
            <w:r>
              <w:rPr>
                <w:rFonts w:ascii="Calibri" w:eastAsia="Calibri" w:hAnsi="Calibri" w:cs="Calibri"/>
                <w:b/>
                <w:color w:val="000000"/>
                <w:sz w:val="26"/>
                <w:szCs w:val="26"/>
              </w:rPr>
              <w:t>Phương pháp tách ch</w:t>
            </w:r>
            <w:r>
              <w:rPr>
                <w:rFonts w:ascii="Calibri" w:eastAsia="Calibri" w:hAnsi="Calibri" w:cs="Calibri"/>
                <w:b/>
                <w:color w:val="000000"/>
                <w:sz w:val="26"/>
                <w:szCs w:val="26"/>
              </w:rPr>
              <w:t>ấ</w:t>
            </w:r>
            <w:r>
              <w:rPr>
                <w:rFonts w:ascii="Calibri" w:eastAsia="Calibri" w:hAnsi="Calibri" w:cs="Calibri"/>
                <w:b/>
                <w:color w:val="000000"/>
                <w:sz w:val="26"/>
                <w:szCs w:val="26"/>
              </w:rPr>
              <w:t>t</w:t>
            </w:r>
          </w:p>
        </w:tc>
      </w:tr>
      <w:tr w:rsidR="00475325">
        <w:tc>
          <w:tcPr>
            <w:tcW w:w="1706" w:type="dxa"/>
            <w:vMerge/>
            <w:shd w:val="clear" w:color="auto" w:fill="auto"/>
          </w:tcPr>
          <w:p w:rsidR="00475325" w:rsidRDefault="00475325">
            <w:pPr>
              <w:widowControl w:val="0"/>
              <w:pBdr>
                <w:top w:val="nil"/>
                <w:left w:val="nil"/>
                <w:bottom w:val="nil"/>
                <w:right w:val="nil"/>
                <w:between w:val="nil"/>
              </w:pBdr>
              <w:spacing w:line="276" w:lineRule="auto"/>
              <w:jc w:val="left"/>
              <w:rPr>
                <w:rFonts w:ascii="Calibri" w:eastAsia="Calibri" w:hAnsi="Calibri" w:cs="Calibri"/>
                <w:b/>
                <w:color w:val="000000"/>
                <w:sz w:val="26"/>
                <w:szCs w:val="26"/>
              </w:rPr>
            </w:pPr>
          </w:p>
        </w:tc>
        <w:tc>
          <w:tcPr>
            <w:tcW w:w="1814" w:type="dxa"/>
            <w:shd w:val="clear" w:color="auto" w:fill="auto"/>
          </w:tcPr>
          <w:p w:rsidR="00475325" w:rsidRDefault="00020F2D">
            <w:pPr>
              <w:widowControl w:val="0"/>
              <w:pBdr>
                <w:top w:val="nil"/>
                <w:left w:val="nil"/>
                <w:bottom w:val="nil"/>
                <w:right w:val="nil"/>
                <w:between w:val="nil"/>
              </w:pBdr>
              <w:tabs>
                <w:tab w:val="left" w:pos="284"/>
              </w:tabs>
              <w:spacing w:line="288" w:lineRule="auto"/>
              <w:jc w:val="left"/>
              <w:rPr>
                <w:rFonts w:ascii="Calibri" w:eastAsia="Calibri" w:hAnsi="Calibri" w:cs="Calibri"/>
                <w:b/>
                <w:color w:val="000000"/>
                <w:sz w:val="26"/>
                <w:szCs w:val="26"/>
              </w:rPr>
            </w:pPr>
            <w:r>
              <w:rPr>
                <w:rFonts w:ascii="Calibri" w:eastAsia="Calibri" w:hAnsi="Calibri" w:cs="Calibri"/>
                <w:b/>
                <w:color w:val="000000"/>
                <w:sz w:val="26"/>
                <w:szCs w:val="26"/>
              </w:rPr>
              <w:t>L</w:t>
            </w:r>
            <w:r>
              <w:rPr>
                <w:rFonts w:ascii="Calibri" w:eastAsia="Calibri" w:hAnsi="Calibri" w:cs="Calibri"/>
                <w:b/>
                <w:color w:val="000000"/>
                <w:sz w:val="26"/>
                <w:szCs w:val="26"/>
              </w:rPr>
              <w:t>ắ</w:t>
            </w:r>
            <w:r>
              <w:rPr>
                <w:rFonts w:ascii="Calibri" w:eastAsia="Calibri" w:hAnsi="Calibri" w:cs="Calibri"/>
                <w:b/>
                <w:color w:val="000000"/>
                <w:sz w:val="26"/>
                <w:szCs w:val="26"/>
              </w:rPr>
              <w:t>ng, g</w:t>
            </w:r>
            <w:r>
              <w:rPr>
                <w:rFonts w:ascii="Calibri" w:eastAsia="Calibri" w:hAnsi="Calibri" w:cs="Calibri"/>
                <w:b/>
                <w:color w:val="000000"/>
                <w:sz w:val="26"/>
                <w:szCs w:val="26"/>
              </w:rPr>
              <w:t>ạ</w:t>
            </w:r>
            <w:r>
              <w:rPr>
                <w:rFonts w:ascii="Calibri" w:eastAsia="Calibri" w:hAnsi="Calibri" w:cs="Calibri"/>
                <w:b/>
                <w:color w:val="000000"/>
                <w:sz w:val="26"/>
                <w:szCs w:val="26"/>
              </w:rPr>
              <w:t>n</w:t>
            </w:r>
          </w:p>
        </w:tc>
        <w:tc>
          <w:tcPr>
            <w:tcW w:w="1814" w:type="dxa"/>
            <w:shd w:val="clear" w:color="auto" w:fill="auto"/>
          </w:tcPr>
          <w:p w:rsidR="00475325" w:rsidRDefault="00020F2D">
            <w:pPr>
              <w:widowControl w:val="0"/>
              <w:pBdr>
                <w:top w:val="nil"/>
                <w:left w:val="nil"/>
                <w:bottom w:val="nil"/>
                <w:right w:val="nil"/>
                <w:between w:val="nil"/>
              </w:pBdr>
              <w:tabs>
                <w:tab w:val="left" w:pos="284"/>
              </w:tabs>
              <w:spacing w:line="288" w:lineRule="auto"/>
              <w:jc w:val="center"/>
              <w:rPr>
                <w:rFonts w:ascii="Calibri" w:eastAsia="Calibri" w:hAnsi="Calibri" w:cs="Calibri"/>
                <w:b/>
                <w:color w:val="000000"/>
                <w:sz w:val="26"/>
                <w:szCs w:val="26"/>
              </w:rPr>
            </w:pPr>
            <w:r>
              <w:rPr>
                <w:rFonts w:ascii="Calibri" w:eastAsia="Calibri" w:hAnsi="Calibri" w:cs="Calibri"/>
                <w:b/>
                <w:color w:val="000000"/>
                <w:sz w:val="26"/>
                <w:szCs w:val="26"/>
              </w:rPr>
              <w:t>L</w:t>
            </w:r>
            <w:r>
              <w:rPr>
                <w:rFonts w:ascii="Calibri" w:eastAsia="Calibri" w:hAnsi="Calibri" w:cs="Calibri"/>
                <w:b/>
                <w:color w:val="000000"/>
                <w:sz w:val="26"/>
                <w:szCs w:val="26"/>
              </w:rPr>
              <w:t>ọ</w:t>
            </w:r>
            <w:r>
              <w:rPr>
                <w:rFonts w:ascii="Calibri" w:eastAsia="Calibri" w:hAnsi="Calibri" w:cs="Calibri"/>
                <w:b/>
                <w:color w:val="000000"/>
                <w:sz w:val="26"/>
                <w:szCs w:val="26"/>
              </w:rPr>
              <w:t>c</w:t>
            </w:r>
          </w:p>
        </w:tc>
        <w:tc>
          <w:tcPr>
            <w:tcW w:w="1814" w:type="dxa"/>
            <w:shd w:val="clear" w:color="auto" w:fill="auto"/>
          </w:tcPr>
          <w:p w:rsidR="00475325" w:rsidRDefault="00020F2D">
            <w:pPr>
              <w:widowControl w:val="0"/>
              <w:pBdr>
                <w:top w:val="nil"/>
                <w:left w:val="nil"/>
                <w:bottom w:val="nil"/>
                <w:right w:val="nil"/>
                <w:between w:val="nil"/>
              </w:pBdr>
              <w:tabs>
                <w:tab w:val="left" w:pos="284"/>
              </w:tabs>
              <w:spacing w:line="288" w:lineRule="auto"/>
              <w:jc w:val="center"/>
              <w:rPr>
                <w:rFonts w:ascii="Calibri" w:eastAsia="Calibri" w:hAnsi="Calibri" w:cs="Calibri"/>
                <w:b/>
                <w:color w:val="000000"/>
                <w:sz w:val="26"/>
                <w:szCs w:val="26"/>
              </w:rPr>
            </w:pPr>
            <w:r>
              <w:rPr>
                <w:rFonts w:ascii="Calibri" w:eastAsia="Calibri" w:hAnsi="Calibri" w:cs="Calibri"/>
                <w:b/>
                <w:color w:val="000000"/>
                <w:sz w:val="26"/>
                <w:szCs w:val="26"/>
              </w:rPr>
              <w:t>Cô c</w:t>
            </w:r>
            <w:r>
              <w:rPr>
                <w:rFonts w:ascii="Calibri" w:eastAsia="Calibri" w:hAnsi="Calibri" w:cs="Calibri"/>
                <w:b/>
                <w:color w:val="000000"/>
                <w:sz w:val="26"/>
                <w:szCs w:val="26"/>
              </w:rPr>
              <w:t>ạ</w:t>
            </w:r>
            <w:r>
              <w:rPr>
                <w:rFonts w:ascii="Calibri" w:eastAsia="Calibri" w:hAnsi="Calibri" w:cs="Calibri"/>
                <w:b/>
                <w:color w:val="000000"/>
                <w:sz w:val="26"/>
                <w:szCs w:val="26"/>
              </w:rPr>
              <w:t>n</w:t>
            </w:r>
          </w:p>
        </w:tc>
        <w:tc>
          <w:tcPr>
            <w:tcW w:w="1815" w:type="dxa"/>
            <w:shd w:val="clear" w:color="auto" w:fill="auto"/>
          </w:tcPr>
          <w:p w:rsidR="00475325" w:rsidRDefault="00020F2D">
            <w:pPr>
              <w:widowControl w:val="0"/>
              <w:pBdr>
                <w:top w:val="nil"/>
                <w:left w:val="nil"/>
                <w:bottom w:val="nil"/>
                <w:right w:val="nil"/>
                <w:between w:val="nil"/>
              </w:pBdr>
              <w:tabs>
                <w:tab w:val="left" w:pos="284"/>
              </w:tabs>
              <w:spacing w:line="288" w:lineRule="auto"/>
              <w:jc w:val="center"/>
              <w:rPr>
                <w:rFonts w:ascii="Calibri" w:eastAsia="Calibri" w:hAnsi="Calibri" w:cs="Calibri"/>
                <w:b/>
                <w:color w:val="000000"/>
                <w:sz w:val="26"/>
                <w:szCs w:val="26"/>
              </w:rPr>
            </w:pPr>
            <w:r>
              <w:rPr>
                <w:rFonts w:ascii="Calibri" w:eastAsia="Calibri" w:hAnsi="Calibri" w:cs="Calibri"/>
                <w:b/>
                <w:color w:val="000000"/>
                <w:sz w:val="26"/>
                <w:szCs w:val="26"/>
              </w:rPr>
              <w:t>Chi</w:t>
            </w:r>
            <w:r>
              <w:rPr>
                <w:rFonts w:ascii="Calibri" w:eastAsia="Calibri" w:hAnsi="Calibri" w:cs="Calibri"/>
                <w:b/>
                <w:color w:val="000000"/>
                <w:sz w:val="26"/>
                <w:szCs w:val="26"/>
              </w:rPr>
              <w:t>ế</w:t>
            </w:r>
            <w:r>
              <w:rPr>
                <w:rFonts w:ascii="Calibri" w:eastAsia="Calibri" w:hAnsi="Calibri" w:cs="Calibri"/>
                <w:b/>
                <w:color w:val="000000"/>
                <w:sz w:val="26"/>
                <w:szCs w:val="26"/>
              </w:rPr>
              <w:t>t</w:t>
            </w:r>
          </w:p>
        </w:tc>
      </w:tr>
      <w:tr w:rsidR="00475325">
        <w:tc>
          <w:tcPr>
            <w:tcW w:w="1706" w:type="dxa"/>
          </w:tcPr>
          <w:p w:rsidR="00475325" w:rsidRDefault="00020F2D">
            <w:pPr>
              <w:widowControl w:val="0"/>
              <w:pBdr>
                <w:top w:val="nil"/>
                <w:left w:val="nil"/>
                <w:bottom w:val="nil"/>
                <w:right w:val="nil"/>
                <w:between w:val="nil"/>
              </w:pBdr>
              <w:tabs>
                <w:tab w:val="left" w:pos="284"/>
              </w:tabs>
              <w:spacing w:line="288" w:lineRule="auto"/>
              <w:jc w:val="left"/>
              <w:rPr>
                <w:rFonts w:ascii="Calibri" w:eastAsia="Calibri" w:hAnsi="Calibri" w:cs="Calibri"/>
                <w:color w:val="000000"/>
                <w:sz w:val="26"/>
                <w:szCs w:val="26"/>
              </w:rPr>
            </w:pPr>
            <w:r>
              <w:rPr>
                <w:rFonts w:ascii="Calibri" w:eastAsia="Calibri" w:hAnsi="Calibri" w:cs="Calibri"/>
                <w:color w:val="000000"/>
                <w:sz w:val="26"/>
                <w:szCs w:val="26"/>
              </w:rPr>
              <w:t>a)</w:t>
            </w:r>
          </w:p>
        </w:tc>
        <w:tc>
          <w:tcPr>
            <w:tcW w:w="1814" w:type="dxa"/>
          </w:tcPr>
          <w:p w:rsidR="00475325" w:rsidRDefault="00475325">
            <w:pPr>
              <w:widowControl w:val="0"/>
              <w:pBdr>
                <w:top w:val="nil"/>
                <w:left w:val="nil"/>
                <w:bottom w:val="nil"/>
                <w:right w:val="nil"/>
                <w:between w:val="nil"/>
              </w:pBdr>
              <w:tabs>
                <w:tab w:val="left" w:pos="284"/>
              </w:tabs>
              <w:spacing w:line="288" w:lineRule="auto"/>
              <w:jc w:val="left"/>
              <w:rPr>
                <w:rFonts w:ascii="Calibri" w:eastAsia="Calibri" w:hAnsi="Calibri" w:cs="Calibri"/>
                <w:color w:val="000000"/>
                <w:sz w:val="26"/>
                <w:szCs w:val="26"/>
              </w:rPr>
            </w:pPr>
          </w:p>
        </w:tc>
        <w:tc>
          <w:tcPr>
            <w:tcW w:w="1814" w:type="dxa"/>
          </w:tcPr>
          <w:p w:rsidR="00475325" w:rsidRDefault="00475325">
            <w:pPr>
              <w:widowControl w:val="0"/>
              <w:pBdr>
                <w:top w:val="nil"/>
                <w:left w:val="nil"/>
                <w:bottom w:val="nil"/>
                <w:right w:val="nil"/>
                <w:between w:val="nil"/>
              </w:pBdr>
              <w:tabs>
                <w:tab w:val="left" w:pos="284"/>
              </w:tabs>
              <w:spacing w:line="288" w:lineRule="auto"/>
              <w:jc w:val="left"/>
              <w:rPr>
                <w:rFonts w:ascii="Calibri" w:eastAsia="Calibri" w:hAnsi="Calibri" w:cs="Calibri"/>
                <w:color w:val="000000"/>
                <w:sz w:val="26"/>
                <w:szCs w:val="26"/>
              </w:rPr>
            </w:pPr>
          </w:p>
        </w:tc>
        <w:tc>
          <w:tcPr>
            <w:tcW w:w="1814" w:type="dxa"/>
          </w:tcPr>
          <w:p w:rsidR="00475325" w:rsidRDefault="00475325">
            <w:pPr>
              <w:widowControl w:val="0"/>
              <w:pBdr>
                <w:top w:val="nil"/>
                <w:left w:val="nil"/>
                <w:bottom w:val="nil"/>
                <w:right w:val="nil"/>
                <w:between w:val="nil"/>
              </w:pBdr>
              <w:tabs>
                <w:tab w:val="left" w:pos="284"/>
              </w:tabs>
              <w:spacing w:line="288" w:lineRule="auto"/>
              <w:jc w:val="left"/>
              <w:rPr>
                <w:rFonts w:ascii="Calibri" w:eastAsia="Calibri" w:hAnsi="Calibri" w:cs="Calibri"/>
                <w:color w:val="000000"/>
                <w:sz w:val="26"/>
                <w:szCs w:val="26"/>
              </w:rPr>
            </w:pPr>
          </w:p>
        </w:tc>
        <w:tc>
          <w:tcPr>
            <w:tcW w:w="1815" w:type="dxa"/>
          </w:tcPr>
          <w:p w:rsidR="00475325" w:rsidRDefault="00475325">
            <w:pPr>
              <w:widowControl w:val="0"/>
              <w:pBdr>
                <w:top w:val="nil"/>
                <w:left w:val="nil"/>
                <w:bottom w:val="nil"/>
                <w:right w:val="nil"/>
                <w:between w:val="nil"/>
              </w:pBdr>
              <w:tabs>
                <w:tab w:val="left" w:pos="284"/>
              </w:tabs>
              <w:spacing w:line="288" w:lineRule="auto"/>
              <w:jc w:val="left"/>
              <w:rPr>
                <w:rFonts w:ascii="Calibri" w:eastAsia="Calibri" w:hAnsi="Calibri" w:cs="Calibri"/>
                <w:color w:val="000000"/>
                <w:sz w:val="26"/>
                <w:szCs w:val="26"/>
              </w:rPr>
            </w:pPr>
          </w:p>
        </w:tc>
      </w:tr>
      <w:tr w:rsidR="00475325">
        <w:tc>
          <w:tcPr>
            <w:tcW w:w="1706" w:type="dxa"/>
          </w:tcPr>
          <w:p w:rsidR="00475325" w:rsidRDefault="00020F2D">
            <w:pPr>
              <w:widowControl w:val="0"/>
              <w:pBdr>
                <w:top w:val="nil"/>
                <w:left w:val="nil"/>
                <w:bottom w:val="nil"/>
                <w:right w:val="nil"/>
                <w:between w:val="nil"/>
              </w:pBdr>
              <w:tabs>
                <w:tab w:val="left" w:pos="284"/>
              </w:tabs>
              <w:spacing w:line="288" w:lineRule="auto"/>
              <w:jc w:val="left"/>
              <w:rPr>
                <w:rFonts w:ascii="Calibri" w:eastAsia="Calibri" w:hAnsi="Calibri" w:cs="Calibri"/>
                <w:color w:val="000000"/>
                <w:sz w:val="26"/>
                <w:szCs w:val="26"/>
              </w:rPr>
            </w:pPr>
            <w:r>
              <w:rPr>
                <w:rFonts w:ascii="Calibri" w:eastAsia="Calibri" w:hAnsi="Calibri" w:cs="Calibri"/>
                <w:color w:val="000000"/>
                <w:sz w:val="26"/>
                <w:szCs w:val="26"/>
              </w:rPr>
              <w:t>b)</w:t>
            </w:r>
          </w:p>
        </w:tc>
        <w:tc>
          <w:tcPr>
            <w:tcW w:w="1814" w:type="dxa"/>
          </w:tcPr>
          <w:p w:rsidR="00475325" w:rsidRDefault="00475325">
            <w:pPr>
              <w:widowControl w:val="0"/>
              <w:pBdr>
                <w:top w:val="nil"/>
                <w:left w:val="nil"/>
                <w:bottom w:val="nil"/>
                <w:right w:val="nil"/>
                <w:between w:val="nil"/>
              </w:pBdr>
              <w:tabs>
                <w:tab w:val="left" w:pos="284"/>
              </w:tabs>
              <w:spacing w:line="288" w:lineRule="auto"/>
              <w:jc w:val="left"/>
              <w:rPr>
                <w:rFonts w:ascii="Calibri" w:eastAsia="Calibri" w:hAnsi="Calibri" w:cs="Calibri"/>
                <w:color w:val="000000"/>
                <w:sz w:val="26"/>
                <w:szCs w:val="26"/>
              </w:rPr>
            </w:pPr>
          </w:p>
        </w:tc>
        <w:tc>
          <w:tcPr>
            <w:tcW w:w="1814" w:type="dxa"/>
          </w:tcPr>
          <w:p w:rsidR="00475325" w:rsidRDefault="00475325">
            <w:pPr>
              <w:widowControl w:val="0"/>
              <w:pBdr>
                <w:top w:val="nil"/>
                <w:left w:val="nil"/>
                <w:bottom w:val="nil"/>
                <w:right w:val="nil"/>
                <w:between w:val="nil"/>
              </w:pBdr>
              <w:tabs>
                <w:tab w:val="left" w:pos="284"/>
              </w:tabs>
              <w:spacing w:line="288" w:lineRule="auto"/>
              <w:jc w:val="left"/>
              <w:rPr>
                <w:rFonts w:ascii="Calibri" w:eastAsia="Calibri" w:hAnsi="Calibri" w:cs="Calibri"/>
                <w:color w:val="000000"/>
                <w:sz w:val="26"/>
                <w:szCs w:val="26"/>
              </w:rPr>
            </w:pPr>
          </w:p>
        </w:tc>
        <w:tc>
          <w:tcPr>
            <w:tcW w:w="1814" w:type="dxa"/>
          </w:tcPr>
          <w:p w:rsidR="00475325" w:rsidRDefault="00475325">
            <w:pPr>
              <w:widowControl w:val="0"/>
              <w:pBdr>
                <w:top w:val="nil"/>
                <w:left w:val="nil"/>
                <w:bottom w:val="nil"/>
                <w:right w:val="nil"/>
                <w:between w:val="nil"/>
              </w:pBdr>
              <w:tabs>
                <w:tab w:val="left" w:pos="284"/>
              </w:tabs>
              <w:spacing w:line="288" w:lineRule="auto"/>
              <w:jc w:val="left"/>
              <w:rPr>
                <w:rFonts w:ascii="Calibri" w:eastAsia="Calibri" w:hAnsi="Calibri" w:cs="Calibri"/>
                <w:color w:val="000000"/>
                <w:sz w:val="26"/>
                <w:szCs w:val="26"/>
              </w:rPr>
            </w:pPr>
          </w:p>
        </w:tc>
        <w:tc>
          <w:tcPr>
            <w:tcW w:w="1815" w:type="dxa"/>
          </w:tcPr>
          <w:p w:rsidR="00475325" w:rsidRDefault="00475325">
            <w:pPr>
              <w:widowControl w:val="0"/>
              <w:pBdr>
                <w:top w:val="nil"/>
                <w:left w:val="nil"/>
                <w:bottom w:val="nil"/>
                <w:right w:val="nil"/>
                <w:between w:val="nil"/>
              </w:pBdr>
              <w:tabs>
                <w:tab w:val="left" w:pos="284"/>
              </w:tabs>
              <w:spacing w:line="288" w:lineRule="auto"/>
              <w:jc w:val="left"/>
              <w:rPr>
                <w:rFonts w:ascii="Calibri" w:eastAsia="Calibri" w:hAnsi="Calibri" w:cs="Calibri"/>
                <w:color w:val="000000"/>
                <w:sz w:val="26"/>
                <w:szCs w:val="26"/>
              </w:rPr>
            </w:pPr>
          </w:p>
        </w:tc>
      </w:tr>
      <w:tr w:rsidR="00475325">
        <w:tc>
          <w:tcPr>
            <w:tcW w:w="1706" w:type="dxa"/>
          </w:tcPr>
          <w:p w:rsidR="00475325" w:rsidRDefault="00020F2D">
            <w:pPr>
              <w:widowControl w:val="0"/>
              <w:pBdr>
                <w:top w:val="nil"/>
                <w:left w:val="nil"/>
                <w:bottom w:val="nil"/>
                <w:right w:val="nil"/>
                <w:between w:val="nil"/>
              </w:pBdr>
              <w:tabs>
                <w:tab w:val="left" w:pos="284"/>
              </w:tabs>
              <w:spacing w:line="288" w:lineRule="auto"/>
              <w:jc w:val="left"/>
              <w:rPr>
                <w:rFonts w:ascii="Calibri" w:eastAsia="Calibri" w:hAnsi="Calibri" w:cs="Calibri"/>
                <w:color w:val="000000"/>
                <w:sz w:val="26"/>
                <w:szCs w:val="26"/>
              </w:rPr>
            </w:pPr>
            <w:r>
              <w:rPr>
                <w:rFonts w:ascii="Calibri" w:eastAsia="Calibri" w:hAnsi="Calibri" w:cs="Calibri"/>
                <w:color w:val="000000"/>
                <w:sz w:val="26"/>
                <w:szCs w:val="26"/>
              </w:rPr>
              <w:t>c)</w:t>
            </w:r>
          </w:p>
        </w:tc>
        <w:tc>
          <w:tcPr>
            <w:tcW w:w="1814" w:type="dxa"/>
          </w:tcPr>
          <w:p w:rsidR="00475325" w:rsidRDefault="00475325">
            <w:pPr>
              <w:widowControl w:val="0"/>
              <w:pBdr>
                <w:top w:val="nil"/>
                <w:left w:val="nil"/>
                <w:bottom w:val="nil"/>
                <w:right w:val="nil"/>
                <w:between w:val="nil"/>
              </w:pBdr>
              <w:tabs>
                <w:tab w:val="left" w:pos="284"/>
              </w:tabs>
              <w:spacing w:line="288" w:lineRule="auto"/>
              <w:jc w:val="left"/>
              <w:rPr>
                <w:rFonts w:ascii="Calibri" w:eastAsia="Calibri" w:hAnsi="Calibri" w:cs="Calibri"/>
                <w:color w:val="000000"/>
                <w:sz w:val="26"/>
                <w:szCs w:val="26"/>
              </w:rPr>
            </w:pPr>
          </w:p>
        </w:tc>
        <w:tc>
          <w:tcPr>
            <w:tcW w:w="1814" w:type="dxa"/>
          </w:tcPr>
          <w:p w:rsidR="00475325" w:rsidRDefault="00475325">
            <w:pPr>
              <w:widowControl w:val="0"/>
              <w:pBdr>
                <w:top w:val="nil"/>
                <w:left w:val="nil"/>
                <w:bottom w:val="nil"/>
                <w:right w:val="nil"/>
                <w:between w:val="nil"/>
              </w:pBdr>
              <w:tabs>
                <w:tab w:val="left" w:pos="284"/>
              </w:tabs>
              <w:spacing w:line="288" w:lineRule="auto"/>
              <w:jc w:val="left"/>
              <w:rPr>
                <w:rFonts w:ascii="Calibri" w:eastAsia="Calibri" w:hAnsi="Calibri" w:cs="Calibri"/>
                <w:color w:val="000000"/>
                <w:sz w:val="26"/>
                <w:szCs w:val="26"/>
              </w:rPr>
            </w:pPr>
          </w:p>
        </w:tc>
        <w:tc>
          <w:tcPr>
            <w:tcW w:w="1814" w:type="dxa"/>
          </w:tcPr>
          <w:p w:rsidR="00475325" w:rsidRDefault="00475325">
            <w:pPr>
              <w:widowControl w:val="0"/>
              <w:pBdr>
                <w:top w:val="nil"/>
                <w:left w:val="nil"/>
                <w:bottom w:val="nil"/>
                <w:right w:val="nil"/>
                <w:between w:val="nil"/>
              </w:pBdr>
              <w:tabs>
                <w:tab w:val="left" w:pos="284"/>
              </w:tabs>
              <w:spacing w:line="288" w:lineRule="auto"/>
              <w:jc w:val="left"/>
              <w:rPr>
                <w:rFonts w:ascii="Calibri" w:eastAsia="Calibri" w:hAnsi="Calibri" w:cs="Calibri"/>
                <w:color w:val="000000"/>
                <w:sz w:val="26"/>
                <w:szCs w:val="26"/>
              </w:rPr>
            </w:pPr>
          </w:p>
        </w:tc>
        <w:tc>
          <w:tcPr>
            <w:tcW w:w="1815" w:type="dxa"/>
          </w:tcPr>
          <w:p w:rsidR="00475325" w:rsidRDefault="00475325">
            <w:pPr>
              <w:widowControl w:val="0"/>
              <w:pBdr>
                <w:top w:val="nil"/>
                <w:left w:val="nil"/>
                <w:bottom w:val="nil"/>
                <w:right w:val="nil"/>
                <w:between w:val="nil"/>
              </w:pBdr>
              <w:tabs>
                <w:tab w:val="left" w:pos="284"/>
              </w:tabs>
              <w:spacing w:line="288" w:lineRule="auto"/>
              <w:jc w:val="left"/>
              <w:rPr>
                <w:rFonts w:ascii="Calibri" w:eastAsia="Calibri" w:hAnsi="Calibri" w:cs="Calibri"/>
                <w:color w:val="000000"/>
                <w:sz w:val="26"/>
                <w:szCs w:val="26"/>
              </w:rPr>
            </w:pPr>
          </w:p>
        </w:tc>
      </w:tr>
      <w:tr w:rsidR="00475325">
        <w:tc>
          <w:tcPr>
            <w:tcW w:w="1706" w:type="dxa"/>
          </w:tcPr>
          <w:p w:rsidR="00475325" w:rsidRDefault="00020F2D">
            <w:pPr>
              <w:widowControl w:val="0"/>
              <w:pBdr>
                <w:top w:val="nil"/>
                <w:left w:val="nil"/>
                <w:bottom w:val="nil"/>
                <w:right w:val="nil"/>
                <w:between w:val="nil"/>
              </w:pBdr>
              <w:tabs>
                <w:tab w:val="left" w:pos="284"/>
              </w:tabs>
              <w:spacing w:line="288" w:lineRule="auto"/>
              <w:jc w:val="left"/>
              <w:rPr>
                <w:rFonts w:ascii="Calibri" w:eastAsia="Calibri" w:hAnsi="Calibri" w:cs="Calibri"/>
                <w:color w:val="000000"/>
                <w:sz w:val="26"/>
                <w:szCs w:val="26"/>
              </w:rPr>
            </w:pPr>
            <w:r>
              <w:rPr>
                <w:rFonts w:ascii="Calibri" w:eastAsia="Calibri" w:hAnsi="Calibri" w:cs="Calibri"/>
                <w:color w:val="000000"/>
                <w:sz w:val="26"/>
                <w:szCs w:val="26"/>
              </w:rPr>
              <w:t>d)</w:t>
            </w:r>
          </w:p>
        </w:tc>
        <w:tc>
          <w:tcPr>
            <w:tcW w:w="1814" w:type="dxa"/>
          </w:tcPr>
          <w:p w:rsidR="00475325" w:rsidRDefault="00475325">
            <w:pPr>
              <w:widowControl w:val="0"/>
              <w:pBdr>
                <w:top w:val="nil"/>
                <w:left w:val="nil"/>
                <w:bottom w:val="nil"/>
                <w:right w:val="nil"/>
                <w:between w:val="nil"/>
              </w:pBdr>
              <w:tabs>
                <w:tab w:val="left" w:pos="284"/>
              </w:tabs>
              <w:spacing w:line="288" w:lineRule="auto"/>
              <w:jc w:val="left"/>
              <w:rPr>
                <w:rFonts w:ascii="Calibri" w:eastAsia="Calibri" w:hAnsi="Calibri" w:cs="Calibri"/>
                <w:color w:val="000000"/>
                <w:sz w:val="26"/>
                <w:szCs w:val="26"/>
              </w:rPr>
            </w:pPr>
          </w:p>
        </w:tc>
        <w:tc>
          <w:tcPr>
            <w:tcW w:w="1814" w:type="dxa"/>
          </w:tcPr>
          <w:p w:rsidR="00475325" w:rsidRDefault="00475325">
            <w:pPr>
              <w:widowControl w:val="0"/>
              <w:pBdr>
                <w:top w:val="nil"/>
                <w:left w:val="nil"/>
                <w:bottom w:val="nil"/>
                <w:right w:val="nil"/>
                <w:between w:val="nil"/>
              </w:pBdr>
              <w:tabs>
                <w:tab w:val="left" w:pos="284"/>
              </w:tabs>
              <w:spacing w:line="288" w:lineRule="auto"/>
              <w:jc w:val="left"/>
              <w:rPr>
                <w:rFonts w:ascii="Calibri" w:eastAsia="Calibri" w:hAnsi="Calibri" w:cs="Calibri"/>
                <w:color w:val="000000"/>
                <w:sz w:val="26"/>
                <w:szCs w:val="26"/>
              </w:rPr>
            </w:pPr>
          </w:p>
        </w:tc>
        <w:tc>
          <w:tcPr>
            <w:tcW w:w="1814" w:type="dxa"/>
          </w:tcPr>
          <w:p w:rsidR="00475325" w:rsidRDefault="00475325">
            <w:pPr>
              <w:widowControl w:val="0"/>
              <w:pBdr>
                <w:top w:val="nil"/>
                <w:left w:val="nil"/>
                <w:bottom w:val="nil"/>
                <w:right w:val="nil"/>
                <w:between w:val="nil"/>
              </w:pBdr>
              <w:tabs>
                <w:tab w:val="left" w:pos="284"/>
              </w:tabs>
              <w:spacing w:line="288" w:lineRule="auto"/>
              <w:jc w:val="left"/>
              <w:rPr>
                <w:rFonts w:ascii="Calibri" w:eastAsia="Calibri" w:hAnsi="Calibri" w:cs="Calibri"/>
                <w:color w:val="000000"/>
                <w:sz w:val="26"/>
                <w:szCs w:val="26"/>
              </w:rPr>
            </w:pPr>
          </w:p>
        </w:tc>
        <w:tc>
          <w:tcPr>
            <w:tcW w:w="1815" w:type="dxa"/>
          </w:tcPr>
          <w:p w:rsidR="00475325" w:rsidRDefault="00475325">
            <w:pPr>
              <w:widowControl w:val="0"/>
              <w:pBdr>
                <w:top w:val="nil"/>
                <w:left w:val="nil"/>
                <w:bottom w:val="nil"/>
                <w:right w:val="nil"/>
                <w:between w:val="nil"/>
              </w:pBdr>
              <w:tabs>
                <w:tab w:val="left" w:pos="284"/>
              </w:tabs>
              <w:spacing w:line="288" w:lineRule="auto"/>
              <w:jc w:val="left"/>
              <w:rPr>
                <w:rFonts w:ascii="Calibri" w:eastAsia="Calibri" w:hAnsi="Calibri" w:cs="Calibri"/>
                <w:color w:val="000000"/>
                <w:sz w:val="26"/>
                <w:szCs w:val="26"/>
              </w:rPr>
            </w:pPr>
          </w:p>
        </w:tc>
      </w:tr>
      <w:tr w:rsidR="00475325">
        <w:tc>
          <w:tcPr>
            <w:tcW w:w="1706" w:type="dxa"/>
          </w:tcPr>
          <w:p w:rsidR="00475325" w:rsidRDefault="00020F2D">
            <w:pPr>
              <w:widowControl w:val="0"/>
              <w:pBdr>
                <w:top w:val="nil"/>
                <w:left w:val="nil"/>
                <w:bottom w:val="nil"/>
                <w:right w:val="nil"/>
                <w:between w:val="nil"/>
              </w:pBdr>
              <w:tabs>
                <w:tab w:val="left" w:pos="284"/>
              </w:tabs>
              <w:spacing w:line="288" w:lineRule="auto"/>
              <w:jc w:val="left"/>
              <w:rPr>
                <w:rFonts w:ascii="Calibri" w:eastAsia="Calibri" w:hAnsi="Calibri" w:cs="Calibri"/>
                <w:color w:val="000000"/>
                <w:sz w:val="26"/>
                <w:szCs w:val="26"/>
              </w:rPr>
            </w:pPr>
            <w:r>
              <w:rPr>
                <w:rFonts w:ascii="Calibri" w:eastAsia="Calibri" w:hAnsi="Calibri" w:cs="Calibri"/>
                <w:color w:val="000000"/>
                <w:sz w:val="26"/>
                <w:szCs w:val="26"/>
              </w:rPr>
              <w:t>e)</w:t>
            </w:r>
          </w:p>
        </w:tc>
        <w:tc>
          <w:tcPr>
            <w:tcW w:w="1814" w:type="dxa"/>
          </w:tcPr>
          <w:p w:rsidR="00475325" w:rsidRDefault="00475325">
            <w:pPr>
              <w:widowControl w:val="0"/>
              <w:pBdr>
                <w:top w:val="nil"/>
                <w:left w:val="nil"/>
                <w:bottom w:val="nil"/>
                <w:right w:val="nil"/>
                <w:between w:val="nil"/>
              </w:pBdr>
              <w:tabs>
                <w:tab w:val="left" w:pos="284"/>
              </w:tabs>
              <w:spacing w:line="288" w:lineRule="auto"/>
              <w:jc w:val="left"/>
              <w:rPr>
                <w:rFonts w:ascii="Calibri" w:eastAsia="Calibri" w:hAnsi="Calibri" w:cs="Calibri"/>
                <w:color w:val="000000"/>
                <w:sz w:val="26"/>
                <w:szCs w:val="26"/>
              </w:rPr>
            </w:pPr>
          </w:p>
        </w:tc>
        <w:tc>
          <w:tcPr>
            <w:tcW w:w="1814" w:type="dxa"/>
          </w:tcPr>
          <w:p w:rsidR="00475325" w:rsidRDefault="00475325">
            <w:pPr>
              <w:widowControl w:val="0"/>
              <w:pBdr>
                <w:top w:val="nil"/>
                <w:left w:val="nil"/>
                <w:bottom w:val="nil"/>
                <w:right w:val="nil"/>
                <w:between w:val="nil"/>
              </w:pBdr>
              <w:tabs>
                <w:tab w:val="left" w:pos="284"/>
              </w:tabs>
              <w:spacing w:line="288" w:lineRule="auto"/>
              <w:jc w:val="left"/>
              <w:rPr>
                <w:rFonts w:ascii="Calibri" w:eastAsia="Calibri" w:hAnsi="Calibri" w:cs="Calibri"/>
                <w:color w:val="000000"/>
                <w:sz w:val="26"/>
                <w:szCs w:val="26"/>
              </w:rPr>
            </w:pPr>
          </w:p>
        </w:tc>
        <w:tc>
          <w:tcPr>
            <w:tcW w:w="1814" w:type="dxa"/>
          </w:tcPr>
          <w:p w:rsidR="00475325" w:rsidRDefault="00475325">
            <w:pPr>
              <w:widowControl w:val="0"/>
              <w:pBdr>
                <w:top w:val="nil"/>
                <w:left w:val="nil"/>
                <w:bottom w:val="nil"/>
                <w:right w:val="nil"/>
                <w:between w:val="nil"/>
              </w:pBdr>
              <w:tabs>
                <w:tab w:val="left" w:pos="284"/>
              </w:tabs>
              <w:spacing w:line="288" w:lineRule="auto"/>
              <w:jc w:val="left"/>
              <w:rPr>
                <w:rFonts w:ascii="Calibri" w:eastAsia="Calibri" w:hAnsi="Calibri" w:cs="Calibri"/>
                <w:color w:val="000000"/>
                <w:sz w:val="26"/>
                <w:szCs w:val="26"/>
              </w:rPr>
            </w:pPr>
          </w:p>
        </w:tc>
        <w:tc>
          <w:tcPr>
            <w:tcW w:w="1815" w:type="dxa"/>
          </w:tcPr>
          <w:p w:rsidR="00475325" w:rsidRDefault="00475325">
            <w:pPr>
              <w:widowControl w:val="0"/>
              <w:pBdr>
                <w:top w:val="nil"/>
                <w:left w:val="nil"/>
                <w:bottom w:val="nil"/>
                <w:right w:val="nil"/>
                <w:between w:val="nil"/>
              </w:pBdr>
              <w:tabs>
                <w:tab w:val="left" w:pos="284"/>
              </w:tabs>
              <w:spacing w:line="288" w:lineRule="auto"/>
              <w:jc w:val="left"/>
              <w:rPr>
                <w:rFonts w:ascii="Calibri" w:eastAsia="Calibri" w:hAnsi="Calibri" w:cs="Calibri"/>
                <w:color w:val="000000"/>
                <w:sz w:val="26"/>
                <w:szCs w:val="26"/>
              </w:rPr>
            </w:pPr>
          </w:p>
        </w:tc>
      </w:tr>
      <w:tr w:rsidR="00475325">
        <w:tc>
          <w:tcPr>
            <w:tcW w:w="1706" w:type="dxa"/>
          </w:tcPr>
          <w:p w:rsidR="00475325" w:rsidRDefault="00020F2D">
            <w:pPr>
              <w:widowControl w:val="0"/>
              <w:pBdr>
                <w:top w:val="nil"/>
                <w:left w:val="nil"/>
                <w:bottom w:val="nil"/>
                <w:right w:val="nil"/>
                <w:between w:val="nil"/>
              </w:pBdr>
              <w:tabs>
                <w:tab w:val="left" w:pos="284"/>
              </w:tabs>
              <w:spacing w:line="288" w:lineRule="auto"/>
              <w:jc w:val="left"/>
              <w:rPr>
                <w:rFonts w:ascii="Calibri" w:eastAsia="Calibri" w:hAnsi="Calibri" w:cs="Calibri"/>
                <w:color w:val="000000"/>
                <w:sz w:val="26"/>
                <w:szCs w:val="26"/>
              </w:rPr>
            </w:pPr>
            <w:r>
              <w:rPr>
                <w:rFonts w:ascii="Calibri" w:eastAsia="Calibri" w:hAnsi="Calibri" w:cs="Calibri"/>
                <w:color w:val="000000"/>
                <w:sz w:val="26"/>
                <w:szCs w:val="26"/>
              </w:rPr>
              <w:t>f)</w:t>
            </w:r>
          </w:p>
        </w:tc>
        <w:tc>
          <w:tcPr>
            <w:tcW w:w="1814" w:type="dxa"/>
          </w:tcPr>
          <w:p w:rsidR="00475325" w:rsidRDefault="00475325">
            <w:pPr>
              <w:widowControl w:val="0"/>
              <w:pBdr>
                <w:top w:val="nil"/>
                <w:left w:val="nil"/>
                <w:bottom w:val="nil"/>
                <w:right w:val="nil"/>
                <w:between w:val="nil"/>
              </w:pBdr>
              <w:tabs>
                <w:tab w:val="left" w:pos="284"/>
              </w:tabs>
              <w:spacing w:line="288" w:lineRule="auto"/>
              <w:jc w:val="left"/>
              <w:rPr>
                <w:rFonts w:ascii="Calibri" w:eastAsia="Calibri" w:hAnsi="Calibri" w:cs="Calibri"/>
                <w:color w:val="000000"/>
                <w:sz w:val="26"/>
                <w:szCs w:val="26"/>
              </w:rPr>
            </w:pPr>
          </w:p>
        </w:tc>
        <w:tc>
          <w:tcPr>
            <w:tcW w:w="1814" w:type="dxa"/>
          </w:tcPr>
          <w:p w:rsidR="00475325" w:rsidRDefault="00475325">
            <w:pPr>
              <w:widowControl w:val="0"/>
              <w:pBdr>
                <w:top w:val="nil"/>
                <w:left w:val="nil"/>
                <w:bottom w:val="nil"/>
                <w:right w:val="nil"/>
                <w:between w:val="nil"/>
              </w:pBdr>
              <w:tabs>
                <w:tab w:val="left" w:pos="284"/>
              </w:tabs>
              <w:spacing w:line="288" w:lineRule="auto"/>
              <w:jc w:val="left"/>
              <w:rPr>
                <w:rFonts w:ascii="Calibri" w:eastAsia="Calibri" w:hAnsi="Calibri" w:cs="Calibri"/>
                <w:color w:val="000000"/>
                <w:sz w:val="26"/>
                <w:szCs w:val="26"/>
              </w:rPr>
            </w:pPr>
          </w:p>
        </w:tc>
        <w:tc>
          <w:tcPr>
            <w:tcW w:w="1814" w:type="dxa"/>
          </w:tcPr>
          <w:p w:rsidR="00475325" w:rsidRDefault="00475325">
            <w:pPr>
              <w:widowControl w:val="0"/>
              <w:pBdr>
                <w:top w:val="nil"/>
                <w:left w:val="nil"/>
                <w:bottom w:val="nil"/>
                <w:right w:val="nil"/>
                <w:between w:val="nil"/>
              </w:pBdr>
              <w:tabs>
                <w:tab w:val="left" w:pos="284"/>
              </w:tabs>
              <w:spacing w:line="288" w:lineRule="auto"/>
              <w:jc w:val="left"/>
              <w:rPr>
                <w:rFonts w:ascii="Calibri" w:eastAsia="Calibri" w:hAnsi="Calibri" w:cs="Calibri"/>
                <w:color w:val="000000"/>
                <w:sz w:val="26"/>
                <w:szCs w:val="26"/>
              </w:rPr>
            </w:pPr>
          </w:p>
        </w:tc>
        <w:tc>
          <w:tcPr>
            <w:tcW w:w="1815" w:type="dxa"/>
          </w:tcPr>
          <w:p w:rsidR="00475325" w:rsidRDefault="00475325">
            <w:pPr>
              <w:widowControl w:val="0"/>
              <w:pBdr>
                <w:top w:val="nil"/>
                <w:left w:val="nil"/>
                <w:bottom w:val="nil"/>
                <w:right w:val="nil"/>
                <w:between w:val="nil"/>
              </w:pBdr>
              <w:tabs>
                <w:tab w:val="left" w:pos="284"/>
              </w:tabs>
              <w:spacing w:line="288" w:lineRule="auto"/>
              <w:jc w:val="left"/>
              <w:rPr>
                <w:rFonts w:ascii="Calibri" w:eastAsia="Calibri" w:hAnsi="Calibri" w:cs="Calibri"/>
                <w:color w:val="000000"/>
                <w:sz w:val="26"/>
                <w:szCs w:val="26"/>
              </w:rPr>
            </w:pPr>
          </w:p>
        </w:tc>
      </w:tr>
    </w:tbl>
    <w:p w:rsidR="00475325" w:rsidRDefault="00020F2D">
      <w:pPr>
        <w:widowControl w:val="0"/>
        <w:pBdr>
          <w:top w:val="nil"/>
          <w:left w:val="nil"/>
          <w:bottom w:val="nil"/>
          <w:right w:val="nil"/>
          <w:between w:val="nil"/>
        </w:pBdr>
        <w:tabs>
          <w:tab w:val="left" w:pos="284"/>
        </w:tabs>
        <w:spacing w:line="288" w:lineRule="auto"/>
        <w:rPr>
          <w:rFonts w:ascii="Calibri" w:eastAsia="Calibri" w:hAnsi="Calibri" w:cs="Calibri"/>
          <w:color w:val="000000"/>
          <w:sz w:val="26"/>
          <w:szCs w:val="26"/>
        </w:rPr>
      </w:pPr>
      <w:r>
        <w:rPr>
          <w:rFonts w:ascii="Calibri" w:eastAsia="Calibri" w:hAnsi="Calibri" w:cs="Calibri"/>
          <w:b/>
          <w:color w:val="000000"/>
          <w:sz w:val="26"/>
          <w:szCs w:val="26"/>
        </w:rPr>
        <w:tab/>
        <w:t xml:space="preserve">Câu 2. </w:t>
      </w:r>
      <w:r>
        <w:rPr>
          <w:rFonts w:ascii="Calibri" w:eastAsia="Calibri" w:hAnsi="Calibri" w:cs="Calibri"/>
          <w:color w:val="000000"/>
          <w:sz w:val="26"/>
          <w:szCs w:val="26"/>
        </w:rPr>
        <w:t>Cho bi</w:t>
      </w:r>
      <w:r>
        <w:rPr>
          <w:rFonts w:ascii="Calibri" w:eastAsia="Calibri" w:hAnsi="Calibri" w:cs="Calibri"/>
          <w:color w:val="000000"/>
          <w:sz w:val="26"/>
          <w:szCs w:val="26"/>
        </w:rPr>
        <w:t>ế</w:t>
      </w:r>
      <w:r>
        <w:rPr>
          <w:rFonts w:ascii="Calibri" w:eastAsia="Calibri" w:hAnsi="Calibri" w:cs="Calibri"/>
          <w:color w:val="000000"/>
          <w:sz w:val="26"/>
          <w:szCs w:val="26"/>
        </w:rPr>
        <w:t>t lư</w:t>
      </w:r>
      <w:r>
        <w:rPr>
          <w:rFonts w:ascii="Calibri" w:eastAsia="Calibri" w:hAnsi="Calibri" w:cs="Calibri"/>
          <w:color w:val="000000"/>
          <w:sz w:val="26"/>
          <w:szCs w:val="26"/>
        </w:rPr>
        <w:t>ợ</w:t>
      </w:r>
      <w:r>
        <w:rPr>
          <w:rFonts w:ascii="Calibri" w:eastAsia="Calibri" w:hAnsi="Calibri" w:cs="Calibri"/>
          <w:color w:val="000000"/>
          <w:sz w:val="26"/>
          <w:szCs w:val="26"/>
        </w:rPr>
        <w:t>ng mu</w:t>
      </w:r>
      <w:r>
        <w:rPr>
          <w:rFonts w:ascii="Calibri" w:eastAsia="Calibri" w:hAnsi="Calibri" w:cs="Calibri"/>
          <w:color w:val="000000"/>
          <w:sz w:val="26"/>
          <w:szCs w:val="26"/>
        </w:rPr>
        <w:t>ố</w:t>
      </w:r>
      <w:r>
        <w:rPr>
          <w:rFonts w:ascii="Calibri" w:eastAsia="Calibri" w:hAnsi="Calibri" w:cs="Calibri"/>
          <w:color w:val="000000"/>
          <w:sz w:val="26"/>
          <w:szCs w:val="26"/>
        </w:rPr>
        <w:t>i ăn hòa tan trong kho</w:t>
      </w:r>
      <w:r>
        <w:rPr>
          <w:rFonts w:ascii="Calibri" w:eastAsia="Calibri" w:hAnsi="Calibri" w:cs="Calibri"/>
          <w:color w:val="000000"/>
          <w:sz w:val="26"/>
          <w:szCs w:val="26"/>
        </w:rPr>
        <w:t>ả</w:t>
      </w:r>
      <w:r>
        <w:rPr>
          <w:rFonts w:ascii="Calibri" w:eastAsia="Calibri" w:hAnsi="Calibri" w:cs="Calibri"/>
          <w:color w:val="000000"/>
          <w:sz w:val="26"/>
          <w:szCs w:val="26"/>
        </w:rPr>
        <w:t>ng 5 mL nư</w:t>
      </w:r>
      <w:r>
        <w:rPr>
          <w:rFonts w:ascii="Calibri" w:eastAsia="Calibri" w:hAnsi="Calibri" w:cs="Calibri"/>
          <w:color w:val="000000"/>
          <w:sz w:val="26"/>
          <w:szCs w:val="26"/>
        </w:rPr>
        <w:t>ớ</w:t>
      </w:r>
      <w:r>
        <w:rPr>
          <w:rFonts w:ascii="Calibri" w:eastAsia="Calibri" w:hAnsi="Calibri" w:cs="Calibri"/>
          <w:color w:val="000000"/>
          <w:sz w:val="26"/>
          <w:szCs w:val="26"/>
        </w:rPr>
        <w:t>c t</w:t>
      </w:r>
      <w:r>
        <w:rPr>
          <w:rFonts w:ascii="Calibri" w:eastAsia="Calibri" w:hAnsi="Calibri" w:cs="Calibri"/>
          <w:color w:val="000000"/>
          <w:sz w:val="26"/>
          <w:szCs w:val="26"/>
        </w:rPr>
        <w:t>ố</w:t>
      </w:r>
      <w:r>
        <w:rPr>
          <w:rFonts w:ascii="Calibri" w:eastAsia="Calibri" w:hAnsi="Calibri" w:cs="Calibri"/>
          <w:color w:val="000000"/>
          <w:sz w:val="26"/>
          <w:szCs w:val="26"/>
        </w:rPr>
        <w:t>i đa là 2 thìa. Khi cô c</w:t>
      </w:r>
      <w:r>
        <w:rPr>
          <w:rFonts w:ascii="Calibri" w:eastAsia="Calibri" w:hAnsi="Calibri" w:cs="Calibri"/>
          <w:color w:val="000000"/>
          <w:sz w:val="26"/>
          <w:szCs w:val="26"/>
        </w:rPr>
        <w:t>ạ</w:t>
      </w:r>
      <w:r>
        <w:rPr>
          <w:rFonts w:ascii="Calibri" w:eastAsia="Calibri" w:hAnsi="Calibri" w:cs="Calibri"/>
          <w:color w:val="000000"/>
          <w:sz w:val="26"/>
          <w:szCs w:val="26"/>
        </w:rPr>
        <w:t>n dung d</w:t>
      </w:r>
      <w:r>
        <w:rPr>
          <w:rFonts w:ascii="Calibri" w:eastAsia="Calibri" w:hAnsi="Calibri" w:cs="Calibri"/>
          <w:color w:val="000000"/>
          <w:sz w:val="26"/>
          <w:szCs w:val="26"/>
        </w:rPr>
        <w:t>ị</w:t>
      </w:r>
      <w:r>
        <w:rPr>
          <w:rFonts w:ascii="Calibri" w:eastAsia="Calibri" w:hAnsi="Calibri" w:cs="Calibri"/>
          <w:color w:val="000000"/>
          <w:sz w:val="26"/>
          <w:szCs w:val="26"/>
        </w:rPr>
        <w:t>ch trên thì lư</w:t>
      </w:r>
      <w:r>
        <w:rPr>
          <w:rFonts w:ascii="Calibri" w:eastAsia="Calibri" w:hAnsi="Calibri" w:cs="Calibri"/>
          <w:color w:val="000000"/>
          <w:sz w:val="26"/>
          <w:szCs w:val="26"/>
        </w:rPr>
        <w:t>ợ</w:t>
      </w:r>
      <w:r>
        <w:rPr>
          <w:rFonts w:ascii="Calibri" w:eastAsia="Calibri" w:hAnsi="Calibri" w:cs="Calibri"/>
          <w:color w:val="000000"/>
          <w:sz w:val="26"/>
          <w:szCs w:val="26"/>
        </w:rPr>
        <w:t>ng mu</w:t>
      </w:r>
      <w:r>
        <w:rPr>
          <w:rFonts w:ascii="Calibri" w:eastAsia="Calibri" w:hAnsi="Calibri" w:cs="Calibri"/>
          <w:color w:val="000000"/>
          <w:sz w:val="26"/>
          <w:szCs w:val="26"/>
        </w:rPr>
        <w:t>ố</w:t>
      </w:r>
      <w:r>
        <w:rPr>
          <w:rFonts w:ascii="Calibri" w:eastAsia="Calibri" w:hAnsi="Calibri" w:cs="Calibri"/>
          <w:color w:val="000000"/>
          <w:sz w:val="26"/>
          <w:szCs w:val="26"/>
        </w:rPr>
        <w:t>i ăn thu đư</w:t>
      </w:r>
      <w:r>
        <w:rPr>
          <w:rFonts w:ascii="Calibri" w:eastAsia="Calibri" w:hAnsi="Calibri" w:cs="Calibri"/>
          <w:color w:val="000000"/>
          <w:sz w:val="26"/>
          <w:szCs w:val="26"/>
        </w:rPr>
        <w:t>ợ</w:t>
      </w:r>
      <w:r>
        <w:rPr>
          <w:rFonts w:ascii="Calibri" w:eastAsia="Calibri" w:hAnsi="Calibri" w:cs="Calibri"/>
          <w:color w:val="000000"/>
          <w:sz w:val="26"/>
          <w:szCs w:val="26"/>
        </w:rPr>
        <w:t>c là</w:t>
      </w:r>
    </w:p>
    <w:p w:rsidR="00475325" w:rsidRDefault="00020F2D">
      <w:pPr>
        <w:widowControl w:val="0"/>
        <w:pBdr>
          <w:top w:val="nil"/>
          <w:left w:val="nil"/>
          <w:bottom w:val="nil"/>
          <w:right w:val="nil"/>
          <w:between w:val="nil"/>
        </w:pBdr>
        <w:tabs>
          <w:tab w:val="left" w:pos="284"/>
        </w:tabs>
        <w:spacing w:line="288" w:lineRule="auto"/>
        <w:rPr>
          <w:rFonts w:ascii="Calibri" w:eastAsia="Calibri" w:hAnsi="Calibri" w:cs="Calibri"/>
          <w:color w:val="000000"/>
          <w:sz w:val="26"/>
          <w:szCs w:val="26"/>
        </w:rPr>
      </w:pPr>
      <w:r>
        <w:rPr>
          <w:rFonts w:ascii="Calibri" w:eastAsia="Calibri" w:hAnsi="Calibri" w:cs="Calibri"/>
          <w:b/>
          <w:color w:val="000000"/>
          <w:sz w:val="26"/>
          <w:szCs w:val="26"/>
        </w:rPr>
        <w:tab/>
        <w:t xml:space="preserve">A. </w:t>
      </w:r>
      <w:r>
        <w:rPr>
          <w:rFonts w:ascii="Calibri" w:eastAsia="Calibri" w:hAnsi="Calibri" w:cs="Calibri"/>
          <w:color w:val="000000"/>
          <w:sz w:val="26"/>
          <w:szCs w:val="26"/>
        </w:rPr>
        <w:t>3 thìa.</w:t>
      </w:r>
      <w:r>
        <w:rPr>
          <w:rFonts w:ascii="Calibri" w:eastAsia="Calibri" w:hAnsi="Calibri" w:cs="Calibri"/>
          <w:color w:val="000000"/>
          <w:sz w:val="26"/>
          <w:szCs w:val="26"/>
        </w:rPr>
        <w:tab/>
      </w:r>
      <w:r>
        <w:rPr>
          <w:rFonts w:ascii="Calibri" w:eastAsia="Calibri" w:hAnsi="Calibri" w:cs="Calibri"/>
          <w:color w:val="000000"/>
          <w:sz w:val="26"/>
          <w:szCs w:val="26"/>
        </w:rPr>
        <w:tab/>
      </w:r>
      <w:r>
        <w:rPr>
          <w:rFonts w:ascii="Calibri" w:eastAsia="Calibri" w:hAnsi="Calibri" w:cs="Calibri"/>
          <w:color w:val="000000"/>
          <w:sz w:val="26"/>
          <w:szCs w:val="26"/>
        </w:rPr>
        <w:tab/>
      </w:r>
      <w:r>
        <w:rPr>
          <w:rFonts w:ascii="Calibri" w:eastAsia="Calibri" w:hAnsi="Calibri" w:cs="Calibri"/>
          <w:color w:val="000000"/>
          <w:sz w:val="26"/>
          <w:szCs w:val="26"/>
        </w:rPr>
        <w:tab/>
      </w:r>
      <w:r>
        <w:rPr>
          <w:rFonts w:ascii="Calibri" w:eastAsia="Calibri" w:hAnsi="Calibri" w:cs="Calibri"/>
          <w:color w:val="000000"/>
          <w:sz w:val="26"/>
          <w:szCs w:val="26"/>
        </w:rPr>
        <w:tab/>
      </w:r>
      <w:r>
        <w:rPr>
          <w:rFonts w:ascii="Calibri" w:eastAsia="Calibri" w:hAnsi="Calibri" w:cs="Calibri"/>
          <w:color w:val="000000"/>
          <w:sz w:val="26"/>
          <w:szCs w:val="26"/>
        </w:rPr>
        <w:tab/>
      </w:r>
      <w:r>
        <w:rPr>
          <w:rFonts w:ascii="Calibri" w:eastAsia="Calibri" w:hAnsi="Calibri" w:cs="Calibri"/>
          <w:color w:val="000000"/>
          <w:sz w:val="26"/>
          <w:szCs w:val="26"/>
        </w:rPr>
        <w:tab/>
      </w:r>
      <w:r>
        <w:rPr>
          <w:rFonts w:ascii="Calibri" w:eastAsia="Calibri" w:hAnsi="Calibri" w:cs="Calibri"/>
          <w:color w:val="000000"/>
          <w:sz w:val="26"/>
          <w:szCs w:val="26"/>
        </w:rPr>
        <w:tab/>
      </w:r>
      <w:r>
        <w:rPr>
          <w:rFonts w:ascii="Calibri" w:eastAsia="Calibri" w:hAnsi="Calibri" w:cs="Calibri"/>
          <w:color w:val="000000"/>
          <w:sz w:val="26"/>
          <w:szCs w:val="26"/>
        </w:rPr>
        <w:tab/>
      </w:r>
      <w:r>
        <w:rPr>
          <w:rFonts w:ascii="Calibri" w:eastAsia="Calibri" w:hAnsi="Calibri" w:cs="Calibri"/>
          <w:color w:val="000000"/>
          <w:sz w:val="26"/>
          <w:szCs w:val="26"/>
        </w:rPr>
        <w:tab/>
      </w:r>
      <w:r>
        <w:rPr>
          <w:rFonts w:ascii="Calibri" w:eastAsia="Calibri" w:hAnsi="Calibri" w:cs="Calibri"/>
          <w:color w:val="000000"/>
          <w:sz w:val="26"/>
          <w:szCs w:val="26"/>
        </w:rPr>
        <w:tab/>
      </w:r>
      <w:r>
        <w:rPr>
          <w:rFonts w:ascii="Calibri" w:eastAsia="Calibri" w:hAnsi="Calibri" w:cs="Calibri"/>
          <w:b/>
          <w:color w:val="000000"/>
          <w:sz w:val="26"/>
          <w:szCs w:val="26"/>
        </w:rPr>
        <w:t>B.</w:t>
      </w:r>
      <w:r>
        <w:rPr>
          <w:rFonts w:ascii="Calibri" w:eastAsia="Calibri" w:hAnsi="Calibri" w:cs="Calibri"/>
          <w:color w:val="000000"/>
          <w:sz w:val="26"/>
          <w:szCs w:val="26"/>
        </w:rPr>
        <w:t xml:space="preserve"> 1 thìa.</w:t>
      </w:r>
    </w:p>
    <w:p w:rsidR="00475325" w:rsidRDefault="00020F2D">
      <w:pPr>
        <w:widowControl w:val="0"/>
        <w:pBdr>
          <w:top w:val="nil"/>
          <w:left w:val="nil"/>
          <w:bottom w:val="nil"/>
          <w:right w:val="nil"/>
          <w:between w:val="nil"/>
        </w:pBdr>
        <w:tabs>
          <w:tab w:val="left" w:pos="284"/>
        </w:tabs>
        <w:spacing w:line="288" w:lineRule="auto"/>
        <w:rPr>
          <w:rFonts w:ascii="Calibri" w:eastAsia="Calibri" w:hAnsi="Calibri" w:cs="Calibri"/>
          <w:color w:val="000000"/>
          <w:sz w:val="26"/>
          <w:szCs w:val="26"/>
        </w:rPr>
      </w:pPr>
      <w:r>
        <w:rPr>
          <w:rFonts w:ascii="Calibri" w:eastAsia="Calibri" w:hAnsi="Calibri" w:cs="Calibri"/>
          <w:b/>
          <w:color w:val="000000"/>
          <w:sz w:val="26"/>
          <w:szCs w:val="26"/>
        </w:rPr>
        <w:tab/>
        <w:t xml:space="preserve">C. </w:t>
      </w:r>
      <w:r>
        <w:rPr>
          <w:rFonts w:ascii="Calibri" w:eastAsia="Calibri" w:hAnsi="Calibri" w:cs="Calibri"/>
          <w:color w:val="000000"/>
          <w:sz w:val="26"/>
          <w:szCs w:val="26"/>
        </w:rPr>
        <w:t>2 thìa.</w:t>
      </w:r>
      <w:r>
        <w:rPr>
          <w:rFonts w:ascii="Calibri" w:eastAsia="Calibri" w:hAnsi="Calibri" w:cs="Calibri"/>
          <w:color w:val="000000"/>
          <w:sz w:val="26"/>
          <w:szCs w:val="26"/>
        </w:rPr>
        <w:tab/>
      </w:r>
      <w:r>
        <w:rPr>
          <w:rFonts w:ascii="Calibri" w:eastAsia="Calibri" w:hAnsi="Calibri" w:cs="Calibri"/>
          <w:color w:val="000000"/>
          <w:sz w:val="26"/>
          <w:szCs w:val="26"/>
        </w:rPr>
        <w:tab/>
      </w:r>
      <w:r>
        <w:rPr>
          <w:rFonts w:ascii="Calibri" w:eastAsia="Calibri" w:hAnsi="Calibri" w:cs="Calibri"/>
          <w:color w:val="000000"/>
          <w:sz w:val="26"/>
          <w:szCs w:val="26"/>
        </w:rPr>
        <w:tab/>
      </w:r>
      <w:r>
        <w:rPr>
          <w:rFonts w:ascii="Calibri" w:eastAsia="Calibri" w:hAnsi="Calibri" w:cs="Calibri"/>
          <w:color w:val="000000"/>
          <w:sz w:val="26"/>
          <w:szCs w:val="26"/>
        </w:rPr>
        <w:tab/>
      </w:r>
      <w:r>
        <w:rPr>
          <w:rFonts w:ascii="Calibri" w:eastAsia="Calibri" w:hAnsi="Calibri" w:cs="Calibri"/>
          <w:color w:val="000000"/>
          <w:sz w:val="26"/>
          <w:szCs w:val="26"/>
        </w:rPr>
        <w:tab/>
      </w:r>
      <w:r>
        <w:rPr>
          <w:rFonts w:ascii="Calibri" w:eastAsia="Calibri" w:hAnsi="Calibri" w:cs="Calibri"/>
          <w:color w:val="000000"/>
          <w:sz w:val="26"/>
          <w:szCs w:val="26"/>
        </w:rPr>
        <w:tab/>
      </w:r>
      <w:r>
        <w:rPr>
          <w:rFonts w:ascii="Calibri" w:eastAsia="Calibri" w:hAnsi="Calibri" w:cs="Calibri"/>
          <w:color w:val="000000"/>
          <w:sz w:val="26"/>
          <w:szCs w:val="26"/>
        </w:rPr>
        <w:tab/>
      </w:r>
      <w:r>
        <w:rPr>
          <w:rFonts w:ascii="Calibri" w:eastAsia="Calibri" w:hAnsi="Calibri" w:cs="Calibri"/>
          <w:color w:val="000000"/>
          <w:sz w:val="26"/>
          <w:szCs w:val="26"/>
        </w:rPr>
        <w:tab/>
      </w:r>
      <w:r>
        <w:rPr>
          <w:rFonts w:ascii="Calibri" w:eastAsia="Calibri" w:hAnsi="Calibri" w:cs="Calibri"/>
          <w:color w:val="000000"/>
          <w:sz w:val="26"/>
          <w:szCs w:val="26"/>
        </w:rPr>
        <w:tab/>
      </w:r>
      <w:r>
        <w:rPr>
          <w:rFonts w:ascii="Calibri" w:eastAsia="Calibri" w:hAnsi="Calibri" w:cs="Calibri"/>
          <w:color w:val="000000"/>
          <w:sz w:val="26"/>
          <w:szCs w:val="26"/>
        </w:rPr>
        <w:tab/>
      </w:r>
      <w:r>
        <w:rPr>
          <w:rFonts w:ascii="Calibri" w:eastAsia="Calibri" w:hAnsi="Calibri" w:cs="Calibri"/>
          <w:color w:val="000000"/>
          <w:sz w:val="26"/>
          <w:szCs w:val="26"/>
        </w:rPr>
        <w:tab/>
      </w:r>
      <w:r>
        <w:rPr>
          <w:rFonts w:ascii="Calibri" w:eastAsia="Calibri" w:hAnsi="Calibri" w:cs="Calibri"/>
          <w:b/>
          <w:color w:val="000000"/>
          <w:sz w:val="26"/>
          <w:szCs w:val="26"/>
        </w:rPr>
        <w:t>D.</w:t>
      </w:r>
      <w:r>
        <w:rPr>
          <w:rFonts w:ascii="Calibri" w:eastAsia="Calibri" w:hAnsi="Calibri" w:cs="Calibri"/>
          <w:color w:val="000000"/>
          <w:sz w:val="26"/>
          <w:szCs w:val="26"/>
        </w:rPr>
        <w:t xml:space="preserve"> không xác đ</w:t>
      </w:r>
      <w:r>
        <w:rPr>
          <w:rFonts w:ascii="Calibri" w:eastAsia="Calibri" w:hAnsi="Calibri" w:cs="Calibri"/>
          <w:color w:val="000000"/>
          <w:sz w:val="26"/>
          <w:szCs w:val="26"/>
        </w:rPr>
        <w:t>ị</w:t>
      </w:r>
      <w:r>
        <w:rPr>
          <w:rFonts w:ascii="Calibri" w:eastAsia="Calibri" w:hAnsi="Calibri" w:cs="Calibri"/>
          <w:color w:val="000000"/>
          <w:sz w:val="26"/>
          <w:szCs w:val="26"/>
        </w:rPr>
        <w:t>nh.</w:t>
      </w:r>
    </w:p>
    <w:p w:rsidR="00475325" w:rsidRDefault="00475325">
      <w:pPr>
        <w:keepNext/>
        <w:keepLines/>
        <w:widowControl w:val="0"/>
        <w:pBdr>
          <w:top w:val="nil"/>
          <w:left w:val="nil"/>
          <w:bottom w:val="nil"/>
          <w:right w:val="nil"/>
          <w:between w:val="nil"/>
        </w:pBdr>
        <w:tabs>
          <w:tab w:val="left" w:pos="284"/>
        </w:tabs>
        <w:spacing w:line="288" w:lineRule="auto"/>
        <w:rPr>
          <w:rFonts w:ascii="Calibri" w:eastAsia="Calibri" w:hAnsi="Calibri" w:cs="Calibri"/>
          <w:b/>
          <w:color w:val="000000"/>
          <w:sz w:val="26"/>
          <w:szCs w:val="26"/>
        </w:rPr>
      </w:pPr>
      <w:bookmarkStart w:id="135" w:name="bookmark=id.3u2rp3q" w:colFirst="0" w:colLast="0"/>
      <w:bookmarkStart w:id="136" w:name="bookmark=id.1a346fx" w:colFirst="0" w:colLast="0"/>
      <w:bookmarkEnd w:id="135"/>
      <w:bookmarkEnd w:id="136"/>
    </w:p>
    <w:p w:rsidR="00475325" w:rsidRDefault="00020F2D">
      <w:pPr>
        <w:keepNext/>
        <w:keepLines/>
        <w:widowControl w:val="0"/>
        <w:pBdr>
          <w:top w:val="nil"/>
          <w:left w:val="nil"/>
          <w:bottom w:val="nil"/>
          <w:right w:val="nil"/>
          <w:between w:val="nil"/>
        </w:pBdr>
        <w:tabs>
          <w:tab w:val="left" w:pos="284"/>
        </w:tabs>
        <w:spacing w:line="288" w:lineRule="auto"/>
        <w:rPr>
          <w:rFonts w:ascii="Calibri" w:eastAsia="Calibri" w:hAnsi="Calibri" w:cs="Calibri"/>
          <w:b/>
          <w:color w:val="000000"/>
          <w:sz w:val="26"/>
          <w:szCs w:val="26"/>
        </w:rPr>
      </w:pPr>
      <w:r>
        <w:rPr>
          <w:rFonts w:ascii="Calibri" w:eastAsia="Calibri" w:hAnsi="Calibri" w:cs="Calibri"/>
          <w:b/>
          <w:color w:val="000000"/>
          <w:sz w:val="26"/>
          <w:szCs w:val="26"/>
        </w:rPr>
        <w:t>2.Đánh giá</w:t>
      </w:r>
    </w:p>
    <w:p w:rsidR="00475325" w:rsidRDefault="00020F2D">
      <w:pPr>
        <w:widowControl w:val="0"/>
        <w:pBdr>
          <w:top w:val="nil"/>
          <w:left w:val="nil"/>
          <w:bottom w:val="nil"/>
          <w:right w:val="nil"/>
          <w:between w:val="nil"/>
        </w:pBdr>
        <w:tabs>
          <w:tab w:val="left" w:pos="284"/>
        </w:tabs>
        <w:spacing w:line="288" w:lineRule="auto"/>
        <w:rPr>
          <w:rFonts w:ascii="Calibri" w:eastAsia="Calibri" w:hAnsi="Calibri" w:cs="Calibri"/>
          <w:color w:val="000000"/>
          <w:sz w:val="26"/>
          <w:szCs w:val="26"/>
        </w:rPr>
      </w:pPr>
      <w:r>
        <w:rPr>
          <w:rFonts w:ascii="Calibri" w:eastAsia="Calibri" w:hAnsi="Calibri" w:cs="Calibri"/>
          <w:color w:val="000000"/>
          <w:sz w:val="26"/>
          <w:szCs w:val="26"/>
        </w:rPr>
        <w:tab/>
      </w:r>
      <w:r>
        <w:rPr>
          <w:rFonts w:ascii="Calibri" w:eastAsia="Calibri" w:hAnsi="Calibri" w:cs="Calibri"/>
          <w:color w:val="000000"/>
          <w:sz w:val="26"/>
          <w:szCs w:val="26"/>
        </w:rPr>
        <w:t>- H: Câu 1, đi</w:t>
      </w:r>
      <w:r>
        <w:rPr>
          <w:rFonts w:ascii="Calibri" w:eastAsia="Calibri" w:hAnsi="Calibri" w:cs="Calibri"/>
          <w:color w:val="000000"/>
          <w:sz w:val="26"/>
          <w:szCs w:val="26"/>
        </w:rPr>
        <w:t>ề</w:t>
      </w:r>
      <w:r>
        <w:rPr>
          <w:rFonts w:ascii="Calibri" w:eastAsia="Calibri" w:hAnsi="Calibri" w:cs="Calibri"/>
          <w:color w:val="000000"/>
          <w:sz w:val="26"/>
          <w:szCs w:val="26"/>
        </w:rPr>
        <w:t>n 5 d</w:t>
      </w:r>
      <w:r>
        <w:rPr>
          <w:rFonts w:ascii="Calibri" w:eastAsia="Calibri" w:hAnsi="Calibri" w:cs="Calibri"/>
          <w:color w:val="000000"/>
          <w:sz w:val="26"/>
          <w:szCs w:val="26"/>
        </w:rPr>
        <w:t>ấ</w:t>
      </w:r>
      <w:r>
        <w:rPr>
          <w:rFonts w:ascii="Calibri" w:eastAsia="Calibri" w:hAnsi="Calibri" w:cs="Calibri"/>
          <w:color w:val="000000"/>
          <w:sz w:val="26"/>
          <w:szCs w:val="26"/>
        </w:rPr>
        <w:t>u “</w:t>
      </w:r>
      <w:sdt>
        <w:sdtPr>
          <w:tag w:val="goog_rdk_9"/>
          <w:id w:val="1536537193"/>
        </w:sdtPr>
        <w:sdtEndPr/>
        <w:sdtContent>
          <w:r>
            <w:rPr>
              <w:rFonts w:ascii="Arial Unicode MS" w:eastAsia="Arial Unicode MS" w:hAnsi="Arial Unicode MS" w:cs="Arial Unicode MS"/>
              <w:color w:val="000000"/>
              <w:sz w:val="26"/>
              <w:szCs w:val="26"/>
            </w:rPr>
            <w:t>✔</w:t>
          </w:r>
        </w:sdtContent>
      </w:sdt>
      <w:r>
        <w:rPr>
          <w:rFonts w:ascii="Calibri" w:eastAsia="Calibri" w:hAnsi="Calibri" w:cs="Calibri"/>
          <w:color w:val="000000"/>
          <w:sz w:val="26"/>
          <w:szCs w:val="26"/>
        </w:rPr>
        <w:t xml:space="preserve">” </w:t>
      </w:r>
      <w:r>
        <w:rPr>
          <w:rFonts w:ascii="Calibri" w:eastAsia="Calibri" w:hAnsi="Calibri" w:cs="Calibri"/>
          <w:i/>
          <w:color w:val="000000"/>
          <w:sz w:val="26"/>
          <w:szCs w:val="26"/>
        </w:rPr>
        <w:t xml:space="preserve"> </w:t>
      </w:r>
      <w:r>
        <w:rPr>
          <w:rFonts w:ascii="Calibri" w:eastAsia="Calibri" w:hAnsi="Calibri" w:cs="Calibri"/>
          <w:color w:val="000000"/>
          <w:sz w:val="26"/>
          <w:szCs w:val="26"/>
        </w:rPr>
        <w:t xml:space="preserve"> </w:t>
      </w:r>
      <w:r>
        <w:rPr>
          <w:rFonts w:ascii="Calibri" w:eastAsia="Calibri" w:hAnsi="Calibri" w:cs="Calibri"/>
          <w:i/>
          <w:color w:val="000000"/>
          <w:sz w:val="26"/>
          <w:szCs w:val="26"/>
        </w:rPr>
        <w:t xml:space="preserve"> </w:t>
      </w:r>
      <w:r>
        <w:rPr>
          <w:rFonts w:ascii="Calibri" w:eastAsia="Calibri" w:hAnsi="Calibri" w:cs="Calibri"/>
          <w:color w:val="000000"/>
          <w:sz w:val="26"/>
          <w:szCs w:val="26"/>
        </w:rPr>
        <w:t>đúng; câu 2, ch</w:t>
      </w:r>
      <w:r>
        <w:rPr>
          <w:rFonts w:ascii="Calibri" w:eastAsia="Calibri" w:hAnsi="Calibri" w:cs="Calibri"/>
          <w:color w:val="000000"/>
          <w:sz w:val="26"/>
          <w:szCs w:val="26"/>
        </w:rPr>
        <w:t>ọ</w:t>
      </w:r>
      <w:r>
        <w:rPr>
          <w:rFonts w:ascii="Calibri" w:eastAsia="Calibri" w:hAnsi="Calibri" w:cs="Calibri"/>
          <w:color w:val="000000"/>
          <w:sz w:val="26"/>
          <w:szCs w:val="26"/>
        </w:rPr>
        <w:t>n C.</w:t>
      </w:r>
    </w:p>
    <w:p w:rsidR="00475325" w:rsidRDefault="00020F2D">
      <w:pPr>
        <w:widowControl w:val="0"/>
        <w:pBdr>
          <w:top w:val="nil"/>
          <w:left w:val="nil"/>
          <w:bottom w:val="nil"/>
          <w:right w:val="nil"/>
          <w:between w:val="nil"/>
        </w:pBdr>
        <w:tabs>
          <w:tab w:val="left" w:pos="284"/>
        </w:tabs>
        <w:spacing w:line="288" w:lineRule="auto"/>
        <w:rPr>
          <w:rFonts w:ascii="Calibri" w:eastAsia="Calibri" w:hAnsi="Calibri" w:cs="Calibri"/>
          <w:color w:val="000000"/>
          <w:sz w:val="26"/>
          <w:szCs w:val="26"/>
        </w:rPr>
      </w:pPr>
      <w:r>
        <w:rPr>
          <w:rFonts w:ascii="Calibri" w:eastAsia="Calibri" w:hAnsi="Calibri" w:cs="Calibri"/>
          <w:color w:val="000000"/>
          <w:sz w:val="26"/>
          <w:szCs w:val="26"/>
        </w:rPr>
        <w:tab/>
        <w:t>- B: Câu 1, đi</w:t>
      </w:r>
      <w:r>
        <w:rPr>
          <w:rFonts w:ascii="Calibri" w:eastAsia="Calibri" w:hAnsi="Calibri" w:cs="Calibri"/>
          <w:color w:val="000000"/>
          <w:sz w:val="26"/>
          <w:szCs w:val="26"/>
        </w:rPr>
        <w:t>ề</w:t>
      </w:r>
      <w:r>
        <w:rPr>
          <w:rFonts w:ascii="Calibri" w:eastAsia="Calibri" w:hAnsi="Calibri" w:cs="Calibri"/>
          <w:color w:val="000000"/>
          <w:sz w:val="26"/>
          <w:szCs w:val="26"/>
        </w:rPr>
        <w:t>n 3-4 d</w:t>
      </w:r>
      <w:r>
        <w:rPr>
          <w:rFonts w:ascii="Calibri" w:eastAsia="Calibri" w:hAnsi="Calibri" w:cs="Calibri"/>
          <w:color w:val="000000"/>
          <w:sz w:val="26"/>
          <w:szCs w:val="26"/>
        </w:rPr>
        <w:t>ấ</w:t>
      </w:r>
      <w:r>
        <w:rPr>
          <w:rFonts w:ascii="Calibri" w:eastAsia="Calibri" w:hAnsi="Calibri" w:cs="Calibri"/>
          <w:color w:val="000000"/>
          <w:sz w:val="26"/>
          <w:szCs w:val="26"/>
        </w:rPr>
        <w:t>u “</w:t>
      </w:r>
      <w:sdt>
        <w:sdtPr>
          <w:tag w:val="goog_rdk_10"/>
          <w:id w:val="-800000100"/>
        </w:sdtPr>
        <w:sdtEndPr/>
        <w:sdtContent>
          <w:r>
            <w:rPr>
              <w:rFonts w:ascii="Arial Unicode MS" w:eastAsia="Arial Unicode MS" w:hAnsi="Arial Unicode MS" w:cs="Arial Unicode MS"/>
              <w:color w:val="000000"/>
              <w:sz w:val="26"/>
              <w:szCs w:val="26"/>
            </w:rPr>
            <w:t>✔</w:t>
          </w:r>
        </w:sdtContent>
      </w:sdt>
      <w:r>
        <w:rPr>
          <w:rFonts w:ascii="Calibri" w:eastAsia="Calibri" w:hAnsi="Calibri" w:cs="Calibri"/>
          <w:color w:val="000000"/>
          <w:sz w:val="26"/>
          <w:szCs w:val="26"/>
        </w:rPr>
        <w:t xml:space="preserve">” </w:t>
      </w:r>
      <w:r>
        <w:rPr>
          <w:rFonts w:ascii="Calibri" w:eastAsia="Calibri" w:hAnsi="Calibri" w:cs="Calibri"/>
          <w:i/>
          <w:color w:val="000000"/>
          <w:sz w:val="26"/>
          <w:szCs w:val="26"/>
        </w:rPr>
        <w:t xml:space="preserve"> </w:t>
      </w:r>
      <w:r>
        <w:rPr>
          <w:rFonts w:ascii="Calibri" w:eastAsia="Calibri" w:hAnsi="Calibri" w:cs="Calibri"/>
          <w:color w:val="000000"/>
          <w:sz w:val="26"/>
          <w:szCs w:val="26"/>
        </w:rPr>
        <w:t xml:space="preserve"> đúng; câu 2, ch</w:t>
      </w:r>
      <w:r>
        <w:rPr>
          <w:rFonts w:ascii="Calibri" w:eastAsia="Calibri" w:hAnsi="Calibri" w:cs="Calibri"/>
          <w:color w:val="000000"/>
          <w:sz w:val="26"/>
          <w:szCs w:val="26"/>
        </w:rPr>
        <w:t>ọ</w:t>
      </w:r>
      <w:r>
        <w:rPr>
          <w:rFonts w:ascii="Calibri" w:eastAsia="Calibri" w:hAnsi="Calibri" w:cs="Calibri"/>
          <w:color w:val="000000"/>
          <w:sz w:val="26"/>
          <w:szCs w:val="26"/>
        </w:rPr>
        <w:t>n D.</w:t>
      </w:r>
    </w:p>
    <w:p w:rsidR="00475325" w:rsidRDefault="00020F2D">
      <w:pPr>
        <w:widowControl w:val="0"/>
        <w:pBdr>
          <w:top w:val="nil"/>
          <w:left w:val="nil"/>
          <w:bottom w:val="nil"/>
          <w:right w:val="nil"/>
          <w:between w:val="nil"/>
        </w:pBdr>
        <w:tabs>
          <w:tab w:val="left" w:pos="284"/>
        </w:tabs>
        <w:spacing w:line="288" w:lineRule="auto"/>
        <w:rPr>
          <w:rFonts w:ascii="Calibri" w:eastAsia="Calibri" w:hAnsi="Calibri" w:cs="Calibri"/>
          <w:color w:val="000000"/>
          <w:sz w:val="26"/>
          <w:szCs w:val="26"/>
        </w:rPr>
      </w:pPr>
      <w:r>
        <w:rPr>
          <w:noProof/>
        </w:rPr>
        <w:drawing>
          <wp:anchor distT="0" distB="0" distL="114300" distR="114300" simplePos="0" relativeHeight="251674624" behindDoc="0" locked="0" layoutInCell="1" hidden="0" allowOverlap="1">
            <wp:simplePos x="0" y="0"/>
            <wp:positionH relativeFrom="column">
              <wp:posOffset>25402</wp:posOffset>
            </wp:positionH>
            <wp:positionV relativeFrom="paragraph">
              <wp:posOffset>152400</wp:posOffset>
            </wp:positionV>
            <wp:extent cx="6127750" cy="508000"/>
            <wp:effectExtent l="0" t="0" r="0" b="0"/>
            <wp:wrapNone/>
            <wp:docPr id="1518"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34"/>
                    <a:srcRect/>
                    <a:stretch>
                      <a:fillRect/>
                    </a:stretch>
                  </pic:blipFill>
                  <pic:spPr>
                    <a:xfrm>
                      <a:off x="0" y="0"/>
                      <a:ext cx="6127750" cy="508000"/>
                    </a:xfrm>
                    <a:prstGeom prst="rect">
                      <a:avLst/>
                    </a:prstGeom>
                    <a:ln/>
                  </pic:spPr>
                </pic:pic>
              </a:graphicData>
            </a:graphic>
          </wp:anchor>
        </w:drawing>
      </w:r>
    </w:p>
    <w:p w:rsidR="00475325" w:rsidRDefault="00475325">
      <w:pPr>
        <w:keepNext/>
        <w:keepLines/>
        <w:widowControl w:val="0"/>
        <w:pBdr>
          <w:top w:val="nil"/>
          <w:left w:val="nil"/>
          <w:bottom w:val="nil"/>
          <w:right w:val="nil"/>
          <w:between w:val="nil"/>
        </w:pBdr>
        <w:tabs>
          <w:tab w:val="left" w:pos="284"/>
        </w:tabs>
        <w:spacing w:line="288" w:lineRule="auto"/>
        <w:rPr>
          <w:rFonts w:ascii="Calibri" w:eastAsia="Calibri" w:hAnsi="Calibri" w:cs="Calibri"/>
          <w:b/>
          <w:color w:val="FF0000"/>
          <w:sz w:val="26"/>
          <w:szCs w:val="26"/>
        </w:rPr>
      </w:pPr>
      <w:bookmarkStart w:id="137" w:name="bookmark=id.2981zbj" w:colFirst="0" w:colLast="0"/>
      <w:bookmarkStart w:id="138" w:name="bookmark=id.odc9jc" w:colFirst="0" w:colLast="0"/>
      <w:bookmarkEnd w:id="137"/>
      <w:bookmarkEnd w:id="138"/>
    </w:p>
    <w:p w:rsidR="00475325" w:rsidRDefault="00020F2D">
      <w:pPr>
        <w:keepNext/>
        <w:keepLines/>
        <w:widowControl w:val="0"/>
        <w:pBdr>
          <w:top w:val="nil"/>
          <w:left w:val="nil"/>
          <w:bottom w:val="nil"/>
          <w:right w:val="nil"/>
          <w:between w:val="nil"/>
        </w:pBdr>
        <w:tabs>
          <w:tab w:val="left" w:pos="284"/>
        </w:tabs>
        <w:spacing w:line="288" w:lineRule="auto"/>
        <w:jc w:val="center"/>
        <w:rPr>
          <w:rFonts w:ascii="Calibri" w:eastAsia="Calibri" w:hAnsi="Calibri" w:cs="Calibri"/>
          <w:b/>
          <w:color w:val="FF0000"/>
          <w:sz w:val="26"/>
          <w:szCs w:val="26"/>
        </w:rPr>
      </w:pPr>
      <w:r>
        <w:rPr>
          <w:rFonts w:ascii="Calibri" w:eastAsia="Calibri" w:hAnsi="Calibri" w:cs="Calibri"/>
          <w:b/>
          <w:color w:val="FF0000"/>
          <w:sz w:val="26"/>
          <w:szCs w:val="26"/>
        </w:rPr>
        <w:t>Bài 18. T</w:t>
      </w:r>
      <w:r>
        <w:rPr>
          <w:rFonts w:ascii="Calibri" w:eastAsia="Calibri" w:hAnsi="Calibri" w:cs="Calibri"/>
          <w:b/>
          <w:color w:val="FF0000"/>
          <w:sz w:val="26"/>
          <w:szCs w:val="26"/>
        </w:rPr>
        <w:t>Ế</w:t>
      </w:r>
      <w:r>
        <w:rPr>
          <w:rFonts w:ascii="Calibri" w:eastAsia="Calibri" w:hAnsi="Calibri" w:cs="Calibri"/>
          <w:b/>
          <w:color w:val="FF0000"/>
          <w:sz w:val="26"/>
          <w:szCs w:val="26"/>
        </w:rPr>
        <w:t xml:space="preserve"> BÀO – ĐƠN V</w:t>
      </w:r>
      <w:r>
        <w:rPr>
          <w:rFonts w:ascii="Calibri" w:eastAsia="Calibri" w:hAnsi="Calibri" w:cs="Calibri"/>
          <w:b/>
          <w:color w:val="FF0000"/>
          <w:sz w:val="26"/>
          <w:szCs w:val="26"/>
        </w:rPr>
        <w:t>Ị</w:t>
      </w:r>
      <w:r>
        <w:rPr>
          <w:rFonts w:ascii="Calibri" w:eastAsia="Calibri" w:hAnsi="Calibri" w:cs="Calibri"/>
          <w:b/>
          <w:color w:val="FF0000"/>
          <w:sz w:val="26"/>
          <w:szCs w:val="26"/>
        </w:rPr>
        <w:t xml:space="preserve"> CƠ B</w:t>
      </w:r>
      <w:r>
        <w:rPr>
          <w:rFonts w:ascii="Calibri" w:eastAsia="Calibri" w:hAnsi="Calibri" w:cs="Calibri"/>
          <w:b/>
          <w:color w:val="FF0000"/>
          <w:sz w:val="26"/>
          <w:szCs w:val="26"/>
        </w:rPr>
        <w:t>Ả</w:t>
      </w:r>
      <w:r>
        <w:rPr>
          <w:rFonts w:ascii="Calibri" w:eastAsia="Calibri" w:hAnsi="Calibri" w:cs="Calibri"/>
          <w:b/>
          <w:color w:val="FF0000"/>
          <w:sz w:val="26"/>
          <w:szCs w:val="26"/>
        </w:rPr>
        <w:t>N VÀ S</w:t>
      </w:r>
      <w:r>
        <w:rPr>
          <w:rFonts w:ascii="Calibri" w:eastAsia="Calibri" w:hAnsi="Calibri" w:cs="Calibri"/>
          <w:b/>
          <w:color w:val="FF0000"/>
          <w:sz w:val="26"/>
          <w:szCs w:val="26"/>
        </w:rPr>
        <w:t>Ự</w:t>
      </w:r>
      <w:r>
        <w:rPr>
          <w:rFonts w:ascii="Calibri" w:eastAsia="Calibri" w:hAnsi="Calibri" w:cs="Calibri"/>
          <w:b/>
          <w:color w:val="FF0000"/>
          <w:sz w:val="26"/>
          <w:szCs w:val="26"/>
        </w:rPr>
        <w:t xml:space="preserve"> S</w:t>
      </w:r>
      <w:r>
        <w:rPr>
          <w:rFonts w:ascii="Calibri" w:eastAsia="Calibri" w:hAnsi="Calibri" w:cs="Calibri"/>
          <w:b/>
          <w:color w:val="FF0000"/>
          <w:sz w:val="26"/>
          <w:szCs w:val="26"/>
        </w:rPr>
        <w:t>Ố</w:t>
      </w:r>
      <w:r>
        <w:rPr>
          <w:rFonts w:ascii="Calibri" w:eastAsia="Calibri" w:hAnsi="Calibri" w:cs="Calibri"/>
          <w:b/>
          <w:color w:val="FF0000"/>
          <w:sz w:val="26"/>
          <w:szCs w:val="26"/>
        </w:rPr>
        <w:t>NG</w:t>
      </w:r>
    </w:p>
    <w:p w:rsidR="00475325" w:rsidRDefault="00020F2D">
      <w:pPr>
        <w:widowControl w:val="0"/>
        <w:pBdr>
          <w:top w:val="nil"/>
          <w:left w:val="nil"/>
          <w:bottom w:val="nil"/>
          <w:right w:val="nil"/>
          <w:between w:val="nil"/>
        </w:pBdr>
        <w:tabs>
          <w:tab w:val="left" w:pos="284"/>
        </w:tabs>
        <w:spacing w:line="288" w:lineRule="auto"/>
        <w:rPr>
          <w:rFonts w:ascii="Calibri" w:eastAsia="Calibri" w:hAnsi="Calibri" w:cs="Calibri"/>
          <w:b/>
          <w:color w:val="FF0000"/>
          <w:sz w:val="26"/>
          <w:szCs w:val="26"/>
        </w:rPr>
      </w:pPr>
      <w:r>
        <w:rPr>
          <w:rFonts w:ascii="Calibri" w:eastAsia="Calibri" w:hAnsi="Calibri" w:cs="Calibri"/>
          <w:b/>
          <w:color w:val="FF0000"/>
          <w:sz w:val="26"/>
          <w:szCs w:val="26"/>
        </w:rPr>
        <w:t>I. M</w:t>
      </w:r>
      <w:r>
        <w:rPr>
          <w:rFonts w:ascii="Calibri" w:eastAsia="Calibri" w:hAnsi="Calibri" w:cs="Calibri"/>
          <w:b/>
          <w:color w:val="FF0000"/>
          <w:sz w:val="26"/>
          <w:szCs w:val="26"/>
        </w:rPr>
        <w:t>Ụ</w:t>
      </w:r>
      <w:r>
        <w:rPr>
          <w:rFonts w:ascii="Calibri" w:eastAsia="Calibri" w:hAnsi="Calibri" w:cs="Calibri"/>
          <w:b/>
          <w:color w:val="FF0000"/>
          <w:sz w:val="26"/>
          <w:szCs w:val="26"/>
        </w:rPr>
        <w:t>C TIÊU</w:t>
      </w:r>
    </w:p>
    <w:p w:rsidR="00475325" w:rsidRDefault="00020F2D">
      <w:pPr>
        <w:widowControl w:val="0"/>
        <w:pBdr>
          <w:top w:val="nil"/>
          <w:left w:val="nil"/>
          <w:bottom w:val="nil"/>
          <w:right w:val="nil"/>
          <w:between w:val="nil"/>
        </w:pBdr>
        <w:tabs>
          <w:tab w:val="left" w:pos="284"/>
        </w:tabs>
        <w:spacing w:line="288" w:lineRule="auto"/>
        <w:rPr>
          <w:rFonts w:ascii="Calibri" w:eastAsia="Calibri" w:hAnsi="Calibri" w:cs="Calibri"/>
          <w:b/>
          <w:color w:val="0000FF"/>
          <w:sz w:val="26"/>
          <w:szCs w:val="26"/>
        </w:rPr>
      </w:pPr>
      <w:r>
        <w:rPr>
          <w:rFonts w:ascii="Calibri" w:eastAsia="Calibri" w:hAnsi="Calibri" w:cs="Calibri"/>
          <w:b/>
          <w:i/>
          <w:color w:val="0000FF"/>
          <w:sz w:val="26"/>
          <w:szCs w:val="26"/>
        </w:rPr>
        <w:tab/>
        <w:t>Sau bài h</w:t>
      </w:r>
      <w:r>
        <w:rPr>
          <w:rFonts w:ascii="Calibri" w:eastAsia="Calibri" w:hAnsi="Calibri" w:cs="Calibri"/>
          <w:b/>
          <w:i/>
          <w:color w:val="0000FF"/>
          <w:sz w:val="26"/>
          <w:szCs w:val="26"/>
        </w:rPr>
        <w:t>ọ</w:t>
      </w:r>
      <w:r>
        <w:rPr>
          <w:rFonts w:ascii="Calibri" w:eastAsia="Calibri" w:hAnsi="Calibri" w:cs="Calibri"/>
          <w:b/>
          <w:i/>
          <w:color w:val="0000FF"/>
          <w:sz w:val="26"/>
          <w:szCs w:val="26"/>
        </w:rPr>
        <w:t>c, HS s</w:t>
      </w:r>
      <w:r>
        <w:rPr>
          <w:rFonts w:ascii="Calibri" w:eastAsia="Calibri" w:hAnsi="Calibri" w:cs="Calibri"/>
          <w:b/>
          <w:i/>
          <w:color w:val="0000FF"/>
          <w:sz w:val="26"/>
          <w:szCs w:val="26"/>
        </w:rPr>
        <w:t>ẽ</w:t>
      </w:r>
      <w:r>
        <w:rPr>
          <w:rFonts w:ascii="Calibri" w:eastAsia="Calibri" w:hAnsi="Calibri" w:cs="Calibri"/>
          <w:b/>
          <w:i/>
          <w:color w:val="0000FF"/>
          <w:sz w:val="26"/>
          <w:szCs w:val="26"/>
        </w:rPr>
        <w:t>:</w:t>
      </w:r>
    </w:p>
    <w:p w:rsidR="00475325" w:rsidRDefault="00020F2D">
      <w:pPr>
        <w:widowControl w:val="0"/>
        <w:pBdr>
          <w:top w:val="nil"/>
          <w:left w:val="nil"/>
          <w:bottom w:val="nil"/>
          <w:right w:val="nil"/>
          <w:between w:val="nil"/>
        </w:pBdr>
        <w:tabs>
          <w:tab w:val="left" w:pos="284"/>
        </w:tabs>
        <w:spacing w:line="288" w:lineRule="auto"/>
        <w:rPr>
          <w:rFonts w:ascii="Calibri" w:eastAsia="Calibri" w:hAnsi="Calibri" w:cs="Calibri"/>
          <w:color w:val="000000"/>
          <w:sz w:val="26"/>
          <w:szCs w:val="26"/>
        </w:rPr>
      </w:pPr>
      <w:r>
        <w:rPr>
          <w:rFonts w:ascii="Calibri" w:eastAsia="Calibri" w:hAnsi="Calibri" w:cs="Calibri"/>
          <w:color w:val="000000"/>
          <w:sz w:val="26"/>
          <w:szCs w:val="26"/>
        </w:rPr>
        <w:tab/>
      </w:r>
      <w:r>
        <w:rPr>
          <w:rFonts w:ascii="Calibri" w:eastAsia="Calibri" w:hAnsi="Calibri" w:cs="Calibri"/>
          <w:color w:val="000000"/>
          <w:sz w:val="26"/>
          <w:szCs w:val="26"/>
        </w:rPr>
        <w:t>- Nêu đư</w:t>
      </w:r>
      <w:r>
        <w:rPr>
          <w:rFonts w:ascii="Calibri" w:eastAsia="Calibri" w:hAnsi="Calibri" w:cs="Calibri"/>
          <w:color w:val="000000"/>
          <w:sz w:val="26"/>
          <w:szCs w:val="26"/>
        </w:rPr>
        <w:t>ợ</w:t>
      </w:r>
      <w:r>
        <w:rPr>
          <w:rFonts w:ascii="Calibri" w:eastAsia="Calibri" w:hAnsi="Calibri" w:cs="Calibri"/>
          <w:color w:val="000000"/>
          <w:sz w:val="26"/>
          <w:szCs w:val="26"/>
        </w:rPr>
        <w:t>c khái ni</w:t>
      </w:r>
      <w:r>
        <w:rPr>
          <w:rFonts w:ascii="Calibri" w:eastAsia="Calibri" w:hAnsi="Calibri" w:cs="Calibri"/>
          <w:color w:val="000000"/>
          <w:sz w:val="26"/>
          <w:szCs w:val="26"/>
        </w:rPr>
        <w:t>ệ</w:t>
      </w:r>
      <w:r>
        <w:rPr>
          <w:rFonts w:ascii="Calibri" w:eastAsia="Calibri" w:hAnsi="Calibri" w:cs="Calibri"/>
          <w:color w:val="000000"/>
          <w:sz w:val="26"/>
          <w:szCs w:val="26"/>
        </w:rPr>
        <w:t>m và ch</w:t>
      </w:r>
      <w:r>
        <w:rPr>
          <w:rFonts w:ascii="Calibri" w:eastAsia="Calibri" w:hAnsi="Calibri" w:cs="Calibri"/>
          <w:color w:val="000000"/>
          <w:sz w:val="26"/>
          <w:szCs w:val="26"/>
        </w:rPr>
        <w:t>ứ</w:t>
      </w:r>
      <w:r>
        <w:rPr>
          <w:rFonts w:ascii="Calibri" w:eastAsia="Calibri" w:hAnsi="Calibri" w:cs="Calibri"/>
          <w:color w:val="000000"/>
          <w:sz w:val="26"/>
          <w:szCs w:val="26"/>
        </w:rPr>
        <w:t>c năng c</w:t>
      </w:r>
      <w:r>
        <w:rPr>
          <w:rFonts w:ascii="Calibri" w:eastAsia="Calibri" w:hAnsi="Calibri" w:cs="Calibri"/>
          <w:color w:val="000000"/>
          <w:sz w:val="26"/>
          <w:szCs w:val="26"/>
        </w:rPr>
        <w:t>ủ</w:t>
      </w:r>
      <w:r>
        <w:rPr>
          <w:rFonts w:ascii="Calibri" w:eastAsia="Calibri" w:hAnsi="Calibri" w:cs="Calibri"/>
          <w:color w:val="000000"/>
          <w:sz w:val="26"/>
          <w:szCs w:val="26"/>
        </w:rPr>
        <w:t>a t</w:t>
      </w:r>
      <w:r>
        <w:rPr>
          <w:rFonts w:ascii="Calibri" w:eastAsia="Calibri" w:hAnsi="Calibri" w:cs="Calibri"/>
          <w:color w:val="000000"/>
          <w:sz w:val="26"/>
          <w:szCs w:val="26"/>
        </w:rPr>
        <w:t>ế</w:t>
      </w:r>
      <w:r>
        <w:rPr>
          <w:rFonts w:ascii="Calibri" w:eastAsia="Calibri" w:hAnsi="Calibri" w:cs="Calibri"/>
          <w:color w:val="000000"/>
          <w:sz w:val="26"/>
          <w:szCs w:val="26"/>
        </w:rPr>
        <w:t xml:space="preserve"> bào.</w:t>
      </w:r>
    </w:p>
    <w:p w:rsidR="00475325" w:rsidRDefault="00020F2D">
      <w:pPr>
        <w:widowControl w:val="0"/>
        <w:pBdr>
          <w:top w:val="nil"/>
          <w:left w:val="nil"/>
          <w:bottom w:val="nil"/>
          <w:right w:val="nil"/>
          <w:between w:val="nil"/>
        </w:pBdr>
        <w:tabs>
          <w:tab w:val="left" w:pos="284"/>
        </w:tabs>
        <w:spacing w:line="288" w:lineRule="auto"/>
        <w:rPr>
          <w:rFonts w:ascii="Calibri" w:eastAsia="Calibri" w:hAnsi="Calibri" w:cs="Calibri"/>
          <w:color w:val="000000"/>
          <w:sz w:val="26"/>
          <w:szCs w:val="26"/>
        </w:rPr>
      </w:pPr>
      <w:r>
        <w:rPr>
          <w:rFonts w:ascii="Calibri" w:eastAsia="Calibri" w:hAnsi="Calibri" w:cs="Calibri"/>
          <w:color w:val="000000"/>
          <w:sz w:val="26"/>
          <w:szCs w:val="26"/>
        </w:rPr>
        <w:tab/>
        <w:t>- Nêu đư</w:t>
      </w:r>
      <w:r>
        <w:rPr>
          <w:rFonts w:ascii="Calibri" w:eastAsia="Calibri" w:hAnsi="Calibri" w:cs="Calibri"/>
          <w:color w:val="000000"/>
          <w:sz w:val="26"/>
          <w:szCs w:val="26"/>
        </w:rPr>
        <w:t>ợ</w:t>
      </w:r>
      <w:r>
        <w:rPr>
          <w:rFonts w:ascii="Calibri" w:eastAsia="Calibri" w:hAnsi="Calibri" w:cs="Calibri"/>
          <w:color w:val="000000"/>
          <w:sz w:val="26"/>
          <w:szCs w:val="26"/>
        </w:rPr>
        <w:t>c hình d</w:t>
      </w:r>
      <w:r>
        <w:rPr>
          <w:rFonts w:ascii="Calibri" w:eastAsia="Calibri" w:hAnsi="Calibri" w:cs="Calibri"/>
          <w:color w:val="000000"/>
          <w:sz w:val="26"/>
          <w:szCs w:val="26"/>
        </w:rPr>
        <w:t>ạ</w:t>
      </w:r>
      <w:r>
        <w:rPr>
          <w:rFonts w:ascii="Calibri" w:eastAsia="Calibri" w:hAnsi="Calibri" w:cs="Calibri"/>
          <w:color w:val="000000"/>
          <w:sz w:val="26"/>
          <w:szCs w:val="26"/>
        </w:rPr>
        <w:t>ng và kích thư</w:t>
      </w:r>
      <w:r>
        <w:rPr>
          <w:rFonts w:ascii="Calibri" w:eastAsia="Calibri" w:hAnsi="Calibri" w:cs="Calibri"/>
          <w:color w:val="000000"/>
          <w:sz w:val="26"/>
          <w:szCs w:val="26"/>
        </w:rPr>
        <w:t>ớ</w:t>
      </w:r>
      <w:r>
        <w:rPr>
          <w:rFonts w:ascii="Calibri" w:eastAsia="Calibri" w:hAnsi="Calibri" w:cs="Calibri"/>
          <w:color w:val="000000"/>
          <w:sz w:val="26"/>
          <w:szCs w:val="26"/>
        </w:rPr>
        <w:t>c m</w:t>
      </w:r>
      <w:r>
        <w:rPr>
          <w:rFonts w:ascii="Calibri" w:eastAsia="Calibri" w:hAnsi="Calibri" w:cs="Calibri"/>
          <w:color w:val="000000"/>
          <w:sz w:val="26"/>
          <w:szCs w:val="26"/>
        </w:rPr>
        <w:t>ộ</w:t>
      </w:r>
      <w:r>
        <w:rPr>
          <w:rFonts w:ascii="Calibri" w:eastAsia="Calibri" w:hAnsi="Calibri" w:cs="Calibri"/>
          <w:color w:val="000000"/>
          <w:sz w:val="26"/>
          <w:szCs w:val="26"/>
        </w:rPr>
        <w:t>t s</w:t>
      </w:r>
      <w:r>
        <w:rPr>
          <w:rFonts w:ascii="Calibri" w:eastAsia="Calibri" w:hAnsi="Calibri" w:cs="Calibri"/>
          <w:color w:val="000000"/>
          <w:sz w:val="26"/>
          <w:szCs w:val="26"/>
        </w:rPr>
        <w:t>ố</w:t>
      </w:r>
      <w:r>
        <w:rPr>
          <w:rFonts w:ascii="Calibri" w:eastAsia="Calibri" w:hAnsi="Calibri" w:cs="Calibri"/>
          <w:color w:val="000000"/>
          <w:sz w:val="26"/>
          <w:szCs w:val="26"/>
        </w:rPr>
        <w:t xml:space="preserve"> lo</w:t>
      </w:r>
      <w:r>
        <w:rPr>
          <w:rFonts w:ascii="Calibri" w:eastAsia="Calibri" w:hAnsi="Calibri" w:cs="Calibri"/>
          <w:color w:val="000000"/>
          <w:sz w:val="26"/>
          <w:szCs w:val="26"/>
        </w:rPr>
        <w:t>ạ</w:t>
      </w:r>
      <w:r>
        <w:rPr>
          <w:rFonts w:ascii="Calibri" w:eastAsia="Calibri" w:hAnsi="Calibri" w:cs="Calibri"/>
          <w:color w:val="000000"/>
          <w:sz w:val="26"/>
          <w:szCs w:val="26"/>
        </w:rPr>
        <w:t>i t</w:t>
      </w:r>
      <w:r>
        <w:rPr>
          <w:rFonts w:ascii="Calibri" w:eastAsia="Calibri" w:hAnsi="Calibri" w:cs="Calibri"/>
          <w:color w:val="000000"/>
          <w:sz w:val="26"/>
          <w:szCs w:val="26"/>
        </w:rPr>
        <w:t>ế</w:t>
      </w:r>
      <w:r>
        <w:rPr>
          <w:rFonts w:ascii="Calibri" w:eastAsia="Calibri" w:hAnsi="Calibri" w:cs="Calibri"/>
          <w:color w:val="000000"/>
          <w:sz w:val="26"/>
          <w:szCs w:val="26"/>
        </w:rPr>
        <w:t xml:space="preserve"> bào.</w:t>
      </w:r>
    </w:p>
    <w:p w:rsidR="00475325" w:rsidRDefault="00020F2D">
      <w:pPr>
        <w:widowControl w:val="0"/>
        <w:pBdr>
          <w:top w:val="nil"/>
          <w:left w:val="nil"/>
          <w:bottom w:val="nil"/>
          <w:right w:val="nil"/>
          <w:between w:val="nil"/>
        </w:pBdr>
        <w:tabs>
          <w:tab w:val="left" w:pos="284"/>
        </w:tabs>
        <w:spacing w:line="288" w:lineRule="auto"/>
        <w:rPr>
          <w:rFonts w:ascii="Calibri" w:eastAsia="Calibri" w:hAnsi="Calibri" w:cs="Calibri"/>
          <w:color w:val="000000"/>
          <w:sz w:val="26"/>
          <w:szCs w:val="26"/>
        </w:rPr>
      </w:pPr>
      <w:r>
        <w:rPr>
          <w:rFonts w:ascii="Calibri" w:eastAsia="Calibri" w:hAnsi="Calibri" w:cs="Calibri"/>
          <w:color w:val="000000"/>
          <w:sz w:val="26"/>
          <w:szCs w:val="26"/>
        </w:rPr>
        <w:tab/>
      </w:r>
      <w:r>
        <w:rPr>
          <w:rFonts w:ascii="Calibri" w:eastAsia="Calibri" w:hAnsi="Calibri" w:cs="Calibri"/>
          <w:color w:val="000000"/>
          <w:sz w:val="26"/>
          <w:szCs w:val="26"/>
        </w:rPr>
        <w:t>- K</w:t>
      </w:r>
      <w:r>
        <w:rPr>
          <w:rFonts w:ascii="Calibri" w:eastAsia="Calibri" w:hAnsi="Calibri" w:cs="Calibri"/>
          <w:color w:val="000000"/>
          <w:sz w:val="26"/>
          <w:szCs w:val="26"/>
        </w:rPr>
        <w:t>ể</w:t>
      </w:r>
      <w:r>
        <w:rPr>
          <w:rFonts w:ascii="Calibri" w:eastAsia="Calibri" w:hAnsi="Calibri" w:cs="Calibri"/>
          <w:color w:val="000000"/>
          <w:sz w:val="26"/>
          <w:szCs w:val="26"/>
        </w:rPr>
        <w:t xml:space="preserve"> tên đư</w:t>
      </w:r>
      <w:r>
        <w:rPr>
          <w:rFonts w:ascii="Calibri" w:eastAsia="Calibri" w:hAnsi="Calibri" w:cs="Calibri"/>
          <w:color w:val="000000"/>
          <w:sz w:val="26"/>
          <w:szCs w:val="26"/>
        </w:rPr>
        <w:t>ợ</w:t>
      </w:r>
      <w:r>
        <w:rPr>
          <w:rFonts w:ascii="Calibri" w:eastAsia="Calibri" w:hAnsi="Calibri" w:cs="Calibri"/>
          <w:color w:val="000000"/>
          <w:sz w:val="26"/>
          <w:szCs w:val="26"/>
        </w:rPr>
        <w:t>c m</w:t>
      </w:r>
      <w:r>
        <w:rPr>
          <w:rFonts w:ascii="Calibri" w:eastAsia="Calibri" w:hAnsi="Calibri" w:cs="Calibri"/>
          <w:color w:val="000000"/>
          <w:sz w:val="26"/>
          <w:szCs w:val="26"/>
        </w:rPr>
        <w:t>ộ</w:t>
      </w:r>
      <w:r>
        <w:rPr>
          <w:rFonts w:ascii="Calibri" w:eastAsia="Calibri" w:hAnsi="Calibri" w:cs="Calibri"/>
          <w:color w:val="000000"/>
          <w:sz w:val="26"/>
          <w:szCs w:val="26"/>
        </w:rPr>
        <w:t>t s</w:t>
      </w:r>
      <w:r>
        <w:rPr>
          <w:rFonts w:ascii="Calibri" w:eastAsia="Calibri" w:hAnsi="Calibri" w:cs="Calibri"/>
          <w:color w:val="000000"/>
          <w:sz w:val="26"/>
          <w:szCs w:val="26"/>
        </w:rPr>
        <w:t>ố</w:t>
      </w:r>
      <w:r>
        <w:rPr>
          <w:rFonts w:ascii="Calibri" w:eastAsia="Calibri" w:hAnsi="Calibri" w:cs="Calibri"/>
          <w:color w:val="000000"/>
          <w:sz w:val="26"/>
          <w:szCs w:val="26"/>
        </w:rPr>
        <w:t xml:space="preserve"> lo</w:t>
      </w:r>
      <w:r>
        <w:rPr>
          <w:rFonts w:ascii="Calibri" w:eastAsia="Calibri" w:hAnsi="Calibri" w:cs="Calibri"/>
          <w:color w:val="000000"/>
          <w:sz w:val="26"/>
          <w:szCs w:val="26"/>
        </w:rPr>
        <w:t>ạ</w:t>
      </w:r>
      <w:r>
        <w:rPr>
          <w:rFonts w:ascii="Calibri" w:eastAsia="Calibri" w:hAnsi="Calibri" w:cs="Calibri"/>
          <w:color w:val="000000"/>
          <w:sz w:val="26"/>
          <w:szCs w:val="26"/>
        </w:rPr>
        <w:t>i t</w:t>
      </w:r>
      <w:r>
        <w:rPr>
          <w:rFonts w:ascii="Calibri" w:eastAsia="Calibri" w:hAnsi="Calibri" w:cs="Calibri"/>
          <w:color w:val="000000"/>
          <w:sz w:val="26"/>
          <w:szCs w:val="26"/>
        </w:rPr>
        <w:t>ế</w:t>
      </w:r>
      <w:r>
        <w:rPr>
          <w:rFonts w:ascii="Calibri" w:eastAsia="Calibri" w:hAnsi="Calibri" w:cs="Calibri"/>
          <w:color w:val="000000"/>
          <w:sz w:val="26"/>
          <w:szCs w:val="26"/>
        </w:rPr>
        <w:t xml:space="preserve"> bào có th</w:t>
      </w:r>
      <w:r>
        <w:rPr>
          <w:rFonts w:ascii="Calibri" w:eastAsia="Calibri" w:hAnsi="Calibri" w:cs="Calibri"/>
          <w:color w:val="000000"/>
          <w:sz w:val="26"/>
          <w:szCs w:val="26"/>
        </w:rPr>
        <w:t>ể</w:t>
      </w:r>
      <w:r>
        <w:rPr>
          <w:rFonts w:ascii="Calibri" w:eastAsia="Calibri" w:hAnsi="Calibri" w:cs="Calibri"/>
          <w:color w:val="000000"/>
          <w:sz w:val="26"/>
          <w:szCs w:val="26"/>
        </w:rPr>
        <w:t xml:space="preserve"> quan sát đư</w:t>
      </w:r>
      <w:r>
        <w:rPr>
          <w:rFonts w:ascii="Calibri" w:eastAsia="Calibri" w:hAnsi="Calibri" w:cs="Calibri"/>
          <w:color w:val="000000"/>
          <w:sz w:val="26"/>
          <w:szCs w:val="26"/>
        </w:rPr>
        <w:t>ợ</w:t>
      </w:r>
      <w:r>
        <w:rPr>
          <w:rFonts w:ascii="Calibri" w:eastAsia="Calibri" w:hAnsi="Calibri" w:cs="Calibri"/>
          <w:color w:val="000000"/>
          <w:sz w:val="26"/>
          <w:szCs w:val="26"/>
        </w:rPr>
        <w:t>c b</w:t>
      </w:r>
      <w:r>
        <w:rPr>
          <w:rFonts w:ascii="Calibri" w:eastAsia="Calibri" w:hAnsi="Calibri" w:cs="Calibri"/>
          <w:color w:val="000000"/>
          <w:sz w:val="26"/>
          <w:szCs w:val="26"/>
        </w:rPr>
        <w:t>ằ</w:t>
      </w:r>
      <w:r>
        <w:rPr>
          <w:rFonts w:ascii="Calibri" w:eastAsia="Calibri" w:hAnsi="Calibri" w:cs="Calibri"/>
          <w:color w:val="000000"/>
          <w:sz w:val="26"/>
          <w:szCs w:val="26"/>
        </w:rPr>
        <w:t>ng m</w:t>
      </w:r>
      <w:r>
        <w:rPr>
          <w:rFonts w:ascii="Calibri" w:eastAsia="Calibri" w:hAnsi="Calibri" w:cs="Calibri"/>
          <w:color w:val="000000"/>
          <w:sz w:val="26"/>
          <w:szCs w:val="26"/>
        </w:rPr>
        <w:t>ắ</w:t>
      </w:r>
      <w:r>
        <w:rPr>
          <w:rFonts w:ascii="Calibri" w:eastAsia="Calibri" w:hAnsi="Calibri" w:cs="Calibri"/>
          <w:color w:val="000000"/>
          <w:sz w:val="26"/>
          <w:szCs w:val="26"/>
        </w:rPr>
        <w:t>t thư</w:t>
      </w:r>
      <w:r>
        <w:rPr>
          <w:rFonts w:ascii="Calibri" w:eastAsia="Calibri" w:hAnsi="Calibri" w:cs="Calibri"/>
          <w:color w:val="000000"/>
          <w:sz w:val="26"/>
          <w:szCs w:val="26"/>
        </w:rPr>
        <w:t>ờ</w:t>
      </w:r>
      <w:r>
        <w:rPr>
          <w:rFonts w:ascii="Calibri" w:eastAsia="Calibri" w:hAnsi="Calibri" w:cs="Calibri"/>
          <w:color w:val="000000"/>
          <w:sz w:val="26"/>
          <w:szCs w:val="26"/>
        </w:rPr>
        <w:t>ng, m</w:t>
      </w:r>
      <w:r>
        <w:rPr>
          <w:rFonts w:ascii="Calibri" w:eastAsia="Calibri" w:hAnsi="Calibri" w:cs="Calibri"/>
          <w:color w:val="000000"/>
          <w:sz w:val="26"/>
          <w:szCs w:val="26"/>
        </w:rPr>
        <w:t>ộ</w:t>
      </w:r>
      <w:r>
        <w:rPr>
          <w:rFonts w:ascii="Calibri" w:eastAsia="Calibri" w:hAnsi="Calibri" w:cs="Calibri"/>
          <w:color w:val="000000"/>
          <w:sz w:val="26"/>
          <w:szCs w:val="26"/>
        </w:rPr>
        <w:t>t s</w:t>
      </w:r>
      <w:r>
        <w:rPr>
          <w:rFonts w:ascii="Calibri" w:eastAsia="Calibri" w:hAnsi="Calibri" w:cs="Calibri"/>
          <w:color w:val="000000"/>
          <w:sz w:val="26"/>
          <w:szCs w:val="26"/>
        </w:rPr>
        <w:t>ố</w:t>
      </w:r>
      <w:r>
        <w:rPr>
          <w:rFonts w:ascii="Calibri" w:eastAsia="Calibri" w:hAnsi="Calibri" w:cs="Calibri"/>
          <w:color w:val="000000"/>
          <w:sz w:val="26"/>
          <w:szCs w:val="26"/>
        </w:rPr>
        <w:t xml:space="preserve"> lo</w:t>
      </w:r>
      <w:r>
        <w:rPr>
          <w:rFonts w:ascii="Calibri" w:eastAsia="Calibri" w:hAnsi="Calibri" w:cs="Calibri"/>
          <w:color w:val="000000"/>
          <w:sz w:val="26"/>
          <w:szCs w:val="26"/>
        </w:rPr>
        <w:t>ạ</w:t>
      </w:r>
      <w:r>
        <w:rPr>
          <w:rFonts w:ascii="Calibri" w:eastAsia="Calibri" w:hAnsi="Calibri" w:cs="Calibri"/>
          <w:color w:val="000000"/>
          <w:sz w:val="26"/>
          <w:szCs w:val="26"/>
        </w:rPr>
        <w:t>i t</w:t>
      </w:r>
      <w:r>
        <w:rPr>
          <w:rFonts w:ascii="Calibri" w:eastAsia="Calibri" w:hAnsi="Calibri" w:cs="Calibri"/>
          <w:color w:val="000000"/>
          <w:sz w:val="26"/>
          <w:szCs w:val="26"/>
        </w:rPr>
        <w:t>ế</w:t>
      </w:r>
      <w:r>
        <w:rPr>
          <w:rFonts w:ascii="Calibri" w:eastAsia="Calibri" w:hAnsi="Calibri" w:cs="Calibri"/>
          <w:color w:val="000000"/>
          <w:sz w:val="26"/>
          <w:szCs w:val="26"/>
        </w:rPr>
        <w:t xml:space="preserve"> bào ch</w:t>
      </w:r>
      <w:r>
        <w:rPr>
          <w:rFonts w:ascii="Calibri" w:eastAsia="Calibri" w:hAnsi="Calibri" w:cs="Calibri"/>
          <w:color w:val="000000"/>
          <w:sz w:val="26"/>
          <w:szCs w:val="26"/>
        </w:rPr>
        <w:t>ỉ</w:t>
      </w:r>
      <w:r>
        <w:rPr>
          <w:rFonts w:ascii="Calibri" w:eastAsia="Calibri" w:hAnsi="Calibri" w:cs="Calibri"/>
          <w:color w:val="000000"/>
          <w:sz w:val="26"/>
          <w:szCs w:val="26"/>
        </w:rPr>
        <w:t xml:space="preserve"> có th</w:t>
      </w:r>
      <w:r>
        <w:rPr>
          <w:rFonts w:ascii="Calibri" w:eastAsia="Calibri" w:hAnsi="Calibri" w:cs="Calibri"/>
          <w:color w:val="000000"/>
          <w:sz w:val="26"/>
          <w:szCs w:val="26"/>
        </w:rPr>
        <w:t>ể</w:t>
      </w:r>
      <w:r>
        <w:rPr>
          <w:rFonts w:ascii="Calibri" w:eastAsia="Calibri" w:hAnsi="Calibri" w:cs="Calibri"/>
          <w:color w:val="000000"/>
          <w:sz w:val="26"/>
          <w:szCs w:val="26"/>
        </w:rPr>
        <w:t xml:space="preserve"> quan sát đư</w:t>
      </w:r>
      <w:r>
        <w:rPr>
          <w:rFonts w:ascii="Calibri" w:eastAsia="Calibri" w:hAnsi="Calibri" w:cs="Calibri"/>
          <w:color w:val="000000"/>
          <w:sz w:val="26"/>
          <w:szCs w:val="26"/>
        </w:rPr>
        <w:t>ợ</w:t>
      </w:r>
      <w:r>
        <w:rPr>
          <w:rFonts w:ascii="Calibri" w:eastAsia="Calibri" w:hAnsi="Calibri" w:cs="Calibri"/>
          <w:color w:val="000000"/>
          <w:sz w:val="26"/>
          <w:szCs w:val="26"/>
        </w:rPr>
        <w:t>c b</w:t>
      </w:r>
      <w:r>
        <w:rPr>
          <w:rFonts w:ascii="Calibri" w:eastAsia="Calibri" w:hAnsi="Calibri" w:cs="Calibri"/>
          <w:color w:val="000000"/>
          <w:sz w:val="26"/>
          <w:szCs w:val="26"/>
        </w:rPr>
        <w:t>ằ</w:t>
      </w:r>
      <w:r>
        <w:rPr>
          <w:rFonts w:ascii="Calibri" w:eastAsia="Calibri" w:hAnsi="Calibri" w:cs="Calibri"/>
          <w:color w:val="000000"/>
          <w:sz w:val="26"/>
          <w:szCs w:val="26"/>
        </w:rPr>
        <w:t>ng lánh lúp, kính hi</w:t>
      </w:r>
      <w:r>
        <w:rPr>
          <w:rFonts w:ascii="Calibri" w:eastAsia="Calibri" w:hAnsi="Calibri" w:cs="Calibri"/>
          <w:color w:val="000000"/>
          <w:sz w:val="26"/>
          <w:szCs w:val="26"/>
        </w:rPr>
        <w:t>ể</w:t>
      </w:r>
      <w:r>
        <w:rPr>
          <w:rFonts w:ascii="Calibri" w:eastAsia="Calibri" w:hAnsi="Calibri" w:cs="Calibri"/>
          <w:color w:val="000000"/>
          <w:sz w:val="26"/>
          <w:szCs w:val="26"/>
        </w:rPr>
        <w:t>n vi.</w:t>
      </w:r>
    </w:p>
    <w:p w:rsidR="00475325" w:rsidRDefault="00020F2D">
      <w:pPr>
        <w:widowControl w:val="0"/>
        <w:pBdr>
          <w:top w:val="nil"/>
          <w:left w:val="nil"/>
          <w:bottom w:val="nil"/>
          <w:right w:val="nil"/>
          <w:between w:val="nil"/>
        </w:pBdr>
        <w:tabs>
          <w:tab w:val="left" w:pos="284"/>
        </w:tabs>
        <w:spacing w:line="288" w:lineRule="auto"/>
        <w:rPr>
          <w:rFonts w:ascii="Calibri" w:eastAsia="Calibri" w:hAnsi="Calibri" w:cs="Calibri"/>
          <w:b/>
          <w:color w:val="FF0000"/>
          <w:sz w:val="26"/>
          <w:szCs w:val="26"/>
        </w:rPr>
      </w:pPr>
      <w:r>
        <w:rPr>
          <w:rFonts w:ascii="Calibri" w:eastAsia="Calibri" w:hAnsi="Calibri" w:cs="Calibri"/>
          <w:b/>
          <w:color w:val="FF0000"/>
          <w:sz w:val="26"/>
          <w:szCs w:val="26"/>
        </w:rPr>
        <w:t>II. CHU</w:t>
      </w:r>
      <w:r>
        <w:rPr>
          <w:rFonts w:ascii="Calibri" w:eastAsia="Calibri" w:hAnsi="Calibri" w:cs="Calibri"/>
          <w:b/>
          <w:color w:val="FF0000"/>
          <w:sz w:val="26"/>
          <w:szCs w:val="26"/>
        </w:rPr>
        <w:t>Ẩ</w:t>
      </w:r>
      <w:r>
        <w:rPr>
          <w:rFonts w:ascii="Calibri" w:eastAsia="Calibri" w:hAnsi="Calibri" w:cs="Calibri"/>
          <w:b/>
          <w:color w:val="FF0000"/>
          <w:sz w:val="26"/>
          <w:szCs w:val="26"/>
        </w:rPr>
        <w:t>N B</w:t>
      </w:r>
      <w:r>
        <w:rPr>
          <w:rFonts w:ascii="Calibri" w:eastAsia="Calibri" w:hAnsi="Calibri" w:cs="Calibri"/>
          <w:b/>
          <w:color w:val="FF0000"/>
          <w:sz w:val="26"/>
          <w:szCs w:val="26"/>
        </w:rPr>
        <w:t>Ị</w:t>
      </w:r>
    </w:p>
    <w:p w:rsidR="00475325" w:rsidRDefault="00020F2D">
      <w:pPr>
        <w:widowControl w:val="0"/>
        <w:pBdr>
          <w:top w:val="nil"/>
          <w:left w:val="nil"/>
          <w:bottom w:val="nil"/>
          <w:right w:val="nil"/>
          <w:between w:val="nil"/>
        </w:pBdr>
        <w:tabs>
          <w:tab w:val="left" w:pos="284"/>
        </w:tabs>
        <w:spacing w:line="288" w:lineRule="auto"/>
        <w:rPr>
          <w:rFonts w:ascii="Calibri" w:eastAsia="Calibri" w:hAnsi="Calibri" w:cs="Calibri"/>
          <w:color w:val="000000"/>
          <w:sz w:val="26"/>
          <w:szCs w:val="26"/>
        </w:rPr>
      </w:pPr>
      <w:r>
        <w:rPr>
          <w:rFonts w:ascii="Calibri" w:eastAsia="Calibri" w:hAnsi="Calibri" w:cs="Calibri"/>
          <w:color w:val="000000"/>
          <w:sz w:val="26"/>
          <w:szCs w:val="26"/>
        </w:rPr>
        <w:tab/>
        <w:t xml:space="preserve">- Tranh, </w:t>
      </w:r>
      <w:r>
        <w:rPr>
          <w:rFonts w:ascii="Calibri" w:eastAsia="Calibri" w:hAnsi="Calibri" w:cs="Calibri"/>
          <w:color w:val="000000"/>
          <w:sz w:val="26"/>
          <w:szCs w:val="26"/>
        </w:rPr>
        <w:t>ả</w:t>
      </w:r>
      <w:r>
        <w:rPr>
          <w:rFonts w:ascii="Calibri" w:eastAsia="Calibri" w:hAnsi="Calibri" w:cs="Calibri"/>
          <w:color w:val="000000"/>
          <w:sz w:val="26"/>
          <w:szCs w:val="26"/>
        </w:rPr>
        <w:t>nh m</w:t>
      </w:r>
      <w:r>
        <w:rPr>
          <w:rFonts w:ascii="Calibri" w:eastAsia="Calibri" w:hAnsi="Calibri" w:cs="Calibri"/>
          <w:color w:val="000000"/>
          <w:sz w:val="26"/>
          <w:szCs w:val="26"/>
        </w:rPr>
        <w:t>ộ</w:t>
      </w:r>
      <w:r>
        <w:rPr>
          <w:rFonts w:ascii="Calibri" w:eastAsia="Calibri" w:hAnsi="Calibri" w:cs="Calibri"/>
          <w:color w:val="000000"/>
          <w:sz w:val="26"/>
          <w:szCs w:val="26"/>
        </w:rPr>
        <w:t>t s</w:t>
      </w:r>
      <w:r>
        <w:rPr>
          <w:rFonts w:ascii="Calibri" w:eastAsia="Calibri" w:hAnsi="Calibri" w:cs="Calibri"/>
          <w:color w:val="000000"/>
          <w:sz w:val="26"/>
          <w:szCs w:val="26"/>
        </w:rPr>
        <w:t>ố</w:t>
      </w:r>
      <w:r>
        <w:rPr>
          <w:rFonts w:ascii="Calibri" w:eastAsia="Calibri" w:hAnsi="Calibri" w:cs="Calibri"/>
          <w:color w:val="000000"/>
          <w:sz w:val="26"/>
          <w:szCs w:val="26"/>
        </w:rPr>
        <w:t xml:space="preserve"> lo</w:t>
      </w:r>
      <w:r>
        <w:rPr>
          <w:rFonts w:ascii="Calibri" w:eastAsia="Calibri" w:hAnsi="Calibri" w:cs="Calibri"/>
          <w:color w:val="000000"/>
          <w:sz w:val="26"/>
          <w:szCs w:val="26"/>
        </w:rPr>
        <w:t>ạ</w:t>
      </w:r>
      <w:r>
        <w:rPr>
          <w:rFonts w:ascii="Calibri" w:eastAsia="Calibri" w:hAnsi="Calibri" w:cs="Calibri"/>
          <w:color w:val="000000"/>
          <w:sz w:val="26"/>
          <w:szCs w:val="26"/>
        </w:rPr>
        <w:t>i t</w:t>
      </w:r>
      <w:r>
        <w:rPr>
          <w:rFonts w:ascii="Calibri" w:eastAsia="Calibri" w:hAnsi="Calibri" w:cs="Calibri"/>
          <w:color w:val="000000"/>
          <w:sz w:val="26"/>
          <w:szCs w:val="26"/>
        </w:rPr>
        <w:t>ế</w:t>
      </w:r>
      <w:r>
        <w:rPr>
          <w:rFonts w:ascii="Calibri" w:eastAsia="Calibri" w:hAnsi="Calibri" w:cs="Calibri"/>
          <w:color w:val="000000"/>
          <w:sz w:val="26"/>
          <w:szCs w:val="26"/>
        </w:rPr>
        <w:t xml:space="preserve"> bào.</w:t>
      </w:r>
    </w:p>
    <w:p w:rsidR="00475325" w:rsidRDefault="00020F2D">
      <w:pPr>
        <w:widowControl w:val="0"/>
        <w:pBdr>
          <w:top w:val="nil"/>
          <w:left w:val="nil"/>
          <w:bottom w:val="nil"/>
          <w:right w:val="nil"/>
          <w:between w:val="nil"/>
        </w:pBdr>
        <w:tabs>
          <w:tab w:val="left" w:pos="284"/>
        </w:tabs>
        <w:spacing w:line="288" w:lineRule="auto"/>
        <w:rPr>
          <w:rFonts w:ascii="Calibri" w:eastAsia="Calibri" w:hAnsi="Calibri" w:cs="Calibri"/>
          <w:color w:val="000000"/>
          <w:sz w:val="26"/>
          <w:szCs w:val="26"/>
        </w:rPr>
      </w:pPr>
      <w:r>
        <w:rPr>
          <w:rFonts w:ascii="Calibri" w:eastAsia="Calibri" w:hAnsi="Calibri" w:cs="Calibri"/>
          <w:color w:val="000000"/>
          <w:sz w:val="26"/>
          <w:szCs w:val="26"/>
        </w:rPr>
        <w:tab/>
        <w:t>- D</w:t>
      </w:r>
      <w:r>
        <w:rPr>
          <w:rFonts w:ascii="Calibri" w:eastAsia="Calibri" w:hAnsi="Calibri" w:cs="Calibri"/>
          <w:color w:val="000000"/>
          <w:sz w:val="26"/>
          <w:szCs w:val="26"/>
        </w:rPr>
        <w:t>ụ</w:t>
      </w:r>
      <w:r>
        <w:rPr>
          <w:rFonts w:ascii="Calibri" w:eastAsia="Calibri" w:hAnsi="Calibri" w:cs="Calibri"/>
          <w:color w:val="000000"/>
          <w:sz w:val="26"/>
          <w:szCs w:val="26"/>
        </w:rPr>
        <w:t>ng c</w:t>
      </w:r>
      <w:r>
        <w:rPr>
          <w:rFonts w:ascii="Calibri" w:eastAsia="Calibri" w:hAnsi="Calibri" w:cs="Calibri"/>
          <w:color w:val="000000"/>
          <w:sz w:val="26"/>
          <w:szCs w:val="26"/>
        </w:rPr>
        <w:t>ụ</w:t>
      </w:r>
      <w:r>
        <w:rPr>
          <w:rFonts w:ascii="Calibri" w:eastAsia="Calibri" w:hAnsi="Calibri" w:cs="Calibri"/>
          <w:color w:val="000000"/>
          <w:sz w:val="26"/>
          <w:szCs w:val="26"/>
        </w:rPr>
        <w:t xml:space="preserve"> chi</w:t>
      </w:r>
      <w:r>
        <w:rPr>
          <w:rFonts w:ascii="Calibri" w:eastAsia="Calibri" w:hAnsi="Calibri" w:cs="Calibri"/>
          <w:color w:val="000000"/>
          <w:sz w:val="26"/>
          <w:szCs w:val="26"/>
        </w:rPr>
        <w:t>ế</w:t>
      </w:r>
      <w:r>
        <w:rPr>
          <w:rFonts w:ascii="Calibri" w:eastAsia="Calibri" w:hAnsi="Calibri" w:cs="Calibri"/>
          <w:color w:val="000000"/>
          <w:sz w:val="26"/>
          <w:szCs w:val="26"/>
        </w:rPr>
        <w:t xml:space="preserve">u tranh, </w:t>
      </w:r>
      <w:r>
        <w:rPr>
          <w:rFonts w:ascii="Calibri" w:eastAsia="Calibri" w:hAnsi="Calibri" w:cs="Calibri"/>
          <w:color w:val="000000"/>
          <w:sz w:val="26"/>
          <w:szCs w:val="26"/>
        </w:rPr>
        <w:t>ả</w:t>
      </w:r>
      <w:r>
        <w:rPr>
          <w:rFonts w:ascii="Calibri" w:eastAsia="Calibri" w:hAnsi="Calibri" w:cs="Calibri"/>
          <w:color w:val="000000"/>
          <w:sz w:val="26"/>
          <w:szCs w:val="26"/>
        </w:rPr>
        <w:t xml:space="preserve">nh lên màn </w:t>
      </w:r>
      <w:r>
        <w:rPr>
          <w:rFonts w:ascii="Calibri" w:eastAsia="Calibri" w:hAnsi="Calibri" w:cs="Calibri"/>
          <w:color w:val="000000"/>
          <w:sz w:val="26"/>
          <w:szCs w:val="26"/>
        </w:rPr>
        <w:t>ả</w:t>
      </w:r>
      <w:r>
        <w:rPr>
          <w:rFonts w:ascii="Calibri" w:eastAsia="Calibri" w:hAnsi="Calibri" w:cs="Calibri"/>
          <w:color w:val="000000"/>
          <w:sz w:val="26"/>
          <w:szCs w:val="26"/>
        </w:rPr>
        <w:t>nh (n</w:t>
      </w:r>
      <w:r>
        <w:rPr>
          <w:rFonts w:ascii="Calibri" w:eastAsia="Calibri" w:hAnsi="Calibri" w:cs="Calibri"/>
          <w:color w:val="000000"/>
          <w:sz w:val="26"/>
          <w:szCs w:val="26"/>
        </w:rPr>
        <w:t>ế</w:t>
      </w:r>
      <w:r>
        <w:rPr>
          <w:rFonts w:ascii="Calibri" w:eastAsia="Calibri" w:hAnsi="Calibri" w:cs="Calibri"/>
          <w:color w:val="000000"/>
          <w:sz w:val="26"/>
          <w:szCs w:val="26"/>
        </w:rPr>
        <w:t>u có).</w:t>
      </w:r>
    </w:p>
    <w:p w:rsidR="00475325" w:rsidRDefault="00020F2D">
      <w:pPr>
        <w:widowControl w:val="0"/>
        <w:pBdr>
          <w:top w:val="nil"/>
          <w:left w:val="nil"/>
          <w:bottom w:val="nil"/>
          <w:right w:val="nil"/>
          <w:between w:val="nil"/>
        </w:pBdr>
        <w:tabs>
          <w:tab w:val="left" w:pos="284"/>
        </w:tabs>
        <w:spacing w:line="288" w:lineRule="auto"/>
        <w:rPr>
          <w:rFonts w:ascii="Calibri" w:eastAsia="Calibri" w:hAnsi="Calibri" w:cs="Calibri"/>
          <w:b/>
          <w:color w:val="FF0000"/>
          <w:sz w:val="26"/>
          <w:szCs w:val="26"/>
        </w:rPr>
      </w:pPr>
      <w:r>
        <w:rPr>
          <w:rFonts w:ascii="Calibri" w:eastAsia="Calibri" w:hAnsi="Calibri" w:cs="Calibri"/>
          <w:b/>
          <w:color w:val="FF0000"/>
          <w:sz w:val="26"/>
          <w:szCs w:val="26"/>
        </w:rPr>
        <w:t xml:space="preserve">III. THÔNG TIN </w:t>
      </w:r>
      <w:r>
        <w:rPr>
          <w:rFonts w:ascii="Calibri" w:eastAsia="Calibri" w:hAnsi="Calibri" w:cs="Calibri"/>
          <w:b/>
          <w:color w:val="FF0000"/>
          <w:sz w:val="26"/>
          <w:szCs w:val="26"/>
        </w:rPr>
        <w:t>B</w:t>
      </w:r>
      <w:r>
        <w:rPr>
          <w:rFonts w:ascii="Calibri" w:eastAsia="Calibri" w:hAnsi="Calibri" w:cs="Calibri"/>
          <w:b/>
          <w:color w:val="FF0000"/>
          <w:sz w:val="26"/>
          <w:szCs w:val="26"/>
        </w:rPr>
        <w:t>Ổ</w:t>
      </w:r>
      <w:r>
        <w:rPr>
          <w:rFonts w:ascii="Calibri" w:eastAsia="Calibri" w:hAnsi="Calibri" w:cs="Calibri"/>
          <w:b/>
          <w:color w:val="FF0000"/>
          <w:sz w:val="26"/>
          <w:szCs w:val="26"/>
        </w:rPr>
        <w:t xml:space="preserve"> SUNG</w:t>
      </w:r>
    </w:p>
    <w:p w:rsidR="00475325" w:rsidRDefault="00020F2D">
      <w:pPr>
        <w:widowControl w:val="0"/>
        <w:pBdr>
          <w:top w:val="nil"/>
          <w:left w:val="nil"/>
          <w:bottom w:val="nil"/>
          <w:right w:val="nil"/>
          <w:between w:val="nil"/>
        </w:pBdr>
        <w:tabs>
          <w:tab w:val="left" w:pos="284"/>
        </w:tabs>
        <w:spacing w:line="288" w:lineRule="auto"/>
        <w:rPr>
          <w:rFonts w:ascii="Calibri" w:eastAsia="Calibri" w:hAnsi="Calibri" w:cs="Calibri"/>
          <w:color w:val="000000"/>
          <w:sz w:val="26"/>
          <w:szCs w:val="26"/>
        </w:rPr>
      </w:pPr>
      <w:r>
        <w:rPr>
          <w:rFonts w:ascii="Calibri" w:eastAsia="Calibri" w:hAnsi="Calibri" w:cs="Calibri"/>
          <w:color w:val="000000"/>
          <w:sz w:val="26"/>
          <w:szCs w:val="26"/>
        </w:rPr>
        <w:tab/>
        <w:t>- Trong chương trình năm 2006, Sinh h</w:t>
      </w:r>
      <w:r>
        <w:rPr>
          <w:rFonts w:ascii="Calibri" w:eastAsia="Calibri" w:hAnsi="Calibri" w:cs="Calibri"/>
          <w:color w:val="000000"/>
          <w:sz w:val="26"/>
          <w:szCs w:val="26"/>
        </w:rPr>
        <w:t>ọ</w:t>
      </w:r>
      <w:r>
        <w:rPr>
          <w:rFonts w:ascii="Calibri" w:eastAsia="Calibri" w:hAnsi="Calibri" w:cs="Calibri"/>
          <w:color w:val="000000"/>
          <w:sz w:val="26"/>
          <w:szCs w:val="26"/>
        </w:rPr>
        <w:t>c 6 ch</w:t>
      </w:r>
      <w:r>
        <w:rPr>
          <w:rFonts w:ascii="Calibri" w:eastAsia="Calibri" w:hAnsi="Calibri" w:cs="Calibri"/>
          <w:color w:val="000000"/>
          <w:sz w:val="26"/>
          <w:szCs w:val="26"/>
        </w:rPr>
        <w:t>ỉ</w:t>
      </w:r>
      <w:r>
        <w:rPr>
          <w:rFonts w:ascii="Calibri" w:eastAsia="Calibri" w:hAnsi="Calibri" w:cs="Calibri"/>
          <w:color w:val="000000"/>
          <w:sz w:val="26"/>
          <w:szCs w:val="26"/>
        </w:rPr>
        <w:t xml:space="preserve"> cung c</w:t>
      </w:r>
      <w:r>
        <w:rPr>
          <w:rFonts w:ascii="Calibri" w:eastAsia="Calibri" w:hAnsi="Calibri" w:cs="Calibri"/>
          <w:color w:val="000000"/>
          <w:sz w:val="26"/>
          <w:szCs w:val="26"/>
        </w:rPr>
        <w:t>ấ</w:t>
      </w:r>
      <w:r>
        <w:rPr>
          <w:rFonts w:ascii="Calibri" w:eastAsia="Calibri" w:hAnsi="Calibri" w:cs="Calibri"/>
          <w:color w:val="000000"/>
          <w:sz w:val="26"/>
          <w:szCs w:val="26"/>
        </w:rPr>
        <w:t>p thông tin v</w:t>
      </w:r>
      <w:r>
        <w:rPr>
          <w:rFonts w:ascii="Calibri" w:eastAsia="Calibri" w:hAnsi="Calibri" w:cs="Calibri"/>
          <w:color w:val="000000"/>
          <w:sz w:val="26"/>
          <w:szCs w:val="26"/>
        </w:rPr>
        <w:t>ề</w:t>
      </w:r>
      <w:r>
        <w:rPr>
          <w:rFonts w:ascii="Calibri" w:eastAsia="Calibri" w:hAnsi="Calibri" w:cs="Calibri"/>
          <w:color w:val="000000"/>
          <w:sz w:val="26"/>
          <w:szCs w:val="26"/>
        </w:rPr>
        <w:t xml:space="preserve"> hình d</w:t>
      </w:r>
      <w:r>
        <w:rPr>
          <w:rFonts w:ascii="Calibri" w:eastAsia="Calibri" w:hAnsi="Calibri" w:cs="Calibri"/>
          <w:color w:val="000000"/>
          <w:sz w:val="26"/>
          <w:szCs w:val="26"/>
        </w:rPr>
        <w:t>ạ</w:t>
      </w:r>
      <w:r>
        <w:rPr>
          <w:rFonts w:ascii="Calibri" w:eastAsia="Calibri" w:hAnsi="Calibri" w:cs="Calibri"/>
          <w:color w:val="000000"/>
          <w:sz w:val="26"/>
          <w:szCs w:val="26"/>
        </w:rPr>
        <w:t>ng, kích thư</w:t>
      </w:r>
      <w:r>
        <w:rPr>
          <w:rFonts w:ascii="Calibri" w:eastAsia="Calibri" w:hAnsi="Calibri" w:cs="Calibri"/>
          <w:color w:val="000000"/>
          <w:sz w:val="26"/>
          <w:szCs w:val="26"/>
        </w:rPr>
        <w:t>ớ</w:t>
      </w:r>
      <w:r>
        <w:rPr>
          <w:rFonts w:ascii="Calibri" w:eastAsia="Calibri" w:hAnsi="Calibri" w:cs="Calibri"/>
          <w:color w:val="000000"/>
          <w:sz w:val="26"/>
          <w:szCs w:val="26"/>
        </w:rPr>
        <w:t>c và c</w:t>
      </w:r>
      <w:r>
        <w:rPr>
          <w:rFonts w:ascii="Calibri" w:eastAsia="Calibri" w:hAnsi="Calibri" w:cs="Calibri"/>
          <w:color w:val="000000"/>
          <w:sz w:val="26"/>
          <w:szCs w:val="26"/>
        </w:rPr>
        <w:t>ấ</w:t>
      </w:r>
      <w:r>
        <w:rPr>
          <w:rFonts w:ascii="Calibri" w:eastAsia="Calibri" w:hAnsi="Calibri" w:cs="Calibri"/>
          <w:color w:val="000000"/>
          <w:sz w:val="26"/>
          <w:szCs w:val="26"/>
        </w:rPr>
        <w:t>u t</w:t>
      </w:r>
      <w:r>
        <w:rPr>
          <w:rFonts w:ascii="Calibri" w:eastAsia="Calibri" w:hAnsi="Calibri" w:cs="Calibri"/>
          <w:color w:val="000000"/>
          <w:sz w:val="26"/>
          <w:szCs w:val="26"/>
        </w:rPr>
        <w:t>ạ</w:t>
      </w:r>
      <w:r>
        <w:rPr>
          <w:rFonts w:ascii="Calibri" w:eastAsia="Calibri" w:hAnsi="Calibri" w:cs="Calibri"/>
          <w:color w:val="000000"/>
          <w:sz w:val="26"/>
          <w:szCs w:val="26"/>
        </w:rPr>
        <w:t>o c</w:t>
      </w:r>
      <w:r>
        <w:rPr>
          <w:rFonts w:ascii="Calibri" w:eastAsia="Calibri" w:hAnsi="Calibri" w:cs="Calibri"/>
          <w:color w:val="000000"/>
          <w:sz w:val="26"/>
          <w:szCs w:val="26"/>
        </w:rPr>
        <w:t>ủ</w:t>
      </w:r>
      <w:r>
        <w:rPr>
          <w:rFonts w:ascii="Calibri" w:eastAsia="Calibri" w:hAnsi="Calibri" w:cs="Calibri"/>
          <w:color w:val="000000"/>
          <w:sz w:val="26"/>
          <w:szCs w:val="26"/>
        </w:rPr>
        <w:t>a t</w:t>
      </w:r>
      <w:r>
        <w:rPr>
          <w:rFonts w:ascii="Calibri" w:eastAsia="Calibri" w:hAnsi="Calibri" w:cs="Calibri"/>
          <w:color w:val="000000"/>
          <w:sz w:val="26"/>
          <w:szCs w:val="26"/>
        </w:rPr>
        <w:t>ế</w:t>
      </w:r>
      <w:r>
        <w:rPr>
          <w:rFonts w:ascii="Calibri" w:eastAsia="Calibri" w:hAnsi="Calibri" w:cs="Calibri"/>
          <w:color w:val="000000"/>
          <w:sz w:val="26"/>
          <w:szCs w:val="26"/>
        </w:rPr>
        <w:t xml:space="preserve"> bào th</w:t>
      </w:r>
      <w:r>
        <w:rPr>
          <w:rFonts w:ascii="Calibri" w:eastAsia="Calibri" w:hAnsi="Calibri" w:cs="Calibri"/>
          <w:color w:val="000000"/>
          <w:sz w:val="26"/>
          <w:szCs w:val="26"/>
        </w:rPr>
        <w:t>ự</w:t>
      </w:r>
      <w:r>
        <w:rPr>
          <w:rFonts w:ascii="Calibri" w:eastAsia="Calibri" w:hAnsi="Calibri" w:cs="Calibri"/>
          <w:color w:val="000000"/>
          <w:sz w:val="26"/>
          <w:szCs w:val="26"/>
        </w:rPr>
        <w:t>c v</w:t>
      </w:r>
      <w:r>
        <w:rPr>
          <w:rFonts w:ascii="Calibri" w:eastAsia="Calibri" w:hAnsi="Calibri" w:cs="Calibri"/>
          <w:color w:val="000000"/>
          <w:sz w:val="26"/>
          <w:szCs w:val="26"/>
        </w:rPr>
        <w:t>ậ</w:t>
      </w:r>
      <w:r>
        <w:rPr>
          <w:rFonts w:ascii="Calibri" w:eastAsia="Calibri" w:hAnsi="Calibri" w:cs="Calibri"/>
          <w:color w:val="000000"/>
          <w:sz w:val="26"/>
          <w:szCs w:val="26"/>
        </w:rPr>
        <w:t>t, không d</w:t>
      </w:r>
      <w:r>
        <w:rPr>
          <w:rFonts w:ascii="Calibri" w:eastAsia="Calibri" w:hAnsi="Calibri" w:cs="Calibri"/>
          <w:color w:val="000000"/>
          <w:sz w:val="26"/>
          <w:szCs w:val="26"/>
        </w:rPr>
        <w:t>ẫ</w:t>
      </w:r>
      <w:r>
        <w:rPr>
          <w:rFonts w:ascii="Calibri" w:eastAsia="Calibri" w:hAnsi="Calibri" w:cs="Calibri"/>
          <w:color w:val="000000"/>
          <w:sz w:val="26"/>
          <w:szCs w:val="26"/>
        </w:rPr>
        <w:t>n d</w:t>
      </w:r>
      <w:r>
        <w:rPr>
          <w:rFonts w:ascii="Calibri" w:eastAsia="Calibri" w:hAnsi="Calibri" w:cs="Calibri"/>
          <w:color w:val="000000"/>
          <w:sz w:val="26"/>
          <w:szCs w:val="26"/>
        </w:rPr>
        <w:t>ắ</w:t>
      </w:r>
      <w:r>
        <w:rPr>
          <w:rFonts w:ascii="Calibri" w:eastAsia="Calibri" w:hAnsi="Calibri" w:cs="Calibri"/>
          <w:color w:val="000000"/>
          <w:sz w:val="26"/>
          <w:szCs w:val="26"/>
        </w:rPr>
        <w:t>t, đ</w:t>
      </w:r>
      <w:r>
        <w:rPr>
          <w:rFonts w:ascii="Calibri" w:eastAsia="Calibri" w:hAnsi="Calibri" w:cs="Calibri"/>
          <w:color w:val="000000"/>
          <w:sz w:val="26"/>
          <w:szCs w:val="26"/>
        </w:rPr>
        <w:t>ề</w:t>
      </w:r>
      <w:r>
        <w:rPr>
          <w:rFonts w:ascii="Calibri" w:eastAsia="Calibri" w:hAnsi="Calibri" w:cs="Calibri"/>
          <w:color w:val="000000"/>
          <w:sz w:val="26"/>
          <w:szCs w:val="26"/>
        </w:rPr>
        <w:t xml:space="preserve"> c</w:t>
      </w:r>
      <w:r>
        <w:rPr>
          <w:rFonts w:ascii="Calibri" w:eastAsia="Calibri" w:hAnsi="Calibri" w:cs="Calibri"/>
          <w:color w:val="000000"/>
          <w:sz w:val="26"/>
          <w:szCs w:val="26"/>
        </w:rPr>
        <w:t>ậ</w:t>
      </w:r>
      <w:r>
        <w:rPr>
          <w:rFonts w:ascii="Calibri" w:eastAsia="Calibri" w:hAnsi="Calibri" w:cs="Calibri"/>
          <w:color w:val="000000"/>
          <w:sz w:val="26"/>
          <w:szCs w:val="26"/>
        </w:rPr>
        <w:t>p n</w:t>
      </w:r>
      <w:r>
        <w:rPr>
          <w:rFonts w:ascii="Calibri" w:eastAsia="Calibri" w:hAnsi="Calibri" w:cs="Calibri"/>
          <w:color w:val="000000"/>
          <w:sz w:val="26"/>
          <w:szCs w:val="26"/>
        </w:rPr>
        <w:t>ộ</w:t>
      </w:r>
      <w:r>
        <w:rPr>
          <w:rFonts w:ascii="Calibri" w:eastAsia="Calibri" w:hAnsi="Calibri" w:cs="Calibri"/>
          <w:color w:val="000000"/>
          <w:sz w:val="26"/>
          <w:szCs w:val="26"/>
        </w:rPr>
        <w:t>i dung đ</w:t>
      </w:r>
      <w:r>
        <w:rPr>
          <w:rFonts w:ascii="Calibri" w:eastAsia="Calibri" w:hAnsi="Calibri" w:cs="Calibri"/>
          <w:color w:val="000000"/>
          <w:sz w:val="26"/>
          <w:szCs w:val="26"/>
        </w:rPr>
        <w:t>ể</w:t>
      </w:r>
      <w:r>
        <w:rPr>
          <w:rFonts w:ascii="Calibri" w:eastAsia="Calibri" w:hAnsi="Calibri" w:cs="Calibri"/>
          <w:color w:val="000000"/>
          <w:sz w:val="26"/>
          <w:szCs w:val="26"/>
        </w:rPr>
        <w:t xml:space="preserve"> HS hi</w:t>
      </w:r>
      <w:r>
        <w:rPr>
          <w:rFonts w:ascii="Calibri" w:eastAsia="Calibri" w:hAnsi="Calibri" w:cs="Calibri"/>
          <w:color w:val="000000"/>
          <w:sz w:val="26"/>
          <w:szCs w:val="26"/>
        </w:rPr>
        <w:t>ể</w:t>
      </w:r>
      <w:r>
        <w:rPr>
          <w:rFonts w:ascii="Calibri" w:eastAsia="Calibri" w:hAnsi="Calibri" w:cs="Calibri"/>
          <w:color w:val="000000"/>
          <w:sz w:val="26"/>
          <w:szCs w:val="26"/>
        </w:rPr>
        <w:t>u đư</w:t>
      </w:r>
      <w:r>
        <w:rPr>
          <w:rFonts w:ascii="Calibri" w:eastAsia="Calibri" w:hAnsi="Calibri" w:cs="Calibri"/>
          <w:color w:val="000000"/>
          <w:sz w:val="26"/>
          <w:szCs w:val="26"/>
        </w:rPr>
        <w:t>ợ</w:t>
      </w:r>
      <w:r>
        <w:rPr>
          <w:rFonts w:ascii="Calibri" w:eastAsia="Calibri" w:hAnsi="Calibri" w:cs="Calibri"/>
          <w:color w:val="000000"/>
          <w:sz w:val="26"/>
          <w:szCs w:val="26"/>
        </w:rPr>
        <w:t>c t</w:t>
      </w:r>
      <w:r>
        <w:rPr>
          <w:rFonts w:ascii="Calibri" w:eastAsia="Calibri" w:hAnsi="Calibri" w:cs="Calibri"/>
          <w:color w:val="000000"/>
          <w:sz w:val="26"/>
          <w:szCs w:val="26"/>
        </w:rPr>
        <w:t>ạ</w:t>
      </w:r>
      <w:r>
        <w:rPr>
          <w:rFonts w:ascii="Calibri" w:eastAsia="Calibri" w:hAnsi="Calibri" w:cs="Calibri"/>
          <w:color w:val="000000"/>
          <w:sz w:val="26"/>
          <w:szCs w:val="26"/>
        </w:rPr>
        <w:t>i sao t</w:t>
      </w:r>
      <w:r>
        <w:rPr>
          <w:rFonts w:ascii="Calibri" w:eastAsia="Calibri" w:hAnsi="Calibri" w:cs="Calibri"/>
          <w:color w:val="000000"/>
          <w:sz w:val="26"/>
          <w:szCs w:val="26"/>
        </w:rPr>
        <w:t>ế</w:t>
      </w:r>
      <w:r>
        <w:rPr>
          <w:rFonts w:ascii="Calibri" w:eastAsia="Calibri" w:hAnsi="Calibri" w:cs="Calibri"/>
          <w:color w:val="000000"/>
          <w:sz w:val="26"/>
          <w:szCs w:val="26"/>
        </w:rPr>
        <w:t xml:space="preserve"> bào đư</w:t>
      </w:r>
      <w:r>
        <w:rPr>
          <w:rFonts w:ascii="Calibri" w:eastAsia="Calibri" w:hAnsi="Calibri" w:cs="Calibri"/>
          <w:color w:val="000000"/>
          <w:sz w:val="26"/>
          <w:szCs w:val="26"/>
        </w:rPr>
        <w:t>ợ</w:t>
      </w:r>
      <w:r>
        <w:rPr>
          <w:rFonts w:ascii="Calibri" w:eastAsia="Calibri" w:hAnsi="Calibri" w:cs="Calibri"/>
          <w:color w:val="000000"/>
          <w:sz w:val="26"/>
          <w:szCs w:val="26"/>
        </w:rPr>
        <w:t>c coi là đơn v</w:t>
      </w:r>
      <w:r>
        <w:rPr>
          <w:rFonts w:ascii="Calibri" w:eastAsia="Calibri" w:hAnsi="Calibri" w:cs="Calibri"/>
          <w:color w:val="000000"/>
          <w:sz w:val="26"/>
          <w:szCs w:val="26"/>
        </w:rPr>
        <w:t>ị</w:t>
      </w:r>
      <w:r>
        <w:rPr>
          <w:rFonts w:ascii="Calibri" w:eastAsia="Calibri" w:hAnsi="Calibri" w:cs="Calibri"/>
          <w:color w:val="000000"/>
          <w:sz w:val="26"/>
          <w:szCs w:val="26"/>
        </w:rPr>
        <w:t xml:space="preserve"> cơ b</w:t>
      </w:r>
      <w:r>
        <w:rPr>
          <w:rFonts w:ascii="Calibri" w:eastAsia="Calibri" w:hAnsi="Calibri" w:cs="Calibri"/>
          <w:color w:val="000000"/>
          <w:sz w:val="26"/>
          <w:szCs w:val="26"/>
        </w:rPr>
        <w:t>ả</w:t>
      </w:r>
      <w:r>
        <w:rPr>
          <w:rFonts w:ascii="Calibri" w:eastAsia="Calibri" w:hAnsi="Calibri" w:cs="Calibri"/>
          <w:color w:val="000000"/>
          <w:sz w:val="26"/>
          <w:szCs w:val="26"/>
        </w:rPr>
        <w:t>n c</w:t>
      </w:r>
      <w:r>
        <w:rPr>
          <w:rFonts w:ascii="Calibri" w:eastAsia="Calibri" w:hAnsi="Calibri" w:cs="Calibri"/>
          <w:color w:val="000000"/>
          <w:sz w:val="26"/>
          <w:szCs w:val="26"/>
        </w:rPr>
        <w:t>ủ</w:t>
      </w:r>
      <w:r>
        <w:rPr>
          <w:rFonts w:ascii="Calibri" w:eastAsia="Calibri" w:hAnsi="Calibri" w:cs="Calibri"/>
          <w:color w:val="000000"/>
          <w:sz w:val="26"/>
          <w:szCs w:val="26"/>
        </w:rPr>
        <w:t>a các cơ th</w:t>
      </w:r>
      <w:r>
        <w:rPr>
          <w:rFonts w:ascii="Calibri" w:eastAsia="Calibri" w:hAnsi="Calibri" w:cs="Calibri"/>
          <w:color w:val="000000"/>
          <w:sz w:val="26"/>
          <w:szCs w:val="26"/>
        </w:rPr>
        <w:t>ể</w:t>
      </w:r>
      <w:r>
        <w:rPr>
          <w:rFonts w:ascii="Calibri" w:eastAsia="Calibri" w:hAnsi="Calibri" w:cs="Calibri"/>
          <w:color w:val="000000"/>
          <w:sz w:val="26"/>
          <w:szCs w:val="26"/>
        </w:rPr>
        <w:t xml:space="preserve"> s</w:t>
      </w:r>
      <w:r>
        <w:rPr>
          <w:rFonts w:ascii="Calibri" w:eastAsia="Calibri" w:hAnsi="Calibri" w:cs="Calibri"/>
          <w:color w:val="000000"/>
          <w:sz w:val="26"/>
          <w:szCs w:val="26"/>
        </w:rPr>
        <w:t>ố</w:t>
      </w:r>
      <w:r>
        <w:rPr>
          <w:rFonts w:ascii="Calibri" w:eastAsia="Calibri" w:hAnsi="Calibri" w:cs="Calibri"/>
          <w:color w:val="000000"/>
          <w:sz w:val="26"/>
          <w:szCs w:val="26"/>
        </w:rPr>
        <w:t>ng cũng như ch</w:t>
      </w:r>
      <w:r>
        <w:rPr>
          <w:rFonts w:ascii="Calibri" w:eastAsia="Calibri" w:hAnsi="Calibri" w:cs="Calibri"/>
          <w:color w:val="000000"/>
          <w:sz w:val="26"/>
          <w:szCs w:val="26"/>
        </w:rPr>
        <w:t>ỉ</w:t>
      </w:r>
      <w:r>
        <w:rPr>
          <w:rFonts w:ascii="Calibri" w:eastAsia="Calibri" w:hAnsi="Calibri" w:cs="Calibri"/>
          <w:color w:val="000000"/>
          <w:sz w:val="26"/>
          <w:szCs w:val="26"/>
        </w:rPr>
        <w:t xml:space="preserve"> đ</w:t>
      </w:r>
      <w:r>
        <w:rPr>
          <w:rFonts w:ascii="Calibri" w:eastAsia="Calibri" w:hAnsi="Calibri" w:cs="Calibri"/>
          <w:color w:val="000000"/>
          <w:sz w:val="26"/>
          <w:szCs w:val="26"/>
        </w:rPr>
        <w:t>ể</w:t>
      </w:r>
      <w:r>
        <w:rPr>
          <w:rFonts w:ascii="Calibri" w:eastAsia="Calibri" w:hAnsi="Calibri" w:cs="Calibri"/>
          <w:color w:val="000000"/>
          <w:sz w:val="26"/>
          <w:szCs w:val="26"/>
        </w:rPr>
        <w:t xml:space="preserve"> c</w:t>
      </w:r>
      <w:r>
        <w:rPr>
          <w:rFonts w:ascii="Calibri" w:eastAsia="Calibri" w:hAnsi="Calibri" w:cs="Calibri"/>
          <w:color w:val="000000"/>
          <w:sz w:val="26"/>
          <w:szCs w:val="26"/>
        </w:rPr>
        <w:t>ậ</w:t>
      </w:r>
      <w:r>
        <w:rPr>
          <w:rFonts w:ascii="Calibri" w:eastAsia="Calibri" w:hAnsi="Calibri" w:cs="Calibri"/>
          <w:color w:val="000000"/>
          <w:sz w:val="26"/>
          <w:szCs w:val="26"/>
        </w:rPr>
        <w:t>p t</w:t>
      </w:r>
      <w:r>
        <w:rPr>
          <w:rFonts w:ascii="Calibri" w:eastAsia="Calibri" w:hAnsi="Calibri" w:cs="Calibri"/>
          <w:color w:val="000000"/>
          <w:sz w:val="26"/>
          <w:szCs w:val="26"/>
        </w:rPr>
        <w:t>ế</w:t>
      </w:r>
      <w:r>
        <w:rPr>
          <w:rFonts w:ascii="Calibri" w:eastAsia="Calibri" w:hAnsi="Calibri" w:cs="Calibri"/>
          <w:color w:val="000000"/>
          <w:sz w:val="26"/>
          <w:szCs w:val="26"/>
        </w:rPr>
        <w:t xml:space="preserve"> bào th</w:t>
      </w:r>
      <w:r>
        <w:rPr>
          <w:rFonts w:ascii="Calibri" w:eastAsia="Calibri" w:hAnsi="Calibri" w:cs="Calibri"/>
          <w:color w:val="000000"/>
          <w:sz w:val="26"/>
          <w:szCs w:val="26"/>
        </w:rPr>
        <w:t>ự</w:t>
      </w:r>
      <w:r>
        <w:rPr>
          <w:rFonts w:ascii="Calibri" w:eastAsia="Calibri" w:hAnsi="Calibri" w:cs="Calibri"/>
          <w:color w:val="000000"/>
          <w:sz w:val="26"/>
          <w:szCs w:val="26"/>
        </w:rPr>
        <w:t>c v</w:t>
      </w:r>
      <w:r>
        <w:rPr>
          <w:rFonts w:ascii="Calibri" w:eastAsia="Calibri" w:hAnsi="Calibri" w:cs="Calibri"/>
          <w:color w:val="000000"/>
          <w:sz w:val="26"/>
          <w:szCs w:val="26"/>
        </w:rPr>
        <w:t>ậ</w:t>
      </w:r>
      <w:r>
        <w:rPr>
          <w:rFonts w:ascii="Calibri" w:eastAsia="Calibri" w:hAnsi="Calibri" w:cs="Calibri"/>
          <w:color w:val="000000"/>
          <w:sz w:val="26"/>
          <w:szCs w:val="26"/>
        </w:rPr>
        <w:t>t mà không có t</w:t>
      </w:r>
      <w:r>
        <w:rPr>
          <w:rFonts w:ascii="Calibri" w:eastAsia="Calibri" w:hAnsi="Calibri" w:cs="Calibri"/>
          <w:color w:val="000000"/>
          <w:sz w:val="26"/>
          <w:szCs w:val="26"/>
        </w:rPr>
        <w:t>ế</w:t>
      </w:r>
      <w:r>
        <w:rPr>
          <w:rFonts w:ascii="Calibri" w:eastAsia="Calibri" w:hAnsi="Calibri" w:cs="Calibri"/>
          <w:color w:val="000000"/>
          <w:sz w:val="26"/>
          <w:szCs w:val="26"/>
        </w:rPr>
        <w:t xml:space="preserve"> bào đ</w:t>
      </w:r>
      <w:r>
        <w:rPr>
          <w:rFonts w:ascii="Calibri" w:eastAsia="Calibri" w:hAnsi="Calibri" w:cs="Calibri"/>
          <w:color w:val="000000"/>
          <w:sz w:val="26"/>
          <w:szCs w:val="26"/>
        </w:rPr>
        <w:t>ộ</w:t>
      </w:r>
      <w:r>
        <w:rPr>
          <w:rFonts w:ascii="Calibri" w:eastAsia="Calibri" w:hAnsi="Calibri" w:cs="Calibri"/>
          <w:color w:val="000000"/>
          <w:sz w:val="26"/>
          <w:szCs w:val="26"/>
        </w:rPr>
        <w:t>ng v</w:t>
      </w:r>
      <w:r>
        <w:rPr>
          <w:rFonts w:ascii="Calibri" w:eastAsia="Calibri" w:hAnsi="Calibri" w:cs="Calibri"/>
          <w:color w:val="000000"/>
          <w:sz w:val="26"/>
          <w:szCs w:val="26"/>
        </w:rPr>
        <w:t>ậ</w:t>
      </w:r>
      <w:r>
        <w:rPr>
          <w:rFonts w:ascii="Calibri" w:eastAsia="Calibri" w:hAnsi="Calibri" w:cs="Calibri"/>
          <w:color w:val="000000"/>
          <w:sz w:val="26"/>
          <w:szCs w:val="26"/>
        </w:rPr>
        <w:t>t. SGK theo chương trình năm 2018 đã làm rõ đư</w:t>
      </w:r>
      <w:r>
        <w:rPr>
          <w:rFonts w:ascii="Calibri" w:eastAsia="Calibri" w:hAnsi="Calibri" w:cs="Calibri"/>
          <w:color w:val="000000"/>
          <w:sz w:val="26"/>
          <w:szCs w:val="26"/>
        </w:rPr>
        <w:t>ợ</w:t>
      </w:r>
      <w:r>
        <w:rPr>
          <w:rFonts w:ascii="Calibri" w:eastAsia="Calibri" w:hAnsi="Calibri" w:cs="Calibri"/>
          <w:color w:val="000000"/>
          <w:sz w:val="26"/>
          <w:szCs w:val="26"/>
        </w:rPr>
        <w:t>c c</w:t>
      </w:r>
      <w:r>
        <w:rPr>
          <w:rFonts w:ascii="Calibri" w:eastAsia="Calibri" w:hAnsi="Calibri" w:cs="Calibri"/>
          <w:color w:val="000000"/>
          <w:sz w:val="26"/>
          <w:szCs w:val="26"/>
        </w:rPr>
        <w:t>ả</w:t>
      </w:r>
      <w:r>
        <w:rPr>
          <w:rFonts w:ascii="Calibri" w:eastAsia="Calibri" w:hAnsi="Calibri" w:cs="Calibri"/>
          <w:color w:val="000000"/>
          <w:sz w:val="26"/>
          <w:szCs w:val="26"/>
        </w:rPr>
        <w:t xml:space="preserve"> 2 n</w:t>
      </w:r>
      <w:r>
        <w:rPr>
          <w:rFonts w:ascii="Calibri" w:eastAsia="Calibri" w:hAnsi="Calibri" w:cs="Calibri"/>
          <w:color w:val="000000"/>
          <w:sz w:val="26"/>
          <w:szCs w:val="26"/>
        </w:rPr>
        <w:t>ộ</w:t>
      </w:r>
      <w:r>
        <w:rPr>
          <w:rFonts w:ascii="Calibri" w:eastAsia="Calibri" w:hAnsi="Calibri" w:cs="Calibri"/>
          <w:color w:val="000000"/>
          <w:sz w:val="26"/>
          <w:szCs w:val="26"/>
        </w:rPr>
        <w:t>i dung ki</w:t>
      </w:r>
      <w:r>
        <w:rPr>
          <w:rFonts w:ascii="Calibri" w:eastAsia="Calibri" w:hAnsi="Calibri" w:cs="Calibri"/>
          <w:color w:val="000000"/>
          <w:sz w:val="26"/>
          <w:szCs w:val="26"/>
        </w:rPr>
        <w:t>ế</w:t>
      </w:r>
      <w:r>
        <w:rPr>
          <w:rFonts w:ascii="Calibri" w:eastAsia="Calibri" w:hAnsi="Calibri" w:cs="Calibri"/>
          <w:color w:val="000000"/>
          <w:sz w:val="26"/>
          <w:szCs w:val="26"/>
        </w:rPr>
        <w:t>n th</w:t>
      </w:r>
      <w:r>
        <w:rPr>
          <w:rFonts w:ascii="Calibri" w:eastAsia="Calibri" w:hAnsi="Calibri" w:cs="Calibri"/>
          <w:color w:val="000000"/>
          <w:sz w:val="26"/>
          <w:szCs w:val="26"/>
        </w:rPr>
        <w:t>ứ</w:t>
      </w:r>
      <w:r>
        <w:rPr>
          <w:rFonts w:ascii="Calibri" w:eastAsia="Calibri" w:hAnsi="Calibri" w:cs="Calibri"/>
          <w:color w:val="000000"/>
          <w:sz w:val="26"/>
          <w:szCs w:val="26"/>
        </w:rPr>
        <w:t>c trên.</w:t>
      </w:r>
    </w:p>
    <w:p w:rsidR="00475325" w:rsidRDefault="00020F2D">
      <w:pPr>
        <w:widowControl w:val="0"/>
        <w:pBdr>
          <w:top w:val="nil"/>
          <w:left w:val="nil"/>
          <w:bottom w:val="nil"/>
          <w:right w:val="nil"/>
          <w:between w:val="nil"/>
        </w:pBdr>
        <w:tabs>
          <w:tab w:val="left" w:pos="284"/>
        </w:tabs>
        <w:spacing w:line="288" w:lineRule="auto"/>
        <w:rPr>
          <w:rFonts w:ascii="Calibri" w:eastAsia="Calibri" w:hAnsi="Calibri" w:cs="Calibri"/>
          <w:color w:val="000000"/>
          <w:sz w:val="26"/>
          <w:szCs w:val="26"/>
        </w:rPr>
      </w:pPr>
      <w:r>
        <w:rPr>
          <w:rFonts w:ascii="Calibri" w:eastAsia="Calibri" w:hAnsi="Calibri" w:cs="Calibri"/>
          <w:color w:val="000000"/>
          <w:sz w:val="26"/>
          <w:szCs w:val="26"/>
        </w:rPr>
        <w:tab/>
        <w:t>- GV c</w:t>
      </w:r>
      <w:r>
        <w:rPr>
          <w:rFonts w:ascii="Calibri" w:eastAsia="Calibri" w:hAnsi="Calibri" w:cs="Calibri"/>
          <w:color w:val="000000"/>
          <w:sz w:val="26"/>
          <w:szCs w:val="26"/>
        </w:rPr>
        <w:t>ầ</w:t>
      </w:r>
      <w:r>
        <w:rPr>
          <w:rFonts w:ascii="Calibri" w:eastAsia="Calibri" w:hAnsi="Calibri" w:cs="Calibri"/>
          <w:color w:val="000000"/>
          <w:sz w:val="26"/>
          <w:szCs w:val="26"/>
        </w:rPr>
        <w:t>n l</w:t>
      </w:r>
      <w:r>
        <w:rPr>
          <w:rFonts w:ascii="Calibri" w:eastAsia="Calibri" w:hAnsi="Calibri" w:cs="Calibri"/>
          <w:color w:val="000000"/>
          <w:sz w:val="26"/>
          <w:szCs w:val="26"/>
        </w:rPr>
        <w:t>ấ</w:t>
      </w:r>
      <w:r>
        <w:rPr>
          <w:rFonts w:ascii="Calibri" w:eastAsia="Calibri" w:hAnsi="Calibri" w:cs="Calibri"/>
          <w:color w:val="000000"/>
          <w:sz w:val="26"/>
          <w:szCs w:val="26"/>
        </w:rPr>
        <w:t>y ví d</w:t>
      </w:r>
      <w:r>
        <w:rPr>
          <w:rFonts w:ascii="Calibri" w:eastAsia="Calibri" w:hAnsi="Calibri" w:cs="Calibri"/>
          <w:color w:val="000000"/>
          <w:sz w:val="26"/>
          <w:szCs w:val="26"/>
        </w:rPr>
        <w:t>ụ</w:t>
      </w:r>
      <w:r>
        <w:rPr>
          <w:rFonts w:ascii="Calibri" w:eastAsia="Calibri" w:hAnsi="Calibri" w:cs="Calibri"/>
          <w:color w:val="000000"/>
          <w:sz w:val="26"/>
          <w:szCs w:val="26"/>
        </w:rPr>
        <w:t xml:space="preserve"> c</w:t>
      </w:r>
      <w:r>
        <w:rPr>
          <w:rFonts w:ascii="Calibri" w:eastAsia="Calibri" w:hAnsi="Calibri" w:cs="Calibri"/>
          <w:color w:val="000000"/>
          <w:sz w:val="26"/>
          <w:szCs w:val="26"/>
        </w:rPr>
        <w:t>ụ</w:t>
      </w:r>
      <w:r>
        <w:rPr>
          <w:rFonts w:ascii="Calibri" w:eastAsia="Calibri" w:hAnsi="Calibri" w:cs="Calibri"/>
          <w:color w:val="000000"/>
          <w:sz w:val="26"/>
          <w:szCs w:val="26"/>
        </w:rPr>
        <w:t xml:space="preserve"> th</w:t>
      </w:r>
      <w:r>
        <w:rPr>
          <w:rFonts w:ascii="Calibri" w:eastAsia="Calibri" w:hAnsi="Calibri" w:cs="Calibri"/>
          <w:color w:val="000000"/>
          <w:sz w:val="26"/>
          <w:szCs w:val="26"/>
        </w:rPr>
        <w:t>ể</w:t>
      </w:r>
      <w:r>
        <w:rPr>
          <w:rFonts w:ascii="Calibri" w:eastAsia="Calibri" w:hAnsi="Calibri" w:cs="Calibri"/>
          <w:color w:val="000000"/>
          <w:sz w:val="26"/>
          <w:szCs w:val="26"/>
        </w:rPr>
        <w:t>, đi</w:t>
      </w:r>
      <w:r>
        <w:rPr>
          <w:rFonts w:ascii="Calibri" w:eastAsia="Calibri" w:hAnsi="Calibri" w:cs="Calibri"/>
          <w:color w:val="000000"/>
          <w:sz w:val="26"/>
          <w:szCs w:val="26"/>
        </w:rPr>
        <w:t>ể</w:t>
      </w:r>
      <w:r>
        <w:rPr>
          <w:rFonts w:ascii="Calibri" w:eastAsia="Calibri" w:hAnsi="Calibri" w:cs="Calibri"/>
          <w:color w:val="000000"/>
          <w:sz w:val="26"/>
          <w:szCs w:val="26"/>
        </w:rPr>
        <w:t>n hình đ</w:t>
      </w:r>
      <w:r>
        <w:rPr>
          <w:rFonts w:ascii="Calibri" w:eastAsia="Calibri" w:hAnsi="Calibri" w:cs="Calibri"/>
          <w:color w:val="000000"/>
          <w:sz w:val="26"/>
          <w:szCs w:val="26"/>
        </w:rPr>
        <w:t>ể</w:t>
      </w:r>
      <w:r>
        <w:rPr>
          <w:rFonts w:ascii="Calibri" w:eastAsia="Calibri" w:hAnsi="Calibri" w:cs="Calibri"/>
          <w:color w:val="000000"/>
          <w:sz w:val="26"/>
          <w:szCs w:val="26"/>
        </w:rPr>
        <w:t xml:space="preserve"> HS nh</w:t>
      </w:r>
      <w:r>
        <w:rPr>
          <w:rFonts w:ascii="Calibri" w:eastAsia="Calibri" w:hAnsi="Calibri" w:cs="Calibri"/>
          <w:color w:val="000000"/>
          <w:sz w:val="26"/>
          <w:szCs w:val="26"/>
        </w:rPr>
        <w:t>ậ</w:t>
      </w:r>
      <w:r>
        <w:rPr>
          <w:rFonts w:ascii="Calibri" w:eastAsia="Calibri" w:hAnsi="Calibri" w:cs="Calibri"/>
          <w:color w:val="000000"/>
          <w:sz w:val="26"/>
          <w:szCs w:val="26"/>
        </w:rPr>
        <w:t>n xét đư</w:t>
      </w:r>
      <w:r>
        <w:rPr>
          <w:rFonts w:ascii="Calibri" w:eastAsia="Calibri" w:hAnsi="Calibri" w:cs="Calibri"/>
          <w:color w:val="000000"/>
          <w:sz w:val="26"/>
          <w:szCs w:val="26"/>
        </w:rPr>
        <w:t>ợ</w:t>
      </w:r>
      <w:r>
        <w:rPr>
          <w:rFonts w:ascii="Calibri" w:eastAsia="Calibri" w:hAnsi="Calibri" w:cs="Calibri"/>
          <w:color w:val="000000"/>
          <w:sz w:val="26"/>
          <w:szCs w:val="26"/>
        </w:rPr>
        <w:t>c hình d</w:t>
      </w:r>
      <w:r>
        <w:rPr>
          <w:rFonts w:ascii="Calibri" w:eastAsia="Calibri" w:hAnsi="Calibri" w:cs="Calibri"/>
          <w:color w:val="000000"/>
          <w:sz w:val="26"/>
          <w:szCs w:val="26"/>
        </w:rPr>
        <w:t>ạ</w:t>
      </w:r>
      <w:r>
        <w:rPr>
          <w:rFonts w:ascii="Calibri" w:eastAsia="Calibri" w:hAnsi="Calibri" w:cs="Calibri"/>
          <w:color w:val="000000"/>
          <w:sz w:val="26"/>
          <w:szCs w:val="26"/>
        </w:rPr>
        <w:t>ng c</w:t>
      </w:r>
      <w:r>
        <w:rPr>
          <w:rFonts w:ascii="Calibri" w:eastAsia="Calibri" w:hAnsi="Calibri" w:cs="Calibri"/>
          <w:color w:val="000000"/>
          <w:sz w:val="26"/>
          <w:szCs w:val="26"/>
        </w:rPr>
        <w:t>ủ</w:t>
      </w:r>
      <w:r>
        <w:rPr>
          <w:rFonts w:ascii="Calibri" w:eastAsia="Calibri" w:hAnsi="Calibri" w:cs="Calibri"/>
          <w:color w:val="000000"/>
          <w:sz w:val="26"/>
          <w:szCs w:val="26"/>
        </w:rPr>
        <w:t>a t</w:t>
      </w:r>
      <w:r>
        <w:rPr>
          <w:rFonts w:ascii="Calibri" w:eastAsia="Calibri" w:hAnsi="Calibri" w:cs="Calibri"/>
          <w:color w:val="000000"/>
          <w:sz w:val="26"/>
          <w:szCs w:val="26"/>
        </w:rPr>
        <w:t>ế</w:t>
      </w:r>
      <w:r>
        <w:rPr>
          <w:rFonts w:ascii="Calibri" w:eastAsia="Calibri" w:hAnsi="Calibri" w:cs="Calibri"/>
          <w:color w:val="000000"/>
          <w:sz w:val="26"/>
          <w:szCs w:val="26"/>
        </w:rPr>
        <w:t xml:space="preserve"> bào ph</w:t>
      </w:r>
      <w:r>
        <w:rPr>
          <w:rFonts w:ascii="Calibri" w:eastAsia="Calibri" w:hAnsi="Calibri" w:cs="Calibri"/>
          <w:color w:val="000000"/>
          <w:sz w:val="26"/>
          <w:szCs w:val="26"/>
        </w:rPr>
        <w:t>ả</w:t>
      </w:r>
      <w:r>
        <w:rPr>
          <w:rFonts w:ascii="Calibri" w:eastAsia="Calibri" w:hAnsi="Calibri" w:cs="Calibri"/>
          <w:color w:val="000000"/>
          <w:sz w:val="26"/>
          <w:szCs w:val="26"/>
        </w:rPr>
        <w:t>n ánh ch</w:t>
      </w:r>
      <w:r>
        <w:rPr>
          <w:rFonts w:ascii="Calibri" w:eastAsia="Calibri" w:hAnsi="Calibri" w:cs="Calibri"/>
          <w:color w:val="000000"/>
          <w:sz w:val="26"/>
          <w:szCs w:val="26"/>
        </w:rPr>
        <w:t>ứ</w:t>
      </w:r>
      <w:r>
        <w:rPr>
          <w:rFonts w:ascii="Calibri" w:eastAsia="Calibri" w:hAnsi="Calibri" w:cs="Calibri"/>
          <w:color w:val="000000"/>
          <w:sz w:val="26"/>
          <w:szCs w:val="26"/>
        </w:rPr>
        <w:t>c năng c</w:t>
      </w:r>
      <w:r>
        <w:rPr>
          <w:rFonts w:ascii="Calibri" w:eastAsia="Calibri" w:hAnsi="Calibri" w:cs="Calibri"/>
          <w:color w:val="000000"/>
          <w:sz w:val="26"/>
          <w:szCs w:val="26"/>
        </w:rPr>
        <w:t>ủ</w:t>
      </w:r>
      <w:r>
        <w:rPr>
          <w:rFonts w:ascii="Calibri" w:eastAsia="Calibri" w:hAnsi="Calibri" w:cs="Calibri"/>
          <w:color w:val="000000"/>
          <w:sz w:val="26"/>
          <w:szCs w:val="26"/>
        </w:rPr>
        <w:t>a nó. Tùy t</w:t>
      </w:r>
      <w:r>
        <w:rPr>
          <w:rFonts w:ascii="Calibri" w:eastAsia="Calibri" w:hAnsi="Calibri" w:cs="Calibri"/>
          <w:color w:val="000000"/>
          <w:sz w:val="26"/>
          <w:szCs w:val="26"/>
        </w:rPr>
        <w:t>ừ</w:t>
      </w:r>
      <w:r>
        <w:rPr>
          <w:rFonts w:ascii="Calibri" w:eastAsia="Calibri" w:hAnsi="Calibri" w:cs="Calibri"/>
          <w:color w:val="000000"/>
          <w:sz w:val="26"/>
          <w:szCs w:val="26"/>
        </w:rPr>
        <w:t>ng lo</w:t>
      </w:r>
      <w:r>
        <w:rPr>
          <w:rFonts w:ascii="Calibri" w:eastAsia="Calibri" w:hAnsi="Calibri" w:cs="Calibri"/>
          <w:color w:val="000000"/>
          <w:sz w:val="26"/>
          <w:szCs w:val="26"/>
        </w:rPr>
        <w:t>ạ</w:t>
      </w:r>
      <w:r>
        <w:rPr>
          <w:rFonts w:ascii="Calibri" w:eastAsia="Calibri" w:hAnsi="Calibri" w:cs="Calibri"/>
          <w:color w:val="000000"/>
          <w:sz w:val="26"/>
          <w:szCs w:val="26"/>
        </w:rPr>
        <w:t>i t</w:t>
      </w:r>
      <w:r>
        <w:rPr>
          <w:rFonts w:ascii="Calibri" w:eastAsia="Calibri" w:hAnsi="Calibri" w:cs="Calibri"/>
          <w:color w:val="000000"/>
          <w:sz w:val="26"/>
          <w:szCs w:val="26"/>
        </w:rPr>
        <w:t>ế</w:t>
      </w:r>
      <w:r>
        <w:rPr>
          <w:rFonts w:ascii="Calibri" w:eastAsia="Calibri" w:hAnsi="Calibri" w:cs="Calibri"/>
          <w:color w:val="000000"/>
          <w:sz w:val="26"/>
          <w:szCs w:val="26"/>
        </w:rPr>
        <w:t xml:space="preserve"> bào mà s</w:t>
      </w:r>
      <w:r>
        <w:rPr>
          <w:rFonts w:ascii="Calibri" w:eastAsia="Calibri" w:hAnsi="Calibri" w:cs="Calibri"/>
          <w:color w:val="000000"/>
          <w:sz w:val="26"/>
          <w:szCs w:val="26"/>
        </w:rPr>
        <w:t>ử</w:t>
      </w:r>
      <w:r>
        <w:rPr>
          <w:rFonts w:ascii="Calibri" w:eastAsia="Calibri" w:hAnsi="Calibri" w:cs="Calibri"/>
          <w:color w:val="000000"/>
          <w:sz w:val="26"/>
          <w:szCs w:val="26"/>
        </w:rPr>
        <w:t xml:space="preserve"> d</w:t>
      </w:r>
      <w:r>
        <w:rPr>
          <w:rFonts w:ascii="Calibri" w:eastAsia="Calibri" w:hAnsi="Calibri" w:cs="Calibri"/>
          <w:color w:val="000000"/>
          <w:sz w:val="26"/>
          <w:szCs w:val="26"/>
        </w:rPr>
        <w:t>ụ</w:t>
      </w:r>
      <w:r>
        <w:rPr>
          <w:rFonts w:ascii="Calibri" w:eastAsia="Calibri" w:hAnsi="Calibri" w:cs="Calibri"/>
          <w:color w:val="000000"/>
          <w:sz w:val="26"/>
          <w:szCs w:val="26"/>
        </w:rPr>
        <w:t>ng phương ti</w:t>
      </w:r>
      <w:r>
        <w:rPr>
          <w:rFonts w:ascii="Calibri" w:eastAsia="Calibri" w:hAnsi="Calibri" w:cs="Calibri"/>
          <w:color w:val="000000"/>
          <w:sz w:val="26"/>
          <w:szCs w:val="26"/>
        </w:rPr>
        <w:t>ệ</w:t>
      </w:r>
      <w:r>
        <w:rPr>
          <w:rFonts w:ascii="Calibri" w:eastAsia="Calibri" w:hAnsi="Calibri" w:cs="Calibri"/>
          <w:color w:val="000000"/>
          <w:sz w:val="26"/>
          <w:szCs w:val="26"/>
        </w:rPr>
        <w:t>n khác nhau (m</w:t>
      </w:r>
      <w:r>
        <w:rPr>
          <w:rFonts w:ascii="Calibri" w:eastAsia="Calibri" w:hAnsi="Calibri" w:cs="Calibri"/>
          <w:color w:val="000000"/>
          <w:sz w:val="26"/>
          <w:szCs w:val="26"/>
        </w:rPr>
        <w:t>ắ</w:t>
      </w:r>
      <w:r>
        <w:rPr>
          <w:rFonts w:ascii="Calibri" w:eastAsia="Calibri" w:hAnsi="Calibri" w:cs="Calibri"/>
          <w:color w:val="000000"/>
          <w:sz w:val="26"/>
          <w:szCs w:val="26"/>
        </w:rPr>
        <w:t>t thư</w:t>
      </w:r>
      <w:r>
        <w:rPr>
          <w:rFonts w:ascii="Calibri" w:eastAsia="Calibri" w:hAnsi="Calibri" w:cs="Calibri"/>
          <w:color w:val="000000"/>
          <w:sz w:val="26"/>
          <w:szCs w:val="26"/>
        </w:rPr>
        <w:t>ờ</w:t>
      </w:r>
      <w:r>
        <w:rPr>
          <w:rFonts w:ascii="Calibri" w:eastAsia="Calibri" w:hAnsi="Calibri" w:cs="Calibri"/>
          <w:color w:val="000000"/>
          <w:sz w:val="26"/>
          <w:szCs w:val="26"/>
        </w:rPr>
        <w:t>ng, kính lúp, kính hi</w:t>
      </w:r>
      <w:r>
        <w:rPr>
          <w:rFonts w:ascii="Calibri" w:eastAsia="Calibri" w:hAnsi="Calibri" w:cs="Calibri"/>
          <w:color w:val="000000"/>
          <w:sz w:val="26"/>
          <w:szCs w:val="26"/>
        </w:rPr>
        <w:t>ể</w:t>
      </w:r>
      <w:r>
        <w:rPr>
          <w:rFonts w:ascii="Calibri" w:eastAsia="Calibri" w:hAnsi="Calibri" w:cs="Calibri"/>
          <w:color w:val="000000"/>
          <w:sz w:val="26"/>
          <w:szCs w:val="26"/>
        </w:rPr>
        <w:t>n vi) đ</w:t>
      </w:r>
      <w:r>
        <w:rPr>
          <w:rFonts w:ascii="Calibri" w:eastAsia="Calibri" w:hAnsi="Calibri" w:cs="Calibri"/>
          <w:color w:val="000000"/>
          <w:sz w:val="26"/>
          <w:szCs w:val="26"/>
        </w:rPr>
        <w:t>ể</w:t>
      </w:r>
      <w:r>
        <w:rPr>
          <w:rFonts w:ascii="Calibri" w:eastAsia="Calibri" w:hAnsi="Calibri" w:cs="Calibri"/>
          <w:color w:val="000000"/>
          <w:sz w:val="26"/>
          <w:szCs w:val="26"/>
        </w:rPr>
        <w:t xml:space="preserve"> quan sát.</w:t>
      </w:r>
    </w:p>
    <w:p w:rsidR="00475325" w:rsidRDefault="00020F2D">
      <w:pPr>
        <w:widowControl w:val="0"/>
        <w:pBdr>
          <w:top w:val="nil"/>
          <w:left w:val="nil"/>
          <w:bottom w:val="nil"/>
          <w:right w:val="nil"/>
          <w:between w:val="nil"/>
        </w:pBdr>
        <w:tabs>
          <w:tab w:val="left" w:pos="284"/>
        </w:tabs>
        <w:spacing w:line="288" w:lineRule="auto"/>
        <w:rPr>
          <w:rFonts w:ascii="Calibri" w:eastAsia="Calibri" w:hAnsi="Calibri" w:cs="Calibri"/>
          <w:color w:val="000000"/>
          <w:sz w:val="26"/>
          <w:szCs w:val="26"/>
        </w:rPr>
      </w:pPr>
      <w:r>
        <w:rPr>
          <w:rFonts w:ascii="Calibri" w:eastAsia="Calibri" w:hAnsi="Calibri" w:cs="Calibri"/>
          <w:color w:val="000000"/>
          <w:sz w:val="26"/>
          <w:szCs w:val="26"/>
        </w:rPr>
        <w:tab/>
        <w:t>- SGK ngoài cung c</w:t>
      </w:r>
      <w:r>
        <w:rPr>
          <w:rFonts w:ascii="Calibri" w:eastAsia="Calibri" w:hAnsi="Calibri" w:cs="Calibri"/>
          <w:color w:val="000000"/>
          <w:sz w:val="26"/>
          <w:szCs w:val="26"/>
        </w:rPr>
        <w:t>ấ</w:t>
      </w:r>
      <w:r>
        <w:rPr>
          <w:rFonts w:ascii="Calibri" w:eastAsia="Calibri" w:hAnsi="Calibri" w:cs="Calibri"/>
          <w:color w:val="000000"/>
          <w:sz w:val="26"/>
          <w:szCs w:val="26"/>
        </w:rPr>
        <w:t>p cho HS nh</w:t>
      </w:r>
      <w:r>
        <w:rPr>
          <w:rFonts w:ascii="Calibri" w:eastAsia="Calibri" w:hAnsi="Calibri" w:cs="Calibri"/>
          <w:color w:val="000000"/>
          <w:sz w:val="26"/>
          <w:szCs w:val="26"/>
        </w:rPr>
        <w:t>ữ</w:t>
      </w:r>
      <w:r>
        <w:rPr>
          <w:rFonts w:ascii="Calibri" w:eastAsia="Calibri" w:hAnsi="Calibri" w:cs="Calibri"/>
          <w:color w:val="000000"/>
          <w:sz w:val="26"/>
          <w:szCs w:val="26"/>
        </w:rPr>
        <w:t>ng ki</w:t>
      </w:r>
      <w:r>
        <w:rPr>
          <w:rFonts w:ascii="Calibri" w:eastAsia="Calibri" w:hAnsi="Calibri" w:cs="Calibri"/>
          <w:color w:val="000000"/>
          <w:sz w:val="26"/>
          <w:szCs w:val="26"/>
        </w:rPr>
        <w:t>ế</w:t>
      </w:r>
      <w:r>
        <w:rPr>
          <w:rFonts w:ascii="Calibri" w:eastAsia="Calibri" w:hAnsi="Calibri" w:cs="Calibri"/>
          <w:color w:val="000000"/>
          <w:sz w:val="26"/>
          <w:szCs w:val="26"/>
        </w:rPr>
        <w:t>n th</w:t>
      </w:r>
      <w:r>
        <w:rPr>
          <w:rFonts w:ascii="Calibri" w:eastAsia="Calibri" w:hAnsi="Calibri" w:cs="Calibri"/>
          <w:color w:val="000000"/>
          <w:sz w:val="26"/>
          <w:szCs w:val="26"/>
        </w:rPr>
        <w:t>ứ</w:t>
      </w:r>
      <w:r>
        <w:rPr>
          <w:rFonts w:ascii="Calibri" w:eastAsia="Calibri" w:hAnsi="Calibri" w:cs="Calibri"/>
          <w:color w:val="000000"/>
          <w:sz w:val="26"/>
          <w:szCs w:val="26"/>
        </w:rPr>
        <w:t>c cơ b</w:t>
      </w:r>
      <w:r>
        <w:rPr>
          <w:rFonts w:ascii="Calibri" w:eastAsia="Calibri" w:hAnsi="Calibri" w:cs="Calibri"/>
          <w:color w:val="000000"/>
          <w:sz w:val="26"/>
          <w:szCs w:val="26"/>
        </w:rPr>
        <w:t>ả</w:t>
      </w:r>
      <w:r>
        <w:rPr>
          <w:rFonts w:ascii="Calibri" w:eastAsia="Calibri" w:hAnsi="Calibri" w:cs="Calibri"/>
          <w:color w:val="000000"/>
          <w:sz w:val="26"/>
          <w:szCs w:val="26"/>
        </w:rPr>
        <w:t>n v</w:t>
      </w:r>
      <w:r>
        <w:rPr>
          <w:rFonts w:ascii="Calibri" w:eastAsia="Calibri" w:hAnsi="Calibri" w:cs="Calibri"/>
          <w:color w:val="000000"/>
          <w:sz w:val="26"/>
          <w:szCs w:val="26"/>
        </w:rPr>
        <w:t>ề</w:t>
      </w:r>
      <w:r>
        <w:rPr>
          <w:rFonts w:ascii="Calibri" w:eastAsia="Calibri" w:hAnsi="Calibri" w:cs="Calibri"/>
          <w:color w:val="000000"/>
          <w:sz w:val="26"/>
          <w:szCs w:val="26"/>
        </w:rPr>
        <w:t xml:space="preserve"> t</w:t>
      </w:r>
      <w:r>
        <w:rPr>
          <w:rFonts w:ascii="Calibri" w:eastAsia="Calibri" w:hAnsi="Calibri" w:cs="Calibri"/>
          <w:color w:val="000000"/>
          <w:sz w:val="26"/>
          <w:szCs w:val="26"/>
        </w:rPr>
        <w:t>ế</w:t>
      </w:r>
      <w:r>
        <w:rPr>
          <w:rFonts w:ascii="Calibri" w:eastAsia="Calibri" w:hAnsi="Calibri" w:cs="Calibri"/>
          <w:color w:val="000000"/>
          <w:sz w:val="26"/>
          <w:szCs w:val="26"/>
        </w:rPr>
        <w:t xml:space="preserve"> bào còn giúp HS phát tri</w:t>
      </w:r>
      <w:r>
        <w:rPr>
          <w:rFonts w:ascii="Calibri" w:eastAsia="Calibri" w:hAnsi="Calibri" w:cs="Calibri"/>
          <w:color w:val="000000"/>
          <w:sz w:val="26"/>
          <w:szCs w:val="26"/>
        </w:rPr>
        <w:t>ể</w:t>
      </w:r>
      <w:r>
        <w:rPr>
          <w:rFonts w:ascii="Calibri" w:eastAsia="Calibri" w:hAnsi="Calibri" w:cs="Calibri"/>
          <w:color w:val="000000"/>
          <w:sz w:val="26"/>
          <w:szCs w:val="26"/>
        </w:rPr>
        <w:t>n đư</w:t>
      </w:r>
      <w:r>
        <w:rPr>
          <w:rFonts w:ascii="Calibri" w:eastAsia="Calibri" w:hAnsi="Calibri" w:cs="Calibri"/>
          <w:color w:val="000000"/>
          <w:sz w:val="26"/>
          <w:szCs w:val="26"/>
        </w:rPr>
        <w:t>ợ</w:t>
      </w:r>
      <w:r>
        <w:rPr>
          <w:rFonts w:ascii="Calibri" w:eastAsia="Calibri" w:hAnsi="Calibri" w:cs="Calibri"/>
          <w:color w:val="000000"/>
          <w:sz w:val="26"/>
          <w:szCs w:val="26"/>
        </w:rPr>
        <w:t>c năng l</w:t>
      </w:r>
      <w:r>
        <w:rPr>
          <w:rFonts w:ascii="Calibri" w:eastAsia="Calibri" w:hAnsi="Calibri" w:cs="Calibri"/>
          <w:color w:val="000000"/>
          <w:sz w:val="26"/>
          <w:szCs w:val="26"/>
        </w:rPr>
        <w:t>ự</w:t>
      </w:r>
      <w:r>
        <w:rPr>
          <w:rFonts w:ascii="Calibri" w:eastAsia="Calibri" w:hAnsi="Calibri" w:cs="Calibri"/>
          <w:color w:val="000000"/>
          <w:sz w:val="26"/>
          <w:szCs w:val="26"/>
        </w:rPr>
        <w:t>c nh</w:t>
      </w:r>
      <w:r>
        <w:rPr>
          <w:rFonts w:ascii="Calibri" w:eastAsia="Calibri" w:hAnsi="Calibri" w:cs="Calibri"/>
          <w:color w:val="000000"/>
          <w:sz w:val="26"/>
          <w:szCs w:val="26"/>
        </w:rPr>
        <w:t>ậ</w:t>
      </w:r>
      <w:r>
        <w:rPr>
          <w:rFonts w:ascii="Calibri" w:eastAsia="Calibri" w:hAnsi="Calibri" w:cs="Calibri"/>
          <w:color w:val="000000"/>
          <w:sz w:val="26"/>
          <w:szCs w:val="26"/>
        </w:rPr>
        <w:t>n th</w:t>
      </w:r>
      <w:r>
        <w:rPr>
          <w:rFonts w:ascii="Calibri" w:eastAsia="Calibri" w:hAnsi="Calibri" w:cs="Calibri"/>
          <w:color w:val="000000"/>
          <w:sz w:val="26"/>
          <w:szCs w:val="26"/>
        </w:rPr>
        <w:t>ứ</w:t>
      </w:r>
      <w:r>
        <w:rPr>
          <w:rFonts w:ascii="Calibri" w:eastAsia="Calibri" w:hAnsi="Calibri" w:cs="Calibri"/>
          <w:color w:val="000000"/>
          <w:sz w:val="26"/>
          <w:szCs w:val="26"/>
        </w:rPr>
        <w:t>c KHTN, tìm hi</w:t>
      </w:r>
      <w:r>
        <w:rPr>
          <w:rFonts w:ascii="Calibri" w:eastAsia="Calibri" w:hAnsi="Calibri" w:cs="Calibri"/>
          <w:color w:val="000000"/>
          <w:sz w:val="26"/>
          <w:szCs w:val="26"/>
        </w:rPr>
        <w:t>ể</w:t>
      </w:r>
      <w:r>
        <w:rPr>
          <w:rFonts w:ascii="Calibri" w:eastAsia="Calibri" w:hAnsi="Calibri" w:cs="Calibri"/>
          <w:color w:val="000000"/>
          <w:sz w:val="26"/>
          <w:szCs w:val="26"/>
        </w:rPr>
        <w:t>u t</w:t>
      </w:r>
      <w:r>
        <w:rPr>
          <w:rFonts w:ascii="Calibri" w:eastAsia="Calibri" w:hAnsi="Calibri" w:cs="Calibri"/>
          <w:color w:val="000000"/>
          <w:sz w:val="26"/>
          <w:szCs w:val="26"/>
        </w:rPr>
        <w:t>ự</w:t>
      </w:r>
      <w:r>
        <w:rPr>
          <w:rFonts w:ascii="Calibri" w:eastAsia="Calibri" w:hAnsi="Calibri" w:cs="Calibri"/>
          <w:color w:val="000000"/>
          <w:sz w:val="26"/>
          <w:szCs w:val="26"/>
        </w:rPr>
        <w:t xml:space="preserve"> nhiên và v</w:t>
      </w:r>
      <w:r>
        <w:rPr>
          <w:rFonts w:ascii="Calibri" w:eastAsia="Calibri" w:hAnsi="Calibri" w:cs="Calibri"/>
          <w:color w:val="000000"/>
          <w:sz w:val="26"/>
          <w:szCs w:val="26"/>
        </w:rPr>
        <w:t>ậ</w:t>
      </w:r>
      <w:r>
        <w:rPr>
          <w:rFonts w:ascii="Calibri" w:eastAsia="Calibri" w:hAnsi="Calibri" w:cs="Calibri"/>
          <w:color w:val="000000"/>
          <w:sz w:val="26"/>
          <w:szCs w:val="26"/>
        </w:rPr>
        <w:t>n d</w:t>
      </w:r>
      <w:r>
        <w:rPr>
          <w:rFonts w:ascii="Calibri" w:eastAsia="Calibri" w:hAnsi="Calibri" w:cs="Calibri"/>
          <w:color w:val="000000"/>
          <w:sz w:val="26"/>
          <w:szCs w:val="26"/>
        </w:rPr>
        <w:t>ụ</w:t>
      </w:r>
      <w:r>
        <w:rPr>
          <w:rFonts w:ascii="Calibri" w:eastAsia="Calibri" w:hAnsi="Calibri" w:cs="Calibri"/>
          <w:color w:val="000000"/>
          <w:sz w:val="26"/>
          <w:szCs w:val="26"/>
        </w:rPr>
        <w:t>ng, liên h</w:t>
      </w:r>
      <w:r>
        <w:rPr>
          <w:rFonts w:ascii="Calibri" w:eastAsia="Calibri" w:hAnsi="Calibri" w:cs="Calibri"/>
          <w:color w:val="000000"/>
          <w:sz w:val="26"/>
          <w:szCs w:val="26"/>
        </w:rPr>
        <w:t>ệ</w:t>
      </w:r>
      <w:r>
        <w:rPr>
          <w:rFonts w:ascii="Calibri" w:eastAsia="Calibri" w:hAnsi="Calibri" w:cs="Calibri"/>
          <w:color w:val="000000"/>
          <w:sz w:val="26"/>
          <w:szCs w:val="26"/>
        </w:rPr>
        <w:t xml:space="preserve"> các ki</w:t>
      </w:r>
      <w:r>
        <w:rPr>
          <w:rFonts w:ascii="Calibri" w:eastAsia="Calibri" w:hAnsi="Calibri" w:cs="Calibri"/>
          <w:color w:val="000000"/>
          <w:sz w:val="26"/>
          <w:szCs w:val="26"/>
        </w:rPr>
        <w:t>ế</w:t>
      </w:r>
      <w:r>
        <w:rPr>
          <w:rFonts w:ascii="Calibri" w:eastAsia="Calibri" w:hAnsi="Calibri" w:cs="Calibri"/>
          <w:color w:val="000000"/>
          <w:sz w:val="26"/>
          <w:szCs w:val="26"/>
        </w:rPr>
        <w:t>n th</w:t>
      </w:r>
      <w:r>
        <w:rPr>
          <w:rFonts w:ascii="Calibri" w:eastAsia="Calibri" w:hAnsi="Calibri" w:cs="Calibri"/>
          <w:color w:val="000000"/>
          <w:sz w:val="26"/>
          <w:szCs w:val="26"/>
        </w:rPr>
        <w:t>ứ</w:t>
      </w:r>
      <w:r>
        <w:rPr>
          <w:rFonts w:ascii="Calibri" w:eastAsia="Calibri" w:hAnsi="Calibri" w:cs="Calibri"/>
          <w:color w:val="000000"/>
          <w:sz w:val="26"/>
          <w:szCs w:val="26"/>
        </w:rPr>
        <w:t>c đã h</w:t>
      </w:r>
      <w:r>
        <w:rPr>
          <w:rFonts w:ascii="Calibri" w:eastAsia="Calibri" w:hAnsi="Calibri" w:cs="Calibri"/>
          <w:color w:val="000000"/>
          <w:sz w:val="26"/>
          <w:szCs w:val="26"/>
        </w:rPr>
        <w:t>ọ</w:t>
      </w:r>
      <w:r>
        <w:rPr>
          <w:rFonts w:ascii="Calibri" w:eastAsia="Calibri" w:hAnsi="Calibri" w:cs="Calibri"/>
          <w:color w:val="000000"/>
          <w:sz w:val="26"/>
          <w:szCs w:val="26"/>
        </w:rPr>
        <w:t>c vào</w:t>
      </w:r>
      <w:r>
        <w:rPr>
          <w:rFonts w:ascii="Calibri" w:eastAsia="Calibri" w:hAnsi="Calibri" w:cs="Calibri"/>
          <w:color w:val="000000"/>
          <w:sz w:val="26"/>
          <w:szCs w:val="26"/>
        </w:rPr>
        <w:t xml:space="preserve"> th</w:t>
      </w:r>
      <w:r>
        <w:rPr>
          <w:rFonts w:ascii="Calibri" w:eastAsia="Calibri" w:hAnsi="Calibri" w:cs="Calibri"/>
          <w:color w:val="000000"/>
          <w:sz w:val="26"/>
          <w:szCs w:val="26"/>
        </w:rPr>
        <w:t>ự</w:t>
      </w:r>
      <w:r>
        <w:rPr>
          <w:rFonts w:ascii="Calibri" w:eastAsia="Calibri" w:hAnsi="Calibri" w:cs="Calibri"/>
          <w:color w:val="000000"/>
          <w:sz w:val="26"/>
          <w:szCs w:val="26"/>
        </w:rPr>
        <w:t xml:space="preserve">c </w:t>
      </w:r>
      <w:r>
        <w:rPr>
          <w:rFonts w:ascii="Calibri" w:eastAsia="Calibri" w:hAnsi="Calibri" w:cs="Calibri"/>
          <w:color w:val="000000"/>
          <w:sz w:val="26"/>
          <w:szCs w:val="26"/>
        </w:rPr>
        <w:lastRenderedPageBreak/>
        <w:t>ti</w:t>
      </w:r>
      <w:r>
        <w:rPr>
          <w:rFonts w:ascii="Calibri" w:eastAsia="Calibri" w:hAnsi="Calibri" w:cs="Calibri"/>
          <w:color w:val="000000"/>
          <w:sz w:val="26"/>
          <w:szCs w:val="26"/>
        </w:rPr>
        <w:t>ễ</w:t>
      </w:r>
      <w:r>
        <w:rPr>
          <w:rFonts w:ascii="Calibri" w:eastAsia="Calibri" w:hAnsi="Calibri" w:cs="Calibri"/>
          <w:color w:val="000000"/>
          <w:sz w:val="26"/>
          <w:szCs w:val="26"/>
        </w:rPr>
        <w:t>n.</w:t>
      </w:r>
    </w:p>
    <w:p w:rsidR="00475325" w:rsidRDefault="00020F2D">
      <w:pPr>
        <w:widowControl w:val="0"/>
        <w:pBdr>
          <w:top w:val="nil"/>
          <w:left w:val="nil"/>
          <w:bottom w:val="nil"/>
          <w:right w:val="nil"/>
          <w:between w:val="nil"/>
        </w:pBdr>
        <w:tabs>
          <w:tab w:val="left" w:pos="284"/>
        </w:tabs>
        <w:spacing w:line="288" w:lineRule="auto"/>
        <w:rPr>
          <w:rFonts w:ascii="Calibri" w:eastAsia="Calibri" w:hAnsi="Calibri" w:cs="Calibri"/>
          <w:b/>
          <w:color w:val="FF0000"/>
          <w:sz w:val="26"/>
          <w:szCs w:val="26"/>
        </w:rPr>
      </w:pPr>
      <w:r>
        <w:rPr>
          <w:rFonts w:ascii="Calibri" w:eastAsia="Calibri" w:hAnsi="Calibri" w:cs="Calibri"/>
          <w:b/>
          <w:color w:val="FF0000"/>
          <w:sz w:val="22"/>
          <w:szCs w:val="22"/>
        </w:rPr>
        <w:t xml:space="preserve">IV. </w:t>
      </w:r>
      <w:r>
        <w:rPr>
          <w:rFonts w:ascii="Calibri" w:eastAsia="Calibri" w:hAnsi="Calibri" w:cs="Calibri"/>
          <w:b/>
          <w:color w:val="FF0000"/>
          <w:sz w:val="26"/>
          <w:szCs w:val="26"/>
        </w:rPr>
        <w:t>G</w:t>
      </w:r>
      <w:r>
        <w:rPr>
          <w:rFonts w:ascii="Calibri" w:eastAsia="Calibri" w:hAnsi="Calibri" w:cs="Calibri"/>
          <w:b/>
          <w:color w:val="FF0000"/>
          <w:sz w:val="26"/>
          <w:szCs w:val="26"/>
        </w:rPr>
        <w:t>Ợ</w:t>
      </w:r>
      <w:r>
        <w:rPr>
          <w:rFonts w:ascii="Calibri" w:eastAsia="Calibri" w:hAnsi="Calibri" w:cs="Calibri"/>
          <w:b/>
          <w:color w:val="FF0000"/>
          <w:sz w:val="26"/>
          <w:szCs w:val="26"/>
        </w:rPr>
        <w:t>I Ý T</w:t>
      </w:r>
      <w:r>
        <w:rPr>
          <w:rFonts w:ascii="Calibri" w:eastAsia="Calibri" w:hAnsi="Calibri" w:cs="Calibri"/>
          <w:b/>
          <w:color w:val="FF0000"/>
          <w:sz w:val="26"/>
          <w:szCs w:val="26"/>
        </w:rPr>
        <w:t>Ổ</w:t>
      </w:r>
      <w:r>
        <w:rPr>
          <w:rFonts w:ascii="Calibri" w:eastAsia="Calibri" w:hAnsi="Calibri" w:cs="Calibri"/>
          <w:b/>
          <w:color w:val="FF0000"/>
          <w:sz w:val="26"/>
          <w:szCs w:val="26"/>
        </w:rPr>
        <w:t xml:space="preserve"> CH</w:t>
      </w:r>
      <w:r>
        <w:rPr>
          <w:rFonts w:ascii="Calibri" w:eastAsia="Calibri" w:hAnsi="Calibri" w:cs="Calibri"/>
          <w:b/>
          <w:color w:val="FF0000"/>
          <w:sz w:val="26"/>
          <w:szCs w:val="26"/>
        </w:rPr>
        <w:t>Ứ</w:t>
      </w:r>
      <w:r>
        <w:rPr>
          <w:rFonts w:ascii="Calibri" w:eastAsia="Calibri" w:hAnsi="Calibri" w:cs="Calibri"/>
          <w:b/>
          <w:color w:val="FF0000"/>
          <w:sz w:val="26"/>
          <w:szCs w:val="26"/>
        </w:rPr>
        <w:t>C HO</w:t>
      </w:r>
      <w:r>
        <w:rPr>
          <w:rFonts w:ascii="Calibri" w:eastAsia="Calibri" w:hAnsi="Calibri" w:cs="Calibri"/>
          <w:b/>
          <w:color w:val="FF0000"/>
          <w:sz w:val="26"/>
          <w:szCs w:val="26"/>
        </w:rPr>
        <w:t>Ạ</w:t>
      </w:r>
      <w:r>
        <w:rPr>
          <w:rFonts w:ascii="Calibri" w:eastAsia="Calibri" w:hAnsi="Calibri" w:cs="Calibri"/>
          <w:b/>
          <w:color w:val="FF0000"/>
          <w:sz w:val="26"/>
          <w:szCs w:val="26"/>
        </w:rPr>
        <w:t>T Đ</w:t>
      </w:r>
      <w:r>
        <w:rPr>
          <w:rFonts w:ascii="Calibri" w:eastAsia="Calibri" w:hAnsi="Calibri" w:cs="Calibri"/>
          <w:b/>
          <w:color w:val="FF0000"/>
          <w:sz w:val="26"/>
          <w:szCs w:val="26"/>
        </w:rPr>
        <w:t>Ộ</w:t>
      </w:r>
      <w:r>
        <w:rPr>
          <w:rFonts w:ascii="Calibri" w:eastAsia="Calibri" w:hAnsi="Calibri" w:cs="Calibri"/>
          <w:b/>
          <w:color w:val="FF0000"/>
          <w:sz w:val="26"/>
          <w:szCs w:val="26"/>
        </w:rPr>
        <w:t>NG D</w:t>
      </w:r>
      <w:r>
        <w:rPr>
          <w:rFonts w:ascii="Calibri" w:eastAsia="Calibri" w:hAnsi="Calibri" w:cs="Calibri"/>
          <w:b/>
          <w:color w:val="FF0000"/>
          <w:sz w:val="26"/>
          <w:szCs w:val="26"/>
        </w:rPr>
        <w:t>Ạ</w:t>
      </w:r>
      <w:r>
        <w:rPr>
          <w:rFonts w:ascii="Calibri" w:eastAsia="Calibri" w:hAnsi="Calibri" w:cs="Calibri"/>
          <w:b/>
          <w:color w:val="FF0000"/>
          <w:sz w:val="26"/>
          <w:szCs w:val="26"/>
        </w:rPr>
        <w:t>Y H</w:t>
      </w:r>
      <w:r>
        <w:rPr>
          <w:rFonts w:ascii="Calibri" w:eastAsia="Calibri" w:hAnsi="Calibri" w:cs="Calibri"/>
          <w:b/>
          <w:color w:val="FF0000"/>
          <w:sz w:val="26"/>
          <w:szCs w:val="26"/>
        </w:rPr>
        <w:t>Ọ</w:t>
      </w:r>
      <w:r>
        <w:rPr>
          <w:rFonts w:ascii="Calibri" w:eastAsia="Calibri" w:hAnsi="Calibri" w:cs="Calibri"/>
          <w:b/>
          <w:color w:val="FF0000"/>
          <w:sz w:val="26"/>
          <w:szCs w:val="26"/>
        </w:rPr>
        <w:t>C</w:t>
      </w:r>
      <w:bookmarkStart w:id="139" w:name="bookmark=id.1nia2ey" w:colFirst="0" w:colLast="0"/>
      <w:bookmarkStart w:id="140" w:name="bookmark=id.38czs75" w:colFirst="0" w:colLast="0"/>
      <w:bookmarkEnd w:id="139"/>
      <w:bookmarkEnd w:id="140"/>
    </w:p>
    <w:p w:rsidR="00475325" w:rsidRDefault="00020F2D">
      <w:pPr>
        <w:widowControl w:val="0"/>
        <w:pBdr>
          <w:top w:val="nil"/>
          <w:left w:val="nil"/>
          <w:bottom w:val="nil"/>
          <w:right w:val="nil"/>
          <w:between w:val="nil"/>
        </w:pBdr>
        <w:tabs>
          <w:tab w:val="left" w:pos="284"/>
        </w:tabs>
        <w:spacing w:line="288" w:lineRule="auto"/>
        <w:jc w:val="center"/>
        <w:rPr>
          <w:rFonts w:ascii="Calibri" w:eastAsia="Calibri" w:hAnsi="Calibri" w:cs="Calibri"/>
          <w:b/>
          <w:color w:val="0000FF"/>
          <w:sz w:val="26"/>
          <w:szCs w:val="26"/>
        </w:rPr>
      </w:pPr>
      <w:r>
        <w:rPr>
          <w:rFonts w:ascii="Calibri" w:eastAsia="Calibri" w:hAnsi="Calibri" w:cs="Calibri"/>
          <w:b/>
          <w:color w:val="0000FF"/>
          <w:sz w:val="26"/>
          <w:szCs w:val="26"/>
        </w:rPr>
        <w:t>Ho</w:t>
      </w:r>
      <w:r>
        <w:rPr>
          <w:rFonts w:ascii="Calibri" w:eastAsia="Calibri" w:hAnsi="Calibri" w:cs="Calibri"/>
          <w:b/>
          <w:color w:val="0000FF"/>
          <w:sz w:val="26"/>
          <w:szCs w:val="26"/>
        </w:rPr>
        <w:t>ạ</w:t>
      </w:r>
      <w:r>
        <w:rPr>
          <w:rFonts w:ascii="Calibri" w:eastAsia="Calibri" w:hAnsi="Calibri" w:cs="Calibri"/>
          <w:b/>
          <w:color w:val="0000FF"/>
          <w:sz w:val="26"/>
          <w:szCs w:val="26"/>
        </w:rPr>
        <w:t>t đ</w:t>
      </w:r>
      <w:r>
        <w:rPr>
          <w:rFonts w:ascii="Calibri" w:eastAsia="Calibri" w:hAnsi="Calibri" w:cs="Calibri"/>
          <w:b/>
          <w:color w:val="0000FF"/>
          <w:sz w:val="26"/>
          <w:szCs w:val="26"/>
        </w:rPr>
        <w:t>ộ</w:t>
      </w:r>
      <w:r>
        <w:rPr>
          <w:rFonts w:ascii="Calibri" w:eastAsia="Calibri" w:hAnsi="Calibri" w:cs="Calibri"/>
          <w:b/>
          <w:color w:val="0000FF"/>
          <w:sz w:val="26"/>
          <w:szCs w:val="26"/>
        </w:rPr>
        <w:t>ng 1. Kh</w:t>
      </w:r>
      <w:r>
        <w:rPr>
          <w:rFonts w:ascii="Calibri" w:eastAsia="Calibri" w:hAnsi="Calibri" w:cs="Calibri"/>
          <w:b/>
          <w:color w:val="0000FF"/>
          <w:sz w:val="26"/>
          <w:szCs w:val="26"/>
        </w:rPr>
        <w:t>ở</w:t>
      </w:r>
      <w:r>
        <w:rPr>
          <w:rFonts w:ascii="Calibri" w:eastAsia="Calibri" w:hAnsi="Calibri" w:cs="Calibri"/>
          <w:b/>
          <w:color w:val="0000FF"/>
          <w:sz w:val="26"/>
          <w:szCs w:val="26"/>
        </w:rPr>
        <w:t>i đ</w:t>
      </w:r>
      <w:r>
        <w:rPr>
          <w:rFonts w:ascii="Calibri" w:eastAsia="Calibri" w:hAnsi="Calibri" w:cs="Calibri"/>
          <w:b/>
          <w:color w:val="0000FF"/>
          <w:sz w:val="26"/>
          <w:szCs w:val="26"/>
        </w:rPr>
        <w:t>ộ</w:t>
      </w:r>
      <w:r>
        <w:rPr>
          <w:rFonts w:ascii="Calibri" w:eastAsia="Calibri" w:hAnsi="Calibri" w:cs="Calibri"/>
          <w:b/>
          <w:color w:val="0000FF"/>
          <w:sz w:val="26"/>
          <w:szCs w:val="26"/>
        </w:rPr>
        <w:t>ng và tìm hi</w:t>
      </w:r>
      <w:r>
        <w:rPr>
          <w:rFonts w:ascii="Calibri" w:eastAsia="Calibri" w:hAnsi="Calibri" w:cs="Calibri"/>
          <w:b/>
          <w:color w:val="0000FF"/>
          <w:sz w:val="26"/>
          <w:szCs w:val="26"/>
        </w:rPr>
        <w:t>ể</w:t>
      </w:r>
      <w:r>
        <w:rPr>
          <w:rFonts w:ascii="Calibri" w:eastAsia="Calibri" w:hAnsi="Calibri" w:cs="Calibri"/>
          <w:b/>
          <w:color w:val="0000FF"/>
          <w:sz w:val="26"/>
          <w:szCs w:val="26"/>
        </w:rPr>
        <w:t>u khái ni</w:t>
      </w:r>
      <w:r>
        <w:rPr>
          <w:rFonts w:ascii="Calibri" w:eastAsia="Calibri" w:hAnsi="Calibri" w:cs="Calibri"/>
          <w:b/>
          <w:color w:val="0000FF"/>
          <w:sz w:val="26"/>
          <w:szCs w:val="26"/>
        </w:rPr>
        <w:t>ệ</w:t>
      </w:r>
      <w:r>
        <w:rPr>
          <w:rFonts w:ascii="Calibri" w:eastAsia="Calibri" w:hAnsi="Calibri" w:cs="Calibri"/>
          <w:b/>
          <w:color w:val="0000FF"/>
          <w:sz w:val="26"/>
          <w:szCs w:val="26"/>
        </w:rPr>
        <w:t>m t</w:t>
      </w:r>
      <w:r>
        <w:rPr>
          <w:rFonts w:ascii="Calibri" w:eastAsia="Calibri" w:hAnsi="Calibri" w:cs="Calibri"/>
          <w:b/>
          <w:color w:val="0000FF"/>
          <w:sz w:val="26"/>
          <w:szCs w:val="26"/>
        </w:rPr>
        <w:t>ế</w:t>
      </w:r>
      <w:r>
        <w:rPr>
          <w:rFonts w:ascii="Calibri" w:eastAsia="Calibri" w:hAnsi="Calibri" w:cs="Calibri"/>
          <w:b/>
          <w:color w:val="0000FF"/>
          <w:sz w:val="26"/>
          <w:szCs w:val="26"/>
        </w:rPr>
        <w:t xml:space="preserve"> bào</w:t>
      </w:r>
    </w:p>
    <w:p w:rsidR="00475325" w:rsidRDefault="00020F2D">
      <w:pPr>
        <w:widowControl w:val="0"/>
        <w:pBdr>
          <w:top w:val="nil"/>
          <w:left w:val="nil"/>
          <w:bottom w:val="nil"/>
          <w:right w:val="nil"/>
          <w:between w:val="nil"/>
        </w:pBdr>
        <w:tabs>
          <w:tab w:val="left" w:pos="284"/>
        </w:tabs>
        <w:spacing w:line="288" w:lineRule="auto"/>
        <w:rPr>
          <w:rFonts w:ascii="Calibri" w:eastAsia="Calibri" w:hAnsi="Calibri" w:cs="Calibri"/>
          <w:color w:val="000000"/>
          <w:sz w:val="26"/>
          <w:szCs w:val="26"/>
        </w:rPr>
      </w:pPr>
      <w:r>
        <w:rPr>
          <w:rFonts w:ascii="Calibri" w:eastAsia="Calibri" w:hAnsi="Calibri" w:cs="Calibri"/>
          <w:b/>
          <w:color w:val="000000"/>
          <w:sz w:val="26"/>
          <w:szCs w:val="26"/>
        </w:rPr>
        <w:tab/>
      </w:r>
      <w:r>
        <w:rPr>
          <w:rFonts w:ascii="Calibri" w:eastAsia="Calibri" w:hAnsi="Calibri" w:cs="Calibri"/>
          <w:color w:val="000000"/>
          <w:sz w:val="26"/>
          <w:szCs w:val="26"/>
        </w:rPr>
        <w:t>S</w:t>
      </w:r>
      <w:r>
        <w:rPr>
          <w:rFonts w:ascii="Calibri" w:eastAsia="Calibri" w:hAnsi="Calibri" w:cs="Calibri"/>
          <w:color w:val="000000"/>
          <w:sz w:val="26"/>
          <w:szCs w:val="26"/>
        </w:rPr>
        <w:t>ử</w:t>
      </w:r>
      <w:r>
        <w:rPr>
          <w:rFonts w:ascii="Calibri" w:eastAsia="Calibri" w:hAnsi="Calibri" w:cs="Calibri"/>
          <w:color w:val="000000"/>
          <w:sz w:val="26"/>
          <w:szCs w:val="26"/>
        </w:rPr>
        <w:t xml:space="preserve"> d</w:t>
      </w:r>
      <w:r>
        <w:rPr>
          <w:rFonts w:ascii="Calibri" w:eastAsia="Calibri" w:hAnsi="Calibri" w:cs="Calibri"/>
          <w:color w:val="000000"/>
          <w:sz w:val="26"/>
          <w:szCs w:val="26"/>
        </w:rPr>
        <w:t>ụ</w:t>
      </w:r>
      <w:r>
        <w:rPr>
          <w:rFonts w:ascii="Calibri" w:eastAsia="Calibri" w:hAnsi="Calibri" w:cs="Calibri"/>
          <w:color w:val="000000"/>
          <w:sz w:val="26"/>
          <w:szCs w:val="26"/>
        </w:rPr>
        <w:t xml:space="preserve">ng hình </w:t>
      </w:r>
      <w:r>
        <w:rPr>
          <w:rFonts w:ascii="Calibri" w:eastAsia="Calibri" w:hAnsi="Calibri" w:cs="Calibri"/>
          <w:color w:val="000000"/>
          <w:sz w:val="26"/>
          <w:szCs w:val="26"/>
        </w:rPr>
        <w:t>ả</w:t>
      </w:r>
      <w:r>
        <w:rPr>
          <w:rFonts w:ascii="Calibri" w:eastAsia="Calibri" w:hAnsi="Calibri" w:cs="Calibri"/>
          <w:color w:val="000000"/>
          <w:sz w:val="26"/>
          <w:szCs w:val="26"/>
        </w:rPr>
        <w:t>nh và câu h</w:t>
      </w:r>
      <w:r>
        <w:rPr>
          <w:rFonts w:ascii="Calibri" w:eastAsia="Calibri" w:hAnsi="Calibri" w:cs="Calibri"/>
          <w:color w:val="000000"/>
          <w:sz w:val="26"/>
          <w:szCs w:val="26"/>
        </w:rPr>
        <w:t>ỏ</w:t>
      </w:r>
      <w:r>
        <w:rPr>
          <w:rFonts w:ascii="Calibri" w:eastAsia="Calibri" w:hAnsi="Calibri" w:cs="Calibri"/>
          <w:color w:val="000000"/>
          <w:sz w:val="26"/>
          <w:szCs w:val="26"/>
        </w:rPr>
        <w:t>i kh</w:t>
      </w:r>
      <w:r>
        <w:rPr>
          <w:rFonts w:ascii="Calibri" w:eastAsia="Calibri" w:hAnsi="Calibri" w:cs="Calibri"/>
          <w:color w:val="000000"/>
          <w:sz w:val="26"/>
          <w:szCs w:val="26"/>
        </w:rPr>
        <w:t>ở</w:t>
      </w:r>
      <w:r>
        <w:rPr>
          <w:rFonts w:ascii="Calibri" w:eastAsia="Calibri" w:hAnsi="Calibri" w:cs="Calibri"/>
          <w:color w:val="000000"/>
          <w:sz w:val="26"/>
          <w:szCs w:val="26"/>
        </w:rPr>
        <w:t>i đ</w:t>
      </w:r>
      <w:r>
        <w:rPr>
          <w:rFonts w:ascii="Calibri" w:eastAsia="Calibri" w:hAnsi="Calibri" w:cs="Calibri"/>
          <w:color w:val="000000"/>
          <w:sz w:val="26"/>
          <w:szCs w:val="26"/>
        </w:rPr>
        <w:t>ộ</w:t>
      </w:r>
      <w:r>
        <w:rPr>
          <w:rFonts w:ascii="Calibri" w:eastAsia="Calibri" w:hAnsi="Calibri" w:cs="Calibri"/>
          <w:color w:val="000000"/>
          <w:sz w:val="26"/>
          <w:szCs w:val="26"/>
        </w:rPr>
        <w:t>ng trong SGK đ</w:t>
      </w:r>
      <w:r>
        <w:rPr>
          <w:rFonts w:ascii="Calibri" w:eastAsia="Calibri" w:hAnsi="Calibri" w:cs="Calibri"/>
          <w:color w:val="000000"/>
          <w:sz w:val="26"/>
          <w:szCs w:val="26"/>
        </w:rPr>
        <w:t>ể</w:t>
      </w:r>
      <w:r>
        <w:rPr>
          <w:rFonts w:ascii="Calibri" w:eastAsia="Calibri" w:hAnsi="Calibri" w:cs="Calibri"/>
          <w:color w:val="000000"/>
          <w:sz w:val="26"/>
          <w:szCs w:val="26"/>
        </w:rPr>
        <w:t xml:space="preserve"> đánh giá nh</w:t>
      </w:r>
      <w:r>
        <w:rPr>
          <w:rFonts w:ascii="Calibri" w:eastAsia="Calibri" w:hAnsi="Calibri" w:cs="Calibri"/>
          <w:color w:val="000000"/>
          <w:sz w:val="26"/>
          <w:szCs w:val="26"/>
        </w:rPr>
        <w:t>ữ</w:t>
      </w:r>
      <w:r>
        <w:rPr>
          <w:rFonts w:ascii="Calibri" w:eastAsia="Calibri" w:hAnsi="Calibri" w:cs="Calibri"/>
          <w:color w:val="000000"/>
          <w:sz w:val="26"/>
          <w:szCs w:val="26"/>
        </w:rPr>
        <w:t>ng hi</w:t>
      </w:r>
      <w:r>
        <w:rPr>
          <w:rFonts w:ascii="Calibri" w:eastAsia="Calibri" w:hAnsi="Calibri" w:cs="Calibri"/>
          <w:color w:val="000000"/>
          <w:sz w:val="26"/>
          <w:szCs w:val="26"/>
        </w:rPr>
        <w:t>ể</w:t>
      </w:r>
      <w:r>
        <w:rPr>
          <w:rFonts w:ascii="Calibri" w:eastAsia="Calibri" w:hAnsi="Calibri" w:cs="Calibri"/>
          <w:color w:val="000000"/>
          <w:sz w:val="26"/>
          <w:szCs w:val="26"/>
        </w:rPr>
        <w:t>u bi</w:t>
      </w:r>
      <w:r>
        <w:rPr>
          <w:rFonts w:ascii="Calibri" w:eastAsia="Calibri" w:hAnsi="Calibri" w:cs="Calibri"/>
          <w:color w:val="000000"/>
          <w:sz w:val="26"/>
          <w:szCs w:val="26"/>
        </w:rPr>
        <w:t>ế</w:t>
      </w:r>
      <w:r>
        <w:rPr>
          <w:rFonts w:ascii="Calibri" w:eastAsia="Calibri" w:hAnsi="Calibri" w:cs="Calibri"/>
          <w:color w:val="000000"/>
          <w:sz w:val="26"/>
          <w:szCs w:val="26"/>
        </w:rPr>
        <w:t>t đã có c</w:t>
      </w:r>
      <w:r>
        <w:rPr>
          <w:rFonts w:ascii="Calibri" w:eastAsia="Calibri" w:hAnsi="Calibri" w:cs="Calibri"/>
          <w:color w:val="000000"/>
          <w:sz w:val="26"/>
          <w:szCs w:val="26"/>
        </w:rPr>
        <w:t>ủ</w:t>
      </w:r>
      <w:r>
        <w:rPr>
          <w:rFonts w:ascii="Calibri" w:eastAsia="Calibri" w:hAnsi="Calibri" w:cs="Calibri"/>
          <w:color w:val="000000"/>
          <w:sz w:val="26"/>
          <w:szCs w:val="26"/>
        </w:rPr>
        <w:t>a HS v</w:t>
      </w:r>
      <w:r>
        <w:rPr>
          <w:rFonts w:ascii="Calibri" w:eastAsia="Calibri" w:hAnsi="Calibri" w:cs="Calibri"/>
          <w:color w:val="000000"/>
          <w:sz w:val="26"/>
          <w:szCs w:val="26"/>
        </w:rPr>
        <w:t>ề</w:t>
      </w:r>
      <w:r>
        <w:rPr>
          <w:rFonts w:ascii="Calibri" w:eastAsia="Calibri" w:hAnsi="Calibri" w:cs="Calibri"/>
          <w:color w:val="000000"/>
          <w:sz w:val="26"/>
          <w:szCs w:val="26"/>
        </w:rPr>
        <w:t xml:space="preserve"> t</w:t>
      </w:r>
      <w:r>
        <w:rPr>
          <w:rFonts w:ascii="Calibri" w:eastAsia="Calibri" w:hAnsi="Calibri" w:cs="Calibri"/>
          <w:color w:val="000000"/>
          <w:sz w:val="26"/>
          <w:szCs w:val="26"/>
        </w:rPr>
        <w:t>ế</w:t>
      </w:r>
      <w:r>
        <w:rPr>
          <w:rFonts w:ascii="Calibri" w:eastAsia="Calibri" w:hAnsi="Calibri" w:cs="Calibri"/>
          <w:color w:val="000000"/>
          <w:sz w:val="26"/>
          <w:szCs w:val="26"/>
        </w:rPr>
        <w:t xml:space="preserve"> bào. D</w:t>
      </w:r>
      <w:r>
        <w:rPr>
          <w:rFonts w:ascii="Calibri" w:eastAsia="Calibri" w:hAnsi="Calibri" w:cs="Calibri"/>
          <w:color w:val="000000"/>
          <w:sz w:val="26"/>
          <w:szCs w:val="26"/>
        </w:rPr>
        <w:t>ẫ</w:t>
      </w:r>
      <w:r>
        <w:rPr>
          <w:rFonts w:ascii="Calibri" w:eastAsia="Calibri" w:hAnsi="Calibri" w:cs="Calibri"/>
          <w:color w:val="000000"/>
          <w:sz w:val="26"/>
          <w:szCs w:val="26"/>
        </w:rPr>
        <w:t>n d</w:t>
      </w:r>
      <w:r>
        <w:rPr>
          <w:rFonts w:ascii="Calibri" w:eastAsia="Calibri" w:hAnsi="Calibri" w:cs="Calibri"/>
          <w:color w:val="000000"/>
          <w:sz w:val="26"/>
          <w:szCs w:val="26"/>
        </w:rPr>
        <w:t>ắ</w:t>
      </w:r>
      <w:r>
        <w:rPr>
          <w:rFonts w:ascii="Calibri" w:eastAsia="Calibri" w:hAnsi="Calibri" w:cs="Calibri"/>
          <w:color w:val="000000"/>
          <w:sz w:val="26"/>
          <w:szCs w:val="26"/>
        </w:rPr>
        <w:t>t HS t</w:t>
      </w:r>
      <w:r>
        <w:rPr>
          <w:rFonts w:ascii="Calibri" w:eastAsia="Calibri" w:hAnsi="Calibri" w:cs="Calibri"/>
          <w:color w:val="000000"/>
          <w:sz w:val="26"/>
          <w:szCs w:val="26"/>
        </w:rPr>
        <w:t>ừ</w:t>
      </w:r>
      <w:r>
        <w:rPr>
          <w:rFonts w:ascii="Calibri" w:eastAsia="Calibri" w:hAnsi="Calibri" w:cs="Calibri"/>
          <w:color w:val="000000"/>
          <w:sz w:val="26"/>
          <w:szCs w:val="26"/>
        </w:rPr>
        <w:t xml:space="preserve"> các ví d</w:t>
      </w:r>
      <w:r>
        <w:rPr>
          <w:rFonts w:ascii="Calibri" w:eastAsia="Calibri" w:hAnsi="Calibri" w:cs="Calibri"/>
          <w:color w:val="000000"/>
          <w:sz w:val="26"/>
          <w:szCs w:val="26"/>
        </w:rPr>
        <w:t>ụ</w:t>
      </w:r>
      <w:r>
        <w:rPr>
          <w:rFonts w:ascii="Calibri" w:eastAsia="Calibri" w:hAnsi="Calibri" w:cs="Calibri"/>
          <w:color w:val="000000"/>
          <w:sz w:val="26"/>
          <w:szCs w:val="26"/>
        </w:rPr>
        <w:t xml:space="preserve"> v</w:t>
      </w:r>
      <w:r>
        <w:rPr>
          <w:rFonts w:ascii="Calibri" w:eastAsia="Calibri" w:hAnsi="Calibri" w:cs="Calibri"/>
          <w:color w:val="000000"/>
          <w:sz w:val="26"/>
          <w:szCs w:val="26"/>
        </w:rPr>
        <w:t>ề</w:t>
      </w:r>
      <w:r>
        <w:rPr>
          <w:rFonts w:ascii="Calibri" w:eastAsia="Calibri" w:hAnsi="Calibri" w:cs="Calibri"/>
          <w:color w:val="000000"/>
          <w:sz w:val="26"/>
          <w:szCs w:val="26"/>
        </w:rPr>
        <w:t xml:space="preserve"> t</w:t>
      </w:r>
      <w:r>
        <w:rPr>
          <w:rFonts w:ascii="Calibri" w:eastAsia="Calibri" w:hAnsi="Calibri" w:cs="Calibri"/>
          <w:color w:val="000000"/>
          <w:sz w:val="26"/>
          <w:szCs w:val="26"/>
        </w:rPr>
        <w:t>ế</w:t>
      </w:r>
      <w:r>
        <w:rPr>
          <w:rFonts w:ascii="Calibri" w:eastAsia="Calibri" w:hAnsi="Calibri" w:cs="Calibri"/>
          <w:color w:val="000000"/>
          <w:sz w:val="26"/>
          <w:szCs w:val="26"/>
        </w:rPr>
        <w:t xml:space="preserve"> bào th</w:t>
      </w:r>
      <w:r>
        <w:rPr>
          <w:rFonts w:ascii="Calibri" w:eastAsia="Calibri" w:hAnsi="Calibri" w:cs="Calibri"/>
          <w:color w:val="000000"/>
          <w:sz w:val="26"/>
          <w:szCs w:val="26"/>
        </w:rPr>
        <w:t>ự</w:t>
      </w:r>
      <w:r>
        <w:rPr>
          <w:rFonts w:ascii="Calibri" w:eastAsia="Calibri" w:hAnsi="Calibri" w:cs="Calibri"/>
          <w:color w:val="000000"/>
          <w:sz w:val="26"/>
          <w:szCs w:val="26"/>
        </w:rPr>
        <w:t>c v</w:t>
      </w:r>
      <w:r>
        <w:rPr>
          <w:rFonts w:ascii="Calibri" w:eastAsia="Calibri" w:hAnsi="Calibri" w:cs="Calibri"/>
          <w:color w:val="000000"/>
          <w:sz w:val="26"/>
          <w:szCs w:val="26"/>
        </w:rPr>
        <w:t>ậ</w:t>
      </w:r>
      <w:r>
        <w:rPr>
          <w:rFonts w:ascii="Calibri" w:eastAsia="Calibri" w:hAnsi="Calibri" w:cs="Calibri"/>
          <w:color w:val="000000"/>
          <w:sz w:val="26"/>
          <w:szCs w:val="26"/>
        </w:rPr>
        <w:t>t, t</w:t>
      </w:r>
      <w:r>
        <w:rPr>
          <w:rFonts w:ascii="Calibri" w:eastAsia="Calibri" w:hAnsi="Calibri" w:cs="Calibri"/>
          <w:color w:val="000000"/>
          <w:sz w:val="26"/>
          <w:szCs w:val="26"/>
        </w:rPr>
        <w:t>ế</w:t>
      </w:r>
      <w:r>
        <w:rPr>
          <w:rFonts w:ascii="Calibri" w:eastAsia="Calibri" w:hAnsi="Calibri" w:cs="Calibri"/>
          <w:color w:val="000000"/>
          <w:sz w:val="26"/>
          <w:szCs w:val="26"/>
        </w:rPr>
        <w:t xml:space="preserve"> bào đ</w:t>
      </w:r>
      <w:r>
        <w:rPr>
          <w:rFonts w:ascii="Calibri" w:eastAsia="Calibri" w:hAnsi="Calibri" w:cs="Calibri"/>
          <w:color w:val="000000"/>
          <w:sz w:val="26"/>
          <w:szCs w:val="26"/>
        </w:rPr>
        <w:t>ộ</w:t>
      </w:r>
      <w:r>
        <w:rPr>
          <w:rFonts w:ascii="Calibri" w:eastAsia="Calibri" w:hAnsi="Calibri" w:cs="Calibri"/>
          <w:color w:val="000000"/>
          <w:sz w:val="26"/>
          <w:szCs w:val="26"/>
        </w:rPr>
        <w:t>ng v</w:t>
      </w:r>
      <w:r>
        <w:rPr>
          <w:rFonts w:ascii="Calibri" w:eastAsia="Calibri" w:hAnsi="Calibri" w:cs="Calibri"/>
          <w:color w:val="000000"/>
          <w:sz w:val="26"/>
          <w:szCs w:val="26"/>
        </w:rPr>
        <w:t>ậ</w:t>
      </w:r>
      <w:r>
        <w:rPr>
          <w:rFonts w:ascii="Calibri" w:eastAsia="Calibri" w:hAnsi="Calibri" w:cs="Calibri"/>
          <w:color w:val="000000"/>
          <w:sz w:val="26"/>
          <w:szCs w:val="26"/>
        </w:rPr>
        <w:t>t, t</w:t>
      </w:r>
      <w:r>
        <w:rPr>
          <w:rFonts w:ascii="Calibri" w:eastAsia="Calibri" w:hAnsi="Calibri" w:cs="Calibri"/>
          <w:color w:val="000000"/>
          <w:sz w:val="26"/>
          <w:szCs w:val="26"/>
        </w:rPr>
        <w:t>ế</w:t>
      </w:r>
      <w:r>
        <w:rPr>
          <w:rFonts w:ascii="Calibri" w:eastAsia="Calibri" w:hAnsi="Calibri" w:cs="Calibri"/>
          <w:color w:val="000000"/>
          <w:sz w:val="26"/>
          <w:szCs w:val="26"/>
        </w:rPr>
        <w:t xml:space="preserve"> bào ngư</w:t>
      </w:r>
      <w:r>
        <w:rPr>
          <w:rFonts w:ascii="Calibri" w:eastAsia="Calibri" w:hAnsi="Calibri" w:cs="Calibri"/>
          <w:color w:val="000000"/>
          <w:sz w:val="26"/>
          <w:szCs w:val="26"/>
        </w:rPr>
        <w:t>ờ</w:t>
      </w:r>
      <w:r>
        <w:rPr>
          <w:rFonts w:ascii="Calibri" w:eastAsia="Calibri" w:hAnsi="Calibri" w:cs="Calibri"/>
          <w:color w:val="000000"/>
          <w:sz w:val="26"/>
          <w:szCs w:val="26"/>
        </w:rPr>
        <w:t>i</w:t>
      </w:r>
    </w:p>
    <w:p w:rsidR="00475325" w:rsidRDefault="00020F2D">
      <w:pPr>
        <w:spacing w:line="288" w:lineRule="auto"/>
        <w:rPr>
          <w:rFonts w:ascii="Calibri" w:eastAsia="Calibri" w:hAnsi="Calibri" w:cs="Calibri"/>
          <w:sz w:val="26"/>
          <w:szCs w:val="26"/>
        </w:rPr>
      </w:pPr>
      <w:r>
        <w:rPr>
          <w:rFonts w:ascii="Calibri" w:eastAsia="Calibri" w:hAnsi="Calibri" w:cs="Calibri"/>
          <w:sz w:val="26"/>
          <w:szCs w:val="26"/>
        </w:rPr>
        <w:t>đ</w:t>
      </w:r>
      <w:r>
        <w:rPr>
          <w:rFonts w:ascii="Calibri" w:eastAsia="Calibri" w:hAnsi="Calibri" w:cs="Calibri"/>
          <w:sz w:val="26"/>
          <w:szCs w:val="26"/>
        </w:rPr>
        <w:t>ể</w:t>
      </w:r>
      <w:r>
        <w:rPr>
          <w:rFonts w:ascii="Calibri" w:eastAsia="Calibri" w:hAnsi="Calibri" w:cs="Calibri"/>
          <w:sz w:val="26"/>
          <w:szCs w:val="26"/>
        </w:rPr>
        <w:t xml:space="preserve"> th</w:t>
      </w:r>
      <w:r>
        <w:rPr>
          <w:rFonts w:ascii="Calibri" w:eastAsia="Calibri" w:hAnsi="Calibri" w:cs="Calibri"/>
          <w:sz w:val="26"/>
          <w:szCs w:val="26"/>
        </w:rPr>
        <w:t>ấ</w:t>
      </w:r>
      <w:r>
        <w:rPr>
          <w:rFonts w:ascii="Calibri" w:eastAsia="Calibri" w:hAnsi="Calibri" w:cs="Calibri"/>
          <w:sz w:val="26"/>
          <w:szCs w:val="26"/>
        </w:rPr>
        <w:t>y r</w:t>
      </w:r>
      <w:r>
        <w:rPr>
          <w:rFonts w:ascii="Calibri" w:eastAsia="Calibri" w:hAnsi="Calibri" w:cs="Calibri"/>
          <w:sz w:val="26"/>
          <w:szCs w:val="26"/>
        </w:rPr>
        <w:t>ằ</w:t>
      </w:r>
      <w:r>
        <w:rPr>
          <w:rFonts w:ascii="Calibri" w:eastAsia="Calibri" w:hAnsi="Calibri" w:cs="Calibri"/>
          <w:sz w:val="26"/>
          <w:szCs w:val="26"/>
        </w:rPr>
        <w:t>ng dù là cơ th</w:t>
      </w:r>
      <w:r>
        <w:rPr>
          <w:rFonts w:ascii="Calibri" w:eastAsia="Calibri" w:hAnsi="Calibri" w:cs="Calibri"/>
          <w:sz w:val="26"/>
          <w:szCs w:val="26"/>
        </w:rPr>
        <w:t>ể</w:t>
      </w:r>
      <w:r>
        <w:rPr>
          <w:rFonts w:ascii="Calibri" w:eastAsia="Calibri" w:hAnsi="Calibri" w:cs="Calibri"/>
          <w:sz w:val="26"/>
          <w:szCs w:val="26"/>
        </w:rPr>
        <w:t xml:space="preserve"> nào thì cũng đư</w:t>
      </w:r>
      <w:r>
        <w:rPr>
          <w:rFonts w:ascii="Calibri" w:eastAsia="Calibri" w:hAnsi="Calibri" w:cs="Calibri"/>
          <w:sz w:val="26"/>
          <w:szCs w:val="26"/>
        </w:rPr>
        <w:t>ợ</w:t>
      </w:r>
      <w:r>
        <w:rPr>
          <w:rFonts w:ascii="Calibri" w:eastAsia="Calibri" w:hAnsi="Calibri" w:cs="Calibri"/>
          <w:sz w:val="26"/>
          <w:szCs w:val="26"/>
        </w:rPr>
        <w:t>c c</w:t>
      </w:r>
      <w:r>
        <w:rPr>
          <w:rFonts w:ascii="Calibri" w:eastAsia="Calibri" w:hAnsi="Calibri" w:cs="Calibri"/>
          <w:sz w:val="26"/>
          <w:szCs w:val="26"/>
        </w:rPr>
        <w:t>ấ</w:t>
      </w:r>
      <w:r>
        <w:rPr>
          <w:rFonts w:ascii="Calibri" w:eastAsia="Calibri" w:hAnsi="Calibri" w:cs="Calibri"/>
          <w:sz w:val="26"/>
          <w:szCs w:val="26"/>
        </w:rPr>
        <w:t>u t</w:t>
      </w:r>
      <w:r>
        <w:rPr>
          <w:rFonts w:ascii="Calibri" w:eastAsia="Calibri" w:hAnsi="Calibri" w:cs="Calibri"/>
          <w:sz w:val="26"/>
          <w:szCs w:val="26"/>
        </w:rPr>
        <w:t>ạ</w:t>
      </w:r>
      <w:r>
        <w:rPr>
          <w:rFonts w:ascii="Calibri" w:eastAsia="Calibri" w:hAnsi="Calibri" w:cs="Calibri"/>
          <w:sz w:val="26"/>
          <w:szCs w:val="26"/>
        </w:rPr>
        <w:t>o t</w:t>
      </w:r>
      <w:r>
        <w:rPr>
          <w:rFonts w:ascii="Calibri" w:eastAsia="Calibri" w:hAnsi="Calibri" w:cs="Calibri"/>
          <w:sz w:val="26"/>
          <w:szCs w:val="26"/>
        </w:rPr>
        <w:t>ừ</w:t>
      </w:r>
      <w:r>
        <w:rPr>
          <w:rFonts w:ascii="Calibri" w:eastAsia="Calibri" w:hAnsi="Calibri" w:cs="Calibri"/>
          <w:sz w:val="26"/>
          <w:szCs w:val="26"/>
        </w:rPr>
        <w:t xml:space="preserve"> t</w:t>
      </w:r>
      <w:r>
        <w:rPr>
          <w:rFonts w:ascii="Calibri" w:eastAsia="Calibri" w:hAnsi="Calibri" w:cs="Calibri"/>
          <w:sz w:val="26"/>
          <w:szCs w:val="26"/>
        </w:rPr>
        <w:t>ế</w:t>
      </w:r>
      <w:r>
        <w:rPr>
          <w:rFonts w:ascii="Calibri" w:eastAsia="Calibri" w:hAnsi="Calibri" w:cs="Calibri"/>
          <w:sz w:val="26"/>
          <w:szCs w:val="26"/>
        </w:rPr>
        <w:t xml:space="preserve"> bào; t</w:t>
      </w:r>
      <w:r>
        <w:rPr>
          <w:rFonts w:ascii="Calibri" w:eastAsia="Calibri" w:hAnsi="Calibri" w:cs="Calibri"/>
          <w:sz w:val="26"/>
          <w:szCs w:val="26"/>
        </w:rPr>
        <w:t>ế</w:t>
      </w:r>
      <w:r>
        <w:rPr>
          <w:rFonts w:ascii="Calibri" w:eastAsia="Calibri" w:hAnsi="Calibri" w:cs="Calibri"/>
          <w:sz w:val="26"/>
          <w:szCs w:val="26"/>
        </w:rPr>
        <w:t xml:space="preserve"> bào là “viên g</w:t>
      </w:r>
      <w:r>
        <w:rPr>
          <w:rFonts w:ascii="Calibri" w:eastAsia="Calibri" w:hAnsi="Calibri" w:cs="Calibri"/>
          <w:sz w:val="26"/>
          <w:szCs w:val="26"/>
        </w:rPr>
        <w:t>ạ</w:t>
      </w:r>
      <w:r>
        <w:rPr>
          <w:rFonts w:ascii="Calibri" w:eastAsia="Calibri" w:hAnsi="Calibri" w:cs="Calibri"/>
          <w:sz w:val="26"/>
          <w:szCs w:val="26"/>
        </w:rPr>
        <w:t>c</w:t>
      </w:r>
      <w:r>
        <w:rPr>
          <w:rFonts w:ascii="Calibri" w:eastAsia="Calibri" w:hAnsi="Calibri" w:cs="Calibri"/>
          <w:sz w:val="26"/>
          <w:szCs w:val="26"/>
        </w:rPr>
        <w:t>h” xây d</w:t>
      </w:r>
      <w:r>
        <w:rPr>
          <w:rFonts w:ascii="Calibri" w:eastAsia="Calibri" w:hAnsi="Calibri" w:cs="Calibri"/>
          <w:sz w:val="26"/>
          <w:szCs w:val="26"/>
        </w:rPr>
        <w:t>ự</w:t>
      </w:r>
      <w:r>
        <w:rPr>
          <w:rFonts w:ascii="Calibri" w:eastAsia="Calibri" w:hAnsi="Calibri" w:cs="Calibri"/>
          <w:sz w:val="26"/>
          <w:szCs w:val="26"/>
        </w:rPr>
        <w:t>ng nên cơ th</w:t>
      </w:r>
      <w:r>
        <w:rPr>
          <w:rFonts w:ascii="Calibri" w:eastAsia="Calibri" w:hAnsi="Calibri" w:cs="Calibri"/>
          <w:sz w:val="26"/>
          <w:szCs w:val="26"/>
        </w:rPr>
        <w:t>ể</w:t>
      </w:r>
      <w:r>
        <w:rPr>
          <w:rFonts w:ascii="Calibri" w:eastAsia="Calibri" w:hAnsi="Calibri" w:cs="Calibri"/>
          <w:sz w:val="26"/>
          <w:szCs w:val="26"/>
        </w:rPr>
        <w:t xml:space="preserve"> s</w:t>
      </w:r>
      <w:r>
        <w:rPr>
          <w:rFonts w:ascii="Calibri" w:eastAsia="Calibri" w:hAnsi="Calibri" w:cs="Calibri"/>
          <w:sz w:val="26"/>
          <w:szCs w:val="26"/>
        </w:rPr>
        <w:t>ố</w:t>
      </w:r>
      <w:r>
        <w:rPr>
          <w:rFonts w:ascii="Calibri" w:eastAsia="Calibri" w:hAnsi="Calibri" w:cs="Calibri"/>
          <w:sz w:val="26"/>
          <w:szCs w:val="26"/>
        </w:rPr>
        <w:t>ng. Có t</w:t>
      </w:r>
      <w:r>
        <w:rPr>
          <w:rFonts w:ascii="Calibri" w:eastAsia="Calibri" w:hAnsi="Calibri" w:cs="Calibri"/>
          <w:sz w:val="26"/>
          <w:szCs w:val="26"/>
        </w:rPr>
        <w:t>ế</w:t>
      </w:r>
      <w:r>
        <w:rPr>
          <w:rFonts w:ascii="Calibri" w:eastAsia="Calibri" w:hAnsi="Calibri" w:cs="Calibri"/>
          <w:sz w:val="26"/>
          <w:szCs w:val="26"/>
        </w:rPr>
        <w:t xml:space="preserve"> bào có th</w:t>
      </w:r>
      <w:r>
        <w:rPr>
          <w:rFonts w:ascii="Calibri" w:eastAsia="Calibri" w:hAnsi="Calibri" w:cs="Calibri"/>
          <w:sz w:val="26"/>
          <w:szCs w:val="26"/>
        </w:rPr>
        <w:t>ể</w:t>
      </w:r>
      <w:r>
        <w:rPr>
          <w:rFonts w:ascii="Calibri" w:eastAsia="Calibri" w:hAnsi="Calibri" w:cs="Calibri"/>
          <w:sz w:val="26"/>
          <w:szCs w:val="26"/>
        </w:rPr>
        <w:t xml:space="preserve"> quan sát b</w:t>
      </w:r>
      <w:r>
        <w:rPr>
          <w:rFonts w:ascii="Calibri" w:eastAsia="Calibri" w:hAnsi="Calibri" w:cs="Calibri"/>
          <w:sz w:val="26"/>
          <w:szCs w:val="26"/>
        </w:rPr>
        <w:t>ằ</w:t>
      </w:r>
      <w:r>
        <w:rPr>
          <w:rFonts w:ascii="Calibri" w:eastAsia="Calibri" w:hAnsi="Calibri" w:cs="Calibri"/>
          <w:sz w:val="26"/>
          <w:szCs w:val="26"/>
        </w:rPr>
        <w:t>ng m</w:t>
      </w:r>
      <w:r>
        <w:rPr>
          <w:rFonts w:ascii="Calibri" w:eastAsia="Calibri" w:hAnsi="Calibri" w:cs="Calibri"/>
          <w:sz w:val="26"/>
          <w:szCs w:val="26"/>
        </w:rPr>
        <w:t>ắ</w:t>
      </w:r>
      <w:r>
        <w:rPr>
          <w:rFonts w:ascii="Calibri" w:eastAsia="Calibri" w:hAnsi="Calibri" w:cs="Calibri"/>
          <w:sz w:val="26"/>
          <w:szCs w:val="26"/>
        </w:rPr>
        <w:t>t thư</w:t>
      </w:r>
      <w:r>
        <w:rPr>
          <w:rFonts w:ascii="Calibri" w:eastAsia="Calibri" w:hAnsi="Calibri" w:cs="Calibri"/>
          <w:sz w:val="26"/>
          <w:szCs w:val="26"/>
        </w:rPr>
        <w:t>ờ</w:t>
      </w:r>
      <w:r>
        <w:rPr>
          <w:rFonts w:ascii="Calibri" w:eastAsia="Calibri" w:hAnsi="Calibri" w:cs="Calibri"/>
          <w:sz w:val="26"/>
          <w:szCs w:val="26"/>
        </w:rPr>
        <w:t>ng, có t</w:t>
      </w:r>
      <w:r>
        <w:rPr>
          <w:rFonts w:ascii="Calibri" w:eastAsia="Calibri" w:hAnsi="Calibri" w:cs="Calibri"/>
          <w:sz w:val="26"/>
          <w:szCs w:val="26"/>
        </w:rPr>
        <w:t>ế</w:t>
      </w:r>
      <w:r>
        <w:rPr>
          <w:rFonts w:ascii="Calibri" w:eastAsia="Calibri" w:hAnsi="Calibri" w:cs="Calibri"/>
          <w:sz w:val="26"/>
          <w:szCs w:val="26"/>
        </w:rPr>
        <w:t xml:space="preserve"> bào có kích thư</w:t>
      </w:r>
      <w:r>
        <w:rPr>
          <w:rFonts w:ascii="Calibri" w:eastAsia="Calibri" w:hAnsi="Calibri" w:cs="Calibri"/>
          <w:sz w:val="26"/>
          <w:szCs w:val="26"/>
        </w:rPr>
        <w:t>ớ</w:t>
      </w:r>
      <w:r>
        <w:rPr>
          <w:rFonts w:ascii="Calibri" w:eastAsia="Calibri" w:hAnsi="Calibri" w:cs="Calibri"/>
          <w:sz w:val="26"/>
          <w:szCs w:val="26"/>
        </w:rPr>
        <w:t>c nh</w:t>
      </w:r>
      <w:r>
        <w:rPr>
          <w:rFonts w:ascii="Calibri" w:eastAsia="Calibri" w:hAnsi="Calibri" w:cs="Calibri"/>
          <w:sz w:val="26"/>
          <w:szCs w:val="26"/>
        </w:rPr>
        <w:t>ỏ</w:t>
      </w:r>
      <w:r>
        <w:rPr>
          <w:rFonts w:ascii="Calibri" w:eastAsia="Calibri" w:hAnsi="Calibri" w:cs="Calibri"/>
          <w:sz w:val="26"/>
          <w:szCs w:val="26"/>
        </w:rPr>
        <w:t xml:space="preserve"> c</w:t>
      </w:r>
      <w:r>
        <w:rPr>
          <w:rFonts w:ascii="Calibri" w:eastAsia="Calibri" w:hAnsi="Calibri" w:cs="Calibri"/>
          <w:sz w:val="26"/>
          <w:szCs w:val="26"/>
        </w:rPr>
        <w:t>ầ</w:t>
      </w:r>
      <w:r>
        <w:rPr>
          <w:rFonts w:ascii="Calibri" w:eastAsia="Calibri" w:hAnsi="Calibri" w:cs="Calibri"/>
          <w:sz w:val="26"/>
          <w:szCs w:val="26"/>
        </w:rPr>
        <w:t>n ph</w:t>
      </w:r>
      <w:r>
        <w:rPr>
          <w:rFonts w:ascii="Calibri" w:eastAsia="Calibri" w:hAnsi="Calibri" w:cs="Calibri"/>
          <w:sz w:val="26"/>
          <w:szCs w:val="26"/>
        </w:rPr>
        <w:t>ả</w:t>
      </w:r>
      <w:r>
        <w:rPr>
          <w:rFonts w:ascii="Calibri" w:eastAsia="Calibri" w:hAnsi="Calibri" w:cs="Calibri"/>
          <w:sz w:val="26"/>
          <w:szCs w:val="26"/>
        </w:rPr>
        <w:t>i dùng kính hi</w:t>
      </w:r>
      <w:r>
        <w:rPr>
          <w:rFonts w:ascii="Calibri" w:eastAsia="Calibri" w:hAnsi="Calibri" w:cs="Calibri"/>
          <w:sz w:val="26"/>
          <w:szCs w:val="26"/>
        </w:rPr>
        <w:t>ể</w:t>
      </w:r>
      <w:r>
        <w:rPr>
          <w:rFonts w:ascii="Calibri" w:eastAsia="Calibri" w:hAnsi="Calibri" w:cs="Calibri"/>
          <w:sz w:val="26"/>
          <w:szCs w:val="26"/>
        </w:rPr>
        <w:t>n vi m</w:t>
      </w:r>
      <w:r>
        <w:rPr>
          <w:rFonts w:ascii="Calibri" w:eastAsia="Calibri" w:hAnsi="Calibri" w:cs="Calibri"/>
          <w:sz w:val="26"/>
          <w:szCs w:val="26"/>
        </w:rPr>
        <w:t>ớ</w:t>
      </w:r>
      <w:r>
        <w:rPr>
          <w:rFonts w:ascii="Calibri" w:eastAsia="Calibri" w:hAnsi="Calibri" w:cs="Calibri"/>
          <w:sz w:val="26"/>
          <w:szCs w:val="26"/>
        </w:rPr>
        <w:t>i quan sát đư</w:t>
      </w:r>
      <w:r>
        <w:rPr>
          <w:rFonts w:ascii="Calibri" w:eastAsia="Calibri" w:hAnsi="Calibri" w:cs="Calibri"/>
          <w:sz w:val="26"/>
          <w:szCs w:val="26"/>
        </w:rPr>
        <w:t>ợ</w:t>
      </w:r>
      <w:r>
        <w:rPr>
          <w:rFonts w:ascii="Calibri" w:eastAsia="Calibri" w:hAnsi="Calibri" w:cs="Calibri"/>
          <w:sz w:val="26"/>
          <w:szCs w:val="26"/>
        </w:rPr>
        <w:t>c.</w:t>
      </w:r>
    </w:p>
    <w:p w:rsidR="00475325" w:rsidRDefault="00020F2D">
      <w:pPr>
        <w:spacing w:line="288" w:lineRule="auto"/>
        <w:ind w:firstLine="284"/>
        <w:rPr>
          <w:rFonts w:ascii="Calibri" w:eastAsia="Calibri" w:hAnsi="Calibri" w:cs="Calibri"/>
          <w:sz w:val="26"/>
          <w:szCs w:val="26"/>
        </w:rPr>
      </w:pPr>
      <w:r>
        <w:rPr>
          <w:rFonts w:ascii="Calibri" w:eastAsia="Calibri" w:hAnsi="Calibri" w:cs="Calibri"/>
          <w:sz w:val="26"/>
          <w:szCs w:val="26"/>
        </w:rPr>
        <w:t>GV chi</w:t>
      </w:r>
      <w:r>
        <w:rPr>
          <w:rFonts w:ascii="Calibri" w:eastAsia="Calibri" w:hAnsi="Calibri" w:cs="Calibri"/>
          <w:sz w:val="26"/>
          <w:szCs w:val="26"/>
        </w:rPr>
        <w:t>ế</w:t>
      </w:r>
      <w:r>
        <w:rPr>
          <w:rFonts w:ascii="Calibri" w:eastAsia="Calibri" w:hAnsi="Calibri" w:cs="Calibri"/>
          <w:sz w:val="26"/>
          <w:szCs w:val="26"/>
        </w:rPr>
        <w:t xml:space="preserve">u hình </w:t>
      </w:r>
      <w:r>
        <w:rPr>
          <w:rFonts w:ascii="Calibri" w:eastAsia="Calibri" w:hAnsi="Calibri" w:cs="Calibri"/>
          <w:sz w:val="26"/>
          <w:szCs w:val="26"/>
        </w:rPr>
        <w:t>ả</w:t>
      </w:r>
      <w:r>
        <w:rPr>
          <w:rFonts w:ascii="Calibri" w:eastAsia="Calibri" w:hAnsi="Calibri" w:cs="Calibri"/>
          <w:sz w:val="26"/>
          <w:szCs w:val="26"/>
        </w:rPr>
        <w:t>nh v</w:t>
      </w:r>
      <w:r>
        <w:rPr>
          <w:rFonts w:ascii="Calibri" w:eastAsia="Calibri" w:hAnsi="Calibri" w:cs="Calibri"/>
          <w:sz w:val="26"/>
          <w:szCs w:val="26"/>
        </w:rPr>
        <w:t>ề</w:t>
      </w:r>
      <w:r>
        <w:rPr>
          <w:rFonts w:ascii="Calibri" w:eastAsia="Calibri" w:hAnsi="Calibri" w:cs="Calibri"/>
          <w:sz w:val="26"/>
          <w:szCs w:val="26"/>
        </w:rPr>
        <w:t xml:space="preserve"> m</w:t>
      </w:r>
      <w:r>
        <w:rPr>
          <w:rFonts w:ascii="Calibri" w:eastAsia="Calibri" w:hAnsi="Calibri" w:cs="Calibri"/>
          <w:sz w:val="26"/>
          <w:szCs w:val="26"/>
        </w:rPr>
        <w:t>ộ</w:t>
      </w:r>
      <w:r>
        <w:rPr>
          <w:rFonts w:ascii="Calibri" w:eastAsia="Calibri" w:hAnsi="Calibri" w:cs="Calibri"/>
          <w:sz w:val="26"/>
          <w:szCs w:val="26"/>
        </w:rPr>
        <w:t>t s</w:t>
      </w:r>
      <w:r>
        <w:rPr>
          <w:rFonts w:ascii="Calibri" w:eastAsia="Calibri" w:hAnsi="Calibri" w:cs="Calibri"/>
          <w:sz w:val="26"/>
          <w:szCs w:val="26"/>
        </w:rPr>
        <w:t>ố</w:t>
      </w:r>
      <w:r>
        <w:rPr>
          <w:rFonts w:ascii="Calibri" w:eastAsia="Calibri" w:hAnsi="Calibri" w:cs="Calibri"/>
          <w:sz w:val="26"/>
          <w:szCs w:val="26"/>
        </w:rPr>
        <w:t xml:space="preserve"> t</w:t>
      </w:r>
      <w:r>
        <w:rPr>
          <w:rFonts w:ascii="Calibri" w:eastAsia="Calibri" w:hAnsi="Calibri" w:cs="Calibri"/>
          <w:sz w:val="26"/>
          <w:szCs w:val="26"/>
        </w:rPr>
        <w:t>ế</w:t>
      </w:r>
      <w:r>
        <w:rPr>
          <w:rFonts w:ascii="Calibri" w:eastAsia="Calibri" w:hAnsi="Calibri" w:cs="Calibri"/>
          <w:sz w:val="26"/>
          <w:szCs w:val="26"/>
        </w:rPr>
        <w:t xml:space="preserve"> bào (vi khu</w:t>
      </w:r>
      <w:r>
        <w:rPr>
          <w:rFonts w:ascii="Calibri" w:eastAsia="Calibri" w:hAnsi="Calibri" w:cs="Calibri"/>
          <w:sz w:val="26"/>
          <w:szCs w:val="26"/>
        </w:rPr>
        <w:t>ẩ</w:t>
      </w:r>
      <w:r>
        <w:rPr>
          <w:rFonts w:ascii="Calibri" w:eastAsia="Calibri" w:hAnsi="Calibri" w:cs="Calibri"/>
          <w:sz w:val="26"/>
          <w:szCs w:val="26"/>
        </w:rPr>
        <w:t>n, th</w:t>
      </w:r>
      <w:r>
        <w:rPr>
          <w:rFonts w:ascii="Calibri" w:eastAsia="Calibri" w:hAnsi="Calibri" w:cs="Calibri"/>
          <w:sz w:val="26"/>
          <w:szCs w:val="26"/>
        </w:rPr>
        <w:t>ự</w:t>
      </w:r>
      <w:r>
        <w:rPr>
          <w:rFonts w:ascii="Calibri" w:eastAsia="Calibri" w:hAnsi="Calibri" w:cs="Calibri"/>
          <w:sz w:val="26"/>
          <w:szCs w:val="26"/>
        </w:rPr>
        <w:t>c v</w:t>
      </w:r>
      <w:r>
        <w:rPr>
          <w:rFonts w:ascii="Calibri" w:eastAsia="Calibri" w:hAnsi="Calibri" w:cs="Calibri"/>
          <w:sz w:val="26"/>
          <w:szCs w:val="26"/>
        </w:rPr>
        <w:t>ậ</w:t>
      </w:r>
      <w:r>
        <w:rPr>
          <w:rFonts w:ascii="Calibri" w:eastAsia="Calibri" w:hAnsi="Calibri" w:cs="Calibri"/>
          <w:sz w:val="26"/>
          <w:szCs w:val="26"/>
        </w:rPr>
        <w:t>t, đ</w:t>
      </w:r>
      <w:r>
        <w:rPr>
          <w:rFonts w:ascii="Calibri" w:eastAsia="Calibri" w:hAnsi="Calibri" w:cs="Calibri"/>
          <w:sz w:val="26"/>
          <w:szCs w:val="26"/>
        </w:rPr>
        <w:t>ộ</w:t>
      </w:r>
      <w:r>
        <w:rPr>
          <w:rFonts w:ascii="Calibri" w:eastAsia="Calibri" w:hAnsi="Calibri" w:cs="Calibri"/>
          <w:sz w:val="26"/>
          <w:szCs w:val="26"/>
        </w:rPr>
        <w:t>ng v</w:t>
      </w:r>
      <w:r>
        <w:rPr>
          <w:rFonts w:ascii="Calibri" w:eastAsia="Calibri" w:hAnsi="Calibri" w:cs="Calibri"/>
          <w:sz w:val="26"/>
          <w:szCs w:val="26"/>
        </w:rPr>
        <w:t>ậ</w:t>
      </w:r>
      <w:r>
        <w:rPr>
          <w:rFonts w:ascii="Calibri" w:eastAsia="Calibri" w:hAnsi="Calibri" w:cs="Calibri"/>
          <w:sz w:val="26"/>
          <w:szCs w:val="26"/>
        </w:rPr>
        <w:t>t) r</w:t>
      </w:r>
      <w:r>
        <w:rPr>
          <w:rFonts w:ascii="Calibri" w:eastAsia="Calibri" w:hAnsi="Calibri" w:cs="Calibri"/>
          <w:sz w:val="26"/>
          <w:szCs w:val="26"/>
        </w:rPr>
        <w:t>ồ</w:t>
      </w:r>
      <w:r>
        <w:rPr>
          <w:rFonts w:ascii="Calibri" w:eastAsia="Calibri" w:hAnsi="Calibri" w:cs="Calibri"/>
          <w:sz w:val="26"/>
          <w:szCs w:val="26"/>
        </w:rPr>
        <w:t>i đưa ra câu h</w:t>
      </w:r>
      <w:r>
        <w:rPr>
          <w:rFonts w:ascii="Calibri" w:eastAsia="Calibri" w:hAnsi="Calibri" w:cs="Calibri"/>
          <w:sz w:val="26"/>
          <w:szCs w:val="26"/>
        </w:rPr>
        <w:t>ỏ</w:t>
      </w:r>
      <w:r>
        <w:rPr>
          <w:rFonts w:ascii="Calibri" w:eastAsia="Calibri" w:hAnsi="Calibri" w:cs="Calibri"/>
          <w:sz w:val="26"/>
          <w:szCs w:val="26"/>
        </w:rPr>
        <w:t>i kh</w:t>
      </w:r>
      <w:r>
        <w:rPr>
          <w:rFonts w:ascii="Calibri" w:eastAsia="Calibri" w:hAnsi="Calibri" w:cs="Calibri"/>
          <w:sz w:val="26"/>
          <w:szCs w:val="26"/>
        </w:rPr>
        <w:t>ở</w:t>
      </w:r>
      <w:r>
        <w:rPr>
          <w:rFonts w:ascii="Calibri" w:eastAsia="Calibri" w:hAnsi="Calibri" w:cs="Calibri"/>
          <w:sz w:val="26"/>
          <w:szCs w:val="26"/>
        </w:rPr>
        <w:t>i đ</w:t>
      </w:r>
      <w:r>
        <w:rPr>
          <w:rFonts w:ascii="Calibri" w:eastAsia="Calibri" w:hAnsi="Calibri" w:cs="Calibri"/>
          <w:sz w:val="26"/>
          <w:szCs w:val="26"/>
        </w:rPr>
        <w:t>ộ</w:t>
      </w:r>
      <w:r>
        <w:rPr>
          <w:rFonts w:ascii="Calibri" w:eastAsia="Calibri" w:hAnsi="Calibri" w:cs="Calibri"/>
          <w:sz w:val="26"/>
          <w:szCs w:val="26"/>
        </w:rPr>
        <w:t>ng bài h</w:t>
      </w:r>
      <w:r>
        <w:rPr>
          <w:rFonts w:ascii="Calibri" w:eastAsia="Calibri" w:hAnsi="Calibri" w:cs="Calibri"/>
          <w:sz w:val="26"/>
          <w:szCs w:val="26"/>
        </w:rPr>
        <w:t>ọ</w:t>
      </w:r>
      <w:r>
        <w:rPr>
          <w:rFonts w:ascii="Calibri" w:eastAsia="Calibri" w:hAnsi="Calibri" w:cs="Calibri"/>
          <w:sz w:val="26"/>
          <w:szCs w:val="26"/>
        </w:rPr>
        <w:t>c và hư</w:t>
      </w:r>
      <w:r>
        <w:rPr>
          <w:rFonts w:ascii="Calibri" w:eastAsia="Calibri" w:hAnsi="Calibri" w:cs="Calibri"/>
          <w:sz w:val="26"/>
          <w:szCs w:val="26"/>
        </w:rPr>
        <w:t>ớ</w:t>
      </w:r>
      <w:r>
        <w:rPr>
          <w:rFonts w:ascii="Calibri" w:eastAsia="Calibri" w:hAnsi="Calibri" w:cs="Calibri"/>
          <w:sz w:val="26"/>
          <w:szCs w:val="26"/>
        </w:rPr>
        <w:t>n</w:t>
      </w:r>
      <w:r>
        <w:rPr>
          <w:rFonts w:ascii="Calibri" w:eastAsia="Calibri" w:hAnsi="Calibri" w:cs="Calibri"/>
          <w:sz w:val="26"/>
          <w:szCs w:val="26"/>
        </w:rPr>
        <w:t>g d</w:t>
      </w:r>
      <w:r>
        <w:rPr>
          <w:rFonts w:ascii="Calibri" w:eastAsia="Calibri" w:hAnsi="Calibri" w:cs="Calibri"/>
          <w:sz w:val="26"/>
          <w:szCs w:val="26"/>
        </w:rPr>
        <w:t>ẫ</w:t>
      </w:r>
      <w:r>
        <w:rPr>
          <w:rFonts w:ascii="Calibri" w:eastAsia="Calibri" w:hAnsi="Calibri" w:cs="Calibri"/>
          <w:sz w:val="26"/>
          <w:szCs w:val="26"/>
        </w:rPr>
        <w:t>n HS hi</w:t>
      </w:r>
      <w:r>
        <w:rPr>
          <w:rFonts w:ascii="Calibri" w:eastAsia="Calibri" w:hAnsi="Calibri" w:cs="Calibri"/>
          <w:sz w:val="26"/>
          <w:szCs w:val="26"/>
        </w:rPr>
        <w:t>ể</w:t>
      </w:r>
      <w:r>
        <w:rPr>
          <w:rFonts w:ascii="Calibri" w:eastAsia="Calibri" w:hAnsi="Calibri" w:cs="Calibri"/>
          <w:sz w:val="26"/>
          <w:szCs w:val="26"/>
        </w:rPr>
        <w:t>u đư</w:t>
      </w:r>
      <w:r>
        <w:rPr>
          <w:rFonts w:ascii="Calibri" w:eastAsia="Calibri" w:hAnsi="Calibri" w:cs="Calibri"/>
          <w:sz w:val="26"/>
          <w:szCs w:val="26"/>
        </w:rPr>
        <w:t>ợ</w:t>
      </w:r>
      <w:r>
        <w:rPr>
          <w:rFonts w:ascii="Calibri" w:eastAsia="Calibri" w:hAnsi="Calibri" w:cs="Calibri"/>
          <w:sz w:val="26"/>
          <w:szCs w:val="26"/>
        </w:rPr>
        <w:t>c:</w:t>
      </w:r>
    </w:p>
    <w:p w:rsidR="00475325" w:rsidRDefault="00020F2D">
      <w:pPr>
        <w:spacing w:line="288" w:lineRule="auto"/>
        <w:ind w:firstLine="284"/>
        <w:rPr>
          <w:rFonts w:ascii="Calibri" w:eastAsia="Calibri" w:hAnsi="Calibri" w:cs="Calibri"/>
          <w:sz w:val="26"/>
          <w:szCs w:val="26"/>
        </w:rPr>
      </w:pPr>
      <w:r>
        <w:rPr>
          <w:rFonts w:ascii="Calibri" w:eastAsia="Calibri" w:hAnsi="Calibri" w:cs="Calibri"/>
          <w:sz w:val="26"/>
          <w:szCs w:val="26"/>
        </w:rPr>
        <w:t>- Các cơ th</w:t>
      </w:r>
      <w:r>
        <w:rPr>
          <w:rFonts w:ascii="Calibri" w:eastAsia="Calibri" w:hAnsi="Calibri" w:cs="Calibri"/>
          <w:sz w:val="26"/>
          <w:szCs w:val="26"/>
        </w:rPr>
        <w:t>ể</w:t>
      </w:r>
      <w:r>
        <w:rPr>
          <w:rFonts w:ascii="Calibri" w:eastAsia="Calibri" w:hAnsi="Calibri" w:cs="Calibri"/>
          <w:sz w:val="26"/>
          <w:szCs w:val="26"/>
        </w:rPr>
        <w:t xml:space="preserve"> s</w:t>
      </w:r>
      <w:r>
        <w:rPr>
          <w:rFonts w:ascii="Calibri" w:eastAsia="Calibri" w:hAnsi="Calibri" w:cs="Calibri"/>
          <w:sz w:val="26"/>
          <w:szCs w:val="26"/>
        </w:rPr>
        <w:t>ố</w:t>
      </w:r>
      <w:r>
        <w:rPr>
          <w:rFonts w:ascii="Calibri" w:eastAsia="Calibri" w:hAnsi="Calibri" w:cs="Calibri"/>
          <w:sz w:val="26"/>
          <w:szCs w:val="26"/>
        </w:rPr>
        <w:t>ng đ</w:t>
      </w:r>
      <w:r>
        <w:rPr>
          <w:rFonts w:ascii="Calibri" w:eastAsia="Calibri" w:hAnsi="Calibri" w:cs="Calibri"/>
          <w:sz w:val="26"/>
          <w:szCs w:val="26"/>
        </w:rPr>
        <w:t>ề</w:t>
      </w:r>
      <w:r>
        <w:rPr>
          <w:rFonts w:ascii="Calibri" w:eastAsia="Calibri" w:hAnsi="Calibri" w:cs="Calibri"/>
          <w:sz w:val="26"/>
          <w:szCs w:val="26"/>
        </w:rPr>
        <w:t>u đư</w:t>
      </w:r>
      <w:r>
        <w:rPr>
          <w:rFonts w:ascii="Calibri" w:eastAsia="Calibri" w:hAnsi="Calibri" w:cs="Calibri"/>
          <w:sz w:val="26"/>
          <w:szCs w:val="26"/>
        </w:rPr>
        <w:t>ợ</w:t>
      </w:r>
      <w:r>
        <w:rPr>
          <w:rFonts w:ascii="Calibri" w:eastAsia="Calibri" w:hAnsi="Calibri" w:cs="Calibri"/>
          <w:sz w:val="26"/>
          <w:szCs w:val="26"/>
        </w:rPr>
        <w:t>c c</w:t>
      </w:r>
      <w:r>
        <w:rPr>
          <w:rFonts w:ascii="Calibri" w:eastAsia="Calibri" w:hAnsi="Calibri" w:cs="Calibri"/>
          <w:sz w:val="26"/>
          <w:szCs w:val="26"/>
        </w:rPr>
        <w:t>ấ</w:t>
      </w:r>
      <w:r>
        <w:rPr>
          <w:rFonts w:ascii="Calibri" w:eastAsia="Calibri" w:hAnsi="Calibri" w:cs="Calibri"/>
          <w:sz w:val="26"/>
          <w:szCs w:val="26"/>
        </w:rPr>
        <w:t>u t</w:t>
      </w:r>
      <w:r>
        <w:rPr>
          <w:rFonts w:ascii="Calibri" w:eastAsia="Calibri" w:hAnsi="Calibri" w:cs="Calibri"/>
          <w:sz w:val="26"/>
          <w:szCs w:val="26"/>
        </w:rPr>
        <w:t>ạ</w:t>
      </w:r>
      <w:r>
        <w:rPr>
          <w:rFonts w:ascii="Calibri" w:eastAsia="Calibri" w:hAnsi="Calibri" w:cs="Calibri"/>
          <w:sz w:val="26"/>
          <w:szCs w:val="26"/>
        </w:rPr>
        <w:t>o t</w:t>
      </w:r>
      <w:r>
        <w:rPr>
          <w:rFonts w:ascii="Calibri" w:eastAsia="Calibri" w:hAnsi="Calibri" w:cs="Calibri"/>
          <w:sz w:val="26"/>
          <w:szCs w:val="26"/>
        </w:rPr>
        <w:t>ừ</w:t>
      </w:r>
      <w:r>
        <w:rPr>
          <w:rFonts w:ascii="Calibri" w:eastAsia="Calibri" w:hAnsi="Calibri" w:cs="Calibri"/>
          <w:sz w:val="26"/>
          <w:szCs w:val="26"/>
        </w:rPr>
        <w:t xml:space="preserve"> đơn v</w:t>
      </w:r>
      <w:r>
        <w:rPr>
          <w:rFonts w:ascii="Calibri" w:eastAsia="Calibri" w:hAnsi="Calibri" w:cs="Calibri"/>
          <w:sz w:val="26"/>
          <w:szCs w:val="26"/>
        </w:rPr>
        <w:t>ị</w:t>
      </w:r>
      <w:r>
        <w:rPr>
          <w:rFonts w:ascii="Calibri" w:eastAsia="Calibri" w:hAnsi="Calibri" w:cs="Calibri"/>
          <w:sz w:val="26"/>
          <w:szCs w:val="26"/>
        </w:rPr>
        <w:t xml:space="preserve"> cơ b</w:t>
      </w:r>
      <w:r>
        <w:rPr>
          <w:rFonts w:ascii="Calibri" w:eastAsia="Calibri" w:hAnsi="Calibri" w:cs="Calibri"/>
          <w:sz w:val="26"/>
          <w:szCs w:val="26"/>
        </w:rPr>
        <w:t>ả</w:t>
      </w:r>
      <w:r>
        <w:rPr>
          <w:rFonts w:ascii="Calibri" w:eastAsia="Calibri" w:hAnsi="Calibri" w:cs="Calibri"/>
          <w:sz w:val="26"/>
          <w:szCs w:val="26"/>
        </w:rPr>
        <w:t>n là t</w:t>
      </w:r>
      <w:r>
        <w:rPr>
          <w:rFonts w:ascii="Calibri" w:eastAsia="Calibri" w:hAnsi="Calibri" w:cs="Calibri"/>
          <w:sz w:val="26"/>
          <w:szCs w:val="26"/>
        </w:rPr>
        <w:t>ế</w:t>
      </w:r>
      <w:r>
        <w:rPr>
          <w:rFonts w:ascii="Calibri" w:eastAsia="Calibri" w:hAnsi="Calibri" w:cs="Calibri"/>
          <w:sz w:val="26"/>
          <w:szCs w:val="26"/>
        </w:rPr>
        <w:t xml:space="preserve"> bào. Có cơ th</w:t>
      </w:r>
      <w:r>
        <w:rPr>
          <w:rFonts w:ascii="Calibri" w:eastAsia="Calibri" w:hAnsi="Calibri" w:cs="Calibri"/>
          <w:sz w:val="26"/>
          <w:szCs w:val="26"/>
        </w:rPr>
        <w:t>ể</w:t>
      </w:r>
      <w:r>
        <w:rPr>
          <w:rFonts w:ascii="Calibri" w:eastAsia="Calibri" w:hAnsi="Calibri" w:cs="Calibri"/>
          <w:sz w:val="26"/>
          <w:szCs w:val="26"/>
        </w:rPr>
        <w:t xml:space="preserve"> đư</w:t>
      </w:r>
      <w:r>
        <w:rPr>
          <w:rFonts w:ascii="Calibri" w:eastAsia="Calibri" w:hAnsi="Calibri" w:cs="Calibri"/>
          <w:sz w:val="26"/>
          <w:szCs w:val="26"/>
        </w:rPr>
        <w:t>ợ</w:t>
      </w:r>
      <w:r>
        <w:rPr>
          <w:rFonts w:ascii="Calibri" w:eastAsia="Calibri" w:hAnsi="Calibri" w:cs="Calibri"/>
          <w:sz w:val="26"/>
          <w:szCs w:val="26"/>
        </w:rPr>
        <w:t>c t</w:t>
      </w:r>
      <w:r>
        <w:rPr>
          <w:rFonts w:ascii="Calibri" w:eastAsia="Calibri" w:hAnsi="Calibri" w:cs="Calibri"/>
          <w:sz w:val="26"/>
          <w:szCs w:val="26"/>
        </w:rPr>
        <w:t>ạ</w:t>
      </w:r>
      <w:r>
        <w:rPr>
          <w:rFonts w:ascii="Calibri" w:eastAsia="Calibri" w:hAnsi="Calibri" w:cs="Calibri"/>
          <w:sz w:val="26"/>
          <w:szCs w:val="26"/>
        </w:rPr>
        <w:t>o nên t</w:t>
      </w:r>
      <w:r>
        <w:rPr>
          <w:rFonts w:ascii="Calibri" w:eastAsia="Calibri" w:hAnsi="Calibri" w:cs="Calibri"/>
          <w:sz w:val="26"/>
          <w:szCs w:val="26"/>
        </w:rPr>
        <w:t>ừ</w:t>
      </w:r>
      <w:r>
        <w:rPr>
          <w:rFonts w:ascii="Calibri" w:eastAsia="Calibri" w:hAnsi="Calibri" w:cs="Calibri"/>
          <w:sz w:val="26"/>
          <w:szCs w:val="26"/>
        </w:rPr>
        <w:t xml:space="preserve"> m</w:t>
      </w:r>
      <w:r>
        <w:rPr>
          <w:rFonts w:ascii="Calibri" w:eastAsia="Calibri" w:hAnsi="Calibri" w:cs="Calibri"/>
          <w:sz w:val="26"/>
          <w:szCs w:val="26"/>
        </w:rPr>
        <w:t>ộ</w:t>
      </w:r>
      <w:r>
        <w:rPr>
          <w:rFonts w:ascii="Calibri" w:eastAsia="Calibri" w:hAnsi="Calibri" w:cs="Calibri"/>
          <w:sz w:val="26"/>
          <w:szCs w:val="26"/>
        </w:rPr>
        <w:t>t t</w:t>
      </w:r>
      <w:r>
        <w:rPr>
          <w:rFonts w:ascii="Calibri" w:eastAsia="Calibri" w:hAnsi="Calibri" w:cs="Calibri"/>
          <w:sz w:val="26"/>
          <w:szCs w:val="26"/>
        </w:rPr>
        <w:t>ế</w:t>
      </w:r>
      <w:r>
        <w:rPr>
          <w:rFonts w:ascii="Calibri" w:eastAsia="Calibri" w:hAnsi="Calibri" w:cs="Calibri"/>
          <w:sz w:val="26"/>
          <w:szCs w:val="26"/>
        </w:rPr>
        <w:t xml:space="preserve"> bào (vi khu</w:t>
      </w:r>
      <w:r>
        <w:rPr>
          <w:rFonts w:ascii="Calibri" w:eastAsia="Calibri" w:hAnsi="Calibri" w:cs="Calibri"/>
          <w:sz w:val="26"/>
          <w:szCs w:val="26"/>
        </w:rPr>
        <w:t>ẩ</w:t>
      </w:r>
      <w:r>
        <w:rPr>
          <w:rFonts w:ascii="Calibri" w:eastAsia="Calibri" w:hAnsi="Calibri" w:cs="Calibri"/>
          <w:sz w:val="26"/>
          <w:szCs w:val="26"/>
        </w:rPr>
        <w:t>n); cơ th</w:t>
      </w:r>
      <w:r>
        <w:rPr>
          <w:rFonts w:ascii="Calibri" w:eastAsia="Calibri" w:hAnsi="Calibri" w:cs="Calibri"/>
          <w:sz w:val="26"/>
          <w:szCs w:val="26"/>
        </w:rPr>
        <w:t>ể</w:t>
      </w:r>
      <w:r>
        <w:rPr>
          <w:rFonts w:ascii="Calibri" w:eastAsia="Calibri" w:hAnsi="Calibri" w:cs="Calibri"/>
          <w:sz w:val="26"/>
          <w:szCs w:val="26"/>
        </w:rPr>
        <w:t xml:space="preserve"> đ</w:t>
      </w:r>
      <w:r>
        <w:rPr>
          <w:rFonts w:ascii="Calibri" w:eastAsia="Calibri" w:hAnsi="Calibri" w:cs="Calibri"/>
          <w:sz w:val="26"/>
          <w:szCs w:val="26"/>
        </w:rPr>
        <w:t>ộ</w:t>
      </w:r>
      <w:r>
        <w:rPr>
          <w:rFonts w:ascii="Calibri" w:eastAsia="Calibri" w:hAnsi="Calibri" w:cs="Calibri"/>
          <w:sz w:val="26"/>
          <w:szCs w:val="26"/>
        </w:rPr>
        <w:t>ng v</w:t>
      </w:r>
      <w:r>
        <w:rPr>
          <w:rFonts w:ascii="Calibri" w:eastAsia="Calibri" w:hAnsi="Calibri" w:cs="Calibri"/>
          <w:sz w:val="26"/>
          <w:szCs w:val="26"/>
        </w:rPr>
        <w:t>ậ</w:t>
      </w:r>
      <w:r>
        <w:rPr>
          <w:rFonts w:ascii="Calibri" w:eastAsia="Calibri" w:hAnsi="Calibri" w:cs="Calibri"/>
          <w:sz w:val="26"/>
          <w:szCs w:val="26"/>
        </w:rPr>
        <w:t>t, th</w:t>
      </w:r>
      <w:r>
        <w:rPr>
          <w:rFonts w:ascii="Calibri" w:eastAsia="Calibri" w:hAnsi="Calibri" w:cs="Calibri"/>
          <w:sz w:val="26"/>
          <w:szCs w:val="26"/>
        </w:rPr>
        <w:t>ự</w:t>
      </w:r>
      <w:r>
        <w:rPr>
          <w:rFonts w:ascii="Calibri" w:eastAsia="Calibri" w:hAnsi="Calibri" w:cs="Calibri"/>
          <w:sz w:val="26"/>
          <w:szCs w:val="26"/>
        </w:rPr>
        <w:t>c v</w:t>
      </w:r>
      <w:r>
        <w:rPr>
          <w:rFonts w:ascii="Calibri" w:eastAsia="Calibri" w:hAnsi="Calibri" w:cs="Calibri"/>
          <w:sz w:val="26"/>
          <w:szCs w:val="26"/>
        </w:rPr>
        <w:t>ậ</w:t>
      </w:r>
      <w:r>
        <w:rPr>
          <w:rFonts w:ascii="Calibri" w:eastAsia="Calibri" w:hAnsi="Calibri" w:cs="Calibri"/>
          <w:sz w:val="26"/>
          <w:szCs w:val="26"/>
        </w:rPr>
        <w:t>t, ngư</w:t>
      </w:r>
      <w:r>
        <w:rPr>
          <w:rFonts w:ascii="Calibri" w:eastAsia="Calibri" w:hAnsi="Calibri" w:cs="Calibri"/>
          <w:sz w:val="26"/>
          <w:szCs w:val="26"/>
        </w:rPr>
        <w:t>ờ</w:t>
      </w:r>
      <w:r>
        <w:rPr>
          <w:rFonts w:ascii="Calibri" w:eastAsia="Calibri" w:hAnsi="Calibri" w:cs="Calibri"/>
          <w:sz w:val="26"/>
          <w:szCs w:val="26"/>
        </w:rPr>
        <w:t>i có th</w:t>
      </w:r>
      <w:r>
        <w:rPr>
          <w:rFonts w:ascii="Calibri" w:eastAsia="Calibri" w:hAnsi="Calibri" w:cs="Calibri"/>
          <w:sz w:val="26"/>
          <w:szCs w:val="26"/>
        </w:rPr>
        <w:t>ể</w:t>
      </w:r>
      <w:r>
        <w:rPr>
          <w:rFonts w:ascii="Calibri" w:eastAsia="Calibri" w:hAnsi="Calibri" w:cs="Calibri"/>
          <w:sz w:val="26"/>
          <w:szCs w:val="26"/>
        </w:rPr>
        <w:t xml:space="preserve"> đư</w:t>
      </w:r>
      <w:r>
        <w:rPr>
          <w:rFonts w:ascii="Calibri" w:eastAsia="Calibri" w:hAnsi="Calibri" w:cs="Calibri"/>
          <w:sz w:val="26"/>
          <w:szCs w:val="26"/>
        </w:rPr>
        <w:t>ợ</w:t>
      </w:r>
      <w:r>
        <w:rPr>
          <w:rFonts w:ascii="Calibri" w:eastAsia="Calibri" w:hAnsi="Calibri" w:cs="Calibri"/>
          <w:sz w:val="26"/>
          <w:szCs w:val="26"/>
        </w:rPr>
        <w:t>c t</w:t>
      </w:r>
      <w:r>
        <w:rPr>
          <w:rFonts w:ascii="Calibri" w:eastAsia="Calibri" w:hAnsi="Calibri" w:cs="Calibri"/>
          <w:sz w:val="26"/>
          <w:szCs w:val="26"/>
        </w:rPr>
        <w:t>ạ</w:t>
      </w:r>
      <w:r>
        <w:rPr>
          <w:rFonts w:ascii="Calibri" w:eastAsia="Calibri" w:hAnsi="Calibri" w:cs="Calibri"/>
          <w:sz w:val="26"/>
          <w:szCs w:val="26"/>
        </w:rPr>
        <w:t>o nên t</w:t>
      </w:r>
      <w:r>
        <w:rPr>
          <w:rFonts w:ascii="Calibri" w:eastAsia="Calibri" w:hAnsi="Calibri" w:cs="Calibri"/>
          <w:sz w:val="26"/>
          <w:szCs w:val="26"/>
        </w:rPr>
        <w:t>ừ</w:t>
      </w:r>
      <w:r>
        <w:rPr>
          <w:rFonts w:ascii="Calibri" w:eastAsia="Calibri" w:hAnsi="Calibri" w:cs="Calibri"/>
          <w:sz w:val="26"/>
          <w:szCs w:val="26"/>
        </w:rPr>
        <w:t xml:space="preserve"> hàng t</w:t>
      </w:r>
      <w:r>
        <w:rPr>
          <w:rFonts w:ascii="Calibri" w:eastAsia="Calibri" w:hAnsi="Calibri" w:cs="Calibri"/>
          <w:sz w:val="26"/>
          <w:szCs w:val="26"/>
        </w:rPr>
        <w:t>ỉ</w:t>
      </w:r>
      <w:r>
        <w:rPr>
          <w:rFonts w:ascii="Calibri" w:eastAsia="Calibri" w:hAnsi="Calibri" w:cs="Calibri"/>
          <w:sz w:val="26"/>
          <w:szCs w:val="26"/>
        </w:rPr>
        <w:t xml:space="preserve"> t</w:t>
      </w:r>
      <w:r>
        <w:rPr>
          <w:rFonts w:ascii="Calibri" w:eastAsia="Calibri" w:hAnsi="Calibri" w:cs="Calibri"/>
          <w:sz w:val="26"/>
          <w:szCs w:val="26"/>
        </w:rPr>
        <w:t>ế</w:t>
      </w:r>
      <w:r>
        <w:rPr>
          <w:rFonts w:ascii="Calibri" w:eastAsia="Calibri" w:hAnsi="Calibri" w:cs="Calibri"/>
          <w:sz w:val="26"/>
          <w:szCs w:val="26"/>
        </w:rPr>
        <w:t xml:space="preserve"> bào.</w:t>
      </w:r>
    </w:p>
    <w:p w:rsidR="00475325" w:rsidRDefault="00020F2D">
      <w:pPr>
        <w:spacing w:line="288" w:lineRule="auto"/>
        <w:ind w:firstLine="284"/>
        <w:rPr>
          <w:rFonts w:ascii="Calibri" w:eastAsia="Calibri" w:hAnsi="Calibri" w:cs="Calibri"/>
          <w:sz w:val="26"/>
          <w:szCs w:val="26"/>
        </w:rPr>
      </w:pPr>
      <w:r>
        <w:rPr>
          <w:rFonts w:ascii="Calibri" w:eastAsia="Calibri" w:hAnsi="Calibri" w:cs="Calibri"/>
          <w:sz w:val="26"/>
          <w:szCs w:val="26"/>
        </w:rPr>
        <w:t>- T</w:t>
      </w:r>
      <w:r>
        <w:rPr>
          <w:rFonts w:ascii="Calibri" w:eastAsia="Calibri" w:hAnsi="Calibri" w:cs="Calibri"/>
          <w:sz w:val="26"/>
          <w:szCs w:val="26"/>
        </w:rPr>
        <w:t>ế</w:t>
      </w:r>
      <w:r>
        <w:rPr>
          <w:rFonts w:ascii="Calibri" w:eastAsia="Calibri" w:hAnsi="Calibri" w:cs="Calibri"/>
          <w:sz w:val="26"/>
          <w:szCs w:val="26"/>
        </w:rPr>
        <w:t xml:space="preserve"> bào th</w:t>
      </w:r>
      <w:r>
        <w:rPr>
          <w:rFonts w:ascii="Calibri" w:eastAsia="Calibri" w:hAnsi="Calibri" w:cs="Calibri"/>
          <w:sz w:val="26"/>
          <w:szCs w:val="26"/>
        </w:rPr>
        <w:t>ự</w:t>
      </w:r>
      <w:r>
        <w:rPr>
          <w:rFonts w:ascii="Calibri" w:eastAsia="Calibri" w:hAnsi="Calibri" w:cs="Calibri"/>
          <w:sz w:val="26"/>
          <w:szCs w:val="26"/>
        </w:rPr>
        <w:t>c hi</w:t>
      </w:r>
      <w:r>
        <w:rPr>
          <w:rFonts w:ascii="Calibri" w:eastAsia="Calibri" w:hAnsi="Calibri" w:cs="Calibri"/>
          <w:sz w:val="26"/>
          <w:szCs w:val="26"/>
        </w:rPr>
        <w:t>ệ</w:t>
      </w:r>
      <w:r>
        <w:rPr>
          <w:rFonts w:ascii="Calibri" w:eastAsia="Calibri" w:hAnsi="Calibri" w:cs="Calibri"/>
          <w:sz w:val="26"/>
          <w:szCs w:val="26"/>
        </w:rPr>
        <w:t>n ch</w:t>
      </w:r>
      <w:r>
        <w:rPr>
          <w:rFonts w:ascii="Calibri" w:eastAsia="Calibri" w:hAnsi="Calibri" w:cs="Calibri"/>
          <w:sz w:val="26"/>
          <w:szCs w:val="26"/>
        </w:rPr>
        <w:t>ứ</w:t>
      </w:r>
      <w:r>
        <w:rPr>
          <w:rFonts w:ascii="Calibri" w:eastAsia="Calibri" w:hAnsi="Calibri" w:cs="Calibri"/>
          <w:sz w:val="26"/>
          <w:szCs w:val="26"/>
        </w:rPr>
        <w:t>c năng cơ b</w:t>
      </w:r>
      <w:r>
        <w:rPr>
          <w:rFonts w:ascii="Calibri" w:eastAsia="Calibri" w:hAnsi="Calibri" w:cs="Calibri"/>
          <w:sz w:val="26"/>
          <w:szCs w:val="26"/>
        </w:rPr>
        <w:t>ả</w:t>
      </w:r>
      <w:r>
        <w:rPr>
          <w:rFonts w:ascii="Calibri" w:eastAsia="Calibri" w:hAnsi="Calibri" w:cs="Calibri"/>
          <w:sz w:val="26"/>
          <w:szCs w:val="26"/>
        </w:rPr>
        <w:t>n c</w:t>
      </w:r>
      <w:r>
        <w:rPr>
          <w:rFonts w:ascii="Calibri" w:eastAsia="Calibri" w:hAnsi="Calibri" w:cs="Calibri"/>
          <w:sz w:val="26"/>
          <w:szCs w:val="26"/>
        </w:rPr>
        <w:t>ủ</w:t>
      </w:r>
      <w:r>
        <w:rPr>
          <w:rFonts w:ascii="Calibri" w:eastAsia="Calibri" w:hAnsi="Calibri" w:cs="Calibri"/>
          <w:sz w:val="26"/>
          <w:szCs w:val="26"/>
        </w:rPr>
        <w:t>a cơ th</w:t>
      </w:r>
      <w:r>
        <w:rPr>
          <w:rFonts w:ascii="Calibri" w:eastAsia="Calibri" w:hAnsi="Calibri" w:cs="Calibri"/>
          <w:sz w:val="26"/>
          <w:szCs w:val="26"/>
        </w:rPr>
        <w:t>ể</w:t>
      </w:r>
      <w:r>
        <w:rPr>
          <w:rFonts w:ascii="Calibri" w:eastAsia="Calibri" w:hAnsi="Calibri" w:cs="Calibri"/>
          <w:sz w:val="26"/>
          <w:szCs w:val="26"/>
        </w:rPr>
        <w:t xml:space="preserve"> s</w:t>
      </w:r>
      <w:r>
        <w:rPr>
          <w:rFonts w:ascii="Calibri" w:eastAsia="Calibri" w:hAnsi="Calibri" w:cs="Calibri"/>
          <w:sz w:val="26"/>
          <w:szCs w:val="26"/>
        </w:rPr>
        <w:t>ố</w:t>
      </w:r>
      <w:r>
        <w:rPr>
          <w:rFonts w:ascii="Calibri" w:eastAsia="Calibri" w:hAnsi="Calibri" w:cs="Calibri"/>
          <w:sz w:val="26"/>
          <w:szCs w:val="26"/>
        </w:rPr>
        <w:t>ng: trao đ</w:t>
      </w:r>
      <w:r>
        <w:rPr>
          <w:rFonts w:ascii="Calibri" w:eastAsia="Calibri" w:hAnsi="Calibri" w:cs="Calibri"/>
          <w:sz w:val="26"/>
          <w:szCs w:val="26"/>
        </w:rPr>
        <w:t>ổ</w:t>
      </w:r>
      <w:r>
        <w:rPr>
          <w:rFonts w:ascii="Calibri" w:eastAsia="Calibri" w:hAnsi="Calibri" w:cs="Calibri"/>
          <w:sz w:val="26"/>
          <w:szCs w:val="26"/>
        </w:rPr>
        <w:t>i ch</w:t>
      </w:r>
      <w:r>
        <w:rPr>
          <w:rFonts w:ascii="Calibri" w:eastAsia="Calibri" w:hAnsi="Calibri" w:cs="Calibri"/>
          <w:sz w:val="26"/>
          <w:szCs w:val="26"/>
        </w:rPr>
        <w:t>ấ</w:t>
      </w:r>
      <w:r>
        <w:rPr>
          <w:rFonts w:ascii="Calibri" w:eastAsia="Calibri" w:hAnsi="Calibri" w:cs="Calibri"/>
          <w:sz w:val="26"/>
          <w:szCs w:val="26"/>
        </w:rPr>
        <w:t>t, sinh trư</w:t>
      </w:r>
      <w:r>
        <w:rPr>
          <w:rFonts w:ascii="Calibri" w:eastAsia="Calibri" w:hAnsi="Calibri" w:cs="Calibri"/>
          <w:sz w:val="26"/>
          <w:szCs w:val="26"/>
        </w:rPr>
        <w:t>ở</w:t>
      </w:r>
      <w:r>
        <w:rPr>
          <w:rFonts w:ascii="Calibri" w:eastAsia="Calibri" w:hAnsi="Calibri" w:cs="Calibri"/>
          <w:sz w:val="26"/>
          <w:szCs w:val="26"/>
        </w:rPr>
        <w:t>ng, phát tri</w:t>
      </w:r>
      <w:r>
        <w:rPr>
          <w:rFonts w:ascii="Calibri" w:eastAsia="Calibri" w:hAnsi="Calibri" w:cs="Calibri"/>
          <w:sz w:val="26"/>
          <w:szCs w:val="26"/>
        </w:rPr>
        <w:t>ể</w:t>
      </w:r>
      <w:r>
        <w:rPr>
          <w:rFonts w:ascii="Calibri" w:eastAsia="Calibri" w:hAnsi="Calibri" w:cs="Calibri"/>
          <w:sz w:val="26"/>
          <w:szCs w:val="26"/>
        </w:rPr>
        <w:t>n, sinh s</w:t>
      </w:r>
      <w:r>
        <w:rPr>
          <w:rFonts w:ascii="Calibri" w:eastAsia="Calibri" w:hAnsi="Calibri" w:cs="Calibri"/>
          <w:sz w:val="26"/>
          <w:szCs w:val="26"/>
        </w:rPr>
        <w:t>ả</w:t>
      </w:r>
      <w:r>
        <w:rPr>
          <w:rFonts w:ascii="Calibri" w:eastAsia="Calibri" w:hAnsi="Calibri" w:cs="Calibri"/>
          <w:sz w:val="26"/>
          <w:szCs w:val="26"/>
        </w:rPr>
        <w:t>n.</w:t>
      </w:r>
    </w:p>
    <w:p w:rsidR="00475325" w:rsidRDefault="00020F2D">
      <w:pPr>
        <w:spacing w:line="288" w:lineRule="auto"/>
        <w:ind w:firstLine="284"/>
        <w:rPr>
          <w:rFonts w:ascii="Calibri" w:eastAsia="Calibri" w:hAnsi="Calibri" w:cs="Calibri"/>
          <w:sz w:val="26"/>
          <w:szCs w:val="26"/>
        </w:rPr>
      </w:pPr>
      <w:r>
        <w:rPr>
          <w:rFonts w:ascii="Calibri" w:eastAsia="Calibri" w:hAnsi="Calibri" w:cs="Calibri"/>
          <w:sz w:val="26"/>
          <w:szCs w:val="26"/>
        </w:rPr>
        <w:t>M</w:t>
      </w:r>
      <w:r>
        <w:rPr>
          <w:rFonts w:ascii="Calibri" w:eastAsia="Calibri" w:hAnsi="Calibri" w:cs="Calibri"/>
          <w:sz w:val="26"/>
          <w:szCs w:val="26"/>
        </w:rPr>
        <w:t>ọ</w:t>
      </w:r>
      <w:r>
        <w:rPr>
          <w:rFonts w:ascii="Calibri" w:eastAsia="Calibri" w:hAnsi="Calibri" w:cs="Calibri"/>
          <w:sz w:val="26"/>
          <w:szCs w:val="26"/>
        </w:rPr>
        <w:t>i cơ th</w:t>
      </w:r>
      <w:r>
        <w:rPr>
          <w:rFonts w:ascii="Calibri" w:eastAsia="Calibri" w:hAnsi="Calibri" w:cs="Calibri"/>
          <w:sz w:val="26"/>
          <w:szCs w:val="26"/>
        </w:rPr>
        <w:t>ể</w:t>
      </w:r>
      <w:r>
        <w:rPr>
          <w:rFonts w:ascii="Calibri" w:eastAsia="Calibri" w:hAnsi="Calibri" w:cs="Calibri"/>
          <w:sz w:val="26"/>
          <w:szCs w:val="26"/>
        </w:rPr>
        <w:t xml:space="preserve"> s</w:t>
      </w:r>
      <w:r>
        <w:rPr>
          <w:rFonts w:ascii="Calibri" w:eastAsia="Calibri" w:hAnsi="Calibri" w:cs="Calibri"/>
          <w:sz w:val="26"/>
          <w:szCs w:val="26"/>
        </w:rPr>
        <w:t>ố</w:t>
      </w:r>
      <w:r>
        <w:rPr>
          <w:rFonts w:ascii="Calibri" w:eastAsia="Calibri" w:hAnsi="Calibri" w:cs="Calibri"/>
          <w:sz w:val="26"/>
          <w:szCs w:val="26"/>
        </w:rPr>
        <w:t>ng đ</w:t>
      </w:r>
      <w:r>
        <w:rPr>
          <w:rFonts w:ascii="Calibri" w:eastAsia="Calibri" w:hAnsi="Calibri" w:cs="Calibri"/>
          <w:sz w:val="26"/>
          <w:szCs w:val="26"/>
        </w:rPr>
        <w:t>ề</w:t>
      </w:r>
      <w:r>
        <w:rPr>
          <w:rFonts w:ascii="Calibri" w:eastAsia="Calibri" w:hAnsi="Calibri" w:cs="Calibri"/>
          <w:sz w:val="26"/>
          <w:szCs w:val="26"/>
        </w:rPr>
        <w:t>u đư</w:t>
      </w:r>
      <w:r>
        <w:rPr>
          <w:rFonts w:ascii="Calibri" w:eastAsia="Calibri" w:hAnsi="Calibri" w:cs="Calibri"/>
          <w:sz w:val="26"/>
          <w:szCs w:val="26"/>
        </w:rPr>
        <w:t>ợ</w:t>
      </w:r>
      <w:r>
        <w:rPr>
          <w:rFonts w:ascii="Calibri" w:eastAsia="Calibri" w:hAnsi="Calibri" w:cs="Calibri"/>
          <w:sz w:val="26"/>
          <w:szCs w:val="26"/>
        </w:rPr>
        <w:t>c c</w:t>
      </w:r>
      <w:r>
        <w:rPr>
          <w:rFonts w:ascii="Calibri" w:eastAsia="Calibri" w:hAnsi="Calibri" w:cs="Calibri"/>
          <w:sz w:val="26"/>
          <w:szCs w:val="26"/>
        </w:rPr>
        <w:t>ấ</w:t>
      </w:r>
      <w:r>
        <w:rPr>
          <w:rFonts w:ascii="Calibri" w:eastAsia="Calibri" w:hAnsi="Calibri" w:cs="Calibri"/>
          <w:sz w:val="26"/>
          <w:szCs w:val="26"/>
        </w:rPr>
        <w:t>u t</w:t>
      </w:r>
      <w:r>
        <w:rPr>
          <w:rFonts w:ascii="Calibri" w:eastAsia="Calibri" w:hAnsi="Calibri" w:cs="Calibri"/>
          <w:sz w:val="26"/>
          <w:szCs w:val="26"/>
        </w:rPr>
        <w:t>ạ</w:t>
      </w:r>
      <w:r>
        <w:rPr>
          <w:rFonts w:ascii="Calibri" w:eastAsia="Calibri" w:hAnsi="Calibri" w:cs="Calibri"/>
          <w:sz w:val="26"/>
          <w:szCs w:val="26"/>
        </w:rPr>
        <w:t>o t</w:t>
      </w:r>
      <w:r>
        <w:rPr>
          <w:rFonts w:ascii="Calibri" w:eastAsia="Calibri" w:hAnsi="Calibri" w:cs="Calibri"/>
          <w:sz w:val="26"/>
          <w:szCs w:val="26"/>
        </w:rPr>
        <w:t>ừ</w:t>
      </w:r>
      <w:r>
        <w:rPr>
          <w:rFonts w:ascii="Calibri" w:eastAsia="Calibri" w:hAnsi="Calibri" w:cs="Calibri"/>
          <w:sz w:val="26"/>
          <w:szCs w:val="26"/>
        </w:rPr>
        <w:t xml:space="preserve"> đơn v</w:t>
      </w:r>
      <w:r>
        <w:rPr>
          <w:rFonts w:ascii="Calibri" w:eastAsia="Calibri" w:hAnsi="Calibri" w:cs="Calibri"/>
          <w:sz w:val="26"/>
          <w:szCs w:val="26"/>
        </w:rPr>
        <w:t>ị</w:t>
      </w:r>
      <w:r>
        <w:rPr>
          <w:rFonts w:ascii="Calibri" w:eastAsia="Calibri" w:hAnsi="Calibri" w:cs="Calibri"/>
          <w:sz w:val="26"/>
          <w:szCs w:val="26"/>
        </w:rPr>
        <w:t xml:space="preserve"> nh</w:t>
      </w:r>
      <w:r>
        <w:rPr>
          <w:rFonts w:ascii="Calibri" w:eastAsia="Calibri" w:hAnsi="Calibri" w:cs="Calibri"/>
          <w:sz w:val="26"/>
          <w:szCs w:val="26"/>
        </w:rPr>
        <w:t>ỏ</w:t>
      </w:r>
      <w:r>
        <w:rPr>
          <w:rFonts w:ascii="Calibri" w:eastAsia="Calibri" w:hAnsi="Calibri" w:cs="Calibri"/>
          <w:sz w:val="26"/>
          <w:szCs w:val="26"/>
        </w:rPr>
        <w:t xml:space="preserve"> nh</w:t>
      </w:r>
      <w:r>
        <w:rPr>
          <w:rFonts w:ascii="Calibri" w:eastAsia="Calibri" w:hAnsi="Calibri" w:cs="Calibri"/>
          <w:sz w:val="26"/>
          <w:szCs w:val="26"/>
        </w:rPr>
        <w:t>ấ</w:t>
      </w:r>
      <w:r>
        <w:rPr>
          <w:rFonts w:ascii="Calibri" w:eastAsia="Calibri" w:hAnsi="Calibri" w:cs="Calibri"/>
          <w:sz w:val="26"/>
          <w:szCs w:val="26"/>
        </w:rPr>
        <w:t>t, cơ b</w:t>
      </w:r>
      <w:r>
        <w:rPr>
          <w:rFonts w:ascii="Calibri" w:eastAsia="Calibri" w:hAnsi="Calibri" w:cs="Calibri"/>
          <w:sz w:val="26"/>
          <w:szCs w:val="26"/>
        </w:rPr>
        <w:t>ả</w:t>
      </w:r>
      <w:r>
        <w:rPr>
          <w:rFonts w:ascii="Calibri" w:eastAsia="Calibri" w:hAnsi="Calibri" w:cs="Calibri"/>
          <w:sz w:val="26"/>
          <w:szCs w:val="26"/>
        </w:rPr>
        <w:t>n nh</w:t>
      </w:r>
      <w:r>
        <w:rPr>
          <w:rFonts w:ascii="Calibri" w:eastAsia="Calibri" w:hAnsi="Calibri" w:cs="Calibri"/>
          <w:sz w:val="26"/>
          <w:szCs w:val="26"/>
        </w:rPr>
        <w:t>ấ</w:t>
      </w:r>
      <w:r>
        <w:rPr>
          <w:rFonts w:ascii="Calibri" w:eastAsia="Calibri" w:hAnsi="Calibri" w:cs="Calibri"/>
          <w:sz w:val="26"/>
          <w:szCs w:val="26"/>
        </w:rPr>
        <w:t>t là t</w:t>
      </w:r>
      <w:r>
        <w:rPr>
          <w:rFonts w:ascii="Calibri" w:eastAsia="Calibri" w:hAnsi="Calibri" w:cs="Calibri"/>
          <w:sz w:val="26"/>
          <w:szCs w:val="26"/>
        </w:rPr>
        <w:t>ế</w:t>
      </w:r>
      <w:r>
        <w:rPr>
          <w:rFonts w:ascii="Calibri" w:eastAsia="Calibri" w:hAnsi="Calibri" w:cs="Calibri"/>
          <w:sz w:val="26"/>
          <w:szCs w:val="26"/>
        </w:rPr>
        <w:t xml:space="preserve"> bào nên t</w:t>
      </w:r>
      <w:r>
        <w:rPr>
          <w:rFonts w:ascii="Calibri" w:eastAsia="Calibri" w:hAnsi="Calibri" w:cs="Calibri"/>
          <w:sz w:val="26"/>
          <w:szCs w:val="26"/>
        </w:rPr>
        <w:t>ế</w:t>
      </w:r>
      <w:r>
        <w:rPr>
          <w:rFonts w:ascii="Calibri" w:eastAsia="Calibri" w:hAnsi="Calibri" w:cs="Calibri"/>
          <w:sz w:val="26"/>
          <w:szCs w:val="26"/>
        </w:rPr>
        <w:t xml:space="preserve"> bào đư</w:t>
      </w:r>
      <w:r>
        <w:rPr>
          <w:rFonts w:ascii="Calibri" w:eastAsia="Calibri" w:hAnsi="Calibri" w:cs="Calibri"/>
          <w:sz w:val="26"/>
          <w:szCs w:val="26"/>
        </w:rPr>
        <w:t>ợ</w:t>
      </w:r>
      <w:r>
        <w:rPr>
          <w:rFonts w:ascii="Calibri" w:eastAsia="Calibri" w:hAnsi="Calibri" w:cs="Calibri"/>
          <w:sz w:val="26"/>
          <w:szCs w:val="26"/>
        </w:rPr>
        <w:t>c coi là đơn v</w:t>
      </w:r>
      <w:r>
        <w:rPr>
          <w:rFonts w:ascii="Calibri" w:eastAsia="Calibri" w:hAnsi="Calibri" w:cs="Calibri"/>
          <w:sz w:val="26"/>
          <w:szCs w:val="26"/>
        </w:rPr>
        <w:t>ị</w:t>
      </w:r>
      <w:r>
        <w:rPr>
          <w:rFonts w:ascii="Calibri" w:eastAsia="Calibri" w:hAnsi="Calibri" w:cs="Calibri"/>
          <w:sz w:val="26"/>
          <w:szCs w:val="26"/>
        </w:rPr>
        <w:t xml:space="preserve"> cơ b</w:t>
      </w:r>
      <w:r>
        <w:rPr>
          <w:rFonts w:ascii="Calibri" w:eastAsia="Calibri" w:hAnsi="Calibri" w:cs="Calibri"/>
          <w:sz w:val="26"/>
          <w:szCs w:val="26"/>
        </w:rPr>
        <w:t>ả</w:t>
      </w:r>
      <w:r>
        <w:rPr>
          <w:rFonts w:ascii="Calibri" w:eastAsia="Calibri" w:hAnsi="Calibri" w:cs="Calibri"/>
          <w:sz w:val="26"/>
          <w:szCs w:val="26"/>
        </w:rPr>
        <w:t>n c</w:t>
      </w:r>
      <w:r>
        <w:rPr>
          <w:rFonts w:ascii="Calibri" w:eastAsia="Calibri" w:hAnsi="Calibri" w:cs="Calibri"/>
          <w:sz w:val="26"/>
          <w:szCs w:val="26"/>
        </w:rPr>
        <w:t>ủ</w:t>
      </w:r>
      <w:r>
        <w:rPr>
          <w:rFonts w:ascii="Calibri" w:eastAsia="Calibri" w:hAnsi="Calibri" w:cs="Calibri"/>
          <w:sz w:val="26"/>
          <w:szCs w:val="26"/>
        </w:rPr>
        <w:t>a s</w:t>
      </w:r>
      <w:r>
        <w:rPr>
          <w:rFonts w:ascii="Calibri" w:eastAsia="Calibri" w:hAnsi="Calibri" w:cs="Calibri"/>
          <w:sz w:val="26"/>
          <w:szCs w:val="26"/>
        </w:rPr>
        <w:t>ự</w:t>
      </w:r>
      <w:r>
        <w:rPr>
          <w:rFonts w:ascii="Calibri" w:eastAsia="Calibri" w:hAnsi="Calibri" w:cs="Calibri"/>
          <w:sz w:val="26"/>
          <w:szCs w:val="26"/>
        </w:rPr>
        <w:t xml:space="preserve"> s</w:t>
      </w:r>
      <w:r>
        <w:rPr>
          <w:rFonts w:ascii="Calibri" w:eastAsia="Calibri" w:hAnsi="Calibri" w:cs="Calibri"/>
          <w:sz w:val="26"/>
          <w:szCs w:val="26"/>
        </w:rPr>
        <w:t>ố</w:t>
      </w:r>
      <w:r>
        <w:rPr>
          <w:rFonts w:ascii="Calibri" w:eastAsia="Calibri" w:hAnsi="Calibri" w:cs="Calibri"/>
          <w:sz w:val="26"/>
          <w:szCs w:val="26"/>
        </w:rPr>
        <w:t>ng. (H)</w:t>
      </w:r>
    </w:p>
    <w:p w:rsidR="00475325" w:rsidRDefault="00020F2D">
      <w:pPr>
        <w:spacing w:line="288" w:lineRule="auto"/>
        <w:jc w:val="center"/>
        <w:rPr>
          <w:rFonts w:ascii="Calibri" w:eastAsia="Calibri" w:hAnsi="Calibri" w:cs="Calibri"/>
          <w:b/>
          <w:color w:val="0000FF"/>
          <w:sz w:val="26"/>
          <w:szCs w:val="26"/>
        </w:rPr>
      </w:pPr>
      <w:r>
        <w:rPr>
          <w:rFonts w:ascii="Calibri" w:eastAsia="Calibri" w:hAnsi="Calibri" w:cs="Calibri"/>
          <w:b/>
          <w:color w:val="0000FF"/>
          <w:sz w:val="26"/>
          <w:szCs w:val="26"/>
        </w:rPr>
        <w:t>Ho</w:t>
      </w:r>
      <w:r>
        <w:rPr>
          <w:rFonts w:ascii="Calibri" w:eastAsia="Calibri" w:hAnsi="Calibri" w:cs="Calibri"/>
          <w:b/>
          <w:color w:val="0000FF"/>
          <w:sz w:val="26"/>
          <w:szCs w:val="26"/>
        </w:rPr>
        <w:t>ạ</w:t>
      </w:r>
      <w:r>
        <w:rPr>
          <w:rFonts w:ascii="Calibri" w:eastAsia="Calibri" w:hAnsi="Calibri" w:cs="Calibri"/>
          <w:b/>
          <w:color w:val="0000FF"/>
          <w:sz w:val="26"/>
          <w:szCs w:val="26"/>
        </w:rPr>
        <w:t>t đ</w:t>
      </w:r>
      <w:r>
        <w:rPr>
          <w:rFonts w:ascii="Calibri" w:eastAsia="Calibri" w:hAnsi="Calibri" w:cs="Calibri"/>
          <w:b/>
          <w:color w:val="0000FF"/>
          <w:sz w:val="26"/>
          <w:szCs w:val="26"/>
        </w:rPr>
        <w:t>ộ</w:t>
      </w:r>
      <w:r>
        <w:rPr>
          <w:rFonts w:ascii="Calibri" w:eastAsia="Calibri" w:hAnsi="Calibri" w:cs="Calibri"/>
          <w:b/>
          <w:color w:val="0000FF"/>
          <w:sz w:val="26"/>
          <w:szCs w:val="26"/>
        </w:rPr>
        <w:t>ng 2. Hư</w:t>
      </w:r>
      <w:r>
        <w:rPr>
          <w:rFonts w:ascii="Calibri" w:eastAsia="Calibri" w:hAnsi="Calibri" w:cs="Calibri"/>
          <w:b/>
          <w:color w:val="0000FF"/>
          <w:sz w:val="26"/>
          <w:szCs w:val="26"/>
        </w:rPr>
        <w:t>ớ</w:t>
      </w:r>
      <w:r>
        <w:rPr>
          <w:rFonts w:ascii="Calibri" w:eastAsia="Calibri" w:hAnsi="Calibri" w:cs="Calibri"/>
          <w:b/>
          <w:color w:val="0000FF"/>
          <w:sz w:val="26"/>
          <w:szCs w:val="26"/>
        </w:rPr>
        <w:t>ng d</w:t>
      </w:r>
      <w:r>
        <w:rPr>
          <w:rFonts w:ascii="Calibri" w:eastAsia="Calibri" w:hAnsi="Calibri" w:cs="Calibri"/>
          <w:b/>
          <w:color w:val="0000FF"/>
          <w:sz w:val="26"/>
          <w:szCs w:val="26"/>
        </w:rPr>
        <w:t>ẫ</w:t>
      </w:r>
      <w:r>
        <w:rPr>
          <w:rFonts w:ascii="Calibri" w:eastAsia="Calibri" w:hAnsi="Calibri" w:cs="Calibri"/>
          <w:b/>
          <w:color w:val="0000FF"/>
          <w:sz w:val="26"/>
          <w:szCs w:val="26"/>
        </w:rPr>
        <w:t>n h</w:t>
      </w:r>
      <w:r>
        <w:rPr>
          <w:rFonts w:ascii="Calibri" w:eastAsia="Calibri" w:hAnsi="Calibri" w:cs="Calibri"/>
          <w:b/>
          <w:color w:val="0000FF"/>
          <w:sz w:val="26"/>
          <w:szCs w:val="26"/>
        </w:rPr>
        <w:t>ọ</w:t>
      </w:r>
      <w:r>
        <w:rPr>
          <w:rFonts w:ascii="Calibri" w:eastAsia="Calibri" w:hAnsi="Calibri" w:cs="Calibri"/>
          <w:b/>
          <w:color w:val="0000FF"/>
          <w:sz w:val="26"/>
          <w:szCs w:val="26"/>
        </w:rPr>
        <w:t>c sinh nh</w:t>
      </w:r>
      <w:r>
        <w:rPr>
          <w:rFonts w:ascii="Calibri" w:eastAsia="Calibri" w:hAnsi="Calibri" w:cs="Calibri"/>
          <w:b/>
          <w:color w:val="0000FF"/>
          <w:sz w:val="26"/>
          <w:szCs w:val="26"/>
        </w:rPr>
        <w:t>ậ</w:t>
      </w:r>
      <w:r>
        <w:rPr>
          <w:rFonts w:ascii="Calibri" w:eastAsia="Calibri" w:hAnsi="Calibri" w:cs="Calibri"/>
          <w:b/>
          <w:color w:val="0000FF"/>
          <w:sz w:val="26"/>
          <w:szCs w:val="26"/>
        </w:rPr>
        <w:t>n bi</w:t>
      </w:r>
      <w:r>
        <w:rPr>
          <w:rFonts w:ascii="Calibri" w:eastAsia="Calibri" w:hAnsi="Calibri" w:cs="Calibri"/>
          <w:b/>
          <w:color w:val="0000FF"/>
          <w:sz w:val="26"/>
          <w:szCs w:val="26"/>
        </w:rPr>
        <w:t>ế</w:t>
      </w:r>
      <w:r>
        <w:rPr>
          <w:rFonts w:ascii="Calibri" w:eastAsia="Calibri" w:hAnsi="Calibri" w:cs="Calibri"/>
          <w:b/>
          <w:color w:val="0000FF"/>
          <w:sz w:val="26"/>
          <w:szCs w:val="26"/>
        </w:rPr>
        <w:t>t s</w:t>
      </w:r>
      <w:r>
        <w:rPr>
          <w:rFonts w:ascii="Calibri" w:eastAsia="Calibri" w:hAnsi="Calibri" w:cs="Calibri"/>
          <w:b/>
          <w:color w:val="0000FF"/>
          <w:sz w:val="26"/>
          <w:szCs w:val="26"/>
        </w:rPr>
        <w:t>ự</w:t>
      </w:r>
      <w:r>
        <w:rPr>
          <w:rFonts w:ascii="Calibri" w:eastAsia="Calibri" w:hAnsi="Calibri" w:cs="Calibri"/>
          <w:b/>
          <w:color w:val="0000FF"/>
          <w:sz w:val="26"/>
          <w:szCs w:val="26"/>
        </w:rPr>
        <w:t xml:space="preserve"> đa d</w:t>
      </w:r>
      <w:r>
        <w:rPr>
          <w:rFonts w:ascii="Calibri" w:eastAsia="Calibri" w:hAnsi="Calibri" w:cs="Calibri"/>
          <w:b/>
          <w:color w:val="0000FF"/>
          <w:sz w:val="26"/>
          <w:szCs w:val="26"/>
        </w:rPr>
        <w:t>ạ</w:t>
      </w:r>
      <w:r>
        <w:rPr>
          <w:rFonts w:ascii="Calibri" w:eastAsia="Calibri" w:hAnsi="Calibri" w:cs="Calibri"/>
          <w:b/>
          <w:color w:val="0000FF"/>
          <w:sz w:val="26"/>
          <w:szCs w:val="26"/>
        </w:rPr>
        <w:t>ng v</w:t>
      </w:r>
      <w:r>
        <w:rPr>
          <w:rFonts w:ascii="Calibri" w:eastAsia="Calibri" w:hAnsi="Calibri" w:cs="Calibri"/>
          <w:b/>
          <w:color w:val="0000FF"/>
          <w:sz w:val="26"/>
          <w:szCs w:val="26"/>
        </w:rPr>
        <w:t>ề</w:t>
      </w:r>
      <w:r>
        <w:rPr>
          <w:rFonts w:ascii="Calibri" w:eastAsia="Calibri" w:hAnsi="Calibri" w:cs="Calibri"/>
          <w:b/>
          <w:color w:val="0000FF"/>
          <w:sz w:val="26"/>
          <w:szCs w:val="26"/>
        </w:rPr>
        <w:t xml:space="preserve"> hình d</w:t>
      </w:r>
      <w:r>
        <w:rPr>
          <w:rFonts w:ascii="Calibri" w:eastAsia="Calibri" w:hAnsi="Calibri" w:cs="Calibri"/>
          <w:b/>
          <w:color w:val="0000FF"/>
          <w:sz w:val="26"/>
          <w:szCs w:val="26"/>
        </w:rPr>
        <w:t>ạ</w:t>
      </w:r>
      <w:r>
        <w:rPr>
          <w:rFonts w:ascii="Calibri" w:eastAsia="Calibri" w:hAnsi="Calibri" w:cs="Calibri"/>
          <w:b/>
          <w:color w:val="0000FF"/>
          <w:sz w:val="26"/>
          <w:szCs w:val="26"/>
        </w:rPr>
        <w:t>ng và kích thư</w:t>
      </w:r>
      <w:r>
        <w:rPr>
          <w:rFonts w:ascii="Calibri" w:eastAsia="Calibri" w:hAnsi="Calibri" w:cs="Calibri"/>
          <w:b/>
          <w:color w:val="0000FF"/>
          <w:sz w:val="26"/>
          <w:szCs w:val="26"/>
        </w:rPr>
        <w:t>ớ</w:t>
      </w:r>
      <w:r>
        <w:rPr>
          <w:rFonts w:ascii="Calibri" w:eastAsia="Calibri" w:hAnsi="Calibri" w:cs="Calibri"/>
          <w:b/>
          <w:color w:val="0000FF"/>
          <w:sz w:val="26"/>
          <w:szCs w:val="26"/>
        </w:rPr>
        <w:t>c t</w:t>
      </w:r>
      <w:r>
        <w:rPr>
          <w:rFonts w:ascii="Calibri" w:eastAsia="Calibri" w:hAnsi="Calibri" w:cs="Calibri"/>
          <w:b/>
          <w:color w:val="0000FF"/>
          <w:sz w:val="26"/>
          <w:szCs w:val="26"/>
        </w:rPr>
        <w:t>ế</w:t>
      </w:r>
      <w:r>
        <w:rPr>
          <w:rFonts w:ascii="Calibri" w:eastAsia="Calibri" w:hAnsi="Calibri" w:cs="Calibri"/>
          <w:b/>
          <w:color w:val="0000FF"/>
          <w:sz w:val="26"/>
          <w:szCs w:val="26"/>
        </w:rPr>
        <w:t xml:space="preserve"> bào.</w:t>
      </w:r>
    </w:p>
    <w:p w:rsidR="00475325" w:rsidRDefault="00020F2D">
      <w:pPr>
        <w:spacing w:line="288" w:lineRule="auto"/>
        <w:ind w:firstLine="284"/>
        <w:rPr>
          <w:rFonts w:ascii="Calibri" w:eastAsia="Calibri" w:hAnsi="Calibri" w:cs="Calibri"/>
          <w:sz w:val="26"/>
          <w:szCs w:val="26"/>
        </w:rPr>
      </w:pPr>
      <w:r>
        <w:rPr>
          <w:rFonts w:ascii="Calibri" w:eastAsia="Calibri" w:hAnsi="Calibri" w:cs="Calibri"/>
          <w:sz w:val="26"/>
          <w:szCs w:val="26"/>
        </w:rPr>
        <w:t>Hư</w:t>
      </w:r>
      <w:r>
        <w:rPr>
          <w:rFonts w:ascii="Calibri" w:eastAsia="Calibri" w:hAnsi="Calibri" w:cs="Calibri"/>
          <w:sz w:val="26"/>
          <w:szCs w:val="26"/>
        </w:rPr>
        <w:t>ớ</w:t>
      </w:r>
      <w:r>
        <w:rPr>
          <w:rFonts w:ascii="Calibri" w:eastAsia="Calibri" w:hAnsi="Calibri" w:cs="Calibri"/>
          <w:sz w:val="26"/>
          <w:szCs w:val="26"/>
        </w:rPr>
        <w:t>ng d</w:t>
      </w:r>
      <w:r>
        <w:rPr>
          <w:rFonts w:ascii="Calibri" w:eastAsia="Calibri" w:hAnsi="Calibri" w:cs="Calibri"/>
          <w:sz w:val="26"/>
          <w:szCs w:val="26"/>
        </w:rPr>
        <w:t>ẫ</w:t>
      </w:r>
      <w:r>
        <w:rPr>
          <w:rFonts w:ascii="Calibri" w:eastAsia="Calibri" w:hAnsi="Calibri" w:cs="Calibri"/>
          <w:sz w:val="26"/>
          <w:szCs w:val="26"/>
        </w:rPr>
        <w:t>n HS tìm hi</w:t>
      </w:r>
      <w:r>
        <w:rPr>
          <w:rFonts w:ascii="Calibri" w:eastAsia="Calibri" w:hAnsi="Calibri" w:cs="Calibri"/>
          <w:sz w:val="26"/>
          <w:szCs w:val="26"/>
        </w:rPr>
        <w:t>ể</w:t>
      </w:r>
      <w:r>
        <w:rPr>
          <w:rFonts w:ascii="Calibri" w:eastAsia="Calibri" w:hAnsi="Calibri" w:cs="Calibri"/>
          <w:sz w:val="26"/>
          <w:szCs w:val="26"/>
        </w:rPr>
        <w:t>u s</w:t>
      </w:r>
      <w:r>
        <w:rPr>
          <w:rFonts w:ascii="Calibri" w:eastAsia="Calibri" w:hAnsi="Calibri" w:cs="Calibri"/>
          <w:sz w:val="26"/>
          <w:szCs w:val="26"/>
        </w:rPr>
        <w:t>ự</w:t>
      </w:r>
      <w:r>
        <w:rPr>
          <w:rFonts w:ascii="Calibri" w:eastAsia="Calibri" w:hAnsi="Calibri" w:cs="Calibri"/>
          <w:sz w:val="26"/>
          <w:szCs w:val="26"/>
        </w:rPr>
        <w:t xml:space="preserve"> đa d</w:t>
      </w:r>
      <w:r>
        <w:rPr>
          <w:rFonts w:ascii="Calibri" w:eastAsia="Calibri" w:hAnsi="Calibri" w:cs="Calibri"/>
          <w:sz w:val="26"/>
          <w:szCs w:val="26"/>
        </w:rPr>
        <w:t>ạ</w:t>
      </w:r>
      <w:r>
        <w:rPr>
          <w:rFonts w:ascii="Calibri" w:eastAsia="Calibri" w:hAnsi="Calibri" w:cs="Calibri"/>
          <w:sz w:val="26"/>
          <w:szCs w:val="26"/>
        </w:rPr>
        <w:t>ng v</w:t>
      </w:r>
      <w:r>
        <w:rPr>
          <w:rFonts w:ascii="Calibri" w:eastAsia="Calibri" w:hAnsi="Calibri" w:cs="Calibri"/>
          <w:sz w:val="26"/>
          <w:szCs w:val="26"/>
        </w:rPr>
        <w:t>ề</w:t>
      </w:r>
      <w:r>
        <w:rPr>
          <w:rFonts w:ascii="Calibri" w:eastAsia="Calibri" w:hAnsi="Calibri" w:cs="Calibri"/>
          <w:sz w:val="26"/>
          <w:szCs w:val="26"/>
        </w:rPr>
        <w:t xml:space="preserve"> hình d</w:t>
      </w:r>
      <w:r>
        <w:rPr>
          <w:rFonts w:ascii="Calibri" w:eastAsia="Calibri" w:hAnsi="Calibri" w:cs="Calibri"/>
          <w:sz w:val="26"/>
          <w:szCs w:val="26"/>
        </w:rPr>
        <w:t>ạ</w:t>
      </w:r>
      <w:r>
        <w:rPr>
          <w:rFonts w:ascii="Calibri" w:eastAsia="Calibri" w:hAnsi="Calibri" w:cs="Calibri"/>
          <w:sz w:val="26"/>
          <w:szCs w:val="26"/>
        </w:rPr>
        <w:t>ng và kích thư</w:t>
      </w:r>
      <w:r>
        <w:rPr>
          <w:rFonts w:ascii="Calibri" w:eastAsia="Calibri" w:hAnsi="Calibri" w:cs="Calibri"/>
          <w:sz w:val="26"/>
          <w:szCs w:val="26"/>
        </w:rPr>
        <w:t>ớ</w:t>
      </w:r>
      <w:r>
        <w:rPr>
          <w:rFonts w:ascii="Calibri" w:eastAsia="Calibri" w:hAnsi="Calibri" w:cs="Calibri"/>
          <w:sz w:val="26"/>
          <w:szCs w:val="26"/>
        </w:rPr>
        <w:t>c t</w:t>
      </w:r>
      <w:r>
        <w:rPr>
          <w:rFonts w:ascii="Calibri" w:eastAsia="Calibri" w:hAnsi="Calibri" w:cs="Calibri"/>
          <w:sz w:val="26"/>
          <w:szCs w:val="26"/>
        </w:rPr>
        <w:t>ế</w:t>
      </w:r>
      <w:r>
        <w:rPr>
          <w:rFonts w:ascii="Calibri" w:eastAsia="Calibri" w:hAnsi="Calibri" w:cs="Calibri"/>
          <w:sz w:val="26"/>
          <w:szCs w:val="26"/>
        </w:rPr>
        <w:t xml:space="preserve"> bào qua Hình 18.1 và Hình 18.2. Ý nghĩa, m</w:t>
      </w:r>
      <w:r>
        <w:rPr>
          <w:rFonts w:ascii="Calibri" w:eastAsia="Calibri" w:hAnsi="Calibri" w:cs="Calibri"/>
          <w:sz w:val="26"/>
          <w:szCs w:val="26"/>
        </w:rPr>
        <w:t>ố</w:t>
      </w:r>
      <w:r>
        <w:rPr>
          <w:rFonts w:ascii="Calibri" w:eastAsia="Calibri" w:hAnsi="Calibri" w:cs="Calibri"/>
          <w:sz w:val="26"/>
          <w:szCs w:val="26"/>
        </w:rPr>
        <w:t>i liên quan gi</w:t>
      </w:r>
      <w:r>
        <w:rPr>
          <w:rFonts w:ascii="Calibri" w:eastAsia="Calibri" w:hAnsi="Calibri" w:cs="Calibri"/>
          <w:sz w:val="26"/>
          <w:szCs w:val="26"/>
        </w:rPr>
        <w:t>ữ</w:t>
      </w:r>
      <w:r>
        <w:rPr>
          <w:rFonts w:ascii="Calibri" w:eastAsia="Calibri" w:hAnsi="Calibri" w:cs="Calibri"/>
          <w:sz w:val="26"/>
          <w:szCs w:val="26"/>
        </w:rPr>
        <w:t>a s</w:t>
      </w:r>
      <w:r>
        <w:rPr>
          <w:rFonts w:ascii="Calibri" w:eastAsia="Calibri" w:hAnsi="Calibri" w:cs="Calibri"/>
          <w:sz w:val="26"/>
          <w:szCs w:val="26"/>
        </w:rPr>
        <w:t>ự</w:t>
      </w:r>
      <w:r>
        <w:rPr>
          <w:rFonts w:ascii="Calibri" w:eastAsia="Calibri" w:hAnsi="Calibri" w:cs="Calibri"/>
          <w:sz w:val="26"/>
          <w:szCs w:val="26"/>
        </w:rPr>
        <w:t xml:space="preserve"> đa d</w:t>
      </w:r>
      <w:r>
        <w:rPr>
          <w:rFonts w:ascii="Calibri" w:eastAsia="Calibri" w:hAnsi="Calibri" w:cs="Calibri"/>
          <w:sz w:val="26"/>
          <w:szCs w:val="26"/>
        </w:rPr>
        <w:t>ạ</w:t>
      </w:r>
      <w:r>
        <w:rPr>
          <w:rFonts w:ascii="Calibri" w:eastAsia="Calibri" w:hAnsi="Calibri" w:cs="Calibri"/>
          <w:sz w:val="26"/>
          <w:szCs w:val="26"/>
        </w:rPr>
        <w:t>ng v</w:t>
      </w:r>
      <w:r>
        <w:rPr>
          <w:rFonts w:ascii="Calibri" w:eastAsia="Calibri" w:hAnsi="Calibri" w:cs="Calibri"/>
          <w:sz w:val="26"/>
          <w:szCs w:val="26"/>
        </w:rPr>
        <w:t>ề</w:t>
      </w:r>
      <w:r>
        <w:rPr>
          <w:rFonts w:ascii="Calibri" w:eastAsia="Calibri" w:hAnsi="Calibri" w:cs="Calibri"/>
          <w:sz w:val="26"/>
          <w:szCs w:val="26"/>
        </w:rPr>
        <w:t xml:space="preserve"> hình d</w:t>
      </w:r>
      <w:r>
        <w:rPr>
          <w:rFonts w:ascii="Calibri" w:eastAsia="Calibri" w:hAnsi="Calibri" w:cs="Calibri"/>
          <w:sz w:val="26"/>
          <w:szCs w:val="26"/>
        </w:rPr>
        <w:t>ạ</w:t>
      </w:r>
      <w:r>
        <w:rPr>
          <w:rFonts w:ascii="Calibri" w:eastAsia="Calibri" w:hAnsi="Calibri" w:cs="Calibri"/>
          <w:sz w:val="26"/>
          <w:szCs w:val="26"/>
        </w:rPr>
        <w:t>ng v</w:t>
      </w:r>
      <w:r>
        <w:rPr>
          <w:rFonts w:ascii="Calibri" w:eastAsia="Calibri" w:hAnsi="Calibri" w:cs="Calibri"/>
          <w:sz w:val="26"/>
          <w:szCs w:val="26"/>
        </w:rPr>
        <w:t>ớ</w:t>
      </w:r>
      <w:r>
        <w:rPr>
          <w:rFonts w:ascii="Calibri" w:eastAsia="Calibri" w:hAnsi="Calibri" w:cs="Calibri"/>
          <w:sz w:val="26"/>
          <w:szCs w:val="26"/>
        </w:rPr>
        <w:t>i ch</w:t>
      </w:r>
      <w:r>
        <w:rPr>
          <w:rFonts w:ascii="Calibri" w:eastAsia="Calibri" w:hAnsi="Calibri" w:cs="Calibri"/>
          <w:sz w:val="26"/>
          <w:szCs w:val="26"/>
        </w:rPr>
        <w:t>ứ</w:t>
      </w:r>
      <w:r>
        <w:rPr>
          <w:rFonts w:ascii="Calibri" w:eastAsia="Calibri" w:hAnsi="Calibri" w:cs="Calibri"/>
          <w:sz w:val="26"/>
          <w:szCs w:val="26"/>
        </w:rPr>
        <w:t>c năng c</w:t>
      </w:r>
      <w:r>
        <w:rPr>
          <w:rFonts w:ascii="Calibri" w:eastAsia="Calibri" w:hAnsi="Calibri" w:cs="Calibri"/>
          <w:sz w:val="26"/>
          <w:szCs w:val="26"/>
        </w:rPr>
        <w:t>ủ</w:t>
      </w:r>
      <w:r>
        <w:rPr>
          <w:rFonts w:ascii="Calibri" w:eastAsia="Calibri" w:hAnsi="Calibri" w:cs="Calibri"/>
          <w:sz w:val="26"/>
          <w:szCs w:val="26"/>
        </w:rPr>
        <w:t>a m</w:t>
      </w:r>
      <w:r>
        <w:rPr>
          <w:rFonts w:ascii="Calibri" w:eastAsia="Calibri" w:hAnsi="Calibri" w:cs="Calibri"/>
          <w:sz w:val="26"/>
          <w:szCs w:val="26"/>
        </w:rPr>
        <w:t>ỗ</w:t>
      </w:r>
      <w:r>
        <w:rPr>
          <w:rFonts w:ascii="Calibri" w:eastAsia="Calibri" w:hAnsi="Calibri" w:cs="Calibri"/>
          <w:sz w:val="26"/>
          <w:szCs w:val="26"/>
        </w:rPr>
        <w:t>i lo</w:t>
      </w:r>
      <w:r>
        <w:rPr>
          <w:rFonts w:ascii="Calibri" w:eastAsia="Calibri" w:hAnsi="Calibri" w:cs="Calibri"/>
          <w:sz w:val="26"/>
          <w:szCs w:val="26"/>
        </w:rPr>
        <w:t>ạ</w:t>
      </w:r>
      <w:r>
        <w:rPr>
          <w:rFonts w:ascii="Calibri" w:eastAsia="Calibri" w:hAnsi="Calibri" w:cs="Calibri"/>
          <w:sz w:val="26"/>
          <w:szCs w:val="26"/>
        </w:rPr>
        <w:t>i t</w:t>
      </w:r>
      <w:r>
        <w:rPr>
          <w:rFonts w:ascii="Calibri" w:eastAsia="Calibri" w:hAnsi="Calibri" w:cs="Calibri"/>
          <w:sz w:val="26"/>
          <w:szCs w:val="26"/>
        </w:rPr>
        <w:t>ế</w:t>
      </w:r>
      <w:r>
        <w:rPr>
          <w:rFonts w:ascii="Calibri" w:eastAsia="Calibri" w:hAnsi="Calibri" w:cs="Calibri"/>
          <w:sz w:val="26"/>
          <w:szCs w:val="26"/>
        </w:rPr>
        <w:t xml:space="preserve"> bào. Liên h</w:t>
      </w:r>
      <w:r>
        <w:rPr>
          <w:rFonts w:ascii="Calibri" w:eastAsia="Calibri" w:hAnsi="Calibri" w:cs="Calibri"/>
          <w:sz w:val="26"/>
          <w:szCs w:val="26"/>
        </w:rPr>
        <w:t>ệ</w:t>
      </w:r>
      <w:r>
        <w:rPr>
          <w:rFonts w:ascii="Calibri" w:eastAsia="Calibri" w:hAnsi="Calibri" w:cs="Calibri"/>
          <w:sz w:val="26"/>
          <w:szCs w:val="26"/>
        </w:rPr>
        <w:t xml:space="preserve"> và</w:t>
      </w:r>
      <w:r>
        <w:rPr>
          <w:rFonts w:ascii="Calibri" w:eastAsia="Calibri" w:hAnsi="Calibri" w:cs="Calibri"/>
          <w:sz w:val="26"/>
          <w:szCs w:val="26"/>
        </w:rPr>
        <w:t>o th</w:t>
      </w:r>
      <w:r>
        <w:rPr>
          <w:rFonts w:ascii="Calibri" w:eastAsia="Calibri" w:hAnsi="Calibri" w:cs="Calibri"/>
          <w:sz w:val="26"/>
          <w:szCs w:val="26"/>
        </w:rPr>
        <w:t>ự</w:t>
      </w:r>
      <w:r>
        <w:rPr>
          <w:rFonts w:ascii="Calibri" w:eastAsia="Calibri" w:hAnsi="Calibri" w:cs="Calibri"/>
          <w:sz w:val="26"/>
          <w:szCs w:val="26"/>
        </w:rPr>
        <w:t>c ti</w:t>
      </w:r>
      <w:r>
        <w:rPr>
          <w:rFonts w:ascii="Calibri" w:eastAsia="Calibri" w:hAnsi="Calibri" w:cs="Calibri"/>
          <w:sz w:val="26"/>
          <w:szCs w:val="26"/>
        </w:rPr>
        <w:t>ễ</w:t>
      </w:r>
      <w:r>
        <w:rPr>
          <w:rFonts w:ascii="Calibri" w:eastAsia="Calibri" w:hAnsi="Calibri" w:cs="Calibri"/>
          <w:sz w:val="26"/>
          <w:szCs w:val="26"/>
        </w:rPr>
        <w:t>n đ</w:t>
      </w:r>
      <w:r>
        <w:rPr>
          <w:rFonts w:ascii="Calibri" w:eastAsia="Calibri" w:hAnsi="Calibri" w:cs="Calibri"/>
          <w:sz w:val="26"/>
          <w:szCs w:val="26"/>
        </w:rPr>
        <w:t>ể</w:t>
      </w:r>
      <w:r>
        <w:rPr>
          <w:rFonts w:ascii="Calibri" w:eastAsia="Calibri" w:hAnsi="Calibri" w:cs="Calibri"/>
          <w:sz w:val="26"/>
          <w:szCs w:val="26"/>
        </w:rPr>
        <w:t xml:space="preserve"> bi</w:t>
      </w:r>
      <w:r>
        <w:rPr>
          <w:rFonts w:ascii="Calibri" w:eastAsia="Calibri" w:hAnsi="Calibri" w:cs="Calibri"/>
          <w:sz w:val="26"/>
          <w:szCs w:val="26"/>
        </w:rPr>
        <w:t>ế</w:t>
      </w:r>
      <w:r>
        <w:rPr>
          <w:rFonts w:ascii="Calibri" w:eastAsia="Calibri" w:hAnsi="Calibri" w:cs="Calibri"/>
          <w:sz w:val="26"/>
          <w:szCs w:val="26"/>
        </w:rPr>
        <w:t>t nh</w:t>
      </w:r>
      <w:r>
        <w:rPr>
          <w:rFonts w:ascii="Calibri" w:eastAsia="Calibri" w:hAnsi="Calibri" w:cs="Calibri"/>
          <w:sz w:val="26"/>
          <w:szCs w:val="26"/>
        </w:rPr>
        <w:t>ữ</w:t>
      </w:r>
      <w:r>
        <w:rPr>
          <w:rFonts w:ascii="Calibri" w:eastAsia="Calibri" w:hAnsi="Calibri" w:cs="Calibri"/>
          <w:sz w:val="26"/>
          <w:szCs w:val="26"/>
        </w:rPr>
        <w:t>ng lo</w:t>
      </w:r>
      <w:r>
        <w:rPr>
          <w:rFonts w:ascii="Calibri" w:eastAsia="Calibri" w:hAnsi="Calibri" w:cs="Calibri"/>
          <w:sz w:val="26"/>
          <w:szCs w:val="26"/>
        </w:rPr>
        <w:t>ạ</w:t>
      </w:r>
      <w:r>
        <w:rPr>
          <w:rFonts w:ascii="Calibri" w:eastAsia="Calibri" w:hAnsi="Calibri" w:cs="Calibri"/>
          <w:sz w:val="26"/>
          <w:szCs w:val="26"/>
        </w:rPr>
        <w:t>i t</w:t>
      </w:r>
      <w:r>
        <w:rPr>
          <w:rFonts w:ascii="Calibri" w:eastAsia="Calibri" w:hAnsi="Calibri" w:cs="Calibri"/>
          <w:sz w:val="26"/>
          <w:szCs w:val="26"/>
        </w:rPr>
        <w:t>ế</w:t>
      </w:r>
      <w:r>
        <w:rPr>
          <w:rFonts w:ascii="Calibri" w:eastAsia="Calibri" w:hAnsi="Calibri" w:cs="Calibri"/>
          <w:sz w:val="26"/>
          <w:szCs w:val="26"/>
        </w:rPr>
        <w:t xml:space="preserve"> bào có th</w:t>
      </w:r>
      <w:r>
        <w:rPr>
          <w:rFonts w:ascii="Calibri" w:eastAsia="Calibri" w:hAnsi="Calibri" w:cs="Calibri"/>
          <w:sz w:val="26"/>
          <w:szCs w:val="26"/>
        </w:rPr>
        <w:t>ể</w:t>
      </w:r>
      <w:r>
        <w:rPr>
          <w:rFonts w:ascii="Calibri" w:eastAsia="Calibri" w:hAnsi="Calibri" w:cs="Calibri"/>
          <w:sz w:val="26"/>
          <w:szCs w:val="26"/>
        </w:rPr>
        <w:t xml:space="preserve"> quan sát b</w:t>
      </w:r>
      <w:r>
        <w:rPr>
          <w:rFonts w:ascii="Calibri" w:eastAsia="Calibri" w:hAnsi="Calibri" w:cs="Calibri"/>
          <w:sz w:val="26"/>
          <w:szCs w:val="26"/>
        </w:rPr>
        <w:t>ằ</w:t>
      </w:r>
      <w:r>
        <w:rPr>
          <w:rFonts w:ascii="Calibri" w:eastAsia="Calibri" w:hAnsi="Calibri" w:cs="Calibri"/>
          <w:sz w:val="26"/>
          <w:szCs w:val="26"/>
        </w:rPr>
        <w:t>ng m</w:t>
      </w:r>
      <w:r>
        <w:rPr>
          <w:rFonts w:ascii="Calibri" w:eastAsia="Calibri" w:hAnsi="Calibri" w:cs="Calibri"/>
          <w:sz w:val="26"/>
          <w:szCs w:val="26"/>
        </w:rPr>
        <w:t>ắ</w:t>
      </w:r>
      <w:r>
        <w:rPr>
          <w:rFonts w:ascii="Calibri" w:eastAsia="Calibri" w:hAnsi="Calibri" w:cs="Calibri"/>
          <w:sz w:val="26"/>
          <w:szCs w:val="26"/>
        </w:rPr>
        <w:t>t thư</w:t>
      </w:r>
      <w:r>
        <w:rPr>
          <w:rFonts w:ascii="Calibri" w:eastAsia="Calibri" w:hAnsi="Calibri" w:cs="Calibri"/>
          <w:sz w:val="26"/>
          <w:szCs w:val="26"/>
        </w:rPr>
        <w:t>ờ</w:t>
      </w:r>
      <w:r>
        <w:rPr>
          <w:rFonts w:ascii="Calibri" w:eastAsia="Calibri" w:hAnsi="Calibri" w:cs="Calibri"/>
          <w:sz w:val="26"/>
          <w:szCs w:val="26"/>
        </w:rPr>
        <w:t>ng, lo</w:t>
      </w:r>
      <w:r>
        <w:rPr>
          <w:rFonts w:ascii="Calibri" w:eastAsia="Calibri" w:hAnsi="Calibri" w:cs="Calibri"/>
          <w:sz w:val="26"/>
          <w:szCs w:val="26"/>
        </w:rPr>
        <w:t>ạ</w:t>
      </w:r>
      <w:r>
        <w:rPr>
          <w:rFonts w:ascii="Calibri" w:eastAsia="Calibri" w:hAnsi="Calibri" w:cs="Calibri"/>
          <w:sz w:val="26"/>
          <w:szCs w:val="26"/>
        </w:rPr>
        <w:t>i t</w:t>
      </w:r>
      <w:r>
        <w:rPr>
          <w:rFonts w:ascii="Calibri" w:eastAsia="Calibri" w:hAnsi="Calibri" w:cs="Calibri"/>
          <w:sz w:val="26"/>
          <w:szCs w:val="26"/>
        </w:rPr>
        <w:t>ế</w:t>
      </w:r>
      <w:r>
        <w:rPr>
          <w:rFonts w:ascii="Calibri" w:eastAsia="Calibri" w:hAnsi="Calibri" w:cs="Calibri"/>
          <w:sz w:val="26"/>
          <w:szCs w:val="26"/>
        </w:rPr>
        <w:t xml:space="preserve"> bào nào ph</w:t>
      </w:r>
      <w:r>
        <w:rPr>
          <w:rFonts w:ascii="Calibri" w:eastAsia="Calibri" w:hAnsi="Calibri" w:cs="Calibri"/>
          <w:sz w:val="26"/>
          <w:szCs w:val="26"/>
        </w:rPr>
        <w:t>ả</w:t>
      </w:r>
      <w:r>
        <w:rPr>
          <w:rFonts w:ascii="Calibri" w:eastAsia="Calibri" w:hAnsi="Calibri" w:cs="Calibri"/>
          <w:sz w:val="26"/>
          <w:szCs w:val="26"/>
        </w:rPr>
        <w:t>i quan sát b</w:t>
      </w:r>
      <w:r>
        <w:rPr>
          <w:rFonts w:ascii="Calibri" w:eastAsia="Calibri" w:hAnsi="Calibri" w:cs="Calibri"/>
          <w:sz w:val="26"/>
          <w:szCs w:val="26"/>
        </w:rPr>
        <w:t>ằ</w:t>
      </w:r>
      <w:r>
        <w:rPr>
          <w:rFonts w:ascii="Calibri" w:eastAsia="Calibri" w:hAnsi="Calibri" w:cs="Calibri"/>
          <w:sz w:val="26"/>
          <w:szCs w:val="26"/>
        </w:rPr>
        <w:t>ng kính hi</w:t>
      </w:r>
      <w:r>
        <w:rPr>
          <w:rFonts w:ascii="Calibri" w:eastAsia="Calibri" w:hAnsi="Calibri" w:cs="Calibri"/>
          <w:sz w:val="26"/>
          <w:szCs w:val="26"/>
        </w:rPr>
        <w:t>ể</w:t>
      </w:r>
      <w:r>
        <w:rPr>
          <w:rFonts w:ascii="Calibri" w:eastAsia="Calibri" w:hAnsi="Calibri" w:cs="Calibri"/>
          <w:sz w:val="26"/>
          <w:szCs w:val="26"/>
        </w:rPr>
        <w:t>n vi.</w:t>
      </w:r>
    </w:p>
    <w:p w:rsidR="00475325" w:rsidRDefault="00020F2D">
      <w:pPr>
        <w:spacing w:line="288" w:lineRule="auto"/>
        <w:ind w:firstLine="284"/>
        <w:rPr>
          <w:rFonts w:ascii="Calibri" w:eastAsia="Calibri" w:hAnsi="Calibri" w:cs="Calibri"/>
          <w:sz w:val="26"/>
          <w:szCs w:val="26"/>
        </w:rPr>
      </w:pPr>
      <w:r>
        <w:rPr>
          <w:rFonts w:ascii="Calibri" w:eastAsia="Calibri" w:hAnsi="Calibri" w:cs="Calibri"/>
          <w:sz w:val="26"/>
          <w:szCs w:val="26"/>
        </w:rPr>
        <w:t>- Gi</w:t>
      </w:r>
      <w:r>
        <w:rPr>
          <w:rFonts w:ascii="Calibri" w:eastAsia="Calibri" w:hAnsi="Calibri" w:cs="Calibri"/>
          <w:sz w:val="26"/>
          <w:szCs w:val="26"/>
        </w:rPr>
        <w:t>ớ</w:t>
      </w:r>
      <w:r>
        <w:rPr>
          <w:rFonts w:ascii="Calibri" w:eastAsia="Calibri" w:hAnsi="Calibri" w:cs="Calibri"/>
          <w:sz w:val="26"/>
          <w:szCs w:val="26"/>
        </w:rPr>
        <w:t>i thi</w:t>
      </w:r>
      <w:r>
        <w:rPr>
          <w:rFonts w:ascii="Calibri" w:eastAsia="Calibri" w:hAnsi="Calibri" w:cs="Calibri"/>
          <w:sz w:val="26"/>
          <w:szCs w:val="26"/>
        </w:rPr>
        <w:t>ệ</w:t>
      </w:r>
      <w:r>
        <w:rPr>
          <w:rFonts w:ascii="Calibri" w:eastAsia="Calibri" w:hAnsi="Calibri" w:cs="Calibri"/>
          <w:sz w:val="26"/>
          <w:szCs w:val="26"/>
        </w:rPr>
        <w:t>u Hình 18.1, yêu c</w:t>
      </w:r>
      <w:r>
        <w:rPr>
          <w:rFonts w:ascii="Calibri" w:eastAsia="Calibri" w:hAnsi="Calibri" w:cs="Calibri"/>
          <w:sz w:val="26"/>
          <w:szCs w:val="26"/>
        </w:rPr>
        <w:t>ầ</w:t>
      </w:r>
      <w:r>
        <w:rPr>
          <w:rFonts w:ascii="Calibri" w:eastAsia="Calibri" w:hAnsi="Calibri" w:cs="Calibri"/>
          <w:sz w:val="26"/>
          <w:szCs w:val="26"/>
        </w:rPr>
        <w:t>u HS nh</w:t>
      </w:r>
      <w:r>
        <w:rPr>
          <w:rFonts w:ascii="Calibri" w:eastAsia="Calibri" w:hAnsi="Calibri" w:cs="Calibri"/>
          <w:sz w:val="26"/>
          <w:szCs w:val="26"/>
        </w:rPr>
        <w:t>ậ</w:t>
      </w:r>
      <w:r>
        <w:rPr>
          <w:rFonts w:ascii="Calibri" w:eastAsia="Calibri" w:hAnsi="Calibri" w:cs="Calibri"/>
          <w:sz w:val="26"/>
          <w:szCs w:val="26"/>
        </w:rPr>
        <w:t>n xét v</w:t>
      </w:r>
      <w:r>
        <w:rPr>
          <w:rFonts w:ascii="Calibri" w:eastAsia="Calibri" w:hAnsi="Calibri" w:cs="Calibri"/>
          <w:sz w:val="26"/>
          <w:szCs w:val="26"/>
        </w:rPr>
        <w:t>ề</w:t>
      </w:r>
      <w:r>
        <w:rPr>
          <w:rFonts w:ascii="Calibri" w:eastAsia="Calibri" w:hAnsi="Calibri" w:cs="Calibri"/>
          <w:sz w:val="26"/>
          <w:szCs w:val="26"/>
        </w:rPr>
        <w:t xml:space="preserve"> hình d</w:t>
      </w:r>
      <w:r>
        <w:rPr>
          <w:rFonts w:ascii="Calibri" w:eastAsia="Calibri" w:hAnsi="Calibri" w:cs="Calibri"/>
          <w:sz w:val="26"/>
          <w:szCs w:val="26"/>
        </w:rPr>
        <w:t>ạ</w:t>
      </w:r>
      <w:r>
        <w:rPr>
          <w:rFonts w:ascii="Calibri" w:eastAsia="Calibri" w:hAnsi="Calibri" w:cs="Calibri"/>
          <w:sz w:val="26"/>
          <w:szCs w:val="26"/>
        </w:rPr>
        <w:t>ng c</w:t>
      </w:r>
      <w:r>
        <w:rPr>
          <w:rFonts w:ascii="Calibri" w:eastAsia="Calibri" w:hAnsi="Calibri" w:cs="Calibri"/>
          <w:sz w:val="26"/>
          <w:szCs w:val="26"/>
        </w:rPr>
        <w:t>ủ</w:t>
      </w:r>
      <w:r>
        <w:rPr>
          <w:rFonts w:ascii="Calibri" w:eastAsia="Calibri" w:hAnsi="Calibri" w:cs="Calibri"/>
          <w:sz w:val="26"/>
          <w:szCs w:val="26"/>
        </w:rPr>
        <w:t>a m</w:t>
      </w:r>
      <w:r>
        <w:rPr>
          <w:rFonts w:ascii="Calibri" w:eastAsia="Calibri" w:hAnsi="Calibri" w:cs="Calibri"/>
          <w:sz w:val="26"/>
          <w:szCs w:val="26"/>
        </w:rPr>
        <w:t>ỗ</w:t>
      </w:r>
      <w:r>
        <w:rPr>
          <w:rFonts w:ascii="Calibri" w:eastAsia="Calibri" w:hAnsi="Calibri" w:cs="Calibri"/>
          <w:sz w:val="26"/>
          <w:szCs w:val="26"/>
        </w:rPr>
        <w:t>i lo</w:t>
      </w:r>
      <w:r>
        <w:rPr>
          <w:rFonts w:ascii="Calibri" w:eastAsia="Calibri" w:hAnsi="Calibri" w:cs="Calibri"/>
          <w:sz w:val="26"/>
          <w:szCs w:val="26"/>
        </w:rPr>
        <w:t>ạ</w:t>
      </w:r>
      <w:r>
        <w:rPr>
          <w:rFonts w:ascii="Calibri" w:eastAsia="Calibri" w:hAnsi="Calibri" w:cs="Calibri"/>
          <w:sz w:val="26"/>
          <w:szCs w:val="26"/>
        </w:rPr>
        <w:t>i t</w:t>
      </w:r>
      <w:r>
        <w:rPr>
          <w:rFonts w:ascii="Calibri" w:eastAsia="Calibri" w:hAnsi="Calibri" w:cs="Calibri"/>
          <w:sz w:val="26"/>
          <w:szCs w:val="26"/>
        </w:rPr>
        <w:t>ế</w:t>
      </w:r>
      <w:r>
        <w:rPr>
          <w:rFonts w:ascii="Calibri" w:eastAsia="Calibri" w:hAnsi="Calibri" w:cs="Calibri"/>
          <w:sz w:val="26"/>
          <w:szCs w:val="26"/>
        </w:rPr>
        <w:t xml:space="preserve"> bào và rút ra k</w:t>
      </w:r>
      <w:r>
        <w:rPr>
          <w:rFonts w:ascii="Calibri" w:eastAsia="Calibri" w:hAnsi="Calibri" w:cs="Calibri"/>
          <w:sz w:val="26"/>
          <w:szCs w:val="26"/>
        </w:rPr>
        <w:t>ế</w:t>
      </w:r>
      <w:r>
        <w:rPr>
          <w:rFonts w:ascii="Calibri" w:eastAsia="Calibri" w:hAnsi="Calibri" w:cs="Calibri"/>
          <w:sz w:val="26"/>
          <w:szCs w:val="26"/>
        </w:rPr>
        <w:t>t lu</w:t>
      </w:r>
      <w:r>
        <w:rPr>
          <w:rFonts w:ascii="Calibri" w:eastAsia="Calibri" w:hAnsi="Calibri" w:cs="Calibri"/>
          <w:sz w:val="26"/>
          <w:szCs w:val="26"/>
        </w:rPr>
        <w:t>ậ</w:t>
      </w:r>
      <w:r>
        <w:rPr>
          <w:rFonts w:ascii="Calibri" w:eastAsia="Calibri" w:hAnsi="Calibri" w:cs="Calibri"/>
          <w:sz w:val="26"/>
          <w:szCs w:val="26"/>
        </w:rPr>
        <w:t>n chung v</w:t>
      </w:r>
      <w:r>
        <w:rPr>
          <w:rFonts w:ascii="Calibri" w:eastAsia="Calibri" w:hAnsi="Calibri" w:cs="Calibri"/>
          <w:sz w:val="26"/>
          <w:szCs w:val="26"/>
        </w:rPr>
        <w:t>ề</w:t>
      </w:r>
      <w:r>
        <w:rPr>
          <w:rFonts w:ascii="Calibri" w:eastAsia="Calibri" w:hAnsi="Calibri" w:cs="Calibri"/>
          <w:sz w:val="26"/>
          <w:szCs w:val="26"/>
        </w:rPr>
        <w:t xml:space="preserve"> hình d</w:t>
      </w:r>
      <w:r>
        <w:rPr>
          <w:rFonts w:ascii="Calibri" w:eastAsia="Calibri" w:hAnsi="Calibri" w:cs="Calibri"/>
          <w:sz w:val="26"/>
          <w:szCs w:val="26"/>
        </w:rPr>
        <w:t>ạ</w:t>
      </w:r>
      <w:r>
        <w:rPr>
          <w:rFonts w:ascii="Calibri" w:eastAsia="Calibri" w:hAnsi="Calibri" w:cs="Calibri"/>
          <w:sz w:val="26"/>
          <w:szCs w:val="26"/>
        </w:rPr>
        <w:t>ng c</w:t>
      </w:r>
      <w:r>
        <w:rPr>
          <w:rFonts w:ascii="Calibri" w:eastAsia="Calibri" w:hAnsi="Calibri" w:cs="Calibri"/>
          <w:sz w:val="26"/>
          <w:szCs w:val="26"/>
        </w:rPr>
        <w:t>ủ</w:t>
      </w:r>
      <w:r>
        <w:rPr>
          <w:rFonts w:ascii="Calibri" w:eastAsia="Calibri" w:hAnsi="Calibri" w:cs="Calibri"/>
          <w:sz w:val="26"/>
          <w:szCs w:val="26"/>
        </w:rPr>
        <w:t>a t</w:t>
      </w:r>
      <w:r>
        <w:rPr>
          <w:rFonts w:ascii="Calibri" w:eastAsia="Calibri" w:hAnsi="Calibri" w:cs="Calibri"/>
          <w:sz w:val="26"/>
          <w:szCs w:val="26"/>
        </w:rPr>
        <w:t>ế</w:t>
      </w:r>
      <w:r>
        <w:rPr>
          <w:rFonts w:ascii="Calibri" w:eastAsia="Calibri" w:hAnsi="Calibri" w:cs="Calibri"/>
          <w:sz w:val="26"/>
          <w:szCs w:val="26"/>
        </w:rPr>
        <w:t xml:space="preserve"> bào.</w:t>
      </w:r>
    </w:p>
    <w:p w:rsidR="00475325" w:rsidRDefault="00020F2D">
      <w:pPr>
        <w:spacing w:line="288" w:lineRule="auto"/>
        <w:ind w:firstLine="284"/>
        <w:rPr>
          <w:rFonts w:ascii="Calibri" w:eastAsia="Calibri" w:hAnsi="Calibri" w:cs="Calibri"/>
          <w:sz w:val="26"/>
          <w:szCs w:val="26"/>
        </w:rPr>
      </w:pPr>
      <w:r>
        <w:rPr>
          <w:rFonts w:ascii="Calibri" w:eastAsia="Calibri" w:hAnsi="Calibri" w:cs="Calibri"/>
          <w:sz w:val="26"/>
          <w:szCs w:val="26"/>
        </w:rPr>
        <w:t>- HS đ</w:t>
      </w:r>
      <w:r>
        <w:rPr>
          <w:rFonts w:ascii="Calibri" w:eastAsia="Calibri" w:hAnsi="Calibri" w:cs="Calibri"/>
          <w:sz w:val="26"/>
          <w:szCs w:val="26"/>
        </w:rPr>
        <w:t>ọ</w:t>
      </w:r>
      <w:r>
        <w:rPr>
          <w:rFonts w:ascii="Calibri" w:eastAsia="Calibri" w:hAnsi="Calibri" w:cs="Calibri"/>
          <w:sz w:val="26"/>
          <w:szCs w:val="26"/>
        </w:rPr>
        <w:t xml:space="preserve">c </w:t>
      </w:r>
      <w:r>
        <w:rPr>
          <w:rFonts w:ascii="Calibri" w:eastAsia="Calibri" w:hAnsi="Calibri" w:cs="Calibri"/>
          <w:sz w:val="26"/>
          <w:szCs w:val="26"/>
        </w:rPr>
        <w:t>SGK, quan sát Hình 18.2 và tr</w:t>
      </w:r>
      <w:r>
        <w:rPr>
          <w:rFonts w:ascii="Calibri" w:eastAsia="Calibri" w:hAnsi="Calibri" w:cs="Calibri"/>
          <w:sz w:val="26"/>
          <w:szCs w:val="26"/>
        </w:rPr>
        <w:t>ả</w:t>
      </w:r>
      <w:r>
        <w:rPr>
          <w:rFonts w:ascii="Calibri" w:eastAsia="Calibri" w:hAnsi="Calibri" w:cs="Calibri"/>
          <w:sz w:val="26"/>
          <w:szCs w:val="26"/>
        </w:rPr>
        <w:t xml:space="preserve"> l</w:t>
      </w:r>
      <w:r>
        <w:rPr>
          <w:rFonts w:ascii="Calibri" w:eastAsia="Calibri" w:hAnsi="Calibri" w:cs="Calibri"/>
          <w:sz w:val="26"/>
          <w:szCs w:val="26"/>
        </w:rPr>
        <w:t>ờ</w:t>
      </w:r>
      <w:r>
        <w:rPr>
          <w:rFonts w:ascii="Calibri" w:eastAsia="Calibri" w:hAnsi="Calibri" w:cs="Calibri"/>
          <w:sz w:val="26"/>
          <w:szCs w:val="26"/>
        </w:rPr>
        <w:t>i câu h</w:t>
      </w:r>
      <w:r>
        <w:rPr>
          <w:rFonts w:ascii="Calibri" w:eastAsia="Calibri" w:hAnsi="Calibri" w:cs="Calibri"/>
          <w:sz w:val="26"/>
          <w:szCs w:val="26"/>
        </w:rPr>
        <w:t>ỏ</w:t>
      </w:r>
      <w:r>
        <w:rPr>
          <w:rFonts w:ascii="Calibri" w:eastAsia="Calibri" w:hAnsi="Calibri" w:cs="Calibri"/>
          <w:sz w:val="26"/>
          <w:szCs w:val="26"/>
        </w:rPr>
        <w:t>i.</w:t>
      </w:r>
    </w:p>
    <w:p w:rsidR="00475325" w:rsidRDefault="00020F2D">
      <w:pPr>
        <w:spacing w:line="288" w:lineRule="auto"/>
        <w:ind w:firstLine="284"/>
        <w:rPr>
          <w:rFonts w:ascii="Calibri" w:eastAsia="Calibri" w:hAnsi="Calibri" w:cs="Calibri"/>
          <w:sz w:val="26"/>
          <w:szCs w:val="26"/>
        </w:rPr>
      </w:pPr>
      <w:r>
        <w:rPr>
          <w:rFonts w:ascii="Calibri" w:eastAsia="Calibri" w:hAnsi="Calibri" w:cs="Calibri"/>
          <w:sz w:val="26"/>
          <w:szCs w:val="26"/>
        </w:rPr>
        <w:t>- GV có th</w:t>
      </w:r>
      <w:r>
        <w:rPr>
          <w:rFonts w:ascii="Calibri" w:eastAsia="Calibri" w:hAnsi="Calibri" w:cs="Calibri"/>
          <w:sz w:val="26"/>
          <w:szCs w:val="26"/>
        </w:rPr>
        <w:t>ể</w:t>
      </w:r>
      <w:r>
        <w:rPr>
          <w:rFonts w:ascii="Calibri" w:eastAsia="Calibri" w:hAnsi="Calibri" w:cs="Calibri"/>
          <w:sz w:val="26"/>
          <w:szCs w:val="26"/>
        </w:rPr>
        <w:t xml:space="preserve"> cung c</w:t>
      </w:r>
      <w:r>
        <w:rPr>
          <w:rFonts w:ascii="Calibri" w:eastAsia="Calibri" w:hAnsi="Calibri" w:cs="Calibri"/>
          <w:sz w:val="26"/>
          <w:szCs w:val="26"/>
        </w:rPr>
        <w:t>ấ</w:t>
      </w:r>
      <w:r>
        <w:rPr>
          <w:rFonts w:ascii="Calibri" w:eastAsia="Calibri" w:hAnsi="Calibri" w:cs="Calibri"/>
          <w:sz w:val="26"/>
          <w:szCs w:val="26"/>
        </w:rPr>
        <w:t>p thông tin v</w:t>
      </w:r>
      <w:r>
        <w:rPr>
          <w:rFonts w:ascii="Calibri" w:eastAsia="Calibri" w:hAnsi="Calibri" w:cs="Calibri"/>
          <w:sz w:val="26"/>
          <w:szCs w:val="26"/>
        </w:rPr>
        <w:t>ề</w:t>
      </w:r>
      <w:r>
        <w:rPr>
          <w:rFonts w:ascii="Calibri" w:eastAsia="Calibri" w:hAnsi="Calibri" w:cs="Calibri"/>
          <w:sz w:val="26"/>
          <w:szCs w:val="26"/>
        </w:rPr>
        <w:t xml:space="preserve"> kích thư</w:t>
      </w:r>
      <w:r>
        <w:rPr>
          <w:rFonts w:ascii="Calibri" w:eastAsia="Calibri" w:hAnsi="Calibri" w:cs="Calibri"/>
          <w:sz w:val="26"/>
          <w:szCs w:val="26"/>
        </w:rPr>
        <w:t>ớ</w:t>
      </w:r>
      <w:r>
        <w:rPr>
          <w:rFonts w:ascii="Calibri" w:eastAsia="Calibri" w:hAnsi="Calibri" w:cs="Calibri"/>
          <w:sz w:val="26"/>
          <w:szCs w:val="26"/>
        </w:rPr>
        <w:t>c trung bình c</w:t>
      </w:r>
      <w:r>
        <w:rPr>
          <w:rFonts w:ascii="Calibri" w:eastAsia="Calibri" w:hAnsi="Calibri" w:cs="Calibri"/>
          <w:sz w:val="26"/>
          <w:szCs w:val="26"/>
        </w:rPr>
        <w:t>ủ</w:t>
      </w:r>
      <w:r>
        <w:rPr>
          <w:rFonts w:ascii="Calibri" w:eastAsia="Calibri" w:hAnsi="Calibri" w:cs="Calibri"/>
          <w:sz w:val="26"/>
          <w:szCs w:val="26"/>
        </w:rPr>
        <w:t>a các t</w:t>
      </w:r>
      <w:r>
        <w:rPr>
          <w:rFonts w:ascii="Calibri" w:eastAsia="Calibri" w:hAnsi="Calibri" w:cs="Calibri"/>
          <w:sz w:val="26"/>
          <w:szCs w:val="26"/>
        </w:rPr>
        <w:t>ế</w:t>
      </w:r>
      <w:r>
        <w:rPr>
          <w:rFonts w:ascii="Calibri" w:eastAsia="Calibri" w:hAnsi="Calibri" w:cs="Calibri"/>
          <w:sz w:val="26"/>
          <w:szCs w:val="26"/>
        </w:rPr>
        <w:t xml:space="preserve"> bào: kho</w:t>
      </w:r>
      <w:r>
        <w:rPr>
          <w:rFonts w:ascii="Calibri" w:eastAsia="Calibri" w:hAnsi="Calibri" w:cs="Calibri"/>
          <w:sz w:val="26"/>
          <w:szCs w:val="26"/>
        </w:rPr>
        <w:t>ả</w:t>
      </w:r>
      <w:r>
        <w:rPr>
          <w:rFonts w:ascii="Calibri" w:eastAsia="Calibri" w:hAnsi="Calibri" w:cs="Calibri"/>
          <w:sz w:val="26"/>
          <w:szCs w:val="26"/>
        </w:rPr>
        <w:t>ng t</w:t>
      </w:r>
      <w:r>
        <w:rPr>
          <w:rFonts w:ascii="Calibri" w:eastAsia="Calibri" w:hAnsi="Calibri" w:cs="Calibri"/>
          <w:sz w:val="26"/>
          <w:szCs w:val="26"/>
        </w:rPr>
        <w:t>ừ</w:t>
      </w:r>
      <w:r>
        <w:rPr>
          <w:rFonts w:ascii="Calibri" w:eastAsia="Calibri" w:hAnsi="Calibri" w:cs="Calibri"/>
          <w:sz w:val="26"/>
          <w:szCs w:val="26"/>
        </w:rPr>
        <w:t xml:space="preserve"> 0,5µm đ</w:t>
      </w:r>
      <w:r>
        <w:rPr>
          <w:rFonts w:ascii="Calibri" w:eastAsia="Calibri" w:hAnsi="Calibri" w:cs="Calibri"/>
          <w:sz w:val="26"/>
          <w:szCs w:val="26"/>
        </w:rPr>
        <w:t>ế</w:t>
      </w:r>
      <w:r>
        <w:rPr>
          <w:rFonts w:ascii="Calibri" w:eastAsia="Calibri" w:hAnsi="Calibri" w:cs="Calibri"/>
          <w:sz w:val="26"/>
          <w:szCs w:val="26"/>
        </w:rPr>
        <w:t>n 40µm (1µ = 1/1000 mm).</w:t>
      </w:r>
    </w:p>
    <w:p w:rsidR="00475325" w:rsidRDefault="00020F2D">
      <w:pPr>
        <w:spacing w:line="288" w:lineRule="auto"/>
        <w:ind w:firstLine="284"/>
        <w:rPr>
          <w:rFonts w:ascii="Calibri" w:eastAsia="Calibri" w:hAnsi="Calibri" w:cs="Calibri"/>
          <w:sz w:val="26"/>
          <w:szCs w:val="26"/>
        </w:rPr>
      </w:pPr>
      <w:r>
        <w:rPr>
          <w:rFonts w:ascii="Calibri" w:eastAsia="Calibri" w:hAnsi="Calibri" w:cs="Calibri"/>
          <w:sz w:val="26"/>
          <w:szCs w:val="26"/>
        </w:rPr>
        <w:t>- Gv có th</w:t>
      </w:r>
      <w:r>
        <w:rPr>
          <w:rFonts w:ascii="Calibri" w:eastAsia="Calibri" w:hAnsi="Calibri" w:cs="Calibri"/>
          <w:sz w:val="26"/>
          <w:szCs w:val="26"/>
        </w:rPr>
        <w:t>ể</w:t>
      </w:r>
      <w:r>
        <w:rPr>
          <w:rFonts w:ascii="Calibri" w:eastAsia="Calibri" w:hAnsi="Calibri" w:cs="Calibri"/>
          <w:sz w:val="26"/>
          <w:szCs w:val="26"/>
        </w:rPr>
        <w:t xml:space="preserve"> b</w:t>
      </w:r>
      <w:r>
        <w:rPr>
          <w:rFonts w:ascii="Calibri" w:eastAsia="Calibri" w:hAnsi="Calibri" w:cs="Calibri"/>
          <w:sz w:val="26"/>
          <w:szCs w:val="26"/>
        </w:rPr>
        <w:t>ổ</w:t>
      </w:r>
      <w:r>
        <w:rPr>
          <w:rFonts w:ascii="Calibri" w:eastAsia="Calibri" w:hAnsi="Calibri" w:cs="Calibri"/>
          <w:sz w:val="26"/>
          <w:szCs w:val="26"/>
        </w:rPr>
        <w:t xml:space="preserve"> sung thông tin v</w:t>
      </w:r>
      <w:r>
        <w:rPr>
          <w:rFonts w:ascii="Calibri" w:eastAsia="Calibri" w:hAnsi="Calibri" w:cs="Calibri"/>
          <w:sz w:val="26"/>
          <w:szCs w:val="26"/>
        </w:rPr>
        <w:t>ề</w:t>
      </w:r>
      <w:r>
        <w:rPr>
          <w:rFonts w:ascii="Calibri" w:eastAsia="Calibri" w:hAnsi="Calibri" w:cs="Calibri"/>
          <w:sz w:val="26"/>
          <w:szCs w:val="26"/>
        </w:rPr>
        <w:t xml:space="preserve"> m</w:t>
      </w:r>
      <w:r>
        <w:rPr>
          <w:rFonts w:ascii="Calibri" w:eastAsia="Calibri" w:hAnsi="Calibri" w:cs="Calibri"/>
          <w:sz w:val="26"/>
          <w:szCs w:val="26"/>
        </w:rPr>
        <w:t>ộ</w:t>
      </w:r>
      <w:r>
        <w:rPr>
          <w:rFonts w:ascii="Calibri" w:eastAsia="Calibri" w:hAnsi="Calibri" w:cs="Calibri"/>
          <w:sz w:val="26"/>
          <w:szCs w:val="26"/>
        </w:rPr>
        <w:t>t s</w:t>
      </w:r>
      <w:r>
        <w:rPr>
          <w:rFonts w:ascii="Calibri" w:eastAsia="Calibri" w:hAnsi="Calibri" w:cs="Calibri"/>
          <w:sz w:val="26"/>
          <w:szCs w:val="26"/>
        </w:rPr>
        <w:t>ố</w:t>
      </w:r>
      <w:r>
        <w:rPr>
          <w:rFonts w:ascii="Calibri" w:eastAsia="Calibri" w:hAnsi="Calibri" w:cs="Calibri"/>
          <w:sz w:val="26"/>
          <w:szCs w:val="26"/>
        </w:rPr>
        <w:t xml:space="preserve"> t</w:t>
      </w:r>
      <w:r>
        <w:rPr>
          <w:rFonts w:ascii="Calibri" w:eastAsia="Calibri" w:hAnsi="Calibri" w:cs="Calibri"/>
          <w:sz w:val="26"/>
          <w:szCs w:val="26"/>
        </w:rPr>
        <w:t>ế</w:t>
      </w:r>
      <w:r>
        <w:rPr>
          <w:rFonts w:ascii="Calibri" w:eastAsia="Calibri" w:hAnsi="Calibri" w:cs="Calibri"/>
          <w:sz w:val="26"/>
          <w:szCs w:val="26"/>
        </w:rPr>
        <w:t xml:space="preserve"> bào có th</w:t>
      </w:r>
      <w:r>
        <w:rPr>
          <w:rFonts w:ascii="Calibri" w:eastAsia="Calibri" w:hAnsi="Calibri" w:cs="Calibri"/>
          <w:sz w:val="26"/>
          <w:szCs w:val="26"/>
        </w:rPr>
        <w:t>ể</w:t>
      </w:r>
      <w:r>
        <w:rPr>
          <w:rFonts w:ascii="Calibri" w:eastAsia="Calibri" w:hAnsi="Calibri" w:cs="Calibri"/>
          <w:sz w:val="26"/>
          <w:szCs w:val="26"/>
        </w:rPr>
        <w:t xml:space="preserve"> quan sát b</w:t>
      </w:r>
      <w:r>
        <w:rPr>
          <w:rFonts w:ascii="Calibri" w:eastAsia="Calibri" w:hAnsi="Calibri" w:cs="Calibri"/>
          <w:sz w:val="26"/>
          <w:szCs w:val="26"/>
        </w:rPr>
        <w:t>ằ</w:t>
      </w:r>
      <w:r>
        <w:rPr>
          <w:rFonts w:ascii="Calibri" w:eastAsia="Calibri" w:hAnsi="Calibri" w:cs="Calibri"/>
          <w:sz w:val="26"/>
          <w:szCs w:val="26"/>
        </w:rPr>
        <w:t>ng m</w:t>
      </w:r>
      <w:r>
        <w:rPr>
          <w:rFonts w:ascii="Calibri" w:eastAsia="Calibri" w:hAnsi="Calibri" w:cs="Calibri"/>
          <w:sz w:val="26"/>
          <w:szCs w:val="26"/>
        </w:rPr>
        <w:t>ắ</w:t>
      </w:r>
      <w:r>
        <w:rPr>
          <w:rFonts w:ascii="Calibri" w:eastAsia="Calibri" w:hAnsi="Calibri" w:cs="Calibri"/>
          <w:sz w:val="26"/>
          <w:szCs w:val="26"/>
        </w:rPr>
        <w:t>t thư</w:t>
      </w:r>
      <w:r>
        <w:rPr>
          <w:rFonts w:ascii="Calibri" w:eastAsia="Calibri" w:hAnsi="Calibri" w:cs="Calibri"/>
          <w:sz w:val="26"/>
          <w:szCs w:val="26"/>
        </w:rPr>
        <w:t>ờ</w:t>
      </w:r>
      <w:r>
        <w:rPr>
          <w:rFonts w:ascii="Calibri" w:eastAsia="Calibri" w:hAnsi="Calibri" w:cs="Calibri"/>
          <w:sz w:val="26"/>
          <w:szCs w:val="26"/>
        </w:rPr>
        <w:t>ng như: t</w:t>
      </w:r>
      <w:r>
        <w:rPr>
          <w:rFonts w:ascii="Calibri" w:eastAsia="Calibri" w:hAnsi="Calibri" w:cs="Calibri"/>
          <w:sz w:val="26"/>
          <w:szCs w:val="26"/>
        </w:rPr>
        <w:t>ế</w:t>
      </w:r>
      <w:r>
        <w:rPr>
          <w:rFonts w:ascii="Calibri" w:eastAsia="Calibri" w:hAnsi="Calibri" w:cs="Calibri"/>
          <w:sz w:val="26"/>
          <w:szCs w:val="26"/>
        </w:rPr>
        <w:t xml:space="preserve"> bào s</w:t>
      </w:r>
      <w:r>
        <w:rPr>
          <w:rFonts w:ascii="Calibri" w:eastAsia="Calibri" w:hAnsi="Calibri" w:cs="Calibri"/>
          <w:sz w:val="26"/>
          <w:szCs w:val="26"/>
        </w:rPr>
        <w:t>ợ</w:t>
      </w:r>
      <w:r>
        <w:rPr>
          <w:rFonts w:ascii="Calibri" w:eastAsia="Calibri" w:hAnsi="Calibri" w:cs="Calibri"/>
          <w:sz w:val="26"/>
          <w:szCs w:val="26"/>
        </w:rPr>
        <w:t>i ga</w:t>
      </w:r>
      <w:r>
        <w:rPr>
          <w:rFonts w:ascii="Calibri" w:eastAsia="Calibri" w:hAnsi="Calibri" w:cs="Calibri"/>
          <w:sz w:val="26"/>
          <w:szCs w:val="26"/>
        </w:rPr>
        <w:t>i có chi</w:t>
      </w:r>
      <w:r>
        <w:rPr>
          <w:rFonts w:ascii="Calibri" w:eastAsia="Calibri" w:hAnsi="Calibri" w:cs="Calibri"/>
          <w:sz w:val="26"/>
          <w:szCs w:val="26"/>
        </w:rPr>
        <w:t>ề</w:t>
      </w:r>
      <w:r>
        <w:rPr>
          <w:rFonts w:ascii="Calibri" w:eastAsia="Calibri" w:hAnsi="Calibri" w:cs="Calibri"/>
          <w:sz w:val="26"/>
          <w:szCs w:val="26"/>
        </w:rPr>
        <w:t>u dài 550 mm và đư</w:t>
      </w:r>
      <w:r>
        <w:rPr>
          <w:rFonts w:ascii="Calibri" w:eastAsia="Calibri" w:hAnsi="Calibri" w:cs="Calibri"/>
          <w:sz w:val="26"/>
          <w:szCs w:val="26"/>
        </w:rPr>
        <w:t>ờ</w:t>
      </w:r>
      <w:r>
        <w:rPr>
          <w:rFonts w:ascii="Calibri" w:eastAsia="Calibri" w:hAnsi="Calibri" w:cs="Calibri"/>
          <w:sz w:val="26"/>
          <w:szCs w:val="26"/>
        </w:rPr>
        <w:t>ng kính 0,44 mm; t</w:t>
      </w:r>
      <w:r>
        <w:rPr>
          <w:rFonts w:ascii="Calibri" w:eastAsia="Calibri" w:hAnsi="Calibri" w:cs="Calibri"/>
          <w:sz w:val="26"/>
          <w:szCs w:val="26"/>
        </w:rPr>
        <w:t>ế</w:t>
      </w:r>
      <w:r>
        <w:rPr>
          <w:rFonts w:ascii="Calibri" w:eastAsia="Calibri" w:hAnsi="Calibri" w:cs="Calibri"/>
          <w:sz w:val="26"/>
          <w:szCs w:val="26"/>
        </w:rPr>
        <w:t xml:space="preserve"> bào tép bư</w:t>
      </w:r>
      <w:r>
        <w:rPr>
          <w:rFonts w:ascii="Calibri" w:eastAsia="Calibri" w:hAnsi="Calibri" w:cs="Calibri"/>
          <w:sz w:val="26"/>
          <w:szCs w:val="26"/>
        </w:rPr>
        <w:t>ở</w:t>
      </w:r>
      <w:r>
        <w:rPr>
          <w:rFonts w:ascii="Calibri" w:eastAsia="Calibri" w:hAnsi="Calibri" w:cs="Calibri"/>
          <w:sz w:val="26"/>
          <w:szCs w:val="26"/>
        </w:rPr>
        <w:t>i, t</w:t>
      </w:r>
      <w:r>
        <w:rPr>
          <w:rFonts w:ascii="Calibri" w:eastAsia="Calibri" w:hAnsi="Calibri" w:cs="Calibri"/>
          <w:sz w:val="26"/>
          <w:szCs w:val="26"/>
        </w:rPr>
        <w:t>ế</w:t>
      </w:r>
      <w:r>
        <w:rPr>
          <w:rFonts w:ascii="Calibri" w:eastAsia="Calibri" w:hAnsi="Calibri" w:cs="Calibri"/>
          <w:sz w:val="26"/>
          <w:szCs w:val="26"/>
        </w:rPr>
        <w:t xml:space="preserve"> bào th</w:t>
      </w:r>
      <w:r>
        <w:rPr>
          <w:rFonts w:ascii="Calibri" w:eastAsia="Calibri" w:hAnsi="Calibri" w:cs="Calibri"/>
          <w:sz w:val="26"/>
          <w:szCs w:val="26"/>
        </w:rPr>
        <w:t>ị</w:t>
      </w:r>
      <w:r>
        <w:rPr>
          <w:rFonts w:ascii="Calibri" w:eastAsia="Calibri" w:hAnsi="Calibri" w:cs="Calibri"/>
          <w:sz w:val="26"/>
          <w:szCs w:val="26"/>
        </w:rPr>
        <w:t>t qu</w:t>
      </w:r>
      <w:r>
        <w:rPr>
          <w:rFonts w:ascii="Calibri" w:eastAsia="Calibri" w:hAnsi="Calibri" w:cs="Calibri"/>
          <w:sz w:val="26"/>
          <w:szCs w:val="26"/>
        </w:rPr>
        <w:t>ả</w:t>
      </w:r>
      <w:r>
        <w:rPr>
          <w:rFonts w:ascii="Calibri" w:eastAsia="Calibri" w:hAnsi="Calibri" w:cs="Calibri"/>
          <w:sz w:val="26"/>
          <w:szCs w:val="26"/>
        </w:rPr>
        <w:t xml:space="preserve"> cà chua có chi</w:t>
      </w:r>
      <w:r>
        <w:rPr>
          <w:rFonts w:ascii="Calibri" w:eastAsia="Calibri" w:hAnsi="Calibri" w:cs="Calibri"/>
          <w:sz w:val="26"/>
          <w:szCs w:val="26"/>
        </w:rPr>
        <w:t>ề</w:t>
      </w:r>
      <w:r>
        <w:rPr>
          <w:rFonts w:ascii="Calibri" w:eastAsia="Calibri" w:hAnsi="Calibri" w:cs="Calibri"/>
          <w:sz w:val="26"/>
          <w:szCs w:val="26"/>
        </w:rPr>
        <w:t>u dài và đư</w:t>
      </w:r>
      <w:r>
        <w:rPr>
          <w:rFonts w:ascii="Calibri" w:eastAsia="Calibri" w:hAnsi="Calibri" w:cs="Calibri"/>
          <w:sz w:val="26"/>
          <w:szCs w:val="26"/>
        </w:rPr>
        <w:t>ờ</w:t>
      </w:r>
      <w:r>
        <w:rPr>
          <w:rFonts w:ascii="Calibri" w:eastAsia="Calibri" w:hAnsi="Calibri" w:cs="Calibri"/>
          <w:sz w:val="26"/>
          <w:szCs w:val="26"/>
        </w:rPr>
        <w:t>ng kính b</w:t>
      </w:r>
      <w:r>
        <w:rPr>
          <w:rFonts w:ascii="Calibri" w:eastAsia="Calibri" w:hAnsi="Calibri" w:cs="Calibri"/>
          <w:sz w:val="26"/>
          <w:szCs w:val="26"/>
        </w:rPr>
        <w:t>ằ</w:t>
      </w:r>
      <w:r>
        <w:rPr>
          <w:rFonts w:ascii="Calibri" w:eastAsia="Calibri" w:hAnsi="Calibri" w:cs="Calibri"/>
          <w:sz w:val="26"/>
          <w:szCs w:val="26"/>
        </w:rPr>
        <w:t>ng nhau kho</w:t>
      </w:r>
      <w:r>
        <w:rPr>
          <w:rFonts w:ascii="Calibri" w:eastAsia="Calibri" w:hAnsi="Calibri" w:cs="Calibri"/>
          <w:sz w:val="26"/>
          <w:szCs w:val="26"/>
        </w:rPr>
        <w:t>ả</w:t>
      </w:r>
      <w:r>
        <w:rPr>
          <w:rFonts w:ascii="Calibri" w:eastAsia="Calibri" w:hAnsi="Calibri" w:cs="Calibri"/>
          <w:sz w:val="26"/>
          <w:szCs w:val="26"/>
        </w:rPr>
        <w:t>ng 0,55 mm; t</w:t>
      </w:r>
      <w:r>
        <w:rPr>
          <w:rFonts w:ascii="Calibri" w:eastAsia="Calibri" w:hAnsi="Calibri" w:cs="Calibri"/>
          <w:sz w:val="26"/>
          <w:szCs w:val="26"/>
        </w:rPr>
        <w:t>ế</w:t>
      </w:r>
      <w:r>
        <w:rPr>
          <w:rFonts w:ascii="Calibri" w:eastAsia="Calibri" w:hAnsi="Calibri" w:cs="Calibri"/>
          <w:sz w:val="26"/>
          <w:szCs w:val="26"/>
        </w:rPr>
        <w:t xml:space="preserve"> bào tr</w:t>
      </w:r>
      <w:r>
        <w:rPr>
          <w:rFonts w:ascii="Calibri" w:eastAsia="Calibri" w:hAnsi="Calibri" w:cs="Calibri"/>
          <w:sz w:val="26"/>
          <w:szCs w:val="26"/>
        </w:rPr>
        <w:t>ứ</w:t>
      </w:r>
      <w:r>
        <w:rPr>
          <w:rFonts w:ascii="Calibri" w:eastAsia="Calibri" w:hAnsi="Calibri" w:cs="Calibri"/>
          <w:sz w:val="26"/>
          <w:szCs w:val="26"/>
        </w:rPr>
        <w:t>ng đà đi</w:t>
      </w:r>
      <w:r>
        <w:rPr>
          <w:rFonts w:ascii="Calibri" w:eastAsia="Calibri" w:hAnsi="Calibri" w:cs="Calibri"/>
          <w:sz w:val="26"/>
          <w:szCs w:val="26"/>
        </w:rPr>
        <w:t>ể</w:t>
      </w:r>
      <w:r>
        <w:rPr>
          <w:rFonts w:ascii="Calibri" w:eastAsia="Calibri" w:hAnsi="Calibri" w:cs="Calibri"/>
          <w:sz w:val="26"/>
          <w:szCs w:val="26"/>
        </w:rPr>
        <w:t>u có đư</w:t>
      </w:r>
      <w:r>
        <w:rPr>
          <w:rFonts w:ascii="Calibri" w:eastAsia="Calibri" w:hAnsi="Calibri" w:cs="Calibri"/>
          <w:sz w:val="26"/>
          <w:szCs w:val="26"/>
        </w:rPr>
        <w:t>ờ</w:t>
      </w:r>
      <w:r>
        <w:rPr>
          <w:rFonts w:ascii="Calibri" w:eastAsia="Calibri" w:hAnsi="Calibri" w:cs="Calibri"/>
          <w:sz w:val="26"/>
          <w:szCs w:val="26"/>
        </w:rPr>
        <w:t>ng kính l</w:t>
      </w:r>
      <w:r>
        <w:rPr>
          <w:rFonts w:ascii="Calibri" w:eastAsia="Calibri" w:hAnsi="Calibri" w:cs="Calibri"/>
          <w:sz w:val="26"/>
          <w:szCs w:val="26"/>
        </w:rPr>
        <w:t>ớ</w:t>
      </w:r>
      <w:r>
        <w:rPr>
          <w:rFonts w:ascii="Calibri" w:eastAsia="Calibri" w:hAnsi="Calibri" w:cs="Calibri"/>
          <w:sz w:val="26"/>
          <w:szCs w:val="26"/>
        </w:rPr>
        <w:t>n đ</w:t>
      </w:r>
      <w:r>
        <w:rPr>
          <w:rFonts w:ascii="Calibri" w:eastAsia="Calibri" w:hAnsi="Calibri" w:cs="Calibri"/>
          <w:sz w:val="26"/>
          <w:szCs w:val="26"/>
        </w:rPr>
        <w:t>ế</w:t>
      </w:r>
      <w:r>
        <w:rPr>
          <w:rFonts w:ascii="Calibri" w:eastAsia="Calibri" w:hAnsi="Calibri" w:cs="Calibri"/>
          <w:sz w:val="26"/>
          <w:szCs w:val="26"/>
        </w:rPr>
        <w:t>n 20 cm; t</w:t>
      </w:r>
      <w:r>
        <w:rPr>
          <w:rFonts w:ascii="Calibri" w:eastAsia="Calibri" w:hAnsi="Calibri" w:cs="Calibri"/>
          <w:sz w:val="26"/>
          <w:szCs w:val="26"/>
        </w:rPr>
        <w:t>ế</w:t>
      </w:r>
      <w:r>
        <w:rPr>
          <w:rFonts w:ascii="Calibri" w:eastAsia="Calibri" w:hAnsi="Calibri" w:cs="Calibri"/>
          <w:sz w:val="26"/>
          <w:szCs w:val="26"/>
        </w:rPr>
        <w:t xml:space="preserve"> bào th</w:t>
      </w:r>
      <w:r>
        <w:rPr>
          <w:rFonts w:ascii="Calibri" w:eastAsia="Calibri" w:hAnsi="Calibri" w:cs="Calibri"/>
          <w:sz w:val="26"/>
          <w:szCs w:val="26"/>
        </w:rPr>
        <w:t>ầ</w:t>
      </w:r>
      <w:r>
        <w:rPr>
          <w:rFonts w:ascii="Calibri" w:eastAsia="Calibri" w:hAnsi="Calibri" w:cs="Calibri"/>
          <w:sz w:val="26"/>
          <w:szCs w:val="26"/>
        </w:rPr>
        <w:t>n kinh có đư</w:t>
      </w:r>
      <w:r>
        <w:rPr>
          <w:rFonts w:ascii="Calibri" w:eastAsia="Calibri" w:hAnsi="Calibri" w:cs="Calibri"/>
          <w:sz w:val="26"/>
          <w:szCs w:val="26"/>
        </w:rPr>
        <w:t>ờ</w:t>
      </w:r>
      <w:r>
        <w:rPr>
          <w:rFonts w:ascii="Calibri" w:eastAsia="Calibri" w:hAnsi="Calibri" w:cs="Calibri"/>
          <w:sz w:val="26"/>
          <w:szCs w:val="26"/>
        </w:rPr>
        <w:t>ng kính nh</w:t>
      </w:r>
      <w:r>
        <w:rPr>
          <w:rFonts w:ascii="Calibri" w:eastAsia="Calibri" w:hAnsi="Calibri" w:cs="Calibri"/>
          <w:sz w:val="26"/>
          <w:szCs w:val="26"/>
        </w:rPr>
        <w:t>ỏ</w:t>
      </w:r>
      <w:r>
        <w:rPr>
          <w:rFonts w:ascii="Calibri" w:eastAsia="Calibri" w:hAnsi="Calibri" w:cs="Calibri"/>
          <w:sz w:val="26"/>
          <w:szCs w:val="26"/>
        </w:rPr>
        <w:t xml:space="preserve"> nhưng chi</w:t>
      </w:r>
      <w:r>
        <w:rPr>
          <w:rFonts w:ascii="Calibri" w:eastAsia="Calibri" w:hAnsi="Calibri" w:cs="Calibri"/>
          <w:sz w:val="26"/>
          <w:szCs w:val="26"/>
        </w:rPr>
        <w:t>ề</w:t>
      </w:r>
      <w:r>
        <w:rPr>
          <w:rFonts w:ascii="Calibri" w:eastAsia="Calibri" w:hAnsi="Calibri" w:cs="Calibri"/>
          <w:sz w:val="26"/>
          <w:szCs w:val="26"/>
        </w:rPr>
        <w:t>u dài có th</w:t>
      </w:r>
      <w:r>
        <w:rPr>
          <w:rFonts w:ascii="Calibri" w:eastAsia="Calibri" w:hAnsi="Calibri" w:cs="Calibri"/>
          <w:sz w:val="26"/>
          <w:szCs w:val="26"/>
        </w:rPr>
        <w:t>ể</w:t>
      </w:r>
      <w:r>
        <w:rPr>
          <w:rFonts w:ascii="Calibri" w:eastAsia="Calibri" w:hAnsi="Calibri" w:cs="Calibri"/>
          <w:sz w:val="26"/>
          <w:szCs w:val="26"/>
        </w:rPr>
        <w:t xml:space="preserve"> đ</w:t>
      </w:r>
      <w:r>
        <w:rPr>
          <w:rFonts w:ascii="Calibri" w:eastAsia="Calibri" w:hAnsi="Calibri" w:cs="Calibri"/>
          <w:sz w:val="26"/>
          <w:szCs w:val="26"/>
        </w:rPr>
        <w:t>ế</w:t>
      </w:r>
      <w:r>
        <w:rPr>
          <w:rFonts w:ascii="Calibri" w:eastAsia="Calibri" w:hAnsi="Calibri" w:cs="Calibri"/>
          <w:sz w:val="26"/>
          <w:szCs w:val="26"/>
        </w:rPr>
        <w:t>n 120 c</w:t>
      </w:r>
      <w:r>
        <w:rPr>
          <w:rFonts w:ascii="Calibri" w:eastAsia="Calibri" w:hAnsi="Calibri" w:cs="Calibri"/>
          <w:sz w:val="26"/>
          <w:szCs w:val="26"/>
        </w:rPr>
        <w:t>m,… đ</w:t>
      </w:r>
      <w:r>
        <w:rPr>
          <w:rFonts w:ascii="Calibri" w:eastAsia="Calibri" w:hAnsi="Calibri" w:cs="Calibri"/>
          <w:sz w:val="26"/>
          <w:szCs w:val="26"/>
        </w:rPr>
        <w:t>ể</w:t>
      </w:r>
      <w:r>
        <w:rPr>
          <w:rFonts w:ascii="Calibri" w:eastAsia="Calibri" w:hAnsi="Calibri" w:cs="Calibri"/>
          <w:sz w:val="26"/>
          <w:szCs w:val="26"/>
        </w:rPr>
        <w:t xml:space="preserve"> th</w:t>
      </w:r>
      <w:r>
        <w:rPr>
          <w:rFonts w:ascii="Calibri" w:eastAsia="Calibri" w:hAnsi="Calibri" w:cs="Calibri"/>
          <w:sz w:val="26"/>
          <w:szCs w:val="26"/>
        </w:rPr>
        <w:t>ấ</w:t>
      </w:r>
      <w:r>
        <w:rPr>
          <w:rFonts w:ascii="Calibri" w:eastAsia="Calibri" w:hAnsi="Calibri" w:cs="Calibri"/>
          <w:sz w:val="26"/>
          <w:szCs w:val="26"/>
        </w:rPr>
        <w:t>y kích thư</w:t>
      </w:r>
      <w:r>
        <w:rPr>
          <w:rFonts w:ascii="Calibri" w:eastAsia="Calibri" w:hAnsi="Calibri" w:cs="Calibri"/>
          <w:sz w:val="26"/>
          <w:szCs w:val="26"/>
        </w:rPr>
        <w:t>ớ</w:t>
      </w:r>
      <w:r>
        <w:rPr>
          <w:rFonts w:ascii="Calibri" w:eastAsia="Calibri" w:hAnsi="Calibri" w:cs="Calibri"/>
          <w:sz w:val="26"/>
          <w:szCs w:val="26"/>
        </w:rPr>
        <w:t>c các t</w:t>
      </w:r>
      <w:r>
        <w:rPr>
          <w:rFonts w:ascii="Calibri" w:eastAsia="Calibri" w:hAnsi="Calibri" w:cs="Calibri"/>
          <w:sz w:val="26"/>
          <w:szCs w:val="26"/>
        </w:rPr>
        <w:t>ế</w:t>
      </w:r>
      <w:r>
        <w:rPr>
          <w:rFonts w:ascii="Calibri" w:eastAsia="Calibri" w:hAnsi="Calibri" w:cs="Calibri"/>
          <w:sz w:val="26"/>
          <w:szCs w:val="26"/>
        </w:rPr>
        <w:t xml:space="preserve"> bào cũng r</w:t>
      </w:r>
      <w:r>
        <w:rPr>
          <w:rFonts w:ascii="Calibri" w:eastAsia="Calibri" w:hAnsi="Calibri" w:cs="Calibri"/>
          <w:sz w:val="26"/>
          <w:szCs w:val="26"/>
        </w:rPr>
        <w:t>ấ</w:t>
      </w:r>
      <w:r>
        <w:rPr>
          <w:rFonts w:ascii="Calibri" w:eastAsia="Calibri" w:hAnsi="Calibri" w:cs="Calibri"/>
          <w:sz w:val="26"/>
          <w:szCs w:val="26"/>
        </w:rPr>
        <w:t>t đa d</w:t>
      </w:r>
      <w:r>
        <w:rPr>
          <w:rFonts w:ascii="Calibri" w:eastAsia="Calibri" w:hAnsi="Calibri" w:cs="Calibri"/>
          <w:sz w:val="26"/>
          <w:szCs w:val="26"/>
        </w:rPr>
        <w:t>ạ</w:t>
      </w:r>
      <w:r>
        <w:rPr>
          <w:rFonts w:ascii="Calibri" w:eastAsia="Calibri" w:hAnsi="Calibri" w:cs="Calibri"/>
          <w:sz w:val="26"/>
          <w:szCs w:val="26"/>
        </w:rPr>
        <w:t>ng.</w:t>
      </w:r>
    </w:p>
    <w:p w:rsidR="00475325" w:rsidRDefault="00020F2D">
      <w:pPr>
        <w:spacing w:line="288" w:lineRule="auto"/>
        <w:ind w:firstLine="284"/>
        <w:rPr>
          <w:rFonts w:ascii="Calibri" w:eastAsia="Calibri" w:hAnsi="Calibri" w:cs="Calibri"/>
          <w:sz w:val="26"/>
          <w:szCs w:val="26"/>
        </w:rPr>
      </w:pPr>
      <w:r>
        <w:rPr>
          <w:rFonts w:ascii="Calibri" w:eastAsia="Calibri" w:hAnsi="Calibri" w:cs="Calibri"/>
          <w:sz w:val="26"/>
          <w:szCs w:val="26"/>
        </w:rPr>
        <w:t>GV có th</w:t>
      </w:r>
      <w:r>
        <w:rPr>
          <w:rFonts w:ascii="Calibri" w:eastAsia="Calibri" w:hAnsi="Calibri" w:cs="Calibri"/>
          <w:sz w:val="26"/>
          <w:szCs w:val="26"/>
        </w:rPr>
        <w:t>ể</w:t>
      </w:r>
      <w:r>
        <w:rPr>
          <w:rFonts w:ascii="Calibri" w:eastAsia="Calibri" w:hAnsi="Calibri" w:cs="Calibri"/>
          <w:sz w:val="26"/>
          <w:szCs w:val="26"/>
        </w:rPr>
        <w:t xml:space="preserve"> đ</w:t>
      </w:r>
      <w:r>
        <w:rPr>
          <w:rFonts w:ascii="Calibri" w:eastAsia="Calibri" w:hAnsi="Calibri" w:cs="Calibri"/>
          <w:sz w:val="26"/>
          <w:szCs w:val="26"/>
        </w:rPr>
        <w:t>ặ</w:t>
      </w:r>
      <w:r>
        <w:rPr>
          <w:rFonts w:ascii="Calibri" w:eastAsia="Calibri" w:hAnsi="Calibri" w:cs="Calibri"/>
          <w:sz w:val="26"/>
          <w:szCs w:val="26"/>
        </w:rPr>
        <w:t>t ra câu h</w:t>
      </w:r>
      <w:r>
        <w:rPr>
          <w:rFonts w:ascii="Calibri" w:eastAsia="Calibri" w:hAnsi="Calibri" w:cs="Calibri"/>
          <w:sz w:val="26"/>
          <w:szCs w:val="26"/>
        </w:rPr>
        <w:t>ỏ</w:t>
      </w:r>
      <w:r>
        <w:rPr>
          <w:rFonts w:ascii="Calibri" w:eastAsia="Calibri" w:hAnsi="Calibri" w:cs="Calibri"/>
          <w:sz w:val="26"/>
          <w:szCs w:val="26"/>
        </w:rPr>
        <w:t>i: “V</w:t>
      </w:r>
      <w:r>
        <w:rPr>
          <w:rFonts w:ascii="Calibri" w:eastAsia="Calibri" w:hAnsi="Calibri" w:cs="Calibri"/>
          <w:sz w:val="26"/>
          <w:szCs w:val="26"/>
        </w:rPr>
        <w:t>ớ</w:t>
      </w:r>
      <w:r>
        <w:rPr>
          <w:rFonts w:ascii="Calibri" w:eastAsia="Calibri" w:hAnsi="Calibri" w:cs="Calibri"/>
          <w:sz w:val="26"/>
          <w:szCs w:val="26"/>
        </w:rPr>
        <w:t>i kích thư</w:t>
      </w:r>
      <w:r>
        <w:rPr>
          <w:rFonts w:ascii="Calibri" w:eastAsia="Calibri" w:hAnsi="Calibri" w:cs="Calibri"/>
          <w:sz w:val="26"/>
          <w:szCs w:val="26"/>
        </w:rPr>
        <w:t>ớ</w:t>
      </w:r>
      <w:r>
        <w:rPr>
          <w:rFonts w:ascii="Calibri" w:eastAsia="Calibri" w:hAnsi="Calibri" w:cs="Calibri"/>
          <w:sz w:val="26"/>
          <w:szCs w:val="26"/>
        </w:rPr>
        <w:t>c đó thì có th</w:t>
      </w:r>
      <w:r>
        <w:rPr>
          <w:rFonts w:ascii="Calibri" w:eastAsia="Calibri" w:hAnsi="Calibri" w:cs="Calibri"/>
          <w:sz w:val="26"/>
          <w:szCs w:val="26"/>
        </w:rPr>
        <w:t>ể</w:t>
      </w:r>
      <w:r>
        <w:rPr>
          <w:rFonts w:ascii="Calibri" w:eastAsia="Calibri" w:hAnsi="Calibri" w:cs="Calibri"/>
          <w:sz w:val="26"/>
          <w:szCs w:val="26"/>
        </w:rPr>
        <w:t xml:space="preserve"> s</w:t>
      </w:r>
      <w:r>
        <w:rPr>
          <w:rFonts w:ascii="Calibri" w:eastAsia="Calibri" w:hAnsi="Calibri" w:cs="Calibri"/>
          <w:sz w:val="26"/>
          <w:szCs w:val="26"/>
        </w:rPr>
        <w:t>ử</w:t>
      </w:r>
      <w:r>
        <w:rPr>
          <w:rFonts w:ascii="Calibri" w:eastAsia="Calibri" w:hAnsi="Calibri" w:cs="Calibri"/>
          <w:sz w:val="26"/>
          <w:szCs w:val="26"/>
        </w:rPr>
        <w:t xml:space="preserve"> d</w:t>
      </w:r>
      <w:r>
        <w:rPr>
          <w:rFonts w:ascii="Calibri" w:eastAsia="Calibri" w:hAnsi="Calibri" w:cs="Calibri"/>
          <w:sz w:val="26"/>
          <w:szCs w:val="26"/>
        </w:rPr>
        <w:t>ụ</w:t>
      </w:r>
      <w:r>
        <w:rPr>
          <w:rFonts w:ascii="Calibri" w:eastAsia="Calibri" w:hAnsi="Calibri" w:cs="Calibri"/>
          <w:sz w:val="26"/>
          <w:szCs w:val="26"/>
        </w:rPr>
        <w:t>ng phương ti</w:t>
      </w:r>
      <w:r>
        <w:rPr>
          <w:rFonts w:ascii="Calibri" w:eastAsia="Calibri" w:hAnsi="Calibri" w:cs="Calibri"/>
          <w:sz w:val="26"/>
          <w:szCs w:val="26"/>
        </w:rPr>
        <w:t>ệ</w:t>
      </w:r>
      <w:r>
        <w:rPr>
          <w:rFonts w:ascii="Calibri" w:eastAsia="Calibri" w:hAnsi="Calibri" w:cs="Calibri"/>
          <w:sz w:val="26"/>
          <w:szCs w:val="26"/>
        </w:rPr>
        <w:t>n gì đ</w:t>
      </w:r>
      <w:r>
        <w:rPr>
          <w:rFonts w:ascii="Calibri" w:eastAsia="Calibri" w:hAnsi="Calibri" w:cs="Calibri"/>
          <w:sz w:val="26"/>
          <w:szCs w:val="26"/>
        </w:rPr>
        <w:t>ể</w:t>
      </w:r>
      <w:r>
        <w:rPr>
          <w:rFonts w:ascii="Calibri" w:eastAsia="Calibri" w:hAnsi="Calibri" w:cs="Calibri"/>
          <w:sz w:val="26"/>
          <w:szCs w:val="26"/>
        </w:rPr>
        <w:t xml:space="preserve"> quan sát t</w:t>
      </w:r>
      <w:r>
        <w:rPr>
          <w:rFonts w:ascii="Calibri" w:eastAsia="Calibri" w:hAnsi="Calibri" w:cs="Calibri"/>
          <w:sz w:val="26"/>
          <w:szCs w:val="26"/>
        </w:rPr>
        <w:t>ế</w:t>
      </w:r>
      <w:r>
        <w:rPr>
          <w:rFonts w:ascii="Calibri" w:eastAsia="Calibri" w:hAnsi="Calibri" w:cs="Calibri"/>
          <w:sz w:val="26"/>
          <w:szCs w:val="26"/>
        </w:rPr>
        <w:t xml:space="preserve"> bào?” nh</w:t>
      </w:r>
      <w:r>
        <w:rPr>
          <w:rFonts w:ascii="Calibri" w:eastAsia="Calibri" w:hAnsi="Calibri" w:cs="Calibri"/>
          <w:sz w:val="26"/>
          <w:szCs w:val="26"/>
        </w:rPr>
        <w:t>ằ</w:t>
      </w:r>
      <w:r>
        <w:rPr>
          <w:rFonts w:ascii="Calibri" w:eastAsia="Calibri" w:hAnsi="Calibri" w:cs="Calibri"/>
          <w:sz w:val="26"/>
          <w:szCs w:val="26"/>
        </w:rPr>
        <w:t>m phát huy năng l</w:t>
      </w:r>
      <w:r>
        <w:rPr>
          <w:rFonts w:ascii="Calibri" w:eastAsia="Calibri" w:hAnsi="Calibri" w:cs="Calibri"/>
          <w:sz w:val="26"/>
          <w:szCs w:val="26"/>
        </w:rPr>
        <w:t>ự</w:t>
      </w:r>
      <w:r>
        <w:rPr>
          <w:rFonts w:ascii="Calibri" w:eastAsia="Calibri" w:hAnsi="Calibri" w:cs="Calibri"/>
          <w:sz w:val="26"/>
          <w:szCs w:val="26"/>
        </w:rPr>
        <w:t>c nghiên c</w:t>
      </w:r>
      <w:r>
        <w:rPr>
          <w:rFonts w:ascii="Calibri" w:eastAsia="Calibri" w:hAnsi="Calibri" w:cs="Calibri"/>
          <w:sz w:val="26"/>
          <w:szCs w:val="26"/>
        </w:rPr>
        <w:t>ứ</w:t>
      </w:r>
      <w:r>
        <w:rPr>
          <w:rFonts w:ascii="Calibri" w:eastAsia="Calibri" w:hAnsi="Calibri" w:cs="Calibri"/>
          <w:sz w:val="26"/>
          <w:szCs w:val="26"/>
        </w:rPr>
        <w:t>u, v</w:t>
      </w:r>
      <w:r>
        <w:rPr>
          <w:rFonts w:ascii="Calibri" w:eastAsia="Calibri" w:hAnsi="Calibri" w:cs="Calibri"/>
          <w:sz w:val="26"/>
          <w:szCs w:val="26"/>
        </w:rPr>
        <w:t>ậ</w:t>
      </w:r>
      <w:r>
        <w:rPr>
          <w:rFonts w:ascii="Calibri" w:eastAsia="Calibri" w:hAnsi="Calibri" w:cs="Calibri"/>
          <w:sz w:val="26"/>
          <w:szCs w:val="26"/>
        </w:rPr>
        <w:t>n d</w:t>
      </w:r>
      <w:r>
        <w:rPr>
          <w:rFonts w:ascii="Calibri" w:eastAsia="Calibri" w:hAnsi="Calibri" w:cs="Calibri"/>
          <w:sz w:val="26"/>
          <w:szCs w:val="26"/>
        </w:rPr>
        <w:t>ụ</w:t>
      </w:r>
      <w:r>
        <w:rPr>
          <w:rFonts w:ascii="Calibri" w:eastAsia="Calibri" w:hAnsi="Calibri" w:cs="Calibri"/>
          <w:sz w:val="26"/>
          <w:szCs w:val="26"/>
        </w:rPr>
        <w:t>ng ki</w:t>
      </w:r>
      <w:r>
        <w:rPr>
          <w:rFonts w:ascii="Calibri" w:eastAsia="Calibri" w:hAnsi="Calibri" w:cs="Calibri"/>
          <w:sz w:val="26"/>
          <w:szCs w:val="26"/>
        </w:rPr>
        <w:t>ế</w:t>
      </w:r>
      <w:r>
        <w:rPr>
          <w:rFonts w:ascii="Calibri" w:eastAsia="Calibri" w:hAnsi="Calibri" w:cs="Calibri"/>
          <w:sz w:val="26"/>
          <w:szCs w:val="26"/>
        </w:rPr>
        <w:t>n th</w:t>
      </w:r>
      <w:r>
        <w:rPr>
          <w:rFonts w:ascii="Calibri" w:eastAsia="Calibri" w:hAnsi="Calibri" w:cs="Calibri"/>
          <w:sz w:val="26"/>
          <w:szCs w:val="26"/>
        </w:rPr>
        <w:t>ứ</w:t>
      </w:r>
      <w:r>
        <w:rPr>
          <w:rFonts w:ascii="Calibri" w:eastAsia="Calibri" w:hAnsi="Calibri" w:cs="Calibri"/>
          <w:sz w:val="26"/>
          <w:szCs w:val="26"/>
        </w:rPr>
        <w:t>c c</w:t>
      </w:r>
      <w:r>
        <w:rPr>
          <w:rFonts w:ascii="Calibri" w:eastAsia="Calibri" w:hAnsi="Calibri" w:cs="Calibri"/>
          <w:sz w:val="26"/>
          <w:szCs w:val="26"/>
        </w:rPr>
        <w:t>ủ</w:t>
      </w:r>
      <w:r>
        <w:rPr>
          <w:rFonts w:ascii="Calibri" w:eastAsia="Calibri" w:hAnsi="Calibri" w:cs="Calibri"/>
          <w:sz w:val="26"/>
          <w:szCs w:val="26"/>
        </w:rPr>
        <w:t>a HS.</w:t>
      </w:r>
    </w:p>
    <w:p w:rsidR="00475325" w:rsidRDefault="00020F2D">
      <w:pPr>
        <w:spacing w:line="288" w:lineRule="auto"/>
        <w:ind w:firstLine="284"/>
        <w:rPr>
          <w:rFonts w:ascii="Calibri" w:eastAsia="Calibri" w:hAnsi="Calibri" w:cs="Calibri"/>
          <w:sz w:val="26"/>
          <w:szCs w:val="26"/>
        </w:rPr>
      </w:pPr>
      <w:r>
        <w:rPr>
          <w:rFonts w:ascii="Calibri" w:eastAsia="Calibri" w:hAnsi="Calibri" w:cs="Calibri"/>
          <w:sz w:val="26"/>
          <w:szCs w:val="26"/>
        </w:rPr>
        <w:t>Gv c</w:t>
      </w:r>
      <w:r>
        <w:rPr>
          <w:rFonts w:ascii="Calibri" w:eastAsia="Calibri" w:hAnsi="Calibri" w:cs="Calibri"/>
          <w:sz w:val="26"/>
          <w:szCs w:val="26"/>
        </w:rPr>
        <w:t>ầ</w:t>
      </w:r>
      <w:r>
        <w:rPr>
          <w:rFonts w:ascii="Calibri" w:eastAsia="Calibri" w:hAnsi="Calibri" w:cs="Calibri"/>
          <w:sz w:val="26"/>
          <w:szCs w:val="26"/>
        </w:rPr>
        <w:t>n nh</w:t>
      </w:r>
      <w:r>
        <w:rPr>
          <w:rFonts w:ascii="Calibri" w:eastAsia="Calibri" w:hAnsi="Calibri" w:cs="Calibri"/>
          <w:sz w:val="26"/>
          <w:szCs w:val="26"/>
        </w:rPr>
        <w:t>ậ</w:t>
      </w:r>
      <w:r>
        <w:rPr>
          <w:rFonts w:ascii="Calibri" w:eastAsia="Calibri" w:hAnsi="Calibri" w:cs="Calibri"/>
          <w:sz w:val="26"/>
          <w:szCs w:val="26"/>
        </w:rPr>
        <w:t>n xét và có đánh giá nhi</w:t>
      </w:r>
      <w:r>
        <w:rPr>
          <w:rFonts w:ascii="Calibri" w:eastAsia="Calibri" w:hAnsi="Calibri" w:cs="Calibri"/>
          <w:sz w:val="26"/>
          <w:szCs w:val="26"/>
        </w:rPr>
        <w:t>ệ</w:t>
      </w:r>
      <w:r>
        <w:rPr>
          <w:rFonts w:ascii="Calibri" w:eastAsia="Calibri" w:hAnsi="Calibri" w:cs="Calibri"/>
          <w:sz w:val="26"/>
          <w:szCs w:val="26"/>
        </w:rPr>
        <w:t>m v</w:t>
      </w:r>
      <w:r>
        <w:rPr>
          <w:rFonts w:ascii="Calibri" w:eastAsia="Calibri" w:hAnsi="Calibri" w:cs="Calibri"/>
          <w:sz w:val="26"/>
          <w:szCs w:val="26"/>
        </w:rPr>
        <w:t>ụ</w:t>
      </w:r>
      <w:r>
        <w:rPr>
          <w:rFonts w:ascii="Calibri" w:eastAsia="Calibri" w:hAnsi="Calibri" w:cs="Calibri"/>
          <w:sz w:val="26"/>
          <w:szCs w:val="26"/>
        </w:rPr>
        <w:t xml:space="preserve"> c</w:t>
      </w:r>
      <w:r>
        <w:rPr>
          <w:rFonts w:ascii="Calibri" w:eastAsia="Calibri" w:hAnsi="Calibri" w:cs="Calibri"/>
          <w:sz w:val="26"/>
          <w:szCs w:val="26"/>
        </w:rPr>
        <w:t>ủ</w:t>
      </w:r>
      <w:r>
        <w:rPr>
          <w:rFonts w:ascii="Calibri" w:eastAsia="Calibri" w:hAnsi="Calibri" w:cs="Calibri"/>
          <w:sz w:val="26"/>
          <w:szCs w:val="26"/>
        </w:rPr>
        <w:t>a HS theo các hình th</w:t>
      </w:r>
      <w:r>
        <w:rPr>
          <w:rFonts w:ascii="Calibri" w:eastAsia="Calibri" w:hAnsi="Calibri" w:cs="Calibri"/>
          <w:sz w:val="26"/>
          <w:szCs w:val="26"/>
        </w:rPr>
        <w:t>ứ</w:t>
      </w:r>
      <w:r>
        <w:rPr>
          <w:rFonts w:ascii="Calibri" w:eastAsia="Calibri" w:hAnsi="Calibri" w:cs="Calibri"/>
          <w:sz w:val="26"/>
          <w:szCs w:val="26"/>
        </w:rPr>
        <w:t>c (HS t</w:t>
      </w:r>
      <w:r>
        <w:rPr>
          <w:rFonts w:ascii="Calibri" w:eastAsia="Calibri" w:hAnsi="Calibri" w:cs="Calibri"/>
          <w:sz w:val="26"/>
          <w:szCs w:val="26"/>
        </w:rPr>
        <w:t>ự</w:t>
      </w:r>
      <w:r>
        <w:rPr>
          <w:rFonts w:ascii="Calibri" w:eastAsia="Calibri" w:hAnsi="Calibri" w:cs="Calibri"/>
          <w:sz w:val="26"/>
          <w:szCs w:val="26"/>
        </w:rPr>
        <w:t xml:space="preserve"> nh</w:t>
      </w:r>
      <w:r>
        <w:rPr>
          <w:rFonts w:ascii="Calibri" w:eastAsia="Calibri" w:hAnsi="Calibri" w:cs="Calibri"/>
          <w:sz w:val="26"/>
          <w:szCs w:val="26"/>
        </w:rPr>
        <w:t>ậ</w:t>
      </w:r>
      <w:r>
        <w:rPr>
          <w:rFonts w:ascii="Calibri" w:eastAsia="Calibri" w:hAnsi="Calibri" w:cs="Calibri"/>
          <w:sz w:val="26"/>
          <w:szCs w:val="26"/>
        </w:rPr>
        <w:t>n xét, đánh giá, đánh giá đ</w:t>
      </w:r>
      <w:r>
        <w:rPr>
          <w:rFonts w:ascii="Calibri" w:eastAsia="Calibri" w:hAnsi="Calibri" w:cs="Calibri"/>
          <w:sz w:val="26"/>
          <w:szCs w:val="26"/>
        </w:rPr>
        <w:t>ồ</w:t>
      </w:r>
      <w:r>
        <w:rPr>
          <w:rFonts w:ascii="Calibri" w:eastAsia="Calibri" w:hAnsi="Calibri" w:cs="Calibri"/>
          <w:sz w:val="26"/>
          <w:szCs w:val="26"/>
        </w:rPr>
        <w:t>ng đ</w:t>
      </w:r>
      <w:r>
        <w:rPr>
          <w:rFonts w:ascii="Calibri" w:eastAsia="Calibri" w:hAnsi="Calibri" w:cs="Calibri"/>
          <w:sz w:val="26"/>
          <w:szCs w:val="26"/>
        </w:rPr>
        <w:t>ẳ</w:t>
      </w:r>
      <w:r>
        <w:rPr>
          <w:rFonts w:ascii="Calibri" w:eastAsia="Calibri" w:hAnsi="Calibri" w:cs="Calibri"/>
          <w:sz w:val="26"/>
          <w:szCs w:val="26"/>
        </w:rPr>
        <w:t>ng, GV đánh giá cá nhân HS ho</w:t>
      </w:r>
      <w:r>
        <w:rPr>
          <w:rFonts w:ascii="Calibri" w:eastAsia="Calibri" w:hAnsi="Calibri" w:cs="Calibri"/>
          <w:sz w:val="26"/>
          <w:szCs w:val="26"/>
        </w:rPr>
        <w:t>ặ</w:t>
      </w:r>
      <w:r>
        <w:rPr>
          <w:rFonts w:ascii="Calibri" w:eastAsia="Calibri" w:hAnsi="Calibri" w:cs="Calibri"/>
          <w:sz w:val="26"/>
          <w:szCs w:val="26"/>
        </w:rPr>
        <w:t>c đánh giá nhóm,…)</w:t>
      </w:r>
    </w:p>
    <w:p w:rsidR="00475325" w:rsidRDefault="00020F2D">
      <w:pPr>
        <w:spacing w:line="288" w:lineRule="auto"/>
        <w:ind w:firstLine="284"/>
        <w:rPr>
          <w:rFonts w:ascii="Calibri" w:eastAsia="Calibri" w:hAnsi="Calibri" w:cs="Calibri"/>
          <w:sz w:val="26"/>
          <w:szCs w:val="26"/>
        </w:rPr>
      </w:pPr>
      <w:r>
        <w:rPr>
          <w:rFonts w:ascii="Calibri" w:eastAsia="Calibri" w:hAnsi="Calibri" w:cs="Calibri"/>
          <w:sz w:val="26"/>
          <w:szCs w:val="26"/>
        </w:rPr>
        <w:t>- GV t</w:t>
      </w:r>
      <w:r>
        <w:rPr>
          <w:rFonts w:ascii="Calibri" w:eastAsia="Calibri" w:hAnsi="Calibri" w:cs="Calibri"/>
          <w:sz w:val="26"/>
          <w:szCs w:val="26"/>
        </w:rPr>
        <w:t>ổ</w:t>
      </w:r>
      <w:r>
        <w:rPr>
          <w:rFonts w:ascii="Calibri" w:eastAsia="Calibri" w:hAnsi="Calibri" w:cs="Calibri"/>
          <w:sz w:val="26"/>
          <w:szCs w:val="26"/>
        </w:rPr>
        <w:t xml:space="preserve"> ch</w:t>
      </w:r>
      <w:r>
        <w:rPr>
          <w:rFonts w:ascii="Calibri" w:eastAsia="Calibri" w:hAnsi="Calibri" w:cs="Calibri"/>
          <w:sz w:val="26"/>
          <w:szCs w:val="26"/>
        </w:rPr>
        <w:t>ứ</w:t>
      </w:r>
      <w:r>
        <w:rPr>
          <w:rFonts w:ascii="Calibri" w:eastAsia="Calibri" w:hAnsi="Calibri" w:cs="Calibri"/>
          <w:sz w:val="26"/>
          <w:szCs w:val="26"/>
        </w:rPr>
        <w:t>c cho HS th</w:t>
      </w:r>
      <w:r>
        <w:rPr>
          <w:rFonts w:ascii="Calibri" w:eastAsia="Calibri" w:hAnsi="Calibri" w:cs="Calibri"/>
          <w:sz w:val="26"/>
          <w:szCs w:val="26"/>
        </w:rPr>
        <w:t>ả</w:t>
      </w:r>
      <w:r>
        <w:rPr>
          <w:rFonts w:ascii="Calibri" w:eastAsia="Calibri" w:hAnsi="Calibri" w:cs="Calibri"/>
          <w:sz w:val="26"/>
          <w:szCs w:val="26"/>
        </w:rPr>
        <w:t>o lu</w:t>
      </w:r>
      <w:r>
        <w:rPr>
          <w:rFonts w:ascii="Calibri" w:eastAsia="Calibri" w:hAnsi="Calibri" w:cs="Calibri"/>
          <w:sz w:val="26"/>
          <w:szCs w:val="26"/>
        </w:rPr>
        <w:t>ậ</w:t>
      </w:r>
      <w:r>
        <w:rPr>
          <w:rFonts w:ascii="Calibri" w:eastAsia="Calibri" w:hAnsi="Calibri" w:cs="Calibri"/>
          <w:sz w:val="26"/>
          <w:szCs w:val="26"/>
        </w:rPr>
        <w:t>n nhóm và th</w:t>
      </w:r>
      <w:r>
        <w:rPr>
          <w:rFonts w:ascii="Calibri" w:eastAsia="Calibri" w:hAnsi="Calibri" w:cs="Calibri"/>
          <w:sz w:val="26"/>
          <w:szCs w:val="26"/>
        </w:rPr>
        <w:t>ự</w:t>
      </w:r>
      <w:r>
        <w:rPr>
          <w:rFonts w:ascii="Calibri" w:eastAsia="Calibri" w:hAnsi="Calibri" w:cs="Calibri"/>
          <w:sz w:val="26"/>
          <w:szCs w:val="26"/>
        </w:rPr>
        <w:t>c hi</w:t>
      </w:r>
      <w:r>
        <w:rPr>
          <w:rFonts w:ascii="Calibri" w:eastAsia="Calibri" w:hAnsi="Calibri" w:cs="Calibri"/>
          <w:sz w:val="26"/>
          <w:szCs w:val="26"/>
        </w:rPr>
        <w:t>ệ</w:t>
      </w:r>
      <w:r>
        <w:rPr>
          <w:rFonts w:ascii="Calibri" w:eastAsia="Calibri" w:hAnsi="Calibri" w:cs="Calibri"/>
          <w:sz w:val="26"/>
          <w:szCs w:val="26"/>
        </w:rPr>
        <w:t>n ho</w:t>
      </w:r>
      <w:r>
        <w:rPr>
          <w:rFonts w:ascii="Calibri" w:eastAsia="Calibri" w:hAnsi="Calibri" w:cs="Calibri"/>
          <w:sz w:val="26"/>
          <w:szCs w:val="26"/>
        </w:rPr>
        <w:t>ạ</w:t>
      </w:r>
      <w:r>
        <w:rPr>
          <w:rFonts w:ascii="Calibri" w:eastAsia="Calibri" w:hAnsi="Calibri" w:cs="Calibri"/>
          <w:sz w:val="26"/>
          <w:szCs w:val="26"/>
        </w:rPr>
        <w:t>t đ</w:t>
      </w:r>
      <w:r>
        <w:rPr>
          <w:rFonts w:ascii="Calibri" w:eastAsia="Calibri" w:hAnsi="Calibri" w:cs="Calibri"/>
          <w:sz w:val="26"/>
          <w:szCs w:val="26"/>
        </w:rPr>
        <w:t>ộ</w:t>
      </w:r>
      <w:r>
        <w:rPr>
          <w:rFonts w:ascii="Calibri" w:eastAsia="Calibri" w:hAnsi="Calibri" w:cs="Calibri"/>
          <w:sz w:val="26"/>
          <w:szCs w:val="26"/>
        </w:rPr>
        <w:t>ng SGK.</w:t>
      </w:r>
    </w:p>
    <w:p w:rsidR="00475325" w:rsidRDefault="00020F2D">
      <w:pPr>
        <w:spacing w:line="288" w:lineRule="auto"/>
        <w:ind w:firstLine="284"/>
        <w:rPr>
          <w:rFonts w:ascii="Calibri" w:eastAsia="Calibri" w:hAnsi="Calibri" w:cs="Calibri"/>
          <w:sz w:val="26"/>
          <w:szCs w:val="26"/>
        </w:rPr>
      </w:pPr>
      <w:r>
        <w:rPr>
          <w:rFonts w:ascii="Calibri" w:eastAsia="Calibri" w:hAnsi="Calibri" w:cs="Calibri"/>
          <w:sz w:val="26"/>
          <w:szCs w:val="26"/>
        </w:rPr>
        <w:t>CH. T</w:t>
      </w:r>
      <w:r>
        <w:rPr>
          <w:rFonts w:ascii="Calibri" w:eastAsia="Calibri" w:hAnsi="Calibri" w:cs="Calibri"/>
          <w:sz w:val="26"/>
          <w:szCs w:val="26"/>
        </w:rPr>
        <w:t>ế</w:t>
      </w:r>
      <w:r>
        <w:rPr>
          <w:rFonts w:ascii="Calibri" w:eastAsia="Calibri" w:hAnsi="Calibri" w:cs="Calibri"/>
          <w:sz w:val="26"/>
          <w:szCs w:val="26"/>
        </w:rPr>
        <w:t xml:space="preserve"> bào tr</w:t>
      </w:r>
      <w:r>
        <w:rPr>
          <w:rFonts w:ascii="Calibri" w:eastAsia="Calibri" w:hAnsi="Calibri" w:cs="Calibri"/>
          <w:sz w:val="26"/>
          <w:szCs w:val="26"/>
        </w:rPr>
        <w:t>ứ</w:t>
      </w:r>
      <w:r>
        <w:rPr>
          <w:rFonts w:ascii="Calibri" w:eastAsia="Calibri" w:hAnsi="Calibri" w:cs="Calibri"/>
          <w:sz w:val="26"/>
          <w:szCs w:val="26"/>
        </w:rPr>
        <w:t>ng cá quan sát b</w:t>
      </w:r>
      <w:r>
        <w:rPr>
          <w:rFonts w:ascii="Calibri" w:eastAsia="Calibri" w:hAnsi="Calibri" w:cs="Calibri"/>
          <w:sz w:val="26"/>
          <w:szCs w:val="26"/>
        </w:rPr>
        <w:t>ằ</w:t>
      </w:r>
      <w:r>
        <w:rPr>
          <w:rFonts w:ascii="Calibri" w:eastAsia="Calibri" w:hAnsi="Calibri" w:cs="Calibri"/>
          <w:sz w:val="26"/>
          <w:szCs w:val="26"/>
        </w:rPr>
        <w:t>ng m</w:t>
      </w:r>
      <w:r>
        <w:rPr>
          <w:rFonts w:ascii="Calibri" w:eastAsia="Calibri" w:hAnsi="Calibri" w:cs="Calibri"/>
          <w:sz w:val="26"/>
          <w:szCs w:val="26"/>
        </w:rPr>
        <w:t>ắ</w:t>
      </w:r>
      <w:r>
        <w:rPr>
          <w:rFonts w:ascii="Calibri" w:eastAsia="Calibri" w:hAnsi="Calibri" w:cs="Calibri"/>
          <w:sz w:val="26"/>
          <w:szCs w:val="26"/>
        </w:rPr>
        <w:t>t thư</w:t>
      </w:r>
      <w:r>
        <w:rPr>
          <w:rFonts w:ascii="Calibri" w:eastAsia="Calibri" w:hAnsi="Calibri" w:cs="Calibri"/>
          <w:sz w:val="26"/>
          <w:szCs w:val="26"/>
        </w:rPr>
        <w:t>ờ</w:t>
      </w:r>
      <w:r>
        <w:rPr>
          <w:rFonts w:ascii="Calibri" w:eastAsia="Calibri" w:hAnsi="Calibri" w:cs="Calibri"/>
          <w:sz w:val="26"/>
          <w:szCs w:val="26"/>
        </w:rPr>
        <w:t>ng. T</w:t>
      </w:r>
      <w:r>
        <w:rPr>
          <w:rFonts w:ascii="Calibri" w:eastAsia="Calibri" w:hAnsi="Calibri" w:cs="Calibri"/>
          <w:sz w:val="26"/>
          <w:szCs w:val="26"/>
        </w:rPr>
        <w:t>ế</w:t>
      </w:r>
      <w:r>
        <w:rPr>
          <w:rFonts w:ascii="Calibri" w:eastAsia="Calibri" w:hAnsi="Calibri" w:cs="Calibri"/>
          <w:sz w:val="26"/>
          <w:szCs w:val="26"/>
        </w:rPr>
        <w:t xml:space="preserve"> bào vi khu</w:t>
      </w:r>
      <w:r>
        <w:rPr>
          <w:rFonts w:ascii="Calibri" w:eastAsia="Calibri" w:hAnsi="Calibri" w:cs="Calibri"/>
          <w:sz w:val="26"/>
          <w:szCs w:val="26"/>
        </w:rPr>
        <w:t>ẩ</w:t>
      </w:r>
      <w:r>
        <w:rPr>
          <w:rFonts w:ascii="Calibri" w:eastAsia="Calibri" w:hAnsi="Calibri" w:cs="Calibri"/>
          <w:sz w:val="26"/>
          <w:szCs w:val="26"/>
        </w:rPr>
        <w:t>n, th</w:t>
      </w:r>
      <w:r>
        <w:rPr>
          <w:rFonts w:ascii="Calibri" w:eastAsia="Calibri" w:hAnsi="Calibri" w:cs="Calibri"/>
          <w:sz w:val="26"/>
          <w:szCs w:val="26"/>
        </w:rPr>
        <w:t>ự</w:t>
      </w:r>
      <w:r>
        <w:rPr>
          <w:rFonts w:ascii="Calibri" w:eastAsia="Calibri" w:hAnsi="Calibri" w:cs="Calibri"/>
          <w:sz w:val="26"/>
          <w:szCs w:val="26"/>
        </w:rPr>
        <w:t>c v</w:t>
      </w:r>
      <w:r>
        <w:rPr>
          <w:rFonts w:ascii="Calibri" w:eastAsia="Calibri" w:hAnsi="Calibri" w:cs="Calibri"/>
          <w:sz w:val="26"/>
          <w:szCs w:val="26"/>
        </w:rPr>
        <w:t>ậ</w:t>
      </w:r>
      <w:r>
        <w:rPr>
          <w:rFonts w:ascii="Calibri" w:eastAsia="Calibri" w:hAnsi="Calibri" w:cs="Calibri"/>
          <w:sz w:val="26"/>
          <w:szCs w:val="26"/>
        </w:rPr>
        <w:t>t, đ</w:t>
      </w:r>
      <w:r>
        <w:rPr>
          <w:rFonts w:ascii="Calibri" w:eastAsia="Calibri" w:hAnsi="Calibri" w:cs="Calibri"/>
          <w:sz w:val="26"/>
          <w:szCs w:val="26"/>
        </w:rPr>
        <w:t>ộ</w:t>
      </w:r>
      <w:r>
        <w:rPr>
          <w:rFonts w:ascii="Calibri" w:eastAsia="Calibri" w:hAnsi="Calibri" w:cs="Calibri"/>
          <w:sz w:val="26"/>
          <w:szCs w:val="26"/>
        </w:rPr>
        <w:t>ng</w:t>
      </w:r>
      <w:r>
        <w:rPr>
          <w:rFonts w:ascii="Calibri" w:eastAsia="Calibri" w:hAnsi="Calibri" w:cs="Calibri"/>
          <w:sz w:val="26"/>
          <w:szCs w:val="26"/>
        </w:rPr>
        <w:t xml:space="preserve"> v</w:t>
      </w:r>
      <w:r>
        <w:rPr>
          <w:rFonts w:ascii="Calibri" w:eastAsia="Calibri" w:hAnsi="Calibri" w:cs="Calibri"/>
          <w:sz w:val="26"/>
          <w:szCs w:val="26"/>
        </w:rPr>
        <w:t>ậ</w:t>
      </w:r>
      <w:r>
        <w:rPr>
          <w:rFonts w:ascii="Calibri" w:eastAsia="Calibri" w:hAnsi="Calibri" w:cs="Calibri"/>
          <w:sz w:val="26"/>
          <w:szCs w:val="26"/>
        </w:rPr>
        <w:t>t quan sát b</w:t>
      </w:r>
      <w:r>
        <w:rPr>
          <w:rFonts w:ascii="Calibri" w:eastAsia="Calibri" w:hAnsi="Calibri" w:cs="Calibri"/>
          <w:sz w:val="26"/>
          <w:szCs w:val="26"/>
        </w:rPr>
        <w:t>ằ</w:t>
      </w:r>
      <w:r>
        <w:rPr>
          <w:rFonts w:ascii="Calibri" w:eastAsia="Calibri" w:hAnsi="Calibri" w:cs="Calibri"/>
          <w:sz w:val="26"/>
          <w:szCs w:val="26"/>
        </w:rPr>
        <w:t>ng kính hi</w:t>
      </w:r>
      <w:r>
        <w:rPr>
          <w:rFonts w:ascii="Calibri" w:eastAsia="Calibri" w:hAnsi="Calibri" w:cs="Calibri"/>
          <w:sz w:val="26"/>
          <w:szCs w:val="26"/>
        </w:rPr>
        <w:t>ể</w:t>
      </w:r>
      <w:r>
        <w:rPr>
          <w:rFonts w:ascii="Calibri" w:eastAsia="Calibri" w:hAnsi="Calibri" w:cs="Calibri"/>
          <w:sz w:val="26"/>
          <w:szCs w:val="26"/>
        </w:rPr>
        <w:t>n vi.</w:t>
      </w:r>
    </w:p>
    <w:p w:rsidR="00475325" w:rsidRDefault="00020F2D">
      <w:pPr>
        <w:spacing w:line="288" w:lineRule="auto"/>
        <w:ind w:firstLine="284"/>
        <w:rPr>
          <w:rFonts w:ascii="Calibri" w:eastAsia="Calibri" w:hAnsi="Calibri" w:cs="Calibri"/>
          <w:sz w:val="26"/>
          <w:szCs w:val="26"/>
        </w:rPr>
      </w:pPr>
      <w:r>
        <w:rPr>
          <w:rFonts w:ascii="Calibri" w:eastAsia="Calibri" w:hAnsi="Calibri" w:cs="Calibri"/>
          <w:sz w:val="26"/>
          <w:szCs w:val="26"/>
        </w:rPr>
        <w:t>HĐ. 1. Phát bi</w:t>
      </w:r>
      <w:r>
        <w:rPr>
          <w:rFonts w:ascii="Calibri" w:eastAsia="Calibri" w:hAnsi="Calibri" w:cs="Calibri"/>
          <w:sz w:val="26"/>
          <w:szCs w:val="26"/>
        </w:rPr>
        <w:t>ể</w:t>
      </w:r>
      <w:r>
        <w:rPr>
          <w:rFonts w:ascii="Calibri" w:eastAsia="Calibri" w:hAnsi="Calibri" w:cs="Calibri"/>
          <w:sz w:val="26"/>
          <w:szCs w:val="26"/>
        </w:rPr>
        <w:t>u D đúng.</w:t>
      </w:r>
    </w:p>
    <w:p w:rsidR="00475325" w:rsidRDefault="00020F2D">
      <w:pPr>
        <w:spacing w:line="288" w:lineRule="auto"/>
        <w:ind w:firstLine="567"/>
        <w:rPr>
          <w:rFonts w:ascii="Calibri" w:eastAsia="Calibri" w:hAnsi="Calibri" w:cs="Calibri"/>
          <w:sz w:val="26"/>
          <w:szCs w:val="26"/>
        </w:rPr>
      </w:pPr>
      <w:r>
        <w:rPr>
          <w:rFonts w:ascii="Calibri" w:eastAsia="Calibri" w:hAnsi="Calibri" w:cs="Calibri"/>
          <w:sz w:val="26"/>
          <w:szCs w:val="26"/>
        </w:rPr>
        <w:lastRenderedPageBreak/>
        <w:t>2. GV g</w:t>
      </w:r>
      <w:r>
        <w:rPr>
          <w:rFonts w:ascii="Calibri" w:eastAsia="Calibri" w:hAnsi="Calibri" w:cs="Calibri"/>
          <w:sz w:val="26"/>
          <w:szCs w:val="26"/>
        </w:rPr>
        <w:t>ợ</w:t>
      </w:r>
      <w:r>
        <w:rPr>
          <w:rFonts w:ascii="Calibri" w:eastAsia="Calibri" w:hAnsi="Calibri" w:cs="Calibri"/>
          <w:sz w:val="26"/>
          <w:szCs w:val="26"/>
        </w:rPr>
        <w:t>i ý HS l</w:t>
      </w:r>
      <w:r>
        <w:rPr>
          <w:rFonts w:ascii="Calibri" w:eastAsia="Calibri" w:hAnsi="Calibri" w:cs="Calibri"/>
          <w:sz w:val="26"/>
          <w:szCs w:val="26"/>
        </w:rPr>
        <w:t>ấ</w:t>
      </w:r>
      <w:r>
        <w:rPr>
          <w:rFonts w:ascii="Calibri" w:eastAsia="Calibri" w:hAnsi="Calibri" w:cs="Calibri"/>
          <w:sz w:val="26"/>
          <w:szCs w:val="26"/>
        </w:rPr>
        <w:t>y các ví d</w:t>
      </w:r>
      <w:r>
        <w:rPr>
          <w:rFonts w:ascii="Calibri" w:eastAsia="Calibri" w:hAnsi="Calibri" w:cs="Calibri"/>
          <w:sz w:val="26"/>
          <w:szCs w:val="26"/>
        </w:rPr>
        <w:t>ụ</w:t>
      </w:r>
      <w:r>
        <w:rPr>
          <w:rFonts w:ascii="Calibri" w:eastAsia="Calibri" w:hAnsi="Calibri" w:cs="Calibri"/>
          <w:sz w:val="26"/>
          <w:szCs w:val="26"/>
        </w:rPr>
        <w:t xml:space="preserve"> đ</w:t>
      </w:r>
      <w:r>
        <w:rPr>
          <w:rFonts w:ascii="Calibri" w:eastAsia="Calibri" w:hAnsi="Calibri" w:cs="Calibri"/>
          <w:sz w:val="26"/>
          <w:szCs w:val="26"/>
        </w:rPr>
        <w:t>ể</w:t>
      </w:r>
      <w:r>
        <w:rPr>
          <w:rFonts w:ascii="Calibri" w:eastAsia="Calibri" w:hAnsi="Calibri" w:cs="Calibri"/>
          <w:sz w:val="26"/>
          <w:szCs w:val="26"/>
        </w:rPr>
        <w:t xml:space="preserve"> ch</w:t>
      </w:r>
      <w:r>
        <w:rPr>
          <w:rFonts w:ascii="Calibri" w:eastAsia="Calibri" w:hAnsi="Calibri" w:cs="Calibri"/>
          <w:sz w:val="26"/>
          <w:szCs w:val="26"/>
        </w:rPr>
        <w:t>ứ</w:t>
      </w:r>
      <w:r>
        <w:rPr>
          <w:rFonts w:ascii="Calibri" w:eastAsia="Calibri" w:hAnsi="Calibri" w:cs="Calibri"/>
          <w:sz w:val="26"/>
          <w:szCs w:val="26"/>
        </w:rPr>
        <w:t>ng minh các phát bi</w:t>
      </w:r>
      <w:r>
        <w:rPr>
          <w:rFonts w:ascii="Calibri" w:eastAsia="Calibri" w:hAnsi="Calibri" w:cs="Calibri"/>
          <w:sz w:val="26"/>
          <w:szCs w:val="26"/>
        </w:rPr>
        <w:t>ể</w:t>
      </w:r>
      <w:r>
        <w:rPr>
          <w:rFonts w:ascii="Calibri" w:eastAsia="Calibri" w:hAnsi="Calibri" w:cs="Calibri"/>
          <w:sz w:val="26"/>
          <w:szCs w:val="26"/>
        </w:rPr>
        <w:t>u còn l</w:t>
      </w:r>
      <w:r>
        <w:rPr>
          <w:rFonts w:ascii="Calibri" w:eastAsia="Calibri" w:hAnsi="Calibri" w:cs="Calibri"/>
          <w:sz w:val="26"/>
          <w:szCs w:val="26"/>
        </w:rPr>
        <w:t>ạ</w:t>
      </w:r>
      <w:r>
        <w:rPr>
          <w:rFonts w:ascii="Calibri" w:eastAsia="Calibri" w:hAnsi="Calibri" w:cs="Calibri"/>
          <w:sz w:val="26"/>
          <w:szCs w:val="26"/>
        </w:rPr>
        <w:t>i không đúng.</w:t>
      </w:r>
    </w:p>
    <w:p w:rsidR="00475325" w:rsidRDefault="00020F2D">
      <w:pPr>
        <w:spacing w:line="288" w:lineRule="auto"/>
        <w:rPr>
          <w:rFonts w:ascii="Calibri" w:eastAsia="Calibri" w:hAnsi="Calibri" w:cs="Calibri"/>
          <w:b/>
          <w:color w:val="FF0000"/>
          <w:sz w:val="26"/>
          <w:szCs w:val="26"/>
        </w:rPr>
      </w:pPr>
      <w:r>
        <w:rPr>
          <w:rFonts w:ascii="Calibri" w:eastAsia="Calibri" w:hAnsi="Calibri" w:cs="Calibri"/>
          <w:b/>
          <w:color w:val="FF0000"/>
          <w:sz w:val="26"/>
          <w:szCs w:val="26"/>
        </w:rPr>
        <w:t>V. G</w:t>
      </w:r>
      <w:r>
        <w:rPr>
          <w:rFonts w:ascii="Calibri" w:eastAsia="Calibri" w:hAnsi="Calibri" w:cs="Calibri"/>
          <w:b/>
          <w:color w:val="FF0000"/>
          <w:sz w:val="26"/>
          <w:szCs w:val="26"/>
        </w:rPr>
        <w:t>Ợ</w:t>
      </w:r>
      <w:r>
        <w:rPr>
          <w:rFonts w:ascii="Calibri" w:eastAsia="Calibri" w:hAnsi="Calibri" w:cs="Calibri"/>
          <w:b/>
          <w:color w:val="FF0000"/>
          <w:sz w:val="26"/>
          <w:szCs w:val="26"/>
        </w:rPr>
        <w:t>I Ý KI</w:t>
      </w:r>
      <w:r>
        <w:rPr>
          <w:rFonts w:ascii="Calibri" w:eastAsia="Calibri" w:hAnsi="Calibri" w:cs="Calibri"/>
          <w:b/>
          <w:color w:val="FF0000"/>
          <w:sz w:val="26"/>
          <w:szCs w:val="26"/>
        </w:rPr>
        <w:t>Ể</w:t>
      </w:r>
      <w:r>
        <w:rPr>
          <w:rFonts w:ascii="Calibri" w:eastAsia="Calibri" w:hAnsi="Calibri" w:cs="Calibri"/>
          <w:b/>
          <w:color w:val="FF0000"/>
          <w:sz w:val="26"/>
          <w:szCs w:val="26"/>
        </w:rPr>
        <w:t xml:space="preserve">M TRA, ĐÁNH GIÁ </w:t>
      </w:r>
    </w:p>
    <w:p w:rsidR="00475325" w:rsidRDefault="00020F2D">
      <w:pPr>
        <w:spacing w:line="288" w:lineRule="auto"/>
        <w:rPr>
          <w:rFonts w:ascii="Calibri" w:eastAsia="Calibri" w:hAnsi="Calibri" w:cs="Calibri"/>
          <w:b/>
          <w:sz w:val="26"/>
          <w:szCs w:val="26"/>
        </w:rPr>
      </w:pPr>
      <w:r>
        <w:rPr>
          <w:rFonts w:ascii="Calibri" w:eastAsia="Calibri" w:hAnsi="Calibri" w:cs="Calibri"/>
          <w:b/>
          <w:sz w:val="26"/>
          <w:szCs w:val="26"/>
        </w:rPr>
        <w:t>1. Đ</w:t>
      </w:r>
      <w:r>
        <w:rPr>
          <w:rFonts w:ascii="Calibri" w:eastAsia="Calibri" w:hAnsi="Calibri" w:cs="Calibri"/>
          <w:b/>
          <w:sz w:val="26"/>
          <w:szCs w:val="26"/>
        </w:rPr>
        <w:t>ề</w:t>
      </w:r>
      <w:r>
        <w:rPr>
          <w:rFonts w:ascii="Calibri" w:eastAsia="Calibri" w:hAnsi="Calibri" w:cs="Calibri"/>
          <w:b/>
          <w:sz w:val="26"/>
          <w:szCs w:val="26"/>
        </w:rPr>
        <w:t xml:space="preserve"> bài</w:t>
      </w:r>
    </w:p>
    <w:p w:rsidR="00475325" w:rsidRDefault="00020F2D">
      <w:pPr>
        <w:spacing w:line="288" w:lineRule="auto"/>
        <w:ind w:firstLine="284"/>
        <w:rPr>
          <w:rFonts w:ascii="Calibri" w:eastAsia="Calibri" w:hAnsi="Calibri" w:cs="Calibri"/>
          <w:sz w:val="26"/>
          <w:szCs w:val="26"/>
        </w:rPr>
      </w:pPr>
      <w:r>
        <w:rPr>
          <w:rFonts w:ascii="Calibri" w:eastAsia="Calibri" w:hAnsi="Calibri" w:cs="Calibri"/>
          <w:b/>
          <w:sz w:val="26"/>
          <w:szCs w:val="26"/>
        </w:rPr>
        <w:t>Câu 1.</w:t>
      </w:r>
      <w:r>
        <w:rPr>
          <w:rFonts w:ascii="Calibri" w:eastAsia="Calibri" w:hAnsi="Calibri" w:cs="Calibri"/>
          <w:sz w:val="26"/>
          <w:szCs w:val="26"/>
        </w:rPr>
        <w:t xml:space="preserve"> Nêu khái ni</w:t>
      </w:r>
      <w:r>
        <w:rPr>
          <w:rFonts w:ascii="Calibri" w:eastAsia="Calibri" w:hAnsi="Calibri" w:cs="Calibri"/>
          <w:sz w:val="26"/>
          <w:szCs w:val="26"/>
        </w:rPr>
        <w:t>ệ</w:t>
      </w:r>
      <w:r>
        <w:rPr>
          <w:rFonts w:ascii="Calibri" w:eastAsia="Calibri" w:hAnsi="Calibri" w:cs="Calibri"/>
          <w:sz w:val="26"/>
          <w:szCs w:val="26"/>
        </w:rPr>
        <w:t>m và ch</w:t>
      </w:r>
      <w:r>
        <w:rPr>
          <w:rFonts w:ascii="Calibri" w:eastAsia="Calibri" w:hAnsi="Calibri" w:cs="Calibri"/>
          <w:sz w:val="26"/>
          <w:szCs w:val="26"/>
        </w:rPr>
        <w:t>ứ</w:t>
      </w:r>
      <w:r>
        <w:rPr>
          <w:rFonts w:ascii="Calibri" w:eastAsia="Calibri" w:hAnsi="Calibri" w:cs="Calibri"/>
          <w:sz w:val="26"/>
          <w:szCs w:val="26"/>
        </w:rPr>
        <w:t>c năng c</w:t>
      </w:r>
      <w:r>
        <w:rPr>
          <w:rFonts w:ascii="Calibri" w:eastAsia="Calibri" w:hAnsi="Calibri" w:cs="Calibri"/>
          <w:sz w:val="26"/>
          <w:szCs w:val="26"/>
        </w:rPr>
        <w:t>ủ</w:t>
      </w:r>
      <w:r>
        <w:rPr>
          <w:rFonts w:ascii="Calibri" w:eastAsia="Calibri" w:hAnsi="Calibri" w:cs="Calibri"/>
          <w:sz w:val="26"/>
          <w:szCs w:val="26"/>
        </w:rPr>
        <w:t>a t</w:t>
      </w:r>
      <w:r>
        <w:rPr>
          <w:rFonts w:ascii="Calibri" w:eastAsia="Calibri" w:hAnsi="Calibri" w:cs="Calibri"/>
          <w:sz w:val="26"/>
          <w:szCs w:val="26"/>
        </w:rPr>
        <w:t>ế</w:t>
      </w:r>
      <w:r>
        <w:rPr>
          <w:rFonts w:ascii="Calibri" w:eastAsia="Calibri" w:hAnsi="Calibri" w:cs="Calibri"/>
          <w:sz w:val="26"/>
          <w:szCs w:val="26"/>
        </w:rPr>
        <w:t xml:space="preserve"> bào.</w:t>
      </w:r>
    </w:p>
    <w:p w:rsidR="00475325" w:rsidRDefault="00020F2D">
      <w:pPr>
        <w:spacing w:line="288" w:lineRule="auto"/>
        <w:ind w:firstLine="284"/>
        <w:rPr>
          <w:rFonts w:ascii="Calibri" w:eastAsia="Calibri" w:hAnsi="Calibri" w:cs="Calibri"/>
          <w:sz w:val="26"/>
          <w:szCs w:val="26"/>
        </w:rPr>
      </w:pPr>
      <w:r>
        <w:rPr>
          <w:rFonts w:ascii="Calibri" w:eastAsia="Calibri" w:hAnsi="Calibri" w:cs="Calibri"/>
          <w:b/>
          <w:sz w:val="26"/>
          <w:szCs w:val="26"/>
        </w:rPr>
        <w:t>Câu 2.</w:t>
      </w:r>
      <w:r>
        <w:rPr>
          <w:rFonts w:ascii="Calibri" w:eastAsia="Calibri" w:hAnsi="Calibri" w:cs="Calibri"/>
          <w:sz w:val="26"/>
          <w:szCs w:val="26"/>
        </w:rPr>
        <w:t xml:space="preserve"> Yêu c</w:t>
      </w:r>
      <w:r>
        <w:rPr>
          <w:rFonts w:ascii="Calibri" w:eastAsia="Calibri" w:hAnsi="Calibri" w:cs="Calibri"/>
          <w:sz w:val="26"/>
          <w:szCs w:val="26"/>
        </w:rPr>
        <w:t>ầ</w:t>
      </w:r>
      <w:r>
        <w:rPr>
          <w:rFonts w:ascii="Calibri" w:eastAsia="Calibri" w:hAnsi="Calibri" w:cs="Calibri"/>
          <w:sz w:val="26"/>
          <w:szCs w:val="26"/>
        </w:rPr>
        <w:t>u HS ho</w:t>
      </w:r>
      <w:r>
        <w:rPr>
          <w:rFonts w:ascii="Calibri" w:eastAsia="Calibri" w:hAnsi="Calibri" w:cs="Calibri"/>
          <w:sz w:val="26"/>
          <w:szCs w:val="26"/>
        </w:rPr>
        <w:t>ạ</w:t>
      </w:r>
      <w:r>
        <w:rPr>
          <w:rFonts w:ascii="Calibri" w:eastAsia="Calibri" w:hAnsi="Calibri" w:cs="Calibri"/>
          <w:sz w:val="26"/>
          <w:szCs w:val="26"/>
        </w:rPr>
        <w:t>t đ</w:t>
      </w:r>
      <w:r>
        <w:rPr>
          <w:rFonts w:ascii="Calibri" w:eastAsia="Calibri" w:hAnsi="Calibri" w:cs="Calibri"/>
          <w:sz w:val="26"/>
          <w:szCs w:val="26"/>
        </w:rPr>
        <w:t>ộ</w:t>
      </w:r>
      <w:r>
        <w:rPr>
          <w:rFonts w:ascii="Calibri" w:eastAsia="Calibri" w:hAnsi="Calibri" w:cs="Calibri"/>
          <w:sz w:val="26"/>
          <w:szCs w:val="26"/>
        </w:rPr>
        <w:t>ng nhóm đ</w:t>
      </w:r>
      <w:r>
        <w:rPr>
          <w:rFonts w:ascii="Calibri" w:eastAsia="Calibri" w:hAnsi="Calibri" w:cs="Calibri"/>
          <w:sz w:val="26"/>
          <w:szCs w:val="26"/>
        </w:rPr>
        <w:t>ể</w:t>
      </w:r>
      <w:r>
        <w:rPr>
          <w:rFonts w:ascii="Calibri" w:eastAsia="Calibri" w:hAnsi="Calibri" w:cs="Calibri"/>
          <w:sz w:val="26"/>
          <w:szCs w:val="26"/>
        </w:rPr>
        <w:t xml:space="preserve"> hoàn thi</w:t>
      </w:r>
      <w:r>
        <w:rPr>
          <w:rFonts w:ascii="Calibri" w:eastAsia="Calibri" w:hAnsi="Calibri" w:cs="Calibri"/>
          <w:sz w:val="26"/>
          <w:szCs w:val="26"/>
        </w:rPr>
        <w:t>ệ</w:t>
      </w:r>
      <w:r>
        <w:rPr>
          <w:rFonts w:ascii="Calibri" w:eastAsia="Calibri" w:hAnsi="Calibri" w:cs="Calibri"/>
          <w:sz w:val="26"/>
          <w:szCs w:val="26"/>
        </w:rPr>
        <w:t>n phi</w:t>
      </w:r>
      <w:r>
        <w:rPr>
          <w:rFonts w:ascii="Calibri" w:eastAsia="Calibri" w:hAnsi="Calibri" w:cs="Calibri"/>
          <w:sz w:val="26"/>
          <w:szCs w:val="26"/>
        </w:rPr>
        <w:t>ế</w:t>
      </w:r>
      <w:r>
        <w:rPr>
          <w:rFonts w:ascii="Calibri" w:eastAsia="Calibri" w:hAnsi="Calibri" w:cs="Calibri"/>
          <w:sz w:val="26"/>
          <w:szCs w:val="26"/>
        </w:rPr>
        <w:t>u h</w:t>
      </w:r>
      <w:r>
        <w:rPr>
          <w:rFonts w:ascii="Calibri" w:eastAsia="Calibri" w:hAnsi="Calibri" w:cs="Calibri"/>
          <w:sz w:val="26"/>
          <w:szCs w:val="26"/>
        </w:rPr>
        <w:t>ọ</w:t>
      </w:r>
      <w:r>
        <w:rPr>
          <w:rFonts w:ascii="Calibri" w:eastAsia="Calibri" w:hAnsi="Calibri" w:cs="Calibri"/>
          <w:sz w:val="26"/>
          <w:szCs w:val="26"/>
        </w:rPr>
        <w:t>c t</w:t>
      </w:r>
      <w:r>
        <w:rPr>
          <w:rFonts w:ascii="Calibri" w:eastAsia="Calibri" w:hAnsi="Calibri" w:cs="Calibri"/>
          <w:sz w:val="26"/>
          <w:szCs w:val="26"/>
        </w:rPr>
        <w:t>ậ</w:t>
      </w:r>
      <w:r>
        <w:rPr>
          <w:rFonts w:ascii="Calibri" w:eastAsia="Calibri" w:hAnsi="Calibri" w:cs="Calibri"/>
          <w:sz w:val="26"/>
          <w:szCs w:val="26"/>
        </w:rPr>
        <w:t>p ho</w:t>
      </w:r>
      <w:r>
        <w:rPr>
          <w:rFonts w:ascii="Calibri" w:eastAsia="Calibri" w:hAnsi="Calibri" w:cs="Calibri"/>
          <w:sz w:val="26"/>
          <w:szCs w:val="26"/>
        </w:rPr>
        <w:t>ặ</w:t>
      </w:r>
      <w:r>
        <w:rPr>
          <w:rFonts w:ascii="Calibri" w:eastAsia="Calibri" w:hAnsi="Calibri" w:cs="Calibri"/>
          <w:sz w:val="26"/>
          <w:szCs w:val="26"/>
        </w:rPr>
        <w:t>c GV có th</w:t>
      </w:r>
      <w:r>
        <w:rPr>
          <w:rFonts w:ascii="Calibri" w:eastAsia="Calibri" w:hAnsi="Calibri" w:cs="Calibri"/>
          <w:sz w:val="26"/>
          <w:szCs w:val="26"/>
        </w:rPr>
        <w:t>ể</w:t>
      </w:r>
      <w:r>
        <w:rPr>
          <w:rFonts w:ascii="Calibri" w:eastAsia="Calibri" w:hAnsi="Calibri" w:cs="Calibri"/>
          <w:sz w:val="26"/>
          <w:szCs w:val="26"/>
        </w:rPr>
        <w:t xml:space="preserve"> thi</w:t>
      </w:r>
      <w:r>
        <w:rPr>
          <w:rFonts w:ascii="Calibri" w:eastAsia="Calibri" w:hAnsi="Calibri" w:cs="Calibri"/>
          <w:sz w:val="26"/>
          <w:szCs w:val="26"/>
        </w:rPr>
        <w:t>ế</w:t>
      </w:r>
      <w:r>
        <w:rPr>
          <w:rFonts w:ascii="Calibri" w:eastAsia="Calibri" w:hAnsi="Calibri" w:cs="Calibri"/>
          <w:sz w:val="26"/>
          <w:szCs w:val="26"/>
        </w:rPr>
        <w:t>t k</w:t>
      </w:r>
      <w:r>
        <w:rPr>
          <w:rFonts w:ascii="Calibri" w:eastAsia="Calibri" w:hAnsi="Calibri" w:cs="Calibri"/>
          <w:sz w:val="26"/>
          <w:szCs w:val="26"/>
        </w:rPr>
        <w:t>ế</w:t>
      </w:r>
      <w:r>
        <w:rPr>
          <w:rFonts w:ascii="Calibri" w:eastAsia="Calibri" w:hAnsi="Calibri" w:cs="Calibri"/>
          <w:sz w:val="26"/>
          <w:szCs w:val="26"/>
        </w:rPr>
        <w:t xml:space="preserve"> b</w:t>
      </w:r>
      <w:r>
        <w:rPr>
          <w:rFonts w:ascii="Calibri" w:eastAsia="Calibri" w:hAnsi="Calibri" w:cs="Calibri"/>
          <w:sz w:val="26"/>
          <w:szCs w:val="26"/>
        </w:rPr>
        <w:t>ả</w:t>
      </w:r>
      <w:r>
        <w:rPr>
          <w:rFonts w:ascii="Calibri" w:eastAsia="Calibri" w:hAnsi="Calibri" w:cs="Calibri"/>
          <w:sz w:val="26"/>
          <w:szCs w:val="26"/>
        </w:rPr>
        <w:t>ng trên slide r</w:t>
      </w:r>
      <w:r>
        <w:rPr>
          <w:rFonts w:ascii="Calibri" w:eastAsia="Calibri" w:hAnsi="Calibri" w:cs="Calibri"/>
          <w:sz w:val="26"/>
          <w:szCs w:val="26"/>
        </w:rPr>
        <w:t>ồ</w:t>
      </w:r>
      <w:r>
        <w:rPr>
          <w:rFonts w:ascii="Calibri" w:eastAsia="Calibri" w:hAnsi="Calibri" w:cs="Calibri"/>
          <w:sz w:val="26"/>
          <w:szCs w:val="26"/>
        </w:rPr>
        <w:t>i v</w:t>
      </w:r>
      <w:r>
        <w:rPr>
          <w:rFonts w:ascii="Calibri" w:eastAsia="Calibri" w:hAnsi="Calibri" w:cs="Calibri"/>
          <w:sz w:val="26"/>
          <w:szCs w:val="26"/>
        </w:rPr>
        <w:t>ấ</w:t>
      </w:r>
      <w:r>
        <w:rPr>
          <w:rFonts w:ascii="Calibri" w:eastAsia="Calibri" w:hAnsi="Calibri" w:cs="Calibri"/>
          <w:sz w:val="26"/>
          <w:szCs w:val="26"/>
        </w:rPr>
        <w:t>n đáp HS đ</w:t>
      </w:r>
      <w:r>
        <w:rPr>
          <w:rFonts w:ascii="Calibri" w:eastAsia="Calibri" w:hAnsi="Calibri" w:cs="Calibri"/>
          <w:sz w:val="26"/>
          <w:szCs w:val="26"/>
        </w:rPr>
        <w:t>ể</w:t>
      </w:r>
      <w:r>
        <w:rPr>
          <w:rFonts w:ascii="Calibri" w:eastAsia="Calibri" w:hAnsi="Calibri" w:cs="Calibri"/>
          <w:sz w:val="26"/>
          <w:szCs w:val="26"/>
        </w:rPr>
        <w:t xml:space="preserve"> cùng hoàn thi</w:t>
      </w:r>
      <w:r>
        <w:rPr>
          <w:rFonts w:ascii="Calibri" w:eastAsia="Calibri" w:hAnsi="Calibri" w:cs="Calibri"/>
          <w:sz w:val="26"/>
          <w:szCs w:val="26"/>
        </w:rPr>
        <w:t>ệ</w:t>
      </w:r>
      <w:r>
        <w:rPr>
          <w:rFonts w:ascii="Calibri" w:eastAsia="Calibri" w:hAnsi="Calibri" w:cs="Calibri"/>
          <w:sz w:val="26"/>
          <w:szCs w:val="26"/>
        </w:rPr>
        <w:t>n b</w:t>
      </w:r>
      <w:r>
        <w:rPr>
          <w:rFonts w:ascii="Calibri" w:eastAsia="Calibri" w:hAnsi="Calibri" w:cs="Calibri"/>
          <w:sz w:val="26"/>
          <w:szCs w:val="26"/>
        </w:rPr>
        <w:t>ả</w:t>
      </w:r>
      <w:r>
        <w:rPr>
          <w:rFonts w:ascii="Calibri" w:eastAsia="Calibri" w:hAnsi="Calibri" w:cs="Calibri"/>
          <w:sz w:val="26"/>
          <w:szCs w:val="26"/>
        </w:rPr>
        <w:t>ng sau:</w:t>
      </w:r>
    </w:p>
    <w:tbl>
      <w:tblPr>
        <w:tblStyle w:val="affffa"/>
        <w:tblW w:w="922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43"/>
        <w:gridCol w:w="4578"/>
      </w:tblGrid>
      <w:tr w:rsidR="00475325">
        <w:trPr>
          <w:trHeight w:val="373"/>
          <w:jc w:val="center"/>
        </w:trPr>
        <w:tc>
          <w:tcPr>
            <w:tcW w:w="4643" w:type="dxa"/>
            <w:tcBorders>
              <w:top w:val="single" w:sz="4" w:space="0" w:color="000000"/>
              <w:left w:val="single" w:sz="4" w:space="0" w:color="000000"/>
            </w:tcBorders>
            <w:shd w:val="clear" w:color="auto" w:fill="CBCEE3"/>
            <w:vAlign w:val="bottom"/>
          </w:tcPr>
          <w:p w:rsidR="00475325" w:rsidRDefault="00020F2D">
            <w:pPr>
              <w:spacing w:line="288" w:lineRule="auto"/>
              <w:rPr>
                <w:rFonts w:ascii="Calibri" w:eastAsia="Calibri" w:hAnsi="Calibri" w:cs="Calibri"/>
                <w:sz w:val="26"/>
                <w:szCs w:val="26"/>
              </w:rPr>
            </w:pPr>
            <w:r>
              <w:rPr>
                <w:rFonts w:ascii="Calibri" w:eastAsia="Calibri" w:hAnsi="Calibri" w:cs="Calibri"/>
                <w:b/>
                <w:sz w:val="26"/>
                <w:szCs w:val="26"/>
              </w:rPr>
              <w:t>T</w:t>
            </w:r>
            <w:r>
              <w:rPr>
                <w:rFonts w:ascii="Calibri" w:eastAsia="Calibri" w:hAnsi="Calibri" w:cs="Calibri"/>
                <w:b/>
                <w:sz w:val="26"/>
                <w:szCs w:val="26"/>
              </w:rPr>
              <w:t>ế</w:t>
            </w:r>
            <w:r>
              <w:rPr>
                <w:rFonts w:ascii="Calibri" w:eastAsia="Calibri" w:hAnsi="Calibri" w:cs="Calibri"/>
                <w:b/>
                <w:sz w:val="26"/>
                <w:szCs w:val="26"/>
              </w:rPr>
              <w:t xml:space="preserve"> bào quan sát đư</w:t>
            </w:r>
            <w:r>
              <w:rPr>
                <w:rFonts w:ascii="Calibri" w:eastAsia="Calibri" w:hAnsi="Calibri" w:cs="Calibri"/>
                <w:b/>
                <w:sz w:val="26"/>
                <w:szCs w:val="26"/>
              </w:rPr>
              <w:t>ợ</w:t>
            </w:r>
            <w:r>
              <w:rPr>
                <w:rFonts w:ascii="Calibri" w:eastAsia="Calibri" w:hAnsi="Calibri" w:cs="Calibri"/>
                <w:b/>
                <w:sz w:val="26"/>
                <w:szCs w:val="26"/>
              </w:rPr>
              <w:t>c b</w:t>
            </w:r>
            <w:r>
              <w:rPr>
                <w:rFonts w:ascii="Calibri" w:eastAsia="Calibri" w:hAnsi="Calibri" w:cs="Calibri"/>
                <w:b/>
                <w:sz w:val="26"/>
                <w:szCs w:val="26"/>
              </w:rPr>
              <w:t>ằ</w:t>
            </w:r>
            <w:r>
              <w:rPr>
                <w:rFonts w:ascii="Calibri" w:eastAsia="Calibri" w:hAnsi="Calibri" w:cs="Calibri"/>
                <w:b/>
                <w:sz w:val="26"/>
                <w:szCs w:val="26"/>
              </w:rPr>
              <w:t>ng m</w:t>
            </w:r>
            <w:r>
              <w:rPr>
                <w:rFonts w:ascii="Calibri" w:eastAsia="Calibri" w:hAnsi="Calibri" w:cs="Calibri"/>
                <w:b/>
                <w:sz w:val="26"/>
                <w:szCs w:val="26"/>
              </w:rPr>
              <w:t>ắ</w:t>
            </w:r>
            <w:r>
              <w:rPr>
                <w:rFonts w:ascii="Calibri" w:eastAsia="Calibri" w:hAnsi="Calibri" w:cs="Calibri"/>
                <w:b/>
                <w:sz w:val="26"/>
                <w:szCs w:val="26"/>
              </w:rPr>
              <w:t>t thư</w:t>
            </w:r>
            <w:r>
              <w:rPr>
                <w:rFonts w:ascii="Calibri" w:eastAsia="Calibri" w:hAnsi="Calibri" w:cs="Calibri"/>
                <w:b/>
                <w:sz w:val="26"/>
                <w:szCs w:val="26"/>
              </w:rPr>
              <w:t>ờ</w:t>
            </w:r>
            <w:r>
              <w:rPr>
                <w:rFonts w:ascii="Calibri" w:eastAsia="Calibri" w:hAnsi="Calibri" w:cs="Calibri"/>
                <w:b/>
                <w:sz w:val="26"/>
                <w:szCs w:val="26"/>
              </w:rPr>
              <w:t>ng</w:t>
            </w:r>
          </w:p>
        </w:tc>
        <w:tc>
          <w:tcPr>
            <w:tcW w:w="4578" w:type="dxa"/>
            <w:tcBorders>
              <w:top w:val="single" w:sz="4" w:space="0" w:color="000000"/>
              <w:left w:val="single" w:sz="4" w:space="0" w:color="000000"/>
              <w:right w:val="single" w:sz="4" w:space="0" w:color="000000"/>
            </w:tcBorders>
            <w:shd w:val="clear" w:color="auto" w:fill="CBCEE3"/>
            <w:vAlign w:val="bottom"/>
          </w:tcPr>
          <w:p w:rsidR="00475325" w:rsidRDefault="00020F2D">
            <w:pPr>
              <w:spacing w:line="288" w:lineRule="auto"/>
              <w:rPr>
                <w:rFonts w:ascii="Calibri" w:eastAsia="Calibri" w:hAnsi="Calibri" w:cs="Calibri"/>
                <w:sz w:val="26"/>
                <w:szCs w:val="26"/>
              </w:rPr>
            </w:pPr>
            <w:r>
              <w:rPr>
                <w:rFonts w:ascii="Calibri" w:eastAsia="Calibri" w:hAnsi="Calibri" w:cs="Calibri"/>
                <w:b/>
                <w:sz w:val="26"/>
                <w:szCs w:val="26"/>
              </w:rPr>
              <w:t>Tê bào quan sát đư</w:t>
            </w:r>
            <w:r>
              <w:rPr>
                <w:rFonts w:ascii="Calibri" w:eastAsia="Calibri" w:hAnsi="Calibri" w:cs="Calibri"/>
                <w:b/>
                <w:sz w:val="26"/>
                <w:szCs w:val="26"/>
              </w:rPr>
              <w:t>ợ</w:t>
            </w:r>
            <w:r>
              <w:rPr>
                <w:rFonts w:ascii="Calibri" w:eastAsia="Calibri" w:hAnsi="Calibri" w:cs="Calibri"/>
                <w:b/>
                <w:sz w:val="26"/>
                <w:szCs w:val="26"/>
              </w:rPr>
              <w:t>c b</w:t>
            </w:r>
            <w:r>
              <w:rPr>
                <w:rFonts w:ascii="Calibri" w:eastAsia="Calibri" w:hAnsi="Calibri" w:cs="Calibri"/>
                <w:b/>
                <w:sz w:val="26"/>
                <w:szCs w:val="26"/>
              </w:rPr>
              <w:t>ằ</w:t>
            </w:r>
            <w:r>
              <w:rPr>
                <w:rFonts w:ascii="Calibri" w:eastAsia="Calibri" w:hAnsi="Calibri" w:cs="Calibri"/>
                <w:b/>
                <w:sz w:val="26"/>
                <w:szCs w:val="26"/>
              </w:rPr>
              <w:t>ng kính hi</w:t>
            </w:r>
            <w:r>
              <w:rPr>
                <w:rFonts w:ascii="Calibri" w:eastAsia="Calibri" w:hAnsi="Calibri" w:cs="Calibri"/>
                <w:b/>
                <w:sz w:val="26"/>
                <w:szCs w:val="26"/>
              </w:rPr>
              <w:t>ể</w:t>
            </w:r>
            <w:r>
              <w:rPr>
                <w:rFonts w:ascii="Calibri" w:eastAsia="Calibri" w:hAnsi="Calibri" w:cs="Calibri"/>
                <w:b/>
                <w:sz w:val="26"/>
                <w:szCs w:val="26"/>
              </w:rPr>
              <w:t>n vi</w:t>
            </w:r>
          </w:p>
        </w:tc>
      </w:tr>
      <w:tr w:rsidR="00475325">
        <w:trPr>
          <w:trHeight w:val="408"/>
          <w:jc w:val="center"/>
        </w:trPr>
        <w:tc>
          <w:tcPr>
            <w:tcW w:w="4643" w:type="dxa"/>
            <w:tcBorders>
              <w:top w:val="single" w:sz="4" w:space="0" w:color="000000"/>
              <w:left w:val="single" w:sz="4" w:space="0" w:color="000000"/>
            </w:tcBorders>
            <w:shd w:val="clear" w:color="auto" w:fill="FFFFFF"/>
          </w:tcPr>
          <w:p w:rsidR="00475325" w:rsidRDefault="00475325">
            <w:pPr>
              <w:spacing w:line="288" w:lineRule="auto"/>
              <w:ind w:firstLine="567"/>
              <w:rPr>
                <w:rFonts w:ascii="Calibri" w:eastAsia="Calibri" w:hAnsi="Calibri" w:cs="Calibri"/>
                <w:sz w:val="26"/>
                <w:szCs w:val="26"/>
              </w:rPr>
            </w:pPr>
          </w:p>
        </w:tc>
        <w:tc>
          <w:tcPr>
            <w:tcW w:w="4578" w:type="dxa"/>
            <w:tcBorders>
              <w:top w:val="single" w:sz="4" w:space="0" w:color="000000"/>
              <w:left w:val="single" w:sz="4" w:space="0" w:color="000000"/>
              <w:right w:val="single" w:sz="4" w:space="0" w:color="000000"/>
            </w:tcBorders>
            <w:shd w:val="clear" w:color="auto" w:fill="FFFFFF"/>
          </w:tcPr>
          <w:p w:rsidR="00475325" w:rsidRDefault="00475325">
            <w:pPr>
              <w:spacing w:line="288" w:lineRule="auto"/>
              <w:ind w:firstLine="567"/>
              <w:rPr>
                <w:rFonts w:ascii="Calibri" w:eastAsia="Calibri" w:hAnsi="Calibri" w:cs="Calibri"/>
                <w:sz w:val="26"/>
                <w:szCs w:val="26"/>
              </w:rPr>
            </w:pPr>
          </w:p>
        </w:tc>
      </w:tr>
      <w:tr w:rsidR="00475325">
        <w:trPr>
          <w:trHeight w:val="404"/>
          <w:jc w:val="center"/>
        </w:trPr>
        <w:tc>
          <w:tcPr>
            <w:tcW w:w="4643" w:type="dxa"/>
            <w:tcBorders>
              <w:top w:val="single" w:sz="4" w:space="0" w:color="000000"/>
              <w:left w:val="single" w:sz="4" w:space="0" w:color="000000"/>
            </w:tcBorders>
            <w:shd w:val="clear" w:color="auto" w:fill="FFFFFF"/>
          </w:tcPr>
          <w:p w:rsidR="00475325" w:rsidRDefault="00475325">
            <w:pPr>
              <w:spacing w:line="288" w:lineRule="auto"/>
              <w:ind w:firstLine="567"/>
              <w:rPr>
                <w:rFonts w:ascii="Calibri" w:eastAsia="Calibri" w:hAnsi="Calibri" w:cs="Calibri"/>
                <w:sz w:val="26"/>
                <w:szCs w:val="26"/>
              </w:rPr>
            </w:pPr>
          </w:p>
        </w:tc>
        <w:tc>
          <w:tcPr>
            <w:tcW w:w="4578" w:type="dxa"/>
            <w:tcBorders>
              <w:top w:val="single" w:sz="4" w:space="0" w:color="000000"/>
              <w:left w:val="single" w:sz="4" w:space="0" w:color="000000"/>
              <w:right w:val="single" w:sz="4" w:space="0" w:color="000000"/>
            </w:tcBorders>
            <w:shd w:val="clear" w:color="auto" w:fill="FFFFFF"/>
          </w:tcPr>
          <w:p w:rsidR="00475325" w:rsidRDefault="00475325">
            <w:pPr>
              <w:spacing w:line="288" w:lineRule="auto"/>
              <w:ind w:firstLine="567"/>
              <w:rPr>
                <w:rFonts w:ascii="Calibri" w:eastAsia="Calibri" w:hAnsi="Calibri" w:cs="Calibri"/>
                <w:sz w:val="26"/>
                <w:szCs w:val="26"/>
              </w:rPr>
            </w:pPr>
          </w:p>
        </w:tc>
      </w:tr>
      <w:tr w:rsidR="00475325">
        <w:trPr>
          <w:trHeight w:val="415"/>
          <w:jc w:val="center"/>
        </w:trPr>
        <w:tc>
          <w:tcPr>
            <w:tcW w:w="4643" w:type="dxa"/>
            <w:tcBorders>
              <w:top w:val="single" w:sz="4" w:space="0" w:color="000000"/>
              <w:left w:val="single" w:sz="4" w:space="0" w:color="000000"/>
              <w:bottom w:val="single" w:sz="4" w:space="0" w:color="000000"/>
            </w:tcBorders>
            <w:shd w:val="clear" w:color="auto" w:fill="FFFFFF"/>
          </w:tcPr>
          <w:p w:rsidR="00475325" w:rsidRDefault="00475325">
            <w:pPr>
              <w:spacing w:line="288" w:lineRule="auto"/>
              <w:ind w:firstLine="567"/>
              <w:rPr>
                <w:rFonts w:ascii="Calibri" w:eastAsia="Calibri" w:hAnsi="Calibri" w:cs="Calibri"/>
                <w:sz w:val="26"/>
                <w:szCs w:val="26"/>
              </w:rPr>
            </w:pPr>
          </w:p>
        </w:tc>
        <w:tc>
          <w:tcPr>
            <w:tcW w:w="4578" w:type="dxa"/>
            <w:tcBorders>
              <w:top w:val="single" w:sz="4" w:space="0" w:color="000000"/>
              <w:left w:val="single" w:sz="4" w:space="0" w:color="000000"/>
              <w:bottom w:val="single" w:sz="4" w:space="0" w:color="000000"/>
              <w:right w:val="single" w:sz="4" w:space="0" w:color="000000"/>
            </w:tcBorders>
            <w:shd w:val="clear" w:color="auto" w:fill="FFFFFF"/>
          </w:tcPr>
          <w:p w:rsidR="00475325" w:rsidRDefault="00475325">
            <w:pPr>
              <w:spacing w:line="288" w:lineRule="auto"/>
              <w:ind w:firstLine="567"/>
              <w:rPr>
                <w:rFonts w:ascii="Calibri" w:eastAsia="Calibri" w:hAnsi="Calibri" w:cs="Calibri"/>
                <w:sz w:val="26"/>
                <w:szCs w:val="26"/>
              </w:rPr>
            </w:pPr>
          </w:p>
        </w:tc>
      </w:tr>
    </w:tbl>
    <w:p w:rsidR="00475325" w:rsidRDefault="00020F2D">
      <w:pPr>
        <w:spacing w:line="288" w:lineRule="auto"/>
        <w:rPr>
          <w:rFonts w:ascii="Calibri" w:eastAsia="Calibri" w:hAnsi="Calibri" w:cs="Calibri"/>
          <w:b/>
          <w:sz w:val="26"/>
          <w:szCs w:val="26"/>
        </w:rPr>
      </w:pPr>
      <w:r>
        <w:rPr>
          <w:rFonts w:ascii="Calibri" w:eastAsia="Calibri" w:hAnsi="Calibri" w:cs="Calibri"/>
          <w:b/>
          <w:sz w:val="26"/>
          <w:szCs w:val="26"/>
        </w:rPr>
        <w:t xml:space="preserve">2. Đánh giá </w:t>
      </w:r>
    </w:p>
    <w:p w:rsidR="00475325" w:rsidRDefault="00020F2D">
      <w:pPr>
        <w:spacing w:line="288" w:lineRule="auto"/>
        <w:ind w:firstLine="284"/>
        <w:rPr>
          <w:rFonts w:ascii="Calibri" w:eastAsia="Calibri" w:hAnsi="Calibri" w:cs="Calibri"/>
          <w:sz w:val="26"/>
          <w:szCs w:val="26"/>
        </w:rPr>
      </w:pPr>
      <w:r>
        <w:rPr>
          <w:rFonts w:ascii="Calibri" w:eastAsia="Calibri" w:hAnsi="Calibri" w:cs="Calibri"/>
          <w:b/>
          <w:sz w:val="26"/>
          <w:szCs w:val="26"/>
        </w:rPr>
        <w:t>Câu 1.</w:t>
      </w:r>
      <w:r>
        <w:rPr>
          <w:rFonts w:ascii="Calibri" w:eastAsia="Calibri" w:hAnsi="Calibri" w:cs="Calibri"/>
          <w:sz w:val="26"/>
          <w:szCs w:val="26"/>
        </w:rPr>
        <w:t xml:space="preserve"> Nêu đư</w:t>
      </w:r>
      <w:r>
        <w:rPr>
          <w:rFonts w:ascii="Calibri" w:eastAsia="Calibri" w:hAnsi="Calibri" w:cs="Calibri"/>
          <w:sz w:val="26"/>
          <w:szCs w:val="26"/>
        </w:rPr>
        <w:t>ợ</w:t>
      </w:r>
      <w:r>
        <w:rPr>
          <w:rFonts w:ascii="Calibri" w:eastAsia="Calibri" w:hAnsi="Calibri" w:cs="Calibri"/>
          <w:sz w:val="26"/>
          <w:szCs w:val="26"/>
        </w:rPr>
        <w:t>c khái ni</w:t>
      </w:r>
      <w:r>
        <w:rPr>
          <w:rFonts w:ascii="Calibri" w:eastAsia="Calibri" w:hAnsi="Calibri" w:cs="Calibri"/>
          <w:sz w:val="26"/>
          <w:szCs w:val="26"/>
        </w:rPr>
        <w:t>ệ</w:t>
      </w:r>
      <w:r>
        <w:rPr>
          <w:rFonts w:ascii="Calibri" w:eastAsia="Calibri" w:hAnsi="Calibri" w:cs="Calibri"/>
          <w:sz w:val="26"/>
          <w:szCs w:val="26"/>
        </w:rPr>
        <w:t>m và ch</w:t>
      </w:r>
      <w:r>
        <w:rPr>
          <w:rFonts w:ascii="Calibri" w:eastAsia="Calibri" w:hAnsi="Calibri" w:cs="Calibri"/>
          <w:sz w:val="26"/>
          <w:szCs w:val="26"/>
        </w:rPr>
        <w:t>ứ</w:t>
      </w:r>
      <w:r>
        <w:rPr>
          <w:rFonts w:ascii="Calibri" w:eastAsia="Calibri" w:hAnsi="Calibri" w:cs="Calibri"/>
          <w:sz w:val="26"/>
          <w:szCs w:val="26"/>
        </w:rPr>
        <w:t>c năng t</w:t>
      </w:r>
      <w:r>
        <w:rPr>
          <w:rFonts w:ascii="Calibri" w:eastAsia="Calibri" w:hAnsi="Calibri" w:cs="Calibri"/>
          <w:sz w:val="26"/>
          <w:szCs w:val="26"/>
        </w:rPr>
        <w:t>ế</w:t>
      </w:r>
      <w:r>
        <w:rPr>
          <w:rFonts w:ascii="Calibri" w:eastAsia="Calibri" w:hAnsi="Calibri" w:cs="Calibri"/>
          <w:sz w:val="26"/>
          <w:szCs w:val="26"/>
        </w:rPr>
        <w:t xml:space="preserve"> bào. (B)</w:t>
      </w:r>
    </w:p>
    <w:p w:rsidR="00475325" w:rsidRDefault="00020F2D">
      <w:pPr>
        <w:spacing w:line="288" w:lineRule="auto"/>
        <w:ind w:firstLine="284"/>
        <w:rPr>
          <w:rFonts w:ascii="Calibri" w:eastAsia="Calibri" w:hAnsi="Calibri" w:cs="Calibri"/>
          <w:sz w:val="26"/>
          <w:szCs w:val="26"/>
        </w:rPr>
      </w:pPr>
      <w:r>
        <w:rPr>
          <w:rFonts w:ascii="Calibri" w:eastAsia="Calibri" w:hAnsi="Calibri" w:cs="Calibri"/>
          <w:b/>
          <w:sz w:val="26"/>
          <w:szCs w:val="26"/>
        </w:rPr>
        <w:t>Câu 2.</w:t>
      </w:r>
      <w:r>
        <w:rPr>
          <w:rFonts w:ascii="Calibri" w:eastAsia="Calibri" w:hAnsi="Calibri" w:cs="Calibri"/>
          <w:sz w:val="26"/>
          <w:szCs w:val="26"/>
        </w:rPr>
        <w:t xml:space="preserve"> HS nêu đư</w:t>
      </w:r>
      <w:r>
        <w:rPr>
          <w:rFonts w:ascii="Calibri" w:eastAsia="Calibri" w:hAnsi="Calibri" w:cs="Calibri"/>
          <w:sz w:val="26"/>
          <w:szCs w:val="26"/>
        </w:rPr>
        <w:t>ợ</w:t>
      </w:r>
      <w:r>
        <w:rPr>
          <w:rFonts w:ascii="Calibri" w:eastAsia="Calibri" w:hAnsi="Calibri" w:cs="Calibri"/>
          <w:sz w:val="26"/>
          <w:szCs w:val="26"/>
        </w:rPr>
        <w:t>c các lo</w:t>
      </w:r>
      <w:r>
        <w:rPr>
          <w:rFonts w:ascii="Calibri" w:eastAsia="Calibri" w:hAnsi="Calibri" w:cs="Calibri"/>
          <w:sz w:val="26"/>
          <w:szCs w:val="26"/>
        </w:rPr>
        <w:t>ạ</w:t>
      </w:r>
      <w:r>
        <w:rPr>
          <w:rFonts w:ascii="Calibri" w:eastAsia="Calibri" w:hAnsi="Calibri" w:cs="Calibri"/>
          <w:sz w:val="26"/>
          <w:szCs w:val="26"/>
        </w:rPr>
        <w:t>i t</w:t>
      </w:r>
      <w:r>
        <w:rPr>
          <w:rFonts w:ascii="Calibri" w:eastAsia="Calibri" w:hAnsi="Calibri" w:cs="Calibri"/>
          <w:sz w:val="26"/>
          <w:szCs w:val="26"/>
        </w:rPr>
        <w:t>ế</w:t>
      </w:r>
      <w:r>
        <w:rPr>
          <w:rFonts w:ascii="Calibri" w:eastAsia="Calibri" w:hAnsi="Calibri" w:cs="Calibri"/>
          <w:sz w:val="26"/>
          <w:szCs w:val="26"/>
        </w:rPr>
        <w:t xml:space="preserve"> bào và l</w:t>
      </w:r>
      <w:r>
        <w:rPr>
          <w:rFonts w:ascii="Calibri" w:eastAsia="Calibri" w:hAnsi="Calibri" w:cs="Calibri"/>
          <w:sz w:val="26"/>
          <w:szCs w:val="26"/>
        </w:rPr>
        <w:t>ự</w:t>
      </w:r>
      <w:r>
        <w:rPr>
          <w:rFonts w:ascii="Calibri" w:eastAsia="Calibri" w:hAnsi="Calibri" w:cs="Calibri"/>
          <w:sz w:val="26"/>
          <w:szCs w:val="26"/>
        </w:rPr>
        <w:t>a ch</w:t>
      </w:r>
      <w:r>
        <w:rPr>
          <w:rFonts w:ascii="Calibri" w:eastAsia="Calibri" w:hAnsi="Calibri" w:cs="Calibri"/>
          <w:sz w:val="26"/>
          <w:szCs w:val="26"/>
        </w:rPr>
        <w:t>ọ</w:t>
      </w:r>
      <w:r>
        <w:rPr>
          <w:rFonts w:ascii="Calibri" w:eastAsia="Calibri" w:hAnsi="Calibri" w:cs="Calibri"/>
          <w:sz w:val="26"/>
          <w:szCs w:val="26"/>
        </w:rPr>
        <w:t>n đư</w:t>
      </w:r>
      <w:r>
        <w:rPr>
          <w:rFonts w:ascii="Calibri" w:eastAsia="Calibri" w:hAnsi="Calibri" w:cs="Calibri"/>
          <w:sz w:val="26"/>
          <w:szCs w:val="26"/>
        </w:rPr>
        <w:t>ợ</w:t>
      </w:r>
      <w:r>
        <w:rPr>
          <w:rFonts w:ascii="Calibri" w:eastAsia="Calibri" w:hAnsi="Calibri" w:cs="Calibri"/>
          <w:sz w:val="26"/>
          <w:szCs w:val="26"/>
        </w:rPr>
        <w:t>c phương ti</w:t>
      </w:r>
      <w:r>
        <w:rPr>
          <w:rFonts w:ascii="Calibri" w:eastAsia="Calibri" w:hAnsi="Calibri" w:cs="Calibri"/>
          <w:sz w:val="26"/>
          <w:szCs w:val="26"/>
        </w:rPr>
        <w:t>ệ</w:t>
      </w:r>
      <w:r>
        <w:rPr>
          <w:rFonts w:ascii="Calibri" w:eastAsia="Calibri" w:hAnsi="Calibri" w:cs="Calibri"/>
          <w:sz w:val="26"/>
          <w:szCs w:val="26"/>
        </w:rPr>
        <w:t>n quan sát phù h</w:t>
      </w:r>
      <w:r>
        <w:rPr>
          <w:rFonts w:ascii="Calibri" w:eastAsia="Calibri" w:hAnsi="Calibri" w:cs="Calibri"/>
          <w:sz w:val="26"/>
          <w:szCs w:val="26"/>
        </w:rPr>
        <w:t>ợ</w:t>
      </w:r>
      <w:r>
        <w:rPr>
          <w:rFonts w:ascii="Calibri" w:eastAsia="Calibri" w:hAnsi="Calibri" w:cs="Calibri"/>
          <w:sz w:val="26"/>
          <w:szCs w:val="26"/>
        </w:rPr>
        <w:t>p. (H)</w:t>
      </w:r>
    </w:p>
    <w:p w:rsidR="00475325" w:rsidRDefault="00475325">
      <w:pPr>
        <w:spacing w:line="288" w:lineRule="auto"/>
        <w:ind w:firstLine="284"/>
        <w:jc w:val="center"/>
        <w:rPr>
          <w:rFonts w:ascii="Calibri" w:eastAsia="Calibri" w:hAnsi="Calibri" w:cs="Calibri"/>
          <w:b/>
          <w:color w:val="FF0000"/>
          <w:sz w:val="26"/>
          <w:szCs w:val="26"/>
        </w:rPr>
      </w:pPr>
    </w:p>
    <w:p w:rsidR="00475325" w:rsidRDefault="00020F2D">
      <w:pPr>
        <w:spacing w:line="288" w:lineRule="auto"/>
        <w:ind w:firstLine="284"/>
        <w:jc w:val="center"/>
        <w:rPr>
          <w:rFonts w:ascii="Calibri" w:eastAsia="Calibri" w:hAnsi="Calibri" w:cs="Calibri"/>
          <w:b/>
          <w:color w:val="FF0000"/>
          <w:sz w:val="24"/>
          <w:szCs w:val="24"/>
        </w:rPr>
      </w:pPr>
      <w:r>
        <w:rPr>
          <w:rFonts w:ascii="Calibri" w:eastAsia="Calibri" w:hAnsi="Calibri" w:cs="Calibri"/>
          <w:b/>
          <w:color w:val="FF0000"/>
          <w:sz w:val="26"/>
          <w:szCs w:val="26"/>
        </w:rPr>
        <w:t xml:space="preserve">Bài 19. </w:t>
      </w:r>
      <w:r>
        <w:rPr>
          <w:rFonts w:ascii="Calibri" w:eastAsia="Calibri" w:hAnsi="Calibri" w:cs="Calibri"/>
          <w:b/>
          <w:color w:val="FF0000"/>
          <w:sz w:val="24"/>
          <w:szCs w:val="24"/>
        </w:rPr>
        <w:t>C</w:t>
      </w:r>
      <w:r>
        <w:rPr>
          <w:rFonts w:ascii="Calibri" w:eastAsia="Calibri" w:hAnsi="Calibri" w:cs="Calibri"/>
          <w:b/>
          <w:color w:val="FF0000"/>
          <w:sz w:val="24"/>
          <w:szCs w:val="24"/>
        </w:rPr>
        <w:t>Ấ</w:t>
      </w:r>
      <w:r>
        <w:rPr>
          <w:rFonts w:ascii="Calibri" w:eastAsia="Calibri" w:hAnsi="Calibri" w:cs="Calibri"/>
          <w:b/>
          <w:color w:val="FF0000"/>
          <w:sz w:val="24"/>
          <w:szCs w:val="24"/>
        </w:rPr>
        <w:t>U T</w:t>
      </w:r>
      <w:r>
        <w:rPr>
          <w:rFonts w:ascii="Calibri" w:eastAsia="Calibri" w:hAnsi="Calibri" w:cs="Calibri"/>
          <w:b/>
          <w:color w:val="FF0000"/>
          <w:sz w:val="24"/>
          <w:szCs w:val="24"/>
        </w:rPr>
        <w:t>Ạ</w:t>
      </w:r>
      <w:r>
        <w:rPr>
          <w:rFonts w:ascii="Calibri" w:eastAsia="Calibri" w:hAnsi="Calibri" w:cs="Calibri"/>
          <w:b/>
          <w:color w:val="FF0000"/>
          <w:sz w:val="24"/>
          <w:szCs w:val="24"/>
        </w:rPr>
        <w:t>O VÀ CH</w:t>
      </w:r>
      <w:r>
        <w:rPr>
          <w:rFonts w:ascii="Calibri" w:eastAsia="Calibri" w:hAnsi="Calibri" w:cs="Calibri"/>
          <w:b/>
          <w:color w:val="FF0000"/>
          <w:sz w:val="24"/>
          <w:szCs w:val="24"/>
        </w:rPr>
        <w:t>Ứ</w:t>
      </w:r>
      <w:r>
        <w:rPr>
          <w:rFonts w:ascii="Calibri" w:eastAsia="Calibri" w:hAnsi="Calibri" w:cs="Calibri"/>
          <w:b/>
          <w:color w:val="FF0000"/>
          <w:sz w:val="24"/>
          <w:szCs w:val="24"/>
        </w:rPr>
        <w:t>C NĂNG CÁC THÀNH PH</w:t>
      </w:r>
      <w:r>
        <w:rPr>
          <w:rFonts w:ascii="Calibri" w:eastAsia="Calibri" w:hAnsi="Calibri" w:cs="Calibri"/>
          <w:b/>
          <w:color w:val="FF0000"/>
          <w:sz w:val="24"/>
          <w:szCs w:val="24"/>
        </w:rPr>
        <w:t>Ầ</w:t>
      </w:r>
      <w:r>
        <w:rPr>
          <w:rFonts w:ascii="Calibri" w:eastAsia="Calibri" w:hAnsi="Calibri" w:cs="Calibri"/>
          <w:b/>
          <w:color w:val="FF0000"/>
          <w:sz w:val="24"/>
          <w:szCs w:val="24"/>
        </w:rPr>
        <w:t>N C</w:t>
      </w:r>
      <w:r>
        <w:rPr>
          <w:rFonts w:ascii="Calibri" w:eastAsia="Calibri" w:hAnsi="Calibri" w:cs="Calibri"/>
          <w:b/>
          <w:color w:val="FF0000"/>
          <w:sz w:val="24"/>
          <w:szCs w:val="24"/>
        </w:rPr>
        <w:t>Ủ</w:t>
      </w:r>
      <w:r>
        <w:rPr>
          <w:rFonts w:ascii="Calibri" w:eastAsia="Calibri" w:hAnsi="Calibri" w:cs="Calibri"/>
          <w:b/>
          <w:color w:val="FF0000"/>
          <w:sz w:val="24"/>
          <w:szCs w:val="24"/>
        </w:rPr>
        <w:t>A T</w:t>
      </w:r>
      <w:r>
        <w:rPr>
          <w:rFonts w:ascii="Calibri" w:eastAsia="Calibri" w:hAnsi="Calibri" w:cs="Calibri"/>
          <w:b/>
          <w:color w:val="FF0000"/>
          <w:sz w:val="24"/>
          <w:szCs w:val="24"/>
        </w:rPr>
        <w:t>Ế</w:t>
      </w:r>
      <w:r>
        <w:rPr>
          <w:rFonts w:ascii="Calibri" w:eastAsia="Calibri" w:hAnsi="Calibri" w:cs="Calibri"/>
          <w:b/>
          <w:color w:val="FF0000"/>
          <w:sz w:val="24"/>
          <w:szCs w:val="24"/>
        </w:rPr>
        <w:t xml:space="preserve"> BÀO </w:t>
      </w:r>
    </w:p>
    <w:p w:rsidR="00475325" w:rsidRDefault="00020F2D">
      <w:pPr>
        <w:spacing w:line="288" w:lineRule="auto"/>
        <w:rPr>
          <w:rFonts w:ascii="Calibri" w:eastAsia="Calibri" w:hAnsi="Calibri" w:cs="Calibri"/>
          <w:b/>
          <w:color w:val="FF0000"/>
          <w:sz w:val="24"/>
          <w:szCs w:val="24"/>
        </w:rPr>
      </w:pPr>
      <w:r>
        <w:rPr>
          <w:rFonts w:ascii="Calibri" w:eastAsia="Calibri" w:hAnsi="Calibri" w:cs="Calibri"/>
          <w:b/>
          <w:color w:val="FF0000"/>
          <w:sz w:val="24"/>
          <w:szCs w:val="24"/>
        </w:rPr>
        <w:t>I. M</w:t>
      </w:r>
      <w:r>
        <w:rPr>
          <w:rFonts w:ascii="Calibri" w:eastAsia="Calibri" w:hAnsi="Calibri" w:cs="Calibri"/>
          <w:b/>
          <w:color w:val="FF0000"/>
          <w:sz w:val="24"/>
          <w:szCs w:val="24"/>
        </w:rPr>
        <w:t>Ụ</w:t>
      </w:r>
      <w:r>
        <w:rPr>
          <w:rFonts w:ascii="Calibri" w:eastAsia="Calibri" w:hAnsi="Calibri" w:cs="Calibri"/>
          <w:b/>
          <w:color w:val="FF0000"/>
          <w:sz w:val="24"/>
          <w:szCs w:val="24"/>
        </w:rPr>
        <w:t>C TIÊU</w:t>
      </w:r>
    </w:p>
    <w:p w:rsidR="00475325" w:rsidRDefault="00020F2D">
      <w:pPr>
        <w:spacing w:line="288" w:lineRule="auto"/>
        <w:ind w:firstLine="284"/>
        <w:rPr>
          <w:rFonts w:ascii="Calibri" w:eastAsia="Calibri" w:hAnsi="Calibri" w:cs="Calibri"/>
          <w:sz w:val="26"/>
          <w:szCs w:val="26"/>
        </w:rPr>
      </w:pPr>
      <w:r>
        <w:rPr>
          <w:rFonts w:ascii="Calibri" w:eastAsia="Calibri" w:hAnsi="Calibri" w:cs="Calibri"/>
          <w:sz w:val="26"/>
          <w:szCs w:val="26"/>
        </w:rPr>
        <w:t>Sau bài h</w:t>
      </w:r>
      <w:r>
        <w:rPr>
          <w:rFonts w:ascii="Calibri" w:eastAsia="Calibri" w:hAnsi="Calibri" w:cs="Calibri"/>
          <w:sz w:val="26"/>
          <w:szCs w:val="26"/>
        </w:rPr>
        <w:t>ọ</w:t>
      </w:r>
      <w:r>
        <w:rPr>
          <w:rFonts w:ascii="Calibri" w:eastAsia="Calibri" w:hAnsi="Calibri" w:cs="Calibri"/>
          <w:sz w:val="26"/>
          <w:szCs w:val="26"/>
        </w:rPr>
        <w:t>c, HS s</w:t>
      </w:r>
      <w:r>
        <w:rPr>
          <w:rFonts w:ascii="Calibri" w:eastAsia="Calibri" w:hAnsi="Calibri" w:cs="Calibri"/>
          <w:sz w:val="26"/>
          <w:szCs w:val="26"/>
        </w:rPr>
        <w:t>ẽ</w:t>
      </w:r>
      <w:r>
        <w:rPr>
          <w:rFonts w:ascii="Calibri" w:eastAsia="Calibri" w:hAnsi="Calibri" w:cs="Calibri"/>
          <w:sz w:val="26"/>
          <w:szCs w:val="26"/>
        </w:rPr>
        <w:t>:</w:t>
      </w:r>
    </w:p>
    <w:p w:rsidR="00475325" w:rsidRDefault="00020F2D">
      <w:pPr>
        <w:spacing w:line="288" w:lineRule="auto"/>
        <w:ind w:firstLine="284"/>
        <w:rPr>
          <w:rFonts w:ascii="Calibri" w:eastAsia="Calibri" w:hAnsi="Calibri" w:cs="Calibri"/>
          <w:color w:val="000000"/>
          <w:sz w:val="26"/>
          <w:szCs w:val="26"/>
        </w:rPr>
      </w:pPr>
      <w:r>
        <w:rPr>
          <w:rFonts w:ascii="Calibri" w:eastAsia="Calibri" w:hAnsi="Calibri" w:cs="Calibri"/>
          <w:color w:val="000000"/>
          <w:sz w:val="26"/>
          <w:szCs w:val="26"/>
        </w:rPr>
        <w:t>- Trình bày đư</w:t>
      </w:r>
      <w:r>
        <w:rPr>
          <w:rFonts w:ascii="Calibri" w:eastAsia="Calibri" w:hAnsi="Calibri" w:cs="Calibri"/>
          <w:color w:val="000000"/>
          <w:sz w:val="26"/>
          <w:szCs w:val="26"/>
        </w:rPr>
        <w:t>ợ</w:t>
      </w:r>
      <w:r>
        <w:rPr>
          <w:rFonts w:ascii="Calibri" w:eastAsia="Calibri" w:hAnsi="Calibri" w:cs="Calibri"/>
          <w:color w:val="000000"/>
          <w:sz w:val="26"/>
          <w:szCs w:val="26"/>
        </w:rPr>
        <w:t>c c</w:t>
      </w:r>
      <w:r>
        <w:rPr>
          <w:rFonts w:ascii="Calibri" w:eastAsia="Calibri" w:hAnsi="Calibri" w:cs="Calibri"/>
          <w:color w:val="000000"/>
          <w:sz w:val="26"/>
          <w:szCs w:val="26"/>
        </w:rPr>
        <w:t>ấ</w:t>
      </w:r>
      <w:r>
        <w:rPr>
          <w:rFonts w:ascii="Calibri" w:eastAsia="Calibri" w:hAnsi="Calibri" w:cs="Calibri"/>
          <w:color w:val="000000"/>
          <w:sz w:val="26"/>
          <w:szCs w:val="26"/>
        </w:rPr>
        <w:t>u t</w:t>
      </w:r>
      <w:r>
        <w:rPr>
          <w:rFonts w:ascii="Calibri" w:eastAsia="Calibri" w:hAnsi="Calibri" w:cs="Calibri"/>
          <w:color w:val="000000"/>
          <w:sz w:val="26"/>
          <w:szCs w:val="26"/>
        </w:rPr>
        <w:t>ạ</w:t>
      </w:r>
      <w:r>
        <w:rPr>
          <w:rFonts w:ascii="Calibri" w:eastAsia="Calibri" w:hAnsi="Calibri" w:cs="Calibri"/>
          <w:color w:val="000000"/>
          <w:sz w:val="26"/>
          <w:szCs w:val="26"/>
        </w:rPr>
        <w:t>o và ch</w:t>
      </w:r>
      <w:r>
        <w:rPr>
          <w:rFonts w:ascii="Calibri" w:eastAsia="Calibri" w:hAnsi="Calibri" w:cs="Calibri"/>
          <w:color w:val="000000"/>
          <w:sz w:val="26"/>
          <w:szCs w:val="26"/>
        </w:rPr>
        <w:t>ứ</w:t>
      </w:r>
      <w:r>
        <w:rPr>
          <w:rFonts w:ascii="Calibri" w:eastAsia="Calibri" w:hAnsi="Calibri" w:cs="Calibri"/>
          <w:color w:val="000000"/>
          <w:sz w:val="26"/>
          <w:szCs w:val="26"/>
        </w:rPr>
        <w:t>c năng các thành ph</w:t>
      </w:r>
      <w:r>
        <w:rPr>
          <w:rFonts w:ascii="Calibri" w:eastAsia="Calibri" w:hAnsi="Calibri" w:cs="Calibri"/>
          <w:color w:val="000000"/>
          <w:sz w:val="26"/>
          <w:szCs w:val="26"/>
        </w:rPr>
        <w:t>ầ</w:t>
      </w:r>
      <w:r>
        <w:rPr>
          <w:rFonts w:ascii="Calibri" w:eastAsia="Calibri" w:hAnsi="Calibri" w:cs="Calibri"/>
          <w:color w:val="000000"/>
          <w:sz w:val="26"/>
          <w:szCs w:val="26"/>
        </w:rPr>
        <w:t>n chính c</w:t>
      </w:r>
      <w:r>
        <w:rPr>
          <w:rFonts w:ascii="Calibri" w:eastAsia="Calibri" w:hAnsi="Calibri" w:cs="Calibri"/>
          <w:color w:val="000000"/>
          <w:sz w:val="26"/>
          <w:szCs w:val="26"/>
        </w:rPr>
        <w:t>ủ</w:t>
      </w:r>
      <w:r>
        <w:rPr>
          <w:rFonts w:ascii="Calibri" w:eastAsia="Calibri" w:hAnsi="Calibri" w:cs="Calibri"/>
          <w:color w:val="000000"/>
          <w:sz w:val="26"/>
          <w:szCs w:val="26"/>
        </w:rPr>
        <w:t>a t</w:t>
      </w:r>
      <w:r>
        <w:rPr>
          <w:rFonts w:ascii="Calibri" w:eastAsia="Calibri" w:hAnsi="Calibri" w:cs="Calibri"/>
          <w:color w:val="000000"/>
          <w:sz w:val="26"/>
          <w:szCs w:val="26"/>
        </w:rPr>
        <w:t>ế</w:t>
      </w:r>
      <w:r>
        <w:rPr>
          <w:rFonts w:ascii="Calibri" w:eastAsia="Calibri" w:hAnsi="Calibri" w:cs="Calibri"/>
          <w:color w:val="000000"/>
          <w:sz w:val="26"/>
          <w:szCs w:val="26"/>
        </w:rPr>
        <w:t xml:space="preserve"> bào.</w:t>
      </w:r>
    </w:p>
    <w:p w:rsidR="00475325" w:rsidRDefault="00020F2D">
      <w:pPr>
        <w:spacing w:line="288" w:lineRule="auto"/>
        <w:ind w:firstLine="284"/>
        <w:rPr>
          <w:rFonts w:ascii="Calibri" w:eastAsia="Calibri" w:hAnsi="Calibri" w:cs="Calibri"/>
          <w:color w:val="000000"/>
          <w:sz w:val="26"/>
          <w:szCs w:val="26"/>
        </w:rPr>
      </w:pPr>
      <w:r>
        <w:rPr>
          <w:rFonts w:ascii="Calibri" w:eastAsia="Calibri" w:hAnsi="Calibri" w:cs="Calibri"/>
          <w:color w:val="000000"/>
          <w:sz w:val="26"/>
          <w:szCs w:val="26"/>
        </w:rPr>
        <w:t>- Phân bi</w:t>
      </w:r>
      <w:r>
        <w:rPr>
          <w:rFonts w:ascii="Calibri" w:eastAsia="Calibri" w:hAnsi="Calibri" w:cs="Calibri"/>
          <w:color w:val="000000"/>
          <w:sz w:val="26"/>
          <w:szCs w:val="26"/>
        </w:rPr>
        <w:t>ệ</w:t>
      </w:r>
      <w:r>
        <w:rPr>
          <w:rFonts w:ascii="Calibri" w:eastAsia="Calibri" w:hAnsi="Calibri" w:cs="Calibri"/>
          <w:color w:val="000000"/>
          <w:sz w:val="26"/>
          <w:szCs w:val="26"/>
        </w:rPr>
        <w:t>t đư</w:t>
      </w:r>
      <w:r>
        <w:rPr>
          <w:rFonts w:ascii="Calibri" w:eastAsia="Calibri" w:hAnsi="Calibri" w:cs="Calibri"/>
          <w:color w:val="000000"/>
          <w:sz w:val="26"/>
          <w:szCs w:val="26"/>
        </w:rPr>
        <w:t>ợ</w:t>
      </w:r>
      <w:r>
        <w:rPr>
          <w:rFonts w:ascii="Calibri" w:eastAsia="Calibri" w:hAnsi="Calibri" w:cs="Calibri"/>
          <w:color w:val="000000"/>
          <w:sz w:val="26"/>
          <w:szCs w:val="26"/>
        </w:rPr>
        <w:t>c t</w:t>
      </w:r>
      <w:r>
        <w:rPr>
          <w:rFonts w:ascii="Calibri" w:eastAsia="Calibri" w:hAnsi="Calibri" w:cs="Calibri"/>
          <w:color w:val="000000"/>
          <w:sz w:val="26"/>
          <w:szCs w:val="26"/>
        </w:rPr>
        <w:t>ế</w:t>
      </w:r>
      <w:r>
        <w:rPr>
          <w:rFonts w:ascii="Calibri" w:eastAsia="Calibri" w:hAnsi="Calibri" w:cs="Calibri"/>
          <w:color w:val="000000"/>
          <w:sz w:val="26"/>
          <w:szCs w:val="26"/>
        </w:rPr>
        <w:t xml:space="preserve"> bào nhân sơ và t</w:t>
      </w:r>
      <w:r>
        <w:rPr>
          <w:rFonts w:ascii="Calibri" w:eastAsia="Calibri" w:hAnsi="Calibri" w:cs="Calibri"/>
          <w:color w:val="000000"/>
          <w:sz w:val="26"/>
          <w:szCs w:val="26"/>
        </w:rPr>
        <w:t>ế</w:t>
      </w:r>
      <w:r>
        <w:rPr>
          <w:rFonts w:ascii="Calibri" w:eastAsia="Calibri" w:hAnsi="Calibri" w:cs="Calibri"/>
          <w:color w:val="000000"/>
          <w:sz w:val="26"/>
          <w:szCs w:val="26"/>
        </w:rPr>
        <w:t xml:space="preserve"> bào nhân th</w:t>
      </w:r>
      <w:r>
        <w:rPr>
          <w:rFonts w:ascii="Calibri" w:eastAsia="Calibri" w:hAnsi="Calibri" w:cs="Calibri"/>
          <w:color w:val="000000"/>
          <w:sz w:val="26"/>
          <w:szCs w:val="26"/>
        </w:rPr>
        <w:t>ự</w:t>
      </w:r>
      <w:r>
        <w:rPr>
          <w:rFonts w:ascii="Calibri" w:eastAsia="Calibri" w:hAnsi="Calibri" w:cs="Calibri"/>
          <w:color w:val="000000"/>
          <w:sz w:val="26"/>
          <w:szCs w:val="26"/>
        </w:rPr>
        <w:t>c.</w:t>
      </w:r>
    </w:p>
    <w:p w:rsidR="00475325" w:rsidRDefault="00020F2D">
      <w:pPr>
        <w:spacing w:line="288" w:lineRule="auto"/>
        <w:ind w:firstLine="284"/>
        <w:rPr>
          <w:rFonts w:ascii="Calibri" w:eastAsia="Calibri" w:hAnsi="Calibri" w:cs="Calibri"/>
          <w:color w:val="000000"/>
          <w:sz w:val="26"/>
          <w:szCs w:val="26"/>
        </w:rPr>
      </w:pPr>
      <w:r>
        <w:rPr>
          <w:rFonts w:ascii="Calibri" w:eastAsia="Calibri" w:hAnsi="Calibri" w:cs="Calibri"/>
          <w:color w:val="000000"/>
          <w:sz w:val="26"/>
          <w:szCs w:val="26"/>
        </w:rPr>
        <w:t>- Phân bi</w:t>
      </w:r>
      <w:r>
        <w:rPr>
          <w:rFonts w:ascii="Calibri" w:eastAsia="Calibri" w:hAnsi="Calibri" w:cs="Calibri"/>
          <w:color w:val="000000"/>
          <w:sz w:val="26"/>
          <w:szCs w:val="26"/>
        </w:rPr>
        <w:t>ệ</w:t>
      </w:r>
      <w:r>
        <w:rPr>
          <w:rFonts w:ascii="Calibri" w:eastAsia="Calibri" w:hAnsi="Calibri" w:cs="Calibri"/>
          <w:color w:val="000000"/>
          <w:sz w:val="26"/>
          <w:szCs w:val="26"/>
        </w:rPr>
        <w:t>t đư</w:t>
      </w:r>
      <w:r>
        <w:rPr>
          <w:rFonts w:ascii="Calibri" w:eastAsia="Calibri" w:hAnsi="Calibri" w:cs="Calibri"/>
          <w:color w:val="000000"/>
          <w:sz w:val="26"/>
          <w:szCs w:val="26"/>
        </w:rPr>
        <w:t>ợ</w:t>
      </w:r>
      <w:r>
        <w:rPr>
          <w:rFonts w:ascii="Calibri" w:eastAsia="Calibri" w:hAnsi="Calibri" w:cs="Calibri"/>
          <w:color w:val="000000"/>
          <w:sz w:val="26"/>
          <w:szCs w:val="26"/>
        </w:rPr>
        <w:t>c t</w:t>
      </w:r>
      <w:r>
        <w:rPr>
          <w:rFonts w:ascii="Calibri" w:eastAsia="Calibri" w:hAnsi="Calibri" w:cs="Calibri"/>
          <w:color w:val="000000"/>
          <w:sz w:val="26"/>
          <w:szCs w:val="26"/>
        </w:rPr>
        <w:t>ế</w:t>
      </w:r>
      <w:r>
        <w:rPr>
          <w:rFonts w:ascii="Calibri" w:eastAsia="Calibri" w:hAnsi="Calibri" w:cs="Calibri"/>
          <w:color w:val="000000"/>
          <w:sz w:val="26"/>
          <w:szCs w:val="26"/>
        </w:rPr>
        <w:t xml:space="preserve"> bào đ</w:t>
      </w:r>
      <w:r>
        <w:rPr>
          <w:rFonts w:ascii="Calibri" w:eastAsia="Calibri" w:hAnsi="Calibri" w:cs="Calibri"/>
          <w:color w:val="000000"/>
          <w:sz w:val="26"/>
          <w:szCs w:val="26"/>
        </w:rPr>
        <w:t>ộ</w:t>
      </w:r>
      <w:r>
        <w:rPr>
          <w:rFonts w:ascii="Calibri" w:eastAsia="Calibri" w:hAnsi="Calibri" w:cs="Calibri"/>
          <w:color w:val="000000"/>
          <w:sz w:val="26"/>
          <w:szCs w:val="26"/>
        </w:rPr>
        <w:t>ng v</w:t>
      </w:r>
      <w:r>
        <w:rPr>
          <w:rFonts w:ascii="Calibri" w:eastAsia="Calibri" w:hAnsi="Calibri" w:cs="Calibri"/>
          <w:color w:val="000000"/>
          <w:sz w:val="26"/>
          <w:szCs w:val="26"/>
        </w:rPr>
        <w:t>ậ</w:t>
      </w:r>
      <w:r>
        <w:rPr>
          <w:rFonts w:ascii="Calibri" w:eastAsia="Calibri" w:hAnsi="Calibri" w:cs="Calibri"/>
          <w:color w:val="000000"/>
          <w:sz w:val="26"/>
          <w:szCs w:val="26"/>
        </w:rPr>
        <w:t>t và t</w:t>
      </w:r>
      <w:r>
        <w:rPr>
          <w:rFonts w:ascii="Calibri" w:eastAsia="Calibri" w:hAnsi="Calibri" w:cs="Calibri"/>
          <w:color w:val="000000"/>
          <w:sz w:val="26"/>
          <w:szCs w:val="26"/>
        </w:rPr>
        <w:t>ế</w:t>
      </w:r>
      <w:r>
        <w:rPr>
          <w:rFonts w:ascii="Calibri" w:eastAsia="Calibri" w:hAnsi="Calibri" w:cs="Calibri"/>
          <w:color w:val="000000"/>
          <w:sz w:val="26"/>
          <w:szCs w:val="26"/>
        </w:rPr>
        <w:t xml:space="preserve"> bào th</w:t>
      </w:r>
      <w:r>
        <w:rPr>
          <w:rFonts w:ascii="Calibri" w:eastAsia="Calibri" w:hAnsi="Calibri" w:cs="Calibri"/>
          <w:color w:val="000000"/>
          <w:sz w:val="26"/>
          <w:szCs w:val="26"/>
        </w:rPr>
        <w:t>ự</w:t>
      </w:r>
      <w:r>
        <w:rPr>
          <w:rFonts w:ascii="Calibri" w:eastAsia="Calibri" w:hAnsi="Calibri" w:cs="Calibri"/>
          <w:color w:val="000000"/>
          <w:sz w:val="26"/>
          <w:szCs w:val="26"/>
        </w:rPr>
        <w:t>c v</w:t>
      </w:r>
      <w:r>
        <w:rPr>
          <w:rFonts w:ascii="Calibri" w:eastAsia="Calibri" w:hAnsi="Calibri" w:cs="Calibri"/>
          <w:color w:val="000000"/>
          <w:sz w:val="26"/>
          <w:szCs w:val="26"/>
        </w:rPr>
        <w:t>ậ</w:t>
      </w:r>
      <w:r>
        <w:rPr>
          <w:rFonts w:ascii="Calibri" w:eastAsia="Calibri" w:hAnsi="Calibri" w:cs="Calibri"/>
          <w:color w:val="000000"/>
          <w:sz w:val="26"/>
          <w:szCs w:val="26"/>
        </w:rPr>
        <w:t>t.</w:t>
      </w:r>
    </w:p>
    <w:p w:rsidR="00475325" w:rsidRDefault="00020F2D">
      <w:pPr>
        <w:spacing w:line="288" w:lineRule="auto"/>
        <w:ind w:firstLine="284"/>
        <w:rPr>
          <w:rFonts w:ascii="Calibri" w:eastAsia="Calibri" w:hAnsi="Calibri" w:cs="Calibri"/>
          <w:color w:val="000000"/>
          <w:sz w:val="26"/>
          <w:szCs w:val="26"/>
        </w:rPr>
      </w:pPr>
      <w:r>
        <w:rPr>
          <w:rFonts w:ascii="Calibri" w:eastAsia="Calibri" w:hAnsi="Calibri" w:cs="Calibri"/>
          <w:color w:val="000000"/>
          <w:sz w:val="26"/>
          <w:szCs w:val="26"/>
        </w:rPr>
        <w:t>- V</w:t>
      </w:r>
      <w:r>
        <w:rPr>
          <w:rFonts w:ascii="Calibri" w:eastAsia="Calibri" w:hAnsi="Calibri" w:cs="Calibri"/>
          <w:color w:val="000000"/>
          <w:sz w:val="26"/>
          <w:szCs w:val="26"/>
        </w:rPr>
        <w:t>ậ</w:t>
      </w:r>
      <w:r>
        <w:rPr>
          <w:rFonts w:ascii="Calibri" w:eastAsia="Calibri" w:hAnsi="Calibri" w:cs="Calibri"/>
          <w:color w:val="000000"/>
          <w:sz w:val="26"/>
          <w:szCs w:val="26"/>
        </w:rPr>
        <w:t>n d</w:t>
      </w:r>
      <w:r>
        <w:rPr>
          <w:rFonts w:ascii="Calibri" w:eastAsia="Calibri" w:hAnsi="Calibri" w:cs="Calibri"/>
          <w:color w:val="000000"/>
          <w:sz w:val="26"/>
          <w:szCs w:val="26"/>
        </w:rPr>
        <w:t>ụ</w:t>
      </w:r>
      <w:r>
        <w:rPr>
          <w:rFonts w:ascii="Calibri" w:eastAsia="Calibri" w:hAnsi="Calibri" w:cs="Calibri"/>
          <w:color w:val="000000"/>
          <w:sz w:val="26"/>
          <w:szCs w:val="26"/>
        </w:rPr>
        <w:t>ng đ</w:t>
      </w:r>
      <w:r>
        <w:rPr>
          <w:rFonts w:ascii="Calibri" w:eastAsia="Calibri" w:hAnsi="Calibri" w:cs="Calibri"/>
          <w:color w:val="000000"/>
          <w:sz w:val="26"/>
          <w:szCs w:val="26"/>
        </w:rPr>
        <w:t>ể</w:t>
      </w:r>
      <w:r>
        <w:rPr>
          <w:rFonts w:ascii="Calibri" w:eastAsia="Calibri" w:hAnsi="Calibri" w:cs="Calibri"/>
          <w:color w:val="000000"/>
          <w:sz w:val="26"/>
          <w:szCs w:val="26"/>
        </w:rPr>
        <w:t xml:space="preserve"> gi</w:t>
      </w:r>
      <w:r>
        <w:rPr>
          <w:rFonts w:ascii="Calibri" w:eastAsia="Calibri" w:hAnsi="Calibri" w:cs="Calibri"/>
          <w:color w:val="000000"/>
          <w:sz w:val="26"/>
          <w:szCs w:val="26"/>
        </w:rPr>
        <w:t>ả</w:t>
      </w:r>
      <w:r>
        <w:rPr>
          <w:rFonts w:ascii="Calibri" w:eastAsia="Calibri" w:hAnsi="Calibri" w:cs="Calibri"/>
          <w:color w:val="000000"/>
          <w:sz w:val="26"/>
          <w:szCs w:val="26"/>
        </w:rPr>
        <w:t>i thích đư</w:t>
      </w:r>
      <w:r>
        <w:rPr>
          <w:rFonts w:ascii="Calibri" w:eastAsia="Calibri" w:hAnsi="Calibri" w:cs="Calibri"/>
          <w:color w:val="000000"/>
          <w:sz w:val="26"/>
          <w:szCs w:val="26"/>
        </w:rPr>
        <w:t>ợ</w:t>
      </w:r>
      <w:r>
        <w:rPr>
          <w:rFonts w:ascii="Calibri" w:eastAsia="Calibri" w:hAnsi="Calibri" w:cs="Calibri"/>
          <w:color w:val="000000"/>
          <w:sz w:val="26"/>
          <w:szCs w:val="26"/>
        </w:rPr>
        <w:t>c màu xanh c</w:t>
      </w:r>
      <w:r>
        <w:rPr>
          <w:rFonts w:ascii="Calibri" w:eastAsia="Calibri" w:hAnsi="Calibri" w:cs="Calibri"/>
          <w:color w:val="000000"/>
          <w:sz w:val="26"/>
          <w:szCs w:val="26"/>
        </w:rPr>
        <w:t>ủ</w:t>
      </w:r>
      <w:r>
        <w:rPr>
          <w:rFonts w:ascii="Calibri" w:eastAsia="Calibri" w:hAnsi="Calibri" w:cs="Calibri"/>
          <w:color w:val="000000"/>
          <w:sz w:val="26"/>
          <w:szCs w:val="26"/>
        </w:rPr>
        <w:t>a th</w:t>
      </w:r>
      <w:r>
        <w:rPr>
          <w:rFonts w:ascii="Calibri" w:eastAsia="Calibri" w:hAnsi="Calibri" w:cs="Calibri"/>
          <w:color w:val="000000"/>
          <w:sz w:val="26"/>
          <w:szCs w:val="26"/>
        </w:rPr>
        <w:t>ự</w:t>
      </w:r>
      <w:r>
        <w:rPr>
          <w:rFonts w:ascii="Calibri" w:eastAsia="Calibri" w:hAnsi="Calibri" w:cs="Calibri"/>
          <w:color w:val="000000"/>
          <w:sz w:val="26"/>
          <w:szCs w:val="26"/>
        </w:rPr>
        <w:t>c v</w:t>
      </w:r>
      <w:r>
        <w:rPr>
          <w:rFonts w:ascii="Calibri" w:eastAsia="Calibri" w:hAnsi="Calibri" w:cs="Calibri"/>
          <w:color w:val="000000"/>
          <w:sz w:val="26"/>
          <w:szCs w:val="26"/>
        </w:rPr>
        <w:t>ậ</w:t>
      </w:r>
      <w:r>
        <w:rPr>
          <w:rFonts w:ascii="Calibri" w:eastAsia="Calibri" w:hAnsi="Calibri" w:cs="Calibri"/>
          <w:color w:val="000000"/>
          <w:sz w:val="26"/>
          <w:szCs w:val="26"/>
        </w:rPr>
        <w:t>t là do đâu và t</w:t>
      </w:r>
      <w:r>
        <w:rPr>
          <w:rFonts w:ascii="Calibri" w:eastAsia="Calibri" w:hAnsi="Calibri" w:cs="Calibri"/>
          <w:color w:val="000000"/>
          <w:sz w:val="26"/>
          <w:szCs w:val="26"/>
        </w:rPr>
        <w:t>ạ</w:t>
      </w:r>
      <w:r>
        <w:rPr>
          <w:rFonts w:ascii="Calibri" w:eastAsia="Calibri" w:hAnsi="Calibri" w:cs="Calibri"/>
          <w:color w:val="000000"/>
          <w:sz w:val="26"/>
          <w:szCs w:val="26"/>
        </w:rPr>
        <w:t>i sao th</w:t>
      </w:r>
      <w:r>
        <w:rPr>
          <w:rFonts w:ascii="Calibri" w:eastAsia="Calibri" w:hAnsi="Calibri" w:cs="Calibri"/>
          <w:color w:val="000000"/>
          <w:sz w:val="26"/>
          <w:szCs w:val="26"/>
        </w:rPr>
        <w:t>ự</w:t>
      </w:r>
      <w:r>
        <w:rPr>
          <w:rFonts w:ascii="Calibri" w:eastAsia="Calibri" w:hAnsi="Calibri" w:cs="Calibri"/>
          <w:color w:val="000000"/>
          <w:sz w:val="26"/>
          <w:szCs w:val="26"/>
        </w:rPr>
        <w:t>c v</w:t>
      </w:r>
      <w:r>
        <w:rPr>
          <w:rFonts w:ascii="Calibri" w:eastAsia="Calibri" w:hAnsi="Calibri" w:cs="Calibri"/>
          <w:color w:val="000000"/>
          <w:sz w:val="26"/>
          <w:szCs w:val="26"/>
        </w:rPr>
        <w:t>ậ</w:t>
      </w:r>
      <w:r>
        <w:rPr>
          <w:rFonts w:ascii="Calibri" w:eastAsia="Calibri" w:hAnsi="Calibri" w:cs="Calibri"/>
          <w:color w:val="000000"/>
          <w:sz w:val="26"/>
          <w:szCs w:val="26"/>
        </w:rPr>
        <w:t>t có kh</w:t>
      </w:r>
      <w:r>
        <w:rPr>
          <w:rFonts w:ascii="Calibri" w:eastAsia="Calibri" w:hAnsi="Calibri" w:cs="Calibri"/>
          <w:color w:val="000000"/>
          <w:sz w:val="26"/>
          <w:szCs w:val="26"/>
        </w:rPr>
        <w:t>ả</w:t>
      </w:r>
      <w:r>
        <w:rPr>
          <w:rFonts w:ascii="Calibri" w:eastAsia="Calibri" w:hAnsi="Calibri" w:cs="Calibri"/>
          <w:color w:val="000000"/>
          <w:sz w:val="26"/>
          <w:szCs w:val="26"/>
        </w:rPr>
        <w:t xml:space="preserve"> năng quang h</w:t>
      </w:r>
      <w:r>
        <w:rPr>
          <w:rFonts w:ascii="Calibri" w:eastAsia="Calibri" w:hAnsi="Calibri" w:cs="Calibri"/>
          <w:color w:val="000000"/>
          <w:sz w:val="26"/>
          <w:szCs w:val="26"/>
        </w:rPr>
        <w:t>ợ</w:t>
      </w:r>
      <w:r>
        <w:rPr>
          <w:rFonts w:ascii="Calibri" w:eastAsia="Calibri" w:hAnsi="Calibri" w:cs="Calibri"/>
          <w:color w:val="000000"/>
          <w:sz w:val="26"/>
          <w:szCs w:val="26"/>
        </w:rPr>
        <w:t>p.</w:t>
      </w:r>
    </w:p>
    <w:p w:rsidR="00475325" w:rsidRDefault="00020F2D">
      <w:pPr>
        <w:spacing w:line="288" w:lineRule="auto"/>
        <w:rPr>
          <w:rFonts w:ascii="Calibri" w:eastAsia="Calibri" w:hAnsi="Calibri" w:cs="Calibri"/>
          <w:b/>
          <w:color w:val="FF0000"/>
          <w:sz w:val="24"/>
          <w:szCs w:val="24"/>
        </w:rPr>
      </w:pPr>
      <w:r>
        <w:rPr>
          <w:rFonts w:ascii="Calibri" w:eastAsia="Calibri" w:hAnsi="Calibri" w:cs="Calibri"/>
          <w:b/>
          <w:color w:val="FF0000"/>
          <w:sz w:val="24"/>
          <w:szCs w:val="24"/>
        </w:rPr>
        <w:t>II. CHU</w:t>
      </w:r>
      <w:r>
        <w:rPr>
          <w:rFonts w:ascii="Calibri" w:eastAsia="Calibri" w:hAnsi="Calibri" w:cs="Calibri"/>
          <w:b/>
          <w:color w:val="FF0000"/>
          <w:sz w:val="24"/>
          <w:szCs w:val="24"/>
        </w:rPr>
        <w:t>Ẩ</w:t>
      </w:r>
      <w:r>
        <w:rPr>
          <w:rFonts w:ascii="Calibri" w:eastAsia="Calibri" w:hAnsi="Calibri" w:cs="Calibri"/>
          <w:b/>
          <w:color w:val="FF0000"/>
          <w:sz w:val="24"/>
          <w:szCs w:val="24"/>
        </w:rPr>
        <w:t>N B</w:t>
      </w:r>
      <w:r>
        <w:rPr>
          <w:rFonts w:ascii="Calibri" w:eastAsia="Calibri" w:hAnsi="Calibri" w:cs="Calibri"/>
          <w:b/>
          <w:color w:val="FF0000"/>
          <w:sz w:val="24"/>
          <w:szCs w:val="24"/>
        </w:rPr>
        <w:t>Ị</w:t>
      </w:r>
    </w:p>
    <w:p w:rsidR="00475325" w:rsidRDefault="00020F2D">
      <w:pPr>
        <w:spacing w:line="288" w:lineRule="auto"/>
        <w:ind w:firstLine="284"/>
        <w:rPr>
          <w:rFonts w:ascii="Calibri" w:eastAsia="Calibri" w:hAnsi="Calibri" w:cs="Calibri"/>
          <w:sz w:val="26"/>
          <w:szCs w:val="26"/>
        </w:rPr>
      </w:pPr>
      <w:r>
        <w:rPr>
          <w:rFonts w:ascii="Calibri" w:eastAsia="Calibri" w:hAnsi="Calibri" w:cs="Calibri"/>
          <w:sz w:val="26"/>
          <w:szCs w:val="26"/>
        </w:rPr>
        <w:t xml:space="preserve">- Tranh, </w:t>
      </w:r>
      <w:r>
        <w:rPr>
          <w:rFonts w:ascii="Calibri" w:eastAsia="Calibri" w:hAnsi="Calibri" w:cs="Calibri"/>
          <w:sz w:val="26"/>
          <w:szCs w:val="26"/>
        </w:rPr>
        <w:t>ả</w:t>
      </w:r>
      <w:r>
        <w:rPr>
          <w:rFonts w:ascii="Calibri" w:eastAsia="Calibri" w:hAnsi="Calibri" w:cs="Calibri"/>
          <w:sz w:val="26"/>
          <w:szCs w:val="26"/>
        </w:rPr>
        <w:t>nh c</w:t>
      </w:r>
      <w:r>
        <w:rPr>
          <w:rFonts w:ascii="Calibri" w:eastAsia="Calibri" w:hAnsi="Calibri" w:cs="Calibri"/>
          <w:sz w:val="26"/>
          <w:szCs w:val="26"/>
        </w:rPr>
        <w:t>ấ</w:t>
      </w:r>
      <w:r>
        <w:rPr>
          <w:rFonts w:ascii="Calibri" w:eastAsia="Calibri" w:hAnsi="Calibri" w:cs="Calibri"/>
          <w:sz w:val="26"/>
          <w:szCs w:val="26"/>
        </w:rPr>
        <w:t>u t</w:t>
      </w:r>
      <w:r>
        <w:rPr>
          <w:rFonts w:ascii="Calibri" w:eastAsia="Calibri" w:hAnsi="Calibri" w:cs="Calibri"/>
          <w:sz w:val="26"/>
          <w:szCs w:val="26"/>
        </w:rPr>
        <w:t>ạ</w:t>
      </w:r>
      <w:r>
        <w:rPr>
          <w:rFonts w:ascii="Calibri" w:eastAsia="Calibri" w:hAnsi="Calibri" w:cs="Calibri"/>
          <w:sz w:val="26"/>
          <w:szCs w:val="26"/>
        </w:rPr>
        <w:t>o t</w:t>
      </w:r>
      <w:r>
        <w:rPr>
          <w:rFonts w:ascii="Calibri" w:eastAsia="Calibri" w:hAnsi="Calibri" w:cs="Calibri"/>
          <w:sz w:val="26"/>
          <w:szCs w:val="26"/>
        </w:rPr>
        <w:t>ế</w:t>
      </w:r>
      <w:r>
        <w:rPr>
          <w:rFonts w:ascii="Calibri" w:eastAsia="Calibri" w:hAnsi="Calibri" w:cs="Calibri"/>
          <w:sz w:val="26"/>
          <w:szCs w:val="26"/>
        </w:rPr>
        <w:t xml:space="preserve"> bào nhân sơ; c</w:t>
      </w:r>
      <w:r>
        <w:rPr>
          <w:rFonts w:ascii="Calibri" w:eastAsia="Calibri" w:hAnsi="Calibri" w:cs="Calibri"/>
          <w:sz w:val="26"/>
          <w:szCs w:val="26"/>
        </w:rPr>
        <w:t>ấ</w:t>
      </w:r>
      <w:r>
        <w:rPr>
          <w:rFonts w:ascii="Calibri" w:eastAsia="Calibri" w:hAnsi="Calibri" w:cs="Calibri"/>
          <w:sz w:val="26"/>
          <w:szCs w:val="26"/>
        </w:rPr>
        <w:t>u t</w:t>
      </w:r>
      <w:r>
        <w:rPr>
          <w:rFonts w:ascii="Calibri" w:eastAsia="Calibri" w:hAnsi="Calibri" w:cs="Calibri"/>
          <w:sz w:val="26"/>
          <w:szCs w:val="26"/>
        </w:rPr>
        <w:t>ạ</w:t>
      </w:r>
      <w:r>
        <w:rPr>
          <w:rFonts w:ascii="Calibri" w:eastAsia="Calibri" w:hAnsi="Calibri" w:cs="Calibri"/>
          <w:sz w:val="26"/>
          <w:szCs w:val="26"/>
        </w:rPr>
        <w:t>o t</w:t>
      </w:r>
      <w:r>
        <w:rPr>
          <w:rFonts w:ascii="Calibri" w:eastAsia="Calibri" w:hAnsi="Calibri" w:cs="Calibri"/>
          <w:sz w:val="26"/>
          <w:szCs w:val="26"/>
        </w:rPr>
        <w:t>ế</w:t>
      </w:r>
      <w:r>
        <w:rPr>
          <w:rFonts w:ascii="Calibri" w:eastAsia="Calibri" w:hAnsi="Calibri" w:cs="Calibri"/>
          <w:sz w:val="26"/>
          <w:szCs w:val="26"/>
        </w:rPr>
        <w:t xml:space="preserve"> bào đ</w:t>
      </w:r>
      <w:r>
        <w:rPr>
          <w:rFonts w:ascii="Calibri" w:eastAsia="Calibri" w:hAnsi="Calibri" w:cs="Calibri"/>
          <w:sz w:val="26"/>
          <w:szCs w:val="26"/>
        </w:rPr>
        <w:t>ộ</w:t>
      </w:r>
      <w:r>
        <w:rPr>
          <w:rFonts w:ascii="Calibri" w:eastAsia="Calibri" w:hAnsi="Calibri" w:cs="Calibri"/>
          <w:sz w:val="26"/>
          <w:szCs w:val="26"/>
        </w:rPr>
        <w:t>ng v</w:t>
      </w:r>
      <w:r>
        <w:rPr>
          <w:rFonts w:ascii="Calibri" w:eastAsia="Calibri" w:hAnsi="Calibri" w:cs="Calibri"/>
          <w:sz w:val="26"/>
          <w:szCs w:val="26"/>
        </w:rPr>
        <w:t>ậ</w:t>
      </w:r>
      <w:r>
        <w:rPr>
          <w:rFonts w:ascii="Calibri" w:eastAsia="Calibri" w:hAnsi="Calibri" w:cs="Calibri"/>
          <w:sz w:val="26"/>
          <w:szCs w:val="26"/>
        </w:rPr>
        <w:t>t, th</w:t>
      </w:r>
      <w:r>
        <w:rPr>
          <w:rFonts w:ascii="Calibri" w:eastAsia="Calibri" w:hAnsi="Calibri" w:cs="Calibri"/>
          <w:sz w:val="26"/>
          <w:szCs w:val="26"/>
        </w:rPr>
        <w:t>ự</w:t>
      </w:r>
      <w:r>
        <w:rPr>
          <w:rFonts w:ascii="Calibri" w:eastAsia="Calibri" w:hAnsi="Calibri" w:cs="Calibri"/>
          <w:sz w:val="26"/>
          <w:szCs w:val="26"/>
        </w:rPr>
        <w:t>c v</w:t>
      </w:r>
      <w:r>
        <w:rPr>
          <w:rFonts w:ascii="Calibri" w:eastAsia="Calibri" w:hAnsi="Calibri" w:cs="Calibri"/>
          <w:sz w:val="26"/>
          <w:szCs w:val="26"/>
        </w:rPr>
        <w:t>ậ</w:t>
      </w:r>
      <w:r>
        <w:rPr>
          <w:rFonts w:ascii="Calibri" w:eastAsia="Calibri" w:hAnsi="Calibri" w:cs="Calibri"/>
          <w:sz w:val="26"/>
          <w:szCs w:val="26"/>
        </w:rPr>
        <w:t>t.</w:t>
      </w:r>
    </w:p>
    <w:p w:rsidR="00475325" w:rsidRDefault="00020F2D">
      <w:pPr>
        <w:spacing w:line="288" w:lineRule="auto"/>
        <w:ind w:firstLine="284"/>
        <w:rPr>
          <w:rFonts w:ascii="Calibri" w:eastAsia="Calibri" w:hAnsi="Calibri" w:cs="Calibri"/>
          <w:sz w:val="26"/>
          <w:szCs w:val="26"/>
        </w:rPr>
      </w:pPr>
      <w:r>
        <w:rPr>
          <w:rFonts w:ascii="Calibri" w:eastAsia="Calibri" w:hAnsi="Calibri" w:cs="Calibri"/>
          <w:sz w:val="26"/>
          <w:szCs w:val="26"/>
        </w:rPr>
        <w:t>- Mô hình c</w:t>
      </w:r>
      <w:r>
        <w:rPr>
          <w:rFonts w:ascii="Calibri" w:eastAsia="Calibri" w:hAnsi="Calibri" w:cs="Calibri"/>
          <w:sz w:val="26"/>
          <w:szCs w:val="26"/>
        </w:rPr>
        <w:t>ấ</w:t>
      </w:r>
      <w:r>
        <w:rPr>
          <w:rFonts w:ascii="Calibri" w:eastAsia="Calibri" w:hAnsi="Calibri" w:cs="Calibri"/>
          <w:sz w:val="26"/>
          <w:szCs w:val="26"/>
        </w:rPr>
        <w:t>u</w:t>
      </w:r>
      <w:r>
        <w:rPr>
          <w:rFonts w:ascii="Calibri" w:eastAsia="Calibri" w:hAnsi="Calibri" w:cs="Calibri"/>
          <w:sz w:val="26"/>
          <w:szCs w:val="26"/>
        </w:rPr>
        <w:t xml:space="preserve"> t</w:t>
      </w:r>
      <w:r>
        <w:rPr>
          <w:rFonts w:ascii="Calibri" w:eastAsia="Calibri" w:hAnsi="Calibri" w:cs="Calibri"/>
          <w:sz w:val="26"/>
          <w:szCs w:val="26"/>
        </w:rPr>
        <w:t>ạ</w:t>
      </w:r>
      <w:r>
        <w:rPr>
          <w:rFonts w:ascii="Calibri" w:eastAsia="Calibri" w:hAnsi="Calibri" w:cs="Calibri"/>
          <w:sz w:val="26"/>
          <w:szCs w:val="26"/>
        </w:rPr>
        <w:t>o c</w:t>
      </w:r>
      <w:r>
        <w:rPr>
          <w:rFonts w:ascii="Calibri" w:eastAsia="Calibri" w:hAnsi="Calibri" w:cs="Calibri"/>
          <w:sz w:val="26"/>
          <w:szCs w:val="26"/>
        </w:rPr>
        <w:t>ủ</w:t>
      </w:r>
      <w:r>
        <w:rPr>
          <w:rFonts w:ascii="Calibri" w:eastAsia="Calibri" w:hAnsi="Calibri" w:cs="Calibri"/>
          <w:sz w:val="26"/>
          <w:szCs w:val="26"/>
        </w:rPr>
        <w:t>a t</w:t>
      </w:r>
      <w:r>
        <w:rPr>
          <w:rFonts w:ascii="Calibri" w:eastAsia="Calibri" w:hAnsi="Calibri" w:cs="Calibri"/>
          <w:sz w:val="26"/>
          <w:szCs w:val="26"/>
        </w:rPr>
        <w:t>ế</w:t>
      </w:r>
      <w:r>
        <w:rPr>
          <w:rFonts w:ascii="Calibri" w:eastAsia="Calibri" w:hAnsi="Calibri" w:cs="Calibri"/>
          <w:sz w:val="26"/>
          <w:szCs w:val="26"/>
        </w:rPr>
        <w:t xml:space="preserve"> bào (n</w:t>
      </w:r>
      <w:r>
        <w:rPr>
          <w:rFonts w:ascii="Calibri" w:eastAsia="Calibri" w:hAnsi="Calibri" w:cs="Calibri"/>
          <w:sz w:val="26"/>
          <w:szCs w:val="26"/>
        </w:rPr>
        <w:t>ế</w:t>
      </w:r>
      <w:r>
        <w:rPr>
          <w:rFonts w:ascii="Calibri" w:eastAsia="Calibri" w:hAnsi="Calibri" w:cs="Calibri"/>
          <w:sz w:val="26"/>
          <w:szCs w:val="26"/>
        </w:rPr>
        <w:t>u có).</w:t>
      </w:r>
    </w:p>
    <w:p w:rsidR="00475325" w:rsidRDefault="00020F2D">
      <w:pPr>
        <w:spacing w:line="288" w:lineRule="auto"/>
        <w:ind w:firstLine="284"/>
        <w:rPr>
          <w:rFonts w:ascii="Calibri" w:eastAsia="Calibri" w:hAnsi="Calibri" w:cs="Calibri"/>
          <w:sz w:val="26"/>
          <w:szCs w:val="26"/>
        </w:rPr>
      </w:pPr>
      <w:r>
        <w:rPr>
          <w:rFonts w:ascii="Calibri" w:eastAsia="Calibri" w:hAnsi="Calibri" w:cs="Calibri"/>
          <w:sz w:val="26"/>
          <w:szCs w:val="26"/>
        </w:rPr>
        <w:t>- D</w:t>
      </w:r>
      <w:r>
        <w:rPr>
          <w:rFonts w:ascii="Calibri" w:eastAsia="Calibri" w:hAnsi="Calibri" w:cs="Calibri"/>
          <w:sz w:val="26"/>
          <w:szCs w:val="26"/>
        </w:rPr>
        <w:t>ụ</w:t>
      </w:r>
      <w:r>
        <w:rPr>
          <w:rFonts w:ascii="Calibri" w:eastAsia="Calibri" w:hAnsi="Calibri" w:cs="Calibri"/>
          <w:sz w:val="26"/>
          <w:szCs w:val="26"/>
        </w:rPr>
        <w:t>ng c</w:t>
      </w:r>
      <w:r>
        <w:rPr>
          <w:rFonts w:ascii="Calibri" w:eastAsia="Calibri" w:hAnsi="Calibri" w:cs="Calibri"/>
          <w:sz w:val="26"/>
          <w:szCs w:val="26"/>
        </w:rPr>
        <w:t>ụ</w:t>
      </w:r>
      <w:r>
        <w:rPr>
          <w:rFonts w:ascii="Calibri" w:eastAsia="Calibri" w:hAnsi="Calibri" w:cs="Calibri"/>
          <w:sz w:val="26"/>
          <w:szCs w:val="26"/>
        </w:rPr>
        <w:t xml:space="preserve"> chi</w:t>
      </w:r>
      <w:r>
        <w:rPr>
          <w:rFonts w:ascii="Calibri" w:eastAsia="Calibri" w:hAnsi="Calibri" w:cs="Calibri"/>
          <w:sz w:val="26"/>
          <w:szCs w:val="26"/>
        </w:rPr>
        <w:t>ế</w:t>
      </w:r>
      <w:r>
        <w:rPr>
          <w:rFonts w:ascii="Calibri" w:eastAsia="Calibri" w:hAnsi="Calibri" w:cs="Calibri"/>
          <w:sz w:val="26"/>
          <w:szCs w:val="26"/>
        </w:rPr>
        <w:t xml:space="preserve">u tranh, </w:t>
      </w:r>
      <w:r>
        <w:rPr>
          <w:rFonts w:ascii="Calibri" w:eastAsia="Calibri" w:hAnsi="Calibri" w:cs="Calibri"/>
          <w:sz w:val="26"/>
          <w:szCs w:val="26"/>
        </w:rPr>
        <w:t>ả</w:t>
      </w:r>
      <w:r>
        <w:rPr>
          <w:rFonts w:ascii="Calibri" w:eastAsia="Calibri" w:hAnsi="Calibri" w:cs="Calibri"/>
          <w:sz w:val="26"/>
          <w:szCs w:val="26"/>
        </w:rPr>
        <w:t xml:space="preserve">nh lên màn </w:t>
      </w:r>
      <w:r>
        <w:rPr>
          <w:rFonts w:ascii="Calibri" w:eastAsia="Calibri" w:hAnsi="Calibri" w:cs="Calibri"/>
          <w:sz w:val="26"/>
          <w:szCs w:val="26"/>
        </w:rPr>
        <w:t>ả</w:t>
      </w:r>
      <w:r>
        <w:rPr>
          <w:rFonts w:ascii="Calibri" w:eastAsia="Calibri" w:hAnsi="Calibri" w:cs="Calibri"/>
          <w:sz w:val="26"/>
          <w:szCs w:val="26"/>
        </w:rPr>
        <w:t>nh (n</w:t>
      </w:r>
      <w:r>
        <w:rPr>
          <w:rFonts w:ascii="Calibri" w:eastAsia="Calibri" w:hAnsi="Calibri" w:cs="Calibri"/>
          <w:sz w:val="26"/>
          <w:szCs w:val="26"/>
        </w:rPr>
        <w:t>ế</w:t>
      </w:r>
      <w:r>
        <w:rPr>
          <w:rFonts w:ascii="Calibri" w:eastAsia="Calibri" w:hAnsi="Calibri" w:cs="Calibri"/>
          <w:sz w:val="26"/>
          <w:szCs w:val="26"/>
        </w:rPr>
        <w:t>u có).</w:t>
      </w:r>
    </w:p>
    <w:p w:rsidR="00475325" w:rsidRDefault="00020F2D">
      <w:pPr>
        <w:spacing w:line="288" w:lineRule="auto"/>
        <w:rPr>
          <w:rFonts w:ascii="Calibri" w:eastAsia="Calibri" w:hAnsi="Calibri" w:cs="Calibri"/>
          <w:b/>
          <w:color w:val="FF0000"/>
          <w:sz w:val="24"/>
          <w:szCs w:val="24"/>
        </w:rPr>
      </w:pPr>
      <w:bookmarkStart w:id="141" w:name="bookmark=id.47hxl2r" w:colFirst="0" w:colLast="0"/>
      <w:bookmarkStart w:id="142" w:name="bookmark=id.2mn7vak" w:colFirst="0" w:colLast="0"/>
      <w:bookmarkEnd w:id="141"/>
      <w:bookmarkEnd w:id="142"/>
      <w:r>
        <w:rPr>
          <w:rFonts w:ascii="Calibri" w:eastAsia="Calibri" w:hAnsi="Calibri" w:cs="Calibri"/>
          <w:b/>
          <w:color w:val="FF0000"/>
          <w:sz w:val="24"/>
          <w:szCs w:val="24"/>
        </w:rPr>
        <w:t>III. THÔNG TIN B</w:t>
      </w:r>
      <w:r>
        <w:rPr>
          <w:rFonts w:ascii="Calibri" w:eastAsia="Calibri" w:hAnsi="Calibri" w:cs="Calibri"/>
          <w:b/>
          <w:color w:val="FF0000"/>
          <w:sz w:val="24"/>
          <w:szCs w:val="24"/>
        </w:rPr>
        <w:t>Ổ</w:t>
      </w:r>
      <w:r>
        <w:rPr>
          <w:rFonts w:ascii="Calibri" w:eastAsia="Calibri" w:hAnsi="Calibri" w:cs="Calibri"/>
          <w:b/>
          <w:color w:val="FF0000"/>
          <w:sz w:val="24"/>
          <w:szCs w:val="24"/>
        </w:rPr>
        <w:t xml:space="preserve"> SUNG</w:t>
      </w:r>
    </w:p>
    <w:p w:rsidR="00475325" w:rsidRDefault="00020F2D">
      <w:pPr>
        <w:spacing w:line="288" w:lineRule="auto"/>
        <w:ind w:firstLine="284"/>
        <w:rPr>
          <w:rFonts w:ascii="Calibri" w:eastAsia="Calibri" w:hAnsi="Calibri" w:cs="Calibri"/>
          <w:sz w:val="26"/>
          <w:szCs w:val="26"/>
        </w:rPr>
      </w:pPr>
      <w:r>
        <w:rPr>
          <w:rFonts w:ascii="Calibri" w:eastAsia="Calibri" w:hAnsi="Calibri" w:cs="Calibri"/>
          <w:sz w:val="26"/>
          <w:szCs w:val="26"/>
        </w:rPr>
        <w:t>Trong chương trình năm 2006, HS m</w:t>
      </w:r>
      <w:r>
        <w:rPr>
          <w:rFonts w:ascii="Calibri" w:eastAsia="Calibri" w:hAnsi="Calibri" w:cs="Calibri"/>
          <w:sz w:val="26"/>
          <w:szCs w:val="26"/>
        </w:rPr>
        <w:t>ớ</w:t>
      </w:r>
      <w:r>
        <w:rPr>
          <w:rFonts w:ascii="Calibri" w:eastAsia="Calibri" w:hAnsi="Calibri" w:cs="Calibri"/>
          <w:sz w:val="26"/>
          <w:szCs w:val="26"/>
        </w:rPr>
        <w:t>i đư</w:t>
      </w:r>
      <w:r>
        <w:rPr>
          <w:rFonts w:ascii="Calibri" w:eastAsia="Calibri" w:hAnsi="Calibri" w:cs="Calibri"/>
          <w:sz w:val="26"/>
          <w:szCs w:val="26"/>
        </w:rPr>
        <w:t>ợ</w:t>
      </w:r>
      <w:r>
        <w:rPr>
          <w:rFonts w:ascii="Calibri" w:eastAsia="Calibri" w:hAnsi="Calibri" w:cs="Calibri"/>
          <w:sz w:val="26"/>
          <w:szCs w:val="26"/>
        </w:rPr>
        <w:t>c bi</w:t>
      </w:r>
      <w:r>
        <w:rPr>
          <w:rFonts w:ascii="Calibri" w:eastAsia="Calibri" w:hAnsi="Calibri" w:cs="Calibri"/>
          <w:sz w:val="26"/>
          <w:szCs w:val="26"/>
        </w:rPr>
        <w:t>ế</w:t>
      </w:r>
      <w:r>
        <w:rPr>
          <w:rFonts w:ascii="Calibri" w:eastAsia="Calibri" w:hAnsi="Calibri" w:cs="Calibri"/>
          <w:sz w:val="26"/>
          <w:szCs w:val="26"/>
        </w:rPr>
        <w:t>t v</w:t>
      </w:r>
      <w:r>
        <w:rPr>
          <w:rFonts w:ascii="Calibri" w:eastAsia="Calibri" w:hAnsi="Calibri" w:cs="Calibri"/>
          <w:sz w:val="26"/>
          <w:szCs w:val="26"/>
        </w:rPr>
        <w:t>ề</w:t>
      </w:r>
      <w:r>
        <w:rPr>
          <w:rFonts w:ascii="Calibri" w:eastAsia="Calibri" w:hAnsi="Calibri" w:cs="Calibri"/>
          <w:sz w:val="26"/>
          <w:szCs w:val="26"/>
        </w:rPr>
        <w:t xml:space="preserve"> c</w:t>
      </w:r>
      <w:r>
        <w:rPr>
          <w:rFonts w:ascii="Calibri" w:eastAsia="Calibri" w:hAnsi="Calibri" w:cs="Calibri"/>
          <w:sz w:val="26"/>
          <w:szCs w:val="26"/>
        </w:rPr>
        <w:t>ấ</w:t>
      </w:r>
      <w:r>
        <w:rPr>
          <w:rFonts w:ascii="Calibri" w:eastAsia="Calibri" w:hAnsi="Calibri" w:cs="Calibri"/>
          <w:sz w:val="26"/>
          <w:szCs w:val="26"/>
        </w:rPr>
        <w:t>u t</w:t>
      </w:r>
      <w:r>
        <w:rPr>
          <w:rFonts w:ascii="Calibri" w:eastAsia="Calibri" w:hAnsi="Calibri" w:cs="Calibri"/>
          <w:sz w:val="26"/>
          <w:szCs w:val="26"/>
        </w:rPr>
        <w:t>ạ</w:t>
      </w:r>
      <w:r>
        <w:rPr>
          <w:rFonts w:ascii="Calibri" w:eastAsia="Calibri" w:hAnsi="Calibri" w:cs="Calibri"/>
          <w:sz w:val="26"/>
          <w:szCs w:val="26"/>
        </w:rPr>
        <w:t>o t</w:t>
      </w:r>
      <w:r>
        <w:rPr>
          <w:rFonts w:ascii="Calibri" w:eastAsia="Calibri" w:hAnsi="Calibri" w:cs="Calibri"/>
          <w:sz w:val="26"/>
          <w:szCs w:val="26"/>
        </w:rPr>
        <w:t>ế</w:t>
      </w:r>
      <w:r>
        <w:rPr>
          <w:rFonts w:ascii="Calibri" w:eastAsia="Calibri" w:hAnsi="Calibri" w:cs="Calibri"/>
          <w:sz w:val="26"/>
          <w:szCs w:val="26"/>
        </w:rPr>
        <w:t xml:space="preserve"> bào th</w:t>
      </w:r>
      <w:r>
        <w:rPr>
          <w:rFonts w:ascii="Calibri" w:eastAsia="Calibri" w:hAnsi="Calibri" w:cs="Calibri"/>
          <w:sz w:val="26"/>
          <w:szCs w:val="26"/>
        </w:rPr>
        <w:t>ự</w:t>
      </w:r>
      <w:r>
        <w:rPr>
          <w:rFonts w:ascii="Calibri" w:eastAsia="Calibri" w:hAnsi="Calibri" w:cs="Calibri"/>
          <w:sz w:val="26"/>
          <w:szCs w:val="26"/>
        </w:rPr>
        <w:t>c v</w:t>
      </w:r>
      <w:r>
        <w:rPr>
          <w:rFonts w:ascii="Calibri" w:eastAsia="Calibri" w:hAnsi="Calibri" w:cs="Calibri"/>
          <w:sz w:val="26"/>
          <w:szCs w:val="26"/>
        </w:rPr>
        <w:t>ậ</w:t>
      </w:r>
      <w:r>
        <w:rPr>
          <w:rFonts w:ascii="Calibri" w:eastAsia="Calibri" w:hAnsi="Calibri" w:cs="Calibri"/>
          <w:sz w:val="26"/>
          <w:szCs w:val="26"/>
        </w:rPr>
        <w:t xml:space="preserve">t </w:t>
      </w:r>
      <w:r>
        <w:rPr>
          <w:rFonts w:ascii="Calibri" w:eastAsia="Calibri" w:hAnsi="Calibri" w:cs="Calibri"/>
          <w:sz w:val="26"/>
          <w:szCs w:val="26"/>
        </w:rPr>
        <w:t>ở</w:t>
      </w:r>
      <w:r>
        <w:rPr>
          <w:rFonts w:ascii="Calibri" w:eastAsia="Calibri" w:hAnsi="Calibri" w:cs="Calibri"/>
          <w:sz w:val="26"/>
          <w:szCs w:val="26"/>
        </w:rPr>
        <w:t xml:space="preserve"> l</w:t>
      </w:r>
      <w:r>
        <w:rPr>
          <w:rFonts w:ascii="Calibri" w:eastAsia="Calibri" w:hAnsi="Calibri" w:cs="Calibri"/>
          <w:sz w:val="26"/>
          <w:szCs w:val="26"/>
        </w:rPr>
        <w:t>ớ</w:t>
      </w:r>
      <w:r>
        <w:rPr>
          <w:rFonts w:ascii="Calibri" w:eastAsia="Calibri" w:hAnsi="Calibri" w:cs="Calibri"/>
          <w:sz w:val="26"/>
          <w:szCs w:val="26"/>
        </w:rPr>
        <w:t>p 6, chưa bi</w:t>
      </w:r>
      <w:r>
        <w:rPr>
          <w:rFonts w:ascii="Calibri" w:eastAsia="Calibri" w:hAnsi="Calibri" w:cs="Calibri"/>
          <w:sz w:val="26"/>
          <w:szCs w:val="26"/>
        </w:rPr>
        <w:t>ế</w:t>
      </w:r>
      <w:r>
        <w:rPr>
          <w:rFonts w:ascii="Calibri" w:eastAsia="Calibri" w:hAnsi="Calibri" w:cs="Calibri"/>
          <w:sz w:val="26"/>
          <w:szCs w:val="26"/>
        </w:rPr>
        <w:t>t đ</w:t>
      </w:r>
      <w:r>
        <w:rPr>
          <w:rFonts w:ascii="Calibri" w:eastAsia="Calibri" w:hAnsi="Calibri" w:cs="Calibri"/>
          <w:sz w:val="26"/>
          <w:szCs w:val="26"/>
        </w:rPr>
        <w:t>ế</w:t>
      </w:r>
      <w:r>
        <w:rPr>
          <w:rFonts w:ascii="Calibri" w:eastAsia="Calibri" w:hAnsi="Calibri" w:cs="Calibri"/>
          <w:sz w:val="26"/>
          <w:szCs w:val="26"/>
        </w:rPr>
        <w:t>n c</w:t>
      </w:r>
      <w:r>
        <w:rPr>
          <w:rFonts w:ascii="Calibri" w:eastAsia="Calibri" w:hAnsi="Calibri" w:cs="Calibri"/>
          <w:sz w:val="26"/>
          <w:szCs w:val="26"/>
        </w:rPr>
        <w:t>ấ</w:t>
      </w:r>
      <w:r>
        <w:rPr>
          <w:rFonts w:ascii="Calibri" w:eastAsia="Calibri" w:hAnsi="Calibri" w:cs="Calibri"/>
          <w:sz w:val="26"/>
          <w:szCs w:val="26"/>
        </w:rPr>
        <w:t>u t</w:t>
      </w:r>
      <w:r>
        <w:rPr>
          <w:rFonts w:ascii="Calibri" w:eastAsia="Calibri" w:hAnsi="Calibri" w:cs="Calibri"/>
          <w:sz w:val="26"/>
          <w:szCs w:val="26"/>
        </w:rPr>
        <w:t>ạ</w:t>
      </w:r>
      <w:r>
        <w:rPr>
          <w:rFonts w:ascii="Calibri" w:eastAsia="Calibri" w:hAnsi="Calibri" w:cs="Calibri"/>
          <w:sz w:val="26"/>
          <w:szCs w:val="26"/>
        </w:rPr>
        <w:t>o t</w:t>
      </w:r>
      <w:r>
        <w:rPr>
          <w:rFonts w:ascii="Calibri" w:eastAsia="Calibri" w:hAnsi="Calibri" w:cs="Calibri"/>
          <w:sz w:val="26"/>
          <w:szCs w:val="26"/>
        </w:rPr>
        <w:t>ế</w:t>
      </w:r>
      <w:r>
        <w:rPr>
          <w:rFonts w:ascii="Calibri" w:eastAsia="Calibri" w:hAnsi="Calibri" w:cs="Calibri"/>
          <w:sz w:val="26"/>
          <w:szCs w:val="26"/>
        </w:rPr>
        <w:t xml:space="preserve"> bào đ</w:t>
      </w:r>
      <w:r>
        <w:rPr>
          <w:rFonts w:ascii="Calibri" w:eastAsia="Calibri" w:hAnsi="Calibri" w:cs="Calibri"/>
          <w:sz w:val="26"/>
          <w:szCs w:val="26"/>
        </w:rPr>
        <w:t>ộ</w:t>
      </w:r>
      <w:r>
        <w:rPr>
          <w:rFonts w:ascii="Calibri" w:eastAsia="Calibri" w:hAnsi="Calibri" w:cs="Calibri"/>
          <w:sz w:val="26"/>
          <w:szCs w:val="26"/>
        </w:rPr>
        <w:t>ng v</w:t>
      </w:r>
      <w:r>
        <w:rPr>
          <w:rFonts w:ascii="Calibri" w:eastAsia="Calibri" w:hAnsi="Calibri" w:cs="Calibri"/>
          <w:sz w:val="26"/>
          <w:szCs w:val="26"/>
        </w:rPr>
        <w:t>ậ</w:t>
      </w:r>
      <w:r>
        <w:rPr>
          <w:rFonts w:ascii="Calibri" w:eastAsia="Calibri" w:hAnsi="Calibri" w:cs="Calibri"/>
          <w:sz w:val="26"/>
          <w:szCs w:val="26"/>
        </w:rPr>
        <w:t>t và nh</w:t>
      </w:r>
      <w:r>
        <w:rPr>
          <w:rFonts w:ascii="Calibri" w:eastAsia="Calibri" w:hAnsi="Calibri" w:cs="Calibri"/>
          <w:sz w:val="26"/>
          <w:szCs w:val="26"/>
        </w:rPr>
        <w:t>ữ</w:t>
      </w:r>
      <w:r>
        <w:rPr>
          <w:rFonts w:ascii="Calibri" w:eastAsia="Calibri" w:hAnsi="Calibri" w:cs="Calibri"/>
          <w:sz w:val="26"/>
          <w:szCs w:val="26"/>
        </w:rPr>
        <w:t>ng ki</w:t>
      </w:r>
      <w:r>
        <w:rPr>
          <w:rFonts w:ascii="Calibri" w:eastAsia="Calibri" w:hAnsi="Calibri" w:cs="Calibri"/>
          <w:sz w:val="26"/>
          <w:szCs w:val="26"/>
        </w:rPr>
        <w:t>ế</w:t>
      </w:r>
      <w:r>
        <w:rPr>
          <w:rFonts w:ascii="Calibri" w:eastAsia="Calibri" w:hAnsi="Calibri" w:cs="Calibri"/>
          <w:sz w:val="26"/>
          <w:szCs w:val="26"/>
        </w:rPr>
        <w:t>n th</w:t>
      </w:r>
      <w:r>
        <w:rPr>
          <w:rFonts w:ascii="Calibri" w:eastAsia="Calibri" w:hAnsi="Calibri" w:cs="Calibri"/>
          <w:sz w:val="26"/>
          <w:szCs w:val="26"/>
        </w:rPr>
        <w:t>ứ</w:t>
      </w:r>
      <w:r>
        <w:rPr>
          <w:rFonts w:ascii="Calibri" w:eastAsia="Calibri" w:hAnsi="Calibri" w:cs="Calibri"/>
          <w:sz w:val="26"/>
          <w:szCs w:val="26"/>
        </w:rPr>
        <w:t>c v</w:t>
      </w:r>
      <w:r>
        <w:rPr>
          <w:rFonts w:ascii="Calibri" w:eastAsia="Calibri" w:hAnsi="Calibri" w:cs="Calibri"/>
          <w:sz w:val="26"/>
          <w:szCs w:val="26"/>
        </w:rPr>
        <w:t>ề</w:t>
      </w:r>
      <w:r>
        <w:rPr>
          <w:rFonts w:ascii="Calibri" w:eastAsia="Calibri" w:hAnsi="Calibri" w:cs="Calibri"/>
          <w:sz w:val="26"/>
          <w:szCs w:val="26"/>
        </w:rPr>
        <w:t xml:space="preserve"> t</w:t>
      </w:r>
      <w:r>
        <w:rPr>
          <w:rFonts w:ascii="Calibri" w:eastAsia="Calibri" w:hAnsi="Calibri" w:cs="Calibri"/>
          <w:sz w:val="26"/>
          <w:szCs w:val="26"/>
        </w:rPr>
        <w:t>ế</w:t>
      </w:r>
      <w:r>
        <w:rPr>
          <w:rFonts w:ascii="Calibri" w:eastAsia="Calibri" w:hAnsi="Calibri" w:cs="Calibri"/>
          <w:sz w:val="26"/>
          <w:szCs w:val="26"/>
        </w:rPr>
        <w:t xml:space="preserve"> bào nhân sơ, </w:t>
      </w:r>
      <w:r>
        <w:rPr>
          <w:rFonts w:ascii="Calibri" w:eastAsia="Calibri" w:hAnsi="Calibri" w:cs="Calibri"/>
          <w:sz w:val="26"/>
          <w:szCs w:val="26"/>
        </w:rPr>
        <w:t>t</w:t>
      </w:r>
      <w:r>
        <w:rPr>
          <w:rFonts w:ascii="Calibri" w:eastAsia="Calibri" w:hAnsi="Calibri" w:cs="Calibri"/>
          <w:sz w:val="26"/>
          <w:szCs w:val="26"/>
        </w:rPr>
        <w:t>ế</w:t>
      </w:r>
      <w:r>
        <w:rPr>
          <w:rFonts w:ascii="Calibri" w:eastAsia="Calibri" w:hAnsi="Calibri" w:cs="Calibri"/>
          <w:sz w:val="26"/>
          <w:szCs w:val="26"/>
        </w:rPr>
        <w:t xml:space="preserve"> bào nhân th</w:t>
      </w:r>
      <w:r>
        <w:rPr>
          <w:rFonts w:ascii="Calibri" w:eastAsia="Calibri" w:hAnsi="Calibri" w:cs="Calibri"/>
          <w:sz w:val="26"/>
          <w:szCs w:val="26"/>
        </w:rPr>
        <w:t>ự</w:t>
      </w:r>
      <w:r>
        <w:rPr>
          <w:rFonts w:ascii="Calibri" w:eastAsia="Calibri" w:hAnsi="Calibri" w:cs="Calibri"/>
          <w:sz w:val="26"/>
          <w:szCs w:val="26"/>
        </w:rPr>
        <w:t>c. Trong bài 19 - chương V c</w:t>
      </w:r>
      <w:r>
        <w:rPr>
          <w:rFonts w:ascii="Calibri" w:eastAsia="Calibri" w:hAnsi="Calibri" w:cs="Calibri"/>
          <w:sz w:val="26"/>
          <w:szCs w:val="26"/>
        </w:rPr>
        <w:t>ủ</w:t>
      </w:r>
      <w:r>
        <w:rPr>
          <w:rFonts w:ascii="Calibri" w:eastAsia="Calibri" w:hAnsi="Calibri" w:cs="Calibri"/>
          <w:sz w:val="26"/>
          <w:szCs w:val="26"/>
        </w:rPr>
        <w:t>a SGK (theo chương trình năm 2018), HS đ</w:t>
      </w:r>
      <w:r>
        <w:rPr>
          <w:rFonts w:ascii="Calibri" w:eastAsia="Calibri" w:hAnsi="Calibri" w:cs="Calibri"/>
          <w:sz w:val="26"/>
          <w:szCs w:val="26"/>
        </w:rPr>
        <w:t>ồ</w:t>
      </w:r>
      <w:r>
        <w:rPr>
          <w:rFonts w:ascii="Calibri" w:eastAsia="Calibri" w:hAnsi="Calibri" w:cs="Calibri"/>
          <w:sz w:val="26"/>
          <w:szCs w:val="26"/>
        </w:rPr>
        <w:t>ng th</w:t>
      </w:r>
      <w:r>
        <w:rPr>
          <w:rFonts w:ascii="Calibri" w:eastAsia="Calibri" w:hAnsi="Calibri" w:cs="Calibri"/>
          <w:sz w:val="26"/>
          <w:szCs w:val="26"/>
        </w:rPr>
        <w:t>ờ</w:t>
      </w:r>
      <w:r>
        <w:rPr>
          <w:rFonts w:ascii="Calibri" w:eastAsia="Calibri" w:hAnsi="Calibri" w:cs="Calibri"/>
          <w:sz w:val="26"/>
          <w:szCs w:val="26"/>
        </w:rPr>
        <w:t>i đư</w:t>
      </w:r>
      <w:r>
        <w:rPr>
          <w:rFonts w:ascii="Calibri" w:eastAsia="Calibri" w:hAnsi="Calibri" w:cs="Calibri"/>
          <w:sz w:val="26"/>
          <w:szCs w:val="26"/>
        </w:rPr>
        <w:t>ợ</w:t>
      </w:r>
      <w:r>
        <w:rPr>
          <w:rFonts w:ascii="Calibri" w:eastAsia="Calibri" w:hAnsi="Calibri" w:cs="Calibri"/>
          <w:sz w:val="26"/>
          <w:szCs w:val="26"/>
        </w:rPr>
        <w:t>c tìm hi</w:t>
      </w:r>
      <w:r>
        <w:rPr>
          <w:rFonts w:ascii="Calibri" w:eastAsia="Calibri" w:hAnsi="Calibri" w:cs="Calibri"/>
          <w:sz w:val="26"/>
          <w:szCs w:val="26"/>
        </w:rPr>
        <w:t>ể</w:t>
      </w:r>
      <w:r>
        <w:rPr>
          <w:rFonts w:ascii="Calibri" w:eastAsia="Calibri" w:hAnsi="Calibri" w:cs="Calibri"/>
          <w:sz w:val="26"/>
          <w:szCs w:val="26"/>
        </w:rPr>
        <w:t>u c</w:t>
      </w:r>
      <w:r>
        <w:rPr>
          <w:rFonts w:ascii="Calibri" w:eastAsia="Calibri" w:hAnsi="Calibri" w:cs="Calibri"/>
          <w:sz w:val="26"/>
          <w:szCs w:val="26"/>
        </w:rPr>
        <w:t>ấ</w:t>
      </w:r>
      <w:r>
        <w:rPr>
          <w:rFonts w:ascii="Calibri" w:eastAsia="Calibri" w:hAnsi="Calibri" w:cs="Calibri"/>
          <w:sz w:val="26"/>
          <w:szCs w:val="26"/>
        </w:rPr>
        <w:t>u t</w:t>
      </w:r>
      <w:r>
        <w:rPr>
          <w:rFonts w:ascii="Calibri" w:eastAsia="Calibri" w:hAnsi="Calibri" w:cs="Calibri"/>
          <w:sz w:val="26"/>
          <w:szCs w:val="26"/>
        </w:rPr>
        <w:t>ạ</w:t>
      </w:r>
      <w:r>
        <w:rPr>
          <w:rFonts w:ascii="Calibri" w:eastAsia="Calibri" w:hAnsi="Calibri" w:cs="Calibri"/>
          <w:sz w:val="26"/>
          <w:szCs w:val="26"/>
        </w:rPr>
        <w:t>o c</w:t>
      </w:r>
      <w:r>
        <w:rPr>
          <w:rFonts w:ascii="Calibri" w:eastAsia="Calibri" w:hAnsi="Calibri" w:cs="Calibri"/>
          <w:sz w:val="26"/>
          <w:szCs w:val="26"/>
        </w:rPr>
        <w:t>ủ</w:t>
      </w:r>
      <w:r>
        <w:rPr>
          <w:rFonts w:ascii="Calibri" w:eastAsia="Calibri" w:hAnsi="Calibri" w:cs="Calibri"/>
          <w:sz w:val="26"/>
          <w:szCs w:val="26"/>
        </w:rPr>
        <w:t>a t</w:t>
      </w:r>
      <w:r>
        <w:rPr>
          <w:rFonts w:ascii="Calibri" w:eastAsia="Calibri" w:hAnsi="Calibri" w:cs="Calibri"/>
          <w:sz w:val="26"/>
          <w:szCs w:val="26"/>
        </w:rPr>
        <w:t>ế</w:t>
      </w:r>
      <w:r>
        <w:rPr>
          <w:rFonts w:ascii="Calibri" w:eastAsia="Calibri" w:hAnsi="Calibri" w:cs="Calibri"/>
          <w:sz w:val="26"/>
          <w:szCs w:val="26"/>
        </w:rPr>
        <w:t xml:space="preserve"> bào th</w:t>
      </w:r>
      <w:r>
        <w:rPr>
          <w:rFonts w:ascii="Calibri" w:eastAsia="Calibri" w:hAnsi="Calibri" w:cs="Calibri"/>
          <w:sz w:val="26"/>
          <w:szCs w:val="26"/>
        </w:rPr>
        <w:t>ự</w:t>
      </w:r>
      <w:r>
        <w:rPr>
          <w:rFonts w:ascii="Calibri" w:eastAsia="Calibri" w:hAnsi="Calibri" w:cs="Calibri"/>
          <w:sz w:val="26"/>
          <w:szCs w:val="26"/>
        </w:rPr>
        <w:t>c v</w:t>
      </w:r>
      <w:r>
        <w:rPr>
          <w:rFonts w:ascii="Calibri" w:eastAsia="Calibri" w:hAnsi="Calibri" w:cs="Calibri"/>
          <w:sz w:val="26"/>
          <w:szCs w:val="26"/>
        </w:rPr>
        <w:t>ậ</w:t>
      </w:r>
      <w:r>
        <w:rPr>
          <w:rFonts w:ascii="Calibri" w:eastAsia="Calibri" w:hAnsi="Calibri" w:cs="Calibri"/>
          <w:sz w:val="26"/>
          <w:szCs w:val="26"/>
        </w:rPr>
        <w:t>t và đ</w:t>
      </w:r>
      <w:r>
        <w:rPr>
          <w:rFonts w:ascii="Calibri" w:eastAsia="Calibri" w:hAnsi="Calibri" w:cs="Calibri"/>
          <w:sz w:val="26"/>
          <w:szCs w:val="26"/>
        </w:rPr>
        <w:t>ộ</w:t>
      </w:r>
      <w:r>
        <w:rPr>
          <w:rFonts w:ascii="Calibri" w:eastAsia="Calibri" w:hAnsi="Calibri" w:cs="Calibri"/>
          <w:sz w:val="26"/>
          <w:szCs w:val="26"/>
        </w:rPr>
        <w:t>ng v</w:t>
      </w:r>
      <w:r>
        <w:rPr>
          <w:rFonts w:ascii="Calibri" w:eastAsia="Calibri" w:hAnsi="Calibri" w:cs="Calibri"/>
          <w:sz w:val="26"/>
          <w:szCs w:val="26"/>
        </w:rPr>
        <w:t>ậ</w:t>
      </w:r>
      <w:r>
        <w:rPr>
          <w:rFonts w:ascii="Calibri" w:eastAsia="Calibri" w:hAnsi="Calibri" w:cs="Calibri"/>
          <w:sz w:val="26"/>
          <w:szCs w:val="26"/>
        </w:rPr>
        <w:t>t; khái ni</w:t>
      </w:r>
      <w:r>
        <w:rPr>
          <w:rFonts w:ascii="Calibri" w:eastAsia="Calibri" w:hAnsi="Calibri" w:cs="Calibri"/>
          <w:sz w:val="26"/>
          <w:szCs w:val="26"/>
        </w:rPr>
        <w:t>ệ</w:t>
      </w:r>
      <w:r>
        <w:rPr>
          <w:rFonts w:ascii="Calibri" w:eastAsia="Calibri" w:hAnsi="Calibri" w:cs="Calibri"/>
          <w:sz w:val="26"/>
          <w:szCs w:val="26"/>
        </w:rPr>
        <w:t>m và c</w:t>
      </w:r>
      <w:r>
        <w:rPr>
          <w:rFonts w:ascii="Calibri" w:eastAsia="Calibri" w:hAnsi="Calibri" w:cs="Calibri"/>
          <w:sz w:val="26"/>
          <w:szCs w:val="26"/>
        </w:rPr>
        <w:t>ấ</w:t>
      </w:r>
      <w:r>
        <w:rPr>
          <w:rFonts w:ascii="Calibri" w:eastAsia="Calibri" w:hAnsi="Calibri" w:cs="Calibri"/>
          <w:sz w:val="26"/>
          <w:szCs w:val="26"/>
        </w:rPr>
        <w:t>u t</w:t>
      </w:r>
      <w:r>
        <w:rPr>
          <w:rFonts w:ascii="Calibri" w:eastAsia="Calibri" w:hAnsi="Calibri" w:cs="Calibri"/>
          <w:sz w:val="26"/>
          <w:szCs w:val="26"/>
        </w:rPr>
        <w:t>ạ</w:t>
      </w:r>
      <w:r>
        <w:rPr>
          <w:rFonts w:ascii="Calibri" w:eastAsia="Calibri" w:hAnsi="Calibri" w:cs="Calibri"/>
          <w:sz w:val="26"/>
          <w:szCs w:val="26"/>
        </w:rPr>
        <w:t>o t</w:t>
      </w:r>
      <w:r>
        <w:rPr>
          <w:rFonts w:ascii="Calibri" w:eastAsia="Calibri" w:hAnsi="Calibri" w:cs="Calibri"/>
          <w:sz w:val="26"/>
          <w:szCs w:val="26"/>
        </w:rPr>
        <w:t>ế</w:t>
      </w:r>
      <w:r>
        <w:rPr>
          <w:rFonts w:ascii="Calibri" w:eastAsia="Calibri" w:hAnsi="Calibri" w:cs="Calibri"/>
          <w:sz w:val="26"/>
          <w:szCs w:val="26"/>
        </w:rPr>
        <w:t xml:space="preserve"> bào nhân sơ, t</w:t>
      </w:r>
      <w:r>
        <w:rPr>
          <w:rFonts w:ascii="Calibri" w:eastAsia="Calibri" w:hAnsi="Calibri" w:cs="Calibri"/>
          <w:sz w:val="26"/>
          <w:szCs w:val="26"/>
        </w:rPr>
        <w:t>ế</w:t>
      </w:r>
      <w:r>
        <w:rPr>
          <w:rFonts w:ascii="Calibri" w:eastAsia="Calibri" w:hAnsi="Calibri" w:cs="Calibri"/>
          <w:sz w:val="26"/>
          <w:szCs w:val="26"/>
        </w:rPr>
        <w:t xml:space="preserve"> bào nhân th</w:t>
      </w:r>
      <w:r>
        <w:rPr>
          <w:rFonts w:ascii="Calibri" w:eastAsia="Calibri" w:hAnsi="Calibri" w:cs="Calibri"/>
          <w:sz w:val="26"/>
          <w:szCs w:val="26"/>
        </w:rPr>
        <w:t>ự</w:t>
      </w:r>
      <w:r>
        <w:rPr>
          <w:rFonts w:ascii="Calibri" w:eastAsia="Calibri" w:hAnsi="Calibri" w:cs="Calibri"/>
          <w:sz w:val="26"/>
          <w:szCs w:val="26"/>
        </w:rPr>
        <w:t>c đ</w:t>
      </w:r>
      <w:r>
        <w:rPr>
          <w:rFonts w:ascii="Calibri" w:eastAsia="Calibri" w:hAnsi="Calibri" w:cs="Calibri"/>
          <w:sz w:val="26"/>
          <w:szCs w:val="26"/>
        </w:rPr>
        <w:t>ể</w:t>
      </w:r>
      <w:r>
        <w:rPr>
          <w:rFonts w:ascii="Calibri" w:eastAsia="Calibri" w:hAnsi="Calibri" w:cs="Calibri"/>
          <w:sz w:val="26"/>
          <w:szCs w:val="26"/>
        </w:rPr>
        <w:t xml:space="preserve"> có nh</w:t>
      </w:r>
      <w:r>
        <w:rPr>
          <w:rFonts w:ascii="Calibri" w:eastAsia="Calibri" w:hAnsi="Calibri" w:cs="Calibri"/>
          <w:sz w:val="26"/>
          <w:szCs w:val="26"/>
        </w:rPr>
        <w:t>ữ</w:t>
      </w:r>
      <w:r>
        <w:rPr>
          <w:rFonts w:ascii="Calibri" w:eastAsia="Calibri" w:hAnsi="Calibri" w:cs="Calibri"/>
          <w:sz w:val="26"/>
          <w:szCs w:val="26"/>
        </w:rPr>
        <w:t>ng so sánh gi</w:t>
      </w:r>
      <w:r>
        <w:rPr>
          <w:rFonts w:ascii="Calibri" w:eastAsia="Calibri" w:hAnsi="Calibri" w:cs="Calibri"/>
          <w:sz w:val="26"/>
          <w:szCs w:val="26"/>
        </w:rPr>
        <w:t>ữ</w:t>
      </w:r>
      <w:r>
        <w:rPr>
          <w:rFonts w:ascii="Calibri" w:eastAsia="Calibri" w:hAnsi="Calibri" w:cs="Calibri"/>
          <w:sz w:val="26"/>
          <w:szCs w:val="26"/>
        </w:rPr>
        <w:t>a các t</w:t>
      </w:r>
      <w:r>
        <w:rPr>
          <w:rFonts w:ascii="Calibri" w:eastAsia="Calibri" w:hAnsi="Calibri" w:cs="Calibri"/>
          <w:sz w:val="26"/>
          <w:szCs w:val="26"/>
        </w:rPr>
        <w:t>ế</w:t>
      </w:r>
      <w:r>
        <w:rPr>
          <w:rFonts w:ascii="Calibri" w:eastAsia="Calibri" w:hAnsi="Calibri" w:cs="Calibri"/>
          <w:sz w:val="26"/>
          <w:szCs w:val="26"/>
        </w:rPr>
        <w:t xml:space="preserve"> bào khác nhau.</w:t>
      </w:r>
    </w:p>
    <w:p w:rsidR="00475325" w:rsidRDefault="00020F2D">
      <w:pPr>
        <w:spacing w:line="288" w:lineRule="auto"/>
        <w:ind w:firstLine="284"/>
        <w:rPr>
          <w:rFonts w:ascii="Calibri" w:eastAsia="Calibri" w:hAnsi="Calibri" w:cs="Calibri"/>
          <w:sz w:val="26"/>
          <w:szCs w:val="26"/>
        </w:rPr>
      </w:pPr>
      <w:r>
        <w:rPr>
          <w:rFonts w:ascii="Calibri" w:eastAsia="Calibri" w:hAnsi="Calibri" w:cs="Calibri"/>
          <w:sz w:val="26"/>
          <w:szCs w:val="26"/>
        </w:rPr>
        <w:t xml:space="preserve">GV nên </w:t>
      </w:r>
      <w:r>
        <w:rPr>
          <w:rFonts w:ascii="Calibri" w:eastAsia="Calibri" w:hAnsi="Calibri" w:cs="Calibri"/>
          <w:sz w:val="26"/>
          <w:szCs w:val="26"/>
        </w:rPr>
        <w:t>s</w:t>
      </w:r>
      <w:r>
        <w:rPr>
          <w:rFonts w:ascii="Calibri" w:eastAsia="Calibri" w:hAnsi="Calibri" w:cs="Calibri"/>
          <w:sz w:val="26"/>
          <w:szCs w:val="26"/>
        </w:rPr>
        <w:t>ử</w:t>
      </w:r>
      <w:r>
        <w:rPr>
          <w:rFonts w:ascii="Calibri" w:eastAsia="Calibri" w:hAnsi="Calibri" w:cs="Calibri"/>
          <w:sz w:val="26"/>
          <w:szCs w:val="26"/>
        </w:rPr>
        <w:t xml:space="preserve"> d</w:t>
      </w:r>
      <w:r>
        <w:rPr>
          <w:rFonts w:ascii="Calibri" w:eastAsia="Calibri" w:hAnsi="Calibri" w:cs="Calibri"/>
          <w:sz w:val="26"/>
          <w:szCs w:val="26"/>
        </w:rPr>
        <w:t>ụ</w:t>
      </w:r>
      <w:r>
        <w:rPr>
          <w:rFonts w:ascii="Calibri" w:eastAsia="Calibri" w:hAnsi="Calibri" w:cs="Calibri"/>
          <w:sz w:val="26"/>
          <w:szCs w:val="26"/>
        </w:rPr>
        <w:t xml:space="preserve">ng hình </w:t>
      </w:r>
      <w:r>
        <w:rPr>
          <w:rFonts w:ascii="Calibri" w:eastAsia="Calibri" w:hAnsi="Calibri" w:cs="Calibri"/>
          <w:sz w:val="26"/>
          <w:szCs w:val="26"/>
        </w:rPr>
        <w:t>ả</w:t>
      </w:r>
      <w:r>
        <w:rPr>
          <w:rFonts w:ascii="Calibri" w:eastAsia="Calibri" w:hAnsi="Calibri" w:cs="Calibri"/>
          <w:sz w:val="26"/>
          <w:szCs w:val="26"/>
        </w:rPr>
        <w:t>nh ho</w:t>
      </w:r>
      <w:r>
        <w:rPr>
          <w:rFonts w:ascii="Calibri" w:eastAsia="Calibri" w:hAnsi="Calibri" w:cs="Calibri"/>
          <w:sz w:val="26"/>
          <w:szCs w:val="26"/>
        </w:rPr>
        <w:t>ặ</w:t>
      </w:r>
      <w:r>
        <w:rPr>
          <w:rFonts w:ascii="Calibri" w:eastAsia="Calibri" w:hAnsi="Calibri" w:cs="Calibri"/>
          <w:sz w:val="26"/>
          <w:szCs w:val="26"/>
        </w:rPr>
        <w:t>c mô hình đ</w:t>
      </w:r>
      <w:r>
        <w:rPr>
          <w:rFonts w:ascii="Calibri" w:eastAsia="Calibri" w:hAnsi="Calibri" w:cs="Calibri"/>
          <w:sz w:val="26"/>
          <w:szCs w:val="26"/>
        </w:rPr>
        <w:t>ể</w:t>
      </w:r>
      <w:r>
        <w:rPr>
          <w:rFonts w:ascii="Calibri" w:eastAsia="Calibri" w:hAnsi="Calibri" w:cs="Calibri"/>
          <w:sz w:val="26"/>
          <w:szCs w:val="26"/>
        </w:rPr>
        <w:t xml:space="preserve"> HS d</w:t>
      </w:r>
      <w:r>
        <w:rPr>
          <w:rFonts w:ascii="Calibri" w:eastAsia="Calibri" w:hAnsi="Calibri" w:cs="Calibri"/>
          <w:sz w:val="26"/>
          <w:szCs w:val="26"/>
        </w:rPr>
        <w:t>ễ</w:t>
      </w:r>
      <w:r>
        <w:rPr>
          <w:rFonts w:ascii="Calibri" w:eastAsia="Calibri" w:hAnsi="Calibri" w:cs="Calibri"/>
          <w:sz w:val="26"/>
          <w:szCs w:val="26"/>
        </w:rPr>
        <w:t xml:space="preserve"> dàng nh</w:t>
      </w:r>
      <w:r>
        <w:rPr>
          <w:rFonts w:ascii="Calibri" w:eastAsia="Calibri" w:hAnsi="Calibri" w:cs="Calibri"/>
          <w:sz w:val="26"/>
          <w:szCs w:val="26"/>
        </w:rPr>
        <w:t>ậ</w:t>
      </w:r>
      <w:r>
        <w:rPr>
          <w:rFonts w:ascii="Calibri" w:eastAsia="Calibri" w:hAnsi="Calibri" w:cs="Calibri"/>
          <w:sz w:val="26"/>
          <w:szCs w:val="26"/>
        </w:rPr>
        <w:t>n bi</w:t>
      </w:r>
      <w:r>
        <w:rPr>
          <w:rFonts w:ascii="Calibri" w:eastAsia="Calibri" w:hAnsi="Calibri" w:cs="Calibri"/>
          <w:sz w:val="26"/>
          <w:szCs w:val="26"/>
        </w:rPr>
        <w:t>ế</w:t>
      </w:r>
      <w:r>
        <w:rPr>
          <w:rFonts w:ascii="Calibri" w:eastAsia="Calibri" w:hAnsi="Calibri" w:cs="Calibri"/>
          <w:sz w:val="26"/>
          <w:szCs w:val="26"/>
        </w:rPr>
        <w:t>t và so sánh các thành ph</w:t>
      </w:r>
      <w:r>
        <w:rPr>
          <w:rFonts w:ascii="Calibri" w:eastAsia="Calibri" w:hAnsi="Calibri" w:cs="Calibri"/>
          <w:sz w:val="26"/>
          <w:szCs w:val="26"/>
        </w:rPr>
        <w:t>ầ</w:t>
      </w:r>
      <w:r>
        <w:rPr>
          <w:rFonts w:ascii="Calibri" w:eastAsia="Calibri" w:hAnsi="Calibri" w:cs="Calibri"/>
          <w:sz w:val="26"/>
          <w:szCs w:val="26"/>
        </w:rPr>
        <w:t>n c</w:t>
      </w:r>
      <w:r>
        <w:rPr>
          <w:rFonts w:ascii="Calibri" w:eastAsia="Calibri" w:hAnsi="Calibri" w:cs="Calibri"/>
          <w:sz w:val="26"/>
          <w:szCs w:val="26"/>
        </w:rPr>
        <w:t>ấ</w:t>
      </w:r>
      <w:r>
        <w:rPr>
          <w:rFonts w:ascii="Calibri" w:eastAsia="Calibri" w:hAnsi="Calibri" w:cs="Calibri"/>
          <w:sz w:val="26"/>
          <w:szCs w:val="26"/>
        </w:rPr>
        <w:t>u t</w:t>
      </w:r>
      <w:r>
        <w:rPr>
          <w:rFonts w:ascii="Calibri" w:eastAsia="Calibri" w:hAnsi="Calibri" w:cs="Calibri"/>
          <w:sz w:val="26"/>
          <w:szCs w:val="26"/>
        </w:rPr>
        <w:t>ạ</w:t>
      </w:r>
      <w:r>
        <w:rPr>
          <w:rFonts w:ascii="Calibri" w:eastAsia="Calibri" w:hAnsi="Calibri" w:cs="Calibri"/>
          <w:sz w:val="26"/>
          <w:szCs w:val="26"/>
        </w:rPr>
        <w:t xml:space="preserve">o </w:t>
      </w:r>
      <w:r>
        <w:rPr>
          <w:rFonts w:ascii="Calibri" w:eastAsia="Calibri" w:hAnsi="Calibri" w:cs="Calibri"/>
          <w:sz w:val="26"/>
          <w:szCs w:val="26"/>
        </w:rPr>
        <w:t>ở</w:t>
      </w:r>
      <w:r>
        <w:rPr>
          <w:rFonts w:ascii="Calibri" w:eastAsia="Calibri" w:hAnsi="Calibri" w:cs="Calibri"/>
          <w:sz w:val="26"/>
          <w:szCs w:val="26"/>
        </w:rPr>
        <w:t xml:space="preserve"> các t</w:t>
      </w:r>
      <w:r>
        <w:rPr>
          <w:rFonts w:ascii="Calibri" w:eastAsia="Calibri" w:hAnsi="Calibri" w:cs="Calibri"/>
          <w:sz w:val="26"/>
          <w:szCs w:val="26"/>
        </w:rPr>
        <w:t>ế</w:t>
      </w:r>
      <w:r>
        <w:rPr>
          <w:rFonts w:ascii="Calibri" w:eastAsia="Calibri" w:hAnsi="Calibri" w:cs="Calibri"/>
          <w:sz w:val="26"/>
          <w:szCs w:val="26"/>
        </w:rPr>
        <w:t xml:space="preserve"> bào.</w:t>
      </w:r>
    </w:p>
    <w:p w:rsidR="00475325" w:rsidRDefault="00020F2D">
      <w:pPr>
        <w:spacing w:line="288" w:lineRule="auto"/>
        <w:rPr>
          <w:rFonts w:ascii="Calibri" w:eastAsia="Calibri" w:hAnsi="Calibri" w:cs="Calibri"/>
          <w:b/>
          <w:color w:val="FF0000"/>
          <w:sz w:val="24"/>
          <w:szCs w:val="24"/>
        </w:rPr>
      </w:pPr>
      <w:r>
        <w:rPr>
          <w:rFonts w:ascii="Calibri" w:eastAsia="Calibri" w:hAnsi="Calibri" w:cs="Calibri"/>
          <w:b/>
          <w:color w:val="FF0000"/>
          <w:sz w:val="24"/>
          <w:szCs w:val="24"/>
        </w:rPr>
        <w:t>IV. G</w:t>
      </w:r>
      <w:r>
        <w:rPr>
          <w:rFonts w:ascii="Calibri" w:eastAsia="Calibri" w:hAnsi="Calibri" w:cs="Calibri"/>
          <w:b/>
          <w:color w:val="FF0000"/>
          <w:sz w:val="24"/>
          <w:szCs w:val="24"/>
        </w:rPr>
        <w:t>Ợ</w:t>
      </w:r>
      <w:r>
        <w:rPr>
          <w:rFonts w:ascii="Calibri" w:eastAsia="Calibri" w:hAnsi="Calibri" w:cs="Calibri"/>
          <w:b/>
          <w:color w:val="FF0000"/>
          <w:sz w:val="24"/>
          <w:szCs w:val="24"/>
        </w:rPr>
        <w:t>I Ý T</w:t>
      </w:r>
      <w:r>
        <w:rPr>
          <w:rFonts w:ascii="Calibri" w:eastAsia="Calibri" w:hAnsi="Calibri" w:cs="Calibri"/>
          <w:b/>
          <w:color w:val="FF0000"/>
          <w:sz w:val="24"/>
          <w:szCs w:val="24"/>
        </w:rPr>
        <w:t>Ổ</w:t>
      </w:r>
      <w:r>
        <w:rPr>
          <w:rFonts w:ascii="Calibri" w:eastAsia="Calibri" w:hAnsi="Calibri" w:cs="Calibri"/>
          <w:b/>
          <w:color w:val="FF0000"/>
          <w:sz w:val="24"/>
          <w:szCs w:val="24"/>
        </w:rPr>
        <w:t xml:space="preserve"> CH</w:t>
      </w:r>
      <w:r>
        <w:rPr>
          <w:rFonts w:ascii="Calibri" w:eastAsia="Calibri" w:hAnsi="Calibri" w:cs="Calibri"/>
          <w:b/>
          <w:color w:val="FF0000"/>
          <w:sz w:val="24"/>
          <w:szCs w:val="24"/>
        </w:rPr>
        <w:t>Ứ</w:t>
      </w:r>
      <w:r>
        <w:rPr>
          <w:rFonts w:ascii="Calibri" w:eastAsia="Calibri" w:hAnsi="Calibri" w:cs="Calibri"/>
          <w:b/>
          <w:color w:val="FF0000"/>
          <w:sz w:val="24"/>
          <w:szCs w:val="24"/>
        </w:rPr>
        <w:t>C CÁC HO</w:t>
      </w:r>
      <w:r>
        <w:rPr>
          <w:rFonts w:ascii="Calibri" w:eastAsia="Calibri" w:hAnsi="Calibri" w:cs="Calibri"/>
          <w:b/>
          <w:color w:val="FF0000"/>
          <w:sz w:val="24"/>
          <w:szCs w:val="24"/>
        </w:rPr>
        <w:t>Ạ</w:t>
      </w:r>
      <w:r>
        <w:rPr>
          <w:rFonts w:ascii="Calibri" w:eastAsia="Calibri" w:hAnsi="Calibri" w:cs="Calibri"/>
          <w:b/>
          <w:color w:val="FF0000"/>
          <w:sz w:val="24"/>
          <w:szCs w:val="24"/>
        </w:rPr>
        <w:t>T Đ</w:t>
      </w:r>
      <w:r>
        <w:rPr>
          <w:rFonts w:ascii="Calibri" w:eastAsia="Calibri" w:hAnsi="Calibri" w:cs="Calibri"/>
          <w:b/>
          <w:color w:val="FF0000"/>
          <w:sz w:val="24"/>
          <w:szCs w:val="24"/>
        </w:rPr>
        <w:t>Ộ</w:t>
      </w:r>
      <w:r>
        <w:rPr>
          <w:rFonts w:ascii="Calibri" w:eastAsia="Calibri" w:hAnsi="Calibri" w:cs="Calibri"/>
          <w:b/>
          <w:color w:val="FF0000"/>
          <w:sz w:val="24"/>
          <w:szCs w:val="24"/>
        </w:rPr>
        <w:t>NG D</w:t>
      </w:r>
      <w:r>
        <w:rPr>
          <w:rFonts w:ascii="Calibri" w:eastAsia="Calibri" w:hAnsi="Calibri" w:cs="Calibri"/>
          <w:b/>
          <w:color w:val="FF0000"/>
          <w:sz w:val="24"/>
          <w:szCs w:val="24"/>
        </w:rPr>
        <w:t>Ạ</w:t>
      </w:r>
      <w:r>
        <w:rPr>
          <w:rFonts w:ascii="Calibri" w:eastAsia="Calibri" w:hAnsi="Calibri" w:cs="Calibri"/>
          <w:b/>
          <w:color w:val="FF0000"/>
          <w:sz w:val="24"/>
          <w:szCs w:val="24"/>
        </w:rPr>
        <w:t>Y, H</w:t>
      </w:r>
      <w:r>
        <w:rPr>
          <w:rFonts w:ascii="Calibri" w:eastAsia="Calibri" w:hAnsi="Calibri" w:cs="Calibri"/>
          <w:b/>
          <w:color w:val="FF0000"/>
          <w:sz w:val="24"/>
          <w:szCs w:val="24"/>
        </w:rPr>
        <w:t>Ọ</w:t>
      </w:r>
      <w:r>
        <w:rPr>
          <w:rFonts w:ascii="Calibri" w:eastAsia="Calibri" w:hAnsi="Calibri" w:cs="Calibri"/>
          <w:b/>
          <w:color w:val="FF0000"/>
          <w:sz w:val="24"/>
          <w:szCs w:val="24"/>
        </w:rPr>
        <w:t>C</w:t>
      </w:r>
    </w:p>
    <w:p w:rsidR="00475325" w:rsidRDefault="00020F2D">
      <w:pPr>
        <w:spacing w:line="288" w:lineRule="auto"/>
        <w:jc w:val="center"/>
        <w:rPr>
          <w:rFonts w:ascii="Calibri" w:eastAsia="Calibri" w:hAnsi="Calibri" w:cs="Calibri"/>
          <w:b/>
          <w:color w:val="0000FF"/>
          <w:sz w:val="26"/>
          <w:szCs w:val="26"/>
        </w:rPr>
      </w:pPr>
      <w:r>
        <w:rPr>
          <w:rFonts w:ascii="Calibri" w:eastAsia="Calibri" w:hAnsi="Calibri" w:cs="Calibri"/>
          <w:b/>
          <w:color w:val="0000FF"/>
          <w:sz w:val="26"/>
          <w:szCs w:val="26"/>
        </w:rPr>
        <w:t>Ho</w:t>
      </w:r>
      <w:r>
        <w:rPr>
          <w:rFonts w:ascii="Calibri" w:eastAsia="Calibri" w:hAnsi="Calibri" w:cs="Calibri"/>
          <w:b/>
          <w:color w:val="0000FF"/>
          <w:sz w:val="26"/>
          <w:szCs w:val="26"/>
        </w:rPr>
        <w:t>ạ</w:t>
      </w:r>
      <w:r>
        <w:rPr>
          <w:rFonts w:ascii="Calibri" w:eastAsia="Calibri" w:hAnsi="Calibri" w:cs="Calibri"/>
          <w:b/>
          <w:color w:val="0000FF"/>
          <w:sz w:val="26"/>
          <w:szCs w:val="26"/>
        </w:rPr>
        <w:t>t đ</w:t>
      </w:r>
      <w:r>
        <w:rPr>
          <w:rFonts w:ascii="Calibri" w:eastAsia="Calibri" w:hAnsi="Calibri" w:cs="Calibri"/>
          <w:b/>
          <w:color w:val="0000FF"/>
          <w:sz w:val="26"/>
          <w:szCs w:val="26"/>
        </w:rPr>
        <w:t>ộ</w:t>
      </w:r>
      <w:r>
        <w:rPr>
          <w:rFonts w:ascii="Calibri" w:eastAsia="Calibri" w:hAnsi="Calibri" w:cs="Calibri"/>
          <w:b/>
          <w:color w:val="0000FF"/>
          <w:sz w:val="26"/>
          <w:szCs w:val="26"/>
        </w:rPr>
        <w:t>ng 1: Kh</w:t>
      </w:r>
      <w:r>
        <w:rPr>
          <w:rFonts w:ascii="Calibri" w:eastAsia="Calibri" w:hAnsi="Calibri" w:cs="Calibri"/>
          <w:b/>
          <w:color w:val="0000FF"/>
          <w:sz w:val="26"/>
          <w:szCs w:val="26"/>
        </w:rPr>
        <w:t>ở</w:t>
      </w:r>
      <w:r>
        <w:rPr>
          <w:rFonts w:ascii="Calibri" w:eastAsia="Calibri" w:hAnsi="Calibri" w:cs="Calibri"/>
          <w:b/>
          <w:color w:val="0000FF"/>
          <w:sz w:val="26"/>
          <w:szCs w:val="26"/>
        </w:rPr>
        <w:t>i đ</w:t>
      </w:r>
      <w:r>
        <w:rPr>
          <w:rFonts w:ascii="Calibri" w:eastAsia="Calibri" w:hAnsi="Calibri" w:cs="Calibri"/>
          <w:b/>
          <w:color w:val="0000FF"/>
          <w:sz w:val="26"/>
          <w:szCs w:val="26"/>
        </w:rPr>
        <w:t>ộ</w:t>
      </w:r>
      <w:r>
        <w:rPr>
          <w:rFonts w:ascii="Calibri" w:eastAsia="Calibri" w:hAnsi="Calibri" w:cs="Calibri"/>
          <w:b/>
          <w:color w:val="0000FF"/>
          <w:sz w:val="26"/>
          <w:szCs w:val="26"/>
        </w:rPr>
        <w:t>ng</w:t>
      </w:r>
    </w:p>
    <w:p w:rsidR="00475325" w:rsidRDefault="00020F2D">
      <w:pPr>
        <w:spacing w:line="288" w:lineRule="auto"/>
        <w:ind w:firstLine="284"/>
        <w:rPr>
          <w:rFonts w:ascii="Calibri" w:eastAsia="Calibri" w:hAnsi="Calibri" w:cs="Calibri"/>
          <w:sz w:val="26"/>
          <w:szCs w:val="26"/>
        </w:rPr>
      </w:pPr>
      <w:r>
        <w:rPr>
          <w:rFonts w:ascii="Calibri" w:eastAsia="Calibri" w:hAnsi="Calibri" w:cs="Calibri"/>
          <w:sz w:val="26"/>
          <w:szCs w:val="26"/>
        </w:rPr>
        <w:t>HS đã h</w:t>
      </w:r>
      <w:r>
        <w:rPr>
          <w:rFonts w:ascii="Calibri" w:eastAsia="Calibri" w:hAnsi="Calibri" w:cs="Calibri"/>
          <w:sz w:val="26"/>
          <w:szCs w:val="26"/>
        </w:rPr>
        <w:t>ọ</w:t>
      </w:r>
      <w:r>
        <w:rPr>
          <w:rFonts w:ascii="Calibri" w:eastAsia="Calibri" w:hAnsi="Calibri" w:cs="Calibri"/>
          <w:sz w:val="26"/>
          <w:szCs w:val="26"/>
        </w:rPr>
        <w:t>c v</w:t>
      </w:r>
      <w:r>
        <w:rPr>
          <w:rFonts w:ascii="Calibri" w:eastAsia="Calibri" w:hAnsi="Calibri" w:cs="Calibri"/>
          <w:sz w:val="26"/>
          <w:szCs w:val="26"/>
        </w:rPr>
        <w:t>ề</w:t>
      </w:r>
      <w:r>
        <w:rPr>
          <w:rFonts w:ascii="Calibri" w:eastAsia="Calibri" w:hAnsi="Calibri" w:cs="Calibri"/>
          <w:sz w:val="26"/>
          <w:szCs w:val="26"/>
        </w:rPr>
        <w:t xml:space="preserve"> các quá trình s</w:t>
      </w:r>
      <w:r>
        <w:rPr>
          <w:rFonts w:ascii="Calibri" w:eastAsia="Calibri" w:hAnsi="Calibri" w:cs="Calibri"/>
          <w:sz w:val="26"/>
          <w:szCs w:val="26"/>
        </w:rPr>
        <w:t>ố</w:t>
      </w:r>
      <w:r>
        <w:rPr>
          <w:rFonts w:ascii="Calibri" w:eastAsia="Calibri" w:hAnsi="Calibri" w:cs="Calibri"/>
          <w:sz w:val="26"/>
          <w:szCs w:val="26"/>
        </w:rPr>
        <w:t>ng cơ b</w:t>
      </w:r>
      <w:r>
        <w:rPr>
          <w:rFonts w:ascii="Calibri" w:eastAsia="Calibri" w:hAnsi="Calibri" w:cs="Calibri"/>
          <w:sz w:val="26"/>
          <w:szCs w:val="26"/>
        </w:rPr>
        <w:t>ả</w:t>
      </w:r>
      <w:r>
        <w:rPr>
          <w:rFonts w:ascii="Calibri" w:eastAsia="Calibri" w:hAnsi="Calibri" w:cs="Calibri"/>
          <w:sz w:val="26"/>
          <w:szCs w:val="26"/>
        </w:rPr>
        <w:t>n mà t</w:t>
      </w:r>
      <w:r>
        <w:rPr>
          <w:rFonts w:ascii="Calibri" w:eastAsia="Calibri" w:hAnsi="Calibri" w:cs="Calibri"/>
          <w:sz w:val="26"/>
          <w:szCs w:val="26"/>
        </w:rPr>
        <w:t>ế</w:t>
      </w:r>
      <w:r>
        <w:rPr>
          <w:rFonts w:ascii="Calibri" w:eastAsia="Calibri" w:hAnsi="Calibri" w:cs="Calibri"/>
          <w:sz w:val="26"/>
          <w:szCs w:val="26"/>
        </w:rPr>
        <w:t xml:space="preserve"> bào th</w:t>
      </w:r>
      <w:r>
        <w:rPr>
          <w:rFonts w:ascii="Calibri" w:eastAsia="Calibri" w:hAnsi="Calibri" w:cs="Calibri"/>
          <w:sz w:val="26"/>
          <w:szCs w:val="26"/>
        </w:rPr>
        <w:t>ự</w:t>
      </w:r>
      <w:r>
        <w:rPr>
          <w:rFonts w:ascii="Calibri" w:eastAsia="Calibri" w:hAnsi="Calibri" w:cs="Calibri"/>
          <w:sz w:val="26"/>
          <w:szCs w:val="26"/>
        </w:rPr>
        <w:t>c hi</w:t>
      </w:r>
      <w:r>
        <w:rPr>
          <w:rFonts w:ascii="Calibri" w:eastAsia="Calibri" w:hAnsi="Calibri" w:cs="Calibri"/>
          <w:sz w:val="26"/>
          <w:szCs w:val="26"/>
        </w:rPr>
        <w:t>ệ</w:t>
      </w:r>
      <w:r>
        <w:rPr>
          <w:rFonts w:ascii="Calibri" w:eastAsia="Calibri" w:hAnsi="Calibri" w:cs="Calibri"/>
          <w:sz w:val="26"/>
          <w:szCs w:val="26"/>
        </w:rPr>
        <w:t>n đư</w:t>
      </w:r>
      <w:r>
        <w:rPr>
          <w:rFonts w:ascii="Calibri" w:eastAsia="Calibri" w:hAnsi="Calibri" w:cs="Calibri"/>
          <w:sz w:val="26"/>
          <w:szCs w:val="26"/>
        </w:rPr>
        <w:t>ợ</w:t>
      </w:r>
      <w:r>
        <w:rPr>
          <w:rFonts w:ascii="Calibri" w:eastAsia="Calibri" w:hAnsi="Calibri" w:cs="Calibri"/>
          <w:sz w:val="26"/>
          <w:szCs w:val="26"/>
        </w:rPr>
        <w:t>c nhưng không bi</w:t>
      </w:r>
      <w:r>
        <w:rPr>
          <w:rFonts w:ascii="Calibri" w:eastAsia="Calibri" w:hAnsi="Calibri" w:cs="Calibri"/>
          <w:sz w:val="26"/>
          <w:szCs w:val="26"/>
        </w:rPr>
        <w:t>ế</w:t>
      </w:r>
      <w:r>
        <w:rPr>
          <w:rFonts w:ascii="Calibri" w:eastAsia="Calibri" w:hAnsi="Calibri" w:cs="Calibri"/>
          <w:sz w:val="26"/>
          <w:szCs w:val="26"/>
        </w:rPr>
        <w:t>t nh</w:t>
      </w:r>
      <w:r>
        <w:rPr>
          <w:rFonts w:ascii="Calibri" w:eastAsia="Calibri" w:hAnsi="Calibri" w:cs="Calibri"/>
          <w:sz w:val="26"/>
          <w:szCs w:val="26"/>
        </w:rPr>
        <w:t>ờ</w:t>
      </w:r>
      <w:r>
        <w:rPr>
          <w:rFonts w:ascii="Calibri" w:eastAsia="Calibri" w:hAnsi="Calibri" w:cs="Calibri"/>
          <w:sz w:val="26"/>
          <w:szCs w:val="26"/>
        </w:rPr>
        <w:t xml:space="preserve"> đâu m</w:t>
      </w:r>
      <w:r>
        <w:rPr>
          <w:rFonts w:ascii="Calibri" w:eastAsia="Calibri" w:hAnsi="Calibri" w:cs="Calibri"/>
          <w:sz w:val="26"/>
          <w:szCs w:val="26"/>
        </w:rPr>
        <w:t>à t</w:t>
      </w:r>
      <w:r>
        <w:rPr>
          <w:rFonts w:ascii="Calibri" w:eastAsia="Calibri" w:hAnsi="Calibri" w:cs="Calibri"/>
          <w:sz w:val="26"/>
          <w:szCs w:val="26"/>
        </w:rPr>
        <w:t>ế</w:t>
      </w:r>
      <w:r>
        <w:rPr>
          <w:rFonts w:ascii="Calibri" w:eastAsia="Calibri" w:hAnsi="Calibri" w:cs="Calibri"/>
          <w:sz w:val="26"/>
          <w:szCs w:val="26"/>
        </w:rPr>
        <w:t xml:space="preserve"> bào nh</w:t>
      </w:r>
      <w:r>
        <w:rPr>
          <w:rFonts w:ascii="Calibri" w:eastAsia="Calibri" w:hAnsi="Calibri" w:cs="Calibri"/>
          <w:sz w:val="26"/>
          <w:szCs w:val="26"/>
        </w:rPr>
        <w:t>ỏ</w:t>
      </w:r>
      <w:r>
        <w:rPr>
          <w:rFonts w:ascii="Calibri" w:eastAsia="Calibri" w:hAnsi="Calibri" w:cs="Calibri"/>
          <w:sz w:val="26"/>
          <w:szCs w:val="26"/>
        </w:rPr>
        <w:t xml:space="preserve"> bé có th</w:t>
      </w:r>
      <w:r>
        <w:rPr>
          <w:rFonts w:ascii="Calibri" w:eastAsia="Calibri" w:hAnsi="Calibri" w:cs="Calibri"/>
          <w:sz w:val="26"/>
          <w:szCs w:val="26"/>
        </w:rPr>
        <w:t>ể</w:t>
      </w:r>
      <w:r>
        <w:rPr>
          <w:rFonts w:ascii="Calibri" w:eastAsia="Calibri" w:hAnsi="Calibri" w:cs="Calibri"/>
          <w:sz w:val="26"/>
          <w:szCs w:val="26"/>
        </w:rPr>
        <w:t xml:space="preserve"> th</w:t>
      </w:r>
      <w:r>
        <w:rPr>
          <w:rFonts w:ascii="Calibri" w:eastAsia="Calibri" w:hAnsi="Calibri" w:cs="Calibri"/>
          <w:sz w:val="26"/>
          <w:szCs w:val="26"/>
        </w:rPr>
        <w:t>ự</w:t>
      </w:r>
      <w:r>
        <w:rPr>
          <w:rFonts w:ascii="Calibri" w:eastAsia="Calibri" w:hAnsi="Calibri" w:cs="Calibri"/>
          <w:sz w:val="26"/>
          <w:szCs w:val="26"/>
        </w:rPr>
        <w:t>c hi</w:t>
      </w:r>
      <w:r>
        <w:rPr>
          <w:rFonts w:ascii="Calibri" w:eastAsia="Calibri" w:hAnsi="Calibri" w:cs="Calibri"/>
          <w:sz w:val="26"/>
          <w:szCs w:val="26"/>
        </w:rPr>
        <w:t>ệ</w:t>
      </w:r>
      <w:r>
        <w:rPr>
          <w:rFonts w:ascii="Calibri" w:eastAsia="Calibri" w:hAnsi="Calibri" w:cs="Calibri"/>
          <w:sz w:val="26"/>
          <w:szCs w:val="26"/>
        </w:rPr>
        <w:t>n đư</w:t>
      </w:r>
      <w:r>
        <w:rPr>
          <w:rFonts w:ascii="Calibri" w:eastAsia="Calibri" w:hAnsi="Calibri" w:cs="Calibri"/>
          <w:sz w:val="26"/>
          <w:szCs w:val="26"/>
        </w:rPr>
        <w:t>ợ</w:t>
      </w:r>
      <w:r>
        <w:rPr>
          <w:rFonts w:ascii="Calibri" w:eastAsia="Calibri" w:hAnsi="Calibri" w:cs="Calibri"/>
          <w:sz w:val="26"/>
          <w:szCs w:val="26"/>
        </w:rPr>
        <w:t>c các ho</w:t>
      </w:r>
      <w:r>
        <w:rPr>
          <w:rFonts w:ascii="Calibri" w:eastAsia="Calibri" w:hAnsi="Calibri" w:cs="Calibri"/>
          <w:sz w:val="26"/>
          <w:szCs w:val="26"/>
        </w:rPr>
        <w:t>ạ</w:t>
      </w:r>
      <w:r>
        <w:rPr>
          <w:rFonts w:ascii="Calibri" w:eastAsia="Calibri" w:hAnsi="Calibri" w:cs="Calibri"/>
          <w:sz w:val="26"/>
          <w:szCs w:val="26"/>
        </w:rPr>
        <w:t>t đ</w:t>
      </w:r>
      <w:r>
        <w:rPr>
          <w:rFonts w:ascii="Calibri" w:eastAsia="Calibri" w:hAnsi="Calibri" w:cs="Calibri"/>
          <w:sz w:val="26"/>
          <w:szCs w:val="26"/>
        </w:rPr>
        <w:t>ộ</w:t>
      </w:r>
      <w:r>
        <w:rPr>
          <w:rFonts w:ascii="Calibri" w:eastAsia="Calibri" w:hAnsi="Calibri" w:cs="Calibri"/>
          <w:sz w:val="26"/>
          <w:szCs w:val="26"/>
        </w:rPr>
        <w:t>ng đó. HS s</w:t>
      </w:r>
      <w:r>
        <w:rPr>
          <w:rFonts w:ascii="Calibri" w:eastAsia="Calibri" w:hAnsi="Calibri" w:cs="Calibri"/>
          <w:sz w:val="26"/>
          <w:szCs w:val="26"/>
        </w:rPr>
        <w:t>ẽ</w:t>
      </w:r>
      <w:r>
        <w:rPr>
          <w:rFonts w:ascii="Calibri" w:eastAsia="Calibri" w:hAnsi="Calibri" w:cs="Calibri"/>
          <w:sz w:val="26"/>
          <w:szCs w:val="26"/>
        </w:rPr>
        <w:t xml:space="preserve"> nh</w:t>
      </w:r>
      <w:r>
        <w:rPr>
          <w:rFonts w:ascii="Calibri" w:eastAsia="Calibri" w:hAnsi="Calibri" w:cs="Calibri"/>
          <w:sz w:val="26"/>
          <w:szCs w:val="26"/>
        </w:rPr>
        <w:t>ắ</w:t>
      </w:r>
      <w:r>
        <w:rPr>
          <w:rFonts w:ascii="Calibri" w:eastAsia="Calibri" w:hAnsi="Calibri" w:cs="Calibri"/>
          <w:sz w:val="26"/>
          <w:szCs w:val="26"/>
        </w:rPr>
        <w:t>c l</w:t>
      </w:r>
      <w:r>
        <w:rPr>
          <w:rFonts w:ascii="Calibri" w:eastAsia="Calibri" w:hAnsi="Calibri" w:cs="Calibri"/>
          <w:sz w:val="26"/>
          <w:szCs w:val="26"/>
        </w:rPr>
        <w:t>ạ</w:t>
      </w:r>
      <w:r>
        <w:rPr>
          <w:rFonts w:ascii="Calibri" w:eastAsia="Calibri" w:hAnsi="Calibri" w:cs="Calibri"/>
          <w:sz w:val="26"/>
          <w:szCs w:val="26"/>
        </w:rPr>
        <w:t>i các quá trình s</w:t>
      </w:r>
      <w:r>
        <w:rPr>
          <w:rFonts w:ascii="Calibri" w:eastAsia="Calibri" w:hAnsi="Calibri" w:cs="Calibri"/>
          <w:sz w:val="26"/>
          <w:szCs w:val="26"/>
        </w:rPr>
        <w:t>ố</w:t>
      </w:r>
      <w:r>
        <w:rPr>
          <w:rFonts w:ascii="Calibri" w:eastAsia="Calibri" w:hAnsi="Calibri" w:cs="Calibri"/>
          <w:sz w:val="26"/>
          <w:szCs w:val="26"/>
        </w:rPr>
        <w:t>ng cơ b</w:t>
      </w:r>
      <w:r>
        <w:rPr>
          <w:rFonts w:ascii="Calibri" w:eastAsia="Calibri" w:hAnsi="Calibri" w:cs="Calibri"/>
          <w:sz w:val="26"/>
          <w:szCs w:val="26"/>
        </w:rPr>
        <w:t>ả</w:t>
      </w:r>
      <w:r>
        <w:rPr>
          <w:rFonts w:ascii="Calibri" w:eastAsia="Calibri" w:hAnsi="Calibri" w:cs="Calibri"/>
          <w:sz w:val="26"/>
          <w:szCs w:val="26"/>
        </w:rPr>
        <w:t>n, GV đ</w:t>
      </w:r>
      <w:r>
        <w:rPr>
          <w:rFonts w:ascii="Calibri" w:eastAsia="Calibri" w:hAnsi="Calibri" w:cs="Calibri"/>
          <w:sz w:val="26"/>
          <w:szCs w:val="26"/>
        </w:rPr>
        <w:t>ặ</w:t>
      </w:r>
      <w:r>
        <w:rPr>
          <w:rFonts w:ascii="Calibri" w:eastAsia="Calibri" w:hAnsi="Calibri" w:cs="Calibri"/>
          <w:sz w:val="26"/>
          <w:szCs w:val="26"/>
        </w:rPr>
        <w:t>t câu h</w:t>
      </w:r>
      <w:r>
        <w:rPr>
          <w:rFonts w:ascii="Calibri" w:eastAsia="Calibri" w:hAnsi="Calibri" w:cs="Calibri"/>
          <w:sz w:val="26"/>
          <w:szCs w:val="26"/>
        </w:rPr>
        <w:t>ỏ</w:t>
      </w:r>
      <w:r>
        <w:rPr>
          <w:rFonts w:ascii="Calibri" w:eastAsia="Calibri" w:hAnsi="Calibri" w:cs="Calibri"/>
          <w:sz w:val="26"/>
          <w:szCs w:val="26"/>
        </w:rPr>
        <w:t>i kh</w:t>
      </w:r>
      <w:r>
        <w:rPr>
          <w:rFonts w:ascii="Calibri" w:eastAsia="Calibri" w:hAnsi="Calibri" w:cs="Calibri"/>
          <w:sz w:val="26"/>
          <w:szCs w:val="26"/>
        </w:rPr>
        <w:t>ở</w:t>
      </w:r>
      <w:r>
        <w:rPr>
          <w:rFonts w:ascii="Calibri" w:eastAsia="Calibri" w:hAnsi="Calibri" w:cs="Calibri"/>
          <w:sz w:val="26"/>
          <w:szCs w:val="26"/>
        </w:rPr>
        <w:t>i đ</w:t>
      </w:r>
      <w:r>
        <w:rPr>
          <w:rFonts w:ascii="Calibri" w:eastAsia="Calibri" w:hAnsi="Calibri" w:cs="Calibri"/>
          <w:sz w:val="26"/>
          <w:szCs w:val="26"/>
        </w:rPr>
        <w:t>ộ</w:t>
      </w:r>
      <w:r>
        <w:rPr>
          <w:rFonts w:ascii="Calibri" w:eastAsia="Calibri" w:hAnsi="Calibri" w:cs="Calibri"/>
          <w:sz w:val="26"/>
          <w:szCs w:val="26"/>
        </w:rPr>
        <w:t>ng trong SGK đ</w:t>
      </w:r>
      <w:r>
        <w:rPr>
          <w:rFonts w:ascii="Calibri" w:eastAsia="Calibri" w:hAnsi="Calibri" w:cs="Calibri"/>
          <w:sz w:val="26"/>
          <w:szCs w:val="26"/>
        </w:rPr>
        <w:t>ể</w:t>
      </w:r>
      <w:r>
        <w:rPr>
          <w:rFonts w:ascii="Calibri" w:eastAsia="Calibri" w:hAnsi="Calibri" w:cs="Calibri"/>
          <w:sz w:val="26"/>
          <w:szCs w:val="26"/>
        </w:rPr>
        <w:t xml:space="preserve"> HS d</w:t>
      </w:r>
      <w:r>
        <w:rPr>
          <w:rFonts w:ascii="Calibri" w:eastAsia="Calibri" w:hAnsi="Calibri" w:cs="Calibri"/>
          <w:sz w:val="26"/>
          <w:szCs w:val="26"/>
        </w:rPr>
        <w:t>ự</w:t>
      </w:r>
      <w:r>
        <w:rPr>
          <w:rFonts w:ascii="Calibri" w:eastAsia="Calibri" w:hAnsi="Calibri" w:cs="Calibri"/>
          <w:sz w:val="26"/>
          <w:szCs w:val="26"/>
        </w:rPr>
        <w:t xml:space="preserve"> đoán câu tr</w:t>
      </w:r>
      <w:r>
        <w:rPr>
          <w:rFonts w:ascii="Calibri" w:eastAsia="Calibri" w:hAnsi="Calibri" w:cs="Calibri"/>
          <w:sz w:val="26"/>
          <w:szCs w:val="26"/>
        </w:rPr>
        <w:t>ả</w:t>
      </w:r>
      <w:r>
        <w:rPr>
          <w:rFonts w:ascii="Calibri" w:eastAsia="Calibri" w:hAnsi="Calibri" w:cs="Calibri"/>
          <w:sz w:val="26"/>
          <w:szCs w:val="26"/>
        </w:rPr>
        <w:t xml:space="preserve"> l</w:t>
      </w:r>
      <w:r>
        <w:rPr>
          <w:rFonts w:ascii="Calibri" w:eastAsia="Calibri" w:hAnsi="Calibri" w:cs="Calibri"/>
          <w:sz w:val="26"/>
          <w:szCs w:val="26"/>
        </w:rPr>
        <w:t>ờ</w:t>
      </w:r>
      <w:r>
        <w:rPr>
          <w:rFonts w:ascii="Calibri" w:eastAsia="Calibri" w:hAnsi="Calibri" w:cs="Calibri"/>
          <w:sz w:val="26"/>
          <w:szCs w:val="26"/>
        </w:rPr>
        <w:t>i.</w:t>
      </w:r>
    </w:p>
    <w:p w:rsidR="00475325" w:rsidRDefault="00020F2D">
      <w:pPr>
        <w:spacing w:line="288" w:lineRule="auto"/>
        <w:ind w:firstLine="284"/>
        <w:rPr>
          <w:rFonts w:ascii="Calibri" w:eastAsia="Calibri" w:hAnsi="Calibri" w:cs="Calibri"/>
          <w:sz w:val="26"/>
          <w:szCs w:val="26"/>
        </w:rPr>
      </w:pPr>
      <w:r>
        <w:rPr>
          <w:rFonts w:ascii="Calibri" w:eastAsia="Calibri" w:hAnsi="Calibri" w:cs="Calibri"/>
          <w:sz w:val="26"/>
          <w:szCs w:val="26"/>
        </w:rPr>
        <w:lastRenderedPageBreak/>
        <w:t>GV có th</w:t>
      </w:r>
      <w:r>
        <w:rPr>
          <w:rFonts w:ascii="Calibri" w:eastAsia="Calibri" w:hAnsi="Calibri" w:cs="Calibri"/>
          <w:sz w:val="26"/>
          <w:szCs w:val="26"/>
        </w:rPr>
        <w:t>ể</w:t>
      </w:r>
      <w:r>
        <w:rPr>
          <w:rFonts w:ascii="Calibri" w:eastAsia="Calibri" w:hAnsi="Calibri" w:cs="Calibri"/>
          <w:sz w:val="26"/>
          <w:szCs w:val="26"/>
        </w:rPr>
        <w:t xml:space="preserve"> t</w:t>
      </w:r>
      <w:r>
        <w:rPr>
          <w:rFonts w:ascii="Calibri" w:eastAsia="Calibri" w:hAnsi="Calibri" w:cs="Calibri"/>
          <w:sz w:val="26"/>
          <w:szCs w:val="26"/>
        </w:rPr>
        <w:t>ổ</w:t>
      </w:r>
      <w:r>
        <w:rPr>
          <w:rFonts w:ascii="Calibri" w:eastAsia="Calibri" w:hAnsi="Calibri" w:cs="Calibri"/>
          <w:sz w:val="26"/>
          <w:szCs w:val="26"/>
        </w:rPr>
        <w:t xml:space="preserve"> ch</w:t>
      </w:r>
      <w:r>
        <w:rPr>
          <w:rFonts w:ascii="Calibri" w:eastAsia="Calibri" w:hAnsi="Calibri" w:cs="Calibri"/>
          <w:sz w:val="26"/>
          <w:szCs w:val="26"/>
        </w:rPr>
        <w:t>ứ</w:t>
      </w:r>
      <w:r>
        <w:rPr>
          <w:rFonts w:ascii="Calibri" w:eastAsia="Calibri" w:hAnsi="Calibri" w:cs="Calibri"/>
          <w:sz w:val="26"/>
          <w:szCs w:val="26"/>
        </w:rPr>
        <w:t>c ho</w:t>
      </w:r>
      <w:r>
        <w:rPr>
          <w:rFonts w:ascii="Calibri" w:eastAsia="Calibri" w:hAnsi="Calibri" w:cs="Calibri"/>
          <w:sz w:val="26"/>
          <w:szCs w:val="26"/>
        </w:rPr>
        <w:t>ạ</w:t>
      </w:r>
      <w:r>
        <w:rPr>
          <w:rFonts w:ascii="Calibri" w:eastAsia="Calibri" w:hAnsi="Calibri" w:cs="Calibri"/>
          <w:sz w:val="26"/>
          <w:szCs w:val="26"/>
        </w:rPr>
        <w:t>t đ</w:t>
      </w:r>
      <w:r>
        <w:rPr>
          <w:rFonts w:ascii="Calibri" w:eastAsia="Calibri" w:hAnsi="Calibri" w:cs="Calibri"/>
          <w:sz w:val="26"/>
          <w:szCs w:val="26"/>
        </w:rPr>
        <w:t>ộ</w:t>
      </w:r>
      <w:r>
        <w:rPr>
          <w:rFonts w:ascii="Calibri" w:eastAsia="Calibri" w:hAnsi="Calibri" w:cs="Calibri"/>
          <w:sz w:val="26"/>
          <w:szCs w:val="26"/>
        </w:rPr>
        <w:t>ng này theo ti</w:t>
      </w:r>
      <w:r>
        <w:rPr>
          <w:rFonts w:ascii="Calibri" w:eastAsia="Calibri" w:hAnsi="Calibri" w:cs="Calibri"/>
          <w:sz w:val="26"/>
          <w:szCs w:val="26"/>
        </w:rPr>
        <w:t>ế</w:t>
      </w:r>
      <w:r>
        <w:rPr>
          <w:rFonts w:ascii="Calibri" w:eastAsia="Calibri" w:hAnsi="Calibri" w:cs="Calibri"/>
          <w:sz w:val="26"/>
          <w:szCs w:val="26"/>
        </w:rPr>
        <w:t>n trình:</w:t>
      </w:r>
    </w:p>
    <w:p w:rsidR="00475325" w:rsidRDefault="00020F2D">
      <w:pPr>
        <w:spacing w:line="288" w:lineRule="auto"/>
        <w:ind w:firstLine="567"/>
        <w:rPr>
          <w:rFonts w:ascii="Calibri" w:eastAsia="Calibri" w:hAnsi="Calibri" w:cs="Calibri"/>
          <w:sz w:val="26"/>
          <w:szCs w:val="26"/>
        </w:rPr>
      </w:pPr>
      <w:r>
        <w:rPr>
          <w:rFonts w:ascii="Calibri" w:eastAsia="Calibri" w:hAnsi="Calibri" w:cs="Calibri"/>
          <w:sz w:val="26"/>
          <w:szCs w:val="26"/>
        </w:rPr>
        <w:t>- Yêu c</w:t>
      </w:r>
      <w:r>
        <w:rPr>
          <w:rFonts w:ascii="Calibri" w:eastAsia="Calibri" w:hAnsi="Calibri" w:cs="Calibri"/>
          <w:sz w:val="26"/>
          <w:szCs w:val="26"/>
        </w:rPr>
        <w:t>ầ</w:t>
      </w:r>
      <w:r>
        <w:rPr>
          <w:rFonts w:ascii="Calibri" w:eastAsia="Calibri" w:hAnsi="Calibri" w:cs="Calibri"/>
          <w:sz w:val="26"/>
          <w:szCs w:val="26"/>
        </w:rPr>
        <w:t>u HS nh</w:t>
      </w:r>
      <w:r>
        <w:rPr>
          <w:rFonts w:ascii="Calibri" w:eastAsia="Calibri" w:hAnsi="Calibri" w:cs="Calibri"/>
          <w:sz w:val="26"/>
          <w:szCs w:val="26"/>
        </w:rPr>
        <w:t>ắ</w:t>
      </w:r>
      <w:r>
        <w:rPr>
          <w:rFonts w:ascii="Calibri" w:eastAsia="Calibri" w:hAnsi="Calibri" w:cs="Calibri"/>
          <w:sz w:val="26"/>
          <w:szCs w:val="26"/>
        </w:rPr>
        <w:t>c l</w:t>
      </w:r>
      <w:r>
        <w:rPr>
          <w:rFonts w:ascii="Calibri" w:eastAsia="Calibri" w:hAnsi="Calibri" w:cs="Calibri"/>
          <w:sz w:val="26"/>
          <w:szCs w:val="26"/>
        </w:rPr>
        <w:t>ạ</w:t>
      </w:r>
      <w:r>
        <w:rPr>
          <w:rFonts w:ascii="Calibri" w:eastAsia="Calibri" w:hAnsi="Calibri" w:cs="Calibri"/>
          <w:sz w:val="26"/>
          <w:szCs w:val="26"/>
        </w:rPr>
        <w:t>i các quá trình s</w:t>
      </w:r>
      <w:r>
        <w:rPr>
          <w:rFonts w:ascii="Calibri" w:eastAsia="Calibri" w:hAnsi="Calibri" w:cs="Calibri"/>
          <w:sz w:val="26"/>
          <w:szCs w:val="26"/>
        </w:rPr>
        <w:t>ố</w:t>
      </w:r>
      <w:r>
        <w:rPr>
          <w:rFonts w:ascii="Calibri" w:eastAsia="Calibri" w:hAnsi="Calibri" w:cs="Calibri"/>
          <w:sz w:val="26"/>
          <w:szCs w:val="26"/>
        </w:rPr>
        <w:t>ng cơ b</w:t>
      </w:r>
      <w:r>
        <w:rPr>
          <w:rFonts w:ascii="Calibri" w:eastAsia="Calibri" w:hAnsi="Calibri" w:cs="Calibri"/>
          <w:sz w:val="26"/>
          <w:szCs w:val="26"/>
        </w:rPr>
        <w:t>ả</w:t>
      </w:r>
      <w:r>
        <w:rPr>
          <w:rFonts w:ascii="Calibri" w:eastAsia="Calibri" w:hAnsi="Calibri" w:cs="Calibri"/>
          <w:sz w:val="26"/>
          <w:szCs w:val="26"/>
        </w:rPr>
        <w:t>n</w:t>
      </w:r>
      <w:r>
        <w:rPr>
          <w:rFonts w:ascii="Calibri" w:eastAsia="Calibri" w:hAnsi="Calibri" w:cs="Calibri"/>
          <w:sz w:val="26"/>
          <w:szCs w:val="26"/>
        </w:rPr>
        <w:t xml:space="preserve"> mà t</w:t>
      </w:r>
      <w:r>
        <w:rPr>
          <w:rFonts w:ascii="Calibri" w:eastAsia="Calibri" w:hAnsi="Calibri" w:cs="Calibri"/>
          <w:sz w:val="26"/>
          <w:szCs w:val="26"/>
        </w:rPr>
        <w:t>ế</w:t>
      </w:r>
      <w:r>
        <w:rPr>
          <w:rFonts w:ascii="Calibri" w:eastAsia="Calibri" w:hAnsi="Calibri" w:cs="Calibri"/>
          <w:sz w:val="26"/>
          <w:szCs w:val="26"/>
        </w:rPr>
        <w:t xml:space="preserve"> bào th</w:t>
      </w:r>
      <w:r>
        <w:rPr>
          <w:rFonts w:ascii="Calibri" w:eastAsia="Calibri" w:hAnsi="Calibri" w:cs="Calibri"/>
          <w:sz w:val="26"/>
          <w:szCs w:val="26"/>
        </w:rPr>
        <w:t>ự</w:t>
      </w:r>
      <w:r>
        <w:rPr>
          <w:rFonts w:ascii="Calibri" w:eastAsia="Calibri" w:hAnsi="Calibri" w:cs="Calibri"/>
          <w:sz w:val="26"/>
          <w:szCs w:val="26"/>
        </w:rPr>
        <w:t>c hi</w:t>
      </w:r>
      <w:r>
        <w:rPr>
          <w:rFonts w:ascii="Calibri" w:eastAsia="Calibri" w:hAnsi="Calibri" w:cs="Calibri"/>
          <w:sz w:val="26"/>
          <w:szCs w:val="26"/>
        </w:rPr>
        <w:t>ệ</w:t>
      </w:r>
      <w:r>
        <w:rPr>
          <w:rFonts w:ascii="Calibri" w:eastAsia="Calibri" w:hAnsi="Calibri" w:cs="Calibri"/>
          <w:sz w:val="26"/>
          <w:szCs w:val="26"/>
        </w:rPr>
        <w:t>n đư</w:t>
      </w:r>
      <w:r>
        <w:rPr>
          <w:rFonts w:ascii="Calibri" w:eastAsia="Calibri" w:hAnsi="Calibri" w:cs="Calibri"/>
          <w:sz w:val="26"/>
          <w:szCs w:val="26"/>
        </w:rPr>
        <w:t>ợ</w:t>
      </w:r>
      <w:r>
        <w:rPr>
          <w:rFonts w:ascii="Calibri" w:eastAsia="Calibri" w:hAnsi="Calibri" w:cs="Calibri"/>
          <w:sz w:val="26"/>
          <w:szCs w:val="26"/>
        </w:rPr>
        <w:t>c.</w:t>
      </w:r>
    </w:p>
    <w:p w:rsidR="00475325" w:rsidRDefault="00020F2D">
      <w:pPr>
        <w:spacing w:line="288" w:lineRule="auto"/>
        <w:ind w:firstLine="567"/>
        <w:rPr>
          <w:rFonts w:ascii="Calibri" w:eastAsia="Calibri" w:hAnsi="Calibri" w:cs="Calibri"/>
          <w:sz w:val="26"/>
          <w:szCs w:val="26"/>
        </w:rPr>
      </w:pPr>
      <w:r>
        <w:rPr>
          <w:rFonts w:ascii="Calibri" w:eastAsia="Calibri" w:hAnsi="Calibri" w:cs="Calibri"/>
          <w:sz w:val="26"/>
          <w:szCs w:val="26"/>
        </w:rPr>
        <w:t>- Đưa ra câu h</w:t>
      </w:r>
      <w:r>
        <w:rPr>
          <w:rFonts w:ascii="Calibri" w:eastAsia="Calibri" w:hAnsi="Calibri" w:cs="Calibri"/>
          <w:sz w:val="26"/>
          <w:szCs w:val="26"/>
        </w:rPr>
        <w:t>ỏ</w:t>
      </w:r>
      <w:r>
        <w:rPr>
          <w:rFonts w:ascii="Calibri" w:eastAsia="Calibri" w:hAnsi="Calibri" w:cs="Calibri"/>
          <w:sz w:val="26"/>
          <w:szCs w:val="26"/>
        </w:rPr>
        <w:t>i ph</w:t>
      </w:r>
      <w:r>
        <w:rPr>
          <w:rFonts w:ascii="Calibri" w:eastAsia="Calibri" w:hAnsi="Calibri" w:cs="Calibri"/>
          <w:sz w:val="26"/>
          <w:szCs w:val="26"/>
        </w:rPr>
        <w:t>ầ</w:t>
      </w:r>
      <w:r>
        <w:rPr>
          <w:rFonts w:ascii="Calibri" w:eastAsia="Calibri" w:hAnsi="Calibri" w:cs="Calibri"/>
          <w:sz w:val="26"/>
          <w:szCs w:val="26"/>
        </w:rPr>
        <w:t>n kh</w:t>
      </w:r>
      <w:r>
        <w:rPr>
          <w:rFonts w:ascii="Calibri" w:eastAsia="Calibri" w:hAnsi="Calibri" w:cs="Calibri"/>
          <w:sz w:val="26"/>
          <w:szCs w:val="26"/>
        </w:rPr>
        <w:t>ở</w:t>
      </w:r>
      <w:r>
        <w:rPr>
          <w:rFonts w:ascii="Calibri" w:eastAsia="Calibri" w:hAnsi="Calibri" w:cs="Calibri"/>
          <w:sz w:val="26"/>
          <w:szCs w:val="26"/>
        </w:rPr>
        <w:t>i đ</w:t>
      </w:r>
      <w:r>
        <w:rPr>
          <w:rFonts w:ascii="Calibri" w:eastAsia="Calibri" w:hAnsi="Calibri" w:cs="Calibri"/>
          <w:sz w:val="26"/>
          <w:szCs w:val="26"/>
        </w:rPr>
        <w:t>ộ</w:t>
      </w:r>
      <w:r>
        <w:rPr>
          <w:rFonts w:ascii="Calibri" w:eastAsia="Calibri" w:hAnsi="Calibri" w:cs="Calibri"/>
          <w:sz w:val="26"/>
          <w:szCs w:val="26"/>
        </w:rPr>
        <w:t>ng đ</w:t>
      </w:r>
      <w:r>
        <w:rPr>
          <w:rFonts w:ascii="Calibri" w:eastAsia="Calibri" w:hAnsi="Calibri" w:cs="Calibri"/>
          <w:sz w:val="26"/>
          <w:szCs w:val="26"/>
        </w:rPr>
        <w:t>ể</w:t>
      </w:r>
      <w:r>
        <w:rPr>
          <w:rFonts w:ascii="Calibri" w:eastAsia="Calibri" w:hAnsi="Calibri" w:cs="Calibri"/>
          <w:sz w:val="26"/>
          <w:szCs w:val="26"/>
        </w:rPr>
        <w:t xml:space="preserve"> HS tr</w:t>
      </w:r>
      <w:r>
        <w:rPr>
          <w:rFonts w:ascii="Calibri" w:eastAsia="Calibri" w:hAnsi="Calibri" w:cs="Calibri"/>
          <w:sz w:val="26"/>
          <w:szCs w:val="26"/>
        </w:rPr>
        <w:t>ả</w:t>
      </w:r>
      <w:r>
        <w:rPr>
          <w:rFonts w:ascii="Calibri" w:eastAsia="Calibri" w:hAnsi="Calibri" w:cs="Calibri"/>
          <w:sz w:val="26"/>
          <w:szCs w:val="26"/>
        </w:rPr>
        <w:t xml:space="preserve"> l</w:t>
      </w:r>
      <w:r>
        <w:rPr>
          <w:rFonts w:ascii="Calibri" w:eastAsia="Calibri" w:hAnsi="Calibri" w:cs="Calibri"/>
          <w:sz w:val="26"/>
          <w:szCs w:val="26"/>
        </w:rPr>
        <w:t>ờ</w:t>
      </w:r>
      <w:r>
        <w:rPr>
          <w:rFonts w:ascii="Calibri" w:eastAsia="Calibri" w:hAnsi="Calibri" w:cs="Calibri"/>
          <w:sz w:val="26"/>
          <w:szCs w:val="26"/>
        </w:rPr>
        <w:t>i. Không yêu c</w:t>
      </w:r>
      <w:r>
        <w:rPr>
          <w:rFonts w:ascii="Calibri" w:eastAsia="Calibri" w:hAnsi="Calibri" w:cs="Calibri"/>
          <w:sz w:val="26"/>
          <w:szCs w:val="26"/>
        </w:rPr>
        <w:t>ầ</w:t>
      </w:r>
      <w:r>
        <w:rPr>
          <w:rFonts w:ascii="Calibri" w:eastAsia="Calibri" w:hAnsi="Calibri" w:cs="Calibri"/>
          <w:sz w:val="26"/>
          <w:szCs w:val="26"/>
        </w:rPr>
        <w:t>u HS tr</w:t>
      </w:r>
      <w:r>
        <w:rPr>
          <w:rFonts w:ascii="Calibri" w:eastAsia="Calibri" w:hAnsi="Calibri" w:cs="Calibri"/>
          <w:sz w:val="26"/>
          <w:szCs w:val="26"/>
        </w:rPr>
        <w:t>ả</w:t>
      </w:r>
      <w:r>
        <w:rPr>
          <w:rFonts w:ascii="Calibri" w:eastAsia="Calibri" w:hAnsi="Calibri" w:cs="Calibri"/>
          <w:sz w:val="26"/>
          <w:szCs w:val="26"/>
        </w:rPr>
        <w:t xml:space="preserve"> l</w:t>
      </w:r>
      <w:r>
        <w:rPr>
          <w:rFonts w:ascii="Calibri" w:eastAsia="Calibri" w:hAnsi="Calibri" w:cs="Calibri"/>
          <w:sz w:val="26"/>
          <w:szCs w:val="26"/>
        </w:rPr>
        <w:t>ờ</w:t>
      </w:r>
      <w:r>
        <w:rPr>
          <w:rFonts w:ascii="Calibri" w:eastAsia="Calibri" w:hAnsi="Calibri" w:cs="Calibri"/>
          <w:sz w:val="26"/>
          <w:szCs w:val="26"/>
        </w:rPr>
        <w:t>i chính xác ngay, GV d</w:t>
      </w:r>
      <w:r>
        <w:rPr>
          <w:rFonts w:ascii="Calibri" w:eastAsia="Calibri" w:hAnsi="Calibri" w:cs="Calibri"/>
          <w:sz w:val="26"/>
          <w:szCs w:val="26"/>
        </w:rPr>
        <w:t>ẫ</w:t>
      </w:r>
      <w:r>
        <w:rPr>
          <w:rFonts w:ascii="Calibri" w:eastAsia="Calibri" w:hAnsi="Calibri" w:cs="Calibri"/>
          <w:sz w:val="26"/>
          <w:szCs w:val="26"/>
        </w:rPr>
        <w:t>n d</w:t>
      </w:r>
      <w:r>
        <w:rPr>
          <w:rFonts w:ascii="Calibri" w:eastAsia="Calibri" w:hAnsi="Calibri" w:cs="Calibri"/>
          <w:sz w:val="26"/>
          <w:szCs w:val="26"/>
        </w:rPr>
        <w:t>ắ</w:t>
      </w:r>
      <w:r>
        <w:rPr>
          <w:rFonts w:ascii="Calibri" w:eastAsia="Calibri" w:hAnsi="Calibri" w:cs="Calibri"/>
          <w:sz w:val="26"/>
          <w:szCs w:val="26"/>
        </w:rPr>
        <w:t>t đ</w:t>
      </w:r>
      <w:r>
        <w:rPr>
          <w:rFonts w:ascii="Calibri" w:eastAsia="Calibri" w:hAnsi="Calibri" w:cs="Calibri"/>
          <w:sz w:val="26"/>
          <w:szCs w:val="26"/>
        </w:rPr>
        <w:t>ể</w:t>
      </w:r>
      <w:r>
        <w:rPr>
          <w:rFonts w:ascii="Calibri" w:eastAsia="Calibri" w:hAnsi="Calibri" w:cs="Calibri"/>
          <w:sz w:val="26"/>
          <w:szCs w:val="26"/>
        </w:rPr>
        <w:t xml:space="preserve"> đi vào n</w:t>
      </w:r>
      <w:r>
        <w:rPr>
          <w:rFonts w:ascii="Calibri" w:eastAsia="Calibri" w:hAnsi="Calibri" w:cs="Calibri"/>
          <w:sz w:val="26"/>
          <w:szCs w:val="26"/>
        </w:rPr>
        <w:t>ộ</w:t>
      </w:r>
      <w:r>
        <w:rPr>
          <w:rFonts w:ascii="Calibri" w:eastAsia="Calibri" w:hAnsi="Calibri" w:cs="Calibri"/>
          <w:sz w:val="26"/>
          <w:szCs w:val="26"/>
        </w:rPr>
        <w:t>i dung bài h</w:t>
      </w:r>
      <w:r>
        <w:rPr>
          <w:rFonts w:ascii="Calibri" w:eastAsia="Calibri" w:hAnsi="Calibri" w:cs="Calibri"/>
          <w:sz w:val="26"/>
          <w:szCs w:val="26"/>
        </w:rPr>
        <w:t>ọ</w:t>
      </w:r>
      <w:r>
        <w:rPr>
          <w:rFonts w:ascii="Calibri" w:eastAsia="Calibri" w:hAnsi="Calibri" w:cs="Calibri"/>
          <w:sz w:val="26"/>
          <w:szCs w:val="26"/>
        </w:rPr>
        <w:t>c.</w:t>
      </w:r>
    </w:p>
    <w:p w:rsidR="00475325" w:rsidRDefault="00020F2D">
      <w:pPr>
        <w:spacing w:line="288" w:lineRule="auto"/>
        <w:jc w:val="center"/>
        <w:rPr>
          <w:rFonts w:ascii="Calibri" w:eastAsia="Calibri" w:hAnsi="Calibri" w:cs="Calibri"/>
          <w:b/>
          <w:color w:val="0000FF"/>
          <w:sz w:val="26"/>
          <w:szCs w:val="26"/>
        </w:rPr>
      </w:pPr>
      <w:r>
        <w:rPr>
          <w:rFonts w:ascii="Calibri" w:eastAsia="Calibri" w:hAnsi="Calibri" w:cs="Calibri"/>
          <w:b/>
          <w:color w:val="0000FF"/>
          <w:sz w:val="26"/>
          <w:szCs w:val="26"/>
        </w:rPr>
        <w:t>Ho</w:t>
      </w:r>
      <w:r>
        <w:rPr>
          <w:rFonts w:ascii="Calibri" w:eastAsia="Calibri" w:hAnsi="Calibri" w:cs="Calibri"/>
          <w:b/>
          <w:color w:val="0000FF"/>
          <w:sz w:val="26"/>
          <w:szCs w:val="26"/>
        </w:rPr>
        <w:t>ạ</w:t>
      </w:r>
      <w:r>
        <w:rPr>
          <w:rFonts w:ascii="Calibri" w:eastAsia="Calibri" w:hAnsi="Calibri" w:cs="Calibri"/>
          <w:b/>
          <w:color w:val="0000FF"/>
          <w:sz w:val="26"/>
          <w:szCs w:val="26"/>
        </w:rPr>
        <w:t>t đ</w:t>
      </w:r>
      <w:r>
        <w:rPr>
          <w:rFonts w:ascii="Calibri" w:eastAsia="Calibri" w:hAnsi="Calibri" w:cs="Calibri"/>
          <w:b/>
          <w:color w:val="0000FF"/>
          <w:sz w:val="26"/>
          <w:szCs w:val="26"/>
        </w:rPr>
        <w:t>ộ</w:t>
      </w:r>
      <w:r>
        <w:rPr>
          <w:rFonts w:ascii="Calibri" w:eastAsia="Calibri" w:hAnsi="Calibri" w:cs="Calibri"/>
          <w:b/>
          <w:color w:val="0000FF"/>
          <w:sz w:val="26"/>
          <w:szCs w:val="26"/>
        </w:rPr>
        <w:t>ng 2. Tìm hi</w:t>
      </w:r>
      <w:r>
        <w:rPr>
          <w:rFonts w:ascii="Calibri" w:eastAsia="Calibri" w:hAnsi="Calibri" w:cs="Calibri"/>
          <w:b/>
          <w:color w:val="0000FF"/>
          <w:sz w:val="26"/>
          <w:szCs w:val="26"/>
        </w:rPr>
        <w:t>ể</w:t>
      </w:r>
      <w:r>
        <w:rPr>
          <w:rFonts w:ascii="Calibri" w:eastAsia="Calibri" w:hAnsi="Calibri" w:cs="Calibri"/>
          <w:b/>
          <w:color w:val="0000FF"/>
          <w:sz w:val="26"/>
          <w:szCs w:val="26"/>
        </w:rPr>
        <w:t>u c</w:t>
      </w:r>
      <w:r>
        <w:rPr>
          <w:rFonts w:ascii="Calibri" w:eastAsia="Calibri" w:hAnsi="Calibri" w:cs="Calibri"/>
          <w:b/>
          <w:color w:val="0000FF"/>
          <w:sz w:val="26"/>
          <w:szCs w:val="26"/>
        </w:rPr>
        <w:t>ấ</w:t>
      </w:r>
      <w:r>
        <w:rPr>
          <w:rFonts w:ascii="Calibri" w:eastAsia="Calibri" w:hAnsi="Calibri" w:cs="Calibri"/>
          <w:b/>
          <w:color w:val="0000FF"/>
          <w:sz w:val="26"/>
          <w:szCs w:val="26"/>
        </w:rPr>
        <w:t>u t</w:t>
      </w:r>
      <w:r>
        <w:rPr>
          <w:rFonts w:ascii="Calibri" w:eastAsia="Calibri" w:hAnsi="Calibri" w:cs="Calibri"/>
          <w:b/>
          <w:color w:val="0000FF"/>
          <w:sz w:val="26"/>
          <w:szCs w:val="26"/>
        </w:rPr>
        <w:t>ạ</w:t>
      </w:r>
      <w:r>
        <w:rPr>
          <w:rFonts w:ascii="Calibri" w:eastAsia="Calibri" w:hAnsi="Calibri" w:cs="Calibri"/>
          <w:b/>
          <w:color w:val="0000FF"/>
          <w:sz w:val="26"/>
          <w:szCs w:val="26"/>
        </w:rPr>
        <w:t>o t</w:t>
      </w:r>
      <w:r>
        <w:rPr>
          <w:rFonts w:ascii="Calibri" w:eastAsia="Calibri" w:hAnsi="Calibri" w:cs="Calibri"/>
          <w:b/>
          <w:color w:val="0000FF"/>
          <w:sz w:val="26"/>
          <w:szCs w:val="26"/>
        </w:rPr>
        <w:t>ế</w:t>
      </w:r>
      <w:r>
        <w:rPr>
          <w:rFonts w:ascii="Calibri" w:eastAsia="Calibri" w:hAnsi="Calibri" w:cs="Calibri"/>
          <w:b/>
          <w:color w:val="0000FF"/>
          <w:sz w:val="26"/>
          <w:szCs w:val="26"/>
        </w:rPr>
        <w:t xml:space="preserve"> bào</w:t>
      </w:r>
    </w:p>
    <w:p w:rsidR="00475325" w:rsidRDefault="00020F2D">
      <w:pPr>
        <w:spacing w:line="288" w:lineRule="auto"/>
        <w:ind w:firstLine="284"/>
        <w:rPr>
          <w:rFonts w:ascii="Calibri" w:eastAsia="Calibri" w:hAnsi="Calibri" w:cs="Calibri"/>
          <w:sz w:val="26"/>
          <w:szCs w:val="26"/>
        </w:rPr>
      </w:pPr>
      <w:r>
        <w:rPr>
          <w:rFonts w:ascii="Calibri" w:eastAsia="Calibri" w:hAnsi="Calibri" w:cs="Calibri"/>
          <w:sz w:val="26"/>
          <w:szCs w:val="26"/>
        </w:rPr>
        <w:t>Hư</w:t>
      </w:r>
      <w:r>
        <w:rPr>
          <w:rFonts w:ascii="Calibri" w:eastAsia="Calibri" w:hAnsi="Calibri" w:cs="Calibri"/>
          <w:sz w:val="26"/>
          <w:szCs w:val="26"/>
        </w:rPr>
        <w:t>ớ</w:t>
      </w:r>
      <w:r>
        <w:rPr>
          <w:rFonts w:ascii="Calibri" w:eastAsia="Calibri" w:hAnsi="Calibri" w:cs="Calibri"/>
          <w:sz w:val="26"/>
          <w:szCs w:val="26"/>
        </w:rPr>
        <w:t>ng d</w:t>
      </w:r>
      <w:r>
        <w:rPr>
          <w:rFonts w:ascii="Calibri" w:eastAsia="Calibri" w:hAnsi="Calibri" w:cs="Calibri"/>
          <w:sz w:val="26"/>
          <w:szCs w:val="26"/>
        </w:rPr>
        <w:t>ẫ</w:t>
      </w:r>
      <w:r>
        <w:rPr>
          <w:rFonts w:ascii="Calibri" w:eastAsia="Calibri" w:hAnsi="Calibri" w:cs="Calibri"/>
          <w:sz w:val="26"/>
          <w:szCs w:val="26"/>
        </w:rPr>
        <w:t>n HS tìm ra các thành ph</w:t>
      </w:r>
      <w:r>
        <w:rPr>
          <w:rFonts w:ascii="Calibri" w:eastAsia="Calibri" w:hAnsi="Calibri" w:cs="Calibri"/>
          <w:sz w:val="26"/>
          <w:szCs w:val="26"/>
        </w:rPr>
        <w:t>ầ</w:t>
      </w:r>
      <w:r>
        <w:rPr>
          <w:rFonts w:ascii="Calibri" w:eastAsia="Calibri" w:hAnsi="Calibri" w:cs="Calibri"/>
          <w:sz w:val="26"/>
          <w:szCs w:val="26"/>
        </w:rPr>
        <w:t>n chính c</w:t>
      </w:r>
      <w:r>
        <w:rPr>
          <w:rFonts w:ascii="Calibri" w:eastAsia="Calibri" w:hAnsi="Calibri" w:cs="Calibri"/>
          <w:sz w:val="26"/>
          <w:szCs w:val="26"/>
        </w:rPr>
        <w:t>ủ</w:t>
      </w:r>
      <w:r>
        <w:rPr>
          <w:rFonts w:ascii="Calibri" w:eastAsia="Calibri" w:hAnsi="Calibri" w:cs="Calibri"/>
          <w:sz w:val="26"/>
          <w:szCs w:val="26"/>
        </w:rPr>
        <w:t>a t</w:t>
      </w:r>
      <w:r>
        <w:rPr>
          <w:rFonts w:ascii="Calibri" w:eastAsia="Calibri" w:hAnsi="Calibri" w:cs="Calibri"/>
          <w:sz w:val="26"/>
          <w:szCs w:val="26"/>
        </w:rPr>
        <w:t>ế</w:t>
      </w:r>
      <w:r>
        <w:rPr>
          <w:rFonts w:ascii="Calibri" w:eastAsia="Calibri" w:hAnsi="Calibri" w:cs="Calibri"/>
          <w:sz w:val="26"/>
          <w:szCs w:val="26"/>
        </w:rPr>
        <w:t xml:space="preserve"> bào và ch</w:t>
      </w:r>
      <w:r>
        <w:rPr>
          <w:rFonts w:ascii="Calibri" w:eastAsia="Calibri" w:hAnsi="Calibri" w:cs="Calibri"/>
          <w:sz w:val="26"/>
          <w:szCs w:val="26"/>
        </w:rPr>
        <w:t>ứ</w:t>
      </w:r>
      <w:r>
        <w:rPr>
          <w:rFonts w:ascii="Calibri" w:eastAsia="Calibri" w:hAnsi="Calibri" w:cs="Calibri"/>
          <w:sz w:val="26"/>
          <w:szCs w:val="26"/>
        </w:rPr>
        <w:t>c năng c</w:t>
      </w:r>
      <w:r>
        <w:rPr>
          <w:rFonts w:ascii="Calibri" w:eastAsia="Calibri" w:hAnsi="Calibri" w:cs="Calibri"/>
          <w:sz w:val="26"/>
          <w:szCs w:val="26"/>
        </w:rPr>
        <w:t>ủ</w:t>
      </w:r>
      <w:r>
        <w:rPr>
          <w:rFonts w:ascii="Calibri" w:eastAsia="Calibri" w:hAnsi="Calibri" w:cs="Calibri"/>
          <w:sz w:val="26"/>
          <w:szCs w:val="26"/>
        </w:rPr>
        <w:t>a các thành ph</w:t>
      </w:r>
      <w:r>
        <w:rPr>
          <w:rFonts w:ascii="Calibri" w:eastAsia="Calibri" w:hAnsi="Calibri" w:cs="Calibri"/>
          <w:sz w:val="26"/>
          <w:szCs w:val="26"/>
        </w:rPr>
        <w:t>ầ</w:t>
      </w:r>
      <w:r>
        <w:rPr>
          <w:rFonts w:ascii="Calibri" w:eastAsia="Calibri" w:hAnsi="Calibri" w:cs="Calibri"/>
          <w:sz w:val="26"/>
          <w:szCs w:val="26"/>
        </w:rPr>
        <w:t xml:space="preserve">n đó thông qua tranh, </w:t>
      </w:r>
      <w:r>
        <w:rPr>
          <w:rFonts w:ascii="Calibri" w:eastAsia="Calibri" w:hAnsi="Calibri" w:cs="Calibri"/>
          <w:sz w:val="26"/>
          <w:szCs w:val="26"/>
        </w:rPr>
        <w:t>ả</w:t>
      </w:r>
      <w:r>
        <w:rPr>
          <w:rFonts w:ascii="Calibri" w:eastAsia="Calibri" w:hAnsi="Calibri" w:cs="Calibri"/>
          <w:sz w:val="26"/>
          <w:szCs w:val="26"/>
        </w:rPr>
        <w:t>nh c</w:t>
      </w:r>
      <w:r>
        <w:rPr>
          <w:rFonts w:ascii="Calibri" w:eastAsia="Calibri" w:hAnsi="Calibri" w:cs="Calibri"/>
          <w:sz w:val="26"/>
          <w:szCs w:val="26"/>
        </w:rPr>
        <w:t>ủ</w:t>
      </w:r>
      <w:r>
        <w:rPr>
          <w:rFonts w:ascii="Calibri" w:eastAsia="Calibri" w:hAnsi="Calibri" w:cs="Calibri"/>
          <w:sz w:val="26"/>
          <w:szCs w:val="26"/>
        </w:rPr>
        <w:t>a các t</w:t>
      </w:r>
      <w:r>
        <w:rPr>
          <w:rFonts w:ascii="Calibri" w:eastAsia="Calibri" w:hAnsi="Calibri" w:cs="Calibri"/>
          <w:sz w:val="26"/>
          <w:szCs w:val="26"/>
        </w:rPr>
        <w:t>ế</w:t>
      </w:r>
      <w:r>
        <w:rPr>
          <w:rFonts w:ascii="Calibri" w:eastAsia="Calibri" w:hAnsi="Calibri" w:cs="Calibri"/>
          <w:sz w:val="26"/>
          <w:szCs w:val="26"/>
        </w:rPr>
        <w:t xml:space="preserve"> bào có thành ph</w:t>
      </w:r>
      <w:r>
        <w:rPr>
          <w:rFonts w:ascii="Calibri" w:eastAsia="Calibri" w:hAnsi="Calibri" w:cs="Calibri"/>
          <w:sz w:val="26"/>
          <w:szCs w:val="26"/>
        </w:rPr>
        <w:t>ầ</w:t>
      </w:r>
      <w:r>
        <w:rPr>
          <w:rFonts w:ascii="Calibri" w:eastAsia="Calibri" w:hAnsi="Calibri" w:cs="Calibri"/>
          <w:sz w:val="26"/>
          <w:szCs w:val="26"/>
        </w:rPr>
        <w:t>n c</w:t>
      </w:r>
      <w:r>
        <w:rPr>
          <w:rFonts w:ascii="Calibri" w:eastAsia="Calibri" w:hAnsi="Calibri" w:cs="Calibri"/>
          <w:sz w:val="26"/>
          <w:szCs w:val="26"/>
        </w:rPr>
        <w:t>ấ</w:t>
      </w:r>
      <w:r>
        <w:rPr>
          <w:rFonts w:ascii="Calibri" w:eastAsia="Calibri" w:hAnsi="Calibri" w:cs="Calibri"/>
          <w:sz w:val="26"/>
          <w:szCs w:val="26"/>
        </w:rPr>
        <w:t>u t</w:t>
      </w:r>
      <w:r>
        <w:rPr>
          <w:rFonts w:ascii="Calibri" w:eastAsia="Calibri" w:hAnsi="Calibri" w:cs="Calibri"/>
          <w:sz w:val="26"/>
          <w:szCs w:val="26"/>
        </w:rPr>
        <w:t>ạ</w:t>
      </w:r>
      <w:r>
        <w:rPr>
          <w:rFonts w:ascii="Calibri" w:eastAsia="Calibri" w:hAnsi="Calibri" w:cs="Calibri"/>
          <w:sz w:val="26"/>
          <w:szCs w:val="26"/>
        </w:rPr>
        <w:t>o khác nhau.</w:t>
      </w:r>
    </w:p>
    <w:p w:rsidR="00475325" w:rsidRDefault="00020F2D">
      <w:pPr>
        <w:spacing w:line="288" w:lineRule="auto"/>
        <w:ind w:firstLine="284"/>
        <w:rPr>
          <w:rFonts w:ascii="Calibri" w:eastAsia="Calibri" w:hAnsi="Calibri" w:cs="Calibri"/>
          <w:sz w:val="26"/>
          <w:szCs w:val="26"/>
        </w:rPr>
      </w:pPr>
      <w:r>
        <w:rPr>
          <w:rFonts w:ascii="Calibri" w:eastAsia="Calibri" w:hAnsi="Calibri" w:cs="Calibri"/>
          <w:sz w:val="26"/>
          <w:szCs w:val="26"/>
        </w:rPr>
        <w:t>- GV s</w:t>
      </w:r>
      <w:r>
        <w:rPr>
          <w:rFonts w:ascii="Calibri" w:eastAsia="Calibri" w:hAnsi="Calibri" w:cs="Calibri"/>
          <w:sz w:val="26"/>
          <w:szCs w:val="26"/>
        </w:rPr>
        <w:t>ử</w:t>
      </w:r>
      <w:r>
        <w:rPr>
          <w:rFonts w:ascii="Calibri" w:eastAsia="Calibri" w:hAnsi="Calibri" w:cs="Calibri"/>
          <w:sz w:val="26"/>
          <w:szCs w:val="26"/>
        </w:rPr>
        <w:t xml:space="preserve"> d</w:t>
      </w:r>
      <w:r>
        <w:rPr>
          <w:rFonts w:ascii="Calibri" w:eastAsia="Calibri" w:hAnsi="Calibri" w:cs="Calibri"/>
          <w:sz w:val="26"/>
          <w:szCs w:val="26"/>
        </w:rPr>
        <w:t>ụ</w:t>
      </w:r>
      <w:r>
        <w:rPr>
          <w:rFonts w:ascii="Calibri" w:eastAsia="Calibri" w:hAnsi="Calibri" w:cs="Calibri"/>
          <w:sz w:val="26"/>
          <w:szCs w:val="26"/>
        </w:rPr>
        <w:t xml:space="preserve">ng các tranh, </w:t>
      </w:r>
      <w:r>
        <w:rPr>
          <w:rFonts w:ascii="Calibri" w:eastAsia="Calibri" w:hAnsi="Calibri" w:cs="Calibri"/>
          <w:sz w:val="26"/>
          <w:szCs w:val="26"/>
        </w:rPr>
        <w:t>ả</w:t>
      </w:r>
      <w:r>
        <w:rPr>
          <w:rFonts w:ascii="Calibri" w:eastAsia="Calibri" w:hAnsi="Calibri" w:cs="Calibri"/>
          <w:sz w:val="26"/>
          <w:szCs w:val="26"/>
        </w:rPr>
        <w:t>nh v</w:t>
      </w:r>
      <w:r>
        <w:rPr>
          <w:rFonts w:ascii="Calibri" w:eastAsia="Calibri" w:hAnsi="Calibri" w:cs="Calibri"/>
          <w:sz w:val="26"/>
          <w:szCs w:val="26"/>
        </w:rPr>
        <w:t>ề</w:t>
      </w:r>
      <w:r>
        <w:rPr>
          <w:rFonts w:ascii="Calibri" w:eastAsia="Calibri" w:hAnsi="Calibri" w:cs="Calibri"/>
          <w:sz w:val="26"/>
          <w:szCs w:val="26"/>
        </w:rPr>
        <w:t xml:space="preserve"> c</w:t>
      </w:r>
      <w:r>
        <w:rPr>
          <w:rFonts w:ascii="Calibri" w:eastAsia="Calibri" w:hAnsi="Calibri" w:cs="Calibri"/>
          <w:sz w:val="26"/>
          <w:szCs w:val="26"/>
        </w:rPr>
        <w:t>ấ</w:t>
      </w:r>
      <w:r>
        <w:rPr>
          <w:rFonts w:ascii="Calibri" w:eastAsia="Calibri" w:hAnsi="Calibri" w:cs="Calibri"/>
          <w:sz w:val="26"/>
          <w:szCs w:val="26"/>
        </w:rPr>
        <w:t>u t</w:t>
      </w:r>
      <w:r>
        <w:rPr>
          <w:rFonts w:ascii="Calibri" w:eastAsia="Calibri" w:hAnsi="Calibri" w:cs="Calibri"/>
          <w:sz w:val="26"/>
          <w:szCs w:val="26"/>
        </w:rPr>
        <w:t>ạ</w:t>
      </w:r>
      <w:r>
        <w:rPr>
          <w:rFonts w:ascii="Calibri" w:eastAsia="Calibri" w:hAnsi="Calibri" w:cs="Calibri"/>
          <w:sz w:val="26"/>
          <w:szCs w:val="26"/>
        </w:rPr>
        <w:t>o t</w:t>
      </w:r>
      <w:r>
        <w:rPr>
          <w:rFonts w:ascii="Calibri" w:eastAsia="Calibri" w:hAnsi="Calibri" w:cs="Calibri"/>
          <w:sz w:val="26"/>
          <w:szCs w:val="26"/>
        </w:rPr>
        <w:t>ế</w:t>
      </w:r>
      <w:r>
        <w:rPr>
          <w:rFonts w:ascii="Calibri" w:eastAsia="Calibri" w:hAnsi="Calibri" w:cs="Calibri"/>
          <w:sz w:val="26"/>
          <w:szCs w:val="26"/>
        </w:rPr>
        <w:t xml:space="preserve"> bào nhân sơ, t</w:t>
      </w:r>
      <w:r>
        <w:rPr>
          <w:rFonts w:ascii="Calibri" w:eastAsia="Calibri" w:hAnsi="Calibri" w:cs="Calibri"/>
          <w:sz w:val="26"/>
          <w:szCs w:val="26"/>
        </w:rPr>
        <w:t>ế</w:t>
      </w:r>
      <w:r>
        <w:rPr>
          <w:rFonts w:ascii="Calibri" w:eastAsia="Calibri" w:hAnsi="Calibri" w:cs="Calibri"/>
          <w:sz w:val="26"/>
          <w:szCs w:val="26"/>
        </w:rPr>
        <w:t xml:space="preserve"> bào th</w:t>
      </w:r>
      <w:r>
        <w:rPr>
          <w:rFonts w:ascii="Calibri" w:eastAsia="Calibri" w:hAnsi="Calibri" w:cs="Calibri"/>
          <w:sz w:val="26"/>
          <w:szCs w:val="26"/>
        </w:rPr>
        <w:t>ự</w:t>
      </w:r>
      <w:r>
        <w:rPr>
          <w:rFonts w:ascii="Calibri" w:eastAsia="Calibri" w:hAnsi="Calibri" w:cs="Calibri"/>
          <w:sz w:val="26"/>
          <w:szCs w:val="26"/>
        </w:rPr>
        <w:t>c v</w:t>
      </w:r>
      <w:r>
        <w:rPr>
          <w:rFonts w:ascii="Calibri" w:eastAsia="Calibri" w:hAnsi="Calibri" w:cs="Calibri"/>
          <w:sz w:val="26"/>
          <w:szCs w:val="26"/>
        </w:rPr>
        <w:t>ậ</w:t>
      </w:r>
      <w:r>
        <w:rPr>
          <w:rFonts w:ascii="Calibri" w:eastAsia="Calibri" w:hAnsi="Calibri" w:cs="Calibri"/>
          <w:sz w:val="26"/>
          <w:szCs w:val="26"/>
        </w:rPr>
        <w:t>t, đ</w:t>
      </w:r>
      <w:r>
        <w:rPr>
          <w:rFonts w:ascii="Calibri" w:eastAsia="Calibri" w:hAnsi="Calibri" w:cs="Calibri"/>
          <w:sz w:val="26"/>
          <w:szCs w:val="26"/>
        </w:rPr>
        <w:t>ộ</w:t>
      </w:r>
      <w:r>
        <w:rPr>
          <w:rFonts w:ascii="Calibri" w:eastAsia="Calibri" w:hAnsi="Calibri" w:cs="Calibri"/>
          <w:sz w:val="26"/>
          <w:szCs w:val="26"/>
        </w:rPr>
        <w:t>ng v</w:t>
      </w:r>
      <w:r>
        <w:rPr>
          <w:rFonts w:ascii="Calibri" w:eastAsia="Calibri" w:hAnsi="Calibri" w:cs="Calibri"/>
          <w:sz w:val="26"/>
          <w:szCs w:val="26"/>
        </w:rPr>
        <w:t>ậ</w:t>
      </w:r>
      <w:r>
        <w:rPr>
          <w:rFonts w:ascii="Calibri" w:eastAsia="Calibri" w:hAnsi="Calibri" w:cs="Calibri"/>
          <w:sz w:val="26"/>
          <w:szCs w:val="26"/>
        </w:rPr>
        <w:t>t. Yêu c</w:t>
      </w:r>
      <w:r>
        <w:rPr>
          <w:rFonts w:ascii="Calibri" w:eastAsia="Calibri" w:hAnsi="Calibri" w:cs="Calibri"/>
          <w:sz w:val="26"/>
          <w:szCs w:val="26"/>
        </w:rPr>
        <w:t>ầ</w:t>
      </w:r>
      <w:r>
        <w:rPr>
          <w:rFonts w:ascii="Calibri" w:eastAsia="Calibri" w:hAnsi="Calibri" w:cs="Calibri"/>
          <w:sz w:val="26"/>
          <w:szCs w:val="26"/>
        </w:rPr>
        <w:t>u HS quan sá</w:t>
      </w:r>
      <w:r>
        <w:rPr>
          <w:rFonts w:ascii="Calibri" w:eastAsia="Calibri" w:hAnsi="Calibri" w:cs="Calibri"/>
          <w:sz w:val="26"/>
          <w:szCs w:val="26"/>
        </w:rPr>
        <w:t>t và ch</w:t>
      </w:r>
      <w:r>
        <w:rPr>
          <w:rFonts w:ascii="Calibri" w:eastAsia="Calibri" w:hAnsi="Calibri" w:cs="Calibri"/>
          <w:sz w:val="26"/>
          <w:szCs w:val="26"/>
        </w:rPr>
        <w:t>ỉ</w:t>
      </w:r>
      <w:r>
        <w:rPr>
          <w:rFonts w:ascii="Calibri" w:eastAsia="Calibri" w:hAnsi="Calibri" w:cs="Calibri"/>
          <w:sz w:val="26"/>
          <w:szCs w:val="26"/>
        </w:rPr>
        <w:t xml:space="preserve"> ra thành ph</w:t>
      </w:r>
      <w:r>
        <w:rPr>
          <w:rFonts w:ascii="Calibri" w:eastAsia="Calibri" w:hAnsi="Calibri" w:cs="Calibri"/>
          <w:sz w:val="26"/>
          <w:szCs w:val="26"/>
        </w:rPr>
        <w:t>ầ</w:t>
      </w:r>
      <w:r>
        <w:rPr>
          <w:rFonts w:ascii="Calibri" w:eastAsia="Calibri" w:hAnsi="Calibri" w:cs="Calibri"/>
          <w:sz w:val="26"/>
          <w:szCs w:val="26"/>
        </w:rPr>
        <w:t xml:space="preserve">n có </w:t>
      </w:r>
      <w:r>
        <w:rPr>
          <w:rFonts w:ascii="Calibri" w:eastAsia="Calibri" w:hAnsi="Calibri" w:cs="Calibri"/>
          <w:sz w:val="26"/>
          <w:szCs w:val="26"/>
        </w:rPr>
        <w:t>ở</w:t>
      </w:r>
      <w:r>
        <w:rPr>
          <w:rFonts w:ascii="Calibri" w:eastAsia="Calibri" w:hAnsi="Calibri" w:cs="Calibri"/>
          <w:sz w:val="26"/>
          <w:szCs w:val="26"/>
        </w:rPr>
        <w:t xml:space="preserve"> t</w:t>
      </w:r>
      <w:r>
        <w:rPr>
          <w:rFonts w:ascii="Calibri" w:eastAsia="Calibri" w:hAnsi="Calibri" w:cs="Calibri"/>
          <w:sz w:val="26"/>
          <w:szCs w:val="26"/>
        </w:rPr>
        <w:t>ấ</w:t>
      </w:r>
      <w:r>
        <w:rPr>
          <w:rFonts w:ascii="Calibri" w:eastAsia="Calibri" w:hAnsi="Calibri" w:cs="Calibri"/>
          <w:sz w:val="26"/>
          <w:szCs w:val="26"/>
        </w:rPr>
        <w:t>t c</w:t>
      </w:r>
      <w:r>
        <w:rPr>
          <w:rFonts w:ascii="Calibri" w:eastAsia="Calibri" w:hAnsi="Calibri" w:cs="Calibri"/>
          <w:sz w:val="26"/>
          <w:szCs w:val="26"/>
        </w:rPr>
        <w:t>ả</w:t>
      </w:r>
      <w:r>
        <w:rPr>
          <w:rFonts w:ascii="Calibri" w:eastAsia="Calibri" w:hAnsi="Calibri" w:cs="Calibri"/>
          <w:sz w:val="26"/>
          <w:szCs w:val="26"/>
        </w:rPr>
        <w:t xml:space="preserve"> các t</w:t>
      </w:r>
      <w:r>
        <w:rPr>
          <w:rFonts w:ascii="Calibri" w:eastAsia="Calibri" w:hAnsi="Calibri" w:cs="Calibri"/>
          <w:sz w:val="26"/>
          <w:szCs w:val="26"/>
        </w:rPr>
        <w:t>ế</w:t>
      </w:r>
      <w:r>
        <w:rPr>
          <w:rFonts w:ascii="Calibri" w:eastAsia="Calibri" w:hAnsi="Calibri" w:cs="Calibri"/>
          <w:sz w:val="26"/>
          <w:szCs w:val="26"/>
        </w:rPr>
        <w:t xml:space="preserve"> bào là gì? V</w:t>
      </w:r>
      <w:r>
        <w:rPr>
          <w:rFonts w:ascii="Calibri" w:eastAsia="Calibri" w:hAnsi="Calibri" w:cs="Calibri"/>
          <w:sz w:val="26"/>
          <w:szCs w:val="26"/>
        </w:rPr>
        <w:t>ị</w:t>
      </w:r>
      <w:r>
        <w:rPr>
          <w:rFonts w:ascii="Calibri" w:eastAsia="Calibri" w:hAnsi="Calibri" w:cs="Calibri"/>
          <w:sz w:val="26"/>
          <w:szCs w:val="26"/>
        </w:rPr>
        <w:t xml:space="preserve"> trí trong t</w:t>
      </w:r>
      <w:r>
        <w:rPr>
          <w:rFonts w:ascii="Calibri" w:eastAsia="Calibri" w:hAnsi="Calibri" w:cs="Calibri"/>
          <w:sz w:val="26"/>
          <w:szCs w:val="26"/>
        </w:rPr>
        <w:t>ế</w:t>
      </w:r>
      <w:r>
        <w:rPr>
          <w:rFonts w:ascii="Calibri" w:eastAsia="Calibri" w:hAnsi="Calibri" w:cs="Calibri"/>
          <w:sz w:val="26"/>
          <w:szCs w:val="26"/>
        </w:rPr>
        <w:t xml:space="preserve"> bào?</w:t>
      </w:r>
    </w:p>
    <w:p w:rsidR="00475325" w:rsidRDefault="00020F2D">
      <w:pPr>
        <w:spacing w:line="288" w:lineRule="auto"/>
        <w:ind w:firstLine="284"/>
        <w:rPr>
          <w:rFonts w:ascii="Calibri" w:eastAsia="Calibri" w:hAnsi="Calibri" w:cs="Calibri"/>
          <w:sz w:val="26"/>
          <w:szCs w:val="26"/>
        </w:rPr>
      </w:pPr>
      <w:r>
        <w:rPr>
          <w:rFonts w:ascii="Calibri" w:eastAsia="Calibri" w:hAnsi="Calibri" w:cs="Calibri"/>
          <w:sz w:val="26"/>
          <w:szCs w:val="26"/>
        </w:rPr>
        <w:t>- HS đ</w:t>
      </w:r>
      <w:r>
        <w:rPr>
          <w:rFonts w:ascii="Calibri" w:eastAsia="Calibri" w:hAnsi="Calibri" w:cs="Calibri"/>
          <w:sz w:val="26"/>
          <w:szCs w:val="26"/>
        </w:rPr>
        <w:t>ọ</w:t>
      </w:r>
      <w:r>
        <w:rPr>
          <w:rFonts w:ascii="Calibri" w:eastAsia="Calibri" w:hAnsi="Calibri" w:cs="Calibri"/>
          <w:sz w:val="26"/>
          <w:szCs w:val="26"/>
        </w:rPr>
        <w:t>c thông tin trong SGK đ</w:t>
      </w:r>
      <w:r>
        <w:rPr>
          <w:rFonts w:ascii="Calibri" w:eastAsia="Calibri" w:hAnsi="Calibri" w:cs="Calibri"/>
          <w:sz w:val="26"/>
          <w:szCs w:val="26"/>
        </w:rPr>
        <w:t>ể</w:t>
      </w:r>
      <w:r>
        <w:rPr>
          <w:rFonts w:ascii="Calibri" w:eastAsia="Calibri" w:hAnsi="Calibri" w:cs="Calibri"/>
          <w:sz w:val="26"/>
          <w:szCs w:val="26"/>
        </w:rPr>
        <w:t xml:space="preserve"> trình bày ch</w:t>
      </w:r>
      <w:r>
        <w:rPr>
          <w:rFonts w:ascii="Calibri" w:eastAsia="Calibri" w:hAnsi="Calibri" w:cs="Calibri"/>
          <w:sz w:val="26"/>
          <w:szCs w:val="26"/>
        </w:rPr>
        <w:t>ứ</w:t>
      </w:r>
      <w:r>
        <w:rPr>
          <w:rFonts w:ascii="Calibri" w:eastAsia="Calibri" w:hAnsi="Calibri" w:cs="Calibri"/>
          <w:sz w:val="26"/>
          <w:szCs w:val="26"/>
        </w:rPr>
        <w:t>c năng các thành ph</w:t>
      </w:r>
      <w:r>
        <w:rPr>
          <w:rFonts w:ascii="Calibri" w:eastAsia="Calibri" w:hAnsi="Calibri" w:cs="Calibri"/>
          <w:sz w:val="26"/>
          <w:szCs w:val="26"/>
        </w:rPr>
        <w:t>ầ</w:t>
      </w:r>
      <w:r>
        <w:rPr>
          <w:rFonts w:ascii="Calibri" w:eastAsia="Calibri" w:hAnsi="Calibri" w:cs="Calibri"/>
          <w:sz w:val="26"/>
          <w:szCs w:val="26"/>
        </w:rPr>
        <w:t>n v</w:t>
      </w:r>
      <w:r>
        <w:rPr>
          <w:rFonts w:ascii="Calibri" w:eastAsia="Calibri" w:hAnsi="Calibri" w:cs="Calibri"/>
          <w:sz w:val="26"/>
          <w:szCs w:val="26"/>
        </w:rPr>
        <w:t>ừ</w:t>
      </w:r>
      <w:r>
        <w:rPr>
          <w:rFonts w:ascii="Calibri" w:eastAsia="Calibri" w:hAnsi="Calibri" w:cs="Calibri"/>
          <w:sz w:val="26"/>
          <w:szCs w:val="26"/>
        </w:rPr>
        <w:t>a nêu và tr</w:t>
      </w:r>
      <w:r>
        <w:rPr>
          <w:rFonts w:ascii="Calibri" w:eastAsia="Calibri" w:hAnsi="Calibri" w:cs="Calibri"/>
          <w:sz w:val="26"/>
          <w:szCs w:val="26"/>
        </w:rPr>
        <w:t>ả</w:t>
      </w:r>
      <w:r>
        <w:rPr>
          <w:rFonts w:ascii="Calibri" w:eastAsia="Calibri" w:hAnsi="Calibri" w:cs="Calibri"/>
          <w:sz w:val="26"/>
          <w:szCs w:val="26"/>
        </w:rPr>
        <w:t xml:space="preserve"> l</w:t>
      </w:r>
      <w:r>
        <w:rPr>
          <w:rFonts w:ascii="Calibri" w:eastAsia="Calibri" w:hAnsi="Calibri" w:cs="Calibri"/>
          <w:sz w:val="26"/>
          <w:szCs w:val="26"/>
        </w:rPr>
        <w:t>ờ</w:t>
      </w:r>
      <w:r>
        <w:rPr>
          <w:rFonts w:ascii="Calibri" w:eastAsia="Calibri" w:hAnsi="Calibri" w:cs="Calibri"/>
          <w:sz w:val="26"/>
          <w:szCs w:val="26"/>
        </w:rPr>
        <w:t>i câu h</w:t>
      </w:r>
      <w:r>
        <w:rPr>
          <w:rFonts w:ascii="Calibri" w:eastAsia="Calibri" w:hAnsi="Calibri" w:cs="Calibri"/>
          <w:sz w:val="26"/>
          <w:szCs w:val="26"/>
        </w:rPr>
        <w:t>ỏ</w:t>
      </w:r>
      <w:r>
        <w:rPr>
          <w:rFonts w:ascii="Calibri" w:eastAsia="Calibri" w:hAnsi="Calibri" w:cs="Calibri"/>
          <w:sz w:val="26"/>
          <w:szCs w:val="26"/>
        </w:rPr>
        <w:t>i trong SGK.</w:t>
      </w:r>
    </w:p>
    <w:p w:rsidR="00475325" w:rsidRDefault="00020F2D">
      <w:pPr>
        <w:spacing w:line="288" w:lineRule="auto"/>
        <w:ind w:firstLine="284"/>
        <w:rPr>
          <w:rFonts w:ascii="Calibri" w:eastAsia="Calibri" w:hAnsi="Calibri" w:cs="Calibri"/>
          <w:sz w:val="26"/>
          <w:szCs w:val="26"/>
        </w:rPr>
      </w:pPr>
      <w:r>
        <w:rPr>
          <w:rFonts w:ascii="Calibri" w:eastAsia="Calibri" w:hAnsi="Calibri" w:cs="Calibri"/>
          <w:sz w:val="26"/>
          <w:szCs w:val="26"/>
        </w:rPr>
        <w:t>- GV nh</w:t>
      </w:r>
      <w:r>
        <w:rPr>
          <w:rFonts w:ascii="Calibri" w:eastAsia="Calibri" w:hAnsi="Calibri" w:cs="Calibri"/>
          <w:sz w:val="26"/>
          <w:szCs w:val="26"/>
        </w:rPr>
        <w:t>ậ</w:t>
      </w:r>
      <w:r>
        <w:rPr>
          <w:rFonts w:ascii="Calibri" w:eastAsia="Calibri" w:hAnsi="Calibri" w:cs="Calibri"/>
          <w:sz w:val="26"/>
          <w:szCs w:val="26"/>
        </w:rPr>
        <w:t>n xét: ngoài ba thành ph</w:t>
      </w:r>
      <w:r>
        <w:rPr>
          <w:rFonts w:ascii="Calibri" w:eastAsia="Calibri" w:hAnsi="Calibri" w:cs="Calibri"/>
          <w:sz w:val="26"/>
          <w:szCs w:val="26"/>
        </w:rPr>
        <w:t>ầ</w:t>
      </w:r>
      <w:r>
        <w:rPr>
          <w:rFonts w:ascii="Calibri" w:eastAsia="Calibri" w:hAnsi="Calibri" w:cs="Calibri"/>
          <w:sz w:val="26"/>
          <w:szCs w:val="26"/>
        </w:rPr>
        <w:t>n chính, t</w:t>
      </w:r>
      <w:r>
        <w:rPr>
          <w:rFonts w:ascii="Calibri" w:eastAsia="Calibri" w:hAnsi="Calibri" w:cs="Calibri"/>
          <w:sz w:val="26"/>
          <w:szCs w:val="26"/>
        </w:rPr>
        <w:t>ế</w:t>
      </w:r>
      <w:r>
        <w:rPr>
          <w:rFonts w:ascii="Calibri" w:eastAsia="Calibri" w:hAnsi="Calibri" w:cs="Calibri"/>
          <w:sz w:val="26"/>
          <w:szCs w:val="26"/>
        </w:rPr>
        <w:t xml:space="preserve"> bào còn có các thành ph</w:t>
      </w:r>
      <w:r>
        <w:rPr>
          <w:rFonts w:ascii="Calibri" w:eastAsia="Calibri" w:hAnsi="Calibri" w:cs="Calibri"/>
          <w:sz w:val="26"/>
          <w:szCs w:val="26"/>
        </w:rPr>
        <w:t>ầ</w:t>
      </w:r>
      <w:r>
        <w:rPr>
          <w:rFonts w:ascii="Calibri" w:eastAsia="Calibri" w:hAnsi="Calibri" w:cs="Calibri"/>
          <w:sz w:val="26"/>
          <w:szCs w:val="26"/>
        </w:rPr>
        <w:t>n khác, GV d</w:t>
      </w:r>
      <w:r>
        <w:rPr>
          <w:rFonts w:ascii="Calibri" w:eastAsia="Calibri" w:hAnsi="Calibri" w:cs="Calibri"/>
          <w:sz w:val="26"/>
          <w:szCs w:val="26"/>
        </w:rPr>
        <w:t>ẫ</w:t>
      </w:r>
      <w:r>
        <w:rPr>
          <w:rFonts w:ascii="Calibri" w:eastAsia="Calibri" w:hAnsi="Calibri" w:cs="Calibri"/>
          <w:sz w:val="26"/>
          <w:szCs w:val="26"/>
        </w:rPr>
        <w:t>n d</w:t>
      </w:r>
      <w:r>
        <w:rPr>
          <w:rFonts w:ascii="Calibri" w:eastAsia="Calibri" w:hAnsi="Calibri" w:cs="Calibri"/>
          <w:sz w:val="26"/>
          <w:szCs w:val="26"/>
        </w:rPr>
        <w:t>ắ</w:t>
      </w:r>
      <w:r>
        <w:rPr>
          <w:rFonts w:ascii="Calibri" w:eastAsia="Calibri" w:hAnsi="Calibri" w:cs="Calibri"/>
          <w:sz w:val="26"/>
          <w:szCs w:val="26"/>
        </w:rPr>
        <w:t>t chuy</w:t>
      </w:r>
      <w:r>
        <w:rPr>
          <w:rFonts w:ascii="Calibri" w:eastAsia="Calibri" w:hAnsi="Calibri" w:cs="Calibri"/>
          <w:sz w:val="26"/>
          <w:szCs w:val="26"/>
        </w:rPr>
        <w:t>ể</w:t>
      </w:r>
      <w:r>
        <w:rPr>
          <w:rFonts w:ascii="Calibri" w:eastAsia="Calibri" w:hAnsi="Calibri" w:cs="Calibri"/>
          <w:sz w:val="26"/>
          <w:szCs w:val="26"/>
        </w:rPr>
        <w:t>n sang ph</w:t>
      </w:r>
      <w:r>
        <w:rPr>
          <w:rFonts w:ascii="Calibri" w:eastAsia="Calibri" w:hAnsi="Calibri" w:cs="Calibri"/>
          <w:sz w:val="26"/>
          <w:szCs w:val="26"/>
        </w:rPr>
        <w:t>ầ</w:t>
      </w:r>
      <w:r>
        <w:rPr>
          <w:rFonts w:ascii="Calibri" w:eastAsia="Calibri" w:hAnsi="Calibri" w:cs="Calibri"/>
          <w:sz w:val="26"/>
          <w:szCs w:val="26"/>
        </w:rPr>
        <w:t>n II.</w:t>
      </w:r>
    </w:p>
    <w:p w:rsidR="00475325" w:rsidRDefault="00020F2D">
      <w:pPr>
        <w:spacing w:line="288" w:lineRule="auto"/>
        <w:ind w:firstLine="284"/>
        <w:rPr>
          <w:rFonts w:ascii="Calibri" w:eastAsia="Calibri" w:hAnsi="Calibri" w:cs="Calibri"/>
          <w:sz w:val="26"/>
          <w:szCs w:val="26"/>
        </w:rPr>
      </w:pPr>
      <w:r>
        <w:rPr>
          <w:rFonts w:ascii="Calibri" w:eastAsia="Calibri" w:hAnsi="Calibri" w:cs="Calibri"/>
          <w:sz w:val="26"/>
          <w:szCs w:val="26"/>
        </w:rPr>
        <w:t>GV c</w:t>
      </w:r>
      <w:r>
        <w:rPr>
          <w:rFonts w:ascii="Calibri" w:eastAsia="Calibri" w:hAnsi="Calibri" w:cs="Calibri"/>
          <w:sz w:val="26"/>
          <w:szCs w:val="26"/>
        </w:rPr>
        <w:t>ầ</w:t>
      </w:r>
      <w:r>
        <w:rPr>
          <w:rFonts w:ascii="Calibri" w:eastAsia="Calibri" w:hAnsi="Calibri" w:cs="Calibri"/>
          <w:sz w:val="26"/>
          <w:szCs w:val="26"/>
        </w:rPr>
        <w:t>n gi</w:t>
      </w:r>
      <w:r>
        <w:rPr>
          <w:rFonts w:ascii="Calibri" w:eastAsia="Calibri" w:hAnsi="Calibri" w:cs="Calibri"/>
          <w:sz w:val="26"/>
          <w:szCs w:val="26"/>
        </w:rPr>
        <w:t>ả</w:t>
      </w:r>
      <w:r>
        <w:rPr>
          <w:rFonts w:ascii="Calibri" w:eastAsia="Calibri" w:hAnsi="Calibri" w:cs="Calibri"/>
          <w:sz w:val="26"/>
          <w:szCs w:val="26"/>
        </w:rPr>
        <w:t>i thích khái ni</w:t>
      </w:r>
      <w:r>
        <w:rPr>
          <w:rFonts w:ascii="Calibri" w:eastAsia="Calibri" w:hAnsi="Calibri" w:cs="Calibri"/>
          <w:sz w:val="26"/>
          <w:szCs w:val="26"/>
        </w:rPr>
        <w:t>ệ</w:t>
      </w:r>
      <w:r>
        <w:rPr>
          <w:rFonts w:ascii="Calibri" w:eastAsia="Calibri" w:hAnsi="Calibri" w:cs="Calibri"/>
          <w:sz w:val="26"/>
          <w:szCs w:val="26"/>
        </w:rPr>
        <w:t>m: v</w:t>
      </w:r>
      <w:r>
        <w:rPr>
          <w:rFonts w:ascii="Calibri" w:eastAsia="Calibri" w:hAnsi="Calibri" w:cs="Calibri"/>
          <w:sz w:val="26"/>
          <w:szCs w:val="26"/>
        </w:rPr>
        <w:t>ậ</w:t>
      </w:r>
      <w:r>
        <w:rPr>
          <w:rFonts w:ascii="Calibri" w:eastAsia="Calibri" w:hAnsi="Calibri" w:cs="Calibri"/>
          <w:sz w:val="26"/>
          <w:szCs w:val="26"/>
        </w:rPr>
        <w:t>t ch</w:t>
      </w:r>
      <w:r>
        <w:rPr>
          <w:rFonts w:ascii="Calibri" w:eastAsia="Calibri" w:hAnsi="Calibri" w:cs="Calibri"/>
          <w:sz w:val="26"/>
          <w:szCs w:val="26"/>
        </w:rPr>
        <w:t>ấ</w:t>
      </w:r>
      <w:r>
        <w:rPr>
          <w:rFonts w:ascii="Calibri" w:eastAsia="Calibri" w:hAnsi="Calibri" w:cs="Calibri"/>
          <w:sz w:val="26"/>
          <w:szCs w:val="26"/>
        </w:rPr>
        <w:t>t di truy</w:t>
      </w:r>
      <w:r>
        <w:rPr>
          <w:rFonts w:ascii="Calibri" w:eastAsia="Calibri" w:hAnsi="Calibri" w:cs="Calibri"/>
          <w:sz w:val="26"/>
          <w:szCs w:val="26"/>
        </w:rPr>
        <w:t>ề</w:t>
      </w:r>
      <w:r>
        <w:rPr>
          <w:rFonts w:ascii="Calibri" w:eastAsia="Calibri" w:hAnsi="Calibri" w:cs="Calibri"/>
          <w:sz w:val="26"/>
          <w:szCs w:val="26"/>
        </w:rPr>
        <w:t>n, ADN, nhi</w:t>
      </w:r>
      <w:r>
        <w:rPr>
          <w:rFonts w:ascii="Calibri" w:eastAsia="Calibri" w:hAnsi="Calibri" w:cs="Calibri"/>
          <w:sz w:val="26"/>
          <w:szCs w:val="26"/>
        </w:rPr>
        <w:t>ễ</w:t>
      </w:r>
      <w:r>
        <w:rPr>
          <w:rFonts w:ascii="Calibri" w:eastAsia="Calibri" w:hAnsi="Calibri" w:cs="Calibri"/>
          <w:sz w:val="26"/>
          <w:szCs w:val="26"/>
        </w:rPr>
        <w:t>m s</w:t>
      </w:r>
      <w:r>
        <w:rPr>
          <w:rFonts w:ascii="Calibri" w:eastAsia="Calibri" w:hAnsi="Calibri" w:cs="Calibri"/>
          <w:sz w:val="26"/>
          <w:szCs w:val="26"/>
        </w:rPr>
        <w:t>ắ</w:t>
      </w:r>
      <w:r>
        <w:rPr>
          <w:rFonts w:ascii="Calibri" w:eastAsia="Calibri" w:hAnsi="Calibri" w:cs="Calibri"/>
          <w:sz w:val="26"/>
          <w:szCs w:val="26"/>
        </w:rPr>
        <w:t>c th</w:t>
      </w:r>
      <w:r>
        <w:rPr>
          <w:rFonts w:ascii="Calibri" w:eastAsia="Calibri" w:hAnsi="Calibri" w:cs="Calibri"/>
          <w:sz w:val="26"/>
          <w:szCs w:val="26"/>
        </w:rPr>
        <w:t>ể</w:t>
      </w:r>
      <w:r>
        <w:rPr>
          <w:rFonts w:ascii="Calibri" w:eastAsia="Calibri" w:hAnsi="Calibri" w:cs="Calibri"/>
          <w:sz w:val="26"/>
          <w:szCs w:val="26"/>
        </w:rPr>
        <w:t xml:space="preserve"> cho HS khi nói v</w:t>
      </w:r>
      <w:r>
        <w:rPr>
          <w:rFonts w:ascii="Calibri" w:eastAsia="Calibri" w:hAnsi="Calibri" w:cs="Calibri"/>
          <w:sz w:val="26"/>
          <w:szCs w:val="26"/>
        </w:rPr>
        <w:t>ề</w:t>
      </w:r>
      <w:r>
        <w:rPr>
          <w:rFonts w:ascii="Calibri" w:eastAsia="Calibri" w:hAnsi="Calibri" w:cs="Calibri"/>
          <w:sz w:val="26"/>
          <w:szCs w:val="26"/>
        </w:rPr>
        <w:t xml:space="preserve"> nhân t</w:t>
      </w:r>
      <w:r>
        <w:rPr>
          <w:rFonts w:ascii="Calibri" w:eastAsia="Calibri" w:hAnsi="Calibri" w:cs="Calibri"/>
          <w:sz w:val="26"/>
          <w:szCs w:val="26"/>
        </w:rPr>
        <w:t>ế</w:t>
      </w:r>
      <w:r>
        <w:rPr>
          <w:rFonts w:ascii="Calibri" w:eastAsia="Calibri" w:hAnsi="Calibri" w:cs="Calibri"/>
          <w:sz w:val="26"/>
          <w:szCs w:val="26"/>
        </w:rPr>
        <w:t xml:space="preserve"> bào.</w:t>
      </w:r>
    </w:p>
    <w:p w:rsidR="00475325" w:rsidRDefault="00020F2D">
      <w:pPr>
        <w:spacing w:line="288" w:lineRule="auto"/>
        <w:ind w:firstLine="284"/>
        <w:rPr>
          <w:rFonts w:ascii="Calibri" w:eastAsia="Calibri" w:hAnsi="Calibri" w:cs="Calibri"/>
          <w:sz w:val="26"/>
          <w:szCs w:val="26"/>
        </w:rPr>
      </w:pPr>
      <w:r>
        <w:rPr>
          <w:rFonts w:ascii="Calibri" w:eastAsia="Calibri" w:hAnsi="Calibri" w:cs="Calibri"/>
          <w:sz w:val="26"/>
          <w:szCs w:val="26"/>
        </w:rPr>
        <w:t>1. Các thành ph</w:t>
      </w:r>
      <w:r>
        <w:rPr>
          <w:rFonts w:ascii="Calibri" w:eastAsia="Calibri" w:hAnsi="Calibri" w:cs="Calibri"/>
          <w:sz w:val="26"/>
          <w:szCs w:val="26"/>
        </w:rPr>
        <w:t>ầ</w:t>
      </w:r>
      <w:r>
        <w:rPr>
          <w:rFonts w:ascii="Calibri" w:eastAsia="Calibri" w:hAnsi="Calibri" w:cs="Calibri"/>
          <w:sz w:val="26"/>
          <w:szCs w:val="26"/>
        </w:rPr>
        <w:t>n chính c</w:t>
      </w:r>
      <w:r>
        <w:rPr>
          <w:rFonts w:ascii="Calibri" w:eastAsia="Calibri" w:hAnsi="Calibri" w:cs="Calibri"/>
          <w:sz w:val="26"/>
          <w:szCs w:val="26"/>
        </w:rPr>
        <w:t>ủ</w:t>
      </w:r>
      <w:r>
        <w:rPr>
          <w:rFonts w:ascii="Calibri" w:eastAsia="Calibri" w:hAnsi="Calibri" w:cs="Calibri"/>
          <w:sz w:val="26"/>
          <w:szCs w:val="26"/>
        </w:rPr>
        <w:t>a t</w:t>
      </w:r>
      <w:r>
        <w:rPr>
          <w:rFonts w:ascii="Calibri" w:eastAsia="Calibri" w:hAnsi="Calibri" w:cs="Calibri"/>
          <w:sz w:val="26"/>
          <w:szCs w:val="26"/>
        </w:rPr>
        <w:t>ế</w:t>
      </w:r>
      <w:r>
        <w:rPr>
          <w:rFonts w:ascii="Calibri" w:eastAsia="Calibri" w:hAnsi="Calibri" w:cs="Calibri"/>
          <w:sz w:val="26"/>
          <w:szCs w:val="26"/>
        </w:rPr>
        <w:t xml:space="preserve"> bào: màng t</w:t>
      </w:r>
      <w:r>
        <w:rPr>
          <w:rFonts w:ascii="Calibri" w:eastAsia="Calibri" w:hAnsi="Calibri" w:cs="Calibri"/>
          <w:sz w:val="26"/>
          <w:szCs w:val="26"/>
        </w:rPr>
        <w:t>ế</w:t>
      </w:r>
      <w:r>
        <w:rPr>
          <w:rFonts w:ascii="Calibri" w:eastAsia="Calibri" w:hAnsi="Calibri" w:cs="Calibri"/>
          <w:sz w:val="26"/>
          <w:szCs w:val="26"/>
        </w:rPr>
        <w:t xml:space="preserve"> bào,</w:t>
      </w:r>
      <w:r>
        <w:rPr>
          <w:rFonts w:ascii="Calibri" w:eastAsia="Calibri" w:hAnsi="Calibri" w:cs="Calibri"/>
          <w:sz w:val="26"/>
          <w:szCs w:val="26"/>
        </w:rPr>
        <w:t xml:space="preserve"> t</w:t>
      </w:r>
      <w:r>
        <w:rPr>
          <w:rFonts w:ascii="Calibri" w:eastAsia="Calibri" w:hAnsi="Calibri" w:cs="Calibri"/>
          <w:sz w:val="26"/>
          <w:szCs w:val="26"/>
        </w:rPr>
        <w:t>ế</w:t>
      </w:r>
      <w:r>
        <w:rPr>
          <w:rFonts w:ascii="Calibri" w:eastAsia="Calibri" w:hAnsi="Calibri" w:cs="Calibri"/>
          <w:sz w:val="26"/>
          <w:szCs w:val="26"/>
        </w:rPr>
        <w:t xml:space="preserve"> bào ch</w:t>
      </w:r>
      <w:r>
        <w:rPr>
          <w:rFonts w:ascii="Calibri" w:eastAsia="Calibri" w:hAnsi="Calibri" w:cs="Calibri"/>
          <w:sz w:val="26"/>
          <w:szCs w:val="26"/>
        </w:rPr>
        <w:t>ấ</w:t>
      </w:r>
      <w:r>
        <w:rPr>
          <w:rFonts w:ascii="Calibri" w:eastAsia="Calibri" w:hAnsi="Calibri" w:cs="Calibri"/>
          <w:sz w:val="26"/>
          <w:szCs w:val="26"/>
        </w:rPr>
        <w:t>t, nhân ho</w:t>
      </w:r>
      <w:r>
        <w:rPr>
          <w:rFonts w:ascii="Calibri" w:eastAsia="Calibri" w:hAnsi="Calibri" w:cs="Calibri"/>
          <w:sz w:val="26"/>
          <w:szCs w:val="26"/>
        </w:rPr>
        <w:t>ặ</w:t>
      </w:r>
      <w:r>
        <w:rPr>
          <w:rFonts w:ascii="Calibri" w:eastAsia="Calibri" w:hAnsi="Calibri" w:cs="Calibri"/>
          <w:sz w:val="26"/>
          <w:szCs w:val="26"/>
        </w:rPr>
        <w:t>c vùng nhân.</w:t>
      </w:r>
    </w:p>
    <w:p w:rsidR="00475325" w:rsidRDefault="00020F2D">
      <w:pPr>
        <w:spacing w:line="288" w:lineRule="auto"/>
        <w:ind w:firstLine="284"/>
        <w:rPr>
          <w:rFonts w:ascii="Calibri" w:eastAsia="Calibri" w:hAnsi="Calibri" w:cs="Calibri"/>
          <w:sz w:val="26"/>
          <w:szCs w:val="26"/>
        </w:rPr>
      </w:pPr>
      <w:r>
        <w:rPr>
          <w:rFonts w:ascii="Calibri" w:eastAsia="Calibri" w:hAnsi="Calibri" w:cs="Calibri"/>
          <w:sz w:val="26"/>
          <w:szCs w:val="26"/>
        </w:rPr>
        <w:t>2. Nh</w:t>
      </w:r>
      <w:r>
        <w:rPr>
          <w:rFonts w:ascii="Calibri" w:eastAsia="Calibri" w:hAnsi="Calibri" w:cs="Calibri"/>
          <w:sz w:val="26"/>
          <w:szCs w:val="26"/>
        </w:rPr>
        <w:t>ữ</w:t>
      </w:r>
      <w:r>
        <w:rPr>
          <w:rFonts w:ascii="Calibri" w:eastAsia="Calibri" w:hAnsi="Calibri" w:cs="Calibri"/>
          <w:sz w:val="26"/>
          <w:szCs w:val="26"/>
        </w:rPr>
        <w:t>ng l</w:t>
      </w:r>
      <w:r>
        <w:rPr>
          <w:rFonts w:ascii="Calibri" w:eastAsia="Calibri" w:hAnsi="Calibri" w:cs="Calibri"/>
          <w:sz w:val="26"/>
          <w:szCs w:val="26"/>
        </w:rPr>
        <w:t>ỗ</w:t>
      </w:r>
      <w:r>
        <w:rPr>
          <w:rFonts w:ascii="Calibri" w:eastAsia="Calibri" w:hAnsi="Calibri" w:cs="Calibri"/>
          <w:sz w:val="26"/>
          <w:szCs w:val="26"/>
        </w:rPr>
        <w:t xml:space="preserve"> nh</w:t>
      </w:r>
      <w:r>
        <w:rPr>
          <w:rFonts w:ascii="Calibri" w:eastAsia="Calibri" w:hAnsi="Calibri" w:cs="Calibri"/>
          <w:sz w:val="26"/>
          <w:szCs w:val="26"/>
        </w:rPr>
        <w:t>ỏ</w:t>
      </w:r>
      <w:r>
        <w:rPr>
          <w:rFonts w:ascii="Calibri" w:eastAsia="Calibri" w:hAnsi="Calibri" w:cs="Calibri"/>
          <w:sz w:val="26"/>
          <w:szCs w:val="26"/>
        </w:rPr>
        <w:t xml:space="preserve"> li ti trên màng t</w:t>
      </w:r>
      <w:r>
        <w:rPr>
          <w:rFonts w:ascii="Calibri" w:eastAsia="Calibri" w:hAnsi="Calibri" w:cs="Calibri"/>
          <w:sz w:val="26"/>
          <w:szCs w:val="26"/>
        </w:rPr>
        <w:t>ế</w:t>
      </w:r>
      <w:r>
        <w:rPr>
          <w:rFonts w:ascii="Calibri" w:eastAsia="Calibri" w:hAnsi="Calibri" w:cs="Calibri"/>
          <w:sz w:val="26"/>
          <w:szCs w:val="26"/>
        </w:rPr>
        <w:t xml:space="preserve"> bào là nơi th</w:t>
      </w:r>
      <w:r>
        <w:rPr>
          <w:rFonts w:ascii="Calibri" w:eastAsia="Calibri" w:hAnsi="Calibri" w:cs="Calibri"/>
          <w:sz w:val="26"/>
          <w:szCs w:val="26"/>
        </w:rPr>
        <w:t>ự</w:t>
      </w:r>
      <w:r>
        <w:rPr>
          <w:rFonts w:ascii="Calibri" w:eastAsia="Calibri" w:hAnsi="Calibri" w:cs="Calibri"/>
          <w:sz w:val="26"/>
          <w:szCs w:val="26"/>
        </w:rPr>
        <w:t>c hi</w:t>
      </w:r>
      <w:r>
        <w:rPr>
          <w:rFonts w:ascii="Calibri" w:eastAsia="Calibri" w:hAnsi="Calibri" w:cs="Calibri"/>
          <w:sz w:val="26"/>
          <w:szCs w:val="26"/>
        </w:rPr>
        <w:t>ệ</w:t>
      </w:r>
      <w:r>
        <w:rPr>
          <w:rFonts w:ascii="Calibri" w:eastAsia="Calibri" w:hAnsi="Calibri" w:cs="Calibri"/>
          <w:sz w:val="26"/>
          <w:szCs w:val="26"/>
        </w:rPr>
        <w:t>n s</w:t>
      </w:r>
      <w:r>
        <w:rPr>
          <w:rFonts w:ascii="Calibri" w:eastAsia="Calibri" w:hAnsi="Calibri" w:cs="Calibri"/>
          <w:sz w:val="26"/>
          <w:szCs w:val="26"/>
        </w:rPr>
        <w:t>ự</w:t>
      </w:r>
      <w:r>
        <w:rPr>
          <w:rFonts w:ascii="Calibri" w:eastAsia="Calibri" w:hAnsi="Calibri" w:cs="Calibri"/>
          <w:sz w:val="26"/>
          <w:szCs w:val="26"/>
        </w:rPr>
        <w:t xml:space="preserve"> trao đ</w:t>
      </w:r>
      <w:r>
        <w:rPr>
          <w:rFonts w:ascii="Calibri" w:eastAsia="Calibri" w:hAnsi="Calibri" w:cs="Calibri"/>
          <w:sz w:val="26"/>
          <w:szCs w:val="26"/>
        </w:rPr>
        <w:t>ổ</w:t>
      </w:r>
      <w:r>
        <w:rPr>
          <w:rFonts w:ascii="Calibri" w:eastAsia="Calibri" w:hAnsi="Calibri" w:cs="Calibri"/>
          <w:sz w:val="26"/>
          <w:szCs w:val="26"/>
        </w:rPr>
        <w:t>i ch</w:t>
      </w:r>
      <w:r>
        <w:rPr>
          <w:rFonts w:ascii="Calibri" w:eastAsia="Calibri" w:hAnsi="Calibri" w:cs="Calibri"/>
          <w:sz w:val="26"/>
          <w:szCs w:val="26"/>
        </w:rPr>
        <w:t>ấ</w:t>
      </w:r>
      <w:r>
        <w:rPr>
          <w:rFonts w:ascii="Calibri" w:eastAsia="Calibri" w:hAnsi="Calibri" w:cs="Calibri"/>
          <w:sz w:val="26"/>
          <w:szCs w:val="26"/>
        </w:rPr>
        <w:t>t gi</w:t>
      </w:r>
      <w:r>
        <w:rPr>
          <w:rFonts w:ascii="Calibri" w:eastAsia="Calibri" w:hAnsi="Calibri" w:cs="Calibri"/>
          <w:sz w:val="26"/>
          <w:szCs w:val="26"/>
        </w:rPr>
        <w:t>ữ</w:t>
      </w:r>
      <w:r>
        <w:rPr>
          <w:rFonts w:ascii="Calibri" w:eastAsia="Calibri" w:hAnsi="Calibri" w:cs="Calibri"/>
          <w:sz w:val="26"/>
          <w:szCs w:val="26"/>
        </w:rPr>
        <w:t>a t</w:t>
      </w:r>
      <w:r>
        <w:rPr>
          <w:rFonts w:ascii="Calibri" w:eastAsia="Calibri" w:hAnsi="Calibri" w:cs="Calibri"/>
          <w:sz w:val="26"/>
          <w:szCs w:val="26"/>
        </w:rPr>
        <w:t>ế</w:t>
      </w:r>
      <w:r>
        <w:rPr>
          <w:rFonts w:ascii="Calibri" w:eastAsia="Calibri" w:hAnsi="Calibri" w:cs="Calibri"/>
          <w:sz w:val="26"/>
          <w:szCs w:val="26"/>
        </w:rPr>
        <w:t xml:space="preserve"> bào và môi trư</w:t>
      </w:r>
      <w:r>
        <w:rPr>
          <w:rFonts w:ascii="Calibri" w:eastAsia="Calibri" w:hAnsi="Calibri" w:cs="Calibri"/>
          <w:sz w:val="26"/>
          <w:szCs w:val="26"/>
        </w:rPr>
        <w:t>ờ</w:t>
      </w:r>
      <w:r>
        <w:rPr>
          <w:rFonts w:ascii="Calibri" w:eastAsia="Calibri" w:hAnsi="Calibri" w:cs="Calibri"/>
          <w:sz w:val="26"/>
          <w:szCs w:val="26"/>
        </w:rPr>
        <w:t>ng bên ngoài. (H)</w:t>
      </w:r>
    </w:p>
    <w:p w:rsidR="00475325" w:rsidRDefault="00020F2D">
      <w:pPr>
        <w:spacing w:line="288" w:lineRule="auto"/>
        <w:jc w:val="center"/>
        <w:rPr>
          <w:rFonts w:ascii="Calibri" w:eastAsia="Calibri" w:hAnsi="Calibri" w:cs="Calibri"/>
          <w:b/>
          <w:color w:val="0000FF"/>
          <w:sz w:val="26"/>
          <w:szCs w:val="26"/>
        </w:rPr>
      </w:pPr>
      <w:r>
        <w:rPr>
          <w:rFonts w:ascii="Calibri" w:eastAsia="Calibri" w:hAnsi="Calibri" w:cs="Calibri"/>
          <w:b/>
          <w:color w:val="0000FF"/>
          <w:sz w:val="26"/>
          <w:szCs w:val="26"/>
        </w:rPr>
        <w:t>Ho</w:t>
      </w:r>
      <w:r>
        <w:rPr>
          <w:rFonts w:ascii="Calibri" w:eastAsia="Calibri" w:hAnsi="Calibri" w:cs="Calibri"/>
          <w:b/>
          <w:color w:val="0000FF"/>
          <w:sz w:val="26"/>
          <w:szCs w:val="26"/>
        </w:rPr>
        <w:t>ạ</w:t>
      </w:r>
      <w:r>
        <w:rPr>
          <w:rFonts w:ascii="Calibri" w:eastAsia="Calibri" w:hAnsi="Calibri" w:cs="Calibri"/>
          <w:b/>
          <w:color w:val="0000FF"/>
          <w:sz w:val="26"/>
          <w:szCs w:val="26"/>
        </w:rPr>
        <w:t>t đ</w:t>
      </w:r>
      <w:r>
        <w:rPr>
          <w:rFonts w:ascii="Calibri" w:eastAsia="Calibri" w:hAnsi="Calibri" w:cs="Calibri"/>
          <w:b/>
          <w:color w:val="0000FF"/>
          <w:sz w:val="26"/>
          <w:szCs w:val="26"/>
        </w:rPr>
        <w:t>ộ</w:t>
      </w:r>
      <w:r>
        <w:rPr>
          <w:rFonts w:ascii="Calibri" w:eastAsia="Calibri" w:hAnsi="Calibri" w:cs="Calibri"/>
          <w:b/>
          <w:color w:val="0000FF"/>
          <w:sz w:val="26"/>
          <w:szCs w:val="26"/>
        </w:rPr>
        <w:t>ng 3. Hư</w:t>
      </w:r>
      <w:r>
        <w:rPr>
          <w:rFonts w:ascii="Calibri" w:eastAsia="Calibri" w:hAnsi="Calibri" w:cs="Calibri"/>
          <w:b/>
          <w:color w:val="0000FF"/>
          <w:sz w:val="26"/>
          <w:szCs w:val="26"/>
        </w:rPr>
        <w:t>ớ</w:t>
      </w:r>
      <w:r>
        <w:rPr>
          <w:rFonts w:ascii="Calibri" w:eastAsia="Calibri" w:hAnsi="Calibri" w:cs="Calibri"/>
          <w:b/>
          <w:color w:val="0000FF"/>
          <w:sz w:val="26"/>
          <w:szCs w:val="26"/>
        </w:rPr>
        <w:t>ng d</w:t>
      </w:r>
      <w:r>
        <w:rPr>
          <w:rFonts w:ascii="Calibri" w:eastAsia="Calibri" w:hAnsi="Calibri" w:cs="Calibri"/>
          <w:b/>
          <w:color w:val="0000FF"/>
          <w:sz w:val="26"/>
          <w:szCs w:val="26"/>
        </w:rPr>
        <w:t>ẫ</w:t>
      </w:r>
      <w:r>
        <w:rPr>
          <w:rFonts w:ascii="Calibri" w:eastAsia="Calibri" w:hAnsi="Calibri" w:cs="Calibri"/>
          <w:b/>
          <w:color w:val="0000FF"/>
          <w:sz w:val="26"/>
          <w:szCs w:val="26"/>
        </w:rPr>
        <w:t>n h</w:t>
      </w:r>
      <w:r>
        <w:rPr>
          <w:rFonts w:ascii="Calibri" w:eastAsia="Calibri" w:hAnsi="Calibri" w:cs="Calibri"/>
          <w:b/>
          <w:color w:val="0000FF"/>
          <w:sz w:val="26"/>
          <w:szCs w:val="26"/>
        </w:rPr>
        <w:t>ọ</w:t>
      </w:r>
      <w:r>
        <w:rPr>
          <w:rFonts w:ascii="Calibri" w:eastAsia="Calibri" w:hAnsi="Calibri" w:cs="Calibri"/>
          <w:b/>
          <w:color w:val="0000FF"/>
          <w:sz w:val="26"/>
          <w:szCs w:val="26"/>
        </w:rPr>
        <w:t>c sinh phân bi</w:t>
      </w:r>
      <w:r>
        <w:rPr>
          <w:rFonts w:ascii="Calibri" w:eastAsia="Calibri" w:hAnsi="Calibri" w:cs="Calibri"/>
          <w:b/>
          <w:color w:val="0000FF"/>
          <w:sz w:val="26"/>
          <w:szCs w:val="26"/>
        </w:rPr>
        <w:t>ệ</w:t>
      </w:r>
      <w:r>
        <w:rPr>
          <w:rFonts w:ascii="Calibri" w:eastAsia="Calibri" w:hAnsi="Calibri" w:cs="Calibri"/>
          <w:b/>
          <w:color w:val="0000FF"/>
          <w:sz w:val="26"/>
          <w:szCs w:val="26"/>
        </w:rPr>
        <w:t>t t</w:t>
      </w:r>
      <w:r>
        <w:rPr>
          <w:rFonts w:ascii="Calibri" w:eastAsia="Calibri" w:hAnsi="Calibri" w:cs="Calibri"/>
          <w:b/>
          <w:color w:val="0000FF"/>
          <w:sz w:val="26"/>
          <w:szCs w:val="26"/>
        </w:rPr>
        <w:t>ế</w:t>
      </w:r>
      <w:r>
        <w:rPr>
          <w:rFonts w:ascii="Calibri" w:eastAsia="Calibri" w:hAnsi="Calibri" w:cs="Calibri"/>
          <w:b/>
          <w:color w:val="0000FF"/>
          <w:sz w:val="26"/>
          <w:szCs w:val="26"/>
        </w:rPr>
        <w:t xml:space="preserve"> bào nhân sơ và t</w:t>
      </w:r>
      <w:r>
        <w:rPr>
          <w:rFonts w:ascii="Calibri" w:eastAsia="Calibri" w:hAnsi="Calibri" w:cs="Calibri"/>
          <w:b/>
          <w:color w:val="0000FF"/>
          <w:sz w:val="26"/>
          <w:szCs w:val="26"/>
        </w:rPr>
        <w:t>ế</w:t>
      </w:r>
      <w:r>
        <w:rPr>
          <w:rFonts w:ascii="Calibri" w:eastAsia="Calibri" w:hAnsi="Calibri" w:cs="Calibri"/>
          <w:b/>
          <w:color w:val="0000FF"/>
          <w:sz w:val="26"/>
          <w:szCs w:val="26"/>
        </w:rPr>
        <w:t xml:space="preserve"> bào nhân th</w:t>
      </w:r>
      <w:r>
        <w:rPr>
          <w:rFonts w:ascii="Calibri" w:eastAsia="Calibri" w:hAnsi="Calibri" w:cs="Calibri"/>
          <w:b/>
          <w:color w:val="0000FF"/>
          <w:sz w:val="26"/>
          <w:szCs w:val="26"/>
        </w:rPr>
        <w:t>ự</w:t>
      </w:r>
      <w:r>
        <w:rPr>
          <w:rFonts w:ascii="Calibri" w:eastAsia="Calibri" w:hAnsi="Calibri" w:cs="Calibri"/>
          <w:b/>
          <w:color w:val="0000FF"/>
          <w:sz w:val="26"/>
          <w:szCs w:val="26"/>
        </w:rPr>
        <w:t>c.</w:t>
      </w:r>
    </w:p>
    <w:p w:rsidR="00475325" w:rsidRDefault="00020F2D">
      <w:pPr>
        <w:spacing w:line="288" w:lineRule="auto"/>
        <w:ind w:firstLine="284"/>
        <w:rPr>
          <w:rFonts w:ascii="Calibri" w:eastAsia="Calibri" w:hAnsi="Calibri" w:cs="Calibri"/>
          <w:sz w:val="26"/>
          <w:szCs w:val="26"/>
        </w:rPr>
      </w:pPr>
      <w:r>
        <w:rPr>
          <w:rFonts w:ascii="Calibri" w:eastAsia="Calibri" w:hAnsi="Calibri" w:cs="Calibri"/>
          <w:sz w:val="26"/>
          <w:szCs w:val="26"/>
        </w:rPr>
        <w:t>S</w:t>
      </w:r>
      <w:r>
        <w:rPr>
          <w:rFonts w:ascii="Calibri" w:eastAsia="Calibri" w:hAnsi="Calibri" w:cs="Calibri"/>
          <w:sz w:val="26"/>
          <w:szCs w:val="26"/>
        </w:rPr>
        <w:t>ử</w:t>
      </w:r>
      <w:r>
        <w:rPr>
          <w:rFonts w:ascii="Calibri" w:eastAsia="Calibri" w:hAnsi="Calibri" w:cs="Calibri"/>
          <w:sz w:val="26"/>
          <w:szCs w:val="26"/>
        </w:rPr>
        <w:t xml:space="preserve"> d</w:t>
      </w:r>
      <w:r>
        <w:rPr>
          <w:rFonts w:ascii="Calibri" w:eastAsia="Calibri" w:hAnsi="Calibri" w:cs="Calibri"/>
          <w:sz w:val="26"/>
          <w:szCs w:val="26"/>
        </w:rPr>
        <w:t>ụ</w:t>
      </w:r>
      <w:r>
        <w:rPr>
          <w:rFonts w:ascii="Calibri" w:eastAsia="Calibri" w:hAnsi="Calibri" w:cs="Calibri"/>
          <w:sz w:val="26"/>
          <w:szCs w:val="26"/>
        </w:rPr>
        <w:t xml:space="preserve">ng hình </w:t>
      </w:r>
      <w:r>
        <w:rPr>
          <w:rFonts w:ascii="Calibri" w:eastAsia="Calibri" w:hAnsi="Calibri" w:cs="Calibri"/>
          <w:sz w:val="26"/>
          <w:szCs w:val="26"/>
        </w:rPr>
        <w:t>ả</w:t>
      </w:r>
      <w:r>
        <w:rPr>
          <w:rFonts w:ascii="Calibri" w:eastAsia="Calibri" w:hAnsi="Calibri" w:cs="Calibri"/>
          <w:sz w:val="26"/>
          <w:szCs w:val="26"/>
        </w:rPr>
        <w:t>nh k</w:t>
      </w:r>
      <w:r>
        <w:rPr>
          <w:rFonts w:ascii="Calibri" w:eastAsia="Calibri" w:hAnsi="Calibri" w:cs="Calibri"/>
          <w:sz w:val="26"/>
          <w:szCs w:val="26"/>
        </w:rPr>
        <w:t>ế</w:t>
      </w:r>
      <w:r>
        <w:rPr>
          <w:rFonts w:ascii="Calibri" w:eastAsia="Calibri" w:hAnsi="Calibri" w:cs="Calibri"/>
          <w:sz w:val="26"/>
          <w:szCs w:val="26"/>
        </w:rPr>
        <w:t>t h</w:t>
      </w:r>
      <w:r>
        <w:rPr>
          <w:rFonts w:ascii="Calibri" w:eastAsia="Calibri" w:hAnsi="Calibri" w:cs="Calibri"/>
          <w:sz w:val="26"/>
          <w:szCs w:val="26"/>
        </w:rPr>
        <w:t>ợ</w:t>
      </w:r>
      <w:r>
        <w:rPr>
          <w:rFonts w:ascii="Calibri" w:eastAsia="Calibri" w:hAnsi="Calibri" w:cs="Calibri"/>
          <w:sz w:val="26"/>
          <w:szCs w:val="26"/>
        </w:rPr>
        <w:t>p n</w:t>
      </w:r>
      <w:r>
        <w:rPr>
          <w:rFonts w:ascii="Calibri" w:eastAsia="Calibri" w:hAnsi="Calibri" w:cs="Calibri"/>
          <w:sz w:val="26"/>
          <w:szCs w:val="26"/>
        </w:rPr>
        <w:t>ộ</w:t>
      </w:r>
      <w:r>
        <w:rPr>
          <w:rFonts w:ascii="Calibri" w:eastAsia="Calibri" w:hAnsi="Calibri" w:cs="Calibri"/>
          <w:sz w:val="26"/>
          <w:szCs w:val="26"/>
        </w:rPr>
        <w:t xml:space="preserve">i </w:t>
      </w:r>
      <w:r>
        <w:rPr>
          <w:rFonts w:ascii="Calibri" w:eastAsia="Calibri" w:hAnsi="Calibri" w:cs="Calibri"/>
          <w:sz w:val="26"/>
          <w:szCs w:val="26"/>
        </w:rPr>
        <w:t>dung trong SGK đ</w:t>
      </w:r>
      <w:r>
        <w:rPr>
          <w:rFonts w:ascii="Calibri" w:eastAsia="Calibri" w:hAnsi="Calibri" w:cs="Calibri"/>
          <w:sz w:val="26"/>
          <w:szCs w:val="26"/>
        </w:rPr>
        <w:t>ể</w:t>
      </w:r>
      <w:r>
        <w:rPr>
          <w:rFonts w:ascii="Calibri" w:eastAsia="Calibri" w:hAnsi="Calibri" w:cs="Calibri"/>
          <w:sz w:val="26"/>
          <w:szCs w:val="26"/>
        </w:rPr>
        <w:t xml:space="preserve"> hư</w:t>
      </w:r>
      <w:r>
        <w:rPr>
          <w:rFonts w:ascii="Calibri" w:eastAsia="Calibri" w:hAnsi="Calibri" w:cs="Calibri"/>
          <w:sz w:val="26"/>
          <w:szCs w:val="26"/>
        </w:rPr>
        <w:t>ớ</w:t>
      </w:r>
      <w:r>
        <w:rPr>
          <w:rFonts w:ascii="Calibri" w:eastAsia="Calibri" w:hAnsi="Calibri" w:cs="Calibri"/>
          <w:sz w:val="26"/>
          <w:szCs w:val="26"/>
        </w:rPr>
        <w:t>ng d</w:t>
      </w:r>
      <w:r>
        <w:rPr>
          <w:rFonts w:ascii="Calibri" w:eastAsia="Calibri" w:hAnsi="Calibri" w:cs="Calibri"/>
          <w:sz w:val="26"/>
          <w:szCs w:val="26"/>
        </w:rPr>
        <w:t>ẫ</w:t>
      </w:r>
      <w:r>
        <w:rPr>
          <w:rFonts w:ascii="Calibri" w:eastAsia="Calibri" w:hAnsi="Calibri" w:cs="Calibri"/>
          <w:sz w:val="26"/>
          <w:szCs w:val="26"/>
        </w:rPr>
        <w:t>n HS so sánh c</w:t>
      </w:r>
      <w:r>
        <w:rPr>
          <w:rFonts w:ascii="Calibri" w:eastAsia="Calibri" w:hAnsi="Calibri" w:cs="Calibri"/>
          <w:sz w:val="26"/>
          <w:szCs w:val="26"/>
        </w:rPr>
        <w:t>ấ</w:t>
      </w:r>
      <w:r>
        <w:rPr>
          <w:rFonts w:ascii="Calibri" w:eastAsia="Calibri" w:hAnsi="Calibri" w:cs="Calibri"/>
          <w:sz w:val="26"/>
          <w:szCs w:val="26"/>
        </w:rPr>
        <w:t>u t</w:t>
      </w:r>
      <w:r>
        <w:rPr>
          <w:rFonts w:ascii="Calibri" w:eastAsia="Calibri" w:hAnsi="Calibri" w:cs="Calibri"/>
          <w:sz w:val="26"/>
          <w:szCs w:val="26"/>
        </w:rPr>
        <w:t>ạ</w:t>
      </w:r>
      <w:r>
        <w:rPr>
          <w:rFonts w:ascii="Calibri" w:eastAsia="Calibri" w:hAnsi="Calibri" w:cs="Calibri"/>
          <w:sz w:val="26"/>
          <w:szCs w:val="26"/>
        </w:rPr>
        <w:t>o gi</w:t>
      </w:r>
      <w:r>
        <w:rPr>
          <w:rFonts w:ascii="Calibri" w:eastAsia="Calibri" w:hAnsi="Calibri" w:cs="Calibri"/>
          <w:sz w:val="26"/>
          <w:szCs w:val="26"/>
        </w:rPr>
        <w:t>ữ</w:t>
      </w:r>
      <w:r>
        <w:rPr>
          <w:rFonts w:ascii="Calibri" w:eastAsia="Calibri" w:hAnsi="Calibri" w:cs="Calibri"/>
          <w:sz w:val="26"/>
          <w:szCs w:val="26"/>
        </w:rPr>
        <w:t>a t</w:t>
      </w:r>
      <w:r>
        <w:rPr>
          <w:rFonts w:ascii="Calibri" w:eastAsia="Calibri" w:hAnsi="Calibri" w:cs="Calibri"/>
          <w:sz w:val="26"/>
          <w:szCs w:val="26"/>
        </w:rPr>
        <w:t>ế</w:t>
      </w:r>
      <w:r>
        <w:rPr>
          <w:rFonts w:ascii="Calibri" w:eastAsia="Calibri" w:hAnsi="Calibri" w:cs="Calibri"/>
          <w:sz w:val="26"/>
          <w:szCs w:val="26"/>
        </w:rPr>
        <w:t xml:space="preserve"> bào nhân sơ, t</w:t>
      </w:r>
      <w:r>
        <w:rPr>
          <w:rFonts w:ascii="Calibri" w:eastAsia="Calibri" w:hAnsi="Calibri" w:cs="Calibri"/>
          <w:sz w:val="26"/>
          <w:szCs w:val="26"/>
        </w:rPr>
        <w:t>ế</w:t>
      </w:r>
      <w:r>
        <w:rPr>
          <w:rFonts w:ascii="Calibri" w:eastAsia="Calibri" w:hAnsi="Calibri" w:cs="Calibri"/>
          <w:sz w:val="26"/>
          <w:szCs w:val="26"/>
        </w:rPr>
        <w:t xml:space="preserve"> bào nhân th</w:t>
      </w:r>
      <w:r>
        <w:rPr>
          <w:rFonts w:ascii="Calibri" w:eastAsia="Calibri" w:hAnsi="Calibri" w:cs="Calibri"/>
          <w:sz w:val="26"/>
          <w:szCs w:val="26"/>
        </w:rPr>
        <w:t>ự</w:t>
      </w:r>
      <w:r>
        <w:rPr>
          <w:rFonts w:ascii="Calibri" w:eastAsia="Calibri" w:hAnsi="Calibri" w:cs="Calibri"/>
          <w:sz w:val="26"/>
          <w:szCs w:val="26"/>
        </w:rPr>
        <w:t>c và phân bi</w:t>
      </w:r>
      <w:r>
        <w:rPr>
          <w:rFonts w:ascii="Calibri" w:eastAsia="Calibri" w:hAnsi="Calibri" w:cs="Calibri"/>
          <w:sz w:val="26"/>
          <w:szCs w:val="26"/>
        </w:rPr>
        <w:t>ệ</w:t>
      </w:r>
      <w:r>
        <w:rPr>
          <w:rFonts w:ascii="Calibri" w:eastAsia="Calibri" w:hAnsi="Calibri" w:cs="Calibri"/>
          <w:sz w:val="26"/>
          <w:szCs w:val="26"/>
        </w:rPr>
        <w:t>t hai lo</w:t>
      </w:r>
      <w:r>
        <w:rPr>
          <w:rFonts w:ascii="Calibri" w:eastAsia="Calibri" w:hAnsi="Calibri" w:cs="Calibri"/>
          <w:sz w:val="26"/>
          <w:szCs w:val="26"/>
        </w:rPr>
        <w:t>ạ</w:t>
      </w:r>
      <w:r>
        <w:rPr>
          <w:rFonts w:ascii="Calibri" w:eastAsia="Calibri" w:hAnsi="Calibri" w:cs="Calibri"/>
          <w:sz w:val="26"/>
          <w:szCs w:val="26"/>
        </w:rPr>
        <w:t>i t</w:t>
      </w:r>
      <w:r>
        <w:rPr>
          <w:rFonts w:ascii="Calibri" w:eastAsia="Calibri" w:hAnsi="Calibri" w:cs="Calibri"/>
          <w:sz w:val="26"/>
          <w:szCs w:val="26"/>
        </w:rPr>
        <w:t>ế</w:t>
      </w:r>
      <w:r>
        <w:rPr>
          <w:rFonts w:ascii="Calibri" w:eastAsia="Calibri" w:hAnsi="Calibri" w:cs="Calibri"/>
          <w:sz w:val="26"/>
          <w:szCs w:val="26"/>
        </w:rPr>
        <w:t xml:space="preserve"> bào này.</w:t>
      </w:r>
    </w:p>
    <w:p w:rsidR="00475325" w:rsidRDefault="00020F2D">
      <w:pPr>
        <w:spacing w:line="288" w:lineRule="auto"/>
        <w:ind w:firstLine="284"/>
        <w:rPr>
          <w:rFonts w:ascii="Calibri" w:eastAsia="Calibri" w:hAnsi="Calibri" w:cs="Calibri"/>
          <w:sz w:val="26"/>
          <w:szCs w:val="26"/>
        </w:rPr>
      </w:pPr>
      <w:r>
        <w:rPr>
          <w:rFonts w:ascii="Calibri" w:eastAsia="Calibri" w:hAnsi="Calibri" w:cs="Calibri"/>
          <w:sz w:val="26"/>
          <w:szCs w:val="26"/>
        </w:rPr>
        <w:t>- Yêu c</w:t>
      </w:r>
      <w:r>
        <w:rPr>
          <w:rFonts w:ascii="Calibri" w:eastAsia="Calibri" w:hAnsi="Calibri" w:cs="Calibri"/>
          <w:sz w:val="26"/>
          <w:szCs w:val="26"/>
        </w:rPr>
        <w:t>ầ</w:t>
      </w:r>
      <w:r>
        <w:rPr>
          <w:rFonts w:ascii="Calibri" w:eastAsia="Calibri" w:hAnsi="Calibri" w:cs="Calibri"/>
          <w:sz w:val="26"/>
          <w:szCs w:val="26"/>
        </w:rPr>
        <w:t>u HS đ</w:t>
      </w:r>
      <w:r>
        <w:rPr>
          <w:rFonts w:ascii="Calibri" w:eastAsia="Calibri" w:hAnsi="Calibri" w:cs="Calibri"/>
          <w:sz w:val="26"/>
          <w:szCs w:val="26"/>
        </w:rPr>
        <w:t>ọ</w:t>
      </w:r>
      <w:r>
        <w:rPr>
          <w:rFonts w:ascii="Calibri" w:eastAsia="Calibri" w:hAnsi="Calibri" w:cs="Calibri"/>
          <w:sz w:val="26"/>
          <w:szCs w:val="26"/>
        </w:rPr>
        <w:t>c n</w:t>
      </w:r>
      <w:r>
        <w:rPr>
          <w:rFonts w:ascii="Calibri" w:eastAsia="Calibri" w:hAnsi="Calibri" w:cs="Calibri"/>
          <w:sz w:val="26"/>
          <w:szCs w:val="26"/>
        </w:rPr>
        <w:t>ộ</w:t>
      </w:r>
      <w:r>
        <w:rPr>
          <w:rFonts w:ascii="Calibri" w:eastAsia="Calibri" w:hAnsi="Calibri" w:cs="Calibri"/>
          <w:sz w:val="26"/>
          <w:szCs w:val="26"/>
        </w:rPr>
        <w:t>i dung SGK m</w:t>
      </w:r>
      <w:r>
        <w:rPr>
          <w:rFonts w:ascii="Calibri" w:eastAsia="Calibri" w:hAnsi="Calibri" w:cs="Calibri"/>
          <w:sz w:val="26"/>
          <w:szCs w:val="26"/>
        </w:rPr>
        <w:t>ụ</w:t>
      </w:r>
      <w:r>
        <w:rPr>
          <w:rFonts w:ascii="Calibri" w:eastAsia="Calibri" w:hAnsi="Calibri" w:cs="Calibri"/>
          <w:sz w:val="26"/>
          <w:szCs w:val="26"/>
        </w:rPr>
        <w:t>c II và cho bi</w:t>
      </w:r>
      <w:r>
        <w:rPr>
          <w:rFonts w:ascii="Calibri" w:eastAsia="Calibri" w:hAnsi="Calibri" w:cs="Calibri"/>
          <w:sz w:val="26"/>
          <w:szCs w:val="26"/>
        </w:rPr>
        <w:t>ế</w:t>
      </w:r>
      <w:r>
        <w:rPr>
          <w:rFonts w:ascii="Calibri" w:eastAsia="Calibri" w:hAnsi="Calibri" w:cs="Calibri"/>
          <w:sz w:val="26"/>
          <w:szCs w:val="26"/>
        </w:rPr>
        <w:t>t t</w:t>
      </w:r>
      <w:r>
        <w:rPr>
          <w:rFonts w:ascii="Calibri" w:eastAsia="Calibri" w:hAnsi="Calibri" w:cs="Calibri"/>
          <w:sz w:val="26"/>
          <w:szCs w:val="26"/>
        </w:rPr>
        <w:t>ế</w:t>
      </w:r>
      <w:r>
        <w:rPr>
          <w:rFonts w:ascii="Calibri" w:eastAsia="Calibri" w:hAnsi="Calibri" w:cs="Calibri"/>
          <w:sz w:val="26"/>
          <w:szCs w:val="26"/>
        </w:rPr>
        <w:t xml:space="preserve"> bào nhân sơ, t</w:t>
      </w:r>
      <w:r>
        <w:rPr>
          <w:rFonts w:ascii="Calibri" w:eastAsia="Calibri" w:hAnsi="Calibri" w:cs="Calibri"/>
          <w:sz w:val="26"/>
          <w:szCs w:val="26"/>
        </w:rPr>
        <w:t>ế</w:t>
      </w:r>
      <w:r>
        <w:rPr>
          <w:rFonts w:ascii="Calibri" w:eastAsia="Calibri" w:hAnsi="Calibri" w:cs="Calibri"/>
          <w:sz w:val="26"/>
          <w:szCs w:val="26"/>
        </w:rPr>
        <w:t xml:space="preserve"> bào nhân th</w:t>
      </w:r>
      <w:r>
        <w:rPr>
          <w:rFonts w:ascii="Calibri" w:eastAsia="Calibri" w:hAnsi="Calibri" w:cs="Calibri"/>
          <w:sz w:val="26"/>
          <w:szCs w:val="26"/>
        </w:rPr>
        <w:t>ự</w:t>
      </w:r>
      <w:r>
        <w:rPr>
          <w:rFonts w:ascii="Calibri" w:eastAsia="Calibri" w:hAnsi="Calibri" w:cs="Calibri"/>
          <w:sz w:val="26"/>
          <w:szCs w:val="26"/>
        </w:rPr>
        <w:t>c là gì?</w:t>
      </w:r>
    </w:p>
    <w:p w:rsidR="00475325" w:rsidRDefault="00020F2D">
      <w:pPr>
        <w:spacing w:line="288" w:lineRule="auto"/>
        <w:ind w:firstLine="284"/>
        <w:rPr>
          <w:rFonts w:ascii="Calibri" w:eastAsia="Calibri" w:hAnsi="Calibri" w:cs="Calibri"/>
          <w:sz w:val="26"/>
          <w:szCs w:val="26"/>
        </w:rPr>
      </w:pPr>
      <w:r>
        <w:rPr>
          <w:rFonts w:ascii="Calibri" w:eastAsia="Calibri" w:hAnsi="Calibri" w:cs="Calibri"/>
          <w:sz w:val="26"/>
          <w:szCs w:val="26"/>
        </w:rPr>
        <w:t>- GV s</w:t>
      </w:r>
      <w:r>
        <w:rPr>
          <w:rFonts w:ascii="Calibri" w:eastAsia="Calibri" w:hAnsi="Calibri" w:cs="Calibri"/>
          <w:sz w:val="26"/>
          <w:szCs w:val="26"/>
        </w:rPr>
        <w:t>ử</w:t>
      </w:r>
      <w:r>
        <w:rPr>
          <w:rFonts w:ascii="Calibri" w:eastAsia="Calibri" w:hAnsi="Calibri" w:cs="Calibri"/>
          <w:sz w:val="26"/>
          <w:szCs w:val="26"/>
        </w:rPr>
        <w:t xml:space="preserve"> d</w:t>
      </w:r>
      <w:r>
        <w:rPr>
          <w:rFonts w:ascii="Calibri" w:eastAsia="Calibri" w:hAnsi="Calibri" w:cs="Calibri"/>
          <w:sz w:val="26"/>
          <w:szCs w:val="26"/>
        </w:rPr>
        <w:t>ụ</w:t>
      </w:r>
      <w:r>
        <w:rPr>
          <w:rFonts w:ascii="Calibri" w:eastAsia="Calibri" w:hAnsi="Calibri" w:cs="Calibri"/>
          <w:sz w:val="26"/>
          <w:szCs w:val="26"/>
        </w:rPr>
        <w:t xml:space="preserve">ng tranh, </w:t>
      </w:r>
      <w:r>
        <w:rPr>
          <w:rFonts w:ascii="Calibri" w:eastAsia="Calibri" w:hAnsi="Calibri" w:cs="Calibri"/>
          <w:sz w:val="26"/>
          <w:szCs w:val="26"/>
        </w:rPr>
        <w:t>ả</w:t>
      </w:r>
      <w:r>
        <w:rPr>
          <w:rFonts w:ascii="Calibri" w:eastAsia="Calibri" w:hAnsi="Calibri" w:cs="Calibri"/>
          <w:sz w:val="26"/>
          <w:szCs w:val="26"/>
        </w:rPr>
        <w:t>nh so sánh t</w:t>
      </w:r>
      <w:r>
        <w:rPr>
          <w:rFonts w:ascii="Calibri" w:eastAsia="Calibri" w:hAnsi="Calibri" w:cs="Calibri"/>
          <w:sz w:val="26"/>
          <w:szCs w:val="26"/>
        </w:rPr>
        <w:t>ế</w:t>
      </w:r>
      <w:r>
        <w:rPr>
          <w:rFonts w:ascii="Calibri" w:eastAsia="Calibri" w:hAnsi="Calibri" w:cs="Calibri"/>
          <w:sz w:val="26"/>
          <w:szCs w:val="26"/>
        </w:rPr>
        <w:t xml:space="preserve"> bào nhân th</w:t>
      </w:r>
      <w:r>
        <w:rPr>
          <w:rFonts w:ascii="Calibri" w:eastAsia="Calibri" w:hAnsi="Calibri" w:cs="Calibri"/>
          <w:sz w:val="26"/>
          <w:szCs w:val="26"/>
        </w:rPr>
        <w:t>ự</w:t>
      </w:r>
      <w:r>
        <w:rPr>
          <w:rFonts w:ascii="Calibri" w:eastAsia="Calibri" w:hAnsi="Calibri" w:cs="Calibri"/>
          <w:sz w:val="26"/>
          <w:szCs w:val="26"/>
        </w:rPr>
        <w:t>c</w:t>
      </w:r>
      <w:r>
        <w:rPr>
          <w:rFonts w:ascii="Calibri" w:eastAsia="Calibri" w:hAnsi="Calibri" w:cs="Calibri"/>
          <w:sz w:val="26"/>
          <w:szCs w:val="26"/>
        </w:rPr>
        <w:t xml:space="preserve"> và nhân sơ ho</w:t>
      </w:r>
      <w:r>
        <w:rPr>
          <w:rFonts w:ascii="Calibri" w:eastAsia="Calibri" w:hAnsi="Calibri" w:cs="Calibri"/>
          <w:sz w:val="26"/>
          <w:szCs w:val="26"/>
        </w:rPr>
        <w:t>ặ</w:t>
      </w:r>
      <w:r>
        <w:rPr>
          <w:rFonts w:ascii="Calibri" w:eastAsia="Calibri" w:hAnsi="Calibri" w:cs="Calibri"/>
          <w:sz w:val="26"/>
          <w:szCs w:val="26"/>
        </w:rPr>
        <w:t>c yêu c</w:t>
      </w:r>
      <w:r>
        <w:rPr>
          <w:rFonts w:ascii="Calibri" w:eastAsia="Calibri" w:hAnsi="Calibri" w:cs="Calibri"/>
          <w:sz w:val="26"/>
          <w:szCs w:val="26"/>
        </w:rPr>
        <w:t>ầ</w:t>
      </w:r>
      <w:r>
        <w:rPr>
          <w:rFonts w:ascii="Calibri" w:eastAsia="Calibri" w:hAnsi="Calibri" w:cs="Calibri"/>
          <w:sz w:val="26"/>
          <w:szCs w:val="26"/>
        </w:rPr>
        <w:t>u HS quan sát Hình 19.2 SGK. T</w:t>
      </w:r>
      <w:r>
        <w:rPr>
          <w:rFonts w:ascii="Calibri" w:eastAsia="Calibri" w:hAnsi="Calibri" w:cs="Calibri"/>
          <w:sz w:val="26"/>
          <w:szCs w:val="26"/>
        </w:rPr>
        <w:t>ổ</w:t>
      </w:r>
      <w:r>
        <w:rPr>
          <w:rFonts w:ascii="Calibri" w:eastAsia="Calibri" w:hAnsi="Calibri" w:cs="Calibri"/>
          <w:sz w:val="26"/>
          <w:szCs w:val="26"/>
        </w:rPr>
        <w:t xml:space="preserve"> ch</w:t>
      </w:r>
      <w:r>
        <w:rPr>
          <w:rFonts w:ascii="Calibri" w:eastAsia="Calibri" w:hAnsi="Calibri" w:cs="Calibri"/>
          <w:sz w:val="26"/>
          <w:szCs w:val="26"/>
        </w:rPr>
        <w:t>ứ</w:t>
      </w:r>
      <w:r>
        <w:rPr>
          <w:rFonts w:ascii="Calibri" w:eastAsia="Calibri" w:hAnsi="Calibri" w:cs="Calibri"/>
          <w:sz w:val="26"/>
          <w:szCs w:val="26"/>
        </w:rPr>
        <w:t>c đ</w:t>
      </w:r>
      <w:r>
        <w:rPr>
          <w:rFonts w:ascii="Calibri" w:eastAsia="Calibri" w:hAnsi="Calibri" w:cs="Calibri"/>
          <w:sz w:val="26"/>
          <w:szCs w:val="26"/>
        </w:rPr>
        <w:t>ể</w:t>
      </w:r>
      <w:r>
        <w:rPr>
          <w:rFonts w:ascii="Calibri" w:eastAsia="Calibri" w:hAnsi="Calibri" w:cs="Calibri"/>
          <w:sz w:val="26"/>
          <w:szCs w:val="26"/>
        </w:rPr>
        <w:t xml:space="preserve"> HS so sánh đi</w:t>
      </w:r>
      <w:r>
        <w:rPr>
          <w:rFonts w:ascii="Calibri" w:eastAsia="Calibri" w:hAnsi="Calibri" w:cs="Calibri"/>
          <w:sz w:val="26"/>
          <w:szCs w:val="26"/>
        </w:rPr>
        <w:t>ể</w:t>
      </w:r>
      <w:r>
        <w:rPr>
          <w:rFonts w:ascii="Calibri" w:eastAsia="Calibri" w:hAnsi="Calibri" w:cs="Calibri"/>
          <w:sz w:val="26"/>
          <w:szCs w:val="26"/>
        </w:rPr>
        <w:t>m gi</w:t>
      </w:r>
      <w:r>
        <w:rPr>
          <w:rFonts w:ascii="Calibri" w:eastAsia="Calibri" w:hAnsi="Calibri" w:cs="Calibri"/>
          <w:sz w:val="26"/>
          <w:szCs w:val="26"/>
        </w:rPr>
        <w:t>ố</w:t>
      </w:r>
      <w:r>
        <w:rPr>
          <w:rFonts w:ascii="Calibri" w:eastAsia="Calibri" w:hAnsi="Calibri" w:cs="Calibri"/>
          <w:sz w:val="26"/>
          <w:szCs w:val="26"/>
        </w:rPr>
        <w:t>ng và khác nhau gi</w:t>
      </w:r>
      <w:r>
        <w:rPr>
          <w:rFonts w:ascii="Calibri" w:eastAsia="Calibri" w:hAnsi="Calibri" w:cs="Calibri"/>
          <w:sz w:val="26"/>
          <w:szCs w:val="26"/>
        </w:rPr>
        <w:t>ữ</w:t>
      </w:r>
      <w:r>
        <w:rPr>
          <w:rFonts w:ascii="Calibri" w:eastAsia="Calibri" w:hAnsi="Calibri" w:cs="Calibri"/>
          <w:sz w:val="26"/>
          <w:szCs w:val="26"/>
        </w:rPr>
        <w:t>a t</w:t>
      </w:r>
      <w:r>
        <w:rPr>
          <w:rFonts w:ascii="Calibri" w:eastAsia="Calibri" w:hAnsi="Calibri" w:cs="Calibri"/>
          <w:sz w:val="26"/>
          <w:szCs w:val="26"/>
        </w:rPr>
        <w:t>ế</w:t>
      </w:r>
      <w:r>
        <w:rPr>
          <w:rFonts w:ascii="Calibri" w:eastAsia="Calibri" w:hAnsi="Calibri" w:cs="Calibri"/>
          <w:sz w:val="26"/>
          <w:szCs w:val="26"/>
        </w:rPr>
        <w:t xml:space="preserve"> bào nhân sơ và t</w:t>
      </w:r>
      <w:r>
        <w:rPr>
          <w:rFonts w:ascii="Calibri" w:eastAsia="Calibri" w:hAnsi="Calibri" w:cs="Calibri"/>
          <w:sz w:val="26"/>
          <w:szCs w:val="26"/>
        </w:rPr>
        <w:t>ế</w:t>
      </w:r>
      <w:r>
        <w:rPr>
          <w:rFonts w:ascii="Calibri" w:eastAsia="Calibri" w:hAnsi="Calibri" w:cs="Calibri"/>
          <w:sz w:val="26"/>
          <w:szCs w:val="26"/>
        </w:rPr>
        <w:t xml:space="preserve"> bào nhân th</w:t>
      </w:r>
      <w:r>
        <w:rPr>
          <w:rFonts w:ascii="Calibri" w:eastAsia="Calibri" w:hAnsi="Calibri" w:cs="Calibri"/>
          <w:sz w:val="26"/>
          <w:szCs w:val="26"/>
        </w:rPr>
        <w:t>ự</w:t>
      </w:r>
      <w:r>
        <w:rPr>
          <w:rFonts w:ascii="Calibri" w:eastAsia="Calibri" w:hAnsi="Calibri" w:cs="Calibri"/>
          <w:sz w:val="26"/>
          <w:szCs w:val="26"/>
        </w:rPr>
        <w:t>c.</w:t>
      </w:r>
    </w:p>
    <w:p w:rsidR="00475325" w:rsidRDefault="00020F2D">
      <w:pPr>
        <w:spacing w:line="288" w:lineRule="auto"/>
        <w:ind w:firstLine="284"/>
        <w:rPr>
          <w:rFonts w:ascii="Calibri" w:eastAsia="Calibri" w:hAnsi="Calibri" w:cs="Calibri"/>
          <w:sz w:val="26"/>
          <w:szCs w:val="26"/>
        </w:rPr>
      </w:pPr>
      <w:r>
        <w:rPr>
          <w:rFonts w:ascii="Calibri" w:eastAsia="Calibri" w:hAnsi="Calibri" w:cs="Calibri"/>
          <w:sz w:val="26"/>
          <w:szCs w:val="26"/>
        </w:rPr>
        <w:t>- GV t</w:t>
      </w:r>
      <w:r>
        <w:rPr>
          <w:rFonts w:ascii="Calibri" w:eastAsia="Calibri" w:hAnsi="Calibri" w:cs="Calibri"/>
          <w:sz w:val="26"/>
          <w:szCs w:val="26"/>
        </w:rPr>
        <w:t>ổ</w:t>
      </w:r>
      <w:r>
        <w:rPr>
          <w:rFonts w:ascii="Calibri" w:eastAsia="Calibri" w:hAnsi="Calibri" w:cs="Calibri"/>
          <w:sz w:val="26"/>
          <w:szCs w:val="26"/>
        </w:rPr>
        <w:t xml:space="preserve"> ch</w:t>
      </w:r>
      <w:r>
        <w:rPr>
          <w:rFonts w:ascii="Calibri" w:eastAsia="Calibri" w:hAnsi="Calibri" w:cs="Calibri"/>
          <w:sz w:val="26"/>
          <w:szCs w:val="26"/>
        </w:rPr>
        <w:t>ứ</w:t>
      </w:r>
      <w:r>
        <w:rPr>
          <w:rFonts w:ascii="Calibri" w:eastAsia="Calibri" w:hAnsi="Calibri" w:cs="Calibri"/>
          <w:sz w:val="26"/>
          <w:szCs w:val="26"/>
        </w:rPr>
        <w:t>c cho HS th</w:t>
      </w:r>
      <w:r>
        <w:rPr>
          <w:rFonts w:ascii="Calibri" w:eastAsia="Calibri" w:hAnsi="Calibri" w:cs="Calibri"/>
          <w:sz w:val="26"/>
          <w:szCs w:val="26"/>
        </w:rPr>
        <w:t>ự</w:t>
      </w:r>
      <w:r>
        <w:rPr>
          <w:rFonts w:ascii="Calibri" w:eastAsia="Calibri" w:hAnsi="Calibri" w:cs="Calibri"/>
          <w:sz w:val="26"/>
          <w:szCs w:val="26"/>
        </w:rPr>
        <w:t>c hi</w:t>
      </w:r>
      <w:r>
        <w:rPr>
          <w:rFonts w:ascii="Calibri" w:eastAsia="Calibri" w:hAnsi="Calibri" w:cs="Calibri"/>
          <w:sz w:val="26"/>
          <w:szCs w:val="26"/>
        </w:rPr>
        <w:t>ệ</w:t>
      </w:r>
      <w:r>
        <w:rPr>
          <w:rFonts w:ascii="Calibri" w:eastAsia="Calibri" w:hAnsi="Calibri" w:cs="Calibri"/>
          <w:sz w:val="26"/>
          <w:szCs w:val="26"/>
        </w:rPr>
        <w:t>n ho</w:t>
      </w:r>
      <w:r>
        <w:rPr>
          <w:rFonts w:ascii="Calibri" w:eastAsia="Calibri" w:hAnsi="Calibri" w:cs="Calibri"/>
          <w:sz w:val="26"/>
          <w:szCs w:val="26"/>
        </w:rPr>
        <w:t>ạ</w:t>
      </w:r>
      <w:r>
        <w:rPr>
          <w:rFonts w:ascii="Calibri" w:eastAsia="Calibri" w:hAnsi="Calibri" w:cs="Calibri"/>
          <w:sz w:val="26"/>
          <w:szCs w:val="26"/>
        </w:rPr>
        <w:t>t đ</w:t>
      </w:r>
      <w:r>
        <w:rPr>
          <w:rFonts w:ascii="Calibri" w:eastAsia="Calibri" w:hAnsi="Calibri" w:cs="Calibri"/>
          <w:sz w:val="26"/>
          <w:szCs w:val="26"/>
        </w:rPr>
        <w:t>ộ</w:t>
      </w:r>
      <w:r>
        <w:rPr>
          <w:rFonts w:ascii="Calibri" w:eastAsia="Calibri" w:hAnsi="Calibri" w:cs="Calibri"/>
          <w:sz w:val="26"/>
          <w:szCs w:val="26"/>
        </w:rPr>
        <w:t>ng trong SGK. Có th</w:t>
      </w:r>
      <w:r>
        <w:rPr>
          <w:rFonts w:ascii="Calibri" w:eastAsia="Calibri" w:hAnsi="Calibri" w:cs="Calibri"/>
          <w:sz w:val="26"/>
          <w:szCs w:val="26"/>
        </w:rPr>
        <w:t>ể</w:t>
      </w:r>
      <w:r>
        <w:rPr>
          <w:rFonts w:ascii="Calibri" w:eastAsia="Calibri" w:hAnsi="Calibri" w:cs="Calibri"/>
          <w:sz w:val="26"/>
          <w:szCs w:val="26"/>
        </w:rPr>
        <w:t xml:space="preserve"> cho HS làm vi</w:t>
      </w:r>
      <w:r>
        <w:rPr>
          <w:rFonts w:ascii="Calibri" w:eastAsia="Calibri" w:hAnsi="Calibri" w:cs="Calibri"/>
          <w:sz w:val="26"/>
          <w:szCs w:val="26"/>
        </w:rPr>
        <w:t>ệ</w:t>
      </w:r>
      <w:r>
        <w:rPr>
          <w:rFonts w:ascii="Calibri" w:eastAsia="Calibri" w:hAnsi="Calibri" w:cs="Calibri"/>
          <w:sz w:val="26"/>
          <w:szCs w:val="26"/>
        </w:rPr>
        <w:t>c nhóm đ</w:t>
      </w:r>
      <w:r>
        <w:rPr>
          <w:rFonts w:ascii="Calibri" w:eastAsia="Calibri" w:hAnsi="Calibri" w:cs="Calibri"/>
          <w:sz w:val="26"/>
          <w:szCs w:val="26"/>
        </w:rPr>
        <w:t>ể</w:t>
      </w:r>
      <w:r>
        <w:rPr>
          <w:rFonts w:ascii="Calibri" w:eastAsia="Calibri" w:hAnsi="Calibri" w:cs="Calibri"/>
          <w:sz w:val="26"/>
          <w:szCs w:val="26"/>
        </w:rPr>
        <w:t xml:space="preserve"> t</w:t>
      </w:r>
      <w:r>
        <w:rPr>
          <w:rFonts w:ascii="Calibri" w:eastAsia="Calibri" w:hAnsi="Calibri" w:cs="Calibri"/>
          <w:sz w:val="26"/>
          <w:szCs w:val="26"/>
        </w:rPr>
        <w:t>ấ</w:t>
      </w:r>
      <w:r>
        <w:rPr>
          <w:rFonts w:ascii="Calibri" w:eastAsia="Calibri" w:hAnsi="Calibri" w:cs="Calibri"/>
          <w:sz w:val="26"/>
          <w:szCs w:val="26"/>
        </w:rPr>
        <w:t>t c</w:t>
      </w:r>
      <w:r>
        <w:rPr>
          <w:rFonts w:ascii="Calibri" w:eastAsia="Calibri" w:hAnsi="Calibri" w:cs="Calibri"/>
          <w:sz w:val="26"/>
          <w:szCs w:val="26"/>
        </w:rPr>
        <w:t>ả</w:t>
      </w:r>
      <w:r>
        <w:rPr>
          <w:rFonts w:ascii="Calibri" w:eastAsia="Calibri" w:hAnsi="Calibri" w:cs="Calibri"/>
          <w:sz w:val="26"/>
          <w:szCs w:val="26"/>
        </w:rPr>
        <w:t xml:space="preserve"> HS đ</w:t>
      </w:r>
      <w:r>
        <w:rPr>
          <w:rFonts w:ascii="Calibri" w:eastAsia="Calibri" w:hAnsi="Calibri" w:cs="Calibri"/>
          <w:sz w:val="26"/>
          <w:szCs w:val="26"/>
        </w:rPr>
        <w:t>ề</w:t>
      </w:r>
      <w:r>
        <w:rPr>
          <w:rFonts w:ascii="Calibri" w:eastAsia="Calibri" w:hAnsi="Calibri" w:cs="Calibri"/>
          <w:sz w:val="26"/>
          <w:szCs w:val="26"/>
        </w:rPr>
        <w:t>u làm vi</w:t>
      </w:r>
      <w:r>
        <w:rPr>
          <w:rFonts w:ascii="Calibri" w:eastAsia="Calibri" w:hAnsi="Calibri" w:cs="Calibri"/>
          <w:sz w:val="26"/>
          <w:szCs w:val="26"/>
        </w:rPr>
        <w:t>ệ</w:t>
      </w:r>
      <w:r>
        <w:rPr>
          <w:rFonts w:ascii="Calibri" w:eastAsia="Calibri" w:hAnsi="Calibri" w:cs="Calibri"/>
          <w:sz w:val="26"/>
          <w:szCs w:val="26"/>
        </w:rPr>
        <w:t>c.</w:t>
      </w:r>
    </w:p>
    <w:p w:rsidR="00475325" w:rsidRDefault="00020F2D">
      <w:pPr>
        <w:spacing w:line="288" w:lineRule="auto"/>
        <w:ind w:firstLine="284"/>
        <w:rPr>
          <w:rFonts w:ascii="Calibri" w:eastAsia="Calibri" w:hAnsi="Calibri" w:cs="Calibri"/>
          <w:sz w:val="26"/>
          <w:szCs w:val="26"/>
        </w:rPr>
      </w:pPr>
      <w:r>
        <w:rPr>
          <w:rFonts w:ascii="Calibri" w:eastAsia="Calibri" w:hAnsi="Calibri" w:cs="Calibri"/>
          <w:sz w:val="26"/>
          <w:szCs w:val="26"/>
        </w:rPr>
        <w:t xml:space="preserve">- Các nhóm </w:t>
      </w:r>
      <w:r>
        <w:rPr>
          <w:rFonts w:ascii="Calibri" w:eastAsia="Calibri" w:hAnsi="Calibri" w:cs="Calibri"/>
          <w:sz w:val="26"/>
          <w:szCs w:val="26"/>
        </w:rPr>
        <w:t>treo hình lên b</w:t>
      </w:r>
      <w:r>
        <w:rPr>
          <w:rFonts w:ascii="Calibri" w:eastAsia="Calibri" w:hAnsi="Calibri" w:cs="Calibri"/>
          <w:sz w:val="26"/>
          <w:szCs w:val="26"/>
        </w:rPr>
        <w:t>ả</w:t>
      </w:r>
      <w:r>
        <w:rPr>
          <w:rFonts w:ascii="Calibri" w:eastAsia="Calibri" w:hAnsi="Calibri" w:cs="Calibri"/>
          <w:sz w:val="26"/>
          <w:szCs w:val="26"/>
        </w:rPr>
        <w:t>ng và thuy</w:t>
      </w:r>
      <w:r>
        <w:rPr>
          <w:rFonts w:ascii="Calibri" w:eastAsia="Calibri" w:hAnsi="Calibri" w:cs="Calibri"/>
          <w:sz w:val="26"/>
          <w:szCs w:val="26"/>
        </w:rPr>
        <w:t>ế</w:t>
      </w:r>
      <w:r>
        <w:rPr>
          <w:rFonts w:ascii="Calibri" w:eastAsia="Calibri" w:hAnsi="Calibri" w:cs="Calibri"/>
          <w:sz w:val="26"/>
          <w:szCs w:val="26"/>
        </w:rPr>
        <w:t>t trình k</w:t>
      </w:r>
      <w:r>
        <w:rPr>
          <w:rFonts w:ascii="Calibri" w:eastAsia="Calibri" w:hAnsi="Calibri" w:cs="Calibri"/>
          <w:sz w:val="26"/>
          <w:szCs w:val="26"/>
        </w:rPr>
        <w:t>ế</w:t>
      </w:r>
      <w:r>
        <w:rPr>
          <w:rFonts w:ascii="Calibri" w:eastAsia="Calibri" w:hAnsi="Calibri" w:cs="Calibri"/>
          <w:sz w:val="26"/>
          <w:szCs w:val="26"/>
        </w:rPr>
        <w:t>t qu</w:t>
      </w:r>
      <w:r>
        <w:rPr>
          <w:rFonts w:ascii="Calibri" w:eastAsia="Calibri" w:hAnsi="Calibri" w:cs="Calibri"/>
          <w:sz w:val="26"/>
          <w:szCs w:val="26"/>
        </w:rPr>
        <w:t>ả</w:t>
      </w:r>
      <w:r>
        <w:rPr>
          <w:rFonts w:ascii="Calibri" w:eastAsia="Calibri" w:hAnsi="Calibri" w:cs="Calibri"/>
          <w:sz w:val="26"/>
          <w:szCs w:val="26"/>
        </w:rPr>
        <w:t xml:space="preserve"> làm vi</w:t>
      </w:r>
      <w:r>
        <w:rPr>
          <w:rFonts w:ascii="Calibri" w:eastAsia="Calibri" w:hAnsi="Calibri" w:cs="Calibri"/>
          <w:sz w:val="26"/>
          <w:szCs w:val="26"/>
        </w:rPr>
        <w:t>ệ</w:t>
      </w:r>
      <w:r>
        <w:rPr>
          <w:rFonts w:ascii="Calibri" w:eastAsia="Calibri" w:hAnsi="Calibri" w:cs="Calibri"/>
          <w:sz w:val="26"/>
          <w:szCs w:val="26"/>
        </w:rPr>
        <w:t>c.</w:t>
      </w:r>
    </w:p>
    <w:p w:rsidR="00475325" w:rsidRDefault="00020F2D">
      <w:pPr>
        <w:spacing w:line="288" w:lineRule="auto"/>
        <w:ind w:firstLine="284"/>
        <w:rPr>
          <w:rFonts w:ascii="Calibri" w:eastAsia="Calibri" w:hAnsi="Calibri" w:cs="Calibri"/>
          <w:sz w:val="26"/>
          <w:szCs w:val="26"/>
        </w:rPr>
      </w:pPr>
      <w:r>
        <w:rPr>
          <w:rFonts w:ascii="Calibri" w:eastAsia="Calibri" w:hAnsi="Calibri" w:cs="Calibri"/>
          <w:sz w:val="26"/>
          <w:szCs w:val="26"/>
        </w:rPr>
        <w:t>- GV nh</w:t>
      </w:r>
      <w:r>
        <w:rPr>
          <w:rFonts w:ascii="Calibri" w:eastAsia="Calibri" w:hAnsi="Calibri" w:cs="Calibri"/>
          <w:sz w:val="26"/>
          <w:szCs w:val="26"/>
        </w:rPr>
        <w:t>ậ</w:t>
      </w:r>
      <w:r>
        <w:rPr>
          <w:rFonts w:ascii="Calibri" w:eastAsia="Calibri" w:hAnsi="Calibri" w:cs="Calibri"/>
          <w:sz w:val="26"/>
          <w:szCs w:val="26"/>
        </w:rPr>
        <w:t>n xét, đánh giá các nhóm và b</w:t>
      </w:r>
      <w:r>
        <w:rPr>
          <w:rFonts w:ascii="Calibri" w:eastAsia="Calibri" w:hAnsi="Calibri" w:cs="Calibri"/>
          <w:sz w:val="26"/>
          <w:szCs w:val="26"/>
        </w:rPr>
        <w:t>ổ</w:t>
      </w:r>
      <w:r>
        <w:rPr>
          <w:rFonts w:ascii="Calibri" w:eastAsia="Calibri" w:hAnsi="Calibri" w:cs="Calibri"/>
          <w:sz w:val="26"/>
          <w:szCs w:val="26"/>
        </w:rPr>
        <w:t xml:space="preserve"> sung ki</w:t>
      </w:r>
      <w:r>
        <w:rPr>
          <w:rFonts w:ascii="Calibri" w:eastAsia="Calibri" w:hAnsi="Calibri" w:cs="Calibri"/>
          <w:sz w:val="26"/>
          <w:szCs w:val="26"/>
        </w:rPr>
        <w:t>ế</w:t>
      </w:r>
      <w:r>
        <w:rPr>
          <w:rFonts w:ascii="Calibri" w:eastAsia="Calibri" w:hAnsi="Calibri" w:cs="Calibri"/>
          <w:sz w:val="26"/>
          <w:szCs w:val="26"/>
        </w:rPr>
        <w:t>n th</w:t>
      </w:r>
      <w:r>
        <w:rPr>
          <w:rFonts w:ascii="Calibri" w:eastAsia="Calibri" w:hAnsi="Calibri" w:cs="Calibri"/>
          <w:sz w:val="26"/>
          <w:szCs w:val="26"/>
        </w:rPr>
        <w:t>ứ</w:t>
      </w:r>
      <w:r>
        <w:rPr>
          <w:rFonts w:ascii="Calibri" w:eastAsia="Calibri" w:hAnsi="Calibri" w:cs="Calibri"/>
          <w:sz w:val="26"/>
          <w:szCs w:val="26"/>
        </w:rPr>
        <w:t>c.</w:t>
      </w:r>
    </w:p>
    <w:p w:rsidR="00475325" w:rsidRDefault="00020F2D">
      <w:pPr>
        <w:spacing w:line="288" w:lineRule="auto"/>
        <w:ind w:firstLine="284"/>
        <w:rPr>
          <w:rFonts w:ascii="Calibri" w:eastAsia="Calibri" w:hAnsi="Calibri" w:cs="Calibri"/>
          <w:sz w:val="26"/>
          <w:szCs w:val="26"/>
        </w:rPr>
      </w:pPr>
      <w:r>
        <w:rPr>
          <w:rFonts w:ascii="Calibri" w:eastAsia="Calibri" w:hAnsi="Calibri" w:cs="Calibri"/>
          <w:sz w:val="26"/>
          <w:szCs w:val="26"/>
        </w:rPr>
        <w:t>Đi</w:t>
      </w:r>
      <w:r>
        <w:rPr>
          <w:rFonts w:ascii="Calibri" w:eastAsia="Calibri" w:hAnsi="Calibri" w:cs="Calibri"/>
          <w:sz w:val="26"/>
          <w:szCs w:val="26"/>
        </w:rPr>
        <w:t>ể</w:t>
      </w:r>
      <w:r>
        <w:rPr>
          <w:rFonts w:ascii="Calibri" w:eastAsia="Calibri" w:hAnsi="Calibri" w:cs="Calibri"/>
          <w:sz w:val="26"/>
          <w:szCs w:val="26"/>
        </w:rPr>
        <w:t>m gi</w:t>
      </w:r>
      <w:r>
        <w:rPr>
          <w:rFonts w:ascii="Calibri" w:eastAsia="Calibri" w:hAnsi="Calibri" w:cs="Calibri"/>
          <w:sz w:val="26"/>
          <w:szCs w:val="26"/>
        </w:rPr>
        <w:t>ố</w:t>
      </w:r>
      <w:r>
        <w:rPr>
          <w:rFonts w:ascii="Calibri" w:eastAsia="Calibri" w:hAnsi="Calibri" w:cs="Calibri"/>
          <w:sz w:val="26"/>
          <w:szCs w:val="26"/>
        </w:rPr>
        <w:t xml:space="preserve">ng và khác nhau </w:t>
      </w:r>
      <w:r>
        <w:rPr>
          <w:rFonts w:ascii="Calibri" w:eastAsia="Calibri" w:hAnsi="Calibri" w:cs="Calibri"/>
          <w:sz w:val="26"/>
          <w:szCs w:val="26"/>
        </w:rPr>
        <w:t>ở</w:t>
      </w:r>
      <w:r>
        <w:rPr>
          <w:rFonts w:ascii="Calibri" w:eastAsia="Calibri" w:hAnsi="Calibri" w:cs="Calibri"/>
          <w:sz w:val="26"/>
          <w:szCs w:val="26"/>
        </w:rPr>
        <w:t xml:space="preserve"> t</w:t>
      </w:r>
      <w:r>
        <w:rPr>
          <w:rFonts w:ascii="Calibri" w:eastAsia="Calibri" w:hAnsi="Calibri" w:cs="Calibri"/>
          <w:sz w:val="26"/>
          <w:szCs w:val="26"/>
        </w:rPr>
        <w:t>ế</w:t>
      </w:r>
      <w:r>
        <w:rPr>
          <w:rFonts w:ascii="Calibri" w:eastAsia="Calibri" w:hAnsi="Calibri" w:cs="Calibri"/>
          <w:sz w:val="26"/>
          <w:szCs w:val="26"/>
        </w:rPr>
        <w:t xml:space="preserve"> bào nhân sơ và t</w:t>
      </w:r>
      <w:r>
        <w:rPr>
          <w:rFonts w:ascii="Calibri" w:eastAsia="Calibri" w:hAnsi="Calibri" w:cs="Calibri"/>
          <w:sz w:val="26"/>
          <w:szCs w:val="26"/>
        </w:rPr>
        <w:t>ế</w:t>
      </w:r>
      <w:r>
        <w:rPr>
          <w:rFonts w:ascii="Calibri" w:eastAsia="Calibri" w:hAnsi="Calibri" w:cs="Calibri"/>
          <w:sz w:val="26"/>
          <w:szCs w:val="26"/>
        </w:rPr>
        <w:t xml:space="preserve"> bào nhân th</w:t>
      </w:r>
      <w:r>
        <w:rPr>
          <w:rFonts w:ascii="Calibri" w:eastAsia="Calibri" w:hAnsi="Calibri" w:cs="Calibri"/>
          <w:sz w:val="26"/>
          <w:szCs w:val="26"/>
        </w:rPr>
        <w:t>ự</w:t>
      </w:r>
      <w:r>
        <w:rPr>
          <w:rFonts w:ascii="Calibri" w:eastAsia="Calibri" w:hAnsi="Calibri" w:cs="Calibri"/>
          <w:sz w:val="26"/>
          <w:szCs w:val="26"/>
        </w:rPr>
        <w:t>c: (H)</w:t>
      </w:r>
    </w:p>
    <w:p w:rsidR="00475325" w:rsidRDefault="00020F2D">
      <w:pPr>
        <w:spacing w:line="288" w:lineRule="auto"/>
        <w:ind w:firstLine="567"/>
        <w:rPr>
          <w:rFonts w:ascii="Calibri" w:eastAsia="Calibri" w:hAnsi="Calibri" w:cs="Calibri"/>
          <w:sz w:val="26"/>
          <w:szCs w:val="26"/>
        </w:rPr>
      </w:pPr>
      <w:r>
        <w:rPr>
          <w:rFonts w:ascii="Calibri" w:eastAsia="Calibri" w:hAnsi="Calibri" w:cs="Calibri"/>
          <w:sz w:val="26"/>
          <w:szCs w:val="26"/>
        </w:rPr>
        <w:t>- Gi</w:t>
      </w:r>
      <w:r>
        <w:rPr>
          <w:rFonts w:ascii="Calibri" w:eastAsia="Calibri" w:hAnsi="Calibri" w:cs="Calibri"/>
          <w:sz w:val="26"/>
          <w:szCs w:val="26"/>
        </w:rPr>
        <w:t>ố</w:t>
      </w:r>
      <w:r>
        <w:rPr>
          <w:rFonts w:ascii="Calibri" w:eastAsia="Calibri" w:hAnsi="Calibri" w:cs="Calibri"/>
          <w:sz w:val="26"/>
          <w:szCs w:val="26"/>
        </w:rPr>
        <w:t>ng nhau: đ</w:t>
      </w:r>
      <w:r>
        <w:rPr>
          <w:rFonts w:ascii="Calibri" w:eastAsia="Calibri" w:hAnsi="Calibri" w:cs="Calibri"/>
          <w:sz w:val="26"/>
          <w:szCs w:val="26"/>
        </w:rPr>
        <w:t>ề</w:t>
      </w:r>
      <w:r>
        <w:rPr>
          <w:rFonts w:ascii="Calibri" w:eastAsia="Calibri" w:hAnsi="Calibri" w:cs="Calibri"/>
          <w:sz w:val="26"/>
          <w:szCs w:val="26"/>
        </w:rPr>
        <w:t>u có màng t</w:t>
      </w:r>
      <w:r>
        <w:rPr>
          <w:rFonts w:ascii="Calibri" w:eastAsia="Calibri" w:hAnsi="Calibri" w:cs="Calibri"/>
          <w:sz w:val="26"/>
          <w:szCs w:val="26"/>
        </w:rPr>
        <w:t>ế</w:t>
      </w:r>
      <w:r>
        <w:rPr>
          <w:rFonts w:ascii="Calibri" w:eastAsia="Calibri" w:hAnsi="Calibri" w:cs="Calibri"/>
          <w:sz w:val="26"/>
          <w:szCs w:val="26"/>
        </w:rPr>
        <w:t xml:space="preserve"> bào, t</w:t>
      </w:r>
      <w:r>
        <w:rPr>
          <w:rFonts w:ascii="Calibri" w:eastAsia="Calibri" w:hAnsi="Calibri" w:cs="Calibri"/>
          <w:sz w:val="26"/>
          <w:szCs w:val="26"/>
        </w:rPr>
        <w:t>ế</w:t>
      </w:r>
      <w:r>
        <w:rPr>
          <w:rFonts w:ascii="Calibri" w:eastAsia="Calibri" w:hAnsi="Calibri" w:cs="Calibri"/>
          <w:sz w:val="26"/>
          <w:szCs w:val="26"/>
        </w:rPr>
        <w:t xml:space="preserve"> bào ch</w:t>
      </w:r>
      <w:r>
        <w:rPr>
          <w:rFonts w:ascii="Calibri" w:eastAsia="Calibri" w:hAnsi="Calibri" w:cs="Calibri"/>
          <w:sz w:val="26"/>
          <w:szCs w:val="26"/>
        </w:rPr>
        <w:t>ấ</w:t>
      </w:r>
      <w:r>
        <w:rPr>
          <w:rFonts w:ascii="Calibri" w:eastAsia="Calibri" w:hAnsi="Calibri" w:cs="Calibri"/>
          <w:sz w:val="26"/>
          <w:szCs w:val="26"/>
        </w:rPr>
        <w:t>t, nhân ho</w:t>
      </w:r>
      <w:r>
        <w:rPr>
          <w:rFonts w:ascii="Calibri" w:eastAsia="Calibri" w:hAnsi="Calibri" w:cs="Calibri"/>
          <w:sz w:val="26"/>
          <w:szCs w:val="26"/>
        </w:rPr>
        <w:t>ặ</w:t>
      </w:r>
      <w:r>
        <w:rPr>
          <w:rFonts w:ascii="Calibri" w:eastAsia="Calibri" w:hAnsi="Calibri" w:cs="Calibri"/>
          <w:sz w:val="26"/>
          <w:szCs w:val="26"/>
        </w:rPr>
        <w:t>c vùng nhân.</w:t>
      </w:r>
    </w:p>
    <w:p w:rsidR="00475325" w:rsidRDefault="00020F2D">
      <w:pPr>
        <w:spacing w:line="288" w:lineRule="auto"/>
        <w:ind w:firstLine="567"/>
        <w:rPr>
          <w:rFonts w:ascii="Calibri" w:eastAsia="Calibri" w:hAnsi="Calibri" w:cs="Calibri"/>
          <w:sz w:val="26"/>
          <w:szCs w:val="26"/>
        </w:rPr>
      </w:pPr>
      <w:r>
        <w:rPr>
          <w:rFonts w:ascii="Calibri" w:eastAsia="Calibri" w:hAnsi="Calibri" w:cs="Calibri"/>
          <w:sz w:val="26"/>
          <w:szCs w:val="26"/>
        </w:rPr>
        <w:t>- Khác nhau:</w:t>
      </w:r>
    </w:p>
    <w:p w:rsidR="00475325" w:rsidRDefault="00020F2D">
      <w:pPr>
        <w:spacing w:line="288" w:lineRule="auto"/>
        <w:ind w:firstLine="720"/>
        <w:rPr>
          <w:rFonts w:ascii="Calibri" w:eastAsia="Calibri" w:hAnsi="Calibri" w:cs="Calibri"/>
          <w:sz w:val="26"/>
          <w:szCs w:val="26"/>
        </w:rPr>
      </w:pPr>
      <w:r>
        <w:rPr>
          <w:rFonts w:ascii="Calibri" w:eastAsia="Calibri" w:hAnsi="Calibri" w:cs="Calibri"/>
          <w:sz w:val="26"/>
          <w:szCs w:val="26"/>
        </w:rPr>
        <w:t>C</w:t>
      </w:r>
      <w:r>
        <w:rPr>
          <w:rFonts w:ascii="Calibri" w:eastAsia="Calibri" w:hAnsi="Calibri" w:cs="Calibri"/>
          <w:sz w:val="26"/>
          <w:szCs w:val="26"/>
        </w:rPr>
        <w:t>ác thành ph</w:t>
      </w:r>
      <w:r>
        <w:rPr>
          <w:rFonts w:ascii="Calibri" w:eastAsia="Calibri" w:hAnsi="Calibri" w:cs="Calibri"/>
          <w:sz w:val="26"/>
          <w:szCs w:val="26"/>
        </w:rPr>
        <w:t>ầ</w:t>
      </w:r>
      <w:r>
        <w:rPr>
          <w:rFonts w:ascii="Calibri" w:eastAsia="Calibri" w:hAnsi="Calibri" w:cs="Calibri"/>
          <w:sz w:val="26"/>
          <w:szCs w:val="26"/>
        </w:rPr>
        <w:t>n c</w:t>
      </w:r>
      <w:r>
        <w:rPr>
          <w:rFonts w:ascii="Calibri" w:eastAsia="Calibri" w:hAnsi="Calibri" w:cs="Calibri"/>
          <w:sz w:val="26"/>
          <w:szCs w:val="26"/>
        </w:rPr>
        <w:t>ấ</w:t>
      </w:r>
      <w:r>
        <w:rPr>
          <w:rFonts w:ascii="Calibri" w:eastAsia="Calibri" w:hAnsi="Calibri" w:cs="Calibri"/>
          <w:sz w:val="26"/>
          <w:szCs w:val="26"/>
        </w:rPr>
        <w:t>u t</w:t>
      </w:r>
      <w:r>
        <w:rPr>
          <w:rFonts w:ascii="Calibri" w:eastAsia="Calibri" w:hAnsi="Calibri" w:cs="Calibri"/>
          <w:sz w:val="26"/>
          <w:szCs w:val="26"/>
        </w:rPr>
        <w:t>ạ</w:t>
      </w:r>
      <w:r>
        <w:rPr>
          <w:rFonts w:ascii="Calibri" w:eastAsia="Calibri" w:hAnsi="Calibri" w:cs="Calibri"/>
          <w:sz w:val="26"/>
          <w:szCs w:val="26"/>
        </w:rPr>
        <w:t>o t</w:t>
      </w:r>
      <w:r>
        <w:rPr>
          <w:rFonts w:ascii="Calibri" w:eastAsia="Calibri" w:hAnsi="Calibri" w:cs="Calibri"/>
          <w:sz w:val="26"/>
          <w:szCs w:val="26"/>
        </w:rPr>
        <w:t>ế</w:t>
      </w:r>
      <w:r>
        <w:rPr>
          <w:rFonts w:ascii="Calibri" w:eastAsia="Calibri" w:hAnsi="Calibri" w:cs="Calibri"/>
          <w:sz w:val="26"/>
          <w:szCs w:val="26"/>
        </w:rPr>
        <w:t xml:space="preserve"> bào có </w:t>
      </w:r>
      <w:r>
        <w:rPr>
          <w:rFonts w:ascii="Calibri" w:eastAsia="Calibri" w:hAnsi="Calibri" w:cs="Calibri"/>
          <w:sz w:val="26"/>
          <w:szCs w:val="26"/>
        </w:rPr>
        <w:t>ở</w:t>
      </w:r>
      <w:r>
        <w:rPr>
          <w:rFonts w:ascii="Calibri" w:eastAsia="Calibri" w:hAnsi="Calibri" w:cs="Calibri"/>
          <w:sz w:val="26"/>
          <w:szCs w:val="26"/>
        </w:rPr>
        <w:t xml:space="preserve"> t</w:t>
      </w:r>
      <w:r>
        <w:rPr>
          <w:rFonts w:ascii="Calibri" w:eastAsia="Calibri" w:hAnsi="Calibri" w:cs="Calibri"/>
          <w:sz w:val="26"/>
          <w:szCs w:val="26"/>
        </w:rPr>
        <w:t>ế</w:t>
      </w:r>
      <w:r>
        <w:rPr>
          <w:rFonts w:ascii="Calibri" w:eastAsia="Calibri" w:hAnsi="Calibri" w:cs="Calibri"/>
          <w:sz w:val="26"/>
          <w:szCs w:val="26"/>
        </w:rPr>
        <w:t xml:space="preserve"> bào nhân th</w:t>
      </w:r>
      <w:r>
        <w:rPr>
          <w:rFonts w:ascii="Calibri" w:eastAsia="Calibri" w:hAnsi="Calibri" w:cs="Calibri"/>
          <w:sz w:val="26"/>
          <w:szCs w:val="26"/>
        </w:rPr>
        <w:t>ự</w:t>
      </w:r>
      <w:r>
        <w:rPr>
          <w:rFonts w:ascii="Calibri" w:eastAsia="Calibri" w:hAnsi="Calibri" w:cs="Calibri"/>
          <w:sz w:val="26"/>
          <w:szCs w:val="26"/>
        </w:rPr>
        <w:t xml:space="preserve">c mà không có </w:t>
      </w:r>
      <w:r>
        <w:rPr>
          <w:rFonts w:ascii="Calibri" w:eastAsia="Calibri" w:hAnsi="Calibri" w:cs="Calibri"/>
          <w:sz w:val="26"/>
          <w:szCs w:val="26"/>
        </w:rPr>
        <w:t>ở</w:t>
      </w:r>
      <w:r>
        <w:rPr>
          <w:rFonts w:ascii="Calibri" w:eastAsia="Calibri" w:hAnsi="Calibri" w:cs="Calibri"/>
          <w:sz w:val="26"/>
          <w:szCs w:val="26"/>
        </w:rPr>
        <w:t xml:space="preserve"> t</w:t>
      </w:r>
      <w:r>
        <w:rPr>
          <w:rFonts w:ascii="Calibri" w:eastAsia="Calibri" w:hAnsi="Calibri" w:cs="Calibri"/>
          <w:sz w:val="26"/>
          <w:szCs w:val="26"/>
        </w:rPr>
        <w:t>ế</w:t>
      </w:r>
      <w:r>
        <w:rPr>
          <w:rFonts w:ascii="Calibri" w:eastAsia="Calibri" w:hAnsi="Calibri" w:cs="Calibri"/>
          <w:sz w:val="26"/>
          <w:szCs w:val="26"/>
        </w:rPr>
        <w:t xml:space="preserve"> bào nhân sơ: ti th</w:t>
      </w:r>
      <w:r>
        <w:rPr>
          <w:rFonts w:ascii="Calibri" w:eastAsia="Calibri" w:hAnsi="Calibri" w:cs="Calibri"/>
          <w:sz w:val="26"/>
          <w:szCs w:val="26"/>
        </w:rPr>
        <w:t>ể</w:t>
      </w:r>
      <w:r>
        <w:rPr>
          <w:rFonts w:ascii="Calibri" w:eastAsia="Calibri" w:hAnsi="Calibri" w:cs="Calibri"/>
          <w:sz w:val="26"/>
          <w:szCs w:val="26"/>
        </w:rPr>
        <w:t>, lư</w:t>
      </w:r>
      <w:r>
        <w:rPr>
          <w:rFonts w:ascii="Calibri" w:eastAsia="Calibri" w:hAnsi="Calibri" w:cs="Calibri"/>
          <w:sz w:val="26"/>
          <w:szCs w:val="26"/>
        </w:rPr>
        <w:t>ớ</w:t>
      </w:r>
      <w:r>
        <w:rPr>
          <w:rFonts w:ascii="Calibri" w:eastAsia="Calibri" w:hAnsi="Calibri" w:cs="Calibri"/>
          <w:sz w:val="26"/>
          <w:szCs w:val="26"/>
        </w:rPr>
        <w:t>i n</w:t>
      </w:r>
      <w:r>
        <w:rPr>
          <w:rFonts w:ascii="Calibri" w:eastAsia="Calibri" w:hAnsi="Calibri" w:cs="Calibri"/>
          <w:sz w:val="26"/>
          <w:szCs w:val="26"/>
        </w:rPr>
        <w:t>ộ</w:t>
      </w:r>
      <w:r>
        <w:rPr>
          <w:rFonts w:ascii="Calibri" w:eastAsia="Calibri" w:hAnsi="Calibri" w:cs="Calibri"/>
          <w:sz w:val="26"/>
          <w:szCs w:val="26"/>
        </w:rPr>
        <w:t>i ch</w:t>
      </w:r>
      <w:r>
        <w:rPr>
          <w:rFonts w:ascii="Calibri" w:eastAsia="Calibri" w:hAnsi="Calibri" w:cs="Calibri"/>
          <w:sz w:val="26"/>
          <w:szCs w:val="26"/>
        </w:rPr>
        <w:t>ấ</w:t>
      </w:r>
      <w:r>
        <w:rPr>
          <w:rFonts w:ascii="Calibri" w:eastAsia="Calibri" w:hAnsi="Calibri" w:cs="Calibri"/>
          <w:sz w:val="26"/>
          <w:szCs w:val="26"/>
        </w:rPr>
        <w:t>t, b</w:t>
      </w:r>
      <w:r>
        <w:rPr>
          <w:rFonts w:ascii="Calibri" w:eastAsia="Calibri" w:hAnsi="Calibri" w:cs="Calibri"/>
          <w:sz w:val="26"/>
          <w:szCs w:val="26"/>
        </w:rPr>
        <w:t>ộ</w:t>
      </w:r>
      <w:r>
        <w:rPr>
          <w:rFonts w:ascii="Calibri" w:eastAsia="Calibri" w:hAnsi="Calibri" w:cs="Calibri"/>
          <w:sz w:val="26"/>
          <w:szCs w:val="26"/>
        </w:rPr>
        <w:t xml:space="preserve"> máy Gongi,...</w:t>
      </w:r>
    </w:p>
    <w:p w:rsidR="00475325" w:rsidRDefault="00020F2D">
      <w:pPr>
        <w:spacing w:line="288" w:lineRule="auto"/>
        <w:jc w:val="center"/>
        <w:rPr>
          <w:rFonts w:ascii="Calibri" w:eastAsia="Calibri" w:hAnsi="Calibri" w:cs="Calibri"/>
          <w:b/>
          <w:color w:val="0000FF"/>
          <w:sz w:val="26"/>
          <w:szCs w:val="26"/>
        </w:rPr>
      </w:pPr>
      <w:r>
        <w:rPr>
          <w:rFonts w:ascii="Calibri" w:eastAsia="Calibri" w:hAnsi="Calibri" w:cs="Calibri"/>
          <w:b/>
          <w:color w:val="0000FF"/>
          <w:sz w:val="26"/>
          <w:szCs w:val="26"/>
        </w:rPr>
        <w:t>Ho</w:t>
      </w:r>
      <w:r>
        <w:rPr>
          <w:rFonts w:ascii="Calibri" w:eastAsia="Calibri" w:hAnsi="Calibri" w:cs="Calibri"/>
          <w:b/>
          <w:color w:val="0000FF"/>
          <w:sz w:val="26"/>
          <w:szCs w:val="26"/>
        </w:rPr>
        <w:t>ạ</w:t>
      </w:r>
      <w:r>
        <w:rPr>
          <w:rFonts w:ascii="Calibri" w:eastAsia="Calibri" w:hAnsi="Calibri" w:cs="Calibri"/>
          <w:b/>
          <w:color w:val="0000FF"/>
          <w:sz w:val="26"/>
          <w:szCs w:val="26"/>
        </w:rPr>
        <w:t>t đ</w:t>
      </w:r>
      <w:r>
        <w:rPr>
          <w:rFonts w:ascii="Calibri" w:eastAsia="Calibri" w:hAnsi="Calibri" w:cs="Calibri"/>
          <w:b/>
          <w:color w:val="0000FF"/>
          <w:sz w:val="26"/>
          <w:szCs w:val="26"/>
        </w:rPr>
        <w:t>ộ</w:t>
      </w:r>
      <w:r>
        <w:rPr>
          <w:rFonts w:ascii="Calibri" w:eastAsia="Calibri" w:hAnsi="Calibri" w:cs="Calibri"/>
          <w:b/>
          <w:color w:val="0000FF"/>
          <w:sz w:val="26"/>
          <w:szCs w:val="26"/>
        </w:rPr>
        <w:t>ng 4. Phân bi</w:t>
      </w:r>
      <w:r>
        <w:rPr>
          <w:rFonts w:ascii="Calibri" w:eastAsia="Calibri" w:hAnsi="Calibri" w:cs="Calibri"/>
          <w:b/>
          <w:color w:val="0000FF"/>
          <w:sz w:val="26"/>
          <w:szCs w:val="26"/>
        </w:rPr>
        <w:t>ệ</w:t>
      </w:r>
      <w:r>
        <w:rPr>
          <w:rFonts w:ascii="Calibri" w:eastAsia="Calibri" w:hAnsi="Calibri" w:cs="Calibri"/>
          <w:b/>
          <w:color w:val="0000FF"/>
          <w:sz w:val="26"/>
          <w:szCs w:val="26"/>
        </w:rPr>
        <w:t>t t</w:t>
      </w:r>
      <w:r>
        <w:rPr>
          <w:rFonts w:ascii="Calibri" w:eastAsia="Calibri" w:hAnsi="Calibri" w:cs="Calibri"/>
          <w:b/>
          <w:color w:val="0000FF"/>
          <w:sz w:val="26"/>
          <w:szCs w:val="26"/>
        </w:rPr>
        <w:t>ế</w:t>
      </w:r>
      <w:r>
        <w:rPr>
          <w:rFonts w:ascii="Calibri" w:eastAsia="Calibri" w:hAnsi="Calibri" w:cs="Calibri"/>
          <w:b/>
          <w:color w:val="0000FF"/>
          <w:sz w:val="26"/>
          <w:szCs w:val="26"/>
        </w:rPr>
        <w:t xml:space="preserve"> bào đ</w:t>
      </w:r>
      <w:r>
        <w:rPr>
          <w:rFonts w:ascii="Calibri" w:eastAsia="Calibri" w:hAnsi="Calibri" w:cs="Calibri"/>
          <w:b/>
          <w:color w:val="0000FF"/>
          <w:sz w:val="26"/>
          <w:szCs w:val="26"/>
        </w:rPr>
        <w:t>ộ</w:t>
      </w:r>
      <w:r>
        <w:rPr>
          <w:rFonts w:ascii="Calibri" w:eastAsia="Calibri" w:hAnsi="Calibri" w:cs="Calibri"/>
          <w:b/>
          <w:color w:val="0000FF"/>
          <w:sz w:val="26"/>
          <w:szCs w:val="26"/>
        </w:rPr>
        <w:t>ng v</w:t>
      </w:r>
      <w:r>
        <w:rPr>
          <w:rFonts w:ascii="Calibri" w:eastAsia="Calibri" w:hAnsi="Calibri" w:cs="Calibri"/>
          <w:b/>
          <w:color w:val="0000FF"/>
          <w:sz w:val="26"/>
          <w:szCs w:val="26"/>
        </w:rPr>
        <w:t>ậ</w:t>
      </w:r>
      <w:r>
        <w:rPr>
          <w:rFonts w:ascii="Calibri" w:eastAsia="Calibri" w:hAnsi="Calibri" w:cs="Calibri"/>
          <w:b/>
          <w:color w:val="0000FF"/>
          <w:sz w:val="26"/>
          <w:szCs w:val="26"/>
        </w:rPr>
        <w:t>t và t</w:t>
      </w:r>
      <w:r>
        <w:rPr>
          <w:rFonts w:ascii="Calibri" w:eastAsia="Calibri" w:hAnsi="Calibri" w:cs="Calibri"/>
          <w:b/>
          <w:color w:val="0000FF"/>
          <w:sz w:val="26"/>
          <w:szCs w:val="26"/>
        </w:rPr>
        <w:t>ế</w:t>
      </w:r>
      <w:r>
        <w:rPr>
          <w:rFonts w:ascii="Calibri" w:eastAsia="Calibri" w:hAnsi="Calibri" w:cs="Calibri"/>
          <w:b/>
          <w:color w:val="0000FF"/>
          <w:sz w:val="26"/>
          <w:szCs w:val="26"/>
        </w:rPr>
        <w:t xml:space="preserve"> bào th</w:t>
      </w:r>
      <w:r>
        <w:rPr>
          <w:rFonts w:ascii="Calibri" w:eastAsia="Calibri" w:hAnsi="Calibri" w:cs="Calibri"/>
          <w:b/>
          <w:color w:val="0000FF"/>
          <w:sz w:val="26"/>
          <w:szCs w:val="26"/>
        </w:rPr>
        <w:t>ự</w:t>
      </w:r>
      <w:r>
        <w:rPr>
          <w:rFonts w:ascii="Calibri" w:eastAsia="Calibri" w:hAnsi="Calibri" w:cs="Calibri"/>
          <w:b/>
          <w:color w:val="0000FF"/>
          <w:sz w:val="26"/>
          <w:szCs w:val="26"/>
        </w:rPr>
        <w:t>c v</w:t>
      </w:r>
      <w:r>
        <w:rPr>
          <w:rFonts w:ascii="Calibri" w:eastAsia="Calibri" w:hAnsi="Calibri" w:cs="Calibri"/>
          <w:b/>
          <w:color w:val="0000FF"/>
          <w:sz w:val="26"/>
          <w:szCs w:val="26"/>
        </w:rPr>
        <w:t>ậ</w:t>
      </w:r>
      <w:r>
        <w:rPr>
          <w:rFonts w:ascii="Calibri" w:eastAsia="Calibri" w:hAnsi="Calibri" w:cs="Calibri"/>
          <w:b/>
          <w:color w:val="0000FF"/>
          <w:sz w:val="26"/>
          <w:szCs w:val="26"/>
        </w:rPr>
        <w:t>t</w:t>
      </w:r>
    </w:p>
    <w:p w:rsidR="00475325" w:rsidRDefault="00020F2D">
      <w:pPr>
        <w:spacing w:line="288" w:lineRule="auto"/>
        <w:ind w:firstLine="284"/>
        <w:rPr>
          <w:rFonts w:ascii="Calibri" w:eastAsia="Calibri" w:hAnsi="Calibri" w:cs="Calibri"/>
          <w:sz w:val="26"/>
          <w:szCs w:val="26"/>
        </w:rPr>
      </w:pPr>
      <w:r>
        <w:rPr>
          <w:rFonts w:ascii="Calibri" w:eastAsia="Calibri" w:hAnsi="Calibri" w:cs="Calibri"/>
          <w:sz w:val="26"/>
          <w:szCs w:val="26"/>
        </w:rPr>
        <w:t>Hư</w:t>
      </w:r>
      <w:r>
        <w:rPr>
          <w:rFonts w:ascii="Calibri" w:eastAsia="Calibri" w:hAnsi="Calibri" w:cs="Calibri"/>
          <w:sz w:val="26"/>
          <w:szCs w:val="26"/>
        </w:rPr>
        <w:t>ớ</w:t>
      </w:r>
      <w:r>
        <w:rPr>
          <w:rFonts w:ascii="Calibri" w:eastAsia="Calibri" w:hAnsi="Calibri" w:cs="Calibri"/>
          <w:sz w:val="26"/>
          <w:szCs w:val="26"/>
        </w:rPr>
        <w:t>ng d</w:t>
      </w:r>
      <w:r>
        <w:rPr>
          <w:rFonts w:ascii="Calibri" w:eastAsia="Calibri" w:hAnsi="Calibri" w:cs="Calibri"/>
          <w:sz w:val="26"/>
          <w:szCs w:val="26"/>
        </w:rPr>
        <w:t>ẫ</w:t>
      </w:r>
      <w:r>
        <w:rPr>
          <w:rFonts w:ascii="Calibri" w:eastAsia="Calibri" w:hAnsi="Calibri" w:cs="Calibri"/>
          <w:sz w:val="26"/>
          <w:szCs w:val="26"/>
        </w:rPr>
        <w:t>n HS phân bi</w:t>
      </w:r>
      <w:r>
        <w:rPr>
          <w:rFonts w:ascii="Calibri" w:eastAsia="Calibri" w:hAnsi="Calibri" w:cs="Calibri"/>
          <w:sz w:val="26"/>
          <w:szCs w:val="26"/>
        </w:rPr>
        <w:t>ệ</w:t>
      </w:r>
      <w:r>
        <w:rPr>
          <w:rFonts w:ascii="Calibri" w:eastAsia="Calibri" w:hAnsi="Calibri" w:cs="Calibri"/>
          <w:sz w:val="26"/>
          <w:szCs w:val="26"/>
        </w:rPr>
        <w:t>t t</w:t>
      </w:r>
      <w:r>
        <w:rPr>
          <w:rFonts w:ascii="Calibri" w:eastAsia="Calibri" w:hAnsi="Calibri" w:cs="Calibri"/>
          <w:sz w:val="26"/>
          <w:szCs w:val="26"/>
        </w:rPr>
        <w:t>ế</w:t>
      </w:r>
      <w:r>
        <w:rPr>
          <w:rFonts w:ascii="Calibri" w:eastAsia="Calibri" w:hAnsi="Calibri" w:cs="Calibri"/>
          <w:sz w:val="26"/>
          <w:szCs w:val="26"/>
        </w:rPr>
        <w:t xml:space="preserve"> bào đ</w:t>
      </w:r>
      <w:r>
        <w:rPr>
          <w:rFonts w:ascii="Calibri" w:eastAsia="Calibri" w:hAnsi="Calibri" w:cs="Calibri"/>
          <w:sz w:val="26"/>
          <w:szCs w:val="26"/>
        </w:rPr>
        <w:t>ộ</w:t>
      </w:r>
      <w:r>
        <w:rPr>
          <w:rFonts w:ascii="Calibri" w:eastAsia="Calibri" w:hAnsi="Calibri" w:cs="Calibri"/>
          <w:sz w:val="26"/>
          <w:szCs w:val="26"/>
        </w:rPr>
        <w:t>ng v</w:t>
      </w:r>
      <w:r>
        <w:rPr>
          <w:rFonts w:ascii="Calibri" w:eastAsia="Calibri" w:hAnsi="Calibri" w:cs="Calibri"/>
          <w:sz w:val="26"/>
          <w:szCs w:val="26"/>
        </w:rPr>
        <w:t>ậ</w:t>
      </w:r>
      <w:r>
        <w:rPr>
          <w:rFonts w:ascii="Calibri" w:eastAsia="Calibri" w:hAnsi="Calibri" w:cs="Calibri"/>
          <w:sz w:val="26"/>
          <w:szCs w:val="26"/>
        </w:rPr>
        <w:t>t và t</w:t>
      </w:r>
      <w:r>
        <w:rPr>
          <w:rFonts w:ascii="Calibri" w:eastAsia="Calibri" w:hAnsi="Calibri" w:cs="Calibri"/>
          <w:sz w:val="26"/>
          <w:szCs w:val="26"/>
        </w:rPr>
        <w:t>ế</w:t>
      </w:r>
      <w:r>
        <w:rPr>
          <w:rFonts w:ascii="Calibri" w:eastAsia="Calibri" w:hAnsi="Calibri" w:cs="Calibri"/>
          <w:sz w:val="26"/>
          <w:szCs w:val="26"/>
        </w:rPr>
        <w:t xml:space="preserve"> bào th</w:t>
      </w:r>
      <w:r>
        <w:rPr>
          <w:rFonts w:ascii="Calibri" w:eastAsia="Calibri" w:hAnsi="Calibri" w:cs="Calibri"/>
          <w:sz w:val="26"/>
          <w:szCs w:val="26"/>
        </w:rPr>
        <w:t>ự</w:t>
      </w:r>
      <w:r>
        <w:rPr>
          <w:rFonts w:ascii="Calibri" w:eastAsia="Calibri" w:hAnsi="Calibri" w:cs="Calibri"/>
          <w:sz w:val="26"/>
          <w:szCs w:val="26"/>
        </w:rPr>
        <w:t>c v</w:t>
      </w:r>
      <w:r>
        <w:rPr>
          <w:rFonts w:ascii="Calibri" w:eastAsia="Calibri" w:hAnsi="Calibri" w:cs="Calibri"/>
          <w:sz w:val="26"/>
          <w:szCs w:val="26"/>
        </w:rPr>
        <w:t>ậ</w:t>
      </w:r>
      <w:r>
        <w:rPr>
          <w:rFonts w:ascii="Calibri" w:eastAsia="Calibri" w:hAnsi="Calibri" w:cs="Calibri"/>
          <w:sz w:val="26"/>
          <w:szCs w:val="26"/>
        </w:rPr>
        <w:t xml:space="preserve">t thông qua tranh, </w:t>
      </w:r>
      <w:r>
        <w:rPr>
          <w:rFonts w:ascii="Calibri" w:eastAsia="Calibri" w:hAnsi="Calibri" w:cs="Calibri"/>
          <w:sz w:val="26"/>
          <w:szCs w:val="26"/>
        </w:rPr>
        <w:t>ả</w:t>
      </w:r>
      <w:r>
        <w:rPr>
          <w:rFonts w:ascii="Calibri" w:eastAsia="Calibri" w:hAnsi="Calibri" w:cs="Calibri"/>
          <w:sz w:val="26"/>
          <w:szCs w:val="26"/>
        </w:rPr>
        <w:t>n</w:t>
      </w:r>
      <w:r>
        <w:rPr>
          <w:rFonts w:ascii="Calibri" w:eastAsia="Calibri" w:hAnsi="Calibri" w:cs="Calibri"/>
          <w:sz w:val="26"/>
          <w:szCs w:val="26"/>
        </w:rPr>
        <w:t>h.</w:t>
      </w:r>
    </w:p>
    <w:p w:rsidR="00475325" w:rsidRDefault="00020F2D">
      <w:pPr>
        <w:spacing w:line="288" w:lineRule="auto"/>
        <w:ind w:firstLine="284"/>
        <w:rPr>
          <w:rFonts w:ascii="Calibri" w:eastAsia="Calibri" w:hAnsi="Calibri" w:cs="Calibri"/>
          <w:sz w:val="26"/>
          <w:szCs w:val="26"/>
        </w:rPr>
      </w:pPr>
      <w:r>
        <w:rPr>
          <w:rFonts w:ascii="Calibri" w:eastAsia="Calibri" w:hAnsi="Calibri" w:cs="Calibri"/>
          <w:sz w:val="26"/>
          <w:szCs w:val="26"/>
        </w:rPr>
        <w:t>- Yêu c</w:t>
      </w:r>
      <w:r>
        <w:rPr>
          <w:rFonts w:ascii="Calibri" w:eastAsia="Calibri" w:hAnsi="Calibri" w:cs="Calibri"/>
          <w:sz w:val="26"/>
          <w:szCs w:val="26"/>
        </w:rPr>
        <w:t>ầ</w:t>
      </w:r>
      <w:r>
        <w:rPr>
          <w:rFonts w:ascii="Calibri" w:eastAsia="Calibri" w:hAnsi="Calibri" w:cs="Calibri"/>
          <w:sz w:val="26"/>
          <w:szCs w:val="26"/>
        </w:rPr>
        <w:t>u HS quan sát Hình 19.3.</w:t>
      </w:r>
    </w:p>
    <w:p w:rsidR="00475325" w:rsidRDefault="00020F2D">
      <w:pPr>
        <w:spacing w:line="288" w:lineRule="auto"/>
        <w:ind w:firstLine="284"/>
        <w:rPr>
          <w:rFonts w:ascii="Calibri" w:eastAsia="Calibri" w:hAnsi="Calibri" w:cs="Calibri"/>
          <w:sz w:val="26"/>
          <w:szCs w:val="26"/>
        </w:rPr>
      </w:pPr>
      <w:r>
        <w:rPr>
          <w:rFonts w:ascii="Calibri" w:eastAsia="Calibri" w:hAnsi="Calibri" w:cs="Calibri"/>
          <w:sz w:val="26"/>
          <w:szCs w:val="26"/>
        </w:rPr>
        <w:t>- GV t</w:t>
      </w:r>
      <w:r>
        <w:rPr>
          <w:rFonts w:ascii="Calibri" w:eastAsia="Calibri" w:hAnsi="Calibri" w:cs="Calibri"/>
          <w:sz w:val="26"/>
          <w:szCs w:val="26"/>
        </w:rPr>
        <w:t>ổ</w:t>
      </w:r>
      <w:r>
        <w:rPr>
          <w:rFonts w:ascii="Calibri" w:eastAsia="Calibri" w:hAnsi="Calibri" w:cs="Calibri"/>
          <w:sz w:val="26"/>
          <w:szCs w:val="26"/>
        </w:rPr>
        <w:t xml:space="preserve"> ch</w:t>
      </w:r>
      <w:r>
        <w:rPr>
          <w:rFonts w:ascii="Calibri" w:eastAsia="Calibri" w:hAnsi="Calibri" w:cs="Calibri"/>
          <w:sz w:val="26"/>
          <w:szCs w:val="26"/>
        </w:rPr>
        <w:t>ứ</w:t>
      </w:r>
      <w:r>
        <w:rPr>
          <w:rFonts w:ascii="Calibri" w:eastAsia="Calibri" w:hAnsi="Calibri" w:cs="Calibri"/>
          <w:sz w:val="26"/>
          <w:szCs w:val="26"/>
        </w:rPr>
        <w:t>c cho HS làm vi</w:t>
      </w:r>
      <w:r>
        <w:rPr>
          <w:rFonts w:ascii="Calibri" w:eastAsia="Calibri" w:hAnsi="Calibri" w:cs="Calibri"/>
          <w:sz w:val="26"/>
          <w:szCs w:val="26"/>
        </w:rPr>
        <w:t>ệ</w:t>
      </w:r>
      <w:r>
        <w:rPr>
          <w:rFonts w:ascii="Calibri" w:eastAsia="Calibri" w:hAnsi="Calibri" w:cs="Calibri"/>
          <w:sz w:val="26"/>
          <w:szCs w:val="26"/>
        </w:rPr>
        <w:t>c nhóm, m</w:t>
      </w:r>
      <w:r>
        <w:rPr>
          <w:rFonts w:ascii="Calibri" w:eastAsia="Calibri" w:hAnsi="Calibri" w:cs="Calibri"/>
          <w:sz w:val="26"/>
          <w:szCs w:val="26"/>
        </w:rPr>
        <w:t>ỗ</w:t>
      </w:r>
      <w:r>
        <w:rPr>
          <w:rFonts w:ascii="Calibri" w:eastAsia="Calibri" w:hAnsi="Calibri" w:cs="Calibri"/>
          <w:sz w:val="26"/>
          <w:szCs w:val="26"/>
        </w:rPr>
        <w:t>i nhóm g</w:t>
      </w:r>
      <w:r>
        <w:rPr>
          <w:rFonts w:ascii="Calibri" w:eastAsia="Calibri" w:hAnsi="Calibri" w:cs="Calibri"/>
          <w:sz w:val="26"/>
          <w:szCs w:val="26"/>
        </w:rPr>
        <w:t>ồ</w:t>
      </w:r>
      <w:r>
        <w:rPr>
          <w:rFonts w:ascii="Calibri" w:eastAsia="Calibri" w:hAnsi="Calibri" w:cs="Calibri"/>
          <w:sz w:val="26"/>
          <w:szCs w:val="26"/>
        </w:rPr>
        <w:t>m 4-5 HS đ</w:t>
      </w:r>
      <w:r>
        <w:rPr>
          <w:rFonts w:ascii="Calibri" w:eastAsia="Calibri" w:hAnsi="Calibri" w:cs="Calibri"/>
          <w:sz w:val="26"/>
          <w:szCs w:val="26"/>
        </w:rPr>
        <w:t>ể</w:t>
      </w:r>
      <w:r>
        <w:rPr>
          <w:rFonts w:ascii="Calibri" w:eastAsia="Calibri" w:hAnsi="Calibri" w:cs="Calibri"/>
          <w:sz w:val="26"/>
          <w:szCs w:val="26"/>
        </w:rPr>
        <w:t xml:space="preserve"> tìm hi</w:t>
      </w:r>
      <w:r>
        <w:rPr>
          <w:rFonts w:ascii="Calibri" w:eastAsia="Calibri" w:hAnsi="Calibri" w:cs="Calibri"/>
          <w:sz w:val="26"/>
          <w:szCs w:val="26"/>
        </w:rPr>
        <w:t>ể</w:t>
      </w:r>
      <w:r>
        <w:rPr>
          <w:rFonts w:ascii="Calibri" w:eastAsia="Calibri" w:hAnsi="Calibri" w:cs="Calibri"/>
          <w:sz w:val="26"/>
          <w:szCs w:val="26"/>
        </w:rPr>
        <w:t>u v</w:t>
      </w:r>
      <w:r>
        <w:rPr>
          <w:rFonts w:ascii="Calibri" w:eastAsia="Calibri" w:hAnsi="Calibri" w:cs="Calibri"/>
          <w:sz w:val="26"/>
          <w:szCs w:val="26"/>
        </w:rPr>
        <w:t>ề</w:t>
      </w:r>
      <w:r>
        <w:rPr>
          <w:rFonts w:ascii="Calibri" w:eastAsia="Calibri" w:hAnsi="Calibri" w:cs="Calibri"/>
          <w:sz w:val="26"/>
          <w:szCs w:val="26"/>
        </w:rPr>
        <w:t xml:space="preserve"> c</w:t>
      </w:r>
      <w:r>
        <w:rPr>
          <w:rFonts w:ascii="Calibri" w:eastAsia="Calibri" w:hAnsi="Calibri" w:cs="Calibri"/>
          <w:sz w:val="26"/>
          <w:szCs w:val="26"/>
        </w:rPr>
        <w:t>ấ</w:t>
      </w:r>
      <w:r>
        <w:rPr>
          <w:rFonts w:ascii="Calibri" w:eastAsia="Calibri" w:hAnsi="Calibri" w:cs="Calibri"/>
          <w:sz w:val="26"/>
          <w:szCs w:val="26"/>
        </w:rPr>
        <w:t>u t</w:t>
      </w:r>
      <w:r>
        <w:rPr>
          <w:rFonts w:ascii="Calibri" w:eastAsia="Calibri" w:hAnsi="Calibri" w:cs="Calibri"/>
          <w:sz w:val="26"/>
          <w:szCs w:val="26"/>
        </w:rPr>
        <w:t>ạ</w:t>
      </w:r>
      <w:r>
        <w:rPr>
          <w:rFonts w:ascii="Calibri" w:eastAsia="Calibri" w:hAnsi="Calibri" w:cs="Calibri"/>
          <w:sz w:val="26"/>
          <w:szCs w:val="26"/>
        </w:rPr>
        <w:t>o t</w:t>
      </w:r>
      <w:r>
        <w:rPr>
          <w:rFonts w:ascii="Calibri" w:eastAsia="Calibri" w:hAnsi="Calibri" w:cs="Calibri"/>
          <w:sz w:val="26"/>
          <w:szCs w:val="26"/>
        </w:rPr>
        <w:t>ế</w:t>
      </w:r>
      <w:r>
        <w:rPr>
          <w:rFonts w:ascii="Calibri" w:eastAsia="Calibri" w:hAnsi="Calibri" w:cs="Calibri"/>
          <w:sz w:val="26"/>
          <w:szCs w:val="26"/>
        </w:rPr>
        <w:t xml:space="preserve"> bào đ</w:t>
      </w:r>
      <w:r>
        <w:rPr>
          <w:rFonts w:ascii="Calibri" w:eastAsia="Calibri" w:hAnsi="Calibri" w:cs="Calibri"/>
          <w:sz w:val="26"/>
          <w:szCs w:val="26"/>
        </w:rPr>
        <w:t>ộ</w:t>
      </w:r>
      <w:r>
        <w:rPr>
          <w:rFonts w:ascii="Calibri" w:eastAsia="Calibri" w:hAnsi="Calibri" w:cs="Calibri"/>
          <w:sz w:val="26"/>
          <w:szCs w:val="26"/>
        </w:rPr>
        <w:t>ng v</w:t>
      </w:r>
      <w:r>
        <w:rPr>
          <w:rFonts w:ascii="Calibri" w:eastAsia="Calibri" w:hAnsi="Calibri" w:cs="Calibri"/>
          <w:sz w:val="26"/>
          <w:szCs w:val="26"/>
        </w:rPr>
        <w:t>ậ</w:t>
      </w:r>
      <w:r>
        <w:rPr>
          <w:rFonts w:ascii="Calibri" w:eastAsia="Calibri" w:hAnsi="Calibri" w:cs="Calibri"/>
          <w:sz w:val="26"/>
          <w:szCs w:val="26"/>
        </w:rPr>
        <w:t>t, t</w:t>
      </w:r>
      <w:r>
        <w:rPr>
          <w:rFonts w:ascii="Calibri" w:eastAsia="Calibri" w:hAnsi="Calibri" w:cs="Calibri"/>
          <w:sz w:val="26"/>
          <w:szCs w:val="26"/>
        </w:rPr>
        <w:t>ế</w:t>
      </w:r>
      <w:r>
        <w:rPr>
          <w:rFonts w:ascii="Calibri" w:eastAsia="Calibri" w:hAnsi="Calibri" w:cs="Calibri"/>
          <w:sz w:val="26"/>
          <w:szCs w:val="26"/>
        </w:rPr>
        <w:t xml:space="preserve"> bào th</w:t>
      </w:r>
      <w:r>
        <w:rPr>
          <w:rFonts w:ascii="Calibri" w:eastAsia="Calibri" w:hAnsi="Calibri" w:cs="Calibri"/>
          <w:sz w:val="26"/>
          <w:szCs w:val="26"/>
        </w:rPr>
        <w:t>ự</w:t>
      </w:r>
      <w:r>
        <w:rPr>
          <w:rFonts w:ascii="Calibri" w:eastAsia="Calibri" w:hAnsi="Calibri" w:cs="Calibri"/>
          <w:sz w:val="26"/>
          <w:szCs w:val="26"/>
        </w:rPr>
        <w:t>c v</w:t>
      </w:r>
      <w:r>
        <w:rPr>
          <w:rFonts w:ascii="Calibri" w:eastAsia="Calibri" w:hAnsi="Calibri" w:cs="Calibri"/>
          <w:sz w:val="26"/>
          <w:szCs w:val="26"/>
        </w:rPr>
        <w:t>ậ</w:t>
      </w:r>
      <w:r>
        <w:rPr>
          <w:rFonts w:ascii="Calibri" w:eastAsia="Calibri" w:hAnsi="Calibri" w:cs="Calibri"/>
          <w:sz w:val="26"/>
          <w:szCs w:val="26"/>
        </w:rPr>
        <w:t>t và tr</w:t>
      </w:r>
      <w:r>
        <w:rPr>
          <w:rFonts w:ascii="Calibri" w:eastAsia="Calibri" w:hAnsi="Calibri" w:cs="Calibri"/>
          <w:sz w:val="26"/>
          <w:szCs w:val="26"/>
        </w:rPr>
        <w:t>ả</w:t>
      </w:r>
      <w:r>
        <w:rPr>
          <w:rFonts w:ascii="Calibri" w:eastAsia="Calibri" w:hAnsi="Calibri" w:cs="Calibri"/>
          <w:sz w:val="26"/>
          <w:szCs w:val="26"/>
        </w:rPr>
        <w:t xml:space="preserve"> l</w:t>
      </w:r>
      <w:r>
        <w:rPr>
          <w:rFonts w:ascii="Calibri" w:eastAsia="Calibri" w:hAnsi="Calibri" w:cs="Calibri"/>
          <w:sz w:val="26"/>
          <w:szCs w:val="26"/>
        </w:rPr>
        <w:t>ờ</w:t>
      </w:r>
      <w:r>
        <w:rPr>
          <w:rFonts w:ascii="Calibri" w:eastAsia="Calibri" w:hAnsi="Calibri" w:cs="Calibri"/>
          <w:sz w:val="26"/>
          <w:szCs w:val="26"/>
        </w:rPr>
        <w:t>i câu h</w:t>
      </w:r>
      <w:r>
        <w:rPr>
          <w:rFonts w:ascii="Calibri" w:eastAsia="Calibri" w:hAnsi="Calibri" w:cs="Calibri"/>
          <w:sz w:val="26"/>
          <w:szCs w:val="26"/>
        </w:rPr>
        <w:t>ỏ</w:t>
      </w:r>
      <w:r>
        <w:rPr>
          <w:rFonts w:ascii="Calibri" w:eastAsia="Calibri" w:hAnsi="Calibri" w:cs="Calibri"/>
          <w:sz w:val="26"/>
          <w:szCs w:val="26"/>
        </w:rPr>
        <w:t>i trong SGK.</w:t>
      </w:r>
    </w:p>
    <w:p w:rsidR="00475325" w:rsidRDefault="00020F2D">
      <w:pPr>
        <w:spacing w:line="288" w:lineRule="auto"/>
        <w:ind w:firstLine="284"/>
        <w:rPr>
          <w:rFonts w:ascii="Calibri" w:eastAsia="Calibri" w:hAnsi="Calibri" w:cs="Calibri"/>
          <w:sz w:val="26"/>
          <w:szCs w:val="26"/>
        </w:rPr>
      </w:pPr>
      <w:r>
        <w:rPr>
          <w:rFonts w:ascii="Calibri" w:eastAsia="Calibri" w:hAnsi="Calibri" w:cs="Calibri"/>
          <w:sz w:val="26"/>
          <w:szCs w:val="26"/>
        </w:rPr>
        <w:lastRenderedPageBreak/>
        <w:t>- GV có th</w:t>
      </w:r>
      <w:r>
        <w:rPr>
          <w:rFonts w:ascii="Calibri" w:eastAsia="Calibri" w:hAnsi="Calibri" w:cs="Calibri"/>
          <w:sz w:val="26"/>
          <w:szCs w:val="26"/>
        </w:rPr>
        <w:t>ể</w:t>
      </w:r>
      <w:r>
        <w:rPr>
          <w:rFonts w:ascii="Calibri" w:eastAsia="Calibri" w:hAnsi="Calibri" w:cs="Calibri"/>
          <w:sz w:val="26"/>
          <w:szCs w:val="26"/>
        </w:rPr>
        <w:t xml:space="preserve"> s</w:t>
      </w:r>
      <w:r>
        <w:rPr>
          <w:rFonts w:ascii="Calibri" w:eastAsia="Calibri" w:hAnsi="Calibri" w:cs="Calibri"/>
          <w:sz w:val="26"/>
          <w:szCs w:val="26"/>
        </w:rPr>
        <w:t>ử</w:t>
      </w:r>
      <w:r>
        <w:rPr>
          <w:rFonts w:ascii="Calibri" w:eastAsia="Calibri" w:hAnsi="Calibri" w:cs="Calibri"/>
          <w:sz w:val="26"/>
          <w:szCs w:val="26"/>
        </w:rPr>
        <w:t xml:space="preserve"> d</w:t>
      </w:r>
      <w:r>
        <w:rPr>
          <w:rFonts w:ascii="Calibri" w:eastAsia="Calibri" w:hAnsi="Calibri" w:cs="Calibri"/>
          <w:sz w:val="26"/>
          <w:szCs w:val="26"/>
        </w:rPr>
        <w:t>ụ</w:t>
      </w:r>
      <w:r>
        <w:rPr>
          <w:rFonts w:ascii="Calibri" w:eastAsia="Calibri" w:hAnsi="Calibri" w:cs="Calibri"/>
          <w:sz w:val="26"/>
          <w:szCs w:val="26"/>
        </w:rPr>
        <w:t>ng phương ti</w:t>
      </w:r>
      <w:r>
        <w:rPr>
          <w:rFonts w:ascii="Calibri" w:eastAsia="Calibri" w:hAnsi="Calibri" w:cs="Calibri"/>
          <w:sz w:val="26"/>
          <w:szCs w:val="26"/>
        </w:rPr>
        <w:t>ệ</w:t>
      </w:r>
      <w:r>
        <w:rPr>
          <w:rFonts w:ascii="Calibri" w:eastAsia="Calibri" w:hAnsi="Calibri" w:cs="Calibri"/>
          <w:sz w:val="26"/>
          <w:szCs w:val="26"/>
        </w:rPr>
        <w:t>n d</w:t>
      </w:r>
      <w:r>
        <w:rPr>
          <w:rFonts w:ascii="Calibri" w:eastAsia="Calibri" w:hAnsi="Calibri" w:cs="Calibri"/>
          <w:sz w:val="26"/>
          <w:szCs w:val="26"/>
        </w:rPr>
        <w:t>ạ</w:t>
      </w:r>
      <w:r>
        <w:rPr>
          <w:rFonts w:ascii="Calibri" w:eastAsia="Calibri" w:hAnsi="Calibri" w:cs="Calibri"/>
          <w:sz w:val="26"/>
          <w:szCs w:val="26"/>
        </w:rPr>
        <w:t>y h</w:t>
      </w:r>
      <w:r>
        <w:rPr>
          <w:rFonts w:ascii="Calibri" w:eastAsia="Calibri" w:hAnsi="Calibri" w:cs="Calibri"/>
          <w:sz w:val="26"/>
          <w:szCs w:val="26"/>
        </w:rPr>
        <w:t>ọ</w:t>
      </w:r>
      <w:r>
        <w:rPr>
          <w:rFonts w:ascii="Calibri" w:eastAsia="Calibri" w:hAnsi="Calibri" w:cs="Calibri"/>
          <w:sz w:val="26"/>
          <w:szCs w:val="26"/>
        </w:rPr>
        <w:t>c là tranh, hình t</w:t>
      </w:r>
      <w:r>
        <w:rPr>
          <w:rFonts w:ascii="Calibri" w:eastAsia="Calibri" w:hAnsi="Calibri" w:cs="Calibri"/>
          <w:sz w:val="26"/>
          <w:szCs w:val="26"/>
        </w:rPr>
        <w:t>ế</w:t>
      </w:r>
      <w:r>
        <w:rPr>
          <w:rFonts w:ascii="Calibri" w:eastAsia="Calibri" w:hAnsi="Calibri" w:cs="Calibri"/>
          <w:sz w:val="26"/>
          <w:szCs w:val="26"/>
        </w:rPr>
        <w:t xml:space="preserve"> bào đ</w:t>
      </w:r>
      <w:r>
        <w:rPr>
          <w:rFonts w:ascii="Calibri" w:eastAsia="Calibri" w:hAnsi="Calibri" w:cs="Calibri"/>
          <w:sz w:val="26"/>
          <w:szCs w:val="26"/>
        </w:rPr>
        <w:t>ộ</w:t>
      </w:r>
      <w:r>
        <w:rPr>
          <w:rFonts w:ascii="Calibri" w:eastAsia="Calibri" w:hAnsi="Calibri" w:cs="Calibri"/>
          <w:sz w:val="26"/>
          <w:szCs w:val="26"/>
        </w:rPr>
        <w:t>ng v</w:t>
      </w:r>
      <w:r>
        <w:rPr>
          <w:rFonts w:ascii="Calibri" w:eastAsia="Calibri" w:hAnsi="Calibri" w:cs="Calibri"/>
          <w:sz w:val="26"/>
          <w:szCs w:val="26"/>
        </w:rPr>
        <w:t>ậ</w:t>
      </w:r>
      <w:r>
        <w:rPr>
          <w:rFonts w:ascii="Calibri" w:eastAsia="Calibri" w:hAnsi="Calibri" w:cs="Calibri"/>
          <w:sz w:val="26"/>
          <w:szCs w:val="26"/>
        </w:rPr>
        <w:t>t và th</w:t>
      </w:r>
      <w:r>
        <w:rPr>
          <w:rFonts w:ascii="Calibri" w:eastAsia="Calibri" w:hAnsi="Calibri" w:cs="Calibri"/>
          <w:sz w:val="26"/>
          <w:szCs w:val="26"/>
        </w:rPr>
        <w:t>ự</w:t>
      </w:r>
      <w:r>
        <w:rPr>
          <w:rFonts w:ascii="Calibri" w:eastAsia="Calibri" w:hAnsi="Calibri" w:cs="Calibri"/>
          <w:sz w:val="26"/>
          <w:szCs w:val="26"/>
        </w:rPr>
        <w:t xml:space="preserve">c </w:t>
      </w:r>
      <w:r>
        <w:rPr>
          <w:rFonts w:ascii="Calibri" w:eastAsia="Calibri" w:hAnsi="Calibri" w:cs="Calibri"/>
          <w:sz w:val="26"/>
          <w:szCs w:val="26"/>
        </w:rPr>
        <w:t>v</w:t>
      </w:r>
      <w:r>
        <w:rPr>
          <w:rFonts w:ascii="Calibri" w:eastAsia="Calibri" w:hAnsi="Calibri" w:cs="Calibri"/>
          <w:sz w:val="26"/>
          <w:szCs w:val="26"/>
        </w:rPr>
        <w:t>ậ</w:t>
      </w:r>
      <w:r>
        <w:rPr>
          <w:rFonts w:ascii="Calibri" w:eastAsia="Calibri" w:hAnsi="Calibri" w:cs="Calibri"/>
          <w:sz w:val="26"/>
          <w:szCs w:val="26"/>
        </w:rPr>
        <w:t>t chưa có chú thích, yêu c</w:t>
      </w:r>
      <w:r>
        <w:rPr>
          <w:rFonts w:ascii="Calibri" w:eastAsia="Calibri" w:hAnsi="Calibri" w:cs="Calibri"/>
          <w:sz w:val="26"/>
          <w:szCs w:val="26"/>
        </w:rPr>
        <w:t>ầ</w:t>
      </w:r>
      <w:r>
        <w:rPr>
          <w:rFonts w:ascii="Calibri" w:eastAsia="Calibri" w:hAnsi="Calibri" w:cs="Calibri"/>
          <w:sz w:val="26"/>
          <w:szCs w:val="26"/>
        </w:rPr>
        <w:t>u HS đ</w:t>
      </w:r>
      <w:r>
        <w:rPr>
          <w:rFonts w:ascii="Calibri" w:eastAsia="Calibri" w:hAnsi="Calibri" w:cs="Calibri"/>
          <w:sz w:val="26"/>
          <w:szCs w:val="26"/>
        </w:rPr>
        <w:t>ọ</w:t>
      </w:r>
      <w:r>
        <w:rPr>
          <w:rFonts w:ascii="Calibri" w:eastAsia="Calibri" w:hAnsi="Calibri" w:cs="Calibri"/>
          <w:sz w:val="26"/>
          <w:szCs w:val="26"/>
        </w:rPr>
        <w:t>c SGK đ</w:t>
      </w:r>
      <w:r>
        <w:rPr>
          <w:rFonts w:ascii="Calibri" w:eastAsia="Calibri" w:hAnsi="Calibri" w:cs="Calibri"/>
          <w:sz w:val="26"/>
          <w:szCs w:val="26"/>
        </w:rPr>
        <w:t>ể</w:t>
      </w:r>
      <w:r>
        <w:rPr>
          <w:rFonts w:ascii="Calibri" w:eastAsia="Calibri" w:hAnsi="Calibri" w:cs="Calibri"/>
          <w:sz w:val="26"/>
          <w:szCs w:val="26"/>
        </w:rPr>
        <w:t xml:space="preserve"> hoàn thành.</w:t>
      </w:r>
    </w:p>
    <w:p w:rsidR="00475325" w:rsidRDefault="00020F2D">
      <w:pPr>
        <w:spacing w:line="288" w:lineRule="auto"/>
        <w:ind w:firstLine="284"/>
        <w:rPr>
          <w:rFonts w:ascii="Calibri" w:eastAsia="Calibri" w:hAnsi="Calibri" w:cs="Calibri"/>
          <w:sz w:val="26"/>
          <w:szCs w:val="26"/>
        </w:rPr>
      </w:pPr>
      <w:r>
        <w:rPr>
          <w:rFonts w:ascii="Calibri" w:eastAsia="Calibri" w:hAnsi="Calibri" w:cs="Calibri"/>
          <w:sz w:val="26"/>
          <w:szCs w:val="26"/>
        </w:rPr>
        <w:t>1. Đi</w:t>
      </w:r>
      <w:r>
        <w:rPr>
          <w:rFonts w:ascii="Calibri" w:eastAsia="Calibri" w:hAnsi="Calibri" w:cs="Calibri"/>
          <w:sz w:val="26"/>
          <w:szCs w:val="26"/>
        </w:rPr>
        <w:t>ể</w:t>
      </w:r>
      <w:r>
        <w:rPr>
          <w:rFonts w:ascii="Calibri" w:eastAsia="Calibri" w:hAnsi="Calibri" w:cs="Calibri"/>
          <w:sz w:val="26"/>
          <w:szCs w:val="26"/>
        </w:rPr>
        <w:t>m gi</w:t>
      </w:r>
      <w:r>
        <w:rPr>
          <w:rFonts w:ascii="Calibri" w:eastAsia="Calibri" w:hAnsi="Calibri" w:cs="Calibri"/>
          <w:sz w:val="26"/>
          <w:szCs w:val="26"/>
        </w:rPr>
        <w:t>ố</w:t>
      </w:r>
      <w:r>
        <w:rPr>
          <w:rFonts w:ascii="Calibri" w:eastAsia="Calibri" w:hAnsi="Calibri" w:cs="Calibri"/>
          <w:sz w:val="26"/>
          <w:szCs w:val="26"/>
        </w:rPr>
        <w:t>ng nhau gi</w:t>
      </w:r>
      <w:r>
        <w:rPr>
          <w:rFonts w:ascii="Calibri" w:eastAsia="Calibri" w:hAnsi="Calibri" w:cs="Calibri"/>
          <w:sz w:val="26"/>
          <w:szCs w:val="26"/>
        </w:rPr>
        <w:t>ữ</w:t>
      </w:r>
      <w:r>
        <w:rPr>
          <w:rFonts w:ascii="Calibri" w:eastAsia="Calibri" w:hAnsi="Calibri" w:cs="Calibri"/>
          <w:sz w:val="26"/>
          <w:szCs w:val="26"/>
        </w:rPr>
        <w:t>a t</w:t>
      </w:r>
      <w:r>
        <w:rPr>
          <w:rFonts w:ascii="Calibri" w:eastAsia="Calibri" w:hAnsi="Calibri" w:cs="Calibri"/>
          <w:sz w:val="26"/>
          <w:szCs w:val="26"/>
        </w:rPr>
        <w:t>ế</w:t>
      </w:r>
      <w:r>
        <w:rPr>
          <w:rFonts w:ascii="Calibri" w:eastAsia="Calibri" w:hAnsi="Calibri" w:cs="Calibri"/>
          <w:sz w:val="26"/>
          <w:szCs w:val="26"/>
        </w:rPr>
        <w:t xml:space="preserve"> bào th</w:t>
      </w:r>
      <w:r>
        <w:rPr>
          <w:rFonts w:ascii="Calibri" w:eastAsia="Calibri" w:hAnsi="Calibri" w:cs="Calibri"/>
          <w:sz w:val="26"/>
          <w:szCs w:val="26"/>
        </w:rPr>
        <w:t>ự</w:t>
      </w:r>
      <w:r>
        <w:rPr>
          <w:rFonts w:ascii="Calibri" w:eastAsia="Calibri" w:hAnsi="Calibri" w:cs="Calibri"/>
          <w:sz w:val="26"/>
          <w:szCs w:val="26"/>
        </w:rPr>
        <w:t>c v</w:t>
      </w:r>
      <w:r>
        <w:rPr>
          <w:rFonts w:ascii="Calibri" w:eastAsia="Calibri" w:hAnsi="Calibri" w:cs="Calibri"/>
          <w:sz w:val="26"/>
          <w:szCs w:val="26"/>
        </w:rPr>
        <w:t>ậ</w:t>
      </w:r>
      <w:r>
        <w:rPr>
          <w:rFonts w:ascii="Calibri" w:eastAsia="Calibri" w:hAnsi="Calibri" w:cs="Calibri"/>
          <w:sz w:val="26"/>
          <w:szCs w:val="26"/>
        </w:rPr>
        <w:t>t và t</w:t>
      </w:r>
      <w:r>
        <w:rPr>
          <w:rFonts w:ascii="Calibri" w:eastAsia="Calibri" w:hAnsi="Calibri" w:cs="Calibri"/>
          <w:sz w:val="26"/>
          <w:szCs w:val="26"/>
        </w:rPr>
        <w:t>ế</w:t>
      </w:r>
      <w:r>
        <w:rPr>
          <w:rFonts w:ascii="Calibri" w:eastAsia="Calibri" w:hAnsi="Calibri" w:cs="Calibri"/>
          <w:sz w:val="26"/>
          <w:szCs w:val="26"/>
        </w:rPr>
        <w:t xml:space="preserve"> bào đ</w:t>
      </w:r>
      <w:r>
        <w:rPr>
          <w:rFonts w:ascii="Calibri" w:eastAsia="Calibri" w:hAnsi="Calibri" w:cs="Calibri"/>
          <w:sz w:val="26"/>
          <w:szCs w:val="26"/>
        </w:rPr>
        <w:t>ộ</w:t>
      </w:r>
      <w:r>
        <w:rPr>
          <w:rFonts w:ascii="Calibri" w:eastAsia="Calibri" w:hAnsi="Calibri" w:cs="Calibri"/>
          <w:sz w:val="26"/>
          <w:szCs w:val="26"/>
        </w:rPr>
        <w:t>ng v</w:t>
      </w:r>
      <w:r>
        <w:rPr>
          <w:rFonts w:ascii="Calibri" w:eastAsia="Calibri" w:hAnsi="Calibri" w:cs="Calibri"/>
          <w:sz w:val="26"/>
          <w:szCs w:val="26"/>
        </w:rPr>
        <w:t>ậ</w:t>
      </w:r>
      <w:r>
        <w:rPr>
          <w:rFonts w:ascii="Calibri" w:eastAsia="Calibri" w:hAnsi="Calibri" w:cs="Calibri"/>
          <w:sz w:val="26"/>
          <w:szCs w:val="26"/>
        </w:rPr>
        <w:t>t:</w:t>
      </w:r>
    </w:p>
    <w:p w:rsidR="00475325" w:rsidRDefault="00020F2D">
      <w:pPr>
        <w:spacing w:line="288" w:lineRule="auto"/>
        <w:ind w:firstLine="567"/>
        <w:rPr>
          <w:rFonts w:ascii="Calibri" w:eastAsia="Calibri" w:hAnsi="Calibri" w:cs="Calibri"/>
          <w:sz w:val="26"/>
          <w:szCs w:val="26"/>
        </w:rPr>
      </w:pPr>
      <w:r>
        <w:rPr>
          <w:rFonts w:ascii="Calibri" w:eastAsia="Calibri" w:hAnsi="Calibri" w:cs="Calibri"/>
          <w:sz w:val="26"/>
          <w:szCs w:val="26"/>
        </w:rPr>
        <w:t>- Đ</w:t>
      </w:r>
      <w:r>
        <w:rPr>
          <w:rFonts w:ascii="Calibri" w:eastAsia="Calibri" w:hAnsi="Calibri" w:cs="Calibri"/>
          <w:sz w:val="26"/>
          <w:szCs w:val="26"/>
        </w:rPr>
        <w:t>ề</w:t>
      </w:r>
      <w:r>
        <w:rPr>
          <w:rFonts w:ascii="Calibri" w:eastAsia="Calibri" w:hAnsi="Calibri" w:cs="Calibri"/>
          <w:sz w:val="26"/>
          <w:szCs w:val="26"/>
        </w:rPr>
        <w:t>u là t</w:t>
      </w:r>
      <w:r>
        <w:rPr>
          <w:rFonts w:ascii="Calibri" w:eastAsia="Calibri" w:hAnsi="Calibri" w:cs="Calibri"/>
          <w:sz w:val="26"/>
          <w:szCs w:val="26"/>
        </w:rPr>
        <w:t>ế</w:t>
      </w:r>
      <w:r>
        <w:rPr>
          <w:rFonts w:ascii="Calibri" w:eastAsia="Calibri" w:hAnsi="Calibri" w:cs="Calibri"/>
          <w:sz w:val="26"/>
          <w:szCs w:val="26"/>
        </w:rPr>
        <w:t xml:space="preserve"> bào nhân th</w:t>
      </w:r>
      <w:r>
        <w:rPr>
          <w:rFonts w:ascii="Calibri" w:eastAsia="Calibri" w:hAnsi="Calibri" w:cs="Calibri"/>
          <w:sz w:val="26"/>
          <w:szCs w:val="26"/>
        </w:rPr>
        <w:t>ự</w:t>
      </w:r>
      <w:r>
        <w:rPr>
          <w:rFonts w:ascii="Calibri" w:eastAsia="Calibri" w:hAnsi="Calibri" w:cs="Calibri"/>
          <w:sz w:val="26"/>
          <w:szCs w:val="26"/>
        </w:rPr>
        <w:t>c.</w:t>
      </w:r>
    </w:p>
    <w:p w:rsidR="00475325" w:rsidRDefault="00020F2D">
      <w:pPr>
        <w:spacing w:line="288" w:lineRule="auto"/>
        <w:ind w:firstLine="567"/>
        <w:rPr>
          <w:rFonts w:ascii="Calibri" w:eastAsia="Calibri" w:hAnsi="Calibri" w:cs="Calibri"/>
          <w:sz w:val="26"/>
          <w:szCs w:val="26"/>
        </w:rPr>
      </w:pPr>
      <w:r>
        <w:rPr>
          <w:rFonts w:ascii="Calibri" w:eastAsia="Calibri" w:hAnsi="Calibri" w:cs="Calibri"/>
          <w:sz w:val="26"/>
          <w:szCs w:val="26"/>
        </w:rPr>
        <w:t>- Trong c</w:t>
      </w:r>
      <w:r>
        <w:rPr>
          <w:rFonts w:ascii="Calibri" w:eastAsia="Calibri" w:hAnsi="Calibri" w:cs="Calibri"/>
          <w:sz w:val="26"/>
          <w:szCs w:val="26"/>
        </w:rPr>
        <w:t>ấ</w:t>
      </w:r>
      <w:r>
        <w:rPr>
          <w:rFonts w:ascii="Calibri" w:eastAsia="Calibri" w:hAnsi="Calibri" w:cs="Calibri"/>
          <w:sz w:val="26"/>
          <w:szCs w:val="26"/>
        </w:rPr>
        <w:t>u t</w:t>
      </w:r>
      <w:r>
        <w:rPr>
          <w:rFonts w:ascii="Calibri" w:eastAsia="Calibri" w:hAnsi="Calibri" w:cs="Calibri"/>
          <w:sz w:val="26"/>
          <w:szCs w:val="26"/>
        </w:rPr>
        <w:t>ạ</w:t>
      </w:r>
      <w:r>
        <w:rPr>
          <w:rFonts w:ascii="Calibri" w:eastAsia="Calibri" w:hAnsi="Calibri" w:cs="Calibri"/>
          <w:sz w:val="26"/>
          <w:szCs w:val="26"/>
        </w:rPr>
        <w:t>o có các thành ph</w:t>
      </w:r>
      <w:r>
        <w:rPr>
          <w:rFonts w:ascii="Calibri" w:eastAsia="Calibri" w:hAnsi="Calibri" w:cs="Calibri"/>
          <w:sz w:val="26"/>
          <w:szCs w:val="26"/>
        </w:rPr>
        <w:t>ầ</w:t>
      </w:r>
      <w:r>
        <w:rPr>
          <w:rFonts w:ascii="Calibri" w:eastAsia="Calibri" w:hAnsi="Calibri" w:cs="Calibri"/>
          <w:sz w:val="26"/>
          <w:szCs w:val="26"/>
        </w:rPr>
        <w:t>n: màng t</w:t>
      </w:r>
      <w:r>
        <w:rPr>
          <w:rFonts w:ascii="Calibri" w:eastAsia="Calibri" w:hAnsi="Calibri" w:cs="Calibri"/>
          <w:sz w:val="26"/>
          <w:szCs w:val="26"/>
        </w:rPr>
        <w:t>ế</w:t>
      </w:r>
      <w:r>
        <w:rPr>
          <w:rFonts w:ascii="Calibri" w:eastAsia="Calibri" w:hAnsi="Calibri" w:cs="Calibri"/>
          <w:sz w:val="26"/>
          <w:szCs w:val="26"/>
        </w:rPr>
        <w:t xml:space="preserve"> bào, t</w:t>
      </w:r>
      <w:r>
        <w:rPr>
          <w:rFonts w:ascii="Calibri" w:eastAsia="Calibri" w:hAnsi="Calibri" w:cs="Calibri"/>
          <w:sz w:val="26"/>
          <w:szCs w:val="26"/>
        </w:rPr>
        <w:t>ế</w:t>
      </w:r>
      <w:r>
        <w:rPr>
          <w:rFonts w:ascii="Calibri" w:eastAsia="Calibri" w:hAnsi="Calibri" w:cs="Calibri"/>
          <w:sz w:val="26"/>
          <w:szCs w:val="26"/>
        </w:rPr>
        <w:t xml:space="preserve"> bào ch</w:t>
      </w:r>
      <w:r>
        <w:rPr>
          <w:rFonts w:ascii="Calibri" w:eastAsia="Calibri" w:hAnsi="Calibri" w:cs="Calibri"/>
          <w:sz w:val="26"/>
          <w:szCs w:val="26"/>
        </w:rPr>
        <w:t>ấ</w:t>
      </w:r>
      <w:r>
        <w:rPr>
          <w:rFonts w:ascii="Calibri" w:eastAsia="Calibri" w:hAnsi="Calibri" w:cs="Calibri"/>
          <w:sz w:val="26"/>
          <w:szCs w:val="26"/>
        </w:rPr>
        <w:t>t và nhân. Ngoài ra còn có m</w:t>
      </w:r>
      <w:r>
        <w:rPr>
          <w:rFonts w:ascii="Calibri" w:eastAsia="Calibri" w:hAnsi="Calibri" w:cs="Calibri"/>
          <w:sz w:val="26"/>
          <w:szCs w:val="26"/>
        </w:rPr>
        <w:t>ộ</w:t>
      </w:r>
      <w:r>
        <w:rPr>
          <w:rFonts w:ascii="Calibri" w:eastAsia="Calibri" w:hAnsi="Calibri" w:cs="Calibri"/>
          <w:sz w:val="26"/>
          <w:szCs w:val="26"/>
        </w:rPr>
        <w:t>t s</w:t>
      </w:r>
      <w:r>
        <w:rPr>
          <w:rFonts w:ascii="Calibri" w:eastAsia="Calibri" w:hAnsi="Calibri" w:cs="Calibri"/>
          <w:sz w:val="26"/>
          <w:szCs w:val="26"/>
        </w:rPr>
        <w:t>ố</w:t>
      </w:r>
      <w:r>
        <w:rPr>
          <w:rFonts w:ascii="Calibri" w:eastAsia="Calibri" w:hAnsi="Calibri" w:cs="Calibri"/>
          <w:sz w:val="26"/>
          <w:szCs w:val="26"/>
        </w:rPr>
        <w:t xml:space="preserve"> bào quan (ti th</w:t>
      </w:r>
      <w:r>
        <w:rPr>
          <w:rFonts w:ascii="Calibri" w:eastAsia="Calibri" w:hAnsi="Calibri" w:cs="Calibri"/>
          <w:sz w:val="26"/>
          <w:szCs w:val="26"/>
        </w:rPr>
        <w:t>ể</w:t>
      </w:r>
      <w:r>
        <w:rPr>
          <w:rFonts w:ascii="Calibri" w:eastAsia="Calibri" w:hAnsi="Calibri" w:cs="Calibri"/>
          <w:sz w:val="26"/>
          <w:szCs w:val="26"/>
        </w:rPr>
        <w:t>, th</w:t>
      </w:r>
      <w:r>
        <w:rPr>
          <w:rFonts w:ascii="Calibri" w:eastAsia="Calibri" w:hAnsi="Calibri" w:cs="Calibri"/>
          <w:sz w:val="26"/>
          <w:szCs w:val="26"/>
        </w:rPr>
        <w:t>ể</w:t>
      </w:r>
      <w:r>
        <w:rPr>
          <w:rFonts w:ascii="Calibri" w:eastAsia="Calibri" w:hAnsi="Calibri" w:cs="Calibri"/>
          <w:sz w:val="26"/>
          <w:szCs w:val="26"/>
        </w:rPr>
        <w:t xml:space="preserve"> Gongi, m</w:t>
      </w:r>
      <w:r>
        <w:rPr>
          <w:rFonts w:ascii="Calibri" w:eastAsia="Calibri" w:hAnsi="Calibri" w:cs="Calibri"/>
          <w:sz w:val="26"/>
          <w:szCs w:val="26"/>
        </w:rPr>
        <w:t>ạ</w:t>
      </w:r>
      <w:r>
        <w:rPr>
          <w:rFonts w:ascii="Calibri" w:eastAsia="Calibri" w:hAnsi="Calibri" w:cs="Calibri"/>
          <w:sz w:val="26"/>
          <w:szCs w:val="26"/>
        </w:rPr>
        <w:t>ng lư</w:t>
      </w:r>
      <w:r>
        <w:rPr>
          <w:rFonts w:ascii="Calibri" w:eastAsia="Calibri" w:hAnsi="Calibri" w:cs="Calibri"/>
          <w:sz w:val="26"/>
          <w:szCs w:val="26"/>
        </w:rPr>
        <w:t>ớ</w:t>
      </w:r>
      <w:r>
        <w:rPr>
          <w:rFonts w:ascii="Calibri" w:eastAsia="Calibri" w:hAnsi="Calibri" w:cs="Calibri"/>
          <w:sz w:val="26"/>
          <w:szCs w:val="26"/>
        </w:rPr>
        <w:t>i n</w:t>
      </w:r>
      <w:r>
        <w:rPr>
          <w:rFonts w:ascii="Calibri" w:eastAsia="Calibri" w:hAnsi="Calibri" w:cs="Calibri"/>
          <w:sz w:val="26"/>
          <w:szCs w:val="26"/>
        </w:rPr>
        <w:t>ộ</w:t>
      </w:r>
      <w:r>
        <w:rPr>
          <w:rFonts w:ascii="Calibri" w:eastAsia="Calibri" w:hAnsi="Calibri" w:cs="Calibri"/>
          <w:sz w:val="26"/>
          <w:szCs w:val="26"/>
        </w:rPr>
        <w:t>i ch</w:t>
      </w:r>
      <w:r>
        <w:rPr>
          <w:rFonts w:ascii="Calibri" w:eastAsia="Calibri" w:hAnsi="Calibri" w:cs="Calibri"/>
          <w:sz w:val="26"/>
          <w:szCs w:val="26"/>
        </w:rPr>
        <w:t>ấ</w:t>
      </w:r>
      <w:r>
        <w:rPr>
          <w:rFonts w:ascii="Calibri" w:eastAsia="Calibri" w:hAnsi="Calibri" w:cs="Calibri"/>
          <w:sz w:val="26"/>
          <w:szCs w:val="26"/>
        </w:rPr>
        <w:t>t,...).</w:t>
      </w:r>
    </w:p>
    <w:p w:rsidR="00475325" w:rsidRDefault="00020F2D">
      <w:pPr>
        <w:spacing w:line="288" w:lineRule="auto"/>
        <w:ind w:firstLine="567"/>
        <w:rPr>
          <w:rFonts w:ascii="Calibri" w:eastAsia="Calibri" w:hAnsi="Calibri" w:cs="Calibri"/>
          <w:sz w:val="26"/>
          <w:szCs w:val="26"/>
        </w:rPr>
      </w:pPr>
      <w:r>
        <w:rPr>
          <w:rFonts w:ascii="Calibri" w:eastAsia="Calibri" w:hAnsi="Calibri" w:cs="Calibri"/>
          <w:sz w:val="26"/>
          <w:szCs w:val="26"/>
        </w:rPr>
        <w:t>Đi</w:t>
      </w:r>
      <w:r>
        <w:rPr>
          <w:rFonts w:ascii="Calibri" w:eastAsia="Calibri" w:hAnsi="Calibri" w:cs="Calibri"/>
          <w:sz w:val="26"/>
          <w:szCs w:val="26"/>
        </w:rPr>
        <w:t>ể</w:t>
      </w:r>
      <w:r>
        <w:rPr>
          <w:rFonts w:ascii="Calibri" w:eastAsia="Calibri" w:hAnsi="Calibri" w:cs="Calibri"/>
          <w:sz w:val="26"/>
          <w:szCs w:val="26"/>
        </w:rPr>
        <w:t>m khác nhau:</w:t>
      </w:r>
    </w:p>
    <w:tbl>
      <w:tblPr>
        <w:tblStyle w:val="affffb"/>
        <w:tblW w:w="886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12"/>
        <w:gridCol w:w="2511"/>
        <w:gridCol w:w="4138"/>
      </w:tblGrid>
      <w:tr w:rsidR="00475325">
        <w:trPr>
          <w:trHeight w:val="433"/>
          <w:jc w:val="center"/>
        </w:trPr>
        <w:tc>
          <w:tcPr>
            <w:tcW w:w="2212" w:type="dxa"/>
            <w:tcBorders>
              <w:top w:val="single" w:sz="4" w:space="0" w:color="000000"/>
              <w:left w:val="single" w:sz="4" w:space="0" w:color="000000"/>
            </w:tcBorders>
            <w:shd w:val="clear" w:color="auto" w:fill="CBCEE3"/>
            <w:vAlign w:val="center"/>
          </w:tcPr>
          <w:p w:rsidR="00475325" w:rsidRDefault="00020F2D">
            <w:pPr>
              <w:spacing w:line="288" w:lineRule="auto"/>
              <w:jc w:val="center"/>
              <w:rPr>
                <w:rFonts w:ascii="Calibri" w:eastAsia="Calibri" w:hAnsi="Calibri" w:cs="Calibri"/>
                <w:sz w:val="26"/>
                <w:szCs w:val="26"/>
              </w:rPr>
            </w:pPr>
            <w:r>
              <w:rPr>
                <w:rFonts w:ascii="Calibri" w:eastAsia="Calibri" w:hAnsi="Calibri" w:cs="Calibri"/>
                <w:b/>
                <w:sz w:val="26"/>
                <w:szCs w:val="26"/>
              </w:rPr>
              <w:t>Đ</w:t>
            </w:r>
            <w:r>
              <w:rPr>
                <w:rFonts w:ascii="Calibri" w:eastAsia="Calibri" w:hAnsi="Calibri" w:cs="Calibri"/>
                <w:b/>
                <w:sz w:val="26"/>
                <w:szCs w:val="26"/>
              </w:rPr>
              <w:t>ặ</w:t>
            </w:r>
            <w:r>
              <w:rPr>
                <w:rFonts w:ascii="Calibri" w:eastAsia="Calibri" w:hAnsi="Calibri" w:cs="Calibri"/>
                <w:b/>
                <w:sz w:val="26"/>
                <w:szCs w:val="26"/>
              </w:rPr>
              <w:t>c đi</w:t>
            </w:r>
            <w:r>
              <w:rPr>
                <w:rFonts w:ascii="Calibri" w:eastAsia="Calibri" w:hAnsi="Calibri" w:cs="Calibri"/>
                <w:b/>
                <w:sz w:val="26"/>
                <w:szCs w:val="26"/>
              </w:rPr>
              <w:t>ể</w:t>
            </w:r>
            <w:r>
              <w:rPr>
                <w:rFonts w:ascii="Calibri" w:eastAsia="Calibri" w:hAnsi="Calibri" w:cs="Calibri"/>
                <w:b/>
                <w:sz w:val="26"/>
                <w:szCs w:val="26"/>
              </w:rPr>
              <w:t>m</w:t>
            </w:r>
          </w:p>
        </w:tc>
        <w:tc>
          <w:tcPr>
            <w:tcW w:w="2511" w:type="dxa"/>
            <w:tcBorders>
              <w:top w:val="single" w:sz="4" w:space="0" w:color="000000"/>
              <w:left w:val="single" w:sz="4" w:space="0" w:color="000000"/>
            </w:tcBorders>
            <w:shd w:val="clear" w:color="auto" w:fill="CBCEE3"/>
            <w:vAlign w:val="center"/>
          </w:tcPr>
          <w:p w:rsidR="00475325" w:rsidRDefault="00020F2D">
            <w:pPr>
              <w:spacing w:line="288" w:lineRule="auto"/>
              <w:jc w:val="center"/>
              <w:rPr>
                <w:rFonts w:ascii="Calibri" w:eastAsia="Calibri" w:hAnsi="Calibri" w:cs="Calibri"/>
                <w:sz w:val="26"/>
                <w:szCs w:val="26"/>
              </w:rPr>
            </w:pPr>
            <w:r>
              <w:rPr>
                <w:rFonts w:ascii="Calibri" w:eastAsia="Calibri" w:hAnsi="Calibri" w:cs="Calibri"/>
                <w:b/>
                <w:sz w:val="26"/>
                <w:szCs w:val="26"/>
              </w:rPr>
              <w:t>T</w:t>
            </w:r>
            <w:r>
              <w:rPr>
                <w:rFonts w:ascii="Calibri" w:eastAsia="Calibri" w:hAnsi="Calibri" w:cs="Calibri"/>
                <w:b/>
                <w:sz w:val="26"/>
                <w:szCs w:val="26"/>
              </w:rPr>
              <w:t>ế</w:t>
            </w:r>
            <w:r>
              <w:rPr>
                <w:rFonts w:ascii="Calibri" w:eastAsia="Calibri" w:hAnsi="Calibri" w:cs="Calibri"/>
                <w:b/>
                <w:sz w:val="26"/>
                <w:szCs w:val="26"/>
              </w:rPr>
              <w:t xml:space="preserve"> bào th</w:t>
            </w:r>
            <w:r>
              <w:rPr>
                <w:rFonts w:ascii="Calibri" w:eastAsia="Calibri" w:hAnsi="Calibri" w:cs="Calibri"/>
                <w:b/>
                <w:sz w:val="26"/>
                <w:szCs w:val="26"/>
              </w:rPr>
              <w:t>ự</w:t>
            </w:r>
            <w:r>
              <w:rPr>
                <w:rFonts w:ascii="Calibri" w:eastAsia="Calibri" w:hAnsi="Calibri" w:cs="Calibri"/>
                <w:b/>
                <w:sz w:val="26"/>
                <w:szCs w:val="26"/>
              </w:rPr>
              <w:t>c v</w:t>
            </w:r>
            <w:r>
              <w:rPr>
                <w:rFonts w:ascii="Calibri" w:eastAsia="Calibri" w:hAnsi="Calibri" w:cs="Calibri"/>
                <w:b/>
                <w:sz w:val="26"/>
                <w:szCs w:val="26"/>
              </w:rPr>
              <w:t>ậ</w:t>
            </w:r>
            <w:r>
              <w:rPr>
                <w:rFonts w:ascii="Calibri" w:eastAsia="Calibri" w:hAnsi="Calibri" w:cs="Calibri"/>
                <w:b/>
                <w:sz w:val="26"/>
                <w:szCs w:val="26"/>
              </w:rPr>
              <w:t>t</w:t>
            </w:r>
          </w:p>
        </w:tc>
        <w:tc>
          <w:tcPr>
            <w:tcW w:w="4138" w:type="dxa"/>
            <w:tcBorders>
              <w:top w:val="single" w:sz="4" w:space="0" w:color="000000"/>
              <w:left w:val="single" w:sz="4" w:space="0" w:color="000000"/>
              <w:right w:val="single" w:sz="4" w:space="0" w:color="000000"/>
            </w:tcBorders>
            <w:shd w:val="clear" w:color="auto" w:fill="CBCEE3"/>
            <w:vAlign w:val="center"/>
          </w:tcPr>
          <w:p w:rsidR="00475325" w:rsidRDefault="00020F2D">
            <w:pPr>
              <w:spacing w:line="288" w:lineRule="auto"/>
              <w:jc w:val="center"/>
              <w:rPr>
                <w:rFonts w:ascii="Calibri" w:eastAsia="Calibri" w:hAnsi="Calibri" w:cs="Calibri"/>
                <w:sz w:val="26"/>
                <w:szCs w:val="26"/>
              </w:rPr>
            </w:pPr>
            <w:r>
              <w:rPr>
                <w:rFonts w:ascii="Calibri" w:eastAsia="Calibri" w:hAnsi="Calibri" w:cs="Calibri"/>
                <w:b/>
                <w:sz w:val="26"/>
                <w:szCs w:val="26"/>
              </w:rPr>
              <w:t>T</w:t>
            </w:r>
            <w:r>
              <w:rPr>
                <w:rFonts w:ascii="Calibri" w:eastAsia="Calibri" w:hAnsi="Calibri" w:cs="Calibri"/>
                <w:b/>
                <w:sz w:val="26"/>
                <w:szCs w:val="26"/>
              </w:rPr>
              <w:t>ế</w:t>
            </w:r>
            <w:r>
              <w:rPr>
                <w:rFonts w:ascii="Calibri" w:eastAsia="Calibri" w:hAnsi="Calibri" w:cs="Calibri"/>
                <w:b/>
                <w:sz w:val="26"/>
                <w:szCs w:val="26"/>
              </w:rPr>
              <w:t xml:space="preserve"> bào đ</w:t>
            </w:r>
            <w:r>
              <w:rPr>
                <w:rFonts w:ascii="Calibri" w:eastAsia="Calibri" w:hAnsi="Calibri" w:cs="Calibri"/>
                <w:b/>
                <w:sz w:val="26"/>
                <w:szCs w:val="26"/>
              </w:rPr>
              <w:t>ộ</w:t>
            </w:r>
            <w:r>
              <w:rPr>
                <w:rFonts w:ascii="Calibri" w:eastAsia="Calibri" w:hAnsi="Calibri" w:cs="Calibri"/>
                <w:b/>
                <w:sz w:val="26"/>
                <w:szCs w:val="26"/>
              </w:rPr>
              <w:t>ng v</w:t>
            </w:r>
            <w:r>
              <w:rPr>
                <w:rFonts w:ascii="Calibri" w:eastAsia="Calibri" w:hAnsi="Calibri" w:cs="Calibri"/>
                <w:b/>
                <w:sz w:val="26"/>
                <w:szCs w:val="26"/>
              </w:rPr>
              <w:t>ậ</w:t>
            </w:r>
            <w:r>
              <w:rPr>
                <w:rFonts w:ascii="Calibri" w:eastAsia="Calibri" w:hAnsi="Calibri" w:cs="Calibri"/>
                <w:b/>
                <w:sz w:val="26"/>
                <w:szCs w:val="26"/>
              </w:rPr>
              <w:t>t</w:t>
            </w:r>
          </w:p>
        </w:tc>
      </w:tr>
      <w:tr w:rsidR="00475325">
        <w:trPr>
          <w:trHeight w:val="354"/>
          <w:jc w:val="center"/>
        </w:trPr>
        <w:tc>
          <w:tcPr>
            <w:tcW w:w="2212" w:type="dxa"/>
            <w:tcBorders>
              <w:top w:val="single" w:sz="4" w:space="0" w:color="000000"/>
              <w:left w:val="single" w:sz="4" w:space="0" w:color="000000"/>
            </w:tcBorders>
            <w:shd w:val="clear" w:color="auto" w:fill="FFFFFF"/>
            <w:vAlign w:val="center"/>
          </w:tcPr>
          <w:p w:rsidR="00475325" w:rsidRDefault="00020F2D">
            <w:pPr>
              <w:spacing w:line="288" w:lineRule="auto"/>
              <w:jc w:val="left"/>
              <w:rPr>
                <w:rFonts w:ascii="Calibri" w:eastAsia="Calibri" w:hAnsi="Calibri" w:cs="Calibri"/>
                <w:sz w:val="26"/>
                <w:szCs w:val="26"/>
              </w:rPr>
            </w:pPr>
            <w:r>
              <w:rPr>
                <w:rFonts w:ascii="Calibri" w:eastAsia="Calibri" w:hAnsi="Calibri" w:cs="Calibri"/>
                <w:sz w:val="26"/>
                <w:szCs w:val="26"/>
              </w:rPr>
              <w:t>Thành t</w:t>
            </w:r>
            <w:r>
              <w:rPr>
                <w:rFonts w:ascii="Calibri" w:eastAsia="Calibri" w:hAnsi="Calibri" w:cs="Calibri"/>
                <w:sz w:val="26"/>
                <w:szCs w:val="26"/>
              </w:rPr>
              <w:t>ế</w:t>
            </w:r>
            <w:r>
              <w:rPr>
                <w:rFonts w:ascii="Calibri" w:eastAsia="Calibri" w:hAnsi="Calibri" w:cs="Calibri"/>
                <w:sz w:val="26"/>
                <w:szCs w:val="26"/>
              </w:rPr>
              <w:t xml:space="preserve"> bào</w:t>
            </w:r>
          </w:p>
        </w:tc>
        <w:tc>
          <w:tcPr>
            <w:tcW w:w="2511" w:type="dxa"/>
            <w:tcBorders>
              <w:top w:val="single" w:sz="4" w:space="0" w:color="000000"/>
              <w:left w:val="single" w:sz="4" w:space="0" w:color="000000"/>
            </w:tcBorders>
            <w:shd w:val="clear" w:color="auto" w:fill="FFFFFF"/>
            <w:vAlign w:val="center"/>
          </w:tcPr>
          <w:p w:rsidR="00475325" w:rsidRDefault="00020F2D">
            <w:pPr>
              <w:spacing w:line="288" w:lineRule="auto"/>
              <w:jc w:val="left"/>
              <w:rPr>
                <w:rFonts w:ascii="Calibri" w:eastAsia="Calibri" w:hAnsi="Calibri" w:cs="Calibri"/>
                <w:sz w:val="26"/>
                <w:szCs w:val="26"/>
              </w:rPr>
            </w:pPr>
            <w:r>
              <w:rPr>
                <w:rFonts w:ascii="Calibri" w:eastAsia="Calibri" w:hAnsi="Calibri" w:cs="Calibri"/>
                <w:sz w:val="26"/>
                <w:szCs w:val="26"/>
              </w:rPr>
              <w:t>Có</w:t>
            </w:r>
          </w:p>
        </w:tc>
        <w:tc>
          <w:tcPr>
            <w:tcW w:w="4138" w:type="dxa"/>
            <w:tcBorders>
              <w:top w:val="single" w:sz="4" w:space="0" w:color="000000"/>
              <w:left w:val="single" w:sz="4" w:space="0" w:color="000000"/>
              <w:right w:val="single" w:sz="4" w:space="0" w:color="000000"/>
            </w:tcBorders>
            <w:shd w:val="clear" w:color="auto" w:fill="FFFFFF"/>
            <w:vAlign w:val="center"/>
          </w:tcPr>
          <w:p w:rsidR="00475325" w:rsidRDefault="00020F2D">
            <w:pPr>
              <w:spacing w:line="288" w:lineRule="auto"/>
              <w:jc w:val="left"/>
              <w:rPr>
                <w:rFonts w:ascii="Calibri" w:eastAsia="Calibri" w:hAnsi="Calibri" w:cs="Calibri"/>
                <w:sz w:val="26"/>
                <w:szCs w:val="26"/>
              </w:rPr>
            </w:pPr>
            <w:r>
              <w:rPr>
                <w:rFonts w:ascii="Calibri" w:eastAsia="Calibri" w:hAnsi="Calibri" w:cs="Calibri"/>
                <w:sz w:val="26"/>
                <w:szCs w:val="26"/>
              </w:rPr>
              <w:t>Không</w:t>
            </w:r>
          </w:p>
        </w:tc>
      </w:tr>
      <w:tr w:rsidR="00475325">
        <w:trPr>
          <w:trHeight w:val="403"/>
          <w:jc w:val="center"/>
        </w:trPr>
        <w:tc>
          <w:tcPr>
            <w:tcW w:w="2212" w:type="dxa"/>
            <w:tcBorders>
              <w:top w:val="single" w:sz="4" w:space="0" w:color="000000"/>
              <w:left w:val="single" w:sz="4" w:space="0" w:color="000000"/>
            </w:tcBorders>
            <w:shd w:val="clear" w:color="auto" w:fill="FFFFFF"/>
            <w:vAlign w:val="center"/>
          </w:tcPr>
          <w:p w:rsidR="00475325" w:rsidRDefault="00020F2D">
            <w:pPr>
              <w:spacing w:line="288" w:lineRule="auto"/>
              <w:jc w:val="left"/>
              <w:rPr>
                <w:rFonts w:ascii="Calibri" w:eastAsia="Calibri" w:hAnsi="Calibri" w:cs="Calibri"/>
                <w:sz w:val="26"/>
                <w:szCs w:val="26"/>
              </w:rPr>
            </w:pPr>
            <w:r>
              <w:rPr>
                <w:rFonts w:ascii="Calibri" w:eastAsia="Calibri" w:hAnsi="Calibri" w:cs="Calibri"/>
                <w:sz w:val="26"/>
                <w:szCs w:val="26"/>
              </w:rPr>
              <w:t>Không bào</w:t>
            </w:r>
          </w:p>
        </w:tc>
        <w:tc>
          <w:tcPr>
            <w:tcW w:w="2511" w:type="dxa"/>
            <w:tcBorders>
              <w:top w:val="single" w:sz="4" w:space="0" w:color="000000"/>
              <w:left w:val="single" w:sz="4" w:space="0" w:color="000000"/>
            </w:tcBorders>
            <w:shd w:val="clear" w:color="auto" w:fill="FFFFFF"/>
            <w:vAlign w:val="center"/>
          </w:tcPr>
          <w:p w:rsidR="00475325" w:rsidRDefault="00020F2D">
            <w:pPr>
              <w:spacing w:line="288" w:lineRule="auto"/>
              <w:jc w:val="left"/>
              <w:rPr>
                <w:rFonts w:ascii="Calibri" w:eastAsia="Calibri" w:hAnsi="Calibri" w:cs="Calibri"/>
                <w:sz w:val="26"/>
                <w:szCs w:val="26"/>
              </w:rPr>
            </w:pPr>
            <w:r>
              <w:rPr>
                <w:rFonts w:ascii="Calibri" w:eastAsia="Calibri" w:hAnsi="Calibri" w:cs="Calibri"/>
                <w:sz w:val="26"/>
                <w:szCs w:val="26"/>
              </w:rPr>
              <w:t>To, n</w:t>
            </w:r>
            <w:r>
              <w:rPr>
                <w:rFonts w:ascii="Calibri" w:eastAsia="Calibri" w:hAnsi="Calibri" w:cs="Calibri"/>
                <w:sz w:val="26"/>
                <w:szCs w:val="26"/>
              </w:rPr>
              <w:t>ằ</w:t>
            </w:r>
            <w:r>
              <w:rPr>
                <w:rFonts w:ascii="Calibri" w:eastAsia="Calibri" w:hAnsi="Calibri" w:cs="Calibri"/>
                <w:sz w:val="26"/>
                <w:szCs w:val="26"/>
              </w:rPr>
              <w:t xml:space="preserve">m </w:t>
            </w:r>
            <w:r>
              <w:rPr>
                <w:rFonts w:ascii="Calibri" w:eastAsia="Calibri" w:hAnsi="Calibri" w:cs="Calibri"/>
                <w:sz w:val="26"/>
                <w:szCs w:val="26"/>
              </w:rPr>
              <w:t>ở</w:t>
            </w:r>
            <w:r>
              <w:rPr>
                <w:rFonts w:ascii="Calibri" w:eastAsia="Calibri" w:hAnsi="Calibri" w:cs="Calibri"/>
                <w:sz w:val="26"/>
                <w:szCs w:val="26"/>
              </w:rPr>
              <w:t xml:space="preserve"> trung tâm</w:t>
            </w:r>
          </w:p>
        </w:tc>
        <w:tc>
          <w:tcPr>
            <w:tcW w:w="4138" w:type="dxa"/>
            <w:tcBorders>
              <w:top w:val="single" w:sz="4" w:space="0" w:color="000000"/>
              <w:left w:val="single" w:sz="4" w:space="0" w:color="000000"/>
              <w:right w:val="single" w:sz="4" w:space="0" w:color="000000"/>
            </w:tcBorders>
            <w:shd w:val="clear" w:color="auto" w:fill="FFFFFF"/>
            <w:vAlign w:val="center"/>
          </w:tcPr>
          <w:p w:rsidR="00475325" w:rsidRDefault="00020F2D">
            <w:pPr>
              <w:spacing w:line="288" w:lineRule="auto"/>
              <w:jc w:val="left"/>
              <w:rPr>
                <w:rFonts w:ascii="Calibri" w:eastAsia="Calibri" w:hAnsi="Calibri" w:cs="Calibri"/>
                <w:sz w:val="26"/>
                <w:szCs w:val="26"/>
              </w:rPr>
            </w:pPr>
            <w:r>
              <w:rPr>
                <w:rFonts w:ascii="Calibri" w:eastAsia="Calibri" w:hAnsi="Calibri" w:cs="Calibri"/>
                <w:sz w:val="26"/>
                <w:szCs w:val="26"/>
              </w:rPr>
              <w:t>Nh</w:t>
            </w:r>
            <w:r>
              <w:rPr>
                <w:rFonts w:ascii="Calibri" w:eastAsia="Calibri" w:hAnsi="Calibri" w:cs="Calibri"/>
                <w:sz w:val="26"/>
                <w:szCs w:val="26"/>
              </w:rPr>
              <w:t>ỏ</w:t>
            </w:r>
            <w:r>
              <w:rPr>
                <w:rFonts w:ascii="Calibri" w:eastAsia="Calibri" w:hAnsi="Calibri" w:cs="Calibri"/>
                <w:sz w:val="26"/>
                <w:szCs w:val="26"/>
              </w:rPr>
              <w:t>, ch</w:t>
            </w:r>
            <w:r>
              <w:rPr>
                <w:rFonts w:ascii="Calibri" w:eastAsia="Calibri" w:hAnsi="Calibri" w:cs="Calibri"/>
                <w:sz w:val="26"/>
                <w:szCs w:val="26"/>
              </w:rPr>
              <w:t>ỉ</w:t>
            </w:r>
            <w:r>
              <w:rPr>
                <w:rFonts w:ascii="Calibri" w:eastAsia="Calibri" w:hAnsi="Calibri" w:cs="Calibri"/>
                <w:sz w:val="26"/>
                <w:szCs w:val="26"/>
              </w:rPr>
              <w:t xml:space="preserve"> có </w:t>
            </w:r>
            <w:r>
              <w:rPr>
                <w:rFonts w:ascii="Calibri" w:eastAsia="Calibri" w:hAnsi="Calibri" w:cs="Calibri"/>
                <w:sz w:val="26"/>
                <w:szCs w:val="26"/>
              </w:rPr>
              <w:t>ở</w:t>
            </w:r>
            <w:r>
              <w:rPr>
                <w:rFonts w:ascii="Calibri" w:eastAsia="Calibri" w:hAnsi="Calibri" w:cs="Calibri"/>
                <w:sz w:val="26"/>
                <w:szCs w:val="26"/>
              </w:rPr>
              <w:t xml:space="preserve"> m</w:t>
            </w:r>
            <w:r>
              <w:rPr>
                <w:rFonts w:ascii="Calibri" w:eastAsia="Calibri" w:hAnsi="Calibri" w:cs="Calibri"/>
                <w:sz w:val="26"/>
                <w:szCs w:val="26"/>
              </w:rPr>
              <w:t>ộ</w:t>
            </w:r>
            <w:r>
              <w:rPr>
                <w:rFonts w:ascii="Calibri" w:eastAsia="Calibri" w:hAnsi="Calibri" w:cs="Calibri"/>
                <w:sz w:val="26"/>
                <w:szCs w:val="26"/>
              </w:rPr>
              <w:t>t s</w:t>
            </w:r>
            <w:r>
              <w:rPr>
                <w:rFonts w:ascii="Calibri" w:eastAsia="Calibri" w:hAnsi="Calibri" w:cs="Calibri"/>
                <w:sz w:val="26"/>
                <w:szCs w:val="26"/>
              </w:rPr>
              <w:t>ố</w:t>
            </w:r>
            <w:r>
              <w:rPr>
                <w:rFonts w:ascii="Calibri" w:eastAsia="Calibri" w:hAnsi="Calibri" w:cs="Calibri"/>
                <w:sz w:val="26"/>
                <w:szCs w:val="26"/>
              </w:rPr>
              <w:t xml:space="preserve"> đ</w:t>
            </w:r>
            <w:r>
              <w:rPr>
                <w:rFonts w:ascii="Calibri" w:eastAsia="Calibri" w:hAnsi="Calibri" w:cs="Calibri"/>
                <w:sz w:val="26"/>
                <w:szCs w:val="26"/>
              </w:rPr>
              <w:t>ộ</w:t>
            </w:r>
            <w:r>
              <w:rPr>
                <w:rFonts w:ascii="Calibri" w:eastAsia="Calibri" w:hAnsi="Calibri" w:cs="Calibri"/>
                <w:sz w:val="26"/>
                <w:szCs w:val="26"/>
              </w:rPr>
              <w:t>ng v</w:t>
            </w:r>
            <w:r>
              <w:rPr>
                <w:rFonts w:ascii="Calibri" w:eastAsia="Calibri" w:hAnsi="Calibri" w:cs="Calibri"/>
                <w:sz w:val="26"/>
                <w:szCs w:val="26"/>
              </w:rPr>
              <w:t>ậ</w:t>
            </w:r>
            <w:r>
              <w:rPr>
                <w:rFonts w:ascii="Calibri" w:eastAsia="Calibri" w:hAnsi="Calibri" w:cs="Calibri"/>
                <w:sz w:val="26"/>
                <w:szCs w:val="26"/>
              </w:rPr>
              <w:t>t đơn bào</w:t>
            </w:r>
          </w:p>
        </w:tc>
      </w:tr>
      <w:tr w:rsidR="00475325">
        <w:trPr>
          <w:trHeight w:val="362"/>
          <w:jc w:val="center"/>
        </w:trPr>
        <w:tc>
          <w:tcPr>
            <w:tcW w:w="2212" w:type="dxa"/>
            <w:tcBorders>
              <w:top w:val="single" w:sz="4" w:space="0" w:color="000000"/>
              <w:left w:val="single" w:sz="4" w:space="0" w:color="000000"/>
              <w:bottom w:val="single" w:sz="4" w:space="0" w:color="000000"/>
            </w:tcBorders>
            <w:shd w:val="clear" w:color="auto" w:fill="FFFFFF"/>
            <w:vAlign w:val="center"/>
          </w:tcPr>
          <w:p w:rsidR="00475325" w:rsidRDefault="00020F2D">
            <w:pPr>
              <w:spacing w:line="288" w:lineRule="auto"/>
              <w:jc w:val="left"/>
              <w:rPr>
                <w:rFonts w:ascii="Calibri" w:eastAsia="Calibri" w:hAnsi="Calibri" w:cs="Calibri"/>
                <w:sz w:val="26"/>
                <w:szCs w:val="26"/>
              </w:rPr>
            </w:pPr>
            <w:r>
              <w:rPr>
                <w:rFonts w:ascii="Calibri" w:eastAsia="Calibri" w:hAnsi="Calibri" w:cs="Calibri"/>
                <w:sz w:val="26"/>
                <w:szCs w:val="26"/>
              </w:rPr>
              <w:t>L</w:t>
            </w:r>
            <w:r>
              <w:rPr>
                <w:rFonts w:ascii="Calibri" w:eastAsia="Calibri" w:hAnsi="Calibri" w:cs="Calibri"/>
                <w:sz w:val="26"/>
                <w:szCs w:val="26"/>
              </w:rPr>
              <w:t>ụ</w:t>
            </w:r>
            <w:r>
              <w:rPr>
                <w:rFonts w:ascii="Calibri" w:eastAsia="Calibri" w:hAnsi="Calibri" w:cs="Calibri"/>
                <w:sz w:val="26"/>
                <w:szCs w:val="26"/>
              </w:rPr>
              <w:t>c l</w:t>
            </w:r>
            <w:r>
              <w:rPr>
                <w:rFonts w:ascii="Calibri" w:eastAsia="Calibri" w:hAnsi="Calibri" w:cs="Calibri"/>
                <w:sz w:val="26"/>
                <w:szCs w:val="26"/>
              </w:rPr>
              <w:t>ạ</w:t>
            </w:r>
            <w:r>
              <w:rPr>
                <w:rFonts w:ascii="Calibri" w:eastAsia="Calibri" w:hAnsi="Calibri" w:cs="Calibri"/>
                <w:sz w:val="26"/>
                <w:szCs w:val="26"/>
              </w:rPr>
              <w:t>p</w:t>
            </w:r>
          </w:p>
        </w:tc>
        <w:tc>
          <w:tcPr>
            <w:tcW w:w="2511" w:type="dxa"/>
            <w:tcBorders>
              <w:top w:val="single" w:sz="4" w:space="0" w:color="000000"/>
              <w:left w:val="single" w:sz="4" w:space="0" w:color="000000"/>
              <w:bottom w:val="single" w:sz="4" w:space="0" w:color="000000"/>
            </w:tcBorders>
            <w:shd w:val="clear" w:color="auto" w:fill="FFFFFF"/>
            <w:vAlign w:val="center"/>
          </w:tcPr>
          <w:p w:rsidR="00475325" w:rsidRDefault="00020F2D">
            <w:pPr>
              <w:spacing w:line="288" w:lineRule="auto"/>
              <w:jc w:val="left"/>
              <w:rPr>
                <w:rFonts w:ascii="Calibri" w:eastAsia="Calibri" w:hAnsi="Calibri" w:cs="Calibri"/>
                <w:sz w:val="26"/>
                <w:szCs w:val="26"/>
              </w:rPr>
            </w:pPr>
            <w:r>
              <w:rPr>
                <w:rFonts w:ascii="Calibri" w:eastAsia="Calibri" w:hAnsi="Calibri" w:cs="Calibri"/>
                <w:sz w:val="26"/>
                <w:szCs w:val="26"/>
              </w:rPr>
              <w:t>Có</w:t>
            </w:r>
          </w:p>
        </w:tc>
        <w:tc>
          <w:tcPr>
            <w:tcW w:w="413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75325" w:rsidRDefault="00020F2D">
            <w:pPr>
              <w:spacing w:line="288" w:lineRule="auto"/>
              <w:jc w:val="left"/>
              <w:rPr>
                <w:rFonts w:ascii="Calibri" w:eastAsia="Calibri" w:hAnsi="Calibri" w:cs="Calibri"/>
                <w:sz w:val="26"/>
                <w:szCs w:val="26"/>
              </w:rPr>
            </w:pPr>
            <w:r>
              <w:rPr>
                <w:rFonts w:ascii="Calibri" w:eastAsia="Calibri" w:hAnsi="Calibri" w:cs="Calibri"/>
                <w:sz w:val="26"/>
                <w:szCs w:val="26"/>
              </w:rPr>
              <w:t>Không</w:t>
            </w:r>
          </w:p>
        </w:tc>
      </w:tr>
    </w:tbl>
    <w:p w:rsidR="00475325" w:rsidRDefault="00020F2D">
      <w:pPr>
        <w:spacing w:line="288" w:lineRule="auto"/>
        <w:ind w:firstLine="284"/>
        <w:rPr>
          <w:rFonts w:ascii="Calibri" w:eastAsia="Calibri" w:hAnsi="Calibri" w:cs="Calibri"/>
          <w:sz w:val="26"/>
          <w:szCs w:val="26"/>
        </w:rPr>
      </w:pPr>
      <w:r>
        <w:rPr>
          <w:rFonts w:ascii="Calibri" w:eastAsia="Calibri" w:hAnsi="Calibri" w:cs="Calibri"/>
          <w:sz w:val="26"/>
          <w:szCs w:val="26"/>
        </w:rPr>
        <w:t>2. T</w:t>
      </w:r>
      <w:r>
        <w:rPr>
          <w:rFonts w:ascii="Calibri" w:eastAsia="Calibri" w:hAnsi="Calibri" w:cs="Calibri"/>
          <w:sz w:val="26"/>
          <w:szCs w:val="26"/>
        </w:rPr>
        <w:t>ế</w:t>
      </w:r>
      <w:r>
        <w:rPr>
          <w:rFonts w:ascii="Calibri" w:eastAsia="Calibri" w:hAnsi="Calibri" w:cs="Calibri"/>
          <w:sz w:val="26"/>
          <w:szCs w:val="26"/>
        </w:rPr>
        <w:t xml:space="preserve"> bào th</w:t>
      </w:r>
      <w:r>
        <w:rPr>
          <w:rFonts w:ascii="Calibri" w:eastAsia="Calibri" w:hAnsi="Calibri" w:cs="Calibri"/>
          <w:sz w:val="26"/>
          <w:szCs w:val="26"/>
        </w:rPr>
        <w:t>ự</w:t>
      </w:r>
      <w:r>
        <w:rPr>
          <w:rFonts w:ascii="Calibri" w:eastAsia="Calibri" w:hAnsi="Calibri" w:cs="Calibri"/>
          <w:sz w:val="26"/>
          <w:szCs w:val="26"/>
        </w:rPr>
        <w:t>c v</w:t>
      </w:r>
      <w:r>
        <w:rPr>
          <w:rFonts w:ascii="Calibri" w:eastAsia="Calibri" w:hAnsi="Calibri" w:cs="Calibri"/>
          <w:sz w:val="26"/>
          <w:szCs w:val="26"/>
        </w:rPr>
        <w:t>ậ</w:t>
      </w:r>
      <w:r>
        <w:rPr>
          <w:rFonts w:ascii="Calibri" w:eastAsia="Calibri" w:hAnsi="Calibri" w:cs="Calibri"/>
          <w:sz w:val="26"/>
          <w:szCs w:val="26"/>
        </w:rPr>
        <w:t>t có l</w:t>
      </w:r>
      <w:r>
        <w:rPr>
          <w:rFonts w:ascii="Calibri" w:eastAsia="Calibri" w:hAnsi="Calibri" w:cs="Calibri"/>
          <w:sz w:val="26"/>
          <w:szCs w:val="26"/>
        </w:rPr>
        <w:t>ụ</w:t>
      </w:r>
      <w:r>
        <w:rPr>
          <w:rFonts w:ascii="Calibri" w:eastAsia="Calibri" w:hAnsi="Calibri" w:cs="Calibri"/>
          <w:sz w:val="26"/>
          <w:szCs w:val="26"/>
        </w:rPr>
        <w:t>c l</w:t>
      </w:r>
      <w:r>
        <w:rPr>
          <w:rFonts w:ascii="Calibri" w:eastAsia="Calibri" w:hAnsi="Calibri" w:cs="Calibri"/>
          <w:sz w:val="26"/>
          <w:szCs w:val="26"/>
        </w:rPr>
        <w:t>ạ</w:t>
      </w:r>
      <w:r>
        <w:rPr>
          <w:rFonts w:ascii="Calibri" w:eastAsia="Calibri" w:hAnsi="Calibri" w:cs="Calibri"/>
          <w:sz w:val="26"/>
          <w:szCs w:val="26"/>
        </w:rPr>
        <w:t>p ch</w:t>
      </w:r>
      <w:r>
        <w:rPr>
          <w:rFonts w:ascii="Calibri" w:eastAsia="Calibri" w:hAnsi="Calibri" w:cs="Calibri"/>
          <w:sz w:val="26"/>
          <w:szCs w:val="26"/>
        </w:rPr>
        <w:t>ứ</w:t>
      </w:r>
      <w:r>
        <w:rPr>
          <w:rFonts w:ascii="Calibri" w:eastAsia="Calibri" w:hAnsi="Calibri" w:cs="Calibri"/>
          <w:sz w:val="26"/>
          <w:szCs w:val="26"/>
        </w:rPr>
        <w:t>a s</w:t>
      </w:r>
      <w:r>
        <w:rPr>
          <w:rFonts w:ascii="Calibri" w:eastAsia="Calibri" w:hAnsi="Calibri" w:cs="Calibri"/>
          <w:sz w:val="26"/>
          <w:szCs w:val="26"/>
        </w:rPr>
        <w:t>ắ</w:t>
      </w:r>
      <w:r>
        <w:rPr>
          <w:rFonts w:ascii="Calibri" w:eastAsia="Calibri" w:hAnsi="Calibri" w:cs="Calibri"/>
          <w:sz w:val="26"/>
          <w:szCs w:val="26"/>
        </w:rPr>
        <w:t>c t</w:t>
      </w:r>
      <w:r>
        <w:rPr>
          <w:rFonts w:ascii="Calibri" w:eastAsia="Calibri" w:hAnsi="Calibri" w:cs="Calibri"/>
          <w:sz w:val="26"/>
          <w:szCs w:val="26"/>
        </w:rPr>
        <w:t>ố</w:t>
      </w:r>
      <w:r>
        <w:rPr>
          <w:rFonts w:ascii="Calibri" w:eastAsia="Calibri" w:hAnsi="Calibri" w:cs="Calibri"/>
          <w:sz w:val="26"/>
          <w:szCs w:val="26"/>
        </w:rPr>
        <w:t>, tham gia quá trình quang h</w:t>
      </w:r>
      <w:r>
        <w:rPr>
          <w:rFonts w:ascii="Calibri" w:eastAsia="Calibri" w:hAnsi="Calibri" w:cs="Calibri"/>
          <w:sz w:val="26"/>
          <w:szCs w:val="26"/>
        </w:rPr>
        <w:t>ợ</w:t>
      </w:r>
      <w:r>
        <w:rPr>
          <w:rFonts w:ascii="Calibri" w:eastAsia="Calibri" w:hAnsi="Calibri" w:cs="Calibri"/>
          <w:sz w:val="26"/>
          <w:szCs w:val="26"/>
        </w:rPr>
        <w:t>p. Do đó th</w:t>
      </w:r>
      <w:r>
        <w:rPr>
          <w:rFonts w:ascii="Calibri" w:eastAsia="Calibri" w:hAnsi="Calibri" w:cs="Calibri"/>
          <w:sz w:val="26"/>
          <w:szCs w:val="26"/>
        </w:rPr>
        <w:t>ự</w:t>
      </w:r>
      <w:r>
        <w:rPr>
          <w:rFonts w:ascii="Calibri" w:eastAsia="Calibri" w:hAnsi="Calibri" w:cs="Calibri"/>
          <w:sz w:val="26"/>
          <w:szCs w:val="26"/>
        </w:rPr>
        <w:t>c v</w:t>
      </w:r>
      <w:r>
        <w:rPr>
          <w:rFonts w:ascii="Calibri" w:eastAsia="Calibri" w:hAnsi="Calibri" w:cs="Calibri"/>
          <w:sz w:val="26"/>
          <w:szCs w:val="26"/>
        </w:rPr>
        <w:t>ậ</w:t>
      </w:r>
      <w:r>
        <w:rPr>
          <w:rFonts w:ascii="Calibri" w:eastAsia="Calibri" w:hAnsi="Calibri" w:cs="Calibri"/>
          <w:sz w:val="26"/>
          <w:szCs w:val="26"/>
        </w:rPr>
        <w:t>t có hình th</w:t>
      </w:r>
      <w:r>
        <w:rPr>
          <w:rFonts w:ascii="Calibri" w:eastAsia="Calibri" w:hAnsi="Calibri" w:cs="Calibri"/>
          <w:sz w:val="26"/>
          <w:szCs w:val="26"/>
        </w:rPr>
        <w:t>ứ</w:t>
      </w:r>
      <w:r>
        <w:rPr>
          <w:rFonts w:ascii="Calibri" w:eastAsia="Calibri" w:hAnsi="Calibri" w:cs="Calibri"/>
          <w:sz w:val="26"/>
          <w:szCs w:val="26"/>
        </w:rPr>
        <w:t>c s</w:t>
      </w:r>
      <w:r>
        <w:rPr>
          <w:rFonts w:ascii="Calibri" w:eastAsia="Calibri" w:hAnsi="Calibri" w:cs="Calibri"/>
          <w:sz w:val="26"/>
          <w:szCs w:val="26"/>
        </w:rPr>
        <w:t>ố</w:t>
      </w:r>
      <w:r>
        <w:rPr>
          <w:rFonts w:ascii="Calibri" w:eastAsia="Calibri" w:hAnsi="Calibri" w:cs="Calibri"/>
          <w:sz w:val="26"/>
          <w:szCs w:val="26"/>
        </w:rPr>
        <w:t>ng t</w:t>
      </w:r>
      <w:r>
        <w:rPr>
          <w:rFonts w:ascii="Calibri" w:eastAsia="Calibri" w:hAnsi="Calibri" w:cs="Calibri"/>
          <w:sz w:val="26"/>
          <w:szCs w:val="26"/>
        </w:rPr>
        <w:t>ự</w:t>
      </w:r>
      <w:r>
        <w:rPr>
          <w:rFonts w:ascii="Calibri" w:eastAsia="Calibri" w:hAnsi="Calibri" w:cs="Calibri"/>
          <w:sz w:val="26"/>
          <w:szCs w:val="26"/>
        </w:rPr>
        <w:t xml:space="preserve"> dư</w:t>
      </w:r>
      <w:r>
        <w:rPr>
          <w:rFonts w:ascii="Calibri" w:eastAsia="Calibri" w:hAnsi="Calibri" w:cs="Calibri"/>
          <w:sz w:val="26"/>
          <w:szCs w:val="26"/>
        </w:rPr>
        <w:t>ỡ</w:t>
      </w:r>
      <w:r>
        <w:rPr>
          <w:rFonts w:ascii="Calibri" w:eastAsia="Calibri" w:hAnsi="Calibri" w:cs="Calibri"/>
          <w:sz w:val="26"/>
          <w:szCs w:val="26"/>
        </w:rPr>
        <w:t>ng. T</w:t>
      </w:r>
      <w:r>
        <w:rPr>
          <w:rFonts w:ascii="Calibri" w:eastAsia="Calibri" w:hAnsi="Calibri" w:cs="Calibri"/>
          <w:sz w:val="26"/>
          <w:szCs w:val="26"/>
        </w:rPr>
        <w:t>ế</w:t>
      </w:r>
      <w:r>
        <w:rPr>
          <w:rFonts w:ascii="Calibri" w:eastAsia="Calibri" w:hAnsi="Calibri" w:cs="Calibri"/>
          <w:sz w:val="26"/>
          <w:szCs w:val="26"/>
        </w:rPr>
        <w:t xml:space="preserve"> bào đ</w:t>
      </w:r>
      <w:r>
        <w:rPr>
          <w:rFonts w:ascii="Calibri" w:eastAsia="Calibri" w:hAnsi="Calibri" w:cs="Calibri"/>
          <w:sz w:val="26"/>
          <w:szCs w:val="26"/>
        </w:rPr>
        <w:t>ộ</w:t>
      </w:r>
      <w:r>
        <w:rPr>
          <w:rFonts w:ascii="Calibri" w:eastAsia="Calibri" w:hAnsi="Calibri" w:cs="Calibri"/>
          <w:sz w:val="26"/>
          <w:szCs w:val="26"/>
        </w:rPr>
        <w:t>ng v</w:t>
      </w:r>
      <w:r>
        <w:rPr>
          <w:rFonts w:ascii="Calibri" w:eastAsia="Calibri" w:hAnsi="Calibri" w:cs="Calibri"/>
          <w:sz w:val="26"/>
          <w:szCs w:val="26"/>
        </w:rPr>
        <w:t>ậ</w:t>
      </w:r>
      <w:r>
        <w:rPr>
          <w:rFonts w:ascii="Calibri" w:eastAsia="Calibri" w:hAnsi="Calibri" w:cs="Calibri"/>
          <w:sz w:val="26"/>
          <w:szCs w:val="26"/>
        </w:rPr>
        <w:t>t không có l</w:t>
      </w:r>
      <w:r>
        <w:rPr>
          <w:rFonts w:ascii="Calibri" w:eastAsia="Calibri" w:hAnsi="Calibri" w:cs="Calibri"/>
          <w:sz w:val="26"/>
          <w:szCs w:val="26"/>
        </w:rPr>
        <w:t>ụ</w:t>
      </w:r>
      <w:r>
        <w:rPr>
          <w:rFonts w:ascii="Calibri" w:eastAsia="Calibri" w:hAnsi="Calibri" w:cs="Calibri"/>
          <w:sz w:val="26"/>
          <w:szCs w:val="26"/>
        </w:rPr>
        <w:t>c l</w:t>
      </w:r>
      <w:r>
        <w:rPr>
          <w:rFonts w:ascii="Calibri" w:eastAsia="Calibri" w:hAnsi="Calibri" w:cs="Calibri"/>
          <w:sz w:val="26"/>
          <w:szCs w:val="26"/>
        </w:rPr>
        <w:t>ạ</w:t>
      </w:r>
      <w:r>
        <w:rPr>
          <w:rFonts w:ascii="Calibri" w:eastAsia="Calibri" w:hAnsi="Calibri" w:cs="Calibri"/>
          <w:sz w:val="26"/>
          <w:szCs w:val="26"/>
        </w:rPr>
        <w:t>p nên không có kh</w:t>
      </w:r>
      <w:r>
        <w:rPr>
          <w:rFonts w:ascii="Calibri" w:eastAsia="Calibri" w:hAnsi="Calibri" w:cs="Calibri"/>
          <w:sz w:val="26"/>
          <w:szCs w:val="26"/>
        </w:rPr>
        <w:t>ả</w:t>
      </w:r>
      <w:r>
        <w:rPr>
          <w:rFonts w:ascii="Calibri" w:eastAsia="Calibri" w:hAnsi="Calibri" w:cs="Calibri"/>
          <w:sz w:val="26"/>
          <w:szCs w:val="26"/>
        </w:rPr>
        <w:t xml:space="preserve"> năng quang h</w:t>
      </w:r>
      <w:r>
        <w:rPr>
          <w:rFonts w:ascii="Calibri" w:eastAsia="Calibri" w:hAnsi="Calibri" w:cs="Calibri"/>
          <w:sz w:val="26"/>
          <w:szCs w:val="26"/>
        </w:rPr>
        <w:t>ợ</w:t>
      </w:r>
      <w:r>
        <w:rPr>
          <w:rFonts w:ascii="Calibri" w:eastAsia="Calibri" w:hAnsi="Calibri" w:cs="Calibri"/>
          <w:sz w:val="26"/>
          <w:szCs w:val="26"/>
        </w:rPr>
        <w:t>p, do đó đ</w:t>
      </w:r>
      <w:r>
        <w:rPr>
          <w:rFonts w:ascii="Calibri" w:eastAsia="Calibri" w:hAnsi="Calibri" w:cs="Calibri"/>
          <w:sz w:val="26"/>
          <w:szCs w:val="26"/>
        </w:rPr>
        <w:t>ộ</w:t>
      </w:r>
      <w:r>
        <w:rPr>
          <w:rFonts w:ascii="Calibri" w:eastAsia="Calibri" w:hAnsi="Calibri" w:cs="Calibri"/>
          <w:sz w:val="26"/>
          <w:szCs w:val="26"/>
        </w:rPr>
        <w:t>ng v</w:t>
      </w:r>
      <w:r>
        <w:rPr>
          <w:rFonts w:ascii="Calibri" w:eastAsia="Calibri" w:hAnsi="Calibri" w:cs="Calibri"/>
          <w:sz w:val="26"/>
          <w:szCs w:val="26"/>
        </w:rPr>
        <w:t>ậ</w:t>
      </w:r>
      <w:r>
        <w:rPr>
          <w:rFonts w:ascii="Calibri" w:eastAsia="Calibri" w:hAnsi="Calibri" w:cs="Calibri"/>
          <w:sz w:val="26"/>
          <w:szCs w:val="26"/>
        </w:rPr>
        <w:t>t là sinh v</w:t>
      </w:r>
      <w:r>
        <w:rPr>
          <w:rFonts w:ascii="Calibri" w:eastAsia="Calibri" w:hAnsi="Calibri" w:cs="Calibri"/>
          <w:sz w:val="26"/>
          <w:szCs w:val="26"/>
        </w:rPr>
        <w:t>ậ</w:t>
      </w:r>
      <w:r>
        <w:rPr>
          <w:rFonts w:ascii="Calibri" w:eastAsia="Calibri" w:hAnsi="Calibri" w:cs="Calibri"/>
          <w:sz w:val="26"/>
          <w:szCs w:val="26"/>
        </w:rPr>
        <w:t>t d</w:t>
      </w:r>
      <w:r>
        <w:rPr>
          <w:rFonts w:ascii="Calibri" w:eastAsia="Calibri" w:hAnsi="Calibri" w:cs="Calibri"/>
          <w:sz w:val="26"/>
          <w:szCs w:val="26"/>
        </w:rPr>
        <w:t>ị</w:t>
      </w:r>
      <w:r>
        <w:rPr>
          <w:rFonts w:ascii="Calibri" w:eastAsia="Calibri" w:hAnsi="Calibri" w:cs="Calibri"/>
          <w:sz w:val="26"/>
          <w:szCs w:val="26"/>
        </w:rPr>
        <w:t xml:space="preserve"> dư</w:t>
      </w:r>
      <w:r>
        <w:rPr>
          <w:rFonts w:ascii="Calibri" w:eastAsia="Calibri" w:hAnsi="Calibri" w:cs="Calibri"/>
          <w:sz w:val="26"/>
          <w:szCs w:val="26"/>
        </w:rPr>
        <w:t>ỡ</w:t>
      </w:r>
      <w:r>
        <w:rPr>
          <w:rFonts w:ascii="Calibri" w:eastAsia="Calibri" w:hAnsi="Calibri" w:cs="Calibri"/>
          <w:sz w:val="26"/>
          <w:szCs w:val="26"/>
        </w:rPr>
        <w:t>ng. (H)</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sz w:val="26"/>
          <w:szCs w:val="26"/>
        </w:rPr>
      </w:pPr>
      <w:r>
        <w:rPr>
          <w:rFonts w:ascii="Calibri" w:eastAsia="Calibri" w:hAnsi="Calibri" w:cs="Calibri"/>
          <w:color w:val="000000"/>
          <w:sz w:val="26"/>
          <w:szCs w:val="26"/>
        </w:rPr>
        <w:t>Thành t</w:t>
      </w:r>
      <w:r>
        <w:rPr>
          <w:rFonts w:ascii="Calibri" w:eastAsia="Calibri" w:hAnsi="Calibri" w:cs="Calibri"/>
          <w:color w:val="000000"/>
          <w:sz w:val="26"/>
          <w:szCs w:val="26"/>
        </w:rPr>
        <w:t>ế</w:t>
      </w:r>
      <w:r>
        <w:rPr>
          <w:rFonts w:ascii="Calibri" w:eastAsia="Calibri" w:hAnsi="Calibri" w:cs="Calibri"/>
          <w:color w:val="000000"/>
          <w:sz w:val="26"/>
          <w:szCs w:val="26"/>
        </w:rPr>
        <w:t xml:space="preserve"> bào </w:t>
      </w:r>
      <w:r>
        <w:rPr>
          <w:rFonts w:ascii="Calibri" w:eastAsia="Calibri" w:hAnsi="Calibri" w:cs="Calibri"/>
          <w:color w:val="000000"/>
          <w:sz w:val="26"/>
          <w:szCs w:val="26"/>
        </w:rPr>
        <w:t>ở</w:t>
      </w:r>
      <w:r>
        <w:rPr>
          <w:rFonts w:ascii="Calibri" w:eastAsia="Calibri" w:hAnsi="Calibri" w:cs="Calibri"/>
          <w:color w:val="000000"/>
          <w:sz w:val="26"/>
          <w:szCs w:val="26"/>
        </w:rPr>
        <w:t xml:space="preserve"> th</w:t>
      </w:r>
      <w:r>
        <w:rPr>
          <w:rFonts w:ascii="Calibri" w:eastAsia="Calibri" w:hAnsi="Calibri" w:cs="Calibri"/>
          <w:color w:val="000000"/>
          <w:sz w:val="26"/>
          <w:szCs w:val="26"/>
        </w:rPr>
        <w:t>ự</w:t>
      </w:r>
      <w:r>
        <w:rPr>
          <w:rFonts w:ascii="Calibri" w:eastAsia="Calibri" w:hAnsi="Calibri" w:cs="Calibri"/>
          <w:color w:val="000000"/>
          <w:sz w:val="26"/>
          <w:szCs w:val="26"/>
        </w:rPr>
        <w:t>c v</w:t>
      </w:r>
      <w:r>
        <w:rPr>
          <w:rFonts w:ascii="Calibri" w:eastAsia="Calibri" w:hAnsi="Calibri" w:cs="Calibri"/>
          <w:color w:val="000000"/>
          <w:sz w:val="26"/>
          <w:szCs w:val="26"/>
        </w:rPr>
        <w:t>ậ</w:t>
      </w:r>
      <w:r>
        <w:rPr>
          <w:rFonts w:ascii="Calibri" w:eastAsia="Calibri" w:hAnsi="Calibri" w:cs="Calibri"/>
          <w:color w:val="000000"/>
          <w:sz w:val="26"/>
          <w:szCs w:val="26"/>
        </w:rPr>
        <w:t xml:space="preserve">t giúp cây </w:t>
      </w:r>
      <w:r>
        <w:rPr>
          <w:rFonts w:ascii="Calibri" w:eastAsia="Calibri" w:hAnsi="Calibri" w:cs="Calibri"/>
          <w:color w:val="000000"/>
          <w:sz w:val="26"/>
          <w:szCs w:val="26"/>
        </w:rPr>
        <w:t>c</w:t>
      </w:r>
      <w:r>
        <w:rPr>
          <w:rFonts w:ascii="Calibri" w:eastAsia="Calibri" w:hAnsi="Calibri" w:cs="Calibri"/>
          <w:color w:val="000000"/>
          <w:sz w:val="26"/>
          <w:szCs w:val="26"/>
        </w:rPr>
        <w:t>ứ</w:t>
      </w:r>
      <w:r>
        <w:rPr>
          <w:rFonts w:ascii="Calibri" w:eastAsia="Calibri" w:hAnsi="Calibri" w:cs="Calibri"/>
          <w:color w:val="000000"/>
          <w:sz w:val="26"/>
          <w:szCs w:val="26"/>
        </w:rPr>
        <w:t>ng cáp dù không có b</w:t>
      </w:r>
      <w:r>
        <w:rPr>
          <w:rFonts w:ascii="Calibri" w:eastAsia="Calibri" w:hAnsi="Calibri" w:cs="Calibri"/>
          <w:color w:val="000000"/>
          <w:sz w:val="26"/>
          <w:szCs w:val="26"/>
        </w:rPr>
        <w:t>ộ</w:t>
      </w:r>
      <w:r>
        <w:rPr>
          <w:rFonts w:ascii="Calibri" w:eastAsia="Calibri" w:hAnsi="Calibri" w:cs="Calibri"/>
          <w:color w:val="000000"/>
          <w:sz w:val="26"/>
          <w:szCs w:val="26"/>
        </w:rPr>
        <w:t xml:space="preserve"> xương như </w:t>
      </w:r>
      <w:r>
        <w:rPr>
          <w:rFonts w:ascii="Calibri" w:eastAsia="Calibri" w:hAnsi="Calibri" w:cs="Calibri"/>
          <w:color w:val="000000"/>
          <w:sz w:val="26"/>
          <w:szCs w:val="26"/>
        </w:rPr>
        <w:t>ở</w:t>
      </w:r>
      <w:r>
        <w:rPr>
          <w:rFonts w:ascii="Calibri" w:eastAsia="Calibri" w:hAnsi="Calibri" w:cs="Calibri"/>
          <w:color w:val="000000"/>
          <w:sz w:val="26"/>
          <w:szCs w:val="26"/>
        </w:rPr>
        <w:t xml:space="preserve"> đ</w:t>
      </w:r>
      <w:r>
        <w:rPr>
          <w:rFonts w:ascii="Calibri" w:eastAsia="Calibri" w:hAnsi="Calibri" w:cs="Calibri"/>
          <w:color w:val="000000"/>
          <w:sz w:val="26"/>
          <w:szCs w:val="26"/>
        </w:rPr>
        <w:t>ộ</w:t>
      </w:r>
      <w:r>
        <w:rPr>
          <w:rFonts w:ascii="Calibri" w:eastAsia="Calibri" w:hAnsi="Calibri" w:cs="Calibri"/>
          <w:color w:val="000000"/>
          <w:sz w:val="26"/>
          <w:szCs w:val="26"/>
        </w:rPr>
        <w:t>ng v</w:t>
      </w:r>
      <w:r>
        <w:rPr>
          <w:rFonts w:ascii="Calibri" w:eastAsia="Calibri" w:hAnsi="Calibri" w:cs="Calibri"/>
          <w:color w:val="000000"/>
          <w:sz w:val="26"/>
          <w:szCs w:val="26"/>
        </w:rPr>
        <w:t>ậ</w:t>
      </w:r>
      <w:r>
        <w:rPr>
          <w:rFonts w:ascii="Calibri" w:eastAsia="Calibri" w:hAnsi="Calibri" w:cs="Calibri"/>
          <w:color w:val="000000"/>
          <w:sz w:val="26"/>
          <w:szCs w:val="26"/>
        </w:rPr>
        <w:t>t. (H)</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sz w:val="26"/>
          <w:szCs w:val="26"/>
        </w:rPr>
      </w:pPr>
      <w:r>
        <w:rPr>
          <w:rFonts w:ascii="Calibri" w:eastAsia="Calibri" w:hAnsi="Calibri" w:cs="Calibri"/>
          <w:color w:val="000000"/>
          <w:sz w:val="26"/>
          <w:szCs w:val="26"/>
        </w:rPr>
        <w:t>GV c</w:t>
      </w:r>
      <w:r>
        <w:rPr>
          <w:rFonts w:ascii="Calibri" w:eastAsia="Calibri" w:hAnsi="Calibri" w:cs="Calibri"/>
          <w:color w:val="000000"/>
          <w:sz w:val="26"/>
          <w:szCs w:val="26"/>
        </w:rPr>
        <w:t>ầ</w:t>
      </w:r>
      <w:r>
        <w:rPr>
          <w:rFonts w:ascii="Calibri" w:eastAsia="Calibri" w:hAnsi="Calibri" w:cs="Calibri"/>
          <w:color w:val="000000"/>
          <w:sz w:val="26"/>
          <w:szCs w:val="26"/>
        </w:rPr>
        <w:t>n nh</w:t>
      </w:r>
      <w:r>
        <w:rPr>
          <w:rFonts w:ascii="Calibri" w:eastAsia="Calibri" w:hAnsi="Calibri" w:cs="Calibri"/>
          <w:color w:val="000000"/>
          <w:sz w:val="26"/>
          <w:szCs w:val="26"/>
        </w:rPr>
        <w:t>ấ</w:t>
      </w:r>
      <w:r>
        <w:rPr>
          <w:rFonts w:ascii="Calibri" w:eastAsia="Calibri" w:hAnsi="Calibri" w:cs="Calibri"/>
          <w:color w:val="000000"/>
          <w:sz w:val="26"/>
          <w:szCs w:val="26"/>
        </w:rPr>
        <w:t>n m</w:t>
      </w:r>
      <w:r>
        <w:rPr>
          <w:rFonts w:ascii="Calibri" w:eastAsia="Calibri" w:hAnsi="Calibri" w:cs="Calibri"/>
          <w:color w:val="000000"/>
          <w:sz w:val="26"/>
          <w:szCs w:val="26"/>
        </w:rPr>
        <w:t>ạ</w:t>
      </w:r>
      <w:r>
        <w:rPr>
          <w:rFonts w:ascii="Calibri" w:eastAsia="Calibri" w:hAnsi="Calibri" w:cs="Calibri"/>
          <w:color w:val="000000"/>
          <w:sz w:val="26"/>
          <w:szCs w:val="26"/>
        </w:rPr>
        <w:t>nh vai trò c</w:t>
      </w:r>
      <w:r>
        <w:rPr>
          <w:rFonts w:ascii="Calibri" w:eastAsia="Calibri" w:hAnsi="Calibri" w:cs="Calibri"/>
          <w:color w:val="000000"/>
          <w:sz w:val="26"/>
          <w:szCs w:val="26"/>
        </w:rPr>
        <w:t>ủ</w:t>
      </w:r>
      <w:r>
        <w:rPr>
          <w:rFonts w:ascii="Calibri" w:eastAsia="Calibri" w:hAnsi="Calibri" w:cs="Calibri"/>
          <w:color w:val="000000"/>
          <w:sz w:val="26"/>
          <w:szCs w:val="26"/>
        </w:rPr>
        <w:t>a ba thành ph</w:t>
      </w:r>
      <w:r>
        <w:rPr>
          <w:rFonts w:ascii="Calibri" w:eastAsia="Calibri" w:hAnsi="Calibri" w:cs="Calibri"/>
          <w:color w:val="000000"/>
          <w:sz w:val="26"/>
          <w:szCs w:val="26"/>
        </w:rPr>
        <w:t>ầ</w:t>
      </w:r>
      <w:r>
        <w:rPr>
          <w:rFonts w:ascii="Calibri" w:eastAsia="Calibri" w:hAnsi="Calibri" w:cs="Calibri"/>
          <w:color w:val="000000"/>
          <w:sz w:val="26"/>
          <w:szCs w:val="26"/>
        </w:rPr>
        <w:t>n: thành t</w:t>
      </w:r>
      <w:r>
        <w:rPr>
          <w:rFonts w:ascii="Calibri" w:eastAsia="Calibri" w:hAnsi="Calibri" w:cs="Calibri"/>
          <w:color w:val="000000"/>
          <w:sz w:val="26"/>
          <w:szCs w:val="26"/>
        </w:rPr>
        <w:t>ế</w:t>
      </w:r>
      <w:r>
        <w:rPr>
          <w:rFonts w:ascii="Calibri" w:eastAsia="Calibri" w:hAnsi="Calibri" w:cs="Calibri"/>
          <w:color w:val="000000"/>
          <w:sz w:val="26"/>
          <w:szCs w:val="26"/>
        </w:rPr>
        <w:t xml:space="preserve"> bào, không bào, l</w:t>
      </w:r>
      <w:r>
        <w:rPr>
          <w:rFonts w:ascii="Calibri" w:eastAsia="Calibri" w:hAnsi="Calibri" w:cs="Calibri"/>
          <w:color w:val="000000"/>
          <w:sz w:val="26"/>
          <w:szCs w:val="26"/>
        </w:rPr>
        <w:t>ụ</w:t>
      </w:r>
      <w:r>
        <w:rPr>
          <w:rFonts w:ascii="Calibri" w:eastAsia="Calibri" w:hAnsi="Calibri" w:cs="Calibri"/>
          <w:color w:val="000000"/>
          <w:sz w:val="26"/>
          <w:szCs w:val="26"/>
        </w:rPr>
        <w:t>c l</w:t>
      </w:r>
      <w:r>
        <w:rPr>
          <w:rFonts w:ascii="Calibri" w:eastAsia="Calibri" w:hAnsi="Calibri" w:cs="Calibri"/>
          <w:color w:val="000000"/>
          <w:sz w:val="26"/>
          <w:szCs w:val="26"/>
        </w:rPr>
        <w:t>ạ</w:t>
      </w:r>
      <w:r>
        <w:rPr>
          <w:rFonts w:ascii="Calibri" w:eastAsia="Calibri" w:hAnsi="Calibri" w:cs="Calibri"/>
          <w:color w:val="000000"/>
          <w:sz w:val="26"/>
          <w:szCs w:val="26"/>
        </w:rPr>
        <w:t>p đ</w:t>
      </w:r>
      <w:r>
        <w:rPr>
          <w:rFonts w:ascii="Calibri" w:eastAsia="Calibri" w:hAnsi="Calibri" w:cs="Calibri"/>
          <w:color w:val="000000"/>
          <w:sz w:val="26"/>
          <w:szCs w:val="26"/>
        </w:rPr>
        <w:t>ố</w:t>
      </w:r>
      <w:r>
        <w:rPr>
          <w:rFonts w:ascii="Calibri" w:eastAsia="Calibri" w:hAnsi="Calibri" w:cs="Calibri"/>
          <w:color w:val="000000"/>
          <w:sz w:val="26"/>
          <w:szCs w:val="26"/>
        </w:rPr>
        <w:t>i v</w:t>
      </w:r>
      <w:r>
        <w:rPr>
          <w:rFonts w:ascii="Calibri" w:eastAsia="Calibri" w:hAnsi="Calibri" w:cs="Calibri"/>
          <w:color w:val="000000"/>
          <w:sz w:val="26"/>
          <w:szCs w:val="26"/>
        </w:rPr>
        <w:t>ớ</w:t>
      </w:r>
      <w:r>
        <w:rPr>
          <w:rFonts w:ascii="Calibri" w:eastAsia="Calibri" w:hAnsi="Calibri" w:cs="Calibri"/>
          <w:color w:val="000000"/>
          <w:sz w:val="26"/>
          <w:szCs w:val="26"/>
        </w:rPr>
        <w:t>i t</w:t>
      </w:r>
      <w:r>
        <w:rPr>
          <w:rFonts w:ascii="Calibri" w:eastAsia="Calibri" w:hAnsi="Calibri" w:cs="Calibri"/>
          <w:color w:val="000000"/>
          <w:sz w:val="26"/>
          <w:szCs w:val="26"/>
        </w:rPr>
        <w:t>ế</w:t>
      </w:r>
      <w:r>
        <w:rPr>
          <w:rFonts w:ascii="Calibri" w:eastAsia="Calibri" w:hAnsi="Calibri" w:cs="Calibri"/>
          <w:color w:val="000000"/>
          <w:sz w:val="26"/>
          <w:szCs w:val="26"/>
        </w:rPr>
        <w:t xml:space="preserve"> bào th</w:t>
      </w:r>
      <w:r>
        <w:rPr>
          <w:rFonts w:ascii="Calibri" w:eastAsia="Calibri" w:hAnsi="Calibri" w:cs="Calibri"/>
          <w:color w:val="000000"/>
          <w:sz w:val="26"/>
          <w:szCs w:val="26"/>
        </w:rPr>
        <w:t>ự</w:t>
      </w:r>
      <w:r>
        <w:rPr>
          <w:rFonts w:ascii="Calibri" w:eastAsia="Calibri" w:hAnsi="Calibri" w:cs="Calibri"/>
          <w:color w:val="000000"/>
          <w:sz w:val="26"/>
          <w:szCs w:val="26"/>
        </w:rPr>
        <w:t>c v</w:t>
      </w:r>
      <w:r>
        <w:rPr>
          <w:rFonts w:ascii="Calibri" w:eastAsia="Calibri" w:hAnsi="Calibri" w:cs="Calibri"/>
          <w:color w:val="000000"/>
          <w:sz w:val="26"/>
          <w:szCs w:val="26"/>
        </w:rPr>
        <w:t>ậ</w:t>
      </w:r>
      <w:r>
        <w:rPr>
          <w:rFonts w:ascii="Calibri" w:eastAsia="Calibri" w:hAnsi="Calibri" w:cs="Calibri"/>
          <w:color w:val="000000"/>
          <w:sz w:val="26"/>
          <w:szCs w:val="26"/>
        </w:rPr>
        <w:t>t, đây cũng là đ</w:t>
      </w:r>
      <w:r>
        <w:rPr>
          <w:rFonts w:ascii="Calibri" w:eastAsia="Calibri" w:hAnsi="Calibri" w:cs="Calibri"/>
          <w:color w:val="000000"/>
          <w:sz w:val="26"/>
          <w:szCs w:val="26"/>
        </w:rPr>
        <w:t>ặ</w:t>
      </w:r>
      <w:r>
        <w:rPr>
          <w:rFonts w:ascii="Calibri" w:eastAsia="Calibri" w:hAnsi="Calibri" w:cs="Calibri"/>
          <w:color w:val="000000"/>
          <w:sz w:val="26"/>
          <w:szCs w:val="26"/>
        </w:rPr>
        <w:t>c đi</w:t>
      </w:r>
      <w:r>
        <w:rPr>
          <w:rFonts w:ascii="Calibri" w:eastAsia="Calibri" w:hAnsi="Calibri" w:cs="Calibri"/>
          <w:color w:val="000000"/>
          <w:sz w:val="26"/>
          <w:szCs w:val="26"/>
        </w:rPr>
        <w:t>ể</w:t>
      </w:r>
      <w:r>
        <w:rPr>
          <w:rFonts w:ascii="Calibri" w:eastAsia="Calibri" w:hAnsi="Calibri" w:cs="Calibri"/>
          <w:color w:val="000000"/>
          <w:sz w:val="26"/>
          <w:szCs w:val="26"/>
        </w:rPr>
        <w:t>m khác bi</w:t>
      </w:r>
      <w:r>
        <w:rPr>
          <w:rFonts w:ascii="Calibri" w:eastAsia="Calibri" w:hAnsi="Calibri" w:cs="Calibri"/>
          <w:color w:val="000000"/>
          <w:sz w:val="26"/>
          <w:szCs w:val="26"/>
        </w:rPr>
        <w:t>ệ</w:t>
      </w:r>
      <w:r>
        <w:rPr>
          <w:rFonts w:ascii="Calibri" w:eastAsia="Calibri" w:hAnsi="Calibri" w:cs="Calibri"/>
          <w:color w:val="000000"/>
          <w:sz w:val="26"/>
          <w:szCs w:val="26"/>
        </w:rPr>
        <w:t>t cơ b</w:t>
      </w:r>
      <w:r>
        <w:rPr>
          <w:rFonts w:ascii="Calibri" w:eastAsia="Calibri" w:hAnsi="Calibri" w:cs="Calibri"/>
          <w:color w:val="000000"/>
          <w:sz w:val="26"/>
          <w:szCs w:val="26"/>
        </w:rPr>
        <w:t>ả</w:t>
      </w:r>
      <w:r>
        <w:rPr>
          <w:rFonts w:ascii="Calibri" w:eastAsia="Calibri" w:hAnsi="Calibri" w:cs="Calibri"/>
          <w:color w:val="000000"/>
          <w:sz w:val="26"/>
          <w:szCs w:val="26"/>
        </w:rPr>
        <w:t>n so v</w:t>
      </w:r>
      <w:r>
        <w:rPr>
          <w:rFonts w:ascii="Calibri" w:eastAsia="Calibri" w:hAnsi="Calibri" w:cs="Calibri"/>
          <w:color w:val="000000"/>
          <w:sz w:val="26"/>
          <w:szCs w:val="26"/>
        </w:rPr>
        <w:t>ớ</w:t>
      </w:r>
      <w:r>
        <w:rPr>
          <w:rFonts w:ascii="Calibri" w:eastAsia="Calibri" w:hAnsi="Calibri" w:cs="Calibri"/>
          <w:color w:val="000000"/>
          <w:sz w:val="26"/>
          <w:szCs w:val="26"/>
        </w:rPr>
        <w:t>i t</w:t>
      </w:r>
      <w:r>
        <w:rPr>
          <w:rFonts w:ascii="Calibri" w:eastAsia="Calibri" w:hAnsi="Calibri" w:cs="Calibri"/>
          <w:color w:val="000000"/>
          <w:sz w:val="26"/>
          <w:szCs w:val="26"/>
        </w:rPr>
        <w:t>ế</w:t>
      </w:r>
      <w:r>
        <w:rPr>
          <w:rFonts w:ascii="Calibri" w:eastAsia="Calibri" w:hAnsi="Calibri" w:cs="Calibri"/>
          <w:color w:val="000000"/>
          <w:sz w:val="26"/>
          <w:szCs w:val="26"/>
        </w:rPr>
        <w:t xml:space="preserve"> bào đ</w:t>
      </w:r>
      <w:r>
        <w:rPr>
          <w:rFonts w:ascii="Calibri" w:eastAsia="Calibri" w:hAnsi="Calibri" w:cs="Calibri"/>
          <w:color w:val="000000"/>
          <w:sz w:val="26"/>
          <w:szCs w:val="26"/>
        </w:rPr>
        <w:t>ộ</w:t>
      </w:r>
      <w:r>
        <w:rPr>
          <w:rFonts w:ascii="Calibri" w:eastAsia="Calibri" w:hAnsi="Calibri" w:cs="Calibri"/>
          <w:color w:val="000000"/>
          <w:sz w:val="26"/>
          <w:szCs w:val="26"/>
        </w:rPr>
        <w:t>ng v</w:t>
      </w:r>
      <w:r>
        <w:rPr>
          <w:rFonts w:ascii="Calibri" w:eastAsia="Calibri" w:hAnsi="Calibri" w:cs="Calibri"/>
          <w:color w:val="000000"/>
          <w:sz w:val="26"/>
          <w:szCs w:val="26"/>
        </w:rPr>
        <w:t>ậ</w:t>
      </w:r>
      <w:r>
        <w:rPr>
          <w:rFonts w:ascii="Calibri" w:eastAsia="Calibri" w:hAnsi="Calibri" w:cs="Calibri"/>
          <w:color w:val="000000"/>
          <w:sz w:val="26"/>
          <w:szCs w:val="26"/>
        </w:rPr>
        <w:t>t.</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sz w:val="26"/>
          <w:szCs w:val="26"/>
        </w:rPr>
      </w:pPr>
      <w:r>
        <w:rPr>
          <w:rFonts w:ascii="Calibri" w:eastAsia="Calibri" w:hAnsi="Calibri" w:cs="Calibri"/>
          <w:color w:val="000000"/>
          <w:sz w:val="26"/>
          <w:szCs w:val="26"/>
        </w:rPr>
        <w:t>GV có th</w:t>
      </w:r>
      <w:r>
        <w:rPr>
          <w:rFonts w:ascii="Calibri" w:eastAsia="Calibri" w:hAnsi="Calibri" w:cs="Calibri"/>
          <w:color w:val="000000"/>
          <w:sz w:val="26"/>
          <w:szCs w:val="26"/>
        </w:rPr>
        <w:t>ể</w:t>
      </w:r>
      <w:r>
        <w:rPr>
          <w:rFonts w:ascii="Calibri" w:eastAsia="Calibri" w:hAnsi="Calibri" w:cs="Calibri"/>
          <w:color w:val="000000"/>
          <w:sz w:val="26"/>
          <w:szCs w:val="26"/>
        </w:rPr>
        <w:t xml:space="preserve"> m</w:t>
      </w:r>
      <w:r>
        <w:rPr>
          <w:rFonts w:ascii="Calibri" w:eastAsia="Calibri" w:hAnsi="Calibri" w:cs="Calibri"/>
          <w:color w:val="000000"/>
          <w:sz w:val="26"/>
          <w:szCs w:val="26"/>
        </w:rPr>
        <w:t>ở</w:t>
      </w:r>
      <w:r>
        <w:rPr>
          <w:rFonts w:ascii="Calibri" w:eastAsia="Calibri" w:hAnsi="Calibri" w:cs="Calibri"/>
          <w:color w:val="000000"/>
          <w:sz w:val="26"/>
          <w:szCs w:val="26"/>
        </w:rPr>
        <w:t xml:space="preserve"> r</w:t>
      </w:r>
      <w:r>
        <w:rPr>
          <w:rFonts w:ascii="Calibri" w:eastAsia="Calibri" w:hAnsi="Calibri" w:cs="Calibri"/>
          <w:color w:val="000000"/>
          <w:sz w:val="26"/>
          <w:szCs w:val="26"/>
        </w:rPr>
        <w:t>ộ</w:t>
      </w:r>
      <w:r>
        <w:rPr>
          <w:rFonts w:ascii="Calibri" w:eastAsia="Calibri" w:hAnsi="Calibri" w:cs="Calibri"/>
          <w:color w:val="000000"/>
          <w:sz w:val="26"/>
          <w:szCs w:val="26"/>
        </w:rPr>
        <w:t>ng ki</w:t>
      </w:r>
      <w:r>
        <w:rPr>
          <w:rFonts w:ascii="Calibri" w:eastAsia="Calibri" w:hAnsi="Calibri" w:cs="Calibri"/>
          <w:color w:val="000000"/>
          <w:sz w:val="26"/>
          <w:szCs w:val="26"/>
        </w:rPr>
        <w:t>ế</w:t>
      </w:r>
      <w:r>
        <w:rPr>
          <w:rFonts w:ascii="Calibri" w:eastAsia="Calibri" w:hAnsi="Calibri" w:cs="Calibri"/>
          <w:color w:val="000000"/>
          <w:sz w:val="26"/>
          <w:szCs w:val="26"/>
        </w:rPr>
        <w:t>n th</w:t>
      </w:r>
      <w:r>
        <w:rPr>
          <w:rFonts w:ascii="Calibri" w:eastAsia="Calibri" w:hAnsi="Calibri" w:cs="Calibri"/>
          <w:color w:val="000000"/>
          <w:sz w:val="26"/>
          <w:szCs w:val="26"/>
        </w:rPr>
        <w:t>ứ</w:t>
      </w:r>
      <w:r>
        <w:rPr>
          <w:rFonts w:ascii="Calibri" w:eastAsia="Calibri" w:hAnsi="Calibri" w:cs="Calibri"/>
          <w:color w:val="000000"/>
          <w:sz w:val="26"/>
          <w:szCs w:val="26"/>
        </w:rPr>
        <w:t>c v</w:t>
      </w:r>
      <w:r>
        <w:rPr>
          <w:rFonts w:ascii="Calibri" w:eastAsia="Calibri" w:hAnsi="Calibri" w:cs="Calibri"/>
          <w:color w:val="000000"/>
          <w:sz w:val="26"/>
          <w:szCs w:val="26"/>
        </w:rPr>
        <w:t>ề</w:t>
      </w:r>
      <w:r>
        <w:rPr>
          <w:rFonts w:ascii="Calibri" w:eastAsia="Calibri" w:hAnsi="Calibri" w:cs="Calibri"/>
          <w:color w:val="000000"/>
          <w:sz w:val="26"/>
          <w:szCs w:val="26"/>
        </w:rPr>
        <w:t xml:space="preserve"> c</w:t>
      </w:r>
      <w:r>
        <w:rPr>
          <w:rFonts w:ascii="Calibri" w:eastAsia="Calibri" w:hAnsi="Calibri" w:cs="Calibri"/>
          <w:color w:val="000000"/>
          <w:sz w:val="26"/>
          <w:szCs w:val="26"/>
        </w:rPr>
        <w:t>ấ</w:t>
      </w:r>
      <w:r>
        <w:rPr>
          <w:rFonts w:ascii="Calibri" w:eastAsia="Calibri" w:hAnsi="Calibri" w:cs="Calibri"/>
          <w:color w:val="000000"/>
          <w:sz w:val="26"/>
          <w:szCs w:val="26"/>
        </w:rPr>
        <w:t>u t</w:t>
      </w:r>
      <w:r>
        <w:rPr>
          <w:rFonts w:ascii="Calibri" w:eastAsia="Calibri" w:hAnsi="Calibri" w:cs="Calibri"/>
          <w:color w:val="000000"/>
          <w:sz w:val="26"/>
          <w:szCs w:val="26"/>
        </w:rPr>
        <w:t>ạ</w:t>
      </w:r>
      <w:r>
        <w:rPr>
          <w:rFonts w:ascii="Calibri" w:eastAsia="Calibri" w:hAnsi="Calibri" w:cs="Calibri"/>
          <w:color w:val="000000"/>
          <w:sz w:val="26"/>
          <w:szCs w:val="26"/>
        </w:rPr>
        <w:t>o c</w:t>
      </w:r>
      <w:r>
        <w:rPr>
          <w:rFonts w:ascii="Calibri" w:eastAsia="Calibri" w:hAnsi="Calibri" w:cs="Calibri"/>
          <w:color w:val="000000"/>
          <w:sz w:val="26"/>
          <w:szCs w:val="26"/>
        </w:rPr>
        <w:t>ủ</w:t>
      </w:r>
      <w:r>
        <w:rPr>
          <w:rFonts w:ascii="Calibri" w:eastAsia="Calibri" w:hAnsi="Calibri" w:cs="Calibri"/>
          <w:color w:val="000000"/>
          <w:sz w:val="26"/>
          <w:szCs w:val="26"/>
        </w:rPr>
        <w:t>a</w:t>
      </w:r>
      <w:r>
        <w:rPr>
          <w:rFonts w:ascii="Calibri" w:eastAsia="Calibri" w:hAnsi="Calibri" w:cs="Calibri"/>
          <w:color w:val="000000"/>
          <w:sz w:val="26"/>
          <w:szCs w:val="26"/>
        </w:rPr>
        <w:t xml:space="preserve"> l</w:t>
      </w:r>
      <w:r>
        <w:rPr>
          <w:rFonts w:ascii="Calibri" w:eastAsia="Calibri" w:hAnsi="Calibri" w:cs="Calibri"/>
          <w:color w:val="000000"/>
          <w:sz w:val="26"/>
          <w:szCs w:val="26"/>
        </w:rPr>
        <w:t>ụ</w:t>
      </w:r>
      <w:r>
        <w:rPr>
          <w:rFonts w:ascii="Calibri" w:eastAsia="Calibri" w:hAnsi="Calibri" w:cs="Calibri"/>
          <w:color w:val="000000"/>
          <w:sz w:val="26"/>
          <w:szCs w:val="26"/>
        </w:rPr>
        <w:t>c l</w:t>
      </w:r>
      <w:r>
        <w:rPr>
          <w:rFonts w:ascii="Calibri" w:eastAsia="Calibri" w:hAnsi="Calibri" w:cs="Calibri"/>
          <w:color w:val="000000"/>
          <w:sz w:val="26"/>
          <w:szCs w:val="26"/>
        </w:rPr>
        <w:t>ạ</w:t>
      </w:r>
      <w:r>
        <w:rPr>
          <w:rFonts w:ascii="Calibri" w:eastAsia="Calibri" w:hAnsi="Calibri" w:cs="Calibri"/>
          <w:color w:val="000000"/>
          <w:sz w:val="26"/>
          <w:szCs w:val="26"/>
        </w:rPr>
        <w:t>p đ</w:t>
      </w:r>
      <w:r>
        <w:rPr>
          <w:rFonts w:ascii="Calibri" w:eastAsia="Calibri" w:hAnsi="Calibri" w:cs="Calibri"/>
          <w:color w:val="000000"/>
          <w:sz w:val="26"/>
          <w:szCs w:val="26"/>
        </w:rPr>
        <w:t>ể</w:t>
      </w:r>
      <w:r>
        <w:rPr>
          <w:rFonts w:ascii="Calibri" w:eastAsia="Calibri" w:hAnsi="Calibri" w:cs="Calibri"/>
          <w:color w:val="000000"/>
          <w:sz w:val="26"/>
          <w:szCs w:val="26"/>
        </w:rPr>
        <w:t xml:space="preserve"> HS bi</w:t>
      </w:r>
      <w:r>
        <w:rPr>
          <w:rFonts w:ascii="Calibri" w:eastAsia="Calibri" w:hAnsi="Calibri" w:cs="Calibri"/>
          <w:color w:val="000000"/>
          <w:sz w:val="26"/>
          <w:szCs w:val="26"/>
        </w:rPr>
        <w:t>ế</w:t>
      </w:r>
      <w:r>
        <w:rPr>
          <w:rFonts w:ascii="Calibri" w:eastAsia="Calibri" w:hAnsi="Calibri" w:cs="Calibri"/>
          <w:color w:val="000000"/>
          <w:sz w:val="26"/>
          <w:szCs w:val="26"/>
        </w:rPr>
        <w:t>t đư</w:t>
      </w:r>
      <w:r>
        <w:rPr>
          <w:rFonts w:ascii="Calibri" w:eastAsia="Calibri" w:hAnsi="Calibri" w:cs="Calibri"/>
          <w:color w:val="000000"/>
          <w:sz w:val="26"/>
          <w:szCs w:val="26"/>
        </w:rPr>
        <w:t>ợ</w:t>
      </w:r>
      <w:r>
        <w:rPr>
          <w:rFonts w:ascii="Calibri" w:eastAsia="Calibri" w:hAnsi="Calibri" w:cs="Calibri"/>
          <w:color w:val="000000"/>
          <w:sz w:val="26"/>
          <w:szCs w:val="26"/>
        </w:rPr>
        <w:t>c màu xanh trên hành tinh là do đâu mà có? T</w:t>
      </w:r>
      <w:r>
        <w:rPr>
          <w:rFonts w:ascii="Calibri" w:eastAsia="Calibri" w:hAnsi="Calibri" w:cs="Calibri"/>
          <w:color w:val="000000"/>
          <w:sz w:val="26"/>
          <w:szCs w:val="26"/>
        </w:rPr>
        <w:t>ạ</w:t>
      </w:r>
      <w:r>
        <w:rPr>
          <w:rFonts w:ascii="Calibri" w:eastAsia="Calibri" w:hAnsi="Calibri" w:cs="Calibri"/>
          <w:color w:val="000000"/>
          <w:sz w:val="26"/>
          <w:szCs w:val="26"/>
        </w:rPr>
        <w:t>i sao cây xanh có th</w:t>
      </w:r>
      <w:r>
        <w:rPr>
          <w:rFonts w:ascii="Calibri" w:eastAsia="Calibri" w:hAnsi="Calibri" w:cs="Calibri"/>
          <w:color w:val="000000"/>
          <w:sz w:val="26"/>
          <w:szCs w:val="26"/>
        </w:rPr>
        <w:t>ể</w:t>
      </w:r>
      <w:r>
        <w:rPr>
          <w:rFonts w:ascii="Calibri" w:eastAsia="Calibri" w:hAnsi="Calibri" w:cs="Calibri"/>
          <w:color w:val="000000"/>
          <w:sz w:val="26"/>
          <w:szCs w:val="26"/>
        </w:rPr>
        <w:t xml:space="preserve"> quang h</w:t>
      </w:r>
      <w:r>
        <w:rPr>
          <w:rFonts w:ascii="Calibri" w:eastAsia="Calibri" w:hAnsi="Calibri" w:cs="Calibri"/>
          <w:color w:val="000000"/>
          <w:sz w:val="26"/>
          <w:szCs w:val="26"/>
        </w:rPr>
        <w:t>ợ</w:t>
      </w:r>
      <w:r>
        <w:rPr>
          <w:rFonts w:ascii="Calibri" w:eastAsia="Calibri" w:hAnsi="Calibri" w:cs="Calibri"/>
          <w:color w:val="000000"/>
          <w:sz w:val="26"/>
          <w:szCs w:val="26"/>
        </w:rPr>
        <w:t>p đư</w:t>
      </w:r>
      <w:r>
        <w:rPr>
          <w:rFonts w:ascii="Calibri" w:eastAsia="Calibri" w:hAnsi="Calibri" w:cs="Calibri"/>
          <w:color w:val="000000"/>
          <w:sz w:val="26"/>
          <w:szCs w:val="26"/>
        </w:rPr>
        <w:t>ợ</w:t>
      </w:r>
      <w:r>
        <w:rPr>
          <w:rFonts w:ascii="Calibri" w:eastAsia="Calibri" w:hAnsi="Calibri" w:cs="Calibri"/>
          <w:color w:val="000000"/>
          <w:sz w:val="26"/>
          <w:szCs w:val="26"/>
        </w:rPr>
        <w:t>c? Quang h</w:t>
      </w:r>
      <w:r>
        <w:rPr>
          <w:rFonts w:ascii="Calibri" w:eastAsia="Calibri" w:hAnsi="Calibri" w:cs="Calibri"/>
          <w:color w:val="000000"/>
          <w:sz w:val="26"/>
          <w:szCs w:val="26"/>
        </w:rPr>
        <w:t>ợ</w:t>
      </w:r>
      <w:r>
        <w:rPr>
          <w:rFonts w:ascii="Calibri" w:eastAsia="Calibri" w:hAnsi="Calibri" w:cs="Calibri"/>
          <w:color w:val="000000"/>
          <w:sz w:val="26"/>
          <w:szCs w:val="26"/>
        </w:rPr>
        <w:t>p có ý nghĩa gì cho cu</w:t>
      </w:r>
      <w:r>
        <w:rPr>
          <w:rFonts w:ascii="Calibri" w:eastAsia="Calibri" w:hAnsi="Calibri" w:cs="Calibri"/>
          <w:color w:val="000000"/>
          <w:sz w:val="26"/>
          <w:szCs w:val="26"/>
        </w:rPr>
        <w:t>ộ</w:t>
      </w:r>
      <w:r>
        <w:rPr>
          <w:rFonts w:ascii="Calibri" w:eastAsia="Calibri" w:hAnsi="Calibri" w:cs="Calibri"/>
          <w:color w:val="000000"/>
          <w:sz w:val="26"/>
          <w:szCs w:val="26"/>
        </w:rPr>
        <w:t>c s</w:t>
      </w:r>
      <w:r>
        <w:rPr>
          <w:rFonts w:ascii="Calibri" w:eastAsia="Calibri" w:hAnsi="Calibri" w:cs="Calibri"/>
          <w:color w:val="000000"/>
          <w:sz w:val="26"/>
          <w:szCs w:val="26"/>
        </w:rPr>
        <w:t>ố</w:t>
      </w:r>
      <w:r>
        <w:rPr>
          <w:rFonts w:ascii="Calibri" w:eastAsia="Calibri" w:hAnsi="Calibri" w:cs="Calibri"/>
          <w:color w:val="000000"/>
          <w:sz w:val="26"/>
          <w:szCs w:val="26"/>
        </w:rPr>
        <w:t>ng trên Trái Đ</w:t>
      </w:r>
      <w:r>
        <w:rPr>
          <w:rFonts w:ascii="Calibri" w:eastAsia="Calibri" w:hAnsi="Calibri" w:cs="Calibri"/>
          <w:color w:val="000000"/>
          <w:sz w:val="26"/>
          <w:szCs w:val="26"/>
        </w:rPr>
        <w:t>ấ</w:t>
      </w:r>
      <w:r>
        <w:rPr>
          <w:rFonts w:ascii="Calibri" w:eastAsia="Calibri" w:hAnsi="Calibri" w:cs="Calibri"/>
          <w:color w:val="000000"/>
          <w:sz w:val="26"/>
          <w:szCs w:val="26"/>
        </w:rPr>
        <w:t>t? (đ</w:t>
      </w:r>
      <w:r>
        <w:rPr>
          <w:rFonts w:ascii="Calibri" w:eastAsia="Calibri" w:hAnsi="Calibri" w:cs="Calibri"/>
          <w:color w:val="000000"/>
          <w:sz w:val="26"/>
          <w:szCs w:val="26"/>
        </w:rPr>
        <w:t>ị</w:t>
      </w:r>
      <w:r>
        <w:rPr>
          <w:rFonts w:ascii="Calibri" w:eastAsia="Calibri" w:hAnsi="Calibri" w:cs="Calibri"/>
          <w:color w:val="000000"/>
          <w:sz w:val="26"/>
          <w:szCs w:val="26"/>
        </w:rPr>
        <w:t>nh hư</w:t>
      </w:r>
      <w:r>
        <w:rPr>
          <w:rFonts w:ascii="Calibri" w:eastAsia="Calibri" w:hAnsi="Calibri" w:cs="Calibri"/>
          <w:color w:val="000000"/>
          <w:sz w:val="26"/>
          <w:szCs w:val="26"/>
        </w:rPr>
        <w:t>ớ</w:t>
      </w:r>
      <w:r>
        <w:rPr>
          <w:rFonts w:ascii="Calibri" w:eastAsia="Calibri" w:hAnsi="Calibri" w:cs="Calibri"/>
          <w:color w:val="000000"/>
          <w:sz w:val="26"/>
          <w:szCs w:val="26"/>
        </w:rPr>
        <w:t>ng ki</w:t>
      </w:r>
      <w:r>
        <w:rPr>
          <w:rFonts w:ascii="Calibri" w:eastAsia="Calibri" w:hAnsi="Calibri" w:cs="Calibri"/>
          <w:color w:val="000000"/>
          <w:sz w:val="26"/>
          <w:szCs w:val="26"/>
        </w:rPr>
        <w:t>ế</w:t>
      </w:r>
      <w:r>
        <w:rPr>
          <w:rFonts w:ascii="Calibri" w:eastAsia="Calibri" w:hAnsi="Calibri" w:cs="Calibri"/>
          <w:color w:val="000000"/>
          <w:sz w:val="26"/>
          <w:szCs w:val="26"/>
        </w:rPr>
        <w:t>n th</w:t>
      </w:r>
      <w:r>
        <w:rPr>
          <w:rFonts w:ascii="Calibri" w:eastAsia="Calibri" w:hAnsi="Calibri" w:cs="Calibri"/>
          <w:color w:val="000000"/>
          <w:sz w:val="26"/>
          <w:szCs w:val="26"/>
        </w:rPr>
        <w:t>ứ</w:t>
      </w:r>
      <w:r>
        <w:rPr>
          <w:rFonts w:ascii="Calibri" w:eastAsia="Calibri" w:hAnsi="Calibri" w:cs="Calibri"/>
          <w:color w:val="000000"/>
          <w:sz w:val="26"/>
          <w:szCs w:val="26"/>
        </w:rPr>
        <w:t>c liên quan đ</w:t>
      </w:r>
      <w:r>
        <w:rPr>
          <w:rFonts w:ascii="Calibri" w:eastAsia="Calibri" w:hAnsi="Calibri" w:cs="Calibri"/>
          <w:color w:val="000000"/>
          <w:sz w:val="26"/>
          <w:szCs w:val="26"/>
        </w:rPr>
        <w:t>ế</w:t>
      </w:r>
      <w:r>
        <w:rPr>
          <w:rFonts w:ascii="Calibri" w:eastAsia="Calibri" w:hAnsi="Calibri" w:cs="Calibri"/>
          <w:color w:val="000000"/>
          <w:sz w:val="26"/>
          <w:szCs w:val="26"/>
        </w:rPr>
        <w:t>n các bài sau). Không bào trong t</w:t>
      </w:r>
      <w:r>
        <w:rPr>
          <w:rFonts w:ascii="Calibri" w:eastAsia="Calibri" w:hAnsi="Calibri" w:cs="Calibri"/>
          <w:color w:val="000000"/>
          <w:sz w:val="26"/>
          <w:szCs w:val="26"/>
        </w:rPr>
        <w:t>ế</w:t>
      </w:r>
      <w:r>
        <w:rPr>
          <w:rFonts w:ascii="Calibri" w:eastAsia="Calibri" w:hAnsi="Calibri" w:cs="Calibri"/>
          <w:color w:val="000000"/>
          <w:sz w:val="26"/>
          <w:szCs w:val="26"/>
        </w:rPr>
        <w:t xml:space="preserve"> bào th</w:t>
      </w:r>
      <w:r>
        <w:rPr>
          <w:rFonts w:ascii="Calibri" w:eastAsia="Calibri" w:hAnsi="Calibri" w:cs="Calibri"/>
          <w:color w:val="000000"/>
          <w:sz w:val="26"/>
          <w:szCs w:val="26"/>
        </w:rPr>
        <w:t>ự</w:t>
      </w:r>
      <w:r>
        <w:rPr>
          <w:rFonts w:ascii="Calibri" w:eastAsia="Calibri" w:hAnsi="Calibri" w:cs="Calibri"/>
          <w:color w:val="000000"/>
          <w:sz w:val="26"/>
          <w:szCs w:val="26"/>
        </w:rPr>
        <w:t>c v</w:t>
      </w:r>
      <w:r>
        <w:rPr>
          <w:rFonts w:ascii="Calibri" w:eastAsia="Calibri" w:hAnsi="Calibri" w:cs="Calibri"/>
          <w:color w:val="000000"/>
          <w:sz w:val="26"/>
          <w:szCs w:val="26"/>
        </w:rPr>
        <w:t>ậ</w:t>
      </w:r>
      <w:r>
        <w:rPr>
          <w:rFonts w:ascii="Calibri" w:eastAsia="Calibri" w:hAnsi="Calibri" w:cs="Calibri"/>
          <w:color w:val="000000"/>
          <w:sz w:val="26"/>
          <w:szCs w:val="26"/>
        </w:rPr>
        <w:t>t đư</w:t>
      </w:r>
      <w:r>
        <w:rPr>
          <w:rFonts w:ascii="Calibri" w:eastAsia="Calibri" w:hAnsi="Calibri" w:cs="Calibri"/>
          <w:color w:val="000000"/>
          <w:sz w:val="26"/>
          <w:szCs w:val="26"/>
        </w:rPr>
        <w:t>ợ</w:t>
      </w:r>
      <w:r>
        <w:rPr>
          <w:rFonts w:ascii="Calibri" w:eastAsia="Calibri" w:hAnsi="Calibri" w:cs="Calibri"/>
          <w:color w:val="000000"/>
          <w:sz w:val="26"/>
          <w:szCs w:val="26"/>
        </w:rPr>
        <w:t>c coi là “h</w:t>
      </w:r>
      <w:r>
        <w:rPr>
          <w:rFonts w:ascii="Calibri" w:eastAsia="Calibri" w:hAnsi="Calibri" w:cs="Calibri"/>
          <w:color w:val="000000"/>
          <w:sz w:val="26"/>
          <w:szCs w:val="26"/>
        </w:rPr>
        <w:t>ồ</w:t>
      </w:r>
      <w:r>
        <w:rPr>
          <w:rFonts w:ascii="Calibri" w:eastAsia="Calibri" w:hAnsi="Calibri" w:cs="Calibri"/>
          <w:color w:val="000000"/>
          <w:sz w:val="26"/>
          <w:szCs w:val="26"/>
        </w:rPr>
        <w:t xml:space="preserve"> ch</w:t>
      </w:r>
      <w:r>
        <w:rPr>
          <w:rFonts w:ascii="Calibri" w:eastAsia="Calibri" w:hAnsi="Calibri" w:cs="Calibri"/>
          <w:color w:val="000000"/>
          <w:sz w:val="26"/>
          <w:szCs w:val="26"/>
        </w:rPr>
        <w:t>ứ</w:t>
      </w:r>
      <w:r>
        <w:rPr>
          <w:rFonts w:ascii="Calibri" w:eastAsia="Calibri" w:hAnsi="Calibri" w:cs="Calibri"/>
          <w:color w:val="000000"/>
          <w:sz w:val="26"/>
          <w:szCs w:val="26"/>
        </w:rPr>
        <w:t>a nư</w:t>
      </w:r>
      <w:r>
        <w:rPr>
          <w:rFonts w:ascii="Calibri" w:eastAsia="Calibri" w:hAnsi="Calibri" w:cs="Calibri"/>
          <w:color w:val="000000"/>
          <w:sz w:val="26"/>
          <w:szCs w:val="26"/>
        </w:rPr>
        <w:t>ớ</w:t>
      </w:r>
      <w:r>
        <w:rPr>
          <w:rFonts w:ascii="Calibri" w:eastAsia="Calibri" w:hAnsi="Calibri" w:cs="Calibri"/>
          <w:color w:val="000000"/>
          <w:sz w:val="26"/>
          <w:szCs w:val="26"/>
        </w:rPr>
        <w:t>c” cho cây. Thành t</w:t>
      </w:r>
      <w:r>
        <w:rPr>
          <w:rFonts w:ascii="Calibri" w:eastAsia="Calibri" w:hAnsi="Calibri" w:cs="Calibri"/>
          <w:color w:val="000000"/>
          <w:sz w:val="26"/>
          <w:szCs w:val="26"/>
        </w:rPr>
        <w:t>ế</w:t>
      </w:r>
      <w:r>
        <w:rPr>
          <w:rFonts w:ascii="Calibri" w:eastAsia="Calibri" w:hAnsi="Calibri" w:cs="Calibri"/>
          <w:color w:val="000000"/>
          <w:sz w:val="26"/>
          <w:szCs w:val="26"/>
        </w:rPr>
        <w:t xml:space="preserve"> bào đư</w:t>
      </w:r>
      <w:r>
        <w:rPr>
          <w:rFonts w:ascii="Calibri" w:eastAsia="Calibri" w:hAnsi="Calibri" w:cs="Calibri"/>
          <w:color w:val="000000"/>
          <w:sz w:val="26"/>
          <w:szCs w:val="26"/>
        </w:rPr>
        <w:t>ợ</w:t>
      </w:r>
      <w:r>
        <w:rPr>
          <w:rFonts w:ascii="Calibri" w:eastAsia="Calibri" w:hAnsi="Calibri" w:cs="Calibri"/>
          <w:color w:val="000000"/>
          <w:sz w:val="26"/>
          <w:szCs w:val="26"/>
        </w:rPr>
        <w:t>c coi như “khung nhà”,...</w:t>
      </w:r>
    </w:p>
    <w:p w:rsidR="00475325" w:rsidRDefault="00020F2D">
      <w:pPr>
        <w:spacing w:line="288" w:lineRule="auto"/>
        <w:rPr>
          <w:rFonts w:ascii="Calibri" w:eastAsia="Calibri" w:hAnsi="Calibri" w:cs="Calibri"/>
          <w:b/>
          <w:color w:val="FF0000"/>
          <w:sz w:val="24"/>
          <w:szCs w:val="24"/>
        </w:rPr>
      </w:pPr>
      <w:r>
        <w:rPr>
          <w:rFonts w:ascii="Calibri" w:eastAsia="Calibri" w:hAnsi="Calibri" w:cs="Calibri"/>
          <w:b/>
          <w:color w:val="FF0000"/>
          <w:sz w:val="24"/>
          <w:szCs w:val="24"/>
        </w:rPr>
        <w:t>V. G</w:t>
      </w:r>
      <w:r>
        <w:rPr>
          <w:rFonts w:ascii="Calibri" w:eastAsia="Calibri" w:hAnsi="Calibri" w:cs="Calibri"/>
          <w:b/>
          <w:color w:val="FF0000"/>
          <w:sz w:val="24"/>
          <w:szCs w:val="24"/>
        </w:rPr>
        <w:t>Ợ</w:t>
      </w:r>
      <w:r>
        <w:rPr>
          <w:rFonts w:ascii="Calibri" w:eastAsia="Calibri" w:hAnsi="Calibri" w:cs="Calibri"/>
          <w:b/>
          <w:color w:val="FF0000"/>
          <w:sz w:val="24"/>
          <w:szCs w:val="24"/>
        </w:rPr>
        <w:t>I Ý KI</w:t>
      </w:r>
      <w:r>
        <w:rPr>
          <w:rFonts w:ascii="Calibri" w:eastAsia="Calibri" w:hAnsi="Calibri" w:cs="Calibri"/>
          <w:b/>
          <w:color w:val="FF0000"/>
          <w:sz w:val="24"/>
          <w:szCs w:val="24"/>
        </w:rPr>
        <w:t>Ể</w:t>
      </w:r>
      <w:r>
        <w:rPr>
          <w:rFonts w:ascii="Calibri" w:eastAsia="Calibri" w:hAnsi="Calibri" w:cs="Calibri"/>
          <w:b/>
          <w:color w:val="FF0000"/>
          <w:sz w:val="24"/>
          <w:szCs w:val="24"/>
        </w:rPr>
        <w:t>M TRA, ĐÁNH GIÁ</w:t>
      </w:r>
    </w:p>
    <w:p w:rsidR="00475325" w:rsidRDefault="00020F2D">
      <w:pPr>
        <w:keepNext/>
        <w:keepLines/>
        <w:widowControl w:val="0"/>
        <w:pBdr>
          <w:top w:val="nil"/>
          <w:left w:val="nil"/>
          <w:bottom w:val="nil"/>
          <w:right w:val="nil"/>
          <w:between w:val="nil"/>
        </w:pBdr>
        <w:tabs>
          <w:tab w:val="left" w:pos="849"/>
        </w:tabs>
        <w:spacing w:line="288" w:lineRule="auto"/>
        <w:rPr>
          <w:rFonts w:ascii="Calibri" w:eastAsia="Calibri" w:hAnsi="Calibri" w:cs="Calibri"/>
          <w:b/>
          <w:color w:val="A98C24"/>
          <w:sz w:val="26"/>
          <w:szCs w:val="26"/>
        </w:rPr>
      </w:pPr>
      <w:bookmarkStart w:id="143" w:name="bookmark=id.11si5id" w:colFirst="0" w:colLast="0"/>
      <w:bookmarkStart w:id="144" w:name="bookmark=id.3ls5o66" w:colFirst="0" w:colLast="0"/>
      <w:bookmarkEnd w:id="143"/>
      <w:bookmarkEnd w:id="144"/>
      <w:r>
        <w:rPr>
          <w:rFonts w:ascii="Calibri" w:eastAsia="Calibri" w:hAnsi="Calibri" w:cs="Calibri"/>
          <w:b/>
          <w:color w:val="000000"/>
          <w:sz w:val="26"/>
          <w:szCs w:val="26"/>
        </w:rPr>
        <w:t>1. Đ</w:t>
      </w:r>
      <w:r>
        <w:rPr>
          <w:rFonts w:ascii="Calibri" w:eastAsia="Calibri" w:hAnsi="Calibri" w:cs="Calibri"/>
          <w:b/>
          <w:color w:val="000000"/>
          <w:sz w:val="26"/>
          <w:szCs w:val="26"/>
        </w:rPr>
        <w:t>ề</w:t>
      </w:r>
      <w:r>
        <w:rPr>
          <w:rFonts w:ascii="Calibri" w:eastAsia="Calibri" w:hAnsi="Calibri" w:cs="Calibri"/>
          <w:b/>
          <w:color w:val="000000"/>
          <w:sz w:val="26"/>
          <w:szCs w:val="26"/>
        </w:rPr>
        <w:t xml:space="preserve"> bài</w:t>
      </w:r>
    </w:p>
    <w:p w:rsidR="00475325" w:rsidRDefault="00020F2D">
      <w:pPr>
        <w:widowControl w:val="0"/>
        <w:pBdr>
          <w:top w:val="nil"/>
          <w:left w:val="nil"/>
          <w:bottom w:val="nil"/>
          <w:right w:val="nil"/>
          <w:between w:val="nil"/>
        </w:pBdr>
        <w:spacing w:line="288" w:lineRule="auto"/>
        <w:rPr>
          <w:rFonts w:ascii="Calibri" w:eastAsia="Calibri" w:hAnsi="Calibri" w:cs="Calibri"/>
          <w:color w:val="000000"/>
          <w:sz w:val="26"/>
          <w:szCs w:val="26"/>
        </w:rPr>
      </w:pPr>
      <w:r>
        <w:rPr>
          <w:rFonts w:ascii="Calibri" w:eastAsia="Calibri" w:hAnsi="Calibri" w:cs="Calibri"/>
          <w:b/>
          <w:color w:val="0000FF"/>
          <w:sz w:val="26"/>
          <w:szCs w:val="26"/>
        </w:rPr>
        <w:t xml:space="preserve">Câu 1. </w:t>
      </w:r>
      <w:r>
        <w:rPr>
          <w:rFonts w:ascii="Calibri" w:eastAsia="Calibri" w:hAnsi="Calibri" w:cs="Calibri"/>
          <w:color w:val="000000"/>
          <w:sz w:val="26"/>
          <w:szCs w:val="26"/>
        </w:rPr>
        <w:t>Nêu khái ni</w:t>
      </w:r>
      <w:r>
        <w:rPr>
          <w:rFonts w:ascii="Calibri" w:eastAsia="Calibri" w:hAnsi="Calibri" w:cs="Calibri"/>
          <w:color w:val="000000"/>
          <w:sz w:val="26"/>
          <w:szCs w:val="26"/>
        </w:rPr>
        <w:t>ệ</w:t>
      </w:r>
      <w:r>
        <w:rPr>
          <w:rFonts w:ascii="Calibri" w:eastAsia="Calibri" w:hAnsi="Calibri" w:cs="Calibri"/>
          <w:color w:val="000000"/>
          <w:sz w:val="26"/>
          <w:szCs w:val="26"/>
        </w:rPr>
        <w:t>m t</w:t>
      </w:r>
      <w:r>
        <w:rPr>
          <w:rFonts w:ascii="Calibri" w:eastAsia="Calibri" w:hAnsi="Calibri" w:cs="Calibri"/>
          <w:color w:val="000000"/>
          <w:sz w:val="26"/>
          <w:szCs w:val="26"/>
        </w:rPr>
        <w:t>ế</w:t>
      </w:r>
      <w:r>
        <w:rPr>
          <w:rFonts w:ascii="Calibri" w:eastAsia="Calibri" w:hAnsi="Calibri" w:cs="Calibri"/>
          <w:color w:val="000000"/>
          <w:sz w:val="26"/>
          <w:szCs w:val="26"/>
        </w:rPr>
        <w:t xml:space="preserve"> bào nhân sơ, t</w:t>
      </w:r>
      <w:r>
        <w:rPr>
          <w:rFonts w:ascii="Calibri" w:eastAsia="Calibri" w:hAnsi="Calibri" w:cs="Calibri"/>
          <w:color w:val="000000"/>
          <w:sz w:val="26"/>
          <w:szCs w:val="26"/>
        </w:rPr>
        <w:t>ế</w:t>
      </w:r>
      <w:r>
        <w:rPr>
          <w:rFonts w:ascii="Calibri" w:eastAsia="Calibri" w:hAnsi="Calibri" w:cs="Calibri"/>
          <w:color w:val="000000"/>
          <w:sz w:val="26"/>
          <w:szCs w:val="26"/>
        </w:rPr>
        <w:t xml:space="preserve"> bào nhân th</w:t>
      </w:r>
      <w:r>
        <w:rPr>
          <w:rFonts w:ascii="Calibri" w:eastAsia="Calibri" w:hAnsi="Calibri" w:cs="Calibri"/>
          <w:color w:val="000000"/>
          <w:sz w:val="26"/>
          <w:szCs w:val="26"/>
        </w:rPr>
        <w:t>ự</w:t>
      </w:r>
      <w:r>
        <w:rPr>
          <w:rFonts w:ascii="Calibri" w:eastAsia="Calibri" w:hAnsi="Calibri" w:cs="Calibri"/>
          <w:color w:val="000000"/>
          <w:sz w:val="26"/>
          <w:szCs w:val="26"/>
        </w:rPr>
        <w:t>c.</w:t>
      </w:r>
    </w:p>
    <w:p w:rsidR="00475325" w:rsidRDefault="00020F2D">
      <w:pPr>
        <w:widowControl w:val="0"/>
        <w:pBdr>
          <w:top w:val="nil"/>
          <w:left w:val="nil"/>
          <w:bottom w:val="nil"/>
          <w:right w:val="nil"/>
          <w:between w:val="nil"/>
        </w:pBdr>
        <w:spacing w:line="288" w:lineRule="auto"/>
        <w:rPr>
          <w:rFonts w:ascii="Calibri" w:eastAsia="Calibri" w:hAnsi="Calibri" w:cs="Calibri"/>
          <w:color w:val="000000"/>
          <w:sz w:val="26"/>
          <w:szCs w:val="26"/>
        </w:rPr>
      </w:pPr>
      <w:r>
        <w:rPr>
          <w:rFonts w:ascii="Calibri" w:eastAsia="Calibri" w:hAnsi="Calibri" w:cs="Calibri"/>
          <w:b/>
          <w:color w:val="0000FF"/>
          <w:sz w:val="26"/>
          <w:szCs w:val="26"/>
        </w:rPr>
        <w:t>Câu 2</w:t>
      </w:r>
      <w:r>
        <w:rPr>
          <w:rFonts w:ascii="Calibri" w:eastAsia="Calibri" w:hAnsi="Calibri" w:cs="Calibri"/>
          <w:color w:val="0000FF"/>
          <w:sz w:val="26"/>
          <w:szCs w:val="26"/>
        </w:rPr>
        <w:t xml:space="preserve">. </w:t>
      </w:r>
      <w:r>
        <w:rPr>
          <w:rFonts w:ascii="Calibri" w:eastAsia="Calibri" w:hAnsi="Calibri" w:cs="Calibri"/>
          <w:color w:val="000000"/>
          <w:sz w:val="26"/>
          <w:szCs w:val="26"/>
        </w:rPr>
        <w:t>T</w:t>
      </w:r>
      <w:r>
        <w:rPr>
          <w:rFonts w:ascii="Calibri" w:eastAsia="Calibri" w:hAnsi="Calibri" w:cs="Calibri"/>
          <w:color w:val="000000"/>
          <w:sz w:val="26"/>
          <w:szCs w:val="26"/>
        </w:rPr>
        <w:t>ế</w:t>
      </w:r>
      <w:r>
        <w:rPr>
          <w:rFonts w:ascii="Calibri" w:eastAsia="Calibri" w:hAnsi="Calibri" w:cs="Calibri"/>
          <w:color w:val="000000"/>
          <w:sz w:val="26"/>
          <w:szCs w:val="26"/>
        </w:rPr>
        <w:t xml:space="preserve"> bào </w:t>
      </w:r>
      <w:r>
        <w:rPr>
          <w:rFonts w:ascii="Calibri" w:eastAsia="Calibri" w:hAnsi="Calibri" w:cs="Calibri"/>
          <w:color w:val="000000"/>
          <w:sz w:val="26"/>
          <w:szCs w:val="26"/>
        </w:rPr>
        <w:t>ở</w:t>
      </w:r>
      <w:r>
        <w:rPr>
          <w:rFonts w:ascii="Calibri" w:eastAsia="Calibri" w:hAnsi="Calibri" w:cs="Calibri"/>
          <w:color w:val="000000"/>
          <w:sz w:val="26"/>
          <w:szCs w:val="26"/>
        </w:rPr>
        <w:t xml:space="preserve"> hình bên mô t</w:t>
      </w:r>
      <w:r>
        <w:rPr>
          <w:rFonts w:ascii="Calibri" w:eastAsia="Calibri" w:hAnsi="Calibri" w:cs="Calibri"/>
          <w:color w:val="000000"/>
          <w:sz w:val="26"/>
          <w:szCs w:val="26"/>
        </w:rPr>
        <w:t>ả</w:t>
      </w:r>
      <w:r>
        <w:rPr>
          <w:rFonts w:ascii="Calibri" w:eastAsia="Calibri" w:hAnsi="Calibri" w:cs="Calibri"/>
          <w:color w:val="000000"/>
          <w:sz w:val="26"/>
          <w:szCs w:val="26"/>
        </w:rPr>
        <w:t xml:space="preserve"> t</w:t>
      </w:r>
      <w:r>
        <w:rPr>
          <w:rFonts w:ascii="Calibri" w:eastAsia="Calibri" w:hAnsi="Calibri" w:cs="Calibri"/>
          <w:color w:val="000000"/>
          <w:sz w:val="26"/>
          <w:szCs w:val="26"/>
        </w:rPr>
        <w:t>ế</w:t>
      </w:r>
      <w:r>
        <w:rPr>
          <w:rFonts w:ascii="Calibri" w:eastAsia="Calibri" w:hAnsi="Calibri" w:cs="Calibri"/>
          <w:color w:val="000000"/>
          <w:sz w:val="26"/>
          <w:szCs w:val="26"/>
        </w:rPr>
        <w:t xml:space="preserve"> bào đ</w:t>
      </w:r>
      <w:r>
        <w:rPr>
          <w:rFonts w:ascii="Calibri" w:eastAsia="Calibri" w:hAnsi="Calibri" w:cs="Calibri"/>
          <w:color w:val="000000"/>
          <w:sz w:val="26"/>
          <w:szCs w:val="26"/>
        </w:rPr>
        <w:t>ộ</w:t>
      </w:r>
      <w:r>
        <w:rPr>
          <w:rFonts w:ascii="Calibri" w:eastAsia="Calibri" w:hAnsi="Calibri" w:cs="Calibri"/>
          <w:color w:val="000000"/>
          <w:sz w:val="26"/>
          <w:szCs w:val="26"/>
        </w:rPr>
        <w:t>ng v</w:t>
      </w:r>
      <w:r>
        <w:rPr>
          <w:rFonts w:ascii="Calibri" w:eastAsia="Calibri" w:hAnsi="Calibri" w:cs="Calibri"/>
          <w:color w:val="000000"/>
          <w:sz w:val="26"/>
          <w:szCs w:val="26"/>
        </w:rPr>
        <w:t>ậ</w:t>
      </w:r>
      <w:r>
        <w:rPr>
          <w:rFonts w:ascii="Calibri" w:eastAsia="Calibri" w:hAnsi="Calibri" w:cs="Calibri"/>
          <w:color w:val="000000"/>
          <w:sz w:val="26"/>
          <w:szCs w:val="26"/>
        </w:rPr>
        <w:t>t hay th</w:t>
      </w:r>
      <w:r>
        <w:rPr>
          <w:rFonts w:ascii="Calibri" w:eastAsia="Calibri" w:hAnsi="Calibri" w:cs="Calibri"/>
          <w:color w:val="000000"/>
          <w:sz w:val="26"/>
          <w:szCs w:val="26"/>
        </w:rPr>
        <w:t>ự</w:t>
      </w:r>
      <w:r>
        <w:rPr>
          <w:rFonts w:ascii="Calibri" w:eastAsia="Calibri" w:hAnsi="Calibri" w:cs="Calibri"/>
          <w:color w:val="000000"/>
          <w:sz w:val="26"/>
          <w:szCs w:val="26"/>
        </w:rPr>
        <w:t>c v</w:t>
      </w:r>
      <w:r>
        <w:rPr>
          <w:rFonts w:ascii="Calibri" w:eastAsia="Calibri" w:hAnsi="Calibri" w:cs="Calibri"/>
          <w:color w:val="000000"/>
          <w:sz w:val="26"/>
          <w:szCs w:val="26"/>
        </w:rPr>
        <w:t>ậ</w:t>
      </w:r>
      <w:r>
        <w:rPr>
          <w:rFonts w:ascii="Calibri" w:eastAsia="Calibri" w:hAnsi="Calibri" w:cs="Calibri"/>
          <w:color w:val="000000"/>
          <w:sz w:val="26"/>
          <w:szCs w:val="26"/>
        </w:rPr>
        <w:t>t? Gi</w:t>
      </w:r>
      <w:r>
        <w:rPr>
          <w:rFonts w:ascii="Calibri" w:eastAsia="Calibri" w:hAnsi="Calibri" w:cs="Calibri"/>
          <w:color w:val="000000"/>
          <w:sz w:val="26"/>
          <w:szCs w:val="26"/>
        </w:rPr>
        <w:t>ả</w:t>
      </w:r>
      <w:r>
        <w:rPr>
          <w:rFonts w:ascii="Calibri" w:eastAsia="Calibri" w:hAnsi="Calibri" w:cs="Calibri"/>
          <w:color w:val="000000"/>
          <w:sz w:val="26"/>
          <w:szCs w:val="26"/>
        </w:rPr>
        <w:t>i thích?</w:t>
      </w:r>
    </w:p>
    <w:p w:rsidR="00475325" w:rsidRDefault="00020F2D">
      <w:pPr>
        <w:widowControl w:val="0"/>
        <w:pBdr>
          <w:top w:val="nil"/>
          <w:left w:val="nil"/>
          <w:bottom w:val="nil"/>
          <w:right w:val="nil"/>
          <w:between w:val="nil"/>
        </w:pBdr>
        <w:spacing w:line="288" w:lineRule="auto"/>
        <w:ind w:firstLine="567"/>
        <w:jc w:val="center"/>
        <w:rPr>
          <w:rFonts w:ascii="Calibri" w:eastAsia="Calibri" w:hAnsi="Calibri" w:cs="Calibri"/>
          <w:color w:val="000000"/>
          <w:sz w:val="26"/>
          <w:szCs w:val="26"/>
        </w:rPr>
      </w:pPr>
      <w:r>
        <w:rPr>
          <w:rFonts w:ascii="Calibri" w:eastAsia="Calibri" w:hAnsi="Calibri" w:cs="Calibri"/>
          <w:noProof/>
          <w:color w:val="000000"/>
          <w:sz w:val="26"/>
          <w:szCs w:val="26"/>
        </w:rPr>
        <w:drawing>
          <wp:inline distT="0" distB="0" distL="0" distR="0">
            <wp:extent cx="3052520" cy="2280515"/>
            <wp:effectExtent l="0" t="0" r="0" b="0"/>
            <wp:docPr id="1540" name="image40.jpg"/>
            <wp:cNvGraphicFramePr/>
            <a:graphic xmlns:a="http://schemas.openxmlformats.org/drawingml/2006/main">
              <a:graphicData uri="http://schemas.openxmlformats.org/drawingml/2006/picture">
                <pic:pic xmlns:pic="http://schemas.openxmlformats.org/drawingml/2006/picture">
                  <pic:nvPicPr>
                    <pic:cNvPr id="0" name="image40.jpg"/>
                    <pic:cNvPicPr preferRelativeResize="0"/>
                  </pic:nvPicPr>
                  <pic:blipFill>
                    <a:blip r:embed="rId35"/>
                    <a:srcRect/>
                    <a:stretch>
                      <a:fillRect/>
                    </a:stretch>
                  </pic:blipFill>
                  <pic:spPr>
                    <a:xfrm>
                      <a:off x="0" y="0"/>
                      <a:ext cx="3052520" cy="2280515"/>
                    </a:xfrm>
                    <a:prstGeom prst="rect">
                      <a:avLst/>
                    </a:prstGeom>
                    <a:ln/>
                  </pic:spPr>
                </pic:pic>
              </a:graphicData>
            </a:graphic>
          </wp:inline>
        </w:drawing>
      </w:r>
    </w:p>
    <w:p w:rsidR="00475325" w:rsidRDefault="00020F2D">
      <w:pPr>
        <w:widowControl w:val="0"/>
        <w:pBdr>
          <w:top w:val="nil"/>
          <w:left w:val="nil"/>
          <w:bottom w:val="nil"/>
          <w:right w:val="nil"/>
          <w:between w:val="nil"/>
        </w:pBdr>
        <w:spacing w:line="288" w:lineRule="auto"/>
        <w:rPr>
          <w:rFonts w:ascii="Calibri" w:eastAsia="Calibri" w:hAnsi="Calibri" w:cs="Calibri"/>
          <w:color w:val="000000"/>
          <w:sz w:val="26"/>
          <w:szCs w:val="26"/>
        </w:rPr>
      </w:pPr>
      <w:r>
        <w:rPr>
          <w:rFonts w:ascii="Calibri" w:eastAsia="Calibri" w:hAnsi="Calibri" w:cs="Calibri"/>
          <w:b/>
          <w:color w:val="0000FF"/>
          <w:sz w:val="26"/>
          <w:szCs w:val="26"/>
        </w:rPr>
        <w:t xml:space="preserve">Câu 3. </w:t>
      </w:r>
      <w:r>
        <w:rPr>
          <w:rFonts w:ascii="Calibri" w:eastAsia="Calibri" w:hAnsi="Calibri" w:cs="Calibri"/>
          <w:color w:val="000000"/>
          <w:sz w:val="26"/>
          <w:szCs w:val="26"/>
        </w:rPr>
        <w:t>Thành ph</w:t>
      </w:r>
      <w:r>
        <w:rPr>
          <w:rFonts w:ascii="Calibri" w:eastAsia="Calibri" w:hAnsi="Calibri" w:cs="Calibri"/>
          <w:color w:val="000000"/>
          <w:sz w:val="26"/>
          <w:szCs w:val="26"/>
        </w:rPr>
        <w:t>ầ</w:t>
      </w:r>
      <w:r>
        <w:rPr>
          <w:rFonts w:ascii="Calibri" w:eastAsia="Calibri" w:hAnsi="Calibri" w:cs="Calibri"/>
          <w:color w:val="000000"/>
          <w:sz w:val="26"/>
          <w:szCs w:val="26"/>
        </w:rPr>
        <w:t>n c</w:t>
      </w:r>
      <w:r>
        <w:rPr>
          <w:rFonts w:ascii="Calibri" w:eastAsia="Calibri" w:hAnsi="Calibri" w:cs="Calibri"/>
          <w:color w:val="000000"/>
          <w:sz w:val="26"/>
          <w:szCs w:val="26"/>
        </w:rPr>
        <w:t>ấ</w:t>
      </w:r>
      <w:r>
        <w:rPr>
          <w:rFonts w:ascii="Calibri" w:eastAsia="Calibri" w:hAnsi="Calibri" w:cs="Calibri"/>
          <w:color w:val="000000"/>
          <w:sz w:val="26"/>
          <w:szCs w:val="26"/>
        </w:rPr>
        <w:t>u t</w:t>
      </w:r>
      <w:r>
        <w:rPr>
          <w:rFonts w:ascii="Calibri" w:eastAsia="Calibri" w:hAnsi="Calibri" w:cs="Calibri"/>
          <w:color w:val="000000"/>
          <w:sz w:val="26"/>
          <w:szCs w:val="26"/>
        </w:rPr>
        <w:t>ạ</w:t>
      </w:r>
      <w:r>
        <w:rPr>
          <w:rFonts w:ascii="Calibri" w:eastAsia="Calibri" w:hAnsi="Calibri" w:cs="Calibri"/>
          <w:color w:val="000000"/>
          <w:sz w:val="26"/>
          <w:szCs w:val="26"/>
        </w:rPr>
        <w:t>o nào dư</w:t>
      </w:r>
      <w:r>
        <w:rPr>
          <w:rFonts w:ascii="Calibri" w:eastAsia="Calibri" w:hAnsi="Calibri" w:cs="Calibri"/>
          <w:color w:val="000000"/>
          <w:sz w:val="26"/>
          <w:szCs w:val="26"/>
        </w:rPr>
        <w:t>ớ</w:t>
      </w:r>
      <w:r>
        <w:rPr>
          <w:rFonts w:ascii="Calibri" w:eastAsia="Calibri" w:hAnsi="Calibri" w:cs="Calibri"/>
          <w:color w:val="000000"/>
          <w:sz w:val="26"/>
          <w:szCs w:val="26"/>
        </w:rPr>
        <w:t xml:space="preserve">i đây có </w:t>
      </w:r>
      <w:r>
        <w:rPr>
          <w:rFonts w:ascii="Calibri" w:eastAsia="Calibri" w:hAnsi="Calibri" w:cs="Calibri"/>
          <w:color w:val="000000"/>
          <w:sz w:val="26"/>
          <w:szCs w:val="26"/>
        </w:rPr>
        <w:t>ở</w:t>
      </w:r>
      <w:r>
        <w:rPr>
          <w:rFonts w:ascii="Calibri" w:eastAsia="Calibri" w:hAnsi="Calibri" w:cs="Calibri"/>
          <w:color w:val="000000"/>
          <w:sz w:val="26"/>
          <w:szCs w:val="26"/>
        </w:rPr>
        <w:t xml:space="preserve"> m</w:t>
      </w:r>
      <w:r>
        <w:rPr>
          <w:rFonts w:ascii="Calibri" w:eastAsia="Calibri" w:hAnsi="Calibri" w:cs="Calibri"/>
          <w:color w:val="000000"/>
          <w:sz w:val="26"/>
          <w:szCs w:val="26"/>
        </w:rPr>
        <w:t>ọ</w:t>
      </w:r>
      <w:r>
        <w:rPr>
          <w:rFonts w:ascii="Calibri" w:eastAsia="Calibri" w:hAnsi="Calibri" w:cs="Calibri"/>
          <w:color w:val="000000"/>
          <w:sz w:val="26"/>
          <w:szCs w:val="26"/>
        </w:rPr>
        <w:t>i t</w:t>
      </w:r>
      <w:r>
        <w:rPr>
          <w:rFonts w:ascii="Calibri" w:eastAsia="Calibri" w:hAnsi="Calibri" w:cs="Calibri"/>
          <w:color w:val="000000"/>
          <w:sz w:val="26"/>
          <w:szCs w:val="26"/>
        </w:rPr>
        <w:t>ế</w:t>
      </w:r>
      <w:r>
        <w:rPr>
          <w:rFonts w:ascii="Calibri" w:eastAsia="Calibri" w:hAnsi="Calibri" w:cs="Calibri"/>
          <w:color w:val="000000"/>
          <w:sz w:val="26"/>
          <w:szCs w:val="26"/>
        </w:rPr>
        <w:t xml:space="preserve"> bào?</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sz w:val="26"/>
          <w:szCs w:val="26"/>
        </w:rPr>
      </w:pPr>
      <w:r>
        <w:rPr>
          <w:rFonts w:ascii="Calibri" w:eastAsia="Calibri" w:hAnsi="Calibri" w:cs="Calibri"/>
          <w:b/>
          <w:color w:val="0000FF"/>
          <w:sz w:val="26"/>
          <w:szCs w:val="26"/>
        </w:rPr>
        <w:t>A.</w:t>
      </w:r>
      <w:r>
        <w:rPr>
          <w:rFonts w:ascii="Calibri" w:eastAsia="Calibri" w:hAnsi="Calibri" w:cs="Calibri"/>
          <w:color w:val="000000"/>
          <w:sz w:val="26"/>
          <w:szCs w:val="26"/>
        </w:rPr>
        <w:t xml:space="preserve"> Màng t</w:t>
      </w:r>
      <w:r>
        <w:rPr>
          <w:rFonts w:ascii="Calibri" w:eastAsia="Calibri" w:hAnsi="Calibri" w:cs="Calibri"/>
          <w:color w:val="000000"/>
          <w:sz w:val="26"/>
          <w:szCs w:val="26"/>
        </w:rPr>
        <w:t>ế</w:t>
      </w:r>
      <w:r>
        <w:rPr>
          <w:rFonts w:ascii="Calibri" w:eastAsia="Calibri" w:hAnsi="Calibri" w:cs="Calibri"/>
          <w:color w:val="000000"/>
          <w:sz w:val="26"/>
          <w:szCs w:val="26"/>
        </w:rPr>
        <w:t xml:space="preserve"> bào.</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sz w:val="26"/>
          <w:szCs w:val="26"/>
        </w:rPr>
      </w:pPr>
      <w:r>
        <w:rPr>
          <w:rFonts w:ascii="Calibri" w:eastAsia="Calibri" w:hAnsi="Calibri" w:cs="Calibri"/>
          <w:b/>
          <w:color w:val="0000FF"/>
          <w:sz w:val="26"/>
          <w:szCs w:val="26"/>
        </w:rPr>
        <w:t>B.</w:t>
      </w:r>
      <w:r>
        <w:rPr>
          <w:rFonts w:ascii="Calibri" w:eastAsia="Calibri" w:hAnsi="Calibri" w:cs="Calibri"/>
          <w:color w:val="000000"/>
          <w:sz w:val="26"/>
          <w:szCs w:val="26"/>
        </w:rPr>
        <w:t xml:space="preserve"> L</w:t>
      </w:r>
      <w:r>
        <w:rPr>
          <w:rFonts w:ascii="Calibri" w:eastAsia="Calibri" w:hAnsi="Calibri" w:cs="Calibri"/>
          <w:color w:val="000000"/>
          <w:sz w:val="26"/>
          <w:szCs w:val="26"/>
        </w:rPr>
        <w:t>ụ</w:t>
      </w:r>
      <w:r>
        <w:rPr>
          <w:rFonts w:ascii="Calibri" w:eastAsia="Calibri" w:hAnsi="Calibri" w:cs="Calibri"/>
          <w:color w:val="000000"/>
          <w:sz w:val="26"/>
          <w:szCs w:val="26"/>
        </w:rPr>
        <w:t>c l</w:t>
      </w:r>
      <w:r>
        <w:rPr>
          <w:rFonts w:ascii="Calibri" w:eastAsia="Calibri" w:hAnsi="Calibri" w:cs="Calibri"/>
          <w:color w:val="000000"/>
          <w:sz w:val="26"/>
          <w:szCs w:val="26"/>
        </w:rPr>
        <w:t>ạ</w:t>
      </w:r>
      <w:r>
        <w:rPr>
          <w:rFonts w:ascii="Calibri" w:eastAsia="Calibri" w:hAnsi="Calibri" w:cs="Calibri"/>
          <w:color w:val="000000"/>
          <w:sz w:val="26"/>
          <w:szCs w:val="26"/>
        </w:rPr>
        <w:t>p.</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sz w:val="26"/>
          <w:szCs w:val="26"/>
        </w:rPr>
      </w:pPr>
      <w:r>
        <w:rPr>
          <w:rFonts w:ascii="Calibri" w:eastAsia="Calibri" w:hAnsi="Calibri" w:cs="Calibri"/>
          <w:b/>
          <w:color w:val="0000FF"/>
          <w:sz w:val="26"/>
          <w:szCs w:val="26"/>
        </w:rPr>
        <w:t>C.</w:t>
      </w:r>
      <w:r>
        <w:rPr>
          <w:rFonts w:ascii="Calibri" w:eastAsia="Calibri" w:hAnsi="Calibri" w:cs="Calibri"/>
          <w:color w:val="000000"/>
          <w:sz w:val="26"/>
          <w:szCs w:val="26"/>
        </w:rPr>
        <w:t xml:space="preserve"> Không bào.</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sz w:val="26"/>
          <w:szCs w:val="26"/>
        </w:rPr>
      </w:pPr>
      <w:r>
        <w:rPr>
          <w:rFonts w:ascii="Calibri" w:eastAsia="Calibri" w:hAnsi="Calibri" w:cs="Calibri"/>
          <w:b/>
          <w:color w:val="0000FF"/>
          <w:sz w:val="26"/>
          <w:szCs w:val="26"/>
        </w:rPr>
        <w:lastRenderedPageBreak/>
        <w:t>D.</w:t>
      </w:r>
      <w:r>
        <w:rPr>
          <w:rFonts w:ascii="Calibri" w:eastAsia="Calibri" w:hAnsi="Calibri" w:cs="Calibri"/>
          <w:color w:val="000000"/>
          <w:sz w:val="26"/>
          <w:szCs w:val="26"/>
        </w:rPr>
        <w:t xml:space="preserve"> H</w:t>
      </w:r>
      <w:r>
        <w:rPr>
          <w:rFonts w:ascii="Calibri" w:eastAsia="Calibri" w:hAnsi="Calibri" w:cs="Calibri"/>
          <w:color w:val="000000"/>
          <w:sz w:val="26"/>
          <w:szCs w:val="26"/>
        </w:rPr>
        <w:t>ệ</w:t>
      </w:r>
      <w:r>
        <w:rPr>
          <w:rFonts w:ascii="Calibri" w:eastAsia="Calibri" w:hAnsi="Calibri" w:cs="Calibri"/>
          <w:color w:val="000000"/>
          <w:sz w:val="26"/>
          <w:szCs w:val="26"/>
        </w:rPr>
        <w:t xml:space="preserve"> th</w:t>
      </w:r>
      <w:r>
        <w:rPr>
          <w:rFonts w:ascii="Calibri" w:eastAsia="Calibri" w:hAnsi="Calibri" w:cs="Calibri"/>
          <w:color w:val="000000"/>
          <w:sz w:val="26"/>
          <w:szCs w:val="26"/>
        </w:rPr>
        <w:t>ố</w:t>
      </w:r>
      <w:r>
        <w:rPr>
          <w:rFonts w:ascii="Calibri" w:eastAsia="Calibri" w:hAnsi="Calibri" w:cs="Calibri"/>
          <w:color w:val="000000"/>
          <w:sz w:val="26"/>
          <w:szCs w:val="26"/>
        </w:rPr>
        <w:t>ng n</w:t>
      </w:r>
      <w:r>
        <w:rPr>
          <w:rFonts w:ascii="Calibri" w:eastAsia="Calibri" w:hAnsi="Calibri" w:cs="Calibri"/>
          <w:color w:val="000000"/>
          <w:sz w:val="26"/>
          <w:szCs w:val="26"/>
        </w:rPr>
        <w:t>ộ</w:t>
      </w:r>
      <w:r>
        <w:rPr>
          <w:rFonts w:ascii="Calibri" w:eastAsia="Calibri" w:hAnsi="Calibri" w:cs="Calibri"/>
          <w:color w:val="000000"/>
          <w:sz w:val="26"/>
          <w:szCs w:val="26"/>
        </w:rPr>
        <w:t>i màng.</w:t>
      </w:r>
    </w:p>
    <w:p w:rsidR="00475325" w:rsidRDefault="00020F2D">
      <w:pPr>
        <w:widowControl w:val="0"/>
        <w:pBdr>
          <w:top w:val="nil"/>
          <w:left w:val="nil"/>
          <w:bottom w:val="nil"/>
          <w:right w:val="nil"/>
          <w:between w:val="nil"/>
        </w:pBdr>
        <w:spacing w:line="288" w:lineRule="auto"/>
        <w:rPr>
          <w:rFonts w:ascii="Calibri" w:eastAsia="Calibri" w:hAnsi="Calibri" w:cs="Calibri"/>
          <w:color w:val="000000"/>
          <w:sz w:val="26"/>
          <w:szCs w:val="26"/>
        </w:rPr>
      </w:pPr>
      <w:r>
        <w:rPr>
          <w:rFonts w:ascii="Calibri" w:eastAsia="Calibri" w:hAnsi="Calibri" w:cs="Calibri"/>
          <w:b/>
          <w:color w:val="0000FF"/>
          <w:sz w:val="26"/>
          <w:szCs w:val="26"/>
        </w:rPr>
        <w:t>Câu 4.</w:t>
      </w:r>
      <w:r>
        <w:rPr>
          <w:rFonts w:ascii="Calibri" w:eastAsia="Calibri" w:hAnsi="Calibri" w:cs="Calibri"/>
          <w:color w:val="000000"/>
          <w:sz w:val="26"/>
          <w:szCs w:val="26"/>
        </w:rPr>
        <w:t xml:space="preserve"> Vì sao rau c</w:t>
      </w:r>
      <w:r>
        <w:rPr>
          <w:rFonts w:ascii="Calibri" w:eastAsia="Calibri" w:hAnsi="Calibri" w:cs="Calibri"/>
          <w:color w:val="000000"/>
          <w:sz w:val="26"/>
          <w:szCs w:val="26"/>
        </w:rPr>
        <w:t>ủ</w:t>
      </w:r>
      <w:r>
        <w:rPr>
          <w:rFonts w:ascii="Calibri" w:eastAsia="Calibri" w:hAnsi="Calibri" w:cs="Calibri"/>
          <w:color w:val="000000"/>
          <w:sz w:val="26"/>
          <w:szCs w:val="26"/>
        </w:rPr>
        <w:t xml:space="preserve"> và th</w:t>
      </w:r>
      <w:r>
        <w:rPr>
          <w:rFonts w:ascii="Calibri" w:eastAsia="Calibri" w:hAnsi="Calibri" w:cs="Calibri"/>
          <w:color w:val="000000"/>
          <w:sz w:val="26"/>
          <w:szCs w:val="26"/>
        </w:rPr>
        <w:t>ị</w:t>
      </w:r>
      <w:r>
        <w:rPr>
          <w:rFonts w:ascii="Calibri" w:eastAsia="Calibri" w:hAnsi="Calibri" w:cs="Calibri"/>
          <w:color w:val="000000"/>
          <w:sz w:val="26"/>
          <w:szCs w:val="26"/>
        </w:rPr>
        <w:t>t cùng đư</w:t>
      </w:r>
      <w:r>
        <w:rPr>
          <w:rFonts w:ascii="Calibri" w:eastAsia="Calibri" w:hAnsi="Calibri" w:cs="Calibri"/>
          <w:color w:val="000000"/>
          <w:sz w:val="26"/>
          <w:szCs w:val="26"/>
        </w:rPr>
        <w:t>ợ</w:t>
      </w:r>
      <w:r>
        <w:rPr>
          <w:rFonts w:ascii="Calibri" w:eastAsia="Calibri" w:hAnsi="Calibri" w:cs="Calibri"/>
          <w:color w:val="000000"/>
          <w:sz w:val="26"/>
          <w:szCs w:val="26"/>
        </w:rPr>
        <w:t>c b</w:t>
      </w:r>
      <w:r>
        <w:rPr>
          <w:rFonts w:ascii="Calibri" w:eastAsia="Calibri" w:hAnsi="Calibri" w:cs="Calibri"/>
          <w:color w:val="000000"/>
          <w:sz w:val="26"/>
          <w:szCs w:val="26"/>
        </w:rPr>
        <w:t>ả</w:t>
      </w:r>
      <w:r>
        <w:rPr>
          <w:rFonts w:ascii="Calibri" w:eastAsia="Calibri" w:hAnsi="Calibri" w:cs="Calibri"/>
          <w:color w:val="000000"/>
          <w:sz w:val="26"/>
          <w:szCs w:val="26"/>
        </w:rPr>
        <w:t>o qu</w:t>
      </w:r>
      <w:r>
        <w:rPr>
          <w:rFonts w:ascii="Calibri" w:eastAsia="Calibri" w:hAnsi="Calibri" w:cs="Calibri"/>
          <w:color w:val="000000"/>
          <w:sz w:val="26"/>
          <w:szCs w:val="26"/>
        </w:rPr>
        <w:t>ả</w:t>
      </w:r>
      <w:r>
        <w:rPr>
          <w:rFonts w:ascii="Calibri" w:eastAsia="Calibri" w:hAnsi="Calibri" w:cs="Calibri"/>
          <w:color w:val="000000"/>
          <w:sz w:val="26"/>
          <w:szCs w:val="26"/>
        </w:rPr>
        <w:t>n trong ngăn đá c</w:t>
      </w:r>
      <w:r>
        <w:rPr>
          <w:rFonts w:ascii="Calibri" w:eastAsia="Calibri" w:hAnsi="Calibri" w:cs="Calibri"/>
          <w:color w:val="000000"/>
          <w:sz w:val="26"/>
          <w:szCs w:val="26"/>
        </w:rPr>
        <w:t>ủ</w:t>
      </w:r>
      <w:r>
        <w:rPr>
          <w:rFonts w:ascii="Calibri" w:eastAsia="Calibri" w:hAnsi="Calibri" w:cs="Calibri"/>
          <w:color w:val="000000"/>
          <w:sz w:val="26"/>
          <w:szCs w:val="26"/>
        </w:rPr>
        <w:t>a t</w:t>
      </w:r>
      <w:r>
        <w:rPr>
          <w:rFonts w:ascii="Calibri" w:eastAsia="Calibri" w:hAnsi="Calibri" w:cs="Calibri"/>
          <w:color w:val="000000"/>
          <w:sz w:val="26"/>
          <w:szCs w:val="26"/>
        </w:rPr>
        <w:t>ủ</w:t>
      </w:r>
      <w:r>
        <w:rPr>
          <w:rFonts w:ascii="Calibri" w:eastAsia="Calibri" w:hAnsi="Calibri" w:cs="Calibri"/>
          <w:color w:val="000000"/>
          <w:sz w:val="26"/>
          <w:szCs w:val="26"/>
        </w:rPr>
        <w:t xml:space="preserve"> l</w:t>
      </w:r>
      <w:r>
        <w:rPr>
          <w:rFonts w:ascii="Calibri" w:eastAsia="Calibri" w:hAnsi="Calibri" w:cs="Calibri"/>
          <w:color w:val="000000"/>
          <w:sz w:val="26"/>
          <w:szCs w:val="26"/>
        </w:rPr>
        <w:t>ạ</w:t>
      </w:r>
      <w:r>
        <w:rPr>
          <w:rFonts w:ascii="Calibri" w:eastAsia="Calibri" w:hAnsi="Calibri" w:cs="Calibri"/>
          <w:color w:val="000000"/>
          <w:sz w:val="26"/>
          <w:szCs w:val="26"/>
        </w:rPr>
        <w:t>nh, khi rã đông rau c</w:t>
      </w:r>
      <w:r>
        <w:rPr>
          <w:rFonts w:ascii="Calibri" w:eastAsia="Calibri" w:hAnsi="Calibri" w:cs="Calibri"/>
          <w:color w:val="000000"/>
          <w:sz w:val="26"/>
          <w:szCs w:val="26"/>
        </w:rPr>
        <w:t>ủ</w:t>
      </w:r>
      <w:r>
        <w:rPr>
          <w:rFonts w:ascii="Calibri" w:eastAsia="Calibri" w:hAnsi="Calibri" w:cs="Calibri"/>
          <w:color w:val="000000"/>
          <w:sz w:val="26"/>
          <w:szCs w:val="26"/>
        </w:rPr>
        <w:t xml:space="preserve"> b</w:t>
      </w:r>
      <w:r>
        <w:rPr>
          <w:rFonts w:ascii="Calibri" w:eastAsia="Calibri" w:hAnsi="Calibri" w:cs="Calibri"/>
          <w:color w:val="000000"/>
          <w:sz w:val="26"/>
          <w:szCs w:val="26"/>
        </w:rPr>
        <w:t>ị</w:t>
      </w:r>
      <w:r>
        <w:rPr>
          <w:rFonts w:ascii="Calibri" w:eastAsia="Calibri" w:hAnsi="Calibri" w:cs="Calibri"/>
          <w:color w:val="000000"/>
          <w:sz w:val="26"/>
          <w:szCs w:val="26"/>
        </w:rPr>
        <w:t xml:space="preserve"> d</w:t>
      </w:r>
      <w:r>
        <w:rPr>
          <w:rFonts w:ascii="Calibri" w:eastAsia="Calibri" w:hAnsi="Calibri" w:cs="Calibri"/>
          <w:color w:val="000000"/>
          <w:sz w:val="26"/>
          <w:szCs w:val="26"/>
        </w:rPr>
        <w:t>ậ</w:t>
      </w:r>
      <w:r>
        <w:rPr>
          <w:rFonts w:ascii="Calibri" w:eastAsia="Calibri" w:hAnsi="Calibri" w:cs="Calibri"/>
          <w:color w:val="000000"/>
          <w:sz w:val="26"/>
          <w:szCs w:val="26"/>
        </w:rPr>
        <w:t>p nát còn th</w:t>
      </w:r>
      <w:r>
        <w:rPr>
          <w:rFonts w:ascii="Calibri" w:eastAsia="Calibri" w:hAnsi="Calibri" w:cs="Calibri"/>
          <w:color w:val="000000"/>
          <w:sz w:val="26"/>
          <w:szCs w:val="26"/>
        </w:rPr>
        <w:t>ị</w:t>
      </w:r>
      <w:r>
        <w:rPr>
          <w:rFonts w:ascii="Calibri" w:eastAsia="Calibri" w:hAnsi="Calibri" w:cs="Calibri"/>
          <w:color w:val="000000"/>
          <w:sz w:val="26"/>
          <w:szCs w:val="26"/>
        </w:rPr>
        <w:t>t v</w:t>
      </w:r>
      <w:r>
        <w:rPr>
          <w:rFonts w:ascii="Calibri" w:eastAsia="Calibri" w:hAnsi="Calibri" w:cs="Calibri"/>
          <w:color w:val="000000"/>
          <w:sz w:val="26"/>
          <w:szCs w:val="26"/>
        </w:rPr>
        <w:t>ẫ</w:t>
      </w:r>
      <w:r>
        <w:rPr>
          <w:rFonts w:ascii="Calibri" w:eastAsia="Calibri" w:hAnsi="Calibri" w:cs="Calibri"/>
          <w:color w:val="000000"/>
          <w:sz w:val="26"/>
          <w:szCs w:val="26"/>
        </w:rPr>
        <w:t>n bình thư</w:t>
      </w:r>
      <w:r>
        <w:rPr>
          <w:rFonts w:ascii="Calibri" w:eastAsia="Calibri" w:hAnsi="Calibri" w:cs="Calibri"/>
          <w:color w:val="000000"/>
          <w:sz w:val="26"/>
          <w:szCs w:val="26"/>
        </w:rPr>
        <w:t>ờ</w:t>
      </w:r>
      <w:r>
        <w:rPr>
          <w:rFonts w:ascii="Calibri" w:eastAsia="Calibri" w:hAnsi="Calibri" w:cs="Calibri"/>
          <w:color w:val="000000"/>
          <w:sz w:val="26"/>
          <w:szCs w:val="26"/>
        </w:rPr>
        <w:t>ng? T</w:t>
      </w:r>
      <w:r>
        <w:rPr>
          <w:rFonts w:ascii="Calibri" w:eastAsia="Calibri" w:hAnsi="Calibri" w:cs="Calibri"/>
          <w:color w:val="000000"/>
          <w:sz w:val="26"/>
          <w:szCs w:val="26"/>
        </w:rPr>
        <w:t>ừ</w:t>
      </w:r>
      <w:r>
        <w:rPr>
          <w:rFonts w:ascii="Calibri" w:eastAsia="Calibri" w:hAnsi="Calibri" w:cs="Calibri"/>
          <w:color w:val="000000"/>
          <w:sz w:val="26"/>
          <w:szCs w:val="26"/>
        </w:rPr>
        <w:t xml:space="preserve"> đó em hãy đưa ra cách b</w:t>
      </w:r>
      <w:r>
        <w:rPr>
          <w:rFonts w:ascii="Calibri" w:eastAsia="Calibri" w:hAnsi="Calibri" w:cs="Calibri"/>
          <w:color w:val="000000"/>
          <w:sz w:val="26"/>
          <w:szCs w:val="26"/>
        </w:rPr>
        <w:t>ả</w:t>
      </w:r>
      <w:r>
        <w:rPr>
          <w:rFonts w:ascii="Calibri" w:eastAsia="Calibri" w:hAnsi="Calibri" w:cs="Calibri"/>
          <w:color w:val="000000"/>
          <w:sz w:val="26"/>
          <w:szCs w:val="26"/>
        </w:rPr>
        <w:t>o qu</w:t>
      </w:r>
      <w:r>
        <w:rPr>
          <w:rFonts w:ascii="Calibri" w:eastAsia="Calibri" w:hAnsi="Calibri" w:cs="Calibri"/>
          <w:color w:val="000000"/>
          <w:sz w:val="26"/>
          <w:szCs w:val="26"/>
        </w:rPr>
        <w:t>ả</w:t>
      </w:r>
      <w:r>
        <w:rPr>
          <w:rFonts w:ascii="Calibri" w:eastAsia="Calibri" w:hAnsi="Calibri" w:cs="Calibri"/>
          <w:color w:val="000000"/>
          <w:sz w:val="26"/>
          <w:szCs w:val="26"/>
        </w:rPr>
        <w:t>n th</w:t>
      </w:r>
      <w:r>
        <w:rPr>
          <w:rFonts w:ascii="Calibri" w:eastAsia="Calibri" w:hAnsi="Calibri" w:cs="Calibri"/>
          <w:color w:val="000000"/>
          <w:sz w:val="26"/>
          <w:szCs w:val="26"/>
        </w:rPr>
        <w:t>ự</w:t>
      </w:r>
      <w:r>
        <w:rPr>
          <w:rFonts w:ascii="Calibri" w:eastAsia="Calibri" w:hAnsi="Calibri" w:cs="Calibri"/>
          <w:color w:val="000000"/>
          <w:sz w:val="26"/>
          <w:szCs w:val="26"/>
        </w:rPr>
        <w:t>c ph</w:t>
      </w:r>
      <w:r>
        <w:rPr>
          <w:rFonts w:ascii="Calibri" w:eastAsia="Calibri" w:hAnsi="Calibri" w:cs="Calibri"/>
          <w:color w:val="000000"/>
          <w:sz w:val="26"/>
          <w:szCs w:val="26"/>
        </w:rPr>
        <w:t>ẩ</w:t>
      </w:r>
      <w:r>
        <w:rPr>
          <w:rFonts w:ascii="Calibri" w:eastAsia="Calibri" w:hAnsi="Calibri" w:cs="Calibri"/>
          <w:color w:val="000000"/>
          <w:sz w:val="26"/>
          <w:szCs w:val="26"/>
        </w:rPr>
        <w:t>m phù h</w:t>
      </w:r>
      <w:r>
        <w:rPr>
          <w:rFonts w:ascii="Calibri" w:eastAsia="Calibri" w:hAnsi="Calibri" w:cs="Calibri"/>
          <w:color w:val="000000"/>
          <w:sz w:val="26"/>
          <w:szCs w:val="26"/>
        </w:rPr>
        <w:t>ợ</w:t>
      </w:r>
      <w:r>
        <w:rPr>
          <w:rFonts w:ascii="Calibri" w:eastAsia="Calibri" w:hAnsi="Calibri" w:cs="Calibri"/>
          <w:color w:val="000000"/>
          <w:sz w:val="26"/>
          <w:szCs w:val="26"/>
        </w:rPr>
        <w:t>p.</w:t>
      </w:r>
    </w:p>
    <w:p w:rsidR="00475325" w:rsidRDefault="00020F2D">
      <w:pPr>
        <w:widowControl w:val="0"/>
        <w:pBdr>
          <w:top w:val="nil"/>
          <w:left w:val="nil"/>
          <w:bottom w:val="nil"/>
          <w:right w:val="nil"/>
          <w:between w:val="nil"/>
        </w:pBdr>
        <w:spacing w:line="288" w:lineRule="auto"/>
        <w:rPr>
          <w:rFonts w:ascii="Calibri" w:eastAsia="Calibri" w:hAnsi="Calibri" w:cs="Calibri"/>
          <w:color w:val="000000"/>
          <w:sz w:val="26"/>
          <w:szCs w:val="26"/>
        </w:rPr>
      </w:pPr>
      <w:bookmarkStart w:id="145" w:name="bookmark=id.4kx3h1s" w:colFirst="0" w:colLast="0"/>
      <w:bookmarkStart w:id="146" w:name="bookmark=id.20xfydz" w:colFirst="0" w:colLast="0"/>
      <w:bookmarkEnd w:id="145"/>
      <w:bookmarkEnd w:id="146"/>
      <w:r>
        <w:rPr>
          <w:rFonts w:ascii="Calibri" w:eastAsia="Calibri" w:hAnsi="Calibri" w:cs="Calibri"/>
          <w:b/>
          <w:color w:val="000000"/>
          <w:sz w:val="26"/>
          <w:szCs w:val="26"/>
        </w:rPr>
        <w:t>2. Đánh giá</w:t>
      </w:r>
    </w:p>
    <w:p w:rsidR="00475325" w:rsidRDefault="00020F2D">
      <w:pPr>
        <w:spacing w:line="288" w:lineRule="auto"/>
        <w:rPr>
          <w:rFonts w:ascii="Calibri" w:eastAsia="Calibri" w:hAnsi="Calibri" w:cs="Calibri"/>
          <w:sz w:val="26"/>
          <w:szCs w:val="26"/>
        </w:rPr>
      </w:pPr>
      <w:r>
        <w:rPr>
          <w:rFonts w:ascii="Calibri" w:eastAsia="Calibri" w:hAnsi="Calibri" w:cs="Calibri"/>
          <w:b/>
          <w:color w:val="0000FF"/>
          <w:sz w:val="26"/>
          <w:szCs w:val="26"/>
        </w:rPr>
        <w:t>Câu 1.</w:t>
      </w:r>
      <w:r>
        <w:rPr>
          <w:rFonts w:ascii="Calibri" w:eastAsia="Calibri" w:hAnsi="Calibri" w:cs="Calibri"/>
          <w:sz w:val="26"/>
          <w:szCs w:val="26"/>
        </w:rPr>
        <w:t xml:space="preserve"> HS d</w:t>
      </w:r>
      <w:r>
        <w:rPr>
          <w:rFonts w:ascii="Calibri" w:eastAsia="Calibri" w:hAnsi="Calibri" w:cs="Calibri"/>
          <w:sz w:val="26"/>
          <w:szCs w:val="26"/>
        </w:rPr>
        <w:t>ự</w:t>
      </w:r>
      <w:r>
        <w:rPr>
          <w:rFonts w:ascii="Calibri" w:eastAsia="Calibri" w:hAnsi="Calibri" w:cs="Calibri"/>
          <w:sz w:val="26"/>
          <w:szCs w:val="26"/>
        </w:rPr>
        <w:t>a vào ki</w:t>
      </w:r>
      <w:r>
        <w:rPr>
          <w:rFonts w:ascii="Calibri" w:eastAsia="Calibri" w:hAnsi="Calibri" w:cs="Calibri"/>
          <w:sz w:val="26"/>
          <w:szCs w:val="26"/>
        </w:rPr>
        <w:t>ế</w:t>
      </w:r>
      <w:r>
        <w:rPr>
          <w:rFonts w:ascii="Calibri" w:eastAsia="Calibri" w:hAnsi="Calibri" w:cs="Calibri"/>
          <w:sz w:val="26"/>
          <w:szCs w:val="26"/>
        </w:rPr>
        <w:t>n th</w:t>
      </w:r>
      <w:r>
        <w:rPr>
          <w:rFonts w:ascii="Calibri" w:eastAsia="Calibri" w:hAnsi="Calibri" w:cs="Calibri"/>
          <w:sz w:val="26"/>
          <w:szCs w:val="26"/>
        </w:rPr>
        <w:t>ứ</w:t>
      </w:r>
      <w:r>
        <w:rPr>
          <w:rFonts w:ascii="Calibri" w:eastAsia="Calibri" w:hAnsi="Calibri" w:cs="Calibri"/>
          <w:sz w:val="26"/>
          <w:szCs w:val="26"/>
        </w:rPr>
        <w:t>c đã h</w:t>
      </w:r>
      <w:r>
        <w:rPr>
          <w:rFonts w:ascii="Calibri" w:eastAsia="Calibri" w:hAnsi="Calibri" w:cs="Calibri"/>
          <w:sz w:val="26"/>
          <w:szCs w:val="26"/>
        </w:rPr>
        <w:t>ọ</w:t>
      </w:r>
      <w:r>
        <w:rPr>
          <w:rFonts w:ascii="Calibri" w:eastAsia="Calibri" w:hAnsi="Calibri" w:cs="Calibri"/>
          <w:sz w:val="26"/>
          <w:szCs w:val="26"/>
        </w:rPr>
        <w:t>c v</w:t>
      </w:r>
      <w:r>
        <w:rPr>
          <w:rFonts w:ascii="Calibri" w:eastAsia="Calibri" w:hAnsi="Calibri" w:cs="Calibri"/>
          <w:sz w:val="26"/>
          <w:szCs w:val="26"/>
        </w:rPr>
        <w:t>ề</w:t>
      </w:r>
      <w:r>
        <w:rPr>
          <w:rFonts w:ascii="Calibri" w:eastAsia="Calibri" w:hAnsi="Calibri" w:cs="Calibri"/>
          <w:sz w:val="26"/>
          <w:szCs w:val="26"/>
        </w:rPr>
        <w:t xml:space="preserve"> khái ni</w:t>
      </w:r>
      <w:r>
        <w:rPr>
          <w:rFonts w:ascii="Calibri" w:eastAsia="Calibri" w:hAnsi="Calibri" w:cs="Calibri"/>
          <w:sz w:val="26"/>
          <w:szCs w:val="26"/>
        </w:rPr>
        <w:t>ệ</w:t>
      </w:r>
      <w:r>
        <w:rPr>
          <w:rFonts w:ascii="Calibri" w:eastAsia="Calibri" w:hAnsi="Calibri" w:cs="Calibri"/>
          <w:sz w:val="26"/>
          <w:szCs w:val="26"/>
        </w:rPr>
        <w:t>m t</w:t>
      </w:r>
      <w:r>
        <w:rPr>
          <w:rFonts w:ascii="Calibri" w:eastAsia="Calibri" w:hAnsi="Calibri" w:cs="Calibri"/>
          <w:sz w:val="26"/>
          <w:szCs w:val="26"/>
        </w:rPr>
        <w:t>ế</w:t>
      </w:r>
      <w:r>
        <w:rPr>
          <w:rFonts w:ascii="Calibri" w:eastAsia="Calibri" w:hAnsi="Calibri" w:cs="Calibri"/>
          <w:sz w:val="26"/>
          <w:szCs w:val="26"/>
        </w:rPr>
        <w:t xml:space="preserve"> bào nhân sơ, t</w:t>
      </w:r>
      <w:r>
        <w:rPr>
          <w:rFonts w:ascii="Calibri" w:eastAsia="Calibri" w:hAnsi="Calibri" w:cs="Calibri"/>
          <w:sz w:val="26"/>
          <w:szCs w:val="26"/>
        </w:rPr>
        <w:t>ế</w:t>
      </w:r>
      <w:r>
        <w:rPr>
          <w:rFonts w:ascii="Calibri" w:eastAsia="Calibri" w:hAnsi="Calibri" w:cs="Calibri"/>
          <w:sz w:val="26"/>
          <w:szCs w:val="26"/>
        </w:rPr>
        <w:t xml:space="preserve"> bào nhân th</w:t>
      </w:r>
      <w:r>
        <w:rPr>
          <w:rFonts w:ascii="Calibri" w:eastAsia="Calibri" w:hAnsi="Calibri" w:cs="Calibri"/>
          <w:sz w:val="26"/>
          <w:szCs w:val="26"/>
        </w:rPr>
        <w:t>ự</w:t>
      </w:r>
      <w:r>
        <w:rPr>
          <w:rFonts w:ascii="Calibri" w:eastAsia="Calibri" w:hAnsi="Calibri" w:cs="Calibri"/>
          <w:sz w:val="26"/>
          <w:szCs w:val="26"/>
        </w:rPr>
        <w:t>c đ</w:t>
      </w:r>
      <w:r>
        <w:rPr>
          <w:rFonts w:ascii="Calibri" w:eastAsia="Calibri" w:hAnsi="Calibri" w:cs="Calibri"/>
          <w:sz w:val="26"/>
          <w:szCs w:val="26"/>
        </w:rPr>
        <w:t>ể</w:t>
      </w:r>
      <w:r>
        <w:rPr>
          <w:rFonts w:ascii="Calibri" w:eastAsia="Calibri" w:hAnsi="Calibri" w:cs="Calibri"/>
          <w:sz w:val="26"/>
          <w:szCs w:val="26"/>
        </w:rPr>
        <w:t xml:space="preserve"> tr</w:t>
      </w:r>
      <w:r>
        <w:rPr>
          <w:rFonts w:ascii="Calibri" w:eastAsia="Calibri" w:hAnsi="Calibri" w:cs="Calibri"/>
          <w:sz w:val="26"/>
          <w:szCs w:val="26"/>
        </w:rPr>
        <w:t>ả</w:t>
      </w:r>
      <w:r>
        <w:rPr>
          <w:rFonts w:ascii="Calibri" w:eastAsia="Calibri" w:hAnsi="Calibri" w:cs="Calibri"/>
          <w:sz w:val="26"/>
          <w:szCs w:val="26"/>
        </w:rPr>
        <w:t xml:space="preserve"> l</w:t>
      </w:r>
      <w:r>
        <w:rPr>
          <w:rFonts w:ascii="Calibri" w:eastAsia="Calibri" w:hAnsi="Calibri" w:cs="Calibri"/>
          <w:sz w:val="26"/>
          <w:szCs w:val="26"/>
        </w:rPr>
        <w:t>ờ</w:t>
      </w:r>
      <w:r>
        <w:rPr>
          <w:rFonts w:ascii="Calibri" w:eastAsia="Calibri" w:hAnsi="Calibri" w:cs="Calibri"/>
          <w:sz w:val="26"/>
          <w:szCs w:val="26"/>
        </w:rPr>
        <w:t xml:space="preserve">i. (B) </w:t>
      </w:r>
    </w:p>
    <w:p w:rsidR="00475325" w:rsidRDefault="00020F2D">
      <w:pPr>
        <w:spacing w:line="288" w:lineRule="auto"/>
        <w:rPr>
          <w:rFonts w:ascii="Calibri" w:eastAsia="Calibri" w:hAnsi="Calibri" w:cs="Calibri"/>
          <w:sz w:val="26"/>
          <w:szCs w:val="26"/>
        </w:rPr>
      </w:pPr>
      <w:r>
        <w:rPr>
          <w:rFonts w:ascii="Calibri" w:eastAsia="Calibri" w:hAnsi="Calibri" w:cs="Calibri"/>
          <w:b/>
          <w:color w:val="0000FF"/>
          <w:sz w:val="26"/>
          <w:szCs w:val="26"/>
        </w:rPr>
        <w:t>Câu 2.</w:t>
      </w:r>
      <w:r>
        <w:rPr>
          <w:rFonts w:ascii="Calibri" w:eastAsia="Calibri" w:hAnsi="Calibri" w:cs="Calibri"/>
          <w:sz w:val="26"/>
          <w:szCs w:val="26"/>
        </w:rPr>
        <w:t xml:space="preserve"> T</w:t>
      </w:r>
      <w:r>
        <w:rPr>
          <w:rFonts w:ascii="Calibri" w:eastAsia="Calibri" w:hAnsi="Calibri" w:cs="Calibri"/>
          <w:sz w:val="26"/>
          <w:szCs w:val="26"/>
        </w:rPr>
        <w:t>ế</w:t>
      </w:r>
      <w:r>
        <w:rPr>
          <w:rFonts w:ascii="Calibri" w:eastAsia="Calibri" w:hAnsi="Calibri" w:cs="Calibri"/>
          <w:sz w:val="26"/>
          <w:szCs w:val="26"/>
        </w:rPr>
        <w:t xml:space="preserve"> bào trong hình mô t</w:t>
      </w:r>
      <w:r>
        <w:rPr>
          <w:rFonts w:ascii="Calibri" w:eastAsia="Calibri" w:hAnsi="Calibri" w:cs="Calibri"/>
          <w:sz w:val="26"/>
          <w:szCs w:val="26"/>
        </w:rPr>
        <w:t>ả</w:t>
      </w:r>
      <w:r>
        <w:rPr>
          <w:rFonts w:ascii="Calibri" w:eastAsia="Calibri" w:hAnsi="Calibri" w:cs="Calibri"/>
          <w:sz w:val="26"/>
          <w:szCs w:val="26"/>
        </w:rPr>
        <w:t xml:space="preserve"> t</w:t>
      </w:r>
      <w:r>
        <w:rPr>
          <w:rFonts w:ascii="Calibri" w:eastAsia="Calibri" w:hAnsi="Calibri" w:cs="Calibri"/>
          <w:sz w:val="26"/>
          <w:szCs w:val="26"/>
        </w:rPr>
        <w:t>ế</w:t>
      </w:r>
      <w:r>
        <w:rPr>
          <w:rFonts w:ascii="Calibri" w:eastAsia="Calibri" w:hAnsi="Calibri" w:cs="Calibri"/>
          <w:sz w:val="26"/>
          <w:szCs w:val="26"/>
        </w:rPr>
        <w:t xml:space="preserve"> bào th</w:t>
      </w:r>
      <w:r>
        <w:rPr>
          <w:rFonts w:ascii="Calibri" w:eastAsia="Calibri" w:hAnsi="Calibri" w:cs="Calibri"/>
          <w:sz w:val="26"/>
          <w:szCs w:val="26"/>
        </w:rPr>
        <w:t>ự</w:t>
      </w:r>
      <w:r>
        <w:rPr>
          <w:rFonts w:ascii="Calibri" w:eastAsia="Calibri" w:hAnsi="Calibri" w:cs="Calibri"/>
          <w:sz w:val="26"/>
          <w:szCs w:val="26"/>
        </w:rPr>
        <w:t>c v</w:t>
      </w:r>
      <w:r>
        <w:rPr>
          <w:rFonts w:ascii="Calibri" w:eastAsia="Calibri" w:hAnsi="Calibri" w:cs="Calibri"/>
          <w:sz w:val="26"/>
          <w:szCs w:val="26"/>
        </w:rPr>
        <w:t>ậ</w:t>
      </w:r>
      <w:r>
        <w:rPr>
          <w:rFonts w:ascii="Calibri" w:eastAsia="Calibri" w:hAnsi="Calibri" w:cs="Calibri"/>
          <w:sz w:val="26"/>
          <w:szCs w:val="26"/>
        </w:rPr>
        <w:t>t vì trong t</w:t>
      </w:r>
      <w:r>
        <w:rPr>
          <w:rFonts w:ascii="Calibri" w:eastAsia="Calibri" w:hAnsi="Calibri" w:cs="Calibri"/>
          <w:sz w:val="26"/>
          <w:szCs w:val="26"/>
        </w:rPr>
        <w:t>ế</w:t>
      </w:r>
      <w:r>
        <w:rPr>
          <w:rFonts w:ascii="Calibri" w:eastAsia="Calibri" w:hAnsi="Calibri" w:cs="Calibri"/>
          <w:sz w:val="26"/>
          <w:szCs w:val="26"/>
        </w:rPr>
        <w:t xml:space="preserve"> bào có c</w:t>
      </w:r>
      <w:r>
        <w:rPr>
          <w:rFonts w:ascii="Calibri" w:eastAsia="Calibri" w:hAnsi="Calibri" w:cs="Calibri"/>
          <w:sz w:val="26"/>
          <w:szCs w:val="26"/>
        </w:rPr>
        <w:t>ấ</w:t>
      </w:r>
      <w:r>
        <w:rPr>
          <w:rFonts w:ascii="Calibri" w:eastAsia="Calibri" w:hAnsi="Calibri" w:cs="Calibri"/>
          <w:sz w:val="26"/>
          <w:szCs w:val="26"/>
        </w:rPr>
        <w:t>u trúc thành t</w:t>
      </w:r>
      <w:r>
        <w:rPr>
          <w:rFonts w:ascii="Calibri" w:eastAsia="Calibri" w:hAnsi="Calibri" w:cs="Calibri"/>
          <w:sz w:val="26"/>
          <w:szCs w:val="26"/>
        </w:rPr>
        <w:t>ế</w:t>
      </w:r>
      <w:r>
        <w:rPr>
          <w:rFonts w:ascii="Calibri" w:eastAsia="Calibri" w:hAnsi="Calibri" w:cs="Calibri"/>
          <w:sz w:val="26"/>
          <w:szCs w:val="26"/>
        </w:rPr>
        <w:t xml:space="preserve"> bào, l</w:t>
      </w:r>
      <w:r>
        <w:rPr>
          <w:rFonts w:ascii="Calibri" w:eastAsia="Calibri" w:hAnsi="Calibri" w:cs="Calibri"/>
          <w:sz w:val="26"/>
          <w:szCs w:val="26"/>
        </w:rPr>
        <w:t>ụ</w:t>
      </w:r>
      <w:r>
        <w:rPr>
          <w:rFonts w:ascii="Calibri" w:eastAsia="Calibri" w:hAnsi="Calibri" w:cs="Calibri"/>
          <w:sz w:val="26"/>
          <w:szCs w:val="26"/>
        </w:rPr>
        <w:t>c l</w:t>
      </w:r>
      <w:r>
        <w:rPr>
          <w:rFonts w:ascii="Calibri" w:eastAsia="Calibri" w:hAnsi="Calibri" w:cs="Calibri"/>
          <w:sz w:val="26"/>
          <w:szCs w:val="26"/>
        </w:rPr>
        <w:t>ạ</w:t>
      </w:r>
      <w:r>
        <w:rPr>
          <w:rFonts w:ascii="Calibri" w:eastAsia="Calibri" w:hAnsi="Calibri" w:cs="Calibri"/>
          <w:sz w:val="26"/>
          <w:szCs w:val="26"/>
        </w:rPr>
        <w:t>p, không bào đ</w:t>
      </w:r>
      <w:r>
        <w:rPr>
          <w:rFonts w:ascii="Calibri" w:eastAsia="Calibri" w:hAnsi="Calibri" w:cs="Calibri"/>
          <w:sz w:val="26"/>
          <w:szCs w:val="26"/>
        </w:rPr>
        <w:t>ặ</w:t>
      </w:r>
      <w:r>
        <w:rPr>
          <w:rFonts w:ascii="Calibri" w:eastAsia="Calibri" w:hAnsi="Calibri" w:cs="Calibri"/>
          <w:sz w:val="26"/>
          <w:szCs w:val="26"/>
        </w:rPr>
        <w:t xml:space="preserve">c trưng </w:t>
      </w:r>
      <w:r>
        <w:rPr>
          <w:rFonts w:ascii="Calibri" w:eastAsia="Calibri" w:hAnsi="Calibri" w:cs="Calibri"/>
          <w:sz w:val="26"/>
          <w:szCs w:val="26"/>
        </w:rPr>
        <w:t>ở</w:t>
      </w:r>
      <w:r>
        <w:rPr>
          <w:rFonts w:ascii="Calibri" w:eastAsia="Calibri" w:hAnsi="Calibri" w:cs="Calibri"/>
          <w:sz w:val="26"/>
          <w:szCs w:val="26"/>
        </w:rPr>
        <w:t xml:space="preserve"> th</w:t>
      </w:r>
      <w:r>
        <w:rPr>
          <w:rFonts w:ascii="Calibri" w:eastAsia="Calibri" w:hAnsi="Calibri" w:cs="Calibri"/>
          <w:sz w:val="26"/>
          <w:szCs w:val="26"/>
        </w:rPr>
        <w:t>ự</w:t>
      </w:r>
      <w:r>
        <w:rPr>
          <w:rFonts w:ascii="Calibri" w:eastAsia="Calibri" w:hAnsi="Calibri" w:cs="Calibri"/>
          <w:sz w:val="26"/>
          <w:szCs w:val="26"/>
        </w:rPr>
        <w:t>c v</w:t>
      </w:r>
      <w:r>
        <w:rPr>
          <w:rFonts w:ascii="Calibri" w:eastAsia="Calibri" w:hAnsi="Calibri" w:cs="Calibri"/>
          <w:sz w:val="26"/>
          <w:szCs w:val="26"/>
        </w:rPr>
        <w:t>ậ</w:t>
      </w:r>
      <w:r>
        <w:rPr>
          <w:rFonts w:ascii="Calibri" w:eastAsia="Calibri" w:hAnsi="Calibri" w:cs="Calibri"/>
          <w:sz w:val="26"/>
          <w:szCs w:val="26"/>
        </w:rPr>
        <w:t>t. (H)</w:t>
      </w:r>
    </w:p>
    <w:p w:rsidR="00475325" w:rsidRDefault="00020F2D">
      <w:pPr>
        <w:spacing w:line="288" w:lineRule="auto"/>
        <w:rPr>
          <w:rFonts w:ascii="Calibri" w:eastAsia="Calibri" w:hAnsi="Calibri" w:cs="Calibri"/>
          <w:sz w:val="26"/>
          <w:szCs w:val="26"/>
        </w:rPr>
      </w:pPr>
      <w:r>
        <w:rPr>
          <w:rFonts w:ascii="Calibri" w:eastAsia="Calibri" w:hAnsi="Calibri" w:cs="Calibri"/>
          <w:b/>
          <w:color w:val="0000FF"/>
          <w:sz w:val="26"/>
          <w:szCs w:val="26"/>
        </w:rPr>
        <w:t>Câu 3.</w:t>
      </w:r>
      <w:r>
        <w:rPr>
          <w:rFonts w:ascii="Calibri" w:eastAsia="Calibri" w:hAnsi="Calibri" w:cs="Calibri"/>
          <w:sz w:val="26"/>
          <w:szCs w:val="26"/>
        </w:rPr>
        <w:t xml:space="preserve"> A. (B)</w:t>
      </w:r>
    </w:p>
    <w:p w:rsidR="00475325" w:rsidRDefault="00020F2D">
      <w:pPr>
        <w:spacing w:line="288" w:lineRule="auto"/>
        <w:rPr>
          <w:rFonts w:ascii="Calibri" w:eastAsia="Calibri" w:hAnsi="Calibri" w:cs="Calibri"/>
          <w:sz w:val="26"/>
          <w:szCs w:val="26"/>
        </w:rPr>
      </w:pPr>
      <w:r>
        <w:rPr>
          <w:rFonts w:ascii="Calibri" w:eastAsia="Calibri" w:hAnsi="Calibri" w:cs="Calibri"/>
          <w:b/>
          <w:color w:val="0000FF"/>
          <w:sz w:val="26"/>
          <w:szCs w:val="26"/>
        </w:rPr>
        <w:t>Câu 4.</w:t>
      </w:r>
      <w:r>
        <w:rPr>
          <w:rFonts w:ascii="Calibri" w:eastAsia="Calibri" w:hAnsi="Calibri" w:cs="Calibri"/>
          <w:sz w:val="26"/>
          <w:szCs w:val="26"/>
        </w:rPr>
        <w:t xml:space="preserve"> Khi b</w:t>
      </w:r>
      <w:r>
        <w:rPr>
          <w:rFonts w:ascii="Calibri" w:eastAsia="Calibri" w:hAnsi="Calibri" w:cs="Calibri"/>
          <w:sz w:val="26"/>
          <w:szCs w:val="26"/>
        </w:rPr>
        <w:t>ả</w:t>
      </w:r>
      <w:r>
        <w:rPr>
          <w:rFonts w:ascii="Calibri" w:eastAsia="Calibri" w:hAnsi="Calibri" w:cs="Calibri"/>
          <w:sz w:val="26"/>
          <w:szCs w:val="26"/>
        </w:rPr>
        <w:t>o qu</w:t>
      </w:r>
      <w:r>
        <w:rPr>
          <w:rFonts w:ascii="Calibri" w:eastAsia="Calibri" w:hAnsi="Calibri" w:cs="Calibri"/>
          <w:sz w:val="26"/>
          <w:szCs w:val="26"/>
        </w:rPr>
        <w:t>ả</w:t>
      </w:r>
      <w:r>
        <w:rPr>
          <w:rFonts w:ascii="Calibri" w:eastAsia="Calibri" w:hAnsi="Calibri" w:cs="Calibri"/>
          <w:sz w:val="26"/>
          <w:szCs w:val="26"/>
        </w:rPr>
        <w:t>n rau c</w:t>
      </w:r>
      <w:r>
        <w:rPr>
          <w:rFonts w:ascii="Calibri" w:eastAsia="Calibri" w:hAnsi="Calibri" w:cs="Calibri"/>
          <w:sz w:val="26"/>
          <w:szCs w:val="26"/>
        </w:rPr>
        <w:t>ủ</w:t>
      </w:r>
      <w:r>
        <w:rPr>
          <w:rFonts w:ascii="Calibri" w:eastAsia="Calibri" w:hAnsi="Calibri" w:cs="Calibri"/>
          <w:sz w:val="26"/>
          <w:szCs w:val="26"/>
        </w:rPr>
        <w:t xml:space="preserve"> trong ngăn đá, nư</w:t>
      </w:r>
      <w:r>
        <w:rPr>
          <w:rFonts w:ascii="Calibri" w:eastAsia="Calibri" w:hAnsi="Calibri" w:cs="Calibri"/>
          <w:sz w:val="26"/>
          <w:szCs w:val="26"/>
        </w:rPr>
        <w:t>ớ</w:t>
      </w:r>
      <w:r>
        <w:rPr>
          <w:rFonts w:ascii="Calibri" w:eastAsia="Calibri" w:hAnsi="Calibri" w:cs="Calibri"/>
          <w:sz w:val="26"/>
          <w:szCs w:val="26"/>
        </w:rPr>
        <w:t>c trong t</w:t>
      </w:r>
      <w:r>
        <w:rPr>
          <w:rFonts w:ascii="Calibri" w:eastAsia="Calibri" w:hAnsi="Calibri" w:cs="Calibri"/>
          <w:sz w:val="26"/>
          <w:szCs w:val="26"/>
        </w:rPr>
        <w:t>ế</w:t>
      </w:r>
      <w:r>
        <w:rPr>
          <w:rFonts w:ascii="Calibri" w:eastAsia="Calibri" w:hAnsi="Calibri" w:cs="Calibri"/>
          <w:sz w:val="26"/>
          <w:szCs w:val="26"/>
        </w:rPr>
        <w:t xml:space="preserve"> bào đông c</w:t>
      </w:r>
      <w:r>
        <w:rPr>
          <w:rFonts w:ascii="Calibri" w:eastAsia="Calibri" w:hAnsi="Calibri" w:cs="Calibri"/>
          <w:sz w:val="26"/>
          <w:szCs w:val="26"/>
        </w:rPr>
        <w:t>ứ</w:t>
      </w:r>
      <w:r>
        <w:rPr>
          <w:rFonts w:ascii="Calibri" w:eastAsia="Calibri" w:hAnsi="Calibri" w:cs="Calibri"/>
          <w:sz w:val="26"/>
          <w:szCs w:val="26"/>
        </w:rPr>
        <w:t>ng, dãn n</w:t>
      </w:r>
      <w:r>
        <w:rPr>
          <w:rFonts w:ascii="Calibri" w:eastAsia="Calibri" w:hAnsi="Calibri" w:cs="Calibri"/>
          <w:sz w:val="26"/>
          <w:szCs w:val="26"/>
        </w:rPr>
        <w:t>ở</w:t>
      </w:r>
      <w:r>
        <w:rPr>
          <w:rFonts w:ascii="Calibri" w:eastAsia="Calibri" w:hAnsi="Calibri" w:cs="Calibri"/>
          <w:sz w:val="26"/>
          <w:szCs w:val="26"/>
        </w:rPr>
        <w:t xml:space="preserve"> phá v</w:t>
      </w:r>
      <w:r>
        <w:rPr>
          <w:rFonts w:ascii="Calibri" w:eastAsia="Calibri" w:hAnsi="Calibri" w:cs="Calibri"/>
          <w:sz w:val="26"/>
          <w:szCs w:val="26"/>
        </w:rPr>
        <w:t>ỡ</w:t>
      </w:r>
      <w:r>
        <w:rPr>
          <w:rFonts w:ascii="Calibri" w:eastAsia="Calibri" w:hAnsi="Calibri" w:cs="Calibri"/>
          <w:sz w:val="26"/>
          <w:szCs w:val="26"/>
        </w:rPr>
        <w:t xml:space="preserve"> c</w:t>
      </w:r>
      <w:r>
        <w:rPr>
          <w:rFonts w:ascii="Calibri" w:eastAsia="Calibri" w:hAnsi="Calibri" w:cs="Calibri"/>
          <w:sz w:val="26"/>
          <w:szCs w:val="26"/>
        </w:rPr>
        <w:t>ấ</w:t>
      </w:r>
      <w:r>
        <w:rPr>
          <w:rFonts w:ascii="Calibri" w:eastAsia="Calibri" w:hAnsi="Calibri" w:cs="Calibri"/>
          <w:sz w:val="26"/>
          <w:szCs w:val="26"/>
        </w:rPr>
        <w:t>u trúc thành t</w:t>
      </w:r>
      <w:r>
        <w:rPr>
          <w:rFonts w:ascii="Calibri" w:eastAsia="Calibri" w:hAnsi="Calibri" w:cs="Calibri"/>
          <w:sz w:val="26"/>
          <w:szCs w:val="26"/>
        </w:rPr>
        <w:t>ế</w:t>
      </w:r>
      <w:r>
        <w:rPr>
          <w:rFonts w:ascii="Calibri" w:eastAsia="Calibri" w:hAnsi="Calibri" w:cs="Calibri"/>
          <w:sz w:val="26"/>
          <w:szCs w:val="26"/>
        </w:rPr>
        <w:t xml:space="preserve"> bào d</w:t>
      </w:r>
      <w:r>
        <w:rPr>
          <w:rFonts w:ascii="Calibri" w:eastAsia="Calibri" w:hAnsi="Calibri" w:cs="Calibri"/>
          <w:sz w:val="26"/>
          <w:szCs w:val="26"/>
        </w:rPr>
        <w:t>ẫ</w:t>
      </w:r>
      <w:r>
        <w:rPr>
          <w:rFonts w:ascii="Calibri" w:eastAsia="Calibri" w:hAnsi="Calibri" w:cs="Calibri"/>
          <w:sz w:val="26"/>
          <w:szCs w:val="26"/>
        </w:rPr>
        <w:t>n đ</w:t>
      </w:r>
      <w:r>
        <w:rPr>
          <w:rFonts w:ascii="Calibri" w:eastAsia="Calibri" w:hAnsi="Calibri" w:cs="Calibri"/>
          <w:sz w:val="26"/>
          <w:szCs w:val="26"/>
        </w:rPr>
        <w:t>ế</w:t>
      </w:r>
      <w:r>
        <w:rPr>
          <w:rFonts w:ascii="Calibri" w:eastAsia="Calibri" w:hAnsi="Calibri" w:cs="Calibri"/>
          <w:sz w:val="26"/>
          <w:szCs w:val="26"/>
        </w:rPr>
        <w:t>n t</w:t>
      </w:r>
      <w:r>
        <w:rPr>
          <w:rFonts w:ascii="Calibri" w:eastAsia="Calibri" w:hAnsi="Calibri" w:cs="Calibri"/>
          <w:sz w:val="26"/>
          <w:szCs w:val="26"/>
        </w:rPr>
        <w:t>ế</w:t>
      </w:r>
      <w:r>
        <w:rPr>
          <w:rFonts w:ascii="Calibri" w:eastAsia="Calibri" w:hAnsi="Calibri" w:cs="Calibri"/>
          <w:sz w:val="26"/>
          <w:szCs w:val="26"/>
        </w:rPr>
        <w:t xml:space="preserve"> bào th</w:t>
      </w:r>
      <w:r>
        <w:rPr>
          <w:rFonts w:ascii="Calibri" w:eastAsia="Calibri" w:hAnsi="Calibri" w:cs="Calibri"/>
          <w:sz w:val="26"/>
          <w:szCs w:val="26"/>
        </w:rPr>
        <w:t>ự</w:t>
      </w:r>
      <w:r>
        <w:rPr>
          <w:rFonts w:ascii="Calibri" w:eastAsia="Calibri" w:hAnsi="Calibri" w:cs="Calibri"/>
          <w:sz w:val="26"/>
          <w:szCs w:val="26"/>
        </w:rPr>
        <w:t>c v</w:t>
      </w:r>
      <w:r>
        <w:rPr>
          <w:rFonts w:ascii="Calibri" w:eastAsia="Calibri" w:hAnsi="Calibri" w:cs="Calibri"/>
          <w:sz w:val="26"/>
          <w:szCs w:val="26"/>
        </w:rPr>
        <w:t>ậ</w:t>
      </w:r>
      <w:r>
        <w:rPr>
          <w:rFonts w:ascii="Calibri" w:eastAsia="Calibri" w:hAnsi="Calibri" w:cs="Calibri"/>
          <w:sz w:val="26"/>
          <w:szCs w:val="26"/>
        </w:rPr>
        <w:t>t không còn nguyên hình d</w:t>
      </w:r>
      <w:r>
        <w:rPr>
          <w:rFonts w:ascii="Calibri" w:eastAsia="Calibri" w:hAnsi="Calibri" w:cs="Calibri"/>
          <w:sz w:val="26"/>
          <w:szCs w:val="26"/>
        </w:rPr>
        <w:t>ạ</w:t>
      </w:r>
      <w:r>
        <w:rPr>
          <w:rFonts w:ascii="Calibri" w:eastAsia="Calibri" w:hAnsi="Calibri" w:cs="Calibri"/>
          <w:sz w:val="26"/>
          <w:szCs w:val="26"/>
        </w:rPr>
        <w:t>ng. Còn th</w:t>
      </w:r>
      <w:r>
        <w:rPr>
          <w:rFonts w:ascii="Calibri" w:eastAsia="Calibri" w:hAnsi="Calibri" w:cs="Calibri"/>
          <w:sz w:val="26"/>
          <w:szCs w:val="26"/>
        </w:rPr>
        <w:t>ị</w:t>
      </w:r>
      <w:r>
        <w:rPr>
          <w:rFonts w:ascii="Calibri" w:eastAsia="Calibri" w:hAnsi="Calibri" w:cs="Calibri"/>
          <w:sz w:val="26"/>
          <w:szCs w:val="26"/>
        </w:rPr>
        <w:t>t, c</w:t>
      </w:r>
      <w:r>
        <w:rPr>
          <w:rFonts w:ascii="Calibri" w:eastAsia="Calibri" w:hAnsi="Calibri" w:cs="Calibri"/>
          <w:sz w:val="26"/>
          <w:szCs w:val="26"/>
        </w:rPr>
        <w:t>ấ</w:t>
      </w:r>
      <w:r>
        <w:rPr>
          <w:rFonts w:ascii="Calibri" w:eastAsia="Calibri" w:hAnsi="Calibri" w:cs="Calibri"/>
          <w:sz w:val="26"/>
          <w:szCs w:val="26"/>
        </w:rPr>
        <w:t>u t</w:t>
      </w:r>
      <w:r>
        <w:rPr>
          <w:rFonts w:ascii="Calibri" w:eastAsia="Calibri" w:hAnsi="Calibri" w:cs="Calibri"/>
          <w:sz w:val="26"/>
          <w:szCs w:val="26"/>
        </w:rPr>
        <w:t>ạ</w:t>
      </w:r>
      <w:r>
        <w:rPr>
          <w:rFonts w:ascii="Calibri" w:eastAsia="Calibri" w:hAnsi="Calibri" w:cs="Calibri"/>
          <w:sz w:val="26"/>
          <w:szCs w:val="26"/>
        </w:rPr>
        <w:t>o t</w:t>
      </w:r>
      <w:r>
        <w:rPr>
          <w:rFonts w:ascii="Calibri" w:eastAsia="Calibri" w:hAnsi="Calibri" w:cs="Calibri"/>
          <w:sz w:val="26"/>
          <w:szCs w:val="26"/>
        </w:rPr>
        <w:t>ế</w:t>
      </w:r>
      <w:r>
        <w:rPr>
          <w:rFonts w:ascii="Calibri" w:eastAsia="Calibri" w:hAnsi="Calibri" w:cs="Calibri"/>
          <w:sz w:val="26"/>
          <w:szCs w:val="26"/>
        </w:rPr>
        <w:t xml:space="preserve"> bào đ</w:t>
      </w:r>
      <w:r>
        <w:rPr>
          <w:rFonts w:ascii="Calibri" w:eastAsia="Calibri" w:hAnsi="Calibri" w:cs="Calibri"/>
          <w:sz w:val="26"/>
          <w:szCs w:val="26"/>
        </w:rPr>
        <w:t>ộ</w:t>
      </w:r>
      <w:r>
        <w:rPr>
          <w:rFonts w:ascii="Calibri" w:eastAsia="Calibri" w:hAnsi="Calibri" w:cs="Calibri"/>
          <w:sz w:val="26"/>
          <w:szCs w:val="26"/>
        </w:rPr>
        <w:t>ng v</w:t>
      </w:r>
      <w:r>
        <w:rPr>
          <w:rFonts w:ascii="Calibri" w:eastAsia="Calibri" w:hAnsi="Calibri" w:cs="Calibri"/>
          <w:sz w:val="26"/>
          <w:szCs w:val="26"/>
        </w:rPr>
        <w:t>ậ</w:t>
      </w:r>
      <w:r>
        <w:rPr>
          <w:rFonts w:ascii="Calibri" w:eastAsia="Calibri" w:hAnsi="Calibri" w:cs="Calibri"/>
          <w:sz w:val="26"/>
          <w:szCs w:val="26"/>
        </w:rPr>
        <w:t>t không có thành t</w:t>
      </w:r>
      <w:r>
        <w:rPr>
          <w:rFonts w:ascii="Calibri" w:eastAsia="Calibri" w:hAnsi="Calibri" w:cs="Calibri"/>
          <w:sz w:val="26"/>
          <w:szCs w:val="26"/>
        </w:rPr>
        <w:t>ế</w:t>
      </w:r>
      <w:r>
        <w:rPr>
          <w:rFonts w:ascii="Calibri" w:eastAsia="Calibri" w:hAnsi="Calibri" w:cs="Calibri"/>
          <w:sz w:val="26"/>
          <w:szCs w:val="26"/>
        </w:rPr>
        <w:t xml:space="preserve"> bào nên không x</w:t>
      </w:r>
      <w:r>
        <w:rPr>
          <w:rFonts w:ascii="Calibri" w:eastAsia="Calibri" w:hAnsi="Calibri" w:cs="Calibri"/>
          <w:sz w:val="26"/>
          <w:szCs w:val="26"/>
        </w:rPr>
        <w:t>ả</w:t>
      </w:r>
      <w:r>
        <w:rPr>
          <w:rFonts w:ascii="Calibri" w:eastAsia="Calibri" w:hAnsi="Calibri" w:cs="Calibri"/>
          <w:sz w:val="26"/>
          <w:szCs w:val="26"/>
        </w:rPr>
        <w:t>y ra hi</w:t>
      </w:r>
      <w:r>
        <w:rPr>
          <w:rFonts w:ascii="Calibri" w:eastAsia="Calibri" w:hAnsi="Calibri" w:cs="Calibri"/>
          <w:sz w:val="26"/>
          <w:szCs w:val="26"/>
        </w:rPr>
        <w:t>ệ</w:t>
      </w:r>
      <w:r>
        <w:rPr>
          <w:rFonts w:ascii="Calibri" w:eastAsia="Calibri" w:hAnsi="Calibri" w:cs="Calibri"/>
          <w:sz w:val="26"/>
          <w:szCs w:val="26"/>
        </w:rPr>
        <w:t>n tư</w:t>
      </w:r>
      <w:r>
        <w:rPr>
          <w:rFonts w:ascii="Calibri" w:eastAsia="Calibri" w:hAnsi="Calibri" w:cs="Calibri"/>
          <w:sz w:val="26"/>
          <w:szCs w:val="26"/>
        </w:rPr>
        <w:t>ợ</w:t>
      </w:r>
      <w:r>
        <w:rPr>
          <w:rFonts w:ascii="Calibri" w:eastAsia="Calibri" w:hAnsi="Calibri" w:cs="Calibri"/>
          <w:sz w:val="26"/>
          <w:szCs w:val="26"/>
        </w:rPr>
        <w:t>ng đó. Ch</w:t>
      </w:r>
      <w:r>
        <w:rPr>
          <w:rFonts w:ascii="Calibri" w:eastAsia="Calibri" w:hAnsi="Calibri" w:cs="Calibri"/>
          <w:sz w:val="26"/>
          <w:szCs w:val="26"/>
        </w:rPr>
        <w:t>ỉ</w:t>
      </w:r>
      <w:r>
        <w:rPr>
          <w:rFonts w:ascii="Calibri" w:eastAsia="Calibri" w:hAnsi="Calibri" w:cs="Calibri"/>
          <w:sz w:val="26"/>
          <w:szCs w:val="26"/>
        </w:rPr>
        <w:t xml:space="preserve"> nên b</w:t>
      </w:r>
      <w:r>
        <w:rPr>
          <w:rFonts w:ascii="Calibri" w:eastAsia="Calibri" w:hAnsi="Calibri" w:cs="Calibri"/>
          <w:sz w:val="26"/>
          <w:szCs w:val="26"/>
        </w:rPr>
        <w:t>ả</w:t>
      </w:r>
      <w:r>
        <w:rPr>
          <w:rFonts w:ascii="Calibri" w:eastAsia="Calibri" w:hAnsi="Calibri" w:cs="Calibri"/>
          <w:sz w:val="26"/>
          <w:szCs w:val="26"/>
        </w:rPr>
        <w:t>o qu</w:t>
      </w:r>
      <w:r>
        <w:rPr>
          <w:rFonts w:ascii="Calibri" w:eastAsia="Calibri" w:hAnsi="Calibri" w:cs="Calibri"/>
          <w:sz w:val="26"/>
          <w:szCs w:val="26"/>
        </w:rPr>
        <w:t>ả</w:t>
      </w:r>
      <w:r>
        <w:rPr>
          <w:rFonts w:ascii="Calibri" w:eastAsia="Calibri" w:hAnsi="Calibri" w:cs="Calibri"/>
          <w:sz w:val="26"/>
          <w:szCs w:val="26"/>
        </w:rPr>
        <w:t>n th</w:t>
      </w:r>
      <w:r>
        <w:rPr>
          <w:rFonts w:ascii="Calibri" w:eastAsia="Calibri" w:hAnsi="Calibri" w:cs="Calibri"/>
          <w:sz w:val="26"/>
          <w:szCs w:val="26"/>
        </w:rPr>
        <w:t>ị</w:t>
      </w:r>
      <w:r>
        <w:rPr>
          <w:rFonts w:ascii="Calibri" w:eastAsia="Calibri" w:hAnsi="Calibri" w:cs="Calibri"/>
          <w:sz w:val="26"/>
          <w:szCs w:val="26"/>
        </w:rPr>
        <w:t>t, cá trong ngăn đá; rau nên b</w:t>
      </w:r>
      <w:r>
        <w:rPr>
          <w:rFonts w:ascii="Calibri" w:eastAsia="Calibri" w:hAnsi="Calibri" w:cs="Calibri"/>
          <w:sz w:val="26"/>
          <w:szCs w:val="26"/>
        </w:rPr>
        <w:t>ả</w:t>
      </w:r>
      <w:r>
        <w:rPr>
          <w:rFonts w:ascii="Calibri" w:eastAsia="Calibri" w:hAnsi="Calibri" w:cs="Calibri"/>
          <w:sz w:val="26"/>
          <w:szCs w:val="26"/>
        </w:rPr>
        <w:t>o qu</w:t>
      </w:r>
      <w:r>
        <w:rPr>
          <w:rFonts w:ascii="Calibri" w:eastAsia="Calibri" w:hAnsi="Calibri" w:cs="Calibri"/>
          <w:sz w:val="26"/>
          <w:szCs w:val="26"/>
        </w:rPr>
        <w:t>ả</w:t>
      </w:r>
      <w:r>
        <w:rPr>
          <w:rFonts w:ascii="Calibri" w:eastAsia="Calibri" w:hAnsi="Calibri" w:cs="Calibri"/>
          <w:sz w:val="26"/>
          <w:szCs w:val="26"/>
        </w:rPr>
        <w:t xml:space="preserve">n </w:t>
      </w:r>
      <w:r>
        <w:rPr>
          <w:rFonts w:ascii="Calibri" w:eastAsia="Calibri" w:hAnsi="Calibri" w:cs="Calibri"/>
          <w:sz w:val="26"/>
          <w:szCs w:val="26"/>
        </w:rPr>
        <w:t>ở</w:t>
      </w:r>
      <w:r>
        <w:rPr>
          <w:rFonts w:ascii="Calibri" w:eastAsia="Calibri" w:hAnsi="Calibri" w:cs="Calibri"/>
          <w:sz w:val="26"/>
          <w:szCs w:val="26"/>
        </w:rPr>
        <w:t xml:space="preserve"> ngăn mát. (VD)</w:t>
      </w:r>
    </w:p>
    <w:p w:rsidR="00475325" w:rsidRDefault="00475325">
      <w:pPr>
        <w:widowControl w:val="0"/>
        <w:pBdr>
          <w:top w:val="nil"/>
          <w:left w:val="nil"/>
          <w:bottom w:val="nil"/>
          <w:right w:val="nil"/>
          <w:between w:val="nil"/>
        </w:pBdr>
        <w:spacing w:line="288" w:lineRule="auto"/>
        <w:ind w:firstLine="284"/>
        <w:rPr>
          <w:rFonts w:ascii="Calibri" w:eastAsia="Calibri" w:hAnsi="Calibri" w:cs="Calibri"/>
          <w:color w:val="000000"/>
          <w:sz w:val="26"/>
          <w:szCs w:val="26"/>
        </w:rPr>
      </w:pPr>
    </w:p>
    <w:p w:rsidR="00475325" w:rsidRDefault="00020F2D">
      <w:pPr>
        <w:keepNext/>
        <w:keepLines/>
        <w:widowControl w:val="0"/>
        <w:pBdr>
          <w:top w:val="nil"/>
          <w:left w:val="nil"/>
          <w:bottom w:val="nil"/>
          <w:right w:val="nil"/>
          <w:between w:val="nil"/>
        </w:pBdr>
        <w:spacing w:line="288" w:lineRule="auto"/>
        <w:ind w:firstLine="284"/>
        <w:jc w:val="center"/>
        <w:rPr>
          <w:rFonts w:ascii="Calibri" w:eastAsia="Calibri" w:hAnsi="Calibri" w:cs="Calibri"/>
          <w:b/>
          <w:color w:val="FF0000"/>
          <w:sz w:val="26"/>
          <w:szCs w:val="26"/>
        </w:rPr>
      </w:pPr>
      <w:bookmarkStart w:id="147" w:name="bookmark=id.1f7o1he" w:colFirst="0" w:colLast="0"/>
      <w:bookmarkStart w:id="148" w:name="bookmark=id.302dr9l" w:colFirst="0" w:colLast="0"/>
      <w:bookmarkEnd w:id="147"/>
      <w:bookmarkEnd w:id="148"/>
      <w:r>
        <w:rPr>
          <w:rFonts w:ascii="Calibri" w:eastAsia="Calibri" w:hAnsi="Calibri" w:cs="Calibri"/>
          <w:b/>
          <w:color w:val="FF0000"/>
          <w:sz w:val="26"/>
          <w:szCs w:val="26"/>
        </w:rPr>
        <w:t xml:space="preserve">Bài 20. </w:t>
      </w:r>
      <w:r>
        <w:rPr>
          <w:rFonts w:ascii="Calibri" w:eastAsia="Calibri" w:hAnsi="Calibri" w:cs="Calibri"/>
          <w:b/>
          <w:color w:val="FF0000"/>
          <w:sz w:val="24"/>
          <w:szCs w:val="24"/>
        </w:rPr>
        <w:t>S</w:t>
      </w:r>
      <w:r>
        <w:rPr>
          <w:rFonts w:ascii="Calibri" w:eastAsia="Calibri" w:hAnsi="Calibri" w:cs="Calibri"/>
          <w:b/>
          <w:color w:val="FF0000"/>
          <w:sz w:val="24"/>
          <w:szCs w:val="24"/>
        </w:rPr>
        <w:t>Ự</w:t>
      </w:r>
      <w:r>
        <w:rPr>
          <w:rFonts w:ascii="Calibri" w:eastAsia="Calibri" w:hAnsi="Calibri" w:cs="Calibri"/>
          <w:b/>
          <w:color w:val="FF0000"/>
          <w:sz w:val="24"/>
          <w:szCs w:val="24"/>
        </w:rPr>
        <w:t xml:space="preserve"> L</w:t>
      </w:r>
      <w:r>
        <w:rPr>
          <w:rFonts w:ascii="Calibri" w:eastAsia="Calibri" w:hAnsi="Calibri" w:cs="Calibri"/>
          <w:b/>
          <w:color w:val="FF0000"/>
          <w:sz w:val="24"/>
          <w:szCs w:val="24"/>
        </w:rPr>
        <w:t>Ớ</w:t>
      </w:r>
      <w:r>
        <w:rPr>
          <w:rFonts w:ascii="Calibri" w:eastAsia="Calibri" w:hAnsi="Calibri" w:cs="Calibri"/>
          <w:b/>
          <w:color w:val="FF0000"/>
          <w:sz w:val="24"/>
          <w:szCs w:val="24"/>
        </w:rPr>
        <w:t>N LÊN VÀ SINH S</w:t>
      </w:r>
      <w:r>
        <w:rPr>
          <w:rFonts w:ascii="Calibri" w:eastAsia="Calibri" w:hAnsi="Calibri" w:cs="Calibri"/>
          <w:b/>
          <w:color w:val="FF0000"/>
          <w:sz w:val="24"/>
          <w:szCs w:val="24"/>
        </w:rPr>
        <w:t>Ả</w:t>
      </w:r>
      <w:r>
        <w:rPr>
          <w:rFonts w:ascii="Calibri" w:eastAsia="Calibri" w:hAnsi="Calibri" w:cs="Calibri"/>
          <w:b/>
          <w:color w:val="FF0000"/>
          <w:sz w:val="24"/>
          <w:szCs w:val="24"/>
        </w:rPr>
        <w:t>N C</w:t>
      </w:r>
      <w:r>
        <w:rPr>
          <w:rFonts w:ascii="Calibri" w:eastAsia="Calibri" w:hAnsi="Calibri" w:cs="Calibri"/>
          <w:b/>
          <w:color w:val="FF0000"/>
          <w:sz w:val="24"/>
          <w:szCs w:val="24"/>
        </w:rPr>
        <w:t>Ủ</w:t>
      </w:r>
      <w:r>
        <w:rPr>
          <w:rFonts w:ascii="Calibri" w:eastAsia="Calibri" w:hAnsi="Calibri" w:cs="Calibri"/>
          <w:b/>
          <w:color w:val="FF0000"/>
          <w:sz w:val="24"/>
          <w:szCs w:val="24"/>
        </w:rPr>
        <w:t>A T</w:t>
      </w:r>
      <w:r>
        <w:rPr>
          <w:rFonts w:ascii="Calibri" w:eastAsia="Calibri" w:hAnsi="Calibri" w:cs="Calibri"/>
          <w:b/>
          <w:color w:val="FF0000"/>
          <w:sz w:val="24"/>
          <w:szCs w:val="24"/>
        </w:rPr>
        <w:t>Ế</w:t>
      </w:r>
      <w:r>
        <w:rPr>
          <w:rFonts w:ascii="Calibri" w:eastAsia="Calibri" w:hAnsi="Calibri" w:cs="Calibri"/>
          <w:b/>
          <w:color w:val="FF0000"/>
          <w:sz w:val="24"/>
          <w:szCs w:val="24"/>
        </w:rPr>
        <w:t xml:space="preserve"> BÀO</w:t>
      </w:r>
    </w:p>
    <w:p w:rsidR="00475325" w:rsidRDefault="00020F2D">
      <w:pPr>
        <w:widowControl w:val="0"/>
        <w:pBdr>
          <w:top w:val="nil"/>
          <w:left w:val="nil"/>
          <w:bottom w:val="nil"/>
          <w:right w:val="nil"/>
          <w:between w:val="nil"/>
        </w:pBdr>
        <w:spacing w:line="288" w:lineRule="auto"/>
        <w:rPr>
          <w:rFonts w:ascii="Calibri" w:eastAsia="Calibri" w:hAnsi="Calibri" w:cs="Calibri"/>
          <w:b/>
          <w:color w:val="FF0000"/>
          <w:sz w:val="24"/>
          <w:szCs w:val="24"/>
        </w:rPr>
      </w:pPr>
      <w:r>
        <w:rPr>
          <w:rFonts w:ascii="Calibri" w:eastAsia="Calibri" w:hAnsi="Calibri" w:cs="Calibri"/>
          <w:b/>
          <w:color w:val="FF0000"/>
          <w:sz w:val="24"/>
          <w:szCs w:val="24"/>
        </w:rPr>
        <w:t>I. M</w:t>
      </w:r>
      <w:r>
        <w:rPr>
          <w:rFonts w:ascii="Calibri" w:eastAsia="Calibri" w:hAnsi="Calibri" w:cs="Calibri"/>
          <w:b/>
          <w:color w:val="FF0000"/>
          <w:sz w:val="24"/>
          <w:szCs w:val="24"/>
        </w:rPr>
        <w:t>Ụ</w:t>
      </w:r>
      <w:r>
        <w:rPr>
          <w:rFonts w:ascii="Calibri" w:eastAsia="Calibri" w:hAnsi="Calibri" w:cs="Calibri"/>
          <w:b/>
          <w:color w:val="FF0000"/>
          <w:sz w:val="24"/>
          <w:szCs w:val="24"/>
        </w:rPr>
        <w:t>C TIÊU</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sz w:val="26"/>
          <w:szCs w:val="26"/>
        </w:rPr>
      </w:pPr>
      <w:r>
        <w:rPr>
          <w:rFonts w:ascii="Calibri" w:eastAsia="Calibri" w:hAnsi="Calibri" w:cs="Calibri"/>
          <w:i/>
          <w:color w:val="000000"/>
          <w:sz w:val="26"/>
          <w:szCs w:val="26"/>
        </w:rPr>
        <w:t>Sau bài h</w:t>
      </w:r>
      <w:r>
        <w:rPr>
          <w:rFonts w:ascii="Calibri" w:eastAsia="Calibri" w:hAnsi="Calibri" w:cs="Calibri"/>
          <w:i/>
          <w:color w:val="000000"/>
          <w:sz w:val="26"/>
          <w:szCs w:val="26"/>
        </w:rPr>
        <w:t>ọ</w:t>
      </w:r>
      <w:r>
        <w:rPr>
          <w:rFonts w:ascii="Calibri" w:eastAsia="Calibri" w:hAnsi="Calibri" w:cs="Calibri"/>
          <w:i/>
          <w:color w:val="000000"/>
          <w:sz w:val="26"/>
          <w:szCs w:val="26"/>
        </w:rPr>
        <w:t>c, HS s</w:t>
      </w:r>
      <w:r>
        <w:rPr>
          <w:rFonts w:ascii="Calibri" w:eastAsia="Calibri" w:hAnsi="Calibri" w:cs="Calibri"/>
          <w:i/>
          <w:color w:val="000000"/>
          <w:sz w:val="26"/>
          <w:szCs w:val="26"/>
        </w:rPr>
        <w:t>ẽ</w:t>
      </w:r>
      <w:r>
        <w:rPr>
          <w:rFonts w:ascii="Calibri" w:eastAsia="Calibri" w:hAnsi="Calibri" w:cs="Calibri"/>
          <w:i/>
          <w:color w:val="000000"/>
          <w:sz w:val="26"/>
          <w:szCs w:val="26"/>
        </w:rPr>
        <w:t>:</w:t>
      </w:r>
    </w:p>
    <w:p w:rsidR="00475325" w:rsidRDefault="00020F2D">
      <w:pPr>
        <w:spacing w:line="288" w:lineRule="auto"/>
        <w:ind w:firstLine="284"/>
        <w:rPr>
          <w:rFonts w:ascii="Calibri" w:eastAsia="Calibri" w:hAnsi="Calibri" w:cs="Calibri"/>
          <w:sz w:val="26"/>
          <w:szCs w:val="26"/>
        </w:rPr>
      </w:pPr>
      <w:r>
        <w:rPr>
          <w:rFonts w:ascii="Calibri" w:eastAsia="Calibri" w:hAnsi="Calibri" w:cs="Calibri"/>
          <w:sz w:val="26"/>
          <w:szCs w:val="26"/>
        </w:rPr>
        <w:t>- Nêu đư</w:t>
      </w:r>
      <w:r>
        <w:rPr>
          <w:rFonts w:ascii="Calibri" w:eastAsia="Calibri" w:hAnsi="Calibri" w:cs="Calibri"/>
          <w:sz w:val="26"/>
          <w:szCs w:val="26"/>
        </w:rPr>
        <w:t>ợ</w:t>
      </w:r>
      <w:r>
        <w:rPr>
          <w:rFonts w:ascii="Calibri" w:eastAsia="Calibri" w:hAnsi="Calibri" w:cs="Calibri"/>
          <w:sz w:val="26"/>
          <w:szCs w:val="26"/>
        </w:rPr>
        <w:t>c cơ ch</w:t>
      </w:r>
      <w:r>
        <w:rPr>
          <w:rFonts w:ascii="Calibri" w:eastAsia="Calibri" w:hAnsi="Calibri" w:cs="Calibri"/>
          <w:sz w:val="26"/>
          <w:szCs w:val="26"/>
        </w:rPr>
        <w:t>ế</w:t>
      </w:r>
      <w:r>
        <w:rPr>
          <w:rFonts w:ascii="Calibri" w:eastAsia="Calibri" w:hAnsi="Calibri" w:cs="Calibri"/>
          <w:sz w:val="26"/>
          <w:szCs w:val="26"/>
        </w:rPr>
        <w:t xml:space="preserve"> giúp t</w:t>
      </w:r>
      <w:r>
        <w:rPr>
          <w:rFonts w:ascii="Calibri" w:eastAsia="Calibri" w:hAnsi="Calibri" w:cs="Calibri"/>
          <w:sz w:val="26"/>
          <w:szCs w:val="26"/>
        </w:rPr>
        <w:t>ế</w:t>
      </w:r>
      <w:r>
        <w:rPr>
          <w:rFonts w:ascii="Calibri" w:eastAsia="Calibri" w:hAnsi="Calibri" w:cs="Calibri"/>
          <w:sz w:val="26"/>
          <w:szCs w:val="26"/>
        </w:rPr>
        <w:t xml:space="preserve"> bào l</w:t>
      </w:r>
      <w:r>
        <w:rPr>
          <w:rFonts w:ascii="Calibri" w:eastAsia="Calibri" w:hAnsi="Calibri" w:cs="Calibri"/>
          <w:sz w:val="26"/>
          <w:szCs w:val="26"/>
        </w:rPr>
        <w:t>ớ</w:t>
      </w:r>
      <w:r>
        <w:rPr>
          <w:rFonts w:ascii="Calibri" w:eastAsia="Calibri" w:hAnsi="Calibri" w:cs="Calibri"/>
          <w:sz w:val="26"/>
          <w:szCs w:val="26"/>
        </w:rPr>
        <w:t>n lên.</w:t>
      </w:r>
    </w:p>
    <w:p w:rsidR="00475325" w:rsidRDefault="00020F2D">
      <w:pPr>
        <w:spacing w:line="288" w:lineRule="auto"/>
        <w:ind w:firstLine="284"/>
        <w:rPr>
          <w:rFonts w:ascii="Calibri" w:eastAsia="Calibri" w:hAnsi="Calibri" w:cs="Calibri"/>
          <w:sz w:val="26"/>
          <w:szCs w:val="26"/>
        </w:rPr>
      </w:pPr>
      <w:r>
        <w:rPr>
          <w:rFonts w:ascii="Calibri" w:eastAsia="Calibri" w:hAnsi="Calibri" w:cs="Calibri"/>
          <w:sz w:val="26"/>
          <w:szCs w:val="26"/>
        </w:rPr>
        <w:t>- Mô t</w:t>
      </w:r>
      <w:r>
        <w:rPr>
          <w:rFonts w:ascii="Calibri" w:eastAsia="Calibri" w:hAnsi="Calibri" w:cs="Calibri"/>
          <w:sz w:val="26"/>
          <w:szCs w:val="26"/>
        </w:rPr>
        <w:t>ả</w:t>
      </w:r>
      <w:r>
        <w:rPr>
          <w:rFonts w:ascii="Calibri" w:eastAsia="Calibri" w:hAnsi="Calibri" w:cs="Calibri"/>
          <w:sz w:val="26"/>
          <w:szCs w:val="26"/>
        </w:rPr>
        <w:t xml:space="preserve"> đư</w:t>
      </w:r>
      <w:r>
        <w:rPr>
          <w:rFonts w:ascii="Calibri" w:eastAsia="Calibri" w:hAnsi="Calibri" w:cs="Calibri"/>
          <w:sz w:val="26"/>
          <w:szCs w:val="26"/>
        </w:rPr>
        <w:t>ợ</w:t>
      </w:r>
      <w:r>
        <w:rPr>
          <w:rFonts w:ascii="Calibri" w:eastAsia="Calibri" w:hAnsi="Calibri" w:cs="Calibri"/>
          <w:sz w:val="26"/>
          <w:szCs w:val="26"/>
        </w:rPr>
        <w:t>c k</w:t>
      </w:r>
      <w:r>
        <w:rPr>
          <w:rFonts w:ascii="Calibri" w:eastAsia="Calibri" w:hAnsi="Calibri" w:cs="Calibri"/>
          <w:sz w:val="26"/>
          <w:szCs w:val="26"/>
        </w:rPr>
        <w:t>ế</w:t>
      </w:r>
      <w:r>
        <w:rPr>
          <w:rFonts w:ascii="Calibri" w:eastAsia="Calibri" w:hAnsi="Calibri" w:cs="Calibri"/>
          <w:sz w:val="26"/>
          <w:szCs w:val="26"/>
        </w:rPr>
        <w:t>t qu</w:t>
      </w:r>
      <w:r>
        <w:rPr>
          <w:rFonts w:ascii="Calibri" w:eastAsia="Calibri" w:hAnsi="Calibri" w:cs="Calibri"/>
          <w:sz w:val="26"/>
          <w:szCs w:val="26"/>
        </w:rPr>
        <w:t>ả</w:t>
      </w:r>
      <w:r>
        <w:rPr>
          <w:rFonts w:ascii="Calibri" w:eastAsia="Calibri" w:hAnsi="Calibri" w:cs="Calibri"/>
          <w:sz w:val="26"/>
          <w:szCs w:val="26"/>
        </w:rPr>
        <w:t xml:space="preserve"> c</w:t>
      </w:r>
      <w:r>
        <w:rPr>
          <w:rFonts w:ascii="Calibri" w:eastAsia="Calibri" w:hAnsi="Calibri" w:cs="Calibri"/>
          <w:sz w:val="26"/>
          <w:szCs w:val="26"/>
        </w:rPr>
        <w:t>ủ</w:t>
      </w:r>
      <w:r>
        <w:rPr>
          <w:rFonts w:ascii="Calibri" w:eastAsia="Calibri" w:hAnsi="Calibri" w:cs="Calibri"/>
          <w:sz w:val="26"/>
          <w:szCs w:val="26"/>
        </w:rPr>
        <w:t>a quá trình sinh s</w:t>
      </w:r>
      <w:r>
        <w:rPr>
          <w:rFonts w:ascii="Calibri" w:eastAsia="Calibri" w:hAnsi="Calibri" w:cs="Calibri"/>
          <w:sz w:val="26"/>
          <w:szCs w:val="26"/>
        </w:rPr>
        <w:t>ả</w:t>
      </w:r>
      <w:r>
        <w:rPr>
          <w:rFonts w:ascii="Calibri" w:eastAsia="Calibri" w:hAnsi="Calibri" w:cs="Calibri"/>
          <w:sz w:val="26"/>
          <w:szCs w:val="26"/>
        </w:rPr>
        <w:t>n (phân chia) t</w:t>
      </w:r>
      <w:r>
        <w:rPr>
          <w:rFonts w:ascii="Calibri" w:eastAsia="Calibri" w:hAnsi="Calibri" w:cs="Calibri"/>
          <w:sz w:val="26"/>
          <w:szCs w:val="26"/>
        </w:rPr>
        <w:t>ế</w:t>
      </w:r>
      <w:r>
        <w:rPr>
          <w:rFonts w:ascii="Calibri" w:eastAsia="Calibri" w:hAnsi="Calibri" w:cs="Calibri"/>
          <w:sz w:val="26"/>
          <w:szCs w:val="26"/>
        </w:rPr>
        <w:t xml:space="preserve"> bào và ch</w:t>
      </w:r>
      <w:r>
        <w:rPr>
          <w:rFonts w:ascii="Calibri" w:eastAsia="Calibri" w:hAnsi="Calibri" w:cs="Calibri"/>
          <w:sz w:val="26"/>
          <w:szCs w:val="26"/>
        </w:rPr>
        <w:t>ỉ</w:t>
      </w:r>
      <w:r>
        <w:rPr>
          <w:rFonts w:ascii="Calibri" w:eastAsia="Calibri" w:hAnsi="Calibri" w:cs="Calibri"/>
          <w:sz w:val="26"/>
          <w:szCs w:val="26"/>
        </w:rPr>
        <w:t xml:space="preserve"> ra đư</w:t>
      </w:r>
      <w:r>
        <w:rPr>
          <w:rFonts w:ascii="Calibri" w:eastAsia="Calibri" w:hAnsi="Calibri" w:cs="Calibri"/>
          <w:sz w:val="26"/>
          <w:szCs w:val="26"/>
        </w:rPr>
        <w:t>ợ</w:t>
      </w:r>
      <w:r>
        <w:rPr>
          <w:rFonts w:ascii="Calibri" w:eastAsia="Calibri" w:hAnsi="Calibri" w:cs="Calibri"/>
          <w:sz w:val="26"/>
          <w:szCs w:val="26"/>
        </w:rPr>
        <w:t>c m</w:t>
      </w:r>
      <w:r>
        <w:rPr>
          <w:rFonts w:ascii="Calibri" w:eastAsia="Calibri" w:hAnsi="Calibri" w:cs="Calibri"/>
          <w:sz w:val="26"/>
          <w:szCs w:val="26"/>
        </w:rPr>
        <w:t>ố</w:t>
      </w:r>
      <w:r>
        <w:rPr>
          <w:rFonts w:ascii="Calibri" w:eastAsia="Calibri" w:hAnsi="Calibri" w:cs="Calibri"/>
          <w:sz w:val="26"/>
          <w:szCs w:val="26"/>
        </w:rPr>
        <w:t>i quan h</w:t>
      </w:r>
      <w:r>
        <w:rPr>
          <w:rFonts w:ascii="Calibri" w:eastAsia="Calibri" w:hAnsi="Calibri" w:cs="Calibri"/>
          <w:sz w:val="26"/>
          <w:szCs w:val="26"/>
        </w:rPr>
        <w:t>ệ</w:t>
      </w:r>
      <w:r>
        <w:rPr>
          <w:rFonts w:ascii="Calibri" w:eastAsia="Calibri" w:hAnsi="Calibri" w:cs="Calibri"/>
          <w:sz w:val="26"/>
          <w:szCs w:val="26"/>
        </w:rPr>
        <w:t xml:space="preserve"> gi</w:t>
      </w:r>
      <w:r>
        <w:rPr>
          <w:rFonts w:ascii="Calibri" w:eastAsia="Calibri" w:hAnsi="Calibri" w:cs="Calibri"/>
          <w:sz w:val="26"/>
          <w:szCs w:val="26"/>
        </w:rPr>
        <w:t>ữ</w:t>
      </w:r>
      <w:r>
        <w:rPr>
          <w:rFonts w:ascii="Calibri" w:eastAsia="Calibri" w:hAnsi="Calibri" w:cs="Calibri"/>
          <w:sz w:val="26"/>
          <w:szCs w:val="26"/>
        </w:rPr>
        <w:t>a s</w:t>
      </w:r>
      <w:r>
        <w:rPr>
          <w:rFonts w:ascii="Calibri" w:eastAsia="Calibri" w:hAnsi="Calibri" w:cs="Calibri"/>
          <w:sz w:val="26"/>
          <w:szCs w:val="26"/>
        </w:rPr>
        <w:t>ự</w:t>
      </w:r>
      <w:r>
        <w:rPr>
          <w:rFonts w:ascii="Calibri" w:eastAsia="Calibri" w:hAnsi="Calibri" w:cs="Calibri"/>
          <w:sz w:val="26"/>
          <w:szCs w:val="26"/>
        </w:rPr>
        <w:t xml:space="preserve"> l</w:t>
      </w:r>
      <w:r>
        <w:rPr>
          <w:rFonts w:ascii="Calibri" w:eastAsia="Calibri" w:hAnsi="Calibri" w:cs="Calibri"/>
          <w:sz w:val="26"/>
          <w:szCs w:val="26"/>
        </w:rPr>
        <w:t>ớ</w:t>
      </w:r>
      <w:r>
        <w:rPr>
          <w:rFonts w:ascii="Calibri" w:eastAsia="Calibri" w:hAnsi="Calibri" w:cs="Calibri"/>
          <w:sz w:val="26"/>
          <w:szCs w:val="26"/>
        </w:rPr>
        <w:t>n lên và sinh s</w:t>
      </w:r>
      <w:r>
        <w:rPr>
          <w:rFonts w:ascii="Calibri" w:eastAsia="Calibri" w:hAnsi="Calibri" w:cs="Calibri"/>
          <w:sz w:val="26"/>
          <w:szCs w:val="26"/>
        </w:rPr>
        <w:t>ả</w:t>
      </w:r>
      <w:r>
        <w:rPr>
          <w:rFonts w:ascii="Calibri" w:eastAsia="Calibri" w:hAnsi="Calibri" w:cs="Calibri"/>
          <w:sz w:val="26"/>
          <w:szCs w:val="26"/>
        </w:rPr>
        <w:t>n c</w:t>
      </w:r>
      <w:r>
        <w:rPr>
          <w:rFonts w:ascii="Calibri" w:eastAsia="Calibri" w:hAnsi="Calibri" w:cs="Calibri"/>
          <w:sz w:val="26"/>
          <w:szCs w:val="26"/>
        </w:rPr>
        <w:t>ủ</w:t>
      </w:r>
      <w:r>
        <w:rPr>
          <w:rFonts w:ascii="Calibri" w:eastAsia="Calibri" w:hAnsi="Calibri" w:cs="Calibri"/>
          <w:sz w:val="26"/>
          <w:szCs w:val="26"/>
        </w:rPr>
        <w:t>a t</w:t>
      </w:r>
      <w:r>
        <w:rPr>
          <w:rFonts w:ascii="Calibri" w:eastAsia="Calibri" w:hAnsi="Calibri" w:cs="Calibri"/>
          <w:sz w:val="26"/>
          <w:szCs w:val="26"/>
        </w:rPr>
        <w:t>ế</w:t>
      </w:r>
      <w:r>
        <w:rPr>
          <w:rFonts w:ascii="Calibri" w:eastAsia="Calibri" w:hAnsi="Calibri" w:cs="Calibri"/>
          <w:sz w:val="26"/>
          <w:szCs w:val="26"/>
        </w:rPr>
        <w:t xml:space="preserve"> bào.</w:t>
      </w:r>
    </w:p>
    <w:p w:rsidR="00475325" w:rsidRDefault="00020F2D">
      <w:pPr>
        <w:spacing w:line="288" w:lineRule="auto"/>
        <w:ind w:firstLine="284"/>
        <w:rPr>
          <w:rFonts w:ascii="Calibri" w:eastAsia="Calibri" w:hAnsi="Calibri" w:cs="Calibri"/>
          <w:sz w:val="26"/>
          <w:szCs w:val="26"/>
        </w:rPr>
      </w:pPr>
      <w:r>
        <w:rPr>
          <w:rFonts w:ascii="Calibri" w:eastAsia="Calibri" w:hAnsi="Calibri" w:cs="Calibri"/>
          <w:sz w:val="26"/>
          <w:szCs w:val="26"/>
        </w:rPr>
        <w:t>- Nêu đư</w:t>
      </w:r>
      <w:r>
        <w:rPr>
          <w:rFonts w:ascii="Calibri" w:eastAsia="Calibri" w:hAnsi="Calibri" w:cs="Calibri"/>
          <w:sz w:val="26"/>
          <w:szCs w:val="26"/>
        </w:rPr>
        <w:t>ợ</w:t>
      </w:r>
      <w:r>
        <w:rPr>
          <w:rFonts w:ascii="Calibri" w:eastAsia="Calibri" w:hAnsi="Calibri" w:cs="Calibri"/>
          <w:sz w:val="26"/>
          <w:szCs w:val="26"/>
        </w:rPr>
        <w:t xml:space="preserve">c ý </w:t>
      </w:r>
      <w:r>
        <w:rPr>
          <w:rFonts w:ascii="Calibri" w:eastAsia="Calibri" w:hAnsi="Calibri" w:cs="Calibri"/>
          <w:sz w:val="26"/>
          <w:szCs w:val="26"/>
        </w:rPr>
        <w:t>nghĩa c</w:t>
      </w:r>
      <w:r>
        <w:rPr>
          <w:rFonts w:ascii="Calibri" w:eastAsia="Calibri" w:hAnsi="Calibri" w:cs="Calibri"/>
          <w:sz w:val="26"/>
          <w:szCs w:val="26"/>
        </w:rPr>
        <w:t>ủ</w:t>
      </w:r>
      <w:r>
        <w:rPr>
          <w:rFonts w:ascii="Calibri" w:eastAsia="Calibri" w:hAnsi="Calibri" w:cs="Calibri"/>
          <w:sz w:val="26"/>
          <w:szCs w:val="26"/>
        </w:rPr>
        <w:t>a s</w:t>
      </w:r>
      <w:r>
        <w:rPr>
          <w:rFonts w:ascii="Calibri" w:eastAsia="Calibri" w:hAnsi="Calibri" w:cs="Calibri"/>
          <w:sz w:val="26"/>
          <w:szCs w:val="26"/>
        </w:rPr>
        <w:t>ự</w:t>
      </w:r>
      <w:r>
        <w:rPr>
          <w:rFonts w:ascii="Calibri" w:eastAsia="Calibri" w:hAnsi="Calibri" w:cs="Calibri"/>
          <w:sz w:val="26"/>
          <w:szCs w:val="26"/>
        </w:rPr>
        <w:t xml:space="preserve"> l</w:t>
      </w:r>
      <w:r>
        <w:rPr>
          <w:rFonts w:ascii="Calibri" w:eastAsia="Calibri" w:hAnsi="Calibri" w:cs="Calibri"/>
          <w:sz w:val="26"/>
          <w:szCs w:val="26"/>
        </w:rPr>
        <w:t>ớ</w:t>
      </w:r>
      <w:r>
        <w:rPr>
          <w:rFonts w:ascii="Calibri" w:eastAsia="Calibri" w:hAnsi="Calibri" w:cs="Calibri"/>
          <w:sz w:val="26"/>
          <w:szCs w:val="26"/>
        </w:rPr>
        <w:t>n lên và sinh s</w:t>
      </w:r>
      <w:r>
        <w:rPr>
          <w:rFonts w:ascii="Calibri" w:eastAsia="Calibri" w:hAnsi="Calibri" w:cs="Calibri"/>
          <w:sz w:val="26"/>
          <w:szCs w:val="26"/>
        </w:rPr>
        <w:t>ả</w:t>
      </w:r>
      <w:r>
        <w:rPr>
          <w:rFonts w:ascii="Calibri" w:eastAsia="Calibri" w:hAnsi="Calibri" w:cs="Calibri"/>
          <w:sz w:val="26"/>
          <w:szCs w:val="26"/>
        </w:rPr>
        <w:t>n c</w:t>
      </w:r>
      <w:r>
        <w:rPr>
          <w:rFonts w:ascii="Calibri" w:eastAsia="Calibri" w:hAnsi="Calibri" w:cs="Calibri"/>
          <w:sz w:val="26"/>
          <w:szCs w:val="26"/>
        </w:rPr>
        <w:t>ủ</w:t>
      </w:r>
      <w:r>
        <w:rPr>
          <w:rFonts w:ascii="Calibri" w:eastAsia="Calibri" w:hAnsi="Calibri" w:cs="Calibri"/>
          <w:sz w:val="26"/>
          <w:szCs w:val="26"/>
        </w:rPr>
        <w:t>a t</w:t>
      </w:r>
      <w:r>
        <w:rPr>
          <w:rFonts w:ascii="Calibri" w:eastAsia="Calibri" w:hAnsi="Calibri" w:cs="Calibri"/>
          <w:sz w:val="26"/>
          <w:szCs w:val="26"/>
        </w:rPr>
        <w:t>ế</w:t>
      </w:r>
      <w:r>
        <w:rPr>
          <w:rFonts w:ascii="Calibri" w:eastAsia="Calibri" w:hAnsi="Calibri" w:cs="Calibri"/>
          <w:sz w:val="26"/>
          <w:szCs w:val="26"/>
        </w:rPr>
        <w:t xml:space="preserve"> bào đ</w:t>
      </w:r>
      <w:r>
        <w:rPr>
          <w:rFonts w:ascii="Calibri" w:eastAsia="Calibri" w:hAnsi="Calibri" w:cs="Calibri"/>
          <w:sz w:val="26"/>
          <w:szCs w:val="26"/>
        </w:rPr>
        <w:t>ố</w:t>
      </w:r>
      <w:r>
        <w:rPr>
          <w:rFonts w:ascii="Calibri" w:eastAsia="Calibri" w:hAnsi="Calibri" w:cs="Calibri"/>
          <w:sz w:val="26"/>
          <w:szCs w:val="26"/>
        </w:rPr>
        <w:t>i v</w:t>
      </w:r>
      <w:r>
        <w:rPr>
          <w:rFonts w:ascii="Calibri" w:eastAsia="Calibri" w:hAnsi="Calibri" w:cs="Calibri"/>
          <w:sz w:val="26"/>
          <w:szCs w:val="26"/>
        </w:rPr>
        <w:t>ớ</w:t>
      </w:r>
      <w:r>
        <w:rPr>
          <w:rFonts w:ascii="Calibri" w:eastAsia="Calibri" w:hAnsi="Calibri" w:cs="Calibri"/>
          <w:sz w:val="26"/>
          <w:szCs w:val="26"/>
        </w:rPr>
        <w:t>i cơ th</w:t>
      </w:r>
      <w:r>
        <w:rPr>
          <w:rFonts w:ascii="Calibri" w:eastAsia="Calibri" w:hAnsi="Calibri" w:cs="Calibri"/>
          <w:sz w:val="26"/>
          <w:szCs w:val="26"/>
        </w:rPr>
        <w:t>ể</w:t>
      </w:r>
      <w:r>
        <w:rPr>
          <w:rFonts w:ascii="Calibri" w:eastAsia="Calibri" w:hAnsi="Calibri" w:cs="Calibri"/>
          <w:sz w:val="26"/>
          <w:szCs w:val="26"/>
        </w:rPr>
        <w:t>.</w:t>
      </w:r>
    </w:p>
    <w:p w:rsidR="00475325" w:rsidRDefault="00020F2D">
      <w:pPr>
        <w:spacing w:line="288" w:lineRule="auto"/>
        <w:ind w:firstLine="284"/>
        <w:rPr>
          <w:rFonts w:ascii="Calibri" w:eastAsia="Calibri" w:hAnsi="Calibri" w:cs="Calibri"/>
          <w:sz w:val="26"/>
          <w:szCs w:val="26"/>
        </w:rPr>
      </w:pPr>
      <w:r>
        <w:rPr>
          <w:rFonts w:ascii="Calibri" w:eastAsia="Calibri" w:hAnsi="Calibri" w:cs="Calibri"/>
          <w:sz w:val="26"/>
          <w:szCs w:val="26"/>
        </w:rPr>
        <w:t>- V</w:t>
      </w:r>
      <w:r>
        <w:rPr>
          <w:rFonts w:ascii="Calibri" w:eastAsia="Calibri" w:hAnsi="Calibri" w:cs="Calibri"/>
          <w:sz w:val="26"/>
          <w:szCs w:val="26"/>
        </w:rPr>
        <w:t>ậ</w:t>
      </w:r>
      <w:r>
        <w:rPr>
          <w:rFonts w:ascii="Calibri" w:eastAsia="Calibri" w:hAnsi="Calibri" w:cs="Calibri"/>
          <w:sz w:val="26"/>
          <w:szCs w:val="26"/>
        </w:rPr>
        <w:t>n d</w:t>
      </w:r>
      <w:r>
        <w:rPr>
          <w:rFonts w:ascii="Calibri" w:eastAsia="Calibri" w:hAnsi="Calibri" w:cs="Calibri"/>
          <w:sz w:val="26"/>
          <w:szCs w:val="26"/>
        </w:rPr>
        <w:t>ụ</w:t>
      </w:r>
      <w:r>
        <w:rPr>
          <w:rFonts w:ascii="Calibri" w:eastAsia="Calibri" w:hAnsi="Calibri" w:cs="Calibri"/>
          <w:sz w:val="26"/>
          <w:szCs w:val="26"/>
        </w:rPr>
        <w:t>ng đư</w:t>
      </w:r>
      <w:r>
        <w:rPr>
          <w:rFonts w:ascii="Calibri" w:eastAsia="Calibri" w:hAnsi="Calibri" w:cs="Calibri"/>
          <w:sz w:val="26"/>
          <w:szCs w:val="26"/>
        </w:rPr>
        <w:t>ợ</w:t>
      </w:r>
      <w:r>
        <w:rPr>
          <w:rFonts w:ascii="Calibri" w:eastAsia="Calibri" w:hAnsi="Calibri" w:cs="Calibri"/>
          <w:sz w:val="26"/>
          <w:szCs w:val="26"/>
        </w:rPr>
        <w:t>c ki</w:t>
      </w:r>
      <w:r>
        <w:rPr>
          <w:rFonts w:ascii="Calibri" w:eastAsia="Calibri" w:hAnsi="Calibri" w:cs="Calibri"/>
          <w:sz w:val="26"/>
          <w:szCs w:val="26"/>
        </w:rPr>
        <w:t>ế</w:t>
      </w:r>
      <w:r>
        <w:rPr>
          <w:rFonts w:ascii="Calibri" w:eastAsia="Calibri" w:hAnsi="Calibri" w:cs="Calibri"/>
          <w:sz w:val="26"/>
          <w:szCs w:val="26"/>
        </w:rPr>
        <w:t>n th</w:t>
      </w:r>
      <w:r>
        <w:rPr>
          <w:rFonts w:ascii="Calibri" w:eastAsia="Calibri" w:hAnsi="Calibri" w:cs="Calibri"/>
          <w:sz w:val="26"/>
          <w:szCs w:val="26"/>
        </w:rPr>
        <w:t>ứ</w:t>
      </w:r>
      <w:r>
        <w:rPr>
          <w:rFonts w:ascii="Calibri" w:eastAsia="Calibri" w:hAnsi="Calibri" w:cs="Calibri"/>
          <w:sz w:val="26"/>
          <w:szCs w:val="26"/>
        </w:rPr>
        <w:t>c v</w:t>
      </w:r>
      <w:r>
        <w:rPr>
          <w:rFonts w:ascii="Calibri" w:eastAsia="Calibri" w:hAnsi="Calibri" w:cs="Calibri"/>
          <w:sz w:val="26"/>
          <w:szCs w:val="26"/>
        </w:rPr>
        <w:t>ề</w:t>
      </w:r>
      <w:r>
        <w:rPr>
          <w:rFonts w:ascii="Calibri" w:eastAsia="Calibri" w:hAnsi="Calibri" w:cs="Calibri"/>
          <w:sz w:val="26"/>
          <w:szCs w:val="26"/>
        </w:rPr>
        <w:t xml:space="preserve"> s</w:t>
      </w:r>
      <w:r>
        <w:rPr>
          <w:rFonts w:ascii="Calibri" w:eastAsia="Calibri" w:hAnsi="Calibri" w:cs="Calibri"/>
          <w:sz w:val="26"/>
          <w:szCs w:val="26"/>
        </w:rPr>
        <w:t>ự</w:t>
      </w:r>
      <w:r>
        <w:rPr>
          <w:rFonts w:ascii="Calibri" w:eastAsia="Calibri" w:hAnsi="Calibri" w:cs="Calibri"/>
          <w:sz w:val="26"/>
          <w:szCs w:val="26"/>
        </w:rPr>
        <w:t xml:space="preserve"> l</w:t>
      </w:r>
      <w:r>
        <w:rPr>
          <w:rFonts w:ascii="Calibri" w:eastAsia="Calibri" w:hAnsi="Calibri" w:cs="Calibri"/>
          <w:sz w:val="26"/>
          <w:szCs w:val="26"/>
        </w:rPr>
        <w:t>ớ</w:t>
      </w:r>
      <w:r>
        <w:rPr>
          <w:rFonts w:ascii="Calibri" w:eastAsia="Calibri" w:hAnsi="Calibri" w:cs="Calibri"/>
          <w:sz w:val="26"/>
          <w:szCs w:val="26"/>
        </w:rPr>
        <w:t>n lên và sinh s</w:t>
      </w:r>
      <w:r>
        <w:rPr>
          <w:rFonts w:ascii="Calibri" w:eastAsia="Calibri" w:hAnsi="Calibri" w:cs="Calibri"/>
          <w:sz w:val="26"/>
          <w:szCs w:val="26"/>
        </w:rPr>
        <w:t>ả</w:t>
      </w:r>
      <w:r>
        <w:rPr>
          <w:rFonts w:ascii="Calibri" w:eastAsia="Calibri" w:hAnsi="Calibri" w:cs="Calibri"/>
          <w:sz w:val="26"/>
          <w:szCs w:val="26"/>
        </w:rPr>
        <w:t>n c</w:t>
      </w:r>
      <w:r>
        <w:rPr>
          <w:rFonts w:ascii="Calibri" w:eastAsia="Calibri" w:hAnsi="Calibri" w:cs="Calibri"/>
          <w:sz w:val="26"/>
          <w:szCs w:val="26"/>
        </w:rPr>
        <w:t>ủ</w:t>
      </w:r>
      <w:r>
        <w:rPr>
          <w:rFonts w:ascii="Calibri" w:eastAsia="Calibri" w:hAnsi="Calibri" w:cs="Calibri"/>
          <w:sz w:val="26"/>
          <w:szCs w:val="26"/>
        </w:rPr>
        <w:t>a t</w:t>
      </w:r>
      <w:r>
        <w:rPr>
          <w:rFonts w:ascii="Calibri" w:eastAsia="Calibri" w:hAnsi="Calibri" w:cs="Calibri"/>
          <w:sz w:val="26"/>
          <w:szCs w:val="26"/>
        </w:rPr>
        <w:t>ế</w:t>
      </w:r>
      <w:r>
        <w:rPr>
          <w:rFonts w:ascii="Calibri" w:eastAsia="Calibri" w:hAnsi="Calibri" w:cs="Calibri"/>
          <w:sz w:val="26"/>
          <w:szCs w:val="26"/>
        </w:rPr>
        <w:t xml:space="preserve"> bào đ</w:t>
      </w:r>
      <w:r>
        <w:rPr>
          <w:rFonts w:ascii="Calibri" w:eastAsia="Calibri" w:hAnsi="Calibri" w:cs="Calibri"/>
          <w:sz w:val="26"/>
          <w:szCs w:val="26"/>
        </w:rPr>
        <w:t>ể</w:t>
      </w:r>
      <w:r>
        <w:rPr>
          <w:rFonts w:ascii="Calibri" w:eastAsia="Calibri" w:hAnsi="Calibri" w:cs="Calibri"/>
          <w:sz w:val="26"/>
          <w:szCs w:val="26"/>
        </w:rPr>
        <w:t xml:space="preserve"> chăm sóc cơ th</w:t>
      </w:r>
      <w:r>
        <w:rPr>
          <w:rFonts w:ascii="Calibri" w:eastAsia="Calibri" w:hAnsi="Calibri" w:cs="Calibri"/>
          <w:sz w:val="26"/>
          <w:szCs w:val="26"/>
        </w:rPr>
        <w:t>ể</w:t>
      </w:r>
      <w:r>
        <w:rPr>
          <w:rFonts w:ascii="Calibri" w:eastAsia="Calibri" w:hAnsi="Calibri" w:cs="Calibri"/>
          <w:sz w:val="26"/>
          <w:szCs w:val="26"/>
        </w:rPr>
        <w:t>.</w:t>
      </w:r>
    </w:p>
    <w:p w:rsidR="00475325" w:rsidRDefault="00020F2D">
      <w:pPr>
        <w:widowControl w:val="0"/>
        <w:pBdr>
          <w:top w:val="nil"/>
          <w:left w:val="nil"/>
          <w:bottom w:val="nil"/>
          <w:right w:val="nil"/>
          <w:between w:val="nil"/>
        </w:pBdr>
        <w:spacing w:line="288" w:lineRule="auto"/>
        <w:rPr>
          <w:rFonts w:ascii="Calibri" w:eastAsia="Calibri" w:hAnsi="Calibri" w:cs="Calibri"/>
          <w:b/>
          <w:color w:val="FF0000"/>
          <w:sz w:val="24"/>
          <w:szCs w:val="24"/>
        </w:rPr>
      </w:pPr>
      <w:r>
        <w:rPr>
          <w:rFonts w:ascii="Calibri" w:eastAsia="Calibri" w:hAnsi="Calibri" w:cs="Calibri"/>
          <w:b/>
          <w:color w:val="FF0000"/>
          <w:sz w:val="24"/>
          <w:szCs w:val="24"/>
        </w:rPr>
        <w:t>II. CHU</w:t>
      </w:r>
      <w:r>
        <w:rPr>
          <w:rFonts w:ascii="Calibri" w:eastAsia="Calibri" w:hAnsi="Calibri" w:cs="Calibri"/>
          <w:b/>
          <w:color w:val="FF0000"/>
          <w:sz w:val="24"/>
          <w:szCs w:val="24"/>
        </w:rPr>
        <w:t>Ẩ</w:t>
      </w:r>
      <w:r>
        <w:rPr>
          <w:rFonts w:ascii="Calibri" w:eastAsia="Calibri" w:hAnsi="Calibri" w:cs="Calibri"/>
          <w:b/>
          <w:color w:val="FF0000"/>
          <w:sz w:val="24"/>
          <w:szCs w:val="24"/>
        </w:rPr>
        <w:t>N B</w:t>
      </w:r>
      <w:r>
        <w:rPr>
          <w:rFonts w:ascii="Calibri" w:eastAsia="Calibri" w:hAnsi="Calibri" w:cs="Calibri"/>
          <w:b/>
          <w:color w:val="FF0000"/>
          <w:sz w:val="24"/>
          <w:szCs w:val="24"/>
        </w:rPr>
        <w:t>Ị</w:t>
      </w:r>
    </w:p>
    <w:p w:rsidR="00475325" w:rsidRDefault="00020F2D">
      <w:pPr>
        <w:spacing w:line="288" w:lineRule="auto"/>
        <w:ind w:firstLine="284"/>
        <w:rPr>
          <w:rFonts w:ascii="Calibri" w:eastAsia="Calibri" w:hAnsi="Calibri" w:cs="Calibri"/>
          <w:sz w:val="26"/>
          <w:szCs w:val="26"/>
        </w:rPr>
      </w:pPr>
      <w:r>
        <w:rPr>
          <w:rFonts w:ascii="Calibri" w:eastAsia="Calibri" w:hAnsi="Calibri" w:cs="Calibri"/>
          <w:sz w:val="26"/>
          <w:szCs w:val="26"/>
        </w:rPr>
        <w:t xml:space="preserve">- Các hình </w:t>
      </w:r>
      <w:r>
        <w:rPr>
          <w:rFonts w:ascii="Calibri" w:eastAsia="Calibri" w:hAnsi="Calibri" w:cs="Calibri"/>
          <w:sz w:val="26"/>
          <w:szCs w:val="26"/>
        </w:rPr>
        <w:t>ả</w:t>
      </w:r>
      <w:r>
        <w:rPr>
          <w:rFonts w:ascii="Calibri" w:eastAsia="Calibri" w:hAnsi="Calibri" w:cs="Calibri"/>
          <w:sz w:val="26"/>
          <w:szCs w:val="26"/>
        </w:rPr>
        <w:t xml:space="preserve">nh trong SGK và các hình </w:t>
      </w:r>
      <w:r>
        <w:rPr>
          <w:rFonts w:ascii="Calibri" w:eastAsia="Calibri" w:hAnsi="Calibri" w:cs="Calibri"/>
          <w:sz w:val="26"/>
          <w:szCs w:val="26"/>
        </w:rPr>
        <w:t>ả</w:t>
      </w:r>
      <w:r>
        <w:rPr>
          <w:rFonts w:ascii="Calibri" w:eastAsia="Calibri" w:hAnsi="Calibri" w:cs="Calibri"/>
          <w:sz w:val="26"/>
          <w:szCs w:val="26"/>
        </w:rPr>
        <w:t>nh thay th</w:t>
      </w:r>
      <w:r>
        <w:rPr>
          <w:rFonts w:ascii="Calibri" w:eastAsia="Calibri" w:hAnsi="Calibri" w:cs="Calibri"/>
          <w:sz w:val="26"/>
          <w:szCs w:val="26"/>
        </w:rPr>
        <w:t>ế</w:t>
      </w:r>
      <w:r>
        <w:rPr>
          <w:rFonts w:ascii="Calibri" w:eastAsia="Calibri" w:hAnsi="Calibri" w:cs="Calibri"/>
          <w:sz w:val="26"/>
          <w:szCs w:val="26"/>
        </w:rPr>
        <w:t>, b</w:t>
      </w:r>
      <w:r>
        <w:rPr>
          <w:rFonts w:ascii="Calibri" w:eastAsia="Calibri" w:hAnsi="Calibri" w:cs="Calibri"/>
          <w:sz w:val="26"/>
          <w:szCs w:val="26"/>
        </w:rPr>
        <w:t>ổ</w:t>
      </w:r>
      <w:r>
        <w:rPr>
          <w:rFonts w:ascii="Calibri" w:eastAsia="Calibri" w:hAnsi="Calibri" w:cs="Calibri"/>
          <w:sz w:val="26"/>
          <w:szCs w:val="26"/>
        </w:rPr>
        <w:t xml:space="preserve"> sung tương t</w:t>
      </w:r>
      <w:r>
        <w:rPr>
          <w:rFonts w:ascii="Calibri" w:eastAsia="Calibri" w:hAnsi="Calibri" w:cs="Calibri"/>
          <w:sz w:val="26"/>
          <w:szCs w:val="26"/>
        </w:rPr>
        <w:t>ự</w:t>
      </w:r>
      <w:r>
        <w:rPr>
          <w:rFonts w:ascii="Calibri" w:eastAsia="Calibri" w:hAnsi="Calibri" w:cs="Calibri"/>
          <w:sz w:val="26"/>
          <w:szCs w:val="26"/>
        </w:rPr>
        <w:t>.</w:t>
      </w:r>
    </w:p>
    <w:p w:rsidR="00475325" w:rsidRDefault="00020F2D">
      <w:pPr>
        <w:spacing w:line="288" w:lineRule="auto"/>
        <w:ind w:firstLine="284"/>
        <w:rPr>
          <w:rFonts w:ascii="Calibri" w:eastAsia="Calibri" w:hAnsi="Calibri" w:cs="Calibri"/>
          <w:sz w:val="26"/>
          <w:szCs w:val="26"/>
        </w:rPr>
      </w:pPr>
      <w:r>
        <w:rPr>
          <w:rFonts w:ascii="Calibri" w:eastAsia="Calibri" w:hAnsi="Calibri" w:cs="Calibri"/>
          <w:sz w:val="26"/>
          <w:szCs w:val="26"/>
        </w:rPr>
        <w:t>- Video v</w:t>
      </w:r>
      <w:r>
        <w:rPr>
          <w:rFonts w:ascii="Calibri" w:eastAsia="Calibri" w:hAnsi="Calibri" w:cs="Calibri"/>
          <w:sz w:val="26"/>
          <w:szCs w:val="26"/>
        </w:rPr>
        <w:t>ề</w:t>
      </w:r>
      <w:r>
        <w:rPr>
          <w:rFonts w:ascii="Calibri" w:eastAsia="Calibri" w:hAnsi="Calibri" w:cs="Calibri"/>
          <w:sz w:val="26"/>
          <w:szCs w:val="26"/>
        </w:rPr>
        <w:t xml:space="preserve"> quá trình phân chia t</w:t>
      </w:r>
      <w:r>
        <w:rPr>
          <w:rFonts w:ascii="Calibri" w:eastAsia="Calibri" w:hAnsi="Calibri" w:cs="Calibri"/>
          <w:sz w:val="26"/>
          <w:szCs w:val="26"/>
        </w:rPr>
        <w:t>ế</w:t>
      </w:r>
      <w:r>
        <w:rPr>
          <w:rFonts w:ascii="Calibri" w:eastAsia="Calibri" w:hAnsi="Calibri" w:cs="Calibri"/>
          <w:sz w:val="26"/>
          <w:szCs w:val="26"/>
        </w:rPr>
        <w:t xml:space="preserve"> bào.</w:t>
      </w:r>
    </w:p>
    <w:p w:rsidR="00475325" w:rsidRDefault="00020F2D">
      <w:pPr>
        <w:widowControl w:val="0"/>
        <w:pBdr>
          <w:top w:val="nil"/>
          <w:left w:val="nil"/>
          <w:bottom w:val="nil"/>
          <w:right w:val="nil"/>
          <w:between w:val="nil"/>
        </w:pBdr>
        <w:spacing w:line="288" w:lineRule="auto"/>
        <w:rPr>
          <w:rFonts w:ascii="Calibri" w:eastAsia="Calibri" w:hAnsi="Calibri" w:cs="Calibri"/>
          <w:b/>
          <w:color w:val="FF0000"/>
          <w:sz w:val="24"/>
          <w:szCs w:val="24"/>
        </w:rPr>
      </w:pPr>
      <w:r>
        <w:rPr>
          <w:rFonts w:ascii="Calibri" w:eastAsia="Calibri" w:hAnsi="Calibri" w:cs="Calibri"/>
          <w:b/>
          <w:color w:val="FF0000"/>
          <w:sz w:val="24"/>
          <w:szCs w:val="24"/>
        </w:rPr>
        <w:t>III. THÔNG TIN B</w:t>
      </w:r>
      <w:r>
        <w:rPr>
          <w:rFonts w:ascii="Calibri" w:eastAsia="Calibri" w:hAnsi="Calibri" w:cs="Calibri"/>
          <w:b/>
          <w:color w:val="FF0000"/>
          <w:sz w:val="24"/>
          <w:szCs w:val="24"/>
        </w:rPr>
        <w:t>Ổ</w:t>
      </w:r>
      <w:r>
        <w:rPr>
          <w:rFonts w:ascii="Calibri" w:eastAsia="Calibri" w:hAnsi="Calibri" w:cs="Calibri"/>
          <w:b/>
          <w:color w:val="FF0000"/>
          <w:sz w:val="24"/>
          <w:szCs w:val="24"/>
        </w:rPr>
        <w:t xml:space="preserve"> SUNG</w:t>
      </w:r>
    </w:p>
    <w:p w:rsidR="00475325" w:rsidRDefault="00020F2D">
      <w:pPr>
        <w:spacing w:line="288" w:lineRule="auto"/>
        <w:ind w:firstLine="284"/>
        <w:rPr>
          <w:rFonts w:ascii="Calibri" w:eastAsia="Calibri" w:hAnsi="Calibri" w:cs="Calibri"/>
          <w:sz w:val="26"/>
          <w:szCs w:val="26"/>
        </w:rPr>
      </w:pPr>
      <w:r>
        <w:rPr>
          <w:rFonts w:ascii="Calibri" w:eastAsia="Calibri" w:hAnsi="Calibri" w:cs="Calibri"/>
          <w:sz w:val="26"/>
          <w:szCs w:val="26"/>
        </w:rPr>
        <w:t>S</w:t>
      </w:r>
      <w:r>
        <w:rPr>
          <w:rFonts w:ascii="Calibri" w:eastAsia="Calibri" w:hAnsi="Calibri" w:cs="Calibri"/>
          <w:sz w:val="26"/>
          <w:szCs w:val="26"/>
        </w:rPr>
        <w:t>ự</w:t>
      </w:r>
      <w:r>
        <w:rPr>
          <w:rFonts w:ascii="Calibri" w:eastAsia="Calibri" w:hAnsi="Calibri" w:cs="Calibri"/>
          <w:sz w:val="26"/>
          <w:szCs w:val="26"/>
        </w:rPr>
        <w:t xml:space="preserve"> l</w:t>
      </w:r>
      <w:r>
        <w:rPr>
          <w:rFonts w:ascii="Calibri" w:eastAsia="Calibri" w:hAnsi="Calibri" w:cs="Calibri"/>
          <w:sz w:val="26"/>
          <w:szCs w:val="26"/>
        </w:rPr>
        <w:t>ớ</w:t>
      </w:r>
      <w:r>
        <w:rPr>
          <w:rFonts w:ascii="Calibri" w:eastAsia="Calibri" w:hAnsi="Calibri" w:cs="Calibri"/>
          <w:sz w:val="26"/>
          <w:szCs w:val="26"/>
        </w:rPr>
        <w:t>n lên và sinh s</w:t>
      </w:r>
      <w:r>
        <w:rPr>
          <w:rFonts w:ascii="Calibri" w:eastAsia="Calibri" w:hAnsi="Calibri" w:cs="Calibri"/>
          <w:sz w:val="26"/>
          <w:szCs w:val="26"/>
        </w:rPr>
        <w:t>ả</w:t>
      </w:r>
      <w:r>
        <w:rPr>
          <w:rFonts w:ascii="Calibri" w:eastAsia="Calibri" w:hAnsi="Calibri" w:cs="Calibri"/>
          <w:sz w:val="26"/>
          <w:szCs w:val="26"/>
        </w:rPr>
        <w:t>n c</w:t>
      </w:r>
      <w:r>
        <w:rPr>
          <w:rFonts w:ascii="Calibri" w:eastAsia="Calibri" w:hAnsi="Calibri" w:cs="Calibri"/>
          <w:sz w:val="26"/>
          <w:szCs w:val="26"/>
        </w:rPr>
        <w:t>ủ</w:t>
      </w:r>
      <w:r>
        <w:rPr>
          <w:rFonts w:ascii="Calibri" w:eastAsia="Calibri" w:hAnsi="Calibri" w:cs="Calibri"/>
          <w:sz w:val="26"/>
          <w:szCs w:val="26"/>
        </w:rPr>
        <w:t>a t</w:t>
      </w:r>
      <w:r>
        <w:rPr>
          <w:rFonts w:ascii="Calibri" w:eastAsia="Calibri" w:hAnsi="Calibri" w:cs="Calibri"/>
          <w:sz w:val="26"/>
          <w:szCs w:val="26"/>
        </w:rPr>
        <w:t>ế</w:t>
      </w:r>
      <w:r>
        <w:rPr>
          <w:rFonts w:ascii="Calibri" w:eastAsia="Calibri" w:hAnsi="Calibri" w:cs="Calibri"/>
          <w:sz w:val="26"/>
          <w:szCs w:val="26"/>
        </w:rPr>
        <w:t xml:space="preserve"> bào có r</w:t>
      </w:r>
      <w:r>
        <w:rPr>
          <w:rFonts w:ascii="Calibri" w:eastAsia="Calibri" w:hAnsi="Calibri" w:cs="Calibri"/>
          <w:sz w:val="26"/>
          <w:szCs w:val="26"/>
        </w:rPr>
        <w:t>ấ</w:t>
      </w:r>
      <w:r>
        <w:rPr>
          <w:rFonts w:ascii="Calibri" w:eastAsia="Calibri" w:hAnsi="Calibri" w:cs="Calibri"/>
          <w:sz w:val="26"/>
          <w:szCs w:val="26"/>
        </w:rPr>
        <w:t>t nhi</w:t>
      </w:r>
      <w:r>
        <w:rPr>
          <w:rFonts w:ascii="Calibri" w:eastAsia="Calibri" w:hAnsi="Calibri" w:cs="Calibri"/>
          <w:sz w:val="26"/>
          <w:szCs w:val="26"/>
        </w:rPr>
        <w:t>ề</w:t>
      </w:r>
      <w:r>
        <w:rPr>
          <w:rFonts w:ascii="Calibri" w:eastAsia="Calibri" w:hAnsi="Calibri" w:cs="Calibri"/>
          <w:sz w:val="26"/>
          <w:szCs w:val="26"/>
        </w:rPr>
        <w:t>u ý nghĩa đ</w:t>
      </w:r>
      <w:r>
        <w:rPr>
          <w:rFonts w:ascii="Calibri" w:eastAsia="Calibri" w:hAnsi="Calibri" w:cs="Calibri"/>
          <w:sz w:val="26"/>
          <w:szCs w:val="26"/>
        </w:rPr>
        <w:t>ố</w:t>
      </w:r>
      <w:r>
        <w:rPr>
          <w:rFonts w:ascii="Calibri" w:eastAsia="Calibri" w:hAnsi="Calibri" w:cs="Calibri"/>
          <w:sz w:val="26"/>
          <w:szCs w:val="26"/>
        </w:rPr>
        <w:t>i v</w:t>
      </w:r>
      <w:r>
        <w:rPr>
          <w:rFonts w:ascii="Calibri" w:eastAsia="Calibri" w:hAnsi="Calibri" w:cs="Calibri"/>
          <w:sz w:val="26"/>
          <w:szCs w:val="26"/>
        </w:rPr>
        <w:t>ớ</w:t>
      </w:r>
      <w:r>
        <w:rPr>
          <w:rFonts w:ascii="Calibri" w:eastAsia="Calibri" w:hAnsi="Calibri" w:cs="Calibri"/>
          <w:sz w:val="26"/>
          <w:szCs w:val="26"/>
        </w:rPr>
        <w:t>i cơ th</w:t>
      </w:r>
      <w:r>
        <w:rPr>
          <w:rFonts w:ascii="Calibri" w:eastAsia="Calibri" w:hAnsi="Calibri" w:cs="Calibri"/>
          <w:sz w:val="26"/>
          <w:szCs w:val="26"/>
        </w:rPr>
        <w:t>ể</w:t>
      </w:r>
      <w:r>
        <w:rPr>
          <w:rFonts w:ascii="Calibri" w:eastAsia="Calibri" w:hAnsi="Calibri" w:cs="Calibri"/>
          <w:sz w:val="26"/>
          <w:szCs w:val="26"/>
        </w:rPr>
        <w:t>. Ngoài các thông tin trong SGK, GV có th</w:t>
      </w:r>
      <w:r>
        <w:rPr>
          <w:rFonts w:ascii="Calibri" w:eastAsia="Calibri" w:hAnsi="Calibri" w:cs="Calibri"/>
          <w:sz w:val="26"/>
          <w:szCs w:val="26"/>
        </w:rPr>
        <w:t>ể</w:t>
      </w:r>
      <w:r>
        <w:rPr>
          <w:rFonts w:ascii="Calibri" w:eastAsia="Calibri" w:hAnsi="Calibri" w:cs="Calibri"/>
          <w:sz w:val="26"/>
          <w:szCs w:val="26"/>
        </w:rPr>
        <w:t xml:space="preserve"> b</w:t>
      </w:r>
      <w:r>
        <w:rPr>
          <w:rFonts w:ascii="Calibri" w:eastAsia="Calibri" w:hAnsi="Calibri" w:cs="Calibri"/>
          <w:sz w:val="26"/>
          <w:szCs w:val="26"/>
        </w:rPr>
        <w:t>ổ</w:t>
      </w:r>
      <w:r>
        <w:rPr>
          <w:rFonts w:ascii="Calibri" w:eastAsia="Calibri" w:hAnsi="Calibri" w:cs="Calibri"/>
          <w:sz w:val="26"/>
          <w:szCs w:val="26"/>
        </w:rPr>
        <w:t xml:space="preserve"> sung các thông tin như: m</w:t>
      </w:r>
      <w:r>
        <w:rPr>
          <w:rFonts w:ascii="Calibri" w:eastAsia="Calibri" w:hAnsi="Calibri" w:cs="Calibri"/>
          <w:sz w:val="26"/>
          <w:szCs w:val="26"/>
        </w:rPr>
        <w:t>ặ</w:t>
      </w:r>
      <w:r>
        <w:rPr>
          <w:rFonts w:ascii="Calibri" w:eastAsia="Calibri" w:hAnsi="Calibri" w:cs="Calibri"/>
          <w:sz w:val="26"/>
          <w:szCs w:val="26"/>
        </w:rPr>
        <w:t>c dù ngày nào cũng t</w:t>
      </w:r>
      <w:r>
        <w:rPr>
          <w:rFonts w:ascii="Calibri" w:eastAsia="Calibri" w:hAnsi="Calibri" w:cs="Calibri"/>
          <w:sz w:val="26"/>
          <w:szCs w:val="26"/>
        </w:rPr>
        <w:t>ắ</w:t>
      </w:r>
      <w:r>
        <w:rPr>
          <w:rFonts w:ascii="Calibri" w:eastAsia="Calibri" w:hAnsi="Calibri" w:cs="Calibri"/>
          <w:sz w:val="26"/>
          <w:szCs w:val="26"/>
        </w:rPr>
        <w:t>m nhưng khi kì v</w:t>
      </w:r>
      <w:r>
        <w:rPr>
          <w:rFonts w:ascii="Calibri" w:eastAsia="Calibri" w:hAnsi="Calibri" w:cs="Calibri"/>
          <w:sz w:val="26"/>
          <w:szCs w:val="26"/>
        </w:rPr>
        <w:t>ẫ</w:t>
      </w:r>
      <w:r>
        <w:rPr>
          <w:rFonts w:ascii="Calibri" w:eastAsia="Calibri" w:hAnsi="Calibri" w:cs="Calibri"/>
          <w:sz w:val="26"/>
          <w:szCs w:val="26"/>
        </w:rPr>
        <w:t>n ra “ghét”, “g</w:t>
      </w:r>
      <w:r>
        <w:rPr>
          <w:rFonts w:ascii="Calibri" w:eastAsia="Calibri" w:hAnsi="Calibri" w:cs="Calibri"/>
          <w:sz w:val="26"/>
          <w:szCs w:val="26"/>
        </w:rPr>
        <w:t>hét” chính là các t</w:t>
      </w:r>
      <w:r>
        <w:rPr>
          <w:rFonts w:ascii="Calibri" w:eastAsia="Calibri" w:hAnsi="Calibri" w:cs="Calibri"/>
          <w:sz w:val="26"/>
          <w:szCs w:val="26"/>
        </w:rPr>
        <w:t>ế</w:t>
      </w:r>
      <w:r>
        <w:rPr>
          <w:rFonts w:ascii="Calibri" w:eastAsia="Calibri" w:hAnsi="Calibri" w:cs="Calibri"/>
          <w:sz w:val="26"/>
          <w:szCs w:val="26"/>
        </w:rPr>
        <w:t xml:space="preserve"> bào ch</w:t>
      </w:r>
      <w:r>
        <w:rPr>
          <w:rFonts w:ascii="Calibri" w:eastAsia="Calibri" w:hAnsi="Calibri" w:cs="Calibri"/>
          <w:sz w:val="26"/>
          <w:szCs w:val="26"/>
        </w:rPr>
        <w:t>ế</w:t>
      </w:r>
      <w:r>
        <w:rPr>
          <w:rFonts w:ascii="Calibri" w:eastAsia="Calibri" w:hAnsi="Calibri" w:cs="Calibri"/>
          <w:sz w:val="26"/>
          <w:szCs w:val="26"/>
        </w:rPr>
        <w:t>t c</w:t>
      </w:r>
      <w:r>
        <w:rPr>
          <w:rFonts w:ascii="Calibri" w:eastAsia="Calibri" w:hAnsi="Calibri" w:cs="Calibri"/>
          <w:sz w:val="26"/>
          <w:szCs w:val="26"/>
        </w:rPr>
        <w:t>ủ</w:t>
      </w:r>
      <w:r>
        <w:rPr>
          <w:rFonts w:ascii="Calibri" w:eastAsia="Calibri" w:hAnsi="Calibri" w:cs="Calibri"/>
          <w:sz w:val="26"/>
          <w:szCs w:val="26"/>
        </w:rPr>
        <w:t>a cơ th</w:t>
      </w:r>
      <w:r>
        <w:rPr>
          <w:rFonts w:ascii="Calibri" w:eastAsia="Calibri" w:hAnsi="Calibri" w:cs="Calibri"/>
          <w:sz w:val="26"/>
          <w:szCs w:val="26"/>
        </w:rPr>
        <w:t>ể</w:t>
      </w:r>
      <w:r>
        <w:rPr>
          <w:rFonts w:ascii="Calibri" w:eastAsia="Calibri" w:hAnsi="Calibri" w:cs="Calibri"/>
          <w:sz w:val="26"/>
          <w:szCs w:val="26"/>
        </w:rPr>
        <w:t>, cơ th</w:t>
      </w:r>
      <w:r>
        <w:rPr>
          <w:rFonts w:ascii="Calibri" w:eastAsia="Calibri" w:hAnsi="Calibri" w:cs="Calibri"/>
          <w:sz w:val="26"/>
          <w:szCs w:val="26"/>
        </w:rPr>
        <w:t>ể</w:t>
      </w:r>
      <w:r>
        <w:rPr>
          <w:rFonts w:ascii="Calibri" w:eastAsia="Calibri" w:hAnsi="Calibri" w:cs="Calibri"/>
          <w:sz w:val="26"/>
          <w:szCs w:val="26"/>
        </w:rPr>
        <w:t xml:space="preserve"> luôn có nh</w:t>
      </w:r>
      <w:r>
        <w:rPr>
          <w:rFonts w:ascii="Calibri" w:eastAsia="Calibri" w:hAnsi="Calibri" w:cs="Calibri"/>
          <w:sz w:val="26"/>
          <w:szCs w:val="26"/>
        </w:rPr>
        <w:t>ữ</w:t>
      </w:r>
      <w:r>
        <w:rPr>
          <w:rFonts w:ascii="Calibri" w:eastAsia="Calibri" w:hAnsi="Calibri" w:cs="Calibri"/>
          <w:sz w:val="26"/>
          <w:szCs w:val="26"/>
        </w:rPr>
        <w:t>ng t</w:t>
      </w:r>
      <w:r>
        <w:rPr>
          <w:rFonts w:ascii="Calibri" w:eastAsia="Calibri" w:hAnsi="Calibri" w:cs="Calibri"/>
          <w:sz w:val="26"/>
          <w:szCs w:val="26"/>
        </w:rPr>
        <w:t>ế</w:t>
      </w:r>
      <w:r>
        <w:rPr>
          <w:rFonts w:ascii="Calibri" w:eastAsia="Calibri" w:hAnsi="Calibri" w:cs="Calibri"/>
          <w:sz w:val="26"/>
          <w:szCs w:val="26"/>
        </w:rPr>
        <w:t xml:space="preserve"> bào ch</w:t>
      </w:r>
      <w:r>
        <w:rPr>
          <w:rFonts w:ascii="Calibri" w:eastAsia="Calibri" w:hAnsi="Calibri" w:cs="Calibri"/>
          <w:sz w:val="26"/>
          <w:szCs w:val="26"/>
        </w:rPr>
        <w:t>ế</w:t>
      </w:r>
      <w:r>
        <w:rPr>
          <w:rFonts w:ascii="Calibri" w:eastAsia="Calibri" w:hAnsi="Calibri" w:cs="Calibri"/>
          <w:sz w:val="26"/>
          <w:szCs w:val="26"/>
        </w:rPr>
        <w:t>t đi và đư</w:t>
      </w:r>
      <w:r>
        <w:rPr>
          <w:rFonts w:ascii="Calibri" w:eastAsia="Calibri" w:hAnsi="Calibri" w:cs="Calibri"/>
          <w:sz w:val="26"/>
          <w:szCs w:val="26"/>
        </w:rPr>
        <w:t>ợ</w:t>
      </w:r>
      <w:r>
        <w:rPr>
          <w:rFonts w:ascii="Calibri" w:eastAsia="Calibri" w:hAnsi="Calibri" w:cs="Calibri"/>
          <w:sz w:val="26"/>
          <w:szCs w:val="26"/>
        </w:rPr>
        <w:t>c thay th</w:t>
      </w:r>
      <w:r>
        <w:rPr>
          <w:rFonts w:ascii="Calibri" w:eastAsia="Calibri" w:hAnsi="Calibri" w:cs="Calibri"/>
          <w:sz w:val="26"/>
          <w:szCs w:val="26"/>
        </w:rPr>
        <w:t>ế</w:t>
      </w:r>
      <w:r>
        <w:rPr>
          <w:rFonts w:ascii="Calibri" w:eastAsia="Calibri" w:hAnsi="Calibri" w:cs="Calibri"/>
          <w:sz w:val="26"/>
          <w:szCs w:val="26"/>
        </w:rPr>
        <w:t xml:space="preserve"> b</w:t>
      </w:r>
      <w:r>
        <w:rPr>
          <w:rFonts w:ascii="Calibri" w:eastAsia="Calibri" w:hAnsi="Calibri" w:cs="Calibri"/>
          <w:sz w:val="26"/>
          <w:szCs w:val="26"/>
        </w:rPr>
        <w:t>ằ</w:t>
      </w:r>
      <w:r>
        <w:rPr>
          <w:rFonts w:ascii="Calibri" w:eastAsia="Calibri" w:hAnsi="Calibri" w:cs="Calibri"/>
          <w:sz w:val="26"/>
          <w:szCs w:val="26"/>
        </w:rPr>
        <w:t>ng t</w:t>
      </w:r>
      <w:r>
        <w:rPr>
          <w:rFonts w:ascii="Calibri" w:eastAsia="Calibri" w:hAnsi="Calibri" w:cs="Calibri"/>
          <w:sz w:val="26"/>
          <w:szCs w:val="26"/>
        </w:rPr>
        <w:t>ế</w:t>
      </w:r>
      <w:r>
        <w:rPr>
          <w:rFonts w:ascii="Calibri" w:eastAsia="Calibri" w:hAnsi="Calibri" w:cs="Calibri"/>
          <w:sz w:val="26"/>
          <w:szCs w:val="26"/>
        </w:rPr>
        <w:t xml:space="preserve"> bào m</w:t>
      </w:r>
      <w:r>
        <w:rPr>
          <w:rFonts w:ascii="Calibri" w:eastAsia="Calibri" w:hAnsi="Calibri" w:cs="Calibri"/>
          <w:sz w:val="26"/>
          <w:szCs w:val="26"/>
        </w:rPr>
        <w:t>ớ</w:t>
      </w:r>
      <w:r>
        <w:rPr>
          <w:rFonts w:ascii="Calibri" w:eastAsia="Calibri" w:hAnsi="Calibri" w:cs="Calibri"/>
          <w:sz w:val="26"/>
          <w:szCs w:val="26"/>
        </w:rPr>
        <w:t>i; các móng tay c</w:t>
      </w:r>
      <w:r>
        <w:rPr>
          <w:rFonts w:ascii="Calibri" w:eastAsia="Calibri" w:hAnsi="Calibri" w:cs="Calibri"/>
          <w:sz w:val="26"/>
          <w:szCs w:val="26"/>
        </w:rPr>
        <w:t>ắ</w:t>
      </w:r>
      <w:r>
        <w:rPr>
          <w:rFonts w:ascii="Calibri" w:eastAsia="Calibri" w:hAnsi="Calibri" w:cs="Calibri"/>
          <w:sz w:val="26"/>
          <w:szCs w:val="26"/>
        </w:rPr>
        <w:t>t ng</w:t>
      </w:r>
      <w:r>
        <w:rPr>
          <w:rFonts w:ascii="Calibri" w:eastAsia="Calibri" w:hAnsi="Calibri" w:cs="Calibri"/>
          <w:sz w:val="26"/>
          <w:szCs w:val="26"/>
        </w:rPr>
        <w:t>ắ</w:t>
      </w:r>
      <w:r>
        <w:rPr>
          <w:rFonts w:ascii="Calibri" w:eastAsia="Calibri" w:hAnsi="Calibri" w:cs="Calibri"/>
          <w:sz w:val="26"/>
          <w:szCs w:val="26"/>
        </w:rPr>
        <w:t>n đi l</w:t>
      </w:r>
      <w:r>
        <w:rPr>
          <w:rFonts w:ascii="Calibri" w:eastAsia="Calibri" w:hAnsi="Calibri" w:cs="Calibri"/>
          <w:sz w:val="26"/>
          <w:szCs w:val="26"/>
        </w:rPr>
        <w:t>ạ</w:t>
      </w:r>
      <w:r>
        <w:rPr>
          <w:rFonts w:ascii="Calibri" w:eastAsia="Calibri" w:hAnsi="Calibri" w:cs="Calibri"/>
          <w:sz w:val="26"/>
          <w:szCs w:val="26"/>
        </w:rPr>
        <w:t>i d</w:t>
      </w:r>
      <w:r>
        <w:rPr>
          <w:rFonts w:ascii="Calibri" w:eastAsia="Calibri" w:hAnsi="Calibri" w:cs="Calibri"/>
          <w:sz w:val="26"/>
          <w:szCs w:val="26"/>
        </w:rPr>
        <w:t>ấ</w:t>
      </w:r>
      <w:r>
        <w:rPr>
          <w:rFonts w:ascii="Calibri" w:eastAsia="Calibri" w:hAnsi="Calibri" w:cs="Calibri"/>
          <w:sz w:val="26"/>
          <w:szCs w:val="26"/>
        </w:rPr>
        <w:t>n d</w:t>
      </w:r>
      <w:r>
        <w:rPr>
          <w:rFonts w:ascii="Calibri" w:eastAsia="Calibri" w:hAnsi="Calibri" w:cs="Calibri"/>
          <w:sz w:val="26"/>
          <w:szCs w:val="26"/>
        </w:rPr>
        <w:t>ầ</w:t>
      </w:r>
      <w:r>
        <w:rPr>
          <w:rFonts w:ascii="Calibri" w:eastAsia="Calibri" w:hAnsi="Calibri" w:cs="Calibri"/>
          <w:sz w:val="26"/>
          <w:szCs w:val="26"/>
        </w:rPr>
        <w:t>n dài ra cũng là ví d</w:t>
      </w:r>
      <w:r>
        <w:rPr>
          <w:rFonts w:ascii="Calibri" w:eastAsia="Calibri" w:hAnsi="Calibri" w:cs="Calibri"/>
          <w:sz w:val="26"/>
          <w:szCs w:val="26"/>
        </w:rPr>
        <w:t>ụ</w:t>
      </w:r>
      <w:r>
        <w:rPr>
          <w:rFonts w:ascii="Calibri" w:eastAsia="Calibri" w:hAnsi="Calibri" w:cs="Calibri"/>
          <w:sz w:val="26"/>
          <w:szCs w:val="26"/>
        </w:rPr>
        <w:t xml:space="preserve"> v</w:t>
      </w:r>
      <w:r>
        <w:rPr>
          <w:rFonts w:ascii="Calibri" w:eastAsia="Calibri" w:hAnsi="Calibri" w:cs="Calibri"/>
          <w:sz w:val="26"/>
          <w:szCs w:val="26"/>
        </w:rPr>
        <w:t>ề</w:t>
      </w:r>
      <w:r>
        <w:rPr>
          <w:rFonts w:ascii="Calibri" w:eastAsia="Calibri" w:hAnsi="Calibri" w:cs="Calibri"/>
          <w:sz w:val="26"/>
          <w:szCs w:val="26"/>
        </w:rPr>
        <w:t xml:space="preserve"> ý nghĩa c</w:t>
      </w:r>
      <w:r>
        <w:rPr>
          <w:rFonts w:ascii="Calibri" w:eastAsia="Calibri" w:hAnsi="Calibri" w:cs="Calibri"/>
          <w:sz w:val="26"/>
          <w:szCs w:val="26"/>
        </w:rPr>
        <w:t>ủ</w:t>
      </w:r>
      <w:r>
        <w:rPr>
          <w:rFonts w:ascii="Calibri" w:eastAsia="Calibri" w:hAnsi="Calibri" w:cs="Calibri"/>
          <w:sz w:val="26"/>
          <w:szCs w:val="26"/>
        </w:rPr>
        <w:t>a s</w:t>
      </w:r>
      <w:r>
        <w:rPr>
          <w:rFonts w:ascii="Calibri" w:eastAsia="Calibri" w:hAnsi="Calibri" w:cs="Calibri"/>
          <w:sz w:val="26"/>
          <w:szCs w:val="26"/>
        </w:rPr>
        <w:t>ự</w:t>
      </w:r>
      <w:r>
        <w:rPr>
          <w:rFonts w:ascii="Calibri" w:eastAsia="Calibri" w:hAnsi="Calibri" w:cs="Calibri"/>
          <w:sz w:val="26"/>
          <w:szCs w:val="26"/>
        </w:rPr>
        <w:t xml:space="preserve"> l</w:t>
      </w:r>
      <w:r>
        <w:rPr>
          <w:rFonts w:ascii="Calibri" w:eastAsia="Calibri" w:hAnsi="Calibri" w:cs="Calibri"/>
          <w:sz w:val="26"/>
          <w:szCs w:val="26"/>
        </w:rPr>
        <w:t>ớ</w:t>
      </w:r>
      <w:r>
        <w:rPr>
          <w:rFonts w:ascii="Calibri" w:eastAsia="Calibri" w:hAnsi="Calibri" w:cs="Calibri"/>
          <w:sz w:val="26"/>
          <w:szCs w:val="26"/>
        </w:rPr>
        <w:t>n lên và sinh s</w:t>
      </w:r>
      <w:r>
        <w:rPr>
          <w:rFonts w:ascii="Calibri" w:eastAsia="Calibri" w:hAnsi="Calibri" w:cs="Calibri"/>
          <w:sz w:val="26"/>
          <w:szCs w:val="26"/>
        </w:rPr>
        <w:t>ả</w:t>
      </w:r>
      <w:r>
        <w:rPr>
          <w:rFonts w:ascii="Calibri" w:eastAsia="Calibri" w:hAnsi="Calibri" w:cs="Calibri"/>
          <w:sz w:val="26"/>
          <w:szCs w:val="26"/>
        </w:rPr>
        <w:t>n c</w:t>
      </w:r>
      <w:r>
        <w:rPr>
          <w:rFonts w:ascii="Calibri" w:eastAsia="Calibri" w:hAnsi="Calibri" w:cs="Calibri"/>
          <w:sz w:val="26"/>
          <w:szCs w:val="26"/>
        </w:rPr>
        <w:t>ủ</w:t>
      </w:r>
      <w:r>
        <w:rPr>
          <w:rFonts w:ascii="Calibri" w:eastAsia="Calibri" w:hAnsi="Calibri" w:cs="Calibri"/>
          <w:sz w:val="26"/>
          <w:szCs w:val="26"/>
        </w:rPr>
        <w:t>a t</w:t>
      </w:r>
      <w:r>
        <w:rPr>
          <w:rFonts w:ascii="Calibri" w:eastAsia="Calibri" w:hAnsi="Calibri" w:cs="Calibri"/>
          <w:sz w:val="26"/>
          <w:szCs w:val="26"/>
        </w:rPr>
        <w:t>ế</w:t>
      </w:r>
      <w:r>
        <w:rPr>
          <w:rFonts w:ascii="Calibri" w:eastAsia="Calibri" w:hAnsi="Calibri" w:cs="Calibri"/>
          <w:sz w:val="26"/>
          <w:szCs w:val="26"/>
        </w:rPr>
        <w:t xml:space="preserve"> bào.</w:t>
      </w:r>
    </w:p>
    <w:p w:rsidR="00475325" w:rsidRDefault="00020F2D">
      <w:pPr>
        <w:spacing w:line="288" w:lineRule="auto"/>
        <w:ind w:firstLine="284"/>
        <w:rPr>
          <w:rFonts w:ascii="Calibri" w:eastAsia="Calibri" w:hAnsi="Calibri" w:cs="Calibri"/>
          <w:sz w:val="26"/>
          <w:szCs w:val="26"/>
        </w:rPr>
      </w:pPr>
      <w:r>
        <w:rPr>
          <w:rFonts w:ascii="Calibri" w:eastAsia="Calibri" w:hAnsi="Calibri" w:cs="Calibri"/>
          <w:sz w:val="26"/>
          <w:szCs w:val="26"/>
        </w:rPr>
        <w:t>Ngoài ra, GV có th</w:t>
      </w:r>
      <w:r>
        <w:rPr>
          <w:rFonts w:ascii="Calibri" w:eastAsia="Calibri" w:hAnsi="Calibri" w:cs="Calibri"/>
          <w:sz w:val="26"/>
          <w:szCs w:val="26"/>
        </w:rPr>
        <w:t>ể</w:t>
      </w:r>
      <w:r>
        <w:rPr>
          <w:rFonts w:ascii="Calibri" w:eastAsia="Calibri" w:hAnsi="Calibri" w:cs="Calibri"/>
          <w:sz w:val="26"/>
          <w:szCs w:val="26"/>
        </w:rPr>
        <w:t xml:space="preserve"> b</w:t>
      </w:r>
      <w:r>
        <w:rPr>
          <w:rFonts w:ascii="Calibri" w:eastAsia="Calibri" w:hAnsi="Calibri" w:cs="Calibri"/>
          <w:sz w:val="26"/>
          <w:szCs w:val="26"/>
        </w:rPr>
        <w:t>ổ</w:t>
      </w:r>
      <w:r>
        <w:rPr>
          <w:rFonts w:ascii="Calibri" w:eastAsia="Calibri" w:hAnsi="Calibri" w:cs="Calibri"/>
          <w:sz w:val="26"/>
          <w:szCs w:val="26"/>
        </w:rPr>
        <w:t xml:space="preserve"> sung thêm tro</w:t>
      </w:r>
      <w:r>
        <w:rPr>
          <w:rFonts w:ascii="Calibri" w:eastAsia="Calibri" w:hAnsi="Calibri" w:cs="Calibri"/>
          <w:sz w:val="26"/>
          <w:szCs w:val="26"/>
        </w:rPr>
        <w:t>ng ho</w:t>
      </w:r>
      <w:r>
        <w:rPr>
          <w:rFonts w:ascii="Calibri" w:eastAsia="Calibri" w:hAnsi="Calibri" w:cs="Calibri"/>
          <w:sz w:val="26"/>
          <w:szCs w:val="26"/>
        </w:rPr>
        <w:t>ạ</w:t>
      </w:r>
      <w:r>
        <w:rPr>
          <w:rFonts w:ascii="Calibri" w:eastAsia="Calibri" w:hAnsi="Calibri" w:cs="Calibri"/>
          <w:sz w:val="26"/>
          <w:szCs w:val="26"/>
        </w:rPr>
        <w:t>t đ</w:t>
      </w:r>
      <w:r>
        <w:rPr>
          <w:rFonts w:ascii="Calibri" w:eastAsia="Calibri" w:hAnsi="Calibri" w:cs="Calibri"/>
          <w:sz w:val="26"/>
          <w:szCs w:val="26"/>
        </w:rPr>
        <w:t>ộ</w:t>
      </w:r>
      <w:r>
        <w:rPr>
          <w:rFonts w:ascii="Calibri" w:eastAsia="Calibri" w:hAnsi="Calibri" w:cs="Calibri"/>
          <w:sz w:val="26"/>
          <w:szCs w:val="26"/>
        </w:rPr>
        <w:t>ng tìm hi</w:t>
      </w:r>
      <w:r>
        <w:rPr>
          <w:rFonts w:ascii="Calibri" w:eastAsia="Calibri" w:hAnsi="Calibri" w:cs="Calibri"/>
          <w:sz w:val="26"/>
          <w:szCs w:val="26"/>
        </w:rPr>
        <w:t>ể</w:t>
      </w:r>
      <w:r>
        <w:rPr>
          <w:rFonts w:ascii="Calibri" w:eastAsia="Calibri" w:hAnsi="Calibri" w:cs="Calibri"/>
          <w:sz w:val="26"/>
          <w:szCs w:val="26"/>
        </w:rPr>
        <w:t>u ý nghĩa c</w:t>
      </w:r>
      <w:r>
        <w:rPr>
          <w:rFonts w:ascii="Calibri" w:eastAsia="Calibri" w:hAnsi="Calibri" w:cs="Calibri"/>
          <w:sz w:val="26"/>
          <w:szCs w:val="26"/>
        </w:rPr>
        <w:t>ủ</w:t>
      </w:r>
      <w:r>
        <w:rPr>
          <w:rFonts w:ascii="Calibri" w:eastAsia="Calibri" w:hAnsi="Calibri" w:cs="Calibri"/>
          <w:sz w:val="26"/>
          <w:szCs w:val="26"/>
        </w:rPr>
        <w:t>a s</w:t>
      </w:r>
      <w:r>
        <w:rPr>
          <w:rFonts w:ascii="Calibri" w:eastAsia="Calibri" w:hAnsi="Calibri" w:cs="Calibri"/>
          <w:sz w:val="26"/>
          <w:szCs w:val="26"/>
        </w:rPr>
        <w:t>ự</w:t>
      </w:r>
      <w:r>
        <w:rPr>
          <w:rFonts w:ascii="Calibri" w:eastAsia="Calibri" w:hAnsi="Calibri" w:cs="Calibri"/>
          <w:sz w:val="26"/>
          <w:szCs w:val="26"/>
        </w:rPr>
        <w:t xml:space="preserve"> l</w:t>
      </w:r>
      <w:r>
        <w:rPr>
          <w:rFonts w:ascii="Calibri" w:eastAsia="Calibri" w:hAnsi="Calibri" w:cs="Calibri"/>
          <w:sz w:val="26"/>
          <w:szCs w:val="26"/>
        </w:rPr>
        <w:t>ớ</w:t>
      </w:r>
      <w:r>
        <w:rPr>
          <w:rFonts w:ascii="Calibri" w:eastAsia="Calibri" w:hAnsi="Calibri" w:cs="Calibri"/>
          <w:sz w:val="26"/>
          <w:szCs w:val="26"/>
        </w:rPr>
        <w:t>n lên và sinh s</w:t>
      </w:r>
      <w:r>
        <w:rPr>
          <w:rFonts w:ascii="Calibri" w:eastAsia="Calibri" w:hAnsi="Calibri" w:cs="Calibri"/>
          <w:sz w:val="26"/>
          <w:szCs w:val="26"/>
        </w:rPr>
        <w:t>ả</w:t>
      </w:r>
      <w:r>
        <w:rPr>
          <w:rFonts w:ascii="Calibri" w:eastAsia="Calibri" w:hAnsi="Calibri" w:cs="Calibri"/>
          <w:sz w:val="26"/>
          <w:szCs w:val="26"/>
        </w:rPr>
        <w:t>n c</w:t>
      </w:r>
      <w:r>
        <w:rPr>
          <w:rFonts w:ascii="Calibri" w:eastAsia="Calibri" w:hAnsi="Calibri" w:cs="Calibri"/>
          <w:sz w:val="26"/>
          <w:szCs w:val="26"/>
        </w:rPr>
        <w:t>ủ</w:t>
      </w:r>
      <w:r>
        <w:rPr>
          <w:rFonts w:ascii="Calibri" w:eastAsia="Calibri" w:hAnsi="Calibri" w:cs="Calibri"/>
          <w:sz w:val="26"/>
          <w:szCs w:val="26"/>
        </w:rPr>
        <w:t>a t</w:t>
      </w:r>
      <w:r>
        <w:rPr>
          <w:rFonts w:ascii="Calibri" w:eastAsia="Calibri" w:hAnsi="Calibri" w:cs="Calibri"/>
          <w:sz w:val="26"/>
          <w:szCs w:val="26"/>
        </w:rPr>
        <w:t>ế</w:t>
      </w:r>
      <w:r>
        <w:rPr>
          <w:rFonts w:ascii="Calibri" w:eastAsia="Calibri" w:hAnsi="Calibri" w:cs="Calibri"/>
          <w:sz w:val="26"/>
          <w:szCs w:val="26"/>
        </w:rPr>
        <w:t xml:space="preserve"> bào, thông tin v</w:t>
      </w:r>
      <w:r>
        <w:rPr>
          <w:rFonts w:ascii="Calibri" w:eastAsia="Calibri" w:hAnsi="Calibri" w:cs="Calibri"/>
          <w:sz w:val="26"/>
          <w:szCs w:val="26"/>
        </w:rPr>
        <w:t>ề</w:t>
      </w:r>
      <w:r>
        <w:rPr>
          <w:rFonts w:ascii="Calibri" w:eastAsia="Calibri" w:hAnsi="Calibri" w:cs="Calibri"/>
          <w:sz w:val="26"/>
          <w:szCs w:val="26"/>
        </w:rPr>
        <w:t xml:space="preserve"> t</w:t>
      </w:r>
      <w:r>
        <w:rPr>
          <w:rFonts w:ascii="Calibri" w:eastAsia="Calibri" w:hAnsi="Calibri" w:cs="Calibri"/>
          <w:sz w:val="26"/>
          <w:szCs w:val="26"/>
        </w:rPr>
        <w:t>ố</w:t>
      </w:r>
      <w:r>
        <w:rPr>
          <w:rFonts w:ascii="Calibri" w:eastAsia="Calibri" w:hAnsi="Calibri" w:cs="Calibri"/>
          <w:sz w:val="26"/>
          <w:szCs w:val="26"/>
        </w:rPr>
        <w:t>c đ</w:t>
      </w:r>
      <w:r>
        <w:rPr>
          <w:rFonts w:ascii="Calibri" w:eastAsia="Calibri" w:hAnsi="Calibri" w:cs="Calibri"/>
          <w:sz w:val="26"/>
          <w:szCs w:val="26"/>
        </w:rPr>
        <w:t>ộ</w:t>
      </w:r>
      <w:r>
        <w:rPr>
          <w:rFonts w:ascii="Calibri" w:eastAsia="Calibri" w:hAnsi="Calibri" w:cs="Calibri"/>
          <w:sz w:val="26"/>
          <w:szCs w:val="26"/>
        </w:rPr>
        <w:t xml:space="preserve"> phát tri</w:t>
      </w:r>
      <w:r>
        <w:rPr>
          <w:rFonts w:ascii="Calibri" w:eastAsia="Calibri" w:hAnsi="Calibri" w:cs="Calibri"/>
          <w:sz w:val="26"/>
          <w:szCs w:val="26"/>
        </w:rPr>
        <w:t>ể</w:t>
      </w:r>
      <w:r>
        <w:rPr>
          <w:rFonts w:ascii="Calibri" w:eastAsia="Calibri" w:hAnsi="Calibri" w:cs="Calibri"/>
          <w:sz w:val="26"/>
          <w:szCs w:val="26"/>
        </w:rPr>
        <w:t>n trong giai đo</w:t>
      </w:r>
      <w:r>
        <w:rPr>
          <w:rFonts w:ascii="Calibri" w:eastAsia="Calibri" w:hAnsi="Calibri" w:cs="Calibri"/>
          <w:sz w:val="26"/>
          <w:szCs w:val="26"/>
        </w:rPr>
        <w:t>ạ</w:t>
      </w:r>
      <w:r>
        <w:rPr>
          <w:rFonts w:ascii="Calibri" w:eastAsia="Calibri" w:hAnsi="Calibri" w:cs="Calibri"/>
          <w:sz w:val="26"/>
          <w:szCs w:val="26"/>
        </w:rPr>
        <w:t>n d</w:t>
      </w:r>
      <w:r>
        <w:rPr>
          <w:rFonts w:ascii="Calibri" w:eastAsia="Calibri" w:hAnsi="Calibri" w:cs="Calibri"/>
          <w:sz w:val="26"/>
          <w:szCs w:val="26"/>
        </w:rPr>
        <w:t>ậ</w:t>
      </w:r>
      <w:r>
        <w:rPr>
          <w:rFonts w:ascii="Calibri" w:eastAsia="Calibri" w:hAnsi="Calibri" w:cs="Calibri"/>
          <w:sz w:val="26"/>
          <w:szCs w:val="26"/>
        </w:rPr>
        <w:t>y thì (các em HS l</w:t>
      </w:r>
      <w:r>
        <w:rPr>
          <w:rFonts w:ascii="Calibri" w:eastAsia="Calibri" w:hAnsi="Calibri" w:cs="Calibri"/>
          <w:sz w:val="26"/>
          <w:szCs w:val="26"/>
        </w:rPr>
        <w:t>ớ</w:t>
      </w:r>
      <w:r>
        <w:rPr>
          <w:rFonts w:ascii="Calibri" w:eastAsia="Calibri" w:hAnsi="Calibri" w:cs="Calibri"/>
          <w:sz w:val="26"/>
          <w:szCs w:val="26"/>
        </w:rPr>
        <w:t>p 6 đang n</w:t>
      </w:r>
      <w:r>
        <w:rPr>
          <w:rFonts w:ascii="Calibri" w:eastAsia="Calibri" w:hAnsi="Calibri" w:cs="Calibri"/>
          <w:sz w:val="26"/>
          <w:szCs w:val="26"/>
        </w:rPr>
        <w:t>ằ</w:t>
      </w:r>
      <w:r>
        <w:rPr>
          <w:rFonts w:ascii="Calibri" w:eastAsia="Calibri" w:hAnsi="Calibri" w:cs="Calibri"/>
          <w:sz w:val="26"/>
          <w:szCs w:val="26"/>
        </w:rPr>
        <w:t>m trong giai đo</w:t>
      </w:r>
      <w:r>
        <w:rPr>
          <w:rFonts w:ascii="Calibri" w:eastAsia="Calibri" w:hAnsi="Calibri" w:cs="Calibri"/>
          <w:sz w:val="26"/>
          <w:szCs w:val="26"/>
        </w:rPr>
        <w:t>ạ</w:t>
      </w:r>
      <w:r>
        <w:rPr>
          <w:rFonts w:ascii="Calibri" w:eastAsia="Calibri" w:hAnsi="Calibri" w:cs="Calibri"/>
          <w:sz w:val="26"/>
          <w:szCs w:val="26"/>
        </w:rPr>
        <w:t>n này). Qua đó, GV cùng HS trao đ</w:t>
      </w:r>
      <w:r>
        <w:rPr>
          <w:rFonts w:ascii="Calibri" w:eastAsia="Calibri" w:hAnsi="Calibri" w:cs="Calibri"/>
          <w:sz w:val="26"/>
          <w:szCs w:val="26"/>
        </w:rPr>
        <w:t>ổ</w:t>
      </w:r>
      <w:r>
        <w:rPr>
          <w:rFonts w:ascii="Calibri" w:eastAsia="Calibri" w:hAnsi="Calibri" w:cs="Calibri"/>
          <w:sz w:val="26"/>
          <w:szCs w:val="26"/>
        </w:rPr>
        <w:t>i v</w:t>
      </w:r>
      <w:r>
        <w:rPr>
          <w:rFonts w:ascii="Calibri" w:eastAsia="Calibri" w:hAnsi="Calibri" w:cs="Calibri"/>
          <w:sz w:val="26"/>
          <w:szCs w:val="26"/>
        </w:rPr>
        <w:t>ề</w:t>
      </w:r>
      <w:r>
        <w:rPr>
          <w:rFonts w:ascii="Calibri" w:eastAsia="Calibri" w:hAnsi="Calibri" w:cs="Calibri"/>
          <w:sz w:val="26"/>
          <w:szCs w:val="26"/>
        </w:rPr>
        <w:t xml:space="preserve"> ch</w:t>
      </w:r>
      <w:r>
        <w:rPr>
          <w:rFonts w:ascii="Calibri" w:eastAsia="Calibri" w:hAnsi="Calibri" w:cs="Calibri"/>
          <w:sz w:val="26"/>
          <w:szCs w:val="26"/>
        </w:rPr>
        <w:t>ế</w:t>
      </w:r>
      <w:r>
        <w:rPr>
          <w:rFonts w:ascii="Calibri" w:eastAsia="Calibri" w:hAnsi="Calibri" w:cs="Calibri"/>
          <w:sz w:val="26"/>
          <w:szCs w:val="26"/>
        </w:rPr>
        <w:t xml:space="preserve"> đ</w:t>
      </w:r>
      <w:r>
        <w:rPr>
          <w:rFonts w:ascii="Calibri" w:eastAsia="Calibri" w:hAnsi="Calibri" w:cs="Calibri"/>
          <w:sz w:val="26"/>
          <w:szCs w:val="26"/>
        </w:rPr>
        <w:t>ộ</w:t>
      </w:r>
      <w:r>
        <w:rPr>
          <w:rFonts w:ascii="Calibri" w:eastAsia="Calibri" w:hAnsi="Calibri" w:cs="Calibri"/>
          <w:sz w:val="26"/>
          <w:szCs w:val="26"/>
        </w:rPr>
        <w:t xml:space="preserve"> dinh dư</w:t>
      </w:r>
      <w:r>
        <w:rPr>
          <w:rFonts w:ascii="Calibri" w:eastAsia="Calibri" w:hAnsi="Calibri" w:cs="Calibri"/>
          <w:sz w:val="26"/>
          <w:szCs w:val="26"/>
        </w:rPr>
        <w:t>ỡ</w:t>
      </w:r>
      <w:r>
        <w:rPr>
          <w:rFonts w:ascii="Calibri" w:eastAsia="Calibri" w:hAnsi="Calibri" w:cs="Calibri"/>
          <w:sz w:val="26"/>
          <w:szCs w:val="26"/>
        </w:rPr>
        <w:t>ng và luy</w:t>
      </w:r>
      <w:r>
        <w:rPr>
          <w:rFonts w:ascii="Calibri" w:eastAsia="Calibri" w:hAnsi="Calibri" w:cs="Calibri"/>
          <w:sz w:val="26"/>
          <w:szCs w:val="26"/>
        </w:rPr>
        <w:t>ệ</w:t>
      </w:r>
      <w:r>
        <w:rPr>
          <w:rFonts w:ascii="Calibri" w:eastAsia="Calibri" w:hAnsi="Calibri" w:cs="Calibri"/>
          <w:sz w:val="26"/>
          <w:szCs w:val="26"/>
        </w:rPr>
        <w:t>n t</w:t>
      </w:r>
      <w:r>
        <w:rPr>
          <w:rFonts w:ascii="Calibri" w:eastAsia="Calibri" w:hAnsi="Calibri" w:cs="Calibri"/>
          <w:sz w:val="26"/>
          <w:szCs w:val="26"/>
        </w:rPr>
        <w:t>ậ</w:t>
      </w:r>
      <w:r>
        <w:rPr>
          <w:rFonts w:ascii="Calibri" w:eastAsia="Calibri" w:hAnsi="Calibri" w:cs="Calibri"/>
          <w:sz w:val="26"/>
          <w:szCs w:val="26"/>
        </w:rPr>
        <w:t>p đ</w:t>
      </w:r>
      <w:r>
        <w:rPr>
          <w:rFonts w:ascii="Calibri" w:eastAsia="Calibri" w:hAnsi="Calibri" w:cs="Calibri"/>
          <w:sz w:val="26"/>
          <w:szCs w:val="26"/>
        </w:rPr>
        <w:t>ể</w:t>
      </w:r>
      <w:r>
        <w:rPr>
          <w:rFonts w:ascii="Calibri" w:eastAsia="Calibri" w:hAnsi="Calibri" w:cs="Calibri"/>
          <w:sz w:val="26"/>
          <w:szCs w:val="26"/>
        </w:rPr>
        <w:t xml:space="preserve"> cơ th</w:t>
      </w:r>
      <w:r>
        <w:rPr>
          <w:rFonts w:ascii="Calibri" w:eastAsia="Calibri" w:hAnsi="Calibri" w:cs="Calibri"/>
          <w:sz w:val="26"/>
          <w:szCs w:val="26"/>
        </w:rPr>
        <w:t>ể</w:t>
      </w:r>
      <w:r>
        <w:rPr>
          <w:rFonts w:ascii="Calibri" w:eastAsia="Calibri" w:hAnsi="Calibri" w:cs="Calibri"/>
          <w:sz w:val="26"/>
          <w:szCs w:val="26"/>
        </w:rPr>
        <w:t xml:space="preserve"> phát tri</w:t>
      </w:r>
      <w:r>
        <w:rPr>
          <w:rFonts w:ascii="Calibri" w:eastAsia="Calibri" w:hAnsi="Calibri" w:cs="Calibri"/>
          <w:sz w:val="26"/>
          <w:szCs w:val="26"/>
        </w:rPr>
        <w:t>ể</w:t>
      </w:r>
      <w:r>
        <w:rPr>
          <w:rFonts w:ascii="Calibri" w:eastAsia="Calibri" w:hAnsi="Calibri" w:cs="Calibri"/>
          <w:sz w:val="26"/>
          <w:szCs w:val="26"/>
        </w:rPr>
        <w:t>n t</w:t>
      </w:r>
      <w:r>
        <w:rPr>
          <w:rFonts w:ascii="Calibri" w:eastAsia="Calibri" w:hAnsi="Calibri" w:cs="Calibri"/>
          <w:sz w:val="26"/>
          <w:szCs w:val="26"/>
        </w:rPr>
        <w:t>ố</w:t>
      </w:r>
      <w:r>
        <w:rPr>
          <w:rFonts w:ascii="Calibri" w:eastAsia="Calibri" w:hAnsi="Calibri" w:cs="Calibri"/>
          <w:sz w:val="26"/>
          <w:szCs w:val="26"/>
        </w:rPr>
        <w:t>t nh</w:t>
      </w:r>
      <w:r>
        <w:rPr>
          <w:rFonts w:ascii="Calibri" w:eastAsia="Calibri" w:hAnsi="Calibri" w:cs="Calibri"/>
          <w:sz w:val="26"/>
          <w:szCs w:val="26"/>
        </w:rPr>
        <w:t>ấ</w:t>
      </w:r>
      <w:r>
        <w:rPr>
          <w:rFonts w:ascii="Calibri" w:eastAsia="Calibri" w:hAnsi="Calibri" w:cs="Calibri"/>
          <w:sz w:val="26"/>
          <w:szCs w:val="26"/>
        </w:rPr>
        <w:t>t.</w:t>
      </w:r>
    </w:p>
    <w:p w:rsidR="00475325" w:rsidRDefault="00020F2D">
      <w:pPr>
        <w:widowControl w:val="0"/>
        <w:pBdr>
          <w:top w:val="nil"/>
          <w:left w:val="nil"/>
          <w:bottom w:val="nil"/>
          <w:right w:val="nil"/>
          <w:between w:val="nil"/>
        </w:pBdr>
        <w:spacing w:line="288" w:lineRule="auto"/>
        <w:rPr>
          <w:rFonts w:ascii="Calibri" w:eastAsia="Calibri" w:hAnsi="Calibri" w:cs="Calibri"/>
          <w:b/>
          <w:color w:val="FF0000"/>
          <w:sz w:val="24"/>
          <w:szCs w:val="24"/>
        </w:rPr>
      </w:pPr>
      <w:r>
        <w:rPr>
          <w:rFonts w:ascii="Calibri" w:eastAsia="Calibri" w:hAnsi="Calibri" w:cs="Calibri"/>
          <w:b/>
          <w:color w:val="FF0000"/>
          <w:sz w:val="24"/>
          <w:szCs w:val="24"/>
        </w:rPr>
        <w:t>IV. G</w:t>
      </w:r>
      <w:r>
        <w:rPr>
          <w:rFonts w:ascii="Calibri" w:eastAsia="Calibri" w:hAnsi="Calibri" w:cs="Calibri"/>
          <w:b/>
          <w:color w:val="FF0000"/>
          <w:sz w:val="24"/>
          <w:szCs w:val="24"/>
        </w:rPr>
        <w:t>Ợ</w:t>
      </w:r>
      <w:r>
        <w:rPr>
          <w:rFonts w:ascii="Calibri" w:eastAsia="Calibri" w:hAnsi="Calibri" w:cs="Calibri"/>
          <w:b/>
          <w:color w:val="FF0000"/>
          <w:sz w:val="24"/>
          <w:szCs w:val="24"/>
        </w:rPr>
        <w:t>I Ý T</w:t>
      </w:r>
      <w:r>
        <w:rPr>
          <w:rFonts w:ascii="Calibri" w:eastAsia="Calibri" w:hAnsi="Calibri" w:cs="Calibri"/>
          <w:b/>
          <w:color w:val="FF0000"/>
          <w:sz w:val="24"/>
          <w:szCs w:val="24"/>
        </w:rPr>
        <w:t>Ổ</w:t>
      </w:r>
      <w:r>
        <w:rPr>
          <w:rFonts w:ascii="Calibri" w:eastAsia="Calibri" w:hAnsi="Calibri" w:cs="Calibri"/>
          <w:b/>
          <w:color w:val="FF0000"/>
          <w:sz w:val="24"/>
          <w:szCs w:val="24"/>
        </w:rPr>
        <w:t xml:space="preserve"> CH</w:t>
      </w:r>
      <w:r>
        <w:rPr>
          <w:rFonts w:ascii="Calibri" w:eastAsia="Calibri" w:hAnsi="Calibri" w:cs="Calibri"/>
          <w:b/>
          <w:color w:val="FF0000"/>
          <w:sz w:val="24"/>
          <w:szCs w:val="24"/>
        </w:rPr>
        <w:t>Ứ</w:t>
      </w:r>
      <w:r>
        <w:rPr>
          <w:rFonts w:ascii="Calibri" w:eastAsia="Calibri" w:hAnsi="Calibri" w:cs="Calibri"/>
          <w:b/>
          <w:color w:val="FF0000"/>
          <w:sz w:val="24"/>
          <w:szCs w:val="24"/>
        </w:rPr>
        <w:t>C HO</w:t>
      </w:r>
      <w:r>
        <w:rPr>
          <w:rFonts w:ascii="Calibri" w:eastAsia="Calibri" w:hAnsi="Calibri" w:cs="Calibri"/>
          <w:b/>
          <w:color w:val="FF0000"/>
          <w:sz w:val="24"/>
          <w:szCs w:val="24"/>
        </w:rPr>
        <w:t>Ạ</w:t>
      </w:r>
      <w:r>
        <w:rPr>
          <w:rFonts w:ascii="Calibri" w:eastAsia="Calibri" w:hAnsi="Calibri" w:cs="Calibri"/>
          <w:b/>
          <w:color w:val="FF0000"/>
          <w:sz w:val="24"/>
          <w:szCs w:val="24"/>
        </w:rPr>
        <w:t>T Đ</w:t>
      </w:r>
      <w:r>
        <w:rPr>
          <w:rFonts w:ascii="Calibri" w:eastAsia="Calibri" w:hAnsi="Calibri" w:cs="Calibri"/>
          <w:b/>
          <w:color w:val="FF0000"/>
          <w:sz w:val="24"/>
          <w:szCs w:val="24"/>
        </w:rPr>
        <w:t>Ộ</w:t>
      </w:r>
      <w:r>
        <w:rPr>
          <w:rFonts w:ascii="Calibri" w:eastAsia="Calibri" w:hAnsi="Calibri" w:cs="Calibri"/>
          <w:b/>
          <w:color w:val="FF0000"/>
          <w:sz w:val="24"/>
          <w:szCs w:val="24"/>
        </w:rPr>
        <w:t>NG D</w:t>
      </w:r>
      <w:r>
        <w:rPr>
          <w:rFonts w:ascii="Calibri" w:eastAsia="Calibri" w:hAnsi="Calibri" w:cs="Calibri"/>
          <w:b/>
          <w:color w:val="FF0000"/>
          <w:sz w:val="24"/>
          <w:szCs w:val="24"/>
        </w:rPr>
        <w:t>Ạ</w:t>
      </w:r>
      <w:r>
        <w:rPr>
          <w:rFonts w:ascii="Calibri" w:eastAsia="Calibri" w:hAnsi="Calibri" w:cs="Calibri"/>
          <w:b/>
          <w:color w:val="FF0000"/>
          <w:sz w:val="24"/>
          <w:szCs w:val="24"/>
        </w:rPr>
        <w:t>Y, H</w:t>
      </w:r>
      <w:r>
        <w:rPr>
          <w:rFonts w:ascii="Calibri" w:eastAsia="Calibri" w:hAnsi="Calibri" w:cs="Calibri"/>
          <w:b/>
          <w:color w:val="FF0000"/>
          <w:sz w:val="24"/>
          <w:szCs w:val="24"/>
        </w:rPr>
        <w:t>Ọ</w:t>
      </w:r>
      <w:r>
        <w:rPr>
          <w:rFonts w:ascii="Calibri" w:eastAsia="Calibri" w:hAnsi="Calibri" w:cs="Calibri"/>
          <w:b/>
          <w:color w:val="FF0000"/>
          <w:sz w:val="24"/>
          <w:szCs w:val="24"/>
        </w:rPr>
        <w:t>C</w:t>
      </w:r>
    </w:p>
    <w:p w:rsidR="00475325" w:rsidRDefault="00020F2D">
      <w:pPr>
        <w:spacing w:line="288" w:lineRule="auto"/>
        <w:jc w:val="center"/>
        <w:rPr>
          <w:rFonts w:ascii="Calibri" w:eastAsia="Calibri" w:hAnsi="Calibri" w:cs="Calibri"/>
          <w:b/>
          <w:color w:val="0000FF"/>
          <w:sz w:val="26"/>
          <w:szCs w:val="26"/>
        </w:rPr>
      </w:pPr>
      <w:r>
        <w:rPr>
          <w:rFonts w:ascii="Calibri" w:eastAsia="Calibri" w:hAnsi="Calibri" w:cs="Calibri"/>
          <w:b/>
          <w:color w:val="0000FF"/>
          <w:sz w:val="26"/>
          <w:szCs w:val="26"/>
        </w:rPr>
        <w:t>Ho</w:t>
      </w:r>
      <w:r>
        <w:rPr>
          <w:rFonts w:ascii="Calibri" w:eastAsia="Calibri" w:hAnsi="Calibri" w:cs="Calibri"/>
          <w:b/>
          <w:color w:val="0000FF"/>
          <w:sz w:val="26"/>
          <w:szCs w:val="26"/>
        </w:rPr>
        <w:t>ạ</w:t>
      </w:r>
      <w:r>
        <w:rPr>
          <w:rFonts w:ascii="Calibri" w:eastAsia="Calibri" w:hAnsi="Calibri" w:cs="Calibri"/>
          <w:b/>
          <w:color w:val="0000FF"/>
          <w:sz w:val="26"/>
          <w:szCs w:val="26"/>
        </w:rPr>
        <w:t>t đ</w:t>
      </w:r>
      <w:r>
        <w:rPr>
          <w:rFonts w:ascii="Calibri" w:eastAsia="Calibri" w:hAnsi="Calibri" w:cs="Calibri"/>
          <w:b/>
          <w:color w:val="0000FF"/>
          <w:sz w:val="26"/>
          <w:szCs w:val="26"/>
        </w:rPr>
        <w:t>ộ</w:t>
      </w:r>
      <w:r>
        <w:rPr>
          <w:rFonts w:ascii="Calibri" w:eastAsia="Calibri" w:hAnsi="Calibri" w:cs="Calibri"/>
          <w:b/>
          <w:color w:val="0000FF"/>
          <w:sz w:val="26"/>
          <w:szCs w:val="26"/>
        </w:rPr>
        <w:t xml:space="preserve">ng 1. </w:t>
      </w:r>
      <w:r>
        <w:rPr>
          <w:rFonts w:ascii="Calibri" w:eastAsia="Calibri" w:hAnsi="Calibri" w:cs="Calibri"/>
          <w:b/>
          <w:color w:val="0000FF"/>
          <w:sz w:val="24"/>
          <w:szCs w:val="24"/>
        </w:rPr>
        <w:t>Kh</w:t>
      </w:r>
      <w:r>
        <w:rPr>
          <w:rFonts w:ascii="Calibri" w:eastAsia="Calibri" w:hAnsi="Calibri" w:cs="Calibri"/>
          <w:b/>
          <w:color w:val="0000FF"/>
          <w:sz w:val="24"/>
          <w:szCs w:val="24"/>
        </w:rPr>
        <w:t>ở</w:t>
      </w:r>
      <w:r>
        <w:rPr>
          <w:rFonts w:ascii="Calibri" w:eastAsia="Calibri" w:hAnsi="Calibri" w:cs="Calibri"/>
          <w:b/>
          <w:color w:val="0000FF"/>
          <w:sz w:val="24"/>
          <w:szCs w:val="24"/>
        </w:rPr>
        <w:t>i đ</w:t>
      </w:r>
      <w:r>
        <w:rPr>
          <w:rFonts w:ascii="Calibri" w:eastAsia="Calibri" w:hAnsi="Calibri" w:cs="Calibri"/>
          <w:b/>
          <w:color w:val="0000FF"/>
          <w:sz w:val="24"/>
          <w:szCs w:val="24"/>
        </w:rPr>
        <w:t>ộ</w:t>
      </w:r>
      <w:r>
        <w:rPr>
          <w:rFonts w:ascii="Calibri" w:eastAsia="Calibri" w:hAnsi="Calibri" w:cs="Calibri"/>
          <w:b/>
          <w:color w:val="0000FF"/>
          <w:sz w:val="24"/>
          <w:szCs w:val="24"/>
        </w:rPr>
        <w:t>ng</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sz w:val="26"/>
          <w:szCs w:val="26"/>
        </w:rPr>
      </w:pPr>
      <w:r>
        <w:rPr>
          <w:rFonts w:ascii="Calibri" w:eastAsia="Calibri" w:hAnsi="Calibri" w:cs="Calibri"/>
          <w:color w:val="000000"/>
          <w:sz w:val="26"/>
          <w:szCs w:val="26"/>
        </w:rPr>
        <w:t>S</w:t>
      </w:r>
      <w:r>
        <w:rPr>
          <w:rFonts w:ascii="Calibri" w:eastAsia="Calibri" w:hAnsi="Calibri" w:cs="Calibri"/>
          <w:color w:val="000000"/>
          <w:sz w:val="26"/>
          <w:szCs w:val="26"/>
        </w:rPr>
        <w:t>ử</w:t>
      </w:r>
      <w:r>
        <w:rPr>
          <w:rFonts w:ascii="Calibri" w:eastAsia="Calibri" w:hAnsi="Calibri" w:cs="Calibri"/>
          <w:color w:val="000000"/>
          <w:sz w:val="26"/>
          <w:szCs w:val="26"/>
        </w:rPr>
        <w:t xml:space="preserve"> d</w:t>
      </w:r>
      <w:r>
        <w:rPr>
          <w:rFonts w:ascii="Calibri" w:eastAsia="Calibri" w:hAnsi="Calibri" w:cs="Calibri"/>
          <w:color w:val="000000"/>
          <w:sz w:val="26"/>
          <w:szCs w:val="26"/>
        </w:rPr>
        <w:t>ụ</w:t>
      </w:r>
      <w:r>
        <w:rPr>
          <w:rFonts w:ascii="Calibri" w:eastAsia="Calibri" w:hAnsi="Calibri" w:cs="Calibri"/>
          <w:color w:val="000000"/>
          <w:sz w:val="26"/>
          <w:szCs w:val="26"/>
        </w:rPr>
        <w:t xml:space="preserve">ng hình </w:t>
      </w:r>
      <w:r>
        <w:rPr>
          <w:rFonts w:ascii="Calibri" w:eastAsia="Calibri" w:hAnsi="Calibri" w:cs="Calibri"/>
          <w:color w:val="000000"/>
          <w:sz w:val="26"/>
          <w:szCs w:val="26"/>
        </w:rPr>
        <w:t>ả</w:t>
      </w:r>
      <w:r>
        <w:rPr>
          <w:rFonts w:ascii="Calibri" w:eastAsia="Calibri" w:hAnsi="Calibri" w:cs="Calibri"/>
          <w:color w:val="000000"/>
          <w:sz w:val="26"/>
          <w:szCs w:val="26"/>
        </w:rPr>
        <w:t>nh và thông tin ph</w:t>
      </w:r>
      <w:r>
        <w:rPr>
          <w:rFonts w:ascii="Calibri" w:eastAsia="Calibri" w:hAnsi="Calibri" w:cs="Calibri"/>
          <w:color w:val="000000"/>
          <w:sz w:val="26"/>
          <w:szCs w:val="26"/>
        </w:rPr>
        <w:t>ầ</w:t>
      </w:r>
      <w:r>
        <w:rPr>
          <w:rFonts w:ascii="Calibri" w:eastAsia="Calibri" w:hAnsi="Calibri" w:cs="Calibri"/>
          <w:color w:val="000000"/>
          <w:sz w:val="26"/>
          <w:szCs w:val="26"/>
        </w:rPr>
        <w:t>n kh</w:t>
      </w:r>
      <w:r>
        <w:rPr>
          <w:rFonts w:ascii="Calibri" w:eastAsia="Calibri" w:hAnsi="Calibri" w:cs="Calibri"/>
          <w:color w:val="000000"/>
          <w:sz w:val="26"/>
          <w:szCs w:val="26"/>
        </w:rPr>
        <w:t>ở</w:t>
      </w:r>
      <w:r>
        <w:rPr>
          <w:rFonts w:ascii="Calibri" w:eastAsia="Calibri" w:hAnsi="Calibri" w:cs="Calibri"/>
          <w:color w:val="000000"/>
          <w:sz w:val="26"/>
          <w:szCs w:val="26"/>
        </w:rPr>
        <w:t>i đ</w:t>
      </w:r>
      <w:r>
        <w:rPr>
          <w:rFonts w:ascii="Calibri" w:eastAsia="Calibri" w:hAnsi="Calibri" w:cs="Calibri"/>
          <w:color w:val="000000"/>
          <w:sz w:val="26"/>
          <w:szCs w:val="26"/>
        </w:rPr>
        <w:t>ộ</w:t>
      </w:r>
      <w:r>
        <w:rPr>
          <w:rFonts w:ascii="Calibri" w:eastAsia="Calibri" w:hAnsi="Calibri" w:cs="Calibri"/>
          <w:color w:val="000000"/>
          <w:sz w:val="26"/>
          <w:szCs w:val="26"/>
        </w:rPr>
        <w:t>ng trong SGK ho</w:t>
      </w:r>
      <w:r>
        <w:rPr>
          <w:rFonts w:ascii="Calibri" w:eastAsia="Calibri" w:hAnsi="Calibri" w:cs="Calibri"/>
          <w:color w:val="000000"/>
          <w:sz w:val="26"/>
          <w:szCs w:val="26"/>
        </w:rPr>
        <w:t>ặ</w:t>
      </w:r>
      <w:r>
        <w:rPr>
          <w:rFonts w:ascii="Calibri" w:eastAsia="Calibri" w:hAnsi="Calibri" w:cs="Calibri"/>
          <w:color w:val="000000"/>
          <w:sz w:val="26"/>
          <w:szCs w:val="26"/>
        </w:rPr>
        <w:t>c làm thí nghi</w:t>
      </w:r>
      <w:r>
        <w:rPr>
          <w:rFonts w:ascii="Calibri" w:eastAsia="Calibri" w:hAnsi="Calibri" w:cs="Calibri"/>
          <w:color w:val="000000"/>
          <w:sz w:val="26"/>
          <w:szCs w:val="26"/>
        </w:rPr>
        <w:t>ệ</w:t>
      </w:r>
      <w:r>
        <w:rPr>
          <w:rFonts w:ascii="Calibri" w:eastAsia="Calibri" w:hAnsi="Calibri" w:cs="Calibri"/>
          <w:color w:val="000000"/>
          <w:sz w:val="26"/>
          <w:szCs w:val="26"/>
        </w:rPr>
        <w:t>m đ</w:t>
      </w:r>
      <w:r>
        <w:rPr>
          <w:rFonts w:ascii="Calibri" w:eastAsia="Calibri" w:hAnsi="Calibri" w:cs="Calibri"/>
          <w:color w:val="000000"/>
          <w:sz w:val="26"/>
          <w:szCs w:val="26"/>
        </w:rPr>
        <w:t>ể</w:t>
      </w:r>
      <w:r>
        <w:rPr>
          <w:rFonts w:ascii="Calibri" w:eastAsia="Calibri" w:hAnsi="Calibri" w:cs="Calibri"/>
          <w:color w:val="000000"/>
          <w:sz w:val="26"/>
          <w:szCs w:val="26"/>
        </w:rPr>
        <w:t xml:space="preserve"> HS rút ra nh</w:t>
      </w:r>
      <w:r>
        <w:rPr>
          <w:rFonts w:ascii="Calibri" w:eastAsia="Calibri" w:hAnsi="Calibri" w:cs="Calibri"/>
          <w:color w:val="000000"/>
          <w:sz w:val="26"/>
          <w:szCs w:val="26"/>
        </w:rPr>
        <w:t>ậ</w:t>
      </w:r>
      <w:r>
        <w:rPr>
          <w:rFonts w:ascii="Calibri" w:eastAsia="Calibri" w:hAnsi="Calibri" w:cs="Calibri"/>
          <w:color w:val="000000"/>
          <w:sz w:val="26"/>
          <w:szCs w:val="26"/>
        </w:rPr>
        <w:t>n xét v</w:t>
      </w:r>
      <w:r>
        <w:rPr>
          <w:rFonts w:ascii="Calibri" w:eastAsia="Calibri" w:hAnsi="Calibri" w:cs="Calibri"/>
          <w:color w:val="000000"/>
          <w:sz w:val="26"/>
          <w:szCs w:val="26"/>
        </w:rPr>
        <w:t>ề</w:t>
      </w:r>
      <w:r>
        <w:rPr>
          <w:rFonts w:ascii="Calibri" w:eastAsia="Calibri" w:hAnsi="Calibri" w:cs="Calibri"/>
          <w:color w:val="000000"/>
          <w:sz w:val="26"/>
          <w:szCs w:val="26"/>
        </w:rPr>
        <w:t xml:space="preserve"> s</w:t>
      </w:r>
      <w:r>
        <w:rPr>
          <w:rFonts w:ascii="Calibri" w:eastAsia="Calibri" w:hAnsi="Calibri" w:cs="Calibri"/>
          <w:color w:val="000000"/>
          <w:sz w:val="26"/>
          <w:szCs w:val="26"/>
        </w:rPr>
        <w:t>ự</w:t>
      </w:r>
      <w:r>
        <w:rPr>
          <w:rFonts w:ascii="Calibri" w:eastAsia="Calibri" w:hAnsi="Calibri" w:cs="Calibri"/>
          <w:color w:val="000000"/>
          <w:sz w:val="26"/>
          <w:szCs w:val="26"/>
        </w:rPr>
        <w:t xml:space="preserve"> thay đ</w:t>
      </w:r>
      <w:r>
        <w:rPr>
          <w:rFonts w:ascii="Calibri" w:eastAsia="Calibri" w:hAnsi="Calibri" w:cs="Calibri"/>
          <w:color w:val="000000"/>
          <w:sz w:val="26"/>
          <w:szCs w:val="26"/>
        </w:rPr>
        <w:t>ổ</w:t>
      </w:r>
      <w:r>
        <w:rPr>
          <w:rFonts w:ascii="Calibri" w:eastAsia="Calibri" w:hAnsi="Calibri" w:cs="Calibri"/>
          <w:color w:val="000000"/>
          <w:sz w:val="26"/>
          <w:szCs w:val="26"/>
        </w:rPr>
        <w:t>i kích thư</w:t>
      </w:r>
      <w:r>
        <w:rPr>
          <w:rFonts w:ascii="Calibri" w:eastAsia="Calibri" w:hAnsi="Calibri" w:cs="Calibri"/>
          <w:color w:val="000000"/>
          <w:sz w:val="26"/>
          <w:szCs w:val="26"/>
        </w:rPr>
        <w:t>ớ</w:t>
      </w:r>
      <w:r>
        <w:rPr>
          <w:rFonts w:ascii="Calibri" w:eastAsia="Calibri" w:hAnsi="Calibri" w:cs="Calibri"/>
          <w:color w:val="000000"/>
          <w:sz w:val="26"/>
          <w:szCs w:val="26"/>
        </w:rPr>
        <w:t>c cơ th</w:t>
      </w:r>
      <w:r>
        <w:rPr>
          <w:rFonts w:ascii="Calibri" w:eastAsia="Calibri" w:hAnsi="Calibri" w:cs="Calibri"/>
          <w:color w:val="000000"/>
          <w:sz w:val="26"/>
          <w:szCs w:val="26"/>
        </w:rPr>
        <w:t>ể</w:t>
      </w:r>
      <w:r>
        <w:rPr>
          <w:rFonts w:ascii="Calibri" w:eastAsia="Calibri" w:hAnsi="Calibri" w:cs="Calibri"/>
          <w:color w:val="000000"/>
          <w:sz w:val="26"/>
          <w:szCs w:val="26"/>
        </w:rPr>
        <w:t xml:space="preserve"> qua các giai đo</w:t>
      </w:r>
      <w:r>
        <w:rPr>
          <w:rFonts w:ascii="Calibri" w:eastAsia="Calibri" w:hAnsi="Calibri" w:cs="Calibri"/>
          <w:color w:val="000000"/>
          <w:sz w:val="26"/>
          <w:szCs w:val="26"/>
        </w:rPr>
        <w:t>ạ</w:t>
      </w:r>
      <w:r>
        <w:rPr>
          <w:rFonts w:ascii="Calibri" w:eastAsia="Calibri" w:hAnsi="Calibri" w:cs="Calibri"/>
          <w:color w:val="000000"/>
          <w:sz w:val="26"/>
          <w:szCs w:val="26"/>
        </w:rPr>
        <w:t>n và d</w:t>
      </w:r>
      <w:r>
        <w:rPr>
          <w:rFonts w:ascii="Calibri" w:eastAsia="Calibri" w:hAnsi="Calibri" w:cs="Calibri"/>
          <w:color w:val="000000"/>
          <w:sz w:val="26"/>
          <w:szCs w:val="26"/>
        </w:rPr>
        <w:t>ự</w:t>
      </w:r>
      <w:r>
        <w:rPr>
          <w:rFonts w:ascii="Calibri" w:eastAsia="Calibri" w:hAnsi="Calibri" w:cs="Calibri"/>
          <w:color w:val="000000"/>
          <w:sz w:val="26"/>
          <w:szCs w:val="26"/>
        </w:rPr>
        <w:t xml:space="preserve"> đoán cơ s</w:t>
      </w:r>
      <w:r>
        <w:rPr>
          <w:rFonts w:ascii="Calibri" w:eastAsia="Calibri" w:hAnsi="Calibri" w:cs="Calibri"/>
          <w:color w:val="000000"/>
          <w:sz w:val="26"/>
          <w:szCs w:val="26"/>
        </w:rPr>
        <w:t>ở</w:t>
      </w:r>
      <w:r>
        <w:rPr>
          <w:rFonts w:ascii="Calibri" w:eastAsia="Calibri" w:hAnsi="Calibri" w:cs="Calibri"/>
          <w:color w:val="000000"/>
          <w:sz w:val="26"/>
          <w:szCs w:val="26"/>
        </w:rPr>
        <w:t xml:space="preserve"> c</w:t>
      </w:r>
      <w:r>
        <w:rPr>
          <w:rFonts w:ascii="Calibri" w:eastAsia="Calibri" w:hAnsi="Calibri" w:cs="Calibri"/>
          <w:color w:val="000000"/>
          <w:sz w:val="26"/>
          <w:szCs w:val="26"/>
        </w:rPr>
        <w:t>ủ</w:t>
      </w:r>
      <w:r>
        <w:rPr>
          <w:rFonts w:ascii="Calibri" w:eastAsia="Calibri" w:hAnsi="Calibri" w:cs="Calibri"/>
          <w:color w:val="000000"/>
          <w:sz w:val="26"/>
          <w:szCs w:val="26"/>
        </w:rPr>
        <w:t>a vi</w:t>
      </w:r>
      <w:r>
        <w:rPr>
          <w:rFonts w:ascii="Calibri" w:eastAsia="Calibri" w:hAnsi="Calibri" w:cs="Calibri"/>
          <w:color w:val="000000"/>
          <w:sz w:val="26"/>
          <w:szCs w:val="26"/>
        </w:rPr>
        <w:t>ệ</w:t>
      </w:r>
      <w:r>
        <w:rPr>
          <w:rFonts w:ascii="Calibri" w:eastAsia="Calibri" w:hAnsi="Calibri" w:cs="Calibri"/>
          <w:color w:val="000000"/>
          <w:sz w:val="26"/>
          <w:szCs w:val="26"/>
        </w:rPr>
        <w:t>c thay đ</w:t>
      </w:r>
      <w:r>
        <w:rPr>
          <w:rFonts w:ascii="Calibri" w:eastAsia="Calibri" w:hAnsi="Calibri" w:cs="Calibri"/>
          <w:color w:val="000000"/>
          <w:sz w:val="26"/>
          <w:szCs w:val="26"/>
        </w:rPr>
        <w:t>ổ</w:t>
      </w:r>
      <w:r>
        <w:rPr>
          <w:rFonts w:ascii="Calibri" w:eastAsia="Calibri" w:hAnsi="Calibri" w:cs="Calibri"/>
          <w:color w:val="000000"/>
          <w:sz w:val="26"/>
          <w:szCs w:val="26"/>
        </w:rPr>
        <w:t>i đó.</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sz w:val="26"/>
          <w:szCs w:val="26"/>
        </w:rPr>
      </w:pPr>
      <w:r>
        <w:rPr>
          <w:rFonts w:ascii="Calibri" w:eastAsia="Calibri" w:hAnsi="Calibri" w:cs="Calibri"/>
          <w:color w:val="000000"/>
          <w:sz w:val="26"/>
          <w:szCs w:val="26"/>
        </w:rPr>
        <w:t>GV có th</w:t>
      </w:r>
      <w:r>
        <w:rPr>
          <w:rFonts w:ascii="Calibri" w:eastAsia="Calibri" w:hAnsi="Calibri" w:cs="Calibri"/>
          <w:color w:val="000000"/>
          <w:sz w:val="26"/>
          <w:szCs w:val="26"/>
        </w:rPr>
        <w:t>ể</w:t>
      </w:r>
      <w:r>
        <w:rPr>
          <w:rFonts w:ascii="Calibri" w:eastAsia="Calibri" w:hAnsi="Calibri" w:cs="Calibri"/>
          <w:color w:val="000000"/>
          <w:sz w:val="26"/>
          <w:szCs w:val="26"/>
        </w:rPr>
        <w:t xml:space="preserve"> kh</w:t>
      </w:r>
      <w:r>
        <w:rPr>
          <w:rFonts w:ascii="Calibri" w:eastAsia="Calibri" w:hAnsi="Calibri" w:cs="Calibri"/>
          <w:color w:val="000000"/>
          <w:sz w:val="26"/>
          <w:szCs w:val="26"/>
        </w:rPr>
        <w:t>ở</w:t>
      </w:r>
      <w:r>
        <w:rPr>
          <w:rFonts w:ascii="Calibri" w:eastAsia="Calibri" w:hAnsi="Calibri" w:cs="Calibri"/>
          <w:color w:val="000000"/>
          <w:sz w:val="26"/>
          <w:szCs w:val="26"/>
        </w:rPr>
        <w:t>i đ</w:t>
      </w:r>
      <w:r>
        <w:rPr>
          <w:rFonts w:ascii="Calibri" w:eastAsia="Calibri" w:hAnsi="Calibri" w:cs="Calibri"/>
          <w:color w:val="000000"/>
          <w:sz w:val="26"/>
          <w:szCs w:val="26"/>
        </w:rPr>
        <w:t>ộ</w:t>
      </w:r>
      <w:r>
        <w:rPr>
          <w:rFonts w:ascii="Calibri" w:eastAsia="Calibri" w:hAnsi="Calibri" w:cs="Calibri"/>
          <w:color w:val="000000"/>
          <w:sz w:val="26"/>
          <w:szCs w:val="26"/>
        </w:rPr>
        <w:t>ng b</w:t>
      </w:r>
      <w:r>
        <w:rPr>
          <w:rFonts w:ascii="Calibri" w:eastAsia="Calibri" w:hAnsi="Calibri" w:cs="Calibri"/>
          <w:color w:val="000000"/>
          <w:sz w:val="26"/>
          <w:szCs w:val="26"/>
        </w:rPr>
        <w:t>ằ</w:t>
      </w:r>
      <w:r>
        <w:rPr>
          <w:rFonts w:ascii="Calibri" w:eastAsia="Calibri" w:hAnsi="Calibri" w:cs="Calibri"/>
          <w:color w:val="000000"/>
          <w:sz w:val="26"/>
          <w:szCs w:val="26"/>
        </w:rPr>
        <w:t>ng m</w:t>
      </w:r>
      <w:r>
        <w:rPr>
          <w:rFonts w:ascii="Calibri" w:eastAsia="Calibri" w:hAnsi="Calibri" w:cs="Calibri"/>
          <w:color w:val="000000"/>
          <w:sz w:val="26"/>
          <w:szCs w:val="26"/>
        </w:rPr>
        <w:t>ộ</w:t>
      </w:r>
      <w:r>
        <w:rPr>
          <w:rFonts w:ascii="Calibri" w:eastAsia="Calibri" w:hAnsi="Calibri" w:cs="Calibri"/>
          <w:color w:val="000000"/>
          <w:sz w:val="26"/>
          <w:szCs w:val="26"/>
        </w:rPr>
        <w:t>t trong hai cách:</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sz w:val="26"/>
          <w:szCs w:val="26"/>
        </w:rPr>
      </w:pPr>
      <w:r>
        <w:rPr>
          <w:rFonts w:ascii="Calibri" w:eastAsia="Calibri" w:hAnsi="Calibri" w:cs="Calibri"/>
          <w:color w:val="000000"/>
          <w:sz w:val="26"/>
          <w:szCs w:val="26"/>
        </w:rPr>
        <w:t>Cách 1: S</w:t>
      </w:r>
      <w:r>
        <w:rPr>
          <w:rFonts w:ascii="Calibri" w:eastAsia="Calibri" w:hAnsi="Calibri" w:cs="Calibri"/>
          <w:color w:val="000000"/>
          <w:sz w:val="26"/>
          <w:szCs w:val="26"/>
        </w:rPr>
        <w:t>ử</w:t>
      </w:r>
      <w:r>
        <w:rPr>
          <w:rFonts w:ascii="Calibri" w:eastAsia="Calibri" w:hAnsi="Calibri" w:cs="Calibri"/>
          <w:color w:val="000000"/>
          <w:sz w:val="26"/>
          <w:szCs w:val="26"/>
        </w:rPr>
        <w:t xml:space="preserve"> d</w:t>
      </w:r>
      <w:r>
        <w:rPr>
          <w:rFonts w:ascii="Calibri" w:eastAsia="Calibri" w:hAnsi="Calibri" w:cs="Calibri"/>
          <w:color w:val="000000"/>
          <w:sz w:val="26"/>
          <w:szCs w:val="26"/>
        </w:rPr>
        <w:t>ụ</w:t>
      </w:r>
      <w:r>
        <w:rPr>
          <w:rFonts w:ascii="Calibri" w:eastAsia="Calibri" w:hAnsi="Calibri" w:cs="Calibri"/>
          <w:color w:val="000000"/>
          <w:sz w:val="26"/>
          <w:szCs w:val="26"/>
        </w:rPr>
        <w:t xml:space="preserve">ng hình </w:t>
      </w:r>
      <w:r>
        <w:rPr>
          <w:rFonts w:ascii="Calibri" w:eastAsia="Calibri" w:hAnsi="Calibri" w:cs="Calibri"/>
          <w:color w:val="000000"/>
          <w:sz w:val="26"/>
          <w:szCs w:val="26"/>
        </w:rPr>
        <w:t>ả</w:t>
      </w:r>
      <w:r>
        <w:rPr>
          <w:rFonts w:ascii="Calibri" w:eastAsia="Calibri" w:hAnsi="Calibri" w:cs="Calibri"/>
          <w:color w:val="000000"/>
          <w:sz w:val="26"/>
          <w:szCs w:val="26"/>
        </w:rPr>
        <w:t>nh</w:t>
      </w:r>
      <w:r>
        <w:rPr>
          <w:rFonts w:ascii="Calibri" w:eastAsia="Calibri" w:hAnsi="Calibri" w:cs="Calibri"/>
          <w:color w:val="000000"/>
          <w:sz w:val="26"/>
          <w:szCs w:val="26"/>
        </w:rPr>
        <w:t xml:space="preserve"> v</w:t>
      </w:r>
      <w:r>
        <w:rPr>
          <w:rFonts w:ascii="Calibri" w:eastAsia="Calibri" w:hAnsi="Calibri" w:cs="Calibri"/>
          <w:color w:val="000000"/>
          <w:sz w:val="26"/>
          <w:szCs w:val="26"/>
        </w:rPr>
        <w:t>ẽ</w:t>
      </w:r>
      <w:r>
        <w:rPr>
          <w:rFonts w:ascii="Calibri" w:eastAsia="Calibri" w:hAnsi="Calibri" w:cs="Calibri"/>
          <w:color w:val="000000"/>
          <w:sz w:val="26"/>
          <w:szCs w:val="26"/>
        </w:rPr>
        <w:t xml:space="preserve"> s</w:t>
      </w:r>
      <w:r>
        <w:rPr>
          <w:rFonts w:ascii="Calibri" w:eastAsia="Calibri" w:hAnsi="Calibri" w:cs="Calibri"/>
          <w:color w:val="000000"/>
          <w:sz w:val="26"/>
          <w:szCs w:val="26"/>
        </w:rPr>
        <w:t>ự</w:t>
      </w:r>
      <w:r>
        <w:rPr>
          <w:rFonts w:ascii="Calibri" w:eastAsia="Calibri" w:hAnsi="Calibri" w:cs="Calibri"/>
          <w:color w:val="000000"/>
          <w:sz w:val="26"/>
          <w:szCs w:val="26"/>
        </w:rPr>
        <w:t xml:space="preserve"> thay đ</w:t>
      </w:r>
      <w:r>
        <w:rPr>
          <w:rFonts w:ascii="Calibri" w:eastAsia="Calibri" w:hAnsi="Calibri" w:cs="Calibri"/>
          <w:color w:val="000000"/>
          <w:sz w:val="26"/>
          <w:szCs w:val="26"/>
        </w:rPr>
        <w:t>ổ</w:t>
      </w:r>
      <w:r>
        <w:rPr>
          <w:rFonts w:ascii="Calibri" w:eastAsia="Calibri" w:hAnsi="Calibri" w:cs="Calibri"/>
          <w:color w:val="000000"/>
          <w:sz w:val="26"/>
          <w:szCs w:val="26"/>
        </w:rPr>
        <w:t>i kích thư</w:t>
      </w:r>
      <w:r>
        <w:rPr>
          <w:rFonts w:ascii="Calibri" w:eastAsia="Calibri" w:hAnsi="Calibri" w:cs="Calibri"/>
          <w:color w:val="000000"/>
          <w:sz w:val="26"/>
          <w:szCs w:val="26"/>
        </w:rPr>
        <w:t>ớ</w:t>
      </w:r>
      <w:r>
        <w:rPr>
          <w:rFonts w:ascii="Calibri" w:eastAsia="Calibri" w:hAnsi="Calibri" w:cs="Calibri"/>
          <w:color w:val="000000"/>
          <w:sz w:val="26"/>
          <w:szCs w:val="26"/>
        </w:rPr>
        <w:t>c c</w:t>
      </w:r>
      <w:r>
        <w:rPr>
          <w:rFonts w:ascii="Calibri" w:eastAsia="Calibri" w:hAnsi="Calibri" w:cs="Calibri"/>
          <w:color w:val="000000"/>
          <w:sz w:val="26"/>
          <w:szCs w:val="26"/>
        </w:rPr>
        <w:t>ủ</w:t>
      </w:r>
      <w:r>
        <w:rPr>
          <w:rFonts w:ascii="Calibri" w:eastAsia="Calibri" w:hAnsi="Calibri" w:cs="Calibri"/>
          <w:color w:val="000000"/>
          <w:sz w:val="26"/>
          <w:szCs w:val="26"/>
        </w:rPr>
        <w:t>a cơ th</w:t>
      </w:r>
      <w:r>
        <w:rPr>
          <w:rFonts w:ascii="Calibri" w:eastAsia="Calibri" w:hAnsi="Calibri" w:cs="Calibri"/>
          <w:color w:val="000000"/>
          <w:sz w:val="26"/>
          <w:szCs w:val="26"/>
        </w:rPr>
        <w:t>ể</w:t>
      </w:r>
      <w:r>
        <w:rPr>
          <w:rFonts w:ascii="Calibri" w:eastAsia="Calibri" w:hAnsi="Calibri" w:cs="Calibri"/>
          <w:color w:val="000000"/>
          <w:sz w:val="26"/>
          <w:szCs w:val="26"/>
        </w:rPr>
        <w:t xml:space="preserve"> ngư</w:t>
      </w:r>
      <w:r>
        <w:rPr>
          <w:rFonts w:ascii="Calibri" w:eastAsia="Calibri" w:hAnsi="Calibri" w:cs="Calibri"/>
          <w:color w:val="000000"/>
          <w:sz w:val="26"/>
          <w:szCs w:val="26"/>
        </w:rPr>
        <w:t>ờ</w:t>
      </w:r>
      <w:r>
        <w:rPr>
          <w:rFonts w:ascii="Calibri" w:eastAsia="Calibri" w:hAnsi="Calibri" w:cs="Calibri"/>
          <w:color w:val="000000"/>
          <w:sz w:val="26"/>
          <w:szCs w:val="26"/>
        </w:rPr>
        <w:t>i khi còn nh</w:t>
      </w:r>
      <w:r>
        <w:rPr>
          <w:rFonts w:ascii="Calibri" w:eastAsia="Calibri" w:hAnsi="Calibri" w:cs="Calibri"/>
          <w:color w:val="000000"/>
          <w:sz w:val="26"/>
          <w:szCs w:val="26"/>
        </w:rPr>
        <w:t>ỏ</w:t>
      </w:r>
      <w:r>
        <w:rPr>
          <w:rFonts w:ascii="Calibri" w:eastAsia="Calibri" w:hAnsi="Calibri" w:cs="Calibri"/>
          <w:color w:val="000000"/>
          <w:sz w:val="26"/>
          <w:szCs w:val="26"/>
        </w:rPr>
        <w:t xml:space="preserve"> và khi trư</w:t>
      </w:r>
      <w:r>
        <w:rPr>
          <w:rFonts w:ascii="Calibri" w:eastAsia="Calibri" w:hAnsi="Calibri" w:cs="Calibri"/>
          <w:color w:val="000000"/>
          <w:sz w:val="26"/>
          <w:szCs w:val="26"/>
        </w:rPr>
        <w:t>ở</w:t>
      </w:r>
      <w:r>
        <w:rPr>
          <w:rFonts w:ascii="Calibri" w:eastAsia="Calibri" w:hAnsi="Calibri" w:cs="Calibri"/>
          <w:color w:val="000000"/>
          <w:sz w:val="26"/>
          <w:szCs w:val="26"/>
        </w:rPr>
        <w:t xml:space="preserve">ng </w:t>
      </w:r>
      <w:r>
        <w:rPr>
          <w:rFonts w:ascii="Calibri" w:eastAsia="Calibri" w:hAnsi="Calibri" w:cs="Calibri"/>
          <w:color w:val="000000"/>
          <w:sz w:val="26"/>
          <w:szCs w:val="26"/>
        </w:rPr>
        <w:lastRenderedPageBreak/>
        <w:t>thành.</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sz w:val="26"/>
          <w:szCs w:val="26"/>
        </w:rPr>
      </w:pPr>
      <w:r>
        <w:rPr>
          <w:rFonts w:ascii="Calibri" w:eastAsia="Calibri" w:hAnsi="Calibri" w:cs="Calibri"/>
          <w:color w:val="000000"/>
          <w:sz w:val="26"/>
          <w:szCs w:val="26"/>
        </w:rPr>
        <w:t>Cách 2: Hư</w:t>
      </w:r>
      <w:r>
        <w:rPr>
          <w:rFonts w:ascii="Calibri" w:eastAsia="Calibri" w:hAnsi="Calibri" w:cs="Calibri"/>
          <w:color w:val="000000"/>
          <w:sz w:val="26"/>
          <w:szCs w:val="26"/>
        </w:rPr>
        <w:t>ớ</w:t>
      </w:r>
      <w:r>
        <w:rPr>
          <w:rFonts w:ascii="Calibri" w:eastAsia="Calibri" w:hAnsi="Calibri" w:cs="Calibri"/>
          <w:color w:val="000000"/>
          <w:sz w:val="26"/>
          <w:szCs w:val="26"/>
        </w:rPr>
        <w:t>ng d</w:t>
      </w:r>
      <w:r>
        <w:rPr>
          <w:rFonts w:ascii="Calibri" w:eastAsia="Calibri" w:hAnsi="Calibri" w:cs="Calibri"/>
          <w:color w:val="000000"/>
          <w:sz w:val="26"/>
          <w:szCs w:val="26"/>
        </w:rPr>
        <w:t>ẫ</w:t>
      </w:r>
      <w:r>
        <w:rPr>
          <w:rFonts w:ascii="Calibri" w:eastAsia="Calibri" w:hAnsi="Calibri" w:cs="Calibri"/>
          <w:color w:val="000000"/>
          <w:sz w:val="26"/>
          <w:szCs w:val="26"/>
        </w:rPr>
        <w:t>n HS làm thí nghi</w:t>
      </w:r>
      <w:r>
        <w:rPr>
          <w:rFonts w:ascii="Calibri" w:eastAsia="Calibri" w:hAnsi="Calibri" w:cs="Calibri"/>
          <w:color w:val="000000"/>
          <w:sz w:val="26"/>
          <w:szCs w:val="26"/>
        </w:rPr>
        <w:t>ệ</w:t>
      </w:r>
      <w:r>
        <w:rPr>
          <w:rFonts w:ascii="Calibri" w:eastAsia="Calibri" w:hAnsi="Calibri" w:cs="Calibri"/>
          <w:color w:val="000000"/>
          <w:sz w:val="26"/>
          <w:szCs w:val="26"/>
        </w:rPr>
        <w:t xml:space="preserve">m </w:t>
      </w:r>
      <w:r>
        <w:rPr>
          <w:rFonts w:ascii="Calibri" w:eastAsia="Calibri" w:hAnsi="Calibri" w:cs="Calibri"/>
          <w:sz w:val="26"/>
          <w:szCs w:val="26"/>
        </w:rPr>
        <w:t>tr</w:t>
      </w:r>
      <w:r>
        <w:rPr>
          <w:rFonts w:ascii="Calibri" w:eastAsia="Calibri" w:hAnsi="Calibri" w:cs="Calibri"/>
          <w:sz w:val="26"/>
          <w:szCs w:val="26"/>
        </w:rPr>
        <w:t>ồ</w:t>
      </w:r>
      <w:r>
        <w:rPr>
          <w:rFonts w:ascii="Calibri" w:eastAsia="Calibri" w:hAnsi="Calibri" w:cs="Calibri"/>
          <w:sz w:val="26"/>
          <w:szCs w:val="26"/>
        </w:rPr>
        <w:t>ng</w:t>
      </w:r>
      <w:r>
        <w:rPr>
          <w:rFonts w:ascii="Calibri" w:eastAsia="Calibri" w:hAnsi="Calibri" w:cs="Calibri"/>
          <w:color w:val="000000"/>
          <w:sz w:val="26"/>
          <w:szCs w:val="26"/>
        </w:rPr>
        <w:t xml:space="preserve"> đ</w:t>
      </w:r>
      <w:r>
        <w:rPr>
          <w:rFonts w:ascii="Calibri" w:eastAsia="Calibri" w:hAnsi="Calibri" w:cs="Calibri"/>
          <w:color w:val="000000"/>
          <w:sz w:val="26"/>
          <w:szCs w:val="26"/>
        </w:rPr>
        <w:t>ậ</w:t>
      </w:r>
      <w:r>
        <w:rPr>
          <w:rFonts w:ascii="Calibri" w:eastAsia="Calibri" w:hAnsi="Calibri" w:cs="Calibri"/>
          <w:color w:val="000000"/>
          <w:sz w:val="26"/>
          <w:szCs w:val="26"/>
        </w:rPr>
        <w:t>u xanh t</w:t>
      </w:r>
      <w:r>
        <w:rPr>
          <w:rFonts w:ascii="Calibri" w:eastAsia="Calibri" w:hAnsi="Calibri" w:cs="Calibri"/>
          <w:color w:val="000000"/>
          <w:sz w:val="26"/>
          <w:szCs w:val="26"/>
        </w:rPr>
        <w:t>ạ</w:t>
      </w:r>
      <w:r>
        <w:rPr>
          <w:rFonts w:ascii="Calibri" w:eastAsia="Calibri" w:hAnsi="Calibri" w:cs="Calibri"/>
          <w:color w:val="000000"/>
          <w:sz w:val="26"/>
          <w:szCs w:val="26"/>
        </w:rPr>
        <w:t>i nhà trư</w:t>
      </w:r>
      <w:r>
        <w:rPr>
          <w:rFonts w:ascii="Calibri" w:eastAsia="Calibri" w:hAnsi="Calibri" w:cs="Calibri"/>
          <w:color w:val="000000"/>
          <w:sz w:val="26"/>
          <w:szCs w:val="26"/>
        </w:rPr>
        <w:t>ớ</w:t>
      </w:r>
      <w:r>
        <w:rPr>
          <w:rFonts w:ascii="Calibri" w:eastAsia="Calibri" w:hAnsi="Calibri" w:cs="Calibri"/>
          <w:color w:val="000000"/>
          <w:sz w:val="26"/>
          <w:szCs w:val="26"/>
        </w:rPr>
        <w:t>c bu</w:t>
      </w:r>
      <w:r>
        <w:rPr>
          <w:rFonts w:ascii="Calibri" w:eastAsia="Calibri" w:hAnsi="Calibri" w:cs="Calibri"/>
          <w:color w:val="000000"/>
          <w:sz w:val="26"/>
          <w:szCs w:val="26"/>
        </w:rPr>
        <w:t>ổ</w:t>
      </w:r>
      <w:r>
        <w:rPr>
          <w:rFonts w:ascii="Calibri" w:eastAsia="Calibri" w:hAnsi="Calibri" w:cs="Calibri"/>
          <w:color w:val="000000"/>
          <w:sz w:val="26"/>
          <w:szCs w:val="26"/>
        </w:rPr>
        <w:t>i h</w:t>
      </w:r>
      <w:r>
        <w:rPr>
          <w:rFonts w:ascii="Calibri" w:eastAsia="Calibri" w:hAnsi="Calibri" w:cs="Calibri"/>
          <w:color w:val="000000"/>
          <w:sz w:val="26"/>
          <w:szCs w:val="26"/>
        </w:rPr>
        <w:t>ọ</w:t>
      </w:r>
      <w:r>
        <w:rPr>
          <w:rFonts w:ascii="Calibri" w:eastAsia="Calibri" w:hAnsi="Calibri" w:cs="Calibri"/>
          <w:color w:val="000000"/>
          <w:sz w:val="26"/>
          <w:szCs w:val="26"/>
        </w:rPr>
        <w:t>c 5 ngày, ch</w:t>
      </w:r>
      <w:r>
        <w:rPr>
          <w:rFonts w:ascii="Calibri" w:eastAsia="Calibri" w:hAnsi="Calibri" w:cs="Calibri"/>
          <w:color w:val="000000"/>
          <w:sz w:val="26"/>
          <w:szCs w:val="26"/>
        </w:rPr>
        <w:t>ụ</w:t>
      </w:r>
      <w:r>
        <w:rPr>
          <w:rFonts w:ascii="Calibri" w:eastAsia="Calibri" w:hAnsi="Calibri" w:cs="Calibri"/>
          <w:color w:val="000000"/>
          <w:sz w:val="26"/>
          <w:szCs w:val="26"/>
        </w:rPr>
        <w:t xml:space="preserve">p </w:t>
      </w:r>
      <w:r>
        <w:rPr>
          <w:rFonts w:ascii="Calibri" w:eastAsia="Calibri" w:hAnsi="Calibri" w:cs="Calibri"/>
          <w:color w:val="000000"/>
          <w:sz w:val="26"/>
          <w:szCs w:val="26"/>
        </w:rPr>
        <w:t>ả</w:t>
      </w:r>
      <w:r>
        <w:rPr>
          <w:rFonts w:ascii="Calibri" w:eastAsia="Calibri" w:hAnsi="Calibri" w:cs="Calibri"/>
          <w:color w:val="000000"/>
          <w:sz w:val="26"/>
          <w:szCs w:val="26"/>
        </w:rPr>
        <w:t>nh s</w:t>
      </w:r>
      <w:r>
        <w:rPr>
          <w:rFonts w:ascii="Calibri" w:eastAsia="Calibri" w:hAnsi="Calibri" w:cs="Calibri"/>
          <w:color w:val="000000"/>
          <w:sz w:val="26"/>
          <w:szCs w:val="26"/>
        </w:rPr>
        <w:t>ả</w:t>
      </w:r>
      <w:r>
        <w:rPr>
          <w:rFonts w:ascii="Calibri" w:eastAsia="Calibri" w:hAnsi="Calibri" w:cs="Calibri"/>
          <w:color w:val="000000"/>
          <w:sz w:val="26"/>
          <w:szCs w:val="26"/>
        </w:rPr>
        <w:t>n ph</w:t>
      </w:r>
      <w:r>
        <w:rPr>
          <w:rFonts w:ascii="Calibri" w:eastAsia="Calibri" w:hAnsi="Calibri" w:cs="Calibri"/>
          <w:color w:val="000000"/>
          <w:sz w:val="26"/>
          <w:szCs w:val="26"/>
        </w:rPr>
        <w:t>ẩ</w:t>
      </w:r>
      <w:r>
        <w:rPr>
          <w:rFonts w:ascii="Calibri" w:eastAsia="Calibri" w:hAnsi="Calibri" w:cs="Calibri"/>
          <w:color w:val="000000"/>
          <w:sz w:val="26"/>
          <w:szCs w:val="26"/>
        </w:rPr>
        <w:t>m c</w:t>
      </w:r>
      <w:r>
        <w:rPr>
          <w:rFonts w:ascii="Calibri" w:eastAsia="Calibri" w:hAnsi="Calibri" w:cs="Calibri"/>
          <w:color w:val="000000"/>
          <w:sz w:val="26"/>
          <w:szCs w:val="26"/>
        </w:rPr>
        <w:t>ủ</w:t>
      </w:r>
      <w:r>
        <w:rPr>
          <w:rFonts w:ascii="Calibri" w:eastAsia="Calibri" w:hAnsi="Calibri" w:cs="Calibri"/>
          <w:color w:val="000000"/>
          <w:sz w:val="26"/>
          <w:szCs w:val="26"/>
        </w:rPr>
        <w:t>a mình t</w:t>
      </w:r>
      <w:r>
        <w:rPr>
          <w:rFonts w:ascii="Calibri" w:eastAsia="Calibri" w:hAnsi="Calibri" w:cs="Calibri"/>
          <w:color w:val="000000"/>
          <w:sz w:val="26"/>
          <w:szCs w:val="26"/>
        </w:rPr>
        <w:t>ạ</w:t>
      </w:r>
      <w:r>
        <w:rPr>
          <w:rFonts w:ascii="Calibri" w:eastAsia="Calibri" w:hAnsi="Calibri" w:cs="Calibri"/>
          <w:color w:val="000000"/>
          <w:sz w:val="26"/>
          <w:szCs w:val="26"/>
        </w:rPr>
        <w:t>i nh</w:t>
      </w:r>
      <w:r>
        <w:rPr>
          <w:rFonts w:ascii="Calibri" w:eastAsia="Calibri" w:hAnsi="Calibri" w:cs="Calibri"/>
          <w:color w:val="000000"/>
          <w:sz w:val="26"/>
          <w:szCs w:val="26"/>
        </w:rPr>
        <w:t>ữ</w:t>
      </w:r>
      <w:r>
        <w:rPr>
          <w:rFonts w:ascii="Calibri" w:eastAsia="Calibri" w:hAnsi="Calibri" w:cs="Calibri"/>
          <w:color w:val="000000"/>
          <w:sz w:val="26"/>
          <w:szCs w:val="26"/>
        </w:rPr>
        <w:t>ng th</w:t>
      </w:r>
      <w:r>
        <w:rPr>
          <w:rFonts w:ascii="Calibri" w:eastAsia="Calibri" w:hAnsi="Calibri" w:cs="Calibri"/>
          <w:color w:val="000000"/>
          <w:sz w:val="26"/>
          <w:szCs w:val="26"/>
        </w:rPr>
        <w:t>ờ</w:t>
      </w:r>
      <w:r>
        <w:rPr>
          <w:rFonts w:ascii="Calibri" w:eastAsia="Calibri" w:hAnsi="Calibri" w:cs="Calibri"/>
          <w:color w:val="000000"/>
          <w:sz w:val="26"/>
          <w:szCs w:val="26"/>
        </w:rPr>
        <w:t>i đi</w:t>
      </w:r>
      <w:r>
        <w:rPr>
          <w:rFonts w:ascii="Calibri" w:eastAsia="Calibri" w:hAnsi="Calibri" w:cs="Calibri"/>
          <w:color w:val="000000"/>
          <w:sz w:val="26"/>
          <w:szCs w:val="26"/>
        </w:rPr>
        <w:t>ể</w:t>
      </w:r>
      <w:r>
        <w:rPr>
          <w:rFonts w:ascii="Calibri" w:eastAsia="Calibri" w:hAnsi="Calibri" w:cs="Calibri"/>
          <w:color w:val="000000"/>
          <w:sz w:val="26"/>
          <w:szCs w:val="26"/>
        </w:rPr>
        <w:t>m cách nhau 24 gi</w:t>
      </w:r>
      <w:r>
        <w:rPr>
          <w:rFonts w:ascii="Calibri" w:eastAsia="Calibri" w:hAnsi="Calibri" w:cs="Calibri"/>
          <w:color w:val="000000"/>
          <w:sz w:val="26"/>
          <w:szCs w:val="26"/>
        </w:rPr>
        <w:t>ờ</w:t>
      </w:r>
      <w:r>
        <w:rPr>
          <w:rFonts w:ascii="Calibri" w:eastAsia="Calibri" w:hAnsi="Calibri" w:cs="Calibri"/>
          <w:color w:val="000000"/>
          <w:sz w:val="26"/>
          <w:szCs w:val="26"/>
        </w:rPr>
        <w:t>.</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sz w:val="26"/>
          <w:szCs w:val="26"/>
        </w:rPr>
      </w:pPr>
      <w:r>
        <w:rPr>
          <w:rFonts w:ascii="Calibri" w:eastAsia="Calibri" w:hAnsi="Calibri" w:cs="Calibri"/>
          <w:color w:val="000000"/>
          <w:sz w:val="26"/>
          <w:szCs w:val="26"/>
        </w:rPr>
        <w:t>Ở</w:t>
      </w:r>
      <w:r>
        <w:rPr>
          <w:rFonts w:ascii="Calibri" w:eastAsia="Calibri" w:hAnsi="Calibri" w:cs="Calibri"/>
          <w:color w:val="000000"/>
          <w:sz w:val="26"/>
          <w:szCs w:val="26"/>
        </w:rPr>
        <w:t xml:space="preserve"> c</w:t>
      </w:r>
      <w:r>
        <w:rPr>
          <w:rFonts w:ascii="Calibri" w:eastAsia="Calibri" w:hAnsi="Calibri" w:cs="Calibri"/>
          <w:color w:val="000000"/>
          <w:sz w:val="26"/>
          <w:szCs w:val="26"/>
        </w:rPr>
        <w:t>ả</w:t>
      </w:r>
      <w:r>
        <w:rPr>
          <w:rFonts w:ascii="Calibri" w:eastAsia="Calibri" w:hAnsi="Calibri" w:cs="Calibri"/>
          <w:color w:val="000000"/>
          <w:sz w:val="26"/>
          <w:szCs w:val="26"/>
        </w:rPr>
        <w:t xml:space="preserve"> 2 cách đ</w:t>
      </w:r>
      <w:r>
        <w:rPr>
          <w:rFonts w:ascii="Calibri" w:eastAsia="Calibri" w:hAnsi="Calibri" w:cs="Calibri"/>
          <w:color w:val="000000"/>
          <w:sz w:val="26"/>
          <w:szCs w:val="26"/>
        </w:rPr>
        <w:t>ề</w:t>
      </w:r>
      <w:r>
        <w:rPr>
          <w:rFonts w:ascii="Calibri" w:eastAsia="Calibri" w:hAnsi="Calibri" w:cs="Calibri"/>
          <w:color w:val="000000"/>
          <w:sz w:val="26"/>
          <w:szCs w:val="26"/>
        </w:rPr>
        <w:t>u yêu c</w:t>
      </w:r>
      <w:r>
        <w:rPr>
          <w:rFonts w:ascii="Calibri" w:eastAsia="Calibri" w:hAnsi="Calibri" w:cs="Calibri"/>
          <w:color w:val="000000"/>
          <w:sz w:val="26"/>
          <w:szCs w:val="26"/>
        </w:rPr>
        <w:t>ầ</w:t>
      </w:r>
      <w:r>
        <w:rPr>
          <w:rFonts w:ascii="Calibri" w:eastAsia="Calibri" w:hAnsi="Calibri" w:cs="Calibri"/>
          <w:color w:val="000000"/>
          <w:sz w:val="26"/>
          <w:szCs w:val="26"/>
        </w:rPr>
        <w:t>u HS:</w:t>
      </w:r>
    </w:p>
    <w:p w:rsidR="00475325" w:rsidRDefault="00020F2D">
      <w:pPr>
        <w:widowControl w:val="0"/>
        <w:pBdr>
          <w:top w:val="nil"/>
          <w:left w:val="nil"/>
          <w:bottom w:val="nil"/>
          <w:right w:val="nil"/>
          <w:between w:val="nil"/>
        </w:pBdr>
        <w:spacing w:line="288" w:lineRule="auto"/>
        <w:ind w:firstLine="567"/>
        <w:rPr>
          <w:rFonts w:ascii="Calibri" w:eastAsia="Calibri" w:hAnsi="Calibri" w:cs="Calibri"/>
          <w:color w:val="000000"/>
          <w:sz w:val="26"/>
          <w:szCs w:val="26"/>
        </w:rPr>
      </w:pPr>
      <w:r>
        <w:rPr>
          <w:rFonts w:ascii="Calibri" w:eastAsia="Calibri" w:hAnsi="Calibri" w:cs="Calibri"/>
          <w:color w:val="000000"/>
          <w:sz w:val="26"/>
          <w:szCs w:val="26"/>
        </w:rPr>
        <w:t xml:space="preserve">- Quan sát hình </w:t>
      </w:r>
      <w:r>
        <w:rPr>
          <w:rFonts w:ascii="Calibri" w:eastAsia="Calibri" w:hAnsi="Calibri" w:cs="Calibri"/>
          <w:color w:val="000000"/>
          <w:sz w:val="26"/>
          <w:szCs w:val="26"/>
        </w:rPr>
        <w:t>ả</w:t>
      </w:r>
      <w:r>
        <w:rPr>
          <w:rFonts w:ascii="Calibri" w:eastAsia="Calibri" w:hAnsi="Calibri" w:cs="Calibri"/>
          <w:color w:val="000000"/>
          <w:sz w:val="26"/>
          <w:szCs w:val="26"/>
        </w:rPr>
        <w:t>nh và nh</w:t>
      </w:r>
      <w:r>
        <w:rPr>
          <w:rFonts w:ascii="Calibri" w:eastAsia="Calibri" w:hAnsi="Calibri" w:cs="Calibri"/>
          <w:color w:val="000000"/>
          <w:sz w:val="26"/>
          <w:szCs w:val="26"/>
        </w:rPr>
        <w:t>ậ</w:t>
      </w:r>
      <w:r>
        <w:rPr>
          <w:rFonts w:ascii="Calibri" w:eastAsia="Calibri" w:hAnsi="Calibri" w:cs="Calibri"/>
          <w:color w:val="000000"/>
          <w:sz w:val="26"/>
          <w:szCs w:val="26"/>
        </w:rPr>
        <w:t>n xét s</w:t>
      </w:r>
      <w:r>
        <w:rPr>
          <w:rFonts w:ascii="Calibri" w:eastAsia="Calibri" w:hAnsi="Calibri" w:cs="Calibri"/>
          <w:color w:val="000000"/>
          <w:sz w:val="26"/>
          <w:szCs w:val="26"/>
        </w:rPr>
        <w:t>ự</w:t>
      </w:r>
      <w:r>
        <w:rPr>
          <w:rFonts w:ascii="Calibri" w:eastAsia="Calibri" w:hAnsi="Calibri" w:cs="Calibri"/>
          <w:color w:val="000000"/>
          <w:sz w:val="26"/>
          <w:szCs w:val="26"/>
        </w:rPr>
        <w:t xml:space="preserve"> thay đ</w:t>
      </w:r>
      <w:r>
        <w:rPr>
          <w:rFonts w:ascii="Calibri" w:eastAsia="Calibri" w:hAnsi="Calibri" w:cs="Calibri"/>
          <w:color w:val="000000"/>
          <w:sz w:val="26"/>
          <w:szCs w:val="26"/>
        </w:rPr>
        <w:t>ổ</w:t>
      </w:r>
      <w:r>
        <w:rPr>
          <w:rFonts w:ascii="Calibri" w:eastAsia="Calibri" w:hAnsi="Calibri" w:cs="Calibri"/>
          <w:color w:val="000000"/>
          <w:sz w:val="26"/>
          <w:szCs w:val="26"/>
        </w:rPr>
        <w:t>i kích thư</w:t>
      </w:r>
      <w:r>
        <w:rPr>
          <w:rFonts w:ascii="Calibri" w:eastAsia="Calibri" w:hAnsi="Calibri" w:cs="Calibri"/>
          <w:color w:val="000000"/>
          <w:sz w:val="26"/>
          <w:szCs w:val="26"/>
        </w:rPr>
        <w:t>ớ</w:t>
      </w:r>
      <w:r>
        <w:rPr>
          <w:rFonts w:ascii="Calibri" w:eastAsia="Calibri" w:hAnsi="Calibri" w:cs="Calibri"/>
          <w:color w:val="000000"/>
          <w:sz w:val="26"/>
          <w:szCs w:val="26"/>
        </w:rPr>
        <w:t>c c</w:t>
      </w:r>
      <w:r>
        <w:rPr>
          <w:rFonts w:ascii="Calibri" w:eastAsia="Calibri" w:hAnsi="Calibri" w:cs="Calibri"/>
          <w:color w:val="000000"/>
          <w:sz w:val="26"/>
          <w:szCs w:val="26"/>
        </w:rPr>
        <w:t>ủ</w:t>
      </w:r>
      <w:r>
        <w:rPr>
          <w:rFonts w:ascii="Calibri" w:eastAsia="Calibri" w:hAnsi="Calibri" w:cs="Calibri"/>
          <w:color w:val="000000"/>
          <w:sz w:val="26"/>
          <w:szCs w:val="26"/>
        </w:rPr>
        <w:t>a sinh v</w:t>
      </w:r>
      <w:r>
        <w:rPr>
          <w:rFonts w:ascii="Calibri" w:eastAsia="Calibri" w:hAnsi="Calibri" w:cs="Calibri"/>
          <w:color w:val="000000"/>
          <w:sz w:val="26"/>
          <w:szCs w:val="26"/>
        </w:rPr>
        <w:t>ậ</w:t>
      </w:r>
      <w:r>
        <w:rPr>
          <w:rFonts w:ascii="Calibri" w:eastAsia="Calibri" w:hAnsi="Calibri" w:cs="Calibri"/>
          <w:color w:val="000000"/>
          <w:sz w:val="26"/>
          <w:szCs w:val="26"/>
        </w:rPr>
        <w:t xml:space="preserve">t </w:t>
      </w:r>
      <w:r>
        <w:rPr>
          <w:rFonts w:ascii="Calibri" w:eastAsia="Calibri" w:hAnsi="Calibri" w:cs="Calibri"/>
          <w:color w:val="000000"/>
          <w:sz w:val="26"/>
          <w:szCs w:val="26"/>
        </w:rPr>
        <w:t>ở</w:t>
      </w:r>
      <w:r>
        <w:rPr>
          <w:rFonts w:ascii="Calibri" w:eastAsia="Calibri" w:hAnsi="Calibri" w:cs="Calibri"/>
          <w:color w:val="000000"/>
          <w:sz w:val="26"/>
          <w:szCs w:val="26"/>
        </w:rPr>
        <w:t xml:space="preserve"> các giai đo</w:t>
      </w:r>
      <w:r>
        <w:rPr>
          <w:rFonts w:ascii="Calibri" w:eastAsia="Calibri" w:hAnsi="Calibri" w:cs="Calibri"/>
          <w:color w:val="000000"/>
          <w:sz w:val="26"/>
          <w:szCs w:val="26"/>
        </w:rPr>
        <w:t>ạ</w:t>
      </w:r>
      <w:r>
        <w:rPr>
          <w:rFonts w:ascii="Calibri" w:eastAsia="Calibri" w:hAnsi="Calibri" w:cs="Calibri"/>
          <w:color w:val="000000"/>
          <w:sz w:val="26"/>
          <w:szCs w:val="26"/>
        </w:rPr>
        <w:t>n khác nhau.</w:t>
      </w:r>
    </w:p>
    <w:p w:rsidR="00475325" w:rsidRDefault="00020F2D">
      <w:pPr>
        <w:widowControl w:val="0"/>
        <w:pBdr>
          <w:top w:val="nil"/>
          <w:left w:val="nil"/>
          <w:bottom w:val="nil"/>
          <w:right w:val="nil"/>
          <w:between w:val="nil"/>
        </w:pBdr>
        <w:spacing w:line="288" w:lineRule="auto"/>
        <w:ind w:firstLine="567"/>
        <w:rPr>
          <w:rFonts w:ascii="Calibri" w:eastAsia="Calibri" w:hAnsi="Calibri" w:cs="Calibri"/>
          <w:color w:val="000000"/>
          <w:sz w:val="26"/>
          <w:szCs w:val="26"/>
        </w:rPr>
      </w:pPr>
      <w:r>
        <w:rPr>
          <w:rFonts w:ascii="Calibri" w:eastAsia="Calibri" w:hAnsi="Calibri" w:cs="Calibri"/>
          <w:color w:val="000000"/>
          <w:sz w:val="26"/>
          <w:szCs w:val="26"/>
        </w:rPr>
        <w:t>- Nh</w:t>
      </w:r>
      <w:r>
        <w:rPr>
          <w:rFonts w:ascii="Calibri" w:eastAsia="Calibri" w:hAnsi="Calibri" w:cs="Calibri"/>
          <w:color w:val="000000"/>
          <w:sz w:val="26"/>
          <w:szCs w:val="26"/>
        </w:rPr>
        <w:t>ữ</w:t>
      </w:r>
      <w:r>
        <w:rPr>
          <w:rFonts w:ascii="Calibri" w:eastAsia="Calibri" w:hAnsi="Calibri" w:cs="Calibri"/>
          <w:color w:val="000000"/>
          <w:sz w:val="26"/>
          <w:szCs w:val="26"/>
        </w:rPr>
        <w:t>ng thay đ</w:t>
      </w:r>
      <w:r>
        <w:rPr>
          <w:rFonts w:ascii="Calibri" w:eastAsia="Calibri" w:hAnsi="Calibri" w:cs="Calibri"/>
          <w:color w:val="000000"/>
          <w:sz w:val="26"/>
          <w:szCs w:val="26"/>
        </w:rPr>
        <w:t>ổ</w:t>
      </w:r>
      <w:r>
        <w:rPr>
          <w:rFonts w:ascii="Calibri" w:eastAsia="Calibri" w:hAnsi="Calibri" w:cs="Calibri"/>
          <w:color w:val="000000"/>
          <w:sz w:val="26"/>
          <w:szCs w:val="26"/>
        </w:rPr>
        <w:t xml:space="preserve">i gì </w:t>
      </w:r>
      <w:r>
        <w:rPr>
          <w:rFonts w:ascii="Calibri" w:eastAsia="Calibri" w:hAnsi="Calibri" w:cs="Calibri"/>
          <w:color w:val="000000"/>
          <w:sz w:val="26"/>
          <w:szCs w:val="26"/>
        </w:rPr>
        <w:t>ở</w:t>
      </w:r>
      <w:r>
        <w:rPr>
          <w:rFonts w:ascii="Calibri" w:eastAsia="Calibri" w:hAnsi="Calibri" w:cs="Calibri"/>
          <w:color w:val="000000"/>
          <w:sz w:val="26"/>
          <w:szCs w:val="26"/>
        </w:rPr>
        <w:t xml:space="preserve"> trong cơ th</w:t>
      </w:r>
      <w:r>
        <w:rPr>
          <w:rFonts w:ascii="Calibri" w:eastAsia="Calibri" w:hAnsi="Calibri" w:cs="Calibri"/>
          <w:color w:val="000000"/>
          <w:sz w:val="26"/>
          <w:szCs w:val="26"/>
        </w:rPr>
        <w:t>ể</w:t>
      </w:r>
      <w:r>
        <w:rPr>
          <w:rFonts w:ascii="Calibri" w:eastAsia="Calibri" w:hAnsi="Calibri" w:cs="Calibri"/>
          <w:color w:val="000000"/>
          <w:sz w:val="26"/>
          <w:szCs w:val="26"/>
        </w:rPr>
        <w:t xml:space="preserve"> sinh v</w:t>
      </w:r>
      <w:r>
        <w:rPr>
          <w:rFonts w:ascii="Calibri" w:eastAsia="Calibri" w:hAnsi="Calibri" w:cs="Calibri"/>
          <w:color w:val="000000"/>
          <w:sz w:val="26"/>
          <w:szCs w:val="26"/>
        </w:rPr>
        <w:t>ậ</w:t>
      </w:r>
      <w:r>
        <w:rPr>
          <w:rFonts w:ascii="Calibri" w:eastAsia="Calibri" w:hAnsi="Calibri" w:cs="Calibri"/>
          <w:color w:val="000000"/>
          <w:sz w:val="26"/>
          <w:szCs w:val="26"/>
        </w:rPr>
        <w:t>t d</w:t>
      </w:r>
      <w:r>
        <w:rPr>
          <w:rFonts w:ascii="Calibri" w:eastAsia="Calibri" w:hAnsi="Calibri" w:cs="Calibri"/>
          <w:color w:val="000000"/>
          <w:sz w:val="26"/>
          <w:szCs w:val="26"/>
        </w:rPr>
        <w:t>ẫ</w:t>
      </w:r>
      <w:r>
        <w:rPr>
          <w:rFonts w:ascii="Calibri" w:eastAsia="Calibri" w:hAnsi="Calibri" w:cs="Calibri"/>
          <w:color w:val="000000"/>
          <w:sz w:val="26"/>
          <w:szCs w:val="26"/>
        </w:rPr>
        <w:t>n đ</w:t>
      </w:r>
      <w:r>
        <w:rPr>
          <w:rFonts w:ascii="Calibri" w:eastAsia="Calibri" w:hAnsi="Calibri" w:cs="Calibri"/>
          <w:color w:val="000000"/>
          <w:sz w:val="26"/>
          <w:szCs w:val="26"/>
        </w:rPr>
        <w:t>ế</w:t>
      </w:r>
      <w:r>
        <w:rPr>
          <w:rFonts w:ascii="Calibri" w:eastAsia="Calibri" w:hAnsi="Calibri" w:cs="Calibri"/>
          <w:color w:val="000000"/>
          <w:sz w:val="26"/>
          <w:szCs w:val="26"/>
        </w:rPr>
        <w:t>n s</w:t>
      </w:r>
      <w:r>
        <w:rPr>
          <w:rFonts w:ascii="Calibri" w:eastAsia="Calibri" w:hAnsi="Calibri" w:cs="Calibri"/>
          <w:color w:val="000000"/>
          <w:sz w:val="26"/>
          <w:szCs w:val="26"/>
        </w:rPr>
        <w:t>ự</w:t>
      </w:r>
      <w:r>
        <w:rPr>
          <w:rFonts w:ascii="Calibri" w:eastAsia="Calibri" w:hAnsi="Calibri" w:cs="Calibri"/>
          <w:color w:val="000000"/>
          <w:sz w:val="26"/>
          <w:szCs w:val="26"/>
        </w:rPr>
        <w:t xml:space="preserve"> khác nhau như v</w:t>
      </w:r>
      <w:r>
        <w:rPr>
          <w:rFonts w:ascii="Calibri" w:eastAsia="Calibri" w:hAnsi="Calibri" w:cs="Calibri"/>
          <w:color w:val="000000"/>
          <w:sz w:val="26"/>
          <w:szCs w:val="26"/>
        </w:rPr>
        <w:t>ậ</w:t>
      </w:r>
      <w:r>
        <w:rPr>
          <w:rFonts w:ascii="Calibri" w:eastAsia="Calibri" w:hAnsi="Calibri" w:cs="Calibri"/>
          <w:color w:val="000000"/>
          <w:sz w:val="26"/>
          <w:szCs w:val="26"/>
        </w:rPr>
        <w:t>y? D</w:t>
      </w:r>
      <w:r>
        <w:rPr>
          <w:rFonts w:ascii="Calibri" w:eastAsia="Calibri" w:hAnsi="Calibri" w:cs="Calibri"/>
          <w:color w:val="000000"/>
          <w:sz w:val="26"/>
          <w:szCs w:val="26"/>
        </w:rPr>
        <w:t>ẫ</w:t>
      </w:r>
      <w:r>
        <w:rPr>
          <w:rFonts w:ascii="Calibri" w:eastAsia="Calibri" w:hAnsi="Calibri" w:cs="Calibri"/>
          <w:color w:val="000000"/>
          <w:sz w:val="26"/>
          <w:szCs w:val="26"/>
        </w:rPr>
        <w:t>n d</w:t>
      </w:r>
      <w:r>
        <w:rPr>
          <w:rFonts w:ascii="Calibri" w:eastAsia="Calibri" w:hAnsi="Calibri" w:cs="Calibri"/>
          <w:color w:val="000000"/>
          <w:sz w:val="26"/>
          <w:szCs w:val="26"/>
        </w:rPr>
        <w:t>ắ</w:t>
      </w:r>
      <w:r>
        <w:rPr>
          <w:rFonts w:ascii="Calibri" w:eastAsia="Calibri" w:hAnsi="Calibri" w:cs="Calibri"/>
          <w:color w:val="000000"/>
          <w:sz w:val="26"/>
          <w:szCs w:val="26"/>
        </w:rPr>
        <w:t>t HS vào bài h</w:t>
      </w:r>
      <w:r>
        <w:rPr>
          <w:rFonts w:ascii="Calibri" w:eastAsia="Calibri" w:hAnsi="Calibri" w:cs="Calibri"/>
          <w:color w:val="000000"/>
          <w:sz w:val="26"/>
          <w:szCs w:val="26"/>
        </w:rPr>
        <w:t>ọ</w:t>
      </w:r>
      <w:r>
        <w:rPr>
          <w:rFonts w:ascii="Calibri" w:eastAsia="Calibri" w:hAnsi="Calibri" w:cs="Calibri"/>
          <w:color w:val="000000"/>
          <w:sz w:val="26"/>
          <w:szCs w:val="26"/>
        </w:rPr>
        <w:t>c.</w:t>
      </w:r>
    </w:p>
    <w:p w:rsidR="00475325" w:rsidRDefault="00020F2D">
      <w:pPr>
        <w:widowControl w:val="0"/>
        <w:pBdr>
          <w:top w:val="nil"/>
          <w:left w:val="nil"/>
          <w:bottom w:val="nil"/>
          <w:right w:val="nil"/>
          <w:between w:val="nil"/>
        </w:pBdr>
        <w:spacing w:line="288" w:lineRule="auto"/>
        <w:jc w:val="center"/>
        <w:rPr>
          <w:rFonts w:ascii="Calibri" w:eastAsia="Calibri" w:hAnsi="Calibri" w:cs="Calibri"/>
          <w:b/>
          <w:color w:val="0000FF"/>
          <w:sz w:val="26"/>
          <w:szCs w:val="26"/>
        </w:rPr>
      </w:pPr>
      <w:r>
        <w:rPr>
          <w:rFonts w:ascii="Calibri" w:eastAsia="Calibri" w:hAnsi="Calibri" w:cs="Calibri"/>
          <w:b/>
          <w:color w:val="0000FF"/>
          <w:sz w:val="26"/>
          <w:szCs w:val="26"/>
        </w:rPr>
        <w:t>Ho</w:t>
      </w:r>
      <w:r>
        <w:rPr>
          <w:rFonts w:ascii="Calibri" w:eastAsia="Calibri" w:hAnsi="Calibri" w:cs="Calibri"/>
          <w:b/>
          <w:color w:val="0000FF"/>
          <w:sz w:val="26"/>
          <w:szCs w:val="26"/>
        </w:rPr>
        <w:t>ạ</w:t>
      </w:r>
      <w:r>
        <w:rPr>
          <w:rFonts w:ascii="Calibri" w:eastAsia="Calibri" w:hAnsi="Calibri" w:cs="Calibri"/>
          <w:b/>
          <w:color w:val="0000FF"/>
          <w:sz w:val="26"/>
          <w:szCs w:val="26"/>
        </w:rPr>
        <w:t>t đ</w:t>
      </w:r>
      <w:r>
        <w:rPr>
          <w:rFonts w:ascii="Calibri" w:eastAsia="Calibri" w:hAnsi="Calibri" w:cs="Calibri"/>
          <w:b/>
          <w:color w:val="0000FF"/>
          <w:sz w:val="26"/>
          <w:szCs w:val="26"/>
        </w:rPr>
        <w:t>ộ</w:t>
      </w:r>
      <w:r>
        <w:rPr>
          <w:rFonts w:ascii="Calibri" w:eastAsia="Calibri" w:hAnsi="Calibri" w:cs="Calibri"/>
          <w:b/>
          <w:color w:val="0000FF"/>
          <w:sz w:val="26"/>
          <w:szCs w:val="26"/>
        </w:rPr>
        <w:t xml:space="preserve">ng 2. </w:t>
      </w:r>
      <w:r>
        <w:rPr>
          <w:rFonts w:ascii="Calibri" w:eastAsia="Calibri" w:hAnsi="Calibri" w:cs="Calibri"/>
          <w:b/>
          <w:color w:val="0000FF"/>
          <w:sz w:val="24"/>
          <w:szCs w:val="24"/>
        </w:rPr>
        <w:t>Tìm hi</w:t>
      </w:r>
      <w:r>
        <w:rPr>
          <w:rFonts w:ascii="Calibri" w:eastAsia="Calibri" w:hAnsi="Calibri" w:cs="Calibri"/>
          <w:b/>
          <w:color w:val="0000FF"/>
          <w:sz w:val="24"/>
          <w:szCs w:val="24"/>
        </w:rPr>
        <w:t>ể</w:t>
      </w:r>
      <w:r>
        <w:rPr>
          <w:rFonts w:ascii="Calibri" w:eastAsia="Calibri" w:hAnsi="Calibri" w:cs="Calibri"/>
          <w:b/>
          <w:color w:val="0000FF"/>
          <w:sz w:val="24"/>
          <w:szCs w:val="24"/>
        </w:rPr>
        <w:t>u s</w:t>
      </w:r>
      <w:r>
        <w:rPr>
          <w:rFonts w:ascii="Calibri" w:eastAsia="Calibri" w:hAnsi="Calibri" w:cs="Calibri"/>
          <w:b/>
          <w:color w:val="0000FF"/>
          <w:sz w:val="24"/>
          <w:szCs w:val="24"/>
        </w:rPr>
        <w:t>ự</w:t>
      </w:r>
      <w:r>
        <w:rPr>
          <w:rFonts w:ascii="Calibri" w:eastAsia="Calibri" w:hAnsi="Calibri" w:cs="Calibri"/>
          <w:b/>
          <w:color w:val="0000FF"/>
          <w:sz w:val="24"/>
          <w:szCs w:val="24"/>
        </w:rPr>
        <w:t xml:space="preserve"> l</w:t>
      </w:r>
      <w:r>
        <w:rPr>
          <w:rFonts w:ascii="Calibri" w:eastAsia="Calibri" w:hAnsi="Calibri" w:cs="Calibri"/>
          <w:b/>
          <w:color w:val="0000FF"/>
          <w:sz w:val="24"/>
          <w:szCs w:val="24"/>
        </w:rPr>
        <w:t>ớ</w:t>
      </w:r>
      <w:r>
        <w:rPr>
          <w:rFonts w:ascii="Calibri" w:eastAsia="Calibri" w:hAnsi="Calibri" w:cs="Calibri"/>
          <w:b/>
          <w:color w:val="0000FF"/>
          <w:sz w:val="24"/>
          <w:szCs w:val="24"/>
        </w:rPr>
        <w:t>n lên c</w:t>
      </w:r>
      <w:r>
        <w:rPr>
          <w:rFonts w:ascii="Calibri" w:eastAsia="Calibri" w:hAnsi="Calibri" w:cs="Calibri"/>
          <w:b/>
          <w:color w:val="0000FF"/>
          <w:sz w:val="24"/>
          <w:szCs w:val="24"/>
        </w:rPr>
        <w:t>ủ</w:t>
      </w:r>
      <w:r>
        <w:rPr>
          <w:rFonts w:ascii="Calibri" w:eastAsia="Calibri" w:hAnsi="Calibri" w:cs="Calibri"/>
          <w:b/>
          <w:color w:val="0000FF"/>
          <w:sz w:val="24"/>
          <w:szCs w:val="24"/>
        </w:rPr>
        <w:t>a t</w:t>
      </w:r>
      <w:r>
        <w:rPr>
          <w:rFonts w:ascii="Calibri" w:eastAsia="Calibri" w:hAnsi="Calibri" w:cs="Calibri"/>
          <w:b/>
          <w:color w:val="0000FF"/>
          <w:sz w:val="24"/>
          <w:szCs w:val="24"/>
        </w:rPr>
        <w:t>ế</w:t>
      </w:r>
      <w:r>
        <w:rPr>
          <w:rFonts w:ascii="Calibri" w:eastAsia="Calibri" w:hAnsi="Calibri" w:cs="Calibri"/>
          <w:b/>
          <w:color w:val="0000FF"/>
          <w:sz w:val="24"/>
          <w:szCs w:val="24"/>
        </w:rPr>
        <w:t xml:space="preserve"> bào</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sz w:val="26"/>
          <w:szCs w:val="26"/>
        </w:rPr>
      </w:pPr>
      <w:r>
        <w:rPr>
          <w:rFonts w:ascii="Calibri" w:eastAsia="Calibri" w:hAnsi="Calibri" w:cs="Calibri"/>
          <w:color w:val="000000"/>
          <w:sz w:val="26"/>
          <w:szCs w:val="26"/>
        </w:rPr>
        <w:t>D</w:t>
      </w:r>
      <w:r>
        <w:rPr>
          <w:rFonts w:ascii="Calibri" w:eastAsia="Calibri" w:hAnsi="Calibri" w:cs="Calibri"/>
          <w:color w:val="000000"/>
          <w:sz w:val="26"/>
          <w:szCs w:val="26"/>
        </w:rPr>
        <w:t>ự</w:t>
      </w:r>
      <w:r>
        <w:rPr>
          <w:rFonts w:ascii="Calibri" w:eastAsia="Calibri" w:hAnsi="Calibri" w:cs="Calibri"/>
          <w:color w:val="000000"/>
          <w:sz w:val="26"/>
          <w:szCs w:val="26"/>
        </w:rPr>
        <w:t xml:space="preserve">a vào hình </w:t>
      </w:r>
      <w:r>
        <w:rPr>
          <w:rFonts w:ascii="Calibri" w:eastAsia="Calibri" w:hAnsi="Calibri" w:cs="Calibri"/>
          <w:color w:val="000000"/>
          <w:sz w:val="26"/>
          <w:szCs w:val="26"/>
        </w:rPr>
        <w:t>ả</w:t>
      </w:r>
      <w:r>
        <w:rPr>
          <w:rFonts w:ascii="Calibri" w:eastAsia="Calibri" w:hAnsi="Calibri" w:cs="Calibri"/>
          <w:color w:val="000000"/>
          <w:sz w:val="26"/>
          <w:szCs w:val="26"/>
        </w:rPr>
        <w:t>nh và</w:t>
      </w:r>
      <w:r>
        <w:rPr>
          <w:rFonts w:ascii="Calibri" w:eastAsia="Calibri" w:hAnsi="Calibri" w:cs="Calibri"/>
          <w:color w:val="000000"/>
          <w:sz w:val="26"/>
          <w:szCs w:val="26"/>
        </w:rPr>
        <w:t xml:space="preserve"> câu h</w:t>
      </w:r>
      <w:r>
        <w:rPr>
          <w:rFonts w:ascii="Calibri" w:eastAsia="Calibri" w:hAnsi="Calibri" w:cs="Calibri"/>
          <w:color w:val="000000"/>
          <w:sz w:val="26"/>
          <w:szCs w:val="26"/>
        </w:rPr>
        <w:t>ỏ</w:t>
      </w:r>
      <w:r>
        <w:rPr>
          <w:rFonts w:ascii="Calibri" w:eastAsia="Calibri" w:hAnsi="Calibri" w:cs="Calibri"/>
          <w:color w:val="000000"/>
          <w:sz w:val="26"/>
          <w:szCs w:val="26"/>
        </w:rPr>
        <w:t>i trong SGK, GV hư</w:t>
      </w:r>
      <w:r>
        <w:rPr>
          <w:rFonts w:ascii="Calibri" w:eastAsia="Calibri" w:hAnsi="Calibri" w:cs="Calibri"/>
          <w:color w:val="000000"/>
          <w:sz w:val="26"/>
          <w:szCs w:val="26"/>
        </w:rPr>
        <w:t>ớ</w:t>
      </w:r>
      <w:r>
        <w:rPr>
          <w:rFonts w:ascii="Calibri" w:eastAsia="Calibri" w:hAnsi="Calibri" w:cs="Calibri"/>
          <w:color w:val="000000"/>
          <w:sz w:val="26"/>
          <w:szCs w:val="26"/>
        </w:rPr>
        <w:t>ng d</w:t>
      </w:r>
      <w:r>
        <w:rPr>
          <w:rFonts w:ascii="Calibri" w:eastAsia="Calibri" w:hAnsi="Calibri" w:cs="Calibri"/>
          <w:color w:val="000000"/>
          <w:sz w:val="26"/>
          <w:szCs w:val="26"/>
        </w:rPr>
        <w:t>ẫ</w:t>
      </w:r>
      <w:r>
        <w:rPr>
          <w:rFonts w:ascii="Calibri" w:eastAsia="Calibri" w:hAnsi="Calibri" w:cs="Calibri"/>
          <w:color w:val="000000"/>
          <w:sz w:val="26"/>
          <w:szCs w:val="26"/>
        </w:rPr>
        <w:t>n HS tìm hi</w:t>
      </w:r>
      <w:r>
        <w:rPr>
          <w:rFonts w:ascii="Calibri" w:eastAsia="Calibri" w:hAnsi="Calibri" w:cs="Calibri"/>
          <w:color w:val="000000"/>
          <w:sz w:val="26"/>
          <w:szCs w:val="26"/>
        </w:rPr>
        <w:t>ể</w:t>
      </w:r>
      <w:r>
        <w:rPr>
          <w:rFonts w:ascii="Calibri" w:eastAsia="Calibri" w:hAnsi="Calibri" w:cs="Calibri"/>
          <w:color w:val="000000"/>
          <w:sz w:val="26"/>
          <w:szCs w:val="26"/>
        </w:rPr>
        <w:t>u v</w:t>
      </w:r>
      <w:r>
        <w:rPr>
          <w:rFonts w:ascii="Calibri" w:eastAsia="Calibri" w:hAnsi="Calibri" w:cs="Calibri"/>
          <w:color w:val="000000"/>
          <w:sz w:val="26"/>
          <w:szCs w:val="26"/>
        </w:rPr>
        <w:t>ề</w:t>
      </w:r>
      <w:r>
        <w:rPr>
          <w:rFonts w:ascii="Calibri" w:eastAsia="Calibri" w:hAnsi="Calibri" w:cs="Calibri"/>
          <w:color w:val="000000"/>
          <w:sz w:val="26"/>
          <w:szCs w:val="26"/>
        </w:rPr>
        <w:t xml:space="preserve"> s</w:t>
      </w:r>
      <w:r>
        <w:rPr>
          <w:rFonts w:ascii="Calibri" w:eastAsia="Calibri" w:hAnsi="Calibri" w:cs="Calibri"/>
          <w:color w:val="000000"/>
          <w:sz w:val="26"/>
          <w:szCs w:val="26"/>
        </w:rPr>
        <w:t>ự</w:t>
      </w:r>
      <w:r>
        <w:rPr>
          <w:rFonts w:ascii="Calibri" w:eastAsia="Calibri" w:hAnsi="Calibri" w:cs="Calibri"/>
          <w:color w:val="000000"/>
          <w:sz w:val="26"/>
          <w:szCs w:val="26"/>
        </w:rPr>
        <w:t xml:space="preserve"> l</w:t>
      </w:r>
      <w:r>
        <w:rPr>
          <w:rFonts w:ascii="Calibri" w:eastAsia="Calibri" w:hAnsi="Calibri" w:cs="Calibri"/>
          <w:color w:val="000000"/>
          <w:sz w:val="26"/>
          <w:szCs w:val="26"/>
        </w:rPr>
        <w:t>ớ</w:t>
      </w:r>
      <w:r>
        <w:rPr>
          <w:rFonts w:ascii="Calibri" w:eastAsia="Calibri" w:hAnsi="Calibri" w:cs="Calibri"/>
          <w:color w:val="000000"/>
          <w:sz w:val="26"/>
          <w:szCs w:val="26"/>
        </w:rPr>
        <w:t>n lên c</w:t>
      </w:r>
      <w:r>
        <w:rPr>
          <w:rFonts w:ascii="Calibri" w:eastAsia="Calibri" w:hAnsi="Calibri" w:cs="Calibri"/>
          <w:color w:val="000000"/>
          <w:sz w:val="26"/>
          <w:szCs w:val="26"/>
        </w:rPr>
        <w:t>ủ</w:t>
      </w:r>
      <w:r>
        <w:rPr>
          <w:rFonts w:ascii="Calibri" w:eastAsia="Calibri" w:hAnsi="Calibri" w:cs="Calibri"/>
          <w:color w:val="000000"/>
          <w:sz w:val="26"/>
          <w:szCs w:val="26"/>
        </w:rPr>
        <w:t>a t</w:t>
      </w:r>
      <w:r>
        <w:rPr>
          <w:rFonts w:ascii="Calibri" w:eastAsia="Calibri" w:hAnsi="Calibri" w:cs="Calibri"/>
          <w:color w:val="000000"/>
          <w:sz w:val="26"/>
          <w:szCs w:val="26"/>
        </w:rPr>
        <w:t>ế</w:t>
      </w:r>
      <w:r>
        <w:rPr>
          <w:rFonts w:ascii="Calibri" w:eastAsia="Calibri" w:hAnsi="Calibri" w:cs="Calibri"/>
          <w:color w:val="000000"/>
          <w:sz w:val="26"/>
          <w:szCs w:val="26"/>
        </w:rPr>
        <w:t xml:space="preserve"> bào.</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sz w:val="26"/>
          <w:szCs w:val="26"/>
        </w:rPr>
      </w:pPr>
      <w:r>
        <w:rPr>
          <w:rFonts w:ascii="Calibri" w:eastAsia="Calibri" w:hAnsi="Calibri" w:cs="Calibri"/>
          <w:color w:val="000000"/>
          <w:sz w:val="26"/>
          <w:szCs w:val="26"/>
        </w:rPr>
        <w:t>- GV gi</w:t>
      </w:r>
      <w:r>
        <w:rPr>
          <w:rFonts w:ascii="Calibri" w:eastAsia="Calibri" w:hAnsi="Calibri" w:cs="Calibri"/>
          <w:color w:val="000000"/>
          <w:sz w:val="26"/>
          <w:szCs w:val="26"/>
        </w:rPr>
        <w:t>ớ</w:t>
      </w:r>
      <w:r>
        <w:rPr>
          <w:rFonts w:ascii="Calibri" w:eastAsia="Calibri" w:hAnsi="Calibri" w:cs="Calibri"/>
          <w:color w:val="000000"/>
          <w:sz w:val="26"/>
          <w:szCs w:val="26"/>
        </w:rPr>
        <w:t>i thi</w:t>
      </w:r>
      <w:r>
        <w:rPr>
          <w:rFonts w:ascii="Calibri" w:eastAsia="Calibri" w:hAnsi="Calibri" w:cs="Calibri"/>
          <w:color w:val="000000"/>
          <w:sz w:val="26"/>
          <w:szCs w:val="26"/>
        </w:rPr>
        <w:t>ệ</w:t>
      </w:r>
      <w:r>
        <w:rPr>
          <w:rFonts w:ascii="Calibri" w:eastAsia="Calibri" w:hAnsi="Calibri" w:cs="Calibri"/>
          <w:color w:val="000000"/>
          <w:sz w:val="26"/>
          <w:szCs w:val="26"/>
        </w:rPr>
        <w:t>u Hình 20.1 trong SGK, yêu c</w:t>
      </w:r>
      <w:r>
        <w:rPr>
          <w:rFonts w:ascii="Calibri" w:eastAsia="Calibri" w:hAnsi="Calibri" w:cs="Calibri"/>
          <w:color w:val="000000"/>
          <w:sz w:val="26"/>
          <w:szCs w:val="26"/>
        </w:rPr>
        <w:t>ầ</w:t>
      </w:r>
      <w:r>
        <w:rPr>
          <w:rFonts w:ascii="Calibri" w:eastAsia="Calibri" w:hAnsi="Calibri" w:cs="Calibri"/>
          <w:color w:val="000000"/>
          <w:sz w:val="26"/>
          <w:szCs w:val="26"/>
        </w:rPr>
        <w:t>u HS quan sát hình đ</w:t>
      </w:r>
      <w:r>
        <w:rPr>
          <w:rFonts w:ascii="Calibri" w:eastAsia="Calibri" w:hAnsi="Calibri" w:cs="Calibri"/>
          <w:color w:val="000000"/>
          <w:sz w:val="26"/>
          <w:szCs w:val="26"/>
        </w:rPr>
        <w:t>ể</w:t>
      </w:r>
      <w:r>
        <w:rPr>
          <w:rFonts w:ascii="Calibri" w:eastAsia="Calibri" w:hAnsi="Calibri" w:cs="Calibri"/>
          <w:color w:val="000000"/>
          <w:sz w:val="26"/>
          <w:szCs w:val="26"/>
        </w:rPr>
        <w:t xml:space="preserve"> rút ra nh</w:t>
      </w:r>
      <w:r>
        <w:rPr>
          <w:rFonts w:ascii="Calibri" w:eastAsia="Calibri" w:hAnsi="Calibri" w:cs="Calibri"/>
          <w:color w:val="000000"/>
          <w:sz w:val="26"/>
          <w:szCs w:val="26"/>
        </w:rPr>
        <w:t>ậ</w:t>
      </w:r>
      <w:r>
        <w:rPr>
          <w:rFonts w:ascii="Calibri" w:eastAsia="Calibri" w:hAnsi="Calibri" w:cs="Calibri"/>
          <w:color w:val="000000"/>
          <w:sz w:val="26"/>
          <w:szCs w:val="26"/>
        </w:rPr>
        <w:t>n xét v</w:t>
      </w:r>
      <w:r>
        <w:rPr>
          <w:rFonts w:ascii="Calibri" w:eastAsia="Calibri" w:hAnsi="Calibri" w:cs="Calibri"/>
          <w:color w:val="000000"/>
          <w:sz w:val="26"/>
          <w:szCs w:val="26"/>
        </w:rPr>
        <w:t>ề</w:t>
      </w:r>
      <w:r>
        <w:rPr>
          <w:rFonts w:ascii="Calibri" w:eastAsia="Calibri" w:hAnsi="Calibri" w:cs="Calibri"/>
          <w:color w:val="000000"/>
          <w:sz w:val="26"/>
          <w:szCs w:val="26"/>
        </w:rPr>
        <w:t xml:space="preserve"> kích thư</w:t>
      </w:r>
      <w:r>
        <w:rPr>
          <w:rFonts w:ascii="Calibri" w:eastAsia="Calibri" w:hAnsi="Calibri" w:cs="Calibri"/>
          <w:color w:val="000000"/>
          <w:sz w:val="26"/>
          <w:szCs w:val="26"/>
        </w:rPr>
        <w:t>ớ</w:t>
      </w:r>
      <w:r>
        <w:rPr>
          <w:rFonts w:ascii="Calibri" w:eastAsia="Calibri" w:hAnsi="Calibri" w:cs="Calibri"/>
          <w:color w:val="000000"/>
          <w:sz w:val="26"/>
          <w:szCs w:val="26"/>
        </w:rPr>
        <w:t>c c</w:t>
      </w:r>
      <w:r>
        <w:rPr>
          <w:rFonts w:ascii="Calibri" w:eastAsia="Calibri" w:hAnsi="Calibri" w:cs="Calibri"/>
          <w:color w:val="000000"/>
          <w:sz w:val="26"/>
          <w:szCs w:val="26"/>
        </w:rPr>
        <w:t>ủ</w:t>
      </w:r>
      <w:r>
        <w:rPr>
          <w:rFonts w:ascii="Calibri" w:eastAsia="Calibri" w:hAnsi="Calibri" w:cs="Calibri"/>
          <w:color w:val="000000"/>
          <w:sz w:val="26"/>
          <w:szCs w:val="26"/>
        </w:rPr>
        <w:t>a t</w:t>
      </w:r>
      <w:r>
        <w:rPr>
          <w:rFonts w:ascii="Calibri" w:eastAsia="Calibri" w:hAnsi="Calibri" w:cs="Calibri"/>
          <w:color w:val="000000"/>
          <w:sz w:val="26"/>
          <w:szCs w:val="26"/>
        </w:rPr>
        <w:t>ế</w:t>
      </w:r>
      <w:r>
        <w:rPr>
          <w:rFonts w:ascii="Calibri" w:eastAsia="Calibri" w:hAnsi="Calibri" w:cs="Calibri"/>
          <w:color w:val="000000"/>
          <w:sz w:val="26"/>
          <w:szCs w:val="26"/>
        </w:rPr>
        <w:t xml:space="preserve"> bào m</w:t>
      </w:r>
      <w:r>
        <w:rPr>
          <w:rFonts w:ascii="Calibri" w:eastAsia="Calibri" w:hAnsi="Calibri" w:cs="Calibri"/>
          <w:color w:val="000000"/>
          <w:sz w:val="26"/>
          <w:szCs w:val="26"/>
        </w:rPr>
        <w:t>ớ</w:t>
      </w:r>
      <w:r>
        <w:rPr>
          <w:rFonts w:ascii="Calibri" w:eastAsia="Calibri" w:hAnsi="Calibri" w:cs="Calibri"/>
          <w:color w:val="000000"/>
          <w:sz w:val="26"/>
          <w:szCs w:val="26"/>
        </w:rPr>
        <w:t>i hình thành và t</w:t>
      </w:r>
      <w:r>
        <w:rPr>
          <w:rFonts w:ascii="Calibri" w:eastAsia="Calibri" w:hAnsi="Calibri" w:cs="Calibri"/>
          <w:color w:val="000000"/>
          <w:sz w:val="26"/>
          <w:szCs w:val="26"/>
        </w:rPr>
        <w:t>ế</w:t>
      </w:r>
      <w:r>
        <w:rPr>
          <w:rFonts w:ascii="Calibri" w:eastAsia="Calibri" w:hAnsi="Calibri" w:cs="Calibri"/>
          <w:color w:val="000000"/>
          <w:sz w:val="26"/>
          <w:szCs w:val="26"/>
        </w:rPr>
        <w:t xml:space="preserve"> bào trư</w:t>
      </w:r>
      <w:r>
        <w:rPr>
          <w:rFonts w:ascii="Calibri" w:eastAsia="Calibri" w:hAnsi="Calibri" w:cs="Calibri"/>
          <w:color w:val="000000"/>
          <w:sz w:val="26"/>
          <w:szCs w:val="26"/>
        </w:rPr>
        <w:t>ở</w:t>
      </w:r>
      <w:r>
        <w:rPr>
          <w:rFonts w:ascii="Calibri" w:eastAsia="Calibri" w:hAnsi="Calibri" w:cs="Calibri"/>
          <w:color w:val="000000"/>
          <w:sz w:val="26"/>
          <w:szCs w:val="26"/>
        </w:rPr>
        <w:t>ng thành.</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sz w:val="26"/>
          <w:szCs w:val="26"/>
        </w:rPr>
      </w:pPr>
      <w:r>
        <w:rPr>
          <w:rFonts w:ascii="Calibri" w:eastAsia="Calibri" w:hAnsi="Calibri" w:cs="Calibri"/>
          <w:color w:val="000000"/>
          <w:sz w:val="26"/>
          <w:szCs w:val="26"/>
        </w:rPr>
        <w:t>- GV t</w:t>
      </w:r>
      <w:r>
        <w:rPr>
          <w:rFonts w:ascii="Calibri" w:eastAsia="Calibri" w:hAnsi="Calibri" w:cs="Calibri"/>
          <w:color w:val="000000"/>
          <w:sz w:val="26"/>
          <w:szCs w:val="26"/>
        </w:rPr>
        <w:t>ổ</w:t>
      </w:r>
      <w:r>
        <w:rPr>
          <w:rFonts w:ascii="Calibri" w:eastAsia="Calibri" w:hAnsi="Calibri" w:cs="Calibri"/>
          <w:color w:val="000000"/>
          <w:sz w:val="26"/>
          <w:szCs w:val="26"/>
        </w:rPr>
        <w:t xml:space="preserve"> ch</w:t>
      </w:r>
      <w:r>
        <w:rPr>
          <w:rFonts w:ascii="Calibri" w:eastAsia="Calibri" w:hAnsi="Calibri" w:cs="Calibri"/>
          <w:color w:val="000000"/>
          <w:sz w:val="26"/>
          <w:szCs w:val="26"/>
        </w:rPr>
        <w:t>ứ</w:t>
      </w:r>
      <w:r>
        <w:rPr>
          <w:rFonts w:ascii="Calibri" w:eastAsia="Calibri" w:hAnsi="Calibri" w:cs="Calibri"/>
          <w:color w:val="000000"/>
          <w:sz w:val="26"/>
          <w:szCs w:val="26"/>
        </w:rPr>
        <w:t>c đ</w:t>
      </w:r>
      <w:r>
        <w:rPr>
          <w:rFonts w:ascii="Calibri" w:eastAsia="Calibri" w:hAnsi="Calibri" w:cs="Calibri"/>
          <w:color w:val="000000"/>
          <w:sz w:val="26"/>
          <w:szCs w:val="26"/>
        </w:rPr>
        <w:t>ể</w:t>
      </w:r>
      <w:r>
        <w:rPr>
          <w:rFonts w:ascii="Calibri" w:eastAsia="Calibri" w:hAnsi="Calibri" w:cs="Calibri"/>
          <w:color w:val="000000"/>
          <w:sz w:val="26"/>
          <w:szCs w:val="26"/>
        </w:rPr>
        <w:t xml:space="preserve"> HS tìm hi</w:t>
      </w:r>
      <w:r>
        <w:rPr>
          <w:rFonts w:ascii="Calibri" w:eastAsia="Calibri" w:hAnsi="Calibri" w:cs="Calibri"/>
          <w:color w:val="000000"/>
          <w:sz w:val="26"/>
          <w:szCs w:val="26"/>
        </w:rPr>
        <w:t>ể</w:t>
      </w:r>
      <w:r>
        <w:rPr>
          <w:rFonts w:ascii="Calibri" w:eastAsia="Calibri" w:hAnsi="Calibri" w:cs="Calibri"/>
          <w:color w:val="000000"/>
          <w:sz w:val="26"/>
          <w:szCs w:val="26"/>
        </w:rPr>
        <w:t>u v</w:t>
      </w:r>
      <w:r>
        <w:rPr>
          <w:rFonts w:ascii="Calibri" w:eastAsia="Calibri" w:hAnsi="Calibri" w:cs="Calibri"/>
          <w:color w:val="000000"/>
          <w:sz w:val="26"/>
          <w:szCs w:val="26"/>
        </w:rPr>
        <w:t>ề</w:t>
      </w:r>
      <w:r>
        <w:rPr>
          <w:rFonts w:ascii="Calibri" w:eastAsia="Calibri" w:hAnsi="Calibri" w:cs="Calibri"/>
          <w:color w:val="000000"/>
          <w:sz w:val="26"/>
          <w:szCs w:val="26"/>
        </w:rPr>
        <w:t xml:space="preserve"> s</w:t>
      </w:r>
      <w:r>
        <w:rPr>
          <w:rFonts w:ascii="Calibri" w:eastAsia="Calibri" w:hAnsi="Calibri" w:cs="Calibri"/>
          <w:color w:val="000000"/>
          <w:sz w:val="26"/>
          <w:szCs w:val="26"/>
        </w:rPr>
        <w:t>ự</w:t>
      </w:r>
      <w:r>
        <w:rPr>
          <w:rFonts w:ascii="Calibri" w:eastAsia="Calibri" w:hAnsi="Calibri" w:cs="Calibri"/>
          <w:color w:val="000000"/>
          <w:sz w:val="26"/>
          <w:szCs w:val="26"/>
        </w:rPr>
        <w:t xml:space="preserve"> l</w:t>
      </w:r>
      <w:r>
        <w:rPr>
          <w:rFonts w:ascii="Calibri" w:eastAsia="Calibri" w:hAnsi="Calibri" w:cs="Calibri"/>
          <w:color w:val="000000"/>
          <w:sz w:val="26"/>
          <w:szCs w:val="26"/>
        </w:rPr>
        <w:t>ớ</w:t>
      </w:r>
      <w:r>
        <w:rPr>
          <w:rFonts w:ascii="Calibri" w:eastAsia="Calibri" w:hAnsi="Calibri" w:cs="Calibri"/>
          <w:color w:val="000000"/>
          <w:sz w:val="26"/>
          <w:szCs w:val="26"/>
        </w:rPr>
        <w:t>n lê</w:t>
      </w:r>
      <w:r>
        <w:rPr>
          <w:rFonts w:ascii="Calibri" w:eastAsia="Calibri" w:hAnsi="Calibri" w:cs="Calibri"/>
          <w:color w:val="000000"/>
          <w:sz w:val="26"/>
          <w:szCs w:val="26"/>
        </w:rPr>
        <w:t>n c</w:t>
      </w:r>
      <w:r>
        <w:rPr>
          <w:rFonts w:ascii="Calibri" w:eastAsia="Calibri" w:hAnsi="Calibri" w:cs="Calibri"/>
          <w:color w:val="000000"/>
          <w:sz w:val="26"/>
          <w:szCs w:val="26"/>
        </w:rPr>
        <w:t>ủ</w:t>
      </w:r>
      <w:r>
        <w:rPr>
          <w:rFonts w:ascii="Calibri" w:eastAsia="Calibri" w:hAnsi="Calibri" w:cs="Calibri"/>
          <w:color w:val="000000"/>
          <w:sz w:val="26"/>
          <w:szCs w:val="26"/>
        </w:rPr>
        <w:t>a t</w:t>
      </w:r>
      <w:r>
        <w:rPr>
          <w:rFonts w:ascii="Calibri" w:eastAsia="Calibri" w:hAnsi="Calibri" w:cs="Calibri"/>
          <w:color w:val="000000"/>
          <w:sz w:val="26"/>
          <w:szCs w:val="26"/>
        </w:rPr>
        <w:t>ế</w:t>
      </w:r>
      <w:r>
        <w:rPr>
          <w:rFonts w:ascii="Calibri" w:eastAsia="Calibri" w:hAnsi="Calibri" w:cs="Calibri"/>
          <w:color w:val="000000"/>
          <w:sz w:val="26"/>
          <w:szCs w:val="26"/>
        </w:rPr>
        <w:t xml:space="preserve"> bào thông qua tr</w:t>
      </w:r>
      <w:r>
        <w:rPr>
          <w:rFonts w:ascii="Calibri" w:eastAsia="Calibri" w:hAnsi="Calibri" w:cs="Calibri"/>
          <w:color w:val="000000"/>
          <w:sz w:val="26"/>
          <w:szCs w:val="26"/>
        </w:rPr>
        <w:t>ả</w:t>
      </w:r>
      <w:r>
        <w:rPr>
          <w:rFonts w:ascii="Calibri" w:eastAsia="Calibri" w:hAnsi="Calibri" w:cs="Calibri"/>
          <w:color w:val="000000"/>
          <w:sz w:val="26"/>
          <w:szCs w:val="26"/>
        </w:rPr>
        <w:t xml:space="preserve"> l</w:t>
      </w:r>
      <w:r>
        <w:rPr>
          <w:rFonts w:ascii="Calibri" w:eastAsia="Calibri" w:hAnsi="Calibri" w:cs="Calibri"/>
          <w:color w:val="000000"/>
          <w:sz w:val="26"/>
          <w:szCs w:val="26"/>
        </w:rPr>
        <w:t>ờ</w:t>
      </w:r>
      <w:r>
        <w:rPr>
          <w:rFonts w:ascii="Calibri" w:eastAsia="Calibri" w:hAnsi="Calibri" w:cs="Calibri"/>
          <w:color w:val="000000"/>
          <w:sz w:val="26"/>
          <w:szCs w:val="26"/>
        </w:rPr>
        <w:t>i câu h</w:t>
      </w:r>
      <w:r>
        <w:rPr>
          <w:rFonts w:ascii="Calibri" w:eastAsia="Calibri" w:hAnsi="Calibri" w:cs="Calibri"/>
          <w:color w:val="000000"/>
          <w:sz w:val="26"/>
          <w:szCs w:val="26"/>
        </w:rPr>
        <w:t>ỏ</w:t>
      </w:r>
      <w:r>
        <w:rPr>
          <w:rFonts w:ascii="Calibri" w:eastAsia="Calibri" w:hAnsi="Calibri" w:cs="Calibri"/>
          <w:color w:val="000000"/>
          <w:sz w:val="26"/>
          <w:szCs w:val="26"/>
        </w:rPr>
        <w:t>i trong SGK, có th</w:t>
      </w:r>
      <w:r>
        <w:rPr>
          <w:rFonts w:ascii="Calibri" w:eastAsia="Calibri" w:hAnsi="Calibri" w:cs="Calibri"/>
          <w:color w:val="000000"/>
          <w:sz w:val="26"/>
          <w:szCs w:val="26"/>
        </w:rPr>
        <w:t>ể</w:t>
      </w:r>
      <w:r>
        <w:rPr>
          <w:rFonts w:ascii="Calibri" w:eastAsia="Calibri" w:hAnsi="Calibri" w:cs="Calibri"/>
          <w:color w:val="000000"/>
          <w:sz w:val="26"/>
          <w:szCs w:val="26"/>
        </w:rPr>
        <w:t xml:space="preserve"> yêu c</w:t>
      </w:r>
      <w:r>
        <w:rPr>
          <w:rFonts w:ascii="Calibri" w:eastAsia="Calibri" w:hAnsi="Calibri" w:cs="Calibri"/>
          <w:color w:val="000000"/>
          <w:sz w:val="26"/>
          <w:szCs w:val="26"/>
        </w:rPr>
        <w:t>ầ</w:t>
      </w:r>
      <w:r>
        <w:rPr>
          <w:rFonts w:ascii="Calibri" w:eastAsia="Calibri" w:hAnsi="Calibri" w:cs="Calibri"/>
          <w:color w:val="000000"/>
          <w:sz w:val="26"/>
          <w:szCs w:val="26"/>
        </w:rPr>
        <w:t>u HS th</w:t>
      </w:r>
      <w:r>
        <w:rPr>
          <w:rFonts w:ascii="Calibri" w:eastAsia="Calibri" w:hAnsi="Calibri" w:cs="Calibri"/>
          <w:color w:val="000000"/>
          <w:sz w:val="26"/>
          <w:szCs w:val="26"/>
        </w:rPr>
        <w:t>ả</w:t>
      </w:r>
      <w:r>
        <w:rPr>
          <w:rFonts w:ascii="Calibri" w:eastAsia="Calibri" w:hAnsi="Calibri" w:cs="Calibri"/>
          <w:color w:val="000000"/>
          <w:sz w:val="26"/>
          <w:szCs w:val="26"/>
        </w:rPr>
        <w:t>o lu</w:t>
      </w:r>
      <w:r>
        <w:rPr>
          <w:rFonts w:ascii="Calibri" w:eastAsia="Calibri" w:hAnsi="Calibri" w:cs="Calibri"/>
          <w:color w:val="000000"/>
          <w:sz w:val="26"/>
          <w:szCs w:val="26"/>
        </w:rPr>
        <w:t>ậ</w:t>
      </w:r>
      <w:r>
        <w:rPr>
          <w:rFonts w:ascii="Calibri" w:eastAsia="Calibri" w:hAnsi="Calibri" w:cs="Calibri"/>
          <w:color w:val="000000"/>
          <w:sz w:val="26"/>
          <w:szCs w:val="26"/>
        </w:rPr>
        <w:t>n nhóm đ</w:t>
      </w:r>
      <w:r>
        <w:rPr>
          <w:rFonts w:ascii="Calibri" w:eastAsia="Calibri" w:hAnsi="Calibri" w:cs="Calibri"/>
          <w:color w:val="000000"/>
          <w:sz w:val="26"/>
          <w:szCs w:val="26"/>
        </w:rPr>
        <w:t>ể</w:t>
      </w:r>
      <w:r>
        <w:rPr>
          <w:rFonts w:ascii="Calibri" w:eastAsia="Calibri" w:hAnsi="Calibri" w:cs="Calibri"/>
          <w:color w:val="000000"/>
          <w:sz w:val="26"/>
          <w:szCs w:val="26"/>
        </w:rPr>
        <w:t xml:space="preserve"> hoàn thành câu h</w:t>
      </w:r>
      <w:r>
        <w:rPr>
          <w:rFonts w:ascii="Calibri" w:eastAsia="Calibri" w:hAnsi="Calibri" w:cs="Calibri"/>
          <w:color w:val="000000"/>
          <w:sz w:val="26"/>
          <w:szCs w:val="26"/>
        </w:rPr>
        <w:t>ỏ</w:t>
      </w:r>
      <w:r>
        <w:rPr>
          <w:rFonts w:ascii="Calibri" w:eastAsia="Calibri" w:hAnsi="Calibri" w:cs="Calibri"/>
          <w:color w:val="000000"/>
          <w:sz w:val="26"/>
          <w:szCs w:val="26"/>
        </w:rPr>
        <w:t>i.</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sz w:val="26"/>
          <w:szCs w:val="26"/>
        </w:rPr>
      </w:pPr>
      <w:r>
        <w:rPr>
          <w:rFonts w:ascii="Calibri" w:eastAsia="Calibri" w:hAnsi="Calibri" w:cs="Calibri"/>
          <w:color w:val="000000"/>
          <w:sz w:val="26"/>
          <w:szCs w:val="26"/>
        </w:rPr>
        <w:t>1. T</w:t>
      </w:r>
      <w:r>
        <w:rPr>
          <w:rFonts w:ascii="Calibri" w:eastAsia="Calibri" w:hAnsi="Calibri" w:cs="Calibri"/>
          <w:color w:val="000000"/>
          <w:sz w:val="26"/>
          <w:szCs w:val="26"/>
        </w:rPr>
        <w:t>ế</w:t>
      </w:r>
      <w:r>
        <w:rPr>
          <w:rFonts w:ascii="Calibri" w:eastAsia="Calibri" w:hAnsi="Calibri" w:cs="Calibri"/>
          <w:color w:val="000000"/>
          <w:sz w:val="26"/>
          <w:szCs w:val="26"/>
        </w:rPr>
        <w:t xml:space="preserve"> bào trư</w:t>
      </w:r>
      <w:r>
        <w:rPr>
          <w:rFonts w:ascii="Calibri" w:eastAsia="Calibri" w:hAnsi="Calibri" w:cs="Calibri"/>
          <w:color w:val="000000"/>
          <w:sz w:val="26"/>
          <w:szCs w:val="26"/>
        </w:rPr>
        <w:t>ở</w:t>
      </w:r>
      <w:r>
        <w:rPr>
          <w:rFonts w:ascii="Calibri" w:eastAsia="Calibri" w:hAnsi="Calibri" w:cs="Calibri"/>
          <w:color w:val="000000"/>
          <w:sz w:val="26"/>
          <w:szCs w:val="26"/>
        </w:rPr>
        <w:t>ng thành có kích thư</w:t>
      </w:r>
      <w:r>
        <w:rPr>
          <w:rFonts w:ascii="Calibri" w:eastAsia="Calibri" w:hAnsi="Calibri" w:cs="Calibri"/>
          <w:color w:val="000000"/>
          <w:sz w:val="26"/>
          <w:szCs w:val="26"/>
        </w:rPr>
        <w:t>ớ</w:t>
      </w:r>
      <w:r>
        <w:rPr>
          <w:rFonts w:ascii="Calibri" w:eastAsia="Calibri" w:hAnsi="Calibri" w:cs="Calibri"/>
          <w:color w:val="000000"/>
          <w:sz w:val="26"/>
          <w:szCs w:val="26"/>
        </w:rPr>
        <w:t>c l</w:t>
      </w:r>
      <w:r>
        <w:rPr>
          <w:rFonts w:ascii="Calibri" w:eastAsia="Calibri" w:hAnsi="Calibri" w:cs="Calibri"/>
          <w:color w:val="000000"/>
          <w:sz w:val="26"/>
          <w:szCs w:val="26"/>
        </w:rPr>
        <w:t>ớ</w:t>
      </w:r>
      <w:r>
        <w:rPr>
          <w:rFonts w:ascii="Calibri" w:eastAsia="Calibri" w:hAnsi="Calibri" w:cs="Calibri"/>
          <w:color w:val="000000"/>
          <w:sz w:val="26"/>
          <w:szCs w:val="26"/>
        </w:rPr>
        <w:t>n hơn so v</w:t>
      </w:r>
      <w:r>
        <w:rPr>
          <w:rFonts w:ascii="Calibri" w:eastAsia="Calibri" w:hAnsi="Calibri" w:cs="Calibri"/>
          <w:color w:val="000000"/>
          <w:sz w:val="26"/>
          <w:szCs w:val="26"/>
        </w:rPr>
        <w:t>ớ</w:t>
      </w:r>
      <w:r>
        <w:rPr>
          <w:rFonts w:ascii="Calibri" w:eastAsia="Calibri" w:hAnsi="Calibri" w:cs="Calibri"/>
          <w:color w:val="000000"/>
          <w:sz w:val="26"/>
          <w:szCs w:val="26"/>
        </w:rPr>
        <w:t>i t</w:t>
      </w:r>
      <w:r>
        <w:rPr>
          <w:rFonts w:ascii="Calibri" w:eastAsia="Calibri" w:hAnsi="Calibri" w:cs="Calibri"/>
          <w:color w:val="000000"/>
          <w:sz w:val="26"/>
          <w:szCs w:val="26"/>
        </w:rPr>
        <w:t>ế</w:t>
      </w:r>
      <w:r>
        <w:rPr>
          <w:rFonts w:ascii="Calibri" w:eastAsia="Calibri" w:hAnsi="Calibri" w:cs="Calibri"/>
          <w:color w:val="000000"/>
          <w:sz w:val="26"/>
          <w:szCs w:val="26"/>
        </w:rPr>
        <w:t xml:space="preserve"> bào m</w:t>
      </w:r>
      <w:r>
        <w:rPr>
          <w:rFonts w:ascii="Calibri" w:eastAsia="Calibri" w:hAnsi="Calibri" w:cs="Calibri"/>
          <w:color w:val="000000"/>
          <w:sz w:val="26"/>
          <w:szCs w:val="26"/>
        </w:rPr>
        <w:t>ớ</w:t>
      </w:r>
      <w:r>
        <w:rPr>
          <w:rFonts w:ascii="Calibri" w:eastAsia="Calibri" w:hAnsi="Calibri" w:cs="Calibri"/>
          <w:color w:val="000000"/>
          <w:sz w:val="26"/>
          <w:szCs w:val="26"/>
        </w:rPr>
        <w:t>i hình thành. Quá trình l</w:t>
      </w:r>
      <w:r>
        <w:rPr>
          <w:rFonts w:ascii="Calibri" w:eastAsia="Calibri" w:hAnsi="Calibri" w:cs="Calibri"/>
          <w:color w:val="000000"/>
          <w:sz w:val="26"/>
          <w:szCs w:val="26"/>
        </w:rPr>
        <w:t>ớ</w:t>
      </w:r>
      <w:r>
        <w:rPr>
          <w:rFonts w:ascii="Calibri" w:eastAsia="Calibri" w:hAnsi="Calibri" w:cs="Calibri"/>
          <w:color w:val="000000"/>
          <w:sz w:val="26"/>
          <w:szCs w:val="26"/>
        </w:rPr>
        <w:t>n lên này ch</w:t>
      </w:r>
      <w:r>
        <w:rPr>
          <w:rFonts w:ascii="Calibri" w:eastAsia="Calibri" w:hAnsi="Calibri" w:cs="Calibri"/>
          <w:color w:val="000000"/>
          <w:sz w:val="26"/>
          <w:szCs w:val="26"/>
        </w:rPr>
        <w:t>ủ</w:t>
      </w:r>
      <w:r>
        <w:rPr>
          <w:rFonts w:ascii="Calibri" w:eastAsia="Calibri" w:hAnsi="Calibri" w:cs="Calibri"/>
          <w:color w:val="000000"/>
          <w:sz w:val="26"/>
          <w:szCs w:val="26"/>
        </w:rPr>
        <w:t xml:space="preserve"> y</w:t>
      </w:r>
      <w:r>
        <w:rPr>
          <w:rFonts w:ascii="Calibri" w:eastAsia="Calibri" w:hAnsi="Calibri" w:cs="Calibri"/>
          <w:color w:val="000000"/>
          <w:sz w:val="26"/>
          <w:szCs w:val="26"/>
        </w:rPr>
        <w:t>ế</w:t>
      </w:r>
      <w:r>
        <w:rPr>
          <w:rFonts w:ascii="Calibri" w:eastAsia="Calibri" w:hAnsi="Calibri" w:cs="Calibri"/>
          <w:color w:val="000000"/>
          <w:sz w:val="26"/>
          <w:szCs w:val="26"/>
        </w:rPr>
        <w:t>u là do s</w:t>
      </w:r>
      <w:r>
        <w:rPr>
          <w:rFonts w:ascii="Calibri" w:eastAsia="Calibri" w:hAnsi="Calibri" w:cs="Calibri"/>
          <w:color w:val="000000"/>
          <w:sz w:val="26"/>
          <w:szCs w:val="26"/>
        </w:rPr>
        <w:t>ự</w:t>
      </w:r>
      <w:r>
        <w:rPr>
          <w:rFonts w:ascii="Calibri" w:eastAsia="Calibri" w:hAnsi="Calibri" w:cs="Calibri"/>
          <w:color w:val="000000"/>
          <w:sz w:val="26"/>
          <w:szCs w:val="26"/>
        </w:rPr>
        <w:t xml:space="preserve"> tăng lên v</w:t>
      </w:r>
      <w:r>
        <w:rPr>
          <w:rFonts w:ascii="Calibri" w:eastAsia="Calibri" w:hAnsi="Calibri" w:cs="Calibri"/>
          <w:color w:val="000000"/>
          <w:sz w:val="26"/>
          <w:szCs w:val="26"/>
        </w:rPr>
        <w:t>ề</w:t>
      </w:r>
      <w:r>
        <w:rPr>
          <w:rFonts w:ascii="Calibri" w:eastAsia="Calibri" w:hAnsi="Calibri" w:cs="Calibri"/>
          <w:color w:val="000000"/>
          <w:sz w:val="26"/>
          <w:szCs w:val="26"/>
        </w:rPr>
        <w:t xml:space="preserve"> kích thư</w:t>
      </w:r>
      <w:r>
        <w:rPr>
          <w:rFonts w:ascii="Calibri" w:eastAsia="Calibri" w:hAnsi="Calibri" w:cs="Calibri"/>
          <w:color w:val="000000"/>
          <w:sz w:val="26"/>
          <w:szCs w:val="26"/>
        </w:rPr>
        <w:t>ớ</w:t>
      </w:r>
      <w:r>
        <w:rPr>
          <w:rFonts w:ascii="Calibri" w:eastAsia="Calibri" w:hAnsi="Calibri" w:cs="Calibri"/>
          <w:color w:val="000000"/>
          <w:sz w:val="26"/>
          <w:szCs w:val="26"/>
        </w:rPr>
        <w:t>c c</w:t>
      </w:r>
      <w:r>
        <w:rPr>
          <w:rFonts w:ascii="Calibri" w:eastAsia="Calibri" w:hAnsi="Calibri" w:cs="Calibri"/>
          <w:color w:val="000000"/>
          <w:sz w:val="26"/>
          <w:szCs w:val="26"/>
        </w:rPr>
        <w:t>ủ</w:t>
      </w:r>
      <w:r>
        <w:rPr>
          <w:rFonts w:ascii="Calibri" w:eastAsia="Calibri" w:hAnsi="Calibri" w:cs="Calibri"/>
          <w:color w:val="000000"/>
          <w:sz w:val="26"/>
          <w:szCs w:val="26"/>
        </w:rPr>
        <w:t>a t</w:t>
      </w:r>
      <w:r>
        <w:rPr>
          <w:rFonts w:ascii="Calibri" w:eastAsia="Calibri" w:hAnsi="Calibri" w:cs="Calibri"/>
          <w:color w:val="000000"/>
          <w:sz w:val="26"/>
          <w:szCs w:val="26"/>
        </w:rPr>
        <w:t>ế</w:t>
      </w:r>
      <w:r>
        <w:rPr>
          <w:rFonts w:ascii="Calibri" w:eastAsia="Calibri" w:hAnsi="Calibri" w:cs="Calibri"/>
          <w:color w:val="000000"/>
          <w:sz w:val="26"/>
          <w:szCs w:val="26"/>
        </w:rPr>
        <w:t xml:space="preserve"> bào ch</w:t>
      </w:r>
      <w:r>
        <w:rPr>
          <w:rFonts w:ascii="Calibri" w:eastAsia="Calibri" w:hAnsi="Calibri" w:cs="Calibri"/>
          <w:color w:val="000000"/>
          <w:sz w:val="26"/>
          <w:szCs w:val="26"/>
        </w:rPr>
        <w:t>ấ</w:t>
      </w:r>
      <w:r>
        <w:rPr>
          <w:rFonts w:ascii="Calibri" w:eastAsia="Calibri" w:hAnsi="Calibri" w:cs="Calibri"/>
          <w:color w:val="000000"/>
          <w:sz w:val="26"/>
          <w:szCs w:val="26"/>
        </w:rPr>
        <w:t>t trong khi kích thư</w:t>
      </w:r>
      <w:r>
        <w:rPr>
          <w:rFonts w:ascii="Calibri" w:eastAsia="Calibri" w:hAnsi="Calibri" w:cs="Calibri"/>
          <w:color w:val="000000"/>
          <w:sz w:val="26"/>
          <w:szCs w:val="26"/>
        </w:rPr>
        <w:t>ớ</w:t>
      </w:r>
      <w:r>
        <w:rPr>
          <w:rFonts w:ascii="Calibri" w:eastAsia="Calibri" w:hAnsi="Calibri" w:cs="Calibri"/>
          <w:color w:val="000000"/>
          <w:sz w:val="26"/>
          <w:szCs w:val="26"/>
        </w:rPr>
        <w:t>c nhân t</w:t>
      </w:r>
      <w:r>
        <w:rPr>
          <w:rFonts w:ascii="Calibri" w:eastAsia="Calibri" w:hAnsi="Calibri" w:cs="Calibri"/>
          <w:color w:val="000000"/>
          <w:sz w:val="26"/>
          <w:szCs w:val="26"/>
        </w:rPr>
        <w:t>ế</w:t>
      </w:r>
      <w:r>
        <w:rPr>
          <w:rFonts w:ascii="Calibri" w:eastAsia="Calibri" w:hAnsi="Calibri" w:cs="Calibri"/>
          <w:color w:val="000000"/>
          <w:sz w:val="26"/>
          <w:szCs w:val="26"/>
        </w:rPr>
        <w:t xml:space="preserve"> bào không thay đ</w:t>
      </w:r>
      <w:r>
        <w:rPr>
          <w:rFonts w:ascii="Calibri" w:eastAsia="Calibri" w:hAnsi="Calibri" w:cs="Calibri"/>
          <w:color w:val="000000"/>
          <w:sz w:val="26"/>
          <w:szCs w:val="26"/>
        </w:rPr>
        <w:t>ổ</w:t>
      </w:r>
      <w:r>
        <w:rPr>
          <w:rFonts w:ascii="Calibri" w:eastAsia="Calibri" w:hAnsi="Calibri" w:cs="Calibri"/>
          <w:color w:val="000000"/>
          <w:sz w:val="26"/>
          <w:szCs w:val="26"/>
        </w:rPr>
        <w:t>i nhi</w:t>
      </w:r>
      <w:r>
        <w:rPr>
          <w:rFonts w:ascii="Calibri" w:eastAsia="Calibri" w:hAnsi="Calibri" w:cs="Calibri"/>
          <w:color w:val="000000"/>
          <w:sz w:val="26"/>
          <w:szCs w:val="26"/>
        </w:rPr>
        <w:t>ề</w:t>
      </w:r>
      <w:r>
        <w:rPr>
          <w:rFonts w:ascii="Calibri" w:eastAsia="Calibri" w:hAnsi="Calibri" w:cs="Calibri"/>
          <w:color w:val="000000"/>
          <w:sz w:val="26"/>
          <w:szCs w:val="26"/>
        </w:rPr>
        <w:t>u.</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sz w:val="26"/>
          <w:szCs w:val="26"/>
        </w:rPr>
      </w:pPr>
      <w:r>
        <w:rPr>
          <w:rFonts w:ascii="Calibri" w:eastAsia="Calibri" w:hAnsi="Calibri" w:cs="Calibri"/>
          <w:color w:val="000000"/>
          <w:sz w:val="26"/>
          <w:szCs w:val="26"/>
        </w:rPr>
        <w:t>2. T</w:t>
      </w:r>
      <w:r>
        <w:rPr>
          <w:rFonts w:ascii="Calibri" w:eastAsia="Calibri" w:hAnsi="Calibri" w:cs="Calibri"/>
          <w:color w:val="000000"/>
          <w:sz w:val="26"/>
          <w:szCs w:val="26"/>
        </w:rPr>
        <w:t>ế</w:t>
      </w:r>
      <w:r>
        <w:rPr>
          <w:rFonts w:ascii="Calibri" w:eastAsia="Calibri" w:hAnsi="Calibri" w:cs="Calibri"/>
          <w:color w:val="000000"/>
          <w:sz w:val="26"/>
          <w:szCs w:val="26"/>
        </w:rPr>
        <w:t xml:space="preserve"> bào không th</w:t>
      </w:r>
      <w:r>
        <w:rPr>
          <w:rFonts w:ascii="Calibri" w:eastAsia="Calibri" w:hAnsi="Calibri" w:cs="Calibri"/>
          <w:color w:val="000000"/>
          <w:sz w:val="26"/>
          <w:szCs w:val="26"/>
        </w:rPr>
        <w:t>ể</w:t>
      </w:r>
      <w:r>
        <w:rPr>
          <w:rFonts w:ascii="Calibri" w:eastAsia="Calibri" w:hAnsi="Calibri" w:cs="Calibri"/>
          <w:color w:val="000000"/>
          <w:sz w:val="26"/>
          <w:szCs w:val="26"/>
        </w:rPr>
        <w:t xml:space="preserve"> l</w:t>
      </w:r>
      <w:r>
        <w:rPr>
          <w:rFonts w:ascii="Calibri" w:eastAsia="Calibri" w:hAnsi="Calibri" w:cs="Calibri"/>
          <w:color w:val="000000"/>
          <w:sz w:val="26"/>
          <w:szCs w:val="26"/>
        </w:rPr>
        <w:t>ớ</w:t>
      </w:r>
      <w:r>
        <w:rPr>
          <w:rFonts w:ascii="Calibri" w:eastAsia="Calibri" w:hAnsi="Calibri" w:cs="Calibri"/>
          <w:color w:val="000000"/>
          <w:sz w:val="26"/>
          <w:szCs w:val="26"/>
        </w:rPr>
        <w:t>n lên mãi đư</w:t>
      </w:r>
      <w:r>
        <w:rPr>
          <w:rFonts w:ascii="Calibri" w:eastAsia="Calibri" w:hAnsi="Calibri" w:cs="Calibri"/>
          <w:color w:val="000000"/>
          <w:sz w:val="26"/>
          <w:szCs w:val="26"/>
        </w:rPr>
        <w:t>ợ</w:t>
      </w:r>
      <w:r>
        <w:rPr>
          <w:rFonts w:ascii="Calibri" w:eastAsia="Calibri" w:hAnsi="Calibri" w:cs="Calibri"/>
          <w:color w:val="000000"/>
          <w:sz w:val="26"/>
          <w:szCs w:val="26"/>
        </w:rPr>
        <w:t>c vì: kích thư</w:t>
      </w:r>
      <w:r>
        <w:rPr>
          <w:rFonts w:ascii="Calibri" w:eastAsia="Calibri" w:hAnsi="Calibri" w:cs="Calibri"/>
          <w:color w:val="000000"/>
          <w:sz w:val="26"/>
          <w:szCs w:val="26"/>
        </w:rPr>
        <w:t>ớ</w:t>
      </w:r>
      <w:r>
        <w:rPr>
          <w:rFonts w:ascii="Calibri" w:eastAsia="Calibri" w:hAnsi="Calibri" w:cs="Calibri"/>
          <w:color w:val="000000"/>
          <w:sz w:val="26"/>
          <w:szCs w:val="26"/>
        </w:rPr>
        <w:t>c t</w:t>
      </w:r>
      <w:r>
        <w:rPr>
          <w:rFonts w:ascii="Calibri" w:eastAsia="Calibri" w:hAnsi="Calibri" w:cs="Calibri"/>
          <w:color w:val="000000"/>
          <w:sz w:val="26"/>
          <w:szCs w:val="26"/>
        </w:rPr>
        <w:t>ế</w:t>
      </w:r>
      <w:r>
        <w:rPr>
          <w:rFonts w:ascii="Calibri" w:eastAsia="Calibri" w:hAnsi="Calibri" w:cs="Calibri"/>
          <w:color w:val="000000"/>
          <w:sz w:val="26"/>
          <w:szCs w:val="26"/>
        </w:rPr>
        <w:t xml:space="preserve"> bào b</w:t>
      </w:r>
      <w:r>
        <w:rPr>
          <w:rFonts w:ascii="Calibri" w:eastAsia="Calibri" w:hAnsi="Calibri" w:cs="Calibri"/>
          <w:color w:val="000000"/>
          <w:sz w:val="26"/>
          <w:szCs w:val="26"/>
        </w:rPr>
        <w:t>ị</w:t>
      </w:r>
      <w:r>
        <w:rPr>
          <w:rFonts w:ascii="Calibri" w:eastAsia="Calibri" w:hAnsi="Calibri" w:cs="Calibri"/>
          <w:color w:val="000000"/>
          <w:sz w:val="26"/>
          <w:szCs w:val="26"/>
        </w:rPr>
        <w:t xml:space="preserve"> gi</w:t>
      </w:r>
      <w:r>
        <w:rPr>
          <w:rFonts w:ascii="Calibri" w:eastAsia="Calibri" w:hAnsi="Calibri" w:cs="Calibri"/>
          <w:color w:val="000000"/>
          <w:sz w:val="26"/>
          <w:szCs w:val="26"/>
        </w:rPr>
        <w:t>ớ</w:t>
      </w:r>
      <w:r>
        <w:rPr>
          <w:rFonts w:ascii="Calibri" w:eastAsia="Calibri" w:hAnsi="Calibri" w:cs="Calibri"/>
          <w:color w:val="000000"/>
          <w:sz w:val="26"/>
          <w:szCs w:val="26"/>
        </w:rPr>
        <w:t>i h</w:t>
      </w:r>
      <w:r>
        <w:rPr>
          <w:rFonts w:ascii="Calibri" w:eastAsia="Calibri" w:hAnsi="Calibri" w:cs="Calibri"/>
          <w:color w:val="000000"/>
          <w:sz w:val="26"/>
          <w:szCs w:val="26"/>
        </w:rPr>
        <w:t>ạ</w:t>
      </w:r>
      <w:r>
        <w:rPr>
          <w:rFonts w:ascii="Calibri" w:eastAsia="Calibri" w:hAnsi="Calibri" w:cs="Calibri"/>
          <w:color w:val="000000"/>
          <w:sz w:val="26"/>
          <w:szCs w:val="26"/>
        </w:rPr>
        <w:t>n b</w:t>
      </w:r>
      <w:r>
        <w:rPr>
          <w:rFonts w:ascii="Calibri" w:eastAsia="Calibri" w:hAnsi="Calibri" w:cs="Calibri"/>
          <w:color w:val="000000"/>
          <w:sz w:val="26"/>
          <w:szCs w:val="26"/>
        </w:rPr>
        <w:t>ở</w:t>
      </w:r>
      <w:r>
        <w:rPr>
          <w:rFonts w:ascii="Calibri" w:eastAsia="Calibri" w:hAnsi="Calibri" w:cs="Calibri"/>
          <w:color w:val="000000"/>
          <w:sz w:val="26"/>
          <w:szCs w:val="26"/>
        </w:rPr>
        <w:t>i màng t</w:t>
      </w:r>
      <w:r>
        <w:rPr>
          <w:rFonts w:ascii="Calibri" w:eastAsia="Calibri" w:hAnsi="Calibri" w:cs="Calibri"/>
          <w:color w:val="000000"/>
          <w:sz w:val="26"/>
          <w:szCs w:val="26"/>
        </w:rPr>
        <w:t>ế</w:t>
      </w:r>
      <w:r>
        <w:rPr>
          <w:rFonts w:ascii="Calibri" w:eastAsia="Calibri" w:hAnsi="Calibri" w:cs="Calibri"/>
          <w:color w:val="000000"/>
          <w:sz w:val="26"/>
          <w:szCs w:val="26"/>
        </w:rPr>
        <w:t xml:space="preserve"> bào (và thành t</w:t>
      </w:r>
      <w:r>
        <w:rPr>
          <w:rFonts w:ascii="Calibri" w:eastAsia="Calibri" w:hAnsi="Calibri" w:cs="Calibri"/>
          <w:color w:val="000000"/>
          <w:sz w:val="26"/>
          <w:szCs w:val="26"/>
        </w:rPr>
        <w:t>ế</w:t>
      </w:r>
      <w:r>
        <w:rPr>
          <w:rFonts w:ascii="Calibri" w:eastAsia="Calibri" w:hAnsi="Calibri" w:cs="Calibri"/>
          <w:color w:val="000000"/>
          <w:sz w:val="26"/>
          <w:szCs w:val="26"/>
        </w:rPr>
        <w:t xml:space="preserve"> bào </w:t>
      </w:r>
      <w:r>
        <w:rPr>
          <w:rFonts w:ascii="Calibri" w:eastAsia="Calibri" w:hAnsi="Calibri" w:cs="Calibri"/>
          <w:color w:val="000000"/>
          <w:sz w:val="26"/>
          <w:szCs w:val="26"/>
        </w:rPr>
        <w:t>ở</w:t>
      </w:r>
      <w:r>
        <w:rPr>
          <w:rFonts w:ascii="Calibri" w:eastAsia="Calibri" w:hAnsi="Calibri" w:cs="Calibri"/>
          <w:color w:val="000000"/>
          <w:sz w:val="26"/>
          <w:szCs w:val="26"/>
        </w:rPr>
        <w:t xml:space="preserve"> t</w:t>
      </w:r>
      <w:r>
        <w:rPr>
          <w:rFonts w:ascii="Calibri" w:eastAsia="Calibri" w:hAnsi="Calibri" w:cs="Calibri"/>
          <w:color w:val="000000"/>
          <w:sz w:val="26"/>
          <w:szCs w:val="26"/>
        </w:rPr>
        <w:t>ế</w:t>
      </w:r>
      <w:r>
        <w:rPr>
          <w:rFonts w:ascii="Calibri" w:eastAsia="Calibri" w:hAnsi="Calibri" w:cs="Calibri"/>
          <w:color w:val="000000"/>
          <w:sz w:val="26"/>
          <w:szCs w:val="26"/>
        </w:rPr>
        <w:t xml:space="preserve"> bào th</w:t>
      </w:r>
      <w:r>
        <w:rPr>
          <w:rFonts w:ascii="Calibri" w:eastAsia="Calibri" w:hAnsi="Calibri" w:cs="Calibri"/>
          <w:color w:val="000000"/>
          <w:sz w:val="26"/>
          <w:szCs w:val="26"/>
        </w:rPr>
        <w:t>ự</w:t>
      </w:r>
      <w:r>
        <w:rPr>
          <w:rFonts w:ascii="Calibri" w:eastAsia="Calibri" w:hAnsi="Calibri" w:cs="Calibri"/>
          <w:color w:val="000000"/>
          <w:sz w:val="26"/>
          <w:szCs w:val="26"/>
        </w:rPr>
        <w:t>c v</w:t>
      </w:r>
      <w:r>
        <w:rPr>
          <w:rFonts w:ascii="Calibri" w:eastAsia="Calibri" w:hAnsi="Calibri" w:cs="Calibri"/>
          <w:color w:val="000000"/>
          <w:sz w:val="26"/>
          <w:szCs w:val="26"/>
        </w:rPr>
        <w:t>ậ</w:t>
      </w:r>
      <w:r>
        <w:rPr>
          <w:rFonts w:ascii="Calibri" w:eastAsia="Calibri" w:hAnsi="Calibri" w:cs="Calibri"/>
          <w:color w:val="000000"/>
          <w:sz w:val="26"/>
          <w:szCs w:val="26"/>
        </w:rPr>
        <w:t>t), t</w:t>
      </w:r>
      <w:r>
        <w:rPr>
          <w:rFonts w:ascii="Calibri" w:eastAsia="Calibri" w:hAnsi="Calibri" w:cs="Calibri"/>
          <w:color w:val="000000"/>
          <w:sz w:val="26"/>
          <w:szCs w:val="26"/>
        </w:rPr>
        <w:t>ế</w:t>
      </w:r>
      <w:r>
        <w:rPr>
          <w:rFonts w:ascii="Calibri" w:eastAsia="Calibri" w:hAnsi="Calibri" w:cs="Calibri"/>
          <w:color w:val="000000"/>
          <w:sz w:val="26"/>
          <w:szCs w:val="26"/>
        </w:rPr>
        <w:t xml:space="preserve"> bào kích thư</w:t>
      </w:r>
      <w:r>
        <w:rPr>
          <w:rFonts w:ascii="Calibri" w:eastAsia="Calibri" w:hAnsi="Calibri" w:cs="Calibri"/>
          <w:color w:val="000000"/>
          <w:sz w:val="26"/>
          <w:szCs w:val="26"/>
        </w:rPr>
        <w:t>ớ</w:t>
      </w:r>
      <w:r>
        <w:rPr>
          <w:rFonts w:ascii="Calibri" w:eastAsia="Calibri" w:hAnsi="Calibri" w:cs="Calibri"/>
          <w:color w:val="000000"/>
          <w:sz w:val="26"/>
          <w:szCs w:val="26"/>
        </w:rPr>
        <w:t>c l</w:t>
      </w:r>
      <w:r>
        <w:rPr>
          <w:rFonts w:ascii="Calibri" w:eastAsia="Calibri" w:hAnsi="Calibri" w:cs="Calibri"/>
          <w:color w:val="000000"/>
          <w:sz w:val="26"/>
          <w:szCs w:val="26"/>
        </w:rPr>
        <w:t>ớ</w:t>
      </w:r>
      <w:r>
        <w:rPr>
          <w:rFonts w:ascii="Calibri" w:eastAsia="Calibri" w:hAnsi="Calibri" w:cs="Calibri"/>
          <w:color w:val="000000"/>
          <w:sz w:val="26"/>
          <w:szCs w:val="26"/>
        </w:rPr>
        <w:t>n có t</w:t>
      </w:r>
      <w:r>
        <w:rPr>
          <w:rFonts w:ascii="Calibri" w:eastAsia="Calibri" w:hAnsi="Calibri" w:cs="Calibri"/>
          <w:color w:val="000000"/>
          <w:sz w:val="26"/>
          <w:szCs w:val="26"/>
        </w:rPr>
        <w:t>ỉ</w:t>
      </w:r>
      <w:r>
        <w:rPr>
          <w:rFonts w:ascii="Calibri" w:eastAsia="Calibri" w:hAnsi="Calibri" w:cs="Calibri"/>
          <w:color w:val="000000"/>
          <w:sz w:val="26"/>
          <w:szCs w:val="26"/>
        </w:rPr>
        <w:t xml:space="preserve"> l</w:t>
      </w:r>
      <w:r>
        <w:rPr>
          <w:rFonts w:ascii="Calibri" w:eastAsia="Calibri" w:hAnsi="Calibri" w:cs="Calibri"/>
          <w:color w:val="000000"/>
          <w:sz w:val="26"/>
          <w:szCs w:val="26"/>
        </w:rPr>
        <w:t>ệ</w:t>
      </w:r>
      <w:r>
        <w:rPr>
          <w:rFonts w:ascii="Calibri" w:eastAsia="Calibri" w:hAnsi="Calibri" w:cs="Calibri"/>
          <w:color w:val="000000"/>
          <w:sz w:val="26"/>
          <w:szCs w:val="26"/>
        </w:rPr>
        <w:t xml:space="preserve"> S/V gi</w:t>
      </w:r>
      <w:r>
        <w:rPr>
          <w:rFonts w:ascii="Calibri" w:eastAsia="Calibri" w:hAnsi="Calibri" w:cs="Calibri"/>
          <w:color w:val="000000"/>
          <w:sz w:val="26"/>
          <w:szCs w:val="26"/>
        </w:rPr>
        <w:t>ả</w:t>
      </w:r>
      <w:r>
        <w:rPr>
          <w:rFonts w:ascii="Calibri" w:eastAsia="Calibri" w:hAnsi="Calibri" w:cs="Calibri"/>
          <w:color w:val="000000"/>
          <w:sz w:val="26"/>
          <w:szCs w:val="26"/>
        </w:rPr>
        <w:t>m; d</w:t>
      </w:r>
      <w:r>
        <w:rPr>
          <w:rFonts w:ascii="Calibri" w:eastAsia="Calibri" w:hAnsi="Calibri" w:cs="Calibri"/>
          <w:color w:val="000000"/>
          <w:sz w:val="26"/>
          <w:szCs w:val="26"/>
        </w:rPr>
        <w:t>ẫ</w:t>
      </w:r>
      <w:r>
        <w:rPr>
          <w:rFonts w:ascii="Calibri" w:eastAsia="Calibri" w:hAnsi="Calibri" w:cs="Calibri"/>
          <w:color w:val="000000"/>
          <w:sz w:val="26"/>
          <w:szCs w:val="26"/>
        </w:rPr>
        <w:t>n đ</w:t>
      </w:r>
      <w:r>
        <w:rPr>
          <w:rFonts w:ascii="Calibri" w:eastAsia="Calibri" w:hAnsi="Calibri" w:cs="Calibri"/>
          <w:color w:val="000000"/>
          <w:sz w:val="26"/>
          <w:szCs w:val="26"/>
        </w:rPr>
        <w:t>ế</w:t>
      </w:r>
      <w:r>
        <w:rPr>
          <w:rFonts w:ascii="Calibri" w:eastAsia="Calibri" w:hAnsi="Calibri" w:cs="Calibri"/>
          <w:color w:val="000000"/>
          <w:sz w:val="26"/>
          <w:szCs w:val="26"/>
        </w:rPr>
        <w:t>n s</w:t>
      </w:r>
      <w:r>
        <w:rPr>
          <w:rFonts w:ascii="Calibri" w:eastAsia="Calibri" w:hAnsi="Calibri" w:cs="Calibri"/>
          <w:color w:val="000000"/>
          <w:sz w:val="26"/>
          <w:szCs w:val="26"/>
        </w:rPr>
        <w:t>ự</w:t>
      </w:r>
      <w:r>
        <w:rPr>
          <w:rFonts w:ascii="Calibri" w:eastAsia="Calibri" w:hAnsi="Calibri" w:cs="Calibri"/>
          <w:color w:val="000000"/>
          <w:sz w:val="26"/>
          <w:szCs w:val="26"/>
        </w:rPr>
        <w:t xml:space="preserve"> trao đ</w:t>
      </w:r>
      <w:r>
        <w:rPr>
          <w:rFonts w:ascii="Calibri" w:eastAsia="Calibri" w:hAnsi="Calibri" w:cs="Calibri"/>
          <w:color w:val="000000"/>
          <w:sz w:val="26"/>
          <w:szCs w:val="26"/>
        </w:rPr>
        <w:t>ổ</w:t>
      </w:r>
      <w:r>
        <w:rPr>
          <w:rFonts w:ascii="Calibri" w:eastAsia="Calibri" w:hAnsi="Calibri" w:cs="Calibri"/>
          <w:color w:val="000000"/>
          <w:sz w:val="26"/>
          <w:szCs w:val="26"/>
        </w:rPr>
        <w:t>i ch</w:t>
      </w:r>
      <w:r>
        <w:rPr>
          <w:rFonts w:ascii="Calibri" w:eastAsia="Calibri" w:hAnsi="Calibri" w:cs="Calibri"/>
          <w:color w:val="000000"/>
          <w:sz w:val="26"/>
          <w:szCs w:val="26"/>
        </w:rPr>
        <w:t>ấ</w:t>
      </w:r>
      <w:r>
        <w:rPr>
          <w:rFonts w:ascii="Calibri" w:eastAsia="Calibri" w:hAnsi="Calibri" w:cs="Calibri"/>
          <w:color w:val="000000"/>
          <w:sz w:val="26"/>
          <w:szCs w:val="26"/>
        </w:rPr>
        <w:t>t c</w:t>
      </w:r>
      <w:r>
        <w:rPr>
          <w:rFonts w:ascii="Calibri" w:eastAsia="Calibri" w:hAnsi="Calibri" w:cs="Calibri"/>
          <w:color w:val="000000"/>
          <w:sz w:val="26"/>
          <w:szCs w:val="26"/>
        </w:rPr>
        <w:t>ủ</w:t>
      </w:r>
      <w:r>
        <w:rPr>
          <w:rFonts w:ascii="Calibri" w:eastAsia="Calibri" w:hAnsi="Calibri" w:cs="Calibri"/>
          <w:color w:val="000000"/>
          <w:sz w:val="26"/>
          <w:szCs w:val="26"/>
        </w:rPr>
        <w:t>a t</w:t>
      </w:r>
      <w:r>
        <w:rPr>
          <w:rFonts w:ascii="Calibri" w:eastAsia="Calibri" w:hAnsi="Calibri" w:cs="Calibri"/>
          <w:color w:val="000000"/>
          <w:sz w:val="26"/>
          <w:szCs w:val="26"/>
        </w:rPr>
        <w:t>ế</w:t>
      </w:r>
      <w:r>
        <w:rPr>
          <w:rFonts w:ascii="Calibri" w:eastAsia="Calibri" w:hAnsi="Calibri" w:cs="Calibri"/>
          <w:color w:val="000000"/>
          <w:sz w:val="26"/>
          <w:szCs w:val="26"/>
        </w:rPr>
        <w:t xml:space="preserve"> b</w:t>
      </w:r>
      <w:r>
        <w:rPr>
          <w:rFonts w:ascii="Calibri" w:eastAsia="Calibri" w:hAnsi="Calibri" w:cs="Calibri"/>
          <w:color w:val="000000"/>
          <w:sz w:val="26"/>
          <w:szCs w:val="26"/>
        </w:rPr>
        <w:t>ào s</w:t>
      </w:r>
      <w:r>
        <w:rPr>
          <w:rFonts w:ascii="Calibri" w:eastAsia="Calibri" w:hAnsi="Calibri" w:cs="Calibri"/>
          <w:color w:val="000000"/>
          <w:sz w:val="26"/>
          <w:szCs w:val="26"/>
        </w:rPr>
        <w:t>ẽ</w:t>
      </w:r>
      <w:r>
        <w:rPr>
          <w:rFonts w:ascii="Calibri" w:eastAsia="Calibri" w:hAnsi="Calibri" w:cs="Calibri"/>
          <w:color w:val="000000"/>
          <w:sz w:val="26"/>
          <w:szCs w:val="26"/>
        </w:rPr>
        <w:t xml:space="preserve"> ch</w:t>
      </w:r>
      <w:r>
        <w:rPr>
          <w:rFonts w:ascii="Calibri" w:eastAsia="Calibri" w:hAnsi="Calibri" w:cs="Calibri"/>
          <w:color w:val="000000"/>
          <w:sz w:val="26"/>
          <w:szCs w:val="26"/>
        </w:rPr>
        <w:t>ậ</w:t>
      </w:r>
      <w:r>
        <w:rPr>
          <w:rFonts w:ascii="Calibri" w:eastAsia="Calibri" w:hAnsi="Calibri" w:cs="Calibri"/>
          <w:color w:val="000000"/>
          <w:sz w:val="26"/>
          <w:szCs w:val="26"/>
        </w:rPr>
        <w:t>m l</w:t>
      </w:r>
      <w:r>
        <w:rPr>
          <w:rFonts w:ascii="Calibri" w:eastAsia="Calibri" w:hAnsi="Calibri" w:cs="Calibri"/>
          <w:color w:val="000000"/>
          <w:sz w:val="26"/>
          <w:szCs w:val="26"/>
        </w:rPr>
        <w:t>ạ</w:t>
      </w:r>
      <w:r>
        <w:rPr>
          <w:rFonts w:ascii="Calibri" w:eastAsia="Calibri" w:hAnsi="Calibri" w:cs="Calibri"/>
          <w:color w:val="000000"/>
          <w:sz w:val="26"/>
          <w:szCs w:val="26"/>
        </w:rPr>
        <w:t>i (do s</w:t>
      </w:r>
      <w:r>
        <w:rPr>
          <w:rFonts w:ascii="Calibri" w:eastAsia="Calibri" w:hAnsi="Calibri" w:cs="Calibri"/>
          <w:color w:val="000000"/>
          <w:sz w:val="26"/>
          <w:szCs w:val="26"/>
        </w:rPr>
        <w:t>ự</w:t>
      </w:r>
      <w:r>
        <w:rPr>
          <w:rFonts w:ascii="Calibri" w:eastAsia="Calibri" w:hAnsi="Calibri" w:cs="Calibri"/>
          <w:color w:val="000000"/>
          <w:sz w:val="26"/>
          <w:szCs w:val="26"/>
        </w:rPr>
        <w:t xml:space="preserve"> v</w:t>
      </w:r>
      <w:r>
        <w:rPr>
          <w:rFonts w:ascii="Calibri" w:eastAsia="Calibri" w:hAnsi="Calibri" w:cs="Calibri"/>
          <w:color w:val="000000"/>
          <w:sz w:val="26"/>
          <w:szCs w:val="26"/>
        </w:rPr>
        <w:t>ậ</w:t>
      </w:r>
      <w:r>
        <w:rPr>
          <w:rFonts w:ascii="Calibri" w:eastAsia="Calibri" w:hAnsi="Calibri" w:cs="Calibri"/>
          <w:color w:val="000000"/>
          <w:sz w:val="26"/>
          <w:szCs w:val="26"/>
        </w:rPr>
        <w:t>n chuy</w:t>
      </w:r>
      <w:r>
        <w:rPr>
          <w:rFonts w:ascii="Calibri" w:eastAsia="Calibri" w:hAnsi="Calibri" w:cs="Calibri"/>
          <w:color w:val="000000"/>
          <w:sz w:val="26"/>
          <w:szCs w:val="26"/>
        </w:rPr>
        <w:t>ể</w:t>
      </w:r>
      <w:r>
        <w:rPr>
          <w:rFonts w:ascii="Calibri" w:eastAsia="Calibri" w:hAnsi="Calibri" w:cs="Calibri"/>
          <w:color w:val="000000"/>
          <w:sz w:val="26"/>
          <w:szCs w:val="26"/>
        </w:rPr>
        <w:t>n các ch</w:t>
      </w:r>
      <w:r>
        <w:rPr>
          <w:rFonts w:ascii="Calibri" w:eastAsia="Calibri" w:hAnsi="Calibri" w:cs="Calibri"/>
          <w:color w:val="000000"/>
          <w:sz w:val="26"/>
          <w:szCs w:val="26"/>
        </w:rPr>
        <w:t>ấ</w:t>
      </w:r>
      <w:r>
        <w:rPr>
          <w:rFonts w:ascii="Calibri" w:eastAsia="Calibri" w:hAnsi="Calibri" w:cs="Calibri"/>
          <w:color w:val="000000"/>
          <w:sz w:val="26"/>
          <w:szCs w:val="26"/>
        </w:rPr>
        <w:t>t đ</w:t>
      </w:r>
      <w:r>
        <w:rPr>
          <w:rFonts w:ascii="Calibri" w:eastAsia="Calibri" w:hAnsi="Calibri" w:cs="Calibri"/>
          <w:color w:val="000000"/>
          <w:sz w:val="26"/>
          <w:szCs w:val="26"/>
        </w:rPr>
        <w:t>ế</w:t>
      </w:r>
      <w:r>
        <w:rPr>
          <w:rFonts w:ascii="Calibri" w:eastAsia="Calibri" w:hAnsi="Calibri" w:cs="Calibri"/>
          <w:color w:val="000000"/>
          <w:sz w:val="26"/>
          <w:szCs w:val="26"/>
        </w:rPr>
        <w:t>n t</w:t>
      </w:r>
      <w:r>
        <w:rPr>
          <w:rFonts w:ascii="Calibri" w:eastAsia="Calibri" w:hAnsi="Calibri" w:cs="Calibri"/>
          <w:color w:val="000000"/>
          <w:sz w:val="26"/>
          <w:szCs w:val="26"/>
        </w:rPr>
        <w:t>ừ</w:t>
      </w:r>
      <w:r>
        <w:rPr>
          <w:rFonts w:ascii="Calibri" w:eastAsia="Calibri" w:hAnsi="Calibri" w:cs="Calibri"/>
          <w:color w:val="000000"/>
          <w:sz w:val="26"/>
          <w:szCs w:val="26"/>
        </w:rPr>
        <w:t>ng ph</w:t>
      </w:r>
      <w:r>
        <w:rPr>
          <w:rFonts w:ascii="Calibri" w:eastAsia="Calibri" w:hAnsi="Calibri" w:cs="Calibri"/>
          <w:color w:val="000000"/>
          <w:sz w:val="26"/>
          <w:szCs w:val="26"/>
        </w:rPr>
        <w:t>ầ</w:t>
      </w:r>
      <w:r>
        <w:rPr>
          <w:rFonts w:ascii="Calibri" w:eastAsia="Calibri" w:hAnsi="Calibri" w:cs="Calibri"/>
          <w:color w:val="000000"/>
          <w:sz w:val="26"/>
          <w:szCs w:val="26"/>
        </w:rPr>
        <w:t>n trong t</w:t>
      </w:r>
      <w:r>
        <w:rPr>
          <w:rFonts w:ascii="Calibri" w:eastAsia="Calibri" w:hAnsi="Calibri" w:cs="Calibri"/>
          <w:color w:val="000000"/>
          <w:sz w:val="26"/>
          <w:szCs w:val="26"/>
        </w:rPr>
        <w:t>ế</w:t>
      </w:r>
      <w:r>
        <w:rPr>
          <w:rFonts w:ascii="Calibri" w:eastAsia="Calibri" w:hAnsi="Calibri" w:cs="Calibri"/>
          <w:color w:val="000000"/>
          <w:sz w:val="26"/>
          <w:szCs w:val="26"/>
        </w:rPr>
        <w:t xml:space="preserve"> bào s</w:t>
      </w:r>
      <w:r>
        <w:rPr>
          <w:rFonts w:ascii="Calibri" w:eastAsia="Calibri" w:hAnsi="Calibri" w:cs="Calibri"/>
          <w:color w:val="000000"/>
          <w:sz w:val="26"/>
          <w:szCs w:val="26"/>
        </w:rPr>
        <w:t>ẽ</w:t>
      </w:r>
      <w:r>
        <w:rPr>
          <w:rFonts w:ascii="Calibri" w:eastAsia="Calibri" w:hAnsi="Calibri" w:cs="Calibri"/>
          <w:color w:val="000000"/>
          <w:sz w:val="26"/>
          <w:szCs w:val="26"/>
        </w:rPr>
        <w:t xml:space="preserve"> ch</w:t>
      </w:r>
      <w:r>
        <w:rPr>
          <w:rFonts w:ascii="Calibri" w:eastAsia="Calibri" w:hAnsi="Calibri" w:cs="Calibri"/>
          <w:color w:val="000000"/>
          <w:sz w:val="26"/>
          <w:szCs w:val="26"/>
        </w:rPr>
        <w:t>ậ</w:t>
      </w:r>
      <w:r>
        <w:rPr>
          <w:rFonts w:ascii="Calibri" w:eastAsia="Calibri" w:hAnsi="Calibri" w:cs="Calibri"/>
          <w:color w:val="000000"/>
          <w:sz w:val="26"/>
          <w:szCs w:val="26"/>
        </w:rPr>
        <w:t>m hơn), vi</w:t>
      </w:r>
      <w:r>
        <w:rPr>
          <w:rFonts w:ascii="Calibri" w:eastAsia="Calibri" w:hAnsi="Calibri" w:cs="Calibri"/>
          <w:color w:val="000000"/>
          <w:sz w:val="26"/>
          <w:szCs w:val="26"/>
        </w:rPr>
        <w:t>ệ</w:t>
      </w:r>
      <w:r>
        <w:rPr>
          <w:rFonts w:ascii="Calibri" w:eastAsia="Calibri" w:hAnsi="Calibri" w:cs="Calibri"/>
          <w:color w:val="000000"/>
          <w:sz w:val="26"/>
          <w:szCs w:val="26"/>
        </w:rPr>
        <w:t>c thu nh</w:t>
      </w:r>
      <w:r>
        <w:rPr>
          <w:rFonts w:ascii="Calibri" w:eastAsia="Calibri" w:hAnsi="Calibri" w:cs="Calibri"/>
          <w:color w:val="000000"/>
          <w:sz w:val="26"/>
          <w:szCs w:val="26"/>
        </w:rPr>
        <w:t>ậ</w:t>
      </w:r>
      <w:r>
        <w:rPr>
          <w:rFonts w:ascii="Calibri" w:eastAsia="Calibri" w:hAnsi="Calibri" w:cs="Calibri"/>
          <w:color w:val="000000"/>
          <w:sz w:val="26"/>
          <w:szCs w:val="26"/>
        </w:rPr>
        <w:t xml:space="preserve">n và đáp </w:t>
      </w:r>
      <w:r>
        <w:rPr>
          <w:rFonts w:ascii="Calibri" w:eastAsia="Calibri" w:hAnsi="Calibri" w:cs="Calibri"/>
          <w:color w:val="000000"/>
          <w:sz w:val="26"/>
          <w:szCs w:val="26"/>
        </w:rPr>
        <w:t>ứ</w:t>
      </w:r>
      <w:r>
        <w:rPr>
          <w:rFonts w:ascii="Calibri" w:eastAsia="Calibri" w:hAnsi="Calibri" w:cs="Calibri"/>
          <w:color w:val="000000"/>
          <w:sz w:val="26"/>
          <w:szCs w:val="26"/>
        </w:rPr>
        <w:t>ng v</w:t>
      </w:r>
      <w:r>
        <w:rPr>
          <w:rFonts w:ascii="Calibri" w:eastAsia="Calibri" w:hAnsi="Calibri" w:cs="Calibri"/>
          <w:color w:val="000000"/>
          <w:sz w:val="26"/>
          <w:szCs w:val="26"/>
        </w:rPr>
        <w:t>ớ</w:t>
      </w:r>
      <w:r>
        <w:rPr>
          <w:rFonts w:ascii="Calibri" w:eastAsia="Calibri" w:hAnsi="Calibri" w:cs="Calibri"/>
          <w:color w:val="000000"/>
          <w:sz w:val="26"/>
          <w:szCs w:val="26"/>
        </w:rPr>
        <w:t>i các kích thích t</w:t>
      </w:r>
      <w:r>
        <w:rPr>
          <w:rFonts w:ascii="Calibri" w:eastAsia="Calibri" w:hAnsi="Calibri" w:cs="Calibri"/>
          <w:color w:val="000000"/>
          <w:sz w:val="26"/>
          <w:szCs w:val="26"/>
        </w:rPr>
        <w:t>ừ</w:t>
      </w:r>
      <w:r>
        <w:rPr>
          <w:rFonts w:ascii="Calibri" w:eastAsia="Calibri" w:hAnsi="Calibri" w:cs="Calibri"/>
          <w:color w:val="000000"/>
          <w:sz w:val="26"/>
          <w:szCs w:val="26"/>
        </w:rPr>
        <w:t xml:space="preserve"> môi trư</w:t>
      </w:r>
      <w:r>
        <w:rPr>
          <w:rFonts w:ascii="Calibri" w:eastAsia="Calibri" w:hAnsi="Calibri" w:cs="Calibri"/>
          <w:color w:val="000000"/>
          <w:sz w:val="26"/>
          <w:szCs w:val="26"/>
        </w:rPr>
        <w:t>ờ</w:t>
      </w:r>
      <w:r>
        <w:rPr>
          <w:rFonts w:ascii="Calibri" w:eastAsia="Calibri" w:hAnsi="Calibri" w:cs="Calibri"/>
          <w:color w:val="000000"/>
          <w:sz w:val="26"/>
          <w:szCs w:val="26"/>
        </w:rPr>
        <w:t>ng cũng ch</w:t>
      </w:r>
      <w:r>
        <w:rPr>
          <w:rFonts w:ascii="Calibri" w:eastAsia="Calibri" w:hAnsi="Calibri" w:cs="Calibri"/>
          <w:color w:val="000000"/>
          <w:sz w:val="26"/>
          <w:szCs w:val="26"/>
        </w:rPr>
        <w:t>ậ</w:t>
      </w:r>
      <w:r>
        <w:rPr>
          <w:rFonts w:ascii="Calibri" w:eastAsia="Calibri" w:hAnsi="Calibri" w:cs="Calibri"/>
          <w:color w:val="000000"/>
          <w:sz w:val="26"/>
          <w:szCs w:val="26"/>
        </w:rPr>
        <w:t>m hơn.</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sz w:val="26"/>
          <w:szCs w:val="26"/>
        </w:rPr>
      </w:pPr>
      <w:r>
        <w:rPr>
          <w:rFonts w:ascii="Calibri" w:eastAsia="Calibri" w:hAnsi="Calibri" w:cs="Calibri"/>
          <w:color w:val="000000"/>
          <w:sz w:val="26"/>
          <w:szCs w:val="26"/>
        </w:rPr>
        <w:t>Câu h</w:t>
      </w:r>
      <w:r>
        <w:rPr>
          <w:rFonts w:ascii="Calibri" w:eastAsia="Calibri" w:hAnsi="Calibri" w:cs="Calibri"/>
          <w:color w:val="000000"/>
          <w:sz w:val="26"/>
          <w:szCs w:val="26"/>
        </w:rPr>
        <w:t>ỏ</w:t>
      </w:r>
      <w:r>
        <w:rPr>
          <w:rFonts w:ascii="Calibri" w:eastAsia="Calibri" w:hAnsi="Calibri" w:cs="Calibri"/>
          <w:color w:val="000000"/>
          <w:sz w:val="26"/>
          <w:szCs w:val="26"/>
        </w:rPr>
        <w:t>i 2 có th</w:t>
      </w:r>
      <w:r>
        <w:rPr>
          <w:rFonts w:ascii="Calibri" w:eastAsia="Calibri" w:hAnsi="Calibri" w:cs="Calibri"/>
          <w:color w:val="000000"/>
          <w:sz w:val="26"/>
          <w:szCs w:val="26"/>
        </w:rPr>
        <w:t>ể</w:t>
      </w:r>
      <w:r>
        <w:rPr>
          <w:rFonts w:ascii="Calibri" w:eastAsia="Calibri" w:hAnsi="Calibri" w:cs="Calibri"/>
          <w:color w:val="000000"/>
          <w:sz w:val="26"/>
          <w:szCs w:val="26"/>
        </w:rPr>
        <w:t xml:space="preserve"> HS chưa tr</w:t>
      </w:r>
      <w:r>
        <w:rPr>
          <w:rFonts w:ascii="Calibri" w:eastAsia="Calibri" w:hAnsi="Calibri" w:cs="Calibri"/>
          <w:color w:val="000000"/>
          <w:sz w:val="26"/>
          <w:szCs w:val="26"/>
        </w:rPr>
        <w:t>ả</w:t>
      </w:r>
      <w:r>
        <w:rPr>
          <w:rFonts w:ascii="Calibri" w:eastAsia="Calibri" w:hAnsi="Calibri" w:cs="Calibri"/>
          <w:color w:val="000000"/>
          <w:sz w:val="26"/>
          <w:szCs w:val="26"/>
        </w:rPr>
        <w:t xml:space="preserve"> l</w:t>
      </w:r>
      <w:r>
        <w:rPr>
          <w:rFonts w:ascii="Calibri" w:eastAsia="Calibri" w:hAnsi="Calibri" w:cs="Calibri"/>
          <w:color w:val="000000"/>
          <w:sz w:val="26"/>
          <w:szCs w:val="26"/>
        </w:rPr>
        <w:t>ờ</w:t>
      </w:r>
      <w:r>
        <w:rPr>
          <w:rFonts w:ascii="Calibri" w:eastAsia="Calibri" w:hAnsi="Calibri" w:cs="Calibri"/>
          <w:color w:val="000000"/>
          <w:sz w:val="26"/>
          <w:szCs w:val="26"/>
        </w:rPr>
        <w:t>i đư</w:t>
      </w:r>
      <w:r>
        <w:rPr>
          <w:rFonts w:ascii="Calibri" w:eastAsia="Calibri" w:hAnsi="Calibri" w:cs="Calibri"/>
          <w:color w:val="000000"/>
          <w:sz w:val="26"/>
          <w:szCs w:val="26"/>
        </w:rPr>
        <w:t>ợ</w:t>
      </w:r>
      <w:r>
        <w:rPr>
          <w:rFonts w:ascii="Calibri" w:eastAsia="Calibri" w:hAnsi="Calibri" w:cs="Calibri"/>
          <w:color w:val="000000"/>
          <w:sz w:val="26"/>
          <w:szCs w:val="26"/>
        </w:rPr>
        <w:t>c ngay, GV có th</w:t>
      </w:r>
      <w:r>
        <w:rPr>
          <w:rFonts w:ascii="Calibri" w:eastAsia="Calibri" w:hAnsi="Calibri" w:cs="Calibri"/>
          <w:color w:val="000000"/>
          <w:sz w:val="26"/>
          <w:szCs w:val="26"/>
        </w:rPr>
        <w:t>ể</w:t>
      </w:r>
      <w:r>
        <w:rPr>
          <w:rFonts w:ascii="Calibri" w:eastAsia="Calibri" w:hAnsi="Calibri" w:cs="Calibri"/>
          <w:color w:val="000000"/>
          <w:sz w:val="26"/>
          <w:szCs w:val="26"/>
        </w:rPr>
        <w:t xml:space="preserve"> g</w:t>
      </w:r>
      <w:r>
        <w:rPr>
          <w:rFonts w:ascii="Calibri" w:eastAsia="Calibri" w:hAnsi="Calibri" w:cs="Calibri"/>
          <w:color w:val="000000"/>
          <w:sz w:val="26"/>
          <w:szCs w:val="26"/>
        </w:rPr>
        <w:t>ợ</w:t>
      </w:r>
      <w:r>
        <w:rPr>
          <w:rFonts w:ascii="Calibri" w:eastAsia="Calibri" w:hAnsi="Calibri" w:cs="Calibri"/>
          <w:color w:val="000000"/>
          <w:sz w:val="26"/>
          <w:szCs w:val="26"/>
        </w:rPr>
        <w:t>i ý đ</w:t>
      </w:r>
      <w:r>
        <w:rPr>
          <w:rFonts w:ascii="Calibri" w:eastAsia="Calibri" w:hAnsi="Calibri" w:cs="Calibri"/>
          <w:color w:val="000000"/>
          <w:sz w:val="26"/>
          <w:szCs w:val="26"/>
        </w:rPr>
        <w:t>ể</w:t>
      </w:r>
      <w:r>
        <w:rPr>
          <w:rFonts w:ascii="Calibri" w:eastAsia="Calibri" w:hAnsi="Calibri" w:cs="Calibri"/>
          <w:color w:val="000000"/>
          <w:sz w:val="26"/>
          <w:szCs w:val="26"/>
        </w:rPr>
        <w:t xml:space="preserve"> HS đ</w:t>
      </w:r>
      <w:r>
        <w:rPr>
          <w:rFonts w:ascii="Calibri" w:eastAsia="Calibri" w:hAnsi="Calibri" w:cs="Calibri"/>
          <w:color w:val="000000"/>
          <w:sz w:val="26"/>
          <w:szCs w:val="26"/>
        </w:rPr>
        <w:t>ọ</w:t>
      </w:r>
      <w:r>
        <w:rPr>
          <w:rFonts w:ascii="Calibri" w:eastAsia="Calibri" w:hAnsi="Calibri" w:cs="Calibri"/>
          <w:color w:val="000000"/>
          <w:sz w:val="26"/>
          <w:szCs w:val="26"/>
        </w:rPr>
        <w:t>c thông tin “Em có bi</w:t>
      </w:r>
      <w:r>
        <w:rPr>
          <w:rFonts w:ascii="Calibri" w:eastAsia="Calibri" w:hAnsi="Calibri" w:cs="Calibri"/>
          <w:color w:val="000000"/>
          <w:sz w:val="26"/>
          <w:szCs w:val="26"/>
        </w:rPr>
        <w:t>ế</w:t>
      </w:r>
      <w:r>
        <w:rPr>
          <w:rFonts w:ascii="Calibri" w:eastAsia="Calibri" w:hAnsi="Calibri" w:cs="Calibri"/>
          <w:color w:val="000000"/>
          <w:sz w:val="26"/>
          <w:szCs w:val="26"/>
        </w:rPr>
        <w:t>t?” cu</w:t>
      </w:r>
      <w:r>
        <w:rPr>
          <w:rFonts w:ascii="Calibri" w:eastAsia="Calibri" w:hAnsi="Calibri" w:cs="Calibri"/>
          <w:color w:val="000000"/>
          <w:sz w:val="26"/>
          <w:szCs w:val="26"/>
        </w:rPr>
        <w:t>ố</w:t>
      </w:r>
      <w:r>
        <w:rPr>
          <w:rFonts w:ascii="Calibri" w:eastAsia="Calibri" w:hAnsi="Calibri" w:cs="Calibri"/>
          <w:color w:val="000000"/>
          <w:sz w:val="26"/>
          <w:szCs w:val="26"/>
        </w:rPr>
        <w:t>i b</w:t>
      </w:r>
      <w:r>
        <w:rPr>
          <w:rFonts w:ascii="Calibri" w:eastAsia="Calibri" w:hAnsi="Calibri" w:cs="Calibri"/>
          <w:color w:val="000000"/>
          <w:sz w:val="26"/>
          <w:szCs w:val="26"/>
        </w:rPr>
        <w:t>ài đ</w:t>
      </w:r>
      <w:r>
        <w:rPr>
          <w:rFonts w:ascii="Calibri" w:eastAsia="Calibri" w:hAnsi="Calibri" w:cs="Calibri"/>
          <w:color w:val="000000"/>
          <w:sz w:val="26"/>
          <w:szCs w:val="26"/>
        </w:rPr>
        <w:t>ể</w:t>
      </w:r>
      <w:r>
        <w:rPr>
          <w:rFonts w:ascii="Calibri" w:eastAsia="Calibri" w:hAnsi="Calibri" w:cs="Calibri"/>
          <w:color w:val="000000"/>
          <w:sz w:val="26"/>
          <w:szCs w:val="26"/>
        </w:rPr>
        <w:t xml:space="preserve"> đưa ra đáp án.</w:t>
      </w:r>
    </w:p>
    <w:p w:rsidR="00475325" w:rsidRDefault="00020F2D">
      <w:pPr>
        <w:widowControl w:val="0"/>
        <w:pBdr>
          <w:top w:val="nil"/>
          <w:left w:val="nil"/>
          <w:bottom w:val="nil"/>
          <w:right w:val="nil"/>
          <w:between w:val="nil"/>
        </w:pBdr>
        <w:spacing w:line="288" w:lineRule="auto"/>
        <w:jc w:val="center"/>
        <w:rPr>
          <w:rFonts w:ascii="Calibri" w:eastAsia="Calibri" w:hAnsi="Calibri" w:cs="Calibri"/>
          <w:b/>
          <w:color w:val="0000FF"/>
          <w:sz w:val="26"/>
          <w:szCs w:val="26"/>
        </w:rPr>
      </w:pPr>
      <w:r>
        <w:rPr>
          <w:rFonts w:ascii="Calibri" w:eastAsia="Calibri" w:hAnsi="Calibri" w:cs="Calibri"/>
          <w:b/>
          <w:color w:val="0000FF"/>
          <w:sz w:val="26"/>
          <w:szCs w:val="26"/>
        </w:rPr>
        <w:t>Ho</w:t>
      </w:r>
      <w:r>
        <w:rPr>
          <w:rFonts w:ascii="Calibri" w:eastAsia="Calibri" w:hAnsi="Calibri" w:cs="Calibri"/>
          <w:b/>
          <w:color w:val="0000FF"/>
          <w:sz w:val="26"/>
          <w:szCs w:val="26"/>
        </w:rPr>
        <w:t>ạ</w:t>
      </w:r>
      <w:r>
        <w:rPr>
          <w:rFonts w:ascii="Calibri" w:eastAsia="Calibri" w:hAnsi="Calibri" w:cs="Calibri"/>
          <w:b/>
          <w:color w:val="0000FF"/>
          <w:sz w:val="26"/>
          <w:szCs w:val="26"/>
        </w:rPr>
        <w:t>t đ</w:t>
      </w:r>
      <w:r>
        <w:rPr>
          <w:rFonts w:ascii="Calibri" w:eastAsia="Calibri" w:hAnsi="Calibri" w:cs="Calibri"/>
          <w:b/>
          <w:color w:val="0000FF"/>
          <w:sz w:val="26"/>
          <w:szCs w:val="26"/>
        </w:rPr>
        <w:t>ộ</w:t>
      </w:r>
      <w:r>
        <w:rPr>
          <w:rFonts w:ascii="Calibri" w:eastAsia="Calibri" w:hAnsi="Calibri" w:cs="Calibri"/>
          <w:b/>
          <w:color w:val="0000FF"/>
          <w:sz w:val="26"/>
          <w:szCs w:val="26"/>
        </w:rPr>
        <w:t>ng 3. Tìm hi</w:t>
      </w:r>
      <w:r>
        <w:rPr>
          <w:rFonts w:ascii="Calibri" w:eastAsia="Calibri" w:hAnsi="Calibri" w:cs="Calibri"/>
          <w:b/>
          <w:color w:val="0000FF"/>
          <w:sz w:val="26"/>
          <w:szCs w:val="26"/>
        </w:rPr>
        <w:t>ể</w:t>
      </w:r>
      <w:r>
        <w:rPr>
          <w:rFonts w:ascii="Calibri" w:eastAsia="Calibri" w:hAnsi="Calibri" w:cs="Calibri"/>
          <w:b/>
          <w:color w:val="0000FF"/>
          <w:sz w:val="26"/>
          <w:szCs w:val="26"/>
        </w:rPr>
        <w:t>u s</w:t>
      </w:r>
      <w:r>
        <w:rPr>
          <w:rFonts w:ascii="Calibri" w:eastAsia="Calibri" w:hAnsi="Calibri" w:cs="Calibri"/>
          <w:b/>
          <w:color w:val="0000FF"/>
          <w:sz w:val="26"/>
          <w:szCs w:val="26"/>
        </w:rPr>
        <w:t>ự</w:t>
      </w:r>
      <w:r>
        <w:rPr>
          <w:rFonts w:ascii="Calibri" w:eastAsia="Calibri" w:hAnsi="Calibri" w:cs="Calibri"/>
          <w:b/>
          <w:color w:val="0000FF"/>
          <w:sz w:val="26"/>
          <w:szCs w:val="26"/>
        </w:rPr>
        <w:t xml:space="preserve"> sinh s</w:t>
      </w:r>
      <w:r>
        <w:rPr>
          <w:rFonts w:ascii="Calibri" w:eastAsia="Calibri" w:hAnsi="Calibri" w:cs="Calibri"/>
          <w:b/>
          <w:color w:val="0000FF"/>
          <w:sz w:val="26"/>
          <w:szCs w:val="26"/>
        </w:rPr>
        <w:t>ả</w:t>
      </w:r>
      <w:r>
        <w:rPr>
          <w:rFonts w:ascii="Calibri" w:eastAsia="Calibri" w:hAnsi="Calibri" w:cs="Calibri"/>
          <w:b/>
          <w:color w:val="0000FF"/>
          <w:sz w:val="26"/>
          <w:szCs w:val="26"/>
        </w:rPr>
        <w:t>n (phân chia) c</w:t>
      </w:r>
      <w:r>
        <w:rPr>
          <w:rFonts w:ascii="Calibri" w:eastAsia="Calibri" w:hAnsi="Calibri" w:cs="Calibri"/>
          <w:b/>
          <w:color w:val="0000FF"/>
          <w:sz w:val="26"/>
          <w:szCs w:val="26"/>
        </w:rPr>
        <w:t>ủ</w:t>
      </w:r>
      <w:r>
        <w:rPr>
          <w:rFonts w:ascii="Calibri" w:eastAsia="Calibri" w:hAnsi="Calibri" w:cs="Calibri"/>
          <w:b/>
          <w:color w:val="0000FF"/>
          <w:sz w:val="26"/>
          <w:szCs w:val="26"/>
        </w:rPr>
        <w:t>a t</w:t>
      </w:r>
      <w:r>
        <w:rPr>
          <w:rFonts w:ascii="Calibri" w:eastAsia="Calibri" w:hAnsi="Calibri" w:cs="Calibri"/>
          <w:b/>
          <w:color w:val="0000FF"/>
          <w:sz w:val="26"/>
          <w:szCs w:val="26"/>
        </w:rPr>
        <w:t>ế</w:t>
      </w:r>
      <w:r>
        <w:rPr>
          <w:rFonts w:ascii="Calibri" w:eastAsia="Calibri" w:hAnsi="Calibri" w:cs="Calibri"/>
          <w:b/>
          <w:color w:val="0000FF"/>
          <w:sz w:val="26"/>
          <w:szCs w:val="26"/>
        </w:rPr>
        <w:t xml:space="preserve"> bào</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sz w:val="26"/>
          <w:szCs w:val="26"/>
        </w:rPr>
      </w:pPr>
      <w:r>
        <w:rPr>
          <w:rFonts w:ascii="Calibri" w:eastAsia="Calibri" w:hAnsi="Calibri" w:cs="Calibri"/>
          <w:color w:val="000000"/>
          <w:sz w:val="26"/>
          <w:szCs w:val="26"/>
        </w:rPr>
        <w:t>T</w:t>
      </w:r>
      <w:r>
        <w:rPr>
          <w:rFonts w:ascii="Calibri" w:eastAsia="Calibri" w:hAnsi="Calibri" w:cs="Calibri"/>
          <w:color w:val="000000"/>
          <w:sz w:val="26"/>
          <w:szCs w:val="26"/>
        </w:rPr>
        <w:t>ế</w:t>
      </w:r>
      <w:r>
        <w:rPr>
          <w:rFonts w:ascii="Calibri" w:eastAsia="Calibri" w:hAnsi="Calibri" w:cs="Calibri"/>
          <w:color w:val="000000"/>
          <w:sz w:val="26"/>
          <w:szCs w:val="26"/>
        </w:rPr>
        <w:t xml:space="preserve"> bào m</w:t>
      </w:r>
      <w:r>
        <w:rPr>
          <w:rFonts w:ascii="Calibri" w:eastAsia="Calibri" w:hAnsi="Calibri" w:cs="Calibri"/>
          <w:color w:val="000000"/>
          <w:sz w:val="26"/>
          <w:szCs w:val="26"/>
        </w:rPr>
        <w:t>ớ</w:t>
      </w:r>
      <w:r>
        <w:rPr>
          <w:rFonts w:ascii="Calibri" w:eastAsia="Calibri" w:hAnsi="Calibri" w:cs="Calibri"/>
          <w:color w:val="000000"/>
          <w:sz w:val="26"/>
          <w:szCs w:val="26"/>
        </w:rPr>
        <w:t>i hình thành s</w:t>
      </w:r>
      <w:r>
        <w:rPr>
          <w:rFonts w:ascii="Calibri" w:eastAsia="Calibri" w:hAnsi="Calibri" w:cs="Calibri"/>
          <w:color w:val="000000"/>
          <w:sz w:val="26"/>
          <w:szCs w:val="26"/>
        </w:rPr>
        <w:t>ẽ</w:t>
      </w:r>
      <w:r>
        <w:rPr>
          <w:rFonts w:ascii="Calibri" w:eastAsia="Calibri" w:hAnsi="Calibri" w:cs="Calibri"/>
          <w:color w:val="000000"/>
          <w:sz w:val="26"/>
          <w:szCs w:val="26"/>
        </w:rPr>
        <w:t xml:space="preserve"> tăng kích thư</w:t>
      </w:r>
      <w:r>
        <w:rPr>
          <w:rFonts w:ascii="Calibri" w:eastAsia="Calibri" w:hAnsi="Calibri" w:cs="Calibri"/>
          <w:color w:val="000000"/>
          <w:sz w:val="26"/>
          <w:szCs w:val="26"/>
        </w:rPr>
        <w:t>ớ</w:t>
      </w:r>
      <w:r>
        <w:rPr>
          <w:rFonts w:ascii="Calibri" w:eastAsia="Calibri" w:hAnsi="Calibri" w:cs="Calibri"/>
          <w:color w:val="000000"/>
          <w:sz w:val="26"/>
          <w:szCs w:val="26"/>
        </w:rPr>
        <w:t>c và kh</w:t>
      </w:r>
      <w:r>
        <w:rPr>
          <w:rFonts w:ascii="Calibri" w:eastAsia="Calibri" w:hAnsi="Calibri" w:cs="Calibri"/>
          <w:color w:val="000000"/>
          <w:sz w:val="26"/>
          <w:szCs w:val="26"/>
        </w:rPr>
        <w:t>ố</w:t>
      </w:r>
      <w:r>
        <w:rPr>
          <w:rFonts w:ascii="Calibri" w:eastAsia="Calibri" w:hAnsi="Calibri" w:cs="Calibri"/>
          <w:color w:val="000000"/>
          <w:sz w:val="26"/>
          <w:szCs w:val="26"/>
        </w:rPr>
        <w:t>i lư</w:t>
      </w:r>
      <w:r>
        <w:rPr>
          <w:rFonts w:ascii="Calibri" w:eastAsia="Calibri" w:hAnsi="Calibri" w:cs="Calibri"/>
          <w:color w:val="000000"/>
          <w:sz w:val="26"/>
          <w:szCs w:val="26"/>
        </w:rPr>
        <w:t>ợ</w:t>
      </w:r>
      <w:r>
        <w:rPr>
          <w:rFonts w:ascii="Calibri" w:eastAsia="Calibri" w:hAnsi="Calibri" w:cs="Calibri"/>
          <w:color w:val="000000"/>
          <w:sz w:val="26"/>
          <w:szCs w:val="26"/>
        </w:rPr>
        <w:t>ng t</w:t>
      </w:r>
      <w:r>
        <w:rPr>
          <w:rFonts w:ascii="Calibri" w:eastAsia="Calibri" w:hAnsi="Calibri" w:cs="Calibri"/>
          <w:color w:val="000000"/>
          <w:sz w:val="26"/>
          <w:szCs w:val="26"/>
        </w:rPr>
        <w:t>ạ</w:t>
      </w:r>
      <w:r>
        <w:rPr>
          <w:rFonts w:ascii="Calibri" w:eastAsia="Calibri" w:hAnsi="Calibri" w:cs="Calibri"/>
          <w:color w:val="000000"/>
          <w:sz w:val="26"/>
          <w:szCs w:val="26"/>
        </w:rPr>
        <w:t>o nên t</w:t>
      </w:r>
      <w:r>
        <w:rPr>
          <w:rFonts w:ascii="Calibri" w:eastAsia="Calibri" w:hAnsi="Calibri" w:cs="Calibri"/>
          <w:color w:val="000000"/>
          <w:sz w:val="26"/>
          <w:szCs w:val="26"/>
        </w:rPr>
        <w:t>ế</w:t>
      </w:r>
      <w:r>
        <w:rPr>
          <w:rFonts w:ascii="Calibri" w:eastAsia="Calibri" w:hAnsi="Calibri" w:cs="Calibri"/>
          <w:color w:val="000000"/>
          <w:sz w:val="26"/>
          <w:szCs w:val="26"/>
        </w:rPr>
        <w:t xml:space="preserve"> bào trư</w:t>
      </w:r>
      <w:r>
        <w:rPr>
          <w:rFonts w:ascii="Calibri" w:eastAsia="Calibri" w:hAnsi="Calibri" w:cs="Calibri"/>
          <w:color w:val="000000"/>
          <w:sz w:val="26"/>
          <w:szCs w:val="26"/>
        </w:rPr>
        <w:t>ở</w:t>
      </w:r>
      <w:r>
        <w:rPr>
          <w:rFonts w:ascii="Calibri" w:eastAsia="Calibri" w:hAnsi="Calibri" w:cs="Calibri"/>
          <w:color w:val="000000"/>
          <w:sz w:val="26"/>
          <w:szCs w:val="26"/>
        </w:rPr>
        <w:t>ng thành. V</w:t>
      </w:r>
      <w:r>
        <w:rPr>
          <w:rFonts w:ascii="Calibri" w:eastAsia="Calibri" w:hAnsi="Calibri" w:cs="Calibri"/>
          <w:color w:val="000000"/>
          <w:sz w:val="26"/>
          <w:szCs w:val="26"/>
        </w:rPr>
        <w:t>ậ</w:t>
      </w:r>
      <w:r>
        <w:rPr>
          <w:rFonts w:ascii="Calibri" w:eastAsia="Calibri" w:hAnsi="Calibri" w:cs="Calibri"/>
          <w:color w:val="000000"/>
          <w:sz w:val="26"/>
          <w:szCs w:val="26"/>
        </w:rPr>
        <w:t>y ti</w:t>
      </w:r>
      <w:r>
        <w:rPr>
          <w:rFonts w:ascii="Calibri" w:eastAsia="Calibri" w:hAnsi="Calibri" w:cs="Calibri"/>
          <w:color w:val="000000"/>
          <w:sz w:val="26"/>
          <w:szCs w:val="26"/>
        </w:rPr>
        <w:t>ế</w:t>
      </w:r>
      <w:r>
        <w:rPr>
          <w:rFonts w:ascii="Calibri" w:eastAsia="Calibri" w:hAnsi="Calibri" w:cs="Calibri"/>
          <w:color w:val="000000"/>
          <w:sz w:val="26"/>
          <w:szCs w:val="26"/>
        </w:rPr>
        <w:t>p theo, t</w:t>
      </w:r>
      <w:r>
        <w:rPr>
          <w:rFonts w:ascii="Calibri" w:eastAsia="Calibri" w:hAnsi="Calibri" w:cs="Calibri"/>
          <w:color w:val="000000"/>
          <w:sz w:val="26"/>
          <w:szCs w:val="26"/>
        </w:rPr>
        <w:t>ế</w:t>
      </w:r>
      <w:r>
        <w:rPr>
          <w:rFonts w:ascii="Calibri" w:eastAsia="Calibri" w:hAnsi="Calibri" w:cs="Calibri"/>
          <w:color w:val="000000"/>
          <w:sz w:val="26"/>
          <w:szCs w:val="26"/>
        </w:rPr>
        <w:t xml:space="preserve"> bào trư</w:t>
      </w:r>
      <w:r>
        <w:rPr>
          <w:rFonts w:ascii="Calibri" w:eastAsia="Calibri" w:hAnsi="Calibri" w:cs="Calibri"/>
          <w:color w:val="000000"/>
          <w:sz w:val="26"/>
          <w:szCs w:val="26"/>
        </w:rPr>
        <w:t>ở</w:t>
      </w:r>
      <w:r>
        <w:rPr>
          <w:rFonts w:ascii="Calibri" w:eastAsia="Calibri" w:hAnsi="Calibri" w:cs="Calibri"/>
          <w:color w:val="000000"/>
          <w:sz w:val="26"/>
          <w:szCs w:val="26"/>
        </w:rPr>
        <w:t>ng thành s</w:t>
      </w:r>
      <w:r>
        <w:rPr>
          <w:rFonts w:ascii="Calibri" w:eastAsia="Calibri" w:hAnsi="Calibri" w:cs="Calibri"/>
          <w:color w:val="000000"/>
          <w:sz w:val="26"/>
          <w:szCs w:val="26"/>
        </w:rPr>
        <w:t>ẽ</w:t>
      </w:r>
      <w:r>
        <w:rPr>
          <w:rFonts w:ascii="Calibri" w:eastAsia="Calibri" w:hAnsi="Calibri" w:cs="Calibri"/>
          <w:color w:val="000000"/>
          <w:sz w:val="26"/>
          <w:szCs w:val="26"/>
        </w:rPr>
        <w:t xml:space="preserve"> bi</w:t>
      </w:r>
      <w:r>
        <w:rPr>
          <w:rFonts w:ascii="Calibri" w:eastAsia="Calibri" w:hAnsi="Calibri" w:cs="Calibri"/>
          <w:color w:val="000000"/>
          <w:sz w:val="26"/>
          <w:szCs w:val="26"/>
        </w:rPr>
        <w:t>ế</w:t>
      </w:r>
      <w:r>
        <w:rPr>
          <w:rFonts w:ascii="Calibri" w:eastAsia="Calibri" w:hAnsi="Calibri" w:cs="Calibri"/>
          <w:color w:val="000000"/>
          <w:sz w:val="26"/>
          <w:szCs w:val="26"/>
        </w:rPr>
        <w:t>n đ</w:t>
      </w:r>
      <w:r>
        <w:rPr>
          <w:rFonts w:ascii="Calibri" w:eastAsia="Calibri" w:hAnsi="Calibri" w:cs="Calibri"/>
          <w:color w:val="000000"/>
          <w:sz w:val="26"/>
          <w:szCs w:val="26"/>
        </w:rPr>
        <w:t>ổ</w:t>
      </w:r>
      <w:r>
        <w:rPr>
          <w:rFonts w:ascii="Calibri" w:eastAsia="Calibri" w:hAnsi="Calibri" w:cs="Calibri"/>
          <w:color w:val="000000"/>
          <w:sz w:val="26"/>
          <w:szCs w:val="26"/>
        </w:rPr>
        <w:t>i như th</w:t>
      </w:r>
      <w:r>
        <w:rPr>
          <w:rFonts w:ascii="Calibri" w:eastAsia="Calibri" w:hAnsi="Calibri" w:cs="Calibri"/>
          <w:color w:val="000000"/>
          <w:sz w:val="26"/>
          <w:szCs w:val="26"/>
        </w:rPr>
        <w:t>ế</w:t>
      </w:r>
      <w:r>
        <w:rPr>
          <w:rFonts w:ascii="Calibri" w:eastAsia="Calibri" w:hAnsi="Calibri" w:cs="Calibri"/>
          <w:color w:val="000000"/>
          <w:sz w:val="26"/>
          <w:szCs w:val="26"/>
        </w:rPr>
        <w:t xml:space="preserve"> nào? GV t</w:t>
      </w:r>
      <w:r>
        <w:rPr>
          <w:rFonts w:ascii="Calibri" w:eastAsia="Calibri" w:hAnsi="Calibri" w:cs="Calibri"/>
          <w:color w:val="000000"/>
          <w:sz w:val="26"/>
          <w:szCs w:val="26"/>
        </w:rPr>
        <w:t>ổ</w:t>
      </w:r>
      <w:r>
        <w:rPr>
          <w:rFonts w:ascii="Calibri" w:eastAsia="Calibri" w:hAnsi="Calibri" w:cs="Calibri"/>
          <w:color w:val="000000"/>
          <w:sz w:val="26"/>
          <w:szCs w:val="26"/>
        </w:rPr>
        <w:t xml:space="preserve"> ch</w:t>
      </w:r>
      <w:r>
        <w:rPr>
          <w:rFonts w:ascii="Calibri" w:eastAsia="Calibri" w:hAnsi="Calibri" w:cs="Calibri"/>
          <w:color w:val="000000"/>
          <w:sz w:val="26"/>
          <w:szCs w:val="26"/>
        </w:rPr>
        <w:t>ứ</w:t>
      </w:r>
      <w:r>
        <w:rPr>
          <w:rFonts w:ascii="Calibri" w:eastAsia="Calibri" w:hAnsi="Calibri" w:cs="Calibri"/>
          <w:color w:val="000000"/>
          <w:sz w:val="26"/>
          <w:szCs w:val="26"/>
        </w:rPr>
        <w:t>c ho</w:t>
      </w:r>
      <w:r>
        <w:rPr>
          <w:rFonts w:ascii="Calibri" w:eastAsia="Calibri" w:hAnsi="Calibri" w:cs="Calibri"/>
          <w:color w:val="000000"/>
          <w:sz w:val="26"/>
          <w:szCs w:val="26"/>
        </w:rPr>
        <w:t>ạ</w:t>
      </w:r>
      <w:r>
        <w:rPr>
          <w:rFonts w:ascii="Calibri" w:eastAsia="Calibri" w:hAnsi="Calibri" w:cs="Calibri"/>
          <w:color w:val="000000"/>
          <w:sz w:val="26"/>
          <w:szCs w:val="26"/>
        </w:rPr>
        <w:t>t đ</w:t>
      </w:r>
      <w:r>
        <w:rPr>
          <w:rFonts w:ascii="Calibri" w:eastAsia="Calibri" w:hAnsi="Calibri" w:cs="Calibri"/>
          <w:color w:val="000000"/>
          <w:sz w:val="26"/>
          <w:szCs w:val="26"/>
        </w:rPr>
        <w:t>ộ</w:t>
      </w:r>
      <w:r>
        <w:rPr>
          <w:rFonts w:ascii="Calibri" w:eastAsia="Calibri" w:hAnsi="Calibri" w:cs="Calibri"/>
          <w:color w:val="000000"/>
          <w:sz w:val="26"/>
          <w:szCs w:val="26"/>
        </w:rPr>
        <w:t>ng đ</w:t>
      </w:r>
      <w:r>
        <w:rPr>
          <w:rFonts w:ascii="Calibri" w:eastAsia="Calibri" w:hAnsi="Calibri" w:cs="Calibri"/>
          <w:color w:val="000000"/>
          <w:sz w:val="26"/>
          <w:szCs w:val="26"/>
        </w:rPr>
        <w:t>ể</w:t>
      </w:r>
      <w:r>
        <w:rPr>
          <w:rFonts w:ascii="Calibri" w:eastAsia="Calibri" w:hAnsi="Calibri" w:cs="Calibri"/>
          <w:color w:val="000000"/>
          <w:sz w:val="26"/>
          <w:szCs w:val="26"/>
        </w:rPr>
        <w:t xml:space="preserve"> làm rõ đư</w:t>
      </w:r>
      <w:r>
        <w:rPr>
          <w:rFonts w:ascii="Calibri" w:eastAsia="Calibri" w:hAnsi="Calibri" w:cs="Calibri"/>
          <w:color w:val="000000"/>
          <w:sz w:val="26"/>
          <w:szCs w:val="26"/>
        </w:rPr>
        <w:t>ợ</w:t>
      </w:r>
      <w:r>
        <w:rPr>
          <w:rFonts w:ascii="Calibri" w:eastAsia="Calibri" w:hAnsi="Calibri" w:cs="Calibri"/>
          <w:color w:val="000000"/>
          <w:sz w:val="26"/>
          <w:szCs w:val="26"/>
        </w:rPr>
        <w:t>c quá trình sinh s</w:t>
      </w:r>
      <w:r>
        <w:rPr>
          <w:rFonts w:ascii="Calibri" w:eastAsia="Calibri" w:hAnsi="Calibri" w:cs="Calibri"/>
          <w:color w:val="000000"/>
          <w:sz w:val="26"/>
          <w:szCs w:val="26"/>
        </w:rPr>
        <w:t>ả</w:t>
      </w:r>
      <w:r>
        <w:rPr>
          <w:rFonts w:ascii="Calibri" w:eastAsia="Calibri" w:hAnsi="Calibri" w:cs="Calibri"/>
          <w:color w:val="000000"/>
          <w:sz w:val="26"/>
          <w:szCs w:val="26"/>
        </w:rPr>
        <w:t xml:space="preserve">n </w:t>
      </w:r>
      <w:r>
        <w:rPr>
          <w:rFonts w:ascii="Calibri" w:eastAsia="Calibri" w:hAnsi="Calibri" w:cs="Calibri"/>
          <w:color w:val="000000"/>
          <w:sz w:val="26"/>
          <w:szCs w:val="26"/>
        </w:rPr>
        <w:t>ở</w:t>
      </w:r>
      <w:r>
        <w:rPr>
          <w:rFonts w:ascii="Calibri" w:eastAsia="Calibri" w:hAnsi="Calibri" w:cs="Calibri"/>
          <w:color w:val="000000"/>
          <w:sz w:val="26"/>
          <w:szCs w:val="26"/>
        </w:rPr>
        <w:t xml:space="preserve"> t</w:t>
      </w:r>
      <w:r>
        <w:rPr>
          <w:rFonts w:ascii="Calibri" w:eastAsia="Calibri" w:hAnsi="Calibri" w:cs="Calibri"/>
          <w:color w:val="000000"/>
          <w:sz w:val="26"/>
          <w:szCs w:val="26"/>
        </w:rPr>
        <w:t>ế</w:t>
      </w:r>
      <w:r>
        <w:rPr>
          <w:rFonts w:ascii="Calibri" w:eastAsia="Calibri" w:hAnsi="Calibri" w:cs="Calibri"/>
          <w:color w:val="000000"/>
          <w:sz w:val="26"/>
          <w:szCs w:val="26"/>
        </w:rPr>
        <w:t xml:space="preserve"> bào trư</w:t>
      </w:r>
      <w:r>
        <w:rPr>
          <w:rFonts w:ascii="Calibri" w:eastAsia="Calibri" w:hAnsi="Calibri" w:cs="Calibri"/>
          <w:color w:val="000000"/>
          <w:sz w:val="26"/>
          <w:szCs w:val="26"/>
        </w:rPr>
        <w:t>ở</w:t>
      </w:r>
      <w:r>
        <w:rPr>
          <w:rFonts w:ascii="Calibri" w:eastAsia="Calibri" w:hAnsi="Calibri" w:cs="Calibri"/>
          <w:color w:val="000000"/>
          <w:sz w:val="26"/>
          <w:szCs w:val="26"/>
        </w:rPr>
        <w:t>ng thành và m</w:t>
      </w:r>
      <w:r>
        <w:rPr>
          <w:rFonts w:ascii="Calibri" w:eastAsia="Calibri" w:hAnsi="Calibri" w:cs="Calibri"/>
          <w:color w:val="000000"/>
          <w:sz w:val="26"/>
          <w:szCs w:val="26"/>
        </w:rPr>
        <w:t>ố</w:t>
      </w:r>
      <w:r>
        <w:rPr>
          <w:rFonts w:ascii="Calibri" w:eastAsia="Calibri" w:hAnsi="Calibri" w:cs="Calibri"/>
          <w:color w:val="000000"/>
          <w:sz w:val="26"/>
          <w:szCs w:val="26"/>
        </w:rPr>
        <w:t>i quan h</w:t>
      </w:r>
      <w:r>
        <w:rPr>
          <w:rFonts w:ascii="Calibri" w:eastAsia="Calibri" w:hAnsi="Calibri" w:cs="Calibri"/>
          <w:color w:val="000000"/>
          <w:sz w:val="26"/>
          <w:szCs w:val="26"/>
        </w:rPr>
        <w:t>ệ</w:t>
      </w:r>
      <w:r>
        <w:rPr>
          <w:rFonts w:ascii="Calibri" w:eastAsia="Calibri" w:hAnsi="Calibri" w:cs="Calibri"/>
          <w:color w:val="000000"/>
          <w:sz w:val="26"/>
          <w:szCs w:val="26"/>
        </w:rPr>
        <w:t xml:space="preserve"> gi</w:t>
      </w:r>
      <w:r>
        <w:rPr>
          <w:rFonts w:ascii="Calibri" w:eastAsia="Calibri" w:hAnsi="Calibri" w:cs="Calibri"/>
          <w:color w:val="000000"/>
          <w:sz w:val="26"/>
          <w:szCs w:val="26"/>
        </w:rPr>
        <w:t>ữ</w:t>
      </w:r>
      <w:r>
        <w:rPr>
          <w:rFonts w:ascii="Calibri" w:eastAsia="Calibri" w:hAnsi="Calibri" w:cs="Calibri"/>
          <w:color w:val="000000"/>
          <w:sz w:val="26"/>
          <w:szCs w:val="26"/>
        </w:rPr>
        <w:t>a quá trình l</w:t>
      </w:r>
      <w:r>
        <w:rPr>
          <w:rFonts w:ascii="Calibri" w:eastAsia="Calibri" w:hAnsi="Calibri" w:cs="Calibri"/>
          <w:color w:val="000000"/>
          <w:sz w:val="26"/>
          <w:szCs w:val="26"/>
        </w:rPr>
        <w:t>ớ</w:t>
      </w:r>
      <w:r>
        <w:rPr>
          <w:rFonts w:ascii="Calibri" w:eastAsia="Calibri" w:hAnsi="Calibri" w:cs="Calibri"/>
          <w:color w:val="000000"/>
          <w:sz w:val="26"/>
          <w:szCs w:val="26"/>
        </w:rPr>
        <w:t>n lên v</w:t>
      </w:r>
      <w:r>
        <w:rPr>
          <w:rFonts w:ascii="Calibri" w:eastAsia="Calibri" w:hAnsi="Calibri" w:cs="Calibri"/>
          <w:color w:val="000000"/>
          <w:sz w:val="26"/>
          <w:szCs w:val="26"/>
        </w:rPr>
        <w:t>ớ</w:t>
      </w:r>
      <w:r>
        <w:rPr>
          <w:rFonts w:ascii="Calibri" w:eastAsia="Calibri" w:hAnsi="Calibri" w:cs="Calibri"/>
          <w:color w:val="000000"/>
          <w:sz w:val="26"/>
          <w:szCs w:val="26"/>
        </w:rPr>
        <w:t>i quá trình phân chia t</w:t>
      </w:r>
      <w:r>
        <w:rPr>
          <w:rFonts w:ascii="Calibri" w:eastAsia="Calibri" w:hAnsi="Calibri" w:cs="Calibri"/>
          <w:color w:val="000000"/>
          <w:sz w:val="26"/>
          <w:szCs w:val="26"/>
        </w:rPr>
        <w:t>ế</w:t>
      </w:r>
      <w:r>
        <w:rPr>
          <w:rFonts w:ascii="Calibri" w:eastAsia="Calibri" w:hAnsi="Calibri" w:cs="Calibri"/>
          <w:color w:val="000000"/>
          <w:sz w:val="26"/>
          <w:szCs w:val="26"/>
        </w:rPr>
        <w:t xml:space="preserve"> bào.</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sz w:val="26"/>
          <w:szCs w:val="26"/>
        </w:rPr>
      </w:pPr>
      <w:r>
        <w:rPr>
          <w:rFonts w:ascii="Calibri" w:eastAsia="Calibri" w:hAnsi="Calibri" w:cs="Calibri"/>
          <w:color w:val="000000"/>
          <w:sz w:val="26"/>
          <w:szCs w:val="26"/>
        </w:rPr>
        <w:t>GV đ</w:t>
      </w:r>
      <w:r>
        <w:rPr>
          <w:rFonts w:ascii="Calibri" w:eastAsia="Calibri" w:hAnsi="Calibri" w:cs="Calibri"/>
          <w:color w:val="000000"/>
          <w:sz w:val="26"/>
          <w:szCs w:val="26"/>
        </w:rPr>
        <w:t>ặ</w:t>
      </w:r>
      <w:r>
        <w:rPr>
          <w:rFonts w:ascii="Calibri" w:eastAsia="Calibri" w:hAnsi="Calibri" w:cs="Calibri"/>
          <w:color w:val="000000"/>
          <w:sz w:val="26"/>
          <w:szCs w:val="26"/>
        </w:rPr>
        <w:t>t v</w:t>
      </w:r>
      <w:r>
        <w:rPr>
          <w:rFonts w:ascii="Calibri" w:eastAsia="Calibri" w:hAnsi="Calibri" w:cs="Calibri"/>
          <w:color w:val="000000"/>
          <w:sz w:val="26"/>
          <w:szCs w:val="26"/>
        </w:rPr>
        <w:t>ấ</w:t>
      </w:r>
      <w:r>
        <w:rPr>
          <w:rFonts w:ascii="Calibri" w:eastAsia="Calibri" w:hAnsi="Calibri" w:cs="Calibri"/>
          <w:color w:val="000000"/>
          <w:sz w:val="26"/>
          <w:szCs w:val="26"/>
        </w:rPr>
        <w:t>n đ</w:t>
      </w:r>
      <w:r>
        <w:rPr>
          <w:rFonts w:ascii="Calibri" w:eastAsia="Calibri" w:hAnsi="Calibri" w:cs="Calibri"/>
          <w:color w:val="000000"/>
          <w:sz w:val="26"/>
          <w:szCs w:val="26"/>
        </w:rPr>
        <w:t>ề</w:t>
      </w:r>
      <w:r>
        <w:rPr>
          <w:rFonts w:ascii="Calibri" w:eastAsia="Calibri" w:hAnsi="Calibri" w:cs="Calibri"/>
          <w:color w:val="000000"/>
          <w:sz w:val="26"/>
          <w:szCs w:val="26"/>
        </w:rPr>
        <w:t xml:space="preserve"> v</w:t>
      </w:r>
      <w:r>
        <w:rPr>
          <w:rFonts w:ascii="Calibri" w:eastAsia="Calibri" w:hAnsi="Calibri" w:cs="Calibri"/>
          <w:color w:val="000000"/>
          <w:sz w:val="26"/>
          <w:szCs w:val="26"/>
        </w:rPr>
        <w:t>ề</w:t>
      </w:r>
      <w:r>
        <w:rPr>
          <w:rFonts w:ascii="Calibri" w:eastAsia="Calibri" w:hAnsi="Calibri" w:cs="Calibri"/>
          <w:color w:val="000000"/>
          <w:sz w:val="26"/>
          <w:szCs w:val="26"/>
        </w:rPr>
        <w:t xml:space="preserve"> s</w:t>
      </w:r>
      <w:r>
        <w:rPr>
          <w:rFonts w:ascii="Calibri" w:eastAsia="Calibri" w:hAnsi="Calibri" w:cs="Calibri"/>
          <w:color w:val="000000"/>
          <w:sz w:val="26"/>
          <w:szCs w:val="26"/>
        </w:rPr>
        <w:t>ự</w:t>
      </w:r>
      <w:r>
        <w:rPr>
          <w:rFonts w:ascii="Calibri" w:eastAsia="Calibri" w:hAnsi="Calibri" w:cs="Calibri"/>
          <w:color w:val="000000"/>
          <w:sz w:val="26"/>
          <w:szCs w:val="26"/>
        </w:rPr>
        <w:t xml:space="preserve"> bi</w:t>
      </w:r>
      <w:r>
        <w:rPr>
          <w:rFonts w:ascii="Calibri" w:eastAsia="Calibri" w:hAnsi="Calibri" w:cs="Calibri"/>
          <w:color w:val="000000"/>
          <w:sz w:val="26"/>
          <w:szCs w:val="26"/>
        </w:rPr>
        <w:t>ế</w:t>
      </w:r>
      <w:r>
        <w:rPr>
          <w:rFonts w:ascii="Calibri" w:eastAsia="Calibri" w:hAnsi="Calibri" w:cs="Calibri"/>
          <w:color w:val="000000"/>
          <w:sz w:val="26"/>
          <w:szCs w:val="26"/>
        </w:rPr>
        <w:t>n đ</w:t>
      </w:r>
      <w:r>
        <w:rPr>
          <w:rFonts w:ascii="Calibri" w:eastAsia="Calibri" w:hAnsi="Calibri" w:cs="Calibri"/>
          <w:color w:val="000000"/>
          <w:sz w:val="26"/>
          <w:szCs w:val="26"/>
        </w:rPr>
        <w:t>ổ</w:t>
      </w:r>
      <w:r>
        <w:rPr>
          <w:rFonts w:ascii="Calibri" w:eastAsia="Calibri" w:hAnsi="Calibri" w:cs="Calibri"/>
          <w:color w:val="000000"/>
          <w:sz w:val="26"/>
          <w:szCs w:val="26"/>
        </w:rPr>
        <w:t>i ti</w:t>
      </w:r>
      <w:r>
        <w:rPr>
          <w:rFonts w:ascii="Calibri" w:eastAsia="Calibri" w:hAnsi="Calibri" w:cs="Calibri"/>
          <w:color w:val="000000"/>
          <w:sz w:val="26"/>
          <w:szCs w:val="26"/>
        </w:rPr>
        <w:t>ế</w:t>
      </w:r>
      <w:r>
        <w:rPr>
          <w:rFonts w:ascii="Calibri" w:eastAsia="Calibri" w:hAnsi="Calibri" w:cs="Calibri"/>
          <w:color w:val="000000"/>
          <w:sz w:val="26"/>
          <w:szCs w:val="26"/>
        </w:rPr>
        <w:t>p theo c</w:t>
      </w:r>
      <w:r>
        <w:rPr>
          <w:rFonts w:ascii="Calibri" w:eastAsia="Calibri" w:hAnsi="Calibri" w:cs="Calibri"/>
          <w:color w:val="000000"/>
          <w:sz w:val="26"/>
          <w:szCs w:val="26"/>
        </w:rPr>
        <w:t>ủ</w:t>
      </w:r>
      <w:r>
        <w:rPr>
          <w:rFonts w:ascii="Calibri" w:eastAsia="Calibri" w:hAnsi="Calibri" w:cs="Calibri"/>
          <w:color w:val="000000"/>
          <w:sz w:val="26"/>
          <w:szCs w:val="26"/>
        </w:rPr>
        <w:t>a t</w:t>
      </w:r>
      <w:r>
        <w:rPr>
          <w:rFonts w:ascii="Calibri" w:eastAsia="Calibri" w:hAnsi="Calibri" w:cs="Calibri"/>
          <w:color w:val="000000"/>
          <w:sz w:val="26"/>
          <w:szCs w:val="26"/>
        </w:rPr>
        <w:t>ế</w:t>
      </w:r>
      <w:r>
        <w:rPr>
          <w:rFonts w:ascii="Calibri" w:eastAsia="Calibri" w:hAnsi="Calibri" w:cs="Calibri"/>
          <w:color w:val="000000"/>
          <w:sz w:val="26"/>
          <w:szCs w:val="26"/>
        </w:rPr>
        <w:t xml:space="preserve"> bào trư</w:t>
      </w:r>
      <w:r>
        <w:rPr>
          <w:rFonts w:ascii="Calibri" w:eastAsia="Calibri" w:hAnsi="Calibri" w:cs="Calibri"/>
          <w:color w:val="000000"/>
          <w:sz w:val="26"/>
          <w:szCs w:val="26"/>
        </w:rPr>
        <w:t>ở</w:t>
      </w:r>
      <w:r>
        <w:rPr>
          <w:rFonts w:ascii="Calibri" w:eastAsia="Calibri" w:hAnsi="Calibri" w:cs="Calibri"/>
          <w:color w:val="000000"/>
          <w:sz w:val="26"/>
          <w:szCs w:val="26"/>
        </w:rPr>
        <w:t>ng thành. GV cũng có th</w:t>
      </w:r>
      <w:r>
        <w:rPr>
          <w:rFonts w:ascii="Calibri" w:eastAsia="Calibri" w:hAnsi="Calibri" w:cs="Calibri"/>
          <w:color w:val="000000"/>
          <w:sz w:val="26"/>
          <w:szCs w:val="26"/>
        </w:rPr>
        <w:t>ể</w:t>
      </w:r>
      <w:r>
        <w:rPr>
          <w:rFonts w:ascii="Calibri" w:eastAsia="Calibri" w:hAnsi="Calibri" w:cs="Calibri"/>
          <w:color w:val="000000"/>
          <w:sz w:val="26"/>
          <w:szCs w:val="26"/>
        </w:rPr>
        <w:t xml:space="preserve"> đ</w:t>
      </w:r>
      <w:r>
        <w:rPr>
          <w:rFonts w:ascii="Calibri" w:eastAsia="Calibri" w:hAnsi="Calibri" w:cs="Calibri"/>
          <w:color w:val="000000"/>
          <w:sz w:val="26"/>
          <w:szCs w:val="26"/>
        </w:rPr>
        <w:t>ặ</w:t>
      </w:r>
      <w:r>
        <w:rPr>
          <w:rFonts w:ascii="Calibri" w:eastAsia="Calibri" w:hAnsi="Calibri" w:cs="Calibri"/>
          <w:color w:val="000000"/>
          <w:sz w:val="26"/>
          <w:szCs w:val="26"/>
        </w:rPr>
        <w:t>t câu h</w:t>
      </w:r>
      <w:r>
        <w:rPr>
          <w:rFonts w:ascii="Calibri" w:eastAsia="Calibri" w:hAnsi="Calibri" w:cs="Calibri"/>
          <w:color w:val="000000"/>
          <w:sz w:val="26"/>
          <w:szCs w:val="26"/>
        </w:rPr>
        <w:t>ỏ</w:t>
      </w:r>
      <w:r>
        <w:rPr>
          <w:rFonts w:ascii="Calibri" w:eastAsia="Calibri" w:hAnsi="Calibri" w:cs="Calibri"/>
          <w:color w:val="000000"/>
          <w:sz w:val="26"/>
          <w:szCs w:val="26"/>
        </w:rPr>
        <w:t>i v</w:t>
      </w:r>
      <w:r>
        <w:rPr>
          <w:rFonts w:ascii="Calibri" w:eastAsia="Calibri" w:hAnsi="Calibri" w:cs="Calibri"/>
          <w:color w:val="000000"/>
          <w:sz w:val="26"/>
          <w:szCs w:val="26"/>
        </w:rPr>
        <w:t>ề</w:t>
      </w:r>
      <w:r>
        <w:rPr>
          <w:rFonts w:ascii="Calibri" w:eastAsia="Calibri" w:hAnsi="Calibri" w:cs="Calibri"/>
          <w:color w:val="000000"/>
          <w:sz w:val="26"/>
          <w:szCs w:val="26"/>
        </w:rPr>
        <w:t xml:space="preserve"> vi</w:t>
      </w:r>
      <w:r>
        <w:rPr>
          <w:rFonts w:ascii="Calibri" w:eastAsia="Calibri" w:hAnsi="Calibri" w:cs="Calibri"/>
          <w:color w:val="000000"/>
          <w:sz w:val="26"/>
          <w:szCs w:val="26"/>
        </w:rPr>
        <w:t>ệ</w:t>
      </w:r>
      <w:r>
        <w:rPr>
          <w:rFonts w:ascii="Calibri" w:eastAsia="Calibri" w:hAnsi="Calibri" w:cs="Calibri"/>
          <w:color w:val="000000"/>
          <w:sz w:val="26"/>
          <w:szCs w:val="26"/>
        </w:rPr>
        <w:t>c t</w:t>
      </w:r>
      <w:r>
        <w:rPr>
          <w:rFonts w:ascii="Calibri" w:eastAsia="Calibri" w:hAnsi="Calibri" w:cs="Calibri"/>
          <w:color w:val="000000"/>
          <w:sz w:val="26"/>
          <w:szCs w:val="26"/>
        </w:rPr>
        <w:t>ế</w:t>
      </w:r>
      <w:r>
        <w:rPr>
          <w:rFonts w:ascii="Calibri" w:eastAsia="Calibri" w:hAnsi="Calibri" w:cs="Calibri"/>
          <w:color w:val="000000"/>
          <w:sz w:val="26"/>
          <w:szCs w:val="26"/>
        </w:rPr>
        <w:t xml:space="preserve"> bào m</w:t>
      </w:r>
      <w:r>
        <w:rPr>
          <w:rFonts w:ascii="Calibri" w:eastAsia="Calibri" w:hAnsi="Calibri" w:cs="Calibri"/>
          <w:color w:val="000000"/>
          <w:sz w:val="26"/>
          <w:szCs w:val="26"/>
        </w:rPr>
        <w:t>ớ</w:t>
      </w:r>
      <w:r>
        <w:rPr>
          <w:rFonts w:ascii="Calibri" w:eastAsia="Calibri" w:hAnsi="Calibri" w:cs="Calibri"/>
          <w:color w:val="000000"/>
          <w:sz w:val="26"/>
          <w:szCs w:val="26"/>
        </w:rPr>
        <w:t xml:space="preserve">i hình thành </w:t>
      </w:r>
      <w:r>
        <w:rPr>
          <w:rFonts w:ascii="Calibri" w:eastAsia="Calibri" w:hAnsi="Calibri" w:cs="Calibri"/>
          <w:color w:val="000000"/>
          <w:sz w:val="26"/>
          <w:szCs w:val="26"/>
        </w:rPr>
        <w:t>ở</w:t>
      </w:r>
      <w:r>
        <w:rPr>
          <w:rFonts w:ascii="Calibri" w:eastAsia="Calibri" w:hAnsi="Calibri" w:cs="Calibri"/>
          <w:color w:val="000000"/>
          <w:sz w:val="26"/>
          <w:szCs w:val="26"/>
        </w:rPr>
        <w:t xml:space="preserve"> Hình 20.1 có ngu</w:t>
      </w:r>
      <w:r>
        <w:rPr>
          <w:rFonts w:ascii="Calibri" w:eastAsia="Calibri" w:hAnsi="Calibri" w:cs="Calibri"/>
          <w:color w:val="000000"/>
          <w:sz w:val="26"/>
          <w:szCs w:val="26"/>
        </w:rPr>
        <w:t>ồ</w:t>
      </w:r>
      <w:r>
        <w:rPr>
          <w:rFonts w:ascii="Calibri" w:eastAsia="Calibri" w:hAnsi="Calibri" w:cs="Calibri"/>
          <w:color w:val="000000"/>
          <w:sz w:val="26"/>
          <w:szCs w:val="26"/>
        </w:rPr>
        <w:t>n g</w:t>
      </w:r>
      <w:r>
        <w:rPr>
          <w:rFonts w:ascii="Calibri" w:eastAsia="Calibri" w:hAnsi="Calibri" w:cs="Calibri"/>
          <w:color w:val="000000"/>
          <w:sz w:val="26"/>
          <w:szCs w:val="26"/>
        </w:rPr>
        <w:t>ố</w:t>
      </w:r>
      <w:r>
        <w:rPr>
          <w:rFonts w:ascii="Calibri" w:eastAsia="Calibri" w:hAnsi="Calibri" w:cs="Calibri"/>
          <w:color w:val="000000"/>
          <w:sz w:val="26"/>
          <w:szCs w:val="26"/>
        </w:rPr>
        <w:t>c t</w:t>
      </w:r>
      <w:r>
        <w:rPr>
          <w:rFonts w:ascii="Calibri" w:eastAsia="Calibri" w:hAnsi="Calibri" w:cs="Calibri"/>
          <w:color w:val="000000"/>
          <w:sz w:val="26"/>
          <w:szCs w:val="26"/>
        </w:rPr>
        <w:t>ừ</w:t>
      </w:r>
      <w:r>
        <w:rPr>
          <w:rFonts w:ascii="Calibri" w:eastAsia="Calibri" w:hAnsi="Calibri" w:cs="Calibri"/>
          <w:color w:val="000000"/>
          <w:sz w:val="26"/>
          <w:szCs w:val="26"/>
        </w:rPr>
        <w:t xml:space="preserve"> đâu. Sau đó, gi</w:t>
      </w:r>
      <w:r>
        <w:rPr>
          <w:rFonts w:ascii="Calibri" w:eastAsia="Calibri" w:hAnsi="Calibri" w:cs="Calibri"/>
          <w:color w:val="000000"/>
          <w:sz w:val="26"/>
          <w:szCs w:val="26"/>
        </w:rPr>
        <w:t>ớ</w:t>
      </w:r>
      <w:r>
        <w:rPr>
          <w:rFonts w:ascii="Calibri" w:eastAsia="Calibri" w:hAnsi="Calibri" w:cs="Calibri"/>
          <w:color w:val="000000"/>
          <w:sz w:val="26"/>
          <w:szCs w:val="26"/>
        </w:rPr>
        <w:t>i thi</w:t>
      </w:r>
      <w:r>
        <w:rPr>
          <w:rFonts w:ascii="Calibri" w:eastAsia="Calibri" w:hAnsi="Calibri" w:cs="Calibri"/>
          <w:color w:val="000000"/>
          <w:sz w:val="26"/>
          <w:szCs w:val="26"/>
        </w:rPr>
        <w:t>ệ</w:t>
      </w:r>
      <w:r>
        <w:rPr>
          <w:rFonts w:ascii="Calibri" w:eastAsia="Calibri" w:hAnsi="Calibri" w:cs="Calibri"/>
          <w:color w:val="000000"/>
          <w:sz w:val="26"/>
          <w:szCs w:val="26"/>
        </w:rPr>
        <w:t>u cho HS Hình 20.2 ho</w:t>
      </w:r>
      <w:r>
        <w:rPr>
          <w:rFonts w:ascii="Calibri" w:eastAsia="Calibri" w:hAnsi="Calibri" w:cs="Calibri"/>
          <w:color w:val="000000"/>
          <w:sz w:val="26"/>
          <w:szCs w:val="26"/>
        </w:rPr>
        <w:t>ặ</w:t>
      </w:r>
      <w:r>
        <w:rPr>
          <w:rFonts w:ascii="Calibri" w:eastAsia="Calibri" w:hAnsi="Calibri" w:cs="Calibri"/>
          <w:color w:val="000000"/>
          <w:sz w:val="26"/>
          <w:szCs w:val="26"/>
        </w:rPr>
        <w:t>c m</w:t>
      </w:r>
      <w:r>
        <w:rPr>
          <w:rFonts w:ascii="Calibri" w:eastAsia="Calibri" w:hAnsi="Calibri" w:cs="Calibri"/>
          <w:color w:val="000000"/>
          <w:sz w:val="26"/>
          <w:szCs w:val="26"/>
        </w:rPr>
        <w:t>ộ</w:t>
      </w:r>
      <w:r>
        <w:rPr>
          <w:rFonts w:ascii="Calibri" w:eastAsia="Calibri" w:hAnsi="Calibri" w:cs="Calibri"/>
          <w:color w:val="000000"/>
          <w:sz w:val="26"/>
          <w:szCs w:val="26"/>
        </w:rPr>
        <w:t xml:space="preserve">t hình </w:t>
      </w:r>
      <w:r>
        <w:rPr>
          <w:rFonts w:ascii="Calibri" w:eastAsia="Calibri" w:hAnsi="Calibri" w:cs="Calibri"/>
          <w:color w:val="000000"/>
          <w:sz w:val="26"/>
          <w:szCs w:val="26"/>
        </w:rPr>
        <w:t>ả</w:t>
      </w:r>
      <w:r>
        <w:rPr>
          <w:rFonts w:ascii="Calibri" w:eastAsia="Calibri" w:hAnsi="Calibri" w:cs="Calibri"/>
          <w:color w:val="000000"/>
          <w:sz w:val="26"/>
          <w:szCs w:val="26"/>
        </w:rPr>
        <w:t>nh, video tương t</w:t>
      </w:r>
      <w:r>
        <w:rPr>
          <w:rFonts w:ascii="Calibri" w:eastAsia="Calibri" w:hAnsi="Calibri" w:cs="Calibri"/>
          <w:color w:val="000000"/>
          <w:sz w:val="26"/>
          <w:szCs w:val="26"/>
        </w:rPr>
        <w:t>ự</w:t>
      </w:r>
      <w:r>
        <w:rPr>
          <w:rFonts w:ascii="Calibri" w:eastAsia="Calibri" w:hAnsi="Calibri" w:cs="Calibri"/>
          <w:color w:val="000000"/>
          <w:sz w:val="26"/>
          <w:szCs w:val="26"/>
        </w:rPr>
        <w:t xml:space="preserve"> đ</w:t>
      </w:r>
      <w:r>
        <w:rPr>
          <w:rFonts w:ascii="Calibri" w:eastAsia="Calibri" w:hAnsi="Calibri" w:cs="Calibri"/>
          <w:color w:val="000000"/>
          <w:sz w:val="26"/>
          <w:szCs w:val="26"/>
        </w:rPr>
        <w:t>ể</w:t>
      </w:r>
      <w:r>
        <w:rPr>
          <w:rFonts w:ascii="Calibri" w:eastAsia="Calibri" w:hAnsi="Calibri" w:cs="Calibri"/>
          <w:color w:val="000000"/>
          <w:sz w:val="26"/>
          <w:szCs w:val="26"/>
        </w:rPr>
        <w:t xml:space="preserve"> làm rõ đư</w:t>
      </w:r>
      <w:r>
        <w:rPr>
          <w:rFonts w:ascii="Calibri" w:eastAsia="Calibri" w:hAnsi="Calibri" w:cs="Calibri"/>
          <w:color w:val="000000"/>
          <w:sz w:val="26"/>
          <w:szCs w:val="26"/>
        </w:rPr>
        <w:t>ợ</w:t>
      </w:r>
      <w:r>
        <w:rPr>
          <w:rFonts w:ascii="Calibri" w:eastAsia="Calibri" w:hAnsi="Calibri" w:cs="Calibri"/>
          <w:color w:val="000000"/>
          <w:sz w:val="26"/>
          <w:szCs w:val="26"/>
        </w:rPr>
        <w:t>c các giai đo</w:t>
      </w:r>
      <w:r>
        <w:rPr>
          <w:rFonts w:ascii="Calibri" w:eastAsia="Calibri" w:hAnsi="Calibri" w:cs="Calibri"/>
          <w:color w:val="000000"/>
          <w:sz w:val="26"/>
          <w:szCs w:val="26"/>
        </w:rPr>
        <w:t>ạ</w:t>
      </w:r>
      <w:r>
        <w:rPr>
          <w:rFonts w:ascii="Calibri" w:eastAsia="Calibri" w:hAnsi="Calibri" w:cs="Calibri"/>
          <w:color w:val="000000"/>
          <w:sz w:val="26"/>
          <w:szCs w:val="26"/>
        </w:rPr>
        <w:t>n c</w:t>
      </w:r>
      <w:r>
        <w:rPr>
          <w:rFonts w:ascii="Calibri" w:eastAsia="Calibri" w:hAnsi="Calibri" w:cs="Calibri"/>
          <w:color w:val="000000"/>
          <w:sz w:val="26"/>
          <w:szCs w:val="26"/>
        </w:rPr>
        <w:t>ủ</w:t>
      </w:r>
      <w:r>
        <w:rPr>
          <w:rFonts w:ascii="Calibri" w:eastAsia="Calibri" w:hAnsi="Calibri" w:cs="Calibri"/>
          <w:color w:val="000000"/>
          <w:sz w:val="26"/>
          <w:szCs w:val="26"/>
        </w:rPr>
        <w:t>a</w:t>
      </w:r>
      <w:r>
        <w:rPr>
          <w:rFonts w:ascii="Calibri" w:eastAsia="Calibri" w:hAnsi="Calibri" w:cs="Calibri"/>
          <w:color w:val="000000"/>
          <w:sz w:val="26"/>
          <w:szCs w:val="26"/>
        </w:rPr>
        <w:t xml:space="preserve"> quá trình phân chia t</w:t>
      </w:r>
      <w:r>
        <w:rPr>
          <w:rFonts w:ascii="Calibri" w:eastAsia="Calibri" w:hAnsi="Calibri" w:cs="Calibri"/>
          <w:color w:val="000000"/>
          <w:sz w:val="26"/>
          <w:szCs w:val="26"/>
        </w:rPr>
        <w:t>ế</w:t>
      </w:r>
      <w:r>
        <w:rPr>
          <w:rFonts w:ascii="Calibri" w:eastAsia="Calibri" w:hAnsi="Calibri" w:cs="Calibri"/>
          <w:color w:val="000000"/>
          <w:sz w:val="26"/>
          <w:szCs w:val="26"/>
        </w:rPr>
        <w:t xml:space="preserve"> bào. HS quan sát hình </w:t>
      </w:r>
      <w:r>
        <w:rPr>
          <w:rFonts w:ascii="Calibri" w:eastAsia="Calibri" w:hAnsi="Calibri" w:cs="Calibri"/>
          <w:color w:val="000000"/>
          <w:sz w:val="26"/>
          <w:szCs w:val="26"/>
        </w:rPr>
        <w:t>ả</w:t>
      </w:r>
      <w:r>
        <w:rPr>
          <w:rFonts w:ascii="Calibri" w:eastAsia="Calibri" w:hAnsi="Calibri" w:cs="Calibri"/>
          <w:color w:val="000000"/>
          <w:sz w:val="26"/>
          <w:szCs w:val="26"/>
        </w:rPr>
        <w:t>nh ho</w:t>
      </w:r>
      <w:r>
        <w:rPr>
          <w:rFonts w:ascii="Calibri" w:eastAsia="Calibri" w:hAnsi="Calibri" w:cs="Calibri"/>
          <w:color w:val="000000"/>
          <w:sz w:val="26"/>
          <w:szCs w:val="26"/>
        </w:rPr>
        <w:t>ặ</w:t>
      </w:r>
      <w:r>
        <w:rPr>
          <w:rFonts w:ascii="Calibri" w:eastAsia="Calibri" w:hAnsi="Calibri" w:cs="Calibri"/>
          <w:color w:val="000000"/>
          <w:sz w:val="26"/>
          <w:szCs w:val="26"/>
        </w:rPr>
        <w:t>c video đ</w:t>
      </w:r>
      <w:r>
        <w:rPr>
          <w:rFonts w:ascii="Calibri" w:eastAsia="Calibri" w:hAnsi="Calibri" w:cs="Calibri"/>
          <w:color w:val="000000"/>
          <w:sz w:val="26"/>
          <w:szCs w:val="26"/>
        </w:rPr>
        <w:t>ể</w:t>
      </w:r>
      <w:r>
        <w:rPr>
          <w:rFonts w:ascii="Calibri" w:eastAsia="Calibri" w:hAnsi="Calibri" w:cs="Calibri"/>
          <w:color w:val="000000"/>
          <w:sz w:val="26"/>
          <w:szCs w:val="26"/>
        </w:rPr>
        <w:t xml:space="preserve"> tr</w:t>
      </w:r>
      <w:r>
        <w:rPr>
          <w:rFonts w:ascii="Calibri" w:eastAsia="Calibri" w:hAnsi="Calibri" w:cs="Calibri"/>
          <w:color w:val="000000"/>
          <w:sz w:val="26"/>
          <w:szCs w:val="26"/>
        </w:rPr>
        <w:t>ả</w:t>
      </w:r>
      <w:r>
        <w:rPr>
          <w:rFonts w:ascii="Calibri" w:eastAsia="Calibri" w:hAnsi="Calibri" w:cs="Calibri"/>
          <w:color w:val="000000"/>
          <w:sz w:val="26"/>
          <w:szCs w:val="26"/>
        </w:rPr>
        <w:t xml:space="preserve"> l</w:t>
      </w:r>
      <w:r>
        <w:rPr>
          <w:rFonts w:ascii="Calibri" w:eastAsia="Calibri" w:hAnsi="Calibri" w:cs="Calibri"/>
          <w:color w:val="000000"/>
          <w:sz w:val="26"/>
          <w:szCs w:val="26"/>
        </w:rPr>
        <w:t>ờ</w:t>
      </w:r>
      <w:r>
        <w:rPr>
          <w:rFonts w:ascii="Calibri" w:eastAsia="Calibri" w:hAnsi="Calibri" w:cs="Calibri"/>
          <w:color w:val="000000"/>
          <w:sz w:val="26"/>
          <w:szCs w:val="26"/>
        </w:rPr>
        <w:t>i câu h</w:t>
      </w:r>
      <w:r>
        <w:rPr>
          <w:rFonts w:ascii="Calibri" w:eastAsia="Calibri" w:hAnsi="Calibri" w:cs="Calibri"/>
          <w:color w:val="000000"/>
          <w:sz w:val="26"/>
          <w:szCs w:val="26"/>
        </w:rPr>
        <w:t>ỏ</w:t>
      </w:r>
      <w:r>
        <w:rPr>
          <w:rFonts w:ascii="Calibri" w:eastAsia="Calibri" w:hAnsi="Calibri" w:cs="Calibri"/>
          <w:color w:val="000000"/>
          <w:sz w:val="26"/>
          <w:szCs w:val="26"/>
        </w:rPr>
        <w:t>i m</w:t>
      </w:r>
      <w:r>
        <w:rPr>
          <w:rFonts w:ascii="Calibri" w:eastAsia="Calibri" w:hAnsi="Calibri" w:cs="Calibri"/>
          <w:color w:val="000000"/>
          <w:sz w:val="26"/>
          <w:szCs w:val="26"/>
        </w:rPr>
        <w:t>ụ</w:t>
      </w:r>
      <w:r>
        <w:rPr>
          <w:rFonts w:ascii="Calibri" w:eastAsia="Calibri" w:hAnsi="Calibri" w:cs="Calibri"/>
          <w:color w:val="000000"/>
          <w:sz w:val="26"/>
          <w:szCs w:val="26"/>
        </w:rPr>
        <w:t>c II trong SGK; GV có th</w:t>
      </w:r>
      <w:r>
        <w:rPr>
          <w:rFonts w:ascii="Calibri" w:eastAsia="Calibri" w:hAnsi="Calibri" w:cs="Calibri"/>
          <w:color w:val="000000"/>
          <w:sz w:val="26"/>
          <w:szCs w:val="26"/>
        </w:rPr>
        <w:t>ể</w:t>
      </w:r>
      <w:r>
        <w:rPr>
          <w:rFonts w:ascii="Calibri" w:eastAsia="Calibri" w:hAnsi="Calibri" w:cs="Calibri"/>
          <w:color w:val="000000"/>
          <w:sz w:val="26"/>
          <w:szCs w:val="26"/>
        </w:rPr>
        <w:t xml:space="preserve"> gi</w:t>
      </w:r>
      <w:r>
        <w:rPr>
          <w:rFonts w:ascii="Calibri" w:eastAsia="Calibri" w:hAnsi="Calibri" w:cs="Calibri"/>
          <w:color w:val="000000"/>
          <w:sz w:val="26"/>
          <w:szCs w:val="26"/>
        </w:rPr>
        <w:t>ớ</w:t>
      </w:r>
      <w:r>
        <w:rPr>
          <w:rFonts w:ascii="Calibri" w:eastAsia="Calibri" w:hAnsi="Calibri" w:cs="Calibri"/>
          <w:color w:val="000000"/>
          <w:sz w:val="26"/>
          <w:szCs w:val="26"/>
        </w:rPr>
        <w:t>i thi</w:t>
      </w:r>
      <w:r>
        <w:rPr>
          <w:rFonts w:ascii="Calibri" w:eastAsia="Calibri" w:hAnsi="Calibri" w:cs="Calibri"/>
          <w:color w:val="000000"/>
          <w:sz w:val="26"/>
          <w:szCs w:val="26"/>
        </w:rPr>
        <w:t>ệ</w:t>
      </w:r>
      <w:r>
        <w:rPr>
          <w:rFonts w:ascii="Calibri" w:eastAsia="Calibri" w:hAnsi="Calibri" w:cs="Calibri"/>
          <w:color w:val="000000"/>
          <w:sz w:val="26"/>
          <w:szCs w:val="26"/>
        </w:rPr>
        <w:t>u thêm các giai đo</w:t>
      </w:r>
      <w:r>
        <w:rPr>
          <w:rFonts w:ascii="Calibri" w:eastAsia="Calibri" w:hAnsi="Calibri" w:cs="Calibri"/>
          <w:color w:val="000000"/>
          <w:sz w:val="26"/>
          <w:szCs w:val="26"/>
        </w:rPr>
        <w:t>ạ</w:t>
      </w:r>
      <w:r>
        <w:rPr>
          <w:rFonts w:ascii="Calibri" w:eastAsia="Calibri" w:hAnsi="Calibri" w:cs="Calibri"/>
          <w:color w:val="000000"/>
          <w:sz w:val="26"/>
          <w:szCs w:val="26"/>
        </w:rPr>
        <w:t>n c</w:t>
      </w:r>
      <w:r>
        <w:rPr>
          <w:rFonts w:ascii="Calibri" w:eastAsia="Calibri" w:hAnsi="Calibri" w:cs="Calibri"/>
          <w:color w:val="000000"/>
          <w:sz w:val="26"/>
          <w:szCs w:val="26"/>
        </w:rPr>
        <w:t>ủ</w:t>
      </w:r>
      <w:r>
        <w:rPr>
          <w:rFonts w:ascii="Calibri" w:eastAsia="Calibri" w:hAnsi="Calibri" w:cs="Calibri"/>
          <w:color w:val="000000"/>
          <w:sz w:val="26"/>
          <w:szCs w:val="26"/>
        </w:rPr>
        <w:t>a quá trình phân chia t</w:t>
      </w:r>
      <w:r>
        <w:rPr>
          <w:rFonts w:ascii="Calibri" w:eastAsia="Calibri" w:hAnsi="Calibri" w:cs="Calibri"/>
          <w:color w:val="000000"/>
          <w:sz w:val="26"/>
          <w:szCs w:val="26"/>
        </w:rPr>
        <w:t>ế</w:t>
      </w:r>
      <w:r>
        <w:rPr>
          <w:rFonts w:ascii="Calibri" w:eastAsia="Calibri" w:hAnsi="Calibri" w:cs="Calibri"/>
          <w:color w:val="000000"/>
          <w:sz w:val="26"/>
          <w:szCs w:val="26"/>
        </w:rPr>
        <w:t xml:space="preserve"> bào.</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sz w:val="26"/>
          <w:szCs w:val="26"/>
        </w:rPr>
      </w:pPr>
      <w:r>
        <w:rPr>
          <w:rFonts w:ascii="Calibri" w:eastAsia="Calibri" w:hAnsi="Calibri" w:cs="Calibri"/>
          <w:color w:val="000000"/>
          <w:sz w:val="26"/>
          <w:szCs w:val="26"/>
        </w:rPr>
        <w:t>GV có th</w:t>
      </w:r>
      <w:r>
        <w:rPr>
          <w:rFonts w:ascii="Calibri" w:eastAsia="Calibri" w:hAnsi="Calibri" w:cs="Calibri"/>
          <w:color w:val="000000"/>
          <w:sz w:val="26"/>
          <w:szCs w:val="26"/>
        </w:rPr>
        <w:t>ể</w:t>
      </w:r>
      <w:r>
        <w:rPr>
          <w:rFonts w:ascii="Calibri" w:eastAsia="Calibri" w:hAnsi="Calibri" w:cs="Calibri"/>
          <w:color w:val="000000"/>
          <w:sz w:val="26"/>
          <w:szCs w:val="26"/>
        </w:rPr>
        <w:t xml:space="preserve"> m</w:t>
      </w:r>
      <w:r>
        <w:rPr>
          <w:rFonts w:ascii="Calibri" w:eastAsia="Calibri" w:hAnsi="Calibri" w:cs="Calibri"/>
          <w:color w:val="000000"/>
          <w:sz w:val="26"/>
          <w:szCs w:val="26"/>
        </w:rPr>
        <w:t>ở</w:t>
      </w:r>
      <w:r>
        <w:rPr>
          <w:rFonts w:ascii="Calibri" w:eastAsia="Calibri" w:hAnsi="Calibri" w:cs="Calibri"/>
          <w:color w:val="000000"/>
          <w:sz w:val="26"/>
          <w:szCs w:val="26"/>
        </w:rPr>
        <w:t xml:space="preserve"> r</w:t>
      </w:r>
      <w:r>
        <w:rPr>
          <w:rFonts w:ascii="Calibri" w:eastAsia="Calibri" w:hAnsi="Calibri" w:cs="Calibri"/>
          <w:color w:val="000000"/>
          <w:sz w:val="26"/>
          <w:szCs w:val="26"/>
        </w:rPr>
        <w:t>ộ</w:t>
      </w:r>
      <w:r>
        <w:rPr>
          <w:rFonts w:ascii="Calibri" w:eastAsia="Calibri" w:hAnsi="Calibri" w:cs="Calibri"/>
          <w:color w:val="000000"/>
          <w:sz w:val="26"/>
          <w:szCs w:val="26"/>
        </w:rPr>
        <w:t>ng ki</w:t>
      </w:r>
      <w:r>
        <w:rPr>
          <w:rFonts w:ascii="Calibri" w:eastAsia="Calibri" w:hAnsi="Calibri" w:cs="Calibri"/>
          <w:color w:val="000000"/>
          <w:sz w:val="26"/>
          <w:szCs w:val="26"/>
        </w:rPr>
        <w:t>ế</w:t>
      </w:r>
      <w:r>
        <w:rPr>
          <w:rFonts w:ascii="Calibri" w:eastAsia="Calibri" w:hAnsi="Calibri" w:cs="Calibri"/>
          <w:color w:val="000000"/>
          <w:sz w:val="26"/>
          <w:szCs w:val="26"/>
        </w:rPr>
        <w:t>n th</w:t>
      </w:r>
      <w:r>
        <w:rPr>
          <w:rFonts w:ascii="Calibri" w:eastAsia="Calibri" w:hAnsi="Calibri" w:cs="Calibri"/>
          <w:color w:val="000000"/>
          <w:sz w:val="26"/>
          <w:szCs w:val="26"/>
        </w:rPr>
        <w:t>ứ</w:t>
      </w:r>
      <w:r>
        <w:rPr>
          <w:rFonts w:ascii="Calibri" w:eastAsia="Calibri" w:hAnsi="Calibri" w:cs="Calibri"/>
          <w:color w:val="000000"/>
          <w:sz w:val="26"/>
          <w:szCs w:val="26"/>
        </w:rPr>
        <w:t>c thông qua vi</w:t>
      </w:r>
      <w:r>
        <w:rPr>
          <w:rFonts w:ascii="Calibri" w:eastAsia="Calibri" w:hAnsi="Calibri" w:cs="Calibri"/>
          <w:color w:val="000000"/>
          <w:sz w:val="26"/>
          <w:szCs w:val="26"/>
        </w:rPr>
        <w:t>ệ</w:t>
      </w:r>
      <w:r>
        <w:rPr>
          <w:rFonts w:ascii="Calibri" w:eastAsia="Calibri" w:hAnsi="Calibri" w:cs="Calibri"/>
          <w:color w:val="000000"/>
          <w:sz w:val="26"/>
          <w:szCs w:val="26"/>
        </w:rPr>
        <w:t>c đưa thêm công th</w:t>
      </w:r>
      <w:r>
        <w:rPr>
          <w:rFonts w:ascii="Calibri" w:eastAsia="Calibri" w:hAnsi="Calibri" w:cs="Calibri"/>
          <w:color w:val="000000"/>
          <w:sz w:val="26"/>
          <w:szCs w:val="26"/>
        </w:rPr>
        <w:t>ứ</w:t>
      </w:r>
      <w:r>
        <w:rPr>
          <w:rFonts w:ascii="Calibri" w:eastAsia="Calibri" w:hAnsi="Calibri" w:cs="Calibri"/>
          <w:color w:val="000000"/>
          <w:sz w:val="26"/>
          <w:szCs w:val="26"/>
        </w:rPr>
        <w:t>c tính s</w:t>
      </w:r>
      <w:r>
        <w:rPr>
          <w:rFonts w:ascii="Calibri" w:eastAsia="Calibri" w:hAnsi="Calibri" w:cs="Calibri"/>
          <w:color w:val="000000"/>
          <w:sz w:val="26"/>
          <w:szCs w:val="26"/>
        </w:rPr>
        <w:t>ố</w:t>
      </w:r>
      <w:r>
        <w:rPr>
          <w:rFonts w:ascii="Calibri" w:eastAsia="Calibri" w:hAnsi="Calibri" w:cs="Calibri"/>
          <w:color w:val="000000"/>
          <w:sz w:val="26"/>
          <w:szCs w:val="26"/>
        </w:rPr>
        <w:t xml:space="preserve"> lư</w:t>
      </w:r>
      <w:r>
        <w:rPr>
          <w:rFonts w:ascii="Calibri" w:eastAsia="Calibri" w:hAnsi="Calibri" w:cs="Calibri"/>
          <w:color w:val="000000"/>
          <w:sz w:val="26"/>
          <w:szCs w:val="26"/>
        </w:rPr>
        <w:t>ợ</w:t>
      </w:r>
      <w:r>
        <w:rPr>
          <w:rFonts w:ascii="Calibri" w:eastAsia="Calibri" w:hAnsi="Calibri" w:cs="Calibri"/>
          <w:color w:val="000000"/>
          <w:sz w:val="26"/>
          <w:szCs w:val="26"/>
        </w:rPr>
        <w:t>ng t</w:t>
      </w:r>
      <w:r>
        <w:rPr>
          <w:rFonts w:ascii="Calibri" w:eastAsia="Calibri" w:hAnsi="Calibri" w:cs="Calibri"/>
          <w:color w:val="000000"/>
          <w:sz w:val="26"/>
          <w:szCs w:val="26"/>
        </w:rPr>
        <w:t>ế</w:t>
      </w:r>
      <w:r>
        <w:rPr>
          <w:rFonts w:ascii="Calibri" w:eastAsia="Calibri" w:hAnsi="Calibri" w:cs="Calibri"/>
          <w:color w:val="000000"/>
          <w:sz w:val="26"/>
          <w:szCs w:val="26"/>
        </w:rPr>
        <w:t xml:space="preserve"> bào sau</w:t>
      </w:r>
      <w:r>
        <w:rPr>
          <w:rFonts w:ascii="Calibri" w:eastAsia="Calibri" w:hAnsi="Calibri" w:cs="Calibri"/>
          <w:color w:val="000000"/>
          <w:sz w:val="26"/>
          <w:szCs w:val="26"/>
        </w:rPr>
        <w:t xml:space="preserve"> n l</w:t>
      </w:r>
      <w:r>
        <w:rPr>
          <w:rFonts w:ascii="Calibri" w:eastAsia="Calibri" w:hAnsi="Calibri" w:cs="Calibri"/>
          <w:color w:val="000000"/>
          <w:sz w:val="26"/>
          <w:szCs w:val="26"/>
        </w:rPr>
        <w:t>ầ</w:t>
      </w:r>
      <w:r>
        <w:rPr>
          <w:rFonts w:ascii="Calibri" w:eastAsia="Calibri" w:hAnsi="Calibri" w:cs="Calibri"/>
          <w:color w:val="000000"/>
          <w:sz w:val="26"/>
          <w:szCs w:val="26"/>
        </w:rPr>
        <w:t>n phân chia (2n).</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sz w:val="26"/>
          <w:szCs w:val="26"/>
        </w:rPr>
      </w:pPr>
      <w:r>
        <w:rPr>
          <w:rFonts w:ascii="Calibri" w:eastAsia="Calibri" w:hAnsi="Calibri" w:cs="Calibri"/>
          <w:color w:val="000000"/>
          <w:sz w:val="26"/>
          <w:szCs w:val="26"/>
        </w:rPr>
        <w:t>GV nh</w:t>
      </w:r>
      <w:r>
        <w:rPr>
          <w:rFonts w:ascii="Calibri" w:eastAsia="Calibri" w:hAnsi="Calibri" w:cs="Calibri"/>
          <w:color w:val="000000"/>
          <w:sz w:val="26"/>
          <w:szCs w:val="26"/>
        </w:rPr>
        <w:t>ấ</w:t>
      </w:r>
      <w:r>
        <w:rPr>
          <w:rFonts w:ascii="Calibri" w:eastAsia="Calibri" w:hAnsi="Calibri" w:cs="Calibri"/>
          <w:color w:val="000000"/>
          <w:sz w:val="26"/>
          <w:szCs w:val="26"/>
        </w:rPr>
        <w:t>n m</w:t>
      </w:r>
      <w:r>
        <w:rPr>
          <w:rFonts w:ascii="Calibri" w:eastAsia="Calibri" w:hAnsi="Calibri" w:cs="Calibri"/>
          <w:color w:val="000000"/>
          <w:sz w:val="26"/>
          <w:szCs w:val="26"/>
        </w:rPr>
        <w:t>ạ</w:t>
      </w:r>
      <w:r>
        <w:rPr>
          <w:rFonts w:ascii="Calibri" w:eastAsia="Calibri" w:hAnsi="Calibri" w:cs="Calibri"/>
          <w:color w:val="000000"/>
          <w:sz w:val="26"/>
          <w:szCs w:val="26"/>
        </w:rPr>
        <w:t>nh r</w:t>
      </w:r>
      <w:r>
        <w:rPr>
          <w:rFonts w:ascii="Calibri" w:eastAsia="Calibri" w:hAnsi="Calibri" w:cs="Calibri"/>
          <w:color w:val="000000"/>
          <w:sz w:val="26"/>
          <w:szCs w:val="26"/>
        </w:rPr>
        <w:t>ằ</w:t>
      </w:r>
      <w:r>
        <w:rPr>
          <w:rFonts w:ascii="Calibri" w:eastAsia="Calibri" w:hAnsi="Calibri" w:cs="Calibri"/>
          <w:color w:val="000000"/>
          <w:sz w:val="26"/>
          <w:szCs w:val="26"/>
        </w:rPr>
        <w:t>ng s</w:t>
      </w:r>
      <w:r>
        <w:rPr>
          <w:rFonts w:ascii="Calibri" w:eastAsia="Calibri" w:hAnsi="Calibri" w:cs="Calibri"/>
          <w:color w:val="000000"/>
          <w:sz w:val="26"/>
          <w:szCs w:val="26"/>
        </w:rPr>
        <w:t>ự</w:t>
      </w:r>
      <w:r>
        <w:rPr>
          <w:rFonts w:ascii="Calibri" w:eastAsia="Calibri" w:hAnsi="Calibri" w:cs="Calibri"/>
          <w:color w:val="000000"/>
          <w:sz w:val="26"/>
          <w:szCs w:val="26"/>
        </w:rPr>
        <w:t xml:space="preserve"> phân chia t</w:t>
      </w:r>
      <w:r>
        <w:rPr>
          <w:rFonts w:ascii="Calibri" w:eastAsia="Calibri" w:hAnsi="Calibri" w:cs="Calibri"/>
          <w:color w:val="000000"/>
          <w:sz w:val="26"/>
          <w:szCs w:val="26"/>
        </w:rPr>
        <w:t>ế</w:t>
      </w:r>
      <w:r>
        <w:rPr>
          <w:rFonts w:ascii="Calibri" w:eastAsia="Calibri" w:hAnsi="Calibri" w:cs="Calibri"/>
          <w:color w:val="000000"/>
          <w:sz w:val="26"/>
          <w:szCs w:val="26"/>
        </w:rPr>
        <w:t xml:space="preserve"> bào chính là ho</w:t>
      </w:r>
      <w:r>
        <w:rPr>
          <w:rFonts w:ascii="Calibri" w:eastAsia="Calibri" w:hAnsi="Calibri" w:cs="Calibri"/>
          <w:color w:val="000000"/>
          <w:sz w:val="26"/>
          <w:szCs w:val="26"/>
        </w:rPr>
        <w:t>ạ</w:t>
      </w:r>
      <w:r>
        <w:rPr>
          <w:rFonts w:ascii="Calibri" w:eastAsia="Calibri" w:hAnsi="Calibri" w:cs="Calibri"/>
          <w:color w:val="000000"/>
          <w:sz w:val="26"/>
          <w:szCs w:val="26"/>
        </w:rPr>
        <w:t>t đ</w:t>
      </w:r>
      <w:r>
        <w:rPr>
          <w:rFonts w:ascii="Calibri" w:eastAsia="Calibri" w:hAnsi="Calibri" w:cs="Calibri"/>
          <w:color w:val="000000"/>
          <w:sz w:val="26"/>
          <w:szCs w:val="26"/>
        </w:rPr>
        <w:t>ộ</w:t>
      </w:r>
      <w:r>
        <w:rPr>
          <w:rFonts w:ascii="Calibri" w:eastAsia="Calibri" w:hAnsi="Calibri" w:cs="Calibri"/>
          <w:color w:val="000000"/>
          <w:sz w:val="26"/>
          <w:szCs w:val="26"/>
        </w:rPr>
        <w:t>ng sinh s</w:t>
      </w:r>
      <w:r>
        <w:rPr>
          <w:rFonts w:ascii="Calibri" w:eastAsia="Calibri" w:hAnsi="Calibri" w:cs="Calibri"/>
          <w:color w:val="000000"/>
          <w:sz w:val="26"/>
          <w:szCs w:val="26"/>
        </w:rPr>
        <w:t>ả</w:t>
      </w:r>
      <w:r>
        <w:rPr>
          <w:rFonts w:ascii="Calibri" w:eastAsia="Calibri" w:hAnsi="Calibri" w:cs="Calibri"/>
          <w:color w:val="000000"/>
          <w:sz w:val="26"/>
          <w:szCs w:val="26"/>
        </w:rPr>
        <w:t>n c</w:t>
      </w:r>
      <w:r>
        <w:rPr>
          <w:rFonts w:ascii="Calibri" w:eastAsia="Calibri" w:hAnsi="Calibri" w:cs="Calibri"/>
          <w:color w:val="000000"/>
          <w:sz w:val="26"/>
          <w:szCs w:val="26"/>
        </w:rPr>
        <w:t>ủ</w:t>
      </w:r>
      <w:r>
        <w:rPr>
          <w:rFonts w:ascii="Calibri" w:eastAsia="Calibri" w:hAnsi="Calibri" w:cs="Calibri"/>
          <w:color w:val="000000"/>
          <w:sz w:val="26"/>
          <w:szCs w:val="26"/>
        </w:rPr>
        <w:t>a t</w:t>
      </w:r>
      <w:r>
        <w:rPr>
          <w:rFonts w:ascii="Calibri" w:eastAsia="Calibri" w:hAnsi="Calibri" w:cs="Calibri"/>
          <w:color w:val="000000"/>
          <w:sz w:val="26"/>
          <w:szCs w:val="26"/>
        </w:rPr>
        <w:t>ế</w:t>
      </w:r>
      <w:r>
        <w:rPr>
          <w:rFonts w:ascii="Calibri" w:eastAsia="Calibri" w:hAnsi="Calibri" w:cs="Calibri"/>
          <w:color w:val="000000"/>
          <w:sz w:val="26"/>
          <w:szCs w:val="26"/>
        </w:rPr>
        <w:t xml:space="preserve"> bào. GV cung c</w:t>
      </w:r>
      <w:r>
        <w:rPr>
          <w:rFonts w:ascii="Calibri" w:eastAsia="Calibri" w:hAnsi="Calibri" w:cs="Calibri"/>
          <w:color w:val="000000"/>
          <w:sz w:val="26"/>
          <w:szCs w:val="26"/>
        </w:rPr>
        <w:t>ấ</w:t>
      </w:r>
      <w:r>
        <w:rPr>
          <w:rFonts w:ascii="Calibri" w:eastAsia="Calibri" w:hAnsi="Calibri" w:cs="Calibri"/>
          <w:color w:val="000000"/>
          <w:sz w:val="26"/>
          <w:szCs w:val="26"/>
        </w:rPr>
        <w:t>p thông tin v</w:t>
      </w:r>
      <w:r>
        <w:rPr>
          <w:rFonts w:ascii="Calibri" w:eastAsia="Calibri" w:hAnsi="Calibri" w:cs="Calibri"/>
          <w:color w:val="000000"/>
          <w:sz w:val="26"/>
          <w:szCs w:val="26"/>
        </w:rPr>
        <w:t>ề</w:t>
      </w:r>
      <w:r>
        <w:rPr>
          <w:rFonts w:ascii="Calibri" w:eastAsia="Calibri" w:hAnsi="Calibri" w:cs="Calibri"/>
          <w:color w:val="000000"/>
          <w:sz w:val="26"/>
          <w:szCs w:val="26"/>
        </w:rPr>
        <w:t xml:space="preserve"> kh</w:t>
      </w:r>
      <w:r>
        <w:rPr>
          <w:rFonts w:ascii="Calibri" w:eastAsia="Calibri" w:hAnsi="Calibri" w:cs="Calibri"/>
          <w:color w:val="000000"/>
          <w:sz w:val="26"/>
          <w:szCs w:val="26"/>
        </w:rPr>
        <w:t>ả</w:t>
      </w:r>
      <w:r>
        <w:rPr>
          <w:rFonts w:ascii="Calibri" w:eastAsia="Calibri" w:hAnsi="Calibri" w:cs="Calibri"/>
          <w:color w:val="000000"/>
          <w:sz w:val="26"/>
          <w:szCs w:val="26"/>
        </w:rPr>
        <w:t xml:space="preserve"> năng phân chia c</w:t>
      </w:r>
      <w:r>
        <w:rPr>
          <w:rFonts w:ascii="Calibri" w:eastAsia="Calibri" w:hAnsi="Calibri" w:cs="Calibri"/>
          <w:color w:val="000000"/>
          <w:sz w:val="26"/>
          <w:szCs w:val="26"/>
        </w:rPr>
        <w:t>ủ</w:t>
      </w:r>
      <w:r>
        <w:rPr>
          <w:rFonts w:ascii="Calibri" w:eastAsia="Calibri" w:hAnsi="Calibri" w:cs="Calibri"/>
          <w:color w:val="000000"/>
          <w:sz w:val="26"/>
          <w:szCs w:val="26"/>
        </w:rPr>
        <w:t>a các lo</w:t>
      </w:r>
      <w:r>
        <w:rPr>
          <w:rFonts w:ascii="Calibri" w:eastAsia="Calibri" w:hAnsi="Calibri" w:cs="Calibri"/>
          <w:color w:val="000000"/>
          <w:sz w:val="26"/>
          <w:szCs w:val="26"/>
        </w:rPr>
        <w:t>ạ</w:t>
      </w:r>
      <w:r>
        <w:rPr>
          <w:rFonts w:ascii="Calibri" w:eastAsia="Calibri" w:hAnsi="Calibri" w:cs="Calibri"/>
          <w:color w:val="000000"/>
          <w:sz w:val="26"/>
          <w:szCs w:val="26"/>
        </w:rPr>
        <w:t>i t</w:t>
      </w:r>
      <w:r>
        <w:rPr>
          <w:rFonts w:ascii="Calibri" w:eastAsia="Calibri" w:hAnsi="Calibri" w:cs="Calibri"/>
          <w:color w:val="000000"/>
          <w:sz w:val="26"/>
          <w:szCs w:val="26"/>
        </w:rPr>
        <w:t>ế</w:t>
      </w:r>
      <w:r>
        <w:rPr>
          <w:rFonts w:ascii="Calibri" w:eastAsia="Calibri" w:hAnsi="Calibri" w:cs="Calibri"/>
          <w:color w:val="000000"/>
          <w:sz w:val="26"/>
          <w:szCs w:val="26"/>
        </w:rPr>
        <w:t xml:space="preserve"> bào thông qua n</w:t>
      </w:r>
      <w:r>
        <w:rPr>
          <w:rFonts w:ascii="Calibri" w:eastAsia="Calibri" w:hAnsi="Calibri" w:cs="Calibri"/>
          <w:color w:val="000000"/>
          <w:sz w:val="26"/>
          <w:szCs w:val="26"/>
        </w:rPr>
        <w:t>ộ</w:t>
      </w:r>
      <w:r>
        <w:rPr>
          <w:rFonts w:ascii="Calibri" w:eastAsia="Calibri" w:hAnsi="Calibri" w:cs="Calibri"/>
          <w:color w:val="000000"/>
          <w:sz w:val="26"/>
          <w:szCs w:val="26"/>
        </w:rPr>
        <w:t>i dung c</w:t>
      </w:r>
      <w:r>
        <w:rPr>
          <w:rFonts w:ascii="Calibri" w:eastAsia="Calibri" w:hAnsi="Calibri" w:cs="Calibri"/>
          <w:color w:val="000000"/>
          <w:sz w:val="26"/>
          <w:szCs w:val="26"/>
        </w:rPr>
        <w:t>ủ</w:t>
      </w:r>
      <w:r>
        <w:rPr>
          <w:rFonts w:ascii="Calibri" w:eastAsia="Calibri" w:hAnsi="Calibri" w:cs="Calibri"/>
          <w:color w:val="000000"/>
          <w:sz w:val="26"/>
          <w:szCs w:val="26"/>
        </w:rPr>
        <w:t>a m</w:t>
      </w:r>
      <w:r>
        <w:rPr>
          <w:rFonts w:ascii="Calibri" w:eastAsia="Calibri" w:hAnsi="Calibri" w:cs="Calibri"/>
          <w:color w:val="000000"/>
          <w:sz w:val="26"/>
          <w:szCs w:val="26"/>
        </w:rPr>
        <w:t>ụ</w:t>
      </w:r>
      <w:r>
        <w:rPr>
          <w:rFonts w:ascii="Calibri" w:eastAsia="Calibri" w:hAnsi="Calibri" w:cs="Calibri"/>
          <w:color w:val="000000"/>
          <w:sz w:val="26"/>
          <w:szCs w:val="26"/>
        </w:rPr>
        <w:t>c “Em có bi</w:t>
      </w:r>
      <w:r>
        <w:rPr>
          <w:rFonts w:ascii="Calibri" w:eastAsia="Calibri" w:hAnsi="Calibri" w:cs="Calibri"/>
          <w:color w:val="000000"/>
          <w:sz w:val="26"/>
          <w:szCs w:val="26"/>
        </w:rPr>
        <w:t>ế</w:t>
      </w:r>
      <w:r>
        <w:rPr>
          <w:rFonts w:ascii="Calibri" w:eastAsia="Calibri" w:hAnsi="Calibri" w:cs="Calibri"/>
          <w:color w:val="000000"/>
          <w:sz w:val="26"/>
          <w:szCs w:val="26"/>
        </w:rPr>
        <w:t xml:space="preserve">t?”. </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sz w:val="26"/>
          <w:szCs w:val="26"/>
        </w:rPr>
      </w:pPr>
      <w:r>
        <w:rPr>
          <w:rFonts w:ascii="Calibri" w:eastAsia="Calibri" w:hAnsi="Calibri" w:cs="Calibri"/>
          <w:color w:val="000000"/>
          <w:sz w:val="26"/>
          <w:szCs w:val="26"/>
        </w:rPr>
        <w:t>1. Khi t</w:t>
      </w:r>
      <w:r>
        <w:rPr>
          <w:rFonts w:ascii="Calibri" w:eastAsia="Calibri" w:hAnsi="Calibri" w:cs="Calibri"/>
          <w:color w:val="000000"/>
          <w:sz w:val="26"/>
          <w:szCs w:val="26"/>
        </w:rPr>
        <w:t>ế</w:t>
      </w:r>
      <w:r>
        <w:rPr>
          <w:rFonts w:ascii="Calibri" w:eastAsia="Calibri" w:hAnsi="Calibri" w:cs="Calibri"/>
          <w:color w:val="000000"/>
          <w:sz w:val="26"/>
          <w:szCs w:val="26"/>
        </w:rPr>
        <w:t xml:space="preserve"> bào l</w:t>
      </w:r>
      <w:r>
        <w:rPr>
          <w:rFonts w:ascii="Calibri" w:eastAsia="Calibri" w:hAnsi="Calibri" w:cs="Calibri"/>
          <w:color w:val="000000"/>
          <w:sz w:val="26"/>
          <w:szCs w:val="26"/>
        </w:rPr>
        <w:t>ớ</w:t>
      </w:r>
      <w:r>
        <w:rPr>
          <w:rFonts w:ascii="Calibri" w:eastAsia="Calibri" w:hAnsi="Calibri" w:cs="Calibri"/>
          <w:color w:val="000000"/>
          <w:sz w:val="26"/>
          <w:szCs w:val="26"/>
        </w:rPr>
        <w:t>n lên và đ</w:t>
      </w:r>
      <w:r>
        <w:rPr>
          <w:rFonts w:ascii="Calibri" w:eastAsia="Calibri" w:hAnsi="Calibri" w:cs="Calibri"/>
          <w:color w:val="000000"/>
          <w:sz w:val="26"/>
          <w:szCs w:val="26"/>
        </w:rPr>
        <w:t>ạ</w:t>
      </w:r>
      <w:r>
        <w:rPr>
          <w:rFonts w:ascii="Calibri" w:eastAsia="Calibri" w:hAnsi="Calibri" w:cs="Calibri"/>
          <w:color w:val="000000"/>
          <w:sz w:val="26"/>
          <w:szCs w:val="26"/>
        </w:rPr>
        <w:t>t kích thư</w:t>
      </w:r>
      <w:r>
        <w:rPr>
          <w:rFonts w:ascii="Calibri" w:eastAsia="Calibri" w:hAnsi="Calibri" w:cs="Calibri"/>
          <w:color w:val="000000"/>
          <w:sz w:val="26"/>
          <w:szCs w:val="26"/>
        </w:rPr>
        <w:t>ớ</w:t>
      </w:r>
      <w:r>
        <w:rPr>
          <w:rFonts w:ascii="Calibri" w:eastAsia="Calibri" w:hAnsi="Calibri" w:cs="Calibri"/>
          <w:color w:val="000000"/>
          <w:sz w:val="26"/>
          <w:szCs w:val="26"/>
        </w:rPr>
        <w:t>c nh</w:t>
      </w:r>
      <w:r>
        <w:rPr>
          <w:rFonts w:ascii="Calibri" w:eastAsia="Calibri" w:hAnsi="Calibri" w:cs="Calibri"/>
          <w:color w:val="000000"/>
          <w:sz w:val="26"/>
          <w:szCs w:val="26"/>
        </w:rPr>
        <w:t>ấ</w:t>
      </w:r>
      <w:r>
        <w:rPr>
          <w:rFonts w:ascii="Calibri" w:eastAsia="Calibri" w:hAnsi="Calibri" w:cs="Calibri"/>
          <w:color w:val="000000"/>
          <w:sz w:val="26"/>
          <w:szCs w:val="26"/>
        </w:rPr>
        <w:t>t đ</w:t>
      </w:r>
      <w:r>
        <w:rPr>
          <w:rFonts w:ascii="Calibri" w:eastAsia="Calibri" w:hAnsi="Calibri" w:cs="Calibri"/>
          <w:color w:val="000000"/>
          <w:sz w:val="26"/>
          <w:szCs w:val="26"/>
        </w:rPr>
        <w:t>ị</w:t>
      </w:r>
      <w:r>
        <w:rPr>
          <w:rFonts w:ascii="Calibri" w:eastAsia="Calibri" w:hAnsi="Calibri" w:cs="Calibri"/>
          <w:color w:val="000000"/>
          <w:sz w:val="26"/>
          <w:szCs w:val="26"/>
        </w:rPr>
        <w:t>n</w:t>
      </w:r>
      <w:r>
        <w:rPr>
          <w:rFonts w:ascii="Calibri" w:eastAsia="Calibri" w:hAnsi="Calibri" w:cs="Calibri"/>
          <w:color w:val="000000"/>
          <w:sz w:val="26"/>
          <w:szCs w:val="26"/>
        </w:rPr>
        <w:t>h (t</w:t>
      </w:r>
      <w:r>
        <w:rPr>
          <w:rFonts w:ascii="Calibri" w:eastAsia="Calibri" w:hAnsi="Calibri" w:cs="Calibri"/>
          <w:color w:val="000000"/>
          <w:sz w:val="26"/>
          <w:szCs w:val="26"/>
        </w:rPr>
        <w:t>ế</w:t>
      </w:r>
      <w:r>
        <w:rPr>
          <w:rFonts w:ascii="Calibri" w:eastAsia="Calibri" w:hAnsi="Calibri" w:cs="Calibri"/>
          <w:color w:val="000000"/>
          <w:sz w:val="26"/>
          <w:szCs w:val="26"/>
        </w:rPr>
        <w:t xml:space="preserve"> bào trư</w:t>
      </w:r>
      <w:r>
        <w:rPr>
          <w:rFonts w:ascii="Calibri" w:eastAsia="Calibri" w:hAnsi="Calibri" w:cs="Calibri"/>
          <w:color w:val="000000"/>
          <w:sz w:val="26"/>
          <w:szCs w:val="26"/>
        </w:rPr>
        <w:t>ở</w:t>
      </w:r>
      <w:r>
        <w:rPr>
          <w:rFonts w:ascii="Calibri" w:eastAsia="Calibri" w:hAnsi="Calibri" w:cs="Calibri"/>
          <w:color w:val="000000"/>
          <w:sz w:val="26"/>
          <w:szCs w:val="26"/>
        </w:rPr>
        <w:t>ng thành) s</w:t>
      </w:r>
      <w:r>
        <w:rPr>
          <w:rFonts w:ascii="Calibri" w:eastAsia="Calibri" w:hAnsi="Calibri" w:cs="Calibri"/>
          <w:color w:val="000000"/>
          <w:sz w:val="26"/>
          <w:szCs w:val="26"/>
        </w:rPr>
        <w:t>ẽ</w:t>
      </w:r>
      <w:r>
        <w:rPr>
          <w:rFonts w:ascii="Calibri" w:eastAsia="Calibri" w:hAnsi="Calibri" w:cs="Calibri"/>
          <w:color w:val="000000"/>
          <w:sz w:val="26"/>
          <w:szCs w:val="26"/>
        </w:rPr>
        <w:t xml:space="preserve"> th</w:t>
      </w:r>
      <w:r>
        <w:rPr>
          <w:rFonts w:ascii="Calibri" w:eastAsia="Calibri" w:hAnsi="Calibri" w:cs="Calibri"/>
          <w:color w:val="000000"/>
          <w:sz w:val="26"/>
          <w:szCs w:val="26"/>
        </w:rPr>
        <w:t>ự</w:t>
      </w:r>
      <w:r>
        <w:rPr>
          <w:rFonts w:ascii="Calibri" w:eastAsia="Calibri" w:hAnsi="Calibri" w:cs="Calibri"/>
          <w:color w:val="000000"/>
          <w:sz w:val="26"/>
          <w:szCs w:val="26"/>
        </w:rPr>
        <w:t>c hi</w:t>
      </w:r>
      <w:r>
        <w:rPr>
          <w:rFonts w:ascii="Calibri" w:eastAsia="Calibri" w:hAnsi="Calibri" w:cs="Calibri"/>
          <w:color w:val="000000"/>
          <w:sz w:val="26"/>
          <w:szCs w:val="26"/>
        </w:rPr>
        <w:t>ệ</w:t>
      </w:r>
      <w:r>
        <w:rPr>
          <w:rFonts w:ascii="Calibri" w:eastAsia="Calibri" w:hAnsi="Calibri" w:cs="Calibri"/>
          <w:color w:val="000000"/>
          <w:sz w:val="26"/>
          <w:szCs w:val="26"/>
        </w:rPr>
        <w:t>n quá trình phân chia. (B)</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sz w:val="26"/>
          <w:szCs w:val="26"/>
        </w:rPr>
      </w:pPr>
      <w:r>
        <w:rPr>
          <w:rFonts w:ascii="Calibri" w:eastAsia="Calibri" w:hAnsi="Calibri" w:cs="Calibri"/>
          <w:color w:val="000000"/>
          <w:sz w:val="26"/>
          <w:szCs w:val="26"/>
        </w:rPr>
        <w:lastRenderedPageBreak/>
        <w:t>2. Cơ th</w:t>
      </w:r>
      <w:r>
        <w:rPr>
          <w:rFonts w:ascii="Calibri" w:eastAsia="Calibri" w:hAnsi="Calibri" w:cs="Calibri"/>
          <w:color w:val="000000"/>
          <w:sz w:val="26"/>
          <w:szCs w:val="26"/>
        </w:rPr>
        <w:t>ể</w:t>
      </w:r>
      <w:r>
        <w:rPr>
          <w:rFonts w:ascii="Calibri" w:eastAsia="Calibri" w:hAnsi="Calibri" w:cs="Calibri"/>
          <w:color w:val="000000"/>
          <w:sz w:val="26"/>
          <w:szCs w:val="26"/>
        </w:rPr>
        <w:t xml:space="preserve"> ngư</w:t>
      </w:r>
      <w:r>
        <w:rPr>
          <w:rFonts w:ascii="Calibri" w:eastAsia="Calibri" w:hAnsi="Calibri" w:cs="Calibri"/>
          <w:color w:val="000000"/>
          <w:sz w:val="26"/>
          <w:szCs w:val="26"/>
        </w:rPr>
        <w:t>ờ</w:t>
      </w:r>
      <w:r>
        <w:rPr>
          <w:rFonts w:ascii="Calibri" w:eastAsia="Calibri" w:hAnsi="Calibri" w:cs="Calibri"/>
          <w:color w:val="000000"/>
          <w:sz w:val="26"/>
          <w:szCs w:val="26"/>
        </w:rPr>
        <w:t>i xu</w:t>
      </w:r>
      <w:r>
        <w:rPr>
          <w:rFonts w:ascii="Calibri" w:eastAsia="Calibri" w:hAnsi="Calibri" w:cs="Calibri"/>
          <w:color w:val="000000"/>
          <w:sz w:val="26"/>
          <w:szCs w:val="26"/>
        </w:rPr>
        <w:t>ấ</w:t>
      </w:r>
      <w:r>
        <w:rPr>
          <w:rFonts w:ascii="Calibri" w:eastAsia="Calibri" w:hAnsi="Calibri" w:cs="Calibri"/>
          <w:color w:val="000000"/>
          <w:sz w:val="26"/>
          <w:szCs w:val="26"/>
        </w:rPr>
        <w:t>t phát ban đ</w:t>
      </w:r>
      <w:r>
        <w:rPr>
          <w:rFonts w:ascii="Calibri" w:eastAsia="Calibri" w:hAnsi="Calibri" w:cs="Calibri"/>
          <w:color w:val="000000"/>
          <w:sz w:val="26"/>
          <w:szCs w:val="26"/>
        </w:rPr>
        <w:t>ầ</w:t>
      </w:r>
      <w:r>
        <w:rPr>
          <w:rFonts w:ascii="Calibri" w:eastAsia="Calibri" w:hAnsi="Calibri" w:cs="Calibri"/>
          <w:color w:val="000000"/>
          <w:sz w:val="26"/>
          <w:szCs w:val="26"/>
        </w:rPr>
        <w:t>u là h</w:t>
      </w:r>
      <w:r>
        <w:rPr>
          <w:rFonts w:ascii="Calibri" w:eastAsia="Calibri" w:hAnsi="Calibri" w:cs="Calibri"/>
          <w:color w:val="000000"/>
          <w:sz w:val="26"/>
          <w:szCs w:val="26"/>
        </w:rPr>
        <w:t>ợ</w:t>
      </w:r>
      <w:r>
        <w:rPr>
          <w:rFonts w:ascii="Calibri" w:eastAsia="Calibri" w:hAnsi="Calibri" w:cs="Calibri"/>
          <w:color w:val="000000"/>
          <w:sz w:val="26"/>
          <w:szCs w:val="26"/>
        </w:rPr>
        <w:t>p t</w:t>
      </w:r>
      <w:r>
        <w:rPr>
          <w:rFonts w:ascii="Calibri" w:eastAsia="Calibri" w:hAnsi="Calibri" w:cs="Calibri"/>
          <w:color w:val="000000"/>
          <w:sz w:val="26"/>
          <w:szCs w:val="26"/>
        </w:rPr>
        <w:t>ử</w:t>
      </w:r>
      <w:r>
        <w:rPr>
          <w:rFonts w:ascii="Calibri" w:eastAsia="Calibri" w:hAnsi="Calibri" w:cs="Calibri"/>
          <w:color w:val="000000"/>
          <w:sz w:val="26"/>
          <w:szCs w:val="26"/>
        </w:rPr>
        <w:t>, ch</w:t>
      </w:r>
      <w:r>
        <w:rPr>
          <w:rFonts w:ascii="Calibri" w:eastAsia="Calibri" w:hAnsi="Calibri" w:cs="Calibri"/>
          <w:color w:val="000000"/>
          <w:sz w:val="26"/>
          <w:szCs w:val="26"/>
        </w:rPr>
        <w:t>ỉ</w:t>
      </w:r>
      <w:r>
        <w:rPr>
          <w:rFonts w:ascii="Calibri" w:eastAsia="Calibri" w:hAnsi="Calibri" w:cs="Calibri"/>
          <w:color w:val="000000"/>
          <w:sz w:val="26"/>
          <w:szCs w:val="26"/>
        </w:rPr>
        <w:t xml:space="preserve"> g</w:t>
      </w:r>
      <w:r>
        <w:rPr>
          <w:rFonts w:ascii="Calibri" w:eastAsia="Calibri" w:hAnsi="Calibri" w:cs="Calibri"/>
          <w:color w:val="000000"/>
          <w:sz w:val="26"/>
          <w:szCs w:val="26"/>
        </w:rPr>
        <w:t>ồ</w:t>
      </w:r>
      <w:r>
        <w:rPr>
          <w:rFonts w:ascii="Calibri" w:eastAsia="Calibri" w:hAnsi="Calibri" w:cs="Calibri"/>
          <w:color w:val="000000"/>
          <w:sz w:val="26"/>
          <w:szCs w:val="26"/>
        </w:rPr>
        <w:t>m 1 t</w:t>
      </w:r>
      <w:r>
        <w:rPr>
          <w:rFonts w:ascii="Calibri" w:eastAsia="Calibri" w:hAnsi="Calibri" w:cs="Calibri"/>
          <w:color w:val="000000"/>
          <w:sz w:val="26"/>
          <w:szCs w:val="26"/>
        </w:rPr>
        <w:t>ế</w:t>
      </w:r>
      <w:r>
        <w:rPr>
          <w:rFonts w:ascii="Calibri" w:eastAsia="Calibri" w:hAnsi="Calibri" w:cs="Calibri"/>
          <w:color w:val="000000"/>
          <w:sz w:val="26"/>
          <w:szCs w:val="26"/>
        </w:rPr>
        <w:t xml:space="preserve"> bào, nh</w:t>
      </w:r>
      <w:r>
        <w:rPr>
          <w:rFonts w:ascii="Calibri" w:eastAsia="Calibri" w:hAnsi="Calibri" w:cs="Calibri"/>
          <w:color w:val="000000"/>
          <w:sz w:val="26"/>
          <w:szCs w:val="26"/>
        </w:rPr>
        <w:t>ờ</w:t>
      </w:r>
      <w:r>
        <w:rPr>
          <w:rFonts w:ascii="Calibri" w:eastAsia="Calibri" w:hAnsi="Calibri" w:cs="Calibri"/>
          <w:color w:val="000000"/>
          <w:sz w:val="26"/>
          <w:szCs w:val="26"/>
        </w:rPr>
        <w:t xml:space="preserve"> quá trình </w:t>
      </w:r>
      <w:r>
        <w:rPr>
          <w:rFonts w:ascii="Calibri" w:eastAsia="Calibri" w:hAnsi="Calibri" w:cs="Calibri"/>
          <w:sz w:val="26"/>
          <w:szCs w:val="26"/>
        </w:rPr>
        <w:t>phân</w:t>
      </w:r>
      <w:r>
        <w:rPr>
          <w:rFonts w:ascii="Calibri" w:eastAsia="Calibri" w:hAnsi="Calibri" w:cs="Calibri"/>
          <w:color w:val="000000"/>
          <w:sz w:val="26"/>
          <w:szCs w:val="26"/>
        </w:rPr>
        <w:t xml:space="preserve"> chia t</w:t>
      </w:r>
      <w:r>
        <w:rPr>
          <w:rFonts w:ascii="Calibri" w:eastAsia="Calibri" w:hAnsi="Calibri" w:cs="Calibri"/>
          <w:color w:val="000000"/>
          <w:sz w:val="26"/>
          <w:szCs w:val="26"/>
        </w:rPr>
        <w:t>ế</w:t>
      </w:r>
      <w:r>
        <w:rPr>
          <w:rFonts w:ascii="Calibri" w:eastAsia="Calibri" w:hAnsi="Calibri" w:cs="Calibri"/>
          <w:color w:val="000000"/>
          <w:sz w:val="26"/>
          <w:szCs w:val="26"/>
        </w:rPr>
        <w:t xml:space="preserve"> bào (theo công th</w:t>
      </w:r>
      <w:r>
        <w:rPr>
          <w:rFonts w:ascii="Calibri" w:eastAsia="Calibri" w:hAnsi="Calibri" w:cs="Calibri"/>
          <w:color w:val="000000"/>
          <w:sz w:val="26"/>
          <w:szCs w:val="26"/>
        </w:rPr>
        <w:t>ứ</w:t>
      </w:r>
      <w:r>
        <w:rPr>
          <w:rFonts w:ascii="Calibri" w:eastAsia="Calibri" w:hAnsi="Calibri" w:cs="Calibri"/>
          <w:color w:val="000000"/>
          <w:sz w:val="26"/>
          <w:szCs w:val="26"/>
        </w:rPr>
        <w:t>c 2</w:t>
      </w:r>
      <w:r>
        <w:rPr>
          <w:rFonts w:ascii="Calibri" w:eastAsia="Calibri" w:hAnsi="Calibri" w:cs="Calibri"/>
          <w:color w:val="000000"/>
          <w:sz w:val="26"/>
          <w:szCs w:val="26"/>
          <w:vertAlign w:val="superscript"/>
        </w:rPr>
        <w:t>n</w:t>
      </w:r>
      <w:r>
        <w:rPr>
          <w:rFonts w:ascii="Calibri" w:eastAsia="Calibri" w:hAnsi="Calibri" w:cs="Calibri"/>
          <w:color w:val="000000"/>
          <w:sz w:val="26"/>
          <w:szCs w:val="26"/>
        </w:rPr>
        <w:t>) s</w:t>
      </w:r>
      <w:r>
        <w:rPr>
          <w:rFonts w:ascii="Calibri" w:eastAsia="Calibri" w:hAnsi="Calibri" w:cs="Calibri"/>
          <w:color w:val="000000"/>
          <w:sz w:val="26"/>
          <w:szCs w:val="26"/>
        </w:rPr>
        <w:t>ẽ</w:t>
      </w:r>
      <w:r>
        <w:rPr>
          <w:rFonts w:ascii="Calibri" w:eastAsia="Calibri" w:hAnsi="Calibri" w:cs="Calibri"/>
          <w:color w:val="000000"/>
          <w:sz w:val="26"/>
          <w:szCs w:val="26"/>
        </w:rPr>
        <w:t xml:space="preserve"> t</w:t>
      </w:r>
      <w:r>
        <w:rPr>
          <w:rFonts w:ascii="Calibri" w:eastAsia="Calibri" w:hAnsi="Calibri" w:cs="Calibri"/>
          <w:color w:val="000000"/>
          <w:sz w:val="26"/>
          <w:szCs w:val="26"/>
        </w:rPr>
        <w:t>ạ</w:t>
      </w:r>
      <w:r>
        <w:rPr>
          <w:rFonts w:ascii="Calibri" w:eastAsia="Calibri" w:hAnsi="Calibri" w:cs="Calibri"/>
          <w:color w:val="000000"/>
          <w:sz w:val="26"/>
          <w:szCs w:val="26"/>
        </w:rPr>
        <w:t>o ra hàng t</w:t>
      </w:r>
      <w:r>
        <w:rPr>
          <w:rFonts w:ascii="Calibri" w:eastAsia="Calibri" w:hAnsi="Calibri" w:cs="Calibri"/>
          <w:color w:val="000000"/>
          <w:sz w:val="26"/>
          <w:szCs w:val="26"/>
        </w:rPr>
        <w:t>ỉ</w:t>
      </w:r>
      <w:r>
        <w:rPr>
          <w:rFonts w:ascii="Calibri" w:eastAsia="Calibri" w:hAnsi="Calibri" w:cs="Calibri"/>
          <w:color w:val="000000"/>
          <w:sz w:val="26"/>
          <w:szCs w:val="26"/>
        </w:rPr>
        <w:t xml:space="preserve"> t</w:t>
      </w:r>
      <w:r>
        <w:rPr>
          <w:rFonts w:ascii="Calibri" w:eastAsia="Calibri" w:hAnsi="Calibri" w:cs="Calibri"/>
          <w:color w:val="000000"/>
          <w:sz w:val="26"/>
          <w:szCs w:val="26"/>
        </w:rPr>
        <w:t>ế</w:t>
      </w:r>
      <w:r>
        <w:rPr>
          <w:rFonts w:ascii="Calibri" w:eastAsia="Calibri" w:hAnsi="Calibri" w:cs="Calibri"/>
          <w:color w:val="000000"/>
          <w:sz w:val="26"/>
          <w:szCs w:val="26"/>
        </w:rPr>
        <w:t xml:space="preserve"> bào. (H)</w:t>
      </w:r>
    </w:p>
    <w:p w:rsidR="00475325" w:rsidRDefault="00020F2D">
      <w:pPr>
        <w:widowControl w:val="0"/>
        <w:pBdr>
          <w:top w:val="nil"/>
          <w:left w:val="nil"/>
          <w:bottom w:val="nil"/>
          <w:right w:val="nil"/>
          <w:between w:val="nil"/>
        </w:pBdr>
        <w:spacing w:line="288" w:lineRule="auto"/>
        <w:jc w:val="center"/>
        <w:rPr>
          <w:rFonts w:ascii="Calibri" w:eastAsia="Calibri" w:hAnsi="Calibri" w:cs="Calibri"/>
          <w:b/>
          <w:color w:val="0000FF"/>
          <w:sz w:val="26"/>
          <w:szCs w:val="26"/>
        </w:rPr>
      </w:pPr>
      <w:r>
        <w:rPr>
          <w:rFonts w:ascii="Calibri" w:eastAsia="Calibri" w:hAnsi="Calibri" w:cs="Calibri"/>
          <w:b/>
          <w:color w:val="0000FF"/>
          <w:sz w:val="26"/>
          <w:szCs w:val="26"/>
        </w:rPr>
        <w:t>Ho</w:t>
      </w:r>
      <w:r>
        <w:rPr>
          <w:rFonts w:ascii="Calibri" w:eastAsia="Calibri" w:hAnsi="Calibri" w:cs="Calibri"/>
          <w:b/>
          <w:color w:val="0000FF"/>
          <w:sz w:val="26"/>
          <w:szCs w:val="26"/>
        </w:rPr>
        <w:t>ạ</w:t>
      </w:r>
      <w:r>
        <w:rPr>
          <w:rFonts w:ascii="Calibri" w:eastAsia="Calibri" w:hAnsi="Calibri" w:cs="Calibri"/>
          <w:b/>
          <w:color w:val="0000FF"/>
          <w:sz w:val="26"/>
          <w:szCs w:val="26"/>
        </w:rPr>
        <w:t>t đ</w:t>
      </w:r>
      <w:r>
        <w:rPr>
          <w:rFonts w:ascii="Calibri" w:eastAsia="Calibri" w:hAnsi="Calibri" w:cs="Calibri"/>
          <w:b/>
          <w:color w:val="0000FF"/>
          <w:sz w:val="26"/>
          <w:szCs w:val="26"/>
        </w:rPr>
        <w:t>ộ</w:t>
      </w:r>
      <w:r>
        <w:rPr>
          <w:rFonts w:ascii="Calibri" w:eastAsia="Calibri" w:hAnsi="Calibri" w:cs="Calibri"/>
          <w:b/>
          <w:color w:val="0000FF"/>
          <w:sz w:val="26"/>
          <w:szCs w:val="26"/>
        </w:rPr>
        <w:t>ng 4. Tìm hi</w:t>
      </w:r>
      <w:r>
        <w:rPr>
          <w:rFonts w:ascii="Calibri" w:eastAsia="Calibri" w:hAnsi="Calibri" w:cs="Calibri"/>
          <w:b/>
          <w:color w:val="0000FF"/>
          <w:sz w:val="26"/>
          <w:szCs w:val="26"/>
        </w:rPr>
        <w:t>ể</w:t>
      </w:r>
      <w:r>
        <w:rPr>
          <w:rFonts w:ascii="Calibri" w:eastAsia="Calibri" w:hAnsi="Calibri" w:cs="Calibri"/>
          <w:b/>
          <w:color w:val="0000FF"/>
          <w:sz w:val="26"/>
          <w:szCs w:val="26"/>
        </w:rPr>
        <w:t>u ý nghĩa c</w:t>
      </w:r>
      <w:r>
        <w:rPr>
          <w:rFonts w:ascii="Calibri" w:eastAsia="Calibri" w:hAnsi="Calibri" w:cs="Calibri"/>
          <w:b/>
          <w:color w:val="0000FF"/>
          <w:sz w:val="26"/>
          <w:szCs w:val="26"/>
        </w:rPr>
        <w:t>ủ</w:t>
      </w:r>
      <w:r>
        <w:rPr>
          <w:rFonts w:ascii="Calibri" w:eastAsia="Calibri" w:hAnsi="Calibri" w:cs="Calibri"/>
          <w:b/>
          <w:color w:val="0000FF"/>
          <w:sz w:val="26"/>
          <w:szCs w:val="26"/>
        </w:rPr>
        <w:t>a s</w:t>
      </w:r>
      <w:r>
        <w:rPr>
          <w:rFonts w:ascii="Calibri" w:eastAsia="Calibri" w:hAnsi="Calibri" w:cs="Calibri"/>
          <w:b/>
          <w:color w:val="0000FF"/>
          <w:sz w:val="26"/>
          <w:szCs w:val="26"/>
        </w:rPr>
        <w:t>ự</w:t>
      </w:r>
      <w:r>
        <w:rPr>
          <w:rFonts w:ascii="Calibri" w:eastAsia="Calibri" w:hAnsi="Calibri" w:cs="Calibri"/>
          <w:b/>
          <w:color w:val="0000FF"/>
          <w:sz w:val="26"/>
          <w:szCs w:val="26"/>
        </w:rPr>
        <w:t xml:space="preserve"> l</w:t>
      </w:r>
      <w:r>
        <w:rPr>
          <w:rFonts w:ascii="Calibri" w:eastAsia="Calibri" w:hAnsi="Calibri" w:cs="Calibri"/>
          <w:b/>
          <w:color w:val="0000FF"/>
          <w:sz w:val="26"/>
          <w:szCs w:val="26"/>
        </w:rPr>
        <w:t>ớ</w:t>
      </w:r>
      <w:r>
        <w:rPr>
          <w:rFonts w:ascii="Calibri" w:eastAsia="Calibri" w:hAnsi="Calibri" w:cs="Calibri"/>
          <w:b/>
          <w:color w:val="0000FF"/>
          <w:sz w:val="26"/>
          <w:szCs w:val="26"/>
        </w:rPr>
        <w:t>n lên và sinh s</w:t>
      </w:r>
      <w:r>
        <w:rPr>
          <w:rFonts w:ascii="Calibri" w:eastAsia="Calibri" w:hAnsi="Calibri" w:cs="Calibri"/>
          <w:b/>
          <w:color w:val="0000FF"/>
          <w:sz w:val="26"/>
          <w:szCs w:val="26"/>
        </w:rPr>
        <w:t>ả</w:t>
      </w:r>
      <w:r>
        <w:rPr>
          <w:rFonts w:ascii="Calibri" w:eastAsia="Calibri" w:hAnsi="Calibri" w:cs="Calibri"/>
          <w:b/>
          <w:color w:val="0000FF"/>
          <w:sz w:val="26"/>
          <w:szCs w:val="26"/>
        </w:rPr>
        <w:t>n t</w:t>
      </w:r>
      <w:r>
        <w:rPr>
          <w:rFonts w:ascii="Calibri" w:eastAsia="Calibri" w:hAnsi="Calibri" w:cs="Calibri"/>
          <w:b/>
          <w:color w:val="0000FF"/>
          <w:sz w:val="26"/>
          <w:szCs w:val="26"/>
        </w:rPr>
        <w:t>ế</w:t>
      </w:r>
      <w:r>
        <w:rPr>
          <w:rFonts w:ascii="Calibri" w:eastAsia="Calibri" w:hAnsi="Calibri" w:cs="Calibri"/>
          <w:b/>
          <w:color w:val="0000FF"/>
          <w:sz w:val="26"/>
          <w:szCs w:val="26"/>
        </w:rPr>
        <w:t xml:space="preserve"> bào</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sz w:val="26"/>
          <w:szCs w:val="26"/>
        </w:rPr>
      </w:pPr>
      <w:r>
        <w:rPr>
          <w:rFonts w:ascii="Calibri" w:eastAsia="Calibri" w:hAnsi="Calibri" w:cs="Calibri"/>
          <w:color w:val="000000"/>
          <w:sz w:val="26"/>
          <w:szCs w:val="26"/>
        </w:rPr>
        <w:t>Tìm hi</w:t>
      </w:r>
      <w:r>
        <w:rPr>
          <w:rFonts w:ascii="Calibri" w:eastAsia="Calibri" w:hAnsi="Calibri" w:cs="Calibri"/>
          <w:color w:val="000000"/>
          <w:sz w:val="26"/>
          <w:szCs w:val="26"/>
        </w:rPr>
        <w:t>ể</w:t>
      </w:r>
      <w:r>
        <w:rPr>
          <w:rFonts w:ascii="Calibri" w:eastAsia="Calibri" w:hAnsi="Calibri" w:cs="Calibri"/>
          <w:color w:val="000000"/>
          <w:sz w:val="26"/>
          <w:szCs w:val="26"/>
        </w:rPr>
        <w:t>u ý nghĩa c</w:t>
      </w:r>
      <w:r>
        <w:rPr>
          <w:rFonts w:ascii="Calibri" w:eastAsia="Calibri" w:hAnsi="Calibri" w:cs="Calibri"/>
          <w:color w:val="000000"/>
          <w:sz w:val="26"/>
          <w:szCs w:val="26"/>
        </w:rPr>
        <w:t>ủ</w:t>
      </w:r>
      <w:r>
        <w:rPr>
          <w:rFonts w:ascii="Calibri" w:eastAsia="Calibri" w:hAnsi="Calibri" w:cs="Calibri"/>
          <w:color w:val="000000"/>
          <w:sz w:val="26"/>
          <w:szCs w:val="26"/>
        </w:rPr>
        <w:t>a s</w:t>
      </w:r>
      <w:r>
        <w:rPr>
          <w:rFonts w:ascii="Calibri" w:eastAsia="Calibri" w:hAnsi="Calibri" w:cs="Calibri"/>
          <w:color w:val="000000"/>
          <w:sz w:val="26"/>
          <w:szCs w:val="26"/>
        </w:rPr>
        <w:t>ự</w:t>
      </w:r>
      <w:r>
        <w:rPr>
          <w:rFonts w:ascii="Calibri" w:eastAsia="Calibri" w:hAnsi="Calibri" w:cs="Calibri"/>
          <w:color w:val="000000"/>
          <w:sz w:val="26"/>
          <w:szCs w:val="26"/>
        </w:rPr>
        <w:t xml:space="preserve"> l</w:t>
      </w:r>
      <w:r>
        <w:rPr>
          <w:rFonts w:ascii="Calibri" w:eastAsia="Calibri" w:hAnsi="Calibri" w:cs="Calibri"/>
          <w:color w:val="000000"/>
          <w:sz w:val="26"/>
          <w:szCs w:val="26"/>
        </w:rPr>
        <w:t>ớ</w:t>
      </w:r>
      <w:r>
        <w:rPr>
          <w:rFonts w:ascii="Calibri" w:eastAsia="Calibri" w:hAnsi="Calibri" w:cs="Calibri"/>
          <w:color w:val="000000"/>
          <w:sz w:val="26"/>
          <w:szCs w:val="26"/>
        </w:rPr>
        <w:t>n lên và sinh s</w:t>
      </w:r>
      <w:r>
        <w:rPr>
          <w:rFonts w:ascii="Calibri" w:eastAsia="Calibri" w:hAnsi="Calibri" w:cs="Calibri"/>
          <w:color w:val="000000"/>
          <w:sz w:val="26"/>
          <w:szCs w:val="26"/>
        </w:rPr>
        <w:t>ả</w:t>
      </w:r>
      <w:r>
        <w:rPr>
          <w:rFonts w:ascii="Calibri" w:eastAsia="Calibri" w:hAnsi="Calibri" w:cs="Calibri"/>
          <w:color w:val="000000"/>
          <w:sz w:val="26"/>
          <w:szCs w:val="26"/>
        </w:rPr>
        <w:t>n t</w:t>
      </w:r>
      <w:r>
        <w:rPr>
          <w:rFonts w:ascii="Calibri" w:eastAsia="Calibri" w:hAnsi="Calibri" w:cs="Calibri"/>
          <w:color w:val="000000"/>
          <w:sz w:val="26"/>
          <w:szCs w:val="26"/>
        </w:rPr>
        <w:t>ế</w:t>
      </w:r>
      <w:r>
        <w:rPr>
          <w:rFonts w:ascii="Calibri" w:eastAsia="Calibri" w:hAnsi="Calibri" w:cs="Calibri"/>
          <w:color w:val="000000"/>
          <w:sz w:val="26"/>
          <w:szCs w:val="26"/>
        </w:rPr>
        <w:t xml:space="preserve"> bào thông qua vi</w:t>
      </w:r>
      <w:r>
        <w:rPr>
          <w:rFonts w:ascii="Calibri" w:eastAsia="Calibri" w:hAnsi="Calibri" w:cs="Calibri"/>
          <w:color w:val="000000"/>
          <w:sz w:val="26"/>
          <w:szCs w:val="26"/>
        </w:rPr>
        <w:t>ệ</w:t>
      </w:r>
      <w:r>
        <w:rPr>
          <w:rFonts w:ascii="Calibri" w:eastAsia="Calibri" w:hAnsi="Calibri" w:cs="Calibri"/>
          <w:color w:val="000000"/>
          <w:sz w:val="26"/>
          <w:szCs w:val="26"/>
        </w:rPr>
        <w:t>c liên h</w:t>
      </w:r>
      <w:r>
        <w:rPr>
          <w:rFonts w:ascii="Calibri" w:eastAsia="Calibri" w:hAnsi="Calibri" w:cs="Calibri"/>
          <w:color w:val="000000"/>
          <w:sz w:val="26"/>
          <w:szCs w:val="26"/>
        </w:rPr>
        <w:t>ệ</w:t>
      </w:r>
      <w:r>
        <w:rPr>
          <w:rFonts w:ascii="Calibri" w:eastAsia="Calibri" w:hAnsi="Calibri" w:cs="Calibri"/>
          <w:color w:val="000000"/>
          <w:sz w:val="26"/>
          <w:szCs w:val="26"/>
        </w:rPr>
        <w:t xml:space="preserve"> v</w:t>
      </w:r>
      <w:r>
        <w:rPr>
          <w:rFonts w:ascii="Calibri" w:eastAsia="Calibri" w:hAnsi="Calibri" w:cs="Calibri"/>
          <w:color w:val="000000"/>
          <w:sz w:val="26"/>
          <w:szCs w:val="26"/>
        </w:rPr>
        <w:t>ớ</w:t>
      </w:r>
      <w:r>
        <w:rPr>
          <w:rFonts w:ascii="Calibri" w:eastAsia="Calibri" w:hAnsi="Calibri" w:cs="Calibri"/>
          <w:color w:val="000000"/>
          <w:sz w:val="26"/>
          <w:szCs w:val="26"/>
        </w:rPr>
        <w:t>i các ví d</w:t>
      </w:r>
      <w:r>
        <w:rPr>
          <w:rFonts w:ascii="Calibri" w:eastAsia="Calibri" w:hAnsi="Calibri" w:cs="Calibri"/>
          <w:color w:val="000000"/>
          <w:sz w:val="26"/>
          <w:szCs w:val="26"/>
        </w:rPr>
        <w:t>ụ</w:t>
      </w:r>
      <w:r>
        <w:rPr>
          <w:rFonts w:ascii="Calibri" w:eastAsia="Calibri" w:hAnsi="Calibri" w:cs="Calibri"/>
          <w:color w:val="000000"/>
          <w:sz w:val="26"/>
          <w:szCs w:val="26"/>
        </w:rPr>
        <w:t>, hi</w:t>
      </w:r>
      <w:r>
        <w:rPr>
          <w:rFonts w:ascii="Calibri" w:eastAsia="Calibri" w:hAnsi="Calibri" w:cs="Calibri"/>
          <w:color w:val="000000"/>
          <w:sz w:val="26"/>
          <w:szCs w:val="26"/>
        </w:rPr>
        <w:t>ệ</w:t>
      </w:r>
      <w:r>
        <w:rPr>
          <w:rFonts w:ascii="Calibri" w:eastAsia="Calibri" w:hAnsi="Calibri" w:cs="Calibri"/>
          <w:color w:val="000000"/>
          <w:sz w:val="26"/>
          <w:szCs w:val="26"/>
        </w:rPr>
        <w:t>n tư</w:t>
      </w:r>
      <w:r>
        <w:rPr>
          <w:rFonts w:ascii="Calibri" w:eastAsia="Calibri" w:hAnsi="Calibri" w:cs="Calibri"/>
          <w:color w:val="000000"/>
          <w:sz w:val="26"/>
          <w:szCs w:val="26"/>
        </w:rPr>
        <w:t>ợ</w:t>
      </w:r>
      <w:r>
        <w:rPr>
          <w:rFonts w:ascii="Calibri" w:eastAsia="Calibri" w:hAnsi="Calibri" w:cs="Calibri"/>
          <w:color w:val="000000"/>
          <w:sz w:val="26"/>
          <w:szCs w:val="26"/>
        </w:rPr>
        <w:t>ng th</w:t>
      </w:r>
      <w:r>
        <w:rPr>
          <w:rFonts w:ascii="Calibri" w:eastAsia="Calibri" w:hAnsi="Calibri" w:cs="Calibri"/>
          <w:color w:val="000000"/>
          <w:sz w:val="26"/>
          <w:szCs w:val="26"/>
        </w:rPr>
        <w:t>ự</w:t>
      </w:r>
      <w:r>
        <w:rPr>
          <w:rFonts w:ascii="Calibri" w:eastAsia="Calibri" w:hAnsi="Calibri" w:cs="Calibri"/>
          <w:color w:val="000000"/>
          <w:sz w:val="26"/>
          <w:szCs w:val="26"/>
        </w:rPr>
        <w:t>c t</w:t>
      </w:r>
      <w:r>
        <w:rPr>
          <w:rFonts w:ascii="Calibri" w:eastAsia="Calibri" w:hAnsi="Calibri" w:cs="Calibri"/>
          <w:color w:val="000000"/>
          <w:sz w:val="26"/>
          <w:szCs w:val="26"/>
        </w:rPr>
        <w:t>ế</w:t>
      </w:r>
      <w:r>
        <w:rPr>
          <w:rFonts w:ascii="Calibri" w:eastAsia="Calibri" w:hAnsi="Calibri" w:cs="Calibri"/>
          <w:color w:val="000000"/>
          <w:sz w:val="26"/>
          <w:szCs w:val="26"/>
        </w:rPr>
        <w:t xml:space="preserve"> mà HS có th</w:t>
      </w:r>
      <w:r>
        <w:rPr>
          <w:rFonts w:ascii="Calibri" w:eastAsia="Calibri" w:hAnsi="Calibri" w:cs="Calibri"/>
          <w:color w:val="000000"/>
          <w:sz w:val="26"/>
          <w:szCs w:val="26"/>
        </w:rPr>
        <w:t>ể</w:t>
      </w:r>
      <w:r>
        <w:rPr>
          <w:rFonts w:ascii="Calibri" w:eastAsia="Calibri" w:hAnsi="Calibri" w:cs="Calibri"/>
          <w:color w:val="000000"/>
          <w:sz w:val="26"/>
          <w:szCs w:val="26"/>
        </w:rPr>
        <w:t xml:space="preserve"> d</w:t>
      </w:r>
      <w:r>
        <w:rPr>
          <w:rFonts w:ascii="Calibri" w:eastAsia="Calibri" w:hAnsi="Calibri" w:cs="Calibri"/>
          <w:color w:val="000000"/>
          <w:sz w:val="26"/>
          <w:szCs w:val="26"/>
        </w:rPr>
        <w:t>ễ</w:t>
      </w:r>
      <w:r>
        <w:rPr>
          <w:rFonts w:ascii="Calibri" w:eastAsia="Calibri" w:hAnsi="Calibri" w:cs="Calibri"/>
          <w:color w:val="000000"/>
          <w:sz w:val="26"/>
          <w:szCs w:val="26"/>
        </w:rPr>
        <w:t xml:space="preserve"> dàng quan sát th</w:t>
      </w:r>
      <w:r>
        <w:rPr>
          <w:rFonts w:ascii="Calibri" w:eastAsia="Calibri" w:hAnsi="Calibri" w:cs="Calibri"/>
          <w:color w:val="000000"/>
          <w:sz w:val="26"/>
          <w:szCs w:val="26"/>
        </w:rPr>
        <w:t>ấ</w:t>
      </w:r>
      <w:r>
        <w:rPr>
          <w:rFonts w:ascii="Calibri" w:eastAsia="Calibri" w:hAnsi="Calibri" w:cs="Calibri"/>
          <w:color w:val="000000"/>
          <w:sz w:val="26"/>
          <w:szCs w:val="26"/>
        </w:rPr>
        <w:t>y trong cu</w:t>
      </w:r>
      <w:r>
        <w:rPr>
          <w:rFonts w:ascii="Calibri" w:eastAsia="Calibri" w:hAnsi="Calibri" w:cs="Calibri"/>
          <w:color w:val="000000"/>
          <w:sz w:val="26"/>
          <w:szCs w:val="26"/>
        </w:rPr>
        <w:t>ộ</w:t>
      </w:r>
      <w:r>
        <w:rPr>
          <w:rFonts w:ascii="Calibri" w:eastAsia="Calibri" w:hAnsi="Calibri" w:cs="Calibri"/>
          <w:color w:val="000000"/>
          <w:sz w:val="26"/>
          <w:szCs w:val="26"/>
        </w:rPr>
        <w:t>c s</w:t>
      </w:r>
      <w:r>
        <w:rPr>
          <w:rFonts w:ascii="Calibri" w:eastAsia="Calibri" w:hAnsi="Calibri" w:cs="Calibri"/>
          <w:color w:val="000000"/>
          <w:sz w:val="26"/>
          <w:szCs w:val="26"/>
        </w:rPr>
        <w:t>ố</w:t>
      </w:r>
      <w:r>
        <w:rPr>
          <w:rFonts w:ascii="Calibri" w:eastAsia="Calibri" w:hAnsi="Calibri" w:cs="Calibri"/>
          <w:color w:val="000000"/>
          <w:sz w:val="26"/>
          <w:szCs w:val="26"/>
        </w:rPr>
        <w:t>ng.</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sz w:val="26"/>
          <w:szCs w:val="26"/>
        </w:rPr>
      </w:pPr>
      <w:r>
        <w:rPr>
          <w:rFonts w:ascii="Calibri" w:eastAsia="Calibri" w:hAnsi="Calibri" w:cs="Calibri"/>
          <w:color w:val="000000"/>
          <w:sz w:val="26"/>
          <w:szCs w:val="26"/>
        </w:rPr>
        <w:t>- GV t</w:t>
      </w:r>
      <w:r>
        <w:rPr>
          <w:rFonts w:ascii="Calibri" w:eastAsia="Calibri" w:hAnsi="Calibri" w:cs="Calibri"/>
          <w:color w:val="000000"/>
          <w:sz w:val="26"/>
          <w:szCs w:val="26"/>
        </w:rPr>
        <w:t>ổ</w:t>
      </w:r>
      <w:r>
        <w:rPr>
          <w:rFonts w:ascii="Calibri" w:eastAsia="Calibri" w:hAnsi="Calibri" w:cs="Calibri"/>
          <w:color w:val="000000"/>
          <w:sz w:val="26"/>
          <w:szCs w:val="26"/>
        </w:rPr>
        <w:t xml:space="preserve"> ch</w:t>
      </w:r>
      <w:r>
        <w:rPr>
          <w:rFonts w:ascii="Calibri" w:eastAsia="Calibri" w:hAnsi="Calibri" w:cs="Calibri"/>
          <w:color w:val="000000"/>
          <w:sz w:val="26"/>
          <w:szCs w:val="26"/>
        </w:rPr>
        <w:t>ứ</w:t>
      </w:r>
      <w:r>
        <w:rPr>
          <w:rFonts w:ascii="Calibri" w:eastAsia="Calibri" w:hAnsi="Calibri" w:cs="Calibri"/>
          <w:color w:val="000000"/>
          <w:sz w:val="26"/>
          <w:szCs w:val="26"/>
        </w:rPr>
        <w:t>c cho HS ho</w:t>
      </w:r>
      <w:r>
        <w:rPr>
          <w:rFonts w:ascii="Calibri" w:eastAsia="Calibri" w:hAnsi="Calibri" w:cs="Calibri"/>
          <w:color w:val="000000"/>
          <w:sz w:val="26"/>
          <w:szCs w:val="26"/>
        </w:rPr>
        <w:t>ạ</w:t>
      </w:r>
      <w:r>
        <w:rPr>
          <w:rFonts w:ascii="Calibri" w:eastAsia="Calibri" w:hAnsi="Calibri" w:cs="Calibri"/>
          <w:color w:val="000000"/>
          <w:sz w:val="26"/>
          <w:szCs w:val="26"/>
        </w:rPr>
        <w:t>t đ</w:t>
      </w:r>
      <w:r>
        <w:rPr>
          <w:rFonts w:ascii="Calibri" w:eastAsia="Calibri" w:hAnsi="Calibri" w:cs="Calibri"/>
          <w:color w:val="000000"/>
          <w:sz w:val="26"/>
          <w:szCs w:val="26"/>
        </w:rPr>
        <w:t>ộ</w:t>
      </w:r>
      <w:r>
        <w:rPr>
          <w:rFonts w:ascii="Calibri" w:eastAsia="Calibri" w:hAnsi="Calibri" w:cs="Calibri"/>
          <w:color w:val="000000"/>
          <w:sz w:val="26"/>
          <w:szCs w:val="26"/>
        </w:rPr>
        <w:t>ng nh</w:t>
      </w:r>
      <w:r>
        <w:rPr>
          <w:rFonts w:ascii="Calibri" w:eastAsia="Calibri" w:hAnsi="Calibri" w:cs="Calibri"/>
          <w:color w:val="000000"/>
          <w:sz w:val="26"/>
          <w:szCs w:val="26"/>
        </w:rPr>
        <w:t>óm đ</w:t>
      </w:r>
      <w:r>
        <w:rPr>
          <w:rFonts w:ascii="Calibri" w:eastAsia="Calibri" w:hAnsi="Calibri" w:cs="Calibri"/>
          <w:color w:val="000000"/>
          <w:sz w:val="26"/>
          <w:szCs w:val="26"/>
        </w:rPr>
        <w:t>ể</w:t>
      </w:r>
      <w:r>
        <w:rPr>
          <w:rFonts w:ascii="Calibri" w:eastAsia="Calibri" w:hAnsi="Calibri" w:cs="Calibri"/>
          <w:color w:val="000000"/>
          <w:sz w:val="26"/>
          <w:szCs w:val="26"/>
        </w:rPr>
        <w:t xml:space="preserve"> tìm hi</w:t>
      </w:r>
      <w:r>
        <w:rPr>
          <w:rFonts w:ascii="Calibri" w:eastAsia="Calibri" w:hAnsi="Calibri" w:cs="Calibri"/>
          <w:color w:val="000000"/>
          <w:sz w:val="26"/>
          <w:szCs w:val="26"/>
        </w:rPr>
        <w:t>ể</w:t>
      </w:r>
      <w:r>
        <w:rPr>
          <w:rFonts w:ascii="Calibri" w:eastAsia="Calibri" w:hAnsi="Calibri" w:cs="Calibri"/>
          <w:color w:val="000000"/>
          <w:sz w:val="26"/>
          <w:szCs w:val="26"/>
        </w:rPr>
        <w:t>u ý nghĩa c</w:t>
      </w:r>
      <w:r>
        <w:rPr>
          <w:rFonts w:ascii="Calibri" w:eastAsia="Calibri" w:hAnsi="Calibri" w:cs="Calibri"/>
          <w:color w:val="000000"/>
          <w:sz w:val="26"/>
          <w:szCs w:val="26"/>
        </w:rPr>
        <w:t>ủ</w:t>
      </w:r>
      <w:r>
        <w:rPr>
          <w:rFonts w:ascii="Calibri" w:eastAsia="Calibri" w:hAnsi="Calibri" w:cs="Calibri"/>
          <w:color w:val="000000"/>
          <w:sz w:val="26"/>
          <w:szCs w:val="26"/>
        </w:rPr>
        <w:t>a quá trình l</w:t>
      </w:r>
      <w:r>
        <w:rPr>
          <w:rFonts w:ascii="Calibri" w:eastAsia="Calibri" w:hAnsi="Calibri" w:cs="Calibri"/>
          <w:color w:val="000000"/>
          <w:sz w:val="26"/>
          <w:szCs w:val="26"/>
        </w:rPr>
        <w:t>ớ</w:t>
      </w:r>
      <w:r>
        <w:rPr>
          <w:rFonts w:ascii="Calibri" w:eastAsia="Calibri" w:hAnsi="Calibri" w:cs="Calibri"/>
          <w:color w:val="000000"/>
          <w:sz w:val="26"/>
          <w:szCs w:val="26"/>
        </w:rPr>
        <w:t>n lên và phân chia c</w:t>
      </w:r>
      <w:r>
        <w:rPr>
          <w:rFonts w:ascii="Calibri" w:eastAsia="Calibri" w:hAnsi="Calibri" w:cs="Calibri"/>
          <w:color w:val="000000"/>
          <w:sz w:val="26"/>
          <w:szCs w:val="26"/>
        </w:rPr>
        <w:t>ủ</w:t>
      </w:r>
      <w:r>
        <w:rPr>
          <w:rFonts w:ascii="Calibri" w:eastAsia="Calibri" w:hAnsi="Calibri" w:cs="Calibri"/>
          <w:color w:val="000000"/>
          <w:sz w:val="26"/>
          <w:szCs w:val="26"/>
        </w:rPr>
        <w:t>a t</w:t>
      </w:r>
      <w:r>
        <w:rPr>
          <w:rFonts w:ascii="Calibri" w:eastAsia="Calibri" w:hAnsi="Calibri" w:cs="Calibri"/>
          <w:color w:val="000000"/>
          <w:sz w:val="26"/>
          <w:szCs w:val="26"/>
        </w:rPr>
        <w:t>ế</w:t>
      </w:r>
      <w:r>
        <w:rPr>
          <w:rFonts w:ascii="Calibri" w:eastAsia="Calibri" w:hAnsi="Calibri" w:cs="Calibri"/>
          <w:color w:val="000000"/>
          <w:sz w:val="26"/>
          <w:szCs w:val="26"/>
        </w:rPr>
        <w:t xml:space="preserve"> bào thông qua vi</w:t>
      </w:r>
      <w:r>
        <w:rPr>
          <w:rFonts w:ascii="Calibri" w:eastAsia="Calibri" w:hAnsi="Calibri" w:cs="Calibri"/>
          <w:color w:val="000000"/>
          <w:sz w:val="26"/>
          <w:szCs w:val="26"/>
        </w:rPr>
        <w:t>ệ</w:t>
      </w:r>
      <w:r>
        <w:rPr>
          <w:rFonts w:ascii="Calibri" w:eastAsia="Calibri" w:hAnsi="Calibri" w:cs="Calibri"/>
          <w:color w:val="000000"/>
          <w:sz w:val="26"/>
          <w:szCs w:val="26"/>
        </w:rPr>
        <w:t>c: yêu c</w:t>
      </w:r>
      <w:r>
        <w:rPr>
          <w:rFonts w:ascii="Calibri" w:eastAsia="Calibri" w:hAnsi="Calibri" w:cs="Calibri"/>
          <w:color w:val="000000"/>
          <w:sz w:val="26"/>
          <w:szCs w:val="26"/>
        </w:rPr>
        <w:t>ầ</w:t>
      </w:r>
      <w:r>
        <w:rPr>
          <w:rFonts w:ascii="Calibri" w:eastAsia="Calibri" w:hAnsi="Calibri" w:cs="Calibri"/>
          <w:color w:val="000000"/>
          <w:sz w:val="26"/>
          <w:szCs w:val="26"/>
        </w:rPr>
        <w:t>u m</w:t>
      </w:r>
      <w:r>
        <w:rPr>
          <w:rFonts w:ascii="Calibri" w:eastAsia="Calibri" w:hAnsi="Calibri" w:cs="Calibri"/>
          <w:color w:val="000000"/>
          <w:sz w:val="26"/>
          <w:szCs w:val="26"/>
        </w:rPr>
        <w:t>ỗ</w:t>
      </w:r>
      <w:r>
        <w:rPr>
          <w:rFonts w:ascii="Calibri" w:eastAsia="Calibri" w:hAnsi="Calibri" w:cs="Calibri"/>
          <w:color w:val="000000"/>
          <w:sz w:val="26"/>
          <w:szCs w:val="26"/>
        </w:rPr>
        <w:t>i nhóm l</w:t>
      </w:r>
      <w:r>
        <w:rPr>
          <w:rFonts w:ascii="Calibri" w:eastAsia="Calibri" w:hAnsi="Calibri" w:cs="Calibri"/>
          <w:color w:val="000000"/>
          <w:sz w:val="26"/>
          <w:szCs w:val="26"/>
        </w:rPr>
        <w:t>ấ</w:t>
      </w:r>
      <w:r>
        <w:rPr>
          <w:rFonts w:ascii="Calibri" w:eastAsia="Calibri" w:hAnsi="Calibri" w:cs="Calibri"/>
          <w:color w:val="000000"/>
          <w:sz w:val="26"/>
          <w:szCs w:val="26"/>
        </w:rPr>
        <w:t>y m</w:t>
      </w:r>
      <w:r>
        <w:rPr>
          <w:rFonts w:ascii="Calibri" w:eastAsia="Calibri" w:hAnsi="Calibri" w:cs="Calibri"/>
          <w:color w:val="000000"/>
          <w:sz w:val="26"/>
          <w:szCs w:val="26"/>
        </w:rPr>
        <w:t>ộ</w:t>
      </w:r>
      <w:r>
        <w:rPr>
          <w:rFonts w:ascii="Calibri" w:eastAsia="Calibri" w:hAnsi="Calibri" w:cs="Calibri"/>
          <w:color w:val="000000"/>
          <w:sz w:val="26"/>
          <w:szCs w:val="26"/>
        </w:rPr>
        <w:t>t ví d</w:t>
      </w:r>
      <w:r>
        <w:rPr>
          <w:rFonts w:ascii="Calibri" w:eastAsia="Calibri" w:hAnsi="Calibri" w:cs="Calibri"/>
          <w:color w:val="000000"/>
          <w:sz w:val="26"/>
          <w:szCs w:val="26"/>
        </w:rPr>
        <w:t>ụ</w:t>
      </w:r>
      <w:r>
        <w:rPr>
          <w:rFonts w:ascii="Calibri" w:eastAsia="Calibri" w:hAnsi="Calibri" w:cs="Calibri"/>
          <w:color w:val="000000"/>
          <w:sz w:val="26"/>
          <w:szCs w:val="26"/>
        </w:rPr>
        <w:t xml:space="preserve"> c</w:t>
      </w:r>
      <w:r>
        <w:rPr>
          <w:rFonts w:ascii="Calibri" w:eastAsia="Calibri" w:hAnsi="Calibri" w:cs="Calibri"/>
          <w:color w:val="000000"/>
          <w:sz w:val="26"/>
          <w:szCs w:val="26"/>
        </w:rPr>
        <w:t>ụ</w:t>
      </w:r>
      <w:r>
        <w:rPr>
          <w:rFonts w:ascii="Calibri" w:eastAsia="Calibri" w:hAnsi="Calibri" w:cs="Calibri"/>
          <w:color w:val="000000"/>
          <w:sz w:val="26"/>
          <w:szCs w:val="26"/>
        </w:rPr>
        <w:t xml:space="preserve"> th</w:t>
      </w:r>
      <w:r>
        <w:rPr>
          <w:rFonts w:ascii="Calibri" w:eastAsia="Calibri" w:hAnsi="Calibri" w:cs="Calibri"/>
          <w:color w:val="000000"/>
          <w:sz w:val="26"/>
          <w:szCs w:val="26"/>
        </w:rPr>
        <w:t>ể</w:t>
      </w:r>
      <w:r>
        <w:rPr>
          <w:rFonts w:ascii="Calibri" w:eastAsia="Calibri" w:hAnsi="Calibri" w:cs="Calibri"/>
          <w:color w:val="000000"/>
          <w:sz w:val="26"/>
          <w:szCs w:val="26"/>
        </w:rPr>
        <w:t xml:space="preserve"> v</w:t>
      </w:r>
      <w:r>
        <w:rPr>
          <w:rFonts w:ascii="Calibri" w:eastAsia="Calibri" w:hAnsi="Calibri" w:cs="Calibri"/>
          <w:color w:val="000000"/>
          <w:sz w:val="26"/>
          <w:szCs w:val="26"/>
        </w:rPr>
        <w:t>ề</w:t>
      </w:r>
      <w:r>
        <w:rPr>
          <w:rFonts w:ascii="Calibri" w:eastAsia="Calibri" w:hAnsi="Calibri" w:cs="Calibri"/>
          <w:color w:val="000000"/>
          <w:sz w:val="26"/>
          <w:szCs w:val="26"/>
        </w:rPr>
        <w:t xml:space="preserve"> nh</w:t>
      </w:r>
      <w:r>
        <w:rPr>
          <w:rFonts w:ascii="Calibri" w:eastAsia="Calibri" w:hAnsi="Calibri" w:cs="Calibri"/>
          <w:color w:val="000000"/>
          <w:sz w:val="26"/>
          <w:szCs w:val="26"/>
        </w:rPr>
        <w:t>ữ</w:t>
      </w:r>
      <w:r>
        <w:rPr>
          <w:rFonts w:ascii="Calibri" w:eastAsia="Calibri" w:hAnsi="Calibri" w:cs="Calibri"/>
          <w:color w:val="000000"/>
          <w:sz w:val="26"/>
          <w:szCs w:val="26"/>
        </w:rPr>
        <w:t>ng hi</w:t>
      </w:r>
      <w:r>
        <w:rPr>
          <w:rFonts w:ascii="Calibri" w:eastAsia="Calibri" w:hAnsi="Calibri" w:cs="Calibri"/>
          <w:color w:val="000000"/>
          <w:sz w:val="26"/>
          <w:szCs w:val="26"/>
        </w:rPr>
        <w:t>ệ</w:t>
      </w:r>
      <w:r>
        <w:rPr>
          <w:rFonts w:ascii="Calibri" w:eastAsia="Calibri" w:hAnsi="Calibri" w:cs="Calibri"/>
          <w:color w:val="000000"/>
          <w:sz w:val="26"/>
          <w:szCs w:val="26"/>
        </w:rPr>
        <w:t>n tư</w:t>
      </w:r>
      <w:r>
        <w:rPr>
          <w:rFonts w:ascii="Calibri" w:eastAsia="Calibri" w:hAnsi="Calibri" w:cs="Calibri"/>
          <w:color w:val="000000"/>
          <w:sz w:val="26"/>
          <w:szCs w:val="26"/>
        </w:rPr>
        <w:t>ợ</w:t>
      </w:r>
      <w:r>
        <w:rPr>
          <w:rFonts w:ascii="Calibri" w:eastAsia="Calibri" w:hAnsi="Calibri" w:cs="Calibri"/>
          <w:color w:val="000000"/>
          <w:sz w:val="26"/>
          <w:szCs w:val="26"/>
        </w:rPr>
        <w:t>ng liên quan đ</w:t>
      </w:r>
      <w:r>
        <w:rPr>
          <w:rFonts w:ascii="Calibri" w:eastAsia="Calibri" w:hAnsi="Calibri" w:cs="Calibri"/>
          <w:color w:val="000000"/>
          <w:sz w:val="26"/>
          <w:szCs w:val="26"/>
        </w:rPr>
        <w:t>ế</w:t>
      </w:r>
      <w:r>
        <w:rPr>
          <w:rFonts w:ascii="Calibri" w:eastAsia="Calibri" w:hAnsi="Calibri" w:cs="Calibri"/>
          <w:color w:val="000000"/>
          <w:sz w:val="26"/>
          <w:szCs w:val="26"/>
        </w:rPr>
        <w:t>n s</w:t>
      </w:r>
      <w:r>
        <w:rPr>
          <w:rFonts w:ascii="Calibri" w:eastAsia="Calibri" w:hAnsi="Calibri" w:cs="Calibri"/>
          <w:color w:val="000000"/>
          <w:sz w:val="26"/>
          <w:szCs w:val="26"/>
        </w:rPr>
        <w:t>ự</w:t>
      </w:r>
      <w:r>
        <w:rPr>
          <w:rFonts w:ascii="Calibri" w:eastAsia="Calibri" w:hAnsi="Calibri" w:cs="Calibri"/>
          <w:color w:val="000000"/>
          <w:sz w:val="26"/>
          <w:szCs w:val="26"/>
        </w:rPr>
        <w:t xml:space="preserve"> l</w:t>
      </w:r>
      <w:r>
        <w:rPr>
          <w:rFonts w:ascii="Calibri" w:eastAsia="Calibri" w:hAnsi="Calibri" w:cs="Calibri"/>
          <w:color w:val="000000"/>
          <w:sz w:val="26"/>
          <w:szCs w:val="26"/>
        </w:rPr>
        <w:t>ớ</w:t>
      </w:r>
      <w:r>
        <w:rPr>
          <w:rFonts w:ascii="Calibri" w:eastAsia="Calibri" w:hAnsi="Calibri" w:cs="Calibri"/>
          <w:color w:val="000000"/>
          <w:sz w:val="26"/>
          <w:szCs w:val="26"/>
        </w:rPr>
        <w:t>n lên và phân chia t</w:t>
      </w:r>
      <w:r>
        <w:rPr>
          <w:rFonts w:ascii="Calibri" w:eastAsia="Calibri" w:hAnsi="Calibri" w:cs="Calibri"/>
          <w:color w:val="000000"/>
          <w:sz w:val="26"/>
          <w:szCs w:val="26"/>
        </w:rPr>
        <w:t>ế</w:t>
      </w:r>
      <w:r>
        <w:rPr>
          <w:rFonts w:ascii="Calibri" w:eastAsia="Calibri" w:hAnsi="Calibri" w:cs="Calibri"/>
          <w:color w:val="000000"/>
          <w:sz w:val="26"/>
          <w:szCs w:val="26"/>
        </w:rPr>
        <w:t xml:space="preserve"> bào. Sau đó, yêu c</w:t>
      </w:r>
      <w:r>
        <w:rPr>
          <w:rFonts w:ascii="Calibri" w:eastAsia="Calibri" w:hAnsi="Calibri" w:cs="Calibri"/>
          <w:color w:val="000000"/>
          <w:sz w:val="26"/>
          <w:szCs w:val="26"/>
        </w:rPr>
        <w:t>ầ</w:t>
      </w:r>
      <w:r>
        <w:rPr>
          <w:rFonts w:ascii="Calibri" w:eastAsia="Calibri" w:hAnsi="Calibri" w:cs="Calibri"/>
          <w:color w:val="000000"/>
          <w:sz w:val="26"/>
          <w:szCs w:val="26"/>
        </w:rPr>
        <w:t>u các nhóm gi</w:t>
      </w:r>
      <w:r>
        <w:rPr>
          <w:rFonts w:ascii="Calibri" w:eastAsia="Calibri" w:hAnsi="Calibri" w:cs="Calibri"/>
          <w:color w:val="000000"/>
          <w:sz w:val="26"/>
          <w:szCs w:val="26"/>
        </w:rPr>
        <w:t>ả</w:t>
      </w:r>
      <w:r>
        <w:rPr>
          <w:rFonts w:ascii="Calibri" w:eastAsia="Calibri" w:hAnsi="Calibri" w:cs="Calibri"/>
          <w:color w:val="000000"/>
          <w:sz w:val="26"/>
          <w:szCs w:val="26"/>
        </w:rPr>
        <w:t>i thích v</w:t>
      </w:r>
      <w:r>
        <w:rPr>
          <w:rFonts w:ascii="Calibri" w:eastAsia="Calibri" w:hAnsi="Calibri" w:cs="Calibri"/>
          <w:color w:val="000000"/>
          <w:sz w:val="26"/>
          <w:szCs w:val="26"/>
        </w:rPr>
        <w:t>ề</w:t>
      </w:r>
      <w:r>
        <w:rPr>
          <w:rFonts w:ascii="Calibri" w:eastAsia="Calibri" w:hAnsi="Calibri" w:cs="Calibri"/>
          <w:color w:val="000000"/>
          <w:sz w:val="26"/>
          <w:szCs w:val="26"/>
        </w:rPr>
        <w:t xml:space="preserve"> nh</w:t>
      </w:r>
      <w:r>
        <w:rPr>
          <w:rFonts w:ascii="Calibri" w:eastAsia="Calibri" w:hAnsi="Calibri" w:cs="Calibri"/>
          <w:color w:val="000000"/>
          <w:sz w:val="26"/>
          <w:szCs w:val="26"/>
        </w:rPr>
        <w:t>ữ</w:t>
      </w:r>
      <w:r>
        <w:rPr>
          <w:rFonts w:ascii="Calibri" w:eastAsia="Calibri" w:hAnsi="Calibri" w:cs="Calibri"/>
          <w:color w:val="000000"/>
          <w:sz w:val="26"/>
          <w:szCs w:val="26"/>
        </w:rPr>
        <w:t>ng bi</w:t>
      </w:r>
      <w:r>
        <w:rPr>
          <w:rFonts w:ascii="Calibri" w:eastAsia="Calibri" w:hAnsi="Calibri" w:cs="Calibri"/>
          <w:color w:val="000000"/>
          <w:sz w:val="26"/>
          <w:szCs w:val="26"/>
        </w:rPr>
        <w:t>ế</w:t>
      </w:r>
      <w:r>
        <w:rPr>
          <w:rFonts w:ascii="Calibri" w:eastAsia="Calibri" w:hAnsi="Calibri" w:cs="Calibri"/>
          <w:color w:val="000000"/>
          <w:sz w:val="26"/>
          <w:szCs w:val="26"/>
        </w:rPr>
        <w:t>n đ</w:t>
      </w:r>
      <w:r>
        <w:rPr>
          <w:rFonts w:ascii="Calibri" w:eastAsia="Calibri" w:hAnsi="Calibri" w:cs="Calibri"/>
          <w:color w:val="000000"/>
          <w:sz w:val="26"/>
          <w:szCs w:val="26"/>
        </w:rPr>
        <w:t>ổ</w:t>
      </w:r>
      <w:r>
        <w:rPr>
          <w:rFonts w:ascii="Calibri" w:eastAsia="Calibri" w:hAnsi="Calibri" w:cs="Calibri"/>
          <w:color w:val="000000"/>
          <w:sz w:val="26"/>
          <w:szCs w:val="26"/>
        </w:rPr>
        <w:t>i c</w:t>
      </w:r>
      <w:r>
        <w:rPr>
          <w:rFonts w:ascii="Calibri" w:eastAsia="Calibri" w:hAnsi="Calibri" w:cs="Calibri"/>
          <w:color w:val="000000"/>
          <w:sz w:val="26"/>
          <w:szCs w:val="26"/>
        </w:rPr>
        <w:t>ủ</w:t>
      </w:r>
      <w:r>
        <w:rPr>
          <w:rFonts w:ascii="Calibri" w:eastAsia="Calibri" w:hAnsi="Calibri" w:cs="Calibri"/>
          <w:color w:val="000000"/>
          <w:sz w:val="26"/>
          <w:szCs w:val="26"/>
        </w:rPr>
        <w:t>a t</w:t>
      </w:r>
      <w:r>
        <w:rPr>
          <w:rFonts w:ascii="Calibri" w:eastAsia="Calibri" w:hAnsi="Calibri" w:cs="Calibri"/>
          <w:color w:val="000000"/>
          <w:sz w:val="26"/>
          <w:szCs w:val="26"/>
        </w:rPr>
        <w:t>ế</w:t>
      </w:r>
      <w:r>
        <w:rPr>
          <w:rFonts w:ascii="Calibri" w:eastAsia="Calibri" w:hAnsi="Calibri" w:cs="Calibri"/>
          <w:color w:val="000000"/>
          <w:sz w:val="26"/>
          <w:szCs w:val="26"/>
        </w:rPr>
        <w:t xml:space="preserve"> bào, c</w:t>
      </w:r>
      <w:r>
        <w:rPr>
          <w:rFonts w:ascii="Calibri" w:eastAsia="Calibri" w:hAnsi="Calibri" w:cs="Calibri"/>
          <w:color w:val="000000"/>
          <w:sz w:val="26"/>
          <w:szCs w:val="26"/>
        </w:rPr>
        <w:t>ơ th</w:t>
      </w:r>
      <w:r>
        <w:rPr>
          <w:rFonts w:ascii="Calibri" w:eastAsia="Calibri" w:hAnsi="Calibri" w:cs="Calibri"/>
          <w:color w:val="000000"/>
          <w:sz w:val="26"/>
          <w:szCs w:val="26"/>
        </w:rPr>
        <w:t>ể</w:t>
      </w:r>
      <w:r>
        <w:rPr>
          <w:rFonts w:ascii="Calibri" w:eastAsia="Calibri" w:hAnsi="Calibri" w:cs="Calibri"/>
          <w:color w:val="000000"/>
          <w:sz w:val="26"/>
          <w:szCs w:val="26"/>
        </w:rPr>
        <w:t xml:space="preserve"> trong các hi</w:t>
      </w:r>
      <w:r>
        <w:rPr>
          <w:rFonts w:ascii="Calibri" w:eastAsia="Calibri" w:hAnsi="Calibri" w:cs="Calibri"/>
          <w:color w:val="000000"/>
          <w:sz w:val="26"/>
          <w:szCs w:val="26"/>
        </w:rPr>
        <w:t>ệ</w:t>
      </w:r>
      <w:r>
        <w:rPr>
          <w:rFonts w:ascii="Calibri" w:eastAsia="Calibri" w:hAnsi="Calibri" w:cs="Calibri"/>
          <w:color w:val="000000"/>
          <w:sz w:val="26"/>
          <w:szCs w:val="26"/>
        </w:rPr>
        <w:t>n tư</w:t>
      </w:r>
      <w:r>
        <w:rPr>
          <w:rFonts w:ascii="Calibri" w:eastAsia="Calibri" w:hAnsi="Calibri" w:cs="Calibri"/>
          <w:color w:val="000000"/>
          <w:sz w:val="26"/>
          <w:szCs w:val="26"/>
        </w:rPr>
        <w:t>ợ</w:t>
      </w:r>
      <w:r>
        <w:rPr>
          <w:rFonts w:ascii="Calibri" w:eastAsia="Calibri" w:hAnsi="Calibri" w:cs="Calibri"/>
          <w:color w:val="000000"/>
          <w:sz w:val="26"/>
          <w:szCs w:val="26"/>
        </w:rPr>
        <w:t>ng c</w:t>
      </w:r>
      <w:r>
        <w:rPr>
          <w:rFonts w:ascii="Calibri" w:eastAsia="Calibri" w:hAnsi="Calibri" w:cs="Calibri"/>
          <w:color w:val="000000"/>
          <w:sz w:val="26"/>
          <w:szCs w:val="26"/>
        </w:rPr>
        <w:t>ụ</w:t>
      </w:r>
      <w:r>
        <w:rPr>
          <w:rFonts w:ascii="Calibri" w:eastAsia="Calibri" w:hAnsi="Calibri" w:cs="Calibri"/>
          <w:color w:val="000000"/>
          <w:sz w:val="26"/>
          <w:szCs w:val="26"/>
        </w:rPr>
        <w:t xml:space="preserve"> th</w:t>
      </w:r>
      <w:r>
        <w:rPr>
          <w:rFonts w:ascii="Calibri" w:eastAsia="Calibri" w:hAnsi="Calibri" w:cs="Calibri"/>
          <w:color w:val="000000"/>
          <w:sz w:val="26"/>
          <w:szCs w:val="26"/>
        </w:rPr>
        <w:t>ể</w:t>
      </w:r>
      <w:r>
        <w:rPr>
          <w:rFonts w:ascii="Calibri" w:eastAsia="Calibri" w:hAnsi="Calibri" w:cs="Calibri"/>
          <w:color w:val="000000"/>
          <w:sz w:val="26"/>
          <w:szCs w:val="26"/>
        </w:rPr>
        <w:t xml:space="preserve"> đó, t</w:t>
      </w:r>
      <w:r>
        <w:rPr>
          <w:rFonts w:ascii="Calibri" w:eastAsia="Calibri" w:hAnsi="Calibri" w:cs="Calibri"/>
          <w:color w:val="000000"/>
          <w:sz w:val="26"/>
          <w:szCs w:val="26"/>
        </w:rPr>
        <w:t>ừ</w:t>
      </w:r>
      <w:r>
        <w:rPr>
          <w:rFonts w:ascii="Calibri" w:eastAsia="Calibri" w:hAnsi="Calibri" w:cs="Calibri"/>
          <w:color w:val="000000"/>
          <w:sz w:val="26"/>
          <w:szCs w:val="26"/>
        </w:rPr>
        <w:t xml:space="preserve"> đây GV ch</w:t>
      </w:r>
      <w:r>
        <w:rPr>
          <w:rFonts w:ascii="Calibri" w:eastAsia="Calibri" w:hAnsi="Calibri" w:cs="Calibri"/>
          <w:color w:val="000000"/>
          <w:sz w:val="26"/>
          <w:szCs w:val="26"/>
        </w:rPr>
        <w:t>ỉ</w:t>
      </w:r>
      <w:r>
        <w:rPr>
          <w:rFonts w:ascii="Calibri" w:eastAsia="Calibri" w:hAnsi="Calibri" w:cs="Calibri"/>
          <w:color w:val="000000"/>
          <w:sz w:val="26"/>
          <w:szCs w:val="26"/>
        </w:rPr>
        <w:t xml:space="preserve"> ra ý nghĩa c</w:t>
      </w:r>
      <w:r>
        <w:rPr>
          <w:rFonts w:ascii="Calibri" w:eastAsia="Calibri" w:hAnsi="Calibri" w:cs="Calibri"/>
          <w:color w:val="000000"/>
          <w:sz w:val="26"/>
          <w:szCs w:val="26"/>
        </w:rPr>
        <w:t>ủ</w:t>
      </w:r>
      <w:r>
        <w:rPr>
          <w:rFonts w:ascii="Calibri" w:eastAsia="Calibri" w:hAnsi="Calibri" w:cs="Calibri"/>
          <w:color w:val="000000"/>
          <w:sz w:val="26"/>
          <w:szCs w:val="26"/>
        </w:rPr>
        <w:t>a 2 quá trình này đ</w:t>
      </w:r>
      <w:r>
        <w:rPr>
          <w:rFonts w:ascii="Calibri" w:eastAsia="Calibri" w:hAnsi="Calibri" w:cs="Calibri"/>
          <w:color w:val="000000"/>
          <w:sz w:val="26"/>
          <w:szCs w:val="26"/>
        </w:rPr>
        <w:t>ố</w:t>
      </w:r>
      <w:r>
        <w:rPr>
          <w:rFonts w:ascii="Calibri" w:eastAsia="Calibri" w:hAnsi="Calibri" w:cs="Calibri"/>
          <w:color w:val="000000"/>
          <w:sz w:val="26"/>
          <w:szCs w:val="26"/>
        </w:rPr>
        <w:t>i v</w:t>
      </w:r>
      <w:r>
        <w:rPr>
          <w:rFonts w:ascii="Calibri" w:eastAsia="Calibri" w:hAnsi="Calibri" w:cs="Calibri"/>
          <w:color w:val="000000"/>
          <w:sz w:val="26"/>
          <w:szCs w:val="26"/>
        </w:rPr>
        <w:t>ớ</w:t>
      </w:r>
      <w:r>
        <w:rPr>
          <w:rFonts w:ascii="Calibri" w:eastAsia="Calibri" w:hAnsi="Calibri" w:cs="Calibri"/>
          <w:color w:val="000000"/>
          <w:sz w:val="26"/>
          <w:szCs w:val="26"/>
        </w:rPr>
        <w:t>i s</w:t>
      </w:r>
      <w:r>
        <w:rPr>
          <w:rFonts w:ascii="Calibri" w:eastAsia="Calibri" w:hAnsi="Calibri" w:cs="Calibri"/>
          <w:color w:val="000000"/>
          <w:sz w:val="26"/>
          <w:szCs w:val="26"/>
        </w:rPr>
        <w:t>ự</w:t>
      </w:r>
      <w:r>
        <w:rPr>
          <w:rFonts w:ascii="Calibri" w:eastAsia="Calibri" w:hAnsi="Calibri" w:cs="Calibri"/>
          <w:color w:val="000000"/>
          <w:sz w:val="26"/>
          <w:szCs w:val="26"/>
        </w:rPr>
        <w:t xml:space="preserve"> sinh trư</w:t>
      </w:r>
      <w:r>
        <w:rPr>
          <w:rFonts w:ascii="Calibri" w:eastAsia="Calibri" w:hAnsi="Calibri" w:cs="Calibri"/>
          <w:color w:val="000000"/>
          <w:sz w:val="26"/>
          <w:szCs w:val="26"/>
        </w:rPr>
        <w:t>ở</w:t>
      </w:r>
      <w:r>
        <w:rPr>
          <w:rFonts w:ascii="Calibri" w:eastAsia="Calibri" w:hAnsi="Calibri" w:cs="Calibri"/>
          <w:color w:val="000000"/>
          <w:sz w:val="26"/>
          <w:szCs w:val="26"/>
        </w:rPr>
        <w:t>ng và phát tri</w:t>
      </w:r>
      <w:r>
        <w:rPr>
          <w:rFonts w:ascii="Calibri" w:eastAsia="Calibri" w:hAnsi="Calibri" w:cs="Calibri"/>
          <w:color w:val="000000"/>
          <w:sz w:val="26"/>
          <w:szCs w:val="26"/>
        </w:rPr>
        <w:t>ể</w:t>
      </w:r>
      <w:r>
        <w:rPr>
          <w:rFonts w:ascii="Calibri" w:eastAsia="Calibri" w:hAnsi="Calibri" w:cs="Calibri"/>
          <w:color w:val="000000"/>
          <w:sz w:val="26"/>
          <w:szCs w:val="26"/>
        </w:rPr>
        <w:t>n c</w:t>
      </w:r>
      <w:r>
        <w:rPr>
          <w:rFonts w:ascii="Calibri" w:eastAsia="Calibri" w:hAnsi="Calibri" w:cs="Calibri"/>
          <w:color w:val="000000"/>
          <w:sz w:val="26"/>
          <w:szCs w:val="26"/>
        </w:rPr>
        <w:t>ủ</w:t>
      </w:r>
      <w:r>
        <w:rPr>
          <w:rFonts w:ascii="Calibri" w:eastAsia="Calibri" w:hAnsi="Calibri" w:cs="Calibri"/>
          <w:color w:val="000000"/>
          <w:sz w:val="26"/>
          <w:szCs w:val="26"/>
        </w:rPr>
        <w:t>a sinh v</w:t>
      </w:r>
      <w:r>
        <w:rPr>
          <w:rFonts w:ascii="Calibri" w:eastAsia="Calibri" w:hAnsi="Calibri" w:cs="Calibri"/>
          <w:color w:val="000000"/>
          <w:sz w:val="26"/>
          <w:szCs w:val="26"/>
        </w:rPr>
        <w:t>ậ</w:t>
      </w:r>
      <w:r>
        <w:rPr>
          <w:rFonts w:ascii="Calibri" w:eastAsia="Calibri" w:hAnsi="Calibri" w:cs="Calibri"/>
          <w:color w:val="000000"/>
          <w:sz w:val="26"/>
          <w:szCs w:val="26"/>
        </w:rPr>
        <w:t>t.</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sz w:val="26"/>
          <w:szCs w:val="26"/>
        </w:rPr>
      </w:pPr>
      <w:r>
        <w:rPr>
          <w:rFonts w:ascii="Calibri" w:eastAsia="Calibri" w:hAnsi="Calibri" w:cs="Calibri"/>
          <w:color w:val="000000"/>
          <w:sz w:val="26"/>
          <w:szCs w:val="26"/>
        </w:rPr>
        <w:t>- V</w:t>
      </w:r>
      <w:r>
        <w:rPr>
          <w:rFonts w:ascii="Calibri" w:eastAsia="Calibri" w:hAnsi="Calibri" w:cs="Calibri"/>
          <w:color w:val="000000"/>
          <w:sz w:val="26"/>
          <w:szCs w:val="26"/>
        </w:rPr>
        <w:t>ớ</w:t>
      </w:r>
      <w:r>
        <w:rPr>
          <w:rFonts w:ascii="Calibri" w:eastAsia="Calibri" w:hAnsi="Calibri" w:cs="Calibri"/>
          <w:color w:val="000000"/>
          <w:sz w:val="26"/>
          <w:szCs w:val="26"/>
        </w:rPr>
        <w:t>i các l</w:t>
      </w:r>
      <w:r>
        <w:rPr>
          <w:rFonts w:ascii="Calibri" w:eastAsia="Calibri" w:hAnsi="Calibri" w:cs="Calibri"/>
          <w:color w:val="000000"/>
          <w:sz w:val="26"/>
          <w:szCs w:val="26"/>
        </w:rPr>
        <w:t>ớ</w:t>
      </w:r>
      <w:r>
        <w:rPr>
          <w:rFonts w:ascii="Calibri" w:eastAsia="Calibri" w:hAnsi="Calibri" w:cs="Calibri"/>
          <w:color w:val="000000"/>
          <w:sz w:val="26"/>
          <w:szCs w:val="26"/>
        </w:rPr>
        <w:t>p HS có năng l</w:t>
      </w:r>
      <w:r>
        <w:rPr>
          <w:rFonts w:ascii="Calibri" w:eastAsia="Calibri" w:hAnsi="Calibri" w:cs="Calibri"/>
          <w:color w:val="000000"/>
          <w:sz w:val="26"/>
          <w:szCs w:val="26"/>
        </w:rPr>
        <w:t>ự</w:t>
      </w:r>
      <w:r>
        <w:rPr>
          <w:rFonts w:ascii="Calibri" w:eastAsia="Calibri" w:hAnsi="Calibri" w:cs="Calibri"/>
          <w:color w:val="000000"/>
          <w:sz w:val="26"/>
          <w:szCs w:val="26"/>
        </w:rPr>
        <w:t>c t</w:t>
      </w:r>
      <w:r>
        <w:rPr>
          <w:rFonts w:ascii="Calibri" w:eastAsia="Calibri" w:hAnsi="Calibri" w:cs="Calibri"/>
          <w:color w:val="000000"/>
          <w:sz w:val="26"/>
          <w:szCs w:val="26"/>
        </w:rPr>
        <w:t>ố</w:t>
      </w:r>
      <w:r>
        <w:rPr>
          <w:rFonts w:ascii="Calibri" w:eastAsia="Calibri" w:hAnsi="Calibri" w:cs="Calibri"/>
          <w:color w:val="000000"/>
          <w:sz w:val="26"/>
          <w:szCs w:val="26"/>
        </w:rPr>
        <w:t>t, GV g</w:t>
      </w:r>
      <w:r>
        <w:rPr>
          <w:rFonts w:ascii="Calibri" w:eastAsia="Calibri" w:hAnsi="Calibri" w:cs="Calibri"/>
          <w:color w:val="000000"/>
          <w:sz w:val="26"/>
          <w:szCs w:val="26"/>
        </w:rPr>
        <w:t>ợ</w:t>
      </w:r>
      <w:r>
        <w:rPr>
          <w:rFonts w:ascii="Calibri" w:eastAsia="Calibri" w:hAnsi="Calibri" w:cs="Calibri"/>
          <w:color w:val="000000"/>
          <w:sz w:val="26"/>
          <w:szCs w:val="26"/>
        </w:rPr>
        <w:t>i ý các nhóm HS đ</w:t>
      </w:r>
      <w:r>
        <w:rPr>
          <w:rFonts w:ascii="Calibri" w:eastAsia="Calibri" w:hAnsi="Calibri" w:cs="Calibri"/>
          <w:color w:val="000000"/>
          <w:sz w:val="26"/>
          <w:szCs w:val="26"/>
        </w:rPr>
        <w:t>ọ</w:t>
      </w:r>
      <w:r>
        <w:rPr>
          <w:rFonts w:ascii="Calibri" w:eastAsia="Calibri" w:hAnsi="Calibri" w:cs="Calibri"/>
          <w:color w:val="000000"/>
          <w:sz w:val="26"/>
          <w:szCs w:val="26"/>
        </w:rPr>
        <w:t>c SGK đ</w:t>
      </w:r>
      <w:r>
        <w:rPr>
          <w:rFonts w:ascii="Calibri" w:eastAsia="Calibri" w:hAnsi="Calibri" w:cs="Calibri"/>
          <w:color w:val="000000"/>
          <w:sz w:val="26"/>
          <w:szCs w:val="26"/>
        </w:rPr>
        <w:t>ể</w:t>
      </w:r>
      <w:r>
        <w:rPr>
          <w:rFonts w:ascii="Calibri" w:eastAsia="Calibri" w:hAnsi="Calibri" w:cs="Calibri"/>
          <w:color w:val="000000"/>
          <w:sz w:val="26"/>
          <w:szCs w:val="26"/>
        </w:rPr>
        <w:t xml:space="preserve"> t</w:t>
      </w:r>
      <w:r>
        <w:rPr>
          <w:rFonts w:ascii="Calibri" w:eastAsia="Calibri" w:hAnsi="Calibri" w:cs="Calibri"/>
          <w:color w:val="000000"/>
          <w:sz w:val="26"/>
          <w:szCs w:val="26"/>
        </w:rPr>
        <w:t>ự</w:t>
      </w:r>
      <w:r>
        <w:rPr>
          <w:rFonts w:ascii="Calibri" w:eastAsia="Calibri" w:hAnsi="Calibri" w:cs="Calibri"/>
          <w:color w:val="000000"/>
          <w:sz w:val="26"/>
          <w:szCs w:val="26"/>
        </w:rPr>
        <w:t xml:space="preserve"> tìm các ví d</w:t>
      </w:r>
      <w:r>
        <w:rPr>
          <w:rFonts w:ascii="Calibri" w:eastAsia="Calibri" w:hAnsi="Calibri" w:cs="Calibri"/>
          <w:color w:val="000000"/>
          <w:sz w:val="26"/>
          <w:szCs w:val="26"/>
        </w:rPr>
        <w:t>ụ</w:t>
      </w:r>
      <w:r>
        <w:rPr>
          <w:rFonts w:ascii="Calibri" w:eastAsia="Calibri" w:hAnsi="Calibri" w:cs="Calibri"/>
          <w:color w:val="000000"/>
          <w:sz w:val="26"/>
          <w:szCs w:val="26"/>
        </w:rPr>
        <w:t xml:space="preserve"> minh h</w:t>
      </w:r>
      <w:r>
        <w:rPr>
          <w:rFonts w:ascii="Calibri" w:eastAsia="Calibri" w:hAnsi="Calibri" w:cs="Calibri"/>
          <w:color w:val="000000"/>
          <w:sz w:val="26"/>
          <w:szCs w:val="26"/>
        </w:rPr>
        <w:t>ọ</w:t>
      </w:r>
      <w:r>
        <w:rPr>
          <w:rFonts w:ascii="Calibri" w:eastAsia="Calibri" w:hAnsi="Calibri" w:cs="Calibri"/>
          <w:color w:val="000000"/>
          <w:sz w:val="26"/>
          <w:szCs w:val="26"/>
        </w:rPr>
        <w:t>a. Trong trư</w:t>
      </w:r>
      <w:r>
        <w:rPr>
          <w:rFonts w:ascii="Calibri" w:eastAsia="Calibri" w:hAnsi="Calibri" w:cs="Calibri"/>
          <w:color w:val="000000"/>
          <w:sz w:val="26"/>
          <w:szCs w:val="26"/>
        </w:rPr>
        <w:t>ờ</w:t>
      </w:r>
      <w:r>
        <w:rPr>
          <w:rFonts w:ascii="Calibri" w:eastAsia="Calibri" w:hAnsi="Calibri" w:cs="Calibri"/>
          <w:color w:val="000000"/>
          <w:sz w:val="26"/>
          <w:szCs w:val="26"/>
        </w:rPr>
        <w:t>ng h</w:t>
      </w:r>
      <w:r>
        <w:rPr>
          <w:rFonts w:ascii="Calibri" w:eastAsia="Calibri" w:hAnsi="Calibri" w:cs="Calibri"/>
          <w:color w:val="000000"/>
          <w:sz w:val="26"/>
          <w:szCs w:val="26"/>
        </w:rPr>
        <w:t>ợ</w:t>
      </w:r>
      <w:r>
        <w:rPr>
          <w:rFonts w:ascii="Calibri" w:eastAsia="Calibri" w:hAnsi="Calibri" w:cs="Calibri"/>
          <w:color w:val="000000"/>
          <w:sz w:val="26"/>
          <w:szCs w:val="26"/>
        </w:rPr>
        <w:t xml:space="preserve">p khác, GV có </w:t>
      </w:r>
      <w:r>
        <w:rPr>
          <w:rFonts w:ascii="Calibri" w:eastAsia="Calibri" w:hAnsi="Calibri" w:cs="Calibri"/>
          <w:color w:val="000000"/>
          <w:sz w:val="26"/>
          <w:szCs w:val="26"/>
        </w:rPr>
        <w:t>th</w:t>
      </w:r>
      <w:r>
        <w:rPr>
          <w:rFonts w:ascii="Calibri" w:eastAsia="Calibri" w:hAnsi="Calibri" w:cs="Calibri"/>
          <w:color w:val="000000"/>
          <w:sz w:val="26"/>
          <w:szCs w:val="26"/>
        </w:rPr>
        <w:t>ể</w:t>
      </w:r>
      <w:r>
        <w:rPr>
          <w:rFonts w:ascii="Calibri" w:eastAsia="Calibri" w:hAnsi="Calibri" w:cs="Calibri"/>
          <w:color w:val="000000"/>
          <w:sz w:val="26"/>
          <w:szCs w:val="26"/>
        </w:rPr>
        <w:t xml:space="preserve"> ch</w:t>
      </w:r>
      <w:r>
        <w:rPr>
          <w:rFonts w:ascii="Calibri" w:eastAsia="Calibri" w:hAnsi="Calibri" w:cs="Calibri"/>
          <w:color w:val="000000"/>
          <w:sz w:val="26"/>
          <w:szCs w:val="26"/>
        </w:rPr>
        <w:t>ỉ</w:t>
      </w:r>
      <w:r>
        <w:rPr>
          <w:rFonts w:ascii="Calibri" w:eastAsia="Calibri" w:hAnsi="Calibri" w:cs="Calibri"/>
          <w:color w:val="000000"/>
          <w:sz w:val="26"/>
          <w:szCs w:val="26"/>
        </w:rPr>
        <w:t xml:space="preserve"> đ</w:t>
      </w:r>
      <w:r>
        <w:rPr>
          <w:rFonts w:ascii="Calibri" w:eastAsia="Calibri" w:hAnsi="Calibri" w:cs="Calibri"/>
          <w:color w:val="000000"/>
          <w:sz w:val="26"/>
          <w:szCs w:val="26"/>
        </w:rPr>
        <w:t>ị</w:t>
      </w:r>
      <w:r>
        <w:rPr>
          <w:rFonts w:ascii="Calibri" w:eastAsia="Calibri" w:hAnsi="Calibri" w:cs="Calibri"/>
          <w:color w:val="000000"/>
          <w:sz w:val="26"/>
          <w:szCs w:val="26"/>
        </w:rPr>
        <w:t>nh t</w:t>
      </w:r>
      <w:r>
        <w:rPr>
          <w:rFonts w:ascii="Calibri" w:eastAsia="Calibri" w:hAnsi="Calibri" w:cs="Calibri"/>
          <w:color w:val="000000"/>
          <w:sz w:val="26"/>
          <w:szCs w:val="26"/>
        </w:rPr>
        <w:t>ừ</w:t>
      </w:r>
      <w:r>
        <w:rPr>
          <w:rFonts w:ascii="Calibri" w:eastAsia="Calibri" w:hAnsi="Calibri" w:cs="Calibri"/>
          <w:color w:val="000000"/>
          <w:sz w:val="26"/>
          <w:szCs w:val="26"/>
        </w:rPr>
        <w:t>ng nhóm tìm hi</w:t>
      </w:r>
      <w:r>
        <w:rPr>
          <w:rFonts w:ascii="Calibri" w:eastAsia="Calibri" w:hAnsi="Calibri" w:cs="Calibri"/>
          <w:color w:val="000000"/>
          <w:sz w:val="26"/>
          <w:szCs w:val="26"/>
        </w:rPr>
        <w:t>ể</w:t>
      </w:r>
      <w:r>
        <w:rPr>
          <w:rFonts w:ascii="Calibri" w:eastAsia="Calibri" w:hAnsi="Calibri" w:cs="Calibri"/>
          <w:color w:val="000000"/>
          <w:sz w:val="26"/>
          <w:szCs w:val="26"/>
        </w:rPr>
        <w:t>u các ví d</w:t>
      </w:r>
      <w:r>
        <w:rPr>
          <w:rFonts w:ascii="Calibri" w:eastAsia="Calibri" w:hAnsi="Calibri" w:cs="Calibri"/>
          <w:color w:val="000000"/>
          <w:sz w:val="26"/>
          <w:szCs w:val="26"/>
        </w:rPr>
        <w:t>ụ</w:t>
      </w:r>
      <w:r>
        <w:rPr>
          <w:rFonts w:ascii="Calibri" w:eastAsia="Calibri" w:hAnsi="Calibri" w:cs="Calibri"/>
          <w:color w:val="000000"/>
          <w:sz w:val="26"/>
          <w:szCs w:val="26"/>
        </w:rPr>
        <w:t xml:space="preserve"> c</w:t>
      </w:r>
      <w:r>
        <w:rPr>
          <w:rFonts w:ascii="Calibri" w:eastAsia="Calibri" w:hAnsi="Calibri" w:cs="Calibri"/>
          <w:color w:val="000000"/>
          <w:sz w:val="26"/>
          <w:szCs w:val="26"/>
        </w:rPr>
        <w:t>ụ</w:t>
      </w:r>
      <w:r>
        <w:rPr>
          <w:rFonts w:ascii="Calibri" w:eastAsia="Calibri" w:hAnsi="Calibri" w:cs="Calibri"/>
          <w:color w:val="000000"/>
          <w:sz w:val="26"/>
          <w:szCs w:val="26"/>
        </w:rPr>
        <w:t xml:space="preserve"> th</w:t>
      </w:r>
      <w:r>
        <w:rPr>
          <w:rFonts w:ascii="Calibri" w:eastAsia="Calibri" w:hAnsi="Calibri" w:cs="Calibri"/>
          <w:color w:val="000000"/>
          <w:sz w:val="26"/>
          <w:szCs w:val="26"/>
        </w:rPr>
        <w:t>ể</w:t>
      </w:r>
      <w:r>
        <w:rPr>
          <w:rFonts w:ascii="Calibri" w:eastAsia="Calibri" w:hAnsi="Calibri" w:cs="Calibri"/>
          <w:color w:val="000000"/>
          <w:sz w:val="26"/>
          <w:szCs w:val="26"/>
        </w:rPr>
        <w:t xml:space="preserve"> tương </w:t>
      </w:r>
      <w:r>
        <w:rPr>
          <w:rFonts w:ascii="Calibri" w:eastAsia="Calibri" w:hAnsi="Calibri" w:cs="Calibri"/>
          <w:color w:val="000000"/>
          <w:sz w:val="26"/>
          <w:szCs w:val="26"/>
        </w:rPr>
        <w:t>ứ</w:t>
      </w:r>
      <w:r>
        <w:rPr>
          <w:rFonts w:ascii="Calibri" w:eastAsia="Calibri" w:hAnsi="Calibri" w:cs="Calibri"/>
          <w:color w:val="000000"/>
          <w:sz w:val="26"/>
          <w:szCs w:val="26"/>
        </w:rPr>
        <w:t>ng v</w:t>
      </w:r>
      <w:r>
        <w:rPr>
          <w:rFonts w:ascii="Calibri" w:eastAsia="Calibri" w:hAnsi="Calibri" w:cs="Calibri"/>
          <w:color w:val="000000"/>
          <w:sz w:val="26"/>
          <w:szCs w:val="26"/>
        </w:rPr>
        <w:t>ớ</w:t>
      </w:r>
      <w:r>
        <w:rPr>
          <w:rFonts w:ascii="Calibri" w:eastAsia="Calibri" w:hAnsi="Calibri" w:cs="Calibri"/>
          <w:color w:val="000000"/>
          <w:sz w:val="26"/>
          <w:szCs w:val="26"/>
        </w:rPr>
        <w:t>i các Hình 20.3, 20.4; t</w:t>
      </w:r>
      <w:r>
        <w:rPr>
          <w:rFonts w:ascii="Calibri" w:eastAsia="Calibri" w:hAnsi="Calibri" w:cs="Calibri"/>
          <w:color w:val="000000"/>
          <w:sz w:val="26"/>
          <w:szCs w:val="26"/>
        </w:rPr>
        <w:t>ừ</w:t>
      </w:r>
      <w:r>
        <w:rPr>
          <w:rFonts w:ascii="Calibri" w:eastAsia="Calibri" w:hAnsi="Calibri" w:cs="Calibri"/>
          <w:color w:val="000000"/>
          <w:sz w:val="26"/>
          <w:szCs w:val="26"/>
        </w:rPr>
        <w:t xml:space="preserve"> đó nêu ý nghĩa c</w:t>
      </w:r>
      <w:r>
        <w:rPr>
          <w:rFonts w:ascii="Calibri" w:eastAsia="Calibri" w:hAnsi="Calibri" w:cs="Calibri"/>
          <w:color w:val="000000"/>
          <w:sz w:val="26"/>
          <w:szCs w:val="26"/>
        </w:rPr>
        <w:t>ủ</w:t>
      </w:r>
      <w:r>
        <w:rPr>
          <w:rFonts w:ascii="Calibri" w:eastAsia="Calibri" w:hAnsi="Calibri" w:cs="Calibri"/>
          <w:color w:val="000000"/>
          <w:sz w:val="26"/>
          <w:szCs w:val="26"/>
        </w:rPr>
        <w:t>a quá trình l</w:t>
      </w:r>
      <w:r>
        <w:rPr>
          <w:rFonts w:ascii="Calibri" w:eastAsia="Calibri" w:hAnsi="Calibri" w:cs="Calibri"/>
          <w:color w:val="000000"/>
          <w:sz w:val="26"/>
          <w:szCs w:val="26"/>
        </w:rPr>
        <w:t>ớ</w:t>
      </w:r>
      <w:r>
        <w:rPr>
          <w:rFonts w:ascii="Calibri" w:eastAsia="Calibri" w:hAnsi="Calibri" w:cs="Calibri"/>
          <w:color w:val="000000"/>
          <w:sz w:val="26"/>
          <w:szCs w:val="26"/>
        </w:rPr>
        <w:t>n lên và phân chia c</w:t>
      </w:r>
      <w:r>
        <w:rPr>
          <w:rFonts w:ascii="Calibri" w:eastAsia="Calibri" w:hAnsi="Calibri" w:cs="Calibri"/>
          <w:color w:val="000000"/>
          <w:sz w:val="26"/>
          <w:szCs w:val="26"/>
        </w:rPr>
        <w:t>ủ</w:t>
      </w:r>
      <w:r>
        <w:rPr>
          <w:rFonts w:ascii="Calibri" w:eastAsia="Calibri" w:hAnsi="Calibri" w:cs="Calibri"/>
          <w:color w:val="000000"/>
          <w:sz w:val="26"/>
          <w:szCs w:val="26"/>
        </w:rPr>
        <w:t>a t</w:t>
      </w:r>
      <w:r>
        <w:rPr>
          <w:rFonts w:ascii="Calibri" w:eastAsia="Calibri" w:hAnsi="Calibri" w:cs="Calibri"/>
          <w:color w:val="000000"/>
          <w:sz w:val="26"/>
          <w:szCs w:val="26"/>
        </w:rPr>
        <w:t>ế</w:t>
      </w:r>
      <w:r>
        <w:rPr>
          <w:rFonts w:ascii="Calibri" w:eastAsia="Calibri" w:hAnsi="Calibri" w:cs="Calibri"/>
          <w:color w:val="000000"/>
          <w:sz w:val="26"/>
          <w:szCs w:val="26"/>
        </w:rPr>
        <w:t xml:space="preserve"> bào </w:t>
      </w:r>
      <w:r>
        <w:rPr>
          <w:rFonts w:ascii="Calibri" w:eastAsia="Calibri" w:hAnsi="Calibri" w:cs="Calibri"/>
          <w:color w:val="000000"/>
          <w:sz w:val="26"/>
          <w:szCs w:val="26"/>
        </w:rPr>
        <w:t>ở</w:t>
      </w:r>
      <w:r>
        <w:rPr>
          <w:rFonts w:ascii="Calibri" w:eastAsia="Calibri" w:hAnsi="Calibri" w:cs="Calibri"/>
          <w:color w:val="000000"/>
          <w:sz w:val="26"/>
          <w:szCs w:val="26"/>
        </w:rPr>
        <w:t xml:space="preserve"> t</w:t>
      </w:r>
      <w:r>
        <w:rPr>
          <w:rFonts w:ascii="Calibri" w:eastAsia="Calibri" w:hAnsi="Calibri" w:cs="Calibri"/>
          <w:color w:val="000000"/>
          <w:sz w:val="26"/>
          <w:szCs w:val="26"/>
        </w:rPr>
        <w:t>ừ</w:t>
      </w:r>
      <w:r>
        <w:rPr>
          <w:rFonts w:ascii="Calibri" w:eastAsia="Calibri" w:hAnsi="Calibri" w:cs="Calibri"/>
          <w:color w:val="000000"/>
          <w:sz w:val="26"/>
          <w:szCs w:val="26"/>
        </w:rPr>
        <w:t>ng hi</w:t>
      </w:r>
      <w:r>
        <w:rPr>
          <w:rFonts w:ascii="Calibri" w:eastAsia="Calibri" w:hAnsi="Calibri" w:cs="Calibri"/>
          <w:color w:val="000000"/>
          <w:sz w:val="26"/>
          <w:szCs w:val="26"/>
        </w:rPr>
        <w:t>ệ</w:t>
      </w:r>
      <w:r>
        <w:rPr>
          <w:rFonts w:ascii="Calibri" w:eastAsia="Calibri" w:hAnsi="Calibri" w:cs="Calibri"/>
          <w:color w:val="000000"/>
          <w:sz w:val="26"/>
          <w:szCs w:val="26"/>
        </w:rPr>
        <w:t>n tư</w:t>
      </w:r>
      <w:r>
        <w:rPr>
          <w:rFonts w:ascii="Calibri" w:eastAsia="Calibri" w:hAnsi="Calibri" w:cs="Calibri"/>
          <w:color w:val="000000"/>
          <w:sz w:val="26"/>
          <w:szCs w:val="26"/>
        </w:rPr>
        <w:t>ợ</w:t>
      </w:r>
      <w:r>
        <w:rPr>
          <w:rFonts w:ascii="Calibri" w:eastAsia="Calibri" w:hAnsi="Calibri" w:cs="Calibri"/>
          <w:color w:val="000000"/>
          <w:sz w:val="26"/>
          <w:szCs w:val="26"/>
        </w:rPr>
        <w:t>ng. Sau đó, GV ch</w:t>
      </w:r>
      <w:r>
        <w:rPr>
          <w:rFonts w:ascii="Calibri" w:eastAsia="Calibri" w:hAnsi="Calibri" w:cs="Calibri"/>
          <w:color w:val="000000"/>
          <w:sz w:val="26"/>
          <w:szCs w:val="26"/>
        </w:rPr>
        <w:t>ố</w:t>
      </w:r>
      <w:r>
        <w:rPr>
          <w:rFonts w:ascii="Calibri" w:eastAsia="Calibri" w:hAnsi="Calibri" w:cs="Calibri"/>
          <w:color w:val="000000"/>
          <w:sz w:val="26"/>
          <w:szCs w:val="26"/>
        </w:rPr>
        <w:t>t l</w:t>
      </w:r>
      <w:r>
        <w:rPr>
          <w:rFonts w:ascii="Calibri" w:eastAsia="Calibri" w:hAnsi="Calibri" w:cs="Calibri"/>
          <w:color w:val="000000"/>
          <w:sz w:val="26"/>
          <w:szCs w:val="26"/>
        </w:rPr>
        <w:t>ạ</w:t>
      </w:r>
      <w:r>
        <w:rPr>
          <w:rFonts w:ascii="Calibri" w:eastAsia="Calibri" w:hAnsi="Calibri" w:cs="Calibri"/>
          <w:color w:val="000000"/>
          <w:sz w:val="26"/>
          <w:szCs w:val="26"/>
        </w:rPr>
        <w:t>i ki</w:t>
      </w:r>
      <w:r>
        <w:rPr>
          <w:rFonts w:ascii="Calibri" w:eastAsia="Calibri" w:hAnsi="Calibri" w:cs="Calibri"/>
          <w:color w:val="000000"/>
          <w:sz w:val="26"/>
          <w:szCs w:val="26"/>
        </w:rPr>
        <w:t>ế</w:t>
      </w:r>
      <w:r>
        <w:rPr>
          <w:rFonts w:ascii="Calibri" w:eastAsia="Calibri" w:hAnsi="Calibri" w:cs="Calibri"/>
          <w:color w:val="000000"/>
          <w:sz w:val="26"/>
          <w:szCs w:val="26"/>
        </w:rPr>
        <w:t>n th</w:t>
      </w:r>
      <w:r>
        <w:rPr>
          <w:rFonts w:ascii="Calibri" w:eastAsia="Calibri" w:hAnsi="Calibri" w:cs="Calibri"/>
          <w:color w:val="000000"/>
          <w:sz w:val="26"/>
          <w:szCs w:val="26"/>
        </w:rPr>
        <w:t>ứ</w:t>
      </w:r>
      <w:r>
        <w:rPr>
          <w:rFonts w:ascii="Calibri" w:eastAsia="Calibri" w:hAnsi="Calibri" w:cs="Calibri"/>
          <w:color w:val="000000"/>
          <w:sz w:val="26"/>
          <w:szCs w:val="26"/>
        </w:rPr>
        <w:t>c d</w:t>
      </w:r>
      <w:r>
        <w:rPr>
          <w:rFonts w:ascii="Calibri" w:eastAsia="Calibri" w:hAnsi="Calibri" w:cs="Calibri"/>
          <w:color w:val="000000"/>
          <w:sz w:val="26"/>
          <w:szCs w:val="26"/>
        </w:rPr>
        <w:t>ự</w:t>
      </w:r>
      <w:r>
        <w:rPr>
          <w:rFonts w:ascii="Calibri" w:eastAsia="Calibri" w:hAnsi="Calibri" w:cs="Calibri"/>
          <w:color w:val="000000"/>
          <w:sz w:val="26"/>
          <w:szCs w:val="26"/>
        </w:rPr>
        <w:t>a trên t</w:t>
      </w:r>
      <w:r>
        <w:rPr>
          <w:rFonts w:ascii="Calibri" w:eastAsia="Calibri" w:hAnsi="Calibri" w:cs="Calibri"/>
          <w:color w:val="000000"/>
          <w:sz w:val="26"/>
          <w:szCs w:val="26"/>
        </w:rPr>
        <w:t>ổ</w:t>
      </w:r>
      <w:r>
        <w:rPr>
          <w:rFonts w:ascii="Calibri" w:eastAsia="Calibri" w:hAnsi="Calibri" w:cs="Calibri"/>
          <w:color w:val="000000"/>
          <w:sz w:val="26"/>
          <w:szCs w:val="26"/>
        </w:rPr>
        <w:t>ng h</w:t>
      </w:r>
      <w:r>
        <w:rPr>
          <w:rFonts w:ascii="Calibri" w:eastAsia="Calibri" w:hAnsi="Calibri" w:cs="Calibri"/>
          <w:color w:val="000000"/>
          <w:sz w:val="26"/>
          <w:szCs w:val="26"/>
        </w:rPr>
        <w:t>ợ</w:t>
      </w:r>
      <w:r>
        <w:rPr>
          <w:rFonts w:ascii="Calibri" w:eastAsia="Calibri" w:hAnsi="Calibri" w:cs="Calibri"/>
          <w:color w:val="000000"/>
          <w:sz w:val="26"/>
          <w:szCs w:val="26"/>
        </w:rPr>
        <w:t>p c</w:t>
      </w:r>
      <w:r>
        <w:rPr>
          <w:rFonts w:ascii="Calibri" w:eastAsia="Calibri" w:hAnsi="Calibri" w:cs="Calibri"/>
          <w:color w:val="000000"/>
          <w:sz w:val="26"/>
          <w:szCs w:val="26"/>
        </w:rPr>
        <w:t>ầ</w:t>
      </w:r>
      <w:r>
        <w:rPr>
          <w:rFonts w:ascii="Calibri" w:eastAsia="Calibri" w:hAnsi="Calibri" w:cs="Calibri"/>
          <w:color w:val="000000"/>
          <w:sz w:val="26"/>
          <w:szCs w:val="26"/>
        </w:rPr>
        <w:t>u tr</w:t>
      </w:r>
      <w:r>
        <w:rPr>
          <w:rFonts w:ascii="Calibri" w:eastAsia="Calibri" w:hAnsi="Calibri" w:cs="Calibri"/>
          <w:color w:val="000000"/>
          <w:sz w:val="26"/>
          <w:szCs w:val="26"/>
        </w:rPr>
        <w:t>ả</w:t>
      </w:r>
      <w:r>
        <w:rPr>
          <w:rFonts w:ascii="Calibri" w:eastAsia="Calibri" w:hAnsi="Calibri" w:cs="Calibri"/>
          <w:color w:val="000000"/>
          <w:sz w:val="26"/>
          <w:szCs w:val="26"/>
        </w:rPr>
        <w:t xml:space="preserve"> l</w:t>
      </w:r>
      <w:r>
        <w:rPr>
          <w:rFonts w:ascii="Calibri" w:eastAsia="Calibri" w:hAnsi="Calibri" w:cs="Calibri"/>
          <w:color w:val="000000"/>
          <w:sz w:val="26"/>
          <w:szCs w:val="26"/>
        </w:rPr>
        <w:t>ờ</w:t>
      </w:r>
      <w:r>
        <w:rPr>
          <w:rFonts w:ascii="Calibri" w:eastAsia="Calibri" w:hAnsi="Calibri" w:cs="Calibri"/>
          <w:color w:val="000000"/>
          <w:sz w:val="26"/>
          <w:szCs w:val="26"/>
        </w:rPr>
        <w:t>i c</w:t>
      </w:r>
      <w:r>
        <w:rPr>
          <w:rFonts w:ascii="Calibri" w:eastAsia="Calibri" w:hAnsi="Calibri" w:cs="Calibri"/>
          <w:color w:val="000000"/>
          <w:sz w:val="26"/>
          <w:szCs w:val="26"/>
        </w:rPr>
        <w:t>ủ</w:t>
      </w:r>
      <w:r>
        <w:rPr>
          <w:rFonts w:ascii="Calibri" w:eastAsia="Calibri" w:hAnsi="Calibri" w:cs="Calibri"/>
          <w:color w:val="000000"/>
          <w:sz w:val="26"/>
          <w:szCs w:val="26"/>
        </w:rPr>
        <w:t>a m</w:t>
      </w:r>
      <w:r>
        <w:rPr>
          <w:rFonts w:ascii="Calibri" w:eastAsia="Calibri" w:hAnsi="Calibri" w:cs="Calibri"/>
          <w:color w:val="000000"/>
          <w:sz w:val="26"/>
          <w:szCs w:val="26"/>
        </w:rPr>
        <w:t>ỗ</w:t>
      </w:r>
      <w:r>
        <w:rPr>
          <w:rFonts w:ascii="Calibri" w:eastAsia="Calibri" w:hAnsi="Calibri" w:cs="Calibri"/>
          <w:color w:val="000000"/>
          <w:sz w:val="26"/>
          <w:szCs w:val="26"/>
        </w:rPr>
        <w:t>i nhóm. C</w:t>
      </w:r>
      <w:r>
        <w:rPr>
          <w:rFonts w:ascii="Calibri" w:eastAsia="Calibri" w:hAnsi="Calibri" w:cs="Calibri"/>
          <w:color w:val="000000"/>
          <w:sz w:val="26"/>
          <w:szCs w:val="26"/>
        </w:rPr>
        <w:t>ụ</w:t>
      </w:r>
      <w:r>
        <w:rPr>
          <w:rFonts w:ascii="Calibri" w:eastAsia="Calibri" w:hAnsi="Calibri" w:cs="Calibri"/>
          <w:color w:val="000000"/>
          <w:sz w:val="26"/>
          <w:szCs w:val="26"/>
        </w:rPr>
        <w:t xml:space="preserve"> th</w:t>
      </w:r>
      <w:r>
        <w:rPr>
          <w:rFonts w:ascii="Calibri" w:eastAsia="Calibri" w:hAnsi="Calibri" w:cs="Calibri"/>
          <w:color w:val="000000"/>
          <w:sz w:val="26"/>
          <w:szCs w:val="26"/>
        </w:rPr>
        <w:t>ể</w:t>
      </w:r>
      <w:r>
        <w:rPr>
          <w:rFonts w:ascii="Calibri" w:eastAsia="Calibri" w:hAnsi="Calibri" w:cs="Calibri"/>
          <w:color w:val="000000"/>
          <w:sz w:val="26"/>
          <w:szCs w:val="26"/>
        </w:rPr>
        <w:t xml:space="preserve"> GV c</w:t>
      </w:r>
      <w:r>
        <w:rPr>
          <w:rFonts w:ascii="Calibri" w:eastAsia="Calibri" w:hAnsi="Calibri" w:cs="Calibri"/>
          <w:color w:val="000000"/>
          <w:sz w:val="26"/>
          <w:szCs w:val="26"/>
        </w:rPr>
        <w:t>ầ</w:t>
      </w:r>
      <w:r>
        <w:rPr>
          <w:rFonts w:ascii="Calibri" w:eastAsia="Calibri" w:hAnsi="Calibri" w:cs="Calibri"/>
          <w:color w:val="000000"/>
          <w:sz w:val="26"/>
          <w:szCs w:val="26"/>
        </w:rPr>
        <w:t>n n</w:t>
      </w:r>
      <w:r>
        <w:rPr>
          <w:rFonts w:ascii="Calibri" w:eastAsia="Calibri" w:hAnsi="Calibri" w:cs="Calibri"/>
          <w:color w:val="000000"/>
          <w:sz w:val="26"/>
          <w:szCs w:val="26"/>
        </w:rPr>
        <w:t>h</w:t>
      </w:r>
      <w:r>
        <w:rPr>
          <w:rFonts w:ascii="Calibri" w:eastAsia="Calibri" w:hAnsi="Calibri" w:cs="Calibri"/>
          <w:color w:val="000000"/>
          <w:sz w:val="26"/>
          <w:szCs w:val="26"/>
        </w:rPr>
        <w:t>ấ</w:t>
      </w:r>
      <w:r>
        <w:rPr>
          <w:rFonts w:ascii="Calibri" w:eastAsia="Calibri" w:hAnsi="Calibri" w:cs="Calibri"/>
          <w:color w:val="000000"/>
          <w:sz w:val="26"/>
          <w:szCs w:val="26"/>
        </w:rPr>
        <w:t>n m</w:t>
      </w:r>
      <w:r>
        <w:rPr>
          <w:rFonts w:ascii="Calibri" w:eastAsia="Calibri" w:hAnsi="Calibri" w:cs="Calibri"/>
          <w:color w:val="000000"/>
          <w:sz w:val="26"/>
          <w:szCs w:val="26"/>
        </w:rPr>
        <w:t>ạ</w:t>
      </w:r>
      <w:r>
        <w:rPr>
          <w:rFonts w:ascii="Calibri" w:eastAsia="Calibri" w:hAnsi="Calibri" w:cs="Calibri"/>
          <w:color w:val="000000"/>
          <w:sz w:val="26"/>
          <w:szCs w:val="26"/>
        </w:rPr>
        <w:t>nh vào 2 vai trò:</w:t>
      </w:r>
    </w:p>
    <w:p w:rsidR="00475325" w:rsidRDefault="00020F2D">
      <w:pPr>
        <w:widowControl w:val="0"/>
        <w:pBdr>
          <w:top w:val="nil"/>
          <w:left w:val="nil"/>
          <w:bottom w:val="nil"/>
          <w:right w:val="nil"/>
          <w:between w:val="nil"/>
        </w:pBdr>
        <w:spacing w:line="288" w:lineRule="auto"/>
        <w:ind w:firstLine="567"/>
        <w:rPr>
          <w:rFonts w:ascii="Calibri" w:eastAsia="Calibri" w:hAnsi="Calibri" w:cs="Calibri"/>
          <w:color w:val="000000"/>
          <w:sz w:val="26"/>
          <w:szCs w:val="26"/>
        </w:rPr>
      </w:pPr>
      <w:r>
        <w:rPr>
          <w:rFonts w:ascii="Calibri" w:eastAsia="Calibri" w:hAnsi="Calibri" w:cs="Calibri"/>
          <w:color w:val="000000"/>
          <w:sz w:val="26"/>
          <w:szCs w:val="26"/>
        </w:rPr>
        <w:t>+ Giúp cơ th</w:t>
      </w:r>
      <w:r>
        <w:rPr>
          <w:rFonts w:ascii="Calibri" w:eastAsia="Calibri" w:hAnsi="Calibri" w:cs="Calibri"/>
          <w:color w:val="000000"/>
          <w:sz w:val="26"/>
          <w:szCs w:val="26"/>
        </w:rPr>
        <w:t>ể</w:t>
      </w:r>
      <w:r>
        <w:rPr>
          <w:rFonts w:ascii="Calibri" w:eastAsia="Calibri" w:hAnsi="Calibri" w:cs="Calibri"/>
          <w:color w:val="000000"/>
          <w:sz w:val="26"/>
          <w:szCs w:val="26"/>
        </w:rPr>
        <w:t xml:space="preserve"> l</w:t>
      </w:r>
      <w:r>
        <w:rPr>
          <w:rFonts w:ascii="Calibri" w:eastAsia="Calibri" w:hAnsi="Calibri" w:cs="Calibri"/>
          <w:color w:val="000000"/>
          <w:sz w:val="26"/>
          <w:szCs w:val="26"/>
        </w:rPr>
        <w:t>ớ</w:t>
      </w:r>
      <w:r>
        <w:rPr>
          <w:rFonts w:ascii="Calibri" w:eastAsia="Calibri" w:hAnsi="Calibri" w:cs="Calibri"/>
          <w:color w:val="000000"/>
          <w:sz w:val="26"/>
          <w:szCs w:val="26"/>
        </w:rPr>
        <w:t>n lên (tăng v</w:t>
      </w:r>
      <w:r>
        <w:rPr>
          <w:rFonts w:ascii="Calibri" w:eastAsia="Calibri" w:hAnsi="Calibri" w:cs="Calibri"/>
          <w:color w:val="000000"/>
          <w:sz w:val="26"/>
          <w:szCs w:val="26"/>
        </w:rPr>
        <w:t>ề</w:t>
      </w:r>
      <w:r>
        <w:rPr>
          <w:rFonts w:ascii="Calibri" w:eastAsia="Calibri" w:hAnsi="Calibri" w:cs="Calibri"/>
          <w:color w:val="000000"/>
          <w:sz w:val="26"/>
          <w:szCs w:val="26"/>
        </w:rPr>
        <w:t xml:space="preserve"> kích thư</w:t>
      </w:r>
      <w:r>
        <w:rPr>
          <w:rFonts w:ascii="Calibri" w:eastAsia="Calibri" w:hAnsi="Calibri" w:cs="Calibri"/>
          <w:color w:val="000000"/>
          <w:sz w:val="26"/>
          <w:szCs w:val="26"/>
        </w:rPr>
        <w:t>ớ</w:t>
      </w:r>
      <w:r>
        <w:rPr>
          <w:rFonts w:ascii="Calibri" w:eastAsia="Calibri" w:hAnsi="Calibri" w:cs="Calibri"/>
          <w:color w:val="000000"/>
          <w:sz w:val="26"/>
          <w:szCs w:val="26"/>
        </w:rPr>
        <w:t>c, chi</w:t>
      </w:r>
      <w:r>
        <w:rPr>
          <w:rFonts w:ascii="Calibri" w:eastAsia="Calibri" w:hAnsi="Calibri" w:cs="Calibri"/>
          <w:color w:val="000000"/>
          <w:sz w:val="26"/>
          <w:szCs w:val="26"/>
        </w:rPr>
        <w:t>ề</w:t>
      </w:r>
      <w:r>
        <w:rPr>
          <w:rFonts w:ascii="Calibri" w:eastAsia="Calibri" w:hAnsi="Calibri" w:cs="Calibri"/>
          <w:color w:val="000000"/>
          <w:sz w:val="26"/>
          <w:szCs w:val="26"/>
        </w:rPr>
        <w:t>u cao, cân n</w:t>
      </w:r>
      <w:r>
        <w:rPr>
          <w:rFonts w:ascii="Calibri" w:eastAsia="Calibri" w:hAnsi="Calibri" w:cs="Calibri"/>
          <w:color w:val="000000"/>
          <w:sz w:val="26"/>
          <w:szCs w:val="26"/>
        </w:rPr>
        <w:t>ặ</w:t>
      </w:r>
      <w:r>
        <w:rPr>
          <w:rFonts w:ascii="Calibri" w:eastAsia="Calibri" w:hAnsi="Calibri" w:cs="Calibri"/>
          <w:color w:val="000000"/>
          <w:sz w:val="26"/>
          <w:szCs w:val="26"/>
        </w:rPr>
        <w:t xml:space="preserve">ng) như </w:t>
      </w:r>
      <w:r>
        <w:rPr>
          <w:rFonts w:ascii="Calibri" w:eastAsia="Calibri" w:hAnsi="Calibri" w:cs="Calibri"/>
          <w:color w:val="000000"/>
          <w:sz w:val="26"/>
          <w:szCs w:val="26"/>
        </w:rPr>
        <w:t>ở</w:t>
      </w:r>
      <w:r>
        <w:rPr>
          <w:rFonts w:ascii="Calibri" w:eastAsia="Calibri" w:hAnsi="Calibri" w:cs="Calibri"/>
          <w:color w:val="000000"/>
          <w:sz w:val="26"/>
          <w:szCs w:val="26"/>
        </w:rPr>
        <w:t xml:space="preserve"> Hình 20.3.</w:t>
      </w:r>
    </w:p>
    <w:p w:rsidR="00475325" w:rsidRDefault="00020F2D">
      <w:pPr>
        <w:widowControl w:val="0"/>
        <w:pBdr>
          <w:top w:val="nil"/>
          <w:left w:val="nil"/>
          <w:bottom w:val="nil"/>
          <w:right w:val="nil"/>
          <w:between w:val="nil"/>
        </w:pBdr>
        <w:spacing w:line="288" w:lineRule="auto"/>
        <w:ind w:firstLine="567"/>
        <w:rPr>
          <w:rFonts w:ascii="Calibri" w:eastAsia="Calibri" w:hAnsi="Calibri" w:cs="Calibri"/>
          <w:color w:val="000000"/>
          <w:sz w:val="26"/>
          <w:szCs w:val="26"/>
        </w:rPr>
      </w:pPr>
      <w:r>
        <w:rPr>
          <w:rFonts w:ascii="Calibri" w:eastAsia="Calibri" w:hAnsi="Calibri" w:cs="Calibri"/>
          <w:color w:val="000000"/>
          <w:sz w:val="26"/>
          <w:szCs w:val="26"/>
        </w:rPr>
        <w:t>+ Giúp thay th</w:t>
      </w:r>
      <w:r>
        <w:rPr>
          <w:rFonts w:ascii="Calibri" w:eastAsia="Calibri" w:hAnsi="Calibri" w:cs="Calibri"/>
          <w:color w:val="000000"/>
          <w:sz w:val="26"/>
          <w:szCs w:val="26"/>
        </w:rPr>
        <w:t>ế</w:t>
      </w:r>
      <w:r>
        <w:rPr>
          <w:rFonts w:ascii="Calibri" w:eastAsia="Calibri" w:hAnsi="Calibri" w:cs="Calibri"/>
          <w:color w:val="000000"/>
          <w:sz w:val="26"/>
          <w:szCs w:val="26"/>
        </w:rPr>
        <w:t xml:space="preserve"> các t</w:t>
      </w:r>
      <w:r>
        <w:rPr>
          <w:rFonts w:ascii="Calibri" w:eastAsia="Calibri" w:hAnsi="Calibri" w:cs="Calibri"/>
          <w:color w:val="000000"/>
          <w:sz w:val="26"/>
          <w:szCs w:val="26"/>
        </w:rPr>
        <w:t>ế</w:t>
      </w:r>
      <w:r>
        <w:rPr>
          <w:rFonts w:ascii="Calibri" w:eastAsia="Calibri" w:hAnsi="Calibri" w:cs="Calibri"/>
          <w:color w:val="000000"/>
          <w:sz w:val="26"/>
          <w:szCs w:val="26"/>
        </w:rPr>
        <w:t xml:space="preserve"> bào ch</w:t>
      </w:r>
      <w:r>
        <w:rPr>
          <w:rFonts w:ascii="Calibri" w:eastAsia="Calibri" w:hAnsi="Calibri" w:cs="Calibri"/>
          <w:color w:val="000000"/>
          <w:sz w:val="26"/>
          <w:szCs w:val="26"/>
        </w:rPr>
        <w:t>ế</w:t>
      </w:r>
      <w:r>
        <w:rPr>
          <w:rFonts w:ascii="Calibri" w:eastAsia="Calibri" w:hAnsi="Calibri" w:cs="Calibri"/>
          <w:color w:val="000000"/>
          <w:sz w:val="26"/>
          <w:szCs w:val="26"/>
        </w:rPr>
        <w:t>t, các t</w:t>
      </w:r>
      <w:r>
        <w:rPr>
          <w:rFonts w:ascii="Calibri" w:eastAsia="Calibri" w:hAnsi="Calibri" w:cs="Calibri"/>
          <w:color w:val="000000"/>
          <w:sz w:val="26"/>
          <w:szCs w:val="26"/>
        </w:rPr>
        <w:t>ế</w:t>
      </w:r>
      <w:r>
        <w:rPr>
          <w:rFonts w:ascii="Calibri" w:eastAsia="Calibri" w:hAnsi="Calibri" w:cs="Calibri"/>
          <w:color w:val="000000"/>
          <w:sz w:val="26"/>
          <w:szCs w:val="26"/>
        </w:rPr>
        <w:t xml:space="preserve"> bào bào già, t</w:t>
      </w:r>
      <w:r>
        <w:rPr>
          <w:rFonts w:ascii="Calibri" w:eastAsia="Calibri" w:hAnsi="Calibri" w:cs="Calibri"/>
          <w:color w:val="000000"/>
          <w:sz w:val="26"/>
          <w:szCs w:val="26"/>
        </w:rPr>
        <w:t>ế</w:t>
      </w:r>
      <w:r>
        <w:rPr>
          <w:rFonts w:ascii="Calibri" w:eastAsia="Calibri" w:hAnsi="Calibri" w:cs="Calibri"/>
          <w:color w:val="000000"/>
          <w:sz w:val="26"/>
          <w:szCs w:val="26"/>
        </w:rPr>
        <w:t xml:space="preserve"> bào sai h</w:t>
      </w:r>
      <w:r>
        <w:rPr>
          <w:rFonts w:ascii="Calibri" w:eastAsia="Calibri" w:hAnsi="Calibri" w:cs="Calibri"/>
          <w:color w:val="000000"/>
          <w:sz w:val="26"/>
          <w:szCs w:val="26"/>
        </w:rPr>
        <w:t>ỏ</w:t>
      </w:r>
      <w:r>
        <w:rPr>
          <w:rFonts w:ascii="Calibri" w:eastAsia="Calibri" w:hAnsi="Calibri" w:cs="Calibri"/>
          <w:color w:val="000000"/>
          <w:sz w:val="26"/>
          <w:szCs w:val="26"/>
        </w:rPr>
        <w:t>ng hay t</w:t>
      </w:r>
      <w:r>
        <w:rPr>
          <w:rFonts w:ascii="Calibri" w:eastAsia="Calibri" w:hAnsi="Calibri" w:cs="Calibri"/>
          <w:color w:val="000000"/>
          <w:sz w:val="26"/>
          <w:szCs w:val="26"/>
        </w:rPr>
        <w:t>ế</w:t>
      </w:r>
      <w:r>
        <w:rPr>
          <w:rFonts w:ascii="Calibri" w:eastAsia="Calibri" w:hAnsi="Calibri" w:cs="Calibri"/>
          <w:color w:val="000000"/>
          <w:sz w:val="26"/>
          <w:szCs w:val="26"/>
        </w:rPr>
        <w:t xml:space="preserve"> bào b</w:t>
      </w:r>
      <w:r>
        <w:rPr>
          <w:rFonts w:ascii="Calibri" w:eastAsia="Calibri" w:hAnsi="Calibri" w:cs="Calibri"/>
          <w:color w:val="000000"/>
          <w:sz w:val="26"/>
          <w:szCs w:val="26"/>
        </w:rPr>
        <w:t>ị</w:t>
      </w:r>
      <w:r>
        <w:rPr>
          <w:rFonts w:ascii="Calibri" w:eastAsia="Calibri" w:hAnsi="Calibri" w:cs="Calibri"/>
          <w:color w:val="000000"/>
          <w:sz w:val="26"/>
          <w:szCs w:val="26"/>
        </w:rPr>
        <w:t xml:space="preserve"> t</w:t>
      </w:r>
      <w:r>
        <w:rPr>
          <w:rFonts w:ascii="Calibri" w:eastAsia="Calibri" w:hAnsi="Calibri" w:cs="Calibri"/>
          <w:color w:val="000000"/>
          <w:sz w:val="26"/>
          <w:szCs w:val="26"/>
        </w:rPr>
        <w:t>ổ</w:t>
      </w:r>
      <w:r>
        <w:rPr>
          <w:rFonts w:ascii="Calibri" w:eastAsia="Calibri" w:hAnsi="Calibri" w:cs="Calibri"/>
          <w:color w:val="000000"/>
          <w:sz w:val="26"/>
          <w:szCs w:val="26"/>
        </w:rPr>
        <w:t>n thương như hi</w:t>
      </w:r>
      <w:r>
        <w:rPr>
          <w:rFonts w:ascii="Calibri" w:eastAsia="Calibri" w:hAnsi="Calibri" w:cs="Calibri"/>
          <w:color w:val="000000"/>
          <w:sz w:val="26"/>
          <w:szCs w:val="26"/>
        </w:rPr>
        <w:t>ệ</w:t>
      </w:r>
      <w:r>
        <w:rPr>
          <w:rFonts w:ascii="Calibri" w:eastAsia="Calibri" w:hAnsi="Calibri" w:cs="Calibri"/>
          <w:color w:val="000000"/>
          <w:sz w:val="26"/>
          <w:szCs w:val="26"/>
        </w:rPr>
        <w:t>n tư</w:t>
      </w:r>
      <w:r>
        <w:rPr>
          <w:rFonts w:ascii="Calibri" w:eastAsia="Calibri" w:hAnsi="Calibri" w:cs="Calibri"/>
          <w:color w:val="000000"/>
          <w:sz w:val="26"/>
          <w:szCs w:val="26"/>
        </w:rPr>
        <w:t>ợ</w:t>
      </w:r>
      <w:r>
        <w:rPr>
          <w:rFonts w:ascii="Calibri" w:eastAsia="Calibri" w:hAnsi="Calibri" w:cs="Calibri"/>
          <w:color w:val="000000"/>
          <w:sz w:val="26"/>
          <w:szCs w:val="26"/>
        </w:rPr>
        <w:t>ng trong Hình 20.4.</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sz w:val="26"/>
          <w:szCs w:val="26"/>
        </w:rPr>
      </w:pPr>
      <w:r>
        <w:rPr>
          <w:rFonts w:ascii="Calibri" w:eastAsia="Calibri" w:hAnsi="Calibri" w:cs="Calibri"/>
          <w:color w:val="000000"/>
          <w:sz w:val="26"/>
          <w:szCs w:val="26"/>
        </w:rPr>
        <w:t>- GV cùng HS trao đ</w:t>
      </w:r>
      <w:r>
        <w:rPr>
          <w:rFonts w:ascii="Calibri" w:eastAsia="Calibri" w:hAnsi="Calibri" w:cs="Calibri"/>
          <w:color w:val="000000"/>
          <w:sz w:val="26"/>
          <w:szCs w:val="26"/>
        </w:rPr>
        <w:t>ổ</w:t>
      </w:r>
      <w:r>
        <w:rPr>
          <w:rFonts w:ascii="Calibri" w:eastAsia="Calibri" w:hAnsi="Calibri" w:cs="Calibri"/>
          <w:color w:val="000000"/>
          <w:sz w:val="26"/>
          <w:szCs w:val="26"/>
        </w:rPr>
        <w:t>i v</w:t>
      </w:r>
      <w:r>
        <w:rPr>
          <w:rFonts w:ascii="Calibri" w:eastAsia="Calibri" w:hAnsi="Calibri" w:cs="Calibri"/>
          <w:color w:val="000000"/>
          <w:sz w:val="26"/>
          <w:szCs w:val="26"/>
        </w:rPr>
        <w:t>ề</w:t>
      </w:r>
      <w:r>
        <w:rPr>
          <w:rFonts w:ascii="Calibri" w:eastAsia="Calibri" w:hAnsi="Calibri" w:cs="Calibri"/>
          <w:color w:val="000000"/>
          <w:sz w:val="26"/>
          <w:szCs w:val="26"/>
        </w:rPr>
        <w:t xml:space="preserve"> t</w:t>
      </w:r>
      <w:r>
        <w:rPr>
          <w:rFonts w:ascii="Calibri" w:eastAsia="Calibri" w:hAnsi="Calibri" w:cs="Calibri"/>
          <w:color w:val="000000"/>
          <w:sz w:val="26"/>
          <w:szCs w:val="26"/>
        </w:rPr>
        <w:t>ố</w:t>
      </w:r>
      <w:r>
        <w:rPr>
          <w:rFonts w:ascii="Calibri" w:eastAsia="Calibri" w:hAnsi="Calibri" w:cs="Calibri"/>
          <w:color w:val="000000"/>
          <w:sz w:val="26"/>
          <w:szCs w:val="26"/>
        </w:rPr>
        <w:t>c đ</w:t>
      </w:r>
      <w:r>
        <w:rPr>
          <w:rFonts w:ascii="Calibri" w:eastAsia="Calibri" w:hAnsi="Calibri" w:cs="Calibri"/>
          <w:color w:val="000000"/>
          <w:sz w:val="26"/>
          <w:szCs w:val="26"/>
        </w:rPr>
        <w:t>ộ</w:t>
      </w:r>
      <w:r>
        <w:rPr>
          <w:rFonts w:ascii="Calibri" w:eastAsia="Calibri" w:hAnsi="Calibri" w:cs="Calibri"/>
          <w:color w:val="000000"/>
          <w:sz w:val="26"/>
          <w:szCs w:val="26"/>
        </w:rPr>
        <w:t xml:space="preserve"> phát tri</w:t>
      </w:r>
      <w:r>
        <w:rPr>
          <w:rFonts w:ascii="Calibri" w:eastAsia="Calibri" w:hAnsi="Calibri" w:cs="Calibri"/>
          <w:color w:val="000000"/>
          <w:sz w:val="26"/>
          <w:szCs w:val="26"/>
        </w:rPr>
        <w:t>ể</w:t>
      </w:r>
      <w:r>
        <w:rPr>
          <w:rFonts w:ascii="Calibri" w:eastAsia="Calibri" w:hAnsi="Calibri" w:cs="Calibri"/>
          <w:color w:val="000000"/>
          <w:sz w:val="26"/>
          <w:szCs w:val="26"/>
        </w:rPr>
        <w:t>n c</w:t>
      </w:r>
      <w:r>
        <w:rPr>
          <w:rFonts w:ascii="Calibri" w:eastAsia="Calibri" w:hAnsi="Calibri" w:cs="Calibri"/>
          <w:color w:val="000000"/>
          <w:sz w:val="26"/>
          <w:szCs w:val="26"/>
        </w:rPr>
        <w:t>ủ</w:t>
      </w:r>
      <w:r>
        <w:rPr>
          <w:rFonts w:ascii="Calibri" w:eastAsia="Calibri" w:hAnsi="Calibri" w:cs="Calibri"/>
          <w:color w:val="000000"/>
          <w:sz w:val="26"/>
          <w:szCs w:val="26"/>
        </w:rPr>
        <w:t>a cơ th</w:t>
      </w:r>
      <w:r>
        <w:rPr>
          <w:rFonts w:ascii="Calibri" w:eastAsia="Calibri" w:hAnsi="Calibri" w:cs="Calibri"/>
          <w:color w:val="000000"/>
          <w:sz w:val="26"/>
          <w:szCs w:val="26"/>
        </w:rPr>
        <w:t>ể</w:t>
      </w:r>
      <w:r>
        <w:rPr>
          <w:rFonts w:ascii="Calibri" w:eastAsia="Calibri" w:hAnsi="Calibri" w:cs="Calibri"/>
          <w:color w:val="000000"/>
          <w:sz w:val="26"/>
          <w:szCs w:val="26"/>
        </w:rPr>
        <w:t xml:space="preserve"> ngư</w:t>
      </w:r>
      <w:r>
        <w:rPr>
          <w:rFonts w:ascii="Calibri" w:eastAsia="Calibri" w:hAnsi="Calibri" w:cs="Calibri"/>
          <w:color w:val="000000"/>
          <w:sz w:val="26"/>
          <w:szCs w:val="26"/>
        </w:rPr>
        <w:t>ờ</w:t>
      </w:r>
      <w:r>
        <w:rPr>
          <w:rFonts w:ascii="Calibri" w:eastAsia="Calibri" w:hAnsi="Calibri" w:cs="Calibri"/>
          <w:color w:val="000000"/>
          <w:sz w:val="26"/>
          <w:szCs w:val="26"/>
        </w:rPr>
        <w:t>i trong giai đo</w:t>
      </w:r>
      <w:r>
        <w:rPr>
          <w:rFonts w:ascii="Calibri" w:eastAsia="Calibri" w:hAnsi="Calibri" w:cs="Calibri"/>
          <w:color w:val="000000"/>
          <w:sz w:val="26"/>
          <w:szCs w:val="26"/>
        </w:rPr>
        <w:t>ạ</w:t>
      </w:r>
      <w:r>
        <w:rPr>
          <w:rFonts w:ascii="Calibri" w:eastAsia="Calibri" w:hAnsi="Calibri" w:cs="Calibri"/>
          <w:color w:val="000000"/>
          <w:sz w:val="26"/>
          <w:szCs w:val="26"/>
        </w:rPr>
        <w:t>n d</w:t>
      </w:r>
      <w:r>
        <w:rPr>
          <w:rFonts w:ascii="Calibri" w:eastAsia="Calibri" w:hAnsi="Calibri" w:cs="Calibri"/>
          <w:color w:val="000000"/>
          <w:sz w:val="26"/>
          <w:szCs w:val="26"/>
        </w:rPr>
        <w:t>ậ</w:t>
      </w:r>
      <w:r>
        <w:rPr>
          <w:rFonts w:ascii="Calibri" w:eastAsia="Calibri" w:hAnsi="Calibri" w:cs="Calibri"/>
          <w:color w:val="000000"/>
          <w:sz w:val="26"/>
          <w:szCs w:val="26"/>
        </w:rPr>
        <w:t xml:space="preserve">y thì (đã nêu </w:t>
      </w:r>
      <w:r>
        <w:rPr>
          <w:rFonts w:ascii="Calibri" w:eastAsia="Calibri" w:hAnsi="Calibri" w:cs="Calibri"/>
          <w:color w:val="000000"/>
          <w:sz w:val="26"/>
          <w:szCs w:val="26"/>
        </w:rPr>
        <w:t>ở</w:t>
      </w:r>
      <w:r>
        <w:rPr>
          <w:rFonts w:ascii="Calibri" w:eastAsia="Calibri" w:hAnsi="Calibri" w:cs="Calibri"/>
          <w:color w:val="000000"/>
          <w:sz w:val="26"/>
          <w:szCs w:val="26"/>
        </w:rPr>
        <w:t xml:space="preserve"> thông tin b</w:t>
      </w:r>
      <w:r>
        <w:rPr>
          <w:rFonts w:ascii="Calibri" w:eastAsia="Calibri" w:hAnsi="Calibri" w:cs="Calibri"/>
          <w:color w:val="000000"/>
          <w:sz w:val="26"/>
          <w:szCs w:val="26"/>
        </w:rPr>
        <w:t>ổ</w:t>
      </w:r>
      <w:r>
        <w:rPr>
          <w:rFonts w:ascii="Calibri" w:eastAsia="Calibri" w:hAnsi="Calibri" w:cs="Calibri"/>
          <w:color w:val="000000"/>
          <w:sz w:val="26"/>
          <w:szCs w:val="26"/>
        </w:rPr>
        <w:t xml:space="preserve"> sung).</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sz w:val="26"/>
          <w:szCs w:val="26"/>
        </w:rPr>
      </w:pPr>
      <w:r>
        <w:rPr>
          <w:rFonts w:ascii="Calibri" w:eastAsia="Calibri" w:hAnsi="Calibri" w:cs="Calibri"/>
          <w:color w:val="000000"/>
          <w:sz w:val="26"/>
          <w:szCs w:val="26"/>
        </w:rPr>
        <w:t>- GV t</w:t>
      </w:r>
      <w:r>
        <w:rPr>
          <w:rFonts w:ascii="Calibri" w:eastAsia="Calibri" w:hAnsi="Calibri" w:cs="Calibri"/>
          <w:color w:val="000000"/>
          <w:sz w:val="26"/>
          <w:szCs w:val="26"/>
        </w:rPr>
        <w:t>ổ</w:t>
      </w:r>
      <w:r>
        <w:rPr>
          <w:rFonts w:ascii="Calibri" w:eastAsia="Calibri" w:hAnsi="Calibri" w:cs="Calibri"/>
          <w:color w:val="000000"/>
          <w:sz w:val="26"/>
          <w:szCs w:val="26"/>
        </w:rPr>
        <w:t>ng h</w:t>
      </w:r>
      <w:r>
        <w:rPr>
          <w:rFonts w:ascii="Calibri" w:eastAsia="Calibri" w:hAnsi="Calibri" w:cs="Calibri"/>
          <w:color w:val="000000"/>
          <w:sz w:val="26"/>
          <w:szCs w:val="26"/>
        </w:rPr>
        <w:t>ợ</w:t>
      </w:r>
      <w:r>
        <w:rPr>
          <w:rFonts w:ascii="Calibri" w:eastAsia="Calibri" w:hAnsi="Calibri" w:cs="Calibri"/>
          <w:color w:val="000000"/>
          <w:sz w:val="26"/>
          <w:szCs w:val="26"/>
        </w:rPr>
        <w:t>p l</w:t>
      </w:r>
      <w:r>
        <w:rPr>
          <w:rFonts w:ascii="Calibri" w:eastAsia="Calibri" w:hAnsi="Calibri" w:cs="Calibri"/>
          <w:color w:val="000000"/>
          <w:sz w:val="26"/>
          <w:szCs w:val="26"/>
        </w:rPr>
        <w:t>ạ</w:t>
      </w:r>
      <w:r>
        <w:rPr>
          <w:rFonts w:ascii="Calibri" w:eastAsia="Calibri" w:hAnsi="Calibri" w:cs="Calibri"/>
          <w:color w:val="000000"/>
          <w:sz w:val="26"/>
          <w:szCs w:val="26"/>
        </w:rPr>
        <w:t>i ý nghĩa c</w:t>
      </w:r>
      <w:r>
        <w:rPr>
          <w:rFonts w:ascii="Calibri" w:eastAsia="Calibri" w:hAnsi="Calibri" w:cs="Calibri"/>
          <w:color w:val="000000"/>
          <w:sz w:val="26"/>
          <w:szCs w:val="26"/>
        </w:rPr>
        <w:t>ủ</w:t>
      </w:r>
      <w:r>
        <w:rPr>
          <w:rFonts w:ascii="Calibri" w:eastAsia="Calibri" w:hAnsi="Calibri" w:cs="Calibri"/>
          <w:color w:val="000000"/>
          <w:sz w:val="26"/>
          <w:szCs w:val="26"/>
        </w:rPr>
        <w:t>a s</w:t>
      </w:r>
      <w:r>
        <w:rPr>
          <w:rFonts w:ascii="Calibri" w:eastAsia="Calibri" w:hAnsi="Calibri" w:cs="Calibri"/>
          <w:color w:val="000000"/>
          <w:sz w:val="26"/>
          <w:szCs w:val="26"/>
        </w:rPr>
        <w:t>ự</w:t>
      </w:r>
      <w:r>
        <w:rPr>
          <w:rFonts w:ascii="Calibri" w:eastAsia="Calibri" w:hAnsi="Calibri" w:cs="Calibri"/>
          <w:color w:val="000000"/>
          <w:sz w:val="26"/>
          <w:szCs w:val="26"/>
        </w:rPr>
        <w:t xml:space="preserve"> l</w:t>
      </w:r>
      <w:r>
        <w:rPr>
          <w:rFonts w:ascii="Calibri" w:eastAsia="Calibri" w:hAnsi="Calibri" w:cs="Calibri"/>
          <w:color w:val="000000"/>
          <w:sz w:val="26"/>
          <w:szCs w:val="26"/>
        </w:rPr>
        <w:t>ớ</w:t>
      </w:r>
      <w:r>
        <w:rPr>
          <w:rFonts w:ascii="Calibri" w:eastAsia="Calibri" w:hAnsi="Calibri" w:cs="Calibri"/>
          <w:color w:val="000000"/>
          <w:sz w:val="26"/>
          <w:szCs w:val="26"/>
        </w:rPr>
        <w:t>n lên và phân chia t</w:t>
      </w:r>
      <w:r>
        <w:rPr>
          <w:rFonts w:ascii="Calibri" w:eastAsia="Calibri" w:hAnsi="Calibri" w:cs="Calibri"/>
          <w:color w:val="000000"/>
          <w:sz w:val="26"/>
          <w:szCs w:val="26"/>
        </w:rPr>
        <w:t>ế</w:t>
      </w:r>
      <w:r>
        <w:rPr>
          <w:rFonts w:ascii="Calibri" w:eastAsia="Calibri" w:hAnsi="Calibri" w:cs="Calibri"/>
          <w:color w:val="000000"/>
          <w:sz w:val="26"/>
          <w:szCs w:val="26"/>
        </w:rPr>
        <w:t xml:space="preserve"> bào đ</w:t>
      </w:r>
      <w:r>
        <w:rPr>
          <w:rFonts w:ascii="Calibri" w:eastAsia="Calibri" w:hAnsi="Calibri" w:cs="Calibri"/>
          <w:color w:val="000000"/>
          <w:sz w:val="26"/>
          <w:szCs w:val="26"/>
        </w:rPr>
        <w:t>ố</w:t>
      </w:r>
      <w:r>
        <w:rPr>
          <w:rFonts w:ascii="Calibri" w:eastAsia="Calibri" w:hAnsi="Calibri" w:cs="Calibri"/>
          <w:color w:val="000000"/>
          <w:sz w:val="26"/>
          <w:szCs w:val="26"/>
        </w:rPr>
        <w:t>i v</w:t>
      </w:r>
      <w:r>
        <w:rPr>
          <w:rFonts w:ascii="Calibri" w:eastAsia="Calibri" w:hAnsi="Calibri" w:cs="Calibri"/>
          <w:color w:val="000000"/>
          <w:sz w:val="26"/>
          <w:szCs w:val="26"/>
        </w:rPr>
        <w:t>ớ</w:t>
      </w:r>
      <w:r>
        <w:rPr>
          <w:rFonts w:ascii="Calibri" w:eastAsia="Calibri" w:hAnsi="Calibri" w:cs="Calibri"/>
          <w:color w:val="000000"/>
          <w:sz w:val="26"/>
          <w:szCs w:val="26"/>
        </w:rPr>
        <w:t>i cơ th</w:t>
      </w:r>
      <w:r>
        <w:rPr>
          <w:rFonts w:ascii="Calibri" w:eastAsia="Calibri" w:hAnsi="Calibri" w:cs="Calibri"/>
          <w:color w:val="000000"/>
          <w:sz w:val="26"/>
          <w:szCs w:val="26"/>
        </w:rPr>
        <w:t>ể</w:t>
      </w:r>
      <w:r>
        <w:rPr>
          <w:rFonts w:ascii="Calibri" w:eastAsia="Calibri" w:hAnsi="Calibri" w:cs="Calibri"/>
          <w:color w:val="000000"/>
          <w:sz w:val="26"/>
          <w:szCs w:val="26"/>
        </w:rPr>
        <w:t xml:space="preserve"> qua các giai đo</w:t>
      </w:r>
      <w:r>
        <w:rPr>
          <w:rFonts w:ascii="Calibri" w:eastAsia="Calibri" w:hAnsi="Calibri" w:cs="Calibri"/>
          <w:color w:val="000000"/>
          <w:sz w:val="26"/>
          <w:szCs w:val="26"/>
        </w:rPr>
        <w:t>ạ</w:t>
      </w:r>
      <w:r>
        <w:rPr>
          <w:rFonts w:ascii="Calibri" w:eastAsia="Calibri" w:hAnsi="Calibri" w:cs="Calibri"/>
          <w:color w:val="000000"/>
          <w:sz w:val="26"/>
          <w:szCs w:val="26"/>
        </w:rPr>
        <w:t>n: khi cơ th</w:t>
      </w:r>
      <w:r>
        <w:rPr>
          <w:rFonts w:ascii="Calibri" w:eastAsia="Calibri" w:hAnsi="Calibri" w:cs="Calibri"/>
          <w:color w:val="000000"/>
          <w:sz w:val="26"/>
          <w:szCs w:val="26"/>
        </w:rPr>
        <w:t>ể</w:t>
      </w:r>
      <w:r>
        <w:rPr>
          <w:rFonts w:ascii="Calibri" w:eastAsia="Calibri" w:hAnsi="Calibri" w:cs="Calibri"/>
          <w:color w:val="000000"/>
          <w:sz w:val="26"/>
          <w:szCs w:val="26"/>
        </w:rPr>
        <w:t xml:space="preserve"> m</w:t>
      </w:r>
      <w:r>
        <w:rPr>
          <w:rFonts w:ascii="Calibri" w:eastAsia="Calibri" w:hAnsi="Calibri" w:cs="Calibri"/>
          <w:color w:val="000000"/>
          <w:sz w:val="26"/>
          <w:szCs w:val="26"/>
        </w:rPr>
        <w:t>ớ</w:t>
      </w:r>
      <w:r>
        <w:rPr>
          <w:rFonts w:ascii="Calibri" w:eastAsia="Calibri" w:hAnsi="Calibri" w:cs="Calibri"/>
          <w:color w:val="000000"/>
          <w:sz w:val="26"/>
          <w:szCs w:val="26"/>
        </w:rPr>
        <w:t>i hình thành -&gt; cơ th</w:t>
      </w:r>
      <w:r>
        <w:rPr>
          <w:rFonts w:ascii="Calibri" w:eastAsia="Calibri" w:hAnsi="Calibri" w:cs="Calibri"/>
          <w:color w:val="000000"/>
          <w:sz w:val="26"/>
          <w:szCs w:val="26"/>
        </w:rPr>
        <w:t>ể</w:t>
      </w:r>
      <w:r>
        <w:rPr>
          <w:rFonts w:ascii="Calibri" w:eastAsia="Calibri" w:hAnsi="Calibri" w:cs="Calibri"/>
          <w:color w:val="000000"/>
          <w:sz w:val="26"/>
          <w:szCs w:val="26"/>
        </w:rPr>
        <w:t xml:space="preserve"> đang phát t</w:t>
      </w:r>
      <w:r>
        <w:rPr>
          <w:rFonts w:ascii="Calibri" w:eastAsia="Calibri" w:hAnsi="Calibri" w:cs="Calibri"/>
          <w:color w:val="000000"/>
          <w:sz w:val="26"/>
          <w:szCs w:val="26"/>
        </w:rPr>
        <w:t>ri</w:t>
      </w:r>
      <w:r>
        <w:rPr>
          <w:rFonts w:ascii="Calibri" w:eastAsia="Calibri" w:hAnsi="Calibri" w:cs="Calibri"/>
          <w:color w:val="000000"/>
          <w:sz w:val="26"/>
          <w:szCs w:val="26"/>
        </w:rPr>
        <w:t>ể</w:t>
      </w:r>
      <w:r>
        <w:rPr>
          <w:rFonts w:ascii="Calibri" w:eastAsia="Calibri" w:hAnsi="Calibri" w:cs="Calibri"/>
          <w:color w:val="000000"/>
          <w:sz w:val="26"/>
          <w:szCs w:val="26"/>
        </w:rPr>
        <w:t>n -&gt; sau khi cơ th</w:t>
      </w:r>
      <w:r>
        <w:rPr>
          <w:rFonts w:ascii="Calibri" w:eastAsia="Calibri" w:hAnsi="Calibri" w:cs="Calibri"/>
          <w:color w:val="000000"/>
          <w:sz w:val="26"/>
          <w:szCs w:val="26"/>
        </w:rPr>
        <w:t>ể</w:t>
      </w:r>
      <w:r>
        <w:rPr>
          <w:rFonts w:ascii="Calibri" w:eastAsia="Calibri" w:hAnsi="Calibri" w:cs="Calibri"/>
          <w:color w:val="000000"/>
          <w:sz w:val="26"/>
          <w:szCs w:val="26"/>
        </w:rPr>
        <w:t xml:space="preserve"> trư</w:t>
      </w:r>
      <w:r>
        <w:rPr>
          <w:rFonts w:ascii="Calibri" w:eastAsia="Calibri" w:hAnsi="Calibri" w:cs="Calibri"/>
          <w:color w:val="000000"/>
          <w:sz w:val="26"/>
          <w:szCs w:val="26"/>
        </w:rPr>
        <w:t>ở</w:t>
      </w:r>
      <w:r>
        <w:rPr>
          <w:rFonts w:ascii="Calibri" w:eastAsia="Calibri" w:hAnsi="Calibri" w:cs="Calibri"/>
          <w:color w:val="000000"/>
          <w:sz w:val="26"/>
          <w:szCs w:val="26"/>
        </w:rPr>
        <w:t>ng thành, ng</w:t>
      </w:r>
      <w:r>
        <w:rPr>
          <w:rFonts w:ascii="Calibri" w:eastAsia="Calibri" w:hAnsi="Calibri" w:cs="Calibri"/>
          <w:color w:val="000000"/>
          <w:sz w:val="26"/>
          <w:szCs w:val="26"/>
        </w:rPr>
        <w:t>ừ</w:t>
      </w:r>
      <w:r>
        <w:rPr>
          <w:rFonts w:ascii="Calibri" w:eastAsia="Calibri" w:hAnsi="Calibri" w:cs="Calibri"/>
          <w:color w:val="000000"/>
          <w:sz w:val="26"/>
          <w:szCs w:val="26"/>
        </w:rPr>
        <w:t>ng l</w:t>
      </w:r>
      <w:r>
        <w:rPr>
          <w:rFonts w:ascii="Calibri" w:eastAsia="Calibri" w:hAnsi="Calibri" w:cs="Calibri"/>
          <w:color w:val="000000"/>
          <w:sz w:val="26"/>
          <w:szCs w:val="26"/>
        </w:rPr>
        <w:t>ớ</w:t>
      </w:r>
      <w:r>
        <w:rPr>
          <w:rFonts w:ascii="Calibri" w:eastAsia="Calibri" w:hAnsi="Calibri" w:cs="Calibri"/>
          <w:color w:val="000000"/>
          <w:sz w:val="26"/>
          <w:szCs w:val="26"/>
        </w:rPr>
        <w:t>n.</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sz w:val="26"/>
          <w:szCs w:val="26"/>
        </w:rPr>
      </w:pPr>
      <w:r>
        <w:rPr>
          <w:rFonts w:ascii="Calibri" w:eastAsia="Calibri" w:hAnsi="Calibri" w:cs="Calibri"/>
          <w:color w:val="000000"/>
          <w:sz w:val="26"/>
          <w:szCs w:val="26"/>
        </w:rPr>
        <w:t>1. Trong các trư</w:t>
      </w:r>
      <w:r>
        <w:rPr>
          <w:rFonts w:ascii="Calibri" w:eastAsia="Calibri" w:hAnsi="Calibri" w:cs="Calibri"/>
          <w:color w:val="000000"/>
          <w:sz w:val="26"/>
          <w:szCs w:val="26"/>
        </w:rPr>
        <w:t>ờ</w:t>
      </w:r>
      <w:r>
        <w:rPr>
          <w:rFonts w:ascii="Calibri" w:eastAsia="Calibri" w:hAnsi="Calibri" w:cs="Calibri"/>
          <w:color w:val="000000"/>
          <w:sz w:val="26"/>
          <w:szCs w:val="26"/>
        </w:rPr>
        <w:t>ng h</w:t>
      </w:r>
      <w:r>
        <w:rPr>
          <w:rFonts w:ascii="Calibri" w:eastAsia="Calibri" w:hAnsi="Calibri" w:cs="Calibri"/>
          <w:color w:val="000000"/>
          <w:sz w:val="26"/>
          <w:szCs w:val="26"/>
        </w:rPr>
        <w:t>ợ</w:t>
      </w:r>
      <w:r>
        <w:rPr>
          <w:rFonts w:ascii="Calibri" w:eastAsia="Calibri" w:hAnsi="Calibri" w:cs="Calibri"/>
          <w:color w:val="000000"/>
          <w:sz w:val="26"/>
          <w:szCs w:val="26"/>
        </w:rPr>
        <w:t xml:space="preserve">p nêu </w:t>
      </w:r>
      <w:r>
        <w:rPr>
          <w:rFonts w:ascii="Calibri" w:eastAsia="Calibri" w:hAnsi="Calibri" w:cs="Calibri"/>
          <w:color w:val="000000"/>
          <w:sz w:val="26"/>
          <w:szCs w:val="26"/>
        </w:rPr>
        <w:t>ở</w:t>
      </w:r>
      <w:r>
        <w:rPr>
          <w:rFonts w:ascii="Calibri" w:eastAsia="Calibri" w:hAnsi="Calibri" w:cs="Calibri"/>
          <w:color w:val="000000"/>
          <w:sz w:val="26"/>
          <w:szCs w:val="26"/>
        </w:rPr>
        <w:t xml:space="preserve"> Hình 20.3,20.4, s</w:t>
      </w:r>
      <w:r>
        <w:rPr>
          <w:rFonts w:ascii="Calibri" w:eastAsia="Calibri" w:hAnsi="Calibri" w:cs="Calibri"/>
          <w:color w:val="000000"/>
          <w:sz w:val="26"/>
          <w:szCs w:val="26"/>
        </w:rPr>
        <w:t>ự</w:t>
      </w:r>
      <w:r>
        <w:rPr>
          <w:rFonts w:ascii="Calibri" w:eastAsia="Calibri" w:hAnsi="Calibri" w:cs="Calibri"/>
          <w:color w:val="000000"/>
          <w:sz w:val="26"/>
          <w:szCs w:val="26"/>
        </w:rPr>
        <w:t xml:space="preserve"> phân chia c</w:t>
      </w:r>
      <w:r>
        <w:rPr>
          <w:rFonts w:ascii="Calibri" w:eastAsia="Calibri" w:hAnsi="Calibri" w:cs="Calibri"/>
          <w:color w:val="000000"/>
          <w:sz w:val="26"/>
          <w:szCs w:val="26"/>
        </w:rPr>
        <w:t>ủ</w:t>
      </w:r>
      <w:r>
        <w:rPr>
          <w:rFonts w:ascii="Calibri" w:eastAsia="Calibri" w:hAnsi="Calibri" w:cs="Calibri"/>
          <w:color w:val="000000"/>
          <w:sz w:val="26"/>
          <w:szCs w:val="26"/>
        </w:rPr>
        <w:t>a t</w:t>
      </w:r>
      <w:r>
        <w:rPr>
          <w:rFonts w:ascii="Calibri" w:eastAsia="Calibri" w:hAnsi="Calibri" w:cs="Calibri"/>
          <w:color w:val="000000"/>
          <w:sz w:val="26"/>
          <w:szCs w:val="26"/>
        </w:rPr>
        <w:t>ế</w:t>
      </w:r>
      <w:r>
        <w:rPr>
          <w:rFonts w:ascii="Calibri" w:eastAsia="Calibri" w:hAnsi="Calibri" w:cs="Calibri"/>
          <w:color w:val="000000"/>
          <w:sz w:val="26"/>
          <w:szCs w:val="26"/>
        </w:rPr>
        <w:t xml:space="preserve"> bào giúp cơ th</w:t>
      </w:r>
      <w:r>
        <w:rPr>
          <w:rFonts w:ascii="Calibri" w:eastAsia="Calibri" w:hAnsi="Calibri" w:cs="Calibri"/>
          <w:color w:val="000000"/>
          <w:sz w:val="26"/>
          <w:szCs w:val="26"/>
        </w:rPr>
        <w:t>ể</w:t>
      </w:r>
      <w:r>
        <w:rPr>
          <w:rFonts w:ascii="Calibri" w:eastAsia="Calibri" w:hAnsi="Calibri" w:cs="Calibri"/>
          <w:color w:val="000000"/>
          <w:sz w:val="26"/>
          <w:szCs w:val="26"/>
        </w:rPr>
        <w:t xml:space="preserve"> l</w:t>
      </w:r>
      <w:r>
        <w:rPr>
          <w:rFonts w:ascii="Calibri" w:eastAsia="Calibri" w:hAnsi="Calibri" w:cs="Calibri"/>
          <w:color w:val="000000"/>
          <w:sz w:val="26"/>
          <w:szCs w:val="26"/>
        </w:rPr>
        <w:t>ớ</w:t>
      </w:r>
      <w:r>
        <w:rPr>
          <w:rFonts w:ascii="Calibri" w:eastAsia="Calibri" w:hAnsi="Calibri" w:cs="Calibri"/>
          <w:color w:val="000000"/>
          <w:sz w:val="26"/>
          <w:szCs w:val="26"/>
        </w:rPr>
        <w:t>n lên và t</w:t>
      </w:r>
      <w:r>
        <w:rPr>
          <w:rFonts w:ascii="Calibri" w:eastAsia="Calibri" w:hAnsi="Calibri" w:cs="Calibri"/>
          <w:color w:val="000000"/>
          <w:sz w:val="26"/>
          <w:szCs w:val="26"/>
        </w:rPr>
        <w:t>ạ</w:t>
      </w:r>
      <w:r>
        <w:rPr>
          <w:rFonts w:ascii="Calibri" w:eastAsia="Calibri" w:hAnsi="Calibri" w:cs="Calibri"/>
          <w:color w:val="000000"/>
          <w:sz w:val="26"/>
          <w:szCs w:val="26"/>
        </w:rPr>
        <w:t>o ra các t</w:t>
      </w:r>
      <w:r>
        <w:rPr>
          <w:rFonts w:ascii="Calibri" w:eastAsia="Calibri" w:hAnsi="Calibri" w:cs="Calibri"/>
          <w:color w:val="000000"/>
          <w:sz w:val="26"/>
          <w:szCs w:val="26"/>
        </w:rPr>
        <w:t>ế</w:t>
      </w:r>
      <w:r>
        <w:rPr>
          <w:rFonts w:ascii="Calibri" w:eastAsia="Calibri" w:hAnsi="Calibri" w:cs="Calibri"/>
          <w:color w:val="000000"/>
          <w:sz w:val="26"/>
          <w:szCs w:val="26"/>
        </w:rPr>
        <w:t xml:space="preserve"> bào m</w:t>
      </w:r>
      <w:r>
        <w:rPr>
          <w:rFonts w:ascii="Calibri" w:eastAsia="Calibri" w:hAnsi="Calibri" w:cs="Calibri"/>
          <w:color w:val="000000"/>
          <w:sz w:val="26"/>
          <w:szCs w:val="26"/>
        </w:rPr>
        <w:t>ớ</w:t>
      </w:r>
      <w:r>
        <w:rPr>
          <w:rFonts w:ascii="Calibri" w:eastAsia="Calibri" w:hAnsi="Calibri" w:cs="Calibri"/>
          <w:color w:val="000000"/>
          <w:sz w:val="26"/>
          <w:szCs w:val="26"/>
        </w:rPr>
        <w:t>i thay th</w:t>
      </w:r>
      <w:r>
        <w:rPr>
          <w:rFonts w:ascii="Calibri" w:eastAsia="Calibri" w:hAnsi="Calibri" w:cs="Calibri"/>
          <w:color w:val="000000"/>
          <w:sz w:val="26"/>
          <w:szCs w:val="26"/>
        </w:rPr>
        <w:t>ế</w:t>
      </w:r>
      <w:r>
        <w:rPr>
          <w:rFonts w:ascii="Calibri" w:eastAsia="Calibri" w:hAnsi="Calibri" w:cs="Calibri"/>
          <w:color w:val="000000"/>
          <w:sz w:val="26"/>
          <w:szCs w:val="26"/>
        </w:rPr>
        <w:t xml:space="preserve"> cho các t</w:t>
      </w:r>
      <w:r>
        <w:rPr>
          <w:rFonts w:ascii="Calibri" w:eastAsia="Calibri" w:hAnsi="Calibri" w:cs="Calibri"/>
          <w:color w:val="000000"/>
          <w:sz w:val="26"/>
          <w:szCs w:val="26"/>
        </w:rPr>
        <w:t>ế</w:t>
      </w:r>
      <w:r>
        <w:rPr>
          <w:rFonts w:ascii="Calibri" w:eastAsia="Calibri" w:hAnsi="Calibri" w:cs="Calibri"/>
          <w:color w:val="000000"/>
          <w:sz w:val="26"/>
          <w:szCs w:val="26"/>
        </w:rPr>
        <w:t xml:space="preserve"> bào đã ch</w:t>
      </w:r>
      <w:r>
        <w:rPr>
          <w:rFonts w:ascii="Calibri" w:eastAsia="Calibri" w:hAnsi="Calibri" w:cs="Calibri"/>
          <w:color w:val="000000"/>
          <w:sz w:val="26"/>
          <w:szCs w:val="26"/>
        </w:rPr>
        <w:t>ế</w:t>
      </w:r>
      <w:r>
        <w:rPr>
          <w:rFonts w:ascii="Calibri" w:eastAsia="Calibri" w:hAnsi="Calibri" w:cs="Calibri"/>
          <w:color w:val="000000"/>
          <w:sz w:val="26"/>
          <w:szCs w:val="26"/>
        </w:rPr>
        <w:t>t, già hay m</w:t>
      </w:r>
      <w:r>
        <w:rPr>
          <w:rFonts w:ascii="Calibri" w:eastAsia="Calibri" w:hAnsi="Calibri" w:cs="Calibri"/>
          <w:color w:val="000000"/>
          <w:sz w:val="26"/>
          <w:szCs w:val="26"/>
        </w:rPr>
        <w:t>ấ</w:t>
      </w:r>
      <w:r>
        <w:rPr>
          <w:rFonts w:ascii="Calibri" w:eastAsia="Calibri" w:hAnsi="Calibri" w:cs="Calibri"/>
          <w:color w:val="000000"/>
          <w:sz w:val="26"/>
          <w:szCs w:val="26"/>
        </w:rPr>
        <w:t>t ch</w:t>
      </w:r>
      <w:r>
        <w:rPr>
          <w:rFonts w:ascii="Calibri" w:eastAsia="Calibri" w:hAnsi="Calibri" w:cs="Calibri"/>
          <w:color w:val="000000"/>
          <w:sz w:val="26"/>
          <w:szCs w:val="26"/>
        </w:rPr>
        <w:t>ứ</w:t>
      </w:r>
      <w:r>
        <w:rPr>
          <w:rFonts w:ascii="Calibri" w:eastAsia="Calibri" w:hAnsi="Calibri" w:cs="Calibri"/>
          <w:color w:val="000000"/>
          <w:sz w:val="26"/>
          <w:szCs w:val="26"/>
        </w:rPr>
        <w:t>c năng. (H)</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sz w:val="26"/>
          <w:szCs w:val="26"/>
        </w:rPr>
      </w:pPr>
      <w:r>
        <w:rPr>
          <w:rFonts w:ascii="Calibri" w:eastAsia="Calibri" w:hAnsi="Calibri" w:cs="Calibri"/>
          <w:color w:val="000000"/>
          <w:sz w:val="26"/>
          <w:szCs w:val="26"/>
        </w:rPr>
        <w:t>2. Nh</w:t>
      </w:r>
      <w:r>
        <w:rPr>
          <w:rFonts w:ascii="Calibri" w:eastAsia="Calibri" w:hAnsi="Calibri" w:cs="Calibri"/>
          <w:color w:val="000000"/>
          <w:sz w:val="26"/>
          <w:szCs w:val="26"/>
        </w:rPr>
        <w:t>ờ</w:t>
      </w:r>
      <w:r>
        <w:rPr>
          <w:rFonts w:ascii="Calibri" w:eastAsia="Calibri" w:hAnsi="Calibri" w:cs="Calibri"/>
          <w:color w:val="000000"/>
          <w:sz w:val="26"/>
          <w:szCs w:val="26"/>
        </w:rPr>
        <w:t xml:space="preserve"> có quá trình phân chia c</w:t>
      </w:r>
      <w:r>
        <w:rPr>
          <w:rFonts w:ascii="Calibri" w:eastAsia="Calibri" w:hAnsi="Calibri" w:cs="Calibri"/>
          <w:color w:val="000000"/>
          <w:sz w:val="26"/>
          <w:szCs w:val="26"/>
        </w:rPr>
        <w:t>ủ</w:t>
      </w:r>
      <w:r>
        <w:rPr>
          <w:rFonts w:ascii="Calibri" w:eastAsia="Calibri" w:hAnsi="Calibri" w:cs="Calibri"/>
          <w:color w:val="000000"/>
          <w:sz w:val="26"/>
          <w:szCs w:val="26"/>
        </w:rPr>
        <w:t>a</w:t>
      </w:r>
      <w:r>
        <w:rPr>
          <w:rFonts w:ascii="Calibri" w:eastAsia="Calibri" w:hAnsi="Calibri" w:cs="Calibri"/>
          <w:color w:val="000000"/>
          <w:sz w:val="26"/>
          <w:szCs w:val="26"/>
        </w:rPr>
        <w:t xml:space="preserve"> t</w:t>
      </w:r>
      <w:r>
        <w:rPr>
          <w:rFonts w:ascii="Calibri" w:eastAsia="Calibri" w:hAnsi="Calibri" w:cs="Calibri"/>
          <w:color w:val="000000"/>
          <w:sz w:val="26"/>
          <w:szCs w:val="26"/>
        </w:rPr>
        <w:t>ế</w:t>
      </w:r>
      <w:r>
        <w:rPr>
          <w:rFonts w:ascii="Calibri" w:eastAsia="Calibri" w:hAnsi="Calibri" w:cs="Calibri"/>
          <w:color w:val="000000"/>
          <w:sz w:val="26"/>
          <w:szCs w:val="26"/>
        </w:rPr>
        <w:t xml:space="preserve"> bào, cơ th</w:t>
      </w:r>
      <w:r>
        <w:rPr>
          <w:rFonts w:ascii="Calibri" w:eastAsia="Calibri" w:hAnsi="Calibri" w:cs="Calibri"/>
          <w:color w:val="000000"/>
          <w:sz w:val="26"/>
          <w:szCs w:val="26"/>
        </w:rPr>
        <w:t>ể</w:t>
      </w:r>
      <w:r>
        <w:rPr>
          <w:rFonts w:ascii="Calibri" w:eastAsia="Calibri" w:hAnsi="Calibri" w:cs="Calibri"/>
          <w:color w:val="000000"/>
          <w:sz w:val="26"/>
          <w:szCs w:val="26"/>
        </w:rPr>
        <w:t xml:space="preserve"> s</w:t>
      </w:r>
      <w:r>
        <w:rPr>
          <w:rFonts w:ascii="Calibri" w:eastAsia="Calibri" w:hAnsi="Calibri" w:cs="Calibri"/>
          <w:color w:val="000000"/>
          <w:sz w:val="26"/>
          <w:szCs w:val="26"/>
        </w:rPr>
        <w:t>ẽ</w:t>
      </w:r>
      <w:r>
        <w:rPr>
          <w:rFonts w:ascii="Calibri" w:eastAsia="Calibri" w:hAnsi="Calibri" w:cs="Calibri"/>
          <w:color w:val="000000"/>
          <w:sz w:val="26"/>
          <w:szCs w:val="26"/>
        </w:rPr>
        <w:t xml:space="preserve"> t</w:t>
      </w:r>
      <w:r>
        <w:rPr>
          <w:rFonts w:ascii="Calibri" w:eastAsia="Calibri" w:hAnsi="Calibri" w:cs="Calibri"/>
          <w:color w:val="000000"/>
          <w:sz w:val="26"/>
          <w:szCs w:val="26"/>
        </w:rPr>
        <w:t>ạ</w:t>
      </w:r>
      <w:r>
        <w:rPr>
          <w:rFonts w:ascii="Calibri" w:eastAsia="Calibri" w:hAnsi="Calibri" w:cs="Calibri"/>
          <w:color w:val="000000"/>
          <w:sz w:val="26"/>
          <w:szCs w:val="26"/>
        </w:rPr>
        <w:t>o ra các t</w:t>
      </w:r>
      <w:r>
        <w:rPr>
          <w:rFonts w:ascii="Calibri" w:eastAsia="Calibri" w:hAnsi="Calibri" w:cs="Calibri"/>
          <w:color w:val="000000"/>
          <w:sz w:val="26"/>
          <w:szCs w:val="26"/>
        </w:rPr>
        <w:t>ế</w:t>
      </w:r>
      <w:r>
        <w:rPr>
          <w:rFonts w:ascii="Calibri" w:eastAsia="Calibri" w:hAnsi="Calibri" w:cs="Calibri"/>
          <w:color w:val="000000"/>
          <w:sz w:val="26"/>
          <w:szCs w:val="26"/>
        </w:rPr>
        <w:t xml:space="preserve"> bào m</w:t>
      </w:r>
      <w:r>
        <w:rPr>
          <w:rFonts w:ascii="Calibri" w:eastAsia="Calibri" w:hAnsi="Calibri" w:cs="Calibri"/>
          <w:color w:val="000000"/>
          <w:sz w:val="26"/>
          <w:szCs w:val="26"/>
        </w:rPr>
        <w:t>ớ</w:t>
      </w:r>
      <w:r>
        <w:rPr>
          <w:rFonts w:ascii="Calibri" w:eastAsia="Calibri" w:hAnsi="Calibri" w:cs="Calibri"/>
          <w:color w:val="000000"/>
          <w:sz w:val="26"/>
          <w:szCs w:val="26"/>
        </w:rPr>
        <w:t>i đ</w:t>
      </w:r>
      <w:r>
        <w:rPr>
          <w:rFonts w:ascii="Calibri" w:eastAsia="Calibri" w:hAnsi="Calibri" w:cs="Calibri"/>
          <w:color w:val="000000"/>
          <w:sz w:val="26"/>
          <w:szCs w:val="26"/>
        </w:rPr>
        <w:t>ể</w:t>
      </w:r>
      <w:r>
        <w:rPr>
          <w:rFonts w:ascii="Calibri" w:eastAsia="Calibri" w:hAnsi="Calibri" w:cs="Calibri"/>
          <w:color w:val="000000"/>
          <w:sz w:val="26"/>
          <w:szCs w:val="26"/>
        </w:rPr>
        <w:t xml:space="preserve"> thay th</w:t>
      </w:r>
      <w:r>
        <w:rPr>
          <w:rFonts w:ascii="Calibri" w:eastAsia="Calibri" w:hAnsi="Calibri" w:cs="Calibri"/>
          <w:color w:val="000000"/>
          <w:sz w:val="26"/>
          <w:szCs w:val="26"/>
        </w:rPr>
        <w:t>ế</w:t>
      </w:r>
      <w:r>
        <w:rPr>
          <w:rFonts w:ascii="Calibri" w:eastAsia="Calibri" w:hAnsi="Calibri" w:cs="Calibri"/>
          <w:color w:val="000000"/>
          <w:sz w:val="26"/>
          <w:szCs w:val="26"/>
        </w:rPr>
        <w:t xml:space="preserve"> cho nh</w:t>
      </w:r>
      <w:r>
        <w:rPr>
          <w:rFonts w:ascii="Calibri" w:eastAsia="Calibri" w:hAnsi="Calibri" w:cs="Calibri"/>
          <w:color w:val="000000"/>
          <w:sz w:val="26"/>
          <w:szCs w:val="26"/>
        </w:rPr>
        <w:t>ữ</w:t>
      </w:r>
      <w:r>
        <w:rPr>
          <w:rFonts w:ascii="Calibri" w:eastAsia="Calibri" w:hAnsi="Calibri" w:cs="Calibri"/>
          <w:color w:val="000000"/>
          <w:sz w:val="26"/>
          <w:szCs w:val="26"/>
        </w:rPr>
        <w:t>ng t</w:t>
      </w:r>
      <w:r>
        <w:rPr>
          <w:rFonts w:ascii="Calibri" w:eastAsia="Calibri" w:hAnsi="Calibri" w:cs="Calibri"/>
          <w:color w:val="000000"/>
          <w:sz w:val="26"/>
          <w:szCs w:val="26"/>
        </w:rPr>
        <w:t>ế</w:t>
      </w:r>
      <w:r>
        <w:rPr>
          <w:rFonts w:ascii="Calibri" w:eastAsia="Calibri" w:hAnsi="Calibri" w:cs="Calibri"/>
          <w:color w:val="000000"/>
          <w:sz w:val="26"/>
          <w:szCs w:val="26"/>
        </w:rPr>
        <w:t xml:space="preserve"> bào già, t</w:t>
      </w:r>
      <w:r>
        <w:rPr>
          <w:rFonts w:ascii="Calibri" w:eastAsia="Calibri" w:hAnsi="Calibri" w:cs="Calibri"/>
          <w:color w:val="000000"/>
          <w:sz w:val="26"/>
          <w:szCs w:val="26"/>
        </w:rPr>
        <w:t>ế</w:t>
      </w:r>
      <w:r>
        <w:rPr>
          <w:rFonts w:ascii="Calibri" w:eastAsia="Calibri" w:hAnsi="Calibri" w:cs="Calibri"/>
          <w:color w:val="000000"/>
          <w:sz w:val="26"/>
          <w:szCs w:val="26"/>
        </w:rPr>
        <w:t xml:space="preserve"> bào ch</w:t>
      </w:r>
      <w:r>
        <w:rPr>
          <w:rFonts w:ascii="Calibri" w:eastAsia="Calibri" w:hAnsi="Calibri" w:cs="Calibri"/>
          <w:color w:val="000000"/>
          <w:sz w:val="26"/>
          <w:szCs w:val="26"/>
        </w:rPr>
        <w:t>ế</w:t>
      </w:r>
      <w:r>
        <w:rPr>
          <w:rFonts w:ascii="Calibri" w:eastAsia="Calibri" w:hAnsi="Calibri" w:cs="Calibri"/>
          <w:color w:val="000000"/>
          <w:sz w:val="26"/>
          <w:szCs w:val="26"/>
        </w:rPr>
        <w:t>t, t</w:t>
      </w:r>
      <w:r>
        <w:rPr>
          <w:rFonts w:ascii="Calibri" w:eastAsia="Calibri" w:hAnsi="Calibri" w:cs="Calibri"/>
          <w:color w:val="000000"/>
          <w:sz w:val="26"/>
          <w:szCs w:val="26"/>
        </w:rPr>
        <w:t>ế</w:t>
      </w:r>
      <w:r>
        <w:rPr>
          <w:rFonts w:ascii="Calibri" w:eastAsia="Calibri" w:hAnsi="Calibri" w:cs="Calibri"/>
          <w:color w:val="000000"/>
          <w:sz w:val="26"/>
          <w:szCs w:val="26"/>
        </w:rPr>
        <w:t xml:space="preserve"> bào sai h</w:t>
      </w:r>
      <w:r>
        <w:rPr>
          <w:rFonts w:ascii="Calibri" w:eastAsia="Calibri" w:hAnsi="Calibri" w:cs="Calibri"/>
          <w:color w:val="000000"/>
          <w:sz w:val="26"/>
          <w:szCs w:val="26"/>
        </w:rPr>
        <w:t>ỏ</w:t>
      </w:r>
      <w:r>
        <w:rPr>
          <w:rFonts w:ascii="Calibri" w:eastAsia="Calibri" w:hAnsi="Calibri" w:cs="Calibri"/>
          <w:color w:val="000000"/>
          <w:sz w:val="26"/>
          <w:szCs w:val="26"/>
        </w:rPr>
        <w:t>ng và t</w:t>
      </w:r>
      <w:r>
        <w:rPr>
          <w:rFonts w:ascii="Calibri" w:eastAsia="Calibri" w:hAnsi="Calibri" w:cs="Calibri"/>
          <w:color w:val="000000"/>
          <w:sz w:val="26"/>
          <w:szCs w:val="26"/>
        </w:rPr>
        <w:t>ế</w:t>
      </w:r>
      <w:r>
        <w:rPr>
          <w:rFonts w:ascii="Calibri" w:eastAsia="Calibri" w:hAnsi="Calibri" w:cs="Calibri"/>
          <w:color w:val="000000"/>
          <w:sz w:val="26"/>
          <w:szCs w:val="26"/>
        </w:rPr>
        <w:t xml:space="preserve"> bào b</w:t>
      </w:r>
      <w:r>
        <w:rPr>
          <w:rFonts w:ascii="Calibri" w:eastAsia="Calibri" w:hAnsi="Calibri" w:cs="Calibri"/>
          <w:color w:val="000000"/>
          <w:sz w:val="26"/>
          <w:szCs w:val="26"/>
        </w:rPr>
        <w:t>ị</w:t>
      </w:r>
      <w:r>
        <w:rPr>
          <w:rFonts w:ascii="Calibri" w:eastAsia="Calibri" w:hAnsi="Calibri" w:cs="Calibri"/>
          <w:color w:val="000000"/>
          <w:sz w:val="26"/>
          <w:szCs w:val="26"/>
        </w:rPr>
        <w:t xml:space="preserve"> t</w:t>
      </w:r>
      <w:r>
        <w:rPr>
          <w:rFonts w:ascii="Calibri" w:eastAsia="Calibri" w:hAnsi="Calibri" w:cs="Calibri"/>
          <w:color w:val="000000"/>
          <w:sz w:val="26"/>
          <w:szCs w:val="26"/>
        </w:rPr>
        <w:t>ổ</w:t>
      </w:r>
      <w:r>
        <w:rPr>
          <w:rFonts w:ascii="Calibri" w:eastAsia="Calibri" w:hAnsi="Calibri" w:cs="Calibri"/>
          <w:color w:val="000000"/>
          <w:sz w:val="26"/>
          <w:szCs w:val="26"/>
        </w:rPr>
        <w:t>n thương. (H)</w:t>
      </w:r>
    </w:p>
    <w:p w:rsidR="00475325" w:rsidRDefault="00020F2D">
      <w:pPr>
        <w:widowControl w:val="0"/>
        <w:pBdr>
          <w:top w:val="nil"/>
          <w:left w:val="nil"/>
          <w:bottom w:val="nil"/>
          <w:right w:val="nil"/>
          <w:between w:val="nil"/>
        </w:pBdr>
        <w:spacing w:line="288" w:lineRule="auto"/>
        <w:rPr>
          <w:rFonts w:ascii="Calibri" w:eastAsia="Calibri" w:hAnsi="Calibri" w:cs="Calibri"/>
          <w:b/>
          <w:color w:val="FF0000"/>
          <w:sz w:val="24"/>
          <w:szCs w:val="24"/>
        </w:rPr>
      </w:pPr>
      <w:r>
        <w:rPr>
          <w:rFonts w:ascii="Calibri" w:eastAsia="Calibri" w:hAnsi="Calibri" w:cs="Calibri"/>
          <w:b/>
          <w:color w:val="FF0000"/>
          <w:sz w:val="24"/>
          <w:szCs w:val="24"/>
        </w:rPr>
        <w:t>V. G</w:t>
      </w:r>
      <w:r>
        <w:rPr>
          <w:rFonts w:ascii="Calibri" w:eastAsia="Calibri" w:hAnsi="Calibri" w:cs="Calibri"/>
          <w:b/>
          <w:color w:val="FF0000"/>
          <w:sz w:val="24"/>
          <w:szCs w:val="24"/>
        </w:rPr>
        <w:t>Ợ</w:t>
      </w:r>
      <w:r>
        <w:rPr>
          <w:rFonts w:ascii="Calibri" w:eastAsia="Calibri" w:hAnsi="Calibri" w:cs="Calibri"/>
          <w:b/>
          <w:color w:val="FF0000"/>
          <w:sz w:val="24"/>
          <w:szCs w:val="24"/>
        </w:rPr>
        <w:t>I Ý KI</w:t>
      </w:r>
      <w:r>
        <w:rPr>
          <w:rFonts w:ascii="Calibri" w:eastAsia="Calibri" w:hAnsi="Calibri" w:cs="Calibri"/>
          <w:b/>
          <w:color w:val="FF0000"/>
          <w:sz w:val="24"/>
          <w:szCs w:val="24"/>
        </w:rPr>
        <w:t>Ể</w:t>
      </w:r>
      <w:r>
        <w:rPr>
          <w:rFonts w:ascii="Calibri" w:eastAsia="Calibri" w:hAnsi="Calibri" w:cs="Calibri"/>
          <w:b/>
          <w:color w:val="FF0000"/>
          <w:sz w:val="24"/>
          <w:szCs w:val="24"/>
        </w:rPr>
        <w:t>M TRA, ĐÁNH GIÁ</w:t>
      </w:r>
    </w:p>
    <w:p w:rsidR="00475325" w:rsidRDefault="00020F2D">
      <w:pPr>
        <w:keepNext/>
        <w:keepLines/>
        <w:widowControl w:val="0"/>
        <w:pBdr>
          <w:top w:val="nil"/>
          <w:left w:val="nil"/>
          <w:bottom w:val="nil"/>
          <w:right w:val="nil"/>
          <w:between w:val="nil"/>
        </w:pBdr>
        <w:tabs>
          <w:tab w:val="left" w:pos="849"/>
        </w:tabs>
        <w:spacing w:line="288" w:lineRule="auto"/>
        <w:rPr>
          <w:rFonts w:ascii="Calibri" w:eastAsia="Calibri" w:hAnsi="Calibri" w:cs="Calibri"/>
          <w:b/>
          <w:color w:val="A98C24"/>
          <w:sz w:val="26"/>
          <w:szCs w:val="26"/>
        </w:rPr>
      </w:pPr>
      <w:r>
        <w:rPr>
          <w:rFonts w:ascii="Calibri" w:eastAsia="Calibri" w:hAnsi="Calibri" w:cs="Calibri"/>
          <w:b/>
          <w:color w:val="000000"/>
          <w:sz w:val="26"/>
          <w:szCs w:val="26"/>
        </w:rPr>
        <w:t>1. Đ</w:t>
      </w:r>
      <w:r>
        <w:rPr>
          <w:rFonts w:ascii="Calibri" w:eastAsia="Calibri" w:hAnsi="Calibri" w:cs="Calibri"/>
          <w:b/>
          <w:color w:val="000000"/>
          <w:sz w:val="26"/>
          <w:szCs w:val="26"/>
        </w:rPr>
        <w:t>ề</w:t>
      </w:r>
      <w:r>
        <w:rPr>
          <w:rFonts w:ascii="Calibri" w:eastAsia="Calibri" w:hAnsi="Calibri" w:cs="Calibri"/>
          <w:b/>
          <w:color w:val="000000"/>
          <w:sz w:val="26"/>
          <w:szCs w:val="26"/>
        </w:rPr>
        <w:t xml:space="preserve"> bài</w:t>
      </w:r>
    </w:p>
    <w:p w:rsidR="00475325" w:rsidRDefault="00020F2D">
      <w:pPr>
        <w:keepNext/>
        <w:keepLines/>
        <w:widowControl w:val="0"/>
        <w:pBdr>
          <w:top w:val="nil"/>
          <w:left w:val="nil"/>
          <w:bottom w:val="nil"/>
          <w:right w:val="nil"/>
          <w:between w:val="nil"/>
        </w:pBdr>
        <w:tabs>
          <w:tab w:val="left" w:pos="849"/>
        </w:tabs>
        <w:spacing w:line="288" w:lineRule="auto"/>
        <w:rPr>
          <w:rFonts w:ascii="Calibri" w:eastAsia="Calibri" w:hAnsi="Calibri" w:cs="Calibri"/>
          <w:color w:val="000000"/>
          <w:sz w:val="26"/>
          <w:szCs w:val="26"/>
        </w:rPr>
      </w:pPr>
      <w:r>
        <w:rPr>
          <w:rFonts w:ascii="Calibri" w:eastAsia="Calibri" w:hAnsi="Calibri" w:cs="Calibri"/>
          <w:b/>
          <w:color w:val="0000FF"/>
          <w:sz w:val="24"/>
          <w:szCs w:val="24"/>
        </w:rPr>
        <w:t>Câu 1.</w:t>
      </w:r>
      <w:r>
        <w:rPr>
          <w:rFonts w:ascii="Calibri" w:eastAsia="Calibri" w:hAnsi="Calibri" w:cs="Calibri"/>
          <w:color w:val="000000"/>
          <w:sz w:val="26"/>
          <w:szCs w:val="26"/>
        </w:rPr>
        <w:t xml:space="preserve"> Cơ th</w:t>
      </w:r>
      <w:r>
        <w:rPr>
          <w:rFonts w:ascii="Calibri" w:eastAsia="Calibri" w:hAnsi="Calibri" w:cs="Calibri"/>
          <w:color w:val="000000"/>
          <w:sz w:val="26"/>
          <w:szCs w:val="26"/>
        </w:rPr>
        <w:t>ể</w:t>
      </w:r>
      <w:r>
        <w:rPr>
          <w:rFonts w:ascii="Calibri" w:eastAsia="Calibri" w:hAnsi="Calibri" w:cs="Calibri"/>
          <w:color w:val="000000"/>
          <w:sz w:val="26"/>
          <w:szCs w:val="26"/>
        </w:rPr>
        <w:t xml:space="preserve"> đ</w:t>
      </w:r>
      <w:r>
        <w:rPr>
          <w:rFonts w:ascii="Calibri" w:eastAsia="Calibri" w:hAnsi="Calibri" w:cs="Calibri"/>
          <w:color w:val="000000"/>
          <w:sz w:val="26"/>
          <w:szCs w:val="26"/>
        </w:rPr>
        <w:t>ộ</w:t>
      </w:r>
      <w:r>
        <w:rPr>
          <w:rFonts w:ascii="Calibri" w:eastAsia="Calibri" w:hAnsi="Calibri" w:cs="Calibri"/>
          <w:color w:val="000000"/>
          <w:sz w:val="26"/>
          <w:szCs w:val="26"/>
        </w:rPr>
        <w:t>ng v</w:t>
      </w:r>
      <w:r>
        <w:rPr>
          <w:rFonts w:ascii="Calibri" w:eastAsia="Calibri" w:hAnsi="Calibri" w:cs="Calibri"/>
          <w:color w:val="000000"/>
          <w:sz w:val="26"/>
          <w:szCs w:val="26"/>
        </w:rPr>
        <w:t>ậ</w:t>
      </w:r>
      <w:r>
        <w:rPr>
          <w:rFonts w:ascii="Calibri" w:eastAsia="Calibri" w:hAnsi="Calibri" w:cs="Calibri"/>
          <w:color w:val="000000"/>
          <w:sz w:val="26"/>
          <w:szCs w:val="26"/>
        </w:rPr>
        <w:t>t l</w:t>
      </w:r>
      <w:r>
        <w:rPr>
          <w:rFonts w:ascii="Calibri" w:eastAsia="Calibri" w:hAnsi="Calibri" w:cs="Calibri"/>
          <w:color w:val="000000"/>
          <w:sz w:val="26"/>
          <w:szCs w:val="26"/>
        </w:rPr>
        <w:t>ớ</w:t>
      </w:r>
      <w:r>
        <w:rPr>
          <w:rFonts w:ascii="Calibri" w:eastAsia="Calibri" w:hAnsi="Calibri" w:cs="Calibri"/>
          <w:color w:val="000000"/>
          <w:sz w:val="26"/>
          <w:szCs w:val="26"/>
        </w:rPr>
        <w:t>n lên đư</w:t>
      </w:r>
      <w:r>
        <w:rPr>
          <w:rFonts w:ascii="Calibri" w:eastAsia="Calibri" w:hAnsi="Calibri" w:cs="Calibri"/>
          <w:color w:val="000000"/>
          <w:sz w:val="26"/>
          <w:szCs w:val="26"/>
        </w:rPr>
        <w:t>ợ</w:t>
      </w:r>
      <w:r>
        <w:rPr>
          <w:rFonts w:ascii="Calibri" w:eastAsia="Calibri" w:hAnsi="Calibri" w:cs="Calibri"/>
          <w:color w:val="000000"/>
          <w:sz w:val="26"/>
          <w:szCs w:val="26"/>
        </w:rPr>
        <w:t>c là nh</w:t>
      </w:r>
      <w:r>
        <w:rPr>
          <w:rFonts w:ascii="Calibri" w:eastAsia="Calibri" w:hAnsi="Calibri" w:cs="Calibri"/>
          <w:color w:val="000000"/>
          <w:sz w:val="26"/>
          <w:szCs w:val="26"/>
        </w:rPr>
        <w:t>ờ</w:t>
      </w:r>
      <w:r>
        <w:rPr>
          <w:rFonts w:ascii="Calibri" w:eastAsia="Calibri" w:hAnsi="Calibri" w:cs="Calibri"/>
          <w:color w:val="000000"/>
          <w:sz w:val="26"/>
          <w:szCs w:val="26"/>
        </w:rPr>
        <w:t>:</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sz w:val="26"/>
          <w:szCs w:val="26"/>
        </w:rPr>
      </w:pPr>
      <w:r>
        <w:rPr>
          <w:rFonts w:ascii="Calibri" w:eastAsia="Calibri" w:hAnsi="Calibri" w:cs="Calibri"/>
          <w:b/>
          <w:color w:val="0000FF"/>
          <w:sz w:val="26"/>
          <w:szCs w:val="26"/>
        </w:rPr>
        <w:t>A.</w:t>
      </w:r>
      <w:r>
        <w:rPr>
          <w:rFonts w:ascii="Calibri" w:eastAsia="Calibri" w:hAnsi="Calibri" w:cs="Calibri"/>
          <w:color w:val="000000"/>
          <w:sz w:val="26"/>
          <w:szCs w:val="26"/>
        </w:rPr>
        <w:t xml:space="preserve"> S</w:t>
      </w:r>
      <w:r>
        <w:rPr>
          <w:rFonts w:ascii="Calibri" w:eastAsia="Calibri" w:hAnsi="Calibri" w:cs="Calibri"/>
          <w:color w:val="000000"/>
          <w:sz w:val="26"/>
          <w:szCs w:val="26"/>
        </w:rPr>
        <w:t>ự</w:t>
      </w:r>
      <w:r>
        <w:rPr>
          <w:rFonts w:ascii="Calibri" w:eastAsia="Calibri" w:hAnsi="Calibri" w:cs="Calibri"/>
          <w:color w:val="000000"/>
          <w:sz w:val="26"/>
          <w:szCs w:val="26"/>
        </w:rPr>
        <w:t xml:space="preserve"> l</w:t>
      </w:r>
      <w:r>
        <w:rPr>
          <w:rFonts w:ascii="Calibri" w:eastAsia="Calibri" w:hAnsi="Calibri" w:cs="Calibri"/>
          <w:color w:val="000000"/>
          <w:sz w:val="26"/>
          <w:szCs w:val="26"/>
        </w:rPr>
        <w:t>ớ</w:t>
      </w:r>
      <w:r>
        <w:rPr>
          <w:rFonts w:ascii="Calibri" w:eastAsia="Calibri" w:hAnsi="Calibri" w:cs="Calibri"/>
          <w:color w:val="000000"/>
          <w:sz w:val="26"/>
          <w:szCs w:val="26"/>
        </w:rPr>
        <w:t>n lên c</w:t>
      </w:r>
      <w:r>
        <w:rPr>
          <w:rFonts w:ascii="Calibri" w:eastAsia="Calibri" w:hAnsi="Calibri" w:cs="Calibri"/>
          <w:color w:val="000000"/>
          <w:sz w:val="26"/>
          <w:szCs w:val="26"/>
        </w:rPr>
        <w:t>ủ</w:t>
      </w:r>
      <w:r>
        <w:rPr>
          <w:rFonts w:ascii="Calibri" w:eastAsia="Calibri" w:hAnsi="Calibri" w:cs="Calibri"/>
          <w:color w:val="000000"/>
          <w:sz w:val="26"/>
          <w:szCs w:val="26"/>
        </w:rPr>
        <w:t>a m</w:t>
      </w:r>
      <w:r>
        <w:rPr>
          <w:rFonts w:ascii="Calibri" w:eastAsia="Calibri" w:hAnsi="Calibri" w:cs="Calibri"/>
          <w:color w:val="000000"/>
          <w:sz w:val="26"/>
          <w:szCs w:val="26"/>
        </w:rPr>
        <w:t>ộ</w:t>
      </w:r>
      <w:r>
        <w:rPr>
          <w:rFonts w:ascii="Calibri" w:eastAsia="Calibri" w:hAnsi="Calibri" w:cs="Calibri"/>
          <w:color w:val="000000"/>
          <w:sz w:val="26"/>
          <w:szCs w:val="26"/>
        </w:rPr>
        <w:t>t t</w:t>
      </w:r>
      <w:r>
        <w:rPr>
          <w:rFonts w:ascii="Calibri" w:eastAsia="Calibri" w:hAnsi="Calibri" w:cs="Calibri"/>
          <w:color w:val="000000"/>
          <w:sz w:val="26"/>
          <w:szCs w:val="26"/>
        </w:rPr>
        <w:t>ế</w:t>
      </w:r>
      <w:r>
        <w:rPr>
          <w:rFonts w:ascii="Calibri" w:eastAsia="Calibri" w:hAnsi="Calibri" w:cs="Calibri"/>
          <w:color w:val="000000"/>
          <w:sz w:val="26"/>
          <w:szCs w:val="26"/>
        </w:rPr>
        <w:t xml:space="preserve"> bào ban đ</w:t>
      </w:r>
      <w:r>
        <w:rPr>
          <w:rFonts w:ascii="Calibri" w:eastAsia="Calibri" w:hAnsi="Calibri" w:cs="Calibri"/>
          <w:color w:val="000000"/>
          <w:sz w:val="26"/>
          <w:szCs w:val="26"/>
        </w:rPr>
        <w:t>ầ</w:t>
      </w:r>
      <w:r>
        <w:rPr>
          <w:rFonts w:ascii="Calibri" w:eastAsia="Calibri" w:hAnsi="Calibri" w:cs="Calibri"/>
          <w:color w:val="000000"/>
          <w:sz w:val="26"/>
          <w:szCs w:val="26"/>
        </w:rPr>
        <w:t>u.</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sz w:val="26"/>
          <w:szCs w:val="26"/>
        </w:rPr>
      </w:pPr>
      <w:r>
        <w:rPr>
          <w:rFonts w:ascii="Calibri" w:eastAsia="Calibri" w:hAnsi="Calibri" w:cs="Calibri"/>
          <w:b/>
          <w:color w:val="0000FF"/>
          <w:sz w:val="26"/>
          <w:szCs w:val="26"/>
        </w:rPr>
        <w:t>B.</w:t>
      </w:r>
      <w:r>
        <w:rPr>
          <w:rFonts w:ascii="Calibri" w:eastAsia="Calibri" w:hAnsi="Calibri" w:cs="Calibri"/>
          <w:color w:val="000000"/>
          <w:sz w:val="26"/>
          <w:szCs w:val="26"/>
        </w:rPr>
        <w:t xml:space="preserve"> S</w:t>
      </w:r>
      <w:r>
        <w:rPr>
          <w:rFonts w:ascii="Calibri" w:eastAsia="Calibri" w:hAnsi="Calibri" w:cs="Calibri"/>
          <w:color w:val="000000"/>
          <w:sz w:val="26"/>
          <w:szCs w:val="26"/>
        </w:rPr>
        <w:t>ự</w:t>
      </w:r>
      <w:r>
        <w:rPr>
          <w:rFonts w:ascii="Calibri" w:eastAsia="Calibri" w:hAnsi="Calibri" w:cs="Calibri"/>
          <w:color w:val="000000"/>
          <w:sz w:val="26"/>
          <w:szCs w:val="26"/>
        </w:rPr>
        <w:t xml:space="preserve"> tăng s</w:t>
      </w:r>
      <w:r>
        <w:rPr>
          <w:rFonts w:ascii="Calibri" w:eastAsia="Calibri" w:hAnsi="Calibri" w:cs="Calibri"/>
          <w:color w:val="000000"/>
          <w:sz w:val="26"/>
          <w:szCs w:val="26"/>
        </w:rPr>
        <w:t>ố</w:t>
      </w:r>
      <w:r>
        <w:rPr>
          <w:rFonts w:ascii="Calibri" w:eastAsia="Calibri" w:hAnsi="Calibri" w:cs="Calibri"/>
          <w:color w:val="000000"/>
          <w:sz w:val="26"/>
          <w:szCs w:val="26"/>
        </w:rPr>
        <w:t xml:space="preserve"> lư</w:t>
      </w:r>
      <w:r>
        <w:rPr>
          <w:rFonts w:ascii="Calibri" w:eastAsia="Calibri" w:hAnsi="Calibri" w:cs="Calibri"/>
          <w:color w:val="000000"/>
          <w:sz w:val="26"/>
          <w:szCs w:val="26"/>
        </w:rPr>
        <w:t>ợ</w:t>
      </w:r>
      <w:r>
        <w:rPr>
          <w:rFonts w:ascii="Calibri" w:eastAsia="Calibri" w:hAnsi="Calibri" w:cs="Calibri"/>
          <w:color w:val="000000"/>
          <w:sz w:val="26"/>
          <w:szCs w:val="26"/>
        </w:rPr>
        <w:t>ng c</w:t>
      </w:r>
      <w:r>
        <w:rPr>
          <w:rFonts w:ascii="Calibri" w:eastAsia="Calibri" w:hAnsi="Calibri" w:cs="Calibri"/>
          <w:color w:val="000000"/>
          <w:sz w:val="26"/>
          <w:szCs w:val="26"/>
        </w:rPr>
        <w:t>ủ</w:t>
      </w:r>
      <w:r>
        <w:rPr>
          <w:rFonts w:ascii="Calibri" w:eastAsia="Calibri" w:hAnsi="Calibri" w:cs="Calibri"/>
          <w:color w:val="000000"/>
          <w:sz w:val="26"/>
          <w:szCs w:val="26"/>
        </w:rPr>
        <w:t xml:space="preserve">a </w:t>
      </w:r>
      <w:r>
        <w:rPr>
          <w:rFonts w:ascii="Calibri" w:eastAsia="Calibri" w:hAnsi="Calibri" w:cs="Calibri"/>
          <w:sz w:val="26"/>
          <w:szCs w:val="26"/>
        </w:rPr>
        <w:t>t</w:t>
      </w:r>
      <w:r>
        <w:rPr>
          <w:rFonts w:ascii="Calibri" w:eastAsia="Calibri" w:hAnsi="Calibri" w:cs="Calibri"/>
          <w:sz w:val="26"/>
          <w:szCs w:val="26"/>
        </w:rPr>
        <w:t>ế</w:t>
      </w:r>
      <w:r>
        <w:rPr>
          <w:rFonts w:ascii="Calibri" w:eastAsia="Calibri" w:hAnsi="Calibri" w:cs="Calibri"/>
          <w:color w:val="000000"/>
          <w:sz w:val="26"/>
          <w:szCs w:val="26"/>
        </w:rPr>
        <w:t>' bào trong cơ th</w:t>
      </w:r>
      <w:r>
        <w:rPr>
          <w:rFonts w:ascii="Calibri" w:eastAsia="Calibri" w:hAnsi="Calibri" w:cs="Calibri"/>
          <w:color w:val="000000"/>
          <w:sz w:val="26"/>
          <w:szCs w:val="26"/>
        </w:rPr>
        <w:t>ể</w:t>
      </w:r>
      <w:r>
        <w:rPr>
          <w:rFonts w:ascii="Calibri" w:eastAsia="Calibri" w:hAnsi="Calibri" w:cs="Calibri"/>
          <w:color w:val="000000"/>
          <w:sz w:val="26"/>
          <w:szCs w:val="26"/>
        </w:rPr>
        <w:t xml:space="preserve"> do quá trình sinh s</w:t>
      </w:r>
      <w:r>
        <w:rPr>
          <w:rFonts w:ascii="Calibri" w:eastAsia="Calibri" w:hAnsi="Calibri" w:cs="Calibri"/>
          <w:color w:val="000000"/>
          <w:sz w:val="26"/>
          <w:szCs w:val="26"/>
        </w:rPr>
        <w:t>ả</w:t>
      </w:r>
      <w:r>
        <w:rPr>
          <w:rFonts w:ascii="Calibri" w:eastAsia="Calibri" w:hAnsi="Calibri" w:cs="Calibri"/>
          <w:color w:val="000000"/>
          <w:sz w:val="26"/>
          <w:szCs w:val="26"/>
        </w:rPr>
        <w:t>n.</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sz w:val="26"/>
          <w:szCs w:val="26"/>
        </w:rPr>
      </w:pPr>
      <w:r>
        <w:rPr>
          <w:rFonts w:ascii="Calibri" w:eastAsia="Calibri" w:hAnsi="Calibri" w:cs="Calibri"/>
          <w:b/>
          <w:color w:val="0000FF"/>
          <w:sz w:val="26"/>
          <w:szCs w:val="26"/>
        </w:rPr>
        <w:t>C.</w:t>
      </w:r>
      <w:r>
        <w:rPr>
          <w:rFonts w:ascii="Calibri" w:eastAsia="Calibri" w:hAnsi="Calibri" w:cs="Calibri"/>
          <w:color w:val="000000"/>
          <w:sz w:val="26"/>
          <w:szCs w:val="26"/>
        </w:rPr>
        <w:t xml:space="preserve"> S</w:t>
      </w:r>
      <w:r>
        <w:rPr>
          <w:rFonts w:ascii="Calibri" w:eastAsia="Calibri" w:hAnsi="Calibri" w:cs="Calibri"/>
          <w:color w:val="000000"/>
          <w:sz w:val="26"/>
          <w:szCs w:val="26"/>
        </w:rPr>
        <w:t>ự</w:t>
      </w:r>
      <w:r>
        <w:rPr>
          <w:rFonts w:ascii="Calibri" w:eastAsia="Calibri" w:hAnsi="Calibri" w:cs="Calibri"/>
          <w:color w:val="000000"/>
          <w:sz w:val="26"/>
          <w:szCs w:val="26"/>
        </w:rPr>
        <w:t xml:space="preserve"> tăng s</w:t>
      </w:r>
      <w:r>
        <w:rPr>
          <w:rFonts w:ascii="Calibri" w:eastAsia="Calibri" w:hAnsi="Calibri" w:cs="Calibri"/>
          <w:color w:val="000000"/>
          <w:sz w:val="26"/>
          <w:szCs w:val="26"/>
        </w:rPr>
        <w:t>ố</w:t>
      </w:r>
      <w:r>
        <w:rPr>
          <w:rFonts w:ascii="Calibri" w:eastAsia="Calibri" w:hAnsi="Calibri" w:cs="Calibri"/>
          <w:color w:val="000000"/>
          <w:sz w:val="26"/>
          <w:szCs w:val="26"/>
        </w:rPr>
        <w:t xml:space="preserve"> lư</w:t>
      </w:r>
      <w:r>
        <w:rPr>
          <w:rFonts w:ascii="Calibri" w:eastAsia="Calibri" w:hAnsi="Calibri" w:cs="Calibri"/>
          <w:color w:val="000000"/>
          <w:sz w:val="26"/>
          <w:szCs w:val="26"/>
        </w:rPr>
        <w:t>ợ</w:t>
      </w:r>
      <w:r>
        <w:rPr>
          <w:rFonts w:ascii="Calibri" w:eastAsia="Calibri" w:hAnsi="Calibri" w:cs="Calibri"/>
          <w:color w:val="000000"/>
          <w:sz w:val="26"/>
          <w:szCs w:val="26"/>
        </w:rPr>
        <w:t>ng và kích thư</w:t>
      </w:r>
      <w:r>
        <w:rPr>
          <w:rFonts w:ascii="Calibri" w:eastAsia="Calibri" w:hAnsi="Calibri" w:cs="Calibri"/>
          <w:color w:val="000000"/>
          <w:sz w:val="26"/>
          <w:szCs w:val="26"/>
        </w:rPr>
        <w:t>ớ</w:t>
      </w:r>
      <w:r>
        <w:rPr>
          <w:rFonts w:ascii="Calibri" w:eastAsia="Calibri" w:hAnsi="Calibri" w:cs="Calibri"/>
          <w:color w:val="000000"/>
          <w:sz w:val="26"/>
          <w:szCs w:val="26"/>
        </w:rPr>
        <w:t>c c</w:t>
      </w:r>
      <w:r>
        <w:rPr>
          <w:rFonts w:ascii="Calibri" w:eastAsia="Calibri" w:hAnsi="Calibri" w:cs="Calibri"/>
          <w:color w:val="000000"/>
          <w:sz w:val="26"/>
          <w:szCs w:val="26"/>
        </w:rPr>
        <w:t>ủ</w:t>
      </w:r>
      <w:r>
        <w:rPr>
          <w:rFonts w:ascii="Calibri" w:eastAsia="Calibri" w:hAnsi="Calibri" w:cs="Calibri"/>
          <w:color w:val="000000"/>
          <w:sz w:val="26"/>
          <w:szCs w:val="26"/>
        </w:rPr>
        <w:t>a t</w:t>
      </w:r>
      <w:r>
        <w:rPr>
          <w:rFonts w:ascii="Calibri" w:eastAsia="Calibri" w:hAnsi="Calibri" w:cs="Calibri"/>
          <w:color w:val="000000"/>
          <w:sz w:val="26"/>
          <w:szCs w:val="26"/>
        </w:rPr>
        <w:t>ế</w:t>
      </w:r>
      <w:r>
        <w:rPr>
          <w:rFonts w:ascii="Calibri" w:eastAsia="Calibri" w:hAnsi="Calibri" w:cs="Calibri"/>
          <w:color w:val="000000"/>
          <w:sz w:val="26"/>
          <w:szCs w:val="26"/>
        </w:rPr>
        <w:t xml:space="preserve"> bào trong cơ th</w:t>
      </w:r>
      <w:r>
        <w:rPr>
          <w:rFonts w:ascii="Calibri" w:eastAsia="Calibri" w:hAnsi="Calibri" w:cs="Calibri"/>
          <w:color w:val="000000"/>
          <w:sz w:val="26"/>
          <w:szCs w:val="26"/>
        </w:rPr>
        <w:t>ể</w:t>
      </w:r>
      <w:r>
        <w:rPr>
          <w:rFonts w:ascii="Calibri" w:eastAsia="Calibri" w:hAnsi="Calibri" w:cs="Calibri"/>
          <w:color w:val="000000"/>
          <w:sz w:val="26"/>
          <w:szCs w:val="26"/>
        </w:rPr>
        <w:t xml:space="preserve"> đư</w:t>
      </w:r>
      <w:r>
        <w:rPr>
          <w:rFonts w:ascii="Calibri" w:eastAsia="Calibri" w:hAnsi="Calibri" w:cs="Calibri"/>
          <w:color w:val="000000"/>
          <w:sz w:val="26"/>
          <w:szCs w:val="26"/>
        </w:rPr>
        <w:t>ợ</w:t>
      </w:r>
      <w:r>
        <w:rPr>
          <w:rFonts w:ascii="Calibri" w:eastAsia="Calibri" w:hAnsi="Calibri" w:cs="Calibri"/>
          <w:color w:val="000000"/>
          <w:sz w:val="26"/>
          <w:szCs w:val="26"/>
        </w:rPr>
        <w:t>c t</w:t>
      </w:r>
      <w:r>
        <w:rPr>
          <w:rFonts w:ascii="Calibri" w:eastAsia="Calibri" w:hAnsi="Calibri" w:cs="Calibri"/>
          <w:color w:val="000000"/>
          <w:sz w:val="26"/>
          <w:szCs w:val="26"/>
        </w:rPr>
        <w:t>ạ</w:t>
      </w:r>
      <w:r>
        <w:rPr>
          <w:rFonts w:ascii="Calibri" w:eastAsia="Calibri" w:hAnsi="Calibri" w:cs="Calibri"/>
          <w:color w:val="000000"/>
          <w:sz w:val="26"/>
          <w:szCs w:val="26"/>
        </w:rPr>
        <w:t>o ra t</w:t>
      </w:r>
      <w:r>
        <w:rPr>
          <w:rFonts w:ascii="Calibri" w:eastAsia="Calibri" w:hAnsi="Calibri" w:cs="Calibri"/>
          <w:color w:val="000000"/>
          <w:sz w:val="26"/>
          <w:szCs w:val="26"/>
        </w:rPr>
        <w:t>ừ</w:t>
      </w:r>
      <w:r>
        <w:rPr>
          <w:rFonts w:ascii="Calibri" w:eastAsia="Calibri" w:hAnsi="Calibri" w:cs="Calibri"/>
          <w:color w:val="000000"/>
          <w:sz w:val="26"/>
          <w:szCs w:val="26"/>
        </w:rPr>
        <w:t xml:space="preserve"> quá trình l</w:t>
      </w:r>
      <w:r>
        <w:rPr>
          <w:rFonts w:ascii="Calibri" w:eastAsia="Calibri" w:hAnsi="Calibri" w:cs="Calibri"/>
          <w:color w:val="000000"/>
          <w:sz w:val="26"/>
          <w:szCs w:val="26"/>
        </w:rPr>
        <w:t>ớ</w:t>
      </w:r>
      <w:r>
        <w:rPr>
          <w:rFonts w:ascii="Calibri" w:eastAsia="Calibri" w:hAnsi="Calibri" w:cs="Calibri"/>
          <w:color w:val="000000"/>
          <w:sz w:val="26"/>
          <w:szCs w:val="26"/>
        </w:rPr>
        <w:t>n lên và phân chia t</w:t>
      </w:r>
      <w:r>
        <w:rPr>
          <w:rFonts w:ascii="Calibri" w:eastAsia="Calibri" w:hAnsi="Calibri" w:cs="Calibri"/>
          <w:color w:val="000000"/>
          <w:sz w:val="26"/>
          <w:szCs w:val="26"/>
        </w:rPr>
        <w:t>ế</w:t>
      </w:r>
      <w:r>
        <w:rPr>
          <w:rFonts w:ascii="Calibri" w:eastAsia="Calibri" w:hAnsi="Calibri" w:cs="Calibri"/>
          <w:color w:val="000000"/>
          <w:sz w:val="26"/>
          <w:szCs w:val="26"/>
        </w:rPr>
        <w:t xml:space="preserve"> bào.</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sz w:val="26"/>
          <w:szCs w:val="26"/>
        </w:rPr>
      </w:pPr>
      <w:r>
        <w:rPr>
          <w:rFonts w:ascii="Calibri" w:eastAsia="Calibri" w:hAnsi="Calibri" w:cs="Calibri"/>
          <w:b/>
          <w:color w:val="0000FF"/>
          <w:sz w:val="26"/>
          <w:szCs w:val="26"/>
        </w:rPr>
        <w:t>D.</w:t>
      </w:r>
      <w:r>
        <w:rPr>
          <w:rFonts w:ascii="Calibri" w:eastAsia="Calibri" w:hAnsi="Calibri" w:cs="Calibri"/>
          <w:color w:val="000000"/>
          <w:sz w:val="26"/>
          <w:szCs w:val="26"/>
        </w:rPr>
        <w:t xml:space="preserve"> S</w:t>
      </w:r>
      <w:r>
        <w:rPr>
          <w:rFonts w:ascii="Calibri" w:eastAsia="Calibri" w:hAnsi="Calibri" w:cs="Calibri"/>
          <w:color w:val="000000"/>
          <w:sz w:val="26"/>
          <w:szCs w:val="26"/>
        </w:rPr>
        <w:t>ự</w:t>
      </w:r>
      <w:r>
        <w:rPr>
          <w:rFonts w:ascii="Calibri" w:eastAsia="Calibri" w:hAnsi="Calibri" w:cs="Calibri"/>
          <w:color w:val="000000"/>
          <w:sz w:val="26"/>
          <w:szCs w:val="26"/>
        </w:rPr>
        <w:t xml:space="preserve"> thay th</w:t>
      </w:r>
      <w:r>
        <w:rPr>
          <w:rFonts w:ascii="Calibri" w:eastAsia="Calibri" w:hAnsi="Calibri" w:cs="Calibri"/>
          <w:color w:val="000000"/>
          <w:sz w:val="26"/>
          <w:szCs w:val="26"/>
        </w:rPr>
        <w:t>ế</w:t>
      </w:r>
      <w:r>
        <w:rPr>
          <w:rFonts w:ascii="Calibri" w:eastAsia="Calibri" w:hAnsi="Calibri" w:cs="Calibri"/>
          <w:color w:val="000000"/>
          <w:sz w:val="26"/>
          <w:szCs w:val="26"/>
        </w:rPr>
        <w:t xml:space="preserve"> và b</w:t>
      </w:r>
      <w:r>
        <w:rPr>
          <w:rFonts w:ascii="Calibri" w:eastAsia="Calibri" w:hAnsi="Calibri" w:cs="Calibri"/>
          <w:color w:val="000000"/>
          <w:sz w:val="26"/>
          <w:szCs w:val="26"/>
        </w:rPr>
        <w:t>ổ</w:t>
      </w:r>
      <w:r>
        <w:rPr>
          <w:rFonts w:ascii="Calibri" w:eastAsia="Calibri" w:hAnsi="Calibri" w:cs="Calibri"/>
          <w:color w:val="000000"/>
          <w:sz w:val="26"/>
          <w:szCs w:val="26"/>
        </w:rPr>
        <w:t xml:space="preserve"> sung các t</w:t>
      </w:r>
      <w:r>
        <w:rPr>
          <w:rFonts w:ascii="Calibri" w:eastAsia="Calibri" w:hAnsi="Calibri" w:cs="Calibri"/>
          <w:color w:val="000000"/>
          <w:sz w:val="26"/>
          <w:szCs w:val="26"/>
        </w:rPr>
        <w:t>ế</w:t>
      </w:r>
      <w:r>
        <w:rPr>
          <w:rFonts w:ascii="Calibri" w:eastAsia="Calibri" w:hAnsi="Calibri" w:cs="Calibri"/>
          <w:color w:val="000000"/>
          <w:sz w:val="26"/>
          <w:szCs w:val="26"/>
        </w:rPr>
        <w:t xml:space="preserve"> bào già</w:t>
      </w:r>
      <w:r>
        <w:rPr>
          <w:rFonts w:ascii="Calibri" w:eastAsia="Calibri" w:hAnsi="Calibri" w:cs="Calibri"/>
          <w:color w:val="000000"/>
          <w:sz w:val="26"/>
          <w:szCs w:val="26"/>
        </w:rPr>
        <w:t xml:space="preserve"> b</w:t>
      </w:r>
      <w:r>
        <w:rPr>
          <w:rFonts w:ascii="Calibri" w:eastAsia="Calibri" w:hAnsi="Calibri" w:cs="Calibri"/>
          <w:color w:val="000000"/>
          <w:sz w:val="26"/>
          <w:szCs w:val="26"/>
        </w:rPr>
        <w:t>ằ</w:t>
      </w:r>
      <w:r>
        <w:rPr>
          <w:rFonts w:ascii="Calibri" w:eastAsia="Calibri" w:hAnsi="Calibri" w:cs="Calibri"/>
          <w:color w:val="000000"/>
          <w:sz w:val="26"/>
          <w:szCs w:val="26"/>
        </w:rPr>
        <w:t>ng các t</w:t>
      </w:r>
      <w:r>
        <w:rPr>
          <w:rFonts w:ascii="Calibri" w:eastAsia="Calibri" w:hAnsi="Calibri" w:cs="Calibri"/>
          <w:color w:val="000000"/>
          <w:sz w:val="26"/>
          <w:szCs w:val="26"/>
        </w:rPr>
        <w:t>ế</w:t>
      </w:r>
      <w:r>
        <w:rPr>
          <w:rFonts w:ascii="Calibri" w:eastAsia="Calibri" w:hAnsi="Calibri" w:cs="Calibri"/>
          <w:color w:val="000000"/>
          <w:sz w:val="26"/>
          <w:szCs w:val="26"/>
        </w:rPr>
        <w:t xml:space="preserve"> bào m</w:t>
      </w:r>
      <w:r>
        <w:rPr>
          <w:rFonts w:ascii="Calibri" w:eastAsia="Calibri" w:hAnsi="Calibri" w:cs="Calibri"/>
          <w:color w:val="000000"/>
          <w:sz w:val="26"/>
          <w:szCs w:val="26"/>
        </w:rPr>
        <w:t>ớ</w:t>
      </w:r>
      <w:r>
        <w:rPr>
          <w:rFonts w:ascii="Calibri" w:eastAsia="Calibri" w:hAnsi="Calibri" w:cs="Calibri"/>
          <w:color w:val="000000"/>
          <w:sz w:val="26"/>
          <w:szCs w:val="26"/>
        </w:rPr>
        <w:t>i t</w:t>
      </w:r>
      <w:r>
        <w:rPr>
          <w:rFonts w:ascii="Calibri" w:eastAsia="Calibri" w:hAnsi="Calibri" w:cs="Calibri"/>
          <w:color w:val="000000"/>
          <w:sz w:val="26"/>
          <w:szCs w:val="26"/>
        </w:rPr>
        <w:t>ừ</w:t>
      </w:r>
      <w:r>
        <w:rPr>
          <w:rFonts w:ascii="Calibri" w:eastAsia="Calibri" w:hAnsi="Calibri" w:cs="Calibri"/>
          <w:color w:val="000000"/>
          <w:sz w:val="26"/>
          <w:szCs w:val="26"/>
        </w:rPr>
        <w:t xml:space="preserve"> quá trình phân chia t</w:t>
      </w:r>
      <w:r>
        <w:rPr>
          <w:rFonts w:ascii="Calibri" w:eastAsia="Calibri" w:hAnsi="Calibri" w:cs="Calibri"/>
          <w:color w:val="000000"/>
          <w:sz w:val="26"/>
          <w:szCs w:val="26"/>
        </w:rPr>
        <w:t>ế</w:t>
      </w:r>
      <w:r>
        <w:rPr>
          <w:rFonts w:ascii="Calibri" w:eastAsia="Calibri" w:hAnsi="Calibri" w:cs="Calibri"/>
          <w:color w:val="000000"/>
          <w:sz w:val="26"/>
          <w:szCs w:val="26"/>
        </w:rPr>
        <w:t xml:space="preserve"> bào.</w:t>
      </w:r>
    </w:p>
    <w:p w:rsidR="00475325" w:rsidRDefault="00020F2D">
      <w:pPr>
        <w:widowControl w:val="0"/>
        <w:pBdr>
          <w:top w:val="nil"/>
          <w:left w:val="nil"/>
          <w:bottom w:val="nil"/>
          <w:right w:val="nil"/>
          <w:between w:val="nil"/>
        </w:pBdr>
        <w:spacing w:line="288" w:lineRule="auto"/>
        <w:rPr>
          <w:rFonts w:ascii="Calibri" w:eastAsia="Calibri" w:hAnsi="Calibri" w:cs="Calibri"/>
          <w:color w:val="000000"/>
          <w:sz w:val="26"/>
          <w:szCs w:val="26"/>
        </w:rPr>
      </w:pPr>
      <w:r>
        <w:rPr>
          <w:rFonts w:ascii="Calibri" w:eastAsia="Calibri" w:hAnsi="Calibri" w:cs="Calibri"/>
          <w:b/>
          <w:color w:val="0000FF"/>
          <w:sz w:val="24"/>
          <w:szCs w:val="24"/>
        </w:rPr>
        <w:t>Câu 2.</w:t>
      </w:r>
      <w:r>
        <w:rPr>
          <w:rFonts w:ascii="Calibri" w:eastAsia="Calibri" w:hAnsi="Calibri" w:cs="Calibri"/>
          <w:b/>
          <w:color w:val="000000"/>
          <w:sz w:val="26"/>
          <w:szCs w:val="26"/>
        </w:rPr>
        <w:t xml:space="preserve"> </w:t>
      </w:r>
      <w:r>
        <w:rPr>
          <w:rFonts w:ascii="Calibri" w:eastAsia="Calibri" w:hAnsi="Calibri" w:cs="Calibri"/>
          <w:color w:val="000000"/>
          <w:sz w:val="26"/>
          <w:szCs w:val="26"/>
        </w:rPr>
        <w:t>T</w:t>
      </w:r>
      <w:r>
        <w:rPr>
          <w:rFonts w:ascii="Calibri" w:eastAsia="Calibri" w:hAnsi="Calibri" w:cs="Calibri"/>
          <w:color w:val="000000"/>
          <w:sz w:val="26"/>
          <w:szCs w:val="26"/>
        </w:rPr>
        <w:t>ừ</w:t>
      </w:r>
      <w:r>
        <w:rPr>
          <w:rFonts w:ascii="Calibri" w:eastAsia="Calibri" w:hAnsi="Calibri" w:cs="Calibri"/>
          <w:color w:val="000000"/>
          <w:sz w:val="26"/>
          <w:szCs w:val="26"/>
        </w:rPr>
        <w:t xml:space="preserve"> m</w:t>
      </w:r>
      <w:r>
        <w:rPr>
          <w:rFonts w:ascii="Calibri" w:eastAsia="Calibri" w:hAnsi="Calibri" w:cs="Calibri"/>
          <w:color w:val="000000"/>
          <w:sz w:val="26"/>
          <w:szCs w:val="26"/>
        </w:rPr>
        <w:t>ộ</w:t>
      </w:r>
      <w:r>
        <w:rPr>
          <w:rFonts w:ascii="Calibri" w:eastAsia="Calibri" w:hAnsi="Calibri" w:cs="Calibri"/>
          <w:color w:val="000000"/>
          <w:sz w:val="26"/>
          <w:szCs w:val="26"/>
        </w:rPr>
        <w:t>t t</w:t>
      </w:r>
      <w:r>
        <w:rPr>
          <w:rFonts w:ascii="Calibri" w:eastAsia="Calibri" w:hAnsi="Calibri" w:cs="Calibri"/>
          <w:color w:val="000000"/>
          <w:sz w:val="26"/>
          <w:szCs w:val="26"/>
        </w:rPr>
        <w:t>ế</w:t>
      </w:r>
      <w:r>
        <w:rPr>
          <w:rFonts w:ascii="Calibri" w:eastAsia="Calibri" w:hAnsi="Calibri" w:cs="Calibri"/>
          <w:color w:val="000000"/>
          <w:sz w:val="26"/>
          <w:szCs w:val="26"/>
        </w:rPr>
        <w:t xml:space="preserve"> bào ban </w:t>
      </w:r>
      <w:r>
        <w:rPr>
          <w:rFonts w:ascii="Calibri" w:eastAsia="Calibri" w:hAnsi="Calibri" w:cs="Calibri"/>
          <w:sz w:val="26"/>
          <w:szCs w:val="26"/>
        </w:rPr>
        <w:t>đ</w:t>
      </w:r>
      <w:r>
        <w:rPr>
          <w:rFonts w:ascii="Calibri" w:eastAsia="Calibri" w:hAnsi="Calibri" w:cs="Calibri"/>
          <w:sz w:val="26"/>
          <w:szCs w:val="26"/>
        </w:rPr>
        <w:t>ầ</w:t>
      </w:r>
      <w:r>
        <w:rPr>
          <w:rFonts w:ascii="Calibri" w:eastAsia="Calibri" w:hAnsi="Calibri" w:cs="Calibri"/>
          <w:sz w:val="26"/>
          <w:szCs w:val="26"/>
        </w:rPr>
        <w:t>u</w:t>
      </w:r>
      <w:r>
        <w:rPr>
          <w:rFonts w:ascii="Calibri" w:eastAsia="Calibri" w:hAnsi="Calibri" w:cs="Calibri"/>
          <w:color w:val="000000"/>
          <w:sz w:val="26"/>
          <w:szCs w:val="26"/>
        </w:rPr>
        <w:t>, sau 3 l</w:t>
      </w:r>
      <w:r>
        <w:rPr>
          <w:rFonts w:ascii="Calibri" w:eastAsia="Calibri" w:hAnsi="Calibri" w:cs="Calibri"/>
          <w:color w:val="000000"/>
          <w:sz w:val="26"/>
          <w:szCs w:val="26"/>
        </w:rPr>
        <w:t>ầ</w:t>
      </w:r>
      <w:r>
        <w:rPr>
          <w:rFonts w:ascii="Calibri" w:eastAsia="Calibri" w:hAnsi="Calibri" w:cs="Calibri"/>
          <w:color w:val="000000"/>
          <w:sz w:val="26"/>
          <w:szCs w:val="26"/>
        </w:rPr>
        <w:t>n phân chia liên ti</w:t>
      </w:r>
      <w:r>
        <w:rPr>
          <w:rFonts w:ascii="Calibri" w:eastAsia="Calibri" w:hAnsi="Calibri" w:cs="Calibri"/>
          <w:color w:val="000000"/>
          <w:sz w:val="26"/>
          <w:szCs w:val="26"/>
        </w:rPr>
        <w:t>ế</w:t>
      </w:r>
      <w:r>
        <w:rPr>
          <w:rFonts w:ascii="Calibri" w:eastAsia="Calibri" w:hAnsi="Calibri" w:cs="Calibri"/>
          <w:color w:val="000000"/>
          <w:sz w:val="26"/>
          <w:szCs w:val="26"/>
        </w:rPr>
        <w:t>p s</w:t>
      </w:r>
      <w:r>
        <w:rPr>
          <w:rFonts w:ascii="Calibri" w:eastAsia="Calibri" w:hAnsi="Calibri" w:cs="Calibri"/>
          <w:color w:val="000000"/>
          <w:sz w:val="26"/>
          <w:szCs w:val="26"/>
        </w:rPr>
        <w:t>ẽ</w:t>
      </w:r>
      <w:r>
        <w:rPr>
          <w:rFonts w:ascii="Calibri" w:eastAsia="Calibri" w:hAnsi="Calibri" w:cs="Calibri"/>
          <w:color w:val="000000"/>
          <w:sz w:val="26"/>
          <w:szCs w:val="26"/>
        </w:rPr>
        <w:t xml:space="preserve"> t</w:t>
      </w:r>
      <w:r>
        <w:rPr>
          <w:rFonts w:ascii="Calibri" w:eastAsia="Calibri" w:hAnsi="Calibri" w:cs="Calibri"/>
          <w:color w:val="000000"/>
          <w:sz w:val="26"/>
          <w:szCs w:val="26"/>
        </w:rPr>
        <w:t>ạ</w:t>
      </w:r>
      <w:r>
        <w:rPr>
          <w:rFonts w:ascii="Calibri" w:eastAsia="Calibri" w:hAnsi="Calibri" w:cs="Calibri"/>
          <w:color w:val="000000"/>
          <w:sz w:val="26"/>
          <w:szCs w:val="26"/>
        </w:rPr>
        <w:t>o ra:</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sz w:val="26"/>
          <w:szCs w:val="26"/>
        </w:rPr>
      </w:pPr>
      <w:r>
        <w:rPr>
          <w:rFonts w:ascii="Calibri" w:eastAsia="Calibri" w:hAnsi="Calibri" w:cs="Calibri"/>
          <w:b/>
          <w:color w:val="0000FF"/>
          <w:sz w:val="26"/>
          <w:szCs w:val="26"/>
        </w:rPr>
        <w:t>A</w:t>
      </w:r>
      <w:r>
        <w:rPr>
          <w:rFonts w:ascii="Calibri" w:eastAsia="Calibri" w:hAnsi="Calibri" w:cs="Calibri"/>
          <w:color w:val="000000"/>
          <w:sz w:val="26"/>
          <w:szCs w:val="26"/>
        </w:rPr>
        <w:t>. 3 t</w:t>
      </w:r>
      <w:r>
        <w:rPr>
          <w:rFonts w:ascii="Calibri" w:eastAsia="Calibri" w:hAnsi="Calibri" w:cs="Calibri"/>
          <w:color w:val="000000"/>
          <w:sz w:val="26"/>
          <w:szCs w:val="26"/>
        </w:rPr>
        <w:t>ế</w:t>
      </w:r>
      <w:r>
        <w:rPr>
          <w:rFonts w:ascii="Calibri" w:eastAsia="Calibri" w:hAnsi="Calibri" w:cs="Calibri"/>
          <w:color w:val="000000"/>
          <w:sz w:val="26"/>
          <w:szCs w:val="26"/>
        </w:rPr>
        <w:t xml:space="preserve"> bào con</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sz w:val="26"/>
          <w:szCs w:val="26"/>
        </w:rPr>
      </w:pPr>
      <w:r>
        <w:rPr>
          <w:rFonts w:ascii="Calibri" w:eastAsia="Calibri" w:hAnsi="Calibri" w:cs="Calibri"/>
          <w:b/>
          <w:color w:val="0000FF"/>
          <w:sz w:val="26"/>
          <w:szCs w:val="26"/>
        </w:rPr>
        <w:t>B.</w:t>
      </w:r>
      <w:r>
        <w:rPr>
          <w:rFonts w:ascii="Calibri" w:eastAsia="Calibri" w:hAnsi="Calibri" w:cs="Calibri"/>
          <w:color w:val="000000"/>
          <w:sz w:val="26"/>
          <w:szCs w:val="26"/>
        </w:rPr>
        <w:t xml:space="preserve"> 6 t</w:t>
      </w:r>
      <w:r>
        <w:rPr>
          <w:rFonts w:ascii="Calibri" w:eastAsia="Calibri" w:hAnsi="Calibri" w:cs="Calibri"/>
          <w:color w:val="000000"/>
          <w:sz w:val="26"/>
          <w:szCs w:val="26"/>
        </w:rPr>
        <w:t>ế</w:t>
      </w:r>
      <w:r>
        <w:rPr>
          <w:rFonts w:ascii="Calibri" w:eastAsia="Calibri" w:hAnsi="Calibri" w:cs="Calibri"/>
          <w:color w:val="000000"/>
          <w:sz w:val="26"/>
          <w:szCs w:val="26"/>
        </w:rPr>
        <w:t xml:space="preserve"> bào con.</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sz w:val="26"/>
          <w:szCs w:val="26"/>
        </w:rPr>
      </w:pPr>
      <w:r>
        <w:rPr>
          <w:rFonts w:ascii="Calibri" w:eastAsia="Calibri" w:hAnsi="Calibri" w:cs="Calibri"/>
          <w:b/>
          <w:color w:val="0000FF"/>
          <w:sz w:val="26"/>
          <w:szCs w:val="26"/>
        </w:rPr>
        <w:t>C.</w:t>
      </w:r>
      <w:r>
        <w:rPr>
          <w:rFonts w:ascii="Calibri" w:eastAsia="Calibri" w:hAnsi="Calibri" w:cs="Calibri"/>
          <w:b/>
          <w:color w:val="000000"/>
          <w:sz w:val="26"/>
          <w:szCs w:val="26"/>
        </w:rPr>
        <w:t xml:space="preserve"> </w:t>
      </w:r>
      <w:r>
        <w:rPr>
          <w:rFonts w:ascii="Calibri" w:eastAsia="Calibri" w:hAnsi="Calibri" w:cs="Calibri"/>
          <w:color w:val="000000"/>
          <w:sz w:val="26"/>
          <w:szCs w:val="26"/>
        </w:rPr>
        <w:t>8 t</w:t>
      </w:r>
      <w:r>
        <w:rPr>
          <w:rFonts w:ascii="Calibri" w:eastAsia="Calibri" w:hAnsi="Calibri" w:cs="Calibri"/>
          <w:color w:val="000000"/>
          <w:sz w:val="26"/>
          <w:szCs w:val="26"/>
        </w:rPr>
        <w:t>ế</w:t>
      </w:r>
      <w:r>
        <w:rPr>
          <w:rFonts w:ascii="Calibri" w:eastAsia="Calibri" w:hAnsi="Calibri" w:cs="Calibri"/>
          <w:color w:val="000000"/>
          <w:sz w:val="26"/>
          <w:szCs w:val="26"/>
        </w:rPr>
        <w:t xml:space="preserve"> bào con.</w:t>
      </w:r>
      <w:r>
        <w:rPr>
          <w:rFonts w:ascii="Calibri" w:eastAsia="Calibri" w:hAnsi="Calibri" w:cs="Calibri"/>
          <w:color w:val="000000"/>
          <w:sz w:val="26"/>
          <w:szCs w:val="26"/>
        </w:rPr>
        <w:tab/>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sz w:val="26"/>
          <w:szCs w:val="26"/>
        </w:rPr>
      </w:pPr>
      <w:r>
        <w:rPr>
          <w:rFonts w:ascii="Calibri" w:eastAsia="Calibri" w:hAnsi="Calibri" w:cs="Calibri"/>
          <w:b/>
          <w:color w:val="0000FF"/>
          <w:sz w:val="26"/>
          <w:szCs w:val="26"/>
        </w:rPr>
        <w:t>D.</w:t>
      </w:r>
      <w:r>
        <w:rPr>
          <w:rFonts w:ascii="Calibri" w:eastAsia="Calibri" w:hAnsi="Calibri" w:cs="Calibri"/>
          <w:color w:val="0000FF"/>
          <w:sz w:val="26"/>
          <w:szCs w:val="26"/>
        </w:rPr>
        <w:t xml:space="preserve"> </w:t>
      </w:r>
      <w:r>
        <w:rPr>
          <w:rFonts w:ascii="Calibri" w:eastAsia="Calibri" w:hAnsi="Calibri" w:cs="Calibri"/>
          <w:color w:val="000000"/>
          <w:sz w:val="26"/>
          <w:szCs w:val="26"/>
        </w:rPr>
        <w:t>12 t</w:t>
      </w:r>
      <w:r>
        <w:rPr>
          <w:rFonts w:ascii="Calibri" w:eastAsia="Calibri" w:hAnsi="Calibri" w:cs="Calibri"/>
          <w:color w:val="000000"/>
          <w:sz w:val="26"/>
          <w:szCs w:val="26"/>
        </w:rPr>
        <w:t>ế</w:t>
      </w:r>
      <w:r>
        <w:rPr>
          <w:rFonts w:ascii="Calibri" w:eastAsia="Calibri" w:hAnsi="Calibri" w:cs="Calibri"/>
          <w:color w:val="000000"/>
          <w:sz w:val="26"/>
          <w:szCs w:val="26"/>
        </w:rPr>
        <w:t xml:space="preserve"> bào con.</w:t>
      </w:r>
    </w:p>
    <w:p w:rsidR="00475325" w:rsidRDefault="00020F2D">
      <w:pPr>
        <w:widowControl w:val="0"/>
        <w:pBdr>
          <w:top w:val="nil"/>
          <w:left w:val="nil"/>
          <w:bottom w:val="nil"/>
          <w:right w:val="nil"/>
          <w:between w:val="nil"/>
        </w:pBdr>
        <w:spacing w:line="288" w:lineRule="auto"/>
        <w:rPr>
          <w:rFonts w:ascii="Calibri" w:eastAsia="Calibri" w:hAnsi="Calibri" w:cs="Calibri"/>
          <w:color w:val="000000"/>
          <w:sz w:val="26"/>
          <w:szCs w:val="26"/>
        </w:rPr>
      </w:pPr>
      <w:r>
        <w:rPr>
          <w:rFonts w:ascii="Calibri" w:eastAsia="Calibri" w:hAnsi="Calibri" w:cs="Calibri"/>
          <w:b/>
          <w:color w:val="0000FF"/>
          <w:sz w:val="26"/>
          <w:szCs w:val="26"/>
        </w:rPr>
        <w:lastRenderedPageBreak/>
        <w:t>Câu 3.</w:t>
      </w:r>
      <w:r>
        <w:rPr>
          <w:rFonts w:ascii="Calibri" w:eastAsia="Calibri" w:hAnsi="Calibri" w:cs="Calibri"/>
          <w:color w:val="0000FF"/>
          <w:sz w:val="26"/>
          <w:szCs w:val="26"/>
        </w:rPr>
        <w:t xml:space="preserve"> </w:t>
      </w:r>
      <w:r>
        <w:rPr>
          <w:rFonts w:ascii="Calibri" w:eastAsia="Calibri" w:hAnsi="Calibri" w:cs="Calibri"/>
          <w:color w:val="000000"/>
          <w:sz w:val="26"/>
          <w:szCs w:val="26"/>
        </w:rPr>
        <w:t>Ở</w:t>
      </w:r>
      <w:r>
        <w:rPr>
          <w:rFonts w:ascii="Calibri" w:eastAsia="Calibri" w:hAnsi="Calibri" w:cs="Calibri"/>
          <w:color w:val="000000"/>
          <w:sz w:val="26"/>
          <w:szCs w:val="26"/>
        </w:rPr>
        <w:t xml:space="preserve"> m</w:t>
      </w:r>
      <w:r>
        <w:rPr>
          <w:rFonts w:ascii="Calibri" w:eastAsia="Calibri" w:hAnsi="Calibri" w:cs="Calibri"/>
          <w:color w:val="000000"/>
          <w:sz w:val="26"/>
          <w:szCs w:val="26"/>
        </w:rPr>
        <w:t>ộ</w:t>
      </w:r>
      <w:r>
        <w:rPr>
          <w:rFonts w:ascii="Calibri" w:eastAsia="Calibri" w:hAnsi="Calibri" w:cs="Calibri"/>
          <w:color w:val="000000"/>
          <w:sz w:val="26"/>
          <w:szCs w:val="26"/>
        </w:rPr>
        <w:t>t s</w:t>
      </w:r>
      <w:r>
        <w:rPr>
          <w:rFonts w:ascii="Calibri" w:eastAsia="Calibri" w:hAnsi="Calibri" w:cs="Calibri"/>
          <w:color w:val="000000"/>
          <w:sz w:val="26"/>
          <w:szCs w:val="26"/>
        </w:rPr>
        <w:t>ố</w:t>
      </w:r>
      <w:r>
        <w:rPr>
          <w:rFonts w:ascii="Calibri" w:eastAsia="Calibri" w:hAnsi="Calibri" w:cs="Calibri"/>
          <w:color w:val="000000"/>
          <w:sz w:val="26"/>
          <w:szCs w:val="26"/>
        </w:rPr>
        <w:t xml:space="preserve"> loài th</w:t>
      </w:r>
      <w:r>
        <w:rPr>
          <w:rFonts w:ascii="Calibri" w:eastAsia="Calibri" w:hAnsi="Calibri" w:cs="Calibri"/>
          <w:color w:val="000000"/>
          <w:sz w:val="26"/>
          <w:szCs w:val="26"/>
        </w:rPr>
        <w:t>ự</w:t>
      </w:r>
      <w:r>
        <w:rPr>
          <w:rFonts w:ascii="Calibri" w:eastAsia="Calibri" w:hAnsi="Calibri" w:cs="Calibri"/>
          <w:color w:val="000000"/>
          <w:sz w:val="26"/>
          <w:szCs w:val="26"/>
        </w:rPr>
        <w:t>c v</w:t>
      </w:r>
      <w:r>
        <w:rPr>
          <w:rFonts w:ascii="Calibri" w:eastAsia="Calibri" w:hAnsi="Calibri" w:cs="Calibri"/>
          <w:color w:val="000000"/>
          <w:sz w:val="26"/>
          <w:szCs w:val="26"/>
        </w:rPr>
        <w:t>ậ</w:t>
      </w:r>
      <w:r>
        <w:rPr>
          <w:rFonts w:ascii="Calibri" w:eastAsia="Calibri" w:hAnsi="Calibri" w:cs="Calibri"/>
          <w:color w:val="000000"/>
          <w:sz w:val="26"/>
          <w:szCs w:val="26"/>
        </w:rPr>
        <w:t>t có s</w:t>
      </w:r>
      <w:r>
        <w:rPr>
          <w:rFonts w:ascii="Calibri" w:eastAsia="Calibri" w:hAnsi="Calibri" w:cs="Calibri"/>
          <w:color w:val="000000"/>
          <w:sz w:val="26"/>
          <w:szCs w:val="26"/>
        </w:rPr>
        <w:t>ự</w:t>
      </w:r>
      <w:r>
        <w:rPr>
          <w:rFonts w:ascii="Calibri" w:eastAsia="Calibri" w:hAnsi="Calibri" w:cs="Calibri"/>
          <w:color w:val="000000"/>
          <w:sz w:val="26"/>
          <w:szCs w:val="26"/>
        </w:rPr>
        <w:t xml:space="preserve"> xu</w:t>
      </w:r>
      <w:r>
        <w:rPr>
          <w:rFonts w:ascii="Calibri" w:eastAsia="Calibri" w:hAnsi="Calibri" w:cs="Calibri"/>
          <w:color w:val="000000"/>
          <w:sz w:val="26"/>
          <w:szCs w:val="26"/>
        </w:rPr>
        <w:t>ấ</w:t>
      </w:r>
      <w:r>
        <w:rPr>
          <w:rFonts w:ascii="Calibri" w:eastAsia="Calibri" w:hAnsi="Calibri" w:cs="Calibri"/>
          <w:color w:val="000000"/>
          <w:sz w:val="26"/>
          <w:szCs w:val="26"/>
        </w:rPr>
        <w:t>t hi</w:t>
      </w:r>
      <w:r>
        <w:rPr>
          <w:rFonts w:ascii="Calibri" w:eastAsia="Calibri" w:hAnsi="Calibri" w:cs="Calibri"/>
          <w:color w:val="000000"/>
          <w:sz w:val="26"/>
          <w:szCs w:val="26"/>
        </w:rPr>
        <w:t>ệ</w:t>
      </w:r>
      <w:r>
        <w:rPr>
          <w:rFonts w:ascii="Calibri" w:eastAsia="Calibri" w:hAnsi="Calibri" w:cs="Calibri"/>
          <w:color w:val="000000"/>
          <w:sz w:val="26"/>
          <w:szCs w:val="26"/>
        </w:rPr>
        <w:t>n các kh</w:t>
      </w:r>
      <w:r>
        <w:rPr>
          <w:rFonts w:ascii="Calibri" w:eastAsia="Calibri" w:hAnsi="Calibri" w:cs="Calibri"/>
          <w:color w:val="000000"/>
          <w:sz w:val="26"/>
          <w:szCs w:val="26"/>
        </w:rPr>
        <w:t>ố</w:t>
      </w:r>
      <w:r>
        <w:rPr>
          <w:rFonts w:ascii="Calibri" w:eastAsia="Calibri" w:hAnsi="Calibri" w:cs="Calibri"/>
          <w:color w:val="000000"/>
          <w:sz w:val="26"/>
          <w:szCs w:val="26"/>
        </w:rPr>
        <w:t>i u s</w:t>
      </w:r>
      <w:r>
        <w:rPr>
          <w:rFonts w:ascii="Calibri" w:eastAsia="Calibri" w:hAnsi="Calibri" w:cs="Calibri"/>
          <w:color w:val="000000"/>
          <w:sz w:val="26"/>
          <w:szCs w:val="26"/>
        </w:rPr>
        <w:t>ầ</w:t>
      </w:r>
      <w:r>
        <w:rPr>
          <w:rFonts w:ascii="Calibri" w:eastAsia="Calibri" w:hAnsi="Calibri" w:cs="Calibri"/>
          <w:color w:val="000000"/>
          <w:sz w:val="26"/>
          <w:szCs w:val="26"/>
        </w:rPr>
        <w:t>n (như b</w:t>
      </w:r>
      <w:r>
        <w:rPr>
          <w:rFonts w:ascii="Calibri" w:eastAsia="Calibri" w:hAnsi="Calibri" w:cs="Calibri"/>
          <w:color w:val="000000"/>
          <w:sz w:val="26"/>
          <w:szCs w:val="26"/>
        </w:rPr>
        <w:t>ệ</w:t>
      </w:r>
      <w:r>
        <w:rPr>
          <w:rFonts w:ascii="Calibri" w:eastAsia="Calibri" w:hAnsi="Calibri" w:cs="Calibri"/>
          <w:color w:val="000000"/>
          <w:sz w:val="26"/>
          <w:szCs w:val="26"/>
        </w:rPr>
        <w:t>nh sùi cành trên cây hoa h</w:t>
      </w:r>
      <w:r>
        <w:rPr>
          <w:rFonts w:ascii="Calibri" w:eastAsia="Calibri" w:hAnsi="Calibri" w:cs="Calibri"/>
          <w:color w:val="000000"/>
          <w:sz w:val="26"/>
          <w:szCs w:val="26"/>
        </w:rPr>
        <w:t>ồ</w:t>
      </w:r>
      <w:r>
        <w:rPr>
          <w:rFonts w:ascii="Calibri" w:eastAsia="Calibri" w:hAnsi="Calibri" w:cs="Calibri"/>
          <w:color w:val="000000"/>
          <w:sz w:val="26"/>
          <w:szCs w:val="26"/>
        </w:rPr>
        <w:t xml:space="preserve">ng </w:t>
      </w:r>
      <w:r>
        <w:rPr>
          <w:rFonts w:ascii="Calibri" w:eastAsia="Calibri" w:hAnsi="Calibri" w:cs="Calibri"/>
          <w:color w:val="000000"/>
          <w:sz w:val="26"/>
          <w:szCs w:val="26"/>
        </w:rPr>
        <w:t>ở</w:t>
      </w:r>
      <w:r>
        <w:rPr>
          <w:rFonts w:ascii="Calibri" w:eastAsia="Calibri" w:hAnsi="Calibri" w:cs="Calibri"/>
          <w:color w:val="000000"/>
          <w:sz w:val="26"/>
          <w:szCs w:val="26"/>
        </w:rPr>
        <w:t xml:space="preserve"> hình bên) do chúng b</w:t>
      </w:r>
      <w:r>
        <w:rPr>
          <w:rFonts w:ascii="Calibri" w:eastAsia="Calibri" w:hAnsi="Calibri" w:cs="Calibri"/>
          <w:color w:val="000000"/>
          <w:sz w:val="26"/>
          <w:szCs w:val="26"/>
        </w:rPr>
        <w:t>ị</w:t>
      </w:r>
      <w:r>
        <w:rPr>
          <w:rFonts w:ascii="Calibri" w:eastAsia="Calibri" w:hAnsi="Calibri" w:cs="Calibri"/>
          <w:color w:val="000000"/>
          <w:sz w:val="26"/>
          <w:szCs w:val="26"/>
        </w:rPr>
        <w:t xml:space="preserve"> vi khu</w:t>
      </w:r>
      <w:r>
        <w:rPr>
          <w:rFonts w:ascii="Calibri" w:eastAsia="Calibri" w:hAnsi="Calibri" w:cs="Calibri"/>
          <w:color w:val="000000"/>
          <w:sz w:val="26"/>
          <w:szCs w:val="26"/>
        </w:rPr>
        <w:t>ẩ</w:t>
      </w:r>
      <w:r>
        <w:rPr>
          <w:rFonts w:ascii="Calibri" w:eastAsia="Calibri" w:hAnsi="Calibri" w:cs="Calibri"/>
          <w:color w:val="000000"/>
          <w:sz w:val="26"/>
          <w:szCs w:val="26"/>
        </w:rPr>
        <w:t xml:space="preserve">n </w:t>
      </w:r>
      <w:r>
        <w:rPr>
          <w:rFonts w:ascii="Calibri" w:eastAsia="Calibri" w:hAnsi="Calibri" w:cs="Calibri"/>
          <w:i/>
          <w:color w:val="000000"/>
          <w:sz w:val="26"/>
          <w:szCs w:val="26"/>
        </w:rPr>
        <w:t>Agrobacterium tumefaciens</w:t>
      </w:r>
      <w:r>
        <w:rPr>
          <w:rFonts w:ascii="Calibri" w:eastAsia="Calibri" w:hAnsi="Calibri" w:cs="Calibri"/>
          <w:color w:val="000000"/>
          <w:sz w:val="26"/>
          <w:szCs w:val="26"/>
        </w:rPr>
        <w:t xml:space="preserve"> xâm nhi</w:t>
      </w:r>
      <w:r>
        <w:rPr>
          <w:rFonts w:ascii="Calibri" w:eastAsia="Calibri" w:hAnsi="Calibri" w:cs="Calibri"/>
          <w:color w:val="000000"/>
          <w:sz w:val="26"/>
          <w:szCs w:val="26"/>
        </w:rPr>
        <w:t>ễ</w:t>
      </w:r>
      <w:r>
        <w:rPr>
          <w:rFonts w:ascii="Calibri" w:eastAsia="Calibri" w:hAnsi="Calibri" w:cs="Calibri"/>
          <w:color w:val="000000"/>
          <w:sz w:val="26"/>
          <w:szCs w:val="26"/>
        </w:rPr>
        <w:t>m. Theo em, b</w:t>
      </w:r>
      <w:r>
        <w:rPr>
          <w:rFonts w:ascii="Calibri" w:eastAsia="Calibri" w:hAnsi="Calibri" w:cs="Calibri"/>
          <w:color w:val="000000"/>
          <w:sz w:val="26"/>
          <w:szCs w:val="26"/>
        </w:rPr>
        <w:t>ệ</w:t>
      </w:r>
      <w:r>
        <w:rPr>
          <w:rFonts w:ascii="Calibri" w:eastAsia="Calibri" w:hAnsi="Calibri" w:cs="Calibri"/>
          <w:color w:val="000000"/>
          <w:sz w:val="26"/>
          <w:szCs w:val="26"/>
        </w:rPr>
        <w:t xml:space="preserve">nh đó </w:t>
      </w:r>
      <w:r>
        <w:rPr>
          <w:rFonts w:ascii="Calibri" w:eastAsia="Calibri" w:hAnsi="Calibri" w:cs="Calibri"/>
          <w:color w:val="000000"/>
          <w:sz w:val="26"/>
          <w:szCs w:val="26"/>
        </w:rPr>
        <w:t>ả</w:t>
      </w:r>
      <w:r>
        <w:rPr>
          <w:rFonts w:ascii="Calibri" w:eastAsia="Calibri" w:hAnsi="Calibri" w:cs="Calibri"/>
          <w:color w:val="000000"/>
          <w:sz w:val="26"/>
          <w:szCs w:val="26"/>
        </w:rPr>
        <w:t>nh hư</w:t>
      </w:r>
      <w:r>
        <w:rPr>
          <w:rFonts w:ascii="Calibri" w:eastAsia="Calibri" w:hAnsi="Calibri" w:cs="Calibri"/>
          <w:color w:val="000000"/>
          <w:sz w:val="26"/>
          <w:szCs w:val="26"/>
        </w:rPr>
        <w:t>ở</w:t>
      </w:r>
      <w:r>
        <w:rPr>
          <w:rFonts w:ascii="Calibri" w:eastAsia="Calibri" w:hAnsi="Calibri" w:cs="Calibri"/>
          <w:color w:val="000000"/>
          <w:sz w:val="26"/>
          <w:szCs w:val="26"/>
        </w:rPr>
        <w:t>ng như th</w:t>
      </w:r>
      <w:r>
        <w:rPr>
          <w:rFonts w:ascii="Calibri" w:eastAsia="Calibri" w:hAnsi="Calibri" w:cs="Calibri"/>
          <w:color w:val="000000"/>
          <w:sz w:val="26"/>
          <w:szCs w:val="26"/>
        </w:rPr>
        <w:t>ế</w:t>
      </w:r>
      <w:r>
        <w:rPr>
          <w:rFonts w:ascii="Calibri" w:eastAsia="Calibri" w:hAnsi="Calibri" w:cs="Calibri"/>
          <w:color w:val="000000"/>
          <w:sz w:val="26"/>
          <w:szCs w:val="26"/>
        </w:rPr>
        <w:t xml:space="preserve"> nào đ</w:t>
      </w:r>
      <w:r>
        <w:rPr>
          <w:rFonts w:ascii="Calibri" w:eastAsia="Calibri" w:hAnsi="Calibri" w:cs="Calibri"/>
          <w:color w:val="000000"/>
          <w:sz w:val="26"/>
          <w:szCs w:val="26"/>
        </w:rPr>
        <w:t>ế</w:t>
      </w:r>
      <w:r>
        <w:rPr>
          <w:rFonts w:ascii="Calibri" w:eastAsia="Calibri" w:hAnsi="Calibri" w:cs="Calibri"/>
          <w:color w:val="000000"/>
          <w:sz w:val="26"/>
          <w:szCs w:val="26"/>
        </w:rPr>
        <w:t>n s</w:t>
      </w:r>
      <w:r>
        <w:rPr>
          <w:rFonts w:ascii="Calibri" w:eastAsia="Calibri" w:hAnsi="Calibri" w:cs="Calibri"/>
          <w:color w:val="000000"/>
          <w:sz w:val="26"/>
          <w:szCs w:val="26"/>
        </w:rPr>
        <w:t>ự</w:t>
      </w:r>
      <w:r>
        <w:rPr>
          <w:rFonts w:ascii="Calibri" w:eastAsia="Calibri" w:hAnsi="Calibri" w:cs="Calibri"/>
          <w:color w:val="000000"/>
          <w:sz w:val="26"/>
          <w:szCs w:val="26"/>
        </w:rPr>
        <w:t xml:space="preserve"> sinh trư</w:t>
      </w:r>
      <w:r>
        <w:rPr>
          <w:rFonts w:ascii="Calibri" w:eastAsia="Calibri" w:hAnsi="Calibri" w:cs="Calibri"/>
          <w:color w:val="000000"/>
          <w:sz w:val="26"/>
          <w:szCs w:val="26"/>
        </w:rPr>
        <w:t>ở</w:t>
      </w:r>
      <w:r>
        <w:rPr>
          <w:rFonts w:ascii="Calibri" w:eastAsia="Calibri" w:hAnsi="Calibri" w:cs="Calibri"/>
          <w:color w:val="000000"/>
          <w:sz w:val="26"/>
          <w:szCs w:val="26"/>
        </w:rPr>
        <w:t>ng c</w:t>
      </w:r>
      <w:r>
        <w:rPr>
          <w:rFonts w:ascii="Calibri" w:eastAsia="Calibri" w:hAnsi="Calibri" w:cs="Calibri"/>
          <w:color w:val="000000"/>
          <w:sz w:val="26"/>
          <w:szCs w:val="26"/>
        </w:rPr>
        <w:t>ủ</w:t>
      </w:r>
      <w:r>
        <w:rPr>
          <w:rFonts w:ascii="Calibri" w:eastAsia="Calibri" w:hAnsi="Calibri" w:cs="Calibri"/>
          <w:color w:val="000000"/>
          <w:sz w:val="26"/>
          <w:szCs w:val="26"/>
        </w:rPr>
        <w:t>a th</w:t>
      </w:r>
      <w:r>
        <w:rPr>
          <w:rFonts w:ascii="Calibri" w:eastAsia="Calibri" w:hAnsi="Calibri" w:cs="Calibri"/>
          <w:color w:val="000000"/>
          <w:sz w:val="26"/>
          <w:szCs w:val="26"/>
        </w:rPr>
        <w:t>ự</w:t>
      </w:r>
      <w:r>
        <w:rPr>
          <w:rFonts w:ascii="Calibri" w:eastAsia="Calibri" w:hAnsi="Calibri" w:cs="Calibri"/>
          <w:color w:val="000000"/>
          <w:sz w:val="26"/>
          <w:szCs w:val="26"/>
        </w:rPr>
        <w:t>c v</w:t>
      </w:r>
      <w:r>
        <w:rPr>
          <w:rFonts w:ascii="Calibri" w:eastAsia="Calibri" w:hAnsi="Calibri" w:cs="Calibri"/>
          <w:color w:val="000000"/>
          <w:sz w:val="26"/>
          <w:szCs w:val="26"/>
        </w:rPr>
        <w:t>ậ</w:t>
      </w:r>
      <w:r>
        <w:rPr>
          <w:rFonts w:ascii="Calibri" w:eastAsia="Calibri" w:hAnsi="Calibri" w:cs="Calibri"/>
          <w:color w:val="000000"/>
          <w:sz w:val="26"/>
          <w:szCs w:val="26"/>
        </w:rPr>
        <w:t>t?</w:t>
      </w:r>
    </w:p>
    <w:p w:rsidR="00475325" w:rsidRDefault="00020F2D">
      <w:pPr>
        <w:keepNext/>
        <w:keepLines/>
        <w:widowControl w:val="0"/>
        <w:pBdr>
          <w:top w:val="nil"/>
          <w:left w:val="nil"/>
          <w:bottom w:val="nil"/>
          <w:right w:val="nil"/>
          <w:between w:val="nil"/>
        </w:pBdr>
        <w:spacing w:line="288" w:lineRule="auto"/>
        <w:ind w:firstLine="567"/>
        <w:jc w:val="center"/>
        <w:rPr>
          <w:rFonts w:ascii="Calibri" w:eastAsia="Calibri" w:hAnsi="Calibri" w:cs="Calibri"/>
          <w:color w:val="000000"/>
          <w:sz w:val="26"/>
          <w:szCs w:val="26"/>
        </w:rPr>
      </w:pPr>
      <w:r>
        <w:rPr>
          <w:rFonts w:ascii="Calibri" w:eastAsia="Calibri" w:hAnsi="Calibri" w:cs="Calibri"/>
          <w:noProof/>
          <w:color w:val="000000"/>
          <w:sz w:val="26"/>
          <w:szCs w:val="26"/>
        </w:rPr>
        <w:drawing>
          <wp:inline distT="0" distB="0" distL="0" distR="0">
            <wp:extent cx="2319033" cy="1869697"/>
            <wp:effectExtent l="0" t="0" r="0" b="0"/>
            <wp:docPr id="1541"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36"/>
                    <a:srcRect/>
                    <a:stretch>
                      <a:fillRect/>
                    </a:stretch>
                  </pic:blipFill>
                  <pic:spPr>
                    <a:xfrm>
                      <a:off x="0" y="0"/>
                      <a:ext cx="2319033" cy="1869697"/>
                    </a:xfrm>
                    <a:prstGeom prst="rect">
                      <a:avLst/>
                    </a:prstGeom>
                    <a:ln/>
                  </pic:spPr>
                </pic:pic>
              </a:graphicData>
            </a:graphic>
          </wp:inline>
        </w:drawing>
      </w:r>
    </w:p>
    <w:p w:rsidR="00475325" w:rsidRDefault="00020F2D">
      <w:pPr>
        <w:keepNext/>
        <w:keepLines/>
        <w:widowControl w:val="0"/>
        <w:pBdr>
          <w:top w:val="nil"/>
          <w:left w:val="nil"/>
          <w:bottom w:val="nil"/>
          <w:right w:val="nil"/>
          <w:between w:val="nil"/>
        </w:pBdr>
        <w:tabs>
          <w:tab w:val="left" w:pos="849"/>
        </w:tabs>
        <w:spacing w:line="288" w:lineRule="auto"/>
        <w:rPr>
          <w:rFonts w:ascii="Calibri" w:eastAsia="Calibri" w:hAnsi="Calibri" w:cs="Calibri"/>
          <w:b/>
          <w:color w:val="A98C24"/>
          <w:sz w:val="26"/>
          <w:szCs w:val="26"/>
        </w:rPr>
      </w:pPr>
      <w:r>
        <w:rPr>
          <w:rFonts w:ascii="Calibri" w:eastAsia="Calibri" w:hAnsi="Calibri" w:cs="Calibri"/>
          <w:b/>
          <w:color w:val="000000"/>
          <w:sz w:val="26"/>
          <w:szCs w:val="26"/>
        </w:rPr>
        <w:t>1. Đánh giá</w:t>
      </w:r>
    </w:p>
    <w:p w:rsidR="00475325" w:rsidRDefault="00020F2D">
      <w:pPr>
        <w:keepNext/>
        <w:keepLines/>
        <w:widowControl w:val="0"/>
        <w:pBdr>
          <w:top w:val="nil"/>
          <w:left w:val="nil"/>
          <w:bottom w:val="nil"/>
          <w:right w:val="nil"/>
          <w:between w:val="nil"/>
        </w:pBdr>
        <w:tabs>
          <w:tab w:val="left" w:pos="849"/>
        </w:tabs>
        <w:spacing w:line="288" w:lineRule="auto"/>
        <w:ind w:firstLine="284"/>
        <w:rPr>
          <w:rFonts w:ascii="Calibri" w:eastAsia="Calibri" w:hAnsi="Calibri" w:cs="Calibri"/>
          <w:color w:val="000000"/>
          <w:sz w:val="26"/>
          <w:szCs w:val="26"/>
        </w:rPr>
      </w:pPr>
      <w:r>
        <w:rPr>
          <w:rFonts w:ascii="Calibri" w:eastAsia="Calibri" w:hAnsi="Calibri" w:cs="Calibri"/>
          <w:b/>
          <w:color w:val="0000FF"/>
          <w:sz w:val="26"/>
          <w:szCs w:val="26"/>
        </w:rPr>
        <w:t>Câu 1.</w:t>
      </w:r>
      <w:r>
        <w:rPr>
          <w:rFonts w:ascii="Calibri" w:eastAsia="Calibri" w:hAnsi="Calibri" w:cs="Calibri"/>
          <w:color w:val="0000FF"/>
          <w:sz w:val="26"/>
          <w:szCs w:val="26"/>
        </w:rPr>
        <w:t xml:space="preserve"> </w:t>
      </w:r>
      <w:r>
        <w:rPr>
          <w:rFonts w:ascii="Calibri" w:eastAsia="Calibri" w:hAnsi="Calibri" w:cs="Calibri"/>
          <w:color w:val="000000"/>
          <w:sz w:val="26"/>
          <w:szCs w:val="26"/>
        </w:rPr>
        <w:t>C. (B)</w:t>
      </w:r>
    </w:p>
    <w:p w:rsidR="00475325" w:rsidRDefault="00020F2D">
      <w:pPr>
        <w:keepNext/>
        <w:keepLines/>
        <w:widowControl w:val="0"/>
        <w:pBdr>
          <w:top w:val="nil"/>
          <w:left w:val="nil"/>
          <w:bottom w:val="nil"/>
          <w:right w:val="nil"/>
          <w:between w:val="nil"/>
        </w:pBdr>
        <w:tabs>
          <w:tab w:val="left" w:pos="849"/>
        </w:tabs>
        <w:spacing w:line="288" w:lineRule="auto"/>
        <w:ind w:firstLine="284"/>
        <w:rPr>
          <w:rFonts w:ascii="Calibri" w:eastAsia="Calibri" w:hAnsi="Calibri" w:cs="Calibri"/>
          <w:color w:val="000000"/>
          <w:sz w:val="26"/>
          <w:szCs w:val="26"/>
        </w:rPr>
      </w:pPr>
      <w:r>
        <w:rPr>
          <w:rFonts w:ascii="Calibri" w:eastAsia="Calibri" w:hAnsi="Calibri" w:cs="Calibri"/>
          <w:b/>
          <w:color w:val="0000FF"/>
          <w:sz w:val="26"/>
          <w:szCs w:val="26"/>
        </w:rPr>
        <w:t>Câu 2.</w:t>
      </w:r>
      <w:r>
        <w:rPr>
          <w:rFonts w:ascii="Calibri" w:eastAsia="Calibri" w:hAnsi="Calibri" w:cs="Calibri"/>
          <w:color w:val="0000FF"/>
          <w:sz w:val="26"/>
          <w:szCs w:val="26"/>
        </w:rPr>
        <w:t xml:space="preserve"> </w:t>
      </w:r>
      <w:r>
        <w:rPr>
          <w:rFonts w:ascii="Calibri" w:eastAsia="Calibri" w:hAnsi="Calibri" w:cs="Calibri"/>
          <w:color w:val="000000"/>
          <w:sz w:val="26"/>
          <w:szCs w:val="26"/>
        </w:rPr>
        <w:t>C. (H)</w:t>
      </w:r>
    </w:p>
    <w:p w:rsidR="00475325" w:rsidRDefault="00020F2D">
      <w:pPr>
        <w:keepNext/>
        <w:keepLines/>
        <w:widowControl w:val="0"/>
        <w:pBdr>
          <w:top w:val="nil"/>
          <w:left w:val="nil"/>
          <w:bottom w:val="nil"/>
          <w:right w:val="nil"/>
          <w:between w:val="nil"/>
        </w:pBdr>
        <w:tabs>
          <w:tab w:val="left" w:pos="849"/>
        </w:tabs>
        <w:spacing w:line="288" w:lineRule="auto"/>
        <w:ind w:firstLine="284"/>
        <w:rPr>
          <w:rFonts w:ascii="Calibri" w:eastAsia="Calibri" w:hAnsi="Calibri" w:cs="Calibri"/>
          <w:color w:val="000000"/>
          <w:sz w:val="26"/>
          <w:szCs w:val="26"/>
        </w:rPr>
      </w:pPr>
      <w:r>
        <w:rPr>
          <w:rFonts w:ascii="Calibri" w:eastAsia="Calibri" w:hAnsi="Calibri" w:cs="Calibri"/>
          <w:b/>
          <w:color w:val="0000FF"/>
          <w:sz w:val="26"/>
          <w:szCs w:val="26"/>
        </w:rPr>
        <w:t xml:space="preserve">Câu 3. </w:t>
      </w:r>
      <w:r>
        <w:rPr>
          <w:rFonts w:ascii="Calibri" w:eastAsia="Calibri" w:hAnsi="Calibri" w:cs="Calibri"/>
          <w:color w:val="000000"/>
          <w:sz w:val="26"/>
          <w:szCs w:val="26"/>
        </w:rPr>
        <w:t>Vi khu</w:t>
      </w:r>
      <w:r>
        <w:rPr>
          <w:rFonts w:ascii="Calibri" w:eastAsia="Calibri" w:hAnsi="Calibri" w:cs="Calibri"/>
          <w:color w:val="000000"/>
          <w:sz w:val="26"/>
          <w:szCs w:val="26"/>
        </w:rPr>
        <w:t>ẩ</w:t>
      </w:r>
      <w:r>
        <w:rPr>
          <w:rFonts w:ascii="Calibri" w:eastAsia="Calibri" w:hAnsi="Calibri" w:cs="Calibri"/>
          <w:color w:val="000000"/>
          <w:sz w:val="26"/>
          <w:szCs w:val="26"/>
        </w:rPr>
        <w:t>n xâm nh</w:t>
      </w:r>
      <w:r>
        <w:rPr>
          <w:rFonts w:ascii="Calibri" w:eastAsia="Calibri" w:hAnsi="Calibri" w:cs="Calibri"/>
          <w:color w:val="000000"/>
          <w:sz w:val="26"/>
          <w:szCs w:val="26"/>
        </w:rPr>
        <w:t>ậ</w:t>
      </w:r>
      <w:r>
        <w:rPr>
          <w:rFonts w:ascii="Calibri" w:eastAsia="Calibri" w:hAnsi="Calibri" w:cs="Calibri"/>
          <w:color w:val="000000"/>
          <w:sz w:val="26"/>
          <w:szCs w:val="26"/>
        </w:rPr>
        <w:t>p vào cây tr</w:t>
      </w:r>
      <w:r>
        <w:rPr>
          <w:rFonts w:ascii="Calibri" w:eastAsia="Calibri" w:hAnsi="Calibri" w:cs="Calibri"/>
          <w:color w:val="000000"/>
          <w:sz w:val="26"/>
          <w:szCs w:val="26"/>
        </w:rPr>
        <w:t>ồ</w:t>
      </w:r>
      <w:r>
        <w:rPr>
          <w:rFonts w:ascii="Calibri" w:eastAsia="Calibri" w:hAnsi="Calibri" w:cs="Calibri"/>
          <w:color w:val="000000"/>
          <w:sz w:val="26"/>
          <w:szCs w:val="26"/>
        </w:rPr>
        <w:t>ng khi</w:t>
      </w:r>
      <w:r>
        <w:rPr>
          <w:rFonts w:ascii="Calibri" w:eastAsia="Calibri" w:hAnsi="Calibri" w:cs="Calibri"/>
          <w:color w:val="000000"/>
          <w:sz w:val="26"/>
          <w:szCs w:val="26"/>
        </w:rPr>
        <w:t>ế</w:t>
      </w:r>
      <w:r>
        <w:rPr>
          <w:rFonts w:ascii="Calibri" w:eastAsia="Calibri" w:hAnsi="Calibri" w:cs="Calibri"/>
          <w:color w:val="000000"/>
          <w:sz w:val="26"/>
          <w:szCs w:val="26"/>
        </w:rPr>
        <w:t>n các t</w:t>
      </w:r>
      <w:r>
        <w:rPr>
          <w:rFonts w:ascii="Calibri" w:eastAsia="Calibri" w:hAnsi="Calibri" w:cs="Calibri"/>
          <w:color w:val="000000"/>
          <w:sz w:val="26"/>
          <w:szCs w:val="26"/>
        </w:rPr>
        <w:t>ế</w:t>
      </w:r>
      <w:r>
        <w:rPr>
          <w:rFonts w:ascii="Calibri" w:eastAsia="Calibri" w:hAnsi="Calibri" w:cs="Calibri"/>
          <w:color w:val="000000"/>
          <w:sz w:val="26"/>
          <w:szCs w:val="26"/>
        </w:rPr>
        <w:t xml:space="preserve"> bào t</w:t>
      </w:r>
      <w:r>
        <w:rPr>
          <w:rFonts w:ascii="Calibri" w:eastAsia="Calibri" w:hAnsi="Calibri" w:cs="Calibri"/>
          <w:color w:val="000000"/>
          <w:sz w:val="26"/>
          <w:szCs w:val="26"/>
        </w:rPr>
        <w:t>ạ</w:t>
      </w:r>
      <w:r>
        <w:rPr>
          <w:rFonts w:ascii="Calibri" w:eastAsia="Calibri" w:hAnsi="Calibri" w:cs="Calibri"/>
          <w:color w:val="000000"/>
          <w:sz w:val="26"/>
          <w:szCs w:val="26"/>
        </w:rPr>
        <w:t>i v</w:t>
      </w:r>
      <w:r>
        <w:rPr>
          <w:rFonts w:ascii="Calibri" w:eastAsia="Calibri" w:hAnsi="Calibri" w:cs="Calibri"/>
          <w:color w:val="000000"/>
          <w:sz w:val="26"/>
          <w:szCs w:val="26"/>
        </w:rPr>
        <w:t>ị</w:t>
      </w:r>
      <w:r>
        <w:rPr>
          <w:rFonts w:ascii="Calibri" w:eastAsia="Calibri" w:hAnsi="Calibri" w:cs="Calibri"/>
          <w:color w:val="000000"/>
          <w:sz w:val="26"/>
          <w:szCs w:val="26"/>
        </w:rPr>
        <w:t xml:space="preserve"> trí b</w:t>
      </w:r>
      <w:r>
        <w:rPr>
          <w:rFonts w:ascii="Calibri" w:eastAsia="Calibri" w:hAnsi="Calibri" w:cs="Calibri"/>
          <w:color w:val="000000"/>
          <w:sz w:val="26"/>
          <w:szCs w:val="26"/>
        </w:rPr>
        <w:t>ị</w:t>
      </w:r>
      <w:r>
        <w:rPr>
          <w:rFonts w:ascii="Calibri" w:eastAsia="Calibri" w:hAnsi="Calibri" w:cs="Calibri"/>
          <w:color w:val="000000"/>
          <w:sz w:val="26"/>
          <w:szCs w:val="26"/>
        </w:rPr>
        <w:t xml:space="preserve"> t</w:t>
      </w:r>
      <w:r>
        <w:rPr>
          <w:rFonts w:ascii="Calibri" w:eastAsia="Calibri" w:hAnsi="Calibri" w:cs="Calibri"/>
          <w:color w:val="000000"/>
          <w:sz w:val="26"/>
          <w:szCs w:val="26"/>
        </w:rPr>
        <w:t>ổ</w:t>
      </w:r>
      <w:r>
        <w:rPr>
          <w:rFonts w:ascii="Calibri" w:eastAsia="Calibri" w:hAnsi="Calibri" w:cs="Calibri"/>
          <w:color w:val="000000"/>
          <w:sz w:val="26"/>
          <w:szCs w:val="26"/>
        </w:rPr>
        <w:t>n thương, m</w:t>
      </w:r>
      <w:r>
        <w:rPr>
          <w:rFonts w:ascii="Calibri" w:eastAsia="Calibri" w:hAnsi="Calibri" w:cs="Calibri"/>
          <w:color w:val="000000"/>
          <w:sz w:val="26"/>
          <w:szCs w:val="26"/>
        </w:rPr>
        <w:t>ấ</w:t>
      </w:r>
      <w:r>
        <w:rPr>
          <w:rFonts w:ascii="Calibri" w:eastAsia="Calibri" w:hAnsi="Calibri" w:cs="Calibri"/>
          <w:color w:val="000000"/>
          <w:sz w:val="26"/>
          <w:szCs w:val="26"/>
        </w:rPr>
        <w:t>t kh</w:t>
      </w:r>
      <w:r>
        <w:rPr>
          <w:rFonts w:ascii="Calibri" w:eastAsia="Calibri" w:hAnsi="Calibri" w:cs="Calibri"/>
          <w:color w:val="000000"/>
          <w:sz w:val="26"/>
          <w:szCs w:val="26"/>
        </w:rPr>
        <w:t>ả</w:t>
      </w:r>
      <w:r>
        <w:rPr>
          <w:rFonts w:ascii="Calibri" w:eastAsia="Calibri" w:hAnsi="Calibri" w:cs="Calibri"/>
          <w:color w:val="000000"/>
          <w:sz w:val="26"/>
          <w:szCs w:val="26"/>
        </w:rPr>
        <w:t xml:space="preserve"> năng ki</w:t>
      </w:r>
      <w:r>
        <w:rPr>
          <w:rFonts w:ascii="Calibri" w:eastAsia="Calibri" w:hAnsi="Calibri" w:cs="Calibri"/>
          <w:color w:val="000000"/>
          <w:sz w:val="26"/>
          <w:szCs w:val="26"/>
        </w:rPr>
        <w:t>ể</w:t>
      </w:r>
      <w:r>
        <w:rPr>
          <w:rFonts w:ascii="Calibri" w:eastAsia="Calibri" w:hAnsi="Calibri" w:cs="Calibri"/>
          <w:color w:val="000000"/>
          <w:sz w:val="26"/>
          <w:szCs w:val="26"/>
        </w:rPr>
        <w:t>m soát quá trình phân chia, do v</w:t>
      </w:r>
      <w:r>
        <w:rPr>
          <w:rFonts w:ascii="Calibri" w:eastAsia="Calibri" w:hAnsi="Calibri" w:cs="Calibri"/>
          <w:color w:val="000000"/>
          <w:sz w:val="26"/>
          <w:szCs w:val="26"/>
        </w:rPr>
        <w:t>ậ</w:t>
      </w:r>
      <w:r>
        <w:rPr>
          <w:rFonts w:ascii="Calibri" w:eastAsia="Calibri" w:hAnsi="Calibri" w:cs="Calibri"/>
          <w:color w:val="000000"/>
          <w:sz w:val="26"/>
          <w:szCs w:val="26"/>
        </w:rPr>
        <w:t>y các t</w:t>
      </w:r>
      <w:r>
        <w:rPr>
          <w:rFonts w:ascii="Calibri" w:eastAsia="Calibri" w:hAnsi="Calibri" w:cs="Calibri"/>
          <w:color w:val="000000"/>
          <w:sz w:val="26"/>
          <w:szCs w:val="26"/>
        </w:rPr>
        <w:t>ế</w:t>
      </w:r>
      <w:r>
        <w:rPr>
          <w:rFonts w:ascii="Calibri" w:eastAsia="Calibri" w:hAnsi="Calibri" w:cs="Calibri"/>
          <w:color w:val="000000"/>
          <w:sz w:val="26"/>
          <w:szCs w:val="26"/>
        </w:rPr>
        <w:t xml:space="preserve"> bào đư</w:t>
      </w:r>
      <w:r>
        <w:rPr>
          <w:rFonts w:ascii="Calibri" w:eastAsia="Calibri" w:hAnsi="Calibri" w:cs="Calibri"/>
          <w:color w:val="000000"/>
          <w:sz w:val="26"/>
          <w:szCs w:val="26"/>
        </w:rPr>
        <w:t>ợ</w:t>
      </w:r>
      <w:r>
        <w:rPr>
          <w:rFonts w:ascii="Calibri" w:eastAsia="Calibri" w:hAnsi="Calibri" w:cs="Calibri"/>
          <w:color w:val="000000"/>
          <w:sz w:val="26"/>
          <w:szCs w:val="26"/>
        </w:rPr>
        <w:t>c nhân lên liên t</w:t>
      </w:r>
      <w:r>
        <w:rPr>
          <w:rFonts w:ascii="Calibri" w:eastAsia="Calibri" w:hAnsi="Calibri" w:cs="Calibri"/>
          <w:color w:val="000000"/>
          <w:sz w:val="26"/>
          <w:szCs w:val="26"/>
        </w:rPr>
        <w:t>ụ</w:t>
      </w:r>
      <w:r>
        <w:rPr>
          <w:rFonts w:ascii="Calibri" w:eastAsia="Calibri" w:hAnsi="Calibri" w:cs="Calibri"/>
          <w:color w:val="000000"/>
          <w:sz w:val="26"/>
          <w:szCs w:val="26"/>
        </w:rPr>
        <w:t>c t</w:t>
      </w:r>
      <w:r>
        <w:rPr>
          <w:rFonts w:ascii="Calibri" w:eastAsia="Calibri" w:hAnsi="Calibri" w:cs="Calibri"/>
          <w:color w:val="000000"/>
          <w:sz w:val="26"/>
          <w:szCs w:val="26"/>
        </w:rPr>
        <w:t>ạ</w:t>
      </w:r>
      <w:r>
        <w:rPr>
          <w:rFonts w:ascii="Calibri" w:eastAsia="Calibri" w:hAnsi="Calibri" w:cs="Calibri"/>
          <w:color w:val="000000"/>
          <w:sz w:val="26"/>
          <w:szCs w:val="26"/>
        </w:rPr>
        <w:t>o thành các kh</w:t>
      </w:r>
      <w:r>
        <w:rPr>
          <w:rFonts w:ascii="Calibri" w:eastAsia="Calibri" w:hAnsi="Calibri" w:cs="Calibri"/>
          <w:color w:val="000000"/>
          <w:sz w:val="26"/>
          <w:szCs w:val="26"/>
        </w:rPr>
        <w:t>ố</w:t>
      </w:r>
      <w:r>
        <w:rPr>
          <w:rFonts w:ascii="Calibri" w:eastAsia="Calibri" w:hAnsi="Calibri" w:cs="Calibri"/>
          <w:color w:val="000000"/>
          <w:sz w:val="26"/>
          <w:szCs w:val="26"/>
        </w:rPr>
        <w:t>i u t</w:t>
      </w:r>
      <w:r>
        <w:rPr>
          <w:rFonts w:ascii="Calibri" w:eastAsia="Calibri" w:hAnsi="Calibri" w:cs="Calibri"/>
          <w:color w:val="000000"/>
          <w:sz w:val="26"/>
          <w:szCs w:val="26"/>
        </w:rPr>
        <w:t>ạ</w:t>
      </w:r>
      <w:r>
        <w:rPr>
          <w:rFonts w:ascii="Calibri" w:eastAsia="Calibri" w:hAnsi="Calibri" w:cs="Calibri"/>
          <w:color w:val="000000"/>
          <w:sz w:val="26"/>
          <w:szCs w:val="26"/>
        </w:rPr>
        <w:t>i v</w:t>
      </w:r>
      <w:r>
        <w:rPr>
          <w:rFonts w:ascii="Calibri" w:eastAsia="Calibri" w:hAnsi="Calibri" w:cs="Calibri"/>
          <w:color w:val="000000"/>
          <w:sz w:val="26"/>
          <w:szCs w:val="26"/>
        </w:rPr>
        <w:t>ị</w:t>
      </w:r>
      <w:r>
        <w:rPr>
          <w:rFonts w:ascii="Calibri" w:eastAsia="Calibri" w:hAnsi="Calibri" w:cs="Calibri"/>
          <w:color w:val="000000"/>
          <w:sz w:val="26"/>
          <w:szCs w:val="26"/>
        </w:rPr>
        <w:t xml:space="preserve"> trí b</w:t>
      </w:r>
      <w:r>
        <w:rPr>
          <w:rFonts w:ascii="Calibri" w:eastAsia="Calibri" w:hAnsi="Calibri" w:cs="Calibri"/>
          <w:color w:val="000000"/>
          <w:sz w:val="26"/>
          <w:szCs w:val="26"/>
        </w:rPr>
        <w:t>ị</w:t>
      </w:r>
      <w:r>
        <w:rPr>
          <w:rFonts w:ascii="Calibri" w:eastAsia="Calibri" w:hAnsi="Calibri" w:cs="Calibri"/>
          <w:color w:val="000000"/>
          <w:sz w:val="26"/>
          <w:szCs w:val="26"/>
        </w:rPr>
        <w:t xml:space="preserve"> b</w:t>
      </w:r>
      <w:r>
        <w:rPr>
          <w:rFonts w:ascii="Calibri" w:eastAsia="Calibri" w:hAnsi="Calibri" w:cs="Calibri"/>
          <w:color w:val="000000"/>
          <w:sz w:val="26"/>
          <w:szCs w:val="26"/>
        </w:rPr>
        <w:t>ệ</w:t>
      </w:r>
      <w:r>
        <w:rPr>
          <w:rFonts w:ascii="Calibri" w:eastAsia="Calibri" w:hAnsi="Calibri" w:cs="Calibri"/>
          <w:color w:val="000000"/>
          <w:sz w:val="26"/>
          <w:szCs w:val="26"/>
        </w:rPr>
        <w:t>nh.</w:t>
      </w:r>
    </w:p>
    <w:p w:rsidR="00475325" w:rsidRDefault="00020F2D">
      <w:pPr>
        <w:keepNext/>
        <w:keepLines/>
        <w:widowControl w:val="0"/>
        <w:pBdr>
          <w:top w:val="nil"/>
          <w:left w:val="nil"/>
          <w:bottom w:val="nil"/>
          <w:right w:val="nil"/>
          <w:between w:val="nil"/>
        </w:pBdr>
        <w:spacing w:line="288" w:lineRule="auto"/>
        <w:ind w:firstLine="720"/>
        <w:rPr>
          <w:rFonts w:ascii="Calibri" w:eastAsia="Calibri" w:hAnsi="Calibri" w:cs="Calibri"/>
          <w:color w:val="000000"/>
          <w:sz w:val="26"/>
          <w:szCs w:val="26"/>
        </w:rPr>
      </w:pPr>
      <w:r>
        <w:rPr>
          <w:rFonts w:ascii="Calibri" w:eastAsia="Calibri" w:hAnsi="Calibri" w:cs="Calibri"/>
          <w:color w:val="000000"/>
          <w:sz w:val="26"/>
          <w:szCs w:val="26"/>
        </w:rPr>
        <w:t>T</w:t>
      </w:r>
      <w:r>
        <w:rPr>
          <w:rFonts w:ascii="Calibri" w:eastAsia="Calibri" w:hAnsi="Calibri" w:cs="Calibri"/>
          <w:color w:val="000000"/>
          <w:sz w:val="26"/>
          <w:szCs w:val="26"/>
        </w:rPr>
        <w:t>ế</w:t>
      </w:r>
      <w:r>
        <w:rPr>
          <w:rFonts w:ascii="Calibri" w:eastAsia="Calibri" w:hAnsi="Calibri" w:cs="Calibri"/>
          <w:color w:val="000000"/>
          <w:sz w:val="26"/>
          <w:szCs w:val="26"/>
        </w:rPr>
        <w:t xml:space="preserve"> bào p</w:t>
      </w:r>
      <w:r>
        <w:rPr>
          <w:rFonts w:ascii="Calibri" w:eastAsia="Calibri" w:hAnsi="Calibri" w:cs="Calibri"/>
          <w:color w:val="000000"/>
          <w:sz w:val="26"/>
          <w:szCs w:val="26"/>
        </w:rPr>
        <w:t>hân chia không ki</w:t>
      </w:r>
      <w:r>
        <w:rPr>
          <w:rFonts w:ascii="Calibri" w:eastAsia="Calibri" w:hAnsi="Calibri" w:cs="Calibri"/>
          <w:color w:val="000000"/>
          <w:sz w:val="26"/>
          <w:szCs w:val="26"/>
        </w:rPr>
        <w:t>ể</w:t>
      </w:r>
      <w:r>
        <w:rPr>
          <w:rFonts w:ascii="Calibri" w:eastAsia="Calibri" w:hAnsi="Calibri" w:cs="Calibri"/>
          <w:color w:val="000000"/>
          <w:sz w:val="26"/>
          <w:szCs w:val="26"/>
        </w:rPr>
        <w:t>m soát s</w:t>
      </w:r>
      <w:r>
        <w:rPr>
          <w:rFonts w:ascii="Calibri" w:eastAsia="Calibri" w:hAnsi="Calibri" w:cs="Calibri"/>
          <w:color w:val="000000"/>
          <w:sz w:val="26"/>
          <w:szCs w:val="26"/>
        </w:rPr>
        <w:t>ẽ</w:t>
      </w:r>
      <w:r>
        <w:rPr>
          <w:rFonts w:ascii="Calibri" w:eastAsia="Calibri" w:hAnsi="Calibri" w:cs="Calibri"/>
          <w:color w:val="000000"/>
          <w:sz w:val="26"/>
          <w:szCs w:val="26"/>
        </w:rPr>
        <w:t xml:space="preserve"> l</w:t>
      </w:r>
      <w:r>
        <w:rPr>
          <w:rFonts w:ascii="Calibri" w:eastAsia="Calibri" w:hAnsi="Calibri" w:cs="Calibri"/>
          <w:color w:val="000000"/>
          <w:sz w:val="26"/>
          <w:szCs w:val="26"/>
        </w:rPr>
        <w:t>ấ</w:t>
      </w:r>
      <w:r>
        <w:rPr>
          <w:rFonts w:ascii="Calibri" w:eastAsia="Calibri" w:hAnsi="Calibri" w:cs="Calibri"/>
          <w:color w:val="000000"/>
          <w:sz w:val="26"/>
          <w:szCs w:val="26"/>
        </w:rPr>
        <w:t>y m</w:t>
      </w:r>
      <w:r>
        <w:rPr>
          <w:rFonts w:ascii="Calibri" w:eastAsia="Calibri" w:hAnsi="Calibri" w:cs="Calibri"/>
          <w:color w:val="000000"/>
          <w:sz w:val="26"/>
          <w:szCs w:val="26"/>
        </w:rPr>
        <w:t>ấ</w:t>
      </w:r>
      <w:r>
        <w:rPr>
          <w:rFonts w:ascii="Calibri" w:eastAsia="Calibri" w:hAnsi="Calibri" w:cs="Calibri"/>
          <w:color w:val="000000"/>
          <w:sz w:val="26"/>
          <w:szCs w:val="26"/>
        </w:rPr>
        <w:t>t dinh dư</w:t>
      </w:r>
      <w:r>
        <w:rPr>
          <w:rFonts w:ascii="Calibri" w:eastAsia="Calibri" w:hAnsi="Calibri" w:cs="Calibri"/>
          <w:color w:val="000000"/>
          <w:sz w:val="26"/>
          <w:szCs w:val="26"/>
        </w:rPr>
        <w:t>ỡ</w:t>
      </w:r>
      <w:r>
        <w:rPr>
          <w:rFonts w:ascii="Calibri" w:eastAsia="Calibri" w:hAnsi="Calibri" w:cs="Calibri"/>
          <w:color w:val="000000"/>
          <w:sz w:val="26"/>
          <w:szCs w:val="26"/>
        </w:rPr>
        <w:t>ng c</w:t>
      </w:r>
      <w:r>
        <w:rPr>
          <w:rFonts w:ascii="Calibri" w:eastAsia="Calibri" w:hAnsi="Calibri" w:cs="Calibri"/>
          <w:color w:val="000000"/>
          <w:sz w:val="26"/>
          <w:szCs w:val="26"/>
        </w:rPr>
        <w:t>ủ</w:t>
      </w:r>
      <w:r>
        <w:rPr>
          <w:rFonts w:ascii="Calibri" w:eastAsia="Calibri" w:hAnsi="Calibri" w:cs="Calibri"/>
          <w:color w:val="000000"/>
          <w:sz w:val="26"/>
          <w:szCs w:val="26"/>
        </w:rPr>
        <w:t>a các quá trình trao đ</w:t>
      </w:r>
      <w:r>
        <w:rPr>
          <w:rFonts w:ascii="Calibri" w:eastAsia="Calibri" w:hAnsi="Calibri" w:cs="Calibri"/>
          <w:color w:val="000000"/>
          <w:sz w:val="26"/>
          <w:szCs w:val="26"/>
        </w:rPr>
        <w:t>ổ</w:t>
      </w:r>
      <w:r>
        <w:rPr>
          <w:rFonts w:ascii="Calibri" w:eastAsia="Calibri" w:hAnsi="Calibri" w:cs="Calibri"/>
          <w:color w:val="000000"/>
          <w:sz w:val="26"/>
          <w:szCs w:val="26"/>
        </w:rPr>
        <w:t>i ch</w:t>
      </w:r>
      <w:r>
        <w:rPr>
          <w:rFonts w:ascii="Calibri" w:eastAsia="Calibri" w:hAnsi="Calibri" w:cs="Calibri"/>
          <w:color w:val="000000"/>
          <w:sz w:val="26"/>
          <w:szCs w:val="26"/>
        </w:rPr>
        <w:t>ấ</w:t>
      </w:r>
      <w:r>
        <w:rPr>
          <w:rFonts w:ascii="Calibri" w:eastAsia="Calibri" w:hAnsi="Calibri" w:cs="Calibri"/>
          <w:color w:val="000000"/>
          <w:sz w:val="26"/>
          <w:szCs w:val="26"/>
        </w:rPr>
        <w:t>t khác, đ</w:t>
      </w:r>
      <w:r>
        <w:rPr>
          <w:rFonts w:ascii="Calibri" w:eastAsia="Calibri" w:hAnsi="Calibri" w:cs="Calibri"/>
          <w:color w:val="000000"/>
          <w:sz w:val="26"/>
          <w:szCs w:val="26"/>
        </w:rPr>
        <w:t>ồ</w:t>
      </w:r>
      <w:r>
        <w:rPr>
          <w:rFonts w:ascii="Calibri" w:eastAsia="Calibri" w:hAnsi="Calibri" w:cs="Calibri"/>
          <w:color w:val="000000"/>
          <w:sz w:val="26"/>
          <w:szCs w:val="26"/>
        </w:rPr>
        <w:t>ng th</w:t>
      </w:r>
      <w:r>
        <w:rPr>
          <w:rFonts w:ascii="Calibri" w:eastAsia="Calibri" w:hAnsi="Calibri" w:cs="Calibri"/>
          <w:color w:val="000000"/>
          <w:sz w:val="26"/>
          <w:szCs w:val="26"/>
        </w:rPr>
        <w:t>ờ</w:t>
      </w:r>
      <w:r>
        <w:rPr>
          <w:rFonts w:ascii="Calibri" w:eastAsia="Calibri" w:hAnsi="Calibri" w:cs="Calibri"/>
          <w:color w:val="000000"/>
          <w:sz w:val="26"/>
          <w:szCs w:val="26"/>
        </w:rPr>
        <w:t xml:space="preserve">i </w:t>
      </w:r>
      <w:r>
        <w:rPr>
          <w:rFonts w:ascii="Calibri" w:eastAsia="Calibri" w:hAnsi="Calibri" w:cs="Calibri"/>
          <w:color w:val="000000"/>
          <w:sz w:val="26"/>
          <w:szCs w:val="26"/>
        </w:rPr>
        <w:t>ả</w:t>
      </w:r>
      <w:r>
        <w:rPr>
          <w:rFonts w:ascii="Calibri" w:eastAsia="Calibri" w:hAnsi="Calibri" w:cs="Calibri"/>
          <w:color w:val="000000"/>
          <w:sz w:val="26"/>
          <w:szCs w:val="26"/>
        </w:rPr>
        <w:t>nh hư</w:t>
      </w:r>
      <w:r>
        <w:rPr>
          <w:rFonts w:ascii="Calibri" w:eastAsia="Calibri" w:hAnsi="Calibri" w:cs="Calibri"/>
          <w:color w:val="000000"/>
          <w:sz w:val="26"/>
          <w:szCs w:val="26"/>
        </w:rPr>
        <w:t>ở</w:t>
      </w:r>
      <w:r>
        <w:rPr>
          <w:rFonts w:ascii="Calibri" w:eastAsia="Calibri" w:hAnsi="Calibri" w:cs="Calibri"/>
          <w:color w:val="000000"/>
          <w:sz w:val="26"/>
          <w:szCs w:val="26"/>
        </w:rPr>
        <w:t>ng đ</w:t>
      </w:r>
      <w:r>
        <w:rPr>
          <w:rFonts w:ascii="Calibri" w:eastAsia="Calibri" w:hAnsi="Calibri" w:cs="Calibri"/>
          <w:color w:val="000000"/>
          <w:sz w:val="26"/>
          <w:szCs w:val="26"/>
        </w:rPr>
        <w:t>ế</w:t>
      </w:r>
      <w:r>
        <w:rPr>
          <w:rFonts w:ascii="Calibri" w:eastAsia="Calibri" w:hAnsi="Calibri" w:cs="Calibri"/>
          <w:color w:val="000000"/>
          <w:sz w:val="26"/>
          <w:szCs w:val="26"/>
        </w:rPr>
        <w:t>n các quá trình v</w:t>
      </w:r>
      <w:r>
        <w:rPr>
          <w:rFonts w:ascii="Calibri" w:eastAsia="Calibri" w:hAnsi="Calibri" w:cs="Calibri"/>
          <w:color w:val="000000"/>
          <w:sz w:val="26"/>
          <w:szCs w:val="26"/>
        </w:rPr>
        <w:t>ậ</w:t>
      </w:r>
      <w:r>
        <w:rPr>
          <w:rFonts w:ascii="Calibri" w:eastAsia="Calibri" w:hAnsi="Calibri" w:cs="Calibri"/>
          <w:color w:val="000000"/>
          <w:sz w:val="26"/>
          <w:szCs w:val="26"/>
        </w:rPr>
        <w:t>n chuy</w:t>
      </w:r>
      <w:r>
        <w:rPr>
          <w:rFonts w:ascii="Calibri" w:eastAsia="Calibri" w:hAnsi="Calibri" w:cs="Calibri"/>
          <w:color w:val="000000"/>
          <w:sz w:val="26"/>
          <w:szCs w:val="26"/>
        </w:rPr>
        <w:t>ể</w:t>
      </w:r>
      <w:r>
        <w:rPr>
          <w:rFonts w:ascii="Calibri" w:eastAsia="Calibri" w:hAnsi="Calibri" w:cs="Calibri"/>
          <w:color w:val="000000"/>
          <w:sz w:val="26"/>
          <w:szCs w:val="26"/>
        </w:rPr>
        <w:t>n nư</w:t>
      </w:r>
      <w:r>
        <w:rPr>
          <w:rFonts w:ascii="Calibri" w:eastAsia="Calibri" w:hAnsi="Calibri" w:cs="Calibri"/>
          <w:color w:val="000000"/>
          <w:sz w:val="26"/>
          <w:szCs w:val="26"/>
        </w:rPr>
        <w:t>ớ</w:t>
      </w:r>
      <w:r>
        <w:rPr>
          <w:rFonts w:ascii="Calibri" w:eastAsia="Calibri" w:hAnsi="Calibri" w:cs="Calibri"/>
          <w:color w:val="000000"/>
          <w:sz w:val="26"/>
          <w:szCs w:val="26"/>
        </w:rPr>
        <w:t>c và các ch</w:t>
      </w:r>
      <w:r>
        <w:rPr>
          <w:rFonts w:ascii="Calibri" w:eastAsia="Calibri" w:hAnsi="Calibri" w:cs="Calibri"/>
          <w:color w:val="000000"/>
          <w:sz w:val="26"/>
          <w:szCs w:val="26"/>
        </w:rPr>
        <w:t>ấ</w:t>
      </w:r>
      <w:r>
        <w:rPr>
          <w:rFonts w:ascii="Calibri" w:eastAsia="Calibri" w:hAnsi="Calibri" w:cs="Calibri"/>
          <w:color w:val="000000"/>
          <w:sz w:val="26"/>
          <w:szCs w:val="26"/>
        </w:rPr>
        <w:t>t dinh dư</w:t>
      </w:r>
      <w:r>
        <w:rPr>
          <w:rFonts w:ascii="Calibri" w:eastAsia="Calibri" w:hAnsi="Calibri" w:cs="Calibri"/>
          <w:color w:val="000000"/>
          <w:sz w:val="26"/>
          <w:szCs w:val="26"/>
        </w:rPr>
        <w:t>ỡ</w:t>
      </w:r>
      <w:r>
        <w:rPr>
          <w:rFonts w:ascii="Calibri" w:eastAsia="Calibri" w:hAnsi="Calibri" w:cs="Calibri"/>
          <w:color w:val="000000"/>
          <w:sz w:val="26"/>
          <w:szCs w:val="26"/>
        </w:rPr>
        <w:t>ng c</w:t>
      </w:r>
      <w:r>
        <w:rPr>
          <w:rFonts w:ascii="Calibri" w:eastAsia="Calibri" w:hAnsi="Calibri" w:cs="Calibri"/>
          <w:color w:val="000000"/>
          <w:sz w:val="26"/>
          <w:szCs w:val="26"/>
        </w:rPr>
        <w:t>ủ</w:t>
      </w:r>
      <w:r>
        <w:rPr>
          <w:rFonts w:ascii="Calibri" w:eastAsia="Calibri" w:hAnsi="Calibri" w:cs="Calibri"/>
          <w:color w:val="000000"/>
          <w:sz w:val="26"/>
          <w:szCs w:val="26"/>
        </w:rPr>
        <w:t>a cây tr</w:t>
      </w:r>
      <w:r>
        <w:rPr>
          <w:rFonts w:ascii="Calibri" w:eastAsia="Calibri" w:hAnsi="Calibri" w:cs="Calibri"/>
          <w:color w:val="000000"/>
          <w:sz w:val="26"/>
          <w:szCs w:val="26"/>
        </w:rPr>
        <w:t>ồ</w:t>
      </w:r>
      <w:r>
        <w:rPr>
          <w:rFonts w:ascii="Calibri" w:eastAsia="Calibri" w:hAnsi="Calibri" w:cs="Calibri"/>
          <w:color w:val="000000"/>
          <w:sz w:val="26"/>
          <w:szCs w:val="26"/>
        </w:rPr>
        <w:t>ng khi</w:t>
      </w:r>
      <w:r>
        <w:rPr>
          <w:rFonts w:ascii="Calibri" w:eastAsia="Calibri" w:hAnsi="Calibri" w:cs="Calibri"/>
          <w:color w:val="000000"/>
          <w:sz w:val="26"/>
          <w:szCs w:val="26"/>
        </w:rPr>
        <w:t>ế</w:t>
      </w:r>
      <w:r>
        <w:rPr>
          <w:rFonts w:ascii="Calibri" w:eastAsia="Calibri" w:hAnsi="Calibri" w:cs="Calibri"/>
          <w:color w:val="000000"/>
          <w:sz w:val="26"/>
          <w:szCs w:val="26"/>
        </w:rPr>
        <w:t>n cây sinh trư</w:t>
      </w:r>
      <w:r>
        <w:rPr>
          <w:rFonts w:ascii="Calibri" w:eastAsia="Calibri" w:hAnsi="Calibri" w:cs="Calibri"/>
          <w:color w:val="000000"/>
          <w:sz w:val="26"/>
          <w:szCs w:val="26"/>
        </w:rPr>
        <w:t>ở</w:t>
      </w:r>
      <w:r>
        <w:rPr>
          <w:rFonts w:ascii="Calibri" w:eastAsia="Calibri" w:hAnsi="Calibri" w:cs="Calibri"/>
          <w:color w:val="000000"/>
          <w:sz w:val="26"/>
          <w:szCs w:val="26"/>
        </w:rPr>
        <w:t>ng ch</w:t>
      </w:r>
      <w:r>
        <w:rPr>
          <w:rFonts w:ascii="Calibri" w:eastAsia="Calibri" w:hAnsi="Calibri" w:cs="Calibri"/>
          <w:color w:val="000000"/>
          <w:sz w:val="26"/>
          <w:szCs w:val="26"/>
        </w:rPr>
        <w:t>ậ</w:t>
      </w:r>
      <w:r>
        <w:rPr>
          <w:rFonts w:ascii="Calibri" w:eastAsia="Calibri" w:hAnsi="Calibri" w:cs="Calibri"/>
          <w:color w:val="000000"/>
          <w:sz w:val="26"/>
          <w:szCs w:val="26"/>
        </w:rPr>
        <w:t>m, còi c</w:t>
      </w:r>
      <w:r>
        <w:rPr>
          <w:rFonts w:ascii="Calibri" w:eastAsia="Calibri" w:hAnsi="Calibri" w:cs="Calibri"/>
          <w:color w:val="000000"/>
          <w:sz w:val="26"/>
          <w:szCs w:val="26"/>
        </w:rPr>
        <w:t>ọ</w:t>
      </w:r>
      <w:r>
        <w:rPr>
          <w:rFonts w:ascii="Calibri" w:eastAsia="Calibri" w:hAnsi="Calibri" w:cs="Calibri"/>
          <w:color w:val="000000"/>
          <w:sz w:val="26"/>
          <w:szCs w:val="26"/>
        </w:rPr>
        <w:t>c, có th</w:t>
      </w:r>
      <w:r>
        <w:rPr>
          <w:rFonts w:ascii="Calibri" w:eastAsia="Calibri" w:hAnsi="Calibri" w:cs="Calibri"/>
          <w:color w:val="000000"/>
          <w:sz w:val="26"/>
          <w:szCs w:val="26"/>
        </w:rPr>
        <w:t>ể</w:t>
      </w:r>
      <w:r>
        <w:rPr>
          <w:rFonts w:ascii="Calibri" w:eastAsia="Calibri" w:hAnsi="Calibri" w:cs="Calibri"/>
          <w:color w:val="000000"/>
          <w:sz w:val="26"/>
          <w:szCs w:val="26"/>
        </w:rPr>
        <w:t xml:space="preserve"> m</w:t>
      </w:r>
      <w:r>
        <w:rPr>
          <w:rFonts w:ascii="Calibri" w:eastAsia="Calibri" w:hAnsi="Calibri" w:cs="Calibri"/>
          <w:color w:val="000000"/>
          <w:sz w:val="26"/>
          <w:szCs w:val="26"/>
        </w:rPr>
        <w:t>ấ</w:t>
      </w:r>
      <w:r>
        <w:rPr>
          <w:rFonts w:ascii="Calibri" w:eastAsia="Calibri" w:hAnsi="Calibri" w:cs="Calibri"/>
          <w:color w:val="000000"/>
          <w:sz w:val="26"/>
          <w:szCs w:val="26"/>
        </w:rPr>
        <w:t>t kh</w:t>
      </w:r>
      <w:r>
        <w:rPr>
          <w:rFonts w:ascii="Calibri" w:eastAsia="Calibri" w:hAnsi="Calibri" w:cs="Calibri"/>
          <w:color w:val="000000"/>
          <w:sz w:val="26"/>
          <w:szCs w:val="26"/>
        </w:rPr>
        <w:t>ả</w:t>
      </w:r>
      <w:r>
        <w:rPr>
          <w:rFonts w:ascii="Calibri" w:eastAsia="Calibri" w:hAnsi="Calibri" w:cs="Calibri"/>
          <w:color w:val="000000"/>
          <w:sz w:val="26"/>
          <w:szCs w:val="26"/>
        </w:rPr>
        <w:t xml:space="preserve"> năng ra hoa và ch</w:t>
      </w:r>
      <w:r>
        <w:rPr>
          <w:rFonts w:ascii="Calibri" w:eastAsia="Calibri" w:hAnsi="Calibri" w:cs="Calibri"/>
          <w:color w:val="000000"/>
          <w:sz w:val="26"/>
          <w:szCs w:val="26"/>
        </w:rPr>
        <w:t>ế</w:t>
      </w:r>
      <w:r>
        <w:rPr>
          <w:rFonts w:ascii="Calibri" w:eastAsia="Calibri" w:hAnsi="Calibri" w:cs="Calibri"/>
          <w:color w:val="000000"/>
          <w:sz w:val="26"/>
          <w:szCs w:val="26"/>
        </w:rPr>
        <w:t>t. (VD)</w:t>
      </w:r>
    </w:p>
    <w:p w:rsidR="00475325" w:rsidRDefault="00475325">
      <w:pPr>
        <w:keepNext/>
        <w:keepLines/>
        <w:widowControl w:val="0"/>
        <w:pBdr>
          <w:top w:val="nil"/>
          <w:left w:val="nil"/>
          <w:bottom w:val="nil"/>
          <w:right w:val="nil"/>
          <w:between w:val="nil"/>
        </w:pBdr>
        <w:tabs>
          <w:tab w:val="left" w:pos="849"/>
        </w:tabs>
        <w:spacing w:line="288" w:lineRule="auto"/>
        <w:ind w:left="855" w:hanging="288"/>
        <w:rPr>
          <w:rFonts w:ascii="Calibri" w:eastAsia="Calibri" w:hAnsi="Calibri" w:cs="Calibri"/>
          <w:color w:val="000000"/>
          <w:sz w:val="26"/>
          <w:szCs w:val="26"/>
        </w:rPr>
      </w:pPr>
    </w:p>
    <w:p w:rsidR="00475325" w:rsidRDefault="00020F2D">
      <w:pPr>
        <w:keepNext/>
        <w:keepLines/>
        <w:widowControl w:val="0"/>
        <w:pBdr>
          <w:top w:val="nil"/>
          <w:left w:val="nil"/>
          <w:bottom w:val="nil"/>
          <w:right w:val="nil"/>
          <w:between w:val="nil"/>
        </w:pBdr>
        <w:spacing w:line="288" w:lineRule="auto"/>
        <w:jc w:val="center"/>
        <w:rPr>
          <w:rFonts w:ascii="Calibri" w:eastAsia="Calibri" w:hAnsi="Calibri" w:cs="Calibri"/>
          <w:b/>
          <w:color w:val="FF0000"/>
          <w:sz w:val="26"/>
          <w:szCs w:val="26"/>
        </w:rPr>
      </w:pPr>
      <w:bookmarkStart w:id="149" w:name="bookmark=id.2eclud0" w:colFirst="0" w:colLast="0"/>
      <w:bookmarkStart w:id="150" w:name="bookmark=id.3z7bk57" w:colFirst="0" w:colLast="0"/>
      <w:bookmarkEnd w:id="149"/>
      <w:bookmarkEnd w:id="150"/>
      <w:r>
        <w:rPr>
          <w:rFonts w:ascii="Calibri" w:eastAsia="Calibri" w:hAnsi="Calibri" w:cs="Calibri"/>
          <w:b/>
          <w:color w:val="FF0000"/>
          <w:sz w:val="26"/>
          <w:szCs w:val="26"/>
        </w:rPr>
        <w:t xml:space="preserve">Bài 21. </w:t>
      </w:r>
      <w:r>
        <w:rPr>
          <w:rFonts w:ascii="Calibri" w:eastAsia="Calibri" w:hAnsi="Calibri" w:cs="Calibri"/>
          <w:b/>
          <w:color w:val="FF0000"/>
          <w:sz w:val="24"/>
          <w:szCs w:val="24"/>
        </w:rPr>
        <w:t>TH</w:t>
      </w:r>
      <w:r>
        <w:rPr>
          <w:rFonts w:ascii="Calibri" w:eastAsia="Calibri" w:hAnsi="Calibri" w:cs="Calibri"/>
          <w:b/>
          <w:color w:val="FF0000"/>
          <w:sz w:val="24"/>
          <w:szCs w:val="24"/>
        </w:rPr>
        <w:t>Ự</w:t>
      </w:r>
      <w:r>
        <w:rPr>
          <w:rFonts w:ascii="Calibri" w:eastAsia="Calibri" w:hAnsi="Calibri" w:cs="Calibri"/>
          <w:b/>
          <w:color w:val="FF0000"/>
          <w:sz w:val="24"/>
          <w:szCs w:val="24"/>
        </w:rPr>
        <w:t>C HÀNH: QUAN SÁT VÀ PHÂN BI</w:t>
      </w:r>
      <w:r>
        <w:rPr>
          <w:rFonts w:ascii="Calibri" w:eastAsia="Calibri" w:hAnsi="Calibri" w:cs="Calibri"/>
          <w:b/>
          <w:color w:val="FF0000"/>
          <w:sz w:val="24"/>
          <w:szCs w:val="24"/>
        </w:rPr>
        <w:t>Ệ</w:t>
      </w:r>
      <w:r>
        <w:rPr>
          <w:rFonts w:ascii="Calibri" w:eastAsia="Calibri" w:hAnsi="Calibri" w:cs="Calibri"/>
          <w:b/>
          <w:color w:val="FF0000"/>
          <w:sz w:val="24"/>
          <w:szCs w:val="24"/>
        </w:rPr>
        <w:t>T M</w:t>
      </w:r>
      <w:r>
        <w:rPr>
          <w:rFonts w:ascii="Calibri" w:eastAsia="Calibri" w:hAnsi="Calibri" w:cs="Calibri"/>
          <w:b/>
          <w:color w:val="FF0000"/>
          <w:sz w:val="24"/>
          <w:szCs w:val="24"/>
        </w:rPr>
        <w:t>Ộ</w:t>
      </w:r>
      <w:r>
        <w:rPr>
          <w:rFonts w:ascii="Calibri" w:eastAsia="Calibri" w:hAnsi="Calibri" w:cs="Calibri"/>
          <w:b/>
          <w:color w:val="FF0000"/>
          <w:sz w:val="24"/>
          <w:szCs w:val="24"/>
        </w:rPr>
        <w:t>T S</w:t>
      </w:r>
      <w:r>
        <w:rPr>
          <w:rFonts w:ascii="Calibri" w:eastAsia="Calibri" w:hAnsi="Calibri" w:cs="Calibri"/>
          <w:b/>
          <w:color w:val="FF0000"/>
          <w:sz w:val="24"/>
          <w:szCs w:val="24"/>
        </w:rPr>
        <w:t>Ố</w:t>
      </w:r>
      <w:r>
        <w:rPr>
          <w:rFonts w:ascii="Calibri" w:eastAsia="Calibri" w:hAnsi="Calibri" w:cs="Calibri"/>
          <w:b/>
          <w:color w:val="FF0000"/>
          <w:sz w:val="24"/>
          <w:szCs w:val="24"/>
        </w:rPr>
        <w:t xml:space="preserve"> LO</w:t>
      </w:r>
      <w:r>
        <w:rPr>
          <w:rFonts w:ascii="Calibri" w:eastAsia="Calibri" w:hAnsi="Calibri" w:cs="Calibri"/>
          <w:b/>
          <w:color w:val="FF0000"/>
          <w:sz w:val="24"/>
          <w:szCs w:val="24"/>
        </w:rPr>
        <w:t>Ạ</w:t>
      </w:r>
      <w:r>
        <w:rPr>
          <w:rFonts w:ascii="Calibri" w:eastAsia="Calibri" w:hAnsi="Calibri" w:cs="Calibri"/>
          <w:b/>
          <w:color w:val="FF0000"/>
          <w:sz w:val="24"/>
          <w:szCs w:val="24"/>
        </w:rPr>
        <w:t>I T</w:t>
      </w:r>
      <w:r>
        <w:rPr>
          <w:rFonts w:ascii="Calibri" w:eastAsia="Calibri" w:hAnsi="Calibri" w:cs="Calibri"/>
          <w:b/>
          <w:color w:val="FF0000"/>
          <w:sz w:val="24"/>
          <w:szCs w:val="24"/>
        </w:rPr>
        <w:t>Ế</w:t>
      </w:r>
      <w:r>
        <w:rPr>
          <w:rFonts w:ascii="Calibri" w:eastAsia="Calibri" w:hAnsi="Calibri" w:cs="Calibri"/>
          <w:b/>
          <w:color w:val="FF0000"/>
          <w:sz w:val="24"/>
          <w:szCs w:val="24"/>
        </w:rPr>
        <w:t xml:space="preserve"> BÀO</w:t>
      </w:r>
    </w:p>
    <w:p w:rsidR="00475325" w:rsidRDefault="00020F2D">
      <w:pPr>
        <w:widowControl w:val="0"/>
        <w:pBdr>
          <w:top w:val="nil"/>
          <w:left w:val="nil"/>
          <w:bottom w:val="nil"/>
          <w:right w:val="nil"/>
          <w:between w:val="nil"/>
        </w:pBdr>
        <w:spacing w:line="288" w:lineRule="auto"/>
        <w:rPr>
          <w:rFonts w:ascii="Calibri" w:eastAsia="Calibri" w:hAnsi="Calibri" w:cs="Calibri"/>
          <w:b/>
          <w:color w:val="FF0000"/>
          <w:sz w:val="24"/>
          <w:szCs w:val="24"/>
        </w:rPr>
      </w:pPr>
      <w:r>
        <w:rPr>
          <w:rFonts w:ascii="Calibri" w:eastAsia="Calibri" w:hAnsi="Calibri" w:cs="Calibri"/>
          <w:b/>
          <w:color w:val="FF0000"/>
          <w:sz w:val="24"/>
          <w:szCs w:val="24"/>
        </w:rPr>
        <w:t>I. M</w:t>
      </w:r>
      <w:r>
        <w:rPr>
          <w:rFonts w:ascii="Calibri" w:eastAsia="Calibri" w:hAnsi="Calibri" w:cs="Calibri"/>
          <w:b/>
          <w:color w:val="FF0000"/>
          <w:sz w:val="24"/>
          <w:szCs w:val="24"/>
        </w:rPr>
        <w:t>Ụ</w:t>
      </w:r>
      <w:r>
        <w:rPr>
          <w:rFonts w:ascii="Calibri" w:eastAsia="Calibri" w:hAnsi="Calibri" w:cs="Calibri"/>
          <w:b/>
          <w:color w:val="FF0000"/>
          <w:sz w:val="24"/>
          <w:szCs w:val="24"/>
        </w:rPr>
        <w:t>C TIÊU</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sz w:val="26"/>
          <w:szCs w:val="26"/>
        </w:rPr>
      </w:pPr>
      <w:r>
        <w:rPr>
          <w:rFonts w:ascii="Calibri" w:eastAsia="Calibri" w:hAnsi="Calibri" w:cs="Calibri"/>
          <w:i/>
          <w:color w:val="000000"/>
          <w:sz w:val="26"/>
          <w:szCs w:val="26"/>
        </w:rPr>
        <w:t>Sau bài h</w:t>
      </w:r>
      <w:r>
        <w:rPr>
          <w:rFonts w:ascii="Calibri" w:eastAsia="Calibri" w:hAnsi="Calibri" w:cs="Calibri"/>
          <w:i/>
          <w:color w:val="000000"/>
          <w:sz w:val="26"/>
          <w:szCs w:val="26"/>
        </w:rPr>
        <w:t>ọ</w:t>
      </w:r>
      <w:r>
        <w:rPr>
          <w:rFonts w:ascii="Calibri" w:eastAsia="Calibri" w:hAnsi="Calibri" w:cs="Calibri"/>
          <w:i/>
          <w:color w:val="000000"/>
          <w:sz w:val="26"/>
          <w:szCs w:val="26"/>
        </w:rPr>
        <w:t>c, HS s</w:t>
      </w:r>
      <w:r>
        <w:rPr>
          <w:rFonts w:ascii="Calibri" w:eastAsia="Calibri" w:hAnsi="Calibri" w:cs="Calibri"/>
          <w:i/>
          <w:color w:val="000000"/>
          <w:sz w:val="26"/>
          <w:szCs w:val="26"/>
        </w:rPr>
        <w:t>ẽ</w:t>
      </w:r>
      <w:r>
        <w:rPr>
          <w:rFonts w:ascii="Calibri" w:eastAsia="Calibri" w:hAnsi="Calibri" w:cs="Calibri"/>
          <w:i/>
          <w:color w:val="000000"/>
          <w:sz w:val="26"/>
          <w:szCs w:val="26"/>
        </w:rPr>
        <w:t>:</w:t>
      </w:r>
    </w:p>
    <w:p w:rsidR="00475325" w:rsidRDefault="00020F2D">
      <w:pPr>
        <w:spacing w:line="288" w:lineRule="auto"/>
        <w:ind w:firstLine="284"/>
        <w:rPr>
          <w:rFonts w:ascii="Calibri" w:eastAsia="Calibri" w:hAnsi="Calibri" w:cs="Calibri"/>
          <w:sz w:val="26"/>
          <w:szCs w:val="26"/>
        </w:rPr>
      </w:pPr>
      <w:r>
        <w:rPr>
          <w:rFonts w:ascii="Calibri" w:eastAsia="Calibri" w:hAnsi="Calibri" w:cs="Calibri"/>
          <w:sz w:val="26"/>
          <w:szCs w:val="26"/>
        </w:rPr>
        <w:t>- Quan sát đư</w:t>
      </w:r>
      <w:r>
        <w:rPr>
          <w:rFonts w:ascii="Calibri" w:eastAsia="Calibri" w:hAnsi="Calibri" w:cs="Calibri"/>
          <w:sz w:val="26"/>
          <w:szCs w:val="26"/>
        </w:rPr>
        <w:t>ợ</w:t>
      </w:r>
      <w:r>
        <w:rPr>
          <w:rFonts w:ascii="Calibri" w:eastAsia="Calibri" w:hAnsi="Calibri" w:cs="Calibri"/>
          <w:sz w:val="26"/>
          <w:szCs w:val="26"/>
        </w:rPr>
        <w:t>c t</w:t>
      </w:r>
      <w:r>
        <w:rPr>
          <w:rFonts w:ascii="Calibri" w:eastAsia="Calibri" w:hAnsi="Calibri" w:cs="Calibri"/>
          <w:sz w:val="26"/>
          <w:szCs w:val="26"/>
        </w:rPr>
        <w:t>ế</w:t>
      </w:r>
      <w:r>
        <w:rPr>
          <w:rFonts w:ascii="Calibri" w:eastAsia="Calibri" w:hAnsi="Calibri" w:cs="Calibri"/>
          <w:sz w:val="26"/>
          <w:szCs w:val="26"/>
        </w:rPr>
        <w:t xml:space="preserve"> bào l</w:t>
      </w:r>
      <w:r>
        <w:rPr>
          <w:rFonts w:ascii="Calibri" w:eastAsia="Calibri" w:hAnsi="Calibri" w:cs="Calibri"/>
          <w:sz w:val="26"/>
          <w:szCs w:val="26"/>
        </w:rPr>
        <w:t>ớ</w:t>
      </w:r>
      <w:r>
        <w:rPr>
          <w:rFonts w:ascii="Calibri" w:eastAsia="Calibri" w:hAnsi="Calibri" w:cs="Calibri"/>
          <w:sz w:val="26"/>
          <w:szCs w:val="26"/>
        </w:rPr>
        <w:t>n b</w:t>
      </w:r>
      <w:r>
        <w:rPr>
          <w:rFonts w:ascii="Calibri" w:eastAsia="Calibri" w:hAnsi="Calibri" w:cs="Calibri"/>
          <w:sz w:val="26"/>
          <w:szCs w:val="26"/>
        </w:rPr>
        <w:t>ằ</w:t>
      </w:r>
      <w:r>
        <w:rPr>
          <w:rFonts w:ascii="Calibri" w:eastAsia="Calibri" w:hAnsi="Calibri" w:cs="Calibri"/>
          <w:sz w:val="26"/>
          <w:szCs w:val="26"/>
        </w:rPr>
        <w:t>ng m</w:t>
      </w:r>
      <w:r>
        <w:rPr>
          <w:rFonts w:ascii="Calibri" w:eastAsia="Calibri" w:hAnsi="Calibri" w:cs="Calibri"/>
          <w:sz w:val="26"/>
          <w:szCs w:val="26"/>
        </w:rPr>
        <w:t>ắ</w:t>
      </w:r>
      <w:r>
        <w:rPr>
          <w:rFonts w:ascii="Calibri" w:eastAsia="Calibri" w:hAnsi="Calibri" w:cs="Calibri"/>
          <w:sz w:val="26"/>
          <w:szCs w:val="26"/>
        </w:rPr>
        <w:t>t thư</w:t>
      </w:r>
      <w:r>
        <w:rPr>
          <w:rFonts w:ascii="Calibri" w:eastAsia="Calibri" w:hAnsi="Calibri" w:cs="Calibri"/>
          <w:sz w:val="26"/>
          <w:szCs w:val="26"/>
        </w:rPr>
        <w:t>ờ</w:t>
      </w:r>
      <w:r>
        <w:rPr>
          <w:rFonts w:ascii="Calibri" w:eastAsia="Calibri" w:hAnsi="Calibri" w:cs="Calibri"/>
          <w:sz w:val="26"/>
          <w:szCs w:val="26"/>
        </w:rPr>
        <w:t>ng và t</w:t>
      </w:r>
      <w:r>
        <w:rPr>
          <w:rFonts w:ascii="Calibri" w:eastAsia="Calibri" w:hAnsi="Calibri" w:cs="Calibri"/>
          <w:sz w:val="26"/>
          <w:szCs w:val="26"/>
        </w:rPr>
        <w:t>ế</w:t>
      </w:r>
      <w:r>
        <w:rPr>
          <w:rFonts w:ascii="Calibri" w:eastAsia="Calibri" w:hAnsi="Calibri" w:cs="Calibri"/>
          <w:sz w:val="26"/>
          <w:szCs w:val="26"/>
        </w:rPr>
        <w:t xml:space="preserve"> bào nh</w:t>
      </w:r>
      <w:r>
        <w:rPr>
          <w:rFonts w:ascii="Calibri" w:eastAsia="Calibri" w:hAnsi="Calibri" w:cs="Calibri"/>
          <w:sz w:val="26"/>
          <w:szCs w:val="26"/>
        </w:rPr>
        <w:t>ỏ</w:t>
      </w:r>
      <w:r>
        <w:rPr>
          <w:rFonts w:ascii="Calibri" w:eastAsia="Calibri" w:hAnsi="Calibri" w:cs="Calibri"/>
          <w:sz w:val="26"/>
          <w:szCs w:val="26"/>
        </w:rPr>
        <w:t xml:space="preserve"> b</w:t>
      </w:r>
      <w:r>
        <w:rPr>
          <w:rFonts w:ascii="Calibri" w:eastAsia="Calibri" w:hAnsi="Calibri" w:cs="Calibri"/>
          <w:sz w:val="26"/>
          <w:szCs w:val="26"/>
        </w:rPr>
        <w:t>ằ</w:t>
      </w:r>
      <w:r>
        <w:rPr>
          <w:rFonts w:ascii="Calibri" w:eastAsia="Calibri" w:hAnsi="Calibri" w:cs="Calibri"/>
          <w:sz w:val="26"/>
          <w:szCs w:val="26"/>
        </w:rPr>
        <w:t>ng kính hi</w:t>
      </w:r>
      <w:r>
        <w:rPr>
          <w:rFonts w:ascii="Calibri" w:eastAsia="Calibri" w:hAnsi="Calibri" w:cs="Calibri"/>
          <w:sz w:val="26"/>
          <w:szCs w:val="26"/>
        </w:rPr>
        <w:t>ể</w:t>
      </w:r>
      <w:r>
        <w:rPr>
          <w:rFonts w:ascii="Calibri" w:eastAsia="Calibri" w:hAnsi="Calibri" w:cs="Calibri"/>
          <w:sz w:val="26"/>
          <w:szCs w:val="26"/>
        </w:rPr>
        <w:t>n vi.</w:t>
      </w:r>
    </w:p>
    <w:p w:rsidR="00475325" w:rsidRDefault="00020F2D">
      <w:pPr>
        <w:spacing w:line="288" w:lineRule="auto"/>
        <w:ind w:firstLine="284"/>
        <w:rPr>
          <w:rFonts w:ascii="Calibri" w:eastAsia="Calibri" w:hAnsi="Calibri" w:cs="Calibri"/>
          <w:sz w:val="26"/>
          <w:szCs w:val="26"/>
        </w:rPr>
      </w:pPr>
      <w:r>
        <w:rPr>
          <w:rFonts w:ascii="Calibri" w:eastAsia="Calibri" w:hAnsi="Calibri" w:cs="Calibri"/>
          <w:sz w:val="26"/>
          <w:szCs w:val="26"/>
        </w:rPr>
        <w:t>- Làm đư</w:t>
      </w:r>
      <w:r>
        <w:rPr>
          <w:rFonts w:ascii="Calibri" w:eastAsia="Calibri" w:hAnsi="Calibri" w:cs="Calibri"/>
          <w:sz w:val="26"/>
          <w:szCs w:val="26"/>
        </w:rPr>
        <w:t>ợ</w:t>
      </w:r>
      <w:r>
        <w:rPr>
          <w:rFonts w:ascii="Calibri" w:eastAsia="Calibri" w:hAnsi="Calibri" w:cs="Calibri"/>
          <w:sz w:val="26"/>
          <w:szCs w:val="26"/>
        </w:rPr>
        <w:t>c tiêu b</w:t>
      </w:r>
      <w:r>
        <w:rPr>
          <w:rFonts w:ascii="Calibri" w:eastAsia="Calibri" w:hAnsi="Calibri" w:cs="Calibri"/>
          <w:sz w:val="26"/>
          <w:szCs w:val="26"/>
        </w:rPr>
        <w:t>ả</w:t>
      </w:r>
      <w:r>
        <w:rPr>
          <w:rFonts w:ascii="Calibri" w:eastAsia="Calibri" w:hAnsi="Calibri" w:cs="Calibri"/>
          <w:sz w:val="26"/>
          <w:szCs w:val="26"/>
        </w:rPr>
        <w:t>n t</w:t>
      </w:r>
      <w:r>
        <w:rPr>
          <w:rFonts w:ascii="Calibri" w:eastAsia="Calibri" w:hAnsi="Calibri" w:cs="Calibri"/>
          <w:sz w:val="26"/>
          <w:szCs w:val="26"/>
        </w:rPr>
        <w:t>ế</w:t>
      </w:r>
      <w:r>
        <w:rPr>
          <w:rFonts w:ascii="Calibri" w:eastAsia="Calibri" w:hAnsi="Calibri" w:cs="Calibri"/>
          <w:sz w:val="26"/>
          <w:szCs w:val="26"/>
        </w:rPr>
        <w:t xml:space="preserve"> bào bi</w:t>
      </w:r>
      <w:r>
        <w:rPr>
          <w:rFonts w:ascii="Calibri" w:eastAsia="Calibri" w:hAnsi="Calibri" w:cs="Calibri"/>
          <w:sz w:val="26"/>
          <w:szCs w:val="26"/>
        </w:rPr>
        <w:t>ể</w:t>
      </w:r>
      <w:r>
        <w:rPr>
          <w:rFonts w:ascii="Calibri" w:eastAsia="Calibri" w:hAnsi="Calibri" w:cs="Calibri"/>
          <w:sz w:val="26"/>
          <w:szCs w:val="26"/>
        </w:rPr>
        <w:t>u bì th</w:t>
      </w:r>
      <w:r>
        <w:rPr>
          <w:rFonts w:ascii="Calibri" w:eastAsia="Calibri" w:hAnsi="Calibri" w:cs="Calibri"/>
          <w:sz w:val="26"/>
          <w:szCs w:val="26"/>
        </w:rPr>
        <w:t>ự</w:t>
      </w:r>
      <w:r>
        <w:rPr>
          <w:rFonts w:ascii="Calibri" w:eastAsia="Calibri" w:hAnsi="Calibri" w:cs="Calibri"/>
          <w:sz w:val="26"/>
          <w:szCs w:val="26"/>
        </w:rPr>
        <w:t>c v</w:t>
      </w:r>
      <w:r>
        <w:rPr>
          <w:rFonts w:ascii="Calibri" w:eastAsia="Calibri" w:hAnsi="Calibri" w:cs="Calibri"/>
          <w:sz w:val="26"/>
          <w:szCs w:val="26"/>
        </w:rPr>
        <w:t>ậ</w:t>
      </w:r>
      <w:r>
        <w:rPr>
          <w:rFonts w:ascii="Calibri" w:eastAsia="Calibri" w:hAnsi="Calibri" w:cs="Calibri"/>
          <w:sz w:val="26"/>
          <w:szCs w:val="26"/>
        </w:rPr>
        <w:t>t.</w:t>
      </w:r>
    </w:p>
    <w:p w:rsidR="00475325" w:rsidRDefault="00020F2D">
      <w:pPr>
        <w:spacing w:line="288" w:lineRule="auto"/>
        <w:ind w:firstLine="284"/>
        <w:rPr>
          <w:rFonts w:ascii="Calibri" w:eastAsia="Calibri" w:hAnsi="Calibri" w:cs="Calibri"/>
          <w:sz w:val="26"/>
          <w:szCs w:val="26"/>
        </w:rPr>
      </w:pPr>
      <w:r>
        <w:rPr>
          <w:rFonts w:ascii="Calibri" w:eastAsia="Calibri" w:hAnsi="Calibri" w:cs="Calibri"/>
          <w:sz w:val="26"/>
          <w:szCs w:val="26"/>
        </w:rPr>
        <w:t>- Quan sát và nh</w:t>
      </w:r>
      <w:r>
        <w:rPr>
          <w:rFonts w:ascii="Calibri" w:eastAsia="Calibri" w:hAnsi="Calibri" w:cs="Calibri"/>
          <w:sz w:val="26"/>
          <w:szCs w:val="26"/>
        </w:rPr>
        <w:t>ậ</w:t>
      </w:r>
      <w:r>
        <w:rPr>
          <w:rFonts w:ascii="Calibri" w:eastAsia="Calibri" w:hAnsi="Calibri" w:cs="Calibri"/>
          <w:sz w:val="26"/>
          <w:szCs w:val="26"/>
        </w:rPr>
        <w:t>n bi</w:t>
      </w:r>
      <w:r>
        <w:rPr>
          <w:rFonts w:ascii="Calibri" w:eastAsia="Calibri" w:hAnsi="Calibri" w:cs="Calibri"/>
          <w:sz w:val="26"/>
          <w:szCs w:val="26"/>
        </w:rPr>
        <w:t>ế</w:t>
      </w:r>
      <w:r>
        <w:rPr>
          <w:rFonts w:ascii="Calibri" w:eastAsia="Calibri" w:hAnsi="Calibri" w:cs="Calibri"/>
          <w:sz w:val="26"/>
          <w:szCs w:val="26"/>
        </w:rPr>
        <w:t>t đư</w:t>
      </w:r>
      <w:r>
        <w:rPr>
          <w:rFonts w:ascii="Calibri" w:eastAsia="Calibri" w:hAnsi="Calibri" w:cs="Calibri"/>
          <w:sz w:val="26"/>
          <w:szCs w:val="26"/>
        </w:rPr>
        <w:t>ợ</w:t>
      </w:r>
      <w:r>
        <w:rPr>
          <w:rFonts w:ascii="Calibri" w:eastAsia="Calibri" w:hAnsi="Calibri" w:cs="Calibri"/>
          <w:sz w:val="26"/>
          <w:szCs w:val="26"/>
        </w:rPr>
        <w:t>c các thành ph</w:t>
      </w:r>
      <w:r>
        <w:rPr>
          <w:rFonts w:ascii="Calibri" w:eastAsia="Calibri" w:hAnsi="Calibri" w:cs="Calibri"/>
          <w:sz w:val="26"/>
          <w:szCs w:val="26"/>
        </w:rPr>
        <w:t>ầ</w:t>
      </w:r>
      <w:r>
        <w:rPr>
          <w:rFonts w:ascii="Calibri" w:eastAsia="Calibri" w:hAnsi="Calibri" w:cs="Calibri"/>
          <w:sz w:val="26"/>
          <w:szCs w:val="26"/>
        </w:rPr>
        <w:t>n cơ b</w:t>
      </w:r>
      <w:r>
        <w:rPr>
          <w:rFonts w:ascii="Calibri" w:eastAsia="Calibri" w:hAnsi="Calibri" w:cs="Calibri"/>
          <w:sz w:val="26"/>
          <w:szCs w:val="26"/>
        </w:rPr>
        <w:t>ả</w:t>
      </w:r>
      <w:r>
        <w:rPr>
          <w:rFonts w:ascii="Calibri" w:eastAsia="Calibri" w:hAnsi="Calibri" w:cs="Calibri"/>
          <w:sz w:val="26"/>
          <w:szCs w:val="26"/>
        </w:rPr>
        <w:t>n trong t</w:t>
      </w:r>
      <w:r>
        <w:rPr>
          <w:rFonts w:ascii="Calibri" w:eastAsia="Calibri" w:hAnsi="Calibri" w:cs="Calibri"/>
          <w:sz w:val="26"/>
          <w:szCs w:val="26"/>
        </w:rPr>
        <w:t>ế</w:t>
      </w:r>
      <w:r>
        <w:rPr>
          <w:rFonts w:ascii="Calibri" w:eastAsia="Calibri" w:hAnsi="Calibri" w:cs="Calibri"/>
          <w:sz w:val="26"/>
          <w:szCs w:val="26"/>
        </w:rPr>
        <w:t xml:space="preserve"> bào.</w:t>
      </w:r>
    </w:p>
    <w:p w:rsidR="00475325" w:rsidRDefault="00020F2D">
      <w:pPr>
        <w:spacing w:line="288" w:lineRule="auto"/>
        <w:ind w:firstLine="284"/>
        <w:rPr>
          <w:rFonts w:ascii="Calibri" w:eastAsia="Calibri" w:hAnsi="Calibri" w:cs="Calibri"/>
          <w:sz w:val="26"/>
          <w:szCs w:val="26"/>
        </w:rPr>
      </w:pPr>
      <w:r>
        <w:rPr>
          <w:rFonts w:ascii="Calibri" w:eastAsia="Calibri" w:hAnsi="Calibri" w:cs="Calibri"/>
          <w:sz w:val="26"/>
          <w:szCs w:val="26"/>
        </w:rPr>
        <w:t>- V</w:t>
      </w:r>
      <w:r>
        <w:rPr>
          <w:rFonts w:ascii="Calibri" w:eastAsia="Calibri" w:hAnsi="Calibri" w:cs="Calibri"/>
          <w:sz w:val="26"/>
          <w:szCs w:val="26"/>
        </w:rPr>
        <w:t>ẽ</w:t>
      </w:r>
      <w:r>
        <w:rPr>
          <w:rFonts w:ascii="Calibri" w:eastAsia="Calibri" w:hAnsi="Calibri" w:cs="Calibri"/>
          <w:sz w:val="26"/>
          <w:szCs w:val="26"/>
        </w:rPr>
        <w:t xml:space="preserve"> hình và so sánh đư</w:t>
      </w:r>
      <w:r>
        <w:rPr>
          <w:rFonts w:ascii="Calibri" w:eastAsia="Calibri" w:hAnsi="Calibri" w:cs="Calibri"/>
          <w:sz w:val="26"/>
          <w:szCs w:val="26"/>
        </w:rPr>
        <w:t>ợ</w:t>
      </w:r>
      <w:r>
        <w:rPr>
          <w:rFonts w:ascii="Calibri" w:eastAsia="Calibri" w:hAnsi="Calibri" w:cs="Calibri"/>
          <w:sz w:val="26"/>
          <w:szCs w:val="26"/>
        </w:rPr>
        <w:t>c s</w:t>
      </w:r>
      <w:r>
        <w:rPr>
          <w:rFonts w:ascii="Calibri" w:eastAsia="Calibri" w:hAnsi="Calibri" w:cs="Calibri"/>
          <w:sz w:val="26"/>
          <w:szCs w:val="26"/>
        </w:rPr>
        <w:t>ự</w:t>
      </w:r>
      <w:r>
        <w:rPr>
          <w:rFonts w:ascii="Calibri" w:eastAsia="Calibri" w:hAnsi="Calibri" w:cs="Calibri"/>
          <w:sz w:val="26"/>
          <w:szCs w:val="26"/>
        </w:rPr>
        <w:t xml:space="preserve"> khác nhau gi</w:t>
      </w:r>
      <w:r>
        <w:rPr>
          <w:rFonts w:ascii="Calibri" w:eastAsia="Calibri" w:hAnsi="Calibri" w:cs="Calibri"/>
          <w:sz w:val="26"/>
          <w:szCs w:val="26"/>
        </w:rPr>
        <w:t>ữ</w:t>
      </w:r>
      <w:r>
        <w:rPr>
          <w:rFonts w:ascii="Calibri" w:eastAsia="Calibri" w:hAnsi="Calibri" w:cs="Calibri"/>
          <w:sz w:val="26"/>
          <w:szCs w:val="26"/>
        </w:rPr>
        <w:t>a các t</w:t>
      </w:r>
      <w:r>
        <w:rPr>
          <w:rFonts w:ascii="Calibri" w:eastAsia="Calibri" w:hAnsi="Calibri" w:cs="Calibri"/>
          <w:sz w:val="26"/>
          <w:szCs w:val="26"/>
        </w:rPr>
        <w:t>ế</w:t>
      </w:r>
      <w:r>
        <w:rPr>
          <w:rFonts w:ascii="Calibri" w:eastAsia="Calibri" w:hAnsi="Calibri" w:cs="Calibri"/>
          <w:sz w:val="26"/>
          <w:szCs w:val="26"/>
        </w:rPr>
        <w:t xml:space="preserve"> bào quan sát đư</w:t>
      </w:r>
      <w:r>
        <w:rPr>
          <w:rFonts w:ascii="Calibri" w:eastAsia="Calibri" w:hAnsi="Calibri" w:cs="Calibri"/>
          <w:sz w:val="26"/>
          <w:szCs w:val="26"/>
        </w:rPr>
        <w:t>ợ</w:t>
      </w:r>
      <w:r>
        <w:rPr>
          <w:rFonts w:ascii="Calibri" w:eastAsia="Calibri" w:hAnsi="Calibri" w:cs="Calibri"/>
          <w:sz w:val="26"/>
          <w:szCs w:val="26"/>
        </w:rPr>
        <w:t>c.</w:t>
      </w:r>
    </w:p>
    <w:p w:rsidR="00475325" w:rsidRDefault="00020F2D">
      <w:pPr>
        <w:widowControl w:val="0"/>
        <w:pBdr>
          <w:top w:val="nil"/>
          <w:left w:val="nil"/>
          <w:bottom w:val="nil"/>
          <w:right w:val="nil"/>
          <w:between w:val="nil"/>
        </w:pBdr>
        <w:spacing w:line="288" w:lineRule="auto"/>
        <w:rPr>
          <w:rFonts w:ascii="Calibri" w:eastAsia="Calibri" w:hAnsi="Calibri" w:cs="Calibri"/>
          <w:b/>
          <w:color w:val="FF0000"/>
          <w:sz w:val="24"/>
          <w:szCs w:val="24"/>
        </w:rPr>
      </w:pPr>
      <w:r>
        <w:rPr>
          <w:rFonts w:ascii="Calibri" w:eastAsia="Calibri" w:hAnsi="Calibri" w:cs="Calibri"/>
          <w:b/>
          <w:color w:val="FF0000"/>
          <w:sz w:val="24"/>
          <w:szCs w:val="24"/>
        </w:rPr>
        <w:t>II. CHU</w:t>
      </w:r>
      <w:r>
        <w:rPr>
          <w:rFonts w:ascii="Calibri" w:eastAsia="Calibri" w:hAnsi="Calibri" w:cs="Calibri"/>
          <w:b/>
          <w:color w:val="FF0000"/>
          <w:sz w:val="24"/>
          <w:szCs w:val="24"/>
        </w:rPr>
        <w:t>Ẩ</w:t>
      </w:r>
      <w:r>
        <w:rPr>
          <w:rFonts w:ascii="Calibri" w:eastAsia="Calibri" w:hAnsi="Calibri" w:cs="Calibri"/>
          <w:b/>
          <w:color w:val="FF0000"/>
          <w:sz w:val="24"/>
          <w:szCs w:val="24"/>
        </w:rPr>
        <w:t>N B</w:t>
      </w:r>
      <w:r>
        <w:rPr>
          <w:rFonts w:ascii="Calibri" w:eastAsia="Calibri" w:hAnsi="Calibri" w:cs="Calibri"/>
          <w:b/>
          <w:color w:val="FF0000"/>
          <w:sz w:val="24"/>
          <w:szCs w:val="24"/>
        </w:rPr>
        <w:t>Ị</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sz w:val="26"/>
          <w:szCs w:val="26"/>
        </w:rPr>
      </w:pPr>
      <w:r>
        <w:rPr>
          <w:rFonts w:ascii="Calibri" w:eastAsia="Calibri" w:hAnsi="Calibri" w:cs="Calibri"/>
          <w:color w:val="000000"/>
          <w:sz w:val="26"/>
          <w:szCs w:val="26"/>
        </w:rPr>
        <w:t>Thi</w:t>
      </w:r>
      <w:r>
        <w:rPr>
          <w:rFonts w:ascii="Calibri" w:eastAsia="Calibri" w:hAnsi="Calibri" w:cs="Calibri"/>
          <w:color w:val="000000"/>
          <w:sz w:val="26"/>
          <w:szCs w:val="26"/>
        </w:rPr>
        <w:t>ế</w:t>
      </w:r>
      <w:r>
        <w:rPr>
          <w:rFonts w:ascii="Calibri" w:eastAsia="Calibri" w:hAnsi="Calibri" w:cs="Calibri"/>
          <w:color w:val="000000"/>
          <w:sz w:val="26"/>
          <w:szCs w:val="26"/>
        </w:rPr>
        <w:t>t b</w:t>
      </w:r>
      <w:r>
        <w:rPr>
          <w:rFonts w:ascii="Calibri" w:eastAsia="Calibri" w:hAnsi="Calibri" w:cs="Calibri"/>
          <w:color w:val="000000"/>
          <w:sz w:val="26"/>
          <w:szCs w:val="26"/>
        </w:rPr>
        <w:t>ị</w:t>
      </w:r>
      <w:r>
        <w:rPr>
          <w:rFonts w:ascii="Calibri" w:eastAsia="Calibri" w:hAnsi="Calibri" w:cs="Calibri"/>
          <w:color w:val="000000"/>
          <w:sz w:val="26"/>
          <w:szCs w:val="26"/>
        </w:rPr>
        <w:t>, d</w:t>
      </w:r>
      <w:r>
        <w:rPr>
          <w:rFonts w:ascii="Calibri" w:eastAsia="Calibri" w:hAnsi="Calibri" w:cs="Calibri"/>
          <w:color w:val="000000"/>
          <w:sz w:val="26"/>
          <w:szCs w:val="26"/>
        </w:rPr>
        <w:t>ụ</w:t>
      </w:r>
      <w:r>
        <w:rPr>
          <w:rFonts w:ascii="Calibri" w:eastAsia="Calibri" w:hAnsi="Calibri" w:cs="Calibri"/>
          <w:color w:val="000000"/>
          <w:sz w:val="26"/>
          <w:szCs w:val="26"/>
        </w:rPr>
        <w:t>ng c</w:t>
      </w:r>
      <w:r>
        <w:rPr>
          <w:rFonts w:ascii="Calibri" w:eastAsia="Calibri" w:hAnsi="Calibri" w:cs="Calibri"/>
          <w:color w:val="000000"/>
          <w:sz w:val="26"/>
          <w:szCs w:val="26"/>
        </w:rPr>
        <w:t>ụ</w:t>
      </w:r>
      <w:r>
        <w:rPr>
          <w:rFonts w:ascii="Calibri" w:eastAsia="Calibri" w:hAnsi="Calibri" w:cs="Calibri"/>
          <w:color w:val="000000"/>
          <w:sz w:val="26"/>
          <w:szCs w:val="26"/>
        </w:rPr>
        <w:t xml:space="preserve"> và m</w:t>
      </w:r>
      <w:r>
        <w:rPr>
          <w:rFonts w:ascii="Calibri" w:eastAsia="Calibri" w:hAnsi="Calibri" w:cs="Calibri"/>
          <w:color w:val="000000"/>
          <w:sz w:val="26"/>
          <w:szCs w:val="26"/>
        </w:rPr>
        <w:t>ẫ</w:t>
      </w:r>
      <w:r>
        <w:rPr>
          <w:rFonts w:ascii="Calibri" w:eastAsia="Calibri" w:hAnsi="Calibri" w:cs="Calibri"/>
          <w:color w:val="000000"/>
          <w:sz w:val="26"/>
          <w:szCs w:val="26"/>
        </w:rPr>
        <w:t>u v</w:t>
      </w:r>
      <w:r>
        <w:rPr>
          <w:rFonts w:ascii="Calibri" w:eastAsia="Calibri" w:hAnsi="Calibri" w:cs="Calibri"/>
          <w:color w:val="000000"/>
          <w:sz w:val="26"/>
          <w:szCs w:val="26"/>
        </w:rPr>
        <w:t>ậ</w:t>
      </w:r>
      <w:r>
        <w:rPr>
          <w:rFonts w:ascii="Calibri" w:eastAsia="Calibri" w:hAnsi="Calibri" w:cs="Calibri"/>
          <w:color w:val="000000"/>
          <w:sz w:val="26"/>
          <w:szCs w:val="26"/>
        </w:rPr>
        <w:t>t (SGK).</w:t>
      </w:r>
    </w:p>
    <w:p w:rsidR="00475325" w:rsidRDefault="00020F2D">
      <w:pPr>
        <w:widowControl w:val="0"/>
        <w:pBdr>
          <w:top w:val="nil"/>
          <w:left w:val="nil"/>
          <w:bottom w:val="nil"/>
          <w:right w:val="nil"/>
          <w:between w:val="nil"/>
        </w:pBdr>
        <w:spacing w:line="288" w:lineRule="auto"/>
        <w:rPr>
          <w:rFonts w:ascii="Calibri" w:eastAsia="Calibri" w:hAnsi="Calibri" w:cs="Calibri"/>
          <w:b/>
          <w:color w:val="FF0000"/>
          <w:sz w:val="24"/>
          <w:szCs w:val="24"/>
        </w:rPr>
      </w:pPr>
      <w:r>
        <w:rPr>
          <w:rFonts w:ascii="Calibri" w:eastAsia="Calibri" w:hAnsi="Calibri" w:cs="Calibri"/>
          <w:b/>
          <w:color w:val="FF0000"/>
          <w:sz w:val="24"/>
          <w:szCs w:val="24"/>
        </w:rPr>
        <w:t>III. THÔNG TIN B</w:t>
      </w:r>
      <w:r>
        <w:rPr>
          <w:rFonts w:ascii="Calibri" w:eastAsia="Calibri" w:hAnsi="Calibri" w:cs="Calibri"/>
          <w:b/>
          <w:color w:val="FF0000"/>
          <w:sz w:val="24"/>
          <w:szCs w:val="24"/>
        </w:rPr>
        <w:t>Ổ</w:t>
      </w:r>
      <w:r>
        <w:rPr>
          <w:rFonts w:ascii="Calibri" w:eastAsia="Calibri" w:hAnsi="Calibri" w:cs="Calibri"/>
          <w:b/>
          <w:color w:val="FF0000"/>
          <w:sz w:val="24"/>
          <w:szCs w:val="24"/>
        </w:rPr>
        <w:t xml:space="preserve"> SUNG</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sz w:val="26"/>
          <w:szCs w:val="26"/>
        </w:rPr>
      </w:pPr>
      <w:r>
        <w:rPr>
          <w:rFonts w:ascii="Calibri" w:eastAsia="Calibri" w:hAnsi="Calibri" w:cs="Calibri"/>
          <w:color w:val="000000"/>
          <w:sz w:val="26"/>
          <w:szCs w:val="26"/>
        </w:rPr>
        <w:t>T</w:t>
      </w:r>
      <w:r>
        <w:rPr>
          <w:rFonts w:ascii="Calibri" w:eastAsia="Calibri" w:hAnsi="Calibri" w:cs="Calibri"/>
          <w:color w:val="000000"/>
          <w:sz w:val="26"/>
          <w:szCs w:val="26"/>
        </w:rPr>
        <w:t>ế</w:t>
      </w:r>
      <w:r>
        <w:rPr>
          <w:rFonts w:ascii="Calibri" w:eastAsia="Calibri" w:hAnsi="Calibri" w:cs="Calibri"/>
          <w:color w:val="000000"/>
          <w:sz w:val="26"/>
          <w:szCs w:val="26"/>
        </w:rPr>
        <w:t xml:space="preserve"> bào tr</w:t>
      </w:r>
      <w:r>
        <w:rPr>
          <w:rFonts w:ascii="Calibri" w:eastAsia="Calibri" w:hAnsi="Calibri" w:cs="Calibri"/>
          <w:color w:val="000000"/>
          <w:sz w:val="26"/>
          <w:szCs w:val="26"/>
        </w:rPr>
        <w:t>ứ</w:t>
      </w:r>
      <w:r>
        <w:rPr>
          <w:rFonts w:ascii="Calibri" w:eastAsia="Calibri" w:hAnsi="Calibri" w:cs="Calibri"/>
          <w:color w:val="000000"/>
          <w:sz w:val="26"/>
          <w:szCs w:val="26"/>
        </w:rPr>
        <w:t>ng cá là lo</w:t>
      </w:r>
      <w:r>
        <w:rPr>
          <w:rFonts w:ascii="Calibri" w:eastAsia="Calibri" w:hAnsi="Calibri" w:cs="Calibri"/>
          <w:color w:val="000000"/>
          <w:sz w:val="26"/>
          <w:szCs w:val="26"/>
        </w:rPr>
        <w:t>ạ</w:t>
      </w:r>
      <w:r>
        <w:rPr>
          <w:rFonts w:ascii="Calibri" w:eastAsia="Calibri" w:hAnsi="Calibri" w:cs="Calibri"/>
          <w:color w:val="000000"/>
          <w:sz w:val="26"/>
          <w:szCs w:val="26"/>
        </w:rPr>
        <w:t>i t</w:t>
      </w:r>
      <w:r>
        <w:rPr>
          <w:rFonts w:ascii="Calibri" w:eastAsia="Calibri" w:hAnsi="Calibri" w:cs="Calibri"/>
          <w:color w:val="000000"/>
          <w:sz w:val="26"/>
          <w:szCs w:val="26"/>
        </w:rPr>
        <w:t>ế</w:t>
      </w:r>
      <w:r>
        <w:rPr>
          <w:rFonts w:ascii="Calibri" w:eastAsia="Calibri" w:hAnsi="Calibri" w:cs="Calibri"/>
          <w:color w:val="000000"/>
          <w:sz w:val="26"/>
          <w:szCs w:val="26"/>
        </w:rPr>
        <w:t xml:space="preserve"> bào có kích thư</w:t>
      </w:r>
      <w:r>
        <w:rPr>
          <w:rFonts w:ascii="Calibri" w:eastAsia="Calibri" w:hAnsi="Calibri" w:cs="Calibri"/>
          <w:color w:val="000000"/>
          <w:sz w:val="26"/>
          <w:szCs w:val="26"/>
        </w:rPr>
        <w:t>ớ</w:t>
      </w:r>
      <w:r>
        <w:rPr>
          <w:rFonts w:ascii="Calibri" w:eastAsia="Calibri" w:hAnsi="Calibri" w:cs="Calibri"/>
          <w:color w:val="000000"/>
          <w:sz w:val="26"/>
          <w:szCs w:val="26"/>
        </w:rPr>
        <w:t>c đ</w:t>
      </w:r>
      <w:r>
        <w:rPr>
          <w:rFonts w:ascii="Calibri" w:eastAsia="Calibri" w:hAnsi="Calibri" w:cs="Calibri"/>
          <w:color w:val="000000"/>
          <w:sz w:val="26"/>
          <w:szCs w:val="26"/>
        </w:rPr>
        <w:t>ủ</w:t>
      </w:r>
      <w:r>
        <w:rPr>
          <w:rFonts w:ascii="Calibri" w:eastAsia="Calibri" w:hAnsi="Calibri" w:cs="Calibri"/>
          <w:color w:val="000000"/>
          <w:sz w:val="26"/>
          <w:szCs w:val="26"/>
        </w:rPr>
        <w:t xml:space="preserve"> l</w:t>
      </w:r>
      <w:r>
        <w:rPr>
          <w:rFonts w:ascii="Calibri" w:eastAsia="Calibri" w:hAnsi="Calibri" w:cs="Calibri"/>
          <w:color w:val="000000"/>
          <w:sz w:val="26"/>
          <w:szCs w:val="26"/>
        </w:rPr>
        <w:t>ớ</w:t>
      </w:r>
      <w:r>
        <w:rPr>
          <w:rFonts w:ascii="Calibri" w:eastAsia="Calibri" w:hAnsi="Calibri" w:cs="Calibri"/>
          <w:color w:val="000000"/>
          <w:sz w:val="26"/>
          <w:szCs w:val="26"/>
        </w:rPr>
        <w:t>n đ</w:t>
      </w:r>
      <w:r>
        <w:rPr>
          <w:rFonts w:ascii="Calibri" w:eastAsia="Calibri" w:hAnsi="Calibri" w:cs="Calibri"/>
          <w:color w:val="000000"/>
          <w:sz w:val="26"/>
          <w:szCs w:val="26"/>
        </w:rPr>
        <w:t>ể</w:t>
      </w:r>
      <w:r>
        <w:rPr>
          <w:rFonts w:ascii="Calibri" w:eastAsia="Calibri" w:hAnsi="Calibri" w:cs="Calibri"/>
          <w:color w:val="000000"/>
          <w:sz w:val="26"/>
          <w:szCs w:val="26"/>
        </w:rPr>
        <w:t xml:space="preserve"> quan sát b</w:t>
      </w:r>
      <w:r>
        <w:rPr>
          <w:rFonts w:ascii="Calibri" w:eastAsia="Calibri" w:hAnsi="Calibri" w:cs="Calibri"/>
          <w:color w:val="000000"/>
          <w:sz w:val="26"/>
          <w:szCs w:val="26"/>
        </w:rPr>
        <w:t>ằ</w:t>
      </w:r>
      <w:r>
        <w:rPr>
          <w:rFonts w:ascii="Calibri" w:eastAsia="Calibri" w:hAnsi="Calibri" w:cs="Calibri"/>
          <w:color w:val="000000"/>
          <w:sz w:val="26"/>
          <w:szCs w:val="26"/>
        </w:rPr>
        <w:t>ng m</w:t>
      </w:r>
      <w:r>
        <w:rPr>
          <w:rFonts w:ascii="Calibri" w:eastAsia="Calibri" w:hAnsi="Calibri" w:cs="Calibri"/>
          <w:color w:val="000000"/>
          <w:sz w:val="26"/>
          <w:szCs w:val="26"/>
        </w:rPr>
        <w:t>ắ</w:t>
      </w:r>
      <w:r>
        <w:rPr>
          <w:rFonts w:ascii="Calibri" w:eastAsia="Calibri" w:hAnsi="Calibri" w:cs="Calibri"/>
          <w:color w:val="000000"/>
          <w:sz w:val="26"/>
          <w:szCs w:val="26"/>
        </w:rPr>
        <w:t>t thư</w:t>
      </w:r>
      <w:r>
        <w:rPr>
          <w:rFonts w:ascii="Calibri" w:eastAsia="Calibri" w:hAnsi="Calibri" w:cs="Calibri"/>
          <w:color w:val="000000"/>
          <w:sz w:val="26"/>
          <w:szCs w:val="26"/>
        </w:rPr>
        <w:t>ờ</w:t>
      </w:r>
      <w:r>
        <w:rPr>
          <w:rFonts w:ascii="Calibri" w:eastAsia="Calibri" w:hAnsi="Calibri" w:cs="Calibri"/>
          <w:color w:val="000000"/>
          <w:sz w:val="26"/>
          <w:szCs w:val="26"/>
        </w:rPr>
        <w:t>ng. Trong trư</w:t>
      </w:r>
      <w:r>
        <w:rPr>
          <w:rFonts w:ascii="Calibri" w:eastAsia="Calibri" w:hAnsi="Calibri" w:cs="Calibri"/>
          <w:color w:val="000000"/>
          <w:sz w:val="26"/>
          <w:szCs w:val="26"/>
        </w:rPr>
        <w:t>ờ</w:t>
      </w:r>
      <w:r>
        <w:rPr>
          <w:rFonts w:ascii="Calibri" w:eastAsia="Calibri" w:hAnsi="Calibri" w:cs="Calibri"/>
          <w:color w:val="000000"/>
          <w:sz w:val="26"/>
          <w:szCs w:val="26"/>
        </w:rPr>
        <w:t>ng h</w:t>
      </w:r>
      <w:r>
        <w:rPr>
          <w:rFonts w:ascii="Calibri" w:eastAsia="Calibri" w:hAnsi="Calibri" w:cs="Calibri"/>
          <w:color w:val="000000"/>
          <w:sz w:val="26"/>
          <w:szCs w:val="26"/>
        </w:rPr>
        <w:t>ợ</w:t>
      </w:r>
      <w:r>
        <w:rPr>
          <w:rFonts w:ascii="Calibri" w:eastAsia="Calibri" w:hAnsi="Calibri" w:cs="Calibri"/>
          <w:color w:val="000000"/>
          <w:sz w:val="26"/>
          <w:szCs w:val="26"/>
        </w:rPr>
        <w:t>p không th</w:t>
      </w:r>
      <w:r>
        <w:rPr>
          <w:rFonts w:ascii="Calibri" w:eastAsia="Calibri" w:hAnsi="Calibri" w:cs="Calibri"/>
          <w:color w:val="000000"/>
          <w:sz w:val="26"/>
          <w:szCs w:val="26"/>
        </w:rPr>
        <w:t>ể</w:t>
      </w:r>
      <w:r>
        <w:rPr>
          <w:rFonts w:ascii="Calibri" w:eastAsia="Calibri" w:hAnsi="Calibri" w:cs="Calibri"/>
          <w:color w:val="000000"/>
          <w:sz w:val="26"/>
          <w:szCs w:val="26"/>
        </w:rPr>
        <w:t xml:space="preserve"> tìm đư</w:t>
      </w:r>
      <w:r>
        <w:rPr>
          <w:rFonts w:ascii="Calibri" w:eastAsia="Calibri" w:hAnsi="Calibri" w:cs="Calibri"/>
          <w:color w:val="000000"/>
          <w:sz w:val="26"/>
          <w:szCs w:val="26"/>
        </w:rPr>
        <w:t>ợ</w:t>
      </w:r>
      <w:r>
        <w:rPr>
          <w:rFonts w:ascii="Calibri" w:eastAsia="Calibri" w:hAnsi="Calibri" w:cs="Calibri"/>
          <w:color w:val="000000"/>
          <w:sz w:val="26"/>
          <w:szCs w:val="26"/>
        </w:rPr>
        <w:t>c m</w:t>
      </w:r>
      <w:r>
        <w:rPr>
          <w:rFonts w:ascii="Calibri" w:eastAsia="Calibri" w:hAnsi="Calibri" w:cs="Calibri"/>
          <w:color w:val="000000"/>
          <w:sz w:val="26"/>
          <w:szCs w:val="26"/>
        </w:rPr>
        <w:t>ẫ</w:t>
      </w:r>
      <w:r>
        <w:rPr>
          <w:rFonts w:ascii="Calibri" w:eastAsia="Calibri" w:hAnsi="Calibri" w:cs="Calibri"/>
          <w:color w:val="000000"/>
          <w:sz w:val="26"/>
          <w:szCs w:val="26"/>
        </w:rPr>
        <w:t>u v</w:t>
      </w:r>
      <w:r>
        <w:rPr>
          <w:rFonts w:ascii="Calibri" w:eastAsia="Calibri" w:hAnsi="Calibri" w:cs="Calibri"/>
          <w:color w:val="000000"/>
          <w:sz w:val="26"/>
          <w:szCs w:val="26"/>
        </w:rPr>
        <w:t>ậ</w:t>
      </w:r>
      <w:r>
        <w:rPr>
          <w:rFonts w:ascii="Calibri" w:eastAsia="Calibri" w:hAnsi="Calibri" w:cs="Calibri"/>
          <w:color w:val="000000"/>
          <w:sz w:val="26"/>
          <w:szCs w:val="26"/>
        </w:rPr>
        <w:t>t tr</w:t>
      </w:r>
      <w:r>
        <w:rPr>
          <w:rFonts w:ascii="Calibri" w:eastAsia="Calibri" w:hAnsi="Calibri" w:cs="Calibri"/>
          <w:color w:val="000000"/>
          <w:sz w:val="26"/>
          <w:szCs w:val="26"/>
        </w:rPr>
        <w:t>ứ</w:t>
      </w:r>
      <w:r>
        <w:rPr>
          <w:rFonts w:ascii="Calibri" w:eastAsia="Calibri" w:hAnsi="Calibri" w:cs="Calibri"/>
          <w:color w:val="000000"/>
          <w:sz w:val="26"/>
          <w:szCs w:val="26"/>
        </w:rPr>
        <w:t>ng cá, GV có th</w:t>
      </w:r>
      <w:r>
        <w:rPr>
          <w:rFonts w:ascii="Calibri" w:eastAsia="Calibri" w:hAnsi="Calibri" w:cs="Calibri"/>
          <w:color w:val="000000"/>
          <w:sz w:val="26"/>
          <w:szCs w:val="26"/>
        </w:rPr>
        <w:t>ể</w:t>
      </w:r>
      <w:r>
        <w:rPr>
          <w:rFonts w:ascii="Calibri" w:eastAsia="Calibri" w:hAnsi="Calibri" w:cs="Calibri"/>
          <w:color w:val="000000"/>
          <w:sz w:val="26"/>
          <w:szCs w:val="26"/>
        </w:rPr>
        <w:t xml:space="preserve"> thay th</w:t>
      </w:r>
      <w:r>
        <w:rPr>
          <w:rFonts w:ascii="Calibri" w:eastAsia="Calibri" w:hAnsi="Calibri" w:cs="Calibri"/>
          <w:color w:val="000000"/>
          <w:sz w:val="26"/>
          <w:szCs w:val="26"/>
        </w:rPr>
        <w:t>ế</w:t>
      </w:r>
      <w:r>
        <w:rPr>
          <w:rFonts w:ascii="Calibri" w:eastAsia="Calibri" w:hAnsi="Calibri" w:cs="Calibri"/>
          <w:color w:val="000000"/>
          <w:sz w:val="26"/>
          <w:szCs w:val="26"/>
        </w:rPr>
        <w:t xml:space="preserve"> b</w:t>
      </w:r>
      <w:r>
        <w:rPr>
          <w:rFonts w:ascii="Calibri" w:eastAsia="Calibri" w:hAnsi="Calibri" w:cs="Calibri"/>
          <w:color w:val="000000"/>
          <w:sz w:val="26"/>
          <w:szCs w:val="26"/>
        </w:rPr>
        <w:t>ằ</w:t>
      </w:r>
      <w:r>
        <w:rPr>
          <w:rFonts w:ascii="Calibri" w:eastAsia="Calibri" w:hAnsi="Calibri" w:cs="Calibri"/>
          <w:color w:val="000000"/>
          <w:sz w:val="26"/>
          <w:szCs w:val="26"/>
        </w:rPr>
        <w:t>ng các lo</w:t>
      </w:r>
      <w:r>
        <w:rPr>
          <w:rFonts w:ascii="Calibri" w:eastAsia="Calibri" w:hAnsi="Calibri" w:cs="Calibri"/>
          <w:color w:val="000000"/>
          <w:sz w:val="26"/>
          <w:szCs w:val="26"/>
        </w:rPr>
        <w:t>ạ</w:t>
      </w:r>
      <w:r>
        <w:rPr>
          <w:rFonts w:ascii="Calibri" w:eastAsia="Calibri" w:hAnsi="Calibri" w:cs="Calibri"/>
          <w:color w:val="000000"/>
          <w:sz w:val="26"/>
          <w:szCs w:val="26"/>
        </w:rPr>
        <w:t>i t</w:t>
      </w:r>
      <w:r>
        <w:rPr>
          <w:rFonts w:ascii="Calibri" w:eastAsia="Calibri" w:hAnsi="Calibri" w:cs="Calibri"/>
          <w:color w:val="000000"/>
          <w:sz w:val="26"/>
          <w:szCs w:val="26"/>
        </w:rPr>
        <w:t>ế</w:t>
      </w:r>
      <w:r>
        <w:rPr>
          <w:rFonts w:ascii="Calibri" w:eastAsia="Calibri" w:hAnsi="Calibri" w:cs="Calibri"/>
          <w:color w:val="000000"/>
          <w:sz w:val="26"/>
          <w:szCs w:val="26"/>
        </w:rPr>
        <w:t xml:space="preserve"> bào có kích thư</w:t>
      </w:r>
      <w:r>
        <w:rPr>
          <w:rFonts w:ascii="Calibri" w:eastAsia="Calibri" w:hAnsi="Calibri" w:cs="Calibri"/>
          <w:color w:val="000000"/>
          <w:sz w:val="26"/>
          <w:szCs w:val="26"/>
        </w:rPr>
        <w:t>ớ</w:t>
      </w:r>
      <w:r>
        <w:rPr>
          <w:rFonts w:ascii="Calibri" w:eastAsia="Calibri" w:hAnsi="Calibri" w:cs="Calibri"/>
          <w:color w:val="000000"/>
          <w:sz w:val="26"/>
          <w:szCs w:val="26"/>
        </w:rPr>
        <w:t>c l</w:t>
      </w:r>
      <w:r>
        <w:rPr>
          <w:rFonts w:ascii="Calibri" w:eastAsia="Calibri" w:hAnsi="Calibri" w:cs="Calibri"/>
          <w:color w:val="000000"/>
          <w:sz w:val="26"/>
          <w:szCs w:val="26"/>
        </w:rPr>
        <w:t>ớ</w:t>
      </w:r>
      <w:r>
        <w:rPr>
          <w:rFonts w:ascii="Calibri" w:eastAsia="Calibri" w:hAnsi="Calibri" w:cs="Calibri"/>
          <w:color w:val="000000"/>
          <w:sz w:val="26"/>
          <w:szCs w:val="26"/>
        </w:rPr>
        <w:t>n khác như: t</w:t>
      </w:r>
      <w:r>
        <w:rPr>
          <w:rFonts w:ascii="Calibri" w:eastAsia="Calibri" w:hAnsi="Calibri" w:cs="Calibri"/>
          <w:color w:val="000000"/>
          <w:sz w:val="26"/>
          <w:szCs w:val="26"/>
        </w:rPr>
        <w:t>ế</w:t>
      </w:r>
      <w:r>
        <w:rPr>
          <w:rFonts w:ascii="Calibri" w:eastAsia="Calibri" w:hAnsi="Calibri" w:cs="Calibri"/>
          <w:color w:val="000000"/>
          <w:sz w:val="26"/>
          <w:szCs w:val="26"/>
        </w:rPr>
        <w:t xml:space="preserve"> bào tép bư</w:t>
      </w:r>
      <w:r>
        <w:rPr>
          <w:rFonts w:ascii="Calibri" w:eastAsia="Calibri" w:hAnsi="Calibri" w:cs="Calibri"/>
          <w:color w:val="000000"/>
          <w:sz w:val="26"/>
          <w:szCs w:val="26"/>
        </w:rPr>
        <w:t>ở</w:t>
      </w:r>
      <w:r>
        <w:rPr>
          <w:rFonts w:ascii="Calibri" w:eastAsia="Calibri" w:hAnsi="Calibri" w:cs="Calibri"/>
          <w:color w:val="000000"/>
          <w:sz w:val="26"/>
          <w:szCs w:val="26"/>
        </w:rPr>
        <w:t>i, cam, chanh ho</w:t>
      </w:r>
      <w:r>
        <w:rPr>
          <w:rFonts w:ascii="Calibri" w:eastAsia="Calibri" w:hAnsi="Calibri" w:cs="Calibri"/>
          <w:color w:val="000000"/>
          <w:sz w:val="26"/>
          <w:szCs w:val="26"/>
        </w:rPr>
        <w:t>ặ</w:t>
      </w:r>
      <w:r>
        <w:rPr>
          <w:rFonts w:ascii="Calibri" w:eastAsia="Calibri" w:hAnsi="Calibri" w:cs="Calibri"/>
          <w:color w:val="000000"/>
          <w:sz w:val="26"/>
          <w:szCs w:val="26"/>
        </w:rPr>
        <w:t>c t</w:t>
      </w:r>
      <w:r>
        <w:rPr>
          <w:rFonts w:ascii="Calibri" w:eastAsia="Calibri" w:hAnsi="Calibri" w:cs="Calibri"/>
          <w:color w:val="000000"/>
          <w:sz w:val="26"/>
          <w:szCs w:val="26"/>
        </w:rPr>
        <w:t>ế</w:t>
      </w:r>
      <w:r>
        <w:rPr>
          <w:rFonts w:ascii="Calibri" w:eastAsia="Calibri" w:hAnsi="Calibri" w:cs="Calibri"/>
          <w:color w:val="000000"/>
          <w:sz w:val="26"/>
          <w:szCs w:val="26"/>
        </w:rPr>
        <w:t xml:space="preserve"> bào th</w:t>
      </w:r>
      <w:r>
        <w:rPr>
          <w:rFonts w:ascii="Calibri" w:eastAsia="Calibri" w:hAnsi="Calibri" w:cs="Calibri"/>
          <w:color w:val="000000"/>
          <w:sz w:val="26"/>
          <w:szCs w:val="26"/>
        </w:rPr>
        <w:t>ị</w:t>
      </w:r>
      <w:r>
        <w:rPr>
          <w:rFonts w:ascii="Calibri" w:eastAsia="Calibri" w:hAnsi="Calibri" w:cs="Calibri"/>
          <w:color w:val="000000"/>
          <w:sz w:val="26"/>
          <w:szCs w:val="26"/>
        </w:rPr>
        <w:t>t qu</w:t>
      </w:r>
      <w:r>
        <w:rPr>
          <w:rFonts w:ascii="Calibri" w:eastAsia="Calibri" w:hAnsi="Calibri" w:cs="Calibri"/>
          <w:color w:val="000000"/>
          <w:sz w:val="26"/>
          <w:szCs w:val="26"/>
        </w:rPr>
        <w:t>ả</w:t>
      </w:r>
      <w:r>
        <w:rPr>
          <w:rFonts w:ascii="Calibri" w:eastAsia="Calibri" w:hAnsi="Calibri" w:cs="Calibri"/>
          <w:color w:val="000000"/>
          <w:sz w:val="26"/>
          <w:szCs w:val="26"/>
        </w:rPr>
        <w:t xml:space="preserve"> cà chua (quan sát b</w:t>
      </w:r>
      <w:r>
        <w:rPr>
          <w:rFonts w:ascii="Calibri" w:eastAsia="Calibri" w:hAnsi="Calibri" w:cs="Calibri"/>
          <w:color w:val="000000"/>
          <w:sz w:val="26"/>
          <w:szCs w:val="26"/>
        </w:rPr>
        <w:t>ằ</w:t>
      </w:r>
      <w:r>
        <w:rPr>
          <w:rFonts w:ascii="Calibri" w:eastAsia="Calibri" w:hAnsi="Calibri" w:cs="Calibri"/>
          <w:color w:val="000000"/>
          <w:sz w:val="26"/>
          <w:szCs w:val="26"/>
        </w:rPr>
        <w:t>ng kính lúp),...</w:t>
      </w:r>
    </w:p>
    <w:p w:rsidR="00475325" w:rsidRDefault="00020F2D">
      <w:pPr>
        <w:widowControl w:val="0"/>
        <w:pBdr>
          <w:top w:val="nil"/>
          <w:left w:val="nil"/>
          <w:bottom w:val="nil"/>
          <w:right w:val="nil"/>
          <w:between w:val="nil"/>
        </w:pBdr>
        <w:spacing w:line="288" w:lineRule="auto"/>
        <w:rPr>
          <w:rFonts w:ascii="Calibri" w:eastAsia="Calibri" w:hAnsi="Calibri" w:cs="Calibri"/>
          <w:b/>
          <w:color w:val="FF0000"/>
          <w:sz w:val="24"/>
          <w:szCs w:val="24"/>
        </w:rPr>
      </w:pPr>
      <w:r>
        <w:rPr>
          <w:rFonts w:ascii="Calibri" w:eastAsia="Calibri" w:hAnsi="Calibri" w:cs="Calibri"/>
          <w:b/>
          <w:color w:val="FF0000"/>
          <w:sz w:val="24"/>
          <w:szCs w:val="24"/>
        </w:rPr>
        <w:t>IV. G</w:t>
      </w:r>
      <w:r>
        <w:rPr>
          <w:rFonts w:ascii="Calibri" w:eastAsia="Calibri" w:hAnsi="Calibri" w:cs="Calibri"/>
          <w:b/>
          <w:color w:val="FF0000"/>
          <w:sz w:val="24"/>
          <w:szCs w:val="24"/>
        </w:rPr>
        <w:t>Ợ</w:t>
      </w:r>
      <w:r>
        <w:rPr>
          <w:rFonts w:ascii="Calibri" w:eastAsia="Calibri" w:hAnsi="Calibri" w:cs="Calibri"/>
          <w:b/>
          <w:color w:val="FF0000"/>
          <w:sz w:val="24"/>
          <w:szCs w:val="24"/>
        </w:rPr>
        <w:t>I Ý T</w:t>
      </w:r>
      <w:r>
        <w:rPr>
          <w:rFonts w:ascii="Calibri" w:eastAsia="Calibri" w:hAnsi="Calibri" w:cs="Calibri"/>
          <w:b/>
          <w:color w:val="FF0000"/>
          <w:sz w:val="24"/>
          <w:szCs w:val="24"/>
        </w:rPr>
        <w:t>Ổ</w:t>
      </w:r>
      <w:r>
        <w:rPr>
          <w:rFonts w:ascii="Calibri" w:eastAsia="Calibri" w:hAnsi="Calibri" w:cs="Calibri"/>
          <w:b/>
          <w:color w:val="FF0000"/>
          <w:sz w:val="24"/>
          <w:szCs w:val="24"/>
        </w:rPr>
        <w:t xml:space="preserve"> CH</w:t>
      </w:r>
      <w:r>
        <w:rPr>
          <w:rFonts w:ascii="Calibri" w:eastAsia="Calibri" w:hAnsi="Calibri" w:cs="Calibri"/>
          <w:b/>
          <w:color w:val="FF0000"/>
          <w:sz w:val="24"/>
          <w:szCs w:val="24"/>
        </w:rPr>
        <w:t>Ứ</w:t>
      </w:r>
      <w:r>
        <w:rPr>
          <w:rFonts w:ascii="Calibri" w:eastAsia="Calibri" w:hAnsi="Calibri" w:cs="Calibri"/>
          <w:b/>
          <w:color w:val="FF0000"/>
          <w:sz w:val="24"/>
          <w:szCs w:val="24"/>
        </w:rPr>
        <w:t>C HO</w:t>
      </w:r>
      <w:r>
        <w:rPr>
          <w:rFonts w:ascii="Calibri" w:eastAsia="Calibri" w:hAnsi="Calibri" w:cs="Calibri"/>
          <w:b/>
          <w:color w:val="FF0000"/>
          <w:sz w:val="24"/>
          <w:szCs w:val="24"/>
        </w:rPr>
        <w:t>Ạ</w:t>
      </w:r>
      <w:r>
        <w:rPr>
          <w:rFonts w:ascii="Calibri" w:eastAsia="Calibri" w:hAnsi="Calibri" w:cs="Calibri"/>
          <w:b/>
          <w:color w:val="FF0000"/>
          <w:sz w:val="24"/>
          <w:szCs w:val="24"/>
        </w:rPr>
        <w:t>T Đ</w:t>
      </w:r>
      <w:r>
        <w:rPr>
          <w:rFonts w:ascii="Calibri" w:eastAsia="Calibri" w:hAnsi="Calibri" w:cs="Calibri"/>
          <w:b/>
          <w:color w:val="FF0000"/>
          <w:sz w:val="24"/>
          <w:szCs w:val="24"/>
        </w:rPr>
        <w:t>Ộ</w:t>
      </w:r>
      <w:r>
        <w:rPr>
          <w:rFonts w:ascii="Calibri" w:eastAsia="Calibri" w:hAnsi="Calibri" w:cs="Calibri"/>
          <w:b/>
          <w:color w:val="FF0000"/>
          <w:sz w:val="24"/>
          <w:szCs w:val="24"/>
        </w:rPr>
        <w:t>NG D</w:t>
      </w:r>
      <w:r>
        <w:rPr>
          <w:rFonts w:ascii="Calibri" w:eastAsia="Calibri" w:hAnsi="Calibri" w:cs="Calibri"/>
          <w:b/>
          <w:color w:val="FF0000"/>
          <w:sz w:val="24"/>
          <w:szCs w:val="24"/>
        </w:rPr>
        <w:t>Ạ</w:t>
      </w:r>
      <w:r>
        <w:rPr>
          <w:rFonts w:ascii="Calibri" w:eastAsia="Calibri" w:hAnsi="Calibri" w:cs="Calibri"/>
          <w:b/>
          <w:color w:val="FF0000"/>
          <w:sz w:val="24"/>
          <w:szCs w:val="24"/>
        </w:rPr>
        <w:t>Y, H</w:t>
      </w:r>
      <w:r>
        <w:rPr>
          <w:rFonts w:ascii="Calibri" w:eastAsia="Calibri" w:hAnsi="Calibri" w:cs="Calibri"/>
          <w:b/>
          <w:color w:val="FF0000"/>
          <w:sz w:val="24"/>
          <w:szCs w:val="24"/>
        </w:rPr>
        <w:t>Ọ</w:t>
      </w:r>
      <w:r>
        <w:rPr>
          <w:rFonts w:ascii="Calibri" w:eastAsia="Calibri" w:hAnsi="Calibri" w:cs="Calibri"/>
          <w:b/>
          <w:color w:val="FF0000"/>
          <w:sz w:val="24"/>
          <w:szCs w:val="24"/>
        </w:rPr>
        <w:t>C</w:t>
      </w:r>
    </w:p>
    <w:p w:rsidR="00475325" w:rsidRDefault="00020F2D">
      <w:pPr>
        <w:keepNext/>
        <w:keepLines/>
        <w:widowControl w:val="0"/>
        <w:pBdr>
          <w:top w:val="nil"/>
          <w:left w:val="nil"/>
          <w:bottom w:val="nil"/>
          <w:right w:val="nil"/>
          <w:between w:val="nil"/>
        </w:pBdr>
        <w:spacing w:line="288" w:lineRule="auto"/>
        <w:jc w:val="center"/>
        <w:rPr>
          <w:rFonts w:ascii="Calibri" w:eastAsia="Calibri" w:hAnsi="Calibri" w:cs="Calibri"/>
          <w:b/>
          <w:color w:val="0000FF"/>
          <w:sz w:val="26"/>
          <w:szCs w:val="26"/>
        </w:rPr>
      </w:pPr>
      <w:r>
        <w:rPr>
          <w:rFonts w:ascii="Calibri" w:eastAsia="Calibri" w:hAnsi="Calibri" w:cs="Calibri"/>
          <w:b/>
          <w:color w:val="0000FF"/>
          <w:sz w:val="26"/>
          <w:szCs w:val="26"/>
        </w:rPr>
        <w:t>Ho</w:t>
      </w:r>
      <w:r>
        <w:rPr>
          <w:rFonts w:ascii="Calibri" w:eastAsia="Calibri" w:hAnsi="Calibri" w:cs="Calibri"/>
          <w:b/>
          <w:color w:val="0000FF"/>
          <w:sz w:val="26"/>
          <w:szCs w:val="26"/>
        </w:rPr>
        <w:t>ạ</w:t>
      </w:r>
      <w:r>
        <w:rPr>
          <w:rFonts w:ascii="Calibri" w:eastAsia="Calibri" w:hAnsi="Calibri" w:cs="Calibri"/>
          <w:b/>
          <w:color w:val="0000FF"/>
          <w:sz w:val="26"/>
          <w:szCs w:val="26"/>
        </w:rPr>
        <w:t>t đ</w:t>
      </w:r>
      <w:r>
        <w:rPr>
          <w:rFonts w:ascii="Calibri" w:eastAsia="Calibri" w:hAnsi="Calibri" w:cs="Calibri"/>
          <w:b/>
          <w:color w:val="0000FF"/>
          <w:sz w:val="26"/>
          <w:szCs w:val="26"/>
        </w:rPr>
        <w:t>ộ</w:t>
      </w:r>
      <w:r>
        <w:rPr>
          <w:rFonts w:ascii="Calibri" w:eastAsia="Calibri" w:hAnsi="Calibri" w:cs="Calibri"/>
          <w:b/>
          <w:color w:val="0000FF"/>
          <w:sz w:val="26"/>
          <w:szCs w:val="26"/>
        </w:rPr>
        <w:t>ng 1. Hư</w:t>
      </w:r>
      <w:r>
        <w:rPr>
          <w:rFonts w:ascii="Calibri" w:eastAsia="Calibri" w:hAnsi="Calibri" w:cs="Calibri"/>
          <w:b/>
          <w:color w:val="0000FF"/>
          <w:sz w:val="26"/>
          <w:szCs w:val="26"/>
        </w:rPr>
        <w:t>ớ</w:t>
      </w:r>
      <w:r>
        <w:rPr>
          <w:rFonts w:ascii="Calibri" w:eastAsia="Calibri" w:hAnsi="Calibri" w:cs="Calibri"/>
          <w:b/>
          <w:color w:val="0000FF"/>
          <w:sz w:val="26"/>
          <w:szCs w:val="26"/>
        </w:rPr>
        <w:t>ng d</w:t>
      </w:r>
      <w:r>
        <w:rPr>
          <w:rFonts w:ascii="Calibri" w:eastAsia="Calibri" w:hAnsi="Calibri" w:cs="Calibri"/>
          <w:b/>
          <w:color w:val="0000FF"/>
          <w:sz w:val="26"/>
          <w:szCs w:val="26"/>
        </w:rPr>
        <w:t>ẫ</w:t>
      </w:r>
      <w:r>
        <w:rPr>
          <w:rFonts w:ascii="Calibri" w:eastAsia="Calibri" w:hAnsi="Calibri" w:cs="Calibri"/>
          <w:b/>
          <w:color w:val="0000FF"/>
          <w:sz w:val="26"/>
          <w:szCs w:val="26"/>
        </w:rPr>
        <w:t>n h</w:t>
      </w:r>
      <w:r>
        <w:rPr>
          <w:rFonts w:ascii="Calibri" w:eastAsia="Calibri" w:hAnsi="Calibri" w:cs="Calibri"/>
          <w:b/>
          <w:color w:val="0000FF"/>
          <w:sz w:val="26"/>
          <w:szCs w:val="26"/>
        </w:rPr>
        <w:t>ọ</w:t>
      </w:r>
      <w:r>
        <w:rPr>
          <w:rFonts w:ascii="Calibri" w:eastAsia="Calibri" w:hAnsi="Calibri" w:cs="Calibri"/>
          <w:b/>
          <w:color w:val="0000FF"/>
          <w:sz w:val="26"/>
          <w:szCs w:val="26"/>
        </w:rPr>
        <w:t>c sinh làm tiêu b</w:t>
      </w:r>
      <w:r>
        <w:rPr>
          <w:rFonts w:ascii="Calibri" w:eastAsia="Calibri" w:hAnsi="Calibri" w:cs="Calibri"/>
          <w:b/>
          <w:color w:val="0000FF"/>
          <w:sz w:val="26"/>
          <w:szCs w:val="26"/>
        </w:rPr>
        <w:t>ả</w:t>
      </w:r>
      <w:r>
        <w:rPr>
          <w:rFonts w:ascii="Calibri" w:eastAsia="Calibri" w:hAnsi="Calibri" w:cs="Calibri"/>
          <w:b/>
          <w:color w:val="0000FF"/>
          <w:sz w:val="26"/>
          <w:szCs w:val="26"/>
        </w:rPr>
        <w:t>n quan sát và phân tích m</w:t>
      </w:r>
      <w:r>
        <w:rPr>
          <w:rFonts w:ascii="Calibri" w:eastAsia="Calibri" w:hAnsi="Calibri" w:cs="Calibri"/>
          <w:b/>
          <w:color w:val="0000FF"/>
          <w:sz w:val="26"/>
          <w:szCs w:val="26"/>
        </w:rPr>
        <w:t>ẫ</w:t>
      </w:r>
      <w:r>
        <w:rPr>
          <w:rFonts w:ascii="Calibri" w:eastAsia="Calibri" w:hAnsi="Calibri" w:cs="Calibri"/>
          <w:b/>
          <w:color w:val="0000FF"/>
          <w:sz w:val="26"/>
          <w:szCs w:val="26"/>
        </w:rPr>
        <w:t>u v</w:t>
      </w:r>
      <w:r>
        <w:rPr>
          <w:rFonts w:ascii="Calibri" w:eastAsia="Calibri" w:hAnsi="Calibri" w:cs="Calibri"/>
          <w:b/>
          <w:color w:val="0000FF"/>
          <w:sz w:val="26"/>
          <w:szCs w:val="26"/>
        </w:rPr>
        <w:t>ậ</w:t>
      </w:r>
      <w:r>
        <w:rPr>
          <w:rFonts w:ascii="Calibri" w:eastAsia="Calibri" w:hAnsi="Calibri" w:cs="Calibri"/>
          <w:b/>
          <w:color w:val="0000FF"/>
          <w:sz w:val="26"/>
          <w:szCs w:val="26"/>
        </w:rPr>
        <w:t>t.</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sz w:val="26"/>
          <w:szCs w:val="26"/>
        </w:rPr>
      </w:pPr>
      <w:r>
        <w:rPr>
          <w:rFonts w:ascii="Calibri" w:eastAsia="Calibri" w:hAnsi="Calibri" w:cs="Calibri"/>
          <w:color w:val="000000"/>
          <w:sz w:val="26"/>
          <w:szCs w:val="26"/>
        </w:rPr>
        <w:t>Ở</w:t>
      </w:r>
      <w:r>
        <w:rPr>
          <w:rFonts w:ascii="Calibri" w:eastAsia="Calibri" w:hAnsi="Calibri" w:cs="Calibri"/>
          <w:color w:val="000000"/>
          <w:sz w:val="26"/>
          <w:szCs w:val="26"/>
        </w:rPr>
        <w:t xml:space="preserve"> các bài h</w:t>
      </w:r>
      <w:r>
        <w:rPr>
          <w:rFonts w:ascii="Calibri" w:eastAsia="Calibri" w:hAnsi="Calibri" w:cs="Calibri"/>
          <w:color w:val="000000"/>
          <w:sz w:val="26"/>
          <w:szCs w:val="26"/>
        </w:rPr>
        <w:t>ọ</w:t>
      </w:r>
      <w:r>
        <w:rPr>
          <w:rFonts w:ascii="Calibri" w:eastAsia="Calibri" w:hAnsi="Calibri" w:cs="Calibri"/>
          <w:color w:val="000000"/>
          <w:sz w:val="26"/>
          <w:szCs w:val="26"/>
        </w:rPr>
        <w:t>c trư</w:t>
      </w:r>
      <w:r>
        <w:rPr>
          <w:rFonts w:ascii="Calibri" w:eastAsia="Calibri" w:hAnsi="Calibri" w:cs="Calibri"/>
          <w:color w:val="000000"/>
          <w:sz w:val="26"/>
          <w:szCs w:val="26"/>
        </w:rPr>
        <w:t>ớ</w:t>
      </w:r>
      <w:r>
        <w:rPr>
          <w:rFonts w:ascii="Calibri" w:eastAsia="Calibri" w:hAnsi="Calibri" w:cs="Calibri"/>
          <w:color w:val="000000"/>
          <w:sz w:val="26"/>
          <w:szCs w:val="26"/>
        </w:rPr>
        <w:t>c, HS đã tìm hi</w:t>
      </w:r>
      <w:r>
        <w:rPr>
          <w:rFonts w:ascii="Calibri" w:eastAsia="Calibri" w:hAnsi="Calibri" w:cs="Calibri"/>
          <w:color w:val="000000"/>
          <w:sz w:val="26"/>
          <w:szCs w:val="26"/>
        </w:rPr>
        <w:t>ể</w:t>
      </w:r>
      <w:r>
        <w:rPr>
          <w:rFonts w:ascii="Calibri" w:eastAsia="Calibri" w:hAnsi="Calibri" w:cs="Calibri"/>
          <w:color w:val="000000"/>
          <w:sz w:val="26"/>
          <w:szCs w:val="26"/>
        </w:rPr>
        <w:t>u hình d</w:t>
      </w:r>
      <w:r>
        <w:rPr>
          <w:rFonts w:ascii="Calibri" w:eastAsia="Calibri" w:hAnsi="Calibri" w:cs="Calibri"/>
          <w:color w:val="000000"/>
          <w:sz w:val="26"/>
          <w:szCs w:val="26"/>
        </w:rPr>
        <w:t>ạ</w:t>
      </w:r>
      <w:r>
        <w:rPr>
          <w:rFonts w:ascii="Calibri" w:eastAsia="Calibri" w:hAnsi="Calibri" w:cs="Calibri"/>
          <w:color w:val="000000"/>
          <w:sz w:val="26"/>
          <w:szCs w:val="26"/>
        </w:rPr>
        <w:t>ng, thành ph</w:t>
      </w:r>
      <w:r>
        <w:rPr>
          <w:rFonts w:ascii="Calibri" w:eastAsia="Calibri" w:hAnsi="Calibri" w:cs="Calibri"/>
          <w:color w:val="000000"/>
          <w:sz w:val="26"/>
          <w:szCs w:val="26"/>
        </w:rPr>
        <w:t>ầ</w:t>
      </w:r>
      <w:r>
        <w:rPr>
          <w:rFonts w:ascii="Calibri" w:eastAsia="Calibri" w:hAnsi="Calibri" w:cs="Calibri"/>
          <w:color w:val="000000"/>
          <w:sz w:val="26"/>
          <w:szCs w:val="26"/>
        </w:rPr>
        <w:t>n c</w:t>
      </w:r>
      <w:r>
        <w:rPr>
          <w:rFonts w:ascii="Calibri" w:eastAsia="Calibri" w:hAnsi="Calibri" w:cs="Calibri"/>
          <w:color w:val="000000"/>
          <w:sz w:val="26"/>
          <w:szCs w:val="26"/>
        </w:rPr>
        <w:t>ủ</w:t>
      </w:r>
      <w:r>
        <w:rPr>
          <w:rFonts w:ascii="Calibri" w:eastAsia="Calibri" w:hAnsi="Calibri" w:cs="Calibri"/>
          <w:color w:val="000000"/>
          <w:sz w:val="26"/>
          <w:szCs w:val="26"/>
        </w:rPr>
        <w:t>a t</w:t>
      </w:r>
      <w:r>
        <w:rPr>
          <w:rFonts w:ascii="Calibri" w:eastAsia="Calibri" w:hAnsi="Calibri" w:cs="Calibri"/>
          <w:color w:val="000000"/>
          <w:sz w:val="26"/>
          <w:szCs w:val="26"/>
        </w:rPr>
        <w:t>ế</w:t>
      </w:r>
      <w:r>
        <w:rPr>
          <w:rFonts w:ascii="Calibri" w:eastAsia="Calibri" w:hAnsi="Calibri" w:cs="Calibri"/>
          <w:color w:val="000000"/>
          <w:sz w:val="26"/>
          <w:szCs w:val="26"/>
        </w:rPr>
        <w:t xml:space="preserve"> bào thông qua tranh, </w:t>
      </w:r>
      <w:r>
        <w:rPr>
          <w:rFonts w:ascii="Calibri" w:eastAsia="Calibri" w:hAnsi="Calibri" w:cs="Calibri"/>
          <w:color w:val="000000"/>
          <w:sz w:val="26"/>
          <w:szCs w:val="26"/>
        </w:rPr>
        <w:t>ả</w:t>
      </w:r>
      <w:r>
        <w:rPr>
          <w:rFonts w:ascii="Calibri" w:eastAsia="Calibri" w:hAnsi="Calibri" w:cs="Calibri"/>
          <w:color w:val="000000"/>
          <w:sz w:val="26"/>
          <w:szCs w:val="26"/>
        </w:rPr>
        <w:t>nh ho</w:t>
      </w:r>
      <w:r>
        <w:rPr>
          <w:rFonts w:ascii="Calibri" w:eastAsia="Calibri" w:hAnsi="Calibri" w:cs="Calibri"/>
          <w:color w:val="000000"/>
          <w:sz w:val="26"/>
          <w:szCs w:val="26"/>
        </w:rPr>
        <w:t>ặ</w:t>
      </w:r>
      <w:r>
        <w:rPr>
          <w:rFonts w:ascii="Calibri" w:eastAsia="Calibri" w:hAnsi="Calibri" w:cs="Calibri"/>
          <w:color w:val="000000"/>
          <w:sz w:val="26"/>
          <w:szCs w:val="26"/>
        </w:rPr>
        <w:t xml:space="preserve">c các video. </w:t>
      </w:r>
      <w:r>
        <w:rPr>
          <w:rFonts w:ascii="Calibri" w:eastAsia="Calibri" w:hAnsi="Calibri" w:cs="Calibri"/>
          <w:color w:val="000000"/>
          <w:sz w:val="26"/>
          <w:szCs w:val="26"/>
        </w:rPr>
        <w:t>Ở</w:t>
      </w:r>
      <w:r>
        <w:rPr>
          <w:rFonts w:ascii="Calibri" w:eastAsia="Calibri" w:hAnsi="Calibri" w:cs="Calibri"/>
          <w:color w:val="000000"/>
          <w:sz w:val="26"/>
          <w:szCs w:val="26"/>
        </w:rPr>
        <w:t xml:space="preserve"> bài th</w:t>
      </w:r>
      <w:r>
        <w:rPr>
          <w:rFonts w:ascii="Calibri" w:eastAsia="Calibri" w:hAnsi="Calibri" w:cs="Calibri"/>
          <w:color w:val="000000"/>
          <w:sz w:val="26"/>
          <w:szCs w:val="26"/>
        </w:rPr>
        <w:t>ự</w:t>
      </w:r>
      <w:r>
        <w:rPr>
          <w:rFonts w:ascii="Calibri" w:eastAsia="Calibri" w:hAnsi="Calibri" w:cs="Calibri"/>
          <w:color w:val="000000"/>
          <w:sz w:val="26"/>
          <w:szCs w:val="26"/>
        </w:rPr>
        <w:t>c hành này, vi</w:t>
      </w:r>
      <w:r>
        <w:rPr>
          <w:rFonts w:ascii="Calibri" w:eastAsia="Calibri" w:hAnsi="Calibri" w:cs="Calibri"/>
          <w:color w:val="000000"/>
          <w:sz w:val="26"/>
          <w:szCs w:val="26"/>
        </w:rPr>
        <w:t>ệ</w:t>
      </w:r>
      <w:r>
        <w:rPr>
          <w:rFonts w:ascii="Calibri" w:eastAsia="Calibri" w:hAnsi="Calibri" w:cs="Calibri"/>
          <w:color w:val="000000"/>
          <w:sz w:val="26"/>
          <w:szCs w:val="26"/>
        </w:rPr>
        <w:t>c tr</w:t>
      </w:r>
      <w:r>
        <w:rPr>
          <w:rFonts w:ascii="Calibri" w:eastAsia="Calibri" w:hAnsi="Calibri" w:cs="Calibri"/>
          <w:color w:val="000000"/>
          <w:sz w:val="26"/>
          <w:szCs w:val="26"/>
        </w:rPr>
        <w:t>ự</w:t>
      </w:r>
      <w:r>
        <w:rPr>
          <w:rFonts w:ascii="Calibri" w:eastAsia="Calibri" w:hAnsi="Calibri" w:cs="Calibri"/>
          <w:color w:val="000000"/>
          <w:sz w:val="26"/>
          <w:szCs w:val="26"/>
        </w:rPr>
        <w:t>c ti</w:t>
      </w:r>
      <w:r>
        <w:rPr>
          <w:rFonts w:ascii="Calibri" w:eastAsia="Calibri" w:hAnsi="Calibri" w:cs="Calibri"/>
          <w:color w:val="000000"/>
          <w:sz w:val="26"/>
          <w:szCs w:val="26"/>
        </w:rPr>
        <w:t>ế</w:t>
      </w:r>
      <w:r>
        <w:rPr>
          <w:rFonts w:ascii="Calibri" w:eastAsia="Calibri" w:hAnsi="Calibri" w:cs="Calibri"/>
          <w:color w:val="000000"/>
          <w:sz w:val="26"/>
          <w:szCs w:val="26"/>
        </w:rPr>
        <w:t>p t</w:t>
      </w:r>
      <w:r>
        <w:rPr>
          <w:rFonts w:ascii="Calibri" w:eastAsia="Calibri" w:hAnsi="Calibri" w:cs="Calibri"/>
          <w:color w:val="000000"/>
          <w:sz w:val="26"/>
          <w:szCs w:val="26"/>
        </w:rPr>
        <w:t>ạ</w:t>
      </w:r>
      <w:r>
        <w:rPr>
          <w:rFonts w:ascii="Calibri" w:eastAsia="Calibri" w:hAnsi="Calibri" w:cs="Calibri"/>
          <w:color w:val="000000"/>
          <w:sz w:val="26"/>
          <w:szCs w:val="26"/>
        </w:rPr>
        <w:t>o ra các tiêu b</w:t>
      </w:r>
      <w:r>
        <w:rPr>
          <w:rFonts w:ascii="Calibri" w:eastAsia="Calibri" w:hAnsi="Calibri" w:cs="Calibri"/>
          <w:color w:val="000000"/>
          <w:sz w:val="26"/>
          <w:szCs w:val="26"/>
        </w:rPr>
        <w:t>ả</w:t>
      </w:r>
      <w:r>
        <w:rPr>
          <w:rFonts w:ascii="Calibri" w:eastAsia="Calibri" w:hAnsi="Calibri" w:cs="Calibri"/>
          <w:color w:val="000000"/>
          <w:sz w:val="26"/>
          <w:szCs w:val="26"/>
        </w:rPr>
        <w:t>n và quan sát t</w:t>
      </w:r>
      <w:r>
        <w:rPr>
          <w:rFonts w:ascii="Calibri" w:eastAsia="Calibri" w:hAnsi="Calibri" w:cs="Calibri"/>
          <w:color w:val="000000"/>
          <w:sz w:val="26"/>
          <w:szCs w:val="26"/>
        </w:rPr>
        <w:t>ế</w:t>
      </w:r>
      <w:r>
        <w:rPr>
          <w:rFonts w:ascii="Calibri" w:eastAsia="Calibri" w:hAnsi="Calibri" w:cs="Calibri"/>
          <w:color w:val="000000"/>
          <w:sz w:val="26"/>
          <w:szCs w:val="26"/>
        </w:rPr>
        <w:t xml:space="preserve"> bào s</w:t>
      </w:r>
      <w:r>
        <w:rPr>
          <w:rFonts w:ascii="Calibri" w:eastAsia="Calibri" w:hAnsi="Calibri" w:cs="Calibri"/>
          <w:color w:val="000000"/>
          <w:sz w:val="26"/>
          <w:szCs w:val="26"/>
        </w:rPr>
        <w:t>ẽ</w:t>
      </w:r>
      <w:r>
        <w:rPr>
          <w:rFonts w:ascii="Calibri" w:eastAsia="Calibri" w:hAnsi="Calibri" w:cs="Calibri"/>
          <w:color w:val="000000"/>
          <w:sz w:val="26"/>
          <w:szCs w:val="26"/>
        </w:rPr>
        <w:t xml:space="preserve"> giúp HS ghi nh</w:t>
      </w:r>
      <w:r>
        <w:rPr>
          <w:rFonts w:ascii="Calibri" w:eastAsia="Calibri" w:hAnsi="Calibri" w:cs="Calibri"/>
          <w:color w:val="000000"/>
          <w:sz w:val="26"/>
          <w:szCs w:val="26"/>
        </w:rPr>
        <w:t>ớ</w:t>
      </w:r>
      <w:r>
        <w:rPr>
          <w:rFonts w:ascii="Calibri" w:eastAsia="Calibri" w:hAnsi="Calibri" w:cs="Calibri"/>
          <w:color w:val="000000"/>
          <w:sz w:val="26"/>
          <w:szCs w:val="26"/>
        </w:rPr>
        <w:t xml:space="preserve"> và ki</w:t>
      </w:r>
      <w:r>
        <w:rPr>
          <w:rFonts w:ascii="Calibri" w:eastAsia="Calibri" w:hAnsi="Calibri" w:cs="Calibri"/>
          <w:color w:val="000000"/>
          <w:sz w:val="26"/>
          <w:szCs w:val="26"/>
        </w:rPr>
        <w:t>ể</w:t>
      </w:r>
      <w:r>
        <w:rPr>
          <w:rFonts w:ascii="Calibri" w:eastAsia="Calibri" w:hAnsi="Calibri" w:cs="Calibri"/>
          <w:color w:val="000000"/>
          <w:sz w:val="26"/>
          <w:szCs w:val="26"/>
        </w:rPr>
        <w:t>m ch</w:t>
      </w:r>
      <w:r>
        <w:rPr>
          <w:rFonts w:ascii="Calibri" w:eastAsia="Calibri" w:hAnsi="Calibri" w:cs="Calibri"/>
          <w:color w:val="000000"/>
          <w:sz w:val="26"/>
          <w:szCs w:val="26"/>
        </w:rPr>
        <w:t>ứ</w:t>
      </w:r>
      <w:r>
        <w:rPr>
          <w:rFonts w:ascii="Calibri" w:eastAsia="Calibri" w:hAnsi="Calibri" w:cs="Calibri"/>
          <w:color w:val="000000"/>
          <w:sz w:val="26"/>
          <w:szCs w:val="26"/>
        </w:rPr>
        <w:t>ng l</w:t>
      </w:r>
      <w:r>
        <w:rPr>
          <w:rFonts w:ascii="Calibri" w:eastAsia="Calibri" w:hAnsi="Calibri" w:cs="Calibri"/>
          <w:color w:val="000000"/>
          <w:sz w:val="26"/>
          <w:szCs w:val="26"/>
        </w:rPr>
        <w:t>ạ</w:t>
      </w:r>
      <w:r>
        <w:rPr>
          <w:rFonts w:ascii="Calibri" w:eastAsia="Calibri" w:hAnsi="Calibri" w:cs="Calibri"/>
          <w:color w:val="000000"/>
          <w:sz w:val="26"/>
          <w:szCs w:val="26"/>
        </w:rPr>
        <w:t>i m</w:t>
      </w:r>
      <w:r>
        <w:rPr>
          <w:rFonts w:ascii="Calibri" w:eastAsia="Calibri" w:hAnsi="Calibri" w:cs="Calibri"/>
          <w:color w:val="000000"/>
          <w:sz w:val="26"/>
          <w:szCs w:val="26"/>
        </w:rPr>
        <w:t>ộ</w:t>
      </w:r>
      <w:r>
        <w:rPr>
          <w:rFonts w:ascii="Calibri" w:eastAsia="Calibri" w:hAnsi="Calibri" w:cs="Calibri"/>
          <w:color w:val="000000"/>
          <w:sz w:val="26"/>
          <w:szCs w:val="26"/>
        </w:rPr>
        <w:t>t cách tr</w:t>
      </w:r>
      <w:r>
        <w:rPr>
          <w:rFonts w:ascii="Calibri" w:eastAsia="Calibri" w:hAnsi="Calibri" w:cs="Calibri"/>
          <w:color w:val="000000"/>
          <w:sz w:val="26"/>
          <w:szCs w:val="26"/>
        </w:rPr>
        <w:t>ự</w:t>
      </w:r>
      <w:r>
        <w:rPr>
          <w:rFonts w:ascii="Calibri" w:eastAsia="Calibri" w:hAnsi="Calibri" w:cs="Calibri"/>
          <w:color w:val="000000"/>
          <w:sz w:val="26"/>
          <w:szCs w:val="26"/>
        </w:rPr>
        <w:t>c quan các n</w:t>
      </w:r>
      <w:r>
        <w:rPr>
          <w:rFonts w:ascii="Calibri" w:eastAsia="Calibri" w:hAnsi="Calibri" w:cs="Calibri"/>
          <w:color w:val="000000"/>
          <w:sz w:val="26"/>
          <w:szCs w:val="26"/>
        </w:rPr>
        <w:t>ộ</w:t>
      </w:r>
      <w:r>
        <w:rPr>
          <w:rFonts w:ascii="Calibri" w:eastAsia="Calibri" w:hAnsi="Calibri" w:cs="Calibri"/>
          <w:color w:val="000000"/>
          <w:sz w:val="26"/>
          <w:szCs w:val="26"/>
        </w:rPr>
        <w:t>i dung lí thu</w:t>
      </w:r>
      <w:r>
        <w:rPr>
          <w:rFonts w:ascii="Calibri" w:eastAsia="Calibri" w:hAnsi="Calibri" w:cs="Calibri"/>
          <w:color w:val="000000"/>
          <w:sz w:val="26"/>
          <w:szCs w:val="26"/>
        </w:rPr>
        <w:t>y</w:t>
      </w:r>
      <w:r>
        <w:rPr>
          <w:rFonts w:ascii="Calibri" w:eastAsia="Calibri" w:hAnsi="Calibri" w:cs="Calibri"/>
          <w:color w:val="000000"/>
          <w:sz w:val="26"/>
          <w:szCs w:val="26"/>
        </w:rPr>
        <w:t>ế</w:t>
      </w:r>
      <w:r>
        <w:rPr>
          <w:rFonts w:ascii="Calibri" w:eastAsia="Calibri" w:hAnsi="Calibri" w:cs="Calibri"/>
          <w:color w:val="000000"/>
          <w:sz w:val="26"/>
          <w:szCs w:val="26"/>
        </w:rPr>
        <w:t>t đã đư</w:t>
      </w:r>
      <w:r>
        <w:rPr>
          <w:rFonts w:ascii="Calibri" w:eastAsia="Calibri" w:hAnsi="Calibri" w:cs="Calibri"/>
          <w:color w:val="000000"/>
          <w:sz w:val="26"/>
          <w:szCs w:val="26"/>
        </w:rPr>
        <w:t>ợ</w:t>
      </w:r>
      <w:r>
        <w:rPr>
          <w:rFonts w:ascii="Calibri" w:eastAsia="Calibri" w:hAnsi="Calibri" w:cs="Calibri"/>
          <w:color w:val="000000"/>
          <w:sz w:val="26"/>
          <w:szCs w:val="26"/>
        </w:rPr>
        <w:t>c h</w:t>
      </w:r>
      <w:r>
        <w:rPr>
          <w:rFonts w:ascii="Calibri" w:eastAsia="Calibri" w:hAnsi="Calibri" w:cs="Calibri"/>
          <w:color w:val="000000"/>
          <w:sz w:val="26"/>
          <w:szCs w:val="26"/>
        </w:rPr>
        <w:t>ọ</w:t>
      </w:r>
      <w:r>
        <w:rPr>
          <w:rFonts w:ascii="Calibri" w:eastAsia="Calibri" w:hAnsi="Calibri" w:cs="Calibri"/>
          <w:color w:val="000000"/>
          <w:sz w:val="26"/>
          <w:szCs w:val="26"/>
        </w:rPr>
        <w:t>c. Bên c</w:t>
      </w:r>
      <w:r>
        <w:rPr>
          <w:rFonts w:ascii="Calibri" w:eastAsia="Calibri" w:hAnsi="Calibri" w:cs="Calibri"/>
          <w:color w:val="000000"/>
          <w:sz w:val="26"/>
          <w:szCs w:val="26"/>
        </w:rPr>
        <w:t>ạ</w:t>
      </w:r>
      <w:r>
        <w:rPr>
          <w:rFonts w:ascii="Calibri" w:eastAsia="Calibri" w:hAnsi="Calibri" w:cs="Calibri"/>
          <w:color w:val="000000"/>
          <w:sz w:val="26"/>
          <w:szCs w:val="26"/>
        </w:rPr>
        <w:t>nh đó, vi</w:t>
      </w:r>
      <w:r>
        <w:rPr>
          <w:rFonts w:ascii="Calibri" w:eastAsia="Calibri" w:hAnsi="Calibri" w:cs="Calibri"/>
          <w:color w:val="000000"/>
          <w:sz w:val="26"/>
          <w:szCs w:val="26"/>
        </w:rPr>
        <w:t>ệ</w:t>
      </w:r>
      <w:r>
        <w:rPr>
          <w:rFonts w:ascii="Calibri" w:eastAsia="Calibri" w:hAnsi="Calibri" w:cs="Calibri"/>
          <w:color w:val="000000"/>
          <w:sz w:val="26"/>
          <w:szCs w:val="26"/>
        </w:rPr>
        <w:t>c quan sát đ</w:t>
      </w:r>
      <w:r>
        <w:rPr>
          <w:rFonts w:ascii="Calibri" w:eastAsia="Calibri" w:hAnsi="Calibri" w:cs="Calibri"/>
          <w:color w:val="000000"/>
          <w:sz w:val="26"/>
          <w:szCs w:val="26"/>
        </w:rPr>
        <w:t>ồ</w:t>
      </w:r>
      <w:r>
        <w:rPr>
          <w:rFonts w:ascii="Calibri" w:eastAsia="Calibri" w:hAnsi="Calibri" w:cs="Calibri"/>
          <w:color w:val="000000"/>
          <w:sz w:val="26"/>
          <w:szCs w:val="26"/>
        </w:rPr>
        <w:t>ng th</w:t>
      </w:r>
      <w:r>
        <w:rPr>
          <w:rFonts w:ascii="Calibri" w:eastAsia="Calibri" w:hAnsi="Calibri" w:cs="Calibri"/>
          <w:color w:val="000000"/>
          <w:sz w:val="26"/>
          <w:szCs w:val="26"/>
        </w:rPr>
        <w:t>ờ</w:t>
      </w:r>
      <w:r>
        <w:rPr>
          <w:rFonts w:ascii="Calibri" w:eastAsia="Calibri" w:hAnsi="Calibri" w:cs="Calibri"/>
          <w:color w:val="000000"/>
          <w:sz w:val="26"/>
          <w:szCs w:val="26"/>
        </w:rPr>
        <w:t>i c</w:t>
      </w:r>
      <w:r>
        <w:rPr>
          <w:rFonts w:ascii="Calibri" w:eastAsia="Calibri" w:hAnsi="Calibri" w:cs="Calibri"/>
          <w:color w:val="000000"/>
          <w:sz w:val="26"/>
          <w:szCs w:val="26"/>
        </w:rPr>
        <w:t>ả</w:t>
      </w:r>
      <w:r>
        <w:rPr>
          <w:rFonts w:ascii="Calibri" w:eastAsia="Calibri" w:hAnsi="Calibri" w:cs="Calibri"/>
          <w:color w:val="000000"/>
          <w:sz w:val="26"/>
          <w:szCs w:val="26"/>
        </w:rPr>
        <w:t xml:space="preserve"> t</w:t>
      </w:r>
      <w:r>
        <w:rPr>
          <w:rFonts w:ascii="Calibri" w:eastAsia="Calibri" w:hAnsi="Calibri" w:cs="Calibri"/>
          <w:color w:val="000000"/>
          <w:sz w:val="26"/>
          <w:szCs w:val="26"/>
        </w:rPr>
        <w:t>ế</w:t>
      </w:r>
      <w:r>
        <w:rPr>
          <w:rFonts w:ascii="Calibri" w:eastAsia="Calibri" w:hAnsi="Calibri" w:cs="Calibri"/>
          <w:color w:val="000000"/>
          <w:sz w:val="26"/>
          <w:szCs w:val="26"/>
        </w:rPr>
        <w:t xml:space="preserve"> bào th</w:t>
      </w:r>
      <w:r>
        <w:rPr>
          <w:rFonts w:ascii="Calibri" w:eastAsia="Calibri" w:hAnsi="Calibri" w:cs="Calibri"/>
          <w:color w:val="000000"/>
          <w:sz w:val="26"/>
          <w:szCs w:val="26"/>
        </w:rPr>
        <w:t>ự</w:t>
      </w:r>
      <w:r>
        <w:rPr>
          <w:rFonts w:ascii="Calibri" w:eastAsia="Calibri" w:hAnsi="Calibri" w:cs="Calibri"/>
          <w:color w:val="000000"/>
          <w:sz w:val="26"/>
          <w:szCs w:val="26"/>
        </w:rPr>
        <w:t>c v</w:t>
      </w:r>
      <w:r>
        <w:rPr>
          <w:rFonts w:ascii="Calibri" w:eastAsia="Calibri" w:hAnsi="Calibri" w:cs="Calibri"/>
          <w:color w:val="000000"/>
          <w:sz w:val="26"/>
          <w:szCs w:val="26"/>
        </w:rPr>
        <w:t>ậ</w:t>
      </w:r>
      <w:r>
        <w:rPr>
          <w:rFonts w:ascii="Calibri" w:eastAsia="Calibri" w:hAnsi="Calibri" w:cs="Calibri"/>
          <w:color w:val="000000"/>
          <w:sz w:val="26"/>
          <w:szCs w:val="26"/>
        </w:rPr>
        <w:t>t và đ</w:t>
      </w:r>
      <w:r>
        <w:rPr>
          <w:rFonts w:ascii="Calibri" w:eastAsia="Calibri" w:hAnsi="Calibri" w:cs="Calibri"/>
          <w:color w:val="000000"/>
          <w:sz w:val="26"/>
          <w:szCs w:val="26"/>
        </w:rPr>
        <w:t>ộ</w:t>
      </w:r>
      <w:r>
        <w:rPr>
          <w:rFonts w:ascii="Calibri" w:eastAsia="Calibri" w:hAnsi="Calibri" w:cs="Calibri"/>
          <w:color w:val="000000"/>
          <w:sz w:val="26"/>
          <w:szCs w:val="26"/>
        </w:rPr>
        <w:t>ng v</w:t>
      </w:r>
      <w:r>
        <w:rPr>
          <w:rFonts w:ascii="Calibri" w:eastAsia="Calibri" w:hAnsi="Calibri" w:cs="Calibri"/>
          <w:color w:val="000000"/>
          <w:sz w:val="26"/>
          <w:szCs w:val="26"/>
        </w:rPr>
        <w:t>ậ</w:t>
      </w:r>
      <w:r>
        <w:rPr>
          <w:rFonts w:ascii="Calibri" w:eastAsia="Calibri" w:hAnsi="Calibri" w:cs="Calibri"/>
          <w:color w:val="000000"/>
          <w:sz w:val="26"/>
          <w:szCs w:val="26"/>
        </w:rPr>
        <w:t>t s</w:t>
      </w:r>
      <w:r>
        <w:rPr>
          <w:rFonts w:ascii="Calibri" w:eastAsia="Calibri" w:hAnsi="Calibri" w:cs="Calibri"/>
          <w:color w:val="000000"/>
          <w:sz w:val="26"/>
          <w:szCs w:val="26"/>
        </w:rPr>
        <w:t>ẽ</w:t>
      </w:r>
      <w:r>
        <w:rPr>
          <w:rFonts w:ascii="Calibri" w:eastAsia="Calibri" w:hAnsi="Calibri" w:cs="Calibri"/>
          <w:color w:val="000000"/>
          <w:sz w:val="26"/>
          <w:szCs w:val="26"/>
        </w:rPr>
        <w:t xml:space="preserve"> giúp HS d</w:t>
      </w:r>
      <w:r>
        <w:rPr>
          <w:rFonts w:ascii="Calibri" w:eastAsia="Calibri" w:hAnsi="Calibri" w:cs="Calibri"/>
          <w:color w:val="000000"/>
          <w:sz w:val="26"/>
          <w:szCs w:val="26"/>
        </w:rPr>
        <w:t>ễ</w:t>
      </w:r>
      <w:r>
        <w:rPr>
          <w:rFonts w:ascii="Calibri" w:eastAsia="Calibri" w:hAnsi="Calibri" w:cs="Calibri"/>
          <w:color w:val="000000"/>
          <w:sz w:val="26"/>
          <w:szCs w:val="26"/>
        </w:rPr>
        <w:t xml:space="preserve"> dàng so sánh các đi</w:t>
      </w:r>
      <w:r>
        <w:rPr>
          <w:rFonts w:ascii="Calibri" w:eastAsia="Calibri" w:hAnsi="Calibri" w:cs="Calibri"/>
          <w:color w:val="000000"/>
          <w:sz w:val="26"/>
          <w:szCs w:val="26"/>
        </w:rPr>
        <w:t>ể</w:t>
      </w:r>
      <w:r>
        <w:rPr>
          <w:rFonts w:ascii="Calibri" w:eastAsia="Calibri" w:hAnsi="Calibri" w:cs="Calibri"/>
          <w:color w:val="000000"/>
          <w:sz w:val="26"/>
          <w:szCs w:val="26"/>
        </w:rPr>
        <w:t xml:space="preserve">m </w:t>
      </w:r>
      <w:r>
        <w:rPr>
          <w:rFonts w:ascii="Calibri" w:eastAsia="Calibri" w:hAnsi="Calibri" w:cs="Calibri"/>
          <w:color w:val="000000"/>
          <w:sz w:val="26"/>
          <w:szCs w:val="26"/>
        </w:rPr>
        <w:lastRenderedPageBreak/>
        <w:t>gi</w:t>
      </w:r>
      <w:r>
        <w:rPr>
          <w:rFonts w:ascii="Calibri" w:eastAsia="Calibri" w:hAnsi="Calibri" w:cs="Calibri"/>
          <w:color w:val="000000"/>
          <w:sz w:val="26"/>
          <w:szCs w:val="26"/>
        </w:rPr>
        <w:t>ố</w:t>
      </w:r>
      <w:r>
        <w:rPr>
          <w:rFonts w:ascii="Calibri" w:eastAsia="Calibri" w:hAnsi="Calibri" w:cs="Calibri"/>
          <w:color w:val="000000"/>
          <w:sz w:val="26"/>
          <w:szCs w:val="26"/>
        </w:rPr>
        <w:t>ng và khác nhau gi</w:t>
      </w:r>
      <w:r>
        <w:rPr>
          <w:rFonts w:ascii="Calibri" w:eastAsia="Calibri" w:hAnsi="Calibri" w:cs="Calibri"/>
          <w:color w:val="000000"/>
          <w:sz w:val="26"/>
          <w:szCs w:val="26"/>
        </w:rPr>
        <w:t>ữ</w:t>
      </w:r>
      <w:r>
        <w:rPr>
          <w:rFonts w:ascii="Calibri" w:eastAsia="Calibri" w:hAnsi="Calibri" w:cs="Calibri"/>
          <w:color w:val="000000"/>
          <w:sz w:val="26"/>
          <w:szCs w:val="26"/>
        </w:rPr>
        <w:t>a chúng.</w:t>
      </w:r>
    </w:p>
    <w:p w:rsidR="00475325" w:rsidRDefault="00020F2D">
      <w:pPr>
        <w:widowControl w:val="0"/>
        <w:pBdr>
          <w:top w:val="nil"/>
          <w:left w:val="nil"/>
          <w:bottom w:val="nil"/>
          <w:right w:val="nil"/>
          <w:between w:val="nil"/>
        </w:pBdr>
        <w:spacing w:line="288" w:lineRule="auto"/>
        <w:ind w:firstLine="284"/>
        <w:jc w:val="left"/>
        <w:rPr>
          <w:rFonts w:ascii="Calibri" w:eastAsia="Calibri" w:hAnsi="Calibri" w:cs="Calibri"/>
          <w:color w:val="000000"/>
          <w:sz w:val="26"/>
          <w:szCs w:val="26"/>
        </w:rPr>
      </w:pPr>
      <w:r>
        <w:rPr>
          <w:rFonts w:ascii="Calibri" w:eastAsia="Calibri" w:hAnsi="Calibri" w:cs="Calibri"/>
          <w:color w:val="000000"/>
          <w:sz w:val="26"/>
          <w:szCs w:val="26"/>
        </w:rPr>
        <w:t>- GV chia l</w:t>
      </w:r>
      <w:r>
        <w:rPr>
          <w:rFonts w:ascii="Calibri" w:eastAsia="Calibri" w:hAnsi="Calibri" w:cs="Calibri"/>
          <w:color w:val="000000"/>
          <w:sz w:val="26"/>
          <w:szCs w:val="26"/>
        </w:rPr>
        <w:t>ớ</w:t>
      </w:r>
      <w:r>
        <w:rPr>
          <w:rFonts w:ascii="Calibri" w:eastAsia="Calibri" w:hAnsi="Calibri" w:cs="Calibri"/>
          <w:color w:val="000000"/>
          <w:sz w:val="26"/>
          <w:szCs w:val="26"/>
        </w:rPr>
        <w:t>p thành các nhóm nh</w:t>
      </w:r>
      <w:r>
        <w:rPr>
          <w:rFonts w:ascii="Calibri" w:eastAsia="Calibri" w:hAnsi="Calibri" w:cs="Calibri"/>
          <w:color w:val="000000"/>
          <w:sz w:val="26"/>
          <w:szCs w:val="26"/>
        </w:rPr>
        <w:t>ỏ</w:t>
      </w:r>
      <w:r>
        <w:rPr>
          <w:rFonts w:ascii="Calibri" w:eastAsia="Calibri" w:hAnsi="Calibri" w:cs="Calibri"/>
          <w:color w:val="000000"/>
          <w:sz w:val="26"/>
          <w:szCs w:val="26"/>
        </w:rPr>
        <w:t>, s</w:t>
      </w:r>
      <w:r>
        <w:rPr>
          <w:rFonts w:ascii="Calibri" w:eastAsia="Calibri" w:hAnsi="Calibri" w:cs="Calibri"/>
          <w:color w:val="000000"/>
          <w:sz w:val="26"/>
          <w:szCs w:val="26"/>
        </w:rPr>
        <w:t>ố</w:t>
      </w:r>
      <w:r>
        <w:rPr>
          <w:rFonts w:ascii="Calibri" w:eastAsia="Calibri" w:hAnsi="Calibri" w:cs="Calibri"/>
          <w:color w:val="000000"/>
          <w:sz w:val="26"/>
          <w:szCs w:val="26"/>
        </w:rPr>
        <w:t xml:space="preserve"> lư</w:t>
      </w:r>
      <w:r>
        <w:rPr>
          <w:rFonts w:ascii="Calibri" w:eastAsia="Calibri" w:hAnsi="Calibri" w:cs="Calibri"/>
          <w:color w:val="000000"/>
          <w:sz w:val="26"/>
          <w:szCs w:val="26"/>
        </w:rPr>
        <w:t>ợ</w:t>
      </w:r>
      <w:r>
        <w:rPr>
          <w:rFonts w:ascii="Calibri" w:eastAsia="Calibri" w:hAnsi="Calibri" w:cs="Calibri"/>
          <w:color w:val="000000"/>
          <w:sz w:val="26"/>
          <w:szCs w:val="26"/>
        </w:rPr>
        <w:t>ng HS/nhóm ph</w:t>
      </w:r>
      <w:r>
        <w:rPr>
          <w:rFonts w:ascii="Calibri" w:eastAsia="Calibri" w:hAnsi="Calibri" w:cs="Calibri"/>
          <w:color w:val="000000"/>
          <w:sz w:val="26"/>
          <w:szCs w:val="26"/>
        </w:rPr>
        <w:t>ụ</w:t>
      </w:r>
      <w:r>
        <w:rPr>
          <w:rFonts w:ascii="Calibri" w:eastAsia="Calibri" w:hAnsi="Calibri" w:cs="Calibri"/>
          <w:color w:val="000000"/>
          <w:sz w:val="26"/>
          <w:szCs w:val="26"/>
        </w:rPr>
        <w:t xml:space="preserve"> thu</w:t>
      </w:r>
      <w:r>
        <w:rPr>
          <w:rFonts w:ascii="Calibri" w:eastAsia="Calibri" w:hAnsi="Calibri" w:cs="Calibri"/>
          <w:color w:val="000000"/>
          <w:sz w:val="26"/>
          <w:szCs w:val="26"/>
        </w:rPr>
        <w:t>ộ</w:t>
      </w:r>
      <w:r>
        <w:rPr>
          <w:rFonts w:ascii="Calibri" w:eastAsia="Calibri" w:hAnsi="Calibri" w:cs="Calibri"/>
          <w:color w:val="000000"/>
          <w:sz w:val="26"/>
          <w:szCs w:val="26"/>
        </w:rPr>
        <w:t>c vào s</w:t>
      </w:r>
      <w:r>
        <w:rPr>
          <w:rFonts w:ascii="Calibri" w:eastAsia="Calibri" w:hAnsi="Calibri" w:cs="Calibri"/>
          <w:color w:val="000000"/>
          <w:sz w:val="26"/>
          <w:szCs w:val="26"/>
        </w:rPr>
        <w:t>ố</w:t>
      </w:r>
      <w:r>
        <w:rPr>
          <w:rFonts w:ascii="Calibri" w:eastAsia="Calibri" w:hAnsi="Calibri" w:cs="Calibri"/>
          <w:color w:val="000000"/>
          <w:sz w:val="26"/>
          <w:szCs w:val="26"/>
        </w:rPr>
        <w:t xml:space="preserve"> lư</w:t>
      </w:r>
      <w:r>
        <w:rPr>
          <w:rFonts w:ascii="Calibri" w:eastAsia="Calibri" w:hAnsi="Calibri" w:cs="Calibri"/>
          <w:color w:val="000000"/>
          <w:sz w:val="26"/>
          <w:szCs w:val="26"/>
        </w:rPr>
        <w:t>ợ</w:t>
      </w:r>
      <w:r>
        <w:rPr>
          <w:rFonts w:ascii="Calibri" w:eastAsia="Calibri" w:hAnsi="Calibri" w:cs="Calibri"/>
          <w:color w:val="000000"/>
          <w:sz w:val="26"/>
          <w:szCs w:val="26"/>
        </w:rPr>
        <w:t>ng d</w:t>
      </w:r>
      <w:r>
        <w:rPr>
          <w:rFonts w:ascii="Calibri" w:eastAsia="Calibri" w:hAnsi="Calibri" w:cs="Calibri"/>
          <w:color w:val="000000"/>
          <w:sz w:val="26"/>
          <w:szCs w:val="26"/>
        </w:rPr>
        <w:t>ụ</w:t>
      </w:r>
      <w:r>
        <w:rPr>
          <w:rFonts w:ascii="Calibri" w:eastAsia="Calibri" w:hAnsi="Calibri" w:cs="Calibri"/>
          <w:color w:val="000000"/>
          <w:sz w:val="26"/>
          <w:szCs w:val="26"/>
        </w:rPr>
        <w:t>ng c</w:t>
      </w:r>
      <w:r>
        <w:rPr>
          <w:rFonts w:ascii="Calibri" w:eastAsia="Calibri" w:hAnsi="Calibri" w:cs="Calibri"/>
          <w:color w:val="000000"/>
          <w:sz w:val="26"/>
          <w:szCs w:val="26"/>
        </w:rPr>
        <w:t>ụ</w:t>
      </w:r>
      <w:r>
        <w:rPr>
          <w:rFonts w:ascii="Calibri" w:eastAsia="Calibri" w:hAnsi="Calibri" w:cs="Calibri"/>
          <w:color w:val="000000"/>
          <w:sz w:val="26"/>
          <w:szCs w:val="26"/>
        </w:rPr>
        <w:t>, thi</w:t>
      </w:r>
      <w:r>
        <w:rPr>
          <w:rFonts w:ascii="Calibri" w:eastAsia="Calibri" w:hAnsi="Calibri" w:cs="Calibri"/>
          <w:color w:val="000000"/>
          <w:sz w:val="26"/>
          <w:szCs w:val="26"/>
        </w:rPr>
        <w:t>ế</w:t>
      </w:r>
      <w:r>
        <w:rPr>
          <w:rFonts w:ascii="Calibri" w:eastAsia="Calibri" w:hAnsi="Calibri" w:cs="Calibri"/>
          <w:color w:val="000000"/>
          <w:sz w:val="26"/>
          <w:szCs w:val="26"/>
        </w:rPr>
        <w:t>t b</w:t>
      </w:r>
      <w:r>
        <w:rPr>
          <w:rFonts w:ascii="Calibri" w:eastAsia="Calibri" w:hAnsi="Calibri" w:cs="Calibri"/>
          <w:color w:val="000000"/>
          <w:sz w:val="26"/>
          <w:szCs w:val="26"/>
        </w:rPr>
        <w:t>ị</w:t>
      </w:r>
      <w:r>
        <w:rPr>
          <w:rFonts w:ascii="Calibri" w:eastAsia="Calibri" w:hAnsi="Calibri" w:cs="Calibri"/>
          <w:color w:val="000000"/>
          <w:sz w:val="26"/>
          <w:szCs w:val="26"/>
        </w:rPr>
        <w:t xml:space="preserve"> và m</w:t>
      </w:r>
      <w:r>
        <w:rPr>
          <w:rFonts w:ascii="Calibri" w:eastAsia="Calibri" w:hAnsi="Calibri" w:cs="Calibri"/>
          <w:color w:val="000000"/>
          <w:sz w:val="26"/>
          <w:szCs w:val="26"/>
        </w:rPr>
        <w:t>ẫ</w:t>
      </w:r>
      <w:r>
        <w:rPr>
          <w:rFonts w:ascii="Calibri" w:eastAsia="Calibri" w:hAnsi="Calibri" w:cs="Calibri"/>
          <w:color w:val="000000"/>
          <w:sz w:val="26"/>
          <w:szCs w:val="26"/>
        </w:rPr>
        <w:t>u v</w:t>
      </w:r>
      <w:r>
        <w:rPr>
          <w:rFonts w:ascii="Calibri" w:eastAsia="Calibri" w:hAnsi="Calibri" w:cs="Calibri"/>
          <w:color w:val="000000"/>
          <w:sz w:val="26"/>
          <w:szCs w:val="26"/>
        </w:rPr>
        <w:t>ậ</w:t>
      </w:r>
      <w:r>
        <w:rPr>
          <w:rFonts w:ascii="Calibri" w:eastAsia="Calibri" w:hAnsi="Calibri" w:cs="Calibri"/>
          <w:color w:val="000000"/>
          <w:sz w:val="26"/>
          <w:szCs w:val="26"/>
        </w:rPr>
        <w:t>t G</w:t>
      </w:r>
      <w:r>
        <w:rPr>
          <w:rFonts w:ascii="Calibri" w:eastAsia="Calibri" w:hAnsi="Calibri" w:cs="Calibri"/>
          <w:color w:val="000000"/>
          <w:sz w:val="26"/>
          <w:szCs w:val="26"/>
        </w:rPr>
        <w:t>V chu</w:t>
      </w:r>
      <w:r>
        <w:rPr>
          <w:rFonts w:ascii="Calibri" w:eastAsia="Calibri" w:hAnsi="Calibri" w:cs="Calibri"/>
          <w:color w:val="000000"/>
          <w:sz w:val="26"/>
          <w:szCs w:val="26"/>
        </w:rPr>
        <w:t>ẩ</w:t>
      </w:r>
      <w:r>
        <w:rPr>
          <w:rFonts w:ascii="Calibri" w:eastAsia="Calibri" w:hAnsi="Calibri" w:cs="Calibri"/>
          <w:color w:val="000000"/>
          <w:sz w:val="26"/>
          <w:szCs w:val="26"/>
        </w:rPr>
        <w:t>n b</w:t>
      </w:r>
      <w:r>
        <w:rPr>
          <w:rFonts w:ascii="Calibri" w:eastAsia="Calibri" w:hAnsi="Calibri" w:cs="Calibri"/>
          <w:color w:val="000000"/>
          <w:sz w:val="26"/>
          <w:szCs w:val="26"/>
        </w:rPr>
        <w:t>ị</w:t>
      </w:r>
      <w:r>
        <w:rPr>
          <w:rFonts w:ascii="Calibri" w:eastAsia="Calibri" w:hAnsi="Calibri" w:cs="Calibri"/>
          <w:color w:val="000000"/>
          <w:sz w:val="26"/>
          <w:szCs w:val="26"/>
        </w:rPr>
        <w:t xml:space="preserve"> đư</w:t>
      </w:r>
      <w:r>
        <w:rPr>
          <w:rFonts w:ascii="Calibri" w:eastAsia="Calibri" w:hAnsi="Calibri" w:cs="Calibri"/>
          <w:color w:val="000000"/>
          <w:sz w:val="26"/>
          <w:szCs w:val="26"/>
        </w:rPr>
        <w:t>ợ</w:t>
      </w:r>
      <w:r>
        <w:rPr>
          <w:rFonts w:ascii="Calibri" w:eastAsia="Calibri" w:hAnsi="Calibri" w:cs="Calibri"/>
          <w:color w:val="000000"/>
          <w:sz w:val="26"/>
          <w:szCs w:val="26"/>
        </w:rPr>
        <w:t>c (nên đ</w:t>
      </w:r>
      <w:r>
        <w:rPr>
          <w:rFonts w:ascii="Calibri" w:eastAsia="Calibri" w:hAnsi="Calibri" w:cs="Calibri"/>
          <w:color w:val="000000"/>
          <w:sz w:val="26"/>
          <w:szCs w:val="26"/>
        </w:rPr>
        <w:t>ả</w:t>
      </w:r>
      <w:r>
        <w:rPr>
          <w:rFonts w:ascii="Calibri" w:eastAsia="Calibri" w:hAnsi="Calibri" w:cs="Calibri"/>
          <w:color w:val="000000"/>
          <w:sz w:val="26"/>
          <w:szCs w:val="26"/>
        </w:rPr>
        <w:t>m b</w:t>
      </w:r>
      <w:r>
        <w:rPr>
          <w:rFonts w:ascii="Calibri" w:eastAsia="Calibri" w:hAnsi="Calibri" w:cs="Calibri"/>
          <w:color w:val="000000"/>
          <w:sz w:val="26"/>
          <w:szCs w:val="26"/>
        </w:rPr>
        <w:t>ả</w:t>
      </w:r>
      <w:r>
        <w:rPr>
          <w:rFonts w:ascii="Calibri" w:eastAsia="Calibri" w:hAnsi="Calibri" w:cs="Calibri"/>
          <w:color w:val="000000"/>
          <w:sz w:val="26"/>
          <w:szCs w:val="26"/>
        </w:rPr>
        <w:t>o m</w:t>
      </w:r>
      <w:r>
        <w:rPr>
          <w:rFonts w:ascii="Calibri" w:eastAsia="Calibri" w:hAnsi="Calibri" w:cs="Calibri"/>
          <w:color w:val="000000"/>
          <w:sz w:val="26"/>
          <w:szCs w:val="26"/>
        </w:rPr>
        <w:t>ỗ</w:t>
      </w:r>
      <w:r>
        <w:rPr>
          <w:rFonts w:ascii="Calibri" w:eastAsia="Calibri" w:hAnsi="Calibri" w:cs="Calibri"/>
          <w:color w:val="000000"/>
          <w:sz w:val="26"/>
          <w:szCs w:val="26"/>
        </w:rPr>
        <w:t>i nhóm không quá 5 HS).</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sz w:val="26"/>
          <w:szCs w:val="26"/>
        </w:rPr>
      </w:pPr>
      <w:r>
        <w:rPr>
          <w:rFonts w:ascii="Calibri" w:eastAsia="Calibri" w:hAnsi="Calibri" w:cs="Calibri"/>
          <w:color w:val="000000"/>
          <w:sz w:val="26"/>
          <w:szCs w:val="26"/>
        </w:rPr>
        <w:t>- GV đưa ra nhi</w:t>
      </w:r>
      <w:r>
        <w:rPr>
          <w:rFonts w:ascii="Calibri" w:eastAsia="Calibri" w:hAnsi="Calibri" w:cs="Calibri"/>
          <w:color w:val="000000"/>
          <w:sz w:val="26"/>
          <w:szCs w:val="26"/>
        </w:rPr>
        <w:t>ệ</w:t>
      </w:r>
      <w:r>
        <w:rPr>
          <w:rFonts w:ascii="Calibri" w:eastAsia="Calibri" w:hAnsi="Calibri" w:cs="Calibri"/>
          <w:color w:val="000000"/>
          <w:sz w:val="26"/>
          <w:szCs w:val="26"/>
        </w:rPr>
        <w:t>m v</w:t>
      </w:r>
      <w:r>
        <w:rPr>
          <w:rFonts w:ascii="Calibri" w:eastAsia="Calibri" w:hAnsi="Calibri" w:cs="Calibri"/>
          <w:color w:val="000000"/>
          <w:sz w:val="26"/>
          <w:szCs w:val="26"/>
        </w:rPr>
        <w:t>ụ</w:t>
      </w:r>
      <w:r>
        <w:rPr>
          <w:rFonts w:ascii="Calibri" w:eastAsia="Calibri" w:hAnsi="Calibri" w:cs="Calibri"/>
          <w:color w:val="000000"/>
          <w:sz w:val="26"/>
          <w:szCs w:val="26"/>
        </w:rPr>
        <w:t xml:space="preserve"> c</w:t>
      </w:r>
      <w:r>
        <w:rPr>
          <w:rFonts w:ascii="Calibri" w:eastAsia="Calibri" w:hAnsi="Calibri" w:cs="Calibri"/>
          <w:color w:val="000000"/>
          <w:sz w:val="26"/>
          <w:szCs w:val="26"/>
        </w:rPr>
        <w:t>ụ</w:t>
      </w:r>
      <w:r>
        <w:rPr>
          <w:rFonts w:ascii="Calibri" w:eastAsia="Calibri" w:hAnsi="Calibri" w:cs="Calibri"/>
          <w:color w:val="000000"/>
          <w:sz w:val="26"/>
          <w:szCs w:val="26"/>
        </w:rPr>
        <w:t xml:space="preserve"> th</w:t>
      </w:r>
      <w:r>
        <w:rPr>
          <w:rFonts w:ascii="Calibri" w:eastAsia="Calibri" w:hAnsi="Calibri" w:cs="Calibri"/>
          <w:color w:val="000000"/>
          <w:sz w:val="26"/>
          <w:szCs w:val="26"/>
        </w:rPr>
        <w:t>ể</w:t>
      </w:r>
      <w:r>
        <w:rPr>
          <w:rFonts w:ascii="Calibri" w:eastAsia="Calibri" w:hAnsi="Calibri" w:cs="Calibri"/>
          <w:color w:val="000000"/>
          <w:sz w:val="26"/>
          <w:szCs w:val="26"/>
        </w:rPr>
        <w:t xml:space="preserve"> cho t</w:t>
      </w:r>
      <w:r>
        <w:rPr>
          <w:rFonts w:ascii="Calibri" w:eastAsia="Calibri" w:hAnsi="Calibri" w:cs="Calibri"/>
          <w:color w:val="000000"/>
          <w:sz w:val="26"/>
          <w:szCs w:val="26"/>
        </w:rPr>
        <w:t>ừ</w:t>
      </w:r>
      <w:r>
        <w:rPr>
          <w:rFonts w:ascii="Calibri" w:eastAsia="Calibri" w:hAnsi="Calibri" w:cs="Calibri"/>
          <w:color w:val="000000"/>
          <w:sz w:val="26"/>
          <w:szCs w:val="26"/>
        </w:rPr>
        <w:t>ng n</w:t>
      </w:r>
      <w:r>
        <w:rPr>
          <w:rFonts w:ascii="Calibri" w:eastAsia="Calibri" w:hAnsi="Calibri" w:cs="Calibri"/>
          <w:color w:val="000000"/>
          <w:sz w:val="26"/>
          <w:szCs w:val="26"/>
        </w:rPr>
        <w:t>ộ</w:t>
      </w:r>
      <w:r>
        <w:rPr>
          <w:rFonts w:ascii="Calibri" w:eastAsia="Calibri" w:hAnsi="Calibri" w:cs="Calibri"/>
          <w:color w:val="000000"/>
          <w:sz w:val="26"/>
          <w:szCs w:val="26"/>
        </w:rPr>
        <w:t>i dung th</w:t>
      </w:r>
      <w:r>
        <w:rPr>
          <w:rFonts w:ascii="Calibri" w:eastAsia="Calibri" w:hAnsi="Calibri" w:cs="Calibri"/>
          <w:color w:val="000000"/>
          <w:sz w:val="26"/>
          <w:szCs w:val="26"/>
        </w:rPr>
        <w:t>ự</w:t>
      </w:r>
      <w:r>
        <w:rPr>
          <w:rFonts w:ascii="Calibri" w:eastAsia="Calibri" w:hAnsi="Calibri" w:cs="Calibri"/>
          <w:color w:val="000000"/>
          <w:sz w:val="26"/>
          <w:szCs w:val="26"/>
        </w:rPr>
        <w:t>c hành như: th</w:t>
      </w:r>
      <w:r>
        <w:rPr>
          <w:rFonts w:ascii="Calibri" w:eastAsia="Calibri" w:hAnsi="Calibri" w:cs="Calibri"/>
          <w:color w:val="000000"/>
          <w:sz w:val="26"/>
          <w:szCs w:val="26"/>
        </w:rPr>
        <w:t>ờ</w:t>
      </w:r>
      <w:r>
        <w:rPr>
          <w:rFonts w:ascii="Calibri" w:eastAsia="Calibri" w:hAnsi="Calibri" w:cs="Calibri"/>
          <w:color w:val="000000"/>
          <w:sz w:val="26"/>
          <w:szCs w:val="26"/>
        </w:rPr>
        <w:t>i gian, yêu c</w:t>
      </w:r>
      <w:r>
        <w:rPr>
          <w:rFonts w:ascii="Calibri" w:eastAsia="Calibri" w:hAnsi="Calibri" w:cs="Calibri"/>
          <w:color w:val="000000"/>
          <w:sz w:val="26"/>
          <w:szCs w:val="26"/>
        </w:rPr>
        <w:t>ầ</w:t>
      </w:r>
      <w:r>
        <w:rPr>
          <w:rFonts w:ascii="Calibri" w:eastAsia="Calibri" w:hAnsi="Calibri" w:cs="Calibri"/>
          <w:color w:val="000000"/>
          <w:sz w:val="26"/>
          <w:szCs w:val="26"/>
        </w:rPr>
        <w:t>u c</w:t>
      </w:r>
      <w:r>
        <w:rPr>
          <w:rFonts w:ascii="Calibri" w:eastAsia="Calibri" w:hAnsi="Calibri" w:cs="Calibri"/>
          <w:color w:val="000000"/>
          <w:sz w:val="26"/>
          <w:szCs w:val="26"/>
        </w:rPr>
        <w:t>ầ</w:t>
      </w:r>
      <w:r>
        <w:rPr>
          <w:rFonts w:ascii="Calibri" w:eastAsia="Calibri" w:hAnsi="Calibri" w:cs="Calibri"/>
          <w:color w:val="000000"/>
          <w:sz w:val="26"/>
          <w:szCs w:val="26"/>
        </w:rPr>
        <w:t>n đ</w:t>
      </w:r>
      <w:r>
        <w:rPr>
          <w:rFonts w:ascii="Calibri" w:eastAsia="Calibri" w:hAnsi="Calibri" w:cs="Calibri"/>
          <w:color w:val="000000"/>
          <w:sz w:val="26"/>
          <w:szCs w:val="26"/>
        </w:rPr>
        <w:t>ạ</w:t>
      </w:r>
      <w:r>
        <w:rPr>
          <w:rFonts w:ascii="Calibri" w:eastAsia="Calibri" w:hAnsi="Calibri" w:cs="Calibri"/>
          <w:color w:val="000000"/>
          <w:sz w:val="26"/>
          <w:szCs w:val="26"/>
        </w:rPr>
        <w:t>t đư</w:t>
      </w:r>
      <w:r>
        <w:rPr>
          <w:rFonts w:ascii="Calibri" w:eastAsia="Calibri" w:hAnsi="Calibri" w:cs="Calibri"/>
          <w:color w:val="000000"/>
          <w:sz w:val="26"/>
          <w:szCs w:val="26"/>
        </w:rPr>
        <w:t>ợ</w:t>
      </w:r>
      <w:r>
        <w:rPr>
          <w:rFonts w:ascii="Calibri" w:eastAsia="Calibri" w:hAnsi="Calibri" w:cs="Calibri"/>
          <w:color w:val="000000"/>
          <w:sz w:val="26"/>
          <w:szCs w:val="26"/>
        </w:rPr>
        <w:t>c. GV có th</w:t>
      </w:r>
      <w:r>
        <w:rPr>
          <w:rFonts w:ascii="Calibri" w:eastAsia="Calibri" w:hAnsi="Calibri" w:cs="Calibri"/>
          <w:color w:val="000000"/>
          <w:sz w:val="26"/>
          <w:szCs w:val="26"/>
        </w:rPr>
        <w:t>ể</w:t>
      </w:r>
      <w:r>
        <w:rPr>
          <w:rFonts w:ascii="Calibri" w:eastAsia="Calibri" w:hAnsi="Calibri" w:cs="Calibri"/>
          <w:color w:val="000000"/>
          <w:sz w:val="26"/>
          <w:szCs w:val="26"/>
        </w:rPr>
        <w:t xml:space="preserve"> khuy</w:t>
      </w:r>
      <w:r>
        <w:rPr>
          <w:rFonts w:ascii="Calibri" w:eastAsia="Calibri" w:hAnsi="Calibri" w:cs="Calibri"/>
          <w:color w:val="000000"/>
          <w:sz w:val="26"/>
          <w:szCs w:val="26"/>
        </w:rPr>
        <w:t>ế</w:t>
      </w:r>
      <w:r>
        <w:rPr>
          <w:rFonts w:ascii="Calibri" w:eastAsia="Calibri" w:hAnsi="Calibri" w:cs="Calibri"/>
          <w:color w:val="000000"/>
          <w:sz w:val="26"/>
          <w:szCs w:val="26"/>
        </w:rPr>
        <w:t>n khích các nhóm b</w:t>
      </w:r>
      <w:r>
        <w:rPr>
          <w:rFonts w:ascii="Calibri" w:eastAsia="Calibri" w:hAnsi="Calibri" w:cs="Calibri"/>
          <w:color w:val="000000"/>
          <w:sz w:val="26"/>
          <w:szCs w:val="26"/>
        </w:rPr>
        <w:t>ằ</w:t>
      </w:r>
      <w:r>
        <w:rPr>
          <w:rFonts w:ascii="Calibri" w:eastAsia="Calibri" w:hAnsi="Calibri" w:cs="Calibri"/>
          <w:color w:val="000000"/>
          <w:sz w:val="26"/>
          <w:szCs w:val="26"/>
        </w:rPr>
        <w:t>ng đi</w:t>
      </w:r>
      <w:r>
        <w:rPr>
          <w:rFonts w:ascii="Calibri" w:eastAsia="Calibri" w:hAnsi="Calibri" w:cs="Calibri"/>
          <w:color w:val="000000"/>
          <w:sz w:val="26"/>
          <w:szCs w:val="26"/>
        </w:rPr>
        <w:t>ể</w:t>
      </w:r>
      <w:r>
        <w:rPr>
          <w:rFonts w:ascii="Calibri" w:eastAsia="Calibri" w:hAnsi="Calibri" w:cs="Calibri"/>
          <w:color w:val="000000"/>
          <w:sz w:val="26"/>
          <w:szCs w:val="26"/>
        </w:rPr>
        <w:t>m thư</w:t>
      </w:r>
      <w:r>
        <w:rPr>
          <w:rFonts w:ascii="Calibri" w:eastAsia="Calibri" w:hAnsi="Calibri" w:cs="Calibri"/>
          <w:color w:val="000000"/>
          <w:sz w:val="26"/>
          <w:szCs w:val="26"/>
        </w:rPr>
        <w:t>ở</w:t>
      </w:r>
      <w:r>
        <w:rPr>
          <w:rFonts w:ascii="Calibri" w:eastAsia="Calibri" w:hAnsi="Calibri" w:cs="Calibri"/>
          <w:color w:val="000000"/>
          <w:sz w:val="26"/>
          <w:szCs w:val="26"/>
        </w:rPr>
        <w:t>ng đ</w:t>
      </w:r>
      <w:r>
        <w:rPr>
          <w:rFonts w:ascii="Calibri" w:eastAsia="Calibri" w:hAnsi="Calibri" w:cs="Calibri"/>
          <w:color w:val="000000"/>
          <w:sz w:val="26"/>
          <w:szCs w:val="26"/>
        </w:rPr>
        <w:t>ố</w:t>
      </w:r>
      <w:r>
        <w:rPr>
          <w:rFonts w:ascii="Calibri" w:eastAsia="Calibri" w:hAnsi="Calibri" w:cs="Calibri"/>
          <w:color w:val="000000"/>
          <w:sz w:val="26"/>
          <w:szCs w:val="26"/>
        </w:rPr>
        <w:t>i v</w:t>
      </w:r>
      <w:r>
        <w:rPr>
          <w:rFonts w:ascii="Calibri" w:eastAsia="Calibri" w:hAnsi="Calibri" w:cs="Calibri"/>
          <w:color w:val="000000"/>
          <w:sz w:val="26"/>
          <w:szCs w:val="26"/>
        </w:rPr>
        <w:t>ớ</w:t>
      </w:r>
      <w:r>
        <w:rPr>
          <w:rFonts w:ascii="Calibri" w:eastAsia="Calibri" w:hAnsi="Calibri" w:cs="Calibri"/>
          <w:color w:val="000000"/>
          <w:sz w:val="26"/>
          <w:szCs w:val="26"/>
        </w:rPr>
        <w:t>i nhóm làm nhanh và có tiêu b</w:t>
      </w:r>
      <w:r>
        <w:rPr>
          <w:rFonts w:ascii="Calibri" w:eastAsia="Calibri" w:hAnsi="Calibri" w:cs="Calibri"/>
          <w:color w:val="000000"/>
          <w:sz w:val="26"/>
          <w:szCs w:val="26"/>
        </w:rPr>
        <w:t>ả</w:t>
      </w:r>
      <w:r>
        <w:rPr>
          <w:rFonts w:ascii="Calibri" w:eastAsia="Calibri" w:hAnsi="Calibri" w:cs="Calibri"/>
          <w:color w:val="000000"/>
          <w:sz w:val="26"/>
          <w:szCs w:val="26"/>
        </w:rPr>
        <w:t>n đ</w:t>
      </w:r>
      <w:r>
        <w:rPr>
          <w:rFonts w:ascii="Calibri" w:eastAsia="Calibri" w:hAnsi="Calibri" w:cs="Calibri"/>
          <w:color w:val="000000"/>
          <w:sz w:val="26"/>
          <w:szCs w:val="26"/>
        </w:rPr>
        <w:t>ẹ</w:t>
      </w:r>
      <w:r>
        <w:rPr>
          <w:rFonts w:ascii="Calibri" w:eastAsia="Calibri" w:hAnsi="Calibri" w:cs="Calibri"/>
          <w:color w:val="000000"/>
          <w:sz w:val="26"/>
          <w:szCs w:val="26"/>
        </w:rPr>
        <w:t>p.</w:t>
      </w:r>
    </w:p>
    <w:p w:rsidR="00475325" w:rsidRDefault="00475325">
      <w:pPr>
        <w:widowControl w:val="0"/>
        <w:pBdr>
          <w:top w:val="nil"/>
          <w:left w:val="nil"/>
          <w:bottom w:val="nil"/>
          <w:right w:val="nil"/>
          <w:between w:val="nil"/>
        </w:pBdr>
        <w:spacing w:line="288" w:lineRule="auto"/>
        <w:rPr>
          <w:rFonts w:ascii="Calibri" w:eastAsia="Calibri" w:hAnsi="Calibri" w:cs="Calibri"/>
        </w:rPr>
      </w:pPr>
    </w:p>
    <w:p w:rsidR="00475325" w:rsidRDefault="00020F2D">
      <w:pPr>
        <w:widowControl w:val="0"/>
        <w:pBdr>
          <w:top w:val="nil"/>
          <w:left w:val="nil"/>
          <w:bottom w:val="nil"/>
          <w:right w:val="nil"/>
          <w:between w:val="nil"/>
        </w:pBdr>
        <w:tabs>
          <w:tab w:val="left" w:pos="270"/>
        </w:tabs>
        <w:spacing w:line="288" w:lineRule="auto"/>
        <w:rPr>
          <w:rFonts w:ascii="Calibri" w:eastAsia="Calibri" w:hAnsi="Calibri" w:cs="Calibri"/>
          <w:color w:val="000000"/>
        </w:rPr>
      </w:pPr>
      <w:r>
        <w:rPr>
          <w:rFonts w:ascii="Calibri" w:eastAsia="Calibri" w:hAnsi="Calibri" w:cs="Calibri"/>
          <w:color w:val="000000"/>
          <w:sz w:val="26"/>
          <w:szCs w:val="26"/>
        </w:rPr>
        <w:tab/>
      </w:r>
      <w:r>
        <w:rPr>
          <w:rFonts w:ascii="Calibri" w:eastAsia="Calibri" w:hAnsi="Calibri" w:cs="Calibri"/>
          <w:color w:val="000000"/>
          <w:sz w:val="26"/>
          <w:szCs w:val="26"/>
        </w:rPr>
        <w:t>- GV t</w:t>
      </w:r>
      <w:r>
        <w:rPr>
          <w:rFonts w:ascii="Calibri" w:eastAsia="Calibri" w:hAnsi="Calibri" w:cs="Calibri"/>
          <w:color w:val="000000"/>
          <w:sz w:val="26"/>
          <w:szCs w:val="26"/>
        </w:rPr>
        <w:t>ổ</w:t>
      </w:r>
      <w:r>
        <w:rPr>
          <w:rFonts w:ascii="Calibri" w:eastAsia="Calibri" w:hAnsi="Calibri" w:cs="Calibri"/>
          <w:color w:val="000000"/>
          <w:sz w:val="26"/>
          <w:szCs w:val="26"/>
        </w:rPr>
        <w:t xml:space="preserve"> ch</w:t>
      </w:r>
      <w:r>
        <w:rPr>
          <w:rFonts w:ascii="Calibri" w:eastAsia="Calibri" w:hAnsi="Calibri" w:cs="Calibri"/>
          <w:color w:val="000000"/>
          <w:sz w:val="26"/>
          <w:szCs w:val="26"/>
        </w:rPr>
        <w:t>ứ</w:t>
      </w:r>
      <w:r>
        <w:rPr>
          <w:rFonts w:ascii="Calibri" w:eastAsia="Calibri" w:hAnsi="Calibri" w:cs="Calibri"/>
          <w:color w:val="000000"/>
          <w:sz w:val="26"/>
          <w:szCs w:val="26"/>
        </w:rPr>
        <w:t>c đ</w:t>
      </w:r>
      <w:r>
        <w:rPr>
          <w:rFonts w:ascii="Calibri" w:eastAsia="Calibri" w:hAnsi="Calibri" w:cs="Calibri"/>
          <w:color w:val="000000"/>
          <w:sz w:val="26"/>
          <w:szCs w:val="26"/>
        </w:rPr>
        <w:t>ể</w:t>
      </w:r>
      <w:r>
        <w:rPr>
          <w:rFonts w:ascii="Calibri" w:eastAsia="Calibri" w:hAnsi="Calibri" w:cs="Calibri"/>
          <w:color w:val="000000"/>
          <w:sz w:val="26"/>
          <w:szCs w:val="26"/>
        </w:rPr>
        <w:t xml:space="preserve"> HS l</w:t>
      </w:r>
      <w:r>
        <w:rPr>
          <w:rFonts w:ascii="Calibri" w:eastAsia="Calibri" w:hAnsi="Calibri" w:cs="Calibri"/>
          <w:color w:val="000000"/>
          <w:sz w:val="26"/>
          <w:szCs w:val="26"/>
        </w:rPr>
        <w:t>ầ</w:t>
      </w:r>
      <w:r>
        <w:rPr>
          <w:rFonts w:ascii="Calibri" w:eastAsia="Calibri" w:hAnsi="Calibri" w:cs="Calibri"/>
          <w:color w:val="000000"/>
          <w:sz w:val="26"/>
          <w:szCs w:val="26"/>
        </w:rPr>
        <w:t>n lư</w:t>
      </w:r>
      <w:r>
        <w:rPr>
          <w:rFonts w:ascii="Calibri" w:eastAsia="Calibri" w:hAnsi="Calibri" w:cs="Calibri"/>
          <w:color w:val="000000"/>
          <w:sz w:val="26"/>
          <w:szCs w:val="26"/>
        </w:rPr>
        <w:t>ợ</w:t>
      </w:r>
      <w:r>
        <w:rPr>
          <w:rFonts w:ascii="Calibri" w:eastAsia="Calibri" w:hAnsi="Calibri" w:cs="Calibri"/>
          <w:color w:val="000000"/>
          <w:sz w:val="26"/>
          <w:szCs w:val="26"/>
        </w:rPr>
        <w:t>t ti</w:t>
      </w:r>
      <w:r>
        <w:rPr>
          <w:rFonts w:ascii="Calibri" w:eastAsia="Calibri" w:hAnsi="Calibri" w:cs="Calibri"/>
          <w:color w:val="000000"/>
          <w:sz w:val="26"/>
          <w:szCs w:val="26"/>
        </w:rPr>
        <w:t>ế</w:t>
      </w:r>
      <w:r>
        <w:rPr>
          <w:rFonts w:ascii="Calibri" w:eastAsia="Calibri" w:hAnsi="Calibri" w:cs="Calibri"/>
          <w:color w:val="000000"/>
          <w:sz w:val="26"/>
          <w:szCs w:val="26"/>
        </w:rPr>
        <w:t>n hành các n</w:t>
      </w:r>
      <w:r>
        <w:rPr>
          <w:rFonts w:ascii="Calibri" w:eastAsia="Calibri" w:hAnsi="Calibri" w:cs="Calibri"/>
          <w:color w:val="000000"/>
          <w:sz w:val="26"/>
          <w:szCs w:val="26"/>
        </w:rPr>
        <w:t>ộ</w:t>
      </w:r>
      <w:r>
        <w:rPr>
          <w:rFonts w:ascii="Calibri" w:eastAsia="Calibri" w:hAnsi="Calibri" w:cs="Calibri"/>
          <w:color w:val="000000"/>
          <w:sz w:val="26"/>
          <w:szCs w:val="26"/>
        </w:rPr>
        <w:t>i dung th</w:t>
      </w:r>
      <w:r>
        <w:rPr>
          <w:rFonts w:ascii="Calibri" w:eastAsia="Calibri" w:hAnsi="Calibri" w:cs="Calibri"/>
          <w:color w:val="000000"/>
          <w:sz w:val="26"/>
          <w:szCs w:val="26"/>
        </w:rPr>
        <w:t>ự</w:t>
      </w:r>
      <w:r>
        <w:rPr>
          <w:rFonts w:ascii="Calibri" w:eastAsia="Calibri" w:hAnsi="Calibri" w:cs="Calibri"/>
          <w:color w:val="000000"/>
          <w:sz w:val="26"/>
          <w:szCs w:val="26"/>
        </w:rPr>
        <w:t>c hành (quan sát ngay sau khi làm tiêu b</w:t>
      </w:r>
      <w:r>
        <w:rPr>
          <w:rFonts w:ascii="Calibri" w:eastAsia="Calibri" w:hAnsi="Calibri" w:cs="Calibri"/>
          <w:color w:val="000000"/>
          <w:sz w:val="26"/>
          <w:szCs w:val="26"/>
        </w:rPr>
        <w:t>ả</w:t>
      </w:r>
      <w:r>
        <w:rPr>
          <w:rFonts w:ascii="Calibri" w:eastAsia="Calibri" w:hAnsi="Calibri" w:cs="Calibri"/>
          <w:color w:val="000000"/>
          <w:sz w:val="26"/>
          <w:szCs w:val="26"/>
        </w:rPr>
        <w:t>n). GV có th</w:t>
      </w:r>
      <w:r>
        <w:rPr>
          <w:rFonts w:ascii="Calibri" w:eastAsia="Calibri" w:hAnsi="Calibri" w:cs="Calibri"/>
          <w:color w:val="000000"/>
          <w:sz w:val="26"/>
          <w:szCs w:val="26"/>
        </w:rPr>
        <w:t>ể</w:t>
      </w:r>
      <w:r>
        <w:rPr>
          <w:rFonts w:ascii="Calibri" w:eastAsia="Calibri" w:hAnsi="Calibri" w:cs="Calibri"/>
          <w:color w:val="000000"/>
          <w:sz w:val="26"/>
          <w:szCs w:val="26"/>
        </w:rPr>
        <w:t xml:space="preserve"> làm m</w:t>
      </w:r>
      <w:r>
        <w:rPr>
          <w:rFonts w:ascii="Calibri" w:eastAsia="Calibri" w:hAnsi="Calibri" w:cs="Calibri"/>
          <w:color w:val="000000"/>
          <w:sz w:val="26"/>
          <w:szCs w:val="26"/>
        </w:rPr>
        <w:t>ẫ</w:t>
      </w:r>
      <w:r>
        <w:rPr>
          <w:rFonts w:ascii="Calibri" w:eastAsia="Calibri" w:hAnsi="Calibri" w:cs="Calibri"/>
          <w:color w:val="000000"/>
          <w:sz w:val="26"/>
          <w:szCs w:val="26"/>
        </w:rPr>
        <w:t>u m</w:t>
      </w:r>
      <w:r>
        <w:rPr>
          <w:rFonts w:ascii="Calibri" w:eastAsia="Calibri" w:hAnsi="Calibri" w:cs="Calibri"/>
          <w:color w:val="000000"/>
          <w:sz w:val="26"/>
          <w:szCs w:val="26"/>
        </w:rPr>
        <w:t>ộ</w:t>
      </w:r>
      <w:r>
        <w:rPr>
          <w:rFonts w:ascii="Calibri" w:eastAsia="Calibri" w:hAnsi="Calibri" w:cs="Calibri"/>
          <w:color w:val="000000"/>
          <w:sz w:val="26"/>
          <w:szCs w:val="26"/>
        </w:rPr>
        <w:t>t s</w:t>
      </w:r>
      <w:r>
        <w:rPr>
          <w:rFonts w:ascii="Calibri" w:eastAsia="Calibri" w:hAnsi="Calibri" w:cs="Calibri"/>
          <w:color w:val="000000"/>
          <w:sz w:val="26"/>
          <w:szCs w:val="26"/>
        </w:rPr>
        <w:t>ố</w:t>
      </w:r>
      <w:r>
        <w:rPr>
          <w:rFonts w:ascii="Calibri" w:eastAsia="Calibri" w:hAnsi="Calibri" w:cs="Calibri"/>
          <w:color w:val="000000"/>
          <w:sz w:val="26"/>
          <w:szCs w:val="26"/>
        </w:rPr>
        <w:t xml:space="preserve"> thao tác khó và gi</w:t>
      </w:r>
      <w:r>
        <w:rPr>
          <w:rFonts w:ascii="Calibri" w:eastAsia="Calibri" w:hAnsi="Calibri" w:cs="Calibri"/>
          <w:color w:val="000000"/>
          <w:sz w:val="26"/>
          <w:szCs w:val="26"/>
        </w:rPr>
        <w:t>ả</w:t>
      </w:r>
      <w:r>
        <w:rPr>
          <w:rFonts w:ascii="Calibri" w:eastAsia="Calibri" w:hAnsi="Calibri" w:cs="Calibri"/>
          <w:color w:val="000000"/>
          <w:sz w:val="26"/>
          <w:szCs w:val="26"/>
        </w:rPr>
        <w:t>i đáp các th</w:t>
      </w:r>
      <w:r>
        <w:rPr>
          <w:rFonts w:ascii="Calibri" w:eastAsia="Calibri" w:hAnsi="Calibri" w:cs="Calibri"/>
          <w:color w:val="000000"/>
          <w:sz w:val="26"/>
          <w:szCs w:val="26"/>
        </w:rPr>
        <w:t>ắ</w:t>
      </w:r>
      <w:r>
        <w:rPr>
          <w:rFonts w:ascii="Calibri" w:eastAsia="Calibri" w:hAnsi="Calibri" w:cs="Calibri"/>
          <w:color w:val="000000"/>
          <w:sz w:val="26"/>
          <w:szCs w:val="26"/>
        </w:rPr>
        <w:t>c m</w:t>
      </w:r>
      <w:r>
        <w:rPr>
          <w:rFonts w:ascii="Calibri" w:eastAsia="Calibri" w:hAnsi="Calibri" w:cs="Calibri"/>
          <w:color w:val="000000"/>
          <w:sz w:val="26"/>
          <w:szCs w:val="26"/>
        </w:rPr>
        <w:t>ắ</w:t>
      </w:r>
      <w:r>
        <w:rPr>
          <w:rFonts w:ascii="Calibri" w:eastAsia="Calibri" w:hAnsi="Calibri" w:cs="Calibri"/>
          <w:color w:val="000000"/>
          <w:sz w:val="26"/>
          <w:szCs w:val="26"/>
        </w:rPr>
        <w:t>c c</w:t>
      </w:r>
      <w:r>
        <w:rPr>
          <w:rFonts w:ascii="Calibri" w:eastAsia="Calibri" w:hAnsi="Calibri" w:cs="Calibri"/>
          <w:color w:val="000000"/>
          <w:sz w:val="26"/>
          <w:szCs w:val="26"/>
        </w:rPr>
        <w:t>ủ</w:t>
      </w:r>
      <w:r>
        <w:rPr>
          <w:rFonts w:ascii="Calibri" w:eastAsia="Calibri" w:hAnsi="Calibri" w:cs="Calibri"/>
          <w:color w:val="000000"/>
          <w:sz w:val="26"/>
          <w:szCs w:val="26"/>
        </w:rPr>
        <w:t>a HS (n</w:t>
      </w:r>
      <w:r>
        <w:rPr>
          <w:rFonts w:ascii="Calibri" w:eastAsia="Calibri" w:hAnsi="Calibri" w:cs="Calibri"/>
          <w:color w:val="000000"/>
          <w:sz w:val="26"/>
          <w:szCs w:val="26"/>
        </w:rPr>
        <w:t>ế</w:t>
      </w:r>
      <w:r>
        <w:rPr>
          <w:rFonts w:ascii="Calibri" w:eastAsia="Calibri" w:hAnsi="Calibri" w:cs="Calibri"/>
          <w:color w:val="000000"/>
          <w:sz w:val="26"/>
          <w:szCs w:val="26"/>
        </w:rPr>
        <w:t>u có).</w:t>
      </w:r>
    </w:p>
    <w:tbl>
      <w:tblPr>
        <w:tblStyle w:val="affffc"/>
        <w:tblW w:w="9254" w:type="dxa"/>
        <w:jc w:val="center"/>
        <w:tblLayout w:type="fixed"/>
        <w:tblLook w:val="0000" w:firstRow="0" w:lastRow="0" w:firstColumn="0" w:lastColumn="0" w:noHBand="0" w:noVBand="0"/>
      </w:tblPr>
      <w:tblGrid>
        <w:gridCol w:w="2946"/>
        <w:gridCol w:w="2083"/>
        <w:gridCol w:w="4225"/>
      </w:tblGrid>
      <w:tr w:rsidR="00475325">
        <w:trPr>
          <w:jc w:val="center"/>
        </w:trPr>
        <w:tc>
          <w:tcPr>
            <w:tcW w:w="2946" w:type="dxa"/>
            <w:tcBorders>
              <w:top w:val="single" w:sz="4" w:space="0" w:color="000000"/>
              <w:left w:val="single" w:sz="4" w:space="0" w:color="000000"/>
            </w:tcBorders>
            <w:shd w:val="clear" w:color="auto" w:fill="CBCEE3"/>
            <w:vAlign w:val="center"/>
          </w:tcPr>
          <w:p w:rsidR="00475325" w:rsidRDefault="00020F2D">
            <w:pPr>
              <w:widowControl w:val="0"/>
              <w:pBdr>
                <w:top w:val="nil"/>
                <w:left w:val="nil"/>
                <w:bottom w:val="nil"/>
                <w:right w:val="nil"/>
                <w:between w:val="nil"/>
              </w:pBdr>
              <w:tabs>
                <w:tab w:val="left" w:pos="270"/>
              </w:tabs>
              <w:spacing w:line="288" w:lineRule="auto"/>
              <w:ind w:firstLine="360"/>
              <w:rPr>
                <w:rFonts w:ascii="Calibri" w:eastAsia="Calibri" w:hAnsi="Calibri" w:cs="Calibri"/>
                <w:color w:val="000000"/>
              </w:rPr>
            </w:pPr>
            <w:r>
              <w:rPr>
                <w:rFonts w:ascii="Calibri" w:eastAsia="Calibri" w:hAnsi="Calibri" w:cs="Calibri"/>
                <w:b/>
                <w:color w:val="000000"/>
                <w:sz w:val="26"/>
                <w:szCs w:val="26"/>
              </w:rPr>
              <w:t>N</w:t>
            </w:r>
            <w:r>
              <w:rPr>
                <w:rFonts w:ascii="Calibri" w:eastAsia="Calibri" w:hAnsi="Calibri" w:cs="Calibri"/>
                <w:b/>
                <w:color w:val="000000"/>
                <w:sz w:val="26"/>
                <w:szCs w:val="26"/>
              </w:rPr>
              <w:t>ộ</w:t>
            </w:r>
            <w:r>
              <w:rPr>
                <w:rFonts w:ascii="Calibri" w:eastAsia="Calibri" w:hAnsi="Calibri" w:cs="Calibri"/>
                <w:b/>
                <w:color w:val="000000"/>
                <w:sz w:val="26"/>
                <w:szCs w:val="26"/>
              </w:rPr>
              <w:t>i dung th</w:t>
            </w:r>
            <w:r>
              <w:rPr>
                <w:rFonts w:ascii="Calibri" w:eastAsia="Calibri" w:hAnsi="Calibri" w:cs="Calibri"/>
                <w:b/>
                <w:color w:val="000000"/>
                <w:sz w:val="26"/>
                <w:szCs w:val="26"/>
              </w:rPr>
              <w:t>ự</w:t>
            </w:r>
            <w:r>
              <w:rPr>
                <w:rFonts w:ascii="Calibri" w:eastAsia="Calibri" w:hAnsi="Calibri" w:cs="Calibri"/>
                <w:b/>
                <w:color w:val="000000"/>
                <w:sz w:val="26"/>
                <w:szCs w:val="26"/>
              </w:rPr>
              <w:t>c hành</w:t>
            </w:r>
          </w:p>
        </w:tc>
        <w:tc>
          <w:tcPr>
            <w:tcW w:w="2083" w:type="dxa"/>
            <w:tcBorders>
              <w:top w:val="single" w:sz="4" w:space="0" w:color="000000"/>
              <w:left w:val="single" w:sz="4" w:space="0" w:color="000000"/>
            </w:tcBorders>
            <w:shd w:val="clear" w:color="auto" w:fill="CBCEE3"/>
            <w:vAlign w:val="bottom"/>
          </w:tcPr>
          <w:p w:rsidR="00475325" w:rsidRDefault="00020F2D">
            <w:pPr>
              <w:widowControl w:val="0"/>
              <w:pBdr>
                <w:top w:val="nil"/>
                <w:left w:val="nil"/>
                <w:bottom w:val="nil"/>
                <w:right w:val="nil"/>
                <w:between w:val="nil"/>
              </w:pBdr>
              <w:tabs>
                <w:tab w:val="left" w:pos="270"/>
              </w:tabs>
              <w:spacing w:line="288" w:lineRule="auto"/>
              <w:ind w:firstLine="360"/>
              <w:jc w:val="center"/>
              <w:rPr>
                <w:rFonts w:ascii="Calibri" w:eastAsia="Calibri" w:hAnsi="Calibri" w:cs="Calibri"/>
                <w:color w:val="000000"/>
              </w:rPr>
            </w:pPr>
            <w:r>
              <w:rPr>
                <w:rFonts w:ascii="Calibri" w:eastAsia="Calibri" w:hAnsi="Calibri" w:cs="Calibri"/>
                <w:b/>
                <w:color w:val="000000"/>
                <w:sz w:val="26"/>
                <w:szCs w:val="26"/>
              </w:rPr>
              <w:t>Th</w:t>
            </w:r>
            <w:r>
              <w:rPr>
                <w:rFonts w:ascii="Calibri" w:eastAsia="Calibri" w:hAnsi="Calibri" w:cs="Calibri"/>
                <w:b/>
                <w:color w:val="000000"/>
                <w:sz w:val="26"/>
                <w:szCs w:val="26"/>
              </w:rPr>
              <w:t>ờ</w:t>
            </w:r>
            <w:r>
              <w:rPr>
                <w:rFonts w:ascii="Calibri" w:eastAsia="Calibri" w:hAnsi="Calibri" w:cs="Calibri"/>
                <w:b/>
                <w:color w:val="000000"/>
                <w:sz w:val="26"/>
                <w:szCs w:val="26"/>
              </w:rPr>
              <w:t>i gian đ</w:t>
            </w:r>
            <w:r>
              <w:rPr>
                <w:rFonts w:ascii="Calibri" w:eastAsia="Calibri" w:hAnsi="Calibri" w:cs="Calibri"/>
                <w:b/>
                <w:color w:val="000000"/>
                <w:sz w:val="26"/>
                <w:szCs w:val="26"/>
              </w:rPr>
              <w:t>ề</w:t>
            </w:r>
            <w:r>
              <w:rPr>
                <w:rFonts w:ascii="Calibri" w:eastAsia="Calibri" w:hAnsi="Calibri" w:cs="Calibri"/>
                <w:b/>
                <w:color w:val="000000"/>
                <w:sz w:val="26"/>
                <w:szCs w:val="26"/>
              </w:rPr>
              <w:t xml:space="preserve"> xu</w:t>
            </w:r>
            <w:r>
              <w:rPr>
                <w:rFonts w:ascii="Calibri" w:eastAsia="Calibri" w:hAnsi="Calibri" w:cs="Calibri"/>
                <w:b/>
                <w:color w:val="000000"/>
                <w:sz w:val="26"/>
                <w:szCs w:val="26"/>
              </w:rPr>
              <w:t>ấ</w:t>
            </w:r>
            <w:r>
              <w:rPr>
                <w:rFonts w:ascii="Calibri" w:eastAsia="Calibri" w:hAnsi="Calibri" w:cs="Calibri"/>
                <w:b/>
                <w:color w:val="000000"/>
                <w:sz w:val="26"/>
                <w:szCs w:val="26"/>
              </w:rPr>
              <w:t>t th</w:t>
            </w:r>
            <w:r>
              <w:rPr>
                <w:rFonts w:ascii="Calibri" w:eastAsia="Calibri" w:hAnsi="Calibri" w:cs="Calibri"/>
                <w:b/>
                <w:color w:val="000000"/>
                <w:sz w:val="26"/>
                <w:szCs w:val="26"/>
              </w:rPr>
              <w:t>ự</w:t>
            </w:r>
            <w:r>
              <w:rPr>
                <w:rFonts w:ascii="Calibri" w:eastAsia="Calibri" w:hAnsi="Calibri" w:cs="Calibri"/>
                <w:b/>
                <w:color w:val="000000"/>
                <w:sz w:val="26"/>
                <w:szCs w:val="26"/>
              </w:rPr>
              <w:t>c hi</w:t>
            </w:r>
            <w:r>
              <w:rPr>
                <w:rFonts w:ascii="Calibri" w:eastAsia="Calibri" w:hAnsi="Calibri" w:cs="Calibri"/>
                <w:b/>
                <w:color w:val="000000"/>
                <w:sz w:val="26"/>
                <w:szCs w:val="26"/>
              </w:rPr>
              <w:t>ệ</w:t>
            </w:r>
            <w:r>
              <w:rPr>
                <w:rFonts w:ascii="Calibri" w:eastAsia="Calibri" w:hAnsi="Calibri" w:cs="Calibri"/>
                <w:b/>
                <w:color w:val="000000"/>
                <w:sz w:val="26"/>
                <w:szCs w:val="26"/>
              </w:rPr>
              <w:t>n</w:t>
            </w:r>
          </w:p>
        </w:tc>
        <w:tc>
          <w:tcPr>
            <w:tcW w:w="4225" w:type="dxa"/>
            <w:tcBorders>
              <w:top w:val="single" w:sz="4" w:space="0" w:color="000000"/>
              <w:left w:val="single" w:sz="4" w:space="0" w:color="000000"/>
              <w:right w:val="single" w:sz="4" w:space="0" w:color="000000"/>
            </w:tcBorders>
            <w:shd w:val="clear" w:color="auto" w:fill="CBCEE3"/>
            <w:vAlign w:val="center"/>
          </w:tcPr>
          <w:p w:rsidR="00475325" w:rsidRDefault="00020F2D">
            <w:pPr>
              <w:widowControl w:val="0"/>
              <w:pBdr>
                <w:top w:val="nil"/>
                <w:left w:val="nil"/>
                <w:bottom w:val="nil"/>
                <w:right w:val="nil"/>
                <w:between w:val="nil"/>
              </w:pBdr>
              <w:tabs>
                <w:tab w:val="left" w:pos="270"/>
              </w:tabs>
              <w:spacing w:line="288" w:lineRule="auto"/>
              <w:ind w:firstLine="360"/>
              <w:rPr>
                <w:rFonts w:ascii="Calibri" w:eastAsia="Calibri" w:hAnsi="Calibri" w:cs="Calibri"/>
                <w:color w:val="000000"/>
              </w:rPr>
            </w:pPr>
            <w:r>
              <w:rPr>
                <w:rFonts w:ascii="Calibri" w:eastAsia="Calibri" w:hAnsi="Calibri" w:cs="Calibri"/>
                <w:b/>
                <w:color w:val="000000"/>
                <w:sz w:val="26"/>
                <w:szCs w:val="26"/>
              </w:rPr>
              <w:t>Yêu c</w:t>
            </w:r>
            <w:r>
              <w:rPr>
                <w:rFonts w:ascii="Calibri" w:eastAsia="Calibri" w:hAnsi="Calibri" w:cs="Calibri"/>
                <w:b/>
                <w:color w:val="000000"/>
                <w:sz w:val="26"/>
                <w:szCs w:val="26"/>
              </w:rPr>
              <w:t>ầ</w:t>
            </w:r>
            <w:r>
              <w:rPr>
                <w:rFonts w:ascii="Calibri" w:eastAsia="Calibri" w:hAnsi="Calibri" w:cs="Calibri"/>
                <w:b/>
                <w:color w:val="000000"/>
                <w:sz w:val="26"/>
                <w:szCs w:val="26"/>
              </w:rPr>
              <w:t>u c</w:t>
            </w:r>
            <w:r>
              <w:rPr>
                <w:rFonts w:ascii="Calibri" w:eastAsia="Calibri" w:hAnsi="Calibri" w:cs="Calibri"/>
                <w:b/>
                <w:color w:val="000000"/>
                <w:sz w:val="26"/>
                <w:szCs w:val="26"/>
              </w:rPr>
              <w:t>ầ</w:t>
            </w:r>
            <w:r>
              <w:rPr>
                <w:rFonts w:ascii="Calibri" w:eastAsia="Calibri" w:hAnsi="Calibri" w:cs="Calibri"/>
                <w:b/>
                <w:color w:val="000000"/>
                <w:sz w:val="26"/>
                <w:szCs w:val="26"/>
              </w:rPr>
              <w:t>n đ</w:t>
            </w:r>
            <w:r>
              <w:rPr>
                <w:rFonts w:ascii="Calibri" w:eastAsia="Calibri" w:hAnsi="Calibri" w:cs="Calibri"/>
                <w:b/>
                <w:color w:val="000000"/>
                <w:sz w:val="26"/>
                <w:szCs w:val="26"/>
              </w:rPr>
              <w:t>ạ</w:t>
            </w:r>
            <w:r>
              <w:rPr>
                <w:rFonts w:ascii="Calibri" w:eastAsia="Calibri" w:hAnsi="Calibri" w:cs="Calibri"/>
                <w:b/>
                <w:color w:val="000000"/>
                <w:sz w:val="26"/>
                <w:szCs w:val="26"/>
              </w:rPr>
              <w:t>t đư</w:t>
            </w:r>
            <w:r>
              <w:rPr>
                <w:rFonts w:ascii="Calibri" w:eastAsia="Calibri" w:hAnsi="Calibri" w:cs="Calibri"/>
                <w:b/>
                <w:color w:val="000000"/>
                <w:sz w:val="26"/>
                <w:szCs w:val="26"/>
              </w:rPr>
              <w:t>ợ</w:t>
            </w:r>
            <w:r>
              <w:rPr>
                <w:rFonts w:ascii="Calibri" w:eastAsia="Calibri" w:hAnsi="Calibri" w:cs="Calibri"/>
                <w:b/>
                <w:color w:val="000000"/>
                <w:sz w:val="26"/>
                <w:szCs w:val="26"/>
              </w:rPr>
              <w:t>c</w:t>
            </w:r>
          </w:p>
        </w:tc>
      </w:tr>
      <w:tr w:rsidR="00475325">
        <w:trPr>
          <w:jc w:val="center"/>
        </w:trPr>
        <w:tc>
          <w:tcPr>
            <w:tcW w:w="2946" w:type="dxa"/>
            <w:tcBorders>
              <w:top w:val="single" w:sz="4" w:space="0" w:color="000000"/>
              <w:left w:val="single" w:sz="4" w:space="0" w:color="000000"/>
            </w:tcBorders>
            <w:shd w:val="clear" w:color="auto" w:fill="FFFFFF"/>
          </w:tcPr>
          <w:p w:rsidR="00475325" w:rsidRDefault="00020F2D">
            <w:pPr>
              <w:widowControl w:val="0"/>
              <w:pBdr>
                <w:top w:val="nil"/>
                <w:left w:val="nil"/>
                <w:bottom w:val="nil"/>
                <w:right w:val="nil"/>
                <w:between w:val="nil"/>
              </w:pBdr>
              <w:tabs>
                <w:tab w:val="left" w:pos="270"/>
              </w:tabs>
              <w:spacing w:line="288" w:lineRule="auto"/>
              <w:rPr>
                <w:rFonts w:ascii="Calibri" w:eastAsia="Calibri" w:hAnsi="Calibri" w:cs="Calibri"/>
                <w:color w:val="000000"/>
              </w:rPr>
            </w:pPr>
            <w:r>
              <w:rPr>
                <w:rFonts w:ascii="Calibri" w:eastAsia="Calibri" w:hAnsi="Calibri" w:cs="Calibri"/>
                <w:color w:val="000000"/>
                <w:sz w:val="26"/>
                <w:szCs w:val="26"/>
              </w:rPr>
              <w:t>Làm tiêu b</w:t>
            </w:r>
            <w:r>
              <w:rPr>
                <w:rFonts w:ascii="Calibri" w:eastAsia="Calibri" w:hAnsi="Calibri" w:cs="Calibri"/>
                <w:color w:val="000000"/>
                <w:sz w:val="26"/>
                <w:szCs w:val="26"/>
              </w:rPr>
              <w:t>ả</w:t>
            </w:r>
            <w:r>
              <w:rPr>
                <w:rFonts w:ascii="Calibri" w:eastAsia="Calibri" w:hAnsi="Calibri" w:cs="Calibri"/>
                <w:color w:val="000000"/>
                <w:sz w:val="26"/>
                <w:szCs w:val="26"/>
              </w:rPr>
              <w:t>n, quan sát t</w:t>
            </w:r>
            <w:r>
              <w:rPr>
                <w:rFonts w:ascii="Calibri" w:eastAsia="Calibri" w:hAnsi="Calibri" w:cs="Calibri"/>
                <w:color w:val="000000"/>
                <w:sz w:val="26"/>
                <w:szCs w:val="26"/>
              </w:rPr>
              <w:t>ế</w:t>
            </w:r>
            <w:r>
              <w:rPr>
                <w:rFonts w:ascii="Calibri" w:eastAsia="Calibri" w:hAnsi="Calibri" w:cs="Calibri"/>
                <w:color w:val="000000"/>
                <w:sz w:val="26"/>
                <w:szCs w:val="26"/>
              </w:rPr>
              <w:t xml:space="preserve"> bào bi</w:t>
            </w:r>
            <w:r>
              <w:rPr>
                <w:rFonts w:ascii="Calibri" w:eastAsia="Calibri" w:hAnsi="Calibri" w:cs="Calibri"/>
                <w:color w:val="000000"/>
                <w:sz w:val="26"/>
                <w:szCs w:val="26"/>
              </w:rPr>
              <w:t>ể</w:t>
            </w:r>
            <w:r>
              <w:rPr>
                <w:rFonts w:ascii="Calibri" w:eastAsia="Calibri" w:hAnsi="Calibri" w:cs="Calibri"/>
                <w:color w:val="000000"/>
                <w:sz w:val="26"/>
                <w:szCs w:val="26"/>
              </w:rPr>
              <w:t>u bì hành tây.</w:t>
            </w:r>
          </w:p>
        </w:tc>
        <w:tc>
          <w:tcPr>
            <w:tcW w:w="2083" w:type="dxa"/>
            <w:tcBorders>
              <w:top w:val="single" w:sz="4" w:space="0" w:color="000000"/>
              <w:left w:val="single" w:sz="4" w:space="0" w:color="000000"/>
            </w:tcBorders>
            <w:shd w:val="clear" w:color="auto" w:fill="FFFFFF"/>
          </w:tcPr>
          <w:p w:rsidR="00475325" w:rsidRDefault="00020F2D">
            <w:pPr>
              <w:widowControl w:val="0"/>
              <w:pBdr>
                <w:top w:val="nil"/>
                <w:left w:val="nil"/>
                <w:bottom w:val="nil"/>
                <w:right w:val="nil"/>
                <w:between w:val="nil"/>
              </w:pBdr>
              <w:tabs>
                <w:tab w:val="left" w:pos="270"/>
              </w:tabs>
              <w:spacing w:line="288" w:lineRule="auto"/>
              <w:rPr>
                <w:rFonts w:ascii="Calibri" w:eastAsia="Calibri" w:hAnsi="Calibri" w:cs="Calibri"/>
                <w:color w:val="000000"/>
              </w:rPr>
            </w:pPr>
            <w:r>
              <w:rPr>
                <w:rFonts w:ascii="Calibri" w:eastAsia="Calibri" w:hAnsi="Calibri" w:cs="Calibri"/>
                <w:color w:val="000000"/>
                <w:sz w:val="26"/>
                <w:szCs w:val="26"/>
              </w:rPr>
              <w:t>15 – 10 phút</w:t>
            </w:r>
          </w:p>
        </w:tc>
        <w:tc>
          <w:tcPr>
            <w:tcW w:w="4225" w:type="dxa"/>
            <w:tcBorders>
              <w:top w:val="single" w:sz="4" w:space="0" w:color="000000"/>
              <w:left w:val="single" w:sz="4" w:space="0" w:color="000000"/>
              <w:right w:val="single" w:sz="4" w:space="0" w:color="000000"/>
            </w:tcBorders>
            <w:shd w:val="clear" w:color="auto" w:fill="FFFFFF"/>
            <w:vAlign w:val="bottom"/>
          </w:tcPr>
          <w:p w:rsidR="00475325" w:rsidRDefault="00020F2D">
            <w:pPr>
              <w:widowControl w:val="0"/>
              <w:pBdr>
                <w:top w:val="nil"/>
                <w:left w:val="nil"/>
                <w:bottom w:val="nil"/>
                <w:right w:val="nil"/>
                <w:between w:val="nil"/>
              </w:pBdr>
              <w:tabs>
                <w:tab w:val="left" w:pos="197"/>
                <w:tab w:val="left" w:pos="270"/>
              </w:tabs>
              <w:spacing w:line="288" w:lineRule="auto"/>
              <w:rPr>
                <w:rFonts w:ascii="Calibri" w:eastAsia="Calibri" w:hAnsi="Calibri" w:cs="Calibri"/>
                <w:color w:val="000000"/>
              </w:rPr>
            </w:pPr>
            <w:r>
              <w:rPr>
                <w:rFonts w:ascii="Calibri" w:eastAsia="Calibri" w:hAnsi="Calibri" w:cs="Calibri"/>
                <w:color w:val="000000"/>
                <w:sz w:val="22"/>
                <w:szCs w:val="22"/>
              </w:rPr>
              <w:t>-</w:t>
            </w:r>
            <w:r>
              <w:rPr>
                <w:rFonts w:ascii="Calibri" w:eastAsia="Calibri" w:hAnsi="Calibri" w:cs="Calibri"/>
                <w:color w:val="000000"/>
                <w:sz w:val="22"/>
                <w:szCs w:val="22"/>
              </w:rPr>
              <w:tab/>
            </w:r>
            <w:r>
              <w:rPr>
                <w:rFonts w:ascii="Calibri" w:eastAsia="Calibri" w:hAnsi="Calibri" w:cs="Calibri"/>
                <w:color w:val="000000"/>
                <w:sz w:val="26"/>
                <w:szCs w:val="26"/>
              </w:rPr>
              <w:t>L</w:t>
            </w:r>
            <w:r>
              <w:rPr>
                <w:rFonts w:ascii="Calibri" w:eastAsia="Calibri" w:hAnsi="Calibri" w:cs="Calibri"/>
                <w:color w:val="000000"/>
                <w:sz w:val="26"/>
                <w:szCs w:val="26"/>
              </w:rPr>
              <w:t>ớ</w:t>
            </w:r>
            <w:r>
              <w:rPr>
                <w:rFonts w:ascii="Calibri" w:eastAsia="Calibri" w:hAnsi="Calibri" w:cs="Calibri"/>
                <w:color w:val="000000"/>
                <w:sz w:val="26"/>
                <w:szCs w:val="26"/>
              </w:rPr>
              <w:t>p bi</w:t>
            </w:r>
            <w:r>
              <w:rPr>
                <w:rFonts w:ascii="Calibri" w:eastAsia="Calibri" w:hAnsi="Calibri" w:cs="Calibri"/>
                <w:color w:val="000000"/>
                <w:sz w:val="26"/>
                <w:szCs w:val="26"/>
              </w:rPr>
              <w:t>ể</w:t>
            </w:r>
            <w:r>
              <w:rPr>
                <w:rFonts w:ascii="Calibri" w:eastAsia="Calibri" w:hAnsi="Calibri" w:cs="Calibri"/>
                <w:color w:val="000000"/>
                <w:sz w:val="26"/>
                <w:szCs w:val="26"/>
              </w:rPr>
              <w:t>u bì đư</w:t>
            </w:r>
            <w:r>
              <w:rPr>
                <w:rFonts w:ascii="Calibri" w:eastAsia="Calibri" w:hAnsi="Calibri" w:cs="Calibri"/>
                <w:color w:val="000000"/>
                <w:sz w:val="26"/>
                <w:szCs w:val="26"/>
              </w:rPr>
              <w:t>ợ</w:t>
            </w:r>
            <w:r>
              <w:rPr>
                <w:rFonts w:ascii="Calibri" w:eastAsia="Calibri" w:hAnsi="Calibri" w:cs="Calibri"/>
                <w:color w:val="000000"/>
                <w:sz w:val="26"/>
                <w:szCs w:val="26"/>
              </w:rPr>
              <w:t>c l</w:t>
            </w:r>
            <w:r>
              <w:rPr>
                <w:rFonts w:ascii="Calibri" w:eastAsia="Calibri" w:hAnsi="Calibri" w:cs="Calibri"/>
                <w:color w:val="000000"/>
                <w:sz w:val="26"/>
                <w:szCs w:val="26"/>
              </w:rPr>
              <w:t>ộ</w:t>
            </w:r>
            <w:r>
              <w:rPr>
                <w:rFonts w:ascii="Calibri" w:eastAsia="Calibri" w:hAnsi="Calibri" w:cs="Calibri"/>
                <w:color w:val="000000"/>
                <w:sz w:val="26"/>
                <w:szCs w:val="26"/>
              </w:rPr>
              <w:t>t m</w:t>
            </w:r>
            <w:r>
              <w:rPr>
                <w:rFonts w:ascii="Calibri" w:eastAsia="Calibri" w:hAnsi="Calibri" w:cs="Calibri"/>
                <w:color w:val="000000"/>
                <w:sz w:val="26"/>
                <w:szCs w:val="26"/>
              </w:rPr>
              <w:t>ỏ</w:t>
            </w:r>
            <w:r>
              <w:rPr>
                <w:rFonts w:ascii="Calibri" w:eastAsia="Calibri" w:hAnsi="Calibri" w:cs="Calibri"/>
                <w:color w:val="000000"/>
                <w:sz w:val="26"/>
                <w:szCs w:val="26"/>
              </w:rPr>
              <w:t>ng đ</w:t>
            </w:r>
            <w:r>
              <w:rPr>
                <w:rFonts w:ascii="Calibri" w:eastAsia="Calibri" w:hAnsi="Calibri" w:cs="Calibri"/>
                <w:color w:val="000000"/>
                <w:sz w:val="26"/>
                <w:szCs w:val="26"/>
              </w:rPr>
              <w:t>ể</w:t>
            </w:r>
            <w:r>
              <w:rPr>
                <w:rFonts w:ascii="Calibri" w:eastAsia="Calibri" w:hAnsi="Calibri" w:cs="Calibri"/>
                <w:color w:val="000000"/>
                <w:sz w:val="26"/>
                <w:szCs w:val="26"/>
              </w:rPr>
              <w:t xml:space="preserve"> các t</w:t>
            </w:r>
            <w:r>
              <w:rPr>
                <w:rFonts w:ascii="Calibri" w:eastAsia="Calibri" w:hAnsi="Calibri" w:cs="Calibri"/>
                <w:color w:val="000000"/>
                <w:sz w:val="26"/>
                <w:szCs w:val="26"/>
              </w:rPr>
              <w:t>ế</w:t>
            </w:r>
            <w:r>
              <w:rPr>
                <w:rFonts w:ascii="Calibri" w:eastAsia="Calibri" w:hAnsi="Calibri" w:cs="Calibri"/>
                <w:color w:val="000000"/>
                <w:sz w:val="26"/>
                <w:szCs w:val="26"/>
              </w:rPr>
              <w:t xml:space="preserve"> bào tách riêng và không b</w:t>
            </w:r>
            <w:r>
              <w:rPr>
                <w:rFonts w:ascii="Calibri" w:eastAsia="Calibri" w:hAnsi="Calibri" w:cs="Calibri"/>
                <w:color w:val="000000"/>
                <w:sz w:val="26"/>
                <w:szCs w:val="26"/>
              </w:rPr>
              <w:t>ị</w:t>
            </w:r>
            <w:r>
              <w:rPr>
                <w:rFonts w:ascii="Calibri" w:eastAsia="Calibri" w:hAnsi="Calibri" w:cs="Calibri"/>
                <w:color w:val="000000"/>
                <w:sz w:val="26"/>
                <w:szCs w:val="26"/>
              </w:rPr>
              <w:t xml:space="preserve"> ch</w:t>
            </w:r>
            <w:r>
              <w:rPr>
                <w:rFonts w:ascii="Calibri" w:eastAsia="Calibri" w:hAnsi="Calibri" w:cs="Calibri"/>
                <w:color w:val="000000"/>
                <w:sz w:val="26"/>
                <w:szCs w:val="26"/>
              </w:rPr>
              <w:t>ồ</w:t>
            </w:r>
            <w:r>
              <w:rPr>
                <w:rFonts w:ascii="Calibri" w:eastAsia="Calibri" w:hAnsi="Calibri" w:cs="Calibri"/>
                <w:color w:val="000000"/>
                <w:sz w:val="26"/>
                <w:szCs w:val="26"/>
              </w:rPr>
              <w:t>ng lên nhau.</w:t>
            </w:r>
          </w:p>
          <w:p w:rsidR="00475325" w:rsidRDefault="00020F2D">
            <w:pPr>
              <w:widowControl w:val="0"/>
              <w:pBdr>
                <w:top w:val="nil"/>
                <w:left w:val="nil"/>
                <w:bottom w:val="nil"/>
                <w:right w:val="nil"/>
                <w:between w:val="nil"/>
              </w:pBdr>
              <w:tabs>
                <w:tab w:val="left" w:pos="182"/>
                <w:tab w:val="left" w:pos="270"/>
              </w:tabs>
              <w:spacing w:line="288" w:lineRule="auto"/>
              <w:rPr>
                <w:rFonts w:ascii="Calibri" w:eastAsia="Calibri" w:hAnsi="Calibri" w:cs="Calibri"/>
                <w:color w:val="000000"/>
              </w:rPr>
            </w:pPr>
            <w:r>
              <w:rPr>
                <w:rFonts w:ascii="Calibri" w:eastAsia="Calibri" w:hAnsi="Calibri" w:cs="Calibri"/>
                <w:color w:val="000000"/>
                <w:sz w:val="22"/>
                <w:szCs w:val="22"/>
              </w:rPr>
              <w:t>-</w:t>
            </w:r>
            <w:r>
              <w:rPr>
                <w:rFonts w:ascii="Calibri" w:eastAsia="Calibri" w:hAnsi="Calibri" w:cs="Calibri"/>
                <w:color w:val="000000"/>
                <w:sz w:val="22"/>
                <w:szCs w:val="22"/>
              </w:rPr>
              <w:tab/>
            </w:r>
            <w:r>
              <w:rPr>
                <w:rFonts w:ascii="Calibri" w:eastAsia="Calibri" w:hAnsi="Calibri" w:cs="Calibri"/>
                <w:color w:val="000000"/>
                <w:sz w:val="26"/>
                <w:szCs w:val="26"/>
              </w:rPr>
              <w:t>Quan sát đư</w:t>
            </w:r>
            <w:r>
              <w:rPr>
                <w:rFonts w:ascii="Calibri" w:eastAsia="Calibri" w:hAnsi="Calibri" w:cs="Calibri"/>
                <w:color w:val="000000"/>
                <w:sz w:val="26"/>
                <w:szCs w:val="26"/>
              </w:rPr>
              <w:t>ợ</w:t>
            </w:r>
            <w:r>
              <w:rPr>
                <w:rFonts w:ascii="Calibri" w:eastAsia="Calibri" w:hAnsi="Calibri" w:cs="Calibri"/>
                <w:color w:val="000000"/>
                <w:sz w:val="26"/>
                <w:szCs w:val="26"/>
              </w:rPr>
              <w:t>c thành t</w:t>
            </w:r>
            <w:r>
              <w:rPr>
                <w:rFonts w:ascii="Calibri" w:eastAsia="Calibri" w:hAnsi="Calibri" w:cs="Calibri"/>
                <w:color w:val="000000"/>
                <w:sz w:val="26"/>
                <w:szCs w:val="26"/>
              </w:rPr>
              <w:t>ế</w:t>
            </w:r>
            <w:r>
              <w:rPr>
                <w:rFonts w:ascii="Calibri" w:eastAsia="Calibri" w:hAnsi="Calibri" w:cs="Calibri"/>
                <w:color w:val="000000"/>
                <w:sz w:val="26"/>
                <w:szCs w:val="26"/>
              </w:rPr>
              <w:t xml:space="preserve"> bào, t</w:t>
            </w:r>
            <w:r>
              <w:rPr>
                <w:rFonts w:ascii="Calibri" w:eastAsia="Calibri" w:hAnsi="Calibri" w:cs="Calibri"/>
                <w:color w:val="000000"/>
                <w:sz w:val="26"/>
                <w:szCs w:val="26"/>
              </w:rPr>
              <w:t>ế</w:t>
            </w:r>
            <w:r>
              <w:rPr>
                <w:rFonts w:ascii="Calibri" w:eastAsia="Calibri" w:hAnsi="Calibri" w:cs="Calibri"/>
                <w:color w:val="000000"/>
                <w:sz w:val="26"/>
                <w:szCs w:val="26"/>
              </w:rPr>
              <w:t xml:space="preserve"> bào ch</w:t>
            </w:r>
            <w:r>
              <w:rPr>
                <w:rFonts w:ascii="Calibri" w:eastAsia="Calibri" w:hAnsi="Calibri" w:cs="Calibri"/>
                <w:color w:val="000000"/>
                <w:sz w:val="26"/>
                <w:szCs w:val="26"/>
              </w:rPr>
              <w:t>ấ</w:t>
            </w:r>
            <w:r>
              <w:rPr>
                <w:rFonts w:ascii="Calibri" w:eastAsia="Calibri" w:hAnsi="Calibri" w:cs="Calibri"/>
                <w:color w:val="000000"/>
                <w:sz w:val="26"/>
                <w:szCs w:val="26"/>
              </w:rPr>
              <w:t>t và nhân rõ nét b</w:t>
            </w:r>
            <w:r>
              <w:rPr>
                <w:rFonts w:ascii="Calibri" w:eastAsia="Calibri" w:hAnsi="Calibri" w:cs="Calibri"/>
                <w:color w:val="000000"/>
                <w:sz w:val="26"/>
                <w:szCs w:val="26"/>
              </w:rPr>
              <w:t>ằ</w:t>
            </w:r>
            <w:r>
              <w:rPr>
                <w:rFonts w:ascii="Calibri" w:eastAsia="Calibri" w:hAnsi="Calibri" w:cs="Calibri"/>
                <w:color w:val="000000"/>
                <w:sz w:val="26"/>
                <w:szCs w:val="26"/>
              </w:rPr>
              <w:t>ng kính hi</w:t>
            </w:r>
            <w:r>
              <w:rPr>
                <w:rFonts w:ascii="Calibri" w:eastAsia="Calibri" w:hAnsi="Calibri" w:cs="Calibri"/>
                <w:color w:val="000000"/>
                <w:sz w:val="26"/>
                <w:szCs w:val="26"/>
              </w:rPr>
              <w:t>ể</w:t>
            </w:r>
            <w:r>
              <w:rPr>
                <w:rFonts w:ascii="Calibri" w:eastAsia="Calibri" w:hAnsi="Calibri" w:cs="Calibri"/>
                <w:color w:val="000000"/>
                <w:sz w:val="26"/>
                <w:szCs w:val="26"/>
              </w:rPr>
              <w:t>n vi.</w:t>
            </w:r>
          </w:p>
        </w:tc>
      </w:tr>
      <w:tr w:rsidR="00475325">
        <w:trPr>
          <w:jc w:val="center"/>
        </w:trPr>
        <w:tc>
          <w:tcPr>
            <w:tcW w:w="2946" w:type="dxa"/>
            <w:tcBorders>
              <w:top w:val="single" w:sz="4" w:space="0" w:color="000000"/>
              <w:left w:val="single" w:sz="4" w:space="0" w:color="000000"/>
              <w:bottom w:val="single" w:sz="4" w:space="0" w:color="000000"/>
            </w:tcBorders>
            <w:shd w:val="clear" w:color="auto" w:fill="FFFFFF"/>
          </w:tcPr>
          <w:p w:rsidR="00475325" w:rsidRDefault="00020F2D">
            <w:pPr>
              <w:widowControl w:val="0"/>
              <w:pBdr>
                <w:top w:val="nil"/>
                <w:left w:val="nil"/>
                <w:bottom w:val="nil"/>
                <w:right w:val="nil"/>
                <w:between w:val="nil"/>
              </w:pBdr>
              <w:tabs>
                <w:tab w:val="left" w:pos="270"/>
              </w:tabs>
              <w:spacing w:line="288" w:lineRule="auto"/>
              <w:rPr>
                <w:rFonts w:ascii="Calibri" w:eastAsia="Calibri" w:hAnsi="Calibri" w:cs="Calibri"/>
                <w:color w:val="000000"/>
              </w:rPr>
            </w:pPr>
            <w:r>
              <w:rPr>
                <w:rFonts w:ascii="Calibri" w:eastAsia="Calibri" w:hAnsi="Calibri" w:cs="Calibri"/>
                <w:color w:val="000000"/>
                <w:sz w:val="26"/>
                <w:szCs w:val="26"/>
              </w:rPr>
              <w:t>Quan sát t</w:t>
            </w:r>
            <w:r>
              <w:rPr>
                <w:rFonts w:ascii="Calibri" w:eastAsia="Calibri" w:hAnsi="Calibri" w:cs="Calibri"/>
                <w:color w:val="000000"/>
                <w:sz w:val="26"/>
                <w:szCs w:val="26"/>
              </w:rPr>
              <w:t>ế</w:t>
            </w:r>
            <w:r>
              <w:rPr>
                <w:rFonts w:ascii="Calibri" w:eastAsia="Calibri" w:hAnsi="Calibri" w:cs="Calibri"/>
                <w:color w:val="000000"/>
                <w:sz w:val="26"/>
                <w:szCs w:val="26"/>
              </w:rPr>
              <w:t xml:space="preserve"> bào tr</w:t>
            </w:r>
            <w:r>
              <w:rPr>
                <w:rFonts w:ascii="Calibri" w:eastAsia="Calibri" w:hAnsi="Calibri" w:cs="Calibri"/>
                <w:color w:val="000000"/>
                <w:sz w:val="26"/>
                <w:szCs w:val="26"/>
              </w:rPr>
              <w:t>ứ</w:t>
            </w:r>
            <w:r>
              <w:rPr>
                <w:rFonts w:ascii="Calibri" w:eastAsia="Calibri" w:hAnsi="Calibri" w:cs="Calibri"/>
                <w:color w:val="000000"/>
                <w:sz w:val="26"/>
                <w:szCs w:val="26"/>
              </w:rPr>
              <w:t>ng cá.</w:t>
            </w:r>
          </w:p>
        </w:tc>
        <w:tc>
          <w:tcPr>
            <w:tcW w:w="2083" w:type="dxa"/>
            <w:tcBorders>
              <w:top w:val="single" w:sz="4" w:space="0" w:color="000000"/>
              <w:left w:val="single" w:sz="4" w:space="0" w:color="000000"/>
              <w:bottom w:val="single" w:sz="4" w:space="0" w:color="000000"/>
            </w:tcBorders>
            <w:shd w:val="clear" w:color="auto" w:fill="FFFFFF"/>
          </w:tcPr>
          <w:p w:rsidR="00475325" w:rsidRDefault="00020F2D">
            <w:pPr>
              <w:widowControl w:val="0"/>
              <w:pBdr>
                <w:top w:val="nil"/>
                <w:left w:val="nil"/>
                <w:bottom w:val="nil"/>
                <w:right w:val="nil"/>
                <w:between w:val="nil"/>
              </w:pBdr>
              <w:tabs>
                <w:tab w:val="left" w:pos="270"/>
              </w:tabs>
              <w:spacing w:line="288" w:lineRule="auto"/>
              <w:rPr>
                <w:rFonts w:ascii="Calibri" w:eastAsia="Calibri" w:hAnsi="Calibri" w:cs="Calibri"/>
                <w:color w:val="000000"/>
              </w:rPr>
            </w:pPr>
            <w:r>
              <w:rPr>
                <w:rFonts w:ascii="Calibri" w:eastAsia="Calibri" w:hAnsi="Calibri" w:cs="Calibri"/>
                <w:color w:val="000000"/>
                <w:sz w:val="26"/>
                <w:szCs w:val="26"/>
              </w:rPr>
              <w:t>5-7 phút</w:t>
            </w:r>
          </w:p>
        </w:tc>
        <w:tc>
          <w:tcPr>
            <w:tcW w:w="422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75325" w:rsidRDefault="00020F2D">
            <w:pPr>
              <w:widowControl w:val="0"/>
              <w:pBdr>
                <w:top w:val="nil"/>
                <w:left w:val="nil"/>
                <w:bottom w:val="nil"/>
                <w:right w:val="nil"/>
                <w:between w:val="nil"/>
              </w:pBdr>
              <w:tabs>
                <w:tab w:val="left" w:pos="221"/>
                <w:tab w:val="left" w:pos="270"/>
              </w:tabs>
              <w:spacing w:line="288" w:lineRule="auto"/>
              <w:rPr>
                <w:rFonts w:ascii="Calibri" w:eastAsia="Calibri" w:hAnsi="Calibri" w:cs="Calibri"/>
                <w:color w:val="000000"/>
              </w:rPr>
            </w:pPr>
            <w:r>
              <w:rPr>
                <w:rFonts w:ascii="Calibri" w:eastAsia="Calibri" w:hAnsi="Calibri" w:cs="Calibri"/>
                <w:color w:val="000000"/>
                <w:sz w:val="22"/>
                <w:szCs w:val="22"/>
              </w:rPr>
              <w:t>-</w:t>
            </w:r>
            <w:r>
              <w:rPr>
                <w:rFonts w:ascii="Calibri" w:eastAsia="Calibri" w:hAnsi="Calibri" w:cs="Calibri"/>
                <w:color w:val="000000"/>
                <w:sz w:val="22"/>
                <w:szCs w:val="22"/>
              </w:rPr>
              <w:tab/>
            </w:r>
            <w:r>
              <w:rPr>
                <w:rFonts w:ascii="Calibri" w:eastAsia="Calibri" w:hAnsi="Calibri" w:cs="Calibri"/>
                <w:color w:val="000000"/>
                <w:sz w:val="26"/>
                <w:szCs w:val="26"/>
              </w:rPr>
              <w:t>Quan sát đư</w:t>
            </w:r>
            <w:r>
              <w:rPr>
                <w:rFonts w:ascii="Calibri" w:eastAsia="Calibri" w:hAnsi="Calibri" w:cs="Calibri"/>
                <w:color w:val="000000"/>
                <w:sz w:val="26"/>
                <w:szCs w:val="26"/>
              </w:rPr>
              <w:t>ợ</w:t>
            </w:r>
            <w:r>
              <w:rPr>
                <w:rFonts w:ascii="Calibri" w:eastAsia="Calibri" w:hAnsi="Calibri" w:cs="Calibri"/>
                <w:color w:val="000000"/>
                <w:sz w:val="26"/>
                <w:szCs w:val="26"/>
              </w:rPr>
              <w:t>c hình d</w:t>
            </w:r>
            <w:r>
              <w:rPr>
                <w:rFonts w:ascii="Calibri" w:eastAsia="Calibri" w:hAnsi="Calibri" w:cs="Calibri"/>
                <w:color w:val="000000"/>
                <w:sz w:val="26"/>
                <w:szCs w:val="26"/>
              </w:rPr>
              <w:t>ạ</w:t>
            </w:r>
            <w:r>
              <w:rPr>
                <w:rFonts w:ascii="Calibri" w:eastAsia="Calibri" w:hAnsi="Calibri" w:cs="Calibri"/>
                <w:color w:val="000000"/>
                <w:sz w:val="26"/>
                <w:szCs w:val="26"/>
              </w:rPr>
              <w:t>ng t</w:t>
            </w:r>
            <w:r>
              <w:rPr>
                <w:rFonts w:ascii="Calibri" w:eastAsia="Calibri" w:hAnsi="Calibri" w:cs="Calibri"/>
                <w:color w:val="000000"/>
                <w:sz w:val="26"/>
                <w:szCs w:val="26"/>
              </w:rPr>
              <w:t>ừ</w:t>
            </w:r>
            <w:r>
              <w:rPr>
                <w:rFonts w:ascii="Calibri" w:eastAsia="Calibri" w:hAnsi="Calibri" w:cs="Calibri"/>
                <w:color w:val="000000"/>
                <w:sz w:val="26"/>
                <w:szCs w:val="26"/>
              </w:rPr>
              <w:t>ng t</w:t>
            </w:r>
            <w:r>
              <w:rPr>
                <w:rFonts w:ascii="Calibri" w:eastAsia="Calibri" w:hAnsi="Calibri" w:cs="Calibri"/>
                <w:color w:val="000000"/>
                <w:sz w:val="26"/>
                <w:szCs w:val="26"/>
              </w:rPr>
              <w:t>ế</w:t>
            </w:r>
            <w:r>
              <w:rPr>
                <w:rFonts w:ascii="Calibri" w:eastAsia="Calibri" w:hAnsi="Calibri" w:cs="Calibri"/>
                <w:color w:val="000000"/>
                <w:sz w:val="26"/>
                <w:szCs w:val="26"/>
              </w:rPr>
              <w:t xml:space="preserve"> bào tr</w:t>
            </w:r>
            <w:r>
              <w:rPr>
                <w:rFonts w:ascii="Calibri" w:eastAsia="Calibri" w:hAnsi="Calibri" w:cs="Calibri"/>
                <w:color w:val="000000"/>
                <w:sz w:val="26"/>
                <w:szCs w:val="26"/>
              </w:rPr>
              <w:t>ứ</w:t>
            </w:r>
            <w:r>
              <w:rPr>
                <w:rFonts w:ascii="Calibri" w:eastAsia="Calibri" w:hAnsi="Calibri" w:cs="Calibri"/>
                <w:color w:val="000000"/>
                <w:sz w:val="26"/>
                <w:szCs w:val="26"/>
              </w:rPr>
              <w:t>ng cá b</w:t>
            </w:r>
            <w:r>
              <w:rPr>
                <w:rFonts w:ascii="Calibri" w:eastAsia="Calibri" w:hAnsi="Calibri" w:cs="Calibri"/>
                <w:color w:val="000000"/>
                <w:sz w:val="26"/>
                <w:szCs w:val="26"/>
              </w:rPr>
              <w:t>ằ</w:t>
            </w:r>
            <w:r>
              <w:rPr>
                <w:rFonts w:ascii="Calibri" w:eastAsia="Calibri" w:hAnsi="Calibri" w:cs="Calibri"/>
                <w:color w:val="000000"/>
                <w:sz w:val="26"/>
                <w:szCs w:val="26"/>
              </w:rPr>
              <w:t>ng m</w:t>
            </w:r>
            <w:r>
              <w:rPr>
                <w:rFonts w:ascii="Calibri" w:eastAsia="Calibri" w:hAnsi="Calibri" w:cs="Calibri"/>
                <w:color w:val="000000"/>
                <w:sz w:val="26"/>
                <w:szCs w:val="26"/>
              </w:rPr>
              <w:t>ắ</w:t>
            </w:r>
            <w:r>
              <w:rPr>
                <w:rFonts w:ascii="Calibri" w:eastAsia="Calibri" w:hAnsi="Calibri" w:cs="Calibri"/>
                <w:color w:val="000000"/>
                <w:sz w:val="26"/>
                <w:szCs w:val="26"/>
              </w:rPr>
              <w:t>t thư</w:t>
            </w:r>
            <w:r>
              <w:rPr>
                <w:rFonts w:ascii="Calibri" w:eastAsia="Calibri" w:hAnsi="Calibri" w:cs="Calibri"/>
                <w:color w:val="000000"/>
                <w:sz w:val="26"/>
                <w:szCs w:val="26"/>
              </w:rPr>
              <w:t>ờ</w:t>
            </w:r>
            <w:r>
              <w:rPr>
                <w:rFonts w:ascii="Calibri" w:eastAsia="Calibri" w:hAnsi="Calibri" w:cs="Calibri"/>
                <w:color w:val="000000"/>
                <w:sz w:val="26"/>
                <w:szCs w:val="26"/>
              </w:rPr>
              <w:t>ng ho</w:t>
            </w:r>
            <w:r>
              <w:rPr>
                <w:rFonts w:ascii="Calibri" w:eastAsia="Calibri" w:hAnsi="Calibri" w:cs="Calibri"/>
                <w:color w:val="000000"/>
                <w:sz w:val="26"/>
                <w:szCs w:val="26"/>
              </w:rPr>
              <w:t>ặ</w:t>
            </w:r>
            <w:r>
              <w:rPr>
                <w:rFonts w:ascii="Calibri" w:eastAsia="Calibri" w:hAnsi="Calibri" w:cs="Calibri"/>
                <w:color w:val="000000"/>
                <w:sz w:val="26"/>
                <w:szCs w:val="26"/>
              </w:rPr>
              <w:t>c kính lúp.</w:t>
            </w:r>
          </w:p>
          <w:p w:rsidR="00475325" w:rsidRDefault="00020F2D">
            <w:pPr>
              <w:widowControl w:val="0"/>
              <w:pBdr>
                <w:top w:val="nil"/>
                <w:left w:val="nil"/>
                <w:bottom w:val="nil"/>
                <w:right w:val="nil"/>
                <w:between w:val="nil"/>
              </w:pBdr>
              <w:tabs>
                <w:tab w:val="left" w:pos="211"/>
                <w:tab w:val="left" w:pos="270"/>
              </w:tabs>
              <w:spacing w:line="288" w:lineRule="auto"/>
              <w:rPr>
                <w:rFonts w:ascii="Calibri" w:eastAsia="Calibri" w:hAnsi="Calibri" w:cs="Calibri"/>
                <w:color w:val="000000"/>
              </w:rPr>
            </w:pPr>
            <w:r>
              <w:rPr>
                <w:rFonts w:ascii="Calibri" w:eastAsia="Calibri" w:hAnsi="Calibri" w:cs="Calibri"/>
                <w:color w:val="000000"/>
                <w:sz w:val="22"/>
                <w:szCs w:val="22"/>
              </w:rPr>
              <w:t>-</w:t>
            </w:r>
            <w:r>
              <w:rPr>
                <w:rFonts w:ascii="Calibri" w:eastAsia="Calibri" w:hAnsi="Calibri" w:cs="Calibri"/>
                <w:color w:val="000000"/>
                <w:sz w:val="22"/>
                <w:szCs w:val="22"/>
              </w:rPr>
              <w:tab/>
            </w:r>
            <w:r>
              <w:rPr>
                <w:rFonts w:ascii="Calibri" w:eastAsia="Calibri" w:hAnsi="Calibri" w:cs="Calibri"/>
                <w:color w:val="000000"/>
                <w:sz w:val="26"/>
                <w:szCs w:val="26"/>
              </w:rPr>
              <w:t>Xác đ</w:t>
            </w:r>
            <w:r>
              <w:rPr>
                <w:rFonts w:ascii="Calibri" w:eastAsia="Calibri" w:hAnsi="Calibri" w:cs="Calibri"/>
                <w:color w:val="000000"/>
                <w:sz w:val="26"/>
                <w:szCs w:val="26"/>
              </w:rPr>
              <w:t>ị</w:t>
            </w:r>
            <w:r>
              <w:rPr>
                <w:rFonts w:ascii="Calibri" w:eastAsia="Calibri" w:hAnsi="Calibri" w:cs="Calibri"/>
                <w:color w:val="000000"/>
                <w:sz w:val="26"/>
                <w:szCs w:val="26"/>
              </w:rPr>
              <w:t>nh đư</w:t>
            </w:r>
            <w:r>
              <w:rPr>
                <w:rFonts w:ascii="Calibri" w:eastAsia="Calibri" w:hAnsi="Calibri" w:cs="Calibri"/>
                <w:color w:val="000000"/>
                <w:sz w:val="26"/>
                <w:szCs w:val="26"/>
              </w:rPr>
              <w:t>ợ</w:t>
            </w:r>
            <w:r>
              <w:rPr>
                <w:rFonts w:ascii="Calibri" w:eastAsia="Calibri" w:hAnsi="Calibri" w:cs="Calibri"/>
                <w:color w:val="000000"/>
                <w:sz w:val="26"/>
                <w:szCs w:val="26"/>
              </w:rPr>
              <w:t>c thành ph</w:t>
            </w:r>
            <w:r>
              <w:rPr>
                <w:rFonts w:ascii="Calibri" w:eastAsia="Calibri" w:hAnsi="Calibri" w:cs="Calibri"/>
                <w:color w:val="000000"/>
                <w:sz w:val="26"/>
                <w:szCs w:val="26"/>
              </w:rPr>
              <w:t>ầ</w:t>
            </w:r>
            <w:r>
              <w:rPr>
                <w:rFonts w:ascii="Calibri" w:eastAsia="Calibri" w:hAnsi="Calibri" w:cs="Calibri"/>
                <w:color w:val="000000"/>
                <w:sz w:val="26"/>
                <w:szCs w:val="26"/>
              </w:rPr>
              <w:t>n quan sát đư</w:t>
            </w:r>
            <w:r>
              <w:rPr>
                <w:rFonts w:ascii="Calibri" w:eastAsia="Calibri" w:hAnsi="Calibri" w:cs="Calibri"/>
                <w:color w:val="000000"/>
                <w:sz w:val="26"/>
                <w:szCs w:val="26"/>
              </w:rPr>
              <w:t>ợ</w:t>
            </w:r>
            <w:r>
              <w:rPr>
                <w:rFonts w:ascii="Calibri" w:eastAsia="Calibri" w:hAnsi="Calibri" w:cs="Calibri"/>
                <w:color w:val="000000"/>
                <w:sz w:val="26"/>
                <w:szCs w:val="26"/>
              </w:rPr>
              <w:t>c là c</w:t>
            </w:r>
            <w:r>
              <w:rPr>
                <w:rFonts w:ascii="Calibri" w:eastAsia="Calibri" w:hAnsi="Calibri" w:cs="Calibri"/>
                <w:color w:val="000000"/>
                <w:sz w:val="26"/>
                <w:szCs w:val="26"/>
              </w:rPr>
              <w:t>ấ</w:t>
            </w:r>
            <w:r>
              <w:rPr>
                <w:rFonts w:ascii="Calibri" w:eastAsia="Calibri" w:hAnsi="Calibri" w:cs="Calibri"/>
                <w:color w:val="000000"/>
                <w:sz w:val="26"/>
                <w:szCs w:val="26"/>
              </w:rPr>
              <w:t>u trúc nào c</w:t>
            </w:r>
            <w:r>
              <w:rPr>
                <w:rFonts w:ascii="Calibri" w:eastAsia="Calibri" w:hAnsi="Calibri" w:cs="Calibri"/>
                <w:color w:val="000000"/>
                <w:sz w:val="26"/>
                <w:szCs w:val="26"/>
              </w:rPr>
              <w:t>ủ</w:t>
            </w:r>
            <w:r>
              <w:rPr>
                <w:rFonts w:ascii="Calibri" w:eastAsia="Calibri" w:hAnsi="Calibri" w:cs="Calibri"/>
                <w:color w:val="000000"/>
                <w:sz w:val="26"/>
                <w:szCs w:val="26"/>
              </w:rPr>
              <w:t>a t</w:t>
            </w:r>
            <w:r>
              <w:rPr>
                <w:rFonts w:ascii="Calibri" w:eastAsia="Calibri" w:hAnsi="Calibri" w:cs="Calibri"/>
                <w:color w:val="000000"/>
                <w:sz w:val="26"/>
                <w:szCs w:val="26"/>
              </w:rPr>
              <w:t>ế</w:t>
            </w:r>
            <w:r>
              <w:rPr>
                <w:rFonts w:ascii="Calibri" w:eastAsia="Calibri" w:hAnsi="Calibri" w:cs="Calibri"/>
                <w:color w:val="000000"/>
                <w:sz w:val="26"/>
                <w:szCs w:val="26"/>
              </w:rPr>
              <w:t xml:space="preserve"> bào.</w:t>
            </w:r>
          </w:p>
        </w:tc>
      </w:tr>
    </w:tbl>
    <w:p w:rsidR="00475325" w:rsidRDefault="00475325">
      <w:pPr>
        <w:tabs>
          <w:tab w:val="left" w:pos="270"/>
        </w:tabs>
        <w:spacing w:line="288" w:lineRule="auto"/>
        <w:rPr>
          <w:rFonts w:ascii="Calibri" w:eastAsia="Calibri" w:hAnsi="Calibri" w:cs="Calibri"/>
        </w:rPr>
      </w:pPr>
    </w:p>
    <w:p w:rsidR="00475325" w:rsidRDefault="00020F2D">
      <w:pPr>
        <w:widowControl w:val="0"/>
        <w:pBdr>
          <w:top w:val="nil"/>
          <w:left w:val="nil"/>
          <w:bottom w:val="nil"/>
          <w:right w:val="nil"/>
          <w:between w:val="nil"/>
        </w:pBdr>
        <w:tabs>
          <w:tab w:val="left" w:pos="270"/>
        </w:tabs>
        <w:spacing w:line="288" w:lineRule="auto"/>
        <w:rPr>
          <w:rFonts w:ascii="Calibri" w:eastAsia="Calibri" w:hAnsi="Calibri" w:cs="Calibri"/>
          <w:color w:val="000000"/>
        </w:rPr>
      </w:pPr>
      <w:r>
        <w:rPr>
          <w:rFonts w:ascii="Calibri" w:eastAsia="Calibri" w:hAnsi="Calibri" w:cs="Calibri"/>
          <w:color w:val="000000"/>
          <w:sz w:val="26"/>
          <w:szCs w:val="26"/>
        </w:rPr>
        <w:tab/>
      </w:r>
      <w:r>
        <w:rPr>
          <w:rFonts w:ascii="Calibri" w:eastAsia="Calibri" w:hAnsi="Calibri" w:cs="Calibri"/>
          <w:color w:val="000000"/>
          <w:sz w:val="26"/>
          <w:szCs w:val="26"/>
        </w:rPr>
        <w:t>- GV quan sát và h</w:t>
      </w:r>
      <w:r>
        <w:rPr>
          <w:rFonts w:ascii="Calibri" w:eastAsia="Calibri" w:hAnsi="Calibri" w:cs="Calibri"/>
          <w:color w:val="000000"/>
          <w:sz w:val="26"/>
          <w:szCs w:val="26"/>
        </w:rPr>
        <w:t>ỗ</w:t>
      </w:r>
      <w:r>
        <w:rPr>
          <w:rFonts w:ascii="Calibri" w:eastAsia="Calibri" w:hAnsi="Calibri" w:cs="Calibri"/>
          <w:color w:val="000000"/>
          <w:sz w:val="26"/>
          <w:szCs w:val="26"/>
        </w:rPr>
        <w:t xml:space="preserve"> tr</w:t>
      </w:r>
      <w:r>
        <w:rPr>
          <w:rFonts w:ascii="Calibri" w:eastAsia="Calibri" w:hAnsi="Calibri" w:cs="Calibri"/>
          <w:color w:val="000000"/>
          <w:sz w:val="26"/>
          <w:szCs w:val="26"/>
        </w:rPr>
        <w:t>ợ</w:t>
      </w:r>
      <w:r>
        <w:rPr>
          <w:rFonts w:ascii="Calibri" w:eastAsia="Calibri" w:hAnsi="Calibri" w:cs="Calibri"/>
          <w:color w:val="000000"/>
          <w:sz w:val="26"/>
          <w:szCs w:val="26"/>
        </w:rPr>
        <w:t xml:space="preserve"> HS, đ</w:t>
      </w:r>
      <w:r>
        <w:rPr>
          <w:rFonts w:ascii="Calibri" w:eastAsia="Calibri" w:hAnsi="Calibri" w:cs="Calibri"/>
          <w:color w:val="000000"/>
          <w:sz w:val="26"/>
          <w:szCs w:val="26"/>
        </w:rPr>
        <w:t>ồ</w:t>
      </w:r>
      <w:r>
        <w:rPr>
          <w:rFonts w:ascii="Calibri" w:eastAsia="Calibri" w:hAnsi="Calibri" w:cs="Calibri"/>
          <w:color w:val="000000"/>
          <w:sz w:val="26"/>
          <w:szCs w:val="26"/>
        </w:rPr>
        <w:t>ng th</w:t>
      </w:r>
      <w:r>
        <w:rPr>
          <w:rFonts w:ascii="Calibri" w:eastAsia="Calibri" w:hAnsi="Calibri" w:cs="Calibri"/>
          <w:color w:val="000000"/>
          <w:sz w:val="26"/>
          <w:szCs w:val="26"/>
        </w:rPr>
        <w:t>ờ</w:t>
      </w:r>
      <w:r>
        <w:rPr>
          <w:rFonts w:ascii="Calibri" w:eastAsia="Calibri" w:hAnsi="Calibri" w:cs="Calibri"/>
          <w:color w:val="000000"/>
          <w:sz w:val="26"/>
          <w:szCs w:val="26"/>
        </w:rPr>
        <w:t>i nh</w:t>
      </w:r>
      <w:r>
        <w:rPr>
          <w:rFonts w:ascii="Calibri" w:eastAsia="Calibri" w:hAnsi="Calibri" w:cs="Calibri"/>
          <w:color w:val="000000"/>
          <w:sz w:val="26"/>
          <w:szCs w:val="26"/>
        </w:rPr>
        <w:t>ắ</w:t>
      </w:r>
      <w:r>
        <w:rPr>
          <w:rFonts w:ascii="Calibri" w:eastAsia="Calibri" w:hAnsi="Calibri" w:cs="Calibri"/>
          <w:color w:val="000000"/>
          <w:sz w:val="26"/>
          <w:szCs w:val="26"/>
        </w:rPr>
        <w:t>c nh</w:t>
      </w:r>
      <w:r>
        <w:rPr>
          <w:rFonts w:ascii="Calibri" w:eastAsia="Calibri" w:hAnsi="Calibri" w:cs="Calibri"/>
          <w:color w:val="000000"/>
          <w:sz w:val="26"/>
          <w:szCs w:val="26"/>
        </w:rPr>
        <w:t>ở</w:t>
      </w:r>
      <w:r>
        <w:rPr>
          <w:rFonts w:ascii="Calibri" w:eastAsia="Calibri" w:hAnsi="Calibri" w:cs="Calibri"/>
          <w:color w:val="000000"/>
          <w:sz w:val="26"/>
          <w:szCs w:val="26"/>
        </w:rPr>
        <w:t xml:space="preserve"> HS đ</w:t>
      </w:r>
      <w:r>
        <w:rPr>
          <w:rFonts w:ascii="Calibri" w:eastAsia="Calibri" w:hAnsi="Calibri" w:cs="Calibri"/>
          <w:color w:val="000000"/>
          <w:sz w:val="26"/>
          <w:szCs w:val="26"/>
        </w:rPr>
        <w:t>ả</w:t>
      </w:r>
      <w:r>
        <w:rPr>
          <w:rFonts w:ascii="Calibri" w:eastAsia="Calibri" w:hAnsi="Calibri" w:cs="Calibri"/>
          <w:color w:val="000000"/>
          <w:sz w:val="26"/>
          <w:szCs w:val="26"/>
        </w:rPr>
        <w:t>m b</w:t>
      </w:r>
      <w:r>
        <w:rPr>
          <w:rFonts w:ascii="Calibri" w:eastAsia="Calibri" w:hAnsi="Calibri" w:cs="Calibri"/>
          <w:color w:val="000000"/>
          <w:sz w:val="26"/>
          <w:szCs w:val="26"/>
        </w:rPr>
        <w:t>ả</w:t>
      </w:r>
      <w:r>
        <w:rPr>
          <w:rFonts w:ascii="Calibri" w:eastAsia="Calibri" w:hAnsi="Calibri" w:cs="Calibri"/>
          <w:color w:val="000000"/>
          <w:sz w:val="26"/>
          <w:szCs w:val="26"/>
        </w:rPr>
        <w:t>o v</w:t>
      </w:r>
      <w:r>
        <w:rPr>
          <w:rFonts w:ascii="Calibri" w:eastAsia="Calibri" w:hAnsi="Calibri" w:cs="Calibri"/>
          <w:color w:val="000000"/>
          <w:sz w:val="26"/>
          <w:szCs w:val="26"/>
        </w:rPr>
        <w:t>ề</w:t>
      </w:r>
      <w:r>
        <w:rPr>
          <w:rFonts w:ascii="Calibri" w:eastAsia="Calibri" w:hAnsi="Calibri" w:cs="Calibri"/>
          <w:color w:val="000000"/>
          <w:sz w:val="26"/>
          <w:szCs w:val="26"/>
        </w:rPr>
        <w:t xml:space="preserve"> m</w:t>
      </w:r>
      <w:r>
        <w:rPr>
          <w:rFonts w:ascii="Calibri" w:eastAsia="Calibri" w:hAnsi="Calibri" w:cs="Calibri"/>
          <w:color w:val="000000"/>
          <w:sz w:val="26"/>
          <w:szCs w:val="26"/>
        </w:rPr>
        <w:t>ặ</w:t>
      </w:r>
      <w:r>
        <w:rPr>
          <w:rFonts w:ascii="Calibri" w:eastAsia="Calibri" w:hAnsi="Calibri" w:cs="Calibri"/>
          <w:color w:val="000000"/>
          <w:sz w:val="26"/>
          <w:szCs w:val="26"/>
        </w:rPr>
        <w:t>t th</w:t>
      </w:r>
      <w:r>
        <w:rPr>
          <w:rFonts w:ascii="Calibri" w:eastAsia="Calibri" w:hAnsi="Calibri" w:cs="Calibri"/>
          <w:color w:val="000000"/>
          <w:sz w:val="26"/>
          <w:szCs w:val="26"/>
        </w:rPr>
        <w:t>ờ</w:t>
      </w:r>
      <w:r>
        <w:rPr>
          <w:rFonts w:ascii="Calibri" w:eastAsia="Calibri" w:hAnsi="Calibri" w:cs="Calibri"/>
          <w:color w:val="000000"/>
          <w:sz w:val="26"/>
          <w:szCs w:val="26"/>
        </w:rPr>
        <w:t>i gian đ</w:t>
      </w:r>
      <w:r>
        <w:rPr>
          <w:rFonts w:ascii="Calibri" w:eastAsia="Calibri" w:hAnsi="Calibri" w:cs="Calibri"/>
          <w:color w:val="000000"/>
          <w:sz w:val="26"/>
          <w:szCs w:val="26"/>
        </w:rPr>
        <w:t>ể</w:t>
      </w:r>
      <w:r>
        <w:rPr>
          <w:rFonts w:ascii="Calibri" w:eastAsia="Calibri" w:hAnsi="Calibri" w:cs="Calibri"/>
          <w:color w:val="000000"/>
          <w:sz w:val="26"/>
          <w:szCs w:val="26"/>
        </w:rPr>
        <w:t xml:space="preserve"> hoàn thành toàn b</w:t>
      </w:r>
      <w:r>
        <w:rPr>
          <w:rFonts w:ascii="Calibri" w:eastAsia="Calibri" w:hAnsi="Calibri" w:cs="Calibri"/>
          <w:color w:val="000000"/>
          <w:sz w:val="26"/>
          <w:szCs w:val="26"/>
        </w:rPr>
        <w:t>ộ</w:t>
      </w:r>
      <w:r>
        <w:rPr>
          <w:rFonts w:ascii="Calibri" w:eastAsia="Calibri" w:hAnsi="Calibri" w:cs="Calibri"/>
          <w:color w:val="000000"/>
          <w:sz w:val="26"/>
          <w:szCs w:val="26"/>
        </w:rPr>
        <w:t xml:space="preserve"> n</w:t>
      </w:r>
      <w:r>
        <w:rPr>
          <w:rFonts w:ascii="Calibri" w:eastAsia="Calibri" w:hAnsi="Calibri" w:cs="Calibri"/>
          <w:color w:val="000000"/>
          <w:sz w:val="26"/>
          <w:szCs w:val="26"/>
        </w:rPr>
        <w:t>ộ</w:t>
      </w:r>
      <w:r>
        <w:rPr>
          <w:rFonts w:ascii="Calibri" w:eastAsia="Calibri" w:hAnsi="Calibri" w:cs="Calibri"/>
          <w:color w:val="000000"/>
          <w:sz w:val="26"/>
          <w:szCs w:val="26"/>
        </w:rPr>
        <w:t>i dung bài th</w:t>
      </w:r>
      <w:r>
        <w:rPr>
          <w:rFonts w:ascii="Calibri" w:eastAsia="Calibri" w:hAnsi="Calibri" w:cs="Calibri"/>
          <w:color w:val="000000"/>
          <w:sz w:val="26"/>
          <w:szCs w:val="26"/>
        </w:rPr>
        <w:t>ự</w:t>
      </w:r>
      <w:r>
        <w:rPr>
          <w:rFonts w:ascii="Calibri" w:eastAsia="Calibri" w:hAnsi="Calibri" w:cs="Calibri"/>
          <w:color w:val="000000"/>
          <w:sz w:val="26"/>
          <w:szCs w:val="26"/>
        </w:rPr>
        <w:t>c hành.</w:t>
      </w:r>
    </w:p>
    <w:p w:rsidR="00475325" w:rsidRDefault="00020F2D">
      <w:pPr>
        <w:widowControl w:val="0"/>
        <w:pBdr>
          <w:top w:val="nil"/>
          <w:left w:val="nil"/>
          <w:bottom w:val="nil"/>
          <w:right w:val="nil"/>
          <w:between w:val="nil"/>
        </w:pBdr>
        <w:tabs>
          <w:tab w:val="left" w:pos="270"/>
        </w:tabs>
        <w:spacing w:line="288" w:lineRule="auto"/>
        <w:rPr>
          <w:rFonts w:ascii="Calibri" w:eastAsia="Calibri" w:hAnsi="Calibri" w:cs="Calibri"/>
          <w:color w:val="000000"/>
        </w:rPr>
      </w:pPr>
      <w:r>
        <w:rPr>
          <w:rFonts w:ascii="Calibri" w:eastAsia="Calibri" w:hAnsi="Calibri" w:cs="Calibri"/>
          <w:color w:val="000000"/>
          <w:sz w:val="26"/>
          <w:szCs w:val="26"/>
        </w:rPr>
        <w:tab/>
        <w:t>-  GV có th</w:t>
      </w:r>
      <w:r>
        <w:rPr>
          <w:rFonts w:ascii="Calibri" w:eastAsia="Calibri" w:hAnsi="Calibri" w:cs="Calibri"/>
          <w:color w:val="000000"/>
          <w:sz w:val="26"/>
          <w:szCs w:val="26"/>
        </w:rPr>
        <w:t>ể</w:t>
      </w:r>
      <w:r>
        <w:rPr>
          <w:rFonts w:ascii="Calibri" w:eastAsia="Calibri" w:hAnsi="Calibri" w:cs="Calibri"/>
          <w:color w:val="000000"/>
          <w:sz w:val="26"/>
          <w:szCs w:val="26"/>
        </w:rPr>
        <w:t xml:space="preserve"> c</w:t>
      </w:r>
      <w:r>
        <w:rPr>
          <w:rFonts w:ascii="Calibri" w:eastAsia="Calibri" w:hAnsi="Calibri" w:cs="Calibri"/>
          <w:color w:val="000000"/>
          <w:sz w:val="26"/>
          <w:szCs w:val="26"/>
        </w:rPr>
        <w:t>ủ</w:t>
      </w:r>
      <w:r>
        <w:rPr>
          <w:rFonts w:ascii="Calibri" w:eastAsia="Calibri" w:hAnsi="Calibri" w:cs="Calibri"/>
          <w:color w:val="000000"/>
          <w:sz w:val="26"/>
          <w:szCs w:val="26"/>
        </w:rPr>
        <w:t>ng c</w:t>
      </w:r>
      <w:r>
        <w:rPr>
          <w:rFonts w:ascii="Calibri" w:eastAsia="Calibri" w:hAnsi="Calibri" w:cs="Calibri"/>
          <w:color w:val="000000"/>
          <w:sz w:val="26"/>
          <w:szCs w:val="26"/>
        </w:rPr>
        <w:t>ố</w:t>
      </w:r>
      <w:r>
        <w:rPr>
          <w:rFonts w:ascii="Calibri" w:eastAsia="Calibri" w:hAnsi="Calibri" w:cs="Calibri"/>
          <w:color w:val="000000"/>
          <w:sz w:val="26"/>
          <w:szCs w:val="26"/>
        </w:rPr>
        <w:t xml:space="preserve"> ki</w:t>
      </w:r>
      <w:r>
        <w:rPr>
          <w:rFonts w:ascii="Calibri" w:eastAsia="Calibri" w:hAnsi="Calibri" w:cs="Calibri"/>
          <w:color w:val="000000"/>
          <w:sz w:val="26"/>
          <w:szCs w:val="26"/>
        </w:rPr>
        <w:t>ế</w:t>
      </w:r>
      <w:r>
        <w:rPr>
          <w:rFonts w:ascii="Calibri" w:eastAsia="Calibri" w:hAnsi="Calibri" w:cs="Calibri"/>
          <w:color w:val="000000"/>
          <w:sz w:val="26"/>
          <w:szCs w:val="26"/>
        </w:rPr>
        <w:t>n th</w:t>
      </w:r>
      <w:r>
        <w:rPr>
          <w:rFonts w:ascii="Calibri" w:eastAsia="Calibri" w:hAnsi="Calibri" w:cs="Calibri"/>
          <w:color w:val="000000"/>
          <w:sz w:val="26"/>
          <w:szCs w:val="26"/>
        </w:rPr>
        <w:t>ứ</w:t>
      </w:r>
      <w:r>
        <w:rPr>
          <w:rFonts w:ascii="Calibri" w:eastAsia="Calibri" w:hAnsi="Calibri" w:cs="Calibri"/>
          <w:color w:val="000000"/>
          <w:sz w:val="26"/>
          <w:szCs w:val="26"/>
        </w:rPr>
        <w:t>c v</w:t>
      </w:r>
      <w:r>
        <w:rPr>
          <w:rFonts w:ascii="Calibri" w:eastAsia="Calibri" w:hAnsi="Calibri" w:cs="Calibri"/>
          <w:color w:val="000000"/>
          <w:sz w:val="26"/>
          <w:szCs w:val="26"/>
        </w:rPr>
        <w:t>ề</w:t>
      </w:r>
      <w:r>
        <w:rPr>
          <w:rFonts w:ascii="Calibri" w:eastAsia="Calibri" w:hAnsi="Calibri" w:cs="Calibri"/>
          <w:color w:val="000000"/>
          <w:sz w:val="26"/>
          <w:szCs w:val="26"/>
        </w:rPr>
        <w:t xml:space="preserve"> thành ph</w:t>
      </w:r>
      <w:r>
        <w:rPr>
          <w:rFonts w:ascii="Calibri" w:eastAsia="Calibri" w:hAnsi="Calibri" w:cs="Calibri"/>
          <w:color w:val="000000"/>
          <w:sz w:val="26"/>
          <w:szCs w:val="26"/>
        </w:rPr>
        <w:t>ầ</w:t>
      </w:r>
      <w:r>
        <w:rPr>
          <w:rFonts w:ascii="Calibri" w:eastAsia="Calibri" w:hAnsi="Calibri" w:cs="Calibri"/>
          <w:color w:val="000000"/>
          <w:sz w:val="26"/>
          <w:szCs w:val="26"/>
        </w:rPr>
        <w:t>n t</w:t>
      </w:r>
      <w:r>
        <w:rPr>
          <w:rFonts w:ascii="Calibri" w:eastAsia="Calibri" w:hAnsi="Calibri" w:cs="Calibri"/>
          <w:color w:val="000000"/>
          <w:sz w:val="26"/>
          <w:szCs w:val="26"/>
        </w:rPr>
        <w:t>ế</w:t>
      </w:r>
      <w:r>
        <w:rPr>
          <w:rFonts w:ascii="Calibri" w:eastAsia="Calibri" w:hAnsi="Calibri" w:cs="Calibri"/>
          <w:color w:val="000000"/>
          <w:sz w:val="26"/>
          <w:szCs w:val="26"/>
        </w:rPr>
        <w:t xml:space="preserve"> bào d</w:t>
      </w:r>
      <w:r>
        <w:rPr>
          <w:rFonts w:ascii="Calibri" w:eastAsia="Calibri" w:hAnsi="Calibri" w:cs="Calibri"/>
          <w:color w:val="000000"/>
          <w:sz w:val="26"/>
          <w:szCs w:val="26"/>
        </w:rPr>
        <w:t>ự</w:t>
      </w:r>
      <w:r>
        <w:rPr>
          <w:rFonts w:ascii="Calibri" w:eastAsia="Calibri" w:hAnsi="Calibri" w:cs="Calibri"/>
          <w:color w:val="000000"/>
          <w:sz w:val="26"/>
          <w:szCs w:val="26"/>
        </w:rPr>
        <w:t>a trên vi</w:t>
      </w:r>
      <w:r>
        <w:rPr>
          <w:rFonts w:ascii="Calibri" w:eastAsia="Calibri" w:hAnsi="Calibri" w:cs="Calibri"/>
          <w:color w:val="000000"/>
          <w:sz w:val="26"/>
          <w:szCs w:val="26"/>
        </w:rPr>
        <w:t>ệ</w:t>
      </w:r>
      <w:r>
        <w:rPr>
          <w:rFonts w:ascii="Calibri" w:eastAsia="Calibri" w:hAnsi="Calibri" w:cs="Calibri"/>
          <w:color w:val="000000"/>
          <w:sz w:val="26"/>
          <w:szCs w:val="26"/>
        </w:rPr>
        <w:t>c trình chi</w:t>
      </w:r>
      <w:r>
        <w:rPr>
          <w:rFonts w:ascii="Calibri" w:eastAsia="Calibri" w:hAnsi="Calibri" w:cs="Calibri"/>
          <w:color w:val="000000"/>
          <w:sz w:val="26"/>
          <w:szCs w:val="26"/>
        </w:rPr>
        <w:t>ế</w:t>
      </w:r>
      <w:r>
        <w:rPr>
          <w:rFonts w:ascii="Calibri" w:eastAsia="Calibri" w:hAnsi="Calibri" w:cs="Calibri"/>
          <w:color w:val="000000"/>
          <w:sz w:val="26"/>
          <w:szCs w:val="26"/>
        </w:rPr>
        <w:t xml:space="preserve">u và phân tích </w:t>
      </w:r>
      <w:r>
        <w:rPr>
          <w:rFonts w:ascii="Calibri" w:eastAsia="Calibri" w:hAnsi="Calibri" w:cs="Calibri"/>
          <w:color w:val="000000"/>
          <w:sz w:val="26"/>
          <w:szCs w:val="26"/>
        </w:rPr>
        <w:t>ả</w:t>
      </w:r>
      <w:r>
        <w:rPr>
          <w:rFonts w:ascii="Calibri" w:eastAsia="Calibri" w:hAnsi="Calibri" w:cs="Calibri"/>
          <w:color w:val="000000"/>
          <w:sz w:val="26"/>
          <w:szCs w:val="26"/>
        </w:rPr>
        <w:t>nh ch</w:t>
      </w:r>
      <w:r>
        <w:rPr>
          <w:rFonts w:ascii="Calibri" w:eastAsia="Calibri" w:hAnsi="Calibri" w:cs="Calibri"/>
          <w:color w:val="000000"/>
          <w:sz w:val="26"/>
          <w:szCs w:val="26"/>
        </w:rPr>
        <w:t>ụ</w:t>
      </w:r>
      <w:r>
        <w:rPr>
          <w:rFonts w:ascii="Calibri" w:eastAsia="Calibri" w:hAnsi="Calibri" w:cs="Calibri"/>
          <w:color w:val="000000"/>
          <w:sz w:val="26"/>
          <w:szCs w:val="26"/>
        </w:rPr>
        <w:t>p m</w:t>
      </w:r>
      <w:r>
        <w:rPr>
          <w:rFonts w:ascii="Calibri" w:eastAsia="Calibri" w:hAnsi="Calibri" w:cs="Calibri"/>
          <w:color w:val="000000"/>
          <w:sz w:val="26"/>
          <w:szCs w:val="26"/>
        </w:rPr>
        <w:t>ộ</w:t>
      </w:r>
      <w:r>
        <w:rPr>
          <w:rFonts w:ascii="Calibri" w:eastAsia="Calibri" w:hAnsi="Calibri" w:cs="Calibri"/>
          <w:color w:val="000000"/>
          <w:sz w:val="26"/>
          <w:szCs w:val="26"/>
        </w:rPr>
        <w:t>t tiêu b</w:t>
      </w:r>
      <w:r>
        <w:rPr>
          <w:rFonts w:ascii="Calibri" w:eastAsia="Calibri" w:hAnsi="Calibri" w:cs="Calibri"/>
          <w:color w:val="000000"/>
          <w:sz w:val="26"/>
          <w:szCs w:val="26"/>
        </w:rPr>
        <w:t>ả</w:t>
      </w:r>
      <w:r>
        <w:rPr>
          <w:rFonts w:ascii="Calibri" w:eastAsia="Calibri" w:hAnsi="Calibri" w:cs="Calibri"/>
          <w:color w:val="000000"/>
          <w:sz w:val="26"/>
          <w:szCs w:val="26"/>
        </w:rPr>
        <w:t>n quan sát b</w:t>
      </w:r>
      <w:r>
        <w:rPr>
          <w:rFonts w:ascii="Calibri" w:eastAsia="Calibri" w:hAnsi="Calibri" w:cs="Calibri"/>
          <w:color w:val="000000"/>
          <w:sz w:val="26"/>
          <w:szCs w:val="26"/>
        </w:rPr>
        <w:t>ằ</w:t>
      </w:r>
      <w:r>
        <w:rPr>
          <w:rFonts w:ascii="Calibri" w:eastAsia="Calibri" w:hAnsi="Calibri" w:cs="Calibri"/>
          <w:color w:val="000000"/>
          <w:sz w:val="26"/>
          <w:szCs w:val="26"/>
        </w:rPr>
        <w:t>ng kính hi</w:t>
      </w:r>
      <w:r>
        <w:rPr>
          <w:rFonts w:ascii="Calibri" w:eastAsia="Calibri" w:hAnsi="Calibri" w:cs="Calibri"/>
          <w:color w:val="000000"/>
          <w:sz w:val="26"/>
          <w:szCs w:val="26"/>
        </w:rPr>
        <w:t>ể</w:t>
      </w:r>
      <w:r>
        <w:rPr>
          <w:rFonts w:ascii="Calibri" w:eastAsia="Calibri" w:hAnsi="Calibri" w:cs="Calibri"/>
          <w:color w:val="000000"/>
          <w:sz w:val="26"/>
          <w:szCs w:val="26"/>
        </w:rPr>
        <w:t>n vi c</w:t>
      </w:r>
      <w:r>
        <w:rPr>
          <w:rFonts w:ascii="Calibri" w:eastAsia="Calibri" w:hAnsi="Calibri" w:cs="Calibri"/>
          <w:color w:val="000000"/>
          <w:sz w:val="26"/>
          <w:szCs w:val="26"/>
        </w:rPr>
        <w:t>ủ</w:t>
      </w:r>
      <w:r>
        <w:rPr>
          <w:rFonts w:ascii="Calibri" w:eastAsia="Calibri" w:hAnsi="Calibri" w:cs="Calibri"/>
          <w:color w:val="000000"/>
          <w:sz w:val="26"/>
          <w:szCs w:val="26"/>
        </w:rPr>
        <w:t>a m</w:t>
      </w:r>
      <w:r>
        <w:rPr>
          <w:rFonts w:ascii="Calibri" w:eastAsia="Calibri" w:hAnsi="Calibri" w:cs="Calibri"/>
          <w:color w:val="000000"/>
          <w:sz w:val="26"/>
          <w:szCs w:val="26"/>
        </w:rPr>
        <w:t>ộ</w:t>
      </w:r>
      <w:r>
        <w:rPr>
          <w:rFonts w:ascii="Calibri" w:eastAsia="Calibri" w:hAnsi="Calibri" w:cs="Calibri"/>
          <w:color w:val="000000"/>
          <w:sz w:val="26"/>
          <w:szCs w:val="26"/>
        </w:rPr>
        <w:t>t nhóm HS ho</w:t>
      </w:r>
      <w:r>
        <w:rPr>
          <w:rFonts w:ascii="Calibri" w:eastAsia="Calibri" w:hAnsi="Calibri" w:cs="Calibri"/>
          <w:color w:val="000000"/>
          <w:sz w:val="26"/>
          <w:szCs w:val="26"/>
        </w:rPr>
        <w:t>ặ</w:t>
      </w:r>
      <w:r>
        <w:rPr>
          <w:rFonts w:ascii="Calibri" w:eastAsia="Calibri" w:hAnsi="Calibri" w:cs="Calibri"/>
          <w:color w:val="000000"/>
          <w:sz w:val="26"/>
          <w:szCs w:val="26"/>
        </w:rPr>
        <w:t>c tiêu b</w:t>
      </w:r>
      <w:r>
        <w:rPr>
          <w:rFonts w:ascii="Calibri" w:eastAsia="Calibri" w:hAnsi="Calibri" w:cs="Calibri"/>
          <w:color w:val="000000"/>
          <w:sz w:val="26"/>
          <w:szCs w:val="26"/>
        </w:rPr>
        <w:t>ả</w:t>
      </w:r>
      <w:r>
        <w:rPr>
          <w:rFonts w:ascii="Calibri" w:eastAsia="Calibri" w:hAnsi="Calibri" w:cs="Calibri"/>
          <w:color w:val="000000"/>
          <w:sz w:val="26"/>
          <w:szCs w:val="26"/>
        </w:rPr>
        <w:t>n chu</w:t>
      </w:r>
      <w:r>
        <w:rPr>
          <w:rFonts w:ascii="Calibri" w:eastAsia="Calibri" w:hAnsi="Calibri" w:cs="Calibri"/>
          <w:color w:val="000000"/>
          <w:sz w:val="26"/>
          <w:szCs w:val="26"/>
        </w:rPr>
        <w:t>ẩ</w:t>
      </w:r>
      <w:r>
        <w:rPr>
          <w:rFonts w:ascii="Calibri" w:eastAsia="Calibri" w:hAnsi="Calibri" w:cs="Calibri"/>
          <w:color w:val="000000"/>
          <w:sz w:val="26"/>
          <w:szCs w:val="26"/>
        </w:rPr>
        <w:t>n do GV chu</w:t>
      </w:r>
      <w:r>
        <w:rPr>
          <w:rFonts w:ascii="Calibri" w:eastAsia="Calibri" w:hAnsi="Calibri" w:cs="Calibri"/>
          <w:color w:val="000000"/>
          <w:sz w:val="26"/>
          <w:szCs w:val="26"/>
        </w:rPr>
        <w:t>ẩ</w:t>
      </w:r>
      <w:r>
        <w:rPr>
          <w:rFonts w:ascii="Calibri" w:eastAsia="Calibri" w:hAnsi="Calibri" w:cs="Calibri"/>
          <w:color w:val="000000"/>
          <w:sz w:val="26"/>
          <w:szCs w:val="26"/>
        </w:rPr>
        <w:t>n b</w:t>
      </w:r>
      <w:r>
        <w:rPr>
          <w:rFonts w:ascii="Calibri" w:eastAsia="Calibri" w:hAnsi="Calibri" w:cs="Calibri"/>
          <w:color w:val="000000"/>
          <w:sz w:val="26"/>
          <w:szCs w:val="26"/>
        </w:rPr>
        <w:t>ị</w:t>
      </w:r>
      <w:r>
        <w:rPr>
          <w:rFonts w:ascii="Calibri" w:eastAsia="Calibri" w:hAnsi="Calibri" w:cs="Calibri"/>
          <w:color w:val="000000"/>
          <w:sz w:val="26"/>
          <w:szCs w:val="26"/>
        </w:rPr>
        <w:t xml:space="preserve"> trư</w:t>
      </w:r>
      <w:r>
        <w:rPr>
          <w:rFonts w:ascii="Calibri" w:eastAsia="Calibri" w:hAnsi="Calibri" w:cs="Calibri"/>
          <w:color w:val="000000"/>
          <w:sz w:val="26"/>
          <w:szCs w:val="26"/>
        </w:rPr>
        <w:t>ớ</w:t>
      </w:r>
      <w:r>
        <w:rPr>
          <w:rFonts w:ascii="Calibri" w:eastAsia="Calibri" w:hAnsi="Calibri" w:cs="Calibri"/>
          <w:color w:val="000000"/>
          <w:sz w:val="26"/>
          <w:szCs w:val="26"/>
        </w:rPr>
        <w:t>c.</w:t>
      </w:r>
    </w:p>
    <w:p w:rsidR="00475325" w:rsidRDefault="00020F2D">
      <w:pPr>
        <w:widowControl w:val="0"/>
        <w:pBdr>
          <w:top w:val="nil"/>
          <w:left w:val="nil"/>
          <w:bottom w:val="nil"/>
          <w:right w:val="nil"/>
          <w:between w:val="nil"/>
        </w:pBdr>
        <w:tabs>
          <w:tab w:val="left" w:pos="270"/>
        </w:tabs>
        <w:spacing w:line="288" w:lineRule="auto"/>
        <w:rPr>
          <w:rFonts w:ascii="Calibri" w:eastAsia="Calibri" w:hAnsi="Calibri" w:cs="Calibri"/>
          <w:color w:val="000000"/>
        </w:rPr>
      </w:pPr>
      <w:r>
        <w:rPr>
          <w:rFonts w:ascii="Calibri" w:eastAsia="Calibri" w:hAnsi="Calibri" w:cs="Calibri"/>
          <w:color w:val="000000"/>
          <w:sz w:val="26"/>
          <w:szCs w:val="26"/>
        </w:rPr>
        <w:tab/>
        <w:t>- GV c</w:t>
      </w:r>
      <w:r>
        <w:rPr>
          <w:rFonts w:ascii="Calibri" w:eastAsia="Calibri" w:hAnsi="Calibri" w:cs="Calibri"/>
          <w:color w:val="000000"/>
          <w:sz w:val="26"/>
          <w:szCs w:val="26"/>
        </w:rPr>
        <w:t>ầ</w:t>
      </w:r>
      <w:r>
        <w:rPr>
          <w:rFonts w:ascii="Calibri" w:eastAsia="Calibri" w:hAnsi="Calibri" w:cs="Calibri"/>
          <w:color w:val="000000"/>
          <w:sz w:val="26"/>
          <w:szCs w:val="26"/>
        </w:rPr>
        <w:t>n lưu ý HS c</w:t>
      </w:r>
      <w:r>
        <w:rPr>
          <w:rFonts w:ascii="Calibri" w:eastAsia="Calibri" w:hAnsi="Calibri" w:cs="Calibri"/>
          <w:color w:val="000000"/>
          <w:sz w:val="26"/>
          <w:szCs w:val="26"/>
        </w:rPr>
        <w:t>ẩ</w:t>
      </w:r>
      <w:r>
        <w:rPr>
          <w:rFonts w:ascii="Calibri" w:eastAsia="Calibri" w:hAnsi="Calibri" w:cs="Calibri"/>
          <w:color w:val="000000"/>
          <w:sz w:val="26"/>
          <w:szCs w:val="26"/>
        </w:rPr>
        <w:t>n th</w:t>
      </w:r>
      <w:r>
        <w:rPr>
          <w:rFonts w:ascii="Calibri" w:eastAsia="Calibri" w:hAnsi="Calibri" w:cs="Calibri"/>
          <w:color w:val="000000"/>
          <w:sz w:val="26"/>
          <w:szCs w:val="26"/>
        </w:rPr>
        <w:t>ậ</w:t>
      </w:r>
      <w:r>
        <w:rPr>
          <w:rFonts w:ascii="Calibri" w:eastAsia="Calibri" w:hAnsi="Calibri" w:cs="Calibri"/>
          <w:color w:val="000000"/>
          <w:sz w:val="26"/>
          <w:szCs w:val="26"/>
        </w:rPr>
        <w:t>n khi s</w:t>
      </w:r>
      <w:r>
        <w:rPr>
          <w:rFonts w:ascii="Calibri" w:eastAsia="Calibri" w:hAnsi="Calibri" w:cs="Calibri"/>
          <w:color w:val="000000"/>
          <w:sz w:val="26"/>
          <w:szCs w:val="26"/>
        </w:rPr>
        <w:t>ử</w:t>
      </w:r>
      <w:r>
        <w:rPr>
          <w:rFonts w:ascii="Calibri" w:eastAsia="Calibri" w:hAnsi="Calibri" w:cs="Calibri"/>
          <w:color w:val="000000"/>
          <w:sz w:val="26"/>
          <w:szCs w:val="26"/>
        </w:rPr>
        <w:t xml:space="preserve"> d</w:t>
      </w:r>
      <w:r>
        <w:rPr>
          <w:rFonts w:ascii="Calibri" w:eastAsia="Calibri" w:hAnsi="Calibri" w:cs="Calibri"/>
          <w:color w:val="000000"/>
          <w:sz w:val="26"/>
          <w:szCs w:val="26"/>
        </w:rPr>
        <w:t>ụ</w:t>
      </w:r>
      <w:r>
        <w:rPr>
          <w:rFonts w:ascii="Calibri" w:eastAsia="Calibri" w:hAnsi="Calibri" w:cs="Calibri"/>
          <w:color w:val="000000"/>
          <w:sz w:val="26"/>
          <w:szCs w:val="26"/>
        </w:rPr>
        <w:t>ng các d</w:t>
      </w:r>
      <w:r>
        <w:rPr>
          <w:rFonts w:ascii="Calibri" w:eastAsia="Calibri" w:hAnsi="Calibri" w:cs="Calibri"/>
          <w:color w:val="000000"/>
          <w:sz w:val="26"/>
          <w:szCs w:val="26"/>
        </w:rPr>
        <w:t>ụ</w:t>
      </w:r>
      <w:r>
        <w:rPr>
          <w:rFonts w:ascii="Calibri" w:eastAsia="Calibri" w:hAnsi="Calibri" w:cs="Calibri"/>
          <w:color w:val="000000"/>
          <w:sz w:val="26"/>
          <w:szCs w:val="26"/>
        </w:rPr>
        <w:t>ng c</w:t>
      </w:r>
      <w:r>
        <w:rPr>
          <w:rFonts w:ascii="Calibri" w:eastAsia="Calibri" w:hAnsi="Calibri" w:cs="Calibri"/>
          <w:color w:val="000000"/>
          <w:sz w:val="26"/>
          <w:szCs w:val="26"/>
        </w:rPr>
        <w:t>ụ</w:t>
      </w:r>
      <w:r>
        <w:rPr>
          <w:rFonts w:ascii="Calibri" w:eastAsia="Calibri" w:hAnsi="Calibri" w:cs="Calibri"/>
          <w:color w:val="000000"/>
          <w:sz w:val="26"/>
          <w:szCs w:val="26"/>
        </w:rPr>
        <w:t xml:space="preserve"> như dao m</w:t>
      </w:r>
      <w:r>
        <w:rPr>
          <w:rFonts w:ascii="Calibri" w:eastAsia="Calibri" w:hAnsi="Calibri" w:cs="Calibri"/>
          <w:color w:val="000000"/>
          <w:sz w:val="26"/>
          <w:szCs w:val="26"/>
        </w:rPr>
        <w:t>ổ</w:t>
      </w:r>
      <w:r>
        <w:rPr>
          <w:rFonts w:ascii="Calibri" w:eastAsia="Calibri" w:hAnsi="Calibri" w:cs="Calibri"/>
          <w:color w:val="000000"/>
          <w:sz w:val="26"/>
          <w:szCs w:val="26"/>
        </w:rPr>
        <w:t>, kim mũi mác.</w:t>
      </w:r>
    </w:p>
    <w:p w:rsidR="00475325" w:rsidRDefault="00020F2D">
      <w:pPr>
        <w:widowControl w:val="0"/>
        <w:pBdr>
          <w:top w:val="nil"/>
          <w:left w:val="nil"/>
          <w:bottom w:val="nil"/>
          <w:right w:val="nil"/>
          <w:between w:val="nil"/>
        </w:pBdr>
        <w:tabs>
          <w:tab w:val="left" w:pos="270"/>
        </w:tabs>
        <w:spacing w:line="288" w:lineRule="auto"/>
        <w:rPr>
          <w:rFonts w:ascii="Calibri" w:eastAsia="Calibri" w:hAnsi="Calibri" w:cs="Calibri"/>
          <w:color w:val="000000"/>
        </w:rPr>
      </w:pPr>
      <w:r>
        <w:rPr>
          <w:rFonts w:ascii="Calibri" w:eastAsia="Calibri" w:hAnsi="Calibri" w:cs="Calibri"/>
          <w:color w:val="000000"/>
          <w:sz w:val="26"/>
          <w:szCs w:val="26"/>
        </w:rPr>
        <w:tab/>
      </w:r>
      <w:r>
        <w:rPr>
          <w:rFonts w:ascii="Calibri" w:eastAsia="Calibri" w:hAnsi="Calibri" w:cs="Calibri"/>
          <w:color w:val="000000"/>
          <w:sz w:val="26"/>
          <w:szCs w:val="26"/>
        </w:rPr>
        <w:t>- GV nên hư</w:t>
      </w:r>
      <w:r>
        <w:rPr>
          <w:rFonts w:ascii="Calibri" w:eastAsia="Calibri" w:hAnsi="Calibri" w:cs="Calibri"/>
          <w:color w:val="000000"/>
          <w:sz w:val="26"/>
          <w:szCs w:val="26"/>
        </w:rPr>
        <w:t>ớ</w:t>
      </w:r>
      <w:r>
        <w:rPr>
          <w:rFonts w:ascii="Calibri" w:eastAsia="Calibri" w:hAnsi="Calibri" w:cs="Calibri"/>
          <w:color w:val="000000"/>
          <w:sz w:val="26"/>
          <w:szCs w:val="26"/>
        </w:rPr>
        <w:t>ng d</w:t>
      </w:r>
      <w:r>
        <w:rPr>
          <w:rFonts w:ascii="Calibri" w:eastAsia="Calibri" w:hAnsi="Calibri" w:cs="Calibri"/>
          <w:color w:val="000000"/>
          <w:sz w:val="26"/>
          <w:szCs w:val="26"/>
        </w:rPr>
        <w:t>ẫ</w:t>
      </w:r>
      <w:r>
        <w:rPr>
          <w:rFonts w:ascii="Calibri" w:eastAsia="Calibri" w:hAnsi="Calibri" w:cs="Calibri"/>
          <w:color w:val="000000"/>
          <w:sz w:val="26"/>
          <w:szCs w:val="26"/>
        </w:rPr>
        <w:t>n kĩ và làm m</w:t>
      </w:r>
      <w:r>
        <w:rPr>
          <w:rFonts w:ascii="Calibri" w:eastAsia="Calibri" w:hAnsi="Calibri" w:cs="Calibri"/>
          <w:color w:val="000000"/>
          <w:sz w:val="26"/>
          <w:szCs w:val="26"/>
        </w:rPr>
        <w:t>ẫ</w:t>
      </w:r>
      <w:r>
        <w:rPr>
          <w:rFonts w:ascii="Calibri" w:eastAsia="Calibri" w:hAnsi="Calibri" w:cs="Calibri"/>
          <w:color w:val="000000"/>
          <w:sz w:val="26"/>
          <w:szCs w:val="26"/>
        </w:rPr>
        <w:t>u m</w:t>
      </w:r>
      <w:r>
        <w:rPr>
          <w:rFonts w:ascii="Calibri" w:eastAsia="Calibri" w:hAnsi="Calibri" w:cs="Calibri"/>
          <w:color w:val="000000"/>
          <w:sz w:val="26"/>
          <w:szCs w:val="26"/>
        </w:rPr>
        <w:t>ộ</w:t>
      </w:r>
      <w:r>
        <w:rPr>
          <w:rFonts w:ascii="Calibri" w:eastAsia="Calibri" w:hAnsi="Calibri" w:cs="Calibri"/>
          <w:color w:val="000000"/>
          <w:sz w:val="26"/>
          <w:szCs w:val="26"/>
        </w:rPr>
        <w:t>t s</w:t>
      </w:r>
      <w:r>
        <w:rPr>
          <w:rFonts w:ascii="Calibri" w:eastAsia="Calibri" w:hAnsi="Calibri" w:cs="Calibri"/>
          <w:color w:val="000000"/>
          <w:sz w:val="26"/>
          <w:szCs w:val="26"/>
        </w:rPr>
        <w:t>ố</w:t>
      </w:r>
      <w:r>
        <w:rPr>
          <w:rFonts w:ascii="Calibri" w:eastAsia="Calibri" w:hAnsi="Calibri" w:cs="Calibri"/>
          <w:color w:val="000000"/>
          <w:sz w:val="26"/>
          <w:szCs w:val="26"/>
        </w:rPr>
        <w:t xml:space="preserve"> thao tác như: dùng kim mũi mác l</w:t>
      </w:r>
      <w:r>
        <w:rPr>
          <w:rFonts w:ascii="Calibri" w:eastAsia="Calibri" w:hAnsi="Calibri" w:cs="Calibri"/>
          <w:color w:val="000000"/>
          <w:sz w:val="26"/>
          <w:szCs w:val="26"/>
        </w:rPr>
        <w:t>ộ</w:t>
      </w:r>
      <w:r>
        <w:rPr>
          <w:rFonts w:ascii="Calibri" w:eastAsia="Calibri" w:hAnsi="Calibri" w:cs="Calibri"/>
          <w:color w:val="000000"/>
          <w:sz w:val="26"/>
          <w:szCs w:val="26"/>
        </w:rPr>
        <w:t>t bi</w:t>
      </w:r>
      <w:r>
        <w:rPr>
          <w:rFonts w:ascii="Calibri" w:eastAsia="Calibri" w:hAnsi="Calibri" w:cs="Calibri"/>
          <w:color w:val="000000"/>
          <w:sz w:val="26"/>
          <w:szCs w:val="26"/>
        </w:rPr>
        <w:t>ể</w:t>
      </w:r>
      <w:r>
        <w:rPr>
          <w:rFonts w:ascii="Calibri" w:eastAsia="Calibri" w:hAnsi="Calibri" w:cs="Calibri"/>
          <w:color w:val="000000"/>
          <w:sz w:val="26"/>
          <w:szCs w:val="26"/>
        </w:rPr>
        <w:t>u bì hành tây.</w:t>
      </w:r>
    </w:p>
    <w:p w:rsidR="00475325" w:rsidRDefault="00020F2D">
      <w:pPr>
        <w:widowControl w:val="0"/>
        <w:pBdr>
          <w:top w:val="nil"/>
          <w:left w:val="nil"/>
          <w:bottom w:val="nil"/>
          <w:right w:val="nil"/>
          <w:between w:val="nil"/>
        </w:pBdr>
        <w:tabs>
          <w:tab w:val="left" w:pos="270"/>
        </w:tabs>
        <w:spacing w:line="288" w:lineRule="auto"/>
        <w:rPr>
          <w:rFonts w:ascii="Calibri" w:eastAsia="Calibri" w:hAnsi="Calibri" w:cs="Calibri"/>
          <w:color w:val="000000"/>
        </w:rPr>
      </w:pPr>
      <w:r>
        <w:rPr>
          <w:rFonts w:ascii="Calibri" w:eastAsia="Calibri" w:hAnsi="Calibri" w:cs="Calibri"/>
          <w:color w:val="000000"/>
          <w:sz w:val="26"/>
          <w:szCs w:val="26"/>
        </w:rPr>
        <w:tab/>
        <w:t>- GV cũng nên chu</w:t>
      </w:r>
      <w:r>
        <w:rPr>
          <w:rFonts w:ascii="Calibri" w:eastAsia="Calibri" w:hAnsi="Calibri" w:cs="Calibri"/>
          <w:color w:val="000000"/>
          <w:sz w:val="26"/>
          <w:szCs w:val="26"/>
        </w:rPr>
        <w:t>ẩ</w:t>
      </w:r>
      <w:r>
        <w:rPr>
          <w:rFonts w:ascii="Calibri" w:eastAsia="Calibri" w:hAnsi="Calibri" w:cs="Calibri"/>
          <w:color w:val="000000"/>
          <w:sz w:val="26"/>
          <w:szCs w:val="26"/>
        </w:rPr>
        <w:t>n b</w:t>
      </w:r>
      <w:r>
        <w:rPr>
          <w:rFonts w:ascii="Calibri" w:eastAsia="Calibri" w:hAnsi="Calibri" w:cs="Calibri"/>
          <w:color w:val="000000"/>
          <w:sz w:val="26"/>
          <w:szCs w:val="26"/>
        </w:rPr>
        <w:t>ị</w:t>
      </w:r>
      <w:r>
        <w:rPr>
          <w:rFonts w:ascii="Calibri" w:eastAsia="Calibri" w:hAnsi="Calibri" w:cs="Calibri"/>
          <w:color w:val="000000"/>
          <w:sz w:val="26"/>
          <w:szCs w:val="26"/>
        </w:rPr>
        <w:t xml:space="preserve"> s</w:t>
      </w:r>
      <w:r>
        <w:rPr>
          <w:rFonts w:ascii="Calibri" w:eastAsia="Calibri" w:hAnsi="Calibri" w:cs="Calibri"/>
          <w:color w:val="000000"/>
          <w:sz w:val="26"/>
          <w:szCs w:val="26"/>
        </w:rPr>
        <w:t>ẵ</w:t>
      </w:r>
      <w:r>
        <w:rPr>
          <w:rFonts w:ascii="Calibri" w:eastAsia="Calibri" w:hAnsi="Calibri" w:cs="Calibri"/>
          <w:color w:val="000000"/>
          <w:sz w:val="26"/>
          <w:szCs w:val="26"/>
        </w:rPr>
        <w:t>n tiêu b</w:t>
      </w:r>
      <w:r>
        <w:rPr>
          <w:rFonts w:ascii="Calibri" w:eastAsia="Calibri" w:hAnsi="Calibri" w:cs="Calibri"/>
          <w:color w:val="000000"/>
          <w:sz w:val="26"/>
          <w:szCs w:val="26"/>
        </w:rPr>
        <w:t>ả</w:t>
      </w:r>
      <w:r>
        <w:rPr>
          <w:rFonts w:ascii="Calibri" w:eastAsia="Calibri" w:hAnsi="Calibri" w:cs="Calibri"/>
          <w:color w:val="000000"/>
          <w:sz w:val="26"/>
          <w:szCs w:val="26"/>
        </w:rPr>
        <w:t>n t</w:t>
      </w:r>
      <w:r>
        <w:rPr>
          <w:rFonts w:ascii="Calibri" w:eastAsia="Calibri" w:hAnsi="Calibri" w:cs="Calibri"/>
          <w:color w:val="000000"/>
          <w:sz w:val="26"/>
          <w:szCs w:val="26"/>
        </w:rPr>
        <w:t>ế</w:t>
      </w:r>
      <w:r>
        <w:rPr>
          <w:rFonts w:ascii="Calibri" w:eastAsia="Calibri" w:hAnsi="Calibri" w:cs="Calibri"/>
          <w:color w:val="000000"/>
          <w:sz w:val="26"/>
          <w:szCs w:val="26"/>
        </w:rPr>
        <w:t xml:space="preserve"> bào bi</w:t>
      </w:r>
      <w:r>
        <w:rPr>
          <w:rFonts w:ascii="Calibri" w:eastAsia="Calibri" w:hAnsi="Calibri" w:cs="Calibri"/>
          <w:color w:val="000000"/>
          <w:sz w:val="26"/>
          <w:szCs w:val="26"/>
        </w:rPr>
        <w:t>ể</w:t>
      </w:r>
      <w:r>
        <w:rPr>
          <w:rFonts w:ascii="Calibri" w:eastAsia="Calibri" w:hAnsi="Calibri" w:cs="Calibri"/>
          <w:color w:val="000000"/>
          <w:sz w:val="26"/>
          <w:szCs w:val="26"/>
        </w:rPr>
        <w:t xml:space="preserve">u bì hành tây và hình </w:t>
      </w:r>
      <w:r>
        <w:rPr>
          <w:rFonts w:ascii="Calibri" w:eastAsia="Calibri" w:hAnsi="Calibri" w:cs="Calibri"/>
          <w:color w:val="000000"/>
          <w:sz w:val="26"/>
          <w:szCs w:val="26"/>
        </w:rPr>
        <w:t>ả</w:t>
      </w:r>
      <w:r>
        <w:rPr>
          <w:rFonts w:ascii="Calibri" w:eastAsia="Calibri" w:hAnsi="Calibri" w:cs="Calibri"/>
          <w:color w:val="000000"/>
          <w:sz w:val="26"/>
          <w:szCs w:val="26"/>
        </w:rPr>
        <w:t>nh c</w:t>
      </w:r>
      <w:r>
        <w:rPr>
          <w:rFonts w:ascii="Calibri" w:eastAsia="Calibri" w:hAnsi="Calibri" w:cs="Calibri"/>
          <w:color w:val="000000"/>
          <w:sz w:val="26"/>
          <w:szCs w:val="26"/>
        </w:rPr>
        <w:t>ủ</w:t>
      </w:r>
      <w:r>
        <w:rPr>
          <w:rFonts w:ascii="Calibri" w:eastAsia="Calibri" w:hAnsi="Calibri" w:cs="Calibri"/>
          <w:color w:val="000000"/>
          <w:sz w:val="26"/>
          <w:szCs w:val="26"/>
        </w:rPr>
        <w:t>a các tiêu b</w:t>
      </w:r>
      <w:r>
        <w:rPr>
          <w:rFonts w:ascii="Calibri" w:eastAsia="Calibri" w:hAnsi="Calibri" w:cs="Calibri"/>
          <w:color w:val="000000"/>
          <w:sz w:val="26"/>
          <w:szCs w:val="26"/>
        </w:rPr>
        <w:t>ả</w:t>
      </w:r>
      <w:r>
        <w:rPr>
          <w:rFonts w:ascii="Calibri" w:eastAsia="Calibri" w:hAnsi="Calibri" w:cs="Calibri"/>
          <w:color w:val="000000"/>
          <w:sz w:val="26"/>
          <w:szCs w:val="26"/>
        </w:rPr>
        <w:t>n khi quan sát b</w:t>
      </w:r>
      <w:r>
        <w:rPr>
          <w:rFonts w:ascii="Calibri" w:eastAsia="Calibri" w:hAnsi="Calibri" w:cs="Calibri"/>
          <w:color w:val="000000"/>
          <w:sz w:val="26"/>
          <w:szCs w:val="26"/>
        </w:rPr>
        <w:t>ằ</w:t>
      </w:r>
      <w:r>
        <w:rPr>
          <w:rFonts w:ascii="Calibri" w:eastAsia="Calibri" w:hAnsi="Calibri" w:cs="Calibri"/>
          <w:color w:val="000000"/>
          <w:sz w:val="26"/>
          <w:szCs w:val="26"/>
        </w:rPr>
        <w:t>ng kính hi</w:t>
      </w:r>
      <w:r>
        <w:rPr>
          <w:rFonts w:ascii="Calibri" w:eastAsia="Calibri" w:hAnsi="Calibri" w:cs="Calibri"/>
          <w:color w:val="000000"/>
          <w:sz w:val="26"/>
          <w:szCs w:val="26"/>
        </w:rPr>
        <w:t>ể</w:t>
      </w:r>
      <w:r>
        <w:rPr>
          <w:rFonts w:ascii="Calibri" w:eastAsia="Calibri" w:hAnsi="Calibri" w:cs="Calibri"/>
          <w:color w:val="000000"/>
          <w:sz w:val="26"/>
          <w:szCs w:val="26"/>
        </w:rPr>
        <w:t>n vi đ</w:t>
      </w:r>
      <w:r>
        <w:rPr>
          <w:rFonts w:ascii="Calibri" w:eastAsia="Calibri" w:hAnsi="Calibri" w:cs="Calibri"/>
          <w:color w:val="000000"/>
          <w:sz w:val="26"/>
          <w:szCs w:val="26"/>
        </w:rPr>
        <w:t>ể</w:t>
      </w:r>
      <w:r>
        <w:rPr>
          <w:rFonts w:ascii="Calibri" w:eastAsia="Calibri" w:hAnsi="Calibri" w:cs="Calibri"/>
          <w:color w:val="000000"/>
          <w:sz w:val="26"/>
          <w:szCs w:val="26"/>
        </w:rPr>
        <w:t xml:space="preserve"> h</w:t>
      </w:r>
      <w:r>
        <w:rPr>
          <w:rFonts w:ascii="Calibri" w:eastAsia="Calibri" w:hAnsi="Calibri" w:cs="Calibri"/>
          <w:color w:val="000000"/>
          <w:sz w:val="26"/>
          <w:szCs w:val="26"/>
        </w:rPr>
        <w:t>ỗ</w:t>
      </w:r>
      <w:r>
        <w:rPr>
          <w:rFonts w:ascii="Calibri" w:eastAsia="Calibri" w:hAnsi="Calibri" w:cs="Calibri"/>
          <w:color w:val="000000"/>
          <w:sz w:val="26"/>
          <w:szCs w:val="26"/>
        </w:rPr>
        <w:t xml:space="preserve"> tr</w:t>
      </w:r>
      <w:r>
        <w:rPr>
          <w:rFonts w:ascii="Calibri" w:eastAsia="Calibri" w:hAnsi="Calibri" w:cs="Calibri"/>
          <w:color w:val="000000"/>
          <w:sz w:val="26"/>
          <w:szCs w:val="26"/>
        </w:rPr>
        <w:t>ợ</w:t>
      </w:r>
      <w:r>
        <w:rPr>
          <w:rFonts w:ascii="Calibri" w:eastAsia="Calibri" w:hAnsi="Calibri" w:cs="Calibri"/>
          <w:color w:val="000000"/>
          <w:sz w:val="26"/>
          <w:szCs w:val="26"/>
        </w:rPr>
        <w:t xml:space="preserve"> ph</w:t>
      </w:r>
      <w:r>
        <w:rPr>
          <w:rFonts w:ascii="Calibri" w:eastAsia="Calibri" w:hAnsi="Calibri" w:cs="Calibri"/>
        </w:rPr>
        <w:t>ầ</w:t>
      </w:r>
      <w:r>
        <w:rPr>
          <w:rFonts w:ascii="Calibri" w:eastAsia="Calibri" w:hAnsi="Calibri" w:cs="Calibri"/>
          <w:color w:val="000000"/>
          <w:sz w:val="26"/>
          <w:szCs w:val="26"/>
        </w:rPr>
        <w:t>n c</w:t>
      </w:r>
      <w:r>
        <w:rPr>
          <w:rFonts w:ascii="Calibri" w:eastAsia="Calibri" w:hAnsi="Calibri" w:cs="Calibri"/>
          <w:color w:val="000000"/>
          <w:sz w:val="26"/>
          <w:szCs w:val="26"/>
        </w:rPr>
        <w:t>ủ</w:t>
      </w:r>
      <w:r>
        <w:rPr>
          <w:rFonts w:ascii="Calibri" w:eastAsia="Calibri" w:hAnsi="Calibri" w:cs="Calibri"/>
          <w:color w:val="000000"/>
          <w:sz w:val="26"/>
          <w:szCs w:val="26"/>
        </w:rPr>
        <w:t>ng c</w:t>
      </w:r>
      <w:r>
        <w:rPr>
          <w:rFonts w:ascii="Calibri" w:eastAsia="Calibri" w:hAnsi="Calibri" w:cs="Calibri"/>
          <w:color w:val="000000"/>
          <w:sz w:val="26"/>
          <w:szCs w:val="26"/>
        </w:rPr>
        <w:t>ố</w:t>
      </w:r>
      <w:r>
        <w:rPr>
          <w:rFonts w:ascii="Calibri" w:eastAsia="Calibri" w:hAnsi="Calibri" w:cs="Calibri"/>
          <w:color w:val="000000"/>
          <w:sz w:val="26"/>
          <w:szCs w:val="26"/>
        </w:rPr>
        <w:t xml:space="preserve"> ki</w:t>
      </w:r>
      <w:r>
        <w:rPr>
          <w:rFonts w:ascii="Calibri" w:eastAsia="Calibri" w:hAnsi="Calibri" w:cs="Calibri"/>
          <w:color w:val="000000"/>
          <w:sz w:val="26"/>
          <w:szCs w:val="26"/>
        </w:rPr>
        <w:t>ế</w:t>
      </w:r>
      <w:r>
        <w:rPr>
          <w:rFonts w:ascii="Calibri" w:eastAsia="Calibri" w:hAnsi="Calibri" w:cs="Calibri"/>
          <w:color w:val="000000"/>
          <w:sz w:val="26"/>
          <w:szCs w:val="26"/>
        </w:rPr>
        <w:t>n th</w:t>
      </w:r>
      <w:r>
        <w:rPr>
          <w:rFonts w:ascii="Calibri" w:eastAsia="Calibri" w:hAnsi="Calibri" w:cs="Calibri"/>
          <w:color w:val="000000"/>
          <w:sz w:val="26"/>
          <w:szCs w:val="26"/>
        </w:rPr>
        <w:t>ứ</w:t>
      </w:r>
      <w:r>
        <w:rPr>
          <w:rFonts w:ascii="Calibri" w:eastAsia="Calibri" w:hAnsi="Calibri" w:cs="Calibri"/>
          <w:color w:val="000000"/>
          <w:sz w:val="26"/>
          <w:szCs w:val="26"/>
        </w:rPr>
        <w:t>c và làm m</w:t>
      </w:r>
      <w:r>
        <w:rPr>
          <w:rFonts w:ascii="Calibri" w:eastAsia="Calibri" w:hAnsi="Calibri" w:cs="Calibri"/>
          <w:color w:val="000000"/>
          <w:sz w:val="26"/>
          <w:szCs w:val="26"/>
        </w:rPr>
        <w:t>ẫ</w:t>
      </w:r>
      <w:r>
        <w:rPr>
          <w:rFonts w:ascii="Calibri" w:eastAsia="Calibri" w:hAnsi="Calibri" w:cs="Calibri"/>
          <w:color w:val="000000"/>
          <w:sz w:val="26"/>
          <w:szCs w:val="26"/>
        </w:rPr>
        <w:t>u cho nhóm làm tiêu b</w:t>
      </w:r>
      <w:r>
        <w:rPr>
          <w:rFonts w:ascii="Calibri" w:eastAsia="Calibri" w:hAnsi="Calibri" w:cs="Calibri"/>
          <w:color w:val="000000"/>
          <w:sz w:val="26"/>
          <w:szCs w:val="26"/>
        </w:rPr>
        <w:t>ả</w:t>
      </w:r>
      <w:r>
        <w:rPr>
          <w:rFonts w:ascii="Calibri" w:eastAsia="Calibri" w:hAnsi="Calibri" w:cs="Calibri"/>
          <w:color w:val="000000"/>
          <w:sz w:val="26"/>
          <w:szCs w:val="26"/>
        </w:rPr>
        <w:t>n chưa đ</w:t>
      </w:r>
      <w:r>
        <w:rPr>
          <w:rFonts w:ascii="Calibri" w:eastAsia="Calibri" w:hAnsi="Calibri" w:cs="Calibri"/>
          <w:color w:val="000000"/>
          <w:sz w:val="26"/>
          <w:szCs w:val="26"/>
        </w:rPr>
        <w:t>ẹ</w:t>
      </w:r>
      <w:r>
        <w:rPr>
          <w:rFonts w:ascii="Calibri" w:eastAsia="Calibri" w:hAnsi="Calibri" w:cs="Calibri"/>
          <w:color w:val="000000"/>
          <w:sz w:val="26"/>
          <w:szCs w:val="26"/>
        </w:rPr>
        <w:t>p.</w:t>
      </w:r>
    </w:p>
    <w:p w:rsidR="00475325" w:rsidRDefault="00020F2D">
      <w:pPr>
        <w:widowControl w:val="0"/>
        <w:pBdr>
          <w:top w:val="nil"/>
          <w:left w:val="nil"/>
          <w:bottom w:val="nil"/>
          <w:right w:val="nil"/>
          <w:between w:val="nil"/>
        </w:pBdr>
        <w:tabs>
          <w:tab w:val="left" w:pos="270"/>
        </w:tabs>
        <w:spacing w:line="288" w:lineRule="auto"/>
        <w:rPr>
          <w:rFonts w:ascii="Calibri" w:eastAsia="Calibri" w:hAnsi="Calibri" w:cs="Calibri"/>
          <w:color w:val="000000"/>
        </w:rPr>
      </w:pPr>
      <w:r>
        <w:rPr>
          <w:rFonts w:ascii="Calibri" w:eastAsia="Calibri" w:hAnsi="Calibri" w:cs="Calibri"/>
          <w:color w:val="000000"/>
          <w:sz w:val="26"/>
          <w:szCs w:val="26"/>
        </w:rPr>
        <w:tab/>
        <w:t>- Trong quá trình HS th</w:t>
      </w:r>
      <w:r>
        <w:rPr>
          <w:rFonts w:ascii="Calibri" w:eastAsia="Calibri" w:hAnsi="Calibri" w:cs="Calibri"/>
          <w:color w:val="000000"/>
          <w:sz w:val="26"/>
          <w:szCs w:val="26"/>
        </w:rPr>
        <w:t>ự</w:t>
      </w:r>
      <w:r>
        <w:rPr>
          <w:rFonts w:ascii="Calibri" w:eastAsia="Calibri" w:hAnsi="Calibri" w:cs="Calibri"/>
          <w:color w:val="000000"/>
          <w:sz w:val="26"/>
          <w:szCs w:val="26"/>
        </w:rPr>
        <w:t>c hành, GV c</w:t>
      </w:r>
      <w:r>
        <w:rPr>
          <w:rFonts w:ascii="Calibri" w:eastAsia="Calibri" w:hAnsi="Calibri" w:cs="Calibri"/>
          <w:color w:val="000000"/>
          <w:sz w:val="26"/>
          <w:szCs w:val="26"/>
        </w:rPr>
        <w:t>ầ</w:t>
      </w:r>
      <w:r>
        <w:rPr>
          <w:rFonts w:ascii="Calibri" w:eastAsia="Calibri" w:hAnsi="Calibri" w:cs="Calibri"/>
          <w:color w:val="000000"/>
          <w:sz w:val="26"/>
          <w:szCs w:val="26"/>
        </w:rPr>
        <w:t>n bao quát l</w:t>
      </w:r>
      <w:r>
        <w:rPr>
          <w:rFonts w:ascii="Calibri" w:eastAsia="Calibri" w:hAnsi="Calibri" w:cs="Calibri"/>
          <w:color w:val="000000"/>
          <w:sz w:val="26"/>
          <w:szCs w:val="26"/>
        </w:rPr>
        <w:t>ớ</w:t>
      </w:r>
      <w:r>
        <w:rPr>
          <w:rFonts w:ascii="Calibri" w:eastAsia="Calibri" w:hAnsi="Calibri" w:cs="Calibri"/>
          <w:color w:val="000000"/>
          <w:sz w:val="26"/>
          <w:szCs w:val="26"/>
        </w:rPr>
        <w:t>p đ</w:t>
      </w:r>
      <w:r>
        <w:rPr>
          <w:rFonts w:ascii="Calibri" w:eastAsia="Calibri" w:hAnsi="Calibri" w:cs="Calibri"/>
          <w:color w:val="000000"/>
          <w:sz w:val="26"/>
          <w:szCs w:val="26"/>
        </w:rPr>
        <w:t>ể</w:t>
      </w:r>
      <w:r>
        <w:rPr>
          <w:rFonts w:ascii="Calibri" w:eastAsia="Calibri" w:hAnsi="Calibri" w:cs="Calibri"/>
          <w:color w:val="000000"/>
          <w:sz w:val="26"/>
          <w:szCs w:val="26"/>
        </w:rPr>
        <w:t xml:space="preserve"> h</w:t>
      </w:r>
      <w:r>
        <w:rPr>
          <w:rFonts w:ascii="Calibri" w:eastAsia="Calibri" w:hAnsi="Calibri" w:cs="Calibri"/>
          <w:color w:val="000000"/>
          <w:sz w:val="26"/>
          <w:szCs w:val="26"/>
        </w:rPr>
        <w:t>ỗ</w:t>
      </w:r>
      <w:r>
        <w:rPr>
          <w:rFonts w:ascii="Calibri" w:eastAsia="Calibri" w:hAnsi="Calibri" w:cs="Calibri"/>
          <w:color w:val="000000"/>
          <w:sz w:val="26"/>
          <w:szCs w:val="26"/>
        </w:rPr>
        <w:t xml:space="preserve"> tr</w:t>
      </w:r>
      <w:r>
        <w:rPr>
          <w:rFonts w:ascii="Calibri" w:eastAsia="Calibri" w:hAnsi="Calibri" w:cs="Calibri"/>
          <w:color w:val="000000"/>
          <w:sz w:val="26"/>
          <w:szCs w:val="26"/>
        </w:rPr>
        <w:t>ợ</w:t>
      </w:r>
      <w:r>
        <w:rPr>
          <w:rFonts w:ascii="Calibri" w:eastAsia="Calibri" w:hAnsi="Calibri" w:cs="Calibri"/>
          <w:color w:val="000000"/>
          <w:sz w:val="26"/>
          <w:szCs w:val="26"/>
        </w:rPr>
        <w:t xml:space="preserve"> các nhóm hoàn thành n</w:t>
      </w:r>
      <w:r>
        <w:rPr>
          <w:rFonts w:ascii="Calibri" w:eastAsia="Calibri" w:hAnsi="Calibri" w:cs="Calibri"/>
          <w:color w:val="000000"/>
          <w:sz w:val="26"/>
          <w:szCs w:val="26"/>
        </w:rPr>
        <w:t>ộ</w:t>
      </w:r>
      <w:r>
        <w:rPr>
          <w:rFonts w:ascii="Calibri" w:eastAsia="Calibri" w:hAnsi="Calibri" w:cs="Calibri"/>
          <w:color w:val="000000"/>
          <w:sz w:val="26"/>
          <w:szCs w:val="26"/>
        </w:rPr>
        <w:t>i dung bài h</w:t>
      </w:r>
      <w:r>
        <w:rPr>
          <w:rFonts w:ascii="Calibri" w:eastAsia="Calibri" w:hAnsi="Calibri" w:cs="Calibri"/>
          <w:color w:val="000000"/>
          <w:sz w:val="26"/>
          <w:szCs w:val="26"/>
        </w:rPr>
        <w:t>ọ</w:t>
      </w:r>
      <w:r>
        <w:rPr>
          <w:rFonts w:ascii="Calibri" w:eastAsia="Calibri" w:hAnsi="Calibri" w:cs="Calibri"/>
          <w:color w:val="000000"/>
          <w:sz w:val="26"/>
          <w:szCs w:val="26"/>
        </w:rPr>
        <w:t>c, đ</w:t>
      </w:r>
      <w:r>
        <w:rPr>
          <w:rFonts w:ascii="Calibri" w:eastAsia="Calibri" w:hAnsi="Calibri" w:cs="Calibri"/>
          <w:color w:val="000000"/>
          <w:sz w:val="26"/>
          <w:szCs w:val="26"/>
        </w:rPr>
        <w:t>ồ</w:t>
      </w:r>
      <w:r>
        <w:rPr>
          <w:rFonts w:ascii="Calibri" w:eastAsia="Calibri" w:hAnsi="Calibri" w:cs="Calibri"/>
          <w:color w:val="000000"/>
          <w:sz w:val="26"/>
          <w:szCs w:val="26"/>
        </w:rPr>
        <w:t>ng th</w:t>
      </w:r>
      <w:r>
        <w:rPr>
          <w:rFonts w:ascii="Calibri" w:eastAsia="Calibri" w:hAnsi="Calibri" w:cs="Calibri"/>
          <w:color w:val="000000"/>
          <w:sz w:val="26"/>
          <w:szCs w:val="26"/>
        </w:rPr>
        <w:t>ờ</w:t>
      </w:r>
      <w:r>
        <w:rPr>
          <w:rFonts w:ascii="Calibri" w:eastAsia="Calibri" w:hAnsi="Calibri" w:cs="Calibri"/>
          <w:color w:val="000000"/>
          <w:sz w:val="26"/>
          <w:szCs w:val="26"/>
        </w:rPr>
        <w:t>i đánh giá đư</w:t>
      </w:r>
      <w:r>
        <w:rPr>
          <w:rFonts w:ascii="Calibri" w:eastAsia="Calibri" w:hAnsi="Calibri" w:cs="Calibri"/>
          <w:color w:val="000000"/>
          <w:sz w:val="26"/>
          <w:szCs w:val="26"/>
        </w:rPr>
        <w:t>ợ</w:t>
      </w:r>
      <w:r>
        <w:rPr>
          <w:rFonts w:ascii="Calibri" w:eastAsia="Calibri" w:hAnsi="Calibri" w:cs="Calibri"/>
          <w:color w:val="000000"/>
          <w:sz w:val="26"/>
          <w:szCs w:val="26"/>
        </w:rPr>
        <w:t>c kĩ năng và thái đ</w:t>
      </w:r>
      <w:r>
        <w:rPr>
          <w:rFonts w:ascii="Calibri" w:eastAsia="Calibri" w:hAnsi="Calibri" w:cs="Calibri"/>
          <w:color w:val="000000"/>
          <w:sz w:val="26"/>
          <w:szCs w:val="26"/>
        </w:rPr>
        <w:t>ộ</w:t>
      </w:r>
      <w:r>
        <w:rPr>
          <w:rFonts w:ascii="Calibri" w:eastAsia="Calibri" w:hAnsi="Calibri" w:cs="Calibri"/>
          <w:color w:val="000000"/>
          <w:sz w:val="26"/>
          <w:szCs w:val="26"/>
        </w:rPr>
        <w:t xml:space="preserve"> c</w:t>
      </w:r>
      <w:r>
        <w:rPr>
          <w:rFonts w:ascii="Calibri" w:eastAsia="Calibri" w:hAnsi="Calibri" w:cs="Calibri"/>
          <w:color w:val="000000"/>
          <w:sz w:val="26"/>
          <w:szCs w:val="26"/>
        </w:rPr>
        <w:t>ủ</w:t>
      </w:r>
      <w:r>
        <w:rPr>
          <w:rFonts w:ascii="Calibri" w:eastAsia="Calibri" w:hAnsi="Calibri" w:cs="Calibri"/>
          <w:color w:val="000000"/>
          <w:sz w:val="26"/>
          <w:szCs w:val="26"/>
        </w:rPr>
        <w:t>a HS.</w:t>
      </w:r>
    </w:p>
    <w:p w:rsidR="00475325" w:rsidRDefault="00020F2D">
      <w:pPr>
        <w:widowControl w:val="0"/>
        <w:pBdr>
          <w:top w:val="nil"/>
          <w:left w:val="nil"/>
          <w:bottom w:val="nil"/>
          <w:right w:val="nil"/>
          <w:between w:val="nil"/>
        </w:pBdr>
        <w:tabs>
          <w:tab w:val="left" w:pos="270"/>
        </w:tabs>
        <w:spacing w:line="288" w:lineRule="auto"/>
        <w:rPr>
          <w:rFonts w:ascii="Calibri" w:eastAsia="Calibri" w:hAnsi="Calibri" w:cs="Calibri"/>
          <w:color w:val="000000"/>
        </w:rPr>
      </w:pPr>
      <w:r>
        <w:rPr>
          <w:rFonts w:ascii="Calibri" w:eastAsia="Calibri" w:hAnsi="Calibri" w:cs="Calibri"/>
          <w:color w:val="000000"/>
          <w:sz w:val="26"/>
          <w:szCs w:val="26"/>
        </w:rPr>
        <w:tab/>
        <w:t>- GV nên s</w:t>
      </w:r>
      <w:r>
        <w:rPr>
          <w:rFonts w:ascii="Calibri" w:eastAsia="Calibri" w:hAnsi="Calibri" w:cs="Calibri"/>
          <w:color w:val="000000"/>
          <w:sz w:val="26"/>
          <w:szCs w:val="26"/>
        </w:rPr>
        <w:t>ử</w:t>
      </w:r>
      <w:r>
        <w:rPr>
          <w:rFonts w:ascii="Calibri" w:eastAsia="Calibri" w:hAnsi="Calibri" w:cs="Calibri"/>
          <w:color w:val="000000"/>
          <w:sz w:val="26"/>
          <w:szCs w:val="26"/>
        </w:rPr>
        <w:t xml:space="preserve"> d</w:t>
      </w:r>
      <w:r>
        <w:rPr>
          <w:rFonts w:ascii="Calibri" w:eastAsia="Calibri" w:hAnsi="Calibri" w:cs="Calibri"/>
          <w:color w:val="000000"/>
          <w:sz w:val="26"/>
          <w:szCs w:val="26"/>
        </w:rPr>
        <w:t>ụ</w:t>
      </w:r>
      <w:r>
        <w:rPr>
          <w:rFonts w:ascii="Calibri" w:eastAsia="Calibri" w:hAnsi="Calibri" w:cs="Calibri"/>
          <w:color w:val="000000"/>
          <w:sz w:val="26"/>
          <w:szCs w:val="26"/>
        </w:rPr>
        <w:t>ng đi</w:t>
      </w:r>
      <w:r>
        <w:rPr>
          <w:rFonts w:ascii="Calibri" w:eastAsia="Calibri" w:hAnsi="Calibri" w:cs="Calibri"/>
          <w:color w:val="000000"/>
          <w:sz w:val="26"/>
          <w:szCs w:val="26"/>
        </w:rPr>
        <w:t>ể</w:t>
      </w:r>
      <w:r>
        <w:rPr>
          <w:rFonts w:ascii="Calibri" w:eastAsia="Calibri" w:hAnsi="Calibri" w:cs="Calibri"/>
          <w:color w:val="000000"/>
          <w:sz w:val="26"/>
          <w:szCs w:val="26"/>
        </w:rPr>
        <w:t>m th</w:t>
      </w:r>
      <w:r>
        <w:rPr>
          <w:rFonts w:ascii="Calibri" w:eastAsia="Calibri" w:hAnsi="Calibri" w:cs="Calibri"/>
          <w:color w:val="000000"/>
          <w:sz w:val="26"/>
          <w:szCs w:val="26"/>
        </w:rPr>
        <w:t>ự</w:t>
      </w:r>
      <w:r>
        <w:rPr>
          <w:rFonts w:ascii="Calibri" w:eastAsia="Calibri" w:hAnsi="Calibri" w:cs="Calibri"/>
          <w:color w:val="000000"/>
          <w:sz w:val="26"/>
          <w:szCs w:val="26"/>
        </w:rPr>
        <w:t>c hành như ph</w:t>
      </w:r>
      <w:r>
        <w:rPr>
          <w:rFonts w:ascii="Calibri" w:eastAsia="Calibri" w:hAnsi="Calibri" w:cs="Calibri"/>
          <w:color w:val="000000"/>
          <w:sz w:val="26"/>
          <w:szCs w:val="26"/>
        </w:rPr>
        <w:t>ầ</w:t>
      </w:r>
      <w:r>
        <w:rPr>
          <w:rFonts w:ascii="Calibri" w:eastAsia="Calibri" w:hAnsi="Calibri" w:cs="Calibri"/>
          <w:color w:val="000000"/>
          <w:sz w:val="26"/>
          <w:szCs w:val="26"/>
        </w:rPr>
        <w:t>n</w:t>
      </w:r>
      <w:r>
        <w:rPr>
          <w:rFonts w:ascii="Calibri" w:eastAsia="Calibri" w:hAnsi="Calibri" w:cs="Calibri"/>
          <w:color w:val="000000"/>
          <w:sz w:val="26"/>
          <w:szCs w:val="26"/>
        </w:rPr>
        <w:t xml:space="preserve"> đi</w:t>
      </w:r>
      <w:r>
        <w:rPr>
          <w:rFonts w:ascii="Calibri" w:eastAsia="Calibri" w:hAnsi="Calibri" w:cs="Calibri"/>
          <w:color w:val="000000"/>
          <w:sz w:val="26"/>
          <w:szCs w:val="26"/>
        </w:rPr>
        <w:t>ể</w:t>
      </w:r>
      <w:r>
        <w:rPr>
          <w:rFonts w:ascii="Calibri" w:eastAsia="Calibri" w:hAnsi="Calibri" w:cs="Calibri"/>
          <w:color w:val="000000"/>
          <w:sz w:val="26"/>
          <w:szCs w:val="26"/>
        </w:rPr>
        <w:t>m thư</w:t>
      </w:r>
      <w:r>
        <w:rPr>
          <w:rFonts w:ascii="Calibri" w:eastAsia="Calibri" w:hAnsi="Calibri" w:cs="Calibri"/>
          <w:color w:val="000000"/>
          <w:sz w:val="26"/>
          <w:szCs w:val="26"/>
        </w:rPr>
        <w:t>ở</w:t>
      </w:r>
      <w:r>
        <w:rPr>
          <w:rFonts w:ascii="Calibri" w:eastAsia="Calibri" w:hAnsi="Calibri" w:cs="Calibri"/>
          <w:color w:val="000000"/>
          <w:sz w:val="26"/>
          <w:szCs w:val="26"/>
        </w:rPr>
        <w:t>ng đ</w:t>
      </w:r>
      <w:r>
        <w:rPr>
          <w:rFonts w:ascii="Calibri" w:eastAsia="Calibri" w:hAnsi="Calibri" w:cs="Calibri"/>
          <w:color w:val="000000"/>
          <w:sz w:val="26"/>
          <w:szCs w:val="26"/>
        </w:rPr>
        <w:t>ể</w:t>
      </w:r>
      <w:r>
        <w:rPr>
          <w:rFonts w:ascii="Calibri" w:eastAsia="Calibri" w:hAnsi="Calibri" w:cs="Calibri"/>
          <w:color w:val="000000"/>
          <w:sz w:val="26"/>
          <w:szCs w:val="26"/>
        </w:rPr>
        <w:t xml:space="preserve"> khuy</w:t>
      </w:r>
      <w:r>
        <w:rPr>
          <w:rFonts w:ascii="Calibri" w:eastAsia="Calibri" w:hAnsi="Calibri" w:cs="Calibri"/>
          <w:color w:val="000000"/>
          <w:sz w:val="26"/>
          <w:szCs w:val="26"/>
        </w:rPr>
        <w:t>ế</w:t>
      </w:r>
      <w:r>
        <w:rPr>
          <w:rFonts w:ascii="Calibri" w:eastAsia="Calibri" w:hAnsi="Calibri" w:cs="Calibri"/>
          <w:color w:val="000000"/>
          <w:sz w:val="26"/>
          <w:szCs w:val="26"/>
        </w:rPr>
        <w:t>n khích HS.</w:t>
      </w:r>
    </w:p>
    <w:p w:rsidR="00475325" w:rsidRDefault="00020F2D">
      <w:pPr>
        <w:widowControl w:val="0"/>
        <w:pBdr>
          <w:top w:val="nil"/>
          <w:left w:val="nil"/>
          <w:bottom w:val="nil"/>
          <w:right w:val="nil"/>
          <w:between w:val="nil"/>
        </w:pBdr>
        <w:tabs>
          <w:tab w:val="left" w:pos="270"/>
        </w:tabs>
        <w:spacing w:line="288" w:lineRule="auto"/>
        <w:rPr>
          <w:rFonts w:ascii="Calibri" w:eastAsia="Calibri" w:hAnsi="Calibri" w:cs="Calibri"/>
          <w:b/>
          <w:color w:val="0000CC"/>
        </w:rPr>
      </w:pPr>
      <w:r>
        <w:rPr>
          <w:rFonts w:ascii="Calibri" w:eastAsia="Calibri" w:hAnsi="Calibri" w:cs="Calibri"/>
          <w:b/>
          <w:color w:val="0000CC"/>
          <w:sz w:val="26"/>
          <w:szCs w:val="26"/>
        </w:rPr>
        <w:t>Ho</w:t>
      </w:r>
      <w:r>
        <w:rPr>
          <w:rFonts w:ascii="Calibri" w:eastAsia="Calibri" w:hAnsi="Calibri" w:cs="Calibri"/>
          <w:b/>
          <w:color w:val="0000CC"/>
          <w:sz w:val="26"/>
          <w:szCs w:val="26"/>
        </w:rPr>
        <w:t>ạ</w:t>
      </w:r>
      <w:r>
        <w:rPr>
          <w:rFonts w:ascii="Calibri" w:eastAsia="Calibri" w:hAnsi="Calibri" w:cs="Calibri"/>
          <w:b/>
          <w:color w:val="0000CC"/>
          <w:sz w:val="26"/>
          <w:szCs w:val="26"/>
        </w:rPr>
        <w:t>t đ</w:t>
      </w:r>
      <w:r>
        <w:rPr>
          <w:rFonts w:ascii="Calibri" w:eastAsia="Calibri" w:hAnsi="Calibri" w:cs="Calibri"/>
          <w:b/>
          <w:color w:val="0000CC"/>
          <w:sz w:val="26"/>
          <w:szCs w:val="26"/>
        </w:rPr>
        <w:t>ộ</w:t>
      </w:r>
      <w:r>
        <w:rPr>
          <w:rFonts w:ascii="Calibri" w:eastAsia="Calibri" w:hAnsi="Calibri" w:cs="Calibri"/>
          <w:b/>
          <w:color w:val="0000CC"/>
          <w:sz w:val="26"/>
          <w:szCs w:val="26"/>
        </w:rPr>
        <w:t>ng 2. HƯ</w:t>
      </w:r>
      <w:r>
        <w:rPr>
          <w:rFonts w:ascii="Calibri" w:eastAsia="Calibri" w:hAnsi="Calibri" w:cs="Calibri"/>
          <w:b/>
          <w:color w:val="0000CC"/>
          <w:sz w:val="26"/>
          <w:szCs w:val="26"/>
        </w:rPr>
        <w:t>Ớ</w:t>
      </w:r>
      <w:r>
        <w:rPr>
          <w:rFonts w:ascii="Calibri" w:eastAsia="Calibri" w:hAnsi="Calibri" w:cs="Calibri"/>
          <w:b/>
          <w:color w:val="0000CC"/>
          <w:sz w:val="26"/>
          <w:szCs w:val="26"/>
        </w:rPr>
        <w:t>NG D</w:t>
      </w:r>
      <w:r>
        <w:rPr>
          <w:rFonts w:ascii="Calibri" w:eastAsia="Calibri" w:hAnsi="Calibri" w:cs="Calibri"/>
          <w:b/>
          <w:color w:val="0000CC"/>
          <w:sz w:val="26"/>
          <w:szCs w:val="26"/>
        </w:rPr>
        <w:t>Ẫ</w:t>
      </w:r>
      <w:r>
        <w:rPr>
          <w:rFonts w:ascii="Calibri" w:eastAsia="Calibri" w:hAnsi="Calibri" w:cs="Calibri"/>
          <w:b/>
          <w:color w:val="0000CC"/>
          <w:sz w:val="26"/>
          <w:szCs w:val="26"/>
        </w:rPr>
        <w:t>N H</w:t>
      </w:r>
      <w:r>
        <w:rPr>
          <w:rFonts w:ascii="Calibri" w:eastAsia="Calibri" w:hAnsi="Calibri" w:cs="Calibri"/>
          <w:b/>
          <w:color w:val="0000CC"/>
          <w:sz w:val="26"/>
          <w:szCs w:val="26"/>
        </w:rPr>
        <w:t>Ọ</w:t>
      </w:r>
      <w:r>
        <w:rPr>
          <w:rFonts w:ascii="Calibri" w:eastAsia="Calibri" w:hAnsi="Calibri" w:cs="Calibri"/>
          <w:b/>
          <w:color w:val="0000CC"/>
          <w:sz w:val="26"/>
          <w:szCs w:val="26"/>
        </w:rPr>
        <w:t>C SINH HOÀN THÀNH BÀI THU HO</w:t>
      </w:r>
      <w:r>
        <w:rPr>
          <w:rFonts w:ascii="Calibri" w:eastAsia="Calibri" w:hAnsi="Calibri" w:cs="Calibri"/>
          <w:b/>
          <w:color w:val="0000CC"/>
          <w:sz w:val="26"/>
          <w:szCs w:val="26"/>
        </w:rPr>
        <w:t>Ạ</w:t>
      </w:r>
      <w:r>
        <w:rPr>
          <w:rFonts w:ascii="Calibri" w:eastAsia="Calibri" w:hAnsi="Calibri" w:cs="Calibri"/>
          <w:b/>
          <w:color w:val="0000CC"/>
          <w:sz w:val="26"/>
          <w:szCs w:val="26"/>
        </w:rPr>
        <w:t>CH</w:t>
      </w:r>
    </w:p>
    <w:p w:rsidR="00475325" w:rsidRDefault="00020F2D">
      <w:pPr>
        <w:widowControl w:val="0"/>
        <w:pBdr>
          <w:top w:val="nil"/>
          <w:left w:val="nil"/>
          <w:bottom w:val="nil"/>
          <w:right w:val="nil"/>
          <w:between w:val="nil"/>
        </w:pBdr>
        <w:tabs>
          <w:tab w:val="left" w:pos="270"/>
        </w:tabs>
        <w:spacing w:line="288" w:lineRule="auto"/>
        <w:rPr>
          <w:rFonts w:ascii="Calibri" w:eastAsia="Calibri" w:hAnsi="Calibri" w:cs="Calibri"/>
          <w:color w:val="000000"/>
        </w:rPr>
      </w:pPr>
      <w:r>
        <w:rPr>
          <w:rFonts w:ascii="Calibri" w:eastAsia="Calibri" w:hAnsi="Calibri" w:cs="Calibri"/>
          <w:b/>
          <w:color w:val="FF0000"/>
          <w:sz w:val="26"/>
          <w:szCs w:val="26"/>
        </w:rPr>
        <w:tab/>
      </w:r>
      <w:r>
        <w:rPr>
          <w:rFonts w:ascii="Calibri" w:eastAsia="Calibri" w:hAnsi="Calibri" w:cs="Calibri"/>
          <w:color w:val="000000"/>
          <w:sz w:val="26"/>
          <w:szCs w:val="26"/>
        </w:rPr>
        <w:t>1. Quan sát và v</w:t>
      </w:r>
      <w:r>
        <w:rPr>
          <w:rFonts w:ascii="Calibri" w:eastAsia="Calibri" w:hAnsi="Calibri" w:cs="Calibri"/>
          <w:color w:val="000000"/>
          <w:sz w:val="26"/>
          <w:szCs w:val="26"/>
        </w:rPr>
        <w:t>ẽ</w:t>
      </w:r>
      <w:r>
        <w:rPr>
          <w:rFonts w:ascii="Calibri" w:eastAsia="Calibri" w:hAnsi="Calibri" w:cs="Calibri"/>
          <w:color w:val="000000"/>
          <w:sz w:val="26"/>
          <w:szCs w:val="26"/>
        </w:rPr>
        <w:t xml:space="preserve"> hình: HS v</w:t>
      </w:r>
      <w:r>
        <w:rPr>
          <w:rFonts w:ascii="Calibri" w:eastAsia="Calibri" w:hAnsi="Calibri" w:cs="Calibri"/>
          <w:color w:val="000000"/>
          <w:sz w:val="26"/>
          <w:szCs w:val="26"/>
        </w:rPr>
        <w:t>ẽ</w:t>
      </w:r>
      <w:r>
        <w:rPr>
          <w:rFonts w:ascii="Calibri" w:eastAsia="Calibri" w:hAnsi="Calibri" w:cs="Calibri"/>
          <w:color w:val="000000"/>
          <w:sz w:val="26"/>
          <w:szCs w:val="26"/>
        </w:rPr>
        <w:t xml:space="preserve"> l</w:t>
      </w:r>
      <w:r>
        <w:rPr>
          <w:rFonts w:ascii="Calibri" w:eastAsia="Calibri" w:hAnsi="Calibri" w:cs="Calibri"/>
          <w:color w:val="000000"/>
          <w:sz w:val="26"/>
          <w:szCs w:val="26"/>
        </w:rPr>
        <w:t>ạ</w:t>
      </w:r>
      <w:r>
        <w:rPr>
          <w:rFonts w:ascii="Calibri" w:eastAsia="Calibri" w:hAnsi="Calibri" w:cs="Calibri"/>
          <w:color w:val="000000"/>
          <w:sz w:val="26"/>
          <w:szCs w:val="26"/>
        </w:rPr>
        <w:t>i hình t</w:t>
      </w:r>
      <w:r>
        <w:rPr>
          <w:rFonts w:ascii="Calibri" w:eastAsia="Calibri" w:hAnsi="Calibri" w:cs="Calibri"/>
          <w:color w:val="000000"/>
          <w:sz w:val="26"/>
          <w:szCs w:val="26"/>
        </w:rPr>
        <w:t>ế</w:t>
      </w:r>
      <w:r>
        <w:rPr>
          <w:rFonts w:ascii="Calibri" w:eastAsia="Calibri" w:hAnsi="Calibri" w:cs="Calibri"/>
          <w:color w:val="000000"/>
          <w:sz w:val="26"/>
          <w:szCs w:val="26"/>
        </w:rPr>
        <w:t xml:space="preserve"> bào bi</w:t>
      </w:r>
      <w:r>
        <w:rPr>
          <w:rFonts w:ascii="Calibri" w:eastAsia="Calibri" w:hAnsi="Calibri" w:cs="Calibri"/>
          <w:color w:val="000000"/>
          <w:sz w:val="26"/>
          <w:szCs w:val="26"/>
        </w:rPr>
        <w:t>ể</w:t>
      </w:r>
      <w:r>
        <w:rPr>
          <w:rFonts w:ascii="Calibri" w:eastAsia="Calibri" w:hAnsi="Calibri" w:cs="Calibri"/>
          <w:color w:val="000000"/>
          <w:sz w:val="26"/>
          <w:szCs w:val="26"/>
        </w:rPr>
        <w:t>u bì hành tây, t</w:t>
      </w:r>
      <w:r>
        <w:rPr>
          <w:rFonts w:ascii="Calibri" w:eastAsia="Calibri" w:hAnsi="Calibri" w:cs="Calibri"/>
          <w:color w:val="000000"/>
          <w:sz w:val="26"/>
          <w:szCs w:val="26"/>
        </w:rPr>
        <w:t>ế</w:t>
      </w:r>
      <w:r>
        <w:rPr>
          <w:rFonts w:ascii="Calibri" w:eastAsia="Calibri" w:hAnsi="Calibri" w:cs="Calibri"/>
          <w:color w:val="000000"/>
          <w:sz w:val="26"/>
          <w:szCs w:val="26"/>
        </w:rPr>
        <w:t xml:space="preserve"> bào tr</w:t>
      </w:r>
      <w:r>
        <w:rPr>
          <w:rFonts w:ascii="Calibri" w:eastAsia="Calibri" w:hAnsi="Calibri" w:cs="Calibri"/>
          <w:color w:val="000000"/>
          <w:sz w:val="26"/>
          <w:szCs w:val="26"/>
        </w:rPr>
        <w:t>ứ</w:t>
      </w:r>
      <w:r>
        <w:rPr>
          <w:rFonts w:ascii="Calibri" w:eastAsia="Calibri" w:hAnsi="Calibri" w:cs="Calibri"/>
          <w:color w:val="000000"/>
          <w:sz w:val="26"/>
          <w:szCs w:val="26"/>
        </w:rPr>
        <w:t>ng cá. Hình v</w:t>
      </w:r>
      <w:r>
        <w:rPr>
          <w:rFonts w:ascii="Calibri" w:eastAsia="Calibri" w:hAnsi="Calibri" w:cs="Calibri"/>
          <w:color w:val="000000"/>
          <w:sz w:val="26"/>
          <w:szCs w:val="26"/>
        </w:rPr>
        <w:t>ẽ</w:t>
      </w:r>
      <w:r>
        <w:rPr>
          <w:rFonts w:ascii="Calibri" w:eastAsia="Calibri" w:hAnsi="Calibri" w:cs="Calibri"/>
          <w:color w:val="000000"/>
          <w:sz w:val="26"/>
          <w:szCs w:val="26"/>
        </w:rPr>
        <w:t xml:space="preserve"> có chú thích c</w:t>
      </w:r>
      <w:r>
        <w:rPr>
          <w:rFonts w:ascii="Calibri" w:eastAsia="Calibri" w:hAnsi="Calibri" w:cs="Calibri"/>
          <w:color w:val="000000"/>
          <w:sz w:val="26"/>
          <w:szCs w:val="26"/>
        </w:rPr>
        <w:t>ụ</w:t>
      </w:r>
      <w:r>
        <w:rPr>
          <w:rFonts w:ascii="Calibri" w:eastAsia="Calibri" w:hAnsi="Calibri" w:cs="Calibri"/>
          <w:color w:val="000000"/>
          <w:sz w:val="26"/>
          <w:szCs w:val="26"/>
        </w:rPr>
        <w:t xml:space="preserve"> th</w:t>
      </w:r>
      <w:r>
        <w:rPr>
          <w:rFonts w:ascii="Calibri" w:eastAsia="Calibri" w:hAnsi="Calibri" w:cs="Calibri"/>
          <w:color w:val="000000"/>
          <w:sz w:val="26"/>
          <w:szCs w:val="26"/>
        </w:rPr>
        <w:t>ể</w:t>
      </w:r>
      <w:r>
        <w:rPr>
          <w:rFonts w:ascii="Calibri" w:eastAsia="Calibri" w:hAnsi="Calibri" w:cs="Calibri"/>
          <w:color w:val="000000"/>
          <w:sz w:val="26"/>
          <w:szCs w:val="26"/>
        </w:rPr>
        <w:t xml:space="preserve"> thành ph</w:t>
      </w:r>
      <w:r>
        <w:rPr>
          <w:rFonts w:ascii="Calibri" w:eastAsia="Calibri" w:hAnsi="Calibri" w:cs="Calibri"/>
          <w:color w:val="000000"/>
          <w:sz w:val="26"/>
          <w:szCs w:val="26"/>
        </w:rPr>
        <w:t>ầ</w:t>
      </w:r>
      <w:r>
        <w:rPr>
          <w:rFonts w:ascii="Calibri" w:eastAsia="Calibri" w:hAnsi="Calibri" w:cs="Calibri"/>
          <w:color w:val="000000"/>
          <w:sz w:val="26"/>
          <w:szCs w:val="26"/>
        </w:rPr>
        <w:t>n quan sát đư</w:t>
      </w:r>
      <w:r>
        <w:rPr>
          <w:rFonts w:ascii="Calibri" w:eastAsia="Calibri" w:hAnsi="Calibri" w:cs="Calibri"/>
          <w:color w:val="000000"/>
          <w:sz w:val="26"/>
          <w:szCs w:val="26"/>
        </w:rPr>
        <w:t>ợ</w:t>
      </w:r>
      <w:r>
        <w:rPr>
          <w:rFonts w:ascii="Calibri" w:eastAsia="Calibri" w:hAnsi="Calibri" w:cs="Calibri"/>
          <w:color w:val="000000"/>
          <w:sz w:val="26"/>
          <w:szCs w:val="26"/>
        </w:rPr>
        <w:t xml:space="preserve">c. (B) </w:t>
      </w:r>
    </w:p>
    <w:p w:rsidR="00475325" w:rsidRDefault="00020F2D">
      <w:pPr>
        <w:widowControl w:val="0"/>
        <w:pBdr>
          <w:top w:val="nil"/>
          <w:left w:val="nil"/>
          <w:bottom w:val="nil"/>
          <w:right w:val="nil"/>
          <w:between w:val="nil"/>
        </w:pBdr>
        <w:tabs>
          <w:tab w:val="left" w:pos="270"/>
        </w:tabs>
        <w:spacing w:line="288" w:lineRule="auto"/>
        <w:rPr>
          <w:rFonts w:ascii="Calibri" w:eastAsia="Calibri" w:hAnsi="Calibri" w:cs="Calibri"/>
          <w:color w:val="000000"/>
        </w:rPr>
      </w:pPr>
      <w:r>
        <w:rPr>
          <w:rFonts w:ascii="Calibri" w:eastAsia="Calibri" w:hAnsi="Calibri" w:cs="Calibri"/>
          <w:color w:val="000000"/>
          <w:sz w:val="26"/>
          <w:szCs w:val="26"/>
        </w:rPr>
        <w:tab/>
        <w:t>2. B</w:t>
      </w:r>
      <w:r>
        <w:rPr>
          <w:rFonts w:ascii="Calibri" w:eastAsia="Calibri" w:hAnsi="Calibri" w:cs="Calibri"/>
          <w:color w:val="000000"/>
          <w:sz w:val="26"/>
          <w:szCs w:val="26"/>
        </w:rPr>
        <w:t>ả</w:t>
      </w:r>
      <w:r>
        <w:rPr>
          <w:rFonts w:ascii="Calibri" w:eastAsia="Calibri" w:hAnsi="Calibri" w:cs="Calibri"/>
          <w:color w:val="000000"/>
          <w:sz w:val="26"/>
          <w:szCs w:val="26"/>
        </w:rPr>
        <w:t>ng mô t</w:t>
      </w:r>
      <w:r>
        <w:rPr>
          <w:rFonts w:ascii="Calibri" w:eastAsia="Calibri" w:hAnsi="Calibri" w:cs="Calibri"/>
          <w:color w:val="000000"/>
          <w:sz w:val="26"/>
          <w:szCs w:val="26"/>
        </w:rPr>
        <w:t>ả</w:t>
      </w:r>
      <w:r>
        <w:rPr>
          <w:rFonts w:ascii="Calibri" w:eastAsia="Calibri" w:hAnsi="Calibri" w:cs="Calibri"/>
          <w:color w:val="000000"/>
          <w:sz w:val="26"/>
          <w:szCs w:val="26"/>
        </w:rPr>
        <w:t xml:space="preserve"> hình d</w:t>
      </w:r>
      <w:r>
        <w:rPr>
          <w:rFonts w:ascii="Calibri" w:eastAsia="Calibri" w:hAnsi="Calibri" w:cs="Calibri"/>
          <w:color w:val="000000"/>
          <w:sz w:val="26"/>
          <w:szCs w:val="26"/>
        </w:rPr>
        <w:t>ạ</w:t>
      </w:r>
      <w:r>
        <w:rPr>
          <w:rFonts w:ascii="Calibri" w:eastAsia="Calibri" w:hAnsi="Calibri" w:cs="Calibri"/>
          <w:color w:val="000000"/>
          <w:sz w:val="26"/>
          <w:szCs w:val="26"/>
        </w:rPr>
        <w:t xml:space="preserve">ng </w:t>
      </w:r>
      <w:r>
        <w:rPr>
          <w:rFonts w:ascii="Calibri" w:eastAsia="Calibri" w:hAnsi="Calibri" w:cs="Calibri"/>
          <w:color w:val="000000"/>
          <w:sz w:val="26"/>
          <w:szCs w:val="26"/>
        </w:rPr>
        <w:t>và các thành ph</w:t>
      </w:r>
      <w:r>
        <w:rPr>
          <w:rFonts w:ascii="Calibri" w:eastAsia="Calibri" w:hAnsi="Calibri" w:cs="Calibri"/>
          <w:color w:val="000000"/>
          <w:sz w:val="26"/>
          <w:szCs w:val="26"/>
        </w:rPr>
        <w:t>ầ</w:t>
      </w:r>
      <w:r>
        <w:rPr>
          <w:rFonts w:ascii="Calibri" w:eastAsia="Calibri" w:hAnsi="Calibri" w:cs="Calibri"/>
          <w:color w:val="000000"/>
          <w:sz w:val="26"/>
          <w:szCs w:val="26"/>
        </w:rPr>
        <w:t>n t</w:t>
      </w:r>
      <w:r>
        <w:rPr>
          <w:rFonts w:ascii="Calibri" w:eastAsia="Calibri" w:hAnsi="Calibri" w:cs="Calibri"/>
          <w:color w:val="000000"/>
          <w:sz w:val="26"/>
          <w:szCs w:val="26"/>
        </w:rPr>
        <w:t>ế</w:t>
      </w:r>
      <w:r>
        <w:rPr>
          <w:rFonts w:ascii="Calibri" w:eastAsia="Calibri" w:hAnsi="Calibri" w:cs="Calibri"/>
          <w:color w:val="000000"/>
          <w:sz w:val="26"/>
          <w:szCs w:val="26"/>
        </w:rPr>
        <w:t xml:space="preserve"> bào quan sát đư</w:t>
      </w:r>
      <w:r>
        <w:rPr>
          <w:rFonts w:ascii="Calibri" w:eastAsia="Calibri" w:hAnsi="Calibri" w:cs="Calibri"/>
          <w:color w:val="000000"/>
          <w:sz w:val="26"/>
          <w:szCs w:val="26"/>
        </w:rPr>
        <w:t>ợ</w:t>
      </w:r>
      <w:r>
        <w:rPr>
          <w:rFonts w:ascii="Calibri" w:eastAsia="Calibri" w:hAnsi="Calibri" w:cs="Calibri"/>
          <w:color w:val="000000"/>
          <w:sz w:val="26"/>
          <w:szCs w:val="26"/>
        </w:rPr>
        <w:t>c (B). HS có th</w:t>
      </w:r>
      <w:r>
        <w:rPr>
          <w:rFonts w:ascii="Calibri" w:eastAsia="Calibri" w:hAnsi="Calibri" w:cs="Calibri"/>
          <w:color w:val="000000"/>
          <w:sz w:val="26"/>
          <w:szCs w:val="26"/>
        </w:rPr>
        <w:t>ể</w:t>
      </w:r>
      <w:r>
        <w:rPr>
          <w:rFonts w:ascii="Calibri" w:eastAsia="Calibri" w:hAnsi="Calibri" w:cs="Calibri"/>
          <w:color w:val="000000"/>
          <w:sz w:val="26"/>
          <w:szCs w:val="26"/>
        </w:rPr>
        <w:t xml:space="preserve"> có đáp án khác ph</w:t>
      </w:r>
      <w:r>
        <w:rPr>
          <w:rFonts w:ascii="Calibri" w:eastAsia="Calibri" w:hAnsi="Calibri" w:cs="Calibri"/>
          <w:color w:val="000000"/>
          <w:sz w:val="26"/>
          <w:szCs w:val="26"/>
        </w:rPr>
        <w:t>ụ</w:t>
      </w:r>
      <w:r>
        <w:rPr>
          <w:rFonts w:ascii="Calibri" w:eastAsia="Calibri" w:hAnsi="Calibri" w:cs="Calibri"/>
          <w:color w:val="000000"/>
          <w:sz w:val="26"/>
          <w:szCs w:val="26"/>
        </w:rPr>
        <w:t xml:space="preserve"> thu</w:t>
      </w:r>
      <w:r>
        <w:rPr>
          <w:rFonts w:ascii="Calibri" w:eastAsia="Calibri" w:hAnsi="Calibri" w:cs="Calibri"/>
          <w:color w:val="000000"/>
          <w:sz w:val="26"/>
          <w:szCs w:val="26"/>
        </w:rPr>
        <w:t>ộ</w:t>
      </w:r>
      <w:r>
        <w:rPr>
          <w:rFonts w:ascii="Calibri" w:eastAsia="Calibri" w:hAnsi="Calibri" w:cs="Calibri"/>
          <w:color w:val="000000"/>
          <w:sz w:val="26"/>
          <w:szCs w:val="26"/>
        </w:rPr>
        <w:t>c vào k</w:t>
      </w:r>
      <w:r>
        <w:rPr>
          <w:rFonts w:ascii="Calibri" w:eastAsia="Calibri" w:hAnsi="Calibri" w:cs="Calibri"/>
          <w:color w:val="000000"/>
          <w:sz w:val="26"/>
          <w:szCs w:val="26"/>
        </w:rPr>
        <w:t>ế</w:t>
      </w:r>
      <w:r>
        <w:rPr>
          <w:rFonts w:ascii="Calibri" w:eastAsia="Calibri" w:hAnsi="Calibri" w:cs="Calibri"/>
          <w:color w:val="000000"/>
          <w:sz w:val="26"/>
          <w:szCs w:val="26"/>
        </w:rPr>
        <w:t>t qu</w:t>
      </w:r>
      <w:r>
        <w:rPr>
          <w:rFonts w:ascii="Calibri" w:eastAsia="Calibri" w:hAnsi="Calibri" w:cs="Calibri"/>
          <w:color w:val="000000"/>
          <w:sz w:val="26"/>
          <w:szCs w:val="26"/>
        </w:rPr>
        <w:t>ả</w:t>
      </w:r>
      <w:r>
        <w:rPr>
          <w:rFonts w:ascii="Calibri" w:eastAsia="Calibri" w:hAnsi="Calibri" w:cs="Calibri"/>
          <w:color w:val="000000"/>
          <w:sz w:val="26"/>
          <w:szCs w:val="26"/>
        </w:rPr>
        <w:t xml:space="preserve"> quan sát th</w:t>
      </w:r>
      <w:r>
        <w:rPr>
          <w:rFonts w:ascii="Calibri" w:eastAsia="Calibri" w:hAnsi="Calibri" w:cs="Calibri"/>
          <w:color w:val="000000"/>
          <w:sz w:val="26"/>
          <w:szCs w:val="26"/>
        </w:rPr>
        <w:t>ự</w:t>
      </w:r>
      <w:r>
        <w:rPr>
          <w:rFonts w:ascii="Calibri" w:eastAsia="Calibri" w:hAnsi="Calibri" w:cs="Calibri"/>
          <w:color w:val="000000"/>
          <w:sz w:val="26"/>
          <w:szCs w:val="26"/>
        </w:rPr>
        <w:t>c t</w:t>
      </w:r>
      <w:r>
        <w:rPr>
          <w:rFonts w:ascii="Calibri" w:eastAsia="Calibri" w:hAnsi="Calibri" w:cs="Calibri"/>
          <w:color w:val="000000"/>
          <w:sz w:val="26"/>
          <w:szCs w:val="26"/>
        </w:rPr>
        <w:t>ế</w:t>
      </w:r>
      <w:r>
        <w:rPr>
          <w:rFonts w:ascii="Calibri" w:eastAsia="Calibri" w:hAnsi="Calibri" w:cs="Calibri"/>
          <w:color w:val="000000"/>
          <w:sz w:val="26"/>
          <w:szCs w:val="26"/>
        </w:rPr>
        <w:t>.</w:t>
      </w:r>
    </w:p>
    <w:tbl>
      <w:tblPr>
        <w:tblStyle w:val="affffd"/>
        <w:tblW w:w="9086" w:type="dxa"/>
        <w:jc w:val="center"/>
        <w:tblLayout w:type="fixed"/>
        <w:tblLook w:val="0000" w:firstRow="0" w:lastRow="0" w:firstColumn="0" w:lastColumn="0" w:noHBand="0" w:noVBand="0"/>
      </w:tblPr>
      <w:tblGrid>
        <w:gridCol w:w="2784"/>
        <w:gridCol w:w="3216"/>
        <w:gridCol w:w="3086"/>
      </w:tblGrid>
      <w:tr w:rsidR="00475325">
        <w:trPr>
          <w:jc w:val="center"/>
        </w:trPr>
        <w:tc>
          <w:tcPr>
            <w:tcW w:w="2784" w:type="dxa"/>
            <w:tcBorders>
              <w:top w:val="single" w:sz="4" w:space="0" w:color="000000"/>
              <w:left w:val="single" w:sz="4" w:space="0" w:color="000000"/>
            </w:tcBorders>
            <w:shd w:val="clear" w:color="auto" w:fill="CBCEE3"/>
          </w:tcPr>
          <w:p w:rsidR="00475325" w:rsidRDefault="00475325">
            <w:pPr>
              <w:spacing w:line="288" w:lineRule="auto"/>
              <w:rPr>
                <w:rFonts w:ascii="Calibri" w:eastAsia="Calibri" w:hAnsi="Calibri" w:cs="Calibri"/>
              </w:rPr>
            </w:pPr>
          </w:p>
        </w:tc>
        <w:tc>
          <w:tcPr>
            <w:tcW w:w="3216" w:type="dxa"/>
            <w:tcBorders>
              <w:top w:val="single" w:sz="4" w:space="0" w:color="000000"/>
              <w:left w:val="single" w:sz="4" w:space="0" w:color="000000"/>
            </w:tcBorders>
            <w:shd w:val="clear" w:color="auto" w:fill="CBCEE3"/>
            <w:vAlign w:val="center"/>
          </w:tcPr>
          <w:p w:rsidR="00475325" w:rsidRDefault="00020F2D">
            <w:pPr>
              <w:widowControl w:val="0"/>
              <w:pBdr>
                <w:top w:val="nil"/>
                <w:left w:val="nil"/>
                <w:bottom w:val="nil"/>
                <w:right w:val="nil"/>
                <w:between w:val="nil"/>
              </w:pBdr>
              <w:spacing w:line="288" w:lineRule="auto"/>
              <w:jc w:val="center"/>
              <w:rPr>
                <w:rFonts w:ascii="Calibri" w:eastAsia="Calibri" w:hAnsi="Calibri" w:cs="Calibri"/>
                <w:color w:val="000000"/>
              </w:rPr>
            </w:pPr>
            <w:r>
              <w:rPr>
                <w:rFonts w:ascii="Calibri" w:eastAsia="Calibri" w:hAnsi="Calibri" w:cs="Calibri"/>
                <w:b/>
                <w:color w:val="000000"/>
                <w:sz w:val="26"/>
                <w:szCs w:val="26"/>
              </w:rPr>
              <w:t>T</w:t>
            </w:r>
            <w:r>
              <w:rPr>
                <w:rFonts w:ascii="Calibri" w:eastAsia="Calibri" w:hAnsi="Calibri" w:cs="Calibri"/>
                <w:b/>
                <w:color w:val="000000"/>
                <w:sz w:val="26"/>
                <w:szCs w:val="26"/>
              </w:rPr>
              <w:t>ế</w:t>
            </w:r>
            <w:r>
              <w:rPr>
                <w:rFonts w:ascii="Calibri" w:eastAsia="Calibri" w:hAnsi="Calibri" w:cs="Calibri"/>
                <w:b/>
                <w:color w:val="000000"/>
                <w:sz w:val="26"/>
                <w:szCs w:val="26"/>
              </w:rPr>
              <w:t xml:space="preserve"> bào hành tây</w:t>
            </w:r>
          </w:p>
        </w:tc>
        <w:tc>
          <w:tcPr>
            <w:tcW w:w="3086" w:type="dxa"/>
            <w:tcBorders>
              <w:top w:val="single" w:sz="4" w:space="0" w:color="000000"/>
              <w:left w:val="single" w:sz="4" w:space="0" w:color="000000"/>
              <w:right w:val="single" w:sz="4" w:space="0" w:color="000000"/>
            </w:tcBorders>
            <w:shd w:val="clear" w:color="auto" w:fill="CBCEE3"/>
            <w:vAlign w:val="center"/>
          </w:tcPr>
          <w:p w:rsidR="00475325" w:rsidRDefault="00020F2D">
            <w:pPr>
              <w:widowControl w:val="0"/>
              <w:pBdr>
                <w:top w:val="nil"/>
                <w:left w:val="nil"/>
                <w:bottom w:val="nil"/>
                <w:right w:val="nil"/>
                <w:between w:val="nil"/>
              </w:pBdr>
              <w:spacing w:line="288" w:lineRule="auto"/>
              <w:jc w:val="center"/>
              <w:rPr>
                <w:rFonts w:ascii="Calibri" w:eastAsia="Calibri" w:hAnsi="Calibri" w:cs="Calibri"/>
                <w:color w:val="000000"/>
              </w:rPr>
            </w:pPr>
            <w:r>
              <w:rPr>
                <w:rFonts w:ascii="Calibri" w:eastAsia="Calibri" w:hAnsi="Calibri" w:cs="Calibri"/>
                <w:b/>
                <w:color w:val="000000"/>
                <w:sz w:val="26"/>
                <w:szCs w:val="26"/>
              </w:rPr>
              <w:t>T</w:t>
            </w:r>
            <w:r>
              <w:rPr>
                <w:rFonts w:ascii="Calibri" w:eastAsia="Calibri" w:hAnsi="Calibri" w:cs="Calibri"/>
                <w:b/>
                <w:color w:val="000000"/>
                <w:sz w:val="26"/>
                <w:szCs w:val="26"/>
              </w:rPr>
              <w:t>ế</w:t>
            </w:r>
            <w:r>
              <w:rPr>
                <w:rFonts w:ascii="Calibri" w:eastAsia="Calibri" w:hAnsi="Calibri" w:cs="Calibri"/>
                <w:b/>
                <w:color w:val="000000"/>
                <w:sz w:val="26"/>
                <w:szCs w:val="26"/>
              </w:rPr>
              <w:t xml:space="preserve"> bào tr</w:t>
            </w:r>
            <w:r>
              <w:rPr>
                <w:rFonts w:ascii="Calibri" w:eastAsia="Calibri" w:hAnsi="Calibri" w:cs="Calibri"/>
                <w:b/>
                <w:color w:val="000000"/>
                <w:sz w:val="26"/>
                <w:szCs w:val="26"/>
              </w:rPr>
              <w:t>ứ</w:t>
            </w:r>
            <w:r>
              <w:rPr>
                <w:rFonts w:ascii="Calibri" w:eastAsia="Calibri" w:hAnsi="Calibri" w:cs="Calibri"/>
                <w:b/>
                <w:color w:val="000000"/>
                <w:sz w:val="26"/>
                <w:szCs w:val="26"/>
              </w:rPr>
              <w:t>ng cá</w:t>
            </w:r>
          </w:p>
        </w:tc>
      </w:tr>
      <w:tr w:rsidR="00475325">
        <w:trPr>
          <w:jc w:val="center"/>
        </w:trPr>
        <w:tc>
          <w:tcPr>
            <w:tcW w:w="2784" w:type="dxa"/>
            <w:tcBorders>
              <w:top w:val="single" w:sz="4" w:space="0" w:color="000000"/>
              <w:left w:val="single" w:sz="4" w:space="0" w:color="000000"/>
            </w:tcBorders>
            <w:shd w:val="clear" w:color="auto" w:fill="FFFFFF"/>
            <w:vAlign w:val="center"/>
          </w:tcPr>
          <w:p w:rsidR="00475325" w:rsidRDefault="00020F2D">
            <w:pPr>
              <w:widowControl w:val="0"/>
              <w:pBdr>
                <w:top w:val="nil"/>
                <w:left w:val="nil"/>
                <w:bottom w:val="nil"/>
                <w:right w:val="nil"/>
                <w:between w:val="nil"/>
              </w:pBdr>
              <w:spacing w:line="288" w:lineRule="auto"/>
              <w:ind w:left="141" w:right="67"/>
              <w:rPr>
                <w:rFonts w:ascii="Calibri" w:eastAsia="Calibri" w:hAnsi="Calibri" w:cs="Calibri"/>
                <w:color w:val="000000"/>
              </w:rPr>
            </w:pPr>
            <w:r>
              <w:rPr>
                <w:rFonts w:ascii="Calibri" w:eastAsia="Calibri" w:hAnsi="Calibri" w:cs="Calibri"/>
                <w:color w:val="000000"/>
                <w:sz w:val="26"/>
                <w:szCs w:val="26"/>
              </w:rPr>
              <w:t>Thành ph</w:t>
            </w:r>
            <w:r>
              <w:rPr>
                <w:rFonts w:ascii="Calibri" w:eastAsia="Calibri" w:hAnsi="Calibri" w:cs="Calibri"/>
                <w:color w:val="000000"/>
                <w:sz w:val="26"/>
                <w:szCs w:val="26"/>
              </w:rPr>
              <w:t>ầ</w:t>
            </w:r>
            <w:r>
              <w:rPr>
                <w:rFonts w:ascii="Calibri" w:eastAsia="Calibri" w:hAnsi="Calibri" w:cs="Calibri"/>
                <w:color w:val="000000"/>
                <w:sz w:val="26"/>
                <w:szCs w:val="26"/>
              </w:rPr>
              <w:t>n quan sát đư</w:t>
            </w:r>
            <w:r>
              <w:rPr>
                <w:rFonts w:ascii="Calibri" w:eastAsia="Calibri" w:hAnsi="Calibri" w:cs="Calibri"/>
                <w:color w:val="000000"/>
                <w:sz w:val="26"/>
                <w:szCs w:val="26"/>
              </w:rPr>
              <w:t>ợ</w:t>
            </w:r>
            <w:r>
              <w:rPr>
                <w:rFonts w:ascii="Calibri" w:eastAsia="Calibri" w:hAnsi="Calibri" w:cs="Calibri"/>
                <w:color w:val="000000"/>
                <w:sz w:val="26"/>
                <w:szCs w:val="26"/>
              </w:rPr>
              <w:t>c</w:t>
            </w:r>
          </w:p>
        </w:tc>
        <w:tc>
          <w:tcPr>
            <w:tcW w:w="3216" w:type="dxa"/>
            <w:tcBorders>
              <w:top w:val="single" w:sz="4" w:space="0" w:color="000000"/>
              <w:left w:val="single" w:sz="4" w:space="0" w:color="000000"/>
            </w:tcBorders>
            <w:shd w:val="clear" w:color="auto" w:fill="FFFFFF"/>
            <w:vAlign w:val="center"/>
          </w:tcPr>
          <w:p w:rsidR="00475325" w:rsidRDefault="00020F2D">
            <w:pPr>
              <w:widowControl w:val="0"/>
              <w:pBdr>
                <w:top w:val="nil"/>
                <w:left w:val="nil"/>
                <w:bottom w:val="nil"/>
                <w:right w:val="nil"/>
                <w:between w:val="nil"/>
              </w:pBdr>
              <w:spacing w:line="288" w:lineRule="auto"/>
              <w:ind w:left="141" w:right="67"/>
              <w:rPr>
                <w:rFonts w:ascii="Calibri" w:eastAsia="Calibri" w:hAnsi="Calibri" w:cs="Calibri"/>
                <w:color w:val="000000"/>
              </w:rPr>
            </w:pPr>
            <w:r>
              <w:rPr>
                <w:rFonts w:ascii="Calibri" w:eastAsia="Calibri" w:hAnsi="Calibri" w:cs="Calibri"/>
                <w:color w:val="000000"/>
                <w:sz w:val="26"/>
                <w:szCs w:val="26"/>
              </w:rPr>
              <w:t>Thành t</w:t>
            </w:r>
            <w:r>
              <w:rPr>
                <w:rFonts w:ascii="Calibri" w:eastAsia="Calibri" w:hAnsi="Calibri" w:cs="Calibri"/>
                <w:color w:val="000000"/>
                <w:sz w:val="26"/>
                <w:szCs w:val="26"/>
              </w:rPr>
              <w:t>ế</w:t>
            </w:r>
            <w:r>
              <w:rPr>
                <w:rFonts w:ascii="Calibri" w:eastAsia="Calibri" w:hAnsi="Calibri" w:cs="Calibri"/>
                <w:color w:val="000000"/>
                <w:sz w:val="26"/>
                <w:szCs w:val="26"/>
              </w:rPr>
              <w:t xml:space="preserve"> bào, nhân t</w:t>
            </w:r>
            <w:r>
              <w:rPr>
                <w:rFonts w:ascii="Calibri" w:eastAsia="Calibri" w:hAnsi="Calibri" w:cs="Calibri"/>
                <w:color w:val="000000"/>
                <w:sz w:val="26"/>
                <w:szCs w:val="26"/>
              </w:rPr>
              <w:t>ế</w:t>
            </w:r>
            <w:r>
              <w:rPr>
                <w:rFonts w:ascii="Calibri" w:eastAsia="Calibri" w:hAnsi="Calibri" w:cs="Calibri"/>
                <w:color w:val="000000"/>
                <w:sz w:val="26"/>
                <w:szCs w:val="26"/>
              </w:rPr>
              <w:t xml:space="preserve"> bào, t</w:t>
            </w:r>
            <w:r>
              <w:rPr>
                <w:rFonts w:ascii="Calibri" w:eastAsia="Calibri" w:hAnsi="Calibri" w:cs="Calibri"/>
                <w:color w:val="000000"/>
                <w:sz w:val="26"/>
                <w:szCs w:val="26"/>
              </w:rPr>
              <w:t>ế</w:t>
            </w:r>
            <w:r>
              <w:rPr>
                <w:rFonts w:ascii="Calibri" w:eastAsia="Calibri" w:hAnsi="Calibri" w:cs="Calibri"/>
                <w:color w:val="000000"/>
                <w:sz w:val="26"/>
                <w:szCs w:val="26"/>
              </w:rPr>
              <w:t xml:space="preserve"> bào ch</w:t>
            </w:r>
            <w:r>
              <w:rPr>
                <w:rFonts w:ascii="Calibri" w:eastAsia="Calibri" w:hAnsi="Calibri" w:cs="Calibri"/>
                <w:color w:val="000000"/>
                <w:sz w:val="26"/>
                <w:szCs w:val="26"/>
              </w:rPr>
              <w:t>ấ</w:t>
            </w:r>
            <w:r>
              <w:rPr>
                <w:rFonts w:ascii="Calibri" w:eastAsia="Calibri" w:hAnsi="Calibri" w:cs="Calibri"/>
                <w:color w:val="000000"/>
                <w:sz w:val="26"/>
                <w:szCs w:val="26"/>
              </w:rPr>
              <w:t>t.</w:t>
            </w:r>
          </w:p>
        </w:tc>
        <w:tc>
          <w:tcPr>
            <w:tcW w:w="3086" w:type="dxa"/>
            <w:tcBorders>
              <w:top w:val="single" w:sz="4" w:space="0" w:color="000000"/>
              <w:left w:val="single" w:sz="4" w:space="0" w:color="000000"/>
              <w:right w:val="single" w:sz="4" w:space="0" w:color="000000"/>
            </w:tcBorders>
            <w:shd w:val="clear" w:color="auto" w:fill="FFFFFF"/>
            <w:vAlign w:val="center"/>
          </w:tcPr>
          <w:p w:rsidR="00475325" w:rsidRDefault="00020F2D">
            <w:pPr>
              <w:widowControl w:val="0"/>
              <w:pBdr>
                <w:top w:val="nil"/>
                <w:left w:val="nil"/>
                <w:bottom w:val="nil"/>
                <w:right w:val="nil"/>
                <w:between w:val="nil"/>
              </w:pBdr>
              <w:spacing w:line="288" w:lineRule="auto"/>
              <w:ind w:left="141" w:right="67"/>
              <w:rPr>
                <w:rFonts w:ascii="Calibri" w:eastAsia="Calibri" w:hAnsi="Calibri" w:cs="Calibri"/>
                <w:color w:val="000000"/>
              </w:rPr>
            </w:pPr>
            <w:r>
              <w:rPr>
                <w:rFonts w:ascii="Calibri" w:eastAsia="Calibri" w:hAnsi="Calibri" w:cs="Calibri"/>
                <w:color w:val="000000"/>
                <w:sz w:val="26"/>
                <w:szCs w:val="26"/>
              </w:rPr>
              <w:t>Màng t</w:t>
            </w:r>
            <w:r>
              <w:rPr>
                <w:rFonts w:ascii="Calibri" w:eastAsia="Calibri" w:hAnsi="Calibri" w:cs="Calibri"/>
                <w:color w:val="000000"/>
                <w:sz w:val="26"/>
                <w:szCs w:val="26"/>
              </w:rPr>
              <w:t>ế</w:t>
            </w:r>
            <w:r>
              <w:rPr>
                <w:rFonts w:ascii="Calibri" w:eastAsia="Calibri" w:hAnsi="Calibri" w:cs="Calibri"/>
                <w:color w:val="000000"/>
                <w:sz w:val="26"/>
                <w:szCs w:val="26"/>
              </w:rPr>
              <w:t xml:space="preserve"> bào, t</w:t>
            </w:r>
            <w:r>
              <w:rPr>
                <w:rFonts w:ascii="Calibri" w:eastAsia="Calibri" w:hAnsi="Calibri" w:cs="Calibri"/>
                <w:color w:val="000000"/>
                <w:sz w:val="26"/>
                <w:szCs w:val="26"/>
              </w:rPr>
              <w:t>ế</w:t>
            </w:r>
            <w:r>
              <w:rPr>
                <w:rFonts w:ascii="Calibri" w:eastAsia="Calibri" w:hAnsi="Calibri" w:cs="Calibri"/>
                <w:color w:val="000000"/>
                <w:sz w:val="26"/>
                <w:szCs w:val="26"/>
              </w:rPr>
              <w:t xml:space="preserve"> bào ch</w:t>
            </w:r>
            <w:r>
              <w:rPr>
                <w:rFonts w:ascii="Calibri" w:eastAsia="Calibri" w:hAnsi="Calibri" w:cs="Calibri"/>
                <w:color w:val="000000"/>
                <w:sz w:val="26"/>
                <w:szCs w:val="26"/>
              </w:rPr>
              <w:t>ấ</w:t>
            </w:r>
            <w:r>
              <w:rPr>
                <w:rFonts w:ascii="Calibri" w:eastAsia="Calibri" w:hAnsi="Calibri" w:cs="Calibri"/>
                <w:color w:val="000000"/>
                <w:sz w:val="26"/>
                <w:szCs w:val="26"/>
              </w:rPr>
              <w:t>t.</w:t>
            </w:r>
          </w:p>
        </w:tc>
      </w:tr>
      <w:tr w:rsidR="00475325">
        <w:trPr>
          <w:jc w:val="center"/>
        </w:trPr>
        <w:tc>
          <w:tcPr>
            <w:tcW w:w="2784" w:type="dxa"/>
            <w:tcBorders>
              <w:top w:val="single" w:sz="4" w:space="0" w:color="000000"/>
              <w:left w:val="single" w:sz="4" w:space="0" w:color="000000"/>
            </w:tcBorders>
            <w:shd w:val="clear" w:color="auto" w:fill="FFFFFF"/>
            <w:vAlign w:val="center"/>
          </w:tcPr>
          <w:p w:rsidR="00475325" w:rsidRDefault="00020F2D">
            <w:pPr>
              <w:widowControl w:val="0"/>
              <w:pBdr>
                <w:top w:val="nil"/>
                <w:left w:val="nil"/>
                <w:bottom w:val="nil"/>
                <w:right w:val="nil"/>
                <w:between w:val="nil"/>
              </w:pBdr>
              <w:spacing w:line="288" w:lineRule="auto"/>
              <w:ind w:left="141" w:right="67"/>
              <w:rPr>
                <w:rFonts w:ascii="Calibri" w:eastAsia="Calibri" w:hAnsi="Calibri" w:cs="Calibri"/>
                <w:color w:val="000000"/>
              </w:rPr>
            </w:pPr>
            <w:r>
              <w:rPr>
                <w:rFonts w:ascii="Calibri" w:eastAsia="Calibri" w:hAnsi="Calibri" w:cs="Calibri"/>
                <w:color w:val="000000"/>
                <w:sz w:val="26"/>
                <w:szCs w:val="26"/>
              </w:rPr>
              <w:t>Thành ph</w:t>
            </w:r>
            <w:r>
              <w:rPr>
                <w:rFonts w:ascii="Calibri" w:eastAsia="Calibri" w:hAnsi="Calibri" w:cs="Calibri"/>
                <w:color w:val="000000"/>
                <w:sz w:val="26"/>
                <w:szCs w:val="26"/>
              </w:rPr>
              <w:t>ầ</w:t>
            </w:r>
            <w:r>
              <w:rPr>
                <w:rFonts w:ascii="Calibri" w:eastAsia="Calibri" w:hAnsi="Calibri" w:cs="Calibri"/>
                <w:color w:val="000000"/>
                <w:sz w:val="26"/>
                <w:szCs w:val="26"/>
              </w:rPr>
              <w:t>n không quan sát đư</w:t>
            </w:r>
            <w:r>
              <w:rPr>
                <w:rFonts w:ascii="Calibri" w:eastAsia="Calibri" w:hAnsi="Calibri" w:cs="Calibri"/>
                <w:color w:val="000000"/>
                <w:sz w:val="26"/>
                <w:szCs w:val="26"/>
              </w:rPr>
              <w:t>ợ</w:t>
            </w:r>
            <w:r>
              <w:rPr>
                <w:rFonts w:ascii="Calibri" w:eastAsia="Calibri" w:hAnsi="Calibri" w:cs="Calibri"/>
                <w:color w:val="000000"/>
                <w:sz w:val="26"/>
                <w:szCs w:val="26"/>
              </w:rPr>
              <w:t>c</w:t>
            </w:r>
          </w:p>
        </w:tc>
        <w:tc>
          <w:tcPr>
            <w:tcW w:w="3216" w:type="dxa"/>
            <w:tcBorders>
              <w:top w:val="single" w:sz="4" w:space="0" w:color="000000"/>
              <w:left w:val="single" w:sz="4" w:space="0" w:color="000000"/>
            </w:tcBorders>
            <w:shd w:val="clear" w:color="auto" w:fill="FFFFFF"/>
            <w:vAlign w:val="center"/>
          </w:tcPr>
          <w:p w:rsidR="00475325" w:rsidRDefault="00020F2D">
            <w:pPr>
              <w:widowControl w:val="0"/>
              <w:pBdr>
                <w:top w:val="nil"/>
                <w:left w:val="nil"/>
                <w:bottom w:val="nil"/>
                <w:right w:val="nil"/>
                <w:between w:val="nil"/>
              </w:pBdr>
              <w:spacing w:line="288" w:lineRule="auto"/>
              <w:ind w:left="141" w:right="67"/>
              <w:rPr>
                <w:rFonts w:ascii="Calibri" w:eastAsia="Calibri" w:hAnsi="Calibri" w:cs="Calibri"/>
                <w:color w:val="000000"/>
              </w:rPr>
            </w:pPr>
            <w:r>
              <w:rPr>
                <w:rFonts w:ascii="Calibri" w:eastAsia="Calibri" w:hAnsi="Calibri" w:cs="Calibri"/>
                <w:color w:val="000000"/>
                <w:sz w:val="26"/>
                <w:szCs w:val="26"/>
              </w:rPr>
              <w:t>Màng t</w:t>
            </w:r>
            <w:r>
              <w:rPr>
                <w:rFonts w:ascii="Calibri" w:eastAsia="Calibri" w:hAnsi="Calibri" w:cs="Calibri"/>
                <w:color w:val="000000"/>
                <w:sz w:val="26"/>
                <w:szCs w:val="26"/>
              </w:rPr>
              <w:t>ế</w:t>
            </w:r>
            <w:r>
              <w:rPr>
                <w:rFonts w:ascii="Calibri" w:eastAsia="Calibri" w:hAnsi="Calibri" w:cs="Calibri"/>
                <w:color w:val="000000"/>
                <w:sz w:val="26"/>
                <w:szCs w:val="26"/>
              </w:rPr>
              <w:t xml:space="preserve"> bào, các bào quan.</w:t>
            </w:r>
          </w:p>
        </w:tc>
        <w:tc>
          <w:tcPr>
            <w:tcW w:w="3086" w:type="dxa"/>
            <w:tcBorders>
              <w:top w:val="single" w:sz="4" w:space="0" w:color="000000"/>
              <w:left w:val="single" w:sz="4" w:space="0" w:color="000000"/>
              <w:right w:val="single" w:sz="4" w:space="0" w:color="000000"/>
            </w:tcBorders>
            <w:shd w:val="clear" w:color="auto" w:fill="FFFFFF"/>
            <w:vAlign w:val="center"/>
          </w:tcPr>
          <w:p w:rsidR="00475325" w:rsidRDefault="00020F2D">
            <w:pPr>
              <w:widowControl w:val="0"/>
              <w:pBdr>
                <w:top w:val="nil"/>
                <w:left w:val="nil"/>
                <w:bottom w:val="nil"/>
                <w:right w:val="nil"/>
                <w:between w:val="nil"/>
              </w:pBdr>
              <w:spacing w:line="288" w:lineRule="auto"/>
              <w:ind w:left="141" w:right="67"/>
              <w:rPr>
                <w:rFonts w:ascii="Calibri" w:eastAsia="Calibri" w:hAnsi="Calibri" w:cs="Calibri"/>
                <w:color w:val="000000"/>
              </w:rPr>
            </w:pPr>
            <w:r>
              <w:rPr>
                <w:rFonts w:ascii="Calibri" w:eastAsia="Calibri" w:hAnsi="Calibri" w:cs="Calibri"/>
                <w:color w:val="000000"/>
                <w:sz w:val="26"/>
                <w:szCs w:val="26"/>
              </w:rPr>
              <w:t>Nhân, các bào quan.</w:t>
            </w:r>
          </w:p>
        </w:tc>
      </w:tr>
      <w:tr w:rsidR="00475325">
        <w:trPr>
          <w:jc w:val="center"/>
        </w:trPr>
        <w:tc>
          <w:tcPr>
            <w:tcW w:w="2784" w:type="dxa"/>
            <w:tcBorders>
              <w:top w:val="single" w:sz="4" w:space="0" w:color="000000"/>
              <w:left w:val="single" w:sz="4" w:space="0" w:color="000000"/>
              <w:bottom w:val="single" w:sz="4" w:space="0" w:color="000000"/>
            </w:tcBorders>
            <w:shd w:val="clear" w:color="auto" w:fill="FFFFFF"/>
            <w:vAlign w:val="center"/>
          </w:tcPr>
          <w:p w:rsidR="00475325" w:rsidRDefault="00020F2D">
            <w:pPr>
              <w:widowControl w:val="0"/>
              <w:pBdr>
                <w:top w:val="nil"/>
                <w:left w:val="nil"/>
                <w:bottom w:val="nil"/>
                <w:right w:val="nil"/>
                <w:between w:val="nil"/>
              </w:pBdr>
              <w:spacing w:line="288" w:lineRule="auto"/>
              <w:rPr>
                <w:rFonts w:ascii="Calibri" w:eastAsia="Calibri" w:hAnsi="Calibri" w:cs="Calibri"/>
                <w:color w:val="000000"/>
              </w:rPr>
            </w:pPr>
            <w:r>
              <w:rPr>
                <w:rFonts w:ascii="Calibri" w:eastAsia="Calibri" w:hAnsi="Calibri" w:cs="Calibri"/>
                <w:color w:val="000000"/>
                <w:sz w:val="26"/>
                <w:szCs w:val="26"/>
              </w:rPr>
              <w:t>Hình v</w:t>
            </w:r>
            <w:r>
              <w:rPr>
                <w:rFonts w:ascii="Calibri" w:eastAsia="Calibri" w:hAnsi="Calibri" w:cs="Calibri"/>
                <w:color w:val="000000"/>
                <w:sz w:val="26"/>
                <w:szCs w:val="26"/>
              </w:rPr>
              <w:t>ẽ</w:t>
            </w:r>
          </w:p>
        </w:tc>
        <w:tc>
          <w:tcPr>
            <w:tcW w:w="3216" w:type="dxa"/>
            <w:tcBorders>
              <w:top w:val="single" w:sz="4" w:space="0" w:color="000000"/>
              <w:left w:val="single" w:sz="4" w:space="0" w:color="000000"/>
              <w:bottom w:val="single" w:sz="4" w:space="0" w:color="000000"/>
            </w:tcBorders>
            <w:shd w:val="clear" w:color="auto" w:fill="FFFFFF"/>
          </w:tcPr>
          <w:p w:rsidR="00475325" w:rsidRDefault="00475325">
            <w:pPr>
              <w:spacing w:line="288" w:lineRule="auto"/>
              <w:rPr>
                <w:rFonts w:ascii="Calibri" w:eastAsia="Calibri" w:hAnsi="Calibri" w:cs="Calibri"/>
              </w:rPr>
            </w:pPr>
          </w:p>
        </w:tc>
        <w:tc>
          <w:tcPr>
            <w:tcW w:w="3086" w:type="dxa"/>
            <w:tcBorders>
              <w:top w:val="single" w:sz="4" w:space="0" w:color="000000"/>
              <w:left w:val="single" w:sz="4" w:space="0" w:color="000000"/>
              <w:bottom w:val="single" w:sz="4" w:space="0" w:color="000000"/>
              <w:right w:val="single" w:sz="4" w:space="0" w:color="000000"/>
            </w:tcBorders>
            <w:shd w:val="clear" w:color="auto" w:fill="FFFFFF"/>
          </w:tcPr>
          <w:p w:rsidR="00475325" w:rsidRDefault="00475325">
            <w:pPr>
              <w:spacing w:line="288" w:lineRule="auto"/>
              <w:rPr>
                <w:rFonts w:ascii="Calibri" w:eastAsia="Calibri" w:hAnsi="Calibri" w:cs="Calibri"/>
              </w:rPr>
            </w:pPr>
          </w:p>
        </w:tc>
      </w:tr>
    </w:tbl>
    <w:p w:rsidR="00475325" w:rsidRDefault="00020F2D">
      <w:pPr>
        <w:widowControl w:val="0"/>
        <w:pBdr>
          <w:top w:val="nil"/>
          <w:left w:val="nil"/>
          <w:bottom w:val="nil"/>
          <w:right w:val="nil"/>
          <w:between w:val="nil"/>
        </w:pBdr>
        <w:tabs>
          <w:tab w:val="left" w:pos="270"/>
        </w:tabs>
        <w:spacing w:line="288" w:lineRule="auto"/>
        <w:rPr>
          <w:rFonts w:ascii="Calibri" w:eastAsia="Calibri" w:hAnsi="Calibri" w:cs="Calibri"/>
          <w:color w:val="000000"/>
        </w:rPr>
      </w:pPr>
      <w:r>
        <w:rPr>
          <w:rFonts w:ascii="Calibri" w:eastAsia="Calibri" w:hAnsi="Calibri" w:cs="Calibri"/>
          <w:color w:val="000000"/>
          <w:sz w:val="26"/>
          <w:szCs w:val="26"/>
        </w:rPr>
        <w:tab/>
        <w:t>3.</w:t>
      </w:r>
    </w:p>
    <w:p w:rsidR="00475325" w:rsidRDefault="00020F2D">
      <w:pPr>
        <w:widowControl w:val="0"/>
        <w:pBdr>
          <w:top w:val="nil"/>
          <w:left w:val="nil"/>
          <w:bottom w:val="nil"/>
          <w:right w:val="nil"/>
          <w:between w:val="nil"/>
        </w:pBdr>
        <w:spacing w:line="288" w:lineRule="auto"/>
        <w:ind w:firstLine="567"/>
        <w:rPr>
          <w:rFonts w:ascii="Calibri" w:eastAsia="Calibri" w:hAnsi="Calibri" w:cs="Calibri"/>
          <w:color w:val="000000"/>
        </w:rPr>
      </w:pPr>
      <w:r>
        <w:rPr>
          <w:rFonts w:ascii="Calibri" w:eastAsia="Calibri" w:hAnsi="Calibri" w:cs="Calibri"/>
          <w:color w:val="000000"/>
          <w:sz w:val="26"/>
          <w:szCs w:val="26"/>
        </w:rPr>
        <w:t>a) HS d</w:t>
      </w:r>
      <w:r>
        <w:rPr>
          <w:rFonts w:ascii="Calibri" w:eastAsia="Calibri" w:hAnsi="Calibri" w:cs="Calibri"/>
          <w:color w:val="000000"/>
          <w:sz w:val="26"/>
          <w:szCs w:val="26"/>
        </w:rPr>
        <w:t>ự</w:t>
      </w:r>
      <w:r>
        <w:rPr>
          <w:rFonts w:ascii="Calibri" w:eastAsia="Calibri" w:hAnsi="Calibri" w:cs="Calibri"/>
          <w:color w:val="000000"/>
          <w:sz w:val="26"/>
          <w:szCs w:val="26"/>
        </w:rPr>
        <w:t>a vào k</w:t>
      </w:r>
      <w:r>
        <w:rPr>
          <w:rFonts w:ascii="Calibri" w:eastAsia="Calibri" w:hAnsi="Calibri" w:cs="Calibri"/>
          <w:color w:val="000000"/>
          <w:sz w:val="26"/>
          <w:szCs w:val="26"/>
        </w:rPr>
        <w:t>ế</w:t>
      </w:r>
      <w:r>
        <w:rPr>
          <w:rFonts w:ascii="Calibri" w:eastAsia="Calibri" w:hAnsi="Calibri" w:cs="Calibri"/>
          <w:color w:val="000000"/>
          <w:sz w:val="26"/>
          <w:szCs w:val="26"/>
        </w:rPr>
        <w:t>t qu</w:t>
      </w:r>
      <w:r>
        <w:rPr>
          <w:rFonts w:ascii="Calibri" w:eastAsia="Calibri" w:hAnsi="Calibri" w:cs="Calibri"/>
          <w:color w:val="000000"/>
          <w:sz w:val="26"/>
          <w:szCs w:val="26"/>
        </w:rPr>
        <w:t>ả</w:t>
      </w:r>
      <w:r>
        <w:rPr>
          <w:rFonts w:ascii="Calibri" w:eastAsia="Calibri" w:hAnsi="Calibri" w:cs="Calibri"/>
          <w:color w:val="000000"/>
          <w:sz w:val="26"/>
          <w:szCs w:val="26"/>
        </w:rPr>
        <w:t xml:space="preserve"> quan sát th</w:t>
      </w:r>
      <w:r>
        <w:rPr>
          <w:rFonts w:ascii="Calibri" w:eastAsia="Calibri" w:hAnsi="Calibri" w:cs="Calibri"/>
          <w:color w:val="000000"/>
          <w:sz w:val="26"/>
          <w:szCs w:val="26"/>
        </w:rPr>
        <w:t>ự</w:t>
      </w:r>
      <w:r>
        <w:rPr>
          <w:rFonts w:ascii="Calibri" w:eastAsia="Calibri" w:hAnsi="Calibri" w:cs="Calibri"/>
          <w:color w:val="000000"/>
          <w:sz w:val="26"/>
          <w:szCs w:val="26"/>
        </w:rPr>
        <w:t>c t</w:t>
      </w:r>
      <w:r>
        <w:rPr>
          <w:rFonts w:ascii="Calibri" w:eastAsia="Calibri" w:hAnsi="Calibri" w:cs="Calibri"/>
          <w:color w:val="000000"/>
          <w:sz w:val="26"/>
          <w:szCs w:val="26"/>
        </w:rPr>
        <w:t>ế</w:t>
      </w:r>
      <w:r>
        <w:rPr>
          <w:rFonts w:ascii="Calibri" w:eastAsia="Calibri" w:hAnsi="Calibri" w:cs="Calibri"/>
          <w:color w:val="000000"/>
          <w:sz w:val="26"/>
          <w:szCs w:val="26"/>
        </w:rPr>
        <w:t xml:space="preserve"> đ</w:t>
      </w:r>
      <w:r>
        <w:rPr>
          <w:rFonts w:ascii="Calibri" w:eastAsia="Calibri" w:hAnsi="Calibri" w:cs="Calibri"/>
          <w:color w:val="000000"/>
          <w:sz w:val="26"/>
          <w:szCs w:val="26"/>
        </w:rPr>
        <w:t>ể</w:t>
      </w:r>
      <w:r>
        <w:rPr>
          <w:rFonts w:ascii="Calibri" w:eastAsia="Calibri" w:hAnsi="Calibri" w:cs="Calibri"/>
          <w:color w:val="000000"/>
          <w:sz w:val="26"/>
          <w:szCs w:val="26"/>
        </w:rPr>
        <w:t xml:space="preserve"> tr</w:t>
      </w:r>
      <w:r>
        <w:rPr>
          <w:rFonts w:ascii="Calibri" w:eastAsia="Calibri" w:hAnsi="Calibri" w:cs="Calibri"/>
          <w:color w:val="000000"/>
          <w:sz w:val="26"/>
          <w:szCs w:val="26"/>
        </w:rPr>
        <w:t>ả</w:t>
      </w:r>
      <w:r>
        <w:rPr>
          <w:rFonts w:ascii="Calibri" w:eastAsia="Calibri" w:hAnsi="Calibri" w:cs="Calibri"/>
          <w:color w:val="000000"/>
          <w:sz w:val="26"/>
          <w:szCs w:val="26"/>
        </w:rPr>
        <w:t xml:space="preserve"> l</w:t>
      </w:r>
      <w:r>
        <w:rPr>
          <w:rFonts w:ascii="Calibri" w:eastAsia="Calibri" w:hAnsi="Calibri" w:cs="Calibri"/>
          <w:color w:val="000000"/>
          <w:sz w:val="26"/>
          <w:szCs w:val="26"/>
        </w:rPr>
        <w:t>ờ</w:t>
      </w:r>
      <w:r>
        <w:rPr>
          <w:rFonts w:ascii="Calibri" w:eastAsia="Calibri" w:hAnsi="Calibri" w:cs="Calibri"/>
          <w:color w:val="000000"/>
          <w:sz w:val="26"/>
          <w:szCs w:val="26"/>
        </w:rPr>
        <w:t>i câu h</w:t>
      </w:r>
      <w:r>
        <w:rPr>
          <w:rFonts w:ascii="Calibri" w:eastAsia="Calibri" w:hAnsi="Calibri" w:cs="Calibri"/>
          <w:color w:val="000000"/>
          <w:sz w:val="26"/>
          <w:szCs w:val="26"/>
        </w:rPr>
        <w:t>ỏ</w:t>
      </w:r>
      <w:r>
        <w:rPr>
          <w:rFonts w:ascii="Calibri" w:eastAsia="Calibri" w:hAnsi="Calibri" w:cs="Calibri"/>
          <w:color w:val="000000"/>
          <w:sz w:val="26"/>
          <w:szCs w:val="26"/>
        </w:rPr>
        <w:t>i.</w:t>
      </w:r>
    </w:p>
    <w:p w:rsidR="00475325" w:rsidRDefault="00020F2D">
      <w:pPr>
        <w:widowControl w:val="0"/>
        <w:pBdr>
          <w:top w:val="nil"/>
          <w:left w:val="nil"/>
          <w:bottom w:val="nil"/>
          <w:right w:val="nil"/>
          <w:between w:val="nil"/>
        </w:pBdr>
        <w:spacing w:line="288" w:lineRule="auto"/>
        <w:ind w:firstLine="567"/>
        <w:rPr>
          <w:rFonts w:ascii="Calibri" w:eastAsia="Calibri" w:hAnsi="Calibri" w:cs="Calibri"/>
          <w:color w:val="000000"/>
        </w:rPr>
      </w:pPr>
      <w:r>
        <w:rPr>
          <w:rFonts w:ascii="Calibri" w:eastAsia="Calibri" w:hAnsi="Calibri" w:cs="Calibri"/>
          <w:color w:val="000000"/>
          <w:sz w:val="26"/>
          <w:szCs w:val="26"/>
        </w:rPr>
        <w:t>b) Đ</w:t>
      </w:r>
      <w:r>
        <w:rPr>
          <w:rFonts w:ascii="Calibri" w:eastAsia="Calibri" w:hAnsi="Calibri" w:cs="Calibri"/>
          <w:color w:val="000000"/>
          <w:sz w:val="26"/>
          <w:szCs w:val="26"/>
        </w:rPr>
        <w:t>ặ</w:t>
      </w:r>
      <w:r>
        <w:rPr>
          <w:rFonts w:ascii="Calibri" w:eastAsia="Calibri" w:hAnsi="Calibri" w:cs="Calibri"/>
          <w:color w:val="000000"/>
          <w:sz w:val="26"/>
          <w:szCs w:val="26"/>
        </w:rPr>
        <w:t>c đi</w:t>
      </w:r>
      <w:r>
        <w:rPr>
          <w:rFonts w:ascii="Calibri" w:eastAsia="Calibri" w:hAnsi="Calibri" w:cs="Calibri"/>
          <w:color w:val="000000"/>
          <w:sz w:val="26"/>
          <w:szCs w:val="26"/>
        </w:rPr>
        <w:t>ể</w:t>
      </w:r>
      <w:r>
        <w:rPr>
          <w:rFonts w:ascii="Calibri" w:eastAsia="Calibri" w:hAnsi="Calibri" w:cs="Calibri"/>
          <w:color w:val="000000"/>
          <w:sz w:val="26"/>
          <w:szCs w:val="26"/>
        </w:rPr>
        <w:t>m đ</w:t>
      </w:r>
      <w:r>
        <w:rPr>
          <w:rFonts w:ascii="Calibri" w:eastAsia="Calibri" w:hAnsi="Calibri" w:cs="Calibri"/>
          <w:color w:val="000000"/>
          <w:sz w:val="26"/>
          <w:szCs w:val="26"/>
        </w:rPr>
        <w:t>ể</w:t>
      </w:r>
      <w:r>
        <w:rPr>
          <w:rFonts w:ascii="Calibri" w:eastAsia="Calibri" w:hAnsi="Calibri" w:cs="Calibri"/>
          <w:color w:val="000000"/>
          <w:sz w:val="26"/>
          <w:szCs w:val="26"/>
        </w:rPr>
        <w:t xml:space="preserve"> phân bi</w:t>
      </w:r>
      <w:r>
        <w:rPr>
          <w:rFonts w:ascii="Calibri" w:eastAsia="Calibri" w:hAnsi="Calibri" w:cs="Calibri"/>
          <w:color w:val="000000"/>
          <w:sz w:val="26"/>
          <w:szCs w:val="26"/>
        </w:rPr>
        <w:t>ệ</w:t>
      </w:r>
      <w:r>
        <w:rPr>
          <w:rFonts w:ascii="Calibri" w:eastAsia="Calibri" w:hAnsi="Calibri" w:cs="Calibri"/>
          <w:color w:val="000000"/>
          <w:sz w:val="26"/>
          <w:szCs w:val="26"/>
        </w:rPr>
        <w:t>t t</w:t>
      </w:r>
      <w:r>
        <w:rPr>
          <w:rFonts w:ascii="Calibri" w:eastAsia="Calibri" w:hAnsi="Calibri" w:cs="Calibri"/>
          <w:color w:val="000000"/>
          <w:sz w:val="26"/>
          <w:szCs w:val="26"/>
        </w:rPr>
        <w:t>ế</w:t>
      </w:r>
      <w:r>
        <w:rPr>
          <w:rFonts w:ascii="Calibri" w:eastAsia="Calibri" w:hAnsi="Calibri" w:cs="Calibri"/>
          <w:color w:val="000000"/>
          <w:sz w:val="26"/>
          <w:szCs w:val="26"/>
        </w:rPr>
        <w:t xml:space="preserve"> bào hành tây và t</w:t>
      </w:r>
      <w:r>
        <w:rPr>
          <w:rFonts w:ascii="Calibri" w:eastAsia="Calibri" w:hAnsi="Calibri" w:cs="Calibri"/>
          <w:color w:val="000000"/>
          <w:sz w:val="26"/>
          <w:szCs w:val="26"/>
        </w:rPr>
        <w:t>ế</w:t>
      </w:r>
      <w:r>
        <w:rPr>
          <w:rFonts w:ascii="Calibri" w:eastAsia="Calibri" w:hAnsi="Calibri" w:cs="Calibri"/>
          <w:color w:val="000000"/>
          <w:sz w:val="26"/>
          <w:szCs w:val="26"/>
        </w:rPr>
        <w:t xml:space="preserve"> bào tr</w:t>
      </w:r>
      <w:r>
        <w:rPr>
          <w:rFonts w:ascii="Calibri" w:eastAsia="Calibri" w:hAnsi="Calibri" w:cs="Calibri"/>
          <w:color w:val="000000"/>
          <w:sz w:val="26"/>
          <w:szCs w:val="26"/>
        </w:rPr>
        <w:t>ứ</w:t>
      </w:r>
      <w:r>
        <w:rPr>
          <w:rFonts w:ascii="Calibri" w:eastAsia="Calibri" w:hAnsi="Calibri" w:cs="Calibri"/>
          <w:color w:val="000000"/>
          <w:sz w:val="26"/>
          <w:szCs w:val="26"/>
        </w:rPr>
        <w:t>ng cá là: kích thư</w:t>
      </w:r>
      <w:r>
        <w:rPr>
          <w:rFonts w:ascii="Calibri" w:eastAsia="Calibri" w:hAnsi="Calibri" w:cs="Calibri"/>
          <w:color w:val="000000"/>
          <w:sz w:val="26"/>
          <w:szCs w:val="26"/>
        </w:rPr>
        <w:t>ớ</w:t>
      </w:r>
      <w:r>
        <w:rPr>
          <w:rFonts w:ascii="Calibri" w:eastAsia="Calibri" w:hAnsi="Calibri" w:cs="Calibri"/>
          <w:color w:val="000000"/>
          <w:sz w:val="26"/>
          <w:szCs w:val="26"/>
        </w:rPr>
        <w:t>c, s</w:t>
      </w:r>
      <w:r>
        <w:rPr>
          <w:rFonts w:ascii="Calibri" w:eastAsia="Calibri" w:hAnsi="Calibri" w:cs="Calibri"/>
          <w:color w:val="000000"/>
          <w:sz w:val="26"/>
          <w:szCs w:val="26"/>
        </w:rPr>
        <w:t>ự</w:t>
      </w:r>
      <w:r>
        <w:rPr>
          <w:rFonts w:ascii="Calibri" w:eastAsia="Calibri" w:hAnsi="Calibri" w:cs="Calibri"/>
          <w:color w:val="000000"/>
          <w:sz w:val="26"/>
          <w:szCs w:val="26"/>
        </w:rPr>
        <w:t xml:space="preserve"> có m</w:t>
      </w:r>
      <w:r>
        <w:rPr>
          <w:rFonts w:ascii="Calibri" w:eastAsia="Calibri" w:hAnsi="Calibri" w:cs="Calibri"/>
          <w:color w:val="000000"/>
          <w:sz w:val="26"/>
          <w:szCs w:val="26"/>
        </w:rPr>
        <w:t>ặ</w:t>
      </w:r>
      <w:r>
        <w:rPr>
          <w:rFonts w:ascii="Calibri" w:eastAsia="Calibri" w:hAnsi="Calibri" w:cs="Calibri"/>
          <w:color w:val="000000"/>
          <w:sz w:val="26"/>
          <w:szCs w:val="26"/>
        </w:rPr>
        <w:t>t c</w:t>
      </w:r>
      <w:r>
        <w:rPr>
          <w:rFonts w:ascii="Calibri" w:eastAsia="Calibri" w:hAnsi="Calibri" w:cs="Calibri"/>
          <w:color w:val="000000"/>
          <w:sz w:val="26"/>
          <w:szCs w:val="26"/>
        </w:rPr>
        <w:t>ủ</w:t>
      </w:r>
      <w:r>
        <w:rPr>
          <w:rFonts w:ascii="Calibri" w:eastAsia="Calibri" w:hAnsi="Calibri" w:cs="Calibri"/>
          <w:color w:val="000000"/>
          <w:sz w:val="26"/>
          <w:szCs w:val="26"/>
        </w:rPr>
        <w:t>a thành t</w:t>
      </w:r>
      <w:r>
        <w:rPr>
          <w:rFonts w:ascii="Calibri" w:eastAsia="Calibri" w:hAnsi="Calibri" w:cs="Calibri"/>
          <w:color w:val="000000"/>
          <w:sz w:val="26"/>
          <w:szCs w:val="26"/>
        </w:rPr>
        <w:t>ế</w:t>
      </w:r>
      <w:r>
        <w:rPr>
          <w:rFonts w:ascii="Calibri" w:eastAsia="Calibri" w:hAnsi="Calibri" w:cs="Calibri"/>
          <w:color w:val="000000"/>
          <w:sz w:val="26"/>
          <w:szCs w:val="26"/>
        </w:rPr>
        <w:t xml:space="preserve"> bào.</w:t>
      </w:r>
    </w:p>
    <w:p w:rsidR="00475325" w:rsidRDefault="00020F2D">
      <w:pPr>
        <w:widowControl w:val="0"/>
        <w:pBdr>
          <w:top w:val="nil"/>
          <w:left w:val="nil"/>
          <w:bottom w:val="nil"/>
          <w:right w:val="nil"/>
          <w:between w:val="nil"/>
        </w:pBdr>
        <w:tabs>
          <w:tab w:val="left" w:pos="270"/>
        </w:tabs>
        <w:spacing w:line="288" w:lineRule="auto"/>
        <w:rPr>
          <w:rFonts w:ascii="Calibri" w:eastAsia="Calibri" w:hAnsi="Calibri" w:cs="Calibri"/>
          <w:b/>
          <w:color w:val="FF0000"/>
        </w:rPr>
      </w:pPr>
      <w:r>
        <w:rPr>
          <w:rFonts w:ascii="Calibri" w:eastAsia="Calibri" w:hAnsi="Calibri" w:cs="Calibri"/>
          <w:b/>
          <w:color w:val="FF0000"/>
          <w:sz w:val="26"/>
          <w:szCs w:val="26"/>
        </w:rPr>
        <w:t>V.  G</w:t>
      </w:r>
      <w:r>
        <w:rPr>
          <w:rFonts w:ascii="Calibri" w:eastAsia="Calibri" w:hAnsi="Calibri" w:cs="Calibri"/>
          <w:b/>
          <w:color w:val="FF0000"/>
          <w:sz w:val="26"/>
          <w:szCs w:val="26"/>
        </w:rPr>
        <w:t>Ợ</w:t>
      </w:r>
      <w:r>
        <w:rPr>
          <w:rFonts w:ascii="Calibri" w:eastAsia="Calibri" w:hAnsi="Calibri" w:cs="Calibri"/>
          <w:b/>
          <w:color w:val="FF0000"/>
          <w:sz w:val="26"/>
          <w:szCs w:val="26"/>
        </w:rPr>
        <w:t>I Ý KI</w:t>
      </w:r>
      <w:r>
        <w:rPr>
          <w:rFonts w:ascii="Calibri" w:eastAsia="Calibri" w:hAnsi="Calibri" w:cs="Calibri"/>
          <w:b/>
          <w:color w:val="FF0000"/>
          <w:sz w:val="26"/>
          <w:szCs w:val="26"/>
        </w:rPr>
        <w:t>Ể</w:t>
      </w:r>
      <w:r>
        <w:rPr>
          <w:rFonts w:ascii="Calibri" w:eastAsia="Calibri" w:hAnsi="Calibri" w:cs="Calibri"/>
          <w:b/>
          <w:color w:val="FF0000"/>
          <w:sz w:val="26"/>
          <w:szCs w:val="26"/>
        </w:rPr>
        <w:t>M TRA, ĐÁNH GIÁ</w:t>
      </w:r>
    </w:p>
    <w:p w:rsidR="00475325" w:rsidRDefault="00020F2D">
      <w:pPr>
        <w:widowControl w:val="0"/>
        <w:pBdr>
          <w:top w:val="nil"/>
          <w:left w:val="nil"/>
          <w:bottom w:val="nil"/>
          <w:right w:val="nil"/>
          <w:between w:val="nil"/>
        </w:pBdr>
        <w:tabs>
          <w:tab w:val="left" w:pos="270"/>
        </w:tabs>
        <w:spacing w:line="288" w:lineRule="auto"/>
        <w:rPr>
          <w:rFonts w:ascii="Calibri" w:eastAsia="Calibri" w:hAnsi="Calibri" w:cs="Calibri"/>
          <w:b/>
          <w:color w:val="000000"/>
        </w:rPr>
      </w:pPr>
      <w:r>
        <w:rPr>
          <w:rFonts w:ascii="Calibri" w:eastAsia="Calibri" w:hAnsi="Calibri" w:cs="Calibri"/>
          <w:b/>
          <w:color w:val="000000"/>
          <w:sz w:val="26"/>
          <w:szCs w:val="26"/>
        </w:rPr>
        <w:t>1. Đ</w:t>
      </w:r>
      <w:r>
        <w:rPr>
          <w:rFonts w:ascii="Calibri" w:eastAsia="Calibri" w:hAnsi="Calibri" w:cs="Calibri"/>
          <w:b/>
          <w:color w:val="000000"/>
          <w:sz w:val="26"/>
          <w:szCs w:val="26"/>
        </w:rPr>
        <w:t>ề</w:t>
      </w:r>
      <w:r>
        <w:rPr>
          <w:rFonts w:ascii="Calibri" w:eastAsia="Calibri" w:hAnsi="Calibri" w:cs="Calibri"/>
          <w:b/>
          <w:color w:val="000000"/>
          <w:sz w:val="26"/>
          <w:szCs w:val="26"/>
        </w:rPr>
        <w:t xml:space="preserve"> bài</w:t>
      </w:r>
    </w:p>
    <w:p w:rsidR="00475325" w:rsidRDefault="00020F2D">
      <w:pPr>
        <w:widowControl w:val="0"/>
        <w:pBdr>
          <w:top w:val="nil"/>
          <w:left w:val="nil"/>
          <w:bottom w:val="nil"/>
          <w:right w:val="nil"/>
          <w:between w:val="nil"/>
        </w:pBdr>
        <w:tabs>
          <w:tab w:val="left" w:pos="270"/>
        </w:tabs>
        <w:spacing w:line="288" w:lineRule="auto"/>
        <w:rPr>
          <w:rFonts w:ascii="Calibri" w:eastAsia="Calibri" w:hAnsi="Calibri" w:cs="Calibri"/>
          <w:color w:val="000000"/>
        </w:rPr>
      </w:pPr>
      <w:r>
        <w:rPr>
          <w:rFonts w:ascii="Calibri" w:eastAsia="Calibri" w:hAnsi="Calibri" w:cs="Calibri"/>
          <w:b/>
          <w:color w:val="0000FF"/>
          <w:sz w:val="26"/>
          <w:szCs w:val="26"/>
        </w:rPr>
        <w:t xml:space="preserve">Câu 1. </w:t>
      </w:r>
      <w:r>
        <w:rPr>
          <w:rFonts w:ascii="Calibri" w:eastAsia="Calibri" w:hAnsi="Calibri" w:cs="Calibri"/>
          <w:color w:val="000000"/>
          <w:sz w:val="26"/>
          <w:szCs w:val="26"/>
        </w:rPr>
        <w:t>Nêu các đ</w:t>
      </w:r>
      <w:r>
        <w:rPr>
          <w:rFonts w:ascii="Calibri" w:eastAsia="Calibri" w:hAnsi="Calibri" w:cs="Calibri"/>
          <w:color w:val="000000"/>
          <w:sz w:val="26"/>
          <w:szCs w:val="26"/>
        </w:rPr>
        <w:t>ặ</w:t>
      </w:r>
      <w:r>
        <w:rPr>
          <w:rFonts w:ascii="Calibri" w:eastAsia="Calibri" w:hAnsi="Calibri" w:cs="Calibri"/>
          <w:color w:val="000000"/>
          <w:sz w:val="26"/>
          <w:szCs w:val="26"/>
        </w:rPr>
        <w:t>c đi</w:t>
      </w:r>
      <w:r>
        <w:rPr>
          <w:rFonts w:ascii="Calibri" w:eastAsia="Calibri" w:hAnsi="Calibri" w:cs="Calibri"/>
          <w:color w:val="000000"/>
          <w:sz w:val="26"/>
          <w:szCs w:val="26"/>
        </w:rPr>
        <w:t>ể</w:t>
      </w:r>
      <w:r>
        <w:rPr>
          <w:rFonts w:ascii="Calibri" w:eastAsia="Calibri" w:hAnsi="Calibri" w:cs="Calibri"/>
          <w:color w:val="000000"/>
          <w:sz w:val="26"/>
          <w:szCs w:val="26"/>
        </w:rPr>
        <w:t>m nh</w:t>
      </w:r>
      <w:r>
        <w:rPr>
          <w:rFonts w:ascii="Calibri" w:eastAsia="Calibri" w:hAnsi="Calibri" w:cs="Calibri"/>
          <w:color w:val="000000"/>
          <w:sz w:val="26"/>
          <w:szCs w:val="26"/>
        </w:rPr>
        <w:t>ậ</w:t>
      </w:r>
      <w:r>
        <w:rPr>
          <w:rFonts w:ascii="Calibri" w:eastAsia="Calibri" w:hAnsi="Calibri" w:cs="Calibri"/>
          <w:color w:val="000000"/>
          <w:sz w:val="26"/>
          <w:szCs w:val="26"/>
        </w:rPr>
        <w:t>n bi</w:t>
      </w:r>
      <w:r>
        <w:rPr>
          <w:rFonts w:ascii="Calibri" w:eastAsia="Calibri" w:hAnsi="Calibri" w:cs="Calibri"/>
          <w:color w:val="000000"/>
          <w:sz w:val="26"/>
          <w:szCs w:val="26"/>
        </w:rPr>
        <w:t>ế</w:t>
      </w:r>
      <w:r>
        <w:rPr>
          <w:rFonts w:ascii="Calibri" w:eastAsia="Calibri" w:hAnsi="Calibri" w:cs="Calibri"/>
          <w:color w:val="000000"/>
          <w:sz w:val="26"/>
          <w:szCs w:val="26"/>
        </w:rPr>
        <w:t>t t</w:t>
      </w:r>
      <w:r>
        <w:rPr>
          <w:rFonts w:ascii="Calibri" w:eastAsia="Calibri" w:hAnsi="Calibri" w:cs="Calibri"/>
          <w:color w:val="000000"/>
          <w:sz w:val="26"/>
          <w:szCs w:val="26"/>
        </w:rPr>
        <w:t>ế</w:t>
      </w:r>
      <w:r>
        <w:rPr>
          <w:rFonts w:ascii="Calibri" w:eastAsia="Calibri" w:hAnsi="Calibri" w:cs="Calibri"/>
          <w:color w:val="000000"/>
          <w:sz w:val="26"/>
          <w:szCs w:val="26"/>
        </w:rPr>
        <w:t xml:space="preserve"> bào th</w:t>
      </w:r>
      <w:r>
        <w:rPr>
          <w:rFonts w:ascii="Calibri" w:eastAsia="Calibri" w:hAnsi="Calibri" w:cs="Calibri"/>
          <w:color w:val="000000"/>
          <w:sz w:val="26"/>
          <w:szCs w:val="26"/>
        </w:rPr>
        <w:t>ự</w:t>
      </w:r>
      <w:r>
        <w:rPr>
          <w:rFonts w:ascii="Calibri" w:eastAsia="Calibri" w:hAnsi="Calibri" w:cs="Calibri"/>
          <w:color w:val="000000"/>
          <w:sz w:val="26"/>
          <w:szCs w:val="26"/>
        </w:rPr>
        <w:t>c v</w:t>
      </w:r>
      <w:r>
        <w:rPr>
          <w:rFonts w:ascii="Calibri" w:eastAsia="Calibri" w:hAnsi="Calibri" w:cs="Calibri"/>
          <w:color w:val="000000"/>
          <w:sz w:val="26"/>
          <w:szCs w:val="26"/>
        </w:rPr>
        <w:t>ậ</w:t>
      </w:r>
      <w:r>
        <w:rPr>
          <w:rFonts w:ascii="Calibri" w:eastAsia="Calibri" w:hAnsi="Calibri" w:cs="Calibri"/>
          <w:color w:val="000000"/>
          <w:sz w:val="26"/>
          <w:szCs w:val="26"/>
        </w:rPr>
        <w:t>t và t</w:t>
      </w:r>
      <w:r>
        <w:rPr>
          <w:rFonts w:ascii="Calibri" w:eastAsia="Calibri" w:hAnsi="Calibri" w:cs="Calibri"/>
          <w:color w:val="000000"/>
          <w:sz w:val="26"/>
          <w:szCs w:val="26"/>
        </w:rPr>
        <w:t>ế</w:t>
      </w:r>
      <w:r>
        <w:rPr>
          <w:rFonts w:ascii="Calibri" w:eastAsia="Calibri" w:hAnsi="Calibri" w:cs="Calibri"/>
          <w:color w:val="000000"/>
          <w:sz w:val="26"/>
          <w:szCs w:val="26"/>
        </w:rPr>
        <w:t xml:space="preserve"> bào đ</w:t>
      </w:r>
      <w:r>
        <w:rPr>
          <w:rFonts w:ascii="Calibri" w:eastAsia="Calibri" w:hAnsi="Calibri" w:cs="Calibri"/>
          <w:color w:val="000000"/>
          <w:sz w:val="26"/>
          <w:szCs w:val="26"/>
        </w:rPr>
        <w:t>ộ</w:t>
      </w:r>
      <w:r>
        <w:rPr>
          <w:rFonts w:ascii="Calibri" w:eastAsia="Calibri" w:hAnsi="Calibri" w:cs="Calibri"/>
          <w:color w:val="000000"/>
          <w:sz w:val="26"/>
          <w:szCs w:val="26"/>
        </w:rPr>
        <w:t>ng v</w:t>
      </w:r>
      <w:r>
        <w:rPr>
          <w:rFonts w:ascii="Calibri" w:eastAsia="Calibri" w:hAnsi="Calibri" w:cs="Calibri"/>
          <w:color w:val="000000"/>
          <w:sz w:val="26"/>
          <w:szCs w:val="26"/>
        </w:rPr>
        <w:t>ậ</w:t>
      </w:r>
      <w:r>
        <w:rPr>
          <w:rFonts w:ascii="Calibri" w:eastAsia="Calibri" w:hAnsi="Calibri" w:cs="Calibri"/>
          <w:color w:val="000000"/>
          <w:sz w:val="26"/>
          <w:szCs w:val="26"/>
        </w:rPr>
        <w:t>t.</w:t>
      </w:r>
    </w:p>
    <w:p w:rsidR="00475325" w:rsidRDefault="00020F2D">
      <w:pPr>
        <w:pBdr>
          <w:top w:val="nil"/>
          <w:left w:val="nil"/>
          <w:bottom w:val="nil"/>
          <w:right w:val="nil"/>
          <w:between w:val="nil"/>
        </w:pBdr>
        <w:spacing w:line="288" w:lineRule="auto"/>
        <w:rPr>
          <w:rFonts w:ascii="Calibri" w:eastAsia="Calibri" w:hAnsi="Calibri" w:cs="Calibri"/>
          <w:color w:val="000000"/>
          <w:sz w:val="24"/>
          <w:szCs w:val="24"/>
        </w:rPr>
      </w:pPr>
      <w:r>
        <w:rPr>
          <w:rFonts w:ascii="Calibri" w:eastAsia="Calibri" w:hAnsi="Calibri" w:cs="Calibri"/>
          <w:b/>
          <w:color w:val="0000FF"/>
          <w:sz w:val="24"/>
          <w:szCs w:val="24"/>
        </w:rPr>
        <w:t>Câu 2.</w:t>
      </w:r>
      <w:r>
        <w:rPr>
          <w:rFonts w:ascii="Calibri" w:eastAsia="Calibri" w:hAnsi="Calibri" w:cs="Calibri"/>
          <w:b/>
          <w:color w:val="000000"/>
          <w:sz w:val="24"/>
          <w:szCs w:val="24"/>
        </w:rPr>
        <w:t xml:space="preserve"> </w:t>
      </w:r>
      <w:r>
        <w:rPr>
          <w:rFonts w:ascii="Calibri" w:eastAsia="Calibri" w:hAnsi="Calibri" w:cs="Calibri"/>
          <w:color w:val="000000"/>
          <w:sz w:val="24"/>
          <w:szCs w:val="24"/>
        </w:rPr>
        <w:t>Màng nhân là c</w:t>
      </w:r>
      <w:r>
        <w:rPr>
          <w:rFonts w:ascii="Calibri" w:eastAsia="Calibri" w:hAnsi="Calibri" w:cs="Calibri"/>
          <w:color w:val="000000"/>
          <w:sz w:val="24"/>
          <w:szCs w:val="24"/>
        </w:rPr>
        <w:t>ấ</w:t>
      </w:r>
      <w:r>
        <w:rPr>
          <w:rFonts w:ascii="Calibri" w:eastAsia="Calibri" w:hAnsi="Calibri" w:cs="Calibri"/>
          <w:color w:val="000000"/>
          <w:sz w:val="24"/>
          <w:szCs w:val="24"/>
        </w:rPr>
        <w:t>u trúc không th</w:t>
      </w:r>
      <w:r>
        <w:rPr>
          <w:rFonts w:ascii="Calibri" w:eastAsia="Calibri" w:hAnsi="Calibri" w:cs="Calibri"/>
          <w:color w:val="000000"/>
          <w:sz w:val="24"/>
          <w:szCs w:val="24"/>
        </w:rPr>
        <w:t>ể</w:t>
      </w:r>
      <w:r>
        <w:rPr>
          <w:rFonts w:ascii="Calibri" w:eastAsia="Calibri" w:hAnsi="Calibri" w:cs="Calibri"/>
          <w:color w:val="000000"/>
          <w:sz w:val="24"/>
          <w:szCs w:val="24"/>
        </w:rPr>
        <w:t xml:space="preserve"> quan sát th</w:t>
      </w:r>
      <w:r>
        <w:rPr>
          <w:rFonts w:ascii="Calibri" w:eastAsia="Calibri" w:hAnsi="Calibri" w:cs="Calibri"/>
          <w:color w:val="000000"/>
          <w:sz w:val="24"/>
          <w:szCs w:val="24"/>
        </w:rPr>
        <w:t>ấ</w:t>
      </w:r>
      <w:r>
        <w:rPr>
          <w:rFonts w:ascii="Calibri" w:eastAsia="Calibri" w:hAnsi="Calibri" w:cs="Calibri"/>
          <w:color w:val="000000"/>
          <w:sz w:val="24"/>
          <w:szCs w:val="24"/>
        </w:rPr>
        <w:t xml:space="preserve">y </w:t>
      </w:r>
      <w:r>
        <w:rPr>
          <w:rFonts w:ascii="Calibri" w:eastAsia="Calibri" w:hAnsi="Calibri" w:cs="Calibri"/>
          <w:color w:val="000000"/>
          <w:sz w:val="24"/>
          <w:szCs w:val="24"/>
        </w:rPr>
        <w:t>ở</w:t>
      </w:r>
      <w:r>
        <w:rPr>
          <w:rFonts w:ascii="Calibri" w:eastAsia="Calibri" w:hAnsi="Calibri" w:cs="Calibri"/>
          <w:color w:val="000000"/>
          <w:sz w:val="24"/>
          <w:szCs w:val="24"/>
        </w:rPr>
        <w:t xml:space="preserve"> t</w:t>
      </w:r>
      <w:r>
        <w:rPr>
          <w:rFonts w:ascii="Calibri" w:eastAsia="Calibri" w:hAnsi="Calibri" w:cs="Calibri"/>
          <w:color w:val="000000"/>
          <w:sz w:val="24"/>
          <w:szCs w:val="24"/>
        </w:rPr>
        <w:t>ế</w:t>
      </w:r>
      <w:r>
        <w:rPr>
          <w:rFonts w:ascii="Calibri" w:eastAsia="Calibri" w:hAnsi="Calibri" w:cs="Calibri"/>
          <w:color w:val="000000"/>
          <w:sz w:val="24"/>
          <w:szCs w:val="24"/>
        </w:rPr>
        <w:t xml:space="preserve"> bào c</w:t>
      </w:r>
      <w:r>
        <w:rPr>
          <w:rFonts w:ascii="Calibri" w:eastAsia="Calibri" w:hAnsi="Calibri" w:cs="Calibri"/>
          <w:color w:val="000000"/>
          <w:sz w:val="24"/>
          <w:szCs w:val="24"/>
        </w:rPr>
        <w:t>ủ</w:t>
      </w:r>
      <w:r>
        <w:rPr>
          <w:rFonts w:ascii="Calibri" w:eastAsia="Calibri" w:hAnsi="Calibri" w:cs="Calibri"/>
          <w:color w:val="000000"/>
          <w:sz w:val="24"/>
          <w:szCs w:val="24"/>
        </w:rPr>
        <w:t>a nhóm sinh v</w:t>
      </w:r>
      <w:r>
        <w:rPr>
          <w:rFonts w:ascii="Calibri" w:eastAsia="Calibri" w:hAnsi="Calibri" w:cs="Calibri"/>
          <w:color w:val="000000"/>
          <w:sz w:val="24"/>
          <w:szCs w:val="24"/>
        </w:rPr>
        <w:t>ậ</w:t>
      </w:r>
      <w:r>
        <w:rPr>
          <w:rFonts w:ascii="Calibri" w:eastAsia="Calibri" w:hAnsi="Calibri" w:cs="Calibri"/>
          <w:color w:val="000000"/>
          <w:sz w:val="24"/>
          <w:szCs w:val="24"/>
        </w:rPr>
        <w:t>t nào?</w:t>
      </w:r>
    </w:p>
    <w:p w:rsidR="00475325" w:rsidRDefault="00020F2D">
      <w:pPr>
        <w:pBdr>
          <w:top w:val="nil"/>
          <w:left w:val="nil"/>
          <w:bottom w:val="nil"/>
          <w:right w:val="nil"/>
          <w:between w:val="nil"/>
        </w:pBdr>
        <w:tabs>
          <w:tab w:val="left" w:pos="270"/>
          <w:tab w:val="left" w:pos="2835"/>
          <w:tab w:val="left" w:pos="5386"/>
          <w:tab w:val="left" w:pos="7937"/>
        </w:tabs>
        <w:spacing w:line="288" w:lineRule="auto"/>
        <w:rPr>
          <w:rFonts w:ascii="Calibri" w:eastAsia="Calibri" w:hAnsi="Calibri" w:cs="Calibri"/>
          <w:color w:val="000000"/>
          <w:sz w:val="24"/>
          <w:szCs w:val="24"/>
        </w:rPr>
      </w:pPr>
      <w:r>
        <w:rPr>
          <w:rFonts w:ascii="Calibri" w:eastAsia="Calibri" w:hAnsi="Calibri" w:cs="Calibri"/>
          <w:b/>
          <w:color w:val="0000FF"/>
          <w:sz w:val="24"/>
          <w:szCs w:val="24"/>
        </w:rPr>
        <w:tab/>
        <w:t>A.</w:t>
      </w:r>
      <w:r>
        <w:rPr>
          <w:rFonts w:ascii="Calibri" w:eastAsia="Calibri" w:hAnsi="Calibri" w:cs="Calibri"/>
          <w:b/>
          <w:color w:val="000000"/>
          <w:sz w:val="24"/>
          <w:szCs w:val="24"/>
        </w:rPr>
        <w:t xml:space="preserve"> </w:t>
      </w:r>
      <w:r>
        <w:rPr>
          <w:rFonts w:ascii="Calibri" w:eastAsia="Calibri" w:hAnsi="Calibri" w:cs="Calibri"/>
          <w:color w:val="000000"/>
          <w:sz w:val="24"/>
          <w:szCs w:val="24"/>
        </w:rPr>
        <w:t>Đ</w:t>
      </w:r>
      <w:r>
        <w:rPr>
          <w:rFonts w:ascii="Calibri" w:eastAsia="Calibri" w:hAnsi="Calibri" w:cs="Calibri"/>
          <w:color w:val="000000"/>
          <w:sz w:val="24"/>
          <w:szCs w:val="24"/>
        </w:rPr>
        <w:t>ộ</w:t>
      </w:r>
      <w:r>
        <w:rPr>
          <w:rFonts w:ascii="Calibri" w:eastAsia="Calibri" w:hAnsi="Calibri" w:cs="Calibri"/>
          <w:color w:val="000000"/>
          <w:sz w:val="24"/>
          <w:szCs w:val="24"/>
        </w:rPr>
        <w:t>ng v</w:t>
      </w:r>
      <w:r>
        <w:rPr>
          <w:rFonts w:ascii="Calibri" w:eastAsia="Calibri" w:hAnsi="Calibri" w:cs="Calibri"/>
          <w:color w:val="000000"/>
          <w:sz w:val="24"/>
          <w:szCs w:val="24"/>
        </w:rPr>
        <w:t>ậ</w:t>
      </w:r>
      <w:r>
        <w:rPr>
          <w:rFonts w:ascii="Calibri" w:eastAsia="Calibri" w:hAnsi="Calibri" w:cs="Calibri"/>
          <w:color w:val="000000"/>
          <w:sz w:val="24"/>
          <w:szCs w:val="24"/>
        </w:rPr>
        <w:t>t.</w:t>
      </w:r>
      <w:r>
        <w:rPr>
          <w:rFonts w:ascii="Calibri" w:eastAsia="Calibri" w:hAnsi="Calibri" w:cs="Calibri"/>
          <w:b/>
          <w:color w:val="0000FF"/>
          <w:sz w:val="24"/>
          <w:szCs w:val="24"/>
        </w:rPr>
        <w:tab/>
        <w:t>B.</w:t>
      </w:r>
      <w:r>
        <w:rPr>
          <w:rFonts w:ascii="Calibri" w:eastAsia="Calibri" w:hAnsi="Calibri" w:cs="Calibri"/>
          <w:color w:val="000000"/>
          <w:sz w:val="24"/>
          <w:szCs w:val="24"/>
        </w:rPr>
        <w:t xml:space="preserve"> Th</w:t>
      </w:r>
      <w:r>
        <w:rPr>
          <w:rFonts w:ascii="Calibri" w:eastAsia="Calibri" w:hAnsi="Calibri" w:cs="Calibri"/>
          <w:color w:val="000000"/>
          <w:sz w:val="24"/>
          <w:szCs w:val="24"/>
        </w:rPr>
        <w:t>ự</w:t>
      </w:r>
      <w:r>
        <w:rPr>
          <w:rFonts w:ascii="Calibri" w:eastAsia="Calibri" w:hAnsi="Calibri" w:cs="Calibri"/>
          <w:color w:val="000000"/>
          <w:sz w:val="24"/>
          <w:szCs w:val="24"/>
        </w:rPr>
        <w:t>c v</w:t>
      </w:r>
      <w:r>
        <w:rPr>
          <w:rFonts w:ascii="Calibri" w:eastAsia="Calibri" w:hAnsi="Calibri" w:cs="Calibri"/>
          <w:color w:val="000000"/>
          <w:sz w:val="24"/>
          <w:szCs w:val="24"/>
        </w:rPr>
        <w:t>ậ</w:t>
      </w:r>
      <w:r>
        <w:rPr>
          <w:rFonts w:ascii="Calibri" w:eastAsia="Calibri" w:hAnsi="Calibri" w:cs="Calibri"/>
          <w:color w:val="000000"/>
          <w:sz w:val="24"/>
          <w:szCs w:val="24"/>
        </w:rPr>
        <w:t>t.</w:t>
      </w:r>
      <w:r>
        <w:rPr>
          <w:rFonts w:ascii="Calibri" w:eastAsia="Calibri" w:hAnsi="Calibri" w:cs="Calibri"/>
          <w:b/>
          <w:color w:val="0000FF"/>
          <w:sz w:val="24"/>
          <w:szCs w:val="24"/>
        </w:rPr>
        <w:tab/>
        <w:t>C.</w:t>
      </w:r>
      <w:r>
        <w:rPr>
          <w:rFonts w:ascii="Calibri" w:eastAsia="Calibri" w:hAnsi="Calibri" w:cs="Calibri"/>
          <w:color w:val="000000"/>
          <w:sz w:val="24"/>
          <w:szCs w:val="24"/>
        </w:rPr>
        <w:t xml:space="preserve"> Ngư</w:t>
      </w:r>
      <w:r>
        <w:rPr>
          <w:rFonts w:ascii="Calibri" w:eastAsia="Calibri" w:hAnsi="Calibri" w:cs="Calibri"/>
          <w:color w:val="000000"/>
          <w:sz w:val="24"/>
          <w:szCs w:val="24"/>
        </w:rPr>
        <w:t>ờ</w:t>
      </w:r>
      <w:r>
        <w:rPr>
          <w:rFonts w:ascii="Calibri" w:eastAsia="Calibri" w:hAnsi="Calibri" w:cs="Calibri"/>
          <w:color w:val="000000"/>
          <w:sz w:val="24"/>
          <w:szCs w:val="24"/>
        </w:rPr>
        <w:t>i.</w:t>
      </w:r>
      <w:r>
        <w:rPr>
          <w:rFonts w:ascii="Calibri" w:eastAsia="Calibri" w:hAnsi="Calibri" w:cs="Calibri"/>
          <w:color w:val="000000"/>
          <w:sz w:val="24"/>
          <w:szCs w:val="24"/>
        </w:rPr>
        <w:tab/>
      </w:r>
      <w:r>
        <w:rPr>
          <w:rFonts w:ascii="Calibri" w:eastAsia="Calibri" w:hAnsi="Calibri" w:cs="Calibri"/>
          <w:b/>
          <w:color w:val="0000FF"/>
          <w:sz w:val="24"/>
          <w:szCs w:val="24"/>
        </w:rPr>
        <w:t>D</w:t>
      </w:r>
      <w:r>
        <w:rPr>
          <w:rFonts w:ascii="Calibri" w:eastAsia="Calibri" w:hAnsi="Calibri" w:cs="Calibri"/>
          <w:color w:val="000000"/>
          <w:sz w:val="24"/>
          <w:szCs w:val="24"/>
        </w:rPr>
        <w:t>. Vi khu</w:t>
      </w:r>
      <w:r>
        <w:rPr>
          <w:rFonts w:ascii="Calibri" w:eastAsia="Calibri" w:hAnsi="Calibri" w:cs="Calibri"/>
          <w:color w:val="000000"/>
          <w:sz w:val="24"/>
          <w:szCs w:val="24"/>
        </w:rPr>
        <w:t>ẩ</w:t>
      </w:r>
      <w:r>
        <w:rPr>
          <w:rFonts w:ascii="Calibri" w:eastAsia="Calibri" w:hAnsi="Calibri" w:cs="Calibri"/>
          <w:color w:val="000000"/>
          <w:sz w:val="24"/>
          <w:szCs w:val="24"/>
        </w:rPr>
        <w:t>n.</w:t>
      </w:r>
    </w:p>
    <w:p w:rsidR="00475325" w:rsidRDefault="00020F2D">
      <w:pPr>
        <w:pBdr>
          <w:top w:val="nil"/>
          <w:left w:val="nil"/>
          <w:bottom w:val="nil"/>
          <w:right w:val="nil"/>
          <w:between w:val="nil"/>
        </w:pBdr>
        <w:tabs>
          <w:tab w:val="left" w:pos="270"/>
          <w:tab w:val="left" w:pos="2835"/>
          <w:tab w:val="left" w:pos="5386"/>
          <w:tab w:val="left" w:pos="7937"/>
        </w:tabs>
        <w:spacing w:line="288" w:lineRule="auto"/>
        <w:rPr>
          <w:rFonts w:ascii="Calibri" w:eastAsia="Calibri" w:hAnsi="Calibri" w:cs="Calibri"/>
          <w:color w:val="000000"/>
          <w:sz w:val="24"/>
          <w:szCs w:val="24"/>
        </w:rPr>
      </w:pPr>
      <w:r>
        <w:rPr>
          <w:rFonts w:ascii="Calibri" w:eastAsia="Calibri" w:hAnsi="Calibri" w:cs="Calibri"/>
          <w:b/>
          <w:color w:val="0000FF"/>
          <w:sz w:val="26"/>
          <w:szCs w:val="26"/>
        </w:rPr>
        <w:t>Câu 3.</w:t>
      </w:r>
      <w:r>
        <w:rPr>
          <w:rFonts w:ascii="Calibri" w:eastAsia="Calibri" w:hAnsi="Calibri" w:cs="Calibri"/>
          <w:b/>
          <w:color w:val="000000"/>
          <w:sz w:val="26"/>
          <w:szCs w:val="26"/>
        </w:rPr>
        <w:t xml:space="preserve"> </w:t>
      </w:r>
      <w:r>
        <w:rPr>
          <w:rFonts w:ascii="Calibri" w:eastAsia="Calibri" w:hAnsi="Calibri" w:cs="Calibri"/>
          <w:color w:val="000000"/>
          <w:sz w:val="26"/>
          <w:szCs w:val="26"/>
        </w:rPr>
        <w:t>Tr</w:t>
      </w:r>
      <w:r>
        <w:rPr>
          <w:rFonts w:ascii="Calibri" w:eastAsia="Calibri" w:hAnsi="Calibri" w:cs="Calibri"/>
          <w:color w:val="000000"/>
          <w:sz w:val="26"/>
          <w:szCs w:val="26"/>
        </w:rPr>
        <w:t>ứ</w:t>
      </w:r>
      <w:r>
        <w:rPr>
          <w:rFonts w:ascii="Calibri" w:eastAsia="Calibri" w:hAnsi="Calibri" w:cs="Calibri"/>
          <w:color w:val="000000"/>
          <w:sz w:val="26"/>
          <w:szCs w:val="26"/>
        </w:rPr>
        <w:t>ng gà là m</w:t>
      </w:r>
      <w:r>
        <w:rPr>
          <w:rFonts w:ascii="Calibri" w:eastAsia="Calibri" w:hAnsi="Calibri" w:cs="Calibri"/>
          <w:color w:val="000000"/>
          <w:sz w:val="26"/>
          <w:szCs w:val="26"/>
        </w:rPr>
        <w:t>ộ</w:t>
      </w:r>
      <w:r>
        <w:rPr>
          <w:rFonts w:ascii="Calibri" w:eastAsia="Calibri" w:hAnsi="Calibri" w:cs="Calibri"/>
          <w:color w:val="000000"/>
          <w:sz w:val="26"/>
          <w:szCs w:val="26"/>
        </w:rPr>
        <w:t>t ví d</w:t>
      </w:r>
      <w:r>
        <w:rPr>
          <w:rFonts w:ascii="Calibri" w:eastAsia="Calibri" w:hAnsi="Calibri" w:cs="Calibri"/>
          <w:color w:val="000000"/>
          <w:sz w:val="26"/>
          <w:szCs w:val="26"/>
        </w:rPr>
        <w:t>ụ</w:t>
      </w:r>
      <w:r>
        <w:rPr>
          <w:rFonts w:ascii="Calibri" w:eastAsia="Calibri" w:hAnsi="Calibri" w:cs="Calibri"/>
          <w:color w:val="000000"/>
          <w:sz w:val="26"/>
          <w:szCs w:val="26"/>
        </w:rPr>
        <w:t xml:space="preserve"> v</w:t>
      </w:r>
      <w:r>
        <w:rPr>
          <w:rFonts w:ascii="Calibri" w:eastAsia="Calibri" w:hAnsi="Calibri" w:cs="Calibri"/>
          <w:color w:val="000000"/>
          <w:sz w:val="26"/>
          <w:szCs w:val="26"/>
        </w:rPr>
        <w:t>ề</w:t>
      </w:r>
      <w:r>
        <w:rPr>
          <w:rFonts w:ascii="Calibri" w:eastAsia="Calibri" w:hAnsi="Calibri" w:cs="Calibri"/>
          <w:color w:val="000000"/>
          <w:sz w:val="26"/>
          <w:szCs w:val="26"/>
        </w:rPr>
        <w:t xml:space="preserve"> t</w:t>
      </w:r>
      <w:r>
        <w:rPr>
          <w:rFonts w:ascii="Calibri" w:eastAsia="Calibri" w:hAnsi="Calibri" w:cs="Calibri"/>
          <w:color w:val="000000"/>
          <w:sz w:val="26"/>
          <w:szCs w:val="26"/>
        </w:rPr>
        <w:t>ế</w:t>
      </w:r>
      <w:r>
        <w:rPr>
          <w:rFonts w:ascii="Calibri" w:eastAsia="Calibri" w:hAnsi="Calibri" w:cs="Calibri"/>
          <w:color w:val="000000"/>
          <w:sz w:val="26"/>
          <w:szCs w:val="26"/>
        </w:rPr>
        <w:t xml:space="preserve"> bào có kích thư</w:t>
      </w:r>
      <w:r>
        <w:rPr>
          <w:rFonts w:ascii="Calibri" w:eastAsia="Calibri" w:hAnsi="Calibri" w:cs="Calibri"/>
          <w:color w:val="000000"/>
          <w:sz w:val="26"/>
          <w:szCs w:val="26"/>
        </w:rPr>
        <w:t>ớ</w:t>
      </w:r>
      <w:r>
        <w:rPr>
          <w:rFonts w:ascii="Calibri" w:eastAsia="Calibri" w:hAnsi="Calibri" w:cs="Calibri"/>
          <w:color w:val="000000"/>
          <w:sz w:val="26"/>
          <w:szCs w:val="26"/>
        </w:rPr>
        <w:t>c l</w:t>
      </w:r>
      <w:r>
        <w:rPr>
          <w:rFonts w:ascii="Calibri" w:eastAsia="Calibri" w:hAnsi="Calibri" w:cs="Calibri"/>
          <w:color w:val="000000"/>
          <w:sz w:val="26"/>
          <w:szCs w:val="26"/>
        </w:rPr>
        <w:t>ớ</w:t>
      </w:r>
      <w:r>
        <w:rPr>
          <w:rFonts w:ascii="Calibri" w:eastAsia="Calibri" w:hAnsi="Calibri" w:cs="Calibri"/>
          <w:color w:val="000000"/>
          <w:sz w:val="26"/>
          <w:szCs w:val="26"/>
        </w:rPr>
        <w:t>n. Theo em, lòng đ</w:t>
      </w:r>
      <w:r>
        <w:rPr>
          <w:rFonts w:ascii="Calibri" w:eastAsia="Calibri" w:hAnsi="Calibri" w:cs="Calibri"/>
          <w:color w:val="000000"/>
          <w:sz w:val="26"/>
          <w:szCs w:val="26"/>
        </w:rPr>
        <w:t>ỏ</w:t>
      </w:r>
      <w:r>
        <w:rPr>
          <w:rFonts w:ascii="Calibri" w:eastAsia="Calibri" w:hAnsi="Calibri" w:cs="Calibri"/>
          <w:color w:val="000000"/>
          <w:sz w:val="26"/>
          <w:szCs w:val="26"/>
        </w:rPr>
        <w:t xml:space="preserve"> và lòng tr</w:t>
      </w:r>
      <w:r>
        <w:rPr>
          <w:rFonts w:ascii="Calibri" w:eastAsia="Calibri" w:hAnsi="Calibri" w:cs="Calibri"/>
          <w:color w:val="000000"/>
          <w:sz w:val="26"/>
          <w:szCs w:val="26"/>
        </w:rPr>
        <w:t>ắ</w:t>
      </w:r>
      <w:r>
        <w:rPr>
          <w:rFonts w:ascii="Calibri" w:eastAsia="Calibri" w:hAnsi="Calibri" w:cs="Calibri"/>
          <w:color w:val="000000"/>
          <w:sz w:val="26"/>
          <w:szCs w:val="26"/>
        </w:rPr>
        <w:t>ng c</w:t>
      </w:r>
      <w:r>
        <w:rPr>
          <w:rFonts w:ascii="Calibri" w:eastAsia="Calibri" w:hAnsi="Calibri" w:cs="Calibri"/>
          <w:color w:val="000000"/>
          <w:sz w:val="26"/>
          <w:szCs w:val="26"/>
        </w:rPr>
        <w:t>ủ</w:t>
      </w:r>
      <w:r>
        <w:rPr>
          <w:rFonts w:ascii="Calibri" w:eastAsia="Calibri" w:hAnsi="Calibri" w:cs="Calibri"/>
          <w:color w:val="000000"/>
          <w:sz w:val="26"/>
          <w:szCs w:val="26"/>
        </w:rPr>
        <w:t>a tr</w:t>
      </w:r>
      <w:r>
        <w:rPr>
          <w:rFonts w:ascii="Calibri" w:eastAsia="Calibri" w:hAnsi="Calibri" w:cs="Calibri"/>
          <w:color w:val="000000"/>
          <w:sz w:val="26"/>
          <w:szCs w:val="26"/>
        </w:rPr>
        <w:t>ứ</w:t>
      </w:r>
      <w:r>
        <w:rPr>
          <w:rFonts w:ascii="Calibri" w:eastAsia="Calibri" w:hAnsi="Calibri" w:cs="Calibri"/>
          <w:color w:val="000000"/>
          <w:sz w:val="26"/>
          <w:szCs w:val="26"/>
        </w:rPr>
        <w:t>ng gà là thành ph</w:t>
      </w:r>
      <w:r>
        <w:rPr>
          <w:rFonts w:ascii="Calibri" w:eastAsia="Calibri" w:hAnsi="Calibri" w:cs="Calibri"/>
          <w:color w:val="000000"/>
          <w:sz w:val="26"/>
          <w:szCs w:val="26"/>
        </w:rPr>
        <w:t>ầ</w:t>
      </w:r>
      <w:r>
        <w:rPr>
          <w:rFonts w:ascii="Calibri" w:eastAsia="Calibri" w:hAnsi="Calibri" w:cs="Calibri"/>
          <w:color w:val="000000"/>
          <w:sz w:val="26"/>
          <w:szCs w:val="26"/>
        </w:rPr>
        <w:t>n nào trong c</w:t>
      </w:r>
      <w:r>
        <w:rPr>
          <w:rFonts w:ascii="Calibri" w:eastAsia="Calibri" w:hAnsi="Calibri" w:cs="Calibri"/>
          <w:color w:val="000000"/>
          <w:sz w:val="26"/>
          <w:szCs w:val="26"/>
        </w:rPr>
        <w:t>ấ</w:t>
      </w:r>
      <w:r>
        <w:rPr>
          <w:rFonts w:ascii="Calibri" w:eastAsia="Calibri" w:hAnsi="Calibri" w:cs="Calibri"/>
          <w:color w:val="000000"/>
          <w:sz w:val="26"/>
          <w:szCs w:val="26"/>
        </w:rPr>
        <w:t>u trúc c</w:t>
      </w:r>
      <w:r>
        <w:rPr>
          <w:rFonts w:ascii="Calibri" w:eastAsia="Calibri" w:hAnsi="Calibri" w:cs="Calibri"/>
          <w:color w:val="000000"/>
          <w:sz w:val="26"/>
          <w:szCs w:val="26"/>
        </w:rPr>
        <w:t>ủ</w:t>
      </w:r>
      <w:r>
        <w:rPr>
          <w:rFonts w:ascii="Calibri" w:eastAsia="Calibri" w:hAnsi="Calibri" w:cs="Calibri"/>
          <w:color w:val="000000"/>
          <w:sz w:val="26"/>
          <w:szCs w:val="26"/>
        </w:rPr>
        <w:t>a t</w:t>
      </w:r>
      <w:r>
        <w:rPr>
          <w:rFonts w:ascii="Calibri" w:eastAsia="Calibri" w:hAnsi="Calibri" w:cs="Calibri"/>
          <w:color w:val="000000"/>
          <w:sz w:val="26"/>
          <w:szCs w:val="26"/>
        </w:rPr>
        <w:t>ế</w:t>
      </w:r>
      <w:r>
        <w:rPr>
          <w:rFonts w:ascii="Calibri" w:eastAsia="Calibri" w:hAnsi="Calibri" w:cs="Calibri"/>
          <w:color w:val="000000"/>
          <w:sz w:val="26"/>
          <w:szCs w:val="26"/>
        </w:rPr>
        <w:t xml:space="preserve"> bào? Vai trò c</w:t>
      </w:r>
      <w:r>
        <w:rPr>
          <w:rFonts w:ascii="Calibri" w:eastAsia="Calibri" w:hAnsi="Calibri" w:cs="Calibri"/>
          <w:color w:val="000000"/>
          <w:sz w:val="26"/>
          <w:szCs w:val="26"/>
        </w:rPr>
        <w:t>ủ</w:t>
      </w:r>
      <w:r>
        <w:rPr>
          <w:rFonts w:ascii="Calibri" w:eastAsia="Calibri" w:hAnsi="Calibri" w:cs="Calibri"/>
          <w:color w:val="000000"/>
          <w:sz w:val="26"/>
          <w:szCs w:val="26"/>
        </w:rPr>
        <w:t>a chúng trong quá trình phát tri</w:t>
      </w:r>
      <w:r>
        <w:rPr>
          <w:rFonts w:ascii="Calibri" w:eastAsia="Calibri" w:hAnsi="Calibri" w:cs="Calibri"/>
          <w:color w:val="000000"/>
          <w:sz w:val="26"/>
          <w:szCs w:val="26"/>
        </w:rPr>
        <w:t>ể</w:t>
      </w:r>
      <w:r>
        <w:rPr>
          <w:rFonts w:ascii="Calibri" w:eastAsia="Calibri" w:hAnsi="Calibri" w:cs="Calibri"/>
          <w:color w:val="000000"/>
          <w:sz w:val="26"/>
          <w:szCs w:val="26"/>
        </w:rPr>
        <w:t>n c</w:t>
      </w:r>
      <w:r>
        <w:rPr>
          <w:rFonts w:ascii="Calibri" w:eastAsia="Calibri" w:hAnsi="Calibri" w:cs="Calibri"/>
          <w:color w:val="000000"/>
          <w:sz w:val="26"/>
          <w:szCs w:val="26"/>
        </w:rPr>
        <w:t>ủ</w:t>
      </w:r>
      <w:r>
        <w:rPr>
          <w:rFonts w:ascii="Calibri" w:eastAsia="Calibri" w:hAnsi="Calibri" w:cs="Calibri"/>
          <w:color w:val="000000"/>
          <w:sz w:val="26"/>
          <w:szCs w:val="26"/>
        </w:rPr>
        <w:t>a tr</w:t>
      </w:r>
      <w:r>
        <w:rPr>
          <w:rFonts w:ascii="Calibri" w:eastAsia="Calibri" w:hAnsi="Calibri" w:cs="Calibri"/>
          <w:color w:val="000000"/>
          <w:sz w:val="26"/>
          <w:szCs w:val="26"/>
        </w:rPr>
        <w:t>ứ</w:t>
      </w:r>
      <w:r>
        <w:rPr>
          <w:rFonts w:ascii="Calibri" w:eastAsia="Calibri" w:hAnsi="Calibri" w:cs="Calibri"/>
          <w:color w:val="000000"/>
          <w:sz w:val="26"/>
          <w:szCs w:val="26"/>
        </w:rPr>
        <w:t>ng thành gà con là gì?</w:t>
      </w:r>
    </w:p>
    <w:p w:rsidR="00475325" w:rsidRDefault="00020F2D">
      <w:pPr>
        <w:widowControl w:val="0"/>
        <w:pBdr>
          <w:top w:val="nil"/>
          <w:left w:val="nil"/>
          <w:bottom w:val="nil"/>
          <w:right w:val="nil"/>
          <w:between w:val="nil"/>
        </w:pBdr>
        <w:tabs>
          <w:tab w:val="left" w:pos="270"/>
        </w:tabs>
        <w:spacing w:line="288" w:lineRule="auto"/>
        <w:rPr>
          <w:rFonts w:ascii="Calibri" w:eastAsia="Calibri" w:hAnsi="Calibri" w:cs="Calibri"/>
          <w:b/>
          <w:color w:val="000000"/>
        </w:rPr>
      </w:pPr>
      <w:r>
        <w:rPr>
          <w:rFonts w:ascii="Calibri" w:eastAsia="Calibri" w:hAnsi="Calibri" w:cs="Calibri"/>
          <w:b/>
          <w:color w:val="000000"/>
          <w:sz w:val="26"/>
          <w:szCs w:val="26"/>
        </w:rPr>
        <w:t>2. Đánh giá</w:t>
      </w:r>
    </w:p>
    <w:p w:rsidR="00475325" w:rsidRDefault="00020F2D">
      <w:pPr>
        <w:widowControl w:val="0"/>
        <w:pBdr>
          <w:top w:val="nil"/>
          <w:left w:val="nil"/>
          <w:bottom w:val="nil"/>
          <w:right w:val="nil"/>
          <w:between w:val="nil"/>
        </w:pBdr>
        <w:tabs>
          <w:tab w:val="left" w:pos="270"/>
        </w:tabs>
        <w:spacing w:line="288" w:lineRule="auto"/>
        <w:rPr>
          <w:rFonts w:ascii="Calibri" w:eastAsia="Calibri" w:hAnsi="Calibri" w:cs="Calibri"/>
          <w:color w:val="000000"/>
        </w:rPr>
      </w:pPr>
      <w:r>
        <w:rPr>
          <w:rFonts w:ascii="Calibri" w:eastAsia="Calibri" w:hAnsi="Calibri" w:cs="Calibri"/>
          <w:b/>
          <w:color w:val="000000"/>
          <w:sz w:val="26"/>
          <w:szCs w:val="26"/>
        </w:rPr>
        <w:tab/>
      </w:r>
      <w:r>
        <w:rPr>
          <w:rFonts w:ascii="Calibri" w:eastAsia="Calibri" w:hAnsi="Calibri" w:cs="Calibri"/>
          <w:b/>
          <w:color w:val="0000CC"/>
          <w:sz w:val="26"/>
          <w:szCs w:val="26"/>
        </w:rPr>
        <w:t>Câu 1.</w:t>
      </w:r>
      <w:r>
        <w:rPr>
          <w:rFonts w:ascii="Calibri" w:eastAsia="Calibri" w:hAnsi="Calibri" w:cs="Calibri"/>
          <w:b/>
          <w:color w:val="000000"/>
          <w:sz w:val="26"/>
          <w:szCs w:val="26"/>
        </w:rPr>
        <w:t xml:space="preserve"> </w:t>
      </w:r>
      <w:r>
        <w:rPr>
          <w:rFonts w:ascii="Calibri" w:eastAsia="Calibri" w:hAnsi="Calibri" w:cs="Calibri"/>
          <w:color w:val="000000"/>
          <w:sz w:val="26"/>
          <w:szCs w:val="26"/>
        </w:rPr>
        <w:t>T</w:t>
      </w:r>
      <w:r>
        <w:rPr>
          <w:rFonts w:ascii="Calibri" w:eastAsia="Calibri" w:hAnsi="Calibri" w:cs="Calibri"/>
          <w:color w:val="000000"/>
          <w:sz w:val="26"/>
          <w:szCs w:val="26"/>
        </w:rPr>
        <w:t>ế</w:t>
      </w:r>
      <w:r>
        <w:rPr>
          <w:rFonts w:ascii="Calibri" w:eastAsia="Calibri" w:hAnsi="Calibri" w:cs="Calibri"/>
          <w:color w:val="000000"/>
          <w:sz w:val="26"/>
          <w:szCs w:val="26"/>
        </w:rPr>
        <w:t xml:space="preserve"> bào th</w:t>
      </w:r>
      <w:r>
        <w:rPr>
          <w:rFonts w:ascii="Calibri" w:eastAsia="Calibri" w:hAnsi="Calibri" w:cs="Calibri"/>
          <w:color w:val="000000"/>
          <w:sz w:val="26"/>
          <w:szCs w:val="26"/>
        </w:rPr>
        <w:t>ự</w:t>
      </w:r>
      <w:r>
        <w:rPr>
          <w:rFonts w:ascii="Calibri" w:eastAsia="Calibri" w:hAnsi="Calibri" w:cs="Calibri"/>
          <w:color w:val="000000"/>
          <w:sz w:val="26"/>
          <w:szCs w:val="26"/>
        </w:rPr>
        <w:t>c v</w:t>
      </w:r>
      <w:r>
        <w:rPr>
          <w:rFonts w:ascii="Calibri" w:eastAsia="Calibri" w:hAnsi="Calibri" w:cs="Calibri"/>
          <w:color w:val="000000"/>
          <w:sz w:val="26"/>
          <w:szCs w:val="26"/>
        </w:rPr>
        <w:t>ậ</w:t>
      </w:r>
      <w:r>
        <w:rPr>
          <w:rFonts w:ascii="Calibri" w:eastAsia="Calibri" w:hAnsi="Calibri" w:cs="Calibri"/>
          <w:color w:val="000000"/>
          <w:sz w:val="26"/>
          <w:szCs w:val="26"/>
        </w:rPr>
        <w:t>t: có t</w:t>
      </w:r>
      <w:r>
        <w:rPr>
          <w:rFonts w:ascii="Calibri" w:eastAsia="Calibri" w:hAnsi="Calibri" w:cs="Calibri"/>
          <w:color w:val="000000"/>
          <w:sz w:val="26"/>
          <w:szCs w:val="26"/>
        </w:rPr>
        <w:t>hành t</w:t>
      </w:r>
      <w:r>
        <w:rPr>
          <w:rFonts w:ascii="Calibri" w:eastAsia="Calibri" w:hAnsi="Calibri" w:cs="Calibri"/>
          <w:color w:val="000000"/>
          <w:sz w:val="26"/>
          <w:szCs w:val="26"/>
        </w:rPr>
        <w:t>ế</w:t>
      </w:r>
      <w:r>
        <w:rPr>
          <w:rFonts w:ascii="Calibri" w:eastAsia="Calibri" w:hAnsi="Calibri" w:cs="Calibri"/>
          <w:color w:val="000000"/>
          <w:sz w:val="26"/>
          <w:szCs w:val="26"/>
        </w:rPr>
        <w:t xml:space="preserve"> bào (t</w:t>
      </w:r>
      <w:r>
        <w:rPr>
          <w:rFonts w:ascii="Calibri" w:eastAsia="Calibri" w:hAnsi="Calibri" w:cs="Calibri"/>
          <w:color w:val="000000"/>
          <w:sz w:val="26"/>
          <w:szCs w:val="26"/>
        </w:rPr>
        <w:t>ế</w:t>
      </w:r>
      <w:r>
        <w:rPr>
          <w:rFonts w:ascii="Calibri" w:eastAsia="Calibri" w:hAnsi="Calibri" w:cs="Calibri"/>
          <w:color w:val="000000"/>
          <w:sz w:val="26"/>
          <w:szCs w:val="26"/>
        </w:rPr>
        <w:t xml:space="preserve"> bào thư</w:t>
      </w:r>
      <w:r>
        <w:rPr>
          <w:rFonts w:ascii="Calibri" w:eastAsia="Calibri" w:hAnsi="Calibri" w:cs="Calibri"/>
          <w:color w:val="000000"/>
          <w:sz w:val="26"/>
          <w:szCs w:val="26"/>
        </w:rPr>
        <w:t>ờ</w:t>
      </w:r>
      <w:r>
        <w:rPr>
          <w:rFonts w:ascii="Calibri" w:eastAsia="Calibri" w:hAnsi="Calibri" w:cs="Calibri"/>
          <w:color w:val="000000"/>
          <w:sz w:val="26"/>
          <w:szCs w:val="26"/>
        </w:rPr>
        <w:t>ng có hình đa giác, hình ch</w:t>
      </w:r>
      <w:r>
        <w:rPr>
          <w:rFonts w:ascii="Calibri" w:eastAsia="Calibri" w:hAnsi="Calibri" w:cs="Calibri"/>
          <w:color w:val="000000"/>
          <w:sz w:val="26"/>
          <w:szCs w:val="26"/>
        </w:rPr>
        <w:t>ữ</w:t>
      </w:r>
      <w:r>
        <w:rPr>
          <w:rFonts w:ascii="Calibri" w:eastAsia="Calibri" w:hAnsi="Calibri" w:cs="Calibri"/>
          <w:color w:val="000000"/>
          <w:sz w:val="26"/>
          <w:szCs w:val="26"/>
        </w:rPr>
        <w:t xml:space="preserve"> nh</w:t>
      </w:r>
      <w:r>
        <w:rPr>
          <w:rFonts w:ascii="Calibri" w:eastAsia="Calibri" w:hAnsi="Calibri" w:cs="Calibri"/>
          <w:color w:val="000000"/>
          <w:sz w:val="26"/>
          <w:szCs w:val="26"/>
        </w:rPr>
        <w:t>ậ</w:t>
      </w:r>
      <w:r>
        <w:rPr>
          <w:rFonts w:ascii="Calibri" w:eastAsia="Calibri" w:hAnsi="Calibri" w:cs="Calibri"/>
          <w:color w:val="000000"/>
          <w:sz w:val="26"/>
          <w:szCs w:val="26"/>
        </w:rPr>
        <w:t>t); có l</w:t>
      </w:r>
      <w:r>
        <w:rPr>
          <w:rFonts w:ascii="Calibri" w:eastAsia="Calibri" w:hAnsi="Calibri" w:cs="Calibri"/>
          <w:color w:val="000000"/>
          <w:sz w:val="26"/>
          <w:szCs w:val="26"/>
        </w:rPr>
        <w:t>ụ</w:t>
      </w:r>
      <w:r>
        <w:rPr>
          <w:rFonts w:ascii="Calibri" w:eastAsia="Calibri" w:hAnsi="Calibri" w:cs="Calibri"/>
          <w:color w:val="000000"/>
          <w:sz w:val="26"/>
          <w:szCs w:val="26"/>
        </w:rPr>
        <w:t>c l</w:t>
      </w:r>
      <w:r>
        <w:rPr>
          <w:rFonts w:ascii="Calibri" w:eastAsia="Calibri" w:hAnsi="Calibri" w:cs="Calibri"/>
          <w:color w:val="000000"/>
          <w:sz w:val="26"/>
          <w:szCs w:val="26"/>
        </w:rPr>
        <w:t>ạ</w:t>
      </w:r>
      <w:r>
        <w:rPr>
          <w:rFonts w:ascii="Calibri" w:eastAsia="Calibri" w:hAnsi="Calibri" w:cs="Calibri"/>
          <w:color w:val="000000"/>
          <w:sz w:val="26"/>
          <w:szCs w:val="26"/>
        </w:rPr>
        <w:t>p và có th</w:t>
      </w:r>
      <w:r>
        <w:rPr>
          <w:rFonts w:ascii="Calibri" w:eastAsia="Calibri" w:hAnsi="Calibri" w:cs="Calibri"/>
          <w:color w:val="000000"/>
          <w:sz w:val="26"/>
          <w:szCs w:val="26"/>
        </w:rPr>
        <w:t>ể</w:t>
      </w:r>
      <w:r>
        <w:rPr>
          <w:rFonts w:ascii="Calibri" w:eastAsia="Calibri" w:hAnsi="Calibri" w:cs="Calibri"/>
          <w:color w:val="000000"/>
          <w:sz w:val="26"/>
          <w:szCs w:val="26"/>
        </w:rPr>
        <w:t xml:space="preserve"> quan sát th</w:t>
      </w:r>
      <w:r>
        <w:rPr>
          <w:rFonts w:ascii="Calibri" w:eastAsia="Calibri" w:hAnsi="Calibri" w:cs="Calibri"/>
          <w:color w:val="000000"/>
          <w:sz w:val="26"/>
          <w:szCs w:val="26"/>
        </w:rPr>
        <w:t>ấ</w:t>
      </w:r>
      <w:r>
        <w:rPr>
          <w:rFonts w:ascii="Calibri" w:eastAsia="Calibri" w:hAnsi="Calibri" w:cs="Calibri"/>
          <w:color w:val="000000"/>
          <w:sz w:val="26"/>
          <w:szCs w:val="26"/>
        </w:rPr>
        <w:t>y m</w:t>
      </w:r>
      <w:r>
        <w:rPr>
          <w:rFonts w:ascii="Calibri" w:eastAsia="Calibri" w:hAnsi="Calibri" w:cs="Calibri"/>
          <w:color w:val="000000"/>
          <w:sz w:val="26"/>
          <w:szCs w:val="26"/>
        </w:rPr>
        <w:t>ộ</w:t>
      </w:r>
      <w:r>
        <w:rPr>
          <w:rFonts w:ascii="Calibri" w:eastAsia="Calibri" w:hAnsi="Calibri" w:cs="Calibri"/>
          <w:color w:val="000000"/>
          <w:sz w:val="26"/>
          <w:szCs w:val="26"/>
        </w:rPr>
        <w:t>t không bào trung tâm có kích thư</w:t>
      </w:r>
      <w:r>
        <w:rPr>
          <w:rFonts w:ascii="Calibri" w:eastAsia="Calibri" w:hAnsi="Calibri" w:cs="Calibri"/>
          <w:color w:val="000000"/>
          <w:sz w:val="26"/>
          <w:szCs w:val="26"/>
        </w:rPr>
        <w:t>ớ</w:t>
      </w:r>
      <w:r>
        <w:rPr>
          <w:rFonts w:ascii="Calibri" w:eastAsia="Calibri" w:hAnsi="Calibri" w:cs="Calibri"/>
          <w:color w:val="000000"/>
          <w:sz w:val="26"/>
          <w:szCs w:val="26"/>
        </w:rPr>
        <w:t>c l</w:t>
      </w:r>
      <w:r>
        <w:rPr>
          <w:rFonts w:ascii="Calibri" w:eastAsia="Calibri" w:hAnsi="Calibri" w:cs="Calibri"/>
          <w:color w:val="000000"/>
          <w:sz w:val="26"/>
          <w:szCs w:val="26"/>
        </w:rPr>
        <w:t>ớ</w:t>
      </w:r>
      <w:r>
        <w:rPr>
          <w:rFonts w:ascii="Calibri" w:eastAsia="Calibri" w:hAnsi="Calibri" w:cs="Calibri"/>
          <w:color w:val="000000"/>
          <w:sz w:val="26"/>
          <w:szCs w:val="26"/>
        </w:rPr>
        <w:t>n.</w:t>
      </w:r>
    </w:p>
    <w:p w:rsidR="00475325" w:rsidRDefault="00020F2D">
      <w:pPr>
        <w:widowControl w:val="0"/>
        <w:pBdr>
          <w:top w:val="nil"/>
          <w:left w:val="nil"/>
          <w:bottom w:val="nil"/>
          <w:right w:val="nil"/>
          <w:between w:val="nil"/>
        </w:pBdr>
        <w:tabs>
          <w:tab w:val="left" w:pos="270"/>
        </w:tabs>
        <w:spacing w:line="288" w:lineRule="auto"/>
        <w:rPr>
          <w:rFonts w:ascii="Calibri" w:eastAsia="Calibri" w:hAnsi="Calibri" w:cs="Calibri"/>
          <w:color w:val="000000"/>
        </w:rPr>
      </w:pPr>
      <w:r>
        <w:rPr>
          <w:rFonts w:ascii="Calibri" w:eastAsia="Calibri" w:hAnsi="Calibri" w:cs="Calibri"/>
          <w:color w:val="000000"/>
          <w:sz w:val="26"/>
          <w:szCs w:val="26"/>
        </w:rPr>
        <w:tab/>
        <w:t>T</w:t>
      </w:r>
      <w:r>
        <w:rPr>
          <w:rFonts w:ascii="Calibri" w:eastAsia="Calibri" w:hAnsi="Calibri" w:cs="Calibri"/>
          <w:color w:val="000000"/>
          <w:sz w:val="26"/>
          <w:szCs w:val="26"/>
        </w:rPr>
        <w:t>ế</w:t>
      </w:r>
      <w:r>
        <w:rPr>
          <w:rFonts w:ascii="Calibri" w:eastAsia="Calibri" w:hAnsi="Calibri" w:cs="Calibri"/>
          <w:color w:val="000000"/>
          <w:sz w:val="26"/>
          <w:szCs w:val="26"/>
        </w:rPr>
        <w:t xml:space="preserve"> bào đ</w:t>
      </w:r>
      <w:r>
        <w:rPr>
          <w:rFonts w:ascii="Calibri" w:eastAsia="Calibri" w:hAnsi="Calibri" w:cs="Calibri"/>
          <w:color w:val="000000"/>
          <w:sz w:val="26"/>
          <w:szCs w:val="26"/>
        </w:rPr>
        <w:t>ộ</w:t>
      </w:r>
      <w:r>
        <w:rPr>
          <w:rFonts w:ascii="Calibri" w:eastAsia="Calibri" w:hAnsi="Calibri" w:cs="Calibri"/>
          <w:color w:val="000000"/>
          <w:sz w:val="26"/>
          <w:szCs w:val="26"/>
        </w:rPr>
        <w:t>ng v</w:t>
      </w:r>
      <w:r>
        <w:rPr>
          <w:rFonts w:ascii="Calibri" w:eastAsia="Calibri" w:hAnsi="Calibri" w:cs="Calibri"/>
          <w:color w:val="000000"/>
          <w:sz w:val="26"/>
          <w:szCs w:val="26"/>
        </w:rPr>
        <w:t>ậ</w:t>
      </w:r>
      <w:r>
        <w:rPr>
          <w:rFonts w:ascii="Calibri" w:eastAsia="Calibri" w:hAnsi="Calibri" w:cs="Calibri"/>
          <w:color w:val="000000"/>
          <w:sz w:val="26"/>
          <w:szCs w:val="26"/>
        </w:rPr>
        <w:t>t: không có thành t</w:t>
      </w:r>
      <w:r>
        <w:rPr>
          <w:rFonts w:ascii="Calibri" w:eastAsia="Calibri" w:hAnsi="Calibri" w:cs="Calibri"/>
          <w:color w:val="000000"/>
          <w:sz w:val="26"/>
          <w:szCs w:val="26"/>
        </w:rPr>
        <w:t>ế</w:t>
      </w:r>
      <w:r>
        <w:rPr>
          <w:rFonts w:ascii="Calibri" w:eastAsia="Calibri" w:hAnsi="Calibri" w:cs="Calibri"/>
          <w:color w:val="000000"/>
          <w:sz w:val="26"/>
          <w:szCs w:val="26"/>
        </w:rPr>
        <w:t xml:space="preserve"> bào, bao bên ngoài là màng (t</w:t>
      </w:r>
      <w:r>
        <w:rPr>
          <w:rFonts w:ascii="Calibri" w:eastAsia="Calibri" w:hAnsi="Calibri" w:cs="Calibri"/>
          <w:color w:val="000000"/>
          <w:sz w:val="26"/>
          <w:szCs w:val="26"/>
        </w:rPr>
        <w:t>ế</w:t>
      </w:r>
      <w:r>
        <w:rPr>
          <w:rFonts w:ascii="Calibri" w:eastAsia="Calibri" w:hAnsi="Calibri" w:cs="Calibri"/>
          <w:color w:val="000000"/>
          <w:sz w:val="26"/>
          <w:szCs w:val="26"/>
        </w:rPr>
        <w:t xml:space="preserve"> bào thư</w:t>
      </w:r>
      <w:r>
        <w:rPr>
          <w:rFonts w:ascii="Calibri" w:eastAsia="Calibri" w:hAnsi="Calibri" w:cs="Calibri"/>
          <w:color w:val="000000"/>
          <w:sz w:val="26"/>
          <w:szCs w:val="26"/>
        </w:rPr>
        <w:t>ờ</w:t>
      </w:r>
      <w:r>
        <w:rPr>
          <w:rFonts w:ascii="Calibri" w:eastAsia="Calibri" w:hAnsi="Calibri" w:cs="Calibri"/>
          <w:color w:val="000000"/>
          <w:sz w:val="26"/>
          <w:szCs w:val="26"/>
        </w:rPr>
        <w:t>ng có d</w:t>
      </w:r>
      <w:r>
        <w:rPr>
          <w:rFonts w:ascii="Calibri" w:eastAsia="Calibri" w:hAnsi="Calibri" w:cs="Calibri"/>
          <w:color w:val="000000"/>
          <w:sz w:val="26"/>
          <w:szCs w:val="26"/>
        </w:rPr>
        <w:t>ạ</w:t>
      </w:r>
      <w:r>
        <w:rPr>
          <w:rFonts w:ascii="Calibri" w:eastAsia="Calibri" w:hAnsi="Calibri" w:cs="Calibri"/>
          <w:color w:val="000000"/>
          <w:sz w:val="26"/>
          <w:szCs w:val="26"/>
        </w:rPr>
        <w:t>ng hình tròn ho</w:t>
      </w:r>
      <w:r>
        <w:rPr>
          <w:rFonts w:ascii="Calibri" w:eastAsia="Calibri" w:hAnsi="Calibri" w:cs="Calibri"/>
          <w:color w:val="000000"/>
          <w:sz w:val="26"/>
          <w:szCs w:val="26"/>
        </w:rPr>
        <w:t>ặ</w:t>
      </w:r>
      <w:r>
        <w:rPr>
          <w:rFonts w:ascii="Calibri" w:eastAsia="Calibri" w:hAnsi="Calibri" w:cs="Calibri"/>
          <w:color w:val="000000"/>
          <w:sz w:val="26"/>
          <w:szCs w:val="26"/>
        </w:rPr>
        <w:t>c không đ</w:t>
      </w:r>
      <w:r>
        <w:rPr>
          <w:rFonts w:ascii="Calibri" w:eastAsia="Calibri" w:hAnsi="Calibri" w:cs="Calibri"/>
          <w:color w:val="000000"/>
          <w:sz w:val="26"/>
          <w:szCs w:val="26"/>
        </w:rPr>
        <w:t>ị</w:t>
      </w:r>
      <w:r>
        <w:rPr>
          <w:rFonts w:ascii="Calibri" w:eastAsia="Calibri" w:hAnsi="Calibri" w:cs="Calibri"/>
          <w:color w:val="000000"/>
          <w:sz w:val="26"/>
          <w:szCs w:val="26"/>
        </w:rPr>
        <w:t>nh hình);</w:t>
      </w:r>
      <w:r>
        <w:rPr>
          <w:rFonts w:ascii="Calibri" w:eastAsia="Calibri" w:hAnsi="Calibri" w:cs="Calibri"/>
          <w:color w:val="000000"/>
          <w:sz w:val="26"/>
          <w:szCs w:val="26"/>
        </w:rPr>
        <w:t xml:space="preserve"> không có l</w:t>
      </w:r>
      <w:r>
        <w:rPr>
          <w:rFonts w:ascii="Calibri" w:eastAsia="Calibri" w:hAnsi="Calibri" w:cs="Calibri"/>
          <w:color w:val="000000"/>
          <w:sz w:val="26"/>
          <w:szCs w:val="26"/>
        </w:rPr>
        <w:t>ụ</w:t>
      </w:r>
      <w:r>
        <w:rPr>
          <w:rFonts w:ascii="Calibri" w:eastAsia="Calibri" w:hAnsi="Calibri" w:cs="Calibri"/>
          <w:color w:val="000000"/>
          <w:sz w:val="26"/>
          <w:szCs w:val="26"/>
        </w:rPr>
        <w:t>c l</w:t>
      </w:r>
      <w:r>
        <w:rPr>
          <w:rFonts w:ascii="Calibri" w:eastAsia="Calibri" w:hAnsi="Calibri" w:cs="Calibri"/>
          <w:color w:val="000000"/>
          <w:sz w:val="26"/>
          <w:szCs w:val="26"/>
        </w:rPr>
        <w:t>ạ</w:t>
      </w:r>
      <w:r>
        <w:rPr>
          <w:rFonts w:ascii="Calibri" w:eastAsia="Calibri" w:hAnsi="Calibri" w:cs="Calibri"/>
          <w:color w:val="000000"/>
          <w:sz w:val="26"/>
          <w:szCs w:val="26"/>
        </w:rPr>
        <w:t>p. (B)</w:t>
      </w:r>
    </w:p>
    <w:p w:rsidR="00475325" w:rsidRDefault="00020F2D">
      <w:pPr>
        <w:widowControl w:val="0"/>
        <w:pBdr>
          <w:top w:val="nil"/>
          <w:left w:val="nil"/>
          <w:bottom w:val="nil"/>
          <w:right w:val="nil"/>
          <w:between w:val="nil"/>
        </w:pBdr>
        <w:tabs>
          <w:tab w:val="left" w:pos="270"/>
        </w:tabs>
        <w:spacing w:line="288" w:lineRule="auto"/>
        <w:rPr>
          <w:rFonts w:ascii="Calibri" w:eastAsia="Calibri" w:hAnsi="Calibri" w:cs="Calibri"/>
          <w:color w:val="000000"/>
        </w:rPr>
      </w:pPr>
      <w:r>
        <w:rPr>
          <w:rFonts w:ascii="Calibri" w:eastAsia="Calibri" w:hAnsi="Calibri" w:cs="Calibri"/>
          <w:b/>
          <w:color w:val="000000"/>
          <w:sz w:val="26"/>
          <w:szCs w:val="26"/>
        </w:rPr>
        <w:tab/>
      </w:r>
      <w:r>
        <w:rPr>
          <w:rFonts w:ascii="Calibri" w:eastAsia="Calibri" w:hAnsi="Calibri" w:cs="Calibri"/>
          <w:b/>
          <w:color w:val="0000CC"/>
          <w:sz w:val="26"/>
          <w:szCs w:val="26"/>
        </w:rPr>
        <w:t>Câu 2.</w:t>
      </w:r>
      <w:r>
        <w:rPr>
          <w:rFonts w:ascii="Calibri" w:eastAsia="Calibri" w:hAnsi="Calibri" w:cs="Calibri"/>
          <w:b/>
          <w:color w:val="000000"/>
          <w:sz w:val="26"/>
          <w:szCs w:val="26"/>
        </w:rPr>
        <w:t xml:space="preserve"> Ch</w:t>
      </w:r>
      <w:r>
        <w:rPr>
          <w:rFonts w:ascii="Calibri" w:eastAsia="Calibri" w:hAnsi="Calibri" w:cs="Calibri"/>
          <w:b/>
          <w:color w:val="000000"/>
          <w:sz w:val="26"/>
          <w:szCs w:val="26"/>
        </w:rPr>
        <w:t>ọ</w:t>
      </w:r>
      <w:r>
        <w:rPr>
          <w:rFonts w:ascii="Calibri" w:eastAsia="Calibri" w:hAnsi="Calibri" w:cs="Calibri"/>
          <w:b/>
          <w:color w:val="000000"/>
          <w:sz w:val="26"/>
          <w:szCs w:val="26"/>
        </w:rPr>
        <w:t>n D</w:t>
      </w:r>
      <w:r>
        <w:rPr>
          <w:rFonts w:ascii="Calibri" w:eastAsia="Calibri" w:hAnsi="Calibri" w:cs="Calibri"/>
          <w:color w:val="000000"/>
          <w:sz w:val="26"/>
          <w:szCs w:val="26"/>
        </w:rPr>
        <w:t>. (B)</w:t>
      </w:r>
    </w:p>
    <w:p w:rsidR="00475325" w:rsidRDefault="00020F2D">
      <w:pPr>
        <w:widowControl w:val="0"/>
        <w:pBdr>
          <w:top w:val="nil"/>
          <w:left w:val="nil"/>
          <w:bottom w:val="nil"/>
          <w:right w:val="nil"/>
          <w:between w:val="nil"/>
        </w:pBdr>
        <w:tabs>
          <w:tab w:val="left" w:pos="270"/>
        </w:tabs>
        <w:spacing w:line="288" w:lineRule="auto"/>
        <w:rPr>
          <w:rFonts w:ascii="Calibri" w:eastAsia="Calibri" w:hAnsi="Calibri" w:cs="Calibri"/>
          <w:color w:val="000000"/>
        </w:rPr>
      </w:pPr>
      <w:r>
        <w:rPr>
          <w:rFonts w:ascii="Calibri" w:eastAsia="Calibri" w:hAnsi="Calibri" w:cs="Calibri"/>
          <w:color w:val="000000"/>
          <w:sz w:val="26"/>
          <w:szCs w:val="26"/>
        </w:rPr>
        <w:tab/>
      </w:r>
      <w:r>
        <w:rPr>
          <w:rFonts w:ascii="Calibri" w:eastAsia="Calibri" w:hAnsi="Calibri" w:cs="Calibri"/>
          <w:b/>
          <w:color w:val="0000CC"/>
          <w:sz w:val="26"/>
          <w:szCs w:val="26"/>
        </w:rPr>
        <w:t>Câu 3.</w:t>
      </w:r>
      <w:r>
        <w:rPr>
          <w:rFonts w:ascii="Calibri" w:eastAsia="Calibri" w:hAnsi="Calibri" w:cs="Calibri"/>
          <w:color w:val="0000CC"/>
          <w:sz w:val="26"/>
          <w:szCs w:val="26"/>
        </w:rPr>
        <w:t xml:space="preserve"> </w:t>
      </w:r>
      <w:r>
        <w:rPr>
          <w:rFonts w:ascii="Calibri" w:eastAsia="Calibri" w:hAnsi="Calibri" w:cs="Calibri"/>
          <w:color w:val="000000"/>
          <w:sz w:val="26"/>
          <w:szCs w:val="26"/>
        </w:rPr>
        <w:t>Tr</w:t>
      </w:r>
      <w:r>
        <w:rPr>
          <w:rFonts w:ascii="Calibri" w:eastAsia="Calibri" w:hAnsi="Calibri" w:cs="Calibri"/>
          <w:color w:val="000000"/>
          <w:sz w:val="26"/>
          <w:szCs w:val="26"/>
        </w:rPr>
        <w:t>ứ</w:t>
      </w:r>
      <w:r>
        <w:rPr>
          <w:rFonts w:ascii="Calibri" w:eastAsia="Calibri" w:hAnsi="Calibri" w:cs="Calibri"/>
          <w:color w:val="000000"/>
          <w:sz w:val="26"/>
          <w:szCs w:val="26"/>
        </w:rPr>
        <w:t>ng gà là m</w:t>
      </w:r>
      <w:r>
        <w:rPr>
          <w:rFonts w:ascii="Calibri" w:eastAsia="Calibri" w:hAnsi="Calibri" w:cs="Calibri"/>
          <w:color w:val="000000"/>
          <w:sz w:val="26"/>
          <w:szCs w:val="26"/>
        </w:rPr>
        <w:t>ộ</w:t>
      </w:r>
      <w:r>
        <w:rPr>
          <w:rFonts w:ascii="Calibri" w:eastAsia="Calibri" w:hAnsi="Calibri" w:cs="Calibri"/>
          <w:color w:val="000000"/>
          <w:sz w:val="26"/>
          <w:szCs w:val="26"/>
        </w:rPr>
        <w:t>t t</w:t>
      </w:r>
      <w:r>
        <w:rPr>
          <w:rFonts w:ascii="Calibri" w:eastAsia="Calibri" w:hAnsi="Calibri" w:cs="Calibri"/>
          <w:color w:val="000000"/>
          <w:sz w:val="26"/>
          <w:szCs w:val="26"/>
        </w:rPr>
        <w:t>ế</w:t>
      </w:r>
      <w:r>
        <w:rPr>
          <w:rFonts w:ascii="Calibri" w:eastAsia="Calibri" w:hAnsi="Calibri" w:cs="Calibri"/>
          <w:color w:val="000000"/>
          <w:sz w:val="26"/>
          <w:szCs w:val="26"/>
        </w:rPr>
        <w:t xml:space="preserve"> bào, lòng đ</w:t>
      </w:r>
      <w:r>
        <w:rPr>
          <w:rFonts w:ascii="Calibri" w:eastAsia="Calibri" w:hAnsi="Calibri" w:cs="Calibri"/>
          <w:color w:val="000000"/>
          <w:sz w:val="26"/>
          <w:szCs w:val="26"/>
        </w:rPr>
        <w:t>ỏ</w:t>
      </w:r>
      <w:r>
        <w:rPr>
          <w:rFonts w:ascii="Calibri" w:eastAsia="Calibri" w:hAnsi="Calibri" w:cs="Calibri"/>
          <w:color w:val="000000"/>
          <w:sz w:val="26"/>
          <w:szCs w:val="26"/>
        </w:rPr>
        <w:t xml:space="preserve"> và lòng tr</w:t>
      </w:r>
      <w:r>
        <w:rPr>
          <w:rFonts w:ascii="Calibri" w:eastAsia="Calibri" w:hAnsi="Calibri" w:cs="Calibri"/>
          <w:color w:val="000000"/>
          <w:sz w:val="26"/>
          <w:szCs w:val="26"/>
        </w:rPr>
        <w:t>ắ</w:t>
      </w:r>
      <w:r>
        <w:rPr>
          <w:rFonts w:ascii="Calibri" w:eastAsia="Calibri" w:hAnsi="Calibri" w:cs="Calibri"/>
          <w:color w:val="000000"/>
          <w:sz w:val="26"/>
          <w:szCs w:val="26"/>
        </w:rPr>
        <w:t>ng thu</w:t>
      </w:r>
      <w:r>
        <w:rPr>
          <w:rFonts w:ascii="Calibri" w:eastAsia="Calibri" w:hAnsi="Calibri" w:cs="Calibri"/>
          <w:color w:val="000000"/>
          <w:sz w:val="26"/>
          <w:szCs w:val="26"/>
        </w:rPr>
        <w:t>ộ</w:t>
      </w:r>
      <w:r>
        <w:rPr>
          <w:rFonts w:ascii="Calibri" w:eastAsia="Calibri" w:hAnsi="Calibri" w:cs="Calibri"/>
          <w:color w:val="000000"/>
          <w:sz w:val="26"/>
          <w:szCs w:val="26"/>
        </w:rPr>
        <w:t>c c</w:t>
      </w:r>
      <w:r>
        <w:rPr>
          <w:rFonts w:ascii="Calibri" w:eastAsia="Calibri" w:hAnsi="Calibri" w:cs="Calibri"/>
          <w:color w:val="000000"/>
          <w:sz w:val="26"/>
          <w:szCs w:val="26"/>
        </w:rPr>
        <w:t>ấ</w:t>
      </w:r>
      <w:r>
        <w:rPr>
          <w:rFonts w:ascii="Calibri" w:eastAsia="Calibri" w:hAnsi="Calibri" w:cs="Calibri"/>
          <w:color w:val="000000"/>
          <w:sz w:val="26"/>
          <w:szCs w:val="26"/>
        </w:rPr>
        <w:t>u trúc c</w:t>
      </w:r>
      <w:r>
        <w:rPr>
          <w:rFonts w:ascii="Calibri" w:eastAsia="Calibri" w:hAnsi="Calibri" w:cs="Calibri"/>
          <w:color w:val="000000"/>
          <w:sz w:val="26"/>
          <w:szCs w:val="26"/>
        </w:rPr>
        <w:t>ủ</w:t>
      </w:r>
      <w:r>
        <w:rPr>
          <w:rFonts w:ascii="Calibri" w:eastAsia="Calibri" w:hAnsi="Calibri" w:cs="Calibri"/>
          <w:color w:val="000000"/>
          <w:sz w:val="26"/>
          <w:szCs w:val="26"/>
        </w:rPr>
        <w:t>a t</w:t>
      </w:r>
      <w:r>
        <w:rPr>
          <w:rFonts w:ascii="Calibri" w:eastAsia="Calibri" w:hAnsi="Calibri" w:cs="Calibri"/>
          <w:color w:val="000000"/>
          <w:sz w:val="26"/>
          <w:szCs w:val="26"/>
        </w:rPr>
        <w:t>ế</w:t>
      </w:r>
      <w:r>
        <w:rPr>
          <w:rFonts w:ascii="Calibri" w:eastAsia="Calibri" w:hAnsi="Calibri" w:cs="Calibri"/>
          <w:color w:val="000000"/>
          <w:sz w:val="26"/>
          <w:szCs w:val="26"/>
        </w:rPr>
        <w:t xml:space="preserve"> bào ch</w:t>
      </w:r>
      <w:r>
        <w:rPr>
          <w:rFonts w:ascii="Calibri" w:eastAsia="Calibri" w:hAnsi="Calibri" w:cs="Calibri"/>
          <w:color w:val="000000"/>
          <w:sz w:val="26"/>
          <w:szCs w:val="26"/>
        </w:rPr>
        <w:t>ấ</w:t>
      </w:r>
      <w:r>
        <w:rPr>
          <w:rFonts w:ascii="Calibri" w:eastAsia="Calibri" w:hAnsi="Calibri" w:cs="Calibri"/>
          <w:color w:val="000000"/>
          <w:sz w:val="26"/>
          <w:szCs w:val="26"/>
        </w:rPr>
        <w:t>t.</w:t>
      </w:r>
    </w:p>
    <w:p w:rsidR="00475325" w:rsidRDefault="00020F2D">
      <w:pPr>
        <w:widowControl w:val="0"/>
        <w:pBdr>
          <w:top w:val="nil"/>
          <w:left w:val="nil"/>
          <w:bottom w:val="nil"/>
          <w:right w:val="nil"/>
          <w:between w:val="nil"/>
        </w:pBdr>
        <w:tabs>
          <w:tab w:val="left" w:pos="270"/>
        </w:tabs>
        <w:spacing w:line="288" w:lineRule="auto"/>
        <w:rPr>
          <w:rFonts w:ascii="Calibri" w:eastAsia="Calibri" w:hAnsi="Calibri" w:cs="Calibri"/>
        </w:rPr>
      </w:pPr>
      <w:r>
        <w:rPr>
          <w:rFonts w:ascii="Calibri" w:eastAsia="Calibri" w:hAnsi="Calibri" w:cs="Calibri"/>
          <w:color w:val="000000"/>
          <w:sz w:val="26"/>
          <w:szCs w:val="26"/>
        </w:rPr>
        <w:tab/>
      </w:r>
      <w:r>
        <w:rPr>
          <w:rFonts w:ascii="Calibri" w:eastAsia="Calibri" w:hAnsi="Calibri" w:cs="Calibri"/>
          <w:color w:val="000000"/>
          <w:sz w:val="26"/>
          <w:szCs w:val="26"/>
        </w:rPr>
        <w:t>N</w:t>
      </w:r>
      <w:r>
        <w:rPr>
          <w:rFonts w:ascii="Calibri" w:eastAsia="Calibri" w:hAnsi="Calibri" w:cs="Calibri"/>
          <w:color w:val="000000"/>
          <w:sz w:val="26"/>
          <w:szCs w:val="26"/>
        </w:rPr>
        <w:t>ế</w:t>
      </w:r>
      <w:r>
        <w:rPr>
          <w:rFonts w:ascii="Calibri" w:eastAsia="Calibri" w:hAnsi="Calibri" w:cs="Calibri"/>
          <w:color w:val="000000"/>
          <w:sz w:val="26"/>
          <w:szCs w:val="26"/>
        </w:rPr>
        <w:t>u tr</w:t>
      </w:r>
      <w:r>
        <w:rPr>
          <w:rFonts w:ascii="Calibri" w:eastAsia="Calibri" w:hAnsi="Calibri" w:cs="Calibri"/>
          <w:color w:val="000000"/>
          <w:sz w:val="26"/>
          <w:szCs w:val="26"/>
        </w:rPr>
        <w:t>ứ</w:t>
      </w:r>
      <w:r>
        <w:rPr>
          <w:rFonts w:ascii="Calibri" w:eastAsia="Calibri" w:hAnsi="Calibri" w:cs="Calibri"/>
          <w:color w:val="000000"/>
          <w:sz w:val="26"/>
          <w:szCs w:val="26"/>
        </w:rPr>
        <w:t>ng đư</w:t>
      </w:r>
      <w:r>
        <w:rPr>
          <w:rFonts w:ascii="Calibri" w:eastAsia="Calibri" w:hAnsi="Calibri" w:cs="Calibri"/>
          <w:color w:val="000000"/>
          <w:sz w:val="26"/>
          <w:szCs w:val="26"/>
        </w:rPr>
        <w:t>ợ</w:t>
      </w:r>
      <w:r>
        <w:rPr>
          <w:rFonts w:ascii="Calibri" w:eastAsia="Calibri" w:hAnsi="Calibri" w:cs="Calibri"/>
          <w:color w:val="000000"/>
          <w:sz w:val="26"/>
          <w:szCs w:val="26"/>
        </w:rPr>
        <w:t>c th</w:t>
      </w:r>
      <w:r>
        <w:rPr>
          <w:rFonts w:ascii="Calibri" w:eastAsia="Calibri" w:hAnsi="Calibri" w:cs="Calibri"/>
          <w:color w:val="000000"/>
          <w:sz w:val="26"/>
          <w:szCs w:val="26"/>
        </w:rPr>
        <w:t>ụ</w:t>
      </w:r>
      <w:r>
        <w:rPr>
          <w:rFonts w:ascii="Calibri" w:eastAsia="Calibri" w:hAnsi="Calibri" w:cs="Calibri"/>
          <w:color w:val="000000"/>
          <w:sz w:val="26"/>
          <w:szCs w:val="26"/>
        </w:rPr>
        <w:t xml:space="preserve"> tinh, phôi n</w:t>
      </w:r>
      <w:r>
        <w:rPr>
          <w:rFonts w:ascii="Calibri" w:eastAsia="Calibri" w:hAnsi="Calibri" w:cs="Calibri"/>
          <w:color w:val="000000"/>
          <w:sz w:val="26"/>
          <w:szCs w:val="26"/>
        </w:rPr>
        <w:t>ằ</w:t>
      </w:r>
      <w:r>
        <w:rPr>
          <w:rFonts w:ascii="Calibri" w:eastAsia="Calibri" w:hAnsi="Calibri" w:cs="Calibri"/>
          <w:color w:val="000000"/>
          <w:sz w:val="26"/>
          <w:szCs w:val="26"/>
        </w:rPr>
        <w:t xml:space="preserve">m </w:t>
      </w:r>
      <w:r>
        <w:rPr>
          <w:rFonts w:ascii="Calibri" w:eastAsia="Calibri" w:hAnsi="Calibri" w:cs="Calibri"/>
          <w:color w:val="000000"/>
          <w:sz w:val="26"/>
          <w:szCs w:val="26"/>
        </w:rPr>
        <w:t>ở</w:t>
      </w:r>
      <w:r>
        <w:rPr>
          <w:rFonts w:ascii="Calibri" w:eastAsia="Calibri" w:hAnsi="Calibri" w:cs="Calibri"/>
          <w:color w:val="000000"/>
          <w:sz w:val="26"/>
          <w:szCs w:val="26"/>
        </w:rPr>
        <w:t xml:space="preserve"> ph</w:t>
      </w:r>
      <w:r>
        <w:rPr>
          <w:rFonts w:ascii="Calibri" w:eastAsia="Calibri" w:hAnsi="Calibri" w:cs="Calibri"/>
          <w:color w:val="000000"/>
          <w:sz w:val="26"/>
          <w:szCs w:val="26"/>
        </w:rPr>
        <w:t>ầ</w:t>
      </w:r>
      <w:r>
        <w:rPr>
          <w:rFonts w:ascii="Calibri" w:eastAsia="Calibri" w:hAnsi="Calibri" w:cs="Calibri"/>
          <w:color w:val="000000"/>
          <w:sz w:val="26"/>
          <w:szCs w:val="26"/>
        </w:rPr>
        <w:t>n lòng đ</w:t>
      </w:r>
      <w:r>
        <w:rPr>
          <w:rFonts w:ascii="Calibri" w:eastAsia="Calibri" w:hAnsi="Calibri" w:cs="Calibri"/>
          <w:color w:val="000000"/>
          <w:sz w:val="26"/>
          <w:szCs w:val="26"/>
        </w:rPr>
        <w:t>ỏ</w:t>
      </w:r>
      <w:r>
        <w:rPr>
          <w:rFonts w:ascii="Calibri" w:eastAsia="Calibri" w:hAnsi="Calibri" w:cs="Calibri"/>
          <w:color w:val="000000"/>
          <w:sz w:val="26"/>
          <w:szCs w:val="26"/>
        </w:rPr>
        <w:t xml:space="preserve"> s</w:t>
      </w:r>
      <w:r>
        <w:rPr>
          <w:rFonts w:ascii="Calibri" w:eastAsia="Calibri" w:hAnsi="Calibri" w:cs="Calibri"/>
          <w:color w:val="000000"/>
          <w:sz w:val="26"/>
          <w:szCs w:val="26"/>
        </w:rPr>
        <w:t>ẽ</w:t>
      </w:r>
      <w:r>
        <w:rPr>
          <w:rFonts w:ascii="Calibri" w:eastAsia="Calibri" w:hAnsi="Calibri" w:cs="Calibri"/>
          <w:color w:val="000000"/>
          <w:sz w:val="26"/>
          <w:szCs w:val="26"/>
        </w:rPr>
        <w:t xml:space="preserve"> phát tri</w:t>
      </w:r>
      <w:r>
        <w:rPr>
          <w:rFonts w:ascii="Calibri" w:eastAsia="Calibri" w:hAnsi="Calibri" w:cs="Calibri"/>
          <w:color w:val="000000"/>
          <w:sz w:val="26"/>
          <w:szCs w:val="26"/>
        </w:rPr>
        <w:t>ể</w:t>
      </w:r>
      <w:r>
        <w:rPr>
          <w:rFonts w:ascii="Calibri" w:eastAsia="Calibri" w:hAnsi="Calibri" w:cs="Calibri"/>
          <w:color w:val="000000"/>
          <w:sz w:val="26"/>
          <w:szCs w:val="26"/>
        </w:rPr>
        <w:t>n thành gà con nh</w:t>
      </w:r>
      <w:r>
        <w:rPr>
          <w:rFonts w:ascii="Calibri" w:eastAsia="Calibri" w:hAnsi="Calibri" w:cs="Calibri"/>
          <w:color w:val="000000"/>
          <w:sz w:val="26"/>
          <w:szCs w:val="26"/>
        </w:rPr>
        <w:t>ờ</w:t>
      </w:r>
      <w:r>
        <w:rPr>
          <w:rFonts w:ascii="Calibri" w:eastAsia="Calibri" w:hAnsi="Calibri" w:cs="Calibri"/>
          <w:color w:val="000000"/>
          <w:sz w:val="26"/>
          <w:szCs w:val="26"/>
        </w:rPr>
        <w:t xml:space="preserve"> ch</w:t>
      </w:r>
      <w:r>
        <w:rPr>
          <w:rFonts w:ascii="Calibri" w:eastAsia="Calibri" w:hAnsi="Calibri" w:cs="Calibri"/>
          <w:color w:val="000000"/>
          <w:sz w:val="26"/>
          <w:szCs w:val="26"/>
        </w:rPr>
        <w:t>ấ</w:t>
      </w:r>
      <w:r>
        <w:rPr>
          <w:rFonts w:ascii="Calibri" w:eastAsia="Calibri" w:hAnsi="Calibri" w:cs="Calibri"/>
          <w:color w:val="000000"/>
          <w:sz w:val="26"/>
          <w:szCs w:val="26"/>
        </w:rPr>
        <w:t>t dinh dư</w:t>
      </w:r>
      <w:r>
        <w:rPr>
          <w:rFonts w:ascii="Calibri" w:eastAsia="Calibri" w:hAnsi="Calibri" w:cs="Calibri"/>
          <w:color w:val="000000"/>
          <w:sz w:val="26"/>
          <w:szCs w:val="26"/>
        </w:rPr>
        <w:t>ỡ</w:t>
      </w:r>
      <w:r>
        <w:rPr>
          <w:rFonts w:ascii="Calibri" w:eastAsia="Calibri" w:hAnsi="Calibri" w:cs="Calibri"/>
          <w:color w:val="000000"/>
          <w:sz w:val="26"/>
          <w:szCs w:val="26"/>
        </w:rPr>
        <w:t>ng đư</w:t>
      </w:r>
      <w:r>
        <w:rPr>
          <w:rFonts w:ascii="Calibri" w:eastAsia="Calibri" w:hAnsi="Calibri" w:cs="Calibri"/>
          <w:color w:val="000000"/>
          <w:sz w:val="26"/>
          <w:szCs w:val="26"/>
        </w:rPr>
        <w:t>ợ</w:t>
      </w:r>
      <w:r>
        <w:rPr>
          <w:rFonts w:ascii="Calibri" w:eastAsia="Calibri" w:hAnsi="Calibri" w:cs="Calibri"/>
          <w:color w:val="000000"/>
          <w:sz w:val="26"/>
          <w:szCs w:val="26"/>
        </w:rPr>
        <w:t>c cung c</w:t>
      </w:r>
      <w:r>
        <w:rPr>
          <w:rFonts w:ascii="Calibri" w:eastAsia="Calibri" w:hAnsi="Calibri" w:cs="Calibri"/>
          <w:color w:val="000000"/>
          <w:sz w:val="26"/>
          <w:szCs w:val="26"/>
        </w:rPr>
        <w:t>ấ</w:t>
      </w:r>
      <w:r>
        <w:rPr>
          <w:rFonts w:ascii="Calibri" w:eastAsia="Calibri" w:hAnsi="Calibri" w:cs="Calibri"/>
          <w:color w:val="000000"/>
          <w:sz w:val="26"/>
          <w:szCs w:val="26"/>
        </w:rPr>
        <w:t>p b</w:t>
      </w:r>
      <w:r>
        <w:rPr>
          <w:rFonts w:ascii="Calibri" w:eastAsia="Calibri" w:hAnsi="Calibri" w:cs="Calibri"/>
          <w:color w:val="000000"/>
          <w:sz w:val="26"/>
          <w:szCs w:val="26"/>
        </w:rPr>
        <w:t>ở</w:t>
      </w:r>
      <w:r>
        <w:rPr>
          <w:rFonts w:ascii="Calibri" w:eastAsia="Calibri" w:hAnsi="Calibri" w:cs="Calibri"/>
          <w:color w:val="000000"/>
          <w:sz w:val="26"/>
          <w:szCs w:val="26"/>
        </w:rPr>
        <w:t>i lòng đ</w:t>
      </w:r>
      <w:r>
        <w:rPr>
          <w:rFonts w:ascii="Calibri" w:eastAsia="Calibri" w:hAnsi="Calibri" w:cs="Calibri"/>
          <w:color w:val="000000"/>
          <w:sz w:val="26"/>
          <w:szCs w:val="26"/>
        </w:rPr>
        <w:t>ỏ</w:t>
      </w:r>
      <w:r>
        <w:rPr>
          <w:rFonts w:ascii="Calibri" w:eastAsia="Calibri" w:hAnsi="Calibri" w:cs="Calibri"/>
          <w:color w:val="000000"/>
          <w:sz w:val="26"/>
          <w:szCs w:val="26"/>
        </w:rPr>
        <w:t xml:space="preserve"> (ch</w:t>
      </w:r>
      <w:r>
        <w:rPr>
          <w:rFonts w:ascii="Calibri" w:eastAsia="Calibri" w:hAnsi="Calibri" w:cs="Calibri"/>
          <w:color w:val="000000"/>
          <w:sz w:val="26"/>
          <w:szCs w:val="26"/>
        </w:rPr>
        <w:t>ủ</w:t>
      </w:r>
      <w:r>
        <w:rPr>
          <w:rFonts w:ascii="Calibri" w:eastAsia="Calibri" w:hAnsi="Calibri" w:cs="Calibri"/>
          <w:color w:val="000000"/>
          <w:sz w:val="26"/>
          <w:szCs w:val="26"/>
        </w:rPr>
        <w:t xml:space="preserve"> y</w:t>
      </w:r>
      <w:r>
        <w:rPr>
          <w:rFonts w:ascii="Calibri" w:eastAsia="Calibri" w:hAnsi="Calibri" w:cs="Calibri"/>
          <w:color w:val="000000"/>
          <w:sz w:val="26"/>
          <w:szCs w:val="26"/>
        </w:rPr>
        <w:t>ế</w:t>
      </w:r>
      <w:r>
        <w:rPr>
          <w:rFonts w:ascii="Calibri" w:eastAsia="Calibri" w:hAnsi="Calibri" w:cs="Calibri"/>
          <w:color w:val="000000"/>
          <w:sz w:val="26"/>
          <w:szCs w:val="26"/>
        </w:rPr>
        <w:t>u là protein) và lòng tr</w:t>
      </w:r>
      <w:r>
        <w:rPr>
          <w:rFonts w:ascii="Calibri" w:eastAsia="Calibri" w:hAnsi="Calibri" w:cs="Calibri"/>
          <w:color w:val="000000"/>
          <w:sz w:val="26"/>
          <w:szCs w:val="26"/>
        </w:rPr>
        <w:t>ắ</w:t>
      </w:r>
      <w:r>
        <w:rPr>
          <w:rFonts w:ascii="Calibri" w:eastAsia="Calibri" w:hAnsi="Calibri" w:cs="Calibri"/>
          <w:color w:val="000000"/>
          <w:sz w:val="26"/>
          <w:szCs w:val="26"/>
        </w:rPr>
        <w:t>ng (ch</w:t>
      </w:r>
      <w:r>
        <w:rPr>
          <w:rFonts w:ascii="Calibri" w:eastAsia="Calibri" w:hAnsi="Calibri" w:cs="Calibri"/>
          <w:color w:val="000000"/>
          <w:sz w:val="26"/>
          <w:szCs w:val="26"/>
        </w:rPr>
        <w:t>ủ</w:t>
      </w:r>
      <w:r>
        <w:rPr>
          <w:rFonts w:ascii="Calibri" w:eastAsia="Calibri" w:hAnsi="Calibri" w:cs="Calibri"/>
          <w:color w:val="000000"/>
          <w:sz w:val="26"/>
          <w:szCs w:val="26"/>
        </w:rPr>
        <w:t xml:space="preserve"> y</w:t>
      </w:r>
      <w:r>
        <w:rPr>
          <w:rFonts w:ascii="Calibri" w:eastAsia="Calibri" w:hAnsi="Calibri" w:cs="Calibri"/>
          <w:color w:val="000000"/>
          <w:sz w:val="26"/>
          <w:szCs w:val="26"/>
        </w:rPr>
        <w:t>ế</w:t>
      </w:r>
      <w:r>
        <w:rPr>
          <w:rFonts w:ascii="Calibri" w:eastAsia="Calibri" w:hAnsi="Calibri" w:cs="Calibri"/>
          <w:color w:val="000000"/>
          <w:sz w:val="26"/>
          <w:szCs w:val="26"/>
        </w:rPr>
        <w:t>u là nư</w:t>
      </w:r>
      <w:r>
        <w:rPr>
          <w:rFonts w:ascii="Calibri" w:eastAsia="Calibri" w:hAnsi="Calibri" w:cs="Calibri"/>
          <w:color w:val="000000"/>
          <w:sz w:val="26"/>
          <w:szCs w:val="26"/>
        </w:rPr>
        <w:t>ớ</w:t>
      </w:r>
      <w:r>
        <w:rPr>
          <w:rFonts w:ascii="Calibri" w:eastAsia="Calibri" w:hAnsi="Calibri" w:cs="Calibri"/>
          <w:color w:val="000000"/>
          <w:sz w:val="26"/>
          <w:szCs w:val="26"/>
        </w:rPr>
        <w:t>c và mu</w:t>
      </w:r>
      <w:r>
        <w:rPr>
          <w:rFonts w:ascii="Calibri" w:eastAsia="Calibri" w:hAnsi="Calibri" w:cs="Calibri"/>
          <w:color w:val="000000"/>
          <w:sz w:val="26"/>
          <w:szCs w:val="26"/>
        </w:rPr>
        <w:t>ố</w:t>
      </w:r>
      <w:r>
        <w:rPr>
          <w:rFonts w:ascii="Calibri" w:eastAsia="Calibri" w:hAnsi="Calibri" w:cs="Calibri"/>
          <w:color w:val="000000"/>
          <w:sz w:val="26"/>
          <w:szCs w:val="26"/>
        </w:rPr>
        <w:t>i khoáng). (H)</w:t>
      </w:r>
    </w:p>
    <w:p w:rsidR="00475325" w:rsidRDefault="00475325">
      <w:pPr>
        <w:widowControl w:val="0"/>
        <w:pBdr>
          <w:top w:val="nil"/>
          <w:left w:val="nil"/>
          <w:bottom w:val="nil"/>
          <w:right w:val="nil"/>
          <w:between w:val="nil"/>
        </w:pBdr>
        <w:tabs>
          <w:tab w:val="left" w:pos="270"/>
        </w:tabs>
        <w:spacing w:line="288" w:lineRule="auto"/>
        <w:jc w:val="center"/>
        <w:rPr>
          <w:rFonts w:ascii="Calibri" w:eastAsia="Calibri" w:hAnsi="Calibri" w:cs="Calibri"/>
          <w:b/>
          <w:color w:val="FF0000"/>
        </w:rPr>
      </w:pPr>
    </w:p>
    <w:p w:rsidR="00475325" w:rsidRDefault="00020F2D">
      <w:pPr>
        <w:widowControl w:val="0"/>
        <w:pBdr>
          <w:top w:val="nil"/>
          <w:left w:val="nil"/>
          <w:bottom w:val="nil"/>
          <w:right w:val="nil"/>
          <w:between w:val="nil"/>
        </w:pBdr>
        <w:tabs>
          <w:tab w:val="left" w:pos="270"/>
        </w:tabs>
        <w:spacing w:line="288" w:lineRule="auto"/>
        <w:jc w:val="center"/>
        <w:rPr>
          <w:rFonts w:ascii="Calibri" w:eastAsia="Calibri" w:hAnsi="Calibri" w:cs="Calibri"/>
          <w:b/>
          <w:color w:val="FF0000"/>
        </w:rPr>
      </w:pPr>
      <w:r>
        <w:rPr>
          <w:rFonts w:ascii="Calibri" w:eastAsia="Calibri" w:hAnsi="Calibri" w:cs="Calibri"/>
          <w:b/>
          <w:color w:val="FF0000"/>
        </w:rPr>
        <w:t>C</w:t>
      </w:r>
      <w:r>
        <w:rPr>
          <w:rFonts w:ascii="Calibri" w:eastAsia="Calibri" w:hAnsi="Calibri" w:cs="Calibri"/>
          <w:b/>
          <w:color w:val="FF0000"/>
          <w:sz w:val="26"/>
          <w:szCs w:val="26"/>
        </w:rPr>
        <w:t>hương VI. T</w:t>
      </w:r>
      <w:r>
        <w:rPr>
          <w:rFonts w:ascii="Calibri" w:eastAsia="Calibri" w:hAnsi="Calibri" w:cs="Calibri"/>
          <w:b/>
          <w:color w:val="FF0000"/>
          <w:sz w:val="26"/>
          <w:szCs w:val="26"/>
        </w:rPr>
        <w:t>Ừ</w:t>
      </w:r>
      <w:r>
        <w:rPr>
          <w:rFonts w:ascii="Calibri" w:eastAsia="Calibri" w:hAnsi="Calibri" w:cs="Calibri"/>
          <w:b/>
          <w:color w:val="FF0000"/>
          <w:sz w:val="26"/>
          <w:szCs w:val="26"/>
        </w:rPr>
        <w:t xml:space="preserve"> T</w:t>
      </w:r>
      <w:r>
        <w:rPr>
          <w:rFonts w:ascii="Calibri" w:eastAsia="Calibri" w:hAnsi="Calibri" w:cs="Calibri"/>
          <w:b/>
          <w:color w:val="FF0000"/>
          <w:sz w:val="26"/>
          <w:szCs w:val="26"/>
        </w:rPr>
        <w:t>Ế</w:t>
      </w:r>
      <w:r>
        <w:rPr>
          <w:rFonts w:ascii="Calibri" w:eastAsia="Calibri" w:hAnsi="Calibri" w:cs="Calibri"/>
          <w:b/>
          <w:color w:val="FF0000"/>
          <w:sz w:val="26"/>
          <w:szCs w:val="26"/>
        </w:rPr>
        <w:t xml:space="preserve"> BÀO Đ</w:t>
      </w:r>
      <w:r>
        <w:rPr>
          <w:rFonts w:ascii="Calibri" w:eastAsia="Calibri" w:hAnsi="Calibri" w:cs="Calibri"/>
          <w:b/>
          <w:color w:val="FF0000"/>
          <w:sz w:val="26"/>
          <w:szCs w:val="26"/>
        </w:rPr>
        <w:t>Ế</w:t>
      </w:r>
      <w:r>
        <w:rPr>
          <w:rFonts w:ascii="Calibri" w:eastAsia="Calibri" w:hAnsi="Calibri" w:cs="Calibri"/>
          <w:b/>
          <w:color w:val="FF0000"/>
          <w:sz w:val="26"/>
          <w:szCs w:val="26"/>
        </w:rPr>
        <w:t>N CƠ TH</w:t>
      </w:r>
      <w:r>
        <w:rPr>
          <w:rFonts w:ascii="Calibri" w:eastAsia="Calibri" w:hAnsi="Calibri" w:cs="Calibri"/>
          <w:b/>
          <w:color w:val="FF0000"/>
          <w:sz w:val="26"/>
          <w:szCs w:val="26"/>
        </w:rPr>
        <w:t>Ể</w:t>
      </w:r>
    </w:p>
    <w:p w:rsidR="00475325" w:rsidRDefault="00020F2D">
      <w:pPr>
        <w:widowControl w:val="0"/>
        <w:pBdr>
          <w:top w:val="nil"/>
          <w:left w:val="nil"/>
          <w:bottom w:val="nil"/>
          <w:right w:val="nil"/>
          <w:between w:val="nil"/>
        </w:pBdr>
        <w:tabs>
          <w:tab w:val="left" w:pos="270"/>
        </w:tabs>
        <w:spacing w:line="288" w:lineRule="auto"/>
        <w:jc w:val="center"/>
        <w:rPr>
          <w:rFonts w:ascii="Calibri" w:eastAsia="Calibri" w:hAnsi="Calibri" w:cs="Calibri"/>
          <w:b/>
          <w:color w:val="FF0000"/>
        </w:rPr>
      </w:pPr>
      <w:r>
        <w:rPr>
          <w:rFonts w:ascii="Calibri" w:eastAsia="Calibri" w:hAnsi="Calibri" w:cs="Calibri"/>
          <w:b/>
          <w:color w:val="FF0000"/>
          <w:sz w:val="26"/>
          <w:szCs w:val="26"/>
        </w:rPr>
        <w:t>Bài 22. CƠ TH</w:t>
      </w:r>
      <w:r>
        <w:rPr>
          <w:rFonts w:ascii="Calibri" w:eastAsia="Calibri" w:hAnsi="Calibri" w:cs="Calibri"/>
          <w:b/>
          <w:color w:val="FF0000"/>
          <w:sz w:val="26"/>
          <w:szCs w:val="26"/>
        </w:rPr>
        <w:t>Ể</w:t>
      </w:r>
      <w:r>
        <w:rPr>
          <w:rFonts w:ascii="Calibri" w:eastAsia="Calibri" w:hAnsi="Calibri" w:cs="Calibri"/>
          <w:b/>
          <w:color w:val="FF0000"/>
          <w:sz w:val="26"/>
          <w:szCs w:val="26"/>
        </w:rPr>
        <w:t xml:space="preserve"> SINH V</w:t>
      </w:r>
      <w:r>
        <w:rPr>
          <w:rFonts w:ascii="Calibri" w:eastAsia="Calibri" w:hAnsi="Calibri" w:cs="Calibri"/>
          <w:b/>
          <w:color w:val="FF0000"/>
          <w:sz w:val="26"/>
          <w:szCs w:val="26"/>
        </w:rPr>
        <w:t>Ậ</w:t>
      </w:r>
      <w:r>
        <w:rPr>
          <w:rFonts w:ascii="Calibri" w:eastAsia="Calibri" w:hAnsi="Calibri" w:cs="Calibri"/>
          <w:b/>
          <w:color w:val="FF0000"/>
          <w:sz w:val="26"/>
          <w:szCs w:val="26"/>
        </w:rPr>
        <w:t>T</w:t>
      </w:r>
    </w:p>
    <w:p w:rsidR="00475325" w:rsidRDefault="00020F2D">
      <w:pPr>
        <w:widowControl w:val="0"/>
        <w:pBdr>
          <w:top w:val="nil"/>
          <w:left w:val="nil"/>
          <w:bottom w:val="nil"/>
          <w:right w:val="nil"/>
          <w:between w:val="nil"/>
        </w:pBdr>
        <w:tabs>
          <w:tab w:val="left" w:pos="270"/>
        </w:tabs>
        <w:spacing w:line="288" w:lineRule="auto"/>
        <w:rPr>
          <w:rFonts w:ascii="Calibri" w:eastAsia="Calibri" w:hAnsi="Calibri" w:cs="Calibri"/>
          <w:b/>
          <w:color w:val="FF0000"/>
        </w:rPr>
      </w:pPr>
      <w:r>
        <w:rPr>
          <w:rFonts w:ascii="Calibri" w:eastAsia="Calibri" w:hAnsi="Calibri" w:cs="Calibri"/>
          <w:b/>
          <w:color w:val="FF0000"/>
          <w:sz w:val="26"/>
          <w:szCs w:val="26"/>
        </w:rPr>
        <w:t>I. M</w:t>
      </w:r>
      <w:r>
        <w:rPr>
          <w:rFonts w:ascii="Calibri" w:eastAsia="Calibri" w:hAnsi="Calibri" w:cs="Calibri"/>
          <w:b/>
          <w:color w:val="FF0000"/>
          <w:sz w:val="26"/>
          <w:szCs w:val="26"/>
        </w:rPr>
        <w:t>Ụ</w:t>
      </w:r>
      <w:r>
        <w:rPr>
          <w:rFonts w:ascii="Calibri" w:eastAsia="Calibri" w:hAnsi="Calibri" w:cs="Calibri"/>
          <w:b/>
          <w:color w:val="FF0000"/>
          <w:sz w:val="26"/>
          <w:szCs w:val="26"/>
        </w:rPr>
        <w:t>C TIÊU.</w:t>
      </w:r>
    </w:p>
    <w:p w:rsidR="00475325" w:rsidRDefault="00020F2D">
      <w:pPr>
        <w:widowControl w:val="0"/>
        <w:pBdr>
          <w:top w:val="nil"/>
          <w:left w:val="nil"/>
          <w:bottom w:val="nil"/>
          <w:right w:val="nil"/>
          <w:between w:val="nil"/>
        </w:pBdr>
        <w:tabs>
          <w:tab w:val="left" w:pos="270"/>
        </w:tabs>
        <w:spacing w:line="288" w:lineRule="auto"/>
        <w:rPr>
          <w:rFonts w:ascii="Calibri" w:eastAsia="Calibri" w:hAnsi="Calibri" w:cs="Calibri"/>
          <w:i/>
          <w:color w:val="000000"/>
        </w:rPr>
      </w:pPr>
      <w:r>
        <w:rPr>
          <w:rFonts w:ascii="Calibri" w:eastAsia="Calibri" w:hAnsi="Calibri" w:cs="Calibri"/>
          <w:i/>
          <w:color w:val="000000"/>
          <w:sz w:val="26"/>
          <w:szCs w:val="26"/>
        </w:rPr>
        <w:tab/>
        <w:t>Sau bài h</w:t>
      </w:r>
      <w:r>
        <w:rPr>
          <w:rFonts w:ascii="Calibri" w:eastAsia="Calibri" w:hAnsi="Calibri" w:cs="Calibri"/>
          <w:i/>
          <w:color w:val="000000"/>
          <w:sz w:val="26"/>
          <w:szCs w:val="26"/>
        </w:rPr>
        <w:t>ọ</w:t>
      </w:r>
      <w:r>
        <w:rPr>
          <w:rFonts w:ascii="Calibri" w:eastAsia="Calibri" w:hAnsi="Calibri" w:cs="Calibri"/>
          <w:i/>
          <w:color w:val="000000"/>
          <w:sz w:val="26"/>
          <w:szCs w:val="26"/>
        </w:rPr>
        <w:t>c, HS s</w:t>
      </w:r>
      <w:r>
        <w:rPr>
          <w:rFonts w:ascii="Calibri" w:eastAsia="Calibri" w:hAnsi="Calibri" w:cs="Calibri"/>
          <w:i/>
          <w:color w:val="000000"/>
          <w:sz w:val="26"/>
          <w:szCs w:val="26"/>
        </w:rPr>
        <w:t>ẽ</w:t>
      </w:r>
      <w:r>
        <w:rPr>
          <w:rFonts w:ascii="Calibri" w:eastAsia="Calibri" w:hAnsi="Calibri" w:cs="Calibri"/>
          <w:i/>
          <w:color w:val="000000"/>
          <w:sz w:val="26"/>
          <w:szCs w:val="26"/>
        </w:rPr>
        <w:t>:</w:t>
      </w:r>
    </w:p>
    <w:p w:rsidR="00475325" w:rsidRDefault="00020F2D">
      <w:pPr>
        <w:widowControl w:val="0"/>
        <w:pBdr>
          <w:top w:val="nil"/>
          <w:left w:val="nil"/>
          <w:bottom w:val="nil"/>
          <w:right w:val="nil"/>
          <w:between w:val="nil"/>
        </w:pBdr>
        <w:tabs>
          <w:tab w:val="left" w:pos="270"/>
        </w:tabs>
        <w:spacing w:line="288" w:lineRule="auto"/>
        <w:rPr>
          <w:rFonts w:ascii="Calibri" w:eastAsia="Calibri" w:hAnsi="Calibri" w:cs="Calibri"/>
          <w:color w:val="000000"/>
        </w:rPr>
      </w:pPr>
      <w:r>
        <w:rPr>
          <w:rFonts w:ascii="Calibri" w:eastAsia="Calibri" w:hAnsi="Calibri" w:cs="Calibri"/>
          <w:color w:val="000000"/>
          <w:sz w:val="26"/>
          <w:szCs w:val="26"/>
        </w:rPr>
        <w:tab/>
        <w:t>- Nêu đư</w:t>
      </w:r>
      <w:r>
        <w:rPr>
          <w:rFonts w:ascii="Calibri" w:eastAsia="Calibri" w:hAnsi="Calibri" w:cs="Calibri"/>
          <w:color w:val="000000"/>
          <w:sz w:val="26"/>
          <w:szCs w:val="26"/>
        </w:rPr>
        <w:t>ợ</w:t>
      </w:r>
      <w:r>
        <w:rPr>
          <w:rFonts w:ascii="Calibri" w:eastAsia="Calibri" w:hAnsi="Calibri" w:cs="Calibri"/>
          <w:color w:val="000000"/>
          <w:sz w:val="26"/>
          <w:szCs w:val="26"/>
        </w:rPr>
        <w:t>c các đ</w:t>
      </w:r>
      <w:r>
        <w:rPr>
          <w:rFonts w:ascii="Calibri" w:eastAsia="Calibri" w:hAnsi="Calibri" w:cs="Calibri"/>
          <w:color w:val="000000"/>
          <w:sz w:val="26"/>
          <w:szCs w:val="26"/>
        </w:rPr>
        <w:t>ặ</w:t>
      </w:r>
      <w:r>
        <w:rPr>
          <w:rFonts w:ascii="Calibri" w:eastAsia="Calibri" w:hAnsi="Calibri" w:cs="Calibri"/>
          <w:color w:val="000000"/>
          <w:sz w:val="26"/>
          <w:szCs w:val="26"/>
        </w:rPr>
        <w:t>c đi</w:t>
      </w:r>
      <w:r>
        <w:rPr>
          <w:rFonts w:ascii="Calibri" w:eastAsia="Calibri" w:hAnsi="Calibri" w:cs="Calibri"/>
          <w:color w:val="000000"/>
          <w:sz w:val="26"/>
          <w:szCs w:val="26"/>
        </w:rPr>
        <w:t>ể</w:t>
      </w:r>
      <w:r>
        <w:rPr>
          <w:rFonts w:ascii="Calibri" w:eastAsia="Calibri" w:hAnsi="Calibri" w:cs="Calibri"/>
          <w:color w:val="000000"/>
          <w:sz w:val="26"/>
          <w:szCs w:val="26"/>
        </w:rPr>
        <w:t>m c</w:t>
      </w:r>
      <w:r>
        <w:rPr>
          <w:rFonts w:ascii="Calibri" w:eastAsia="Calibri" w:hAnsi="Calibri" w:cs="Calibri"/>
          <w:color w:val="000000"/>
          <w:sz w:val="26"/>
          <w:szCs w:val="26"/>
        </w:rPr>
        <w:t>ủ</w:t>
      </w:r>
      <w:r>
        <w:rPr>
          <w:rFonts w:ascii="Calibri" w:eastAsia="Calibri" w:hAnsi="Calibri" w:cs="Calibri"/>
          <w:color w:val="000000"/>
          <w:sz w:val="26"/>
          <w:szCs w:val="26"/>
        </w:rPr>
        <w:t>a m</w:t>
      </w:r>
      <w:r>
        <w:rPr>
          <w:rFonts w:ascii="Calibri" w:eastAsia="Calibri" w:hAnsi="Calibri" w:cs="Calibri"/>
          <w:color w:val="000000"/>
          <w:sz w:val="26"/>
          <w:szCs w:val="26"/>
        </w:rPr>
        <w:t>ộ</w:t>
      </w:r>
      <w:r>
        <w:rPr>
          <w:rFonts w:ascii="Calibri" w:eastAsia="Calibri" w:hAnsi="Calibri" w:cs="Calibri"/>
          <w:color w:val="000000"/>
          <w:sz w:val="26"/>
          <w:szCs w:val="26"/>
        </w:rPr>
        <w:t>t cơ th</w:t>
      </w:r>
      <w:r>
        <w:rPr>
          <w:rFonts w:ascii="Calibri" w:eastAsia="Calibri" w:hAnsi="Calibri" w:cs="Calibri"/>
          <w:color w:val="000000"/>
          <w:sz w:val="26"/>
          <w:szCs w:val="26"/>
        </w:rPr>
        <w:t>ể</w:t>
      </w:r>
      <w:r>
        <w:rPr>
          <w:rFonts w:ascii="Calibri" w:eastAsia="Calibri" w:hAnsi="Calibri" w:cs="Calibri"/>
          <w:color w:val="000000"/>
          <w:sz w:val="26"/>
          <w:szCs w:val="26"/>
        </w:rPr>
        <w:t>.</w:t>
      </w:r>
    </w:p>
    <w:p w:rsidR="00475325" w:rsidRDefault="00020F2D">
      <w:pPr>
        <w:widowControl w:val="0"/>
        <w:pBdr>
          <w:top w:val="nil"/>
          <w:left w:val="nil"/>
          <w:bottom w:val="nil"/>
          <w:right w:val="nil"/>
          <w:between w:val="nil"/>
        </w:pBdr>
        <w:tabs>
          <w:tab w:val="left" w:pos="270"/>
          <w:tab w:val="left" w:pos="720"/>
        </w:tabs>
        <w:spacing w:line="288" w:lineRule="auto"/>
        <w:rPr>
          <w:rFonts w:ascii="Calibri" w:eastAsia="Calibri" w:hAnsi="Calibri" w:cs="Calibri"/>
          <w:color w:val="000000"/>
        </w:rPr>
      </w:pPr>
      <w:r>
        <w:rPr>
          <w:rFonts w:ascii="Calibri" w:eastAsia="Calibri" w:hAnsi="Calibri" w:cs="Calibri"/>
          <w:color w:val="000000"/>
          <w:sz w:val="26"/>
          <w:szCs w:val="26"/>
        </w:rPr>
        <w:tab/>
        <w:t>- Phân bi</w:t>
      </w:r>
      <w:r>
        <w:rPr>
          <w:rFonts w:ascii="Calibri" w:eastAsia="Calibri" w:hAnsi="Calibri" w:cs="Calibri"/>
          <w:color w:val="000000"/>
          <w:sz w:val="26"/>
          <w:szCs w:val="26"/>
        </w:rPr>
        <w:t>ệ</w:t>
      </w:r>
      <w:r>
        <w:rPr>
          <w:rFonts w:ascii="Calibri" w:eastAsia="Calibri" w:hAnsi="Calibri" w:cs="Calibri"/>
          <w:color w:val="000000"/>
          <w:sz w:val="26"/>
          <w:szCs w:val="26"/>
        </w:rPr>
        <w:t>t đư</w:t>
      </w:r>
      <w:r>
        <w:rPr>
          <w:rFonts w:ascii="Calibri" w:eastAsia="Calibri" w:hAnsi="Calibri" w:cs="Calibri"/>
          <w:color w:val="000000"/>
          <w:sz w:val="26"/>
          <w:szCs w:val="26"/>
        </w:rPr>
        <w:t>ợ</w:t>
      </w:r>
      <w:r>
        <w:rPr>
          <w:rFonts w:ascii="Calibri" w:eastAsia="Calibri" w:hAnsi="Calibri" w:cs="Calibri"/>
          <w:color w:val="000000"/>
          <w:sz w:val="26"/>
          <w:szCs w:val="26"/>
        </w:rPr>
        <w:t>c cơ th</w:t>
      </w:r>
      <w:r>
        <w:rPr>
          <w:rFonts w:ascii="Calibri" w:eastAsia="Calibri" w:hAnsi="Calibri" w:cs="Calibri"/>
          <w:color w:val="000000"/>
          <w:sz w:val="26"/>
          <w:szCs w:val="26"/>
        </w:rPr>
        <w:t>ể</w:t>
      </w:r>
      <w:r>
        <w:rPr>
          <w:rFonts w:ascii="Calibri" w:eastAsia="Calibri" w:hAnsi="Calibri" w:cs="Calibri"/>
          <w:color w:val="000000"/>
          <w:sz w:val="26"/>
          <w:szCs w:val="26"/>
        </w:rPr>
        <w:t xml:space="preserve"> s</w:t>
      </w:r>
      <w:r>
        <w:rPr>
          <w:rFonts w:ascii="Calibri" w:eastAsia="Calibri" w:hAnsi="Calibri" w:cs="Calibri"/>
          <w:color w:val="000000"/>
          <w:sz w:val="26"/>
          <w:szCs w:val="26"/>
        </w:rPr>
        <w:t>ố</w:t>
      </w:r>
      <w:r>
        <w:rPr>
          <w:rFonts w:ascii="Calibri" w:eastAsia="Calibri" w:hAnsi="Calibri" w:cs="Calibri"/>
          <w:color w:val="000000"/>
          <w:sz w:val="26"/>
          <w:szCs w:val="26"/>
        </w:rPr>
        <w:t>ng và v</w:t>
      </w:r>
      <w:r>
        <w:rPr>
          <w:rFonts w:ascii="Calibri" w:eastAsia="Calibri" w:hAnsi="Calibri" w:cs="Calibri"/>
          <w:color w:val="000000"/>
          <w:sz w:val="26"/>
          <w:szCs w:val="26"/>
        </w:rPr>
        <w:t>ậ</w:t>
      </w:r>
      <w:r>
        <w:rPr>
          <w:rFonts w:ascii="Calibri" w:eastAsia="Calibri" w:hAnsi="Calibri" w:cs="Calibri"/>
          <w:color w:val="000000"/>
          <w:sz w:val="26"/>
          <w:szCs w:val="26"/>
        </w:rPr>
        <w:t>t không s</w:t>
      </w:r>
      <w:r>
        <w:rPr>
          <w:rFonts w:ascii="Calibri" w:eastAsia="Calibri" w:hAnsi="Calibri" w:cs="Calibri"/>
          <w:color w:val="000000"/>
          <w:sz w:val="26"/>
          <w:szCs w:val="26"/>
        </w:rPr>
        <w:t>ố</w:t>
      </w:r>
      <w:r>
        <w:rPr>
          <w:rFonts w:ascii="Calibri" w:eastAsia="Calibri" w:hAnsi="Calibri" w:cs="Calibri"/>
          <w:color w:val="000000"/>
          <w:sz w:val="26"/>
          <w:szCs w:val="26"/>
        </w:rPr>
        <w:t>ng.</w:t>
      </w:r>
    </w:p>
    <w:p w:rsidR="00475325" w:rsidRDefault="00020F2D">
      <w:pPr>
        <w:widowControl w:val="0"/>
        <w:pBdr>
          <w:top w:val="nil"/>
          <w:left w:val="nil"/>
          <w:bottom w:val="nil"/>
          <w:right w:val="nil"/>
          <w:between w:val="nil"/>
        </w:pBdr>
        <w:tabs>
          <w:tab w:val="left" w:pos="270"/>
          <w:tab w:val="left" w:pos="720"/>
        </w:tabs>
        <w:spacing w:line="288" w:lineRule="auto"/>
        <w:rPr>
          <w:rFonts w:ascii="Calibri" w:eastAsia="Calibri" w:hAnsi="Calibri" w:cs="Calibri"/>
          <w:color w:val="000000"/>
        </w:rPr>
      </w:pPr>
      <w:r>
        <w:rPr>
          <w:rFonts w:ascii="Calibri" w:eastAsia="Calibri" w:hAnsi="Calibri" w:cs="Calibri"/>
          <w:color w:val="000000"/>
          <w:sz w:val="26"/>
          <w:szCs w:val="26"/>
        </w:rPr>
        <w:tab/>
        <w:t>- Phân bi</w:t>
      </w:r>
      <w:r>
        <w:rPr>
          <w:rFonts w:ascii="Calibri" w:eastAsia="Calibri" w:hAnsi="Calibri" w:cs="Calibri"/>
          <w:color w:val="000000"/>
          <w:sz w:val="26"/>
          <w:szCs w:val="26"/>
        </w:rPr>
        <w:t>ệ</w:t>
      </w:r>
      <w:r>
        <w:rPr>
          <w:rFonts w:ascii="Calibri" w:eastAsia="Calibri" w:hAnsi="Calibri" w:cs="Calibri"/>
          <w:color w:val="000000"/>
          <w:sz w:val="26"/>
          <w:szCs w:val="26"/>
        </w:rPr>
        <w:t>t đư</w:t>
      </w:r>
      <w:r>
        <w:rPr>
          <w:rFonts w:ascii="Calibri" w:eastAsia="Calibri" w:hAnsi="Calibri" w:cs="Calibri"/>
          <w:color w:val="000000"/>
          <w:sz w:val="26"/>
          <w:szCs w:val="26"/>
        </w:rPr>
        <w:t>ợ</w:t>
      </w:r>
      <w:r>
        <w:rPr>
          <w:rFonts w:ascii="Calibri" w:eastAsia="Calibri" w:hAnsi="Calibri" w:cs="Calibri"/>
          <w:color w:val="000000"/>
          <w:sz w:val="26"/>
          <w:szCs w:val="26"/>
        </w:rPr>
        <w:t>c cơ th</w:t>
      </w:r>
      <w:r>
        <w:rPr>
          <w:rFonts w:ascii="Calibri" w:eastAsia="Calibri" w:hAnsi="Calibri" w:cs="Calibri"/>
          <w:color w:val="000000"/>
          <w:sz w:val="26"/>
          <w:szCs w:val="26"/>
        </w:rPr>
        <w:t>ể</w:t>
      </w:r>
      <w:r>
        <w:rPr>
          <w:rFonts w:ascii="Calibri" w:eastAsia="Calibri" w:hAnsi="Calibri" w:cs="Calibri"/>
          <w:color w:val="000000"/>
          <w:sz w:val="26"/>
          <w:szCs w:val="26"/>
        </w:rPr>
        <w:t xml:space="preserve"> đơn bào và đa bào. L</w:t>
      </w:r>
      <w:r>
        <w:rPr>
          <w:rFonts w:ascii="Calibri" w:eastAsia="Calibri" w:hAnsi="Calibri" w:cs="Calibri"/>
          <w:color w:val="000000"/>
          <w:sz w:val="26"/>
          <w:szCs w:val="26"/>
        </w:rPr>
        <w:t>ấ</w:t>
      </w:r>
      <w:r>
        <w:rPr>
          <w:rFonts w:ascii="Calibri" w:eastAsia="Calibri" w:hAnsi="Calibri" w:cs="Calibri"/>
          <w:color w:val="000000"/>
          <w:sz w:val="26"/>
          <w:szCs w:val="26"/>
        </w:rPr>
        <w:t>y đư</w:t>
      </w:r>
      <w:r>
        <w:rPr>
          <w:rFonts w:ascii="Calibri" w:eastAsia="Calibri" w:hAnsi="Calibri" w:cs="Calibri"/>
          <w:color w:val="000000"/>
          <w:sz w:val="26"/>
          <w:szCs w:val="26"/>
        </w:rPr>
        <w:t>ợ</w:t>
      </w:r>
      <w:r>
        <w:rPr>
          <w:rFonts w:ascii="Calibri" w:eastAsia="Calibri" w:hAnsi="Calibri" w:cs="Calibri"/>
          <w:color w:val="000000"/>
          <w:sz w:val="26"/>
          <w:szCs w:val="26"/>
        </w:rPr>
        <w:t>c ví d</w:t>
      </w:r>
      <w:r>
        <w:rPr>
          <w:rFonts w:ascii="Calibri" w:eastAsia="Calibri" w:hAnsi="Calibri" w:cs="Calibri"/>
          <w:color w:val="000000"/>
          <w:sz w:val="26"/>
          <w:szCs w:val="26"/>
        </w:rPr>
        <w:t>ụ</w:t>
      </w:r>
      <w:r>
        <w:rPr>
          <w:rFonts w:ascii="Calibri" w:eastAsia="Calibri" w:hAnsi="Calibri" w:cs="Calibri"/>
          <w:color w:val="000000"/>
          <w:sz w:val="26"/>
          <w:szCs w:val="26"/>
        </w:rPr>
        <w:t xml:space="preserve"> minh ho</w:t>
      </w:r>
      <w:r>
        <w:rPr>
          <w:rFonts w:ascii="Calibri" w:eastAsia="Calibri" w:hAnsi="Calibri" w:cs="Calibri"/>
          <w:color w:val="000000"/>
          <w:sz w:val="26"/>
          <w:szCs w:val="26"/>
        </w:rPr>
        <w:t>ạ</w:t>
      </w:r>
      <w:r>
        <w:rPr>
          <w:rFonts w:ascii="Calibri" w:eastAsia="Calibri" w:hAnsi="Calibri" w:cs="Calibri"/>
          <w:color w:val="000000"/>
          <w:sz w:val="26"/>
          <w:szCs w:val="26"/>
        </w:rPr>
        <w:t xml:space="preserve"> c</w:t>
      </w:r>
      <w:r>
        <w:rPr>
          <w:rFonts w:ascii="Calibri" w:eastAsia="Calibri" w:hAnsi="Calibri" w:cs="Calibri"/>
          <w:color w:val="000000"/>
          <w:sz w:val="26"/>
          <w:szCs w:val="26"/>
        </w:rPr>
        <w:t>ụ</w:t>
      </w:r>
      <w:r>
        <w:rPr>
          <w:rFonts w:ascii="Calibri" w:eastAsia="Calibri" w:hAnsi="Calibri" w:cs="Calibri"/>
          <w:color w:val="000000"/>
          <w:sz w:val="26"/>
          <w:szCs w:val="26"/>
        </w:rPr>
        <w:t xml:space="preserve"> th</w:t>
      </w:r>
      <w:r>
        <w:rPr>
          <w:rFonts w:ascii="Calibri" w:eastAsia="Calibri" w:hAnsi="Calibri" w:cs="Calibri"/>
          <w:color w:val="000000"/>
          <w:sz w:val="26"/>
          <w:szCs w:val="26"/>
        </w:rPr>
        <w:t>ể</w:t>
      </w:r>
      <w:r>
        <w:rPr>
          <w:rFonts w:ascii="Calibri" w:eastAsia="Calibri" w:hAnsi="Calibri" w:cs="Calibri"/>
          <w:color w:val="000000"/>
          <w:sz w:val="26"/>
          <w:szCs w:val="26"/>
        </w:rPr>
        <w:t>.</w:t>
      </w:r>
    </w:p>
    <w:p w:rsidR="00475325" w:rsidRDefault="00020F2D">
      <w:pPr>
        <w:widowControl w:val="0"/>
        <w:pBdr>
          <w:top w:val="nil"/>
          <w:left w:val="nil"/>
          <w:bottom w:val="nil"/>
          <w:right w:val="nil"/>
          <w:between w:val="nil"/>
        </w:pBdr>
        <w:tabs>
          <w:tab w:val="left" w:pos="270"/>
        </w:tabs>
        <w:spacing w:line="288" w:lineRule="auto"/>
        <w:rPr>
          <w:rFonts w:ascii="Calibri" w:eastAsia="Calibri" w:hAnsi="Calibri" w:cs="Calibri"/>
          <w:color w:val="000000"/>
        </w:rPr>
      </w:pPr>
      <w:r>
        <w:rPr>
          <w:rFonts w:ascii="Calibri" w:eastAsia="Calibri" w:hAnsi="Calibri" w:cs="Calibri"/>
          <w:color w:val="000000"/>
          <w:sz w:val="26"/>
          <w:szCs w:val="26"/>
        </w:rPr>
        <w:tab/>
        <w:t>- V</w:t>
      </w:r>
      <w:r>
        <w:rPr>
          <w:rFonts w:ascii="Calibri" w:eastAsia="Calibri" w:hAnsi="Calibri" w:cs="Calibri"/>
          <w:color w:val="000000"/>
          <w:sz w:val="26"/>
          <w:szCs w:val="26"/>
        </w:rPr>
        <w:t>ậ</w:t>
      </w:r>
      <w:r>
        <w:rPr>
          <w:rFonts w:ascii="Calibri" w:eastAsia="Calibri" w:hAnsi="Calibri" w:cs="Calibri"/>
          <w:color w:val="000000"/>
          <w:sz w:val="26"/>
          <w:szCs w:val="26"/>
        </w:rPr>
        <w:t>n d</w:t>
      </w:r>
      <w:r>
        <w:rPr>
          <w:rFonts w:ascii="Calibri" w:eastAsia="Calibri" w:hAnsi="Calibri" w:cs="Calibri"/>
          <w:color w:val="000000"/>
          <w:sz w:val="26"/>
          <w:szCs w:val="26"/>
        </w:rPr>
        <w:t>ụ</w:t>
      </w:r>
      <w:r>
        <w:rPr>
          <w:rFonts w:ascii="Calibri" w:eastAsia="Calibri" w:hAnsi="Calibri" w:cs="Calibri"/>
          <w:color w:val="000000"/>
          <w:sz w:val="26"/>
          <w:szCs w:val="26"/>
        </w:rPr>
        <w:t>ng các ki</w:t>
      </w:r>
      <w:r>
        <w:rPr>
          <w:rFonts w:ascii="Calibri" w:eastAsia="Calibri" w:hAnsi="Calibri" w:cs="Calibri"/>
          <w:color w:val="000000"/>
          <w:sz w:val="26"/>
          <w:szCs w:val="26"/>
        </w:rPr>
        <w:t>ế</w:t>
      </w:r>
      <w:r>
        <w:rPr>
          <w:rFonts w:ascii="Calibri" w:eastAsia="Calibri" w:hAnsi="Calibri" w:cs="Calibri"/>
          <w:color w:val="000000"/>
          <w:sz w:val="26"/>
          <w:szCs w:val="26"/>
        </w:rPr>
        <w:t>n th</w:t>
      </w:r>
      <w:r>
        <w:rPr>
          <w:rFonts w:ascii="Calibri" w:eastAsia="Calibri" w:hAnsi="Calibri" w:cs="Calibri"/>
          <w:color w:val="000000"/>
          <w:sz w:val="26"/>
          <w:szCs w:val="26"/>
        </w:rPr>
        <w:t>ứ</w:t>
      </w:r>
      <w:r>
        <w:rPr>
          <w:rFonts w:ascii="Calibri" w:eastAsia="Calibri" w:hAnsi="Calibri" w:cs="Calibri"/>
          <w:color w:val="000000"/>
          <w:sz w:val="26"/>
          <w:szCs w:val="26"/>
        </w:rPr>
        <w:t>c v</w:t>
      </w:r>
      <w:r>
        <w:rPr>
          <w:rFonts w:ascii="Calibri" w:eastAsia="Calibri" w:hAnsi="Calibri" w:cs="Calibri"/>
          <w:color w:val="000000"/>
          <w:sz w:val="26"/>
          <w:szCs w:val="26"/>
        </w:rPr>
        <w:t>ề</w:t>
      </w:r>
      <w:r>
        <w:rPr>
          <w:rFonts w:ascii="Calibri" w:eastAsia="Calibri" w:hAnsi="Calibri" w:cs="Calibri"/>
          <w:color w:val="000000"/>
          <w:sz w:val="26"/>
          <w:szCs w:val="26"/>
        </w:rPr>
        <w:t xml:space="preserve"> cơ th</w:t>
      </w:r>
      <w:r>
        <w:rPr>
          <w:rFonts w:ascii="Calibri" w:eastAsia="Calibri" w:hAnsi="Calibri" w:cs="Calibri"/>
          <w:color w:val="000000"/>
          <w:sz w:val="26"/>
          <w:szCs w:val="26"/>
        </w:rPr>
        <w:t>ể</w:t>
      </w:r>
      <w:r>
        <w:rPr>
          <w:rFonts w:ascii="Calibri" w:eastAsia="Calibri" w:hAnsi="Calibri" w:cs="Calibri"/>
          <w:color w:val="000000"/>
          <w:sz w:val="26"/>
          <w:szCs w:val="26"/>
        </w:rPr>
        <w:t xml:space="preserve"> sinh v</w:t>
      </w:r>
      <w:r>
        <w:rPr>
          <w:rFonts w:ascii="Calibri" w:eastAsia="Calibri" w:hAnsi="Calibri" w:cs="Calibri"/>
          <w:color w:val="000000"/>
          <w:sz w:val="26"/>
          <w:szCs w:val="26"/>
        </w:rPr>
        <w:t>ậ</w:t>
      </w:r>
      <w:r>
        <w:rPr>
          <w:rFonts w:ascii="Calibri" w:eastAsia="Calibri" w:hAnsi="Calibri" w:cs="Calibri"/>
          <w:color w:val="000000"/>
          <w:sz w:val="26"/>
          <w:szCs w:val="26"/>
        </w:rPr>
        <w:t>t đ</w:t>
      </w:r>
      <w:r>
        <w:rPr>
          <w:rFonts w:ascii="Calibri" w:eastAsia="Calibri" w:hAnsi="Calibri" w:cs="Calibri"/>
          <w:color w:val="000000"/>
          <w:sz w:val="26"/>
          <w:szCs w:val="26"/>
        </w:rPr>
        <w:t>ể</w:t>
      </w:r>
      <w:r>
        <w:rPr>
          <w:rFonts w:ascii="Calibri" w:eastAsia="Calibri" w:hAnsi="Calibri" w:cs="Calibri"/>
          <w:color w:val="000000"/>
          <w:sz w:val="26"/>
          <w:szCs w:val="26"/>
        </w:rPr>
        <w:t xml:space="preserve"> gi</w:t>
      </w:r>
      <w:r>
        <w:rPr>
          <w:rFonts w:ascii="Calibri" w:eastAsia="Calibri" w:hAnsi="Calibri" w:cs="Calibri"/>
          <w:color w:val="000000"/>
          <w:sz w:val="26"/>
          <w:szCs w:val="26"/>
        </w:rPr>
        <w:t>ả</w:t>
      </w:r>
      <w:r>
        <w:rPr>
          <w:rFonts w:ascii="Calibri" w:eastAsia="Calibri" w:hAnsi="Calibri" w:cs="Calibri"/>
          <w:color w:val="000000"/>
          <w:sz w:val="26"/>
          <w:szCs w:val="26"/>
        </w:rPr>
        <w:t>i thích m</w:t>
      </w:r>
      <w:r>
        <w:rPr>
          <w:rFonts w:ascii="Calibri" w:eastAsia="Calibri" w:hAnsi="Calibri" w:cs="Calibri"/>
          <w:color w:val="000000"/>
          <w:sz w:val="26"/>
          <w:szCs w:val="26"/>
        </w:rPr>
        <w:t>ộ</w:t>
      </w:r>
      <w:r>
        <w:rPr>
          <w:rFonts w:ascii="Calibri" w:eastAsia="Calibri" w:hAnsi="Calibri" w:cs="Calibri"/>
          <w:color w:val="000000"/>
          <w:sz w:val="26"/>
          <w:szCs w:val="26"/>
        </w:rPr>
        <w:t>t s</w:t>
      </w:r>
      <w:r>
        <w:rPr>
          <w:rFonts w:ascii="Calibri" w:eastAsia="Calibri" w:hAnsi="Calibri" w:cs="Calibri"/>
          <w:color w:val="000000"/>
          <w:sz w:val="26"/>
          <w:szCs w:val="26"/>
        </w:rPr>
        <w:t>ố</w:t>
      </w:r>
      <w:r>
        <w:rPr>
          <w:rFonts w:ascii="Calibri" w:eastAsia="Calibri" w:hAnsi="Calibri" w:cs="Calibri"/>
          <w:color w:val="000000"/>
          <w:sz w:val="26"/>
          <w:szCs w:val="26"/>
        </w:rPr>
        <w:t xml:space="preserve"> hi</w:t>
      </w:r>
      <w:r>
        <w:rPr>
          <w:rFonts w:ascii="Calibri" w:eastAsia="Calibri" w:hAnsi="Calibri" w:cs="Calibri"/>
          <w:color w:val="000000"/>
          <w:sz w:val="26"/>
          <w:szCs w:val="26"/>
        </w:rPr>
        <w:t>ệ</w:t>
      </w:r>
      <w:r>
        <w:rPr>
          <w:rFonts w:ascii="Calibri" w:eastAsia="Calibri" w:hAnsi="Calibri" w:cs="Calibri"/>
          <w:color w:val="000000"/>
          <w:sz w:val="26"/>
          <w:szCs w:val="26"/>
        </w:rPr>
        <w:t>n tư</w:t>
      </w:r>
      <w:r>
        <w:rPr>
          <w:rFonts w:ascii="Calibri" w:eastAsia="Calibri" w:hAnsi="Calibri" w:cs="Calibri"/>
          <w:color w:val="000000"/>
          <w:sz w:val="26"/>
          <w:szCs w:val="26"/>
        </w:rPr>
        <w:t>ợ</w:t>
      </w:r>
      <w:r>
        <w:rPr>
          <w:rFonts w:ascii="Calibri" w:eastAsia="Calibri" w:hAnsi="Calibri" w:cs="Calibri"/>
          <w:color w:val="000000"/>
          <w:sz w:val="26"/>
          <w:szCs w:val="26"/>
        </w:rPr>
        <w:t>ng trong t</w:t>
      </w:r>
      <w:r>
        <w:rPr>
          <w:rFonts w:ascii="Calibri" w:eastAsia="Calibri" w:hAnsi="Calibri" w:cs="Calibri"/>
          <w:color w:val="000000"/>
          <w:sz w:val="26"/>
          <w:szCs w:val="26"/>
        </w:rPr>
        <w:t>ự</w:t>
      </w:r>
      <w:r>
        <w:rPr>
          <w:rFonts w:ascii="Calibri" w:eastAsia="Calibri" w:hAnsi="Calibri" w:cs="Calibri"/>
          <w:color w:val="000000"/>
          <w:sz w:val="26"/>
          <w:szCs w:val="26"/>
        </w:rPr>
        <w:t xml:space="preserve"> nhiên ho</w:t>
      </w:r>
      <w:r>
        <w:rPr>
          <w:rFonts w:ascii="Calibri" w:eastAsia="Calibri" w:hAnsi="Calibri" w:cs="Calibri"/>
          <w:color w:val="000000"/>
          <w:sz w:val="26"/>
          <w:szCs w:val="26"/>
        </w:rPr>
        <w:t>ặ</w:t>
      </w:r>
      <w:r>
        <w:rPr>
          <w:rFonts w:ascii="Calibri" w:eastAsia="Calibri" w:hAnsi="Calibri" w:cs="Calibri"/>
          <w:color w:val="000000"/>
          <w:sz w:val="26"/>
          <w:szCs w:val="26"/>
        </w:rPr>
        <w:t>c có hành đ</w:t>
      </w:r>
      <w:r>
        <w:rPr>
          <w:rFonts w:ascii="Calibri" w:eastAsia="Calibri" w:hAnsi="Calibri" w:cs="Calibri"/>
          <w:color w:val="000000"/>
          <w:sz w:val="26"/>
          <w:szCs w:val="26"/>
        </w:rPr>
        <w:t>ộ</w:t>
      </w:r>
      <w:r>
        <w:rPr>
          <w:rFonts w:ascii="Calibri" w:eastAsia="Calibri" w:hAnsi="Calibri" w:cs="Calibri"/>
          <w:color w:val="000000"/>
          <w:sz w:val="26"/>
          <w:szCs w:val="26"/>
        </w:rPr>
        <w:t>ng chăm sóc và b</w:t>
      </w:r>
      <w:r>
        <w:rPr>
          <w:rFonts w:ascii="Calibri" w:eastAsia="Calibri" w:hAnsi="Calibri" w:cs="Calibri"/>
          <w:color w:val="000000"/>
          <w:sz w:val="26"/>
          <w:szCs w:val="26"/>
        </w:rPr>
        <w:t>ả</w:t>
      </w:r>
      <w:r>
        <w:rPr>
          <w:rFonts w:ascii="Calibri" w:eastAsia="Calibri" w:hAnsi="Calibri" w:cs="Calibri"/>
          <w:color w:val="000000"/>
          <w:sz w:val="26"/>
          <w:szCs w:val="26"/>
        </w:rPr>
        <w:t>o v</w:t>
      </w:r>
      <w:r>
        <w:rPr>
          <w:rFonts w:ascii="Calibri" w:eastAsia="Calibri" w:hAnsi="Calibri" w:cs="Calibri"/>
          <w:color w:val="000000"/>
          <w:sz w:val="26"/>
          <w:szCs w:val="26"/>
        </w:rPr>
        <w:t>ệ</w:t>
      </w:r>
      <w:r>
        <w:rPr>
          <w:rFonts w:ascii="Calibri" w:eastAsia="Calibri" w:hAnsi="Calibri" w:cs="Calibri"/>
          <w:color w:val="000000"/>
          <w:sz w:val="26"/>
          <w:szCs w:val="26"/>
        </w:rPr>
        <w:t xml:space="preserve"> sinh v</w:t>
      </w:r>
      <w:r>
        <w:rPr>
          <w:rFonts w:ascii="Calibri" w:eastAsia="Calibri" w:hAnsi="Calibri" w:cs="Calibri"/>
          <w:color w:val="000000"/>
          <w:sz w:val="26"/>
          <w:szCs w:val="26"/>
        </w:rPr>
        <w:t>ậ</w:t>
      </w:r>
      <w:r>
        <w:rPr>
          <w:rFonts w:ascii="Calibri" w:eastAsia="Calibri" w:hAnsi="Calibri" w:cs="Calibri"/>
          <w:color w:val="000000"/>
          <w:sz w:val="26"/>
          <w:szCs w:val="26"/>
        </w:rPr>
        <w:t>t phù h</w:t>
      </w:r>
      <w:r>
        <w:rPr>
          <w:rFonts w:ascii="Calibri" w:eastAsia="Calibri" w:hAnsi="Calibri" w:cs="Calibri"/>
          <w:color w:val="000000"/>
          <w:sz w:val="26"/>
          <w:szCs w:val="26"/>
        </w:rPr>
        <w:t>ợ</w:t>
      </w:r>
      <w:r>
        <w:rPr>
          <w:rFonts w:ascii="Calibri" w:eastAsia="Calibri" w:hAnsi="Calibri" w:cs="Calibri"/>
          <w:color w:val="000000"/>
          <w:sz w:val="26"/>
          <w:szCs w:val="26"/>
        </w:rPr>
        <w:t>p.</w:t>
      </w:r>
    </w:p>
    <w:p w:rsidR="00475325" w:rsidRDefault="00020F2D">
      <w:pPr>
        <w:widowControl w:val="0"/>
        <w:pBdr>
          <w:top w:val="nil"/>
          <w:left w:val="nil"/>
          <w:bottom w:val="nil"/>
          <w:right w:val="nil"/>
          <w:between w:val="nil"/>
        </w:pBdr>
        <w:tabs>
          <w:tab w:val="left" w:pos="270"/>
        </w:tabs>
        <w:spacing w:line="288" w:lineRule="auto"/>
        <w:rPr>
          <w:rFonts w:ascii="Calibri" w:eastAsia="Calibri" w:hAnsi="Calibri" w:cs="Calibri"/>
          <w:b/>
          <w:color w:val="FF0000"/>
        </w:rPr>
      </w:pPr>
      <w:r>
        <w:rPr>
          <w:rFonts w:ascii="Calibri" w:eastAsia="Calibri" w:hAnsi="Calibri" w:cs="Calibri"/>
          <w:b/>
          <w:color w:val="FF0000"/>
          <w:sz w:val="26"/>
          <w:szCs w:val="26"/>
        </w:rPr>
        <w:t>II. CHU</w:t>
      </w:r>
      <w:r>
        <w:rPr>
          <w:rFonts w:ascii="Calibri" w:eastAsia="Calibri" w:hAnsi="Calibri" w:cs="Calibri"/>
          <w:b/>
          <w:color w:val="FF0000"/>
          <w:sz w:val="26"/>
          <w:szCs w:val="26"/>
        </w:rPr>
        <w:t>Ẩ</w:t>
      </w:r>
      <w:r>
        <w:rPr>
          <w:rFonts w:ascii="Calibri" w:eastAsia="Calibri" w:hAnsi="Calibri" w:cs="Calibri"/>
          <w:b/>
          <w:color w:val="FF0000"/>
          <w:sz w:val="26"/>
          <w:szCs w:val="26"/>
        </w:rPr>
        <w:t>N B</w:t>
      </w:r>
      <w:r>
        <w:rPr>
          <w:rFonts w:ascii="Calibri" w:eastAsia="Calibri" w:hAnsi="Calibri" w:cs="Calibri"/>
          <w:b/>
          <w:color w:val="FF0000"/>
          <w:sz w:val="26"/>
          <w:szCs w:val="26"/>
        </w:rPr>
        <w:t>Ị</w:t>
      </w:r>
    </w:p>
    <w:p w:rsidR="00475325" w:rsidRDefault="00020F2D">
      <w:pPr>
        <w:widowControl w:val="0"/>
        <w:pBdr>
          <w:top w:val="nil"/>
          <w:left w:val="nil"/>
          <w:bottom w:val="nil"/>
          <w:right w:val="nil"/>
          <w:between w:val="nil"/>
        </w:pBdr>
        <w:tabs>
          <w:tab w:val="left" w:pos="270"/>
        </w:tabs>
        <w:spacing w:line="288" w:lineRule="auto"/>
        <w:rPr>
          <w:rFonts w:ascii="Calibri" w:eastAsia="Calibri" w:hAnsi="Calibri" w:cs="Calibri"/>
          <w:color w:val="000000"/>
        </w:rPr>
      </w:pPr>
      <w:r>
        <w:rPr>
          <w:rFonts w:ascii="Calibri" w:eastAsia="Calibri" w:hAnsi="Calibri" w:cs="Calibri"/>
          <w:b/>
          <w:color w:val="4472C4"/>
          <w:sz w:val="26"/>
          <w:szCs w:val="26"/>
        </w:rPr>
        <w:lastRenderedPageBreak/>
        <w:tab/>
        <w:t xml:space="preserve">- </w:t>
      </w:r>
      <w:r>
        <w:rPr>
          <w:rFonts w:ascii="Calibri" w:eastAsia="Calibri" w:hAnsi="Calibri" w:cs="Calibri"/>
          <w:color w:val="000000"/>
          <w:sz w:val="26"/>
          <w:szCs w:val="26"/>
        </w:rPr>
        <w:t xml:space="preserve">Hình </w:t>
      </w:r>
      <w:r>
        <w:rPr>
          <w:rFonts w:ascii="Calibri" w:eastAsia="Calibri" w:hAnsi="Calibri" w:cs="Calibri"/>
          <w:color w:val="000000"/>
          <w:sz w:val="26"/>
          <w:szCs w:val="26"/>
        </w:rPr>
        <w:t>ả</w:t>
      </w:r>
      <w:r>
        <w:rPr>
          <w:rFonts w:ascii="Calibri" w:eastAsia="Calibri" w:hAnsi="Calibri" w:cs="Calibri"/>
          <w:color w:val="000000"/>
          <w:sz w:val="26"/>
          <w:szCs w:val="26"/>
        </w:rPr>
        <w:t>nh minh ho</w:t>
      </w:r>
      <w:r>
        <w:rPr>
          <w:rFonts w:ascii="Calibri" w:eastAsia="Calibri" w:hAnsi="Calibri" w:cs="Calibri"/>
          <w:color w:val="000000"/>
          <w:sz w:val="26"/>
          <w:szCs w:val="26"/>
        </w:rPr>
        <w:t>ạ</w:t>
      </w:r>
      <w:r>
        <w:rPr>
          <w:rFonts w:ascii="Calibri" w:eastAsia="Calibri" w:hAnsi="Calibri" w:cs="Calibri"/>
          <w:color w:val="000000"/>
          <w:sz w:val="26"/>
          <w:szCs w:val="26"/>
        </w:rPr>
        <w:t xml:space="preserve"> các n</w:t>
      </w:r>
      <w:r>
        <w:rPr>
          <w:rFonts w:ascii="Calibri" w:eastAsia="Calibri" w:hAnsi="Calibri" w:cs="Calibri"/>
          <w:color w:val="000000"/>
          <w:sz w:val="26"/>
          <w:szCs w:val="26"/>
        </w:rPr>
        <w:t>ộ</w:t>
      </w:r>
      <w:r>
        <w:rPr>
          <w:rFonts w:ascii="Calibri" w:eastAsia="Calibri" w:hAnsi="Calibri" w:cs="Calibri"/>
          <w:color w:val="000000"/>
          <w:sz w:val="26"/>
          <w:szCs w:val="26"/>
        </w:rPr>
        <w:t>i dung liên quan đ</w:t>
      </w:r>
      <w:r>
        <w:rPr>
          <w:rFonts w:ascii="Calibri" w:eastAsia="Calibri" w:hAnsi="Calibri" w:cs="Calibri"/>
          <w:color w:val="000000"/>
          <w:sz w:val="26"/>
          <w:szCs w:val="26"/>
        </w:rPr>
        <w:t>ế</w:t>
      </w:r>
      <w:r>
        <w:rPr>
          <w:rFonts w:ascii="Calibri" w:eastAsia="Calibri" w:hAnsi="Calibri" w:cs="Calibri"/>
          <w:color w:val="000000"/>
          <w:sz w:val="26"/>
          <w:szCs w:val="26"/>
        </w:rPr>
        <w:t>n bài h</w:t>
      </w:r>
      <w:r>
        <w:rPr>
          <w:rFonts w:ascii="Calibri" w:eastAsia="Calibri" w:hAnsi="Calibri" w:cs="Calibri"/>
          <w:color w:val="000000"/>
          <w:sz w:val="26"/>
          <w:szCs w:val="26"/>
        </w:rPr>
        <w:t>ọ</w:t>
      </w:r>
      <w:r>
        <w:rPr>
          <w:rFonts w:ascii="Calibri" w:eastAsia="Calibri" w:hAnsi="Calibri" w:cs="Calibri"/>
          <w:color w:val="000000"/>
          <w:sz w:val="26"/>
          <w:szCs w:val="26"/>
        </w:rPr>
        <w:t>c.</w:t>
      </w:r>
    </w:p>
    <w:p w:rsidR="00475325" w:rsidRDefault="00020F2D">
      <w:pPr>
        <w:widowControl w:val="0"/>
        <w:pBdr>
          <w:top w:val="nil"/>
          <w:left w:val="nil"/>
          <w:bottom w:val="nil"/>
          <w:right w:val="nil"/>
          <w:between w:val="nil"/>
        </w:pBdr>
        <w:tabs>
          <w:tab w:val="left" w:pos="270"/>
        </w:tabs>
        <w:spacing w:line="288" w:lineRule="auto"/>
        <w:rPr>
          <w:rFonts w:ascii="Calibri" w:eastAsia="Calibri" w:hAnsi="Calibri" w:cs="Calibri"/>
          <w:color w:val="000000"/>
        </w:rPr>
      </w:pPr>
      <w:r>
        <w:rPr>
          <w:rFonts w:ascii="Calibri" w:eastAsia="Calibri" w:hAnsi="Calibri" w:cs="Calibri"/>
          <w:color w:val="000000"/>
          <w:sz w:val="26"/>
          <w:szCs w:val="26"/>
        </w:rPr>
        <w:tab/>
        <w:t>- D</w:t>
      </w:r>
      <w:r>
        <w:rPr>
          <w:rFonts w:ascii="Calibri" w:eastAsia="Calibri" w:hAnsi="Calibri" w:cs="Calibri"/>
          <w:color w:val="000000"/>
          <w:sz w:val="26"/>
          <w:szCs w:val="26"/>
        </w:rPr>
        <w:t>ụ</w:t>
      </w:r>
      <w:r>
        <w:rPr>
          <w:rFonts w:ascii="Calibri" w:eastAsia="Calibri" w:hAnsi="Calibri" w:cs="Calibri"/>
          <w:color w:val="000000"/>
          <w:sz w:val="26"/>
          <w:szCs w:val="26"/>
        </w:rPr>
        <w:t>ng c</w:t>
      </w:r>
      <w:r>
        <w:rPr>
          <w:rFonts w:ascii="Calibri" w:eastAsia="Calibri" w:hAnsi="Calibri" w:cs="Calibri"/>
          <w:color w:val="000000"/>
          <w:sz w:val="26"/>
          <w:szCs w:val="26"/>
        </w:rPr>
        <w:t>ụ</w:t>
      </w:r>
      <w:r>
        <w:rPr>
          <w:rFonts w:ascii="Calibri" w:eastAsia="Calibri" w:hAnsi="Calibri" w:cs="Calibri"/>
          <w:color w:val="000000"/>
          <w:sz w:val="26"/>
          <w:szCs w:val="26"/>
        </w:rPr>
        <w:t xml:space="preserve"> chi</w:t>
      </w:r>
      <w:r>
        <w:rPr>
          <w:rFonts w:ascii="Calibri" w:eastAsia="Calibri" w:hAnsi="Calibri" w:cs="Calibri"/>
          <w:color w:val="000000"/>
          <w:sz w:val="26"/>
          <w:szCs w:val="26"/>
        </w:rPr>
        <w:t>ế</w:t>
      </w:r>
      <w:r>
        <w:rPr>
          <w:rFonts w:ascii="Calibri" w:eastAsia="Calibri" w:hAnsi="Calibri" w:cs="Calibri"/>
          <w:color w:val="000000"/>
          <w:sz w:val="26"/>
          <w:szCs w:val="26"/>
        </w:rPr>
        <w:t xml:space="preserve">u tranh, </w:t>
      </w:r>
      <w:r>
        <w:rPr>
          <w:rFonts w:ascii="Calibri" w:eastAsia="Calibri" w:hAnsi="Calibri" w:cs="Calibri"/>
          <w:color w:val="000000"/>
          <w:sz w:val="26"/>
          <w:szCs w:val="26"/>
        </w:rPr>
        <w:t>ả</w:t>
      </w:r>
      <w:r>
        <w:rPr>
          <w:rFonts w:ascii="Calibri" w:eastAsia="Calibri" w:hAnsi="Calibri" w:cs="Calibri"/>
          <w:color w:val="000000"/>
          <w:sz w:val="26"/>
          <w:szCs w:val="26"/>
        </w:rPr>
        <w:t xml:space="preserve">nh lên màn </w:t>
      </w:r>
      <w:r>
        <w:rPr>
          <w:rFonts w:ascii="Calibri" w:eastAsia="Calibri" w:hAnsi="Calibri" w:cs="Calibri"/>
          <w:color w:val="000000"/>
          <w:sz w:val="26"/>
          <w:szCs w:val="26"/>
        </w:rPr>
        <w:t>ả</w:t>
      </w:r>
      <w:r>
        <w:rPr>
          <w:rFonts w:ascii="Calibri" w:eastAsia="Calibri" w:hAnsi="Calibri" w:cs="Calibri"/>
          <w:color w:val="000000"/>
          <w:sz w:val="26"/>
          <w:szCs w:val="26"/>
        </w:rPr>
        <w:t>nh (n</w:t>
      </w:r>
      <w:r>
        <w:rPr>
          <w:rFonts w:ascii="Calibri" w:eastAsia="Calibri" w:hAnsi="Calibri" w:cs="Calibri"/>
          <w:color w:val="000000"/>
          <w:sz w:val="26"/>
          <w:szCs w:val="26"/>
        </w:rPr>
        <w:t>ế</w:t>
      </w:r>
      <w:r>
        <w:rPr>
          <w:rFonts w:ascii="Calibri" w:eastAsia="Calibri" w:hAnsi="Calibri" w:cs="Calibri"/>
          <w:color w:val="000000"/>
          <w:sz w:val="26"/>
          <w:szCs w:val="26"/>
        </w:rPr>
        <w:t>u có).</w:t>
      </w:r>
    </w:p>
    <w:p w:rsidR="00475325" w:rsidRDefault="00020F2D">
      <w:pPr>
        <w:widowControl w:val="0"/>
        <w:pBdr>
          <w:top w:val="nil"/>
          <w:left w:val="nil"/>
          <w:bottom w:val="nil"/>
          <w:right w:val="nil"/>
          <w:between w:val="nil"/>
        </w:pBdr>
        <w:tabs>
          <w:tab w:val="left" w:pos="270"/>
        </w:tabs>
        <w:spacing w:line="288" w:lineRule="auto"/>
        <w:rPr>
          <w:rFonts w:ascii="Calibri" w:eastAsia="Calibri" w:hAnsi="Calibri" w:cs="Calibri"/>
          <w:b/>
          <w:color w:val="FF0000"/>
        </w:rPr>
      </w:pPr>
      <w:r>
        <w:rPr>
          <w:rFonts w:ascii="Calibri" w:eastAsia="Calibri" w:hAnsi="Calibri" w:cs="Calibri"/>
          <w:b/>
          <w:color w:val="FF0000"/>
          <w:sz w:val="26"/>
          <w:szCs w:val="26"/>
        </w:rPr>
        <w:t>III. THÔNG TIN B</w:t>
      </w:r>
      <w:r>
        <w:rPr>
          <w:rFonts w:ascii="Calibri" w:eastAsia="Calibri" w:hAnsi="Calibri" w:cs="Calibri"/>
          <w:b/>
          <w:color w:val="FF0000"/>
          <w:sz w:val="26"/>
          <w:szCs w:val="26"/>
        </w:rPr>
        <w:t>Ổ</w:t>
      </w:r>
      <w:r>
        <w:rPr>
          <w:rFonts w:ascii="Calibri" w:eastAsia="Calibri" w:hAnsi="Calibri" w:cs="Calibri"/>
          <w:b/>
          <w:color w:val="FF0000"/>
          <w:sz w:val="26"/>
          <w:szCs w:val="26"/>
        </w:rPr>
        <w:t xml:space="preserve"> SUNG</w:t>
      </w:r>
    </w:p>
    <w:p w:rsidR="00475325" w:rsidRDefault="00020F2D">
      <w:pPr>
        <w:widowControl w:val="0"/>
        <w:pBdr>
          <w:top w:val="nil"/>
          <w:left w:val="nil"/>
          <w:bottom w:val="nil"/>
          <w:right w:val="nil"/>
          <w:between w:val="nil"/>
        </w:pBdr>
        <w:spacing w:line="288" w:lineRule="auto"/>
        <w:ind w:firstLine="360"/>
        <w:rPr>
          <w:rFonts w:ascii="Calibri" w:eastAsia="Calibri" w:hAnsi="Calibri" w:cs="Calibri"/>
          <w:color w:val="000000"/>
        </w:rPr>
      </w:pPr>
      <w:r>
        <w:rPr>
          <w:rFonts w:ascii="Calibri" w:eastAsia="Calibri" w:hAnsi="Calibri" w:cs="Calibri"/>
          <w:color w:val="000000"/>
          <w:sz w:val="26"/>
          <w:szCs w:val="26"/>
        </w:rPr>
        <w:t>Hình 22.4 trong SGK có l</w:t>
      </w:r>
      <w:r>
        <w:rPr>
          <w:rFonts w:ascii="Calibri" w:eastAsia="Calibri" w:hAnsi="Calibri" w:cs="Calibri"/>
          <w:color w:val="000000"/>
          <w:sz w:val="26"/>
          <w:szCs w:val="26"/>
        </w:rPr>
        <w:t>ấ</w:t>
      </w:r>
      <w:r>
        <w:rPr>
          <w:rFonts w:ascii="Calibri" w:eastAsia="Calibri" w:hAnsi="Calibri" w:cs="Calibri"/>
          <w:color w:val="000000"/>
          <w:sz w:val="26"/>
          <w:szCs w:val="26"/>
        </w:rPr>
        <w:t>y ví d</w:t>
      </w:r>
      <w:r>
        <w:rPr>
          <w:rFonts w:ascii="Calibri" w:eastAsia="Calibri" w:hAnsi="Calibri" w:cs="Calibri"/>
          <w:color w:val="000000"/>
          <w:sz w:val="26"/>
          <w:szCs w:val="26"/>
        </w:rPr>
        <w:t>ụ</w:t>
      </w:r>
      <w:r>
        <w:rPr>
          <w:rFonts w:ascii="Calibri" w:eastAsia="Calibri" w:hAnsi="Calibri" w:cs="Calibri"/>
          <w:color w:val="000000"/>
          <w:sz w:val="26"/>
          <w:szCs w:val="26"/>
        </w:rPr>
        <w:t xml:space="preserve"> v</w:t>
      </w:r>
      <w:r>
        <w:rPr>
          <w:rFonts w:ascii="Calibri" w:eastAsia="Calibri" w:hAnsi="Calibri" w:cs="Calibri"/>
          <w:color w:val="000000"/>
          <w:sz w:val="26"/>
          <w:szCs w:val="26"/>
        </w:rPr>
        <w:t>ề</w:t>
      </w:r>
      <w:r>
        <w:rPr>
          <w:rFonts w:ascii="Calibri" w:eastAsia="Calibri" w:hAnsi="Calibri" w:cs="Calibri"/>
          <w:color w:val="000000"/>
          <w:sz w:val="26"/>
          <w:szCs w:val="26"/>
        </w:rPr>
        <w:t xml:space="preserve"> “cây” n</w:t>
      </w:r>
      <w:r>
        <w:rPr>
          <w:rFonts w:ascii="Calibri" w:eastAsia="Calibri" w:hAnsi="Calibri" w:cs="Calibri"/>
          <w:color w:val="000000"/>
          <w:sz w:val="26"/>
          <w:szCs w:val="26"/>
        </w:rPr>
        <w:t>ấ</w:t>
      </w:r>
      <w:r>
        <w:rPr>
          <w:rFonts w:ascii="Calibri" w:eastAsia="Calibri" w:hAnsi="Calibri" w:cs="Calibri"/>
          <w:color w:val="000000"/>
          <w:sz w:val="26"/>
          <w:szCs w:val="26"/>
        </w:rPr>
        <w:t>m là cơ th</w:t>
      </w:r>
      <w:r>
        <w:rPr>
          <w:rFonts w:ascii="Calibri" w:eastAsia="Calibri" w:hAnsi="Calibri" w:cs="Calibri"/>
          <w:color w:val="000000"/>
          <w:sz w:val="26"/>
          <w:szCs w:val="26"/>
        </w:rPr>
        <w:t>ể</w:t>
      </w:r>
      <w:r>
        <w:rPr>
          <w:rFonts w:ascii="Calibri" w:eastAsia="Calibri" w:hAnsi="Calibri" w:cs="Calibri"/>
          <w:color w:val="000000"/>
          <w:sz w:val="26"/>
          <w:szCs w:val="26"/>
        </w:rPr>
        <w:t xml:space="preserve"> đa bào, GV c</w:t>
      </w:r>
      <w:r>
        <w:rPr>
          <w:rFonts w:ascii="Calibri" w:eastAsia="Calibri" w:hAnsi="Calibri" w:cs="Calibri"/>
          <w:color w:val="000000"/>
          <w:sz w:val="26"/>
          <w:szCs w:val="26"/>
        </w:rPr>
        <w:t>ầ</w:t>
      </w:r>
      <w:r>
        <w:rPr>
          <w:rFonts w:ascii="Calibri" w:eastAsia="Calibri" w:hAnsi="Calibri" w:cs="Calibri"/>
          <w:color w:val="000000"/>
          <w:sz w:val="26"/>
          <w:szCs w:val="26"/>
        </w:rPr>
        <w:t>n lưu ý không ph</w:t>
      </w:r>
      <w:r>
        <w:rPr>
          <w:rFonts w:ascii="Calibri" w:eastAsia="Calibri" w:hAnsi="Calibri" w:cs="Calibri"/>
          <w:color w:val="000000"/>
          <w:sz w:val="26"/>
          <w:szCs w:val="26"/>
        </w:rPr>
        <w:t>ả</w:t>
      </w:r>
      <w:r>
        <w:rPr>
          <w:rFonts w:ascii="Calibri" w:eastAsia="Calibri" w:hAnsi="Calibri" w:cs="Calibri"/>
          <w:color w:val="000000"/>
          <w:sz w:val="26"/>
          <w:szCs w:val="26"/>
        </w:rPr>
        <w:t>i t</w:t>
      </w:r>
      <w:r>
        <w:rPr>
          <w:rFonts w:ascii="Calibri" w:eastAsia="Calibri" w:hAnsi="Calibri" w:cs="Calibri"/>
          <w:color w:val="000000"/>
          <w:sz w:val="26"/>
          <w:szCs w:val="26"/>
        </w:rPr>
        <w:t>ấ</w:t>
      </w:r>
      <w:r>
        <w:rPr>
          <w:rFonts w:ascii="Calibri" w:eastAsia="Calibri" w:hAnsi="Calibri" w:cs="Calibri"/>
          <w:color w:val="000000"/>
          <w:sz w:val="26"/>
          <w:szCs w:val="26"/>
        </w:rPr>
        <w:t>t c</w:t>
      </w:r>
      <w:r>
        <w:rPr>
          <w:rFonts w:ascii="Calibri" w:eastAsia="Calibri" w:hAnsi="Calibri" w:cs="Calibri"/>
          <w:color w:val="000000"/>
          <w:sz w:val="26"/>
          <w:szCs w:val="26"/>
        </w:rPr>
        <w:t>ả</w:t>
      </w:r>
      <w:r>
        <w:rPr>
          <w:rFonts w:ascii="Calibri" w:eastAsia="Calibri" w:hAnsi="Calibri" w:cs="Calibri"/>
          <w:color w:val="000000"/>
          <w:sz w:val="26"/>
          <w:szCs w:val="26"/>
        </w:rPr>
        <w:t xml:space="preserve"> n</w:t>
      </w:r>
      <w:r>
        <w:rPr>
          <w:rFonts w:ascii="Calibri" w:eastAsia="Calibri" w:hAnsi="Calibri" w:cs="Calibri"/>
          <w:color w:val="000000"/>
          <w:sz w:val="26"/>
          <w:szCs w:val="26"/>
        </w:rPr>
        <w:t>ấ</w:t>
      </w:r>
      <w:r>
        <w:rPr>
          <w:rFonts w:ascii="Calibri" w:eastAsia="Calibri" w:hAnsi="Calibri" w:cs="Calibri"/>
          <w:color w:val="000000"/>
          <w:sz w:val="26"/>
          <w:szCs w:val="26"/>
        </w:rPr>
        <w:t>m đ</w:t>
      </w:r>
      <w:r>
        <w:rPr>
          <w:rFonts w:ascii="Calibri" w:eastAsia="Calibri" w:hAnsi="Calibri" w:cs="Calibri"/>
          <w:color w:val="000000"/>
          <w:sz w:val="26"/>
          <w:szCs w:val="26"/>
        </w:rPr>
        <w:t>ề</w:t>
      </w:r>
      <w:r>
        <w:rPr>
          <w:rFonts w:ascii="Calibri" w:eastAsia="Calibri" w:hAnsi="Calibri" w:cs="Calibri"/>
          <w:color w:val="000000"/>
          <w:sz w:val="26"/>
          <w:szCs w:val="26"/>
        </w:rPr>
        <w:t>u là cơ th</w:t>
      </w:r>
      <w:r>
        <w:rPr>
          <w:rFonts w:ascii="Calibri" w:eastAsia="Calibri" w:hAnsi="Calibri" w:cs="Calibri"/>
          <w:color w:val="000000"/>
          <w:sz w:val="26"/>
          <w:szCs w:val="26"/>
        </w:rPr>
        <w:t>ể</w:t>
      </w:r>
      <w:r>
        <w:rPr>
          <w:rFonts w:ascii="Calibri" w:eastAsia="Calibri" w:hAnsi="Calibri" w:cs="Calibri"/>
          <w:color w:val="000000"/>
          <w:sz w:val="26"/>
          <w:szCs w:val="26"/>
        </w:rPr>
        <w:t xml:space="preserve"> đa bào, n</w:t>
      </w:r>
      <w:r>
        <w:rPr>
          <w:rFonts w:ascii="Calibri" w:eastAsia="Calibri" w:hAnsi="Calibri" w:cs="Calibri"/>
          <w:color w:val="000000"/>
          <w:sz w:val="26"/>
          <w:szCs w:val="26"/>
        </w:rPr>
        <w:t>ấ</w:t>
      </w:r>
      <w:r>
        <w:rPr>
          <w:rFonts w:ascii="Calibri" w:eastAsia="Calibri" w:hAnsi="Calibri" w:cs="Calibri"/>
          <w:color w:val="000000"/>
          <w:sz w:val="26"/>
          <w:szCs w:val="26"/>
        </w:rPr>
        <w:t>m bao g</w:t>
      </w:r>
      <w:r>
        <w:rPr>
          <w:rFonts w:ascii="Calibri" w:eastAsia="Calibri" w:hAnsi="Calibri" w:cs="Calibri"/>
          <w:color w:val="000000"/>
          <w:sz w:val="26"/>
          <w:szCs w:val="26"/>
        </w:rPr>
        <w:t>ồ</w:t>
      </w:r>
      <w:r>
        <w:rPr>
          <w:rFonts w:ascii="Calibri" w:eastAsia="Calibri" w:hAnsi="Calibri" w:cs="Calibri"/>
          <w:color w:val="000000"/>
          <w:sz w:val="26"/>
          <w:szCs w:val="26"/>
        </w:rPr>
        <w:t>m c</w:t>
      </w:r>
      <w:r>
        <w:rPr>
          <w:rFonts w:ascii="Calibri" w:eastAsia="Calibri" w:hAnsi="Calibri" w:cs="Calibri"/>
          <w:color w:val="000000"/>
          <w:sz w:val="26"/>
          <w:szCs w:val="26"/>
        </w:rPr>
        <w:t>ả</w:t>
      </w:r>
      <w:r>
        <w:rPr>
          <w:rFonts w:ascii="Calibri" w:eastAsia="Calibri" w:hAnsi="Calibri" w:cs="Calibri"/>
          <w:color w:val="000000"/>
          <w:sz w:val="26"/>
          <w:szCs w:val="26"/>
        </w:rPr>
        <w:t xml:space="preserve"> cơ th</w:t>
      </w:r>
      <w:r>
        <w:rPr>
          <w:rFonts w:ascii="Calibri" w:eastAsia="Calibri" w:hAnsi="Calibri" w:cs="Calibri"/>
          <w:color w:val="000000"/>
          <w:sz w:val="26"/>
          <w:szCs w:val="26"/>
        </w:rPr>
        <w:t>ể</w:t>
      </w:r>
      <w:r>
        <w:rPr>
          <w:rFonts w:ascii="Calibri" w:eastAsia="Calibri" w:hAnsi="Calibri" w:cs="Calibri"/>
          <w:color w:val="000000"/>
          <w:sz w:val="26"/>
          <w:szCs w:val="26"/>
        </w:rPr>
        <w:t xml:space="preserve"> đa bào và đơn bào, n</w:t>
      </w:r>
      <w:r>
        <w:rPr>
          <w:rFonts w:ascii="Calibri" w:eastAsia="Calibri" w:hAnsi="Calibri" w:cs="Calibri"/>
          <w:color w:val="000000"/>
          <w:sz w:val="26"/>
          <w:szCs w:val="26"/>
        </w:rPr>
        <w:t>ộ</w:t>
      </w:r>
      <w:r>
        <w:rPr>
          <w:rFonts w:ascii="Calibri" w:eastAsia="Calibri" w:hAnsi="Calibri" w:cs="Calibri"/>
          <w:color w:val="000000"/>
          <w:sz w:val="26"/>
          <w:szCs w:val="26"/>
        </w:rPr>
        <w:t>i dung này s</w:t>
      </w:r>
      <w:r>
        <w:rPr>
          <w:rFonts w:ascii="Calibri" w:eastAsia="Calibri" w:hAnsi="Calibri" w:cs="Calibri"/>
          <w:color w:val="000000"/>
          <w:sz w:val="26"/>
          <w:szCs w:val="26"/>
        </w:rPr>
        <w:t>ẽ</w:t>
      </w:r>
      <w:r>
        <w:rPr>
          <w:rFonts w:ascii="Calibri" w:eastAsia="Calibri" w:hAnsi="Calibri" w:cs="Calibri"/>
          <w:color w:val="000000"/>
          <w:sz w:val="26"/>
          <w:szCs w:val="26"/>
        </w:rPr>
        <w:t xml:space="preserve"> đư</w:t>
      </w:r>
      <w:r>
        <w:rPr>
          <w:rFonts w:ascii="Calibri" w:eastAsia="Calibri" w:hAnsi="Calibri" w:cs="Calibri"/>
          <w:color w:val="000000"/>
          <w:sz w:val="26"/>
          <w:szCs w:val="26"/>
        </w:rPr>
        <w:t>ợ</w:t>
      </w:r>
      <w:r>
        <w:rPr>
          <w:rFonts w:ascii="Calibri" w:eastAsia="Calibri" w:hAnsi="Calibri" w:cs="Calibri"/>
          <w:color w:val="000000"/>
          <w:sz w:val="26"/>
          <w:szCs w:val="26"/>
        </w:rPr>
        <w:t>c nêu rõ trong bài 32 - chương VII.</w:t>
      </w:r>
    </w:p>
    <w:p w:rsidR="00475325" w:rsidRDefault="00020F2D">
      <w:pPr>
        <w:widowControl w:val="0"/>
        <w:pBdr>
          <w:top w:val="nil"/>
          <w:left w:val="nil"/>
          <w:bottom w:val="nil"/>
          <w:right w:val="nil"/>
          <w:between w:val="nil"/>
        </w:pBdr>
        <w:spacing w:line="288" w:lineRule="auto"/>
        <w:rPr>
          <w:rFonts w:ascii="Calibri" w:eastAsia="Calibri" w:hAnsi="Calibri" w:cs="Calibri"/>
          <w:b/>
          <w:color w:val="FF0000"/>
        </w:rPr>
      </w:pPr>
      <w:r>
        <w:rPr>
          <w:rFonts w:ascii="Calibri" w:eastAsia="Calibri" w:hAnsi="Calibri" w:cs="Calibri"/>
          <w:b/>
          <w:color w:val="FF0000"/>
          <w:sz w:val="26"/>
          <w:szCs w:val="26"/>
        </w:rPr>
        <w:t>IV. G</w:t>
      </w:r>
      <w:r>
        <w:rPr>
          <w:rFonts w:ascii="Calibri" w:eastAsia="Calibri" w:hAnsi="Calibri" w:cs="Calibri"/>
          <w:b/>
          <w:color w:val="FF0000"/>
          <w:sz w:val="26"/>
          <w:szCs w:val="26"/>
        </w:rPr>
        <w:t>Ợ</w:t>
      </w:r>
      <w:r>
        <w:rPr>
          <w:rFonts w:ascii="Calibri" w:eastAsia="Calibri" w:hAnsi="Calibri" w:cs="Calibri"/>
          <w:b/>
          <w:color w:val="FF0000"/>
          <w:sz w:val="26"/>
          <w:szCs w:val="26"/>
        </w:rPr>
        <w:t>I Ý T</w:t>
      </w:r>
      <w:r>
        <w:rPr>
          <w:rFonts w:ascii="Calibri" w:eastAsia="Calibri" w:hAnsi="Calibri" w:cs="Calibri"/>
          <w:b/>
          <w:color w:val="FF0000"/>
          <w:sz w:val="26"/>
          <w:szCs w:val="26"/>
        </w:rPr>
        <w:t>Ổ</w:t>
      </w:r>
      <w:r>
        <w:rPr>
          <w:rFonts w:ascii="Calibri" w:eastAsia="Calibri" w:hAnsi="Calibri" w:cs="Calibri"/>
          <w:b/>
          <w:color w:val="FF0000"/>
          <w:sz w:val="26"/>
          <w:szCs w:val="26"/>
        </w:rPr>
        <w:t xml:space="preserve"> CH</w:t>
      </w:r>
      <w:r>
        <w:rPr>
          <w:rFonts w:ascii="Calibri" w:eastAsia="Calibri" w:hAnsi="Calibri" w:cs="Calibri"/>
          <w:b/>
          <w:color w:val="FF0000"/>
          <w:sz w:val="26"/>
          <w:szCs w:val="26"/>
        </w:rPr>
        <w:t>Ứ</w:t>
      </w:r>
      <w:r>
        <w:rPr>
          <w:rFonts w:ascii="Calibri" w:eastAsia="Calibri" w:hAnsi="Calibri" w:cs="Calibri"/>
          <w:b/>
          <w:color w:val="FF0000"/>
          <w:sz w:val="26"/>
          <w:szCs w:val="26"/>
        </w:rPr>
        <w:t>C HO</w:t>
      </w:r>
      <w:r>
        <w:rPr>
          <w:rFonts w:ascii="Calibri" w:eastAsia="Calibri" w:hAnsi="Calibri" w:cs="Calibri"/>
          <w:b/>
          <w:color w:val="FF0000"/>
          <w:sz w:val="26"/>
          <w:szCs w:val="26"/>
        </w:rPr>
        <w:t>Ạ</w:t>
      </w:r>
      <w:r>
        <w:rPr>
          <w:rFonts w:ascii="Calibri" w:eastAsia="Calibri" w:hAnsi="Calibri" w:cs="Calibri"/>
          <w:b/>
          <w:color w:val="FF0000"/>
          <w:sz w:val="26"/>
          <w:szCs w:val="26"/>
        </w:rPr>
        <w:t>T Đ</w:t>
      </w:r>
      <w:r>
        <w:rPr>
          <w:rFonts w:ascii="Calibri" w:eastAsia="Calibri" w:hAnsi="Calibri" w:cs="Calibri"/>
          <w:b/>
          <w:color w:val="FF0000"/>
          <w:sz w:val="26"/>
          <w:szCs w:val="26"/>
        </w:rPr>
        <w:t>Ộ</w:t>
      </w:r>
      <w:r>
        <w:rPr>
          <w:rFonts w:ascii="Calibri" w:eastAsia="Calibri" w:hAnsi="Calibri" w:cs="Calibri"/>
          <w:b/>
          <w:color w:val="FF0000"/>
          <w:sz w:val="26"/>
          <w:szCs w:val="26"/>
        </w:rPr>
        <w:t>NG D</w:t>
      </w:r>
      <w:r>
        <w:rPr>
          <w:rFonts w:ascii="Calibri" w:eastAsia="Calibri" w:hAnsi="Calibri" w:cs="Calibri"/>
          <w:b/>
          <w:color w:val="FF0000"/>
          <w:sz w:val="26"/>
          <w:szCs w:val="26"/>
        </w:rPr>
        <w:t>Ạ</w:t>
      </w:r>
      <w:r>
        <w:rPr>
          <w:rFonts w:ascii="Calibri" w:eastAsia="Calibri" w:hAnsi="Calibri" w:cs="Calibri"/>
          <w:b/>
          <w:color w:val="FF0000"/>
          <w:sz w:val="26"/>
          <w:szCs w:val="26"/>
        </w:rPr>
        <w:t>Y H</w:t>
      </w:r>
      <w:r>
        <w:rPr>
          <w:rFonts w:ascii="Calibri" w:eastAsia="Calibri" w:hAnsi="Calibri" w:cs="Calibri"/>
          <w:b/>
          <w:color w:val="FF0000"/>
          <w:sz w:val="26"/>
          <w:szCs w:val="26"/>
        </w:rPr>
        <w:t>Ọ</w:t>
      </w:r>
      <w:r>
        <w:rPr>
          <w:rFonts w:ascii="Calibri" w:eastAsia="Calibri" w:hAnsi="Calibri" w:cs="Calibri"/>
          <w:b/>
          <w:color w:val="FF0000"/>
          <w:sz w:val="26"/>
          <w:szCs w:val="26"/>
        </w:rPr>
        <w:t>C.</w:t>
      </w:r>
    </w:p>
    <w:p w:rsidR="00475325" w:rsidRDefault="00020F2D">
      <w:pPr>
        <w:widowControl w:val="0"/>
        <w:pBdr>
          <w:top w:val="nil"/>
          <w:left w:val="nil"/>
          <w:bottom w:val="nil"/>
          <w:right w:val="nil"/>
          <w:between w:val="nil"/>
        </w:pBdr>
        <w:spacing w:line="288" w:lineRule="auto"/>
        <w:rPr>
          <w:rFonts w:ascii="Calibri" w:eastAsia="Calibri" w:hAnsi="Calibri" w:cs="Calibri"/>
          <w:b/>
          <w:color w:val="0000CC"/>
        </w:rPr>
      </w:pPr>
      <w:r>
        <w:rPr>
          <w:rFonts w:ascii="Calibri" w:eastAsia="Calibri" w:hAnsi="Calibri" w:cs="Calibri"/>
          <w:b/>
          <w:color w:val="0000CC"/>
          <w:sz w:val="26"/>
          <w:szCs w:val="26"/>
        </w:rPr>
        <w:t>Ho</w:t>
      </w:r>
      <w:r>
        <w:rPr>
          <w:rFonts w:ascii="Calibri" w:eastAsia="Calibri" w:hAnsi="Calibri" w:cs="Calibri"/>
          <w:b/>
          <w:color w:val="0000CC"/>
          <w:sz w:val="26"/>
          <w:szCs w:val="26"/>
        </w:rPr>
        <w:t>ạ</w:t>
      </w:r>
      <w:r>
        <w:rPr>
          <w:rFonts w:ascii="Calibri" w:eastAsia="Calibri" w:hAnsi="Calibri" w:cs="Calibri"/>
          <w:b/>
          <w:color w:val="0000CC"/>
          <w:sz w:val="26"/>
          <w:szCs w:val="26"/>
        </w:rPr>
        <w:t>t đ</w:t>
      </w:r>
      <w:r>
        <w:rPr>
          <w:rFonts w:ascii="Calibri" w:eastAsia="Calibri" w:hAnsi="Calibri" w:cs="Calibri"/>
          <w:b/>
          <w:color w:val="0000CC"/>
          <w:sz w:val="26"/>
          <w:szCs w:val="26"/>
        </w:rPr>
        <w:t>ộ</w:t>
      </w:r>
      <w:r>
        <w:rPr>
          <w:rFonts w:ascii="Calibri" w:eastAsia="Calibri" w:hAnsi="Calibri" w:cs="Calibri"/>
          <w:b/>
          <w:color w:val="0000CC"/>
          <w:sz w:val="26"/>
          <w:szCs w:val="26"/>
        </w:rPr>
        <w:t>ng 1. KH</w:t>
      </w:r>
      <w:r>
        <w:rPr>
          <w:rFonts w:ascii="Calibri" w:eastAsia="Calibri" w:hAnsi="Calibri" w:cs="Calibri"/>
          <w:b/>
          <w:color w:val="0000CC"/>
          <w:sz w:val="26"/>
          <w:szCs w:val="26"/>
        </w:rPr>
        <w:t>Ở</w:t>
      </w:r>
      <w:r>
        <w:rPr>
          <w:rFonts w:ascii="Calibri" w:eastAsia="Calibri" w:hAnsi="Calibri" w:cs="Calibri"/>
          <w:b/>
          <w:color w:val="0000CC"/>
          <w:sz w:val="26"/>
          <w:szCs w:val="26"/>
        </w:rPr>
        <w:t>I Đ</w:t>
      </w:r>
      <w:r>
        <w:rPr>
          <w:rFonts w:ascii="Calibri" w:eastAsia="Calibri" w:hAnsi="Calibri" w:cs="Calibri"/>
          <w:b/>
          <w:color w:val="0000CC"/>
          <w:sz w:val="26"/>
          <w:szCs w:val="26"/>
        </w:rPr>
        <w:t>Ộ</w:t>
      </w:r>
      <w:r>
        <w:rPr>
          <w:rFonts w:ascii="Calibri" w:eastAsia="Calibri" w:hAnsi="Calibri" w:cs="Calibri"/>
          <w:b/>
          <w:color w:val="0000CC"/>
          <w:sz w:val="26"/>
          <w:szCs w:val="26"/>
        </w:rPr>
        <w:t>NG.</w:t>
      </w:r>
    </w:p>
    <w:p w:rsidR="00475325" w:rsidRDefault="00020F2D">
      <w:pPr>
        <w:widowControl w:val="0"/>
        <w:pBdr>
          <w:top w:val="nil"/>
          <w:left w:val="nil"/>
          <w:bottom w:val="nil"/>
          <w:right w:val="nil"/>
          <w:between w:val="nil"/>
        </w:pBdr>
        <w:tabs>
          <w:tab w:val="left" w:pos="270"/>
        </w:tabs>
        <w:spacing w:line="288" w:lineRule="auto"/>
        <w:rPr>
          <w:rFonts w:ascii="Calibri" w:eastAsia="Calibri" w:hAnsi="Calibri" w:cs="Calibri"/>
          <w:color w:val="000000"/>
        </w:rPr>
      </w:pPr>
      <w:r>
        <w:rPr>
          <w:rFonts w:ascii="Calibri" w:eastAsia="Calibri" w:hAnsi="Calibri" w:cs="Calibri"/>
          <w:b/>
          <w:color w:val="4472C4"/>
          <w:sz w:val="26"/>
          <w:szCs w:val="26"/>
        </w:rPr>
        <w:tab/>
      </w:r>
      <w:r>
        <w:rPr>
          <w:rFonts w:ascii="Calibri" w:eastAsia="Calibri" w:hAnsi="Calibri" w:cs="Calibri"/>
          <w:color w:val="000000"/>
          <w:sz w:val="26"/>
          <w:szCs w:val="26"/>
        </w:rPr>
        <w:t xml:space="preserve">Dùng hình </w:t>
      </w:r>
      <w:r>
        <w:rPr>
          <w:rFonts w:ascii="Calibri" w:eastAsia="Calibri" w:hAnsi="Calibri" w:cs="Calibri"/>
          <w:color w:val="000000"/>
          <w:sz w:val="26"/>
          <w:szCs w:val="26"/>
        </w:rPr>
        <w:t>ả</w:t>
      </w:r>
      <w:r>
        <w:rPr>
          <w:rFonts w:ascii="Calibri" w:eastAsia="Calibri" w:hAnsi="Calibri" w:cs="Calibri"/>
          <w:color w:val="000000"/>
          <w:sz w:val="26"/>
          <w:szCs w:val="26"/>
        </w:rPr>
        <w:t>nh và câu h</w:t>
      </w:r>
      <w:r>
        <w:rPr>
          <w:rFonts w:ascii="Calibri" w:eastAsia="Calibri" w:hAnsi="Calibri" w:cs="Calibri"/>
          <w:color w:val="000000"/>
          <w:sz w:val="26"/>
          <w:szCs w:val="26"/>
        </w:rPr>
        <w:t>ỏ</w:t>
      </w:r>
      <w:r>
        <w:rPr>
          <w:rFonts w:ascii="Calibri" w:eastAsia="Calibri" w:hAnsi="Calibri" w:cs="Calibri"/>
          <w:color w:val="000000"/>
          <w:sz w:val="26"/>
          <w:szCs w:val="26"/>
        </w:rPr>
        <w:t>i SGK đ</w:t>
      </w:r>
      <w:r>
        <w:rPr>
          <w:rFonts w:ascii="Calibri" w:eastAsia="Calibri" w:hAnsi="Calibri" w:cs="Calibri"/>
          <w:color w:val="000000"/>
          <w:sz w:val="26"/>
          <w:szCs w:val="26"/>
        </w:rPr>
        <w:t>ể</w:t>
      </w:r>
      <w:r>
        <w:rPr>
          <w:rFonts w:ascii="Calibri" w:eastAsia="Calibri" w:hAnsi="Calibri" w:cs="Calibri"/>
          <w:color w:val="000000"/>
          <w:sz w:val="26"/>
          <w:szCs w:val="26"/>
        </w:rPr>
        <w:t xml:space="preserve"> d</w:t>
      </w:r>
      <w:r>
        <w:rPr>
          <w:rFonts w:ascii="Calibri" w:eastAsia="Calibri" w:hAnsi="Calibri" w:cs="Calibri"/>
          <w:color w:val="000000"/>
          <w:sz w:val="26"/>
          <w:szCs w:val="26"/>
        </w:rPr>
        <w:t>ẫ</w:t>
      </w:r>
      <w:r>
        <w:rPr>
          <w:rFonts w:ascii="Calibri" w:eastAsia="Calibri" w:hAnsi="Calibri" w:cs="Calibri"/>
          <w:color w:val="000000"/>
          <w:sz w:val="26"/>
          <w:szCs w:val="26"/>
        </w:rPr>
        <w:t>n d</w:t>
      </w:r>
      <w:r>
        <w:rPr>
          <w:rFonts w:ascii="Calibri" w:eastAsia="Calibri" w:hAnsi="Calibri" w:cs="Calibri"/>
          <w:color w:val="000000"/>
          <w:sz w:val="26"/>
          <w:szCs w:val="26"/>
        </w:rPr>
        <w:t>ắ</w:t>
      </w:r>
      <w:r>
        <w:rPr>
          <w:rFonts w:ascii="Calibri" w:eastAsia="Calibri" w:hAnsi="Calibri" w:cs="Calibri"/>
          <w:color w:val="000000"/>
          <w:sz w:val="26"/>
          <w:szCs w:val="26"/>
        </w:rPr>
        <w:t>t HS đi đ</w:t>
      </w:r>
      <w:r>
        <w:rPr>
          <w:rFonts w:ascii="Calibri" w:eastAsia="Calibri" w:hAnsi="Calibri" w:cs="Calibri"/>
          <w:color w:val="000000"/>
          <w:sz w:val="26"/>
          <w:szCs w:val="26"/>
        </w:rPr>
        <w:t>ế</w:t>
      </w:r>
      <w:r>
        <w:rPr>
          <w:rFonts w:ascii="Calibri" w:eastAsia="Calibri" w:hAnsi="Calibri" w:cs="Calibri"/>
          <w:color w:val="000000"/>
          <w:sz w:val="26"/>
          <w:szCs w:val="26"/>
        </w:rPr>
        <w:t>n khái ni</w:t>
      </w:r>
      <w:r>
        <w:rPr>
          <w:rFonts w:ascii="Calibri" w:eastAsia="Calibri" w:hAnsi="Calibri" w:cs="Calibri"/>
          <w:color w:val="000000"/>
          <w:sz w:val="26"/>
          <w:szCs w:val="26"/>
        </w:rPr>
        <w:t>ệ</w:t>
      </w:r>
      <w:r>
        <w:rPr>
          <w:rFonts w:ascii="Calibri" w:eastAsia="Calibri" w:hAnsi="Calibri" w:cs="Calibri"/>
          <w:color w:val="000000"/>
          <w:sz w:val="26"/>
          <w:szCs w:val="26"/>
        </w:rPr>
        <w:t>m cơ th</w:t>
      </w:r>
      <w:r>
        <w:rPr>
          <w:rFonts w:ascii="Calibri" w:eastAsia="Calibri" w:hAnsi="Calibri" w:cs="Calibri"/>
          <w:color w:val="000000"/>
          <w:sz w:val="26"/>
          <w:szCs w:val="26"/>
        </w:rPr>
        <w:t>ể</w:t>
      </w:r>
      <w:r>
        <w:rPr>
          <w:rFonts w:ascii="Calibri" w:eastAsia="Calibri" w:hAnsi="Calibri" w:cs="Calibri"/>
          <w:color w:val="000000"/>
          <w:sz w:val="26"/>
          <w:szCs w:val="26"/>
        </w:rPr>
        <w:t xml:space="preserve"> đơn bào, cơ th</w:t>
      </w:r>
      <w:r>
        <w:rPr>
          <w:rFonts w:ascii="Calibri" w:eastAsia="Calibri" w:hAnsi="Calibri" w:cs="Calibri"/>
          <w:color w:val="000000"/>
          <w:sz w:val="26"/>
          <w:szCs w:val="26"/>
        </w:rPr>
        <w:t>ể</w:t>
      </w:r>
      <w:r>
        <w:rPr>
          <w:rFonts w:ascii="Calibri" w:eastAsia="Calibri" w:hAnsi="Calibri" w:cs="Calibri"/>
          <w:color w:val="000000"/>
          <w:sz w:val="26"/>
          <w:szCs w:val="26"/>
        </w:rPr>
        <w:t xml:space="preserve"> đa bào.</w:t>
      </w:r>
    </w:p>
    <w:p w:rsidR="00475325" w:rsidRDefault="00020F2D">
      <w:pPr>
        <w:widowControl w:val="0"/>
        <w:pBdr>
          <w:top w:val="nil"/>
          <w:left w:val="nil"/>
          <w:bottom w:val="nil"/>
          <w:right w:val="nil"/>
          <w:between w:val="nil"/>
        </w:pBdr>
        <w:tabs>
          <w:tab w:val="left" w:pos="270"/>
        </w:tabs>
        <w:spacing w:line="288" w:lineRule="auto"/>
        <w:rPr>
          <w:rFonts w:ascii="Calibri" w:eastAsia="Calibri" w:hAnsi="Calibri" w:cs="Calibri"/>
          <w:color w:val="000000"/>
        </w:rPr>
      </w:pPr>
      <w:r>
        <w:rPr>
          <w:rFonts w:ascii="Calibri" w:eastAsia="Calibri" w:hAnsi="Calibri" w:cs="Calibri"/>
          <w:b/>
          <w:color w:val="4472C4"/>
          <w:sz w:val="26"/>
          <w:szCs w:val="26"/>
        </w:rPr>
        <w:tab/>
      </w:r>
      <w:r>
        <w:rPr>
          <w:rFonts w:ascii="Calibri" w:eastAsia="Calibri" w:hAnsi="Calibri" w:cs="Calibri"/>
          <w:color w:val="000000"/>
          <w:sz w:val="26"/>
          <w:szCs w:val="26"/>
        </w:rPr>
        <w:t>Yêu c</w:t>
      </w:r>
      <w:r>
        <w:rPr>
          <w:rFonts w:ascii="Calibri" w:eastAsia="Calibri" w:hAnsi="Calibri" w:cs="Calibri"/>
          <w:color w:val="000000"/>
          <w:sz w:val="26"/>
          <w:szCs w:val="26"/>
        </w:rPr>
        <w:t>ầ</w:t>
      </w:r>
      <w:r>
        <w:rPr>
          <w:rFonts w:ascii="Calibri" w:eastAsia="Calibri" w:hAnsi="Calibri" w:cs="Calibri"/>
          <w:color w:val="000000"/>
          <w:sz w:val="26"/>
          <w:szCs w:val="26"/>
        </w:rPr>
        <w:t>u HS đ</w:t>
      </w:r>
      <w:r>
        <w:rPr>
          <w:rFonts w:ascii="Calibri" w:eastAsia="Calibri" w:hAnsi="Calibri" w:cs="Calibri"/>
          <w:color w:val="000000"/>
          <w:sz w:val="26"/>
          <w:szCs w:val="26"/>
        </w:rPr>
        <w:t>ọ</w:t>
      </w:r>
      <w:r>
        <w:rPr>
          <w:rFonts w:ascii="Calibri" w:eastAsia="Calibri" w:hAnsi="Calibri" w:cs="Calibri"/>
          <w:color w:val="000000"/>
          <w:sz w:val="26"/>
          <w:szCs w:val="26"/>
        </w:rPr>
        <w:t>c n</w:t>
      </w:r>
      <w:r>
        <w:rPr>
          <w:rFonts w:ascii="Calibri" w:eastAsia="Calibri" w:hAnsi="Calibri" w:cs="Calibri"/>
          <w:color w:val="000000"/>
          <w:sz w:val="26"/>
          <w:szCs w:val="26"/>
        </w:rPr>
        <w:t>ộ</w:t>
      </w:r>
      <w:r>
        <w:rPr>
          <w:rFonts w:ascii="Calibri" w:eastAsia="Calibri" w:hAnsi="Calibri" w:cs="Calibri"/>
          <w:color w:val="000000"/>
          <w:sz w:val="26"/>
          <w:szCs w:val="26"/>
        </w:rPr>
        <w:t>i dung và quan sát hình kh</w:t>
      </w:r>
      <w:r>
        <w:rPr>
          <w:rFonts w:ascii="Calibri" w:eastAsia="Calibri" w:hAnsi="Calibri" w:cs="Calibri"/>
          <w:color w:val="000000"/>
          <w:sz w:val="26"/>
          <w:szCs w:val="26"/>
        </w:rPr>
        <w:t>ở</w:t>
      </w:r>
      <w:r>
        <w:rPr>
          <w:rFonts w:ascii="Calibri" w:eastAsia="Calibri" w:hAnsi="Calibri" w:cs="Calibri"/>
          <w:color w:val="000000"/>
          <w:sz w:val="26"/>
          <w:szCs w:val="26"/>
        </w:rPr>
        <w:t>i đ</w:t>
      </w:r>
      <w:r>
        <w:rPr>
          <w:rFonts w:ascii="Calibri" w:eastAsia="Calibri" w:hAnsi="Calibri" w:cs="Calibri"/>
          <w:color w:val="000000"/>
          <w:sz w:val="26"/>
          <w:szCs w:val="26"/>
        </w:rPr>
        <w:t>ộ</w:t>
      </w:r>
      <w:r>
        <w:rPr>
          <w:rFonts w:ascii="Calibri" w:eastAsia="Calibri" w:hAnsi="Calibri" w:cs="Calibri"/>
          <w:color w:val="000000"/>
          <w:sz w:val="26"/>
          <w:szCs w:val="26"/>
        </w:rPr>
        <w:t>ng, HS tr</w:t>
      </w:r>
      <w:r>
        <w:rPr>
          <w:rFonts w:ascii="Calibri" w:eastAsia="Calibri" w:hAnsi="Calibri" w:cs="Calibri"/>
          <w:color w:val="000000"/>
          <w:sz w:val="26"/>
          <w:szCs w:val="26"/>
        </w:rPr>
        <w:t>ả</w:t>
      </w:r>
      <w:r>
        <w:rPr>
          <w:rFonts w:ascii="Calibri" w:eastAsia="Calibri" w:hAnsi="Calibri" w:cs="Calibri"/>
          <w:color w:val="000000"/>
          <w:sz w:val="26"/>
          <w:szCs w:val="26"/>
        </w:rPr>
        <w:t xml:space="preserve"> l</w:t>
      </w:r>
      <w:r>
        <w:rPr>
          <w:rFonts w:ascii="Calibri" w:eastAsia="Calibri" w:hAnsi="Calibri" w:cs="Calibri"/>
          <w:color w:val="000000"/>
          <w:sz w:val="26"/>
          <w:szCs w:val="26"/>
        </w:rPr>
        <w:t>ờ</w:t>
      </w:r>
      <w:r>
        <w:rPr>
          <w:rFonts w:ascii="Calibri" w:eastAsia="Calibri" w:hAnsi="Calibri" w:cs="Calibri"/>
          <w:color w:val="000000"/>
          <w:sz w:val="26"/>
          <w:szCs w:val="26"/>
        </w:rPr>
        <w:t>i câu h</w:t>
      </w:r>
      <w:r>
        <w:rPr>
          <w:rFonts w:ascii="Calibri" w:eastAsia="Calibri" w:hAnsi="Calibri" w:cs="Calibri"/>
          <w:color w:val="000000"/>
          <w:sz w:val="26"/>
          <w:szCs w:val="26"/>
        </w:rPr>
        <w:t>ỏ</w:t>
      </w:r>
      <w:r>
        <w:rPr>
          <w:rFonts w:ascii="Calibri" w:eastAsia="Calibri" w:hAnsi="Calibri" w:cs="Calibri"/>
          <w:color w:val="000000"/>
          <w:sz w:val="26"/>
          <w:szCs w:val="26"/>
        </w:rPr>
        <w:t>i, GV d</w:t>
      </w:r>
      <w:r>
        <w:rPr>
          <w:rFonts w:ascii="Calibri" w:eastAsia="Calibri" w:hAnsi="Calibri" w:cs="Calibri"/>
          <w:color w:val="000000"/>
          <w:sz w:val="26"/>
          <w:szCs w:val="26"/>
        </w:rPr>
        <w:t>ẫ</w:t>
      </w:r>
      <w:r>
        <w:rPr>
          <w:rFonts w:ascii="Calibri" w:eastAsia="Calibri" w:hAnsi="Calibri" w:cs="Calibri"/>
          <w:color w:val="000000"/>
          <w:sz w:val="26"/>
          <w:szCs w:val="26"/>
        </w:rPr>
        <w:t>n d</w:t>
      </w:r>
      <w:r>
        <w:rPr>
          <w:rFonts w:ascii="Calibri" w:eastAsia="Calibri" w:hAnsi="Calibri" w:cs="Calibri"/>
          <w:color w:val="000000"/>
          <w:sz w:val="26"/>
          <w:szCs w:val="26"/>
        </w:rPr>
        <w:t>ắ</w:t>
      </w:r>
      <w:r>
        <w:rPr>
          <w:rFonts w:ascii="Calibri" w:eastAsia="Calibri" w:hAnsi="Calibri" w:cs="Calibri"/>
          <w:color w:val="000000"/>
          <w:sz w:val="26"/>
          <w:szCs w:val="26"/>
        </w:rPr>
        <w:t>t đ</w:t>
      </w:r>
      <w:r>
        <w:rPr>
          <w:rFonts w:ascii="Calibri" w:eastAsia="Calibri" w:hAnsi="Calibri" w:cs="Calibri"/>
          <w:color w:val="000000"/>
          <w:sz w:val="26"/>
          <w:szCs w:val="26"/>
        </w:rPr>
        <w:t>ế</w:t>
      </w:r>
      <w:r>
        <w:rPr>
          <w:rFonts w:ascii="Calibri" w:eastAsia="Calibri" w:hAnsi="Calibri" w:cs="Calibri"/>
          <w:color w:val="000000"/>
          <w:sz w:val="26"/>
          <w:szCs w:val="26"/>
        </w:rPr>
        <w:t>n khái ni</w:t>
      </w:r>
      <w:r>
        <w:rPr>
          <w:rFonts w:ascii="Calibri" w:eastAsia="Calibri" w:hAnsi="Calibri" w:cs="Calibri"/>
          <w:color w:val="000000"/>
          <w:sz w:val="26"/>
          <w:szCs w:val="26"/>
        </w:rPr>
        <w:t>ệ</w:t>
      </w:r>
      <w:r>
        <w:rPr>
          <w:rFonts w:ascii="Calibri" w:eastAsia="Calibri" w:hAnsi="Calibri" w:cs="Calibri"/>
          <w:color w:val="000000"/>
          <w:sz w:val="26"/>
          <w:szCs w:val="26"/>
        </w:rPr>
        <w:t>m cơ th</w:t>
      </w:r>
      <w:r>
        <w:rPr>
          <w:rFonts w:ascii="Calibri" w:eastAsia="Calibri" w:hAnsi="Calibri" w:cs="Calibri"/>
          <w:color w:val="000000"/>
          <w:sz w:val="26"/>
          <w:szCs w:val="26"/>
        </w:rPr>
        <w:t>ể</w:t>
      </w:r>
      <w:r>
        <w:rPr>
          <w:rFonts w:ascii="Calibri" w:eastAsia="Calibri" w:hAnsi="Calibri" w:cs="Calibri"/>
          <w:color w:val="000000"/>
          <w:sz w:val="26"/>
          <w:szCs w:val="26"/>
        </w:rPr>
        <w:t xml:space="preserve"> đơn bào và cơ th</w:t>
      </w:r>
      <w:r>
        <w:rPr>
          <w:rFonts w:ascii="Calibri" w:eastAsia="Calibri" w:hAnsi="Calibri" w:cs="Calibri"/>
          <w:color w:val="000000"/>
          <w:sz w:val="26"/>
          <w:szCs w:val="26"/>
        </w:rPr>
        <w:t>ể</w:t>
      </w:r>
      <w:r>
        <w:rPr>
          <w:rFonts w:ascii="Calibri" w:eastAsia="Calibri" w:hAnsi="Calibri" w:cs="Calibri"/>
          <w:color w:val="000000"/>
          <w:sz w:val="26"/>
          <w:szCs w:val="26"/>
        </w:rPr>
        <w:t xml:space="preserve"> đa bào – m</w:t>
      </w:r>
      <w:r>
        <w:rPr>
          <w:rFonts w:ascii="Calibri" w:eastAsia="Calibri" w:hAnsi="Calibri" w:cs="Calibri"/>
          <w:color w:val="000000"/>
          <w:sz w:val="26"/>
          <w:szCs w:val="26"/>
        </w:rPr>
        <w:t>ộ</w:t>
      </w:r>
      <w:r>
        <w:rPr>
          <w:rFonts w:ascii="Calibri" w:eastAsia="Calibri" w:hAnsi="Calibri" w:cs="Calibri"/>
          <w:color w:val="000000"/>
          <w:sz w:val="26"/>
          <w:szCs w:val="26"/>
        </w:rPr>
        <w:t>t n</w:t>
      </w:r>
      <w:r>
        <w:rPr>
          <w:rFonts w:ascii="Calibri" w:eastAsia="Calibri" w:hAnsi="Calibri" w:cs="Calibri"/>
          <w:color w:val="000000"/>
          <w:sz w:val="26"/>
          <w:szCs w:val="26"/>
        </w:rPr>
        <w:t>ộ</w:t>
      </w:r>
      <w:r>
        <w:rPr>
          <w:rFonts w:ascii="Calibri" w:eastAsia="Calibri" w:hAnsi="Calibri" w:cs="Calibri"/>
          <w:color w:val="000000"/>
          <w:sz w:val="26"/>
          <w:szCs w:val="26"/>
        </w:rPr>
        <w:t>i du</w:t>
      </w:r>
      <w:r>
        <w:rPr>
          <w:rFonts w:ascii="Calibri" w:eastAsia="Calibri" w:hAnsi="Calibri" w:cs="Calibri"/>
          <w:color w:val="000000"/>
          <w:sz w:val="26"/>
          <w:szCs w:val="26"/>
        </w:rPr>
        <w:t>ng trong bài h</w:t>
      </w:r>
      <w:r>
        <w:rPr>
          <w:rFonts w:ascii="Calibri" w:eastAsia="Calibri" w:hAnsi="Calibri" w:cs="Calibri"/>
          <w:color w:val="000000"/>
          <w:sz w:val="26"/>
          <w:szCs w:val="26"/>
        </w:rPr>
        <w:t>ọ</w:t>
      </w:r>
      <w:r>
        <w:rPr>
          <w:rFonts w:ascii="Calibri" w:eastAsia="Calibri" w:hAnsi="Calibri" w:cs="Calibri"/>
          <w:color w:val="000000"/>
          <w:sz w:val="26"/>
          <w:szCs w:val="26"/>
        </w:rPr>
        <w:t>c.</w:t>
      </w:r>
    </w:p>
    <w:p w:rsidR="00475325" w:rsidRDefault="00020F2D">
      <w:pPr>
        <w:widowControl w:val="0"/>
        <w:pBdr>
          <w:top w:val="nil"/>
          <w:left w:val="nil"/>
          <w:bottom w:val="nil"/>
          <w:right w:val="nil"/>
          <w:between w:val="nil"/>
        </w:pBdr>
        <w:tabs>
          <w:tab w:val="left" w:pos="270"/>
        </w:tabs>
        <w:spacing w:line="288" w:lineRule="auto"/>
        <w:rPr>
          <w:rFonts w:ascii="Calibri" w:eastAsia="Calibri" w:hAnsi="Calibri" w:cs="Calibri"/>
          <w:b/>
          <w:color w:val="0000CC"/>
        </w:rPr>
      </w:pPr>
      <w:r>
        <w:rPr>
          <w:rFonts w:ascii="Calibri" w:eastAsia="Calibri" w:hAnsi="Calibri" w:cs="Calibri"/>
          <w:b/>
          <w:color w:val="0000CC"/>
          <w:sz w:val="26"/>
          <w:szCs w:val="26"/>
        </w:rPr>
        <w:t>Ho</w:t>
      </w:r>
      <w:r>
        <w:rPr>
          <w:rFonts w:ascii="Calibri" w:eastAsia="Calibri" w:hAnsi="Calibri" w:cs="Calibri"/>
          <w:b/>
          <w:color w:val="0000CC"/>
          <w:sz w:val="26"/>
          <w:szCs w:val="26"/>
        </w:rPr>
        <w:t>ạ</w:t>
      </w:r>
      <w:r>
        <w:rPr>
          <w:rFonts w:ascii="Calibri" w:eastAsia="Calibri" w:hAnsi="Calibri" w:cs="Calibri"/>
          <w:b/>
          <w:color w:val="0000CC"/>
          <w:sz w:val="26"/>
          <w:szCs w:val="26"/>
        </w:rPr>
        <w:t>t đ</w:t>
      </w:r>
      <w:r>
        <w:rPr>
          <w:rFonts w:ascii="Calibri" w:eastAsia="Calibri" w:hAnsi="Calibri" w:cs="Calibri"/>
          <w:b/>
          <w:color w:val="0000CC"/>
          <w:sz w:val="26"/>
          <w:szCs w:val="26"/>
        </w:rPr>
        <w:t>ộ</w:t>
      </w:r>
      <w:r>
        <w:rPr>
          <w:rFonts w:ascii="Calibri" w:eastAsia="Calibri" w:hAnsi="Calibri" w:cs="Calibri"/>
          <w:b/>
          <w:color w:val="0000CC"/>
          <w:sz w:val="26"/>
          <w:szCs w:val="26"/>
        </w:rPr>
        <w:t>ng 2. TÌM HI</w:t>
      </w:r>
      <w:r>
        <w:rPr>
          <w:rFonts w:ascii="Calibri" w:eastAsia="Calibri" w:hAnsi="Calibri" w:cs="Calibri"/>
          <w:b/>
          <w:color w:val="0000CC"/>
          <w:sz w:val="26"/>
          <w:szCs w:val="26"/>
        </w:rPr>
        <w:t>Ể</w:t>
      </w:r>
      <w:r>
        <w:rPr>
          <w:rFonts w:ascii="Calibri" w:eastAsia="Calibri" w:hAnsi="Calibri" w:cs="Calibri"/>
          <w:b/>
          <w:color w:val="0000CC"/>
          <w:sz w:val="26"/>
          <w:szCs w:val="26"/>
        </w:rPr>
        <w:t>U CƠ TH</w:t>
      </w:r>
      <w:r>
        <w:rPr>
          <w:rFonts w:ascii="Calibri" w:eastAsia="Calibri" w:hAnsi="Calibri" w:cs="Calibri"/>
          <w:b/>
          <w:color w:val="0000CC"/>
          <w:sz w:val="26"/>
          <w:szCs w:val="26"/>
        </w:rPr>
        <w:t>Ể</w:t>
      </w:r>
      <w:r>
        <w:rPr>
          <w:rFonts w:ascii="Calibri" w:eastAsia="Calibri" w:hAnsi="Calibri" w:cs="Calibri"/>
          <w:b/>
          <w:color w:val="0000CC"/>
          <w:sz w:val="26"/>
          <w:szCs w:val="26"/>
        </w:rPr>
        <w:t xml:space="preserve"> SINH V</w:t>
      </w:r>
      <w:r>
        <w:rPr>
          <w:rFonts w:ascii="Calibri" w:eastAsia="Calibri" w:hAnsi="Calibri" w:cs="Calibri"/>
          <w:b/>
          <w:color w:val="0000CC"/>
          <w:sz w:val="26"/>
          <w:szCs w:val="26"/>
        </w:rPr>
        <w:t>Ậ</w:t>
      </w:r>
      <w:r>
        <w:rPr>
          <w:rFonts w:ascii="Calibri" w:eastAsia="Calibri" w:hAnsi="Calibri" w:cs="Calibri"/>
          <w:b/>
          <w:color w:val="0000CC"/>
          <w:sz w:val="26"/>
          <w:szCs w:val="26"/>
        </w:rPr>
        <w:t>T - CÁC QUÁ TRÌNH S</w:t>
      </w:r>
      <w:r>
        <w:rPr>
          <w:rFonts w:ascii="Calibri" w:eastAsia="Calibri" w:hAnsi="Calibri" w:cs="Calibri"/>
          <w:b/>
          <w:color w:val="0000CC"/>
          <w:sz w:val="26"/>
          <w:szCs w:val="26"/>
        </w:rPr>
        <w:t>Ố</w:t>
      </w:r>
      <w:r>
        <w:rPr>
          <w:rFonts w:ascii="Calibri" w:eastAsia="Calibri" w:hAnsi="Calibri" w:cs="Calibri"/>
          <w:b/>
          <w:color w:val="0000CC"/>
          <w:sz w:val="26"/>
          <w:szCs w:val="26"/>
        </w:rPr>
        <w:t>NG CƠ B</w:t>
      </w:r>
      <w:r>
        <w:rPr>
          <w:rFonts w:ascii="Calibri" w:eastAsia="Calibri" w:hAnsi="Calibri" w:cs="Calibri"/>
          <w:b/>
          <w:color w:val="0000CC"/>
          <w:sz w:val="26"/>
          <w:szCs w:val="26"/>
        </w:rPr>
        <w:t>Ả</w:t>
      </w:r>
      <w:r>
        <w:rPr>
          <w:rFonts w:ascii="Calibri" w:eastAsia="Calibri" w:hAnsi="Calibri" w:cs="Calibri"/>
          <w:b/>
          <w:color w:val="0000CC"/>
          <w:sz w:val="26"/>
          <w:szCs w:val="26"/>
        </w:rPr>
        <w:t>N C</w:t>
      </w:r>
      <w:r>
        <w:rPr>
          <w:rFonts w:ascii="Calibri" w:eastAsia="Calibri" w:hAnsi="Calibri" w:cs="Calibri"/>
          <w:b/>
          <w:color w:val="0000CC"/>
          <w:sz w:val="26"/>
          <w:szCs w:val="26"/>
        </w:rPr>
        <w:t>Ủ</w:t>
      </w:r>
      <w:r>
        <w:rPr>
          <w:rFonts w:ascii="Calibri" w:eastAsia="Calibri" w:hAnsi="Calibri" w:cs="Calibri"/>
          <w:b/>
          <w:color w:val="0000CC"/>
          <w:sz w:val="26"/>
          <w:szCs w:val="26"/>
        </w:rPr>
        <w:t>A M</w:t>
      </w:r>
      <w:r>
        <w:rPr>
          <w:rFonts w:ascii="Calibri" w:eastAsia="Calibri" w:hAnsi="Calibri" w:cs="Calibri"/>
          <w:b/>
          <w:color w:val="0000CC"/>
          <w:sz w:val="26"/>
          <w:szCs w:val="26"/>
        </w:rPr>
        <w:t>Ộ</w:t>
      </w:r>
      <w:r>
        <w:rPr>
          <w:rFonts w:ascii="Calibri" w:eastAsia="Calibri" w:hAnsi="Calibri" w:cs="Calibri"/>
          <w:b/>
          <w:color w:val="0000CC"/>
          <w:sz w:val="26"/>
          <w:szCs w:val="26"/>
        </w:rPr>
        <w:t>T CƠ TH</w:t>
      </w:r>
      <w:r>
        <w:rPr>
          <w:rFonts w:ascii="Calibri" w:eastAsia="Calibri" w:hAnsi="Calibri" w:cs="Calibri"/>
          <w:b/>
          <w:color w:val="0000CC"/>
          <w:sz w:val="26"/>
          <w:szCs w:val="26"/>
        </w:rPr>
        <w:t>Ể</w:t>
      </w:r>
    </w:p>
    <w:p w:rsidR="00475325" w:rsidRDefault="00020F2D">
      <w:pPr>
        <w:widowControl w:val="0"/>
        <w:pBdr>
          <w:top w:val="nil"/>
          <w:left w:val="nil"/>
          <w:bottom w:val="nil"/>
          <w:right w:val="nil"/>
          <w:between w:val="nil"/>
        </w:pBdr>
        <w:tabs>
          <w:tab w:val="left" w:pos="270"/>
        </w:tabs>
        <w:spacing w:line="288" w:lineRule="auto"/>
        <w:rPr>
          <w:rFonts w:ascii="Calibri" w:eastAsia="Calibri" w:hAnsi="Calibri" w:cs="Calibri"/>
          <w:color w:val="000000"/>
        </w:rPr>
      </w:pPr>
      <w:r>
        <w:rPr>
          <w:rFonts w:ascii="Calibri" w:eastAsia="Calibri" w:hAnsi="Calibri" w:cs="Calibri"/>
          <w:color w:val="000000"/>
          <w:sz w:val="26"/>
          <w:szCs w:val="26"/>
        </w:rPr>
        <w:tab/>
        <w:t>S</w:t>
      </w:r>
      <w:r>
        <w:rPr>
          <w:rFonts w:ascii="Calibri" w:eastAsia="Calibri" w:hAnsi="Calibri" w:cs="Calibri"/>
          <w:color w:val="000000"/>
          <w:sz w:val="26"/>
          <w:szCs w:val="26"/>
        </w:rPr>
        <w:t>ử</w:t>
      </w:r>
      <w:r>
        <w:rPr>
          <w:rFonts w:ascii="Calibri" w:eastAsia="Calibri" w:hAnsi="Calibri" w:cs="Calibri"/>
          <w:color w:val="000000"/>
          <w:sz w:val="26"/>
          <w:szCs w:val="26"/>
        </w:rPr>
        <w:t xml:space="preserve"> d</w:t>
      </w:r>
      <w:r>
        <w:rPr>
          <w:rFonts w:ascii="Calibri" w:eastAsia="Calibri" w:hAnsi="Calibri" w:cs="Calibri"/>
          <w:color w:val="000000"/>
          <w:sz w:val="26"/>
          <w:szCs w:val="26"/>
        </w:rPr>
        <w:t>ụ</w:t>
      </w:r>
      <w:r>
        <w:rPr>
          <w:rFonts w:ascii="Calibri" w:eastAsia="Calibri" w:hAnsi="Calibri" w:cs="Calibri"/>
          <w:color w:val="000000"/>
          <w:sz w:val="26"/>
          <w:szCs w:val="26"/>
        </w:rPr>
        <w:t xml:space="preserve">ng tranh, </w:t>
      </w:r>
      <w:r>
        <w:rPr>
          <w:rFonts w:ascii="Calibri" w:eastAsia="Calibri" w:hAnsi="Calibri" w:cs="Calibri"/>
          <w:color w:val="000000"/>
          <w:sz w:val="26"/>
          <w:szCs w:val="26"/>
        </w:rPr>
        <w:t>ả</w:t>
      </w:r>
      <w:r>
        <w:rPr>
          <w:rFonts w:ascii="Calibri" w:eastAsia="Calibri" w:hAnsi="Calibri" w:cs="Calibri"/>
          <w:color w:val="000000"/>
          <w:sz w:val="26"/>
          <w:szCs w:val="26"/>
        </w:rPr>
        <w:t>nh ho</w:t>
      </w:r>
      <w:r>
        <w:rPr>
          <w:rFonts w:ascii="Calibri" w:eastAsia="Calibri" w:hAnsi="Calibri" w:cs="Calibri"/>
          <w:color w:val="000000"/>
          <w:sz w:val="26"/>
          <w:szCs w:val="26"/>
        </w:rPr>
        <w:t>ặ</w:t>
      </w:r>
      <w:r>
        <w:rPr>
          <w:rFonts w:ascii="Calibri" w:eastAsia="Calibri" w:hAnsi="Calibri" w:cs="Calibri"/>
          <w:color w:val="000000"/>
          <w:sz w:val="26"/>
          <w:szCs w:val="26"/>
        </w:rPr>
        <w:t>c video v</w:t>
      </w:r>
      <w:r>
        <w:rPr>
          <w:rFonts w:ascii="Calibri" w:eastAsia="Calibri" w:hAnsi="Calibri" w:cs="Calibri"/>
          <w:color w:val="000000"/>
          <w:sz w:val="26"/>
          <w:szCs w:val="26"/>
        </w:rPr>
        <w:t>ề</w:t>
      </w:r>
      <w:r>
        <w:rPr>
          <w:rFonts w:ascii="Calibri" w:eastAsia="Calibri" w:hAnsi="Calibri" w:cs="Calibri"/>
          <w:color w:val="000000"/>
          <w:sz w:val="26"/>
          <w:szCs w:val="26"/>
        </w:rPr>
        <w:t xml:space="preserve"> s</w:t>
      </w:r>
      <w:r>
        <w:rPr>
          <w:rFonts w:ascii="Calibri" w:eastAsia="Calibri" w:hAnsi="Calibri" w:cs="Calibri"/>
          <w:color w:val="000000"/>
          <w:sz w:val="26"/>
          <w:szCs w:val="26"/>
        </w:rPr>
        <w:t>ự</w:t>
      </w:r>
      <w:r>
        <w:rPr>
          <w:rFonts w:ascii="Calibri" w:eastAsia="Calibri" w:hAnsi="Calibri" w:cs="Calibri"/>
          <w:color w:val="000000"/>
          <w:sz w:val="26"/>
          <w:szCs w:val="26"/>
        </w:rPr>
        <w:t xml:space="preserve"> l</w:t>
      </w:r>
      <w:r>
        <w:rPr>
          <w:rFonts w:ascii="Calibri" w:eastAsia="Calibri" w:hAnsi="Calibri" w:cs="Calibri"/>
          <w:color w:val="000000"/>
          <w:sz w:val="26"/>
          <w:szCs w:val="26"/>
        </w:rPr>
        <w:t>ớ</w:t>
      </w:r>
      <w:r>
        <w:rPr>
          <w:rFonts w:ascii="Calibri" w:eastAsia="Calibri" w:hAnsi="Calibri" w:cs="Calibri"/>
          <w:color w:val="000000"/>
          <w:sz w:val="26"/>
          <w:szCs w:val="26"/>
        </w:rPr>
        <w:t>n lên c</w:t>
      </w:r>
      <w:r>
        <w:rPr>
          <w:rFonts w:ascii="Calibri" w:eastAsia="Calibri" w:hAnsi="Calibri" w:cs="Calibri"/>
          <w:color w:val="000000"/>
          <w:sz w:val="26"/>
          <w:szCs w:val="26"/>
        </w:rPr>
        <w:t>ủ</w:t>
      </w:r>
      <w:r>
        <w:rPr>
          <w:rFonts w:ascii="Calibri" w:eastAsia="Calibri" w:hAnsi="Calibri" w:cs="Calibri"/>
          <w:color w:val="000000"/>
          <w:sz w:val="26"/>
          <w:szCs w:val="26"/>
        </w:rPr>
        <w:t>a m</w:t>
      </w:r>
      <w:r>
        <w:rPr>
          <w:rFonts w:ascii="Calibri" w:eastAsia="Calibri" w:hAnsi="Calibri" w:cs="Calibri"/>
          <w:color w:val="000000"/>
          <w:sz w:val="26"/>
          <w:szCs w:val="26"/>
        </w:rPr>
        <w:t>ộ</w:t>
      </w:r>
      <w:r>
        <w:rPr>
          <w:rFonts w:ascii="Calibri" w:eastAsia="Calibri" w:hAnsi="Calibri" w:cs="Calibri"/>
          <w:color w:val="000000"/>
          <w:sz w:val="26"/>
          <w:szCs w:val="26"/>
        </w:rPr>
        <w:t>t loài sinh v</w:t>
      </w:r>
      <w:r>
        <w:rPr>
          <w:rFonts w:ascii="Calibri" w:eastAsia="Calibri" w:hAnsi="Calibri" w:cs="Calibri"/>
          <w:color w:val="000000"/>
          <w:sz w:val="26"/>
          <w:szCs w:val="26"/>
        </w:rPr>
        <w:t>ậ</w:t>
      </w:r>
      <w:r>
        <w:rPr>
          <w:rFonts w:ascii="Calibri" w:eastAsia="Calibri" w:hAnsi="Calibri" w:cs="Calibri"/>
          <w:color w:val="000000"/>
          <w:sz w:val="26"/>
          <w:szCs w:val="26"/>
        </w:rPr>
        <w:t>t k</w:t>
      </w:r>
      <w:r>
        <w:rPr>
          <w:rFonts w:ascii="Calibri" w:eastAsia="Calibri" w:hAnsi="Calibri" w:cs="Calibri"/>
          <w:color w:val="000000"/>
          <w:sz w:val="26"/>
          <w:szCs w:val="26"/>
        </w:rPr>
        <w:t>ế</w:t>
      </w:r>
      <w:r>
        <w:rPr>
          <w:rFonts w:ascii="Calibri" w:eastAsia="Calibri" w:hAnsi="Calibri" w:cs="Calibri"/>
          <w:color w:val="000000"/>
          <w:sz w:val="26"/>
          <w:szCs w:val="26"/>
        </w:rPr>
        <w:t>t h</w:t>
      </w:r>
      <w:r>
        <w:rPr>
          <w:rFonts w:ascii="Calibri" w:eastAsia="Calibri" w:hAnsi="Calibri" w:cs="Calibri"/>
          <w:color w:val="000000"/>
          <w:sz w:val="26"/>
          <w:szCs w:val="26"/>
        </w:rPr>
        <w:t>ợ</w:t>
      </w:r>
      <w:r>
        <w:rPr>
          <w:rFonts w:ascii="Calibri" w:eastAsia="Calibri" w:hAnsi="Calibri" w:cs="Calibri"/>
          <w:color w:val="000000"/>
          <w:sz w:val="26"/>
          <w:szCs w:val="26"/>
        </w:rPr>
        <w:t>p Hình 22.1 SGK và h</w:t>
      </w:r>
      <w:r>
        <w:rPr>
          <w:rFonts w:ascii="Calibri" w:eastAsia="Calibri" w:hAnsi="Calibri" w:cs="Calibri"/>
          <w:color w:val="000000"/>
          <w:sz w:val="26"/>
          <w:szCs w:val="26"/>
        </w:rPr>
        <w:t>ệ</w:t>
      </w:r>
      <w:r>
        <w:rPr>
          <w:rFonts w:ascii="Calibri" w:eastAsia="Calibri" w:hAnsi="Calibri" w:cs="Calibri"/>
          <w:color w:val="000000"/>
          <w:sz w:val="26"/>
          <w:szCs w:val="26"/>
        </w:rPr>
        <w:t xml:space="preserve"> th</w:t>
      </w:r>
      <w:r>
        <w:rPr>
          <w:rFonts w:ascii="Calibri" w:eastAsia="Calibri" w:hAnsi="Calibri" w:cs="Calibri"/>
          <w:color w:val="000000"/>
          <w:sz w:val="26"/>
          <w:szCs w:val="26"/>
        </w:rPr>
        <w:t>ố</w:t>
      </w:r>
      <w:r>
        <w:rPr>
          <w:rFonts w:ascii="Calibri" w:eastAsia="Calibri" w:hAnsi="Calibri" w:cs="Calibri"/>
          <w:color w:val="000000"/>
          <w:sz w:val="26"/>
          <w:szCs w:val="26"/>
        </w:rPr>
        <w:t>ng các câu h</w:t>
      </w:r>
      <w:r>
        <w:rPr>
          <w:rFonts w:ascii="Calibri" w:eastAsia="Calibri" w:hAnsi="Calibri" w:cs="Calibri"/>
          <w:color w:val="000000"/>
          <w:sz w:val="26"/>
          <w:szCs w:val="26"/>
        </w:rPr>
        <w:t>ỏ</w:t>
      </w:r>
      <w:r>
        <w:rPr>
          <w:rFonts w:ascii="Calibri" w:eastAsia="Calibri" w:hAnsi="Calibri" w:cs="Calibri"/>
          <w:color w:val="000000"/>
          <w:sz w:val="26"/>
          <w:szCs w:val="26"/>
        </w:rPr>
        <w:t>i đ</w:t>
      </w:r>
      <w:r>
        <w:rPr>
          <w:rFonts w:ascii="Calibri" w:eastAsia="Calibri" w:hAnsi="Calibri" w:cs="Calibri"/>
          <w:color w:val="000000"/>
          <w:sz w:val="26"/>
          <w:szCs w:val="26"/>
        </w:rPr>
        <w:t>ể</w:t>
      </w:r>
      <w:r>
        <w:rPr>
          <w:rFonts w:ascii="Calibri" w:eastAsia="Calibri" w:hAnsi="Calibri" w:cs="Calibri"/>
          <w:color w:val="000000"/>
          <w:sz w:val="26"/>
          <w:szCs w:val="26"/>
        </w:rPr>
        <w:t xml:space="preserve"> HS hình thành ki</w:t>
      </w:r>
      <w:r>
        <w:rPr>
          <w:rFonts w:ascii="Calibri" w:eastAsia="Calibri" w:hAnsi="Calibri" w:cs="Calibri"/>
          <w:color w:val="000000"/>
          <w:sz w:val="26"/>
          <w:szCs w:val="26"/>
        </w:rPr>
        <w:t>ế</w:t>
      </w:r>
      <w:r>
        <w:rPr>
          <w:rFonts w:ascii="Calibri" w:eastAsia="Calibri" w:hAnsi="Calibri" w:cs="Calibri"/>
          <w:color w:val="000000"/>
          <w:sz w:val="26"/>
          <w:szCs w:val="26"/>
        </w:rPr>
        <w:t>n th</w:t>
      </w:r>
      <w:r>
        <w:rPr>
          <w:rFonts w:ascii="Calibri" w:eastAsia="Calibri" w:hAnsi="Calibri" w:cs="Calibri"/>
          <w:color w:val="000000"/>
          <w:sz w:val="26"/>
          <w:szCs w:val="26"/>
        </w:rPr>
        <w:t>ứ</w:t>
      </w:r>
      <w:r>
        <w:rPr>
          <w:rFonts w:ascii="Calibri" w:eastAsia="Calibri" w:hAnsi="Calibri" w:cs="Calibri"/>
          <w:color w:val="000000"/>
          <w:sz w:val="26"/>
          <w:szCs w:val="26"/>
        </w:rPr>
        <w:t>c v</w:t>
      </w:r>
      <w:r>
        <w:rPr>
          <w:rFonts w:ascii="Calibri" w:eastAsia="Calibri" w:hAnsi="Calibri" w:cs="Calibri"/>
          <w:color w:val="000000"/>
          <w:sz w:val="26"/>
          <w:szCs w:val="26"/>
        </w:rPr>
        <w:t>ề</w:t>
      </w:r>
      <w:r>
        <w:rPr>
          <w:rFonts w:ascii="Calibri" w:eastAsia="Calibri" w:hAnsi="Calibri" w:cs="Calibri"/>
          <w:color w:val="000000"/>
          <w:sz w:val="26"/>
          <w:szCs w:val="26"/>
        </w:rPr>
        <w:t xml:space="preserve"> cơ th</w:t>
      </w:r>
      <w:r>
        <w:rPr>
          <w:rFonts w:ascii="Calibri" w:eastAsia="Calibri" w:hAnsi="Calibri" w:cs="Calibri"/>
          <w:color w:val="000000"/>
          <w:sz w:val="26"/>
          <w:szCs w:val="26"/>
        </w:rPr>
        <w:t>ể</w:t>
      </w:r>
      <w:r>
        <w:rPr>
          <w:rFonts w:ascii="Calibri" w:eastAsia="Calibri" w:hAnsi="Calibri" w:cs="Calibri"/>
          <w:color w:val="000000"/>
          <w:sz w:val="26"/>
          <w:szCs w:val="26"/>
        </w:rPr>
        <w:t xml:space="preserve"> và các </w:t>
      </w:r>
      <w:r>
        <w:rPr>
          <w:rFonts w:ascii="Calibri" w:eastAsia="Calibri" w:hAnsi="Calibri" w:cs="Calibri"/>
          <w:color w:val="000000"/>
          <w:sz w:val="26"/>
          <w:szCs w:val="26"/>
        </w:rPr>
        <w:t>quá trình s</w:t>
      </w:r>
      <w:r>
        <w:rPr>
          <w:rFonts w:ascii="Calibri" w:eastAsia="Calibri" w:hAnsi="Calibri" w:cs="Calibri"/>
          <w:color w:val="000000"/>
          <w:sz w:val="26"/>
          <w:szCs w:val="26"/>
        </w:rPr>
        <w:t>ố</w:t>
      </w:r>
      <w:r>
        <w:rPr>
          <w:rFonts w:ascii="Calibri" w:eastAsia="Calibri" w:hAnsi="Calibri" w:cs="Calibri"/>
          <w:color w:val="000000"/>
          <w:sz w:val="26"/>
          <w:szCs w:val="26"/>
        </w:rPr>
        <w:t>ng cơ b</w:t>
      </w:r>
      <w:r>
        <w:rPr>
          <w:rFonts w:ascii="Calibri" w:eastAsia="Calibri" w:hAnsi="Calibri" w:cs="Calibri"/>
          <w:color w:val="000000"/>
          <w:sz w:val="26"/>
          <w:szCs w:val="26"/>
        </w:rPr>
        <w:t>ả</w:t>
      </w:r>
      <w:r>
        <w:rPr>
          <w:rFonts w:ascii="Calibri" w:eastAsia="Calibri" w:hAnsi="Calibri" w:cs="Calibri"/>
          <w:color w:val="000000"/>
          <w:sz w:val="26"/>
          <w:szCs w:val="26"/>
        </w:rPr>
        <w:t>n c</w:t>
      </w:r>
      <w:r>
        <w:rPr>
          <w:rFonts w:ascii="Calibri" w:eastAsia="Calibri" w:hAnsi="Calibri" w:cs="Calibri"/>
          <w:color w:val="000000"/>
          <w:sz w:val="26"/>
          <w:szCs w:val="26"/>
        </w:rPr>
        <w:t>ủ</w:t>
      </w:r>
      <w:r>
        <w:rPr>
          <w:rFonts w:ascii="Calibri" w:eastAsia="Calibri" w:hAnsi="Calibri" w:cs="Calibri"/>
          <w:color w:val="000000"/>
          <w:sz w:val="26"/>
          <w:szCs w:val="26"/>
        </w:rPr>
        <w:t>a cơ th</w:t>
      </w:r>
      <w:r>
        <w:rPr>
          <w:rFonts w:ascii="Calibri" w:eastAsia="Calibri" w:hAnsi="Calibri" w:cs="Calibri"/>
          <w:color w:val="000000"/>
          <w:sz w:val="26"/>
          <w:szCs w:val="26"/>
        </w:rPr>
        <w:t>ể</w:t>
      </w:r>
      <w:r>
        <w:rPr>
          <w:rFonts w:ascii="Calibri" w:eastAsia="Calibri" w:hAnsi="Calibri" w:cs="Calibri"/>
          <w:color w:val="000000"/>
          <w:sz w:val="26"/>
          <w:szCs w:val="26"/>
        </w:rPr>
        <w:t xml:space="preserve"> s</w:t>
      </w:r>
      <w:r>
        <w:rPr>
          <w:rFonts w:ascii="Calibri" w:eastAsia="Calibri" w:hAnsi="Calibri" w:cs="Calibri"/>
          <w:color w:val="000000"/>
          <w:sz w:val="26"/>
          <w:szCs w:val="26"/>
        </w:rPr>
        <w:t>ố</w:t>
      </w:r>
      <w:r>
        <w:rPr>
          <w:rFonts w:ascii="Calibri" w:eastAsia="Calibri" w:hAnsi="Calibri" w:cs="Calibri"/>
          <w:color w:val="000000"/>
          <w:sz w:val="26"/>
          <w:szCs w:val="26"/>
        </w:rPr>
        <w:t>ng.</w:t>
      </w:r>
    </w:p>
    <w:p w:rsidR="00475325" w:rsidRDefault="00020F2D">
      <w:pPr>
        <w:widowControl w:val="0"/>
        <w:pBdr>
          <w:top w:val="nil"/>
          <w:left w:val="nil"/>
          <w:bottom w:val="nil"/>
          <w:right w:val="nil"/>
          <w:between w:val="nil"/>
        </w:pBdr>
        <w:tabs>
          <w:tab w:val="left" w:pos="270"/>
        </w:tabs>
        <w:spacing w:line="288" w:lineRule="auto"/>
        <w:rPr>
          <w:rFonts w:ascii="Calibri" w:eastAsia="Calibri" w:hAnsi="Calibri" w:cs="Calibri"/>
          <w:color w:val="000000"/>
        </w:rPr>
      </w:pPr>
      <w:r>
        <w:rPr>
          <w:rFonts w:ascii="Calibri" w:eastAsia="Calibri" w:hAnsi="Calibri" w:cs="Calibri"/>
          <w:color w:val="000000"/>
          <w:sz w:val="26"/>
          <w:szCs w:val="26"/>
        </w:rPr>
        <w:tab/>
      </w:r>
      <w:r>
        <w:rPr>
          <w:rFonts w:ascii="Calibri" w:eastAsia="Calibri" w:hAnsi="Calibri" w:cs="Calibri"/>
          <w:color w:val="000000"/>
          <w:sz w:val="26"/>
          <w:szCs w:val="26"/>
        </w:rPr>
        <w:t xml:space="preserve">Cho HS quan sát tranh, </w:t>
      </w:r>
      <w:r>
        <w:rPr>
          <w:rFonts w:ascii="Calibri" w:eastAsia="Calibri" w:hAnsi="Calibri" w:cs="Calibri"/>
          <w:color w:val="000000"/>
          <w:sz w:val="26"/>
          <w:szCs w:val="26"/>
        </w:rPr>
        <w:t>ả</w:t>
      </w:r>
      <w:r>
        <w:rPr>
          <w:rFonts w:ascii="Calibri" w:eastAsia="Calibri" w:hAnsi="Calibri" w:cs="Calibri"/>
          <w:color w:val="000000"/>
          <w:sz w:val="26"/>
          <w:szCs w:val="26"/>
        </w:rPr>
        <w:t>nh ho</w:t>
      </w:r>
      <w:r>
        <w:rPr>
          <w:rFonts w:ascii="Calibri" w:eastAsia="Calibri" w:hAnsi="Calibri" w:cs="Calibri"/>
          <w:color w:val="000000"/>
          <w:sz w:val="26"/>
          <w:szCs w:val="26"/>
        </w:rPr>
        <w:t>ặ</w:t>
      </w:r>
      <w:r>
        <w:rPr>
          <w:rFonts w:ascii="Calibri" w:eastAsia="Calibri" w:hAnsi="Calibri" w:cs="Calibri"/>
          <w:color w:val="000000"/>
          <w:sz w:val="26"/>
          <w:szCs w:val="26"/>
        </w:rPr>
        <w:t>c video v</w:t>
      </w:r>
      <w:r>
        <w:rPr>
          <w:rFonts w:ascii="Calibri" w:eastAsia="Calibri" w:hAnsi="Calibri" w:cs="Calibri"/>
          <w:color w:val="000000"/>
          <w:sz w:val="26"/>
          <w:szCs w:val="26"/>
        </w:rPr>
        <w:t>ề</w:t>
      </w:r>
      <w:r>
        <w:rPr>
          <w:rFonts w:ascii="Calibri" w:eastAsia="Calibri" w:hAnsi="Calibri" w:cs="Calibri"/>
          <w:color w:val="000000"/>
          <w:sz w:val="26"/>
          <w:szCs w:val="26"/>
        </w:rPr>
        <w:t xml:space="preserve"> s</w:t>
      </w:r>
      <w:r>
        <w:rPr>
          <w:rFonts w:ascii="Calibri" w:eastAsia="Calibri" w:hAnsi="Calibri" w:cs="Calibri"/>
          <w:color w:val="000000"/>
          <w:sz w:val="26"/>
          <w:szCs w:val="26"/>
        </w:rPr>
        <w:t>ự</w:t>
      </w:r>
      <w:r>
        <w:rPr>
          <w:rFonts w:ascii="Calibri" w:eastAsia="Calibri" w:hAnsi="Calibri" w:cs="Calibri"/>
          <w:color w:val="000000"/>
          <w:sz w:val="26"/>
          <w:szCs w:val="26"/>
        </w:rPr>
        <w:t xml:space="preserve"> l</w:t>
      </w:r>
      <w:r>
        <w:rPr>
          <w:rFonts w:ascii="Calibri" w:eastAsia="Calibri" w:hAnsi="Calibri" w:cs="Calibri"/>
          <w:color w:val="000000"/>
          <w:sz w:val="26"/>
          <w:szCs w:val="26"/>
        </w:rPr>
        <w:t>ớ</w:t>
      </w:r>
      <w:r>
        <w:rPr>
          <w:rFonts w:ascii="Calibri" w:eastAsia="Calibri" w:hAnsi="Calibri" w:cs="Calibri"/>
          <w:color w:val="000000"/>
          <w:sz w:val="26"/>
          <w:szCs w:val="26"/>
        </w:rPr>
        <w:t>n lên c</w:t>
      </w:r>
      <w:r>
        <w:rPr>
          <w:rFonts w:ascii="Calibri" w:eastAsia="Calibri" w:hAnsi="Calibri" w:cs="Calibri"/>
          <w:color w:val="000000"/>
          <w:sz w:val="26"/>
          <w:szCs w:val="26"/>
        </w:rPr>
        <w:t>ủ</w:t>
      </w:r>
      <w:r>
        <w:rPr>
          <w:rFonts w:ascii="Calibri" w:eastAsia="Calibri" w:hAnsi="Calibri" w:cs="Calibri"/>
          <w:color w:val="000000"/>
          <w:sz w:val="26"/>
          <w:szCs w:val="26"/>
        </w:rPr>
        <w:t>a m</w:t>
      </w:r>
      <w:r>
        <w:rPr>
          <w:rFonts w:ascii="Calibri" w:eastAsia="Calibri" w:hAnsi="Calibri" w:cs="Calibri"/>
          <w:color w:val="000000"/>
          <w:sz w:val="26"/>
          <w:szCs w:val="26"/>
        </w:rPr>
        <w:t>ộ</w:t>
      </w:r>
      <w:r>
        <w:rPr>
          <w:rFonts w:ascii="Calibri" w:eastAsia="Calibri" w:hAnsi="Calibri" w:cs="Calibri"/>
          <w:color w:val="000000"/>
          <w:sz w:val="26"/>
          <w:szCs w:val="26"/>
        </w:rPr>
        <w:t>t loài sinh v</w:t>
      </w:r>
      <w:r>
        <w:rPr>
          <w:rFonts w:ascii="Calibri" w:eastAsia="Calibri" w:hAnsi="Calibri" w:cs="Calibri"/>
          <w:color w:val="000000"/>
          <w:sz w:val="26"/>
          <w:szCs w:val="26"/>
        </w:rPr>
        <w:t>ậ</w:t>
      </w:r>
      <w:r>
        <w:rPr>
          <w:rFonts w:ascii="Calibri" w:eastAsia="Calibri" w:hAnsi="Calibri" w:cs="Calibri"/>
          <w:color w:val="000000"/>
          <w:sz w:val="26"/>
          <w:szCs w:val="26"/>
        </w:rPr>
        <w:t>t k</w:t>
      </w:r>
      <w:r>
        <w:rPr>
          <w:rFonts w:ascii="Calibri" w:eastAsia="Calibri" w:hAnsi="Calibri" w:cs="Calibri"/>
          <w:color w:val="000000"/>
          <w:sz w:val="26"/>
          <w:szCs w:val="26"/>
        </w:rPr>
        <w:t>ế</w:t>
      </w:r>
      <w:r>
        <w:rPr>
          <w:rFonts w:ascii="Calibri" w:eastAsia="Calibri" w:hAnsi="Calibri" w:cs="Calibri"/>
          <w:color w:val="000000"/>
          <w:sz w:val="26"/>
          <w:szCs w:val="26"/>
        </w:rPr>
        <w:t>t h</w:t>
      </w:r>
      <w:r>
        <w:rPr>
          <w:rFonts w:ascii="Calibri" w:eastAsia="Calibri" w:hAnsi="Calibri" w:cs="Calibri"/>
          <w:color w:val="000000"/>
          <w:sz w:val="26"/>
          <w:szCs w:val="26"/>
        </w:rPr>
        <w:t>ợ</w:t>
      </w:r>
      <w:r>
        <w:rPr>
          <w:rFonts w:ascii="Calibri" w:eastAsia="Calibri" w:hAnsi="Calibri" w:cs="Calibri"/>
          <w:color w:val="000000"/>
          <w:sz w:val="26"/>
          <w:szCs w:val="26"/>
        </w:rPr>
        <w:t>p Hình 22.1 SGK, yêu c</w:t>
      </w:r>
      <w:r>
        <w:rPr>
          <w:rFonts w:ascii="Calibri" w:eastAsia="Calibri" w:hAnsi="Calibri" w:cs="Calibri"/>
          <w:color w:val="000000"/>
          <w:sz w:val="26"/>
          <w:szCs w:val="26"/>
        </w:rPr>
        <w:t>ầ</w:t>
      </w:r>
      <w:r>
        <w:rPr>
          <w:rFonts w:ascii="Calibri" w:eastAsia="Calibri" w:hAnsi="Calibri" w:cs="Calibri"/>
          <w:color w:val="000000"/>
          <w:sz w:val="26"/>
          <w:szCs w:val="26"/>
        </w:rPr>
        <w:t>u HS tr</w:t>
      </w:r>
      <w:r>
        <w:rPr>
          <w:rFonts w:ascii="Calibri" w:eastAsia="Calibri" w:hAnsi="Calibri" w:cs="Calibri"/>
          <w:color w:val="000000"/>
          <w:sz w:val="26"/>
          <w:szCs w:val="26"/>
        </w:rPr>
        <w:t>ả</w:t>
      </w:r>
      <w:r>
        <w:rPr>
          <w:rFonts w:ascii="Calibri" w:eastAsia="Calibri" w:hAnsi="Calibri" w:cs="Calibri"/>
          <w:color w:val="000000"/>
          <w:sz w:val="26"/>
          <w:szCs w:val="26"/>
        </w:rPr>
        <w:t xml:space="preserve"> l</w:t>
      </w:r>
      <w:r>
        <w:rPr>
          <w:rFonts w:ascii="Calibri" w:eastAsia="Calibri" w:hAnsi="Calibri" w:cs="Calibri"/>
          <w:color w:val="000000"/>
          <w:sz w:val="26"/>
          <w:szCs w:val="26"/>
        </w:rPr>
        <w:t>ờ</w:t>
      </w:r>
      <w:r>
        <w:rPr>
          <w:rFonts w:ascii="Calibri" w:eastAsia="Calibri" w:hAnsi="Calibri" w:cs="Calibri"/>
          <w:color w:val="000000"/>
          <w:sz w:val="26"/>
          <w:szCs w:val="26"/>
        </w:rPr>
        <w:t>i các câu h</w:t>
      </w:r>
      <w:r>
        <w:rPr>
          <w:rFonts w:ascii="Calibri" w:eastAsia="Calibri" w:hAnsi="Calibri" w:cs="Calibri"/>
          <w:color w:val="000000"/>
          <w:sz w:val="26"/>
          <w:szCs w:val="26"/>
        </w:rPr>
        <w:t>ỏ</w:t>
      </w:r>
      <w:r>
        <w:rPr>
          <w:rFonts w:ascii="Calibri" w:eastAsia="Calibri" w:hAnsi="Calibri" w:cs="Calibri"/>
          <w:color w:val="000000"/>
          <w:sz w:val="26"/>
          <w:szCs w:val="26"/>
        </w:rPr>
        <w:t>i:</w:t>
      </w:r>
    </w:p>
    <w:p w:rsidR="00475325" w:rsidRDefault="00020F2D">
      <w:pPr>
        <w:widowControl w:val="0"/>
        <w:pBdr>
          <w:top w:val="nil"/>
          <w:left w:val="nil"/>
          <w:bottom w:val="nil"/>
          <w:right w:val="nil"/>
          <w:between w:val="nil"/>
        </w:pBdr>
        <w:tabs>
          <w:tab w:val="left" w:pos="270"/>
        </w:tabs>
        <w:spacing w:line="288" w:lineRule="auto"/>
        <w:rPr>
          <w:rFonts w:ascii="Calibri" w:eastAsia="Calibri" w:hAnsi="Calibri" w:cs="Calibri"/>
          <w:color w:val="000000"/>
        </w:rPr>
      </w:pPr>
      <w:r>
        <w:rPr>
          <w:rFonts w:ascii="Calibri" w:eastAsia="Calibri" w:hAnsi="Calibri" w:cs="Calibri"/>
          <w:color w:val="000000"/>
          <w:sz w:val="26"/>
          <w:szCs w:val="26"/>
        </w:rPr>
        <w:tab/>
        <w:t>- Đ</w:t>
      </w:r>
      <w:r>
        <w:rPr>
          <w:rFonts w:ascii="Calibri" w:eastAsia="Calibri" w:hAnsi="Calibri" w:cs="Calibri"/>
          <w:color w:val="000000"/>
          <w:sz w:val="26"/>
          <w:szCs w:val="26"/>
        </w:rPr>
        <w:t>ể</w:t>
      </w:r>
      <w:r>
        <w:rPr>
          <w:rFonts w:ascii="Calibri" w:eastAsia="Calibri" w:hAnsi="Calibri" w:cs="Calibri"/>
          <w:color w:val="000000"/>
          <w:sz w:val="26"/>
          <w:szCs w:val="26"/>
        </w:rPr>
        <w:t xml:space="preserve"> cơ th</w:t>
      </w:r>
      <w:r>
        <w:rPr>
          <w:rFonts w:ascii="Calibri" w:eastAsia="Calibri" w:hAnsi="Calibri" w:cs="Calibri"/>
          <w:color w:val="000000"/>
          <w:sz w:val="26"/>
          <w:szCs w:val="26"/>
        </w:rPr>
        <w:t>ể</w:t>
      </w:r>
      <w:r>
        <w:rPr>
          <w:rFonts w:ascii="Calibri" w:eastAsia="Calibri" w:hAnsi="Calibri" w:cs="Calibri"/>
          <w:color w:val="000000"/>
          <w:sz w:val="26"/>
          <w:szCs w:val="26"/>
        </w:rPr>
        <w:t xml:space="preserve"> l</w:t>
      </w:r>
      <w:r>
        <w:rPr>
          <w:rFonts w:ascii="Calibri" w:eastAsia="Calibri" w:hAnsi="Calibri" w:cs="Calibri"/>
          <w:color w:val="000000"/>
          <w:sz w:val="26"/>
          <w:szCs w:val="26"/>
        </w:rPr>
        <w:t>ớ</w:t>
      </w:r>
      <w:r>
        <w:rPr>
          <w:rFonts w:ascii="Calibri" w:eastAsia="Calibri" w:hAnsi="Calibri" w:cs="Calibri"/>
          <w:color w:val="000000"/>
          <w:sz w:val="26"/>
          <w:szCs w:val="26"/>
        </w:rPr>
        <w:t>n lên đư</w:t>
      </w:r>
      <w:r>
        <w:rPr>
          <w:rFonts w:ascii="Calibri" w:eastAsia="Calibri" w:hAnsi="Calibri" w:cs="Calibri"/>
          <w:color w:val="000000"/>
          <w:sz w:val="26"/>
          <w:szCs w:val="26"/>
        </w:rPr>
        <w:t>ợ</w:t>
      </w:r>
      <w:r>
        <w:rPr>
          <w:rFonts w:ascii="Calibri" w:eastAsia="Calibri" w:hAnsi="Calibri" w:cs="Calibri"/>
          <w:color w:val="000000"/>
          <w:sz w:val="26"/>
          <w:szCs w:val="26"/>
        </w:rPr>
        <w:t>c, loài v</w:t>
      </w:r>
      <w:r>
        <w:rPr>
          <w:rFonts w:ascii="Calibri" w:eastAsia="Calibri" w:hAnsi="Calibri" w:cs="Calibri"/>
          <w:color w:val="000000"/>
          <w:sz w:val="26"/>
          <w:szCs w:val="26"/>
        </w:rPr>
        <w:t>ậ</w:t>
      </w:r>
      <w:r>
        <w:rPr>
          <w:rFonts w:ascii="Calibri" w:eastAsia="Calibri" w:hAnsi="Calibri" w:cs="Calibri"/>
          <w:color w:val="000000"/>
          <w:sz w:val="26"/>
          <w:szCs w:val="26"/>
        </w:rPr>
        <w:t>t trong hình c</w:t>
      </w:r>
      <w:r>
        <w:rPr>
          <w:rFonts w:ascii="Calibri" w:eastAsia="Calibri" w:hAnsi="Calibri" w:cs="Calibri"/>
          <w:color w:val="000000"/>
          <w:sz w:val="26"/>
          <w:szCs w:val="26"/>
        </w:rPr>
        <w:t>ầ</w:t>
      </w:r>
      <w:r>
        <w:rPr>
          <w:rFonts w:ascii="Calibri" w:eastAsia="Calibri" w:hAnsi="Calibri" w:cs="Calibri"/>
          <w:color w:val="000000"/>
          <w:sz w:val="26"/>
          <w:szCs w:val="26"/>
        </w:rPr>
        <w:t>n tr</w:t>
      </w:r>
      <w:r>
        <w:rPr>
          <w:rFonts w:ascii="Calibri" w:eastAsia="Calibri" w:hAnsi="Calibri" w:cs="Calibri"/>
          <w:color w:val="000000"/>
          <w:sz w:val="26"/>
          <w:szCs w:val="26"/>
        </w:rPr>
        <w:t>ả</w:t>
      </w:r>
      <w:r>
        <w:rPr>
          <w:rFonts w:ascii="Calibri" w:eastAsia="Calibri" w:hAnsi="Calibri" w:cs="Calibri"/>
          <w:color w:val="000000"/>
          <w:sz w:val="26"/>
          <w:szCs w:val="26"/>
        </w:rPr>
        <w:t>i qua nh</w:t>
      </w:r>
      <w:r>
        <w:rPr>
          <w:rFonts w:ascii="Calibri" w:eastAsia="Calibri" w:hAnsi="Calibri" w:cs="Calibri"/>
          <w:color w:val="000000"/>
          <w:sz w:val="26"/>
          <w:szCs w:val="26"/>
        </w:rPr>
        <w:t>ữ</w:t>
      </w:r>
      <w:r>
        <w:rPr>
          <w:rFonts w:ascii="Calibri" w:eastAsia="Calibri" w:hAnsi="Calibri" w:cs="Calibri"/>
          <w:color w:val="000000"/>
          <w:sz w:val="26"/>
          <w:szCs w:val="26"/>
        </w:rPr>
        <w:t>ng quá trình nào?</w:t>
      </w:r>
    </w:p>
    <w:p w:rsidR="00475325" w:rsidRDefault="00020F2D">
      <w:pPr>
        <w:widowControl w:val="0"/>
        <w:pBdr>
          <w:top w:val="nil"/>
          <w:left w:val="nil"/>
          <w:bottom w:val="nil"/>
          <w:right w:val="nil"/>
          <w:between w:val="nil"/>
        </w:pBdr>
        <w:tabs>
          <w:tab w:val="left" w:pos="270"/>
        </w:tabs>
        <w:spacing w:line="288" w:lineRule="auto"/>
        <w:rPr>
          <w:rFonts w:ascii="Calibri" w:eastAsia="Calibri" w:hAnsi="Calibri" w:cs="Calibri"/>
          <w:color w:val="000000"/>
        </w:rPr>
      </w:pPr>
      <w:r>
        <w:rPr>
          <w:rFonts w:ascii="Calibri" w:eastAsia="Calibri" w:hAnsi="Calibri" w:cs="Calibri"/>
          <w:color w:val="000000"/>
          <w:sz w:val="26"/>
          <w:szCs w:val="26"/>
        </w:rPr>
        <w:tab/>
        <w:t>- S</w:t>
      </w:r>
      <w:r>
        <w:rPr>
          <w:rFonts w:ascii="Calibri" w:eastAsia="Calibri" w:hAnsi="Calibri" w:cs="Calibri"/>
          <w:color w:val="000000"/>
          <w:sz w:val="26"/>
          <w:szCs w:val="26"/>
        </w:rPr>
        <w:t>ự</w:t>
      </w:r>
      <w:r>
        <w:rPr>
          <w:rFonts w:ascii="Calibri" w:eastAsia="Calibri" w:hAnsi="Calibri" w:cs="Calibri"/>
          <w:color w:val="000000"/>
          <w:sz w:val="26"/>
          <w:szCs w:val="26"/>
        </w:rPr>
        <w:t xml:space="preserve"> thay đ</w:t>
      </w:r>
      <w:r>
        <w:rPr>
          <w:rFonts w:ascii="Calibri" w:eastAsia="Calibri" w:hAnsi="Calibri" w:cs="Calibri"/>
          <w:color w:val="000000"/>
          <w:sz w:val="26"/>
          <w:szCs w:val="26"/>
        </w:rPr>
        <w:t>ổ</w:t>
      </w:r>
      <w:r>
        <w:rPr>
          <w:rFonts w:ascii="Calibri" w:eastAsia="Calibri" w:hAnsi="Calibri" w:cs="Calibri"/>
          <w:color w:val="000000"/>
          <w:sz w:val="26"/>
          <w:szCs w:val="26"/>
        </w:rPr>
        <w:t>i v</w:t>
      </w:r>
      <w:r>
        <w:rPr>
          <w:rFonts w:ascii="Calibri" w:eastAsia="Calibri" w:hAnsi="Calibri" w:cs="Calibri"/>
          <w:color w:val="000000"/>
          <w:sz w:val="26"/>
          <w:szCs w:val="26"/>
        </w:rPr>
        <w:t>ề</w:t>
      </w:r>
      <w:r>
        <w:rPr>
          <w:rFonts w:ascii="Calibri" w:eastAsia="Calibri" w:hAnsi="Calibri" w:cs="Calibri"/>
          <w:color w:val="000000"/>
          <w:sz w:val="26"/>
          <w:szCs w:val="26"/>
        </w:rPr>
        <w:t xml:space="preserve"> kích thư</w:t>
      </w:r>
      <w:r>
        <w:rPr>
          <w:rFonts w:ascii="Calibri" w:eastAsia="Calibri" w:hAnsi="Calibri" w:cs="Calibri"/>
          <w:color w:val="000000"/>
          <w:sz w:val="26"/>
          <w:szCs w:val="26"/>
        </w:rPr>
        <w:t>ớ</w:t>
      </w:r>
      <w:r>
        <w:rPr>
          <w:rFonts w:ascii="Calibri" w:eastAsia="Calibri" w:hAnsi="Calibri" w:cs="Calibri"/>
          <w:color w:val="000000"/>
          <w:sz w:val="26"/>
          <w:szCs w:val="26"/>
        </w:rPr>
        <w:t>c và kh</w:t>
      </w:r>
      <w:r>
        <w:rPr>
          <w:rFonts w:ascii="Calibri" w:eastAsia="Calibri" w:hAnsi="Calibri" w:cs="Calibri"/>
          <w:color w:val="000000"/>
          <w:sz w:val="26"/>
          <w:szCs w:val="26"/>
        </w:rPr>
        <w:t>ố</w:t>
      </w:r>
      <w:r>
        <w:rPr>
          <w:rFonts w:ascii="Calibri" w:eastAsia="Calibri" w:hAnsi="Calibri" w:cs="Calibri"/>
          <w:color w:val="000000"/>
          <w:sz w:val="26"/>
          <w:szCs w:val="26"/>
        </w:rPr>
        <w:t>i lư</w:t>
      </w:r>
      <w:r>
        <w:rPr>
          <w:rFonts w:ascii="Calibri" w:eastAsia="Calibri" w:hAnsi="Calibri" w:cs="Calibri"/>
          <w:color w:val="000000"/>
          <w:sz w:val="26"/>
          <w:szCs w:val="26"/>
        </w:rPr>
        <w:t>ợ</w:t>
      </w:r>
      <w:r>
        <w:rPr>
          <w:rFonts w:ascii="Calibri" w:eastAsia="Calibri" w:hAnsi="Calibri" w:cs="Calibri"/>
          <w:color w:val="000000"/>
          <w:sz w:val="26"/>
          <w:szCs w:val="26"/>
        </w:rPr>
        <w:t>ng c</w:t>
      </w:r>
      <w:r>
        <w:rPr>
          <w:rFonts w:ascii="Calibri" w:eastAsia="Calibri" w:hAnsi="Calibri" w:cs="Calibri"/>
          <w:color w:val="000000"/>
          <w:sz w:val="26"/>
          <w:szCs w:val="26"/>
        </w:rPr>
        <w:t>ủ</w:t>
      </w:r>
      <w:r>
        <w:rPr>
          <w:rFonts w:ascii="Calibri" w:eastAsia="Calibri" w:hAnsi="Calibri" w:cs="Calibri"/>
          <w:color w:val="000000"/>
          <w:sz w:val="26"/>
          <w:szCs w:val="26"/>
        </w:rPr>
        <w:t>a</w:t>
      </w:r>
      <w:r>
        <w:rPr>
          <w:rFonts w:ascii="Calibri" w:eastAsia="Calibri" w:hAnsi="Calibri" w:cs="Calibri"/>
          <w:color w:val="000000"/>
          <w:sz w:val="26"/>
          <w:szCs w:val="26"/>
        </w:rPr>
        <w:t xml:space="preserve"> loài v</w:t>
      </w:r>
      <w:r>
        <w:rPr>
          <w:rFonts w:ascii="Calibri" w:eastAsia="Calibri" w:hAnsi="Calibri" w:cs="Calibri"/>
          <w:color w:val="000000"/>
          <w:sz w:val="26"/>
          <w:szCs w:val="26"/>
        </w:rPr>
        <w:t>ậ</w:t>
      </w:r>
      <w:r>
        <w:rPr>
          <w:rFonts w:ascii="Calibri" w:eastAsia="Calibri" w:hAnsi="Calibri" w:cs="Calibri"/>
          <w:color w:val="000000"/>
          <w:sz w:val="26"/>
          <w:szCs w:val="26"/>
        </w:rPr>
        <w:t>t trong hình đư</w:t>
      </w:r>
      <w:r>
        <w:rPr>
          <w:rFonts w:ascii="Calibri" w:eastAsia="Calibri" w:hAnsi="Calibri" w:cs="Calibri"/>
          <w:color w:val="000000"/>
          <w:sz w:val="26"/>
          <w:szCs w:val="26"/>
        </w:rPr>
        <w:t>ợ</w:t>
      </w:r>
      <w:r>
        <w:rPr>
          <w:rFonts w:ascii="Calibri" w:eastAsia="Calibri" w:hAnsi="Calibri" w:cs="Calibri"/>
          <w:color w:val="000000"/>
          <w:sz w:val="26"/>
          <w:szCs w:val="26"/>
        </w:rPr>
        <w:t>c g</w:t>
      </w:r>
      <w:r>
        <w:rPr>
          <w:rFonts w:ascii="Calibri" w:eastAsia="Calibri" w:hAnsi="Calibri" w:cs="Calibri"/>
          <w:color w:val="000000"/>
          <w:sz w:val="26"/>
          <w:szCs w:val="26"/>
        </w:rPr>
        <w:t>ọ</w:t>
      </w:r>
      <w:r>
        <w:rPr>
          <w:rFonts w:ascii="Calibri" w:eastAsia="Calibri" w:hAnsi="Calibri" w:cs="Calibri"/>
          <w:color w:val="000000"/>
          <w:sz w:val="26"/>
          <w:szCs w:val="26"/>
        </w:rPr>
        <w:t>i là quá trình gì?</w:t>
      </w:r>
    </w:p>
    <w:p w:rsidR="00475325" w:rsidRDefault="00020F2D">
      <w:pPr>
        <w:widowControl w:val="0"/>
        <w:pBdr>
          <w:top w:val="nil"/>
          <w:left w:val="nil"/>
          <w:bottom w:val="nil"/>
          <w:right w:val="nil"/>
          <w:between w:val="nil"/>
        </w:pBdr>
        <w:tabs>
          <w:tab w:val="left" w:pos="270"/>
        </w:tabs>
        <w:spacing w:line="288" w:lineRule="auto"/>
        <w:rPr>
          <w:rFonts w:ascii="Calibri" w:eastAsia="Calibri" w:hAnsi="Calibri" w:cs="Calibri"/>
          <w:color w:val="000000"/>
        </w:rPr>
      </w:pPr>
      <w:r>
        <w:rPr>
          <w:rFonts w:ascii="Calibri" w:eastAsia="Calibri" w:hAnsi="Calibri" w:cs="Calibri"/>
          <w:color w:val="000000"/>
          <w:sz w:val="26"/>
          <w:szCs w:val="26"/>
        </w:rPr>
        <w:tab/>
        <w:t>- Quá trình nào x</w:t>
      </w:r>
      <w:r>
        <w:rPr>
          <w:rFonts w:ascii="Calibri" w:eastAsia="Calibri" w:hAnsi="Calibri" w:cs="Calibri"/>
          <w:color w:val="000000"/>
          <w:sz w:val="26"/>
          <w:szCs w:val="26"/>
        </w:rPr>
        <w:t>ả</w:t>
      </w:r>
      <w:r>
        <w:rPr>
          <w:rFonts w:ascii="Calibri" w:eastAsia="Calibri" w:hAnsi="Calibri" w:cs="Calibri"/>
          <w:color w:val="000000"/>
          <w:sz w:val="26"/>
          <w:szCs w:val="26"/>
        </w:rPr>
        <w:t>y ra đ</w:t>
      </w:r>
      <w:r>
        <w:rPr>
          <w:rFonts w:ascii="Calibri" w:eastAsia="Calibri" w:hAnsi="Calibri" w:cs="Calibri"/>
          <w:color w:val="000000"/>
          <w:sz w:val="26"/>
          <w:szCs w:val="26"/>
        </w:rPr>
        <w:t>ể</w:t>
      </w:r>
      <w:r>
        <w:rPr>
          <w:rFonts w:ascii="Calibri" w:eastAsia="Calibri" w:hAnsi="Calibri" w:cs="Calibri"/>
          <w:color w:val="000000"/>
          <w:sz w:val="26"/>
          <w:szCs w:val="26"/>
        </w:rPr>
        <w:t xml:space="preserve"> có đư</w:t>
      </w:r>
      <w:r>
        <w:rPr>
          <w:rFonts w:ascii="Calibri" w:eastAsia="Calibri" w:hAnsi="Calibri" w:cs="Calibri"/>
          <w:color w:val="000000"/>
          <w:sz w:val="26"/>
          <w:szCs w:val="26"/>
        </w:rPr>
        <w:t>ợ</w:t>
      </w:r>
      <w:r>
        <w:rPr>
          <w:rFonts w:ascii="Calibri" w:eastAsia="Calibri" w:hAnsi="Calibri" w:cs="Calibri"/>
          <w:color w:val="000000"/>
          <w:sz w:val="26"/>
          <w:szCs w:val="26"/>
        </w:rPr>
        <w:t>c con voi con (ho</w:t>
      </w:r>
      <w:r>
        <w:rPr>
          <w:rFonts w:ascii="Calibri" w:eastAsia="Calibri" w:hAnsi="Calibri" w:cs="Calibri"/>
          <w:color w:val="000000"/>
          <w:sz w:val="26"/>
          <w:szCs w:val="26"/>
        </w:rPr>
        <w:t>ặ</w:t>
      </w:r>
      <w:r>
        <w:rPr>
          <w:rFonts w:ascii="Calibri" w:eastAsia="Calibri" w:hAnsi="Calibri" w:cs="Calibri"/>
          <w:color w:val="000000"/>
          <w:sz w:val="26"/>
          <w:szCs w:val="26"/>
        </w:rPr>
        <w:t>c con v</w:t>
      </w:r>
      <w:r>
        <w:rPr>
          <w:rFonts w:ascii="Calibri" w:eastAsia="Calibri" w:hAnsi="Calibri" w:cs="Calibri"/>
          <w:color w:val="000000"/>
          <w:sz w:val="26"/>
          <w:szCs w:val="26"/>
        </w:rPr>
        <w:t>ậ</w:t>
      </w:r>
      <w:r>
        <w:rPr>
          <w:rFonts w:ascii="Calibri" w:eastAsia="Calibri" w:hAnsi="Calibri" w:cs="Calibri"/>
          <w:color w:val="000000"/>
          <w:sz w:val="26"/>
          <w:szCs w:val="26"/>
        </w:rPr>
        <w:t>t khác n</w:t>
      </w:r>
      <w:r>
        <w:rPr>
          <w:rFonts w:ascii="Calibri" w:eastAsia="Calibri" w:hAnsi="Calibri" w:cs="Calibri"/>
          <w:color w:val="000000"/>
          <w:sz w:val="26"/>
          <w:szCs w:val="26"/>
        </w:rPr>
        <w:t>ế</w:t>
      </w:r>
      <w:r>
        <w:rPr>
          <w:rFonts w:ascii="Calibri" w:eastAsia="Calibri" w:hAnsi="Calibri" w:cs="Calibri"/>
          <w:color w:val="000000"/>
          <w:sz w:val="26"/>
          <w:szCs w:val="26"/>
        </w:rPr>
        <w:t>u s</w:t>
      </w:r>
      <w:r>
        <w:rPr>
          <w:rFonts w:ascii="Calibri" w:eastAsia="Calibri" w:hAnsi="Calibri" w:cs="Calibri"/>
          <w:color w:val="000000"/>
          <w:sz w:val="26"/>
          <w:szCs w:val="26"/>
        </w:rPr>
        <w:t>ử</w:t>
      </w:r>
      <w:r>
        <w:rPr>
          <w:rFonts w:ascii="Calibri" w:eastAsia="Calibri" w:hAnsi="Calibri" w:cs="Calibri"/>
          <w:color w:val="000000"/>
          <w:sz w:val="26"/>
          <w:szCs w:val="26"/>
        </w:rPr>
        <w:t xml:space="preserve"> d</w:t>
      </w:r>
      <w:r>
        <w:rPr>
          <w:rFonts w:ascii="Calibri" w:eastAsia="Calibri" w:hAnsi="Calibri" w:cs="Calibri"/>
          <w:color w:val="000000"/>
          <w:sz w:val="26"/>
          <w:szCs w:val="26"/>
        </w:rPr>
        <w:t>ụ</w:t>
      </w:r>
      <w:r>
        <w:rPr>
          <w:rFonts w:ascii="Calibri" w:eastAsia="Calibri" w:hAnsi="Calibri" w:cs="Calibri"/>
          <w:color w:val="000000"/>
          <w:sz w:val="26"/>
          <w:szCs w:val="26"/>
        </w:rPr>
        <w:t>ng hình v</w:t>
      </w:r>
      <w:r>
        <w:rPr>
          <w:rFonts w:ascii="Calibri" w:eastAsia="Calibri" w:hAnsi="Calibri" w:cs="Calibri"/>
          <w:color w:val="000000"/>
          <w:sz w:val="26"/>
          <w:szCs w:val="26"/>
        </w:rPr>
        <w:t>ề</w:t>
      </w:r>
      <w:r>
        <w:rPr>
          <w:rFonts w:ascii="Calibri" w:eastAsia="Calibri" w:hAnsi="Calibri" w:cs="Calibri"/>
          <w:color w:val="000000"/>
          <w:sz w:val="26"/>
          <w:szCs w:val="26"/>
        </w:rPr>
        <w:t xml:space="preserve"> loài v</w:t>
      </w:r>
      <w:r>
        <w:rPr>
          <w:rFonts w:ascii="Calibri" w:eastAsia="Calibri" w:hAnsi="Calibri" w:cs="Calibri"/>
          <w:color w:val="000000"/>
          <w:sz w:val="26"/>
          <w:szCs w:val="26"/>
        </w:rPr>
        <w:t>ậ</w:t>
      </w:r>
      <w:r>
        <w:rPr>
          <w:rFonts w:ascii="Calibri" w:eastAsia="Calibri" w:hAnsi="Calibri" w:cs="Calibri"/>
          <w:color w:val="000000"/>
          <w:sz w:val="26"/>
          <w:szCs w:val="26"/>
        </w:rPr>
        <w:t>t khác)?</w:t>
      </w:r>
    </w:p>
    <w:p w:rsidR="00475325" w:rsidRDefault="00020F2D">
      <w:pPr>
        <w:widowControl w:val="0"/>
        <w:pBdr>
          <w:top w:val="nil"/>
          <w:left w:val="nil"/>
          <w:bottom w:val="nil"/>
          <w:right w:val="nil"/>
          <w:between w:val="nil"/>
        </w:pBdr>
        <w:tabs>
          <w:tab w:val="left" w:pos="270"/>
        </w:tabs>
        <w:spacing w:line="288" w:lineRule="auto"/>
        <w:rPr>
          <w:rFonts w:ascii="Calibri" w:eastAsia="Calibri" w:hAnsi="Calibri" w:cs="Calibri"/>
          <w:color w:val="000000"/>
        </w:rPr>
      </w:pPr>
      <w:r>
        <w:rPr>
          <w:rFonts w:ascii="Calibri" w:eastAsia="Calibri" w:hAnsi="Calibri" w:cs="Calibri"/>
          <w:color w:val="000000"/>
          <w:sz w:val="26"/>
          <w:szCs w:val="26"/>
        </w:rPr>
        <w:tab/>
        <w:t>GV t</w:t>
      </w:r>
      <w:r>
        <w:rPr>
          <w:rFonts w:ascii="Calibri" w:eastAsia="Calibri" w:hAnsi="Calibri" w:cs="Calibri"/>
          <w:color w:val="000000"/>
          <w:sz w:val="26"/>
          <w:szCs w:val="26"/>
        </w:rPr>
        <w:t>ổ</w:t>
      </w:r>
      <w:r>
        <w:rPr>
          <w:rFonts w:ascii="Calibri" w:eastAsia="Calibri" w:hAnsi="Calibri" w:cs="Calibri"/>
          <w:color w:val="000000"/>
          <w:sz w:val="26"/>
          <w:szCs w:val="26"/>
        </w:rPr>
        <w:t>ng h</w:t>
      </w:r>
      <w:r>
        <w:rPr>
          <w:rFonts w:ascii="Calibri" w:eastAsia="Calibri" w:hAnsi="Calibri" w:cs="Calibri"/>
          <w:color w:val="000000"/>
          <w:sz w:val="26"/>
          <w:szCs w:val="26"/>
        </w:rPr>
        <w:t>ợ</w:t>
      </w:r>
      <w:r>
        <w:rPr>
          <w:rFonts w:ascii="Calibri" w:eastAsia="Calibri" w:hAnsi="Calibri" w:cs="Calibri"/>
          <w:color w:val="000000"/>
          <w:sz w:val="26"/>
          <w:szCs w:val="26"/>
        </w:rPr>
        <w:t>p các câu tr</w:t>
      </w:r>
      <w:r>
        <w:rPr>
          <w:rFonts w:ascii="Calibri" w:eastAsia="Calibri" w:hAnsi="Calibri" w:cs="Calibri"/>
          <w:color w:val="000000"/>
          <w:sz w:val="26"/>
          <w:szCs w:val="26"/>
        </w:rPr>
        <w:t>ả</w:t>
      </w:r>
      <w:r>
        <w:rPr>
          <w:rFonts w:ascii="Calibri" w:eastAsia="Calibri" w:hAnsi="Calibri" w:cs="Calibri"/>
          <w:color w:val="000000"/>
          <w:sz w:val="26"/>
          <w:szCs w:val="26"/>
        </w:rPr>
        <w:t xml:space="preserve"> l</w:t>
      </w:r>
      <w:r>
        <w:rPr>
          <w:rFonts w:ascii="Calibri" w:eastAsia="Calibri" w:hAnsi="Calibri" w:cs="Calibri"/>
          <w:color w:val="000000"/>
          <w:sz w:val="26"/>
          <w:szCs w:val="26"/>
        </w:rPr>
        <w:t>ờ</w:t>
      </w:r>
      <w:r>
        <w:rPr>
          <w:rFonts w:ascii="Calibri" w:eastAsia="Calibri" w:hAnsi="Calibri" w:cs="Calibri"/>
          <w:color w:val="000000"/>
          <w:sz w:val="26"/>
          <w:szCs w:val="26"/>
        </w:rPr>
        <w:t>i và ch</w:t>
      </w:r>
      <w:r>
        <w:rPr>
          <w:rFonts w:ascii="Calibri" w:eastAsia="Calibri" w:hAnsi="Calibri" w:cs="Calibri"/>
          <w:color w:val="000000"/>
          <w:sz w:val="26"/>
          <w:szCs w:val="26"/>
        </w:rPr>
        <w:t>ố</w:t>
      </w:r>
      <w:r>
        <w:rPr>
          <w:rFonts w:ascii="Calibri" w:eastAsia="Calibri" w:hAnsi="Calibri" w:cs="Calibri"/>
          <w:color w:val="000000"/>
          <w:sz w:val="26"/>
          <w:szCs w:val="26"/>
        </w:rPr>
        <w:t>t ki</w:t>
      </w:r>
      <w:r>
        <w:rPr>
          <w:rFonts w:ascii="Calibri" w:eastAsia="Calibri" w:hAnsi="Calibri" w:cs="Calibri"/>
          <w:color w:val="000000"/>
          <w:sz w:val="26"/>
          <w:szCs w:val="26"/>
        </w:rPr>
        <w:t>ế</w:t>
      </w:r>
      <w:r>
        <w:rPr>
          <w:rFonts w:ascii="Calibri" w:eastAsia="Calibri" w:hAnsi="Calibri" w:cs="Calibri"/>
          <w:color w:val="000000"/>
          <w:sz w:val="26"/>
          <w:szCs w:val="26"/>
        </w:rPr>
        <w:t>n th</w:t>
      </w:r>
      <w:r>
        <w:rPr>
          <w:rFonts w:ascii="Calibri" w:eastAsia="Calibri" w:hAnsi="Calibri" w:cs="Calibri"/>
          <w:color w:val="000000"/>
          <w:sz w:val="26"/>
          <w:szCs w:val="26"/>
        </w:rPr>
        <w:t>ứ</w:t>
      </w:r>
      <w:r>
        <w:rPr>
          <w:rFonts w:ascii="Calibri" w:eastAsia="Calibri" w:hAnsi="Calibri" w:cs="Calibri"/>
          <w:color w:val="000000"/>
          <w:sz w:val="26"/>
          <w:szCs w:val="26"/>
        </w:rPr>
        <w:t>c v</w:t>
      </w:r>
      <w:r>
        <w:rPr>
          <w:rFonts w:ascii="Calibri" w:eastAsia="Calibri" w:hAnsi="Calibri" w:cs="Calibri"/>
          <w:color w:val="000000"/>
          <w:sz w:val="26"/>
          <w:szCs w:val="26"/>
        </w:rPr>
        <w:t>ề</w:t>
      </w:r>
      <w:r>
        <w:rPr>
          <w:rFonts w:ascii="Calibri" w:eastAsia="Calibri" w:hAnsi="Calibri" w:cs="Calibri"/>
          <w:color w:val="000000"/>
          <w:sz w:val="26"/>
          <w:szCs w:val="26"/>
        </w:rPr>
        <w:t xml:space="preserve"> các quá trình s</w:t>
      </w:r>
      <w:r>
        <w:rPr>
          <w:rFonts w:ascii="Calibri" w:eastAsia="Calibri" w:hAnsi="Calibri" w:cs="Calibri"/>
          <w:color w:val="000000"/>
          <w:sz w:val="26"/>
          <w:szCs w:val="26"/>
        </w:rPr>
        <w:t>ố</w:t>
      </w:r>
      <w:r>
        <w:rPr>
          <w:rFonts w:ascii="Calibri" w:eastAsia="Calibri" w:hAnsi="Calibri" w:cs="Calibri"/>
          <w:color w:val="000000"/>
          <w:sz w:val="26"/>
          <w:szCs w:val="26"/>
        </w:rPr>
        <w:t>ng cơ b</w:t>
      </w:r>
      <w:r>
        <w:rPr>
          <w:rFonts w:ascii="Calibri" w:eastAsia="Calibri" w:hAnsi="Calibri" w:cs="Calibri"/>
          <w:color w:val="000000"/>
          <w:sz w:val="26"/>
          <w:szCs w:val="26"/>
        </w:rPr>
        <w:t>ả</w:t>
      </w:r>
      <w:r>
        <w:rPr>
          <w:rFonts w:ascii="Calibri" w:eastAsia="Calibri" w:hAnsi="Calibri" w:cs="Calibri"/>
          <w:color w:val="000000"/>
          <w:sz w:val="26"/>
          <w:szCs w:val="26"/>
        </w:rPr>
        <w:t>n c</w:t>
      </w:r>
      <w:r>
        <w:rPr>
          <w:rFonts w:ascii="Calibri" w:eastAsia="Calibri" w:hAnsi="Calibri" w:cs="Calibri"/>
          <w:color w:val="000000"/>
          <w:sz w:val="26"/>
          <w:szCs w:val="26"/>
        </w:rPr>
        <w:t>ủ</w:t>
      </w:r>
      <w:r>
        <w:rPr>
          <w:rFonts w:ascii="Calibri" w:eastAsia="Calibri" w:hAnsi="Calibri" w:cs="Calibri"/>
          <w:color w:val="000000"/>
          <w:sz w:val="26"/>
          <w:szCs w:val="26"/>
        </w:rPr>
        <w:t>a cơ th</w:t>
      </w:r>
      <w:r>
        <w:rPr>
          <w:rFonts w:ascii="Calibri" w:eastAsia="Calibri" w:hAnsi="Calibri" w:cs="Calibri"/>
          <w:color w:val="000000"/>
          <w:sz w:val="26"/>
          <w:szCs w:val="26"/>
        </w:rPr>
        <w:t>ể</w:t>
      </w:r>
      <w:r>
        <w:rPr>
          <w:rFonts w:ascii="Calibri" w:eastAsia="Calibri" w:hAnsi="Calibri" w:cs="Calibri"/>
          <w:color w:val="000000"/>
          <w:sz w:val="26"/>
          <w:szCs w:val="26"/>
        </w:rPr>
        <w:t>. Qua đó, yêu c</w:t>
      </w:r>
      <w:r>
        <w:rPr>
          <w:rFonts w:ascii="Calibri" w:eastAsia="Calibri" w:hAnsi="Calibri" w:cs="Calibri"/>
          <w:color w:val="000000"/>
          <w:sz w:val="26"/>
          <w:szCs w:val="26"/>
        </w:rPr>
        <w:t>ầ</w:t>
      </w:r>
      <w:r>
        <w:rPr>
          <w:rFonts w:ascii="Calibri" w:eastAsia="Calibri" w:hAnsi="Calibri" w:cs="Calibri"/>
          <w:color w:val="000000"/>
          <w:sz w:val="26"/>
          <w:szCs w:val="26"/>
        </w:rPr>
        <w:t xml:space="preserve">u HS </w:t>
      </w:r>
      <w:r>
        <w:rPr>
          <w:rFonts w:ascii="Calibri" w:eastAsia="Calibri" w:hAnsi="Calibri" w:cs="Calibri"/>
          <w:color w:val="000000"/>
          <w:sz w:val="26"/>
          <w:szCs w:val="26"/>
        </w:rPr>
        <w:t>nêu khái ni</w:t>
      </w:r>
      <w:r>
        <w:rPr>
          <w:rFonts w:ascii="Calibri" w:eastAsia="Calibri" w:hAnsi="Calibri" w:cs="Calibri"/>
          <w:color w:val="000000"/>
          <w:sz w:val="26"/>
          <w:szCs w:val="26"/>
        </w:rPr>
        <w:t>ệ</w:t>
      </w:r>
      <w:r>
        <w:rPr>
          <w:rFonts w:ascii="Calibri" w:eastAsia="Calibri" w:hAnsi="Calibri" w:cs="Calibri"/>
          <w:color w:val="000000"/>
          <w:sz w:val="26"/>
          <w:szCs w:val="26"/>
        </w:rPr>
        <w:t>m cơ th</w:t>
      </w:r>
      <w:r>
        <w:rPr>
          <w:rFonts w:ascii="Calibri" w:eastAsia="Calibri" w:hAnsi="Calibri" w:cs="Calibri"/>
          <w:color w:val="000000"/>
          <w:sz w:val="26"/>
          <w:szCs w:val="26"/>
        </w:rPr>
        <w:t>ể</w:t>
      </w:r>
      <w:r>
        <w:rPr>
          <w:rFonts w:ascii="Calibri" w:eastAsia="Calibri" w:hAnsi="Calibri" w:cs="Calibri"/>
          <w:color w:val="000000"/>
          <w:sz w:val="26"/>
          <w:szCs w:val="26"/>
        </w:rPr>
        <w:t xml:space="preserve"> và l</w:t>
      </w:r>
      <w:r>
        <w:rPr>
          <w:rFonts w:ascii="Calibri" w:eastAsia="Calibri" w:hAnsi="Calibri" w:cs="Calibri"/>
          <w:color w:val="000000"/>
          <w:sz w:val="26"/>
          <w:szCs w:val="26"/>
        </w:rPr>
        <w:t>ấ</w:t>
      </w:r>
      <w:r>
        <w:rPr>
          <w:rFonts w:ascii="Calibri" w:eastAsia="Calibri" w:hAnsi="Calibri" w:cs="Calibri"/>
          <w:color w:val="000000"/>
          <w:sz w:val="26"/>
          <w:szCs w:val="26"/>
        </w:rPr>
        <w:t>y ví d</w:t>
      </w:r>
      <w:r>
        <w:rPr>
          <w:rFonts w:ascii="Calibri" w:eastAsia="Calibri" w:hAnsi="Calibri" w:cs="Calibri"/>
          <w:color w:val="000000"/>
          <w:sz w:val="26"/>
          <w:szCs w:val="26"/>
        </w:rPr>
        <w:t>ụ</w:t>
      </w:r>
      <w:r>
        <w:rPr>
          <w:rFonts w:ascii="Calibri" w:eastAsia="Calibri" w:hAnsi="Calibri" w:cs="Calibri"/>
          <w:color w:val="000000"/>
          <w:sz w:val="26"/>
          <w:szCs w:val="26"/>
        </w:rPr>
        <w:t>.</w:t>
      </w:r>
    </w:p>
    <w:p w:rsidR="00475325" w:rsidRDefault="00020F2D">
      <w:pPr>
        <w:widowControl w:val="0"/>
        <w:pBdr>
          <w:top w:val="nil"/>
          <w:left w:val="nil"/>
          <w:bottom w:val="nil"/>
          <w:right w:val="nil"/>
          <w:between w:val="nil"/>
        </w:pBdr>
        <w:tabs>
          <w:tab w:val="left" w:pos="270"/>
        </w:tabs>
        <w:spacing w:line="288" w:lineRule="auto"/>
        <w:rPr>
          <w:rFonts w:ascii="Calibri" w:eastAsia="Calibri" w:hAnsi="Calibri" w:cs="Calibri"/>
          <w:color w:val="000000"/>
        </w:rPr>
      </w:pPr>
      <w:r>
        <w:rPr>
          <w:rFonts w:ascii="Calibri" w:eastAsia="Calibri" w:hAnsi="Calibri" w:cs="Calibri"/>
          <w:color w:val="000000"/>
          <w:sz w:val="26"/>
          <w:szCs w:val="26"/>
        </w:rPr>
        <w:tab/>
        <w:t>GV yêu c</w:t>
      </w:r>
      <w:r>
        <w:rPr>
          <w:rFonts w:ascii="Calibri" w:eastAsia="Calibri" w:hAnsi="Calibri" w:cs="Calibri"/>
          <w:color w:val="000000"/>
          <w:sz w:val="26"/>
          <w:szCs w:val="26"/>
        </w:rPr>
        <w:t>ầ</w:t>
      </w:r>
      <w:r>
        <w:rPr>
          <w:rFonts w:ascii="Calibri" w:eastAsia="Calibri" w:hAnsi="Calibri" w:cs="Calibri"/>
          <w:color w:val="000000"/>
          <w:sz w:val="26"/>
          <w:szCs w:val="26"/>
        </w:rPr>
        <w:t>u HS tr</w:t>
      </w:r>
      <w:r>
        <w:rPr>
          <w:rFonts w:ascii="Calibri" w:eastAsia="Calibri" w:hAnsi="Calibri" w:cs="Calibri"/>
          <w:color w:val="000000"/>
          <w:sz w:val="26"/>
          <w:szCs w:val="26"/>
        </w:rPr>
        <w:t>ả</w:t>
      </w:r>
      <w:r>
        <w:rPr>
          <w:rFonts w:ascii="Calibri" w:eastAsia="Calibri" w:hAnsi="Calibri" w:cs="Calibri"/>
          <w:color w:val="000000"/>
          <w:sz w:val="26"/>
          <w:szCs w:val="26"/>
        </w:rPr>
        <w:t xml:space="preserve"> l</w:t>
      </w:r>
      <w:r>
        <w:rPr>
          <w:rFonts w:ascii="Calibri" w:eastAsia="Calibri" w:hAnsi="Calibri" w:cs="Calibri"/>
          <w:color w:val="000000"/>
          <w:sz w:val="26"/>
          <w:szCs w:val="26"/>
        </w:rPr>
        <w:t>ờ</w:t>
      </w:r>
      <w:r>
        <w:rPr>
          <w:rFonts w:ascii="Calibri" w:eastAsia="Calibri" w:hAnsi="Calibri" w:cs="Calibri"/>
          <w:color w:val="000000"/>
          <w:sz w:val="26"/>
          <w:szCs w:val="26"/>
        </w:rPr>
        <w:t>i câu h</w:t>
      </w:r>
      <w:r>
        <w:rPr>
          <w:rFonts w:ascii="Calibri" w:eastAsia="Calibri" w:hAnsi="Calibri" w:cs="Calibri"/>
          <w:color w:val="000000"/>
          <w:sz w:val="26"/>
          <w:szCs w:val="26"/>
        </w:rPr>
        <w:t>ỏ</w:t>
      </w:r>
      <w:r>
        <w:rPr>
          <w:rFonts w:ascii="Calibri" w:eastAsia="Calibri" w:hAnsi="Calibri" w:cs="Calibri"/>
          <w:color w:val="000000"/>
          <w:sz w:val="26"/>
          <w:szCs w:val="26"/>
        </w:rPr>
        <w:t>i và th</w:t>
      </w:r>
      <w:r>
        <w:rPr>
          <w:rFonts w:ascii="Calibri" w:eastAsia="Calibri" w:hAnsi="Calibri" w:cs="Calibri"/>
          <w:color w:val="000000"/>
          <w:sz w:val="26"/>
          <w:szCs w:val="26"/>
        </w:rPr>
        <w:t>ự</w:t>
      </w:r>
      <w:r>
        <w:rPr>
          <w:rFonts w:ascii="Calibri" w:eastAsia="Calibri" w:hAnsi="Calibri" w:cs="Calibri"/>
          <w:color w:val="000000"/>
          <w:sz w:val="26"/>
          <w:szCs w:val="26"/>
        </w:rPr>
        <w:t>c hi</w:t>
      </w:r>
      <w:r>
        <w:rPr>
          <w:rFonts w:ascii="Calibri" w:eastAsia="Calibri" w:hAnsi="Calibri" w:cs="Calibri"/>
          <w:color w:val="000000"/>
          <w:sz w:val="26"/>
          <w:szCs w:val="26"/>
        </w:rPr>
        <w:t>ệ</w:t>
      </w:r>
      <w:r>
        <w:rPr>
          <w:rFonts w:ascii="Calibri" w:eastAsia="Calibri" w:hAnsi="Calibri" w:cs="Calibri"/>
          <w:color w:val="000000"/>
          <w:sz w:val="26"/>
          <w:szCs w:val="26"/>
        </w:rPr>
        <w:t>n ho</w:t>
      </w:r>
      <w:r>
        <w:rPr>
          <w:rFonts w:ascii="Calibri" w:eastAsia="Calibri" w:hAnsi="Calibri" w:cs="Calibri"/>
          <w:color w:val="000000"/>
          <w:sz w:val="26"/>
          <w:szCs w:val="26"/>
        </w:rPr>
        <w:t>ạ</w:t>
      </w:r>
      <w:r>
        <w:rPr>
          <w:rFonts w:ascii="Calibri" w:eastAsia="Calibri" w:hAnsi="Calibri" w:cs="Calibri"/>
          <w:color w:val="000000"/>
          <w:sz w:val="26"/>
          <w:szCs w:val="26"/>
        </w:rPr>
        <w:t>t đ</w:t>
      </w:r>
      <w:r>
        <w:rPr>
          <w:rFonts w:ascii="Calibri" w:eastAsia="Calibri" w:hAnsi="Calibri" w:cs="Calibri"/>
          <w:color w:val="000000"/>
          <w:sz w:val="26"/>
          <w:szCs w:val="26"/>
        </w:rPr>
        <w:t>ộ</w:t>
      </w:r>
      <w:r>
        <w:rPr>
          <w:rFonts w:ascii="Calibri" w:eastAsia="Calibri" w:hAnsi="Calibri" w:cs="Calibri"/>
          <w:color w:val="000000"/>
          <w:sz w:val="26"/>
          <w:szCs w:val="26"/>
        </w:rPr>
        <w:t xml:space="preserve">ng </w:t>
      </w:r>
      <w:r>
        <w:rPr>
          <w:rFonts w:ascii="Calibri" w:eastAsia="Calibri" w:hAnsi="Calibri" w:cs="Calibri"/>
          <w:color w:val="000000"/>
          <w:sz w:val="26"/>
          <w:szCs w:val="26"/>
        </w:rPr>
        <w:t>ở</w:t>
      </w:r>
      <w:r>
        <w:rPr>
          <w:rFonts w:ascii="Calibri" w:eastAsia="Calibri" w:hAnsi="Calibri" w:cs="Calibri"/>
          <w:color w:val="000000"/>
          <w:sz w:val="26"/>
          <w:szCs w:val="26"/>
        </w:rPr>
        <w:t xml:space="preserve"> m</w:t>
      </w:r>
      <w:r>
        <w:rPr>
          <w:rFonts w:ascii="Calibri" w:eastAsia="Calibri" w:hAnsi="Calibri" w:cs="Calibri"/>
          <w:color w:val="000000"/>
          <w:sz w:val="26"/>
          <w:szCs w:val="26"/>
        </w:rPr>
        <w:t>ụ</w:t>
      </w:r>
      <w:r>
        <w:rPr>
          <w:rFonts w:ascii="Calibri" w:eastAsia="Calibri" w:hAnsi="Calibri" w:cs="Calibri"/>
          <w:color w:val="000000"/>
          <w:sz w:val="26"/>
          <w:szCs w:val="26"/>
        </w:rPr>
        <w:t>c I trong SGK, có th</w:t>
      </w:r>
      <w:r>
        <w:rPr>
          <w:rFonts w:ascii="Calibri" w:eastAsia="Calibri" w:hAnsi="Calibri" w:cs="Calibri"/>
          <w:color w:val="000000"/>
          <w:sz w:val="26"/>
          <w:szCs w:val="26"/>
        </w:rPr>
        <w:t>ể</w:t>
      </w:r>
      <w:r>
        <w:rPr>
          <w:rFonts w:ascii="Calibri" w:eastAsia="Calibri" w:hAnsi="Calibri" w:cs="Calibri"/>
          <w:color w:val="000000"/>
          <w:sz w:val="26"/>
          <w:szCs w:val="26"/>
        </w:rPr>
        <w:t xml:space="preserve"> cho HS th</w:t>
      </w:r>
      <w:r>
        <w:rPr>
          <w:rFonts w:ascii="Calibri" w:eastAsia="Calibri" w:hAnsi="Calibri" w:cs="Calibri"/>
          <w:color w:val="000000"/>
          <w:sz w:val="26"/>
          <w:szCs w:val="26"/>
        </w:rPr>
        <w:t>ả</w:t>
      </w:r>
      <w:r>
        <w:rPr>
          <w:rFonts w:ascii="Calibri" w:eastAsia="Calibri" w:hAnsi="Calibri" w:cs="Calibri"/>
          <w:color w:val="000000"/>
          <w:sz w:val="26"/>
          <w:szCs w:val="26"/>
        </w:rPr>
        <w:t>o lu</w:t>
      </w:r>
      <w:r>
        <w:rPr>
          <w:rFonts w:ascii="Calibri" w:eastAsia="Calibri" w:hAnsi="Calibri" w:cs="Calibri"/>
          <w:color w:val="000000"/>
          <w:sz w:val="26"/>
          <w:szCs w:val="26"/>
        </w:rPr>
        <w:t>ậ</w:t>
      </w:r>
      <w:r>
        <w:rPr>
          <w:rFonts w:ascii="Calibri" w:eastAsia="Calibri" w:hAnsi="Calibri" w:cs="Calibri"/>
          <w:color w:val="000000"/>
          <w:sz w:val="26"/>
          <w:szCs w:val="26"/>
        </w:rPr>
        <w:t>n nhóm đ</w:t>
      </w:r>
      <w:r>
        <w:rPr>
          <w:rFonts w:ascii="Calibri" w:eastAsia="Calibri" w:hAnsi="Calibri" w:cs="Calibri"/>
          <w:color w:val="000000"/>
          <w:sz w:val="26"/>
          <w:szCs w:val="26"/>
        </w:rPr>
        <w:t>ể</w:t>
      </w:r>
      <w:r>
        <w:rPr>
          <w:rFonts w:ascii="Calibri" w:eastAsia="Calibri" w:hAnsi="Calibri" w:cs="Calibri"/>
          <w:color w:val="000000"/>
          <w:sz w:val="26"/>
          <w:szCs w:val="26"/>
        </w:rPr>
        <w:t xml:space="preserve"> hoàn thành.</w:t>
      </w:r>
    </w:p>
    <w:p w:rsidR="00475325" w:rsidRDefault="00020F2D">
      <w:pPr>
        <w:widowControl w:val="0"/>
        <w:pBdr>
          <w:top w:val="nil"/>
          <w:left w:val="nil"/>
          <w:bottom w:val="nil"/>
          <w:right w:val="nil"/>
          <w:between w:val="nil"/>
        </w:pBdr>
        <w:tabs>
          <w:tab w:val="left" w:pos="270"/>
        </w:tabs>
        <w:spacing w:line="288" w:lineRule="auto"/>
        <w:rPr>
          <w:rFonts w:ascii="Calibri" w:eastAsia="Calibri" w:hAnsi="Calibri" w:cs="Calibri"/>
          <w:color w:val="000000"/>
        </w:rPr>
      </w:pPr>
      <w:r>
        <w:rPr>
          <w:rFonts w:ascii="Calibri" w:eastAsia="Calibri" w:hAnsi="Calibri" w:cs="Calibri"/>
          <w:color w:val="000000"/>
          <w:sz w:val="26"/>
          <w:szCs w:val="26"/>
        </w:rPr>
        <w:tab/>
        <w:t>GV có th</w:t>
      </w:r>
      <w:r>
        <w:rPr>
          <w:rFonts w:ascii="Calibri" w:eastAsia="Calibri" w:hAnsi="Calibri" w:cs="Calibri"/>
          <w:color w:val="000000"/>
          <w:sz w:val="26"/>
          <w:szCs w:val="26"/>
        </w:rPr>
        <w:t>ể</w:t>
      </w:r>
      <w:r>
        <w:rPr>
          <w:rFonts w:ascii="Calibri" w:eastAsia="Calibri" w:hAnsi="Calibri" w:cs="Calibri"/>
          <w:color w:val="000000"/>
          <w:sz w:val="26"/>
          <w:szCs w:val="26"/>
        </w:rPr>
        <w:t xml:space="preserve"> gi</w:t>
      </w:r>
      <w:r>
        <w:rPr>
          <w:rFonts w:ascii="Calibri" w:eastAsia="Calibri" w:hAnsi="Calibri" w:cs="Calibri"/>
          <w:color w:val="000000"/>
          <w:sz w:val="26"/>
          <w:szCs w:val="26"/>
        </w:rPr>
        <w:t>ả</w:t>
      </w:r>
      <w:r>
        <w:rPr>
          <w:rFonts w:ascii="Calibri" w:eastAsia="Calibri" w:hAnsi="Calibri" w:cs="Calibri"/>
          <w:color w:val="000000"/>
          <w:sz w:val="26"/>
          <w:szCs w:val="26"/>
        </w:rPr>
        <w:t>i thích m</w:t>
      </w:r>
      <w:r>
        <w:rPr>
          <w:rFonts w:ascii="Calibri" w:eastAsia="Calibri" w:hAnsi="Calibri" w:cs="Calibri"/>
          <w:color w:val="000000"/>
          <w:sz w:val="26"/>
          <w:szCs w:val="26"/>
        </w:rPr>
        <w:t>ộ</w:t>
      </w:r>
      <w:r>
        <w:rPr>
          <w:rFonts w:ascii="Calibri" w:eastAsia="Calibri" w:hAnsi="Calibri" w:cs="Calibri"/>
          <w:color w:val="000000"/>
          <w:sz w:val="26"/>
          <w:szCs w:val="26"/>
        </w:rPr>
        <w:t xml:space="preserve">t vài quá trình sinh lí </w:t>
      </w:r>
      <w:r>
        <w:rPr>
          <w:rFonts w:ascii="Calibri" w:eastAsia="Calibri" w:hAnsi="Calibri" w:cs="Calibri"/>
          <w:color w:val="000000"/>
          <w:sz w:val="26"/>
          <w:szCs w:val="26"/>
        </w:rPr>
        <w:t>ở</w:t>
      </w:r>
      <w:r>
        <w:rPr>
          <w:rFonts w:ascii="Calibri" w:eastAsia="Calibri" w:hAnsi="Calibri" w:cs="Calibri"/>
          <w:color w:val="000000"/>
          <w:sz w:val="26"/>
          <w:szCs w:val="26"/>
        </w:rPr>
        <w:t xml:space="preserve"> cơ th</w:t>
      </w:r>
      <w:r>
        <w:rPr>
          <w:rFonts w:ascii="Calibri" w:eastAsia="Calibri" w:hAnsi="Calibri" w:cs="Calibri"/>
          <w:color w:val="000000"/>
          <w:sz w:val="26"/>
          <w:szCs w:val="26"/>
        </w:rPr>
        <w:t>ể</w:t>
      </w:r>
      <w:r>
        <w:rPr>
          <w:rFonts w:ascii="Calibri" w:eastAsia="Calibri" w:hAnsi="Calibri" w:cs="Calibri"/>
          <w:color w:val="000000"/>
          <w:sz w:val="26"/>
          <w:szCs w:val="26"/>
        </w:rPr>
        <w:t xml:space="preserve"> đ</w:t>
      </w:r>
      <w:r>
        <w:rPr>
          <w:rFonts w:ascii="Calibri" w:eastAsia="Calibri" w:hAnsi="Calibri" w:cs="Calibri"/>
          <w:color w:val="000000"/>
          <w:sz w:val="26"/>
          <w:szCs w:val="26"/>
        </w:rPr>
        <w:t>ộ</w:t>
      </w:r>
      <w:r>
        <w:rPr>
          <w:rFonts w:ascii="Calibri" w:eastAsia="Calibri" w:hAnsi="Calibri" w:cs="Calibri"/>
          <w:color w:val="000000"/>
          <w:sz w:val="26"/>
          <w:szCs w:val="26"/>
        </w:rPr>
        <w:t>ng v</w:t>
      </w:r>
      <w:r>
        <w:rPr>
          <w:rFonts w:ascii="Calibri" w:eastAsia="Calibri" w:hAnsi="Calibri" w:cs="Calibri"/>
          <w:color w:val="000000"/>
          <w:sz w:val="26"/>
          <w:szCs w:val="26"/>
        </w:rPr>
        <w:t>ậ</w:t>
      </w:r>
      <w:r>
        <w:rPr>
          <w:rFonts w:ascii="Calibri" w:eastAsia="Calibri" w:hAnsi="Calibri" w:cs="Calibri"/>
          <w:color w:val="000000"/>
          <w:sz w:val="26"/>
          <w:szCs w:val="26"/>
        </w:rPr>
        <w:t>t và th</w:t>
      </w:r>
      <w:r>
        <w:rPr>
          <w:rFonts w:ascii="Calibri" w:eastAsia="Calibri" w:hAnsi="Calibri" w:cs="Calibri"/>
          <w:color w:val="000000"/>
          <w:sz w:val="26"/>
          <w:szCs w:val="26"/>
        </w:rPr>
        <w:t>ự</w:t>
      </w:r>
      <w:r>
        <w:rPr>
          <w:rFonts w:ascii="Calibri" w:eastAsia="Calibri" w:hAnsi="Calibri" w:cs="Calibri"/>
          <w:color w:val="000000"/>
          <w:sz w:val="26"/>
          <w:szCs w:val="26"/>
        </w:rPr>
        <w:t>c v</w:t>
      </w:r>
      <w:r>
        <w:rPr>
          <w:rFonts w:ascii="Calibri" w:eastAsia="Calibri" w:hAnsi="Calibri" w:cs="Calibri"/>
          <w:color w:val="000000"/>
          <w:sz w:val="26"/>
          <w:szCs w:val="26"/>
        </w:rPr>
        <w:t>ậ</w:t>
      </w:r>
      <w:r>
        <w:rPr>
          <w:rFonts w:ascii="Calibri" w:eastAsia="Calibri" w:hAnsi="Calibri" w:cs="Calibri"/>
          <w:color w:val="000000"/>
          <w:sz w:val="26"/>
          <w:szCs w:val="26"/>
        </w:rPr>
        <w:t>t như th</w:t>
      </w:r>
      <w:r>
        <w:rPr>
          <w:rFonts w:ascii="Calibri" w:eastAsia="Calibri" w:hAnsi="Calibri" w:cs="Calibri"/>
          <w:color w:val="000000"/>
          <w:sz w:val="26"/>
          <w:szCs w:val="26"/>
        </w:rPr>
        <w:t>ế</w:t>
      </w:r>
      <w:r>
        <w:rPr>
          <w:rFonts w:ascii="Calibri" w:eastAsia="Calibri" w:hAnsi="Calibri" w:cs="Calibri"/>
          <w:color w:val="000000"/>
          <w:sz w:val="26"/>
          <w:szCs w:val="26"/>
        </w:rPr>
        <w:t xml:space="preserve"> nào nhau như th</w:t>
      </w:r>
      <w:r>
        <w:rPr>
          <w:rFonts w:ascii="Calibri" w:eastAsia="Calibri" w:hAnsi="Calibri" w:cs="Calibri"/>
          <w:color w:val="000000"/>
          <w:sz w:val="26"/>
          <w:szCs w:val="26"/>
        </w:rPr>
        <w:t>ế</w:t>
      </w:r>
      <w:r>
        <w:rPr>
          <w:rFonts w:ascii="Calibri" w:eastAsia="Calibri" w:hAnsi="Calibri" w:cs="Calibri"/>
          <w:color w:val="000000"/>
          <w:sz w:val="26"/>
          <w:szCs w:val="26"/>
        </w:rPr>
        <w:t xml:space="preserve"> n</w:t>
      </w:r>
      <w:r>
        <w:rPr>
          <w:rFonts w:ascii="Calibri" w:eastAsia="Calibri" w:hAnsi="Calibri" w:cs="Calibri"/>
          <w:color w:val="000000"/>
          <w:sz w:val="26"/>
          <w:szCs w:val="26"/>
        </w:rPr>
        <w:t>ào. Ví d</w:t>
      </w:r>
      <w:r>
        <w:rPr>
          <w:rFonts w:ascii="Calibri" w:eastAsia="Calibri" w:hAnsi="Calibri" w:cs="Calibri"/>
          <w:color w:val="000000"/>
          <w:sz w:val="26"/>
          <w:szCs w:val="26"/>
        </w:rPr>
        <w:t>ụ</w:t>
      </w:r>
      <w:r>
        <w:rPr>
          <w:rFonts w:ascii="Calibri" w:eastAsia="Calibri" w:hAnsi="Calibri" w:cs="Calibri"/>
          <w:color w:val="000000"/>
          <w:sz w:val="26"/>
          <w:szCs w:val="26"/>
        </w:rPr>
        <w:t>: quá trình c</w:t>
      </w:r>
      <w:r>
        <w:rPr>
          <w:rFonts w:ascii="Calibri" w:eastAsia="Calibri" w:hAnsi="Calibri" w:cs="Calibri"/>
          <w:color w:val="000000"/>
          <w:sz w:val="26"/>
          <w:szCs w:val="26"/>
        </w:rPr>
        <w:t>ả</w:t>
      </w:r>
      <w:r>
        <w:rPr>
          <w:rFonts w:ascii="Calibri" w:eastAsia="Calibri" w:hAnsi="Calibri" w:cs="Calibri"/>
          <w:color w:val="000000"/>
          <w:sz w:val="26"/>
          <w:szCs w:val="26"/>
        </w:rPr>
        <w:t xml:space="preserve">m </w:t>
      </w:r>
      <w:r>
        <w:rPr>
          <w:rFonts w:ascii="Calibri" w:eastAsia="Calibri" w:hAnsi="Calibri" w:cs="Calibri"/>
          <w:color w:val="000000"/>
          <w:sz w:val="26"/>
          <w:szCs w:val="26"/>
        </w:rPr>
        <w:t>ứ</w:t>
      </w:r>
      <w:r>
        <w:rPr>
          <w:rFonts w:ascii="Calibri" w:eastAsia="Calibri" w:hAnsi="Calibri" w:cs="Calibri"/>
          <w:color w:val="000000"/>
          <w:sz w:val="26"/>
          <w:szCs w:val="26"/>
        </w:rPr>
        <w:t xml:space="preserve">ng </w:t>
      </w:r>
      <w:r>
        <w:rPr>
          <w:rFonts w:ascii="Calibri" w:eastAsia="Calibri" w:hAnsi="Calibri" w:cs="Calibri"/>
          <w:color w:val="000000"/>
          <w:sz w:val="26"/>
          <w:szCs w:val="26"/>
        </w:rPr>
        <w:t>ở</w:t>
      </w:r>
      <w:r>
        <w:rPr>
          <w:rFonts w:ascii="Calibri" w:eastAsia="Calibri" w:hAnsi="Calibri" w:cs="Calibri"/>
          <w:color w:val="000000"/>
          <w:sz w:val="26"/>
          <w:szCs w:val="26"/>
        </w:rPr>
        <w:t xml:space="preserve"> đ</w:t>
      </w:r>
      <w:r>
        <w:rPr>
          <w:rFonts w:ascii="Calibri" w:eastAsia="Calibri" w:hAnsi="Calibri" w:cs="Calibri"/>
          <w:color w:val="000000"/>
          <w:sz w:val="26"/>
          <w:szCs w:val="26"/>
        </w:rPr>
        <w:t>ộ</w:t>
      </w:r>
      <w:r>
        <w:rPr>
          <w:rFonts w:ascii="Calibri" w:eastAsia="Calibri" w:hAnsi="Calibri" w:cs="Calibri"/>
          <w:color w:val="000000"/>
          <w:sz w:val="26"/>
          <w:szCs w:val="26"/>
        </w:rPr>
        <w:t>ng v</w:t>
      </w:r>
      <w:r>
        <w:rPr>
          <w:rFonts w:ascii="Calibri" w:eastAsia="Calibri" w:hAnsi="Calibri" w:cs="Calibri"/>
          <w:color w:val="000000"/>
          <w:sz w:val="26"/>
          <w:szCs w:val="26"/>
        </w:rPr>
        <w:t>ậ</w:t>
      </w:r>
      <w:r>
        <w:rPr>
          <w:rFonts w:ascii="Calibri" w:eastAsia="Calibri" w:hAnsi="Calibri" w:cs="Calibri"/>
          <w:color w:val="000000"/>
          <w:sz w:val="26"/>
          <w:szCs w:val="26"/>
        </w:rPr>
        <w:t>t th</w:t>
      </w:r>
      <w:r>
        <w:rPr>
          <w:rFonts w:ascii="Calibri" w:eastAsia="Calibri" w:hAnsi="Calibri" w:cs="Calibri"/>
          <w:color w:val="000000"/>
          <w:sz w:val="26"/>
          <w:szCs w:val="26"/>
        </w:rPr>
        <w:t>ể</w:t>
      </w:r>
      <w:r>
        <w:rPr>
          <w:rFonts w:ascii="Calibri" w:eastAsia="Calibri" w:hAnsi="Calibri" w:cs="Calibri"/>
          <w:color w:val="000000"/>
          <w:sz w:val="26"/>
          <w:szCs w:val="26"/>
        </w:rPr>
        <w:t xml:space="preserve"> hi</w:t>
      </w:r>
      <w:r>
        <w:rPr>
          <w:rFonts w:ascii="Calibri" w:eastAsia="Calibri" w:hAnsi="Calibri" w:cs="Calibri"/>
          <w:color w:val="000000"/>
          <w:sz w:val="26"/>
          <w:szCs w:val="26"/>
        </w:rPr>
        <w:t>ệ</w:t>
      </w:r>
      <w:r>
        <w:rPr>
          <w:rFonts w:ascii="Calibri" w:eastAsia="Calibri" w:hAnsi="Calibri" w:cs="Calibri"/>
          <w:color w:val="000000"/>
          <w:sz w:val="26"/>
          <w:szCs w:val="26"/>
        </w:rPr>
        <w:t>n như: chó nhìn th</w:t>
      </w:r>
      <w:r>
        <w:rPr>
          <w:rFonts w:ascii="Calibri" w:eastAsia="Calibri" w:hAnsi="Calibri" w:cs="Calibri"/>
          <w:color w:val="000000"/>
          <w:sz w:val="26"/>
          <w:szCs w:val="26"/>
        </w:rPr>
        <w:t>ấ</w:t>
      </w:r>
      <w:r>
        <w:rPr>
          <w:rFonts w:ascii="Calibri" w:eastAsia="Calibri" w:hAnsi="Calibri" w:cs="Calibri"/>
          <w:color w:val="000000"/>
          <w:sz w:val="26"/>
          <w:szCs w:val="26"/>
        </w:rPr>
        <w:t>y ngư</w:t>
      </w:r>
      <w:r>
        <w:rPr>
          <w:rFonts w:ascii="Calibri" w:eastAsia="Calibri" w:hAnsi="Calibri" w:cs="Calibri"/>
          <w:color w:val="000000"/>
          <w:sz w:val="26"/>
          <w:szCs w:val="26"/>
        </w:rPr>
        <w:t>ờ</w:t>
      </w:r>
      <w:r>
        <w:rPr>
          <w:rFonts w:ascii="Calibri" w:eastAsia="Calibri" w:hAnsi="Calibri" w:cs="Calibri"/>
          <w:color w:val="000000"/>
          <w:sz w:val="26"/>
          <w:szCs w:val="26"/>
        </w:rPr>
        <w:t>i quen thì v</w:t>
      </w:r>
      <w:r>
        <w:rPr>
          <w:rFonts w:ascii="Calibri" w:eastAsia="Calibri" w:hAnsi="Calibri" w:cs="Calibri"/>
          <w:color w:val="000000"/>
          <w:sz w:val="26"/>
          <w:szCs w:val="26"/>
        </w:rPr>
        <w:t>ẫ</w:t>
      </w:r>
      <w:r>
        <w:rPr>
          <w:rFonts w:ascii="Calibri" w:eastAsia="Calibri" w:hAnsi="Calibri" w:cs="Calibri"/>
          <w:color w:val="000000"/>
          <w:sz w:val="26"/>
          <w:szCs w:val="26"/>
        </w:rPr>
        <w:t xml:space="preserve">y đuôi; </w:t>
      </w:r>
      <w:r>
        <w:rPr>
          <w:rFonts w:ascii="Calibri" w:eastAsia="Calibri" w:hAnsi="Calibri" w:cs="Calibri"/>
          <w:color w:val="000000"/>
          <w:sz w:val="26"/>
          <w:szCs w:val="26"/>
        </w:rPr>
        <w:t>ở</w:t>
      </w:r>
      <w:r>
        <w:rPr>
          <w:rFonts w:ascii="Calibri" w:eastAsia="Calibri" w:hAnsi="Calibri" w:cs="Calibri"/>
          <w:color w:val="000000"/>
          <w:sz w:val="26"/>
          <w:szCs w:val="26"/>
        </w:rPr>
        <w:t xml:space="preserve"> th</w:t>
      </w:r>
      <w:r>
        <w:rPr>
          <w:rFonts w:ascii="Calibri" w:eastAsia="Calibri" w:hAnsi="Calibri" w:cs="Calibri"/>
          <w:color w:val="000000"/>
          <w:sz w:val="26"/>
          <w:szCs w:val="26"/>
        </w:rPr>
        <w:t>ự</w:t>
      </w:r>
      <w:r>
        <w:rPr>
          <w:rFonts w:ascii="Calibri" w:eastAsia="Calibri" w:hAnsi="Calibri" w:cs="Calibri"/>
          <w:color w:val="000000"/>
          <w:sz w:val="26"/>
          <w:szCs w:val="26"/>
        </w:rPr>
        <w:t>c v</w:t>
      </w:r>
      <w:r>
        <w:rPr>
          <w:rFonts w:ascii="Calibri" w:eastAsia="Calibri" w:hAnsi="Calibri" w:cs="Calibri"/>
          <w:color w:val="000000"/>
          <w:sz w:val="26"/>
          <w:szCs w:val="26"/>
        </w:rPr>
        <w:t>ậ</w:t>
      </w:r>
      <w:r>
        <w:rPr>
          <w:rFonts w:ascii="Calibri" w:eastAsia="Calibri" w:hAnsi="Calibri" w:cs="Calibri"/>
          <w:color w:val="000000"/>
          <w:sz w:val="26"/>
          <w:szCs w:val="26"/>
        </w:rPr>
        <w:t>t, c</w:t>
      </w:r>
      <w:r>
        <w:rPr>
          <w:rFonts w:ascii="Calibri" w:eastAsia="Calibri" w:hAnsi="Calibri" w:cs="Calibri"/>
          <w:color w:val="000000"/>
          <w:sz w:val="26"/>
          <w:szCs w:val="26"/>
        </w:rPr>
        <w:t>ả</w:t>
      </w:r>
      <w:r>
        <w:rPr>
          <w:rFonts w:ascii="Calibri" w:eastAsia="Calibri" w:hAnsi="Calibri" w:cs="Calibri"/>
          <w:color w:val="000000"/>
          <w:sz w:val="26"/>
          <w:szCs w:val="26"/>
        </w:rPr>
        <w:t xml:space="preserve">m </w:t>
      </w:r>
      <w:r>
        <w:rPr>
          <w:rFonts w:ascii="Calibri" w:eastAsia="Calibri" w:hAnsi="Calibri" w:cs="Calibri"/>
          <w:color w:val="000000"/>
          <w:sz w:val="26"/>
          <w:szCs w:val="26"/>
        </w:rPr>
        <w:t>ứ</w:t>
      </w:r>
      <w:r>
        <w:rPr>
          <w:rFonts w:ascii="Calibri" w:eastAsia="Calibri" w:hAnsi="Calibri" w:cs="Calibri"/>
          <w:color w:val="000000"/>
          <w:sz w:val="26"/>
          <w:szCs w:val="26"/>
        </w:rPr>
        <w:t>ng đư</w:t>
      </w:r>
      <w:r>
        <w:rPr>
          <w:rFonts w:ascii="Calibri" w:eastAsia="Calibri" w:hAnsi="Calibri" w:cs="Calibri"/>
          <w:color w:val="000000"/>
          <w:sz w:val="26"/>
          <w:szCs w:val="26"/>
        </w:rPr>
        <w:t>ợ</w:t>
      </w:r>
      <w:r>
        <w:rPr>
          <w:rFonts w:ascii="Calibri" w:eastAsia="Calibri" w:hAnsi="Calibri" w:cs="Calibri"/>
          <w:color w:val="000000"/>
          <w:sz w:val="26"/>
          <w:szCs w:val="26"/>
        </w:rPr>
        <w:t>c bi</w:t>
      </w:r>
      <w:r>
        <w:rPr>
          <w:rFonts w:ascii="Calibri" w:eastAsia="Calibri" w:hAnsi="Calibri" w:cs="Calibri"/>
          <w:color w:val="000000"/>
          <w:sz w:val="26"/>
          <w:szCs w:val="26"/>
        </w:rPr>
        <w:t>ể</w:t>
      </w:r>
      <w:r>
        <w:rPr>
          <w:rFonts w:ascii="Calibri" w:eastAsia="Calibri" w:hAnsi="Calibri" w:cs="Calibri"/>
          <w:color w:val="000000"/>
          <w:sz w:val="26"/>
          <w:szCs w:val="26"/>
        </w:rPr>
        <w:t>u hi</w:t>
      </w:r>
      <w:r>
        <w:rPr>
          <w:rFonts w:ascii="Calibri" w:eastAsia="Calibri" w:hAnsi="Calibri" w:cs="Calibri"/>
          <w:color w:val="000000"/>
          <w:sz w:val="26"/>
          <w:szCs w:val="26"/>
        </w:rPr>
        <w:t>ệ</w:t>
      </w:r>
      <w:r>
        <w:rPr>
          <w:rFonts w:ascii="Calibri" w:eastAsia="Calibri" w:hAnsi="Calibri" w:cs="Calibri"/>
          <w:color w:val="000000"/>
          <w:sz w:val="26"/>
          <w:szCs w:val="26"/>
        </w:rPr>
        <w:t>n như hi</w:t>
      </w:r>
      <w:r>
        <w:rPr>
          <w:rFonts w:ascii="Calibri" w:eastAsia="Calibri" w:hAnsi="Calibri" w:cs="Calibri"/>
          <w:color w:val="000000"/>
          <w:sz w:val="26"/>
          <w:szCs w:val="26"/>
        </w:rPr>
        <w:t>ệ</w:t>
      </w:r>
      <w:r>
        <w:rPr>
          <w:rFonts w:ascii="Calibri" w:eastAsia="Calibri" w:hAnsi="Calibri" w:cs="Calibri"/>
          <w:color w:val="000000"/>
          <w:sz w:val="26"/>
          <w:szCs w:val="26"/>
        </w:rPr>
        <w:t>n tư</w:t>
      </w:r>
      <w:r>
        <w:rPr>
          <w:rFonts w:ascii="Calibri" w:eastAsia="Calibri" w:hAnsi="Calibri" w:cs="Calibri"/>
          <w:color w:val="000000"/>
          <w:sz w:val="26"/>
          <w:szCs w:val="26"/>
        </w:rPr>
        <w:t>ợ</w:t>
      </w:r>
      <w:r>
        <w:rPr>
          <w:rFonts w:ascii="Calibri" w:eastAsia="Calibri" w:hAnsi="Calibri" w:cs="Calibri"/>
          <w:color w:val="000000"/>
          <w:sz w:val="26"/>
          <w:szCs w:val="26"/>
        </w:rPr>
        <w:t>ng hư</w:t>
      </w:r>
      <w:r>
        <w:rPr>
          <w:rFonts w:ascii="Calibri" w:eastAsia="Calibri" w:hAnsi="Calibri" w:cs="Calibri"/>
          <w:color w:val="000000"/>
          <w:sz w:val="26"/>
          <w:szCs w:val="26"/>
        </w:rPr>
        <w:t>ớ</w:t>
      </w:r>
      <w:r>
        <w:rPr>
          <w:rFonts w:ascii="Calibri" w:eastAsia="Calibri" w:hAnsi="Calibri" w:cs="Calibri"/>
          <w:color w:val="000000"/>
          <w:sz w:val="26"/>
          <w:szCs w:val="26"/>
        </w:rPr>
        <w:t>ng sáng.</w:t>
      </w:r>
    </w:p>
    <w:p w:rsidR="00475325" w:rsidRDefault="00020F2D">
      <w:pPr>
        <w:widowControl w:val="0"/>
        <w:pBdr>
          <w:top w:val="nil"/>
          <w:left w:val="nil"/>
          <w:bottom w:val="nil"/>
          <w:right w:val="nil"/>
          <w:between w:val="nil"/>
        </w:pBdr>
        <w:tabs>
          <w:tab w:val="left" w:pos="270"/>
        </w:tabs>
        <w:spacing w:line="288" w:lineRule="auto"/>
        <w:rPr>
          <w:rFonts w:ascii="Calibri" w:eastAsia="Calibri" w:hAnsi="Calibri" w:cs="Calibri"/>
          <w:color w:val="000000"/>
        </w:rPr>
      </w:pPr>
      <w:r>
        <w:rPr>
          <w:rFonts w:ascii="Calibri" w:eastAsia="Calibri" w:hAnsi="Calibri" w:cs="Calibri"/>
          <w:color w:val="000000"/>
          <w:sz w:val="26"/>
          <w:szCs w:val="26"/>
        </w:rPr>
        <w:tab/>
        <w:t>CH: các quá trình s</w:t>
      </w:r>
      <w:r>
        <w:rPr>
          <w:rFonts w:ascii="Calibri" w:eastAsia="Calibri" w:hAnsi="Calibri" w:cs="Calibri"/>
          <w:color w:val="000000"/>
          <w:sz w:val="26"/>
          <w:szCs w:val="26"/>
        </w:rPr>
        <w:t>ố</w:t>
      </w:r>
      <w:r>
        <w:rPr>
          <w:rFonts w:ascii="Calibri" w:eastAsia="Calibri" w:hAnsi="Calibri" w:cs="Calibri"/>
          <w:color w:val="000000"/>
          <w:sz w:val="26"/>
          <w:szCs w:val="26"/>
        </w:rPr>
        <w:t>ng cơ b</w:t>
      </w:r>
      <w:r>
        <w:rPr>
          <w:rFonts w:ascii="Calibri" w:eastAsia="Calibri" w:hAnsi="Calibri" w:cs="Calibri"/>
          <w:color w:val="000000"/>
          <w:sz w:val="26"/>
          <w:szCs w:val="26"/>
        </w:rPr>
        <w:t>ả</w:t>
      </w:r>
      <w:r>
        <w:rPr>
          <w:rFonts w:ascii="Calibri" w:eastAsia="Calibri" w:hAnsi="Calibri" w:cs="Calibri"/>
          <w:color w:val="000000"/>
          <w:sz w:val="26"/>
          <w:szCs w:val="26"/>
        </w:rPr>
        <w:t>n c</w:t>
      </w:r>
      <w:r>
        <w:rPr>
          <w:rFonts w:ascii="Calibri" w:eastAsia="Calibri" w:hAnsi="Calibri" w:cs="Calibri"/>
          <w:color w:val="000000"/>
          <w:sz w:val="26"/>
          <w:szCs w:val="26"/>
        </w:rPr>
        <w:t>ủ</w:t>
      </w:r>
      <w:r>
        <w:rPr>
          <w:rFonts w:ascii="Calibri" w:eastAsia="Calibri" w:hAnsi="Calibri" w:cs="Calibri"/>
          <w:color w:val="000000"/>
          <w:sz w:val="26"/>
          <w:szCs w:val="26"/>
        </w:rPr>
        <w:t>a cơ th</w:t>
      </w:r>
      <w:r>
        <w:rPr>
          <w:rFonts w:ascii="Calibri" w:eastAsia="Calibri" w:hAnsi="Calibri" w:cs="Calibri"/>
          <w:color w:val="000000"/>
          <w:sz w:val="26"/>
          <w:szCs w:val="26"/>
        </w:rPr>
        <w:t>ể</w:t>
      </w:r>
      <w:r>
        <w:rPr>
          <w:rFonts w:ascii="Calibri" w:eastAsia="Calibri" w:hAnsi="Calibri" w:cs="Calibri"/>
          <w:color w:val="000000"/>
          <w:sz w:val="26"/>
          <w:szCs w:val="26"/>
        </w:rPr>
        <w:t>: sinh trư</w:t>
      </w:r>
      <w:r>
        <w:rPr>
          <w:rFonts w:ascii="Calibri" w:eastAsia="Calibri" w:hAnsi="Calibri" w:cs="Calibri"/>
          <w:color w:val="000000"/>
          <w:sz w:val="26"/>
          <w:szCs w:val="26"/>
        </w:rPr>
        <w:t>ở</w:t>
      </w:r>
      <w:r>
        <w:rPr>
          <w:rFonts w:ascii="Calibri" w:eastAsia="Calibri" w:hAnsi="Calibri" w:cs="Calibri"/>
          <w:color w:val="000000"/>
          <w:sz w:val="26"/>
          <w:szCs w:val="26"/>
        </w:rPr>
        <w:t>ng, c</w:t>
      </w:r>
      <w:r>
        <w:rPr>
          <w:rFonts w:ascii="Calibri" w:eastAsia="Calibri" w:hAnsi="Calibri" w:cs="Calibri"/>
          <w:color w:val="000000"/>
          <w:sz w:val="26"/>
          <w:szCs w:val="26"/>
        </w:rPr>
        <w:t>ả</w:t>
      </w:r>
      <w:r>
        <w:rPr>
          <w:rFonts w:ascii="Calibri" w:eastAsia="Calibri" w:hAnsi="Calibri" w:cs="Calibri"/>
          <w:color w:val="000000"/>
          <w:sz w:val="26"/>
          <w:szCs w:val="26"/>
        </w:rPr>
        <w:t xml:space="preserve">m </w:t>
      </w:r>
      <w:r>
        <w:rPr>
          <w:rFonts w:ascii="Calibri" w:eastAsia="Calibri" w:hAnsi="Calibri" w:cs="Calibri"/>
          <w:color w:val="000000"/>
          <w:sz w:val="26"/>
          <w:szCs w:val="26"/>
        </w:rPr>
        <w:t>ứ</w:t>
      </w:r>
      <w:r>
        <w:rPr>
          <w:rFonts w:ascii="Calibri" w:eastAsia="Calibri" w:hAnsi="Calibri" w:cs="Calibri"/>
          <w:color w:val="000000"/>
          <w:sz w:val="26"/>
          <w:szCs w:val="26"/>
        </w:rPr>
        <w:t>ng, v</w:t>
      </w:r>
      <w:r>
        <w:rPr>
          <w:rFonts w:ascii="Calibri" w:eastAsia="Calibri" w:hAnsi="Calibri" w:cs="Calibri"/>
          <w:color w:val="000000"/>
          <w:sz w:val="26"/>
          <w:szCs w:val="26"/>
        </w:rPr>
        <w:t>ậ</w:t>
      </w:r>
      <w:r>
        <w:rPr>
          <w:rFonts w:ascii="Calibri" w:eastAsia="Calibri" w:hAnsi="Calibri" w:cs="Calibri"/>
          <w:color w:val="000000"/>
          <w:sz w:val="26"/>
          <w:szCs w:val="26"/>
        </w:rPr>
        <w:t>n đ</w:t>
      </w:r>
      <w:r>
        <w:rPr>
          <w:rFonts w:ascii="Calibri" w:eastAsia="Calibri" w:hAnsi="Calibri" w:cs="Calibri"/>
          <w:color w:val="000000"/>
          <w:sz w:val="26"/>
          <w:szCs w:val="26"/>
        </w:rPr>
        <w:t>ộ</w:t>
      </w:r>
      <w:r>
        <w:rPr>
          <w:rFonts w:ascii="Calibri" w:eastAsia="Calibri" w:hAnsi="Calibri" w:cs="Calibri"/>
          <w:color w:val="000000"/>
          <w:sz w:val="26"/>
          <w:szCs w:val="26"/>
        </w:rPr>
        <w:t>ng, sinh s</w:t>
      </w:r>
      <w:r>
        <w:rPr>
          <w:rFonts w:ascii="Calibri" w:eastAsia="Calibri" w:hAnsi="Calibri" w:cs="Calibri"/>
          <w:color w:val="000000"/>
          <w:sz w:val="26"/>
          <w:szCs w:val="26"/>
        </w:rPr>
        <w:t>ả</w:t>
      </w:r>
      <w:r>
        <w:rPr>
          <w:rFonts w:ascii="Calibri" w:eastAsia="Calibri" w:hAnsi="Calibri" w:cs="Calibri"/>
          <w:color w:val="000000"/>
          <w:sz w:val="26"/>
          <w:szCs w:val="26"/>
        </w:rPr>
        <w:t>n, dinh dư</w:t>
      </w:r>
      <w:r>
        <w:rPr>
          <w:rFonts w:ascii="Calibri" w:eastAsia="Calibri" w:hAnsi="Calibri" w:cs="Calibri"/>
          <w:color w:val="000000"/>
          <w:sz w:val="26"/>
          <w:szCs w:val="26"/>
        </w:rPr>
        <w:t>ỡ</w:t>
      </w:r>
      <w:r>
        <w:rPr>
          <w:rFonts w:ascii="Calibri" w:eastAsia="Calibri" w:hAnsi="Calibri" w:cs="Calibri"/>
          <w:color w:val="000000"/>
          <w:sz w:val="26"/>
          <w:szCs w:val="26"/>
        </w:rPr>
        <w:t>ng, hô h</w:t>
      </w:r>
      <w:r>
        <w:rPr>
          <w:rFonts w:ascii="Calibri" w:eastAsia="Calibri" w:hAnsi="Calibri" w:cs="Calibri"/>
          <w:color w:val="000000"/>
          <w:sz w:val="26"/>
          <w:szCs w:val="26"/>
        </w:rPr>
        <w:t>ấ</w:t>
      </w:r>
      <w:r>
        <w:rPr>
          <w:rFonts w:ascii="Calibri" w:eastAsia="Calibri" w:hAnsi="Calibri" w:cs="Calibri"/>
          <w:color w:val="000000"/>
          <w:sz w:val="26"/>
          <w:szCs w:val="26"/>
        </w:rPr>
        <w:t>p, bài ti</w:t>
      </w:r>
      <w:r>
        <w:rPr>
          <w:rFonts w:ascii="Calibri" w:eastAsia="Calibri" w:hAnsi="Calibri" w:cs="Calibri"/>
          <w:color w:val="000000"/>
          <w:sz w:val="26"/>
          <w:szCs w:val="26"/>
        </w:rPr>
        <w:t>ế</w:t>
      </w:r>
      <w:r>
        <w:rPr>
          <w:rFonts w:ascii="Calibri" w:eastAsia="Calibri" w:hAnsi="Calibri" w:cs="Calibri"/>
          <w:color w:val="000000"/>
          <w:sz w:val="26"/>
          <w:szCs w:val="26"/>
        </w:rPr>
        <w:t>t.</w:t>
      </w:r>
    </w:p>
    <w:p w:rsidR="00475325" w:rsidRDefault="00020F2D">
      <w:pPr>
        <w:widowControl w:val="0"/>
        <w:pBdr>
          <w:top w:val="nil"/>
          <w:left w:val="nil"/>
          <w:bottom w:val="nil"/>
          <w:right w:val="nil"/>
          <w:between w:val="nil"/>
        </w:pBdr>
        <w:spacing w:line="288" w:lineRule="auto"/>
        <w:ind w:firstLine="360"/>
        <w:rPr>
          <w:rFonts w:ascii="Calibri" w:eastAsia="Calibri" w:hAnsi="Calibri" w:cs="Calibri"/>
          <w:color w:val="000000"/>
        </w:rPr>
      </w:pPr>
      <w:r>
        <w:rPr>
          <w:rFonts w:ascii="Calibri" w:eastAsia="Calibri" w:hAnsi="Calibri" w:cs="Calibri"/>
          <w:color w:val="000000"/>
          <w:sz w:val="26"/>
          <w:szCs w:val="26"/>
        </w:rPr>
        <w:t>HĐ. 1. Cơ th</w:t>
      </w:r>
      <w:r>
        <w:rPr>
          <w:rFonts w:ascii="Calibri" w:eastAsia="Calibri" w:hAnsi="Calibri" w:cs="Calibri"/>
          <w:color w:val="000000"/>
          <w:sz w:val="26"/>
          <w:szCs w:val="26"/>
        </w:rPr>
        <w:t>ể</w:t>
      </w:r>
      <w:r>
        <w:rPr>
          <w:rFonts w:ascii="Calibri" w:eastAsia="Calibri" w:hAnsi="Calibri" w:cs="Calibri"/>
          <w:color w:val="000000"/>
          <w:sz w:val="26"/>
          <w:szCs w:val="26"/>
        </w:rPr>
        <w:t xml:space="preserve"> s</w:t>
      </w:r>
      <w:r>
        <w:rPr>
          <w:rFonts w:ascii="Calibri" w:eastAsia="Calibri" w:hAnsi="Calibri" w:cs="Calibri"/>
          <w:color w:val="000000"/>
          <w:sz w:val="26"/>
          <w:szCs w:val="26"/>
        </w:rPr>
        <w:t>ố</w:t>
      </w:r>
      <w:r>
        <w:rPr>
          <w:rFonts w:ascii="Calibri" w:eastAsia="Calibri" w:hAnsi="Calibri" w:cs="Calibri"/>
          <w:color w:val="000000"/>
          <w:sz w:val="26"/>
          <w:szCs w:val="26"/>
        </w:rPr>
        <w:t>ng (v</w:t>
      </w:r>
      <w:r>
        <w:rPr>
          <w:rFonts w:ascii="Calibri" w:eastAsia="Calibri" w:hAnsi="Calibri" w:cs="Calibri"/>
          <w:color w:val="000000"/>
          <w:sz w:val="26"/>
          <w:szCs w:val="26"/>
        </w:rPr>
        <w:t>ậ</w:t>
      </w:r>
      <w:r>
        <w:rPr>
          <w:rFonts w:ascii="Calibri" w:eastAsia="Calibri" w:hAnsi="Calibri" w:cs="Calibri"/>
          <w:color w:val="000000"/>
          <w:sz w:val="26"/>
          <w:szCs w:val="26"/>
        </w:rPr>
        <w:t>t s</w:t>
      </w:r>
      <w:r>
        <w:rPr>
          <w:rFonts w:ascii="Calibri" w:eastAsia="Calibri" w:hAnsi="Calibri" w:cs="Calibri"/>
          <w:color w:val="000000"/>
          <w:sz w:val="26"/>
          <w:szCs w:val="26"/>
        </w:rPr>
        <w:t>ố</w:t>
      </w:r>
      <w:r>
        <w:rPr>
          <w:rFonts w:ascii="Calibri" w:eastAsia="Calibri" w:hAnsi="Calibri" w:cs="Calibri"/>
          <w:color w:val="000000"/>
          <w:sz w:val="26"/>
          <w:szCs w:val="26"/>
        </w:rPr>
        <w:t>ng): bé gái, con kh</w:t>
      </w:r>
      <w:r>
        <w:rPr>
          <w:rFonts w:ascii="Calibri" w:eastAsia="Calibri" w:hAnsi="Calibri" w:cs="Calibri"/>
          <w:color w:val="000000"/>
          <w:sz w:val="26"/>
          <w:szCs w:val="26"/>
        </w:rPr>
        <w:t>ỉ</w:t>
      </w:r>
      <w:r>
        <w:rPr>
          <w:rFonts w:ascii="Calibri" w:eastAsia="Calibri" w:hAnsi="Calibri" w:cs="Calibri"/>
          <w:color w:val="000000"/>
          <w:sz w:val="26"/>
          <w:szCs w:val="26"/>
        </w:rPr>
        <w:t>, cây xanh.</w:t>
      </w:r>
    </w:p>
    <w:p w:rsidR="00475325" w:rsidRDefault="00020F2D">
      <w:pPr>
        <w:widowControl w:val="0"/>
        <w:pBdr>
          <w:top w:val="nil"/>
          <w:left w:val="nil"/>
          <w:bottom w:val="nil"/>
          <w:right w:val="nil"/>
          <w:between w:val="nil"/>
        </w:pBdr>
        <w:spacing w:line="288" w:lineRule="auto"/>
        <w:ind w:firstLine="360"/>
        <w:rPr>
          <w:rFonts w:ascii="Calibri" w:eastAsia="Calibri" w:hAnsi="Calibri" w:cs="Calibri"/>
          <w:color w:val="000000"/>
        </w:rPr>
      </w:pPr>
      <w:r>
        <w:rPr>
          <w:rFonts w:ascii="Calibri" w:eastAsia="Calibri" w:hAnsi="Calibri" w:cs="Calibri"/>
          <w:color w:val="000000"/>
          <w:sz w:val="26"/>
          <w:szCs w:val="26"/>
        </w:rPr>
        <w:t>V</w:t>
      </w:r>
      <w:r>
        <w:rPr>
          <w:rFonts w:ascii="Calibri" w:eastAsia="Calibri" w:hAnsi="Calibri" w:cs="Calibri"/>
          <w:color w:val="000000"/>
          <w:sz w:val="26"/>
          <w:szCs w:val="26"/>
        </w:rPr>
        <w:t>ậ</w:t>
      </w:r>
      <w:r>
        <w:rPr>
          <w:rFonts w:ascii="Calibri" w:eastAsia="Calibri" w:hAnsi="Calibri" w:cs="Calibri"/>
          <w:color w:val="000000"/>
          <w:sz w:val="26"/>
          <w:szCs w:val="26"/>
        </w:rPr>
        <w:t>t không s</w:t>
      </w:r>
      <w:r>
        <w:rPr>
          <w:rFonts w:ascii="Calibri" w:eastAsia="Calibri" w:hAnsi="Calibri" w:cs="Calibri"/>
          <w:color w:val="000000"/>
          <w:sz w:val="26"/>
          <w:szCs w:val="26"/>
        </w:rPr>
        <w:t>ố</w:t>
      </w:r>
      <w:r>
        <w:rPr>
          <w:rFonts w:ascii="Calibri" w:eastAsia="Calibri" w:hAnsi="Calibri" w:cs="Calibri"/>
          <w:color w:val="000000"/>
          <w:sz w:val="26"/>
          <w:szCs w:val="26"/>
        </w:rPr>
        <w:t>ng: viên g</w:t>
      </w:r>
      <w:r>
        <w:rPr>
          <w:rFonts w:ascii="Calibri" w:eastAsia="Calibri" w:hAnsi="Calibri" w:cs="Calibri"/>
          <w:color w:val="000000"/>
          <w:sz w:val="26"/>
          <w:szCs w:val="26"/>
        </w:rPr>
        <w:t>ạ</w:t>
      </w:r>
      <w:r>
        <w:rPr>
          <w:rFonts w:ascii="Calibri" w:eastAsia="Calibri" w:hAnsi="Calibri" w:cs="Calibri"/>
          <w:color w:val="000000"/>
          <w:sz w:val="26"/>
          <w:szCs w:val="26"/>
        </w:rPr>
        <w:t>ch, thanh s</w:t>
      </w:r>
      <w:r>
        <w:rPr>
          <w:rFonts w:ascii="Calibri" w:eastAsia="Calibri" w:hAnsi="Calibri" w:cs="Calibri"/>
          <w:color w:val="000000"/>
          <w:sz w:val="26"/>
          <w:szCs w:val="26"/>
        </w:rPr>
        <w:t>ắ</w:t>
      </w:r>
      <w:r>
        <w:rPr>
          <w:rFonts w:ascii="Calibri" w:eastAsia="Calibri" w:hAnsi="Calibri" w:cs="Calibri"/>
          <w:color w:val="000000"/>
          <w:sz w:val="26"/>
          <w:szCs w:val="26"/>
        </w:rPr>
        <w:t>t, t</w:t>
      </w:r>
      <w:r>
        <w:rPr>
          <w:rFonts w:ascii="Calibri" w:eastAsia="Calibri" w:hAnsi="Calibri" w:cs="Calibri"/>
          <w:color w:val="000000"/>
          <w:sz w:val="26"/>
          <w:szCs w:val="26"/>
        </w:rPr>
        <w:t>ấ</w:t>
      </w:r>
      <w:r>
        <w:rPr>
          <w:rFonts w:ascii="Calibri" w:eastAsia="Calibri" w:hAnsi="Calibri" w:cs="Calibri"/>
          <w:color w:val="000000"/>
          <w:sz w:val="26"/>
          <w:szCs w:val="26"/>
        </w:rPr>
        <w:t>m lư</w:t>
      </w:r>
      <w:r>
        <w:rPr>
          <w:rFonts w:ascii="Calibri" w:eastAsia="Calibri" w:hAnsi="Calibri" w:cs="Calibri"/>
          <w:color w:val="000000"/>
          <w:sz w:val="26"/>
          <w:szCs w:val="26"/>
        </w:rPr>
        <w:t>ớ</w:t>
      </w:r>
      <w:r>
        <w:rPr>
          <w:rFonts w:ascii="Calibri" w:eastAsia="Calibri" w:hAnsi="Calibri" w:cs="Calibri"/>
          <w:color w:val="000000"/>
          <w:sz w:val="26"/>
          <w:szCs w:val="26"/>
        </w:rPr>
        <w:t>i.</w:t>
      </w:r>
    </w:p>
    <w:p w:rsidR="00475325" w:rsidRDefault="00020F2D">
      <w:pPr>
        <w:widowControl w:val="0"/>
        <w:pBdr>
          <w:top w:val="nil"/>
          <w:left w:val="nil"/>
          <w:bottom w:val="nil"/>
          <w:right w:val="nil"/>
          <w:between w:val="nil"/>
        </w:pBdr>
        <w:tabs>
          <w:tab w:val="left" w:pos="270"/>
        </w:tabs>
        <w:spacing w:line="288" w:lineRule="auto"/>
        <w:rPr>
          <w:rFonts w:ascii="Calibri" w:eastAsia="Calibri" w:hAnsi="Calibri" w:cs="Calibri"/>
          <w:color w:val="000000"/>
        </w:rPr>
      </w:pPr>
      <w:r>
        <w:rPr>
          <w:rFonts w:ascii="Calibri" w:eastAsia="Calibri" w:hAnsi="Calibri" w:cs="Calibri"/>
          <w:color w:val="000000"/>
          <w:sz w:val="26"/>
          <w:szCs w:val="26"/>
        </w:rPr>
        <w:tab/>
        <w:t>2. Đi</w:t>
      </w:r>
      <w:r>
        <w:rPr>
          <w:rFonts w:ascii="Calibri" w:eastAsia="Calibri" w:hAnsi="Calibri" w:cs="Calibri"/>
          <w:color w:val="000000"/>
          <w:sz w:val="26"/>
          <w:szCs w:val="26"/>
        </w:rPr>
        <w:t>ể</w:t>
      </w:r>
      <w:r>
        <w:rPr>
          <w:rFonts w:ascii="Calibri" w:eastAsia="Calibri" w:hAnsi="Calibri" w:cs="Calibri"/>
          <w:color w:val="000000"/>
          <w:sz w:val="26"/>
          <w:szCs w:val="26"/>
        </w:rPr>
        <w:t>m gi</w:t>
      </w:r>
      <w:r>
        <w:rPr>
          <w:rFonts w:ascii="Calibri" w:eastAsia="Calibri" w:hAnsi="Calibri" w:cs="Calibri"/>
          <w:color w:val="000000"/>
          <w:sz w:val="26"/>
          <w:szCs w:val="26"/>
        </w:rPr>
        <w:t>ố</w:t>
      </w:r>
      <w:r>
        <w:rPr>
          <w:rFonts w:ascii="Calibri" w:eastAsia="Calibri" w:hAnsi="Calibri" w:cs="Calibri"/>
          <w:color w:val="000000"/>
          <w:sz w:val="26"/>
          <w:szCs w:val="26"/>
        </w:rPr>
        <w:t>ng nhau gi</w:t>
      </w:r>
      <w:r>
        <w:rPr>
          <w:rFonts w:ascii="Calibri" w:eastAsia="Calibri" w:hAnsi="Calibri" w:cs="Calibri"/>
          <w:color w:val="000000"/>
          <w:sz w:val="26"/>
          <w:szCs w:val="26"/>
        </w:rPr>
        <w:t>ữ</w:t>
      </w:r>
      <w:r>
        <w:rPr>
          <w:rFonts w:ascii="Calibri" w:eastAsia="Calibri" w:hAnsi="Calibri" w:cs="Calibri"/>
          <w:color w:val="000000"/>
          <w:sz w:val="26"/>
          <w:szCs w:val="26"/>
        </w:rPr>
        <w:t>a cơ th</w:t>
      </w:r>
      <w:r>
        <w:rPr>
          <w:rFonts w:ascii="Calibri" w:eastAsia="Calibri" w:hAnsi="Calibri" w:cs="Calibri"/>
          <w:color w:val="000000"/>
          <w:sz w:val="26"/>
          <w:szCs w:val="26"/>
        </w:rPr>
        <w:t>ể</w:t>
      </w:r>
      <w:r>
        <w:rPr>
          <w:rFonts w:ascii="Calibri" w:eastAsia="Calibri" w:hAnsi="Calibri" w:cs="Calibri"/>
          <w:color w:val="000000"/>
          <w:sz w:val="26"/>
          <w:szCs w:val="26"/>
        </w:rPr>
        <w:t xml:space="preserve"> s</w:t>
      </w:r>
      <w:r>
        <w:rPr>
          <w:rFonts w:ascii="Calibri" w:eastAsia="Calibri" w:hAnsi="Calibri" w:cs="Calibri"/>
          <w:color w:val="000000"/>
          <w:sz w:val="26"/>
          <w:szCs w:val="26"/>
        </w:rPr>
        <w:t>ố</w:t>
      </w:r>
      <w:r>
        <w:rPr>
          <w:rFonts w:ascii="Calibri" w:eastAsia="Calibri" w:hAnsi="Calibri" w:cs="Calibri"/>
          <w:color w:val="000000"/>
          <w:sz w:val="26"/>
          <w:szCs w:val="26"/>
        </w:rPr>
        <w:t>ng v</w:t>
      </w:r>
      <w:r>
        <w:rPr>
          <w:rFonts w:ascii="Calibri" w:eastAsia="Calibri" w:hAnsi="Calibri" w:cs="Calibri"/>
          <w:color w:val="000000"/>
          <w:sz w:val="26"/>
          <w:szCs w:val="26"/>
        </w:rPr>
        <w:t>ớ</w:t>
      </w:r>
      <w:r>
        <w:rPr>
          <w:rFonts w:ascii="Calibri" w:eastAsia="Calibri" w:hAnsi="Calibri" w:cs="Calibri"/>
          <w:color w:val="000000"/>
          <w:sz w:val="26"/>
          <w:szCs w:val="26"/>
        </w:rPr>
        <w:t>i m</w:t>
      </w:r>
      <w:r>
        <w:rPr>
          <w:rFonts w:ascii="Calibri" w:eastAsia="Calibri" w:hAnsi="Calibri" w:cs="Calibri"/>
          <w:color w:val="000000"/>
          <w:sz w:val="26"/>
          <w:szCs w:val="26"/>
        </w:rPr>
        <w:t>ộ</w:t>
      </w:r>
      <w:r>
        <w:rPr>
          <w:rFonts w:ascii="Calibri" w:eastAsia="Calibri" w:hAnsi="Calibri" w:cs="Calibri"/>
          <w:color w:val="000000"/>
          <w:sz w:val="26"/>
          <w:szCs w:val="26"/>
        </w:rPr>
        <w:t>t chi</w:t>
      </w:r>
      <w:r>
        <w:rPr>
          <w:rFonts w:ascii="Calibri" w:eastAsia="Calibri" w:hAnsi="Calibri" w:cs="Calibri"/>
          <w:color w:val="000000"/>
          <w:sz w:val="26"/>
          <w:szCs w:val="26"/>
        </w:rPr>
        <w:t>ế</w:t>
      </w:r>
      <w:r>
        <w:rPr>
          <w:rFonts w:ascii="Calibri" w:eastAsia="Calibri" w:hAnsi="Calibri" w:cs="Calibri"/>
          <w:color w:val="000000"/>
          <w:sz w:val="26"/>
          <w:szCs w:val="26"/>
        </w:rPr>
        <w:t>c ô tô hay xe máy là đ</w:t>
      </w:r>
      <w:r>
        <w:rPr>
          <w:rFonts w:ascii="Calibri" w:eastAsia="Calibri" w:hAnsi="Calibri" w:cs="Calibri"/>
          <w:color w:val="000000"/>
          <w:sz w:val="26"/>
          <w:szCs w:val="26"/>
        </w:rPr>
        <w:t>ề</w:t>
      </w:r>
      <w:r>
        <w:rPr>
          <w:rFonts w:ascii="Calibri" w:eastAsia="Calibri" w:hAnsi="Calibri" w:cs="Calibri"/>
          <w:color w:val="000000"/>
          <w:sz w:val="26"/>
          <w:szCs w:val="26"/>
        </w:rPr>
        <w:t>u l</w:t>
      </w:r>
      <w:r>
        <w:rPr>
          <w:rFonts w:ascii="Calibri" w:eastAsia="Calibri" w:hAnsi="Calibri" w:cs="Calibri"/>
          <w:color w:val="000000"/>
          <w:sz w:val="26"/>
          <w:szCs w:val="26"/>
        </w:rPr>
        <w:t>ấ</w:t>
      </w:r>
      <w:r>
        <w:rPr>
          <w:rFonts w:ascii="Calibri" w:eastAsia="Calibri" w:hAnsi="Calibri" w:cs="Calibri"/>
          <w:color w:val="000000"/>
          <w:sz w:val="26"/>
          <w:szCs w:val="26"/>
        </w:rPr>
        <w:t>y oxygen và th</w:t>
      </w:r>
      <w:r>
        <w:rPr>
          <w:rFonts w:ascii="Calibri" w:eastAsia="Calibri" w:hAnsi="Calibri" w:cs="Calibri"/>
          <w:color w:val="000000"/>
          <w:sz w:val="26"/>
          <w:szCs w:val="26"/>
        </w:rPr>
        <w:t>ả</w:t>
      </w:r>
      <w:r>
        <w:rPr>
          <w:rFonts w:ascii="Calibri" w:eastAsia="Calibri" w:hAnsi="Calibri" w:cs="Calibri"/>
          <w:color w:val="000000"/>
          <w:sz w:val="26"/>
          <w:szCs w:val="26"/>
        </w:rPr>
        <w:t>i ra carbon dioxide nhưng ô tô và xe máy khôn</w:t>
      </w:r>
      <w:r>
        <w:rPr>
          <w:rFonts w:ascii="Calibri" w:eastAsia="Calibri" w:hAnsi="Calibri" w:cs="Calibri"/>
          <w:color w:val="000000"/>
          <w:sz w:val="26"/>
          <w:szCs w:val="26"/>
        </w:rPr>
        <w:t>g ph</w:t>
      </w:r>
      <w:r>
        <w:rPr>
          <w:rFonts w:ascii="Calibri" w:eastAsia="Calibri" w:hAnsi="Calibri" w:cs="Calibri"/>
          <w:color w:val="000000"/>
          <w:sz w:val="26"/>
          <w:szCs w:val="26"/>
        </w:rPr>
        <w:t>ả</w:t>
      </w:r>
      <w:r>
        <w:rPr>
          <w:rFonts w:ascii="Calibri" w:eastAsia="Calibri" w:hAnsi="Calibri" w:cs="Calibri"/>
          <w:color w:val="000000"/>
          <w:sz w:val="26"/>
          <w:szCs w:val="26"/>
        </w:rPr>
        <w:t>i cơ th</w:t>
      </w:r>
      <w:r>
        <w:rPr>
          <w:rFonts w:ascii="Calibri" w:eastAsia="Calibri" w:hAnsi="Calibri" w:cs="Calibri"/>
          <w:color w:val="000000"/>
          <w:sz w:val="26"/>
          <w:szCs w:val="26"/>
        </w:rPr>
        <w:t>ể</w:t>
      </w:r>
      <w:r>
        <w:rPr>
          <w:rFonts w:ascii="Calibri" w:eastAsia="Calibri" w:hAnsi="Calibri" w:cs="Calibri"/>
          <w:color w:val="000000"/>
          <w:sz w:val="26"/>
          <w:szCs w:val="26"/>
        </w:rPr>
        <w:t xml:space="preserve"> s</w:t>
      </w:r>
      <w:r>
        <w:rPr>
          <w:rFonts w:ascii="Calibri" w:eastAsia="Calibri" w:hAnsi="Calibri" w:cs="Calibri"/>
          <w:color w:val="000000"/>
          <w:sz w:val="26"/>
          <w:szCs w:val="26"/>
        </w:rPr>
        <w:t>ố</w:t>
      </w:r>
      <w:r>
        <w:rPr>
          <w:rFonts w:ascii="Calibri" w:eastAsia="Calibri" w:hAnsi="Calibri" w:cs="Calibri"/>
          <w:color w:val="000000"/>
          <w:sz w:val="26"/>
          <w:szCs w:val="26"/>
        </w:rPr>
        <w:t>ng vì không có đ</w:t>
      </w:r>
      <w:r>
        <w:rPr>
          <w:rFonts w:ascii="Calibri" w:eastAsia="Calibri" w:hAnsi="Calibri" w:cs="Calibri"/>
          <w:color w:val="000000"/>
          <w:sz w:val="26"/>
          <w:szCs w:val="26"/>
        </w:rPr>
        <w:t>ủ</w:t>
      </w:r>
      <w:r>
        <w:rPr>
          <w:rFonts w:ascii="Calibri" w:eastAsia="Calibri" w:hAnsi="Calibri" w:cs="Calibri"/>
          <w:color w:val="000000"/>
          <w:sz w:val="26"/>
          <w:szCs w:val="26"/>
        </w:rPr>
        <w:t xml:space="preserve"> các quá trình s</w:t>
      </w:r>
      <w:r>
        <w:rPr>
          <w:rFonts w:ascii="Calibri" w:eastAsia="Calibri" w:hAnsi="Calibri" w:cs="Calibri"/>
          <w:color w:val="000000"/>
          <w:sz w:val="26"/>
          <w:szCs w:val="26"/>
        </w:rPr>
        <w:t>ố</w:t>
      </w:r>
      <w:r>
        <w:rPr>
          <w:rFonts w:ascii="Calibri" w:eastAsia="Calibri" w:hAnsi="Calibri" w:cs="Calibri"/>
          <w:color w:val="000000"/>
          <w:sz w:val="26"/>
          <w:szCs w:val="26"/>
        </w:rPr>
        <w:t>ng cơ b</w:t>
      </w:r>
      <w:r>
        <w:rPr>
          <w:rFonts w:ascii="Calibri" w:eastAsia="Calibri" w:hAnsi="Calibri" w:cs="Calibri"/>
          <w:color w:val="000000"/>
          <w:sz w:val="26"/>
          <w:szCs w:val="26"/>
        </w:rPr>
        <w:t>ả</w:t>
      </w:r>
      <w:r>
        <w:rPr>
          <w:rFonts w:ascii="Calibri" w:eastAsia="Calibri" w:hAnsi="Calibri" w:cs="Calibri"/>
          <w:color w:val="000000"/>
          <w:sz w:val="26"/>
          <w:szCs w:val="26"/>
        </w:rPr>
        <w:t>n c</w:t>
      </w:r>
      <w:r>
        <w:rPr>
          <w:rFonts w:ascii="Calibri" w:eastAsia="Calibri" w:hAnsi="Calibri" w:cs="Calibri"/>
          <w:color w:val="000000"/>
          <w:sz w:val="26"/>
          <w:szCs w:val="26"/>
        </w:rPr>
        <w:t>ủ</w:t>
      </w:r>
      <w:r>
        <w:rPr>
          <w:rFonts w:ascii="Calibri" w:eastAsia="Calibri" w:hAnsi="Calibri" w:cs="Calibri"/>
          <w:color w:val="000000"/>
          <w:sz w:val="26"/>
          <w:szCs w:val="26"/>
        </w:rPr>
        <w:t>a m</w:t>
      </w:r>
      <w:r>
        <w:rPr>
          <w:rFonts w:ascii="Calibri" w:eastAsia="Calibri" w:hAnsi="Calibri" w:cs="Calibri"/>
          <w:color w:val="000000"/>
          <w:sz w:val="26"/>
          <w:szCs w:val="26"/>
        </w:rPr>
        <w:t>ộ</w:t>
      </w:r>
      <w:r>
        <w:rPr>
          <w:rFonts w:ascii="Calibri" w:eastAsia="Calibri" w:hAnsi="Calibri" w:cs="Calibri"/>
          <w:color w:val="000000"/>
          <w:sz w:val="26"/>
          <w:szCs w:val="26"/>
        </w:rPr>
        <w:t>t cơ th</w:t>
      </w:r>
      <w:r>
        <w:rPr>
          <w:rFonts w:ascii="Calibri" w:eastAsia="Calibri" w:hAnsi="Calibri" w:cs="Calibri"/>
          <w:color w:val="000000"/>
          <w:sz w:val="26"/>
          <w:szCs w:val="26"/>
        </w:rPr>
        <w:t>ể</w:t>
      </w:r>
      <w:r>
        <w:rPr>
          <w:rFonts w:ascii="Calibri" w:eastAsia="Calibri" w:hAnsi="Calibri" w:cs="Calibri"/>
          <w:color w:val="000000"/>
          <w:sz w:val="26"/>
          <w:szCs w:val="26"/>
        </w:rPr>
        <w:t>.</w:t>
      </w:r>
    </w:p>
    <w:p w:rsidR="00475325" w:rsidRDefault="00020F2D">
      <w:pPr>
        <w:widowControl w:val="0"/>
        <w:pBdr>
          <w:top w:val="nil"/>
          <w:left w:val="nil"/>
          <w:bottom w:val="nil"/>
          <w:right w:val="nil"/>
          <w:between w:val="nil"/>
        </w:pBdr>
        <w:tabs>
          <w:tab w:val="left" w:pos="270"/>
        </w:tabs>
        <w:spacing w:line="288" w:lineRule="auto"/>
        <w:rPr>
          <w:rFonts w:ascii="Calibri" w:eastAsia="Calibri" w:hAnsi="Calibri" w:cs="Calibri"/>
          <w:b/>
          <w:color w:val="0000CC"/>
        </w:rPr>
      </w:pPr>
      <w:r>
        <w:rPr>
          <w:rFonts w:ascii="Calibri" w:eastAsia="Calibri" w:hAnsi="Calibri" w:cs="Calibri"/>
          <w:b/>
          <w:color w:val="0000CC"/>
          <w:sz w:val="26"/>
          <w:szCs w:val="26"/>
        </w:rPr>
        <w:t>Ho</w:t>
      </w:r>
      <w:r>
        <w:rPr>
          <w:rFonts w:ascii="Calibri" w:eastAsia="Calibri" w:hAnsi="Calibri" w:cs="Calibri"/>
          <w:b/>
          <w:color w:val="0000CC"/>
          <w:sz w:val="26"/>
          <w:szCs w:val="26"/>
        </w:rPr>
        <w:t>ạ</w:t>
      </w:r>
      <w:r>
        <w:rPr>
          <w:rFonts w:ascii="Calibri" w:eastAsia="Calibri" w:hAnsi="Calibri" w:cs="Calibri"/>
          <w:b/>
          <w:color w:val="0000CC"/>
          <w:sz w:val="26"/>
          <w:szCs w:val="26"/>
        </w:rPr>
        <w:t>t đ</w:t>
      </w:r>
      <w:r>
        <w:rPr>
          <w:rFonts w:ascii="Calibri" w:eastAsia="Calibri" w:hAnsi="Calibri" w:cs="Calibri"/>
          <w:b/>
          <w:color w:val="0000CC"/>
          <w:sz w:val="26"/>
          <w:szCs w:val="26"/>
        </w:rPr>
        <w:t>ộ</w:t>
      </w:r>
      <w:r>
        <w:rPr>
          <w:rFonts w:ascii="Calibri" w:eastAsia="Calibri" w:hAnsi="Calibri" w:cs="Calibri"/>
          <w:b/>
          <w:color w:val="0000CC"/>
          <w:sz w:val="26"/>
          <w:szCs w:val="26"/>
        </w:rPr>
        <w:t>ng 3. HƯ</w:t>
      </w:r>
      <w:r>
        <w:rPr>
          <w:rFonts w:ascii="Calibri" w:eastAsia="Calibri" w:hAnsi="Calibri" w:cs="Calibri"/>
          <w:b/>
          <w:color w:val="0000CC"/>
          <w:sz w:val="26"/>
          <w:szCs w:val="26"/>
        </w:rPr>
        <w:t>Ớ</w:t>
      </w:r>
      <w:r>
        <w:rPr>
          <w:rFonts w:ascii="Calibri" w:eastAsia="Calibri" w:hAnsi="Calibri" w:cs="Calibri"/>
          <w:b/>
          <w:color w:val="0000CC"/>
          <w:sz w:val="26"/>
          <w:szCs w:val="26"/>
        </w:rPr>
        <w:t>NG D</w:t>
      </w:r>
      <w:r>
        <w:rPr>
          <w:rFonts w:ascii="Calibri" w:eastAsia="Calibri" w:hAnsi="Calibri" w:cs="Calibri"/>
          <w:b/>
          <w:color w:val="0000CC"/>
          <w:sz w:val="26"/>
          <w:szCs w:val="26"/>
        </w:rPr>
        <w:t>Ẫ</w:t>
      </w:r>
      <w:r>
        <w:rPr>
          <w:rFonts w:ascii="Calibri" w:eastAsia="Calibri" w:hAnsi="Calibri" w:cs="Calibri"/>
          <w:b/>
          <w:color w:val="0000CC"/>
          <w:sz w:val="26"/>
          <w:szCs w:val="26"/>
        </w:rPr>
        <w:t>N H</w:t>
      </w:r>
      <w:r>
        <w:rPr>
          <w:rFonts w:ascii="Calibri" w:eastAsia="Calibri" w:hAnsi="Calibri" w:cs="Calibri"/>
          <w:b/>
          <w:color w:val="0000CC"/>
          <w:sz w:val="26"/>
          <w:szCs w:val="26"/>
        </w:rPr>
        <w:t>Ọ</w:t>
      </w:r>
      <w:r>
        <w:rPr>
          <w:rFonts w:ascii="Calibri" w:eastAsia="Calibri" w:hAnsi="Calibri" w:cs="Calibri"/>
          <w:b/>
          <w:color w:val="0000CC"/>
          <w:sz w:val="26"/>
          <w:szCs w:val="26"/>
        </w:rPr>
        <w:t>C SINH NH</w:t>
      </w:r>
      <w:r>
        <w:rPr>
          <w:rFonts w:ascii="Calibri" w:eastAsia="Calibri" w:hAnsi="Calibri" w:cs="Calibri"/>
          <w:b/>
          <w:color w:val="0000CC"/>
          <w:sz w:val="26"/>
          <w:szCs w:val="26"/>
        </w:rPr>
        <w:t>Ậ</w:t>
      </w:r>
      <w:r>
        <w:rPr>
          <w:rFonts w:ascii="Calibri" w:eastAsia="Calibri" w:hAnsi="Calibri" w:cs="Calibri"/>
          <w:b/>
          <w:color w:val="0000CC"/>
          <w:sz w:val="26"/>
          <w:szCs w:val="26"/>
        </w:rPr>
        <w:t>N BI</w:t>
      </w:r>
      <w:r>
        <w:rPr>
          <w:rFonts w:ascii="Calibri" w:eastAsia="Calibri" w:hAnsi="Calibri" w:cs="Calibri"/>
          <w:b/>
          <w:color w:val="0000CC"/>
          <w:sz w:val="26"/>
          <w:szCs w:val="26"/>
        </w:rPr>
        <w:t>Ế</w:t>
      </w:r>
      <w:r>
        <w:rPr>
          <w:rFonts w:ascii="Calibri" w:eastAsia="Calibri" w:hAnsi="Calibri" w:cs="Calibri"/>
          <w:b/>
          <w:color w:val="0000CC"/>
          <w:sz w:val="26"/>
          <w:szCs w:val="26"/>
        </w:rPr>
        <w:t>T VÀ PHÂN BI</w:t>
      </w:r>
      <w:r>
        <w:rPr>
          <w:rFonts w:ascii="Calibri" w:eastAsia="Calibri" w:hAnsi="Calibri" w:cs="Calibri"/>
          <w:b/>
          <w:color w:val="0000CC"/>
          <w:sz w:val="26"/>
          <w:szCs w:val="26"/>
        </w:rPr>
        <w:t>Ệ</w:t>
      </w:r>
      <w:r>
        <w:rPr>
          <w:rFonts w:ascii="Calibri" w:eastAsia="Calibri" w:hAnsi="Calibri" w:cs="Calibri"/>
          <w:b/>
          <w:color w:val="0000CC"/>
          <w:sz w:val="26"/>
          <w:szCs w:val="26"/>
        </w:rPr>
        <w:t>T ĐƯ</w:t>
      </w:r>
      <w:r>
        <w:rPr>
          <w:rFonts w:ascii="Calibri" w:eastAsia="Calibri" w:hAnsi="Calibri" w:cs="Calibri"/>
          <w:b/>
          <w:color w:val="0000CC"/>
          <w:sz w:val="26"/>
          <w:szCs w:val="26"/>
        </w:rPr>
        <w:t>Ợ</w:t>
      </w:r>
      <w:r>
        <w:rPr>
          <w:rFonts w:ascii="Calibri" w:eastAsia="Calibri" w:hAnsi="Calibri" w:cs="Calibri"/>
          <w:b/>
          <w:color w:val="0000CC"/>
          <w:sz w:val="26"/>
          <w:szCs w:val="26"/>
        </w:rPr>
        <w:t>C CƠ TH</w:t>
      </w:r>
      <w:r>
        <w:rPr>
          <w:rFonts w:ascii="Calibri" w:eastAsia="Calibri" w:hAnsi="Calibri" w:cs="Calibri"/>
          <w:b/>
          <w:color w:val="0000CC"/>
          <w:sz w:val="26"/>
          <w:szCs w:val="26"/>
        </w:rPr>
        <w:t>Ể</w:t>
      </w:r>
      <w:r>
        <w:rPr>
          <w:rFonts w:ascii="Calibri" w:eastAsia="Calibri" w:hAnsi="Calibri" w:cs="Calibri"/>
          <w:b/>
          <w:color w:val="0000CC"/>
          <w:sz w:val="26"/>
          <w:szCs w:val="26"/>
        </w:rPr>
        <w:t xml:space="preserve"> ĐƠN BÀO VÀ ĐA BÀO</w:t>
      </w:r>
    </w:p>
    <w:p w:rsidR="00475325" w:rsidRDefault="00475325">
      <w:pPr>
        <w:widowControl w:val="0"/>
        <w:pBdr>
          <w:top w:val="nil"/>
          <w:left w:val="nil"/>
          <w:bottom w:val="nil"/>
          <w:right w:val="nil"/>
          <w:between w:val="nil"/>
        </w:pBdr>
        <w:tabs>
          <w:tab w:val="left" w:pos="270"/>
        </w:tabs>
        <w:spacing w:line="288" w:lineRule="auto"/>
        <w:rPr>
          <w:rFonts w:ascii="Calibri" w:eastAsia="Calibri" w:hAnsi="Calibri" w:cs="Calibri"/>
          <w:b/>
          <w:color w:val="000000"/>
          <w:sz w:val="2"/>
          <w:szCs w:val="2"/>
        </w:rPr>
      </w:pPr>
    </w:p>
    <w:p w:rsidR="00475325" w:rsidRDefault="00020F2D">
      <w:pPr>
        <w:widowControl w:val="0"/>
        <w:pBdr>
          <w:top w:val="nil"/>
          <w:left w:val="nil"/>
          <w:bottom w:val="nil"/>
          <w:right w:val="nil"/>
          <w:between w:val="nil"/>
        </w:pBdr>
        <w:tabs>
          <w:tab w:val="left" w:pos="270"/>
        </w:tabs>
        <w:spacing w:line="288" w:lineRule="auto"/>
        <w:ind w:firstLine="270"/>
        <w:rPr>
          <w:rFonts w:ascii="Calibri" w:eastAsia="Calibri" w:hAnsi="Calibri" w:cs="Calibri"/>
          <w:color w:val="000000"/>
        </w:rPr>
      </w:pPr>
      <w:r>
        <w:rPr>
          <w:rFonts w:ascii="Calibri" w:eastAsia="Calibri" w:hAnsi="Calibri" w:cs="Calibri"/>
          <w:color w:val="000000"/>
          <w:sz w:val="26"/>
          <w:szCs w:val="26"/>
        </w:rPr>
        <w:t>Hư</w:t>
      </w:r>
      <w:r>
        <w:rPr>
          <w:rFonts w:ascii="Calibri" w:eastAsia="Calibri" w:hAnsi="Calibri" w:cs="Calibri"/>
          <w:color w:val="000000"/>
          <w:sz w:val="26"/>
          <w:szCs w:val="26"/>
        </w:rPr>
        <w:t>ớ</w:t>
      </w:r>
      <w:r>
        <w:rPr>
          <w:rFonts w:ascii="Calibri" w:eastAsia="Calibri" w:hAnsi="Calibri" w:cs="Calibri"/>
          <w:color w:val="000000"/>
          <w:sz w:val="26"/>
          <w:szCs w:val="26"/>
        </w:rPr>
        <w:t>ng d</w:t>
      </w:r>
      <w:r>
        <w:rPr>
          <w:rFonts w:ascii="Calibri" w:eastAsia="Calibri" w:hAnsi="Calibri" w:cs="Calibri"/>
          <w:color w:val="000000"/>
          <w:sz w:val="26"/>
          <w:szCs w:val="26"/>
        </w:rPr>
        <w:t>ẫ</w:t>
      </w:r>
      <w:r>
        <w:rPr>
          <w:rFonts w:ascii="Calibri" w:eastAsia="Calibri" w:hAnsi="Calibri" w:cs="Calibri"/>
          <w:color w:val="000000"/>
          <w:sz w:val="26"/>
          <w:szCs w:val="26"/>
        </w:rPr>
        <w:t>n HS nêu khái ni</w:t>
      </w:r>
      <w:r>
        <w:rPr>
          <w:rFonts w:ascii="Calibri" w:eastAsia="Calibri" w:hAnsi="Calibri" w:cs="Calibri"/>
          <w:color w:val="000000"/>
          <w:sz w:val="26"/>
          <w:szCs w:val="26"/>
        </w:rPr>
        <w:t>ệ</w:t>
      </w:r>
      <w:r>
        <w:rPr>
          <w:rFonts w:ascii="Calibri" w:eastAsia="Calibri" w:hAnsi="Calibri" w:cs="Calibri"/>
          <w:color w:val="000000"/>
          <w:sz w:val="26"/>
          <w:szCs w:val="26"/>
        </w:rPr>
        <w:t>m và phân bi</w:t>
      </w:r>
      <w:r>
        <w:rPr>
          <w:rFonts w:ascii="Calibri" w:eastAsia="Calibri" w:hAnsi="Calibri" w:cs="Calibri"/>
          <w:color w:val="000000"/>
          <w:sz w:val="26"/>
          <w:szCs w:val="26"/>
        </w:rPr>
        <w:t>ệ</w:t>
      </w:r>
      <w:r>
        <w:rPr>
          <w:rFonts w:ascii="Calibri" w:eastAsia="Calibri" w:hAnsi="Calibri" w:cs="Calibri"/>
          <w:color w:val="000000"/>
          <w:sz w:val="26"/>
          <w:szCs w:val="26"/>
        </w:rPr>
        <w:t>t cơ th</w:t>
      </w:r>
      <w:r>
        <w:rPr>
          <w:rFonts w:ascii="Calibri" w:eastAsia="Calibri" w:hAnsi="Calibri" w:cs="Calibri"/>
          <w:color w:val="000000"/>
          <w:sz w:val="26"/>
          <w:szCs w:val="26"/>
        </w:rPr>
        <w:t>ể</w:t>
      </w:r>
      <w:r>
        <w:rPr>
          <w:rFonts w:ascii="Calibri" w:eastAsia="Calibri" w:hAnsi="Calibri" w:cs="Calibri"/>
          <w:color w:val="000000"/>
          <w:sz w:val="26"/>
          <w:szCs w:val="26"/>
        </w:rPr>
        <w:t xml:space="preserve"> đơn bào, cơ th</w:t>
      </w:r>
      <w:r>
        <w:rPr>
          <w:rFonts w:ascii="Calibri" w:eastAsia="Calibri" w:hAnsi="Calibri" w:cs="Calibri"/>
          <w:color w:val="000000"/>
          <w:sz w:val="26"/>
          <w:szCs w:val="26"/>
        </w:rPr>
        <w:t>ể</w:t>
      </w:r>
      <w:r>
        <w:rPr>
          <w:rFonts w:ascii="Calibri" w:eastAsia="Calibri" w:hAnsi="Calibri" w:cs="Calibri"/>
          <w:color w:val="000000"/>
          <w:sz w:val="26"/>
          <w:szCs w:val="26"/>
        </w:rPr>
        <w:t xml:space="preserve"> đa bào d</w:t>
      </w:r>
      <w:r>
        <w:rPr>
          <w:rFonts w:ascii="Calibri" w:eastAsia="Calibri" w:hAnsi="Calibri" w:cs="Calibri"/>
          <w:color w:val="000000"/>
          <w:sz w:val="26"/>
          <w:szCs w:val="26"/>
        </w:rPr>
        <w:t>ự</w:t>
      </w:r>
      <w:r>
        <w:rPr>
          <w:rFonts w:ascii="Calibri" w:eastAsia="Calibri" w:hAnsi="Calibri" w:cs="Calibri"/>
          <w:color w:val="000000"/>
          <w:sz w:val="26"/>
          <w:szCs w:val="26"/>
        </w:rPr>
        <w:t>a vào n</w:t>
      </w:r>
      <w:r>
        <w:rPr>
          <w:rFonts w:ascii="Calibri" w:eastAsia="Calibri" w:hAnsi="Calibri" w:cs="Calibri"/>
          <w:color w:val="000000"/>
          <w:sz w:val="26"/>
          <w:szCs w:val="26"/>
        </w:rPr>
        <w:t>ộ</w:t>
      </w:r>
      <w:r>
        <w:rPr>
          <w:rFonts w:ascii="Calibri" w:eastAsia="Calibri" w:hAnsi="Calibri" w:cs="Calibri"/>
          <w:color w:val="000000"/>
          <w:sz w:val="26"/>
          <w:szCs w:val="26"/>
        </w:rPr>
        <w:t>i dung m</w:t>
      </w:r>
      <w:r>
        <w:rPr>
          <w:rFonts w:ascii="Calibri" w:eastAsia="Calibri" w:hAnsi="Calibri" w:cs="Calibri"/>
          <w:color w:val="000000"/>
          <w:sz w:val="26"/>
          <w:szCs w:val="26"/>
        </w:rPr>
        <w:t>ụ</w:t>
      </w:r>
      <w:r>
        <w:rPr>
          <w:rFonts w:ascii="Calibri" w:eastAsia="Calibri" w:hAnsi="Calibri" w:cs="Calibri"/>
          <w:color w:val="000000"/>
          <w:sz w:val="26"/>
          <w:szCs w:val="26"/>
        </w:rPr>
        <w:t>c II trong SGK và nh</w:t>
      </w:r>
      <w:r>
        <w:rPr>
          <w:rFonts w:ascii="Calibri" w:eastAsia="Calibri" w:hAnsi="Calibri" w:cs="Calibri"/>
          <w:color w:val="000000"/>
          <w:sz w:val="26"/>
          <w:szCs w:val="26"/>
        </w:rPr>
        <w:t>ắ</w:t>
      </w:r>
      <w:r>
        <w:rPr>
          <w:rFonts w:ascii="Calibri" w:eastAsia="Calibri" w:hAnsi="Calibri" w:cs="Calibri"/>
          <w:color w:val="000000"/>
          <w:sz w:val="26"/>
          <w:szCs w:val="26"/>
        </w:rPr>
        <w:t>c l</w:t>
      </w:r>
      <w:r>
        <w:rPr>
          <w:rFonts w:ascii="Calibri" w:eastAsia="Calibri" w:hAnsi="Calibri" w:cs="Calibri"/>
          <w:color w:val="000000"/>
          <w:sz w:val="26"/>
          <w:szCs w:val="26"/>
        </w:rPr>
        <w:t>ạ</w:t>
      </w:r>
      <w:r>
        <w:rPr>
          <w:rFonts w:ascii="Calibri" w:eastAsia="Calibri" w:hAnsi="Calibri" w:cs="Calibri"/>
          <w:color w:val="000000"/>
          <w:sz w:val="26"/>
          <w:szCs w:val="26"/>
        </w:rPr>
        <w:t>i câu h</w:t>
      </w:r>
      <w:r>
        <w:rPr>
          <w:rFonts w:ascii="Calibri" w:eastAsia="Calibri" w:hAnsi="Calibri" w:cs="Calibri"/>
          <w:color w:val="000000"/>
          <w:sz w:val="26"/>
          <w:szCs w:val="26"/>
        </w:rPr>
        <w:t>ỏ</w:t>
      </w:r>
      <w:r>
        <w:rPr>
          <w:rFonts w:ascii="Calibri" w:eastAsia="Calibri" w:hAnsi="Calibri" w:cs="Calibri"/>
          <w:color w:val="000000"/>
          <w:sz w:val="26"/>
          <w:szCs w:val="26"/>
        </w:rPr>
        <w:t>i ph</w:t>
      </w:r>
      <w:r>
        <w:rPr>
          <w:rFonts w:ascii="Calibri" w:eastAsia="Calibri" w:hAnsi="Calibri" w:cs="Calibri"/>
          <w:color w:val="000000"/>
          <w:sz w:val="26"/>
          <w:szCs w:val="26"/>
        </w:rPr>
        <w:t>ầ</w:t>
      </w:r>
      <w:r>
        <w:rPr>
          <w:rFonts w:ascii="Calibri" w:eastAsia="Calibri" w:hAnsi="Calibri" w:cs="Calibri"/>
          <w:color w:val="000000"/>
          <w:sz w:val="26"/>
          <w:szCs w:val="26"/>
        </w:rPr>
        <w:t>n kh</w:t>
      </w:r>
      <w:r>
        <w:rPr>
          <w:rFonts w:ascii="Calibri" w:eastAsia="Calibri" w:hAnsi="Calibri" w:cs="Calibri"/>
          <w:color w:val="000000"/>
          <w:sz w:val="26"/>
          <w:szCs w:val="26"/>
        </w:rPr>
        <w:t>ở</w:t>
      </w:r>
      <w:r>
        <w:rPr>
          <w:rFonts w:ascii="Calibri" w:eastAsia="Calibri" w:hAnsi="Calibri" w:cs="Calibri"/>
          <w:color w:val="000000"/>
          <w:sz w:val="26"/>
          <w:szCs w:val="26"/>
        </w:rPr>
        <w:t>i đ</w:t>
      </w:r>
      <w:r>
        <w:rPr>
          <w:rFonts w:ascii="Calibri" w:eastAsia="Calibri" w:hAnsi="Calibri" w:cs="Calibri"/>
          <w:color w:val="000000"/>
          <w:sz w:val="26"/>
          <w:szCs w:val="26"/>
        </w:rPr>
        <w:t>ộ</w:t>
      </w:r>
      <w:r>
        <w:rPr>
          <w:rFonts w:ascii="Calibri" w:eastAsia="Calibri" w:hAnsi="Calibri" w:cs="Calibri"/>
          <w:color w:val="000000"/>
          <w:sz w:val="26"/>
          <w:szCs w:val="26"/>
        </w:rPr>
        <w:t>ng đ</w:t>
      </w:r>
      <w:r>
        <w:rPr>
          <w:rFonts w:ascii="Calibri" w:eastAsia="Calibri" w:hAnsi="Calibri" w:cs="Calibri"/>
          <w:color w:val="000000"/>
          <w:sz w:val="26"/>
          <w:szCs w:val="26"/>
        </w:rPr>
        <w:t>ể</w:t>
      </w:r>
      <w:r>
        <w:rPr>
          <w:rFonts w:ascii="Calibri" w:eastAsia="Calibri" w:hAnsi="Calibri" w:cs="Calibri"/>
          <w:color w:val="000000"/>
          <w:sz w:val="26"/>
          <w:szCs w:val="26"/>
        </w:rPr>
        <w:t xml:space="preserve"> HS đưa ra câu tr</w:t>
      </w:r>
      <w:r>
        <w:rPr>
          <w:rFonts w:ascii="Calibri" w:eastAsia="Calibri" w:hAnsi="Calibri" w:cs="Calibri"/>
          <w:color w:val="000000"/>
          <w:sz w:val="26"/>
          <w:szCs w:val="26"/>
        </w:rPr>
        <w:t>ả</w:t>
      </w:r>
      <w:r>
        <w:rPr>
          <w:rFonts w:ascii="Calibri" w:eastAsia="Calibri" w:hAnsi="Calibri" w:cs="Calibri"/>
          <w:color w:val="000000"/>
          <w:sz w:val="26"/>
          <w:szCs w:val="26"/>
        </w:rPr>
        <w:t xml:space="preserve"> l</w:t>
      </w:r>
      <w:r>
        <w:rPr>
          <w:rFonts w:ascii="Calibri" w:eastAsia="Calibri" w:hAnsi="Calibri" w:cs="Calibri"/>
          <w:color w:val="000000"/>
          <w:sz w:val="26"/>
          <w:szCs w:val="26"/>
        </w:rPr>
        <w:t>ờ</w:t>
      </w:r>
      <w:r>
        <w:rPr>
          <w:rFonts w:ascii="Calibri" w:eastAsia="Calibri" w:hAnsi="Calibri" w:cs="Calibri"/>
          <w:color w:val="000000"/>
          <w:sz w:val="26"/>
          <w:szCs w:val="26"/>
        </w:rPr>
        <w:t>i chính xác.</w:t>
      </w:r>
    </w:p>
    <w:p w:rsidR="00475325" w:rsidRDefault="00020F2D">
      <w:pPr>
        <w:widowControl w:val="0"/>
        <w:pBdr>
          <w:top w:val="nil"/>
          <w:left w:val="nil"/>
          <w:bottom w:val="nil"/>
          <w:right w:val="nil"/>
          <w:between w:val="nil"/>
        </w:pBdr>
        <w:tabs>
          <w:tab w:val="left" w:pos="270"/>
        </w:tabs>
        <w:spacing w:line="288" w:lineRule="auto"/>
        <w:rPr>
          <w:rFonts w:ascii="Calibri" w:eastAsia="Calibri" w:hAnsi="Calibri" w:cs="Calibri"/>
          <w:color w:val="000000"/>
        </w:rPr>
      </w:pPr>
      <w:r>
        <w:rPr>
          <w:rFonts w:ascii="Calibri" w:eastAsia="Calibri" w:hAnsi="Calibri" w:cs="Calibri"/>
          <w:color w:val="000000"/>
          <w:sz w:val="26"/>
          <w:szCs w:val="26"/>
        </w:rPr>
        <w:lastRenderedPageBreak/>
        <w:tab/>
        <w:t>- Yêu c</w:t>
      </w:r>
      <w:r>
        <w:rPr>
          <w:rFonts w:ascii="Calibri" w:eastAsia="Calibri" w:hAnsi="Calibri" w:cs="Calibri"/>
          <w:color w:val="000000"/>
          <w:sz w:val="26"/>
          <w:szCs w:val="26"/>
        </w:rPr>
        <w:t>ầ</w:t>
      </w:r>
      <w:r>
        <w:rPr>
          <w:rFonts w:ascii="Calibri" w:eastAsia="Calibri" w:hAnsi="Calibri" w:cs="Calibri"/>
          <w:color w:val="000000"/>
          <w:sz w:val="26"/>
          <w:szCs w:val="26"/>
        </w:rPr>
        <w:t>u HS đ</w:t>
      </w:r>
      <w:r>
        <w:rPr>
          <w:rFonts w:ascii="Calibri" w:eastAsia="Calibri" w:hAnsi="Calibri" w:cs="Calibri"/>
          <w:color w:val="000000"/>
          <w:sz w:val="26"/>
          <w:szCs w:val="26"/>
        </w:rPr>
        <w:t>ọ</w:t>
      </w:r>
      <w:r>
        <w:rPr>
          <w:rFonts w:ascii="Calibri" w:eastAsia="Calibri" w:hAnsi="Calibri" w:cs="Calibri"/>
          <w:color w:val="000000"/>
          <w:sz w:val="26"/>
          <w:szCs w:val="26"/>
        </w:rPr>
        <w:t>c SGK, nêu khái ni</w:t>
      </w:r>
      <w:r>
        <w:rPr>
          <w:rFonts w:ascii="Calibri" w:eastAsia="Calibri" w:hAnsi="Calibri" w:cs="Calibri"/>
          <w:color w:val="000000"/>
          <w:sz w:val="26"/>
          <w:szCs w:val="26"/>
        </w:rPr>
        <w:t>ệ</w:t>
      </w:r>
      <w:r>
        <w:rPr>
          <w:rFonts w:ascii="Calibri" w:eastAsia="Calibri" w:hAnsi="Calibri" w:cs="Calibri"/>
          <w:color w:val="000000"/>
          <w:sz w:val="26"/>
          <w:szCs w:val="26"/>
        </w:rPr>
        <w:t>m cơ th</w:t>
      </w:r>
      <w:r>
        <w:rPr>
          <w:rFonts w:ascii="Calibri" w:eastAsia="Calibri" w:hAnsi="Calibri" w:cs="Calibri"/>
          <w:color w:val="000000"/>
          <w:sz w:val="26"/>
          <w:szCs w:val="26"/>
        </w:rPr>
        <w:t>ể</w:t>
      </w:r>
      <w:r>
        <w:rPr>
          <w:rFonts w:ascii="Calibri" w:eastAsia="Calibri" w:hAnsi="Calibri" w:cs="Calibri"/>
          <w:color w:val="000000"/>
          <w:sz w:val="26"/>
          <w:szCs w:val="26"/>
        </w:rPr>
        <w:t xml:space="preserve"> đơn bào và cơ th</w:t>
      </w:r>
      <w:r>
        <w:rPr>
          <w:rFonts w:ascii="Calibri" w:eastAsia="Calibri" w:hAnsi="Calibri" w:cs="Calibri"/>
          <w:color w:val="000000"/>
          <w:sz w:val="26"/>
          <w:szCs w:val="26"/>
        </w:rPr>
        <w:t>ể</w:t>
      </w:r>
      <w:r>
        <w:rPr>
          <w:rFonts w:ascii="Calibri" w:eastAsia="Calibri" w:hAnsi="Calibri" w:cs="Calibri"/>
          <w:color w:val="000000"/>
          <w:sz w:val="26"/>
          <w:szCs w:val="26"/>
        </w:rPr>
        <w:t xml:space="preserve"> đa bào. GV nh</w:t>
      </w:r>
      <w:r>
        <w:rPr>
          <w:rFonts w:ascii="Calibri" w:eastAsia="Calibri" w:hAnsi="Calibri" w:cs="Calibri"/>
          <w:color w:val="000000"/>
          <w:sz w:val="26"/>
          <w:szCs w:val="26"/>
        </w:rPr>
        <w:t>ắ</w:t>
      </w:r>
      <w:r>
        <w:rPr>
          <w:rFonts w:ascii="Calibri" w:eastAsia="Calibri" w:hAnsi="Calibri" w:cs="Calibri"/>
          <w:color w:val="000000"/>
          <w:sz w:val="26"/>
          <w:szCs w:val="26"/>
        </w:rPr>
        <w:t>c l</w:t>
      </w:r>
      <w:r>
        <w:rPr>
          <w:rFonts w:ascii="Calibri" w:eastAsia="Calibri" w:hAnsi="Calibri" w:cs="Calibri"/>
          <w:color w:val="000000"/>
          <w:sz w:val="26"/>
          <w:szCs w:val="26"/>
        </w:rPr>
        <w:t>ạ</w:t>
      </w:r>
      <w:r>
        <w:rPr>
          <w:rFonts w:ascii="Calibri" w:eastAsia="Calibri" w:hAnsi="Calibri" w:cs="Calibri"/>
          <w:color w:val="000000"/>
          <w:sz w:val="26"/>
          <w:szCs w:val="26"/>
        </w:rPr>
        <w:t>i</w:t>
      </w:r>
      <w:r>
        <w:rPr>
          <w:rFonts w:ascii="Calibri" w:eastAsia="Calibri" w:hAnsi="Calibri" w:cs="Calibri"/>
          <w:color w:val="000000"/>
          <w:sz w:val="26"/>
          <w:szCs w:val="26"/>
        </w:rPr>
        <w:t xml:space="preserve"> câu h</w:t>
      </w:r>
      <w:r>
        <w:rPr>
          <w:rFonts w:ascii="Calibri" w:eastAsia="Calibri" w:hAnsi="Calibri" w:cs="Calibri"/>
          <w:color w:val="000000"/>
          <w:sz w:val="26"/>
          <w:szCs w:val="26"/>
        </w:rPr>
        <w:t>ỏ</w:t>
      </w:r>
      <w:r>
        <w:rPr>
          <w:rFonts w:ascii="Calibri" w:eastAsia="Calibri" w:hAnsi="Calibri" w:cs="Calibri"/>
          <w:color w:val="000000"/>
          <w:sz w:val="26"/>
          <w:szCs w:val="26"/>
        </w:rPr>
        <w:t>i kh</w:t>
      </w:r>
      <w:r>
        <w:rPr>
          <w:rFonts w:ascii="Calibri" w:eastAsia="Calibri" w:hAnsi="Calibri" w:cs="Calibri"/>
          <w:color w:val="000000"/>
          <w:sz w:val="26"/>
          <w:szCs w:val="26"/>
        </w:rPr>
        <w:t>ở</w:t>
      </w:r>
      <w:r>
        <w:rPr>
          <w:rFonts w:ascii="Calibri" w:eastAsia="Calibri" w:hAnsi="Calibri" w:cs="Calibri"/>
          <w:color w:val="000000"/>
          <w:sz w:val="26"/>
          <w:szCs w:val="26"/>
        </w:rPr>
        <w:t>i đ</w:t>
      </w:r>
      <w:r>
        <w:rPr>
          <w:rFonts w:ascii="Calibri" w:eastAsia="Calibri" w:hAnsi="Calibri" w:cs="Calibri"/>
          <w:color w:val="000000"/>
          <w:sz w:val="26"/>
          <w:szCs w:val="26"/>
        </w:rPr>
        <w:t>ộ</w:t>
      </w:r>
      <w:r>
        <w:rPr>
          <w:rFonts w:ascii="Calibri" w:eastAsia="Calibri" w:hAnsi="Calibri" w:cs="Calibri"/>
          <w:color w:val="000000"/>
          <w:sz w:val="26"/>
          <w:szCs w:val="26"/>
        </w:rPr>
        <w:t>ng và yêu c</w:t>
      </w:r>
      <w:r>
        <w:rPr>
          <w:rFonts w:ascii="Calibri" w:eastAsia="Calibri" w:hAnsi="Calibri" w:cs="Calibri"/>
          <w:color w:val="000000"/>
          <w:sz w:val="26"/>
          <w:szCs w:val="26"/>
        </w:rPr>
        <w:t>ầ</w:t>
      </w:r>
      <w:r>
        <w:rPr>
          <w:rFonts w:ascii="Calibri" w:eastAsia="Calibri" w:hAnsi="Calibri" w:cs="Calibri"/>
          <w:color w:val="000000"/>
          <w:sz w:val="26"/>
          <w:szCs w:val="26"/>
        </w:rPr>
        <w:t>u HS phân bi</w:t>
      </w:r>
      <w:r>
        <w:rPr>
          <w:rFonts w:ascii="Calibri" w:eastAsia="Calibri" w:hAnsi="Calibri" w:cs="Calibri"/>
          <w:color w:val="000000"/>
          <w:sz w:val="26"/>
          <w:szCs w:val="26"/>
        </w:rPr>
        <w:t>ệ</w:t>
      </w:r>
      <w:r>
        <w:rPr>
          <w:rFonts w:ascii="Calibri" w:eastAsia="Calibri" w:hAnsi="Calibri" w:cs="Calibri"/>
          <w:color w:val="000000"/>
          <w:sz w:val="26"/>
          <w:szCs w:val="26"/>
        </w:rPr>
        <w:t>t trùng bi</w:t>
      </w:r>
      <w:r>
        <w:rPr>
          <w:rFonts w:ascii="Calibri" w:eastAsia="Calibri" w:hAnsi="Calibri" w:cs="Calibri"/>
          <w:color w:val="000000"/>
          <w:sz w:val="26"/>
          <w:szCs w:val="26"/>
        </w:rPr>
        <w:t>ế</w:t>
      </w:r>
      <w:r>
        <w:rPr>
          <w:rFonts w:ascii="Calibri" w:eastAsia="Calibri" w:hAnsi="Calibri" w:cs="Calibri"/>
          <w:color w:val="000000"/>
          <w:sz w:val="26"/>
          <w:szCs w:val="26"/>
        </w:rPr>
        <w:t xml:space="preserve">n hình (amip) và con </w:t>
      </w:r>
      <w:r>
        <w:rPr>
          <w:rFonts w:ascii="Calibri" w:eastAsia="Calibri" w:hAnsi="Calibri" w:cs="Calibri"/>
          <w:color w:val="000000"/>
          <w:sz w:val="26"/>
          <w:szCs w:val="26"/>
        </w:rPr>
        <w:t>ế</w:t>
      </w:r>
      <w:r>
        <w:rPr>
          <w:rFonts w:ascii="Calibri" w:eastAsia="Calibri" w:hAnsi="Calibri" w:cs="Calibri"/>
          <w:color w:val="000000"/>
          <w:sz w:val="26"/>
          <w:szCs w:val="26"/>
        </w:rPr>
        <w:t>ch là cơ th</w:t>
      </w:r>
      <w:r>
        <w:rPr>
          <w:rFonts w:ascii="Calibri" w:eastAsia="Calibri" w:hAnsi="Calibri" w:cs="Calibri"/>
          <w:color w:val="000000"/>
          <w:sz w:val="26"/>
          <w:szCs w:val="26"/>
        </w:rPr>
        <w:t>ể</w:t>
      </w:r>
      <w:r>
        <w:rPr>
          <w:rFonts w:ascii="Calibri" w:eastAsia="Calibri" w:hAnsi="Calibri" w:cs="Calibri"/>
          <w:color w:val="000000"/>
          <w:sz w:val="26"/>
          <w:szCs w:val="26"/>
        </w:rPr>
        <w:t xml:space="preserve"> đơn bào hay đa bào.</w:t>
      </w:r>
    </w:p>
    <w:p w:rsidR="00475325" w:rsidRDefault="00020F2D">
      <w:pPr>
        <w:widowControl w:val="0"/>
        <w:pBdr>
          <w:top w:val="nil"/>
          <w:left w:val="nil"/>
          <w:bottom w:val="nil"/>
          <w:right w:val="nil"/>
          <w:between w:val="nil"/>
        </w:pBdr>
        <w:tabs>
          <w:tab w:val="left" w:pos="270"/>
        </w:tabs>
        <w:spacing w:line="288" w:lineRule="auto"/>
        <w:rPr>
          <w:rFonts w:ascii="Calibri" w:eastAsia="Calibri" w:hAnsi="Calibri" w:cs="Calibri"/>
          <w:color w:val="000000"/>
        </w:rPr>
      </w:pPr>
      <w:r>
        <w:rPr>
          <w:rFonts w:ascii="Calibri" w:eastAsia="Calibri" w:hAnsi="Calibri" w:cs="Calibri"/>
          <w:color w:val="000000"/>
          <w:sz w:val="26"/>
          <w:szCs w:val="26"/>
        </w:rPr>
        <w:tab/>
        <w:t xml:space="preserve">- GV cho HS quan sát tranh, </w:t>
      </w:r>
      <w:r>
        <w:rPr>
          <w:rFonts w:ascii="Calibri" w:eastAsia="Calibri" w:hAnsi="Calibri" w:cs="Calibri"/>
          <w:color w:val="000000"/>
          <w:sz w:val="26"/>
          <w:szCs w:val="26"/>
        </w:rPr>
        <w:t>ả</w:t>
      </w:r>
      <w:r>
        <w:rPr>
          <w:rFonts w:ascii="Calibri" w:eastAsia="Calibri" w:hAnsi="Calibri" w:cs="Calibri"/>
          <w:color w:val="000000"/>
          <w:sz w:val="26"/>
          <w:szCs w:val="26"/>
        </w:rPr>
        <w:t>nh các loài sinh v</w:t>
      </w:r>
      <w:r>
        <w:rPr>
          <w:rFonts w:ascii="Calibri" w:eastAsia="Calibri" w:hAnsi="Calibri" w:cs="Calibri"/>
          <w:color w:val="000000"/>
          <w:sz w:val="26"/>
          <w:szCs w:val="26"/>
        </w:rPr>
        <w:t>ậ</w:t>
      </w:r>
      <w:r>
        <w:rPr>
          <w:rFonts w:ascii="Calibri" w:eastAsia="Calibri" w:hAnsi="Calibri" w:cs="Calibri"/>
          <w:color w:val="000000"/>
          <w:sz w:val="26"/>
          <w:szCs w:val="26"/>
        </w:rPr>
        <w:t>t, yêu c</w:t>
      </w:r>
      <w:r>
        <w:rPr>
          <w:rFonts w:ascii="Calibri" w:eastAsia="Calibri" w:hAnsi="Calibri" w:cs="Calibri"/>
          <w:color w:val="000000"/>
          <w:sz w:val="26"/>
          <w:szCs w:val="26"/>
        </w:rPr>
        <w:t>ầ</w:t>
      </w:r>
      <w:r>
        <w:rPr>
          <w:rFonts w:ascii="Calibri" w:eastAsia="Calibri" w:hAnsi="Calibri" w:cs="Calibri"/>
          <w:color w:val="000000"/>
          <w:sz w:val="26"/>
          <w:szCs w:val="26"/>
        </w:rPr>
        <w:t>u HS phân bi</w:t>
      </w:r>
      <w:r>
        <w:rPr>
          <w:rFonts w:ascii="Calibri" w:eastAsia="Calibri" w:hAnsi="Calibri" w:cs="Calibri"/>
          <w:color w:val="000000"/>
          <w:sz w:val="26"/>
          <w:szCs w:val="26"/>
        </w:rPr>
        <w:t>ệ</w:t>
      </w:r>
      <w:r>
        <w:rPr>
          <w:rFonts w:ascii="Calibri" w:eastAsia="Calibri" w:hAnsi="Calibri" w:cs="Calibri"/>
          <w:color w:val="000000"/>
          <w:sz w:val="26"/>
          <w:szCs w:val="26"/>
        </w:rPr>
        <w:t>t cơ th</w:t>
      </w:r>
      <w:r>
        <w:rPr>
          <w:rFonts w:ascii="Calibri" w:eastAsia="Calibri" w:hAnsi="Calibri" w:cs="Calibri"/>
          <w:color w:val="000000"/>
          <w:sz w:val="26"/>
          <w:szCs w:val="26"/>
        </w:rPr>
        <w:t>ể</w:t>
      </w:r>
      <w:r>
        <w:rPr>
          <w:rFonts w:ascii="Calibri" w:eastAsia="Calibri" w:hAnsi="Calibri" w:cs="Calibri"/>
          <w:color w:val="000000"/>
          <w:sz w:val="26"/>
          <w:szCs w:val="26"/>
        </w:rPr>
        <w:t xml:space="preserve"> đơn bào, đa bào và l</w:t>
      </w:r>
      <w:r>
        <w:rPr>
          <w:rFonts w:ascii="Calibri" w:eastAsia="Calibri" w:hAnsi="Calibri" w:cs="Calibri"/>
          <w:color w:val="000000"/>
          <w:sz w:val="26"/>
          <w:szCs w:val="26"/>
        </w:rPr>
        <w:t>ấ</w:t>
      </w:r>
      <w:r>
        <w:rPr>
          <w:rFonts w:ascii="Calibri" w:eastAsia="Calibri" w:hAnsi="Calibri" w:cs="Calibri"/>
          <w:color w:val="000000"/>
          <w:sz w:val="26"/>
          <w:szCs w:val="26"/>
        </w:rPr>
        <w:t>y các ví d</w:t>
      </w:r>
      <w:r>
        <w:rPr>
          <w:rFonts w:ascii="Calibri" w:eastAsia="Calibri" w:hAnsi="Calibri" w:cs="Calibri"/>
          <w:color w:val="000000"/>
          <w:sz w:val="26"/>
          <w:szCs w:val="26"/>
        </w:rPr>
        <w:t>ụ</w:t>
      </w:r>
      <w:r>
        <w:rPr>
          <w:rFonts w:ascii="Calibri" w:eastAsia="Calibri" w:hAnsi="Calibri" w:cs="Calibri"/>
          <w:color w:val="000000"/>
          <w:sz w:val="26"/>
          <w:szCs w:val="26"/>
        </w:rPr>
        <w:t xml:space="preserve"> khác.</w:t>
      </w:r>
    </w:p>
    <w:p w:rsidR="00475325" w:rsidRDefault="00020F2D">
      <w:pPr>
        <w:widowControl w:val="0"/>
        <w:pBdr>
          <w:top w:val="nil"/>
          <w:left w:val="nil"/>
          <w:bottom w:val="nil"/>
          <w:right w:val="nil"/>
          <w:between w:val="nil"/>
        </w:pBdr>
        <w:tabs>
          <w:tab w:val="left" w:pos="270"/>
        </w:tabs>
        <w:spacing w:line="288" w:lineRule="auto"/>
        <w:rPr>
          <w:rFonts w:ascii="Calibri" w:eastAsia="Calibri" w:hAnsi="Calibri" w:cs="Calibri"/>
          <w:color w:val="000000"/>
        </w:rPr>
      </w:pPr>
      <w:r>
        <w:rPr>
          <w:rFonts w:ascii="Calibri" w:eastAsia="Calibri" w:hAnsi="Calibri" w:cs="Calibri"/>
          <w:color w:val="000000"/>
          <w:sz w:val="26"/>
          <w:szCs w:val="26"/>
        </w:rPr>
        <w:tab/>
        <w:t>- Yêu c</w:t>
      </w:r>
      <w:r>
        <w:rPr>
          <w:rFonts w:ascii="Calibri" w:eastAsia="Calibri" w:hAnsi="Calibri" w:cs="Calibri"/>
          <w:color w:val="000000"/>
          <w:sz w:val="26"/>
          <w:szCs w:val="26"/>
        </w:rPr>
        <w:t>ầ</w:t>
      </w:r>
      <w:r>
        <w:rPr>
          <w:rFonts w:ascii="Calibri" w:eastAsia="Calibri" w:hAnsi="Calibri" w:cs="Calibri"/>
          <w:color w:val="000000"/>
          <w:sz w:val="26"/>
          <w:szCs w:val="26"/>
        </w:rPr>
        <w:t>u HS tr</w:t>
      </w:r>
      <w:r>
        <w:rPr>
          <w:rFonts w:ascii="Calibri" w:eastAsia="Calibri" w:hAnsi="Calibri" w:cs="Calibri"/>
          <w:color w:val="000000"/>
          <w:sz w:val="26"/>
          <w:szCs w:val="26"/>
        </w:rPr>
        <w:t>ả</w:t>
      </w:r>
      <w:r>
        <w:rPr>
          <w:rFonts w:ascii="Calibri" w:eastAsia="Calibri" w:hAnsi="Calibri" w:cs="Calibri"/>
          <w:color w:val="000000"/>
          <w:sz w:val="26"/>
          <w:szCs w:val="26"/>
        </w:rPr>
        <w:t xml:space="preserve"> l</w:t>
      </w:r>
      <w:r>
        <w:rPr>
          <w:rFonts w:ascii="Calibri" w:eastAsia="Calibri" w:hAnsi="Calibri" w:cs="Calibri"/>
          <w:color w:val="000000"/>
          <w:sz w:val="26"/>
          <w:szCs w:val="26"/>
        </w:rPr>
        <w:t>ờ</w:t>
      </w:r>
      <w:r>
        <w:rPr>
          <w:rFonts w:ascii="Calibri" w:eastAsia="Calibri" w:hAnsi="Calibri" w:cs="Calibri"/>
          <w:color w:val="000000"/>
          <w:sz w:val="26"/>
          <w:szCs w:val="26"/>
        </w:rPr>
        <w:t>i câu h</w:t>
      </w:r>
      <w:r>
        <w:rPr>
          <w:rFonts w:ascii="Calibri" w:eastAsia="Calibri" w:hAnsi="Calibri" w:cs="Calibri"/>
          <w:color w:val="000000"/>
          <w:sz w:val="26"/>
          <w:szCs w:val="26"/>
        </w:rPr>
        <w:t>ỏ</w:t>
      </w:r>
      <w:r>
        <w:rPr>
          <w:rFonts w:ascii="Calibri" w:eastAsia="Calibri" w:hAnsi="Calibri" w:cs="Calibri"/>
          <w:color w:val="000000"/>
          <w:sz w:val="26"/>
          <w:szCs w:val="26"/>
        </w:rPr>
        <w:t xml:space="preserve">i </w:t>
      </w:r>
      <w:r>
        <w:rPr>
          <w:rFonts w:ascii="Calibri" w:eastAsia="Calibri" w:hAnsi="Calibri" w:cs="Calibri"/>
          <w:color w:val="000000"/>
          <w:sz w:val="26"/>
          <w:szCs w:val="26"/>
        </w:rPr>
        <w:t>trong SGK.</w:t>
      </w:r>
    </w:p>
    <w:p w:rsidR="00475325" w:rsidRDefault="00020F2D">
      <w:pPr>
        <w:widowControl w:val="0"/>
        <w:pBdr>
          <w:top w:val="nil"/>
          <w:left w:val="nil"/>
          <w:bottom w:val="nil"/>
          <w:right w:val="nil"/>
          <w:between w:val="nil"/>
        </w:pBdr>
        <w:spacing w:line="288" w:lineRule="auto"/>
        <w:ind w:firstLine="270"/>
        <w:rPr>
          <w:rFonts w:ascii="Calibri" w:eastAsia="Calibri" w:hAnsi="Calibri" w:cs="Calibri"/>
          <w:color w:val="000000"/>
        </w:rPr>
      </w:pPr>
      <w:r>
        <w:rPr>
          <w:rFonts w:ascii="Calibri" w:eastAsia="Calibri" w:hAnsi="Calibri" w:cs="Calibri"/>
          <w:color w:val="000000"/>
          <w:sz w:val="26"/>
          <w:szCs w:val="26"/>
        </w:rPr>
        <w:t>Cơ th</w:t>
      </w:r>
      <w:r>
        <w:rPr>
          <w:rFonts w:ascii="Calibri" w:eastAsia="Calibri" w:hAnsi="Calibri" w:cs="Calibri"/>
          <w:color w:val="000000"/>
          <w:sz w:val="26"/>
          <w:szCs w:val="26"/>
        </w:rPr>
        <w:t>ể</w:t>
      </w:r>
      <w:r>
        <w:rPr>
          <w:rFonts w:ascii="Calibri" w:eastAsia="Calibri" w:hAnsi="Calibri" w:cs="Calibri"/>
          <w:color w:val="000000"/>
          <w:sz w:val="26"/>
          <w:szCs w:val="26"/>
        </w:rPr>
        <w:t xml:space="preserve"> đơn bào: t</w:t>
      </w:r>
      <w:r>
        <w:rPr>
          <w:rFonts w:ascii="Calibri" w:eastAsia="Calibri" w:hAnsi="Calibri" w:cs="Calibri"/>
          <w:color w:val="000000"/>
          <w:sz w:val="26"/>
          <w:szCs w:val="26"/>
        </w:rPr>
        <w:t>ả</w:t>
      </w:r>
      <w:r>
        <w:rPr>
          <w:rFonts w:ascii="Calibri" w:eastAsia="Calibri" w:hAnsi="Calibri" w:cs="Calibri"/>
          <w:color w:val="000000"/>
          <w:sz w:val="26"/>
          <w:szCs w:val="26"/>
        </w:rPr>
        <w:t>o l</w:t>
      </w:r>
      <w:r>
        <w:rPr>
          <w:rFonts w:ascii="Calibri" w:eastAsia="Calibri" w:hAnsi="Calibri" w:cs="Calibri"/>
          <w:color w:val="000000"/>
          <w:sz w:val="26"/>
          <w:szCs w:val="26"/>
        </w:rPr>
        <w:t>ụ</w:t>
      </w:r>
      <w:r>
        <w:rPr>
          <w:rFonts w:ascii="Calibri" w:eastAsia="Calibri" w:hAnsi="Calibri" w:cs="Calibri"/>
          <w:color w:val="000000"/>
          <w:sz w:val="26"/>
          <w:szCs w:val="26"/>
        </w:rPr>
        <w:t>c, vi khu</w:t>
      </w:r>
      <w:r>
        <w:rPr>
          <w:rFonts w:ascii="Calibri" w:eastAsia="Calibri" w:hAnsi="Calibri" w:cs="Calibri"/>
          <w:color w:val="000000"/>
          <w:sz w:val="26"/>
          <w:szCs w:val="26"/>
        </w:rPr>
        <w:t>ẩ</w:t>
      </w:r>
      <w:r>
        <w:rPr>
          <w:rFonts w:ascii="Calibri" w:eastAsia="Calibri" w:hAnsi="Calibri" w:cs="Calibri"/>
          <w:color w:val="000000"/>
          <w:sz w:val="26"/>
          <w:szCs w:val="26"/>
        </w:rPr>
        <w:t>n gây b</w:t>
      </w:r>
      <w:r>
        <w:rPr>
          <w:rFonts w:ascii="Calibri" w:eastAsia="Calibri" w:hAnsi="Calibri" w:cs="Calibri"/>
          <w:color w:val="000000"/>
          <w:sz w:val="26"/>
          <w:szCs w:val="26"/>
        </w:rPr>
        <w:t>ệ</w:t>
      </w:r>
      <w:r>
        <w:rPr>
          <w:rFonts w:ascii="Calibri" w:eastAsia="Calibri" w:hAnsi="Calibri" w:cs="Calibri"/>
          <w:color w:val="000000"/>
          <w:sz w:val="26"/>
          <w:szCs w:val="26"/>
        </w:rPr>
        <w:t>nh u</w:t>
      </w:r>
      <w:r>
        <w:rPr>
          <w:rFonts w:ascii="Calibri" w:eastAsia="Calibri" w:hAnsi="Calibri" w:cs="Calibri"/>
          <w:color w:val="000000"/>
          <w:sz w:val="26"/>
          <w:szCs w:val="26"/>
        </w:rPr>
        <w:t>ố</w:t>
      </w:r>
      <w:r>
        <w:rPr>
          <w:rFonts w:ascii="Calibri" w:eastAsia="Calibri" w:hAnsi="Calibri" w:cs="Calibri"/>
          <w:color w:val="000000"/>
          <w:sz w:val="26"/>
          <w:szCs w:val="26"/>
        </w:rPr>
        <w:t>n ván.</w:t>
      </w:r>
    </w:p>
    <w:p w:rsidR="00475325" w:rsidRDefault="00020F2D">
      <w:pPr>
        <w:widowControl w:val="0"/>
        <w:pBdr>
          <w:top w:val="nil"/>
          <w:left w:val="nil"/>
          <w:bottom w:val="nil"/>
          <w:right w:val="nil"/>
          <w:between w:val="nil"/>
        </w:pBdr>
        <w:spacing w:line="288" w:lineRule="auto"/>
        <w:ind w:firstLine="270"/>
        <w:rPr>
          <w:rFonts w:ascii="Calibri" w:eastAsia="Calibri" w:hAnsi="Calibri" w:cs="Calibri"/>
          <w:color w:val="000000"/>
        </w:rPr>
      </w:pPr>
      <w:r>
        <w:rPr>
          <w:rFonts w:ascii="Calibri" w:eastAsia="Calibri" w:hAnsi="Calibri" w:cs="Calibri"/>
          <w:color w:val="000000"/>
          <w:sz w:val="26"/>
          <w:szCs w:val="26"/>
        </w:rPr>
        <w:t>Cơ th</w:t>
      </w:r>
      <w:r>
        <w:rPr>
          <w:rFonts w:ascii="Calibri" w:eastAsia="Calibri" w:hAnsi="Calibri" w:cs="Calibri"/>
          <w:color w:val="000000"/>
          <w:sz w:val="26"/>
          <w:szCs w:val="26"/>
        </w:rPr>
        <w:t>ể</w:t>
      </w:r>
      <w:r>
        <w:rPr>
          <w:rFonts w:ascii="Calibri" w:eastAsia="Calibri" w:hAnsi="Calibri" w:cs="Calibri"/>
          <w:color w:val="000000"/>
          <w:sz w:val="26"/>
          <w:szCs w:val="26"/>
        </w:rPr>
        <w:t xml:space="preserve"> đa bào: em bé, con bư</w:t>
      </w:r>
      <w:r>
        <w:rPr>
          <w:rFonts w:ascii="Calibri" w:eastAsia="Calibri" w:hAnsi="Calibri" w:cs="Calibri"/>
          <w:color w:val="000000"/>
          <w:sz w:val="26"/>
          <w:szCs w:val="26"/>
        </w:rPr>
        <w:t>ớ</w:t>
      </w:r>
      <w:r>
        <w:rPr>
          <w:rFonts w:ascii="Calibri" w:eastAsia="Calibri" w:hAnsi="Calibri" w:cs="Calibri"/>
          <w:color w:val="000000"/>
          <w:sz w:val="26"/>
          <w:szCs w:val="26"/>
        </w:rPr>
        <w:t>m, cây hoa mai.</w:t>
      </w:r>
    </w:p>
    <w:p w:rsidR="00475325" w:rsidRDefault="00020F2D">
      <w:pPr>
        <w:widowControl w:val="0"/>
        <w:pBdr>
          <w:top w:val="nil"/>
          <w:left w:val="nil"/>
          <w:bottom w:val="nil"/>
          <w:right w:val="nil"/>
          <w:between w:val="nil"/>
        </w:pBdr>
        <w:tabs>
          <w:tab w:val="left" w:pos="270"/>
        </w:tabs>
        <w:spacing w:line="288" w:lineRule="auto"/>
        <w:ind w:right="480"/>
        <w:rPr>
          <w:rFonts w:ascii="Calibri" w:eastAsia="Calibri" w:hAnsi="Calibri" w:cs="Calibri"/>
          <w:color w:val="000000"/>
        </w:rPr>
      </w:pPr>
      <w:r>
        <w:rPr>
          <w:rFonts w:ascii="Calibri" w:eastAsia="Calibri" w:hAnsi="Calibri" w:cs="Calibri"/>
          <w:color w:val="000000"/>
          <w:sz w:val="26"/>
          <w:szCs w:val="26"/>
        </w:rPr>
        <w:tab/>
      </w:r>
      <w:r>
        <w:rPr>
          <w:rFonts w:ascii="Calibri" w:eastAsia="Calibri" w:hAnsi="Calibri" w:cs="Calibri"/>
          <w:color w:val="000000"/>
          <w:sz w:val="26"/>
          <w:szCs w:val="26"/>
        </w:rPr>
        <w:t>GV lưu ý: dù cơ th</w:t>
      </w:r>
      <w:r>
        <w:rPr>
          <w:rFonts w:ascii="Calibri" w:eastAsia="Calibri" w:hAnsi="Calibri" w:cs="Calibri"/>
          <w:color w:val="000000"/>
          <w:sz w:val="26"/>
          <w:szCs w:val="26"/>
        </w:rPr>
        <w:t>ể</w:t>
      </w:r>
      <w:r>
        <w:rPr>
          <w:rFonts w:ascii="Calibri" w:eastAsia="Calibri" w:hAnsi="Calibri" w:cs="Calibri"/>
          <w:color w:val="000000"/>
          <w:sz w:val="26"/>
          <w:szCs w:val="26"/>
        </w:rPr>
        <w:t xml:space="preserve"> đơn bào ch</w:t>
      </w:r>
      <w:r>
        <w:rPr>
          <w:rFonts w:ascii="Calibri" w:eastAsia="Calibri" w:hAnsi="Calibri" w:cs="Calibri"/>
          <w:color w:val="000000"/>
          <w:sz w:val="26"/>
          <w:szCs w:val="26"/>
        </w:rPr>
        <w:t>ỉ</w:t>
      </w:r>
      <w:r>
        <w:rPr>
          <w:rFonts w:ascii="Calibri" w:eastAsia="Calibri" w:hAnsi="Calibri" w:cs="Calibri"/>
          <w:color w:val="000000"/>
          <w:sz w:val="26"/>
          <w:szCs w:val="26"/>
        </w:rPr>
        <w:t xml:space="preserve"> có m</w:t>
      </w:r>
      <w:r>
        <w:rPr>
          <w:rFonts w:ascii="Calibri" w:eastAsia="Calibri" w:hAnsi="Calibri" w:cs="Calibri"/>
          <w:color w:val="000000"/>
          <w:sz w:val="26"/>
          <w:szCs w:val="26"/>
        </w:rPr>
        <w:t>ộ</w:t>
      </w:r>
      <w:r>
        <w:rPr>
          <w:rFonts w:ascii="Calibri" w:eastAsia="Calibri" w:hAnsi="Calibri" w:cs="Calibri"/>
          <w:color w:val="000000"/>
          <w:sz w:val="26"/>
          <w:szCs w:val="26"/>
        </w:rPr>
        <w:t>t t</w:t>
      </w:r>
      <w:r>
        <w:rPr>
          <w:rFonts w:ascii="Calibri" w:eastAsia="Calibri" w:hAnsi="Calibri" w:cs="Calibri"/>
          <w:color w:val="000000"/>
          <w:sz w:val="26"/>
          <w:szCs w:val="26"/>
        </w:rPr>
        <w:t>ế</w:t>
      </w:r>
      <w:r>
        <w:rPr>
          <w:rFonts w:ascii="Calibri" w:eastAsia="Calibri" w:hAnsi="Calibri" w:cs="Calibri"/>
          <w:color w:val="000000"/>
          <w:sz w:val="26"/>
          <w:szCs w:val="26"/>
        </w:rPr>
        <w:t xml:space="preserve"> bào nhưng v</w:t>
      </w:r>
      <w:r>
        <w:rPr>
          <w:rFonts w:ascii="Calibri" w:eastAsia="Calibri" w:hAnsi="Calibri" w:cs="Calibri"/>
          <w:color w:val="000000"/>
          <w:sz w:val="26"/>
          <w:szCs w:val="26"/>
        </w:rPr>
        <w:t>ẫ</w:t>
      </w:r>
      <w:r>
        <w:rPr>
          <w:rFonts w:ascii="Calibri" w:eastAsia="Calibri" w:hAnsi="Calibri" w:cs="Calibri"/>
          <w:color w:val="000000"/>
          <w:sz w:val="26"/>
          <w:szCs w:val="26"/>
        </w:rPr>
        <w:t>n th</w:t>
      </w:r>
      <w:r>
        <w:rPr>
          <w:rFonts w:ascii="Calibri" w:eastAsia="Calibri" w:hAnsi="Calibri" w:cs="Calibri"/>
          <w:color w:val="000000"/>
          <w:sz w:val="26"/>
          <w:szCs w:val="26"/>
        </w:rPr>
        <w:t>ự</w:t>
      </w:r>
      <w:r>
        <w:rPr>
          <w:rFonts w:ascii="Calibri" w:eastAsia="Calibri" w:hAnsi="Calibri" w:cs="Calibri"/>
          <w:color w:val="000000"/>
          <w:sz w:val="26"/>
          <w:szCs w:val="26"/>
        </w:rPr>
        <w:t>c hi</w:t>
      </w:r>
      <w:r>
        <w:rPr>
          <w:rFonts w:ascii="Calibri" w:eastAsia="Calibri" w:hAnsi="Calibri" w:cs="Calibri"/>
          <w:color w:val="000000"/>
          <w:sz w:val="26"/>
          <w:szCs w:val="26"/>
        </w:rPr>
        <w:t>ệ</w:t>
      </w:r>
      <w:r>
        <w:rPr>
          <w:rFonts w:ascii="Calibri" w:eastAsia="Calibri" w:hAnsi="Calibri" w:cs="Calibri"/>
          <w:color w:val="000000"/>
          <w:sz w:val="26"/>
          <w:szCs w:val="26"/>
        </w:rPr>
        <w:t>n đư</w:t>
      </w:r>
      <w:r>
        <w:rPr>
          <w:rFonts w:ascii="Calibri" w:eastAsia="Calibri" w:hAnsi="Calibri" w:cs="Calibri"/>
          <w:color w:val="000000"/>
          <w:sz w:val="26"/>
          <w:szCs w:val="26"/>
        </w:rPr>
        <w:t>ợ</w:t>
      </w:r>
      <w:r>
        <w:rPr>
          <w:rFonts w:ascii="Calibri" w:eastAsia="Calibri" w:hAnsi="Calibri" w:cs="Calibri"/>
          <w:color w:val="000000"/>
          <w:sz w:val="26"/>
          <w:szCs w:val="26"/>
        </w:rPr>
        <w:t>c đ</w:t>
      </w:r>
      <w:r>
        <w:rPr>
          <w:rFonts w:ascii="Calibri" w:eastAsia="Calibri" w:hAnsi="Calibri" w:cs="Calibri"/>
          <w:color w:val="000000"/>
          <w:sz w:val="26"/>
          <w:szCs w:val="26"/>
        </w:rPr>
        <w:t>ầ</w:t>
      </w:r>
      <w:r>
        <w:rPr>
          <w:rFonts w:ascii="Calibri" w:eastAsia="Calibri" w:hAnsi="Calibri" w:cs="Calibri"/>
          <w:color w:val="000000"/>
          <w:sz w:val="26"/>
          <w:szCs w:val="26"/>
        </w:rPr>
        <w:t>y đ</w:t>
      </w:r>
      <w:r>
        <w:rPr>
          <w:rFonts w:ascii="Calibri" w:eastAsia="Calibri" w:hAnsi="Calibri" w:cs="Calibri"/>
          <w:color w:val="000000"/>
          <w:sz w:val="26"/>
          <w:szCs w:val="26"/>
        </w:rPr>
        <w:t>ủ</w:t>
      </w:r>
      <w:r>
        <w:rPr>
          <w:rFonts w:ascii="Calibri" w:eastAsia="Calibri" w:hAnsi="Calibri" w:cs="Calibri"/>
          <w:color w:val="000000"/>
          <w:sz w:val="26"/>
          <w:szCs w:val="26"/>
        </w:rPr>
        <w:t xml:space="preserve"> các quá trình s</w:t>
      </w:r>
      <w:r>
        <w:rPr>
          <w:rFonts w:ascii="Calibri" w:eastAsia="Calibri" w:hAnsi="Calibri" w:cs="Calibri"/>
          <w:color w:val="000000"/>
          <w:sz w:val="26"/>
          <w:szCs w:val="26"/>
        </w:rPr>
        <w:t>ố</w:t>
      </w:r>
      <w:r>
        <w:rPr>
          <w:rFonts w:ascii="Calibri" w:eastAsia="Calibri" w:hAnsi="Calibri" w:cs="Calibri"/>
          <w:color w:val="000000"/>
          <w:sz w:val="26"/>
          <w:szCs w:val="26"/>
        </w:rPr>
        <w:t>ng cơ b</w:t>
      </w:r>
      <w:r>
        <w:rPr>
          <w:rFonts w:ascii="Calibri" w:eastAsia="Calibri" w:hAnsi="Calibri" w:cs="Calibri"/>
          <w:color w:val="000000"/>
          <w:sz w:val="26"/>
          <w:szCs w:val="26"/>
        </w:rPr>
        <w:t>ả</w:t>
      </w:r>
      <w:r>
        <w:rPr>
          <w:rFonts w:ascii="Calibri" w:eastAsia="Calibri" w:hAnsi="Calibri" w:cs="Calibri"/>
          <w:color w:val="000000"/>
          <w:sz w:val="26"/>
          <w:szCs w:val="26"/>
        </w:rPr>
        <w:t>n.</w:t>
      </w:r>
    </w:p>
    <w:p w:rsidR="00475325" w:rsidRDefault="00020F2D">
      <w:pPr>
        <w:widowControl w:val="0"/>
        <w:pBdr>
          <w:top w:val="nil"/>
          <w:left w:val="nil"/>
          <w:bottom w:val="nil"/>
          <w:right w:val="nil"/>
          <w:between w:val="nil"/>
        </w:pBdr>
        <w:tabs>
          <w:tab w:val="left" w:pos="270"/>
        </w:tabs>
        <w:spacing w:line="288" w:lineRule="auto"/>
        <w:ind w:right="480"/>
        <w:rPr>
          <w:rFonts w:ascii="Calibri" w:eastAsia="Calibri" w:hAnsi="Calibri" w:cs="Calibri"/>
          <w:b/>
          <w:color w:val="FF0000"/>
        </w:rPr>
      </w:pPr>
      <w:r>
        <w:rPr>
          <w:rFonts w:ascii="Calibri" w:eastAsia="Calibri" w:hAnsi="Calibri" w:cs="Calibri"/>
          <w:b/>
          <w:color w:val="FF0000"/>
          <w:sz w:val="26"/>
          <w:szCs w:val="26"/>
        </w:rPr>
        <w:t>V. G</w:t>
      </w:r>
      <w:r>
        <w:rPr>
          <w:rFonts w:ascii="Calibri" w:eastAsia="Calibri" w:hAnsi="Calibri" w:cs="Calibri"/>
          <w:b/>
          <w:color w:val="FF0000"/>
          <w:sz w:val="26"/>
          <w:szCs w:val="26"/>
        </w:rPr>
        <w:t>Ợ</w:t>
      </w:r>
      <w:r>
        <w:rPr>
          <w:rFonts w:ascii="Calibri" w:eastAsia="Calibri" w:hAnsi="Calibri" w:cs="Calibri"/>
          <w:b/>
          <w:color w:val="FF0000"/>
          <w:sz w:val="26"/>
          <w:szCs w:val="26"/>
        </w:rPr>
        <w:t>I Ý KI</w:t>
      </w:r>
      <w:r>
        <w:rPr>
          <w:rFonts w:ascii="Calibri" w:eastAsia="Calibri" w:hAnsi="Calibri" w:cs="Calibri"/>
          <w:b/>
          <w:color w:val="FF0000"/>
          <w:sz w:val="26"/>
          <w:szCs w:val="26"/>
        </w:rPr>
        <w:t>Ể</w:t>
      </w:r>
      <w:r>
        <w:rPr>
          <w:rFonts w:ascii="Calibri" w:eastAsia="Calibri" w:hAnsi="Calibri" w:cs="Calibri"/>
          <w:b/>
          <w:color w:val="FF0000"/>
          <w:sz w:val="26"/>
          <w:szCs w:val="26"/>
        </w:rPr>
        <w:t>M TRA, ĐÁNH GIÁ</w:t>
      </w:r>
    </w:p>
    <w:p w:rsidR="00475325" w:rsidRDefault="00020F2D">
      <w:pPr>
        <w:widowControl w:val="0"/>
        <w:pBdr>
          <w:top w:val="nil"/>
          <w:left w:val="nil"/>
          <w:bottom w:val="nil"/>
          <w:right w:val="nil"/>
          <w:between w:val="nil"/>
        </w:pBdr>
        <w:tabs>
          <w:tab w:val="left" w:pos="270"/>
        </w:tabs>
        <w:spacing w:line="288" w:lineRule="auto"/>
        <w:ind w:right="480"/>
        <w:rPr>
          <w:rFonts w:ascii="Calibri" w:eastAsia="Calibri" w:hAnsi="Calibri" w:cs="Calibri"/>
          <w:b/>
          <w:color w:val="000000"/>
        </w:rPr>
      </w:pPr>
      <w:r>
        <w:rPr>
          <w:rFonts w:ascii="Calibri" w:eastAsia="Calibri" w:hAnsi="Calibri" w:cs="Calibri"/>
          <w:b/>
          <w:color w:val="000000"/>
          <w:sz w:val="26"/>
          <w:szCs w:val="26"/>
        </w:rPr>
        <w:t>1. Đ</w:t>
      </w:r>
      <w:r>
        <w:rPr>
          <w:rFonts w:ascii="Calibri" w:eastAsia="Calibri" w:hAnsi="Calibri" w:cs="Calibri"/>
          <w:b/>
          <w:color w:val="000000"/>
          <w:sz w:val="26"/>
          <w:szCs w:val="26"/>
        </w:rPr>
        <w:t>ề</w:t>
      </w:r>
      <w:r>
        <w:rPr>
          <w:rFonts w:ascii="Calibri" w:eastAsia="Calibri" w:hAnsi="Calibri" w:cs="Calibri"/>
          <w:b/>
          <w:color w:val="000000"/>
          <w:sz w:val="26"/>
          <w:szCs w:val="26"/>
        </w:rPr>
        <w:t xml:space="preserve"> bài</w:t>
      </w:r>
    </w:p>
    <w:p w:rsidR="00475325" w:rsidRDefault="00020F2D">
      <w:pPr>
        <w:widowControl w:val="0"/>
        <w:pBdr>
          <w:top w:val="nil"/>
          <w:left w:val="nil"/>
          <w:bottom w:val="nil"/>
          <w:right w:val="nil"/>
          <w:between w:val="nil"/>
        </w:pBdr>
        <w:spacing w:line="288" w:lineRule="auto"/>
        <w:rPr>
          <w:rFonts w:ascii="Calibri" w:eastAsia="Calibri" w:hAnsi="Calibri" w:cs="Calibri"/>
          <w:color w:val="000000"/>
        </w:rPr>
      </w:pPr>
      <w:r>
        <w:rPr>
          <w:rFonts w:ascii="Calibri" w:eastAsia="Calibri" w:hAnsi="Calibri" w:cs="Calibri"/>
          <w:b/>
          <w:color w:val="0000CC"/>
          <w:sz w:val="26"/>
          <w:szCs w:val="26"/>
        </w:rPr>
        <w:t>Câu 1.</w:t>
      </w:r>
      <w:r>
        <w:rPr>
          <w:rFonts w:ascii="Calibri" w:eastAsia="Calibri" w:hAnsi="Calibri" w:cs="Calibri"/>
          <w:b/>
          <w:color w:val="000000"/>
          <w:sz w:val="26"/>
          <w:szCs w:val="26"/>
        </w:rPr>
        <w:t xml:space="preserve"> </w:t>
      </w:r>
      <w:r>
        <w:rPr>
          <w:rFonts w:ascii="Calibri" w:eastAsia="Calibri" w:hAnsi="Calibri" w:cs="Calibri"/>
          <w:color w:val="000000"/>
          <w:sz w:val="26"/>
          <w:szCs w:val="26"/>
        </w:rPr>
        <w:t>Li</w:t>
      </w:r>
      <w:r>
        <w:rPr>
          <w:rFonts w:ascii="Calibri" w:eastAsia="Calibri" w:hAnsi="Calibri" w:cs="Calibri"/>
          <w:color w:val="000000"/>
          <w:sz w:val="26"/>
          <w:szCs w:val="26"/>
        </w:rPr>
        <w:t>ệ</w:t>
      </w:r>
      <w:r>
        <w:rPr>
          <w:rFonts w:ascii="Calibri" w:eastAsia="Calibri" w:hAnsi="Calibri" w:cs="Calibri"/>
          <w:color w:val="000000"/>
          <w:sz w:val="26"/>
          <w:szCs w:val="26"/>
        </w:rPr>
        <w:t>t kê nh</w:t>
      </w:r>
      <w:r>
        <w:rPr>
          <w:rFonts w:ascii="Calibri" w:eastAsia="Calibri" w:hAnsi="Calibri" w:cs="Calibri"/>
          <w:color w:val="000000"/>
          <w:sz w:val="26"/>
          <w:szCs w:val="26"/>
        </w:rPr>
        <w:t>ữ</w:t>
      </w:r>
      <w:r>
        <w:rPr>
          <w:rFonts w:ascii="Calibri" w:eastAsia="Calibri" w:hAnsi="Calibri" w:cs="Calibri"/>
          <w:color w:val="000000"/>
          <w:sz w:val="26"/>
          <w:szCs w:val="26"/>
        </w:rPr>
        <w:t>ng quá trình s</w:t>
      </w:r>
      <w:r>
        <w:rPr>
          <w:rFonts w:ascii="Calibri" w:eastAsia="Calibri" w:hAnsi="Calibri" w:cs="Calibri"/>
          <w:color w:val="000000"/>
          <w:sz w:val="26"/>
          <w:szCs w:val="26"/>
        </w:rPr>
        <w:t>ố</w:t>
      </w:r>
      <w:r>
        <w:rPr>
          <w:rFonts w:ascii="Calibri" w:eastAsia="Calibri" w:hAnsi="Calibri" w:cs="Calibri"/>
          <w:color w:val="000000"/>
          <w:sz w:val="26"/>
          <w:szCs w:val="26"/>
        </w:rPr>
        <w:t>ng c</w:t>
      </w:r>
      <w:r>
        <w:rPr>
          <w:rFonts w:ascii="Calibri" w:eastAsia="Calibri" w:hAnsi="Calibri" w:cs="Calibri"/>
          <w:color w:val="000000"/>
          <w:sz w:val="26"/>
          <w:szCs w:val="26"/>
        </w:rPr>
        <w:t>ầ</w:t>
      </w:r>
      <w:r>
        <w:rPr>
          <w:rFonts w:ascii="Calibri" w:eastAsia="Calibri" w:hAnsi="Calibri" w:cs="Calibri"/>
          <w:color w:val="000000"/>
          <w:sz w:val="26"/>
          <w:szCs w:val="26"/>
        </w:rPr>
        <w:t>n thi</w:t>
      </w:r>
      <w:r>
        <w:rPr>
          <w:rFonts w:ascii="Calibri" w:eastAsia="Calibri" w:hAnsi="Calibri" w:cs="Calibri"/>
          <w:color w:val="000000"/>
          <w:sz w:val="26"/>
          <w:szCs w:val="26"/>
        </w:rPr>
        <w:t>ế</w:t>
      </w:r>
      <w:r>
        <w:rPr>
          <w:rFonts w:ascii="Calibri" w:eastAsia="Calibri" w:hAnsi="Calibri" w:cs="Calibri"/>
          <w:color w:val="000000"/>
          <w:sz w:val="26"/>
          <w:szCs w:val="26"/>
        </w:rPr>
        <w:t>t đ</w:t>
      </w:r>
      <w:r>
        <w:rPr>
          <w:rFonts w:ascii="Calibri" w:eastAsia="Calibri" w:hAnsi="Calibri" w:cs="Calibri"/>
          <w:color w:val="000000"/>
          <w:sz w:val="26"/>
          <w:szCs w:val="26"/>
        </w:rPr>
        <w:t>ố</w:t>
      </w:r>
      <w:r>
        <w:rPr>
          <w:rFonts w:ascii="Calibri" w:eastAsia="Calibri" w:hAnsi="Calibri" w:cs="Calibri"/>
          <w:color w:val="000000"/>
          <w:sz w:val="26"/>
          <w:szCs w:val="26"/>
        </w:rPr>
        <w:t>i v</w:t>
      </w:r>
      <w:r>
        <w:rPr>
          <w:rFonts w:ascii="Calibri" w:eastAsia="Calibri" w:hAnsi="Calibri" w:cs="Calibri"/>
          <w:color w:val="000000"/>
          <w:sz w:val="26"/>
          <w:szCs w:val="26"/>
        </w:rPr>
        <w:t>ớ</w:t>
      </w:r>
      <w:r>
        <w:rPr>
          <w:rFonts w:ascii="Calibri" w:eastAsia="Calibri" w:hAnsi="Calibri" w:cs="Calibri"/>
          <w:color w:val="000000"/>
          <w:sz w:val="26"/>
          <w:szCs w:val="26"/>
        </w:rPr>
        <w:t>i m</w:t>
      </w:r>
      <w:r>
        <w:rPr>
          <w:rFonts w:ascii="Calibri" w:eastAsia="Calibri" w:hAnsi="Calibri" w:cs="Calibri"/>
          <w:color w:val="000000"/>
          <w:sz w:val="26"/>
          <w:szCs w:val="26"/>
        </w:rPr>
        <w:t>ộ</w:t>
      </w:r>
      <w:r>
        <w:rPr>
          <w:rFonts w:ascii="Calibri" w:eastAsia="Calibri" w:hAnsi="Calibri" w:cs="Calibri"/>
          <w:color w:val="000000"/>
          <w:sz w:val="26"/>
          <w:szCs w:val="26"/>
        </w:rPr>
        <w:t>t cơ th</w:t>
      </w:r>
      <w:r>
        <w:rPr>
          <w:rFonts w:ascii="Calibri" w:eastAsia="Calibri" w:hAnsi="Calibri" w:cs="Calibri"/>
          <w:color w:val="000000"/>
          <w:sz w:val="26"/>
          <w:szCs w:val="26"/>
        </w:rPr>
        <w:t>ể</w:t>
      </w:r>
      <w:r>
        <w:rPr>
          <w:rFonts w:ascii="Calibri" w:eastAsia="Calibri" w:hAnsi="Calibri" w:cs="Calibri"/>
          <w:color w:val="000000"/>
          <w:sz w:val="26"/>
          <w:szCs w:val="26"/>
        </w:rPr>
        <w:t xml:space="preserve"> sinh v</w:t>
      </w:r>
      <w:r>
        <w:rPr>
          <w:rFonts w:ascii="Calibri" w:eastAsia="Calibri" w:hAnsi="Calibri" w:cs="Calibri"/>
          <w:color w:val="000000"/>
          <w:sz w:val="26"/>
          <w:szCs w:val="26"/>
        </w:rPr>
        <w:t>ậ</w:t>
      </w:r>
      <w:r>
        <w:rPr>
          <w:rFonts w:ascii="Calibri" w:eastAsia="Calibri" w:hAnsi="Calibri" w:cs="Calibri"/>
          <w:color w:val="000000"/>
          <w:sz w:val="26"/>
          <w:szCs w:val="26"/>
        </w:rPr>
        <w:t>t.</w:t>
      </w:r>
    </w:p>
    <w:p w:rsidR="00475325" w:rsidRDefault="00020F2D">
      <w:pPr>
        <w:widowControl w:val="0"/>
        <w:pBdr>
          <w:top w:val="nil"/>
          <w:left w:val="nil"/>
          <w:bottom w:val="nil"/>
          <w:right w:val="nil"/>
          <w:between w:val="nil"/>
        </w:pBdr>
        <w:spacing w:line="288" w:lineRule="auto"/>
        <w:rPr>
          <w:rFonts w:ascii="Calibri" w:eastAsia="Calibri" w:hAnsi="Calibri" w:cs="Calibri"/>
          <w:color w:val="000000"/>
        </w:rPr>
      </w:pPr>
      <w:r>
        <w:rPr>
          <w:rFonts w:ascii="Calibri" w:eastAsia="Calibri" w:hAnsi="Calibri" w:cs="Calibri"/>
          <w:b/>
          <w:color w:val="0000CC"/>
          <w:sz w:val="26"/>
          <w:szCs w:val="26"/>
        </w:rPr>
        <w:t>Câu 2.</w:t>
      </w:r>
      <w:r>
        <w:rPr>
          <w:rFonts w:ascii="Calibri" w:eastAsia="Calibri" w:hAnsi="Calibri" w:cs="Calibri"/>
          <w:b/>
          <w:color w:val="000000"/>
          <w:sz w:val="26"/>
          <w:szCs w:val="26"/>
        </w:rPr>
        <w:t xml:space="preserve"> </w:t>
      </w:r>
      <w:r>
        <w:rPr>
          <w:rFonts w:ascii="Calibri" w:eastAsia="Calibri" w:hAnsi="Calibri" w:cs="Calibri"/>
          <w:color w:val="000000"/>
          <w:sz w:val="26"/>
          <w:szCs w:val="26"/>
        </w:rPr>
        <w:t>Các quá trình s</w:t>
      </w:r>
      <w:r>
        <w:rPr>
          <w:rFonts w:ascii="Calibri" w:eastAsia="Calibri" w:hAnsi="Calibri" w:cs="Calibri"/>
          <w:color w:val="000000"/>
          <w:sz w:val="26"/>
          <w:szCs w:val="26"/>
        </w:rPr>
        <w:t>ố</w:t>
      </w:r>
      <w:r>
        <w:rPr>
          <w:rFonts w:ascii="Calibri" w:eastAsia="Calibri" w:hAnsi="Calibri" w:cs="Calibri"/>
          <w:color w:val="000000"/>
          <w:sz w:val="26"/>
          <w:szCs w:val="26"/>
        </w:rPr>
        <w:t>ng cơ b</w:t>
      </w:r>
      <w:r>
        <w:rPr>
          <w:rFonts w:ascii="Calibri" w:eastAsia="Calibri" w:hAnsi="Calibri" w:cs="Calibri"/>
          <w:color w:val="000000"/>
          <w:sz w:val="26"/>
          <w:szCs w:val="26"/>
        </w:rPr>
        <w:t>ả</w:t>
      </w:r>
      <w:r>
        <w:rPr>
          <w:rFonts w:ascii="Calibri" w:eastAsia="Calibri" w:hAnsi="Calibri" w:cs="Calibri"/>
          <w:color w:val="000000"/>
          <w:sz w:val="26"/>
          <w:szCs w:val="26"/>
        </w:rPr>
        <w:t>n c</w:t>
      </w:r>
      <w:r>
        <w:rPr>
          <w:rFonts w:ascii="Calibri" w:eastAsia="Calibri" w:hAnsi="Calibri" w:cs="Calibri"/>
          <w:color w:val="000000"/>
          <w:sz w:val="26"/>
          <w:szCs w:val="26"/>
        </w:rPr>
        <w:t>ủ</w:t>
      </w:r>
      <w:r>
        <w:rPr>
          <w:rFonts w:ascii="Calibri" w:eastAsia="Calibri" w:hAnsi="Calibri" w:cs="Calibri"/>
          <w:color w:val="000000"/>
          <w:sz w:val="26"/>
          <w:szCs w:val="26"/>
        </w:rPr>
        <w:t>a t</w:t>
      </w:r>
      <w:r>
        <w:rPr>
          <w:rFonts w:ascii="Calibri" w:eastAsia="Calibri" w:hAnsi="Calibri" w:cs="Calibri"/>
          <w:color w:val="000000"/>
          <w:sz w:val="26"/>
          <w:szCs w:val="26"/>
        </w:rPr>
        <w:t>h</w:t>
      </w:r>
      <w:r>
        <w:rPr>
          <w:rFonts w:ascii="Calibri" w:eastAsia="Calibri" w:hAnsi="Calibri" w:cs="Calibri"/>
          <w:color w:val="000000"/>
          <w:sz w:val="26"/>
          <w:szCs w:val="26"/>
        </w:rPr>
        <w:t>ự</w:t>
      </w:r>
      <w:r>
        <w:rPr>
          <w:rFonts w:ascii="Calibri" w:eastAsia="Calibri" w:hAnsi="Calibri" w:cs="Calibri"/>
          <w:color w:val="000000"/>
          <w:sz w:val="26"/>
          <w:szCs w:val="26"/>
        </w:rPr>
        <w:t>c v</w:t>
      </w:r>
      <w:r>
        <w:rPr>
          <w:rFonts w:ascii="Calibri" w:eastAsia="Calibri" w:hAnsi="Calibri" w:cs="Calibri"/>
          <w:color w:val="000000"/>
          <w:sz w:val="26"/>
          <w:szCs w:val="26"/>
        </w:rPr>
        <w:t>ậ</w:t>
      </w:r>
      <w:r>
        <w:rPr>
          <w:rFonts w:ascii="Calibri" w:eastAsia="Calibri" w:hAnsi="Calibri" w:cs="Calibri"/>
          <w:color w:val="000000"/>
          <w:sz w:val="26"/>
          <w:szCs w:val="26"/>
        </w:rPr>
        <w:t>t đư</w:t>
      </w:r>
      <w:r>
        <w:rPr>
          <w:rFonts w:ascii="Calibri" w:eastAsia="Calibri" w:hAnsi="Calibri" w:cs="Calibri"/>
          <w:color w:val="000000"/>
          <w:sz w:val="26"/>
          <w:szCs w:val="26"/>
        </w:rPr>
        <w:t>ợ</w:t>
      </w:r>
      <w:r>
        <w:rPr>
          <w:rFonts w:ascii="Calibri" w:eastAsia="Calibri" w:hAnsi="Calibri" w:cs="Calibri"/>
          <w:color w:val="000000"/>
          <w:sz w:val="26"/>
          <w:szCs w:val="26"/>
        </w:rPr>
        <w:t>c th</w:t>
      </w:r>
      <w:r>
        <w:rPr>
          <w:rFonts w:ascii="Calibri" w:eastAsia="Calibri" w:hAnsi="Calibri" w:cs="Calibri"/>
          <w:color w:val="000000"/>
          <w:sz w:val="26"/>
          <w:szCs w:val="26"/>
        </w:rPr>
        <w:t>ể</w:t>
      </w:r>
      <w:r>
        <w:rPr>
          <w:rFonts w:ascii="Calibri" w:eastAsia="Calibri" w:hAnsi="Calibri" w:cs="Calibri"/>
          <w:color w:val="000000"/>
          <w:sz w:val="26"/>
          <w:szCs w:val="26"/>
        </w:rPr>
        <w:t xml:space="preserve"> hi</w:t>
      </w:r>
      <w:r>
        <w:rPr>
          <w:rFonts w:ascii="Calibri" w:eastAsia="Calibri" w:hAnsi="Calibri" w:cs="Calibri"/>
          <w:color w:val="000000"/>
          <w:sz w:val="26"/>
          <w:szCs w:val="26"/>
        </w:rPr>
        <w:t>ệ</w:t>
      </w:r>
      <w:r>
        <w:rPr>
          <w:rFonts w:ascii="Calibri" w:eastAsia="Calibri" w:hAnsi="Calibri" w:cs="Calibri"/>
          <w:color w:val="000000"/>
          <w:sz w:val="26"/>
          <w:szCs w:val="26"/>
        </w:rPr>
        <w:t>n như th</w:t>
      </w:r>
      <w:r>
        <w:rPr>
          <w:rFonts w:ascii="Calibri" w:eastAsia="Calibri" w:hAnsi="Calibri" w:cs="Calibri"/>
          <w:color w:val="000000"/>
          <w:sz w:val="26"/>
          <w:szCs w:val="26"/>
        </w:rPr>
        <w:t>ế</w:t>
      </w:r>
      <w:r>
        <w:rPr>
          <w:rFonts w:ascii="Calibri" w:eastAsia="Calibri" w:hAnsi="Calibri" w:cs="Calibri"/>
          <w:color w:val="000000"/>
          <w:sz w:val="26"/>
          <w:szCs w:val="26"/>
        </w:rPr>
        <w:t xml:space="preserve"> nào? Em hãy tìm hi</w:t>
      </w:r>
      <w:r>
        <w:rPr>
          <w:rFonts w:ascii="Calibri" w:eastAsia="Calibri" w:hAnsi="Calibri" w:cs="Calibri"/>
          <w:color w:val="000000"/>
          <w:sz w:val="26"/>
          <w:szCs w:val="26"/>
        </w:rPr>
        <w:t>ể</w:t>
      </w:r>
      <w:r>
        <w:rPr>
          <w:rFonts w:ascii="Calibri" w:eastAsia="Calibri" w:hAnsi="Calibri" w:cs="Calibri"/>
          <w:color w:val="000000"/>
          <w:sz w:val="26"/>
          <w:szCs w:val="26"/>
        </w:rPr>
        <w:t>u và l</w:t>
      </w:r>
      <w:r>
        <w:rPr>
          <w:rFonts w:ascii="Calibri" w:eastAsia="Calibri" w:hAnsi="Calibri" w:cs="Calibri"/>
          <w:color w:val="000000"/>
          <w:sz w:val="26"/>
          <w:szCs w:val="26"/>
        </w:rPr>
        <w:t>ấ</w:t>
      </w:r>
      <w:r>
        <w:rPr>
          <w:rFonts w:ascii="Calibri" w:eastAsia="Calibri" w:hAnsi="Calibri" w:cs="Calibri"/>
          <w:color w:val="000000"/>
          <w:sz w:val="26"/>
          <w:szCs w:val="26"/>
        </w:rPr>
        <w:t>y ví d</w:t>
      </w:r>
      <w:r>
        <w:rPr>
          <w:rFonts w:ascii="Calibri" w:eastAsia="Calibri" w:hAnsi="Calibri" w:cs="Calibri"/>
          <w:color w:val="000000"/>
          <w:sz w:val="26"/>
          <w:szCs w:val="26"/>
        </w:rPr>
        <w:t>ụ</w:t>
      </w:r>
      <w:r>
        <w:rPr>
          <w:rFonts w:ascii="Calibri" w:eastAsia="Calibri" w:hAnsi="Calibri" w:cs="Calibri"/>
          <w:color w:val="000000"/>
          <w:sz w:val="26"/>
          <w:szCs w:val="26"/>
        </w:rPr>
        <w:t xml:space="preserve"> cho các quá trình đó.</w:t>
      </w:r>
    </w:p>
    <w:p w:rsidR="00475325" w:rsidRDefault="00020F2D">
      <w:pPr>
        <w:widowControl w:val="0"/>
        <w:pBdr>
          <w:top w:val="nil"/>
          <w:left w:val="nil"/>
          <w:bottom w:val="nil"/>
          <w:right w:val="nil"/>
          <w:between w:val="nil"/>
        </w:pBdr>
        <w:tabs>
          <w:tab w:val="left" w:pos="270"/>
        </w:tabs>
        <w:spacing w:line="288" w:lineRule="auto"/>
        <w:ind w:right="480"/>
        <w:rPr>
          <w:rFonts w:ascii="Calibri" w:eastAsia="Calibri" w:hAnsi="Calibri" w:cs="Calibri"/>
          <w:b/>
          <w:color w:val="000000"/>
        </w:rPr>
      </w:pPr>
      <w:r>
        <w:rPr>
          <w:rFonts w:ascii="Calibri" w:eastAsia="Calibri" w:hAnsi="Calibri" w:cs="Calibri"/>
          <w:b/>
          <w:color w:val="000000"/>
          <w:sz w:val="26"/>
          <w:szCs w:val="26"/>
        </w:rPr>
        <w:t>2. Đánh giá</w:t>
      </w:r>
    </w:p>
    <w:p w:rsidR="00475325" w:rsidRDefault="00020F2D">
      <w:pPr>
        <w:widowControl w:val="0"/>
        <w:pBdr>
          <w:top w:val="nil"/>
          <w:left w:val="nil"/>
          <w:bottom w:val="nil"/>
          <w:right w:val="nil"/>
          <w:between w:val="nil"/>
        </w:pBdr>
        <w:spacing w:line="288" w:lineRule="auto"/>
        <w:ind w:right="480"/>
        <w:rPr>
          <w:rFonts w:ascii="Calibri" w:eastAsia="Calibri" w:hAnsi="Calibri" w:cs="Calibri"/>
          <w:color w:val="000000"/>
        </w:rPr>
      </w:pPr>
      <w:r>
        <w:rPr>
          <w:rFonts w:ascii="Calibri" w:eastAsia="Calibri" w:hAnsi="Calibri" w:cs="Calibri"/>
          <w:b/>
          <w:color w:val="0000CC"/>
          <w:sz w:val="26"/>
          <w:szCs w:val="26"/>
        </w:rPr>
        <w:t xml:space="preserve">Câu 1. </w:t>
      </w:r>
      <w:r>
        <w:rPr>
          <w:rFonts w:ascii="Calibri" w:eastAsia="Calibri" w:hAnsi="Calibri" w:cs="Calibri"/>
          <w:color w:val="000000"/>
          <w:sz w:val="26"/>
          <w:szCs w:val="26"/>
        </w:rPr>
        <w:t>HS d</w:t>
      </w:r>
      <w:r>
        <w:rPr>
          <w:rFonts w:ascii="Calibri" w:eastAsia="Calibri" w:hAnsi="Calibri" w:cs="Calibri"/>
          <w:color w:val="000000"/>
          <w:sz w:val="26"/>
          <w:szCs w:val="26"/>
        </w:rPr>
        <w:t>ự</w:t>
      </w:r>
      <w:r>
        <w:rPr>
          <w:rFonts w:ascii="Calibri" w:eastAsia="Calibri" w:hAnsi="Calibri" w:cs="Calibri"/>
          <w:color w:val="000000"/>
          <w:sz w:val="26"/>
          <w:szCs w:val="26"/>
        </w:rPr>
        <w:t>a vào SGK đ</w:t>
      </w:r>
      <w:r>
        <w:rPr>
          <w:rFonts w:ascii="Calibri" w:eastAsia="Calibri" w:hAnsi="Calibri" w:cs="Calibri"/>
          <w:color w:val="000000"/>
          <w:sz w:val="26"/>
          <w:szCs w:val="26"/>
        </w:rPr>
        <w:t>ể</w:t>
      </w:r>
      <w:r>
        <w:rPr>
          <w:rFonts w:ascii="Calibri" w:eastAsia="Calibri" w:hAnsi="Calibri" w:cs="Calibri"/>
          <w:color w:val="000000"/>
          <w:sz w:val="26"/>
          <w:szCs w:val="26"/>
        </w:rPr>
        <w:t xml:space="preserve"> li</w:t>
      </w:r>
      <w:r>
        <w:rPr>
          <w:rFonts w:ascii="Calibri" w:eastAsia="Calibri" w:hAnsi="Calibri" w:cs="Calibri"/>
          <w:color w:val="000000"/>
          <w:sz w:val="26"/>
          <w:szCs w:val="26"/>
        </w:rPr>
        <w:t>ệ</w:t>
      </w:r>
      <w:r>
        <w:rPr>
          <w:rFonts w:ascii="Calibri" w:eastAsia="Calibri" w:hAnsi="Calibri" w:cs="Calibri"/>
          <w:color w:val="000000"/>
          <w:sz w:val="26"/>
          <w:szCs w:val="26"/>
        </w:rPr>
        <w:t>t kê các quá trình s</w:t>
      </w:r>
      <w:r>
        <w:rPr>
          <w:rFonts w:ascii="Calibri" w:eastAsia="Calibri" w:hAnsi="Calibri" w:cs="Calibri"/>
          <w:color w:val="000000"/>
          <w:sz w:val="26"/>
          <w:szCs w:val="26"/>
        </w:rPr>
        <w:t>ố</w:t>
      </w:r>
      <w:r>
        <w:rPr>
          <w:rFonts w:ascii="Calibri" w:eastAsia="Calibri" w:hAnsi="Calibri" w:cs="Calibri"/>
          <w:color w:val="000000"/>
          <w:sz w:val="26"/>
          <w:szCs w:val="26"/>
        </w:rPr>
        <w:t>ng cơ b</w:t>
      </w:r>
      <w:r>
        <w:rPr>
          <w:rFonts w:ascii="Calibri" w:eastAsia="Calibri" w:hAnsi="Calibri" w:cs="Calibri"/>
          <w:color w:val="000000"/>
          <w:sz w:val="26"/>
          <w:szCs w:val="26"/>
        </w:rPr>
        <w:t>ả</w:t>
      </w:r>
      <w:r>
        <w:rPr>
          <w:rFonts w:ascii="Calibri" w:eastAsia="Calibri" w:hAnsi="Calibri" w:cs="Calibri"/>
          <w:color w:val="000000"/>
          <w:sz w:val="26"/>
          <w:szCs w:val="26"/>
        </w:rPr>
        <w:t>n c</w:t>
      </w:r>
      <w:r>
        <w:rPr>
          <w:rFonts w:ascii="Calibri" w:eastAsia="Calibri" w:hAnsi="Calibri" w:cs="Calibri"/>
          <w:color w:val="000000"/>
          <w:sz w:val="26"/>
          <w:szCs w:val="26"/>
        </w:rPr>
        <w:t>ủ</w:t>
      </w:r>
      <w:r>
        <w:rPr>
          <w:rFonts w:ascii="Calibri" w:eastAsia="Calibri" w:hAnsi="Calibri" w:cs="Calibri"/>
          <w:color w:val="000000"/>
          <w:sz w:val="26"/>
          <w:szCs w:val="26"/>
        </w:rPr>
        <w:t>a cơ th</w:t>
      </w:r>
      <w:r>
        <w:rPr>
          <w:rFonts w:ascii="Calibri" w:eastAsia="Calibri" w:hAnsi="Calibri" w:cs="Calibri"/>
          <w:color w:val="000000"/>
          <w:sz w:val="26"/>
          <w:szCs w:val="26"/>
        </w:rPr>
        <w:t>ể</w:t>
      </w:r>
      <w:r>
        <w:rPr>
          <w:rFonts w:ascii="Calibri" w:eastAsia="Calibri" w:hAnsi="Calibri" w:cs="Calibri"/>
          <w:color w:val="000000"/>
          <w:sz w:val="26"/>
          <w:szCs w:val="26"/>
        </w:rPr>
        <w:t xml:space="preserve"> sinh v</w:t>
      </w:r>
      <w:r>
        <w:rPr>
          <w:rFonts w:ascii="Calibri" w:eastAsia="Calibri" w:hAnsi="Calibri" w:cs="Calibri"/>
          <w:color w:val="000000"/>
          <w:sz w:val="26"/>
          <w:szCs w:val="26"/>
        </w:rPr>
        <w:t>ậ</w:t>
      </w:r>
      <w:r>
        <w:rPr>
          <w:rFonts w:ascii="Calibri" w:eastAsia="Calibri" w:hAnsi="Calibri" w:cs="Calibri"/>
          <w:color w:val="000000"/>
          <w:sz w:val="26"/>
          <w:szCs w:val="26"/>
        </w:rPr>
        <w:t xml:space="preserve">t. (B) </w:t>
      </w:r>
    </w:p>
    <w:p w:rsidR="00475325" w:rsidRDefault="00020F2D">
      <w:pPr>
        <w:widowControl w:val="0"/>
        <w:pBdr>
          <w:top w:val="nil"/>
          <w:left w:val="nil"/>
          <w:bottom w:val="nil"/>
          <w:right w:val="nil"/>
          <w:between w:val="nil"/>
        </w:pBdr>
        <w:spacing w:line="288" w:lineRule="auto"/>
        <w:ind w:right="480"/>
        <w:rPr>
          <w:rFonts w:ascii="Calibri" w:eastAsia="Calibri" w:hAnsi="Calibri" w:cs="Calibri"/>
          <w:color w:val="000000"/>
        </w:rPr>
      </w:pPr>
      <w:r>
        <w:rPr>
          <w:rFonts w:ascii="Calibri" w:eastAsia="Calibri" w:hAnsi="Calibri" w:cs="Calibri"/>
          <w:b/>
          <w:color w:val="0000CC"/>
          <w:sz w:val="26"/>
          <w:szCs w:val="26"/>
        </w:rPr>
        <w:t>Câu 2.</w:t>
      </w:r>
      <w:r>
        <w:rPr>
          <w:rFonts w:ascii="Calibri" w:eastAsia="Calibri" w:hAnsi="Calibri" w:cs="Calibri"/>
          <w:b/>
          <w:color w:val="000000"/>
          <w:sz w:val="26"/>
          <w:szCs w:val="26"/>
        </w:rPr>
        <w:t xml:space="preserve"> </w:t>
      </w:r>
      <w:r>
        <w:rPr>
          <w:rFonts w:ascii="Calibri" w:eastAsia="Calibri" w:hAnsi="Calibri" w:cs="Calibri"/>
          <w:color w:val="000000"/>
          <w:sz w:val="26"/>
          <w:szCs w:val="26"/>
        </w:rPr>
        <w:t>HS</w:t>
      </w:r>
      <w:r>
        <w:rPr>
          <w:rFonts w:ascii="Calibri" w:eastAsia="Calibri" w:hAnsi="Calibri" w:cs="Calibri"/>
          <w:b/>
          <w:color w:val="000000"/>
          <w:sz w:val="26"/>
          <w:szCs w:val="26"/>
        </w:rPr>
        <w:t xml:space="preserve"> </w:t>
      </w:r>
      <w:r>
        <w:rPr>
          <w:rFonts w:ascii="Calibri" w:eastAsia="Calibri" w:hAnsi="Calibri" w:cs="Calibri"/>
          <w:color w:val="000000"/>
          <w:sz w:val="26"/>
          <w:szCs w:val="26"/>
        </w:rPr>
        <w:t>l</w:t>
      </w:r>
      <w:r>
        <w:rPr>
          <w:rFonts w:ascii="Calibri" w:eastAsia="Calibri" w:hAnsi="Calibri" w:cs="Calibri"/>
          <w:color w:val="000000"/>
          <w:sz w:val="26"/>
          <w:szCs w:val="26"/>
        </w:rPr>
        <w:t>ấ</w:t>
      </w:r>
      <w:r>
        <w:rPr>
          <w:rFonts w:ascii="Calibri" w:eastAsia="Calibri" w:hAnsi="Calibri" w:cs="Calibri"/>
          <w:color w:val="000000"/>
          <w:sz w:val="26"/>
          <w:szCs w:val="26"/>
        </w:rPr>
        <w:t>y đư</w:t>
      </w:r>
      <w:r>
        <w:rPr>
          <w:rFonts w:ascii="Calibri" w:eastAsia="Calibri" w:hAnsi="Calibri" w:cs="Calibri"/>
          <w:color w:val="000000"/>
          <w:sz w:val="26"/>
          <w:szCs w:val="26"/>
        </w:rPr>
        <w:t>ợ</w:t>
      </w:r>
      <w:r>
        <w:rPr>
          <w:rFonts w:ascii="Calibri" w:eastAsia="Calibri" w:hAnsi="Calibri" w:cs="Calibri"/>
          <w:color w:val="000000"/>
          <w:sz w:val="26"/>
          <w:szCs w:val="26"/>
        </w:rPr>
        <w:t>c ví d</w:t>
      </w:r>
      <w:r>
        <w:rPr>
          <w:rFonts w:ascii="Calibri" w:eastAsia="Calibri" w:hAnsi="Calibri" w:cs="Calibri"/>
          <w:color w:val="000000"/>
          <w:sz w:val="26"/>
          <w:szCs w:val="26"/>
        </w:rPr>
        <w:t>ụ</w:t>
      </w:r>
      <w:r>
        <w:rPr>
          <w:rFonts w:ascii="Calibri" w:eastAsia="Calibri" w:hAnsi="Calibri" w:cs="Calibri"/>
          <w:color w:val="000000"/>
          <w:sz w:val="26"/>
          <w:szCs w:val="26"/>
        </w:rPr>
        <w:t xml:space="preserve"> v</w:t>
      </w:r>
      <w:r>
        <w:rPr>
          <w:rFonts w:ascii="Calibri" w:eastAsia="Calibri" w:hAnsi="Calibri" w:cs="Calibri"/>
          <w:color w:val="000000"/>
          <w:sz w:val="26"/>
          <w:szCs w:val="26"/>
        </w:rPr>
        <w:t>ề</w:t>
      </w:r>
      <w:r>
        <w:rPr>
          <w:rFonts w:ascii="Calibri" w:eastAsia="Calibri" w:hAnsi="Calibri" w:cs="Calibri"/>
          <w:color w:val="000000"/>
          <w:sz w:val="26"/>
          <w:szCs w:val="26"/>
        </w:rPr>
        <w:t xml:space="preserve"> các quá trình s</w:t>
      </w:r>
      <w:r>
        <w:rPr>
          <w:rFonts w:ascii="Calibri" w:eastAsia="Calibri" w:hAnsi="Calibri" w:cs="Calibri"/>
          <w:color w:val="000000"/>
          <w:sz w:val="26"/>
          <w:szCs w:val="26"/>
        </w:rPr>
        <w:t>ố</w:t>
      </w:r>
      <w:r>
        <w:rPr>
          <w:rFonts w:ascii="Calibri" w:eastAsia="Calibri" w:hAnsi="Calibri" w:cs="Calibri"/>
          <w:color w:val="000000"/>
          <w:sz w:val="26"/>
          <w:szCs w:val="26"/>
        </w:rPr>
        <w:t xml:space="preserve">ng </w:t>
      </w:r>
      <w:r>
        <w:rPr>
          <w:rFonts w:ascii="Calibri" w:eastAsia="Calibri" w:hAnsi="Calibri" w:cs="Calibri"/>
          <w:color w:val="000000"/>
          <w:sz w:val="26"/>
          <w:szCs w:val="26"/>
        </w:rPr>
        <w:t>ở</w:t>
      </w:r>
      <w:r>
        <w:rPr>
          <w:rFonts w:ascii="Calibri" w:eastAsia="Calibri" w:hAnsi="Calibri" w:cs="Calibri"/>
          <w:color w:val="000000"/>
          <w:sz w:val="26"/>
          <w:szCs w:val="26"/>
        </w:rPr>
        <w:t xml:space="preserve"> th</w:t>
      </w:r>
      <w:r>
        <w:rPr>
          <w:rFonts w:ascii="Calibri" w:eastAsia="Calibri" w:hAnsi="Calibri" w:cs="Calibri"/>
          <w:color w:val="000000"/>
          <w:sz w:val="26"/>
          <w:szCs w:val="26"/>
        </w:rPr>
        <w:t>ự</w:t>
      </w:r>
      <w:r>
        <w:rPr>
          <w:rFonts w:ascii="Calibri" w:eastAsia="Calibri" w:hAnsi="Calibri" w:cs="Calibri"/>
          <w:color w:val="000000"/>
          <w:sz w:val="26"/>
          <w:szCs w:val="26"/>
        </w:rPr>
        <w:t>c v</w:t>
      </w:r>
      <w:r>
        <w:rPr>
          <w:rFonts w:ascii="Calibri" w:eastAsia="Calibri" w:hAnsi="Calibri" w:cs="Calibri"/>
          <w:color w:val="000000"/>
          <w:sz w:val="26"/>
          <w:szCs w:val="26"/>
        </w:rPr>
        <w:t>ậ</w:t>
      </w:r>
      <w:r>
        <w:rPr>
          <w:rFonts w:ascii="Calibri" w:eastAsia="Calibri" w:hAnsi="Calibri" w:cs="Calibri"/>
          <w:color w:val="000000"/>
          <w:sz w:val="26"/>
          <w:szCs w:val="26"/>
        </w:rPr>
        <w:t>t, ví d</w:t>
      </w:r>
      <w:r>
        <w:rPr>
          <w:rFonts w:ascii="Calibri" w:eastAsia="Calibri" w:hAnsi="Calibri" w:cs="Calibri"/>
          <w:color w:val="000000"/>
          <w:sz w:val="26"/>
          <w:szCs w:val="26"/>
        </w:rPr>
        <w:t>ụ</w:t>
      </w:r>
      <w:r>
        <w:rPr>
          <w:rFonts w:ascii="Calibri" w:eastAsia="Calibri" w:hAnsi="Calibri" w:cs="Calibri"/>
          <w:color w:val="000000"/>
          <w:sz w:val="26"/>
          <w:szCs w:val="26"/>
        </w:rPr>
        <w:t>: sinh s</w:t>
      </w:r>
      <w:r>
        <w:rPr>
          <w:rFonts w:ascii="Calibri" w:eastAsia="Calibri" w:hAnsi="Calibri" w:cs="Calibri"/>
          <w:color w:val="000000"/>
          <w:sz w:val="26"/>
          <w:szCs w:val="26"/>
        </w:rPr>
        <w:t>ả</w:t>
      </w:r>
      <w:r>
        <w:rPr>
          <w:rFonts w:ascii="Calibri" w:eastAsia="Calibri" w:hAnsi="Calibri" w:cs="Calibri"/>
          <w:color w:val="000000"/>
          <w:sz w:val="26"/>
          <w:szCs w:val="26"/>
        </w:rPr>
        <w:t>n - ra hoa, t</w:t>
      </w:r>
      <w:r>
        <w:rPr>
          <w:rFonts w:ascii="Calibri" w:eastAsia="Calibri" w:hAnsi="Calibri" w:cs="Calibri"/>
          <w:color w:val="000000"/>
          <w:sz w:val="26"/>
          <w:szCs w:val="26"/>
        </w:rPr>
        <w:t>ạ</w:t>
      </w:r>
      <w:r>
        <w:rPr>
          <w:rFonts w:ascii="Calibri" w:eastAsia="Calibri" w:hAnsi="Calibri" w:cs="Calibri"/>
          <w:color w:val="000000"/>
          <w:sz w:val="26"/>
          <w:szCs w:val="26"/>
        </w:rPr>
        <w:t>o qu</w:t>
      </w:r>
      <w:r>
        <w:rPr>
          <w:rFonts w:ascii="Calibri" w:eastAsia="Calibri" w:hAnsi="Calibri" w:cs="Calibri"/>
          <w:color w:val="000000"/>
          <w:sz w:val="26"/>
          <w:szCs w:val="26"/>
        </w:rPr>
        <w:t>ả</w:t>
      </w:r>
      <w:r>
        <w:rPr>
          <w:rFonts w:ascii="Calibri" w:eastAsia="Calibri" w:hAnsi="Calibri" w:cs="Calibri"/>
          <w:color w:val="000000"/>
          <w:sz w:val="26"/>
          <w:szCs w:val="26"/>
        </w:rPr>
        <w:t>. (H)</w:t>
      </w:r>
    </w:p>
    <w:p w:rsidR="00475325" w:rsidRDefault="00475325">
      <w:pPr>
        <w:widowControl w:val="0"/>
        <w:pBdr>
          <w:top w:val="nil"/>
          <w:left w:val="nil"/>
          <w:bottom w:val="nil"/>
          <w:right w:val="nil"/>
          <w:between w:val="nil"/>
        </w:pBdr>
        <w:tabs>
          <w:tab w:val="left" w:pos="270"/>
        </w:tabs>
        <w:spacing w:line="288" w:lineRule="auto"/>
        <w:jc w:val="center"/>
        <w:rPr>
          <w:rFonts w:ascii="Calibri" w:eastAsia="Calibri" w:hAnsi="Calibri" w:cs="Calibri"/>
          <w:b/>
          <w:color w:val="FF0000"/>
          <w:sz w:val="26"/>
          <w:szCs w:val="26"/>
        </w:rPr>
      </w:pPr>
    </w:p>
    <w:p w:rsidR="00475325" w:rsidRDefault="00475325">
      <w:pPr>
        <w:widowControl w:val="0"/>
        <w:pBdr>
          <w:top w:val="nil"/>
          <w:left w:val="nil"/>
          <w:bottom w:val="nil"/>
          <w:right w:val="nil"/>
          <w:between w:val="nil"/>
        </w:pBdr>
        <w:tabs>
          <w:tab w:val="left" w:pos="270"/>
        </w:tabs>
        <w:spacing w:line="288" w:lineRule="auto"/>
        <w:jc w:val="center"/>
        <w:rPr>
          <w:rFonts w:ascii="Calibri" w:eastAsia="Calibri" w:hAnsi="Calibri" w:cs="Calibri"/>
          <w:b/>
          <w:color w:val="FF0000"/>
          <w:sz w:val="26"/>
          <w:szCs w:val="26"/>
        </w:rPr>
      </w:pPr>
    </w:p>
    <w:p w:rsidR="00475325" w:rsidRDefault="00020F2D">
      <w:pPr>
        <w:widowControl w:val="0"/>
        <w:pBdr>
          <w:top w:val="nil"/>
          <w:left w:val="nil"/>
          <w:bottom w:val="nil"/>
          <w:right w:val="nil"/>
          <w:between w:val="nil"/>
        </w:pBdr>
        <w:tabs>
          <w:tab w:val="left" w:pos="270"/>
        </w:tabs>
        <w:spacing w:line="288" w:lineRule="auto"/>
        <w:jc w:val="center"/>
        <w:rPr>
          <w:rFonts w:ascii="Calibri" w:eastAsia="Calibri" w:hAnsi="Calibri" w:cs="Calibri"/>
          <w:b/>
          <w:color w:val="FF0000"/>
          <w:sz w:val="24"/>
          <w:szCs w:val="24"/>
        </w:rPr>
      </w:pPr>
      <w:r>
        <w:rPr>
          <w:rFonts w:ascii="Calibri" w:eastAsia="Calibri" w:hAnsi="Calibri" w:cs="Calibri"/>
          <w:b/>
          <w:color w:val="FF0000"/>
          <w:sz w:val="26"/>
          <w:szCs w:val="26"/>
        </w:rPr>
        <w:t xml:space="preserve">Bài 23. </w:t>
      </w:r>
      <w:r>
        <w:rPr>
          <w:rFonts w:ascii="Calibri" w:eastAsia="Calibri" w:hAnsi="Calibri" w:cs="Calibri"/>
          <w:b/>
          <w:color w:val="FF0000"/>
          <w:sz w:val="24"/>
          <w:szCs w:val="24"/>
        </w:rPr>
        <w:t>T</w:t>
      </w:r>
      <w:r>
        <w:rPr>
          <w:rFonts w:ascii="Calibri" w:eastAsia="Calibri" w:hAnsi="Calibri" w:cs="Calibri"/>
          <w:b/>
          <w:color w:val="FF0000"/>
          <w:sz w:val="24"/>
          <w:szCs w:val="24"/>
        </w:rPr>
        <w:t>Ổ</w:t>
      </w:r>
      <w:r>
        <w:rPr>
          <w:rFonts w:ascii="Calibri" w:eastAsia="Calibri" w:hAnsi="Calibri" w:cs="Calibri"/>
          <w:b/>
          <w:color w:val="FF0000"/>
          <w:sz w:val="24"/>
          <w:szCs w:val="24"/>
        </w:rPr>
        <w:t xml:space="preserve"> CH</w:t>
      </w:r>
      <w:r>
        <w:rPr>
          <w:rFonts w:ascii="Calibri" w:eastAsia="Calibri" w:hAnsi="Calibri" w:cs="Calibri"/>
          <w:b/>
          <w:color w:val="FF0000"/>
          <w:sz w:val="24"/>
          <w:szCs w:val="24"/>
        </w:rPr>
        <w:t>Ứ</w:t>
      </w:r>
      <w:r>
        <w:rPr>
          <w:rFonts w:ascii="Calibri" w:eastAsia="Calibri" w:hAnsi="Calibri" w:cs="Calibri"/>
          <w:b/>
          <w:color w:val="FF0000"/>
          <w:sz w:val="24"/>
          <w:szCs w:val="24"/>
        </w:rPr>
        <w:t>C CƠ TH</w:t>
      </w:r>
      <w:r>
        <w:rPr>
          <w:rFonts w:ascii="Calibri" w:eastAsia="Calibri" w:hAnsi="Calibri" w:cs="Calibri"/>
          <w:b/>
          <w:color w:val="FF0000"/>
          <w:sz w:val="24"/>
          <w:szCs w:val="24"/>
        </w:rPr>
        <w:t>Ể</w:t>
      </w:r>
      <w:r>
        <w:rPr>
          <w:rFonts w:ascii="Calibri" w:eastAsia="Calibri" w:hAnsi="Calibri" w:cs="Calibri"/>
          <w:b/>
          <w:color w:val="FF0000"/>
          <w:sz w:val="24"/>
          <w:szCs w:val="24"/>
        </w:rPr>
        <w:t xml:space="preserve"> ĐA BÀO</w:t>
      </w:r>
    </w:p>
    <w:p w:rsidR="00475325" w:rsidRDefault="00020F2D">
      <w:pPr>
        <w:widowControl w:val="0"/>
        <w:pBdr>
          <w:top w:val="nil"/>
          <w:left w:val="nil"/>
          <w:bottom w:val="nil"/>
          <w:right w:val="nil"/>
          <w:between w:val="nil"/>
        </w:pBdr>
        <w:tabs>
          <w:tab w:val="left" w:pos="270"/>
        </w:tabs>
        <w:spacing w:line="288" w:lineRule="auto"/>
        <w:rPr>
          <w:rFonts w:ascii="Calibri" w:eastAsia="Calibri" w:hAnsi="Calibri" w:cs="Calibri"/>
          <w:b/>
          <w:color w:val="FF0000"/>
        </w:rPr>
      </w:pPr>
      <w:r>
        <w:rPr>
          <w:rFonts w:ascii="Calibri" w:eastAsia="Calibri" w:hAnsi="Calibri" w:cs="Calibri"/>
          <w:b/>
          <w:color w:val="FF0000"/>
          <w:sz w:val="26"/>
          <w:szCs w:val="26"/>
        </w:rPr>
        <w:t>I. M</w:t>
      </w:r>
      <w:r>
        <w:rPr>
          <w:rFonts w:ascii="Calibri" w:eastAsia="Calibri" w:hAnsi="Calibri" w:cs="Calibri"/>
          <w:b/>
          <w:color w:val="FF0000"/>
          <w:sz w:val="26"/>
          <w:szCs w:val="26"/>
        </w:rPr>
        <w:t>Ụ</w:t>
      </w:r>
      <w:r>
        <w:rPr>
          <w:rFonts w:ascii="Calibri" w:eastAsia="Calibri" w:hAnsi="Calibri" w:cs="Calibri"/>
          <w:b/>
          <w:color w:val="FF0000"/>
          <w:sz w:val="26"/>
          <w:szCs w:val="26"/>
        </w:rPr>
        <w:t>C TIÊU</w:t>
      </w:r>
    </w:p>
    <w:p w:rsidR="00475325" w:rsidRDefault="00020F2D">
      <w:pPr>
        <w:widowControl w:val="0"/>
        <w:pBdr>
          <w:top w:val="nil"/>
          <w:left w:val="nil"/>
          <w:bottom w:val="nil"/>
          <w:right w:val="nil"/>
          <w:between w:val="nil"/>
        </w:pBdr>
        <w:tabs>
          <w:tab w:val="left" w:pos="270"/>
        </w:tabs>
        <w:spacing w:line="288" w:lineRule="auto"/>
        <w:rPr>
          <w:rFonts w:ascii="Calibri" w:eastAsia="Calibri" w:hAnsi="Calibri" w:cs="Calibri"/>
          <w:color w:val="000000"/>
        </w:rPr>
      </w:pPr>
      <w:r>
        <w:rPr>
          <w:rFonts w:ascii="Calibri" w:eastAsia="Calibri" w:hAnsi="Calibri" w:cs="Calibri"/>
          <w:i/>
          <w:color w:val="000000"/>
          <w:sz w:val="26"/>
          <w:szCs w:val="26"/>
        </w:rPr>
        <w:t>Sau bài h</w:t>
      </w:r>
      <w:r>
        <w:rPr>
          <w:rFonts w:ascii="Calibri" w:eastAsia="Calibri" w:hAnsi="Calibri" w:cs="Calibri"/>
          <w:i/>
          <w:color w:val="000000"/>
          <w:sz w:val="26"/>
          <w:szCs w:val="26"/>
        </w:rPr>
        <w:t>ọ</w:t>
      </w:r>
      <w:r>
        <w:rPr>
          <w:rFonts w:ascii="Calibri" w:eastAsia="Calibri" w:hAnsi="Calibri" w:cs="Calibri"/>
          <w:i/>
          <w:color w:val="000000"/>
          <w:sz w:val="26"/>
          <w:szCs w:val="26"/>
        </w:rPr>
        <w:t>c, HS s</w:t>
      </w:r>
      <w:r>
        <w:rPr>
          <w:rFonts w:ascii="Calibri" w:eastAsia="Calibri" w:hAnsi="Calibri" w:cs="Calibri"/>
          <w:i/>
          <w:color w:val="000000"/>
          <w:sz w:val="26"/>
          <w:szCs w:val="26"/>
        </w:rPr>
        <w:t>ẽ</w:t>
      </w:r>
      <w:r>
        <w:rPr>
          <w:rFonts w:ascii="Calibri" w:eastAsia="Calibri" w:hAnsi="Calibri" w:cs="Calibri"/>
          <w:i/>
          <w:color w:val="000000"/>
          <w:sz w:val="26"/>
          <w:szCs w:val="26"/>
        </w:rPr>
        <w:t>:</w:t>
      </w:r>
    </w:p>
    <w:p w:rsidR="00475325" w:rsidRDefault="00020F2D">
      <w:pPr>
        <w:widowControl w:val="0"/>
        <w:pBdr>
          <w:top w:val="nil"/>
          <w:left w:val="nil"/>
          <w:bottom w:val="nil"/>
          <w:right w:val="nil"/>
          <w:between w:val="nil"/>
        </w:pBdr>
        <w:tabs>
          <w:tab w:val="left" w:pos="270"/>
          <w:tab w:val="left" w:pos="730"/>
        </w:tabs>
        <w:spacing w:line="288" w:lineRule="auto"/>
        <w:rPr>
          <w:rFonts w:ascii="Calibri" w:eastAsia="Calibri" w:hAnsi="Calibri" w:cs="Calibri"/>
          <w:color w:val="000000"/>
        </w:rPr>
      </w:pPr>
      <w:r>
        <w:rPr>
          <w:rFonts w:ascii="Calibri" w:eastAsia="Calibri" w:hAnsi="Calibri" w:cs="Calibri"/>
          <w:color w:val="000000"/>
          <w:sz w:val="26"/>
          <w:szCs w:val="26"/>
        </w:rPr>
        <w:tab/>
        <w:t>- K</w:t>
      </w:r>
      <w:r>
        <w:rPr>
          <w:rFonts w:ascii="Calibri" w:eastAsia="Calibri" w:hAnsi="Calibri" w:cs="Calibri"/>
          <w:color w:val="000000"/>
          <w:sz w:val="26"/>
          <w:szCs w:val="26"/>
        </w:rPr>
        <w:t>ể</w:t>
      </w:r>
      <w:r>
        <w:rPr>
          <w:rFonts w:ascii="Calibri" w:eastAsia="Calibri" w:hAnsi="Calibri" w:cs="Calibri"/>
          <w:color w:val="000000"/>
          <w:sz w:val="26"/>
          <w:szCs w:val="26"/>
        </w:rPr>
        <w:t xml:space="preserve"> tên và nêu đư</w:t>
      </w:r>
      <w:r>
        <w:rPr>
          <w:rFonts w:ascii="Calibri" w:eastAsia="Calibri" w:hAnsi="Calibri" w:cs="Calibri"/>
          <w:color w:val="000000"/>
          <w:sz w:val="26"/>
          <w:szCs w:val="26"/>
        </w:rPr>
        <w:t>ợ</w:t>
      </w:r>
      <w:r>
        <w:rPr>
          <w:rFonts w:ascii="Calibri" w:eastAsia="Calibri" w:hAnsi="Calibri" w:cs="Calibri"/>
          <w:color w:val="000000"/>
          <w:sz w:val="26"/>
          <w:szCs w:val="26"/>
        </w:rPr>
        <w:t>c khái ni</w:t>
      </w:r>
      <w:r>
        <w:rPr>
          <w:rFonts w:ascii="Calibri" w:eastAsia="Calibri" w:hAnsi="Calibri" w:cs="Calibri"/>
          <w:color w:val="000000"/>
          <w:sz w:val="26"/>
          <w:szCs w:val="26"/>
        </w:rPr>
        <w:t>ệ</w:t>
      </w:r>
      <w:r>
        <w:rPr>
          <w:rFonts w:ascii="Calibri" w:eastAsia="Calibri" w:hAnsi="Calibri" w:cs="Calibri"/>
          <w:color w:val="000000"/>
          <w:sz w:val="26"/>
          <w:szCs w:val="26"/>
        </w:rPr>
        <w:t>m các c</w:t>
      </w:r>
      <w:r>
        <w:rPr>
          <w:rFonts w:ascii="Calibri" w:eastAsia="Calibri" w:hAnsi="Calibri" w:cs="Calibri"/>
          <w:color w:val="000000"/>
          <w:sz w:val="26"/>
          <w:szCs w:val="26"/>
        </w:rPr>
        <w:t>ấ</w:t>
      </w:r>
      <w:r>
        <w:rPr>
          <w:rFonts w:ascii="Calibri" w:eastAsia="Calibri" w:hAnsi="Calibri" w:cs="Calibri"/>
          <w:color w:val="000000"/>
          <w:sz w:val="26"/>
          <w:szCs w:val="26"/>
        </w:rPr>
        <w:t>p t</w:t>
      </w:r>
      <w:r>
        <w:rPr>
          <w:rFonts w:ascii="Calibri" w:eastAsia="Calibri" w:hAnsi="Calibri" w:cs="Calibri"/>
          <w:color w:val="000000"/>
          <w:sz w:val="26"/>
          <w:szCs w:val="26"/>
        </w:rPr>
        <w:t>ổ</w:t>
      </w:r>
      <w:r>
        <w:rPr>
          <w:rFonts w:ascii="Calibri" w:eastAsia="Calibri" w:hAnsi="Calibri" w:cs="Calibri"/>
          <w:color w:val="000000"/>
          <w:sz w:val="26"/>
          <w:szCs w:val="26"/>
        </w:rPr>
        <w:t xml:space="preserve"> ch</w:t>
      </w:r>
      <w:r>
        <w:rPr>
          <w:rFonts w:ascii="Calibri" w:eastAsia="Calibri" w:hAnsi="Calibri" w:cs="Calibri"/>
          <w:color w:val="000000"/>
          <w:sz w:val="26"/>
          <w:szCs w:val="26"/>
        </w:rPr>
        <w:t>ứ</w:t>
      </w:r>
      <w:r>
        <w:rPr>
          <w:rFonts w:ascii="Calibri" w:eastAsia="Calibri" w:hAnsi="Calibri" w:cs="Calibri"/>
          <w:color w:val="000000"/>
          <w:sz w:val="26"/>
          <w:szCs w:val="26"/>
        </w:rPr>
        <w:t>c c</w:t>
      </w:r>
      <w:r>
        <w:rPr>
          <w:rFonts w:ascii="Calibri" w:eastAsia="Calibri" w:hAnsi="Calibri" w:cs="Calibri"/>
          <w:color w:val="000000"/>
          <w:sz w:val="26"/>
          <w:szCs w:val="26"/>
        </w:rPr>
        <w:t>ủ</w:t>
      </w:r>
      <w:r>
        <w:rPr>
          <w:rFonts w:ascii="Calibri" w:eastAsia="Calibri" w:hAnsi="Calibri" w:cs="Calibri"/>
          <w:color w:val="000000"/>
          <w:sz w:val="26"/>
          <w:szCs w:val="26"/>
        </w:rPr>
        <w:t>a cơ th</w:t>
      </w:r>
      <w:r>
        <w:rPr>
          <w:rFonts w:ascii="Calibri" w:eastAsia="Calibri" w:hAnsi="Calibri" w:cs="Calibri"/>
          <w:color w:val="000000"/>
          <w:sz w:val="26"/>
          <w:szCs w:val="26"/>
        </w:rPr>
        <w:t>ể</w:t>
      </w:r>
      <w:r>
        <w:rPr>
          <w:rFonts w:ascii="Calibri" w:eastAsia="Calibri" w:hAnsi="Calibri" w:cs="Calibri"/>
          <w:color w:val="000000"/>
          <w:sz w:val="26"/>
          <w:szCs w:val="26"/>
        </w:rPr>
        <w:t xml:space="preserve"> đa bào.</w:t>
      </w:r>
    </w:p>
    <w:p w:rsidR="00475325" w:rsidRDefault="00020F2D">
      <w:pPr>
        <w:widowControl w:val="0"/>
        <w:pBdr>
          <w:top w:val="nil"/>
          <w:left w:val="nil"/>
          <w:bottom w:val="nil"/>
          <w:right w:val="nil"/>
          <w:between w:val="nil"/>
        </w:pBdr>
        <w:tabs>
          <w:tab w:val="left" w:pos="270"/>
          <w:tab w:val="left" w:pos="730"/>
        </w:tabs>
        <w:spacing w:line="288" w:lineRule="auto"/>
        <w:rPr>
          <w:rFonts w:ascii="Calibri" w:eastAsia="Calibri" w:hAnsi="Calibri" w:cs="Calibri"/>
          <w:color w:val="000000"/>
        </w:rPr>
      </w:pPr>
      <w:r>
        <w:rPr>
          <w:rFonts w:ascii="Calibri" w:eastAsia="Calibri" w:hAnsi="Calibri" w:cs="Calibri"/>
          <w:color w:val="000000"/>
          <w:sz w:val="26"/>
          <w:szCs w:val="26"/>
        </w:rPr>
        <w:tab/>
      </w:r>
      <w:r>
        <w:rPr>
          <w:rFonts w:ascii="Calibri" w:eastAsia="Calibri" w:hAnsi="Calibri" w:cs="Calibri"/>
          <w:color w:val="000000"/>
          <w:sz w:val="26"/>
          <w:szCs w:val="26"/>
        </w:rPr>
        <w:t>- Nêu đư</w:t>
      </w:r>
      <w:r>
        <w:rPr>
          <w:rFonts w:ascii="Calibri" w:eastAsia="Calibri" w:hAnsi="Calibri" w:cs="Calibri"/>
          <w:color w:val="000000"/>
          <w:sz w:val="26"/>
          <w:szCs w:val="26"/>
        </w:rPr>
        <w:t>ợ</w:t>
      </w:r>
      <w:r>
        <w:rPr>
          <w:rFonts w:ascii="Calibri" w:eastAsia="Calibri" w:hAnsi="Calibri" w:cs="Calibri"/>
          <w:color w:val="000000"/>
          <w:sz w:val="26"/>
          <w:szCs w:val="26"/>
        </w:rPr>
        <w:t>c m</w:t>
      </w:r>
      <w:r>
        <w:rPr>
          <w:rFonts w:ascii="Calibri" w:eastAsia="Calibri" w:hAnsi="Calibri" w:cs="Calibri"/>
          <w:color w:val="000000"/>
          <w:sz w:val="26"/>
          <w:szCs w:val="26"/>
        </w:rPr>
        <w:t>ố</w:t>
      </w:r>
      <w:r>
        <w:rPr>
          <w:rFonts w:ascii="Calibri" w:eastAsia="Calibri" w:hAnsi="Calibri" w:cs="Calibri"/>
          <w:color w:val="000000"/>
          <w:sz w:val="26"/>
          <w:szCs w:val="26"/>
        </w:rPr>
        <w:t>i quan h</w:t>
      </w:r>
      <w:r>
        <w:rPr>
          <w:rFonts w:ascii="Calibri" w:eastAsia="Calibri" w:hAnsi="Calibri" w:cs="Calibri"/>
          <w:color w:val="000000"/>
          <w:sz w:val="26"/>
          <w:szCs w:val="26"/>
        </w:rPr>
        <w:t>ệ</w:t>
      </w:r>
      <w:r>
        <w:rPr>
          <w:rFonts w:ascii="Calibri" w:eastAsia="Calibri" w:hAnsi="Calibri" w:cs="Calibri"/>
          <w:color w:val="000000"/>
          <w:sz w:val="26"/>
          <w:szCs w:val="26"/>
        </w:rPr>
        <w:t xml:space="preserve"> gi</w:t>
      </w:r>
      <w:r>
        <w:rPr>
          <w:rFonts w:ascii="Calibri" w:eastAsia="Calibri" w:hAnsi="Calibri" w:cs="Calibri"/>
          <w:color w:val="000000"/>
          <w:sz w:val="26"/>
          <w:szCs w:val="26"/>
        </w:rPr>
        <w:t>ữ</w:t>
      </w:r>
      <w:r>
        <w:rPr>
          <w:rFonts w:ascii="Calibri" w:eastAsia="Calibri" w:hAnsi="Calibri" w:cs="Calibri"/>
          <w:color w:val="000000"/>
          <w:sz w:val="26"/>
          <w:szCs w:val="26"/>
        </w:rPr>
        <w:t>a các c</w:t>
      </w:r>
      <w:r>
        <w:rPr>
          <w:rFonts w:ascii="Calibri" w:eastAsia="Calibri" w:hAnsi="Calibri" w:cs="Calibri"/>
          <w:color w:val="000000"/>
          <w:sz w:val="26"/>
          <w:szCs w:val="26"/>
        </w:rPr>
        <w:t>ấ</w:t>
      </w:r>
      <w:r>
        <w:rPr>
          <w:rFonts w:ascii="Calibri" w:eastAsia="Calibri" w:hAnsi="Calibri" w:cs="Calibri"/>
          <w:color w:val="000000"/>
          <w:sz w:val="26"/>
          <w:szCs w:val="26"/>
        </w:rPr>
        <w:t>p t</w:t>
      </w:r>
      <w:r>
        <w:rPr>
          <w:rFonts w:ascii="Calibri" w:eastAsia="Calibri" w:hAnsi="Calibri" w:cs="Calibri"/>
          <w:color w:val="000000"/>
          <w:sz w:val="26"/>
          <w:szCs w:val="26"/>
        </w:rPr>
        <w:t>ổ</w:t>
      </w:r>
      <w:r>
        <w:rPr>
          <w:rFonts w:ascii="Calibri" w:eastAsia="Calibri" w:hAnsi="Calibri" w:cs="Calibri"/>
          <w:color w:val="000000"/>
          <w:sz w:val="26"/>
          <w:szCs w:val="26"/>
        </w:rPr>
        <w:t xml:space="preserve"> ch</w:t>
      </w:r>
      <w:r>
        <w:rPr>
          <w:rFonts w:ascii="Calibri" w:eastAsia="Calibri" w:hAnsi="Calibri" w:cs="Calibri"/>
          <w:color w:val="000000"/>
          <w:sz w:val="26"/>
          <w:szCs w:val="26"/>
        </w:rPr>
        <w:t>ứ</w:t>
      </w:r>
      <w:r>
        <w:rPr>
          <w:rFonts w:ascii="Calibri" w:eastAsia="Calibri" w:hAnsi="Calibri" w:cs="Calibri"/>
          <w:color w:val="000000"/>
          <w:sz w:val="26"/>
          <w:szCs w:val="26"/>
        </w:rPr>
        <w:t>c c</w:t>
      </w:r>
      <w:r>
        <w:rPr>
          <w:rFonts w:ascii="Calibri" w:eastAsia="Calibri" w:hAnsi="Calibri" w:cs="Calibri"/>
          <w:color w:val="000000"/>
          <w:sz w:val="26"/>
          <w:szCs w:val="26"/>
        </w:rPr>
        <w:t>ủ</w:t>
      </w:r>
      <w:r>
        <w:rPr>
          <w:rFonts w:ascii="Calibri" w:eastAsia="Calibri" w:hAnsi="Calibri" w:cs="Calibri"/>
          <w:color w:val="000000"/>
          <w:sz w:val="26"/>
          <w:szCs w:val="26"/>
        </w:rPr>
        <w:t>a cơ th</w:t>
      </w:r>
      <w:r>
        <w:rPr>
          <w:rFonts w:ascii="Calibri" w:eastAsia="Calibri" w:hAnsi="Calibri" w:cs="Calibri"/>
          <w:color w:val="000000"/>
          <w:sz w:val="26"/>
          <w:szCs w:val="26"/>
        </w:rPr>
        <w:t>ể</w:t>
      </w:r>
      <w:r>
        <w:rPr>
          <w:rFonts w:ascii="Calibri" w:eastAsia="Calibri" w:hAnsi="Calibri" w:cs="Calibri"/>
          <w:color w:val="000000"/>
          <w:sz w:val="26"/>
          <w:szCs w:val="26"/>
        </w:rPr>
        <w:t xml:space="preserve"> đa bào.</w:t>
      </w:r>
    </w:p>
    <w:p w:rsidR="00475325" w:rsidRDefault="00020F2D">
      <w:pPr>
        <w:widowControl w:val="0"/>
        <w:pBdr>
          <w:top w:val="nil"/>
          <w:left w:val="nil"/>
          <w:bottom w:val="nil"/>
          <w:right w:val="nil"/>
          <w:between w:val="nil"/>
        </w:pBdr>
        <w:tabs>
          <w:tab w:val="left" w:pos="270"/>
          <w:tab w:val="left" w:pos="730"/>
        </w:tabs>
        <w:spacing w:line="288" w:lineRule="auto"/>
        <w:rPr>
          <w:rFonts w:ascii="Calibri" w:eastAsia="Calibri" w:hAnsi="Calibri" w:cs="Calibri"/>
          <w:color w:val="000000"/>
        </w:rPr>
      </w:pPr>
      <w:r>
        <w:rPr>
          <w:rFonts w:ascii="Calibri" w:eastAsia="Calibri" w:hAnsi="Calibri" w:cs="Calibri"/>
          <w:color w:val="000000"/>
          <w:sz w:val="26"/>
          <w:szCs w:val="26"/>
        </w:rPr>
        <w:tab/>
        <w:t>- Phân bi</w:t>
      </w:r>
      <w:r>
        <w:rPr>
          <w:rFonts w:ascii="Calibri" w:eastAsia="Calibri" w:hAnsi="Calibri" w:cs="Calibri"/>
          <w:color w:val="000000"/>
          <w:sz w:val="26"/>
          <w:szCs w:val="26"/>
        </w:rPr>
        <w:t>ệ</w:t>
      </w:r>
      <w:r>
        <w:rPr>
          <w:rFonts w:ascii="Calibri" w:eastAsia="Calibri" w:hAnsi="Calibri" w:cs="Calibri"/>
          <w:color w:val="000000"/>
          <w:sz w:val="26"/>
          <w:szCs w:val="26"/>
        </w:rPr>
        <w:t>t đư</w:t>
      </w:r>
      <w:r>
        <w:rPr>
          <w:rFonts w:ascii="Calibri" w:eastAsia="Calibri" w:hAnsi="Calibri" w:cs="Calibri"/>
          <w:color w:val="000000"/>
          <w:sz w:val="26"/>
          <w:szCs w:val="26"/>
        </w:rPr>
        <w:t>ợ</w:t>
      </w:r>
      <w:r>
        <w:rPr>
          <w:rFonts w:ascii="Calibri" w:eastAsia="Calibri" w:hAnsi="Calibri" w:cs="Calibri"/>
          <w:color w:val="000000"/>
          <w:sz w:val="26"/>
          <w:szCs w:val="26"/>
        </w:rPr>
        <w:t>c các c</w:t>
      </w:r>
      <w:r>
        <w:rPr>
          <w:rFonts w:ascii="Calibri" w:eastAsia="Calibri" w:hAnsi="Calibri" w:cs="Calibri"/>
          <w:color w:val="000000"/>
          <w:sz w:val="26"/>
          <w:szCs w:val="26"/>
        </w:rPr>
        <w:t>ấ</w:t>
      </w:r>
      <w:r>
        <w:rPr>
          <w:rFonts w:ascii="Calibri" w:eastAsia="Calibri" w:hAnsi="Calibri" w:cs="Calibri"/>
          <w:color w:val="000000"/>
          <w:sz w:val="26"/>
          <w:szCs w:val="26"/>
        </w:rPr>
        <w:t>p t</w:t>
      </w:r>
      <w:r>
        <w:rPr>
          <w:rFonts w:ascii="Calibri" w:eastAsia="Calibri" w:hAnsi="Calibri" w:cs="Calibri"/>
          <w:color w:val="000000"/>
          <w:sz w:val="26"/>
          <w:szCs w:val="26"/>
        </w:rPr>
        <w:t>ổ</w:t>
      </w:r>
      <w:r>
        <w:rPr>
          <w:rFonts w:ascii="Calibri" w:eastAsia="Calibri" w:hAnsi="Calibri" w:cs="Calibri"/>
          <w:color w:val="000000"/>
          <w:sz w:val="26"/>
          <w:szCs w:val="26"/>
        </w:rPr>
        <w:t xml:space="preserve"> ch</w:t>
      </w:r>
      <w:r>
        <w:rPr>
          <w:rFonts w:ascii="Calibri" w:eastAsia="Calibri" w:hAnsi="Calibri" w:cs="Calibri"/>
          <w:color w:val="000000"/>
          <w:sz w:val="26"/>
          <w:szCs w:val="26"/>
        </w:rPr>
        <w:t>ứ</w:t>
      </w:r>
      <w:r>
        <w:rPr>
          <w:rFonts w:ascii="Calibri" w:eastAsia="Calibri" w:hAnsi="Calibri" w:cs="Calibri"/>
          <w:color w:val="000000"/>
          <w:sz w:val="26"/>
          <w:szCs w:val="26"/>
        </w:rPr>
        <w:t>c s</w:t>
      </w:r>
      <w:r>
        <w:rPr>
          <w:rFonts w:ascii="Calibri" w:eastAsia="Calibri" w:hAnsi="Calibri" w:cs="Calibri"/>
          <w:color w:val="000000"/>
          <w:sz w:val="26"/>
          <w:szCs w:val="26"/>
        </w:rPr>
        <w:t>ố</w:t>
      </w:r>
      <w:r>
        <w:rPr>
          <w:rFonts w:ascii="Calibri" w:eastAsia="Calibri" w:hAnsi="Calibri" w:cs="Calibri"/>
          <w:color w:val="000000"/>
          <w:sz w:val="26"/>
          <w:szCs w:val="26"/>
        </w:rPr>
        <w:t>ng và l</w:t>
      </w:r>
      <w:r>
        <w:rPr>
          <w:rFonts w:ascii="Calibri" w:eastAsia="Calibri" w:hAnsi="Calibri" w:cs="Calibri"/>
          <w:color w:val="000000"/>
          <w:sz w:val="26"/>
          <w:szCs w:val="26"/>
        </w:rPr>
        <w:t>ấ</w:t>
      </w:r>
      <w:r>
        <w:rPr>
          <w:rFonts w:ascii="Calibri" w:eastAsia="Calibri" w:hAnsi="Calibri" w:cs="Calibri"/>
          <w:color w:val="000000"/>
          <w:sz w:val="26"/>
          <w:szCs w:val="26"/>
        </w:rPr>
        <w:t>y ví d</w:t>
      </w:r>
      <w:r>
        <w:rPr>
          <w:rFonts w:ascii="Calibri" w:eastAsia="Calibri" w:hAnsi="Calibri" w:cs="Calibri"/>
          <w:color w:val="000000"/>
          <w:sz w:val="26"/>
          <w:szCs w:val="26"/>
        </w:rPr>
        <w:t>ụ</w:t>
      </w:r>
      <w:r>
        <w:rPr>
          <w:rFonts w:ascii="Calibri" w:eastAsia="Calibri" w:hAnsi="Calibri" w:cs="Calibri"/>
          <w:color w:val="000000"/>
          <w:sz w:val="26"/>
          <w:szCs w:val="26"/>
        </w:rPr>
        <w:t>.</w:t>
      </w:r>
    </w:p>
    <w:p w:rsidR="00475325" w:rsidRDefault="00020F2D">
      <w:pPr>
        <w:widowControl w:val="0"/>
        <w:pBdr>
          <w:top w:val="nil"/>
          <w:left w:val="nil"/>
          <w:bottom w:val="nil"/>
          <w:right w:val="nil"/>
          <w:between w:val="nil"/>
        </w:pBdr>
        <w:tabs>
          <w:tab w:val="left" w:pos="270"/>
        </w:tabs>
        <w:spacing w:line="288" w:lineRule="auto"/>
        <w:rPr>
          <w:rFonts w:ascii="Calibri" w:eastAsia="Calibri" w:hAnsi="Calibri" w:cs="Calibri"/>
          <w:b/>
          <w:color w:val="FF0000"/>
        </w:rPr>
      </w:pPr>
      <w:r>
        <w:rPr>
          <w:rFonts w:ascii="Calibri" w:eastAsia="Calibri" w:hAnsi="Calibri" w:cs="Calibri"/>
          <w:b/>
          <w:color w:val="FF0000"/>
          <w:sz w:val="26"/>
          <w:szCs w:val="26"/>
        </w:rPr>
        <w:t>II. CHU</w:t>
      </w:r>
      <w:r>
        <w:rPr>
          <w:rFonts w:ascii="Calibri" w:eastAsia="Calibri" w:hAnsi="Calibri" w:cs="Calibri"/>
          <w:b/>
          <w:color w:val="FF0000"/>
          <w:sz w:val="26"/>
          <w:szCs w:val="26"/>
        </w:rPr>
        <w:t>Ẩ</w:t>
      </w:r>
      <w:r>
        <w:rPr>
          <w:rFonts w:ascii="Calibri" w:eastAsia="Calibri" w:hAnsi="Calibri" w:cs="Calibri"/>
          <w:b/>
          <w:color w:val="FF0000"/>
          <w:sz w:val="26"/>
          <w:szCs w:val="26"/>
        </w:rPr>
        <w:t>N B</w:t>
      </w:r>
      <w:r>
        <w:rPr>
          <w:rFonts w:ascii="Calibri" w:eastAsia="Calibri" w:hAnsi="Calibri" w:cs="Calibri"/>
          <w:b/>
          <w:color w:val="FF0000"/>
          <w:sz w:val="26"/>
          <w:szCs w:val="26"/>
        </w:rPr>
        <w:t>Ị</w:t>
      </w:r>
    </w:p>
    <w:p w:rsidR="00475325" w:rsidRDefault="00020F2D">
      <w:pPr>
        <w:widowControl w:val="0"/>
        <w:pBdr>
          <w:top w:val="nil"/>
          <w:left w:val="nil"/>
          <w:bottom w:val="nil"/>
          <w:right w:val="nil"/>
          <w:between w:val="nil"/>
        </w:pBdr>
        <w:tabs>
          <w:tab w:val="left" w:pos="360"/>
        </w:tabs>
        <w:spacing w:line="288" w:lineRule="auto"/>
        <w:rPr>
          <w:rFonts w:ascii="Calibri" w:eastAsia="Calibri" w:hAnsi="Calibri" w:cs="Calibri"/>
          <w:color w:val="000000"/>
        </w:rPr>
      </w:pPr>
      <w:r>
        <w:rPr>
          <w:rFonts w:ascii="Calibri" w:eastAsia="Calibri" w:hAnsi="Calibri" w:cs="Calibri"/>
          <w:color w:val="000000"/>
          <w:sz w:val="26"/>
          <w:szCs w:val="26"/>
        </w:rPr>
        <w:tab/>
        <w:t xml:space="preserve">- Hình </w:t>
      </w:r>
      <w:r>
        <w:rPr>
          <w:rFonts w:ascii="Calibri" w:eastAsia="Calibri" w:hAnsi="Calibri" w:cs="Calibri"/>
          <w:color w:val="000000"/>
          <w:sz w:val="26"/>
          <w:szCs w:val="26"/>
        </w:rPr>
        <w:t>ả</w:t>
      </w:r>
      <w:r>
        <w:rPr>
          <w:rFonts w:ascii="Calibri" w:eastAsia="Calibri" w:hAnsi="Calibri" w:cs="Calibri"/>
          <w:color w:val="000000"/>
          <w:sz w:val="26"/>
          <w:szCs w:val="26"/>
        </w:rPr>
        <w:t>nh minh ho</w:t>
      </w:r>
      <w:r>
        <w:rPr>
          <w:rFonts w:ascii="Calibri" w:eastAsia="Calibri" w:hAnsi="Calibri" w:cs="Calibri"/>
          <w:color w:val="000000"/>
          <w:sz w:val="26"/>
          <w:szCs w:val="26"/>
        </w:rPr>
        <w:t>ạ</w:t>
      </w:r>
      <w:r>
        <w:rPr>
          <w:rFonts w:ascii="Calibri" w:eastAsia="Calibri" w:hAnsi="Calibri" w:cs="Calibri"/>
          <w:color w:val="000000"/>
          <w:sz w:val="26"/>
          <w:szCs w:val="26"/>
        </w:rPr>
        <w:t xml:space="preserve"> các n</w:t>
      </w:r>
      <w:r>
        <w:rPr>
          <w:rFonts w:ascii="Calibri" w:eastAsia="Calibri" w:hAnsi="Calibri" w:cs="Calibri"/>
          <w:color w:val="000000"/>
          <w:sz w:val="26"/>
          <w:szCs w:val="26"/>
        </w:rPr>
        <w:t>ộ</w:t>
      </w:r>
      <w:r>
        <w:rPr>
          <w:rFonts w:ascii="Calibri" w:eastAsia="Calibri" w:hAnsi="Calibri" w:cs="Calibri"/>
          <w:color w:val="000000"/>
          <w:sz w:val="26"/>
          <w:szCs w:val="26"/>
        </w:rPr>
        <w:t>i dung liên quan đ</w:t>
      </w:r>
      <w:r>
        <w:rPr>
          <w:rFonts w:ascii="Calibri" w:eastAsia="Calibri" w:hAnsi="Calibri" w:cs="Calibri"/>
          <w:color w:val="000000"/>
          <w:sz w:val="26"/>
          <w:szCs w:val="26"/>
        </w:rPr>
        <w:t>ế</w:t>
      </w:r>
      <w:r>
        <w:rPr>
          <w:rFonts w:ascii="Calibri" w:eastAsia="Calibri" w:hAnsi="Calibri" w:cs="Calibri"/>
          <w:color w:val="000000"/>
          <w:sz w:val="26"/>
          <w:szCs w:val="26"/>
        </w:rPr>
        <w:t>n bài h</w:t>
      </w:r>
      <w:r>
        <w:rPr>
          <w:rFonts w:ascii="Calibri" w:eastAsia="Calibri" w:hAnsi="Calibri" w:cs="Calibri"/>
          <w:color w:val="000000"/>
          <w:sz w:val="26"/>
          <w:szCs w:val="26"/>
        </w:rPr>
        <w:t>ọ</w:t>
      </w:r>
      <w:r>
        <w:rPr>
          <w:rFonts w:ascii="Calibri" w:eastAsia="Calibri" w:hAnsi="Calibri" w:cs="Calibri"/>
          <w:color w:val="000000"/>
          <w:sz w:val="26"/>
          <w:szCs w:val="26"/>
        </w:rPr>
        <w:t>c.</w:t>
      </w:r>
    </w:p>
    <w:p w:rsidR="00475325" w:rsidRDefault="00020F2D">
      <w:pPr>
        <w:widowControl w:val="0"/>
        <w:pBdr>
          <w:top w:val="nil"/>
          <w:left w:val="nil"/>
          <w:bottom w:val="nil"/>
          <w:right w:val="nil"/>
          <w:between w:val="nil"/>
        </w:pBdr>
        <w:tabs>
          <w:tab w:val="left" w:pos="360"/>
          <w:tab w:val="left" w:pos="666"/>
        </w:tabs>
        <w:spacing w:line="288" w:lineRule="auto"/>
        <w:rPr>
          <w:rFonts w:ascii="Calibri" w:eastAsia="Calibri" w:hAnsi="Calibri" w:cs="Calibri"/>
          <w:color w:val="000000"/>
        </w:rPr>
      </w:pPr>
      <w:r>
        <w:rPr>
          <w:rFonts w:ascii="Calibri" w:eastAsia="Calibri" w:hAnsi="Calibri" w:cs="Calibri"/>
          <w:color w:val="000000"/>
          <w:sz w:val="26"/>
          <w:szCs w:val="26"/>
        </w:rPr>
        <w:tab/>
      </w:r>
      <w:r>
        <w:rPr>
          <w:rFonts w:ascii="Calibri" w:eastAsia="Calibri" w:hAnsi="Calibri" w:cs="Calibri"/>
          <w:color w:val="000000"/>
          <w:sz w:val="26"/>
          <w:szCs w:val="26"/>
        </w:rPr>
        <w:t>- D</w:t>
      </w:r>
      <w:r>
        <w:rPr>
          <w:rFonts w:ascii="Calibri" w:eastAsia="Calibri" w:hAnsi="Calibri" w:cs="Calibri"/>
          <w:color w:val="000000"/>
          <w:sz w:val="26"/>
          <w:szCs w:val="26"/>
        </w:rPr>
        <w:t>ụ</w:t>
      </w:r>
      <w:r>
        <w:rPr>
          <w:rFonts w:ascii="Calibri" w:eastAsia="Calibri" w:hAnsi="Calibri" w:cs="Calibri"/>
          <w:color w:val="000000"/>
          <w:sz w:val="26"/>
          <w:szCs w:val="26"/>
        </w:rPr>
        <w:t>ng c</w:t>
      </w:r>
      <w:r>
        <w:rPr>
          <w:rFonts w:ascii="Calibri" w:eastAsia="Calibri" w:hAnsi="Calibri" w:cs="Calibri"/>
          <w:color w:val="000000"/>
          <w:sz w:val="26"/>
          <w:szCs w:val="26"/>
        </w:rPr>
        <w:t>ụ</w:t>
      </w:r>
      <w:r>
        <w:rPr>
          <w:rFonts w:ascii="Calibri" w:eastAsia="Calibri" w:hAnsi="Calibri" w:cs="Calibri"/>
          <w:color w:val="000000"/>
          <w:sz w:val="26"/>
          <w:szCs w:val="26"/>
        </w:rPr>
        <w:t xml:space="preserve"> chi</w:t>
      </w:r>
      <w:r>
        <w:rPr>
          <w:rFonts w:ascii="Calibri" w:eastAsia="Calibri" w:hAnsi="Calibri" w:cs="Calibri"/>
          <w:color w:val="000000"/>
          <w:sz w:val="26"/>
          <w:szCs w:val="26"/>
        </w:rPr>
        <w:t>ế</w:t>
      </w:r>
      <w:r>
        <w:rPr>
          <w:rFonts w:ascii="Calibri" w:eastAsia="Calibri" w:hAnsi="Calibri" w:cs="Calibri"/>
          <w:color w:val="000000"/>
          <w:sz w:val="26"/>
          <w:szCs w:val="26"/>
        </w:rPr>
        <w:t xml:space="preserve">u tranh, </w:t>
      </w:r>
      <w:r>
        <w:rPr>
          <w:rFonts w:ascii="Calibri" w:eastAsia="Calibri" w:hAnsi="Calibri" w:cs="Calibri"/>
          <w:color w:val="000000"/>
          <w:sz w:val="26"/>
          <w:szCs w:val="26"/>
        </w:rPr>
        <w:t>ả</w:t>
      </w:r>
      <w:r>
        <w:rPr>
          <w:rFonts w:ascii="Calibri" w:eastAsia="Calibri" w:hAnsi="Calibri" w:cs="Calibri"/>
          <w:color w:val="000000"/>
          <w:sz w:val="26"/>
          <w:szCs w:val="26"/>
        </w:rPr>
        <w:t xml:space="preserve">nh lên màn </w:t>
      </w:r>
      <w:r>
        <w:rPr>
          <w:rFonts w:ascii="Calibri" w:eastAsia="Calibri" w:hAnsi="Calibri" w:cs="Calibri"/>
          <w:color w:val="000000"/>
          <w:sz w:val="26"/>
          <w:szCs w:val="26"/>
        </w:rPr>
        <w:t>ả</w:t>
      </w:r>
      <w:r>
        <w:rPr>
          <w:rFonts w:ascii="Calibri" w:eastAsia="Calibri" w:hAnsi="Calibri" w:cs="Calibri"/>
          <w:color w:val="000000"/>
          <w:sz w:val="26"/>
          <w:szCs w:val="26"/>
        </w:rPr>
        <w:t>nh (n</w:t>
      </w:r>
      <w:r>
        <w:rPr>
          <w:rFonts w:ascii="Calibri" w:eastAsia="Calibri" w:hAnsi="Calibri" w:cs="Calibri"/>
          <w:color w:val="000000"/>
          <w:sz w:val="26"/>
          <w:szCs w:val="26"/>
        </w:rPr>
        <w:t>ế</w:t>
      </w:r>
      <w:r>
        <w:rPr>
          <w:rFonts w:ascii="Calibri" w:eastAsia="Calibri" w:hAnsi="Calibri" w:cs="Calibri"/>
          <w:color w:val="000000"/>
          <w:sz w:val="26"/>
          <w:szCs w:val="26"/>
        </w:rPr>
        <w:t>u có), mô hình.</w:t>
      </w:r>
    </w:p>
    <w:p w:rsidR="00475325" w:rsidRDefault="00020F2D">
      <w:pPr>
        <w:widowControl w:val="0"/>
        <w:pBdr>
          <w:top w:val="nil"/>
          <w:left w:val="nil"/>
          <w:bottom w:val="nil"/>
          <w:right w:val="nil"/>
          <w:between w:val="nil"/>
        </w:pBdr>
        <w:spacing w:line="288" w:lineRule="auto"/>
        <w:rPr>
          <w:rFonts w:ascii="Calibri" w:eastAsia="Calibri" w:hAnsi="Calibri" w:cs="Calibri"/>
          <w:color w:val="FF0000"/>
        </w:rPr>
      </w:pPr>
      <w:r>
        <w:rPr>
          <w:rFonts w:ascii="Calibri" w:eastAsia="Calibri" w:hAnsi="Calibri" w:cs="Calibri"/>
          <w:b/>
          <w:color w:val="FF0000"/>
          <w:sz w:val="26"/>
          <w:szCs w:val="26"/>
        </w:rPr>
        <w:t>III. THÔNG TIN B</w:t>
      </w:r>
      <w:r>
        <w:rPr>
          <w:rFonts w:ascii="Calibri" w:eastAsia="Calibri" w:hAnsi="Calibri" w:cs="Calibri"/>
          <w:b/>
          <w:color w:val="FF0000"/>
          <w:sz w:val="26"/>
          <w:szCs w:val="26"/>
        </w:rPr>
        <w:t>Ổ</w:t>
      </w:r>
      <w:r>
        <w:rPr>
          <w:rFonts w:ascii="Calibri" w:eastAsia="Calibri" w:hAnsi="Calibri" w:cs="Calibri"/>
          <w:b/>
          <w:color w:val="FF0000"/>
          <w:sz w:val="26"/>
          <w:szCs w:val="26"/>
        </w:rPr>
        <w:t xml:space="preserve"> SUNG</w:t>
      </w:r>
      <w:r>
        <w:rPr>
          <w:rFonts w:ascii="Calibri" w:eastAsia="Calibri" w:hAnsi="Calibri" w:cs="Calibri"/>
          <w:color w:val="FF0000"/>
          <w:sz w:val="26"/>
          <w:szCs w:val="26"/>
        </w:rPr>
        <w:t xml:space="preserve"> </w:t>
      </w:r>
    </w:p>
    <w:p w:rsidR="00475325" w:rsidRDefault="00020F2D">
      <w:pPr>
        <w:widowControl w:val="0"/>
        <w:pBdr>
          <w:top w:val="nil"/>
          <w:left w:val="nil"/>
          <w:bottom w:val="nil"/>
          <w:right w:val="nil"/>
          <w:between w:val="nil"/>
        </w:pBdr>
        <w:tabs>
          <w:tab w:val="left" w:pos="270"/>
        </w:tabs>
        <w:spacing w:line="288" w:lineRule="auto"/>
        <w:rPr>
          <w:rFonts w:ascii="Calibri" w:eastAsia="Calibri" w:hAnsi="Calibri" w:cs="Calibri"/>
          <w:color w:val="000000"/>
        </w:rPr>
      </w:pPr>
      <w:r>
        <w:rPr>
          <w:rFonts w:ascii="Calibri" w:eastAsia="Calibri" w:hAnsi="Calibri" w:cs="Calibri"/>
          <w:color w:val="000000"/>
          <w:sz w:val="26"/>
          <w:szCs w:val="26"/>
        </w:rPr>
        <w:tab/>
        <w:t>Trong SGK l</w:t>
      </w:r>
      <w:r>
        <w:rPr>
          <w:rFonts w:ascii="Calibri" w:eastAsia="Calibri" w:hAnsi="Calibri" w:cs="Calibri"/>
          <w:color w:val="000000"/>
          <w:sz w:val="26"/>
          <w:szCs w:val="26"/>
        </w:rPr>
        <w:t>ớ</w:t>
      </w:r>
      <w:r>
        <w:rPr>
          <w:rFonts w:ascii="Calibri" w:eastAsia="Calibri" w:hAnsi="Calibri" w:cs="Calibri"/>
          <w:color w:val="000000"/>
          <w:sz w:val="26"/>
          <w:szCs w:val="26"/>
        </w:rPr>
        <w:t>p 6 theo chương trình năm 2006, HS làm quen v</w:t>
      </w:r>
      <w:r>
        <w:rPr>
          <w:rFonts w:ascii="Calibri" w:eastAsia="Calibri" w:hAnsi="Calibri" w:cs="Calibri"/>
          <w:color w:val="000000"/>
          <w:sz w:val="26"/>
          <w:szCs w:val="26"/>
        </w:rPr>
        <w:t>ớ</w:t>
      </w:r>
      <w:r>
        <w:rPr>
          <w:rFonts w:ascii="Calibri" w:eastAsia="Calibri" w:hAnsi="Calibri" w:cs="Calibri"/>
          <w:color w:val="000000"/>
          <w:sz w:val="26"/>
          <w:szCs w:val="26"/>
        </w:rPr>
        <w:t>i th</w:t>
      </w:r>
      <w:r>
        <w:rPr>
          <w:rFonts w:ascii="Calibri" w:eastAsia="Calibri" w:hAnsi="Calibri" w:cs="Calibri"/>
          <w:color w:val="000000"/>
          <w:sz w:val="26"/>
          <w:szCs w:val="26"/>
        </w:rPr>
        <w:t>ế</w:t>
      </w:r>
      <w:r>
        <w:rPr>
          <w:rFonts w:ascii="Calibri" w:eastAsia="Calibri" w:hAnsi="Calibri" w:cs="Calibri"/>
          <w:color w:val="000000"/>
          <w:sz w:val="26"/>
          <w:szCs w:val="26"/>
        </w:rPr>
        <w:t xml:space="preserve"> gi</w:t>
      </w:r>
      <w:r>
        <w:rPr>
          <w:rFonts w:ascii="Calibri" w:eastAsia="Calibri" w:hAnsi="Calibri" w:cs="Calibri"/>
          <w:color w:val="000000"/>
          <w:sz w:val="26"/>
          <w:szCs w:val="26"/>
        </w:rPr>
        <w:t>ớ</w:t>
      </w:r>
      <w:r>
        <w:rPr>
          <w:rFonts w:ascii="Calibri" w:eastAsia="Calibri" w:hAnsi="Calibri" w:cs="Calibri"/>
          <w:color w:val="000000"/>
          <w:sz w:val="26"/>
          <w:szCs w:val="26"/>
        </w:rPr>
        <w:t>i th</w:t>
      </w:r>
      <w:r>
        <w:rPr>
          <w:rFonts w:ascii="Calibri" w:eastAsia="Calibri" w:hAnsi="Calibri" w:cs="Calibri"/>
          <w:color w:val="000000"/>
          <w:sz w:val="26"/>
          <w:szCs w:val="26"/>
        </w:rPr>
        <w:t>ự</w:t>
      </w:r>
      <w:r>
        <w:rPr>
          <w:rFonts w:ascii="Calibri" w:eastAsia="Calibri" w:hAnsi="Calibri" w:cs="Calibri"/>
          <w:color w:val="000000"/>
          <w:sz w:val="26"/>
          <w:szCs w:val="26"/>
        </w:rPr>
        <w:t>c v</w:t>
      </w:r>
      <w:r>
        <w:rPr>
          <w:rFonts w:ascii="Calibri" w:eastAsia="Calibri" w:hAnsi="Calibri" w:cs="Calibri"/>
          <w:color w:val="000000"/>
          <w:sz w:val="26"/>
          <w:szCs w:val="26"/>
        </w:rPr>
        <w:t>ậ</w:t>
      </w:r>
      <w:r>
        <w:rPr>
          <w:rFonts w:ascii="Calibri" w:eastAsia="Calibri" w:hAnsi="Calibri" w:cs="Calibri"/>
          <w:color w:val="000000"/>
          <w:sz w:val="26"/>
          <w:szCs w:val="26"/>
        </w:rPr>
        <w:t>t, tìm hi</w:t>
      </w:r>
      <w:r>
        <w:rPr>
          <w:rFonts w:ascii="Calibri" w:eastAsia="Calibri" w:hAnsi="Calibri" w:cs="Calibri"/>
          <w:color w:val="000000"/>
          <w:sz w:val="26"/>
          <w:szCs w:val="26"/>
        </w:rPr>
        <w:t>ể</w:t>
      </w:r>
      <w:r>
        <w:rPr>
          <w:rFonts w:ascii="Calibri" w:eastAsia="Calibri" w:hAnsi="Calibri" w:cs="Calibri"/>
          <w:color w:val="000000"/>
          <w:sz w:val="26"/>
          <w:szCs w:val="26"/>
        </w:rPr>
        <w:t>u c</w:t>
      </w:r>
      <w:r>
        <w:rPr>
          <w:rFonts w:ascii="Calibri" w:eastAsia="Calibri" w:hAnsi="Calibri" w:cs="Calibri"/>
          <w:color w:val="000000"/>
          <w:sz w:val="26"/>
          <w:szCs w:val="26"/>
        </w:rPr>
        <w:t>ấ</w:t>
      </w:r>
      <w:r>
        <w:rPr>
          <w:rFonts w:ascii="Calibri" w:eastAsia="Calibri" w:hAnsi="Calibri" w:cs="Calibri"/>
          <w:color w:val="000000"/>
          <w:sz w:val="26"/>
          <w:szCs w:val="26"/>
        </w:rPr>
        <w:t>u t</w:t>
      </w:r>
      <w:r>
        <w:rPr>
          <w:rFonts w:ascii="Calibri" w:eastAsia="Calibri" w:hAnsi="Calibri" w:cs="Calibri"/>
          <w:color w:val="000000"/>
          <w:sz w:val="26"/>
          <w:szCs w:val="26"/>
        </w:rPr>
        <w:t>ạ</w:t>
      </w:r>
      <w:r>
        <w:rPr>
          <w:rFonts w:ascii="Calibri" w:eastAsia="Calibri" w:hAnsi="Calibri" w:cs="Calibri"/>
          <w:color w:val="000000"/>
          <w:sz w:val="26"/>
          <w:szCs w:val="26"/>
        </w:rPr>
        <w:t>o c</w:t>
      </w:r>
      <w:r>
        <w:rPr>
          <w:rFonts w:ascii="Calibri" w:eastAsia="Calibri" w:hAnsi="Calibri" w:cs="Calibri"/>
          <w:color w:val="000000"/>
          <w:sz w:val="26"/>
          <w:szCs w:val="26"/>
        </w:rPr>
        <w:t>ủ</w:t>
      </w:r>
      <w:r>
        <w:rPr>
          <w:rFonts w:ascii="Calibri" w:eastAsia="Calibri" w:hAnsi="Calibri" w:cs="Calibri"/>
          <w:color w:val="000000"/>
          <w:sz w:val="26"/>
          <w:szCs w:val="26"/>
        </w:rPr>
        <w:t>a th</w:t>
      </w:r>
      <w:r>
        <w:rPr>
          <w:rFonts w:ascii="Calibri" w:eastAsia="Calibri" w:hAnsi="Calibri" w:cs="Calibri"/>
          <w:color w:val="000000"/>
          <w:sz w:val="26"/>
          <w:szCs w:val="26"/>
        </w:rPr>
        <w:t>ự</w:t>
      </w:r>
      <w:r>
        <w:rPr>
          <w:rFonts w:ascii="Calibri" w:eastAsia="Calibri" w:hAnsi="Calibri" w:cs="Calibri"/>
          <w:color w:val="000000"/>
          <w:sz w:val="26"/>
          <w:szCs w:val="26"/>
        </w:rPr>
        <w:t>c v</w:t>
      </w:r>
      <w:r>
        <w:rPr>
          <w:rFonts w:ascii="Calibri" w:eastAsia="Calibri" w:hAnsi="Calibri" w:cs="Calibri"/>
          <w:color w:val="000000"/>
          <w:sz w:val="26"/>
          <w:szCs w:val="26"/>
        </w:rPr>
        <w:t>ậ</w:t>
      </w:r>
      <w:r>
        <w:rPr>
          <w:rFonts w:ascii="Calibri" w:eastAsia="Calibri" w:hAnsi="Calibri" w:cs="Calibri"/>
          <w:color w:val="000000"/>
          <w:sz w:val="26"/>
          <w:szCs w:val="26"/>
        </w:rPr>
        <w:t>t (cây xanh) thông qua cơ quan sinh dư</w:t>
      </w:r>
      <w:r>
        <w:rPr>
          <w:rFonts w:ascii="Calibri" w:eastAsia="Calibri" w:hAnsi="Calibri" w:cs="Calibri"/>
          <w:color w:val="000000"/>
          <w:sz w:val="26"/>
          <w:szCs w:val="26"/>
        </w:rPr>
        <w:t>ỡ</w:t>
      </w:r>
      <w:r>
        <w:rPr>
          <w:rFonts w:ascii="Calibri" w:eastAsia="Calibri" w:hAnsi="Calibri" w:cs="Calibri"/>
          <w:color w:val="000000"/>
          <w:sz w:val="26"/>
          <w:szCs w:val="26"/>
        </w:rPr>
        <w:t>ng (r</w:t>
      </w:r>
      <w:r>
        <w:rPr>
          <w:rFonts w:ascii="Calibri" w:eastAsia="Calibri" w:hAnsi="Calibri" w:cs="Calibri"/>
          <w:color w:val="000000"/>
          <w:sz w:val="26"/>
          <w:szCs w:val="26"/>
        </w:rPr>
        <w:t>ễ</w:t>
      </w:r>
      <w:r>
        <w:rPr>
          <w:rFonts w:ascii="Calibri" w:eastAsia="Calibri" w:hAnsi="Calibri" w:cs="Calibri"/>
          <w:color w:val="000000"/>
          <w:sz w:val="26"/>
          <w:szCs w:val="26"/>
        </w:rPr>
        <w:t>, thân, lá) và cơ qua</w:t>
      </w:r>
      <w:r>
        <w:rPr>
          <w:rFonts w:ascii="Calibri" w:eastAsia="Calibri" w:hAnsi="Calibri" w:cs="Calibri"/>
          <w:color w:val="000000"/>
          <w:sz w:val="26"/>
          <w:szCs w:val="26"/>
        </w:rPr>
        <w:t>n sinh s</w:t>
      </w:r>
      <w:r>
        <w:rPr>
          <w:rFonts w:ascii="Calibri" w:eastAsia="Calibri" w:hAnsi="Calibri" w:cs="Calibri"/>
          <w:color w:val="000000"/>
          <w:sz w:val="26"/>
          <w:szCs w:val="26"/>
        </w:rPr>
        <w:t>ả</w:t>
      </w:r>
      <w:r>
        <w:rPr>
          <w:rFonts w:ascii="Calibri" w:eastAsia="Calibri" w:hAnsi="Calibri" w:cs="Calibri"/>
          <w:color w:val="000000"/>
          <w:sz w:val="26"/>
          <w:szCs w:val="26"/>
        </w:rPr>
        <w:t>n (hoa, qu</w:t>
      </w:r>
      <w:r>
        <w:rPr>
          <w:rFonts w:ascii="Calibri" w:eastAsia="Calibri" w:hAnsi="Calibri" w:cs="Calibri"/>
          <w:color w:val="000000"/>
          <w:sz w:val="26"/>
          <w:szCs w:val="26"/>
        </w:rPr>
        <w:t>ả</w:t>
      </w:r>
      <w:r>
        <w:rPr>
          <w:rFonts w:ascii="Calibri" w:eastAsia="Calibri" w:hAnsi="Calibri" w:cs="Calibri"/>
          <w:color w:val="000000"/>
          <w:sz w:val="26"/>
          <w:szCs w:val="26"/>
        </w:rPr>
        <w:t>, h</w:t>
      </w:r>
      <w:r>
        <w:rPr>
          <w:rFonts w:ascii="Calibri" w:eastAsia="Calibri" w:hAnsi="Calibri" w:cs="Calibri"/>
          <w:color w:val="000000"/>
          <w:sz w:val="26"/>
          <w:szCs w:val="26"/>
        </w:rPr>
        <w:t>ạ</w:t>
      </w:r>
      <w:r>
        <w:rPr>
          <w:rFonts w:ascii="Calibri" w:eastAsia="Calibri" w:hAnsi="Calibri" w:cs="Calibri"/>
          <w:color w:val="000000"/>
          <w:sz w:val="26"/>
          <w:szCs w:val="26"/>
        </w:rPr>
        <w:t>t); m</w:t>
      </w:r>
      <w:r>
        <w:rPr>
          <w:rFonts w:ascii="Calibri" w:eastAsia="Calibri" w:hAnsi="Calibri" w:cs="Calibri"/>
          <w:color w:val="000000"/>
          <w:sz w:val="26"/>
          <w:szCs w:val="26"/>
        </w:rPr>
        <w:t>ộ</w:t>
      </w:r>
      <w:r>
        <w:rPr>
          <w:rFonts w:ascii="Calibri" w:eastAsia="Calibri" w:hAnsi="Calibri" w:cs="Calibri"/>
          <w:color w:val="000000"/>
          <w:sz w:val="26"/>
          <w:szCs w:val="26"/>
        </w:rPr>
        <w:t>t s</w:t>
      </w:r>
      <w:r>
        <w:rPr>
          <w:rFonts w:ascii="Calibri" w:eastAsia="Calibri" w:hAnsi="Calibri" w:cs="Calibri"/>
          <w:color w:val="000000"/>
          <w:sz w:val="26"/>
          <w:szCs w:val="26"/>
        </w:rPr>
        <w:t>ố</w:t>
      </w:r>
      <w:r>
        <w:rPr>
          <w:rFonts w:ascii="Calibri" w:eastAsia="Calibri" w:hAnsi="Calibri" w:cs="Calibri"/>
          <w:color w:val="000000"/>
          <w:sz w:val="26"/>
          <w:szCs w:val="26"/>
        </w:rPr>
        <w:t xml:space="preserve"> các quá trình sinh lí di</w:t>
      </w:r>
      <w:r>
        <w:rPr>
          <w:rFonts w:ascii="Calibri" w:eastAsia="Calibri" w:hAnsi="Calibri" w:cs="Calibri"/>
          <w:color w:val="000000"/>
          <w:sz w:val="26"/>
          <w:szCs w:val="26"/>
        </w:rPr>
        <w:t>ễ</w:t>
      </w:r>
      <w:r>
        <w:rPr>
          <w:rFonts w:ascii="Calibri" w:eastAsia="Calibri" w:hAnsi="Calibri" w:cs="Calibri"/>
          <w:color w:val="000000"/>
          <w:sz w:val="26"/>
          <w:szCs w:val="26"/>
        </w:rPr>
        <w:t>n ra trong cây xanh như: quá trình hút nư</w:t>
      </w:r>
      <w:r>
        <w:rPr>
          <w:rFonts w:ascii="Calibri" w:eastAsia="Calibri" w:hAnsi="Calibri" w:cs="Calibri"/>
          <w:color w:val="000000"/>
          <w:sz w:val="26"/>
          <w:szCs w:val="26"/>
        </w:rPr>
        <w:t>ớ</w:t>
      </w:r>
      <w:r>
        <w:rPr>
          <w:rFonts w:ascii="Calibri" w:eastAsia="Calibri" w:hAnsi="Calibri" w:cs="Calibri"/>
          <w:color w:val="000000"/>
          <w:sz w:val="26"/>
          <w:szCs w:val="26"/>
        </w:rPr>
        <w:t>c và khoáng, v</w:t>
      </w:r>
      <w:r>
        <w:rPr>
          <w:rFonts w:ascii="Calibri" w:eastAsia="Calibri" w:hAnsi="Calibri" w:cs="Calibri"/>
          <w:color w:val="000000"/>
          <w:sz w:val="26"/>
          <w:szCs w:val="26"/>
        </w:rPr>
        <w:t>ậ</w:t>
      </w:r>
      <w:r>
        <w:rPr>
          <w:rFonts w:ascii="Calibri" w:eastAsia="Calibri" w:hAnsi="Calibri" w:cs="Calibri"/>
          <w:color w:val="000000"/>
          <w:sz w:val="26"/>
          <w:szCs w:val="26"/>
        </w:rPr>
        <w:t>n chuy</w:t>
      </w:r>
      <w:r>
        <w:rPr>
          <w:rFonts w:ascii="Calibri" w:eastAsia="Calibri" w:hAnsi="Calibri" w:cs="Calibri"/>
          <w:color w:val="000000"/>
          <w:sz w:val="26"/>
          <w:szCs w:val="26"/>
        </w:rPr>
        <w:t>ể</w:t>
      </w:r>
      <w:r>
        <w:rPr>
          <w:rFonts w:ascii="Calibri" w:eastAsia="Calibri" w:hAnsi="Calibri" w:cs="Calibri"/>
          <w:color w:val="000000"/>
          <w:sz w:val="26"/>
          <w:szCs w:val="26"/>
        </w:rPr>
        <w:t>n các ch</w:t>
      </w:r>
      <w:r>
        <w:rPr>
          <w:rFonts w:ascii="Calibri" w:eastAsia="Calibri" w:hAnsi="Calibri" w:cs="Calibri"/>
          <w:color w:val="000000"/>
          <w:sz w:val="26"/>
          <w:szCs w:val="26"/>
        </w:rPr>
        <w:t>ấ</w:t>
      </w:r>
      <w:r>
        <w:rPr>
          <w:rFonts w:ascii="Calibri" w:eastAsia="Calibri" w:hAnsi="Calibri" w:cs="Calibri"/>
          <w:color w:val="000000"/>
          <w:sz w:val="26"/>
          <w:szCs w:val="26"/>
        </w:rPr>
        <w:t>t trong cây, quang h</w:t>
      </w:r>
      <w:r>
        <w:rPr>
          <w:rFonts w:ascii="Calibri" w:eastAsia="Calibri" w:hAnsi="Calibri" w:cs="Calibri"/>
          <w:color w:val="000000"/>
          <w:sz w:val="26"/>
          <w:szCs w:val="26"/>
        </w:rPr>
        <w:t>ợ</w:t>
      </w:r>
      <w:r>
        <w:rPr>
          <w:rFonts w:ascii="Calibri" w:eastAsia="Calibri" w:hAnsi="Calibri" w:cs="Calibri"/>
          <w:color w:val="000000"/>
          <w:sz w:val="26"/>
          <w:szCs w:val="26"/>
        </w:rPr>
        <w:t>p,... mà chưa đ</w:t>
      </w:r>
      <w:r>
        <w:rPr>
          <w:rFonts w:ascii="Calibri" w:eastAsia="Calibri" w:hAnsi="Calibri" w:cs="Calibri"/>
          <w:color w:val="000000"/>
          <w:sz w:val="26"/>
          <w:szCs w:val="26"/>
        </w:rPr>
        <w:t>ề</w:t>
      </w:r>
      <w:r>
        <w:rPr>
          <w:rFonts w:ascii="Calibri" w:eastAsia="Calibri" w:hAnsi="Calibri" w:cs="Calibri"/>
          <w:color w:val="000000"/>
          <w:sz w:val="26"/>
          <w:szCs w:val="26"/>
        </w:rPr>
        <w:t xml:space="preserve"> c</w:t>
      </w:r>
      <w:r>
        <w:rPr>
          <w:rFonts w:ascii="Calibri" w:eastAsia="Calibri" w:hAnsi="Calibri" w:cs="Calibri"/>
          <w:color w:val="000000"/>
          <w:sz w:val="26"/>
          <w:szCs w:val="26"/>
        </w:rPr>
        <w:t>ậ</w:t>
      </w:r>
      <w:r>
        <w:rPr>
          <w:rFonts w:ascii="Calibri" w:eastAsia="Calibri" w:hAnsi="Calibri" w:cs="Calibri"/>
          <w:color w:val="000000"/>
          <w:sz w:val="26"/>
          <w:szCs w:val="26"/>
        </w:rPr>
        <w:t>p c</w:t>
      </w:r>
      <w:r>
        <w:rPr>
          <w:rFonts w:ascii="Calibri" w:eastAsia="Calibri" w:hAnsi="Calibri" w:cs="Calibri"/>
          <w:color w:val="000000"/>
          <w:sz w:val="26"/>
          <w:szCs w:val="26"/>
        </w:rPr>
        <w:t>ấ</w:t>
      </w:r>
      <w:r>
        <w:rPr>
          <w:rFonts w:ascii="Calibri" w:eastAsia="Calibri" w:hAnsi="Calibri" w:cs="Calibri"/>
          <w:color w:val="000000"/>
          <w:sz w:val="26"/>
          <w:szCs w:val="26"/>
        </w:rPr>
        <w:t>u t</w:t>
      </w:r>
      <w:r>
        <w:rPr>
          <w:rFonts w:ascii="Calibri" w:eastAsia="Calibri" w:hAnsi="Calibri" w:cs="Calibri"/>
          <w:color w:val="000000"/>
          <w:sz w:val="26"/>
          <w:szCs w:val="26"/>
        </w:rPr>
        <w:t>ạ</w:t>
      </w:r>
      <w:r>
        <w:rPr>
          <w:rFonts w:ascii="Calibri" w:eastAsia="Calibri" w:hAnsi="Calibri" w:cs="Calibri"/>
          <w:color w:val="000000"/>
          <w:sz w:val="26"/>
          <w:szCs w:val="26"/>
        </w:rPr>
        <w:t>o và các quá trình s</w:t>
      </w:r>
      <w:r>
        <w:rPr>
          <w:rFonts w:ascii="Calibri" w:eastAsia="Calibri" w:hAnsi="Calibri" w:cs="Calibri"/>
          <w:color w:val="000000"/>
          <w:sz w:val="26"/>
          <w:szCs w:val="26"/>
        </w:rPr>
        <w:t>ố</w:t>
      </w:r>
      <w:r>
        <w:rPr>
          <w:rFonts w:ascii="Calibri" w:eastAsia="Calibri" w:hAnsi="Calibri" w:cs="Calibri"/>
          <w:color w:val="000000"/>
          <w:sz w:val="26"/>
          <w:szCs w:val="26"/>
        </w:rPr>
        <w:t>ng c</w:t>
      </w:r>
      <w:r>
        <w:rPr>
          <w:rFonts w:ascii="Calibri" w:eastAsia="Calibri" w:hAnsi="Calibri" w:cs="Calibri"/>
          <w:color w:val="000000"/>
          <w:sz w:val="26"/>
          <w:szCs w:val="26"/>
        </w:rPr>
        <w:t>ủ</w:t>
      </w:r>
      <w:r>
        <w:rPr>
          <w:rFonts w:ascii="Calibri" w:eastAsia="Calibri" w:hAnsi="Calibri" w:cs="Calibri"/>
          <w:color w:val="000000"/>
          <w:sz w:val="26"/>
          <w:szCs w:val="26"/>
        </w:rPr>
        <w:t>a t</w:t>
      </w:r>
      <w:r>
        <w:rPr>
          <w:rFonts w:ascii="Calibri" w:eastAsia="Calibri" w:hAnsi="Calibri" w:cs="Calibri"/>
          <w:color w:val="000000"/>
          <w:sz w:val="26"/>
          <w:szCs w:val="26"/>
        </w:rPr>
        <w:t>ế</w:t>
      </w:r>
      <w:r>
        <w:rPr>
          <w:rFonts w:ascii="Calibri" w:eastAsia="Calibri" w:hAnsi="Calibri" w:cs="Calibri"/>
          <w:color w:val="000000"/>
          <w:sz w:val="26"/>
          <w:szCs w:val="26"/>
        </w:rPr>
        <w:t xml:space="preserve"> bào đ</w:t>
      </w:r>
      <w:r>
        <w:rPr>
          <w:rFonts w:ascii="Calibri" w:eastAsia="Calibri" w:hAnsi="Calibri" w:cs="Calibri"/>
          <w:color w:val="000000"/>
          <w:sz w:val="26"/>
          <w:szCs w:val="26"/>
        </w:rPr>
        <w:t>ộ</w:t>
      </w:r>
      <w:r>
        <w:rPr>
          <w:rFonts w:ascii="Calibri" w:eastAsia="Calibri" w:hAnsi="Calibri" w:cs="Calibri"/>
          <w:color w:val="000000"/>
          <w:sz w:val="26"/>
          <w:szCs w:val="26"/>
        </w:rPr>
        <w:t>ng v</w:t>
      </w:r>
      <w:r>
        <w:rPr>
          <w:rFonts w:ascii="Calibri" w:eastAsia="Calibri" w:hAnsi="Calibri" w:cs="Calibri"/>
          <w:color w:val="000000"/>
          <w:sz w:val="26"/>
          <w:szCs w:val="26"/>
        </w:rPr>
        <w:t>ậ</w:t>
      </w:r>
      <w:r>
        <w:rPr>
          <w:rFonts w:ascii="Calibri" w:eastAsia="Calibri" w:hAnsi="Calibri" w:cs="Calibri"/>
          <w:color w:val="000000"/>
          <w:sz w:val="26"/>
          <w:szCs w:val="26"/>
        </w:rPr>
        <w:t>t. Đ</w:t>
      </w:r>
      <w:r>
        <w:rPr>
          <w:rFonts w:ascii="Calibri" w:eastAsia="Calibri" w:hAnsi="Calibri" w:cs="Calibri"/>
          <w:color w:val="000000"/>
          <w:sz w:val="26"/>
          <w:szCs w:val="26"/>
        </w:rPr>
        <w:t>ặ</w:t>
      </w:r>
      <w:r>
        <w:rPr>
          <w:rFonts w:ascii="Calibri" w:eastAsia="Calibri" w:hAnsi="Calibri" w:cs="Calibri"/>
          <w:color w:val="000000"/>
          <w:sz w:val="26"/>
          <w:szCs w:val="26"/>
        </w:rPr>
        <w:t>c bi</w:t>
      </w:r>
      <w:r>
        <w:rPr>
          <w:rFonts w:ascii="Calibri" w:eastAsia="Calibri" w:hAnsi="Calibri" w:cs="Calibri"/>
          <w:color w:val="000000"/>
          <w:sz w:val="26"/>
          <w:szCs w:val="26"/>
        </w:rPr>
        <w:t>ệ</w:t>
      </w:r>
      <w:r>
        <w:rPr>
          <w:rFonts w:ascii="Calibri" w:eastAsia="Calibri" w:hAnsi="Calibri" w:cs="Calibri"/>
          <w:color w:val="000000"/>
          <w:sz w:val="26"/>
          <w:szCs w:val="26"/>
        </w:rPr>
        <w:t>t là chưa cung c</w:t>
      </w:r>
      <w:r>
        <w:rPr>
          <w:rFonts w:ascii="Calibri" w:eastAsia="Calibri" w:hAnsi="Calibri" w:cs="Calibri"/>
          <w:color w:val="000000"/>
          <w:sz w:val="26"/>
          <w:szCs w:val="26"/>
        </w:rPr>
        <w:t>ấ</w:t>
      </w:r>
      <w:r>
        <w:rPr>
          <w:rFonts w:ascii="Calibri" w:eastAsia="Calibri" w:hAnsi="Calibri" w:cs="Calibri"/>
          <w:color w:val="000000"/>
          <w:sz w:val="26"/>
          <w:szCs w:val="26"/>
        </w:rPr>
        <w:t>p m</w:t>
      </w:r>
      <w:r>
        <w:rPr>
          <w:rFonts w:ascii="Calibri" w:eastAsia="Calibri" w:hAnsi="Calibri" w:cs="Calibri"/>
          <w:color w:val="000000"/>
          <w:sz w:val="26"/>
          <w:szCs w:val="26"/>
        </w:rPr>
        <w:t>ộ</w:t>
      </w:r>
      <w:r>
        <w:rPr>
          <w:rFonts w:ascii="Calibri" w:eastAsia="Calibri" w:hAnsi="Calibri" w:cs="Calibri"/>
          <w:color w:val="000000"/>
          <w:sz w:val="26"/>
          <w:szCs w:val="26"/>
        </w:rPr>
        <w:t xml:space="preserve">t </w:t>
      </w:r>
      <w:r>
        <w:rPr>
          <w:rFonts w:ascii="Calibri" w:eastAsia="Calibri" w:hAnsi="Calibri" w:cs="Calibri"/>
          <w:color w:val="000000"/>
          <w:sz w:val="26"/>
          <w:szCs w:val="26"/>
        </w:rPr>
        <w:t>cách h</w:t>
      </w:r>
      <w:r>
        <w:rPr>
          <w:rFonts w:ascii="Calibri" w:eastAsia="Calibri" w:hAnsi="Calibri" w:cs="Calibri"/>
          <w:color w:val="000000"/>
          <w:sz w:val="26"/>
          <w:szCs w:val="26"/>
        </w:rPr>
        <w:t>ệ</w:t>
      </w:r>
      <w:r>
        <w:rPr>
          <w:rFonts w:ascii="Calibri" w:eastAsia="Calibri" w:hAnsi="Calibri" w:cs="Calibri"/>
          <w:color w:val="000000"/>
          <w:sz w:val="26"/>
          <w:szCs w:val="26"/>
        </w:rPr>
        <w:t xml:space="preserve"> th</w:t>
      </w:r>
      <w:r>
        <w:rPr>
          <w:rFonts w:ascii="Calibri" w:eastAsia="Calibri" w:hAnsi="Calibri" w:cs="Calibri"/>
          <w:color w:val="000000"/>
          <w:sz w:val="26"/>
          <w:szCs w:val="26"/>
        </w:rPr>
        <w:t>ố</w:t>
      </w:r>
      <w:r>
        <w:rPr>
          <w:rFonts w:ascii="Calibri" w:eastAsia="Calibri" w:hAnsi="Calibri" w:cs="Calibri"/>
          <w:color w:val="000000"/>
          <w:sz w:val="26"/>
          <w:szCs w:val="26"/>
        </w:rPr>
        <w:t>ng v</w:t>
      </w:r>
      <w:r>
        <w:rPr>
          <w:rFonts w:ascii="Calibri" w:eastAsia="Calibri" w:hAnsi="Calibri" w:cs="Calibri"/>
          <w:color w:val="000000"/>
          <w:sz w:val="26"/>
          <w:szCs w:val="26"/>
        </w:rPr>
        <w:t>ề</w:t>
      </w:r>
      <w:r>
        <w:rPr>
          <w:rFonts w:ascii="Calibri" w:eastAsia="Calibri" w:hAnsi="Calibri" w:cs="Calibri"/>
          <w:color w:val="000000"/>
          <w:sz w:val="26"/>
          <w:szCs w:val="26"/>
        </w:rPr>
        <w:t xml:space="preserve"> c</w:t>
      </w:r>
      <w:r>
        <w:rPr>
          <w:rFonts w:ascii="Calibri" w:eastAsia="Calibri" w:hAnsi="Calibri" w:cs="Calibri"/>
          <w:color w:val="000000"/>
          <w:sz w:val="26"/>
          <w:szCs w:val="26"/>
        </w:rPr>
        <w:t>ấ</w:t>
      </w:r>
      <w:r>
        <w:rPr>
          <w:rFonts w:ascii="Calibri" w:eastAsia="Calibri" w:hAnsi="Calibri" w:cs="Calibri"/>
          <w:color w:val="000000"/>
          <w:sz w:val="26"/>
          <w:szCs w:val="26"/>
        </w:rPr>
        <w:t>u t</w:t>
      </w:r>
      <w:r>
        <w:rPr>
          <w:rFonts w:ascii="Calibri" w:eastAsia="Calibri" w:hAnsi="Calibri" w:cs="Calibri"/>
          <w:color w:val="000000"/>
          <w:sz w:val="26"/>
          <w:szCs w:val="26"/>
        </w:rPr>
        <w:t>ạ</w:t>
      </w:r>
      <w:r>
        <w:rPr>
          <w:rFonts w:ascii="Calibri" w:eastAsia="Calibri" w:hAnsi="Calibri" w:cs="Calibri"/>
          <w:color w:val="000000"/>
          <w:sz w:val="26"/>
          <w:szCs w:val="26"/>
        </w:rPr>
        <w:t>o và ch</w:t>
      </w:r>
      <w:r>
        <w:rPr>
          <w:rFonts w:ascii="Calibri" w:eastAsia="Calibri" w:hAnsi="Calibri" w:cs="Calibri"/>
          <w:color w:val="000000"/>
          <w:sz w:val="26"/>
          <w:szCs w:val="26"/>
        </w:rPr>
        <w:t>ứ</w:t>
      </w:r>
      <w:r>
        <w:rPr>
          <w:rFonts w:ascii="Calibri" w:eastAsia="Calibri" w:hAnsi="Calibri" w:cs="Calibri"/>
          <w:color w:val="000000"/>
          <w:sz w:val="26"/>
          <w:szCs w:val="26"/>
        </w:rPr>
        <w:t>c năng c</w:t>
      </w:r>
      <w:r>
        <w:rPr>
          <w:rFonts w:ascii="Calibri" w:eastAsia="Calibri" w:hAnsi="Calibri" w:cs="Calibri"/>
          <w:color w:val="000000"/>
          <w:sz w:val="26"/>
          <w:szCs w:val="26"/>
        </w:rPr>
        <w:t>ủ</w:t>
      </w:r>
      <w:r>
        <w:rPr>
          <w:rFonts w:ascii="Calibri" w:eastAsia="Calibri" w:hAnsi="Calibri" w:cs="Calibri"/>
          <w:color w:val="000000"/>
          <w:sz w:val="26"/>
          <w:szCs w:val="26"/>
        </w:rPr>
        <w:t>a các t</w:t>
      </w:r>
      <w:r>
        <w:rPr>
          <w:rFonts w:ascii="Calibri" w:eastAsia="Calibri" w:hAnsi="Calibri" w:cs="Calibri"/>
          <w:color w:val="000000"/>
          <w:sz w:val="26"/>
          <w:szCs w:val="26"/>
        </w:rPr>
        <w:t>ổ</w:t>
      </w:r>
      <w:r>
        <w:rPr>
          <w:rFonts w:ascii="Calibri" w:eastAsia="Calibri" w:hAnsi="Calibri" w:cs="Calibri"/>
          <w:color w:val="000000"/>
          <w:sz w:val="26"/>
          <w:szCs w:val="26"/>
        </w:rPr>
        <w:t xml:space="preserve"> ch</w:t>
      </w:r>
      <w:r>
        <w:rPr>
          <w:rFonts w:ascii="Calibri" w:eastAsia="Calibri" w:hAnsi="Calibri" w:cs="Calibri"/>
          <w:color w:val="000000"/>
          <w:sz w:val="26"/>
          <w:szCs w:val="26"/>
        </w:rPr>
        <w:t>ứ</w:t>
      </w:r>
      <w:r>
        <w:rPr>
          <w:rFonts w:ascii="Calibri" w:eastAsia="Calibri" w:hAnsi="Calibri" w:cs="Calibri"/>
          <w:color w:val="000000"/>
          <w:sz w:val="26"/>
          <w:szCs w:val="26"/>
        </w:rPr>
        <w:t>c s</w:t>
      </w:r>
      <w:r>
        <w:rPr>
          <w:rFonts w:ascii="Calibri" w:eastAsia="Calibri" w:hAnsi="Calibri" w:cs="Calibri"/>
          <w:color w:val="000000"/>
          <w:sz w:val="26"/>
          <w:szCs w:val="26"/>
        </w:rPr>
        <w:t>ố</w:t>
      </w:r>
      <w:r>
        <w:rPr>
          <w:rFonts w:ascii="Calibri" w:eastAsia="Calibri" w:hAnsi="Calibri" w:cs="Calibri"/>
          <w:color w:val="000000"/>
          <w:sz w:val="26"/>
          <w:szCs w:val="26"/>
        </w:rPr>
        <w:t>ng trong cơ th</w:t>
      </w:r>
      <w:r>
        <w:rPr>
          <w:rFonts w:ascii="Calibri" w:eastAsia="Calibri" w:hAnsi="Calibri" w:cs="Calibri"/>
          <w:color w:val="000000"/>
          <w:sz w:val="26"/>
          <w:szCs w:val="26"/>
        </w:rPr>
        <w:t>ể</w:t>
      </w:r>
      <w:r>
        <w:rPr>
          <w:rFonts w:ascii="Calibri" w:eastAsia="Calibri" w:hAnsi="Calibri" w:cs="Calibri"/>
          <w:color w:val="000000"/>
          <w:sz w:val="26"/>
          <w:szCs w:val="26"/>
        </w:rPr>
        <w:t xml:space="preserve"> th</w:t>
      </w:r>
      <w:r>
        <w:rPr>
          <w:rFonts w:ascii="Calibri" w:eastAsia="Calibri" w:hAnsi="Calibri" w:cs="Calibri"/>
          <w:color w:val="000000"/>
          <w:sz w:val="26"/>
          <w:szCs w:val="26"/>
        </w:rPr>
        <w:t>ự</w:t>
      </w:r>
      <w:r>
        <w:rPr>
          <w:rFonts w:ascii="Calibri" w:eastAsia="Calibri" w:hAnsi="Calibri" w:cs="Calibri"/>
          <w:color w:val="000000"/>
          <w:sz w:val="26"/>
          <w:szCs w:val="26"/>
        </w:rPr>
        <w:t>c v</w:t>
      </w:r>
      <w:r>
        <w:rPr>
          <w:rFonts w:ascii="Calibri" w:eastAsia="Calibri" w:hAnsi="Calibri" w:cs="Calibri"/>
          <w:color w:val="000000"/>
          <w:sz w:val="26"/>
          <w:szCs w:val="26"/>
        </w:rPr>
        <w:t>ậ</w:t>
      </w:r>
      <w:r>
        <w:rPr>
          <w:rFonts w:ascii="Calibri" w:eastAsia="Calibri" w:hAnsi="Calibri" w:cs="Calibri"/>
          <w:color w:val="000000"/>
          <w:sz w:val="26"/>
          <w:szCs w:val="26"/>
        </w:rPr>
        <w:t>t và cơ th</w:t>
      </w:r>
      <w:r>
        <w:rPr>
          <w:rFonts w:ascii="Calibri" w:eastAsia="Calibri" w:hAnsi="Calibri" w:cs="Calibri"/>
          <w:color w:val="000000"/>
          <w:sz w:val="26"/>
          <w:szCs w:val="26"/>
        </w:rPr>
        <w:t>ể</w:t>
      </w:r>
      <w:r>
        <w:rPr>
          <w:rFonts w:ascii="Calibri" w:eastAsia="Calibri" w:hAnsi="Calibri" w:cs="Calibri"/>
          <w:color w:val="000000"/>
          <w:sz w:val="26"/>
          <w:szCs w:val="26"/>
        </w:rPr>
        <w:t xml:space="preserve"> đ</w:t>
      </w:r>
      <w:r>
        <w:rPr>
          <w:rFonts w:ascii="Calibri" w:eastAsia="Calibri" w:hAnsi="Calibri" w:cs="Calibri"/>
          <w:color w:val="000000"/>
          <w:sz w:val="26"/>
          <w:szCs w:val="26"/>
        </w:rPr>
        <w:t>ộ</w:t>
      </w:r>
      <w:r>
        <w:rPr>
          <w:rFonts w:ascii="Calibri" w:eastAsia="Calibri" w:hAnsi="Calibri" w:cs="Calibri"/>
          <w:color w:val="000000"/>
          <w:sz w:val="26"/>
          <w:szCs w:val="26"/>
        </w:rPr>
        <w:t>ng v</w:t>
      </w:r>
      <w:r>
        <w:rPr>
          <w:rFonts w:ascii="Calibri" w:eastAsia="Calibri" w:hAnsi="Calibri" w:cs="Calibri"/>
          <w:color w:val="000000"/>
          <w:sz w:val="26"/>
          <w:szCs w:val="26"/>
        </w:rPr>
        <w:t>ậ</w:t>
      </w:r>
      <w:r>
        <w:rPr>
          <w:rFonts w:ascii="Calibri" w:eastAsia="Calibri" w:hAnsi="Calibri" w:cs="Calibri"/>
          <w:color w:val="000000"/>
          <w:sz w:val="26"/>
          <w:szCs w:val="26"/>
        </w:rPr>
        <w:t>t. SGK theo chương trình năm 2018 đã làm rõ đư</w:t>
      </w:r>
      <w:r>
        <w:rPr>
          <w:rFonts w:ascii="Calibri" w:eastAsia="Calibri" w:hAnsi="Calibri" w:cs="Calibri"/>
          <w:color w:val="000000"/>
          <w:sz w:val="26"/>
          <w:szCs w:val="26"/>
        </w:rPr>
        <w:t>ợ</w:t>
      </w:r>
      <w:r>
        <w:rPr>
          <w:rFonts w:ascii="Calibri" w:eastAsia="Calibri" w:hAnsi="Calibri" w:cs="Calibri"/>
          <w:color w:val="000000"/>
          <w:sz w:val="26"/>
          <w:szCs w:val="26"/>
        </w:rPr>
        <w:t>c các n</w:t>
      </w:r>
      <w:r>
        <w:rPr>
          <w:rFonts w:ascii="Calibri" w:eastAsia="Calibri" w:hAnsi="Calibri" w:cs="Calibri"/>
          <w:color w:val="000000"/>
          <w:sz w:val="26"/>
          <w:szCs w:val="26"/>
        </w:rPr>
        <w:t>ộ</w:t>
      </w:r>
      <w:r>
        <w:rPr>
          <w:rFonts w:ascii="Calibri" w:eastAsia="Calibri" w:hAnsi="Calibri" w:cs="Calibri"/>
          <w:color w:val="000000"/>
          <w:sz w:val="26"/>
          <w:szCs w:val="26"/>
        </w:rPr>
        <w:t>i dung ki</w:t>
      </w:r>
      <w:r>
        <w:rPr>
          <w:rFonts w:ascii="Calibri" w:eastAsia="Calibri" w:hAnsi="Calibri" w:cs="Calibri"/>
          <w:color w:val="000000"/>
          <w:sz w:val="26"/>
          <w:szCs w:val="26"/>
        </w:rPr>
        <w:t>ế</w:t>
      </w:r>
      <w:r>
        <w:rPr>
          <w:rFonts w:ascii="Calibri" w:eastAsia="Calibri" w:hAnsi="Calibri" w:cs="Calibri"/>
          <w:color w:val="000000"/>
          <w:sz w:val="26"/>
          <w:szCs w:val="26"/>
        </w:rPr>
        <w:t>n th</w:t>
      </w:r>
      <w:r>
        <w:rPr>
          <w:rFonts w:ascii="Calibri" w:eastAsia="Calibri" w:hAnsi="Calibri" w:cs="Calibri"/>
          <w:color w:val="000000"/>
          <w:sz w:val="26"/>
          <w:szCs w:val="26"/>
        </w:rPr>
        <w:t>ứ</w:t>
      </w:r>
      <w:r>
        <w:rPr>
          <w:rFonts w:ascii="Calibri" w:eastAsia="Calibri" w:hAnsi="Calibri" w:cs="Calibri"/>
          <w:color w:val="000000"/>
          <w:sz w:val="26"/>
          <w:szCs w:val="26"/>
        </w:rPr>
        <w:t>c trên c</w:t>
      </w:r>
      <w:r>
        <w:rPr>
          <w:rFonts w:ascii="Calibri" w:eastAsia="Calibri" w:hAnsi="Calibri" w:cs="Calibri"/>
          <w:color w:val="000000"/>
          <w:sz w:val="26"/>
          <w:szCs w:val="26"/>
        </w:rPr>
        <w:t>ủ</w:t>
      </w:r>
      <w:r>
        <w:rPr>
          <w:rFonts w:ascii="Calibri" w:eastAsia="Calibri" w:hAnsi="Calibri" w:cs="Calibri"/>
          <w:color w:val="000000"/>
          <w:sz w:val="26"/>
          <w:szCs w:val="26"/>
        </w:rPr>
        <w:t>a cơ th</w:t>
      </w:r>
      <w:r>
        <w:rPr>
          <w:rFonts w:ascii="Calibri" w:eastAsia="Calibri" w:hAnsi="Calibri" w:cs="Calibri"/>
          <w:color w:val="000000"/>
          <w:sz w:val="26"/>
          <w:szCs w:val="26"/>
        </w:rPr>
        <w:t>ể</w:t>
      </w:r>
      <w:r>
        <w:rPr>
          <w:rFonts w:ascii="Calibri" w:eastAsia="Calibri" w:hAnsi="Calibri" w:cs="Calibri"/>
          <w:color w:val="000000"/>
          <w:sz w:val="26"/>
          <w:szCs w:val="26"/>
        </w:rPr>
        <w:t xml:space="preserve"> sinh v</w:t>
      </w:r>
      <w:r>
        <w:rPr>
          <w:rFonts w:ascii="Calibri" w:eastAsia="Calibri" w:hAnsi="Calibri" w:cs="Calibri"/>
          <w:color w:val="000000"/>
          <w:sz w:val="26"/>
          <w:szCs w:val="26"/>
        </w:rPr>
        <w:t>ậ</w:t>
      </w:r>
      <w:r>
        <w:rPr>
          <w:rFonts w:ascii="Calibri" w:eastAsia="Calibri" w:hAnsi="Calibri" w:cs="Calibri"/>
          <w:color w:val="000000"/>
          <w:sz w:val="26"/>
          <w:szCs w:val="26"/>
        </w:rPr>
        <w:t>t (th</w:t>
      </w:r>
      <w:r>
        <w:rPr>
          <w:rFonts w:ascii="Calibri" w:eastAsia="Calibri" w:hAnsi="Calibri" w:cs="Calibri"/>
          <w:color w:val="000000"/>
          <w:sz w:val="26"/>
          <w:szCs w:val="26"/>
        </w:rPr>
        <w:t>ự</w:t>
      </w:r>
      <w:r>
        <w:rPr>
          <w:rFonts w:ascii="Calibri" w:eastAsia="Calibri" w:hAnsi="Calibri" w:cs="Calibri"/>
          <w:color w:val="000000"/>
          <w:sz w:val="26"/>
          <w:szCs w:val="26"/>
        </w:rPr>
        <w:t>c v</w:t>
      </w:r>
      <w:r>
        <w:rPr>
          <w:rFonts w:ascii="Calibri" w:eastAsia="Calibri" w:hAnsi="Calibri" w:cs="Calibri"/>
          <w:color w:val="000000"/>
          <w:sz w:val="26"/>
          <w:szCs w:val="26"/>
        </w:rPr>
        <w:t>ậ</w:t>
      </w:r>
      <w:r>
        <w:rPr>
          <w:rFonts w:ascii="Calibri" w:eastAsia="Calibri" w:hAnsi="Calibri" w:cs="Calibri"/>
          <w:color w:val="000000"/>
          <w:sz w:val="26"/>
          <w:szCs w:val="26"/>
        </w:rPr>
        <w:t>t và đ</w:t>
      </w:r>
      <w:r>
        <w:rPr>
          <w:rFonts w:ascii="Calibri" w:eastAsia="Calibri" w:hAnsi="Calibri" w:cs="Calibri"/>
          <w:color w:val="000000"/>
          <w:sz w:val="26"/>
          <w:szCs w:val="26"/>
        </w:rPr>
        <w:t>ộ</w:t>
      </w:r>
      <w:r>
        <w:rPr>
          <w:rFonts w:ascii="Calibri" w:eastAsia="Calibri" w:hAnsi="Calibri" w:cs="Calibri"/>
          <w:color w:val="000000"/>
          <w:sz w:val="26"/>
          <w:szCs w:val="26"/>
        </w:rPr>
        <w:t>ng v</w:t>
      </w:r>
      <w:r>
        <w:rPr>
          <w:rFonts w:ascii="Calibri" w:eastAsia="Calibri" w:hAnsi="Calibri" w:cs="Calibri"/>
          <w:color w:val="000000"/>
          <w:sz w:val="26"/>
          <w:szCs w:val="26"/>
        </w:rPr>
        <w:t>ậ</w:t>
      </w:r>
      <w:r>
        <w:rPr>
          <w:rFonts w:ascii="Calibri" w:eastAsia="Calibri" w:hAnsi="Calibri" w:cs="Calibri"/>
          <w:color w:val="000000"/>
          <w:sz w:val="26"/>
          <w:szCs w:val="26"/>
        </w:rPr>
        <w:t>t), giúp HS có cái nhìn khái quát hơn v</w:t>
      </w:r>
      <w:r>
        <w:rPr>
          <w:rFonts w:ascii="Calibri" w:eastAsia="Calibri" w:hAnsi="Calibri" w:cs="Calibri"/>
          <w:color w:val="000000"/>
          <w:sz w:val="26"/>
          <w:szCs w:val="26"/>
        </w:rPr>
        <w:t>ề</w:t>
      </w:r>
      <w:r>
        <w:rPr>
          <w:rFonts w:ascii="Calibri" w:eastAsia="Calibri" w:hAnsi="Calibri" w:cs="Calibri"/>
          <w:color w:val="000000"/>
          <w:sz w:val="26"/>
          <w:szCs w:val="26"/>
        </w:rPr>
        <w:t xml:space="preserve"> </w:t>
      </w:r>
      <w:r>
        <w:rPr>
          <w:rFonts w:ascii="Calibri" w:eastAsia="Calibri" w:hAnsi="Calibri" w:cs="Calibri"/>
          <w:color w:val="000000"/>
          <w:sz w:val="26"/>
          <w:szCs w:val="26"/>
        </w:rPr>
        <w:t>các t</w:t>
      </w:r>
      <w:r>
        <w:rPr>
          <w:rFonts w:ascii="Calibri" w:eastAsia="Calibri" w:hAnsi="Calibri" w:cs="Calibri"/>
          <w:color w:val="000000"/>
          <w:sz w:val="26"/>
          <w:szCs w:val="26"/>
        </w:rPr>
        <w:t>ổ</w:t>
      </w:r>
      <w:r>
        <w:rPr>
          <w:rFonts w:ascii="Calibri" w:eastAsia="Calibri" w:hAnsi="Calibri" w:cs="Calibri"/>
          <w:color w:val="000000"/>
          <w:sz w:val="26"/>
          <w:szCs w:val="26"/>
        </w:rPr>
        <w:t xml:space="preserve"> ch</w:t>
      </w:r>
      <w:r>
        <w:rPr>
          <w:rFonts w:ascii="Calibri" w:eastAsia="Calibri" w:hAnsi="Calibri" w:cs="Calibri"/>
          <w:color w:val="000000"/>
          <w:sz w:val="26"/>
          <w:szCs w:val="26"/>
        </w:rPr>
        <w:t>ứ</w:t>
      </w:r>
      <w:r>
        <w:rPr>
          <w:rFonts w:ascii="Calibri" w:eastAsia="Calibri" w:hAnsi="Calibri" w:cs="Calibri"/>
          <w:color w:val="000000"/>
          <w:sz w:val="26"/>
          <w:szCs w:val="26"/>
        </w:rPr>
        <w:t>c s</w:t>
      </w:r>
      <w:r>
        <w:rPr>
          <w:rFonts w:ascii="Calibri" w:eastAsia="Calibri" w:hAnsi="Calibri" w:cs="Calibri"/>
          <w:color w:val="000000"/>
          <w:sz w:val="26"/>
          <w:szCs w:val="26"/>
        </w:rPr>
        <w:t>ố</w:t>
      </w:r>
      <w:r>
        <w:rPr>
          <w:rFonts w:ascii="Calibri" w:eastAsia="Calibri" w:hAnsi="Calibri" w:cs="Calibri"/>
          <w:color w:val="000000"/>
          <w:sz w:val="26"/>
          <w:szCs w:val="26"/>
        </w:rPr>
        <w:t>ng c</w:t>
      </w:r>
      <w:r>
        <w:rPr>
          <w:rFonts w:ascii="Calibri" w:eastAsia="Calibri" w:hAnsi="Calibri" w:cs="Calibri"/>
          <w:color w:val="000000"/>
          <w:sz w:val="26"/>
          <w:szCs w:val="26"/>
        </w:rPr>
        <w:t>ủ</w:t>
      </w:r>
      <w:r>
        <w:rPr>
          <w:rFonts w:ascii="Calibri" w:eastAsia="Calibri" w:hAnsi="Calibri" w:cs="Calibri"/>
          <w:color w:val="000000"/>
          <w:sz w:val="26"/>
          <w:szCs w:val="26"/>
        </w:rPr>
        <w:t>a cơ th</w:t>
      </w:r>
      <w:r>
        <w:rPr>
          <w:rFonts w:ascii="Calibri" w:eastAsia="Calibri" w:hAnsi="Calibri" w:cs="Calibri"/>
          <w:color w:val="000000"/>
          <w:sz w:val="26"/>
          <w:szCs w:val="26"/>
        </w:rPr>
        <w:t>ể</w:t>
      </w:r>
      <w:r>
        <w:rPr>
          <w:rFonts w:ascii="Calibri" w:eastAsia="Calibri" w:hAnsi="Calibri" w:cs="Calibri"/>
          <w:color w:val="000000"/>
          <w:sz w:val="26"/>
          <w:szCs w:val="26"/>
        </w:rPr>
        <w:t xml:space="preserve"> đa bào và c</w:t>
      </w:r>
      <w:r>
        <w:rPr>
          <w:rFonts w:ascii="Calibri" w:eastAsia="Calibri" w:hAnsi="Calibri" w:cs="Calibri"/>
          <w:color w:val="000000"/>
          <w:sz w:val="26"/>
          <w:szCs w:val="26"/>
        </w:rPr>
        <w:t>ụ</w:t>
      </w:r>
      <w:r>
        <w:rPr>
          <w:rFonts w:ascii="Calibri" w:eastAsia="Calibri" w:hAnsi="Calibri" w:cs="Calibri"/>
          <w:color w:val="000000"/>
          <w:sz w:val="26"/>
          <w:szCs w:val="26"/>
        </w:rPr>
        <w:t xml:space="preserve"> th</w:t>
      </w:r>
      <w:r>
        <w:rPr>
          <w:rFonts w:ascii="Calibri" w:eastAsia="Calibri" w:hAnsi="Calibri" w:cs="Calibri"/>
          <w:color w:val="000000"/>
          <w:sz w:val="26"/>
          <w:szCs w:val="26"/>
        </w:rPr>
        <w:t>ể</w:t>
      </w:r>
      <w:r>
        <w:rPr>
          <w:rFonts w:ascii="Calibri" w:eastAsia="Calibri" w:hAnsi="Calibri" w:cs="Calibri"/>
          <w:color w:val="000000"/>
          <w:sz w:val="26"/>
          <w:szCs w:val="26"/>
        </w:rPr>
        <w:t xml:space="preserve"> hơn đ</w:t>
      </w:r>
      <w:r>
        <w:rPr>
          <w:rFonts w:ascii="Calibri" w:eastAsia="Calibri" w:hAnsi="Calibri" w:cs="Calibri"/>
          <w:color w:val="000000"/>
          <w:sz w:val="26"/>
          <w:szCs w:val="26"/>
        </w:rPr>
        <w:t>ố</w:t>
      </w:r>
      <w:r>
        <w:rPr>
          <w:rFonts w:ascii="Calibri" w:eastAsia="Calibri" w:hAnsi="Calibri" w:cs="Calibri"/>
          <w:color w:val="000000"/>
          <w:sz w:val="26"/>
          <w:szCs w:val="26"/>
        </w:rPr>
        <w:t>i v</w:t>
      </w:r>
      <w:r>
        <w:rPr>
          <w:rFonts w:ascii="Calibri" w:eastAsia="Calibri" w:hAnsi="Calibri" w:cs="Calibri"/>
          <w:color w:val="000000"/>
          <w:sz w:val="26"/>
          <w:szCs w:val="26"/>
        </w:rPr>
        <w:t>ớ</w:t>
      </w:r>
      <w:r>
        <w:rPr>
          <w:rFonts w:ascii="Calibri" w:eastAsia="Calibri" w:hAnsi="Calibri" w:cs="Calibri"/>
          <w:color w:val="000000"/>
          <w:sz w:val="26"/>
          <w:szCs w:val="26"/>
        </w:rPr>
        <w:t>i cơ th</w:t>
      </w:r>
      <w:r>
        <w:rPr>
          <w:rFonts w:ascii="Calibri" w:eastAsia="Calibri" w:hAnsi="Calibri" w:cs="Calibri"/>
          <w:color w:val="000000"/>
          <w:sz w:val="26"/>
          <w:szCs w:val="26"/>
        </w:rPr>
        <w:t>ể</w:t>
      </w:r>
      <w:r>
        <w:rPr>
          <w:rFonts w:ascii="Calibri" w:eastAsia="Calibri" w:hAnsi="Calibri" w:cs="Calibri"/>
          <w:color w:val="000000"/>
          <w:sz w:val="26"/>
          <w:szCs w:val="26"/>
        </w:rPr>
        <w:t xml:space="preserve"> đ</w:t>
      </w:r>
      <w:r>
        <w:rPr>
          <w:rFonts w:ascii="Calibri" w:eastAsia="Calibri" w:hAnsi="Calibri" w:cs="Calibri"/>
          <w:color w:val="000000"/>
          <w:sz w:val="26"/>
          <w:szCs w:val="26"/>
        </w:rPr>
        <w:t>ộ</w:t>
      </w:r>
      <w:r>
        <w:rPr>
          <w:rFonts w:ascii="Calibri" w:eastAsia="Calibri" w:hAnsi="Calibri" w:cs="Calibri"/>
          <w:color w:val="000000"/>
          <w:sz w:val="26"/>
          <w:szCs w:val="26"/>
        </w:rPr>
        <w:t>ng v</w:t>
      </w:r>
      <w:r>
        <w:rPr>
          <w:rFonts w:ascii="Calibri" w:eastAsia="Calibri" w:hAnsi="Calibri" w:cs="Calibri"/>
          <w:color w:val="000000"/>
          <w:sz w:val="26"/>
          <w:szCs w:val="26"/>
        </w:rPr>
        <w:t>ậ</w:t>
      </w:r>
      <w:r>
        <w:rPr>
          <w:rFonts w:ascii="Calibri" w:eastAsia="Calibri" w:hAnsi="Calibri" w:cs="Calibri"/>
          <w:color w:val="000000"/>
          <w:sz w:val="26"/>
          <w:szCs w:val="26"/>
        </w:rPr>
        <w:t>t hay th</w:t>
      </w:r>
      <w:r>
        <w:rPr>
          <w:rFonts w:ascii="Calibri" w:eastAsia="Calibri" w:hAnsi="Calibri" w:cs="Calibri"/>
          <w:color w:val="000000"/>
          <w:sz w:val="26"/>
          <w:szCs w:val="26"/>
        </w:rPr>
        <w:t>ự</w:t>
      </w:r>
      <w:r>
        <w:rPr>
          <w:rFonts w:ascii="Calibri" w:eastAsia="Calibri" w:hAnsi="Calibri" w:cs="Calibri"/>
          <w:color w:val="000000"/>
          <w:sz w:val="26"/>
          <w:szCs w:val="26"/>
        </w:rPr>
        <w:t>c v</w:t>
      </w:r>
      <w:r>
        <w:rPr>
          <w:rFonts w:ascii="Calibri" w:eastAsia="Calibri" w:hAnsi="Calibri" w:cs="Calibri"/>
          <w:color w:val="000000"/>
          <w:sz w:val="26"/>
          <w:szCs w:val="26"/>
        </w:rPr>
        <w:t>ậ</w:t>
      </w:r>
      <w:r>
        <w:rPr>
          <w:rFonts w:ascii="Calibri" w:eastAsia="Calibri" w:hAnsi="Calibri" w:cs="Calibri"/>
          <w:color w:val="000000"/>
          <w:sz w:val="26"/>
          <w:szCs w:val="26"/>
        </w:rPr>
        <w:t>t.</w:t>
      </w:r>
    </w:p>
    <w:p w:rsidR="00475325" w:rsidRDefault="00020F2D">
      <w:pPr>
        <w:widowControl w:val="0"/>
        <w:pBdr>
          <w:top w:val="nil"/>
          <w:left w:val="nil"/>
          <w:bottom w:val="nil"/>
          <w:right w:val="nil"/>
          <w:between w:val="nil"/>
        </w:pBdr>
        <w:tabs>
          <w:tab w:val="left" w:pos="270"/>
        </w:tabs>
        <w:spacing w:line="288" w:lineRule="auto"/>
        <w:rPr>
          <w:rFonts w:ascii="Calibri" w:eastAsia="Calibri" w:hAnsi="Calibri" w:cs="Calibri"/>
          <w:b/>
          <w:color w:val="4472C4"/>
        </w:rPr>
      </w:pPr>
      <w:r>
        <w:rPr>
          <w:rFonts w:ascii="Calibri" w:eastAsia="Calibri" w:hAnsi="Calibri" w:cs="Calibri"/>
          <w:color w:val="000000"/>
          <w:sz w:val="26"/>
          <w:szCs w:val="26"/>
        </w:rPr>
        <w:tab/>
      </w:r>
      <w:r>
        <w:rPr>
          <w:rFonts w:ascii="Calibri" w:eastAsia="Calibri" w:hAnsi="Calibri" w:cs="Calibri"/>
          <w:color w:val="000000"/>
          <w:sz w:val="26"/>
          <w:szCs w:val="26"/>
        </w:rPr>
        <w:t>Ngoài cung c</w:t>
      </w:r>
      <w:r>
        <w:rPr>
          <w:rFonts w:ascii="Calibri" w:eastAsia="Calibri" w:hAnsi="Calibri" w:cs="Calibri"/>
          <w:color w:val="000000"/>
          <w:sz w:val="26"/>
          <w:szCs w:val="26"/>
        </w:rPr>
        <w:t>ấ</w:t>
      </w:r>
      <w:r>
        <w:rPr>
          <w:rFonts w:ascii="Calibri" w:eastAsia="Calibri" w:hAnsi="Calibri" w:cs="Calibri"/>
          <w:color w:val="000000"/>
          <w:sz w:val="26"/>
          <w:szCs w:val="26"/>
        </w:rPr>
        <w:t>p cho HS nh</w:t>
      </w:r>
      <w:r>
        <w:rPr>
          <w:rFonts w:ascii="Calibri" w:eastAsia="Calibri" w:hAnsi="Calibri" w:cs="Calibri"/>
          <w:color w:val="000000"/>
          <w:sz w:val="26"/>
          <w:szCs w:val="26"/>
        </w:rPr>
        <w:t>ữ</w:t>
      </w:r>
      <w:r>
        <w:rPr>
          <w:rFonts w:ascii="Calibri" w:eastAsia="Calibri" w:hAnsi="Calibri" w:cs="Calibri"/>
          <w:color w:val="000000"/>
          <w:sz w:val="26"/>
          <w:szCs w:val="26"/>
        </w:rPr>
        <w:t>ng ki</w:t>
      </w:r>
      <w:r>
        <w:rPr>
          <w:rFonts w:ascii="Calibri" w:eastAsia="Calibri" w:hAnsi="Calibri" w:cs="Calibri"/>
          <w:color w:val="000000"/>
          <w:sz w:val="26"/>
          <w:szCs w:val="26"/>
        </w:rPr>
        <w:t>ế</w:t>
      </w:r>
      <w:r>
        <w:rPr>
          <w:rFonts w:ascii="Calibri" w:eastAsia="Calibri" w:hAnsi="Calibri" w:cs="Calibri"/>
          <w:color w:val="000000"/>
          <w:sz w:val="26"/>
          <w:szCs w:val="26"/>
        </w:rPr>
        <w:t>n cơ b</w:t>
      </w:r>
      <w:r>
        <w:rPr>
          <w:rFonts w:ascii="Calibri" w:eastAsia="Calibri" w:hAnsi="Calibri" w:cs="Calibri"/>
          <w:color w:val="000000"/>
          <w:sz w:val="26"/>
          <w:szCs w:val="26"/>
        </w:rPr>
        <w:t>ả</w:t>
      </w:r>
      <w:r>
        <w:rPr>
          <w:rFonts w:ascii="Calibri" w:eastAsia="Calibri" w:hAnsi="Calibri" w:cs="Calibri"/>
          <w:color w:val="000000"/>
          <w:sz w:val="26"/>
          <w:szCs w:val="26"/>
        </w:rPr>
        <w:t>n v</w:t>
      </w:r>
      <w:r>
        <w:rPr>
          <w:rFonts w:ascii="Calibri" w:eastAsia="Calibri" w:hAnsi="Calibri" w:cs="Calibri"/>
          <w:color w:val="000000"/>
          <w:sz w:val="26"/>
          <w:szCs w:val="26"/>
        </w:rPr>
        <w:t>ề</w:t>
      </w:r>
      <w:r>
        <w:rPr>
          <w:rFonts w:ascii="Calibri" w:eastAsia="Calibri" w:hAnsi="Calibri" w:cs="Calibri"/>
          <w:color w:val="000000"/>
          <w:sz w:val="26"/>
          <w:szCs w:val="26"/>
        </w:rPr>
        <w:t xml:space="preserve"> cơ th</w:t>
      </w:r>
      <w:r>
        <w:rPr>
          <w:rFonts w:ascii="Calibri" w:eastAsia="Calibri" w:hAnsi="Calibri" w:cs="Calibri"/>
          <w:color w:val="000000"/>
          <w:sz w:val="26"/>
          <w:szCs w:val="26"/>
        </w:rPr>
        <w:t>ể</w:t>
      </w:r>
      <w:r>
        <w:rPr>
          <w:rFonts w:ascii="Calibri" w:eastAsia="Calibri" w:hAnsi="Calibri" w:cs="Calibri"/>
          <w:color w:val="000000"/>
          <w:sz w:val="26"/>
          <w:szCs w:val="26"/>
        </w:rPr>
        <w:t xml:space="preserve"> sinh v</w:t>
      </w:r>
      <w:r>
        <w:rPr>
          <w:rFonts w:ascii="Calibri" w:eastAsia="Calibri" w:hAnsi="Calibri" w:cs="Calibri"/>
          <w:color w:val="000000"/>
          <w:sz w:val="26"/>
          <w:szCs w:val="26"/>
        </w:rPr>
        <w:t>ậ</w:t>
      </w:r>
      <w:r>
        <w:rPr>
          <w:rFonts w:ascii="Calibri" w:eastAsia="Calibri" w:hAnsi="Calibri" w:cs="Calibri"/>
          <w:color w:val="000000"/>
          <w:sz w:val="26"/>
          <w:szCs w:val="26"/>
        </w:rPr>
        <w:t>t, SGK còn giúp HS phát tri</w:t>
      </w:r>
      <w:r>
        <w:rPr>
          <w:rFonts w:ascii="Calibri" w:eastAsia="Calibri" w:hAnsi="Calibri" w:cs="Calibri"/>
          <w:color w:val="000000"/>
          <w:sz w:val="26"/>
          <w:szCs w:val="26"/>
        </w:rPr>
        <w:t>ể</w:t>
      </w:r>
      <w:r>
        <w:rPr>
          <w:rFonts w:ascii="Calibri" w:eastAsia="Calibri" w:hAnsi="Calibri" w:cs="Calibri"/>
          <w:color w:val="000000"/>
          <w:sz w:val="26"/>
          <w:szCs w:val="26"/>
        </w:rPr>
        <w:t>n đư</w:t>
      </w:r>
      <w:r>
        <w:rPr>
          <w:rFonts w:ascii="Calibri" w:eastAsia="Calibri" w:hAnsi="Calibri" w:cs="Calibri"/>
          <w:color w:val="000000"/>
          <w:sz w:val="26"/>
          <w:szCs w:val="26"/>
        </w:rPr>
        <w:t>ợ</w:t>
      </w:r>
      <w:r>
        <w:rPr>
          <w:rFonts w:ascii="Calibri" w:eastAsia="Calibri" w:hAnsi="Calibri" w:cs="Calibri"/>
          <w:color w:val="000000"/>
          <w:sz w:val="26"/>
          <w:szCs w:val="26"/>
        </w:rPr>
        <w:t xml:space="preserve">c </w:t>
      </w:r>
      <w:r>
        <w:rPr>
          <w:rFonts w:ascii="Calibri" w:eastAsia="Calibri" w:hAnsi="Calibri" w:cs="Calibri"/>
          <w:color w:val="000000"/>
          <w:sz w:val="26"/>
          <w:szCs w:val="26"/>
        </w:rPr>
        <w:lastRenderedPageBreak/>
        <w:t>năng l</w:t>
      </w:r>
      <w:r>
        <w:rPr>
          <w:rFonts w:ascii="Calibri" w:eastAsia="Calibri" w:hAnsi="Calibri" w:cs="Calibri"/>
          <w:color w:val="000000"/>
          <w:sz w:val="26"/>
          <w:szCs w:val="26"/>
        </w:rPr>
        <w:t>ự</w:t>
      </w:r>
      <w:r>
        <w:rPr>
          <w:rFonts w:ascii="Calibri" w:eastAsia="Calibri" w:hAnsi="Calibri" w:cs="Calibri"/>
          <w:color w:val="000000"/>
          <w:sz w:val="26"/>
          <w:szCs w:val="26"/>
        </w:rPr>
        <w:t>c nh</w:t>
      </w:r>
      <w:r>
        <w:rPr>
          <w:rFonts w:ascii="Calibri" w:eastAsia="Calibri" w:hAnsi="Calibri" w:cs="Calibri"/>
          <w:color w:val="000000"/>
          <w:sz w:val="26"/>
          <w:szCs w:val="26"/>
        </w:rPr>
        <w:t>ậ</w:t>
      </w:r>
      <w:r>
        <w:rPr>
          <w:rFonts w:ascii="Calibri" w:eastAsia="Calibri" w:hAnsi="Calibri" w:cs="Calibri"/>
          <w:color w:val="000000"/>
          <w:sz w:val="26"/>
          <w:szCs w:val="26"/>
        </w:rPr>
        <w:t>n th</w:t>
      </w:r>
      <w:r>
        <w:rPr>
          <w:rFonts w:ascii="Calibri" w:eastAsia="Calibri" w:hAnsi="Calibri" w:cs="Calibri"/>
          <w:color w:val="000000"/>
          <w:sz w:val="26"/>
          <w:szCs w:val="26"/>
        </w:rPr>
        <w:t>ứ</w:t>
      </w:r>
      <w:r>
        <w:rPr>
          <w:rFonts w:ascii="Calibri" w:eastAsia="Calibri" w:hAnsi="Calibri" w:cs="Calibri"/>
          <w:color w:val="000000"/>
          <w:sz w:val="26"/>
          <w:szCs w:val="26"/>
        </w:rPr>
        <w:t>c KHTN, tìm hi</w:t>
      </w:r>
      <w:r>
        <w:rPr>
          <w:rFonts w:ascii="Calibri" w:eastAsia="Calibri" w:hAnsi="Calibri" w:cs="Calibri"/>
          <w:color w:val="000000"/>
          <w:sz w:val="26"/>
          <w:szCs w:val="26"/>
        </w:rPr>
        <w:t>ể</w:t>
      </w:r>
      <w:r>
        <w:rPr>
          <w:rFonts w:ascii="Calibri" w:eastAsia="Calibri" w:hAnsi="Calibri" w:cs="Calibri"/>
          <w:color w:val="000000"/>
          <w:sz w:val="26"/>
          <w:szCs w:val="26"/>
        </w:rPr>
        <w:t>u t</w:t>
      </w:r>
      <w:r>
        <w:rPr>
          <w:rFonts w:ascii="Calibri" w:eastAsia="Calibri" w:hAnsi="Calibri" w:cs="Calibri"/>
          <w:color w:val="000000"/>
          <w:sz w:val="26"/>
          <w:szCs w:val="26"/>
        </w:rPr>
        <w:t>ự</w:t>
      </w:r>
      <w:r>
        <w:rPr>
          <w:rFonts w:ascii="Calibri" w:eastAsia="Calibri" w:hAnsi="Calibri" w:cs="Calibri"/>
          <w:color w:val="000000"/>
          <w:sz w:val="26"/>
          <w:szCs w:val="26"/>
        </w:rPr>
        <w:t xml:space="preserve"> nhiên và v</w:t>
      </w:r>
      <w:r>
        <w:rPr>
          <w:rFonts w:ascii="Calibri" w:eastAsia="Calibri" w:hAnsi="Calibri" w:cs="Calibri"/>
          <w:color w:val="000000"/>
          <w:sz w:val="26"/>
          <w:szCs w:val="26"/>
        </w:rPr>
        <w:t>ậ</w:t>
      </w:r>
      <w:r>
        <w:rPr>
          <w:rFonts w:ascii="Calibri" w:eastAsia="Calibri" w:hAnsi="Calibri" w:cs="Calibri"/>
          <w:color w:val="000000"/>
          <w:sz w:val="26"/>
          <w:szCs w:val="26"/>
        </w:rPr>
        <w:t>n d</w:t>
      </w:r>
      <w:r>
        <w:rPr>
          <w:rFonts w:ascii="Calibri" w:eastAsia="Calibri" w:hAnsi="Calibri" w:cs="Calibri"/>
          <w:color w:val="000000"/>
          <w:sz w:val="26"/>
          <w:szCs w:val="26"/>
        </w:rPr>
        <w:t>ụ</w:t>
      </w:r>
      <w:r>
        <w:rPr>
          <w:rFonts w:ascii="Calibri" w:eastAsia="Calibri" w:hAnsi="Calibri" w:cs="Calibri"/>
          <w:color w:val="000000"/>
          <w:sz w:val="26"/>
          <w:szCs w:val="26"/>
        </w:rPr>
        <w:t>ng, liên h</w:t>
      </w:r>
      <w:r>
        <w:rPr>
          <w:rFonts w:ascii="Calibri" w:eastAsia="Calibri" w:hAnsi="Calibri" w:cs="Calibri"/>
          <w:color w:val="000000"/>
          <w:sz w:val="26"/>
          <w:szCs w:val="26"/>
        </w:rPr>
        <w:t>ệ</w:t>
      </w:r>
      <w:r>
        <w:rPr>
          <w:rFonts w:ascii="Calibri" w:eastAsia="Calibri" w:hAnsi="Calibri" w:cs="Calibri"/>
          <w:color w:val="000000"/>
          <w:sz w:val="26"/>
          <w:szCs w:val="26"/>
        </w:rPr>
        <w:t xml:space="preserve"> các ki</w:t>
      </w:r>
      <w:r>
        <w:rPr>
          <w:rFonts w:ascii="Calibri" w:eastAsia="Calibri" w:hAnsi="Calibri" w:cs="Calibri"/>
          <w:color w:val="000000"/>
          <w:sz w:val="26"/>
          <w:szCs w:val="26"/>
        </w:rPr>
        <w:t>ế</w:t>
      </w:r>
      <w:r>
        <w:rPr>
          <w:rFonts w:ascii="Calibri" w:eastAsia="Calibri" w:hAnsi="Calibri" w:cs="Calibri"/>
          <w:color w:val="000000"/>
          <w:sz w:val="26"/>
          <w:szCs w:val="26"/>
        </w:rPr>
        <w:t>n th</w:t>
      </w:r>
      <w:r>
        <w:rPr>
          <w:rFonts w:ascii="Calibri" w:eastAsia="Calibri" w:hAnsi="Calibri" w:cs="Calibri"/>
          <w:color w:val="000000"/>
          <w:sz w:val="26"/>
          <w:szCs w:val="26"/>
        </w:rPr>
        <w:t>ứ</w:t>
      </w:r>
      <w:r>
        <w:rPr>
          <w:rFonts w:ascii="Calibri" w:eastAsia="Calibri" w:hAnsi="Calibri" w:cs="Calibri"/>
          <w:color w:val="000000"/>
          <w:sz w:val="26"/>
          <w:szCs w:val="26"/>
        </w:rPr>
        <w:t>c đã h</w:t>
      </w:r>
      <w:r>
        <w:rPr>
          <w:rFonts w:ascii="Calibri" w:eastAsia="Calibri" w:hAnsi="Calibri" w:cs="Calibri"/>
          <w:color w:val="000000"/>
          <w:sz w:val="26"/>
          <w:szCs w:val="26"/>
        </w:rPr>
        <w:t>ọ</w:t>
      </w:r>
      <w:r>
        <w:rPr>
          <w:rFonts w:ascii="Calibri" w:eastAsia="Calibri" w:hAnsi="Calibri" w:cs="Calibri"/>
          <w:color w:val="000000"/>
          <w:sz w:val="26"/>
          <w:szCs w:val="26"/>
        </w:rPr>
        <w:t>c đ</w:t>
      </w:r>
      <w:r>
        <w:rPr>
          <w:rFonts w:ascii="Calibri" w:eastAsia="Calibri" w:hAnsi="Calibri" w:cs="Calibri"/>
          <w:color w:val="000000"/>
          <w:sz w:val="26"/>
          <w:szCs w:val="26"/>
        </w:rPr>
        <w:t>ể</w:t>
      </w:r>
      <w:r>
        <w:rPr>
          <w:rFonts w:ascii="Calibri" w:eastAsia="Calibri" w:hAnsi="Calibri" w:cs="Calibri"/>
          <w:color w:val="000000"/>
          <w:sz w:val="26"/>
          <w:szCs w:val="26"/>
        </w:rPr>
        <w:t xml:space="preserve"> gi</w:t>
      </w:r>
      <w:r>
        <w:rPr>
          <w:rFonts w:ascii="Calibri" w:eastAsia="Calibri" w:hAnsi="Calibri" w:cs="Calibri"/>
          <w:color w:val="000000"/>
          <w:sz w:val="26"/>
          <w:szCs w:val="26"/>
        </w:rPr>
        <w:t>ả</w:t>
      </w:r>
      <w:r>
        <w:rPr>
          <w:rFonts w:ascii="Calibri" w:eastAsia="Calibri" w:hAnsi="Calibri" w:cs="Calibri"/>
          <w:color w:val="000000"/>
          <w:sz w:val="26"/>
          <w:szCs w:val="26"/>
        </w:rPr>
        <w:t>i thích m</w:t>
      </w:r>
      <w:r>
        <w:rPr>
          <w:rFonts w:ascii="Calibri" w:eastAsia="Calibri" w:hAnsi="Calibri" w:cs="Calibri"/>
          <w:color w:val="000000"/>
          <w:sz w:val="26"/>
          <w:szCs w:val="26"/>
        </w:rPr>
        <w:t>ộ</w:t>
      </w:r>
      <w:r>
        <w:rPr>
          <w:rFonts w:ascii="Calibri" w:eastAsia="Calibri" w:hAnsi="Calibri" w:cs="Calibri"/>
          <w:color w:val="000000"/>
          <w:sz w:val="26"/>
          <w:szCs w:val="26"/>
        </w:rPr>
        <w:t>t s</w:t>
      </w:r>
      <w:r>
        <w:rPr>
          <w:rFonts w:ascii="Calibri" w:eastAsia="Calibri" w:hAnsi="Calibri" w:cs="Calibri"/>
          <w:color w:val="000000"/>
          <w:sz w:val="26"/>
          <w:szCs w:val="26"/>
        </w:rPr>
        <w:t>ố</w:t>
      </w:r>
      <w:r>
        <w:rPr>
          <w:rFonts w:ascii="Calibri" w:eastAsia="Calibri" w:hAnsi="Calibri" w:cs="Calibri"/>
          <w:color w:val="000000"/>
          <w:sz w:val="26"/>
          <w:szCs w:val="26"/>
        </w:rPr>
        <w:t xml:space="preserve"> hi</w:t>
      </w:r>
      <w:r>
        <w:rPr>
          <w:rFonts w:ascii="Calibri" w:eastAsia="Calibri" w:hAnsi="Calibri" w:cs="Calibri"/>
          <w:color w:val="000000"/>
          <w:sz w:val="26"/>
          <w:szCs w:val="26"/>
        </w:rPr>
        <w:t>ệ</w:t>
      </w:r>
      <w:r>
        <w:rPr>
          <w:rFonts w:ascii="Calibri" w:eastAsia="Calibri" w:hAnsi="Calibri" w:cs="Calibri"/>
          <w:color w:val="000000"/>
          <w:sz w:val="26"/>
          <w:szCs w:val="26"/>
        </w:rPr>
        <w:t>n tư</w:t>
      </w:r>
      <w:r>
        <w:rPr>
          <w:rFonts w:ascii="Calibri" w:eastAsia="Calibri" w:hAnsi="Calibri" w:cs="Calibri"/>
          <w:color w:val="000000"/>
          <w:sz w:val="26"/>
          <w:szCs w:val="26"/>
        </w:rPr>
        <w:t>ợ</w:t>
      </w:r>
      <w:r>
        <w:rPr>
          <w:rFonts w:ascii="Calibri" w:eastAsia="Calibri" w:hAnsi="Calibri" w:cs="Calibri"/>
          <w:color w:val="000000"/>
          <w:sz w:val="26"/>
          <w:szCs w:val="26"/>
        </w:rPr>
        <w:t>ng th</w:t>
      </w:r>
      <w:r>
        <w:rPr>
          <w:rFonts w:ascii="Calibri" w:eastAsia="Calibri" w:hAnsi="Calibri" w:cs="Calibri"/>
          <w:color w:val="000000"/>
          <w:sz w:val="26"/>
          <w:szCs w:val="26"/>
        </w:rPr>
        <w:t>ự</w:t>
      </w:r>
      <w:r>
        <w:rPr>
          <w:rFonts w:ascii="Calibri" w:eastAsia="Calibri" w:hAnsi="Calibri" w:cs="Calibri"/>
          <w:color w:val="000000"/>
          <w:sz w:val="26"/>
          <w:szCs w:val="26"/>
        </w:rPr>
        <w:t>c ti</w:t>
      </w:r>
      <w:r>
        <w:rPr>
          <w:rFonts w:ascii="Calibri" w:eastAsia="Calibri" w:hAnsi="Calibri" w:cs="Calibri"/>
          <w:color w:val="000000"/>
          <w:sz w:val="26"/>
          <w:szCs w:val="26"/>
        </w:rPr>
        <w:t>ễ</w:t>
      </w:r>
      <w:r>
        <w:rPr>
          <w:rFonts w:ascii="Calibri" w:eastAsia="Calibri" w:hAnsi="Calibri" w:cs="Calibri"/>
          <w:color w:val="000000"/>
          <w:sz w:val="26"/>
          <w:szCs w:val="26"/>
        </w:rPr>
        <w:t>n.</w:t>
      </w:r>
    </w:p>
    <w:p w:rsidR="00475325" w:rsidRDefault="00020F2D">
      <w:pPr>
        <w:widowControl w:val="0"/>
        <w:pBdr>
          <w:top w:val="nil"/>
          <w:left w:val="nil"/>
          <w:bottom w:val="nil"/>
          <w:right w:val="nil"/>
          <w:between w:val="nil"/>
        </w:pBdr>
        <w:tabs>
          <w:tab w:val="left" w:pos="270"/>
        </w:tabs>
        <w:spacing w:line="288" w:lineRule="auto"/>
        <w:rPr>
          <w:rFonts w:ascii="Calibri" w:eastAsia="Calibri" w:hAnsi="Calibri" w:cs="Calibri"/>
          <w:b/>
          <w:color w:val="FF0000"/>
        </w:rPr>
      </w:pPr>
      <w:r>
        <w:rPr>
          <w:rFonts w:ascii="Calibri" w:eastAsia="Calibri" w:hAnsi="Calibri" w:cs="Calibri"/>
          <w:b/>
          <w:color w:val="FF0000"/>
          <w:sz w:val="26"/>
          <w:szCs w:val="26"/>
        </w:rPr>
        <w:t>IV. G</w:t>
      </w:r>
      <w:r>
        <w:rPr>
          <w:rFonts w:ascii="Calibri" w:eastAsia="Calibri" w:hAnsi="Calibri" w:cs="Calibri"/>
          <w:b/>
          <w:color w:val="FF0000"/>
          <w:sz w:val="26"/>
          <w:szCs w:val="26"/>
        </w:rPr>
        <w:t>Ợ</w:t>
      </w:r>
      <w:r>
        <w:rPr>
          <w:rFonts w:ascii="Calibri" w:eastAsia="Calibri" w:hAnsi="Calibri" w:cs="Calibri"/>
          <w:b/>
          <w:color w:val="FF0000"/>
          <w:sz w:val="26"/>
          <w:szCs w:val="26"/>
        </w:rPr>
        <w:t>I Ý T</w:t>
      </w:r>
      <w:r>
        <w:rPr>
          <w:rFonts w:ascii="Calibri" w:eastAsia="Calibri" w:hAnsi="Calibri" w:cs="Calibri"/>
          <w:b/>
          <w:color w:val="FF0000"/>
          <w:sz w:val="26"/>
          <w:szCs w:val="26"/>
        </w:rPr>
        <w:t>Ổ</w:t>
      </w:r>
      <w:r>
        <w:rPr>
          <w:rFonts w:ascii="Calibri" w:eastAsia="Calibri" w:hAnsi="Calibri" w:cs="Calibri"/>
          <w:b/>
          <w:color w:val="FF0000"/>
          <w:sz w:val="26"/>
          <w:szCs w:val="26"/>
        </w:rPr>
        <w:t xml:space="preserve"> CH</w:t>
      </w:r>
      <w:r>
        <w:rPr>
          <w:rFonts w:ascii="Calibri" w:eastAsia="Calibri" w:hAnsi="Calibri" w:cs="Calibri"/>
          <w:b/>
          <w:color w:val="FF0000"/>
          <w:sz w:val="26"/>
          <w:szCs w:val="26"/>
        </w:rPr>
        <w:t>Ứ</w:t>
      </w:r>
      <w:r>
        <w:rPr>
          <w:rFonts w:ascii="Calibri" w:eastAsia="Calibri" w:hAnsi="Calibri" w:cs="Calibri"/>
          <w:b/>
          <w:color w:val="FF0000"/>
          <w:sz w:val="26"/>
          <w:szCs w:val="26"/>
        </w:rPr>
        <w:t>C HO</w:t>
      </w:r>
      <w:r>
        <w:rPr>
          <w:rFonts w:ascii="Calibri" w:eastAsia="Calibri" w:hAnsi="Calibri" w:cs="Calibri"/>
          <w:b/>
          <w:color w:val="FF0000"/>
          <w:sz w:val="26"/>
          <w:szCs w:val="26"/>
        </w:rPr>
        <w:t>Ạ</w:t>
      </w:r>
      <w:r>
        <w:rPr>
          <w:rFonts w:ascii="Calibri" w:eastAsia="Calibri" w:hAnsi="Calibri" w:cs="Calibri"/>
          <w:b/>
          <w:color w:val="FF0000"/>
          <w:sz w:val="26"/>
          <w:szCs w:val="26"/>
        </w:rPr>
        <w:t>T Đ</w:t>
      </w:r>
      <w:r>
        <w:rPr>
          <w:rFonts w:ascii="Calibri" w:eastAsia="Calibri" w:hAnsi="Calibri" w:cs="Calibri"/>
          <w:b/>
          <w:color w:val="FF0000"/>
          <w:sz w:val="26"/>
          <w:szCs w:val="26"/>
        </w:rPr>
        <w:t>Ộ</w:t>
      </w:r>
      <w:r>
        <w:rPr>
          <w:rFonts w:ascii="Calibri" w:eastAsia="Calibri" w:hAnsi="Calibri" w:cs="Calibri"/>
          <w:b/>
          <w:color w:val="FF0000"/>
          <w:sz w:val="26"/>
          <w:szCs w:val="26"/>
        </w:rPr>
        <w:t>NG D</w:t>
      </w:r>
      <w:r>
        <w:rPr>
          <w:rFonts w:ascii="Calibri" w:eastAsia="Calibri" w:hAnsi="Calibri" w:cs="Calibri"/>
          <w:b/>
          <w:color w:val="FF0000"/>
          <w:sz w:val="26"/>
          <w:szCs w:val="26"/>
        </w:rPr>
        <w:t>Ạ</w:t>
      </w:r>
      <w:r>
        <w:rPr>
          <w:rFonts w:ascii="Calibri" w:eastAsia="Calibri" w:hAnsi="Calibri" w:cs="Calibri"/>
          <w:b/>
          <w:color w:val="FF0000"/>
          <w:sz w:val="26"/>
          <w:szCs w:val="26"/>
        </w:rPr>
        <w:t>Y H</w:t>
      </w:r>
      <w:r>
        <w:rPr>
          <w:rFonts w:ascii="Calibri" w:eastAsia="Calibri" w:hAnsi="Calibri" w:cs="Calibri"/>
          <w:b/>
          <w:color w:val="FF0000"/>
          <w:sz w:val="26"/>
          <w:szCs w:val="26"/>
        </w:rPr>
        <w:t>Ọ</w:t>
      </w:r>
      <w:r>
        <w:rPr>
          <w:rFonts w:ascii="Calibri" w:eastAsia="Calibri" w:hAnsi="Calibri" w:cs="Calibri"/>
          <w:b/>
          <w:color w:val="FF0000"/>
          <w:sz w:val="26"/>
          <w:szCs w:val="26"/>
        </w:rPr>
        <w:t>C</w:t>
      </w:r>
    </w:p>
    <w:p w:rsidR="00475325" w:rsidRDefault="00020F2D">
      <w:pPr>
        <w:widowControl w:val="0"/>
        <w:pBdr>
          <w:top w:val="nil"/>
          <w:left w:val="nil"/>
          <w:bottom w:val="nil"/>
          <w:right w:val="nil"/>
          <w:between w:val="nil"/>
        </w:pBdr>
        <w:tabs>
          <w:tab w:val="left" w:pos="270"/>
        </w:tabs>
        <w:spacing w:line="288" w:lineRule="auto"/>
        <w:jc w:val="center"/>
        <w:rPr>
          <w:rFonts w:ascii="Calibri" w:eastAsia="Calibri" w:hAnsi="Calibri" w:cs="Calibri"/>
          <w:b/>
          <w:color w:val="0000CC"/>
        </w:rPr>
      </w:pPr>
      <w:r>
        <w:rPr>
          <w:rFonts w:ascii="Calibri" w:eastAsia="Calibri" w:hAnsi="Calibri" w:cs="Calibri"/>
          <w:b/>
          <w:color w:val="0000CC"/>
          <w:sz w:val="26"/>
          <w:szCs w:val="26"/>
        </w:rPr>
        <w:t>Ho</w:t>
      </w:r>
      <w:r>
        <w:rPr>
          <w:rFonts w:ascii="Calibri" w:eastAsia="Calibri" w:hAnsi="Calibri" w:cs="Calibri"/>
          <w:b/>
          <w:color w:val="0000CC"/>
          <w:sz w:val="26"/>
          <w:szCs w:val="26"/>
        </w:rPr>
        <w:t>ạ</w:t>
      </w:r>
      <w:r>
        <w:rPr>
          <w:rFonts w:ascii="Calibri" w:eastAsia="Calibri" w:hAnsi="Calibri" w:cs="Calibri"/>
          <w:b/>
          <w:color w:val="0000CC"/>
          <w:sz w:val="26"/>
          <w:szCs w:val="26"/>
        </w:rPr>
        <w:t>t đ</w:t>
      </w:r>
      <w:r>
        <w:rPr>
          <w:rFonts w:ascii="Calibri" w:eastAsia="Calibri" w:hAnsi="Calibri" w:cs="Calibri"/>
          <w:b/>
          <w:color w:val="0000CC"/>
          <w:sz w:val="26"/>
          <w:szCs w:val="26"/>
        </w:rPr>
        <w:t>ộ</w:t>
      </w:r>
      <w:r>
        <w:rPr>
          <w:rFonts w:ascii="Calibri" w:eastAsia="Calibri" w:hAnsi="Calibri" w:cs="Calibri"/>
          <w:b/>
          <w:color w:val="0000CC"/>
          <w:sz w:val="26"/>
          <w:szCs w:val="26"/>
        </w:rPr>
        <w:t>ng 1. TÌM HI</w:t>
      </w:r>
      <w:r>
        <w:rPr>
          <w:rFonts w:ascii="Calibri" w:eastAsia="Calibri" w:hAnsi="Calibri" w:cs="Calibri"/>
          <w:b/>
          <w:color w:val="0000CC"/>
          <w:sz w:val="26"/>
          <w:szCs w:val="26"/>
        </w:rPr>
        <w:t>Ể</w:t>
      </w:r>
      <w:r>
        <w:rPr>
          <w:rFonts w:ascii="Calibri" w:eastAsia="Calibri" w:hAnsi="Calibri" w:cs="Calibri"/>
          <w:b/>
          <w:color w:val="0000CC"/>
          <w:sz w:val="26"/>
          <w:szCs w:val="26"/>
        </w:rPr>
        <w:t>U CÁC C</w:t>
      </w:r>
      <w:r>
        <w:rPr>
          <w:rFonts w:ascii="Calibri" w:eastAsia="Calibri" w:hAnsi="Calibri" w:cs="Calibri"/>
          <w:b/>
          <w:color w:val="0000CC"/>
          <w:sz w:val="26"/>
          <w:szCs w:val="26"/>
        </w:rPr>
        <w:t>Ấ</w:t>
      </w:r>
      <w:r>
        <w:rPr>
          <w:rFonts w:ascii="Calibri" w:eastAsia="Calibri" w:hAnsi="Calibri" w:cs="Calibri"/>
          <w:b/>
          <w:color w:val="0000CC"/>
          <w:sz w:val="26"/>
          <w:szCs w:val="26"/>
        </w:rPr>
        <w:t>P T</w:t>
      </w:r>
      <w:r>
        <w:rPr>
          <w:rFonts w:ascii="Calibri" w:eastAsia="Calibri" w:hAnsi="Calibri" w:cs="Calibri"/>
          <w:b/>
          <w:color w:val="0000CC"/>
          <w:sz w:val="26"/>
          <w:szCs w:val="26"/>
        </w:rPr>
        <w:t>Ổ</w:t>
      </w:r>
      <w:r>
        <w:rPr>
          <w:rFonts w:ascii="Calibri" w:eastAsia="Calibri" w:hAnsi="Calibri" w:cs="Calibri"/>
          <w:b/>
          <w:color w:val="0000CC"/>
          <w:sz w:val="26"/>
          <w:szCs w:val="26"/>
        </w:rPr>
        <w:t xml:space="preserve"> CH</w:t>
      </w:r>
      <w:r>
        <w:rPr>
          <w:rFonts w:ascii="Calibri" w:eastAsia="Calibri" w:hAnsi="Calibri" w:cs="Calibri"/>
          <w:b/>
          <w:color w:val="0000CC"/>
          <w:sz w:val="26"/>
          <w:szCs w:val="26"/>
        </w:rPr>
        <w:t>Ứ</w:t>
      </w:r>
      <w:r>
        <w:rPr>
          <w:rFonts w:ascii="Calibri" w:eastAsia="Calibri" w:hAnsi="Calibri" w:cs="Calibri"/>
          <w:b/>
          <w:color w:val="0000CC"/>
          <w:sz w:val="26"/>
          <w:szCs w:val="26"/>
        </w:rPr>
        <w:t>C C</w:t>
      </w:r>
      <w:r>
        <w:rPr>
          <w:rFonts w:ascii="Calibri" w:eastAsia="Calibri" w:hAnsi="Calibri" w:cs="Calibri"/>
          <w:b/>
          <w:color w:val="0000CC"/>
          <w:sz w:val="26"/>
          <w:szCs w:val="26"/>
        </w:rPr>
        <w:t>Ủ</w:t>
      </w:r>
      <w:r>
        <w:rPr>
          <w:rFonts w:ascii="Calibri" w:eastAsia="Calibri" w:hAnsi="Calibri" w:cs="Calibri"/>
          <w:b/>
          <w:color w:val="0000CC"/>
          <w:sz w:val="26"/>
          <w:szCs w:val="26"/>
        </w:rPr>
        <w:t>A CƠ TH</w:t>
      </w:r>
      <w:r>
        <w:rPr>
          <w:rFonts w:ascii="Calibri" w:eastAsia="Calibri" w:hAnsi="Calibri" w:cs="Calibri"/>
          <w:b/>
          <w:color w:val="0000CC"/>
          <w:sz w:val="26"/>
          <w:szCs w:val="26"/>
        </w:rPr>
        <w:t>Ể</w:t>
      </w:r>
      <w:r>
        <w:rPr>
          <w:rFonts w:ascii="Calibri" w:eastAsia="Calibri" w:hAnsi="Calibri" w:cs="Calibri"/>
          <w:b/>
          <w:color w:val="0000CC"/>
          <w:sz w:val="26"/>
          <w:szCs w:val="26"/>
        </w:rPr>
        <w:t xml:space="preserve"> ĐA BÀO.</w:t>
      </w:r>
    </w:p>
    <w:p w:rsidR="00475325" w:rsidRDefault="00020F2D">
      <w:pPr>
        <w:widowControl w:val="0"/>
        <w:pBdr>
          <w:top w:val="nil"/>
          <w:left w:val="nil"/>
          <w:bottom w:val="nil"/>
          <w:right w:val="nil"/>
          <w:between w:val="nil"/>
        </w:pBdr>
        <w:tabs>
          <w:tab w:val="left" w:pos="270"/>
        </w:tabs>
        <w:spacing w:line="288" w:lineRule="auto"/>
        <w:rPr>
          <w:rFonts w:ascii="Calibri" w:eastAsia="Calibri" w:hAnsi="Calibri" w:cs="Calibri"/>
          <w:color w:val="000000"/>
        </w:rPr>
      </w:pPr>
      <w:r>
        <w:rPr>
          <w:rFonts w:ascii="Calibri" w:eastAsia="Calibri" w:hAnsi="Calibri" w:cs="Calibri"/>
          <w:color w:val="000000"/>
          <w:sz w:val="26"/>
          <w:szCs w:val="26"/>
        </w:rPr>
        <w:tab/>
        <w:t xml:space="preserve">Thông qua tranh, </w:t>
      </w:r>
      <w:r>
        <w:rPr>
          <w:rFonts w:ascii="Calibri" w:eastAsia="Calibri" w:hAnsi="Calibri" w:cs="Calibri"/>
          <w:color w:val="000000"/>
          <w:sz w:val="26"/>
          <w:szCs w:val="26"/>
        </w:rPr>
        <w:t>ả</w:t>
      </w:r>
      <w:r>
        <w:rPr>
          <w:rFonts w:ascii="Calibri" w:eastAsia="Calibri" w:hAnsi="Calibri" w:cs="Calibri"/>
          <w:color w:val="000000"/>
          <w:sz w:val="26"/>
          <w:szCs w:val="26"/>
        </w:rPr>
        <w:t>nh hư</w:t>
      </w:r>
      <w:r>
        <w:rPr>
          <w:rFonts w:ascii="Calibri" w:eastAsia="Calibri" w:hAnsi="Calibri" w:cs="Calibri"/>
          <w:color w:val="000000"/>
          <w:sz w:val="26"/>
          <w:szCs w:val="26"/>
        </w:rPr>
        <w:t>ớ</w:t>
      </w:r>
      <w:r>
        <w:rPr>
          <w:rFonts w:ascii="Calibri" w:eastAsia="Calibri" w:hAnsi="Calibri" w:cs="Calibri"/>
          <w:color w:val="000000"/>
          <w:sz w:val="26"/>
          <w:szCs w:val="26"/>
        </w:rPr>
        <w:t>ng d</w:t>
      </w:r>
      <w:r>
        <w:rPr>
          <w:rFonts w:ascii="Calibri" w:eastAsia="Calibri" w:hAnsi="Calibri" w:cs="Calibri"/>
          <w:color w:val="000000"/>
          <w:sz w:val="26"/>
          <w:szCs w:val="26"/>
        </w:rPr>
        <w:t>ẫ</w:t>
      </w:r>
      <w:r>
        <w:rPr>
          <w:rFonts w:ascii="Calibri" w:eastAsia="Calibri" w:hAnsi="Calibri" w:cs="Calibri"/>
          <w:color w:val="000000"/>
          <w:sz w:val="26"/>
          <w:szCs w:val="26"/>
        </w:rPr>
        <w:t>n HS nh</w:t>
      </w:r>
      <w:r>
        <w:rPr>
          <w:rFonts w:ascii="Calibri" w:eastAsia="Calibri" w:hAnsi="Calibri" w:cs="Calibri"/>
          <w:color w:val="000000"/>
          <w:sz w:val="26"/>
          <w:szCs w:val="26"/>
        </w:rPr>
        <w:t>ậ</w:t>
      </w:r>
      <w:r>
        <w:rPr>
          <w:rFonts w:ascii="Calibri" w:eastAsia="Calibri" w:hAnsi="Calibri" w:cs="Calibri"/>
          <w:color w:val="000000"/>
          <w:sz w:val="26"/>
          <w:szCs w:val="26"/>
        </w:rPr>
        <w:t>n bi</w:t>
      </w:r>
      <w:r>
        <w:rPr>
          <w:rFonts w:ascii="Calibri" w:eastAsia="Calibri" w:hAnsi="Calibri" w:cs="Calibri"/>
          <w:color w:val="000000"/>
          <w:sz w:val="26"/>
          <w:szCs w:val="26"/>
        </w:rPr>
        <w:t>ế</w:t>
      </w:r>
      <w:r>
        <w:rPr>
          <w:rFonts w:ascii="Calibri" w:eastAsia="Calibri" w:hAnsi="Calibri" w:cs="Calibri"/>
          <w:color w:val="000000"/>
          <w:sz w:val="26"/>
          <w:szCs w:val="26"/>
        </w:rPr>
        <w:t>t các c</w:t>
      </w:r>
      <w:r>
        <w:rPr>
          <w:rFonts w:ascii="Calibri" w:eastAsia="Calibri" w:hAnsi="Calibri" w:cs="Calibri"/>
          <w:color w:val="000000"/>
          <w:sz w:val="26"/>
          <w:szCs w:val="26"/>
        </w:rPr>
        <w:t>ấ</w:t>
      </w:r>
      <w:r>
        <w:rPr>
          <w:rFonts w:ascii="Calibri" w:eastAsia="Calibri" w:hAnsi="Calibri" w:cs="Calibri"/>
          <w:color w:val="000000"/>
          <w:sz w:val="26"/>
          <w:szCs w:val="26"/>
        </w:rPr>
        <w:t>p t</w:t>
      </w:r>
      <w:r>
        <w:rPr>
          <w:rFonts w:ascii="Calibri" w:eastAsia="Calibri" w:hAnsi="Calibri" w:cs="Calibri"/>
          <w:color w:val="000000"/>
          <w:sz w:val="26"/>
          <w:szCs w:val="26"/>
        </w:rPr>
        <w:t>ổ</w:t>
      </w:r>
      <w:r>
        <w:rPr>
          <w:rFonts w:ascii="Calibri" w:eastAsia="Calibri" w:hAnsi="Calibri" w:cs="Calibri"/>
          <w:color w:val="000000"/>
          <w:sz w:val="26"/>
          <w:szCs w:val="26"/>
        </w:rPr>
        <w:t xml:space="preserve"> ch</w:t>
      </w:r>
      <w:r>
        <w:rPr>
          <w:rFonts w:ascii="Calibri" w:eastAsia="Calibri" w:hAnsi="Calibri" w:cs="Calibri"/>
          <w:color w:val="000000"/>
          <w:sz w:val="26"/>
          <w:szCs w:val="26"/>
        </w:rPr>
        <w:t>ứ</w:t>
      </w:r>
      <w:r>
        <w:rPr>
          <w:rFonts w:ascii="Calibri" w:eastAsia="Calibri" w:hAnsi="Calibri" w:cs="Calibri"/>
          <w:color w:val="000000"/>
          <w:sz w:val="26"/>
          <w:szCs w:val="26"/>
        </w:rPr>
        <w:t>c c</w:t>
      </w:r>
      <w:r>
        <w:rPr>
          <w:rFonts w:ascii="Calibri" w:eastAsia="Calibri" w:hAnsi="Calibri" w:cs="Calibri"/>
          <w:color w:val="000000"/>
          <w:sz w:val="26"/>
          <w:szCs w:val="26"/>
        </w:rPr>
        <w:t>ủ</w:t>
      </w:r>
      <w:r>
        <w:rPr>
          <w:rFonts w:ascii="Calibri" w:eastAsia="Calibri" w:hAnsi="Calibri" w:cs="Calibri"/>
          <w:color w:val="000000"/>
          <w:sz w:val="26"/>
          <w:szCs w:val="26"/>
        </w:rPr>
        <w:t>a cơ th</w:t>
      </w:r>
      <w:r>
        <w:rPr>
          <w:rFonts w:ascii="Calibri" w:eastAsia="Calibri" w:hAnsi="Calibri" w:cs="Calibri"/>
          <w:color w:val="000000"/>
          <w:sz w:val="26"/>
          <w:szCs w:val="26"/>
        </w:rPr>
        <w:t>ể</w:t>
      </w:r>
      <w:r>
        <w:rPr>
          <w:rFonts w:ascii="Calibri" w:eastAsia="Calibri" w:hAnsi="Calibri" w:cs="Calibri"/>
          <w:color w:val="000000"/>
          <w:sz w:val="26"/>
          <w:szCs w:val="26"/>
        </w:rPr>
        <w:t xml:space="preserve"> đa bào và m</w:t>
      </w:r>
      <w:r>
        <w:rPr>
          <w:rFonts w:ascii="Calibri" w:eastAsia="Calibri" w:hAnsi="Calibri" w:cs="Calibri"/>
          <w:color w:val="000000"/>
          <w:sz w:val="26"/>
          <w:szCs w:val="26"/>
        </w:rPr>
        <w:t>ố</w:t>
      </w:r>
      <w:r>
        <w:rPr>
          <w:rFonts w:ascii="Calibri" w:eastAsia="Calibri" w:hAnsi="Calibri" w:cs="Calibri"/>
          <w:color w:val="000000"/>
          <w:sz w:val="26"/>
          <w:szCs w:val="26"/>
        </w:rPr>
        <w:t>i quan h</w:t>
      </w:r>
      <w:r>
        <w:rPr>
          <w:rFonts w:ascii="Calibri" w:eastAsia="Calibri" w:hAnsi="Calibri" w:cs="Calibri"/>
          <w:color w:val="000000"/>
          <w:sz w:val="26"/>
          <w:szCs w:val="26"/>
        </w:rPr>
        <w:t>ệ</w:t>
      </w:r>
      <w:r>
        <w:rPr>
          <w:rFonts w:ascii="Calibri" w:eastAsia="Calibri" w:hAnsi="Calibri" w:cs="Calibri"/>
          <w:color w:val="000000"/>
          <w:sz w:val="26"/>
          <w:szCs w:val="26"/>
        </w:rPr>
        <w:t xml:space="preserve"> gi</w:t>
      </w:r>
      <w:r>
        <w:rPr>
          <w:rFonts w:ascii="Calibri" w:eastAsia="Calibri" w:hAnsi="Calibri" w:cs="Calibri"/>
          <w:color w:val="000000"/>
          <w:sz w:val="26"/>
          <w:szCs w:val="26"/>
        </w:rPr>
        <w:t>ữ</w:t>
      </w:r>
      <w:r>
        <w:rPr>
          <w:rFonts w:ascii="Calibri" w:eastAsia="Calibri" w:hAnsi="Calibri" w:cs="Calibri"/>
          <w:color w:val="000000"/>
          <w:sz w:val="26"/>
          <w:szCs w:val="26"/>
        </w:rPr>
        <w:t>a chúng.</w:t>
      </w:r>
    </w:p>
    <w:p w:rsidR="00475325" w:rsidRDefault="00020F2D">
      <w:pPr>
        <w:widowControl w:val="0"/>
        <w:pBdr>
          <w:top w:val="nil"/>
          <w:left w:val="nil"/>
          <w:bottom w:val="nil"/>
          <w:right w:val="nil"/>
          <w:between w:val="nil"/>
        </w:pBdr>
        <w:tabs>
          <w:tab w:val="left" w:pos="270"/>
        </w:tabs>
        <w:spacing w:line="288" w:lineRule="auto"/>
        <w:rPr>
          <w:rFonts w:ascii="Calibri" w:eastAsia="Calibri" w:hAnsi="Calibri" w:cs="Calibri"/>
          <w:color w:val="000000"/>
        </w:rPr>
      </w:pPr>
      <w:r>
        <w:rPr>
          <w:rFonts w:ascii="Calibri" w:eastAsia="Calibri" w:hAnsi="Calibri" w:cs="Calibri"/>
          <w:color w:val="000000"/>
          <w:sz w:val="26"/>
          <w:szCs w:val="26"/>
        </w:rPr>
        <w:tab/>
        <w:t>- Cho HS quan sát Hình 23.1, yêu c</w:t>
      </w:r>
      <w:r>
        <w:rPr>
          <w:rFonts w:ascii="Calibri" w:eastAsia="Calibri" w:hAnsi="Calibri" w:cs="Calibri"/>
          <w:color w:val="000000"/>
          <w:sz w:val="26"/>
          <w:szCs w:val="26"/>
        </w:rPr>
        <w:t>ầ</w:t>
      </w:r>
      <w:r>
        <w:rPr>
          <w:rFonts w:ascii="Calibri" w:eastAsia="Calibri" w:hAnsi="Calibri" w:cs="Calibri"/>
          <w:color w:val="000000"/>
          <w:sz w:val="26"/>
          <w:szCs w:val="26"/>
        </w:rPr>
        <w:t>u HS nêu tên các c</w:t>
      </w:r>
      <w:r>
        <w:rPr>
          <w:rFonts w:ascii="Calibri" w:eastAsia="Calibri" w:hAnsi="Calibri" w:cs="Calibri"/>
          <w:color w:val="000000"/>
          <w:sz w:val="26"/>
          <w:szCs w:val="26"/>
        </w:rPr>
        <w:t>ấ</w:t>
      </w:r>
      <w:r>
        <w:rPr>
          <w:rFonts w:ascii="Calibri" w:eastAsia="Calibri" w:hAnsi="Calibri" w:cs="Calibri"/>
          <w:color w:val="000000"/>
          <w:sz w:val="26"/>
          <w:szCs w:val="26"/>
        </w:rPr>
        <w:t xml:space="preserve">p </w:t>
      </w:r>
      <w:r>
        <w:rPr>
          <w:rFonts w:ascii="Calibri" w:eastAsia="Calibri" w:hAnsi="Calibri" w:cs="Calibri"/>
          <w:color w:val="000000"/>
          <w:sz w:val="26"/>
          <w:szCs w:val="26"/>
        </w:rPr>
        <w:t>t</w:t>
      </w:r>
      <w:r>
        <w:rPr>
          <w:rFonts w:ascii="Calibri" w:eastAsia="Calibri" w:hAnsi="Calibri" w:cs="Calibri"/>
          <w:color w:val="000000"/>
          <w:sz w:val="26"/>
          <w:szCs w:val="26"/>
        </w:rPr>
        <w:t>ổ</w:t>
      </w:r>
      <w:r>
        <w:rPr>
          <w:rFonts w:ascii="Calibri" w:eastAsia="Calibri" w:hAnsi="Calibri" w:cs="Calibri"/>
          <w:color w:val="000000"/>
          <w:sz w:val="26"/>
          <w:szCs w:val="26"/>
        </w:rPr>
        <w:t xml:space="preserve"> ch</w:t>
      </w:r>
      <w:r>
        <w:rPr>
          <w:rFonts w:ascii="Calibri" w:eastAsia="Calibri" w:hAnsi="Calibri" w:cs="Calibri"/>
          <w:color w:val="000000"/>
          <w:sz w:val="26"/>
          <w:szCs w:val="26"/>
        </w:rPr>
        <w:t>ứ</w:t>
      </w:r>
      <w:r>
        <w:rPr>
          <w:rFonts w:ascii="Calibri" w:eastAsia="Calibri" w:hAnsi="Calibri" w:cs="Calibri"/>
          <w:color w:val="000000"/>
          <w:sz w:val="26"/>
          <w:szCs w:val="26"/>
        </w:rPr>
        <w:t>c c</w:t>
      </w:r>
      <w:r>
        <w:rPr>
          <w:rFonts w:ascii="Calibri" w:eastAsia="Calibri" w:hAnsi="Calibri" w:cs="Calibri"/>
          <w:color w:val="000000"/>
          <w:sz w:val="26"/>
          <w:szCs w:val="26"/>
        </w:rPr>
        <w:t>ủ</w:t>
      </w:r>
      <w:r>
        <w:rPr>
          <w:rFonts w:ascii="Calibri" w:eastAsia="Calibri" w:hAnsi="Calibri" w:cs="Calibri"/>
          <w:color w:val="000000"/>
          <w:sz w:val="26"/>
          <w:szCs w:val="26"/>
        </w:rPr>
        <w:t>a cơ th</w:t>
      </w:r>
      <w:r>
        <w:rPr>
          <w:rFonts w:ascii="Calibri" w:eastAsia="Calibri" w:hAnsi="Calibri" w:cs="Calibri"/>
          <w:color w:val="000000"/>
          <w:sz w:val="26"/>
          <w:szCs w:val="26"/>
        </w:rPr>
        <w:t>ể</w:t>
      </w:r>
      <w:r>
        <w:rPr>
          <w:rFonts w:ascii="Calibri" w:eastAsia="Calibri" w:hAnsi="Calibri" w:cs="Calibri"/>
          <w:color w:val="000000"/>
          <w:sz w:val="26"/>
          <w:szCs w:val="26"/>
        </w:rPr>
        <w:t xml:space="preserve"> đa bào</w:t>
      </w:r>
    </w:p>
    <w:p w:rsidR="00475325" w:rsidRDefault="00020F2D">
      <w:pPr>
        <w:widowControl w:val="0"/>
        <w:pBdr>
          <w:top w:val="nil"/>
          <w:left w:val="nil"/>
          <w:bottom w:val="nil"/>
          <w:right w:val="nil"/>
          <w:between w:val="nil"/>
        </w:pBdr>
        <w:tabs>
          <w:tab w:val="left" w:pos="270"/>
        </w:tabs>
        <w:spacing w:line="288" w:lineRule="auto"/>
        <w:rPr>
          <w:rFonts w:ascii="Calibri" w:eastAsia="Calibri" w:hAnsi="Calibri" w:cs="Calibri"/>
          <w:color w:val="000000"/>
        </w:rPr>
      </w:pPr>
      <w:r>
        <w:rPr>
          <w:rFonts w:ascii="Calibri" w:eastAsia="Calibri" w:hAnsi="Calibri" w:cs="Calibri"/>
          <w:color w:val="000000"/>
          <w:sz w:val="26"/>
          <w:szCs w:val="26"/>
        </w:rPr>
        <w:t>và th</w:t>
      </w:r>
      <w:r>
        <w:rPr>
          <w:rFonts w:ascii="Calibri" w:eastAsia="Calibri" w:hAnsi="Calibri" w:cs="Calibri"/>
          <w:color w:val="000000"/>
          <w:sz w:val="26"/>
          <w:szCs w:val="26"/>
        </w:rPr>
        <w:t>ể</w:t>
      </w:r>
      <w:r>
        <w:rPr>
          <w:rFonts w:ascii="Calibri" w:eastAsia="Calibri" w:hAnsi="Calibri" w:cs="Calibri"/>
          <w:color w:val="000000"/>
          <w:sz w:val="26"/>
          <w:szCs w:val="26"/>
        </w:rPr>
        <w:t xml:space="preserve"> hi</w:t>
      </w:r>
      <w:r>
        <w:rPr>
          <w:rFonts w:ascii="Calibri" w:eastAsia="Calibri" w:hAnsi="Calibri" w:cs="Calibri"/>
          <w:color w:val="000000"/>
          <w:sz w:val="26"/>
          <w:szCs w:val="26"/>
        </w:rPr>
        <w:t>ệ</w:t>
      </w:r>
      <w:r>
        <w:rPr>
          <w:rFonts w:ascii="Calibri" w:eastAsia="Calibri" w:hAnsi="Calibri" w:cs="Calibri"/>
          <w:color w:val="000000"/>
          <w:sz w:val="26"/>
          <w:szCs w:val="26"/>
        </w:rPr>
        <w:t>n b</w:t>
      </w:r>
      <w:r>
        <w:rPr>
          <w:rFonts w:ascii="Calibri" w:eastAsia="Calibri" w:hAnsi="Calibri" w:cs="Calibri"/>
          <w:color w:val="000000"/>
          <w:sz w:val="26"/>
          <w:szCs w:val="26"/>
        </w:rPr>
        <w:t>ằ</w:t>
      </w:r>
      <w:r>
        <w:rPr>
          <w:rFonts w:ascii="Calibri" w:eastAsia="Calibri" w:hAnsi="Calibri" w:cs="Calibri"/>
          <w:color w:val="000000"/>
          <w:sz w:val="26"/>
          <w:szCs w:val="26"/>
        </w:rPr>
        <w:t>ng sơ đ</w:t>
      </w:r>
      <w:r>
        <w:rPr>
          <w:rFonts w:ascii="Calibri" w:eastAsia="Calibri" w:hAnsi="Calibri" w:cs="Calibri"/>
          <w:color w:val="000000"/>
          <w:sz w:val="26"/>
          <w:szCs w:val="26"/>
        </w:rPr>
        <w:t>ồ</w:t>
      </w:r>
      <w:r>
        <w:rPr>
          <w:rFonts w:ascii="Calibri" w:eastAsia="Calibri" w:hAnsi="Calibri" w:cs="Calibri"/>
          <w:color w:val="000000"/>
          <w:sz w:val="26"/>
          <w:szCs w:val="26"/>
        </w:rPr>
        <w:t xml:space="preserve"> m</w:t>
      </w:r>
      <w:r>
        <w:rPr>
          <w:rFonts w:ascii="Calibri" w:eastAsia="Calibri" w:hAnsi="Calibri" w:cs="Calibri"/>
          <w:color w:val="000000"/>
          <w:sz w:val="26"/>
          <w:szCs w:val="26"/>
        </w:rPr>
        <w:t>ố</w:t>
      </w:r>
      <w:r>
        <w:rPr>
          <w:rFonts w:ascii="Calibri" w:eastAsia="Calibri" w:hAnsi="Calibri" w:cs="Calibri"/>
          <w:color w:val="000000"/>
          <w:sz w:val="26"/>
          <w:szCs w:val="26"/>
        </w:rPr>
        <w:t>i quan h</w:t>
      </w:r>
      <w:r>
        <w:rPr>
          <w:rFonts w:ascii="Calibri" w:eastAsia="Calibri" w:hAnsi="Calibri" w:cs="Calibri"/>
          <w:color w:val="000000"/>
          <w:sz w:val="26"/>
          <w:szCs w:val="26"/>
        </w:rPr>
        <w:t>ệ</w:t>
      </w:r>
      <w:r>
        <w:rPr>
          <w:rFonts w:ascii="Calibri" w:eastAsia="Calibri" w:hAnsi="Calibri" w:cs="Calibri"/>
          <w:color w:val="000000"/>
          <w:sz w:val="26"/>
          <w:szCs w:val="26"/>
        </w:rPr>
        <w:t xml:space="preserve"> gi</w:t>
      </w:r>
      <w:r>
        <w:rPr>
          <w:rFonts w:ascii="Calibri" w:eastAsia="Calibri" w:hAnsi="Calibri" w:cs="Calibri"/>
          <w:color w:val="000000"/>
          <w:sz w:val="26"/>
          <w:szCs w:val="26"/>
        </w:rPr>
        <w:t>ữ</w:t>
      </w:r>
      <w:r>
        <w:rPr>
          <w:rFonts w:ascii="Calibri" w:eastAsia="Calibri" w:hAnsi="Calibri" w:cs="Calibri"/>
          <w:color w:val="000000"/>
          <w:sz w:val="26"/>
          <w:szCs w:val="26"/>
        </w:rPr>
        <w:t>a các c</w:t>
      </w:r>
      <w:r>
        <w:rPr>
          <w:rFonts w:ascii="Calibri" w:eastAsia="Calibri" w:hAnsi="Calibri" w:cs="Calibri"/>
          <w:color w:val="000000"/>
          <w:sz w:val="26"/>
          <w:szCs w:val="26"/>
        </w:rPr>
        <w:t>ấ</w:t>
      </w:r>
      <w:r>
        <w:rPr>
          <w:rFonts w:ascii="Calibri" w:eastAsia="Calibri" w:hAnsi="Calibri" w:cs="Calibri"/>
          <w:color w:val="000000"/>
          <w:sz w:val="26"/>
          <w:szCs w:val="26"/>
        </w:rPr>
        <w:t>p t</w:t>
      </w:r>
      <w:r>
        <w:rPr>
          <w:rFonts w:ascii="Calibri" w:eastAsia="Calibri" w:hAnsi="Calibri" w:cs="Calibri"/>
          <w:color w:val="000000"/>
          <w:sz w:val="26"/>
          <w:szCs w:val="26"/>
        </w:rPr>
        <w:t>ổ</w:t>
      </w:r>
      <w:r>
        <w:rPr>
          <w:rFonts w:ascii="Calibri" w:eastAsia="Calibri" w:hAnsi="Calibri" w:cs="Calibri"/>
          <w:color w:val="000000"/>
          <w:sz w:val="26"/>
          <w:szCs w:val="26"/>
        </w:rPr>
        <w:t xml:space="preserve"> ch</w:t>
      </w:r>
      <w:r>
        <w:rPr>
          <w:rFonts w:ascii="Calibri" w:eastAsia="Calibri" w:hAnsi="Calibri" w:cs="Calibri"/>
          <w:color w:val="000000"/>
          <w:sz w:val="26"/>
          <w:szCs w:val="26"/>
        </w:rPr>
        <w:t>ứ</w:t>
      </w:r>
      <w:r>
        <w:rPr>
          <w:rFonts w:ascii="Calibri" w:eastAsia="Calibri" w:hAnsi="Calibri" w:cs="Calibri"/>
          <w:color w:val="000000"/>
          <w:sz w:val="26"/>
          <w:szCs w:val="26"/>
        </w:rPr>
        <w:t>c t</w:t>
      </w:r>
      <w:r>
        <w:rPr>
          <w:rFonts w:ascii="Calibri" w:eastAsia="Calibri" w:hAnsi="Calibri" w:cs="Calibri"/>
          <w:color w:val="000000"/>
          <w:sz w:val="26"/>
          <w:szCs w:val="26"/>
        </w:rPr>
        <w:t>ừ</w:t>
      </w:r>
      <w:r>
        <w:rPr>
          <w:rFonts w:ascii="Calibri" w:eastAsia="Calibri" w:hAnsi="Calibri" w:cs="Calibri"/>
          <w:color w:val="000000"/>
          <w:sz w:val="26"/>
          <w:szCs w:val="26"/>
        </w:rPr>
        <w:t xml:space="preserve"> th</w:t>
      </w:r>
      <w:r>
        <w:rPr>
          <w:rFonts w:ascii="Calibri" w:eastAsia="Calibri" w:hAnsi="Calibri" w:cs="Calibri"/>
          <w:color w:val="000000"/>
          <w:sz w:val="26"/>
          <w:szCs w:val="26"/>
        </w:rPr>
        <w:t>ấ</w:t>
      </w:r>
      <w:r>
        <w:rPr>
          <w:rFonts w:ascii="Calibri" w:eastAsia="Calibri" w:hAnsi="Calibri" w:cs="Calibri"/>
          <w:color w:val="000000"/>
          <w:sz w:val="26"/>
          <w:szCs w:val="26"/>
        </w:rPr>
        <w:t>p đ</w:t>
      </w:r>
      <w:r>
        <w:rPr>
          <w:rFonts w:ascii="Calibri" w:eastAsia="Calibri" w:hAnsi="Calibri" w:cs="Calibri"/>
          <w:color w:val="000000"/>
          <w:sz w:val="26"/>
          <w:szCs w:val="26"/>
        </w:rPr>
        <w:t>ế</w:t>
      </w:r>
      <w:r>
        <w:rPr>
          <w:rFonts w:ascii="Calibri" w:eastAsia="Calibri" w:hAnsi="Calibri" w:cs="Calibri"/>
          <w:color w:val="000000"/>
          <w:sz w:val="26"/>
          <w:szCs w:val="26"/>
        </w:rPr>
        <w:t>n cao (câu h</w:t>
      </w:r>
      <w:r>
        <w:rPr>
          <w:rFonts w:ascii="Calibri" w:eastAsia="Calibri" w:hAnsi="Calibri" w:cs="Calibri"/>
          <w:color w:val="000000"/>
          <w:sz w:val="26"/>
          <w:szCs w:val="26"/>
        </w:rPr>
        <w:t>ỏ</w:t>
      </w:r>
      <w:r>
        <w:rPr>
          <w:rFonts w:ascii="Calibri" w:eastAsia="Calibri" w:hAnsi="Calibri" w:cs="Calibri"/>
          <w:color w:val="000000"/>
          <w:sz w:val="26"/>
          <w:szCs w:val="26"/>
        </w:rPr>
        <w:t>i trong SGK).</w:t>
      </w:r>
    </w:p>
    <w:p w:rsidR="00475325" w:rsidRDefault="00020F2D">
      <w:pPr>
        <w:widowControl w:val="0"/>
        <w:pBdr>
          <w:top w:val="nil"/>
          <w:left w:val="nil"/>
          <w:bottom w:val="nil"/>
          <w:right w:val="nil"/>
          <w:between w:val="nil"/>
        </w:pBdr>
        <w:tabs>
          <w:tab w:val="left" w:pos="270"/>
        </w:tabs>
        <w:spacing w:line="288" w:lineRule="auto"/>
        <w:rPr>
          <w:rFonts w:ascii="Calibri" w:eastAsia="Calibri" w:hAnsi="Calibri" w:cs="Calibri"/>
          <w:color w:val="000000"/>
        </w:rPr>
      </w:pPr>
      <w:r>
        <w:rPr>
          <w:rFonts w:ascii="Calibri" w:eastAsia="Calibri" w:hAnsi="Calibri" w:cs="Calibri"/>
          <w:color w:val="000000"/>
          <w:sz w:val="26"/>
          <w:szCs w:val="26"/>
        </w:rPr>
        <w:tab/>
        <w:t>- HS quan sát Hình 23.2 và th</w:t>
      </w:r>
      <w:r>
        <w:rPr>
          <w:rFonts w:ascii="Calibri" w:eastAsia="Calibri" w:hAnsi="Calibri" w:cs="Calibri"/>
          <w:color w:val="000000"/>
          <w:sz w:val="26"/>
          <w:szCs w:val="26"/>
        </w:rPr>
        <w:t>ự</w:t>
      </w:r>
      <w:r>
        <w:rPr>
          <w:rFonts w:ascii="Calibri" w:eastAsia="Calibri" w:hAnsi="Calibri" w:cs="Calibri"/>
          <w:color w:val="000000"/>
          <w:sz w:val="26"/>
          <w:szCs w:val="26"/>
        </w:rPr>
        <w:t>c hi</w:t>
      </w:r>
      <w:r>
        <w:rPr>
          <w:rFonts w:ascii="Calibri" w:eastAsia="Calibri" w:hAnsi="Calibri" w:cs="Calibri"/>
          <w:color w:val="000000"/>
          <w:sz w:val="26"/>
          <w:szCs w:val="26"/>
        </w:rPr>
        <w:t>ệ</w:t>
      </w:r>
      <w:r>
        <w:rPr>
          <w:rFonts w:ascii="Calibri" w:eastAsia="Calibri" w:hAnsi="Calibri" w:cs="Calibri"/>
          <w:color w:val="000000"/>
          <w:sz w:val="26"/>
          <w:szCs w:val="26"/>
        </w:rPr>
        <w:t>n ho</w:t>
      </w:r>
      <w:r>
        <w:rPr>
          <w:rFonts w:ascii="Calibri" w:eastAsia="Calibri" w:hAnsi="Calibri" w:cs="Calibri"/>
          <w:color w:val="000000"/>
          <w:sz w:val="26"/>
          <w:szCs w:val="26"/>
        </w:rPr>
        <w:t>ạ</w:t>
      </w:r>
      <w:r>
        <w:rPr>
          <w:rFonts w:ascii="Calibri" w:eastAsia="Calibri" w:hAnsi="Calibri" w:cs="Calibri"/>
          <w:color w:val="000000"/>
          <w:sz w:val="26"/>
          <w:szCs w:val="26"/>
        </w:rPr>
        <w:t>t đ</w:t>
      </w:r>
      <w:r>
        <w:rPr>
          <w:rFonts w:ascii="Calibri" w:eastAsia="Calibri" w:hAnsi="Calibri" w:cs="Calibri"/>
          <w:color w:val="000000"/>
          <w:sz w:val="26"/>
          <w:szCs w:val="26"/>
        </w:rPr>
        <w:t>ộ</w:t>
      </w:r>
      <w:r>
        <w:rPr>
          <w:rFonts w:ascii="Calibri" w:eastAsia="Calibri" w:hAnsi="Calibri" w:cs="Calibri"/>
          <w:color w:val="000000"/>
          <w:sz w:val="26"/>
          <w:szCs w:val="26"/>
        </w:rPr>
        <w:t>ng h</w:t>
      </w:r>
      <w:r>
        <w:rPr>
          <w:rFonts w:ascii="Calibri" w:eastAsia="Calibri" w:hAnsi="Calibri" w:cs="Calibri"/>
          <w:color w:val="000000"/>
          <w:sz w:val="26"/>
          <w:szCs w:val="26"/>
        </w:rPr>
        <w:t>ọ</w:t>
      </w:r>
      <w:r>
        <w:rPr>
          <w:rFonts w:ascii="Calibri" w:eastAsia="Calibri" w:hAnsi="Calibri" w:cs="Calibri"/>
          <w:color w:val="000000"/>
          <w:sz w:val="26"/>
          <w:szCs w:val="26"/>
        </w:rPr>
        <w:t>c t</w:t>
      </w:r>
      <w:r>
        <w:rPr>
          <w:rFonts w:ascii="Calibri" w:eastAsia="Calibri" w:hAnsi="Calibri" w:cs="Calibri"/>
          <w:color w:val="000000"/>
          <w:sz w:val="26"/>
          <w:szCs w:val="26"/>
        </w:rPr>
        <w:t>ậ</w:t>
      </w:r>
      <w:r>
        <w:rPr>
          <w:rFonts w:ascii="Calibri" w:eastAsia="Calibri" w:hAnsi="Calibri" w:cs="Calibri"/>
          <w:color w:val="000000"/>
          <w:sz w:val="26"/>
          <w:szCs w:val="26"/>
        </w:rPr>
        <w:t>p trong m</w:t>
      </w:r>
      <w:r>
        <w:rPr>
          <w:rFonts w:ascii="Calibri" w:eastAsia="Calibri" w:hAnsi="Calibri" w:cs="Calibri"/>
          <w:color w:val="000000"/>
          <w:sz w:val="26"/>
          <w:szCs w:val="26"/>
        </w:rPr>
        <w:t>ụ</w:t>
      </w:r>
      <w:r>
        <w:rPr>
          <w:rFonts w:ascii="Calibri" w:eastAsia="Calibri" w:hAnsi="Calibri" w:cs="Calibri"/>
          <w:color w:val="000000"/>
          <w:sz w:val="26"/>
          <w:szCs w:val="26"/>
        </w:rPr>
        <w:t>c I.</w:t>
      </w:r>
    </w:p>
    <w:p w:rsidR="00475325" w:rsidRDefault="00020F2D">
      <w:pPr>
        <w:widowControl w:val="0"/>
        <w:pBdr>
          <w:top w:val="nil"/>
          <w:left w:val="nil"/>
          <w:bottom w:val="nil"/>
          <w:right w:val="nil"/>
          <w:between w:val="nil"/>
        </w:pBdr>
        <w:spacing w:line="288" w:lineRule="auto"/>
        <w:ind w:firstLine="360"/>
        <w:rPr>
          <w:rFonts w:ascii="Calibri" w:eastAsia="Calibri" w:hAnsi="Calibri" w:cs="Calibri"/>
          <w:color w:val="000000"/>
        </w:rPr>
      </w:pPr>
      <w:r>
        <w:rPr>
          <w:rFonts w:ascii="Calibri" w:eastAsia="Calibri" w:hAnsi="Calibri" w:cs="Calibri"/>
          <w:color w:val="000000"/>
          <w:sz w:val="26"/>
          <w:szCs w:val="26"/>
        </w:rPr>
        <w:t>CH. T</w:t>
      </w:r>
      <w:r>
        <w:rPr>
          <w:rFonts w:ascii="Calibri" w:eastAsia="Calibri" w:hAnsi="Calibri" w:cs="Calibri"/>
          <w:color w:val="000000"/>
          <w:sz w:val="26"/>
          <w:szCs w:val="26"/>
        </w:rPr>
        <w:t>ế</w:t>
      </w:r>
      <w:r>
        <w:rPr>
          <w:rFonts w:ascii="Calibri" w:eastAsia="Calibri" w:hAnsi="Calibri" w:cs="Calibri"/>
          <w:color w:val="000000"/>
          <w:sz w:val="26"/>
          <w:szCs w:val="26"/>
        </w:rPr>
        <w:t xml:space="preserve"> bào </w:t>
      </w:r>
      <w:r>
        <w:rPr>
          <w:rFonts w:ascii="Calibri" w:eastAsia="Calibri" w:hAnsi="Calibri" w:cs="Calibri"/>
          <w:color w:val="000000"/>
          <w:sz w:val="36"/>
          <w:szCs w:val="36"/>
          <w:vertAlign w:val="subscript"/>
        </w:rPr>
        <w:object w:dxaOrig="300" w:dyaOrig="225">
          <v:shape id="_x0000_i1026" type="#_x0000_t75" style="width:15pt;height:12pt" o:ole="">
            <v:imagedata r:id="rId37" o:title=""/>
          </v:shape>
          <o:OLEObject Type="Embed" ProgID="Equation.DSMT4" ShapeID="_x0000_i1026" DrawAspect="Content" ObjectID="_1732954456" r:id="rId38"/>
        </w:object>
      </w:r>
      <w:r>
        <w:rPr>
          <w:rFonts w:ascii="Calibri" w:eastAsia="Calibri" w:hAnsi="Calibri" w:cs="Calibri"/>
          <w:color w:val="000000"/>
          <w:sz w:val="26"/>
          <w:szCs w:val="26"/>
        </w:rPr>
        <w:t xml:space="preserve"> Mô </w:t>
      </w:r>
      <w:r>
        <w:rPr>
          <w:rFonts w:ascii="Calibri" w:eastAsia="Calibri" w:hAnsi="Calibri" w:cs="Calibri"/>
          <w:color w:val="000000"/>
          <w:sz w:val="36"/>
          <w:szCs w:val="36"/>
          <w:vertAlign w:val="subscript"/>
        </w:rPr>
        <w:object w:dxaOrig="300" w:dyaOrig="225">
          <v:shape id="_x0000_i1027" type="#_x0000_t75" style="width:15pt;height:12pt" o:ole="">
            <v:imagedata r:id="rId37" o:title=""/>
          </v:shape>
          <o:OLEObject Type="Embed" ProgID="Equation.DSMT4" ShapeID="_x0000_i1027" DrawAspect="Content" ObjectID="_1732954457" r:id="rId39"/>
        </w:object>
      </w:r>
      <w:r>
        <w:rPr>
          <w:rFonts w:ascii="Calibri" w:eastAsia="Calibri" w:hAnsi="Calibri" w:cs="Calibri"/>
          <w:color w:val="000000"/>
          <w:sz w:val="26"/>
          <w:szCs w:val="26"/>
        </w:rPr>
        <w:t xml:space="preserve"> Cơ quan </w:t>
      </w:r>
      <w:r>
        <w:rPr>
          <w:rFonts w:ascii="Calibri" w:eastAsia="Calibri" w:hAnsi="Calibri" w:cs="Calibri"/>
          <w:color w:val="000000"/>
          <w:sz w:val="36"/>
          <w:szCs w:val="36"/>
          <w:vertAlign w:val="subscript"/>
        </w:rPr>
        <w:object w:dxaOrig="300" w:dyaOrig="225">
          <v:shape id="_x0000_i1028" type="#_x0000_t75" style="width:15pt;height:12pt" o:ole="">
            <v:imagedata r:id="rId37" o:title=""/>
          </v:shape>
          <o:OLEObject Type="Embed" ProgID="Equation.DSMT4" ShapeID="_x0000_i1028" DrawAspect="Content" ObjectID="_1732954458" r:id="rId40"/>
        </w:object>
      </w:r>
      <w:r>
        <w:rPr>
          <w:rFonts w:ascii="Calibri" w:eastAsia="Calibri" w:hAnsi="Calibri" w:cs="Calibri"/>
          <w:color w:val="000000"/>
          <w:sz w:val="26"/>
          <w:szCs w:val="26"/>
        </w:rPr>
        <w:t xml:space="preserve"> H</w:t>
      </w:r>
      <w:r>
        <w:rPr>
          <w:rFonts w:ascii="Calibri" w:eastAsia="Calibri" w:hAnsi="Calibri" w:cs="Calibri"/>
          <w:color w:val="000000"/>
          <w:sz w:val="26"/>
          <w:szCs w:val="26"/>
        </w:rPr>
        <w:t>ệ</w:t>
      </w:r>
      <w:r>
        <w:rPr>
          <w:rFonts w:ascii="Calibri" w:eastAsia="Calibri" w:hAnsi="Calibri" w:cs="Calibri"/>
          <w:color w:val="000000"/>
          <w:sz w:val="26"/>
          <w:szCs w:val="26"/>
        </w:rPr>
        <w:t xml:space="preserve"> cơ quan </w:t>
      </w:r>
      <w:r>
        <w:rPr>
          <w:rFonts w:ascii="Calibri" w:eastAsia="Calibri" w:hAnsi="Calibri" w:cs="Calibri"/>
          <w:color w:val="000000"/>
          <w:sz w:val="36"/>
          <w:szCs w:val="36"/>
          <w:vertAlign w:val="subscript"/>
        </w:rPr>
        <w:object w:dxaOrig="300" w:dyaOrig="225">
          <v:shape id="_x0000_i1029" type="#_x0000_t75" style="width:15pt;height:12pt" o:ole="">
            <v:imagedata r:id="rId37" o:title=""/>
          </v:shape>
          <o:OLEObject Type="Embed" ProgID="Equation.DSMT4" ShapeID="_x0000_i1029" DrawAspect="Content" ObjectID="_1732954459" r:id="rId41"/>
        </w:object>
      </w:r>
      <w:r>
        <w:rPr>
          <w:rFonts w:ascii="Calibri" w:eastAsia="Calibri" w:hAnsi="Calibri" w:cs="Calibri"/>
          <w:color w:val="000000"/>
          <w:sz w:val="26"/>
          <w:szCs w:val="26"/>
        </w:rPr>
        <w:t xml:space="preserve"> Cơ th</w:t>
      </w:r>
      <w:r>
        <w:rPr>
          <w:rFonts w:ascii="Calibri" w:eastAsia="Calibri" w:hAnsi="Calibri" w:cs="Calibri"/>
          <w:color w:val="000000"/>
          <w:sz w:val="26"/>
          <w:szCs w:val="26"/>
        </w:rPr>
        <w:t>ể</w:t>
      </w:r>
      <w:r>
        <w:rPr>
          <w:rFonts w:ascii="Calibri" w:eastAsia="Calibri" w:hAnsi="Calibri" w:cs="Calibri"/>
          <w:color w:val="000000"/>
          <w:sz w:val="26"/>
          <w:szCs w:val="26"/>
        </w:rPr>
        <w:t>.</w:t>
      </w:r>
    </w:p>
    <w:p w:rsidR="00475325" w:rsidRDefault="00020F2D">
      <w:pPr>
        <w:widowControl w:val="0"/>
        <w:pBdr>
          <w:top w:val="nil"/>
          <w:left w:val="nil"/>
          <w:bottom w:val="nil"/>
          <w:right w:val="nil"/>
          <w:between w:val="nil"/>
        </w:pBdr>
        <w:spacing w:line="288" w:lineRule="auto"/>
        <w:ind w:firstLine="360"/>
        <w:rPr>
          <w:rFonts w:ascii="Calibri" w:eastAsia="Calibri" w:hAnsi="Calibri" w:cs="Calibri"/>
          <w:color w:val="000000"/>
        </w:rPr>
      </w:pPr>
      <w:r>
        <w:rPr>
          <w:rFonts w:ascii="Calibri" w:eastAsia="Calibri" w:hAnsi="Calibri" w:cs="Calibri"/>
          <w:color w:val="000000"/>
          <w:sz w:val="26"/>
          <w:szCs w:val="26"/>
        </w:rPr>
        <w:t>HĐ. 1. A - t</w:t>
      </w:r>
      <w:r>
        <w:rPr>
          <w:rFonts w:ascii="Calibri" w:eastAsia="Calibri" w:hAnsi="Calibri" w:cs="Calibri"/>
          <w:color w:val="000000"/>
          <w:sz w:val="26"/>
          <w:szCs w:val="26"/>
        </w:rPr>
        <w:t>ế</w:t>
      </w:r>
      <w:r>
        <w:rPr>
          <w:rFonts w:ascii="Calibri" w:eastAsia="Calibri" w:hAnsi="Calibri" w:cs="Calibri"/>
          <w:color w:val="000000"/>
          <w:sz w:val="26"/>
          <w:szCs w:val="26"/>
        </w:rPr>
        <w:t xml:space="preserve"> bào; B - mô; c - cơ quan; D - h</w:t>
      </w:r>
      <w:r>
        <w:rPr>
          <w:rFonts w:ascii="Calibri" w:eastAsia="Calibri" w:hAnsi="Calibri" w:cs="Calibri"/>
          <w:color w:val="000000"/>
          <w:sz w:val="26"/>
          <w:szCs w:val="26"/>
        </w:rPr>
        <w:t>ệ</w:t>
      </w:r>
      <w:r>
        <w:rPr>
          <w:rFonts w:ascii="Calibri" w:eastAsia="Calibri" w:hAnsi="Calibri" w:cs="Calibri"/>
          <w:color w:val="000000"/>
          <w:sz w:val="26"/>
          <w:szCs w:val="26"/>
        </w:rPr>
        <w:t xml:space="preserve"> cơ quan; E - cơ th</w:t>
      </w:r>
      <w:r>
        <w:rPr>
          <w:rFonts w:ascii="Calibri" w:eastAsia="Calibri" w:hAnsi="Calibri" w:cs="Calibri"/>
          <w:color w:val="000000"/>
          <w:sz w:val="26"/>
          <w:szCs w:val="26"/>
        </w:rPr>
        <w:t>ể</w:t>
      </w:r>
      <w:r>
        <w:rPr>
          <w:rFonts w:ascii="Calibri" w:eastAsia="Calibri" w:hAnsi="Calibri" w:cs="Calibri"/>
          <w:color w:val="000000"/>
          <w:sz w:val="26"/>
          <w:szCs w:val="26"/>
        </w:rPr>
        <w:t>. (B)</w:t>
      </w:r>
    </w:p>
    <w:p w:rsidR="00475325" w:rsidRDefault="00020F2D">
      <w:pPr>
        <w:widowControl w:val="0"/>
        <w:pBdr>
          <w:top w:val="nil"/>
          <w:left w:val="nil"/>
          <w:bottom w:val="nil"/>
          <w:right w:val="nil"/>
          <w:between w:val="nil"/>
        </w:pBdr>
        <w:spacing w:line="288" w:lineRule="auto"/>
        <w:ind w:firstLine="360"/>
        <w:rPr>
          <w:rFonts w:ascii="Calibri" w:eastAsia="Calibri" w:hAnsi="Calibri" w:cs="Calibri"/>
          <w:color w:val="000000"/>
        </w:rPr>
      </w:pPr>
      <w:r>
        <w:rPr>
          <w:rFonts w:ascii="Calibri" w:eastAsia="Calibri" w:hAnsi="Calibri" w:cs="Calibri"/>
          <w:color w:val="000000"/>
          <w:sz w:val="26"/>
          <w:szCs w:val="26"/>
        </w:rPr>
        <w:t>2. Th</w:t>
      </w:r>
      <w:r>
        <w:rPr>
          <w:rFonts w:ascii="Calibri" w:eastAsia="Calibri" w:hAnsi="Calibri" w:cs="Calibri"/>
          <w:color w:val="000000"/>
          <w:sz w:val="26"/>
          <w:szCs w:val="26"/>
        </w:rPr>
        <w:t>ự</w:t>
      </w:r>
      <w:r>
        <w:rPr>
          <w:rFonts w:ascii="Calibri" w:eastAsia="Calibri" w:hAnsi="Calibri" w:cs="Calibri"/>
          <w:color w:val="000000"/>
          <w:sz w:val="26"/>
          <w:szCs w:val="26"/>
        </w:rPr>
        <w:t>c v</w:t>
      </w:r>
      <w:r>
        <w:rPr>
          <w:rFonts w:ascii="Calibri" w:eastAsia="Calibri" w:hAnsi="Calibri" w:cs="Calibri"/>
          <w:color w:val="000000"/>
          <w:sz w:val="26"/>
          <w:szCs w:val="26"/>
        </w:rPr>
        <w:t>ậ</w:t>
      </w:r>
      <w:r>
        <w:rPr>
          <w:rFonts w:ascii="Calibri" w:eastAsia="Calibri" w:hAnsi="Calibri" w:cs="Calibri"/>
          <w:color w:val="000000"/>
          <w:sz w:val="26"/>
          <w:szCs w:val="26"/>
        </w:rPr>
        <w:t>t: lá</w:t>
      </w:r>
    </w:p>
    <w:p w:rsidR="00475325" w:rsidRDefault="00020F2D">
      <w:pPr>
        <w:widowControl w:val="0"/>
        <w:pBdr>
          <w:top w:val="nil"/>
          <w:left w:val="nil"/>
          <w:bottom w:val="nil"/>
          <w:right w:val="nil"/>
          <w:between w:val="nil"/>
        </w:pBdr>
        <w:spacing w:line="288" w:lineRule="auto"/>
        <w:ind w:firstLine="360"/>
        <w:rPr>
          <w:rFonts w:ascii="Calibri" w:eastAsia="Calibri" w:hAnsi="Calibri" w:cs="Calibri"/>
          <w:color w:val="000000"/>
        </w:rPr>
      </w:pPr>
      <w:r>
        <w:rPr>
          <w:rFonts w:ascii="Calibri" w:eastAsia="Calibri" w:hAnsi="Calibri" w:cs="Calibri"/>
          <w:color w:val="000000"/>
          <w:sz w:val="26"/>
          <w:szCs w:val="26"/>
        </w:rPr>
        <w:t>Đ</w:t>
      </w:r>
      <w:r>
        <w:rPr>
          <w:rFonts w:ascii="Calibri" w:eastAsia="Calibri" w:hAnsi="Calibri" w:cs="Calibri"/>
          <w:color w:val="000000"/>
          <w:sz w:val="26"/>
          <w:szCs w:val="26"/>
        </w:rPr>
        <w:t>ộ</w:t>
      </w:r>
      <w:r>
        <w:rPr>
          <w:rFonts w:ascii="Calibri" w:eastAsia="Calibri" w:hAnsi="Calibri" w:cs="Calibri"/>
          <w:color w:val="000000"/>
          <w:sz w:val="26"/>
          <w:szCs w:val="26"/>
        </w:rPr>
        <w:t>ng v</w:t>
      </w:r>
      <w:r>
        <w:rPr>
          <w:rFonts w:ascii="Calibri" w:eastAsia="Calibri" w:hAnsi="Calibri" w:cs="Calibri"/>
          <w:color w:val="000000"/>
          <w:sz w:val="26"/>
          <w:szCs w:val="26"/>
        </w:rPr>
        <w:t>ậ</w:t>
      </w:r>
      <w:r>
        <w:rPr>
          <w:rFonts w:ascii="Calibri" w:eastAsia="Calibri" w:hAnsi="Calibri" w:cs="Calibri"/>
          <w:color w:val="000000"/>
          <w:sz w:val="26"/>
          <w:szCs w:val="26"/>
        </w:rPr>
        <w:t>t: tim (B)</w:t>
      </w:r>
    </w:p>
    <w:p w:rsidR="00475325" w:rsidRDefault="00020F2D">
      <w:pPr>
        <w:widowControl w:val="0"/>
        <w:pBdr>
          <w:top w:val="nil"/>
          <w:left w:val="nil"/>
          <w:bottom w:val="nil"/>
          <w:right w:val="nil"/>
          <w:between w:val="nil"/>
        </w:pBdr>
        <w:tabs>
          <w:tab w:val="left" w:pos="270"/>
        </w:tabs>
        <w:spacing w:line="288" w:lineRule="auto"/>
        <w:jc w:val="center"/>
        <w:rPr>
          <w:rFonts w:ascii="Calibri" w:eastAsia="Calibri" w:hAnsi="Calibri" w:cs="Calibri"/>
          <w:b/>
          <w:color w:val="0000CC"/>
        </w:rPr>
      </w:pPr>
      <w:r>
        <w:rPr>
          <w:rFonts w:ascii="Calibri" w:eastAsia="Calibri" w:hAnsi="Calibri" w:cs="Calibri"/>
          <w:b/>
          <w:color w:val="0000CC"/>
          <w:sz w:val="26"/>
          <w:szCs w:val="26"/>
        </w:rPr>
        <w:t>Ho</w:t>
      </w:r>
      <w:r>
        <w:rPr>
          <w:rFonts w:ascii="Calibri" w:eastAsia="Calibri" w:hAnsi="Calibri" w:cs="Calibri"/>
          <w:b/>
          <w:color w:val="0000CC"/>
          <w:sz w:val="26"/>
          <w:szCs w:val="26"/>
        </w:rPr>
        <w:t>ạ</w:t>
      </w:r>
      <w:r>
        <w:rPr>
          <w:rFonts w:ascii="Calibri" w:eastAsia="Calibri" w:hAnsi="Calibri" w:cs="Calibri"/>
          <w:b/>
          <w:color w:val="0000CC"/>
          <w:sz w:val="26"/>
          <w:szCs w:val="26"/>
        </w:rPr>
        <w:t>t đ</w:t>
      </w:r>
      <w:r>
        <w:rPr>
          <w:rFonts w:ascii="Calibri" w:eastAsia="Calibri" w:hAnsi="Calibri" w:cs="Calibri"/>
          <w:b/>
          <w:color w:val="0000CC"/>
          <w:sz w:val="26"/>
          <w:szCs w:val="26"/>
        </w:rPr>
        <w:t>ộ</w:t>
      </w:r>
      <w:r>
        <w:rPr>
          <w:rFonts w:ascii="Calibri" w:eastAsia="Calibri" w:hAnsi="Calibri" w:cs="Calibri"/>
          <w:b/>
          <w:color w:val="0000CC"/>
          <w:sz w:val="26"/>
          <w:szCs w:val="26"/>
        </w:rPr>
        <w:t>ng 2. HƯ</w:t>
      </w:r>
      <w:r>
        <w:rPr>
          <w:rFonts w:ascii="Calibri" w:eastAsia="Calibri" w:hAnsi="Calibri" w:cs="Calibri"/>
          <w:b/>
          <w:color w:val="0000CC"/>
          <w:sz w:val="26"/>
          <w:szCs w:val="26"/>
        </w:rPr>
        <w:t>Ớ</w:t>
      </w:r>
      <w:r>
        <w:rPr>
          <w:rFonts w:ascii="Calibri" w:eastAsia="Calibri" w:hAnsi="Calibri" w:cs="Calibri"/>
          <w:b/>
          <w:color w:val="0000CC"/>
          <w:sz w:val="26"/>
          <w:szCs w:val="26"/>
        </w:rPr>
        <w:t>NG D</w:t>
      </w:r>
      <w:r>
        <w:rPr>
          <w:rFonts w:ascii="Calibri" w:eastAsia="Calibri" w:hAnsi="Calibri" w:cs="Calibri"/>
          <w:b/>
          <w:color w:val="0000CC"/>
          <w:sz w:val="26"/>
          <w:szCs w:val="26"/>
        </w:rPr>
        <w:t>Ẫ</w:t>
      </w:r>
      <w:r>
        <w:rPr>
          <w:rFonts w:ascii="Calibri" w:eastAsia="Calibri" w:hAnsi="Calibri" w:cs="Calibri"/>
          <w:b/>
          <w:color w:val="0000CC"/>
          <w:sz w:val="26"/>
          <w:szCs w:val="26"/>
        </w:rPr>
        <w:t>N H</w:t>
      </w:r>
      <w:r>
        <w:rPr>
          <w:rFonts w:ascii="Calibri" w:eastAsia="Calibri" w:hAnsi="Calibri" w:cs="Calibri"/>
          <w:b/>
          <w:color w:val="0000CC"/>
          <w:sz w:val="26"/>
          <w:szCs w:val="26"/>
        </w:rPr>
        <w:t>Ọ</w:t>
      </w:r>
      <w:r>
        <w:rPr>
          <w:rFonts w:ascii="Calibri" w:eastAsia="Calibri" w:hAnsi="Calibri" w:cs="Calibri"/>
          <w:b/>
          <w:color w:val="0000CC"/>
          <w:sz w:val="26"/>
          <w:szCs w:val="26"/>
        </w:rPr>
        <w:t>C SINH NH</w:t>
      </w:r>
      <w:r>
        <w:rPr>
          <w:rFonts w:ascii="Calibri" w:eastAsia="Calibri" w:hAnsi="Calibri" w:cs="Calibri"/>
          <w:b/>
          <w:color w:val="0000CC"/>
          <w:sz w:val="26"/>
          <w:szCs w:val="26"/>
        </w:rPr>
        <w:t>Ậ</w:t>
      </w:r>
      <w:r>
        <w:rPr>
          <w:rFonts w:ascii="Calibri" w:eastAsia="Calibri" w:hAnsi="Calibri" w:cs="Calibri"/>
          <w:b/>
          <w:color w:val="0000CC"/>
          <w:sz w:val="26"/>
          <w:szCs w:val="26"/>
        </w:rPr>
        <w:t>N BI</w:t>
      </w:r>
      <w:r>
        <w:rPr>
          <w:rFonts w:ascii="Calibri" w:eastAsia="Calibri" w:hAnsi="Calibri" w:cs="Calibri"/>
          <w:b/>
          <w:color w:val="0000CC"/>
          <w:sz w:val="26"/>
          <w:szCs w:val="26"/>
        </w:rPr>
        <w:t>Ế</w:t>
      </w:r>
      <w:r>
        <w:rPr>
          <w:rFonts w:ascii="Calibri" w:eastAsia="Calibri" w:hAnsi="Calibri" w:cs="Calibri"/>
          <w:b/>
          <w:color w:val="0000CC"/>
          <w:sz w:val="26"/>
          <w:szCs w:val="26"/>
        </w:rPr>
        <w:t>T MÔ ĐƯ</w:t>
      </w:r>
      <w:r>
        <w:rPr>
          <w:rFonts w:ascii="Calibri" w:eastAsia="Calibri" w:hAnsi="Calibri" w:cs="Calibri"/>
          <w:b/>
          <w:color w:val="0000CC"/>
          <w:sz w:val="26"/>
          <w:szCs w:val="26"/>
        </w:rPr>
        <w:t>Ợ</w:t>
      </w:r>
      <w:r>
        <w:rPr>
          <w:rFonts w:ascii="Calibri" w:eastAsia="Calibri" w:hAnsi="Calibri" w:cs="Calibri"/>
          <w:b/>
          <w:color w:val="0000CC"/>
          <w:sz w:val="26"/>
          <w:szCs w:val="26"/>
        </w:rPr>
        <w:t>C T</w:t>
      </w:r>
      <w:r>
        <w:rPr>
          <w:rFonts w:ascii="Calibri" w:eastAsia="Calibri" w:hAnsi="Calibri" w:cs="Calibri"/>
          <w:b/>
          <w:color w:val="0000CC"/>
          <w:sz w:val="26"/>
          <w:szCs w:val="26"/>
        </w:rPr>
        <w:t>Ạ</w:t>
      </w:r>
      <w:r>
        <w:rPr>
          <w:rFonts w:ascii="Calibri" w:eastAsia="Calibri" w:hAnsi="Calibri" w:cs="Calibri"/>
          <w:b/>
          <w:color w:val="0000CC"/>
          <w:sz w:val="26"/>
          <w:szCs w:val="26"/>
        </w:rPr>
        <w:t>O THÀNH T</w:t>
      </w:r>
      <w:r>
        <w:rPr>
          <w:rFonts w:ascii="Calibri" w:eastAsia="Calibri" w:hAnsi="Calibri" w:cs="Calibri"/>
          <w:b/>
          <w:color w:val="0000CC"/>
          <w:sz w:val="26"/>
          <w:szCs w:val="26"/>
        </w:rPr>
        <w:t>Ừ</w:t>
      </w:r>
      <w:r>
        <w:rPr>
          <w:rFonts w:ascii="Calibri" w:eastAsia="Calibri" w:hAnsi="Calibri" w:cs="Calibri"/>
          <w:b/>
          <w:color w:val="0000CC"/>
          <w:sz w:val="26"/>
          <w:szCs w:val="26"/>
        </w:rPr>
        <w:t xml:space="preserve"> T</w:t>
      </w:r>
      <w:r>
        <w:rPr>
          <w:rFonts w:ascii="Calibri" w:eastAsia="Calibri" w:hAnsi="Calibri" w:cs="Calibri"/>
          <w:b/>
          <w:color w:val="0000CC"/>
          <w:sz w:val="26"/>
          <w:szCs w:val="26"/>
        </w:rPr>
        <w:t>Ế</w:t>
      </w:r>
      <w:r>
        <w:rPr>
          <w:rFonts w:ascii="Calibri" w:eastAsia="Calibri" w:hAnsi="Calibri" w:cs="Calibri"/>
          <w:b/>
          <w:color w:val="0000CC"/>
          <w:sz w:val="26"/>
          <w:szCs w:val="26"/>
        </w:rPr>
        <w:t xml:space="preserve"> BÀO</w:t>
      </w:r>
    </w:p>
    <w:p w:rsidR="00475325" w:rsidRDefault="00020F2D">
      <w:pPr>
        <w:widowControl w:val="0"/>
        <w:pBdr>
          <w:top w:val="nil"/>
          <w:left w:val="nil"/>
          <w:bottom w:val="nil"/>
          <w:right w:val="nil"/>
          <w:between w:val="nil"/>
        </w:pBdr>
        <w:tabs>
          <w:tab w:val="left" w:pos="270"/>
        </w:tabs>
        <w:spacing w:line="288" w:lineRule="auto"/>
        <w:rPr>
          <w:rFonts w:ascii="Calibri" w:eastAsia="Calibri" w:hAnsi="Calibri" w:cs="Calibri"/>
          <w:color w:val="000000"/>
        </w:rPr>
      </w:pPr>
      <w:r>
        <w:rPr>
          <w:rFonts w:ascii="Calibri" w:eastAsia="Calibri" w:hAnsi="Calibri" w:cs="Calibri"/>
          <w:color w:val="000000"/>
          <w:sz w:val="26"/>
          <w:szCs w:val="26"/>
        </w:rPr>
        <w:tab/>
        <w:t>GV s</w:t>
      </w:r>
      <w:r>
        <w:rPr>
          <w:rFonts w:ascii="Calibri" w:eastAsia="Calibri" w:hAnsi="Calibri" w:cs="Calibri"/>
          <w:color w:val="000000"/>
          <w:sz w:val="26"/>
          <w:szCs w:val="26"/>
        </w:rPr>
        <w:t>ử</w:t>
      </w:r>
      <w:r>
        <w:rPr>
          <w:rFonts w:ascii="Calibri" w:eastAsia="Calibri" w:hAnsi="Calibri" w:cs="Calibri"/>
          <w:color w:val="000000"/>
          <w:sz w:val="26"/>
          <w:szCs w:val="26"/>
        </w:rPr>
        <w:t xml:space="preserve"> d</w:t>
      </w:r>
      <w:r>
        <w:rPr>
          <w:rFonts w:ascii="Calibri" w:eastAsia="Calibri" w:hAnsi="Calibri" w:cs="Calibri"/>
          <w:color w:val="000000"/>
          <w:sz w:val="26"/>
          <w:szCs w:val="26"/>
        </w:rPr>
        <w:t>ụ</w:t>
      </w:r>
      <w:r>
        <w:rPr>
          <w:rFonts w:ascii="Calibri" w:eastAsia="Calibri" w:hAnsi="Calibri" w:cs="Calibri"/>
          <w:color w:val="000000"/>
          <w:sz w:val="26"/>
          <w:szCs w:val="26"/>
        </w:rPr>
        <w:t xml:space="preserve">ng hình </w:t>
      </w:r>
      <w:r>
        <w:rPr>
          <w:rFonts w:ascii="Calibri" w:eastAsia="Calibri" w:hAnsi="Calibri" w:cs="Calibri"/>
          <w:color w:val="000000"/>
          <w:sz w:val="26"/>
          <w:szCs w:val="26"/>
        </w:rPr>
        <w:t>ả</w:t>
      </w:r>
      <w:r>
        <w:rPr>
          <w:rFonts w:ascii="Calibri" w:eastAsia="Calibri" w:hAnsi="Calibri" w:cs="Calibri"/>
          <w:color w:val="000000"/>
          <w:sz w:val="26"/>
          <w:szCs w:val="26"/>
        </w:rPr>
        <w:t>nh trong SGK ho</w:t>
      </w:r>
      <w:r>
        <w:rPr>
          <w:rFonts w:ascii="Calibri" w:eastAsia="Calibri" w:hAnsi="Calibri" w:cs="Calibri"/>
          <w:color w:val="000000"/>
          <w:sz w:val="26"/>
          <w:szCs w:val="26"/>
        </w:rPr>
        <w:t>ặ</w:t>
      </w:r>
      <w:r>
        <w:rPr>
          <w:rFonts w:ascii="Calibri" w:eastAsia="Calibri" w:hAnsi="Calibri" w:cs="Calibri"/>
          <w:color w:val="000000"/>
          <w:sz w:val="26"/>
          <w:szCs w:val="26"/>
        </w:rPr>
        <w:t xml:space="preserve">c các hình </w:t>
      </w:r>
      <w:r>
        <w:rPr>
          <w:rFonts w:ascii="Calibri" w:eastAsia="Calibri" w:hAnsi="Calibri" w:cs="Calibri"/>
          <w:color w:val="000000"/>
          <w:sz w:val="26"/>
          <w:szCs w:val="26"/>
        </w:rPr>
        <w:t>ả</w:t>
      </w:r>
      <w:r>
        <w:rPr>
          <w:rFonts w:ascii="Calibri" w:eastAsia="Calibri" w:hAnsi="Calibri" w:cs="Calibri"/>
          <w:color w:val="000000"/>
          <w:sz w:val="26"/>
          <w:szCs w:val="26"/>
        </w:rPr>
        <w:t>nh khác có n</w:t>
      </w:r>
      <w:r>
        <w:rPr>
          <w:rFonts w:ascii="Calibri" w:eastAsia="Calibri" w:hAnsi="Calibri" w:cs="Calibri"/>
          <w:color w:val="000000"/>
          <w:sz w:val="26"/>
          <w:szCs w:val="26"/>
        </w:rPr>
        <w:t>ộ</w:t>
      </w:r>
      <w:r>
        <w:rPr>
          <w:rFonts w:ascii="Calibri" w:eastAsia="Calibri" w:hAnsi="Calibri" w:cs="Calibri"/>
          <w:color w:val="000000"/>
          <w:sz w:val="26"/>
          <w:szCs w:val="26"/>
        </w:rPr>
        <w:t>i dung tương t</w:t>
      </w:r>
      <w:r>
        <w:rPr>
          <w:rFonts w:ascii="Calibri" w:eastAsia="Calibri" w:hAnsi="Calibri" w:cs="Calibri"/>
          <w:color w:val="000000"/>
          <w:sz w:val="26"/>
          <w:szCs w:val="26"/>
        </w:rPr>
        <w:t>ự</w:t>
      </w:r>
      <w:r>
        <w:rPr>
          <w:rFonts w:ascii="Calibri" w:eastAsia="Calibri" w:hAnsi="Calibri" w:cs="Calibri"/>
          <w:color w:val="000000"/>
          <w:sz w:val="26"/>
          <w:szCs w:val="26"/>
        </w:rPr>
        <w:t xml:space="preserve"> đ</w:t>
      </w:r>
      <w:r>
        <w:rPr>
          <w:rFonts w:ascii="Calibri" w:eastAsia="Calibri" w:hAnsi="Calibri" w:cs="Calibri"/>
          <w:color w:val="000000"/>
          <w:sz w:val="26"/>
          <w:szCs w:val="26"/>
        </w:rPr>
        <w:t>ể</w:t>
      </w:r>
      <w:r>
        <w:rPr>
          <w:rFonts w:ascii="Calibri" w:eastAsia="Calibri" w:hAnsi="Calibri" w:cs="Calibri"/>
          <w:color w:val="000000"/>
          <w:sz w:val="26"/>
          <w:szCs w:val="26"/>
        </w:rPr>
        <w:t xml:space="preserve"> HS phân tích đư</w:t>
      </w:r>
      <w:r>
        <w:rPr>
          <w:rFonts w:ascii="Calibri" w:eastAsia="Calibri" w:hAnsi="Calibri" w:cs="Calibri"/>
          <w:color w:val="000000"/>
          <w:sz w:val="26"/>
          <w:szCs w:val="26"/>
        </w:rPr>
        <w:t>ợ</w:t>
      </w:r>
      <w:r>
        <w:rPr>
          <w:rFonts w:ascii="Calibri" w:eastAsia="Calibri" w:hAnsi="Calibri" w:cs="Calibri"/>
          <w:color w:val="000000"/>
          <w:sz w:val="26"/>
          <w:szCs w:val="26"/>
        </w:rPr>
        <w:t>c s</w:t>
      </w:r>
      <w:r>
        <w:rPr>
          <w:rFonts w:ascii="Calibri" w:eastAsia="Calibri" w:hAnsi="Calibri" w:cs="Calibri"/>
          <w:color w:val="000000"/>
          <w:sz w:val="26"/>
          <w:szCs w:val="26"/>
        </w:rPr>
        <w:t>ự</w:t>
      </w:r>
      <w:r>
        <w:rPr>
          <w:rFonts w:ascii="Calibri" w:eastAsia="Calibri" w:hAnsi="Calibri" w:cs="Calibri"/>
          <w:color w:val="000000"/>
          <w:sz w:val="26"/>
          <w:szCs w:val="26"/>
        </w:rPr>
        <w:t xml:space="preserve"> t</w:t>
      </w:r>
      <w:r>
        <w:rPr>
          <w:rFonts w:ascii="Calibri" w:eastAsia="Calibri" w:hAnsi="Calibri" w:cs="Calibri"/>
          <w:color w:val="000000"/>
          <w:sz w:val="26"/>
          <w:szCs w:val="26"/>
        </w:rPr>
        <w:t>ạ</w:t>
      </w:r>
      <w:r>
        <w:rPr>
          <w:rFonts w:ascii="Calibri" w:eastAsia="Calibri" w:hAnsi="Calibri" w:cs="Calibri"/>
          <w:color w:val="000000"/>
          <w:sz w:val="26"/>
          <w:szCs w:val="26"/>
        </w:rPr>
        <w:t>o thành mô và ch</w:t>
      </w:r>
      <w:r>
        <w:rPr>
          <w:rFonts w:ascii="Calibri" w:eastAsia="Calibri" w:hAnsi="Calibri" w:cs="Calibri"/>
          <w:color w:val="000000"/>
          <w:sz w:val="26"/>
          <w:szCs w:val="26"/>
        </w:rPr>
        <w:t>ứ</w:t>
      </w:r>
      <w:r>
        <w:rPr>
          <w:rFonts w:ascii="Calibri" w:eastAsia="Calibri" w:hAnsi="Calibri" w:cs="Calibri"/>
          <w:color w:val="000000"/>
          <w:sz w:val="26"/>
          <w:szCs w:val="26"/>
        </w:rPr>
        <w:t>c năng c</w:t>
      </w:r>
      <w:r>
        <w:rPr>
          <w:rFonts w:ascii="Calibri" w:eastAsia="Calibri" w:hAnsi="Calibri" w:cs="Calibri"/>
          <w:color w:val="000000"/>
          <w:sz w:val="26"/>
          <w:szCs w:val="26"/>
        </w:rPr>
        <w:t>ủ</w:t>
      </w:r>
      <w:r>
        <w:rPr>
          <w:rFonts w:ascii="Calibri" w:eastAsia="Calibri" w:hAnsi="Calibri" w:cs="Calibri"/>
          <w:color w:val="000000"/>
          <w:sz w:val="26"/>
          <w:szCs w:val="26"/>
        </w:rPr>
        <w:t>a mô.</w:t>
      </w:r>
    </w:p>
    <w:p w:rsidR="00475325" w:rsidRDefault="00020F2D">
      <w:pPr>
        <w:widowControl w:val="0"/>
        <w:pBdr>
          <w:top w:val="nil"/>
          <w:left w:val="nil"/>
          <w:bottom w:val="nil"/>
          <w:right w:val="nil"/>
          <w:between w:val="nil"/>
        </w:pBdr>
        <w:tabs>
          <w:tab w:val="left" w:pos="270"/>
        </w:tabs>
        <w:spacing w:line="288" w:lineRule="auto"/>
        <w:rPr>
          <w:rFonts w:ascii="Calibri" w:eastAsia="Calibri" w:hAnsi="Calibri" w:cs="Calibri"/>
          <w:color w:val="000000"/>
        </w:rPr>
      </w:pPr>
      <w:r>
        <w:rPr>
          <w:rFonts w:ascii="Calibri" w:eastAsia="Calibri" w:hAnsi="Calibri" w:cs="Calibri"/>
          <w:color w:val="000000"/>
          <w:sz w:val="26"/>
          <w:szCs w:val="26"/>
        </w:rPr>
        <w:tab/>
        <w:t>- GV s</w:t>
      </w:r>
      <w:r>
        <w:rPr>
          <w:rFonts w:ascii="Calibri" w:eastAsia="Calibri" w:hAnsi="Calibri" w:cs="Calibri"/>
          <w:color w:val="000000"/>
          <w:sz w:val="26"/>
          <w:szCs w:val="26"/>
        </w:rPr>
        <w:t>ử</w:t>
      </w:r>
      <w:r>
        <w:rPr>
          <w:rFonts w:ascii="Calibri" w:eastAsia="Calibri" w:hAnsi="Calibri" w:cs="Calibri"/>
          <w:color w:val="000000"/>
          <w:sz w:val="26"/>
          <w:szCs w:val="26"/>
        </w:rPr>
        <w:t xml:space="preserve"> d</w:t>
      </w:r>
      <w:r>
        <w:rPr>
          <w:rFonts w:ascii="Calibri" w:eastAsia="Calibri" w:hAnsi="Calibri" w:cs="Calibri"/>
          <w:color w:val="000000"/>
          <w:sz w:val="26"/>
          <w:szCs w:val="26"/>
        </w:rPr>
        <w:t>ụ</w:t>
      </w:r>
      <w:r>
        <w:rPr>
          <w:rFonts w:ascii="Calibri" w:eastAsia="Calibri" w:hAnsi="Calibri" w:cs="Calibri"/>
          <w:color w:val="000000"/>
          <w:sz w:val="26"/>
          <w:szCs w:val="26"/>
        </w:rPr>
        <w:t>ng Hình 23.3 và 23.4 ho</w:t>
      </w:r>
      <w:r>
        <w:rPr>
          <w:rFonts w:ascii="Calibri" w:eastAsia="Calibri" w:hAnsi="Calibri" w:cs="Calibri"/>
          <w:color w:val="000000"/>
          <w:sz w:val="26"/>
          <w:szCs w:val="26"/>
        </w:rPr>
        <w:t>ặ</w:t>
      </w:r>
      <w:r>
        <w:rPr>
          <w:rFonts w:ascii="Calibri" w:eastAsia="Calibri" w:hAnsi="Calibri" w:cs="Calibri"/>
          <w:color w:val="000000"/>
          <w:sz w:val="26"/>
          <w:szCs w:val="26"/>
        </w:rPr>
        <w:t xml:space="preserve">c các hình </w:t>
      </w:r>
      <w:r>
        <w:rPr>
          <w:rFonts w:ascii="Calibri" w:eastAsia="Calibri" w:hAnsi="Calibri" w:cs="Calibri"/>
          <w:color w:val="000000"/>
          <w:sz w:val="26"/>
          <w:szCs w:val="26"/>
        </w:rPr>
        <w:t>ả</w:t>
      </w:r>
      <w:r>
        <w:rPr>
          <w:rFonts w:ascii="Calibri" w:eastAsia="Calibri" w:hAnsi="Calibri" w:cs="Calibri"/>
          <w:color w:val="000000"/>
          <w:sz w:val="26"/>
          <w:szCs w:val="26"/>
        </w:rPr>
        <w:t>nh khá</w:t>
      </w:r>
      <w:r>
        <w:rPr>
          <w:rFonts w:ascii="Calibri" w:eastAsia="Calibri" w:hAnsi="Calibri" w:cs="Calibri"/>
          <w:color w:val="000000"/>
          <w:sz w:val="26"/>
          <w:szCs w:val="26"/>
        </w:rPr>
        <w:t>c có n</w:t>
      </w:r>
      <w:r>
        <w:rPr>
          <w:rFonts w:ascii="Calibri" w:eastAsia="Calibri" w:hAnsi="Calibri" w:cs="Calibri"/>
          <w:color w:val="000000"/>
          <w:sz w:val="26"/>
          <w:szCs w:val="26"/>
        </w:rPr>
        <w:t>ộ</w:t>
      </w:r>
      <w:r>
        <w:rPr>
          <w:rFonts w:ascii="Calibri" w:eastAsia="Calibri" w:hAnsi="Calibri" w:cs="Calibri"/>
          <w:color w:val="000000"/>
          <w:sz w:val="26"/>
          <w:szCs w:val="26"/>
        </w:rPr>
        <w:t>i dung tương t</w:t>
      </w:r>
      <w:r>
        <w:rPr>
          <w:rFonts w:ascii="Calibri" w:eastAsia="Calibri" w:hAnsi="Calibri" w:cs="Calibri"/>
          <w:color w:val="000000"/>
          <w:sz w:val="26"/>
          <w:szCs w:val="26"/>
        </w:rPr>
        <w:t>ự</w:t>
      </w:r>
      <w:r>
        <w:rPr>
          <w:rFonts w:ascii="Calibri" w:eastAsia="Calibri" w:hAnsi="Calibri" w:cs="Calibri"/>
          <w:color w:val="000000"/>
          <w:sz w:val="26"/>
          <w:szCs w:val="26"/>
        </w:rPr>
        <w:t xml:space="preserve"> đ</w:t>
      </w:r>
      <w:r>
        <w:rPr>
          <w:rFonts w:ascii="Calibri" w:eastAsia="Calibri" w:hAnsi="Calibri" w:cs="Calibri"/>
          <w:color w:val="000000"/>
          <w:sz w:val="26"/>
          <w:szCs w:val="26"/>
        </w:rPr>
        <w:t>ể</w:t>
      </w:r>
      <w:r>
        <w:rPr>
          <w:rFonts w:ascii="Calibri" w:eastAsia="Calibri" w:hAnsi="Calibri" w:cs="Calibri"/>
          <w:color w:val="000000"/>
          <w:sz w:val="26"/>
          <w:szCs w:val="26"/>
        </w:rPr>
        <w:t xml:space="preserve"> phân tích s</w:t>
      </w:r>
      <w:r>
        <w:rPr>
          <w:rFonts w:ascii="Calibri" w:eastAsia="Calibri" w:hAnsi="Calibri" w:cs="Calibri"/>
          <w:color w:val="000000"/>
          <w:sz w:val="26"/>
          <w:szCs w:val="26"/>
        </w:rPr>
        <w:t>ự</w:t>
      </w:r>
      <w:r>
        <w:rPr>
          <w:rFonts w:ascii="Calibri" w:eastAsia="Calibri" w:hAnsi="Calibri" w:cs="Calibri"/>
          <w:color w:val="000000"/>
          <w:sz w:val="26"/>
          <w:szCs w:val="26"/>
        </w:rPr>
        <w:t xml:space="preserve"> t</w:t>
      </w:r>
      <w:r>
        <w:rPr>
          <w:rFonts w:ascii="Calibri" w:eastAsia="Calibri" w:hAnsi="Calibri" w:cs="Calibri"/>
          <w:color w:val="000000"/>
          <w:sz w:val="26"/>
          <w:szCs w:val="26"/>
        </w:rPr>
        <w:t>ạ</w:t>
      </w:r>
      <w:r>
        <w:rPr>
          <w:rFonts w:ascii="Calibri" w:eastAsia="Calibri" w:hAnsi="Calibri" w:cs="Calibri"/>
          <w:color w:val="000000"/>
          <w:sz w:val="26"/>
          <w:szCs w:val="26"/>
        </w:rPr>
        <w:t>o thành t</w:t>
      </w:r>
      <w:r>
        <w:rPr>
          <w:rFonts w:ascii="Calibri" w:eastAsia="Calibri" w:hAnsi="Calibri" w:cs="Calibri"/>
          <w:color w:val="000000"/>
          <w:sz w:val="26"/>
          <w:szCs w:val="26"/>
        </w:rPr>
        <w:t>ổ</w:t>
      </w:r>
      <w:r>
        <w:rPr>
          <w:rFonts w:ascii="Calibri" w:eastAsia="Calibri" w:hAnsi="Calibri" w:cs="Calibri"/>
          <w:color w:val="000000"/>
          <w:sz w:val="26"/>
          <w:szCs w:val="26"/>
        </w:rPr>
        <w:t xml:space="preserve"> ch</w:t>
      </w:r>
      <w:r>
        <w:rPr>
          <w:rFonts w:ascii="Calibri" w:eastAsia="Calibri" w:hAnsi="Calibri" w:cs="Calibri"/>
          <w:color w:val="000000"/>
          <w:sz w:val="26"/>
          <w:szCs w:val="26"/>
        </w:rPr>
        <w:t>ứ</w:t>
      </w:r>
      <w:r>
        <w:rPr>
          <w:rFonts w:ascii="Calibri" w:eastAsia="Calibri" w:hAnsi="Calibri" w:cs="Calibri"/>
          <w:color w:val="000000"/>
          <w:sz w:val="26"/>
          <w:szCs w:val="26"/>
        </w:rPr>
        <w:t>c mô và ch</w:t>
      </w:r>
      <w:r>
        <w:rPr>
          <w:rFonts w:ascii="Calibri" w:eastAsia="Calibri" w:hAnsi="Calibri" w:cs="Calibri"/>
          <w:color w:val="000000"/>
          <w:sz w:val="26"/>
          <w:szCs w:val="26"/>
        </w:rPr>
        <w:t>ứ</w:t>
      </w:r>
      <w:r>
        <w:rPr>
          <w:rFonts w:ascii="Calibri" w:eastAsia="Calibri" w:hAnsi="Calibri" w:cs="Calibri"/>
          <w:color w:val="000000"/>
          <w:sz w:val="26"/>
          <w:szCs w:val="26"/>
        </w:rPr>
        <w:t>c năng c</w:t>
      </w:r>
      <w:r>
        <w:rPr>
          <w:rFonts w:ascii="Calibri" w:eastAsia="Calibri" w:hAnsi="Calibri" w:cs="Calibri"/>
          <w:color w:val="000000"/>
          <w:sz w:val="26"/>
          <w:szCs w:val="26"/>
        </w:rPr>
        <w:t>ủ</w:t>
      </w:r>
      <w:r>
        <w:rPr>
          <w:rFonts w:ascii="Calibri" w:eastAsia="Calibri" w:hAnsi="Calibri" w:cs="Calibri"/>
          <w:color w:val="000000"/>
          <w:sz w:val="26"/>
          <w:szCs w:val="26"/>
        </w:rPr>
        <w:t>a mô. T</w:t>
      </w:r>
      <w:r>
        <w:rPr>
          <w:rFonts w:ascii="Calibri" w:eastAsia="Calibri" w:hAnsi="Calibri" w:cs="Calibri"/>
          <w:color w:val="000000"/>
          <w:sz w:val="26"/>
          <w:szCs w:val="26"/>
        </w:rPr>
        <w:t>ừ</w:t>
      </w:r>
      <w:r>
        <w:rPr>
          <w:rFonts w:ascii="Calibri" w:eastAsia="Calibri" w:hAnsi="Calibri" w:cs="Calibri"/>
          <w:color w:val="000000"/>
          <w:sz w:val="26"/>
          <w:szCs w:val="26"/>
        </w:rPr>
        <w:t xml:space="preserve"> ho</w:t>
      </w:r>
      <w:r>
        <w:rPr>
          <w:rFonts w:ascii="Calibri" w:eastAsia="Calibri" w:hAnsi="Calibri" w:cs="Calibri"/>
          <w:color w:val="000000"/>
          <w:sz w:val="26"/>
          <w:szCs w:val="26"/>
        </w:rPr>
        <w:t>ạ</w:t>
      </w:r>
      <w:r>
        <w:rPr>
          <w:rFonts w:ascii="Calibri" w:eastAsia="Calibri" w:hAnsi="Calibri" w:cs="Calibri"/>
          <w:color w:val="000000"/>
          <w:sz w:val="26"/>
          <w:szCs w:val="26"/>
        </w:rPr>
        <w:t>t đ</w:t>
      </w:r>
      <w:r>
        <w:rPr>
          <w:rFonts w:ascii="Calibri" w:eastAsia="Calibri" w:hAnsi="Calibri" w:cs="Calibri"/>
          <w:color w:val="000000"/>
          <w:sz w:val="26"/>
          <w:szCs w:val="26"/>
        </w:rPr>
        <w:t>ộ</w:t>
      </w:r>
      <w:r>
        <w:rPr>
          <w:rFonts w:ascii="Calibri" w:eastAsia="Calibri" w:hAnsi="Calibri" w:cs="Calibri"/>
          <w:color w:val="000000"/>
          <w:sz w:val="26"/>
          <w:szCs w:val="26"/>
        </w:rPr>
        <w:t>ng phân tích Hình 23.3 và 23.4, HS đ</w:t>
      </w:r>
      <w:r>
        <w:rPr>
          <w:rFonts w:ascii="Calibri" w:eastAsia="Calibri" w:hAnsi="Calibri" w:cs="Calibri"/>
          <w:color w:val="000000"/>
          <w:sz w:val="26"/>
          <w:szCs w:val="26"/>
        </w:rPr>
        <w:t>ị</w:t>
      </w:r>
      <w:r>
        <w:rPr>
          <w:rFonts w:ascii="Calibri" w:eastAsia="Calibri" w:hAnsi="Calibri" w:cs="Calibri"/>
          <w:color w:val="000000"/>
          <w:sz w:val="26"/>
          <w:szCs w:val="26"/>
        </w:rPr>
        <w:t>nh nghĩa đư</w:t>
      </w:r>
      <w:r>
        <w:rPr>
          <w:rFonts w:ascii="Calibri" w:eastAsia="Calibri" w:hAnsi="Calibri" w:cs="Calibri"/>
          <w:color w:val="000000"/>
          <w:sz w:val="26"/>
          <w:szCs w:val="26"/>
        </w:rPr>
        <w:t>ợ</w:t>
      </w:r>
      <w:r>
        <w:rPr>
          <w:rFonts w:ascii="Calibri" w:eastAsia="Calibri" w:hAnsi="Calibri" w:cs="Calibri"/>
          <w:color w:val="000000"/>
          <w:sz w:val="26"/>
          <w:szCs w:val="26"/>
        </w:rPr>
        <w:t>c khái ni</w:t>
      </w:r>
      <w:r>
        <w:rPr>
          <w:rFonts w:ascii="Calibri" w:eastAsia="Calibri" w:hAnsi="Calibri" w:cs="Calibri"/>
          <w:color w:val="000000"/>
          <w:sz w:val="26"/>
          <w:szCs w:val="26"/>
        </w:rPr>
        <w:t>ệ</w:t>
      </w:r>
      <w:r>
        <w:rPr>
          <w:rFonts w:ascii="Calibri" w:eastAsia="Calibri" w:hAnsi="Calibri" w:cs="Calibri"/>
          <w:color w:val="000000"/>
          <w:sz w:val="26"/>
          <w:szCs w:val="26"/>
        </w:rPr>
        <w:t>m “mô”.</w:t>
      </w:r>
    </w:p>
    <w:p w:rsidR="00475325" w:rsidRDefault="00020F2D">
      <w:pPr>
        <w:widowControl w:val="0"/>
        <w:pBdr>
          <w:top w:val="nil"/>
          <w:left w:val="nil"/>
          <w:bottom w:val="nil"/>
          <w:right w:val="nil"/>
          <w:between w:val="nil"/>
        </w:pBdr>
        <w:tabs>
          <w:tab w:val="left" w:pos="270"/>
        </w:tabs>
        <w:spacing w:line="288" w:lineRule="auto"/>
        <w:rPr>
          <w:rFonts w:ascii="Calibri" w:eastAsia="Calibri" w:hAnsi="Calibri" w:cs="Calibri"/>
          <w:color w:val="000000"/>
        </w:rPr>
      </w:pPr>
      <w:r>
        <w:rPr>
          <w:rFonts w:ascii="Calibri" w:eastAsia="Calibri" w:hAnsi="Calibri" w:cs="Calibri"/>
          <w:color w:val="000000"/>
          <w:sz w:val="26"/>
          <w:szCs w:val="26"/>
        </w:rPr>
        <w:tab/>
        <w:t>- Yêu c</w:t>
      </w:r>
      <w:r>
        <w:rPr>
          <w:rFonts w:ascii="Calibri" w:eastAsia="Calibri" w:hAnsi="Calibri" w:cs="Calibri"/>
          <w:color w:val="000000"/>
          <w:sz w:val="26"/>
          <w:szCs w:val="26"/>
        </w:rPr>
        <w:t>ầ</w:t>
      </w:r>
      <w:r>
        <w:rPr>
          <w:rFonts w:ascii="Calibri" w:eastAsia="Calibri" w:hAnsi="Calibri" w:cs="Calibri"/>
          <w:color w:val="000000"/>
          <w:sz w:val="26"/>
          <w:szCs w:val="26"/>
        </w:rPr>
        <w:t>u HS l</w:t>
      </w:r>
      <w:r>
        <w:rPr>
          <w:rFonts w:ascii="Calibri" w:eastAsia="Calibri" w:hAnsi="Calibri" w:cs="Calibri"/>
          <w:color w:val="000000"/>
          <w:sz w:val="26"/>
          <w:szCs w:val="26"/>
        </w:rPr>
        <w:t>ấ</w:t>
      </w:r>
      <w:r>
        <w:rPr>
          <w:rFonts w:ascii="Calibri" w:eastAsia="Calibri" w:hAnsi="Calibri" w:cs="Calibri"/>
          <w:color w:val="000000"/>
          <w:sz w:val="26"/>
          <w:szCs w:val="26"/>
        </w:rPr>
        <w:t>y các ví d</w:t>
      </w:r>
      <w:r>
        <w:rPr>
          <w:rFonts w:ascii="Calibri" w:eastAsia="Calibri" w:hAnsi="Calibri" w:cs="Calibri"/>
          <w:color w:val="000000"/>
          <w:sz w:val="26"/>
          <w:szCs w:val="26"/>
        </w:rPr>
        <w:t>ụ</w:t>
      </w:r>
      <w:r>
        <w:rPr>
          <w:rFonts w:ascii="Calibri" w:eastAsia="Calibri" w:hAnsi="Calibri" w:cs="Calibri"/>
          <w:color w:val="000000"/>
          <w:sz w:val="26"/>
          <w:szCs w:val="26"/>
        </w:rPr>
        <w:t xml:space="preserve"> v</w:t>
      </w:r>
      <w:r>
        <w:rPr>
          <w:rFonts w:ascii="Calibri" w:eastAsia="Calibri" w:hAnsi="Calibri" w:cs="Calibri"/>
          <w:color w:val="000000"/>
          <w:sz w:val="26"/>
          <w:szCs w:val="26"/>
        </w:rPr>
        <w:t>ề</w:t>
      </w:r>
      <w:r>
        <w:rPr>
          <w:rFonts w:ascii="Calibri" w:eastAsia="Calibri" w:hAnsi="Calibri" w:cs="Calibri"/>
          <w:color w:val="000000"/>
          <w:sz w:val="26"/>
          <w:szCs w:val="26"/>
        </w:rPr>
        <w:t xml:space="preserve"> mô </w:t>
      </w:r>
      <w:r>
        <w:rPr>
          <w:rFonts w:ascii="Calibri" w:eastAsia="Calibri" w:hAnsi="Calibri" w:cs="Calibri"/>
          <w:color w:val="000000"/>
          <w:sz w:val="26"/>
          <w:szCs w:val="26"/>
        </w:rPr>
        <w:t>ở</w:t>
      </w:r>
      <w:r>
        <w:rPr>
          <w:rFonts w:ascii="Calibri" w:eastAsia="Calibri" w:hAnsi="Calibri" w:cs="Calibri"/>
          <w:color w:val="000000"/>
          <w:sz w:val="26"/>
          <w:szCs w:val="26"/>
        </w:rPr>
        <w:t xml:space="preserve"> th</w:t>
      </w:r>
      <w:r>
        <w:rPr>
          <w:rFonts w:ascii="Calibri" w:eastAsia="Calibri" w:hAnsi="Calibri" w:cs="Calibri"/>
          <w:color w:val="000000"/>
          <w:sz w:val="26"/>
          <w:szCs w:val="26"/>
        </w:rPr>
        <w:t>ự</w:t>
      </w:r>
      <w:r>
        <w:rPr>
          <w:rFonts w:ascii="Calibri" w:eastAsia="Calibri" w:hAnsi="Calibri" w:cs="Calibri"/>
          <w:color w:val="000000"/>
          <w:sz w:val="26"/>
          <w:szCs w:val="26"/>
        </w:rPr>
        <w:t>c v</w:t>
      </w:r>
      <w:r>
        <w:rPr>
          <w:rFonts w:ascii="Calibri" w:eastAsia="Calibri" w:hAnsi="Calibri" w:cs="Calibri"/>
          <w:color w:val="000000"/>
          <w:sz w:val="26"/>
          <w:szCs w:val="26"/>
        </w:rPr>
        <w:t>ậ</w:t>
      </w:r>
      <w:r>
        <w:rPr>
          <w:rFonts w:ascii="Calibri" w:eastAsia="Calibri" w:hAnsi="Calibri" w:cs="Calibri"/>
          <w:color w:val="000000"/>
          <w:sz w:val="26"/>
          <w:szCs w:val="26"/>
        </w:rPr>
        <w:t>t, đ</w:t>
      </w:r>
      <w:r>
        <w:rPr>
          <w:rFonts w:ascii="Calibri" w:eastAsia="Calibri" w:hAnsi="Calibri" w:cs="Calibri"/>
          <w:color w:val="000000"/>
          <w:sz w:val="26"/>
          <w:szCs w:val="26"/>
        </w:rPr>
        <w:t>ộ</w:t>
      </w:r>
      <w:r>
        <w:rPr>
          <w:rFonts w:ascii="Calibri" w:eastAsia="Calibri" w:hAnsi="Calibri" w:cs="Calibri"/>
          <w:color w:val="000000"/>
          <w:sz w:val="26"/>
          <w:szCs w:val="26"/>
        </w:rPr>
        <w:t>ng v</w:t>
      </w:r>
      <w:r>
        <w:rPr>
          <w:rFonts w:ascii="Calibri" w:eastAsia="Calibri" w:hAnsi="Calibri" w:cs="Calibri"/>
          <w:color w:val="000000"/>
          <w:sz w:val="26"/>
          <w:szCs w:val="26"/>
        </w:rPr>
        <w:t>ậ</w:t>
      </w:r>
      <w:r>
        <w:rPr>
          <w:rFonts w:ascii="Calibri" w:eastAsia="Calibri" w:hAnsi="Calibri" w:cs="Calibri"/>
          <w:color w:val="000000"/>
          <w:sz w:val="26"/>
          <w:szCs w:val="26"/>
        </w:rPr>
        <w:t>t, ngư</w:t>
      </w:r>
      <w:r>
        <w:rPr>
          <w:rFonts w:ascii="Calibri" w:eastAsia="Calibri" w:hAnsi="Calibri" w:cs="Calibri"/>
          <w:color w:val="000000"/>
          <w:sz w:val="26"/>
          <w:szCs w:val="26"/>
        </w:rPr>
        <w:t>ờ</w:t>
      </w:r>
      <w:r>
        <w:rPr>
          <w:rFonts w:ascii="Calibri" w:eastAsia="Calibri" w:hAnsi="Calibri" w:cs="Calibri"/>
          <w:color w:val="000000"/>
          <w:sz w:val="26"/>
          <w:szCs w:val="26"/>
        </w:rPr>
        <w:t>i.</w:t>
      </w:r>
    </w:p>
    <w:p w:rsidR="00475325" w:rsidRDefault="00020F2D">
      <w:pPr>
        <w:widowControl w:val="0"/>
        <w:pBdr>
          <w:top w:val="nil"/>
          <w:left w:val="nil"/>
          <w:bottom w:val="nil"/>
          <w:right w:val="nil"/>
          <w:between w:val="nil"/>
        </w:pBdr>
        <w:tabs>
          <w:tab w:val="left" w:pos="270"/>
        </w:tabs>
        <w:spacing w:line="288" w:lineRule="auto"/>
        <w:rPr>
          <w:rFonts w:ascii="Calibri" w:eastAsia="Calibri" w:hAnsi="Calibri" w:cs="Calibri"/>
          <w:color w:val="000000"/>
        </w:rPr>
      </w:pPr>
      <w:r>
        <w:rPr>
          <w:rFonts w:ascii="Calibri" w:eastAsia="Calibri" w:hAnsi="Calibri" w:cs="Calibri"/>
          <w:color w:val="000000"/>
          <w:sz w:val="26"/>
          <w:szCs w:val="26"/>
        </w:rPr>
        <w:tab/>
        <w:t>M</w:t>
      </w:r>
      <w:r>
        <w:rPr>
          <w:rFonts w:ascii="Calibri" w:eastAsia="Calibri" w:hAnsi="Calibri" w:cs="Calibri"/>
          <w:color w:val="000000"/>
          <w:sz w:val="26"/>
          <w:szCs w:val="26"/>
        </w:rPr>
        <w:t>ộ</w:t>
      </w:r>
      <w:r>
        <w:rPr>
          <w:rFonts w:ascii="Calibri" w:eastAsia="Calibri" w:hAnsi="Calibri" w:cs="Calibri"/>
          <w:color w:val="000000"/>
          <w:sz w:val="26"/>
          <w:szCs w:val="26"/>
        </w:rPr>
        <w:t>t s</w:t>
      </w:r>
      <w:r>
        <w:rPr>
          <w:rFonts w:ascii="Calibri" w:eastAsia="Calibri" w:hAnsi="Calibri" w:cs="Calibri"/>
          <w:color w:val="000000"/>
          <w:sz w:val="26"/>
          <w:szCs w:val="26"/>
        </w:rPr>
        <w:t>ố</w:t>
      </w:r>
      <w:r>
        <w:rPr>
          <w:rFonts w:ascii="Calibri" w:eastAsia="Calibri" w:hAnsi="Calibri" w:cs="Calibri"/>
          <w:color w:val="000000"/>
          <w:sz w:val="26"/>
          <w:szCs w:val="26"/>
        </w:rPr>
        <w:t xml:space="preserve"> lo</w:t>
      </w:r>
      <w:r>
        <w:rPr>
          <w:rFonts w:ascii="Calibri" w:eastAsia="Calibri" w:hAnsi="Calibri" w:cs="Calibri"/>
          <w:color w:val="000000"/>
          <w:sz w:val="26"/>
          <w:szCs w:val="26"/>
        </w:rPr>
        <w:t>ạ</w:t>
      </w:r>
      <w:r>
        <w:rPr>
          <w:rFonts w:ascii="Calibri" w:eastAsia="Calibri" w:hAnsi="Calibri" w:cs="Calibri"/>
          <w:color w:val="000000"/>
          <w:sz w:val="26"/>
          <w:szCs w:val="26"/>
        </w:rPr>
        <w:t xml:space="preserve">i mô </w:t>
      </w:r>
      <w:r>
        <w:rPr>
          <w:rFonts w:ascii="Calibri" w:eastAsia="Calibri" w:hAnsi="Calibri" w:cs="Calibri"/>
          <w:color w:val="000000"/>
          <w:sz w:val="26"/>
          <w:szCs w:val="26"/>
        </w:rPr>
        <w:t>ở</w:t>
      </w:r>
      <w:r>
        <w:rPr>
          <w:rFonts w:ascii="Calibri" w:eastAsia="Calibri" w:hAnsi="Calibri" w:cs="Calibri"/>
          <w:color w:val="000000"/>
          <w:sz w:val="26"/>
          <w:szCs w:val="26"/>
        </w:rPr>
        <w:t xml:space="preserve"> ngư</w:t>
      </w:r>
      <w:r>
        <w:rPr>
          <w:rFonts w:ascii="Calibri" w:eastAsia="Calibri" w:hAnsi="Calibri" w:cs="Calibri"/>
          <w:color w:val="000000"/>
          <w:sz w:val="26"/>
          <w:szCs w:val="26"/>
        </w:rPr>
        <w:t>ờ</w:t>
      </w:r>
      <w:r>
        <w:rPr>
          <w:rFonts w:ascii="Calibri" w:eastAsia="Calibri" w:hAnsi="Calibri" w:cs="Calibri"/>
          <w:color w:val="000000"/>
          <w:sz w:val="26"/>
          <w:szCs w:val="26"/>
        </w:rPr>
        <w:t xml:space="preserve">i: mô cơ, mô </w:t>
      </w:r>
      <w:r>
        <w:rPr>
          <w:rFonts w:ascii="Calibri" w:eastAsia="Calibri" w:hAnsi="Calibri" w:cs="Calibri"/>
          <w:color w:val="000000"/>
          <w:sz w:val="26"/>
          <w:szCs w:val="26"/>
        </w:rPr>
        <w:t>liên k</w:t>
      </w:r>
      <w:r>
        <w:rPr>
          <w:rFonts w:ascii="Calibri" w:eastAsia="Calibri" w:hAnsi="Calibri" w:cs="Calibri"/>
          <w:color w:val="000000"/>
          <w:sz w:val="26"/>
          <w:szCs w:val="26"/>
        </w:rPr>
        <w:t>ế</w:t>
      </w:r>
      <w:r>
        <w:rPr>
          <w:rFonts w:ascii="Calibri" w:eastAsia="Calibri" w:hAnsi="Calibri" w:cs="Calibri"/>
          <w:color w:val="000000"/>
          <w:sz w:val="26"/>
          <w:szCs w:val="26"/>
        </w:rPr>
        <w:t>t, mô bi</w:t>
      </w:r>
      <w:r>
        <w:rPr>
          <w:rFonts w:ascii="Calibri" w:eastAsia="Calibri" w:hAnsi="Calibri" w:cs="Calibri"/>
          <w:color w:val="000000"/>
          <w:sz w:val="26"/>
          <w:szCs w:val="26"/>
        </w:rPr>
        <w:t>ể</w:t>
      </w:r>
      <w:r>
        <w:rPr>
          <w:rFonts w:ascii="Calibri" w:eastAsia="Calibri" w:hAnsi="Calibri" w:cs="Calibri"/>
          <w:color w:val="000000"/>
          <w:sz w:val="26"/>
          <w:szCs w:val="26"/>
        </w:rPr>
        <w:t>u bì, ...</w:t>
      </w:r>
    </w:p>
    <w:p w:rsidR="00475325" w:rsidRDefault="00020F2D">
      <w:pPr>
        <w:widowControl w:val="0"/>
        <w:pBdr>
          <w:top w:val="nil"/>
          <w:left w:val="nil"/>
          <w:bottom w:val="nil"/>
          <w:right w:val="nil"/>
          <w:between w:val="nil"/>
        </w:pBdr>
        <w:tabs>
          <w:tab w:val="left" w:pos="270"/>
        </w:tabs>
        <w:spacing w:line="288" w:lineRule="auto"/>
        <w:rPr>
          <w:rFonts w:ascii="Calibri" w:eastAsia="Calibri" w:hAnsi="Calibri" w:cs="Calibri"/>
          <w:color w:val="000000"/>
        </w:rPr>
      </w:pPr>
      <w:r>
        <w:rPr>
          <w:rFonts w:ascii="Calibri" w:eastAsia="Calibri" w:hAnsi="Calibri" w:cs="Calibri"/>
          <w:color w:val="000000"/>
          <w:sz w:val="26"/>
          <w:szCs w:val="26"/>
        </w:rPr>
        <w:tab/>
        <w:t>M</w:t>
      </w:r>
      <w:r>
        <w:rPr>
          <w:rFonts w:ascii="Calibri" w:eastAsia="Calibri" w:hAnsi="Calibri" w:cs="Calibri"/>
          <w:color w:val="000000"/>
          <w:sz w:val="26"/>
          <w:szCs w:val="26"/>
        </w:rPr>
        <w:t>ộ</w:t>
      </w:r>
      <w:r>
        <w:rPr>
          <w:rFonts w:ascii="Calibri" w:eastAsia="Calibri" w:hAnsi="Calibri" w:cs="Calibri"/>
          <w:color w:val="000000"/>
          <w:sz w:val="26"/>
          <w:szCs w:val="26"/>
        </w:rPr>
        <w:t>t s</w:t>
      </w:r>
      <w:r>
        <w:rPr>
          <w:rFonts w:ascii="Calibri" w:eastAsia="Calibri" w:hAnsi="Calibri" w:cs="Calibri"/>
          <w:color w:val="000000"/>
          <w:sz w:val="26"/>
          <w:szCs w:val="26"/>
        </w:rPr>
        <w:t>ố</w:t>
      </w:r>
      <w:r>
        <w:rPr>
          <w:rFonts w:ascii="Calibri" w:eastAsia="Calibri" w:hAnsi="Calibri" w:cs="Calibri"/>
          <w:color w:val="000000"/>
          <w:sz w:val="26"/>
          <w:szCs w:val="26"/>
        </w:rPr>
        <w:t xml:space="preserve"> lo</w:t>
      </w:r>
      <w:r>
        <w:rPr>
          <w:rFonts w:ascii="Calibri" w:eastAsia="Calibri" w:hAnsi="Calibri" w:cs="Calibri"/>
          <w:color w:val="000000"/>
          <w:sz w:val="26"/>
          <w:szCs w:val="26"/>
        </w:rPr>
        <w:t>ạ</w:t>
      </w:r>
      <w:r>
        <w:rPr>
          <w:rFonts w:ascii="Calibri" w:eastAsia="Calibri" w:hAnsi="Calibri" w:cs="Calibri"/>
          <w:color w:val="000000"/>
          <w:sz w:val="26"/>
          <w:szCs w:val="26"/>
        </w:rPr>
        <w:t xml:space="preserve">i mô </w:t>
      </w:r>
      <w:r>
        <w:rPr>
          <w:rFonts w:ascii="Calibri" w:eastAsia="Calibri" w:hAnsi="Calibri" w:cs="Calibri"/>
          <w:color w:val="000000"/>
          <w:sz w:val="26"/>
          <w:szCs w:val="26"/>
        </w:rPr>
        <w:t>ở</w:t>
      </w:r>
      <w:r>
        <w:rPr>
          <w:rFonts w:ascii="Calibri" w:eastAsia="Calibri" w:hAnsi="Calibri" w:cs="Calibri"/>
          <w:color w:val="000000"/>
          <w:sz w:val="26"/>
          <w:szCs w:val="26"/>
        </w:rPr>
        <w:t xml:space="preserve"> th</w:t>
      </w:r>
      <w:r>
        <w:rPr>
          <w:rFonts w:ascii="Calibri" w:eastAsia="Calibri" w:hAnsi="Calibri" w:cs="Calibri"/>
          <w:color w:val="000000"/>
          <w:sz w:val="26"/>
          <w:szCs w:val="26"/>
        </w:rPr>
        <w:t>ự</w:t>
      </w:r>
      <w:r>
        <w:rPr>
          <w:rFonts w:ascii="Calibri" w:eastAsia="Calibri" w:hAnsi="Calibri" w:cs="Calibri"/>
          <w:color w:val="000000"/>
          <w:sz w:val="26"/>
          <w:szCs w:val="26"/>
        </w:rPr>
        <w:t>c v</w:t>
      </w:r>
      <w:r>
        <w:rPr>
          <w:rFonts w:ascii="Calibri" w:eastAsia="Calibri" w:hAnsi="Calibri" w:cs="Calibri"/>
          <w:color w:val="000000"/>
          <w:sz w:val="26"/>
          <w:szCs w:val="26"/>
        </w:rPr>
        <w:t>ậ</w:t>
      </w:r>
      <w:r>
        <w:rPr>
          <w:rFonts w:ascii="Calibri" w:eastAsia="Calibri" w:hAnsi="Calibri" w:cs="Calibri"/>
          <w:color w:val="000000"/>
          <w:sz w:val="26"/>
          <w:szCs w:val="26"/>
        </w:rPr>
        <w:t>t: mô m</w:t>
      </w:r>
      <w:r>
        <w:rPr>
          <w:rFonts w:ascii="Calibri" w:eastAsia="Calibri" w:hAnsi="Calibri" w:cs="Calibri"/>
          <w:color w:val="000000"/>
          <w:sz w:val="26"/>
          <w:szCs w:val="26"/>
        </w:rPr>
        <w:t>ạ</w:t>
      </w:r>
      <w:r>
        <w:rPr>
          <w:rFonts w:ascii="Calibri" w:eastAsia="Calibri" w:hAnsi="Calibri" w:cs="Calibri"/>
          <w:color w:val="000000"/>
          <w:sz w:val="26"/>
          <w:szCs w:val="26"/>
        </w:rPr>
        <w:t>ch g</w:t>
      </w:r>
      <w:r>
        <w:rPr>
          <w:rFonts w:ascii="Calibri" w:eastAsia="Calibri" w:hAnsi="Calibri" w:cs="Calibri"/>
          <w:color w:val="000000"/>
          <w:sz w:val="26"/>
          <w:szCs w:val="26"/>
        </w:rPr>
        <w:t>ỗ</w:t>
      </w:r>
      <w:r>
        <w:rPr>
          <w:rFonts w:ascii="Calibri" w:eastAsia="Calibri" w:hAnsi="Calibri" w:cs="Calibri"/>
          <w:color w:val="000000"/>
          <w:sz w:val="26"/>
          <w:szCs w:val="26"/>
        </w:rPr>
        <w:t>, mô m</w:t>
      </w:r>
      <w:r>
        <w:rPr>
          <w:rFonts w:ascii="Calibri" w:eastAsia="Calibri" w:hAnsi="Calibri" w:cs="Calibri"/>
          <w:color w:val="000000"/>
          <w:sz w:val="26"/>
          <w:szCs w:val="26"/>
        </w:rPr>
        <w:t>ạ</w:t>
      </w:r>
      <w:r>
        <w:rPr>
          <w:rFonts w:ascii="Calibri" w:eastAsia="Calibri" w:hAnsi="Calibri" w:cs="Calibri"/>
          <w:color w:val="000000"/>
          <w:sz w:val="26"/>
          <w:szCs w:val="26"/>
        </w:rPr>
        <w:t>ch rây, mô bi</w:t>
      </w:r>
      <w:r>
        <w:rPr>
          <w:rFonts w:ascii="Calibri" w:eastAsia="Calibri" w:hAnsi="Calibri" w:cs="Calibri"/>
          <w:color w:val="000000"/>
          <w:sz w:val="26"/>
          <w:szCs w:val="26"/>
        </w:rPr>
        <w:t>ể</w:t>
      </w:r>
      <w:r>
        <w:rPr>
          <w:rFonts w:ascii="Calibri" w:eastAsia="Calibri" w:hAnsi="Calibri" w:cs="Calibri"/>
          <w:color w:val="000000"/>
          <w:sz w:val="26"/>
          <w:szCs w:val="26"/>
        </w:rPr>
        <w:t>u bì, ...</w:t>
      </w:r>
    </w:p>
    <w:p w:rsidR="00475325" w:rsidRDefault="00020F2D">
      <w:pPr>
        <w:widowControl w:val="0"/>
        <w:pBdr>
          <w:top w:val="nil"/>
          <w:left w:val="nil"/>
          <w:bottom w:val="nil"/>
          <w:right w:val="nil"/>
          <w:between w:val="nil"/>
        </w:pBdr>
        <w:tabs>
          <w:tab w:val="left" w:pos="270"/>
        </w:tabs>
        <w:spacing w:line="288" w:lineRule="auto"/>
        <w:rPr>
          <w:rFonts w:ascii="Calibri" w:eastAsia="Calibri" w:hAnsi="Calibri" w:cs="Calibri"/>
          <w:color w:val="000000"/>
        </w:rPr>
      </w:pPr>
      <w:r>
        <w:rPr>
          <w:rFonts w:ascii="Calibri" w:eastAsia="Calibri" w:hAnsi="Calibri" w:cs="Calibri"/>
          <w:color w:val="000000"/>
          <w:sz w:val="26"/>
          <w:szCs w:val="26"/>
        </w:rPr>
        <w:tab/>
        <w:t>GV c</w:t>
      </w:r>
      <w:r>
        <w:rPr>
          <w:rFonts w:ascii="Calibri" w:eastAsia="Calibri" w:hAnsi="Calibri" w:cs="Calibri"/>
          <w:color w:val="000000"/>
          <w:sz w:val="26"/>
          <w:szCs w:val="26"/>
        </w:rPr>
        <w:t>ầ</w:t>
      </w:r>
      <w:r>
        <w:rPr>
          <w:rFonts w:ascii="Calibri" w:eastAsia="Calibri" w:hAnsi="Calibri" w:cs="Calibri"/>
          <w:color w:val="000000"/>
          <w:sz w:val="26"/>
          <w:szCs w:val="26"/>
        </w:rPr>
        <w:t>n s</w:t>
      </w:r>
      <w:r>
        <w:rPr>
          <w:rFonts w:ascii="Calibri" w:eastAsia="Calibri" w:hAnsi="Calibri" w:cs="Calibri"/>
          <w:color w:val="000000"/>
          <w:sz w:val="26"/>
          <w:szCs w:val="26"/>
        </w:rPr>
        <w:t>ử</w:t>
      </w:r>
      <w:r>
        <w:rPr>
          <w:rFonts w:ascii="Calibri" w:eastAsia="Calibri" w:hAnsi="Calibri" w:cs="Calibri"/>
          <w:color w:val="000000"/>
          <w:sz w:val="26"/>
          <w:szCs w:val="26"/>
        </w:rPr>
        <w:t xml:space="preserve"> d</w:t>
      </w:r>
      <w:r>
        <w:rPr>
          <w:rFonts w:ascii="Calibri" w:eastAsia="Calibri" w:hAnsi="Calibri" w:cs="Calibri"/>
          <w:color w:val="000000"/>
          <w:sz w:val="26"/>
          <w:szCs w:val="26"/>
        </w:rPr>
        <w:t>ụ</w:t>
      </w:r>
      <w:r>
        <w:rPr>
          <w:rFonts w:ascii="Calibri" w:eastAsia="Calibri" w:hAnsi="Calibri" w:cs="Calibri"/>
          <w:color w:val="000000"/>
          <w:sz w:val="26"/>
          <w:szCs w:val="26"/>
        </w:rPr>
        <w:t xml:space="preserve">ng hình </w:t>
      </w:r>
      <w:r>
        <w:rPr>
          <w:rFonts w:ascii="Calibri" w:eastAsia="Calibri" w:hAnsi="Calibri" w:cs="Calibri"/>
          <w:color w:val="000000"/>
          <w:sz w:val="26"/>
          <w:szCs w:val="26"/>
        </w:rPr>
        <w:t>ả</w:t>
      </w:r>
      <w:r>
        <w:rPr>
          <w:rFonts w:ascii="Calibri" w:eastAsia="Calibri" w:hAnsi="Calibri" w:cs="Calibri"/>
          <w:color w:val="000000"/>
          <w:sz w:val="26"/>
          <w:szCs w:val="26"/>
        </w:rPr>
        <w:t>nh ho</w:t>
      </w:r>
      <w:r>
        <w:rPr>
          <w:rFonts w:ascii="Calibri" w:eastAsia="Calibri" w:hAnsi="Calibri" w:cs="Calibri"/>
          <w:color w:val="000000"/>
          <w:sz w:val="26"/>
          <w:szCs w:val="26"/>
        </w:rPr>
        <w:t>ặ</w:t>
      </w:r>
      <w:r>
        <w:rPr>
          <w:rFonts w:ascii="Calibri" w:eastAsia="Calibri" w:hAnsi="Calibri" w:cs="Calibri"/>
          <w:color w:val="000000"/>
          <w:sz w:val="26"/>
          <w:szCs w:val="26"/>
        </w:rPr>
        <w:t>c mô hình đ</w:t>
      </w:r>
      <w:r>
        <w:rPr>
          <w:rFonts w:ascii="Calibri" w:eastAsia="Calibri" w:hAnsi="Calibri" w:cs="Calibri"/>
          <w:color w:val="000000"/>
          <w:sz w:val="26"/>
          <w:szCs w:val="26"/>
        </w:rPr>
        <w:t>ể</w:t>
      </w:r>
      <w:r>
        <w:rPr>
          <w:rFonts w:ascii="Calibri" w:eastAsia="Calibri" w:hAnsi="Calibri" w:cs="Calibri"/>
          <w:color w:val="000000"/>
          <w:sz w:val="26"/>
          <w:szCs w:val="26"/>
        </w:rPr>
        <w:t xml:space="preserve"> HS d</w:t>
      </w:r>
      <w:r>
        <w:rPr>
          <w:rFonts w:ascii="Calibri" w:eastAsia="Calibri" w:hAnsi="Calibri" w:cs="Calibri"/>
          <w:color w:val="000000"/>
          <w:sz w:val="26"/>
          <w:szCs w:val="26"/>
        </w:rPr>
        <w:t>ễ</w:t>
      </w:r>
      <w:r>
        <w:rPr>
          <w:rFonts w:ascii="Calibri" w:eastAsia="Calibri" w:hAnsi="Calibri" w:cs="Calibri"/>
          <w:color w:val="000000"/>
          <w:sz w:val="26"/>
          <w:szCs w:val="26"/>
        </w:rPr>
        <w:t xml:space="preserve"> dàng nh</w:t>
      </w:r>
      <w:r>
        <w:rPr>
          <w:rFonts w:ascii="Calibri" w:eastAsia="Calibri" w:hAnsi="Calibri" w:cs="Calibri"/>
          <w:color w:val="000000"/>
          <w:sz w:val="26"/>
          <w:szCs w:val="26"/>
        </w:rPr>
        <w:t>ậ</w:t>
      </w:r>
      <w:r>
        <w:rPr>
          <w:rFonts w:ascii="Calibri" w:eastAsia="Calibri" w:hAnsi="Calibri" w:cs="Calibri"/>
          <w:color w:val="000000"/>
          <w:sz w:val="26"/>
          <w:szCs w:val="26"/>
        </w:rPr>
        <w:t>n bi</w:t>
      </w:r>
      <w:r>
        <w:rPr>
          <w:rFonts w:ascii="Calibri" w:eastAsia="Calibri" w:hAnsi="Calibri" w:cs="Calibri"/>
          <w:color w:val="000000"/>
          <w:sz w:val="26"/>
          <w:szCs w:val="26"/>
        </w:rPr>
        <w:t>ế</w:t>
      </w:r>
      <w:r>
        <w:rPr>
          <w:rFonts w:ascii="Calibri" w:eastAsia="Calibri" w:hAnsi="Calibri" w:cs="Calibri"/>
          <w:color w:val="000000"/>
          <w:sz w:val="26"/>
          <w:szCs w:val="26"/>
        </w:rPr>
        <w:t>t đư</w:t>
      </w:r>
      <w:r>
        <w:rPr>
          <w:rFonts w:ascii="Calibri" w:eastAsia="Calibri" w:hAnsi="Calibri" w:cs="Calibri"/>
          <w:color w:val="000000"/>
          <w:sz w:val="26"/>
          <w:szCs w:val="26"/>
        </w:rPr>
        <w:t>ợ</w:t>
      </w:r>
      <w:r>
        <w:rPr>
          <w:rFonts w:ascii="Calibri" w:eastAsia="Calibri" w:hAnsi="Calibri" w:cs="Calibri"/>
          <w:color w:val="000000"/>
          <w:sz w:val="26"/>
          <w:szCs w:val="26"/>
        </w:rPr>
        <w:t>c t</w:t>
      </w:r>
      <w:r>
        <w:rPr>
          <w:rFonts w:ascii="Calibri" w:eastAsia="Calibri" w:hAnsi="Calibri" w:cs="Calibri"/>
          <w:color w:val="000000"/>
          <w:sz w:val="26"/>
          <w:szCs w:val="26"/>
        </w:rPr>
        <w:t>ế</w:t>
      </w:r>
      <w:r>
        <w:rPr>
          <w:rFonts w:ascii="Calibri" w:eastAsia="Calibri" w:hAnsi="Calibri" w:cs="Calibri"/>
          <w:color w:val="000000"/>
          <w:sz w:val="26"/>
          <w:szCs w:val="26"/>
        </w:rPr>
        <w:t xml:space="preserve"> bào, mô và ch</w:t>
      </w:r>
      <w:r>
        <w:rPr>
          <w:rFonts w:ascii="Calibri" w:eastAsia="Calibri" w:hAnsi="Calibri" w:cs="Calibri"/>
          <w:color w:val="000000"/>
          <w:sz w:val="26"/>
          <w:szCs w:val="26"/>
        </w:rPr>
        <w:t>ứ</w:t>
      </w:r>
      <w:r>
        <w:rPr>
          <w:rFonts w:ascii="Calibri" w:eastAsia="Calibri" w:hAnsi="Calibri" w:cs="Calibri"/>
          <w:color w:val="000000"/>
          <w:sz w:val="26"/>
          <w:szCs w:val="26"/>
        </w:rPr>
        <w:t>c năng c</w:t>
      </w:r>
      <w:r>
        <w:rPr>
          <w:rFonts w:ascii="Calibri" w:eastAsia="Calibri" w:hAnsi="Calibri" w:cs="Calibri"/>
          <w:color w:val="000000"/>
          <w:sz w:val="26"/>
          <w:szCs w:val="26"/>
        </w:rPr>
        <w:t>ủ</w:t>
      </w:r>
      <w:r>
        <w:rPr>
          <w:rFonts w:ascii="Calibri" w:eastAsia="Calibri" w:hAnsi="Calibri" w:cs="Calibri"/>
          <w:color w:val="000000"/>
          <w:sz w:val="26"/>
          <w:szCs w:val="26"/>
        </w:rPr>
        <w:t>a chúng.</w:t>
      </w:r>
    </w:p>
    <w:p w:rsidR="00475325" w:rsidRDefault="00020F2D">
      <w:pPr>
        <w:widowControl w:val="0"/>
        <w:pBdr>
          <w:top w:val="nil"/>
          <w:left w:val="nil"/>
          <w:bottom w:val="nil"/>
          <w:right w:val="nil"/>
          <w:between w:val="nil"/>
        </w:pBdr>
        <w:tabs>
          <w:tab w:val="left" w:pos="270"/>
        </w:tabs>
        <w:spacing w:line="288" w:lineRule="auto"/>
        <w:jc w:val="center"/>
        <w:rPr>
          <w:rFonts w:ascii="Calibri" w:eastAsia="Calibri" w:hAnsi="Calibri" w:cs="Calibri"/>
          <w:b/>
          <w:color w:val="0000CC"/>
        </w:rPr>
      </w:pPr>
      <w:r>
        <w:rPr>
          <w:rFonts w:ascii="Calibri" w:eastAsia="Calibri" w:hAnsi="Calibri" w:cs="Calibri"/>
          <w:b/>
          <w:color w:val="0000CC"/>
          <w:sz w:val="26"/>
          <w:szCs w:val="26"/>
        </w:rPr>
        <w:t>Ho</w:t>
      </w:r>
      <w:r>
        <w:rPr>
          <w:rFonts w:ascii="Calibri" w:eastAsia="Calibri" w:hAnsi="Calibri" w:cs="Calibri"/>
          <w:b/>
          <w:color w:val="0000CC"/>
          <w:sz w:val="26"/>
          <w:szCs w:val="26"/>
        </w:rPr>
        <w:t>ạ</w:t>
      </w:r>
      <w:r>
        <w:rPr>
          <w:rFonts w:ascii="Calibri" w:eastAsia="Calibri" w:hAnsi="Calibri" w:cs="Calibri"/>
          <w:b/>
          <w:color w:val="0000CC"/>
          <w:sz w:val="26"/>
          <w:szCs w:val="26"/>
        </w:rPr>
        <w:t>t đ</w:t>
      </w:r>
      <w:r>
        <w:rPr>
          <w:rFonts w:ascii="Calibri" w:eastAsia="Calibri" w:hAnsi="Calibri" w:cs="Calibri"/>
          <w:b/>
          <w:color w:val="0000CC"/>
          <w:sz w:val="26"/>
          <w:szCs w:val="26"/>
        </w:rPr>
        <w:t>ộ</w:t>
      </w:r>
      <w:r>
        <w:rPr>
          <w:rFonts w:ascii="Calibri" w:eastAsia="Calibri" w:hAnsi="Calibri" w:cs="Calibri"/>
          <w:b/>
          <w:color w:val="0000CC"/>
          <w:sz w:val="26"/>
          <w:szCs w:val="26"/>
        </w:rPr>
        <w:t>ng 3. HƯ</w:t>
      </w:r>
      <w:r>
        <w:rPr>
          <w:rFonts w:ascii="Calibri" w:eastAsia="Calibri" w:hAnsi="Calibri" w:cs="Calibri"/>
          <w:b/>
          <w:color w:val="0000CC"/>
          <w:sz w:val="26"/>
          <w:szCs w:val="26"/>
        </w:rPr>
        <w:t>Ớ</w:t>
      </w:r>
      <w:r>
        <w:rPr>
          <w:rFonts w:ascii="Calibri" w:eastAsia="Calibri" w:hAnsi="Calibri" w:cs="Calibri"/>
          <w:b/>
          <w:color w:val="0000CC"/>
          <w:sz w:val="26"/>
          <w:szCs w:val="26"/>
        </w:rPr>
        <w:t>NG D</w:t>
      </w:r>
      <w:r>
        <w:rPr>
          <w:rFonts w:ascii="Calibri" w:eastAsia="Calibri" w:hAnsi="Calibri" w:cs="Calibri"/>
          <w:b/>
          <w:color w:val="0000CC"/>
          <w:sz w:val="26"/>
          <w:szCs w:val="26"/>
        </w:rPr>
        <w:t>Ẫ</w:t>
      </w:r>
      <w:r>
        <w:rPr>
          <w:rFonts w:ascii="Calibri" w:eastAsia="Calibri" w:hAnsi="Calibri" w:cs="Calibri"/>
          <w:b/>
          <w:color w:val="0000CC"/>
          <w:sz w:val="26"/>
          <w:szCs w:val="26"/>
        </w:rPr>
        <w:t>N H</w:t>
      </w:r>
      <w:r>
        <w:rPr>
          <w:rFonts w:ascii="Calibri" w:eastAsia="Calibri" w:hAnsi="Calibri" w:cs="Calibri"/>
          <w:b/>
          <w:color w:val="0000CC"/>
          <w:sz w:val="26"/>
          <w:szCs w:val="26"/>
        </w:rPr>
        <w:t>Ọ</w:t>
      </w:r>
      <w:r>
        <w:rPr>
          <w:rFonts w:ascii="Calibri" w:eastAsia="Calibri" w:hAnsi="Calibri" w:cs="Calibri"/>
          <w:b/>
          <w:color w:val="0000CC"/>
          <w:sz w:val="26"/>
          <w:szCs w:val="26"/>
        </w:rPr>
        <w:t>C SINH NH</w:t>
      </w:r>
      <w:r>
        <w:rPr>
          <w:rFonts w:ascii="Calibri" w:eastAsia="Calibri" w:hAnsi="Calibri" w:cs="Calibri"/>
          <w:b/>
          <w:color w:val="0000CC"/>
          <w:sz w:val="26"/>
          <w:szCs w:val="26"/>
        </w:rPr>
        <w:t>Ậ</w:t>
      </w:r>
      <w:r>
        <w:rPr>
          <w:rFonts w:ascii="Calibri" w:eastAsia="Calibri" w:hAnsi="Calibri" w:cs="Calibri"/>
          <w:b/>
          <w:color w:val="0000CC"/>
          <w:sz w:val="26"/>
          <w:szCs w:val="26"/>
        </w:rPr>
        <w:t>N BI</w:t>
      </w:r>
      <w:r>
        <w:rPr>
          <w:rFonts w:ascii="Calibri" w:eastAsia="Calibri" w:hAnsi="Calibri" w:cs="Calibri"/>
          <w:b/>
          <w:color w:val="0000CC"/>
          <w:sz w:val="26"/>
          <w:szCs w:val="26"/>
        </w:rPr>
        <w:t>Ế</w:t>
      </w:r>
      <w:r>
        <w:rPr>
          <w:rFonts w:ascii="Calibri" w:eastAsia="Calibri" w:hAnsi="Calibri" w:cs="Calibri"/>
          <w:b/>
          <w:color w:val="0000CC"/>
          <w:sz w:val="26"/>
          <w:szCs w:val="26"/>
        </w:rPr>
        <w:t>T CƠ QUAN ĐƯ</w:t>
      </w:r>
      <w:r>
        <w:rPr>
          <w:rFonts w:ascii="Calibri" w:eastAsia="Calibri" w:hAnsi="Calibri" w:cs="Calibri"/>
          <w:b/>
          <w:color w:val="0000CC"/>
          <w:sz w:val="26"/>
          <w:szCs w:val="26"/>
        </w:rPr>
        <w:t>Ợ</w:t>
      </w:r>
      <w:r>
        <w:rPr>
          <w:rFonts w:ascii="Calibri" w:eastAsia="Calibri" w:hAnsi="Calibri" w:cs="Calibri"/>
          <w:b/>
          <w:color w:val="0000CC"/>
          <w:sz w:val="26"/>
          <w:szCs w:val="26"/>
        </w:rPr>
        <w:t>C T</w:t>
      </w:r>
      <w:r>
        <w:rPr>
          <w:rFonts w:ascii="Calibri" w:eastAsia="Calibri" w:hAnsi="Calibri" w:cs="Calibri"/>
          <w:b/>
          <w:color w:val="0000CC"/>
          <w:sz w:val="26"/>
          <w:szCs w:val="26"/>
        </w:rPr>
        <w:t>Ạ</w:t>
      </w:r>
      <w:r>
        <w:rPr>
          <w:rFonts w:ascii="Calibri" w:eastAsia="Calibri" w:hAnsi="Calibri" w:cs="Calibri"/>
          <w:b/>
          <w:color w:val="0000CC"/>
          <w:sz w:val="26"/>
          <w:szCs w:val="26"/>
        </w:rPr>
        <w:t xml:space="preserve">O </w:t>
      </w:r>
      <w:r>
        <w:rPr>
          <w:rFonts w:ascii="Calibri" w:eastAsia="Calibri" w:hAnsi="Calibri" w:cs="Calibri"/>
          <w:b/>
          <w:color w:val="0000CC"/>
          <w:sz w:val="26"/>
          <w:szCs w:val="26"/>
        </w:rPr>
        <w:t>THÀNH T</w:t>
      </w:r>
      <w:r>
        <w:rPr>
          <w:rFonts w:ascii="Calibri" w:eastAsia="Calibri" w:hAnsi="Calibri" w:cs="Calibri"/>
          <w:b/>
          <w:color w:val="0000CC"/>
          <w:sz w:val="26"/>
          <w:szCs w:val="26"/>
        </w:rPr>
        <w:t>Ừ</w:t>
      </w:r>
      <w:r>
        <w:rPr>
          <w:rFonts w:ascii="Calibri" w:eastAsia="Calibri" w:hAnsi="Calibri" w:cs="Calibri"/>
          <w:b/>
          <w:color w:val="0000CC"/>
          <w:sz w:val="26"/>
          <w:szCs w:val="26"/>
        </w:rPr>
        <w:t xml:space="preserve"> MÔ</w:t>
      </w:r>
    </w:p>
    <w:p w:rsidR="00475325" w:rsidRDefault="00020F2D">
      <w:pPr>
        <w:widowControl w:val="0"/>
        <w:pBdr>
          <w:top w:val="nil"/>
          <w:left w:val="nil"/>
          <w:bottom w:val="nil"/>
          <w:right w:val="nil"/>
          <w:between w:val="nil"/>
        </w:pBdr>
        <w:tabs>
          <w:tab w:val="left" w:pos="270"/>
        </w:tabs>
        <w:spacing w:line="288" w:lineRule="auto"/>
        <w:rPr>
          <w:rFonts w:ascii="Calibri" w:eastAsia="Calibri" w:hAnsi="Calibri" w:cs="Calibri"/>
          <w:color w:val="000000"/>
        </w:rPr>
      </w:pPr>
      <w:r>
        <w:rPr>
          <w:rFonts w:ascii="Calibri" w:eastAsia="Calibri" w:hAnsi="Calibri" w:cs="Calibri"/>
          <w:color w:val="000000"/>
          <w:sz w:val="26"/>
          <w:szCs w:val="26"/>
        </w:rPr>
        <w:tab/>
        <w:t>Hư</w:t>
      </w:r>
      <w:r>
        <w:rPr>
          <w:rFonts w:ascii="Calibri" w:eastAsia="Calibri" w:hAnsi="Calibri" w:cs="Calibri"/>
          <w:color w:val="000000"/>
          <w:sz w:val="26"/>
          <w:szCs w:val="26"/>
        </w:rPr>
        <w:t>ớ</w:t>
      </w:r>
      <w:r>
        <w:rPr>
          <w:rFonts w:ascii="Calibri" w:eastAsia="Calibri" w:hAnsi="Calibri" w:cs="Calibri"/>
          <w:color w:val="000000"/>
          <w:sz w:val="26"/>
          <w:szCs w:val="26"/>
        </w:rPr>
        <w:t>ng d</w:t>
      </w:r>
      <w:r>
        <w:rPr>
          <w:rFonts w:ascii="Calibri" w:eastAsia="Calibri" w:hAnsi="Calibri" w:cs="Calibri"/>
          <w:color w:val="000000"/>
          <w:sz w:val="26"/>
          <w:szCs w:val="26"/>
        </w:rPr>
        <w:t>ẫ</w:t>
      </w:r>
      <w:r>
        <w:rPr>
          <w:rFonts w:ascii="Calibri" w:eastAsia="Calibri" w:hAnsi="Calibri" w:cs="Calibri"/>
          <w:color w:val="000000"/>
          <w:sz w:val="26"/>
          <w:szCs w:val="26"/>
        </w:rPr>
        <w:t>n HS nêu đư</w:t>
      </w:r>
      <w:r>
        <w:rPr>
          <w:rFonts w:ascii="Calibri" w:eastAsia="Calibri" w:hAnsi="Calibri" w:cs="Calibri"/>
          <w:color w:val="000000"/>
          <w:sz w:val="26"/>
          <w:szCs w:val="26"/>
        </w:rPr>
        <w:t>ợ</w:t>
      </w:r>
      <w:r>
        <w:rPr>
          <w:rFonts w:ascii="Calibri" w:eastAsia="Calibri" w:hAnsi="Calibri" w:cs="Calibri"/>
          <w:color w:val="000000"/>
          <w:sz w:val="26"/>
          <w:szCs w:val="26"/>
        </w:rPr>
        <w:t>c khái ni</w:t>
      </w:r>
      <w:r>
        <w:rPr>
          <w:rFonts w:ascii="Calibri" w:eastAsia="Calibri" w:hAnsi="Calibri" w:cs="Calibri"/>
          <w:color w:val="000000"/>
          <w:sz w:val="26"/>
          <w:szCs w:val="26"/>
        </w:rPr>
        <w:t>ệ</w:t>
      </w:r>
      <w:r>
        <w:rPr>
          <w:rFonts w:ascii="Calibri" w:eastAsia="Calibri" w:hAnsi="Calibri" w:cs="Calibri"/>
          <w:color w:val="000000"/>
          <w:sz w:val="26"/>
          <w:szCs w:val="26"/>
        </w:rPr>
        <w:t>m “cơ quan”. Đơn v</w:t>
      </w:r>
      <w:r>
        <w:rPr>
          <w:rFonts w:ascii="Calibri" w:eastAsia="Calibri" w:hAnsi="Calibri" w:cs="Calibri"/>
          <w:color w:val="000000"/>
          <w:sz w:val="26"/>
          <w:szCs w:val="26"/>
        </w:rPr>
        <w:t>ị</w:t>
      </w:r>
      <w:r>
        <w:rPr>
          <w:rFonts w:ascii="Calibri" w:eastAsia="Calibri" w:hAnsi="Calibri" w:cs="Calibri"/>
          <w:color w:val="000000"/>
          <w:sz w:val="26"/>
          <w:szCs w:val="26"/>
        </w:rPr>
        <w:t xml:space="preserve"> c</w:t>
      </w:r>
      <w:r>
        <w:rPr>
          <w:rFonts w:ascii="Calibri" w:eastAsia="Calibri" w:hAnsi="Calibri" w:cs="Calibri"/>
          <w:color w:val="000000"/>
          <w:sz w:val="26"/>
          <w:szCs w:val="26"/>
        </w:rPr>
        <w:t>ấ</w:t>
      </w:r>
      <w:r>
        <w:rPr>
          <w:rFonts w:ascii="Calibri" w:eastAsia="Calibri" w:hAnsi="Calibri" w:cs="Calibri"/>
          <w:color w:val="000000"/>
          <w:sz w:val="26"/>
          <w:szCs w:val="26"/>
        </w:rPr>
        <w:t>u t</w:t>
      </w:r>
      <w:r>
        <w:rPr>
          <w:rFonts w:ascii="Calibri" w:eastAsia="Calibri" w:hAnsi="Calibri" w:cs="Calibri"/>
          <w:color w:val="000000"/>
          <w:sz w:val="26"/>
          <w:szCs w:val="26"/>
        </w:rPr>
        <w:t>ạ</w:t>
      </w:r>
      <w:r>
        <w:rPr>
          <w:rFonts w:ascii="Calibri" w:eastAsia="Calibri" w:hAnsi="Calibri" w:cs="Calibri"/>
          <w:color w:val="000000"/>
          <w:sz w:val="26"/>
          <w:szCs w:val="26"/>
        </w:rPr>
        <w:t>o nên cơ quan là “mô”.</w:t>
      </w:r>
    </w:p>
    <w:p w:rsidR="00475325" w:rsidRDefault="00020F2D">
      <w:pPr>
        <w:widowControl w:val="0"/>
        <w:pBdr>
          <w:top w:val="nil"/>
          <w:left w:val="nil"/>
          <w:bottom w:val="nil"/>
          <w:right w:val="nil"/>
          <w:between w:val="nil"/>
        </w:pBdr>
        <w:tabs>
          <w:tab w:val="left" w:pos="270"/>
        </w:tabs>
        <w:spacing w:line="288" w:lineRule="auto"/>
        <w:rPr>
          <w:rFonts w:ascii="Calibri" w:eastAsia="Calibri" w:hAnsi="Calibri" w:cs="Calibri"/>
          <w:color w:val="000000"/>
        </w:rPr>
      </w:pPr>
      <w:r>
        <w:rPr>
          <w:rFonts w:ascii="Calibri" w:eastAsia="Calibri" w:hAnsi="Calibri" w:cs="Calibri"/>
          <w:color w:val="000000"/>
          <w:sz w:val="26"/>
          <w:szCs w:val="26"/>
        </w:rPr>
        <w:t>Liên h</w:t>
      </w:r>
      <w:r>
        <w:rPr>
          <w:rFonts w:ascii="Calibri" w:eastAsia="Calibri" w:hAnsi="Calibri" w:cs="Calibri"/>
          <w:color w:val="000000"/>
          <w:sz w:val="26"/>
          <w:szCs w:val="26"/>
        </w:rPr>
        <w:t>ệ</w:t>
      </w:r>
      <w:r>
        <w:rPr>
          <w:rFonts w:ascii="Calibri" w:eastAsia="Calibri" w:hAnsi="Calibri" w:cs="Calibri"/>
          <w:color w:val="000000"/>
          <w:sz w:val="26"/>
          <w:szCs w:val="26"/>
        </w:rPr>
        <w:t xml:space="preserve"> v</w:t>
      </w:r>
      <w:r>
        <w:rPr>
          <w:rFonts w:ascii="Calibri" w:eastAsia="Calibri" w:hAnsi="Calibri" w:cs="Calibri"/>
          <w:color w:val="000000"/>
          <w:sz w:val="26"/>
          <w:szCs w:val="26"/>
        </w:rPr>
        <w:t>ớ</w:t>
      </w:r>
      <w:r>
        <w:rPr>
          <w:rFonts w:ascii="Calibri" w:eastAsia="Calibri" w:hAnsi="Calibri" w:cs="Calibri"/>
          <w:color w:val="000000"/>
          <w:sz w:val="26"/>
          <w:szCs w:val="26"/>
        </w:rPr>
        <w:t>i th</w:t>
      </w:r>
      <w:r>
        <w:rPr>
          <w:rFonts w:ascii="Calibri" w:eastAsia="Calibri" w:hAnsi="Calibri" w:cs="Calibri"/>
          <w:color w:val="000000"/>
          <w:sz w:val="26"/>
          <w:szCs w:val="26"/>
        </w:rPr>
        <w:t>ự</w:t>
      </w:r>
      <w:r>
        <w:rPr>
          <w:rFonts w:ascii="Calibri" w:eastAsia="Calibri" w:hAnsi="Calibri" w:cs="Calibri"/>
          <w:color w:val="000000"/>
          <w:sz w:val="26"/>
          <w:szCs w:val="26"/>
        </w:rPr>
        <w:t>c ti</w:t>
      </w:r>
      <w:r>
        <w:rPr>
          <w:rFonts w:ascii="Calibri" w:eastAsia="Calibri" w:hAnsi="Calibri" w:cs="Calibri"/>
          <w:color w:val="000000"/>
          <w:sz w:val="26"/>
          <w:szCs w:val="26"/>
        </w:rPr>
        <w:t>ễ</w:t>
      </w:r>
      <w:r>
        <w:rPr>
          <w:rFonts w:ascii="Calibri" w:eastAsia="Calibri" w:hAnsi="Calibri" w:cs="Calibri"/>
          <w:color w:val="000000"/>
          <w:sz w:val="26"/>
          <w:szCs w:val="26"/>
        </w:rPr>
        <w:t>n đ</w:t>
      </w:r>
      <w:r>
        <w:rPr>
          <w:rFonts w:ascii="Calibri" w:eastAsia="Calibri" w:hAnsi="Calibri" w:cs="Calibri"/>
          <w:color w:val="000000"/>
          <w:sz w:val="26"/>
          <w:szCs w:val="26"/>
        </w:rPr>
        <w:t>ể</w:t>
      </w:r>
      <w:r>
        <w:rPr>
          <w:rFonts w:ascii="Calibri" w:eastAsia="Calibri" w:hAnsi="Calibri" w:cs="Calibri"/>
          <w:color w:val="000000"/>
          <w:sz w:val="26"/>
          <w:szCs w:val="26"/>
        </w:rPr>
        <w:t xml:space="preserve"> nêu các ví d</w:t>
      </w:r>
      <w:r>
        <w:rPr>
          <w:rFonts w:ascii="Calibri" w:eastAsia="Calibri" w:hAnsi="Calibri" w:cs="Calibri"/>
          <w:color w:val="000000"/>
          <w:sz w:val="26"/>
          <w:szCs w:val="26"/>
        </w:rPr>
        <w:t>ụ</w:t>
      </w:r>
      <w:r>
        <w:rPr>
          <w:rFonts w:ascii="Calibri" w:eastAsia="Calibri" w:hAnsi="Calibri" w:cs="Calibri"/>
          <w:color w:val="000000"/>
          <w:sz w:val="26"/>
          <w:szCs w:val="26"/>
        </w:rPr>
        <w:t xml:space="preserve"> v</w:t>
      </w:r>
      <w:r>
        <w:rPr>
          <w:rFonts w:ascii="Calibri" w:eastAsia="Calibri" w:hAnsi="Calibri" w:cs="Calibri"/>
          <w:color w:val="000000"/>
          <w:sz w:val="26"/>
          <w:szCs w:val="26"/>
        </w:rPr>
        <w:t>ề</w:t>
      </w:r>
      <w:r>
        <w:rPr>
          <w:rFonts w:ascii="Calibri" w:eastAsia="Calibri" w:hAnsi="Calibri" w:cs="Calibri"/>
          <w:color w:val="000000"/>
          <w:sz w:val="26"/>
          <w:szCs w:val="26"/>
        </w:rPr>
        <w:t xml:space="preserve"> cơ quan và vai trò c</w:t>
      </w:r>
      <w:r>
        <w:rPr>
          <w:rFonts w:ascii="Calibri" w:eastAsia="Calibri" w:hAnsi="Calibri" w:cs="Calibri"/>
          <w:color w:val="000000"/>
          <w:sz w:val="26"/>
          <w:szCs w:val="26"/>
        </w:rPr>
        <w:t>ủ</w:t>
      </w:r>
      <w:r>
        <w:rPr>
          <w:rFonts w:ascii="Calibri" w:eastAsia="Calibri" w:hAnsi="Calibri" w:cs="Calibri"/>
          <w:color w:val="000000"/>
          <w:sz w:val="26"/>
          <w:szCs w:val="26"/>
        </w:rPr>
        <w:t>a các cơ quan đó.</w:t>
      </w:r>
    </w:p>
    <w:p w:rsidR="00475325" w:rsidRDefault="00020F2D">
      <w:pPr>
        <w:widowControl w:val="0"/>
        <w:pBdr>
          <w:top w:val="nil"/>
          <w:left w:val="nil"/>
          <w:bottom w:val="nil"/>
          <w:right w:val="nil"/>
          <w:between w:val="nil"/>
        </w:pBdr>
        <w:tabs>
          <w:tab w:val="left" w:pos="270"/>
        </w:tabs>
        <w:spacing w:line="288" w:lineRule="auto"/>
        <w:rPr>
          <w:rFonts w:ascii="Calibri" w:eastAsia="Calibri" w:hAnsi="Calibri" w:cs="Calibri"/>
          <w:color w:val="000000"/>
        </w:rPr>
      </w:pPr>
      <w:r>
        <w:rPr>
          <w:rFonts w:ascii="Calibri" w:eastAsia="Calibri" w:hAnsi="Calibri" w:cs="Calibri"/>
          <w:color w:val="000000"/>
          <w:sz w:val="26"/>
          <w:szCs w:val="26"/>
        </w:rPr>
        <w:tab/>
        <w:t>- Gi</w:t>
      </w:r>
      <w:r>
        <w:rPr>
          <w:rFonts w:ascii="Calibri" w:eastAsia="Calibri" w:hAnsi="Calibri" w:cs="Calibri"/>
          <w:color w:val="000000"/>
          <w:sz w:val="26"/>
          <w:szCs w:val="26"/>
        </w:rPr>
        <w:t>ớ</w:t>
      </w:r>
      <w:r>
        <w:rPr>
          <w:rFonts w:ascii="Calibri" w:eastAsia="Calibri" w:hAnsi="Calibri" w:cs="Calibri"/>
          <w:color w:val="000000"/>
          <w:sz w:val="26"/>
          <w:szCs w:val="26"/>
        </w:rPr>
        <w:t>i thi</w:t>
      </w:r>
      <w:r>
        <w:rPr>
          <w:rFonts w:ascii="Calibri" w:eastAsia="Calibri" w:hAnsi="Calibri" w:cs="Calibri"/>
          <w:color w:val="000000"/>
          <w:sz w:val="26"/>
          <w:szCs w:val="26"/>
        </w:rPr>
        <w:t>ệ</w:t>
      </w:r>
      <w:r>
        <w:rPr>
          <w:rFonts w:ascii="Calibri" w:eastAsia="Calibri" w:hAnsi="Calibri" w:cs="Calibri"/>
          <w:color w:val="000000"/>
          <w:sz w:val="26"/>
          <w:szCs w:val="26"/>
        </w:rPr>
        <w:t>u, phân tích Hình 23.5 và Hình 23.6, yêu c</w:t>
      </w:r>
      <w:r>
        <w:rPr>
          <w:rFonts w:ascii="Calibri" w:eastAsia="Calibri" w:hAnsi="Calibri" w:cs="Calibri"/>
          <w:color w:val="000000"/>
          <w:sz w:val="26"/>
          <w:szCs w:val="26"/>
        </w:rPr>
        <w:t>ầ</w:t>
      </w:r>
      <w:r>
        <w:rPr>
          <w:rFonts w:ascii="Calibri" w:eastAsia="Calibri" w:hAnsi="Calibri" w:cs="Calibri"/>
          <w:color w:val="000000"/>
          <w:sz w:val="26"/>
          <w:szCs w:val="26"/>
        </w:rPr>
        <w:t>u HS nh</w:t>
      </w:r>
      <w:r>
        <w:rPr>
          <w:rFonts w:ascii="Calibri" w:eastAsia="Calibri" w:hAnsi="Calibri" w:cs="Calibri"/>
          <w:color w:val="000000"/>
          <w:sz w:val="26"/>
          <w:szCs w:val="26"/>
        </w:rPr>
        <w:t>ậ</w:t>
      </w:r>
      <w:r>
        <w:rPr>
          <w:rFonts w:ascii="Calibri" w:eastAsia="Calibri" w:hAnsi="Calibri" w:cs="Calibri"/>
          <w:color w:val="000000"/>
          <w:sz w:val="26"/>
          <w:szCs w:val="26"/>
        </w:rPr>
        <w:t>n xét:</w:t>
      </w:r>
    </w:p>
    <w:p w:rsidR="00475325" w:rsidRDefault="00020F2D">
      <w:pPr>
        <w:widowControl w:val="0"/>
        <w:pBdr>
          <w:top w:val="nil"/>
          <w:left w:val="nil"/>
          <w:bottom w:val="nil"/>
          <w:right w:val="nil"/>
          <w:between w:val="nil"/>
        </w:pBdr>
        <w:tabs>
          <w:tab w:val="left" w:pos="270"/>
        </w:tabs>
        <w:spacing w:line="288" w:lineRule="auto"/>
        <w:rPr>
          <w:rFonts w:ascii="Calibri" w:eastAsia="Calibri" w:hAnsi="Calibri" w:cs="Calibri"/>
          <w:color w:val="000000"/>
        </w:rPr>
      </w:pPr>
      <w:r>
        <w:rPr>
          <w:rFonts w:ascii="Calibri" w:eastAsia="Calibri" w:hAnsi="Calibri" w:cs="Calibri"/>
          <w:color w:val="000000"/>
          <w:sz w:val="26"/>
          <w:szCs w:val="26"/>
        </w:rPr>
        <w:tab/>
        <w:t>+ V</w:t>
      </w:r>
      <w:r>
        <w:rPr>
          <w:rFonts w:ascii="Calibri" w:eastAsia="Calibri" w:hAnsi="Calibri" w:cs="Calibri"/>
          <w:color w:val="000000"/>
          <w:sz w:val="26"/>
          <w:szCs w:val="26"/>
        </w:rPr>
        <w:t>ị</w:t>
      </w:r>
      <w:r>
        <w:rPr>
          <w:rFonts w:ascii="Calibri" w:eastAsia="Calibri" w:hAnsi="Calibri" w:cs="Calibri"/>
          <w:color w:val="000000"/>
          <w:sz w:val="26"/>
          <w:szCs w:val="26"/>
        </w:rPr>
        <w:t xml:space="preserve"> trí, ch</w:t>
      </w:r>
      <w:r>
        <w:rPr>
          <w:rFonts w:ascii="Calibri" w:eastAsia="Calibri" w:hAnsi="Calibri" w:cs="Calibri"/>
          <w:color w:val="000000"/>
          <w:sz w:val="26"/>
          <w:szCs w:val="26"/>
        </w:rPr>
        <w:t>ứ</w:t>
      </w:r>
      <w:r>
        <w:rPr>
          <w:rFonts w:ascii="Calibri" w:eastAsia="Calibri" w:hAnsi="Calibri" w:cs="Calibri"/>
          <w:color w:val="000000"/>
          <w:sz w:val="26"/>
          <w:szCs w:val="26"/>
        </w:rPr>
        <w:t>c năng c</w:t>
      </w:r>
      <w:r>
        <w:rPr>
          <w:rFonts w:ascii="Calibri" w:eastAsia="Calibri" w:hAnsi="Calibri" w:cs="Calibri"/>
          <w:color w:val="000000"/>
          <w:sz w:val="26"/>
          <w:szCs w:val="26"/>
        </w:rPr>
        <w:t>ủ</w:t>
      </w:r>
      <w:r>
        <w:rPr>
          <w:rFonts w:ascii="Calibri" w:eastAsia="Calibri" w:hAnsi="Calibri" w:cs="Calibri"/>
          <w:color w:val="000000"/>
          <w:sz w:val="26"/>
          <w:szCs w:val="26"/>
        </w:rPr>
        <w:t>a m</w:t>
      </w:r>
      <w:r>
        <w:rPr>
          <w:rFonts w:ascii="Calibri" w:eastAsia="Calibri" w:hAnsi="Calibri" w:cs="Calibri"/>
          <w:color w:val="000000"/>
          <w:sz w:val="26"/>
          <w:szCs w:val="26"/>
        </w:rPr>
        <w:t>ộ</w:t>
      </w:r>
      <w:r>
        <w:rPr>
          <w:rFonts w:ascii="Calibri" w:eastAsia="Calibri" w:hAnsi="Calibri" w:cs="Calibri"/>
          <w:color w:val="000000"/>
          <w:sz w:val="26"/>
          <w:szCs w:val="26"/>
        </w:rPr>
        <w:t>t s</w:t>
      </w:r>
      <w:r>
        <w:rPr>
          <w:rFonts w:ascii="Calibri" w:eastAsia="Calibri" w:hAnsi="Calibri" w:cs="Calibri"/>
          <w:color w:val="000000"/>
          <w:sz w:val="26"/>
          <w:szCs w:val="26"/>
        </w:rPr>
        <w:t>ố</w:t>
      </w:r>
      <w:r>
        <w:rPr>
          <w:rFonts w:ascii="Calibri" w:eastAsia="Calibri" w:hAnsi="Calibri" w:cs="Calibri"/>
          <w:color w:val="000000"/>
          <w:sz w:val="26"/>
          <w:szCs w:val="26"/>
        </w:rPr>
        <w:t xml:space="preserve"> cơ quan </w:t>
      </w:r>
      <w:r>
        <w:rPr>
          <w:rFonts w:ascii="Calibri" w:eastAsia="Calibri" w:hAnsi="Calibri" w:cs="Calibri"/>
          <w:color w:val="000000"/>
          <w:sz w:val="26"/>
          <w:szCs w:val="26"/>
        </w:rPr>
        <w:t>ở</w:t>
      </w:r>
      <w:r>
        <w:rPr>
          <w:rFonts w:ascii="Calibri" w:eastAsia="Calibri" w:hAnsi="Calibri" w:cs="Calibri"/>
          <w:color w:val="000000"/>
          <w:sz w:val="26"/>
          <w:szCs w:val="26"/>
        </w:rPr>
        <w:t xml:space="preserve"> cơ th</w:t>
      </w:r>
      <w:r>
        <w:rPr>
          <w:rFonts w:ascii="Calibri" w:eastAsia="Calibri" w:hAnsi="Calibri" w:cs="Calibri"/>
          <w:color w:val="000000"/>
          <w:sz w:val="26"/>
          <w:szCs w:val="26"/>
        </w:rPr>
        <w:t>ể</w:t>
      </w:r>
      <w:r>
        <w:rPr>
          <w:rFonts w:ascii="Calibri" w:eastAsia="Calibri" w:hAnsi="Calibri" w:cs="Calibri"/>
          <w:color w:val="000000"/>
          <w:sz w:val="26"/>
          <w:szCs w:val="26"/>
        </w:rPr>
        <w:t xml:space="preserve"> ngư</w:t>
      </w:r>
      <w:r>
        <w:rPr>
          <w:rFonts w:ascii="Calibri" w:eastAsia="Calibri" w:hAnsi="Calibri" w:cs="Calibri"/>
          <w:color w:val="000000"/>
          <w:sz w:val="26"/>
          <w:szCs w:val="26"/>
        </w:rPr>
        <w:t>ờ</w:t>
      </w:r>
      <w:r>
        <w:rPr>
          <w:rFonts w:ascii="Calibri" w:eastAsia="Calibri" w:hAnsi="Calibri" w:cs="Calibri"/>
          <w:color w:val="000000"/>
          <w:sz w:val="26"/>
          <w:szCs w:val="26"/>
        </w:rPr>
        <w:t>i.</w:t>
      </w:r>
    </w:p>
    <w:p w:rsidR="00475325" w:rsidRDefault="00020F2D">
      <w:pPr>
        <w:widowControl w:val="0"/>
        <w:pBdr>
          <w:top w:val="nil"/>
          <w:left w:val="nil"/>
          <w:bottom w:val="nil"/>
          <w:right w:val="nil"/>
          <w:between w:val="nil"/>
        </w:pBdr>
        <w:tabs>
          <w:tab w:val="left" w:pos="270"/>
        </w:tabs>
        <w:spacing w:line="288" w:lineRule="auto"/>
        <w:rPr>
          <w:rFonts w:ascii="Calibri" w:eastAsia="Calibri" w:hAnsi="Calibri" w:cs="Calibri"/>
          <w:color w:val="000000"/>
        </w:rPr>
      </w:pPr>
      <w:r>
        <w:rPr>
          <w:rFonts w:ascii="Calibri" w:eastAsia="Calibri" w:hAnsi="Calibri" w:cs="Calibri"/>
          <w:color w:val="000000"/>
          <w:sz w:val="26"/>
          <w:szCs w:val="26"/>
        </w:rPr>
        <w:tab/>
        <w:t>+ V</w:t>
      </w:r>
      <w:r>
        <w:rPr>
          <w:rFonts w:ascii="Calibri" w:eastAsia="Calibri" w:hAnsi="Calibri" w:cs="Calibri"/>
          <w:color w:val="000000"/>
          <w:sz w:val="26"/>
          <w:szCs w:val="26"/>
        </w:rPr>
        <w:t>ị</w:t>
      </w:r>
      <w:r>
        <w:rPr>
          <w:rFonts w:ascii="Calibri" w:eastAsia="Calibri" w:hAnsi="Calibri" w:cs="Calibri"/>
          <w:color w:val="000000"/>
          <w:sz w:val="26"/>
          <w:szCs w:val="26"/>
        </w:rPr>
        <w:t xml:space="preserve"> trí, vai trò c</w:t>
      </w:r>
      <w:r>
        <w:rPr>
          <w:rFonts w:ascii="Calibri" w:eastAsia="Calibri" w:hAnsi="Calibri" w:cs="Calibri"/>
          <w:color w:val="000000"/>
          <w:sz w:val="26"/>
          <w:szCs w:val="26"/>
        </w:rPr>
        <w:t>ủ</w:t>
      </w:r>
      <w:r>
        <w:rPr>
          <w:rFonts w:ascii="Calibri" w:eastAsia="Calibri" w:hAnsi="Calibri" w:cs="Calibri"/>
          <w:color w:val="000000"/>
          <w:sz w:val="26"/>
          <w:szCs w:val="26"/>
        </w:rPr>
        <w:t>a m</w:t>
      </w:r>
      <w:r>
        <w:rPr>
          <w:rFonts w:ascii="Calibri" w:eastAsia="Calibri" w:hAnsi="Calibri" w:cs="Calibri"/>
          <w:color w:val="000000"/>
          <w:sz w:val="26"/>
          <w:szCs w:val="26"/>
        </w:rPr>
        <w:t>ộ</w:t>
      </w:r>
      <w:r>
        <w:rPr>
          <w:rFonts w:ascii="Calibri" w:eastAsia="Calibri" w:hAnsi="Calibri" w:cs="Calibri"/>
          <w:color w:val="000000"/>
          <w:sz w:val="26"/>
          <w:szCs w:val="26"/>
        </w:rPr>
        <w:t>t s</w:t>
      </w:r>
      <w:r>
        <w:rPr>
          <w:rFonts w:ascii="Calibri" w:eastAsia="Calibri" w:hAnsi="Calibri" w:cs="Calibri"/>
          <w:color w:val="000000"/>
          <w:sz w:val="26"/>
          <w:szCs w:val="26"/>
        </w:rPr>
        <w:t>ố</w:t>
      </w:r>
      <w:r>
        <w:rPr>
          <w:rFonts w:ascii="Calibri" w:eastAsia="Calibri" w:hAnsi="Calibri" w:cs="Calibri"/>
          <w:color w:val="000000"/>
          <w:sz w:val="26"/>
          <w:szCs w:val="26"/>
        </w:rPr>
        <w:t xml:space="preserve"> cơ quan </w:t>
      </w:r>
      <w:r>
        <w:rPr>
          <w:rFonts w:ascii="Calibri" w:eastAsia="Calibri" w:hAnsi="Calibri" w:cs="Calibri"/>
          <w:color w:val="000000"/>
          <w:sz w:val="26"/>
          <w:szCs w:val="26"/>
        </w:rPr>
        <w:t>ở</w:t>
      </w:r>
      <w:r>
        <w:rPr>
          <w:rFonts w:ascii="Calibri" w:eastAsia="Calibri" w:hAnsi="Calibri" w:cs="Calibri"/>
          <w:color w:val="000000"/>
          <w:sz w:val="26"/>
          <w:szCs w:val="26"/>
        </w:rPr>
        <w:t xml:space="preserve"> th</w:t>
      </w:r>
      <w:r>
        <w:rPr>
          <w:rFonts w:ascii="Calibri" w:eastAsia="Calibri" w:hAnsi="Calibri" w:cs="Calibri"/>
          <w:color w:val="000000"/>
          <w:sz w:val="26"/>
          <w:szCs w:val="26"/>
        </w:rPr>
        <w:t>ự</w:t>
      </w:r>
      <w:r>
        <w:rPr>
          <w:rFonts w:ascii="Calibri" w:eastAsia="Calibri" w:hAnsi="Calibri" w:cs="Calibri"/>
          <w:color w:val="000000"/>
          <w:sz w:val="26"/>
          <w:szCs w:val="26"/>
        </w:rPr>
        <w:t>c v</w:t>
      </w:r>
      <w:r>
        <w:rPr>
          <w:rFonts w:ascii="Calibri" w:eastAsia="Calibri" w:hAnsi="Calibri" w:cs="Calibri"/>
          <w:color w:val="000000"/>
          <w:sz w:val="26"/>
          <w:szCs w:val="26"/>
        </w:rPr>
        <w:t>ậ</w:t>
      </w:r>
      <w:r>
        <w:rPr>
          <w:rFonts w:ascii="Calibri" w:eastAsia="Calibri" w:hAnsi="Calibri" w:cs="Calibri"/>
          <w:color w:val="000000"/>
          <w:sz w:val="26"/>
          <w:szCs w:val="26"/>
        </w:rPr>
        <w:t>t.</w:t>
      </w:r>
    </w:p>
    <w:p w:rsidR="00475325" w:rsidRDefault="00020F2D">
      <w:pPr>
        <w:widowControl w:val="0"/>
        <w:pBdr>
          <w:top w:val="nil"/>
          <w:left w:val="nil"/>
          <w:bottom w:val="nil"/>
          <w:right w:val="nil"/>
          <w:between w:val="nil"/>
        </w:pBdr>
        <w:tabs>
          <w:tab w:val="left" w:pos="270"/>
        </w:tabs>
        <w:spacing w:line="288" w:lineRule="auto"/>
        <w:rPr>
          <w:rFonts w:ascii="Calibri" w:eastAsia="Calibri" w:hAnsi="Calibri" w:cs="Calibri"/>
          <w:color w:val="000000"/>
        </w:rPr>
      </w:pPr>
      <w:r>
        <w:rPr>
          <w:rFonts w:ascii="Calibri" w:eastAsia="Calibri" w:hAnsi="Calibri" w:cs="Calibri"/>
          <w:color w:val="000000"/>
          <w:sz w:val="26"/>
          <w:szCs w:val="26"/>
        </w:rPr>
        <w:tab/>
      </w:r>
      <w:r>
        <w:rPr>
          <w:rFonts w:ascii="Calibri" w:eastAsia="Calibri" w:hAnsi="Calibri" w:cs="Calibri"/>
          <w:color w:val="000000"/>
          <w:sz w:val="26"/>
          <w:szCs w:val="26"/>
        </w:rPr>
        <w:t>- GV có th</w:t>
      </w:r>
      <w:r>
        <w:rPr>
          <w:rFonts w:ascii="Calibri" w:eastAsia="Calibri" w:hAnsi="Calibri" w:cs="Calibri"/>
          <w:color w:val="000000"/>
          <w:sz w:val="26"/>
          <w:szCs w:val="26"/>
        </w:rPr>
        <w:t>ể</w:t>
      </w:r>
      <w:r>
        <w:rPr>
          <w:rFonts w:ascii="Calibri" w:eastAsia="Calibri" w:hAnsi="Calibri" w:cs="Calibri"/>
          <w:color w:val="000000"/>
          <w:sz w:val="26"/>
          <w:szCs w:val="26"/>
        </w:rPr>
        <w:t xml:space="preserve"> hư</w:t>
      </w:r>
      <w:r>
        <w:rPr>
          <w:rFonts w:ascii="Calibri" w:eastAsia="Calibri" w:hAnsi="Calibri" w:cs="Calibri"/>
          <w:color w:val="000000"/>
          <w:sz w:val="26"/>
          <w:szCs w:val="26"/>
        </w:rPr>
        <w:t>ớ</w:t>
      </w:r>
      <w:r>
        <w:rPr>
          <w:rFonts w:ascii="Calibri" w:eastAsia="Calibri" w:hAnsi="Calibri" w:cs="Calibri"/>
          <w:color w:val="000000"/>
          <w:sz w:val="26"/>
          <w:szCs w:val="26"/>
        </w:rPr>
        <w:t>ng d</w:t>
      </w:r>
      <w:r>
        <w:rPr>
          <w:rFonts w:ascii="Calibri" w:eastAsia="Calibri" w:hAnsi="Calibri" w:cs="Calibri"/>
          <w:color w:val="000000"/>
          <w:sz w:val="26"/>
          <w:szCs w:val="26"/>
        </w:rPr>
        <w:t>ẫ</w:t>
      </w:r>
      <w:r>
        <w:rPr>
          <w:rFonts w:ascii="Calibri" w:eastAsia="Calibri" w:hAnsi="Calibri" w:cs="Calibri"/>
          <w:color w:val="000000"/>
          <w:sz w:val="26"/>
          <w:szCs w:val="26"/>
        </w:rPr>
        <w:t>n HS d</w:t>
      </w:r>
      <w:r>
        <w:rPr>
          <w:rFonts w:ascii="Calibri" w:eastAsia="Calibri" w:hAnsi="Calibri" w:cs="Calibri"/>
          <w:color w:val="000000"/>
          <w:sz w:val="26"/>
          <w:szCs w:val="26"/>
        </w:rPr>
        <w:t>ự</w:t>
      </w:r>
      <w:r>
        <w:rPr>
          <w:rFonts w:ascii="Calibri" w:eastAsia="Calibri" w:hAnsi="Calibri" w:cs="Calibri"/>
          <w:color w:val="000000"/>
          <w:sz w:val="26"/>
          <w:szCs w:val="26"/>
        </w:rPr>
        <w:t>a vào các đ</w:t>
      </w:r>
      <w:r>
        <w:rPr>
          <w:rFonts w:ascii="Calibri" w:eastAsia="Calibri" w:hAnsi="Calibri" w:cs="Calibri"/>
          <w:color w:val="000000"/>
          <w:sz w:val="26"/>
          <w:szCs w:val="26"/>
        </w:rPr>
        <w:t>ặ</w:t>
      </w:r>
      <w:r>
        <w:rPr>
          <w:rFonts w:ascii="Calibri" w:eastAsia="Calibri" w:hAnsi="Calibri" w:cs="Calibri"/>
          <w:color w:val="000000"/>
          <w:sz w:val="26"/>
          <w:szCs w:val="26"/>
        </w:rPr>
        <w:t>c đi</w:t>
      </w:r>
      <w:r>
        <w:rPr>
          <w:rFonts w:ascii="Calibri" w:eastAsia="Calibri" w:hAnsi="Calibri" w:cs="Calibri"/>
          <w:color w:val="000000"/>
          <w:sz w:val="26"/>
          <w:szCs w:val="26"/>
        </w:rPr>
        <w:t>ể</w:t>
      </w:r>
      <w:r>
        <w:rPr>
          <w:rFonts w:ascii="Calibri" w:eastAsia="Calibri" w:hAnsi="Calibri" w:cs="Calibri"/>
          <w:color w:val="000000"/>
          <w:sz w:val="26"/>
          <w:szCs w:val="26"/>
        </w:rPr>
        <w:t>m như trên đ</w:t>
      </w:r>
      <w:r>
        <w:rPr>
          <w:rFonts w:ascii="Calibri" w:eastAsia="Calibri" w:hAnsi="Calibri" w:cs="Calibri"/>
          <w:color w:val="000000"/>
          <w:sz w:val="26"/>
          <w:szCs w:val="26"/>
        </w:rPr>
        <w:t>ể</w:t>
      </w:r>
      <w:r>
        <w:rPr>
          <w:rFonts w:ascii="Calibri" w:eastAsia="Calibri" w:hAnsi="Calibri" w:cs="Calibri"/>
          <w:color w:val="000000"/>
          <w:sz w:val="26"/>
          <w:szCs w:val="26"/>
        </w:rPr>
        <w:t xml:space="preserve"> hoàn thành b</w:t>
      </w:r>
      <w:r>
        <w:rPr>
          <w:rFonts w:ascii="Calibri" w:eastAsia="Calibri" w:hAnsi="Calibri" w:cs="Calibri"/>
          <w:color w:val="000000"/>
          <w:sz w:val="26"/>
          <w:szCs w:val="26"/>
        </w:rPr>
        <w:t>ả</w:t>
      </w:r>
      <w:r>
        <w:rPr>
          <w:rFonts w:ascii="Calibri" w:eastAsia="Calibri" w:hAnsi="Calibri" w:cs="Calibri"/>
          <w:color w:val="000000"/>
          <w:sz w:val="26"/>
          <w:szCs w:val="26"/>
        </w:rPr>
        <w:t>ng theo m</w:t>
      </w:r>
      <w:r>
        <w:rPr>
          <w:rFonts w:ascii="Calibri" w:eastAsia="Calibri" w:hAnsi="Calibri" w:cs="Calibri"/>
          <w:color w:val="000000"/>
          <w:sz w:val="26"/>
          <w:szCs w:val="26"/>
        </w:rPr>
        <w:t>ẫ</w:t>
      </w:r>
      <w:r>
        <w:rPr>
          <w:rFonts w:ascii="Calibri" w:eastAsia="Calibri" w:hAnsi="Calibri" w:cs="Calibri"/>
          <w:color w:val="000000"/>
          <w:sz w:val="26"/>
          <w:szCs w:val="26"/>
        </w:rPr>
        <w:t>u sau:</w:t>
      </w:r>
    </w:p>
    <w:tbl>
      <w:tblPr>
        <w:tblStyle w:val="affffe"/>
        <w:tblW w:w="9086" w:type="dxa"/>
        <w:jc w:val="center"/>
        <w:tblLayout w:type="fixed"/>
        <w:tblLook w:val="0000" w:firstRow="0" w:lastRow="0" w:firstColumn="0" w:lastColumn="0" w:noHBand="0" w:noVBand="0"/>
      </w:tblPr>
      <w:tblGrid>
        <w:gridCol w:w="1910"/>
        <w:gridCol w:w="3576"/>
        <w:gridCol w:w="3600"/>
      </w:tblGrid>
      <w:tr w:rsidR="00475325">
        <w:trPr>
          <w:jc w:val="center"/>
        </w:trPr>
        <w:tc>
          <w:tcPr>
            <w:tcW w:w="1910" w:type="dxa"/>
            <w:tcBorders>
              <w:top w:val="single" w:sz="4" w:space="0" w:color="000000"/>
              <w:left w:val="single" w:sz="4" w:space="0" w:color="000000"/>
            </w:tcBorders>
            <w:shd w:val="clear" w:color="auto" w:fill="CBCEE3"/>
            <w:vAlign w:val="bottom"/>
          </w:tcPr>
          <w:p w:rsidR="00475325" w:rsidRDefault="00020F2D">
            <w:pPr>
              <w:widowControl w:val="0"/>
              <w:pBdr>
                <w:top w:val="nil"/>
                <w:left w:val="nil"/>
                <w:bottom w:val="nil"/>
                <w:right w:val="nil"/>
                <w:between w:val="nil"/>
              </w:pBdr>
              <w:tabs>
                <w:tab w:val="left" w:pos="270"/>
              </w:tabs>
              <w:spacing w:line="288" w:lineRule="auto"/>
              <w:jc w:val="center"/>
              <w:rPr>
                <w:rFonts w:ascii="Calibri" w:eastAsia="Calibri" w:hAnsi="Calibri" w:cs="Calibri"/>
                <w:color w:val="000000"/>
              </w:rPr>
            </w:pPr>
            <w:r>
              <w:rPr>
                <w:rFonts w:ascii="Calibri" w:eastAsia="Calibri" w:hAnsi="Calibri" w:cs="Calibri"/>
                <w:b/>
                <w:color w:val="000000"/>
                <w:sz w:val="26"/>
                <w:szCs w:val="26"/>
              </w:rPr>
              <w:t>Cơ th</w:t>
            </w:r>
            <w:r>
              <w:rPr>
                <w:rFonts w:ascii="Calibri" w:eastAsia="Calibri" w:hAnsi="Calibri" w:cs="Calibri"/>
                <w:b/>
                <w:color w:val="000000"/>
                <w:sz w:val="26"/>
                <w:szCs w:val="26"/>
              </w:rPr>
              <w:t>ể</w:t>
            </w:r>
            <w:r>
              <w:rPr>
                <w:rFonts w:ascii="Calibri" w:eastAsia="Calibri" w:hAnsi="Calibri" w:cs="Calibri"/>
                <w:b/>
                <w:color w:val="000000"/>
                <w:sz w:val="26"/>
                <w:szCs w:val="26"/>
              </w:rPr>
              <w:t xml:space="preserve"> sinh v</w:t>
            </w:r>
            <w:r>
              <w:rPr>
                <w:rFonts w:ascii="Calibri" w:eastAsia="Calibri" w:hAnsi="Calibri" w:cs="Calibri"/>
                <w:b/>
                <w:color w:val="000000"/>
                <w:sz w:val="26"/>
                <w:szCs w:val="26"/>
              </w:rPr>
              <w:t>ậ</w:t>
            </w:r>
            <w:r>
              <w:rPr>
                <w:rFonts w:ascii="Calibri" w:eastAsia="Calibri" w:hAnsi="Calibri" w:cs="Calibri"/>
                <w:b/>
                <w:color w:val="000000"/>
                <w:sz w:val="26"/>
                <w:szCs w:val="26"/>
              </w:rPr>
              <w:t>t</w:t>
            </w:r>
          </w:p>
        </w:tc>
        <w:tc>
          <w:tcPr>
            <w:tcW w:w="3576" w:type="dxa"/>
            <w:tcBorders>
              <w:top w:val="single" w:sz="4" w:space="0" w:color="000000"/>
              <w:left w:val="single" w:sz="4" w:space="0" w:color="000000"/>
            </w:tcBorders>
            <w:shd w:val="clear" w:color="auto" w:fill="CBCEE3"/>
            <w:vAlign w:val="bottom"/>
          </w:tcPr>
          <w:p w:rsidR="00475325" w:rsidRDefault="00020F2D">
            <w:pPr>
              <w:widowControl w:val="0"/>
              <w:pBdr>
                <w:top w:val="nil"/>
                <w:left w:val="nil"/>
                <w:bottom w:val="nil"/>
                <w:right w:val="nil"/>
                <w:between w:val="nil"/>
              </w:pBdr>
              <w:tabs>
                <w:tab w:val="left" w:pos="270"/>
              </w:tabs>
              <w:spacing w:line="288" w:lineRule="auto"/>
              <w:jc w:val="center"/>
              <w:rPr>
                <w:rFonts w:ascii="Calibri" w:eastAsia="Calibri" w:hAnsi="Calibri" w:cs="Calibri"/>
                <w:color w:val="000000"/>
              </w:rPr>
            </w:pPr>
            <w:r>
              <w:rPr>
                <w:rFonts w:ascii="Calibri" w:eastAsia="Calibri" w:hAnsi="Calibri" w:cs="Calibri"/>
                <w:b/>
                <w:color w:val="000000"/>
                <w:sz w:val="26"/>
                <w:szCs w:val="26"/>
              </w:rPr>
              <w:t>Cơ quan</w:t>
            </w:r>
          </w:p>
        </w:tc>
        <w:tc>
          <w:tcPr>
            <w:tcW w:w="3600" w:type="dxa"/>
            <w:tcBorders>
              <w:top w:val="single" w:sz="4" w:space="0" w:color="000000"/>
              <w:left w:val="single" w:sz="4" w:space="0" w:color="000000"/>
              <w:right w:val="single" w:sz="4" w:space="0" w:color="000000"/>
            </w:tcBorders>
            <w:shd w:val="clear" w:color="auto" w:fill="CBCEE3"/>
            <w:vAlign w:val="bottom"/>
          </w:tcPr>
          <w:p w:rsidR="00475325" w:rsidRDefault="00020F2D">
            <w:pPr>
              <w:widowControl w:val="0"/>
              <w:pBdr>
                <w:top w:val="nil"/>
                <w:left w:val="nil"/>
                <w:bottom w:val="nil"/>
                <w:right w:val="nil"/>
                <w:between w:val="nil"/>
              </w:pBdr>
              <w:tabs>
                <w:tab w:val="left" w:pos="270"/>
              </w:tabs>
              <w:spacing w:line="288" w:lineRule="auto"/>
              <w:jc w:val="center"/>
              <w:rPr>
                <w:rFonts w:ascii="Calibri" w:eastAsia="Calibri" w:hAnsi="Calibri" w:cs="Calibri"/>
                <w:color w:val="000000"/>
              </w:rPr>
            </w:pPr>
            <w:r>
              <w:rPr>
                <w:rFonts w:ascii="Calibri" w:eastAsia="Calibri" w:hAnsi="Calibri" w:cs="Calibri"/>
                <w:b/>
                <w:color w:val="000000"/>
                <w:sz w:val="26"/>
                <w:szCs w:val="26"/>
              </w:rPr>
              <w:t>Ch</w:t>
            </w:r>
            <w:r>
              <w:rPr>
                <w:rFonts w:ascii="Calibri" w:eastAsia="Calibri" w:hAnsi="Calibri" w:cs="Calibri"/>
                <w:b/>
                <w:color w:val="000000"/>
                <w:sz w:val="26"/>
                <w:szCs w:val="26"/>
              </w:rPr>
              <w:t>ứ</w:t>
            </w:r>
            <w:r>
              <w:rPr>
                <w:rFonts w:ascii="Calibri" w:eastAsia="Calibri" w:hAnsi="Calibri" w:cs="Calibri"/>
                <w:b/>
                <w:color w:val="000000"/>
                <w:sz w:val="26"/>
                <w:szCs w:val="26"/>
              </w:rPr>
              <w:t>c năng</w:t>
            </w:r>
          </w:p>
        </w:tc>
      </w:tr>
      <w:tr w:rsidR="00475325">
        <w:trPr>
          <w:jc w:val="center"/>
        </w:trPr>
        <w:tc>
          <w:tcPr>
            <w:tcW w:w="1910" w:type="dxa"/>
            <w:vMerge w:val="restart"/>
            <w:tcBorders>
              <w:top w:val="single" w:sz="4" w:space="0" w:color="000000"/>
              <w:left w:val="single" w:sz="4" w:space="0" w:color="000000"/>
            </w:tcBorders>
            <w:shd w:val="clear" w:color="auto" w:fill="FFFFFF"/>
            <w:vAlign w:val="center"/>
          </w:tcPr>
          <w:p w:rsidR="00475325" w:rsidRDefault="00020F2D">
            <w:pPr>
              <w:widowControl w:val="0"/>
              <w:pBdr>
                <w:top w:val="nil"/>
                <w:left w:val="nil"/>
                <w:bottom w:val="nil"/>
                <w:right w:val="nil"/>
                <w:between w:val="nil"/>
              </w:pBdr>
              <w:tabs>
                <w:tab w:val="left" w:pos="270"/>
              </w:tabs>
              <w:spacing w:line="288" w:lineRule="auto"/>
              <w:jc w:val="center"/>
              <w:rPr>
                <w:rFonts w:ascii="Calibri" w:eastAsia="Calibri" w:hAnsi="Calibri" w:cs="Calibri"/>
                <w:color w:val="000000"/>
              </w:rPr>
            </w:pPr>
            <w:r>
              <w:rPr>
                <w:rFonts w:ascii="Calibri" w:eastAsia="Calibri" w:hAnsi="Calibri" w:cs="Calibri"/>
                <w:color w:val="000000"/>
                <w:sz w:val="26"/>
                <w:szCs w:val="26"/>
              </w:rPr>
              <w:t>Th</w:t>
            </w:r>
            <w:r>
              <w:rPr>
                <w:rFonts w:ascii="Calibri" w:eastAsia="Calibri" w:hAnsi="Calibri" w:cs="Calibri"/>
                <w:color w:val="000000"/>
                <w:sz w:val="26"/>
                <w:szCs w:val="26"/>
              </w:rPr>
              <w:t>ự</w:t>
            </w:r>
            <w:r>
              <w:rPr>
                <w:rFonts w:ascii="Calibri" w:eastAsia="Calibri" w:hAnsi="Calibri" w:cs="Calibri"/>
                <w:color w:val="000000"/>
                <w:sz w:val="26"/>
                <w:szCs w:val="26"/>
              </w:rPr>
              <w:t>c v</w:t>
            </w:r>
            <w:r>
              <w:rPr>
                <w:rFonts w:ascii="Calibri" w:eastAsia="Calibri" w:hAnsi="Calibri" w:cs="Calibri"/>
                <w:color w:val="000000"/>
                <w:sz w:val="26"/>
                <w:szCs w:val="26"/>
              </w:rPr>
              <w:t>ậ</w:t>
            </w:r>
            <w:r>
              <w:rPr>
                <w:rFonts w:ascii="Calibri" w:eastAsia="Calibri" w:hAnsi="Calibri" w:cs="Calibri"/>
                <w:color w:val="000000"/>
                <w:sz w:val="26"/>
                <w:szCs w:val="26"/>
              </w:rPr>
              <w:t>t</w:t>
            </w:r>
          </w:p>
        </w:tc>
        <w:tc>
          <w:tcPr>
            <w:tcW w:w="3576" w:type="dxa"/>
            <w:tcBorders>
              <w:top w:val="single" w:sz="4" w:space="0" w:color="000000"/>
              <w:left w:val="single" w:sz="4" w:space="0" w:color="000000"/>
            </w:tcBorders>
            <w:shd w:val="clear" w:color="auto" w:fill="FFFFFF"/>
          </w:tcPr>
          <w:p w:rsidR="00475325" w:rsidRDefault="00475325">
            <w:pPr>
              <w:tabs>
                <w:tab w:val="left" w:pos="270"/>
              </w:tabs>
              <w:spacing w:line="288" w:lineRule="auto"/>
              <w:rPr>
                <w:rFonts w:ascii="Calibri" w:eastAsia="Calibri" w:hAnsi="Calibri" w:cs="Calibri"/>
              </w:rPr>
            </w:pPr>
          </w:p>
        </w:tc>
        <w:tc>
          <w:tcPr>
            <w:tcW w:w="3600" w:type="dxa"/>
            <w:tcBorders>
              <w:top w:val="single" w:sz="4" w:space="0" w:color="000000"/>
              <w:left w:val="single" w:sz="4" w:space="0" w:color="000000"/>
              <w:right w:val="single" w:sz="4" w:space="0" w:color="000000"/>
            </w:tcBorders>
            <w:shd w:val="clear" w:color="auto" w:fill="FFFFFF"/>
          </w:tcPr>
          <w:p w:rsidR="00475325" w:rsidRDefault="00475325">
            <w:pPr>
              <w:tabs>
                <w:tab w:val="left" w:pos="270"/>
              </w:tabs>
              <w:spacing w:line="288" w:lineRule="auto"/>
              <w:rPr>
                <w:rFonts w:ascii="Calibri" w:eastAsia="Calibri" w:hAnsi="Calibri" w:cs="Calibri"/>
              </w:rPr>
            </w:pPr>
          </w:p>
        </w:tc>
      </w:tr>
      <w:tr w:rsidR="00475325">
        <w:trPr>
          <w:jc w:val="center"/>
        </w:trPr>
        <w:tc>
          <w:tcPr>
            <w:tcW w:w="1910" w:type="dxa"/>
            <w:vMerge/>
            <w:tcBorders>
              <w:top w:val="single" w:sz="4" w:space="0" w:color="000000"/>
              <w:left w:val="single" w:sz="4" w:space="0" w:color="000000"/>
            </w:tcBorders>
            <w:shd w:val="clear" w:color="auto" w:fill="FFFFFF"/>
            <w:vAlign w:val="center"/>
          </w:tcPr>
          <w:p w:rsidR="00475325" w:rsidRDefault="00475325">
            <w:pPr>
              <w:widowControl w:val="0"/>
              <w:pBdr>
                <w:top w:val="nil"/>
                <w:left w:val="nil"/>
                <w:bottom w:val="nil"/>
                <w:right w:val="nil"/>
                <w:between w:val="nil"/>
              </w:pBdr>
              <w:spacing w:line="276" w:lineRule="auto"/>
              <w:jc w:val="left"/>
              <w:rPr>
                <w:rFonts w:ascii="Calibri" w:eastAsia="Calibri" w:hAnsi="Calibri" w:cs="Calibri"/>
              </w:rPr>
            </w:pPr>
          </w:p>
        </w:tc>
        <w:tc>
          <w:tcPr>
            <w:tcW w:w="3576" w:type="dxa"/>
            <w:tcBorders>
              <w:top w:val="single" w:sz="4" w:space="0" w:color="000000"/>
              <w:left w:val="single" w:sz="4" w:space="0" w:color="000000"/>
            </w:tcBorders>
            <w:shd w:val="clear" w:color="auto" w:fill="FFFFFF"/>
          </w:tcPr>
          <w:p w:rsidR="00475325" w:rsidRDefault="00475325">
            <w:pPr>
              <w:tabs>
                <w:tab w:val="left" w:pos="270"/>
              </w:tabs>
              <w:spacing w:line="288" w:lineRule="auto"/>
              <w:rPr>
                <w:rFonts w:ascii="Calibri" w:eastAsia="Calibri" w:hAnsi="Calibri" w:cs="Calibri"/>
              </w:rPr>
            </w:pPr>
          </w:p>
        </w:tc>
        <w:tc>
          <w:tcPr>
            <w:tcW w:w="3600" w:type="dxa"/>
            <w:tcBorders>
              <w:top w:val="single" w:sz="4" w:space="0" w:color="000000"/>
              <w:left w:val="single" w:sz="4" w:space="0" w:color="000000"/>
              <w:right w:val="single" w:sz="4" w:space="0" w:color="000000"/>
            </w:tcBorders>
            <w:shd w:val="clear" w:color="auto" w:fill="FFFFFF"/>
          </w:tcPr>
          <w:p w:rsidR="00475325" w:rsidRDefault="00475325">
            <w:pPr>
              <w:tabs>
                <w:tab w:val="left" w:pos="270"/>
              </w:tabs>
              <w:spacing w:line="288" w:lineRule="auto"/>
              <w:rPr>
                <w:rFonts w:ascii="Calibri" w:eastAsia="Calibri" w:hAnsi="Calibri" w:cs="Calibri"/>
              </w:rPr>
            </w:pPr>
          </w:p>
        </w:tc>
      </w:tr>
      <w:tr w:rsidR="00475325">
        <w:trPr>
          <w:jc w:val="center"/>
        </w:trPr>
        <w:tc>
          <w:tcPr>
            <w:tcW w:w="1910" w:type="dxa"/>
            <w:vMerge/>
            <w:tcBorders>
              <w:top w:val="single" w:sz="4" w:space="0" w:color="000000"/>
              <w:left w:val="single" w:sz="4" w:space="0" w:color="000000"/>
            </w:tcBorders>
            <w:shd w:val="clear" w:color="auto" w:fill="FFFFFF"/>
            <w:vAlign w:val="center"/>
          </w:tcPr>
          <w:p w:rsidR="00475325" w:rsidRDefault="00475325">
            <w:pPr>
              <w:widowControl w:val="0"/>
              <w:pBdr>
                <w:top w:val="nil"/>
                <w:left w:val="nil"/>
                <w:bottom w:val="nil"/>
                <w:right w:val="nil"/>
                <w:between w:val="nil"/>
              </w:pBdr>
              <w:spacing w:line="276" w:lineRule="auto"/>
              <w:jc w:val="left"/>
              <w:rPr>
                <w:rFonts w:ascii="Calibri" w:eastAsia="Calibri" w:hAnsi="Calibri" w:cs="Calibri"/>
              </w:rPr>
            </w:pPr>
          </w:p>
        </w:tc>
        <w:tc>
          <w:tcPr>
            <w:tcW w:w="3576" w:type="dxa"/>
            <w:tcBorders>
              <w:top w:val="single" w:sz="4" w:space="0" w:color="000000"/>
              <w:left w:val="single" w:sz="4" w:space="0" w:color="000000"/>
            </w:tcBorders>
            <w:shd w:val="clear" w:color="auto" w:fill="FFFFFF"/>
          </w:tcPr>
          <w:p w:rsidR="00475325" w:rsidRDefault="00475325">
            <w:pPr>
              <w:tabs>
                <w:tab w:val="left" w:pos="270"/>
              </w:tabs>
              <w:spacing w:line="288" w:lineRule="auto"/>
              <w:rPr>
                <w:rFonts w:ascii="Calibri" w:eastAsia="Calibri" w:hAnsi="Calibri" w:cs="Calibri"/>
              </w:rPr>
            </w:pPr>
          </w:p>
        </w:tc>
        <w:tc>
          <w:tcPr>
            <w:tcW w:w="3600" w:type="dxa"/>
            <w:tcBorders>
              <w:top w:val="single" w:sz="4" w:space="0" w:color="000000"/>
              <w:left w:val="single" w:sz="4" w:space="0" w:color="000000"/>
              <w:right w:val="single" w:sz="4" w:space="0" w:color="000000"/>
            </w:tcBorders>
            <w:shd w:val="clear" w:color="auto" w:fill="FFFFFF"/>
          </w:tcPr>
          <w:p w:rsidR="00475325" w:rsidRDefault="00475325">
            <w:pPr>
              <w:tabs>
                <w:tab w:val="left" w:pos="270"/>
              </w:tabs>
              <w:spacing w:line="288" w:lineRule="auto"/>
              <w:rPr>
                <w:rFonts w:ascii="Calibri" w:eastAsia="Calibri" w:hAnsi="Calibri" w:cs="Calibri"/>
              </w:rPr>
            </w:pPr>
          </w:p>
        </w:tc>
      </w:tr>
      <w:tr w:rsidR="00475325">
        <w:trPr>
          <w:jc w:val="center"/>
        </w:trPr>
        <w:tc>
          <w:tcPr>
            <w:tcW w:w="1910" w:type="dxa"/>
            <w:vMerge/>
            <w:tcBorders>
              <w:top w:val="single" w:sz="4" w:space="0" w:color="000000"/>
              <w:left w:val="single" w:sz="4" w:space="0" w:color="000000"/>
            </w:tcBorders>
            <w:shd w:val="clear" w:color="auto" w:fill="FFFFFF"/>
            <w:vAlign w:val="center"/>
          </w:tcPr>
          <w:p w:rsidR="00475325" w:rsidRDefault="00475325">
            <w:pPr>
              <w:widowControl w:val="0"/>
              <w:pBdr>
                <w:top w:val="nil"/>
                <w:left w:val="nil"/>
                <w:bottom w:val="nil"/>
                <w:right w:val="nil"/>
                <w:between w:val="nil"/>
              </w:pBdr>
              <w:spacing w:line="276" w:lineRule="auto"/>
              <w:jc w:val="left"/>
              <w:rPr>
                <w:rFonts w:ascii="Calibri" w:eastAsia="Calibri" w:hAnsi="Calibri" w:cs="Calibri"/>
              </w:rPr>
            </w:pPr>
          </w:p>
        </w:tc>
        <w:tc>
          <w:tcPr>
            <w:tcW w:w="3576" w:type="dxa"/>
            <w:tcBorders>
              <w:top w:val="single" w:sz="4" w:space="0" w:color="000000"/>
              <w:left w:val="single" w:sz="4" w:space="0" w:color="000000"/>
            </w:tcBorders>
            <w:shd w:val="clear" w:color="auto" w:fill="FFFFFF"/>
          </w:tcPr>
          <w:p w:rsidR="00475325" w:rsidRDefault="00475325">
            <w:pPr>
              <w:tabs>
                <w:tab w:val="left" w:pos="270"/>
              </w:tabs>
              <w:spacing w:line="288" w:lineRule="auto"/>
              <w:rPr>
                <w:rFonts w:ascii="Calibri" w:eastAsia="Calibri" w:hAnsi="Calibri" w:cs="Calibri"/>
              </w:rPr>
            </w:pPr>
          </w:p>
        </w:tc>
        <w:tc>
          <w:tcPr>
            <w:tcW w:w="3600" w:type="dxa"/>
            <w:tcBorders>
              <w:top w:val="single" w:sz="4" w:space="0" w:color="000000"/>
              <w:left w:val="single" w:sz="4" w:space="0" w:color="000000"/>
              <w:right w:val="single" w:sz="4" w:space="0" w:color="000000"/>
            </w:tcBorders>
            <w:shd w:val="clear" w:color="auto" w:fill="FFFFFF"/>
          </w:tcPr>
          <w:p w:rsidR="00475325" w:rsidRDefault="00475325">
            <w:pPr>
              <w:tabs>
                <w:tab w:val="left" w:pos="270"/>
              </w:tabs>
              <w:spacing w:line="288" w:lineRule="auto"/>
              <w:rPr>
                <w:rFonts w:ascii="Calibri" w:eastAsia="Calibri" w:hAnsi="Calibri" w:cs="Calibri"/>
              </w:rPr>
            </w:pPr>
          </w:p>
        </w:tc>
      </w:tr>
      <w:tr w:rsidR="00475325">
        <w:trPr>
          <w:jc w:val="center"/>
        </w:trPr>
        <w:tc>
          <w:tcPr>
            <w:tcW w:w="1910" w:type="dxa"/>
            <w:vMerge/>
            <w:tcBorders>
              <w:top w:val="single" w:sz="4" w:space="0" w:color="000000"/>
              <w:left w:val="single" w:sz="4" w:space="0" w:color="000000"/>
            </w:tcBorders>
            <w:shd w:val="clear" w:color="auto" w:fill="FFFFFF"/>
            <w:vAlign w:val="center"/>
          </w:tcPr>
          <w:p w:rsidR="00475325" w:rsidRDefault="00475325">
            <w:pPr>
              <w:widowControl w:val="0"/>
              <w:pBdr>
                <w:top w:val="nil"/>
                <w:left w:val="nil"/>
                <w:bottom w:val="nil"/>
                <w:right w:val="nil"/>
                <w:between w:val="nil"/>
              </w:pBdr>
              <w:spacing w:line="276" w:lineRule="auto"/>
              <w:jc w:val="left"/>
              <w:rPr>
                <w:rFonts w:ascii="Calibri" w:eastAsia="Calibri" w:hAnsi="Calibri" w:cs="Calibri"/>
              </w:rPr>
            </w:pPr>
          </w:p>
        </w:tc>
        <w:tc>
          <w:tcPr>
            <w:tcW w:w="3576" w:type="dxa"/>
            <w:tcBorders>
              <w:top w:val="single" w:sz="4" w:space="0" w:color="000000"/>
              <w:left w:val="single" w:sz="4" w:space="0" w:color="000000"/>
            </w:tcBorders>
            <w:shd w:val="clear" w:color="auto" w:fill="FFFFFF"/>
          </w:tcPr>
          <w:p w:rsidR="00475325" w:rsidRDefault="00475325">
            <w:pPr>
              <w:tabs>
                <w:tab w:val="left" w:pos="270"/>
              </w:tabs>
              <w:spacing w:line="288" w:lineRule="auto"/>
              <w:rPr>
                <w:rFonts w:ascii="Calibri" w:eastAsia="Calibri" w:hAnsi="Calibri" w:cs="Calibri"/>
              </w:rPr>
            </w:pPr>
          </w:p>
        </w:tc>
        <w:tc>
          <w:tcPr>
            <w:tcW w:w="3600" w:type="dxa"/>
            <w:tcBorders>
              <w:top w:val="single" w:sz="4" w:space="0" w:color="000000"/>
              <w:left w:val="single" w:sz="4" w:space="0" w:color="000000"/>
              <w:right w:val="single" w:sz="4" w:space="0" w:color="000000"/>
            </w:tcBorders>
            <w:shd w:val="clear" w:color="auto" w:fill="FFFFFF"/>
          </w:tcPr>
          <w:p w:rsidR="00475325" w:rsidRDefault="00475325">
            <w:pPr>
              <w:tabs>
                <w:tab w:val="left" w:pos="270"/>
              </w:tabs>
              <w:spacing w:line="288" w:lineRule="auto"/>
              <w:rPr>
                <w:rFonts w:ascii="Calibri" w:eastAsia="Calibri" w:hAnsi="Calibri" w:cs="Calibri"/>
              </w:rPr>
            </w:pPr>
          </w:p>
        </w:tc>
      </w:tr>
      <w:tr w:rsidR="00475325">
        <w:trPr>
          <w:jc w:val="center"/>
        </w:trPr>
        <w:tc>
          <w:tcPr>
            <w:tcW w:w="1910" w:type="dxa"/>
            <w:vMerge w:val="restart"/>
            <w:tcBorders>
              <w:top w:val="single" w:sz="4" w:space="0" w:color="000000"/>
              <w:left w:val="single" w:sz="4" w:space="0" w:color="000000"/>
            </w:tcBorders>
            <w:shd w:val="clear" w:color="auto" w:fill="FFFFFF"/>
            <w:vAlign w:val="center"/>
          </w:tcPr>
          <w:p w:rsidR="00475325" w:rsidRDefault="00020F2D">
            <w:pPr>
              <w:widowControl w:val="0"/>
              <w:pBdr>
                <w:top w:val="nil"/>
                <w:left w:val="nil"/>
                <w:bottom w:val="nil"/>
                <w:right w:val="nil"/>
                <w:between w:val="nil"/>
              </w:pBdr>
              <w:tabs>
                <w:tab w:val="left" w:pos="270"/>
              </w:tabs>
              <w:spacing w:line="288" w:lineRule="auto"/>
              <w:jc w:val="center"/>
              <w:rPr>
                <w:rFonts w:ascii="Calibri" w:eastAsia="Calibri" w:hAnsi="Calibri" w:cs="Calibri"/>
                <w:color w:val="000000"/>
              </w:rPr>
            </w:pPr>
            <w:r>
              <w:rPr>
                <w:rFonts w:ascii="Calibri" w:eastAsia="Calibri" w:hAnsi="Calibri" w:cs="Calibri"/>
                <w:color w:val="000000"/>
                <w:sz w:val="26"/>
                <w:szCs w:val="26"/>
              </w:rPr>
              <w:t>Đ</w:t>
            </w:r>
            <w:r>
              <w:rPr>
                <w:rFonts w:ascii="Calibri" w:eastAsia="Calibri" w:hAnsi="Calibri" w:cs="Calibri"/>
                <w:color w:val="000000"/>
                <w:sz w:val="26"/>
                <w:szCs w:val="26"/>
              </w:rPr>
              <w:t>ộ</w:t>
            </w:r>
            <w:r>
              <w:rPr>
                <w:rFonts w:ascii="Calibri" w:eastAsia="Calibri" w:hAnsi="Calibri" w:cs="Calibri"/>
                <w:color w:val="000000"/>
                <w:sz w:val="26"/>
                <w:szCs w:val="26"/>
              </w:rPr>
              <w:t>ng v</w:t>
            </w:r>
            <w:r>
              <w:rPr>
                <w:rFonts w:ascii="Calibri" w:eastAsia="Calibri" w:hAnsi="Calibri" w:cs="Calibri"/>
                <w:color w:val="000000"/>
                <w:sz w:val="26"/>
                <w:szCs w:val="26"/>
              </w:rPr>
              <w:t>ậ</w:t>
            </w:r>
            <w:r>
              <w:rPr>
                <w:rFonts w:ascii="Calibri" w:eastAsia="Calibri" w:hAnsi="Calibri" w:cs="Calibri"/>
                <w:color w:val="000000"/>
                <w:sz w:val="26"/>
                <w:szCs w:val="26"/>
              </w:rPr>
              <w:t>t</w:t>
            </w:r>
          </w:p>
        </w:tc>
        <w:tc>
          <w:tcPr>
            <w:tcW w:w="3576" w:type="dxa"/>
            <w:tcBorders>
              <w:top w:val="single" w:sz="4" w:space="0" w:color="000000"/>
              <w:left w:val="single" w:sz="4" w:space="0" w:color="000000"/>
            </w:tcBorders>
            <w:shd w:val="clear" w:color="auto" w:fill="FFFFFF"/>
          </w:tcPr>
          <w:p w:rsidR="00475325" w:rsidRDefault="00475325">
            <w:pPr>
              <w:tabs>
                <w:tab w:val="left" w:pos="270"/>
              </w:tabs>
              <w:spacing w:line="288" w:lineRule="auto"/>
              <w:rPr>
                <w:rFonts w:ascii="Calibri" w:eastAsia="Calibri" w:hAnsi="Calibri" w:cs="Calibri"/>
              </w:rPr>
            </w:pPr>
          </w:p>
        </w:tc>
        <w:tc>
          <w:tcPr>
            <w:tcW w:w="3600" w:type="dxa"/>
            <w:tcBorders>
              <w:top w:val="single" w:sz="4" w:space="0" w:color="000000"/>
              <w:left w:val="single" w:sz="4" w:space="0" w:color="000000"/>
              <w:right w:val="single" w:sz="4" w:space="0" w:color="000000"/>
            </w:tcBorders>
            <w:shd w:val="clear" w:color="auto" w:fill="FFFFFF"/>
          </w:tcPr>
          <w:p w:rsidR="00475325" w:rsidRDefault="00475325">
            <w:pPr>
              <w:tabs>
                <w:tab w:val="left" w:pos="270"/>
              </w:tabs>
              <w:spacing w:line="288" w:lineRule="auto"/>
              <w:rPr>
                <w:rFonts w:ascii="Calibri" w:eastAsia="Calibri" w:hAnsi="Calibri" w:cs="Calibri"/>
              </w:rPr>
            </w:pPr>
          </w:p>
        </w:tc>
      </w:tr>
      <w:tr w:rsidR="00475325">
        <w:trPr>
          <w:jc w:val="center"/>
        </w:trPr>
        <w:tc>
          <w:tcPr>
            <w:tcW w:w="1910" w:type="dxa"/>
            <w:vMerge/>
            <w:tcBorders>
              <w:top w:val="single" w:sz="4" w:space="0" w:color="000000"/>
              <w:left w:val="single" w:sz="4" w:space="0" w:color="000000"/>
            </w:tcBorders>
            <w:shd w:val="clear" w:color="auto" w:fill="FFFFFF"/>
            <w:vAlign w:val="center"/>
          </w:tcPr>
          <w:p w:rsidR="00475325" w:rsidRDefault="00475325">
            <w:pPr>
              <w:widowControl w:val="0"/>
              <w:pBdr>
                <w:top w:val="nil"/>
                <w:left w:val="nil"/>
                <w:bottom w:val="nil"/>
                <w:right w:val="nil"/>
                <w:between w:val="nil"/>
              </w:pBdr>
              <w:spacing w:line="276" w:lineRule="auto"/>
              <w:jc w:val="left"/>
              <w:rPr>
                <w:rFonts w:ascii="Calibri" w:eastAsia="Calibri" w:hAnsi="Calibri" w:cs="Calibri"/>
              </w:rPr>
            </w:pPr>
          </w:p>
        </w:tc>
        <w:tc>
          <w:tcPr>
            <w:tcW w:w="3576" w:type="dxa"/>
            <w:tcBorders>
              <w:top w:val="single" w:sz="4" w:space="0" w:color="000000"/>
              <w:left w:val="single" w:sz="4" w:space="0" w:color="000000"/>
            </w:tcBorders>
            <w:shd w:val="clear" w:color="auto" w:fill="FFFFFF"/>
          </w:tcPr>
          <w:p w:rsidR="00475325" w:rsidRDefault="00475325">
            <w:pPr>
              <w:tabs>
                <w:tab w:val="left" w:pos="270"/>
              </w:tabs>
              <w:spacing w:line="288" w:lineRule="auto"/>
              <w:rPr>
                <w:rFonts w:ascii="Calibri" w:eastAsia="Calibri" w:hAnsi="Calibri" w:cs="Calibri"/>
              </w:rPr>
            </w:pPr>
          </w:p>
        </w:tc>
        <w:tc>
          <w:tcPr>
            <w:tcW w:w="3600" w:type="dxa"/>
            <w:tcBorders>
              <w:top w:val="single" w:sz="4" w:space="0" w:color="000000"/>
              <w:left w:val="single" w:sz="4" w:space="0" w:color="000000"/>
              <w:right w:val="single" w:sz="4" w:space="0" w:color="000000"/>
            </w:tcBorders>
            <w:shd w:val="clear" w:color="auto" w:fill="FFFFFF"/>
          </w:tcPr>
          <w:p w:rsidR="00475325" w:rsidRDefault="00475325">
            <w:pPr>
              <w:tabs>
                <w:tab w:val="left" w:pos="270"/>
              </w:tabs>
              <w:spacing w:line="288" w:lineRule="auto"/>
              <w:rPr>
                <w:rFonts w:ascii="Calibri" w:eastAsia="Calibri" w:hAnsi="Calibri" w:cs="Calibri"/>
              </w:rPr>
            </w:pPr>
          </w:p>
        </w:tc>
      </w:tr>
      <w:tr w:rsidR="00475325">
        <w:trPr>
          <w:jc w:val="center"/>
        </w:trPr>
        <w:tc>
          <w:tcPr>
            <w:tcW w:w="1910" w:type="dxa"/>
            <w:vMerge/>
            <w:tcBorders>
              <w:top w:val="single" w:sz="4" w:space="0" w:color="000000"/>
              <w:left w:val="single" w:sz="4" w:space="0" w:color="000000"/>
            </w:tcBorders>
            <w:shd w:val="clear" w:color="auto" w:fill="FFFFFF"/>
            <w:vAlign w:val="center"/>
          </w:tcPr>
          <w:p w:rsidR="00475325" w:rsidRDefault="00475325">
            <w:pPr>
              <w:widowControl w:val="0"/>
              <w:pBdr>
                <w:top w:val="nil"/>
                <w:left w:val="nil"/>
                <w:bottom w:val="nil"/>
                <w:right w:val="nil"/>
                <w:between w:val="nil"/>
              </w:pBdr>
              <w:spacing w:line="276" w:lineRule="auto"/>
              <w:jc w:val="left"/>
              <w:rPr>
                <w:rFonts w:ascii="Calibri" w:eastAsia="Calibri" w:hAnsi="Calibri" w:cs="Calibri"/>
              </w:rPr>
            </w:pPr>
          </w:p>
        </w:tc>
        <w:tc>
          <w:tcPr>
            <w:tcW w:w="3576" w:type="dxa"/>
            <w:tcBorders>
              <w:top w:val="single" w:sz="4" w:space="0" w:color="000000"/>
              <w:left w:val="single" w:sz="4" w:space="0" w:color="000000"/>
            </w:tcBorders>
            <w:shd w:val="clear" w:color="auto" w:fill="FFFFFF"/>
          </w:tcPr>
          <w:p w:rsidR="00475325" w:rsidRDefault="00475325">
            <w:pPr>
              <w:tabs>
                <w:tab w:val="left" w:pos="270"/>
              </w:tabs>
              <w:spacing w:line="288" w:lineRule="auto"/>
              <w:rPr>
                <w:rFonts w:ascii="Calibri" w:eastAsia="Calibri" w:hAnsi="Calibri" w:cs="Calibri"/>
              </w:rPr>
            </w:pPr>
          </w:p>
        </w:tc>
        <w:tc>
          <w:tcPr>
            <w:tcW w:w="3600" w:type="dxa"/>
            <w:tcBorders>
              <w:top w:val="single" w:sz="4" w:space="0" w:color="000000"/>
              <w:left w:val="single" w:sz="4" w:space="0" w:color="000000"/>
              <w:right w:val="single" w:sz="4" w:space="0" w:color="000000"/>
            </w:tcBorders>
            <w:shd w:val="clear" w:color="auto" w:fill="FFFFFF"/>
          </w:tcPr>
          <w:p w:rsidR="00475325" w:rsidRDefault="00475325">
            <w:pPr>
              <w:tabs>
                <w:tab w:val="left" w:pos="270"/>
              </w:tabs>
              <w:spacing w:line="288" w:lineRule="auto"/>
              <w:rPr>
                <w:rFonts w:ascii="Calibri" w:eastAsia="Calibri" w:hAnsi="Calibri" w:cs="Calibri"/>
              </w:rPr>
            </w:pPr>
          </w:p>
        </w:tc>
      </w:tr>
      <w:tr w:rsidR="00475325">
        <w:trPr>
          <w:jc w:val="center"/>
        </w:trPr>
        <w:tc>
          <w:tcPr>
            <w:tcW w:w="1910" w:type="dxa"/>
            <w:vMerge/>
            <w:tcBorders>
              <w:top w:val="single" w:sz="4" w:space="0" w:color="000000"/>
              <w:left w:val="single" w:sz="4" w:space="0" w:color="000000"/>
            </w:tcBorders>
            <w:shd w:val="clear" w:color="auto" w:fill="FFFFFF"/>
            <w:vAlign w:val="center"/>
          </w:tcPr>
          <w:p w:rsidR="00475325" w:rsidRDefault="00475325">
            <w:pPr>
              <w:widowControl w:val="0"/>
              <w:pBdr>
                <w:top w:val="nil"/>
                <w:left w:val="nil"/>
                <w:bottom w:val="nil"/>
                <w:right w:val="nil"/>
                <w:between w:val="nil"/>
              </w:pBdr>
              <w:spacing w:line="276" w:lineRule="auto"/>
              <w:jc w:val="left"/>
              <w:rPr>
                <w:rFonts w:ascii="Calibri" w:eastAsia="Calibri" w:hAnsi="Calibri" w:cs="Calibri"/>
              </w:rPr>
            </w:pPr>
          </w:p>
        </w:tc>
        <w:tc>
          <w:tcPr>
            <w:tcW w:w="3576" w:type="dxa"/>
            <w:tcBorders>
              <w:top w:val="single" w:sz="4" w:space="0" w:color="000000"/>
              <w:left w:val="single" w:sz="4" w:space="0" w:color="000000"/>
            </w:tcBorders>
            <w:shd w:val="clear" w:color="auto" w:fill="FFFFFF"/>
          </w:tcPr>
          <w:p w:rsidR="00475325" w:rsidRDefault="00475325">
            <w:pPr>
              <w:tabs>
                <w:tab w:val="left" w:pos="270"/>
              </w:tabs>
              <w:spacing w:line="288" w:lineRule="auto"/>
              <w:rPr>
                <w:rFonts w:ascii="Calibri" w:eastAsia="Calibri" w:hAnsi="Calibri" w:cs="Calibri"/>
              </w:rPr>
            </w:pPr>
          </w:p>
        </w:tc>
        <w:tc>
          <w:tcPr>
            <w:tcW w:w="3600" w:type="dxa"/>
            <w:tcBorders>
              <w:top w:val="single" w:sz="4" w:space="0" w:color="000000"/>
              <w:left w:val="single" w:sz="4" w:space="0" w:color="000000"/>
              <w:right w:val="single" w:sz="4" w:space="0" w:color="000000"/>
            </w:tcBorders>
            <w:shd w:val="clear" w:color="auto" w:fill="FFFFFF"/>
          </w:tcPr>
          <w:p w:rsidR="00475325" w:rsidRDefault="00475325">
            <w:pPr>
              <w:tabs>
                <w:tab w:val="left" w:pos="270"/>
              </w:tabs>
              <w:spacing w:line="288" w:lineRule="auto"/>
              <w:rPr>
                <w:rFonts w:ascii="Calibri" w:eastAsia="Calibri" w:hAnsi="Calibri" w:cs="Calibri"/>
              </w:rPr>
            </w:pPr>
          </w:p>
        </w:tc>
      </w:tr>
      <w:tr w:rsidR="00475325">
        <w:trPr>
          <w:jc w:val="center"/>
        </w:trPr>
        <w:tc>
          <w:tcPr>
            <w:tcW w:w="1910" w:type="dxa"/>
            <w:vMerge/>
            <w:tcBorders>
              <w:top w:val="single" w:sz="4" w:space="0" w:color="000000"/>
              <w:left w:val="single" w:sz="4" w:space="0" w:color="000000"/>
            </w:tcBorders>
            <w:shd w:val="clear" w:color="auto" w:fill="FFFFFF"/>
            <w:vAlign w:val="center"/>
          </w:tcPr>
          <w:p w:rsidR="00475325" w:rsidRDefault="00475325">
            <w:pPr>
              <w:widowControl w:val="0"/>
              <w:pBdr>
                <w:top w:val="nil"/>
                <w:left w:val="nil"/>
                <w:bottom w:val="nil"/>
                <w:right w:val="nil"/>
                <w:between w:val="nil"/>
              </w:pBdr>
              <w:spacing w:line="276" w:lineRule="auto"/>
              <w:jc w:val="left"/>
              <w:rPr>
                <w:rFonts w:ascii="Calibri" w:eastAsia="Calibri" w:hAnsi="Calibri" w:cs="Calibri"/>
              </w:rPr>
            </w:pPr>
          </w:p>
        </w:tc>
        <w:tc>
          <w:tcPr>
            <w:tcW w:w="3576" w:type="dxa"/>
            <w:tcBorders>
              <w:top w:val="single" w:sz="4" w:space="0" w:color="000000"/>
              <w:left w:val="single" w:sz="4" w:space="0" w:color="000000"/>
              <w:bottom w:val="single" w:sz="4" w:space="0" w:color="000000"/>
            </w:tcBorders>
            <w:shd w:val="clear" w:color="auto" w:fill="FFFFFF"/>
          </w:tcPr>
          <w:p w:rsidR="00475325" w:rsidRDefault="00475325">
            <w:pPr>
              <w:tabs>
                <w:tab w:val="left" w:pos="270"/>
              </w:tabs>
              <w:spacing w:line="288" w:lineRule="auto"/>
              <w:rPr>
                <w:rFonts w:ascii="Calibri" w:eastAsia="Calibri" w:hAnsi="Calibri" w:cs="Calibri"/>
              </w:rPr>
            </w:pPr>
          </w:p>
        </w:tc>
        <w:tc>
          <w:tcPr>
            <w:tcW w:w="3600" w:type="dxa"/>
            <w:tcBorders>
              <w:top w:val="single" w:sz="4" w:space="0" w:color="000000"/>
              <w:left w:val="single" w:sz="4" w:space="0" w:color="000000"/>
              <w:bottom w:val="single" w:sz="4" w:space="0" w:color="000000"/>
              <w:right w:val="single" w:sz="4" w:space="0" w:color="000000"/>
            </w:tcBorders>
            <w:shd w:val="clear" w:color="auto" w:fill="FFFFFF"/>
          </w:tcPr>
          <w:p w:rsidR="00475325" w:rsidRDefault="00475325">
            <w:pPr>
              <w:tabs>
                <w:tab w:val="left" w:pos="270"/>
              </w:tabs>
              <w:spacing w:line="288" w:lineRule="auto"/>
              <w:rPr>
                <w:rFonts w:ascii="Calibri" w:eastAsia="Calibri" w:hAnsi="Calibri" w:cs="Calibri"/>
              </w:rPr>
            </w:pPr>
          </w:p>
        </w:tc>
      </w:tr>
    </w:tbl>
    <w:p w:rsidR="00475325" w:rsidRDefault="00020F2D">
      <w:pPr>
        <w:widowControl w:val="0"/>
        <w:pBdr>
          <w:top w:val="nil"/>
          <w:left w:val="nil"/>
          <w:bottom w:val="nil"/>
          <w:right w:val="nil"/>
          <w:between w:val="nil"/>
        </w:pBdr>
        <w:tabs>
          <w:tab w:val="left" w:pos="270"/>
        </w:tabs>
        <w:spacing w:line="288" w:lineRule="auto"/>
        <w:rPr>
          <w:rFonts w:ascii="Calibri" w:eastAsia="Calibri" w:hAnsi="Calibri" w:cs="Calibri"/>
          <w:color w:val="000000"/>
        </w:rPr>
      </w:pPr>
      <w:r>
        <w:rPr>
          <w:rFonts w:ascii="Calibri" w:eastAsia="Calibri" w:hAnsi="Calibri" w:cs="Calibri"/>
          <w:color w:val="000000"/>
          <w:sz w:val="26"/>
          <w:szCs w:val="26"/>
        </w:rPr>
        <w:t>HS có th</w:t>
      </w:r>
      <w:r>
        <w:rPr>
          <w:rFonts w:ascii="Calibri" w:eastAsia="Calibri" w:hAnsi="Calibri" w:cs="Calibri"/>
          <w:color w:val="000000"/>
          <w:sz w:val="26"/>
          <w:szCs w:val="26"/>
        </w:rPr>
        <w:t>ể</w:t>
      </w:r>
      <w:r>
        <w:rPr>
          <w:rFonts w:ascii="Calibri" w:eastAsia="Calibri" w:hAnsi="Calibri" w:cs="Calibri"/>
          <w:color w:val="000000"/>
          <w:sz w:val="26"/>
          <w:szCs w:val="26"/>
        </w:rPr>
        <w:t xml:space="preserve"> đưa ra nhi</w:t>
      </w:r>
      <w:r>
        <w:rPr>
          <w:rFonts w:ascii="Calibri" w:eastAsia="Calibri" w:hAnsi="Calibri" w:cs="Calibri"/>
          <w:color w:val="000000"/>
          <w:sz w:val="26"/>
          <w:szCs w:val="26"/>
        </w:rPr>
        <w:t>ề</w:t>
      </w:r>
      <w:r>
        <w:rPr>
          <w:rFonts w:ascii="Calibri" w:eastAsia="Calibri" w:hAnsi="Calibri" w:cs="Calibri"/>
          <w:color w:val="000000"/>
          <w:sz w:val="26"/>
          <w:szCs w:val="26"/>
        </w:rPr>
        <w:t>u ví d</w:t>
      </w:r>
      <w:r>
        <w:rPr>
          <w:rFonts w:ascii="Calibri" w:eastAsia="Calibri" w:hAnsi="Calibri" w:cs="Calibri"/>
          <w:color w:val="000000"/>
          <w:sz w:val="26"/>
          <w:szCs w:val="26"/>
        </w:rPr>
        <w:t>ụ</w:t>
      </w:r>
      <w:r>
        <w:rPr>
          <w:rFonts w:ascii="Calibri" w:eastAsia="Calibri" w:hAnsi="Calibri" w:cs="Calibri"/>
          <w:color w:val="000000"/>
          <w:sz w:val="26"/>
          <w:szCs w:val="26"/>
        </w:rPr>
        <w:t>, GV phân tích và gi</w:t>
      </w:r>
      <w:r>
        <w:rPr>
          <w:rFonts w:ascii="Calibri" w:eastAsia="Calibri" w:hAnsi="Calibri" w:cs="Calibri"/>
          <w:color w:val="000000"/>
          <w:sz w:val="26"/>
          <w:szCs w:val="26"/>
        </w:rPr>
        <w:t>ả</w:t>
      </w:r>
      <w:r>
        <w:rPr>
          <w:rFonts w:ascii="Calibri" w:eastAsia="Calibri" w:hAnsi="Calibri" w:cs="Calibri"/>
          <w:color w:val="000000"/>
          <w:sz w:val="26"/>
          <w:szCs w:val="26"/>
        </w:rPr>
        <w:t>i thích cho HS hi</w:t>
      </w:r>
      <w:r>
        <w:rPr>
          <w:rFonts w:ascii="Calibri" w:eastAsia="Calibri" w:hAnsi="Calibri" w:cs="Calibri"/>
          <w:color w:val="000000"/>
          <w:sz w:val="26"/>
          <w:szCs w:val="26"/>
        </w:rPr>
        <w:t>ể</w:t>
      </w:r>
      <w:r>
        <w:rPr>
          <w:rFonts w:ascii="Calibri" w:eastAsia="Calibri" w:hAnsi="Calibri" w:cs="Calibri"/>
          <w:color w:val="000000"/>
          <w:sz w:val="26"/>
          <w:szCs w:val="26"/>
        </w:rPr>
        <w:t>u cơ quan có th</w:t>
      </w:r>
      <w:r>
        <w:rPr>
          <w:rFonts w:ascii="Calibri" w:eastAsia="Calibri" w:hAnsi="Calibri" w:cs="Calibri"/>
          <w:color w:val="000000"/>
          <w:sz w:val="26"/>
          <w:szCs w:val="26"/>
        </w:rPr>
        <w:t>ể</w:t>
      </w:r>
      <w:r>
        <w:rPr>
          <w:rFonts w:ascii="Calibri" w:eastAsia="Calibri" w:hAnsi="Calibri" w:cs="Calibri"/>
          <w:color w:val="000000"/>
          <w:sz w:val="26"/>
          <w:szCs w:val="26"/>
        </w:rPr>
        <w:t xml:space="preserve"> đư</w:t>
      </w:r>
      <w:r>
        <w:rPr>
          <w:rFonts w:ascii="Calibri" w:eastAsia="Calibri" w:hAnsi="Calibri" w:cs="Calibri"/>
          <w:color w:val="000000"/>
          <w:sz w:val="26"/>
          <w:szCs w:val="26"/>
        </w:rPr>
        <w:t>ợ</w:t>
      </w:r>
      <w:r>
        <w:rPr>
          <w:rFonts w:ascii="Calibri" w:eastAsia="Calibri" w:hAnsi="Calibri" w:cs="Calibri"/>
          <w:color w:val="000000"/>
          <w:sz w:val="26"/>
          <w:szCs w:val="26"/>
        </w:rPr>
        <w:t>c c</w:t>
      </w:r>
      <w:r>
        <w:rPr>
          <w:rFonts w:ascii="Calibri" w:eastAsia="Calibri" w:hAnsi="Calibri" w:cs="Calibri"/>
          <w:color w:val="000000"/>
          <w:sz w:val="26"/>
          <w:szCs w:val="26"/>
        </w:rPr>
        <w:t>ấ</w:t>
      </w:r>
      <w:r>
        <w:rPr>
          <w:rFonts w:ascii="Calibri" w:eastAsia="Calibri" w:hAnsi="Calibri" w:cs="Calibri"/>
          <w:color w:val="000000"/>
          <w:sz w:val="26"/>
          <w:szCs w:val="26"/>
        </w:rPr>
        <w:t>u t</w:t>
      </w:r>
      <w:r>
        <w:rPr>
          <w:rFonts w:ascii="Calibri" w:eastAsia="Calibri" w:hAnsi="Calibri" w:cs="Calibri"/>
          <w:color w:val="000000"/>
          <w:sz w:val="26"/>
          <w:szCs w:val="26"/>
        </w:rPr>
        <w:t>ạ</w:t>
      </w:r>
      <w:r>
        <w:rPr>
          <w:rFonts w:ascii="Calibri" w:eastAsia="Calibri" w:hAnsi="Calibri" w:cs="Calibri"/>
          <w:color w:val="000000"/>
          <w:sz w:val="26"/>
          <w:szCs w:val="26"/>
        </w:rPr>
        <w:t>o t</w:t>
      </w:r>
      <w:r>
        <w:rPr>
          <w:rFonts w:ascii="Calibri" w:eastAsia="Calibri" w:hAnsi="Calibri" w:cs="Calibri"/>
          <w:color w:val="000000"/>
          <w:sz w:val="26"/>
          <w:szCs w:val="26"/>
        </w:rPr>
        <w:t>ừ</w:t>
      </w:r>
      <w:r>
        <w:rPr>
          <w:rFonts w:ascii="Calibri" w:eastAsia="Calibri" w:hAnsi="Calibri" w:cs="Calibri"/>
          <w:color w:val="000000"/>
          <w:sz w:val="26"/>
          <w:szCs w:val="26"/>
        </w:rPr>
        <w:t xml:space="preserve"> hai hay nhi</w:t>
      </w:r>
      <w:r>
        <w:rPr>
          <w:rFonts w:ascii="Calibri" w:eastAsia="Calibri" w:hAnsi="Calibri" w:cs="Calibri"/>
          <w:color w:val="000000"/>
          <w:sz w:val="26"/>
          <w:szCs w:val="26"/>
        </w:rPr>
        <w:t>ề</w:t>
      </w:r>
      <w:r>
        <w:rPr>
          <w:rFonts w:ascii="Calibri" w:eastAsia="Calibri" w:hAnsi="Calibri" w:cs="Calibri"/>
          <w:color w:val="000000"/>
          <w:sz w:val="26"/>
          <w:szCs w:val="26"/>
        </w:rPr>
        <w:t>u mô, có vai trò th</w:t>
      </w:r>
      <w:r>
        <w:rPr>
          <w:rFonts w:ascii="Calibri" w:eastAsia="Calibri" w:hAnsi="Calibri" w:cs="Calibri"/>
          <w:color w:val="000000"/>
          <w:sz w:val="26"/>
          <w:szCs w:val="26"/>
        </w:rPr>
        <w:t>ự</w:t>
      </w:r>
      <w:r>
        <w:rPr>
          <w:rFonts w:ascii="Calibri" w:eastAsia="Calibri" w:hAnsi="Calibri" w:cs="Calibri"/>
          <w:color w:val="000000"/>
          <w:sz w:val="26"/>
          <w:szCs w:val="26"/>
        </w:rPr>
        <w:t>c hi</w:t>
      </w:r>
      <w:r>
        <w:rPr>
          <w:rFonts w:ascii="Calibri" w:eastAsia="Calibri" w:hAnsi="Calibri" w:cs="Calibri"/>
          <w:color w:val="000000"/>
          <w:sz w:val="26"/>
          <w:szCs w:val="26"/>
        </w:rPr>
        <w:t>ệ</w:t>
      </w:r>
      <w:r>
        <w:rPr>
          <w:rFonts w:ascii="Calibri" w:eastAsia="Calibri" w:hAnsi="Calibri" w:cs="Calibri"/>
          <w:color w:val="000000"/>
          <w:sz w:val="26"/>
          <w:szCs w:val="26"/>
        </w:rPr>
        <w:t>n m</w:t>
      </w:r>
      <w:r>
        <w:rPr>
          <w:rFonts w:ascii="Calibri" w:eastAsia="Calibri" w:hAnsi="Calibri" w:cs="Calibri"/>
          <w:color w:val="000000"/>
          <w:sz w:val="26"/>
          <w:szCs w:val="26"/>
        </w:rPr>
        <w:t>ộ</w:t>
      </w:r>
      <w:r>
        <w:rPr>
          <w:rFonts w:ascii="Calibri" w:eastAsia="Calibri" w:hAnsi="Calibri" w:cs="Calibri"/>
          <w:color w:val="000000"/>
          <w:sz w:val="26"/>
          <w:szCs w:val="26"/>
        </w:rPr>
        <w:t>t ho</w:t>
      </w:r>
      <w:r>
        <w:rPr>
          <w:rFonts w:ascii="Calibri" w:eastAsia="Calibri" w:hAnsi="Calibri" w:cs="Calibri"/>
          <w:color w:val="000000"/>
          <w:sz w:val="26"/>
          <w:szCs w:val="26"/>
        </w:rPr>
        <w:t>ạ</w:t>
      </w:r>
      <w:r>
        <w:rPr>
          <w:rFonts w:ascii="Calibri" w:eastAsia="Calibri" w:hAnsi="Calibri" w:cs="Calibri"/>
          <w:color w:val="000000"/>
          <w:sz w:val="26"/>
          <w:szCs w:val="26"/>
        </w:rPr>
        <w:t>t đ</w:t>
      </w:r>
      <w:r>
        <w:rPr>
          <w:rFonts w:ascii="Calibri" w:eastAsia="Calibri" w:hAnsi="Calibri" w:cs="Calibri"/>
          <w:color w:val="000000"/>
          <w:sz w:val="26"/>
          <w:szCs w:val="26"/>
        </w:rPr>
        <w:t>ộ</w:t>
      </w:r>
      <w:r>
        <w:rPr>
          <w:rFonts w:ascii="Calibri" w:eastAsia="Calibri" w:hAnsi="Calibri" w:cs="Calibri"/>
          <w:color w:val="000000"/>
          <w:sz w:val="26"/>
          <w:szCs w:val="26"/>
        </w:rPr>
        <w:t>ng s</w:t>
      </w:r>
      <w:r>
        <w:rPr>
          <w:rFonts w:ascii="Calibri" w:eastAsia="Calibri" w:hAnsi="Calibri" w:cs="Calibri"/>
          <w:color w:val="000000"/>
          <w:sz w:val="26"/>
          <w:szCs w:val="26"/>
        </w:rPr>
        <w:t>ố</w:t>
      </w:r>
      <w:r>
        <w:rPr>
          <w:rFonts w:ascii="Calibri" w:eastAsia="Calibri" w:hAnsi="Calibri" w:cs="Calibri"/>
          <w:color w:val="000000"/>
          <w:sz w:val="26"/>
          <w:szCs w:val="26"/>
        </w:rPr>
        <w:t>ng nh</w:t>
      </w:r>
      <w:r>
        <w:rPr>
          <w:rFonts w:ascii="Calibri" w:eastAsia="Calibri" w:hAnsi="Calibri" w:cs="Calibri"/>
          <w:color w:val="000000"/>
          <w:sz w:val="26"/>
          <w:szCs w:val="26"/>
        </w:rPr>
        <w:t>ấ</w:t>
      </w:r>
      <w:r>
        <w:rPr>
          <w:rFonts w:ascii="Calibri" w:eastAsia="Calibri" w:hAnsi="Calibri" w:cs="Calibri"/>
          <w:color w:val="000000"/>
          <w:sz w:val="26"/>
          <w:szCs w:val="26"/>
        </w:rPr>
        <w:t>t đ</w:t>
      </w:r>
      <w:r>
        <w:rPr>
          <w:rFonts w:ascii="Calibri" w:eastAsia="Calibri" w:hAnsi="Calibri" w:cs="Calibri"/>
          <w:color w:val="000000"/>
          <w:sz w:val="26"/>
          <w:szCs w:val="26"/>
        </w:rPr>
        <w:t>ị</w:t>
      </w:r>
      <w:r>
        <w:rPr>
          <w:rFonts w:ascii="Calibri" w:eastAsia="Calibri" w:hAnsi="Calibri" w:cs="Calibri"/>
          <w:color w:val="000000"/>
          <w:sz w:val="26"/>
          <w:szCs w:val="26"/>
        </w:rPr>
        <w:t>nh c</w:t>
      </w:r>
      <w:r>
        <w:rPr>
          <w:rFonts w:ascii="Calibri" w:eastAsia="Calibri" w:hAnsi="Calibri" w:cs="Calibri"/>
          <w:color w:val="000000"/>
          <w:sz w:val="26"/>
          <w:szCs w:val="26"/>
        </w:rPr>
        <w:t>ủ</w:t>
      </w:r>
      <w:r>
        <w:rPr>
          <w:rFonts w:ascii="Calibri" w:eastAsia="Calibri" w:hAnsi="Calibri" w:cs="Calibri"/>
          <w:color w:val="000000"/>
          <w:sz w:val="26"/>
          <w:szCs w:val="26"/>
        </w:rPr>
        <w:t>a cơ th</w:t>
      </w:r>
      <w:r>
        <w:rPr>
          <w:rFonts w:ascii="Calibri" w:eastAsia="Calibri" w:hAnsi="Calibri" w:cs="Calibri"/>
          <w:color w:val="000000"/>
          <w:sz w:val="26"/>
          <w:szCs w:val="26"/>
        </w:rPr>
        <w:t>ể</w:t>
      </w:r>
      <w:r>
        <w:rPr>
          <w:rFonts w:ascii="Calibri" w:eastAsia="Calibri" w:hAnsi="Calibri" w:cs="Calibri"/>
          <w:color w:val="000000"/>
          <w:sz w:val="26"/>
          <w:szCs w:val="26"/>
        </w:rPr>
        <w:t>. GV có th</w:t>
      </w:r>
      <w:r>
        <w:rPr>
          <w:rFonts w:ascii="Calibri" w:eastAsia="Calibri" w:hAnsi="Calibri" w:cs="Calibri"/>
          <w:color w:val="000000"/>
          <w:sz w:val="26"/>
          <w:szCs w:val="26"/>
        </w:rPr>
        <w:t>ể</w:t>
      </w:r>
      <w:r>
        <w:rPr>
          <w:rFonts w:ascii="Calibri" w:eastAsia="Calibri" w:hAnsi="Calibri" w:cs="Calibri"/>
          <w:color w:val="000000"/>
          <w:sz w:val="26"/>
          <w:szCs w:val="26"/>
        </w:rPr>
        <w:t xml:space="preserve"> m</w:t>
      </w:r>
      <w:r>
        <w:rPr>
          <w:rFonts w:ascii="Calibri" w:eastAsia="Calibri" w:hAnsi="Calibri" w:cs="Calibri"/>
          <w:color w:val="000000"/>
          <w:sz w:val="26"/>
          <w:szCs w:val="26"/>
        </w:rPr>
        <w:t>ở</w:t>
      </w:r>
      <w:r>
        <w:rPr>
          <w:rFonts w:ascii="Calibri" w:eastAsia="Calibri" w:hAnsi="Calibri" w:cs="Calibri"/>
          <w:color w:val="000000"/>
          <w:sz w:val="26"/>
          <w:szCs w:val="26"/>
        </w:rPr>
        <w:t xml:space="preserve"> r</w:t>
      </w:r>
      <w:r>
        <w:rPr>
          <w:rFonts w:ascii="Calibri" w:eastAsia="Calibri" w:hAnsi="Calibri" w:cs="Calibri"/>
          <w:color w:val="000000"/>
          <w:sz w:val="26"/>
          <w:szCs w:val="26"/>
        </w:rPr>
        <w:t>ộ</w:t>
      </w:r>
      <w:r>
        <w:rPr>
          <w:rFonts w:ascii="Calibri" w:eastAsia="Calibri" w:hAnsi="Calibri" w:cs="Calibri"/>
          <w:color w:val="000000"/>
          <w:sz w:val="26"/>
          <w:szCs w:val="26"/>
        </w:rPr>
        <w:t>ng thêm ki</w:t>
      </w:r>
      <w:r>
        <w:rPr>
          <w:rFonts w:ascii="Calibri" w:eastAsia="Calibri" w:hAnsi="Calibri" w:cs="Calibri"/>
          <w:color w:val="000000"/>
          <w:sz w:val="26"/>
          <w:szCs w:val="26"/>
        </w:rPr>
        <w:t>ế</w:t>
      </w:r>
      <w:r>
        <w:rPr>
          <w:rFonts w:ascii="Calibri" w:eastAsia="Calibri" w:hAnsi="Calibri" w:cs="Calibri"/>
          <w:color w:val="000000"/>
          <w:sz w:val="26"/>
          <w:szCs w:val="26"/>
        </w:rPr>
        <w:t>n th</w:t>
      </w:r>
      <w:r>
        <w:rPr>
          <w:rFonts w:ascii="Calibri" w:eastAsia="Calibri" w:hAnsi="Calibri" w:cs="Calibri"/>
          <w:color w:val="000000"/>
          <w:sz w:val="26"/>
          <w:szCs w:val="26"/>
        </w:rPr>
        <w:t>ứ</w:t>
      </w:r>
      <w:r>
        <w:rPr>
          <w:rFonts w:ascii="Calibri" w:eastAsia="Calibri" w:hAnsi="Calibri" w:cs="Calibri"/>
          <w:color w:val="000000"/>
          <w:sz w:val="26"/>
          <w:szCs w:val="26"/>
        </w:rPr>
        <w:t>c v</w:t>
      </w:r>
      <w:r>
        <w:rPr>
          <w:rFonts w:ascii="Calibri" w:eastAsia="Calibri" w:hAnsi="Calibri" w:cs="Calibri"/>
          <w:color w:val="000000"/>
          <w:sz w:val="26"/>
          <w:szCs w:val="26"/>
        </w:rPr>
        <w:t>ề</w:t>
      </w:r>
      <w:r>
        <w:rPr>
          <w:rFonts w:ascii="Calibri" w:eastAsia="Calibri" w:hAnsi="Calibri" w:cs="Calibri"/>
          <w:color w:val="000000"/>
          <w:sz w:val="26"/>
          <w:szCs w:val="26"/>
        </w:rPr>
        <w:t xml:space="preserve"> m</w:t>
      </w:r>
      <w:r>
        <w:rPr>
          <w:rFonts w:ascii="Calibri" w:eastAsia="Calibri" w:hAnsi="Calibri" w:cs="Calibri"/>
          <w:color w:val="000000"/>
          <w:sz w:val="26"/>
          <w:szCs w:val="26"/>
        </w:rPr>
        <w:t>ố</w:t>
      </w:r>
      <w:r>
        <w:rPr>
          <w:rFonts w:ascii="Calibri" w:eastAsia="Calibri" w:hAnsi="Calibri" w:cs="Calibri"/>
          <w:color w:val="000000"/>
          <w:sz w:val="26"/>
          <w:szCs w:val="26"/>
        </w:rPr>
        <w:t>i quan h</w:t>
      </w:r>
      <w:r>
        <w:rPr>
          <w:rFonts w:ascii="Calibri" w:eastAsia="Calibri" w:hAnsi="Calibri" w:cs="Calibri"/>
          <w:color w:val="000000"/>
          <w:sz w:val="26"/>
          <w:szCs w:val="26"/>
        </w:rPr>
        <w:t>ệ</w:t>
      </w:r>
      <w:r>
        <w:rPr>
          <w:rFonts w:ascii="Calibri" w:eastAsia="Calibri" w:hAnsi="Calibri" w:cs="Calibri"/>
          <w:color w:val="000000"/>
          <w:sz w:val="26"/>
          <w:szCs w:val="26"/>
        </w:rPr>
        <w:t xml:space="preserve"> gi</w:t>
      </w:r>
      <w:r>
        <w:rPr>
          <w:rFonts w:ascii="Calibri" w:eastAsia="Calibri" w:hAnsi="Calibri" w:cs="Calibri"/>
          <w:color w:val="000000"/>
          <w:sz w:val="26"/>
          <w:szCs w:val="26"/>
        </w:rPr>
        <w:t>ữ</w:t>
      </w:r>
      <w:r>
        <w:rPr>
          <w:rFonts w:ascii="Calibri" w:eastAsia="Calibri" w:hAnsi="Calibri" w:cs="Calibri"/>
          <w:color w:val="000000"/>
          <w:sz w:val="26"/>
          <w:szCs w:val="26"/>
        </w:rPr>
        <w:t xml:space="preserve">a các cơ quan trong cùng </w:t>
      </w:r>
      <w:r>
        <w:rPr>
          <w:rFonts w:ascii="Calibri" w:eastAsia="Calibri" w:hAnsi="Calibri" w:cs="Calibri"/>
          <w:color w:val="000000"/>
          <w:sz w:val="26"/>
          <w:szCs w:val="26"/>
        </w:rPr>
        <w:t>m</w:t>
      </w:r>
      <w:r>
        <w:rPr>
          <w:rFonts w:ascii="Calibri" w:eastAsia="Calibri" w:hAnsi="Calibri" w:cs="Calibri"/>
          <w:color w:val="000000"/>
          <w:sz w:val="26"/>
          <w:szCs w:val="26"/>
        </w:rPr>
        <w:t>ộ</w:t>
      </w:r>
      <w:r>
        <w:rPr>
          <w:rFonts w:ascii="Calibri" w:eastAsia="Calibri" w:hAnsi="Calibri" w:cs="Calibri"/>
          <w:color w:val="000000"/>
          <w:sz w:val="26"/>
          <w:szCs w:val="26"/>
        </w:rPr>
        <w:t>t cơ th</w:t>
      </w:r>
      <w:r>
        <w:rPr>
          <w:rFonts w:ascii="Calibri" w:eastAsia="Calibri" w:hAnsi="Calibri" w:cs="Calibri"/>
          <w:color w:val="000000"/>
          <w:sz w:val="26"/>
          <w:szCs w:val="26"/>
        </w:rPr>
        <w:t>ể</w:t>
      </w:r>
      <w:r>
        <w:rPr>
          <w:rFonts w:ascii="Calibri" w:eastAsia="Calibri" w:hAnsi="Calibri" w:cs="Calibri"/>
          <w:color w:val="000000"/>
          <w:sz w:val="26"/>
          <w:szCs w:val="26"/>
        </w:rPr>
        <w:t xml:space="preserve"> đ</w:t>
      </w:r>
      <w:r>
        <w:rPr>
          <w:rFonts w:ascii="Calibri" w:eastAsia="Calibri" w:hAnsi="Calibri" w:cs="Calibri"/>
          <w:color w:val="000000"/>
          <w:sz w:val="26"/>
          <w:szCs w:val="26"/>
        </w:rPr>
        <w:t>ể</w:t>
      </w:r>
      <w:r>
        <w:rPr>
          <w:rFonts w:ascii="Calibri" w:eastAsia="Calibri" w:hAnsi="Calibri" w:cs="Calibri"/>
          <w:color w:val="000000"/>
          <w:sz w:val="26"/>
          <w:szCs w:val="26"/>
        </w:rPr>
        <w:t xml:space="preserve"> đ</w:t>
      </w:r>
      <w:r>
        <w:rPr>
          <w:rFonts w:ascii="Calibri" w:eastAsia="Calibri" w:hAnsi="Calibri" w:cs="Calibri"/>
          <w:color w:val="000000"/>
          <w:sz w:val="26"/>
          <w:szCs w:val="26"/>
        </w:rPr>
        <w:t>ả</w:t>
      </w:r>
      <w:r>
        <w:rPr>
          <w:rFonts w:ascii="Calibri" w:eastAsia="Calibri" w:hAnsi="Calibri" w:cs="Calibri"/>
          <w:color w:val="000000"/>
          <w:sz w:val="26"/>
          <w:szCs w:val="26"/>
        </w:rPr>
        <w:t>m b</w:t>
      </w:r>
      <w:r>
        <w:rPr>
          <w:rFonts w:ascii="Calibri" w:eastAsia="Calibri" w:hAnsi="Calibri" w:cs="Calibri"/>
          <w:color w:val="000000"/>
          <w:sz w:val="26"/>
          <w:szCs w:val="26"/>
        </w:rPr>
        <w:t>ả</w:t>
      </w:r>
      <w:r>
        <w:rPr>
          <w:rFonts w:ascii="Calibri" w:eastAsia="Calibri" w:hAnsi="Calibri" w:cs="Calibri"/>
          <w:color w:val="000000"/>
          <w:sz w:val="26"/>
          <w:szCs w:val="26"/>
        </w:rPr>
        <w:t>o s</w:t>
      </w:r>
      <w:r>
        <w:rPr>
          <w:rFonts w:ascii="Calibri" w:eastAsia="Calibri" w:hAnsi="Calibri" w:cs="Calibri"/>
          <w:color w:val="000000"/>
          <w:sz w:val="26"/>
          <w:szCs w:val="26"/>
        </w:rPr>
        <w:t>ự</w:t>
      </w:r>
      <w:r>
        <w:rPr>
          <w:rFonts w:ascii="Calibri" w:eastAsia="Calibri" w:hAnsi="Calibri" w:cs="Calibri"/>
          <w:color w:val="000000"/>
          <w:sz w:val="26"/>
          <w:szCs w:val="26"/>
        </w:rPr>
        <w:t xml:space="preserve"> th</w:t>
      </w:r>
      <w:r>
        <w:rPr>
          <w:rFonts w:ascii="Calibri" w:eastAsia="Calibri" w:hAnsi="Calibri" w:cs="Calibri"/>
          <w:color w:val="000000"/>
          <w:sz w:val="26"/>
          <w:szCs w:val="26"/>
        </w:rPr>
        <w:t>ố</w:t>
      </w:r>
      <w:r>
        <w:rPr>
          <w:rFonts w:ascii="Calibri" w:eastAsia="Calibri" w:hAnsi="Calibri" w:cs="Calibri"/>
          <w:color w:val="000000"/>
          <w:sz w:val="26"/>
          <w:szCs w:val="26"/>
        </w:rPr>
        <w:t>ng nh</w:t>
      </w:r>
      <w:r>
        <w:rPr>
          <w:rFonts w:ascii="Calibri" w:eastAsia="Calibri" w:hAnsi="Calibri" w:cs="Calibri"/>
          <w:color w:val="000000"/>
          <w:sz w:val="26"/>
          <w:szCs w:val="26"/>
        </w:rPr>
        <w:t>ấ</w:t>
      </w:r>
      <w:r>
        <w:rPr>
          <w:rFonts w:ascii="Calibri" w:eastAsia="Calibri" w:hAnsi="Calibri" w:cs="Calibri"/>
          <w:color w:val="000000"/>
          <w:sz w:val="26"/>
          <w:szCs w:val="26"/>
        </w:rPr>
        <w:t>t trong cơ th</w:t>
      </w:r>
      <w:r>
        <w:rPr>
          <w:rFonts w:ascii="Calibri" w:eastAsia="Calibri" w:hAnsi="Calibri" w:cs="Calibri"/>
          <w:color w:val="000000"/>
          <w:sz w:val="26"/>
          <w:szCs w:val="26"/>
        </w:rPr>
        <w:t>ể</w:t>
      </w:r>
      <w:r>
        <w:rPr>
          <w:rFonts w:ascii="Calibri" w:eastAsia="Calibri" w:hAnsi="Calibri" w:cs="Calibri"/>
          <w:color w:val="000000"/>
          <w:sz w:val="26"/>
          <w:szCs w:val="26"/>
        </w:rPr>
        <w:t xml:space="preserve"> ho</w:t>
      </w:r>
      <w:r>
        <w:rPr>
          <w:rFonts w:ascii="Calibri" w:eastAsia="Calibri" w:hAnsi="Calibri" w:cs="Calibri"/>
          <w:color w:val="000000"/>
          <w:sz w:val="26"/>
          <w:szCs w:val="26"/>
        </w:rPr>
        <w:t>ặ</w:t>
      </w:r>
      <w:r>
        <w:rPr>
          <w:rFonts w:ascii="Calibri" w:eastAsia="Calibri" w:hAnsi="Calibri" w:cs="Calibri"/>
          <w:color w:val="000000"/>
          <w:sz w:val="26"/>
          <w:szCs w:val="26"/>
        </w:rPr>
        <w:t>c c</w:t>
      </w:r>
      <w:r>
        <w:rPr>
          <w:rFonts w:ascii="Calibri" w:eastAsia="Calibri" w:hAnsi="Calibri" w:cs="Calibri"/>
          <w:color w:val="000000"/>
          <w:sz w:val="26"/>
          <w:szCs w:val="26"/>
        </w:rPr>
        <w:t>ấ</w:t>
      </w:r>
      <w:r>
        <w:rPr>
          <w:rFonts w:ascii="Calibri" w:eastAsia="Calibri" w:hAnsi="Calibri" w:cs="Calibri"/>
          <w:color w:val="000000"/>
          <w:sz w:val="26"/>
          <w:szCs w:val="26"/>
        </w:rPr>
        <w:t>u t</w:t>
      </w:r>
      <w:r>
        <w:rPr>
          <w:rFonts w:ascii="Calibri" w:eastAsia="Calibri" w:hAnsi="Calibri" w:cs="Calibri"/>
          <w:color w:val="000000"/>
          <w:sz w:val="26"/>
          <w:szCs w:val="26"/>
        </w:rPr>
        <w:t>ạ</w:t>
      </w:r>
      <w:r>
        <w:rPr>
          <w:rFonts w:ascii="Calibri" w:eastAsia="Calibri" w:hAnsi="Calibri" w:cs="Calibri"/>
          <w:color w:val="000000"/>
          <w:sz w:val="26"/>
          <w:szCs w:val="26"/>
        </w:rPr>
        <w:t>o m</w:t>
      </w:r>
      <w:r>
        <w:rPr>
          <w:rFonts w:ascii="Calibri" w:eastAsia="Calibri" w:hAnsi="Calibri" w:cs="Calibri"/>
          <w:color w:val="000000"/>
          <w:sz w:val="26"/>
          <w:szCs w:val="26"/>
        </w:rPr>
        <w:t>ỗ</w:t>
      </w:r>
      <w:r>
        <w:rPr>
          <w:rFonts w:ascii="Calibri" w:eastAsia="Calibri" w:hAnsi="Calibri" w:cs="Calibri"/>
          <w:color w:val="000000"/>
          <w:sz w:val="26"/>
          <w:szCs w:val="26"/>
        </w:rPr>
        <w:t>i cơ quan đ</w:t>
      </w:r>
      <w:r>
        <w:rPr>
          <w:rFonts w:ascii="Calibri" w:eastAsia="Calibri" w:hAnsi="Calibri" w:cs="Calibri"/>
          <w:color w:val="000000"/>
          <w:sz w:val="26"/>
          <w:szCs w:val="26"/>
        </w:rPr>
        <w:t>ề</w:t>
      </w:r>
      <w:r>
        <w:rPr>
          <w:rFonts w:ascii="Calibri" w:eastAsia="Calibri" w:hAnsi="Calibri" w:cs="Calibri"/>
          <w:color w:val="000000"/>
          <w:sz w:val="26"/>
          <w:szCs w:val="26"/>
        </w:rPr>
        <w:t>u phù h</w:t>
      </w:r>
      <w:r>
        <w:rPr>
          <w:rFonts w:ascii="Calibri" w:eastAsia="Calibri" w:hAnsi="Calibri" w:cs="Calibri"/>
          <w:color w:val="000000"/>
          <w:sz w:val="26"/>
          <w:szCs w:val="26"/>
        </w:rPr>
        <w:t>ợ</w:t>
      </w:r>
      <w:r>
        <w:rPr>
          <w:rFonts w:ascii="Calibri" w:eastAsia="Calibri" w:hAnsi="Calibri" w:cs="Calibri"/>
          <w:color w:val="000000"/>
          <w:sz w:val="26"/>
          <w:szCs w:val="26"/>
        </w:rPr>
        <w:t>p v</w:t>
      </w:r>
      <w:r>
        <w:rPr>
          <w:rFonts w:ascii="Calibri" w:eastAsia="Calibri" w:hAnsi="Calibri" w:cs="Calibri"/>
          <w:color w:val="000000"/>
          <w:sz w:val="26"/>
          <w:szCs w:val="26"/>
        </w:rPr>
        <w:t>ớ</w:t>
      </w:r>
      <w:r>
        <w:rPr>
          <w:rFonts w:ascii="Calibri" w:eastAsia="Calibri" w:hAnsi="Calibri" w:cs="Calibri"/>
          <w:color w:val="000000"/>
          <w:sz w:val="26"/>
          <w:szCs w:val="26"/>
        </w:rPr>
        <w:t>i ch</w:t>
      </w:r>
      <w:r>
        <w:rPr>
          <w:rFonts w:ascii="Calibri" w:eastAsia="Calibri" w:hAnsi="Calibri" w:cs="Calibri"/>
          <w:color w:val="000000"/>
          <w:sz w:val="26"/>
          <w:szCs w:val="26"/>
        </w:rPr>
        <w:t>ứ</w:t>
      </w:r>
      <w:r>
        <w:rPr>
          <w:rFonts w:ascii="Calibri" w:eastAsia="Calibri" w:hAnsi="Calibri" w:cs="Calibri"/>
          <w:color w:val="000000"/>
          <w:sz w:val="26"/>
          <w:szCs w:val="26"/>
        </w:rPr>
        <w:t>c năng c</w:t>
      </w:r>
      <w:r>
        <w:rPr>
          <w:rFonts w:ascii="Calibri" w:eastAsia="Calibri" w:hAnsi="Calibri" w:cs="Calibri"/>
          <w:color w:val="000000"/>
          <w:sz w:val="26"/>
          <w:szCs w:val="26"/>
        </w:rPr>
        <w:t>ủ</w:t>
      </w:r>
      <w:r>
        <w:rPr>
          <w:rFonts w:ascii="Calibri" w:eastAsia="Calibri" w:hAnsi="Calibri" w:cs="Calibri"/>
          <w:color w:val="000000"/>
          <w:sz w:val="26"/>
          <w:szCs w:val="26"/>
        </w:rPr>
        <w:t>a chúng.</w:t>
      </w:r>
    </w:p>
    <w:p w:rsidR="00475325" w:rsidRDefault="00020F2D">
      <w:pPr>
        <w:widowControl w:val="0"/>
        <w:pBdr>
          <w:top w:val="nil"/>
          <w:left w:val="nil"/>
          <w:bottom w:val="nil"/>
          <w:right w:val="nil"/>
          <w:between w:val="nil"/>
        </w:pBdr>
        <w:tabs>
          <w:tab w:val="left" w:pos="270"/>
        </w:tabs>
        <w:spacing w:line="288" w:lineRule="auto"/>
        <w:jc w:val="center"/>
        <w:rPr>
          <w:rFonts w:ascii="Calibri" w:eastAsia="Calibri" w:hAnsi="Calibri" w:cs="Calibri"/>
          <w:b/>
          <w:color w:val="0000CC"/>
          <w:sz w:val="24"/>
          <w:szCs w:val="24"/>
        </w:rPr>
      </w:pPr>
      <w:r>
        <w:rPr>
          <w:rFonts w:ascii="Calibri" w:eastAsia="Calibri" w:hAnsi="Calibri" w:cs="Calibri"/>
          <w:b/>
          <w:color w:val="0000CC"/>
          <w:sz w:val="26"/>
          <w:szCs w:val="26"/>
        </w:rPr>
        <w:t>Ho</w:t>
      </w:r>
      <w:r>
        <w:rPr>
          <w:rFonts w:ascii="Calibri" w:eastAsia="Calibri" w:hAnsi="Calibri" w:cs="Calibri"/>
          <w:b/>
          <w:color w:val="0000CC"/>
          <w:sz w:val="26"/>
          <w:szCs w:val="26"/>
        </w:rPr>
        <w:t>ạ</w:t>
      </w:r>
      <w:r>
        <w:rPr>
          <w:rFonts w:ascii="Calibri" w:eastAsia="Calibri" w:hAnsi="Calibri" w:cs="Calibri"/>
          <w:b/>
          <w:color w:val="0000CC"/>
          <w:sz w:val="26"/>
          <w:szCs w:val="26"/>
        </w:rPr>
        <w:t>t đ</w:t>
      </w:r>
      <w:r>
        <w:rPr>
          <w:rFonts w:ascii="Calibri" w:eastAsia="Calibri" w:hAnsi="Calibri" w:cs="Calibri"/>
          <w:b/>
          <w:color w:val="0000CC"/>
          <w:sz w:val="26"/>
          <w:szCs w:val="26"/>
        </w:rPr>
        <w:t>ộ</w:t>
      </w:r>
      <w:r>
        <w:rPr>
          <w:rFonts w:ascii="Calibri" w:eastAsia="Calibri" w:hAnsi="Calibri" w:cs="Calibri"/>
          <w:b/>
          <w:color w:val="0000CC"/>
          <w:sz w:val="26"/>
          <w:szCs w:val="26"/>
        </w:rPr>
        <w:t xml:space="preserve">ng 4. </w:t>
      </w:r>
      <w:r>
        <w:rPr>
          <w:rFonts w:ascii="Calibri" w:eastAsia="Calibri" w:hAnsi="Calibri" w:cs="Calibri"/>
          <w:b/>
          <w:color w:val="0000CC"/>
          <w:sz w:val="24"/>
          <w:szCs w:val="24"/>
        </w:rPr>
        <w:t>HƯ</w:t>
      </w:r>
      <w:r>
        <w:rPr>
          <w:rFonts w:ascii="Calibri" w:eastAsia="Calibri" w:hAnsi="Calibri" w:cs="Calibri"/>
          <w:b/>
          <w:color w:val="0000CC"/>
          <w:sz w:val="24"/>
          <w:szCs w:val="24"/>
        </w:rPr>
        <w:t>Ớ</w:t>
      </w:r>
      <w:r>
        <w:rPr>
          <w:rFonts w:ascii="Calibri" w:eastAsia="Calibri" w:hAnsi="Calibri" w:cs="Calibri"/>
          <w:b/>
          <w:color w:val="0000CC"/>
          <w:sz w:val="24"/>
          <w:szCs w:val="24"/>
        </w:rPr>
        <w:t>NG D</w:t>
      </w:r>
      <w:r>
        <w:rPr>
          <w:rFonts w:ascii="Calibri" w:eastAsia="Calibri" w:hAnsi="Calibri" w:cs="Calibri"/>
          <w:b/>
          <w:color w:val="0000CC"/>
          <w:sz w:val="24"/>
          <w:szCs w:val="24"/>
        </w:rPr>
        <w:t>Ẫ</w:t>
      </w:r>
      <w:r>
        <w:rPr>
          <w:rFonts w:ascii="Calibri" w:eastAsia="Calibri" w:hAnsi="Calibri" w:cs="Calibri"/>
          <w:b/>
          <w:color w:val="0000CC"/>
          <w:sz w:val="24"/>
          <w:szCs w:val="24"/>
        </w:rPr>
        <w:t>N H</w:t>
      </w:r>
      <w:r>
        <w:rPr>
          <w:rFonts w:ascii="Calibri" w:eastAsia="Calibri" w:hAnsi="Calibri" w:cs="Calibri"/>
          <w:b/>
          <w:color w:val="0000CC"/>
          <w:sz w:val="24"/>
          <w:szCs w:val="24"/>
        </w:rPr>
        <w:t>Ọ</w:t>
      </w:r>
      <w:r>
        <w:rPr>
          <w:rFonts w:ascii="Calibri" w:eastAsia="Calibri" w:hAnsi="Calibri" w:cs="Calibri"/>
          <w:b/>
          <w:color w:val="0000CC"/>
          <w:sz w:val="24"/>
          <w:szCs w:val="24"/>
        </w:rPr>
        <w:t>C SINH NH</w:t>
      </w:r>
      <w:r>
        <w:rPr>
          <w:rFonts w:ascii="Calibri" w:eastAsia="Calibri" w:hAnsi="Calibri" w:cs="Calibri"/>
          <w:b/>
          <w:color w:val="0000CC"/>
          <w:sz w:val="24"/>
          <w:szCs w:val="24"/>
        </w:rPr>
        <w:t>Ậ</w:t>
      </w:r>
      <w:r>
        <w:rPr>
          <w:rFonts w:ascii="Calibri" w:eastAsia="Calibri" w:hAnsi="Calibri" w:cs="Calibri"/>
          <w:b/>
          <w:color w:val="0000CC"/>
          <w:sz w:val="24"/>
          <w:szCs w:val="24"/>
        </w:rPr>
        <w:t>N BI</w:t>
      </w:r>
      <w:r>
        <w:rPr>
          <w:rFonts w:ascii="Calibri" w:eastAsia="Calibri" w:hAnsi="Calibri" w:cs="Calibri"/>
          <w:b/>
          <w:color w:val="0000CC"/>
          <w:sz w:val="24"/>
          <w:szCs w:val="24"/>
        </w:rPr>
        <w:t>Ế</w:t>
      </w:r>
      <w:r>
        <w:rPr>
          <w:rFonts w:ascii="Calibri" w:eastAsia="Calibri" w:hAnsi="Calibri" w:cs="Calibri"/>
          <w:b/>
          <w:color w:val="0000CC"/>
          <w:sz w:val="24"/>
          <w:szCs w:val="24"/>
        </w:rPr>
        <w:t>T T</w:t>
      </w:r>
      <w:r>
        <w:rPr>
          <w:rFonts w:ascii="Calibri" w:eastAsia="Calibri" w:hAnsi="Calibri" w:cs="Calibri"/>
          <w:b/>
          <w:color w:val="0000CC"/>
          <w:sz w:val="24"/>
          <w:szCs w:val="24"/>
        </w:rPr>
        <w:t>Ừ</w:t>
      </w:r>
      <w:r>
        <w:rPr>
          <w:rFonts w:ascii="Calibri" w:eastAsia="Calibri" w:hAnsi="Calibri" w:cs="Calibri"/>
          <w:b/>
          <w:color w:val="0000CC"/>
          <w:sz w:val="24"/>
          <w:szCs w:val="24"/>
        </w:rPr>
        <w:t xml:space="preserve"> CƠ QUAN T</w:t>
      </w:r>
      <w:r>
        <w:rPr>
          <w:rFonts w:ascii="Calibri" w:eastAsia="Calibri" w:hAnsi="Calibri" w:cs="Calibri"/>
          <w:b/>
          <w:color w:val="0000CC"/>
          <w:sz w:val="24"/>
          <w:szCs w:val="24"/>
        </w:rPr>
        <w:t>Ạ</w:t>
      </w:r>
      <w:r>
        <w:rPr>
          <w:rFonts w:ascii="Calibri" w:eastAsia="Calibri" w:hAnsi="Calibri" w:cs="Calibri"/>
          <w:b/>
          <w:color w:val="0000CC"/>
          <w:sz w:val="24"/>
          <w:szCs w:val="24"/>
        </w:rPr>
        <w:t>O THÀNH H</w:t>
      </w:r>
      <w:r>
        <w:rPr>
          <w:rFonts w:ascii="Calibri" w:eastAsia="Calibri" w:hAnsi="Calibri" w:cs="Calibri"/>
          <w:b/>
          <w:color w:val="0000CC"/>
          <w:sz w:val="24"/>
          <w:szCs w:val="24"/>
        </w:rPr>
        <w:t>Ệ</w:t>
      </w:r>
      <w:r>
        <w:rPr>
          <w:rFonts w:ascii="Calibri" w:eastAsia="Calibri" w:hAnsi="Calibri" w:cs="Calibri"/>
          <w:b/>
          <w:color w:val="0000CC"/>
          <w:sz w:val="24"/>
          <w:szCs w:val="24"/>
        </w:rPr>
        <w:t xml:space="preserve"> CƠ QUAN</w:t>
      </w:r>
    </w:p>
    <w:p w:rsidR="00475325" w:rsidRDefault="00020F2D">
      <w:pPr>
        <w:widowControl w:val="0"/>
        <w:pBdr>
          <w:top w:val="nil"/>
          <w:left w:val="nil"/>
          <w:bottom w:val="nil"/>
          <w:right w:val="nil"/>
          <w:between w:val="nil"/>
        </w:pBdr>
        <w:tabs>
          <w:tab w:val="left" w:pos="270"/>
        </w:tabs>
        <w:spacing w:line="288" w:lineRule="auto"/>
        <w:rPr>
          <w:rFonts w:ascii="Calibri" w:eastAsia="Calibri" w:hAnsi="Calibri" w:cs="Calibri"/>
          <w:color w:val="000000"/>
        </w:rPr>
      </w:pPr>
      <w:r>
        <w:rPr>
          <w:rFonts w:ascii="Calibri" w:eastAsia="Calibri" w:hAnsi="Calibri" w:cs="Calibri"/>
          <w:color w:val="000000"/>
          <w:sz w:val="26"/>
          <w:szCs w:val="26"/>
        </w:rPr>
        <w:tab/>
      </w:r>
      <w:r>
        <w:rPr>
          <w:rFonts w:ascii="Calibri" w:eastAsia="Calibri" w:hAnsi="Calibri" w:cs="Calibri"/>
          <w:color w:val="000000"/>
          <w:sz w:val="26"/>
          <w:szCs w:val="26"/>
        </w:rPr>
        <w:t>Hư</w:t>
      </w:r>
      <w:r>
        <w:rPr>
          <w:rFonts w:ascii="Calibri" w:eastAsia="Calibri" w:hAnsi="Calibri" w:cs="Calibri"/>
          <w:color w:val="000000"/>
          <w:sz w:val="26"/>
          <w:szCs w:val="26"/>
        </w:rPr>
        <w:t>ớ</w:t>
      </w:r>
      <w:r>
        <w:rPr>
          <w:rFonts w:ascii="Calibri" w:eastAsia="Calibri" w:hAnsi="Calibri" w:cs="Calibri"/>
          <w:color w:val="000000"/>
          <w:sz w:val="26"/>
          <w:szCs w:val="26"/>
        </w:rPr>
        <w:t>ng d</w:t>
      </w:r>
      <w:r>
        <w:rPr>
          <w:rFonts w:ascii="Calibri" w:eastAsia="Calibri" w:hAnsi="Calibri" w:cs="Calibri"/>
          <w:color w:val="000000"/>
          <w:sz w:val="26"/>
          <w:szCs w:val="26"/>
        </w:rPr>
        <w:t>ẫ</w:t>
      </w:r>
      <w:r>
        <w:rPr>
          <w:rFonts w:ascii="Calibri" w:eastAsia="Calibri" w:hAnsi="Calibri" w:cs="Calibri"/>
          <w:color w:val="000000"/>
          <w:sz w:val="26"/>
          <w:szCs w:val="26"/>
        </w:rPr>
        <w:t>n HS tìm hi</w:t>
      </w:r>
      <w:r>
        <w:rPr>
          <w:rFonts w:ascii="Calibri" w:eastAsia="Calibri" w:hAnsi="Calibri" w:cs="Calibri"/>
          <w:color w:val="000000"/>
          <w:sz w:val="26"/>
          <w:szCs w:val="26"/>
        </w:rPr>
        <w:t>ể</w:t>
      </w:r>
      <w:r>
        <w:rPr>
          <w:rFonts w:ascii="Calibri" w:eastAsia="Calibri" w:hAnsi="Calibri" w:cs="Calibri"/>
          <w:color w:val="000000"/>
          <w:sz w:val="26"/>
          <w:szCs w:val="26"/>
        </w:rPr>
        <w:t>u khái ni</w:t>
      </w:r>
      <w:r>
        <w:rPr>
          <w:rFonts w:ascii="Calibri" w:eastAsia="Calibri" w:hAnsi="Calibri" w:cs="Calibri"/>
          <w:color w:val="000000"/>
          <w:sz w:val="26"/>
          <w:szCs w:val="26"/>
        </w:rPr>
        <w:t>ệ</w:t>
      </w:r>
      <w:r>
        <w:rPr>
          <w:rFonts w:ascii="Calibri" w:eastAsia="Calibri" w:hAnsi="Calibri" w:cs="Calibri"/>
          <w:color w:val="000000"/>
          <w:sz w:val="26"/>
          <w:szCs w:val="26"/>
        </w:rPr>
        <w:t>m h</w:t>
      </w:r>
      <w:r>
        <w:rPr>
          <w:rFonts w:ascii="Calibri" w:eastAsia="Calibri" w:hAnsi="Calibri" w:cs="Calibri"/>
          <w:color w:val="000000"/>
          <w:sz w:val="26"/>
          <w:szCs w:val="26"/>
        </w:rPr>
        <w:t>ệ</w:t>
      </w:r>
      <w:r>
        <w:rPr>
          <w:rFonts w:ascii="Calibri" w:eastAsia="Calibri" w:hAnsi="Calibri" w:cs="Calibri"/>
          <w:color w:val="000000"/>
          <w:sz w:val="26"/>
          <w:szCs w:val="26"/>
        </w:rPr>
        <w:t xml:space="preserve"> cơ quan; tìm hi</w:t>
      </w:r>
      <w:r>
        <w:rPr>
          <w:rFonts w:ascii="Calibri" w:eastAsia="Calibri" w:hAnsi="Calibri" w:cs="Calibri"/>
          <w:color w:val="000000"/>
          <w:sz w:val="26"/>
          <w:szCs w:val="26"/>
        </w:rPr>
        <w:t>ể</w:t>
      </w:r>
      <w:r>
        <w:rPr>
          <w:rFonts w:ascii="Calibri" w:eastAsia="Calibri" w:hAnsi="Calibri" w:cs="Calibri"/>
          <w:color w:val="000000"/>
          <w:sz w:val="26"/>
          <w:szCs w:val="26"/>
        </w:rPr>
        <w:t>u v</w:t>
      </w:r>
      <w:r>
        <w:rPr>
          <w:rFonts w:ascii="Calibri" w:eastAsia="Calibri" w:hAnsi="Calibri" w:cs="Calibri"/>
          <w:color w:val="000000"/>
          <w:sz w:val="26"/>
          <w:szCs w:val="26"/>
        </w:rPr>
        <w:t>ề</w:t>
      </w:r>
      <w:r>
        <w:rPr>
          <w:rFonts w:ascii="Calibri" w:eastAsia="Calibri" w:hAnsi="Calibri" w:cs="Calibri"/>
          <w:color w:val="000000"/>
          <w:sz w:val="26"/>
          <w:szCs w:val="26"/>
        </w:rPr>
        <w:t xml:space="preserve"> các h</w:t>
      </w:r>
      <w:r>
        <w:rPr>
          <w:rFonts w:ascii="Calibri" w:eastAsia="Calibri" w:hAnsi="Calibri" w:cs="Calibri"/>
          <w:color w:val="000000"/>
          <w:sz w:val="26"/>
          <w:szCs w:val="26"/>
        </w:rPr>
        <w:t>ệ</w:t>
      </w:r>
      <w:r>
        <w:rPr>
          <w:rFonts w:ascii="Calibri" w:eastAsia="Calibri" w:hAnsi="Calibri" w:cs="Calibri"/>
          <w:color w:val="000000"/>
          <w:sz w:val="26"/>
          <w:szCs w:val="26"/>
        </w:rPr>
        <w:t xml:space="preserve"> cơ quan </w:t>
      </w:r>
      <w:r>
        <w:rPr>
          <w:rFonts w:ascii="Calibri" w:eastAsia="Calibri" w:hAnsi="Calibri" w:cs="Calibri"/>
          <w:color w:val="000000"/>
          <w:sz w:val="26"/>
          <w:szCs w:val="26"/>
        </w:rPr>
        <w:t>ở</w:t>
      </w:r>
      <w:r>
        <w:rPr>
          <w:rFonts w:ascii="Calibri" w:eastAsia="Calibri" w:hAnsi="Calibri" w:cs="Calibri"/>
          <w:color w:val="000000"/>
          <w:sz w:val="26"/>
          <w:szCs w:val="26"/>
        </w:rPr>
        <w:t xml:space="preserve"> ngư</w:t>
      </w:r>
      <w:r>
        <w:rPr>
          <w:rFonts w:ascii="Calibri" w:eastAsia="Calibri" w:hAnsi="Calibri" w:cs="Calibri"/>
          <w:color w:val="000000"/>
          <w:sz w:val="26"/>
          <w:szCs w:val="26"/>
        </w:rPr>
        <w:t>ờ</w:t>
      </w:r>
      <w:r>
        <w:rPr>
          <w:rFonts w:ascii="Calibri" w:eastAsia="Calibri" w:hAnsi="Calibri" w:cs="Calibri"/>
          <w:color w:val="000000"/>
          <w:sz w:val="26"/>
          <w:szCs w:val="26"/>
        </w:rPr>
        <w:t>i, đ</w:t>
      </w:r>
      <w:r>
        <w:rPr>
          <w:rFonts w:ascii="Calibri" w:eastAsia="Calibri" w:hAnsi="Calibri" w:cs="Calibri"/>
          <w:color w:val="000000"/>
          <w:sz w:val="26"/>
          <w:szCs w:val="26"/>
        </w:rPr>
        <w:t>ộ</w:t>
      </w:r>
      <w:r>
        <w:rPr>
          <w:rFonts w:ascii="Calibri" w:eastAsia="Calibri" w:hAnsi="Calibri" w:cs="Calibri"/>
          <w:color w:val="000000"/>
          <w:sz w:val="26"/>
          <w:szCs w:val="26"/>
        </w:rPr>
        <w:t>ng v</w:t>
      </w:r>
      <w:r>
        <w:rPr>
          <w:rFonts w:ascii="Calibri" w:eastAsia="Calibri" w:hAnsi="Calibri" w:cs="Calibri"/>
          <w:color w:val="000000"/>
          <w:sz w:val="26"/>
          <w:szCs w:val="26"/>
        </w:rPr>
        <w:t>ậ</w:t>
      </w:r>
      <w:r>
        <w:rPr>
          <w:rFonts w:ascii="Calibri" w:eastAsia="Calibri" w:hAnsi="Calibri" w:cs="Calibri"/>
          <w:color w:val="000000"/>
          <w:sz w:val="26"/>
          <w:szCs w:val="26"/>
        </w:rPr>
        <w:t>t và th</w:t>
      </w:r>
      <w:r>
        <w:rPr>
          <w:rFonts w:ascii="Calibri" w:eastAsia="Calibri" w:hAnsi="Calibri" w:cs="Calibri"/>
          <w:color w:val="000000"/>
          <w:sz w:val="26"/>
          <w:szCs w:val="26"/>
        </w:rPr>
        <w:t>ự</w:t>
      </w:r>
      <w:r>
        <w:rPr>
          <w:rFonts w:ascii="Calibri" w:eastAsia="Calibri" w:hAnsi="Calibri" w:cs="Calibri"/>
          <w:color w:val="000000"/>
          <w:sz w:val="26"/>
          <w:szCs w:val="26"/>
        </w:rPr>
        <w:t>c v</w:t>
      </w:r>
      <w:r>
        <w:rPr>
          <w:rFonts w:ascii="Calibri" w:eastAsia="Calibri" w:hAnsi="Calibri" w:cs="Calibri"/>
          <w:color w:val="000000"/>
          <w:sz w:val="26"/>
          <w:szCs w:val="26"/>
        </w:rPr>
        <w:t>ậ</w:t>
      </w:r>
      <w:r>
        <w:rPr>
          <w:rFonts w:ascii="Calibri" w:eastAsia="Calibri" w:hAnsi="Calibri" w:cs="Calibri"/>
          <w:color w:val="000000"/>
          <w:sz w:val="26"/>
          <w:szCs w:val="26"/>
        </w:rPr>
        <w:t>t.</w:t>
      </w:r>
    </w:p>
    <w:p w:rsidR="00475325" w:rsidRDefault="00020F2D">
      <w:pPr>
        <w:widowControl w:val="0"/>
        <w:pBdr>
          <w:top w:val="nil"/>
          <w:left w:val="nil"/>
          <w:bottom w:val="nil"/>
          <w:right w:val="nil"/>
          <w:between w:val="nil"/>
        </w:pBdr>
        <w:tabs>
          <w:tab w:val="left" w:pos="270"/>
        </w:tabs>
        <w:spacing w:line="288" w:lineRule="auto"/>
        <w:rPr>
          <w:rFonts w:ascii="Calibri" w:eastAsia="Calibri" w:hAnsi="Calibri" w:cs="Calibri"/>
          <w:color w:val="000000"/>
        </w:rPr>
      </w:pPr>
      <w:r>
        <w:rPr>
          <w:rFonts w:ascii="Calibri" w:eastAsia="Calibri" w:hAnsi="Calibri" w:cs="Calibri"/>
          <w:color w:val="000000"/>
          <w:sz w:val="26"/>
          <w:szCs w:val="26"/>
        </w:rPr>
        <w:tab/>
        <w:t>- HS đ</w:t>
      </w:r>
      <w:r>
        <w:rPr>
          <w:rFonts w:ascii="Calibri" w:eastAsia="Calibri" w:hAnsi="Calibri" w:cs="Calibri"/>
          <w:color w:val="000000"/>
          <w:sz w:val="26"/>
          <w:szCs w:val="26"/>
        </w:rPr>
        <w:t>ọ</w:t>
      </w:r>
      <w:r>
        <w:rPr>
          <w:rFonts w:ascii="Calibri" w:eastAsia="Calibri" w:hAnsi="Calibri" w:cs="Calibri"/>
          <w:color w:val="000000"/>
          <w:sz w:val="26"/>
          <w:szCs w:val="26"/>
        </w:rPr>
        <w:t>c SGK đ</w:t>
      </w:r>
      <w:r>
        <w:rPr>
          <w:rFonts w:ascii="Calibri" w:eastAsia="Calibri" w:hAnsi="Calibri" w:cs="Calibri"/>
          <w:color w:val="000000"/>
          <w:sz w:val="26"/>
          <w:szCs w:val="26"/>
        </w:rPr>
        <w:t>ể</w:t>
      </w:r>
      <w:r>
        <w:rPr>
          <w:rFonts w:ascii="Calibri" w:eastAsia="Calibri" w:hAnsi="Calibri" w:cs="Calibri"/>
          <w:color w:val="000000"/>
          <w:sz w:val="26"/>
          <w:szCs w:val="26"/>
        </w:rPr>
        <w:t xml:space="preserve"> nêu khái ni</w:t>
      </w:r>
      <w:r>
        <w:rPr>
          <w:rFonts w:ascii="Calibri" w:eastAsia="Calibri" w:hAnsi="Calibri" w:cs="Calibri"/>
          <w:color w:val="000000"/>
          <w:sz w:val="26"/>
          <w:szCs w:val="26"/>
        </w:rPr>
        <w:t>ệ</w:t>
      </w:r>
      <w:r>
        <w:rPr>
          <w:rFonts w:ascii="Calibri" w:eastAsia="Calibri" w:hAnsi="Calibri" w:cs="Calibri"/>
          <w:color w:val="000000"/>
          <w:sz w:val="26"/>
          <w:szCs w:val="26"/>
        </w:rPr>
        <w:t>m h</w:t>
      </w:r>
      <w:r>
        <w:rPr>
          <w:rFonts w:ascii="Calibri" w:eastAsia="Calibri" w:hAnsi="Calibri" w:cs="Calibri"/>
          <w:color w:val="000000"/>
          <w:sz w:val="26"/>
          <w:szCs w:val="26"/>
        </w:rPr>
        <w:t>ệ</w:t>
      </w:r>
      <w:r>
        <w:rPr>
          <w:rFonts w:ascii="Calibri" w:eastAsia="Calibri" w:hAnsi="Calibri" w:cs="Calibri"/>
          <w:color w:val="000000"/>
          <w:sz w:val="26"/>
          <w:szCs w:val="26"/>
        </w:rPr>
        <w:t xml:space="preserve"> cơ quan và nêu tên m</w:t>
      </w:r>
      <w:r>
        <w:rPr>
          <w:rFonts w:ascii="Calibri" w:eastAsia="Calibri" w:hAnsi="Calibri" w:cs="Calibri"/>
          <w:color w:val="000000"/>
          <w:sz w:val="26"/>
          <w:szCs w:val="26"/>
        </w:rPr>
        <w:t>ộ</w:t>
      </w:r>
      <w:r>
        <w:rPr>
          <w:rFonts w:ascii="Calibri" w:eastAsia="Calibri" w:hAnsi="Calibri" w:cs="Calibri"/>
          <w:color w:val="000000"/>
          <w:sz w:val="26"/>
          <w:szCs w:val="26"/>
        </w:rPr>
        <w:t>t s</w:t>
      </w:r>
      <w:r>
        <w:rPr>
          <w:rFonts w:ascii="Calibri" w:eastAsia="Calibri" w:hAnsi="Calibri" w:cs="Calibri"/>
          <w:color w:val="000000"/>
          <w:sz w:val="26"/>
          <w:szCs w:val="26"/>
        </w:rPr>
        <w:t>ố</w:t>
      </w:r>
      <w:r>
        <w:rPr>
          <w:rFonts w:ascii="Calibri" w:eastAsia="Calibri" w:hAnsi="Calibri" w:cs="Calibri"/>
          <w:color w:val="000000"/>
          <w:sz w:val="26"/>
          <w:szCs w:val="26"/>
        </w:rPr>
        <w:t xml:space="preserve"> h</w:t>
      </w:r>
      <w:r>
        <w:rPr>
          <w:rFonts w:ascii="Calibri" w:eastAsia="Calibri" w:hAnsi="Calibri" w:cs="Calibri"/>
          <w:color w:val="000000"/>
          <w:sz w:val="26"/>
          <w:szCs w:val="26"/>
        </w:rPr>
        <w:t>ệ</w:t>
      </w:r>
      <w:r>
        <w:rPr>
          <w:rFonts w:ascii="Calibri" w:eastAsia="Calibri" w:hAnsi="Calibri" w:cs="Calibri"/>
          <w:color w:val="000000"/>
          <w:sz w:val="26"/>
          <w:szCs w:val="26"/>
        </w:rPr>
        <w:t xml:space="preserve"> cơ quan </w:t>
      </w:r>
      <w:r>
        <w:rPr>
          <w:rFonts w:ascii="Calibri" w:eastAsia="Calibri" w:hAnsi="Calibri" w:cs="Calibri"/>
          <w:color w:val="000000"/>
          <w:sz w:val="26"/>
          <w:szCs w:val="26"/>
        </w:rPr>
        <w:t>ở</w:t>
      </w:r>
      <w:r>
        <w:rPr>
          <w:rFonts w:ascii="Calibri" w:eastAsia="Calibri" w:hAnsi="Calibri" w:cs="Calibri"/>
          <w:color w:val="000000"/>
          <w:sz w:val="26"/>
          <w:szCs w:val="26"/>
        </w:rPr>
        <w:t xml:space="preserve"> cơ th</w:t>
      </w:r>
      <w:r>
        <w:rPr>
          <w:rFonts w:ascii="Calibri" w:eastAsia="Calibri" w:hAnsi="Calibri" w:cs="Calibri"/>
          <w:color w:val="000000"/>
          <w:sz w:val="26"/>
          <w:szCs w:val="26"/>
        </w:rPr>
        <w:t>ể</w:t>
      </w:r>
      <w:r>
        <w:rPr>
          <w:rFonts w:ascii="Calibri" w:eastAsia="Calibri" w:hAnsi="Calibri" w:cs="Calibri"/>
          <w:color w:val="000000"/>
          <w:sz w:val="26"/>
          <w:szCs w:val="26"/>
        </w:rPr>
        <w:t xml:space="preserve"> ngư</w:t>
      </w:r>
      <w:r>
        <w:rPr>
          <w:rFonts w:ascii="Calibri" w:eastAsia="Calibri" w:hAnsi="Calibri" w:cs="Calibri"/>
          <w:color w:val="000000"/>
          <w:sz w:val="26"/>
          <w:szCs w:val="26"/>
        </w:rPr>
        <w:t>ờ</w:t>
      </w:r>
      <w:r>
        <w:rPr>
          <w:rFonts w:ascii="Calibri" w:eastAsia="Calibri" w:hAnsi="Calibri" w:cs="Calibri"/>
          <w:color w:val="000000"/>
          <w:sz w:val="26"/>
          <w:szCs w:val="26"/>
        </w:rPr>
        <w:t>i.</w:t>
      </w:r>
    </w:p>
    <w:p w:rsidR="00475325" w:rsidRDefault="00020F2D">
      <w:pPr>
        <w:widowControl w:val="0"/>
        <w:pBdr>
          <w:top w:val="nil"/>
          <w:left w:val="nil"/>
          <w:bottom w:val="nil"/>
          <w:right w:val="nil"/>
          <w:between w:val="nil"/>
        </w:pBdr>
        <w:tabs>
          <w:tab w:val="left" w:pos="270"/>
        </w:tabs>
        <w:spacing w:line="288" w:lineRule="auto"/>
        <w:rPr>
          <w:rFonts w:ascii="Calibri" w:eastAsia="Calibri" w:hAnsi="Calibri" w:cs="Calibri"/>
          <w:color w:val="000000"/>
        </w:rPr>
      </w:pPr>
      <w:r>
        <w:rPr>
          <w:rFonts w:ascii="Calibri" w:eastAsia="Calibri" w:hAnsi="Calibri" w:cs="Calibri"/>
          <w:color w:val="000000"/>
          <w:sz w:val="26"/>
          <w:szCs w:val="26"/>
        </w:rPr>
        <w:tab/>
        <w:t>- S</w:t>
      </w:r>
      <w:r>
        <w:rPr>
          <w:rFonts w:ascii="Calibri" w:eastAsia="Calibri" w:hAnsi="Calibri" w:cs="Calibri"/>
          <w:color w:val="000000"/>
          <w:sz w:val="26"/>
          <w:szCs w:val="26"/>
        </w:rPr>
        <w:t>ử</w:t>
      </w:r>
      <w:r>
        <w:rPr>
          <w:rFonts w:ascii="Calibri" w:eastAsia="Calibri" w:hAnsi="Calibri" w:cs="Calibri"/>
          <w:color w:val="000000"/>
          <w:sz w:val="26"/>
          <w:szCs w:val="26"/>
        </w:rPr>
        <w:t xml:space="preserve"> d</w:t>
      </w:r>
      <w:r>
        <w:rPr>
          <w:rFonts w:ascii="Calibri" w:eastAsia="Calibri" w:hAnsi="Calibri" w:cs="Calibri"/>
          <w:color w:val="000000"/>
          <w:sz w:val="26"/>
          <w:szCs w:val="26"/>
        </w:rPr>
        <w:t>ụ</w:t>
      </w:r>
      <w:r>
        <w:rPr>
          <w:rFonts w:ascii="Calibri" w:eastAsia="Calibri" w:hAnsi="Calibri" w:cs="Calibri"/>
          <w:color w:val="000000"/>
          <w:sz w:val="26"/>
          <w:szCs w:val="26"/>
        </w:rPr>
        <w:t>ng Hình 23.7 đ</w:t>
      </w:r>
      <w:r>
        <w:rPr>
          <w:rFonts w:ascii="Calibri" w:eastAsia="Calibri" w:hAnsi="Calibri" w:cs="Calibri"/>
          <w:color w:val="000000"/>
          <w:sz w:val="26"/>
          <w:szCs w:val="26"/>
        </w:rPr>
        <w:t>ể</w:t>
      </w:r>
      <w:r>
        <w:rPr>
          <w:rFonts w:ascii="Calibri" w:eastAsia="Calibri" w:hAnsi="Calibri" w:cs="Calibri"/>
          <w:color w:val="000000"/>
          <w:sz w:val="26"/>
          <w:szCs w:val="26"/>
        </w:rPr>
        <w:t xml:space="preserve"> gi</w:t>
      </w:r>
      <w:r>
        <w:rPr>
          <w:rFonts w:ascii="Calibri" w:eastAsia="Calibri" w:hAnsi="Calibri" w:cs="Calibri"/>
          <w:color w:val="000000"/>
          <w:sz w:val="26"/>
          <w:szCs w:val="26"/>
        </w:rPr>
        <w:t>ớ</w:t>
      </w:r>
      <w:r>
        <w:rPr>
          <w:rFonts w:ascii="Calibri" w:eastAsia="Calibri" w:hAnsi="Calibri" w:cs="Calibri"/>
          <w:color w:val="000000"/>
          <w:sz w:val="26"/>
          <w:szCs w:val="26"/>
        </w:rPr>
        <w:t>i thi</w:t>
      </w:r>
      <w:r>
        <w:rPr>
          <w:rFonts w:ascii="Calibri" w:eastAsia="Calibri" w:hAnsi="Calibri" w:cs="Calibri"/>
          <w:color w:val="000000"/>
          <w:sz w:val="26"/>
          <w:szCs w:val="26"/>
        </w:rPr>
        <w:t>ệ</w:t>
      </w:r>
      <w:r>
        <w:rPr>
          <w:rFonts w:ascii="Calibri" w:eastAsia="Calibri" w:hAnsi="Calibri" w:cs="Calibri"/>
          <w:color w:val="000000"/>
          <w:sz w:val="26"/>
          <w:szCs w:val="26"/>
        </w:rPr>
        <w:t>u v</w:t>
      </w:r>
      <w:r>
        <w:rPr>
          <w:rFonts w:ascii="Calibri" w:eastAsia="Calibri" w:hAnsi="Calibri" w:cs="Calibri"/>
          <w:color w:val="000000"/>
          <w:sz w:val="26"/>
          <w:szCs w:val="26"/>
        </w:rPr>
        <w:t>ớ</w:t>
      </w:r>
      <w:r>
        <w:rPr>
          <w:rFonts w:ascii="Calibri" w:eastAsia="Calibri" w:hAnsi="Calibri" w:cs="Calibri"/>
          <w:color w:val="000000"/>
          <w:sz w:val="26"/>
          <w:szCs w:val="26"/>
        </w:rPr>
        <w:t>i HS v</w:t>
      </w:r>
      <w:r>
        <w:rPr>
          <w:rFonts w:ascii="Calibri" w:eastAsia="Calibri" w:hAnsi="Calibri" w:cs="Calibri"/>
          <w:color w:val="000000"/>
          <w:sz w:val="26"/>
          <w:szCs w:val="26"/>
        </w:rPr>
        <w:t>ề</w:t>
      </w:r>
      <w:r>
        <w:rPr>
          <w:rFonts w:ascii="Calibri" w:eastAsia="Calibri" w:hAnsi="Calibri" w:cs="Calibri"/>
          <w:color w:val="000000"/>
          <w:sz w:val="26"/>
          <w:szCs w:val="26"/>
        </w:rPr>
        <w:t xml:space="preserve"> h</w:t>
      </w:r>
      <w:r>
        <w:rPr>
          <w:rFonts w:ascii="Calibri" w:eastAsia="Calibri" w:hAnsi="Calibri" w:cs="Calibri"/>
          <w:color w:val="000000"/>
          <w:sz w:val="26"/>
          <w:szCs w:val="26"/>
        </w:rPr>
        <w:t>ệ</w:t>
      </w:r>
      <w:r>
        <w:rPr>
          <w:rFonts w:ascii="Calibri" w:eastAsia="Calibri" w:hAnsi="Calibri" w:cs="Calibri"/>
          <w:color w:val="000000"/>
          <w:sz w:val="26"/>
          <w:szCs w:val="26"/>
        </w:rPr>
        <w:t xml:space="preserve"> hô h</w:t>
      </w:r>
      <w:r>
        <w:rPr>
          <w:rFonts w:ascii="Calibri" w:eastAsia="Calibri" w:hAnsi="Calibri" w:cs="Calibri"/>
          <w:color w:val="000000"/>
          <w:sz w:val="26"/>
          <w:szCs w:val="26"/>
        </w:rPr>
        <w:t>ấ</w:t>
      </w:r>
      <w:r>
        <w:rPr>
          <w:rFonts w:ascii="Calibri" w:eastAsia="Calibri" w:hAnsi="Calibri" w:cs="Calibri"/>
          <w:color w:val="000000"/>
          <w:sz w:val="26"/>
          <w:szCs w:val="26"/>
        </w:rPr>
        <w:t xml:space="preserve">p </w:t>
      </w:r>
      <w:r>
        <w:rPr>
          <w:rFonts w:ascii="Calibri" w:eastAsia="Calibri" w:hAnsi="Calibri" w:cs="Calibri"/>
          <w:color w:val="000000"/>
          <w:sz w:val="26"/>
          <w:szCs w:val="26"/>
        </w:rPr>
        <w:t>ở</w:t>
      </w:r>
      <w:r>
        <w:rPr>
          <w:rFonts w:ascii="Calibri" w:eastAsia="Calibri" w:hAnsi="Calibri" w:cs="Calibri"/>
          <w:color w:val="000000"/>
          <w:sz w:val="26"/>
          <w:szCs w:val="26"/>
        </w:rPr>
        <w:t xml:space="preserve"> ngư</w:t>
      </w:r>
      <w:r>
        <w:rPr>
          <w:rFonts w:ascii="Calibri" w:eastAsia="Calibri" w:hAnsi="Calibri" w:cs="Calibri"/>
          <w:color w:val="000000"/>
          <w:sz w:val="26"/>
          <w:szCs w:val="26"/>
        </w:rPr>
        <w:t>ờ</w:t>
      </w:r>
      <w:r>
        <w:rPr>
          <w:rFonts w:ascii="Calibri" w:eastAsia="Calibri" w:hAnsi="Calibri" w:cs="Calibri"/>
          <w:color w:val="000000"/>
          <w:sz w:val="26"/>
          <w:szCs w:val="26"/>
        </w:rPr>
        <w:t xml:space="preserve">i. GV </w:t>
      </w:r>
      <w:r>
        <w:rPr>
          <w:rFonts w:ascii="Calibri" w:eastAsia="Calibri" w:hAnsi="Calibri" w:cs="Calibri"/>
          <w:color w:val="000000"/>
          <w:sz w:val="26"/>
          <w:szCs w:val="26"/>
        </w:rPr>
        <w:t>có th</w:t>
      </w:r>
      <w:r>
        <w:rPr>
          <w:rFonts w:ascii="Calibri" w:eastAsia="Calibri" w:hAnsi="Calibri" w:cs="Calibri"/>
          <w:color w:val="000000"/>
          <w:sz w:val="26"/>
          <w:szCs w:val="26"/>
        </w:rPr>
        <w:t>ể</w:t>
      </w:r>
      <w:r>
        <w:rPr>
          <w:rFonts w:ascii="Calibri" w:eastAsia="Calibri" w:hAnsi="Calibri" w:cs="Calibri"/>
          <w:color w:val="000000"/>
          <w:sz w:val="26"/>
          <w:szCs w:val="26"/>
        </w:rPr>
        <w:t xml:space="preserve"> đưa ra các câu h</w:t>
      </w:r>
      <w:r>
        <w:rPr>
          <w:rFonts w:ascii="Calibri" w:eastAsia="Calibri" w:hAnsi="Calibri" w:cs="Calibri"/>
          <w:color w:val="000000"/>
          <w:sz w:val="26"/>
          <w:szCs w:val="26"/>
        </w:rPr>
        <w:t>ỏ</w:t>
      </w:r>
      <w:r>
        <w:rPr>
          <w:rFonts w:ascii="Calibri" w:eastAsia="Calibri" w:hAnsi="Calibri" w:cs="Calibri"/>
          <w:color w:val="000000"/>
          <w:sz w:val="26"/>
          <w:szCs w:val="26"/>
        </w:rPr>
        <w:t>i: Ch</w:t>
      </w:r>
      <w:r>
        <w:rPr>
          <w:rFonts w:ascii="Calibri" w:eastAsia="Calibri" w:hAnsi="Calibri" w:cs="Calibri"/>
          <w:color w:val="000000"/>
          <w:sz w:val="26"/>
          <w:szCs w:val="26"/>
        </w:rPr>
        <w:t>ứ</w:t>
      </w:r>
      <w:r>
        <w:rPr>
          <w:rFonts w:ascii="Calibri" w:eastAsia="Calibri" w:hAnsi="Calibri" w:cs="Calibri"/>
          <w:color w:val="000000"/>
          <w:sz w:val="26"/>
          <w:szCs w:val="26"/>
        </w:rPr>
        <w:t>c năng c</w:t>
      </w:r>
      <w:r>
        <w:rPr>
          <w:rFonts w:ascii="Calibri" w:eastAsia="Calibri" w:hAnsi="Calibri" w:cs="Calibri"/>
          <w:color w:val="000000"/>
          <w:sz w:val="26"/>
          <w:szCs w:val="26"/>
        </w:rPr>
        <w:t>ủ</w:t>
      </w:r>
      <w:r>
        <w:rPr>
          <w:rFonts w:ascii="Calibri" w:eastAsia="Calibri" w:hAnsi="Calibri" w:cs="Calibri"/>
          <w:color w:val="000000"/>
          <w:sz w:val="26"/>
          <w:szCs w:val="26"/>
        </w:rPr>
        <w:t>a h</w:t>
      </w:r>
      <w:r>
        <w:rPr>
          <w:rFonts w:ascii="Calibri" w:eastAsia="Calibri" w:hAnsi="Calibri" w:cs="Calibri"/>
          <w:color w:val="000000"/>
          <w:sz w:val="26"/>
          <w:szCs w:val="26"/>
        </w:rPr>
        <w:t>ệ</w:t>
      </w:r>
      <w:r>
        <w:rPr>
          <w:rFonts w:ascii="Calibri" w:eastAsia="Calibri" w:hAnsi="Calibri" w:cs="Calibri"/>
          <w:color w:val="000000"/>
          <w:sz w:val="26"/>
          <w:szCs w:val="26"/>
        </w:rPr>
        <w:t xml:space="preserve"> hô h</w:t>
      </w:r>
      <w:r>
        <w:rPr>
          <w:rFonts w:ascii="Calibri" w:eastAsia="Calibri" w:hAnsi="Calibri" w:cs="Calibri"/>
          <w:color w:val="000000"/>
          <w:sz w:val="26"/>
          <w:szCs w:val="26"/>
        </w:rPr>
        <w:t>ấ</w:t>
      </w:r>
      <w:r>
        <w:rPr>
          <w:rFonts w:ascii="Calibri" w:eastAsia="Calibri" w:hAnsi="Calibri" w:cs="Calibri"/>
          <w:color w:val="000000"/>
          <w:sz w:val="26"/>
          <w:szCs w:val="26"/>
        </w:rPr>
        <w:t>p là gì? H</w:t>
      </w:r>
      <w:r>
        <w:rPr>
          <w:rFonts w:ascii="Calibri" w:eastAsia="Calibri" w:hAnsi="Calibri" w:cs="Calibri"/>
          <w:color w:val="000000"/>
          <w:sz w:val="26"/>
          <w:szCs w:val="26"/>
        </w:rPr>
        <w:t>ệ</w:t>
      </w:r>
      <w:r>
        <w:rPr>
          <w:rFonts w:ascii="Calibri" w:eastAsia="Calibri" w:hAnsi="Calibri" w:cs="Calibri"/>
          <w:color w:val="000000"/>
          <w:sz w:val="26"/>
          <w:szCs w:val="26"/>
        </w:rPr>
        <w:t xml:space="preserve"> hô h</w:t>
      </w:r>
      <w:r>
        <w:rPr>
          <w:rFonts w:ascii="Calibri" w:eastAsia="Calibri" w:hAnsi="Calibri" w:cs="Calibri"/>
          <w:color w:val="000000"/>
          <w:sz w:val="26"/>
          <w:szCs w:val="26"/>
        </w:rPr>
        <w:t>ấ</w:t>
      </w:r>
      <w:r>
        <w:rPr>
          <w:rFonts w:ascii="Calibri" w:eastAsia="Calibri" w:hAnsi="Calibri" w:cs="Calibri"/>
          <w:color w:val="000000"/>
          <w:sz w:val="26"/>
          <w:szCs w:val="26"/>
        </w:rPr>
        <w:t>p g</w:t>
      </w:r>
      <w:r>
        <w:rPr>
          <w:rFonts w:ascii="Calibri" w:eastAsia="Calibri" w:hAnsi="Calibri" w:cs="Calibri"/>
          <w:color w:val="000000"/>
          <w:sz w:val="26"/>
          <w:szCs w:val="26"/>
        </w:rPr>
        <w:t>ồ</w:t>
      </w:r>
      <w:r>
        <w:rPr>
          <w:rFonts w:ascii="Calibri" w:eastAsia="Calibri" w:hAnsi="Calibri" w:cs="Calibri"/>
          <w:color w:val="000000"/>
          <w:sz w:val="26"/>
          <w:szCs w:val="26"/>
        </w:rPr>
        <w:t>m nh</w:t>
      </w:r>
      <w:r>
        <w:rPr>
          <w:rFonts w:ascii="Calibri" w:eastAsia="Calibri" w:hAnsi="Calibri" w:cs="Calibri"/>
          <w:color w:val="000000"/>
          <w:sz w:val="26"/>
          <w:szCs w:val="26"/>
        </w:rPr>
        <w:t>ữ</w:t>
      </w:r>
      <w:r>
        <w:rPr>
          <w:rFonts w:ascii="Calibri" w:eastAsia="Calibri" w:hAnsi="Calibri" w:cs="Calibri"/>
          <w:color w:val="000000"/>
          <w:sz w:val="26"/>
          <w:szCs w:val="26"/>
        </w:rPr>
        <w:t>ng cơ quan nào? Nhi</w:t>
      </w:r>
      <w:r>
        <w:rPr>
          <w:rFonts w:ascii="Calibri" w:eastAsia="Calibri" w:hAnsi="Calibri" w:cs="Calibri"/>
          <w:color w:val="000000"/>
          <w:sz w:val="26"/>
          <w:szCs w:val="26"/>
        </w:rPr>
        <w:t>ệ</w:t>
      </w:r>
      <w:r>
        <w:rPr>
          <w:rFonts w:ascii="Calibri" w:eastAsia="Calibri" w:hAnsi="Calibri" w:cs="Calibri"/>
          <w:color w:val="000000"/>
          <w:sz w:val="26"/>
          <w:szCs w:val="26"/>
        </w:rPr>
        <w:t>m v</w:t>
      </w:r>
      <w:r>
        <w:rPr>
          <w:rFonts w:ascii="Calibri" w:eastAsia="Calibri" w:hAnsi="Calibri" w:cs="Calibri"/>
          <w:color w:val="000000"/>
          <w:sz w:val="26"/>
          <w:szCs w:val="26"/>
        </w:rPr>
        <w:t>ụ</w:t>
      </w:r>
      <w:r>
        <w:rPr>
          <w:rFonts w:ascii="Calibri" w:eastAsia="Calibri" w:hAnsi="Calibri" w:cs="Calibri"/>
          <w:color w:val="000000"/>
          <w:sz w:val="26"/>
          <w:szCs w:val="26"/>
        </w:rPr>
        <w:t xml:space="preserve"> riêng c</w:t>
      </w:r>
      <w:r>
        <w:rPr>
          <w:rFonts w:ascii="Calibri" w:eastAsia="Calibri" w:hAnsi="Calibri" w:cs="Calibri"/>
          <w:color w:val="000000"/>
          <w:sz w:val="26"/>
          <w:szCs w:val="26"/>
        </w:rPr>
        <w:t>ủ</w:t>
      </w:r>
      <w:r>
        <w:rPr>
          <w:rFonts w:ascii="Calibri" w:eastAsia="Calibri" w:hAnsi="Calibri" w:cs="Calibri"/>
          <w:color w:val="000000"/>
          <w:sz w:val="26"/>
          <w:szCs w:val="26"/>
        </w:rPr>
        <w:t>a m</w:t>
      </w:r>
      <w:r>
        <w:rPr>
          <w:rFonts w:ascii="Calibri" w:eastAsia="Calibri" w:hAnsi="Calibri" w:cs="Calibri"/>
          <w:color w:val="000000"/>
          <w:sz w:val="26"/>
          <w:szCs w:val="26"/>
        </w:rPr>
        <w:t>ỗ</w:t>
      </w:r>
      <w:r>
        <w:rPr>
          <w:rFonts w:ascii="Calibri" w:eastAsia="Calibri" w:hAnsi="Calibri" w:cs="Calibri"/>
          <w:color w:val="000000"/>
          <w:sz w:val="26"/>
          <w:szCs w:val="26"/>
        </w:rPr>
        <w:t>i cơ quan đó là gì? C</w:t>
      </w:r>
      <w:r>
        <w:rPr>
          <w:rFonts w:ascii="Calibri" w:eastAsia="Calibri" w:hAnsi="Calibri" w:cs="Calibri"/>
          <w:color w:val="000000"/>
          <w:sz w:val="26"/>
          <w:szCs w:val="26"/>
        </w:rPr>
        <w:t>ầ</w:t>
      </w:r>
      <w:r>
        <w:rPr>
          <w:rFonts w:ascii="Calibri" w:eastAsia="Calibri" w:hAnsi="Calibri" w:cs="Calibri"/>
          <w:color w:val="000000"/>
          <w:sz w:val="26"/>
          <w:szCs w:val="26"/>
        </w:rPr>
        <w:t>n có các hành đ</w:t>
      </w:r>
      <w:r>
        <w:rPr>
          <w:rFonts w:ascii="Calibri" w:eastAsia="Calibri" w:hAnsi="Calibri" w:cs="Calibri"/>
          <w:color w:val="000000"/>
          <w:sz w:val="26"/>
          <w:szCs w:val="26"/>
        </w:rPr>
        <w:t>ộ</w:t>
      </w:r>
      <w:r>
        <w:rPr>
          <w:rFonts w:ascii="Calibri" w:eastAsia="Calibri" w:hAnsi="Calibri" w:cs="Calibri"/>
          <w:color w:val="000000"/>
          <w:sz w:val="26"/>
          <w:szCs w:val="26"/>
        </w:rPr>
        <w:t>ng gì đ</w:t>
      </w:r>
      <w:r>
        <w:rPr>
          <w:rFonts w:ascii="Calibri" w:eastAsia="Calibri" w:hAnsi="Calibri" w:cs="Calibri"/>
          <w:color w:val="000000"/>
          <w:sz w:val="26"/>
          <w:szCs w:val="26"/>
        </w:rPr>
        <w:t>ể</w:t>
      </w:r>
      <w:r>
        <w:rPr>
          <w:rFonts w:ascii="Calibri" w:eastAsia="Calibri" w:hAnsi="Calibri" w:cs="Calibri"/>
          <w:color w:val="000000"/>
          <w:sz w:val="26"/>
          <w:szCs w:val="26"/>
        </w:rPr>
        <w:t xml:space="preserve"> b</w:t>
      </w:r>
      <w:r>
        <w:rPr>
          <w:rFonts w:ascii="Calibri" w:eastAsia="Calibri" w:hAnsi="Calibri" w:cs="Calibri"/>
          <w:color w:val="000000"/>
          <w:sz w:val="26"/>
          <w:szCs w:val="26"/>
        </w:rPr>
        <w:t>ả</w:t>
      </w:r>
      <w:r>
        <w:rPr>
          <w:rFonts w:ascii="Calibri" w:eastAsia="Calibri" w:hAnsi="Calibri" w:cs="Calibri"/>
          <w:color w:val="000000"/>
          <w:sz w:val="26"/>
          <w:szCs w:val="26"/>
        </w:rPr>
        <w:t>o v</w:t>
      </w:r>
      <w:r>
        <w:rPr>
          <w:rFonts w:ascii="Calibri" w:eastAsia="Calibri" w:hAnsi="Calibri" w:cs="Calibri"/>
          <w:color w:val="000000"/>
          <w:sz w:val="26"/>
          <w:szCs w:val="26"/>
        </w:rPr>
        <w:t>ệ</w:t>
      </w:r>
      <w:r>
        <w:rPr>
          <w:rFonts w:ascii="Calibri" w:eastAsia="Calibri" w:hAnsi="Calibri" w:cs="Calibri"/>
          <w:color w:val="000000"/>
          <w:sz w:val="26"/>
          <w:szCs w:val="26"/>
        </w:rPr>
        <w:t xml:space="preserve"> h</w:t>
      </w:r>
      <w:r>
        <w:rPr>
          <w:rFonts w:ascii="Calibri" w:eastAsia="Calibri" w:hAnsi="Calibri" w:cs="Calibri"/>
          <w:color w:val="000000"/>
          <w:sz w:val="26"/>
          <w:szCs w:val="26"/>
        </w:rPr>
        <w:t>ệ</w:t>
      </w:r>
      <w:r>
        <w:rPr>
          <w:rFonts w:ascii="Calibri" w:eastAsia="Calibri" w:hAnsi="Calibri" w:cs="Calibri"/>
          <w:color w:val="000000"/>
          <w:sz w:val="26"/>
          <w:szCs w:val="26"/>
        </w:rPr>
        <w:t xml:space="preserve"> cơ quan này?</w:t>
      </w:r>
    </w:p>
    <w:p w:rsidR="00475325" w:rsidRDefault="00020F2D">
      <w:pPr>
        <w:widowControl w:val="0"/>
        <w:pBdr>
          <w:top w:val="nil"/>
          <w:left w:val="nil"/>
          <w:bottom w:val="nil"/>
          <w:right w:val="nil"/>
          <w:between w:val="nil"/>
        </w:pBdr>
        <w:tabs>
          <w:tab w:val="left" w:pos="270"/>
        </w:tabs>
        <w:spacing w:line="288" w:lineRule="auto"/>
        <w:rPr>
          <w:rFonts w:ascii="Calibri" w:eastAsia="Calibri" w:hAnsi="Calibri" w:cs="Calibri"/>
          <w:color w:val="000000"/>
        </w:rPr>
      </w:pPr>
      <w:r>
        <w:rPr>
          <w:rFonts w:ascii="Calibri" w:eastAsia="Calibri" w:hAnsi="Calibri" w:cs="Calibri"/>
          <w:color w:val="000000"/>
          <w:sz w:val="26"/>
          <w:szCs w:val="26"/>
        </w:rPr>
        <w:tab/>
        <w:t>- Yêu c</w:t>
      </w:r>
      <w:r>
        <w:rPr>
          <w:rFonts w:ascii="Calibri" w:eastAsia="Calibri" w:hAnsi="Calibri" w:cs="Calibri"/>
          <w:color w:val="000000"/>
          <w:sz w:val="26"/>
          <w:szCs w:val="26"/>
        </w:rPr>
        <w:t>ầ</w:t>
      </w:r>
      <w:r>
        <w:rPr>
          <w:rFonts w:ascii="Calibri" w:eastAsia="Calibri" w:hAnsi="Calibri" w:cs="Calibri"/>
          <w:color w:val="000000"/>
          <w:sz w:val="26"/>
          <w:szCs w:val="26"/>
        </w:rPr>
        <w:t>u HS quan sát Hình 23.8, nêu tên h</w:t>
      </w:r>
      <w:r>
        <w:rPr>
          <w:rFonts w:ascii="Calibri" w:eastAsia="Calibri" w:hAnsi="Calibri" w:cs="Calibri"/>
          <w:color w:val="000000"/>
          <w:sz w:val="26"/>
          <w:szCs w:val="26"/>
        </w:rPr>
        <w:t>ệ</w:t>
      </w:r>
      <w:r>
        <w:rPr>
          <w:rFonts w:ascii="Calibri" w:eastAsia="Calibri" w:hAnsi="Calibri" w:cs="Calibri"/>
          <w:color w:val="000000"/>
          <w:sz w:val="26"/>
          <w:szCs w:val="26"/>
        </w:rPr>
        <w:t xml:space="preserve"> cơ quan chính </w:t>
      </w:r>
      <w:r>
        <w:rPr>
          <w:rFonts w:ascii="Calibri" w:eastAsia="Calibri" w:hAnsi="Calibri" w:cs="Calibri"/>
          <w:color w:val="000000"/>
          <w:sz w:val="26"/>
          <w:szCs w:val="26"/>
        </w:rPr>
        <w:t>ở</w:t>
      </w:r>
      <w:r>
        <w:rPr>
          <w:rFonts w:ascii="Calibri" w:eastAsia="Calibri" w:hAnsi="Calibri" w:cs="Calibri"/>
          <w:color w:val="000000"/>
          <w:sz w:val="26"/>
          <w:szCs w:val="26"/>
        </w:rPr>
        <w:t xml:space="preserve"> th</w:t>
      </w:r>
      <w:r>
        <w:rPr>
          <w:rFonts w:ascii="Calibri" w:eastAsia="Calibri" w:hAnsi="Calibri" w:cs="Calibri"/>
          <w:color w:val="000000"/>
          <w:sz w:val="26"/>
          <w:szCs w:val="26"/>
        </w:rPr>
        <w:t>ự</w:t>
      </w:r>
      <w:r>
        <w:rPr>
          <w:rFonts w:ascii="Calibri" w:eastAsia="Calibri" w:hAnsi="Calibri" w:cs="Calibri"/>
          <w:color w:val="000000"/>
          <w:sz w:val="26"/>
          <w:szCs w:val="26"/>
        </w:rPr>
        <w:t>c v</w:t>
      </w:r>
      <w:r>
        <w:rPr>
          <w:rFonts w:ascii="Calibri" w:eastAsia="Calibri" w:hAnsi="Calibri" w:cs="Calibri"/>
          <w:color w:val="000000"/>
          <w:sz w:val="26"/>
          <w:szCs w:val="26"/>
        </w:rPr>
        <w:t>ậ</w:t>
      </w:r>
      <w:r>
        <w:rPr>
          <w:rFonts w:ascii="Calibri" w:eastAsia="Calibri" w:hAnsi="Calibri" w:cs="Calibri"/>
          <w:color w:val="000000"/>
          <w:sz w:val="26"/>
          <w:szCs w:val="26"/>
        </w:rPr>
        <w:t>t và k</w:t>
      </w:r>
      <w:r>
        <w:rPr>
          <w:rFonts w:ascii="Calibri" w:eastAsia="Calibri" w:hAnsi="Calibri" w:cs="Calibri"/>
          <w:color w:val="000000"/>
          <w:sz w:val="26"/>
          <w:szCs w:val="26"/>
        </w:rPr>
        <w:t>ể</w:t>
      </w:r>
      <w:r>
        <w:rPr>
          <w:rFonts w:ascii="Calibri" w:eastAsia="Calibri" w:hAnsi="Calibri" w:cs="Calibri"/>
          <w:color w:val="000000"/>
          <w:sz w:val="26"/>
          <w:szCs w:val="26"/>
        </w:rPr>
        <w:t xml:space="preserve"> tên các cơ quan trong m</w:t>
      </w:r>
      <w:r>
        <w:rPr>
          <w:rFonts w:ascii="Calibri" w:eastAsia="Calibri" w:hAnsi="Calibri" w:cs="Calibri"/>
          <w:color w:val="000000"/>
          <w:sz w:val="26"/>
          <w:szCs w:val="26"/>
        </w:rPr>
        <w:t>ỗ</w:t>
      </w:r>
      <w:r>
        <w:rPr>
          <w:rFonts w:ascii="Calibri" w:eastAsia="Calibri" w:hAnsi="Calibri" w:cs="Calibri"/>
          <w:color w:val="000000"/>
          <w:sz w:val="26"/>
          <w:szCs w:val="26"/>
        </w:rPr>
        <w:t>i h</w:t>
      </w:r>
      <w:r>
        <w:rPr>
          <w:rFonts w:ascii="Calibri" w:eastAsia="Calibri" w:hAnsi="Calibri" w:cs="Calibri"/>
          <w:color w:val="000000"/>
          <w:sz w:val="26"/>
          <w:szCs w:val="26"/>
        </w:rPr>
        <w:t>ệ</w:t>
      </w:r>
      <w:r>
        <w:rPr>
          <w:rFonts w:ascii="Calibri" w:eastAsia="Calibri" w:hAnsi="Calibri" w:cs="Calibri"/>
          <w:color w:val="000000"/>
          <w:sz w:val="26"/>
          <w:szCs w:val="26"/>
        </w:rPr>
        <w:t xml:space="preserve"> cơ quan đó.</w:t>
      </w:r>
    </w:p>
    <w:p w:rsidR="00475325" w:rsidRDefault="00020F2D">
      <w:pPr>
        <w:widowControl w:val="0"/>
        <w:pBdr>
          <w:top w:val="nil"/>
          <w:left w:val="nil"/>
          <w:bottom w:val="nil"/>
          <w:right w:val="nil"/>
          <w:between w:val="nil"/>
        </w:pBdr>
        <w:tabs>
          <w:tab w:val="left" w:pos="270"/>
        </w:tabs>
        <w:spacing w:line="288" w:lineRule="auto"/>
        <w:rPr>
          <w:rFonts w:ascii="Calibri" w:eastAsia="Calibri" w:hAnsi="Calibri" w:cs="Calibri"/>
          <w:color w:val="000000"/>
        </w:rPr>
      </w:pPr>
      <w:r>
        <w:rPr>
          <w:rFonts w:ascii="Calibri" w:eastAsia="Calibri" w:hAnsi="Calibri" w:cs="Calibri"/>
          <w:color w:val="000000"/>
          <w:sz w:val="26"/>
          <w:szCs w:val="26"/>
        </w:rPr>
        <w:tab/>
      </w:r>
      <w:r>
        <w:rPr>
          <w:rFonts w:ascii="Calibri" w:eastAsia="Calibri" w:hAnsi="Calibri" w:cs="Calibri"/>
          <w:color w:val="000000"/>
          <w:sz w:val="26"/>
          <w:szCs w:val="26"/>
        </w:rPr>
        <w:t>- Yêu c</w:t>
      </w:r>
      <w:r>
        <w:rPr>
          <w:rFonts w:ascii="Calibri" w:eastAsia="Calibri" w:hAnsi="Calibri" w:cs="Calibri"/>
          <w:color w:val="000000"/>
          <w:sz w:val="26"/>
          <w:szCs w:val="26"/>
        </w:rPr>
        <w:t>ầ</w:t>
      </w:r>
      <w:r>
        <w:rPr>
          <w:rFonts w:ascii="Calibri" w:eastAsia="Calibri" w:hAnsi="Calibri" w:cs="Calibri"/>
          <w:color w:val="000000"/>
          <w:sz w:val="26"/>
          <w:szCs w:val="26"/>
        </w:rPr>
        <w:t>u HS tr</w:t>
      </w:r>
      <w:r>
        <w:rPr>
          <w:rFonts w:ascii="Calibri" w:eastAsia="Calibri" w:hAnsi="Calibri" w:cs="Calibri"/>
          <w:color w:val="000000"/>
          <w:sz w:val="26"/>
          <w:szCs w:val="26"/>
        </w:rPr>
        <w:t>ả</w:t>
      </w:r>
      <w:r>
        <w:rPr>
          <w:rFonts w:ascii="Calibri" w:eastAsia="Calibri" w:hAnsi="Calibri" w:cs="Calibri"/>
          <w:color w:val="000000"/>
          <w:sz w:val="26"/>
          <w:szCs w:val="26"/>
        </w:rPr>
        <w:t xml:space="preserve"> l</w:t>
      </w:r>
      <w:r>
        <w:rPr>
          <w:rFonts w:ascii="Calibri" w:eastAsia="Calibri" w:hAnsi="Calibri" w:cs="Calibri"/>
          <w:color w:val="000000"/>
          <w:sz w:val="26"/>
          <w:szCs w:val="26"/>
        </w:rPr>
        <w:t>ờ</w:t>
      </w:r>
      <w:r>
        <w:rPr>
          <w:rFonts w:ascii="Calibri" w:eastAsia="Calibri" w:hAnsi="Calibri" w:cs="Calibri"/>
          <w:color w:val="000000"/>
          <w:sz w:val="26"/>
          <w:szCs w:val="26"/>
        </w:rPr>
        <w:t>i câu h</w:t>
      </w:r>
      <w:r>
        <w:rPr>
          <w:rFonts w:ascii="Calibri" w:eastAsia="Calibri" w:hAnsi="Calibri" w:cs="Calibri"/>
          <w:color w:val="000000"/>
          <w:sz w:val="26"/>
          <w:szCs w:val="26"/>
        </w:rPr>
        <w:t>ỏ</w:t>
      </w:r>
      <w:r>
        <w:rPr>
          <w:rFonts w:ascii="Calibri" w:eastAsia="Calibri" w:hAnsi="Calibri" w:cs="Calibri"/>
          <w:color w:val="000000"/>
          <w:sz w:val="26"/>
          <w:szCs w:val="26"/>
        </w:rPr>
        <w:t>i trong m</w:t>
      </w:r>
      <w:r>
        <w:rPr>
          <w:rFonts w:ascii="Calibri" w:eastAsia="Calibri" w:hAnsi="Calibri" w:cs="Calibri"/>
          <w:color w:val="000000"/>
          <w:sz w:val="26"/>
          <w:szCs w:val="26"/>
        </w:rPr>
        <w:t>ụ</w:t>
      </w:r>
      <w:r>
        <w:rPr>
          <w:rFonts w:ascii="Calibri" w:eastAsia="Calibri" w:hAnsi="Calibri" w:cs="Calibri"/>
          <w:color w:val="000000"/>
          <w:sz w:val="26"/>
          <w:szCs w:val="26"/>
        </w:rPr>
        <w:t>c IV, có th</w:t>
      </w:r>
      <w:r>
        <w:rPr>
          <w:rFonts w:ascii="Calibri" w:eastAsia="Calibri" w:hAnsi="Calibri" w:cs="Calibri"/>
          <w:color w:val="000000"/>
          <w:sz w:val="26"/>
          <w:szCs w:val="26"/>
        </w:rPr>
        <w:t>ể</w:t>
      </w:r>
      <w:r>
        <w:rPr>
          <w:rFonts w:ascii="Calibri" w:eastAsia="Calibri" w:hAnsi="Calibri" w:cs="Calibri"/>
          <w:color w:val="000000"/>
          <w:sz w:val="26"/>
          <w:szCs w:val="26"/>
        </w:rPr>
        <w:t xml:space="preserve"> t</w:t>
      </w:r>
      <w:r>
        <w:rPr>
          <w:rFonts w:ascii="Calibri" w:eastAsia="Calibri" w:hAnsi="Calibri" w:cs="Calibri"/>
          <w:color w:val="000000"/>
          <w:sz w:val="26"/>
          <w:szCs w:val="26"/>
        </w:rPr>
        <w:t>ổ</w:t>
      </w:r>
      <w:r>
        <w:rPr>
          <w:rFonts w:ascii="Calibri" w:eastAsia="Calibri" w:hAnsi="Calibri" w:cs="Calibri"/>
          <w:color w:val="000000"/>
          <w:sz w:val="26"/>
          <w:szCs w:val="26"/>
        </w:rPr>
        <w:t xml:space="preserve"> ch</w:t>
      </w:r>
      <w:r>
        <w:rPr>
          <w:rFonts w:ascii="Calibri" w:eastAsia="Calibri" w:hAnsi="Calibri" w:cs="Calibri"/>
          <w:color w:val="000000"/>
          <w:sz w:val="26"/>
          <w:szCs w:val="26"/>
        </w:rPr>
        <w:t>ứ</w:t>
      </w:r>
      <w:r>
        <w:rPr>
          <w:rFonts w:ascii="Calibri" w:eastAsia="Calibri" w:hAnsi="Calibri" w:cs="Calibri"/>
          <w:color w:val="000000"/>
          <w:sz w:val="26"/>
          <w:szCs w:val="26"/>
        </w:rPr>
        <w:t>c đ</w:t>
      </w:r>
      <w:r>
        <w:rPr>
          <w:rFonts w:ascii="Calibri" w:eastAsia="Calibri" w:hAnsi="Calibri" w:cs="Calibri"/>
          <w:color w:val="000000"/>
          <w:sz w:val="26"/>
          <w:szCs w:val="26"/>
        </w:rPr>
        <w:t>ể</w:t>
      </w:r>
      <w:r>
        <w:rPr>
          <w:rFonts w:ascii="Calibri" w:eastAsia="Calibri" w:hAnsi="Calibri" w:cs="Calibri"/>
          <w:color w:val="000000"/>
          <w:sz w:val="26"/>
          <w:szCs w:val="26"/>
        </w:rPr>
        <w:t xml:space="preserve"> HS làm vi</w:t>
      </w:r>
      <w:r>
        <w:rPr>
          <w:rFonts w:ascii="Calibri" w:eastAsia="Calibri" w:hAnsi="Calibri" w:cs="Calibri"/>
          <w:color w:val="000000"/>
          <w:sz w:val="26"/>
          <w:szCs w:val="26"/>
        </w:rPr>
        <w:t>ệ</w:t>
      </w:r>
      <w:r>
        <w:rPr>
          <w:rFonts w:ascii="Calibri" w:eastAsia="Calibri" w:hAnsi="Calibri" w:cs="Calibri"/>
          <w:color w:val="000000"/>
          <w:sz w:val="26"/>
          <w:szCs w:val="26"/>
        </w:rPr>
        <w:t>c theo nhóm, m</w:t>
      </w:r>
      <w:r>
        <w:rPr>
          <w:rFonts w:ascii="Calibri" w:eastAsia="Calibri" w:hAnsi="Calibri" w:cs="Calibri"/>
          <w:color w:val="000000"/>
          <w:sz w:val="26"/>
          <w:szCs w:val="26"/>
        </w:rPr>
        <w:t>ỗ</w:t>
      </w:r>
      <w:r>
        <w:rPr>
          <w:rFonts w:ascii="Calibri" w:eastAsia="Calibri" w:hAnsi="Calibri" w:cs="Calibri"/>
          <w:color w:val="000000"/>
          <w:sz w:val="26"/>
          <w:szCs w:val="26"/>
        </w:rPr>
        <w:t>i nhóm tìm hi</w:t>
      </w:r>
      <w:r>
        <w:rPr>
          <w:rFonts w:ascii="Calibri" w:eastAsia="Calibri" w:hAnsi="Calibri" w:cs="Calibri"/>
          <w:color w:val="000000"/>
          <w:sz w:val="26"/>
          <w:szCs w:val="26"/>
        </w:rPr>
        <w:t>ể</w:t>
      </w:r>
      <w:r>
        <w:rPr>
          <w:rFonts w:ascii="Calibri" w:eastAsia="Calibri" w:hAnsi="Calibri" w:cs="Calibri"/>
          <w:color w:val="000000"/>
          <w:sz w:val="26"/>
          <w:szCs w:val="26"/>
        </w:rPr>
        <w:t>u v</w:t>
      </w:r>
      <w:r>
        <w:rPr>
          <w:rFonts w:ascii="Calibri" w:eastAsia="Calibri" w:hAnsi="Calibri" w:cs="Calibri"/>
          <w:color w:val="000000"/>
          <w:sz w:val="26"/>
          <w:szCs w:val="26"/>
        </w:rPr>
        <w:t>ề</w:t>
      </w:r>
      <w:r>
        <w:rPr>
          <w:rFonts w:ascii="Calibri" w:eastAsia="Calibri" w:hAnsi="Calibri" w:cs="Calibri"/>
          <w:color w:val="000000"/>
          <w:sz w:val="26"/>
          <w:szCs w:val="26"/>
        </w:rPr>
        <w:t xml:space="preserve"> m</w:t>
      </w:r>
      <w:r>
        <w:rPr>
          <w:rFonts w:ascii="Calibri" w:eastAsia="Calibri" w:hAnsi="Calibri" w:cs="Calibri"/>
          <w:color w:val="000000"/>
          <w:sz w:val="26"/>
          <w:szCs w:val="26"/>
        </w:rPr>
        <w:t>ộ</w:t>
      </w:r>
      <w:r>
        <w:rPr>
          <w:rFonts w:ascii="Calibri" w:eastAsia="Calibri" w:hAnsi="Calibri" w:cs="Calibri"/>
          <w:color w:val="000000"/>
          <w:sz w:val="26"/>
          <w:szCs w:val="26"/>
        </w:rPr>
        <w:t>t h</w:t>
      </w:r>
      <w:r>
        <w:rPr>
          <w:rFonts w:ascii="Calibri" w:eastAsia="Calibri" w:hAnsi="Calibri" w:cs="Calibri"/>
          <w:color w:val="000000"/>
          <w:sz w:val="26"/>
          <w:szCs w:val="26"/>
        </w:rPr>
        <w:t>ệ</w:t>
      </w:r>
      <w:r>
        <w:rPr>
          <w:rFonts w:ascii="Calibri" w:eastAsia="Calibri" w:hAnsi="Calibri" w:cs="Calibri"/>
          <w:color w:val="000000"/>
          <w:sz w:val="26"/>
          <w:szCs w:val="26"/>
        </w:rPr>
        <w:t xml:space="preserve"> cơ quan </w:t>
      </w:r>
      <w:r>
        <w:rPr>
          <w:rFonts w:ascii="Calibri" w:eastAsia="Calibri" w:hAnsi="Calibri" w:cs="Calibri"/>
          <w:color w:val="000000"/>
          <w:sz w:val="26"/>
          <w:szCs w:val="26"/>
        </w:rPr>
        <w:t>ở</w:t>
      </w:r>
      <w:r>
        <w:rPr>
          <w:rFonts w:ascii="Calibri" w:eastAsia="Calibri" w:hAnsi="Calibri" w:cs="Calibri"/>
          <w:color w:val="000000"/>
          <w:sz w:val="26"/>
          <w:szCs w:val="26"/>
        </w:rPr>
        <w:t xml:space="preserve"> cơ th</w:t>
      </w:r>
      <w:r>
        <w:rPr>
          <w:rFonts w:ascii="Calibri" w:eastAsia="Calibri" w:hAnsi="Calibri" w:cs="Calibri"/>
          <w:color w:val="000000"/>
          <w:sz w:val="26"/>
          <w:szCs w:val="26"/>
        </w:rPr>
        <w:t>ể</w:t>
      </w:r>
      <w:r>
        <w:rPr>
          <w:rFonts w:ascii="Calibri" w:eastAsia="Calibri" w:hAnsi="Calibri" w:cs="Calibri"/>
          <w:color w:val="000000"/>
          <w:sz w:val="26"/>
          <w:szCs w:val="26"/>
        </w:rPr>
        <w:t xml:space="preserve"> ngư</w:t>
      </w:r>
      <w:r>
        <w:rPr>
          <w:rFonts w:ascii="Calibri" w:eastAsia="Calibri" w:hAnsi="Calibri" w:cs="Calibri"/>
          <w:color w:val="000000"/>
          <w:sz w:val="26"/>
          <w:szCs w:val="26"/>
        </w:rPr>
        <w:t>ờ</w:t>
      </w:r>
      <w:r>
        <w:rPr>
          <w:rFonts w:ascii="Calibri" w:eastAsia="Calibri" w:hAnsi="Calibri" w:cs="Calibri"/>
          <w:color w:val="000000"/>
          <w:sz w:val="26"/>
          <w:szCs w:val="26"/>
        </w:rPr>
        <w:t>i.</w:t>
      </w:r>
    </w:p>
    <w:p w:rsidR="00475325" w:rsidRDefault="00020F2D">
      <w:pPr>
        <w:widowControl w:val="0"/>
        <w:pBdr>
          <w:top w:val="nil"/>
          <w:left w:val="nil"/>
          <w:bottom w:val="nil"/>
          <w:right w:val="nil"/>
          <w:between w:val="nil"/>
        </w:pBdr>
        <w:tabs>
          <w:tab w:val="left" w:pos="270"/>
        </w:tabs>
        <w:spacing w:line="288" w:lineRule="auto"/>
        <w:rPr>
          <w:rFonts w:ascii="Calibri" w:eastAsia="Calibri" w:hAnsi="Calibri" w:cs="Calibri"/>
          <w:color w:val="000000"/>
        </w:rPr>
      </w:pPr>
      <w:r>
        <w:rPr>
          <w:rFonts w:ascii="Calibri" w:eastAsia="Calibri" w:hAnsi="Calibri" w:cs="Calibri"/>
          <w:color w:val="000000"/>
          <w:sz w:val="26"/>
          <w:szCs w:val="26"/>
        </w:rPr>
        <w:t>Ví d</w:t>
      </w:r>
      <w:r>
        <w:rPr>
          <w:rFonts w:ascii="Calibri" w:eastAsia="Calibri" w:hAnsi="Calibri" w:cs="Calibri"/>
          <w:color w:val="000000"/>
          <w:sz w:val="26"/>
          <w:szCs w:val="26"/>
        </w:rPr>
        <w:t>ụ</w:t>
      </w:r>
      <w:r>
        <w:rPr>
          <w:rFonts w:ascii="Calibri" w:eastAsia="Calibri" w:hAnsi="Calibri" w:cs="Calibri"/>
          <w:color w:val="000000"/>
          <w:sz w:val="26"/>
          <w:szCs w:val="26"/>
        </w:rPr>
        <w:t xml:space="preserve"> v</w:t>
      </w:r>
      <w:r>
        <w:rPr>
          <w:rFonts w:ascii="Calibri" w:eastAsia="Calibri" w:hAnsi="Calibri" w:cs="Calibri"/>
          <w:color w:val="000000"/>
          <w:sz w:val="26"/>
          <w:szCs w:val="26"/>
        </w:rPr>
        <w:t>ề</w:t>
      </w:r>
      <w:r>
        <w:rPr>
          <w:rFonts w:ascii="Calibri" w:eastAsia="Calibri" w:hAnsi="Calibri" w:cs="Calibri"/>
          <w:color w:val="000000"/>
          <w:sz w:val="26"/>
          <w:szCs w:val="26"/>
        </w:rPr>
        <w:t xml:space="preserve"> h</w:t>
      </w:r>
      <w:r>
        <w:rPr>
          <w:rFonts w:ascii="Calibri" w:eastAsia="Calibri" w:hAnsi="Calibri" w:cs="Calibri"/>
          <w:color w:val="000000"/>
          <w:sz w:val="26"/>
          <w:szCs w:val="26"/>
        </w:rPr>
        <w:t>ệ</w:t>
      </w:r>
      <w:r>
        <w:rPr>
          <w:rFonts w:ascii="Calibri" w:eastAsia="Calibri" w:hAnsi="Calibri" w:cs="Calibri"/>
          <w:color w:val="000000"/>
          <w:sz w:val="26"/>
          <w:szCs w:val="26"/>
        </w:rPr>
        <w:t xml:space="preserve"> tiêu hoá g</w:t>
      </w:r>
      <w:r>
        <w:rPr>
          <w:rFonts w:ascii="Calibri" w:eastAsia="Calibri" w:hAnsi="Calibri" w:cs="Calibri"/>
          <w:color w:val="000000"/>
          <w:sz w:val="26"/>
          <w:szCs w:val="26"/>
        </w:rPr>
        <w:t>ồ</w:t>
      </w:r>
      <w:r>
        <w:rPr>
          <w:rFonts w:ascii="Calibri" w:eastAsia="Calibri" w:hAnsi="Calibri" w:cs="Calibri"/>
          <w:color w:val="000000"/>
          <w:sz w:val="26"/>
          <w:szCs w:val="26"/>
        </w:rPr>
        <w:t>m m</w:t>
      </w:r>
      <w:r>
        <w:rPr>
          <w:rFonts w:ascii="Calibri" w:eastAsia="Calibri" w:hAnsi="Calibri" w:cs="Calibri"/>
          <w:color w:val="000000"/>
          <w:sz w:val="26"/>
          <w:szCs w:val="26"/>
        </w:rPr>
        <w:t>ộ</w:t>
      </w:r>
      <w:r>
        <w:rPr>
          <w:rFonts w:ascii="Calibri" w:eastAsia="Calibri" w:hAnsi="Calibri" w:cs="Calibri"/>
          <w:color w:val="000000"/>
          <w:sz w:val="26"/>
          <w:szCs w:val="26"/>
        </w:rPr>
        <w:t>t s</w:t>
      </w:r>
      <w:r>
        <w:rPr>
          <w:rFonts w:ascii="Calibri" w:eastAsia="Calibri" w:hAnsi="Calibri" w:cs="Calibri"/>
          <w:color w:val="000000"/>
          <w:sz w:val="26"/>
          <w:szCs w:val="26"/>
        </w:rPr>
        <w:t>ố</w:t>
      </w:r>
      <w:r>
        <w:rPr>
          <w:rFonts w:ascii="Calibri" w:eastAsia="Calibri" w:hAnsi="Calibri" w:cs="Calibri"/>
          <w:color w:val="000000"/>
          <w:sz w:val="26"/>
          <w:szCs w:val="26"/>
        </w:rPr>
        <w:t xml:space="preserve"> cơ quan: mi</w:t>
      </w:r>
      <w:r>
        <w:rPr>
          <w:rFonts w:ascii="Calibri" w:eastAsia="Calibri" w:hAnsi="Calibri" w:cs="Calibri"/>
          <w:color w:val="000000"/>
          <w:sz w:val="26"/>
          <w:szCs w:val="26"/>
        </w:rPr>
        <w:t>ệ</w:t>
      </w:r>
      <w:r>
        <w:rPr>
          <w:rFonts w:ascii="Calibri" w:eastAsia="Calibri" w:hAnsi="Calibri" w:cs="Calibri"/>
          <w:color w:val="000000"/>
          <w:sz w:val="26"/>
          <w:szCs w:val="26"/>
        </w:rPr>
        <w:t>ng, th</w:t>
      </w:r>
      <w:r>
        <w:rPr>
          <w:rFonts w:ascii="Calibri" w:eastAsia="Calibri" w:hAnsi="Calibri" w:cs="Calibri"/>
          <w:color w:val="000000"/>
          <w:sz w:val="26"/>
          <w:szCs w:val="26"/>
        </w:rPr>
        <w:t>ự</w:t>
      </w:r>
      <w:r>
        <w:rPr>
          <w:rFonts w:ascii="Calibri" w:eastAsia="Calibri" w:hAnsi="Calibri" w:cs="Calibri"/>
          <w:color w:val="000000"/>
          <w:sz w:val="26"/>
          <w:szCs w:val="26"/>
        </w:rPr>
        <w:t>c qu</w:t>
      </w:r>
      <w:r>
        <w:rPr>
          <w:rFonts w:ascii="Calibri" w:eastAsia="Calibri" w:hAnsi="Calibri" w:cs="Calibri"/>
          <w:color w:val="000000"/>
          <w:sz w:val="26"/>
          <w:szCs w:val="26"/>
        </w:rPr>
        <w:t>ả</w:t>
      </w:r>
      <w:r>
        <w:rPr>
          <w:rFonts w:ascii="Calibri" w:eastAsia="Calibri" w:hAnsi="Calibri" w:cs="Calibri"/>
          <w:color w:val="000000"/>
          <w:sz w:val="26"/>
          <w:szCs w:val="26"/>
        </w:rPr>
        <w:t>n, d</w:t>
      </w:r>
      <w:r>
        <w:rPr>
          <w:rFonts w:ascii="Calibri" w:eastAsia="Calibri" w:hAnsi="Calibri" w:cs="Calibri"/>
          <w:color w:val="000000"/>
          <w:sz w:val="26"/>
          <w:szCs w:val="26"/>
        </w:rPr>
        <w:t>ạ</w:t>
      </w:r>
      <w:r>
        <w:rPr>
          <w:rFonts w:ascii="Calibri" w:eastAsia="Calibri" w:hAnsi="Calibri" w:cs="Calibri"/>
          <w:color w:val="000000"/>
          <w:sz w:val="26"/>
          <w:szCs w:val="26"/>
        </w:rPr>
        <w:t xml:space="preserve"> dày, ru</w:t>
      </w:r>
      <w:r>
        <w:rPr>
          <w:rFonts w:ascii="Calibri" w:eastAsia="Calibri" w:hAnsi="Calibri" w:cs="Calibri"/>
          <w:color w:val="000000"/>
          <w:sz w:val="26"/>
          <w:szCs w:val="26"/>
        </w:rPr>
        <w:t>ộ</w:t>
      </w:r>
      <w:r>
        <w:rPr>
          <w:rFonts w:ascii="Calibri" w:eastAsia="Calibri" w:hAnsi="Calibri" w:cs="Calibri"/>
          <w:color w:val="000000"/>
          <w:sz w:val="26"/>
          <w:szCs w:val="26"/>
        </w:rPr>
        <w:t>t non, ru</w:t>
      </w:r>
      <w:r>
        <w:rPr>
          <w:rFonts w:ascii="Calibri" w:eastAsia="Calibri" w:hAnsi="Calibri" w:cs="Calibri"/>
          <w:color w:val="000000"/>
          <w:sz w:val="26"/>
          <w:szCs w:val="26"/>
        </w:rPr>
        <w:t>ộ</w:t>
      </w:r>
      <w:r>
        <w:rPr>
          <w:rFonts w:ascii="Calibri" w:eastAsia="Calibri" w:hAnsi="Calibri" w:cs="Calibri"/>
          <w:color w:val="000000"/>
          <w:sz w:val="26"/>
          <w:szCs w:val="26"/>
        </w:rPr>
        <w:t>t già, gan, tu</w:t>
      </w:r>
      <w:r>
        <w:rPr>
          <w:rFonts w:ascii="Calibri" w:eastAsia="Calibri" w:hAnsi="Calibri" w:cs="Calibri"/>
          <w:color w:val="000000"/>
          <w:sz w:val="26"/>
          <w:szCs w:val="26"/>
        </w:rPr>
        <w:t>ỵ</w:t>
      </w:r>
      <w:r>
        <w:rPr>
          <w:rFonts w:ascii="Calibri" w:eastAsia="Calibri" w:hAnsi="Calibri" w:cs="Calibri"/>
          <w:color w:val="000000"/>
          <w:sz w:val="26"/>
          <w:szCs w:val="26"/>
        </w:rPr>
        <w:t>, h</w:t>
      </w:r>
      <w:r>
        <w:rPr>
          <w:rFonts w:ascii="Calibri" w:eastAsia="Calibri" w:hAnsi="Calibri" w:cs="Calibri"/>
          <w:color w:val="000000"/>
          <w:sz w:val="26"/>
          <w:szCs w:val="26"/>
        </w:rPr>
        <w:t>ậ</w:t>
      </w:r>
      <w:r>
        <w:rPr>
          <w:rFonts w:ascii="Calibri" w:eastAsia="Calibri" w:hAnsi="Calibri" w:cs="Calibri"/>
          <w:color w:val="000000"/>
          <w:sz w:val="26"/>
          <w:szCs w:val="26"/>
        </w:rPr>
        <w:t>u môn.</w:t>
      </w:r>
    </w:p>
    <w:p w:rsidR="00475325" w:rsidRDefault="00020F2D">
      <w:pPr>
        <w:widowControl w:val="0"/>
        <w:pBdr>
          <w:top w:val="nil"/>
          <w:left w:val="nil"/>
          <w:bottom w:val="nil"/>
          <w:right w:val="nil"/>
          <w:between w:val="nil"/>
        </w:pBdr>
        <w:tabs>
          <w:tab w:val="left" w:pos="270"/>
          <w:tab w:val="left" w:pos="726"/>
        </w:tabs>
        <w:spacing w:line="288" w:lineRule="auto"/>
        <w:rPr>
          <w:rFonts w:ascii="Calibri" w:eastAsia="Calibri" w:hAnsi="Calibri" w:cs="Calibri"/>
          <w:color w:val="000000"/>
        </w:rPr>
      </w:pPr>
      <w:r>
        <w:rPr>
          <w:rFonts w:ascii="Calibri" w:eastAsia="Calibri" w:hAnsi="Calibri" w:cs="Calibri"/>
          <w:color w:val="000000"/>
          <w:sz w:val="26"/>
          <w:szCs w:val="26"/>
        </w:rPr>
        <w:tab/>
        <w:t>- Mi</w:t>
      </w:r>
      <w:r>
        <w:rPr>
          <w:rFonts w:ascii="Calibri" w:eastAsia="Calibri" w:hAnsi="Calibri" w:cs="Calibri"/>
          <w:color w:val="000000"/>
          <w:sz w:val="26"/>
          <w:szCs w:val="26"/>
        </w:rPr>
        <w:t>ệ</w:t>
      </w:r>
      <w:r>
        <w:rPr>
          <w:rFonts w:ascii="Calibri" w:eastAsia="Calibri" w:hAnsi="Calibri" w:cs="Calibri"/>
          <w:color w:val="000000"/>
          <w:sz w:val="26"/>
          <w:szCs w:val="26"/>
        </w:rPr>
        <w:t>ng: là n</w:t>
      </w:r>
      <w:r>
        <w:rPr>
          <w:rFonts w:ascii="Calibri" w:eastAsia="Calibri" w:hAnsi="Calibri" w:cs="Calibri"/>
          <w:color w:val="000000"/>
          <w:sz w:val="26"/>
          <w:szCs w:val="26"/>
        </w:rPr>
        <w:t>ơi th</w:t>
      </w:r>
      <w:r>
        <w:rPr>
          <w:rFonts w:ascii="Calibri" w:eastAsia="Calibri" w:hAnsi="Calibri" w:cs="Calibri"/>
          <w:color w:val="000000"/>
          <w:sz w:val="26"/>
          <w:szCs w:val="26"/>
        </w:rPr>
        <w:t>ứ</w:t>
      </w:r>
      <w:r>
        <w:rPr>
          <w:rFonts w:ascii="Calibri" w:eastAsia="Calibri" w:hAnsi="Calibri" w:cs="Calibri"/>
          <w:color w:val="000000"/>
          <w:sz w:val="26"/>
          <w:szCs w:val="26"/>
        </w:rPr>
        <w:t>c ăn đư</w:t>
      </w:r>
      <w:r>
        <w:rPr>
          <w:rFonts w:ascii="Calibri" w:eastAsia="Calibri" w:hAnsi="Calibri" w:cs="Calibri"/>
          <w:color w:val="000000"/>
          <w:sz w:val="26"/>
          <w:szCs w:val="26"/>
        </w:rPr>
        <w:t>ợ</w:t>
      </w:r>
      <w:r>
        <w:rPr>
          <w:rFonts w:ascii="Calibri" w:eastAsia="Calibri" w:hAnsi="Calibri" w:cs="Calibri"/>
          <w:color w:val="000000"/>
          <w:sz w:val="26"/>
          <w:szCs w:val="26"/>
        </w:rPr>
        <w:t>c c</w:t>
      </w:r>
      <w:r>
        <w:rPr>
          <w:rFonts w:ascii="Calibri" w:eastAsia="Calibri" w:hAnsi="Calibri" w:cs="Calibri"/>
          <w:color w:val="000000"/>
          <w:sz w:val="26"/>
          <w:szCs w:val="26"/>
        </w:rPr>
        <w:t>ắ</w:t>
      </w:r>
      <w:r>
        <w:rPr>
          <w:rFonts w:ascii="Calibri" w:eastAsia="Calibri" w:hAnsi="Calibri" w:cs="Calibri"/>
          <w:color w:val="000000"/>
          <w:sz w:val="26"/>
          <w:szCs w:val="26"/>
        </w:rPr>
        <w:t>t, xé, nghi</w:t>
      </w:r>
      <w:r>
        <w:rPr>
          <w:rFonts w:ascii="Calibri" w:eastAsia="Calibri" w:hAnsi="Calibri" w:cs="Calibri"/>
          <w:color w:val="000000"/>
          <w:sz w:val="26"/>
          <w:szCs w:val="26"/>
        </w:rPr>
        <w:t>ề</w:t>
      </w:r>
      <w:r>
        <w:rPr>
          <w:rFonts w:ascii="Calibri" w:eastAsia="Calibri" w:hAnsi="Calibri" w:cs="Calibri"/>
          <w:color w:val="000000"/>
          <w:sz w:val="26"/>
          <w:szCs w:val="26"/>
        </w:rPr>
        <w:t>n nh</w:t>
      </w:r>
      <w:r>
        <w:rPr>
          <w:rFonts w:ascii="Calibri" w:eastAsia="Calibri" w:hAnsi="Calibri" w:cs="Calibri"/>
          <w:color w:val="000000"/>
          <w:sz w:val="26"/>
          <w:szCs w:val="26"/>
        </w:rPr>
        <w:t>ờ</w:t>
      </w:r>
      <w:r>
        <w:rPr>
          <w:rFonts w:ascii="Calibri" w:eastAsia="Calibri" w:hAnsi="Calibri" w:cs="Calibri"/>
          <w:color w:val="000000"/>
          <w:sz w:val="26"/>
          <w:szCs w:val="26"/>
        </w:rPr>
        <w:t xml:space="preserve"> răng.</w:t>
      </w:r>
    </w:p>
    <w:p w:rsidR="00475325" w:rsidRDefault="00020F2D">
      <w:pPr>
        <w:widowControl w:val="0"/>
        <w:pBdr>
          <w:top w:val="nil"/>
          <w:left w:val="nil"/>
          <w:bottom w:val="nil"/>
          <w:right w:val="nil"/>
          <w:between w:val="nil"/>
        </w:pBdr>
        <w:tabs>
          <w:tab w:val="left" w:pos="270"/>
          <w:tab w:val="left" w:pos="726"/>
        </w:tabs>
        <w:spacing w:line="288" w:lineRule="auto"/>
        <w:rPr>
          <w:rFonts w:ascii="Calibri" w:eastAsia="Calibri" w:hAnsi="Calibri" w:cs="Calibri"/>
          <w:color w:val="000000"/>
        </w:rPr>
      </w:pPr>
      <w:r>
        <w:rPr>
          <w:rFonts w:ascii="Calibri" w:eastAsia="Calibri" w:hAnsi="Calibri" w:cs="Calibri"/>
          <w:color w:val="000000"/>
          <w:sz w:val="26"/>
          <w:szCs w:val="26"/>
        </w:rPr>
        <w:tab/>
        <w:t>- Th</w:t>
      </w:r>
      <w:r>
        <w:rPr>
          <w:rFonts w:ascii="Calibri" w:eastAsia="Calibri" w:hAnsi="Calibri" w:cs="Calibri"/>
          <w:color w:val="000000"/>
          <w:sz w:val="26"/>
          <w:szCs w:val="26"/>
        </w:rPr>
        <w:t>ự</w:t>
      </w:r>
      <w:r>
        <w:rPr>
          <w:rFonts w:ascii="Calibri" w:eastAsia="Calibri" w:hAnsi="Calibri" w:cs="Calibri"/>
          <w:color w:val="000000"/>
          <w:sz w:val="26"/>
          <w:szCs w:val="26"/>
        </w:rPr>
        <w:t>c qu</w:t>
      </w:r>
      <w:r>
        <w:rPr>
          <w:rFonts w:ascii="Calibri" w:eastAsia="Calibri" w:hAnsi="Calibri" w:cs="Calibri"/>
          <w:color w:val="000000"/>
          <w:sz w:val="26"/>
          <w:szCs w:val="26"/>
        </w:rPr>
        <w:t>ả</w:t>
      </w:r>
      <w:r>
        <w:rPr>
          <w:rFonts w:ascii="Calibri" w:eastAsia="Calibri" w:hAnsi="Calibri" w:cs="Calibri"/>
          <w:color w:val="000000"/>
          <w:sz w:val="26"/>
          <w:szCs w:val="26"/>
        </w:rPr>
        <w:t>n: làm nhi</w:t>
      </w:r>
      <w:r>
        <w:rPr>
          <w:rFonts w:ascii="Calibri" w:eastAsia="Calibri" w:hAnsi="Calibri" w:cs="Calibri"/>
          <w:color w:val="000000"/>
          <w:sz w:val="26"/>
          <w:szCs w:val="26"/>
        </w:rPr>
        <w:t>ệ</w:t>
      </w:r>
      <w:r>
        <w:rPr>
          <w:rFonts w:ascii="Calibri" w:eastAsia="Calibri" w:hAnsi="Calibri" w:cs="Calibri"/>
          <w:color w:val="000000"/>
          <w:sz w:val="26"/>
          <w:szCs w:val="26"/>
        </w:rPr>
        <w:t>m v</w:t>
      </w:r>
      <w:r>
        <w:rPr>
          <w:rFonts w:ascii="Calibri" w:eastAsia="Calibri" w:hAnsi="Calibri" w:cs="Calibri"/>
          <w:color w:val="000000"/>
          <w:sz w:val="26"/>
          <w:szCs w:val="26"/>
        </w:rPr>
        <w:t>ụ</w:t>
      </w:r>
      <w:r>
        <w:rPr>
          <w:rFonts w:ascii="Calibri" w:eastAsia="Calibri" w:hAnsi="Calibri" w:cs="Calibri"/>
          <w:color w:val="000000"/>
          <w:sz w:val="26"/>
          <w:szCs w:val="26"/>
        </w:rPr>
        <w:t xml:space="preserve"> đưa th</w:t>
      </w:r>
      <w:r>
        <w:rPr>
          <w:rFonts w:ascii="Calibri" w:eastAsia="Calibri" w:hAnsi="Calibri" w:cs="Calibri"/>
          <w:color w:val="000000"/>
          <w:sz w:val="26"/>
          <w:szCs w:val="26"/>
        </w:rPr>
        <w:t>ứ</w:t>
      </w:r>
      <w:r>
        <w:rPr>
          <w:rFonts w:ascii="Calibri" w:eastAsia="Calibri" w:hAnsi="Calibri" w:cs="Calibri"/>
          <w:color w:val="000000"/>
          <w:sz w:val="26"/>
          <w:szCs w:val="26"/>
        </w:rPr>
        <w:t>c ăn xu</w:t>
      </w:r>
      <w:r>
        <w:rPr>
          <w:rFonts w:ascii="Calibri" w:eastAsia="Calibri" w:hAnsi="Calibri" w:cs="Calibri"/>
          <w:color w:val="000000"/>
          <w:sz w:val="26"/>
          <w:szCs w:val="26"/>
        </w:rPr>
        <w:t>ố</w:t>
      </w:r>
      <w:r>
        <w:rPr>
          <w:rFonts w:ascii="Calibri" w:eastAsia="Calibri" w:hAnsi="Calibri" w:cs="Calibri"/>
          <w:color w:val="000000"/>
          <w:sz w:val="26"/>
          <w:szCs w:val="26"/>
        </w:rPr>
        <w:t>ng d</w:t>
      </w:r>
      <w:r>
        <w:rPr>
          <w:rFonts w:ascii="Calibri" w:eastAsia="Calibri" w:hAnsi="Calibri" w:cs="Calibri"/>
          <w:color w:val="000000"/>
          <w:sz w:val="26"/>
          <w:szCs w:val="26"/>
        </w:rPr>
        <w:t>ạ</w:t>
      </w:r>
      <w:r>
        <w:rPr>
          <w:rFonts w:ascii="Calibri" w:eastAsia="Calibri" w:hAnsi="Calibri" w:cs="Calibri"/>
          <w:color w:val="000000"/>
          <w:sz w:val="26"/>
          <w:szCs w:val="26"/>
        </w:rPr>
        <w:t xml:space="preserve"> dày.</w:t>
      </w:r>
    </w:p>
    <w:p w:rsidR="00475325" w:rsidRDefault="00020F2D">
      <w:pPr>
        <w:widowControl w:val="0"/>
        <w:pBdr>
          <w:top w:val="nil"/>
          <w:left w:val="nil"/>
          <w:bottom w:val="nil"/>
          <w:right w:val="nil"/>
          <w:between w:val="nil"/>
        </w:pBdr>
        <w:tabs>
          <w:tab w:val="left" w:pos="270"/>
          <w:tab w:val="left" w:pos="694"/>
        </w:tabs>
        <w:spacing w:line="288" w:lineRule="auto"/>
        <w:rPr>
          <w:rFonts w:ascii="Calibri" w:eastAsia="Calibri" w:hAnsi="Calibri" w:cs="Calibri"/>
          <w:color w:val="000000"/>
        </w:rPr>
      </w:pPr>
      <w:r>
        <w:rPr>
          <w:rFonts w:ascii="Calibri" w:eastAsia="Calibri" w:hAnsi="Calibri" w:cs="Calibri"/>
          <w:color w:val="000000"/>
          <w:sz w:val="26"/>
          <w:szCs w:val="26"/>
        </w:rPr>
        <w:tab/>
        <w:t>- D</w:t>
      </w:r>
      <w:r>
        <w:rPr>
          <w:rFonts w:ascii="Calibri" w:eastAsia="Calibri" w:hAnsi="Calibri" w:cs="Calibri"/>
          <w:color w:val="000000"/>
          <w:sz w:val="26"/>
          <w:szCs w:val="26"/>
        </w:rPr>
        <w:t>ạ</w:t>
      </w:r>
      <w:r>
        <w:rPr>
          <w:rFonts w:ascii="Calibri" w:eastAsia="Calibri" w:hAnsi="Calibri" w:cs="Calibri"/>
          <w:color w:val="000000"/>
          <w:sz w:val="26"/>
          <w:szCs w:val="26"/>
        </w:rPr>
        <w:t xml:space="preserve"> dày: tiêu hoá cơ h</w:t>
      </w:r>
      <w:r>
        <w:rPr>
          <w:rFonts w:ascii="Calibri" w:eastAsia="Calibri" w:hAnsi="Calibri" w:cs="Calibri"/>
          <w:color w:val="000000"/>
          <w:sz w:val="26"/>
          <w:szCs w:val="26"/>
        </w:rPr>
        <w:t>ọ</w:t>
      </w:r>
      <w:r>
        <w:rPr>
          <w:rFonts w:ascii="Calibri" w:eastAsia="Calibri" w:hAnsi="Calibri" w:cs="Calibri"/>
          <w:color w:val="000000"/>
          <w:sz w:val="26"/>
          <w:szCs w:val="26"/>
        </w:rPr>
        <w:t>c (co bóp, nghi</w:t>
      </w:r>
      <w:r>
        <w:rPr>
          <w:rFonts w:ascii="Calibri" w:eastAsia="Calibri" w:hAnsi="Calibri" w:cs="Calibri"/>
          <w:color w:val="000000"/>
          <w:sz w:val="26"/>
          <w:szCs w:val="26"/>
        </w:rPr>
        <w:t>ề</w:t>
      </w:r>
      <w:r>
        <w:rPr>
          <w:rFonts w:ascii="Calibri" w:eastAsia="Calibri" w:hAnsi="Calibri" w:cs="Calibri"/>
          <w:color w:val="000000"/>
          <w:sz w:val="26"/>
          <w:szCs w:val="26"/>
        </w:rPr>
        <w:t>n th</w:t>
      </w:r>
      <w:r>
        <w:rPr>
          <w:rFonts w:ascii="Calibri" w:eastAsia="Calibri" w:hAnsi="Calibri" w:cs="Calibri"/>
          <w:color w:val="000000"/>
          <w:sz w:val="26"/>
          <w:szCs w:val="26"/>
        </w:rPr>
        <w:t>ứ</w:t>
      </w:r>
      <w:r>
        <w:rPr>
          <w:rFonts w:ascii="Calibri" w:eastAsia="Calibri" w:hAnsi="Calibri" w:cs="Calibri"/>
          <w:color w:val="000000"/>
          <w:sz w:val="26"/>
          <w:szCs w:val="26"/>
        </w:rPr>
        <w:t>c ăn) và hoá h</w:t>
      </w:r>
      <w:r>
        <w:rPr>
          <w:rFonts w:ascii="Calibri" w:eastAsia="Calibri" w:hAnsi="Calibri" w:cs="Calibri"/>
          <w:color w:val="000000"/>
          <w:sz w:val="26"/>
          <w:szCs w:val="26"/>
        </w:rPr>
        <w:t>ọ</w:t>
      </w:r>
      <w:r>
        <w:rPr>
          <w:rFonts w:ascii="Calibri" w:eastAsia="Calibri" w:hAnsi="Calibri" w:cs="Calibri"/>
          <w:color w:val="000000"/>
          <w:sz w:val="26"/>
          <w:szCs w:val="26"/>
        </w:rPr>
        <w:t>c (chuy</w:t>
      </w:r>
      <w:r>
        <w:rPr>
          <w:rFonts w:ascii="Calibri" w:eastAsia="Calibri" w:hAnsi="Calibri" w:cs="Calibri"/>
          <w:color w:val="000000"/>
          <w:sz w:val="26"/>
          <w:szCs w:val="26"/>
        </w:rPr>
        <w:t>ề</w:t>
      </w:r>
      <w:r>
        <w:rPr>
          <w:rFonts w:ascii="Calibri" w:eastAsia="Calibri" w:hAnsi="Calibri" w:cs="Calibri"/>
          <w:color w:val="000000"/>
          <w:sz w:val="26"/>
          <w:szCs w:val="26"/>
        </w:rPr>
        <w:t>n hoá th</w:t>
      </w:r>
      <w:r>
        <w:rPr>
          <w:rFonts w:ascii="Calibri" w:eastAsia="Calibri" w:hAnsi="Calibri" w:cs="Calibri"/>
          <w:color w:val="000000"/>
          <w:sz w:val="26"/>
          <w:szCs w:val="26"/>
        </w:rPr>
        <w:t>ứ</w:t>
      </w:r>
      <w:r>
        <w:rPr>
          <w:rFonts w:ascii="Calibri" w:eastAsia="Calibri" w:hAnsi="Calibri" w:cs="Calibri"/>
          <w:color w:val="000000"/>
          <w:sz w:val="26"/>
          <w:szCs w:val="26"/>
        </w:rPr>
        <w:t>c ăn nh</w:t>
      </w:r>
      <w:r>
        <w:rPr>
          <w:rFonts w:ascii="Calibri" w:eastAsia="Calibri" w:hAnsi="Calibri" w:cs="Calibri"/>
          <w:color w:val="000000"/>
          <w:sz w:val="26"/>
          <w:szCs w:val="26"/>
        </w:rPr>
        <w:t>ờ</w:t>
      </w:r>
      <w:r>
        <w:rPr>
          <w:rFonts w:ascii="Calibri" w:eastAsia="Calibri" w:hAnsi="Calibri" w:cs="Calibri"/>
          <w:color w:val="000000"/>
          <w:sz w:val="26"/>
          <w:szCs w:val="26"/>
        </w:rPr>
        <w:t xml:space="preserve"> enzyme).</w:t>
      </w:r>
    </w:p>
    <w:p w:rsidR="00475325" w:rsidRDefault="00020F2D">
      <w:pPr>
        <w:widowControl w:val="0"/>
        <w:pBdr>
          <w:top w:val="nil"/>
          <w:left w:val="nil"/>
          <w:bottom w:val="nil"/>
          <w:right w:val="nil"/>
          <w:between w:val="nil"/>
        </w:pBdr>
        <w:tabs>
          <w:tab w:val="left" w:pos="270"/>
          <w:tab w:val="left" w:pos="726"/>
        </w:tabs>
        <w:spacing w:line="288" w:lineRule="auto"/>
        <w:rPr>
          <w:rFonts w:ascii="Calibri" w:eastAsia="Calibri" w:hAnsi="Calibri" w:cs="Calibri"/>
          <w:color w:val="000000"/>
        </w:rPr>
      </w:pPr>
      <w:r>
        <w:rPr>
          <w:rFonts w:ascii="Calibri" w:eastAsia="Calibri" w:hAnsi="Calibri" w:cs="Calibri"/>
          <w:color w:val="000000"/>
          <w:sz w:val="26"/>
          <w:szCs w:val="26"/>
        </w:rPr>
        <w:tab/>
        <w:t>- Ru</w:t>
      </w:r>
      <w:r>
        <w:rPr>
          <w:rFonts w:ascii="Calibri" w:eastAsia="Calibri" w:hAnsi="Calibri" w:cs="Calibri"/>
          <w:color w:val="000000"/>
          <w:sz w:val="26"/>
          <w:szCs w:val="26"/>
        </w:rPr>
        <w:t>ộ</w:t>
      </w:r>
      <w:r>
        <w:rPr>
          <w:rFonts w:ascii="Calibri" w:eastAsia="Calibri" w:hAnsi="Calibri" w:cs="Calibri"/>
          <w:color w:val="000000"/>
          <w:sz w:val="26"/>
          <w:szCs w:val="26"/>
        </w:rPr>
        <w:t>t non: tiêu hoá hoàn toàn th</w:t>
      </w:r>
      <w:r>
        <w:rPr>
          <w:rFonts w:ascii="Calibri" w:eastAsia="Calibri" w:hAnsi="Calibri" w:cs="Calibri"/>
          <w:color w:val="000000"/>
          <w:sz w:val="26"/>
          <w:szCs w:val="26"/>
        </w:rPr>
        <w:t>ứ</w:t>
      </w:r>
      <w:r>
        <w:rPr>
          <w:rFonts w:ascii="Calibri" w:eastAsia="Calibri" w:hAnsi="Calibri" w:cs="Calibri"/>
          <w:color w:val="000000"/>
          <w:sz w:val="26"/>
          <w:szCs w:val="26"/>
        </w:rPr>
        <w:t>c ăn nh</w:t>
      </w:r>
      <w:r>
        <w:rPr>
          <w:rFonts w:ascii="Calibri" w:eastAsia="Calibri" w:hAnsi="Calibri" w:cs="Calibri"/>
          <w:color w:val="000000"/>
          <w:sz w:val="26"/>
          <w:szCs w:val="26"/>
        </w:rPr>
        <w:t>ờ</w:t>
      </w:r>
      <w:r>
        <w:rPr>
          <w:rFonts w:ascii="Calibri" w:eastAsia="Calibri" w:hAnsi="Calibri" w:cs="Calibri"/>
          <w:color w:val="000000"/>
          <w:sz w:val="26"/>
          <w:szCs w:val="26"/>
        </w:rPr>
        <w:t xml:space="preserve"> enzyme.</w:t>
      </w:r>
    </w:p>
    <w:p w:rsidR="00475325" w:rsidRDefault="00020F2D">
      <w:pPr>
        <w:widowControl w:val="0"/>
        <w:pBdr>
          <w:top w:val="nil"/>
          <w:left w:val="nil"/>
          <w:bottom w:val="nil"/>
          <w:right w:val="nil"/>
          <w:between w:val="nil"/>
        </w:pBdr>
        <w:tabs>
          <w:tab w:val="left" w:pos="270"/>
          <w:tab w:val="left" w:pos="694"/>
        </w:tabs>
        <w:spacing w:line="288" w:lineRule="auto"/>
        <w:rPr>
          <w:rFonts w:ascii="Calibri" w:eastAsia="Calibri" w:hAnsi="Calibri" w:cs="Calibri"/>
          <w:color w:val="000000"/>
        </w:rPr>
      </w:pPr>
      <w:r>
        <w:rPr>
          <w:rFonts w:ascii="Calibri" w:eastAsia="Calibri" w:hAnsi="Calibri" w:cs="Calibri"/>
          <w:color w:val="000000"/>
          <w:sz w:val="26"/>
          <w:szCs w:val="26"/>
        </w:rPr>
        <w:tab/>
      </w:r>
      <w:r>
        <w:rPr>
          <w:rFonts w:ascii="Calibri" w:eastAsia="Calibri" w:hAnsi="Calibri" w:cs="Calibri"/>
          <w:color w:val="000000"/>
          <w:sz w:val="26"/>
          <w:szCs w:val="26"/>
        </w:rPr>
        <w:t>- Ru</w:t>
      </w:r>
      <w:r>
        <w:rPr>
          <w:rFonts w:ascii="Calibri" w:eastAsia="Calibri" w:hAnsi="Calibri" w:cs="Calibri"/>
          <w:color w:val="000000"/>
          <w:sz w:val="26"/>
          <w:szCs w:val="26"/>
        </w:rPr>
        <w:t>ộ</w:t>
      </w:r>
      <w:r>
        <w:rPr>
          <w:rFonts w:ascii="Calibri" w:eastAsia="Calibri" w:hAnsi="Calibri" w:cs="Calibri"/>
          <w:color w:val="000000"/>
          <w:sz w:val="26"/>
          <w:szCs w:val="26"/>
        </w:rPr>
        <w:t>t già: tiêu hoá n</w:t>
      </w:r>
      <w:r>
        <w:rPr>
          <w:rFonts w:ascii="Calibri" w:eastAsia="Calibri" w:hAnsi="Calibri" w:cs="Calibri"/>
          <w:color w:val="000000"/>
          <w:sz w:val="26"/>
          <w:szCs w:val="26"/>
        </w:rPr>
        <w:t>ố</w:t>
      </w:r>
      <w:r>
        <w:rPr>
          <w:rFonts w:ascii="Calibri" w:eastAsia="Calibri" w:hAnsi="Calibri" w:cs="Calibri"/>
          <w:color w:val="000000"/>
          <w:sz w:val="26"/>
          <w:szCs w:val="26"/>
        </w:rPr>
        <w:t>t th</w:t>
      </w:r>
      <w:r>
        <w:rPr>
          <w:rFonts w:ascii="Calibri" w:eastAsia="Calibri" w:hAnsi="Calibri" w:cs="Calibri"/>
          <w:color w:val="000000"/>
          <w:sz w:val="26"/>
          <w:szCs w:val="26"/>
        </w:rPr>
        <w:t>ứ</w:t>
      </w:r>
      <w:r>
        <w:rPr>
          <w:rFonts w:ascii="Calibri" w:eastAsia="Calibri" w:hAnsi="Calibri" w:cs="Calibri"/>
          <w:color w:val="000000"/>
          <w:sz w:val="26"/>
          <w:szCs w:val="26"/>
        </w:rPr>
        <w:t>c ăn, h</w:t>
      </w:r>
      <w:r>
        <w:rPr>
          <w:rFonts w:ascii="Calibri" w:eastAsia="Calibri" w:hAnsi="Calibri" w:cs="Calibri"/>
          <w:color w:val="000000"/>
          <w:sz w:val="26"/>
          <w:szCs w:val="26"/>
        </w:rPr>
        <w:t>ấ</w:t>
      </w:r>
      <w:r>
        <w:rPr>
          <w:rFonts w:ascii="Calibri" w:eastAsia="Calibri" w:hAnsi="Calibri" w:cs="Calibri"/>
          <w:color w:val="000000"/>
          <w:sz w:val="26"/>
          <w:szCs w:val="26"/>
        </w:rPr>
        <w:t>p th</w:t>
      </w:r>
      <w:r>
        <w:rPr>
          <w:rFonts w:ascii="Calibri" w:eastAsia="Calibri" w:hAnsi="Calibri" w:cs="Calibri"/>
          <w:color w:val="000000"/>
          <w:sz w:val="26"/>
          <w:szCs w:val="26"/>
        </w:rPr>
        <w:t>ụ</w:t>
      </w:r>
      <w:r>
        <w:rPr>
          <w:rFonts w:ascii="Calibri" w:eastAsia="Calibri" w:hAnsi="Calibri" w:cs="Calibri"/>
          <w:color w:val="000000"/>
          <w:sz w:val="26"/>
          <w:szCs w:val="26"/>
        </w:rPr>
        <w:t xml:space="preserve"> nư</w:t>
      </w:r>
      <w:r>
        <w:rPr>
          <w:rFonts w:ascii="Calibri" w:eastAsia="Calibri" w:hAnsi="Calibri" w:cs="Calibri"/>
          <w:color w:val="000000"/>
          <w:sz w:val="26"/>
          <w:szCs w:val="26"/>
        </w:rPr>
        <w:t>ớ</w:t>
      </w:r>
      <w:r>
        <w:rPr>
          <w:rFonts w:ascii="Calibri" w:eastAsia="Calibri" w:hAnsi="Calibri" w:cs="Calibri"/>
          <w:color w:val="000000"/>
          <w:sz w:val="26"/>
          <w:szCs w:val="26"/>
        </w:rPr>
        <w:t>c, ch</w:t>
      </w:r>
      <w:r>
        <w:rPr>
          <w:rFonts w:ascii="Calibri" w:eastAsia="Calibri" w:hAnsi="Calibri" w:cs="Calibri"/>
          <w:color w:val="000000"/>
          <w:sz w:val="26"/>
          <w:szCs w:val="26"/>
        </w:rPr>
        <w:t>ấ</w:t>
      </w:r>
      <w:r>
        <w:rPr>
          <w:rFonts w:ascii="Calibri" w:eastAsia="Calibri" w:hAnsi="Calibri" w:cs="Calibri"/>
          <w:color w:val="000000"/>
          <w:sz w:val="26"/>
          <w:szCs w:val="26"/>
        </w:rPr>
        <w:t>t dinh dư</w:t>
      </w:r>
      <w:r>
        <w:rPr>
          <w:rFonts w:ascii="Calibri" w:eastAsia="Calibri" w:hAnsi="Calibri" w:cs="Calibri"/>
          <w:color w:val="000000"/>
          <w:sz w:val="26"/>
          <w:szCs w:val="26"/>
        </w:rPr>
        <w:t>ỡ</w:t>
      </w:r>
      <w:r>
        <w:rPr>
          <w:rFonts w:ascii="Calibri" w:eastAsia="Calibri" w:hAnsi="Calibri" w:cs="Calibri"/>
          <w:color w:val="000000"/>
          <w:sz w:val="26"/>
          <w:szCs w:val="26"/>
        </w:rPr>
        <w:t>ng và khoáng ch</w:t>
      </w:r>
      <w:r>
        <w:rPr>
          <w:rFonts w:ascii="Calibri" w:eastAsia="Calibri" w:hAnsi="Calibri" w:cs="Calibri"/>
          <w:color w:val="000000"/>
          <w:sz w:val="26"/>
          <w:szCs w:val="26"/>
        </w:rPr>
        <w:t>ấ</w:t>
      </w:r>
      <w:r>
        <w:rPr>
          <w:rFonts w:ascii="Calibri" w:eastAsia="Calibri" w:hAnsi="Calibri" w:cs="Calibri"/>
          <w:color w:val="000000"/>
          <w:sz w:val="26"/>
          <w:szCs w:val="26"/>
        </w:rPr>
        <w:t>t. Th</w:t>
      </w:r>
      <w:r>
        <w:rPr>
          <w:rFonts w:ascii="Calibri" w:eastAsia="Calibri" w:hAnsi="Calibri" w:cs="Calibri"/>
          <w:color w:val="000000"/>
          <w:sz w:val="26"/>
          <w:szCs w:val="26"/>
        </w:rPr>
        <w:t>ả</w:t>
      </w:r>
      <w:r>
        <w:rPr>
          <w:rFonts w:ascii="Calibri" w:eastAsia="Calibri" w:hAnsi="Calibri" w:cs="Calibri"/>
          <w:color w:val="000000"/>
          <w:sz w:val="26"/>
          <w:szCs w:val="26"/>
        </w:rPr>
        <w:t>i các ch</w:t>
      </w:r>
      <w:r>
        <w:rPr>
          <w:rFonts w:ascii="Calibri" w:eastAsia="Calibri" w:hAnsi="Calibri" w:cs="Calibri"/>
          <w:color w:val="000000"/>
          <w:sz w:val="26"/>
          <w:szCs w:val="26"/>
        </w:rPr>
        <w:t>ấ</w:t>
      </w:r>
      <w:r>
        <w:rPr>
          <w:rFonts w:ascii="Calibri" w:eastAsia="Calibri" w:hAnsi="Calibri" w:cs="Calibri"/>
          <w:color w:val="000000"/>
          <w:sz w:val="26"/>
          <w:szCs w:val="26"/>
        </w:rPr>
        <w:t>t bã đ</w:t>
      </w:r>
      <w:r>
        <w:rPr>
          <w:rFonts w:ascii="Calibri" w:eastAsia="Calibri" w:hAnsi="Calibri" w:cs="Calibri"/>
          <w:color w:val="000000"/>
          <w:sz w:val="26"/>
          <w:szCs w:val="26"/>
        </w:rPr>
        <w:t>ế</w:t>
      </w:r>
      <w:r>
        <w:rPr>
          <w:rFonts w:ascii="Calibri" w:eastAsia="Calibri" w:hAnsi="Calibri" w:cs="Calibri"/>
          <w:color w:val="000000"/>
          <w:sz w:val="26"/>
          <w:szCs w:val="26"/>
        </w:rPr>
        <w:t>n h</w:t>
      </w:r>
      <w:r>
        <w:rPr>
          <w:rFonts w:ascii="Calibri" w:eastAsia="Calibri" w:hAnsi="Calibri" w:cs="Calibri"/>
          <w:color w:val="000000"/>
          <w:sz w:val="26"/>
          <w:szCs w:val="26"/>
        </w:rPr>
        <w:t>ậ</w:t>
      </w:r>
      <w:r>
        <w:rPr>
          <w:rFonts w:ascii="Calibri" w:eastAsia="Calibri" w:hAnsi="Calibri" w:cs="Calibri"/>
          <w:color w:val="000000"/>
          <w:sz w:val="26"/>
          <w:szCs w:val="26"/>
        </w:rPr>
        <w:t>u môn.</w:t>
      </w:r>
    </w:p>
    <w:p w:rsidR="00475325" w:rsidRDefault="00020F2D">
      <w:pPr>
        <w:widowControl w:val="0"/>
        <w:pBdr>
          <w:top w:val="nil"/>
          <w:left w:val="nil"/>
          <w:bottom w:val="nil"/>
          <w:right w:val="nil"/>
          <w:between w:val="nil"/>
        </w:pBdr>
        <w:tabs>
          <w:tab w:val="left" w:pos="270"/>
        </w:tabs>
        <w:spacing w:line="288" w:lineRule="auto"/>
        <w:rPr>
          <w:rFonts w:ascii="Calibri" w:eastAsia="Calibri" w:hAnsi="Calibri" w:cs="Calibri"/>
          <w:b/>
          <w:color w:val="FF0000"/>
          <w:sz w:val="24"/>
          <w:szCs w:val="24"/>
        </w:rPr>
      </w:pPr>
      <w:r>
        <w:rPr>
          <w:rFonts w:ascii="Calibri" w:eastAsia="Calibri" w:hAnsi="Calibri" w:cs="Calibri"/>
          <w:b/>
          <w:color w:val="FF0000"/>
          <w:sz w:val="24"/>
          <w:szCs w:val="24"/>
        </w:rPr>
        <w:t>V. G</w:t>
      </w:r>
      <w:r>
        <w:rPr>
          <w:rFonts w:ascii="Calibri" w:eastAsia="Calibri" w:hAnsi="Calibri" w:cs="Calibri"/>
          <w:b/>
          <w:color w:val="FF0000"/>
          <w:sz w:val="24"/>
          <w:szCs w:val="24"/>
        </w:rPr>
        <w:t>Ợ</w:t>
      </w:r>
      <w:r>
        <w:rPr>
          <w:rFonts w:ascii="Calibri" w:eastAsia="Calibri" w:hAnsi="Calibri" w:cs="Calibri"/>
          <w:b/>
          <w:color w:val="FF0000"/>
          <w:sz w:val="24"/>
          <w:szCs w:val="24"/>
        </w:rPr>
        <w:t>I Ý KI</w:t>
      </w:r>
      <w:r>
        <w:rPr>
          <w:rFonts w:ascii="Calibri" w:eastAsia="Calibri" w:hAnsi="Calibri" w:cs="Calibri"/>
          <w:b/>
          <w:color w:val="FF0000"/>
          <w:sz w:val="24"/>
          <w:szCs w:val="24"/>
        </w:rPr>
        <w:t>Ể</w:t>
      </w:r>
      <w:r>
        <w:rPr>
          <w:rFonts w:ascii="Calibri" w:eastAsia="Calibri" w:hAnsi="Calibri" w:cs="Calibri"/>
          <w:b/>
          <w:color w:val="FF0000"/>
          <w:sz w:val="24"/>
          <w:szCs w:val="24"/>
        </w:rPr>
        <w:t>M TRA ĐÁNH GIÁ</w:t>
      </w:r>
    </w:p>
    <w:p w:rsidR="00475325" w:rsidRDefault="00020F2D">
      <w:pPr>
        <w:widowControl w:val="0"/>
        <w:pBdr>
          <w:top w:val="nil"/>
          <w:left w:val="nil"/>
          <w:bottom w:val="nil"/>
          <w:right w:val="nil"/>
          <w:between w:val="nil"/>
        </w:pBdr>
        <w:tabs>
          <w:tab w:val="left" w:pos="270"/>
        </w:tabs>
        <w:spacing w:line="288" w:lineRule="auto"/>
        <w:rPr>
          <w:rFonts w:ascii="Calibri" w:eastAsia="Calibri" w:hAnsi="Calibri" w:cs="Calibri"/>
          <w:b/>
          <w:color w:val="000000"/>
        </w:rPr>
      </w:pPr>
      <w:r>
        <w:rPr>
          <w:rFonts w:ascii="Calibri" w:eastAsia="Calibri" w:hAnsi="Calibri" w:cs="Calibri"/>
          <w:b/>
          <w:color w:val="000000"/>
          <w:sz w:val="26"/>
          <w:szCs w:val="26"/>
        </w:rPr>
        <w:t>1. Đ</w:t>
      </w:r>
      <w:r>
        <w:rPr>
          <w:rFonts w:ascii="Calibri" w:eastAsia="Calibri" w:hAnsi="Calibri" w:cs="Calibri"/>
          <w:b/>
          <w:color w:val="000000"/>
          <w:sz w:val="26"/>
          <w:szCs w:val="26"/>
        </w:rPr>
        <w:t>ề</w:t>
      </w:r>
      <w:r>
        <w:rPr>
          <w:rFonts w:ascii="Calibri" w:eastAsia="Calibri" w:hAnsi="Calibri" w:cs="Calibri"/>
          <w:b/>
          <w:color w:val="000000"/>
          <w:sz w:val="26"/>
          <w:szCs w:val="26"/>
        </w:rPr>
        <w:t xml:space="preserve"> bài</w:t>
      </w:r>
    </w:p>
    <w:p w:rsidR="00475325" w:rsidRDefault="00020F2D">
      <w:pPr>
        <w:widowControl w:val="0"/>
        <w:pBdr>
          <w:top w:val="nil"/>
          <w:left w:val="nil"/>
          <w:bottom w:val="nil"/>
          <w:right w:val="nil"/>
          <w:between w:val="nil"/>
        </w:pBdr>
        <w:tabs>
          <w:tab w:val="left" w:pos="270"/>
        </w:tabs>
        <w:spacing w:line="288" w:lineRule="auto"/>
        <w:rPr>
          <w:rFonts w:ascii="Calibri" w:eastAsia="Calibri" w:hAnsi="Calibri" w:cs="Calibri"/>
          <w:color w:val="000000"/>
        </w:rPr>
      </w:pPr>
      <w:r>
        <w:rPr>
          <w:rFonts w:ascii="Calibri" w:eastAsia="Calibri" w:hAnsi="Calibri" w:cs="Calibri"/>
          <w:b/>
          <w:color w:val="000000"/>
          <w:sz w:val="26"/>
          <w:szCs w:val="26"/>
        </w:rPr>
        <w:tab/>
      </w:r>
      <w:r>
        <w:rPr>
          <w:rFonts w:ascii="Calibri" w:eastAsia="Calibri" w:hAnsi="Calibri" w:cs="Calibri"/>
          <w:b/>
          <w:color w:val="0000CC"/>
          <w:sz w:val="26"/>
          <w:szCs w:val="26"/>
        </w:rPr>
        <w:t xml:space="preserve">Câu 1. </w:t>
      </w:r>
      <w:r>
        <w:rPr>
          <w:rFonts w:ascii="Calibri" w:eastAsia="Calibri" w:hAnsi="Calibri" w:cs="Calibri"/>
          <w:color w:val="000000"/>
          <w:sz w:val="26"/>
          <w:szCs w:val="26"/>
        </w:rPr>
        <w:t>Li</w:t>
      </w:r>
      <w:r>
        <w:rPr>
          <w:rFonts w:ascii="Calibri" w:eastAsia="Calibri" w:hAnsi="Calibri" w:cs="Calibri"/>
          <w:color w:val="000000"/>
          <w:sz w:val="26"/>
          <w:szCs w:val="26"/>
        </w:rPr>
        <w:t>ệ</w:t>
      </w:r>
      <w:r>
        <w:rPr>
          <w:rFonts w:ascii="Calibri" w:eastAsia="Calibri" w:hAnsi="Calibri" w:cs="Calibri"/>
          <w:color w:val="000000"/>
          <w:sz w:val="26"/>
          <w:szCs w:val="26"/>
        </w:rPr>
        <w:t>t kê các c</w:t>
      </w:r>
      <w:r>
        <w:rPr>
          <w:rFonts w:ascii="Calibri" w:eastAsia="Calibri" w:hAnsi="Calibri" w:cs="Calibri"/>
          <w:color w:val="000000"/>
          <w:sz w:val="26"/>
          <w:szCs w:val="26"/>
        </w:rPr>
        <w:t>ấ</w:t>
      </w:r>
      <w:r>
        <w:rPr>
          <w:rFonts w:ascii="Calibri" w:eastAsia="Calibri" w:hAnsi="Calibri" w:cs="Calibri"/>
          <w:color w:val="000000"/>
          <w:sz w:val="26"/>
          <w:szCs w:val="26"/>
        </w:rPr>
        <w:t>p t</w:t>
      </w:r>
      <w:r>
        <w:rPr>
          <w:rFonts w:ascii="Calibri" w:eastAsia="Calibri" w:hAnsi="Calibri" w:cs="Calibri"/>
          <w:color w:val="000000"/>
          <w:sz w:val="26"/>
          <w:szCs w:val="26"/>
        </w:rPr>
        <w:t>ổ</w:t>
      </w:r>
      <w:r>
        <w:rPr>
          <w:rFonts w:ascii="Calibri" w:eastAsia="Calibri" w:hAnsi="Calibri" w:cs="Calibri"/>
          <w:color w:val="000000"/>
          <w:sz w:val="26"/>
          <w:szCs w:val="26"/>
        </w:rPr>
        <w:t xml:space="preserve"> ch</w:t>
      </w:r>
      <w:r>
        <w:rPr>
          <w:rFonts w:ascii="Calibri" w:eastAsia="Calibri" w:hAnsi="Calibri" w:cs="Calibri"/>
          <w:color w:val="000000"/>
          <w:sz w:val="26"/>
          <w:szCs w:val="26"/>
        </w:rPr>
        <w:t>ứ</w:t>
      </w:r>
      <w:r>
        <w:rPr>
          <w:rFonts w:ascii="Calibri" w:eastAsia="Calibri" w:hAnsi="Calibri" w:cs="Calibri"/>
          <w:color w:val="000000"/>
          <w:sz w:val="26"/>
          <w:szCs w:val="26"/>
        </w:rPr>
        <w:t>c trong cơ th</w:t>
      </w:r>
      <w:r>
        <w:rPr>
          <w:rFonts w:ascii="Calibri" w:eastAsia="Calibri" w:hAnsi="Calibri" w:cs="Calibri"/>
          <w:color w:val="000000"/>
          <w:sz w:val="26"/>
          <w:szCs w:val="26"/>
        </w:rPr>
        <w:t>ể</w:t>
      </w:r>
      <w:r>
        <w:rPr>
          <w:rFonts w:ascii="Calibri" w:eastAsia="Calibri" w:hAnsi="Calibri" w:cs="Calibri"/>
          <w:color w:val="000000"/>
          <w:sz w:val="26"/>
          <w:szCs w:val="26"/>
        </w:rPr>
        <w:t xml:space="preserve"> sinh v</w:t>
      </w:r>
      <w:r>
        <w:rPr>
          <w:rFonts w:ascii="Calibri" w:eastAsia="Calibri" w:hAnsi="Calibri" w:cs="Calibri"/>
          <w:color w:val="000000"/>
          <w:sz w:val="26"/>
          <w:szCs w:val="26"/>
        </w:rPr>
        <w:t>ậ</w:t>
      </w:r>
      <w:r>
        <w:rPr>
          <w:rFonts w:ascii="Calibri" w:eastAsia="Calibri" w:hAnsi="Calibri" w:cs="Calibri"/>
          <w:color w:val="000000"/>
          <w:sz w:val="26"/>
          <w:szCs w:val="26"/>
        </w:rPr>
        <w:t>t đa bào và ch</w:t>
      </w:r>
      <w:r>
        <w:rPr>
          <w:rFonts w:ascii="Calibri" w:eastAsia="Calibri" w:hAnsi="Calibri" w:cs="Calibri"/>
          <w:color w:val="000000"/>
          <w:sz w:val="26"/>
          <w:szCs w:val="26"/>
        </w:rPr>
        <w:t>ứ</w:t>
      </w:r>
      <w:r>
        <w:rPr>
          <w:rFonts w:ascii="Calibri" w:eastAsia="Calibri" w:hAnsi="Calibri" w:cs="Calibri"/>
          <w:color w:val="000000"/>
          <w:sz w:val="26"/>
          <w:szCs w:val="26"/>
        </w:rPr>
        <w:t>c năng c</w:t>
      </w:r>
      <w:r>
        <w:rPr>
          <w:rFonts w:ascii="Calibri" w:eastAsia="Calibri" w:hAnsi="Calibri" w:cs="Calibri"/>
          <w:color w:val="000000"/>
          <w:sz w:val="26"/>
          <w:szCs w:val="26"/>
        </w:rPr>
        <w:t>ủ</w:t>
      </w:r>
      <w:r>
        <w:rPr>
          <w:rFonts w:ascii="Calibri" w:eastAsia="Calibri" w:hAnsi="Calibri" w:cs="Calibri"/>
          <w:color w:val="000000"/>
          <w:sz w:val="26"/>
          <w:szCs w:val="26"/>
        </w:rPr>
        <w:t>a m</w:t>
      </w:r>
      <w:r>
        <w:rPr>
          <w:rFonts w:ascii="Calibri" w:eastAsia="Calibri" w:hAnsi="Calibri" w:cs="Calibri"/>
          <w:color w:val="000000"/>
          <w:sz w:val="26"/>
          <w:szCs w:val="26"/>
        </w:rPr>
        <w:t>ỗ</w:t>
      </w:r>
      <w:r>
        <w:rPr>
          <w:rFonts w:ascii="Calibri" w:eastAsia="Calibri" w:hAnsi="Calibri" w:cs="Calibri"/>
          <w:color w:val="000000"/>
          <w:sz w:val="26"/>
          <w:szCs w:val="26"/>
        </w:rPr>
        <w:t>i c</w:t>
      </w:r>
      <w:r>
        <w:rPr>
          <w:rFonts w:ascii="Calibri" w:eastAsia="Calibri" w:hAnsi="Calibri" w:cs="Calibri"/>
          <w:color w:val="000000"/>
          <w:sz w:val="26"/>
          <w:szCs w:val="26"/>
        </w:rPr>
        <w:t>ấ</w:t>
      </w:r>
      <w:r>
        <w:rPr>
          <w:rFonts w:ascii="Calibri" w:eastAsia="Calibri" w:hAnsi="Calibri" w:cs="Calibri"/>
          <w:color w:val="000000"/>
          <w:sz w:val="26"/>
          <w:szCs w:val="26"/>
        </w:rPr>
        <w:t>p t</w:t>
      </w:r>
      <w:r>
        <w:rPr>
          <w:rFonts w:ascii="Calibri" w:eastAsia="Calibri" w:hAnsi="Calibri" w:cs="Calibri"/>
          <w:color w:val="000000"/>
          <w:sz w:val="26"/>
          <w:szCs w:val="26"/>
        </w:rPr>
        <w:t>ổ</w:t>
      </w:r>
      <w:r>
        <w:rPr>
          <w:rFonts w:ascii="Calibri" w:eastAsia="Calibri" w:hAnsi="Calibri" w:cs="Calibri"/>
          <w:color w:val="000000"/>
          <w:sz w:val="26"/>
          <w:szCs w:val="26"/>
        </w:rPr>
        <w:t xml:space="preserve"> ch</w:t>
      </w:r>
      <w:r>
        <w:rPr>
          <w:rFonts w:ascii="Calibri" w:eastAsia="Calibri" w:hAnsi="Calibri" w:cs="Calibri"/>
          <w:color w:val="000000"/>
          <w:sz w:val="26"/>
          <w:szCs w:val="26"/>
        </w:rPr>
        <w:t>ứ</w:t>
      </w:r>
      <w:r>
        <w:rPr>
          <w:rFonts w:ascii="Calibri" w:eastAsia="Calibri" w:hAnsi="Calibri" w:cs="Calibri"/>
          <w:color w:val="000000"/>
          <w:sz w:val="26"/>
          <w:szCs w:val="26"/>
        </w:rPr>
        <w:t>c đó.</w:t>
      </w:r>
    </w:p>
    <w:p w:rsidR="00475325" w:rsidRDefault="00020F2D">
      <w:pPr>
        <w:widowControl w:val="0"/>
        <w:pBdr>
          <w:top w:val="nil"/>
          <w:left w:val="nil"/>
          <w:bottom w:val="nil"/>
          <w:right w:val="nil"/>
          <w:between w:val="nil"/>
        </w:pBdr>
        <w:tabs>
          <w:tab w:val="left" w:pos="270"/>
        </w:tabs>
        <w:spacing w:line="288" w:lineRule="auto"/>
        <w:rPr>
          <w:rFonts w:ascii="Calibri" w:eastAsia="Calibri" w:hAnsi="Calibri" w:cs="Calibri"/>
          <w:color w:val="000000"/>
        </w:rPr>
      </w:pPr>
      <w:r>
        <w:rPr>
          <w:rFonts w:ascii="Calibri" w:eastAsia="Calibri" w:hAnsi="Calibri" w:cs="Calibri"/>
          <w:b/>
          <w:color w:val="000000"/>
          <w:sz w:val="26"/>
          <w:szCs w:val="26"/>
        </w:rPr>
        <w:tab/>
      </w:r>
      <w:r>
        <w:rPr>
          <w:rFonts w:ascii="Calibri" w:eastAsia="Calibri" w:hAnsi="Calibri" w:cs="Calibri"/>
          <w:b/>
          <w:color w:val="0000CC"/>
          <w:sz w:val="26"/>
          <w:szCs w:val="26"/>
        </w:rPr>
        <w:t>Câu 2.</w:t>
      </w:r>
      <w:r>
        <w:rPr>
          <w:rFonts w:ascii="Calibri" w:eastAsia="Calibri" w:hAnsi="Calibri" w:cs="Calibri"/>
          <w:b/>
          <w:color w:val="000000"/>
          <w:sz w:val="26"/>
          <w:szCs w:val="26"/>
        </w:rPr>
        <w:t xml:space="preserve"> </w:t>
      </w:r>
      <w:r>
        <w:rPr>
          <w:rFonts w:ascii="Calibri" w:eastAsia="Calibri" w:hAnsi="Calibri" w:cs="Calibri"/>
          <w:color w:val="000000"/>
          <w:sz w:val="26"/>
          <w:szCs w:val="26"/>
        </w:rPr>
        <w:t>S</w:t>
      </w:r>
      <w:r>
        <w:rPr>
          <w:rFonts w:ascii="Calibri" w:eastAsia="Calibri" w:hAnsi="Calibri" w:cs="Calibri"/>
          <w:color w:val="000000"/>
          <w:sz w:val="26"/>
          <w:szCs w:val="26"/>
        </w:rPr>
        <w:t>ắ</w:t>
      </w:r>
      <w:r>
        <w:rPr>
          <w:rFonts w:ascii="Calibri" w:eastAsia="Calibri" w:hAnsi="Calibri" w:cs="Calibri"/>
          <w:color w:val="000000"/>
          <w:sz w:val="26"/>
          <w:szCs w:val="26"/>
        </w:rPr>
        <w:t>p</w:t>
      </w:r>
      <w:r>
        <w:rPr>
          <w:rFonts w:ascii="Calibri" w:eastAsia="Calibri" w:hAnsi="Calibri" w:cs="Calibri"/>
          <w:color w:val="000000"/>
          <w:sz w:val="26"/>
          <w:szCs w:val="26"/>
        </w:rPr>
        <w:t xml:space="preserve"> x</w:t>
      </w:r>
      <w:r>
        <w:rPr>
          <w:rFonts w:ascii="Calibri" w:eastAsia="Calibri" w:hAnsi="Calibri" w:cs="Calibri"/>
          <w:color w:val="000000"/>
          <w:sz w:val="26"/>
          <w:szCs w:val="26"/>
        </w:rPr>
        <w:t>ế</w:t>
      </w:r>
      <w:r>
        <w:rPr>
          <w:rFonts w:ascii="Calibri" w:eastAsia="Calibri" w:hAnsi="Calibri" w:cs="Calibri"/>
          <w:color w:val="000000"/>
          <w:sz w:val="26"/>
          <w:szCs w:val="26"/>
        </w:rPr>
        <w:t>p các ví d</w:t>
      </w:r>
      <w:r>
        <w:rPr>
          <w:rFonts w:ascii="Calibri" w:eastAsia="Calibri" w:hAnsi="Calibri" w:cs="Calibri"/>
          <w:color w:val="000000"/>
          <w:sz w:val="26"/>
          <w:szCs w:val="26"/>
        </w:rPr>
        <w:t>ụ</w:t>
      </w:r>
      <w:r>
        <w:rPr>
          <w:rFonts w:ascii="Calibri" w:eastAsia="Calibri" w:hAnsi="Calibri" w:cs="Calibri"/>
          <w:color w:val="000000"/>
          <w:sz w:val="26"/>
          <w:szCs w:val="26"/>
        </w:rPr>
        <w:t xml:space="preserve"> sau vào các c</w:t>
      </w:r>
      <w:r>
        <w:rPr>
          <w:rFonts w:ascii="Calibri" w:eastAsia="Calibri" w:hAnsi="Calibri" w:cs="Calibri"/>
          <w:color w:val="000000"/>
          <w:sz w:val="26"/>
          <w:szCs w:val="26"/>
        </w:rPr>
        <w:t>ấ</w:t>
      </w:r>
      <w:r>
        <w:rPr>
          <w:rFonts w:ascii="Calibri" w:eastAsia="Calibri" w:hAnsi="Calibri" w:cs="Calibri"/>
          <w:color w:val="000000"/>
          <w:sz w:val="26"/>
          <w:szCs w:val="26"/>
        </w:rPr>
        <w:t>p t</w:t>
      </w:r>
      <w:r>
        <w:rPr>
          <w:rFonts w:ascii="Calibri" w:eastAsia="Calibri" w:hAnsi="Calibri" w:cs="Calibri"/>
          <w:color w:val="000000"/>
          <w:sz w:val="26"/>
          <w:szCs w:val="26"/>
        </w:rPr>
        <w:t>ổ</w:t>
      </w:r>
      <w:r>
        <w:rPr>
          <w:rFonts w:ascii="Calibri" w:eastAsia="Calibri" w:hAnsi="Calibri" w:cs="Calibri"/>
          <w:color w:val="000000"/>
          <w:sz w:val="26"/>
          <w:szCs w:val="26"/>
        </w:rPr>
        <w:t xml:space="preserve"> ch</w:t>
      </w:r>
      <w:r>
        <w:rPr>
          <w:rFonts w:ascii="Calibri" w:eastAsia="Calibri" w:hAnsi="Calibri" w:cs="Calibri"/>
          <w:color w:val="000000"/>
          <w:sz w:val="26"/>
          <w:szCs w:val="26"/>
        </w:rPr>
        <w:t>ứ</w:t>
      </w:r>
      <w:r>
        <w:rPr>
          <w:rFonts w:ascii="Calibri" w:eastAsia="Calibri" w:hAnsi="Calibri" w:cs="Calibri"/>
          <w:color w:val="000000"/>
          <w:sz w:val="26"/>
          <w:szCs w:val="26"/>
        </w:rPr>
        <w:t>c c</w:t>
      </w:r>
      <w:r>
        <w:rPr>
          <w:rFonts w:ascii="Calibri" w:eastAsia="Calibri" w:hAnsi="Calibri" w:cs="Calibri"/>
          <w:color w:val="000000"/>
          <w:sz w:val="26"/>
          <w:szCs w:val="26"/>
        </w:rPr>
        <w:t>ủ</w:t>
      </w:r>
      <w:r>
        <w:rPr>
          <w:rFonts w:ascii="Calibri" w:eastAsia="Calibri" w:hAnsi="Calibri" w:cs="Calibri"/>
          <w:color w:val="000000"/>
          <w:sz w:val="26"/>
          <w:szCs w:val="26"/>
        </w:rPr>
        <w:t>a cơ th</w:t>
      </w:r>
      <w:r>
        <w:rPr>
          <w:rFonts w:ascii="Calibri" w:eastAsia="Calibri" w:hAnsi="Calibri" w:cs="Calibri"/>
          <w:color w:val="000000"/>
          <w:sz w:val="26"/>
          <w:szCs w:val="26"/>
        </w:rPr>
        <w:t>ể</w:t>
      </w:r>
      <w:r>
        <w:rPr>
          <w:rFonts w:ascii="Calibri" w:eastAsia="Calibri" w:hAnsi="Calibri" w:cs="Calibri"/>
          <w:color w:val="000000"/>
          <w:sz w:val="26"/>
          <w:szCs w:val="26"/>
        </w:rPr>
        <w:t xml:space="preserve"> cho phù h</w:t>
      </w:r>
      <w:r>
        <w:rPr>
          <w:rFonts w:ascii="Calibri" w:eastAsia="Calibri" w:hAnsi="Calibri" w:cs="Calibri"/>
          <w:color w:val="000000"/>
          <w:sz w:val="26"/>
          <w:szCs w:val="26"/>
        </w:rPr>
        <w:t>ợ</w:t>
      </w:r>
      <w:r>
        <w:rPr>
          <w:rFonts w:ascii="Calibri" w:eastAsia="Calibri" w:hAnsi="Calibri" w:cs="Calibri"/>
          <w:color w:val="000000"/>
          <w:sz w:val="26"/>
          <w:szCs w:val="26"/>
        </w:rPr>
        <w:t>p: mô bi</w:t>
      </w:r>
      <w:r>
        <w:rPr>
          <w:rFonts w:ascii="Calibri" w:eastAsia="Calibri" w:hAnsi="Calibri" w:cs="Calibri"/>
          <w:color w:val="000000"/>
          <w:sz w:val="26"/>
          <w:szCs w:val="26"/>
        </w:rPr>
        <w:t>ể</w:t>
      </w:r>
      <w:r>
        <w:rPr>
          <w:rFonts w:ascii="Calibri" w:eastAsia="Calibri" w:hAnsi="Calibri" w:cs="Calibri"/>
          <w:color w:val="000000"/>
          <w:sz w:val="26"/>
          <w:szCs w:val="26"/>
        </w:rPr>
        <w:t>u bì, tim, d</w:t>
      </w:r>
      <w:r>
        <w:rPr>
          <w:rFonts w:ascii="Calibri" w:eastAsia="Calibri" w:hAnsi="Calibri" w:cs="Calibri"/>
          <w:color w:val="000000"/>
          <w:sz w:val="26"/>
          <w:szCs w:val="26"/>
        </w:rPr>
        <w:t>ạ</w:t>
      </w:r>
      <w:r>
        <w:rPr>
          <w:rFonts w:ascii="Calibri" w:eastAsia="Calibri" w:hAnsi="Calibri" w:cs="Calibri"/>
          <w:color w:val="000000"/>
          <w:sz w:val="26"/>
          <w:szCs w:val="26"/>
        </w:rPr>
        <w:t xml:space="preserve"> dày, mô cơ tim, t</w:t>
      </w:r>
      <w:r>
        <w:rPr>
          <w:rFonts w:ascii="Calibri" w:eastAsia="Calibri" w:hAnsi="Calibri" w:cs="Calibri"/>
          <w:color w:val="000000"/>
          <w:sz w:val="26"/>
          <w:szCs w:val="26"/>
        </w:rPr>
        <w:t>ế</w:t>
      </w:r>
      <w:r>
        <w:rPr>
          <w:rFonts w:ascii="Calibri" w:eastAsia="Calibri" w:hAnsi="Calibri" w:cs="Calibri"/>
          <w:color w:val="000000"/>
          <w:sz w:val="26"/>
          <w:szCs w:val="26"/>
        </w:rPr>
        <w:t xml:space="preserve"> bào th</w:t>
      </w:r>
      <w:r>
        <w:rPr>
          <w:rFonts w:ascii="Calibri" w:eastAsia="Calibri" w:hAnsi="Calibri" w:cs="Calibri"/>
          <w:color w:val="000000"/>
          <w:sz w:val="26"/>
          <w:szCs w:val="26"/>
        </w:rPr>
        <w:t>ầ</w:t>
      </w:r>
      <w:r>
        <w:rPr>
          <w:rFonts w:ascii="Calibri" w:eastAsia="Calibri" w:hAnsi="Calibri" w:cs="Calibri"/>
          <w:color w:val="000000"/>
          <w:sz w:val="26"/>
          <w:szCs w:val="26"/>
        </w:rPr>
        <w:t>n kinh, th</w:t>
      </w:r>
      <w:r>
        <w:rPr>
          <w:rFonts w:ascii="Calibri" w:eastAsia="Calibri" w:hAnsi="Calibri" w:cs="Calibri"/>
          <w:color w:val="000000"/>
          <w:sz w:val="26"/>
          <w:szCs w:val="26"/>
        </w:rPr>
        <w:t>ậ</w:t>
      </w:r>
      <w:r>
        <w:rPr>
          <w:rFonts w:ascii="Calibri" w:eastAsia="Calibri" w:hAnsi="Calibri" w:cs="Calibri"/>
          <w:color w:val="000000"/>
          <w:sz w:val="26"/>
          <w:szCs w:val="26"/>
        </w:rPr>
        <w:t>n, h</w:t>
      </w:r>
      <w:r>
        <w:rPr>
          <w:rFonts w:ascii="Calibri" w:eastAsia="Calibri" w:hAnsi="Calibri" w:cs="Calibri"/>
          <w:color w:val="000000"/>
          <w:sz w:val="26"/>
          <w:szCs w:val="26"/>
        </w:rPr>
        <w:t>ệ</w:t>
      </w:r>
      <w:r>
        <w:rPr>
          <w:rFonts w:ascii="Calibri" w:eastAsia="Calibri" w:hAnsi="Calibri" w:cs="Calibri"/>
          <w:color w:val="000000"/>
          <w:sz w:val="26"/>
          <w:szCs w:val="26"/>
        </w:rPr>
        <w:t xml:space="preserve"> hô h</w:t>
      </w:r>
      <w:r>
        <w:rPr>
          <w:rFonts w:ascii="Calibri" w:eastAsia="Calibri" w:hAnsi="Calibri" w:cs="Calibri"/>
          <w:color w:val="000000"/>
          <w:sz w:val="26"/>
          <w:szCs w:val="26"/>
        </w:rPr>
        <w:t>ấ</w:t>
      </w:r>
      <w:r>
        <w:rPr>
          <w:rFonts w:ascii="Calibri" w:eastAsia="Calibri" w:hAnsi="Calibri" w:cs="Calibri"/>
          <w:color w:val="000000"/>
          <w:sz w:val="26"/>
          <w:szCs w:val="26"/>
        </w:rPr>
        <w:t>p, t</w:t>
      </w:r>
      <w:r>
        <w:rPr>
          <w:rFonts w:ascii="Calibri" w:eastAsia="Calibri" w:hAnsi="Calibri" w:cs="Calibri"/>
          <w:color w:val="000000"/>
          <w:sz w:val="26"/>
          <w:szCs w:val="26"/>
        </w:rPr>
        <w:t>ế</w:t>
      </w:r>
      <w:r>
        <w:rPr>
          <w:rFonts w:ascii="Calibri" w:eastAsia="Calibri" w:hAnsi="Calibri" w:cs="Calibri"/>
          <w:color w:val="000000"/>
          <w:sz w:val="26"/>
          <w:szCs w:val="26"/>
        </w:rPr>
        <w:t xml:space="preserve"> bào bi</w:t>
      </w:r>
      <w:r>
        <w:rPr>
          <w:rFonts w:ascii="Calibri" w:eastAsia="Calibri" w:hAnsi="Calibri" w:cs="Calibri"/>
          <w:color w:val="000000"/>
          <w:sz w:val="26"/>
          <w:szCs w:val="26"/>
        </w:rPr>
        <w:t>ể</w:t>
      </w:r>
      <w:r>
        <w:rPr>
          <w:rFonts w:ascii="Calibri" w:eastAsia="Calibri" w:hAnsi="Calibri" w:cs="Calibri"/>
          <w:color w:val="000000"/>
          <w:sz w:val="26"/>
          <w:szCs w:val="26"/>
        </w:rPr>
        <w:t>u bì, tai, mũi, hoa, h</w:t>
      </w:r>
      <w:r>
        <w:rPr>
          <w:rFonts w:ascii="Calibri" w:eastAsia="Calibri" w:hAnsi="Calibri" w:cs="Calibri"/>
          <w:color w:val="000000"/>
          <w:sz w:val="26"/>
          <w:szCs w:val="26"/>
        </w:rPr>
        <w:t>ệ</w:t>
      </w:r>
      <w:r>
        <w:rPr>
          <w:rFonts w:ascii="Calibri" w:eastAsia="Calibri" w:hAnsi="Calibri" w:cs="Calibri"/>
          <w:color w:val="000000"/>
          <w:sz w:val="26"/>
          <w:szCs w:val="26"/>
        </w:rPr>
        <w:t xml:space="preserve"> tu</w:t>
      </w:r>
      <w:r>
        <w:rPr>
          <w:rFonts w:ascii="Calibri" w:eastAsia="Calibri" w:hAnsi="Calibri" w:cs="Calibri"/>
          <w:color w:val="000000"/>
          <w:sz w:val="26"/>
          <w:szCs w:val="26"/>
        </w:rPr>
        <w:t>ầ</w:t>
      </w:r>
      <w:r>
        <w:rPr>
          <w:rFonts w:ascii="Calibri" w:eastAsia="Calibri" w:hAnsi="Calibri" w:cs="Calibri"/>
          <w:color w:val="000000"/>
          <w:sz w:val="26"/>
          <w:szCs w:val="26"/>
        </w:rPr>
        <w:t>n hoàn, t</w:t>
      </w:r>
      <w:r>
        <w:rPr>
          <w:rFonts w:ascii="Calibri" w:eastAsia="Calibri" w:hAnsi="Calibri" w:cs="Calibri"/>
          <w:color w:val="000000"/>
          <w:sz w:val="26"/>
          <w:szCs w:val="26"/>
        </w:rPr>
        <w:t>ế</w:t>
      </w:r>
      <w:r>
        <w:rPr>
          <w:rFonts w:ascii="Calibri" w:eastAsia="Calibri" w:hAnsi="Calibri" w:cs="Calibri"/>
          <w:color w:val="000000"/>
          <w:sz w:val="26"/>
          <w:szCs w:val="26"/>
        </w:rPr>
        <w:t xml:space="preserve"> bào lông hút (GV nên tìm hình </w:t>
      </w:r>
      <w:r>
        <w:rPr>
          <w:rFonts w:ascii="Calibri" w:eastAsia="Calibri" w:hAnsi="Calibri" w:cs="Calibri"/>
          <w:color w:val="000000"/>
          <w:sz w:val="26"/>
          <w:szCs w:val="26"/>
        </w:rPr>
        <w:t>ả</w:t>
      </w:r>
      <w:r>
        <w:rPr>
          <w:rFonts w:ascii="Calibri" w:eastAsia="Calibri" w:hAnsi="Calibri" w:cs="Calibri"/>
          <w:color w:val="000000"/>
          <w:sz w:val="26"/>
          <w:szCs w:val="26"/>
        </w:rPr>
        <w:t>nh minh ho</w:t>
      </w:r>
      <w:r>
        <w:rPr>
          <w:rFonts w:ascii="Calibri" w:eastAsia="Calibri" w:hAnsi="Calibri" w:cs="Calibri"/>
          <w:color w:val="000000"/>
          <w:sz w:val="26"/>
          <w:szCs w:val="26"/>
        </w:rPr>
        <w:t>ạ</w:t>
      </w:r>
      <w:r>
        <w:rPr>
          <w:rFonts w:ascii="Calibri" w:eastAsia="Calibri" w:hAnsi="Calibri" w:cs="Calibri"/>
          <w:color w:val="000000"/>
          <w:sz w:val="26"/>
          <w:szCs w:val="26"/>
        </w:rPr>
        <w:t xml:space="preserve"> các ví d</w:t>
      </w:r>
      <w:r>
        <w:rPr>
          <w:rFonts w:ascii="Calibri" w:eastAsia="Calibri" w:hAnsi="Calibri" w:cs="Calibri"/>
          <w:color w:val="000000"/>
          <w:sz w:val="26"/>
          <w:szCs w:val="26"/>
        </w:rPr>
        <w:t>ụ</w:t>
      </w:r>
      <w:r>
        <w:rPr>
          <w:rFonts w:ascii="Calibri" w:eastAsia="Calibri" w:hAnsi="Calibri" w:cs="Calibri"/>
          <w:color w:val="000000"/>
          <w:sz w:val="26"/>
          <w:szCs w:val="26"/>
        </w:rPr>
        <w:t xml:space="preserve"> trên đ</w:t>
      </w:r>
      <w:r>
        <w:rPr>
          <w:rFonts w:ascii="Calibri" w:eastAsia="Calibri" w:hAnsi="Calibri" w:cs="Calibri"/>
          <w:color w:val="000000"/>
          <w:sz w:val="26"/>
          <w:szCs w:val="26"/>
        </w:rPr>
        <w:t>ể</w:t>
      </w:r>
      <w:r>
        <w:rPr>
          <w:rFonts w:ascii="Calibri" w:eastAsia="Calibri" w:hAnsi="Calibri" w:cs="Calibri"/>
          <w:color w:val="000000"/>
          <w:sz w:val="26"/>
          <w:szCs w:val="26"/>
        </w:rPr>
        <w:t xml:space="preserve"> câu h</w:t>
      </w:r>
      <w:r>
        <w:rPr>
          <w:rFonts w:ascii="Calibri" w:eastAsia="Calibri" w:hAnsi="Calibri" w:cs="Calibri"/>
          <w:color w:val="000000"/>
          <w:sz w:val="26"/>
          <w:szCs w:val="26"/>
        </w:rPr>
        <w:t>ỏ</w:t>
      </w:r>
      <w:r>
        <w:rPr>
          <w:rFonts w:ascii="Calibri" w:eastAsia="Calibri" w:hAnsi="Calibri" w:cs="Calibri"/>
          <w:color w:val="000000"/>
          <w:sz w:val="26"/>
          <w:szCs w:val="26"/>
        </w:rPr>
        <w:t xml:space="preserve">i sinh </w:t>
      </w:r>
      <w:r>
        <w:rPr>
          <w:rFonts w:ascii="Calibri" w:eastAsia="Calibri" w:hAnsi="Calibri" w:cs="Calibri"/>
          <w:color w:val="000000"/>
          <w:sz w:val="26"/>
          <w:szCs w:val="26"/>
        </w:rPr>
        <w:t>đ</w:t>
      </w:r>
      <w:r>
        <w:rPr>
          <w:rFonts w:ascii="Calibri" w:eastAsia="Calibri" w:hAnsi="Calibri" w:cs="Calibri"/>
          <w:color w:val="000000"/>
          <w:sz w:val="26"/>
          <w:szCs w:val="26"/>
        </w:rPr>
        <w:t>ộ</w:t>
      </w:r>
      <w:r>
        <w:rPr>
          <w:rFonts w:ascii="Calibri" w:eastAsia="Calibri" w:hAnsi="Calibri" w:cs="Calibri"/>
          <w:color w:val="000000"/>
          <w:sz w:val="26"/>
          <w:szCs w:val="26"/>
        </w:rPr>
        <w:t>ng hơn).</w:t>
      </w:r>
    </w:p>
    <w:p w:rsidR="00475325" w:rsidRDefault="00020F2D">
      <w:pPr>
        <w:widowControl w:val="0"/>
        <w:pBdr>
          <w:top w:val="nil"/>
          <w:left w:val="nil"/>
          <w:bottom w:val="nil"/>
          <w:right w:val="nil"/>
          <w:between w:val="nil"/>
        </w:pBdr>
        <w:tabs>
          <w:tab w:val="left" w:pos="270"/>
        </w:tabs>
        <w:spacing w:line="288" w:lineRule="auto"/>
        <w:rPr>
          <w:rFonts w:ascii="Calibri" w:eastAsia="Calibri" w:hAnsi="Calibri" w:cs="Calibri"/>
          <w:color w:val="000000"/>
        </w:rPr>
      </w:pPr>
      <w:r>
        <w:rPr>
          <w:rFonts w:ascii="Calibri" w:eastAsia="Calibri" w:hAnsi="Calibri" w:cs="Calibri"/>
          <w:b/>
          <w:color w:val="000000"/>
          <w:sz w:val="26"/>
          <w:szCs w:val="26"/>
        </w:rPr>
        <w:tab/>
      </w:r>
      <w:r>
        <w:rPr>
          <w:rFonts w:ascii="Calibri" w:eastAsia="Calibri" w:hAnsi="Calibri" w:cs="Calibri"/>
          <w:b/>
          <w:color w:val="0000CC"/>
          <w:sz w:val="26"/>
          <w:szCs w:val="26"/>
        </w:rPr>
        <w:t>Câu 3.</w:t>
      </w:r>
      <w:r>
        <w:rPr>
          <w:rFonts w:ascii="Calibri" w:eastAsia="Calibri" w:hAnsi="Calibri" w:cs="Calibri"/>
          <w:b/>
          <w:color w:val="000000"/>
          <w:sz w:val="26"/>
          <w:szCs w:val="26"/>
        </w:rPr>
        <w:t xml:space="preserve"> </w:t>
      </w:r>
      <w:r>
        <w:rPr>
          <w:rFonts w:ascii="Calibri" w:eastAsia="Calibri" w:hAnsi="Calibri" w:cs="Calibri"/>
          <w:color w:val="000000"/>
          <w:sz w:val="26"/>
          <w:szCs w:val="26"/>
        </w:rPr>
        <w:t>Phân tích vai trò c</w:t>
      </w:r>
      <w:r>
        <w:rPr>
          <w:rFonts w:ascii="Calibri" w:eastAsia="Calibri" w:hAnsi="Calibri" w:cs="Calibri"/>
          <w:color w:val="000000"/>
          <w:sz w:val="26"/>
          <w:szCs w:val="26"/>
        </w:rPr>
        <w:t>ủ</w:t>
      </w:r>
      <w:r>
        <w:rPr>
          <w:rFonts w:ascii="Calibri" w:eastAsia="Calibri" w:hAnsi="Calibri" w:cs="Calibri"/>
          <w:color w:val="000000"/>
          <w:sz w:val="26"/>
          <w:szCs w:val="26"/>
        </w:rPr>
        <w:t>a vi</w:t>
      </w:r>
      <w:r>
        <w:rPr>
          <w:rFonts w:ascii="Calibri" w:eastAsia="Calibri" w:hAnsi="Calibri" w:cs="Calibri"/>
          <w:color w:val="000000"/>
          <w:sz w:val="26"/>
          <w:szCs w:val="26"/>
        </w:rPr>
        <w:t>ệ</w:t>
      </w:r>
      <w:r>
        <w:rPr>
          <w:rFonts w:ascii="Calibri" w:eastAsia="Calibri" w:hAnsi="Calibri" w:cs="Calibri"/>
          <w:color w:val="000000"/>
          <w:sz w:val="26"/>
          <w:szCs w:val="26"/>
        </w:rPr>
        <w:t>c cung c</w:t>
      </w:r>
      <w:r>
        <w:rPr>
          <w:rFonts w:ascii="Calibri" w:eastAsia="Calibri" w:hAnsi="Calibri" w:cs="Calibri"/>
          <w:color w:val="000000"/>
          <w:sz w:val="26"/>
          <w:szCs w:val="26"/>
        </w:rPr>
        <w:t>ấ</w:t>
      </w:r>
      <w:r>
        <w:rPr>
          <w:rFonts w:ascii="Calibri" w:eastAsia="Calibri" w:hAnsi="Calibri" w:cs="Calibri"/>
          <w:color w:val="000000"/>
          <w:sz w:val="26"/>
          <w:szCs w:val="26"/>
        </w:rPr>
        <w:t>p nư</w:t>
      </w:r>
      <w:r>
        <w:rPr>
          <w:rFonts w:ascii="Calibri" w:eastAsia="Calibri" w:hAnsi="Calibri" w:cs="Calibri"/>
          <w:color w:val="000000"/>
          <w:sz w:val="26"/>
          <w:szCs w:val="26"/>
        </w:rPr>
        <w:t>ớ</w:t>
      </w:r>
      <w:r>
        <w:rPr>
          <w:rFonts w:ascii="Calibri" w:eastAsia="Calibri" w:hAnsi="Calibri" w:cs="Calibri"/>
          <w:color w:val="000000"/>
          <w:sz w:val="26"/>
          <w:szCs w:val="26"/>
        </w:rPr>
        <w:t>c đ</w:t>
      </w:r>
      <w:r>
        <w:rPr>
          <w:rFonts w:ascii="Calibri" w:eastAsia="Calibri" w:hAnsi="Calibri" w:cs="Calibri"/>
          <w:color w:val="000000"/>
          <w:sz w:val="26"/>
          <w:szCs w:val="26"/>
        </w:rPr>
        <w:t>ầ</w:t>
      </w:r>
      <w:r>
        <w:rPr>
          <w:rFonts w:ascii="Calibri" w:eastAsia="Calibri" w:hAnsi="Calibri" w:cs="Calibri"/>
          <w:color w:val="000000"/>
          <w:sz w:val="26"/>
          <w:szCs w:val="26"/>
        </w:rPr>
        <w:t>y đ</w:t>
      </w:r>
      <w:r>
        <w:rPr>
          <w:rFonts w:ascii="Calibri" w:eastAsia="Calibri" w:hAnsi="Calibri" w:cs="Calibri"/>
          <w:color w:val="000000"/>
          <w:sz w:val="26"/>
          <w:szCs w:val="26"/>
        </w:rPr>
        <w:t>ủ</w:t>
      </w:r>
      <w:r>
        <w:rPr>
          <w:rFonts w:ascii="Calibri" w:eastAsia="Calibri" w:hAnsi="Calibri" w:cs="Calibri"/>
          <w:color w:val="000000"/>
          <w:sz w:val="26"/>
          <w:szCs w:val="26"/>
        </w:rPr>
        <w:t xml:space="preserve"> h</w:t>
      </w:r>
      <w:r>
        <w:rPr>
          <w:rFonts w:ascii="Calibri" w:eastAsia="Calibri" w:hAnsi="Calibri" w:cs="Calibri"/>
          <w:color w:val="000000"/>
          <w:sz w:val="26"/>
          <w:szCs w:val="26"/>
        </w:rPr>
        <w:t>ằ</w:t>
      </w:r>
      <w:r>
        <w:rPr>
          <w:rFonts w:ascii="Calibri" w:eastAsia="Calibri" w:hAnsi="Calibri" w:cs="Calibri"/>
          <w:color w:val="000000"/>
          <w:sz w:val="26"/>
          <w:szCs w:val="26"/>
        </w:rPr>
        <w:t>ng ngày đ</w:t>
      </w:r>
      <w:r>
        <w:rPr>
          <w:rFonts w:ascii="Calibri" w:eastAsia="Calibri" w:hAnsi="Calibri" w:cs="Calibri"/>
          <w:color w:val="000000"/>
          <w:sz w:val="26"/>
          <w:szCs w:val="26"/>
        </w:rPr>
        <w:t>ố</w:t>
      </w:r>
      <w:r>
        <w:rPr>
          <w:rFonts w:ascii="Calibri" w:eastAsia="Calibri" w:hAnsi="Calibri" w:cs="Calibri"/>
          <w:color w:val="000000"/>
          <w:sz w:val="26"/>
          <w:szCs w:val="26"/>
        </w:rPr>
        <w:t>i v</w:t>
      </w:r>
      <w:r>
        <w:rPr>
          <w:rFonts w:ascii="Calibri" w:eastAsia="Calibri" w:hAnsi="Calibri" w:cs="Calibri"/>
          <w:color w:val="000000"/>
          <w:sz w:val="26"/>
          <w:szCs w:val="26"/>
        </w:rPr>
        <w:t>ớ</w:t>
      </w:r>
      <w:r>
        <w:rPr>
          <w:rFonts w:ascii="Calibri" w:eastAsia="Calibri" w:hAnsi="Calibri" w:cs="Calibri"/>
          <w:color w:val="000000"/>
          <w:sz w:val="26"/>
          <w:szCs w:val="26"/>
        </w:rPr>
        <w:t>i cây tr</w:t>
      </w:r>
      <w:r>
        <w:rPr>
          <w:rFonts w:ascii="Calibri" w:eastAsia="Calibri" w:hAnsi="Calibri" w:cs="Calibri"/>
          <w:color w:val="000000"/>
          <w:sz w:val="26"/>
          <w:szCs w:val="26"/>
        </w:rPr>
        <w:t>ồ</w:t>
      </w:r>
      <w:r>
        <w:rPr>
          <w:rFonts w:ascii="Calibri" w:eastAsia="Calibri" w:hAnsi="Calibri" w:cs="Calibri"/>
          <w:color w:val="000000"/>
          <w:sz w:val="26"/>
          <w:szCs w:val="26"/>
        </w:rPr>
        <w:t>ng. Các cơ quan nào liên quan đ</w:t>
      </w:r>
      <w:r>
        <w:rPr>
          <w:rFonts w:ascii="Calibri" w:eastAsia="Calibri" w:hAnsi="Calibri" w:cs="Calibri"/>
          <w:color w:val="000000"/>
          <w:sz w:val="26"/>
          <w:szCs w:val="26"/>
        </w:rPr>
        <w:t>ế</w:t>
      </w:r>
      <w:r>
        <w:rPr>
          <w:rFonts w:ascii="Calibri" w:eastAsia="Calibri" w:hAnsi="Calibri" w:cs="Calibri"/>
          <w:color w:val="000000"/>
          <w:sz w:val="26"/>
          <w:szCs w:val="26"/>
        </w:rPr>
        <w:t>n quá trình đó? Đ</w:t>
      </w:r>
      <w:r>
        <w:rPr>
          <w:rFonts w:ascii="Calibri" w:eastAsia="Calibri" w:hAnsi="Calibri" w:cs="Calibri"/>
          <w:color w:val="000000"/>
          <w:sz w:val="26"/>
          <w:szCs w:val="26"/>
        </w:rPr>
        <w:t>ể</w:t>
      </w:r>
      <w:r>
        <w:rPr>
          <w:rFonts w:ascii="Calibri" w:eastAsia="Calibri" w:hAnsi="Calibri" w:cs="Calibri"/>
          <w:color w:val="000000"/>
          <w:sz w:val="26"/>
          <w:szCs w:val="26"/>
        </w:rPr>
        <w:t xml:space="preserve"> cây sinh trư</w:t>
      </w:r>
      <w:r>
        <w:rPr>
          <w:rFonts w:ascii="Calibri" w:eastAsia="Calibri" w:hAnsi="Calibri" w:cs="Calibri"/>
          <w:color w:val="000000"/>
          <w:sz w:val="26"/>
          <w:szCs w:val="26"/>
        </w:rPr>
        <w:t>ở</w:t>
      </w:r>
      <w:r>
        <w:rPr>
          <w:rFonts w:ascii="Calibri" w:eastAsia="Calibri" w:hAnsi="Calibri" w:cs="Calibri"/>
          <w:color w:val="000000"/>
          <w:sz w:val="26"/>
          <w:szCs w:val="26"/>
        </w:rPr>
        <w:t>ng, phát tri</w:t>
      </w:r>
      <w:r>
        <w:rPr>
          <w:rFonts w:ascii="Calibri" w:eastAsia="Calibri" w:hAnsi="Calibri" w:cs="Calibri"/>
          <w:color w:val="000000"/>
          <w:sz w:val="26"/>
          <w:szCs w:val="26"/>
        </w:rPr>
        <w:t>ể</w:t>
      </w:r>
      <w:r>
        <w:rPr>
          <w:rFonts w:ascii="Calibri" w:eastAsia="Calibri" w:hAnsi="Calibri" w:cs="Calibri"/>
          <w:color w:val="000000"/>
          <w:sz w:val="26"/>
          <w:szCs w:val="26"/>
        </w:rPr>
        <w:t>n t</w:t>
      </w:r>
      <w:r>
        <w:rPr>
          <w:rFonts w:ascii="Calibri" w:eastAsia="Calibri" w:hAnsi="Calibri" w:cs="Calibri"/>
          <w:color w:val="000000"/>
          <w:sz w:val="26"/>
          <w:szCs w:val="26"/>
        </w:rPr>
        <w:t>ố</w:t>
      </w:r>
      <w:r>
        <w:rPr>
          <w:rFonts w:ascii="Calibri" w:eastAsia="Calibri" w:hAnsi="Calibri" w:cs="Calibri"/>
          <w:color w:val="000000"/>
          <w:sz w:val="26"/>
          <w:szCs w:val="26"/>
        </w:rPr>
        <w:t>t, cho năng su</w:t>
      </w:r>
      <w:r>
        <w:rPr>
          <w:rFonts w:ascii="Calibri" w:eastAsia="Calibri" w:hAnsi="Calibri" w:cs="Calibri"/>
          <w:color w:val="000000"/>
          <w:sz w:val="26"/>
          <w:szCs w:val="26"/>
        </w:rPr>
        <w:t>ấ</w:t>
      </w:r>
      <w:r>
        <w:rPr>
          <w:rFonts w:ascii="Calibri" w:eastAsia="Calibri" w:hAnsi="Calibri" w:cs="Calibri"/>
          <w:color w:val="000000"/>
          <w:sz w:val="26"/>
          <w:szCs w:val="26"/>
        </w:rPr>
        <w:t>t cao thì em c</w:t>
      </w:r>
      <w:r>
        <w:rPr>
          <w:rFonts w:ascii="Calibri" w:eastAsia="Calibri" w:hAnsi="Calibri" w:cs="Calibri"/>
          <w:color w:val="000000"/>
          <w:sz w:val="26"/>
          <w:szCs w:val="26"/>
        </w:rPr>
        <w:t>ầ</w:t>
      </w:r>
      <w:r>
        <w:rPr>
          <w:rFonts w:ascii="Calibri" w:eastAsia="Calibri" w:hAnsi="Calibri" w:cs="Calibri"/>
          <w:color w:val="000000"/>
          <w:sz w:val="26"/>
          <w:szCs w:val="26"/>
        </w:rPr>
        <w:t>n chăm sóc cây như th</w:t>
      </w:r>
      <w:r>
        <w:rPr>
          <w:rFonts w:ascii="Calibri" w:eastAsia="Calibri" w:hAnsi="Calibri" w:cs="Calibri"/>
          <w:color w:val="000000"/>
          <w:sz w:val="26"/>
          <w:szCs w:val="26"/>
        </w:rPr>
        <w:t>ế</w:t>
      </w:r>
      <w:r>
        <w:rPr>
          <w:rFonts w:ascii="Calibri" w:eastAsia="Calibri" w:hAnsi="Calibri" w:cs="Calibri"/>
          <w:color w:val="000000"/>
          <w:sz w:val="26"/>
          <w:szCs w:val="26"/>
        </w:rPr>
        <w:t xml:space="preserve"> nào? (VD)</w:t>
      </w:r>
    </w:p>
    <w:p w:rsidR="00475325" w:rsidRDefault="00020F2D">
      <w:pPr>
        <w:widowControl w:val="0"/>
        <w:pBdr>
          <w:top w:val="nil"/>
          <w:left w:val="nil"/>
          <w:bottom w:val="nil"/>
          <w:right w:val="nil"/>
          <w:between w:val="nil"/>
        </w:pBdr>
        <w:tabs>
          <w:tab w:val="left" w:pos="270"/>
        </w:tabs>
        <w:spacing w:line="288" w:lineRule="auto"/>
        <w:rPr>
          <w:rFonts w:ascii="Calibri" w:eastAsia="Calibri" w:hAnsi="Calibri" w:cs="Calibri"/>
          <w:b/>
          <w:color w:val="000000"/>
        </w:rPr>
      </w:pPr>
      <w:r>
        <w:rPr>
          <w:rFonts w:ascii="Calibri" w:eastAsia="Calibri" w:hAnsi="Calibri" w:cs="Calibri"/>
          <w:b/>
          <w:color w:val="000000"/>
          <w:sz w:val="26"/>
          <w:szCs w:val="26"/>
        </w:rPr>
        <w:t>2. Đánh giá</w:t>
      </w:r>
    </w:p>
    <w:p w:rsidR="00475325" w:rsidRDefault="00020F2D">
      <w:pPr>
        <w:widowControl w:val="0"/>
        <w:pBdr>
          <w:top w:val="nil"/>
          <w:left w:val="nil"/>
          <w:bottom w:val="nil"/>
          <w:right w:val="nil"/>
          <w:between w:val="nil"/>
        </w:pBdr>
        <w:spacing w:line="288" w:lineRule="auto"/>
        <w:ind w:firstLine="360"/>
        <w:rPr>
          <w:rFonts w:ascii="Calibri" w:eastAsia="Calibri" w:hAnsi="Calibri" w:cs="Calibri"/>
          <w:color w:val="000000"/>
        </w:rPr>
      </w:pPr>
      <w:r>
        <w:rPr>
          <w:rFonts w:ascii="Calibri" w:eastAsia="Calibri" w:hAnsi="Calibri" w:cs="Calibri"/>
          <w:color w:val="000000"/>
          <w:sz w:val="26"/>
          <w:szCs w:val="26"/>
        </w:rPr>
        <w:t xml:space="preserve">HS hoàn </w:t>
      </w:r>
      <w:r>
        <w:rPr>
          <w:rFonts w:ascii="Calibri" w:eastAsia="Calibri" w:hAnsi="Calibri" w:cs="Calibri"/>
          <w:color w:val="000000"/>
          <w:sz w:val="26"/>
          <w:szCs w:val="26"/>
        </w:rPr>
        <w:t>thành các câu h</w:t>
      </w:r>
      <w:r>
        <w:rPr>
          <w:rFonts w:ascii="Calibri" w:eastAsia="Calibri" w:hAnsi="Calibri" w:cs="Calibri"/>
          <w:color w:val="000000"/>
          <w:sz w:val="26"/>
          <w:szCs w:val="26"/>
        </w:rPr>
        <w:t>ỏ</w:t>
      </w:r>
      <w:r>
        <w:rPr>
          <w:rFonts w:ascii="Calibri" w:eastAsia="Calibri" w:hAnsi="Calibri" w:cs="Calibri"/>
          <w:color w:val="000000"/>
          <w:sz w:val="26"/>
          <w:szCs w:val="26"/>
        </w:rPr>
        <w:t>i: Câu 1 (B), câu 2 (H), câu 3 (VD)</w:t>
      </w:r>
    </w:p>
    <w:p w:rsidR="00475325" w:rsidRDefault="00475325">
      <w:pPr>
        <w:widowControl w:val="0"/>
        <w:pBdr>
          <w:top w:val="nil"/>
          <w:left w:val="nil"/>
          <w:bottom w:val="nil"/>
          <w:right w:val="nil"/>
          <w:between w:val="nil"/>
        </w:pBdr>
        <w:tabs>
          <w:tab w:val="left" w:pos="270"/>
        </w:tabs>
        <w:spacing w:line="288" w:lineRule="auto"/>
        <w:jc w:val="center"/>
        <w:rPr>
          <w:rFonts w:ascii="Calibri" w:eastAsia="Calibri" w:hAnsi="Calibri" w:cs="Calibri"/>
          <w:b/>
          <w:color w:val="FF0000"/>
          <w:sz w:val="24"/>
          <w:szCs w:val="24"/>
        </w:rPr>
      </w:pPr>
    </w:p>
    <w:p w:rsidR="00475325" w:rsidRDefault="00475325">
      <w:pPr>
        <w:widowControl w:val="0"/>
        <w:pBdr>
          <w:top w:val="nil"/>
          <w:left w:val="nil"/>
          <w:bottom w:val="nil"/>
          <w:right w:val="nil"/>
          <w:between w:val="nil"/>
        </w:pBdr>
        <w:tabs>
          <w:tab w:val="left" w:pos="270"/>
        </w:tabs>
        <w:spacing w:line="288" w:lineRule="auto"/>
        <w:jc w:val="center"/>
        <w:rPr>
          <w:rFonts w:ascii="Calibri" w:eastAsia="Calibri" w:hAnsi="Calibri" w:cs="Calibri"/>
          <w:b/>
          <w:color w:val="FF0000"/>
          <w:sz w:val="24"/>
          <w:szCs w:val="24"/>
        </w:rPr>
      </w:pPr>
    </w:p>
    <w:p w:rsidR="00475325" w:rsidRDefault="00475325">
      <w:pPr>
        <w:widowControl w:val="0"/>
        <w:pBdr>
          <w:top w:val="nil"/>
          <w:left w:val="nil"/>
          <w:bottom w:val="nil"/>
          <w:right w:val="nil"/>
          <w:between w:val="nil"/>
        </w:pBdr>
        <w:tabs>
          <w:tab w:val="left" w:pos="270"/>
        </w:tabs>
        <w:spacing w:line="288" w:lineRule="auto"/>
        <w:jc w:val="center"/>
        <w:rPr>
          <w:rFonts w:ascii="Calibri" w:eastAsia="Calibri" w:hAnsi="Calibri" w:cs="Calibri"/>
          <w:b/>
          <w:color w:val="FF0000"/>
          <w:sz w:val="24"/>
          <w:szCs w:val="24"/>
        </w:rPr>
      </w:pPr>
    </w:p>
    <w:p w:rsidR="00475325" w:rsidRDefault="00475325">
      <w:pPr>
        <w:widowControl w:val="0"/>
        <w:pBdr>
          <w:top w:val="nil"/>
          <w:left w:val="nil"/>
          <w:bottom w:val="nil"/>
          <w:right w:val="nil"/>
          <w:between w:val="nil"/>
        </w:pBdr>
        <w:tabs>
          <w:tab w:val="left" w:pos="270"/>
        </w:tabs>
        <w:spacing w:line="288" w:lineRule="auto"/>
        <w:jc w:val="center"/>
        <w:rPr>
          <w:rFonts w:ascii="Calibri" w:eastAsia="Calibri" w:hAnsi="Calibri" w:cs="Calibri"/>
          <w:b/>
          <w:color w:val="FF0000"/>
          <w:sz w:val="24"/>
          <w:szCs w:val="24"/>
        </w:rPr>
      </w:pPr>
    </w:p>
    <w:p w:rsidR="00475325" w:rsidRDefault="00475325">
      <w:pPr>
        <w:widowControl w:val="0"/>
        <w:pBdr>
          <w:top w:val="nil"/>
          <w:left w:val="nil"/>
          <w:bottom w:val="nil"/>
          <w:right w:val="nil"/>
          <w:between w:val="nil"/>
        </w:pBdr>
        <w:tabs>
          <w:tab w:val="left" w:pos="270"/>
        </w:tabs>
        <w:spacing w:line="288" w:lineRule="auto"/>
        <w:jc w:val="center"/>
        <w:rPr>
          <w:rFonts w:ascii="Calibri" w:eastAsia="Calibri" w:hAnsi="Calibri" w:cs="Calibri"/>
          <w:b/>
          <w:color w:val="FF0000"/>
          <w:sz w:val="24"/>
          <w:szCs w:val="24"/>
        </w:rPr>
      </w:pPr>
    </w:p>
    <w:p w:rsidR="00475325" w:rsidRDefault="00020F2D">
      <w:pPr>
        <w:widowControl w:val="0"/>
        <w:pBdr>
          <w:top w:val="nil"/>
          <w:left w:val="nil"/>
          <w:bottom w:val="nil"/>
          <w:right w:val="nil"/>
          <w:between w:val="nil"/>
        </w:pBdr>
        <w:tabs>
          <w:tab w:val="left" w:pos="270"/>
        </w:tabs>
        <w:spacing w:line="288" w:lineRule="auto"/>
        <w:jc w:val="center"/>
        <w:rPr>
          <w:rFonts w:ascii="Calibri" w:eastAsia="Calibri" w:hAnsi="Calibri" w:cs="Calibri"/>
          <w:b/>
          <w:color w:val="FF0000"/>
          <w:sz w:val="24"/>
          <w:szCs w:val="24"/>
        </w:rPr>
      </w:pPr>
      <w:r>
        <w:rPr>
          <w:rFonts w:ascii="Calibri" w:eastAsia="Calibri" w:hAnsi="Calibri" w:cs="Calibri"/>
          <w:b/>
          <w:color w:val="FF0000"/>
          <w:sz w:val="24"/>
          <w:szCs w:val="24"/>
        </w:rPr>
        <w:t>Bài 24. TH</w:t>
      </w:r>
      <w:r>
        <w:rPr>
          <w:rFonts w:ascii="Calibri" w:eastAsia="Calibri" w:hAnsi="Calibri" w:cs="Calibri"/>
          <w:b/>
          <w:color w:val="FF0000"/>
          <w:sz w:val="24"/>
          <w:szCs w:val="24"/>
        </w:rPr>
        <w:t>Ự</w:t>
      </w:r>
      <w:r>
        <w:rPr>
          <w:rFonts w:ascii="Calibri" w:eastAsia="Calibri" w:hAnsi="Calibri" w:cs="Calibri"/>
          <w:b/>
          <w:color w:val="FF0000"/>
          <w:sz w:val="24"/>
          <w:szCs w:val="24"/>
        </w:rPr>
        <w:t>C HÀNH: QUAN SÁT VÀ MÔ T</w:t>
      </w:r>
      <w:r>
        <w:rPr>
          <w:rFonts w:ascii="Calibri" w:eastAsia="Calibri" w:hAnsi="Calibri" w:cs="Calibri"/>
          <w:b/>
          <w:color w:val="FF0000"/>
          <w:sz w:val="24"/>
          <w:szCs w:val="24"/>
        </w:rPr>
        <w:t>Ả</w:t>
      </w:r>
      <w:r>
        <w:rPr>
          <w:rFonts w:ascii="Calibri" w:eastAsia="Calibri" w:hAnsi="Calibri" w:cs="Calibri"/>
          <w:b/>
          <w:color w:val="FF0000"/>
          <w:sz w:val="24"/>
          <w:szCs w:val="24"/>
        </w:rPr>
        <w:t xml:space="preserve"> CƠ TH</w:t>
      </w:r>
      <w:r>
        <w:rPr>
          <w:rFonts w:ascii="Calibri" w:eastAsia="Calibri" w:hAnsi="Calibri" w:cs="Calibri"/>
          <w:b/>
          <w:color w:val="FF0000"/>
          <w:sz w:val="24"/>
          <w:szCs w:val="24"/>
        </w:rPr>
        <w:t>Ể</w:t>
      </w:r>
      <w:r>
        <w:rPr>
          <w:rFonts w:ascii="Calibri" w:eastAsia="Calibri" w:hAnsi="Calibri" w:cs="Calibri"/>
          <w:b/>
          <w:color w:val="FF0000"/>
          <w:sz w:val="24"/>
          <w:szCs w:val="24"/>
        </w:rPr>
        <w:t xml:space="preserve"> ĐƠN BÀO, CƠ TH</w:t>
      </w:r>
      <w:r>
        <w:rPr>
          <w:rFonts w:ascii="Calibri" w:eastAsia="Calibri" w:hAnsi="Calibri" w:cs="Calibri"/>
          <w:b/>
          <w:color w:val="FF0000"/>
          <w:sz w:val="24"/>
          <w:szCs w:val="24"/>
        </w:rPr>
        <w:t>Ể</w:t>
      </w:r>
      <w:r>
        <w:rPr>
          <w:rFonts w:ascii="Calibri" w:eastAsia="Calibri" w:hAnsi="Calibri" w:cs="Calibri"/>
          <w:b/>
          <w:color w:val="FF0000"/>
          <w:sz w:val="24"/>
          <w:szCs w:val="24"/>
        </w:rPr>
        <w:t xml:space="preserve"> ĐA BÀO</w:t>
      </w:r>
    </w:p>
    <w:p w:rsidR="00475325" w:rsidRDefault="00020F2D">
      <w:pPr>
        <w:widowControl w:val="0"/>
        <w:pBdr>
          <w:top w:val="nil"/>
          <w:left w:val="nil"/>
          <w:bottom w:val="nil"/>
          <w:right w:val="nil"/>
          <w:between w:val="nil"/>
        </w:pBdr>
        <w:tabs>
          <w:tab w:val="left" w:pos="270"/>
        </w:tabs>
        <w:spacing w:line="288" w:lineRule="auto"/>
        <w:rPr>
          <w:rFonts w:ascii="Calibri" w:eastAsia="Calibri" w:hAnsi="Calibri" w:cs="Calibri"/>
          <w:b/>
          <w:color w:val="FF0000"/>
          <w:sz w:val="24"/>
          <w:szCs w:val="24"/>
        </w:rPr>
      </w:pPr>
      <w:r>
        <w:rPr>
          <w:rFonts w:ascii="Calibri" w:eastAsia="Calibri" w:hAnsi="Calibri" w:cs="Calibri"/>
          <w:b/>
          <w:color w:val="FF0000"/>
          <w:sz w:val="24"/>
          <w:szCs w:val="24"/>
        </w:rPr>
        <w:t>I. M</w:t>
      </w:r>
      <w:r>
        <w:rPr>
          <w:rFonts w:ascii="Calibri" w:eastAsia="Calibri" w:hAnsi="Calibri" w:cs="Calibri"/>
          <w:b/>
          <w:color w:val="FF0000"/>
          <w:sz w:val="24"/>
          <w:szCs w:val="24"/>
        </w:rPr>
        <w:t>Ụ</w:t>
      </w:r>
      <w:r>
        <w:rPr>
          <w:rFonts w:ascii="Calibri" w:eastAsia="Calibri" w:hAnsi="Calibri" w:cs="Calibri"/>
          <w:b/>
          <w:color w:val="FF0000"/>
          <w:sz w:val="24"/>
          <w:szCs w:val="24"/>
        </w:rPr>
        <w:t>C TIÊU</w:t>
      </w:r>
    </w:p>
    <w:p w:rsidR="00475325" w:rsidRDefault="00020F2D">
      <w:pPr>
        <w:widowControl w:val="0"/>
        <w:pBdr>
          <w:top w:val="nil"/>
          <w:left w:val="nil"/>
          <w:bottom w:val="nil"/>
          <w:right w:val="nil"/>
          <w:between w:val="nil"/>
        </w:pBdr>
        <w:tabs>
          <w:tab w:val="left" w:pos="270"/>
        </w:tabs>
        <w:spacing w:line="288" w:lineRule="auto"/>
        <w:rPr>
          <w:rFonts w:ascii="Calibri" w:eastAsia="Calibri" w:hAnsi="Calibri" w:cs="Calibri"/>
          <w:color w:val="000000"/>
        </w:rPr>
      </w:pPr>
      <w:r>
        <w:rPr>
          <w:rFonts w:ascii="Calibri" w:eastAsia="Calibri" w:hAnsi="Calibri" w:cs="Calibri"/>
          <w:i/>
          <w:color w:val="000000"/>
          <w:sz w:val="26"/>
          <w:szCs w:val="26"/>
        </w:rPr>
        <w:t>Sau bài h</w:t>
      </w:r>
      <w:r>
        <w:rPr>
          <w:rFonts w:ascii="Calibri" w:eastAsia="Calibri" w:hAnsi="Calibri" w:cs="Calibri"/>
          <w:i/>
          <w:color w:val="000000"/>
          <w:sz w:val="26"/>
          <w:szCs w:val="26"/>
        </w:rPr>
        <w:t>ọ</w:t>
      </w:r>
      <w:r>
        <w:rPr>
          <w:rFonts w:ascii="Calibri" w:eastAsia="Calibri" w:hAnsi="Calibri" w:cs="Calibri"/>
          <w:i/>
          <w:color w:val="000000"/>
          <w:sz w:val="26"/>
          <w:szCs w:val="26"/>
        </w:rPr>
        <w:t>c, HS s</w:t>
      </w:r>
      <w:r>
        <w:rPr>
          <w:rFonts w:ascii="Calibri" w:eastAsia="Calibri" w:hAnsi="Calibri" w:cs="Calibri"/>
          <w:i/>
          <w:color w:val="000000"/>
          <w:sz w:val="26"/>
          <w:szCs w:val="26"/>
        </w:rPr>
        <w:t>ẽ</w:t>
      </w:r>
      <w:r>
        <w:rPr>
          <w:rFonts w:ascii="Calibri" w:eastAsia="Calibri" w:hAnsi="Calibri" w:cs="Calibri"/>
          <w:i/>
          <w:color w:val="000000"/>
          <w:sz w:val="26"/>
          <w:szCs w:val="26"/>
        </w:rPr>
        <w:t>:</w:t>
      </w:r>
    </w:p>
    <w:p w:rsidR="00475325" w:rsidRDefault="00020F2D">
      <w:pPr>
        <w:widowControl w:val="0"/>
        <w:pBdr>
          <w:top w:val="nil"/>
          <w:left w:val="nil"/>
          <w:bottom w:val="nil"/>
          <w:right w:val="nil"/>
          <w:between w:val="nil"/>
        </w:pBdr>
        <w:tabs>
          <w:tab w:val="left" w:pos="270"/>
          <w:tab w:val="left" w:pos="726"/>
        </w:tabs>
        <w:spacing w:line="288" w:lineRule="auto"/>
        <w:rPr>
          <w:rFonts w:ascii="Calibri" w:eastAsia="Calibri" w:hAnsi="Calibri" w:cs="Calibri"/>
          <w:color w:val="000000"/>
        </w:rPr>
      </w:pPr>
      <w:r>
        <w:rPr>
          <w:rFonts w:ascii="Calibri" w:eastAsia="Calibri" w:hAnsi="Calibri" w:cs="Calibri"/>
          <w:color w:val="000000"/>
          <w:sz w:val="22"/>
          <w:szCs w:val="22"/>
        </w:rPr>
        <w:t>-</w:t>
      </w:r>
      <w:r>
        <w:rPr>
          <w:rFonts w:ascii="Calibri" w:eastAsia="Calibri" w:hAnsi="Calibri" w:cs="Calibri"/>
          <w:color w:val="000000"/>
          <w:sz w:val="22"/>
          <w:szCs w:val="22"/>
        </w:rPr>
        <w:tab/>
      </w:r>
      <w:r>
        <w:rPr>
          <w:rFonts w:ascii="Calibri" w:eastAsia="Calibri" w:hAnsi="Calibri" w:cs="Calibri"/>
          <w:color w:val="000000"/>
          <w:sz w:val="26"/>
          <w:szCs w:val="26"/>
        </w:rPr>
        <w:t>Làm đư</w:t>
      </w:r>
      <w:r>
        <w:rPr>
          <w:rFonts w:ascii="Calibri" w:eastAsia="Calibri" w:hAnsi="Calibri" w:cs="Calibri"/>
          <w:color w:val="000000"/>
          <w:sz w:val="26"/>
          <w:szCs w:val="26"/>
        </w:rPr>
        <w:t>ợ</w:t>
      </w:r>
      <w:r>
        <w:rPr>
          <w:rFonts w:ascii="Calibri" w:eastAsia="Calibri" w:hAnsi="Calibri" w:cs="Calibri"/>
          <w:color w:val="000000"/>
          <w:sz w:val="26"/>
          <w:szCs w:val="26"/>
        </w:rPr>
        <w:t>c tiêu b</w:t>
      </w:r>
      <w:r>
        <w:rPr>
          <w:rFonts w:ascii="Calibri" w:eastAsia="Calibri" w:hAnsi="Calibri" w:cs="Calibri"/>
          <w:color w:val="000000"/>
          <w:sz w:val="26"/>
          <w:szCs w:val="26"/>
        </w:rPr>
        <w:t>ả</w:t>
      </w:r>
      <w:r>
        <w:rPr>
          <w:rFonts w:ascii="Calibri" w:eastAsia="Calibri" w:hAnsi="Calibri" w:cs="Calibri"/>
          <w:color w:val="000000"/>
          <w:sz w:val="26"/>
          <w:szCs w:val="26"/>
        </w:rPr>
        <w:t>n và quan sát đư</w:t>
      </w:r>
      <w:r>
        <w:rPr>
          <w:rFonts w:ascii="Calibri" w:eastAsia="Calibri" w:hAnsi="Calibri" w:cs="Calibri"/>
          <w:color w:val="000000"/>
          <w:sz w:val="26"/>
          <w:szCs w:val="26"/>
        </w:rPr>
        <w:t>ợ</w:t>
      </w:r>
      <w:r>
        <w:rPr>
          <w:rFonts w:ascii="Calibri" w:eastAsia="Calibri" w:hAnsi="Calibri" w:cs="Calibri"/>
          <w:color w:val="000000"/>
          <w:sz w:val="26"/>
          <w:szCs w:val="26"/>
        </w:rPr>
        <w:t>c cơ th</w:t>
      </w:r>
      <w:r>
        <w:rPr>
          <w:rFonts w:ascii="Calibri" w:eastAsia="Calibri" w:hAnsi="Calibri" w:cs="Calibri"/>
          <w:color w:val="000000"/>
          <w:sz w:val="26"/>
          <w:szCs w:val="26"/>
        </w:rPr>
        <w:t>ể</w:t>
      </w:r>
      <w:r>
        <w:rPr>
          <w:rFonts w:ascii="Calibri" w:eastAsia="Calibri" w:hAnsi="Calibri" w:cs="Calibri"/>
          <w:color w:val="000000"/>
          <w:sz w:val="26"/>
          <w:szCs w:val="26"/>
        </w:rPr>
        <w:t xml:space="preserve"> đơn bào trong nư</w:t>
      </w:r>
      <w:r>
        <w:rPr>
          <w:rFonts w:ascii="Calibri" w:eastAsia="Calibri" w:hAnsi="Calibri" w:cs="Calibri"/>
          <w:color w:val="000000"/>
          <w:sz w:val="26"/>
          <w:szCs w:val="26"/>
        </w:rPr>
        <w:t>ớ</w:t>
      </w:r>
      <w:r>
        <w:rPr>
          <w:rFonts w:ascii="Calibri" w:eastAsia="Calibri" w:hAnsi="Calibri" w:cs="Calibri"/>
          <w:color w:val="000000"/>
          <w:sz w:val="26"/>
          <w:szCs w:val="26"/>
        </w:rPr>
        <w:t>c ao (h</w:t>
      </w:r>
      <w:r>
        <w:rPr>
          <w:rFonts w:ascii="Calibri" w:eastAsia="Calibri" w:hAnsi="Calibri" w:cs="Calibri"/>
          <w:color w:val="000000"/>
          <w:sz w:val="26"/>
          <w:szCs w:val="26"/>
        </w:rPr>
        <w:t>ồ</w:t>
      </w:r>
      <w:r>
        <w:rPr>
          <w:rFonts w:ascii="Calibri" w:eastAsia="Calibri" w:hAnsi="Calibri" w:cs="Calibri"/>
          <w:color w:val="000000"/>
          <w:sz w:val="26"/>
          <w:szCs w:val="26"/>
        </w:rPr>
        <w:t>).</w:t>
      </w:r>
    </w:p>
    <w:p w:rsidR="00475325" w:rsidRDefault="00020F2D">
      <w:pPr>
        <w:widowControl w:val="0"/>
        <w:pBdr>
          <w:top w:val="nil"/>
          <w:left w:val="nil"/>
          <w:bottom w:val="nil"/>
          <w:right w:val="nil"/>
          <w:between w:val="nil"/>
        </w:pBdr>
        <w:tabs>
          <w:tab w:val="left" w:pos="270"/>
          <w:tab w:val="left" w:pos="726"/>
        </w:tabs>
        <w:spacing w:line="288" w:lineRule="auto"/>
        <w:rPr>
          <w:rFonts w:ascii="Calibri" w:eastAsia="Calibri" w:hAnsi="Calibri" w:cs="Calibri"/>
          <w:color w:val="000000"/>
        </w:rPr>
      </w:pPr>
      <w:r>
        <w:rPr>
          <w:rFonts w:ascii="Calibri" w:eastAsia="Calibri" w:hAnsi="Calibri" w:cs="Calibri"/>
          <w:color w:val="000000"/>
          <w:sz w:val="22"/>
          <w:szCs w:val="22"/>
        </w:rPr>
        <w:t>-</w:t>
      </w:r>
      <w:r>
        <w:rPr>
          <w:rFonts w:ascii="Calibri" w:eastAsia="Calibri" w:hAnsi="Calibri" w:cs="Calibri"/>
          <w:color w:val="000000"/>
          <w:sz w:val="22"/>
          <w:szCs w:val="22"/>
        </w:rPr>
        <w:tab/>
      </w:r>
      <w:r>
        <w:rPr>
          <w:rFonts w:ascii="Calibri" w:eastAsia="Calibri" w:hAnsi="Calibri" w:cs="Calibri"/>
          <w:color w:val="000000"/>
          <w:sz w:val="26"/>
          <w:szCs w:val="26"/>
        </w:rPr>
        <w:t>Quan sát và mô t</w:t>
      </w:r>
      <w:r>
        <w:rPr>
          <w:rFonts w:ascii="Calibri" w:eastAsia="Calibri" w:hAnsi="Calibri" w:cs="Calibri"/>
          <w:color w:val="000000"/>
          <w:sz w:val="26"/>
          <w:szCs w:val="26"/>
        </w:rPr>
        <w:t>ả</w:t>
      </w:r>
      <w:r>
        <w:rPr>
          <w:rFonts w:ascii="Calibri" w:eastAsia="Calibri" w:hAnsi="Calibri" w:cs="Calibri"/>
          <w:color w:val="000000"/>
          <w:sz w:val="26"/>
          <w:szCs w:val="26"/>
        </w:rPr>
        <w:t xml:space="preserve"> đư</w:t>
      </w:r>
      <w:r>
        <w:rPr>
          <w:rFonts w:ascii="Calibri" w:eastAsia="Calibri" w:hAnsi="Calibri" w:cs="Calibri"/>
          <w:color w:val="000000"/>
          <w:sz w:val="26"/>
          <w:szCs w:val="26"/>
        </w:rPr>
        <w:t>ợ</w:t>
      </w:r>
      <w:r>
        <w:rPr>
          <w:rFonts w:ascii="Calibri" w:eastAsia="Calibri" w:hAnsi="Calibri" w:cs="Calibri"/>
          <w:color w:val="000000"/>
          <w:sz w:val="26"/>
          <w:szCs w:val="26"/>
        </w:rPr>
        <w:t>c m</w:t>
      </w:r>
      <w:r>
        <w:rPr>
          <w:rFonts w:ascii="Calibri" w:eastAsia="Calibri" w:hAnsi="Calibri" w:cs="Calibri"/>
          <w:color w:val="000000"/>
          <w:sz w:val="26"/>
          <w:szCs w:val="26"/>
        </w:rPr>
        <w:t>ộ</w:t>
      </w:r>
      <w:r>
        <w:rPr>
          <w:rFonts w:ascii="Calibri" w:eastAsia="Calibri" w:hAnsi="Calibri" w:cs="Calibri"/>
          <w:color w:val="000000"/>
          <w:sz w:val="26"/>
          <w:szCs w:val="26"/>
        </w:rPr>
        <w:t>t s</w:t>
      </w:r>
      <w:r>
        <w:rPr>
          <w:rFonts w:ascii="Calibri" w:eastAsia="Calibri" w:hAnsi="Calibri" w:cs="Calibri"/>
          <w:color w:val="000000"/>
          <w:sz w:val="26"/>
          <w:szCs w:val="26"/>
        </w:rPr>
        <w:t>ố</w:t>
      </w:r>
      <w:r>
        <w:rPr>
          <w:rFonts w:ascii="Calibri" w:eastAsia="Calibri" w:hAnsi="Calibri" w:cs="Calibri"/>
          <w:color w:val="000000"/>
          <w:sz w:val="26"/>
          <w:szCs w:val="26"/>
        </w:rPr>
        <w:t xml:space="preserve"> h</w:t>
      </w:r>
      <w:r>
        <w:rPr>
          <w:rFonts w:ascii="Calibri" w:eastAsia="Calibri" w:hAnsi="Calibri" w:cs="Calibri"/>
          <w:color w:val="000000"/>
          <w:sz w:val="26"/>
          <w:szCs w:val="26"/>
        </w:rPr>
        <w:t>ệ</w:t>
      </w:r>
      <w:r>
        <w:rPr>
          <w:rFonts w:ascii="Calibri" w:eastAsia="Calibri" w:hAnsi="Calibri" w:cs="Calibri"/>
          <w:color w:val="000000"/>
          <w:sz w:val="26"/>
          <w:szCs w:val="26"/>
        </w:rPr>
        <w:t xml:space="preserve"> cơ quan c</w:t>
      </w:r>
      <w:r>
        <w:rPr>
          <w:rFonts w:ascii="Calibri" w:eastAsia="Calibri" w:hAnsi="Calibri" w:cs="Calibri"/>
          <w:color w:val="000000"/>
          <w:sz w:val="26"/>
          <w:szCs w:val="26"/>
        </w:rPr>
        <w:t>ủ</w:t>
      </w:r>
      <w:r>
        <w:rPr>
          <w:rFonts w:ascii="Calibri" w:eastAsia="Calibri" w:hAnsi="Calibri" w:cs="Calibri"/>
          <w:color w:val="000000"/>
          <w:sz w:val="26"/>
          <w:szCs w:val="26"/>
        </w:rPr>
        <w:t>a cơ th</w:t>
      </w:r>
      <w:r>
        <w:rPr>
          <w:rFonts w:ascii="Calibri" w:eastAsia="Calibri" w:hAnsi="Calibri" w:cs="Calibri"/>
          <w:color w:val="000000"/>
          <w:sz w:val="26"/>
          <w:szCs w:val="26"/>
        </w:rPr>
        <w:t>ể</w:t>
      </w:r>
      <w:r>
        <w:rPr>
          <w:rFonts w:ascii="Calibri" w:eastAsia="Calibri" w:hAnsi="Calibri" w:cs="Calibri"/>
          <w:color w:val="000000"/>
          <w:sz w:val="26"/>
          <w:szCs w:val="26"/>
        </w:rPr>
        <w:t xml:space="preserve"> ngư</w:t>
      </w:r>
      <w:r>
        <w:rPr>
          <w:rFonts w:ascii="Calibri" w:eastAsia="Calibri" w:hAnsi="Calibri" w:cs="Calibri"/>
          <w:color w:val="000000"/>
          <w:sz w:val="26"/>
          <w:szCs w:val="26"/>
        </w:rPr>
        <w:t>ờ</w:t>
      </w:r>
      <w:r>
        <w:rPr>
          <w:rFonts w:ascii="Calibri" w:eastAsia="Calibri" w:hAnsi="Calibri" w:cs="Calibri"/>
          <w:color w:val="000000"/>
          <w:sz w:val="26"/>
          <w:szCs w:val="26"/>
        </w:rPr>
        <w:t>i.</w:t>
      </w:r>
    </w:p>
    <w:p w:rsidR="00475325" w:rsidRDefault="00020F2D">
      <w:pPr>
        <w:widowControl w:val="0"/>
        <w:pBdr>
          <w:top w:val="nil"/>
          <w:left w:val="nil"/>
          <w:bottom w:val="nil"/>
          <w:right w:val="nil"/>
          <w:between w:val="nil"/>
        </w:pBdr>
        <w:tabs>
          <w:tab w:val="left" w:pos="270"/>
          <w:tab w:val="left" w:pos="726"/>
        </w:tabs>
        <w:spacing w:line="288" w:lineRule="auto"/>
        <w:rPr>
          <w:rFonts w:ascii="Calibri" w:eastAsia="Calibri" w:hAnsi="Calibri" w:cs="Calibri"/>
          <w:color w:val="000000"/>
        </w:rPr>
      </w:pPr>
      <w:r>
        <w:rPr>
          <w:rFonts w:ascii="Calibri" w:eastAsia="Calibri" w:hAnsi="Calibri" w:cs="Calibri"/>
          <w:color w:val="000000"/>
          <w:sz w:val="22"/>
          <w:szCs w:val="22"/>
        </w:rPr>
        <w:t>-</w:t>
      </w:r>
      <w:r>
        <w:rPr>
          <w:rFonts w:ascii="Calibri" w:eastAsia="Calibri" w:hAnsi="Calibri" w:cs="Calibri"/>
          <w:color w:val="000000"/>
          <w:sz w:val="22"/>
          <w:szCs w:val="22"/>
        </w:rPr>
        <w:tab/>
      </w:r>
      <w:r>
        <w:rPr>
          <w:rFonts w:ascii="Calibri" w:eastAsia="Calibri" w:hAnsi="Calibri" w:cs="Calibri"/>
          <w:color w:val="000000"/>
          <w:sz w:val="26"/>
          <w:szCs w:val="26"/>
        </w:rPr>
        <w:t>Quan sát và mô t</w:t>
      </w:r>
      <w:r>
        <w:rPr>
          <w:rFonts w:ascii="Calibri" w:eastAsia="Calibri" w:hAnsi="Calibri" w:cs="Calibri"/>
          <w:color w:val="000000"/>
          <w:sz w:val="26"/>
          <w:szCs w:val="26"/>
        </w:rPr>
        <w:t>ả</w:t>
      </w:r>
      <w:r>
        <w:rPr>
          <w:rFonts w:ascii="Calibri" w:eastAsia="Calibri" w:hAnsi="Calibri" w:cs="Calibri"/>
          <w:color w:val="000000"/>
          <w:sz w:val="26"/>
          <w:szCs w:val="26"/>
        </w:rPr>
        <w:t xml:space="preserve"> đư</w:t>
      </w:r>
      <w:r>
        <w:rPr>
          <w:rFonts w:ascii="Calibri" w:eastAsia="Calibri" w:hAnsi="Calibri" w:cs="Calibri"/>
          <w:color w:val="000000"/>
          <w:sz w:val="26"/>
          <w:szCs w:val="26"/>
        </w:rPr>
        <w:t>ợ</w:t>
      </w:r>
      <w:r>
        <w:rPr>
          <w:rFonts w:ascii="Calibri" w:eastAsia="Calibri" w:hAnsi="Calibri" w:cs="Calibri"/>
          <w:color w:val="000000"/>
          <w:sz w:val="26"/>
          <w:szCs w:val="26"/>
        </w:rPr>
        <w:t>c các cơ quan c</w:t>
      </w:r>
      <w:r>
        <w:rPr>
          <w:rFonts w:ascii="Calibri" w:eastAsia="Calibri" w:hAnsi="Calibri" w:cs="Calibri"/>
          <w:color w:val="000000"/>
          <w:sz w:val="26"/>
          <w:szCs w:val="26"/>
        </w:rPr>
        <w:t>ủ</w:t>
      </w:r>
      <w:r>
        <w:rPr>
          <w:rFonts w:ascii="Calibri" w:eastAsia="Calibri" w:hAnsi="Calibri" w:cs="Calibri"/>
          <w:color w:val="000000"/>
          <w:sz w:val="26"/>
          <w:szCs w:val="26"/>
        </w:rPr>
        <w:t>a th</w:t>
      </w:r>
      <w:r>
        <w:rPr>
          <w:rFonts w:ascii="Calibri" w:eastAsia="Calibri" w:hAnsi="Calibri" w:cs="Calibri"/>
          <w:color w:val="000000"/>
          <w:sz w:val="26"/>
          <w:szCs w:val="26"/>
        </w:rPr>
        <w:t>ự</w:t>
      </w:r>
      <w:r>
        <w:rPr>
          <w:rFonts w:ascii="Calibri" w:eastAsia="Calibri" w:hAnsi="Calibri" w:cs="Calibri"/>
          <w:color w:val="000000"/>
          <w:sz w:val="26"/>
          <w:szCs w:val="26"/>
        </w:rPr>
        <w:t>c v</w:t>
      </w:r>
      <w:r>
        <w:rPr>
          <w:rFonts w:ascii="Calibri" w:eastAsia="Calibri" w:hAnsi="Calibri" w:cs="Calibri"/>
          <w:color w:val="000000"/>
          <w:sz w:val="26"/>
          <w:szCs w:val="26"/>
        </w:rPr>
        <w:t>ậ</w:t>
      </w:r>
      <w:r>
        <w:rPr>
          <w:rFonts w:ascii="Calibri" w:eastAsia="Calibri" w:hAnsi="Calibri" w:cs="Calibri"/>
          <w:color w:val="000000"/>
          <w:sz w:val="26"/>
          <w:szCs w:val="26"/>
        </w:rPr>
        <w:t>t.</w:t>
      </w:r>
    </w:p>
    <w:p w:rsidR="00475325" w:rsidRDefault="00020F2D">
      <w:pPr>
        <w:widowControl w:val="0"/>
        <w:pBdr>
          <w:top w:val="nil"/>
          <w:left w:val="nil"/>
          <w:bottom w:val="nil"/>
          <w:right w:val="nil"/>
          <w:between w:val="nil"/>
        </w:pBdr>
        <w:tabs>
          <w:tab w:val="left" w:pos="270"/>
          <w:tab w:val="left" w:pos="726"/>
        </w:tabs>
        <w:spacing w:line="288" w:lineRule="auto"/>
        <w:rPr>
          <w:rFonts w:ascii="Calibri" w:eastAsia="Calibri" w:hAnsi="Calibri" w:cs="Calibri"/>
          <w:color w:val="000000"/>
        </w:rPr>
      </w:pPr>
      <w:r>
        <w:rPr>
          <w:rFonts w:ascii="Calibri" w:eastAsia="Calibri" w:hAnsi="Calibri" w:cs="Calibri"/>
          <w:color w:val="000000"/>
          <w:sz w:val="22"/>
          <w:szCs w:val="22"/>
        </w:rPr>
        <w:t>-</w:t>
      </w:r>
      <w:r>
        <w:rPr>
          <w:rFonts w:ascii="Calibri" w:eastAsia="Calibri" w:hAnsi="Calibri" w:cs="Calibri"/>
          <w:color w:val="000000"/>
          <w:sz w:val="22"/>
          <w:szCs w:val="22"/>
        </w:rPr>
        <w:tab/>
      </w:r>
      <w:r>
        <w:rPr>
          <w:rFonts w:ascii="Calibri" w:eastAsia="Calibri" w:hAnsi="Calibri" w:cs="Calibri"/>
          <w:color w:val="000000"/>
          <w:sz w:val="26"/>
          <w:szCs w:val="26"/>
        </w:rPr>
        <w:t>Phát tri</w:t>
      </w:r>
      <w:r>
        <w:rPr>
          <w:rFonts w:ascii="Calibri" w:eastAsia="Calibri" w:hAnsi="Calibri" w:cs="Calibri"/>
          <w:color w:val="000000"/>
          <w:sz w:val="26"/>
          <w:szCs w:val="26"/>
        </w:rPr>
        <w:t>ể</w:t>
      </w:r>
      <w:r>
        <w:rPr>
          <w:rFonts w:ascii="Calibri" w:eastAsia="Calibri" w:hAnsi="Calibri" w:cs="Calibri"/>
          <w:color w:val="000000"/>
          <w:sz w:val="26"/>
          <w:szCs w:val="26"/>
        </w:rPr>
        <w:t>n kĩ năng quan sát, trình bày.</w:t>
      </w:r>
    </w:p>
    <w:p w:rsidR="00475325" w:rsidRDefault="00020F2D">
      <w:pPr>
        <w:widowControl w:val="0"/>
        <w:pBdr>
          <w:top w:val="nil"/>
          <w:left w:val="nil"/>
          <w:bottom w:val="nil"/>
          <w:right w:val="nil"/>
          <w:between w:val="nil"/>
        </w:pBdr>
        <w:tabs>
          <w:tab w:val="left" w:pos="270"/>
        </w:tabs>
        <w:spacing w:line="288" w:lineRule="auto"/>
        <w:rPr>
          <w:rFonts w:ascii="Calibri" w:eastAsia="Calibri" w:hAnsi="Calibri" w:cs="Calibri"/>
          <w:b/>
          <w:color w:val="FF0000"/>
          <w:sz w:val="24"/>
          <w:szCs w:val="24"/>
        </w:rPr>
      </w:pPr>
      <w:r>
        <w:rPr>
          <w:rFonts w:ascii="Calibri" w:eastAsia="Calibri" w:hAnsi="Calibri" w:cs="Calibri"/>
          <w:b/>
          <w:color w:val="FF0000"/>
          <w:sz w:val="24"/>
          <w:szCs w:val="24"/>
        </w:rPr>
        <w:t>II. CHU</w:t>
      </w:r>
      <w:r>
        <w:rPr>
          <w:rFonts w:ascii="Calibri" w:eastAsia="Calibri" w:hAnsi="Calibri" w:cs="Calibri"/>
          <w:b/>
          <w:color w:val="FF0000"/>
          <w:sz w:val="24"/>
          <w:szCs w:val="24"/>
        </w:rPr>
        <w:t>Ẩ</w:t>
      </w:r>
      <w:r>
        <w:rPr>
          <w:rFonts w:ascii="Calibri" w:eastAsia="Calibri" w:hAnsi="Calibri" w:cs="Calibri"/>
          <w:b/>
          <w:color w:val="FF0000"/>
          <w:sz w:val="24"/>
          <w:szCs w:val="24"/>
        </w:rPr>
        <w:t>N B</w:t>
      </w:r>
      <w:r>
        <w:rPr>
          <w:rFonts w:ascii="Calibri" w:eastAsia="Calibri" w:hAnsi="Calibri" w:cs="Calibri"/>
          <w:b/>
          <w:color w:val="FF0000"/>
          <w:sz w:val="24"/>
          <w:szCs w:val="24"/>
        </w:rPr>
        <w:t>Ị</w:t>
      </w:r>
    </w:p>
    <w:p w:rsidR="00475325" w:rsidRDefault="00020F2D">
      <w:pPr>
        <w:widowControl w:val="0"/>
        <w:pBdr>
          <w:top w:val="nil"/>
          <w:left w:val="nil"/>
          <w:bottom w:val="nil"/>
          <w:right w:val="nil"/>
          <w:between w:val="nil"/>
        </w:pBdr>
        <w:tabs>
          <w:tab w:val="left" w:pos="270"/>
        </w:tabs>
        <w:spacing w:line="288" w:lineRule="auto"/>
        <w:rPr>
          <w:rFonts w:ascii="Calibri" w:eastAsia="Calibri" w:hAnsi="Calibri" w:cs="Calibri"/>
          <w:color w:val="000000"/>
        </w:rPr>
      </w:pPr>
      <w:r>
        <w:rPr>
          <w:rFonts w:ascii="Calibri" w:eastAsia="Calibri" w:hAnsi="Calibri" w:cs="Calibri"/>
          <w:color w:val="000000"/>
          <w:sz w:val="22"/>
          <w:szCs w:val="22"/>
        </w:rPr>
        <w:t>-</w:t>
      </w:r>
      <w:r>
        <w:rPr>
          <w:rFonts w:ascii="Calibri" w:eastAsia="Calibri" w:hAnsi="Calibri" w:cs="Calibri"/>
          <w:color w:val="000000"/>
          <w:sz w:val="22"/>
          <w:szCs w:val="22"/>
        </w:rPr>
        <w:tab/>
      </w:r>
      <w:r>
        <w:rPr>
          <w:rFonts w:ascii="Calibri" w:eastAsia="Calibri" w:hAnsi="Calibri" w:cs="Calibri"/>
          <w:color w:val="000000"/>
          <w:sz w:val="26"/>
          <w:szCs w:val="26"/>
        </w:rPr>
        <w:t>Thi</w:t>
      </w:r>
      <w:r>
        <w:rPr>
          <w:rFonts w:ascii="Calibri" w:eastAsia="Calibri" w:hAnsi="Calibri" w:cs="Calibri"/>
          <w:color w:val="000000"/>
          <w:sz w:val="26"/>
          <w:szCs w:val="26"/>
        </w:rPr>
        <w:t>ế</w:t>
      </w:r>
      <w:r>
        <w:rPr>
          <w:rFonts w:ascii="Calibri" w:eastAsia="Calibri" w:hAnsi="Calibri" w:cs="Calibri"/>
          <w:color w:val="000000"/>
          <w:sz w:val="26"/>
          <w:szCs w:val="26"/>
        </w:rPr>
        <w:t>t b</w:t>
      </w:r>
      <w:r>
        <w:rPr>
          <w:rFonts w:ascii="Calibri" w:eastAsia="Calibri" w:hAnsi="Calibri" w:cs="Calibri"/>
          <w:color w:val="000000"/>
          <w:sz w:val="26"/>
          <w:szCs w:val="26"/>
        </w:rPr>
        <w:t>ị</w:t>
      </w:r>
      <w:r>
        <w:rPr>
          <w:rFonts w:ascii="Calibri" w:eastAsia="Calibri" w:hAnsi="Calibri" w:cs="Calibri"/>
          <w:color w:val="000000"/>
          <w:sz w:val="26"/>
          <w:szCs w:val="26"/>
        </w:rPr>
        <w:t>, d</w:t>
      </w:r>
      <w:r>
        <w:rPr>
          <w:rFonts w:ascii="Calibri" w:eastAsia="Calibri" w:hAnsi="Calibri" w:cs="Calibri"/>
          <w:color w:val="000000"/>
          <w:sz w:val="26"/>
          <w:szCs w:val="26"/>
        </w:rPr>
        <w:t>ụ</w:t>
      </w:r>
      <w:r>
        <w:rPr>
          <w:rFonts w:ascii="Calibri" w:eastAsia="Calibri" w:hAnsi="Calibri" w:cs="Calibri"/>
          <w:color w:val="000000"/>
          <w:sz w:val="26"/>
          <w:szCs w:val="26"/>
        </w:rPr>
        <w:t>ng c</w:t>
      </w:r>
      <w:r>
        <w:rPr>
          <w:rFonts w:ascii="Calibri" w:eastAsia="Calibri" w:hAnsi="Calibri" w:cs="Calibri"/>
          <w:color w:val="000000"/>
          <w:sz w:val="26"/>
          <w:szCs w:val="26"/>
        </w:rPr>
        <w:t>ụ</w:t>
      </w:r>
      <w:r>
        <w:rPr>
          <w:rFonts w:ascii="Calibri" w:eastAsia="Calibri" w:hAnsi="Calibri" w:cs="Calibri"/>
          <w:color w:val="000000"/>
          <w:sz w:val="26"/>
          <w:szCs w:val="26"/>
        </w:rPr>
        <w:t xml:space="preserve"> và m</w:t>
      </w:r>
      <w:r>
        <w:rPr>
          <w:rFonts w:ascii="Calibri" w:eastAsia="Calibri" w:hAnsi="Calibri" w:cs="Calibri"/>
          <w:color w:val="000000"/>
          <w:sz w:val="26"/>
          <w:szCs w:val="26"/>
        </w:rPr>
        <w:t>ẫ</w:t>
      </w:r>
      <w:r>
        <w:rPr>
          <w:rFonts w:ascii="Calibri" w:eastAsia="Calibri" w:hAnsi="Calibri" w:cs="Calibri"/>
          <w:color w:val="000000"/>
          <w:sz w:val="26"/>
          <w:szCs w:val="26"/>
        </w:rPr>
        <w:t>u v</w:t>
      </w:r>
      <w:r>
        <w:rPr>
          <w:rFonts w:ascii="Calibri" w:eastAsia="Calibri" w:hAnsi="Calibri" w:cs="Calibri"/>
          <w:color w:val="000000"/>
          <w:sz w:val="26"/>
          <w:szCs w:val="26"/>
        </w:rPr>
        <w:t>ậ</w:t>
      </w:r>
      <w:r>
        <w:rPr>
          <w:rFonts w:ascii="Calibri" w:eastAsia="Calibri" w:hAnsi="Calibri" w:cs="Calibri"/>
          <w:color w:val="000000"/>
          <w:sz w:val="26"/>
          <w:szCs w:val="26"/>
        </w:rPr>
        <w:t>t (SGK).</w:t>
      </w:r>
    </w:p>
    <w:p w:rsidR="00475325" w:rsidRDefault="00020F2D">
      <w:pPr>
        <w:widowControl w:val="0"/>
        <w:pBdr>
          <w:top w:val="nil"/>
          <w:left w:val="nil"/>
          <w:bottom w:val="nil"/>
          <w:right w:val="nil"/>
          <w:between w:val="nil"/>
        </w:pBdr>
        <w:tabs>
          <w:tab w:val="left" w:pos="270"/>
          <w:tab w:val="left" w:pos="690"/>
        </w:tabs>
        <w:spacing w:line="288" w:lineRule="auto"/>
        <w:rPr>
          <w:rFonts w:ascii="Calibri" w:eastAsia="Calibri" w:hAnsi="Calibri" w:cs="Calibri"/>
          <w:color w:val="000000"/>
        </w:rPr>
      </w:pPr>
      <w:r>
        <w:rPr>
          <w:rFonts w:ascii="Calibri" w:eastAsia="Calibri" w:hAnsi="Calibri" w:cs="Calibri"/>
          <w:color w:val="000000"/>
          <w:sz w:val="22"/>
          <w:szCs w:val="22"/>
        </w:rPr>
        <w:t>-</w:t>
      </w:r>
      <w:r>
        <w:rPr>
          <w:rFonts w:ascii="Calibri" w:eastAsia="Calibri" w:hAnsi="Calibri" w:cs="Calibri"/>
          <w:color w:val="000000"/>
          <w:sz w:val="22"/>
          <w:szCs w:val="22"/>
        </w:rPr>
        <w:tab/>
      </w:r>
      <w:r>
        <w:rPr>
          <w:rFonts w:ascii="Calibri" w:eastAsia="Calibri" w:hAnsi="Calibri" w:cs="Calibri"/>
          <w:color w:val="000000"/>
          <w:sz w:val="26"/>
          <w:szCs w:val="26"/>
        </w:rPr>
        <w:t>Lưu ý: M</w:t>
      </w:r>
      <w:r>
        <w:rPr>
          <w:rFonts w:ascii="Calibri" w:eastAsia="Calibri" w:hAnsi="Calibri" w:cs="Calibri"/>
          <w:color w:val="000000"/>
          <w:sz w:val="26"/>
          <w:szCs w:val="26"/>
        </w:rPr>
        <w:t>ẫ</w:t>
      </w:r>
      <w:r>
        <w:rPr>
          <w:rFonts w:ascii="Calibri" w:eastAsia="Calibri" w:hAnsi="Calibri" w:cs="Calibri"/>
          <w:color w:val="000000"/>
          <w:sz w:val="26"/>
          <w:szCs w:val="26"/>
        </w:rPr>
        <w:t>u v</w:t>
      </w:r>
      <w:r>
        <w:rPr>
          <w:rFonts w:ascii="Calibri" w:eastAsia="Calibri" w:hAnsi="Calibri" w:cs="Calibri"/>
          <w:color w:val="000000"/>
          <w:sz w:val="26"/>
          <w:szCs w:val="26"/>
        </w:rPr>
        <w:t>ậ</w:t>
      </w:r>
      <w:r>
        <w:rPr>
          <w:rFonts w:ascii="Calibri" w:eastAsia="Calibri" w:hAnsi="Calibri" w:cs="Calibri"/>
          <w:color w:val="000000"/>
          <w:sz w:val="26"/>
          <w:szCs w:val="26"/>
        </w:rPr>
        <w:t>t GV có th</w:t>
      </w:r>
      <w:r>
        <w:rPr>
          <w:rFonts w:ascii="Calibri" w:eastAsia="Calibri" w:hAnsi="Calibri" w:cs="Calibri"/>
          <w:color w:val="000000"/>
          <w:sz w:val="26"/>
          <w:szCs w:val="26"/>
        </w:rPr>
        <w:t>ể</w:t>
      </w:r>
      <w:r>
        <w:rPr>
          <w:rFonts w:ascii="Calibri" w:eastAsia="Calibri" w:hAnsi="Calibri" w:cs="Calibri"/>
          <w:color w:val="000000"/>
          <w:sz w:val="26"/>
          <w:szCs w:val="26"/>
        </w:rPr>
        <w:t xml:space="preserve"> cung c</w:t>
      </w:r>
      <w:r>
        <w:rPr>
          <w:rFonts w:ascii="Calibri" w:eastAsia="Calibri" w:hAnsi="Calibri" w:cs="Calibri"/>
          <w:color w:val="000000"/>
          <w:sz w:val="26"/>
          <w:szCs w:val="26"/>
        </w:rPr>
        <w:t>ấ</w:t>
      </w:r>
      <w:r>
        <w:rPr>
          <w:rFonts w:ascii="Calibri" w:eastAsia="Calibri" w:hAnsi="Calibri" w:cs="Calibri"/>
          <w:color w:val="000000"/>
          <w:sz w:val="26"/>
          <w:szCs w:val="26"/>
        </w:rPr>
        <w:t>p cho HS ho</w:t>
      </w:r>
      <w:r>
        <w:rPr>
          <w:rFonts w:ascii="Calibri" w:eastAsia="Calibri" w:hAnsi="Calibri" w:cs="Calibri"/>
          <w:color w:val="000000"/>
          <w:sz w:val="26"/>
          <w:szCs w:val="26"/>
        </w:rPr>
        <w:t>ặ</w:t>
      </w:r>
      <w:r>
        <w:rPr>
          <w:rFonts w:ascii="Calibri" w:eastAsia="Calibri" w:hAnsi="Calibri" w:cs="Calibri"/>
          <w:color w:val="000000"/>
          <w:sz w:val="26"/>
          <w:szCs w:val="26"/>
        </w:rPr>
        <w:t>c yêu c</w:t>
      </w:r>
      <w:r>
        <w:rPr>
          <w:rFonts w:ascii="Calibri" w:eastAsia="Calibri" w:hAnsi="Calibri" w:cs="Calibri"/>
          <w:color w:val="000000"/>
          <w:sz w:val="26"/>
          <w:szCs w:val="26"/>
        </w:rPr>
        <w:t>ầ</w:t>
      </w:r>
      <w:r>
        <w:rPr>
          <w:rFonts w:ascii="Calibri" w:eastAsia="Calibri" w:hAnsi="Calibri" w:cs="Calibri"/>
          <w:color w:val="000000"/>
          <w:sz w:val="26"/>
          <w:szCs w:val="26"/>
        </w:rPr>
        <w:t>u HS chu</w:t>
      </w:r>
      <w:r>
        <w:rPr>
          <w:rFonts w:ascii="Calibri" w:eastAsia="Calibri" w:hAnsi="Calibri" w:cs="Calibri"/>
          <w:color w:val="000000"/>
          <w:sz w:val="26"/>
          <w:szCs w:val="26"/>
        </w:rPr>
        <w:t>ẩ</w:t>
      </w:r>
      <w:r>
        <w:rPr>
          <w:rFonts w:ascii="Calibri" w:eastAsia="Calibri" w:hAnsi="Calibri" w:cs="Calibri"/>
          <w:color w:val="000000"/>
          <w:sz w:val="26"/>
          <w:szCs w:val="26"/>
        </w:rPr>
        <w:t>n b</w:t>
      </w:r>
      <w:r>
        <w:rPr>
          <w:rFonts w:ascii="Calibri" w:eastAsia="Calibri" w:hAnsi="Calibri" w:cs="Calibri"/>
          <w:color w:val="000000"/>
          <w:sz w:val="26"/>
          <w:szCs w:val="26"/>
        </w:rPr>
        <w:t>ị</w:t>
      </w:r>
      <w:r>
        <w:rPr>
          <w:rFonts w:ascii="Calibri" w:eastAsia="Calibri" w:hAnsi="Calibri" w:cs="Calibri"/>
          <w:color w:val="000000"/>
          <w:sz w:val="26"/>
          <w:szCs w:val="26"/>
        </w:rPr>
        <w:t>. Yêu c</w:t>
      </w:r>
      <w:r>
        <w:rPr>
          <w:rFonts w:ascii="Calibri" w:eastAsia="Calibri" w:hAnsi="Calibri" w:cs="Calibri"/>
          <w:color w:val="000000"/>
          <w:sz w:val="26"/>
          <w:szCs w:val="26"/>
        </w:rPr>
        <w:t>ầ</w:t>
      </w:r>
      <w:r>
        <w:rPr>
          <w:rFonts w:ascii="Calibri" w:eastAsia="Calibri" w:hAnsi="Calibri" w:cs="Calibri"/>
          <w:color w:val="000000"/>
          <w:sz w:val="26"/>
          <w:szCs w:val="26"/>
        </w:rPr>
        <w:t>u cho m</w:t>
      </w:r>
      <w:r>
        <w:rPr>
          <w:rFonts w:ascii="Calibri" w:eastAsia="Calibri" w:hAnsi="Calibri" w:cs="Calibri"/>
          <w:color w:val="000000"/>
          <w:sz w:val="26"/>
          <w:szCs w:val="26"/>
        </w:rPr>
        <w:t>ẫ</w:t>
      </w:r>
      <w:r>
        <w:rPr>
          <w:rFonts w:ascii="Calibri" w:eastAsia="Calibri" w:hAnsi="Calibri" w:cs="Calibri"/>
          <w:color w:val="000000"/>
          <w:sz w:val="26"/>
          <w:szCs w:val="26"/>
        </w:rPr>
        <w:t>u v</w:t>
      </w:r>
      <w:r>
        <w:rPr>
          <w:rFonts w:ascii="Calibri" w:eastAsia="Calibri" w:hAnsi="Calibri" w:cs="Calibri"/>
          <w:color w:val="000000"/>
          <w:sz w:val="26"/>
          <w:szCs w:val="26"/>
        </w:rPr>
        <w:t>ậ</w:t>
      </w:r>
      <w:r>
        <w:rPr>
          <w:rFonts w:ascii="Calibri" w:eastAsia="Calibri" w:hAnsi="Calibri" w:cs="Calibri"/>
          <w:color w:val="000000"/>
          <w:sz w:val="26"/>
          <w:szCs w:val="26"/>
        </w:rPr>
        <w:t>t:</w:t>
      </w:r>
    </w:p>
    <w:p w:rsidR="00475325" w:rsidRDefault="00020F2D">
      <w:pPr>
        <w:widowControl w:val="0"/>
        <w:pBdr>
          <w:top w:val="nil"/>
          <w:left w:val="nil"/>
          <w:bottom w:val="nil"/>
          <w:right w:val="nil"/>
          <w:between w:val="nil"/>
        </w:pBdr>
        <w:tabs>
          <w:tab w:val="left" w:pos="270"/>
        </w:tabs>
        <w:spacing w:line="288" w:lineRule="auto"/>
        <w:rPr>
          <w:rFonts w:ascii="Calibri" w:eastAsia="Calibri" w:hAnsi="Calibri" w:cs="Calibri"/>
          <w:color w:val="000000"/>
        </w:rPr>
      </w:pPr>
      <w:r>
        <w:rPr>
          <w:rFonts w:ascii="Calibri" w:eastAsia="Calibri" w:hAnsi="Calibri" w:cs="Calibri"/>
          <w:color w:val="000000"/>
          <w:sz w:val="26"/>
          <w:szCs w:val="26"/>
        </w:rPr>
        <w:t>+ M</w:t>
      </w:r>
      <w:r>
        <w:rPr>
          <w:rFonts w:ascii="Calibri" w:eastAsia="Calibri" w:hAnsi="Calibri" w:cs="Calibri"/>
          <w:color w:val="000000"/>
          <w:sz w:val="26"/>
          <w:szCs w:val="26"/>
        </w:rPr>
        <w:t>ẫ</w:t>
      </w:r>
      <w:r>
        <w:rPr>
          <w:rFonts w:ascii="Calibri" w:eastAsia="Calibri" w:hAnsi="Calibri" w:cs="Calibri"/>
          <w:color w:val="000000"/>
          <w:sz w:val="26"/>
          <w:szCs w:val="26"/>
        </w:rPr>
        <w:t>u nư</w:t>
      </w:r>
      <w:r>
        <w:rPr>
          <w:rFonts w:ascii="Calibri" w:eastAsia="Calibri" w:hAnsi="Calibri" w:cs="Calibri"/>
          <w:color w:val="000000"/>
          <w:sz w:val="26"/>
          <w:szCs w:val="26"/>
        </w:rPr>
        <w:t>ớ</w:t>
      </w:r>
      <w:r>
        <w:rPr>
          <w:rFonts w:ascii="Calibri" w:eastAsia="Calibri" w:hAnsi="Calibri" w:cs="Calibri"/>
          <w:color w:val="000000"/>
          <w:sz w:val="26"/>
          <w:szCs w:val="26"/>
        </w:rPr>
        <w:t>c ao (h</w:t>
      </w:r>
      <w:r>
        <w:rPr>
          <w:rFonts w:ascii="Calibri" w:eastAsia="Calibri" w:hAnsi="Calibri" w:cs="Calibri"/>
          <w:color w:val="000000"/>
          <w:sz w:val="26"/>
          <w:szCs w:val="26"/>
        </w:rPr>
        <w:t>ồ</w:t>
      </w:r>
      <w:r>
        <w:rPr>
          <w:rFonts w:ascii="Calibri" w:eastAsia="Calibri" w:hAnsi="Calibri" w:cs="Calibri"/>
          <w:color w:val="000000"/>
          <w:sz w:val="26"/>
          <w:szCs w:val="26"/>
        </w:rPr>
        <w:t>); nên chu</w:t>
      </w:r>
      <w:r>
        <w:rPr>
          <w:rFonts w:ascii="Calibri" w:eastAsia="Calibri" w:hAnsi="Calibri" w:cs="Calibri"/>
          <w:color w:val="000000"/>
          <w:sz w:val="26"/>
          <w:szCs w:val="26"/>
        </w:rPr>
        <w:t>ẩ</w:t>
      </w:r>
      <w:r>
        <w:rPr>
          <w:rFonts w:ascii="Calibri" w:eastAsia="Calibri" w:hAnsi="Calibri" w:cs="Calibri"/>
          <w:color w:val="000000"/>
          <w:sz w:val="26"/>
          <w:szCs w:val="26"/>
        </w:rPr>
        <w:t>n b</w:t>
      </w:r>
      <w:r>
        <w:rPr>
          <w:rFonts w:ascii="Calibri" w:eastAsia="Calibri" w:hAnsi="Calibri" w:cs="Calibri"/>
          <w:color w:val="000000"/>
          <w:sz w:val="26"/>
          <w:szCs w:val="26"/>
        </w:rPr>
        <w:t>ị</w:t>
      </w:r>
      <w:r>
        <w:rPr>
          <w:rFonts w:ascii="Calibri" w:eastAsia="Calibri" w:hAnsi="Calibri" w:cs="Calibri"/>
          <w:color w:val="000000"/>
          <w:sz w:val="26"/>
          <w:szCs w:val="26"/>
        </w:rPr>
        <w:t xml:space="preserve"> t</w:t>
      </w:r>
      <w:r>
        <w:rPr>
          <w:rFonts w:ascii="Calibri" w:eastAsia="Calibri" w:hAnsi="Calibri" w:cs="Calibri"/>
          <w:color w:val="000000"/>
          <w:sz w:val="26"/>
          <w:szCs w:val="26"/>
        </w:rPr>
        <w:t>ừ</w:t>
      </w:r>
      <w:r>
        <w:rPr>
          <w:rFonts w:ascii="Calibri" w:eastAsia="Calibri" w:hAnsi="Calibri" w:cs="Calibri"/>
          <w:color w:val="000000"/>
          <w:sz w:val="26"/>
          <w:szCs w:val="26"/>
        </w:rPr>
        <w:t xml:space="preserve"> 2 đ</w:t>
      </w:r>
      <w:r>
        <w:rPr>
          <w:rFonts w:ascii="Calibri" w:eastAsia="Calibri" w:hAnsi="Calibri" w:cs="Calibri"/>
          <w:color w:val="000000"/>
          <w:sz w:val="26"/>
          <w:szCs w:val="26"/>
        </w:rPr>
        <w:t>ế</w:t>
      </w:r>
      <w:r>
        <w:rPr>
          <w:rFonts w:ascii="Calibri" w:eastAsia="Calibri" w:hAnsi="Calibri" w:cs="Calibri"/>
          <w:color w:val="000000"/>
          <w:sz w:val="26"/>
          <w:szCs w:val="26"/>
        </w:rPr>
        <w:t>n 3 m</w:t>
      </w:r>
      <w:r>
        <w:rPr>
          <w:rFonts w:ascii="Calibri" w:eastAsia="Calibri" w:hAnsi="Calibri" w:cs="Calibri"/>
          <w:color w:val="000000"/>
          <w:sz w:val="26"/>
          <w:szCs w:val="26"/>
        </w:rPr>
        <w:t>ẫ</w:t>
      </w:r>
      <w:r>
        <w:rPr>
          <w:rFonts w:ascii="Calibri" w:eastAsia="Calibri" w:hAnsi="Calibri" w:cs="Calibri"/>
          <w:color w:val="000000"/>
          <w:sz w:val="26"/>
          <w:szCs w:val="26"/>
        </w:rPr>
        <w:t xml:space="preserve">u </w:t>
      </w:r>
      <w:r>
        <w:rPr>
          <w:rFonts w:ascii="Calibri" w:eastAsia="Calibri" w:hAnsi="Calibri" w:cs="Calibri"/>
          <w:color w:val="000000"/>
          <w:sz w:val="26"/>
          <w:szCs w:val="26"/>
        </w:rPr>
        <w:t>ở</w:t>
      </w:r>
      <w:r>
        <w:rPr>
          <w:rFonts w:ascii="Calibri" w:eastAsia="Calibri" w:hAnsi="Calibri" w:cs="Calibri"/>
          <w:color w:val="000000"/>
          <w:sz w:val="26"/>
          <w:szCs w:val="26"/>
        </w:rPr>
        <w:t xml:space="preserve"> các ao (h</w:t>
      </w:r>
      <w:r>
        <w:rPr>
          <w:rFonts w:ascii="Calibri" w:eastAsia="Calibri" w:hAnsi="Calibri" w:cs="Calibri"/>
          <w:color w:val="000000"/>
          <w:sz w:val="26"/>
          <w:szCs w:val="26"/>
        </w:rPr>
        <w:t>ồ</w:t>
      </w:r>
      <w:r>
        <w:rPr>
          <w:rFonts w:ascii="Calibri" w:eastAsia="Calibri" w:hAnsi="Calibri" w:cs="Calibri"/>
          <w:color w:val="000000"/>
          <w:sz w:val="26"/>
          <w:szCs w:val="26"/>
        </w:rPr>
        <w:t>) khác nhau.</w:t>
      </w:r>
    </w:p>
    <w:p w:rsidR="00475325" w:rsidRDefault="00020F2D">
      <w:pPr>
        <w:widowControl w:val="0"/>
        <w:pBdr>
          <w:top w:val="nil"/>
          <w:left w:val="nil"/>
          <w:bottom w:val="nil"/>
          <w:right w:val="nil"/>
          <w:between w:val="nil"/>
        </w:pBdr>
        <w:tabs>
          <w:tab w:val="left" w:pos="270"/>
        </w:tabs>
        <w:spacing w:line="288" w:lineRule="auto"/>
        <w:rPr>
          <w:rFonts w:ascii="Calibri" w:eastAsia="Calibri" w:hAnsi="Calibri" w:cs="Calibri"/>
          <w:color w:val="000000"/>
        </w:rPr>
      </w:pPr>
      <w:r>
        <w:rPr>
          <w:rFonts w:ascii="Calibri" w:eastAsia="Calibri" w:hAnsi="Calibri" w:cs="Calibri"/>
          <w:color w:val="000000"/>
          <w:sz w:val="26"/>
          <w:szCs w:val="26"/>
        </w:rPr>
        <w:t xml:space="preserve">+ </w:t>
      </w:r>
      <w:r>
        <w:rPr>
          <w:rFonts w:ascii="Calibri" w:eastAsia="Calibri" w:hAnsi="Calibri" w:cs="Calibri"/>
          <w:color w:val="000000"/>
          <w:sz w:val="26"/>
          <w:szCs w:val="26"/>
        </w:rPr>
        <w:t xml:space="preserve">Tranh, </w:t>
      </w:r>
      <w:r>
        <w:rPr>
          <w:rFonts w:ascii="Calibri" w:eastAsia="Calibri" w:hAnsi="Calibri" w:cs="Calibri"/>
          <w:color w:val="000000"/>
          <w:sz w:val="26"/>
          <w:szCs w:val="26"/>
        </w:rPr>
        <w:t>ả</w:t>
      </w:r>
      <w:r>
        <w:rPr>
          <w:rFonts w:ascii="Calibri" w:eastAsia="Calibri" w:hAnsi="Calibri" w:cs="Calibri"/>
          <w:color w:val="000000"/>
          <w:sz w:val="26"/>
          <w:szCs w:val="26"/>
        </w:rPr>
        <w:t>nh màu v</w:t>
      </w:r>
      <w:r>
        <w:rPr>
          <w:rFonts w:ascii="Calibri" w:eastAsia="Calibri" w:hAnsi="Calibri" w:cs="Calibri"/>
          <w:color w:val="000000"/>
          <w:sz w:val="26"/>
          <w:szCs w:val="26"/>
        </w:rPr>
        <w:t>ẽ</w:t>
      </w:r>
      <w:r>
        <w:rPr>
          <w:rFonts w:ascii="Calibri" w:eastAsia="Calibri" w:hAnsi="Calibri" w:cs="Calibri"/>
          <w:color w:val="000000"/>
          <w:sz w:val="26"/>
          <w:szCs w:val="26"/>
        </w:rPr>
        <w:t xml:space="preserve"> c</w:t>
      </w:r>
      <w:r>
        <w:rPr>
          <w:rFonts w:ascii="Calibri" w:eastAsia="Calibri" w:hAnsi="Calibri" w:cs="Calibri"/>
          <w:color w:val="000000"/>
          <w:sz w:val="26"/>
          <w:szCs w:val="26"/>
        </w:rPr>
        <w:t>ấ</w:t>
      </w:r>
      <w:r>
        <w:rPr>
          <w:rFonts w:ascii="Calibri" w:eastAsia="Calibri" w:hAnsi="Calibri" w:cs="Calibri"/>
          <w:color w:val="000000"/>
          <w:sz w:val="26"/>
          <w:szCs w:val="26"/>
        </w:rPr>
        <w:t>u t</w:t>
      </w:r>
      <w:r>
        <w:rPr>
          <w:rFonts w:ascii="Calibri" w:eastAsia="Calibri" w:hAnsi="Calibri" w:cs="Calibri"/>
          <w:color w:val="000000"/>
          <w:sz w:val="26"/>
          <w:szCs w:val="26"/>
        </w:rPr>
        <w:t>ạ</w:t>
      </w:r>
      <w:r>
        <w:rPr>
          <w:rFonts w:ascii="Calibri" w:eastAsia="Calibri" w:hAnsi="Calibri" w:cs="Calibri"/>
          <w:color w:val="000000"/>
          <w:sz w:val="26"/>
          <w:szCs w:val="26"/>
        </w:rPr>
        <w:t>o các h</w:t>
      </w:r>
      <w:r>
        <w:rPr>
          <w:rFonts w:ascii="Calibri" w:eastAsia="Calibri" w:hAnsi="Calibri" w:cs="Calibri"/>
          <w:color w:val="000000"/>
          <w:sz w:val="26"/>
          <w:szCs w:val="26"/>
        </w:rPr>
        <w:t>ệ</w:t>
      </w:r>
      <w:r>
        <w:rPr>
          <w:rFonts w:ascii="Calibri" w:eastAsia="Calibri" w:hAnsi="Calibri" w:cs="Calibri"/>
          <w:color w:val="000000"/>
          <w:sz w:val="26"/>
          <w:szCs w:val="26"/>
        </w:rPr>
        <w:t xml:space="preserve"> cơ quan c</w:t>
      </w:r>
      <w:r>
        <w:rPr>
          <w:rFonts w:ascii="Calibri" w:eastAsia="Calibri" w:hAnsi="Calibri" w:cs="Calibri"/>
          <w:color w:val="000000"/>
          <w:sz w:val="26"/>
          <w:szCs w:val="26"/>
        </w:rPr>
        <w:t>ủ</w:t>
      </w:r>
      <w:r>
        <w:rPr>
          <w:rFonts w:ascii="Calibri" w:eastAsia="Calibri" w:hAnsi="Calibri" w:cs="Calibri"/>
          <w:color w:val="000000"/>
          <w:sz w:val="26"/>
          <w:szCs w:val="26"/>
        </w:rPr>
        <w:t>a ngư</w:t>
      </w:r>
      <w:r>
        <w:rPr>
          <w:rFonts w:ascii="Calibri" w:eastAsia="Calibri" w:hAnsi="Calibri" w:cs="Calibri"/>
          <w:color w:val="000000"/>
          <w:sz w:val="26"/>
          <w:szCs w:val="26"/>
        </w:rPr>
        <w:t>ờ</w:t>
      </w:r>
      <w:r>
        <w:rPr>
          <w:rFonts w:ascii="Calibri" w:eastAsia="Calibri" w:hAnsi="Calibri" w:cs="Calibri"/>
          <w:color w:val="000000"/>
          <w:sz w:val="26"/>
          <w:szCs w:val="26"/>
        </w:rPr>
        <w:t>i (ho</w:t>
      </w:r>
      <w:r>
        <w:rPr>
          <w:rFonts w:ascii="Calibri" w:eastAsia="Calibri" w:hAnsi="Calibri" w:cs="Calibri"/>
          <w:color w:val="000000"/>
          <w:sz w:val="26"/>
          <w:szCs w:val="26"/>
        </w:rPr>
        <w:t>ặ</w:t>
      </w:r>
      <w:r>
        <w:rPr>
          <w:rFonts w:ascii="Calibri" w:eastAsia="Calibri" w:hAnsi="Calibri" w:cs="Calibri"/>
          <w:color w:val="000000"/>
          <w:sz w:val="26"/>
          <w:szCs w:val="26"/>
        </w:rPr>
        <w:t>c mô hình n</w:t>
      </w:r>
      <w:r>
        <w:rPr>
          <w:rFonts w:ascii="Calibri" w:eastAsia="Calibri" w:hAnsi="Calibri" w:cs="Calibri"/>
          <w:color w:val="000000"/>
          <w:sz w:val="26"/>
          <w:szCs w:val="26"/>
        </w:rPr>
        <w:t>ế</w:t>
      </w:r>
      <w:r>
        <w:rPr>
          <w:rFonts w:ascii="Calibri" w:eastAsia="Calibri" w:hAnsi="Calibri" w:cs="Calibri"/>
          <w:color w:val="000000"/>
          <w:sz w:val="26"/>
          <w:szCs w:val="26"/>
        </w:rPr>
        <w:t>u có).</w:t>
      </w:r>
    </w:p>
    <w:p w:rsidR="00475325" w:rsidRDefault="00020F2D">
      <w:pPr>
        <w:widowControl w:val="0"/>
        <w:pBdr>
          <w:top w:val="nil"/>
          <w:left w:val="nil"/>
          <w:bottom w:val="nil"/>
          <w:right w:val="nil"/>
          <w:between w:val="nil"/>
        </w:pBdr>
        <w:tabs>
          <w:tab w:val="left" w:pos="270"/>
        </w:tabs>
        <w:spacing w:line="288" w:lineRule="auto"/>
        <w:rPr>
          <w:rFonts w:ascii="Calibri" w:eastAsia="Calibri" w:hAnsi="Calibri" w:cs="Calibri"/>
          <w:b/>
          <w:color w:val="000000"/>
        </w:rPr>
      </w:pPr>
      <w:r>
        <w:rPr>
          <w:rFonts w:ascii="Calibri" w:eastAsia="Calibri" w:hAnsi="Calibri" w:cs="Calibri"/>
          <w:color w:val="000000"/>
          <w:sz w:val="26"/>
          <w:szCs w:val="26"/>
        </w:rPr>
        <w:t>+ 2 đ</w:t>
      </w:r>
      <w:r>
        <w:rPr>
          <w:rFonts w:ascii="Calibri" w:eastAsia="Calibri" w:hAnsi="Calibri" w:cs="Calibri"/>
          <w:color w:val="000000"/>
          <w:sz w:val="26"/>
          <w:szCs w:val="26"/>
        </w:rPr>
        <w:t>ế</w:t>
      </w:r>
      <w:r>
        <w:rPr>
          <w:rFonts w:ascii="Calibri" w:eastAsia="Calibri" w:hAnsi="Calibri" w:cs="Calibri"/>
          <w:color w:val="000000"/>
          <w:sz w:val="26"/>
          <w:szCs w:val="26"/>
        </w:rPr>
        <w:t>n 3 đ</w:t>
      </w:r>
      <w:r>
        <w:rPr>
          <w:rFonts w:ascii="Calibri" w:eastAsia="Calibri" w:hAnsi="Calibri" w:cs="Calibri"/>
          <w:color w:val="000000"/>
          <w:sz w:val="26"/>
          <w:szCs w:val="26"/>
        </w:rPr>
        <w:t>ố</w:t>
      </w:r>
      <w:r>
        <w:rPr>
          <w:rFonts w:ascii="Calibri" w:eastAsia="Calibri" w:hAnsi="Calibri" w:cs="Calibri"/>
          <w:color w:val="000000"/>
          <w:sz w:val="26"/>
          <w:szCs w:val="26"/>
        </w:rPr>
        <w:t>i tư</w:t>
      </w:r>
      <w:r>
        <w:rPr>
          <w:rFonts w:ascii="Calibri" w:eastAsia="Calibri" w:hAnsi="Calibri" w:cs="Calibri"/>
          <w:color w:val="000000"/>
          <w:sz w:val="26"/>
          <w:szCs w:val="26"/>
        </w:rPr>
        <w:t>ợ</w:t>
      </w:r>
      <w:r>
        <w:rPr>
          <w:rFonts w:ascii="Calibri" w:eastAsia="Calibri" w:hAnsi="Calibri" w:cs="Calibri"/>
          <w:color w:val="000000"/>
          <w:sz w:val="26"/>
          <w:szCs w:val="26"/>
        </w:rPr>
        <w:t>ng cây tr</w:t>
      </w:r>
      <w:r>
        <w:rPr>
          <w:rFonts w:ascii="Calibri" w:eastAsia="Calibri" w:hAnsi="Calibri" w:cs="Calibri"/>
          <w:color w:val="000000"/>
          <w:sz w:val="26"/>
          <w:szCs w:val="26"/>
        </w:rPr>
        <w:t>ố</w:t>
      </w:r>
      <w:r>
        <w:rPr>
          <w:rFonts w:ascii="Calibri" w:eastAsia="Calibri" w:hAnsi="Calibri" w:cs="Calibri"/>
          <w:color w:val="000000"/>
          <w:sz w:val="26"/>
          <w:szCs w:val="26"/>
        </w:rPr>
        <w:t>ng g</w:t>
      </w:r>
      <w:r>
        <w:rPr>
          <w:rFonts w:ascii="Calibri" w:eastAsia="Calibri" w:hAnsi="Calibri" w:cs="Calibri"/>
          <w:color w:val="000000"/>
          <w:sz w:val="26"/>
          <w:szCs w:val="26"/>
        </w:rPr>
        <w:t>ầ</w:t>
      </w:r>
      <w:r>
        <w:rPr>
          <w:rFonts w:ascii="Calibri" w:eastAsia="Calibri" w:hAnsi="Calibri" w:cs="Calibri"/>
          <w:color w:val="000000"/>
          <w:sz w:val="26"/>
          <w:szCs w:val="26"/>
        </w:rPr>
        <w:t>n gũi, g</w:t>
      </w:r>
      <w:r>
        <w:rPr>
          <w:rFonts w:ascii="Calibri" w:eastAsia="Calibri" w:hAnsi="Calibri" w:cs="Calibri"/>
          <w:color w:val="000000"/>
          <w:sz w:val="26"/>
          <w:szCs w:val="26"/>
        </w:rPr>
        <w:t>ồ</w:t>
      </w:r>
      <w:r>
        <w:rPr>
          <w:rFonts w:ascii="Calibri" w:eastAsia="Calibri" w:hAnsi="Calibri" w:cs="Calibri"/>
          <w:color w:val="000000"/>
          <w:sz w:val="26"/>
          <w:szCs w:val="26"/>
        </w:rPr>
        <w:t>m c</w:t>
      </w:r>
      <w:r>
        <w:rPr>
          <w:rFonts w:ascii="Calibri" w:eastAsia="Calibri" w:hAnsi="Calibri" w:cs="Calibri"/>
          <w:color w:val="000000"/>
          <w:sz w:val="26"/>
          <w:szCs w:val="26"/>
        </w:rPr>
        <w:t>ả</w:t>
      </w:r>
      <w:r>
        <w:rPr>
          <w:rFonts w:ascii="Calibri" w:eastAsia="Calibri" w:hAnsi="Calibri" w:cs="Calibri"/>
          <w:color w:val="000000"/>
          <w:sz w:val="26"/>
          <w:szCs w:val="26"/>
        </w:rPr>
        <w:t xml:space="preserve"> cây có hoa và qu</w:t>
      </w:r>
      <w:r>
        <w:rPr>
          <w:rFonts w:ascii="Calibri" w:eastAsia="Calibri" w:hAnsi="Calibri" w:cs="Calibri"/>
          <w:color w:val="000000"/>
          <w:sz w:val="26"/>
          <w:szCs w:val="26"/>
        </w:rPr>
        <w:t>ả</w:t>
      </w:r>
      <w:r>
        <w:rPr>
          <w:rFonts w:ascii="Calibri" w:eastAsia="Calibri" w:hAnsi="Calibri" w:cs="Calibri"/>
          <w:color w:val="000000"/>
          <w:sz w:val="26"/>
          <w:szCs w:val="26"/>
        </w:rPr>
        <w:t xml:space="preserve"> (Ví d</w:t>
      </w:r>
      <w:r>
        <w:rPr>
          <w:rFonts w:ascii="Calibri" w:eastAsia="Calibri" w:hAnsi="Calibri" w:cs="Calibri"/>
          <w:color w:val="000000"/>
          <w:sz w:val="26"/>
          <w:szCs w:val="26"/>
        </w:rPr>
        <w:t>ụ</w:t>
      </w:r>
      <w:r>
        <w:rPr>
          <w:rFonts w:ascii="Calibri" w:eastAsia="Calibri" w:hAnsi="Calibri" w:cs="Calibri"/>
          <w:color w:val="000000"/>
          <w:sz w:val="26"/>
          <w:szCs w:val="26"/>
        </w:rPr>
        <w:t xml:space="preserve">: cây hành, cây </w:t>
      </w:r>
      <w:r>
        <w:rPr>
          <w:rFonts w:ascii="Calibri" w:eastAsia="Calibri" w:hAnsi="Calibri" w:cs="Calibri"/>
          <w:color w:val="000000"/>
          <w:sz w:val="26"/>
          <w:szCs w:val="26"/>
        </w:rPr>
        <w:t>ớ</w:t>
      </w:r>
      <w:r>
        <w:rPr>
          <w:rFonts w:ascii="Calibri" w:eastAsia="Calibri" w:hAnsi="Calibri" w:cs="Calibri"/>
          <w:color w:val="000000"/>
          <w:sz w:val="26"/>
          <w:szCs w:val="26"/>
        </w:rPr>
        <w:t>t, cây hoa h</w:t>
      </w:r>
      <w:r>
        <w:rPr>
          <w:rFonts w:ascii="Calibri" w:eastAsia="Calibri" w:hAnsi="Calibri" w:cs="Calibri"/>
          <w:color w:val="000000"/>
          <w:sz w:val="26"/>
          <w:szCs w:val="26"/>
        </w:rPr>
        <w:t>ồ</w:t>
      </w:r>
      <w:r>
        <w:rPr>
          <w:rFonts w:ascii="Calibri" w:eastAsia="Calibri" w:hAnsi="Calibri" w:cs="Calibri"/>
          <w:color w:val="000000"/>
          <w:sz w:val="26"/>
          <w:szCs w:val="26"/>
        </w:rPr>
        <w:t>ng,...).</w:t>
      </w:r>
    </w:p>
    <w:p w:rsidR="00475325" w:rsidRDefault="00020F2D">
      <w:pPr>
        <w:widowControl w:val="0"/>
        <w:pBdr>
          <w:top w:val="nil"/>
          <w:left w:val="nil"/>
          <w:bottom w:val="nil"/>
          <w:right w:val="nil"/>
          <w:between w:val="nil"/>
        </w:pBdr>
        <w:spacing w:line="288" w:lineRule="auto"/>
        <w:rPr>
          <w:rFonts w:ascii="Calibri" w:eastAsia="Calibri" w:hAnsi="Calibri" w:cs="Calibri"/>
          <w:color w:val="FF0000"/>
          <w:sz w:val="24"/>
          <w:szCs w:val="24"/>
        </w:rPr>
      </w:pPr>
      <w:r>
        <w:rPr>
          <w:rFonts w:ascii="Calibri" w:eastAsia="Calibri" w:hAnsi="Calibri" w:cs="Calibri"/>
          <w:b/>
          <w:color w:val="FF0000"/>
          <w:sz w:val="24"/>
          <w:szCs w:val="24"/>
        </w:rPr>
        <w:t>III. THÔNG TIN B</w:t>
      </w:r>
      <w:r>
        <w:rPr>
          <w:rFonts w:ascii="Calibri" w:eastAsia="Calibri" w:hAnsi="Calibri" w:cs="Calibri"/>
          <w:b/>
          <w:color w:val="FF0000"/>
          <w:sz w:val="24"/>
          <w:szCs w:val="24"/>
        </w:rPr>
        <w:t>Ổ</w:t>
      </w:r>
      <w:r>
        <w:rPr>
          <w:rFonts w:ascii="Calibri" w:eastAsia="Calibri" w:hAnsi="Calibri" w:cs="Calibri"/>
          <w:b/>
          <w:color w:val="FF0000"/>
          <w:sz w:val="24"/>
          <w:szCs w:val="24"/>
        </w:rPr>
        <w:t xml:space="preserve"> SUNG</w:t>
      </w:r>
    </w:p>
    <w:p w:rsidR="00475325" w:rsidRDefault="00020F2D">
      <w:pPr>
        <w:widowControl w:val="0"/>
        <w:pBdr>
          <w:top w:val="nil"/>
          <w:left w:val="nil"/>
          <w:bottom w:val="nil"/>
          <w:right w:val="nil"/>
          <w:between w:val="nil"/>
        </w:pBdr>
        <w:tabs>
          <w:tab w:val="left" w:pos="270"/>
        </w:tabs>
        <w:spacing w:line="288" w:lineRule="auto"/>
        <w:rPr>
          <w:rFonts w:ascii="Calibri" w:eastAsia="Calibri" w:hAnsi="Calibri" w:cs="Calibri"/>
          <w:color w:val="000000"/>
        </w:rPr>
      </w:pPr>
      <w:r>
        <w:rPr>
          <w:rFonts w:ascii="Calibri" w:eastAsia="Calibri" w:hAnsi="Calibri" w:cs="Calibri"/>
          <w:color w:val="000000"/>
          <w:sz w:val="26"/>
          <w:szCs w:val="26"/>
        </w:rPr>
        <w:tab/>
      </w:r>
      <w:r>
        <w:rPr>
          <w:rFonts w:ascii="Calibri" w:eastAsia="Calibri" w:hAnsi="Calibri" w:cs="Calibri"/>
          <w:color w:val="000000"/>
          <w:sz w:val="26"/>
          <w:szCs w:val="26"/>
        </w:rPr>
        <w:t>Các cơ th</w:t>
      </w:r>
      <w:r>
        <w:rPr>
          <w:rFonts w:ascii="Calibri" w:eastAsia="Calibri" w:hAnsi="Calibri" w:cs="Calibri"/>
          <w:color w:val="000000"/>
          <w:sz w:val="26"/>
          <w:szCs w:val="26"/>
        </w:rPr>
        <w:t>ể</w:t>
      </w:r>
      <w:r>
        <w:rPr>
          <w:rFonts w:ascii="Calibri" w:eastAsia="Calibri" w:hAnsi="Calibri" w:cs="Calibri"/>
          <w:color w:val="000000"/>
          <w:sz w:val="26"/>
          <w:szCs w:val="26"/>
        </w:rPr>
        <w:t xml:space="preserve"> đơn bào có th</w:t>
      </w:r>
      <w:r>
        <w:rPr>
          <w:rFonts w:ascii="Calibri" w:eastAsia="Calibri" w:hAnsi="Calibri" w:cs="Calibri"/>
          <w:color w:val="000000"/>
          <w:sz w:val="26"/>
          <w:szCs w:val="26"/>
        </w:rPr>
        <w:t>ể</w:t>
      </w:r>
      <w:r>
        <w:rPr>
          <w:rFonts w:ascii="Calibri" w:eastAsia="Calibri" w:hAnsi="Calibri" w:cs="Calibri"/>
          <w:color w:val="000000"/>
          <w:sz w:val="26"/>
          <w:szCs w:val="26"/>
        </w:rPr>
        <w:t xml:space="preserve"> quan sát th</w:t>
      </w:r>
      <w:r>
        <w:rPr>
          <w:rFonts w:ascii="Calibri" w:eastAsia="Calibri" w:hAnsi="Calibri" w:cs="Calibri"/>
          <w:color w:val="000000"/>
          <w:sz w:val="26"/>
          <w:szCs w:val="26"/>
        </w:rPr>
        <w:t>ấ</w:t>
      </w:r>
      <w:r>
        <w:rPr>
          <w:rFonts w:ascii="Calibri" w:eastAsia="Calibri" w:hAnsi="Calibri" w:cs="Calibri"/>
          <w:color w:val="000000"/>
          <w:sz w:val="26"/>
          <w:szCs w:val="26"/>
        </w:rPr>
        <w:t>y trong các m</w:t>
      </w:r>
      <w:r>
        <w:rPr>
          <w:rFonts w:ascii="Calibri" w:eastAsia="Calibri" w:hAnsi="Calibri" w:cs="Calibri"/>
          <w:color w:val="000000"/>
          <w:sz w:val="26"/>
          <w:szCs w:val="26"/>
        </w:rPr>
        <w:t>ẫ</w:t>
      </w:r>
      <w:r>
        <w:rPr>
          <w:rFonts w:ascii="Calibri" w:eastAsia="Calibri" w:hAnsi="Calibri" w:cs="Calibri"/>
          <w:color w:val="000000"/>
          <w:sz w:val="26"/>
          <w:szCs w:val="26"/>
        </w:rPr>
        <w:t>u nư</w:t>
      </w:r>
      <w:r>
        <w:rPr>
          <w:rFonts w:ascii="Calibri" w:eastAsia="Calibri" w:hAnsi="Calibri" w:cs="Calibri"/>
          <w:color w:val="000000"/>
          <w:sz w:val="26"/>
          <w:szCs w:val="26"/>
        </w:rPr>
        <w:t>ớ</w:t>
      </w:r>
      <w:r>
        <w:rPr>
          <w:rFonts w:ascii="Calibri" w:eastAsia="Calibri" w:hAnsi="Calibri" w:cs="Calibri"/>
          <w:color w:val="000000"/>
          <w:sz w:val="26"/>
          <w:szCs w:val="26"/>
        </w:rPr>
        <w:t>c ao, h</w:t>
      </w:r>
      <w:r>
        <w:rPr>
          <w:rFonts w:ascii="Calibri" w:eastAsia="Calibri" w:hAnsi="Calibri" w:cs="Calibri"/>
          <w:color w:val="000000"/>
          <w:sz w:val="26"/>
          <w:szCs w:val="26"/>
        </w:rPr>
        <w:t>ồ</w:t>
      </w:r>
      <w:r>
        <w:rPr>
          <w:rFonts w:ascii="Calibri" w:eastAsia="Calibri" w:hAnsi="Calibri" w:cs="Calibri"/>
          <w:color w:val="000000"/>
          <w:sz w:val="26"/>
          <w:szCs w:val="26"/>
        </w:rPr>
        <w:t>. Tuy nhiên, trong nhi</w:t>
      </w:r>
      <w:r>
        <w:rPr>
          <w:rFonts w:ascii="Calibri" w:eastAsia="Calibri" w:hAnsi="Calibri" w:cs="Calibri"/>
          <w:color w:val="000000"/>
          <w:sz w:val="26"/>
          <w:szCs w:val="26"/>
        </w:rPr>
        <w:t>ề</w:t>
      </w:r>
      <w:r>
        <w:rPr>
          <w:rFonts w:ascii="Calibri" w:eastAsia="Calibri" w:hAnsi="Calibri" w:cs="Calibri"/>
          <w:color w:val="000000"/>
          <w:sz w:val="26"/>
          <w:szCs w:val="26"/>
        </w:rPr>
        <w:t>u trư</w:t>
      </w:r>
      <w:r>
        <w:rPr>
          <w:rFonts w:ascii="Calibri" w:eastAsia="Calibri" w:hAnsi="Calibri" w:cs="Calibri"/>
          <w:color w:val="000000"/>
          <w:sz w:val="26"/>
          <w:szCs w:val="26"/>
        </w:rPr>
        <w:t>ờ</w:t>
      </w:r>
      <w:r>
        <w:rPr>
          <w:rFonts w:ascii="Calibri" w:eastAsia="Calibri" w:hAnsi="Calibri" w:cs="Calibri"/>
          <w:color w:val="000000"/>
          <w:sz w:val="26"/>
          <w:szCs w:val="26"/>
        </w:rPr>
        <w:t>ng h</w:t>
      </w:r>
      <w:r>
        <w:rPr>
          <w:rFonts w:ascii="Calibri" w:eastAsia="Calibri" w:hAnsi="Calibri" w:cs="Calibri"/>
          <w:color w:val="000000"/>
          <w:sz w:val="26"/>
          <w:szCs w:val="26"/>
        </w:rPr>
        <w:t>ợ</w:t>
      </w:r>
      <w:r>
        <w:rPr>
          <w:rFonts w:ascii="Calibri" w:eastAsia="Calibri" w:hAnsi="Calibri" w:cs="Calibri"/>
          <w:color w:val="000000"/>
          <w:sz w:val="26"/>
          <w:szCs w:val="26"/>
        </w:rPr>
        <w:t>p không có s</w:t>
      </w:r>
      <w:r>
        <w:rPr>
          <w:rFonts w:ascii="Calibri" w:eastAsia="Calibri" w:hAnsi="Calibri" w:cs="Calibri"/>
          <w:color w:val="000000"/>
          <w:sz w:val="26"/>
          <w:szCs w:val="26"/>
        </w:rPr>
        <w:t>ẵ</w:t>
      </w:r>
      <w:r>
        <w:rPr>
          <w:rFonts w:ascii="Calibri" w:eastAsia="Calibri" w:hAnsi="Calibri" w:cs="Calibri"/>
          <w:color w:val="000000"/>
          <w:sz w:val="26"/>
          <w:szCs w:val="26"/>
        </w:rPr>
        <w:t>n nư</w:t>
      </w:r>
      <w:r>
        <w:rPr>
          <w:rFonts w:ascii="Calibri" w:eastAsia="Calibri" w:hAnsi="Calibri" w:cs="Calibri"/>
          <w:color w:val="000000"/>
          <w:sz w:val="26"/>
          <w:szCs w:val="26"/>
        </w:rPr>
        <w:t>ớ</w:t>
      </w:r>
      <w:r>
        <w:rPr>
          <w:rFonts w:ascii="Calibri" w:eastAsia="Calibri" w:hAnsi="Calibri" w:cs="Calibri"/>
          <w:color w:val="000000"/>
          <w:sz w:val="26"/>
          <w:szCs w:val="26"/>
        </w:rPr>
        <w:t>c ao, h</w:t>
      </w:r>
      <w:r>
        <w:rPr>
          <w:rFonts w:ascii="Calibri" w:eastAsia="Calibri" w:hAnsi="Calibri" w:cs="Calibri"/>
          <w:color w:val="000000"/>
          <w:sz w:val="26"/>
          <w:szCs w:val="26"/>
        </w:rPr>
        <w:t>ồ</w:t>
      </w:r>
      <w:r>
        <w:rPr>
          <w:rFonts w:ascii="Calibri" w:eastAsia="Calibri" w:hAnsi="Calibri" w:cs="Calibri"/>
          <w:color w:val="000000"/>
          <w:sz w:val="26"/>
          <w:szCs w:val="26"/>
        </w:rPr>
        <w:t xml:space="preserve"> ho</w:t>
      </w:r>
      <w:r>
        <w:rPr>
          <w:rFonts w:ascii="Calibri" w:eastAsia="Calibri" w:hAnsi="Calibri" w:cs="Calibri"/>
          <w:color w:val="000000"/>
          <w:sz w:val="26"/>
          <w:szCs w:val="26"/>
        </w:rPr>
        <w:t>ặ</w:t>
      </w:r>
      <w:r>
        <w:rPr>
          <w:rFonts w:ascii="Calibri" w:eastAsia="Calibri" w:hAnsi="Calibri" w:cs="Calibri"/>
          <w:color w:val="000000"/>
          <w:sz w:val="26"/>
          <w:szCs w:val="26"/>
        </w:rPr>
        <w:t>c m</w:t>
      </w:r>
      <w:r>
        <w:rPr>
          <w:rFonts w:ascii="Calibri" w:eastAsia="Calibri" w:hAnsi="Calibri" w:cs="Calibri"/>
          <w:color w:val="000000"/>
          <w:sz w:val="26"/>
          <w:szCs w:val="26"/>
        </w:rPr>
        <w:t>ẫ</w:t>
      </w:r>
      <w:r>
        <w:rPr>
          <w:rFonts w:ascii="Calibri" w:eastAsia="Calibri" w:hAnsi="Calibri" w:cs="Calibri"/>
          <w:color w:val="000000"/>
          <w:sz w:val="26"/>
          <w:szCs w:val="26"/>
        </w:rPr>
        <w:t>u nư</w:t>
      </w:r>
      <w:r>
        <w:rPr>
          <w:rFonts w:ascii="Calibri" w:eastAsia="Calibri" w:hAnsi="Calibri" w:cs="Calibri"/>
          <w:color w:val="000000"/>
          <w:sz w:val="26"/>
          <w:szCs w:val="26"/>
        </w:rPr>
        <w:t>ớ</w:t>
      </w:r>
      <w:r>
        <w:rPr>
          <w:rFonts w:ascii="Calibri" w:eastAsia="Calibri" w:hAnsi="Calibri" w:cs="Calibri"/>
          <w:color w:val="000000"/>
          <w:sz w:val="26"/>
          <w:szCs w:val="26"/>
        </w:rPr>
        <w:t>c không đ</w:t>
      </w:r>
      <w:r>
        <w:rPr>
          <w:rFonts w:ascii="Calibri" w:eastAsia="Calibri" w:hAnsi="Calibri" w:cs="Calibri"/>
          <w:color w:val="000000"/>
          <w:sz w:val="26"/>
          <w:szCs w:val="26"/>
        </w:rPr>
        <w:t>ạ</w:t>
      </w:r>
      <w:r>
        <w:rPr>
          <w:rFonts w:ascii="Calibri" w:eastAsia="Calibri" w:hAnsi="Calibri" w:cs="Calibri"/>
          <w:color w:val="000000"/>
          <w:sz w:val="26"/>
          <w:szCs w:val="26"/>
        </w:rPr>
        <w:t>t ch</w:t>
      </w:r>
      <w:r>
        <w:rPr>
          <w:rFonts w:ascii="Calibri" w:eastAsia="Calibri" w:hAnsi="Calibri" w:cs="Calibri"/>
          <w:color w:val="000000"/>
          <w:sz w:val="26"/>
          <w:szCs w:val="26"/>
        </w:rPr>
        <w:t>ấ</w:t>
      </w:r>
      <w:r>
        <w:rPr>
          <w:rFonts w:ascii="Calibri" w:eastAsia="Calibri" w:hAnsi="Calibri" w:cs="Calibri"/>
          <w:color w:val="000000"/>
          <w:sz w:val="26"/>
          <w:szCs w:val="26"/>
        </w:rPr>
        <w:t>t lư</w:t>
      </w:r>
      <w:r>
        <w:rPr>
          <w:rFonts w:ascii="Calibri" w:eastAsia="Calibri" w:hAnsi="Calibri" w:cs="Calibri"/>
          <w:color w:val="000000"/>
          <w:sz w:val="26"/>
          <w:szCs w:val="26"/>
        </w:rPr>
        <w:t>ợ</w:t>
      </w:r>
      <w:r>
        <w:rPr>
          <w:rFonts w:ascii="Calibri" w:eastAsia="Calibri" w:hAnsi="Calibri" w:cs="Calibri"/>
          <w:color w:val="000000"/>
          <w:sz w:val="26"/>
          <w:szCs w:val="26"/>
        </w:rPr>
        <w:t>ng (không có nhi</w:t>
      </w:r>
      <w:r>
        <w:rPr>
          <w:rFonts w:ascii="Calibri" w:eastAsia="Calibri" w:hAnsi="Calibri" w:cs="Calibri"/>
          <w:color w:val="000000"/>
          <w:sz w:val="26"/>
          <w:szCs w:val="26"/>
        </w:rPr>
        <w:t>ề</w:t>
      </w:r>
      <w:r>
        <w:rPr>
          <w:rFonts w:ascii="Calibri" w:eastAsia="Calibri" w:hAnsi="Calibri" w:cs="Calibri"/>
          <w:color w:val="000000"/>
          <w:sz w:val="26"/>
          <w:szCs w:val="26"/>
        </w:rPr>
        <w:t>u sinh v</w:t>
      </w:r>
      <w:r>
        <w:rPr>
          <w:rFonts w:ascii="Calibri" w:eastAsia="Calibri" w:hAnsi="Calibri" w:cs="Calibri"/>
          <w:color w:val="000000"/>
          <w:sz w:val="26"/>
          <w:szCs w:val="26"/>
        </w:rPr>
        <w:t>ậ</w:t>
      </w:r>
      <w:r>
        <w:rPr>
          <w:rFonts w:ascii="Calibri" w:eastAsia="Calibri" w:hAnsi="Calibri" w:cs="Calibri"/>
          <w:color w:val="000000"/>
          <w:sz w:val="26"/>
          <w:szCs w:val="26"/>
        </w:rPr>
        <w:t>t đơn bào đ</w:t>
      </w:r>
      <w:r>
        <w:rPr>
          <w:rFonts w:ascii="Calibri" w:eastAsia="Calibri" w:hAnsi="Calibri" w:cs="Calibri"/>
          <w:color w:val="000000"/>
          <w:sz w:val="26"/>
          <w:szCs w:val="26"/>
        </w:rPr>
        <w:t>ể</w:t>
      </w:r>
      <w:r>
        <w:rPr>
          <w:rFonts w:ascii="Calibri" w:eastAsia="Calibri" w:hAnsi="Calibri" w:cs="Calibri"/>
          <w:color w:val="000000"/>
          <w:sz w:val="26"/>
          <w:szCs w:val="26"/>
        </w:rPr>
        <w:t xml:space="preserve"> quan sát) GV có th</w:t>
      </w:r>
      <w:r>
        <w:rPr>
          <w:rFonts w:ascii="Calibri" w:eastAsia="Calibri" w:hAnsi="Calibri" w:cs="Calibri"/>
          <w:color w:val="000000"/>
          <w:sz w:val="26"/>
          <w:szCs w:val="26"/>
        </w:rPr>
        <w:t>ể</w:t>
      </w:r>
      <w:r>
        <w:rPr>
          <w:rFonts w:ascii="Calibri" w:eastAsia="Calibri" w:hAnsi="Calibri" w:cs="Calibri"/>
          <w:color w:val="000000"/>
          <w:sz w:val="26"/>
          <w:szCs w:val="26"/>
        </w:rPr>
        <w:t xml:space="preserve"> t</w:t>
      </w:r>
      <w:r>
        <w:rPr>
          <w:rFonts w:ascii="Calibri" w:eastAsia="Calibri" w:hAnsi="Calibri" w:cs="Calibri"/>
          <w:color w:val="000000"/>
          <w:sz w:val="26"/>
          <w:szCs w:val="26"/>
        </w:rPr>
        <w:t>ạ</w:t>
      </w:r>
      <w:r>
        <w:rPr>
          <w:rFonts w:ascii="Calibri" w:eastAsia="Calibri" w:hAnsi="Calibri" w:cs="Calibri"/>
          <w:color w:val="000000"/>
          <w:sz w:val="26"/>
          <w:szCs w:val="26"/>
        </w:rPr>
        <w:t>o môi trư</w:t>
      </w:r>
      <w:r>
        <w:rPr>
          <w:rFonts w:ascii="Calibri" w:eastAsia="Calibri" w:hAnsi="Calibri" w:cs="Calibri"/>
          <w:color w:val="000000"/>
          <w:sz w:val="26"/>
          <w:szCs w:val="26"/>
        </w:rPr>
        <w:t>ờ</w:t>
      </w:r>
      <w:r>
        <w:rPr>
          <w:rFonts w:ascii="Calibri" w:eastAsia="Calibri" w:hAnsi="Calibri" w:cs="Calibri"/>
          <w:color w:val="000000"/>
          <w:sz w:val="26"/>
          <w:szCs w:val="26"/>
        </w:rPr>
        <w:t>ng nuôi và dùng m</w:t>
      </w:r>
      <w:r>
        <w:rPr>
          <w:rFonts w:ascii="Calibri" w:eastAsia="Calibri" w:hAnsi="Calibri" w:cs="Calibri"/>
          <w:color w:val="000000"/>
          <w:sz w:val="26"/>
          <w:szCs w:val="26"/>
        </w:rPr>
        <w:t>ẫ</w:t>
      </w:r>
      <w:r>
        <w:rPr>
          <w:rFonts w:ascii="Calibri" w:eastAsia="Calibri" w:hAnsi="Calibri" w:cs="Calibri"/>
          <w:color w:val="000000"/>
          <w:sz w:val="26"/>
          <w:szCs w:val="26"/>
        </w:rPr>
        <w:t>u nư</w:t>
      </w:r>
      <w:r>
        <w:rPr>
          <w:rFonts w:ascii="Calibri" w:eastAsia="Calibri" w:hAnsi="Calibri" w:cs="Calibri"/>
          <w:color w:val="000000"/>
          <w:sz w:val="26"/>
          <w:szCs w:val="26"/>
        </w:rPr>
        <w:t>ớ</w:t>
      </w:r>
      <w:r>
        <w:rPr>
          <w:rFonts w:ascii="Calibri" w:eastAsia="Calibri" w:hAnsi="Calibri" w:cs="Calibri"/>
          <w:color w:val="000000"/>
          <w:sz w:val="26"/>
          <w:szCs w:val="26"/>
        </w:rPr>
        <w:t>c đó</w:t>
      </w:r>
      <w:r>
        <w:rPr>
          <w:rFonts w:ascii="Calibri" w:eastAsia="Calibri" w:hAnsi="Calibri" w:cs="Calibri"/>
          <w:color w:val="000000"/>
          <w:sz w:val="26"/>
          <w:szCs w:val="26"/>
        </w:rPr>
        <w:t xml:space="preserve"> đ</w:t>
      </w:r>
      <w:r>
        <w:rPr>
          <w:rFonts w:ascii="Calibri" w:eastAsia="Calibri" w:hAnsi="Calibri" w:cs="Calibri"/>
          <w:color w:val="000000"/>
          <w:sz w:val="26"/>
          <w:szCs w:val="26"/>
        </w:rPr>
        <w:t>ề</w:t>
      </w:r>
      <w:r>
        <w:rPr>
          <w:rFonts w:ascii="Calibri" w:eastAsia="Calibri" w:hAnsi="Calibri" w:cs="Calibri"/>
          <w:color w:val="000000"/>
          <w:sz w:val="26"/>
          <w:szCs w:val="26"/>
        </w:rPr>
        <w:t xml:space="preserve"> quan sát.</w:t>
      </w:r>
    </w:p>
    <w:p w:rsidR="00475325" w:rsidRDefault="00020F2D">
      <w:pPr>
        <w:widowControl w:val="0"/>
        <w:pBdr>
          <w:top w:val="nil"/>
          <w:left w:val="nil"/>
          <w:bottom w:val="nil"/>
          <w:right w:val="nil"/>
          <w:between w:val="nil"/>
        </w:pBdr>
        <w:tabs>
          <w:tab w:val="left" w:pos="270"/>
        </w:tabs>
        <w:spacing w:line="288" w:lineRule="auto"/>
        <w:rPr>
          <w:rFonts w:ascii="Calibri" w:eastAsia="Calibri" w:hAnsi="Calibri" w:cs="Calibri"/>
          <w:color w:val="000000"/>
        </w:rPr>
      </w:pPr>
      <w:r>
        <w:rPr>
          <w:rFonts w:ascii="Calibri" w:eastAsia="Calibri" w:hAnsi="Calibri" w:cs="Calibri"/>
          <w:color w:val="000000"/>
          <w:sz w:val="26"/>
          <w:szCs w:val="26"/>
        </w:rPr>
        <w:tab/>
        <w:t>Cách nuôi m</w:t>
      </w:r>
      <w:r>
        <w:rPr>
          <w:rFonts w:ascii="Calibri" w:eastAsia="Calibri" w:hAnsi="Calibri" w:cs="Calibri"/>
          <w:color w:val="000000"/>
          <w:sz w:val="26"/>
          <w:szCs w:val="26"/>
        </w:rPr>
        <w:t>ẫ</w:t>
      </w:r>
      <w:r>
        <w:rPr>
          <w:rFonts w:ascii="Calibri" w:eastAsia="Calibri" w:hAnsi="Calibri" w:cs="Calibri"/>
          <w:color w:val="000000"/>
          <w:sz w:val="26"/>
          <w:szCs w:val="26"/>
        </w:rPr>
        <w:t>u: L</w:t>
      </w:r>
      <w:r>
        <w:rPr>
          <w:rFonts w:ascii="Calibri" w:eastAsia="Calibri" w:hAnsi="Calibri" w:cs="Calibri"/>
          <w:color w:val="000000"/>
          <w:sz w:val="26"/>
          <w:szCs w:val="26"/>
        </w:rPr>
        <w:t>ấ</w:t>
      </w:r>
      <w:r>
        <w:rPr>
          <w:rFonts w:ascii="Calibri" w:eastAsia="Calibri" w:hAnsi="Calibri" w:cs="Calibri"/>
          <w:color w:val="000000"/>
          <w:sz w:val="26"/>
          <w:szCs w:val="26"/>
        </w:rPr>
        <w:t>y nư</w:t>
      </w:r>
      <w:r>
        <w:rPr>
          <w:rFonts w:ascii="Calibri" w:eastAsia="Calibri" w:hAnsi="Calibri" w:cs="Calibri"/>
          <w:color w:val="000000"/>
          <w:sz w:val="26"/>
          <w:szCs w:val="26"/>
        </w:rPr>
        <w:t>ớ</w:t>
      </w:r>
      <w:r>
        <w:rPr>
          <w:rFonts w:ascii="Calibri" w:eastAsia="Calibri" w:hAnsi="Calibri" w:cs="Calibri"/>
          <w:color w:val="000000"/>
          <w:sz w:val="26"/>
          <w:szCs w:val="26"/>
        </w:rPr>
        <w:t>c ao, h</w:t>
      </w:r>
      <w:r>
        <w:rPr>
          <w:rFonts w:ascii="Calibri" w:eastAsia="Calibri" w:hAnsi="Calibri" w:cs="Calibri"/>
          <w:color w:val="000000"/>
          <w:sz w:val="26"/>
          <w:szCs w:val="26"/>
        </w:rPr>
        <w:t>ồ</w:t>
      </w:r>
      <w:r>
        <w:rPr>
          <w:rFonts w:ascii="Calibri" w:eastAsia="Calibri" w:hAnsi="Calibri" w:cs="Calibri"/>
          <w:color w:val="000000"/>
          <w:sz w:val="26"/>
          <w:szCs w:val="26"/>
        </w:rPr>
        <w:t xml:space="preserve"> ho</w:t>
      </w:r>
      <w:r>
        <w:rPr>
          <w:rFonts w:ascii="Calibri" w:eastAsia="Calibri" w:hAnsi="Calibri" w:cs="Calibri"/>
          <w:color w:val="000000"/>
          <w:sz w:val="26"/>
          <w:szCs w:val="26"/>
        </w:rPr>
        <w:t>ặ</w:t>
      </w:r>
      <w:r>
        <w:rPr>
          <w:rFonts w:ascii="Calibri" w:eastAsia="Calibri" w:hAnsi="Calibri" w:cs="Calibri"/>
          <w:color w:val="000000"/>
          <w:sz w:val="26"/>
          <w:szCs w:val="26"/>
        </w:rPr>
        <w:t>c nư</w:t>
      </w:r>
      <w:r>
        <w:rPr>
          <w:rFonts w:ascii="Calibri" w:eastAsia="Calibri" w:hAnsi="Calibri" w:cs="Calibri"/>
          <w:color w:val="000000"/>
          <w:sz w:val="26"/>
          <w:szCs w:val="26"/>
        </w:rPr>
        <w:t>ớ</w:t>
      </w:r>
      <w:r>
        <w:rPr>
          <w:rFonts w:ascii="Calibri" w:eastAsia="Calibri" w:hAnsi="Calibri" w:cs="Calibri"/>
          <w:color w:val="000000"/>
          <w:sz w:val="26"/>
          <w:szCs w:val="26"/>
        </w:rPr>
        <w:t xml:space="preserve">c </w:t>
      </w:r>
      <w:r>
        <w:rPr>
          <w:rFonts w:ascii="Calibri" w:eastAsia="Calibri" w:hAnsi="Calibri" w:cs="Calibri"/>
          <w:color w:val="000000"/>
          <w:sz w:val="26"/>
          <w:szCs w:val="26"/>
        </w:rPr>
        <w:t>ở</w:t>
      </w:r>
      <w:r>
        <w:rPr>
          <w:rFonts w:ascii="Calibri" w:eastAsia="Calibri" w:hAnsi="Calibri" w:cs="Calibri"/>
          <w:color w:val="000000"/>
          <w:sz w:val="26"/>
          <w:szCs w:val="26"/>
        </w:rPr>
        <w:t xml:space="preserve"> nh</w:t>
      </w:r>
      <w:r>
        <w:rPr>
          <w:rFonts w:ascii="Calibri" w:eastAsia="Calibri" w:hAnsi="Calibri" w:cs="Calibri"/>
          <w:color w:val="000000"/>
          <w:sz w:val="26"/>
          <w:szCs w:val="26"/>
        </w:rPr>
        <w:t>ữ</w:t>
      </w:r>
      <w:r>
        <w:rPr>
          <w:rFonts w:ascii="Calibri" w:eastAsia="Calibri" w:hAnsi="Calibri" w:cs="Calibri"/>
          <w:color w:val="000000"/>
          <w:sz w:val="26"/>
          <w:szCs w:val="26"/>
        </w:rPr>
        <w:t>ng ch</w:t>
      </w:r>
      <w:r>
        <w:rPr>
          <w:rFonts w:ascii="Calibri" w:eastAsia="Calibri" w:hAnsi="Calibri" w:cs="Calibri"/>
          <w:color w:val="000000"/>
          <w:sz w:val="26"/>
          <w:szCs w:val="26"/>
        </w:rPr>
        <w:t>ỗ</w:t>
      </w:r>
      <w:r>
        <w:rPr>
          <w:rFonts w:ascii="Calibri" w:eastAsia="Calibri" w:hAnsi="Calibri" w:cs="Calibri"/>
          <w:color w:val="000000"/>
          <w:sz w:val="26"/>
          <w:szCs w:val="26"/>
        </w:rPr>
        <w:t xml:space="preserve"> đ</w:t>
      </w:r>
      <w:r>
        <w:rPr>
          <w:rFonts w:ascii="Calibri" w:eastAsia="Calibri" w:hAnsi="Calibri" w:cs="Calibri"/>
          <w:color w:val="000000"/>
          <w:sz w:val="26"/>
          <w:szCs w:val="26"/>
        </w:rPr>
        <w:t>ọ</w:t>
      </w:r>
      <w:r>
        <w:rPr>
          <w:rFonts w:ascii="Calibri" w:eastAsia="Calibri" w:hAnsi="Calibri" w:cs="Calibri"/>
          <w:color w:val="000000"/>
          <w:sz w:val="26"/>
          <w:szCs w:val="26"/>
        </w:rPr>
        <w:t>ng có ánh sáng r</w:t>
      </w:r>
      <w:r>
        <w:rPr>
          <w:rFonts w:ascii="Calibri" w:eastAsia="Calibri" w:hAnsi="Calibri" w:cs="Calibri"/>
          <w:color w:val="000000"/>
          <w:sz w:val="26"/>
          <w:szCs w:val="26"/>
        </w:rPr>
        <w:t>ọ</w:t>
      </w:r>
      <w:r>
        <w:rPr>
          <w:rFonts w:ascii="Calibri" w:eastAsia="Calibri" w:hAnsi="Calibri" w:cs="Calibri"/>
          <w:color w:val="000000"/>
          <w:sz w:val="26"/>
          <w:szCs w:val="26"/>
        </w:rPr>
        <w:t>i t</w:t>
      </w:r>
      <w:r>
        <w:rPr>
          <w:rFonts w:ascii="Calibri" w:eastAsia="Calibri" w:hAnsi="Calibri" w:cs="Calibri"/>
          <w:color w:val="000000"/>
          <w:sz w:val="26"/>
          <w:szCs w:val="26"/>
        </w:rPr>
        <w:t>ớ</w:t>
      </w:r>
      <w:r>
        <w:rPr>
          <w:rFonts w:ascii="Calibri" w:eastAsia="Calibri" w:hAnsi="Calibri" w:cs="Calibri"/>
          <w:color w:val="000000"/>
          <w:sz w:val="26"/>
          <w:szCs w:val="26"/>
        </w:rPr>
        <w:t>i, cho vào m</w:t>
      </w:r>
      <w:r>
        <w:rPr>
          <w:rFonts w:ascii="Calibri" w:eastAsia="Calibri" w:hAnsi="Calibri" w:cs="Calibri"/>
          <w:color w:val="000000"/>
          <w:sz w:val="26"/>
          <w:szCs w:val="26"/>
        </w:rPr>
        <w:t>ộ</w:t>
      </w:r>
      <w:r>
        <w:rPr>
          <w:rFonts w:ascii="Calibri" w:eastAsia="Calibri" w:hAnsi="Calibri" w:cs="Calibri"/>
          <w:color w:val="000000"/>
          <w:sz w:val="26"/>
          <w:szCs w:val="26"/>
        </w:rPr>
        <w:t>t l</w:t>
      </w:r>
      <w:r>
        <w:rPr>
          <w:rFonts w:ascii="Calibri" w:eastAsia="Calibri" w:hAnsi="Calibri" w:cs="Calibri"/>
          <w:color w:val="000000"/>
          <w:sz w:val="26"/>
          <w:szCs w:val="26"/>
        </w:rPr>
        <w:t>ọ</w:t>
      </w:r>
      <w:r>
        <w:rPr>
          <w:rFonts w:ascii="Calibri" w:eastAsia="Calibri" w:hAnsi="Calibri" w:cs="Calibri"/>
          <w:color w:val="000000"/>
          <w:sz w:val="26"/>
          <w:szCs w:val="26"/>
        </w:rPr>
        <w:t xml:space="preserve"> thu</w:t>
      </w:r>
      <w:r>
        <w:rPr>
          <w:rFonts w:ascii="Calibri" w:eastAsia="Calibri" w:hAnsi="Calibri" w:cs="Calibri"/>
          <w:color w:val="000000"/>
          <w:sz w:val="26"/>
          <w:szCs w:val="26"/>
        </w:rPr>
        <w:t>ỷ</w:t>
      </w:r>
      <w:r>
        <w:rPr>
          <w:rFonts w:ascii="Calibri" w:eastAsia="Calibri" w:hAnsi="Calibri" w:cs="Calibri"/>
          <w:color w:val="000000"/>
          <w:sz w:val="26"/>
          <w:szCs w:val="26"/>
        </w:rPr>
        <w:t xml:space="preserve"> tinh r</w:t>
      </w:r>
      <w:r>
        <w:rPr>
          <w:rFonts w:ascii="Calibri" w:eastAsia="Calibri" w:hAnsi="Calibri" w:cs="Calibri"/>
          <w:color w:val="000000"/>
          <w:sz w:val="26"/>
          <w:szCs w:val="26"/>
        </w:rPr>
        <w:t>ộ</w:t>
      </w:r>
      <w:r>
        <w:rPr>
          <w:rFonts w:ascii="Calibri" w:eastAsia="Calibri" w:hAnsi="Calibri" w:cs="Calibri"/>
          <w:color w:val="000000"/>
          <w:sz w:val="26"/>
          <w:szCs w:val="26"/>
        </w:rPr>
        <w:t>ng mi</w:t>
      </w:r>
      <w:r>
        <w:rPr>
          <w:rFonts w:ascii="Calibri" w:eastAsia="Calibri" w:hAnsi="Calibri" w:cs="Calibri"/>
          <w:color w:val="000000"/>
          <w:sz w:val="26"/>
          <w:szCs w:val="26"/>
        </w:rPr>
        <w:t>ệ</w:t>
      </w:r>
      <w:r>
        <w:rPr>
          <w:rFonts w:ascii="Calibri" w:eastAsia="Calibri" w:hAnsi="Calibri" w:cs="Calibri"/>
          <w:color w:val="000000"/>
          <w:sz w:val="26"/>
          <w:szCs w:val="26"/>
        </w:rPr>
        <w:t>ng; c</w:t>
      </w:r>
      <w:r>
        <w:rPr>
          <w:rFonts w:ascii="Calibri" w:eastAsia="Calibri" w:hAnsi="Calibri" w:cs="Calibri"/>
          <w:color w:val="000000"/>
          <w:sz w:val="26"/>
          <w:szCs w:val="26"/>
        </w:rPr>
        <w:t>ắ</w:t>
      </w:r>
      <w:r>
        <w:rPr>
          <w:rFonts w:ascii="Calibri" w:eastAsia="Calibri" w:hAnsi="Calibri" w:cs="Calibri"/>
          <w:color w:val="000000"/>
          <w:sz w:val="26"/>
          <w:szCs w:val="26"/>
        </w:rPr>
        <w:t>t nh</w:t>
      </w:r>
      <w:r>
        <w:rPr>
          <w:rFonts w:ascii="Calibri" w:eastAsia="Calibri" w:hAnsi="Calibri" w:cs="Calibri"/>
          <w:color w:val="000000"/>
          <w:sz w:val="26"/>
          <w:szCs w:val="26"/>
        </w:rPr>
        <w:t>ỏ</w:t>
      </w:r>
      <w:r>
        <w:rPr>
          <w:rFonts w:ascii="Calibri" w:eastAsia="Calibri" w:hAnsi="Calibri" w:cs="Calibri"/>
          <w:color w:val="000000"/>
          <w:sz w:val="26"/>
          <w:szCs w:val="26"/>
        </w:rPr>
        <w:t xml:space="preserve"> rơm, r</w:t>
      </w:r>
      <w:r>
        <w:rPr>
          <w:rFonts w:ascii="Calibri" w:eastAsia="Calibri" w:hAnsi="Calibri" w:cs="Calibri"/>
          <w:color w:val="000000"/>
          <w:sz w:val="26"/>
          <w:szCs w:val="26"/>
        </w:rPr>
        <w:t>ạ</w:t>
      </w:r>
      <w:r>
        <w:rPr>
          <w:rFonts w:ascii="Calibri" w:eastAsia="Calibri" w:hAnsi="Calibri" w:cs="Calibri"/>
          <w:color w:val="000000"/>
          <w:sz w:val="26"/>
          <w:szCs w:val="26"/>
        </w:rPr>
        <w:t>, c</w:t>
      </w:r>
      <w:r>
        <w:rPr>
          <w:rFonts w:ascii="Calibri" w:eastAsia="Calibri" w:hAnsi="Calibri" w:cs="Calibri"/>
          <w:color w:val="000000"/>
          <w:sz w:val="26"/>
          <w:szCs w:val="26"/>
        </w:rPr>
        <w:t>ỏ</w:t>
      </w:r>
      <w:r>
        <w:rPr>
          <w:rFonts w:ascii="Calibri" w:eastAsia="Calibri" w:hAnsi="Calibri" w:cs="Calibri"/>
          <w:color w:val="000000"/>
          <w:sz w:val="26"/>
          <w:szCs w:val="26"/>
        </w:rPr>
        <w:t xml:space="preserve"> khô và th</w:t>
      </w:r>
      <w:r>
        <w:rPr>
          <w:rFonts w:ascii="Calibri" w:eastAsia="Calibri" w:hAnsi="Calibri" w:cs="Calibri"/>
          <w:color w:val="000000"/>
          <w:sz w:val="26"/>
          <w:szCs w:val="26"/>
        </w:rPr>
        <w:t>ả</w:t>
      </w:r>
      <w:r>
        <w:rPr>
          <w:rFonts w:ascii="Calibri" w:eastAsia="Calibri" w:hAnsi="Calibri" w:cs="Calibri"/>
          <w:color w:val="000000"/>
          <w:sz w:val="26"/>
          <w:szCs w:val="26"/>
        </w:rPr>
        <w:t xml:space="preserve"> vào l</w:t>
      </w:r>
      <w:r>
        <w:rPr>
          <w:rFonts w:ascii="Calibri" w:eastAsia="Calibri" w:hAnsi="Calibri" w:cs="Calibri"/>
          <w:color w:val="000000"/>
          <w:sz w:val="26"/>
          <w:szCs w:val="26"/>
        </w:rPr>
        <w:t>ọ</w:t>
      </w:r>
      <w:r>
        <w:rPr>
          <w:rFonts w:ascii="Calibri" w:eastAsia="Calibri" w:hAnsi="Calibri" w:cs="Calibri"/>
          <w:color w:val="000000"/>
          <w:sz w:val="26"/>
          <w:szCs w:val="26"/>
        </w:rPr>
        <w:t>. Đ</w:t>
      </w:r>
      <w:r>
        <w:rPr>
          <w:rFonts w:ascii="Calibri" w:eastAsia="Calibri" w:hAnsi="Calibri" w:cs="Calibri"/>
          <w:color w:val="000000"/>
          <w:sz w:val="26"/>
          <w:szCs w:val="26"/>
        </w:rPr>
        <w:t>ặ</w:t>
      </w:r>
      <w:r>
        <w:rPr>
          <w:rFonts w:ascii="Calibri" w:eastAsia="Calibri" w:hAnsi="Calibri" w:cs="Calibri"/>
          <w:color w:val="000000"/>
          <w:sz w:val="26"/>
          <w:szCs w:val="26"/>
        </w:rPr>
        <w:t>t l</w:t>
      </w:r>
      <w:r>
        <w:rPr>
          <w:rFonts w:ascii="Calibri" w:eastAsia="Calibri" w:hAnsi="Calibri" w:cs="Calibri"/>
          <w:color w:val="000000"/>
          <w:sz w:val="26"/>
          <w:szCs w:val="26"/>
        </w:rPr>
        <w:t>ọ</w:t>
      </w:r>
      <w:r>
        <w:rPr>
          <w:rFonts w:ascii="Calibri" w:eastAsia="Calibri" w:hAnsi="Calibri" w:cs="Calibri"/>
          <w:color w:val="000000"/>
          <w:sz w:val="26"/>
          <w:szCs w:val="26"/>
        </w:rPr>
        <w:t xml:space="preserve"> </w:t>
      </w:r>
      <w:r>
        <w:rPr>
          <w:rFonts w:ascii="Calibri" w:eastAsia="Calibri" w:hAnsi="Calibri" w:cs="Calibri"/>
          <w:color w:val="000000"/>
          <w:sz w:val="26"/>
          <w:szCs w:val="26"/>
        </w:rPr>
        <w:t>ở</w:t>
      </w:r>
      <w:r>
        <w:rPr>
          <w:rFonts w:ascii="Calibri" w:eastAsia="Calibri" w:hAnsi="Calibri" w:cs="Calibri"/>
          <w:color w:val="000000"/>
          <w:sz w:val="26"/>
          <w:szCs w:val="26"/>
        </w:rPr>
        <w:t xml:space="preserve"> ch</w:t>
      </w:r>
      <w:r>
        <w:rPr>
          <w:rFonts w:ascii="Calibri" w:eastAsia="Calibri" w:hAnsi="Calibri" w:cs="Calibri"/>
          <w:color w:val="000000"/>
          <w:sz w:val="26"/>
          <w:szCs w:val="26"/>
        </w:rPr>
        <w:t>ỗ</w:t>
      </w:r>
      <w:r>
        <w:rPr>
          <w:rFonts w:ascii="Calibri" w:eastAsia="Calibri" w:hAnsi="Calibri" w:cs="Calibri"/>
          <w:color w:val="000000"/>
          <w:sz w:val="26"/>
          <w:szCs w:val="26"/>
        </w:rPr>
        <w:t xml:space="preserve"> có ánh sáng trong m</w:t>
      </w:r>
      <w:r>
        <w:rPr>
          <w:rFonts w:ascii="Calibri" w:eastAsia="Calibri" w:hAnsi="Calibri" w:cs="Calibri"/>
          <w:color w:val="000000"/>
          <w:sz w:val="26"/>
          <w:szCs w:val="26"/>
        </w:rPr>
        <w:t>ộ</w:t>
      </w:r>
      <w:r>
        <w:rPr>
          <w:rFonts w:ascii="Calibri" w:eastAsia="Calibri" w:hAnsi="Calibri" w:cs="Calibri"/>
          <w:color w:val="000000"/>
          <w:sz w:val="26"/>
          <w:szCs w:val="26"/>
        </w:rPr>
        <w:t>t th</w:t>
      </w:r>
      <w:r>
        <w:rPr>
          <w:rFonts w:ascii="Calibri" w:eastAsia="Calibri" w:hAnsi="Calibri" w:cs="Calibri"/>
          <w:color w:val="000000"/>
          <w:sz w:val="26"/>
          <w:szCs w:val="26"/>
        </w:rPr>
        <w:t>ờ</w:t>
      </w:r>
      <w:r>
        <w:rPr>
          <w:rFonts w:ascii="Calibri" w:eastAsia="Calibri" w:hAnsi="Calibri" w:cs="Calibri"/>
          <w:color w:val="000000"/>
          <w:sz w:val="26"/>
          <w:szCs w:val="26"/>
        </w:rPr>
        <w:t>i gian (5 đ</w:t>
      </w:r>
      <w:r>
        <w:rPr>
          <w:rFonts w:ascii="Calibri" w:eastAsia="Calibri" w:hAnsi="Calibri" w:cs="Calibri"/>
          <w:color w:val="000000"/>
          <w:sz w:val="26"/>
          <w:szCs w:val="26"/>
        </w:rPr>
        <w:t>ế</w:t>
      </w:r>
      <w:r>
        <w:rPr>
          <w:rFonts w:ascii="Calibri" w:eastAsia="Calibri" w:hAnsi="Calibri" w:cs="Calibri"/>
          <w:color w:val="000000"/>
          <w:sz w:val="26"/>
          <w:szCs w:val="26"/>
        </w:rPr>
        <w:t>n 7 ngày).</w:t>
      </w:r>
    </w:p>
    <w:p w:rsidR="00475325" w:rsidRDefault="00020F2D">
      <w:pPr>
        <w:widowControl w:val="0"/>
        <w:pBdr>
          <w:top w:val="nil"/>
          <w:left w:val="nil"/>
          <w:bottom w:val="nil"/>
          <w:right w:val="nil"/>
          <w:between w:val="nil"/>
        </w:pBdr>
        <w:tabs>
          <w:tab w:val="left" w:pos="270"/>
        </w:tabs>
        <w:spacing w:line="288" w:lineRule="auto"/>
        <w:rPr>
          <w:rFonts w:ascii="Calibri" w:eastAsia="Calibri" w:hAnsi="Calibri" w:cs="Calibri"/>
          <w:color w:val="000000"/>
        </w:rPr>
      </w:pPr>
      <w:r>
        <w:rPr>
          <w:rFonts w:ascii="Calibri" w:eastAsia="Calibri" w:hAnsi="Calibri" w:cs="Calibri"/>
          <w:color w:val="000000"/>
          <w:sz w:val="26"/>
          <w:szCs w:val="26"/>
        </w:rPr>
        <w:tab/>
        <w:t>Đ</w:t>
      </w:r>
      <w:r>
        <w:rPr>
          <w:rFonts w:ascii="Calibri" w:eastAsia="Calibri" w:hAnsi="Calibri" w:cs="Calibri"/>
          <w:color w:val="000000"/>
          <w:sz w:val="26"/>
          <w:szCs w:val="26"/>
        </w:rPr>
        <w:t>ố</w:t>
      </w:r>
      <w:r>
        <w:rPr>
          <w:rFonts w:ascii="Calibri" w:eastAsia="Calibri" w:hAnsi="Calibri" w:cs="Calibri"/>
          <w:color w:val="000000"/>
          <w:sz w:val="26"/>
          <w:szCs w:val="26"/>
        </w:rPr>
        <w:t>i v</w:t>
      </w:r>
      <w:r>
        <w:rPr>
          <w:rFonts w:ascii="Calibri" w:eastAsia="Calibri" w:hAnsi="Calibri" w:cs="Calibri"/>
          <w:color w:val="000000"/>
          <w:sz w:val="26"/>
          <w:szCs w:val="26"/>
        </w:rPr>
        <w:t>ớ</w:t>
      </w:r>
      <w:r>
        <w:rPr>
          <w:rFonts w:ascii="Calibri" w:eastAsia="Calibri" w:hAnsi="Calibri" w:cs="Calibri"/>
          <w:color w:val="000000"/>
          <w:sz w:val="26"/>
          <w:szCs w:val="26"/>
        </w:rPr>
        <w:t>i m</w:t>
      </w:r>
      <w:r>
        <w:rPr>
          <w:rFonts w:ascii="Calibri" w:eastAsia="Calibri" w:hAnsi="Calibri" w:cs="Calibri"/>
          <w:color w:val="000000"/>
          <w:sz w:val="26"/>
          <w:szCs w:val="26"/>
        </w:rPr>
        <w:t>ẫ</w:t>
      </w:r>
      <w:r>
        <w:rPr>
          <w:rFonts w:ascii="Calibri" w:eastAsia="Calibri" w:hAnsi="Calibri" w:cs="Calibri"/>
          <w:color w:val="000000"/>
          <w:sz w:val="26"/>
          <w:szCs w:val="26"/>
        </w:rPr>
        <w:t>u th</w:t>
      </w:r>
      <w:r>
        <w:rPr>
          <w:rFonts w:ascii="Calibri" w:eastAsia="Calibri" w:hAnsi="Calibri" w:cs="Calibri"/>
          <w:color w:val="000000"/>
          <w:sz w:val="26"/>
          <w:szCs w:val="26"/>
        </w:rPr>
        <w:t>ự</w:t>
      </w:r>
      <w:r>
        <w:rPr>
          <w:rFonts w:ascii="Calibri" w:eastAsia="Calibri" w:hAnsi="Calibri" w:cs="Calibri"/>
          <w:color w:val="000000"/>
          <w:sz w:val="26"/>
          <w:szCs w:val="26"/>
        </w:rPr>
        <w:t>c v</w:t>
      </w:r>
      <w:r>
        <w:rPr>
          <w:rFonts w:ascii="Calibri" w:eastAsia="Calibri" w:hAnsi="Calibri" w:cs="Calibri"/>
          <w:color w:val="000000"/>
          <w:sz w:val="26"/>
          <w:szCs w:val="26"/>
        </w:rPr>
        <w:t>ậ</w:t>
      </w:r>
      <w:r>
        <w:rPr>
          <w:rFonts w:ascii="Calibri" w:eastAsia="Calibri" w:hAnsi="Calibri" w:cs="Calibri"/>
          <w:color w:val="000000"/>
          <w:sz w:val="26"/>
          <w:szCs w:val="26"/>
        </w:rPr>
        <w:t>t, GV</w:t>
      </w:r>
      <w:r>
        <w:rPr>
          <w:rFonts w:ascii="Calibri" w:eastAsia="Calibri" w:hAnsi="Calibri" w:cs="Calibri"/>
          <w:color w:val="000000"/>
          <w:sz w:val="26"/>
          <w:szCs w:val="26"/>
        </w:rPr>
        <w:t xml:space="preserve"> có th</w:t>
      </w:r>
      <w:r>
        <w:rPr>
          <w:rFonts w:ascii="Calibri" w:eastAsia="Calibri" w:hAnsi="Calibri" w:cs="Calibri"/>
          <w:color w:val="000000"/>
          <w:sz w:val="26"/>
          <w:szCs w:val="26"/>
        </w:rPr>
        <w:t>ể</w:t>
      </w:r>
      <w:r>
        <w:rPr>
          <w:rFonts w:ascii="Calibri" w:eastAsia="Calibri" w:hAnsi="Calibri" w:cs="Calibri"/>
          <w:color w:val="000000"/>
          <w:sz w:val="26"/>
          <w:szCs w:val="26"/>
        </w:rPr>
        <w:t xml:space="preserve"> d</w:t>
      </w:r>
      <w:r>
        <w:rPr>
          <w:rFonts w:ascii="Calibri" w:eastAsia="Calibri" w:hAnsi="Calibri" w:cs="Calibri"/>
          <w:color w:val="000000"/>
          <w:sz w:val="26"/>
          <w:szCs w:val="26"/>
        </w:rPr>
        <w:t>ặ</w:t>
      </w:r>
      <w:r>
        <w:rPr>
          <w:rFonts w:ascii="Calibri" w:eastAsia="Calibri" w:hAnsi="Calibri" w:cs="Calibri"/>
          <w:color w:val="000000"/>
          <w:sz w:val="26"/>
          <w:szCs w:val="26"/>
        </w:rPr>
        <w:t>n HS chu</w:t>
      </w:r>
      <w:r>
        <w:rPr>
          <w:rFonts w:ascii="Calibri" w:eastAsia="Calibri" w:hAnsi="Calibri" w:cs="Calibri"/>
          <w:color w:val="000000"/>
          <w:sz w:val="26"/>
          <w:szCs w:val="26"/>
        </w:rPr>
        <w:t>ẩ</w:t>
      </w:r>
      <w:r>
        <w:rPr>
          <w:rFonts w:ascii="Calibri" w:eastAsia="Calibri" w:hAnsi="Calibri" w:cs="Calibri"/>
          <w:color w:val="000000"/>
          <w:sz w:val="26"/>
          <w:szCs w:val="26"/>
        </w:rPr>
        <w:t>n b</w:t>
      </w:r>
      <w:r>
        <w:rPr>
          <w:rFonts w:ascii="Calibri" w:eastAsia="Calibri" w:hAnsi="Calibri" w:cs="Calibri"/>
          <w:color w:val="000000"/>
          <w:sz w:val="26"/>
          <w:szCs w:val="26"/>
        </w:rPr>
        <w:t>ị</w:t>
      </w:r>
      <w:r>
        <w:rPr>
          <w:rFonts w:ascii="Calibri" w:eastAsia="Calibri" w:hAnsi="Calibri" w:cs="Calibri"/>
          <w:color w:val="000000"/>
          <w:sz w:val="26"/>
          <w:szCs w:val="26"/>
        </w:rPr>
        <w:t xml:space="preserve"> trư</w:t>
      </w:r>
      <w:r>
        <w:rPr>
          <w:rFonts w:ascii="Calibri" w:eastAsia="Calibri" w:hAnsi="Calibri" w:cs="Calibri"/>
          <w:color w:val="000000"/>
          <w:sz w:val="26"/>
          <w:szCs w:val="26"/>
        </w:rPr>
        <w:t>ớ</w:t>
      </w:r>
      <w:r>
        <w:rPr>
          <w:rFonts w:ascii="Calibri" w:eastAsia="Calibri" w:hAnsi="Calibri" w:cs="Calibri"/>
          <w:color w:val="000000"/>
          <w:sz w:val="26"/>
          <w:szCs w:val="26"/>
        </w:rPr>
        <w:t>c bu</w:t>
      </w:r>
      <w:r>
        <w:rPr>
          <w:rFonts w:ascii="Calibri" w:eastAsia="Calibri" w:hAnsi="Calibri" w:cs="Calibri"/>
          <w:color w:val="000000"/>
          <w:sz w:val="26"/>
          <w:szCs w:val="26"/>
        </w:rPr>
        <w:t>ổ</w:t>
      </w:r>
      <w:r>
        <w:rPr>
          <w:rFonts w:ascii="Calibri" w:eastAsia="Calibri" w:hAnsi="Calibri" w:cs="Calibri"/>
          <w:color w:val="000000"/>
          <w:sz w:val="26"/>
          <w:szCs w:val="26"/>
        </w:rPr>
        <w:t>i th</w:t>
      </w:r>
      <w:r>
        <w:rPr>
          <w:rFonts w:ascii="Calibri" w:eastAsia="Calibri" w:hAnsi="Calibri" w:cs="Calibri"/>
          <w:color w:val="000000"/>
          <w:sz w:val="26"/>
          <w:szCs w:val="26"/>
        </w:rPr>
        <w:t>ự</w:t>
      </w:r>
      <w:r>
        <w:rPr>
          <w:rFonts w:ascii="Calibri" w:eastAsia="Calibri" w:hAnsi="Calibri" w:cs="Calibri"/>
          <w:color w:val="000000"/>
          <w:sz w:val="26"/>
          <w:szCs w:val="26"/>
        </w:rPr>
        <w:t>c hành và ch</w:t>
      </w:r>
      <w:r>
        <w:rPr>
          <w:rFonts w:ascii="Calibri" w:eastAsia="Calibri" w:hAnsi="Calibri" w:cs="Calibri"/>
          <w:color w:val="000000"/>
          <w:sz w:val="26"/>
          <w:szCs w:val="26"/>
        </w:rPr>
        <w:t>ọ</w:t>
      </w:r>
      <w:r>
        <w:rPr>
          <w:rFonts w:ascii="Calibri" w:eastAsia="Calibri" w:hAnsi="Calibri" w:cs="Calibri"/>
          <w:color w:val="000000"/>
          <w:sz w:val="26"/>
          <w:szCs w:val="26"/>
        </w:rPr>
        <w:t>n đa d</w:t>
      </w:r>
      <w:r>
        <w:rPr>
          <w:rFonts w:ascii="Calibri" w:eastAsia="Calibri" w:hAnsi="Calibri" w:cs="Calibri"/>
          <w:color w:val="000000"/>
          <w:sz w:val="26"/>
          <w:szCs w:val="26"/>
        </w:rPr>
        <w:t>ạ</w:t>
      </w:r>
      <w:r>
        <w:rPr>
          <w:rFonts w:ascii="Calibri" w:eastAsia="Calibri" w:hAnsi="Calibri" w:cs="Calibri"/>
          <w:color w:val="000000"/>
          <w:sz w:val="26"/>
          <w:szCs w:val="26"/>
        </w:rPr>
        <w:t>ng các loài khác nhau, m</w:t>
      </w:r>
      <w:r>
        <w:rPr>
          <w:rFonts w:ascii="Calibri" w:eastAsia="Calibri" w:hAnsi="Calibri" w:cs="Calibri"/>
          <w:color w:val="000000"/>
          <w:sz w:val="26"/>
          <w:szCs w:val="26"/>
        </w:rPr>
        <w:t>ẫ</w:t>
      </w:r>
      <w:r>
        <w:rPr>
          <w:rFonts w:ascii="Calibri" w:eastAsia="Calibri" w:hAnsi="Calibri" w:cs="Calibri"/>
          <w:color w:val="000000"/>
          <w:sz w:val="26"/>
          <w:szCs w:val="26"/>
        </w:rPr>
        <w:t>u v</w:t>
      </w:r>
      <w:r>
        <w:rPr>
          <w:rFonts w:ascii="Calibri" w:eastAsia="Calibri" w:hAnsi="Calibri" w:cs="Calibri"/>
          <w:color w:val="000000"/>
          <w:sz w:val="26"/>
          <w:szCs w:val="26"/>
        </w:rPr>
        <w:t>ậ</w:t>
      </w:r>
      <w:r>
        <w:rPr>
          <w:rFonts w:ascii="Calibri" w:eastAsia="Calibri" w:hAnsi="Calibri" w:cs="Calibri"/>
          <w:color w:val="000000"/>
          <w:sz w:val="26"/>
          <w:szCs w:val="26"/>
        </w:rPr>
        <w:t xml:space="preserve">t nên có </w:t>
      </w:r>
      <w:r>
        <w:rPr>
          <w:rFonts w:ascii="Calibri" w:eastAsia="Calibri" w:hAnsi="Calibri" w:cs="Calibri"/>
        </w:rPr>
        <w:t>đ</w:t>
      </w:r>
      <w:r>
        <w:rPr>
          <w:rFonts w:ascii="Calibri" w:eastAsia="Calibri" w:hAnsi="Calibri" w:cs="Calibri"/>
        </w:rPr>
        <w:t>ầ</w:t>
      </w:r>
      <w:r>
        <w:rPr>
          <w:rFonts w:ascii="Calibri" w:eastAsia="Calibri" w:hAnsi="Calibri" w:cs="Calibri"/>
        </w:rPr>
        <w:t>y</w:t>
      </w:r>
      <w:r>
        <w:rPr>
          <w:rFonts w:ascii="Calibri" w:eastAsia="Calibri" w:hAnsi="Calibri" w:cs="Calibri"/>
          <w:color w:val="000000"/>
          <w:sz w:val="26"/>
          <w:szCs w:val="26"/>
        </w:rPr>
        <w:t xml:space="preserve"> đ</w:t>
      </w:r>
      <w:r>
        <w:rPr>
          <w:rFonts w:ascii="Calibri" w:eastAsia="Calibri" w:hAnsi="Calibri" w:cs="Calibri"/>
          <w:color w:val="000000"/>
          <w:sz w:val="26"/>
          <w:szCs w:val="26"/>
        </w:rPr>
        <w:t>ủ</w:t>
      </w:r>
      <w:r>
        <w:rPr>
          <w:rFonts w:ascii="Calibri" w:eastAsia="Calibri" w:hAnsi="Calibri" w:cs="Calibri"/>
          <w:color w:val="000000"/>
          <w:sz w:val="26"/>
          <w:szCs w:val="26"/>
        </w:rPr>
        <w:t xml:space="preserve"> các cơ quan.</w:t>
      </w:r>
    </w:p>
    <w:p w:rsidR="00475325" w:rsidRDefault="00020F2D">
      <w:pPr>
        <w:widowControl w:val="0"/>
        <w:pBdr>
          <w:top w:val="nil"/>
          <w:left w:val="nil"/>
          <w:bottom w:val="nil"/>
          <w:right w:val="nil"/>
          <w:between w:val="nil"/>
        </w:pBdr>
        <w:tabs>
          <w:tab w:val="left" w:pos="270"/>
        </w:tabs>
        <w:spacing w:line="288" w:lineRule="auto"/>
        <w:rPr>
          <w:rFonts w:ascii="Calibri" w:eastAsia="Calibri" w:hAnsi="Calibri" w:cs="Calibri"/>
          <w:b/>
          <w:color w:val="FF0000"/>
          <w:sz w:val="24"/>
          <w:szCs w:val="24"/>
        </w:rPr>
      </w:pPr>
      <w:r>
        <w:rPr>
          <w:rFonts w:ascii="Calibri" w:eastAsia="Calibri" w:hAnsi="Calibri" w:cs="Calibri"/>
          <w:b/>
          <w:color w:val="FF0000"/>
          <w:sz w:val="24"/>
          <w:szCs w:val="24"/>
        </w:rPr>
        <w:t>IV. G</w:t>
      </w:r>
      <w:r>
        <w:rPr>
          <w:rFonts w:ascii="Calibri" w:eastAsia="Calibri" w:hAnsi="Calibri" w:cs="Calibri"/>
          <w:b/>
          <w:color w:val="FF0000"/>
          <w:sz w:val="24"/>
          <w:szCs w:val="24"/>
        </w:rPr>
        <w:t>Ợ</w:t>
      </w:r>
      <w:r>
        <w:rPr>
          <w:rFonts w:ascii="Calibri" w:eastAsia="Calibri" w:hAnsi="Calibri" w:cs="Calibri"/>
          <w:b/>
          <w:color w:val="FF0000"/>
          <w:sz w:val="24"/>
          <w:szCs w:val="24"/>
        </w:rPr>
        <w:t>I Ý T</w:t>
      </w:r>
      <w:r>
        <w:rPr>
          <w:rFonts w:ascii="Calibri" w:eastAsia="Calibri" w:hAnsi="Calibri" w:cs="Calibri"/>
          <w:b/>
          <w:color w:val="FF0000"/>
          <w:sz w:val="24"/>
          <w:szCs w:val="24"/>
        </w:rPr>
        <w:t>Ổ</w:t>
      </w:r>
      <w:r>
        <w:rPr>
          <w:rFonts w:ascii="Calibri" w:eastAsia="Calibri" w:hAnsi="Calibri" w:cs="Calibri"/>
          <w:b/>
          <w:color w:val="FF0000"/>
          <w:sz w:val="24"/>
          <w:szCs w:val="24"/>
        </w:rPr>
        <w:t xml:space="preserve"> CH</w:t>
      </w:r>
      <w:r>
        <w:rPr>
          <w:rFonts w:ascii="Calibri" w:eastAsia="Calibri" w:hAnsi="Calibri" w:cs="Calibri"/>
          <w:b/>
          <w:color w:val="FF0000"/>
          <w:sz w:val="24"/>
          <w:szCs w:val="24"/>
        </w:rPr>
        <w:t>Ứ</w:t>
      </w:r>
      <w:r>
        <w:rPr>
          <w:rFonts w:ascii="Calibri" w:eastAsia="Calibri" w:hAnsi="Calibri" w:cs="Calibri"/>
          <w:b/>
          <w:color w:val="FF0000"/>
          <w:sz w:val="24"/>
          <w:szCs w:val="24"/>
        </w:rPr>
        <w:t>C HO</w:t>
      </w:r>
      <w:r>
        <w:rPr>
          <w:rFonts w:ascii="Calibri" w:eastAsia="Calibri" w:hAnsi="Calibri" w:cs="Calibri"/>
          <w:b/>
          <w:color w:val="FF0000"/>
          <w:sz w:val="24"/>
          <w:szCs w:val="24"/>
        </w:rPr>
        <w:t>Ạ</w:t>
      </w:r>
      <w:r>
        <w:rPr>
          <w:rFonts w:ascii="Calibri" w:eastAsia="Calibri" w:hAnsi="Calibri" w:cs="Calibri"/>
          <w:b/>
          <w:color w:val="FF0000"/>
          <w:sz w:val="24"/>
          <w:szCs w:val="24"/>
        </w:rPr>
        <w:t>T Đ</w:t>
      </w:r>
      <w:r>
        <w:rPr>
          <w:rFonts w:ascii="Calibri" w:eastAsia="Calibri" w:hAnsi="Calibri" w:cs="Calibri"/>
          <w:b/>
          <w:color w:val="FF0000"/>
          <w:sz w:val="24"/>
          <w:szCs w:val="24"/>
        </w:rPr>
        <w:t>Ộ</w:t>
      </w:r>
      <w:r>
        <w:rPr>
          <w:rFonts w:ascii="Calibri" w:eastAsia="Calibri" w:hAnsi="Calibri" w:cs="Calibri"/>
          <w:b/>
          <w:color w:val="FF0000"/>
          <w:sz w:val="24"/>
          <w:szCs w:val="24"/>
        </w:rPr>
        <w:t>NG D</w:t>
      </w:r>
      <w:r>
        <w:rPr>
          <w:rFonts w:ascii="Calibri" w:eastAsia="Calibri" w:hAnsi="Calibri" w:cs="Calibri"/>
          <w:b/>
          <w:color w:val="FF0000"/>
          <w:sz w:val="24"/>
          <w:szCs w:val="24"/>
        </w:rPr>
        <w:t>Ạ</w:t>
      </w:r>
      <w:r>
        <w:rPr>
          <w:rFonts w:ascii="Calibri" w:eastAsia="Calibri" w:hAnsi="Calibri" w:cs="Calibri"/>
          <w:b/>
          <w:color w:val="FF0000"/>
          <w:sz w:val="24"/>
          <w:szCs w:val="24"/>
        </w:rPr>
        <w:t>Y, H</w:t>
      </w:r>
      <w:r>
        <w:rPr>
          <w:rFonts w:ascii="Calibri" w:eastAsia="Calibri" w:hAnsi="Calibri" w:cs="Calibri"/>
          <w:b/>
          <w:color w:val="FF0000"/>
          <w:sz w:val="24"/>
          <w:szCs w:val="24"/>
        </w:rPr>
        <w:t>Ọ</w:t>
      </w:r>
      <w:r>
        <w:rPr>
          <w:rFonts w:ascii="Calibri" w:eastAsia="Calibri" w:hAnsi="Calibri" w:cs="Calibri"/>
          <w:b/>
          <w:color w:val="FF0000"/>
          <w:sz w:val="24"/>
          <w:szCs w:val="24"/>
        </w:rPr>
        <w:t>C</w:t>
      </w:r>
    </w:p>
    <w:p w:rsidR="00475325" w:rsidRDefault="00020F2D">
      <w:pPr>
        <w:widowControl w:val="0"/>
        <w:pBdr>
          <w:top w:val="nil"/>
          <w:left w:val="nil"/>
          <w:bottom w:val="nil"/>
          <w:right w:val="nil"/>
          <w:between w:val="nil"/>
        </w:pBdr>
        <w:tabs>
          <w:tab w:val="left" w:pos="270"/>
        </w:tabs>
        <w:spacing w:line="288" w:lineRule="auto"/>
        <w:rPr>
          <w:rFonts w:ascii="Calibri" w:eastAsia="Calibri" w:hAnsi="Calibri" w:cs="Calibri"/>
          <w:b/>
          <w:color w:val="0000CC"/>
          <w:sz w:val="24"/>
          <w:szCs w:val="24"/>
        </w:rPr>
      </w:pPr>
      <w:r>
        <w:rPr>
          <w:rFonts w:ascii="Calibri" w:eastAsia="Calibri" w:hAnsi="Calibri" w:cs="Calibri"/>
          <w:b/>
          <w:color w:val="0000CC"/>
          <w:sz w:val="24"/>
          <w:szCs w:val="24"/>
        </w:rPr>
        <w:t>Ho</w:t>
      </w:r>
      <w:r>
        <w:rPr>
          <w:rFonts w:ascii="Calibri" w:eastAsia="Calibri" w:hAnsi="Calibri" w:cs="Calibri"/>
          <w:b/>
          <w:color w:val="0000CC"/>
          <w:sz w:val="24"/>
          <w:szCs w:val="24"/>
        </w:rPr>
        <w:t>ạ</w:t>
      </w:r>
      <w:r>
        <w:rPr>
          <w:rFonts w:ascii="Calibri" w:eastAsia="Calibri" w:hAnsi="Calibri" w:cs="Calibri"/>
          <w:b/>
          <w:color w:val="0000CC"/>
          <w:sz w:val="24"/>
          <w:szCs w:val="24"/>
        </w:rPr>
        <w:t>t đ</w:t>
      </w:r>
      <w:r>
        <w:rPr>
          <w:rFonts w:ascii="Calibri" w:eastAsia="Calibri" w:hAnsi="Calibri" w:cs="Calibri"/>
          <w:b/>
          <w:color w:val="0000CC"/>
          <w:sz w:val="24"/>
          <w:szCs w:val="24"/>
        </w:rPr>
        <w:t>ộ</w:t>
      </w:r>
      <w:r>
        <w:rPr>
          <w:rFonts w:ascii="Calibri" w:eastAsia="Calibri" w:hAnsi="Calibri" w:cs="Calibri"/>
          <w:b/>
          <w:color w:val="0000CC"/>
          <w:sz w:val="24"/>
          <w:szCs w:val="24"/>
        </w:rPr>
        <w:t>ng 1: HƯ</w:t>
      </w:r>
      <w:r>
        <w:rPr>
          <w:rFonts w:ascii="Calibri" w:eastAsia="Calibri" w:hAnsi="Calibri" w:cs="Calibri"/>
          <w:b/>
          <w:color w:val="0000CC"/>
          <w:sz w:val="24"/>
          <w:szCs w:val="24"/>
        </w:rPr>
        <w:t>Ớ</w:t>
      </w:r>
      <w:r>
        <w:rPr>
          <w:rFonts w:ascii="Calibri" w:eastAsia="Calibri" w:hAnsi="Calibri" w:cs="Calibri"/>
          <w:b/>
          <w:color w:val="0000CC"/>
          <w:sz w:val="24"/>
          <w:szCs w:val="24"/>
        </w:rPr>
        <w:t>NG D</w:t>
      </w:r>
      <w:r>
        <w:rPr>
          <w:rFonts w:ascii="Calibri" w:eastAsia="Calibri" w:hAnsi="Calibri" w:cs="Calibri"/>
          <w:b/>
          <w:color w:val="0000CC"/>
          <w:sz w:val="24"/>
          <w:szCs w:val="24"/>
        </w:rPr>
        <w:t>Ẫ</w:t>
      </w:r>
      <w:r>
        <w:rPr>
          <w:rFonts w:ascii="Calibri" w:eastAsia="Calibri" w:hAnsi="Calibri" w:cs="Calibri"/>
          <w:b/>
          <w:color w:val="0000CC"/>
          <w:sz w:val="24"/>
          <w:szCs w:val="24"/>
        </w:rPr>
        <w:t>N H</w:t>
      </w:r>
      <w:r>
        <w:rPr>
          <w:rFonts w:ascii="Calibri" w:eastAsia="Calibri" w:hAnsi="Calibri" w:cs="Calibri"/>
          <w:b/>
          <w:color w:val="0000CC"/>
          <w:sz w:val="24"/>
          <w:szCs w:val="24"/>
        </w:rPr>
        <w:t>Ọ</w:t>
      </w:r>
      <w:r>
        <w:rPr>
          <w:rFonts w:ascii="Calibri" w:eastAsia="Calibri" w:hAnsi="Calibri" w:cs="Calibri"/>
          <w:b/>
          <w:color w:val="0000CC"/>
          <w:sz w:val="24"/>
          <w:szCs w:val="24"/>
        </w:rPr>
        <w:t>C SINH LÀM TIÊU B</w:t>
      </w:r>
      <w:r>
        <w:rPr>
          <w:rFonts w:ascii="Calibri" w:eastAsia="Calibri" w:hAnsi="Calibri" w:cs="Calibri"/>
          <w:b/>
          <w:color w:val="0000CC"/>
          <w:sz w:val="24"/>
          <w:szCs w:val="24"/>
        </w:rPr>
        <w:t>Ả</w:t>
      </w:r>
      <w:r>
        <w:rPr>
          <w:rFonts w:ascii="Calibri" w:eastAsia="Calibri" w:hAnsi="Calibri" w:cs="Calibri"/>
          <w:b/>
          <w:color w:val="0000CC"/>
          <w:sz w:val="24"/>
          <w:szCs w:val="24"/>
        </w:rPr>
        <w:t>N. QUAN SÁT VÀ PHÂN TÍCH M</w:t>
      </w:r>
      <w:r>
        <w:rPr>
          <w:rFonts w:ascii="Calibri" w:eastAsia="Calibri" w:hAnsi="Calibri" w:cs="Calibri"/>
          <w:b/>
          <w:color w:val="0000CC"/>
          <w:sz w:val="24"/>
          <w:szCs w:val="24"/>
        </w:rPr>
        <w:t>Ẫ</w:t>
      </w:r>
      <w:r>
        <w:rPr>
          <w:rFonts w:ascii="Calibri" w:eastAsia="Calibri" w:hAnsi="Calibri" w:cs="Calibri"/>
          <w:b/>
          <w:color w:val="0000CC"/>
          <w:sz w:val="24"/>
          <w:szCs w:val="24"/>
        </w:rPr>
        <w:t>U V</w:t>
      </w:r>
      <w:r>
        <w:rPr>
          <w:rFonts w:ascii="Calibri" w:eastAsia="Calibri" w:hAnsi="Calibri" w:cs="Calibri"/>
          <w:b/>
          <w:color w:val="0000CC"/>
          <w:sz w:val="24"/>
          <w:szCs w:val="24"/>
        </w:rPr>
        <w:t>Ậ</w:t>
      </w:r>
      <w:r>
        <w:rPr>
          <w:rFonts w:ascii="Calibri" w:eastAsia="Calibri" w:hAnsi="Calibri" w:cs="Calibri"/>
          <w:b/>
          <w:color w:val="0000CC"/>
          <w:sz w:val="24"/>
          <w:szCs w:val="24"/>
        </w:rPr>
        <w:t xml:space="preserve">T, TRANH </w:t>
      </w:r>
      <w:r>
        <w:rPr>
          <w:rFonts w:ascii="Calibri" w:eastAsia="Calibri" w:hAnsi="Calibri" w:cs="Calibri"/>
          <w:b/>
          <w:color w:val="0000CC"/>
          <w:sz w:val="24"/>
          <w:szCs w:val="24"/>
        </w:rPr>
        <w:t>Ả</w:t>
      </w:r>
      <w:r>
        <w:rPr>
          <w:rFonts w:ascii="Calibri" w:eastAsia="Calibri" w:hAnsi="Calibri" w:cs="Calibri"/>
          <w:b/>
          <w:color w:val="0000CC"/>
          <w:sz w:val="24"/>
          <w:szCs w:val="24"/>
        </w:rPr>
        <w:t>NH.</w:t>
      </w:r>
    </w:p>
    <w:p w:rsidR="00475325" w:rsidRDefault="00020F2D">
      <w:pPr>
        <w:widowControl w:val="0"/>
        <w:pBdr>
          <w:top w:val="nil"/>
          <w:left w:val="nil"/>
          <w:bottom w:val="nil"/>
          <w:right w:val="nil"/>
          <w:between w:val="nil"/>
        </w:pBdr>
        <w:tabs>
          <w:tab w:val="left" w:pos="270"/>
        </w:tabs>
        <w:spacing w:line="288" w:lineRule="auto"/>
        <w:ind w:firstLine="360"/>
        <w:rPr>
          <w:rFonts w:ascii="Calibri" w:eastAsia="Calibri" w:hAnsi="Calibri" w:cs="Calibri"/>
          <w:color w:val="000000"/>
        </w:rPr>
      </w:pPr>
      <w:r>
        <w:rPr>
          <w:rFonts w:ascii="Calibri" w:eastAsia="Calibri" w:hAnsi="Calibri" w:cs="Calibri"/>
          <w:color w:val="000000"/>
          <w:sz w:val="26"/>
          <w:szCs w:val="26"/>
        </w:rPr>
        <w:t>Hư</w:t>
      </w:r>
      <w:r>
        <w:rPr>
          <w:rFonts w:ascii="Calibri" w:eastAsia="Calibri" w:hAnsi="Calibri" w:cs="Calibri"/>
          <w:color w:val="000000"/>
          <w:sz w:val="26"/>
          <w:szCs w:val="26"/>
        </w:rPr>
        <w:t>ớ</w:t>
      </w:r>
      <w:r>
        <w:rPr>
          <w:rFonts w:ascii="Calibri" w:eastAsia="Calibri" w:hAnsi="Calibri" w:cs="Calibri"/>
          <w:color w:val="000000"/>
          <w:sz w:val="26"/>
          <w:szCs w:val="26"/>
        </w:rPr>
        <w:t>ng d</w:t>
      </w:r>
      <w:r>
        <w:rPr>
          <w:rFonts w:ascii="Calibri" w:eastAsia="Calibri" w:hAnsi="Calibri" w:cs="Calibri"/>
          <w:color w:val="000000"/>
          <w:sz w:val="26"/>
          <w:szCs w:val="26"/>
        </w:rPr>
        <w:t>ẫ</w:t>
      </w:r>
      <w:r>
        <w:rPr>
          <w:rFonts w:ascii="Calibri" w:eastAsia="Calibri" w:hAnsi="Calibri" w:cs="Calibri"/>
          <w:color w:val="000000"/>
          <w:sz w:val="26"/>
          <w:szCs w:val="26"/>
        </w:rPr>
        <w:t>n HS làm tiêu b</w:t>
      </w:r>
      <w:r>
        <w:rPr>
          <w:rFonts w:ascii="Calibri" w:eastAsia="Calibri" w:hAnsi="Calibri" w:cs="Calibri"/>
          <w:color w:val="000000"/>
          <w:sz w:val="26"/>
          <w:szCs w:val="26"/>
        </w:rPr>
        <w:t>ả</w:t>
      </w:r>
      <w:r>
        <w:rPr>
          <w:rFonts w:ascii="Calibri" w:eastAsia="Calibri" w:hAnsi="Calibri" w:cs="Calibri"/>
          <w:color w:val="000000"/>
          <w:sz w:val="26"/>
          <w:szCs w:val="26"/>
        </w:rPr>
        <w:t>n và quan sát các sinh v</w:t>
      </w:r>
      <w:r>
        <w:rPr>
          <w:rFonts w:ascii="Calibri" w:eastAsia="Calibri" w:hAnsi="Calibri" w:cs="Calibri"/>
          <w:color w:val="000000"/>
          <w:sz w:val="26"/>
          <w:szCs w:val="26"/>
        </w:rPr>
        <w:t>ậ</w:t>
      </w:r>
      <w:r>
        <w:rPr>
          <w:rFonts w:ascii="Calibri" w:eastAsia="Calibri" w:hAnsi="Calibri" w:cs="Calibri"/>
          <w:color w:val="000000"/>
          <w:sz w:val="26"/>
          <w:szCs w:val="26"/>
        </w:rPr>
        <w:t>t đơn bào b</w:t>
      </w:r>
      <w:r>
        <w:rPr>
          <w:rFonts w:ascii="Calibri" w:eastAsia="Calibri" w:hAnsi="Calibri" w:cs="Calibri"/>
          <w:color w:val="000000"/>
          <w:sz w:val="26"/>
          <w:szCs w:val="26"/>
        </w:rPr>
        <w:t>ằ</w:t>
      </w:r>
      <w:r>
        <w:rPr>
          <w:rFonts w:ascii="Calibri" w:eastAsia="Calibri" w:hAnsi="Calibri" w:cs="Calibri"/>
          <w:color w:val="000000"/>
          <w:sz w:val="26"/>
          <w:szCs w:val="26"/>
        </w:rPr>
        <w:t>ng kính hi</w:t>
      </w:r>
      <w:r>
        <w:rPr>
          <w:rFonts w:ascii="Calibri" w:eastAsia="Calibri" w:hAnsi="Calibri" w:cs="Calibri"/>
          <w:color w:val="000000"/>
          <w:sz w:val="26"/>
          <w:szCs w:val="26"/>
        </w:rPr>
        <w:t>ể</w:t>
      </w:r>
      <w:r>
        <w:rPr>
          <w:rFonts w:ascii="Calibri" w:eastAsia="Calibri" w:hAnsi="Calibri" w:cs="Calibri"/>
          <w:color w:val="000000"/>
          <w:sz w:val="26"/>
          <w:szCs w:val="26"/>
        </w:rPr>
        <w:t>n vi. S</w:t>
      </w:r>
      <w:r>
        <w:rPr>
          <w:rFonts w:ascii="Calibri" w:eastAsia="Calibri" w:hAnsi="Calibri" w:cs="Calibri"/>
          <w:color w:val="000000"/>
          <w:sz w:val="26"/>
          <w:szCs w:val="26"/>
        </w:rPr>
        <w:t>ử</w:t>
      </w:r>
      <w:r>
        <w:rPr>
          <w:rFonts w:ascii="Calibri" w:eastAsia="Calibri" w:hAnsi="Calibri" w:cs="Calibri"/>
          <w:color w:val="000000"/>
          <w:sz w:val="26"/>
          <w:szCs w:val="26"/>
        </w:rPr>
        <w:t xml:space="preserve"> d</w:t>
      </w:r>
      <w:r>
        <w:rPr>
          <w:rFonts w:ascii="Calibri" w:eastAsia="Calibri" w:hAnsi="Calibri" w:cs="Calibri"/>
          <w:color w:val="000000"/>
          <w:sz w:val="26"/>
          <w:szCs w:val="26"/>
        </w:rPr>
        <w:t>ụ</w:t>
      </w:r>
      <w:r>
        <w:rPr>
          <w:rFonts w:ascii="Calibri" w:eastAsia="Calibri" w:hAnsi="Calibri" w:cs="Calibri"/>
          <w:color w:val="000000"/>
          <w:sz w:val="26"/>
          <w:szCs w:val="26"/>
        </w:rPr>
        <w:t>ng mô hình ho</w:t>
      </w:r>
      <w:r>
        <w:rPr>
          <w:rFonts w:ascii="Calibri" w:eastAsia="Calibri" w:hAnsi="Calibri" w:cs="Calibri"/>
          <w:color w:val="000000"/>
          <w:sz w:val="26"/>
          <w:szCs w:val="26"/>
        </w:rPr>
        <w:t>ặ</w:t>
      </w:r>
      <w:r>
        <w:rPr>
          <w:rFonts w:ascii="Calibri" w:eastAsia="Calibri" w:hAnsi="Calibri" w:cs="Calibri"/>
          <w:color w:val="000000"/>
          <w:sz w:val="26"/>
          <w:szCs w:val="26"/>
        </w:rPr>
        <w:t xml:space="preserve">c tranh, </w:t>
      </w:r>
      <w:r>
        <w:rPr>
          <w:rFonts w:ascii="Calibri" w:eastAsia="Calibri" w:hAnsi="Calibri" w:cs="Calibri"/>
          <w:color w:val="000000"/>
          <w:sz w:val="26"/>
          <w:szCs w:val="26"/>
        </w:rPr>
        <w:t>ả</w:t>
      </w:r>
      <w:r>
        <w:rPr>
          <w:rFonts w:ascii="Calibri" w:eastAsia="Calibri" w:hAnsi="Calibri" w:cs="Calibri"/>
          <w:color w:val="000000"/>
          <w:sz w:val="26"/>
          <w:szCs w:val="26"/>
        </w:rPr>
        <w:t>nh v</w:t>
      </w:r>
      <w:r>
        <w:rPr>
          <w:rFonts w:ascii="Calibri" w:eastAsia="Calibri" w:hAnsi="Calibri" w:cs="Calibri"/>
          <w:color w:val="000000"/>
          <w:sz w:val="26"/>
          <w:szCs w:val="26"/>
        </w:rPr>
        <w:t>ề</w:t>
      </w:r>
      <w:r>
        <w:rPr>
          <w:rFonts w:ascii="Calibri" w:eastAsia="Calibri" w:hAnsi="Calibri" w:cs="Calibri"/>
          <w:color w:val="000000"/>
          <w:sz w:val="26"/>
          <w:szCs w:val="26"/>
        </w:rPr>
        <w:t xml:space="preserve"> các h</w:t>
      </w:r>
      <w:r>
        <w:rPr>
          <w:rFonts w:ascii="Calibri" w:eastAsia="Calibri" w:hAnsi="Calibri" w:cs="Calibri"/>
          <w:color w:val="000000"/>
          <w:sz w:val="26"/>
          <w:szCs w:val="26"/>
        </w:rPr>
        <w:t>ệ</w:t>
      </w:r>
      <w:r>
        <w:rPr>
          <w:rFonts w:ascii="Calibri" w:eastAsia="Calibri" w:hAnsi="Calibri" w:cs="Calibri"/>
          <w:color w:val="000000"/>
          <w:sz w:val="26"/>
          <w:szCs w:val="26"/>
        </w:rPr>
        <w:t xml:space="preserve"> cơ quan c</w:t>
      </w:r>
      <w:r>
        <w:rPr>
          <w:rFonts w:ascii="Calibri" w:eastAsia="Calibri" w:hAnsi="Calibri" w:cs="Calibri"/>
          <w:color w:val="000000"/>
          <w:sz w:val="26"/>
          <w:szCs w:val="26"/>
        </w:rPr>
        <w:t>ủ</w:t>
      </w:r>
      <w:r>
        <w:rPr>
          <w:rFonts w:ascii="Calibri" w:eastAsia="Calibri" w:hAnsi="Calibri" w:cs="Calibri"/>
          <w:color w:val="000000"/>
          <w:sz w:val="26"/>
          <w:szCs w:val="26"/>
        </w:rPr>
        <w:t>a cơ th</w:t>
      </w:r>
      <w:r>
        <w:rPr>
          <w:rFonts w:ascii="Calibri" w:eastAsia="Calibri" w:hAnsi="Calibri" w:cs="Calibri"/>
          <w:color w:val="000000"/>
          <w:sz w:val="26"/>
          <w:szCs w:val="26"/>
        </w:rPr>
        <w:t>ể</w:t>
      </w:r>
      <w:r>
        <w:rPr>
          <w:rFonts w:ascii="Calibri" w:eastAsia="Calibri" w:hAnsi="Calibri" w:cs="Calibri"/>
          <w:color w:val="000000"/>
          <w:sz w:val="26"/>
          <w:szCs w:val="26"/>
        </w:rPr>
        <w:t xml:space="preserve"> ngư</w:t>
      </w:r>
      <w:r>
        <w:rPr>
          <w:rFonts w:ascii="Calibri" w:eastAsia="Calibri" w:hAnsi="Calibri" w:cs="Calibri"/>
          <w:color w:val="000000"/>
          <w:sz w:val="26"/>
          <w:szCs w:val="26"/>
        </w:rPr>
        <w:t>ờ</w:t>
      </w:r>
      <w:r>
        <w:rPr>
          <w:rFonts w:ascii="Calibri" w:eastAsia="Calibri" w:hAnsi="Calibri" w:cs="Calibri"/>
          <w:color w:val="000000"/>
          <w:sz w:val="26"/>
          <w:szCs w:val="26"/>
        </w:rPr>
        <w:t>i, m</w:t>
      </w:r>
      <w:r>
        <w:rPr>
          <w:rFonts w:ascii="Calibri" w:eastAsia="Calibri" w:hAnsi="Calibri" w:cs="Calibri"/>
          <w:color w:val="000000"/>
          <w:sz w:val="26"/>
          <w:szCs w:val="26"/>
        </w:rPr>
        <w:t>ẫ</w:t>
      </w:r>
      <w:r>
        <w:rPr>
          <w:rFonts w:ascii="Calibri" w:eastAsia="Calibri" w:hAnsi="Calibri" w:cs="Calibri"/>
          <w:color w:val="000000"/>
          <w:sz w:val="26"/>
          <w:szCs w:val="26"/>
        </w:rPr>
        <w:t>u v</w:t>
      </w:r>
      <w:r>
        <w:rPr>
          <w:rFonts w:ascii="Calibri" w:eastAsia="Calibri" w:hAnsi="Calibri" w:cs="Calibri"/>
          <w:color w:val="000000"/>
          <w:sz w:val="26"/>
          <w:szCs w:val="26"/>
        </w:rPr>
        <w:t>ậ</w:t>
      </w:r>
      <w:r>
        <w:rPr>
          <w:rFonts w:ascii="Calibri" w:eastAsia="Calibri" w:hAnsi="Calibri" w:cs="Calibri"/>
          <w:color w:val="000000"/>
          <w:sz w:val="26"/>
          <w:szCs w:val="26"/>
        </w:rPr>
        <w:t>t th</w:t>
      </w:r>
      <w:r>
        <w:rPr>
          <w:rFonts w:ascii="Calibri" w:eastAsia="Calibri" w:hAnsi="Calibri" w:cs="Calibri"/>
          <w:color w:val="000000"/>
          <w:sz w:val="26"/>
          <w:szCs w:val="26"/>
        </w:rPr>
        <w:t>ậ</w:t>
      </w:r>
      <w:r>
        <w:rPr>
          <w:rFonts w:ascii="Calibri" w:eastAsia="Calibri" w:hAnsi="Calibri" w:cs="Calibri"/>
          <w:color w:val="000000"/>
          <w:sz w:val="26"/>
          <w:szCs w:val="26"/>
        </w:rPr>
        <w:t xml:space="preserve">t các loài </w:t>
      </w:r>
      <w:r>
        <w:rPr>
          <w:rFonts w:ascii="Calibri" w:eastAsia="Calibri" w:hAnsi="Calibri" w:cs="Calibri"/>
          <w:color w:val="000000"/>
          <w:sz w:val="26"/>
          <w:szCs w:val="26"/>
        </w:rPr>
        <w:t>th</w:t>
      </w:r>
      <w:r>
        <w:rPr>
          <w:rFonts w:ascii="Calibri" w:eastAsia="Calibri" w:hAnsi="Calibri" w:cs="Calibri"/>
          <w:color w:val="000000"/>
          <w:sz w:val="26"/>
          <w:szCs w:val="26"/>
        </w:rPr>
        <w:t>ự</w:t>
      </w:r>
      <w:r>
        <w:rPr>
          <w:rFonts w:ascii="Calibri" w:eastAsia="Calibri" w:hAnsi="Calibri" w:cs="Calibri"/>
          <w:color w:val="000000"/>
          <w:sz w:val="26"/>
          <w:szCs w:val="26"/>
        </w:rPr>
        <w:t>c v</w:t>
      </w:r>
      <w:r>
        <w:rPr>
          <w:rFonts w:ascii="Calibri" w:eastAsia="Calibri" w:hAnsi="Calibri" w:cs="Calibri"/>
          <w:color w:val="000000"/>
          <w:sz w:val="26"/>
          <w:szCs w:val="26"/>
        </w:rPr>
        <w:t>ậ</w:t>
      </w:r>
      <w:r>
        <w:rPr>
          <w:rFonts w:ascii="Calibri" w:eastAsia="Calibri" w:hAnsi="Calibri" w:cs="Calibri"/>
          <w:color w:val="000000"/>
          <w:sz w:val="26"/>
          <w:szCs w:val="26"/>
        </w:rPr>
        <w:t>t đ</w:t>
      </w:r>
      <w:r>
        <w:rPr>
          <w:rFonts w:ascii="Calibri" w:eastAsia="Calibri" w:hAnsi="Calibri" w:cs="Calibri"/>
          <w:color w:val="000000"/>
          <w:sz w:val="26"/>
          <w:szCs w:val="26"/>
        </w:rPr>
        <w:t>ể</w:t>
      </w:r>
      <w:r>
        <w:rPr>
          <w:rFonts w:ascii="Calibri" w:eastAsia="Calibri" w:hAnsi="Calibri" w:cs="Calibri"/>
          <w:color w:val="000000"/>
          <w:sz w:val="26"/>
          <w:szCs w:val="26"/>
        </w:rPr>
        <w:t xml:space="preserve"> HS trình bày v</w:t>
      </w:r>
      <w:r>
        <w:rPr>
          <w:rFonts w:ascii="Calibri" w:eastAsia="Calibri" w:hAnsi="Calibri" w:cs="Calibri"/>
          <w:color w:val="000000"/>
          <w:sz w:val="26"/>
          <w:szCs w:val="26"/>
        </w:rPr>
        <w:t>ề</w:t>
      </w:r>
      <w:r>
        <w:rPr>
          <w:rFonts w:ascii="Calibri" w:eastAsia="Calibri" w:hAnsi="Calibri" w:cs="Calibri"/>
          <w:color w:val="000000"/>
          <w:sz w:val="26"/>
          <w:szCs w:val="26"/>
        </w:rPr>
        <w:t xml:space="preserve"> các h</w:t>
      </w:r>
      <w:r>
        <w:rPr>
          <w:rFonts w:ascii="Calibri" w:eastAsia="Calibri" w:hAnsi="Calibri" w:cs="Calibri"/>
          <w:color w:val="000000"/>
          <w:sz w:val="26"/>
          <w:szCs w:val="26"/>
        </w:rPr>
        <w:t>ệ</w:t>
      </w:r>
      <w:r>
        <w:rPr>
          <w:rFonts w:ascii="Calibri" w:eastAsia="Calibri" w:hAnsi="Calibri" w:cs="Calibri"/>
          <w:color w:val="000000"/>
          <w:sz w:val="26"/>
          <w:szCs w:val="26"/>
        </w:rPr>
        <w:t xml:space="preserve"> cơ quan và các cơ quan trong m</w:t>
      </w:r>
      <w:r>
        <w:rPr>
          <w:rFonts w:ascii="Calibri" w:eastAsia="Calibri" w:hAnsi="Calibri" w:cs="Calibri"/>
          <w:color w:val="000000"/>
          <w:sz w:val="26"/>
          <w:szCs w:val="26"/>
        </w:rPr>
        <w:t>ỗ</w:t>
      </w:r>
      <w:r>
        <w:rPr>
          <w:rFonts w:ascii="Calibri" w:eastAsia="Calibri" w:hAnsi="Calibri" w:cs="Calibri"/>
          <w:color w:val="000000"/>
          <w:sz w:val="26"/>
          <w:szCs w:val="26"/>
        </w:rPr>
        <w:t>i h</w:t>
      </w:r>
      <w:r>
        <w:rPr>
          <w:rFonts w:ascii="Calibri" w:eastAsia="Calibri" w:hAnsi="Calibri" w:cs="Calibri"/>
          <w:color w:val="000000"/>
          <w:sz w:val="26"/>
          <w:szCs w:val="26"/>
        </w:rPr>
        <w:t>ệ</w:t>
      </w:r>
      <w:r>
        <w:rPr>
          <w:rFonts w:ascii="Calibri" w:eastAsia="Calibri" w:hAnsi="Calibri" w:cs="Calibri"/>
          <w:color w:val="000000"/>
          <w:sz w:val="26"/>
          <w:szCs w:val="26"/>
        </w:rPr>
        <w:t xml:space="preserve"> cơ quan đó </w:t>
      </w:r>
      <w:r>
        <w:rPr>
          <w:rFonts w:ascii="Calibri" w:eastAsia="Calibri" w:hAnsi="Calibri" w:cs="Calibri"/>
          <w:color w:val="000000"/>
          <w:sz w:val="26"/>
          <w:szCs w:val="26"/>
        </w:rPr>
        <w:t>ở</w:t>
      </w:r>
      <w:r>
        <w:rPr>
          <w:rFonts w:ascii="Calibri" w:eastAsia="Calibri" w:hAnsi="Calibri" w:cs="Calibri"/>
          <w:color w:val="000000"/>
          <w:sz w:val="26"/>
          <w:szCs w:val="26"/>
        </w:rPr>
        <w:t xml:space="preserve"> mô hình và m</w:t>
      </w:r>
      <w:r>
        <w:rPr>
          <w:rFonts w:ascii="Calibri" w:eastAsia="Calibri" w:hAnsi="Calibri" w:cs="Calibri"/>
          <w:color w:val="000000"/>
          <w:sz w:val="26"/>
          <w:szCs w:val="26"/>
        </w:rPr>
        <w:t>ẫ</w:t>
      </w:r>
      <w:r>
        <w:rPr>
          <w:rFonts w:ascii="Calibri" w:eastAsia="Calibri" w:hAnsi="Calibri" w:cs="Calibri"/>
          <w:color w:val="000000"/>
          <w:sz w:val="26"/>
          <w:szCs w:val="26"/>
        </w:rPr>
        <w:t>u v</w:t>
      </w:r>
      <w:r>
        <w:rPr>
          <w:rFonts w:ascii="Calibri" w:eastAsia="Calibri" w:hAnsi="Calibri" w:cs="Calibri"/>
          <w:color w:val="000000"/>
          <w:sz w:val="26"/>
          <w:szCs w:val="26"/>
        </w:rPr>
        <w:t>ậ</w:t>
      </w:r>
      <w:r>
        <w:rPr>
          <w:rFonts w:ascii="Calibri" w:eastAsia="Calibri" w:hAnsi="Calibri" w:cs="Calibri"/>
          <w:color w:val="000000"/>
          <w:sz w:val="26"/>
          <w:szCs w:val="26"/>
        </w:rPr>
        <w:t>t.</w:t>
      </w:r>
    </w:p>
    <w:p w:rsidR="00475325" w:rsidRDefault="00020F2D">
      <w:pPr>
        <w:widowControl w:val="0"/>
        <w:pBdr>
          <w:top w:val="nil"/>
          <w:left w:val="nil"/>
          <w:bottom w:val="nil"/>
          <w:right w:val="nil"/>
          <w:between w:val="nil"/>
        </w:pBdr>
        <w:tabs>
          <w:tab w:val="left" w:pos="270"/>
        </w:tabs>
        <w:spacing w:line="288" w:lineRule="auto"/>
        <w:ind w:firstLine="360"/>
        <w:rPr>
          <w:rFonts w:ascii="Calibri" w:eastAsia="Calibri" w:hAnsi="Calibri" w:cs="Calibri"/>
          <w:color w:val="000000"/>
        </w:rPr>
      </w:pPr>
      <w:r>
        <w:rPr>
          <w:rFonts w:ascii="Calibri" w:eastAsia="Calibri" w:hAnsi="Calibri" w:cs="Calibri"/>
          <w:color w:val="000000"/>
          <w:sz w:val="26"/>
          <w:szCs w:val="26"/>
        </w:rPr>
        <w:t xml:space="preserve">  Tương t</w:t>
      </w:r>
      <w:r>
        <w:rPr>
          <w:rFonts w:ascii="Calibri" w:eastAsia="Calibri" w:hAnsi="Calibri" w:cs="Calibri"/>
          <w:color w:val="000000"/>
          <w:sz w:val="26"/>
          <w:szCs w:val="26"/>
        </w:rPr>
        <w:t>ự</w:t>
      </w:r>
      <w:r>
        <w:rPr>
          <w:rFonts w:ascii="Calibri" w:eastAsia="Calibri" w:hAnsi="Calibri" w:cs="Calibri"/>
          <w:color w:val="000000"/>
          <w:sz w:val="26"/>
          <w:szCs w:val="26"/>
        </w:rPr>
        <w:t xml:space="preserve"> các bài th</w:t>
      </w:r>
      <w:r>
        <w:rPr>
          <w:rFonts w:ascii="Calibri" w:eastAsia="Calibri" w:hAnsi="Calibri" w:cs="Calibri"/>
          <w:color w:val="000000"/>
          <w:sz w:val="26"/>
          <w:szCs w:val="26"/>
        </w:rPr>
        <w:t>ự</w:t>
      </w:r>
      <w:r>
        <w:rPr>
          <w:rFonts w:ascii="Calibri" w:eastAsia="Calibri" w:hAnsi="Calibri" w:cs="Calibri"/>
          <w:color w:val="000000"/>
          <w:sz w:val="26"/>
          <w:szCs w:val="26"/>
        </w:rPr>
        <w:t>c hành khác, HS s</w:t>
      </w:r>
      <w:r>
        <w:rPr>
          <w:rFonts w:ascii="Calibri" w:eastAsia="Calibri" w:hAnsi="Calibri" w:cs="Calibri"/>
          <w:color w:val="000000"/>
          <w:sz w:val="26"/>
          <w:szCs w:val="26"/>
        </w:rPr>
        <w:t>ẽ</w:t>
      </w:r>
      <w:r>
        <w:rPr>
          <w:rFonts w:ascii="Calibri" w:eastAsia="Calibri" w:hAnsi="Calibri" w:cs="Calibri"/>
          <w:color w:val="000000"/>
          <w:sz w:val="26"/>
          <w:szCs w:val="26"/>
        </w:rPr>
        <w:t xml:space="preserve"> th</w:t>
      </w:r>
      <w:r>
        <w:rPr>
          <w:rFonts w:ascii="Calibri" w:eastAsia="Calibri" w:hAnsi="Calibri" w:cs="Calibri"/>
          <w:color w:val="000000"/>
          <w:sz w:val="26"/>
          <w:szCs w:val="26"/>
        </w:rPr>
        <w:t>ự</w:t>
      </w:r>
      <w:r>
        <w:rPr>
          <w:rFonts w:ascii="Calibri" w:eastAsia="Calibri" w:hAnsi="Calibri" w:cs="Calibri"/>
          <w:color w:val="000000"/>
          <w:sz w:val="26"/>
          <w:szCs w:val="26"/>
        </w:rPr>
        <w:t>c hành theo nhóm d</w:t>
      </w:r>
      <w:r>
        <w:rPr>
          <w:rFonts w:ascii="Calibri" w:eastAsia="Calibri" w:hAnsi="Calibri" w:cs="Calibri"/>
          <w:color w:val="000000"/>
          <w:sz w:val="26"/>
          <w:szCs w:val="26"/>
        </w:rPr>
        <w:t>ự</w:t>
      </w:r>
      <w:r>
        <w:rPr>
          <w:rFonts w:ascii="Calibri" w:eastAsia="Calibri" w:hAnsi="Calibri" w:cs="Calibri"/>
          <w:color w:val="000000"/>
          <w:sz w:val="26"/>
          <w:szCs w:val="26"/>
        </w:rPr>
        <w:t>a trên vi</w:t>
      </w:r>
      <w:r>
        <w:rPr>
          <w:rFonts w:ascii="Calibri" w:eastAsia="Calibri" w:hAnsi="Calibri" w:cs="Calibri"/>
          <w:color w:val="000000"/>
          <w:sz w:val="26"/>
          <w:szCs w:val="26"/>
        </w:rPr>
        <w:t>ệ</w:t>
      </w:r>
      <w:r>
        <w:rPr>
          <w:rFonts w:ascii="Calibri" w:eastAsia="Calibri" w:hAnsi="Calibri" w:cs="Calibri"/>
          <w:color w:val="000000"/>
          <w:sz w:val="26"/>
          <w:szCs w:val="26"/>
        </w:rPr>
        <w:t>c phân chia c</w:t>
      </w:r>
      <w:r>
        <w:rPr>
          <w:rFonts w:ascii="Calibri" w:eastAsia="Calibri" w:hAnsi="Calibri" w:cs="Calibri"/>
          <w:color w:val="000000"/>
          <w:sz w:val="26"/>
          <w:szCs w:val="26"/>
        </w:rPr>
        <w:t>ủ</w:t>
      </w:r>
      <w:r>
        <w:rPr>
          <w:rFonts w:ascii="Calibri" w:eastAsia="Calibri" w:hAnsi="Calibri" w:cs="Calibri"/>
          <w:color w:val="000000"/>
          <w:sz w:val="26"/>
          <w:szCs w:val="26"/>
        </w:rPr>
        <w:t>a GV (nên đ</w:t>
      </w:r>
      <w:r>
        <w:rPr>
          <w:rFonts w:ascii="Calibri" w:eastAsia="Calibri" w:hAnsi="Calibri" w:cs="Calibri"/>
          <w:color w:val="000000"/>
          <w:sz w:val="26"/>
          <w:szCs w:val="26"/>
        </w:rPr>
        <w:t>ả</w:t>
      </w:r>
      <w:r>
        <w:rPr>
          <w:rFonts w:ascii="Calibri" w:eastAsia="Calibri" w:hAnsi="Calibri" w:cs="Calibri"/>
          <w:color w:val="000000"/>
          <w:sz w:val="26"/>
          <w:szCs w:val="26"/>
        </w:rPr>
        <w:t>m b</w:t>
      </w:r>
      <w:r>
        <w:rPr>
          <w:rFonts w:ascii="Calibri" w:eastAsia="Calibri" w:hAnsi="Calibri" w:cs="Calibri"/>
          <w:color w:val="000000"/>
          <w:sz w:val="26"/>
          <w:szCs w:val="26"/>
        </w:rPr>
        <w:t>ả</w:t>
      </w:r>
      <w:r>
        <w:rPr>
          <w:rFonts w:ascii="Calibri" w:eastAsia="Calibri" w:hAnsi="Calibri" w:cs="Calibri"/>
          <w:color w:val="000000"/>
          <w:sz w:val="26"/>
          <w:szCs w:val="26"/>
        </w:rPr>
        <w:t>o m</w:t>
      </w:r>
      <w:r>
        <w:rPr>
          <w:rFonts w:ascii="Calibri" w:eastAsia="Calibri" w:hAnsi="Calibri" w:cs="Calibri"/>
          <w:color w:val="000000"/>
          <w:sz w:val="26"/>
          <w:szCs w:val="26"/>
        </w:rPr>
        <w:t>ỗ</w:t>
      </w:r>
      <w:r>
        <w:rPr>
          <w:rFonts w:ascii="Calibri" w:eastAsia="Calibri" w:hAnsi="Calibri" w:cs="Calibri"/>
          <w:color w:val="000000"/>
          <w:sz w:val="26"/>
          <w:szCs w:val="26"/>
        </w:rPr>
        <w:t>i nhóm không quá 5 HS).</w:t>
      </w:r>
    </w:p>
    <w:p w:rsidR="00475325" w:rsidRDefault="00020F2D">
      <w:pPr>
        <w:widowControl w:val="0"/>
        <w:pBdr>
          <w:top w:val="nil"/>
          <w:left w:val="nil"/>
          <w:bottom w:val="nil"/>
          <w:right w:val="nil"/>
          <w:between w:val="nil"/>
        </w:pBdr>
        <w:tabs>
          <w:tab w:val="left" w:pos="270"/>
        </w:tabs>
        <w:spacing w:line="288" w:lineRule="auto"/>
        <w:ind w:firstLine="360"/>
        <w:rPr>
          <w:rFonts w:ascii="Calibri" w:eastAsia="Calibri" w:hAnsi="Calibri" w:cs="Calibri"/>
          <w:color w:val="000000"/>
        </w:rPr>
      </w:pPr>
      <w:r>
        <w:rPr>
          <w:rFonts w:ascii="Calibri" w:eastAsia="Calibri" w:hAnsi="Calibri" w:cs="Calibri"/>
          <w:color w:val="000000"/>
          <w:sz w:val="26"/>
          <w:szCs w:val="26"/>
        </w:rPr>
        <w:t>GV gi</w:t>
      </w:r>
      <w:r>
        <w:rPr>
          <w:rFonts w:ascii="Calibri" w:eastAsia="Calibri" w:hAnsi="Calibri" w:cs="Calibri"/>
          <w:color w:val="000000"/>
          <w:sz w:val="26"/>
          <w:szCs w:val="26"/>
        </w:rPr>
        <w:t>ớ</w:t>
      </w:r>
      <w:r>
        <w:rPr>
          <w:rFonts w:ascii="Calibri" w:eastAsia="Calibri" w:hAnsi="Calibri" w:cs="Calibri"/>
          <w:color w:val="000000"/>
          <w:sz w:val="26"/>
          <w:szCs w:val="26"/>
        </w:rPr>
        <w:t>i thi</w:t>
      </w:r>
      <w:r>
        <w:rPr>
          <w:rFonts w:ascii="Calibri" w:eastAsia="Calibri" w:hAnsi="Calibri" w:cs="Calibri"/>
          <w:color w:val="000000"/>
          <w:sz w:val="26"/>
          <w:szCs w:val="26"/>
        </w:rPr>
        <w:t>ệ</w:t>
      </w:r>
      <w:r>
        <w:rPr>
          <w:rFonts w:ascii="Calibri" w:eastAsia="Calibri" w:hAnsi="Calibri" w:cs="Calibri"/>
          <w:color w:val="000000"/>
          <w:sz w:val="26"/>
          <w:szCs w:val="26"/>
        </w:rPr>
        <w:t>u (ho</w:t>
      </w:r>
      <w:r>
        <w:rPr>
          <w:rFonts w:ascii="Calibri" w:eastAsia="Calibri" w:hAnsi="Calibri" w:cs="Calibri"/>
          <w:color w:val="000000"/>
          <w:sz w:val="26"/>
          <w:szCs w:val="26"/>
        </w:rPr>
        <w:t>ặ</w:t>
      </w:r>
      <w:r>
        <w:rPr>
          <w:rFonts w:ascii="Calibri" w:eastAsia="Calibri" w:hAnsi="Calibri" w:cs="Calibri"/>
          <w:color w:val="000000"/>
          <w:sz w:val="26"/>
          <w:szCs w:val="26"/>
        </w:rPr>
        <w:t>c đ</w:t>
      </w:r>
      <w:r>
        <w:rPr>
          <w:rFonts w:ascii="Calibri" w:eastAsia="Calibri" w:hAnsi="Calibri" w:cs="Calibri"/>
        </w:rPr>
        <w:t>ề</w:t>
      </w:r>
      <w:r>
        <w:rPr>
          <w:rFonts w:ascii="Calibri" w:eastAsia="Calibri" w:hAnsi="Calibri" w:cs="Calibri"/>
          <w:color w:val="000000"/>
          <w:sz w:val="26"/>
          <w:szCs w:val="26"/>
        </w:rPr>
        <w:t xml:space="preserve"> ngh</w:t>
      </w:r>
      <w:r>
        <w:rPr>
          <w:rFonts w:ascii="Calibri" w:eastAsia="Calibri" w:hAnsi="Calibri" w:cs="Calibri"/>
          <w:color w:val="000000"/>
          <w:sz w:val="26"/>
          <w:szCs w:val="26"/>
        </w:rPr>
        <w:t>ị</w:t>
      </w:r>
      <w:r>
        <w:rPr>
          <w:rFonts w:ascii="Calibri" w:eastAsia="Calibri" w:hAnsi="Calibri" w:cs="Calibri"/>
          <w:color w:val="000000"/>
          <w:sz w:val="26"/>
          <w:szCs w:val="26"/>
        </w:rPr>
        <w:t xml:space="preserve"> HS đ</w:t>
      </w:r>
      <w:r>
        <w:rPr>
          <w:rFonts w:ascii="Calibri" w:eastAsia="Calibri" w:hAnsi="Calibri" w:cs="Calibri"/>
          <w:color w:val="000000"/>
          <w:sz w:val="26"/>
          <w:szCs w:val="26"/>
        </w:rPr>
        <w:t>ọ</w:t>
      </w:r>
      <w:r>
        <w:rPr>
          <w:rFonts w:ascii="Calibri" w:eastAsia="Calibri" w:hAnsi="Calibri" w:cs="Calibri"/>
          <w:color w:val="000000"/>
          <w:sz w:val="26"/>
          <w:szCs w:val="26"/>
        </w:rPr>
        <w:t>c SGK và trình bày) ba ho</w:t>
      </w:r>
      <w:r>
        <w:rPr>
          <w:rFonts w:ascii="Calibri" w:eastAsia="Calibri" w:hAnsi="Calibri" w:cs="Calibri"/>
          <w:color w:val="000000"/>
          <w:sz w:val="26"/>
          <w:szCs w:val="26"/>
        </w:rPr>
        <w:t>ạ</w:t>
      </w:r>
      <w:r>
        <w:rPr>
          <w:rFonts w:ascii="Calibri" w:eastAsia="Calibri" w:hAnsi="Calibri" w:cs="Calibri"/>
          <w:color w:val="000000"/>
          <w:sz w:val="26"/>
          <w:szCs w:val="26"/>
        </w:rPr>
        <w:t>t đ</w:t>
      </w:r>
      <w:r>
        <w:rPr>
          <w:rFonts w:ascii="Calibri" w:eastAsia="Calibri" w:hAnsi="Calibri" w:cs="Calibri"/>
          <w:color w:val="000000"/>
          <w:sz w:val="26"/>
          <w:szCs w:val="26"/>
        </w:rPr>
        <w:t>ộ</w:t>
      </w:r>
      <w:r>
        <w:rPr>
          <w:rFonts w:ascii="Calibri" w:eastAsia="Calibri" w:hAnsi="Calibri" w:cs="Calibri"/>
          <w:color w:val="000000"/>
          <w:sz w:val="26"/>
          <w:szCs w:val="26"/>
        </w:rPr>
        <w:t>ng chính cũng như yêu c</w:t>
      </w:r>
      <w:r>
        <w:rPr>
          <w:rFonts w:ascii="Calibri" w:eastAsia="Calibri" w:hAnsi="Calibri" w:cs="Calibri"/>
          <w:color w:val="000000"/>
          <w:sz w:val="26"/>
          <w:szCs w:val="26"/>
        </w:rPr>
        <w:t>ầ</w:t>
      </w:r>
      <w:r>
        <w:rPr>
          <w:rFonts w:ascii="Calibri" w:eastAsia="Calibri" w:hAnsi="Calibri" w:cs="Calibri"/>
          <w:color w:val="000000"/>
          <w:sz w:val="26"/>
          <w:szCs w:val="26"/>
        </w:rPr>
        <w:t>u c</w:t>
      </w:r>
      <w:r>
        <w:rPr>
          <w:rFonts w:ascii="Calibri" w:eastAsia="Calibri" w:hAnsi="Calibri" w:cs="Calibri"/>
          <w:color w:val="000000"/>
          <w:sz w:val="26"/>
          <w:szCs w:val="26"/>
        </w:rPr>
        <w:t>ụ</w:t>
      </w:r>
      <w:r>
        <w:rPr>
          <w:rFonts w:ascii="Calibri" w:eastAsia="Calibri" w:hAnsi="Calibri" w:cs="Calibri"/>
          <w:color w:val="000000"/>
          <w:sz w:val="26"/>
          <w:szCs w:val="26"/>
        </w:rPr>
        <w:t xml:space="preserve"> th</w:t>
      </w:r>
      <w:r>
        <w:rPr>
          <w:rFonts w:ascii="Calibri" w:eastAsia="Calibri" w:hAnsi="Calibri" w:cs="Calibri"/>
          <w:color w:val="000000"/>
          <w:sz w:val="26"/>
          <w:szCs w:val="26"/>
        </w:rPr>
        <w:t>ể</w:t>
      </w:r>
      <w:r>
        <w:rPr>
          <w:rFonts w:ascii="Calibri" w:eastAsia="Calibri" w:hAnsi="Calibri" w:cs="Calibri"/>
          <w:color w:val="000000"/>
          <w:sz w:val="26"/>
          <w:szCs w:val="26"/>
        </w:rPr>
        <w:t xml:space="preserve"> c</w:t>
      </w:r>
      <w:r>
        <w:rPr>
          <w:rFonts w:ascii="Calibri" w:eastAsia="Calibri" w:hAnsi="Calibri" w:cs="Calibri"/>
          <w:color w:val="000000"/>
          <w:sz w:val="26"/>
          <w:szCs w:val="26"/>
        </w:rPr>
        <w:t>ầ</w:t>
      </w:r>
      <w:r>
        <w:rPr>
          <w:rFonts w:ascii="Calibri" w:eastAsia="Calibri" w:hAnsi="Calibri" w:cs="Calibri"/>
          <w:color w:val="000000"/>
          <w:sz w:val="26"/>
          <w:szCs w:val="26"/>
        </w:rPr>
        <w:t>n đ</w:t>
      </w:r>
      <w:r>
        <w:rPr>
          <w:rFonts w:ascii="Calibri" w:eastAsia="Calibri" w:hAnsi="Calibri" w:cs="Calibri"/>
          <w:color w:val="000000"/>
          <w:sz w:val="26"/>
          <w:szCs w:val="26"/>
        </w:rPr>
        <w:t>ạ</w:t>
      </w:r>
      <w:r>
        <w:rPr>
          <w:rFonts w:ascii="Calibri" w:eastAsia="Calibri" w:hAnsi="Calibri" w:cs="Calibri"/>
          <w:color w:val="000000"/>
          <w:sz w:val="26"/>
          <w:szCs w:val="26"/>
        </w:rPr>
        <w:t>t đư</w:t>
      </w:r>
      <w:r>
        <w:rPr>
          <w:rFonts w:ascii="Calibri" w:eastAsia="Calibri" w:hAnsi="Calibri" w:cs="Calibri"/>
          <w:color w:val="000000"/>
          <w:sz w:val="26"/>
          <w:szCs w:val="26"/>
        </w:rPr>
        <w:t>ợ</w:t>
      </w:r>
      <w:r>
        <w:rPr>
          <w:rFonts w:ascii="Calibri" w:eastAsia="Calibri" w:hAnsi="Calibri" w:cs="Calibri"/>
          <w:color w:val="000000"/>
          <w:sz w:val="26"/>
          <w:szCs w:val="26"/>
        </w:rPr>
        <w:t>c cho t</w:t>
      </w:r>
      <w:r>
        <w:rPr>
          <w:rFonts w:ascii="Calibri" w:eastAsia="Calibri" w:hAnsi="Calibri" w:cs="Calibri"/>
          <w:color w:val="000000"/>
          <w:sz w:val="26"/>
          <w:szCs w:val="26"/>
        </w:rPr>
        <w:t>ừ</w:t>
      </w:r>
      <w:r>
        <w:rPr>
          <w:rFonts w:ascii="Calibri" w:eastAsia="Calibri" w:hAnsi="Calibri" w:cs="Calibri"/>
          <w:color w:val="000000"/>
          <w:sz w:val="26"/>
          <w:szCs w:val="26"/>
        </w:rPr>
        <w:t>ng ho</w:t>
      </w:r>
      <w:r>
        <w:rPr>
          <w:rFonts w:ascii="Calibri" w:eastAsia="Calibri" w:hAnsi="Calibri" w:cs="Calibri"/>
          <w:color w:val="000000"/>
          <w:sz w:val="26"/>
          <w:szCs w:val="26"/>
        </w:rPr>
        <w:t>ạ</w:t>
      </w:r>
      <w:r>
        <w:rPr>
          <w:rFonts w:ascii="Calibri" w:eastAsia="Calibri" w:hAnsi="Calibri" w:cs="Calibri"/>
          <w:color w:val="000000"/>
          <w:sz w:val="26"/>
          <w:szCs w:val="26"/>
        </w:rPr>
        <w:t>t đ</w:t>
      </w:r>
      <w:r>
        <w:rPr>
          <w:rFonts w:ascii="Calibri" w:eastAsia="Calibri" w:hAnsi="Calibri" w:cs="Calibri"/>
          <w:color w:val="000000"/>
          <w:sz w:val="26"/>
          <w:szCs w:val="26"/>
        </w:rPr>
        <w:t>ộ</w:t>
      </w:r>
      <w:r>
        <w:rPr>
          <w:rFonts w:ascii="Calibri" w:eastAsia="Calibri" w:hAnsi="Calibri" w:cs="Calibri"/>
          <w:color w:val="000000"/>
          <w:sz w:val="26"/>
          <w:szCs w:val="26"/>
        </w:rPr>
        <w:t>ng c</w:t>
      </w:r>
      <w:r>
        <w:rPr>
          <w:rFonts w:ascii="Calibri" w:eastAsia="Calibri" w:hAnsi="Calibri" w:cs="Calibri"/>
          <w:color w:val="000000"/>
          <w:sz w:val="26"/>
          <w:szCs w:val="26"/>
        </w:rPr>
        <w:t>ủ</w:t>
      </w:r>
      <w:r>
        <w:rPr>
          <w:rFonts w:ascii="Calibri" w:eastAsia="Calibri" w:hAnsi="Calibri" w:cs="Calibri"/>
          <w:color w:val="000000"/>
          <w:sz w:val="26"/>
          <w:szCs w:val="26"/>
        </w:rPr>
        <w:t>a bài th</w:t>
      </w:r>
      <w:r>
        <w:rPr>
          <w:rFonts w:ascii="Calibri" w:eastAsia="Calibri" w:hAnsi="Calibri" w:cs="Calibri"/>
          <w:color w:val="000000"/>
          <w:sz w:val="26"/>
          <w:szCs w:val="26"/>
        </w:rPr>
        <w:t>ự</w:t>
      </w:r>
      <w:r>
        <w:rPr>
          <w:rFonts w:ascii="Calibri" w:eastAsia="Calibri" w:hAnsi="Calibri" w:cs="Calibri"/>
          <w:color w:val="000000"/>
          <w:sz w:val="26"/>
          <w:szCs w:val="26"/>
        </w:rPr>
        <w:t>c hành (theo b</w:t>
      </w:r>
      <w:r>
        <w:rPr>
          <w:rFonts w:ascii="Calibri" w:eastAsia="Calibri" w:hAnsi="Calibri" w:cs="Calibri"/>
          <w:color w:val="000000"/>
          <w:sz w:val="26"/>
          <w:szCs w:val="26"/>
        </w:rPr>
        <w:t>ả</w:t>
      </w:r>
      <w:r>
        <w:rPr>
          <w:rFonts w:ascii="Calibri" w:eastAsia="Calibri" w:hAnsi="Calibri" w:cs="Calibri"/>
          <w:color w:val="000000"/>
          <w:sz w:val="26"/>
          <w:szCs w:val="26"/>
        </w:rPr>
        <w:t>ng g</w:t>
      </w:r>
      <w:r>
        <w:rPr>
          <w:rFonts w:ascii="Calibri" w:eastAsia="Calibri" w:hAnsi="Calibri" w:cs="Calibri"/>
          <w:color w:val="000000"/>
          <w:sz w:val="26"/>
          <w:szCs w:val="26"/>
        </w:rPr>
        <w:t>ợ</w:t>
      </w:r>
      <w:r>
        <w:rPr>
          <w:rFonts w:ascii="Calibri" w:eastAsia="Calibri" w:hAnsi="Calibri" w:cs="Calibri"/>
          <w:color w:val="000000"/>
          <w:sz w:val="26"/>
          <w:szCs w:val="26"/>
        </w:rPr>
        <w:t>i ý dư</w:t>
      </w:r>
      <w:r>
        <w:rPr>
          <w:rFonts w:ascii="Calibri" w:eastAsia="Calibri" w:hAnsi="Calibri" w:cs="Calibri"/>
          <w:color w:val="000000"/>
          <w:sz w:val="26"/>
          <w:szCs w:val="26"/>
        </w:rPr>
        <w:t>ớ</w:t>
      </w:r>
      <w:r>
        <w:rPr>
          <w:rFonts w:ascii="Calibri" w:eastAsia="Calibri" w:hAnsi="Calibri" w:cs="Calibri"/>
          <w:color w:val="000000"/>
          <w:sz w:val="26"/>
          <w:szCs w:val="26"/>
        </w:rPr>
        <w:t>i đây). Trong đó, yêu c</w:t>
      </w:r>
      <w:r>
        <w:rPr>
          <w:rFonts w:ascii="Calibri" w:eastAsia="Calibri" w:hAnsi="Calibri" w:cs="Calibri"/>
          <w:color w:val="000000"/>
          <w:sz w:val="26"/>
          <w:szCs w:val="26"/>
        </w:rPr>
        <w:t>ầ</w:t>
      </w:r>
      <w:r>
        <w:rPr>
          <w:rFonts w:ascii="Calibri" w:eastAsia="Calibri" w:hAnsi="Calibri" w:cs="Calibri"/>
          <w:color w:val="000000"/>
          <w:sz w:val="26"/>
          <w:szCs w:val="26"/>
        </w:rPr>
        <w:t>u c</w:t>
      </w:r>
      <w:r>
        <w:rPr>
          <w:rFonts w:ascii="Calibri" w:eastAsia="Calibri" w:hAnsi="Calibri" w:cs="Calibri"/>
          <w:color w:val="000000"/>
          <w:sz w:val="26"/>
          <w:szCs w:val="26"/>
        </w:rPr>
        <w:t>ủ</w:t>
      </w:r>
      <w:r>
        <w:rPr>
          <w:rFonts w:ascii="Calibri" w:eastAsia="Calibri" w:hAnsi="Calibri" w:cs="Calibri"/>
          <w:color w:val="000000"/>
          <w:sz w:val="26"/>
          <w:szCs w:val="26"/>
        </w:rPr>
        <w:t>a t</w:t>
      </w:r>
      <w:r>
        <w:rPr>
          <w:rFonts w:ascii="Calibri" w:eastAsia="Calibri" w:hAnsi="Calibri" w:cs="Calibri"/>
          <w:color w:val="000000"/>
          <w:sz w:val="26"/>
          <w:szCs w:val="26"/>
        </w:rPr>
        <w:t>ừ</w:t>
      </w:r>
      <w:r>
        <w:rPr>
          <w:rFonts w:ascii="Calibri" w:eastAsia="Calibri" w:hAnsi="Calibri" w:cs="Calibri"/>
          <w:color w:val="000000"/>
          <w:sz w:val="26"/>
          <w:szCs w:val="26"/>
        </w:rPr>
        <w:t>ng ho</w:t>
      </w:r>
      <w:r>
        <w:rPr>
          <w:rFonts w:ascii="Calibri" w:eastAsia="Calibri" w:hAnsi="Calibri" w:cs="Calibri"/>
          <w:color w:val="000000"/>
          <w:sz w:val="26"/>
          <w:szCs w:val="26"/>
        </w:rPr>
        <w:t>ạ</w:t>
      </w:r>
      <w:r>
        <w:rPr>
          <w:rFonts w:ascii="Calibri" w:eastAsia="Calibri" w:hAnsi="Calibri" w:cs="Calibri"/>
          <w:color w:val="000000"/>
          <w:sz w:val="26"/>
          <w:szCs w:val="26"/>
        </w:rPr>
        <w:t>t đ</w:t>
      </w:r>
      <w:r>
        <w:rPr>
          <w:rFonts w:ascii="Calibri" w:eastAsia="Calibri" w:hAnsi="Calibri" w:cs="Calibri"/>
          <w:color w:val="000000"/>
          <w:sz w:val="26"/>
          <w:szCs w:val="26"/>
        </w:rPr>
        <w:t>ộ</w:t>
      </w:r>
      <w:r>
        <w:rPr>
          <w:rFonts w:ascii="Calibri" w:eastAsia="Calibri" w:hAnsi="Calibri" w:cs="Calibri"/>
          <w:color w:val="000000"/>
          <w:sz w:val="26"/>
          <w:szCs w:val="26"/>
        </w:rPr>
        <w:t>ng, GV c</w:t>
      </w:r>
      <w:r>
        <w:rPr>
          <w:rFonts w:ascii="Calibri" w:eastAsia="Calibri" w:hAnsi="Calibri" w:cs="Calibri"/>
          <w:color w:val="000000"/>
          <w:sz w:val="26"/>
          <w:szCs w:val="26"/>
        </w:rPr>
        <w:t>ầ</w:t>
      </w:r>
      <w:r>
        <w:rPr>
          <w:rFonts w:ascii="Calibri" w:eastAsia="Calibri" w:hAnsi="Calibri" w:cs="Calibri"/>
          <w:color w:val="000000"/>
          <w:sz w:val="26"/>
          <w:szCs w:val="26"/>
        </w:rPr>
        <w:t>n lưu ý đ</w:t>
      </w:r>
      <w:r>
        <w:rPr>
          <w:rFonts w:ascii="Calibri" w:eastAsia="Calibri" w:hAnsi="Calibri" w:cs="Calibri"/>
          <w:color w:val="000000"/>
          <w:sz w:val="26"/>
          <w:szCs w:val="26"/>
        </w:rPr>
        <w:t>ể</w:t>
      </w:r>
      <w:r>
        <w:rPr>
          <w:rFonts w:ascii="Calibri" w:eastAsia="Calibri" w:hAnsi="Calibri" w:cs="Calibri"/>
          <w:color w:val="000000"/>
          <w:sz w:val="26"/>
          <w:szCs w:val="26"/>
        </w:rPr>
        <w:t xml:space="preserve"> HS bám sát theo n</w:t>
      </w:r>
      <w:r>
        <w:rPr>
          <w:rFonts w:ascii="Calibri" w:eastAsia="Calibri" w:hAnsi="Calibri" w:cs="Calibri"/>
          <w:color w:val="000000"/>
          <w:sz w:val="26"/>
          <w:szCs w:val="26"/>
        </w:rPr>
        <w:t>ộ</w:t>
      </w:r>
      <w:r>
        <w:rPr>
          <w:rFonts w:ascii="Calibri" w:eastAsia="Calibri" w:hAnsi="Calibri" w:cs="Calibri"/>
          <w:color w:val="000000"/>
          <w:sz w:val="26"/>
          <w:szCs w:val="26"/>
        </w:rPr>
        <w:t>i dung ph</w:t>
      </w:r>
      <w:r>
        <w:rPr>
          <w:rFonts w:ascii="Calibri" w:eastAsia="Calibri" w:hAnsi="Calibri" w:cs="Calibri"/>
          <w:color w:val="000000"/>
          <w:sz w:val="26"/>
          <w:szCs w:val="26"/>
        </w:rPr>
        <w:t>ầ</w:t>
      </w:r>
      <w:r>
        <w:rPr>
          <w:rFonts w:ascii="Calibri" w:eastAsia="Calibri" w:hAnsi="Calibri" w:cs="Calibri"/>
          <w:color w:val="000000"/>
          <w:sz w:val="26"/>
          <w:szCs w:val="26"/>
        </w:rPr>
        <w:t>n thu ho</w:t>
      </w:r>
      <w:r>
        <w:rPr>
          <w:rFonts w:ascii="Calibri" w:eastAsia="Calibri" w:hAnsi="Calibri" w:cs="Calibri"/>
          <w:color w:val="000000"/>
          <w:sz w:val="26"/>
          <w:szCs w:val="26"/>
        </w:rPr>
        <w:t>ạ</w:t>
      </w:r>
      <w:r>
        <w:rPr>
          <w:rFonts w:ascii="Calibri" w:eastAsia="Calibri" w:hAnsi="Calibri" w:cs="Calibri"/>
          <w:color w:val="000000"/>
          <w:sz w:val="26"/>
          <w:szCs w:val="26"/>
        </w:rPr>
        <w:t>ch c</w:t>
      </w:r>
      <w:r>
        <w:rPr>
          <w:rFonts w:ascii="Calibri" w:eastAsia="Calibri" w:hAnsi="Calibri" w:cs="Calibri"/>
          <w:color w:val="000000"/>
          <w:sz w:val="26"/>
          <w:szCs w:val="26"/>
        </w:rPr>
        <w:t>ầ</w:t>
      </w:r>
      <w:r>
        <w:rPr>
          <w:rFonts w:ascii="Calibri" w:eastAsia="Calibri" w:hAnsi="Calibri" w:cs="Calibri"/>
          <w:color w:val="000000"/>
          <w:sz w:val="26"/>
          <w:szCs w:val="26"/>
        </w:rPr>
        <w:t>n báo c</w:t>
      </w:r>
      <w:r>
        <w:rPr>
          <w:rFonts w:ascii="Calibri" w:eastAsia="Calibri" w:hAnsi="Calibri" w:cs="Calibri"/>
          <w:color w:val="000000"/>
          <w:sz w:val="26"/>
          <w:szCs w:val="26"/>
        </w:rPr>
        <w:t>áo sau bài th</w:t>
      </w:r>
      <w:r>
        <w:rPr>
          <w:rFonts w:ascii="Calibri" w:eastAsia="Calibri" w:hAnsi="Calibri" w:cs="Calibri"/>
          <w:color w:val="000000"/>
          <w:sz w:val="26"/>
          <w:szCs w:val="26"/>
        </w:rPr>
        <w:t>ự</w:t>
      </w:r>
      <w:r>
        <w:rPr>
          <w:rFonts w:ascii="Calibri" w:eastAsia="Calibri" w:hAnsi="Calibri" w:cs="Calibri"/>
          <w:color w:val="000000"/>
          <w:sz w:val="26"/>
          <w:szCs w:val="26"/>
        </w:rPr>
        <w:t>c hành.</w:t>
      </w:r>
    </w:p>
    <w:tbl>
      <w:tblPr>
        <w:tblStyle w:val="afffff"/>
        <w:tblW w:w="9086" w:type="dxa"/>
        <w:jc w:val="center"/>
        <w:tblLayout w:type="fixed"/>
        <w:tblLook w:val="0000" w:firstRow="0" w:lastRow="0" w:firstColumn="0" w:lastColumn="0" w:noHBand="0" w:noVBand="0"/>
      </w:tblPr>
      <w:tblGrid>
        <w:gridCol w:w="2726"/>
        <w:gridCol w:w="1642"/>
        <w:gridCol w:w="4718"/>
      </w:tblGrid>
      <w:tr w:rsidR="00475325">
        <w:trPr>
          <w:jc w:val="center"/>
        </w:trPr>
        <w:tc>
          <w:tcPr>
            <w:tcW w:w="2726" w:type="dxa"/>
            <w:tcBorders>
              <w:top w:val="single" w:sz="4" w:space="0" w:color="000000"/>
              <w:left w:val="single" w:sz="4" w:space="0" w:color="000000"/>
            </w:tcBorders>
            <w:shd w:val="clear" w:color="auto" w:fill="CBCEE3"/>
            <w:vAlign w:val="center"/>
          </w:tcPr>
          <w:p w:rsidR="00475325" w:rsidRDefault="00020F2D">
            <w:pPr>
              <w:widowControl w:val="0"/>
              <w:pBdr>
                <w:top w:val="nil"/>
                <w:left w:val="nil"/>
                <w:bottom w:val="nil"/>
                <w:right w:val="nil"/>
                <w:between w:val="nil"/>
              </w:pBdr>
              <w:spacing w:line="288" w:lineRule="auto"/>
              <w:jc w:val="center"/>
              <w:rPr>
                <w:rFonts w:ascii="Calibri" w:eastAsia="Calibri" w:hAnsi="Calibri" w:cs="Calibri"/>
                <w:color w:val="000000"/>
              </w:rPr>
            </w:pPr>
            <w:r>
              <w:rPr>
                <w:rFonts w:ascii="Calibri" w:eastAsia="Calibri" w:hAnsi="Calibri" w:cs="Calibri"/>
                <w:b/>
                <w:color w:val="000000"/>
                <w:sz w:val="26"/>
                <w:szCs w:val="26"/>
              </w:rPr>
              <w:t>N</w:t>
            </w:r>
            <w:r>
              <w:rPr>
                <w:rFonts w:ascii="Calibri" w:eastAsia="Calibri" w:hAnsi="Calibri" w:cs="Calibri"/>
                <w:b/>
                <w:color w:val="000000"/>
                <w:sz w:val="26"/>
                <w:szCs w:val="26"/>
              </w:rPr>
              <w:t>ộ</w:t>
            </w:r>
            <w:r>
              <w:rPr>
                <w:rFonts w:ascii="Calibri" w:eastAsia="Calibri" w:hAnsi="Calibri" w:cs="Calibri"/>
                <w:b/>
                <w:color w:val="000000"/>
                <w:sz w:val="26"/>
                <w:szCs w:val="26"/>
              </w:rPr>
              <w:t>i dung th</w:t>
            </w:r>
            <w:r>
              <w:rPr>
                <w:rFonts w:ascii="Calibri" w:eastAsia="Calibri" w:hAnsi="Calibri" w:cs="Calibri"/>
                <w:b/>
                <w:color w:val="000000"/>
                <w:sz w:val="26"/>
                <w:szCs w:val="26"/>
              </w:rPr>
              <w:t>ự</w:t>
            </w:r>
            <w:r>
              <w:rPr>
                <w:rFonts w:ascii="Calibri" w:eastAsia="Calibri" w:hAnsi="Calibri" w:cs="Calibri"/>
                <w:b/>
                <w:color w:val="000000"/>
                <w:sz w:val="26"/>
                <w:szCs w:val="26"/>
              </w:rPr>
              <w:t>c hành</w:t>
            </w:r>
          </w:p>
        </w:tc>
        <w:tc>
          <w:tcPr>
            <w:tcW w:w="1642" w:type="dxa"/>
            <w:tcBorders>
              <w:top w:val="single" w:sz="4" w:space="0" w:color="000000"/>
              <w:left w:val="single" w:sz="4" w:space="0" w:color="000000"/>
            </w:tcBorders>
            <w:shd w:val="clear" w:color="auto" w:fill="CBCEE3"/>
            <w:vAlign w:val="bottom"/>
          </w:tcPr>
          <w:p w:rsidR="00475325" w:rsidRDefault="00020F2D">
            <w:pPr>
              <w:widowControl w:val="0"/>
              <w:pBdr>
                <w:top w:val="nil"/>
                <w:left w:val="nil"/>
                <w:bottom w:val="nil"/>
                <w:right w:val="nil"/>
                <w:between w:val="nil"/>
              </w:pBdr>
              <w:spacing w:line="288" w:lineRule="auto"/>
              <w:jc w:val="center"/>
              <w:rPr>
                <w:rFonts w:ascii="Calibri" w:eastAsia="Calibri" w:hAnsi="Calibri" w:cs="Calibri"/>
                <w:color w:val="000000"/>
              </w:rPr>
            </w:pPr>
            <w:r>
              <w:rPr>
                <w:rFonts w:ascii="Calibri" w:eastAsia="Calibri" w:hAnsi="Calibri" w:cs="Calibri"/>
                <w:b/>
                <w:color w:val="000000"/>
                <w:sz w:val="26"/>
                <w:szCs w:val="26"/>
              </w:rPr>
              <w:t>Th</w:t>
            </w:r>
            <w:r>
              <w:rPr>
                <w:rFonts w:ascii="Calibri" w:eastAsia="Calibri" w:hAnsi="Calibri" w:cs="Calibri"/>
                <w:b/>
                <w:color w:val="000000"/>
                <w:sz w:val="26"/>
                <w:szCs w:val="26"/>
              </w:rPr>
              <w:t>ờ</w:t>
            </w:r>
            <w:r>
              <w:rPr>
                <w:rFonts w:ascii="Calibri" w:eastAsia="Calibri" w:hAnsi="Calibri" w:cs="Calibri"/>
                <w:b/>
                <w:color w:val="000000"/>
                <w:sz w:val="26"/>
                <w:szCs w:val="26"/>
              </w:rPr>
              <w:t>i gian đ</w:t>
            </w:r>
            <w:r>
              <w:rPr>
                <w:rFonts w:ascii="Calibri" w:eastAsia="Calibri" w:hAnsi="Calibri" w:cs="Calibri"/>
                <w:b/>
                <w:color w:val="000000"/>
                <w:sz w:val="26"/>
                <w:szCs w:val="26"/>
              </w:rPr>
              <w:t>ề</w:t>
            </w:r>
            <w:r>
              <w:rPr>
                <w:rFonts w:ascii="Calibri" w:eastAsia="Calibri" w:hAnsi="Calibri" w:cs="Calibri"/>
                <w:b/>
                <w:color w:val="000000"/>
                <w:sz w:val="26"/>
                <w:szCs w:val="26"/>
              </w:rPr>
              <w:t xml:space="preserve"> </w:t>
            </w:r>
            <w:r>
              <w:rPr>
                <w:rFonts w:ascii="Calibri" w:eastAsia="Calibri" w:hAnsi="Calibri" w:cs="Calibri"/>
                <w:b/>
                <w:color w:val="000000"/>
                <w:sz w:val="26"/>
                <w:szCs w:val="26"/>
              </w:rPr>
              <w:lastRenderedPageBreak/>
              <w:t>xu</w:t>
            </w:r>
            <w:r>
              <w:rPr>
                <w:rFonts w:ascii="Calibri" w:eastAsia="Calibri" w:hAnsi="Calibri" w:cs="Calibri"/>
                <w:b/>
                <w:color w:val="000000"/>
                <w:sz w:val="26"/>
                <w:szCs w:val="26"/>
              </w:rPr>
              <w:t>ấ</w:t>
            </w:r>
            <w:r>
              <w:rPr>
                <w:rFonts w:ascii="Calibri" w:eastAsia="Calibri" w:hAnsi="Calibri" w:cs="Calibri"/>
                <w:b/>
                <w:color w:val="000000"/>
                <w:sz w:val="26"/>
                <w:szCs w:val="26"/>
              </w:rPr>
              <w:t>t th</w:t>
            </w:r>
            <w:r>
              <w:rPr>
                <w:rFonts w:ascii="Calibri" w:eastAsia="Calibri" w:hAnsi="Calibri" w:cs="Calibri"/>
                <w:b/>
                <w:color w:val="000000"/>
                <w:sz w:val="26"/>
                <w:szCs w:val="26"/>
              </w:rPr>
              <w:t>ự</w:t>
            </w:r>
            <w:r>
              <w:rPr>
                <w:rFonts w:ascii="Calibri" w:eastAsia="Calibri" w:hAnsi="Calibri" w:cs="Calibri"/>
                <w:b/>
                <w:color w:val="000000"/>
                <w:sz w:val="26"/>
                <w:szCs w:val="26"/>
              </w:rPr>
              <w:t>c hi</w:t>
            </w:r>
            <w:r>
              <w:rPr>
                <w:rFonts w:ascii="Calibri" w:eastAsia="Calibri" w:hAnsi="Calibri" w:cs="Calibri"/>
                <w:b/>
                <w:color w:val="000000"/>
                <w:sz w:val="26"/>
                <w:szCs w:val="26"/>
              </w:rPr>
              <w:t>ệ</w:t>
            </w:r>
            <w:r>
              <w:rPr>
                <w:rFonts w:ascii="Calibri" w:eastAsia="Calibri" w:hAnsi="Calibri" w:cs="Calibri"/>
                <w:b/>
                <w:color w:val="000000"/>
                <w:sz w:val="26"/>
                <w:szCs w:val="26"/>
              </w:rPr>
              <w:t>n</w:t>
            </w:r>
          </w:p>
        </w:tc>
        <w:tc>
          <w:tcPr>
            <w:tcW w:w="4718" w:type="dxa"/>
            <w:tcBorders>
              <w:top w:val="single" w:sz="4" w:space="0" w:color="000000"/>
              <w:left w:val="single" w:sz="4" w:space="0" w:color="000000"/>
              <w:right w:val="single" w:sz="4" w:space="0" w:color="000000"/>
            </w:tcBorders>
            <w:shd w:val="clear" w:color="auto" w:fill="CBCEE3"/>
            <w:vAlign w:val="center"/>
          </w:tcPr>
          <w:p w:rsidR="00475325" w:rsidRDefault="00020F2D">
            <w:pPr>
              <w:widowControl w:val="0"/>
              <w:pBdr>
                <w:top w:val="nil"/>
                <w:left w:val="nil"/>
                <w:bottom w:val="nil"/>
                <w:right w:val="nil"/>
                <w:between w:val="nil"/>
              </w:pBdr>
              <w:spacing w:line="288" w:lineRule="auto"/>
              <w:jc w:val="center"/>
              <w:rPr>
                <w:rFonts w:ascii="Calibri" w:eastAsia="Calibri" w:hAnsi="Calibri" w:cs="Calibri"/>
                <w:color w:val="000000"/>
              </w:rPr>
            </w:pPr>
            <w:r>
              <w:rPr>
                <w:rFonts w:ascii="Calibri" w:eastAsia="Calibri" w:hAnsi="Calibri" w:cs="Calibri"/>
                <w:b/>
                <w:color w:val="000000"/>
                <w:sz w:val="26"/>
                <w:szCs w:val="26"/>
              </w:rPr>
              <w:lastRenderedPageBreak/>
              <w:t>Yêu c</w:t>
            </w:r>
            <w:r>
              <w:rPr>
                <w:rFonts w:ascii="Calibri" w:eastAsia="Calibri" w:hAnsi="Calibri" w:cs="Calibri"/>
                <w:b/>
                <w:color w:val="000000"/>
                <w:sz w:val="26"/>
                <w:szCs w:val="26"/>
              </w:rPr>
              <w:t>ầ</w:t>
            </w:r>
            <w:r>
              <w:rPr>
                <w:rFonts w:ascii="Calibri" w:eastAsia="Calibri" w:hAnsi="Calibri" w:cs="Calibri"/>
                <w:b/>
                <w:color w:val="000000"/>
                <w:sz w:val="26"/>
                <w:szCs w:val="26"/>
              </w:rPr>
              <w:t>u c</w:t>
            </w:r>
            <w:r>
              <w:rPr>
                <w:rFonts w:ascii="Calibri" w:eastAsia="Calibri" w:hAnsi="Calibri" w:cs="Calibri"/>
                <w:b/>
                <w:color w:val="000000"/>
                <w:sz w:val="26"/>
                <w:szCs w:val="26"/>
              </w:rPr>
              <w:t>ầ</w:t>
            </w:r>
            <w:r>
              <w:rPr>
                <w:rFonts w:ascii="Calibri" w:eastAsia="Calibri" w:hAnsi="Calibri" w:cs="Calibri"/>
                <w:b/>
                <w:color w:val="000000"/>
                <w:sz w:val="26"/>
                <w:szCs w:val="26"/>
              </w:rPr>
              <w:t>n đ</w:t>
            </w:r>
            <w:r>
              <w:rPr>
                <w:rFonts w:ascii="Calibri" w:eastAsia="Calibri" w:hAnsi="Calibri" w:cs="Calibri"/>
                <w:b/>
                <w:color w:val="000000"/>
                <w:sz w:val="26"/>
                <w:szCs w:val="26"/>
              </w:rPr>
              <w:t>ạ</w:t>
            </w:r>
            <w:r>
              <w:rPr>
                <w:rFonts w:ascii="Calibri" w:eastAsia="Calibri" w:hAnsi="Calibri" w:cs="Calibri"/>
                <w:b/>
                <w:color w:val="000000"/>
                <w:sz w:val="26"/>
                <w:szCs w:val="26"/>
              </w:rPr>
              <w:t>t đư</w:t>
            </w:r>
            <w:r>
              <w:rPr>
                <w:rFonts w:ascii="Calibri" w:eastAsia="Calibri" w:hAnsi="Calibri" w:cs="Calibri"/>
                <w:b/>
                <w:color w:val="000000"/>
                <w:sz w:val="26"/>
                <w:szCs w:val="26"/>
              </w:rPr>
              <w:t>ợ</w:t>
            </w:r>
            <w:r>
              <w:rPr>
                <w:rFonts w:ascii="Calibri" w:eastAsia="Calibri" w:hAnsi="Calibri" w:cs="Calibri"/>
                <w:b/>
                <w:color w:val="000000"/>
                <w:sz w:val="26"/>
                <w:szCs w:val="26"/>
              </w:rPr>
              <w:t>c</w:t>
            </w:r>
          </w:p>
        </w:tc>
      </w:tr>
      <w:tr w:rsidR="00475325">
        <w:trPr>
          <w:jc w:val="center"/>
        </w:trPr>
        <w:tc>
          <w:tcPr>
            <w:tcW w:w="2726" w:type="dxa"/>
            <w:tcBorders>
              <w:top w:val="single" w:sz="4" w:space="0" w:color="000000"/>
              <w:left w:val="single" w:sz="4" w:space="0" w:color="000000"/>
            </w:tcBorders>
            <w:shd w:val="clear" w:color="auto" w:fill="FFFFFF"/>
            <w:vAlign w:val="center"/>
          </w:tcPr>
          <w:p w:rsidR="00475325" w:rsidRDefault="00020F2D">
            <w:pPr>
              <w:widowControl w:val="0"/>
              <w:pBdr>
                <w:top w:val="nil"/>
                <w:left w:val="nil"/>
                <w:bottom w:val="nil"/>
                <w:right w:val="nil"/>
                <w:between w:val="nil"/>
              </w:pBdr>
              <w:spacing w:line="288" w:lineRule="auto"/>
              <w:ind w:left="141" w:right="148"/>
              <w:rPr>
                <w:rFonts w:ascii="Calibri" w:eastAsia="Calibri" w:hAnsi="Calibri" w:cs="Calibri"/>
                <w:color w:val="000000"/>
              </w:rPr>
            </w:pPr>
            <w:r>
              <w:rPr>
                <w:rFonts w:ascii="Calibri" w:eastAsia="Calibri" w:hAnsi="Calibri" w:cs="Calibri"/>
                <w:color w:val="000000"/>
                <w:sz w:val="26"/>
                <w:szCs w:val="26"/>
              </w:rPr>
              <w:t>Làm tiêu b</w:t>
            </w:r>
            <w:r>
              <w:rPr>
                <w:rFonts w:ascii="Calibri" w:eastAsia="Calibri" w:hAnsi="Calibri" w:cs="Calibri"/>
                <w:color w:val="000000"/>
                <w:sz w:val="26"/>
                <w:szCs w:val="26"/>
              </w:rPr>
              <w:t>ả</w:t>
            </w:r>
            <w:r>
              <w:rPr>
                <w:rFonts w:ascii="Calibri" w:eastAsia="Calibri" w:hAnsi="Calibri" w:cs="Calibri"/>
                <w:color w:val="000000"/>
                <w:sz w:val="26"/>
                <w:szCs w:val="26"/>
              </w:rPr>
              <w:t>n và quan sát cơ th</w:t>
            </w:r>
            <w:r>
              <w:rPr>
                <w:rFonts w:ascii="Calibri" w:eastAsia="Calibri" w:hAnsi="Calibri" w:cs="Calibri"/>
                <w:color w:val="000000"/>
                <w:sz w:val="26"/>
                <w:szCs w:val="26"/>
              </w:rPr>
              <w:t>ể</w:t>
            </w:r>
            <w:r>
              <w:rPr>
                <w:rFonts w:ascii="Calibri" w:eastAsia="Calibri" w:hAnsi="Calibri" w:cs="Calibri"/>
                <w:color w:val="000000"/>
                <w:sz w:val="26"/>
                <w:szCs w:val="26"/>
              </w:rPr>
              <w:t xml:space="preserve"> đơn bào trong nư</w:t>
            </w:r>
            <w:r>
              <w:rPr>
                <w:rFonts w:ascii="Calibri" w:eastAsia="Calibri" w:hAnsi="Calibri" w:cs="Calibri"/>
                <w:color w:val="000000"/>
                <w:sz w:val="26"/>
                <w:szCs w:val="26"/>
              </w:rPr>
              <w:t>ớ</w:t>
            </w:r>
            <w:r>
              <w:rPr>
                <w:rFonts w:ascii="Calibri" w:eastAsia="Calibri" w:hAnsi="Calibri" w:cs="Calibri"/>
                <w:color w:val="000000"/>
                <w:sz w:val="26"/>
                <w:szCs w:val="26"/>
              </w:rPr>
              <w:t>c ao (h</w:t>
            </w:r>
            <w:r>
              <w:rPr>
                <w:rFonts w:ascii="Calibri" w:eastAsia="Calibri" w:hAnsi="Calibri" w:cs="Calibri"/>
                <w:color w:val="000000"/>
                <w:sz w:val="26"/>
                <w:szCs w:val="26"/>
              </w:rPr>
              <w:t>ồ</w:t>
            </w:r>
            <w:r>
              <w:rPr>
                <w:rFonts w:ascii="Calibri" w:eastAsia="Calibri" w:hAnsi="Calibri" w:cs="Calibri"/>
                <w:color w:val="000000"/>
                <w:sz w:val="26"/>
                <w:szCs w:val="26"/>
              </w:rPr>
              <w:t>).</w:t>
            </w:r>
          </w:p>
        </w:tc>
        <w:tc>
          <w:tcPr>
            <w:tcW w:w="1642" w:type="dxa"/>
            <w:tcBorders>
              <w:top w:val="single" w:sz="4" w:space="0" w:color="000000"/>
              <w:left w:val="single" w:sz="4" w:space="0" w:color="000000"/>
            </w:tcBorders>
            <w:shd w:val="clear" w:color="auto" w:fill="FFFFFF"/>
          </w:tcPr>
          <w:p w:rsidR="00475325" w:rsidRDefault="00020F2D">
            <w:pPr>
              <w:widowControl w:val="0"/>
              <w:pBdr>
                <w:top w:val="nil"/>
                <w:left w:val="nil"/>
                <w:bottom w:val="nil"/>
                <w:right w:val="nil"/>
                <w:between w:val="nil"/>
              </w:pBdr>
              <w:spacing w:line="288" w:lineRule="auto"/>
              <w:ind w:left="141" w:right="148"/>
              <w:jc w:val="center"/>
              <w:rPr>
                <w:rFonts w:ascii="Calibri" w:eastAsia="Calibri" w:hAnsi="Calibri" w:cs="Calibri"/>
                <w:color w:val="000000"/>
              </w:rPr>
            </w:pPr>
            <w:r>
              <w:rPr>
                <w:rFonts w:ascii="Calibri" w:eastAsia="Calibri" w:hAnsi="Calibri" w:cs="Calibri"/>
                <w:color w:val="000000"/>
                <w:sz w:val="26"/>
                <w:szCs w:val="26"/>
              </w:rPr>
              <w:t>10-12 phút</w:t>
            </w:r>
          </w:p>
        </w:tc>
        <w:tc>
          <w:tcPr>
            <w:tcW w:w="4718" w:type="dxa"/>
            <w:tcBorders>
              <w:top w:val="single" w:sz="4" w:space="0" w:color="000000"/>
              <w:left w:val="single" w:sz="4" w:space="0" w:color="000000"/>
              <w:right w:val="single" w:sz="4" w:space="0" w:color="000000"/>
            </w:tcBorders>
            <w:shd w:val="clear" w:color="auto" w:fill="FFFFFF"/>
            <w:vAlign w:val="center"/>
          </w:tcPr>
          <w:p w:rsidR="00475325" w:rsidRDefault="00020F2D">
            <w:pPr>
              <w:widowControl w:val="0"/>
              <w:pBdr>
                <w:top w:val="nil"/>
                <w:left w:val="nil"/>
                <w:bottom w:val="nil"/>
                <w:right w:val="nil"/>
                <w:between w:val="nil"/>
              </w:pBdr>
              <w:spacing w:line="288" w:lineRule="auto"/>
              <w:ind w:left="141" w:right="148"/>
              <w:rPr>
                <w:rFonts w:ascii="Calibri" w:eastAsia="Calibri" w:hAnsi="Calibri" w:cs="Calibri"/>
                <w:color w:val="000000"/>
              </w:rPr>
            </w:pPr>
            <w:r>
              <w:rPr>
                <w:rFonts w:ascii="Calibri" w:eastAsia="Calibri" w:hAnsi="Calibri" w:cs="Calibri"/>
                <w:color w:val="000000"/>
                <w:sz w:val="26"/>
                <w:szCs w:val="26"/>
              </w:rPr>
              <w:t>Tiêu b</w:t>
            </w:r>
            <w:r>
              <w:rPr>
                <w:rFonts w:ascii="Calibri" w:eastAsia="Calibri" w:hAnsi="Calibri" w:cs="Calibri"/>
                <w:color w:val="000000"/>
                <w:sz w:val="26"/>
                <w:szCs w:val="26"/>
              </w:rPr>
              <w:t>ả</w:t>
            </w:r>
            <w:r>
              <w:rPr>
                <w:rFonts w:ascii="Calibri" w:eastAsia="Calibri" w:hAnsi="Calibri" w:cs="Calibri"/>
                <w:color w:val="000000"/>
                <w:sz w:val="26"/>
                <w:szCs w:val="26"/>
              </w:rPr>
              <w:t>n không có nhi</w:t>
            </w:r>
            <w:r>
              <w:rPr>
                <w:rFonts w:ascii="Calibri" w:eastAsia="Calibri" w:hAnsi="Calibri" w:cs="Calibri"/>
              </w:rPr>
              <w:t>ề</w:t>
            </w:r>
            <w:r>
              <w:rPr>
                <w:rFonts w:ascii="Calibri" w:eastAsia="Calibri" w:hAnsi="Calibri" w:cs="Calibri"/>
                <w:color w:val="000000"/>
                <w:sz w:val="26"/>
                <w:szCs w:val="26"/>
              </w:rPr>
              <w:t>u b</w:t>
            </w:r>
            <w:r>
              <w:rPr>
                <w:rFonts w:ascii="Calibri" w:eastAsia="Calibri" w:hAnsi="Calibri" w:cs="Calibri"/>
                <w:color w:val="000000"/>
                <w:sz w:val="26"/>
                <w:szCs w:val="26"/>
              </w:rPr>
              <w:t>ọ</w:t>
            </w:r>
            <w:r>
              <w:rPr>
                <w:rFonts w:ascii="Calibri" w:eastAsia="Calibri" w:hAnsi="Calibri" w:cs="Calibri"/>
                <w:color w:val="000000"/>
                <w:sz w:val="26"/>
                <w:szCs w:val="26"/>
              </w:rPr>
              <w:t>t khí và quan sát đư</w:t>
            </w:r>
            <w:r>
              <w:rPr>
                <w:rFonts w:ascii="Calibri" w:eastAsia="Calibri" w:hAnsi="Calibri" w:cs="Calibri"/>
                <w:color w:val="000000"/>
                <w:sz w:val="26"/>
                <w:szCs w:val="26"/>
              </w:rPr>
              <w:t>ợ</w:t>
            </w:r>
            <w:r>
              <w:rPr>
                <w:rFonts w:ascii="Calibri" w:eastAsia="Calibri" w:hAnsi="Calibri" w:cs="Calibri"/>
                <w:color w:val="000000"/>
                <w:sz w:val="26"/>
                <w:szCs w:val="26"/>
              </w:rPr>
              <w:t>c nhi</w:t>
            </w:r>
            <w:r>
              <w:rPr>
                <w:rFonts w:ascii="Calibri" w:eastAsia="Calibri" w:hAnsi="Calibri" w:cs="Calibri"/>
                <w:color w:val="000000"/>
                <w:sz w:val="26"/>
                <w:szCs w:val="26"/>
              </w:rPr>
              <w:t>ề</w:t>
            </w:r>
            <w:r>
              <w:rPr>
                <w:rFonts w:ascii="Calibri" w:eastAsia="Calibri" w:hAnsi="Calibri" w:cs="Calibri"/>
                <w:color w:val="000000"/>
                <w:sz w:val="26"/>
                <w:szCs w:val="26"/>
              </w:rPr>
              <w:t>u hơn 2 sinh v</w:t>
            </w:r>
            <w:r>
              <w:rPr>
                <w:rFonts w:ascii="Calibri" w:eastAsia="Calibri" w:hAnsi="Calibri" w:cs="Calibri"/>
                <w:color w:val="000000"/>
                <w:sz w:val="26"/>
                <w:szCs w:val="26"/>
              </w:rPr>
              <w:t>ậ</w:t>
            </w:r>
            <w:r>
              <w:rPr>
                <w:rFonts w:ascii="Calibri" w:eastAsia="Calibri" w:hAnsi="Calibri" w:cs="Calibri"/>
                <w:color w:val="000000"/>
                <w:sz w:val="26"/>
                <w:szCs w:val="26"/>
              </w:rPr>
              <w:t>t đơn bào.</w:t>
            </w:r>
          </w:p>
        </w:tc>
      </w:tr>
      <w:tr w:rsidR="00475325">
        <w:trPr>
          <w:jc w:val="center"/>
        </w:trPr>
        <w:tc>
          <w:tcPr>
            <w:tcW w:w="2726" w:type="dxa"/>
            <w:tcBorders>
              <w:top w:val="single" w:sz="4" w:space="0" w:color="000000"/>
              <w:left w:val="single" w:sz="4" w:space="0" w:color="000000"/>
            </w:tcBorders>
            <w:shd w:val="clear" w:color="auto" w:fill="FFFFFF"/>
          </w:tcPr>
          <w:p w:rsidR="00475325" w:rsidRDefault="00020F2D">
            <w:pPr>
              <w:widowControl w:val="0"/>
              <w:pBdr>
                <w:top w:val="nil"/>
                <w:left w:val="nil"/>
                <w:bottom w:val="nil"/>
                <w:right w:val="nil"/>
                <w:between w:val="nil"/>
              </w:pBdr>
              <w:spacing w:line="288" w:lineRule="auto"/>
              <w:ind w:left="141" w:right="148"/>
              <w:rPr>
                <w:rFonts w:ascii="Calibri" w:eastAsia="Calibri" w:hAnsi="Calibri" w:cs="Calibri"/>
                <w:color w:val="000000"/>
              </w:rPr>
            </w:pPr>
            <w:r>
              <w:rPr>
                <w:rFonts w:ascii="Calibri" w:eastAsia="Calibri" w:hAnsi="Calibri" w:cs="Calibri"/>
                <w:color w:val="000000"/>
                <w:sz w:val="26"/>
                <w:szCs w:val="26"/>
              </w:rPr>
              <w:t>Quan sát mô hình ho</w:t>
            </w:r>
            <w:r>
              <w:rPr>
                <w:rFonts w:ascii="Calibri" w:eastAsia="Calibri" w:hAnsi="Calibri" w:cs="Calibri"/>
                <w:color w:val="000000"/>
                <w:sz w:val="26"/>
                <w:szCs w:val="26"/>
              </w:rPr>
              <w:t>ặ</w:t>
            </w:r>
            <w:r>
              <w:rPr>
                <w:rFonts w:ascii="Calibri" w:eastAsia="Calibri" w:hAnsi="Calibri" w:cs="Calibri"/>
                <w:color w:val="000000"/>
                <w:sz w:val="26"/>
                <w:szCs w:val="26"/>
              </w:rPr>
              <w:t xml:space="preserve">c tranh, </w:t>
            </w:r>
            <w:r>
              <w:rPr>
                <w:rFonts w:ascii="Calibri" w:eastAsia="Calibri" w:hAnsi="Calibri" w:cs="Calibri"/>
                <w:color w:val="000000"/>
                <w:sz w:val="26"/>
                <w:szCs w:val="26"/>
              </w:rPr>
              <w:t>ả</w:t>
            </w:r>
            <w:r>
              <w:rPr>
                <w:rFonts w:ascii="Calibri" w:eastAsia="Calibri" w:hAnsi="Calibri" w:cs="Calibri"/>
                <w:color w:val="000000"/>
                <w:sz w:val="26"/>
                <w:szCs w:val="26"/>
              </w:rPr>
              <w:t>nh c</w:t>
            </w:r>
            <w:r>
              <w:rPr>
                <w:rFonts w:ascii="Calibri" w:eastAsia="Calibri" w:hAnsi="Calibri" w:cs="Calibri"/>
                <w:color w:val="000000"/>
                <w:sz w:val="26"/>
                <w:szCs w:val="26"/>
              </w:rPr>
              <w:t>ấ</w:t>
            </w:r>
            <w:r>
              <w:rPr>
                <w:rFonts w:ascii="Calibri" w:eastAsia="Calibri" w:hAnsi="Calibri" w:cs="Calibri"/>
                <w:color w:val="000000"/>
                <w:sz w:val="26"/>
                <w:szCs w:val="26"/>
              </w:rPr>
              <w:t>u t</w:t>
            </w:r>
            <w:r>
              <w:rPr>
                <w:rFonts w:ascii="Calibri" w:eastAsia="Calibri" w:hAnsi="Calibri" w:cs="Calibri"/>
                <w:color w:val="000000"/>
                <w:sz w:val="26"/>
                <w:szCs w:val="26"/>
              </w:rPr>
              <w:t>ạ</w:t>
            </w:r>
            <w:r>
              <w:rPr>
                <w:rFonts w:ascii="Calibri" w:eastAsia="Calibri" w:hAnsi="Calibri" w:cs="Calibri"/>
                <w:color w:val="000000"/>
                <w:sz w:val="26"/>
                <w:szCs w:val="26"/>
              </w:rPr>
              <w:t>o m</w:t>
            </w:r>
            <w:r>
              <w:rPr>
                <w:rFonts w:ascii="Calibri" w:eastAsia="Calibri" w:hAnsi="Calibri" w:cs="Calibri"/>
                <w:color w:val="000000"/>
                <w:sz w:val="26"/>
                <w:szCs w:val="26"/>
              </w:rPr>
              <w:t>ộ</w:t>
            </w:r>
            <w:r>
              <w:rPr>
                <w:rFonts w:ascii="Calibri" w:eastAsia="Calibri" w:hAnsi="Calibri" w:cs="Calibri"/>
                <w:color w:val="000000"/>
                <w:sz w:val="26"/>
                <w:szCs w:val="26"/>
              </w:rPr>
              <w:t>t s</w:t>
            </w:r>
            <w:r>
              <w:rPr>
                <w:rFonts w:ascii="Calibri" w:eastAsia="Calibri" w:hAnsi="Calibri" w:cs="Calibri"/>
                <w:color w:val="000000"/>
                <w:sz w:val="26"/>
                <w:szCs w:val="26"/>
              </w:rPr>
              <w:t>ố</w:t>
            </w:r>
            <w:r>
              <w:rPr>
                <w:rFonts w:ascii="Calibri" w:eastAsia="Calibri" w:hAnsi="Calibri" w:cs="Calibri"/>
                <w:color w:val="000000"/>
                <w:sz w:val="26"/>
                <w:szCs w:val="26"/>
              </w:rPr>
              <w:t xml:space="preserve"> h</w:t>
            </w:r>
            <w:r>
              <w:rPr>
                <w:rFonts w:ascii="Calibri" w:eastAsia="Calibri" w:hAnsi="Calibri" w:cs="Calibri"/>
                <w:color w:val="000000"/>
                <w:sz w:val="26"/>
                <w:szCs w:val="26"/>
              </w:rPr>
              <w:t>ệ</w:t>
            </w:r>
            <w:r>
              <w:rPr>
                <w:rFonts w:ascii="Calibri" w:eastAsia="Calibri" w:hAnsi="Calibri" w:cs="Calibri"/>
                <w:color w:val="000000"/>
                <w:sz w:val="26"/>
                <w:szCs w:val="26"/>
              </w:rPr>
              <w:t xml:space="preserve"> cơ quan c</w:t>
            </w:r>
            <w:r>
              <w:rPr>
                <w:rFonts w:ascii="Calibri" w:eastAsia="Calibri" w:hAnsi="Calibri" w:cs="Calibri"/>
                <w:color w:val="000000"/>
                <w:sz w:val="26"/>
                <w:szCs w:val="26"/>
              </w:rPr>
              <w:t>ủ</w:t>
            </w:r>
            <w:r>
              <w:rPr>
                <w:rFonts w:ascii="Calibri" w:eastAsia="Calibri" w:hAnsi="Calibri" w:cs="Calibri"/>
                <w:color w:val="000000"/>
                <w:sz w:val="26"/>
                <w:szCs w:val="26"/>
              </w:rPr>
              <w:t>a cơ th</w:t>
            </w:r>
            <w:r>
              <w:rPr>
                <w:rFonts w:ascii="Calibri" w:eastAsia="Calibri" w:hAnsi="Calibri" w:cs="Calibri"/>
                <w:color w:val="000000"/>
                <w:sz w:val="26"/>
                <w:szCs w:val="26"/>
              </w:rPr>
              <w:t>ể</w:t>
            </w:r>
            <w:r>
              <w:rPr>
                <w:rFonts w:ascii="Calibri" w:eastAsia="Calibri" w:hAnsi="Calibri" w:cs="Calibri"/>
                <w:color w:val="000000"/>
                <w:sz w:val="26"/>
                <w:szCs w:val="26"/>
              </w:rPr>
              <w:t xml:space="preserve"> ngư</w:t>
            </w:r>
            <w:r>
              <w:rPr>
                <w:rFonts w:ascii="Calibri" w:eastAsia="Calibri" w:hAnsi="Calibri" w:cs="Calibri"/>
                <w:color w:val="000000"/>
                <w:sz w:val="26"/>
                <w:szCs w:val="26"/>
              </w:rPr>
              <w:t>ờ</w:t>
            </w:r>
            <w:r>
              <w:rPr>
                <w:rFonts w:ascii="Calibri" w:eastAsia="Calibri" w:hAnsi="Calibri" w:cs="Calibri"/>
                <w:color w:val="000000"/>
                <w:sz w:val="26"/>
                <w:szCs w:val="26"/>
              </w:rPr>
              <w:t>i.</w:t>
            </w:r>
          </w:p>
        </w:tc>
        <w:tc>
          <w:tcPr>
            <w:tcW w:w="1642" w:type="dxa"/>
            <w:tcBorders>
              <w:top w:val="single" w:sz="4" w:space="0" w:color="000000"/>
              <w:left w:val="single" w:sz="4" w:space="0" w:color="000000"/>
            </w:tcBorders>
            <w:shd w:val="clear" w:color="auto" w:fill="FFFFFF"/>
          </w:tcPr>
          <w:p w:rsidR="00475325" w:rsidRDefault="00020F2D">
            <w:pPr>
              <w:widowControl w:val="0"/>
              <w:pBdr>
                <w:top w:val="nil"/>
                <w:left w:val="nil"/>
                <w:bottom w:val="nil"/>
                <w:right w:val="nil"/>
                <w:between w:val="nil"/>
              </w:pBdr>
              <w:spacing w:line="288" w:lineRule="auto"/>
              <w:ind w:left="141" w:right="148"/>
              <w:jc w:val="center"/>
              <w:rPr>
                <w:rFonts w:ascii="Calibri" w:eastAsia="Calibri" w:hAnsi="Calibri" w:cs="Calibri"/>
                <w:color w:val="000000"/>
              </w:rPr>
            </w:pPr>
            <w:r>
              <w:rPr>
                <w:rFonts w:ascii="Calibri" w:eastAsia="Calibri" w:hAnsi="Calibri" w:cs="Calibri"/>
                <w:color w:val="000000"/>
                <w:sz w:val="26"/>
                <w:szCs w:val="26"/>
              </w:rPr>
              <w:t>10-12 phút</w:t>
            </w:r>
          </w:p>
        </w:tc>
        <w:tc>
          <w:tcPr>
            <w:tcW w:w="4718" w:type="dxa"/>
            <w:tcBorders>
              <w:top w:val="single" w:sz="4" w:space="0" w:color="000000"/>
              <w:left w:val="single" w:sz="4" w:space="0" w:color="000000"/>
              <w:right w:val="single" w:sz="4" w:space="0" w:color="000000"/>
            </w:tcBorders>
            <w:shd w:val="clear" w:color="auto" w:fill="FFFFFF"/>
            <w:vAlign w:val="bottom"/>
          </w:tcPr>
          <w:p w:rsidR="00475325" w:rsidRDefault="00020F2D">
            <w:pPr>
              <w:widowControl w:val="0"/>
              <w:pBdr>
                <w:top w:val="nil"/>
                <w:left w:val="nil"/>
                <w:bottom w:val="nil"/>
                <w:right w:val="nil"/>
                <w:between w:val="nil"/>
              </w:pBdr>
              <w:tabs>
                <w:tab w:val="left" w:pos="168"/>
              </w:tabs>
              <w:spacing w:line="288" w:lineRule="auto"/>
              <w:ind w:left="141" w:right="148"/>
              <w:rPr>
                <w:rFonts w:ascii="Calibri" w:eastAsia="Calibri" w:hAnsi="Calibri" w:cs="Calibri"/>
                <w:color w:val="000000"/>
              </w:rPr>
            </w:pPr>
            <w:r>
              <w:rPr>
                <w:rFonts w:ascii="Calibri" w:eastAsia="Calibri" w:hAnsi="Calibri" w:cs="Calibri"/>
                <w:color w:val="000000"/>
                <w:sz w:val="22"/>
                <w:szCs w:val="22"/>
              </w:rPr>
              <w:t>-</w:t>
            </w:r>
            <w:r>
              <w:rPr>
                <w:rFonts w:ascii="Calibri" w:eastAsia="Calibri" w:hAnsi="Calibri" w:cs="Calibri"/>
                <w:sz w:val="22"/>
                <w:szCs w:val="22"/>
              </w:rPr>
              <w:t xml:space="preserve"> </w:t>
            </w:r>
            <w:r>
              <w:rPr>
                <w:rFonts w:ascii="Calibri" w:eastAsia="Calibri" w:hAnsi="Calibri" w:cs="Calibri"/>
                <w:color w:val="000000"/>
                <w:sz w:val="26"/>
                <w:szCs w:val="26"/>
              </w:rPr>
              <w:t>Nêu tên c</w:t>
            </w:r>
            <w:r>
              <w:rPr>
                <w:rFonts w:ascii="Calibri" w:eastAsia="Calibri" w:hAnsi="Calibri" w:cs="Calibri"/>
                <w:color w:val="000000"/>
                <w:sz w:val="26"/>
                <w:szCs w:val="26"/>
              </w:rPr>
              <w:t>ủ</w:t>
            </w:r>
            <w:r>
              <w:rPr>
                <w:rFonts w:ascii="Calibri" w:eastAsia="Calibri" w:hAnsi="Calibri" w:cs="Calibri"/>
                <w:color w:val="000000"/>
                <w:sz w:val="26"/>
                <w:szCs w:val="26"/>
              </w:rPr>
              <w:t>a ít nh</w:t>
            </w:r>
            <w:r>
              <w:rPr>
                <w:rFonts w:ascii="Calibri" w:eastAsia="Calibri" w:hAnsi="Calibri" w:cs="Calibri"/>
                <w:color w:val="000000"/>
                <w:sz w:val="26"/>
                <w:szCs w:val="26"/>
              </w:rPr>
              <w:t>ấ</w:t>
            </w:r>
            <w:r>
              <w:rPr>
                <w:rFonts w:ascii="Calibri" w:eastAsia="Calibri" w:hAnsi="Calibri" w:cs="Calibri"/>
                <w:color w:val="000000"/>
                <w:sz w:val="26"/>
                <w:szCs w:val="26"/>
              </w:rPr>
              <w:t>t 3 h</w:t>
            </w:r>
            <w:r>
              <w:rPr>
                <w:rFonts w:ascii="Calibri" w:eastAsia="Calibri" w:hAnsi="Calibri" w:cs="Calibri"/>
                <w:color w:val="000000"/>
                <w:sz w:val="26"/>
                <w:szCs w:val="26"/>
              </w:rPr>
              <w:t>ệ</w:t>
            </w:r>
            <w:r>
              <w:rPr>
                <w:rFonts w:ascii="Calibri" w:eastAsia="Calibri" w:hAnsi="Calibri" w:cs="Calibri"/>
                <w:color w:val="000000"/>
                <w:sz w:val="26"/>
                <w:szCs w:val="26"/>
              </w:rPr>
              <w:t xml:space="preserve"> cơ quan và ch</w:t>
            </w:r>
            <w:r>
              <w:rPr>
                <w:rFonts w:ascii="Calibri" w:eastAsia="Calibri" w:hAnsi="Calibri" w:cs="Calibri"/>
                <w:color w:val="000000"/>
                <w:sz w:val="26"/>
                <w:szCs w:val="26"/>
              </w:rPr>
              <w:t>ỉ</w:t>
            </w:r>
            <w:r>
              <w:rPr>
                <w:rFonts w:ascii="Calibri" w:eastAsia="Calibri" w:hAnsi="Calibri" w:cs="Calibri"/>
                <w:color w:val="000000"/>
                <w:sz w:val="26"/>
                <w:szCs w:val="26"/>
              </w:rPr>
              <w:t xml:space="preserve"> ra các cơ quan c</w:t>
            </w:r>
            <w:r>
              <w:rPr>
                <w:rFonts w:ascii="Calibri" w:eastAsia="Calibri" w:hAnsi="Calibri" w:cs="Calibri"/>
                <w:color w:val="000000"/>
                <w:sz w:val="26"/>
                <w:szCs w:val="26"/>
              </w:rPr>
              <w:t>ấ</w:t>
            </w:r>
            <w:r>
              <w:rPr>
                <w:rFonts w:ascii="Calibri" w:eastAsia="Calibri" w:hAnsi="Calibri" w:cs="Calibri"/>
                <w:color w:val="000000"/>
                <w:sz w:val="26"/>
                <w:szCs w:val="26"/>
              </w:rPr>
              <w:t>u t</w:t>
            </w:r>
            <w:r>
              <w:rPr>
                <w:rFonts w:ascii="Calibri" w:eastAsia="Calibri" w:hAnsi="Calibri" w:cs="Calibri"/>
                <w:color w:val="000000"/>
                <w:sz w:val="26"/>
                <w:szCs w:val="26"/>
              </w:rPr>
              <w:t>ạ</w:t>
            </w:r>
            <w:r>
              <w:rPr>
                <w:rFonts w:ascii="Calibri" w:eastAsia="Calibri" w:hAnsi="Calibri" w:cs="Calibri"/>
                <w:color w:val="000000"/>
                <w:sz w:val="26"/>
                <w:szCs w:val="26"/>
              </w:rPr>
              <w:t>o nên h</w:t>
            </w:r>
            <w:r>
              <w:rPr>
                <w:rFonts w:ascii="Calibri" w:eastAsia="Calibri" w:hAnsi="Calibri" w:cs="Calibri"/>
                <w:color w:val="000000"/>
                <w:sz w:val="26"/>
                <w:szCs w:val="26"/>
              </w:rPr>
              <w:t>ệ</w:t>
            </w:r>
            <w:r>
              <w:rPr>
                <w:rFonts w:ascii="Calibri" w:eastAsia="Calibri" w:hAnsi="Calibri" w:cs="Calibri"/>
                <w:color w:val="000000"/>
                <w:sz w:val="26"/>
                <w:szCs w:val="26"/>
              </w:rPr>
              <w:t xml:space="preserve"> cơ quan đó.</w:t>
            </w:r>
          </w:p>
          <w:p w:rsidR="00475325" w:rsidRDefault="00020F2D">
            <w:pPr>
              <w:widowControl w:val="0"/>
              <w:pBdr>
                <w:top w:val="nil"/>
                <w:left w:val="nil"/>
                <w:bottom w:val="nil"/>
                <w:right w:val="nil"/>
                <w:between w:val="nil"/>
              </w:pBdr>
              <w:tabs>
                <w:tab w:val="left" w:pos="173"/>
              </w:tabs>
              <w:spacing w:line="288" w:lineRule="auto"/>
              <w:ind w:left="141" w:right="148"/>
              <w:rPr>
                <w:rFonts w:ascii="Calibri" w:eastAsia="Calibri" w:hAnsi="Calibri" w:cs="Calibri"/>
                <w:color w:val="000000"/>
              </w:rPr>
            </w:pPr>
            <w:r>
              <w:rPr>
                <w:rFonts w:ascii="Calibri" w:eastAsia="Calibri" w:hAnsi="Calibri" w:cs="Calibri"/>
                <w:color w:val="000000"/>
                <w:sz w:val="22"/>
                <w:szCs w:val="22"/>
              </w:rPr>
              <w:t>-</w:t>
            </w:r>
            <w:r>
              <w:rPr>
                <w:rFonts w:ascii="Calibri" w:eastAsia="Calibri" w:hAnsi="Calibri" w:cs="Calibri"/>
                <w:sz w:val="22"/>
                <w:szCs w:val="22"/>
              </w:rPr>
              <w:t xml:space="preserve"> </w:t>
            </w:r>
            <w:r>
              <w:rPr>
                <w:rFonts w:ascii="Calibri" w:eastAsia="Calibri" w:hAnsi="Calibri" w:cs="Calibri"/>
                <w:color w:val="000000"/>
                <w:sz w:val="26"/>
                <w:szCs w:val="26"/>
              </w:rPr>
              <w:t>Ch</w:t>
            </w:r>
            <w:r>
              <w:rPr>
                <w:rFonts w:ascii="Calibri" w:eastAsia="Calibri" w:hAnsi="Calibri" w:cs="Calibri"/>
                <w:color w:val="000000"/>
                <w:sz w:val="26"/>
                <w:szCs w:val="26"/>
              </w:rPr>
              <w:t>ỉ</w:t>
            </w:r>
            <w:r>
              <w:rPr>
                <w:rFonts w:ascii="Calibri" w:eastAsia="Calibri" w:hAnsi="Calibri" w:cs="Calibri"/>
                <w:color w:val="000000"/>
                <w:sz w:val="26"/>
                <w:szCs w:val="26"/>
              </w:rPr>
              <w:t xml:space="preserve"> ra đư</w:t>
            </w:r>
            <w:r>
              <w:rPr>
                <w:rFonts w:ascii="Calibri" w:eastAsia="Calibri" w:hAnsi="Calibri" w:cs="Calibri"/>
                <w:color w:val="000000"/>
                <w:sz w:val="26"/>
                <w:szCs w:val="26"/>
              </w:rPr>
              <w:t>ợ</w:t>
            </w:r>
            <w:r>
              <w:rPr>
                <w:rFonts w:ascii="Calibri" w:eastAsia="Calibri" w:hAnsi="Calibri" w:cs="Calibri"/>
                <w:color w:val="000000"/>
                <w:sz w:val="26"/>
                <w:szCs w:val="26"/>
              </w:rPr>
              <w:t>c v</w:t>
            </w:r>
            <w:r>
              <w:rPr>
                <w:rFonts w:ascii="Calibri" w:eastAsia="Calibri" w:hAnsi="Calibri" w:cs="Calibri"/>
                <w:color w:val="000000"/>
                <w:sz w:val="26"/>
                <w:szCs w:val="26"/>
              </w:rPr>
              <w:t>ị</w:t>
            </w:r>
            <w:r>
              <w:rPr>
                <w:rFonts w:ascii="Calibri" w:eastAsia="Calibri" w:hAnsi="Calibri" w:cs="Calibri"/>
                <w:color w:val="000000"/>
                <w:sz w:val="26"/>
                <w:szCs w:val="26"/>
              </w:rPr>
              <w:t xml:space="preserve"> trí tương đ</w:t>
            </w:r>
            <w:r>
              <w:rPr>
                <w:rFonts w:ascii="Calibri" w:eastAsia="Calibri" w:hAnsi="Calibri" w:cs="Calibri"/>
                <w:color w:val="000000"/>
                <w:sz w:val="26"/>
                <w:szCs w:val="26"/>
              </w:rPr>
              <w:t>ố</w:t>
            </w:r>
            <w:r>
              <w:rPr>
                <w:rFonts w:ascii="Calibri" w:eastAsia="Calibri" w:hAnsi="Calibri" w:cs="Calibri"/>
                <w:color w:val="000000"/>
                <w:sz w:val="26"/>
                <w:szCs w:val="26"/>
              </w:rPr>
              <w:t>i c</w:t>
            </w:r>
            <w:r>
              <w:rPr>
                <w:rFonts w:ascii="Calibri" w:eastAsia="Calibri" w:hAnsi="Calibri" w:cs="Calibri"/>
                <w:color w:val="000000"/>
                <w:sz w:val="26"/>
                <w:szCs w:val="26"/>
              </w:rPr>
              <w:t>ủ</w:t>
            </w:r>
            <w:r>
              <w:rPr>
                <w:rFonts w:ascii="Calibri" w:eastAsia="Calibri" w:hAnsi="Calibri" w:cs="Calibri"/>
                <w:color w:val="000000"/>
                <w:sz w:val="26"/>
                <w:szCs w:val="26"/>
              </w:rPr>
              <w:t>a các cơ quan trong cơ th</w:t>
            </w:r>
            <w:r>
              <w:rPr>
                <w:rFonts w:ascii="Calibri" w:eastAsia="Calibri" w:hAnsi="Calibri" w:cs="Calibri"/>
                <w:color w:val="000000"/>
                <w:sz w:val="26"/>
                <w:szCs w:val="26"/>
              </w:rPr>
              <w:t>ể</w:t>
            </w:r>
            <w:r>
              <w:rPr>
                <w:rFonts w:ascii="Calibri" w:eastAsia="Calibri" w:hAnsi="Calibri" w:cs="Calibri"/>
                <w:color w:val="000000"/>
                <w:sz w:val="26"/>
                <w:szCs w:val="26"/>
              </w:rPr>
              <w:t xml:space="preserve"> ngư</w:t>
            </w:r>
            <w:r>
              <w:rPr>
                <w:rFonts w:ascii="Calibri" w:eastAsia="Calibri" w:hAnsi="Calibri" w:cs="Calibri"/>
                <w:color w:val="000000"/>
                <w:sz w:val="26"/>
                <w:szCs w:val="26"/>
              </w:rPr>
              <w:t>ờ</w:t>
            </w:r>
            <w:r>
              <w:rPr>
                <w:rFonts w:ascii="Calibri" w:eastAsia="Calibri" w:hAnsi="Calibri" w:cs="Calibri"/>
                <w:color w:val="000000"/>
                <w:sz w:val="26"/>
                <w:szCs w:val="26"/>
              </w:rPr>
              <w:t>i và ch</w:t>
            </w:r>
            <w:r>
              <w:rPr>
                <w:rFonts w:ascii="Calibri" w:eastAsia="Calibri" w:hAnsi="Calibri" w:cs="Calibri"/>
                <w:color w:val="000000"/>
                <w:sz w:val="26"/>
                <w:szCs w:val="26"/>
              </w:rPr>
              <w:t>ứ</w:t>
            </w:r>
            <w:r>
              <w:rPr>
                <w:rFonts w:ascii="Calibri" w:eastAsia="Calibri" w:hAnsi="Calibri" w:cs="Calibri"/>
                <w:color w:val="000000"/>
                <w:sz w:val="26"/>
                <w:szCs w:val="26"/>
              </w:rPr>
              <w:t>c năng cơ b</w:t>
            </w:r>
            <w:r>
              <w:rPr>
                <w:rFonts w:ascii="Calibri" w:eastAsia="Calibri" w:hAnsi="Calibri" w:cs="Calibri"/>
                <w:color w:val="000000"/>
                <w:sz w:val="26"/>
                <w:szCs w:val="26"/>
              </w:rPr>
              <w:t>ả</w:t>
            </w:r>
            <w:r>
              <w:rPr>
                <w:rFonts w:ascii="Calibri" w:eastAsia="Calibri" w:hAnsi="Calibri" w:cs="Calibri"/>
                <w:color w:val="000000"/>
                <w:sz w:val="26"/>
                <w:szCs w:val="26"/>
              </w:rPr>
              <w:t>n c</w:t>
            </w:r>
            <w:r>
              <w:rPr>
                <w:rFonts w:ascii="Calibri" w:eastAsia="Calibri" w:hAnsi="Calibri" w:cs="Calibri"/>
                <w:color w:val="000000"/>
                <w:sz w:val="26"/>
                <w:szCs w:val="26"/>
              </w:rPr>
              <w:t>ủ</w:t>
            </w:r>
            <w:r>
              <w:rPr>
                <w:rFonts w:ascii="Calibri" w:eastAsia="Calibri" w:hAnsi="Calibri" w:cs="Calibri"/>
                <w:color w:val="000000"/>
                <w:sz w:val="26"/>
                <w:szCs w:val="26"/>
              </w:rPr>
              <w:t>a chúng.</w:t>
            </w:r>
          </w:p>
        </w:tc>
      </w:tr>
      <w:tr w:rsidR="00475325">
        <w:trPr>
          <w:jc w:val="center"/>
        </w:trPr>
        <w:tc>
          <w:tcPr>
            <w:tcW w:w="2726" w:type="dxa"/>
            <w:tcBorders>
              <w:top w:val="single" w:sz="4" w:space="0" w:color="000000"/>
              <w:left w:val="single" w:sz="4" w:space="0" w:color="000000"/>
              <w:bottom w:val="single" w:sz="4" w:space="0" w:color="000000"/>
            </w:tcBorders>
            <w:shd w:val="clear" w:color="auto" w:fill="FFFFFF"/>
          </w:tcPr>
          <w:p w:rsidR="00475325" w:rsidRDefault="00020F2D">
            <w:pPr>
              <w:widowControl w:val="0"/>
              <w:pBdr>
                <w:top w:val="nil"/>
                <w:left w:val="nil"/>
                <w:bottom w:val="nil"/>
                <w:right w:val="nil"/>
                <w:between w:val="nil"/>
              </w:pBdr>
              <w:spacing w:line="288" w:lineRule="auto"/>
              <w:ind w:left="141" w:right="148"/>
              <w:rPr>
                <w:rFonts w:ascii="Calibri" w:eastAsia="Calibri" w:hAnsi="Calibri" w:cs="Calibri"/>
                <w:color w:val="000000"/>
              </w:rPr>
            </w:pPr>
            <w:r>
              <w:rPr>
                <w:rFonts w:ascii="Calibri" w:eastAsia="Calibri" w:hAnsi="Calibri" w:cs="Calibri"/>
                <w:color w:val="000000"/>
                <w:sz w:val="26"/>
                <w:szCs w:val="26"/>
              </w:rPr>
              <w:t>Quan sát các cơ quan c</w:t>
            </w:r>
            <w:r>
              <w:rPr>
                <w:rFonts w:ascii="Calibri" w:eastAsia="Calibri" w:hAnsi="Calibri" w:cs="Calibri"/>
                <w:color w:val="000000"/>
                <w:sz w:val="26"/>
                <w:szCs w:val="26"/>
              </w:rPr>
              <w:t>ấ</w:t>
            </w:r>
            <w:r>
              <w:rPr>
                <w:rFonts w:ascii="Calibri" w:eastAsia="Calibri" w:hAnsi="Calibri" w:cs="Calibri"/>
                <w:color w:val="000000"/>
                <w:sz w:val="26"/>
                <w:szCs w:val="26"/>
              </w:rPr>
              <w:t>u t</w:t>
            </w:r>
            <w:r>
              <w:rPr>
                <w:rFonts w:ascii="Calibri" w:eastAsia="Calibri" w:hAnsi="Calibri" w:cs="Calibri"/>
                <w:color w:val="000000"/>
                <w:sz w:val="26"/>
                <w:szCs w:val="26"/>
              </w:rPr>
              <w:t>ạ</w:t>
            </w:r>
            <w:r>
              <w:rPr>
                <w:rFonts w:ascii="Calibri" w:eastAsia="Calibri" w:hAnsi="Calibri" w:cs="Calibri"/>
                <w:color w:val="000000"/>
                <w:sz w:val="26"/>
                <w:szCs w:val="26"/>
              </w:rPr>
              <w:t>o c</w:t>
            </w:r>
            <w:r>
              <w:rPr>
                <w:rFonts w:ascii="Calibri" w:eastAsia="Calibri" w:hAnsi="Calibri" w:cs="Calibri"/>
                <w:color w:val="000000"/>
                <w:sz w:val="26"/>
                <w:szCs w:val="26"/>
              </w:rPr>
              <w:t>ủ</w:t>
            </w:r>
            <w:r>
              <w:rPr>
                <w:rFonts w:ascii="Calibri" w:eastAsia="Calibri" w:hAnsi="Calibri" w:cs="Calibri"/>
                <w:color w:val="000000"/>
                <w:sz w:val="26"/>
                <w:szCs w:val="26"/>
              </w:rPr>
              <w:t>a cây xanh.</w:t>
            </w:r>
          </w:p>
        </w:tc>
        <w:tc>
          <w:tcPr>
            <w:tcW w:w="1642" w:type="dxa"/>
            <w:tcBorders>
              <w:top w:val="single" w:sz="4" w:space="0" w:color="000000"/>
              <w:left w:val="single" w:sz="4" w:space="0" w:color="000000"/>
              <w:bottom w:val="single" w:sz="4" w:space="0" w:color="000000"/>
            </w:tcBorders>
            <w:shd w:val="clear" w:color="auto" w:fill="FFFFFF"/>
          </w:tcPr>
          <w:p w:rsidR="00475325" w:rsidRDefault="00020F2D">
            <w:pPr>
              <w:widowControl w:val="0"/>
              <w:pBdr>
                <w:top w:val="nil"/>
                <w:left w:val="nil"/>
                <w:bottom w:val="nil"/>
                <w:right w:val="nil"/>
                <w:between w:val="nil"/>
              </w:pBdr>
              <w:spacing w:line="288" w:lineRule="auto"/>
              <w:ind w:left="141" w:right="148"/>
              <w:jc w:val="center"/>
              <w:rPr>
                <w:rFonts w:ascii="Calibri" w:eastAsia="Calibri" w:hAnsi="Calibri" w:cs="Calibri"/>
                <w:color w:val="000000"/>
              </w:rPr>
            </w:pPr>
            <w:r>
              <w:rPr>
                <w:rFonts w:ascii="Calibri" w:eastAsia="Calibri" w:hAnsi="Calibri" w:cs="Calibri"/>
                <w:color w:val="000000"/>
                <w:sz w:val="26"/>
                <w:szCs w:val="26"/>
              </w:rPr>
              <w:t>7-10 phút</w:t>
            </w:r>
          </w:p>
        </w:tc>
        <w:tc>
          <w:tcPr>
            <w:tcW w:w="471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75325" w:rsidRDefault="00020F2D">
            <w:pPr>
              <w:widowControl w:val="0"/>
              <w:pBdr>
                <w:top w:val="nil"/>
                <w:left w:val="nil"/>
                <w:bottom w:val="nil"/>
                <w:right w:val="nil"/>
                <w:between w:val="nil"/>
              </w:pBdr>
              <w:tabs>
                <w:tab w:val="left" w:pos="168"/>
              </w:tabs>
              <w:spacing w:line="288" w:lineRule="auto"/>
              <w:ind w:left="141" w:right="148"/>
              <w:rPr>
                <w:rFonts w:ascii="Calibri" w:eastAsia="Calibri" w:hAnsi="Calibri" w:cs="Calibri"/>
                <w:color w:val="000000"/>
              </w:rPr>
            </w:pPr>
            <w:r>
              <w:rPr>
                <w:rFonts w:ascii="Calibri" w:eastAsia="Calibri" w:hAnsi="Calibri" w:cs="Calibri"/>
                <w:color w:val="000000"/>
                <w:sz w:val="22"/>
                <w:szCs w:val="22"/>
              </w:rPr>
              <w:t>-</w:t>
            </w:r>
            <w:r>
              <w:rPr>
                <w:rFonts w:ascii="Calibri" w:eastAsia="Calibri" w:hAnsi="Calibri" w:cs="Calibri"/>
                <w:sz w:val="22"/>
                <w:szCs w:val="22"/>
              </w:rPr>
              <w:t xml:space="preserve"> </w:t>
            </w:r>
            <w:r>
              <w:rPr>
                <w:rFonts w:ascii="Calibri" w:eastAsia="Calibri" w:hAnsi="Calibri" w:cs="Calibri"/>
                <w:color w:val="000000"/>
                <w:sz w:val="26"/>
                <w:szCs w:val="26"/>
              </w:rPr>
              <w:t>Xác đ</w:t>
            </w:r>
            <w:r>
              <w:rPr>
                <w:rFonts w:ascii="Calibri" w:eastAsia="Calibri" w:hAnsi="Calibri" w:cs="Calibri"/>
                <w:color w:val="000000"/>
                <w:sz w:val="26"/>
                <w:szCs w:val="26"/>
              </w:rPr>
              <w:t>ị</w:t>
            </w:r>
            <w:r>
              <w:rPr>
                <w:rFonts w:ascii="Calibri" w:eastAsia="Calibri" w:hAnsi="Calibri" w:cs="Calibri"/>
                <w:color w:val="000000"/>
                <w:sz w:val="26"/>
                <w:szCs w:val="26"/>
              </w:rPr>
              <w:t>nh đư</w:t>
            </w:r>
            <w:r>
              <w:rPr>
                <w:rFonts w:ascii="Calibri" w:eastAsia="Calibri" w:hAnsi="Calibri" w:cs="Calibri"/>
                <w:color w:val="000000"/>
                <w:sz w:val="26"/>
                <w:szCs w:val="26"/>
              </w:rPr>
              <w:t>ợ</w:t>
            </w:r>
            <w:r>
              <w:rPr>
                <w:rFonts w:ascii="Calibri" w:eastAsia="Calibri" w:hAnsi="Calibri" w:cs="Calibri"/>
                <w:color w:val="000000"/>
                <w:sz w:val="26"/>
                <w:szCs w:val="26"/>
              </w:rPr>
              <w:t>c các h</w:t>
            </w:r>
            <w:r>
              <w:rPr>
                <w:rFonts w:ascii="Calibri" w:eastAsia="Calibri" w:hAnsi="Calibri" w:cs="Calibri"/>
                <w:color w:val="000000"/>
                <w:sz w:val="26"/>
                <w:szCs w:val="26"/>
              </w:rPr>
              <w:t>ệ</w:t>
            </w:r>
            <w:r>
              <w:rPr>
                <w:rFonts w:ascii="Calibri" w:eastAsia="Calibri" w:hAnsi="Calibri" w:cs="Calibri"/>
                <w:color w:val="000000"/>
                <w:sz w:val="26"/>
                <w:szCs w:val="26"/>
              </w:rPr>
              <w:t xml:space="preserve"> cơ quan trong mô hình ho</w:t>
            </w:r>
            <w:r>
              <w:rPr>
                <w:rFonts w:ascii="Calibri" w:eastAsia="Calibri" w:hAnsi="Calibri" w:cs="Calibri"/>
                <w:color w:val="000000"/>
                <w:sz w:val="26"/>
                <w:szCs w:val="26"/>
              </w:rPr>
              <w:t>ặ</w:t>
            </w:r>
            <w:r>
              <w:rPr>
                <w:rFonts w:ascii="Calibri" w:eastAsia="Calibri" w:hAnsi="Calibri" w:cs="Calibri"/>
                <w:color w:val="000000"/>
                <w:sz w:val="26"/>
                <w:szCs w:val="26"/>
              </w:rPr>
              <w:t xml:space="preserve">c tranh, </w:t>
            </w:r>
            <w:r>
              <w:rPr>
                <w:rFonts w:ascii="Calibri" w:eastAsia="Calibri" w:hAnsi="Calibri" w:cs="Calibri"/>
                <w:color w:val="000000"/>
                <w:sz w:val="26"/>
                <w:szCs w:val="26"/>
              </w:rPr>
              <w:t>ả</w:t>
            </w:r>
            <w:r>
              <w:rPr>
                <w:rFonts w:ascii="Calibri" w:eastAsia="Calibri" w:hAnsi="Calibri" w:cs="Calibri"/>
                <w:color w:val="000000"/>
                <w:sz w:val="26"/>
                <w:szCs w:val="26"/>
              </w:rPr>
              <w:t>nh và nêu tên các cơ quan c</w:t>
            </w:r>
            <w:r>
              <w:rPr>
                <w:rFonts w:ascii="Calibri" w:eastAsia="Calibri" w:hAnsi="Calibri" w:cs="Calibri"/>
                <w:color w:val="000000"/>
                <w:sz w:val="26"/>
                <w:szCs w:val="26"/>
              </w:rPr>
              <w:t>ủ</w:t>
            </w:r>
            <w:r>
              <w:rPr>
                <w:rFonts w:ascii="Calibri" w:eastAsia="Calibri" w:hAnsi="Calibri" w:cs="Calibri"/>
                <w:color w:val="000000"/>
                <w:sz w:val="26"/>
                <w:szCs w:val="26"/>
              </w:rPr>
              <w:t>a m</w:t>
            </w:r>
            <w:r>
              <w:rPr>
                <w:rFonts w:ascii="Calibri" w:eastAsia="Calibri" w:hAnsi="Calibri" w:cs="Calibri"/>
                <w:color w:val="000000"/>
                <w:sz w:val="26"/>
                <w:szCs w:val="26"/>
              </w:rPr>
              <w:t>ỗ</w:t>
            </w:r>
            <w:r>
              <w:rPr>
                <w:rFonts w:ascii="Calibri" w:eastAsia="Calibri" w:hAnsi="Calibri" w:cs="Calibri"/>
                <w:color w:val="000000"/>
                <w:sz w:val="26"/>
                <w:szCs w:val="26"/>
              </w:rPr>
              <w:t>i h</w:t>
            </w:r>
            <w:r>
              <w:rPr>
                <w:rFonts w:ascii="Calibri" w:eastAsia="Calibri" w:hAnsi="Calibri" w:cs="Calibri"/>
                <w:color w:val="000000"/>
                <w:sz w:val="26"/>
                <w:szCs w:val="26"/>
              </w:rPr>
              <w:t>ệ</w:t>
            </w:r>
            <w:r>
              <w:rPr>
                <w:rFonts w:ascii="Calibri" w:eastAsia="Calibri" w:hAnsi="Calibri" w:cs="Calibri"/>
                <w:color w:val="000000"/>
                <w:sz w:val="26"/>
                <w:szCs w:val="26"/>
              </w:rPr>
              <w:t xml:space="preserve"> cơ quan đó.</w:t>
            </w:r>
          </w:p>
          <w:p w:rsidR="00475325" w:rsidRDefault="00020F2D">
            <w:pPr>
              <w:widowControl w:val="0"/>
              <w:pBdr>
                <w:top w:val="nil"/>
                <w:left w:val="nil"/>
                <w:bottom w:val="nil"/>
                <w:right w:val="nil"/>
                <w:between w:val="nil"/>
              </w:pBdr>
              <w:tabs>
                <w:tab w:val="left" w:pos="178"/>
              </w:tabs>
              <w:spacing w:line="288" w:lineRule="auto"/>
              <w:ind w:left="141" w:right="148"/>
              <w:rPr>
                <w:rFonts w:ascii="Calibri" w:eastAsia="Calibri" w:hAnsi="Calibri" w:cs="Calibri"/>
                <w:color w:val="000000"/>
              </w:rPr>
            </w:pPr>
            <w:r>
              <w:rPr>
                <w:rFonts w:ascii="Calibri" w:eastAsia="Calibri" w:hAnsi="Calibri" w:cs="Calibri"/>
                <w:color w:val="000000"/>
                <w:sz w:val="22"/>
                <w:szCs w:val="22"/>
              </w:rPr>
              <w:t>-</w:t>
            </w:r>
            <w:r>
              <w:rPr>
                <w:rFonts w:ascii="Calibri" w:eastAsia="Calibri" w:hAnsi="Calibri" w:cs="Calibri"/>
                <w:sz w:val="22"/>
                <w:szCs w:val="22"/>
              </w:rPr>
              <w:t xml:space="preserve"> </w:t>
            </w:r>
            <w:r>
              <w:rPr>
                <w:rFonts w:ascii="Calibri" w:eastAsia="Calibri" w:hAnsi="Calibri" w:cs="Calibri"/>
                <w:color w:val="000000"/>
                <w:sz w:val="26"/>
                <w:szCs w:val="26"/>
              </w:rPr>
              <w:t>Mô t</w:t>
            </w:r>
            <w:r>
              <w:rPr>
                <w:rFonts w:ascii="Calibri" w:eastAsia="Calibri" w:hAnsi="Calibri" w:cs="Calibri"/>
                <w:color w:val="000000"/>
                <w:sz w:val="26"/>
                <w:szCs w:val="26"/>
              </w:rPr>
              <w:t>ả</w:t>
            </w:r>
            <w:r>
              <w:rPr>
                <w:rFonts w:ascii="Calibri" w:eastAsia="Calibri" w:hAnsi="Calibri" w:cs="Calibri"/>
                <w:color w:val="000000"/>
                <w:sz w:val="26"/>
                <w:szCs w:val="26"/>
              </w:rPr>
              <w:t xml:space="preserve"> đư</w:t>
            </w:r>
            <w:r>
              <w:rPr>
                <w:rFonts w:ascii="Calibri" w:eastAsia="Calibri" w:hAnsi="Calibri" w:cs="Calibri"/>
                <w:color w:val="000000"/>
                <w:sz w:val="26"/>
                <w:szCs w:val="26"/>
              </w:rPr>
              <w:t>ợ</w:t>
            </w:r>
            <w:r>
              <w:rPr>
                <w:rFonts w:ascii="Calibri" w:eastAsia="Calibri" w:hAnsi="Calibri" w:cs="Calibri"/>
                <w:color w:val="000000"/>
                <w:sz w:val="26"/>
                <w:szCs w:val="26"/>
              </w:rPr>
              <w:t>c hình d</w:t>
            </w:r>
            <w:r>
              <w:rPr>
                <w:rFonts w:ascii="Calibri" w:eastAsia="Calibri" w:hAnsi="Calibri" w:cs="Calibri"/>
                <w:color w:val="000000"/>
                <w:sz w:val="26"/>
                <w:szCs w:val="26"/>
              </w:rPr>
              <w:t>ạ</w:t>
            </w:r>
            <w:r>
              <w:rPr>
                <w:rFonts w:ascii="Calibri" w:eastAsia="Calibri" w:hAnsi="Calibri" w:cs="Calibri"/>
                <w:color w:val="000000"/>
                <w:sz w:val="26"/>
                <w:szCs w:val="26"/>
              </w:rPr>
              <w:t>ng cũng như nêu đư</w:t>
            </w:r>
            <w:r>
              <w:rPr>
                <w:rFonts w:ascii="Calibri" w:eastAsia="Calibri" w:hAnsi="Calibri" w:cs="Calibri"/>
                <w:color w:val="000000"/>
                <w:sz w:val="26"/>
                <w:szCs w:val="26"/>
              </w:rPr>
              <w:t>ợ</w:t>
            </w:r>
            <w:r>
              <w:rPr>
                <w:rFonts w:ascii="Calibri" w:eastAsia="Calibri" w:hAnsi="Calibri" w:cs="Calibri"/>
                <w:color w:val="000000"/>
                <w:sz w:val="26"/>
                <w:szCs w:val="26"/>
              </w:rPr>
              <w:t>c ch</w:t>
            </w:r>
            <w:r>
              <w:rPr>
                <w:rFonts w:ascii="Calibri" w:eastAsia="Calibri" w:hAnsi="Calibri" w:cs="Calibri"/>
                <w:color w:val="000000"/>
                <w:sz w:val="26"/>
                <w:szCs w:val="26"/>
              </w:rPr>
              <w:t>ứ</w:t>
            </w:r>
            <w:r>
              <w:rPr>
                <w:rFonts w:ascii="Calibri" w:eastAsia="Calibri" w:hAnsi="Calibri" w:cs="Calibri"/>
                <w:color w:val="000000"/>
                <w:sz w:val="26"/>
                <w:szCs w:val="26"/>
              </w:rPr>
              <w:t>c năng cơ b</w:t>
            </w:r>
            <w:r>
              <w:rPr>
                <w:rFonts w:ascii="Calibri" w:eastAsia="Calibri" w:hAnsi="Calibri" w:cs="Calibri"/>
                <w:color w:val="000000"/>
                <w:sz w:val="26"/>
                <w:szCs w:val="26"/>
              </w:rPr>
              <w:t>ả</w:t>
            </w:r>
            <w:r>
              <w:rPr>
                <w:rFonts w:ascii="Calibri" w:eastAsia="Calibri" w:hAnsi="Calibri" w:cs="Calibri"/>
                <w:color w:val="000000"/>
                <w:sz w:val="26"/>
                <w:szCs w:val="26"/>
              </w:rPr>
              <w:t>n c</w:t>
            </w:r>
            <w:r>
              <w:rPr>
                <w:rFonts w:ascii="Calibri" w:eastAsia="Calibri" w:hAnsi="Calibri" w:cs="Calibri"/>
                <w:color w:val="000000"/>
                <w:sz w:val="26"/>
                <w:szCs w:val="26"/>
              </w:rPr>
              <w:t>ủ</w:t>
            </w:r>
            <w:r>
              <w:rPr>
                <w:rFonts w:ascii="Calibri" w:eastAsia="Calibri" w:hAnsi="Calibri" w:cs="Calibri"/>
                <w:color w:val="000000"/>
                <w:sz w:val="26"/>
                <w:szCs w:val="26"/>
              </w:rPr>
              <w:t>a t</w:t>
            </w:r>
            <w:r>
              <w:rPr>
                <w:rFonts w:ascii="Calibri" w:eastAsia="Calibri" w:hAnsi="Calibri" w:cs="Calibri"/>
                <w:color w:val="000000"/>
                <w:sz w:val="26"/>
                <w:szCs w:val="26"/>
              </w:rPr>
              <w:t>ừ</w:t>
            </w:r>
            <w:r>
              <w:rPr>
                <w:rFonts w:ascii="Calibri" w:eastAsia="Calibri" w:hAnsi="Calibri" w:cs="Calibri"/>
                <w:color w:val="000000"/>
                <w:sz w:val="26"/>
                <w:szCs w:val="26"/>
              </w:rPr>
              <w:t>ng cơ quan.</w:t>
            </w:r>
          </w:p>
        </w:tc>
      </w:tr>
    </w:tbl>
    <w:p w:rsidR="00475325" w:rsidRDefault="00020F2D">
      <w:pPr>
        <w:widowControl w:val="0"/>
        <w:pBdr>
          <w:top w:val="nil"/>
          <w:left w:val="nil"/>
          <w:bottom w:val="nil"/>
          <w:right w:val="nil"/>
          <w:between w:val="nil"/>
        </w:pBdr>
        <w:tabs>
          <w:tab w:val="left" w:pos="270"/>
        </w:tabs>
        <w:spacing w:line="288" w:lineRule="auto"/>
        <w:rPr>
          <w:rFonts w:ascii="Calibri" w:eastAsia="Calibri" w:hAnsi="Calibri" w:cs="Calibri"/>
          <w:color w:val="000000"/>
        </w:rPr>
      </w:pPr>
      <w:r>
        <w:rPr>
          <w:rFonts w:ascii="Calibri" w:eastAsia="Calibri" w:hAnsi="Calibri" w:cs="Calibri"/>
          <w:color w:val="000000"/>
          <w:sz w:val="26"/>
          <w:szCs w:val="26"/>
        </w:rPr>
        <w:tab/>
      </w:r>
      <w:r>
        <w:rPr>
          <w:rFonts w:ascii="Calibri" w:eastAsia="Calibri" w:hAnsi="Calibri" w:cs="Calibri"/>
          <w:color w:val="000000"/>
          <w:sz w:val="26"/>
          <w:szCs w:val="26"/>
        </w:rPr>
        <w:t>Các nhóm ti</w:t>
      </w:r>
      <w:r>
        <w:rPr>
          <w:rFonts w:ascii="Calibri" w:eastAsia="Calibri" w:hAnsi="Calibri" w:cs="Calibri"/>
          <w:color w:val="000000"/>
          <w:sz w:val="26"/>
          <w:szCs w:val="26"/>
        </w:rPr>
        <w:t>ế</w:t>
      </w:r>
      <w:r>
        <w:rPr>
          <w:rFonts w:ascii="Calibri" w:eastAsia="Calibri" w:hAnsi="Calibri" w:cs="Calibri"/>
          <w:color w:val="000000"/>
          <w:sz w:val="26"/>
          <w:szCs w:val="26"/>
        </w:rPr>
        <w:t>n hành các n</w:t>
      </w:r>
      <w:r>
        <w:rPr>
          <w:rFonts w:ascii="Calibri" w:eastAsia="Calibri" w:hAnsi="Calibri" w:cs="Calibri"/>
          <w:color w:val="000000"/>
          <w:sz w:val="26"/>
          <w:szCs w:val="26"/>
        </w:rPr>
        <w:t>ộ</w:t>
      </w:r>
      <w:r>
        <w:rPr>
          <w:rFonts w:ascii="Calibri" w:eastAsia="Calibri" w:hAnsi="Calibri" w:cs="Calibri"/>
          <w:color w:val="000000"/>
          <w:sz w:val="26"/>
          <w:szCs w:val="26"/>
        </w:rPr>
        <w:t>i dung l</w:t>
      </w:r>
      <w:r>
        <w:rPr>
          <w:rFonts w:ascii="Calibri" w:eastAsia="Calibri" w:hAnsi="Calibri" w:cs="Calibri"/>
          <w:color w:val="000000"/>
          <w:sz w:val="26"/>
          <w:szCs w:val="26"/>
        </w:rPr>
        <w:t>ầ</w:t>
      </w:r>
      <w:r>
        <w:rPr>
          <w:rFonts w:ascii="Calibri" w:eastAsia="Calibri" w:hAnsi="Calibri" w:cs="Calibri"/>
          <w:color w:val="000000"/>
          <w:sz w:val="26"/>
          <w:szCs w:val="26"/>
        </w:rPr>
        <w:t>n lư</w:t>
      </w:r>
      <w:r>
        <w:rPr>
          <w:rFonts w:ascii="Calibri" w:eastAsia="Calibri" w:hAnsi="Calibri" w:cs="Calibri"/>
          <w:color w:val="000000"/>
          <w:sz w:val="26"/>
          <w:szCs w:val="26"/>
        </w:rPr>
        <w:t>ợ</w:t>
      </w:r>
      <w:r>
        <w:rPr>
          <w:rFonts w:ascii="Calibri" w:eastAsia="Calibri" w:hAnsi="Calibri" w:cs="Calibri"/>
          <w:color w:val="000000"/>
          <w:sz w:val="26"/>
          <w:szCs w:val="26"/>
        </w:rPr>
        <w:t>t theo trình t</w:t>
      </w:r>
      <w:r>
        <w:rPr>
          <w:rFonts w:ascii="Calibri" w:eastAsia="Calibri" w:hAnsi="Calibri" w:cs="Calibri"/>
          <w:color w:val="000000"/>
          <w:sz w:val="26"/>
          <w:szCs w:val="26"/>
        </w:rPr>
        <w:t>ự</w:t>
      </w:r>
      <w:r>
        <w:rPr>
          <w:rFonts w:ascii="Calibri" w:eastAsia="Calibri" w:hAnsi="Calibri" w:cs="Calibri"/>
          <w:color w:val="000000"/>
          <w:sz w:val="26"/>
          <w:szCs w:val="26"/>
        </w:rPr>
        <w:t xml:space="preserve"> trong SGK ho</w:t>
      </w:r>
      <w:r>
        <w:rPr>
          <w:rFonts w:ascii="Calibri" w:eastAsia="Calibri" w:hAnsi="Calibri" w:cs="Calibri"/>
          <w:color w:val="000000"/>
          <w:sz w:val="26"/>
          <w:szCs w:val="26"/>
        </w:rPr>
        <w:t>ặ</w:t>
      </w:r>
      <w:r>
        <w:rPr>
          <w:rFonts w:ascii="Calibri" w:eastAsia="Calibri" w:hAnsi="Calibri" w:cs="Calibri"/>
          <w:color w:val="000000"/>
          <w:sz w:val="26"/>
          <w:szCs w:val="26"/>
        </w:rPr>
        <w:t>c tu</w:t>
      </w:r>
      <w:r>
        <w:rPr>
          <w:rFonts w:ascii="Calibri" w:eastAsia="Calibri" w:hAnsi="Calibri" w:cs="Calibri"/>
          <w:color w:val="000000"/>
          <w:sz w:val="26"/>
          <w:szCs w:val="26"/>
        </w:rPr>
        <w:t>ỳ</w:t>
      </w:r>
      <w:r>
        <w:rPr>
          <w:rFonts w:ascii="Calibri" w:eastAsia="Calibri" w:hAnsi="Calibri" w:cs="Calibri"/>
          <w:color w:val="000000"/>
          <w:sz w:val="26"/>
          <w:szCs w:val="26"/>
        </w:rPr>
        <w:t xml:space="preserve"> theo s</w:t>
      </w:r>
      <w:r>
        <w:rPr>
          <w:rFonts w:ascii="Calibri" w:eastAsia="Calibri" w:hAnsi="Calibri" w:cs="Calibri"/>
          <w:color w:val="000000"/>
          <w:sz w:val="26"/>
          <w:szCs w:val="26"/>
        </w:rPr>
        <w:t>ắ</w:t>
      </w:r>
      <w:r>
        <w:rPr>
          <w:rFonts w:ascii="Calibri" w:eastAsia="Calibri" w:hAnsi="Calibri" w:cs="Calibri"/>
          <w:color w:val="000000"/>
          <w:sz w:val="26"/>
          <w:szCs w:val="26"/>
        </w:rPr>
        <w:t>p x</w:t>
      </w:r>
      <w:r>
        <w:rPr>
          <w:rFonts w:ascii="Calibri" w:eastAsia="Calibri" w:hAnsi="Calibri" w:cs="Calibri"/>
          <w:color w:val="000000"/>
          <w:sz w:val="26"/>
          <w:szCs w:val="26"/>
        </w:rPr>
        <w:t>ế</w:t>
      </w:r>
      <w:r>
        <w:rPr>
          <w:rFonts w:ascii="Calibri" w:eastAsia="Calibri" w:hAnsi="Calibri" w:cs="Calibri"/>
          <w:color w:val="000000"/>
          <w:sz w:val="26"/>
          <w:szCs w:val="26"/>
        </w:rPr>
        <w:t>p c</w:t>
      </w:r>
      <w:r>
        <w:rPr>
          <w:rFonts w:ascii="Calibri" w:eastAsia="Calibri" w:hAnsi="Calibri" w:cs="Calibri"/>
          <w:color w:val="000000"/>
          <w:sz w:val="26"/>
          <w:szCs w:val="26"/>
        </w:rPr>
        <w:t>ủ</w:t>
      </w:r>
      <w:r>
        <w:rPr>
          <w:rFonts w:ascii="Calibri" w:eastAsia="Calibri" w:hAnsi="Calibri" w:cs="Calibri"/>
          <w:color w:val="000000"/>
          <w:sz w:val="26"/>
          <w:szCs w:val="26"/>
        </w:rPr>
        <w:t>a t</w:t>
      </w:r>
      <w:r>
        <w:rPr>
          <w:rFonts w:ascii="Calibri" w:eastAsia="Calibri" w:hAnsi="Calibri" w:cs="Calibri"/>
          <w:color w:val="000000"/>
          <w:sz w:val="26"/>
          <w:szCs w:val="26"/>
        </w:rPr>
        <w:t>ừ</w:t>
      </w:r>
      <w:r>
        <w:rPr>
          <w:rFonts w:ascii="Calibri" w:eastAsia="Calibri" w:hAnsi="Calibri" w:cs="Calibri"/>
          <w:color w:val="000000"/>
          <w:sz w:val="26"/>
          <w:szCs w:val="26"/>
        </w:rPr>
        <w:t>ng nhóm, GV giám sát đ</w:t>
      </w:r>
      <w:r>
        <w:rPr>
          <w:rFonts w:ascii="Calibri" w:eastAsia="Calibri" w:hAnsi="Calibri" w:cs="Calibri"/>
          <w:color w:val="000000"/>
          <w:sz w:val="26"/>
          <w:szCs w:val="26"/>
        </w:rPr>
        <w:t>ể</w:t>
      </w:r>
      <w:r>
        <w:rPr>
          <w:rFonts w:ascii="Calibri" w:eastAsia="Calibri" w:hAnsi="Calibri" w:cs="Calibri"/>
          <w:color w:val="000000"/>
          <w:sz w:val="26"/>
          <w:szCs w:val="26"/>
        </w:rPr>
        <w:t xml:space="preserve"> đ</w:t>
      </w:r>
      <w:r>
        <w:rPr>
          <w:rFonts w:ascii="Calibri" w:eastAsia="Calibri" w:hAnsi="Calibri" w:cs="Calibri"/>
          <w:color w:val="000000"/>
          <w:sz w:val="26"/>
          <w:szCs w:val="26"/>
        </w:rPr>
        <w:t>ả</w:t>
      </w:r>
      <w:r>
        <w:rPr>
          <w:rFonts w:ascii="Calibri" w:eastAsia="Calibri" w:hAnsi="Calibri" w:cs="Calibri"/>
          <w:color w:val="000000"/>
          <w:sz w:val="26"/>
          <w:szCs w:val="26"/>
        </w:rPr>
        <w:t>m b</w:t>
      </w:r>
      <w:r>
        <w:rPr>
          <w:rFonts w:ascii="Calibri" w:eastAsia="Calibri" w:hAnsi="Calibri" w:cs="Calibri"/>
          <w:color w:val="000000"/>
          <w:sz w:val="26"/>
          <w:szCs w:val="26"/>
        </w:rPr>
        <w:t>ả</w:t>
      </w:r>
      <w:r>
        <w:rPr>
          <w:rFonts w:ascii="Calibri" w:eastAsia="Calibri" w:hAnsi="Calibri" w:cs="Calibri"/>
          <w:color w:val="000000"/>
          <w:sz w:val="26"/>
          <w:szCs w:val="26"/>
        </w:rPr>
        <w:t>o t</w:t>
      </w:r>
      <w:r>
        <w:rPr>
          <w:rFonts w:ascii="Calibri" w:eastAsia="Calibri" w:hAnsi="Calibri" w:cs="Calibri"/>
          <w:color w:val="000000"/>
          <w:sz w:val="26"/>
          <w:szCs w:val="26"/>
        </w:rPr>
        <w:t>ấ</w:t>
      </w:r>
      <w:r>
        <w:rPr>
          <w:rFonts w:ascii="Calibri" w:eastAsia="Calibri" w:hAnsi="Calibri" w:cs="Calibri"/>
          <w:color w:val="000000"/>
          <w:sz w:val="26"/>
          <w:szCs w:val="26"/>
        </w:rPr>
        <w:t>t c</w:t>
      </w:r>
      <w:r>
        <w:rPr>
          <w:rFonts w:ascii="Calibri" w:eastAsia="Calibri" w:hAnsi="Calibri" w:cs="Calibri"/>
          <w:color w:val="000000"/>
          <w:sz w:val="26"/>
          <w:szCs w:val="26"/>
        </w:rPr>
        <w:t>ả</w:t>
      </w:r>
      <w:r>
        <w:rPr>
          <w:rFonts w:ascii="Calibri" w:eastAsia="Calibri" w:hAnsi="Calibri" w:cs="Calibri"/>
          <w:color w:val="000000"/>
          <w:sz w:val="26"/>
          <w:szCs w:val="26"/>
        </w:rPr>
        <w:t xml:space="preserve"> các HS trong nhóm đ</w:t>
      </w:r>
      <w:r>
        <w:rPr>
          <w:rFonts w:ascii="Calibri" w:eastAsia="Calibri" w:hAnsi="Calibri" w:cs="Calibri"/>
          <w:color w:val="000000"/>
          <w:sz w:val="26"/>
          <w:szCs w:val="26"/>
        </w:rPr>
        <w:t>ề</w:t>
      </w:r>
      <w:r>
        <w:rPr>
          <w:rFonts w:ascii="Calibri" w:eastAsia="Calibri" w:hAnsi="Calibri" w:cs="Calibri"/>
          <w:color w:val="000000"/>
          <w:sz w:val="26"/>
          <w:szCs w:val="26"/>
        </w:rPr>
        <w:t>u tham gia, GV tr</w:t>
      </w:r>
      <w:r>
        <w:rPr>
          <w:rFonts w:ascii="Calibri" w:eastAsia="Calibri" w:hAnsi="Calibri" w:cs="Calibri"/>
          <w:color w:val="000000"/>
          <w:sz w:val="26"/>
          <w:szCs w:val="26"/>
        </w:rPr>
        <w:t>ợ</w:t>
      </w:r>
      <w:r>
        <w:rPr>
          <w:rFonts w:ascii="Calibri" w:eastAsia="Calibri" w:hAnsi="Calibri" w:cs="Calibri"/>
          <w:color w:val="000000"/>
          <w:sz w:val="26"/>
          <w:szCs w:val="26"/>
        </w:rPr>
        <w:t xml:space="preserve"> giúp các nhóm g</w:t>
      </w:r>
      <w:r>
        <w:rPr>
          <w:rFonts w:ascii="Calibri" w:eastAsia="Calibri" w:hAnsi="Calibri" w:cs="Calibri"/>
          <w:color w:val="000000"/>
          <w:sz w:val="26"/>
          <w:szCs w:val="26"/>
        </w:rPr>
        <w:t>ặ</w:t>
      </w:r>
      <w:r>
        <w:rPr>
          <w:rFonts w:ascii="Calibri" w:eastAsia="Calibri" w:hAnsi="Calibri" w:cs="Calibri"/>
          <w:color w:val="000000"/>
          <w:sz w:val="26"/>
          <w:szCs w:val="26"/>
        </w:rPr>
        <w:t>p khó khăn khi ti</w:t>
      </w:r>
      <w:r>
        <w:rPr>
          <w:rFonts w:ascii="Calibri" w:eastAsia="Calibri" w:hAnsi="Calibri" w:cs="Calibri"/>
          <w:color w:val="000000"/>
          <w:sz w:val="26"/>
          <w:szCs w:val="26"/>
        </w:rPr>
        <w:t>ế</w:t>
      </w:r>
      <w:r>
        <w:rPr>
          <w:rFonts w:ascii="Calibri" w:eastAsia="Calibri" w:hAnsi="Calibri" w:cs="Calibri"/>
          <w:color w:val="000000"/>
          <w:sz w:val="26"/>
          <w:szCs w:val="26"/>
        </w:rPr>
        <w:t>n hành.</w:t>
      </w:r>
    </w:p>
    <w:p w:rsidR="00475325" w:rsidRDefault="00020F2D">
      <w:pPr>
        <w:widowControl w:val="0"/>
        <w:pBdr>
          <w:top w:val="nil"/>
          <w:left w:val="nil"/>
          <w:bottom w:val="nil"/>
          <w:right w:val="nil"/>
          <w:between w:val="nil"/>
        </w:pBdr>
        <w:tabs>
          <w:tab w:val="left" w:pos="270"/>
        </w:tabs>
        <w:spacing w:line="288" w:lineRule="auto"/>
        <w:rPr>
          <w:rFonts w:ascii="Calibri" w:eastAsia="Calibri" w:hAnsi="Calibri" w:cs="Calibri"/>
          <w:color w:val="000000"/>
        </w:rPr>
      </w:pPr>
      <w:r>
        <w:rPr>
          <w:rFonts w:ascii="Calibri" w:eastAsia="Calibri" w:hAnsi="Calibri" w:cs="Calibri"/>
          <w:color w:val="000000"/>
          <w:sz w:val="26"/>
          <w:szCs w:val="26"/>
        </w:rPr>
        <w:tab/>
        <w:t>V</w:t>
      </w:r>
      <w:r>
        <w:rPr>
          <w:rFonts w:ascii="Calibri" w:eastAsia="Calibri" w:hAnsi="Calibri" w:cs="Calibri"/>
          <w:color w:val="000000"/>
          <w:sz w:val="26"/>
          <w:szCs w:val="26"/>
        </w:rPr>
        <w:t>ớ</w:t>
      </w:r>
      <w:r>
        <w:rPr>
          <w:rFonts w:ascii="Calibri" w:eastAsia="Calibri" w:hAnsi="Calibri" w:cs="Calibri"/>
          <w:color w:val="000000"/>
          <w:sz w:val="26"/>
          <w:szCs w:val="26"/>
        </w:rPr>
        <w:t>i n</w:t>
      </w:r>
      <w:r>
        <w:rPr>
          <w:rFonts w:ascii="Calibri" w:eastAsia="Calibri" w:hAnsi="Calibri" w:cs="Calibri"/>
          <w:color w:val="000000"/>
          <w:sz w:val="26"/>
          <w:szCs w:val="26"/>
        </w:rPr>
        <w:t>ộ</w:t>
      </w:r>
      <w:r>
        <w:rPr>
          <w:rFonts w:ascii="Calibri" w:eastAsia="Calibri" w:hAnsi="Calibri" w:cs="Calibri"/>
          <w:color w:val="000000"/>
          <w:sz w:val="26"/>
          <w:szCs w:val="26"/>
        </w:rPr>
        <w:t>i dung 1, GV có th</w:t>
      </w:r>
      <w:r>
        <w:rPr>
          <w:rFonts w:ascii="Calibri" w:eastAsia="Calibri" w:hAnsi="Calibri" w:cs="Calibri"/>
          <w:color w:val="000000"/>
          <w:sz w:val="26"/>
          <w:szCs w:val="26"/>
        </w:rPr>
        <w:t>ể</w:t>
      </w:r>
      <w:r>
        <w:rPr>
          <w:rFonts w:ascii="Calibri" w:eastAsia="Calibri" w:hAnsi="Calibri" w:cs="Calibri"/>
          <w:color w:val="000000"/>
          <w:sz w:val="26"/>
          <w:szCs w:val="26"/>
        </w:rPr>
        <w:t xml:space="preserve"> cho các nhóm tra</w:t>
      </w:r>
      <w:r>
        <w:rPr>
          <w:rFonts w:ascii="Calibri" w:eastAsia="Calibri" w:hAnsi="Calibri" w:cs="Calibri"/>
          <w:color w:val="000000"/>
          <w:sz w:val="26"/>
          <w:szCs w:val="26"/>
        </w:rPr>
        <w:t>o đ</w:t>
      </w:r>
      <w:r>
        <w:rPr>
          <w:rFonts w:ascii="Calibri" w:eastAsia="Calibri" w:hAnsi="Calibri" w:cs="Calibri"/>
          <w:color w:val="000000"/>
          <w:sz w:val="26"/>
          <w:szCs w:val="26"/>
        </w:rPr>
        <w:t>ổ</w:t>
      </w:r>
      <w:r>
        <w:rPr>
          <w:rFonts w:ascii="Calibri" w:eastAsia="Calibri" w:hAnsi="Calibri" w:cs="Calibri"/>
          <w:color w:val="000000"/>
          <w:sz w:val="26"/>
          <w:szCs w:val="26"/>
        </w:rPr>
        <w:t xml:space="preserve">i hình </w:t>
      </w:r>
      <w:r>
        <w:rPr>
          <w:rFonts w:ascii="Calibri" w:eastAsia="Calibri" w:hAnsi="Calibri" w:cs="Calibri"/>
          <w:color w:val="000000"/>
          <w:sz w:val="26"/>
          <w:szCs w:val="26"/>
        </w:rPr>
        <w:t>ả</w:t>
      </w:r>
      <w:r>
        <w:rPr>
          <w:rFonts w:ascii="Calibri" w:eastAsia="Calibri" w:hAnsi="Calibri" w:cs="Calibri"/>
          <w:color w:val="000000"/>
          <w:sz w:val="26"/>
          <w:szCs w:val="26"/>
        </w:rPr>
        <w:t>nh tiêu b</w:t>
      </w:r>
      <w:r>
        <w:rPr>
          <w:rFonts w:ascii="Calibri" w:eastAsia="Calibri" w:hAnsi="Calibri" w:cs="Calibri"/>
          <w:color w:val="000000"/>
          <w:sz w:val="26"/>
          <w:szCs w:val="26"/>
        </w:rPr>
        <w:t>ả</w:t>
      </w:r>
      <w:r>
        <w:rPr>
          <w:rFonts w:ascii="Calibri" w:eastAsia="Calibri" w:hAnsi="Calibri" w:cs="Calibri"/>
          <w:color w:val="000000"/>
          <w:sz w:val="26"/>
          <w:szCs w:val="26"/>
        </w:rPr>
        <w:t>n n</w:t>
      </w:r>
      <w:r>
        <w:rPr>
          <w:rFonts w:ascii="Calibri" w:eastAsia="Calibri" w:hAnsi="Calibri" w:cs="Calibri"/>
          <w:color w:val="000000"/>
          <w:sz w:val="26"/>
          <w:szCs w:val="26"/>
        </w:rPr>
        <w:t>ế</w:t>
      </w:r>
      <w:r>
        <w:rPr>
          <w:rFonts w:ascii="Calibri" w:eastAsia="Calibri" w:hAnsi="Calibri" w:cs="Calibri"/>
          <w:color w:val="000000"/>
          <w:sz w:val="26"/>
          <w:szCs w:val="26"/>
        </w:rPr>
        <w:t>u khác nhau v</w:t>
      </w:r>
      <w:r>
        <w:rPr>
          <w:rFonts w:ascii="Calibri" w:eastAsia="Calibri" w:hAnsi="Calibri" w:cs="Calibri"/>
          <w:color w:val="000000"/>
          <w:sz w:val="26"/>
          <w:szCs w:val="26"/>
        </w:rPr>
        <w:t>ề</w:t>
      </w:r>
      <w:r>
        <w:rPr>
          <w:rFonts w:ascii="Calibri" w:eastAsia="Calibri" w:hAnsi="Calibri" w:cs="Calibri"/>
          <w:color w:val="000000"/>
          <w:sz w:val="26"/>
          <w:szCs w:val="26"/>
        </w:rPr>
        <w:t xml:space="preserve"> m</w:t>
      </w:r>
      <w:r>
        <w:rPr>
          <w:rFonts w:ascii="Calibri" w:eastAsia="Calibri" w:hAnsi="Calibri" w:cs="Calibri"/>
          <w:color w:val="000000"/>
          <w:sz w:val="26"/>
          <w:szCs w:val="26"/>
        </w:rPr>
        <w:t>ẫ</w:t>
      </w:r>
      <w:r>
        <w:rPr>
          <w:rFonts w:ascii="Calibri" w:eastAsia="Calibri" w:hAnsi="Calibri" w:cs="Calibri"/>
          <w:color w:val="000000"/>
          <w:sz w:val="26"/>
          <w:szCs w:val="26"/>
        </w:rPr>
        <w:t>u nư</w:t>
      </w:r>
      <w:r>
        <w:rPr>
          <w:rFonts w:ascii="Calibri" w:eastAsia="Calibri" w:hAnsi="Calibri" w:cs="Calibri"/>
          <w:color w:val="000000"/>
          <w:sz w:val="26"/>
          <w:szCs w:val="26"/>
        </w:rPr>
        <w:t>ớ</w:t>
      </w:r>
      <w:r>
        <w:rPr>
          <w:rFonts w:ascii="Calibri" w:eastAsia="Calibri" w:hAnsi="Calibri" w:cs="Calibri"/>
          <w:color w:val="000000"/>
          <w:sz w:val="26"/>
          <w:szCs w:val="26"/>
        </w:rPr>
        <w:t>c đ</w:t>
      </w:r>
      <w:r>
        <w:rPr>
          <w:rFonts w:ascii="Calibri" w:eastAsia="Calibri" w:hAnsi="Calibri" w:cs="Calibri"/>
          <w:color w:val="000000"/>
          <w:sz w:val="26"/>
          <w:szCs w:val="26"/>
        </w:rPr>
        <w:t>ể</w:t>
      </w:r>
      <w:r>
        <w:rPr>
          <w:rFonts w:ascii="Calibri" w:eastAsia="Calibri" w:hAnsi="Calibri" w:cs="Calibri"/>
          <w:color w:val="000000"/>
          <w:sz w:val="26"/>
          <w:szCs w:val="26"/>
        </w:rPr>
        <w:t xml:space="preserve"> các nhóm quan sát đư</w:t>
      </w:r>
      <w:r>
        <w:rPr>
          <w:rFonts w:ascii="Calibri" w:eastAsia="Calibri" w:hAnsi="Calibri" w:cs="Calibri"/>
          <w:color w:val="000000"/>
          <w:sz w:val="26"/>
          <w:szCs w:val="26"/>
        </w:rPr>
        <w:t>ợ</w:t>
      </w:r>
      <w:r>
        <w:rPr>
          <w:rFonts w:ascii="Calibri" w:eastAsia="Calibri" w:hAnsi="Calibri" w:cs="Calibri"/>
          <w:color w:val="000000"/>
          <w:sz w:val="26"/>
          <w:szCs w:val="26"/>
        </w:rPr>
        <w:t>c các cơ th</w:t>
      </w:r>
      <w:r>
        <w:rPr>
          <w:rFonts w:ascii="Calibri" w:eastAsia="Calibri" w:hAnsi="Calibri" w:cs="Calibri"/>
          <w:color w:val="000000"/>
          <w:sz w:val="26"/>
          <w:szCs w:val="26"/>
        </w:rPr>
        <w:t>ể</w:t>
      </w:r>
      <w:r>
        <w:rPr>
          <w:rFonts w:ascii="Calibri" w:eastAsia="Calibri" w:hAnsi="Calibri" w:cs="Calibri"/>
          <w:color w:val="000000"/>
          <w:sz w:val="26"/>
          <w:szCs w:val="26"/>
        </w:rPr>
        <w:t xml:space="preserve"> đơn bào khác nhau. Tương t</w:t>
      </w:r>
      <w:r>
        <w:rPr>
          <w:rFonts w:ascii="Calibri" w:eastAsia="Calibri" w:hAnsi="Calibri" w:cs="Calibri"/>
          <w:color w:val="000000"/>
          <w:sz w:val="26"/>
          <w:szCs w:val="26"/>
        </w:rPr>
        <w:t>ự</w:t>
      </w:r>
      <w:r>
        <w:rPr>
          <w:rFonts w:ascii="Calibri" w:eastAsia="Calibri" w:hAnsi="Calibri" w:cs="Calibri"/>
          <w:color w:val="000000"/>
          <w:sz w:val="26"/>
          <w:szCs w:val="26"/>
        </w:rPr>
        <w:t xml:space="preserve"> như v</w:t>
      </w:r>
      <w:r>
        <w:rPr>
          <w:rFonts w:ascii="Calibri" w:eastAsia="Calibri" w:hAnsi="Calibri" w:cs="Calibri"/>
          <w:color w:val="000000"/>
          <w:sz w:val="26"/>
          <w:szCs w:val="26"/>
        </w:rPr>
        <w:t>ậ</w:t>
      </w:r>
      <w:r>
        <w:rPr>
          <w:rFonts w:ascii="Calibri" w:eastAsia="Calibri" w:hAnsi="Calibri" w:cs="Calibri"/>
          <w:color w:val="000000"/>
          <w:sz w:val="26"/>
          <w:szCs w:val="26"/>
        </w:rPr>
        <w:t xml:space="preserve">y </w:t>
      </w:r>
      <w:r>
        <w:rPr>
          <w:rFonts w:ascii="Calibri" w:eastAsia="Calibri" w:hAnsi="Calibri" w:cs="Calibri"/>
          <w:color w:val="000000"/>
          <w:sz w:val="26"/>
          <w:szCs w:val="26"/>
        </w:rPr>
        <w:t>ở</w:t>
      </w:r>
      <w:r>
        <w:rPr>
          <w:rFonts w:ascii="Calibri" w:eastAsia="Calibri" w:hAnsi="Calibri" w:cs="Calibri"/>
          <w:color w:val="000000"/>
          <w:sz w:val="26"/>
          <w:szCs w:val="26"/>
        </w:rPr>
        <w:t xml:space="preserve"> n</w:t>
      </w:r>
      <w:r>
        <w:rPr>
          <w:rFonts w:ascii="Calibri" w:eastAsia="Calibri" w:hAnsi="Calibri" w:cs="Calibri"/>
          <w:color w:val="000000"/>
          <w:sz w:val="26"/>
          <w:szCs w:val="26"/>
        </w:rPr>
        <w:t>ộ</w:t>
      </w:r>
      <w:r>
        <w:rPr>
          <w:rFonts w:ascii="Calibri" w:eastAsia="Calibri" w:hAnsi="Calibri" w:cs="Calibri"/>
          <w:color w:val="000000"/>
          <w:sz w:val="26"/>
          <w:szCs w:val="26"/>
        </w:rPr>
        <w:t>i dung 2 và 3, n</w:t>
      </w:r>
      <w:r>
        <w:rPr>
          <w:rFonts w:ascii="Calibri" w:eastAsia="Calibri" w:hAnsi="Calibri" w:cs="Calibri"/>
          <w:color w:val="000000"/>
          <w:sz w:val="26"/>
          <w:szCs w:val="26"/>
        </w:rPr>
        <w:t>ế</w:t>
      </w:r>
      <w:r>
        <w:rPr>
          <w:rFonts w:ascii="Calibri" w:eastAsia="Calibri" w:hAnsi="Calibri" w:cs="Calibri"/>
          <w:color w:val="000000"/>
          <w:sz w:val="26"/>
          <w:szCs w:val="26"/>
        </w:rPr>
        <w:t>u m</w:t>
      </w:r>
      <w:r>
        <w:rPr>
          <w:rFonts w:ascii="Calibri" w:eastAsia="Calibri" w:hAnsi="Calibri" w:cs="Calibri"/>
          <w:color w:val="000000"/>
          <w:sz w:val="26"/>
          <w:szCs w:val="26"/>
        </w:rPr>
        <w:t>ẫ</w:t>
      </w:r>
      <w:r>
        <w:rPr>
          <w:rFonts w:ascii="Calibri" w:eastAsia="Calibri" w:hAnsi="Calibri" w:cs="Calibri"/>
          <w:color w:val="000000"/>
          <w:sz w:val="26"/>
          <w:szCs w:val="26"/>
        </w:rPr>
        <w:t>u v</w:t>
      </w:r>
      <w:r>
        <w:rPr>
          <w:rFonts w:ascii="Calibri" w:eastAsia="Calibri" w:hAnsi="Calibri" w:cs="Calibri"/>
          <w:color w:val="000000"/>
          <w:sz w:val="26"/>
          <w:szCs w:val="26"/>
        </w:rPr>
        <w:t>ậ</w:t>
      </w:r>
      <w:r>
        <w:rPr>
          <w:rFonts w:ascii="Calibri" w:eastAsia="Calibri" w:hAnsi="Calibri" w:cs="Calibri"/>
          <w:color w:val="000000"/>
          <w:sz w:val="26"/>
          <w:szCs w:val="26"/>
        </w:rPr>
        <w:t>t c</w:t>
      </w:r>
      <w:r>
        <w:rPr>
          <w:rFonts w:ascii="Calibri" w:eastAsia="Calibri" w:hAnsi="Calibri" w:cs="Calibri"/>
          <w:color w:val="000000"/>
          <w:sz w:val="26"/>
          <w:szCs w:val="26"/>
        </w:rPr>
        <w:t>ủ</w:t>
      </w:r>
      <w:r>
        <w:rPr>
          <w:rFonts w:ascii="Calibri" w:eastAsia="Calibri" w:hAnsi="Calibri" w:cs="Calibri"/>
          <w:color w:val="000000"/>
          <w:sz w:val="26"/>
          <w:szCs w:val="26"/>
        </w:rPr>
        <w:t>a các nhóm khác nhau và có đ</w:t>
      </w:r>
      <w:r>
        <w:rPr>
          <w:rFonts w:ascii="Calibri" w:eastAsia="Calibri" w:hAnsi="Calibri" w:cs="Calibri"/>
          <w:color w:val="000000"/>
          <w:sz w:val="26"/>
          <w:szCs w:val="26"/>
        </w:rPr>
        <w:t>ủ</w:t>
      </w:r>
      <w:r>
        <w:rPr>
          <w:rFonts w:ascii="Calibri" w:eastAsia="Calibri" w:hAnsi="Calibri" w:cs="Calibri"/>
          <w:color w:val="000000"/>
          <w:sz w:val="26"/>
          <w:szCs w:val="26"/>
        </w:rPr>
        <w:t xml:space="preserve"> th</w:t>
      </w:r>
      <w:r>
        <w:rPr>
          <w:rFonts w:ascii="Calibri" w:eastAsia="Calibri" w:hAnsi="Calibri" w:cs="Calibri"/>
          <w:color w:val="000000"/>
          <w:sz w:val="26"/>
          <w:szCs w:val="26"/>
        </w:rPr>
        <w:t>ờ</w:t>
      </w:r>
      <w:r>
        <w:rPr>
          <w:rFonts w:ascii="Calibri" w:eastAsia="Calibri" w:hAnsi="Calibri" w:cs="Calibri"/>
          <w:color w:val="000000"/>
          <w:sz w:val="26"/>
          <w:szCs w:val="26"/>
        </w:rPr>
        <w:t>i gian th</w:t>
      </w:r>
      <w:r>
        <w:rPr>
          <w:rFonts w:ascii="Calibri" w:eastAsia="Calibri" w:hAnsi="Calibri" w:cs="Calibri"/>
          <w:color w:val="000000"/>
          <w:sz w:val="26"/>
          <w:szCs w:val="26"/>
        </w:rPr>
        <w:t>ự</w:t>
      </w:r>
      <w:r>
        <w:rPr>
          <w:rFonts w:ascii="Calibri" w:eastAsia="Calibri" w:hAnsi="Calibri" w:cs="Calibri"/>
          <w:color w:val="000000"/>
          <w:sz w:val="26"/>
          <w:szCs w:val="26"/>
        </w:rPr>
        <w:t>c hi</w:t>
      </w:r>
      <w:r>
        <w:rPr>
          <w:rFonts w:ascii="Calibri" w:eastAsia="Calibri" w:hAnsi="Calibri" w:cs="Calibri"/>
          <w:color w:val="000000"/>
          <w:sz w:val="26"/>
          <w:szCs w:val="26"/>
        </w:rPr>
        <w:t>ệ</w:t>
      </w:r>
      <w:r>
        <w:rPr>
          <w:rFonts w:ascii="Calibri" w:eastAsia="Calibri" w:hAnsi="Calibri" w:cs="Calibri"/>
          <w:color w:val="000000"/>
          <w:sz w:val="26"/>
          <w:szCs w:val="26"/>
        </w:rPr>
        <w:t>n.</w:t>
      </w:r>
    </w:p>
    <w:p w:rsidR="00475325" w:rsidRDefault="00020F2D">
      <w:pPr>
        <w:widowControl w:val="0"/>
        <w:pBdr>
          <w:top w:val="nil"/>
          <w:left w:val="nil"/>
          <w:bottom w:val="nil"/>
          <w:right w:val="nil"/>
          <w:between w:val="nil"/>
        </w:pBdr>
        <w:tabs>
          <w:tab w:val="left" w:pos="270"/>
        </w:tabs>
        <w:spacing w:line="288" w:lineRule="auto"/>
        <w:rPr>
          <w:rFonts w:ascii="Calibri" w:eastAsia="Calibri" w:hAnsi="Calibri" w:cs="Calibri"/>
          <w:color w:val="000000"/>
        </w:rPr>
      </w:pPr>
      <w:r>
        <w:rPr>
          <w:rFonts w:ascii="Calibri" w:eastAsia="Calibri" w:hAnsi="Calibri" w:cs="Calibri"/>
          <w:color w:val="000000"/>
          <w:sz w:val="26"/>
          <w:szCs w:val="26"/>
        </w:rPr>
        <w:tab/>
        <w:t>GV cũng nên t</w:t>
      </w:r>
      <w:r>
        <w:rPr>
          <w:rFonts w:ascii="Calibri" w:eastAsia="Calibri" w:hAnsi="Calibri" w:cs="Calibri"/>
          <w:color w:val="000000"/>
          <w:sz w:val="26"/>
          <w:szCs w:val="26"/>
        </w:rPr>
        <w:t>ạ</w:t>
      </w:r>
      <w:r>
        <w:rPr>
          <w:rFonts w:ascii="Calibri" w:eastAsia="Calibri" w:hAnsi="Calibri" w:cs="Calibri"/>
          <w:color w:val="000000"/>
          <w:sz w:val="26"/>
          <w:szCs w:val="26"/>
        </w:rPr>
        <w:t>o m</w:t>
      </w:r>
      <w:r>
        <w:rPr>
          <w:rFonts w:ascii="Calibri" w:eastAsia="Calibri" w:hAnsi="Calibri" w:cs="Calibri"/>
          <w:color w:val="000000"/>
          <w:sz w:val="26"/>
          <w:szCs w:val="26"/>
        </w:rPr>
        <w:t>ộ</w:t>
      </w:r>
      <w:r>
        <w:rPr>
          <w:rFonts w:ascii="Calibri" w:eastAsia="Calibri" w:hAnsi="Calibri" w:cs="Calibri"/>
          <w:color w:val="000000"/>
          <w:sz w:val="26"/>
          <w:szCs w:val="26"/>
        </w:rPr>
        <w:t>t s</w:t>
      </w:r>
      <w:r>
        <w:rPr>
          <w:rFonts w:ascii="Calibri" w:eastAsia="Calibri" w:hAnsi="Calibri" w:cs="Calibri"/>
          <w:color w:val="000000"/>
          <w:sz w:val="26"/>
          <w:szCs w:val="26"/>
        </w:rPr>
        <w:t>ố</w:t>
      </w:r>
      <w:r>
        <w:rPr>
          <w:rFonts w:ascii="Calibri" w:eastAsia="Calibri" w:hAnsi="Calibri" w:cs="Calibri"/>
          <w:color w:val="000000"/>
          <w:sz w:val="26"/>
          <w:szCs w:val="26"/>
        </w:rPr>
        <w:t xml:space="preserve"> tiêu b</w:t>
      </w:r>
      <w:r>
        <w:rPr>
          <w:rFonts w:ascii="Calibri" w:eastAsia="Calibri" w:hAnsi="Calibri" w:cs="Calibri"/>
          <w:color w:val="000000"/>
          <w:sz w:val="26"/>
          <w:szCs w:val="26"/>
        </w:rPr>
        <w:t>ả</w:t>
      </w:r>
      <w:r>
        <w:rPr>
          <w:rFonts w:ascii="Calibri" w:eastAsia="Calibri" w:hAnsi="Calibri" w:cs="Calibri"/>
          <w:color w:val="000000"/>
          <w:sz w:val="26"/>
          <w:szCs w:val="26"/>
        </w:rPr>
        <w:t>n chu</w:t>
      </w:r>
      <w:r>
        <w:rPr>
          <w:rFonts w:ascii="Calibri" w:eastAsia="Calibri" w:hAnsi="Calibri" w:cs="Calibri"/>
          <w:color w:val="000000"/>
          <w:sz w:val="26"/>
          <w:szCs w:val="26"/>
        </w:rPr>
        <w:t>ẩ</w:t>
      </w:r>
      <w:r>
        <w:rPr>
          <w:rFonts w:ascii="Calibri" w:eastAsia="Calibri" w:hAnsi="Calibri" w:cs="Calibri"/>
          <w:color w:val="000000"/>
          <w:sz w:val="26"/>
          <w:szCs w:val="26"/>
        </w:rPr>
        <w:t>n đ</w:t>
      </w:r>
      <w:r>
        <w:rPr>
          <w:rFonts w:ascii="Calibri" w:eastAsia="Calibri" w:hAnsi="Calibri" w:cs="Calibri"/>
          <w:color w:val="000000"/>
          <w:sz w:val="26"/>
          <w:szCs w:val="26"/>
        </w:rPr>
        <w:t>ể</w:t>
      </w:r>
      <w:r>
        <w:rPr>
          <w:rFonts w:ascii="Calibri" w:eastAsia="Calibri" w:hAnsi="Calibri" w:cs="Calibri"/>
          <w:color w:val="000000"/>
          <w:sz w:val="26"/>
          <w:szCs w:val="26"/>
        </w:rPr>
        <w:t xml:space="preserve"> h</w:t>
      </w:r>
      <w:r>
        <w:rPr>
          <w:rFonts w:ascii="Calibri" w:eastAsia="Calibri" w:hAnsi="Calibri" w:cs="Calibri"/>
          <w:color w:val="000000"/>
          <w:sz w:val="26"/>
          <w:szCs w:val="26"/>
        </w:rPr>
        <w:t>ỗ</w:t>
      </w:r>
      <w:r>
        <w:rPr>
          <w:rFonts w:ascii="Calibri" w:eastAsia="Calibri" w:hAnsi="Calibri" w:cs="Calibri"/>
          <w:color w:val="000000"/>
          <w:sz w:val="26"/>
          <w:szCs w:val="26"/>
        </w:rPr>
        <w:t xml:space="preserve"> tr</w:t>
      </w:r>
      <w:r>
        <w:rPr>
          <w:rFonts w:ascii="Calibri" w:eastAsia="Calibri" w:hAnsi="Calibri" w:cs="Calibri"/>
          <w:color w:val="000000"/>
          <w:sz w:val="26"/>
          <w:szCs w:val="26"/>
        </w:rPr>
        <w:t>ợ</w:t>
      </w:r>
      <w:r>
        <w:rPr>
          <w:rFonts w:ascii="Calibri" w:eastAsia="Calibri" w:hAnsi="Calibri" w:cs="Calibri"/>
          <w:color w:val="000000"/>
          <w:sz w:val="26"/>
          <w:szCs w:val="26"/>
        </w:rPr>
        <w:t xml:space="preserve"> </w:t>
      </w:r>
      <w:r>
        <w:rPr>
          <w:rFonts w:ascii="Calibri" w:eastAsia="Calibri" w:hAnsi="Calibri" w:cs="Calibri"/>
          <w:color w:val="000000"/>
          <w:sz w:val="26"/>
          <w:szCs w:val="26"/>
        </w:rPr>
        <w:t>các nhóm không làm đư</w:t>
      </w:r>
      <w:r>
        <w:rPr>
          <w:rFonts w:ascii="Calibri" w:eastAsia="Calibri" w:hAnsi="Calibri" w:cs="Calibri"/>
          <w:color w:val="000000"/>
          <w:sz w:val="26"/>
          <w:szCs w:val="26"/>
        </w:rPr>
        <w:t>ợ</w:t>
      </w:r>
      <w:r>
        <w:rPr>
          <w:rFonts w:ascii="Calibri" w:eastAsia="Calibri" w:hAnsi="Calibri" w:cs="Calibri"/>
          <w:color w:val="000000"/>
          <w:sz w:val="26"/>
          <w:szCs w:val="26"/>
        </w:rPr>
        <w:t>c ho</w:t>
      </w:r>
      <w:r>
        <w:rPr>
          <w:rFonts w:ascii="Calibri" w:eastAsia="Calibri" w:hAnsi="Calibri" w:cs="Calibri"/>
          <w:color w:val="000000"/>
          <w:sz w:val="26"/>
          <w:szCs w:val="26"/>
        </w:rPr>
        <w:t>ặ</w:t>
      </w:r>
      <w:r>
        <w:rPr>
          <w:rFonts w:ascii="Calibri" w:eastAsia="Calibri" w:hAnsi="Calibri" w:cs="Calibri"/>
          <w:color w:val="000000"/>
          <w:sz w:val="26"/>
          <w:szCs w:val="26"/>
        </w:rPr>
        <w:t>c có tiêu b</w:t>
      </w:r>
      <w:r>
        <w:rPr>
          <w:rFonts w:ascii="Calibri" w:eastAsia="Calibri" w:hAnsi="Calibri" w:cs="Calibri"/>
          <w:color w:val="000000"/>
          <w:sz w:val="26"/>
          <w:szCs w:val="26"/>
        </w:rPr>
        <w:t>ả</w:t>
      </w:r>
      <w:r>
        <w:rPr>
          <w:rFonts w:ascii="Calibri" w:eastAsia="Calibri" w:hAnsi="Calibri" w:cs="Calibri"/>
          <w:color w:val="000000"/>
          <w:sz w:val="26"/>
          <w:szCs w:val="26"/>
        </w:rPr>
        <w:t>n ch</w:t>
      </w:r>
      <w:r>
        <w:rPr>
          <w:rFonts w:ascii="Calibri" w:eastAsia="Calibri" w:hAnsi="Calibri" w:cs="Calibri"/>
          <w:color w:val="000000"/>
          <w:sz w:val="26"/>
          <w:szCs w:val="26"/>
        </w:rPr>
        <w:t>ấ</w:t>
      </w:r>
      <w:r>
        <w:rPr>
          <w:rFonts w:ascii="Calibri" w:eastAsia="Calibri" w:hAnsi="Calibri" w:cs="Calibri"/>
          <w:color w:val="000000"/>
          <w:sz w:val="26"/>
          <w:szCs w:val="26"/>
        </w:rPr>
        <w:t>t lư</w:t>
      </w:r>
      <w:r>
        <w:rPr>
          <w:rFonts w:ascii="Calibri" w:eastAsia="Calibri" w:hAnsi="Calibri" w:cs="Calibri"/>
          <w:color w:val="000000"/>
          <w:sz w:val="26"/>
          <w:szCs w:val="26"/>
        </w:rPr>
        <w:t>ợ</w:t>
      </w:r>
      <w:r>
        <w:rPr>
          <w:rFonts w:ascii="Calibri" w:eastAsia="Calibri" w:hAnsi="Calibri" w:cs="Calibri"/>
          <w:color w:val="000000"/>
          <w:sz w:val="26"/>
          <w:szCs w:val="26"/>
        </w:rPr>
        <w:t>ng th</w:t>
      </w:r>
      <w:r>
        <w:rPr>
          <w:rFonts w:ascii="Calibri" w:eastAsia="Calibri" w:hAnsi="Calibri" w:cs="Calibri"/>
          <w:color w:val="000000"/>
          <w:sz w:val="26"/>
          <w:szCs w:val="26"/>
        </w:rPr>
        <w:t>ấ</w:t>
      </w:r>
      <w:r>
        <w:rPr>
          <w:rFonts w:ascii="Calibri" w:eastAsia="Calibri" w:hAnsi="Calibri" w:cs="Calibri"/>
          <w:color w:val="000000"/>
          <w:sz w:val="26"/>
          <w:szCs w:val="26"/>
        </w:rPr>
        <w:t>p. GV cũng có th</w:t>
      </w:r>
      <w:r>
        <w:rPr>
          <w:rFonts w:ascii="Calibri" w:eastAsia="Calibri" w:hAnsi="Calibri" w:cs="Calibri"/>
          <w:color w:val="000000"/>
          <w:sz w:val="26"/>
          <w:szCs w:val="26"/>
        </w:rPr>
        <w:t>ể</w:t>
      </w:r>
      <w:r>
        <w:rPr>
          <w:rFonts w:ascii="Calibri" w:eastAsia="Calibri" w:hAnsi="Calibri" w:cs="Calibri"/>
          <w:color w:val="000000"/>
          <w:sz w:val="26"/>
          <w:szCs w:val="26"/>
        </w:rPr>
        <w:t xml:space="preserve"> dùng tiêu b</w:t>
      </w:r>
      <w:r>
        <w:rPr>
          <w:rFonts w:ascii="Calibri" w:eastAsia="Calibri" w:hAnsi="Calibri" w:cs="Calibri"/>
          <w:color w:val="000000"/>
          <w:sz w:val="26"/>
          <w:szCs w:val="26"/>
        </w:rPr>
        <w:t>ả</w:t>
      </w:r>
      <w:r>
        <w:rPr>
          <w:rFonts w:ascii="Calibri" w:eastAsia="Calibri" w:hAnsi="Calibri" w:cs="Calibri"/>
          <w:color w:val="000000"/>
          <w:sz w:val="26"/>
          <w:szCs w:val="26"/>
        </w:rPr>
        <w:t>n này đ</w:t>
      </w:r>
      <w:r>
        <w:rPr>
          <w:rFonts w:ascii="Calibri" w:eastAsia="Calibri" w:hAnsi="Calibri" w:cs="Calibri"/>
          <w:color w:val="000000"/>
          <w:sz w:val="26"/>
          <w:szCs w:val="26"/>
        </w:rPr>
        <w:t>ể</w:t>
      </w:r>
      <w:r>
        <w:rPr>
          <w:rFonts w:ascii="Calibri" w:eastAsia="Calibri" w:hAnsi="Calibri" w:cs="Calibri"/>
          <w:color w:val="000000"/>
          <w:sz w:val="26"/>
          <w:szCs w:val="26"/>
        </w:rPr>
        <w:t xml:space="preserve"> c</w:t>
      </w:r>
      <w:r>
        <w:rPr>
          <w:rFonts w:ascii="Calibri" w:eastAsia="Calibri" w:hAnsi="Calibri" w:cs="Calibri"/>
          <w:color w:val="000000"/>
          <w:sz w:val="26"/>
          <w:szCs w:val="26"/>
        </w:rPr>
        <w:t>ủ</w:t>
      </w:r>
      <w:r>
        <w:rPr>
          <w:rFonts w:ascii="Calibri" w:eastAsia="Calibri" w:hAnsi="Calibri" w:cs="Calibri"/>
          <w:color w:val="000000"/>
          <w:sz w:val="26"/>
          <w:szCs w:val="26"/>
        </w:rPr>
        <w:t>ng c</w:t>
      </w:r>
      <w:r>
        <w:rPr>
          <w:rFonts w:ascii="Calibri" w:eastAsia="Calibri" w:hAnsi="Calibri" w:cs="Calibri"/>
          <w:color w:val="000000"/>
          <w:sz w:val="26"/>
          <w:szCs w:val="26"/>
        </w:rPr>
        <w:t>ố</w:t>
      </w:r>
      <w:r>
        <w:rPr>
          <w:rFonts w:ascii="Calibri" w:eastAsia="Calibri" w:hAnsi="Calibri" w:cs="Calibri"/>
          <w:color w:val="000000"/>
          <w:sz w:val="26"/>
          <w:szCs w:val="26"/>
        </w:rPr>
        <w:t xml:space="preserve"> l</w:t>
      </w:r>
      <w:r>
        <w:rPr>
          <w:rFonts w:ascii="Calibri" w:eastAsia="Calibri" w:hAnsi="Calibri" w:cs="Calibri"/>
          <w:color w:val="000000"/>
          <w:sz w:val="26"/>
          <w:szCs w:val="26"/>
        </w:rPr>
        <w:t>ạ</w:t>
      </w:r>
      <w:r>
        <w:rPr>
          <w:rFonts w:ascii="Calibri" w:eastAsia="Calibri" w:hAnsi="Calibri" w:cs="Calibri"/>
          <w:color w:val="000000"/>
          <w:sz w:val="26"/>
          <w:szCs w:val="26"/>
        </w:rPr>
        <w:t>i ki</w:t>
      </w:r>
      <w:r>
        <w:rPr>
          <w:rFonts w:ascii="Calibri" w:eastAsia="Calibri" w:hAnsi="Calibri" w:cs="Calibri"/>
          <w:color w:val="000000"/>
          <w:sz w:val="26"/>
          <w:szCs w:val="26"/>
        </w:rPr>
        <w:t>ế</w:t>
      </w:r>
      <w:r>
        <w:rPr>
          <w:rFonts w:ascii="Calibri" w:eastAsia="Calibri" w:hAnsi="Calibri" w:cs="Calibri"/>
          <w:color w:val="000000"/>
          <w:sz w:val="26"/>
          <w:szCs w:val="26"/>
        </w:rPr>
        <w:t>n th</w:t>
      </w:r>
      <w:r>
        <w:rPr>
          <w:rFonts w:ascii="Calibri" w:eastAsia="Calibri" w:hAnsi="Calibri" w:cs="Calibri"/>
          <w:color w:val="000000"/>
          <w:sz w:val="26"/>
          <w:szCs w:val="26"/>
        </w:rPr>
        <w:t>ứ</w:t>
      </w:r>
      <w:r>
        <w:rPr>
          <w:rFonts w:ascii="Calibri" w:eastAsia="Calibri" w:hAnsi="Calibri" w:cs="Calibri"/>
          <w:color w:val="000000"/>
          <w:sz w:val="26"/>
          <w:szCs w:val="26"/>
        </w:rPr>
        <w:t>c c</w:t>
      </w:r>
      <w:r>
        <w:rPr>
          <w:rFonts w:ascii="Calibri" w:eastAsia="Calibri" w:hAnsi="Calibri" w:cs="Calibri"/>
          <w:color w:val="000000"/>
          <w:sz w:val="26"/>
          <w:szCs w:val="26"/>
        </w:rPr>
        <w:t>ủ</w:t>
      </w:r>
      <w:r>
        <w:rPr>
          <w:rFonts w:ascii="Calibri" w:eastAsia="Calibri" w:hAnsi="Calibri" w:cs="Calibri"/>
          <w:color w:val="000000"/>
          <w:sz w:val="26"/>
          <w:szCs w:val="26"/>
        </w:rPr>
        <w:t>a bài h</w:t>
      </w:r>
      <w:r>
        <w:rPr>
          <w:rFonts w:ascii="Calibri" w:eastAsia="Calibri" w:hAnsi="Calibri" w:cs="Calibri"/>
          <w:color w:val="000000"/>
          <w:sz w:val="26"/>
          <w:szCs w:val="26"/>
        </w:rPr>
        <w:t>ọ</w:t>
      </w:r>
      <w:r>
        <w:rPr>
          <w:rFonts w:ascii="Calibri" w:eastAsia="Calibri" w:hAnsi="Calibri" w:cs="Calibri"/>
          <w:color w:val="000000"/>
          <w:sz w:val="26"/>
          <w:szCs w:val="26"/>
        </w:rPr>
        <w:t>c.</w:t>
      </w:r>
    </w:p>
    <w:p w:rsidR="00475325" w:rsidRDefault="00020F2D">
      <w:pPr>
        <w:widowControl w:val="0"/>
        <w:pBdr>
          <w:top w:val="nil"/>
          <w:left w:val="nil"/>
          <w:bottom w:val="nil"/>
          <w:right w:val="nil"/>
          <w:between w:val="nil"/>
        </w:pBdr>
        <w:tabs>
          <w:tab w:val="left" w:pos="270"/>
        </w:tabs>
        <w:spacing w:line="288" w:lineRule="auto"/>
        <w:rPr>
          <w:rFonts w:ascii="Calibri" w:eastAsia="Calibri" w:hAnsi="Calibri" w:cs="Calibri"/>
          <w:color w:val="000000"/>
        </w:rPr>
      </w:pPr>
      <w:r>
        <w:rPr>
          <w:rFonts w:ascii="Calibri" w:eastAsia="Calibri" w:hAnsi="Calibri" w:cs="Calibri"/>
          <w:color w:val="000000"/>
          <w:sz w:val="26"/>
          <w:szCs w:val="26"/>
        </w:rPr>
        <w:t xml:space="preserve">  - GV c</w:t>
      </w:r>
      <w:r>
        <w:rPr>
          <w:rFonts w:ascii="Calibri" w:eastAsia="Calibri" w:hAnsi="Calibri" w:cs="Calibri"/>
          <w:color w:val="000000"/>
          <w:sz w:val="26"/>
          <w:szCs w:val="26"/>
        </w:rPr>
        <w:t>ầ</w:t>
      </w:r>
      <w:r>
        <w:rPr>
          <w:rFonts w:ascii="Calibri" w:eastAsia="Calibri" w:hAnsi="Calibri" w:cs="Calibri"/>
          <w:color w:val="000000"/>
          <w:sz w:val="26"/>
          <w:szCs w:val="26"/>
        </w:rPr>
        <w:t>n ki</w:t>
      </w:r>
      <w:r>
        <w:rPr>
          <w:rFonts w:ascii="Calibri" w:eastAsia="Calibri" w:hAnsi="Calibri" w:cs="Calibri"/>
          <w:color w:val="000000"/>
          <w:sz w:val="26"/>
          <w:szCs w:val="26"/>
        </w:rPr>
        <w:t>ể</w:t>
      </w:r>
      <w:r>
        <w:rPr>
          <w:rFonts w:ascii="Calibri" w:eastAsia="Calibri" w:hAnsi="Calibri" w:cs="Calibri"/>
          <w:color w:val="000000"/>
          <w:sz w:val="26"/>
          <w:szCs w:val="26"/>
        </w:rPr>
        <w:t>m tra ch</w:t>
      </w:r>
      <w:r>
        <w:rPr>
          <w:rFonts w:ascii="Calibri" w:eastAsia="Calibri" w:hAnsi="Calibri" w:cs="Calibri"/>
          <w:color w:val="000000"/>
          <w:sz w:val="26"/>
          <w:szCs w:val="26"/>
        </w:rPr>
        <w:t>ấ</w:t>
      </w:r>
      <w:r>
        <w:rPr>
          <w:rFonts w:ascii="Calibri" w:eastAsia="Calibri" w:hAnsi="Calibri" w:cs="Calibri"/>
          <w:color w:val="000000"/>
          <w:sz w:val="26"/>
          <w:szCs w:val="26"/>
        </w:rPr>
        <w:t>t lư</w:t>
      </w:r>
      <w:r>
        <w:rPr>
          <w:rFonts w:ascii="Calibri" w:eastAsia="Calibri" w:hAnsi="Calibri" w:cs="Calibri"/>
          <w:color w:val="000000"/>
          <w:sz w:val="26"/>
          <w:szCs w:val="26"/>
        </w:rPr>
        <w:t>ợ</w:t>
      </w:r>
      <w:r>
        <w:rPr>
          <w:rFonts w:ascii="Calibri" w:eastAsia="Calibri" w:hAnsi="Calibri" w:cs="Calibri"/>
          <w:color w:val="000000"/>
          <w:sz w:val="26"/>
          <w:szCs w:val="26"/>
        </w:rPr>
        <w:t>ng m</w:t>
      </w:r>
      <w:r>
        <w:rPr>
          <w:rFonts w:ascii="Calibri" w:eastAsia="Calibri" w:hAnsi="Calibri" w:cs="Calibri"/>
          <w:color w:val="000000"/>
          <w:sz w:val="26"/>
          <w:szCs w:val="26"/>
        </w:rPr>
        <w:t>ẫ</w:t>
      </w:r>
      <w:r>
        <w:rPr>
          <w:rFonts w:ascii="Calibri" w:eastAsia="Calibri" w:hAnsi="Calibri" w:cs="Calibri"/>
          <w:color w:val="000000"/>
          <w:sz w:val="26"/>
          <w:szCs w:val="26"/>
        </w:rPr>
        <w:t>u nư</w:t>
      </w:r>
      <w:r>
        <w:rPr>
          <w:rFonts w:ascii="Calibri" w:eastAsia="Calibri" w:hAnsi="Calibri" w:cs="Calibri"/>
          <w:color w:val="000000"/>
          <w:sz w:val="26"/>
          <w:szCs w:val="26"/>
        </w:rPr>
        <w:t>ớ</w:t>
      </w:r>
      <w:r>
        <w:rPr>
          <w:rFonts w:ascii="Calibri" w:eastAsia="Calibri" w:hAnsi="Calibri" w:cs="Calibri"/>
          <w:color w:val="000000"/>
          <w:sz w:val="26"/>
          <w:szCs w:val="26"/>
        </w:rPr>
        <w:t>c trư</w:t>
      </w:r>
      <w:r>
        <w:rPr>
          <w:rFonts w:ascii="Calibri" w:eastAsia="Calibri" w:hAnsi="Calibri" w:cs="Calibri"/>
          <w:color w:val="000000"/>
          <w:sz w:val="26"/>
          <w:szCs w:val="26"/>
        </w:rPr>
        <w:t>ớ</w:t>
      </w:r>
      <w:r>
        <w:rPr>
          <w:rFonts w:ascii="Calibri" w:eastAsia="Calibri" w:hAnsi="Calibri" w:cs="Calibri"/>
          <w:color w:val="000000"/>
          <w:sz w:val="26"/>
          <w:szCs w:val="26"/>
        </w:rPr>
        <w:t>c khi s</w:t>
      </w:r>
      <w:r>
        <w:rPr>
          <w:rFonts w:ascii="Calibri" w:eastAsia="Calibri" w:hAnsi="Calibri" w:cs="Calibri"/>
          <w:color w:val="000000"/>
          <w:sz w:val="26"/>
          <w:szCs w:val="26"/>
        </w:rPr>
        <w:t>ử</w:t>
      </w:r>
      <w:r>
        <w:rPr>
          <w:rFonts w:ascii="Calibri" w:eastAsia="Calibri" w:hAnsi="Calibri" w:cs="Calibri"/>
          <w:color w:val="000000"/>
          <w:sz w:val="26"/>
          <w:szCs w:val="26"/>
        </w:rPr>
        <w:t xml:space="preserve"> d</w:t>
      </w:r>
      <w:r>
        <w:rPr>
          <w:rFonts w:ascii="Calibri" w:eastAsia="Calibri" w:hAnsi="Calibri" w:cs="Calibri"/>
          <w:color w:val="000000"/>
          <w:sz w:val="26"/>
          <w:szCs w:val="26"/>
        </w:rPr>
        <w:t>ụ</w:t>
      </w:r>
      <w:r>
        <w:rPr>
          <w:rFonts w:ascii="Calibri" w:eastAsia="Calibri" w:hAnsi="Calibri" w:cs="Calibri"/>
          <w:color w:val="000000"/>
          <w:sz w:val="26"/>
          <w:szCs w:val="26"/>
        </w:rPr>
        <w:t>ng cho bài th</w:t>
      </w:r>
      <w:r>
        <w:rPr>
          <w:rFonts w:ascii="Calibri" w:eastAsia="Calibri" w:hAnsi="Calibri" w:cs="Calibri"/>
          <w:color w:val="000000"/>
          <w:sz w:val="26"/>
          <w:szCs w:val="26"/>
        </w:rPr>
        <w:t>ự</w:t>
      </w:r>
      <w:r>
        <w:rPr>
          <w:rFonts w:ascii="Calibri" w:eastAsia="Calibri" w:hAnsi="Calibri" w:cs="Calibri"/>
          <w:color w:val="000000"/>
          <w:sz w:val="26"/>
          <w:szCs w:val="26"/>
        </w:rPr>
        <w:t>c hành đ</w:t>
      </w:r>
      <w:r>
        <w:rPr>
          <w:rFonts w:ascii="Calibri" w:eastAsia="Calibri" w:hAnsi="Calibri" w:cs="Calibri"/>
          <w:color w:val="000000"/>
          <w:sz w:val="26"/>
          <w:szCs w:val="26"/>
        </w:rPr>
        <w:t>ể</w:t>
      </w:r>
      <w:r>
        <w:rPr>
          <w:rFonts w:ascii="Calibri" w:eastAsia="Calibri" w:hAnsi="Calibri" w:cs="Calibri"/>
          <w:color w:val="000000"/>
          <w:sz w:val="26"/>
          <w:szCs w:val="26"/>
        </w:rPr>
        <w:t xml:space="preserve"> đ</w:t>
      </w:r>
      <w:r>
        <w:rPr>
          <w:rFonts w:ascii="Calibri" w:eastAsia="Calibri" w:hAnsi="Calibri" w:cs="Calibri"/>
          <w:color w:val="000000"/>
          <w:sz w:val="26"/>
          <w:szCs w:val="26"/>
        </w:rPr>
        <w:t>ả</w:t>
      </w:r>
      <w:r>
        <w:rPr>
          <w:rFonts w:ascii="Calibri" w:eastAsia="Calibri" w:hAnsi="Calibri" w:cs="Calibri"/>
          <w:color w:val="000000"/>
          <w:sz w:val="26"/>
          <w:szCs w:val="26"/>
        </w:rPr>
        <w:t>m b</w:t>
      </w:r>
      <w:r>
        <w:rPr>
          <w:rFonts w:ascii="Calibri" w:eastAsia="Calibri" w:hAnsi="Calibri" w:cs="Calibri"/>
          <w:color w:val="000000"/>
          <w:sz w:val="26"/>
          <w:szCs w:val="26"/>
        </w:rPr>
        <w:t>ả</w:t>
      </w:r>
      <w:r>
        <w:rPr>
          <w:rFonts w:ascii="Calibri" w:eastAsia="Calibri" w:hAnsi="Calibri" w:cs="Calibri"/>
          <w:color w:val="000000"/>
          <w:sz w:val="26"/>
          <w:szCs w:val="26"/>
        </w:rPr>
        <w:t>o quan sát đư</w:t>
      </w:r>
      <w:r>
        <w:rPr>
          <w:rFonts w:ascii="Calibri" w:eastAsia="Calibri" w:hAnsi="Calibri" w:cs="Calibri"/>
          <w:color w:val="000000"/>
          <w:sz w:val="26"/>
          <w:szCs w:val="26"/>
        </w:rPr>
        <w:t>ợ</w:t>
      </w:r>
      <w:r>
        <w:rPr>
          <w:rFonts w:ascii="Calibri" w:eastAsia="Calibri" w:hAnsi="Calibri" w:cs="Calibri"/>
          <w:color w:val="000000"/>
          <w:sz w:val="26"/>
          <w:szCs w:val="26"/>
        </w:rPr>
        <w:t>c m</w:t>
      </w:r>
      <w:r>
        <w:rPr>
          <w:rFonts w:ascii="Calibri" w:eastAsia="Calibri" w:hAnsi="Calibri" w:cs="Calibri"/>
          <w:color w:val="000000"/>
          <w:sz w:val="26"/>
          <w:szCs w:val="26"/>
        </w:rPr>
        <w:t>ộ</w:t>
      </w:r>
      <w:r>
        <w:rPr>
          <w:rFonts w:ascii="Calibri" w:eastAsia="Calibri" w:hAnsi="Calibri" w:cs="Calibri"/>
          <w:color w:val="000000"/>
          <w:sz w:val="26"/>
          <w:szCs w:val="26"/>
        </w:rPr>
        <w:t>t s</w:t>
      </w:r>
      <w:r>
        <w:rPr>
          <w:rFonts w:ascii="Calibri" w:eastAsia="Calibri" w:hAnsi="Calibri" w:cs="Calibri"/>
          <w:color w:val="000000"/>
          <w:sz w:val="26"/>
          <w:szCs w:val="26"/>
        </w:rPr>
        <w:t>ố</w:t>
      </w:r>
      <w:r>
        <w:rPr>
          <w:rFonts w:ascii="Calibri" w:eastAsia="Calibri" w:hAnsi="Calibri" w:cs="Calibri"/>
          <w:color w:val="000000"/>
          <w:sz w:val="26"/>
          <w:szCs w:val="26"/>
        </w:rPr>
        <w:t xml:space="preserve"> sinh v</w:t>
      </w:r>
      <w:r>
        <w:rPr>
          <w:rFonts w:ascii="Calibri" w:eastAsia="Calibri" w:hAnsi="Calibri" w:cs="Calibri"/>
          <w:color w:val="000000"/>
          <w:sz w:val="26"/>
          <w:szCs w:val="26"/>
        </w:rPr>
        <w:t>ậ</w:t>
      </w:r>
      <w:r>
        <w:rPr>
          <w:rFonts w:ascii="Calibri" w:eastAsia="Calibri" w:hAnsi="Calibri" w:cs="Calibri"/>
          <w:color w:val="000000"/>
          <w:sz w:val="26"/>
          <w:szCs w:val="26"/>
        </w:rPr>
        <w:t>t đơn bào ti</w:t>
      </w:r>
      <w:r>
        <w:rPr>
          <w:rFonts w:ascii="Calibri" w:eastAsia="Calibri" w:hAnsi="Calibri" w:cs="Calibri"/>
          <w:color w:val="000000"/>
          <w:sz w:val="26"/>
          <w:szCs w:val="26"/>
        </w:rPr>
        <w:t>êu bi</w:t>
      </w:r>
      <w:r>
        <w:rPr>
          <w:rFonts w:ascii="Calibri" w:eastAsia="Calibri" w:hAnsi="Calibri" w:cs="Calibri"/>
          <w:color w:val="000000"/>
          <w:sz w:val="26"/>
          <w:szCs w:val="26"/>
        </w:rPr>
        <w:t>ể</w:t>
      </w:r>
      <w:r>
        <w:rPr>
          <w:rFonts w:ascii="Calibri" w:eastAsia="Calibri" w:hAnsi="Calibri" w:cs="Calibri"/>
          <w:color w:val="000000"/>
          <w:sz w:val="26"/>
          <w:szCs w:val="26"/>
        </w:rPr>
        <w:t>u như trùng giày, trùng roi xanh, trùng bi</w:t>
      </w:r>
      <w:r>
        <w:rPr>
          <w:rFonts w:ascii="Calibri" w:eastAsia="Calibri" w:hAnsi="Calibri" w:cs="Calibri"/>
          <w:color w:val="000000"/>
          <w:sz w:val="26"/>
          <w:szCs w:val="26"/>
        </w:rPr>
        <w:t>ế</w:t>
      </w:r>
      <w:r>
        <w:rPr>
          <w:rFonts w:ascii="Calibri" w:eastAsia="Calibri" w:hAnsi="Calibri" w:cs="Calibri"/>
          <w:color w:val="000000"/>
          <w:sz w:val="26"/>
          <w:szCs w:val="26"/>
        </w:rPr>
        <w:t>n hình,...</w:t>
      </w:r>
    </w:p>
    <w:p w:rsidR="00475325" w:rsidRDefault="00020F2D">
      <w:pPr>
        <w:widowControl w:val="0"/>
        <w:pBdr>
          <w:top w:val="nil"/>
          <w:left w:val="nil"/>
          <w:bottom w:val="nil"/>
          <w:right w:val="nil"/>
          <w:between w:val="nil"/>
        </w:pBdr>
        <w:tabs>
          <w:tab w:val="left" w:pos="270"/>
        </w:tabs>
        <w:spacing w:line="288" w:lineRule="auto"/>
        <w:rPr>
          <w:rFonts w:ascii="Calibri" w:eastAsia="Calibri" w:hAnsi="Calibri" w:cs="Calibri"/>
          <w:color w:val="000000"/>
        </w:rPr>
      </w:pPr>
      <w:r>
        <w:rPr>
          <w:rFonts w:ascii="Calibri" w:eastAsia="Calibri" w:hAnsi="Calibri" w:cs="Calibri"/>
          <w:color w:val="000000"/>
          <w:sz w:val="26"/>
          <w:szCs w:val="26"/>
        </w:rPr>
        <w:tab/>
        <w:t>Nên đ</w:t>
      </w:r>
      <w:r>
        <w:rPr>
          <w:rFonts w:ascii="Calibri" w:eastAsia="Calibri" w:hAnsi="Calibri" w:cs="Calibri"/>
          <w:color w:val="000000"/>
          <w:sz w:val="26"/>
          <w:szCs w:val="26"/>
        </w:rPr>
        <w:t>ề</w:t>
      </w:r>
      <w:r>
        <w:rPr>
          <w:rFonts w:ascii="Calibri" w:eastAsia="Calibri" w:hAnsi="Calibri" w:cs="Calibri"/>
          <w:color w:val="000000"/>
          <w:sz w:val="26"/>
          <w:szCs w:val="26"/>
        </w:rPr>
        <w:t xml:space="preserve"> ngh</w:t>
      </w:r>
      <w:r>
        <w:rPr>
          <w:rFonts w:ascii="Calibri" w:eastAsia="Calibri" w:hAnsi="Calibri" w:cs="Calibri"/>
          <w:color w:val="000000"/>
          <w:sz w:val="26"/>
          <w:szCs w:val="26"/>
        </w:rPr>
        <w:t>ị</w:t>
      </w:r>
      <w:r>
        <w:rPr>
          <w:rFonts w:ascii="Calibri" w:eastAsia="Calibri" w:hAnsi="Calibri" w:cs="Calibri"/>
          <w:color w:val="000000"/>
          <w:sz w:val="26"/>
          <w:szCs w:val="26"/>
        </w:rPr>
        <w:t xml:space="preserve"> HS chu</w:t>
      </w:r>
      <w:r>
        <w:rPr>
          <w:rFonts w:ascii="Calibri" w:eastAsia="Calibri" w:hAnsi="Calibri" w:cs="Calibri"/>
          <w:color w:val="000000"/>
          <w:sz w:val="26"/>
          <w:szCs w:val="26"/>
        </w:rPr>
        <w:t>ẩ</w:t>
      </w:r>
      <w:r>
        <w:rPr>
          <w:rFonts w:ascii="Calibri" w:eastAsia="Calibri" w:hAnsi="Calibri" w:cs="Calibri"/>
          <w:color w:val="000000"/>
          <w:sz w:val="26"/>
          <w:szCs w:val="26"/>
        </w:rPr>
        <w:t>n b</w:t>
      </w:r>
      <w:r>
        <w:rPr>
          <w:rFonts w:ascii="Calibri" w:eastAsia="Calibri" w:hAnsi="Calibri" w:cs="Calibri"/>
          <w:color w:val="000000"/>
          <w:sz w:val="26"/>
          <w:szCs w:val="26"/>
        </w:rPr>
        <w:t>ị</w:t>
      </w:r>
      <w:r>
        <w:rPr>
          <w:rFonts w:ascii="Calibri" w:eastAsia="Calibri" w:hAnsi="Calibri" w:cs="Calibri"/>
          <w:color w:val="000000"/>
          <w:sz w:val="26"/>
          <w:szCs w:val="26"/>
        </w:rPr>
        <w:t xml:space="preserve"> m</w:t>
      </w:r>
      <w:r>
        <w:rPr>
          <w:rFonts w:ascii="Calibri" w:eastAsia="Calibri" w:hAnsi="Calibri" w:cs="Calibri"/>
          <w:color w:val="000000"/>
          <w:sz w:val="26"/>
          <w:szCs w:val="26"/>
        </w:rPr>
        <w:t>ẫ</w:t>
      </w:r>
      <w:r>
        <w:rPr>
          <w:rFonts w:ascii="Calibri" w:eastAsia="Calibri" w:hAnsi="Calibri" w:cs="Calibri"/>
          <w:color w:val="000000"/>
          <w:sz w:val="26"/>
          <w:szCs w:val="26"/>
        </w:rPr>
        <w:t>u th</w:t>
      </w:r>
      <w:r>
        <w:rPr>
          <w:rFonts w:ascii="Calibri" w:eastAsia="Calibri" w:hAnsi="Calibri" w:cs="Calibri"/>
          <w:color w:val="000000"/>
          <w:sz w:val="26"/>
          <w:szCs w:val="26"/>
        </w:rPr>
        <w:t>ự</w:t>
      </w:r>
      <w:r>
        <w:rPr>
          <w:rFonts w:ascii="Calibri" w:eastAsia="Calibri" w:hAnsi="Calibri" w:cs="Calibri"/>
          <w:color w:val="000000"/>
          <w:sz w:val="26"/>
          <w:szCs w:val="26"/>
        </w:rPr>
        <w:t>c v</w:t>
      </w:r>
      <w:r>
        <w:rPr>
          <w:rFonts w:ascii="Calibri" w:eastAsia="Calibri" w:hAnsi="Calibri" w:cs="Calibri"/>
          <w:color w:val="000000"/>
          <w:sz w:val="26"/>
          <w:szCs w:val="26"/>
        </w:rPr>
        <w:t>ậ</w:t>
      </w:r>
      <w:r>
        <w:rPr>
          <w:rFonts w:ascii="Calibri" w:eastAsia="Calibri" w:hAnsi="Calibri" w:cs="Calibri"/>
          <w:color w:val="000000"/>
          <w:sz w:val="26"/>
          <w:szCs w:val="26"/>
        </w:rPr>
        <w:t>t đa d</w:t>
      </w:r>
      <w:r>
        <w:rPr>
          <w:rFonts w:ascii="Calibri" w:eastAsia="Calibri" w:hAnsi="Calibri" w:cs="Calibri"/>
          <w:color w:val="000000"/>
          <w:sz w:val="26"/>
          <w:szCs w:val="26"/>
        </w:rPr>
        <w:t>ạ</w:t>
      </w:r>
      <w:r>
        <w:rPr>
          <w:rFonts w:ascii="Calibri" w:eastAsia="Calibri" w:hAnsi="Calibri" w:cs="Calibri"/>
          <w:color w:val="000000"/>
          <w:sz w:val="26"/>
          <w:szCs w:val="26"/>
        </w:rPr>
        <w:t>ng và phong phú, tuy nhiên GV cũng nên đ</w:t>
      </w:r>
      <w:r>
        <w:rPr>
          <w:rFonts w:ascii="Calibri" w:eastAsia="Calibri" w:hAnsi="Calibri" w:cs="Calibri"/>
          <w:color w:val="000000"/>
          <w:sz w:val="26"/>
          <w:szCs w:val="26"/>
        </w:rPr>
        <w:t>ị</w:t>
      </w:r>
      <w:r>
        <w:rPr>
          <w:rFonts w:ascii="Calibri" w:eastAsia="Calibri" w:hAnsi="Calibri" w:cs="Calibri"/>
          <w:color w:val="000000"/>
          <w:sz w:val="26"/>
          <w:szCs w:val="26"/>
        </w:rPr>
        <w:t>nh hư</w:t>
      </w:r>
      <w:r>
        <w:rPr>
          <w:rFonts w:ascii="Calibri" w:eastAsia="Calibri" w:hAnsi="Calibri" w:cs="Calibri"/>
          <w:color w:val="000000"/>
          <w:sz w:val="26"/>
          <w:szCs w:val="26"/>
        </w:rPr>
        <w:t>ớ</w:t>
      </w:r>
      <w:r>
        <w:rPr>
          <w:rFonts w:ascii="Calibri" w:eastAsia="Calibri" w:hAnsi="Calibri" w:cs="Calibri"/>
          <w:color w:val="000000"/>
          <w:sz w:val="26"/>
          <w:szCs w:val="26"/>
        </w:rPr>
        <w:t>ng v</w:t>
      </w:r>
      <w:r>
        <w:rPr>
          <w:rFonts w:ascii="Calibri" w:eastAsia="Calibri" w:hAnsi="Calibri" w:cs="Calibri"/>
          <w:color w:val="000000"/>
          <w:sz w:val="26"/>
          <w:szCs w:val="26"/>
        </w:rPr>
        <w:t>ề</w:t>
      </w:r>
      <w:r>
        <w:rPr>
          <w:rFonts w:ascii="Calibri" w:eastAsia="Calibri" w:hAnsi="Calibri" w:cs="Calibri"/>
          <w:color w:val="000000"/>
          <w:sz w:val="26"/>
          <w:szCs w:val="26"/>
        </w:rPr>
        <w:t xml:space="preserve"> m</w:t>
      </w:r>
      <w:r>
        <w:rPr>
          <w:rFonts w:ascii="Calibri" w:eastAsia="Calibri" w:hAnsi="Calibri" w:cs="Calibri"/>
          <w:color w:val="000000"/>
          <w:sz w:val="26"/>
          <w:szCs w:val="26"/>
        </w:rPr>
        <w:t>ộ</w:t>
      </w:r>
      <w:r>
        <w:rPr>
          <w:rFonts w:ascii="Calibri" w:eastAsia="Calibri" w:hAnsi="Calibri" w:cs="Calibri"/>
          <w:color w:val="000000"/>
          <w:sz w:val="26"/>
          <w:szCs w:val="26"/>
        </w:rPr>
        <w:t>t s</w:t>
      </w:r>
      <w:r>
        <w:rPr>
          <w:rFonts w:ascii="Calibri" w:eastAsia="Calibri" w:hAnsi="Calibri" w:cs="Calibri"/>
          <w:color w:val="000000"/>
          <w:sz w:val="26"/>
          <w:szCs w:val="26"/>
        </w:rPr>
        <w:t>ố</w:t>
      </w:r>
      <w:r>
        <w:rPr>
          <w:rFonts w:ascii="Calibri" w:eastAsia="Calibri" w:hAnsi="Calibri" w:cs="Calibri"/>
          <w:color w:val="000000"/>
          <w:sz w:val="26"/>
          <w:szCs w:val="26"/>
        </w:rPr>
        <w:t xml:space="preserve"> lo</w:t>
      </w:r>
      <w:r>
        <w:rPr>
          <w:rFonts w:ascii="Calibri" w:eastAsia="Calibri" w:hAnsi="Calibri" w:cs="Calibri"/>
          <w:color w:val="000000"/>
          <w:sz w:val="26"/>
          <w:szCs w:val="26"/>
        </w:rPr>
        <w:t>ạ</w:t>
      </w:r>
      <w:r>
        <w:rPr>
          <w:rFonts w:ascii="Calibri" w:eastAsia="Calibri" w:hAnsi="Calibri" w:cs="Calibri"/>
          <w:color w:val="000000"/>
          <w:sz w:val="26"/>
          <w:szCs w:val="26"/>
        </w:rPr>
        <w:t>i cây nh</w:t>
      </w:r>
      <w:r>
        <w:rPr>
          <w:rFonts w:ascii="Calibri" w:eastAsia="Calibri" w:hAnsi="Calibri" w:cs="Calibri"/>
          <w:color w:val="000000"/>
          <w:sz w:val="26"/>
          <w:szCs w:val="26"/>
        </w:rPr>
        <w:t>ấ</w:t>
      </w:r>
      <w:r>
        <w:rPr>
          <w:rFonts w:ascii="Calibri" w:eastAsia="Calibri" w:hAnsi="Calibri" w:cs="Calibri"/>
          <w:color w:val="000000"/>
          <w:sz w:val="26"/>
          <w:szCs w:val="26"/>
        </w:rPr>
        <w:t>t đ</w:t>
      </w:r>
      <w:r>
        <w:rPr>
          <w:rFonts w:ascii="Calibri" w:eastAsia="Calibri" w:hAnsi="Calibri" w:cs="Calibri"/>
          <w:color w:val="000000"/>
          <w:sz w:val="26"/>
          <w:szCs w:val="26"/>
        </w:rPr>
        <w:t>ị</w:t>
      </w:r>
      <w:r>
        <w:rPr>
          <w:rFonts w:ascii="Calibri" w:eastAsia="Calibri" w:hAnsi="Calibri" w:cs="Calibri"/>
          <w:color w:val="000000"/>
          <w:sz w:val="26"/>
          <w:szCs w:val="26"/>
        </w:rPr>
        <w:t>nh đ</w:t>
      </w:r>
      <w:r>
        <w:rPr>
          <w:rFonts w:ascii="Calibri" w:eastAsia="Calibri" w:hAnsi="Calibri" w:cs="Calibri"/>
          <w:color w:val="000000"/>
          <w:sz w:val="26"/>
          <w:szCs w:val="26"/>
        </w:rPr>
        <w:t>ể</w:t>
      </w:r>
      <w:r>
        <w:rPr>
          <w:rFonts w:ascii="Calibri" w:eastAsia="Calibri" w:hAnsi="Calibri" w:cs="Calibri"/>
          <w:color w:val="000000"/>
          <w:sz w:val="26"/>
          <w:szCs w:val="26"/>
        </w:rPr>
        <w:t xml:space="preserve"> đ</w:t>
      </w:r>
      <w:r>
        <w:rPr>
          <w:rFonts w:ascii="Calibri" w:eastAsia="Calibri" w:hAnsi="Calibri" w:cs="Calibri"/>
          <w:color w:val="000000"/>
          <w:sz w:val="26"/>
          <w:szCs w:val="26"/>
        </w:rPr>
        <w:t>ả</w:t>
      </w:r>
      <w:r>
        <w:rPr>
          <w:rFonts w:ascii="Calibri" w:eastAsia="Calibri" w:hAnsi="Calibri" w:cs="Calibri"/>
          <w:color w:val="000000"/>
          <w:sz w:val="26"/>
          <w:szCs w:val="26"/>
        </w:rPr>
        <w:t>m b</w:t>
      </w:r>
      <w:r>
        <w:rPr>
          <w:rFonts w:ascii="Calibri" w:eastAsia="Calibri" w:hAnsi="Calibri" w:cs="Calibri"/>
          <w:color w:val="000000"/>
          <w:sz w:val="26"/>
          <w:szCs w:val="26"/>
        </w:rPr>
        <w:t>ả</w:t>
      </w:r>
      <w:r>
        <w:rPr>
          <w:rFonts w:ascii="Calibri" w:eastAsia="Calibri" w:hAnsi="Calibri" w:cs="Calibri"/>
          <w:color w:val="000000"/>
          <w:sz w:val="26"/>
          <w:szCs w:val="26"/>
        </w:rPr>
        <w:t>o quan sát đư</w:t>
      </w:r>
      <w:r>
        <w:rPr>
          <w:rFonts w:ascii="Calibri" w:eastAsia="Calibri" w:hAnsi="Calibri" w:cs="Calibri"/>
          <w:color w:val="000000"/>
          <w:sz w:val="26"/>
          <w:szCs w:val="26"/>
        </w:rPr>
        <w:t>ợ</w:t>
      </w:r>
      <w:r>
        <w:rPr>
          <w:rFonts w:ascii="Calibri" w:eastAsia="Calibri" w:hAnsi="Calibri" w:cs="Calibri"/>
          <w:color w:val="000000"/>
          <w:sz w:val="26"/>
          <w:szCs w:val="26"/>
        </w:rPr>
        <w:t>c đ</w:t>
      </w:r>
      <w:r>
        <w:rPr>
          <w:rFonts w:ascii="Calibri" w:eastAsia="Calibri" w:hAnsi="Calibri" w:cs="Calibri"/>
          <w:color w:val="000000"/>
          <w:sz w:val="26"/>
          <w:szCs w:val="26"/>
        </w:rPr>
        <w:t>ầ</w:t>
      </w:r>
      <w:r>
        <w:rPr>
          <w:rFonts w:ascii="Calibri" w:eastAsia="Calibri" w:hAnsi="Calibri" w:cs="Calibri"/>
          <w:color w:val="000000"/>
          <w:sz w:val="26"/>
          <w:szCs w:val="26"/>
        </w:rPr>
        <w:t>y đ</w:t>
      </w:r>
      <w:r>
        <w:rPr>
          <w:rFonts w:ascii="Calibri" w:eastAsia="Calibri" w:hAnsi="Calibri" w:cs="Calibri"/>
          <w:color w:val="000000"/>
          <w:sz w:val="26"/>
          <w:szCs w:val="26"/>
        </w:rPr>
        <w:t>ủ</w:t>
      </w:r>
      <w:r>
        <w:rPr>
          <w:rFonts w:ascii="Calibri" w:eastAsia="Calibri" w:hAnsi="Calibri" w:cs="Calibri"/>
          <w:color w:val="000000"/>
          <w:sz w:val="26"/>
          <w:szCs w:val="26"/>
        </w:rPr>
        <w:t xml:space="preserve"> các cơ quan chính c</w:t>
      </w:r>
      <w:r>
        <w:rPr>
          <w:rFonts w:ascii="Calibri" w:eastAsia="Calibri" w:hAnsi="Calibri" w:cs="Calibri"/>
          <w:color w:val="000000"/>
          <w:sz w:val="26"/>
          <w:szCs w:val="26"/>
        </w:rPr>
        <w:t>ủ</w:t>
      </w:r>
      <w:r>
        <w:rPr>
          <w:rFonts w:ascii="Calibri" w:eastAsia="Calibri" w:hAnsi="Calibri" w:cs="Calibri"/>
          <w:color w:val="000000"/>
          <w:sz w:val="26"/>
          <w:szCs w:val="26"/>
        </w:rPr>
        <w:t>a th</w:t>
      </w:r>
      <w:r>
        <w:rPr>
          <w:rFonts w:ascii="Calibri" w:eastAsia="Calibri" w:hAnsi="Calibri" w:cs="Calibri"/>
          <w:color w:val="000000"/>
          <w:sz w:val="26"/>
          <w:szCs w:val="26"/>
        </w:rPr>
        <w:t>ự</w:t>
      </w:r>
      <w:r>
        <w:rPr>
          <w:rFonts w:ascii="Calibri" w:eastAsia="Calibri" w:hAnsi="Calibri" w:cs="Calibri"/>
          <w:color w:val="000000"/>
          <w:sz w:val="26"/>
          <w:szCs w:val="26"/>
        </w:rPr>
        <w:t>c v</w:t>
      </w:r>
      <w:r>
        <w:rPr>
          <w:rFonts w:ascii="Calibri" w:eastAsia="Calibri" w:hAnsi="Calibri" w:cs="Calibri"/>
          <w:color w:val="000000"/>
          <w:sz w:val="26"/>
          <w:szCs w:val="26"/>
        </w:rPr>
        <w:t>ậ</w:t>
      </w:r>
      <w:r>
        <w:rPr>
          <w:rFonts w:ascii="Calibri" w:eastAsia="Calibri" w:hAnsi="Calibri" w:cs="Calibri"/>
          <w:color w:val="000000"/>
          <w:sz w:val="26"/>
          <w:szCs w:val="26"/>
        </w:rPr>
        <w:t>t.</w:t>
      </w:r>
    </w:p>
    <w:p w:rsidR="00475325" w:rsidRDefault="00020F2D">
      <w:pPr>
        <w:widowControl w:val="0"/>
        <w:pBdr>
          <w:top w:val="nil"/>
          <w:left w:val="nil"/>
          <w:bottom w:val="nil"/>
          <w:right w:val="nil"/>
          <w:between w:val="nil"/>
        </w:pBdr>
        <w:tabs>
          <w:tab w:val="left" w:pos="270"/>
        </w:tabs>
        <w:spacing w:line="288" w:lineRule="auto"/>
        <w:rPr>
          <w:rFonts w:ascii="Calibri" w:eastAsia="Calibri" w:hAnsi="Calibri" w:cs="Calibri"/>
          <w:b/>
          <w:color w:val="4472C4"/>
        </w:rPr>
      </w:pPr>
      <w:r>
        <w:rPr>
          <w:rFonts w:ascii="Calibri" w:eastAsia="Calibri" w:hAnsi="Calibri" w:cs="Calibri"/>
          <w:color w:val="000000"/>
          <w:sz w:val="26"/>
          <w:szCs w:val="26"/>
        </w:rPr>
        <w:tab/>
        <w:t xml:space="preserve">- GV nên </w:t>
      </w:r>
      <w:r>
        <w:rPr>
          <w:rFonts w:ascii="Calibri" w:eastAsia="Calibri" w:hAnsi="Calibri" w:cs="Calibri"/>
          <w:color w:val="000000"/>
          <w:sz w:val="26"/>
          <w:szCs w:val="26"/>
        </w:rPr>
        <w:t>đưa ra yêu c</w:t>
      </w:r>
      <w:r>
        <w:rPr>
          <w:rFonts w:ascii="Calibri" w:eastAsia="Calibri" w:hAnsi="Calibri" w:cs="Calibri"/>
        </w:rPr>
        <w:t>ầ</w:t>
      </w:r>
      <w:r>
        <w:rPr>
          <w:rFonts w:ascii="Calibri" w:eastAsia="Calibri" w:hAnsi="Calibri" w:cs="Calibri"/>
          <w:color w:val="000000"/>
          <w:sz w:val="26"/>
          <w:szCs w:val="26"/>
        </w:rPr>
        <w:t>u c</w:t>
      </w:r>
      <w:r>
        <w:rPr>
          <w:rFonts w:ascii="Calibri" w:eastAsia="Calibri" w:hAnsi="Calibri" w:cs="Calibri"/>
          <w:color w:val="000000"/>
          <w:sz w:val="26"/>
          <w:szCs w:val="26"/>
        </w:rPr>
        <w:t>ụ</w:t>
      </w:r>
      <w:r>
        <w:rPr>
          <w:rFonts w:ascii="Calibri" w:eastAsia="Calibri" w:hAnsi="Calibri" w:cs="Calibri"/>
          <w:color w:val="000000"/>
          <w:sz w:val="26"/>
          <w:szCs w:val="26"/>
        </w:rPr>
        <w:t xml:space="preserve"> th</w:t>
      </w:r>
      <w:r>
        <w:rPr>
          <w:rFonts w:ascii="Calibri" w:eastAsia="Calibri" w:hAnsi="Calibri" w:cs="Calibri"/>
          <w:color w:val="000000"/>
          <w:sz w:val="26"/>
          <w:szCs w:val="26"/>
        </w:rPr>
        <w:t>ể</w:t>
      </w:r>
      <w:r>
        <w:rPr>
          <w:rFonts w:ascii="Calibri" w:eastAsia="Calibri" w:hAnsi="Calibri" w:cs="Calibri"/>
          <w:color w:val="000000"/>
          <w:sz w:val="26"/>
          <w:szCs w:val="26"/>
        </w:rPr>
        <w:t xml:space="preserve"> c</w:t>
      </w:r>
      <w:r>
        <w:rPr>
          <w:rFonts w:ascii="Calibri" w:eastAsia="Calibri" w:hAnsi="Calibri" w:cs="Calibri"/>
          <w:color w:val="000000"/>
          <w:sz w:val="26"/>
          <w:szCs w:val="26"/>
        </w:rPr>
        <w:t>ầ</w:t>
      </w:r>
      <w:r>
        <w:rPr>
          <w:rFonts w:ascii="Calibri" w:eastAsia="Calibri" w:hAnsi="Calibri" w:cs="Calibri"/>
          <w:color w:val="000000"/>
          <w:sz w:val="26"/>
          <w:szCs w:val="26"/>
        </w:rPr>
        <w:t>n đ</w:t>
      </w:r>
      <w:r>
        <w:rPr>
          <w:rFonts w:ascii="Calibri" w:eastAsia="Calibri" w:hAnsi="Calibri" w:cs="Calibri"/>
          <w:color w:val="000000"/>
          <w:sz w:val="26"/>
          <w:szCs w:val="26"/>
        </w:rPr>
        <w:t>ạ</w:t>
      </w:r>
      <w:r>
        <w:rPr>
          <w:rFonts w:ascii="Calibri" w:eastAsia="Calibri" w:hAnsi="Calibri" w:cs="Calibri"/>
          <w:color w:val="000000"/>
          <w:sz w:val="26"/>
          <w:szCs w:val="26"/>
        </w:rPr>
        <w:t>t đư</w:t>
      </w:r>
      <w:r>
        <w:rPr>
          <w:rFonts w:ascii="Calibri" w:eastAsia="Calibri" w:hAnsi="Calibri" w:cs="Calibri"/>
          <w:color w:val="000000"/>
          <w:sz w:val="26"/>
          <w:szCs w:val="26"/>
        </w:rPr>
        <w:t>ợ</w:t>
      </w:r>
      <w:r>
        <w:rPr>
          <w:rFonts w:ascii="Calibri" w:eastAsia="Calibri" w:hAnsi="Calibri" w:cs="Calibri"/>
          <w:color w:val="000000"/>
          <w:sz w:val="26"/>
          <w:szCs w:val="26"/>
        </w:rPr>
        <w:t>c c</w:t>
      </w:r>
      <w:r>
        <w:rPr>
          <w:rFonts w:ascii="Calibri" w:eastAsia="Calibri" w:hAnsi="Calibri" w:cs="Calibri"/>
          <w:color w:val="000000"/>
          <w:sz w:val="26"/>
          <w:szCs w:val="26"/>
        </w:rPr>
        <w:t>ủ</w:t>
      </w:r>
      <w:r>
        <w:rPr>
          <w:rFonts w:ascii="Calibri" w:eastAsia="Calibri" w:hAnsi="Calibri" w:cs="Calibri"/>
          <w:color w:val="000000"/>
          <w:sz w:val="26"/>
          <w:szCs w:val="26"/>
        </w:rPr>
        <w:t>a m</w:t>
      </w:r>
      <w:r>
        <w:rPr>
          <w:rFonts w:ascii="Calibri" w:eastAsia="Calibri" w:hAnsi="Calibri" w:cs="Calibri"/>
          <w:color w:val="000000"/>
          <w:sz w:val="26"/>
          <w:szCs w:val="26"/>
        </w:rPr>
        <w:t>ỗ</w:t>
      </w:r>
      <w:r>
        <w:rPr>
          <w:rFonts w:ascii="Calibri" w:eastAsia="Calibri" w:hAnsi="Calibri" w:cs="Calibri"/>
          <w:color w:val="000000"/>
          <w:sz w:val="26"/>
          <w:szCs w:val="26"/>
        </w:rPr>
        <w:t>i n</w:t>
      </w:r>
      <w:r>
        <w:rPr>
          <w:rFonts w:ascii="Calibri" w:eastAsia="Calibri" w:hAnsi="Calibri" w:cs="Calibri"/>
          <w:color w:val="000000"/>
          <w:sz w:val="26"/>
          <w:szCs w:val="26"/>
        </w:rPr>
        <w:t>ộ</w:t>
      </w:r>
      <w:r>
        <w:rPr>
          <w:rFonts w:ascii="Calibri" w:eastAsia="Calibri" w:hAnsi="Calibri" w:cs="Calibri"/>
          <w:color w:val="000000"/>
          <w:sz w:val="26"/>
          <w:szCs w:val="26"/>
        </w:rPr>
        <w:t>i dung th</w:t>
      </w:r>
      <w:r>
        <w:rPr>
          <w:rFonts w:ascii="Calibri" w:eastAsia="Calibri" w:hAnsi="Calibri" w:cs="Calibri"/>
          <w:color w:val="000000"/>
          <w:sz w:val="26"/>
          <w:szCs w:val="26"/>
        </w:rPr>
        <w:t>ự</w:t>
      </w:r>
      <w:r>
        <w:rPr>
          <w:rFonts w:ascii="Calibri" w:eastAsia="Calibri" w:hAnsi="Calibri" w:cs="Calibri"/>
          <w:color w:val="000000"/>
          <w:sz w:val="26"/>
          <w:szCs w:val="26"/>
        </w:rPr>
        <w:t>c hành cũng như nh</w:t>
      </w:r>
      <w:r>
        <w:rPr>
          <w:rFonts w:ascii="Calibri" w:eastAsia="Calibri" w:hAnsi="Calibri" w:cs="Calibri"/>
          <w:color w:val="000000"/>
          <w:sz w:val="26"/>
          <w:szCs w:val="26"/>
        </w:rPr>
        <w:t>ữ</w:t>
      </w:r>
      <w:r>
        <w:rPr>
          <w:rFonts w:ascii="Calibri" w:eastAsia="Calibri" w:hAnsi="Calibri" w:cs="Calibri"/>
          <w:color w:val="000000"/>
          <w:sz w:val="26"/>
          <w:szCs w:val="26"/>
        </w:rPr>
        <w:t xml:space="preserve">ng lưu ý </w:t>
      </w:r>
      <w:r>
        <w:rPr>
          <w:rFonts w:ascii="Calibri" w:eastAsia="Calibri" w:hAnsi="Calibri" w:cs="Calibri"/>
          <w:color w:val="000000"/>
          <w:sz w:val="26"/>
          <w:szCs w:val="26"/>
        </w:rPr>
        <w:t>ở</w:t>
      </w:r>
      <w:r>
        <w:rPr>
          <w:rFonts w:ascii="Calibri" w:eastAsia="Calibri" w:hAnsi="Calibri" w:cs="Calibri"/>
          <w:color w:val="000000"/>
          <w:sz w:val="26"/>
          <w:szCs w:val="26"/>
        </w:rPr>
        <w:t xml:space="preserve"> t</w:t>
      </w:r>
      <w:r>
        <w:rPr>
          <w:rFonts w:ascii="Calibri" w:eastAsia="Calibri" w:hAnsi="Calibri" w:cs="Calibri"/>
          <w:color w:val="000000"/>
          <w:sz w:val="26"/>
          <w:szCs w:val="26"/>
        </w:rPr>
        <w:t>ừ</w:t>
      </w:r>
      <w:r>
        <w:rPr>
          <w:rFonts w:ascii="Calibri" w:eastAsia="Calibri" w:hAnsi="Calibri" w:cs="Calibri"/>
          <w:color w:val="000000"/>
          <w:sz w:val="26"/>
          <w:szCs w:val="26"/>
        </w:rPr>
        <w:t>ng ho</w:t>
      </w:r>
      <w:r>
        <w:rPr>
          <w:rFonts w:ascii="Calibri" w:eastAsia="Calibri" w:hAnsi="Calibri" w:cs="Calibri"/>
          <w:color w:val="000000"/>
          <w:sz w:val="26"/>
          <w:szCs w:val="26"/>
        </w:rPr>
        <w:t>ạ</w:t>
      </w:r>
      <w:r>
        <w:rPr>
          <w:rFonts w:ascii="Calibri" w:eastAsia="Calibri" w:hAnsi="Calibri" w:cs="Calibri"/>
          <w:color w:val="000000"/>
          <w:sz w:val="26"/>
          <w:szCs w:val="26"/>
        </w:rPr>
        <w:t>t đ</w:t>
      </w:r>
      <w:r>
        <w:rPr>
          <w:rFonts w:ascii="Calibri" w:eastAsia="Calibri" w:hAnsi="Calibri" w:cs="Calibri"/>
          <w:color w:val="000000"/>
          <w:sz w:val="26"/>
          <w:szCs w:val="26"/>
        </w:rPr>
        <w:t>ộ</w:t>
      </w:r>
      <w:r>
        <w:rPr>
          <w:rFonts w:ascii="Calibri" w:eastAsia="Calibri" w:hAnsi="Calibri" w:cs="Calibri"/>
          <w:color w:val="000000"/>
          <w:sz w:val="26"/>
          <w:szCs w:val="26"/>
        </w:rPr>
        <w:t>ng.</w:t>
      </w:r>
    </w:p>
    <w:p w:rsidR="00475325" w:rsidRDefault="00020F2D">
      <w:pPr>
        <w:widowControl w:val="0"/>
        <w:pBdr>
          <w:top w:val="nil"/>
          <w:left w:val="nil"/>
          <w:bottom w:val="nil"/>
          <w:right w:val="nil"/>
          <w:between w:val="nil"/>
        </w:pBdr>
        <w:tabs>
          <w:tab w:val="left" w:pos="284"/>
        </w:tabs>
        <w:spacing w:line="288" w:lineRule="auto"/>
        <w:ind w:firstLine="284"/>
        <w:rPr>
          <w:rFonts w:ascii="Calibri" w:eastAsia="Calibri" w:hAnsi="Calibri" w:cs="Calibri"/>
          <w:color w:val="000000"/>
        </w:rPr>
      </w:pPr>
      <w:r>
        <w:rPr>
          <w:rFonts w:ascii="Calibri" w:eastAsia="Calibri" w:hAnsi="Calibri" w:cs="Calibri"/>
          <w:color w:val="000000"/>
          <w:sz w:val="26"/>
          <w:szCs w:val="26"/>
        </w:rPr>
        <w:t>- Trong quá trình HS th</w:t>
      </w:r>
      <w:r>
        <w:rPr>
          <w:rFonts w:ascii="Calibri" w:eastAsia="Calibri" w:hAnsi="Calibri" w:cs="Calibri"/>
          <w:color w:val="000000"/>
          <w:sz w:val="26"/>
          <w:szCs w:val="26"/>
        </w:rPr>
        <w:t>ự</w:t>
      </w:r>
      <w:r>
        <w:rPr>
          <w:rFonts w:ascii="Calibri" w:eastAsia="Calibri" w:hAnsi="Calibri" w:cs="Calibri"/>
          <w:color w:val="000000"/>
          <w:sz w:val="26"/>
          <w:szCs w:val="26"/>
        </w:rPr>
        <w:t>c hành, GV c</w:t>
      </w:r>
      <w:r>
        <w:rPr>
          <w:rFonts w:ascii="Calibri" w:eastAsia="Calibri" w:hAnsi="Calibri" w:cs="Calibri"/>
          <w:color w:val="000000"/>
          <w:sz w:val="26"/>
          <w:szCs w:val="26"/>
        </w:rPr>
        <w:t>ầ</w:t>
      </w:r>
      <w:r>
        <w:rPr>
          <w:rFonts w:ascii="Calibri" w:eastAsia="Calibri" w:hAnsi="Calibri" w:cs="Calibri"/>
          <w:color w:val="000000"/>
          <w:sz w:val="26"/>
          <w:szCs w:val="26"/>
        </w:rPr>
        <w:t>n bao quát l</w:t>
      </w:r>
      <w:r>
        <w:rPr>
          <w:rFonts w:ascii="Calibri" w:eastAsia="Calibri" w:hAnsi="Calibri" w:cs="Calibri"/>
          <w:color w:val="000000"/>
          <w:sz w:val="26"/>
          <w:szCs w:val="26"/>
        </w:rPr>
        <w:t>ớ</w:t>
      </w:r>
      <w:r>
        <w:rPr>
          <w:rFonts w:ascii="Calibri" w:eastAsia="Calibri" w:hAnsi="Calibri" w:cs="Calibri"/>
          <w:color w:val="000000"/>
          <w:sz w:val="26"/>
          <w:szCs w:val="26"/>
        </w:rPr>
        <w:t>p đ</w:t>
      </w:r>
      <w:r>
        <w:rPr>
          <w:rFonts w:ascii="Calibri" w:eastAsia="Calibri" w:hAnsi="Calibri" w:cs="Calibri"/>
          <w:color w:val="000000"/>
          <w:sz w:val="26"/>
          <w:szCs w:val="26"/>
        </w:rPr>
        <w:t>ể</w:t>
      </w:r>
      <w:r>
        <w:rPr>
          <w:rFonts w:ascii="Calibri" w:eastAsia="Calibri" w:hAnsi="Calibri" w:cs="Calibri"/>
          <w:color w:val="000000"/>
          <w:sz w:val="26"/>
          <w:szCs w:val="26"/>
        </w:rPr>
        <w:t xml:space="preserve"> h</w:t>
      </w:r>
      <w:r>
        <w:rPr>
          <w:rFonts w:ascii="Calibri" w:eastAsia="Calibri" w:hAnsi="Calibri" w:cs="Calibri"/>
          <w:color w:val="000000"/>
          <w:sz w:val="26"/>
          <w:szCs w:val="26"/>
        </w:rPr>
        <w:t>ỗ</w:t>
      </w:r>
      <w:r>
        <w:rPr>
          <w:rFonts w:ascii="Calibri" w:eastAsia="Calibri" w:hAnsi="Calibri" w:cs="Calibri"/>
          <w:color w:val="000000"/>
          <w:sz w:val="26"/>
          <w:szCs w:val="26"/>
        </w:rPr>
        <w:t xml:space="preserve"> tr</w:t>
      </w:r>
      <w:r>
        <w:rPr>
          <w:rFonts w:ascii="Calibri" w:eastAsia="Calibri" w:hAnsi="Calibri" w:cs="Calibri"/>
          <w:color w:val="000000"/>
          <w:sz w:val="26"/>
          <w:szCs w:val="26"/>
        </w:rPr>
        <w:t>ợ</w:t>
      </w:r>
      <w:r>
        <w:rPr>
          <w:rFonts w:ascii="Calibri" w:eastAsia="Calibri" w:hAnsi="Calibri" w:cs="Calibri"/>
          <w:color w:val="000000"/>
          <w:sz w:val="26"/>
          <w:szCs w:val="26"/>
        </w:rPr>
        <w:t xml:space="preserve"> các nhóm hoàn thành n</w:t>
      </w:r>
      <w:r>
        <w:rPr>
          <w:rFonts w:ascii="Calibri" w:eastAsia="Calibri" w:hAnsi="Calibri" w:cs="Calibri"/>
          <w:color w:val="000000"/>
          <w:sz w:val="26"/>
          <w:szCs w:val="26"/>
        </w:rPr>
        <w:t>ộ</w:t>
      </w:r>
      <w:r>
        <w:rPr>
          <w:rFonts w:ascii="Calibri" w:eastAsia="Calibri" w:hAnsi="Calibri" w:cs="Calibri"/>
          <w:color w:val="000000"/>
          <w:sz w:val="26"/>
          <w:szCs w:val="26"/>
        </w:rPr>
        <w:t>i dung bài h</w:t>
      </w:r>
      <w:r>
        <w:rPr>
          <w:rFonts w:ascii="Calibri" w:eastAsia="Calibri" w:hAnsi="Calibri" w:cs="Calibri"/>
          <w:color w:val="000000"/>
          <w:sz w:val="26"/>
          <w:szCs w:val="26"/>
        </w:rPr>
        <w:t>ọ</w:t>
      </w:r>
      <w:r>
        <w:rPr>
          <w:rFonts w:ascii="Calibri" w:eastAsia="Calibri" w:hAnsi="Calibri" w:cs="Calibri"/>
          <w:color w:val="000000"/>
          <w:sz w:val="26"/>
          <w:szCs w:val="26"/>
        </w:rPr>
        <w:t>c, đ</w:t>
      </w:r>
      <w:r>
        <w:rPr>
          <w:rFonts w:ascii="Calibri" w:eastAsia="Calibri" w:hAnsi="Calibri" w:cs="Calibri"/>
          <w:color w:val="000000"/>
          <w:sz w:val="26"/>
          <w:szCs w:val="26"/>
        </w:rPr>
        <w:t>ồ</w:t>
      </w:r>
      <w:r>
        <w:rPr>
          <w:rFonts w:ascii="Calibri" w:eastAsia="Calibri" w:hAnsi="Calibri" w:cs="Calibri"/>
          <w:color w:val="000000"/>
          <w:sz w:val="26"/>
          <w:szCs w:val="26"/>
        </w:rPr>
        <w:t>ng th</w:t>
      </w:r>
      <w:r>
        <w:rPr>
          <w:rFonts w:ascii="Calibri" w:eastAsia="Calibri" w:hAnsi="Calibri" w:cs="Calibri"/>
          <w:color w:val="000000"/>
          <w:sz w:val="26"/>
          <w:szCs w:val="26"/>
        </w:rPr>
        <w:t>ờ</w:t>
      </w:r>
      <w:r>
        <w:rPr>
          <w:rFonts w:ascii="Calibri" w:eastAsia="Calibri" w:hAnsi="Calibri" w:cs="Calibri"/>
          <w:color w:val="000000"/>
          <w:sz w:val="26"/>
          <w:szCs w:val="26"/>
        </w:rPr>
        <w:t>i đánh giá đư</w:t>
      </w:r>
      <w:r>
        <w:rPr>
          <w:rFonts w:ascii="Calibri" w:eastAsia="Calibri" w:hAnsi="Calibri" w:cs="Calibri"/>
          <w:color w:val="000000"/>
          <w:sz w:val="26"/>
          <w:szCs w:val="26"/>
        </w:rPr>
        <w:t>ợ</w:t>
      </w:r>
      <w:r>
        <w:rPr>
          <w:rFonts w:ascii="Calibri" w:eastAsia="Calibri" w:hAnsi="Calibri" w:cs="Calibri"/>
          <w:color w:val="000000"/>
          <w:sz w:val="26"/>
          <w:szCs w:val="26"/>
        </w:rPr>
        <w:t>c kĩ năng, thái đ</w:t>
      </w:r>
      <w:r>
        <w:rPr>
          <w:rFonts w:ascii="Calibri" w:eastAsia="Calibri" w:hAnsi="Calibri" w:cs="Calibri"/>
          <w:color w:val="000000"/>
          <w:sz w:val="26"/>
          <w:szCs w:val="26"/>
        </w:rPr>
        <w:t>ộ</w:t>
      </w:r>
      <w:r>
        <w:rPr>
          <w:rFonts w:ascii="Calibri" w:eastAsia="Calibri" w:hAnsi="Calibri" w:cs="Calibri"/>
          <w:color w:val="000000"/>
          <w:sz w:val="26"/>
          <w:szCs w:val="26"/>
        </w:rPr>
        <w:t xml:space="preserve"> c</w:t>
      </w:r>
      <w:r>
        <w:rPr>
          <w:rFonts w:ascii="Calibri" w:eastAsia="Calibri" w:hAnsi="Calibri" w:cs="Calibri"/>
          <w:color w:val="000000"/>
          <w:sz w:val="26"/>
          <w:szCs w:val="26"/>
        </w:rPr>
        <w:t>ủ</w:t>
      </w:r>
      <w:r>
        <w:rPr>
          <w:rFonts w:ascii="Calibri" w:eastAsia="Calibri" w:hAnsi="Calibri" w:cs="Calibri"/>
          <w:color w:val="000000"/>
          <w:sz w:val="26"/>
          <w:szCs w:val="26"/>
        </w:rPr>
        <w:t>a HS.</w:t>
      </w:r>
    </w:p>
    <w:p w:rsidR="00475325" w:rsidRDefault="00020F2D">
      <w:pPr>
        <w:widowControl w:val="0"/>
        <w:pBdr>
          <w:top w:val="nil"/>
          <w:left w:val="nil"/>
          <w:bottom w:val="nil"/>
          <w:right w:val="nil"/>
          <w:between w:val="nil"/>
        </w:pBdr>
        <w:tabs>
          <w:tab w:val="left" w:pos="284"/>
          <w:tab w:val="left" w:pos="726"/>
        </w:tabs>
        <w:spacing w:line="288" w:lineRule="auto"/>
        <w:ind w:firstLine="284"/>
        <w:rPr>
          <w:rFonts w:ascii="Calibri" w:eastAsia="Calibri" w:hAnsi="Calibri" w:cs="Calibri"/>
          <w:color w:val="000000"/>
        </w:rPr>
      </w:pPr>
      <w:r>
        <w:rPr>
          <w:rFonts w:ascii="Calibri" w:eastAsia="Calibri" w:hAnsi="Calibri" w:cs="Calibri"/>
          <w:color w:val="000000"/>
          <w:sz w:val="26"/>
          <w:szCs w:val="26"/>
        </w:rPr>
        <w:t>- GV n</w:t>
      </w:r>
      <w:r>
        <w:rPr>
          <w:rFonts w:ascii="Calibri" w:eastAsia="Calibri" w:hAnsi="Calibri" w:cs="Calibri"/>
          <w:color w:val="000000"/>
          <w:sz w:val="26"/>
          <w:szCs w:val="26"/>
        </w:rPr>
        <w:t>ên s</w:t>
      </w:r>
      <w:r>
        <w:rPr>
          <w:rFonts w:ascii="Calibri" w:eastAsia="Calibri" w:hAnsi="Calibri" w:cs="Calibri"/>
          <w:color w:val="000000"/>
          <w:sz w:val="26"/>
          <w:szCs w:val="26"/>
        </w:rPr>
        <w:t>ử</w:t>
      </w:r>
      <w:r>
        <w:rPr>
          <w:rFonts w:ascii="Calibri" w:eastAsia="Calibri" w:hAnsi="Calibri" w:cs="Calibri"/>
          <w:color w:val="000000"/>
          <w:sz w:val="26"/>
          <w:szCs w:val="26"/>
        </w:rPr>
        <w:t xml:space="preserve"> d</w:t>
      </w:r>
      <w:r>
        <w:rPr>
          <w:rFonts w:ascii="Calibri" w:eastAsia="Calibri" w:hAnsi="Calibri" w:cs="Calibri"/>
          <w:color w:val="000000"/>
          <w:sz w:val="26"/>
          <w:szCs w:val="26"/>
        </w:rPr>
        <w:t>ụ</w:t>
      </w:r>
      <w:r>
        <w:rPr>
          <w:rFonts w:ascii="Calibri" w:eastAsia="Calibri" w:hAnsi="Calibri" w:cs="Calibri"/>
          <w:color w:val="000000"/>
          <w:sz w:val="26"/>
          <w:szCs w:val="26"/>
        </w:rPr>
        <w:t>ng đi</w:t>
      </w:r>
      <w:r>
        <w:rPr>
          <w:rFonts w:ascii="Calibri" w:eastAsia="Calibri" w:hAnsi="Calibri" w:cs="Calibri"/>
          <w:color w:val="000000"/>
          <w:sz w:val="26"/>
          <w:szCs w:val="26"/>
        </w:rPr>
        <w:t>ể</w:t>
      </w:r>
      <w:r>
        <w:rPr>
          <w:rFonts w:ascii="Calibri" w:eastAsia="Calibri" w:hAnsi="Calibri" w:cs="Calibri"/>
          <w:color w:val="000000"/>
          <w:sz w:val="26"/>
          <w:szCs w:val="26"/>
        </w:rPr>
        <w:t>m th</w:t>
      </w:r>
      <w:r>
        <w:rPr>
          <w:rFonts w:ascii="Calibri" w:eastAsia="Calibri" w:hAnsi="Calibri" w:cs="Calibri"/>
          <w:color w:val="000000"/>
          <w:sz w:val="26"/>
          <w:szCs w:val="26"/>
        </w:rPr>
        <w:t>ự</w:t>
      </w:r>
      <w:r>
        <w:rPr>
          <w:rFonts w:ascii="Calibri" w:eastAsia="Calibri" w:hAnsi="Calibri" w:cs="Calibri"/>
          <w:color w:val="000000"/>
          <w:sz w:val="26"/>
          <w:szCs w:val="26"/>
        </w:rPr>
        <w:t>c hành như ph</w:t>
      </w:r>
      <w:r>
        <w:rPr>
          <w:rFonts w:ascii="Calibri" w:eastAsia="Calibri" w:hAnsi="Calibri" w:cs="Calibri"/>
          <w:color w:val="000000"/>
          <w:sz w:val="26"/>
          <w:szCs w:val="26"/>
        </w:rPr>
        <w:t>ầ</w:t>
      </w:r>
      <w:r>
        <w:rPr>
          <w:rFonts w:ascii="Calibri" w:eastAsia="Calibri" w:hAnsi="Calibri" w:cs="Calibri"/>
          <w:color w:val="000000"/>
          <w:sz w:val="26"/>
          <w:szCs w:val="26"/>
        </w:rPr>
        <w:t>n đi</w:t>
      </w:r>
      <w:r>
        <w:rPr>
          <w:rFonts w:ascii="Calibri" w:eastAsia="Calibri" w:hAnsi="Calibri" w:cs="Calibri"/>
          <w:color w:val="000000"/>
          <w:sz w:val="26"/>
          <w:szCs w:val="26"/>
        </w:rPr>
        <w:t>ể</w:t>
      </w:r>
      <w:r>
        <w:rPr>
          <w:rFonts w:ascii="Calibri" w:eastAsia="Calibri" w:hAnsi="Calibri" w:cs="Calibri"/>
          <w:color w:val="000000"/>
          <w:sz w:val="26"/>
          <w:szCs w:val="26"/>
        </w:rPr>
        <w:t>m thư</w:t>
      </w:r>
      <w:r>
        <w:rPr>
          <w:rFonts w:ascii="Calibri" w:eastAsia="Calibri" w:hAnsi="Calibri" w:cs="Calibri"/>
          <w:color w:val="000000"/>
          <w:sz w:val="26"/>
          <w:szCs w:val="26"/>
        </w:rPr>
        <w:t>ở</w:t>
      </w:r>
      <w:r>
        <w:rPr>
          <w:rFonts w:ascii="Calibri" w:eastAsia="Calibri" w:hAnsi="Calibri" w:cs="Calibri"/>
          <w:color w:val="000000"/>
          <w:sz w:val="26"/>
          <w:szCs w:val="26"/>
        </w:rPr>
        <w:t>ng đ</w:t>
      </w:r>
      <w:r>
        <w:rPr>
          <w:rFonts w:ascii="Calibri" w:eastAsia="Calibri" w:hAnsi="Calibri" w:cs="Calibri"/>
          <w:color w:val="000000"/>
          <w:sz w:val="26"/>
          <w:szCs w:val="26"/>
        </w:rPr>
        <w:t>ể</w:t>
      </w:r>
      <w:r>
        <w:rPr>
          <w:rFonts w:ascii="Calibri" w:eastAsia="Calibri" w:hAnsi="Calibri" w:cs="Calibri"/>
          <w:color w:val="000000"/>
          <w:sz w:val="26"/>
          <w:szCs w:val="26"/>
        </w:rPr>
        <w:t xml:space="preserve"> khuy</w:t>
      </w:r>
      <w:r>
        <w:rPr>
          <w:rFonts w:ascii="Calibri" w:eastAsia="Calibri" w:hAnsi="Calibri" w:cs="Calibri"/>
          <w:color w:val="000000"/>
          <w:sz w:val="26"/>
          <w:szCs w:val="26"/>
        </w:rPr>
        <w:t>ế</w:t>
      </w:r>
      <w:r>
        <w:rPr>
          <w:rFonts w:ascii="Calibri" w:eastAsia="Calibri" w:hAnsi="Calibri" w:cs="Calibri"/>
          <w:color w:val="000000"/>
          <w:sz w:val="26"/>
          <w:szCs w:val="26"/>
        </w:rPr>
        <w:t>n khích HS.</w:t>
      </w:r>
    </w:p>
    <w:p w:rsidR="00475325" w:rsidRDefault="00020F2D">
      <w:pPr>
        <w:keepNext/>
        <w:keepLines/>
        <w:widowControl w:val="0"/>
        <w:pBdr>
          <w:top w:val="nil"/>
          <w:left w:val="nil"/>
          <w:bottom w:val="nil"/>
          <w:right w:val="nil"/>
          <w:between w:val="nil"/>
        </w:pBdr>
        <w:spacing w:line="288" w:lineRule="auto"/>
        <w:rPr>
          <w:rFonts w:ascii="Calibri" w:eastAsia="Calibri" w:hAnsi="Calibri" w:cs="Calibri"/>
          <w:b/>
          <w:color w:val="0000CC"/>
          <w:sz w:val="24"/>
          <w:szCs w:val="24"/>
        </w:rPr>
      </w:pPr>
      <w:r>
        <w:rPr>
          <w:rFonts w:ascii="Calibri" w:eastAsia="Calibri" w:hAnsi="Calibri" w:cs="Calibri"/>
          <w:b/>
          <w:color w:val="0000CC"/>
          <w:sz w:val="24"/>
          <w:szCs w:val="24"/>
        </w:rPr>
        <w:t>Ho</w:t>
      </w:r>
      <w:r>
        <w:rPr>
          <w:rFonts w:ascii="Calibri" w:eastAsia="Calibri" w:hAnsi="Calibri" w:cs="Calibri"/>
          <w:b/>
          <w:color w:val="0000CC"/>
          <w:sz w:val="24"/>
          <w:szCs w:val="24"/>
        </w:rPr>
        <w:t>ạ</w:t>
      </w:r>
      <w:r>
        <w:rPr>
          <w:rFonts w:ascii="Calibri" w:eastAsia="Calibri" w:hAnsi="Calibri" w:cs="Calibri"/>
          <w:b/>
          <w:color w:val="0000CC"/>
          <w:sz w:val="24"/>
          <w:szCs w:val="24"/>
        </w:rPr>
        <w:t>t đ</w:t>
      </w:r>
      <w:r>
        <w:rPr>
          <w:rFonts w:ascii="Calibri" w:eastAsia="Calibri" w:hAnsi="Calibri" w:cs="Calibri"/>
          <w:b/>
          <w:color w:val="0000CC"/>
          <w:sz w:val="24"/>
          <w:szCs w:val="24"/>
        </w:rPr>
        <w:t>ộ</w:t>
      </w:r>
      <w:r>
        <w:rPr>
          <w:rFonts w:ascii="Calibri" w:eastAsia="Calibri" w:hAnsi="Calibri" w:cs="Calibri"/>
          <w:b/>
          <w:color w:val="0000CC"/>
          <w:sz w:val="24"/>
          <w:szCs w:val="24"/>
        </w:rPr>
        <w:t>ng 2. HƯ</w:t>
      </w:r>
      <w:r>
        <w:rPr>
          <w:rFonts w:ascii="Calibri" w:eastAsia="Calibri" w:hAnsi="Calibri" w:cs="Calibri"/>
          <w:b/>
          <w:color w:val="0000CC"/>
          <w:sz w:val="24"/>
          <w:szCs w:val="24"/>
        </w:rPr>
        <w:t>Ớ</w:t>
      </w:r>
      <w:r>
        <w:rPr>
          <w:rFonts w:ascii="Calibri" w:eastAsia="Calibri" w:hAnsi="Calibri" w:cs="Calibri"/>
          <w:b/>
          <w:color w:val="0000CC"/>
          <w:sz w:val="24"/>
          <w:szCs w:val="24"/>
        </w:rPr>
        <w:t>NG D</w:t>
      </w:r>
      <w:r>
        <w:rPr>
          <w:rFonts w:ascii="Calibri" w:eastAsia="Calibri" w:hAnsi="Calibri" w:cs="Calibri"/>
          <w:b/>
          <w:color w:val="0000CC"/>
          <w:sz w:val="24"/>
          <w:szCs w:val="24"/>
        </w:rPr>
        <w:t>Ẫ</w:t>
      </w:r>
      <w:r>
        <w:rPr>
          <w:rFonts w:ascii="Calibri" w:eastAsia="Calibri" w:hAnsi="Calibri" w:cs="Calibri"/>
          <w:b/>
          <w:color w:val="0000CC"/>
          <w:sz w:val="24"/>
          <w:szCs w:val="24"/>
        </w:rPr>
        <w:t>N H</w:t>
      </w:r>
      <w:r>
        <w:rPr>
          <w:rFonts w:ascii="Calibri" w:eastAsia="Calibri" w:hAnsi="Calibri" w:cs="Calibri"/>
          <w:b/>
          <w:color w:val="0000CC"/>
          <w:sz w:val="24"/>
          <w:szCs w:val="24"/>
        </w:rPr>
        <w:t>Ọ</w:t>
      </w:r>
      <w:r>
        <w:rPr>
          <w:rFonts w:ascii="Calibri" w:eastAsia="Calibri" w:hAnsi="Calibri" w:cs="Calibri"/>
          <w:b/>
          <w:color w:val="0000CC"/>
          <w:sz w:val="24"/>
          <w:szCs w:val="24"/>
        </w:rPr>
        <w:t>C SINH HOÀN THÀNH BÀI THU HO</w:t>
      </w:r>
      <w:r>
        <w:rPr>
          <w:rFonts w:ascii="Calibri" w:eastAsia="Calibri" w:hAnsi="Calibri" w:cs="Calibri"/>
          <w:b/>
          <w:color w:val="0000CC"/>
          <w:sz w:val="24"/>
          <w:szCs w:val="24"/>
        </w:rPr>
        <w:t>Ạ</w:t>
      </w:r>
      <w:r>
        <w:rPr>
          <w:rFonts w:ascii="Calibri" w:eastAsia="Calibri" w:hAnsi="Calibri" w:cs="Calibri"/>
          <w:b/>
          <w:color w:val="0000CC"/>
          <w:sz w:val="24"/>
          <w:szCs w:val="24"/>
        </w:rPr>
        <w:t>CH</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rPr>
      </w:pPr>
      <w:r>
        <w:rPr>
          <w:rFonts w:ascii="Calibri" w:eastAsia="Calibri" w:hAnsi="Calibri" w:cs="Calibri"/>
          <w:color w:val="000000"/>
          <w:sz w:val="26"/>
          <w:szCs w:val="26"/>
        </w:rPr>
        <w:t>N</w:t>
      </w:r>
      <w:r>
        <w:rPr>
          <w:rFonts w:ascii="Calibri" w:eastAsia="Calibri" w:hAnsi="Calibri" w:cs="Calibri"/>
          <w:color w:val="000000"/>
          <w:sz w:val="26"/>
          <w:szCs w:val="26"/>
        </w:rPr>
        <w:t>ộ</w:t>
      </w:r>
      <w:r>
        <w:rPr>
          <w:rFonts w:ascii="Calibri" w:eastAsia="Calibri" w:hAnsi="Calibri" w:cs="Calibri"/>
          <w:color w:val="000000"/>
          <w:sz w:val="26"/>
          <w:szCs w:val="26"/>
        </w:rPr>
        <w:t>i dung thu ho</w:t>
      </w:r>
      <w:r>
        <w:rPr>
          <w:rFonts w:ascii="Calibri" w:eastAsia="Calibri" w:hAnsi="Calibri" w:cs="Calibri"/>
          <w:color w:val="000000"/>
          <w:sz w:val="26"/>
          <w:szCs w:val="26"/>
        </w:rPr>
        <w:t>ạ</w:t>
      </w:r>
      <w:r>
        <w:rPr>
          <w:rFonts w:ascii="Calibri" w:eastAsia="Calibri" w:hAnsi="Calibri" w:cs="Calibri"/>
          <w:color w:val="000000"/>
          <w:sz w:val="26"/>
          <w:szCs w:val="26"/>
        </w:rPr>
        <w:t>ch c</w:t>
      </w:r>
      <w:r>
        <w:rPr>
          <w:rFonts w:ascii="Calibri" w:eastAsia="Calibri" w:hAnsi="Calibri" w:cs="Calibri"/>
          <w:color w:val="000000"/>
          <w:sz w:val="26"/>
          <w:szCs w:val="26"/>
        </w:rPr>
        <w:t>ầ</w:t>
      </w:r>
      <w:r>
        <w:rPr>
          <w:rFonts w:ascii="Calibri" w:eastAsia="Calibri" w:hAnsi="Calibri" w:cs="Calibri"/>
          <w:color w:val="000000"/>
          <w:sz w:val="26"/>
          <w:szCs w:val="26"/>
        </w:rPr>
        <w:t>n đư</w:t>
      </w:r>
      <w:r>
        <w:rPr>
          <w:rFonts w:ascii="Calibri" w:eastAsia="Calibri" w:hAnsi="Calibri" w:cs="Calibri"/>
          <w:color w:val="000000"/>
          <w:sz w:val="26"/>
          <w:szCs w:val="26"/>
        </w:rPr>
        <w:t>ợ</w:t>
      </w:r>
      <w:r>
        <w:rPr>
          <w:rFonts w:ascii="Calibri" w:eastAsia="Calibri" w:hAnsi="Calibri" w:cs="Calibri"/>
          <w:color w:val="000000"/>
          <w:sz w:val="26"/>
          <w:szCs w:val="26"/>
        </w:rPr>
        <w:t>c GV đ</w:t>
      </w:r>
      <w:r>
        <w:rPr>
          <w:rFonts w:ascii="Calibri" w:eastAsia="Calibri" w:hAnsi="Calibri" w:cs="Calibri"/>
          <w:color w:val="000000"/>
          <w:sz w:val="26"/>
          <w:szCs w:val="26"/>
        </w:rPr>
        <w:t>ị</w:t>
      </w:r>
      <w:r>
        <w:rPr>
          <w:rFonts w:ascii="Calibri" w:eastAsia="Calibri" w:hAnsi="Calibri" w:cs="Calibri"/>
          <w:color w:val="000000"/>
          <w:sz w:val="26"/>
          <w:szCs w:val="26"/>
        </w:rPr>
        <w:t>nh hư</w:t>
      </w:r>
      <w:r>
        <w:rPr>
          <w:rFonts w:ascii="Calibri" w:eastAsia="Calibri" w:hAnsi="Calibri" w:cs="Calibri"/>
          <w:color w:val="000000"/>
          <w:sz w:val="26"/>
          <w:szCs w:val="26"/>
        </w:rPr>
        <w:t>ớ</w:t>
      </w:r>
      <w:r>
        <w:rPr>
          <w:rFonts w:ascii="Calibri" w:eastAsia="Calibri" w:hAnsi="Calibri" w:cs="Calibri"/>
          <w:color w:val="000000"/>
          <w:sz w:val="26"/>
          <w:szCs w:val="26"/>
        </w:rPr>
        <w:t>ng rõ ràng trong ph</w:t>
      </w:r>
      <w:r>
        <w:rPr>
          <w:rFonts w:ascii="Calibri" w:eastAsia="Calibri" w:hAnsi="Calibri" w:cs="Calibri"/>
          <w:color w:val="000000"/>
          <w:sz w:val="26"/>
          <w:szCs w:val="26"/>
        </w:rPr>
        <w:t>ầ</w:t>
      </w:r>
      <w:r>
        <w:rPr>
          <w:rFonts w:ascii="Calibri" w:eastAsia="Calibri" w:hAnsi="Calibri" w:cs="Calibri"/>
          <w:color w:val="000000"/>
          <w:sz w:val="26"/>
          <w:szCs w:val="26"/>
        </w:rPr>
        <w:t>n yêu c</w:t>
      </w:r>
      <w:r>
        <w:rPr>
          <w:rFonts w:ascii="Calibri" w:eastAsia="Calibri" w:hAnsi="Calibri" w:cs="Calibri"/>
          <w:color w:val="000000"/>
          <w:sz w:val="26"/>
          <w:szCs w:val="26"/>
        </w:rPr>
        <w:t>ầ</w:t>
      </w:r>
      <w:r>
        <w:rPr>
          <w:rFonts w:ascii="Calibri" w:eastAsia="Calibri" w:hAnsi="Calibri" w:cs="Calibri"/>
          <w:color w:val="000000"/>
          <w:sz w:val="26"/>
          <w:szCs w:val="26"/>
        </w:rPr>
        <w:t>u trư</w:t>
      </w:r>
      <w:r>
        <w:rPr>
          <w:rFonts w:ascii="Calibri" w:eastAsia="Calibri" w:hAnsi="Calibri" w:cs="Calibri"/>
          <w:color w:val="000000"/>
          <w:sz w:val="26"/>
          <w:szCs w:val="26"/>
        </w:rPr>
        <w:t>ớ</w:t>
      </w:r>
      <w:r>
        <w:rPr>
          <w:rFonts w:ascii="Calibri" w:eastAsia="Calibri" w:hAnsi="Calibri" w:cs="Calibri"/>
          <w:color w:val="000000"/>
          <w:sz w:val="26"/>
          <w:szCs w:val="26"/>
        </w:rPr>
        <w:t>c khi các nhóm HS bư</w:t>
      </w:r>
      <w:r>
        <w:rPr>
          <w:rFonts w:ascii="Calibri" w:eastAsia="Calibri" w:hAnsi="Calibri" w:cs="Calibri"/>
          <w:color w:val="000000"/>
          <w:sz w:val="26"/>
          <w:szCs w:val="26"/>
        </w:rPr>
        <w:t>ớ</w:t>
      </w:r>
      <w:r>
        <w:rPr>
          <w:rFonts w:ascii="Calibri" w:eastAsia="Calibri" w:hAnsi="Calibri" w:cs="Calibri"/>
          <w:color w:val="000000"/>
          <w:sz w:val="26"/>
          <w:szCs w:val="26"/>
        </w:rPr>
        <w:t>c vào ti</w:t>
      </w:r>
      <w:r>
        <w:rPr>
          <w:rFonts w:ascii="Calibri" w:eastAsia="Calibri" w:hAnsi="Calibri" w:cs="Calibri"/>
          <w:color w:val="000000"/>
          <w:sz w:val="26"/>
          <w:szCs w:val="26"/>
        </w:rPr>
        <w:t>ế</w:t>
      </w:r>
      <w:r>
        <w:rPr>
          <w:rFonts w:ascii="Calibri" w:eastAsia="Calibri" w:hAnsi="Calibri" w:cs="Calibri"/>
          <w:color w:val="000000"/>
          <w:sz w:val="26"/>
          <w:szCs w:val="26"/>
        </w:rPr>
        <w:t>n hành thí nghi</w:t>
      </w:r>
      <w:r>
        <w:rPr>
          <w:rFonts w:ascii="Calibri" w:eastAsia="Calibri" w:hAnsi="Calibri" w:cs="Calibri"/>
          <w:color w:val="000000"/>
          <w:sz w:val="26"/>
          <w:szCs w:val="26"/>
        </w:rPr>
        <w:t>ệ</w:t>
      </w:r>
      <w:r>
        <w:rPr>
          <w:rFonts w:ascii="Calibri" w:eastAsia="Calibri" w:hAnsi="Calibri" w:cs="Calibri"/>
          <w:color w:val="000000"/>
          <w:sz w:val="26"/>
          <w:szCs w:val="26"/>
        </w:rPr>
        <w:t>m. K</w:t>
      </w:r>
      <w:r>
        <w:rPr>
          <w:rFonts w:ascii="Calibri" w:eastAsia="Calibri" w:hAnsi="Calibri" w:cs="Calibri"/>
          <w:color w:val="000000"/>
          <w:sz w:val="26"/>
          <w:szCs w:val="26"/>
        </w:rPr>
        <w:t>ế</w:t>
      </w:r>
      <w:r>
        <w:rPr>
          <w:rFonts w:ascii="Calibri" w:eastAsia="Calibri" w:hAnsi="Calibri" w:cs="Calibri"/>
          <w:color w:val="000000"/>
          <w:sz w:val="26"/>
          <w:szCs w:val="26"/>
        </w:rPr>
        <w:t>t thúc bài th</w:t>
      </w:r>
      <w:r>
        <w:rPr>
          <w:rFonts w:ascii="Calibri" w:eastAsia="Calibri" w:hAnsi="Calibri" w:cs="Calibri"/>
          <w:color w:val="000000"/>
          <w:sz w:val="26"/>
          <w:szCs w:val="26"/>
        </w:rPr>
        <w:t>ự</w:t>
      </w:r>
      <w:r>
        <w:rPr>
          <w:rFonts w:ascii="Calibri" w:eastAsia="Calibri" w:hAnsi="Calibri" w:cs="Calibri"/>
          <w:color w:val="000000"/>
          <w:sz w:val="26"/>
          <w:szCs w:val="26"/>
        </w:rPr>
        <w:t>c hành, HS hoàn thành ph</w:t>
      </w:r>
      <w:r>
        <w:rPr>
          <w:rFonts w:ascii="Calibri" w:eastAsia="Calibri" w:hAnsi="Calibri" w:cs="Calibri"/>
          <w:color w:val="000000"/>
          <w:sz w:val="26"/>
          <w:szCs w:val="26"/>
        </w:rPr>
        <w:t>ầ</w:t>
      </w:r>
      <w:r>
        <w:rPr>
          <w:rFonts w:ascii="Calibri" w:eastAsia="Calibri" w:hAnsi="Calibri" w:cs="Calibri"/>
          <w:color w:val="000000"/>
          <w:sz w:val="26"/>
          <w:szCs w:val="26"/>
        </w:rPr>
        <w:t>n thu ho</w:t>
      </w:r>
      <w:r>
        <w:rPr>
          <w:rFonts w:ascii="Calibri" w:eastAsia="Calibri" w:hAnsi="Calibri" w:cs="Calibri"/>
          <w:color w:val="000000"/>
          <w:sz w:val="26"/>
          <w:szCs w:val="26"/>
        </w:rPr>
        <w:t>ạ</w:t>
      </w:r>
      <w:r>
        <w:rPr>
          <w:rFonts w:ascii="Calibri" w:eastAsia="Calibri" w:hAnsi="Calibri" w:cs="Calibri"/>
          <w:color w:val="000000"/>
          <w:sz w:val="26"/>
          <w:szCs w:val="26"/>
        </w:rPr>
        <w:t>ch như yêu c</w:t>
      </w:r>
      <w:r>
        <w:rPr>
          <w:rFonts w:ascii="Calibri" w:eastAsia="Calibri" w:hAnsi="Calibri" w:cs="Calibri"/>
          <w:color w:val="000000"/>
          <w:sz w:val="26"/>
          <w:szCs w:val="26"/>
        </w:rPr>
        <w:t>ầ</w:t>
      </w:r>
      <w:r>
        <w:rPr>
          <w:rFonts w:ascii="Calibri" w:eastAsia="Calibri" w:hAnsi="Calibri" w:cs="Calibri"/>
          <w:color w:val="000000"/>
          <w:sz w:val="26"/>
          <w:szCs w:val="26"/>
        </w:rPr>
        <w:t xml:space="preserve">u </w:t>
      </w:r>
      <w:r>
        <w:rPr>
          <w:rFonts w:ascii="Calibri" w:eastAsia="Calibri" w:hAnsi="Calibri" w:cs="Calibri"/>
          <w:color w:val="000000"/>
          <w:sz w:val="26"/>
          <w:szCs w:val="26"/>
        </w:rPr>
        <w:t>ở</w:t>
      </w:r>
      <w:r>
        <w:rPr>
          <w:rFonts w:ascii="Calibri" w:eastAsia="Calibri" w:hAnsi="Calibri" w:cs="Calibri"/>
          <w:color w:val="000000"/>
          <w:sz w:val="26"/>
          <w:szCs w:val="26"/>
        </w:rPr>
        <w:t xml:space="preserve"> m</w:t>
      </w:r>
      <w:r>
        <w:rPr>
          <w:rFonts w:ascii="Calibri" w:eastAsia="Calibri" w:hAnsi="Calibri" w:cs="Calibri"/>
          <w:color w:val="000000"/>
          <w:sz w:val="26"/>
          <w:szCs w:val="26"/>
        </w:rPr>
        <w:t>ụ</w:t>
      </w:r>
      <w:r>
        <w:rPr>
          <w:rFonts w:ascii="Calibri" w:eastAsia="Calibri" w:hAnsi="Calibri" w:cs="Calibri"/>
          <w:color w:val="000000"/>
          <w:sz w:val="26"/>
          <w:szCs w:val="26"/>
        </w:rPr>
        <w:t>c III SGK. Tu</w:t>
      </w:r>
      <w:r>
        <w:rPr>
          <w:rFonts w:ascii="Calibri" w:eastAsia="Calibri" w:hAnsi="Calibri" w:cs="Calibri"/>
          <w:color w:val="000000"/>
          <w:sz w:val="26"/>
          <w:szCs w:val="26"/>
        </w:rPr>
        <w:t>ỳ</w:t>
      </w:r>
      <w:r>
        <w:rPr>
          <w:rFonts w:ascii="Calibri" w:eastAsia="Calibri" w:hAnsi="Calibri" w:cs="Calibri"/>
          <w:color w:val="000000"/>
          <w:sz w:val="26"/>
          <w:szCs w:val="26"/>
        </w:rPr>
        <w:t xml:space="preserve"> thu</w:t>
      </w:r>
      <w:r>
        <w:rPr>
          <w:rFonts w:ascii="Calibri" w:eastAsia="Calibri" w:hAnsi="Calibri" w:cs="Calibri"/>
          <w:color w:val="000000"/>
          <w:sz w:val="26"/>
          <w:szCs w:val="26"/>
        </w:rPr>
        <w:t>ộ</w:t>
      </w:r>
      <w:r>
        <w:rPr>
          <w:rFonts w:ascii="Calibri" w:eastAsia="Calibri" w:hAnsi="Calibri" w:cs="Calibri"/>
          <w:color w:val="000000"/>
          <w:sz w:val="26"/>
          <w:szCs w:val="26"/>
        </w:rPr>
        <w:t>c vào trình đ</w:t>
      </w:r>
      <w:r>
        <w:rPr>
          <w:rFonts w:ascii="Calibri" w:eastAsia="Calibri" w:hAnsi="Calibri" w:cs="Calibri"/>
          <w:color w:val="000000"/>
          <w:sz w:val="26"/>
          <w:szCs w:val="26"/>
        </w:rPr>
        <w:t>ộ</w:t>
      </w:r>
      <w:r>
        <w:rPr>
          <w:rFonts w:ascii="Calibri" w:eastAsia="Calibri" w:hAnsi="Calibri" w:cs="Calibri"/>
          <w:color w:val="000000"/>
          <w:sz w:val="26"/>
          <w:szCs w:val="26"/>
        </w:rPr>
        <w:t xml:space="preserve"> HS, GV có th</w:t>
      </w:r>
      <w:r>
        <w:rPr>
          <w:rFonts w:ascii="Calibri" w:eastAsia="Calibri" w:hAnsi="Calibri" w:cs="Calibri"/>
          <w:color w:val="000000"/>
          <w:sz w:val="26"/>
          <w:szCs w:val="26"/>
        </w:rPr>
        <w:t>ể</w:t>
      </w:r>
      <w:r>
        <w:rPr>
          <w:rFonts w:ascii="Calibri" w:eastAsia="Calibri" w:hAnsi="Calibri" w:cs="Calibri"/>
          <w:color w:val="000000"/>
          <w:sz w:val="26"/>
          <w:szCs w:val="26"/>
        </w:rPr>
        <w:t xml:space="preserve"> m</w:t>
      </w:r>
      <w:r>
        <w:rPr>
          <w:rFonts w:ascii="Calibri" w:eastAsia="Calibri" w:hAnsi="Calibri" w:cs="Calibri"/>
          <w:color w:val="000000"/>
          <w:sz w:val="26"/>
          <w:szCs w:val="26"/>
        </w:rPr>
        <w:t>ở</w:t>
      </w:r>
      <w:r>
        <w:rPr>
          <w:rFonts w:ascii="Calibri" w:eastAsia="Calibri" w:hAnsi="Calibri" w:cs="Calibri"/>
          <w:color w:val="000000"/>
          <w:sz w:val="26"/>
          <w:szCs w:val="26"/>
        </w:rPr>
        <w:t xml:space="preserve"> r</w:t>
      </w:r>
      <w:r>
        <w:rPr>
          <w:rFonts w:ascii="Calibri" w:eastAsia="Calibri" w:hAnsi="Calibri" w:cs="Calibri"/>
          <w:color w:val="000000"/>
          <w:sz w:val="26"/>
          <w:szCs w:val="26"/>
        </w:rPr>
        <w:t>ộ</w:t>
      </w:r>
      <w:r>
        <w:rPr>
          <w:rFonts w:ascii="Calibri" w:eastAsia="Calibri" w:hAnsi="Calibri" w:cs="Calibri"/>
          <w:color w:val="000000"/>
          <w:sz w:val="26"/>
          <w:szCs w:val="26"/>
        </w:rPr>
        <w:t>ng yêu c</w:t>
      </w:r>
      <w:r>
        <w:rPr>
          <w:rFonts w:ascii="Calibri" w:eastAsia="Calibri" w:hAnsi="Calibri" w:cs="Calibri"/>
          <w:color w:val="000000"/>
          <w:sz w:val="26"/>
          <w:szCs w:val="26"/>
        </w:rPr>
        <w:t>ầ</w:t>
      </w:r>
      <w:r>
        <w:rPr>
          <w:rFonts w:ascii="Calibri" w:eastAsia="Calibri" w:hAnsi="Calibri" w:cs="Calibri"/>
          <w:color w:val="000000"/>
          <w:sz w:val="26"/>
          <w:szCs w:val="26"/>
        </w:rPr>
        <w:t>u c</w:t>
      </w:r>
      <w:r>
        <w:rPr>
          <w:rFonts w:ascii="Calibri" w:eastAsia="Calibri" w:hAnsi="Calibri" w:cs="Calibri"/>
          <w:color w:val="000000"/>
          <w:sz w:val="26"/>
          <w:szCs w:val="26"/>
        </w:rPr>
        <w:t>ủ</w:t>
      </w:r>
      <w:r>
        <w:rPr>
          <w:rFonts w:ascii="Calibri" w:eastAsia="Calibri" w:hAnsi="Calibri" w:cs="Calibri"/>
          <w:color w:val="000000"/>
          <w:sz w:val="26"/>
          <w:szCs w:val="26"/>
        </w:rPr>
        <w:t>a bài thu ho</w:t>
      </w:r>
      <w:r>
        <w:rPr>
          <w:rFonts w:ascii="Calibri" w:eastAsia="Calibri" w:hAnsi="Calibri" w:cs="Calibri"/>
          <w:color w:val="000000"/>
          <w:sz w:val="26"/>
          <w:szCs w:val="26"/>
        </w:rPr>
        <w:t>ạ</w:t>
      </w:r>
      <w:r>
        <w:rPr>
          <w:rFonts w:ascii="Calibri" w:eastAsia="Calibri" w:hAnsi="Calibri" w:cs="Calibri"/>
          <w:color w:val="000000"/>
          <w:sz w:val="26"/>
          <w:szCs w:val="26"/>
        </w:rPr>
        <w:t xml:space="preserve">ch </w:t>
      </w:r>
      <w:r>
        <w:rPr>
          <w:rFonts w:ascii="Calibri" w:eastAsia="Calibri" w:hAnsi="Calibri" w:cs="Calibri"/>
          <w:color w:val="000000"/>
          <w:sz w:val="26"/>
          <w:szCs w:val="26"/>
        </w:rPr>
        <w:lastRenderedPageBreak/>
        <w:t>đ</w:t>
      </w:r>
      <w:r>
        <w:rPr>
          <w:rFonts w:ascii="Calibri" w:eastAsia="Calibri" w:hAnsi="Calibri" w:cs="Calibri"/>
          <w:color w:val="000000"/>
          <w:sz w:val="26"/>
          <w:szCs w:val="26"/>
        </w:rPr>
        <w:t>ể</w:t>
      </w:r>
      <w:r>
        <w:rPr>
          <w:rFonts w:ascii="Calibri" w:eastAsia="Calibri" w:hAnsi="Calibri" w:cs="Calibri"/>
          <w:color w:val="000000"/>
          <w:sz w:val="26"/>
          <w:szCs w:val="26"/>
        </w:rPr>
        <w:t xml:space="preserve"> kích thích s</w:t>
      </w:r>
      <w:r>
        <w:rPr>
          <w:rFonts w:ascii="Calibri" w:eastAsia="Calibri" w:hAnsi="Calibri" w:cs="Calibri"/>
          <w:color w:val="000000"/>
          <w:sz w:val="26"/>
          <w:szCs w:val="26"/>
        </w:rPr>
        <w:t>ự</w:t>
      </w:r>
      <w:r>
        <w:rPr>
          <w:rFonts w:ascii="Calibri" w:eastAsia="Calibri" w:hAnsi="Calibri" w:cs="Calibri"/>
          <w:color w:val="000000"/>
          <w:sz w:val="26"/>
          <w:szCs w:val="26"/>
        </w:rPr>
        <w:t xml:space="preserve"> tìm tòi, khám phá c</w:t>
      </w:r>
      <w:r>
        <w:rPr>
          <w:rFonts w:ascii="Calibri" w:eastAsia="Calibri" w:hAnsi="Calibri" w:cs="Calibri"/>
          <w:color w:val="000000"/>
          <w:sz w:val="26"/>
          <w:szCs w:val="26"/>
        </w:rPr>
        <w:t>ủ</w:t>
      </w:r>
      <w:r>
        <w:rPr>
          <w:rFonts w:ascii="Calibri" w:eastAsia="Calibri" w:hAnsi="Calibri" w:cs="Calibri"/>
          <w:color w:val="000000"/>
          <w:sz w:val="26"/>
          <w:szCs w:val="26"/>
        </w:rPr>
        <w:t>a HS.</w:t>
      </w:r>
    </w:p>
    <w:p w:rsidR="00475325" w:rsidRDefault="00020F2D">
      <w:pPr>
        <w:widowControl w:val="0"/>
        <w:pBdr>
          <w:top w:val="nil"/>
          <w:left w:val="nil"/>
          <w:bottom w:val="nil"/>
          <w:right w:val="nil"/>
          <w:between w:val="nil"/>
        </w:pBdr>
        <w:spacing w:line="288" w:lineRule="auto"/>
        <w:rPr>
          <w:rFonts w:ascii="Calibri" w:eastAsia="Calibri" w:hAnsi="Calibri" w:cs="Calibri"/>
          <w:color w:val="000000"/>
        </w:rPr>
      </w:pPr>
      <w:r>
        <w:rPr>
          <w:rFonts w:ascii="Calibri" w:eastAsia="Calibri" w:hAnsi="Calibri" w:cs="Calibri"/>
          <w:color w:val="000000"/>
          <w:sz w:val="26"/>
          <w:szCs w:val="26"/>
        </w:rPr>
        <w:t xml:space="preserve"> Hư</w:t>
      </w:r>
      <w:r>
        <w:rPr>
          <w:rFonts w:ascii="Calibri" w:eastAsia="Calibri" w:hAnsi="Calibri" w:cs="Calibri"/>
          <w:color w:val="000000"/>
          <w:sz w:val="26"/>
          <w:szCs w:val="26"/>
        </w:rPr>
        <w:t>ớ</w:t>
      </w:r>
      <w:r>
        <w:rPr>
          <w:rFonts w:ascii="Calibri" w:eastAsia="Calibri" w:hAnsi="Calibri" w:cs="Calibri"/>
          <w:color w:val="000000"/>
          <w:sz w:val="26"/>
          <w:szCs w:val="26"/>
        </w:rPr>
        <w:t>ng d</w:t>
      </w:r>
      <w:r>
        <w:rPr>
          <w:rFonts w:ascii="Calibri" w:eastAsia="Calibri" w:hAnsi="Calibri" w:cs="Calibri"/>
          <w:color w:val="000000"/>
          <w:sz w:val="26"/>
          <w:szCs w:val="26"/>
        </w:rPr>
        <w:t>ẫ</w:t>
      </w:r>
      <w:r>
        <w:rPr>
          <w:rFonts w:ascii="Calibri" w:eastAsia="Calibri" w:hAnsi="Calibri" w:cs="Calibri"/>
          <w:color w:val="000000"/>
          <w:sz w:val="26"/>
          <w:szCs w:val="26"/>
        </w:rPr>
        <w:t>n HS hoàn thành t</w:t>
      </w:r>
      <w:r>
        <w:rPr>
          <w:rFonts w:ascii="Calibri" w:eastAsia="Calibri" w:hAnsi="Calibri" w:cs="Calibri"/>
          <w:color w:val="000000"/>
          <w:sz w:val="26"/>
          <w:szCs w:val="26"/>
        </w:rPr>
        <w:t>ừ</w:t>
      </w:r>
      <w:r>
        <w:rPr>
          <w:rFonts w:ascii="Calibri" w:eastAsia="Calibri" w:hAnsi="Calibri" w:cs="Calibri"/>
          <w:color w:val="000000"/>
          <w:sz w:val="26"/>
          <w:szCs w:val="26"/>
        </w:rPr>
        <w:t>ng n</w:t>
      </w:r>
      <w:r>
        <w:rPr>
          <w:rFonts w:ascii="Calibri" w:eastAsia="Calibri" w:hAnsi="Calibri" w:cs="Calibri"/>
          <w:color w:val="000000"/>
          <w:sz w:val="26"/>
          <w:szCs w:val="26"/>
        </w:rPr>
        <w:t>ộ</w:t>
      </w:r>
      <w:r>
        <w:rPr>
          <w:rFonts w:ascii="Calibri" w:eastAsia="Calibri" w:hAnsi="Calibri" w:cs="Calibri"/>
          <w:color w:val="000000"/>
          <w:sz w:val="26"/>
          <w:szCs w:val="26"/>
        </w:rPr>
        <w:t>i dung c</w:t>
      </w:r>
      <w:r>
        <w:rPr>
          <w:rFonts w:ascii="Calibri" w:eastAsia="Calibri" w:hAnsi="Calibri" w:cs="Calibri"/>
          <w:color w:val="000000"/>
          <w:sz w:val="26"/>
          <w:szCs w:val="26"/>
        </w:rPr>
        <w:t>ủ</w:t>
      </w:r>
      <w:r>
        <w:rPr>
          <w:rFonts w:ascii="Calibri" w:eastAsia="Calibri" w:hAnsi="Calibri" w:cs="Calibri"/>
          <w:color w:val="000000"/>
          <w:sz w:val="26"/>
          <w:szCs w:val="26"/>
        </w:rPr>
        <w:t>a ph</w:t>
      </w:r>
      <w:r>
        <w:rPr>
          <w:rFonts w:ascii="Calibri" w:eastAsia="Calibri" w:hAnsi="Calibri" w:cs="Calibri"/>
          <w:color w:val="000000"/>
          <w:sz w:val="26"/>
          <w:szCs w:val="26"/>
        </w:rPr>
        <w:t>ầ</w:t>
      </w:r>
      <w:r>
        <w:rPr>
          <w:rFonts w:ascii="Calibri" w:eastAsia="Calibri" w:hAnsi="Calibri" w:cs="Calibri"/>
          <w:color w:val="000000"/>
          <w:sz w:val="26"/>
          <w:szCs w:val="26"/>
        </w:rPr>
        <w:t>n thu ho</w:t>
      </w:r>
      <w:r>
        <w:rPr>
          <w:rFonts w:ascii="Calibri" w:eastAsia="Calibri" w:hAnsi="Calibri" w:cs="Calibri"/>
          <w:color w:val="000000"/>
          <w:sz w:val="26"/>
          <w:szCs w:val="26"/>
        </w:rPr>
        <w:t>ạ</w:t>
      </w:r>
      <w:r>
        <w:rPr>
          <w:rFonts w:ascii="Calibri" w:eastAsia="Calibri" w:hAnsi="Calibri" w:cs="Calibri"/>
          <w:color w:val="000000"/>
          <w:sz w:val="26"/>
          <w:szCs w:val="26"/>
        </w:rPr>
        <w:t>ch. C</w:t>
      </w:r>
      <w:r>
        <w:rPr>
          <w:rFonts w:ascii="Calibri" w:eastAsia="Calibri" w:hAnsi="Calibri" w:cs="Calibri"/>
          <w:color w:val="000000"/>
          <w:sz w:val="26"/>
          <w:szCs w:val="26"/>
        </w:rPr>
        <w:t>ụ</w:t>
      </w:r>
      <w:r>
        <w:rPr>
          <w:rFonts w:ascii="Calibri" w:eastAsia="Calibri" w:hAnsi="Calibri" w:cs="Calibri"/>
          <w:color w:val="000000"/>
          <w:sz w:val="26"/>
          <w:szCs w:val="26"/>
        </w:rPr>
        <w:t xml:space="preserve"> th</w:t>
      </w:r>
      <w:r>
        <w:rPr>
          <w:rFonts w:ascii="Calibri" w:eastAsia="Calibri" w:hAnsi="Calibri" w:cs="Calibri"/>
          <w:color w:val="000000"/>
          <w:sz w:val="26"/>
          <w:szCs w:val="26"/>
        </w:rPr>
        <w:t>ể</w:t>
      </w:r>
      <w:r>
        <w:rPr>
          <w:rFonts w:ascii="Calibri" w:eastAsia="Calibri" w:hAnsi="Calibri" w:cs="Calibri"/>
          <w:color w:val="000000"/>
          <w:sz w:val="26"/>
          <w:szCs w:val="26"/>
        </w:rPr>
        <w:t xml:space="preserve"> g</w:t>
      </w:r>
      <w:r>
        <w:rPr>
          <w:rFonts w:ascii="Calibri" w:eastAsia="Calibri" w:hAnsi="Calibri" w:cs="Calibri"/>
          <w:color w:val="000000"/>
          <w:sz w:val="26"/>
          <w:szCs w:val="26"/>
        </w:rPr>
        <w:t>ồ</w:t>
      </w:r>
      <w:r>
        <w:rPr>
          <w:rFonts w:ascii="Calibri" w:eastAsia="Calibri" w:hAnsi="Calibri" w:cs="Calibri"/>
          <w:color w:val="000000"/>
          <w:sz w:val="26"/>
          <w:szCs w:val="26"/>
        </w:rPr>
        <w:t>m: Các b</w:t>
      </w:r>
      <w:r>
        <w:rPr>
          <w:rFonts w:ascii="Calibri" w:eastAsia="Calibri" w:hAnsi="Calibri" w:cs="Calibri"/>
          <w:color w:val="000000"/>
          <w:sz w:val="26"/>
          <w:szCs w:val="26"/>
        </w:rPr>
        <w:t>ả</w:t>
      </w:r>
      <w:r>
        <w:rPr>
          <w:rFonts w:ascii="Calibri" w:eastAsia="Calibri" w:hAnsi="Calibri" w:cs="Calibri"/>
          <w:color w:val="000000"/>
          <w:sz w:val="26"/>
          <w:szCs w:val="26"/>
        </w:rPr>
        <w:t>n v</w:t>
      </w:r>
      <w:r>
        <w:rPr>
          <w:rFonts w:ascii="Calibri" w:eastAsia="Calibri" w:hAnsi="Calibri" w:cs="Calibri"/>
          <w:color w:val="000000"/>
          <w:sz w:val="26"/>
          <w:szCs w:val="26"/>
        </w:rPr>
        <w:t>ẽ</w:t>
      </w:r>
      <w:r>
        <w:rPr>
          <w:rFonts w:ascii="Calibri" w:eastAsia="Calibri" w:hAnsi="Calibri" w:cs="Calibri"/>
          <w:color w:val="000000"/>
          <w:sz w:val="26"/>
          <w:szCs w:val="26"/>
        </w:rPr>
        <w:t xml:space="preserve"> v</w:t>
      </w:r>
      <w:r>
        <w:rPr>
          <w:rFonts w:ascii="Calibri" w:eastAsia="Calibri" w:hAnsi="Calibri" w:cs="Calibri"/>
          <w:color w:val="000000"/>
          <w:sz w:val="26"/>
          <w:szCs w:val="26"/>
        </w:rPr>
        <w:t>ề</w:t>
      </w:r>
      <w:r>
        <w:rPr>
          <w:rFonts w:ascii="Calibri" w:eastAsia="Calibri" w:hAnsi="Calibri" w:cs="Calibri"/>
          <w:color w:val="000000"/>
          <w:sz w:val="26"/>
          <w:szCs w:val="26"/>
        </w:rPr>
        <w:t xml:space="preserve"> hình d</w:t>
      </w:r>
      <w:r>
        <w:rPr>
          <w:rFonts w:ascii="Calibri" w:eastAsia="Calibri" w:hAnsi="Calibri" w:cs="Calibri"/>
          <w:color w:val="000000"/>
          <w:sz w:val="26"/>
          <w:szCs w:val="26"/>
        </w:rPr>
        <w:t>ạ</w:t>
      </w:r>
      <w:r>
        <w:rPr>
          <w:rFonts w:ascii="Calibri" w:eastAsia="Calibri" w:hAnsi="Calibri" w:cs="Calibri"/>
          <w:color w:val="000000"/>
          <w:sz w:val="26"/>
          <w:szCs w:val="26"/>
        </w:rPr>
        <w:t>ng, c</w:t>
      </w:r>
      <w:r>
        <w:rPr>
          <w:rFonts w:ascii="Calibri" w:eastAsia="Calibri" w:hAnsi="Calibri" w:cs="Calibri"/>
          <w:color w:val="000000"/>
          <w:sz w:val="26"/>
          <w:szCs w:val="26"/>
        </w:rPr>
        <w:t>ấ</w:t>
      </w:r>
      <w:r>
        <w:rPr>
          <w:rFonts w:ascii="Calibri" w:eastAsia="Calibri" w:hAnsi="Calibri" w:cs="Calibri"/>
          <w:color w:val="000000"/>
          <w:sz w:val="26"/>
          <w:szCs w:val="26"/>
        </w:rPr>
        <w:t>u t</w:t>
      </w:r>
      <w:r>
        <w:rPr>
          <w:rFonts w:ascii="Calibri" w:eastAsia="Calibri" w:hAnsi="Calibri" w:cs="Calibri"/>
          <w:color w:val="000000"/>
          <w:sz w:val="26"/>
          <w:szCs w:val="26"/>
        </w:rPr>
        <w:t>ạ</w:t>
      </w:r>
      <w:r>
        <w:rPr>
          <w:rFonts w:ascii="Calibri" w:eastAsia="Calibri" w:hAnsi="Calibri" w:cs="Calibri"/>
          <w:color w:val="000000"/>
          <w:sz w:val="26"/>
          <w:szCs w:val="26"/>
        </w:rPr>
        <w:t>o c</w:t>
      </w:r>
      <w:r>
        <w:rPr>
          <w:rFonts w:ascii="Calibri" w:eastAsia="Calibri" w:hAnsi="Calibri" w:cs="Calibri"/>
          <w:color w:val="000000"/>
          <w:sz w:val="26"/>
          <w:szCs w:val="26"/>
        </w:rPr>
        <w:t>ủ</w:t>
      </w:r>
      <w:r>
        <w:rPr>
          <w:rFonts w:ascii="Calibri" w:eastAsia="Calibri" w:hAnsi="Calibri" w:cs="Calibri"/>
          <w:color w:val="000000"/>
          <w:sz w:val="26"/>
          <w:szCs w:val="26"/>
        </w:rPr>
        <w:t>a các cơ th</w:t>
      </w:r>
      <w:r>
        <w:rPr>
          <w:rFonts w:ascii="Calibri" w:eastAsia="Calibri" w:hAnsi="Calibri" w:cs="Calibri"/>
          <w:color w:val="000000"/>
          <w:sz w:val="26"/>
          <w:szCs w:val="26"/>
        </w:rPr>
        <w:t>ể</w:t>
      </w:r>
      <w:r>
        <w:rPr>
          <w:rFonts w:ascii="Calibri" w:eastAsia="Calibri" w:hAnsi="Calibri" w:cs="Calibri"/>
          <w:color w:val="000000"/>
          <w:sz w:val="26"/>
          <w:szCs w:val="26"/>
        </w:rPr>
        <w:t xml:space="preserve"> đơn bào quan sát đư</w:t>
      </w:r>
      <w:r>
        <w:rPr>
          <w:rFonts w:ascii="Calibri" w:eastAsia="Calibri" w:hAnsi="Calibri" w:cs="Calibri"/>
          <w:color w:val="000000"/>
          <w:sz w:val="26"/>
          <w:szCs w:val="26"/>
        </w:rPr>
        <w:t>ợ</w:t>
      </w:r>
      <w:r>
        <w:rPr>
          <w:rFonts w:ascii="Calibri" w:eastAsia="Calibri" w:hAnsi="Calibri" w:cs="Calibri"/>
          <w:color w:val="000000"/>
          <w:sz w:val="26"/>
          <w:szCs w:val="26"/>
        </w:rPr>
        <w:t>c trong m</w:t>
      </w:r>
      <w:r>
        <w:rPr>
          <w:rFonts w:ascii="Calibri" w:eastAsia="Calibri" w:hAnsi="Calibri" w:cs="Calibri"/>
          <w:color w:val="000000"/>
          <w:sz w:val="26"/>
          <w:szCs w:val="26"/>
        </w:rPr>
        <w:t>ẫ</w:t>
      </w:r>
      <w:r>
        <w:rPr>
          <w:rFonts w:ascii="Calibri" w:eastAsia="Calibri" w:hAnsi="Calibri" w:cs="Calibri"/>
          <w:color w:val="000000"/>
          <w:sz w:val="26"/>
          <w:szCs w:val="26"/>
        </w:rPr>
        <w:t>u tiêu b</w:t>
      </w:r>
      <w:r>
        <w:rPr>
          <w:rFonts w:ascii="Calibri" w:eastAsia="Calibri" w:hAnsi="Calibri" w:cs="Calibri"/>
          <w:color w:val="000000"/>
          <w:sz w:val="26"/>
          <w:szCs w:val="26"/>
        </w:rPr>
        <w:t>ả</w:t>
      </w:r>
      <w:r>
        <w:rPr>
          <w:rFonts w:ascii="Calibri" w:eastAsia="Calibri" w:hAnsi="Calibri" w:cs="Calibri"/>
          <w:color w:val="000000"/>
          <w:sz w:val="26"/>
          <w:szCs w:val="26"/>
        </w:rPr>
        <w:t>n nư</w:t>
      </w:r>
      <w:r>
        <w:rPr>
          <w:rFonts w:ascii="Calibri" w:eastAsia="Calibri" w:hAnsi="Calibri" w:cs="Calibri"/>
          <w:color w:val="000000"/>
          <w:sz w:val="26"/>
          <w:szCs w:val="26"/>
        </w:rPr>
        <w:t>ớ</w:t>
      </w:r>
      <w:r>
        <w:rPr>
          <w:rFonts w:ascii="Calibri" w:eastAsia="Calibri" w:hAnsi="Calibri" w:cs="Calibri"/>
          <w:color w:val="000000"/>
          <w:sz w:val="26"/>
          <w:szCs w:val="26"/>
        </w:rPr>
        <w:t>c ao (h</w:t>
      </w:r>
      <w:r>
        <w:rPr>
          <w:rFonts w:ascii="Calibri" w:eastAsia="Calibri" w:hAnsi="Calibri" w:cs="Calibri"/>
          <w:color w:val="000000"/>
          <w:sz w:val="26"/>
          <w:szCs w:val="26"/>
        </w:rPr>
        <w:t>ồ</w:t>
      </w:r>
      <w:r>
        <w:rPr>
          <w:rFonts w:ascii="Calibri" w:eastAsia="Calibri" w:hAnsi="Calibri" w:cs="Calibri"/>
          <w:color w:val="000000"/>
          <w:sz w:val="26"/>
          <w:szCs w:val="26"/>
        </w:rPr>
        <w:t>), nêu tên các sinh v</w:t>
      </w:r>
      <w:r>
        <w:rPr>
          <w:rFonts w:ascii="Calibri" w:eastAsia="Calibri" w:hAnsi="Calibri" w:cs="Calibri"/>
          <w:color w:val="000000"/>
          <w:sz w:val="26"/>
          <w:szCs w:val="26"/>
        </w:rPr>
        <w:t>ậ</w:t>
      </w:r>
      <w:r>
        <w:rPr>
          <w:rFonts w:ascii="Calibri" w:eastAsia="Calibri" w:hAnsi="Calibri" w:cs="Calibri"/>
          <w:color w:val="000000"/>
          <w:sz w:val="26"/>
          <w:szCs w:val="26"/>
        </w:rPr>
        <w:t>t đ</w:t>
      </w:r>
      <w:r>
        <w:rPr>
          <w:rFonts w:ascii="Calibri" w:eastAsia="Calibri" w:hAnsi="Calibri" w:cs="Calibri"/>
          <w:color w:val="000000"/>
          <w:sz w:val="26"/>
          <w:szCs w:val="26"/>
        </w:rPr>
        <w:t>ó d</w:t>
      </w:r>
      <w:r>
        <w:rPr>
          <w:rFonts w:ascii="Calibri" w:eastAsia="Calibri" w:hAnsi="Calibri" w:cs="Calibri"/>
          <w:color w:val="000000"/>
          <w:sz w:val="26"/>
          <w:szCs w:val="26"/>
        </w:rPr>
        <w:t>ự</w:t>
      </w:r>
      <w:r>
        <w:rPr>
          <w:rFonts w:ascii="Calibri" w:eastAsia="Calibri" w:hAnsi="Calibri" w:cs="Calibri"/>
          <w:color w:val="000000"/>
          <w:sz w:val="26"/>
          <w:szCs w:val="26"/>
        </w:rPr>
        <w:t>a trên g</w:t>
      </w:r>
      <w:r>
        <w:rPr>
          <w:rFonts w:ascii="Calibri" w:eastAsia="Calibri" w:hAnsi="Calibri" w:cs="Calibri"/>
          <w:color w:val="000000"/>
          <w:sz w:val="26"/>
          <w:szCs w:val="26"/>
        </w:rPr>
        <w:t>ợ</w:t>
      </w:r>
      <w:r>
        <w:rPr>
          <w:rFonts w:ascii="Calibri" w:eastAsia="Calibri" w:hAnsi="Calibri" w:cs="Calibri"/>
          <w:color w:val="000000"/>
          <w:sz w:val="26"/>
          <w:szCs w:val="26"/>
        </w:rPr>
        <w:t>i ý v</w:t>
      </w:r>
      <w:r>
        <w:rPr>
          <w:rFonts w:ascii="Calibri" w:eastAsia="Calibri" w:hAnsi="Calibri" w:cs="Calibri"/>
          <w:color w:val="000000"/>
          <w:sz w:val="26"/>
          <w:szCs w:val="26"/>
        </w:rPr>
        <w:t>ề</w:t>
      </w:r>
      <w:r>
        <w:rPr>
          <w:rFonts w:ascii="Calibri" w:eastAsia="Calibri" w:hAnsi="Calibri" w:cs="Calibri"/>
          <w:color w:val="000000"/>
          <w:sz w:val="26"/>
          <w:szCs w:val="26"/>
        </w:rPr>
        <w:t xml:space="preserve"> m</w:t>
      </w:r>
      <w:r>
        <w:rPr>
          <w:rFonts w:ascii="Calibri" w:eastAsia="Calibri" w:hAnsi="Calibri" w:cs="Calibri"/>
          <w:color w:val="000000"/>
          <w:sz w:val="26"/>
          <w:szCs w:val="26"/>
        </w:rPr>
        <w:t>ặ</w:t>
      </w:r>
      <w:r>
        <w:rPr>
          <w:rFonts w:ascii="Calibri" w:eastAsia="Calibri" w:hAnsi="Calibri" w:cs="Calibri"/>
          <w:color w:val="000000"/>
          <w:sz w:val="26"/>
          <w:szCs w:val="26"/>
        </w:rPr>
        <w:t xml:space="preserve">t hình </w:t>
      </w:r>
      <w:r>
        <w:rPr>
          <w:rFonts w:ascii="Calibri" w:eastAsia="Calibri" w:hAnsi="Calibri" w:cs="Calibri"/>
          <w:color w:val="000000"/>
          <w:sz w:val="26"/>
          <w:szCs w:val="26"/>
        </w:rPr>
        <w:t>ả</w:t>
      </w:r>
      <w:r>
        <w:rPr>
          <w:rFonts w:ascii="Calibri" w:eastAsia="Calibri" w:hAnsi="Calibri" w:cs="Calibri"/>
          <w:color w:val="000000"/>
          <w:sz w:val="26"/>
          <w:szCs w:val="26"/>
        </w:rPr>
        <w:t xml:space="preserve">nh </w:t>
      </w:r>
      <w:r>
        <w:rPr>
          <w:rFonts w:ascii="Calibri" w:eastAsia="Calibri" w:hAnsi="Calibri" w:cs="Calibri"/>
          <w:color w:val="000000"/>
          <w:sz w:val="26"/>
          <w:szCs w:val="26"/>
        </w:rPr>
        <w:t>ở</w:t>
      </w:r>
      <w:r>
        <w:rPr>
          <w:rFonts w:ascii="Calibri" w:eastAsia="Calibri" w:hAnsi="Calibri" w:cs="Calibri"/>
          <w:color w:val="000000"/>
          <w:sz w:val="26"/>
          <w:szCs w:val="26"/>
        </w:rPr>
        <w:t xml:space="preserve"> Hình 24.2 và tr</w:t>
      </w:r>
      <w:r>
        <w:rPr>
          <w:rFonts w:ascii="Calibri" w:eastAsia="Calibri" w:hAnsi="Calibri" w:cs="Calibri"/>
          <w:color w:val="000000"/>
          <w:sz w:val="26"/>
          <w:szCs w:val="26"/>
        </w:rPr>
        <w:t>ả</w:t>
      </w:r>
      <w:r>
        <w:rPr>
          <w:rFonts w:ascii="Calibri" w:eastAsia="Calibri" w:hAnsi="Calibri" w:cs="Calibri"/>
          <w:color w:val="000000"/>
          <w:sz w:val="26"/>
          <w:szCs w:val="26"/>
        </w:rPr>
        <w:t xml:space="preserve"> l</w:t>
      </w:r>
      <w:r>
        <w:rPr>
          <w:rFonts w:ascii="Calibri" w:eastAsia="Calibri" w:hAnsi="Calibri" w:cs="Calibri"/>
          <w:color w:val="000000"/>
          <w:sz w:val="26"/>
          <w:szCs w:val="26"/>
        </w:rPr>
        <w:t>ờ</w:t>
      </w:r>
      <w:r>
        <w:rPr>
          <w:rFonts w:ascii="Calibri" w:eastAsia="Calibri" w:hAnsi="Calibri" w:cs="Calibri"/>
          <w:color w:val="000000"/>
          <w:sz w:val="26"/>
          <w:szCs w:val="26"/>
        </w:rPr>
        <w:t>i câu h</w:t>
      </w:r>
      <w:r>
        <w:rPr>
          <w:rFonts w:ascii="Calibri" w:eastAsia="Calibri" w:hAnsi="Calibri" w:cs="Calibri"/>
          <w:color w:val="000000"/>
          <w:sz w:val="26"/>
          <w:szCs w:val="26"/>
        </w:rPr>
        <w:t>ỏ</w:t>
      </w:r>
      <w:r>
        <w:rPr>
          <w:rFonts w:ascii="Calibri" w:eastAsia="Calibri" w:hAnsi="Calibri" w:cs="Calibri"/>
          <w:color w:val="000000"/>
          <w:sz w:val="26"/>
          <w:szCs w:val="26"/>
        </w:rPr>
        <w:t>i b</w:t>
      </w:r>
      <w:r>
        <w:rPr>
          <w:rFonts w:ascii="Calibri" w:eastAsia="Calibri" w:hAnsi="Calibri" w:cs="Calibri"/>
          <w:color w:val="000000"/>
          <w:sz w:val="26"/>
          <w:szCs w:val="26"/>
        </w:rPr>
        <w:t>ổ</w:t>
      </w:r>
      <w:r>
        <w:rPr>
          <w:rFonts w:ascii="Calibri" w:eastAsia="Calibri" w:hAnsi="Calibri" w:cs="Calibri"/>
          <w:color w:val="000000"/>
          <w:sz w:val="26"/>
          <w:szCs w:val="26"/>
        </w:rPr>
        <w:t xml:space="preserve"> sung; hoàn thành các b</w:t>
      </w:r>
      <w:r>
        <w:rPr>
          <w:rFonts w:ascii="Calibri" w:eastAsia="Calibri" w:hAnsi="Calibri" w:cs="Calibri"/>
          <w:color w:val="000000"/>
          <w:sz w:val="26"/>
          <w:szCs w:val="26"/>
        </w:rPr>
        <w:t>ả</w:t>
      </w:r>
      <w:r>
        <w:rPr>
          <w:rFonts w:ascii="Calibri" w:eastAsia="Calibri" w:hAnsi="Calibri" w:cs="Calibri"/>
          <w:color w:val="000000"/>
          <w:sz w:val="26"/>
          <w:szCs w:val="26"/>
        </w:rPr>
        <w:t xml:space="preserve">ng </w:t>
      </w:r>
      <w:r>
        <w:rPr>
          <w:rFonts w:ascii="Calibri" w:eastAsia="Calibri" w:hAnsi="Calibri" w:cs="Calibri"/>
          <w:color w:val="000000"/>
          <w:sz w:val="26"/>
          <w:szCs w:val="26"/>
        </w:rPr>
        <w:t>ở</w:t>
      </w:r>
      <w:r>
        <w:rPr>
          <w:rFonts w:ascii="Calibri" w:eastAsia="Calibri" w:hAnsi="Calibri" w:cs="Calibri"/>
          <w:color w:val="000000"/>
          <w:sz w:val="26"/>
          <w:szCs w:val="26"/>
        </w:rPr>
        <w:t xml:space="preserve"> m</w:t>
      </w:r>
      <w:r>
        <w:rPr>
          <w:rFonts w:ascii="Calibri" w:eastAsia="Calibri" w:hAnsi="Calibri" w:cs="Calibri"/>
          <w:color w:val="000000"/>
          <w:sz w:val="26"/>
          <w:szCs w:val="26"/>
        </w:rPr>
        <w:t>ụ</w:t>
      </w:r>
      <w:r>
        <w:rPr>
          <w:rFonts w:ascii="Calibri" w:eastAsia="Calibri" w:hAnsi="Calibri" w:cs="Calibri"/>
          <w:color w:val="000000"/>
          <w:sz w:val="26"/>
          <w:szCs w:val="26"/>
        </w:rPr>
        <w:t>c 1, 2 và 3.</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rPr>
      </w:pPr>
      <w:r>
        <w:rPr>
          <w:rFonts w:ascii="Calibri" w:eastAsia="Calibri" w:hAnsi="Calibri" w:cs="Calibri"/>
          <w:color w:val="000000"/>
          <w:sz w:val="26"/>
          <w:szCs w:val="26"/>
        </w:rPr>
        <w:t>GV t</w:t>
      </w:r>
      <w:r>
        <w:rPr>
          <w:rFonts w:ascii="Calibri" w:eastAsia="Calibri" w:hAnsi="Calibri" w:cs="Calibri"/>
          <w:color w:val="000000"/>
          <w:sz w:val="26"/>
          <w:szCs w:val="26"/>
        </w:rPr>
        <w:t>ổ</w:t>
      </w:r>
      <w:r>
        <w:rPr>
          <w:rFonts w:ascii="Calibri" w:eastAsia="Calibri" w:hAnsi="Calibri" w:cs="Calibri"/>
          <w:color w:val="000000"/>
          <w:sz w:val="26"/>
          <w:szCs w:val="26"/>
        </w:rPr>
        <w:t>ng k</w:t>
      </w:r>
      <w:r>
        <w:rPr>
          <w:rFonts w:ascii="Calibri" w:eastAsia="Calibri" w:hAnsi="Calibri" w:cs="Calibri"/>
          <w:color w:val="000000"/>
          <w:sz w:val="26"/>
          <w:szCs w:val="26"/>
        </w:rPr>
        <w:t>ế</w:t>
      </w:r>
      <w:r>
        <w:rPr>
          <w:rFonts w:ascii="Calibri" w:eastAsia="Calibri" w:hAnsi="Calibri" w:cs="Calibri"/>
          <w:color w:val="000000"/>
          <w:sz w:val="26"/>
          <w:szCs w:val="26"/>
        </w:rPr>
        <w:t>t, nh</w:t>
      </w:r>
      <w:r>
        <w:rPr>
          <w:rFonts w:ascii="Calibri" w:eastAsia="Calibri" w:hAnsi="Calibri" w:cs="Calibri"/>
          <w:color w:val="000000"/>
          <w:sz w:val="26"/>
          <w:szCs w:val="26"/>
        </w:rPr>
        <w:t>ậ</w:t>
      </w:r>
      <w:r>
        <w:rPr>
          <w:rFonts w:ascii="Calibri" w:eastAsia="Calibri" w:hAnsi="Calibri" w:cs="Calibri"/>
          <w:color w:val="000000"/>
          <w:sz w:val="26"/>
          <w:szCs w:val="26"/>
        </w:rPr>
        <w:t>n xét v</w:t>
      </w:r>
      <w:r>
        <w:rPr>
          <w:rFonts w:ascii="Calibri" w:eastAsia="Calibri" w:hAnsi="Calibri" w:cs="Calibri"/>
        </w:rPr>
        <w:t>ề</w:t>
      </w:r>
      <w:r>
        <w:rPr>
          <w:rFonts w:ascii="Calibri" w:eastAsia="Calibri" w:hAnsi="Calibri" w:cs="Calibri"/>
          <w:color w:val="000000"/>
          <w:sz w:val="26"/>
          <w:szCs w:val="26"/>
        </w:rPr>
        <w:t xml:space="preserve"> k</w:t>
      </w:r>
      <w:r>
        <w:rPr>
          <w:rFonts w:ascii="Calibri" w:eastAsia="Calibri" w:hAnsi="Calibri" w:cs="Calibri"/>
          <w:color w:val="000000"/>
          <w:sz w:val="26"/>
          <w:szCs w:val="26"/>
        </w:rPr>
        <w:t>ế</w:t>
      </w:r>
      <w:r>
        <w:rPr>
          <w:rFonts w:ascii="Calibri" w:eastAsia="Calibri" w:hAnsi="Calibri" w:cs="Calibri"/>
          <w:color w:val="000000"/>
          <w:sz w:val="26"/>
          <w:szCs w:val="26"/>
        </w:rPr>
        <w:t>t qu</w:t>
      </w:r>
      <w:r>
        <w:rPr>
          <w:rFonts w:ascii="Calibri" w:eastAsia="Calibri" w:hAnsi="Calibri" w:cs="Calibri"/>
          <w:color w:val="000000"/>
          <w:sz w:val="26"/>
          <w:szCs w:val="26"/>
        </w:rPr>
        <w:t>ả</w:t>
      </w:r>
      <w:r>
        <w:rPr>
          <w:rFonts w:ascii="Calibri" w:eastAsia="Calibri" w:hAnsi="Calibri" w:cs="Calibri"/>
          <w:color w:val="000000"/>
          <w:sz w:val="26"/>
          <w:szCs w:val="26"/>
        </w:rPr>
        <w:t>, tinh th</w:t>
      </w:r>
      <w:r>
        <w:rPr>
          <w:rFonts w:ascii="Calibri" w:eastAsia="Calibri" w:hAnsi="Calibri" w:cs="Calibri"/>
          <w:color w:val="000000"/>
          <w:sz w:val="26"/>
          <w:szCs w:val="26"/>
        </w:rPr>
        <w:t>ầ</w:t>
      </w:r>
      <w:r>
        <w:rPr>
          <w:rFonts w:ascii="Calibri" w:eastAsia="Calibri" w:hAnsi="Calibri" w:cs="Calibri"/>
          <w:color w:val="000000"/>
          <w:sz w:val="26"/>
          <w:szCs w:val="26"/>
        </w:rPr>
        <w:t>n, thái đ</w:t>
      </w:r>
      <w:r>
        <w:rPr>
          <w:rFonts w:ascii="Calibri" w:eastAsia="Calibri" w:hAnsi="Calibri" w:cs="Calibri"/>
          <w:color w:val="000000"/>
          <w:sz w:val="26"/>
          <w:szCs w:val="26"/>
        </w:rPr>
        <w:t>ộ</w:t>
      </w:r>
      <w:r>
        <w:rPr>
          <w:rFonts w:ascii="Calibri" w:eastAsia="Calibri" w:hAnsi="Calibri" w:cs="Calibri"/>
          <w:color w:val="000000"/>
          <w:sz w:val="26"/>
          <w:szCs w:val="26"/>
        </w:rPr>
        <w:t xml:space="preserve"> làm vi</w:t>
      </w:r>
      <w:r>
        <w:rPr>
          <w:rFonts w:ascii="Calibri" w:eastAsia="Calibri" w:hAnsi="Calibri" w:cs="Calibri"/>
          <w:color w:val="000000"/>
          <w:sz w:val="26"/>
          <w:szCs w:val="26"/>
        </w:rPr>
        <w:t>ệ</w:t>
      </w:r>
      <w:r>
        <w:rPr>
          <w:rFonts w:ascii="Calibri" w:eastAsia="Calibri" w:hAnsi="Calibri" w:cs="Calibri"/>
          <w:color w:val="000000"/>
          <w:sz w:val="26"/>
          <w:szCs w:val="26"/>
        </w:rPr>
        <w:t>c c</w:t>
      </w:r>
      <w:r>
        <w:rPr>
          <w:rFonts w:ascii="Calibri" w:eastAsia="Calibri" w:hAnsi="Calibri" w:cs="Calibri"/>
          <w:color w:val="000000"/>
          <w:sz w:val="26"/>
          <w:szCs w:val="26"/>
        </w:rPr>
        <w:t>ủ</w:t>
      </w:r>
      <w:r>
        <w:rPr>
          <w:rFonts w:ascii="Calibri" w:eastAsia="Calibri" w:hAnsi="Calibri" w:cs="Calibri"/>
          <w:color w:val="000000"/>
          <w:sz w:val="26"/>
          <w:szCs w:val="26"/>
        </w:rPr>
        <w:t>a các nhóm và yêu c</w:t>
      </w:r>
      <w:r>
        <w:rPr>
          <w:rFonts w:ascii="Calibri" w:eastAsia="Calibri" w:hAnsi="Calibri" w:cs="Calibri"/>
          <w:color w:val="000000"/>
          <w:sz w:val="26"/>
          <w:szCs w:val="26"/>
        </w:rPr>
        <w:t>ầ</w:t>
      </w:r>
      <w:r>
        <w:rPr>
          <w:rFonts w:ascii="Calibri" w:eastAsia="Calibri" w:hAnsi="Calibri" w:cs="Calibri"/>
          <w:color w:val="000000"/>
          <w:sz w:val="26"/>
          <w:szCs w:val="26"/>
        </w:rPr>
        <w:t>u HS n</w:t>
      </w:r>
      <w:r>
        <w:rPr>
          <w:rFonts w:ascii="Calibri" w:eastAsia="Calibri" w:hAnsi="Calibri" w:cs="Calibri"/>
          <w:color w:val="000000"/>
          <w:sz w:val="26"/>
          <w:szCs w:val="26"/>
        </w:rPr>
        <w:t>ộ</w:t>
      </w:r>
      <w:r>
        <w:rPr>
          <w:rFonts w:ascii="Calibri" w:eastAsia="Calibri" w:hAnsi="Calibri" w:cs="Calibri"/>
          <w:color w:val="000000"/>
          <w:sz w:val="26"/>
          <w:szCs w:val="26"/>
        </w:rPr>
        <w:t>p l</w:t>
      </w:r>
      <w:r>
        <w:rPr>
          <w:rFonts w:ascii="Calibri" w:eastAsia="Calibri" w:hAnsi="Calibri" w:cs="Calibri"/>
          <w:color w:val="000000"/>
          <w:sz w:val="26"/>
          <w:szCs w:val="26"/>
        </w:rPr>
        <w:t>ạ</w:t>
      </w:r>
      <w:r>
        <w:rPr>
          <w:rFonts w:ascii="Calibri" w:eastAsia="Calibri" w:hAnsi="Calibri" w:cs="Calibri"/>
          <w:color w:val="000000"/>
          <w:sz w:val="26"/>
          <w:szCs w:val="26"/>
        </w:rPr>
        <w:t>i b</w:t>
      </w:r>
      <w:r>
        <w:rPr>
          <w:rFonts w:ascii="Calibri" w:eastAsia="Calibri" w:hAnsi="Calibri" w:cs="Calibri"/>
          <w:color w:val="000000"/>
          <w:sz w:val="26"/>
          <w:szCs w:val="26"/>
        </w:rPr>
        <w:t>ả</w:t>
      </w:r>
      <w:r>
        <w:rPr>
          <w:rFonts w:ascii="Calibri" w:eastAsia="Calibri" w:hAnsi="Calibri" w:cs="Calibri"/>
          <w:color w:val="000000"/>
          <w:sz w:val="26"/>
          <w:szCs w:val="26"/>
        </w:rPr>
        <w:t>n thu ho</w:t>
      </w:r>
      <w:r>
        <w:rPr>
          <w:rFonts w:ascii="Calibri" w:eastAsia="Calibri" w:hAnsi="Calibri" w:cs="Calibri"/>
          <w:color w:val="000000"/>
          <w:sz w:val="26"/>
          <w:szCs w:val="26"/>
        </w:rPr>
        <w:t>ạ</w:t>
      </w:r>
      <w:r>
        <w:rPr>
          <w:rFonts w:ascii="Calibri" w:eastAsia="Calibri" w:hAnsi="Calibri" w:cs="Calibri"/>
          <w:color w:val="000000"/>
          <w:sz w:val="26"/>
          <w:szCs w:val="26"/>
        </w:rPr>
        <w:t>ch.</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rPr>
      </w:pPr>
      <w:r>
        <w:rPr>
          <w:rFonts w:ascii="Calibri" w:eastAsia="Calibri" w:hAnsi="Calibri" w:cs="Calibri"/>
          <w:b/>
          <w:color w:val="000000"/>
          <w:sz w:val="26"/>
          <w:szCs w:val="26"/>
        </w:rPr>
        <w:t>1.</w:t>
      </w:r>
      <w:r>
        <w:rPr>
          <w:rFonts w:ascii="Calibri" w:eastAsia="Calibri" w:hAnsi="Calibri" w:cs="Calibri"/>
          <w:color w:val="000000"/>
          <w:sz w:val="26"/>
          <w:szCs w:val="26"/>
        </w:rPr>
        <w:t xml:space="preserve"> K</w:t>
      </w:r>
      <w:r>
        <w:rPr>
          <w:rFonts w:ascii="Calibri" w:eastAsia="Calibri" w:hAnsi="Calibri" w:cs="Calibri"/>
          <w:color w:val="000000"/>
          <w:sz w:val="26"/>
          <w:szCs w:val="26"/>
        </w:rPr>
        <w:t>ế</w:t>
      </w:r>
      <w:r>
        <w:rPr>
          <w:rFonts w:ascii="Calibri" w:eastAsia="Calibri" w:hAnsi="Calibri" w:cs="Calibri"/>
          <w:color w:val="000000"/>
          <w:sz w:val="26"/>
          <w:szCs w:val="26"/>
        </w:rPr>
        <w:t>t qu</w:t>
      </w:r>
      <w:r>
        <w:rPr>
          <w:rFonts w:ascii="Calibri" w:eastAsia="Calibri" w:hAnsi="Calibri" w:cs="Calibri"/>
          <w:color w:val="000000"/>
          <w:sz w:val="26"/>
          <w:szCs w:val="26"/>
        </w:rPr>
        <w:t>ả</w:t>
      </w:r>
      <w:r>
        <w:rPr>
          <w:rFonts w:ascii="Calibri" w:eastAsia="Calibri" w:hAnsi="Calibri" w:cs="Calibri"/>
          <w:color w:val="000000"/>
          <w:sz w:val="26"/>
          <w:szCs w:val="26"/>
        </w:rPr>
        <w:t xml:space="preserve"> quan sát cơ th</w:t>
      </w:r>
      <w:r>
        <w:rPr>
          <w:rFonts w:ascii="Calibri" w:eastAsia="Calibri" w:hAnsi="Calibri" w:cs="Calibri"/>
          <w:color w:val="000000"/>
          <w:sz w:val="26"/>
          <w:szCs w:val="26"/>
        </w:rPr>
        <w:t>ể</w:t>
      </w:r>
      <w:r>
        <w:rPr>
          <w:rFonts w:ascii="Calibri" w:eastAsia="Calibri" w:hAnsi="Calibri" w:cs="Calibri"/>
          <w:color w:val="000000"/>
          <w:sz w:val="26"/>
          <w:szCs w:val="26"/>
        </w:rPr>
        <w:t xml:space="preserve"> đơn bào</w:t>
      </w:r>
    </w:p>
    <w:p w:rsidR="00475325" w:rsidRDefault="00020F2D">
      <w:pPr>
        <w:widowControl w:val="0"/>
        <w:pBdr>
          <w:top w:val="nil"/>
          <w:left w:val="nil"/>
          <w:bottom w:val="nil"/>
          <w:right w:val="nil"/>
          <w:between w:val="nil"/>
        </w:pBdr>
        <w:spacing w:line="288" w:lineRule="auto"/>
        <w:ind w:firstLine="480"/>
        <w:rPr>
          <w:rFonts w:ascii="Calibri" w:eastAsia="Calibri" w:hAnsi="Calibri" w:cs="Calibri"/>
          <w:color w:val="000000"/>
        </w:rPr>
      </w:pPr>
      <w:r>
        <w:rPr>
          <w:rFonts w:ascii="Calibri" w:eastAsia="Calibri" w:hAnsi="Calibri" w:cs="Calibri"/>
          <w:color w:val="000000"/>
          <w:sz w:val="26"/>
          <w:szCs w:val="26"/>
        </w:rPr>
        <w:t>Đây là câu h</w:t>
      </w:r>
      <w:r>
        <w:rPr>
          <w:rFonts w:ascii="Calibri" w:eastAsia="Calibri" w:hAnsi="Calibri" w:cs="Calibri"/>
          <w:color w:val="000000"/>
          <w:sz w:val="26"/>
          <w:szCs w:val="26"/>
        </w:rPr>
        <w:t>ỏ</w:t>
      </w:r>
      <w:r>
        <w:rPr>
          <w:rFonts w:ascii="Calibri" w:eastAsia="Calibri" w:hAnsi="Calibri" w:cs="Calibri"/>
          <w:color w:val="000000"/>
          <w:sz w:val="26"/>
          <w:szCs w:val="26"/>
        </w:rPr>
        <w:t>i k</w:t>
      </w:r>
      <w:r>
        <w:rPr>
          <w:rFonts w:ascii="Calibri" w:eastAsia="Calibri" w:hAnsi="Calibri" w:cs="Calibri"/>
          <w:color w:val="000000"/>
          <w:sz w:val="26"/>
          <w:szCs w:val="26"/>
        </w:rPr>
        <w:t>ế</w:t>
      </w:r>
      <w:r>
        <w:rPr>
          <w:rFonts w:ascii="Calibri" w:eastAsia="Calibri" w:hAnsi="Calibri" w:cs="Calibri"/>
          <w:color w:val="000000"/>
          <w:sz w:val="26"/>
          <w:szCs w:val="26"/>
        </w:rPr>
        <w:t>t qu</w:t>
      </w:r>
      <w:r>
        <w:rPr>
          <w:rFonts w:ascii="Calibri" w:eastAsia="Calibri" w:hAnsi="Calibri" w:cs="Calibri"/>
          <w:color w:val="000000"/>
          <w:sz w:val="26"/>
          <w:szCs w:val="26"/>
        </w:rPr>
        <w:t>ả</w:t>
      </w:r>
      <w:r>
        <w:rPr>
          <w:rFonts w:ascii="Calibri" w:eastAsia="Calibri" w:hAnsi="Calibri" w:cs="Calibri"/>
          <w:color w:val="000000"/>
          <w:sz w:val="26"/>
          <w:szCs w:val="26"/>
        </w:rPr>
        <w:t xml:space="preserve"> quan sát th</w:t>
      </w:r>
      <w:r>
        <w:rPr>
          <w:rFonts w:ascii="Calibri" w:eastAsia="Calibri" w:hAnsi="Calibri" w:cs="Calibri"/>
          <w:color w:val="000000"/>
          <w:sz w:val="26"/>
          <w:szCs w:val="26"/>
        </w:rPr>
        <w:t>ự</w:t>
      </w:r>
      <w:r>
        <w:rPr>
          <w:rFonts w:ascii="Calibri" w:eastAsia="Calibri" w:hAnsi="Calibri" w:cs="Calibri"/>
          <w:color w:val="000000"/>
          <w:sz w:val="26"/>
          <w:szCs w:val="26"/>
        </w:rPr>
        <w:t>c t</w:t>
      </w:r>
      <w:r>
        <w:rPr>
          <w:rFonts w:ascii="Calibri" w:eastAsia="Calibri" w:hAnsi="Calibri" w:cs="Calibri"/>
          <w:color w:val="000000"/>
          <w:sz w:val="26"/>
          <w:szCs w:val="26"/>
        </w:rPr>
        <w:t>ế</w:t>
      </w:r>
      <w:r>
        <w:rPr>
          <w:rFonts w:ascii="Calibri" w:eastAsia="Calibri" w:hAnsi="Calibri" w:cs="Calibri"/>
          <w:color w:val="000000"/>
          <w:sz w:val="26"/>
          <w:szCs w:val="26"/>
        </w:rPr>
        <w:t xml:space="preserve"> c</w:t>
      </w:r>
      <w:r>
        <w:rPr>
          <w:rFonts w:ascii="Calibri" w:eastAsia="Calibri" w:hAnsi="Calibri" w:cs="Calibri"/>
          <w:color w:val="000000"/>
          <w:sz w:val="26"/>
          <w:szCs w:val="26"/>
        </w:rPr>
        <w:t>ủ</w:t>
      </w:r>
      <w:r>
        <w:rPr>
          <w:rFonts w:ascii="Calibri" w:eastAsia="Calibri" w:hAnsi="Calibri" w:cs="Calibri"/>
          <w:color w:val="000000"/>
          <w:sz w:val="26"/>
          <w:szCs w:val="26"/>
        </w:rPr>
        <w:t>a HS, do đó HS c</w:t>
      </w:r>
      <w:r>
        <w:rPr>
          <w:rFonts w:ascii="Calibri" w:eastAsia="Calibri" w:hAnsi="Calibri" w:cs="Calibri"/>
          <w:color w:val="000000"/>
          <w:sz w:val="26"/>
          <w:szCs w:val="26"/>
        </w:rPr>
        <w:t>ầ</w:t>
      </w:r>
      <w:r>
        <w:rPr>
          <w:rFonts w:ascii="Calibri" w:eastAsia="Calibri" w:hAnsi="Calibri" w:cs="Calibri"/>
          <w:color w:val="000000"/>
          <w:sz w:val="26"/>
          <w:szCs w:val="26"/>
        </w:rPr>
        <w:t>n d</w:t>
      </w:r>
      <w:r>
        <w:rPr>
          <w:rFonts w:ascii="Calibri" w:eastAsia="Calibri" w:hAnsi="Calibri" w:cs="Calibri"/>
          <w:color w:val="000000"/>
          <w:sz w:val="26"/>
          <w:szCs w:val="26"/>
        </w:rPr>
        <w:t>ự</w:t>
      </w:r>
      <w:r>
        <w:rPr>
          <w:rFonts w:ascii="Calibri" w:eastAsia="Calibri" w:hAnsi="Calibri" w:cs="Calibri"/>
          <w:color w:val="000000"/>
          <w:sz w:val="26"/>
          <w:szCs w:val="26"/>
        </w:rPr>
        <w:t>a vào k</w:t>
      </w:r>
      <w:r>
        <w:rPr>
          <w:rFonts w:ascii="Calibri" w:eastAsia="Calibri" w:hAnsi="Calibri" w:cs="Calibri"/>
          <w:color w:val="000000"/>
          <w:sz w:val="26"/>
          <w:szCs w:val="26"/>
        </w:rPr>
        <w:t>ế</w:t>
      </w:r>
      <w:r>
        <w:rPr>
          <w:rFonts w:ascii="Calibri" w:eastAsia="Calibri" w:hAnsi="Calibri" w:cs="Calibri"/>
          <w:color w:val="000000"/>
          <w:sz w:val="26"/>
          <w:szCs w:val="26"/>
        </w:rPr>
        <w:t>t qu</w:t>
      </w:r>
      <w:r>
        <w:rPr>
          <w:rFonts w:ascii="Calibri" w:eastAsia="Calibri" w:hAnsi="Calibri" w:cs="Calibri"/>
          <w:color w:val="000000"/>
          <w:sz w:val="26"/>
          <w:szCs w:val="26"/>
        </w:rPr>
        <w:t>ả</w:t>
      </w:r>
      <w:r>
        <w:rPr>
          <w:rFonts w:ascii="Calibri" w:eastAsia="Calibri" w:hAnsi="Calibri" w:cs="Calibri"/>
          <w:color w:val="000000"/>
          <w:sz w:val="26"/>
          <w:szCs w:val="26"/>
        </w:rPr>
        <w:t xml:space="preserve"> quan sát c</w:t>
      </w:r>
      <w:r>
        <w:rPr>
          <w:rFonts w:ascii="Calibri" w:eastAsia="Calibri" w:hAnsi="Calibri" w:cs="Calibri"/>
          <w:color w:val="000000"/>
          <w:sz w:val="26"/>
          <w:szCs w:val="26"/>
        </w:rPr>
        <w:t>ủ</w:t>
      </w:r>
      <w:r>
        <w:rPr>
          <w:rFonts w:ascii="Calibri" w:eastAsia="Calibri" w:hAnsi="Calibri" w:cs="Calibri"/>
          <w:color w:val="000000"/>
          <w:sz w:val="26"/>
          <w:szCs w:val="26"/>
        </w:rPr>
        <w:t>a nhóm mình đ</w:t>
      </w:r>
      <w:r>
        <w:rPr>
          <w:rFonts w:ascii="Calibri" w:eastAsia="Calibri" w:hAnsi="Calibri" w:cs="Calibri"/>
          <w:color w:val="000000"/>
          <w:sz w:val="26"/>
          <w:szCs w:val="26"/>
        </w:rPr>
        <w:t>ể</w:t>
      </w:r>
      <w:r>
        <w:rPr>
          <w:rFonts w:ascii="Calibri" w:eastAsia="Calibri" w:hAnsi="Calibri" w:cs="Calibri"/>
          <w:color w:val="000000"/>
          <w:sz w:val="26"/>
          <w:szCs w:val="26"/>
        </w:rPr>
        <w:t xml:space="preserve"> tr</w:t>
      </w:r>
      <w:r>
        <w:rPr>
          <w:rFonts w:ascii="Calibri" w:eastAsia="Calibri" w:hAnsi="Calibri" w:cs="Calibri"/>
          <w:color w:val="000000"/>
          <w:sz w:val="26"/>
          <w:szCs w:val="26"/>
        </w:rPr>
        <w:t>ả</w:t>
      </w:r>
      <w:r>
        <w:rPr>
          <w:rFonts w:ascii="Calibri" w:eastAsia="Calibri" w:hAnsi="Calibri" w:cs="Calibri"/>
          <w:color w:val="000000"/>
          <w:sz w:val="26"/>
          <w:szCs w:val="26"/>
        </w:rPr>
        <w:t xml:space="preserve"> l</w:t>
      </w:r>
      <w:r>
        <w:rPr>
          <w:rFonts w:ascii="Calibri" w:eastAsia="Calibri" w:hAnsi="Calibri" w:cs="Calibri"/>
          <w:color w:val="000000"/>
          <w:sz w:val="26"/>
          <w:szCs w:val="26"/>
        </w:rPr>
        <w:t>ờ</w:t>
      </w:r>
      <w:r>
        <w:rPr>
          <w:rFonts w:ascii="Calibri" w:eastAsia="Calibri" w:hAnsi="Calibri" w:cs="Calibri"/>
          <w:color w:val="000000"/>
          <w:sz w:val="26"/>
          <w:szCs w:val="26"/>
        </w:rPr>
        <w:t>i, GV có th</w:t>
      </w:r>
      <w:r>
        <w:rPr>
          <w:rFonts w:ascii="Calibri" w:eastAsia="Calibri" w:hAnsi="Calibri" w:cs="Calibri"/>
          <w:color w:val="000000"/>
          <w:sz w:val="26"/>
          <w:szCs w:val="26"/>
        </w:rPr>
        <w:t>ể</w:t>
      </w:r>
      <w:r>
        <w:rPr>
          <w:rFonts w:ascii="Calibri" w:eastAsia="Calibri" w:hAnsi="Calibri" w:cs="Calibri"/>
          <w:color w:val="000000"/>
          <w:sz w:val="26"/>
          <w:szCs w:val="26"/>
        </w:rPr>
        <w:t xml:space="preserve"> h</w:t>
      </w:r>
      <w:r>
        <w:rPr>
          <w:rFonts w:ascii="Calibri" w:eastAsia="Calibri" w:hAnsi="Calibri" w:cs="Calibri"/>
          <w:color w:val="000000"/>
          <w:sz w:val="26"/>
          <w:szCs w:val="26"/>
        </w:rPr>
        <w:t>ỗ</w:t>
      </w:r>
      <w:r>
        <w:rPr>
          <w:rFonts w:ascii="Calibri" w:eastAsia="Calibri" w:hAnsi="Calibri" w:cs="Calibri"/>
          <w:color w:val="000000"/>
          <w:sz w:val="26"/>
          <w:szCs w:val="26"/>
        </w:rPr>
        <w:t xml:space="preserve"> tr</w:t>
      </w:r>
      <w:r>
        <w:rPr>
          <w:rFonts w:ascii="Calibri" w:eastAsia="Calibri" w:hAnsi="Calibri" w:cs="Calibri"/>
          <w:color w:val="000000"/>
          <w:sz w:val="26"/>
          <w:szCs w:val="26"/>
        </w:rPr>
        <w:t>ợ</w:t>
      </w:r>
      <w:r>
        <w:rPr>
          <w:rFonts w:ascii="Calibri" w:eastAsia="Calibri" w:hAnsi="Calibri" w:cs="Calibri"/>
          <w:color w:val="000000"/>
          <w:sz w:val="26"/>
          <w:szCs w:val="26"/>
        </w:rPr>
        <w:t xml:space="preserve"> HS nêu tên các sinh v</w:t>
      </w:r>
      <w:r>
        <w:rPr>
          <w:rFonts w:ascii="Calibri" w:eastAsia="Calibri" w:hAnsi="Calibri" w:cs="Calibri"/>
          <w:color w:val="000000"/>
          <w:sz w:val="26"/>
          <w:szCs w:val="26"/>
        </w:rPr>
        <w:t>ậ</w:t>
      </w:r>
      <w:r>
        <w:rPr>
          <w:rFonts w:ascii="Calibri" w:eastAsia="Calibri" w:hAnsi="Calibri" w:cs="Calibri"/>
          <w:color w:val="000000"/>
          <w:sz w:val="26"/>
          <w:szCs w:val="26"/>
        </w:rPr>
        <w:t>t quan sát đư</w:t>
      </w:r>
      <w:r>
        <w:rPr>
          <w:rFonts w:ascii="Calibri" w:eastAsia="Calibri" w:hAnsi="Calibri" w:cs="Calibri"/>
          <w:color w:val="000000"/>
          <w:sz w:val="26"/>
          <w:szCs w:val="26"/>
        </w:rPr>
        <w:t>ợ</w:t>
      </w:r>
      <w:r>
        <w:rPr>
          <w:rFonts w:ascii="Calibri" w:eastAsia="Calibri" w:hAnsi="Calibri" w:cs="Calibri"/>
          <w:color w:val="000000"/>
          <w:sz w:val="26"/>
          <w:szCs w:val="26"/>
        </w:rPr>
        <w:t>c b</w:t>
      </w:r>
      <w:r>
        <w:rPr>
          <w:rFonts w:ascii="Calibri" w:eastAsia="Calibri" w:hAnsi="Calibri" w:cs="Calibri"/>
          <w:color w:val="000000"/>
          <w:sz w:val="26"/>
          <w:szCs w:val="26"/>
        </w:rPr>
        <w:t>ằ</w:t>
      </w:r>
      <w:r>
        <w:rPr>
          <w:rFonts w:ascii="Calibri" w:eastAsia="Calibri" w:hAnsi="Calibri" w:cs="Calibri"/>
          <w:color w:val="000000"/>
          <w:sz w:val="26"/>
          <w:szCs w:val="26"/>
        </w:rPr>
        <w:t>ng kính hi</w:t>
      </w:r>
      <w:r>
        <w:rPr>
          <w:rFonts w:ascii="Calibri" w:eastAsia="Calibri" w:hAnsi="Calibri" w:cs="Calibri"/>
          <w:color w:val="000000"/>
          <w:sz w:val="26"/>
          <w:szCs w:val="26"/>
        </w:rPr>
        <w:t>ể</w:t>
      </w:r>
      <w:r>
        <w:rPr>
          <w:rFonts w:ascii="Calibri" w:eastAsia="Calibri" w:hAnsi="Calibri" w:cs="Calibri"/>
          <w:color w:val="000000"/>
          <w:sz w:val="26"/>
          <w:szCs w:val="26"/>
        </w:rPr>
        <w:t>n vi mà HS chưa bi</w:t>
      </w:r>
      <w:r>
        <w:rPr>
          <w:rFonts w:ascii="Calibri" w:eastAsia="Calibri" w:hAnsi="Calibri" w:cs="Calibri"/>
          <w:color w:val="000000"/>
          <w:sz w:val="26"/>
          <w:szCs w:val="26"/>
        </w:rPr>
        <w:t>ế</w:t>
      </w:r>
      <w:r>
        <w:rPr>
          <w:rFonts w:ascii="Calibri" w:eastAsia="Calibri" w:hAnsi="Calibri" w:cs="Calibri"/>
          <w:color w:val="000000"/>
          <w:sz w:val="26"/>
          <w:szCs w:val="26"/>
        </w:rPr>
        <w:t>t tên.</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rPr>
      </w:pPr>
      <w:r>
        <w:rPr>
          <w:rFonts w:ascii="Calibri" w:eastAsia="Calibri" w:hAnsi="Calibri" w:cs="Calibri"/>
          <w:b/>
          <w:color w:val="000000"/>
          <w:sz w:val="26"/>
          <w:szCs w:val="26"/>
        </w:rPr>
        <w:t>2.</w:t>
      </w:r>
      <w:r>
        <w:rPr>
          <w:rFonts w:ascii="Calibri" w:eastAsia="Calibri" w:hAnsi="Calibri" w:cs="Calibri"/>
          <w:color w:val="000000"/>
          <w:sz w:val="26"/>
          <w:szCs w:val="26"/>
        </w:rPr>
        <w:t xml:space="preserve"> Quan sát tranh v</w:t>
      </w:r>
      <w:r>
        <w:rPr>
          <w:rFonts w:ascii="Calibri" w:eastAsia="Calibri" w:hAnsi="Calibri" w:cs="Calibri"/>
          <w:color w:val="000000"/>
          <w:sz w:val="26"/>
          <w:szCs w:val="26"/>
        </w:rPr>
        <w:t>ề</w:t>
      </w:r>
      <w:r>
        <w:rPr>
          <w:rFonts w:ascii="Calibri" w:eastAsia="Calibri" w:hAnsi="Calibri" w:cs="Calibri"/>
          <w:color w:val="000000"/>
          <w:sz w:val="26"/>
          <w:szCs w:val="26"/>
        </w:rPr>
        <w:t xml:space="preserve"> các h</w:t>
      </w:r>
      <w:r>
        <w:rPr>
          <w:rFonts w:ascii="Calibri" w:eastAsia="Calibri" w:hAnsi="Calibri" w:cs="Calibri"/>
          <w:color w:val="000000"/>
          <w:sz w:val="26"/>
          <w:szCs w:val="26"/>
        </w:rPr>
        <w:t>ệ</w:t>
      </w:r>
      <w:r>
        <w:rPr>
          <w:rFonts w:ascii="Calibri" w:eastAsia="Calibri" w:hAnsi="Calibri" w:cs="Calibri"/>
          <w:color w:val="000000"/>
          <w:sz w:val="26"/>
          <w:szCs w:val="26"/>
        </w:rPr>
        <w:t xml:space="preserve"> cơ quan trong cơ th</w:t>
      </w:r>
      <w:r>
        <w:rPr>
          <w:rFonts w:ascii="Calibri" w:eastAsia="Calibri" w:hAnsi="Calibri" w:cs="Calibri"/>
          <w:color w:val="000000"/>
          <w:sz w:val="26"/>
          <w:szCs w:val="26"/>
        </w:rPr>
        <w:t>ể</w:t>
      </w:r>
      <w:r>
        <w:rPr>
          <w:rFonts w:ascii="Calibri" w:eastAsia="Calibri" w:hAnsi="Calibri" w:cs="Calibri"/>
          <w:color w:val="000000"/>
          <w:sz w:val="26"/>
          <w:szCs w:val="26"/>
        </w:rPr>
        <w:t xml:space="preserve"> n</w:t>
      </w:r>
      <w:r>
        <w:rPr>
          <w:rFonts w:ascii="Calibri" w:eastAsia="Calibri" w:hAnsi="Calibri" w:cs="Calibri"/>
          <w:color w:val="000000"/>
          <w:sz w:val="26"/>
          <w:szCs w:val="26"/>
        </w:rPr>
        <w:t>gư</w:t>
      </w:r>
      <w:r>
        <w:rPr>
          <w:rFonts w:ascii="Calibri" w:eastAsia="Calibri" w:hAnsi="Calibri" w:cs="Calibri"/>
          <w:color w:val="000000"/>
          <w:sz w:val="26"/>
          <w:szCs w:val="26"/>
        </w:rPr>
        <w:t>ờ</w:t>
      </w:r>
      <w:r>
        <w:rPr>
          <w:rFonts w:ascii="Calibri" w:eastAsia="Calibri" w:hAnsi="Calibri" w:cs="Calibri"/>
          <w:color w:val="000000"/>
          <w:sz w:val="26"/>
          <w:szCs w:val="26"/>
        </w:rPr>
        <w:t>i và hoàn thành b</w:t>
      </w:r>
      <w:r>
        <w:rPr>
          <w:rFonts w:ascii="Calibri" w:eastAsia="Calibri" w:hAnsi="Calibri" w:cs="Calibri"/>
          <w:color w:val="000000"/>
          <w:sz w:val="26"/>
          <w:szCs w:val="26"/>
        </w:rPr>
        <w:t>ả</w:t>
      </w:r>
      <w:r>
        <w:rPr>
          <w:rFonts w:ascii="Calibri" w:eastAsia="Calibri" w:hAnsi="Calibri" w:cs="Calibri"/>
          <w:color w:val="000000"/>
          <w:sz w:val="26"/>
          <w:szCs w:val="26"/>
        </w:rPr>
        <w:t>ng như g</w:t>
      </w:r>
      <w:r>
        <w:rPr>
          <w:rFonts w:ascii="Calibri" w:eastAsia="Calibri" w:hAnsi="Calibri" w:cs="Calibri"/>
          <w:color w:val="000000"/>
          <w:sz w:val="26"/>
          <w:szCs w:val="26"/>
        </w:rPr>
        <w:t>ợ</w:t>
      </w:r>
      <w:r>
        <w:rPr>
          <w:rFonts w:ascii="Calibri" w:eastAsia="Calibri" w:hAnsi="Calibri" w:cs="Calibri"/>
          <w:color w:val="000000"/>
          <w:sz w:val="26"/>
          <w:szCs w:val="26"/>
        </w:rPr>
        <w:t>i ý dư</w:t>
      </w:r>
      <w:r>
        <w:rPr>
          <w:rFonts w:ascii="Calibri" w:eastAsia="Calibri" w:hAnsi="Calibri" w:cs="Calibri"/>
          <w:color w:val="000000"/>
          <w:sz w:val="26"/>
          <w:szCs w:val="26"/>
        </w:rPr>
        <w:t>ớ</w:t>
      </w:r>
      <w:r>
        <w:rPr>
          <w:rFonts w:ascii="Calibri" w:eastAsia="Calibri" w:hAnsi="Calibri" w:cs="Calibri"/>
          <w:color w:val="000000"/>
          <w:sz w:val="26"/>
          <w:szCs w:val="26"/>
        </w:rPr>
        <w:t>i đây. (B)</w:t>
      </w:r>
    </w:p>
    <w:tbl>
      <w:tblPr>
        <w:tblStyle w:val="afffff0"/>
        <w:tblW w:w="9493" w:type="dxa"/>
        <w:jc w:val="center"/>
        <w:tblLayout w:type="fixed"/>
        <w:tblLook w:val="0000" w:firstRow="0" w:lastRow="0" w:firstColumn="0" w:lastColumn="0" w:noHBand="0" w:noVBand="0"/>
      </w:tblPr>
      <w:tblGrid>
        <w:gridCol w:w="2246"/>
        <w:gridCol w:w="3542"/>
        <w:gridCol w:w="3705"/>
      </w:tblGrid>
      <w:tr w:rsidR="00475325">
        <w:trPr>
          <w:jc w:val="center"/>
        </w:trPr>
        <w:tc>
          <w:tcPr>
            <w:tcW w:w="2246" w:type="dxa"/>
            <w:tcBorders>
              <w:top w:val="single" w:sz="4" w:space="0" w:color="000000"/>
              <w:left w:val="single" w:sz="4" w:space="0" w:color="000000"/>
            </w:tcBorders>
            <w:shd w:val="clear" w:color="auto" w:fill="CBCEE3"/>
            <w:vAlign w:val="bottom"/>
          </w:tcPr>
          <w:p w:rsidR="00475325" w:rsidRDefault="00020F2D">
            <w:pPr>
              <w:spacing w:line="288" w:lineRule="auto"/>
              <w:jc w:val="center"/>
              <w:rPr>
                <w:rFonts w:ascii="Calibri" w:eastAsia="Calibri" w:hAnsi="Calibri" w:cs="Calibri"/>
                <w:b/>
              </w:rPr>
            </w:pPr>
            <w:r>
              <w:rPr>
                <w:rFonts w:ascii="Calibri" w:eastAsia="Calibri" w:hAnsi="Calibri" w:cs="Calibri"/>
                <w:b/>
              </w:rPr>
              <w:t>Đ</w:t>
            </w:r>
            <w:r>
              <w:rPr>
                <w:rFonts w:ascii="Calibri" w:eastAsia="Calibri" w:hAnsi="Calibri" w:cs="Calibri"/>
                <w:b/>
              </w:rPr>
              <w:t>ặ</w:t>
            </w:r>
            <w:r>
              <w:rPr>
                <w:rFonts w:ascii="Calibri" w:eastAsia="Calibri" w:hAnsi="Calibri" w:cs="Calibri"/>
                <w:b/>
              </w:rPr>
              <w:t>c đi</w:t>
            </w:r>
            <w:r>
              <w:rPr>
                <w:rFonts w:ascii="Calibri" w:eastAsia="Calibri" w:hAnsi="Calibri" w:cs="Calibri"/>
                <w:b/>
              </w:rPr>
              <w:t>ể</w:t>
            </w:r>
            <w:r>
              <w:rPr>
                <w:rFonts w:ascii="Calibri" w:eastAsia="Calibri" w:hAnsi="Calibri" w:cs="Calibri"/>
                <w:b/>
              </w:rPr>
              <w:t>m</w:t>
            </w:r>
          </w:p>
          <w:p w:rsidR="00475325" w:rsidRDefault="00020F2D">
            <w:pPr>
              <w:widowControl w:val="0"/>
              <w:pBdr>
                <w:top w:val="nil"/>
                <w:left w:val="nil"/>
                <w:bottom w:val="nil"/>
                <w:right w:val="nil"/>
                <w:between w:val="nil"/>
              </w:pBdr>
              <w:spacing w:line="288" w:lineRule="auto"/>
              <w:jc w:val="center"/>
              <w:rPr>
                <w:rFonts w:ascii="Calibri" w:eastAsia="Calibri" w:hAnsi="Calibri" w:cs="Calibri"/>
                <w:color w:val="000000"/>
              </w:rPr>
            </w:pPr>
            <w:r>
              <w:rPr>
                <w:rFonts w:ascii="Calibri" w:eastAsia="Calibri" w:hAnsi="Calibri" w:cs="Calibri"/>
                <w:b/>
                <w:color w:val="000000"/>
                <w:sz w:val="26"/>
                <w:szCs w:val="26"/>
              </w:rPr>
              <w:t>H</w:t>
            </w:r>
            <w:r>
              <w:rPr>
                <w:rFonts w:ascii="Calibri" w:eastAsia="Calibri" w:hAnsi="Calibri" w:cs="Calibri"/>
                <w:b/>
                <w:color w:val="000000"/>
                <w:sz w:val="26"/>
                <w:szCs w:val="26"/>
              </w:rPr>
              <w:t>ệ</w:t>
            </w:r>
            <w:r>
              <w:rPr>
                <w:rFonts w:ascii="Calibri" w:eastAsia="Calibri" w:hAnsi="Calibri" w:cs="Calibri"/>
                <w:b/>
                <w:color w:val="000000"/>
                <w:sz w:val="26"/>
                <w:szCs w:val="26"/>
              </w:rPr>
              <w:t xml:space="preserve"> cơ quan</w:t>
            </w:r>
          </w:p>
        </w:tc>
        <w:tc>
          <w:tcPr>
            <w:tcW w:w="3542" w:type="dxa"/>
            <w:tcBorders>
              <w:top w:val="single" w:sz="4" w:space="0" w:color="000000"/>
              <w:left w:val="single" w:sz="4" w:space="0" w:color="000000"/>
            </w:tcBorders>
            <w:shd w:val="clear" w:color="auto" w:fill="CBCEE3"/>
            <w:vAlign w:val="center"/>
          </w:tcPr>
          <w:p w:rsidR="00475325" w:rsidRDefault="00020F2D">
            <w:pPr>
              <w:widowControl w:val="0"/>
              <w:pBdr>
                <w:top w:val="nil"/>
                <w:left w:val="nil"/>
                <w:bottom w:val="nil"/>
                <w:right w:val="nil"/>
                <w:between w:val="nil"/>
              </w:pBdr>
              <w:spacing w:line="288" w:lineRule="auto"/>
              <w:jc w:val="center"/>
              <w:rPr>
                <w:rFonts w:ascii="Calibri" w:eastAsia="Calibri" w:hAnsi="Calibri" w:cs="Calibri"/>
                <w:color w:val="000000"/>
              </w:rPr>
            </w:pPr>
            <w:r>
              <w:rPr>
                <w:rFonts w:ascii="Calibri" w:eastAsia="Calibri" w:hAnsi="Calibri" w:cs="Calibri"/>
                <w:b/>
                <w:color w:val="000000"/>
                <w:sz w:val="26"/>
                <w:szCs w:val="26"/>
              </w:rPr>
              <w:t>Cơ quan c</w:t>
            </w:r>
            <w:r>
              <w:rPr>
                <w:rFonts w:ascii="Calibri" w:eastAsia="Calibri" w:hAnsi="Calibri" w:cs="Calibri"/>
                <w:b/>
                <w:color w:val="000000"/>
                <w:sz w:val="26"/>
                <w:szCs w:val="26"/>
              </w:rPr>
              <w:t>ấ</w:t>
            </w:r>
            <w:r>
              <w:rPr>
                <w:rFonts w:ascii="Calibri" w:eastAsia="Calibri" w:hAnsi="Calibri" w:cs="Calibri"/>
                <w:b/>
                <w:color w:val="000000"/>
                <w:sz w:val="26"/>
                <w:szCs w:val="26"/>
              </w:rPr>
              <w:t>u t</w:t>
            </w:r>
            <w:r>
              <w:rPr>
                <w:rFonts w:ascii="Calibri" w:eastAsia="Calibri" w:hAnsi="Calibri" w:cs="Calibri"/>
                <w:b/>
                <w:color w:val="000000"/>
                <w:sz w:val="26"/>
                <w:szCs w:val="26"/>
              </w:rPr>
              <w:t>ạ</w:t>
            </w:r>
            <w:r>
              <w:rPr>
                <w:rFonts w:ascii="Calibri" w:eastAsia="Calibri" w:hAnsi="Calibri" w:cs="Calibri"/>
                <w:b/>
                <w:color w:val="000000"/>
                <w:sz w:val="26"/>
                <w:szCs w:val="26"/>
              </w:rPr>
              <w:t>o</w:t>
            </w:r>
          </w:p>
        </w:tc>
        <w:tc>
          <w:tcPr>
            <w:tcW w:w="3705" w:type="dxa"/>
            <w:tcBorders>
              <w:top w:val="single" w:sz="4" w:space="0" w:color="000000"/>
              <w:left w:val="single" w:sz="4" w:space="0" w:color="000000"/>
              <w:right w:val="single" w:sz="4" w:space="0" w:color="000000"/>
            </w:tcBorders>
            <w:shd w:val="clear" w:color="auto" w:fill="CBCEE3"/>
            <w:vAlign w:val="center"/>
          </w:tcPr>
          <w:p w:rsidR="00475325" w:rsidRDefault="00020F2D">
            <w:pPr>
              <w:widowControl w:val="0"/>
              <w:pBdr>
                <w:top w:val="nil"/>
                <w:left w:val="nil"/>
                <w:bottom w:val="nil"/>
                <w:right w:val="nil"/>
                <w:between w:val="nil"/>
              </w:pBdr>
              <w:spacing w:line="288" w:lineRule="auto"/>
              <w:jc w:val="center"/>
              <w:rPr>
                <w:rFonts w:ascii="Calibri" w:eastAsia="Calibri" w:hAnsi="Calibri" w:cs="Calibri"/>
                <w:color w:val="000000"/>
              </w:rPr>
            </w:pPr>
            <w:r>
              <w:rPr>
                <w:rFonts w:ascii="Calibri" w:eastAsia="Calibri" w:hAnsi="Calibri" w:cs="Calibri"/>
                <w:b/>
                <w:color w:val="000000"/>
                <w:sz w:val="26"/>
                <w:szCs w:val="26"/>
              </w:rPr>
              <w:t>V</w:t>
            </w:r>
            <w:r>
              <w:rPr>
                <w:rFonts w:ascii="Calibri" w:eastAsia="Calibri" w:hAnsi="Calibri" w:cs="Calibri"/>
                <w:b/>
                <w:color w:val="000000"/>
                <w:sz w:val="26"/>
                <w:szCs w:val="26"/>
              </w:rPr>
              <w:t>ị</w:t>
            </w:r>
            <w:r>
              <w:rPr>
                <w:rFonts w:ascii="Calibri" w:eastAsia="Calibri" w:hAnsi="Calibri" w:cs="Calibri"/>
                <w:b/>
                <w:color w:val="000000"/>
                <w:sz w:val="26"/>
                <w:szCs w:val="26"/>
              </w:rPr>
              <w:t xml:space="preserve"> trí trên cơ th</w:t>
            </w:r>
            <w:r>
              <w:rPr>
                <w:rFonts w:ascii="Calibri" w:eastAsia="Calibri" w:hAnsi="Calibri" w:cs="Calibri"/>
                <w:b/>
                <w:color w:val="000000"/>
                <w:sz w:val="26"/>
                <w:szCs w:val="26"/>
              </w:rPr>
              <w:t>ể</w:t>
            </w:r>
          </w:p>
        </w:tc>
      </w:tr>
      <w:tr w:rsidR="00475325">
        <w:trPr>
          <w:jc w:val="center"/>
        </w:trPr>
        <w:tc>
          <w:tcPr>
            <w:tcW w:w="2246" w:type="dxa"/>
            <w:tcBorders>
              <w:top w:val="single" w:sz="4" w:space="0" w:color="000000"/>
              <w:left w:val="single" w:sz="4" w:space="0" w:color="000000"/>
            </w:tcBorders>
            <w:shd w:val="clear" w:color="auto" w:fill="FFFFFF"/>
            <w:vAlign w:val="center"/>
          </w:tcPr>
          <w:p w:rsidR="00475325" w:rsidRDefault="00020F2D">
            <w:pPr>
              <w:widowControl w:val="0"/>
              <w:pBdr>
                <w:top w:val="nil"/>
                <w:left w:val="nil"/>
                <w:bottom w:val="nil"/>
                <w:right w:val="nil"/>
                <w:between w:val="nil"/>
              </w:pBdr>
              <w:spacing w:line="288" w:lineRule="auto"/>
              <w:rPr>
                <w:rFonts w:ascii="Calibri" w:eastAsia="Calibri" w:hAnsi="Calibri" w:cs="Calibri"/>
                <w:color w:val="000000"/>
              </w:rPr>
            </w:pPr>
            <w:r>
              <w:rPr>
                <w:rFonts w:ascii="Calibri" w:eastAsia="Calibri" w:hAnsi="Calibri" w:cs="Calibri"/>
                <w:b/>
                <w:color w:val="000000"/>
                <w:sz w:val="26"/>
                <w:szCs w:val="26"/>
              </w:rPr>
              <w:t>H</w:t>
            </w:r>
            <w:r>
              <w:rPr>
                <w:rFonts w:ascii="Calibri" w:eastAsia="Calibri" w:hAnsi="Calibri" w:cs="Calibri"/>
                <w:b/>
                <w:color w:val="000000"/>
                <w:sz w:val="26"/>
                <w:szCs w:val="26"/>
              </w:rPr>
              <w:t>ệ</w:t>
            </w:r>
            <w:r>
              <w:rPr>
                <w:rFonts w:ascii="Calibri" w:eastAsia="Calibri" w:hAnsi="Calibri" w:cs="Calibri"/>
                <w:b/>
                <w:color w:val="000000"/>
                <w:sz w:val="26"/>
                <w:szCs w:val="26"/>
              </w:rPr>
              <w:t xml:space="preserve"> tiêu hoá</w:t>
            </w:r>
          </w:p>
        </w:tc>
        <w:tc>
          <w:tcPr>
            <w:tcW w:w="3542" w:type="dxa"/>
            <w:tcBorders>
              <w:top w:val="single" w:sz="4" w:space="0" w:color="000000"/>
              <w:left w:val="single" w:sz="4" w:space="0" w:color="000000"/>
            </w:tcBorders>
            <w:shd w:val="clear" w:color="auto" w:fill="FFFFFF"/>
            <w:vAlign w:val="bottom"/>
          </w:tcPr>
          <w:p w:rsidR="00475325" w:rsidRDefault="00020F2D">
            <w:pPr>
              <w:widowControl w:val="0"/>
              <w:pBdr>
                <w:top w:val="nil"/>
                <w:left w:val="nil"/>
                <w:bottom w:val="nil"/>
                <w:right w:val="nil"/>
                <w:between w:val="nil"/>
              </w:pBdr>
              <w:spacing w:line="288" w:lineRule="auto"/>
              <w:rPr>
                <w:rFonts w:ascii="Calibri" w:eastAsia="Calibri" w:hAnsi="Calibri" w:cs="Calibri"/>
                <w:color w:val="000000"/>
              </w:rPr>
            </w:pPr>
            <w:r>
              <w:rPr>
                <w:rFonts w:ascii="Calibri" w:eastAsia="Calibri" w:hAnsi="Calibri" w:cs="Calibri"/>
                <w:color w:val="000000"/>
                <w:sz w:val="26"/>
                <w:szCs w:val="26"/>
              </w:rPr>
              <w:t>Mi</w:t>
            </w:r>
            <w:r>
              <w:rPr>
                <w:rFonts w:ascii="Calibri" w:eastAsia="Calibri" w:hAnsi="Calibri" w:cs="Calibri"/>
                <w:color w:val="000000"/>
                <w:sz w:val="26"/>
                <w:szCs w:val="26"/>
              </w:rPr>
              <w:t>ệ</w:t>
            </w:r>
            <w:r>
              <w:rPr>
                <w:rFonts w:ascii="Calibri" w:eastAsia="Calibri" w:hAnsi="Calibri" w:cs="Calibri"/>
                <w:color w:val="000000"/>
                <w:sz w:val="26"/>
                <w:szCs w:val="26"/>
              </w:rPr>
              <w:t xml:space="preserve">ng, </w:t>
            </w:r>
            <w:r>
              <w:rPr>
                <w:rFonts w:ascii="Calibri" w:eastAsia="Calibri" w:hAnsi="Calibri" w:cs="Calibri"/>
                <w:color w:val="000000"/>
                <w:sz w:val="26"/>
                <w:szCs w:val="26"/>
              </w:rPr>
              <w:t>ố</w:t>
            </w:r>
            <w:r>
              <w:rPr>
                <w:rFonts w:ascii="Calibri" w:eastAsia="Calibri" w:hAnsi="Calibri" w:cs="Calibri"/>
                <w:color w:val="000000"/>
                <w:sz w:val="26"/>
                <w:szCs w:val="26"/>
              </w:rPr>
              <w:t>ng tiêu hoá (th</w:t>
            </w:r>
            <w:r>
              <w:rPr>
                <w:rFonts w:ascii="Calibri" w:eastAsia="Calibri" w:hAnsi="Calibri" w:cs="Calibri"/>
                <w:color w:val="000000"/>
                <w:sz w:val="26"/>
                <w:szCs w:val="26"/>
              </w:rPr>
              <w:t>ự</w:t>
            </w:r>
            <w:r>
              <w:rPr>
                <w:rFonts w:ascii="Calibri" w:eastAsia="Calibri" w:hAnsi="Calibri" w:cs="Calibri"/>
                <w:color w:val="000000"/>
                <w:sz w:val="26"/>
                <w:szCs w:val="26"/>
              </w:rPr>
              <w:t>c qu</w:t>
            </w:r>
            <w:r>
              <w:rPr>
                <w:rFonts w:ascii="Calibri" w:eastAsia="Calibri" w:hAnsi="Calibri" w:cs="Calibri"/>
                <w:color w:val="000000"/>
                <w:sz w:val="26"/>
                <w:szCs w:val="26"/>
              </w:rPr>
              <w:t>ả</w:t>
            </w:r>
            <w:r>
              <w:rPr>
                <w:rFonts w:ascii="Calibri" w:eastAsia="Calibri" w:hAnsi="Calibri" w:cs="Calibri"/>
                <w:color w:val="000000"/>
                <w:sz w:val="26"/>
                <w:szCs w:val="26"/>
              </w:rPr>
              <w:t>n, d</w:t>
            </w:r>
            <w:r>
              <w:rPr>
                <w:rFonts w:ascii="Calibri" w:eastAsia="Calibri" w:hAnsi="Calibri" w:cs="Calibri"/>
                <w:color w:val="000000"/>
                <w:sz w:val="26"/>
                <w:szCs w:val="26"/>
              </w:rPr>
              <w:t>ạ</w:t>
            </w:r>
            <w:r>
              <w:rPr>
                <w:rFonts w:ascii="Calibri" w:eastAsia="Calibri" w:hAnsi="Calibri" w:cs="Calibri"/>
                <w:color w:val="000000"/>
                <w:sz w:val="26"/>
                <w:szCs w:val="26"/>
              </w:rPr>
              <w:t xml:space="preserve"> dày, ru</w:t>
            </w:r>
            <w:r>
              <w:rPr>
                <w:rFonts w:ascii="Calibri" w:eastAsia="Calibri" w:hAnsi="Calibri" w:cs="Calibri"/>
                <w:color w:val="000000"/>
                <w:sz w:val="26"/>
                <w:szCs w:val="26"/>
              </w:rPr>
              <w:t>ộ</w:t>
            </w:r>
            <w:r>
              <w:rPr>
                <w:rFonts w:ascii="Calibri" w:eastAsia="Calibri" w:hAnsi="Calibri" w:cs="Calibri"/>
                <w:color w:val="000000"/>
                <w:sz w:val="26"/>
                <w:szCs w:val="26"/>
              </w:rPr>
              <w:t>t, tr</w:t>
            </w:r>
            <w:r>
              <w:rPr>
                <w:rFonts w:ascii="Calibri" w:eastAsia="Calibri" w:hAnsi="Calibri" w:cs="Calibri"/>
                <w:color w:val="000000"/>
                <w:sz w:val="26"/>
                <w:szCs w:val="26"/>
              </w:rPr>
              <w:t>ự</w:t>
            </w:r>
            <w:r>
              <w:rPr>
                <w:rFonts w:ascii="Calibri" w:eastAsia="Calibri" w:hAnsi="Calibri" w:cs="Calibri"/>
                <w:color w:val="000000"/>
                <w:sz w:val="26"/>
                <w:szCs w:val="26"/>
              </w:rPr>
              <w:t>c tràng, h</w:t>
            </w:r>
            <w:r>
              <w:rPr>
                <w:rFonts w:ascii="Calibri" w:eastAsia="Calibri" w:hAnsi="Calibri" w:cs="Calibri"/>
                <w:color w:val="000000"/>
                <w:sz w:val="26"/>
                <w:szCs w:val="26"/>
              </w:rPr>
              <w:t>ậ</w:t>
            </w:r>
            <w:r>
              <w:rPr>
                <w:rFonts w:ascii="Calibri" w:eastAsia="Calibri" w:hAnsi="Calibri" w:cs="Calibri"/>
                <w:color w:val="000000"/>
                <w:sz w:val="26"/>
                <w:szCs w:val="26"/>
              </w:rPr>
              <w:t>u môn) và tuy</w:t>
            </w:r>
            <w:r>
              <w:rPr>
                <w:rFonts w:ascii="Calibri" w:eastAsia="Calibri" w:hAnsi="Calibri" w:cs="Calibri"/>
                <w:color w:val="000000"/>
                <w:sz w:val="26"/>
                <w:szCs w:val="26"/>
              </w:rPr>
              <w:t>ế</w:t>
            </w:r>
            <w:r>
              <w:rPr>
                <w:rFonts w:ascii="Calibri" w:eastAsia="Calibri" w:hAnsi="Calibri" w:cs="Calibri"/>
                <w:color w:val="000000"/>
                <w:sz w:val="26"/>
                <w:szCs w:val="26"/>
              </w:rPr>
              <w:t>n tiêu hoá (gan, tuy, túi m</w:t>
            </w:r>
            <w:r>
              <w:rPr>
                <w:rFonts w:ascii="Calibri" w:eastAsia="Calibri" w:hAnsi="Calibri" w:cs="Calibri"/>
                <w:color w:val="000000"/>
                <w:sz w:val="26"/>
                <w:szCs w:val="26"/>
              </w:rPr>
              <w:t>ậ</w:t>
            </w:r>
            <w:r>
              <w:rPr>
                <w:rFonts w:ascii="Calibri" w:eastAsia="Calibri" w:hAnsi="Calibri" w:cs="Calibri"/>
                <w:color w:val="000000"/>
                <w:sz w:val="26"/>
                <w:szCs w:val="26"/>
              </w:rPr>
              <w:t>t).</w:t>
            </w:r>
          </w:p>
        </w:tc>
        <w:tc>
          <w:tcPr>
            <w:tcW w:w="3705" w:type="dxa"/>
            <w:tcBorders>
              <w:top w:val="single" w:sz="4" w:space="0" w:color="000000"/>
              <w:left w:val="single" w:sz="4" w:space="0" w:color="000000"/>
              <w:right w:val="single" w:sz="4" w:space="0" w:color="000000"/>
            </w:tcBorders>
            <w:shd w:val="clear" w:color="auto" w:fill="FFFFFF"/>
            <w:vAlign w:val="center"/>
          </w:tcPr>
          <w:p w:rsidR="00475325" w:rsidRDefault="00020F2D">
            <w:pPr>
              <w:widowControl w:val="0"/>
              <w:pBdr>
                <w:top w:val="nil"/>
                <w:left w:val="nil"/>
                <w:bottom w:val="nil"/>
                <w:right w:val="nil"/>
                <w:between w:val="nil"/>
              </w:pBdr>
              <w:spacing w:line="288" w:lineRule="auto"/>
              <w:rPr>
                <w:rFonts w:ascii="Calibri" w:eastAsia="Calibri" w:hAnsi="Calibri" w:cs="Calibri"/>
                <w:color w:val="000000"/>
              </w:rPr>
            </w:pPr>
            <w:r>
              <w:rPr>
                <w:rFonts w:ascii="Calibri" w:eastAsia="Calibri" w:hAnsi="Calibri" w:cs="Calibri"/>
                <w:color w:val="000000"/>
                <w:sz w:val="26"/>
                <w:szCs w:val="26"/>
              </w:rPr>
              <w:t>Kéo dài t</w:t>
            </w:r>
            <w:r>
              <w:rPr>
                <w:rFonts w:ascii="Calibri" w:eastAsia="Calibri" w:hAnsi="Calibri" w:cs="Calibri"/>
                <w:color w:val="000000"/>
                <w:sz w:val="26"/>
                <w:szCs w:val="26"/>
              </w:rPr>
              <w:t>ừ</w:t>
            </w:r>
            <w:r>
              <w:rPr>
                <w:rFonts w:ascii="Calibri" w:eastAsia="Calibri" w:hAnsi="Calibri" w:cs="Calibri"/>
                <w:color w:val="000000"/>
                <w:sz w:val="26"/>
                <w:szCs w:val="26"/>
              </w:rPr>
              <w:t xml:space="preserve"> ph</w:t>
            </w:r>
            <w:r>
              <w:rPr>
                <w:rFonts w:ascii="Calibri" w:eastAsia="Calibri" w:hAnsi="Calibri" w:cs="Calibri"/>
                <w:color w:val="000000"/>
                <w:sz w:val="26"/>
                <w:szCs w:val="26"/>
              </w:rPr>
              <w:t>ầ</w:t>
            </w:r>
            <w:r>
              <w:rPr>
                <w:rFonts w:ascii="Calibri" w:eastAsia="Calibri" w:hAnsi="Calibri" w:cs="Calibri"/>
                <w:color w:val="000000"/>
                <w:sz w:val="26"/>
                <w:szCs w:val="26"/>
              </w:rPr>
              <w:t>n đ</w:t>
            </w:r>
            <w:r>
              <w:rPr>
                <w:rFonts w:ascii="Calibri" w:eastAsia="Calibri" w:hAnsi="Calibri" w:cs="Calibri"/>
                <w:color w:val="000000"/>
                <w:sz w:val="26"/>
                <w:szCs w:val="26"/>
              </w:rPr>
              <w:t>ầ</w:t>
            </w:r>
            <w:r>
              <w:rPr>
                <w:rFonts w:ascii="Calibri" w:eastAsia="Calibri" w:hAnsi="Calibri" w:cs="Calibri"/>
                <w:color w:val="000000"/>
                <w:sz w:val="26"/>
                <w:szCs w:val="26"/>
              </w:rPr>
              <w:t>u qua khoang ng</w:t>
            </w:r>
            <w:r>
              <w:rPr>
                <w:rFonts w:ascii="Calibri" w:eastAsia="Calibri" w:hAnsi="Calibri" w:cs="Calibri"/>
                <w:color w:val="000000"/>
                <w:sz w:val="26"/>
                <w:szCs w:val="26"/>
              </w:rPr>
              <w:t>ự</w:t>
            </w:r>
            <w:r>
              <w:rPr>
                <w:rFonts w:ascii="Calibri" w:eastAsia="Calibri" w:hAnsi="Calibri" w:cs="Calibri"/>
                <w:color w:val="000000"/>
                <w:sz w:val="26"/>
                <w:szCs w:val="26"/>
              </w:rPr>
              <w:t>c và khoang b</w:t>
            </w:r>
            <w:r>
              <w:rPr>
                <w:rFonts w:ascii="Calibri" w:eastAsia="Calibri" w:hAnsi="Calibri" w:cs="Calibri"/>
                <w:color w:val="000000"/>
                <w:sz w:val="26"/>
                <w:szCs w:val="26"/>
              </w:rPr>
              <w:t>ụ</w:t>
            </w:r>
            <w:r>
              <w:rPr>
                <w:rFonts w:ascii="Calibri" w:eastAsia="Calibri" w:hAnsi="Calibri" w:cs="Calibri"/>
                <w:color w:val="000000"/>
                <w:sz w:val="26"/>
                <w:szCs w:val="26"/>
              </w:rPr>
              <w:t>ng (ph</w:t>
            </w:r>
            <w:r>
              <w:rPr>
                <w:rFonts w:ascii="Calibri" w:eastAsia="Calibri" w:hAnsi="Calibri" w:cs="Calibri"/>
                <w:color w:val="000000"/>
                <w:sz w:val="26"/>
                <w:szCs w:val="26"/>
              </w:rPr>
              <w:t>ầ</w:t>
            </w:r>
            <w:r>
              <w:rPr>
                <w:rFonts w:ascii="Calibri" w:eastAsia="Calibri" w:hAnsi="Calibri" w:cs="Calibri"/>
                <w:color w:val="000000"/>
                <w:sz w:val="26"/>
                <w:szCs w:val="26"/>
              </w:rPr>
              <w:t>n thân).</w:t>
            </w:r>
          </w:p>
        </w:tc>
      </w:tr>
      <w:tr w:rsidR="00475325">
        <w:trPr>
          <w:jc w:val="center"/>
        </w:trPr>
        <w:tc>
          <w:tcPr>
            <w:tcW w:w="2246" w:type="dxa"/>
            <w:tcBorders>
              <w:top w:val="single" w:sz="4" w:space="0" w:color="000000"/>
              <w:left w:val="single" w:sz="4" w:space="0" w:color="000000"/>
            </w:tcBorders>
            <w:shd w:val="clear" w:color="auto" w:fill="FFFFFF"/>
            <w:vAlign w:val="center"/>
          </w:tcPr>
          <w:p w:rsidR="00475325" w:rsidRDefault="00020F2D">
            <w:pPr>
              <w:widowControl w:val="0"/>
              <w:pBdr>
                <w:top w:val="nil"/>
                <w:left w:val="nil"/>
                <w:bottom w:val="nil"/>
                <w:right w:val="nil"/>
                <w:between w:val="nil"/>
              </w:pBdr>
              <w:spacing w:line="288" w:lineRule="auto"/>
              <w:rPr>
                <w:rFonts w:ascii="Calibri" w:eastAsia="Calibri" w:hAnsi="Calibri" w:cs="Calibri"/>
                <w:color w:val="000000"/>
              </w:rPr>
            </w:pPr>
            <w:r>
              <w:rPr>
                <w:rFonts w:ascii="Calibri" w:eastAsia="Calibri" w:hAnsi="Calibri" w:cs="Calibri"/>
                <w:b/>
                <w:color w:val="000000"/>
                <w:sz w:val="26"/>
                <w:szCs w:val="26"/>
              </w:rPr>
              <w:t>H</w:t>
            </w:r>
            <w:r>
              <w:rPr>
                <w:rFonts w:ascii="Calibri" w:eastAsia="Calibri" w:hAnsi="Calibri" w:cs="Calibri"/>
                <w:b/>
                <w:color w:val="000000"/>
                <w:sz w:val="26"/>
                <w:szCs w:val="26"/>
              </w:rPr>
              <w:t>ệ</w:t>
            </w:r>
            <w:r>
              <w:rPr>
                <w:rFonts w:ascii="Calibri" w:eastAsia="Calibri" w:hAnsi="Calibri" w:cs="Calibri"/>
                <w:b/>
                <w:color w:val="000000"/>
                <w:sz w:val="26"/>
                <w:szCs w:val="26"/>
              </w:rPr>
              <w:t xml:space="preserve"> tu</w:t>
            </w:r>
            <w:r>
              <w:rPr>
                <w:rFonts w:ascii="Calibri" w:eastAsia="Calibri" w:hAnsi="Calibri" w:cs="Calibri"/>
                <w:b/>
                <w:color w:val="000000"/>
                <w:sz w:val="26"/>
                <w:szCs w:val="26"/>
              </w:rPr>
              <w:t>ầ</w:t>
            </w:r>
            <w:r>
              <w:rPr>
                <w:rFonts w:ascii="Calibri" w:eastAsia="Calibri" w:hAnsi="Calibri" w:cs="Calibri"/>
                <w:b/>
                <w:color w:val="000000"/>
                <w:sz w:val="26"/>
                <w:szCs w:val="26"/>
              </w:rPr>
              <w:t>n hoàn</w:t>
            </w:r>
          </w:p>
        </w:tc>
        <w:tc>
          <w:tcPr>
            <w:tcW w:w="3542" w:type="dxa"/>
            <w:tcBorders>
              <w:top w:val="single" w:sz="4" w:space="0" w:color="000000"/>
              <w:left w:val="single" w:sz="4" w:space="0" w:color="000000"/>
            </w:tcBorders>
            <w:shd w:val="clear" w:color="auto" w:fill="FFFFFF"/>
            <w:vAlign w:val="center"/>
          </w:tcPr>
          <w:p w:rsidR="00475325" w:rsidRDefault="00020F2D">
            <w:pPr>
              <w:widowControl w:val="0"/>
              <w:pBdr>
                <w:top w:val="nil"/>
                <w:left w:val="nil"/>
                <w:bottom w:val="nil"/>
                <w:right w:val="nil"/>
                <w:between w:val="nil"/>
              </w:pBdr>
              <w:spacing w:line="288" w:lineRule="auto"/>
              <w:rPr>
                <w:rFonts w:ascii="Calibri" w:eastAsia="Calibri" w:hAnsi="Calibri" w:cs="Calibri"/>
                <w:color w:val="000000"/>
              </w:rPr>
            </w:pPr>
            <w:r>
              <w:rPr>
                <w:rFonts w:ascii="Calibri" w:eastAsia="Calibri" w:hAnsi="Calibri" w:cs="Calibri"/>
                <w:color w:val="000000"/>
                <w:sz w:val="26"/>
                <w:szCs w:val="26"/>
              </w:rPr>
              <w:t>Tim, m</w:t>
            </w:r>
            <w:r>
              <w:rPr>
                <w:rFonts w:ascii="Calibri" w:eastAsia="Calibri" w:hAnsi="Calibri" w:cs="Calibri"/>
                <w:color w:val="000000"/>
                <w:sz w:val="26"/>
                <w:szCs w:val="26"/>
              </w:rPr>
              <w:t>ạ</w:t>
            </w:r>
            <w:r>
              <w:rPr>
                <w:rFonts w:ascii="Calibri" w:eastAsia="Calibri" w:hAnsi="Calibri" w:cs="Calibri"/>
                <w:color w:val="000000"/>
                <w:sz w:val="26"/>
                <w:szCs w:val="26"/>
              </w:rPr>
              <w:t>ch máu, máu (h</w:t>
            </w:r>
            <w:r>
              <w:rPr>
                <w:rFonts w:ascii="Calibri" w:eastAsia="Calibri" w:hAnsi="Calibri" w:cs="Calibri"/>
                <w:color w:val="000000"/>
                <w:sz w:val="26"/>
                <w:szCs w:val="26"/>
              </w:rPr>
              <w:t>ệ</w:t>
            </w:r>
            <w:r>
              <w:rPr>
                <w:rFonts w:ascii="Calibri" w:eastAsia="Calibri" w:hAnsi="Calibri" w:cs="Calibri"/>
                <w:color w:val="000000"/>
                <w:sz w:val="26"/>
                <w:szCs w:val="26"/>
              </w:rPr>
              <w:t xml:space="preserve"> m</w:t>
            </w:r>
            <w:r>
              <w:rPr>
                <w:rFonts w:ascii="Calibri" w:eastAsia="Calibri" w:hAnsi="Calibri" w:cs="Calibri"/>
                <w:color w:val="000000"/>
                <w:sz w:val="26"/>
                <w:szCs w:val="26"/>
              </w:rPr>
              <w:t>ạ</w:t>
            </w:r>
            <w:r>
              <w:rPr>
                <w:rFonts w:ascii="Calibri" w:eastAsia="Calibri" w:hAnsi="Calibri" w:cs="Calibri"/>
                <w:color w:val="000000"/>
                <w:sz w:val="26"/>
                <w:szCs w:val="26"/>
              </w:rPr>
              <w:t>ch).</w:t>
            </w:r>
          </w:p>
        </w:tc>
        <w:tc>
          <w:tcPr>
            <w:tcW w:w="3705" w:type="dxa"/>
            <w:tcBorders>
              <w:top w:val="single" w:sz="4" w:space="0" w:color="000000"/>
              <w:left w:val="single" w:sz="4" w:space="0" w:color="000000"/>
              <w:right w:val="single" w:sz="4" w:space="0" w:color="000000"/>
            </w:tcBorders>
            <w:shd w:val="clear" w:color="auto" w:fill="FFFFFF"/>
            <w:vAlign w:val="bottom"/>
          </w:tcPr>
          <w:p w:rsidR="00475325" w:rsidRDefault="00020F2D">
            <w:pPr>
              <w:widowControl w:val="0"/>
              <w:pBdr>
                <w:top w:val="nil"/>
                <w:left w:val="nil"/>
                <w:bottom w:val="nil"/>
                <w:right w:val="nil"/>
                <w:between w:val="nil"/>
              </w:pBdr>
              <w:spacing w:line="288" w:lineRule="auto"/>
              <w:rPr>
                <w:rFonts w:ascii="Calibri" w:eastAsia="Calibri" w:hAnsi="Calibri" w:cs="Calibri"/>
                <w:color w:val="000000"/>
              </w:rPr>
            </w:pPr>
            <w:r>
              <w:rPr>
                <w:rFonts w:ascii="Calibri" w:eastAsia="Calibri" w:hAnsi="Calibri" w:cs="Calibri"/>
                <w:color w:val="000000"/>
                <w:sz w:val="26"/>
                <w:szCs w:val="26"/>
              </w:rPr>
              <w:t>Tim n</w:t>
            </w:r>
            <w:r>
              <w:rPr>
                <w:rFonts w:ascii="Calibri" w:eastAsia="Calibri" w:hAnsi="Calibri" w:cs="Calibri"/>
                <w:color w:val="000000"/>
                <w:sz w:val="26"/>
                <w:szCs w:val="26"/>
              </w:rPr>
              <w:t>ằ</w:t>
            </w:r>
            <w:r>
              <w:rPr>
                <w:rFonts w:ascii="Calibri" w:eastAsia="Calibri" w:hAnsi="Calibri" w:cs="Calibri"/>
                <w:color w:val="000000"/>
                <w:sz w:val="26"/>
                <w:szCs w:val="26"/>
              </w:rPr>
              <w:t xml:space="preserve">m </w:t>
            </w:r>
            <w:r>
              <w:rPr>
                <w:rFonts w:ascii="Calibri" w:eastAsia="Calibri" w:hAnsi="Calibri" w:cs="Calibri"/>
                <w:color w:val="000000"/>
                <w:sz w:val="26"/>
                <w:szCs w:val="26"/>
              </w:rPr>
              <w:t>ở</w:t>
            </w:r>
            <w:r>
              <w:rPr>
                <w:rFonts w:ascii="Calibri" w:eastAsia="Calibri" w:hAnsi="Calibri" w:cs="Calibri"/>
                <w:color w:val="000000"/>
                <w:sz w:val="26"/>
                <w:szCs w:val="26"/>
              </w:rPr>
              <w:t xml:space="preserve"> khoang ng</w:t>
            </w:r>
            <w:r>
              <w:rPr>
                <w:rFonts w:ascii="Calibri" w:eastAsia="Calibri" w:hAnsi="Calibri" w:cs="Calibri"/>
                <w:color w:val="000000"/>
                <w:sz w:val="26"/>
                <w:szCs w:val="26"/>
              </w:rPr>
              <w:t>ự</w:t>
            </w:r>
            <w:r>
              <w:rPr>
                <w:rFonts w:ascii="Calibri" w:eastAsia="Calibri" w:hAnsi="Calibri" w:cs="Calibri"/>
                <w:color w:val="000000"/>
                <w:sz w:val="26"/>
                <w:szCs w:val="26"/>
              </w:rPr>
              <w:t>c, h</w:t>
            </w:r>
            <w:r>
              <w:rPr>
                <w:rFonts w:ascii="Calibri" w:eastAsia="Calibri" w:hAnsi="Calibri" w:cs="Calibri"/>
                <w:color w:val="000000"/>
                <w:sz w:val="26"/>
                <w:szCs w:val="26"/>
              </w:rPr>
              <w:t>ệ</w:t>
            </w:r>
            <w:r>
              <w:rPr>
                <w:rFonts w:ascii="Calibri" w:eastAsia="Calibri" w:hAnsi="Calibri" w:cs="Calibri"/>
                <w:color w:val="000000"/>
                <w:sz w:val="26"/>
                <w:szCs w:val="26"/>
              </w:rPr>
              <w:t xml:space="preserve"> m</w:t>
            </w:r>
            <w:r>
              <w:rPr>
                <w:rFonts w:ascii="Calibri" w:eastAsia="Calibri" w:hAnsi="Calibri" w:cs="Calibri"/>
                <w:color w:val="000000"/>
                <w:sz w:val="26"/>
                <w:szCs w:val="26"/>
              </w:rPr>
              <w:t>ạ</w:t>
            </w:r>
            <w:r>
              <w:rPr>
                <w:rFonts w:ascii="Calibri" w:eastAsia="Calibri" w:hAnsi="Calibri" w:cs="Calibri"/>
                <w:color w:val="000000"/>
                <w:sz w:val="26"/>
                <w:szCs w:val="26"/>
              </w:rPr>
              <w:t>ch ch</w:t>
            </w:r>
            <w:r>
              <w:rPr>
                <w:rFonts w:ascii="Calibri" w:eastAsia="Calibri" w:hAnsi="Calibri" w:cs="Calibri"/>
                <w:color w:val="000000"/>
                <w:sz w:val="26"/>
                <w:szCs w:val="26"/>
              </w:rPr>
              <w:t>ạ</w:t>
            </w:r>
            <w:r>
              <w:rPr>
                <w:rFonts w:ascii="Calibri" w:eastAsia="Calibri" w:hAnsi="Calibri" w:cs="Calibri"/>
                <w:color w:val="000000"/>
                <w:sz w:val="26"/>
                <w:szCs w:val="26"/>
              </w:rPr>
              <w:t>y kh</w:t>
            </w:r>
            <w:r>
              <w:rPr>
                <w:rFonts w:ascii="Calibri" w:eastAsia="Calibri" w:hAnsi="Calibri" w:cs="Calibri"/>
                <w:color w:val="000000"/>
                <w:sz w:val="26"/>
                <w:szCs w:val="26"/>
              </w:rPr>
              <w:t>ắ</w:t>
            </w:r>
            <w:r>
              <w:rPr>
                <w:rFonts w:ascii="Calibri" w:eastAsia="Calibri" w:hAnsi="Calibri" w:cs="Calibri"/>
                <w:color w:val="000000"/>
                <w:sz w:val="26"/>
                <w:szCs w:val="26"/>
              </w:rPr>
              <w:t>p cơ th</w:t>
            </w:r>
            <w:r>
              <w:rPr>
                <w:rFonts w:ascii="Calibri" w:eastAsia="Calibri" w:hAnsi="Calibri" w:cs="Calibri"/>
                <w:color w:val="000000"/>
                <w:sz w:val="26"/>
                <w:szCs w:val="26"/>
              </w:rPr>
              <w:t>ể</w:t>
            </w:r>
            <w:r>
              <w:rPr>
                <w:rFonts w:ascii="Calibri" w:eastAsia="Calibri" w:hAnsi="Calibri" w:cs="Calibri"/>
                <w:color w:val="000000"/>
                <w:sz w:val="26"/>
                <w:szCs w:val="26"/>
              </w:rPr>
              <w:t>.</w:t>
            </w:r>
          </w:p>
        </w:tc>
      </w:tr>
      <w:tr w:rsidR="00475325">
        <w:trPr>
          <w:jc w:val="center"/>
        </w:trPr>
        <w:tc>
          <w:tcPr>
            <w:tcW w:w="2246" w:type="dxa"/>
            <w:tcBorders>
              <w:top w:val="single" w:sz="4" w:space="0" w:color="000000"/>
              <w:left w:val="single" w:sz="4" w:space="0" w:color="000000"/>
              <w:bottom w:val="single" w:sz="4" w:space="0" w:color="000000"/>
            </w:tcBorders>
            <w:shd w:val="clear" w:color="auto" w:fill="FFFFFF"/>
            <w:vAlign w:val="center"/>
          </w:tcPr>
          <w:p w:rsidR="00475325" w:rsidRDefault="00020F2D">
            <w:pPr>
              <w:widowControl w:val="0"/>
              <w:pBdr>
                <w:top w:val="nil"/>
                <w:left w:val="nil"/>
                <w:bottom w:val="nil"/>
                <w:right w:val="nil"/>
                <w:between w:val="nil"/>
              </w:pBdr>
              <w:spacing w:line="288" w:lineRule="auto"/>
              <w:rPr>
                <w:rFonts w:ascii="Calibri" w:eastAsia="Calibri" w:hAnsi="Calibri" w:cs="Calibri"/>
                <w:color w:val="000000"/>
              </w:rPr>
            </w:pPr>
            <w:r>
              <w:rPr>
                <w:rFonts w:ascii="Calibri" w:eastAsia="Calibri" w:hAnsi="Calibri" w:cs="Calibri"/>
                <w:b/>
                <w:color w:val="000000"/>
                <w:sz w:val="26"/>
                <w:szCs w:val="26"/>
              </w:rPr>
              <w:t>H</w:t>
            </w:r>
            <w:r>
              <w:rPr>
                <w:rFonts w:ascii="Calibri" w:eastAsia="Calibri" w:hAnsi="Calibri" w:cs="Calibri"/>
                <w:b/>
                <w:color w:val="000000"/>
                <w:sz w:val="26"/>
                <w:szCs w:val="26"/>
              </w:rPr>
              <w:t>ệ</w:t>
            </w:r>
            <w:r>
              <w:rPr>
                <w:rFonts w:ascii="Calibri" w:eastAsia="Calibri" w:hAnsi="Calibri" w:cs="Calibri"/>
                <w:b/>
                <w:color w:val="000000"/>
                <w:sz w:val="26"/>
                <w:szCs w:val="26"/>
              </w:rPr>
              <w:t xml:space="preserve"> th</w:t>
            </w:r>
            <w:r>
              <w:rPr>
                <w:rFonts w:ascii="Calibri" w:eastAsia="Calibri" w:hAnsi="Calibri" w:cs="Calibri"/>
                <w:b/>
                <w:color w:val="000000"/>
                <w:sz w:val="26"/>
                <w:szCs w:val="26"/>
              </w:rPr>
              <w:t>ầ</w:t>
            </w:r>
            <w:r>
              <w:rPr>
                <w:rFonts w:ascii="Calibri" w:eastAsia="Calibri" w:hAnsi="Calibri" w:cs="Calibri"/>
                <w:b/>
                <w:color w:val="000000"/>
                <w:sz w:val="26"/>
                <w:szCs w:val="26"/>
              </w:rPr>
              <w:t>n kinh</w:t>
            </w:r>
          </w:p>
        </w:tc>
        <w:tc>
          <w:tcPr>
            <w:tcW w:w="3542" w:type="dxa"/>
            <w:tcBorders>
              <w:top w:val="single" w:sz="4" w:space="0" w:color="000000"/>
              <w:left w:val="single" w:sz="4" w:space="0" w:color="000000"/>
              <w:bottom w:val="single" w:sz="4" w:space="0" w:color="000000"/>
            </w:tcBorders>
            <w:shd w:val="clear" w:color="auto" w:fill="FFFFFF"/>
            <w:vAlign w:val="center"/>
          </w:tcPr>
          <w:p w:rsidR="00475325" w:rsidRDefault="00020F2D">
            <w:pPr>
              <w:widowControl w:val="0"/>
              <w:pBdr>
                <w:top w:val="nil"/>
                <w:left w:val="nil"/>
                <w:bottom w:val="nil"/>
                <w:right w:val="nil"/>
                <w:between w:val="nil"/>
              </w:pBdr>
              <w:spacing w:line="288" w:lineRule="auto"/>
              <w:rPr>
                <w:rFonts w:ascii="Calibri" w:eastAsia="Calibri" w:hAnsi="Calibri" w:cs="Calibri"/>
                <w:color w:val="000000"/>
              </w:rPr>
            </w:pPr>
            <w:r>
              <w:rPr>
                <w:rFonts w:ascii="Calibri" w:eastAsia="Calibri" w:hAnsi="Calibri" w:cs="Calibri"/>
                <w:color w:val="000000"/>
                <w:sz w:val="26"/>
                <w:szCs w:val="26"/>
              </w:rPr>
              <w:t>Não, t</w:t>
            </w:r>
            <w:r>
              <w:rPr>
                <w:rFonts w:ascii="Calibri" w:eastAsia="Calibri" w:hAnsi="Calibri" w:cs="Calibri"/>
              </w:rPr>
              <w:t>ủ</w:t>
            </w:r>
            <w:r>
              <w:rPr>
                <w:rFonts w:ascii="Calibri" w:eastAsia="Calibri" w:hAnsi="Calibri" w:cs="Calibri"/>
              </w:rPr>
              <w:t>y</w:t>
            </w:r>
            <w:r>
              <w:rPr>
                <w:rFonts w:ascii="Calibri" w:eastAsia="Calibri" w:hAnsi="Calibri" w:cs="Calibri"/>
                <w:color w:val="000000"/>
                <w:sz w:val="26"/>
                <w:szCs w:val="26"/>
              </w:rPr>
              <w:t xml:space="preserve"> s</w:t>
            </w:r>
            <w:r>
              <w:rPr>
                <w:rFonts w:ascii="Calibri" w:eastAsia="Calibri" w:hAnsi="Calibri" w:cs="Calibri"/>
                <w:color w:val="000000"/>
                <w:sz w:val="26"/>
                <w:szCs w:val="26"/>
              </w:rPr>
              <w:t>ố</w:t>
            </w:r>
            <w:r>
              <w:rPr>
                <w:rFonts w:ascii="Calibri" w:eastAsia="Calibri" w:hAnsi="Calibri" w:cs="Calibri"/>
                <w:color w:val="000000"/>
                <w:sz w:val="26"/>
                <w:szCs w:val="26"/>
              </w:rPr>
              <w:t>ng và các dây th</w:t>
            </w:r>
            <w:r>
              <w:rPr>
                <w:rFonts w:ascii="Calibri" w:eastAsia="Calibri" w:hAnsi="Calibri" w:cs="Calibri"/>
              </w:rPr>
              <w:t>ầ</w:t>
            </w:r>
            <w:r>
              <w:rPr>
                <w:rFonts w:ascii="Calibri" w:eastAsia="Calibri" w:hAnsi="Calibri" w:cs="Calibri"/>
                <w:color w:val="000000"/>
                <w:sz w:val="26"/>
                <w:szCs w:val="26"/>
              </w:rPr>
              <w:t>n kinh.</w:t>
            </w:r>
          </w:p>
        </w:tc>
        <w:tc>
          <w:tcPr>
            <w:tcW w:w="37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75325" w:rsidRDefault="00020F2D">
            <w:pPr>
              <w:widowControl w:val="0"/>
              <w:pBdr>
                <w:top w:val="nil"/>
                <w:left w:val="nil"/>
                <w:bottom w:val="nil"/>
                <w:right w:val="nil"/>
                <w:between w:val="nil"/>
              </w:pBdr>
              <w:spacing w:line="288" w:lineRule="auto"/>
              <w:rPr>
                <w:rFonts w:ascii="Calibri" w:eastAsia="Calibri" w:hAnsi="Calibri" w:cs="Calibri"/>
                <w:color w:val="000000"/>
              </w:rPr>
            </w:pPr>
            <w:r>
              <w:rPr>
                <w:rFonts w:ascii="Calibri" w:eastAsia="Calibri" w:hAnsi="Calibri" w:cs="Calibri"/>
                <w:color w:val="000000"/>
                <w:sz w:val="26"/>
                <w:szCs w:val="26"/>
              </w:rPr>
              <w:t>Não n</w:t>
            </w:r>
            <w:r>
              <w:rPr>
                <w:rFonts w:ascii="Calibri" w:eastAsia="Calibri" w:hAnsi="Calibri" w:cs="Calibri"/>
                <w:color w:val="000000"/>
                <w:sz w:val="26"/>
                <w:szCs w:val="26"/>
              </w:rPr>
              <w:t>ằ</w:t>
            </w:r>
            <w:r>
              <w:rPr>
                <w:rFonts w:ascii="Calibri" w:eastAsia="Calibri" w:hAnsi="Calibri" w:cs="Calibri"/>
                <w:color w:val="000000"/>
                <w:sz w:val="26"/>
                <w:szCs w:val="26"/>
              </w:rPr>
              <w:t xml:space="preserve">m </w:t>
            </w:r>
            <w:r>
              <w:rPr>
                <w:rFonts w:ascii="Calibri" w:eastAsia="Calibri" w:hAnsi="Calibri" w:cs="Calibri"/>
                <w:color w:val="000000"/>
                <w:sz w:val="26"/>
                <w:szCs w:val="26"/>
              </w:rPr>
              <w:t>ở</w:t>
            </w:r>
            <w:r>
              <w:rPr>
                <w:rFonts w:ascii="Calibri" w:eastAsia="Calibri" w:hAnsi="Calibri" w:cs="Calibri"/>
                <w:color w:val="000000"/>
                <w:sz w:val="26"/>
                <w:szCs w:val="26"/>
              </w:rPr>
              <w:t xml:space="preserve"> ph</w:t>
            </w:r>
            <w:r>
              <w:rPr>
                <w:rFonts w:ascii="Calibri" w:eastAsia="Calibri" w:hAnsi="Calibri" w:cs="Calibri"/>
                <w:color w:val="000000"/>
                <w:sz w:val="26"/>
                <w:szCs w:val="26"/>
              </w:rPr>
              <w:t>ầ</w:t>
            </w:r>
            <w:r>
              <w:rPr>
                <w:rFonts w:ascii="Calibri" w:eastAsia="Calibri" w:hAnsi="Calibri" w:cs="Calibri"/>
                <w:color w:val="000000"/>
                <w:sz w:val="26"/>
                <w:szCs w:val="26"/>
              </w:rPr>
              <w:t>n đ</w:t>
            </w:r>
            <w:r>
              <w:rPr>
                <w:rFonts w:ascii="Calibri" w:eastAsia="Calibri" w:hAnsi="Calibri" w:cs="Calibri"/>
                <w:color w:val="000000"/>
                <w:sz w:val="26"/>
                <w:szCs w:val="26"/>
              </w:rPr>
              <w:t>ầ</w:t>
            </w:r>
            <w:r>
              <w:rPr>
                <w:rFonts w:ascii="Calibri" w:eastAsia="Calibri" w:hAnsi="Calibri" w:cs="Calibri"/>
                <w:color w:val="000000"/>
                <w:sz w:val="26"/>
                <w:szCs w:val="26"/>
              </w:rPr>
              <w:t>u, tu</w:t>
            </w:r>
            <w:r>
              <w:rPr>
                <w:rFonts w:ascii="Calibri" w:eastAsia="Calibri" w:hAnsi="Calibri" w:cs="Calibri"/>
                <w:color w:val="000000"/>
                <w:sz w:val="26"/>
                <w:szCs w:val="26"/>
              </w:rPr>
              <w:t>ỷ</w:t>
            </w:r>
            <w:r>
              <w:rPr>
                <w:rFonts w:ascii="Calibri" w:eastAsia="Calibri" w:hAnsi="Calibri" w:cs="Calibri"/>
                <w:color w:val="000000"/>
                <w:sz w:val="26"/>
                <w:szCs w:val="26"/>
              </w:rPr>
              <w:t xml:space="preserve"> s</w:t>
            </w:r>
            <w:r>
              <w:rPr>
                <w:rFonts w:ascii="Calibri" w:eastAsia="Calibri" w:hAnsi="Calibri" w:cs="Calibri"/>
                <w:color w:val="000000"/>
                <w:sz w:val="26"/>
                <w:szCs w:val="26"/>
              </w:rPr>
              <w:t>ố</w:t>
            </w:r>
            <w:r>
              <w:rPr>
                <w:rFonts w:ascii="Calibri" w:eastAsia="Calibri" w:hAnsi="Calibri" w:cs="Calibri"/>
                <w:color w:val="000000"/>
                <w:sz w:val="26"/>
                <w:szCs w:val="26"/>
              </w:rPr>
              <w:t>ng ch</w:t>
            </w:r>
            <w:r>
              <w:rPr>
                <w:rFonts w:ascii="Calibri" w:eastAsia="Calibri" w:hAnsi="Calibri" w:cs="Calibri"/>
                <w:color w:val="000000"/>
                <w:sz w:val="26"/>
                <w:szCs w:val="26"/>
              </w:rPr>
              <w:t>ạ</w:t>
            </w:r>
            <w:r>
              <w:rPr>
                <w:rFonts w:ascii="Calibri" w:eastAsia="Calibri" w:hAnsi="Calibri" w:cs="Calibri"/>
                <w:color w:val="000000"/>
                <w:sz w:val="26"/>
                <w:szCs w:val="26"/>
              </w:rPr>
              <w:t>y d</w:t>
            </w:r>
            <w:r>
              <w:rPr>
                <w:rFonts w:ascii="Calibri" w:eastAsia="Calibri" w:hAnsi="Calibri" w:cs="Calibri"/>
                <w:color w:val="000000"/>
                <w:sz w:val="26"/>
                <w:szCs w:val="26"/>
              </w:rPr>
              <w:t>ọ</w:t>
            </w:r>
            <w:r>
              <w:rPr>
                <w:rFonts w:ascii="Calibri" w:eastAsia="Calibri" w:hAnsi="Calibri" w:cs="Calibri"/>
                <w:color w:val="000000"/>
                <w:sz w:val="26"/>
                <w:szCs w:val="26"/>
              </w:rPr>
              <w:t>c bên trong xương s</w:t>
            </w:r>
            <w:r>
              <w:rPr>
                <w:rFonts w:ascii="Calibri" w:eastAsia="Calibri" w:hAnsi="Calibri" w:cs="Calibri"/>
                <w:color w:val="000000"/>
                <w:sz w:val="26"/>
                <w:szCs w:val="26"/>
              </w:rPr>
              <w:t>ố</w:t>
            </w:r>
            <w:r>
              <w:rPr>
                <w:rFonts w:ascii="Calibri" w:eastAsia="Calibri" w:hAnsi="Calibri" w:cs="Calibri"/>
                <w:color w:val="000000"/>
                <w:sz w:val="26"/>
                <w:szCs w:val="26"/>
              </w:rPr>
              <w:t>ng, còn các dây th</w:t>
            </w:r>
            <w:r>
              <w:rPr>
                <w:rFonts w:ascii="Calibri" w:eastAsia="Calibri" w:hAnsi="Calibri" w:cs="Calibri"/>
                <w:color w:val="000000"/>
                <w:sz w:val="26"/>
                <w:szCs w:val="26"/>
              </w:rPr>
              <w:t>ầ</w:t>
            </w:r>
            <w:r>
              <w:rPr>
                <w:rFonts w:ascii="Calibri" w:eastAsia="Calibri" w:hAnsi="Calibri" w:cs="Calibri"/>
                <w:color w:val="000000"/>
                <w:sz w:val="26"/>
                <w:szCs w:val="26"/>
              </w:rPr>
              <w:t>n kinh phân b</w:t>
            </w:r>
            <w:r>
              <w:rPr>
                <w:rFonts w:ascii="Calibri" w:eastAsia="Calibri" w:hAnsi="Calibri" w:cs="Calibri"/>
                <w:color w:val="000000"/>
                <w:sz w:val="26"/>
                <w:szCs w:val="26"/>
              </w:rPr>
              <w:t>ố</w:t>
            </w:r>
            <w:r>
              <w:rPr>
                <w:rFonts w:ascii="Calibri" w:eastAsia="Calibri" w:hAnsi="Calibri" w:cs="Calibri"/>
                <w:color w:val="000000"/>
                <w:sz w:val="26"/>
                <w:szCs w:val="26"/>
              </w:rPr>
              <w:t xml:space="preserve"> kh</w:t>
            </w:r>
            <w:r>
              <w:rPr>
                <w:rFonts w:ascii="Calibri" w:eastAsia="Calibri" w:hAnsi="Calibri" w:cs="Calibri"/>
                <w:color w:val="000000"/>
                <w:sz w:val="26"/>
                <w:szCs w:val="26"/>
              </w:rPr>
              <w:t>ắ</w:t>
            </w:r>
            <w:r>
              <w:rPr>
                <w:rFonts w:ascii="Calibri" w:eastAsia="Calibri" w:hAnsi="Calibri" w:cs="Calibri"/>
                <w:color w:val="000000"/>
                <w:sz w:val="26"/>
                <w:szCs w:val="26"/>
              </w:rPr>
              <w:t>p cơ th</w:t>
            </w:r>
            <w:r>
              <w:rPr>
                <w:rFonts w:ascii="Calibri" w:eastAsia="Calibri" w:hAnsi="Calibri" w:cs="Calibri"/>
                <w:color w:val="000000"/>
                <w:sz w:val="26"/>
                <w:szCs w:val="26"/>
              </w:rPr>
              <w:t>ể</w:t>
            </w:r>
            <w:r>
              <w:rPr>
                <w:rFonts w:ascii="Calibri" w:eastAsia="Calibri" w:hAnsi="Calibri" w:cs="Calibri"/>
                <w:color w:val="000000"/>
                <w:sz w:val="26"/>
                <w:szCs w:val="26"/>
              </w:rPr>
              <w:t>.</w:t>
            </w:r>
          </w:p>
        </w:tc>
      </w:tr>
    </w:tbl>
    <w:p w:rsidR="00475325" w:rsidRDefault="00020F2D">
      <w:pPr>
        <w:widowControl w:val="0"/>
        <w:pBdr>
          <w:top w:val="nil"/>
          <w:left w:val="nil"/>
          <w:bottom w:val="nil"/>
          <w:right w:val="nil"/>
          <w:between w:val="nil"/>
        </w:pBdr>
        <w:tabs>
          <w:tab w:val="left" w:pos="805"/>
        </w:tabs>
        <w:spacing w:line="288" w:lineRule="auto"/>
        <w:ind w:firstLine="284"/>
        <w:rPr>
          <w:rFonts w:ascii="Calibri" w:eastAsia="Calibri" w:hAnsi="Calibri" w:cs="Calibri"/>
          <w:color w:val="000000"/>
        </w:rPr>
      </w:pPr>
      <w:r>
        <w:rPr>
          <w:rFonts w:ascii="Calibri" w:eastAsia="Calibri" w:hAnsi="Calibri" w:cs="Calibri"/>
          <w:b/>
          <w:color w:val="000000"/>
          <w:sz w:val="26"/>
          <w:szCs w:val="26"/>
        </w:rPr>
        <w:t>3.</w:t>
      </w:r>
      <w:r>
        <w:rPr>
          <w:rFonts w:ascii="Calibri" w:eastAsia="Calibri" w:hAnsi="Calibri" w:cs="Calibri"/>
          <w:color w:val="000000"/>
          <w:sz w:val="26"/>
          <w:szCs w:val="26"/>
        </w:rPr>
        <w:t xml:space="preserve"> Quan sát các cơ quan c</w:t>
      </w:r>
      <w:r>
        <w:rPr>
          <w:rFonts w:ascii="Calibri" w:eastAsia="Calibri" w:hAnsi="Calibri" w:cs="Calibri"/>
          <w:color w:val="000000"/>
          <w:sz w:val="26"/>
          <w:szCs w:val="26"/>
        </w:rPr>
        <w:t>ủ</w:t>
      </w:r>
      <w:r>
        <w:rPr>
          <w:rFonts w:ascii="Calibri" w:eastAsia="Calibri" w:hAnsi="Calibri" w:cs="Calibri"/>
          <w:color w:val="000000"/>
          <w:sz w:val="26"/>
          <w:szCs w:val="26"/>
        </w:rPr>
        <w:t>a m</w:t>
      </w:r>
      <w:r>
        <w:rPr>
          <w:rFonts w:ascii="Calibri" w:eastAsia="Calibri" w:hAnsi="Calibri" w:cs="Calibri"/>
          <w:color w:val="000000"/>
          <w:sz w:val="26"/>
          <w:szCs w:val="26"/>
        </w:rPr>
        <w:t>ộ</w:t>
      </w:r>
      <w:r>
        <w:rPr>
          <w:rFonts w:ascii="Calibri" w:eastAsia="Calibri" w:hAnsi="Calibri" w:cs="Calibri"/>
          <w:color w:val="000000"/>
          <w:sz w:val="26"/>
          <w:szCs w:val="26"/>
        </w:rPr>
        <w:t>t s</w:t>
      </w:r>
      <w:r>
        <w:rPr>
          <w:rFonts w:ascii="Calibri" w:eastAsia="Calibri" w:hAnsi="Calibri" w:cs="Calibri"/>
          <w:color w:val="000000"/>
          <w:sz w:val="26"/>
          <w:szCs w:val="26"/>
        </w:rPr>
        <w:t>ố</w:t>
      </w:r>
      <w:r>
        <w:rPr>
          <w:rFonts w:ascii="Calibri" w:eastAsia="Calibri" w:hAnsi="Calibri" w:cs="Calibri"/>
          <w:color w:val="000000"/>
          <w:sz w:val="26"/>
          <w:szCs w:val="26"/>
        </w:rPr>
        <w:t xml:space="preserve"> cây m</w:t>
      </w:r>
      <w:r>
        <w:rPr>
          <w:rFonts w:ascii="Calibri" w:eastAsia="Calibri" w:hAnsi="Calibri" w:cs="Calibri"/>
          <w:color w:val="000000"/>
          <w:sz w:val="26"/>
          <w:szCs w:val="26"/>
        </w:rPr>
        <w:t>ẫ</w:t>
      </w:r>
      <w:r>
        <w:rPr>
          <w:rFonts w:ascii="Calibri" w:eastAsia="Calibri" w:hAnsi="Calibri" w:cs="Calibri"/>
          <w:color w:val="000000"/>
          <w:sz w:val="26"/>
          <w:szCs w:val="26"/>
        </w:rPr>
        <w:t>u và hoàn thành b</w:t>
      </w:r>
      <w:r>
        <w:rPr>
          <w:rFonts w:ascii="Calibri" w:eastAsia="Calibri" w:hAnsi="Calibri" w:cs="Calibri"/>
          <w:color w:val="000000"/>
          <w:sz w:val="26"/>
          <w:szCs w:val="26"/>
        </w:rPr>
        <w:t>ả</w:t>
      </w:r>
      <w:r>
        <w:rPr>
          <w:rFonts w:ascii="Calibri" w:eastAsia="Calibri" w:hAnsi="Calibri" w:cs="Calibri"/>
          <w:color w:val="000000"/>
          <w:sz w:val="26"/>
          <w:szCs w:val="26"/>
        </w:rPr>
        <w:t>ng theo g</w:t>
      </w:r>
      <w:r>
        <w:rPr>
          <w:rFonts w:ascii="Calibri" w:eastAsia="Calibri" w:hAnsi="Calibri" w:cs="Calibri"/>
          <w:color w:val="000000"/>
          <w:sz w:val="26"/>
          <w:szCs w:val="26"/>
        </w:rPr>
        <w:t>ợ</w:t>
      </w:r>
      <w:r>
        <w:rPr>
          <w:rFonts w:ascii="Calibri" w:eastAsia="Calibri" w:hAnsi="Calibri" w:cs="Calibri"/>
          <w:color w:val="000000"/>
          <w:sz w:val="26"/>
          <w:szCs w:val="26"/>
        </w:rPr>
        <w:t>i ý dư</w:t>
      </w:r>
      <w:r>
        <w:rPr>
          <w:rFonts w:ascii="Calibri" w:eastAsia="Calibri" w:hAnsi="Calibri" w:cs="Calibri"/>
          <w:color w:val="000000"/>
          <w:sz w:val="26"/>
          <w:szCs w:val="26"/>
        </w:rPr>
        <w:t>ớ</w:t>
      </w:r>
      <w:r>
        <w:rPr>
          <w:rFonts w:ascii="Calibri" w:eastAsia="Calibri" w:hAnsi="Calibri" w:cs="Calibri"/>
          <w:color w:val="000000"/>
          <w:sz w:val="26"/>
          <w:szCs w:val="26"/>
        </w:rPr>
        <w:t>i đây. (B)</w:t>
      </w:r>
    </w:p>
    <w:tbl>
      <w:tblPr>
        <w:tblStyle w:val="afffff1"/>
        <w:tblW w:w="9493" w:type="dxa"/>
        <w:jc w:val="center"/>
        <w:tblLayout w:type="fixed"/>
        <w:tblLook w:val="0000" w:firstRow="0" w:lastRow="0" w:firstColumn="0" w:lastColumn="0" w:noHBand="0" w:noVBand="0"/>
      </w:tblPr>
      <w:tblGrid>
        <w:gridCol w:w="2405"/>
        <w:gridCol w:w="1858"/>
        <w:gridCol w:w="5230"/>
      </w:tblGrid>
      <w:tr w:rsidR="00475325">
        <w:trPr>
          <w:jc w:val="center"/>
        </w:trPr>
        <w:tc>
          <w:tcPr>
            <w:tcW w:w="2405" w:type="dxa"/>
            <w:tcBorders>
              <w:top w:val="single" w:sz="4" w:space="0" w:color="000000"/>
              <w:left w:val="single" w:sz="4" w:space="0" w:color="000000"/>
            </w:tcBorders>
            <w:shd w:val="clear" w:color="auto" w:fill="CBCEE3"/>
            <w:vAlign w:val="center"/>
          </w:tcPr>
          <w:p w:rsidR="00475325" w:rsidRDefault="00020F2D">
            <w:pPr>
              <w:widowControl w:val="0"/>
              <w:pBdr>
                <w:top w:val="nil"/>
                <w:left w:val="nil"/>
                <w:bottom w:val="nil"/>
                <w:right w:val="nil"/>
                <w:between w:val="nil"/>
              </w:pBdr>
              <w:spacing w:line="288" w:lineRule="auto"/>
              <w:jc w:val="center"/>
              <w:rPr>
                <w:rFonts w:ascii="Calibri" w:eastAsia="Calibri" w:hAnsi="Calibri" w:cs="Calibri"/>
                <w:color w:val="000000"/>
              </w:rPr>
            </w:pPr>
            <w:r>
              <w:rPr>
                <w:rFonts w:ascii="Calibri" w:eastAsia="Calibri" w:hAnsi="Calibri" w:cs="Calibri"/>
                <w:b/>
                <w:color w:val="000000"/>
                <w:sz w:val="26"/>
                <w:szCs w:val="26"/>
              </w:rPr>
              <w:t>Tên cây</w:t>
            </w:r>
          </w:p>
        </w:tc>
        <w:tc>
          <w:tcPr>
            <w:tcW w:w="1858" w:type="dxa"/>
            <w:tcBorders>
              <w:top w:val="single" w:sz="4" w:space="0" w:color="000000"/>
              <w:left w:val="single" w:sz="4" w:space="0" w:color="000000"/>
            </w:tcBorders>
            <w:shd w:val="clear" w:color="auto" w:fill="CBCEE3"/>
            <w:vAlign w:val="center"/>
          </w:tcPr>
          <w:p w:rsidR="00475325" w:rsidRDefault="00020F2D">
            <w:pPr>
              <w:widowControl w:val="0"/>
              <w:pBdr>
                <w:top w:val="nil"/>
                <w:left w:val="nil"/>
                <w:bottom w:val="nil"/>
                <w:right w:val="nil"/>
                <w:between w:val="nil"/>
              </w:pBdr>
              <w:spacing w:line="288" w:lineRule="auto"/>
              <w:jc w:val="center"/>
              <w:rPr>
                <w:rFonts w:ascii="Calibri" w:eastAsia="Calibri" w:hAnsi="Calibri" w:cs="Calibri"/>
                <w:color w:val="000000"/>
              </w:rPr>
            </w:pPr>
            <w:r>
              <w:rPr>
                <w:rFonts w:ascii="Calibri" w:eastAsia="Calibri" w:hAnsi="Calibri" w:cs="Calibri"/>
                <w:b/>
                <w:color w:val="000000"/>
                <w:sz w:val="26"/>
                <w:szCs w:val="26"/>
              </w:rPr>
              <w:t>Cơ quan quan sát đư</w:t>
            </w:r>
            <w:r>
              <w:rPr>
                <w:rFonts w:ascii="Calibri" w:eastAsia="Calibri" w:hAnsi="Calibri" w:cs="Calibri"/>
                <w:b/>
                <w:color w:val="000000"/>
                <w:sz w:val="26"/>
                <w:szCs w:val="26"/>
              </w:rPr>
              <w:t>ợ</w:t>
            </w:r>
            <w:r>
              <w:rPr>
                <w:rFonts w:ascii="Calibri" w:eastAsia="Calibri" w:hAnsi="Calibri" w:cs="Calibri"/>
                <w:b/>
                <w:color w:val="000000"/>
                <w:sz w:val="26"/>
                <w:szCs w:val="26"/>
              </w:rPr>
              <w:t>c</w:t>
            </w:r>
          </w:p>
        </w:tc>
        <w:tc>
          <w:tcPr>
            <w:tcW w:w="5230" w:type="dxa"/>
            <w:tcBorders>
              <w:top w:val="single" w:sz="4" w:space="0" w:color="000000"/>
              <w:left w:val="single" w:sz="4" w:space="0" w:color="000000"/>
              <w:right w:val="single" w:sz="4" w:space="0" w:color="000000"/>
            </w:tcBorders>
            <w:shd w:val="clear" w:color="auto" w:fill="CBCEE3"/>
            <w:vAlign w:val="center"/>
          </w:tcPr>
          <w:p w:rsidR="00475325" w:rsidRDefault="00020F2D">
            <w:pPr>
              <w:widowControl w:val="0"/>
              <w:pBdr>
                <w:top w:val="nil"/>
                <w:left w:val="nil"/>
                <w:bottom w:val="nil"/>
                <w:right w:val="nil"/>
                <w:between w:val="nil"/>
              </w:pBdr>
              <w:spacing w:line="288" w:lineRule="auto"/>
              <w:jc w:val="center"/>
              <w:rPr>
                <w:rFonts w:ascii="Calibri" w:eastAsia="Calibri" w:hAnsi="Calibri" w:cs="Calibri"/>
                <w:color w:val="000000"/>
              </w:rPr>
            </w:pPr>
            <w:r>
              <w:rPr>
                <w:rFonts w:ascii="Calibri" w:eastAsia="Calibri" w:hAnsi="Calibri" w:cs="Calibri"/>
                <w:b/>
                <w:color w:val="000000"/>
                <w:sz w:val="26"/>
                <w:szCs w:val="26"/>
              </w:rPr>
              <w:t>Mô t</w:t>
            </w:r>
            <w:r>
              <w:rPr>
                <w:rFonts w:ascii="Calibri" w:eastAsia="Calibri" w:hAnsi="Calibri" w:cs="Calibri"/>
                <w:b/>
                <w:color w:val="000000"/>
                <w:sz w:val="26"/>
                <w:szCs w:val="26"/>
              </w:rPr>
              <w:t>ả</w:t>
            </w:r>
          </w:p>
        </w:tc>
      </w:tr>
      <w:tr w:rsidR="00475325">
        <w:trPr>
          <w:jc w:val="center"/>
        </w:trPr>
        <w:tc>
          <w:tcPr>
            <w:tcW w:w="2405" w:type="dxa"/>
            <w:tcBorders>
              <w:top w:val="single" w:sz="4" w:space="0" w:color="000000"/>
              <w:left w:val="single" w:sz="4" w:space="0" w:color="000000"/>
            </w:tcBorders>
            <w:shd w:val="clear" w:color="auto" w:fill="FFFFFF"/>
            <w:vAlign w:val="center"/>
          </w:tcPr>
          <w:p w:rsidR="00475325" w:rsidRDefault="00020F2D">
            <w:pPr>
              <w:widowControl w:val="0"/>
              <w:pBdr>
                <w:top w:val="nil"/>
                <w:left w:val="nil"/>
                <w:bottom w:val="nil"/>
                <w:right w:val="nil"/>
                <w:between w:val="nil"/>
              </w:pBdr>
              <w:spacing w:line="288" w:lineRule="auto"/>
              <w:jc w:val="center"/>
              <w:rPr>
                <w:rFonts w:ascii="Calibri" w:eastAsia="Calibri" w:hAnsi="Calibri" w:cs="Calibri"/>
                <w:color w:val="000000"/>
              </w:rPr>
            </w:pPr>
            <w:r>
              <w:rPr>
                <w:rFonts w:ascii="Calibri" w:eastAsia="Calibri" w:hAnsi="Calibri" w:cs="Calibri"/>
                <w:color w:val="000000"/>
                <w:sz w:val="26"/>
                <w:szCs w:val="26"/>
              </w:rPr>
              <w:t>Cây hành lá (hành ta)</w:t>
            </w:r>
          </w:p>
        </w:tc>
        <w:tc>
          <w:tcPr>
            <w:tcW w:w="1858" w:type="dxa"/>
            <w:tcBorders>
              <w:top w:val="single" w:sz="4" w:space="0" w:color="000000"/>
              <w:left w:val="single" w:sz="4" w:space="0" w:color="000000"/>
            </w:tcBorders>
            <w:shd w:val="clear" w:color="auto" w:fill="FFFFFF"/>
            <w:vAlign w:val="center"/>
          </w:tcPr>
          <w:p w:rsidR="00475325" w:rsidRDefault="00020F2D">
            <w:pPr>
              <w:widowControl w:val="0"/>
              <w:pBdr>
                <w:top w:val="nil"/>
                <w:left w:val="nil"/>
                <w:bottom w:val="nil"/>
                <w:right w:val="nil"/>
                <w:between w:val="nil"/>
              </w:pBdr>
              <w:spacing w:line="288" w:lineRule="auto"/>
              <w:rPr>
                <w:rFonts w:ascii="Calibri" w:eastAsia="Calibri" w:hAnsi="Calibri" w:cs="Calibri"/>
                <w:color w:val="000000"/>
              </w:rPr>
            </w:pPr>
            <w:r>
              <w:rPr>
                <w:rFonts w:ascii="Calibri" w:eastAsia="Calibri" w:hAnsi="Calibri" w:cs="Calibri"/>
                <w:color w:val="000000"/>
                <w:sz w:val="26"/>
                <w:szCs w:val="26"/>
              </w:rPr>
              <w:t>-R</w:t>
            </w:r>
            <w:r>
              <w:rPr>
                <w:rFonts w:ascii="Calibri" w:eastAsia="Calibri" w:hAnsi="Calibri" w:cs="Calibri"/>
                <w:color w:val="000000"/>
                <w:sz w:val="26"/>
                <w:szCs w:val="26"/>
              </w:rPr>
              <w:t>ễ</w:t>
            </w:r>
          </w:p>
        </w:tc>
        <w:tc>
          <w:tcPr>
            <w:tcW w:w="5230" w:type="dxa"/>
            <w:tcBorders>
              <w:top w:val="single" w:sz="4" w:space="0" w:color="000000"/>
              <w:left w:val="single" w:sz="4" w:space="0" w:color="000000"/>
              <w:right w:val="single" w:sz="4" w:space="0" w:color="000000"/>
            </w:tcBorders>
            <w:shd w:val="clear" w:color="auto" w:fill="FFFFFF"/>
            <w:vAlign w:val="center"/>
          </w:tcPr>
          <w:p w:rsidR="00475325" w:rsidRDefault="00020F2D">
            <w:pPr>
              <w:widowControl w:val="0"/>
              <w:pBdr>
                <w:top w:val="nil"/>
                <w:left w:val="nil"/>
                <w:bottom w:val="nil"/>
                <w:right w:val="nil"/>
                <w:between w:val="nil"/>
              </w:pBdr>
              <w:spacing w:line="288" w:lineRule="auto"/>
              <w:rPr>
                <w:rFonts w:ascii="Calibri" w:eastAsia="Calibri" w:hAnsi="Calibri" w:cs="Calibri"/>
                <w:color w:val="000000"/>
              </w:rPr>
            </w:pPr>
            <w:r>
              <w:rPr>
                <w:rFonts w:ascii="Calibri" w:eastAsia="Calibri" w:hAnsi="Calibri" w:cs="Calibri"/>
                <w:color w:val="000000"/>
                <w:sz w:val="26"/>
                <w:szCs w:val="26"/>
              </w:rPr>
              <w:t>- R</w:t>
            </w:r>
            <w:r>
              <w:rPr>
                <w:rFonts w:ascii="Calibri" w:eastAsia="Calibri" w:hAnsi="Calibri" w:cs="Calibri"/>
                <w:color w:val="000000"/>
                <w:sz w:val="26"/>
                <w:szCs w:val="26"/>
              </w:rPr>
              <w:t>ễ</w:t>
            </w:r>
            <w:r>
              <w:rPr>
                <w:rFonts w:ascii="Calibri" w:eastAsia="Calibri" w:hAnsi="Calibri" w:cs="Calibri"/>
                <w:color w:val="000000"/>
                <w:sz w:val="26"/>
                <w:szCs w:val="26"/>
              </w:rPr>
              <w:t xml:space="preserve"> d</w:t>
            </w:r>
            <w:r>
              <w:rPr>
                <w:rFonts w:ascii="Calibri" w:eastAsia="Calibri" w:hAnsi="Calibri" w:cs="Calibri"/>
                <w:color w:val="000000"/>
                <w:sz w:val="26"/>
                <w:szCs w:val="26"/>
              </w:rPr>
              <w:t>ạ</w:t>
            </w:r>
            <w:r>
              <w:rPr>
                <w:rFonts w:ascii="Calibri" w:eastAsia="Calibri" w:hAnsi="Calibri" w:cs="Calibri"/>
                <w:color w:val="000000"/>
                <w:sz w:val="26"/>
                <w:szCs w:val="26"/>
              </w:rPr>
              <w:t>ng chùm, g</w:t>
            </w:r>
            <w:r>
              <w:rPr>
                <w:rFonts w:ascii="Calibri" w:eastAsia="Calibri" w:hAnsi="Calibri" w:cs="Calibri"/>
                <w:color w:val="000000"/>
                <w:sz w:val="26"/>
                <w:szCs w:val="26"/>
              </w:rPr>
              <w:t>ồ</w:t>
            </w:r>
            <w:r>
              <w:rPr>
                <w:rFonts w:ascii="Calibri" w:eastAsia="Calibri" w:hAnsi="Calibri" w:cs="Calibri"/>
                <w:color w:val="000000"/>
                <w:sz w:val="26"/>
                <w:szCs w:val="26"/>
              </w:rPr>
              <w:t>m nhi</w:t>
            </w:r>
            <w:r>
              <w:rPr>
                <w:rFonts w:ascii="Calibri" w:eastAsia="Calibri" w:hAnsi="Calibri" w:cs="Calibri"/>
                <w:color w:val="000000"/>
                <w:sz w:val="26"/>
                <w:szCs w:val="26"/>
              </w:rPr>
              <w:t>ề</w:t>
            </w:r>
            <w:r>
              <w:rPr>
                <w:rFonts w:ascii="Calibri" w:eastAsia="Calibri" w:hAnsi="Calibri" w:cs="Calibri"/>
                <w:color w:val="000000"/>
                <w:sz w:val="26"/>
                <w:szCs w:val="26"/>
              </w:rPr>
              <w:t>u r</w:t>
            </w:r>
            <w:r>
              <w:rPr>
                <w:rFonts w:ascii="Calibri" w:eastAsia="Calibri" w:hAnsi="Calibri" w:cs="Calibri"/>
                <w:color w:val="000000"/>
                <w:sz w:val="26"/>
                <w:szCs w:val="26"/>
              </w:rPr>
              <w:t>ễ</w:t>
            </w:r>
            <w:r>
              <w:rPr>
                <w:rFonts w:ascii="Calibri" w:eastAsia="Calibri" w:hAnsi="Calibri" w:cs="Calibri"/>
                <w:color w:val="000000"/>
                <w:sz w:val="26"/>
                <w:szCs w:val="26"/>
              </w:rPr>
              <w:t xml:space="preserve"> nh</w:t>
            </w:r>
            <w:r>
              <w:rPr>
                <w:rFonts w:ascii="Calibri" w:eastAsia="Calibri" w:hAnsi="Calibri" w:cs="Calibri"/>
                <w:color w:val="000000"/>
                <w:sz w:val="26"/>
                <w:szCs w:val="26"/>
              </w:rPr>
              <w:t>ỏ</w:t>
            </w:r>
            <w:r>
              <w:rPr>
                <w:rFonts w:ascii="Calibri" w:eastAsia="Calibri" w:hAnsi="Calibri" w:cs="Calibri"/>
                <w:color w:val="000000"/>
                <w:sz w:val="26"/>
                <w:szCs w:val="26"/>
              </w:rPr>
              <w:t xml:space="preserve"> màu tr</w:t>
            </w:r>
            <w:r>
              <w:rPr>
                <w:rFonts w:ascii="Calibri" w:eastAsia="Calibri" w:hAnsi="Calibri" w:cs="Calibri"/>
                <w:color w:val="000000"/>
                <w:sz w:val="26"/>
                <w:szCs w:val="26"/>
              </w:rPr>
              <w:t>ắ</w:t>
            </w:r>
            <w:r>
              <w:rPr>
                <w:rFonts w:ascii="Calibri" w:eastAsia="Calibri" w:hAnsi="Calibri" w:cs="Calibri"/>
                <w:color w:val="000000"/>
                <w:sz w:val="26"/>
                <w:szCs w:val="26"/>
              </w:rPr>
              <w:t>ng.</w:t>
            </w:r>
          </w:p>
        </w:tc>
      </w:tr>
      <w:tr w:rsidR="00475325">
        <w:trPr>
          <w:jc w:val="center"/>
        </w:trPr>
        <w:tc>
          <w:tcPr>
            <w:tcW w:w="2405" w:type="dxa"/>
            <w:tcBorders>
              <w:left w:val="single" w:sz="4" w:space="0" w:color="000000"/>
            </w:tcBorders>
            <w:shd w:val="clear" w:color="auto" w:fill="FFFFFF"/>
          </w:tcPr>
          <w:p w:rsidR="00475325" w:rsidRDefault="00475325">
            <w:pPr>
              <w:spacing w:line="288" w:lineRule="auto"/>
              <w:rPr>
                <w:rFonts w:ascii="Calibri" w:eastAsia="Calibri" w:hAnsi="Calibri" w:cs="Calibri"/>
              </w:rPr>
            </w:pPr>
          </w:p>
        </w:tc>
        <w:tc>
          <w:tcPr>
            <w:tcW w:w="1858" w:type="dxa"/>
            <w:tcBorders>
              <w:left w:val="single" w:sz="4" w:space="0" w:color="000000"/>
            </w:tcBorders>
            <w:shd w:val="clear" w:color="auto" w:fill="FFFFFF"/>
          </w:tcPr>
          <w:p w:rsidR="00475325" w:rsidRDefault="00020F2D">
            <w:pPr>
              <w:widowControl w:val="0"/>
              <w:pBdr>
                <w:top w:val="nil"/>
                <w:left w:val="nil"/>
                <w:bottom w:val="nil"/>
                <w:right w:val="nil"/>
                <w:between w:val="nil"/>
              </w:pBdr>
              <w:spacing w:line="288" w:lineRule="auto"/>
              <w:rPr>
                <w:rFonts w:ascii="Calibri" w:eastAsia="Calibri" w:hAnsi="Calibri" w:cs="Calibri"/>
                <w:color w:val="000000"/>
              </w:rPr>
            </w:pPr>
            <w:r>
              <w:rPr>
                <w:rFonts w:ascii="Calibri" w:eastAsia="Calibri" w:hAnsi="Calibri" w:cs="Calibri"/>
                <w:color w:val="000000"/>
                <w:sz w:val="26"/>
                <w:szCs w:val="26"/>
              </w:rPr>
              <w:t>-Thân</w:t>
            </w:r>
          </w:p>
        </w:tc>
        <w:tc>
          <w:tcPr>
            <w:tcW w:w="5230" w:type="dxa"/>
            <w:tcBorders>
              <w:left w:val="single" w:sz="4" w:space="0" w:color="000000"/>
              <w:right w:val="single" w:sz="4" w:space="0" w:color="000000"/>
            </w:tcBorders>
            <w:shd w:val="clear" w:color="auto" w:fill="FFFFFF"/>
          </w:tcPr>
          <w:p w:rsidR="00475325" w:rsidRDefault="00020F2D">
            <w:pPr>
              <w:widowControl w:val="0"/>
              <w:pBdr>
                <w:top w:val="nil"/>
                <w:left w:val="nil"/>
                <w:bottom w:val="nil"/>
                <w:right w:val="nil"/>
                <w:between w:val="nil"/>
              </w:pBdr>
              <w:spacing w:line="288" w:lineRule="auto"/>
              <w:rPr>
                <w:rFonts w:ascii="Calibri" w:eastAsia="Calibri" w:hAnsi="Calibri" w:cs="Calibri"/>
                <w:color w:val="000000"/>
              </w:rPr>
            </w:pPr>
            <w:r>
              <w:rPr>
                <w:rFonts w:ascii="Calibri" w:eastAsia="Calibri" w:hAnsi="Calibri" w:cs="Calibri"/>
                <w:color w:val="000000"/>
                <w:sz w:val="26"/>
                <w:szCs w:val="26"/>
              </w:rPr>
              <w:t>-Thân: ng</w:t>
            </w:r>
            <w:r>
              <w:rPr>
                <w:rFonts w:ascii="Calibri" w:eastAsia="Calibri" w:hAnsi="Calibri" w:cs="Calibri"/>
                <w:color w:val="000000"/>
                <w:sz w:val="26"/>
                <w:szCs w:val="26"/>
              </w:rPr>
              <w:t>ắ</w:t>
            </w:r>
            <w:r>
              <w:rPr>
                <w:rFonts w:ascii="Calibri" w:eastAsia="Calibri" w:hAnsi="Calibri" w:cs="Calibri"/>
                <w:color w:val="000000"/>
                <w:sz w:val="26"/>
                <w:szCs w:val="26"/>
              </w:rPr>
              <w:t>n, ph</w:t>
            </w:r>
            <w:r>
              <w:rPr>
                <w:rFonts w:ascii="Calibri" w:eastAsia="Calibri" w:hAnsi="Calibri" w:cs="Calibri"/>
                <w:color w:val="000000"/>
                <w:sz w:val="26"/>
                <w:szCs w:val="26"/>
              </w:rPr>
              <w:t>ầ</w:t>
            </w:r>
            <w:r>
              <w:rPr>
                <w:rFonts w:ascii="Calibri" w:eastAsia="Calibri" w:hAnsi="Calibri" w:cs="Calibri"/>
                <w:color w:val="000000"/>
                <w:sz w:val="26"/>
                <w:szCs w:val="26"/>
              </w:rPr>
              <w:t>n c</w:t>
            </w:r>
            <w:r>
              <w:rPr>
                <w:rFonts w:ascii="Calibri" w:eastAsia="Calibri" w:hAnsi="Calibri" w:cs="Calibri"/>
                <w:color w:val="000000"/>
                <w:sz w:val="26"/>
                <w:szCs w:val="26"/>
              </w:rPr>
              <w:t>ứ</w:t>
            </w:r>
            <w:r>
              <w:rPr>
                <w:rFonts w:ascii="Calibri" w:eastAsia="Calibri" w:hAnsi="Calibri" w:cs="Calibri"/>
                <w:color w:val="000000"/>
                <w:sz w:val="26"/>
                <w:szCs w:val="26"/>
              </w:rPr>
              <w:t>ng n</w:t>
            </w:r>
            <w:r>
              <w:rPr>
                <w:rFonts w:ascii="Calibri" w:eastAsia="Calibri" w:hAnsi="Calibri" w:cs="Calibri"/>
                <w:color w:val="000000"/>
                <w:sz w:val="26"/>
                <w:szCs w:val="26"/>
              </w:rPr>
              <w:t>ố</w:t>
            </w:r>
            <w:r>
              <w:rPr>
                <w:rFonts w:ascii="Calibri" w:eastAsia="Calibri" w:hAnsi="Calibri" w:cs="Calibri"/>
                <w:color w:val="000000"/>
                <w:sz w:val="26"/>
                <w:szCs w:val="26"/>
              </w:rPr>
              <w:t>i gi</w:t>
            </w:r>
            <w:r>
              <w:rPr>
                <w:rFonts w:ascii="Calibri" w:eastAsia="Calibri" w:hAnsi="Calibri" w:cs="Calibri"/>
                <w:color w:val="000000"/>
                <w:sz w:val="26"/>
                <w:szCs w:val="26"/>
              </w:rPr>
              <w:t>ữ</w:t>
            </w:r>
            <w:r>
              <w:rPr>
                <w:rFonts w:ascii="Calibri" w:eastAsia="Calibri" w:hAnsi="Calibri" w:cs="Calibri"/>
                <w:color w:val="000000"/>
                <w:sz w:val="26"/>
                <w:szCs w:val="26"/>
              </w:rPr>
              <w:t>a r</w:t>
            </w:r>
            <w:r>
              <w:rPr>
                <w:rFonts w:ascii="Calibri" w:eastAsia="Calibri" w:hAnsi="Calibri" w:cs="Calibri"/>
                <w:color w:val="000000"/>
                <w:sz w:val="26"/>
                <w:szCs w:val="26"/>
              </w:rPr>
              <w:t>ễ</w:t>
            </w:r>
            <w:r>
              <w:rPr>
                <w:rFonts w:ascii="Calibri" w:eastAsia="Calibri" w:hAnsi="Calibri" w:cs="Calibri"/>
                <w:color w:val="000000"/>
                <w:sz w:val="26"/>
                <w:szCs w:val="26"/>
              </w:rPr>
              <w:t xml:space="preserve"> và ph</w:t>
            </w:r>
            <w:r>
              <w:rPr>
                <w:rFonts w:ascii="Calibri" w:eastAsia="Calibri" w:hAnsi="Calibri" w:cs="Calibri"/>
                <w:color w:val="000000"/>
                <w:sz w:val="26"/>
                <w:szCs w:val="26"/>
              </w:rPr>
              <w:t>ầ</w:t>
            </w:r>
            <w:r>
              <w:rPr>
                <w:rFonts w:ascii="Calibri" w:eastAsia="Calibri" w:hAnsi="Calibri" w:cs="Calibri"/>
                <w:color w:val="000000"/>
                <w:sz w:val="26"/>
                <w:szCs w:val="26"/>
              </w:rPr>
              <w:t>n b</w:t>
            </w:r>
            <w:r>
              <w:rPr>
                <w:rFonts w:ascii="Calibri" w:eastAsia="Calibri" w:hAnsi="Calibri" w:cs="Calibri"/>
                <w:color w:val="000000"/>
                <w:sz w:val="26"/>
                <w:szCs w:val="26"/>
              </w:rPr>
              <w:t>ẹ</w:t>
            </w:r>
            <w:r>
              <w:rPr>
                <w:rFonts w:ascii="Calibri" w:eastAsia="Calibri" w:hAnsi="Calibri" w:cs="Calibri"/>
                <w:color w:val="000000"/>
                <w:sz w:val="26"/>
                <w:szCs w:val="26"/>
              </w:rPr>
              <w:t xml:space="preserve"> lá.</w:t>
            </w:r>
          </w:p>
        </w:tc>
      </w:tr>
      <w:tr w:rsidR="00475325">
        <w:trPr>
          <w:jc w:val="center"/>
        </w:trPr>
        <w:tc>
          <w:tcPr>
            <w:tcW w:w="2405" w:type="dxa"/>
            <w:tcBorders>
              <w:left w:val="single" w:sz="4" w:space="0" w:color="000000"/>
            </w:tcBorders>
            <w:shd w:val="clear" w:color="auto" w:fill="FFFFFF"/>
          </w:tcPr>
          <w:p w:rsidR="00475325" w:rsidRDefault="00475325">
            <w:pPr>
              <w:spacing w:line="288" w:lineRule="auto"/>
              <w:rPr>
                <w:rFonts w:ascii="Calibri" w:eastAsia="Calibri" w:hAnsi="Calibri" w:cs="Calibri"/>
              </w:rPr>
            </w:pPr>
          </w:p>
        </w:tc>
        <w:tc>
          <w:tcPr>
            <w:tcW w:w="1858" w:type="dxa"/>
            <w:tcBorders>
              <w:left w:val="single" w:sz="4" w:space="0" w:color="000000"/>
            </w:tcBorders>
            <w:shd w:val="clear" w:color="auto" w:fill="FFFFFF"/>
          </w:tcPr>
          <w:p w:rsidR="00475325" w:rsidRDefault="00020F2D">
            <w:pPr>
              <w:widowControl w:val="0"/>
              <w:pBdr>
                <w:top w:val="nil"/>
                <w:left w:val="nil"/>
                <w:bottom w:val="nil"/>
                <w:right w:val="nil"/>
                <w:between w:val="nil"/>
              </w:pBdr>
              <w:spacing w:line="288" w:lineRule="auto"/>
              <w:rPr>
                <w:rFonts w:ascii="Calibri" w:eastAsia="Calibri" w:hAnsi="Calibri" w:cs="Calibri"/>
                <w:color w:val="000000"/>
              </w:rPr>
            </w:pPr>
            <w:r>
              <w:rPr>
                <w:rFonts w:ascii="Calibri" w:eastAsia="Calibri" w:hAnsi="Calibri" w:cs="Calibri"/>
                <w:color w:val="000000"/>
                <w:sz w:val="26"/>
                <w:szCs w:val="26"/>
              </w:rPr>
              <w:t>-Lá</w:t>
            </w:r>
          </w:p>
        </w:tc>
        <w:tc>
          <w:tcPr>
            <w:tcW w:w="5230" w:type="dxa"/>
            <w:tcBorders>
              <w:left w:val="single" w:sz="4" w:space="0" w:color="000000"/>
              <w:right w:val="single" w:sz="4" w:space="0" w:color="000000"/>
            </w:tcBorders>
            <w:shd w:val="clear" w:color="auto" w:fill="FFFFFF"/>
          </w:tcPr>
          <w:p w:rsidR="00475325" w:rsidRDefault="00020F2D">
            <w:pPr>
              <w:widowControl w:val="0"/>
              <w:pBdr>
                <w:top w:val="nil"/>
                <w:left w:val="nil"/>
                <w:bottom w:val="nil"/>
                <w:right w:val="nil"/>
                <w:between w:val="nil"/>
              </w:pBdr>
              <w:spacing w:line="288" w:lineRule="auto"/>
              <w:rPr>
                <w:rFonts w:ascii="Calibri" w:eastAsia="Calibri" w:hAnsi="Calibri" w:cs="Calibri"/>
                <w:color w:val="000000"/>
              </w:rPr>
            </w:pPr>
            <w:r>
              <w:rPr>
                <w:rFonts w:ascii="Calibri" w:eastAsia="Calibri" w:hAnsi="Calibri" w:cs="Calibri"/>
                <w:color w:val="000000"/>
                <w:sz w:val="26"/>
                <w:szCs w:val="26"/>
              </w:rPr>
              <w:t xml:space="preserve">- Lá: hình </w:t>
            </w:r>
            <w:r>
              <w:rPr>
                <w:rFonts w:ascii="Calibri" w:eastAsia="Calibri" w:hAnsi="Calibri" w:cs="Calibri"/>
                <w:color w:val="000000"/>
                <w:sz w:val="26"/>
                <w:szCs w:val="26"/>
              </w:rPr>
              <w:t>ố</w:t>
            </w:r>
            <w:r>
              <w:rPr>
                <w:rFonts w:ascii="Calibri" w:eastAsia="Calibri" w:hAnsi="Calibri" w:cs="Calibri"/>
                <w:color w:val="000000"/>
                <w:sz w:val="26"/>
                <w:szCs w:val="26"/>
              </w:rPr>
              <w:t>ng màu xanh v</w:t>
            </w:r>
            <w:r>
              <w:rPr>
                <w:rFonts w:ascii="Calibri" w:eastAsia="Calibri" w:hAnsi="Calibri" w:cs="Calibri"/>
                <w:color w:val="000000"/>
                <w:sz w:val="26"/>
                <w:szCs w:val="26"/>
              </w:rPr>
              <w:t>ớ</w:t>
            </w:r>
            <w:r>
              <w:rPr>
                <w:rFonts w:ascii="Calibri" w:eastAsia="Calibri" w:hAnsi="Calibri" w:cs="Calibri"/>
                <w:color w:val="000000"/>
                <w:sz w:val="26"/>
                <w:szCs w:val="26"/>
              </w:rPr>
              <w:t>i phán b</w:t>
            </w:r>
            <w:r>
              <w:rPr>
                <w:rFonts w:ascii="Calibri" w:eastAsia="Calibri" w:hAnsi="Calibri" w:cs="Calibri"/>
                <w:color w:val="000000"/>
                <w:sz w:val="26"/>
                <w:szCs w:val="26"/>
              </w:rPr>
              <w:t>ẹ</w:t>
            </w:r>
            <w:r>
              <w:rPr>
                <w:rFonts w:ascii="Calibri" w:eastAsia="Calibri" w:hAnsi="Calibri" w:cs="Calibri"/>
                <w:color w:val="000000"/>
                <w:sz w:val="26"/>
                <w:szCs w:val="26"/>
              </w:rPr>
              <w:t xml:space="preserve"> màu tr</w:t>
            </w:r>
            <w:r>
              <w:rPr>
                <w:rFonts w:ascii="Calibri" w:eastAsia="Calibri" w:hAnsi="Calibri" w:cs="Calibri"/>
                <w:color w:val="000000"/>
                <w:sz w:val="26"/>
                <w:szCs w:val="26"/>
              </w:rPr>
              <w:t>ắ</w:t>
            </w:r>
            <w:r>
              <w:rPr>
                <w:rFonts w:ascii="Calibri" w:eastAsia="Calibri" w:hAnsi="Calibri" w:cs="Calibri"/>
                <w:color w:val="000000"/>
                <w:sz w:val="26"/>
                <w:szCs w:val="26"/>
              </w:rPr>
              <w:t>ng x</w:t>
            </w:r>
            <w:r>
              <w:rPr>
                <w:rFonts w:ascii="Calibri" w:eastAsia="Calibri" w:hAnsi="Calibri" w:cs="Calibri"/>
                <w:color w:val="000000"/>
                <w:sz w:val="26"/>
                <w:szCs w:val="26"/>
              </w:rPr>
              <w:t>ế</w:t>
            </w:r>
            <w:r>
              <w:rPr>
                <w:rFonts w:ascii="Calibri" w:eastAsia="Calibri" w:hAnsi="Calibri" w:cs="Calibri"/>
                <w:color w:val="000000"/>
                <w:sz w:val="26"/>
                <w:szCs w:val="26"/>
              </w:rPr>
              <w:t xml:space="preserve">p </w:t>
            </w:r>
            <w:r>
              <w:rPr>
                <w:rFonts w:ascii="Calibri" w:eastAsia="Calibri" w:hAnsi="Calibri" w:cs="Calibri"/>
              </w:rPr>
              <w:t>ch</w:t>
            </w:r>
            <w:r>
              <w:rPr>
                <w:rFonts w:ascii="Calibri" w:eastAsia="Calibri" w:hAnsi="Calibri" w:cs="Calibri"/>
              </w:rPr>
              <w:t>ồ</w:t>
            </w:r>
            <w:r>
              <w:rPr>
                <w:rFonts w:ascii="Calibri" w:eastAsia="Calibri" w:hAnsi="Calibri" w:cs="Calibri"/>
              </w:rPr>
              <w:t>ng</w:t>
            </w:r>
            <w:r>
              <w:rPr>
                <w:rFonts w:ascii="Calibri" w:eastAsia="Calibri" w:hAnsi="Calibri" w:cs="Calibri"/>
                <w:color w:val="000000"/>
                <w:sz w:val="26"/>
                <w:szCs w:val="26"/>
              </w:rPr>
              <w:t xml:space="preserve"> lên nhau.</w:t>
            </w:r>
          </w:p>
        </w:tc>
      </w:tr>
      <w:tr w:rsidR="00475325">
        <w:trPr>
          <w:jc w:val="center"/>
        </w:trPr>
        <w:tc>
          <w:tcPr>
            <w:tcW w:w="2405" w:type="dxa"/>
            <w:tcBorders>
              <w:top w:val="single" w:sz="4" w:space="0" w:color="000000"/>
              <w:left w:val="single" w:sz="4" w:space="0" w:color="000000"/>
            </w:tcBorders>
            <w:shd w:val="clear" w:color="auto" w:fill="FFFFFF"/>
          </w:tcPr>
          <w:p w:rsidR="00475325" w:rsidRDefault="00020F2D">
            <w:pPr>
              <w:widowControl w:val="0"/>
              <w:pBdr>
                <w:top w:val="nil"/>
                <w:left w:val="nil"/>
                <w:bottom w:val="nil"/>
                <w:right w:val="nil"/>
                <w:between w:val="nil"/>
              </w:pBdr>
              <w:spacing w:line="288" w:lineRule="auto"/>
              <w:rPr>
                <w:rFonts w:ascii="Calibri" w:eastAsia="Calibri" w:hAnsi="Calibri" w:cs="Calibri"/>
                <w:color w:val="000000"/>
              </w:rPr>
            </w:pPr>
            <w:r>
              <w:rPr>
                <w:rFonts w:ascii="Calibri" w:eastAsia="Calibri" w:hAnsi="Calibri" w:cs="Calibri"/>
                <w:color w:val="000000"/>
                <w:sz w:val="26"/>
                <w:szCs w:val="26"/>
              </w:rPr>
              <w:t xml:space="preserve">Cây </w:t>
            </w:r>
            <w:r>
              <w:rPr>
                <w:rFonts w:ascii="Calibri" w:eastAsia="Calibri" w:hAnsi="Calibri" w:cs="Calibri"/>
                <w:color w:val="000000"/>
                <w:sz w:val="26"/>
                <w:szCs w:val="26"/>
              </w:rPr>
              <w:t>ớ</w:t>
            </w:r>
            <w:r>
              <w:rPr>
                <w:rFonts w:ascii="Calibri" w:eastAsia="Calibri" w:hAnsi="Calibri" w:cs="Calibri"/>
                <w:color w:val="000000"/>
                <w:sz w:val="26"/>
                <w:szCs w:val="26"/>
              </w:rPr>
              <w:t>t</w:t>
            </w:r>
          </w:p>
        </w:tc>
        <w:tc>
          <w:tcPr>
            <w:tcW w:w="1858" w:type="dxa"/>
            <w:tcBorders>
              <w:top w:val="single" w:sz="4" w:space="0" w:color="000000"/>
              <w:left w:val="single" w:sz="4" w:space="0" w:color="000000"/>
            </w:tcBorders>
            <w:shd w:val="clear" w:color="auto" w:fill="FFFFFF"/>
          </w:tcPr>
          <w:p w:rsidR="00475325" w:rsidRDefault="00020F2D">
            <w:pPr>
              <w:widowControl w:val="0"/>
              <w:pBdr>
                <w:top w:val="nil"/>
                <w:left w:val="nil"/>
                <w:bottom w:val="nil"/>
                <w:right w:val="nil"/>
                <w:between w:val="nil"/>
              </w:pBdr>
              <w:spacing w:line="288" w:lineRule="auto"/>
              <w:rPr>
                <w:rFonts w:ascii="Calibri" w:eastAsia="Calibri" w:hAnsi="Calibri" w:cs="Calibri"/>
                <w:color w:val="000000"/>
              </w:rPr>
            </w:pPr>
            <w:r>
              <w:rPr>
                <w:rFonts w:ascii="Calibri" w:eastAsia="Calibri" w:hAnsi="Calibri" w:cs="Calibri"/>
                <w:color w:val="000000"/>
                <w:sz w:val="26"/>
                <w:szCs w:val="26"/>
              </w:rPr>
              <w:t>-R</w:t>
            </w:r>
            <w:r>
              <w:rPr>
                <w:rFonts w:ascii="Calibri" w:eastAsia="Calibri" w:hAnsi="Calibri" w:cs="Calibri"/>
                <w:color w:val="000000"/>
                <w:sz w:val="26"/>
                <w:szCs w:val="26"/>
              </w:rPr>
              <w:t>ễ</w:t>
            </w:r>
          </w:p>
        </w:tc>
        <w:tc>
          <w:tcPr>
            <w:tcW w:w="5230" w:type="dxa"/>
            <w:tcBorders>
              <w:top w:val="single" w:sz="4" w:space="0" w:color="000000"/>
              <w:left w:val="single" w:sz="4" w:space="0" w:color="000000"/>
              <w:right w:val="single" w:sz="4" w:space="0" w:color="000000"/>
            </w:tcBorders>
            <w:shd w:val="clear" w:color="auto" w:fill="FFFFFF"/>
          </w:tcPr>
          <w:p w:rsidR="00475325" w:rsidRDefault="00020F2D">
            <w:pPr>
              <w:widowControl w:val="0"/>
              <w:pBdr>
                <w:top w:val="nil"/>
                <w:left w:val="nil"/>
                <w:bottom w:val="nil"/>
                <w:right w:val="nil"/>
                <w:between w:val="nil"/>
              </w:pBdr>
              <w:spacing w:line="288" w:lineRule="auto"/>
              <w:rPr>
                <w:rFonts w:ascii="Calibri" w:eastAsia="Calibri" w:hAnsi="Calibri" w:cs="Calibri"/>
                <w:color w:val="000000"/>
              </w:rPr>
            </w:pPr>
            <w:r>
              <w:rPr>
                <w:rFonts w:ascii="Calibri" w:eastAsia="Calibri" w:hAnsi="Calibri" w:cs="Calibri"/>
                <w:color w:val="000000"/>
                <w:sz w:val="26"/>
                <w:szCs w:val="26"/>
              </w:rPr>
              <w:t>- R</w:t>
            </w:r>
            <w:r>
              <w:rPr>
                <w:rFonts w:ascii="Calibri" w:eastAsia="Calibri" w:hAnsi="Calibri" w:cs="Calibri"/>
                <w:color w:val="000000"/>
                <w:sz w:val="26"/>
                <w:szCs w:val="26"/>
              </w:rPr>
              <w:t>ễ</w:t>
            </w:r>
            <w:r>
              <w:rPr>
                <w:rFonts w:ascii="Calibri" w:eastAsia="Calibri" w:hAnsi="Calibri" w:cs="Calibri"/>
                <w:color w:val="000000"/>
                <w:sz w:val="26"/>
                <w:szCs w:val="26"/>
              </w:rPr>
              <w:t>: d</w:t>
            </w:r>
            <w:r>
              <w:rPr>
                <w:rFonts w:ascii="Calibri" w:eastAsia="Calibri" w:hAnsi="Calibri" w:cs="Calibri"/>
                <w:color w:val="000000"/>
                <w:sz w:val="26"/>
                <w:szCs w:val="26"/>
              </w:rPr>
              <w:t>ạ</w:t>
            </w:r>
            <w:r>
              <w:rPr>
                <w:rFonts w:ascii="Calibri" w:eastAsia="Calibri" w:hAnsi="Calibri" w:cs="Calibri"/>
                <w:color w:val="000000"/>
                <w:sz w:val="26"/>
                <w:szCs w:val="26"/>
              </w:rPr>
              <w:t>ng r</w:t>
            </w:r>
            <w:r>
              <w:rPr>
                <w:rFonts w:ascii="Calibri" w:eastAsia="Calibri" w:hAnsi="Calibri" w:cs="Calibri"/>
                <w:color w:val="000000"/>
                <w:sz w:val="26"/>
                <w:szCs w:val="26"/>
              </w:rPr>
              <w:t>ễ</w:t>
            </w:r>
            <w:r>
              <w:rPr>
                <w:rFonts w:ascii="Calibri" w:eastAsia="Calibri" w:hAnsi="Calibri" w:cs="Calibri"/>
                <w:color w:val="000000"/>
                <w:sz w:val="26"/>
                <w:szCs w:val="26"/>
              </w:rPr>
              <w:t xml:space="preserve"> c</w:t>
            </w:r>
            <w:r>
              <w:rPr>
                <w:rFonts w:ascii="Calibri" w:eastAsia="Calibri" w:hAnsi="Calibri" w:cs="Calibri"/>
                <w:color w:val="000000"/>
                <w:sz w:val="26"/>
                <w:szCs w:val="26"/>
              </w:rPr>
              <w:t>ọ</w:t>
            </w:r>
            <w:r>
              <w:rPr>
                <w:rFonts w:ascii="Calibri" w:eastAsia="Calibri" w:hAnsi="Calibri" w:cs="Calibri"/>
                <w:color w:val="000000"/>
                <w:sz w:val="26"/>
                <w:szCs w:val="26"/>
              </w:rPr>
              <w:t>c, có m</w:t>
            </w:r>
            <w:r>
              <w:rPr>
                <w:rFonts w:ascii="Calibri" w:eastAsia="Calibri" w:hAnsi="Calibri" w:cs="Calibri"/>
                <w:color w:val="000000"/>
                <w:sz w:val="26"/>
                <w:szCs w:val="26"/>
              </w:rPr>
              <w:t>ộ</w:t>
            </w:r>
            <w:r>
              <w:rPr>
                <w:rFonts w:ascii="Calibri" w:eastAsia="Calibri" w:hAnsi="Calibri" w:cs="Calibri"/>
                <w:color w:val="000000"/>
                <w:sz w:val="26"/>
                <w:szCs w:val="26"/>
              </w:rPr>
              <w:t>t r</w:t>
            </w:r>
            <w:r>
              <w:rPr>
                <w:rFonts w:ascii="Calibri" w:eastAsia="Calibri" w:hAnsi="Calibri" w:cs="Calibri"/>
                <w:color w:val="000000"/>
                <w:sz w:val="26"/>
                <w:szCs w:val="26"/>
              </w:rPr>
              <w:t>ễ</w:t>
            </w:r>
            <w:r>
              <w:rPr>
                <w:rFonts w:ascii="Calibri" w:eastAsia="Calibri" w:hAnsi="Calibri" w:cs="Calibri"/>
                <w:color w:val="000000"/>
                <w:sz w:val="26"/>
                <w:szCs w:val="26"/>
              </w:rPr>
              <w:t xml:space="preserve"> cái và nhi</w:t>
            </w:r>
            <w:r>
              <w:rPr>
                <w:rFonts w:ascii="Calibri" w:eastAsia="Calibri" w:hAnsi="Calibri" w:cs="Calibri"/>
                <w:color w:val="000000"/>
                <w:sz w:val="26"/>
                <w:szCs w:val="26"/>
              </w:rPr>
              <w:t>ề</w:t>
            </w:r>
            <w:r>
              <w:rPr>
                <w:rFonts w:ascii="Calibri" w:eastAsia="Calibri" w:hAnsi="Calibri" w:cs="Calibri"/>
                <w:color w:val="000000"/>
                <w:sz w:val="26"/>
                <w:szCs w:val="26"/>
              </w:rPr>
              <w:t>u r</w:t>
            </w:r>
            <w:r>
              <w:rPr>
                <w:rFonts w:ascii="Calibri" w:eastAsia="Calibri" w:hAnsi="Calibri" w:cs="Calibri"/>
                <w:color w:val="000000"/>
                <w:sz w:val="26"/>
                <w:szCs w:val="26"/>
              </w:rPr>
              <w:t>ễ</w:t>
            </w:r>
            <w:r>
              <w:rPr>
                <w:rFonts w:ascii="Calibri" w:eastAsia="Calibri" w:hAnsi="Calibri" w:cs="Calibri"/>
                <w:color w:val="000000"/>
                <w:sz w:val="26"/>
                <w:szCs w:val="26"/>
              </w:rPr>
              <w:t xml:space="preserve"> con.</w:t>
            </w:r>
          </w:p>
        </w:tc>
      </w:tr>
      <w:tr w:rsidR="00475325">
        <w:trPr>
          <w:jc w:val="center"/>
        </w:trPr>
        <w:tc>
          <w:tcPr>
            <w:tcW w:w="2405" w:type="dxa"/>
            <w:tcBorders>
              <w:left w:val="single" w:sz="4" w:space="0" w:color="000000"/>
            </w:tcBorders>
            <w:shd w:val="clear" w:color="auto" w:fill="FFFFFF"/>
          </w:tcPr>
          <w:p w:rsidR="00475325" w:rsidRDefault="00475325">
            <w:pPr>
              <w:spacing w:line="288" w:lineRule="auto"/>
              <w:rPr>
                <w:rFonts w:ascii="Calibri" w:eastAsia="Calibri" w:hAnsi="Calibri" w:cs="Calibri"/>
              </w:rPr>
            </w:pPr>
          </w:p>
        </w:tc>
        <w:tc>
          <w:tcPr>
            <w:tcW w:w="1858" w:type="dxa"/>
            <w:tcBorders>
              <w:left w:val="single" w:sz="4" w:space="0" w:color="000000"/>
            </w:tcBorders>
            <w:shd w:val="clear" w:color="auto" w:fill="FFFFFF"/>
          </w:tcPr>
          <w:p w:rsidR="00475325" w:rsidRDefault="00020F2D">
            <w:pPr>
              <w:widowControl w:val="0"/>
              <w:pBdr>
                <w:top w:val="nil"/>
                <w:left w:val="nil"/>
                <w:bottom w:val="nil"/>
                <w:right w:val="nil"/>
                <w:between w:val="nil"/>
              </w:pBdr>
              <w:spacing w:line="288" w:lineRule="auto"/>
              <w:rPr>
                <w:rFonts w:ascii="Calibri" w:eastAsia="Calibri" w:hAnsi="Calibri" w:cs="Calibri"/>
                <w:color w:val="000000"/>
              </w:rPr>
            </w:pPr>
            <w:r>
              <w:rPr>
                <w:rFonts w:ascii="Calibri" w:eastAsia="Calibri" w:hAnsi="Calibri" w:cs="Calibri"/>
                <w:color w:val="000000"/>
                <w:sz w:val="26"/>
                <w:szCs w:val="26"/>
              </w:rPr>
              <w:t>-Thân</w:t>
            </w:r>
          </w:p>
        </w:tc>
        <w:tc>
          <w:tcPr>
            <w:tcW w:w="5230" w:type="dxa"/>
            <w:tcBorders>
              <w:left w:val="single" w:sz="4" w:space="0" w:color="000000"/>
              <w:right w:val="single" w:sz="4" w:space="0" w:color="000000"/>
            </w:tcBorders>
            <w:shd w:val="clear" w:color="auto" w:fill="FFFFFF"/>
          </w:tcPr>
          <w:p w:rsidR="00475325" w:rsidRDefault="00020F2D">
            <w:pPr>
              <w:widowControl w:val="0"/>
              <w:pBdr>
                <w:top w:val="nil"/>
                <w:left w:val="nil"/>
                <w:bottom w:val="nil"/>
                <w:right w:val="nil"/>
                <w:between w:val="nil"/>
              </w:pBdr>
              <w:spacing w:line="288" w:lineRule="auto"/>
              <w:rPr>
                <w:rFonts w:ascii="Calibri" w:eastAsia="Calibri" w:hAnsi="Calibri" w:cs="Calibri"/>
                <w:color w:val="000000"/>
              </w:rPr>
            </w:pPr>
            <w:r>
              <w:rPr>
                <w:rFonts w:ascii="Calibri" w:eastAsia="Calibri" w:hAnsi="Calibri" w:cs="Calibri"/>
                <w:color w:val="000000"/>
                <w:sz w:val="26"/>
                <w:szCs w:val="26"/>
              </w:rPr>
              <w:t xml:space="preserve">-Thân: </w:t>
            </w:r>
            <w:r>
              <w:rPr>
                <w:rFonts w:ascii="Calibri" w:eastAsia="Calibri" w:hAnsi="Calibri" w:cs="Calibri"/>
              </w:rPr>
              <w:t>ph</w:t>
            </w:r>
            <w:r>
              <w:rPr>
                <w:rFonts w:ascii="Calibri" w:eastAsia="Calibri" w:hAnsi="Calibri" w:cs="Calibri"/>
              </w:rPr>
              <w:t>ầ</w:t>
            </w:r>
            <w:r>
              <w:rPr>
                <w:rFonts w:ascii="Calibri" w:eastAsia="Calibri" w:hAnsi="Calibri" w:cs="Calibri"/>
              </w:rPr>
              <w:t>n</w:t>
            </w:r>
            <w:r>
              <w:rPr>
                <w:rFonts w:ascii="Calibri" w:eastAsia="Calibri" w:hAnsi="Calibri" w:cs="Calibri"/>
                <w:color w:val="000000"/>
                <w:sz w:val="26"/>
                <w:szCs w:val="26"/>
              </w:rPr>
              <w:t xml:space="preserve"> dư</w:t>
            </w:r>
            <w:r>
              <w:rPr>
                <w:rFonts w:ascii="Calibri" w:eastAsia="Calibri" w:hAnsi="Calibri" w:cs="Calibri"/>
                <w:color w:val="000000"/>
                <w:sz w:val="26"/>
                <w:szCs w:val="26"/>
              </w:rPr>
              <w:t>ớ</w:t>
            </w:r>
            <w:r>
              <w:rPr>
                <w:rFonts w:ascii="Calibri" w:eastAsia="Calibri" w:hAnsi="Calibri" w:cs="Calibri"/>
                <w:color w:val="000000"/>
                <w:sz w:val="26"/>
                <w:szCs w:val="26"/>
              </w:rPr>
              <w:t>i c</w:t>
            </w:r>
            <w:r>
              <w:rPr>
                <w:rFonts w:ascii="Calibri" w:eastAsia="Calibri" w:hAnsi="Calibri" w:cs="Calibri"/>
                <w:color w:val="000000"/>
                <w:sz w:val="26"/>
                <w:szCs w:val="26"/>
              </w:rPr>
              <w:t>ứ</w:t>
            </w:r>
            <w:r>
              <w:rPr>
                <w:rFonts w:ascii="Calibri" w:eastAsia="Calibri" w:hAnsi="Calibri" w:cs="Calibri"/>
                <w:color w:val="000000"/>
                <w:sz w:val="26"/>
                <w:szCs w:val="26"/>
              </w:rPr>
              <w:t>ng (hoá g</w:t>
            </w:r>
            <w:r>
              <w:rPr>
                <w:rFonts w:ascii="Calibri" w:eastAsia="Calibri" w:hAnsi="Calibri" w:cs="Calibri"/>
                <w:color w:val="000000"/>
                <w:sz w:val="26"/>
                <w:szCs w:val="26"/>
              </w:rPr>
              <w:t>ỗ</w:t>
            </w:r>
            <w:r>
              <w:rPr>
                <w:rFonts w:ascii="Calibri" w:eastAsia="Calibri" w:hAnsi="Calibri" w:cs="Calibri"/>
                <w:color w:val="000000"/>
                <w:sz w:val="26"/>
                <w:szCs w:val="26"/>
              </w:rPr>
              <w:t>), phân nhánh nhi</w:t>
            </w:r>
            <w:r>
              <w:rPr>
                <w:rFonts w:ascii="Calibri" w:eastAsia="Calibri" w:hAnsi="Calibri" w:cs="Calibri"/>
                <w:color w:val="000000"/>
                <w:sz w:val="26"/>
                <w:szCs w:val="26"/>
              </w:rPr>
              <w:t>ề</w:t>
            </w:r>
            <w:r>
              <w:rPr>
                <w:rFonts w:ascii="Calibri" w:eastAsia="Calibri" w:hAnsi="Calibri" w:cs="Calibri"/>
                <w:color w:val="000000"/>
                <w:sz w:val="26"/>
                <w:szCs w:val="26"/>
              </w:rPr>
              <w:t>u.</w:t>
            </w:r>
          </w:p>
        </w:tc>
      </w:tr>
      <w:tr w:rsidR="00475325">
        <w:trPr>
          <w:jc w:val="center"/>
        </w:trPr>
        <w:tc>
          <w:tcPr>
            <w:tcW w:w="2405" w:type="dxa"/>
            <w:tcBorders>
              <w:left w:val="single" w:sz="4" w:space="0" w:color="000000"/>
            </w:tcBorders>
            <w:shd w:val="clear" w:color="auto" w:fill="FFFFFF"/>
          </w:tcPr>
          <w:p w:rsidR="00475325" w:rsidRDefault="00475325">
            <w:pPr>
              <w:spacing w:line="288" w:lineRule="auto"/>
              <w:rPr>
                <w:rFonts w:ascii="Calibri" w:eastAsia="Calibri" w:hAnsi="Calibri" w:cs="Calibri"/>
              </w:rPr>
            </w:pPr>
          </w:p>
        </w:tc>
        <w:tc>
          <w:tcPr>
            <w:tcW w:w="1858" w:type="dxa"/>
            <w:tcBorders>
              <w:left w:val="single" w:sz="4" w:space="0" w:color="000000"/>
            </w:tcBorders>
            <w:shd w:val="clear" w:color="auto" w:fill="FFFFFF"/>
          </w:tcPr>
          <w:p w:rsidR="00475325" w:rsidRDefault="00020F2D">
            <w:pPr>
              <w:widowControl w:val="0"/>
              <w:pBdr>
                <w:top w:val="nil"/>
                <w:left w:val="nil"/>
                <w:bottom w:val="nil"/>
                <w:right w:val="nil"/>
                <w:between w:val="nil"/>
              </w:pBdr>
              <w:spacing w:line="288" w:lineRule="auto"/>
              <w:rPr>
                <w:rFonts w:ascii="Calibri" w:eastAsia="Calibri" w:hAnsi="Calibri" w:cs="Calibri"/>
                <w:color w:val="000000"/>
              </w:rPr>
            </w:pPr>
            <w:r>
              <w:rPr>
                <w:rFonts w:ascii="Calibri" w:eastAsia="Calibri" w:hAnsi="Calibri" w:cs="Calibri"/>
                <w:color w:val="000000"/>
                <w:sz w:val="26"/>
                <w:szCs w:val="26"/>
              </w:rPr>
              <w:t>-Lá</w:t>
            </w:r>
          </w:p>
        </w:tc>
        <w:tc>
          <w:tcPr>
            <w:tcW w:w="5230" w:type="dxa"/>
            <w:tcBorders>
              <w:left w:val="single" w:sz="4" w:space="0" w:color="000000"/>
              <w:right w:val="single" w:sz="4" w:space="0" w:color="000000"/>
            </w:tcBorders>
            <w:shd w:val="clear" w:color="auto" w:fill="FFFFFF"/>
          </w:tcPr>
          <w:p w:rsidR="00475325" w:rsidRDefault="00020F2D">
            <w:pPr>
              <w:widowControl w:val="0"/>
              <w:pBdr>
                <w:top w:val="nil"/>
                <w:left w:val="nil"/>
                <w:bottom w:val="nil"/>
                <w:right w:val="nil"/>
                <w:between w:val="nil"/>
              </w:pBdr>
              <w:spacing w:line="288" w:lineRule="auto"/>
              <w:rPr>
                <w:rFonts w:ascii="Calibri" w:eastAsia="Calibri" w:hAnsi="Calibri" w:cs="Calibri"/>
                <w:color w:val="000000"/>
              </w:rPr>
            </w:pPr>
            <w:r>
              <w:rPr>
                <w:rFonts w:ascii="Calibri" w:eastAsia="Calibri" w:hAnsi="Calibri" w:cs="Calibri"/>
                <w:color w:val="000000"/>
                <w:sz w:val="26"/>
                <w:szCs w:val="26"/>
              </w:rPr>
              <w:t>- Lá: đơn, m</w:t>
            </w:r>
            <w:r>
              <w:rPr>
                <w:rFonts w:ascii="Calibri" w:eastAsia="Calibri" w:hAnsi="Calibri" w:cs="Calibri"/>
                <w:color w:val="000000"/>
                <w:sz w:val="26"/>
                <w:szCs w:val="26"/>
              </w:rPr>
              <w:t>ọ</w:t>
            </w:r>
            <w:r>
              <w:rPr>
                <w:rFonts w:ascii="Calibri" w:eastAsia="Calibri" w:hAnsi="Calibri" w:cs="Calibri"/>
                <w:color w:val="000000"/>
                <w:sz w:val="26"/>
                <w:szCs w:val="26"/>
              </w:rPr>
              <w:t>c so le, thuôn dài, đ</w:t>
            </w:r>
            <w:r>
              <w:rPr>
                <w:rFonts w:ascii="Calibri" w:eastAsia="Calibri" w:hAnsi="Calibri" w:cs="Calibri"/>
                <w:color w:val="000000"/>
                <w:sz w:val="26"/>
                <w:szCs w:val="26"/>
              </w:rPr>
              <w:t>ầ</w:t>
            </w:r>
            <w:r>
              <w:rPr>
                <w:rFonts w:ascii="Calibri" w:eastAsia="Calibri" w:hAnsi="Calibri" w:cs="Calibri"/>
                <w:color w:val="000000"/>
                <w:sz w:val="26"/>
                <w:szCs w:val="26"/>
              </w:rPr>
              <w:t>u nh</w:t>
            </w:r>
            <w:r>
              <w:rPr>
                <w:rFonts w:ascii="Calibri" w:eastAsia="Calibri" w:hAnsi="Calibri" w:cs="Calibri"/>
                <w:color w:val="000000"/>
                <w:sz w:val="26"/>
                <w:szCs w:val="26"/>
              </w:rPr>
              <w:t>ọ</w:t>
            </w:r>
            <w:r>
              <w:rPr>
                <w:rFonts w:ascii="Calibri" w:eastAsia="Calibri" w:hAnsi="Calibri" w:cs="Calibri"/>
                <w:color w:val="000000"/>
                <w:sz w:val="26"/>
                <w:szCs w:val="26"/>
              </w:rPr>
              <w:t>n.</w:t>
            </w:r>
          </w:p>
        </w:tc>
      </w:tr>
      <w:tr w:rsidR="00475325">
        <w:trPr>
          <w:jc w:val="center"/>
        </w:trPr>
        <w:tc>
          <w:tcPr>
            <w:tcW w:w="2405" w:type="dxa"/>
            <w:tcBorders>
              <w:left w:val="single" w:sz="4" w:space="0" w:color="000000"/>
            </w:tcBorders>
            <w:shd w:val="clear" w:color="auto" w:fill="FFFFFF"/>
          </w:tcPr>
          <w:p w:rsidR="00475325" w:rsidRDefault="00475325">
            <w:pPr>
              <w:spacing w:line="288" w:lineRule="auto"/>
              <w:rPr>
                <w:rFonts w:ascii="Calibri" w:eastAsia="Calibri" w:hAnsi="Calibri" w:cs="Calibri"/>
              </w:rPr>
            </w:pPr>
          </w:p>
        </w:tc>
        <w:tc>
          <w:tcPr>
            <w:tcW w:w="1858" w:type="dxa"/>
            <w:tcBorders>
              <w:left w:val="single" w:sz="4" w:space="0" w:color="000000"/>
            </w:tcBorders>
            <w:shd w:val="clear" w:color="auto" w:fill="FFFFFF"/>
            <w:vAlign w:val="bottom"/>
          </w:tcPr>
          <w:p w:rsidR="00475325" w:rsidRDefault="00020F2D">
            <w:pPr>
              <w:widowControl w:val="0"/>
              <w:pBdr>
                <w:top w:val="nil"/>
                <w:left w:val="nil"/>
                <w:bottom w:val="nil"/>
                <w:right w:val="nil"/>
                <w:between w:val="nil"/>
              </w:pBdr>
              <w:spacing w:line="288" w:lineRule="auto"/>
              <w:rPr>
                <w:rFonts w:ascii="Calibri" w:eastAsia="Calibri" w:hAnsi="Calibri" w:cs="Calibri"/>
                <w:color w:val="000000"/>
              </w:rPr>
            </w:pPr>
            <w:r>
              <w:rPr>
                <w:rFonts w:ascii="Calibri" w:eastAsia="Calibri" w:hAnsi="Calibri" w:cs="Calibri"/>
                <w:color w:val="000000"/>
                <w:sz w:val="26"/>
                <w:szCs w:val="26"/>
              </w:rPr>
              <w:t>-Hoa</w:t>
            </w:r>
          </w:p>
        </w:tc>
        <w:tc>
          <w:tcPr>
            <w:tcW w:w="5230" w:type="dxa"/>
            <w:tcBorders>
              <w:left w:val="single" w:sz="4" w:space="0" w:color="000000"/>
              <w:right w:val="single" w:sz="4" w:space="0" w:color="000000"/>
            </w:tcBorders>
            <w:shd w:val="clear" w:color="auto" w:fill="FFFFFF"/>
            <w:vAlign w:val="bottom"/>
          </w:tcPr>
          <w:p w:rsidR="00475325" w:rsidRDefault="00020F2D">
            <w:pPr>
              <w:widowControl w:val="0"/>
              <w:pBdr>
                <w:top w:val="nil"/>
                <w:left w:val="nil"/>
                <w:bottom w:val="nil"/>
                <w:right w:val="nil"/>
                <w:between w:val="nil"/>
              </w:pBdr>
              <w:spacing w:line="288" w:lineRule="auto"/>
              <w:rPr>
                <w:rFonts w:ascii="Calibri" w:eastAsia="Calibri" w:hAnsi="Calibri" w:cs="Calibri"/>
                <w:color w:val="000000"/>
              </w:rPr>
            </w:pPr>
            <w:r>
              <w:rPr>
                <w:rFonts w:ascii="Calibri" w:eastAsia="Calibri" w:hAnsi="Calibri" w:cs="Calibri"/>
                <w:color w:val="000000"/>
                <w:sz w:val="26"/>
                <w:szCs w:val="26"/>
              </w:rPr>
              <w:t>- Hoa: màu tr</w:t>
            </w:r>
            <w:r>
              <w:rPr>
                <w:rFonts w:ascii="Calibri" w:eastAsia="Calibri" w:hAnsi="Calibri" w:cs="Calibri"/>
                <w:color w:val="000000"/>
                <w:sz w:val="26"/>
                <w:szCs w:val="26"/>
              </w:rPr>
              <w:t>ắ</w:t>
            </w:r>
            <w:r>
              <w:rPr>
                <w:rFonts w:ascii="Calibri" w:eastAsia="Calibri" w:hAnsi="Calibri" w:cs="Calibri"/>
                <w:color w:val="000000"/>
                <w:sz w:val="26"/>
                <w:szCs w:val="26"/>
              </w:rPr>
              <w:t>ng, m</w:t>
            </w:r>
            <w:r>
              <w:rPr>
                <w:rFonts w:ascii="Calibri" w:eastAsia="Calibri" w:hAnsi="Calibri" w:cs="Calibri"/>
                <w:color w:val="000000"/>
                <w:sz w:val="26"/>
                <w:szCs w:val="26"/>
              </w:rPr>
              <w:t>ọ</w:t>
            </w:r>
            <w:r>
              <w:rPr>
                <w:rFonts w:ascii="Calibri" w:eastAsia="Calibri" w:hAnsi="Calibri" w:cs="Calibri"/>
                <w:color w:val="000000"/>
                <w:sz w:val="26"/>
                <w:szCs w:val="26"/>
              </w:rPr>
              <w:t>c riêng l</w:t>
            </w:r>
            <w:r>
              <w:rPr>
                <w:rFonts w:ascii="Calibri" w:eastAsia="Calibri" w:hAnsi="Calibri" w:cs="Calibri"/>
                <w:color w:val="000000"/>
                <w:sz w:val="26"/>
                <w:szCs w:val="26"/>
              </w:rPr>
              <w:t>ẻ</w:t>
            </w:r>
            <w:r>
              <w:rPr>
                <w:rFonts w:ascii="Calibri" w:eastAsia="Calibri" w:hAnsi="Calibri" w:cs="Calibri"/>
                <w:color w:val="000000"/>
                <w:sz w:val="26"/>
                <w:szCs w:val="26"/>
              </w:rPr>
              <w:t xml:space="preserve"> </w:t>
            </w:r>
            <w:r>
              <w:rPr>
                <w:rFonts w:ascii="Calibri" w:eastAsia="Calibri" w:hAnsi="Calibri" w:cs="Calibri"/>
                <w:color w:val="000000"/>
                <w:sz w:val="26"/>
                <w:szCs w:val="26"/>
              </w:rPr>
              <w:t>ở</w:t>
            </w:r>
            <w:r>
              <w:rPr>
                <w:rFonts w:ascii="Calibri" w:eastAsia="Calibri" w:hAnsi="Calibri" w:cs="Calibri"/>
                <w:color w:val="000000"/>
                <w:sz w:val="26"/>
                <w:szCs w:val="26"/>
              </w:rPr>
              <w:t xml:space="preserve"> k</w:t>
            </w:r>
            <w:r>
              <w:rPr>
                <w:rFonts w:ascii="Calibri" w:eastAsia="Calibri" w:hAnsi="Calibri" w:cs="Calibri"/>
                <w:color w:val="000000"/>
                <w:sz w:val="26"/>
                <w:szCs w:val="26"/>
              </w:rPr>
              <w:t>ẽ</w:t>
            </w:r>
            <w:r>
              <w:rPr>
                <w:rFonts w:ascii="Calibri" w:eastAsia="Calibri" w:hAnsi="Calibri" w:cs="Calibri"/>
                <w:color w:val="000000"/>
                <w:sz w:val="26"/>
                <w:szCs w:val="26"/>
              </w:rPr>
              <w:t xml:space="preserve"> lá.</w:t>
            </w:r>
          </w:p>
        </w:tc>
      </w:tr>
      <w:tr w:rsidR="00475325">
        <w:trPr>
          <w:jc w:val="center"/>
        </w:trPr>
        <w:tc>
          <w:tcPr>
            <w:tcW w:w="2405" w:type="dxa"/>
            <w:tcBorders>
              <w:left w:val="single" w:sz="4" w:space="0" w:color="000000"/>
              <w:bottom w:val="single" w:sz="4" w:space="0" w:color="000000"/>
            </w:tcBorders>
            <w:shd w:val="clear" w:color="auto" w:fill="FFFFFF"/>
          </w:tcPr>
          <w:p w:rsidR="00475325" w:rsidRDefault="00475325">
            <w:pPr>
              <w:spacing w:line="288" w:lineRule="auto"/>
              <w:rPr>
                <w:rFonts w:ascii="Calibri" w:eastAsia="Calibri" w:hAnsi="Calibri" w:cs="Calibri"/>
              </w:rPr>
            </w:pPr>
          </w:p>
        </w:tc>
        <w:tc>
          <w:tcPr>
            <w:tcW w:w="1858" w:type="dxa"/>
            <w:tcBorders>
              <w:left w:val="single" w:sz="4" w:space="0" w:color="000000"/>
              <w:bottom w:val="single" w:sz="4" w:space="0" w:color="000000"/>
            </w:tcBorders>
            <w:shd w:val="clear" w:color="auto" w:fill="FFFFFF"/>
          </w:tcPr>
          <w:p w:rsidR="00475325" w:rsidRDefault="00020F2D">
            <w:pPr>
              <w:widowControl w:val="0"/>
              <w:pBdr>
                <w:top w:val="nil"/>
                <w:left w:val="nil"/>
                <w:bottom w:val="nil"/>
                <w:right w:val="nil"/>
                <w:between w:val="nil"/>
              </w:pBdr>
              <w:spacing w:line="288" w:lineRule="auto"/>
              <w:rPr>
                <w:rFonts w:ascii="Calibri" w:eastAsia="Calibri" w:hAnsi="Calibri" w:cs="Calibri"/>
                <w:color w:val="000000"/>
              </w:rPr>
            </w:pPr>
            <w:r>
              <w:rPr>
                <w:rFonts w:ascii="Calibri" w:eastAsia="Calibri" w:hAnsi="Calibri" w:cs="Calibri"/>
                <w:color w:val="000000"/>
                <w:sz w:val="26"/>
                <w:szCs w:val="26"/>
              </w:rPr>
              <w:t>-Qu</w:t>
            </w:r>
            <w:r>
              <w:rPr>
                <w:rFonts w:ascii="Calibri" w:eastAsia="Calibri" w:hAnsi="Calibri" w:cs="Calibri"/>
                <w:color w:val="000000"/>
                <w:sz w:val="26"/>
                <w:szCs w:val="26"/>
              </w:rPr>
              <w:t>ả</w:t>
            </w:r>
          </w:p>
        </w:tc>
        <w:tc>
          <w:tcPr>
            <w:tcW w:w="5230" w:type="dxa"/>
            <w:tcBorders>
              <w:left w:val="single" w:sz="4" w:space="0" w:color="000000"/>
              <w:bottom w:val="single" w:sz="4" w:space="0" w:color="000000"/>
              <w:right w:val="single" w:sz="4" w:space="0" w:color="000000"/>
            </w:tcBorders>
            <w:shd w:val="clear" w:color="auto" w:fill="FFFFFF"/>
          </w:tcPr>
          <w:p w:rsidR="00475325" w:rsidRDefault="00020F2D">
            <w:pPr>
              <w:widowControl w:val="0"/>
              <w:pBdr>
                <w:top w:val="nil"/>
                <w:left w:val="nil"/>
                <w:bottom w:val="nil"/>
                <w:right w:val="nil"/>
                <w:between w:val="nil"/>
              </w:pBdr>
              <w:spacing w:line="288" w:lineRule="auto"/>
              <w:rPr>
                <w:rFonts w:ascii="Calibri" w:eastAsia="Calibri" w:hAnsi="Calibri" w:cs="Calibri"/>
                <w:color w:val="000000"/>
              </w:rPr>
            </w:pPr>
            <w:r>
              <w:rPr>
                <w:rFonts w:ascii="Calibri" w:eastAsia="Calibri" w:hAnsi="Calibri" w:cs="Calibri"/>
                <w:color w:val="000000"/>
                <w:sz w:val="26"/>
                <w:szCs w:val="26"/>
              </w:rPr>
              <w:t>- Qu</w:t>
            </w:r>
            <w:r>
              <w:rPr>
                <w:rFonts w:ascii="Calibri" w:eastAsia="Calibri" w:hAnsi="Calibri" w:cs="Calibri"/>
                <w:color w:val="000000"/>
                <w:sz w:val="26"/>
                <w:szCs w:val="26"/>
              </w:rPr>
              <w:t>ả</w:t>
            </w:r>
            <w:r>
              <w:rPr>
                <w:rFonts w:ascii="Calibri" w:eastAsia="Calibri" w:hAnsi="Calibri" w:cs="Calibri"/>
                <w:color w:val="000000"/>
                <w:sz w:val="26"/>
                <w:szCs w:val="26"/>
              </w:rPr>
              <w:t>: thon, nh</w:t>
            </w:r>
            <w:r>
              <w:rPr>
                <w:rFonts w:ascii="Calibri" w:eastAsia="Calibri" w:hAnsi="Calibri" w:cs="Calibri"/>
                <w:color w:val="000000"/>
                <w:sz w:val="26"/>
                <w:szCs w:val="26"/>
              </w:rPr>
              <w:t>ọ</w:t>
            </w:r>
            <w:r>
              <w:rPr>
                <w:rFonts w:ascii="Calibri" w:eastAsia="Calibri" w:hAnsi="Calibri" w:cs="Calibri"/>
                <w:color w:val="000000"/>
                <w:sz w:val="26"/>
                <w:szCs w:val="26"/>
              </w:rPr>
              <w:t>n đ</w:t>
            </w:r>
            <w:r>
              <w:rPr>
                <w:rFonts w:ascii="Calibri" w:eastAsia="Calibri" w:hAnsi="Calibri" w:cs="Calibri"/>
                <w:color w:val="000000"/>
                <w:sz w:val="26"/>
                <w:szCs w:val="26"/>
              </w:rPr>
              <w:t>ầ</w:t>
            </w:r>
            <w:r>
              <w:rPr>
                <w:rFonts w:ascii="Calibri" w:eastAsia="Calibri" w:hAnsi="Calibri" w:cs="Calibri"/>
                <w:color w:val="000000"/>
                <w:sz w:val="26"/>
                <w:szCs w:val="26"/>
              </w:rPr>
              <w:t>u, có th</w:t>
            </w:r>
            <w:r>
              <w:rPr>
                <w:rFonts w:ascii="Calibri" w:eastAsia="Calibri" w:hAnsi="Calibri" w:cs="Calibri"/>
                <w:color w:val="000000"/>
                <w:sz w:val="26"/>
                <w:szCs w:val="26"/>
              </w:rPr>
              <w:t>ể</w:t>
            </w:r>
            <w:r>
              <w:rPr>
                <w:rFonts w:ascii="Calibri" w:eastAsia="Calibri" w:hAnsi="Calibri" w:cs="Calibri"/>
                <w:color w:val="000000"/>
                <w:sz w:val="26"/>
                <w:szCs w:val="26"/>
              </w:rPr>
              <w:t xml:space="preserve"> có </w:t>
            </w:r>
            <w:r>
              <w:rPr>
                <w:rFonts w:ascii="Calibri" w:eastAsia="Calibri" w:hAnsi="Calibri" w:cs="Calibri"/>
              </w:rPr>
              <w:t>nhi</w:t>
            </w:r>
            <w:r>
              <w:rPr>
                <w:rFonts w:ascii="Calibri" w:eastAsia="Calibri" w:hAnsi="Calibri" w:cs="Calibri"/>
              </w:rPr>
              <w:t>ề</w:t>
            </w:r>
            <w:r>
              <w:rPr>
                <w:rFonts w:ascii="Calibri" w:eastAsia="Calibri" w:hAnsi="Calibri" w:cs="Calibri"/>
              </w:rPr>
              <w:t>u</w:t>
            </w:r>
            <w:r>
              <w:rPr>
                <w:rFonts w:ascii="Calibri" w:eastAsia="Calibri" w:hAnsi="Calibri" w:cs="Calibri"/>
                <w:color w:val="000000"/>
                <w:sz w:val="26"/>
                <w:szCs w:val="26"/>
              </w:rPr>
              <w:t xml:space="preserve"> màu như đ</w:t>
            </w:r>
            <w:r>
              <w:rPr>
                <w:rFonts w:ascii="Calibri" w:eastAsia="Calibri" w:hAnsi="Calibri" w:cs="Calibri"/>
                <w:color w:val="000000"/>
                <w:sz w:val="26"/>
                <w:szCs w:val="26"/>
              </w:rPr>
              <w:t>ỏ</w:t>
            </w:r>
            <w:r>
              <w:rPr>
                <w:rFonts w:ascii="Calibri" w:eastAsia="Calibri" w:hAnsi="Calibri" w:cs="Calibri"/>
                <w:color w:val="000000"/>
                <w:sz w:val="26"/>
                <w:szCs w:val="26"/>
              </w:rPr>
              <w:t>, vàng,...</w:t>
            </w:r>
          </w:p>
        </w:tc>
      </w:tr>
    </w:tbl>
    <w:p w:rsidR="00475325" w:rsidRDefault="00020F2D">
      <w:pPr>
        <w:widowControl w:val="0"/>
        <w:pBdr>
          <w:top w:val="nil"/>
          <w:left w:val="nil"/>
          <w:bottom w:val="nil"/>
          <w:right w:val="nil"/>
          <w:between w:val="nil"/>
        </w:pBdr>
        <w:spacing w:line="288" w:lineRule="auto"/>
        <w:rPr>
          <w:rFonts w:ascii="Calibri" w:eastAsia="Calibri" w:hAnsi="Calibri" w:cs="Calibri"/>
          <w:b/>
          <w:color w:val="FF0000"/>
          <w:sz w:val="24"/>
          <w:szCs w:val="24"/>
        </w:rPr>
      </w:pPr>
      <w:r>
        <w:rPr>
          <w:rFonts w:ascii="Calibri" w:eastAsia="Calibri" w:hAnsi="Calibri" w:cs="Calibri"/>
          <w:b/>
          <w:color w:val="FF0000"/>
          <w:sz w:val="24"/>
          <w:szCs w:val="24"/>
        </w:rPr>
        <w:t>V. G</w:t>
      </w:r>
      <w:r>
        <w:rPr>
          <w:rFonts w:ascii="Calibri" w:eastAsia="Calibri" w:hAnsi="Calibri" w:cs="Calibri"/>
          <w:b/>
          <w:color w:val="FF0000"/>
          <w:sz w:val="24"/>
          <w:szCs w:val="24"/>
        </w:rPr>
        <w:t>Ợ</w:t>
      </w:r>
      <w:r>
        <w:rPr>
          <w:rFonts w:ascii="Calibri" w:eastAsia="Calibri" w:hAnsi="Calibri" w:cs="Calibri"/>
          <w:b/>
          <w:color w:val="FF0000"/>
          <w:sz w:val="24"/>
          <w:szCs w:val="24"/>
        </w:rPr>
        <w:t>I Ý KI</w:t>
      </w:r>
      <w:r>
        <w:rPr>
          <w:rFonts w:ascii="Calibri" w:eastAsia="Calibri" w:hAnsi="Calibri" w:cs="Calibri"/>
          <w:b/>
          <w:color w:val="FF0000"/>
          <w:sz w:val="24"/>
          <w:szCs w:val="24"/>
        </w:rPr>
        <w:t>Ể</w:t>
      </w:r>
      <w:r>
        <w:rPr>
          <w:rFonts w:ascii="Calibri" w:eastAsia="Calibri" w:hAnsi="Calibri" w:cs="Calibri"/>
          <w:b/>
          <w:color w:val="FF0000"/>
          <w:sz w:val="24"/>
          <w:szCs w:val="24"/>
        </w:rPr>
        <w:t>M TRA, ĐÁNH GIÁ</w:t>
      </w:r>
    </w:p>
    <w:p w:rsidR="00475325" w:rsidRDefault="00020F2D">
      <w:pPr>
        <w:spacing w:line="288" w:lineRule="auto"/>
        <w:ind w:firstLine="284"/>
        <w:rPr>
          <w:rFonts w:ascii="Calibri" w:eastAsia="Calibri" w:hAnsi="Calibri" w:cs="Calibri"/>
          <w:b/>
          <w:color w:val="0000FF"/>
        </w:rPr>
      </w:pPr>
      <w:r>
        <w:rPr>
          <w:rFonts w:ascii="Calibri" w:eastAsia="Calibri" w:hAnsi="Calibri" w:cs="Calibri"/>
          <w:b/>
          <w:color w:val="0000FF"/>
        </w:rPr>
        <w:t>Đ</w:t>
      </w:r>
      <w:r>
        <w:rPr>
          <w:rFonts w:ascii="Calibri" w:eastAsia="Calibri" w:hAnsi="Calibri" w:cs="Calibri"/>
          <w:b/>
          <w:color w:val="0000FF"/>
        </w:rPr>
        <w:t>ề</w:t>
      </w:r>
      <w:r>
        <w:rPr>
          <w:rFonts w:ascii="Calibri" w:eastAsia="Calibri" w:hAnsi="Calibri" w:cs="Calibri"/>
          <w:b/>
          <w:color w:val="0000FF"/>
        </w:rPr>
        <w:t xml:space="preserve"> bài</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rPr>
      </w:pPr>
      <w:r>
        <w:rPr>
          <w:rFonts w:ascii="Calibri" w:eastAsia="Calibri" w:hAnsi="Calibri" w:cs="Calibri"/>
          <w:color w:val="000000"/>
          <w:sz w:val="26"/>
          <w:szCs w:val="26"/>
        </w:rPr>
        <w:t>GV đánh giá k</w:t>
      </w:r>
      <w:r>
        <w:rPr>
          <w:rFonts w:ascii="Calibri" w:eastAsia="Calibri" w:hAnsi="Calibri" w:cs="Calibri"/>
          <w:color w:val="000000"/>
          <w:sz w:val="26"/>
          <w:szCs w:val="26"/>
        </w:rPr>
        <w:t>ế</w:t>
      </w:r>
      <w:r>
        <w:rPr>
          <w:rFonts w:ascii="Calibri" w:eastAsia="Calibri" w:hAnsi="Calibri" w:cs="Calibri"/>
          <w:color w:val="000000"/>
          <w:sz w:val="26"/>
          <w:szCs w:val="26"/>
        </w:rPr>
        <w:t>t qu</w:t>
      </w:r>
      <w:r>
        <w:rPr>
          <w:rFonts w:ascii="Calibri" w:eastAsia="Calibri" w:hAnsi="Calibri" w:cs="Calibri"/>
          <w:color w:val="000000"/>
          <w:sz w:val="26"/>
          <w:szCs w:val="26"/>
        </w:rPr>
        <w:t>ả</w:t>
      </w:r>
      <w:r>
        <w:rPr>
          <w:rFonts w:ascii="Calibri" w:eastAsia="Calibri" w:hAnsi="Calibri" w:cs="Calibri"/>
          <w:color w:val="000000"/>
          <w:sz w:val="26"/>
          <w:szCs w:val="26"/>
        </w:rPr>
        <w:t xml:space="preserve"> h</w:t>
      </w:r>
      <w:r>
        <w:rPr>
          <w:rFonts w:ascii="Calibri" w:eastAsia="Calibri" w:hAnsi="Calibri" w:cs="Calibri"/>
          <w:color w:val="000000"/>
          <w:sz w:val="26"/>
          <w:szCs w:val="26"/>
        </w:rPr>
        <w:t>ọ</w:t>
      </w:r>
      <w:r>
        <w:rPr>
          <w:rFonts w:ascii="Calibri" w:eastAsia="Calibri" w:hAnsi="Calibri" w:cs="Calibri"/>
          <w:color w:val="000000"/>
          <w:sz w:val="26"/>
          <w:szCs w:val="26"/>
        </w:rPr>
        <w:t>c t</w:t>
      </w:r>
      <w:r>
        <w:rPr>
          <w:rFonts w:ascii="Calibri" w:eastAsia="Calibri" w:hAnsi="Calibri" w:cs="Calibri"/>
          <w:color w:val="000000"/>
          <w:sz w:val="26"/>
          <w:szCs w:val="26"/>
        </w:rPr>
        <w:t>ậ</w:t>
      </w:r>
      <w:r>
        <w:rPr>
          <w:rFonts w:ascii="Calibri" w:eastAsia="Calibri" w:hAnsi="Calibri" w:cs="Calibri"/>
          <w:color w:val="000000"/>
          <w:sz w:val="26"/>
          <w:szCs w:val="26"/>
        </w:rPr>
        <w:t>p c</w:t>
      </w:r>
      <w:r>
        <w:rPr>
          <w:rFonts w:ascii="Calibri" w:eastAsia="Calibri" w:hAnsi="Calibri" w:cs="Calibri"/>
          <w:color w:val="000000"/>
          <w:sz w:val="26"/>
          <w:szCs w:val="26"/>
        </w:rPr>
        <w:t>ủ</w:t>
      </w:r>
      <w:r>
        <w:rPr>
          <w:rFonts w:ascii="Calibri" w:eastAsia="Calibri" w:hAnsi="Calibri" w:cs="Calibri"/>
          <w:color w:val="000000"/>
          <w:sz w:val="26"/>
          <w:szCs w:val="26"/>
        </w:rPr>
        <w:t>a HS d</w:t>
      </w:r>
      <w:r>
        <w:rPr>
          <w:rFonts w:ascii="Calibri" w:eastAsia="Calibri" w:hAnsi="Calibri" w:cs="Calibri"/>
          <w:color w:val="000000"/>
          <w:sz w:val="26"/>
          <w:szCs w:val="26"/>
        </w:rPr>
        <w:t>ự</w:t>
      </w:r>
      <w:r>
        <w:rPr>
          <w:rFonts w:ascii="Calibri" w:eastAsia="Calibri" w:hAnsi="Calibri" w:cs="Calibri"/>
          <w:color w:val="000000"/>
          <w:sz w:val="26"/>
          <w:szCs w:val="26"/>
        </w:rPr>
        <w:t>a trên k</w:t>
      </w:r>
      <w:r>
        <w:rPr>
          <w:rFonts w:ascii="Calibri" w:eastAsia="Calibri" w:hAnsi="Calibri" w:cs="Calibri"/>
          <w:color w:val="000000"/>
          <w:sz w:val="26"/>
          <w:szCs w:val="26"/>
        </w:rPr>
        <w:t>ế</w:t>
      </w:r>
      <w:r>
        <w:rPr>
          <w:rFonts w:ascii="Calibri" w:eastAsia="Calibri" w:hAnsi="Calibri" w:cs="Calibri"/>
          <w:color w:val="000000"/>
          <w:sz w:val="26"/>
          <w:szCs w:val="26"/>
        </w:rPr>
        <w:t>t qu</w:t>
      </w:r>
      <w:r>
        <w:rPr>
          <w:rFonts w:ascii="Calibri" w:eastAsia="Calibri" w:hAnsi="Calibri" w:cs="Calibri"/>
          <w:color w:val="000000"/>
          <w:sz w:val="26"/>
          <w:szCs w:val="26"/>
        </w:rPr>
        <w:t>ả</w:t>
      </w:r>
      <w:r>
        <w:rPr>
          <w:rFonts w:ascii="Calibri" w:eastAsia="Calibri" w:hAnsi="Calibri" w:cs="Calibri"/>
          <w:color w:val="000000"/>
          <w:sz w:val="26"/>
          <w:szCs w:val="26"/>
        </w:rPr>
        <w:t xml:space="preserve"> bài thu ho</w:t>
      </w:r>
      <w:r>
        <w:rPr>
          <w:rFonts w:ascii="Calibri" w:eastAsia="Calibri" w:hAnsi="Calibri" w:cs="Calibri"/>
          <w:color w:val="000000"/>
          <w:sz w:val="26"/>
          <w:szCs w:val="26"/>
        </w:rPr>
        <w:t>ạ</w:t>
      </w:r>
      <w:r>
        <w:rPr>
          <w:rFonts w:ascii="Calibri" w:eastAsia="Calibri" w:hAnsi="Calibri" w:cs="Calibri"/>
          <w:color w:val="000000"/>
          <w:sz w:val="26"/>
          <w:szCs w:val="26"/>
        </w:rPr>
        <w:t>ch. Có th</w:t>
      </w:r>
      <w:r>
        <w:rPr>
          <w:rFonts w:ascii="Calibri" w:eastAsia="Calibri" w:hAnsi="Calibri" w:cs="Calibri"/>
          <w:color w:val="000000"/>
          <w:sz w:val="26"/>
          <w:szCs w:val="26"/>
        </w:rPr>
        <w:t>ể</w:t>
      </w:r>
      <w:r>
        <w:rPr>
          <w:rFonts w:ascii="Calibri" w:eastAsia="Calibri" w:hAnsi="Calibri" w:cs="Calibri"/>
          <w:color w:val="000000"/>
          <w:sz w:val="26"/>
          <w:szCs w:val="26"/>
        </w:rPr>
        <w:t xml:space="preserve"> b</w:t>
      </w:r>
      <w:r>
        <w:rPr>
          <w:rFonts w:ascii="Calibri" w:eastAsia="Calibri" w:hAnsi="Calibri" w:cs="Calibri"/>
          <w:color w:val="000000"/>
          <w:sz w:val="26"/>
          <w:szCs w:val="26"/>
        </w:rPr>
        <w:t>ổ</w:t>
      </w:r>
      <w:r>
        <w:rPr>
          <w:rFonts w:ascii="Calibri" w:eastAsia="Calibri" w:hAnsi="Calibri" w:cs="Calibri"/>
          <w:color w:val="000000"/>
          <w:sz w:val="26"/>
          <w:szCs w:val="26"/>
        </w:rPr>
        <w:t xml:space="preserve"> sung bài t</w:t>
      </w:r>
      <w:r>
        <w:rPr>
          <w:rFonts w:ascii="Calibri" w:eastAsia="Calibri" w:hAnsi="Calibri" w:cs="Calibri"/>
          <w:color w:val="000000"/>
          <w:sz w:val="26"/>
          <w:szCs w:val="26"/>
        </w:rPr>
        <w:t>ậ</w:t>
      </w:r>
      <w:r>
        <w:rPr>
          <w:rFonts w:ascii="Calibri" w:eastAsia="Calibri" w:hAnsi="Calibri" w:cs="Calibri"/>
          <w:color w:val="000000"/>
          <w:sz w:val="26"/>
          <w:szCs w:val="26"/>
        </w:rPr>
        <w:t>p m</w:t>
      </w:r>
      <w:r>
        <w:rPr>
          <w:rFonts w:ascii="Calibri" w:eastAsia="Calibri" w:hAnsi="Calibri" w:cs="Calibri"/>
          <w:color w:val="000000"/>
          <w:sz w:val="26"/>
          <w:szCs w:val="26"/>
        </w:rPr>
        <w:t>ở</w:t>
      </w:r>
      <w:r>
        <w:rPr>
          <w:rFonts w:ascii="Calibri" w:eastAsia="Calibri" w:hAnsi="Calibri" w:cs="Calibri"/>
          <w:color w:val="000000"/>
          <w:sz w:val="26"/>
          <w:szCs w:val="26"/>
        </w:rPr>
        <w:t xml:space="preserve"> r</w:t>
      </w:r>
      <w:r>
        <w:rPr>
          <w:rFonts w:ascii="Calibri" w:eastAsia="Calibri" w:hAnsi="Calibri" w:cs="Calibri"/>
          <w:color w:val="000000"/>
          <w:sz w:val="26"/>
          <w:szCs w:val="26"/>
        </w:rPr>
        <w:t>ộ</w:t>
      </w:r>
      <w:r>
        <w:rPr>
          <w:rFonts w:ascii="Calibri" w:eastAsia="Calibri" w:hAnsi="Calibri" w:cs="Calibri"/>
          <w:color w:val="000000"/>
          <w:sz w:val="26"/>
          <w:szCs w:val="26"/>
        </w:rPr>
        <w:t>ng theo g</w:t>
      </w:r>
      <w:r>
        <w:rPr>
          <w:rFonts w:ascii="Calibri" w:eastAsia="Calibri" w:hAnsi="Calibri" w:cs="Calibri"/>
          <w:color w:val="000000"/>
          <w:sz w:val="26"/>
          <w:szCs w:val="26"/>
        </w:rPr>
        <w:t>ợ</w:t>
      </w:r>
      <w:r>
        <w:rPr>
          <w:rFonts w:ascii="Calibri" w:eastAsia="Calibri" w:hAnsi="Calibri" w:cs="Calibri"/>
          <w:color w:val="000000"/>
          <w:sz w:val="26"/>
          <w:szCs w:val="26"/>
        </w:rPr>
        <w:t>i ý sau:</w:t>
      </w:r>
    </w:p>
    <w:p w:rsidR="00475325" w:rsidRDefault="00020F2D">
      <w:pPr>
        <w:widowControl w:val="0"/>
        <w:pBdr>
          <w:top w:val="nil"/>
          <w:left w:val="nil"/>
          <w:bottom w:val="nil"/>
          <w:right w:val="nil"/>
          <w:between w:val="nil"/>
        </w:pBdr>
        <w:spacing w:line="288" w:lineRule="auto"/>
        <w:rPr>
          <w:rFonts w:ascii="Calibri" w:eastAsia="Calibri" w:hAnsi="Calibri" w:cs="Calibri"/>
          <w:color w:val="000000"/>
        </w:rPr>
      </w:pPr>
      <w:r>
        <w:rPr>
          <w:rFonts w:ascii="Calibri" w:eastAsia="Calibri" w:hAnsi="Calibri" w:cs="Calibri"/>
          <w:color w:val="000000"/>
          <w:sz w:val="26"/>
          <w:szCs w:val="26"/>
        </w:rPr>
        <w:t>N</w:t>
      </w:r>
      <w:r>
        <w:rPr>
          <w:rFonts w:ascii="Calibri" w:eastAsia="Calibri" w:hAnsi="Calibri" w:cs="Calibri"/>
          <w:color w:val="000000"/>
          <w:sz w:val="26"/>
          <w:szCs w:val="26"/>
        </w:rPr>
        <w:t>ố</w:t>
      </w:r>
      <w:r>
        <w:rPr>
          <w:rFonts w:ascii="Calibri" w:eastAsia="Calibri" w:hAnsi="Calibri" w:cs="Calibri"/>
          <w:color w:val="000000"/>
          <w:sz w:val="26"/>
          <w:szCs w:val="26"/>
        </w:rPr>
        <w:t>i tên h</w:t>
      </w:r>
      <w:r>
        <w:rPr>
          <w:rFonts w:ascii="Calibri" w:eastAsia="Calibri" w:hAnsi="Calibri" w:cs="Calibri"/>
          <w:color w:val="000000"/>
          <w:sz w:val="26"/>
          <w:szCs w:val="26"/>
        </w:rPr>
        <w:t>ệ</w:t>
      </w:r>
      <w:r>
        <w:rPr>
          <w:rFonts w:ascii="Calibri" w:eastAsia="Calibri" w:hAnsi="Calibri" w:cs="Calibri"/>
          <w:color w:val="000000"/>
          <w:sz w:val="26"/>
          <w:szCs w:val="26"/>
        </w:rPr>
        <w:t xml:space="preserve"> cơ quan v</w:t>
      </w:r>
      <w:r>
        <w:rPr>
          <w:rFonts w:ascii="Calibri" w:eastAsia="Calibri" w:hAnsi="Calibri" w:cs="Calibri"/>
          <w:color w:val="000000"/>
          <w:sz w:val="26"/>
          <w:szCs w:val="26"/>
        </w:rPr>
        <w:t>ớ</w:t>
      </w:r>
      <w:r>
        <w:rPr>
          <w:rFonts w:ascii="Calibri" w:eastAsia="Calibri" w:hAnsi="Calibri" w:cs="Calibri"/>
          <w:color w:val="000000"/>
          <w:sz w:val="26"/>
          <w:szCs w:val="26"/>
        </w:rPr>
        <w:t>i các ch</w:t>
      </w:r>
      <w:r>
        <w:rPr>
          <w:rFonts w:ascii="Calibri" w:eastAsia="Calibri" w:hAnsi="Calibri" w:cs="Calibri"/>
          <w:color w:val="000000"/>
          <w:sz w:val="26"/>
          <w:szCs w:val="26"/>
        </w:rPr>
        <w:t>ứ</w:t>
      </w:r>
      <w:r>
        <w:rPr>
          <w:rFonts w:ascii="Calibri" w:eastAsia="Calibri" w:hAnsi="Calibri" w:cs="Calibri"/>
          <w:color w:val="000000"/>
          <w:sz w:val="26"/>
          <w:szCs w:val="26"/>
        </w:rPr>
        <w:t xml:space="preserve">c năng tương </w:t>
      </w:r>
      <w:r>
        <w:rPr>
          <w:rFonts w:ascii="Calibri" w:eastAsia="Calibri" w:hAnsi="Calibri" w:cs="Calibri"/>
          <w:color w:val="000000"/>
          <w:sz w:val="26"/>
          <w:szCs w:val="26"/>
        </w:rPr>
        <w:t>ứ</w:t>
      </w:r>
      <w:r>
        <w:rPr>
          <w:rFonts w:ascii="Calibri" w:eastAsia="Calibri" w:hAnsi="Calibri" w:cs="Calibri"/>
          <w:color w:val="000000"/>
          <w:sz w:val="26"/>
          <w:szCs w:val="26"/>
        </w:rPr>
        <w:t>ng c</w:t>
      </w:r>
      <w:r>
        <w:rPr>
          <w:rFonts w:ascii="Calibri" w:eastAsia="Calibri" w:hAnsi="Calibri" w:cs="Calibri"/>
          <w:color w:val="000000"/>
          <w:sz w:val="26"/>
          <w:szCs w:val="26"/>
        </w:rPr>
        <w:t>ủ</w:t>
      </w:r>
      <w:r>
        <w:rPr>
          <w:rFonts w:ascii="Calibri" w:eastAsia="Calibri" w:hAnsi="Calibri" w:cs="Calibri"/>
          <w:color w:val="000000"/>
          <w:sz w:val="26"/>
          <w:szCs w:val="26"/>
        </w:rPr>
        <w:t>a nó.</w:t>
      </w:r>
    </w:p>
    <w:tbl>
      <w:tblPr>
        <w:tblStyle w:val="afffff2"/>
        <w:tblW w:w="9628" w:type="dxa"/>
        <w:jc w:val="center"/>
        <w:tblLayout w:type="fixed"/>
        <w:tblLook w:val="0000" w:firstRow="0" w:lastRow="0" w:firstColumn="0" w:lastColumn="0" w:noHBand="0" w:noVBand="0"/>
      </w:tblPr>
      <w:tblGrid>
        <w:gridCol w:w="1513"/>
        <w:gridCol w:w="8115"/>
      </w:tblGrid>
      <w:tr w:rsidR="00475325">
        <w:trPr>
          <w:jc w:val="center"/>
        </w:trPr>
        <w:tc>
          <w:tcPr>
            <w:tcW w:w="1513" w:type="dxa"/>
            <w:tcBorders>
              <w:top w:val="single" w:sz="4" w:space="0" w:color="000000"/>
              <w:left w:val="single" w:sz="4" w:space="0" w:color="000000"/>
            </w:tcBorders>
            <w:shd w:val="clear" w:color="auto" w:fill="CBCEE3"/>
            <w:vAlign w:val="center"/>
          </w:tcPr>
          <w:p w:rsidR="00475325" w:rsidRDefault="00020F2D">
            <w:pPr>
              <w:widowControl w:val="0"/>
              <w:pBdr>
                <w:top w:val="nil"/>
                <w:left w:val="nil"/>
                <w:bottom w:val="nil"/>
                <w:right w:val="nil"/>
                <w:between w:val="nil"/>
              </w:pBdr>
              <w:spacing w:line="288" w:lineRule="auto"/>
              <w:jc w:val="center"/>
              <w:rPr>
                <w:rFonts w:ascii="Calibri" w:eastAsia="Calibri" w:hAnsi="Calibri" w:cs="Calibri"/>
                <w:color w:val="000000"/>
              </w:rPr>
            </w:pPr>
            <w:r>
              <w:rPr>
                <w:rFonts w:ascii="Calibri" w:eastAsia="Calibri" w:hAnsi="Calibri" w:cs="Calibri"/>
                <w:b/>
                <w:color w:val="000000"/>
                <w:sz w:val="26"/>
                <w:szCs w:val="26"/>
              </w:rPr>
              <w:t>H</w:t>
            </w:r>
            <w:r>
              <w:rPr>
                <w:rFonts w:ascii="Calibri" w:eastAsia="Calibri" w:hAnsi="Calibri" w:cs="Calibri"/>
                <w:b/>
                <w:color w:val="000000"/>
                <w:sz w:val="26"/>
                <w:szCs w:val="26"/>
              </w:rPr>
              <w:t>ệ</w:t>
            </w:r>
            <w:r>
              <w:rPr>
                <w:rFonts w:ascii="Calibri" w:eastAsia="Calibri" w:hAnsi="Calibri" w:cs="Calibri"/>
                <w:b/>
                <w:color w:val="000000"/>
                <w:sz w:val="26"/>
                <w:szCs w:val="26"/>
              </w:rPr>
              <w:t xml:space="preserve"> cơ quan</w:t>
            </w:r>
          </w:p>
        </w:tc>
        <w:tc>
          <w:tcPr>
            <w:tcW w:w="8115" w:type="dxa"/>
            <w:tcBorders>
              <w:top w:val="single" w:sz="4" w:space="0" w:color="000000"/>
              <w:left w:val="single" w:sz="4" w:space="0" w:color="000000"/>
              <w:right w:val="single" w:sz="4" w:space="0" w:color="000000"/>
            </w:tcBorders>
            <w:shd w:val="clear" w:color="auto" w:fill="CBCEE3"/>
            <w:vAlign w:val="center"/>
          </w:tcPr>
          <w:p w:rsidR="00475325" w:rsidRDefault="00020F2D">
            <w:pPr>
              <w:widowControl w:val="0"/>
              <w:pBdr>
                <w:top w:val="nil"/>
                <w:left w:val="nil"/>
                <w:bottom w:val="nil"/>
                <w:right w:val="nil"/>
                <w:between w:val="nil"/>
              </w:pBdr>
              <w:spacing w:line="288" w:lineRule="auto"/>
              <w:jc w:val="center"/>
              <w:rPr>
                <w:rFonts w:ascii="Calibri" w:eastAsia="Calibri" w:hAnsi="Calibri" w:cs="Calibri"/>
                <w:color w:val="000000"/>
              </w:rPr>
            </w:pPr>
            <w:r>
              <w:rPr>
                <w:rFonts w:ascii="Calibri" w:eastAsia="Calibri" w:hAnsi="Calibri" w:cs="Calibri"/>
                <w:b/>
                <w:color w:val="000000"/>
                <w:sz w:val="26"/>
                <w:szCs w:val="26"/>
              </w:rPr>
              <w:t>Ch</w:t>
            </w:r>
            <w:r>
              <w:rPr>
                <w:rFonts w:ascii="Calibri" w:eastAsia="Calibri" w:hAnsi="Calibri" w:cs="Calibri"/>
                <w:b/>
                <w:color w:val="000000"/>
                <w:sz w:val="26"/>
                <w:szCs w:val="26"/>
              </w:rPr>
              <w:t>ứ</w:t>
            </w:r>
            <w:r>
              <w:rPr>
                <w:rFonts w:ascii="Calibri" w:eastAsia="Calibri" w:hAnsi="Calibri" w:cs="Calibri"/>
                <w:b/>
                <w:color w:val="000000"/>
                <w:sz w:val="26"/>
                <w:szCs w:val="26"/>
              </w:rPr>
              <w:t>c năng</w:t>
            </w:r>
          </w:p>
        </w:tc>
      </w:tr>
      <w:tr w:rsidR="00475325">
        <w:trPr>
          <w:jc w:val="center"/>
        </w:trPr>
        <w:tc>
          <w:tcPr>
            <w:tcW w:w="1513" w:type="dxa"/>
            <w:tcBorders>
              <w:top w:val="single" w:sz="4" w:space="0" w:color="000000"/>
              <w:left w:val="single" w:sz="4" w:space="0" w:color="000000"/>
            </w:tcBorders>
            <w:shd w:val="clear" w:color="auto" w:fill="FFFFFF"/>
            <w:vAlign w:val="center"/>
          </w:tcPr>
          <w:p w:rsidR="00475325" w:rsidRDefault="00020F2D">
            <w:pPr>
              <w:widowControl w:val="0"/>
              <w:pBdr>
                <w:top w:val="nil"/>
                <w:left w:val="nil"/>
                <w:bottom w:val="nil"/>
                <w:right w:val="nil"/>
                <w:between w:val="nil"/>
              </w:pBdr>
              <w:spacing w:line="288" w:lineRule="auto"/>
              <w:rPr>
                <w:rFonts w:ascii="Calibri" w:eastAsia="Calibri" w:hAnsi="Calibri" w:cs="Calibri"/>
                <w:color w:val="000000"/>
              </w:rPr>
            </w:pPr>
            <w:r>
              <w:rPr>
                <w:rFonts w:ascii="Calibri" w:eastAsia="Calibri" w:hAnsi="Calibri" w:cs="Calibri"/>
                <w:color w:val="000000"/>
                <w:sz w:val="26"/>
                <w:szCs w:val="26"/>
              </w:rPr>
              <w:t>1. Tiêu hoá</w:t>
            </w:r>
          </w:p>
        </w:tc>
        <w:tc>
          <w:tcPr>
            <w:tcW w:w="8115" w:type="dxa"/>
            <w:tcBorders>
              <w:top w:val="single" w:sz="4" w:space="0" w:color="000000"/>
              <w:left w:val="single" w:sz="4" w:space="0" w:color="000000"/>
              <w:right w:val="single" w:sz="4" w:space="0" w:color="000000"/>
            </w:tcBorders>
            <w:shd w:val="clear" w:color="auto" w:fill="FFFFFF"/>
            <w:vAlign w:val="center"/>
          </w:tcPr>
          <w:p w:rsidR="00475325" w:rsidRDefault="00020F2D">
            <w:pPr>
              <w:widowControl w:val="0"/>
              <w:pBdr>
                <w:top w:val="nil"/>
                <w:left w:val="nil"/>
                <w:bottom w:val="nil"/>
                <w:right w:val="nil"/>
                <w:between w:val="nil"/>
              </w:pBdr>
              <w:spacing w:line="288" w:lineRule="auto"/>
              <w:rPr>
                <w:rFonts w:ascii="Calibri" w:eastAsia="Calibri" w:hAnsi="Calibri" w:cs="Calibri"/>
                <w:color w:val="000000"/>
              </w:rPr>
            </w:pPr>
            <w:r>
              <w:rPr>
                <w:rFonts w:ascii="Calibri" w:eastAsia="Calibri" w:hAnsi="Calibri" w:cs="Calibri"/>
                <w:color w:val="000000"/>
                <w:sz w:val="26"/>
                <w:szCs w:val="26"/>
              </w:rPr>
              <w:t>A. Trao đ</w:t>
            </w:r>
            <w:r>
              <w:rPr>
                <w:rFonts w:ascii="Calibri" w:eastAsia="Calibri" w:hAnsi="Calibri" w:cs="Calibri"/>
                <w:color w:val="000000"/>
                <w:sz w:val="26"/>
                <w:szCs w:val="26"/>
              </w:rPr>
              <w:t>ổ</w:t>
            </w:r>
            <w:r>
              <w:rPr>
                <w:rFonts w:ascii="Calibri" w:eastAsia="Calibri" w:hAnsi="Calibri" w:cs="Calibri"/>
                <w:color w:val="000000"/>
                <w:sz w:val="26"/>
                <w:szCs w:val="26"/>
              </w:rPr>
              <w:t>i khí oxygen và khí carbon dioxide gi</w:t>
            </w:r>
            <w:r>
              <w:rPr>
                <w:rFonts w:ascii="Calibri" w:eastAsia="Calibri" w:hAnsi="Calibri" w:cs="Calibri"/>
                <w:color w:val="000000"/>
                <w:sz w:val="26"/>
                <w:szCs w:val="26"/>
              </w:rPr>
              <w:t>ữ</w:t>
            </w:r>
            <w:r>
              <w:rPr>
                <w:rFonts w:ascii="Calibri" w:eastAsia="Calibri" w:hAnsi="Calibri" w:cs="Calibri"/>
                <w:color w:val="000000"/>
                <w:sz w:val="26"/>
                <w:szCs w:val="26"/>
              </w:rPr>
              <w:t>a cơ th</w:t>
            </w:r>
            <w:r>
              <w:rPr>
                <w:rFonts w:ascii="Calibri" w:eastAsia="Calibri" w:hAnsi="Calibri" w:cs="Calibri"/>
                <w:color w:val="000000"/>
                <w:sz w:val="26"/>
                <w:szCs w:val="26"/>
              </w:rPr>
              <w:t>ể</w:t>
            </w:r>
            <w:r>
              <w:rPr>
                <w:rFonts w:ascii="Calibri" w:eastAsia="Calibri" w:hAnsi="Calibri" w:cs="Calibri"/>
                <w:color w:val="000000"/>
                <w:sz w:val="26"/>
                <w:szCs w:val="26"/>
              </w:rPr>
              <w:t xml:space="preserve"> và môi trư</w:t>
            </w:r>
            <w:r>
              <w:rPr>
                <w:rFonts w:ascii="Calibri" w:eastAsia="Calibri" w:hAnsi="Calibri" w:cs="Calibri"/>
                <w:color w:val="000000"/>
                <w:sz w:val="26"/>
                <w:szCs w:val="26"/>
              </w:rPr>
              <w:t>ờ</w:t>
            </w:r>
            <w:r>
              <w:rPr>
                <w:rFonts w:ascii="Calibri" w:eastAsia="Calibri" w:hAnsi="Calibri" w:cs="Calibri"/>
                <w:color w:val="000000"/>
                <w:sz w:val="26"/>
                <w:szCs w:val="26"/>
              </w:rPr>
              <w:t>ng.</w:t>
            </w:r>
          </w:p>
        </w:tc>
      </w:tr>
      <w:tr w:rsidR="00475325">
        <w:trPr>
          <w:jc w:val="center"/>
        </w:trPr>
        <w:tc>
          <w:tcPr>
            <w:tcW w:w="1513" w:type="dxa"/>
            <w:tcBorders>
              <w:top w:val="single" w:sz="4" w:space="0" w:color="000000"/>
              <w:left w:val="single" w:sz="4" w:space="0" w:color="000000"/>
            </w:tcBorders>
            <w:shd w:val="clear" w:color="auto" w:fill="FFFFFF"/>
            <w:vAlign w:val="bottom"/>
          </w:tcPr>
          <w:p w:rsidR="00475325" w:rsidRDefault="00020F2D">
            <w:pPr>
              <w:widowControl w:val="0"/>
              <w:pBdr>
                <w:top w:val="nil"/>
                <w:left w:val="nil"/>
                <w:bottom w:val="nil"/>
                <w:right w:val="nil"/>
                <w:between w:val="nil"/>
              </w:pBdr>
              <w:spacing w:line="288" w:lineRule="auto"/>
              <w:rPr>
                <w:rFonts w:ascii="Calibri" w:eastAsia="Calibri" w:hAnsi="Calibri" w:cs="Calibri"/>
                <w:color w:val="000000"/>
              </w:rPr>
            </w:pPr>
            <w:r>
              <w:rPr>
                <w:rFonts w:ascii="Calibri" w:eastAsia="Calibri" w:hAnsi="Calibri" w:cs="Calibri"/>
                <w:color w:val="000000"/>
                <w:sz w:val="26"/>
                <w:szCs w:val="26"/>
              </w:rPr>
              <w:t>2. Tu</w:t>
            </w:r>
            <w:r>
              <w:rPr>
                <w:rFonts w:ascii="Calibri" w:eastAsia="Calibri" w:hAnsi="Calibri" w:cs="Calibri"/>
                <w:color w:val="000000"/>
                <w:sz w:val="26"/>
                <w:szCs w:val="26"/>
              </w:rPr>
              <w:t>ầ</w:t>
            </w:r>
            <w:r>
              <w:rPr>
                <w:rFonts w:ascii="Calibri" w:eastAsia="Calibri" w:hAnsi="Calibri" w:cs="Calibri"/>
                <w:color w:val="000000"/>
                <w:sz w:val="26"/>
                <w:szCs w:val="26"/>
              </w:rPr>
              <w:t>n hoàn</w:t>
            </w:r>
          </w:p>
        </w:tc>
        <w:tc>
          <w:tcPr>
            <w:tcW w:w="8115" w:type="dxa"/>
            <w:tcBorders>
              <w:top w:val="single" w:sz="4" w:space="0" w:color="000000"/>
              <w:left w:val="single" w:sz="4" w:space="0" w:color="000000"/>
              <w:right w:val="single" w:sz="4" w:space="0" w:color="000000"/>
            </w:tcBorders>
            <w:shd w:val="clear" w:color="auto" w:fill="FFFFFF"/>
            <w:vAlign w:val="bottom"/>
          </w:tcPr>
          <w:p w:rsidR="00475325" w:rsidRDefault="00020F2D">
            <w:pPr>
              <w:widowControl w:val="0"/>
              <w:pBdr>
                <w:top w:val="nil"/>
                <w:left w:val="nil"/>
                <w:bottom w:val="nil"/>
                <w:right w:val="nil"/>
                <w:between w:val="nil"/>
              </w:pBdr>
              <w:spacing w:line="288" w:lineRule="auto"/>
              <w:rPr>
                <w:rFonts w:ascii="Calibri" w:eastAsia="Calibri" w:hAnsi="Calibri" w:cs="Calibri"/>
                <w:color w:val="000000"/>
              </w:rPr>
            </w:pPr>
            <w:r>
              <w:rPr>
                <w:rFonts w:ascii="Calibri" w:eastAsia="Calibri" w:hAnsi="Calibri" w:cs="Calibri"/>
                <w:color w:val="000000"/>
                <w:sz w:val="26"/>
                <w:szCs w:val="26"/>
              </w:rPr>
              <w:t>B. Th</w:t>
            </w:r>
            <w:r>
              <w:rPr>
                <w:rFonts w:ascii="Calibri" w:eastAsia="Calibri" w:hAnsi="Calibri" w:cs="Calibri"/>
                <w:color w:val="000000"/>
                <w:sz w:val="26"/>
                <w:szCs w:val="26"/>
              </w:rPr>
              <w:t>ự</w:t>
            </w:r>
            <w:r>
              <w:rPr>
                <w:rFonts w:ascii="Calibri" w:eastAsia="Calibri" w:hAnsi="Calibri" w:cs="Calibri"/>
                <w:color w:val="000000"/>
                <w:sz w:val="26"/>
                <w:szCs w:val="26"/>
              </w:rPr>
              <w:t>c hi</w:t>
            </w:r>
            <w:r>
              <w:rPr>
                <w:rFonts w:ascii="Calibri" w:eastAsia="Calibri" w:hAnsi="Calibri" w:cs="Calibri"/>
                <w:color w:val="000000"/>
                <w:sz w:val="26"/>
                <w:szCs w:val="26"/>
              </w:rPr>
              <w:t>ệ</w:t>
            </w:r>
            <w:r>
              <w:rPr>
                <w:rFonts w:ascii="Calibri" w:eastAsia="Calibri" w:hAnsi="Calibri" w:cs="Calibri"/>
                <w:color w:val="000000"/>
                <w:sz w:val="26"/>
                <w:szCs w:val="26"/>
              </w:rPr>
              <w:t>n các di chuy</w:t>
            </w:r>
            <w:r>
              <w:rPr>
                <w:rFonts w:ascii="Calibri" w:eastAsia="Calibri" w:hAnsi="Calibri" w:cs="Calibri"/>
                <w:color w:val="000000"/>
                <w:sz w:val="26"/>
                <w:szCs w:val="26"/>
              </w:rPr>
              <w:t>ể</w:t>
            </w:r>
            <w:r>
              <w:rPr>
                <w:rFonts w:ascii="Calibri" w:eastAsia="Calibri" w:hAnsi="Calibri" w:cs="Calibri"/>
                <w:color w:val="000000"/>
                <w:sz w:val="26"/>
                <w:szCs w:val="26"/>
              </w:rPr>
              <w:t>n và v</w:t>
            </w:r>
            <w:r>
              <w:rPr>
                <w:rFonts w:ascii="Calibri" w:eastAsia="Calibri" w:hAnsi="Calibri" w:cs="Calibri"/>
                <w:color w:val="000000"/>
                <w:sz w:val="26"/>
                <w:szCs w:val="26"/>
              </w:rPr>
              <w:t>ậ</w:t>
            </w:r>
            <w:r>
              <w:rPr>
                <w:rFonts w:ascii="Calibri" w:eastAsia="Calibri" w:hAnsi="Calibri" w:cs="Calibri"/>
                <w:color w:val="000000"/>
                <w:sz w:val="26"/>
                <w:szCs w:val="26"/>
              </w:rPr>
              <w:t>n đ</w:t>
            </w:r>
            <w:r>
              <w:rPr>
                <w:rFonts w:ascii="Calibri" w:eastAsia="Calibri" w:hAnsi="Calibri" w:cs="Calibri"/>
                <w:color w:val="000000"/>
                <w:sz w:val="26"/>
                <w:szCs w:val="26"/>
              </w:rPr>
              <w:t>ộ</w:t>
            </w:r>
            <w:r>
              <w:rPr>
                <w:rFonts w:ascii="Calibri" w:eastAsia="Calibri" w:hAnsi="Calibri" w:cs="Calibri"/>
                <w:color w:val="000000"/>
                <w:sz w:val="26"/>
                <w:szCs w:val="26"/>
              </w:rPr>
              <w:t>ng.</w:t>
            </w:r>
          </w:p>
        </w:tc>
      </w:tr>
      <w:tr w:rsidR="00475325">
        <w:trPr>
          <w:jc w:val="center"/>
        </w:trPr>
        <w:tc>
          <w:tcPr>
            <w:tcW w:w="1513" w:type="dxa"/>
            <w:tcBorders>
              <w:top w:val="single" w:sz="4" w:space="0" w:color="000000"/>
              <w:left w:val="single" w:sz="4" w:space="0" w:color="000000"/>
            </w:tcBorders>
            <w:shd w:val="clear" w:color="auto" w:fill="FFFFFF"/>
            <w:vAlign w:val="bottom"/>
          </w:tcPr>
          <w:p w:rsidR="00475325" w:rsidRDefault="00020F2D">
            <w:pPr>
              <w:widowControl w:val="0"/>
              <w:pBdr>
                <w:top w:val="nil"/>
                <w:left w:val="nil"/>
                <w:bottom w:val="nil"/>
                <w:right w:val="nil"/>
                <w:between w:val="nil"/>
              </w:pBdr>
              <w:spacing w:line="288" w:lineRule="auto"/>
              <w:rPr>
                <w:rFonts w:ascii="Calibri" w:eastAsia="Calibri" w:hAnsi="Calibri" w:cs="Calibri"/>
                <w:color w:val="000000"/>
              </w:rPr>
            </w:pPr>
            <w:r>
              <w:rPr>
                <w:rFonts w:ascii="Calibri" w:eastAsia="Calibri" w:hAnsi="Calibri" w:cs="Calibri"/>
                <w:color w:val="000000"/>
                <w:sz w:val="26"/>
                <w:szCs w:val="26"/>
              </w:rPr>
              <w:t>3. Bài ti</w:t>
            </w:r>
            <w:r>
              <w:rPr>
                <w:rFonts w:ascii="Calibri" w:eastAsia="Calibri" w:hAnsi="Calibri" w:cs="Calibri"/>
                <w:color w:val="000000"/>
                <w:sz w:val="26"/>
                <w:szCs w:val="26"/>
              </w:rPr>
              <w:t>ế</w:t>
            </w:r>
            <w:r>
              <w:rPr>
                <w:rFonts w:ascii="Calibri" w:eastAsia="Calibri" w:hAnsi="Calibri" w:cs="Calibri"/>
                <w:color w:val="000000"/>
                <w:sz w:val="26"/>
                <w:szCs w:val="26"/>
              </w:rPr>
              <w:t>t</w:t>
            </w:r>
          </w:p>
        </w:tc>
        <w:tc>
          <w:tcPr>
            <w:tcW w:w="8115" w:type="dxa"/>
            <w:tcBorders>
              <w:top w:val="single" w:sz="4" w:space="0" w:color="000000"/>
              <w:left w:val="single" w:sz="4" w:space="0" w:color="000000"/>
              <w:right w:val="single" w:sz="4" w:space="0" w:color="000000"/>
            </w:tcBorders>
            <w:shd w:val="clear" w:color="auto" w:fill="FFFFFF"/>
            <w:vAlign w:val="bottom"/>
          </w:tcPr>
          <w:p w:rsidR="00475325" w:rsidRDefault="00020F2D">
            <w:pPr>
              <w:widowControl w:val="0"/>
              <w:pBdr>
                <w:top w:val="nil"/>
                <w:left w:val="nil"/>
                <w:bottom w:val="nil"/>
                <w:right w:val="nil"/>
                <w:between w:val="nil"/>
              </w:pBdr>
              <w:spacing w:line="288" w:lineRule="auto"/>
              <w:rPr>
                <w:rFonts w:ascii="Calibri" w:eastAsia="Calibri" w:hAnsi="Calibri" w:cs="Calibri"/>
                <w:color w:val="000000"/>
              </w:rPr>
            </w:pPr>
            <w:r>
              <w:rPr>
                <w:rFonts w:ascii="Calibri" w:eastAsia="Calibri" w:hAnsi="Calibri" w:cs="Calibri"/>
                <w:color w:val="000000"/>
                <w:sz w:val="26"/>
                <w:szCs w:val="26"/>
              </w:rPr>
              <w:t>C. Bi</w:t>
            </w:r>
            <w:r>
              <w:rPr>
                <w:rFonts w:ascii="Calibri" w:eastAsia="Calibri" w:hAnsi="Calibri" w:cs="Calibri"/>
                <w:color w:val="000000"/>
                <w:sz w:val="26"/>
                <w:szCs w:val="26"/>
              </w:rPr>
              <w:t>ế</w:t>
            </w:r>
            <w:r>
              <w:rPr>
                <w:rFonts w:ascii="Calibri" w:eastAsia="Calibri" w:hAnsi="Calibri" w:cs="Calibri"/>
                <w:color w:val="000000"/>
                <w:sz w:val="26"/>
                <w:szCs w:val="26"/>
              </w:rPr>
              <w:t>n đ</w:t>
            </w:r>
            <w:r>
              <w:rPr>
                <w:rFonts w:ascii="Calibri" w:eastAsia="Calibri" w:hAnsi="Calibri" w:cs="Calibri"/>
                <w:color w:val="000000"/>
                <w:sz w:val="26"/>
                <w:szCs w:val="26"/>
              </w:rPr>
              <w:t>ổ</w:t>
            </w:r>
            <w:r>
              <w:rPr>
                <w:rFonts w:ascii="Calibri" w:eastAsia="Calibri" w:hAnsi="Calibri" w:cs="Calibri"/>
                <w:color w:val="000000"/>
                <w:sz w:val="26"/>
                <w:szCs w:val="26"/>
              </w:rPr>
              <w:t>i th</w:t>
            </w:r>
            <w:r>
              <w:rPr>
                <w:rFonts w:ascii="Calibri" w:eastAsia="Calibri" w:hAnsi="Calibri" w:cs="Calibri"/>
                <w:color w:val="000000"/>
                <w:sz w:val="26"/>
                <w:szCs w:val="26"/>
              </w:rPr>
              <w:t>ứ</w:t>
            </w:r>
            <w:r>
              <w:rPr>
                <w:rFonts w:ascii="Calibri" w:eastAsia="Calibri" w:hAnsi="Calibri" w:cs="Calibri"/>
                <w:color w:val="000000"/>
                <w:sz w:val="26"/>
                <w:szCs w:val="26"/>
              </w:rPr>
              <w:t>c ăn và cung c</w:t>
            </w:r>
            <w:r>
              <w:rPr>
                <w:rFonts w:ascii="Calibri" w:eastAsia="Calibri" w:hAnsi="Calibri" w:cs="Calibri"/>
                <w:color w:val="000000"/>
                <w:sz w:val="26"/>
                <w:szCs w:val="26"/>
              </w:rPr>
              <w:t>ấ</w:t>
            </w:r>
            <w:r>
              <w:rPr>
                <w:rFonts w:ascii="Calibri" w:eastAsia="Calibri" w:hAnsi="Calibri" w:cs="Calibri"/>
                <w:color w:val="000000"/>
                <w:sz w:val="26"/>
                <w:szCs w:val="26"/>
              </w:rPr>
              <w:t>p ch</w:t>
            </w:r>
            <w:r>
              <w:rPr>
                <w:rFonts w:ascii="Calibri" w:eastAsia="Calibri" w:hAnsi="Calibri" w:cs="Calibri"/>
                <w:color w:val="000000"/>
                <w:sz w:val="26"/>
                <w:szCs w:val="26"/>
              </w:rPr>
              <w:t>ấ</w:t>
            </w:r>
            <w:r>
              <w:rPr>
                <w:rFonts w:ascii="Calibri" w:eastAsia="Calibri" w:hAnsi="Calibri" w:cs="Calibri"/>
                <w:color w:val="000000"/>
                <w:sz w:val="26"/>
                <w:szCs w:val="26"/>
              </w:rPr>
              <w:t>t dinh dư</w:t>
            </w:r>
            <w:r>
              <w:rPr>
                <w:rFonts w:ascii="Calibri" w:eastAsia="Calibri" w:hAnsi="Calibri" w:cs="Calibri"/>
                <w:color w:val="000000"/>
                <w:sz w:val="26"/>
                <w:szCs w:val="26"/>
              </w:rPr>
              <w:t>ỡ</w:t>
            </w:r>
            <w:r>
              <w:rPr>
                <w:rFonts w:ascii="Calibri" w:eastAsia="Calibri" w:hAnsi="Calibri" w:cs="Calibri"/>
                <w:color w:val="000000"/>
                <w:sz w:val="26"/>
                <w:szCs w:val="26"/>
              </w:rPr>
              <w:t>ng cho cơ th</w:t>
            </w:r>
            <w:r>
              <w:rPr>
                <w:rFonts w:ascii="Calibri" w:eastAsia="Calibri" w:hAnsi="Calibri" w:cs="Calibri"/>
                <w:color w:val="000000"/>
                <w:sz w:val="26"/>
                <w:szCs w:val="26"/>
              </w:rPr>
              <w:t>ể</w:t>
            </w:r>
            <w:r>
              <w:rPr>
                <w:rFonts w:ascii="Calibri" w:eastAsia="Calibri" w:hAnsi="Calibri" w:cs="Calibri"/>
                <w:color w:val="000000"/>
                <w:sz w:val="26"/>
                <w:szCs w:val="26"/>
              </w:rPr>
              <w:t>.</w:t>
            </w:r>
          </w:p>
        </w:tc>
      </w:tr>
      <w:tr w:rsidR="00475325">
        <w:trPr>
          <w:jc w:val="center"/>
        </w:trPr>
        <w:tc>
          <w:tcPr>
            <w:tcW w:w="1513" w:type="dxa"/>
            <w:tcBorders>
              <w:top w:val="single" w:sz="4" w:space="0" w:color="000000"/>
              <w:left w:val="single" w:sz="4" w:space="0" w:color="000000"/>
            </w:tcBorders>
            <w:shd w:val="clear" w:color="auto" w:fill="FFFFFF"/>
            <w:vAlign w:val="bottom"/>
          </w:tcPr>
          <w:p w:rsidR="00475325" w:rsidRDefault="00020F2D">
            <w:pPr>
              <w:widowControl w:val="0"/>
              <w:pBdr>
                <w:top w:val="nil"/>
                <w:left w:val="nil"/>
                <w:bottom w:val="nil"/>
                <w:right w:val="nil"/>
                <w:between w:val="nil"/>
              </w:pBdr>
              <w:spacing w:line="288" w:lineRule="auto"/>
              <w:rPr>
                <w:rFonts w:ascii="Calibri" w:eastAsia="Calibri" w:hAnsi="Calibri" w:cs="Calibri"/>
                <w:color w:val="000000"/>
              </w:rPr>
            </w:pPr>
            <w:r>
              <w:rPr>
                <w:rFonts w:ascii="Calibri" w:eastAsia="Calibri" w:hAnsi="Calibri" w:cs="Calibri"/>
                <w:color w:val="000000"/>
                <w:sz w:val="26"/>
                <w:szCs w:val="26"/>
              </w:rPr>
              <w:t>4. Hô h</w:t>
            </w:r>
            <w:r>
              <w:rPr>
                <w:rFonts w:ascii="Calibri" w:eastAsia="Calibri" w:hAnsi="Calibri" w:cs="Calibri"/>
                <w:color w:val="000000"/>
                <w:sz w:val="26"/>
                <w:szCs w:val="26"/>
              </w:rPr>
              <w:t>ấ</w:t>
            </w:r>
            <w:r>
              <w:rPr>
                <w:rFonts w:ascii="Calibri" w:eastAsia="Calibri" w:hAnsi="Calibri" w:cs="Calibri"/>
                <w:color w:val="000000"/>
                <w:sz w:val="26"/>
                <w:szCs w:val="26"/>
              </w:rPr>
              <w:t>p</w:t>
            </w:r>
          </w:p>
        </w:tc>
        <w:tc>
          <w:tcPr>
            <w:tcW w:w="8115" w:type="dxa"/>
            <w:tcBorders>
              <w:top w:val="single" w:sz="4" w:space="0" w:color="000000"/>
              <w:left w:val="single" w:sz="4" w:space="0" w:color="000000"/>
              <w:right w:val="single" w:sz="4" w:space="0" w:color="000000"/>
            </w:tcBorders>
            <w:shd w:val="clear" w:color="auto" w:fill="FFFFFF"/>
            <w:vAlign w:val="bottom"/>
          </w:tcPr>
          <w:p w:rsidR="00475325" w:rsidRDefault="00020F2D">
            <w:pPr>
              <w:widowControl w:val="0"/>
              <w:pBdr>
                <w:top w:val="nil"/>
                <w:left w:val="nil"/>
                <w:bottom w:val="nil"/>
                <w:right w:val="nil"/>
                <w:between w:val="nil"/>
              </w:pBdr>
              <w:spacing w:line="288" w:lineRule="auto"/>
              <w:rPr>
                <w:rFonts w:ascii="Calibri" w:eastAsia="Calibri" w:hAnsi="Calibri" w:cs="Calibri"/>
                <w:color w:val="000000"/>
              </w:rPr>
            </w:pPr>
            <w:r>
              <w:rPr>
                <w:rFonts w:ascii="Calibri" w:eastAsia="Calibri" w:hAnsi="Calibri" w:cs="Calibri"/>
                <w:color w:val="000000"/>
                <w:sz w:val="26"/>
                <w:szCs w:val="26"/>
              </w:rPr>
              <w:t>D. L</w:t>
            </w:r>
            <w:r>
              <w:rPr>
                <w:rFonts w:ascii="Calibri" w:eastAsia="Calibri" w:hAnsi="Calibri" w:cs="Calibri"/>
                <w:color w:val="000000"/>
                <w:sz w:val="26"/>
                <w:szCs w:val="26"/>
              </w:rPr>
              <w:t>ọ</w:t>
            </w:r>
            <w:r>
              <w:rPr>
                <w:rFonts w:ascii="Calibri" w:eastAsia="Calibri" w:hAnsi="Calibri" w:cs="Calibri"/>
                <w:color w:val="000000"/>
                <w:sz w:val="26"/>
                <w:szCs w:val="26"/>
              </w:rPr>
              <w:t>c máu t</w:t>
            </w:r>
            <w:r>
              <w:rPr>
                <w:rFonts w:ascii="Calibri" w:eastAsia="Calibri" w:hAnsi="Calibri" w:cs="Calibri"/>
                <w:color w:val="000000"/>
                <w:sz w:val="26"/>
                <w:szCs w:val="26"/>
              </w:rPr>
              <w:t>ạ</w:t>
            </w:r>
            <w:r>
              <w:rPr>
                <w:rFonts w:ascii="Calibri" w:eastAsia="Calibri" w:hAnsi="Calibri" w:cs="Calibri"/>
                <w:color w:val="000000"/>
                <w:sz w:val="26"/>
                <w:szCs w:val="26"/>
              </w:rPr>
              <w:t>o nư</w:t>
            </w:r>
            <w:r>
              <w:rPr>
                <w:rFonts w:ascii="Calibri" w:eastAsia="Calibri" w:hAnsi="Calibri" w:cs="Calibri"/>
                <w:color w:val="000000"/>
                <w:sz w:val="26"/>
                <w:szCs w:val="26"/>
              </w:rPr>
              <w:t>ớ</w:t>
            </w:r>
            <w:r>
              <w:rPr>
                <w:rFonts w:ascii="Calibri" w:eastAsia="Calibri" w:hAnsi="Calibri" w:cs="Calibri"/>
                <w:color w:val="000000"/>
                <w:sz w:val="26"/>
                <w:szCs w:val="26"/>
              </w:rPr>
              <w:t>c ti</w:t>
            </w:r>
            <w:r>
              <w:rPr>
                <w:rFonts w:ascii="Calibri" w:eastAsia="Calibri" w:hAnsi="Calibri" w:cs="Calibri"/>
                <w:color w:val="000000"/>
                <w:sz w:val="26"/>
                <w:szCs w:val="26"/>
              </w:rPr>
              <w:t>ể</w:t>
            </w:r>
            <w:r>
              <w:rPr>
                <w:rFonts w:ascii="Calibri" w:eastAsia="Calibri" w:hAnsi="Calibri" w:cs="Calibri"/>
                <w:color w:val="000000"/>
                <w:sz w:val="26"/>
                <w:szCs w:val="26"/>
              </w:rPr>
              <w:t>u.</w:t>
            </w:r>
          </w:p>
        </w:tc>
      </w:tr>
      <w:tr w:rsidR="00475325">
        <w:trPr>
          <w:jc w:val="center"/>
        </w:trPr>
        <w:tc>
          <w:tcPr>
            <w:tcW w:w="1513" w:type="dxa"/>
            <w:tcBorders>
              <w:top w:val="single" w:sz="4" w:space="0" w:color="000000"/>
              <w:left w:val="single" w:sz="4" w:space="0" w:color="000000"/>
            </w:tcBorders>
            <w:shd w:val="clear" w:color="auto" w:fill="FFFFFF"/>
            <w:vAlign w:val="bottom"/>
          </w:tcPr>
          <w:p w:rsidR="00475325" w:rsidRDefault="00020F2D">
            <w:pPr>
              <w:widowControl w:val="0"/>
              <w:pBdr>
                <w:top w:val="nil"/>
                <w:left w:val="nil"/>
                <w:bottom w:val="nil"/>
                <w:right w:val="nil"/>
                <w:between w:val="nil"/>
              </w:pBdr>
              <w:spacing w:line="288" w:lineRule="auto"/>
              <w:rPr>
                <w:rFonts w:ascii="Calibri" w:eastAsia="Calibri" w:hAnsi="Calibri" w:cs="Calibri"/>
                <w:color w:val="000000"/>
              </w:rPr>
            </w:pPr>
            <w:r>
              <w:rPr>
                <w:rFonts w:ascii="Calibri" w:eastAsia="Calibri" w:hAnsi="Calibri" w:cs="Calibri"/>
                <w:color w:val="000000"/>
                <w:sz w:val="26"/>
                <w:szCs w:val="26"/>
              </w:rPr>
              <w:t>5. V</w:t>
            </w:r>
            <w:r>
              <w:rPr>
                <w:rFonts w:ascii="Calibri" w:eastAsia="Calibri" w:hAnsi="Calibri" w:cs="Calibri"/>
                <w:color w:val="000000"/>
                <w:sz w:val="26"/>
                <w:szCs w:val="26"/>
              </w:rPr>
              <w:t>ậ</w:t>
            </w:r>
            <w:r>
              <w:rPr>
                <w:rFonts w:ascii="Calibri" w:eastAsia="Calibri" w:hAnsi="Calibri" w:cs="Calibri"/>
                <w:color w:val="000000"/>
                <w:sz w:val="26"/>
                <w:szCs w:val="26"/>
              </w:rPr>
              <w:t>n đ</w:t>
            </w:r>
            <w:r>
              <w:rPr>
                <w:rFonts w:ascii="Calibri" w:eastAsia="Calibri" w:hAnsi="Calibri" w:cs="Calibri"/>
                <w:color w:val="000000"/>
                <w:sz w:val="26"/>
                <w:szCs w:val="26"/>
              </w:rPr>
              <w:t>ộ</w:t>
            </w:r>
            <w:r>
              <w:rPr>
                <w:rFonts w:ascii="Calibri" w:eastAsia="Calibri" w:hAnsi="Calibri" w:cs="Calibri"/>
                <w:color w:val="000000"/>
                <w:sz w:val="26"/>
                <w:szCs w:val="26"/>
              </w:rPr>
              <w:t>ng</w:t>
            </w:r>
          </w:p>
        </w:tc>
        <w:tc>
          <w:tcPr>
            <w:tcW w:w="8115" w:type="dxa"/>
            <w:tcBorders>
              <w:top w:val="single" w:sz="4" w:space="0" w:color="000000"/>
              <w:left w:val="single" w:sz="4" w:space="0" w:color="000000"/>
              <w:right w:val="single" w:sz="4" w:space="0" w:color="000000"/>
            </w:tcBorders>
            <w:shd w:val="clear" w:color="auto" w:fill="FFFFFF"/>
            <w:vAlign w:val="bottom"/>
          </w:tcPr>
          <w:p w:rsidR="00475325" w:rsidRDefault="00020F2D">
            <w:pPr>
              <w:widowControl w:val="0"/>
              <w:pBdr>
                <w:top w:val="nil"/>
                <w:left w:val="nil"/>
                <w:bottom w:val="nil"/>
                <w:right w:val="nil"/>
                <w:between w:val="nil"/>
              </w:pBdr>
              <w:spacing w:line="288" w:lineRule="auto"/>
              <w:rPr>
                <w:rFonts w:ascii="Calibri" w:eastAsia="Calibri" w:hAnsi="Calibri" w:cs="Calibri"/>
                <w:color w:val="000000"/>
              </w:rPr>
            </w:pPr>
            <w:r>
              <w:rPr>
                <w:rFonts w:ascii="Calibri" w:eastAsia="Calibri" w:hAnsi="Calibri" w:cs="Calibri"/>
                <w:color w:val="000000"/>
                <w:sz w:val="26"/>
                <w:szCs w:val="26"/>
              </w:rPr>
              <w:t>E. Đi</w:t>
            </w:r>
            <w:r>
              <w:rPr>
                <w:rFonts w:ascii="Calibri" w:eastAsia="Calibri" w:hAnsi="Calibri" w:cs="Calibri"/>
                <w:color w:val="000000"/>
                <w:sz w:val="26"/>
                <w:szCs w:val="26"/>
              </w:rPr>
              <w:t>ề</w:t>
            </w:r>
            <w:r>
              <w:rPr>
                <w:rFonts w:ascii="Calibri" w:eastAsia="Calibri" w:hAnsi="Calibri" w:cs="Calibri"/>
                <w:color w:val="000000"/>
                <w:sz w:val="26"/>
                <w:szCs w:val="26"/>
              </w:rPr>
              <w:t>u khi</w:t>
            </w:r>
            <w:r>
              <w:rPr>
                <w:rFonts w:ascii="Calibri" w:eastAsia="Calibri" w:hAnsi="Calibri" w:cs="Calibri"/>
                <w:color w:val="000000"/>
                <w:sz w:val="26"/>
                <w:szCs w:val="26"/>
              </w:rPr>
              <w:t>ể</w:t>
            </w:r>
            <w:r>
              <w:rPr>
                <w:rFonts w:ascii="Calibri" w:eastAsia="Calibri" w:hAnsi="Calibri" w:cs="Calibri"/>
                <w:color w:val="000000"/>
                <w:sz w:val="26"/>
                <w:szCs w:val="26"/>
              </w:rPr>
              <w:t>n và ph</w:t>
            </w:r>
            <w:r>
              <w:rPr>
                <w:rFonts w:ascii="Calibri" w:eastAsia="Calibri" w:hAnsi="Calibri" w:cs="Calibri"/>
                <w:color w:val="000000"/>
                <w:sz w:val="26"/>
                <w:szCs w:val="26"/>
              </w:rPr>
              <w:t>ố</w:t>
            </w:r>
            <w:r>
              <w:rPr>
                <w:rFonts w:ascii="Calibri" w:eastAsia="Calibri" w:hAnsi="Calibri" w:cs="Calibri"/>
                <w:color w:val="000000"/>
                <w:sz w:val="26"/>
                <w:szCs w:val="26"/>
              </w:rPr>
              <w:t>i h</w:t>
            </w:r>
            <w:r>
              <w:rPr>
                <w:rFonts w:ascii="Calibri" w:eastAsia="Calibri" w:hAnsi="Calibri" w:cs="Calibri"/>
                <w:color w:val="000000"/>
                <w:sz w:val="26"/>
                <w:szCs w:val="26"/>
              </w:rPr>
              <w:t>ợ</w:t>
            </w:r>
            <w:r>
              <w:rPr>
                <w:rFonts w:ascii="Calibri" w:eastAsia="Calibri" w:hAnsi="Calibri" w:cs="Calibri"/>
                <w:color w:val="000000"/>
                <w:sz w:val="26"/>
                <w:szCs w:val="26"/>
              </w:rPr>
              <w:t>p ho</w:t>
            </w:r>
            <w:r>
              <w:rPr>
                <w:rFonts w:ascii="Calibri" w:eastAsia="Calibri" w:hAnsi="Calibri" w:cs="Calibri"/>
                <w:color w:val="000000"/>
                <w:sz w:val="26"/>
                <w:szCs w:val="26"/>
              </w:rPr>
              <w:t>ạ</w:t>
            </w:r>
            <w:r>
              <w:rPr>
                <w:rFonts w:ascii="Calibri" w:eastAsia="Calibri" w:hAnsi="Calibri" w:cs="Calibri"/>
                <w:color w:val="000000"/>
                <w:sz w:val="26"/>
                <w:szCs w:val="26"/>
              </w:rPr>
              <w:t>t đ</w:t>
            </w:r>
            <w:r>
              <w:rPr>
                <w:rFonts w:ascii="Calibri" w:eastAsia="Calibri" w:hAnsi="Calibri" w:cs="Calibri"/>
                <w:color w:val="000000"/>
                <w:sz w:val="26"/>
                <w:szCs w:val="26"/>
              </w:rPr>
              <w:t>ộ</w:t>
            </w:r>
            <w:r>
              <w:rPr>
                <w:rFonts w:ascii="Calibri" w:eastAsia="Calibri" w:hAnsi="Calibri" w:cs="Calibri"/>
                <w:color w:val="000000"/>
                <w:sz w:val="26"/>
                <w:szCs w:val="26"/>
              </w:rPr>
              <w:t>ng c</w:t>
            </w:r>
            <w:r>
              <w:rPr>
                <w:rFonts w:ascii="Calibri" w:eastAsia="Calibri" w:hAnsi="Calibri" w:cs="Calibri"/>
                <w:color w:val="000000"/>
                <w:sz w:val="26"/>
                <w:szCs w:val="26"/>
              </w:rPr>
              <w:t>ủ</w:t>
            </w:r>
            <w:r>
              <w:rPr>
                <w:rFonts w:ascii="Calibri" w:eastAsia="Calibri" w:hAnsi="Calibri" w:cs="Calibri"/>
                <w:color w:val="000000"/>
                <w:sz w:val="26"/>
                <w:szCs w:val="26"/>
              </w:rPr>
              <w:t>a các cơ quan.</w:t>
            </w:r>
          </w:p>
        </w:tc>
      </w:tr>
      <w:tr w:rsidR="00475325">
        <w:trPr>
          <w:jc w:val="center"/>
        </w:trPr>
        <w:tc>
          <w:tcPr>
            <w:tcW w:w="1513" w:type="dxa"/>
            <w:tcBorders>
              <w:top w:val="single" w:sz="4" w:space="0" w:color="000000"/>
              <w:left w:val="single" w:sz="4" w:space="0" w:color="000000"/>
              <w:bottom w:val="single" w:sz="4" w:space="0" w:color="000000"/>
            </w:tcBorders>
            <w:shd w:val="clear" w:color="auto" w:fill="FFFFFF"/>
            <w:vAlign w:val="center"/>
          </w:tcPr>
          <w:p w:rsidR="00475325" w:rsidRDefault="00020F2D">
            <w:pPr>
              <w:widowControl w:val="0"/>
              <w:pBdr>
                <w:top w:val="nil"/>
                <w:left w:val="nil"/>
                <w:bottom w:val="nil"/>
                <w:right w:val="nil"/>
                <w:between w:val="nil"/>
              </w:pBdr>
              <w:spacing w:line="288" w:lineRule="auto"/>
              <w:rPr>
                <w:rFonts w:ascii="Calibri" w:eastAsia="Calibri" w:hAnsi="Calibri" w:cs="Calibri"/>
                <w:color w:val="000000"/>
              </w:rPr>
            </w:pPr>
            <w:r>
              <w:rPr>
                <w:rFonts w:ascii="Calibri" w:eastAsia="Calibri" w:hAnsi="Calibri" w:cs="Calibri"/>
                <w:color w:val="000000"/>
                <w:sz w:val="26"/>
                <w:szCs w:val="26"/>
              </w:rPr>
              <w:t>6. Th</w:t>
            </w:r>
            <w:r>
              <w:rPr>
                <w:rFonts w:ascii="Calibri" w:eastAsia="Calibri" w:hAnsi="Calibri" w:cs="Calibri"/>
                <w:color w:val="000000"/>
                <w:sz w:val="26"/>
                <w:szCs w:val="26"/>
              </w:rPr>
              <w:t>ầ</w:t>
            </w:r>
            <w:r>
              <w:rPr>
                <w:rFonts w:ascii="Calibri" w:eastAsia="Calibri" w:hAnsi="Calibri" w:cs="Calibri"/>
                <w:color w:val="000000"/>
                <w:sz w:val="26"/>
                <w:szCs w:val="26"/>
              </w:rPr>
              <w:t>n kinh</w:t>
            </w:r>
          </w:p>
        </w:tc>
        <w:tc>
          <w:tcPr>
            <w:tcW w:w="8115"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475325" w:rsidRDefault="00020F2D">
            <w:pPr>
              <w:widowControl w:val="0"/>
              <w:pBdr>
                <w:top w:val="nil"/>
                <w:left w:val="nil"/>
                <w:bottom w:val="nil"/>
                <w:right w:val="nil"/>
                <w:between w:val="nil"/>
              </w:pBdr>
              <w:spacing w:line="288" w:lineRule="auto"/>
              <w:rPr>
                <w:rFonts w:ascii="Calibri" w:eastAsia="Calibri" w:hAnsi="Calibri" w:cs="Calibri"/>
                <w:color w:val="000000"/>
              </w:rPr>
            </w:pPr>
            <w:r>
              <w:rPr>
                <w:rFonts w:ascii="Calibri" w:eastAsia="Calibri" w:hAnsi="Calibri" w:cs="Calibri"/>
                <w:color w:val="000000"/>
                <w:sz w:val="26"/>
                <w:szCs w:val="26"/>
              </w:rPr>
              <w:t>G. V</w:t>
            </w:r>
            <w:r>
              <w:rPr>
                <w:rFonts w:ascii="Calibri" w:eastAsia="Calibri" w:hAnsi="Calibri" w:cs="Calibri"/>
                <w:color w:val="000000"/>
                <w:sz w:val="26"/>
                <w:szCs w:val="26"/>
              </w:rPr>
              <w:t>ậ</w:t>
            </w:r>
            <w:r>
              <w:rPr>
                <w:rFonts w:ascii="Calibri" w:eastAsia="Calibri" w:hAnsi="Calibri" w:cs="Calibri"/>
                <w:color w:val="000000"/>
                <w:sz w:val="26"/>
                <w:szCs w:val="26"/>
              </w:rPr>
              <w:t>n chuy</w:t>
            </w:r>
            <w:r>
              <w:rPr>
                <w:rFonts w:ascii="Calibri" w:eastAsia="Calibri" w:hAnsi="Calibri" w:cs="Calibri"/>
                <w:color w:val="000000"/>
                <w:sz w:val="26"/>
                <w:szCs w:val="26"/>
              </w:rPr>
              <w:t>ể</w:t>
            </w:r>
            <w:r>
              <w:rPr>
                <w:rFonts w:ascii="Calibri" w:eastAsia="Calibri" w:hAnsi="Calibri" w:cs="Calibri"/>
                <w:color w:val="000000"/>
                <w:sz w:val="26"/>
                <w:szCs w:val="26"/>
              </w:rPr>
              <w:t>n oxygen và các ch</w:t>
            </w:r>
            <w:r>
              <w:rPr>
                <w:rFonts w:ascii="Calibri" w:eastAsia="Calibri" w:hAnsi="Calibri" w:cs="Calibri"/>
                <w:color w:val="000000"/>
                <w:sz w:val="26"/>
                <w:szCs w:val="26"/>
              </w:rPr>
              <w:t>ấ</w:t>
            </w:r>
            <w:r>
              <w:rPr>
                <w:rFonts w:ascii="Calibri" w:eastAsia="Calibri" w:hAnsi="Calibri" w:cs="Calibri"/>
                <w:color w:val="000000"/>
                <w:sz w:val="26"/>
                <w:szCs w:val="26"/>
              </w:rPr>
              <w:t>t dinh dư</w:t>
            </w:r>
            <w:r>
              <w:rPr>
                <w:rFonts w:ascii="Calibri" w:eastAsia="Calibri" w:hAnsi="Calibri" w:cs="Calibri"/>
                <w:color w:val="000000"/>
                <w:sz w:val="26"/>
                <w:szCs w:val="26"/>
              </w:rPr>
              <w:t>ỡ</w:t>
            </w:r>
            <w:r>
              <w:rPr>
                <w:rFonts w:ascii="Calibri" w:eastAsia="Calibri" w:hAnsi="Calibri" w:cs="Calibri"/>
                <w:color w:val="000000"/>
                <w:sz w:val="26"/>
                <w:szCs w:val="26"/>
              </w:rPr>
              <w:t>ng t</w:t>
            </w:r>
            <w:r>
              <w:rPr>
                <w:rFonts w:ascii="Calibri" w:eastAsia="Calibri" w:hAnsi="Calibri" w:cs="Calibri"/>
                <w:color w:val="000000"/>
                <w:sz w:val="26"/>
                <w:szCs w:val="26"/>
              </w:rPr>
              <w:t>ớ</w:t>
            </w:r>
            <w:r>
              <w:rPr>
                <w:rFonts w:ascii="Calibri" w:eastAsia="Calibri" w:hAnsi="Calibri" w:cs="Calibri"/>
                <w:color w:val="000000"/>
                <w:sz w:val="26"/>
                <w:szCs w:val="26"/>
              </w:rPr>
              <w:t>i các cơ quan, chuy</w:t>
            </w:r>
            <w:r>
              <w:rPr>
                <w:rFonts w:ascii="Calibri" w:eastAsia="Calibri" w:hAnsi="Calibri" w:cs="Calibri"/>
                <w:color w:val="000000"/>
                <w:sz w:val="26"/>
                <w:szCs w:val="26"/>
              </w:rPr>
              <w:t>ể</w:t>
            </w:r>
            <w:r>
              <w:rPr>
                <w:rFonts w:ascii="Calibri" w:eastAsia="Calibri" w:hAnsi="Calibri" w:cs="Calibri"/>
                <w:color w:val="000000"/>
                <w:sz w:val="26"/>
                <w:szCs w:val="26"/>
              </w:rPr>
              <w:t>n các ch</w:t>
            </w:r>
            <w:r>
              <w:rPr>
                <w:rFonts w:ascii="Calibri" w:eastAsia="Calibri" w:hAnsi="Calibri" w:cs="Calibri"/>
                <w:color w:val="000000"/>
                <w:sz w:val="26"/>
                <w:szCs w:val="26"/>
              </w:rPr>
              <w:t>ấ</w:t>
            </w:r>
            <w:r>
              <w:rPr>
                <w:rFonts w:ascii="Calibri" w:eastAsia="Calibri" w:hAnsi="Calibri" w:cs="Calibri"/>
                <w:color w:val="000000"/>
                <w:sz w:val="26"/>
                <w:szCs w:val="26"/>
              </w:rPr>
              <w:t>t th</w:t>
            </w:r>
            <w:r>
              <w:rPr>
                <w:rFonts w:ascii="Calibri" w:eastAsia="Calibri" w:hAnsi="Calibri" w:cs="Calibri"/>
                <w:color w:val="000000"/>
                <w:sz w:val="26"/>
                <w:szCs w:val="26"/>
              </w:rPr>
              <w:t>ả</w:t>
            </w:r>
            <w:r>
              <w:rPr>
                <w:rFonts w:ascii="Calibri" w:eastAsia="Calibri" w:hAnsi="Calibri" w:cs="Calibri"/>
                <w:color w:val="000000"/>
                <w:sz w:val="26"/>
                <w:szCs w:val="26"/>
              </w:rPr>
              <w:t>i đ</w:t>
            </w:r>
            <w:r>
              <w:rPr>
                <w:rFonts w:ascii="Calibri" w:eastAsia="Calibri" w:hAnsi="Calibri" w:cs="Calibri"/>
                <w:color w:val="000000"/>
                <w:sz w:val="26"/>
                <w:szCs w:val="26"/>
              </w:rPr>
              <w:t>ế</w:t>
            </w:r>
            <w:r>
              <w:rPr>
                <w:rFonts w:ascii="Calibri" w:eastAsia="Calibri" w:hAnsi="Calibri" w:cs="Calibri"/>
                <w:color w:val="000000"/>
                <w:sz w:val="26"/>
                <w:szCs w:val="26"/>
              </w:rPr>
              <w:t>n cơ quan bài ti</w:t>
            </w:r>
            <w:r>
              <w:rPr>
                <w:rFonts w:ascii="Calibri" w:eastAsia="Calibri" w:hAnsi="Calibri" w:cs="Calibri"/>
                <w:color w:val="000000"/>
                <w:sz w:val="26"/>
                <w:szCs w:val="26"/>
              </w:rPr>
              <w:t>ế</w:t>
            </w:r>
            <w:r>
              <w:rPr>
                <w:rFonts w:ascii="Calibri" w:eastAsia="Calibri" w:hAnsi="Calibri" w:cs="Calibri"/>
                <w:color w:val="000000"/>
                <w:sz w:val="26"/>
                <w:szCs w:val="26"/>
              </w:rPr>
              <w:t>t.</w:t>
            </w:r>
          </w:p>
        </w:tc>
      </w:tr>
    </w:tbl>
    <w:p w:rsidR="00475325" w:rsidRDefault="00020F2D">
      <w:pPr>
        <w:keepNext/>
        <w:keepLines/>
        <w:widowControl w:val="0"/>
        <w:pBdr>
          <w:top w:val="nil"/>
          <w:left w:val="nil"/>
          <w:bottom w:val="nil"/>
          <w:right w:val="nil"/>
          <w:between w:val="nil"/>
        </w:pBdr>
        <w:tabs>
          <w:tab w:val="left" w:pos="848"/>
        </w:tabs>
        <w:spacing w:line="288" w:lineRule="auto"/>
        <w:ind w:firstLine="284"/>
        <w:rPr>
          <w:rFonts w:ascii="Calibri" w:eastAsia="Calibri" w:hAnsi="Calibri" w:cs="Calibri"/>
          <w:b/>
          <w:color w:val="0000FF"/>
        </w:rPr>
      </w:pPr>
      <w:r>
        <w:rPr>
          <w:rFonts w:ascii="Calibri" w:eastAsia="Calibri" w:hAnsi="Calibri" w:cs="Calibri"/>
          <w:b/>
          <w:color w:val="0000FF"/>
          <w:sz w:val="26"/>
          <w:szCs w:val="26"/>
        </w:rPr>
        <w:t>1. Đánh giá</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rPr>
      </w:pPr>
      <w:r>
        <w:rPr>
          <w:rFonts w:ascii="Calibri" w:eastAsia="Calibri" w:hAnsi="Calibri" w:cs="Calibri"/>
          <w:color w:val="000000"/>
          <w:sz w:val="26"/>
          <w:szCs w:val="26"/>
        </w:rPr>
        <w:t>1 - C, 2 - G, 3 - D, 4 - A, 5 - B, 6 - E. (B)</w:t>
      </w:r>
    </w:p>
    <w:p w:rsidR="00475325" w:rsidRDefault="00475325">
      <w:pPr>
        <w:widowControl w:val="0"/>
        <w:pBdr>
          <w:top w:val="nil"/>
          <w:left w:val="nil"/>
          <w:bottom w:val="nil"/>
          <w:right w:val="nil"/>
          <w:between w:val="nil"/>
        </w:pBdr>
        <w:spacing w:line="288" w:lineRule="auto"/>
        <w:ind w:firstLine="400"/>
        <w:jc w:val="center"/>
        <w:rPr>
          <w:rFonts w:ascii="Calibri" w:eastAsia="Calibri" w:hAnsi="Calibri" w:cs="Calibri"/>
          <w:b/>
          <w:i/>
          <w:color w:val="FF0000"/>
          <w:sz w:val="24"/>
          <w:szCs w:val="24"/>
        </w:rPr>
      </w:pPr>
    </w:p>
    <w:p w:rsidR="00475325" w:rsidRDefault="00475325">
      <w:pPr>
        <w:widowControl w:val="0"/>
        <w:pBdr>
          <w:top w:val="nil"/>
          <w:left w:val="nil"/>
          <w:bottom w:val="nil"/>
          <w:right w:val="nil"/>
          <w:between w:val="nil"/>
        </w:pBdr>
        <w:spacing w:line="288" w:lineRule="auto"/>
        <w:ind w:firstLine="400"/>
        <w:jc w:val="center"/>
        <w:rPr>
          <w:rFonts w:ascii="Calibri" w:eastAsia="Calibri" w:hAnsi="Calibri" w:cs="Calibri"/>
          <w:b/>
          <w:i/>
          <w:color w:val="FF0000"/>
          <w:sz w:val="24"/>
          <w:szCs w:val="24"/>
        </w:rPr>
      </w:pPr>
    </w:p>
    <w:p w:rsidR="00475325" w:rsidRDefault="00475325">
      <w:pPr>
        <w:widowControl w:val="0"/>
        <w:pBdr>
          <w:top w:val="nil"/>
          <w:left w:val="nil"/>
          <w:bottom w:val="nil"/>
          <w:right w:val="nil"/>
          <w:between w:val="nil"/>
        </w:pBdr>
        <w:spacing w:line="288" w:lineRule="auto"/>
        <w:ind w:firstLine="400"/>
        <w:jc w:val="center"/>
        <w:rPr>
          <w:rFonts w:ascii="Calibri" w:eastAsia="Calibri" w:hAnsi="Calibri" w:cs="Calibri"/>
          <w:b/>
          <w:i/>
          <w:color w:val="FF0000"/>
          <w:sz w:val="24"/>
          <w:szCs w:val="24"/>
        </w:rPr>
      </w:pPr>
    </w:p>
    <w:p w:rsidR="00475325" w:rsidRDefault="00020F2D">
      <w:pPr>
        <w:widowControl w:val="0"/>
        <w:pBdr>
          <w:top w:val="nil"/>
          <w:left w:val="nil"/>
          <w:bottom w:val="nil"/>
          <w:right w:val="nil"/>
          <w:between w:val="nil"/>
        </w:pBdr>
        <w:spacing w:line="288" w:lineRule="auto"/>
        <w:ind w:firstLine="400"/>
        <w:jc w:val="center"/>
        <w:rPr>
          <w:rFonts w:ascii="Calibri" w:eastAsia="Calibri" w:hAnsi="Calibri" w:cs="Calibri"/>
          <w:b/>
          <w:color w:val="FF0000"/>
          <w:sz w:val="24"/>
          <w:szCs w:val="24"/>
        </w:rPr>
      </w:pPr>
      <w:r>
        <w:rPr>
          <w:rFonts w:ascii="Calibri" w:eastAsia="Calibri" w:hAnsi="Calibri" w:cs="Calibri"/>
          <w:b/>
          <w:i/>
          <w:color w:val="FF0000"/>
          <w:sz w:val="24"/>
          <w:szCs w:val="24"/>
        </w:rPr>
        <w:t>Chương VII.</w:t>
      </w:r>
      <w:r>
        <w:rPr>
          <w:rFonts w:ascii="Calibri" w:eastAsia="Calibri" w:hAnsi="Calibri" w:cs="Calibri"/>
          <w:b/>
          <w:color w:val="FF0000"/>
          <w:sz w:val="24"/>
          <w:szCs w:val="24"/>
        </w:rPr>
        <w:t xml:space="preserve"> ĐA D</w:t>
      </w:r>
      <w:r>
        <w:rPr>
          <w:rFonts w:ascii="Calibri" w:eastAsia="Calibri" w:hAnsi="Calibri" w:cs="Calibri"/>
          <w:b/>
          <w:color w:val="FF0000"/>
          <w:sz w:val="24"/>
          <w:szCs w:val="24"/>
        </w:rPr>
        <w:t>Ạ</w:t>
      </w:r>
      <w:r>
        <w:rPr>
          <w:rFonts w:ascii="Calibri" w:eastAsia="Calibri" w:hAnsi="Calibri" w:cs="Calibri"/>
          <w:b/>
          <w:color w:val="FF0000"/>
          <w:sz w:val="24"/>
          <w:szCs w:val="24"/>
        </w:rPr>
        <w:t>NG TH</w:t>
      </w:r>
      <w:r>
        <w:rPr>
          <w:rFonts w:ascii="Calibri" w:eastAsia="Calibri" w:hAnsi="Calibri" w:cs="Calibri"/>
          <w:b/>
          <w:color w:val="FF0000"/>
          <w:sz w:val="24"/>
          <w:szCs w:val="24"/>
        </w:rPr>
        <w:t>Ế</w:t>
      </w:r>
      <w:r>
        <w:rPr>
          <w:rFonts w:ascii="Calibri" w:eastAsia="Calibri" w:hAnsi="Calibri" w:cs="Calibri"/>
          <w:b/>
          <w:color w:val="FF0000"/>
          <w:sz w:val="24"/>
          <w:szCs w:val="24"/>
        </w:rPr>
        <w:t xml:space="preserve"> GI</w:t>
      </w:r>
      <w:r>
        <w:rPr>
          <w:rFonts w:ascii="Calibri" w:eastAsia="Calibri" w:hAnsi="Calibri" w:cs="Calibri"/>
          <w:b/>
          <w:color w:val="FF0000"/>
          <w:sz w:val="24"/>
          <w:szCs w:val="24"/>
        </w:rPr>
        <w:t>Ớ</w:t>
      </w:r>
      <w:r>
        <w:rPr>
          <w:rFonts w:ascii="Calibri" w:eastAsia="Calibri" w:hAnsi="Calibri" w:cs="Calibri"/>
          <w:b/>
          <w:color w:val="FF0000"/>
          <w:sz w:val="24"/>
          <w:szCs w:val="24"/>
        </w:rPr>
        <w:t>I S</w:t>
      </w:r>
      <w:r>
        <w:rPr>
          <w:rFonts w:ascii="Calibri" w:eastAsia="Calibri" w:hAnsi="Calibri" w:cs="Calibri"/>
          <w:b/>
          <w:color w:val="FF0000"/>
          <w:sz w:val="24"/>
          <w:szCs w:val="24"/>
        </w:rPr>
        <w:t>Ố</w:t>
      </w:r>
      <w:r>
        <w:rPr>
          <w:rFonts w:ascii="Calibri" w:eastAsia="Calibri" w:hAnsi="Calibri" w:cs="Calibri"/>
          <w:b/>
          <w:color w:val="FF0000"/>
          <w:sz w:val="24"/>
          <w:szCs w:val="24"/>
        </w:rPr>
        <w:t>NG</w:t>
      </w:r>
    </w:p>
    <w:p w:rsidR="00475325" w:rsidRDefault="00020F2D">
      <w:pPr>
        <w:keepNext/>
        <w:keepLines/>
        <w:widowControl w:val="0"/>
        <w:pBdr>
          <w:top w:val="nil"/>
          <w:left w:val="nil"/>
          <w:bottom w:val="nil"/>
          <w:right w:val="nil"/>
          <w:between w:val="nil"/>
        </w:pBdr>
        <w:spacing w:line="288" w:lineRule="auto"/>
        <w:jc w:val="center"/>
        <w:rPr>
          <w:rFonts w:ascii="Calibri" w:eastAsia="Calibri" w:hAnsi="Calibri" w:cs="Calibri"/>
          <w:b/>
          <w:color w:val="FF0000"/>
          <w:sz w:val="24"/>
          <w:szCs w:val="24"/>
        </w:rPr>
      </w:pPr>
      <w:r>
        <w:rPr>
          <w:rFonts w:ascii="Calibri" w:eastAsia="Calibri" w:hAnsi="Calibri" w:cs="Calibri"/>
          <w:b/>
          <w:color w:val="FF0000"/>
          <w:sz w:val="24"/>
          <w:szCs w:val="24"/>
        </w:rPr>
        <w:t>Bài 25. H</w:t>
      </w:r>
      <w:r>
        <w:rPr>
          <w:rFonts w:ascii="Calibri" w:eastAsia="Calibri" w:hAnsi="Calibri" w:cs="Calibri"/>
          <w:b/>
          <w:color w:val="FF0000"/>
          <w:sz w:val="24"/>
          <w:szCs w:val="24"/>
        </w:rPr>
        <w:t>Ệ</w:t>
      </w:r>
      <w:r>
        <w:rPr>
          <w:rFonts w:ascii="Calibri" w:eastAsia="Calibri" w:hAnsi="Calibri" w:cs="Calibri"/>
          <w:b/>
          <w:color w:val="FF0000"/>
          <w:sz w:val="24"/>
          <w:szCs w:val="24"/>
        </w:rPr>
        <w:t xml:space="preserve"> TH</w:t>
      </w:r>
      <w:r>
        <w:rPr>
          <w:rFonts w:ascii="Calibri" w:eastAsia="Calibri" w:hAnsi="Calibri" w:cs="Calibri"/>
          <w:b/>
          <w:color w:val="FF0000"/>
          <w:sz w:val="24"/>
          <w:szCs w:val="24"/>
        </w:rPr>
        <w:t>Ố</w:t>
      </w:r>
      <w:r>
        <w:rPr>
          <w:rFonts w:ascii="Calibri" w:eastAsia="Calibri" w:hAnsi="Calibri" w:cs="Calibri"/>
          <w:b/>
          <w:color w:val="FF0000"/>
          <w:sz w:val="24"/>
          <w:szCs w:val="24"/>
        </w:rPr>
        <w:t>NG PHÂN LO</w:t>
      </w:r>
      <w:r>
        <w:rPr>
          <w:rFonts w:ascii="Calibri" w:eastAsia="Calibri" w:hAnsi="Calibri" w:cs="Calibri"/>
          <w:b/>
          <w:color w:val="FF0000"/>
          <w:sz w:val="24"/>
          <w:szCs w:val="24"/>
        </w:rPr>
        <w:t>Ạ</w:t>
      </w:r>
      <w:r>
        <w:rPr>
          <w:rFonts w:ascii="Calibri" w:eastAsia="Calibri" w:hAnsi="Calibri" w:cs="Calibri"/>
          <w:b/>
          <w:color w:val="FF0000"/>
          <w:sz w:val="24"/>
          <w:szCs w:val="24"/>
        </w:rPr>
        <w:t>I SINH V</w:t>
      </w:r>
      <w:r>
        <w:rPr>
          <w:rFonts w:ascii="Calibri" w:eastAsia="Calibri" w:hAnsi="Calibri" w:cs="Calibri"/>
          <w:b/>
          <w:color w:val="FF0000"/>
          <w:sz w:val="24"/>
          <w:szCs w:val="24"/>
        </w:rPr>
        <w:t>Ậ</w:t>
      </w:r>
      <w:r>
        <w:rPr>
          <w:rFonts w:ascii="Calibri" w:eastAsia="Calibri" w:hAnsi="Calibri" w:cs="Calibri"/>
          <w:b/>
          <w:color w:val="FF0000"/>
          <w:sz w:val="24"/>
          <w:szCs w:val="24"/>
        </w:rPr>
        <w:t>T</w:t>
      </w:r>
    </w:p>
    <w:p w:rsidR="00475325" w:rsidRDefault="00020F2D">
      <w:pPr>
        <w:widowControl w:val="0"/>
        <w:pBdr>
          <w:top w:val="nil"/>
          <w:left w:val="nil"/>
          <w:bottom w:val="nil"/>
          <w:right w:val="nil"/>
          <w:between w:val="nil"/>
        </w:pBdr>
        <w:spacing w:line="288" w:lineRule="auto"/>
        <w:rPr>
          <w:rFonts w:ascii="Calibri" w:eastAsia="Calibri" w:hAnsi="Calibri" w:cs="Calibri"/>
          <w:b/>
          <w:color w:val="FF0000"/>
          <w:sz w:val="24"/>
          <w:szCs w:val="24"/>
        </w:rPr>
      </w:pPr>
      <w:r>
        <w:rPr>
          <w:rFonts w:ascii="Calibri" w:eastAsia="Calibri" w:hAnsi="Calibri" w:cs="Calibri"/>
          <w:b/>
          <w:color w:val="FF0000"/>
          <w:sz w:val="24"/>
          <w:szCs w:val="24"/>
        </w:rPr>
        <w:t>I. M</w:t>
      </w:r>
      <w:r>
        <w:rPr>
          <w:rFonts w:ascii="Calibri" w:eastAsia="Calibri" w:hAnsi="Calibri" w:cs="Calibri"/>
          <w:b/>
          <w:color w:val="FF0000"/>
          <w:sz w:val="24"/>
          <w:szCs w:val="24"/>
        </w:rPr>
        <w:t>Ụ</w:t>
      </w:r>
      <w:r>
        <w:rPr>
          <w:rFonts w:ascii="Calibri" w:eastAsia="Calibri" w:hAnsi="Calibri" w:cs="Calibri"/>
          <w:b/>
          <w:color w:val="FF0000"/>
          <w:sz w:val="24"/>
          <w:szCs w:val="24"/>
        </w:rPr>
        <w:t>C TIÊU</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rPr>
      </w:pPr>
      <w:r>
        <w:rPr>
          <w:rFonts w:ascii="Calibri" w:eastAsia="Calibri" w:hAnsi="Calibri" w:cs="Calibri"/>
          <w:i/>
          <w:color w:val="000000"/>
          <w:sz w:val="26"/>
          <w:szCs w:val="26"/>
        </w:rPr>
        <w:t>Sau bài h</w:t>
      </w:r>
      <w:r>
        <w:rPr>
          <w:rFonts w:ascii="Calibri" w:eastAsia="Calibri" w:hAnsi="Calibri" w:cs="Calibri"/>
          <w:i/>
          <w:color w:val="000000"/>
          <w:sz w:val="26"/>
          <w:szCs w:val="26"/>
        </w:rPr>
        <w:t>ọ</w:t>
      </w:r>
      <w:r>
        <w:rPr>
          <w:rFonts w:ascii="Calibri" w:eastAsia="Calibri" w:hAnsi="Calibri" w:cs="Calibri"/>
          <w:i/>
          <w:color w:val="000000"/>
          <w:sz w:val="26"/>
          <w:szCs w:val="26"/>
        </w:rPr>
        <w:t>c, HS s</w:t>
      </w:r>
      <w:r>
        <w:rPr>
          <w:rFonts w:ascii="Calibri" w:eastAsia="Calibri" w:hAnsi="Calibri" w:cs="Calibri"/>
          <w:i/>
          <w:color w:val="000000"/>
          <w:sz w:val="26"/>
          <w:szCs w:val="26"/>
        </w:rPr>
        <w:t>ẽ</w:t>
      </w:r>
      <w:r>
        <w:rPr>
          <w:rFonts w:ascii="Calibri" w:eastAsia="Calibri" w:hAnsi="Calibri" w:cs="Calibri"/>
          <w:i/>
          <w:color w:val="000000"/>
          <w:sz w:val="26"/>
          <w:szCs w:val="26"/>
        </w:rPr>
        <w:t>:</w:t>
      </w:r>
    </w:p>
    <w:p w:rsidR="00475325" w:rsidRDefault="00020F2D">
      <w:pPr>
        <w:widowControl w:val="0"/>
        <w:pBdr>
          <w:top w:val="nil"/>
          <w:left w:val="nil"/>
          <w:bottom w:val="nil"/>
          <w:right w:val="nil"/>
          <w:between w:val="nil"/>
        </w:pBdr>
        <w:tabs>
          <w:tab w:val="left" w:pos="720"/>
        </w:tabs>
        <w:spacing w:line="288" w:lineRule="auto"/>
        <w:ind w:firstLine="284"/>
        <w:rPr>
          <w:rFonts w:ascii="Calibri" w:eastAsia="Calibri" w:hAnsi="Calibri" w:cs="Calibri"/>
          <w:color w:val="000000"/>
        </w:rPr>
      </w:pPr>
      <w:r>
        <w:rPr>
          <w:rFonts w:ascii="Calibri" w:eastAsia="Calibri" w:hAnsi="Calibri" w:cs="Calibri"/>
          <w:color w:val="000000"/>
          <w:sz w:val="26"/>
          <w:szCs w:val="26"/>
        </w:rPr>
        <w:t>- Nêu đư</w:t>
      </w:r>
      <w:r>
        <w:rPr>
          <w:rFonts w:ascii="Calibri" w:eastAsia="Calibri" w:hAnsi="Calibri" w:cs="Calibri"/>
          <w:color w:val="000000"/>
          <w:sz w:val="26"/>
          <w:szCs w:val="26"/>
        </w:rPr>
        <w:t>ợ</w:t>
      </w:r>
      <w:r>
        <w:rPr>
          <w:rFonts w:ascii="Calibri" w:eastAsia="Calibri" w:hAnsi="Calibri" w:cs="Calibri"/>
          <w:color w:val="000000"/>
          <w:sz w:val="26"/>
          <w:szCs w:val="26"/>
        </w:rPr>
        <w:t>c khái ni</w:t>
      </w:r>
      <w:r>
        <w:rPr>
          <w:rFonts w:ascii="Calibri" w:eastAsia="Calibri" w:hAnsi="Calibri" w:cs="Calibri"/>
          <w:color w:val="000000"/>
          <w:sz w:val="26"/>
          <w:szCs w:val="26"/>
        </w:rPr>
        <w:t>ệ</w:t>
      </w:r>
      <w:r>
        <w:rPr>
          <w:rFonts w:ascii="Calibri" w:eastAsia="Calibri" w:hAnsi="Calibri" w:cs="Calibri"/>
          <w:color w:val="000000"/>
          <w:sz w:val="26"/>
          <w:szCs w:val="26"/>
        </w:rPr>
        <w:t>m và s</w:t>
      </w:r>
      <w:r>
        <w:rPr>
          <w:rFonts w:ascii="Calibri" w:eastAsia="Calibri" w:hAnsi="Calibri" w:cs="Calibri"/>
          <w:color w:val="000000"/>
          <w:sz w:val="26"/>
          <w:szCs w:val="26"/>
        </w:rPr>
        <w:t>ự</w:t>
      </w:r>
      <w:r>
        <w:rPr>
          <w:rFonts w:ascii="Calibri" w:eastAsia="Calibri" w:hAnsi="Calibri" w:cs="Calibri"/>
          <w:color w:val="000000"/>
          <w:sz w:val="26"/>
          <w:szCs w:val="26"/>
        </w:rPr>
        <w:t xml:space="preserve"> c</w:t>
      </w:r>
      <w:r>
        <w:rPr>
          <w:rFonts w:ascii="Calibri" w:eastAsia="Calibri" w:hAnsi="Calibri" w:cs="Calibri"/>
          <w:color w:val="000000"/>
          <w:sz w:val="26"/>
          <w:szCs w:val="26"/>
        </w:rPr>
        <w:t>ầ</w:t>
      </w:r>
      <w:r>
        <w:rPr>
          <w:rFonts w:ascii="Calibri" w:eastAsia="Calibri" w:hAnsi="Calibri" w:cs="Calibri"/>
          <w:color w:val="000000"/>
          <w:sz w:val="26"/>
          <w:szCs w:val="26"/>
        </w:rPr>
        <w:t>n thi</w:t>
      </w:r>
      <w:r>
        <w:rPr>
          <w:rFonts w:ascii="Calibri" w:eastAsia="Calibri" w:hAnsi="Calibri" w:cs="Calibri"/>
          <w:color w:val="000000"/>
          <w:sz w:val="26"/>
          <w:szCs w:val="26"/>
        </w:rPr>
        <w:t>ế</w:t>
      </w:r>
      <w:r>
        <w:rPr>
          <w:rFonts w:ascii="Calibri" w:eastAsia="Calibri" w:hAnsi="Calibri" w:cs="Calibri"/>
          <w:color w:val="000000"/>
          <w:sz w:val="26"/>
          <w:szCs w:val="26"/>
        </w:rPr>
        <w:t>t c</w:t>
      </w:r>
      <w:r>
        <w:rPr>
          <w:rFonts w:ascii="Calibri" w:eastAsia="Calibri" w:hAnsi="Calibri" w:cs="Calibri"/>
          <w:color w:val="000000"/>
          <w:sz w:val="26"/>
          <w:szCs w:val="26"/>
        </w:rPr>
        <w:t>ủ</w:t>
      </w:r>
      <w:r>
        <w:rPr>
          <w:rFonts w:ascii="Calibri" w:eastAsia="Calibri" w:hAnsi="Calibri" w:cs="Calibri"/>
          <w:color w:val="000000"/>
          <w:sz w:val="26"/>
          <w:szCs w:val="26"/>
        </w:rPr>
        <w:t>a phân lo</w:t>
      </w:r>
      <w:r>
        <w:rPr>
          <w:rFonts w:ascii="Calibri" w:eastAsia="Calibri" w:hAnsi="Calibri" w:cs="Calibri"/>
          <w:color w:val="000000"/>
          <w:sz w:val="26"/>
          <w:szCs w:val="26"/>
        </w:rPr>
        <w:t>ạ</w:t>
      </w:r>
      <w:r>
        <w:rPr>
          <w:rFonts w:ascii="Calibri" w:eastAsia="Calibri" w:hAnsi="Calibri" w:cs="Calibri"/>
          <w:color w:val="000000"/>
          <w:sz w:val="26"/>
          <w:szCs w:val="26"/>
        </w:rPr>
        <w:t>i th</w:t>
      </w:r>
      <w:r>
        <w:rPr>
          <w:rFonts w:ascii="Calibri" w:eastAsia="Calibri" w:hAnsi="Calibri" w:cs="Calibri"/>
          <w:color w:val="000000"/>
          <w:sz w:val="26"/>
          <w:szCs w:val="26"/>
        </w:rPr>
        <w:t>ế</w:t>
      </w:r>
      <w:r>
        <w:rPr>
          <w:rFonts w:ascii="Calibri" w:eastAsia="Calibri" w:hAnsi="Calibri" w:cs="Calibri"/>
          <w:color w:val="000000"/>
          <w:sz w:val="26"/>
          <w:szCs w:val="26"/>
        </w:rPr>
        <w:t xml:space="preserve"> gi</w:t>
      </w:r>
      <w:r>
        <w:rPr>
          <w:rFonts w:ascii="Calibri" w:eastAsia="Calibri" w:hAnsi="Calibri" w:cs="Calibri"/>
          <w:color w:val="000000"/>
          <w:sz w:val="26"/>
          <w:szCs w:val="26"/>
        </w:rPr>
        <w:t>ớ</w:t>
      </w:r>
      <w:r>
        <w:rPr>
          <w:rFonts w:ascii="Calibri" w:eastAsia="Calibri" w:hAnsi="Calibri" w:cs="Calibri"/>
          <w:color w:val="000000"/>
          <w:sz w:val="26"/>
          <w:szCs w:val="26"/>
        </w:rPr>
        <w:t>i s</w:t>
      </w:r>
      <w:r>
        <w:rPr>
          <w:rFonts w:ascii="Calibri" w:eastAsia="Calibri" w:hAnsi="Calibri" w:cs="Calibri"/>
          <w:color w:val="000000"/>
          <w:sz w:val="26"/>
          <w:szCs w:val="26"/>
        </w:rPr>
        <w:t>ố</w:t>
      </w:r>
      <w:r>
        <w:rPr>
          <w:rFonts w:ascii="Calibri" w:eastAsia="Calibri" w:hAnsi="Calibri" w:cs="Calibri"/>
          <w:color w:val="000000"/>
          <w:sz w:val="26"/>
          <w:szCs w:val="26"/>
        </w:rPr>
        <w:t>ng.</w:t>
      </w:r>
    </w:p>
    <w:p w:rsidR="00475325" w:rsidRDefault="00020F2D">
      <w:pPr>
        <w:widowControl w:val="0"/>
        <w:pBdr>
          <w:top w:val="nil"/>
          <w:left w:val="nil"/>
          <w:bottom w:val="nil"/>
          <w:right w:val="nil"/>
          <w:between w:val="nil"/>
        </w:pBdr>
        <w:tabs>
          <w:tab w:val="left" w:pos="720"/>
        </w:tabs>
        <w:spacing w:line="288" w:lineRule="auto"/>
        <w:ind w:firstLine="284"/>
        <w:rPr>
          <w:rFonts w:ascii="Calibri" w:eastAsia="Calibri" w:hAnsi="Calibri" w:cs="Calibri"/>
          <w:color w:val="000000"/>
        </w:rPr>
      </w:pPr>
      <w:r>
        <w:rPr>
          <w:rFonts w:ascii="Calibri" w:eastAsia="Calibri" w:hAnsi="Calibri" w:cs="Calibri"/>
          <w:color w:val="000000"/>
          <w:sz w:val="26"/>
          <w:szCs w:val="26"/>
        </w:rPr>
        <w:t>- D</w:t>
      </w:r>
      <w:r>
        <w:rPr>
          <w:rFonts w:ascii="Calibri" w:eastAsia="Calibri" w:hAnsi="Calibri" w:cs="Calibri"/>
          <w:color w:val="000000"/>
          <w:sz w:val="26"/>
          <w:szCs w:val="26"/>
        </w:rPr>
        <w:t>ự</w:t>
      </w:r>
      <w:r>
        <w:rPr>
          <w:rFonts w:ascii="Calibri" w:eastAsia="Calibri" w:hAnsi="Calibri" w:cs="Calibri"/>
          <w:color w:val="000000"/>
          <w:sz w:val="26"/>
          <w:szCs w:val="26"/>
        </w:rPr>
        <w:t xml:space="preserve">a vào sơ </w:t>
      </w:r>
      <w:r>
        <w:rPr>
          <w:rFonts w:ascii="Calibri" w:eastAsia="Calibri" w:hAnsi="Calibri" w:cs="Calibri"/>
        </w:rPr>
        <w:t>đ</w:t>
      </w:r>
      <w:r>
        <w:rPr>
          <w:rFonts w:ascii="Calibri" w:eastAsia="Calibri" w:hAnsi="Calibri" w:cs="Calibri"/>
        </w:rPr>
        <w:t>ồ</w:t>
      </w:r>
      <w:r>
        <w:rPr>
          <w:rFonts w:ascii="Calibri" w:eastAsia="Calibri" w:hAnsi="Calibri" w:cs="Calibri"/>
          <w:color w:val="000000"/>
          <w:sz w:val="26"/>
          <w:szCs w:val="26"/>
        </w:rPr>
        <w:t>, nêu đư</w:t>
      </w:r>
      <w:r>
        <w:rPr>
          <w:rFonts w:ascii="Calibri" w:eastAsia="Calibri" w:hAnsi="Calibri" w:cs="Calibri"/>
          <w:color w:val="000000"/>
          <w:sz w:val="26"/>
          <w:szCs w:val="26"/>
        </w:rPr>
        <w:t>ợ</w:t>
      </w:r>
      <w:r>
        <w:rPr>
          <w:rFonts w:ascii="Calibri" w:eastAsia="Calibri" w:hAnsi="Calibri" w:cs="Calibri"/>
          <w:color w:val="000000"/>
          <w:sz w:val="26"/>
          <w:szCs w:val="26"/>
        </w:rPr>
        <w:t>c các đơn v</w:t>
      </w:r>
      <w:r>
        <w:rPr>
          <w:rFonts w:ascii="Calibri" w:eastAsia="Calibri" w:hAnsi="Calibri" w:cs="Calibri"/>
          <w:color w:val="000000"/>
          <w:sz w:val="26"/>
          <w:szCs w:val="26"/>
        </w:rPr>
        <w:t>ị</w:t>
      </w:r>
      <w:r>
        <w:rPr>
          <w:rFonts w:ascii="Calibri" w:eastAsia="Calibri" w:hAnsi="Calibri" w:cs="Calibri"/>
          <w:color w:val="000000"/>
          <w:sz w:val="26"/>
          <w:szCs w:val="26"/>
        </w:rPr>
        <w:t xml:space="preserve"> trong h</w:t>
      </w:r>
      <w:r>
        <w:rPr>
          <w:rFonts w:ascii="Calibri" w:eastAsia="Calibri" w:hAnsi="Calibri" w:cs="Calibri"/>
          <w:color w:val="000000"/>
          <w:sz w:val="26"/>
          <w:szCs w:val="26"/>
        </w:rPr>
        <w:t>ệ</w:t>
      </w:r>
      <w:r>
        <w:rPr>
          <w:rFonts w:ascii="Calibri" w:eastAsia="Calibri" w:hAnsi="Calibri" w:cs="Calibri"/>
          <w:color w:val="000000"/>
          <w:sz w:val="26"/>
          <w:szCs w:val="26"/>
        </w:rPr>
        <w:t xml:space="preserve"> th</w:t>
      </w:r>
      <w:r>
        <w:rPr>
          <w:rFonts w:ascii="Calibri" w:eastAsia="Calibri" w:hAnsi="Calibri" w:cs="Calibri"/>
          <w:color w:val="000000"/>
          <w:sz w:val="26"/>
          <w:szCs w:val="26"/>
        </w:rPr>
        <w:t>ố</w:t>
      </w:r>
      <w:r>
        <w:rPr>
          <w:rFonts w:ascii="Calibri" w:eastAsia="Calibri" w:hAnsi="Calibri" w:cs="Calibri"/>
          <w:color w:val="000000"/>
          <w:sz w:val="26"/>
          <w:szCs w:val="26"/>
        </w:rPr>
        <w:t>ng phân lo</w:t>
      </w:r>
      <w:r>
        <w:rPr>
          <w:rFonts w:ascii="Calibri" w:eastAsia="Calibri" w:hAnsi="Calibri" w:cs="Calibri"/>
          <w:color w:val="000000"/>
          <w:sz w:val="26"/>
          <w:szCs w:val="26"/>
        </w:rPr>
        <w:t>ạ</w:t>
      </w:r>
      <w:r>
        <w:rPr>
          <w:rFonts w:ascii="Calibri" w:eastAsia="Calibri" w:hAnsi="Calibri" w:cs="Calibri"/>
          <w:color w:val="000000"/>
          <w:sz w:val="26"/>
          <w:szCs w:val="26"/>
        </w:rPr>
        <w:t>i sinh v</w:t>
      </w:r>
      <w:r>
        <w:rPr>
          <w:rFonts w:ascii="Calibri" w:eastAsia="Calibri" w:hAnsi="Calibri" w:cs="Calibri"/>
          <w:color w:val="000000"/>
          <w:sz w:val="26"/>
          <w:szCs w:val="26"/>
        </w:rPr>
        <w:t>ậ</w:t>
      </w:r>
      <w:r>
        <w:rPr>
          <w:rFonts w:ascii="Calibri" w:eastAsia="Calibri" w:hAnsi="Calibri" w:cs="Calibri"/>
          <w:color w:val="000000"/>
          <w:sz w:val="26"/>
          <w:szCs w:val="26"/>
        </w:rPr>
        <w:t>t.</w:t>
      </w:r>
    </w:p>
    <w:p w:rsidR="00475325" w:rsidRDefault="00020F2D">
      <w:pPr>
        <w:widowControl w:val="0"/>
        <w:pBdr>
          <w:top w:val="nil"/>
          <w:left w:val="nil"/>
          <w:bottom w:val="nil"/>
          <w:right w:val="nil"/>
          <w:between w:val="nil"/>
        </w:pBdr>
        <w:tabs>
          <w:tab w:val="left" w:pos="720"/>
        </w:tabs>
        <w:spacing w:line="288" w:lineRule="auto"/>
        <w:ind w:firstLine="284"/>
        <w:rPr>
          <w:rFonts w:ascii="Calibri" w:eastAsia="Calibri" w:hAnsi="Calibri" w:cs="Calibri"/>
          <w:color w:val="000000"/>
        </w:rPr>
      </w:pPr>
      <w:r>
        <w:rPr>
          <w:rFonts w:ascii="Calibri" w:eastAsia="Calibri" w:hAnsi="Calibri" w:cs="Calibri"/>
          <w:color w:val="000000"/>
          <w:sz w:val="26"/>
          <w:szCs w:val="26"/>
        </w:rPr>
        <w:t>- Nh</w:t>
      </w:r>
      <w:r>
        <w:rPr>
          <w:rFonts w:ascii="Calibri" w:eastAsia="Calibri" w:hAnsi="Calibri" w:cs="Calibri"/>
          <w:color w:val="000000"/>
          <w:sz w:val="26"/>
          <w:szCs w:val="26"/>
        </w:rPr>
        <w:t>ậ</w:t>
      </w:r>
      <w:r>
        <w:rPr>
          <w:rFonts w:ascii="Calibri" w:eastAsia="Calibri" w:hAnsi="Calibri" w:cs="Calibri"/>
          <w:color w:val="000000"/>
          <w:sz w:val="26"/>
          <w:szCs w:val="26"/>
        </w:rPr>
        <w:t>n bi</w:t>
      </w:r>
      <w:r>
        <w:rPr>
          <w:rFonts w:ascii="Calibri" w:eastAsia="Calibri" w:hAnsi="Calibri" w:cs="Calibri"/>
          <w:color w:val="000000"/>
          <w:sz w:val="26"/>
          <w:szCs w:val="26"/>
        </w:rPr>
        <w:t>ế</w:t>
      </w:r>
      <w:r>
        <w:rPr>
          <w:rFonts w:ascii="Calibri" w:eastAsia="Calibri" w:hAnsi="Calibri" w:cs="Calibri"/>
          <w:color w:val="000000"/>
          <w:sz w:val="26"/>
          <w:szCs w:val="26"/>
        </w:rPr>
        <w:t>t đư</w:t>
      </w:r>
      <w:r>
        <w:rPr>
          <w:rFonts w:ascii="Calibri" w:eastAsia="Calibri" w:hAnsi="Calibri" w:cs="Calibri"/>
          <w:color w:val="000000"/>
          <w:sz w:val="26"/>
          <w:szCs w:val="26"/>
        </w:rPr>
        <w:t>ợ</w:t>
      </w:r>
      <w:r>
        <w:rPr>
          <w:rFonts w:ascii="Calibri" w:eastAsia="Calibri" w:hAnsi="Calibri" w:cs="Calibri"/>
          <w:color w:val="000000"/>
          <w:sz w:val="26"/>
          <w:szCs w:val="26"/>
        </w:rPr>
        <w:t>c năm gi</w:t>
      </w:r>
      <w:r>
        <w:rPr>
          <w:rFonts w:ascii="Calibri" w:eastAsia="Calibri" w:hAnsi="Calibri" w:cs="Calibri"/>
          <w:color w:val="000000"/>
          <w:sz w:val="26"/>
          <w:szCs w:val="26"/>
        </w:rPr>
        <w:t>ớ</w:t>
      </w:r>
      <w:r>
        <w:rPr>
          <w:rFonts w:ascii="Calibri" w:eastAsia="Calibri" w:hAnsi="Calibri" w:cs="Calibri"/>
          <w:color w:val="000000"/>
          <w:sz w:val="26"/>
          <w:szCs w:val="26"/>
        </w:rPr>
        <w:t>i sinh v</w:t>
      </w:r>
      <w:r>
        <w:rPr>
          <w:rFonts w:ascii="Calibri" w:eastAsia="Calibri" w:hAnsi="Calibri" w:cs="Calibri"/>
          <w:color w:val="000000"/>
          <w:sz w:val="26"/>
          <w:szCs w:val="26"/>
        </w:rPr>
        <w:t>ậ</w:t>
      </w:r>
      <w:r>
        <w:rPr>
          <w:rFonts w:ascii="Calibri" w:eastAsia="Calibri" w:hAnsi="Calibri" w:cs="Calibri"/>
          <w:color w:val="000000"/>
          <w:sz w:val="26"/>
          <w:szCs w:val="26"/>
        </w:rPr>
        <w:t>t. L</w:t>
      </w:r>
      <w:r>
        <w:rPr>
          <w:rFonts w:ascii="Calibri" w:eastAsia="Calibri" w:hAnsi="Calibri" w:cs="Calibri"/>
          <w:color w:val="000000"/>
          <w:sz w:val="26"/>
          <w:szCs w:val="26"/>
        </w:rPr>
        <w:t>ấ</w:t>
      </w:r>
      <w:r>
        <w:rPr>
          <w:rFonts w:ascii="Calibri" w:eastAsia="Calibri" w:hAnsi="Calibri" w:cs="Calibri"/>
          <w:color w:val="000000"/>
          <w:sz w:val="26"/>
          <w:szCs w:val="26"/>
        </w:rPr>
        <w:t>y đư</w:t>
      </w:r>
      <w:r>
        <w:rPr>
          <w:rFonts w:ascii="Calibri" w:eastAsia="Calibri" w:hAnsi="Calibri" w:cs="Calibri"/>
          <w:color w:val="000000"/>
          <w:sz w:val="26"/>
          <w:szCs w:val="26"/>
        </w:rPr>
        <w:t>ợ</w:t>
      </w:r>
      <w:r>
        <w:rPr>
          <w:rFonts w:ascii="Calibri" w:eastAsia="Calibri" w:hAnsi="Calibri" w:cs="Calibri"/>
          <w:color w:val="000000"/>
          <w:sz w:val="26"/>
          <w:szCs w:val="26"/>
        </w:rPr>
        <w:t>c ví d</w:t>
      </w:r>
      <w:r>
        <w:rPr>
          <w:rFonts w:ascii="Calibri" w:eastAsia="Calibri" w:hAnsi="Calibri" w:cs="Calibri"/>
          <w:color w:val="000000"/>
          <w:sz w:val="26"/>
          <w:szCs w:val="26"/>
        </w:rPr>
        <w:t>ụ</w:t>
      </w:r>
      <w:r>
        <w:rPr>
          <w:rFonts w:ascii="Calibri" w:eastAsia="Calibri" w:hAnsi="Calibri" w:cs="Calibri"/>
          <w:color w:val="000000"/>
          <w:sz w:val="26"/>
          <w:szCs w:val="26"/>
        </w:rPr>
        <w:t xml:space="preserve"> minh ho</w:t>
      </w:r>
      <w:r>
        <w:rPr>
          <w:rFonts w:ascii="Calibri" w:eastAsia="Calibri" w:hAnsi="Calibri" w:cs="Calibri"/>
          <w:color w:val="000000"/>
          <w:sz w:val="26"/>
          <w:szCs w:val="26"/>
        </w:rPr>
        <w:t>ạ</w:t>
      </w:r>
      <w:r>
        <w:rPr>
          <w:rFonts w:ascii="Calibri" w:eastAsia="Calibri" w:hAnsi="Calibri" w:cs="Calibri"/>
          <w:color w:val="000000"/>
          <w:sz w:val="26"/>
          <w:szCs w:val="26"/>
        </w:rPr>
        <w:t xml:space="preserve"> cho m</w:t>
      </w:r>
      <w:r>
        <w:rPr>
          <w:rFonts w:ascii="Calibri" w:eastAsia="Calibri" w:hAnsi="Calibri" w:cs="Calibri"/>
          <w:color w:val="000000"/>
          <w:sz w:val="26"/>
          <w:szCs w:val="26"/>
        </w:rPr>
        <w:t>ỗ</w:t>
      </w:r>
      <w:r>
        <w:rPr>
          <w:rFonts w:ascii="Calibri" w:eastAsia="Calibri" w:hAnsi="Calibri" w:cs="Calibri"/>
          <w:color w:val="000000"/>
          <w:sz w:val="26"/>
          <w:szCs w:val="26"/>
        </w:rPr>
        <w:t>i gi</w:t>
      </w:r>
      <w:r>
        <w:rPr>
          <w:rFonts w:ascii="Calibri" w:eastAsia="Calibri" w:hAnsi="Calibri" w:cs="Calibri"/>
          <w:color w:val="000000"/>
          <w:sz w:val="26"/>
          <w:szCs w:val="26"/>
        </w:rPr>
        <w:t>ớ</w:t>
      </w:r>
      <w:r>
        <w:rPr>
          <w:rFonts w:ascii="Calibri" w:eastAsia="Calibri" w:hAnsi="Calibri" w:cs="Calibri"/>
          <w:color w:val="000000"/>
          <w:sz w:val="26"/>
          <w:szCs w:val="26"/>
        </w:rPr>
        <w:t>i.</w:t>
      </w:r>
    </w:p>
    <w:p w:rsidR="00475325" w:rsidRDefault="00020F2D">
      <w:pPr>
        <w:widowControl w:val="0"/>
        <w:pBdr>
          <w:top w:val="nil"/>
          <w:left w:val="nil"/>
          <w:bottom w:val="nil"/>
          <w:right w:val="nil"/>
          <w:between w:val="nil"/>
        </w:pBdr>
        <w:tabs>
          <w:tab w:val="left" w:pos="725"/>
        </w:tabs>
        <w:spacing w:line="288" w:lineRule="auto"/>
        <w:ind w:firstLine="284"/>
        <w:rPr>
          <w:rFonts w:ascii="Calibri" w:eastAsia="Calibri" w:hAnsi="Calibri" w:cs="Calibri"/>
          <w:color w:val="000000"/>
        </w:rPr>
      </w:pPr>
      <w:r>
        <w:rPr>
          <w:rFonts w:ascii="Calibri" w:eastAsia="Calibri" w:hAnsi="Calibri" w:cs="Calibri"/>
          <w:color w:val="000000"/>
          <w:sz w:val="26"/>
          <w:szCs w:val="26"/>
        </w:rPr>
        <w:t>- Phân lo</w:t>
      </w:r>
      <w:r>
        <w:rPr>
          <w:rFonts w:ascii="Calibri" w:eastAsia="Calibri" w:hAnsi="Calibri" w:cs="Calibri"/>
          <w:color w:val="000000"/>
          <w:sz w:val="26"/>
          <w:szCs w:val="26"/>
        </w:rPr>
        <w:t>ạ</w:t>
      </w:r>
      <w:r>
        <w:rPr>
          <w:rFonts w:ascii="Calibri" w:eastAsia="Calibri" w:hAnsi="Calibri" w:cs="Calibri"/>
          <w:color w:val="000000"/>
          <w:sz w:val="26"/>
          <w:szCs w:val="26"/>
        </w:rPr>
        <w:t>i đư</w:t>
      </w:r>
      <w:r>
        <w:rPr>
          <w:rFonts w:ascii="Calibri" w:eastAsia="Calibri" w:hAnsi="Calibri" w:cs="Calibri"/>
          <w:color w:val="000000"/>
          <w:sz w:val="26"/>
          <w:szCs w:val="26"/>
        </w:rPr>
        <w:t>ợ</w:t>
      </w:r>
      <w:r>
        <w:rPr>
          <w:rFonts w:ascii="Calibri" w:eastAsia="Calibri" w:hAnsi="Calibri" w:cs="Calibri"/>
          <w:color w:val="000000"/>
          <w:sz w:val="26"/>
          <w:szCs w:val="26"/>
        </w:rPr>
        <w:t>c các loài sinh v</w:t>
      </w:r>
      <w:r>
        <w:rPr>
          <w:rFonts w:ascii="Calibri" w:eastAsia="Calibri" w:hAnsi="Calibri" w:cs="Calibri"/>
          <w:color w:val="000000"/>
          <w:sz w:val="26"/>
          <w:szCs w:val="26"/>
        </w:rPr>
        <w:t>ậ</w:t>
      </w:r>
      <w:r>
        <w:rPr>
          <w:rFonts w:ascii="Calibri" w:eastAsia="Calibri" w:hAnsi="Calibri" w:cs="Calibri"/>
          <w:color w:val="000000"/>
          <w:sz w:val="26"/>
          <w:szCs w:val="26"/>
        </w:rPr>
        <w:t>t vào các gi</w:t>
      </w:r>
      <w:r>
        <w:rPr>
          <w:rFonts w:ascii="Calibri" w:eastAsia="Calibri" w:hAnsi="Calibri" w:cs="Calibri"/>
          <w:color w:val="000000"/>
          <w:sz w:val="26"/>
          <w:szCs w:val="26"/>
        </w:rPr>
        <w:t>ớ</w:t>
      </w:r>
      <w:r>
        <w:rPr>
          <w:rFonts w:ascii="Calibri" w:eastAsia="Calibri" w:hAnsi="Calibri" w:cs="Calibri"/>
          <w:color w:val="000000"/>
          <w:sz w:val="26"/>
          <w:szCs w:val="26"/>
        </w:rPr>
        <w:t>i.</w:t>
      </w:r>
    </w:p>
    <w:p w:rsidR="00475325" w:rsidRDefault="00020F2D">
      <w:pPr>
        <w:widowControl w:val="0"/>
        <w:pBdr>
          <w:top w:val="nil"/>
          <w:left w:val="nil"/>
          <w:bottom w:val="nil"/>
          <w:right w:val="nil"/>
          <w:between w:val="nil"/>
        </w:pBdr>
        <w:tabs>
          <w:tab w:val="left" w:pos="725"/>
        </w:tabs>
        <w:spacing w:line="288" w:lineRule="auto"/>
        <w:ind w:firstLine="284"/>
        <w:rPr>
          <w:rFonts w:ascii="Calibri" w:eastAsia="Calibri" w:hAnsi="Calibri" w:cs="Calibri"/>
          <w:color w:val="000000"/>
        </w:rPr>
      </w:pPr>
      <w:r>
        <w:rPr>
          <w:rFonts w:ascii="Calibri" w:eastAsia="Calibri" w:hAnsi="Calibri" w:cs="Calibri"/>
          <w:color w:val="000000"/>
          <w:sz w:val="26"/>
          <w:szCs w:val="26"/>
        </w:rPr>
        <w:t>- Nh</w:t>
      </w:r>
      <w:r>
        <w:rPr>
          <w:rFonts w:ascii="Calibri" w:eastAsia="Calibri" w:hAnsi="Calibri" w:cs="Calibri"/>
          <w:color w:val="000000"/>
          <w:sz w:val="26"/>
          <w:szCs w:val="26"/>
        </w:rPr>
        <w:t>ậ</w:t>
      </w:r>
      <w:r>
        <w:rPr>
          <w:rFonts w:ascii="Calibri" w:eastAsia="Calibri" w:hAnsi="Calibri" w:cs="Calibri"/>
          <w:color w:val="000000"/>
          <w:sz w:val="26"/>
          <w:szCs w:val="26"/>
        </w:rPr>
        <w:t>n bi</w:t>
      </w:r>
      <w:r>
        <w:rPr>
          <w:rFonts w:ascii="Calibri" w:eastAsia="Calibri" w:hAnsi="Calibri" w:cs="Calibri"/>
          <w:color w:val="000000"/>
          <w:sz w:val="26"/>
          <w:szCs w:val="26"/>
        </w:rPr>
        <w:t>ế</w:t>
      </w:r>
      <w:r>
        <w:rPr>
          <w:rFonts w:ascii="Calibri" w:eastAsia="Calibri" w:hAnsi="Calibri" w:cs="Calibri"/>
          <w:color w:val="000000"/>
          <w:sz w:val="26"/>
          <w:szCs w:val="26"/>
        </w:rPr>
        <w:t>t đư</w:t>
      </w:r>
      <w:r>
        <w:rPr>
          <w:rFonts w:ascii="Calibri" w:eastAsia="Calibri" w:hAnsi="Calibri" w:cs="Calibri"/>
          <w:color w:val="000000"/>
          <w:sz w:val="26"/>
          <w:szCs w:val="26"/>
        </w:rPr>
        <w:t>ợ</w:t>
      </w:r>
      <w:r>
        <w:rPr>
          <w:rFonts w:ascii="Calibri" w:eastAsia="Calibri" w:hAnsi="Calibri" w:cs="Calibri"/>
          <w:color w:val="000000"/>
          <w:sz w:val="26"/>
          <w:szCs w:val="26"/>
        </w:rPr>
        <w:t>c sinh v</w:t>
      </w:r>
      <w:r>
        <w:rPr>
          <w:rFonts w:ascii="Calibri" w:eastAsia="Calibri" w:hAnsi="Calibri" w:cs="Calibri"/>
          <w:color w:val="000000"/>
          <w:sz w:val="26"/>
          <w:szCs w:val="26"/>
        </w:rPr>
        <w:t>ậ</w:t>
      </w:r>
      <w:r>
        <w:rPr>
          <w:rFonts w:ascii="Calibri" w:eastAsia="Calibri" w:hAnsi="Calibri" w:cs="Calibri"/>
          <w:color w:val="000000"/>
          <w:sz w:val="26"/>
          <w:szCs w:val="26"/>
        </w:rPr>
        <w:t>t có hai cách g</w:t>
      </w:r>
      <w:r>
        <w:rPr>
          <w:rFonts w:ascii="Calibri" w:eastAsia="Calibri" w:hAnsi="Calibri" w:cs="Calibri"/>
          <w:color w:val="000000"/>
          <w:sz w:val="26"/>
          <w:szCs w:val="26"/>
        </w:rPr>
        <w:t>ọ</w:t>
      </w:r>
      <w:r>
        <w:rPr>
          <w:rFonts w:ascii="Calibri" w:eastAsia="Calibri" w:hAnsi="Calibri" w:cs="Calibri"/>
          <w:color w:val="000000"/>
          <w:sz w:val="26"/>
          <w:szCs w:val="26"/>
        </w:rPr>
        <w:t>i tên: tên đ</w:t>
      </w:r>
      <w:r>
        <w:rPr>
          <w:rFonts w:ascii="Calibri" w:eastAsia="Calibri" w:hAnsi="Calibri" w:cs="Calibri"/>
          <w:color w:val="000000"/>
          <w:sz w:val="26"/>
          <w:szCs w:val="26"/>
        </w:rPr>
        <w:t>ị</w:t>
      </w:r>
      <w:r>
        <w:rPr>
          <w:rFonts w:ascii="Calibri" w:eastAsia="Calibri" w:hAnsi="Calibri" w:cs="Calibri"/>
          <w:color w:val="000000"/>
          <w:sz w:val="26"/>
          <w:szCs w:val="26"/>
        </w:rPr>
        <w:t>a phương và tên khoa h</w:t>
      </w:r>
      <w:r>
        <w:rPr>
          <w:rFonts w:ascii="Calibri" w:eastAsia="Calibri" w:hAnsi="Calibri" w:cs="Calibri"/>
          <w:color w:val="000000"/>
          <w:sz w:val="26"/>
          <w:szCs w:val="26"/>
        </w:rPr>
        <w:t>ọ</w:t>
      </w:r>
      <w:r>
        <w:rPr>
          <w:rFonts w:ascii="Calibri" w:eastAsia="Calibri" w:hAnsi="Calibri" w:cs="Calibri"/>
          <w:color w:val="000000"/>
          <w:sz w:val="26"/>
          <w:szCs w:val="26"/>
        </w:rPr>
        <w:t>c.</w:t>
      </w:r>
    </w:p>
    <w:p w:rsidR="00475325" w:rsidRDefault="00020F2D">
      <w:pPr>
        <w:widowControl w:val="0"/>
        <w:pBdr>
          <w:top w:val="nil"/>
          <w:left w:val="nil"/>
          <w:bottom w:val="nil"/>
          <w:right w:val="nil"/>
          <w:between w:val="nil"/>
        </w:pBdr>
        <w:tabs>
          <w:tab w:val="left" w:pos="725"/>
        </w:tabs>
        <w:spacing w:line="288" w:lineRule="auto"/>
        <w:rPr>
          <w:rFonts w:ascii="Calibri" w:eastAsia="Calibri" w:hAnsi="Calibri" w:cs="Calibri"/>
          <w:color w:val="000000"/>
        </w:rPr>
      </w:pPr>
      <w:r>
        <w:rPr>
          <w:rFonts w:ascii="Calibri" w:eastAsia="Calibri" w:hAnsi="Calibri" w:cs="Calibri"/>
          <w:b/>
          <w:color w:val="FF0000"/>
          <w:sz w:val="24"/>
          <w:szCs w:val="24"/>
        </w:rPr>
        <w:t>II.</w:t>
      </w:r>
      <w:r>
        <w:rPr>
          <w:rFonts w:ascii="Calibri" w:eastAsia="Calibri" w:hAnsi="Calibri" w:cs="Calibri"/>
          <w:color w:val="FF0000"/>
          <w:sz w:val="26"/>
          <w:szCs w:val="26"/>
        </w:rPr>
        <w:t xml:space="preserve"> </w:t>
      </w:r>
      <w:r>
        <w:rPr>
          <w:rFonts w:ascii="Calibri" w:eastAsia="Calibri" w:hAnsi="Calibri" w:cs="Calibri"/>
          <w:b/>
          <w:color w:val="FF0000"/>
          <w:sz w:val="24"/>
          <w:szCs w:val="24"/>
        </w:rPr>
        <w:t>CHU</w:t>
      </w:r>
      <w:r>
        <w:rPr>
          <w:rFonts w:ascii="Calibri" w:eastAsia="Calibri" w:hAnsi="Calibri" w:cs="Calibri"/>
          <w:b/>
          <w:color w:val="FF0000"/>
          <w:sz w:val="24"/>
          <w:szCs w:val="24"/>
        </w:rPr>
        <w:t>Ẩ</w:t>
      </w:r>
      <w:r>
        <w:rPr>
          <w:rFonts w:ascii="Calibri" w:eastAsia="Calibri" w:hAnsi="Calibri" w:cs="Calibri"/>
          <w:b/>
          <w:color w:val="FF0000"/>
          <w:sz w:val="24"/>
          <w:szCs w:val="24"/>
        </w:rPr>
        <w:t>N B</w:t>
      </w:r>
      <w:r>
        <w:rPr>
          <w:rFonts w:ascii="Calibri" w:eastAsia="Calibri" w:hAnsi="Calibri" w:cs="Calibri"/>
          <w:b/>
          <w:color w:val="FF0000"/>
          <w:sz w:val="24"/>
          <w:szCs w:val="24"/>
        </w:rPr>
        <w:t>Ị</w:t>
      </w:r>
    </w:p>
    <w:p w:rsidR="00475325" w:rsidRDefault="00020F2D">
      <w:pPr>
        <w:widowControl w:val="0"/>
        <w:pBdr>
          <w:top w:val="nil"/>
          <w:left w:val="nil"/>
          <w:bottom w:val="nil"/>
          <w:right w:val="nil"/>
          <w:between w:val="nil"/>
        </w:pBdr>
        <w:tabs>
          <w:tab w:val="left" w:pos="720"/>
        </w:tabs>
        <w:spacing w:line="288" w:lineRule="auto"/>
        <w:ind w:firstLine="284"/>
        <w:rPr>
          <w:rFonts w:ascii="Calibri" w:eastAsia="Calibri" w:hAnsi="Calibri" w:cs="Calibri"/>
          <w:color w:val="000000"/>
        </w:rPr>
      </w:pPr>
      <w:r>
        <w:rPr>
          <w:rFonts w:ascii="Calibri" w:eastAsia="Calibri" w:hAnsi="Calibri" w:cs="Calibri"/>
          <w:color w:val="000000"/>
          <w:sz w:val="26"/>
          <w:szCs w:val="26"/>
        </w:rPr>
        <w:t xml:space="preserve">- Tranh, </w:t>
      </w:r>
      <w:r>
        <w:rPr>
          <w:rFonts w:ascii="Calibri" w:eastAsia="Calibri" w:hAnsi="Calibri" w:cs="Calibri"/>
          <w:color w:val="000000"/>
          <w:sz w:val="26"/>
          <w:szCs w:val="26"/>
        </w:rPr>
        <w:t>ả</w:t>
      </w:r>
      <w:r>
        <w:rPr>
          <w:rFonts w:ascii="Calibri" w:eastAsia="Calibri" w:hAnsi="Calibri" w:cs="Calibri"/>
          <w:color w:val="000000"/>
          <w:sz w:val="26"/>
          <w:szCs w:val="26"/>
        </w:rPr>
        <w:t>nh v</w:t>
      </w:r>
      <w:r>
        <w:rPr>
          <w:rFonts w:ascii="Calibri" w:eastAsia="Calibri" w:hAnsi="Calibri" w:cs="Calibri"/>
          <w:color w:val="000000"/>
          <w:sz w:val="26"/>
          <w:szCs w:val="26"/>
        </w:rPr>
        <w:t>ẽ</w:t>
      </w:r>
      <w:r>
        <w:rPr>
          <w:rFonts w:ascii="Calibri" w:eastAsia="Calibri" w:hAnsi="Calibri" w:cs="Calibri"/>
          <w:color w:val="000000"/>
          <w:sz w:val="26"/>
          <w:szCs w:val="26"/>
        </w:rPr>
        <w:t xml:space="preserve"> sơ </w:t>
      </w:r>
      <w:r>
        <w:rPr>
          <w:rFonts w:ascii="Calibri" w:eastAsia="Calibri" w:hAnsi="Calibri" w:cs="Calibri"/>
        </w:rPr>
        <w:t>đ</w:t>
      </w:r>
      <w:r>
        <w:rPr>
          <w:rFonts w:ascii="Calibri" w:eastAsia="Calibri" w:hAnsi="Calibri" w:cs="Calibri"/>
        </w:rPr>
        <w:t>ồ</w:t>
      </w:r>
      <w:r>
        <w:rPr>
          <w:rFonts w:ascii="Calibri" w:eastAsia="Calibri" w:hAnsi="Calibri" w:cs="Calibri"/>
          <w:color w:val="000000"/>
          <w:sz w:val="26"/>
          <w:szCs w:val="26"/>
        </w:rPr>
        <w:t xml:space="preserve"> các đơn v</w:t>
      </w:r>
      <w:r>
        <w:rPr>
          <w:rFonts w:ascii="Calibri" w:eastAsia="Calibri" w:hAnsi="Calibri" w:cs="Calibri"/>
          <w:color w:val="000000"/>
          <w:sz w:val="26"/>
          <w:szCs w:val="26"/>
        </w:rPr>
        <w:t>ị</w:t>
      </w:r>
      <w:r>
        <w:rPr>
          <w:rFonts w:ascii="Calibri" w:eastAsia="Calibri" w:hAnsi="Calibri" w:cs="Calibri"/>
          <w:color w:val="000000"/>
          <w:sz w:val="26"/>
          <w:szCs w:val="26"/>
        </w:rPr>
        <w:t xml:space="preserve"> phân lo</w:t>
      </w:r>
      <w:r>
        <w:rPr>
          <w:rFonts w:ascii="Calibri" w:eastAsia="Calibri" w:hAnsi="Calibri" w:cs="Calibri"/>
          <w:color w:val="000000"/>
          <w:sz w:val="26"/>
          <w:szCs w:val="26"/>
        </w:rPr>
        <w:t>ạ</w:t>
      </w:r>
      <w:r>
        <w:rPr>
          <w:rFonts w:ascii="Calibri" w:eastAsia="Calibri" w:hAnsi="Calibri" w:cs="Calibri"/>
          <w:color w:val="000000"/>
          <w:sz w:val="26"/>
          <w:szCs w:val="26"/>
        </w:rPr>
        <w:t>i sinh v</w:t>
      </w:r>
      <w:r>
        <w:rPr>
          <w:rFonts w:ascii="Calibri" w:eastAsia="Calibri" w:hAnsi="Calibri" w:cs="Calibri"/>
          <w:color w:val="000000"/>
          <w:sz w:val="26"/>
          <w:szCs w:val="26"/>
        </w:rPr>
        <w:t>ậ</w:t>
      </w:r>
      <w:r>
        <w:rPr>
          <w:rFonts w:ascii="Calibri" w:eastAsia="Calibri" w:hAnsi="Calibri" w:cs="Calibri"/>
          <w:color w:val="000000"/>
          <w:sz w:val="26"/>
          <w:szCs w:val="26"/>
        </w:rPr>
        <w:t>t.</w:t>
      </w:r>
    </w:p>
    <w:p w:rsidR="00475325" w:rsidRDefault="00020F2D">
      <w:pPr>
        <w:widowControl w:val="0"/>
        <w:pBdr>
          <w:top w:val="nil"/>
          <w:left w:val="nil"/>
          <w:bottom w:val="nil"/>
          <w:right w:val="nil"/>
          <w:between w:val="nil"/>
        </w:pBdr>
        <w:tabs>
          <w:tab w:val="left" w:pos="720"/>
        </w:tabs>
        <w:spacing w:line="288" w:lineRule="auto"/>
        <w:ind w:firstLine="284"/>
        <w:rPr>
          <w:rFonts w:ascii="Calibri" w:eastAsia="Calibri" w:hAnsi="Calibri" w:cs="Calibri"/>
          <w:color w:val="000000"/>
        </w:rPr>
      </w:pPr>
      <w:r>
        <w:rPr>
          <w:rFonts w:ascii="Calibri" w:eastAsia="Calibri" w:hAnsi="Calibri" w:cs="Calibri"/>
          <w:color w:val="000000"/>
          <w:sz w:val="26"/>
          <w:szCs w:val="26"/>
        </w:rPr>
        <w:t xml:space="preserve">- Tranh, </w:t>
      </w:r>
      <w:r>
        <w:rPr>
          <w:rFonts w:ascii="Calibri" w:eastAsia="Calibri" w:hAnsi="Calibri" w:cs="Calibri"/>
          <w:color w:val="000000"/>
          <w:sz w:val="26"/>
          <w:szCs w:val="26"/>
        </w:rPr>
        <w:t>ả</w:t>
      </w:r>
      <w:r>
        <w:rPr>
          <w:rFonts w:ascii="Calibri" w:eastAsia="Calibri" w:hAnsi="Calibri" w:cs="Calibri"/>
          <w:color w:val="000000"/>
          <w:sz w:val="26"/>
          <w:szCs w:val="26"/>
        </w:rPr>
        <w:t>nh sơ đ</w:t>
      </w:r>
      <w:r>
        <w:rPr>
          <w:rFonts w:ascii="Calibri" w:eastAsia="Calibri" w:hAnsi="Calibri" w:cs="Calibri"/>
          <w:color w:val="000000"/>
          <w:sz w:val="26"/>
          <w:szCs w:val="26"/>
        </w:rPr>
        <w:t>ồ</w:t>
      </w:r>
      <w:r>
        <w:rPr>
          <w:rFonts w:ascii="Calibri" w:eastAsia="Calibri" w:hAnsi="Calibri" w:cs="Calibri"/>
          <w:color w:val="000000"/>
          <w:sz w:val="26"/>
          <w:szCs w:val="26"/>
        </w:rPr>
        <w:t xml:space="preserve"> h</w:t>
      </w:r>
      <w:r>
        <w:rPr>
          <w:rFonts w:ascii="Calibri" w:eastAsia="Calibri" w:hAnsi="Calibri" w:cs="Calibri"/>
          <w:color w:val="000000"/>
          <w:sz w:val="26"/>
          <w:szCs w:val="26"/>
        </w:rPr>
        <w:t>ệ</w:t>
      </w:r>
      <w:r>
        <w:rPr>
          <w:rFonts w:ascii="Calibri" w:eastAsia="Calibri" w:hAnsi="Calibri" w:cs="Calibri"/>
          <w:color w:val="000000"/>
          <w:sz w:val="26"/>
          <w:szCs w:val="26"/>
        </w:rPr>
        <w:t xml:space="preserve"> th</w:t>
      </w:r>
      <w:r>
        <w:rPr>
          <w:rFonts w:ascii="Calibri" w:eastAsia="Calibri" w:hAnsi="Calibri" w:cs="Calibri"/>
          <w:color w:val="000000"/>
          <w:sz w:val="26"/>
          <w:szCs w:val="26"/>
        </w:rPr>
        <w:t>ố</w:t>
      </w:r>
      <w:r>
        <w:rPr>
          <w:rFonts w:ascii="Calibri" w:eastAsia="Calibri" w:hAnsi="Calibri" w:cs="Calibri"/>
          <w:color w:val="000000"/>
          <w:sz w:val="26"/>
          <w:szCs w:val="26"/>
        </w:rPr>
        <w:t>ng phân lo</w:t>
      </w:r>
      <w:r>
        <w:rPr>
          <w:rFonts w:ascii="Calibri" w:eastAsia="Calibri" w:hAnsi="Calibri" w:cs="Calibri"/>
          <w:color w:val="000000"/>
          <w:sz w:val="26"/>
          <w:szCs w:val="26"/>
        </w:rPr>
        <w:t>ạ</w:t>
      </w:r>
      <w:r>
        <w:rPr>
          <w:rFonts w:ascii="Calibri" w:eastAsia="Calibri" w:hAnsi="Calibri" w:cs="Calibri"/>
          <w:color w:val="000000"/>
          <w:sz w:val="26"/>
          <w:szCs w:val="26"/>
        </w:rPr>
        <w:t>i năm gi</w:t>
      </w:r>
      <w:r>
        <w:rPr>
          <w:rFonts w:ascii="Calibri" w:eastAsia="Calibri" w:hAnsi="Calibri" w:cs="Calibri"/>
          <w:color w:val="000000"/>
          <w:sz w:val="26"/>
          <w:szCs w:val="26"/>
        </w:rPr>
        <w:t>ớ</w:t>
      </w:r>
      <w:r>
        <w:rPr>
          <w:rFonts w:ascii="Calibri" w:eastAsia="Calibri" w:hAnsi="Calibri" w:cs="Calibri"/>
          <w:color w:val="000000"/>
          <w:sz w:val="26"/>
          <w:szCs w:val="26"/>
        </w:rPr>
        <w:t>i.</w:t>
      </w:r>
    </w:p>
    <w:p w:rsidR="00475325" w:rsidRDefault="00020F2D">
      <w:pPr>
        <w:widowControl w:val="0"/>
        <w:pBdr>
          <w:top w:val="nil"/>
          <w:left w:val="nil"/>
          <w:bottom w:val="nil"/>
          <w:right w:val="nil"/>
          <w:between w:val="nil"/>
        </w:pBdr>
        <w:tabs>
          <w:tab w:val="left" w:pos="720"/>
        </w:tabs>
        <w:spacing w:line="288" w:lineRule="auto"/>
        <w:ind w:firstLine="284"/>
        <w:rPr>
          <w:rFonts w:ascii="Calibri" w:eastAsia="Calibri" w:hAnsi="Calibri" w:cs="Calibri"/>
          <w:color w:val="000000"/>
        </w:rPr>
      </w:pPr>
      <w:r>
        <w:rPr>
          <w:rFonts w:ascii="Calibri" w:eastAsia="Calibri" w:hAnsi="Calibri" w:cs="Calibri"/>
          <w:color w:val="000000"/>
          <w:sz w:val="26"/>
          <w:szCs w:val="26"/>
        </w:rPr>
        <w:t>- Thi</w:t>
      </w:r>
      <w:r>
        <w:rPr>
          <w:rFonts w:ascii="Calibri" w:eastAsia="Calibri" w:hAnsi="Calibri" w:cs="Calibri"/>
          <w:color w:val="000000"/>
          <w:sz w:val="26"/>
          <w:szCs w:val="26"/>
        </w:rPr>
        <w:t>ế</w:t>
      </w:r>
      <w:r>
        <w:rPr>
          <w:rFonts w:ascii="Calibri" w:eastAsia="Calibri" w:hAnsi="Calibri" w:cs="Calibri"/>
          <w:color w:val="000000"/>
          <w:sz w:val="26"/>
          <w:szCs w:val="26"/>
        </w:rPr>
        <w:t>t b</w:t>
      </w:r>
      <w:r>
        <w:rPr>
          <w:rFonts w:ascii="Calibri" w:eastAsia="Calibri" w:hAnsi="Calibri" w:cs="Calibri"/>
          <w:color w:val="000000"/>
          <w:sz w:val="26"/>
          <w:szCs w:val="26"/>
        </w:rPr>
        <w:t>ị</w:t>
      </w:r>
      <w:r>
        <w:rPr>
          <w:rFonts w:ascii="Calibri" w:eastAsia="Calibri" w:hAnsi="Calibri" w:cs="Calibri"/>
          <w:color w:val="000000"/>
          <w:sz w:val="26"/>
          <w:szCs w:val="26"/>
        </w:rPr>
        <w:t xml:space="preserve"> đ</w:t>
      </w:r>
      <w:r>
        <w:rPr>
          <w:rFonts w:ascii="Calibri" w:eastAsia="Calibri" w:hAnsi="Calibri" w:cs="Calibri"/>
          <w:color w:val="000000"/>
          <w:sz w:val="26"/>
          <w:szCs w:val="26"/>
        </w:rPr>
        <w:t>ể</w:t>
      </w:r>
      <w:r>
        <w:rPr>
          <w:rFonts w:ascii="Calibri" w:eastAsia="Calibri" w:hAnsi="Calibri" w:cs="Calibri"/>
          <w:color w:val="000000"/>
          <w:sz w:val="26"/>
          <w:szCs w:val="26"/>
        </w:rPr>
        <w:t xml:space="preserve"> chi</w:t>
      </w:r>
      <w:r>
        <w:rPr>
          <w:rFonts w:ascii="Calibri" w:eastAsia="Calibri" w:hAnsi="Calibri" w:cs="Calibri"/>
          <w:color w:val="000000"/>
          <w:sz w:val="26"/>
          <w:szCs w:val="26"/>
        </w:rPr>
        <w:t>ế</w:t>
      </w:r>
      <w:r>
        <w:rPr>
          <w:rFonts w:ascii="Calibri" w:eastAsia="Calibri" w:hAnsi="Calibri" w:cs="Calibri"/>
          <w:color w:val="000000"/>
          <w:sz w:val="26"/>
          <w:szCs w:val="26"/>
        </w:rPr>
        <w:t xml:space="preserve">u các tranh, </w:t>
      </w:r>
      <w:r>
        <w:rPr>
          <w:rFonts w:ascii="Calibri" w:eastAsia="Calibri" w:hAnsi="Calibri" w:cs="Calibri"/>
          <w:color w:val="000000"/>
          <w:sz w:val="26"/>
          <w:szCs w:val="26"/>
        </w:rPr>
        <w:t>ả</w:t>
      </w:r>
      <w:r>
        <w:rPr>
          <w:rFonts w:ascii="Calibri" w:eastAsia="Calibri" w:hAnsi="Calibri" w:cs="Calibri"/>
          <w:color w:val="000000"/>
          <w:sz w:val="26"/>
          <w:szCs w:val="26"/>
        </w:rPr>
        <w:t xml:space="preserve">nh lên màn </w:t>
      </w:r>
      <w:r>
        <w:rPr>
          <w:rFonts w:ascii="Calibri" w:eastAsia="Calibri" w:hAnsi="Calibri" w:cs="Calibri"/>
          <w:color w:val="000000"/>
          <w:sz w:val="26"/>
          <w:szCs w:val="26"/>
        </w:rPr>
        <w:t>ả</w:t>
      </w:r>
      <w:r>
        <w:rPr>
          <w:rFonts w:ascii="Calibri" w:eastAsia="Calibri" w:hAnsi="Calibri" w:cs="Calibri"/>
          <w:color w:val="000000"/>
          <w:sz w:val="26"/>
          <w:szCs w:val="26"/>
        </w:rPr>
        <w:t>nh</w:t>
      </w:r>
    </w:p>
    <w:p w:rsidR="00475325" w:rsidRDefault="00020F2D">
      <w:pPr>
        <w:tabs>
          <w:tab w:val="left" w:pos="10541"/>
        </w:tabs>
        <w:spacing w:line="288" w:lineRule="auto"/>
        <w:rPr>
          <w:rFonts w:ascii="Calibri" w:eastAsia="Calibri" w:hAnsi="Calibri" w:cs="Calibri"/>
          <w:b/>
          <w:color w:val="FF0000"/>
          <w:sz w:val="24"/>
          <w:szCs w:val="24"/>
        </w:rPr>
      </w:pPr>
      <w:r>
        <w:rPr>
          <w:rFonts w:ascii="Calibri" w:eastAsia="Calibri" w:hAnsi="Calibri" w:cs="Calibri"/>
          <w:b/>
          <w:color w:val="FF0000"/>
          <w:sz w:val="24"/>
          <w:szCs w:val="24"/>
        </w:rPr>
        <w:t>III. THÔNG TIN B</w:t>
      </w:r>
      <w:r>
        <w:rPr>
          <w:rFonts w:ascii="Calibri" w:eastAsia="Calibri" w:hAnsi="Calibri" w:cs="Calibri"/>
          <w:b/>
          <w:color w:val="FF0000"/>
          <w:sz w:val="24"/>
          <w:szCs w:val="24"/>
        </w:rPr>
        <w:t>Ổ</w:t>
      </w:r>
      <w:r>
        <w:rPr>
          <w:rFonts w:ascii="Calibri" w:eastAsia="Calibri" w:hAnsi="Calibri" w:cs="Calibri"/>
          <w:b/>
          <w:color w:val="FF0000"/>
          <w:sz w:val="24"/>
          <w:szCs w:val="24"/>
        </w:rPr>
        <w:t xml:space="preserve"> SUNG</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rPr>
      </w:pPr>
      <w:r>
        <w:rPr>
          <w:rFonts w:ascii="Calibri" w:eastAsia="Calibri" w:hAnsi="Calibri" w:cs="Calibri"/>
          <w:color w:val="000000"/>
          <w:sz w:val="26"/>
          <w:szCs w:val="26"/>
        </w:rPr>
        <w:t>Phân lo</w:t>
      </w:r>
      <w:r>
        <w:rPr>
          <w:rFonts w:ascii="Calibri" w:eastAsia="Calibri" w:hAnsi="Calibri" w:cs="Calibri"/>
          <w:color w:val="000000"/>
          <w:sz w:val="26"/>
          <w:szCs w:val="26"/>
        </w:rPr>
        <w:t>ạ</w:t>
      </w:r>
      <w:r>
        <w:rPr>
          <w:rFonts w:ascii="Calibri" w:eastAsia="Calibri" w:hAnsi="Calibri" w:cs="Calibri"/>
          <w:color w:val="000000"/>
          <w:sz w:val="26"/>
          <w:szCs w:val="26"/>
        </w:rPr>
        <w:t>i nói chung và h</w:t>
      </w:r>
      <w:r>
        <w:rPr>
          <w:rFonts w:ascii="Calibri" w:eastAsia="Calibri" w:hAnsi="Calibri" w:cs="Calibri"/>
          <w:color w:val="000000"/>
          <w:sz w:val="26"/>
          <w:szCs w:val="26"/>
        </w:rPr>
        <w:t>ệ</w:t>
      </w:r>
      <w:r>
        <w:rPr>
          <w:rFonts w:ascii="Calibri" w:eastAsia="Calibri" w:hAnsi="Calibri" w:cs="Calibri"/>
          <w:color w:val="000000"/>
          <w:sz w:val="26"/>
          <w:szCs w:val="26"/>
        </w:rPr>
        <w:t xml:space="preserve"> th</w:t>
      </w:r>
      <w:r>
        <w:rPr>
          <w:rFonts w:ascii="Calibri" w:eastAsia="Calibri" w:hAnsi="Calibri" w:cs="Calibri"/>
          <w:color w:val="000000"/>
          <w:sz w:val="26"/>
          <w:szCs w:val="26"/>
        </w:rPr>
        <w:t>ố</w:t>
      </w:r>
      <w:r>
        <w:rPr>
          <w:rFonts w:ascii="Calibri" w:eastAsia="Calibri" w:hAnsi="Calibri" w:cs="Calibri"/>
          <w:color w:val="000000"/>
          <w:sz w:val="26"/>
          <w:szCs w:val="26"/>
        </w:rPr>
        <w:t>ng phân lo</w:t>
      </w:r>
      <w:r>
        <w:rPr>
          <w:rFonts w:ascii="Calibri" w:eastAsia="Calibri" w:hAnsi="Calibri" w:cs="Calibri"/>
          <w:color w:val="000000"/>
          <w:sz w:val="26"/>
          <w:szCs w:val="26"/>
        </w:rPr>
        <w:t>ạ</w:t>
      </w:r>
      <w:r>
        <w:rPr>
          <w:rFonts w:ascii="Calibri" w:eastAsia="Calibri" w:hAnsi="Calibri" w:cs="Calibri"/>
          <w:color w:val="000000"/>
          <w:sz w:val="26"/>
          <w:szCs w:val="26"/>
        </w:rPr>
        <w:t>i sinh v</w:t>
      </w:r>
      <w:r>
        <w:rPr>
          <w:rFonts w:ascii="Calibri" w:eastAsia="Calibri" w:hAnsi="Calibri" w:cs="Calibri"/>
          <w:color w:val="000000"/>
          <w:sz w:val="26"/>
          <w:szCs w:val="26"/>
        </w:rPr>
        <w:t>ậ</w:t>
      </w:r>
      <w:r>
        <w:rPr>
          <w:rFonts w:ascii="Calibri" w:eastAsia="Calibri" w:hAnsi="Calibri" w:cs="Calibri"/>
          <w:color w:val="000000"/>
          <w:sz w:val="26"/>
          <w:szCs w:val="26"/>
        </w:rPr>
        <w:t>t nói riêng r</w:t>
      </w:r>
      <w:r>
        <w:rPr>
          <w:rFonts w:ascii="Calibri" w:eastAsia="Calibri" w:hAnsi="Calibri" w:cs="Calibri"/>
          <w:color w:val="000000"/>
          <w:sz w:val="26"/>
          <w:szCs w:val="26"/>
        </w:rPr>
        <w:t>ấ</w:t>
      </w:r>
      <w:r>
        <w:rPr>
          <w:rFonts w:ascii="Calibri" w:eastAsia="Calibri" w:hAnsi="Calibri" w:cs="Calibri"/>
          <w:color w:val="000000"/>
          <w:sz w:val="26"/>
          <w:szCs w:val="26"/>
        </w:rPr>
        <w:t>t quan tr</w:t>
      </w:r>
      <w:r>
        <w:rPr>
          <w:rFonts w:ascii="Calibri" w:eastAsia="Calibri" w:hAnsi="Calibri" w:cs="Calibri"/>
          <w:color w:val="000000"/>
          <w:sz w:val="26"/>
          <w:szCs w:val="26"/>
        </w:rPr>
        <w:t>ọ</w:t>
      </w:r>
      <w:r>
        <w:rPr>
          <w:rFonts w:ascii="Calibri" w:eastAsia="Calibri" w:hAnsi="Calibri" w:cs="Calibri"/>
          <w:color w:val="000000"/>
          <w:sz w:val="26"/>
          <w:szCs w:val="26"/>
        </w:rPr>
        <w:t>ng, c</w:t>
      </w:r>
      <w:r>
        <w:rPr>
          <w:rFonts w:ascii="Calibri" w:eastAsia="Calibri" w:hAnsi="Calibri" w:cs="Calibri"/>
          <w:color w:val="000000"/>
          <w:sz w:val="26"/>
          <w:szCs w:val="26"/>
        </w:rPr>
        <w:t>ầ</w:t>
      </w:r>
      <w:r>
        <w:rPr>
          <w:rFonts w:ascii="Calibri" w:eastAsia="Calibri" w:hAnsi="Calibri" w:cs="Calibri"/>
          <w:color w:val="000000"/>
          <w:sz w:val="26"/>
          <w:szCs w:val="26"/>
        </w:rPr>
        <w:t>n thi</w:t>
      </w:r>
      <w:r>
        <w:rPr>
          <w:rFonts w:ascii="Calibri" w:eastAsia="Calibri" w:hAnsi="Calibri" w:cs="Calibri"/>
          <w:color w:val="000000"/>
          <w:sz w:val="26"/>
          <w:szCs w:val="26"/>
        </w:rPr>
        <w:t>ế</w:t>
      </w:r>
      <w:r>
        <w:rPr>
          <w:rFonts w:ascii="Calibri" w:eastAsia="Calibri" w:hAnsi="Calibri" w:cs="Calibri"/>
          <w:color w:val="000000"/>
          <w:sz w:val="26"/>
          <w:szCs w:val="26"/>
        </w:rPr>
        <w:t>t trong h</w:t>
      </w:r>
      <w:r>
        <w:rPr>
          <w:rFonts w:ascii="Calibri" w:eastAsia="Calibri" w:hAnsi="Calibri" w:cs="Calibri"/>
          <w:color w:val="000000"/>
          <w:sz w:val="26"/>
          <w:szCs w:val="26"/>
        </w:rPr>
        <w:t>ọ</w:t>
      </w:r>
      <w:r>
        <w:rPr>
          <w:rFonts w:ascii="Calibri" w:eastAsia="Calibri" w:hAnsi="Calibri" w:cs="Calibri"/>
          <w:color w:val="000000"/>
          <w:sz w:val="26"/>
          <w:szCs w:val="26"/>
        </w:rPr>
        <w:t>c t</w:t>
      </w:r>
      <w:r>
        <w:rPr>
          <w:rFonts w:ascii="Calibri" w:eastAsia="Calibri" w:hAnsi="Calibri" w:cs="Calibri"/>
          <w:color w:val="000000"/>
          <w:sz w:val="26"/>
          <w:szCs w:val="26"/>
        </w:rPr>
        <w:t>ậ</w:t>
      </w:r>
      <w:r>
        <w:rPr>
          <w:rFonts w:ascii="Calibri" w:eastAsia="Calibri" w:hAnsi="Calibri" w:cs="Calibri"/>
          <w:color w:val="000000"/>
          <w:sz w:val="26"/>
          <w:szCs w:val="26"/>
        </w:rPr>
        <w:t>p và nghiên c</w:t>
      </w:r>
      <w:r>
        <w:rPr>
          <w:rFonts w:ascii="Calibri" w:eastAsia="Calibri" w:hAnsi="Calibri" w:cs="Calibri"/>
          <w:color w:val="000000"/>
          <w:sz w:val="26"/>
          <w:szCs w:val="26"/>
        </w:rPr>
        <w:t>ứ</w:t>
      </w:r>
      <w:r>
        <w:rPr>
          <w:rFonts w:ascii="Calibri" w:eastAsia="Calibri" w:hAnsi="Calibri" w:cs="Calibri"/>
          <w:color w:val="000000"/>
          <w:sz w:val="26"/>
          <w:szCs w:val="26"/>
        </w:rPr>
        <w:t>u lĩnh v</w:t>
      </w:r>
      <w:r>
        <w:rPr>
          <w:rFonts w:ascii="Calibri" w:eastAsia="Calibri" w:hAnsi="Calibri" w:cs="Calibri"/>
          <w:color w:val="000000"/>
          <w:sz w:val="26"/>
          <w:szCs w:val="26"/>
        </w:rPr>
        <w:t>ự</w:t>
      </w:r>
      <w:r>
        <w:rPr>
          <w:rFonts w:ascii="Calibri" w:eastAsia="Calibri" w:hAnsi="Calibri" w:cs="Calibri"/>
          <w:color w:val="000000"/>
          <w:sz w:val="26"/>
          <w:szCs w:val="26"/>
        </w:rPr>
        <w:t>c sinh h</w:t>
      </w:r>
      <w:r>
        <w:rPr>
          <w:rFonts w:ascii="Calibri" w:eastAsia="Calibri" w:hAnsi="Calibri" w:cs="Calibri"/>
          <w:color w:val="000000"/>
          <w:sz w:val="26"/>
          <w:szCs w:val="26"/>
        </w:rPr>
        <w:t>ọ</w:t>
      </w:r>
      <w:r>
        <w:rPr>
          <w:rFonts w:ascii="Calibri" w:eastAsia="Calibri" w:hAnsi="Calibri" w:cs="Calibri"/>
          <w:color w:val="000000"/>
          <w:sz w:val="26"/>
          <w:szCs w:val="26"/>
        </w:rPr>
        <w:t>c. Đây là l</w:t>
      </w:r>
      <w:r>
        <w:rPr>
          <w:rFonts w:ascii="Calibri" w:eastAsia="Calibri" w:hAnsi="Calibri" w:cs="Calibri"/>
          <w:color w:val="000000"/>
          <w:sz w:val="26"/>
          <w:szCs w:val="26"/>
        </w:rPr>
        <w:t>ầ</w:t>
      </w:r>
      <w:r>
        <w:rPr>
          <w:rFonts w:ascii="Calibri" w:eastAsia="Calibri" w:hAnsi="Calibri" w:cs="Calibri"/>
          <w:color w:val="000000"/>
          <w:sz w:val="26"/>
          <w:szCs w:val="26"/>
        </w:rPr>
        <w:t>n đ</w:t>
      </w:r>
      <w:r>
        <w:rPr>
          <w:rFonts w:ascii="Calibri" w:eastAsia="Calibri" w:hAnsi="Calibri" w:cs="Calibri"/>
          <w:color w:val="000000"/>
          <w:sz w:val="26"/>
          <w:szCs w:val="26"/>
        </w:rPr>
        <w:t>ầ</w:t>
      </w:r>
      <w:r>
        <w:rPr>
          <w:rFonts w:ascii="Calibri" w:eastAsia="Calibri" w:hAnsi="Calibri" w:cs="Calibri"/>
          <w:color w:val="000000"/>
          <w:sz w:val="26"/>
          <w:szCs w:val="26"/>
        </w:rPr>
        <w:t>u tiên ki</w:t>
      </w:r>
      <w:r>
        <w:rPr>
          <w:rFonts w:ascii="Calibri" w:eastAsia="Calibri" w:hAnsi="Calibri" w:cs="Calibri"/>
          <w:color w:val="000000"/>
          <w:sz w:val="26"/>
          <w:szCs w:val="26"/>
        </w:rPr>
        <w:t>ế</w:t>
      </w:r>
      <w:r>
        <w:rPr>
          <w:rFonts w:ascii="Calibri" w:eastAsia="Calibri" w:hAnsi="Calibri" w:cs="Calibri"/>
          <w:color w:val="000000"/>
          <w:sz w:val="26"/>
          <w:szCs w:val="26"/>
        </w:rPr>
        <w:t>n th</w:t>
      </w:r>
      <w:r>
        <w:rPr>
          <w:rFonts w:ascii="Calibri" w:eastAsia="Calibri" w:hAnsi="Calibri" w:cs="Calibri"/>
          <w:color w:val="000000"/>
          <w:sz w:val="26"/>
          <w:szCs w:val="26"/>
        </w:rPr>
        <w:t>ứ</w:t>
      </w:r>
      <w:r>
        <w:rPr>
          <w:rFonts w:ascii="Calibri" w:eastAsia="Calibri" w:hAnsi="Calibri" w:cs="Calibri"/>
          <w:color w:val="000000"/>
          <w:sz w:val="26"/>
          <w:szCs w:val="26"/>
        </w:rPr>
        <w:t>c này đư</w:t>
      </w:r>
      <w:r>
        <w:rPr>
          <w:rFonts w:ascii="Calibri" w:eastAsia="Calibri" w:hAnsi="Calibri" w:cs="Calibri"/>
          <w:color w:val="000000"/>
          <w:sz w:val="26"/>
          <w:szCs w:val="26"/>
        </w:rPr>
        <w:t>ợ</w:t>
      </w:r>
      <w:r>
        <w:rPr>
          <w:rFonts w:ascii="Calibri" w:eastAsia="Calibri" w:hAnsi="Calibri" w:cs="Calibri"/>
          <w:color w:val="000000"/>
          <w:sz w:val="26"/>
          <w:szCs w:val="26"/>
        </w:rPr>
        <w:t>c đ</w:t>
      </w:r>
      <w:r>
        <w:rPr>
          <w:rFonts w:ascii="Calibri" w:eastAsia="Calibri" w:hAnsi="Calibri" w:cs="Calibri"/>
          <w:color w:val="000000"/>
          <w:sz w:val="26"/>
          <w:szCs w:val="26"/>
        </w:rPr>
        <w:t>ề</w:t>
      </w:r>
      <w:r>
        <w:rPr>
          <w:rFonts w:ascii="Calibri" w:eastAsia="Calibri" w:hAnsi="Calibri" w:cs="Calibri"/>
          <w:color w:val="000000"/>
          <w:sz w:val="26"/>
          <w:szCs w:val="26"/>
        </w:rPr>
        <w:t xml:space="preserve"> c</w:t>
      </w:r>
      <w:r>
        <w:rPr>
          <w:rFonts w:ascii="Calibri" w:eastAsia="Calibri" w:hAnsi="Calibri" w:cs="Calibri"/>
          <w:color w:val="000000"/>
          <w:sz w:val="26"/>
          <w:szCs w:val="26"/>
        </w:rPr>
        <w:t>ậ</w:t>
      </w:r>
      <w:r>
        <w:rPr>
          <w:rFonts w:ascii="Calibri" w:eastAsia="Calibri" w:hAnsi="Calibri" w:cs="Calibri"/>
          <w:color w:val="000000"/>
          <w:sz w:val="26"/>
          <w:szCs w:val="26"/>
        </w:rPr>
        <w:t>p trong SGK l</w:t>
      </w:r>
      <w:r>
        <w:rPr>
          <w:rFonts w:ascii="Calibri" w:eastAsia="Calibri" w:hAnsi="Calibri" w:cs="Calibri"/>
          <w:color w:val="000000"/>
          <w:sz w:val="26"/>
          <w:szCs w:val="26"/>
        </w:rPr>
        <w:t>ớ</w:t>
      </w:r>
      <w:r>
        <w:rPr>
          <w:rFonts w:ascii="Calibri" w:eastAsia="Calibri" w:hAnsi="Calibri" w:cs="Calibri"/>
          <w:color w:val="000000"/>
          <w:sz w:val="26"/>
          <w:szCs w:val="26"/>
        </w:rPr>
        <w:t>p 6 m</w:t>
      </w:r>
      <w:r>
        <w:rPr>
          <w:rFonts w:ascii="Calibri" w:eastAsia="Calibri" w:hAnsi="Calibri" w:cs="Calibri"/>
          <w:color w:val="000000"/>
          <w:sz w:val="26"/>
          <w:szCs w:val="26"/>
        </w:rPr>
        <w:t>ộ</w:t>
      </w:r>
      <w:r>
        <w:rPr>
          <w:rFonts w:ascii="Calibri" w:eastAsia="Calibri" w:hAnsi="Calibri" w:cs="Calibri"/>
          <w:color w:val="000000"/>
          <w:sz w:val="26"/>
          <w:szCs w:val="26"/>
        </w:rPr>
        <w:t>t cách khái quát nh</w:t>
      </w:r>
      <w:r>
        <w:rPr>
          <w:rFonts w:ascii="Calibri" w:eastAsia="Calibri" w:hAnsi="Calibri" w:cs="Calibri"/>
          <w:color w:val="000000"/>
          <w:sz w:val="26"/>
          <w:szCs w:val="26"/>
        </w:rPr>
        <w:t>ấ</w:t>
      </w:r>
      <w:r>
        <w:rPr>
          <w:rFonts w:ascii="Calibri" w:eastAsia="Calibri" w:hAnsi="Calibri" w:cs="Calibri"/>
          <w:color w:val="000000"/>
          <w:sz w:val="26"/>
          <w:szCs w:val="26"/>
        </w:rPr>
        <w:t>t. Theo chương trình năm 2006, ph</w:t>
      </w:r>
      <w:r>
        <w:rPr>
          <w:rFonts w:ascii="Calibri" w:eastAsia="Calibri" w:hAnsi="Calibri" w:cs="Calibri"/>
          <w:color w:val="000000"/>
          <w:sz w:val="26"/>
          <w:szCs w:val="26"/>
        </w:rPr>
        <w:t>ầ</w:t>
      </w:r>
      <w:r>
        <w:rPr>
          <w:rFonts w:ascii="Calibri" w:eastAsia="Calibri" w:hAnsi="Calibri" w:cs="Calibri"/>
          <w:color w:val="000000"/>
          <w:sz w:val="26"/>
          <w:szCs w:val="26"/>
        </w:rPr>
        <w:t>n n</w:t>
      </w:r>
      <w:r>
        <w:rPr>
          <w:rFonts w:ascii="Calibri" w:eastAsia="Calibri" w:hAnsi="Calibri" w:cs="Calibri"/>
          <w:color w:val="000000"/>
          <w:sz w:val="26"/>
          <w:szCs w:val="26"/>
        </w:rPr>
        <w:t>ộ</w:t>
      </w:r>
      <w:r>
        <w:rPr>
          <w:rFonts w:ascii="Calibri" w:eastAsia="Calibri" w:hAnsi="Calibri" w:cs="Calibri"/>
          <w:color w:val="000000"/>
          <w:sz w:val="26"/>
          <w:szCs w:val="26"/>
        </w:rPr>
        <w:t>i dung các gi</w:t>
      </w:r>
      <w:r>
        <w:rPr>
          <w:rFonts w:ascii="Calibri" w:eastAsia="Calibri" w:hAnsi="Calibri" w:cs="Calibri"/>
          <w:color w:val="000000"/>
          <w:sz w:val="26"/>
          <w:szCs w:val="26"/>
        </w:rPr>
        <w:t>ớ</w:t>
      </w:r>
      <w:r>
        <w:rPr>
          <w:rFonts w:ascii="Calibri" w:eastAsia="Calibri" w:hAnsi="Calibri" w:cs="Calibri"/>
          <w:color w:val="000000"/>
          <w:sz w:val="26"/>
          <w:szCs w:val="26"/>
        </w:rPr>
        <w:t>i sinh v</w:t>
      </w:r>
      <w:r>
        <w:rPr>
          <w:rFonts w:ascii="Calibri" w:eastAsia="Calibri" w:hAnsi="Calibri" w:cs="Calibri"/>
          <w:color w:val="000000"/>
          <w:sz w:val="26"/>
          <w:szCs w:val="26"/>
        </w:rPr>
        <w:t>ậ</w:t>
      </w:r>
      <w:r>
        <w:rPr>
          <w:rFonts w:ascii="Calibri" w:eastAsia="Calibri" w:hAnsi="Calibri" w:cs="Calibri"/>
          <w:color w:val="000000"/>
          <w:sz w:val="26"/>
          <w:szCs w:val="26"/>
        </w:rPr>
        <w:t>t chưa đư</w:t>
      </w:r>
      <w:r>
        <w:rPr>
          <w:rFonts w:ascii="Calibri" w:eastAsia="Calibri" w:hAnsi="Calibri" w:cs="Calibri"/>
          <w:color w:val="000000"/>
          <w:sz w:val="26"/>
          <w:szCs w:val="26"/>
        </w:rPr>
        <w:t>ợ</w:t>
      </w:r>
      <w:r>
        <w:rPr>
          <w:rFonts w:ascii="Calibri" w:eastAsia="Calibri" w:hAnsi="Calibri" w:cs="Calibri"/>
          <w:color w:val="000000"/>
          <w:sz w:val="26"/>
          <w:szCs w:val="26"/>
        </w:rPr>
        <w:t>c gi</w:t>
      </w:r>
      <w:r>
        <w:rPr>
          <w:rFonts w:ascii="Calibri" w:eastAsia="Calibri" w:hAnsi="Calibri" w:cs="Calibri"/>
          <w:color w:val="000000"/>
          <w:sz w:val="26"/>
          <w:szCs w:val="26"/>
        </w:rPr>
        <w:t>ớ</w:t>
      </w:r>
      <w:r>
        <w:rPr>
          <w:rFonts w:ascii="Calibri" w:eastAsia="Calibri" w:hAnsi="Calibri" w:cs="Calibri"/>
          <w:color w:val="000000"/>
          <w:sz w:val="26"/>
          <w:szCs w:val="26"/>
        </w:rPr>
        <w:t>i thi</w:t>
      </w:r>
      <w:r>
        <w:rPr>
          <w:rFonts w:ascii="Calibri" w:eastAsia="Calibri" w:hAnsi="Calibri" w:cs="Calibri"/>
          <w:color w:val="000000"/>
          <w:sz w:val="26"/>
          <w:szCs w:val="26"/>
        </w:rPr>
        <w:t>ệ</w:t>
      </w:r>
      <w:r>
        <w:rPr>
          <w:rFonts w:ascii="Calibri" w:eastAsia="Calibri" w:hAnsi="Calibri" w:cs="Calibri"/>
          <w:color w:val="000000"/>
          <w:sz w:val="26"/>
          <w:szCs w:val="26"/>
        </w:rPr>
        <w:t>u v</w:t>
      </w:r>
      <w:r>
        <w:rPr>
          <w:rFonts w:ascii="Calibri" w:eastAsia="Calibri" w:hAnsi="Calibri" w:cs="Calibri"/>
          <w:color w:val="000000"/>
          <w:sz w:val="26"/>
          <w:szCs w:val="26"/>
        </w:rPr>
        <w:t>ớ</w:t>
      </w:r>
      <w:r>
        <w:rPr>
          <w:rFonts w:ascii="Calibri" w:eastAsia="Calibri" w:hAnsi="Calibri" w:cs="Calibri"/>
          <w:color w:val="000000"/>
          <w:sz w:val="26"/>
          <w:szCs w:val="26"/>
        </w:rPr>
        <w:t>i HS Trung h</w:t>
      </w:r>
      <w:r>
        <w:rPr>
          <w:rFonts w:ascii="Calibri" w:eastAsia="Calibri" w:hAnsi="Calibri" w:cs="Calibri"/>
          <w:color w:val="000000"/>
          <w:sz w:val="26"/>
          <w:szCs w:val="26"/>
        </w:rPr>
        <w:t>ọ</w:t>
      </w:r>
      <w:r>
        <w:rPr>
          <w:rFonts w:ascii="Calibri" w:eastAsia="Calibri" w:hAnsi="Calibri" w:cs="Calibri"/>
          <w:color w:val="000000"/>
          <w:sz w:val="26"/>
          <w:szCs w:val="26"/>
        </w:rPr>
        <w:t>c cơ s</w:t>
      </w:r>
      <w:r>
        <w:rPr>
          <w:rFonts w:ascii="Calibri" w:eastAsia="Calibri" w:hAnsi="Calibri" w:cs="Calibri"/>
          <w:color w:val="000000"/>
          <w:sz w:val="26"/>
          <w:szCs w:val="26"/>
        </w:rPr>
        <w:t>ở</w:t>
      </w:r>
      <w:r>
        <w:rPr>
          <w:rFonts w:ascii="Calibri" w:eastAsia="Calibri" w:hAnsi="Calibri" w:cs="Calibri"/>
          <w:color w:val="000000"/>
          <w:sz w:val="26"/>
          <w:szCs w:val="26"/>
        </w:rPr>
        <w:t xml:space="preserve"> mà đư</w:t>
      </w:r>
      <w:r>
        <w:rPr>
          <w:rFonts w:ascii="Calibri" w:eastAsia="Calibri" w:hAnsi="Calibri" w:cs="Calibri"/>
          <w:color w:val="000000"/>
          <w:sz w:val="26"/>
          <w:szCs w:val="26"/>
        </w:rPr>
        <w:t>ợ</w:t>
      </w:r>
      <w:r>
        <w:rPr>
          <w:rFonts w:ascii="Calibri" w:eastAsia="Calibri" w:hAnsi="Calibri" w:cs="Calibri"/>
          <w:color w:val="000000"/>
          <w:sz w:val="26"/>
          <w:szCs w:val="26"/>
        </w:rPr>
        <w:t>c h</w:t>
      </w:r>
      <w:r>
        <w:rPr>
          <w:rFonts w:ascii="Calibri" w:eastAsia="Calibri" w:hAnsi="Calibri" w:cs="Calibri"/>
          <w:color w:val="000000"/>
          <w:sz w:val="26"/>
          <w:szCs w:val="26"/>
        </w:rPr>
        <w:t>ọ</w:t>
      </w:r>
      <w:r>
        <w:rPr>
          <w:rFonts w:ascii="Calibri" w:eastAsia="Calibri" w:hAnsi="Calibri" w:cs="Calibri"/>
          <w:color w:val="000000"/>
          <w:sz w:val="26"/>
          <w:szCs w:val="26"/>
        </w:rPr>
        <w:t xml:space="preserve">c </w:t>
      </w:r>
      <w:r>
        <w:rPr>
          <w:rFonts w:ascii="Calibri" w:eastAsia="Calibri" w:hAnsi="Calibri" w:cs="Calibri"/>
          <w:color w:val="000000"/>
          <w:sz w:val="26"/>
          <w:szCs w:val="26"/>
        </w:rPr>
        <w:t>ở</w:t>
      </w:r>
      <w:r>
        <w:rPr>
          <w:rFonts w:ascii="Calibri" w:eastAsia="Calibri" w:hAnsi="Calibri" w:cs="Calibri"/>
          <w:color w:val="000000"/>
          <w:sz w:val="26"/>
          <w:szCs w:val="26"/>
        </w:rPr>
        <w:t xml:space="preserve"> Trung h</w:t>
      </w:r>
      <w:r>
        <w:rPr>
          <w:rFonts w:ascii="Calibri" w:eastAsia="Calibri" w:hAnsi="Calibri" w:cs="Calibri"/>
          <w:color w:val="000000"/>
          <w:sz w:val="26"/>
          <w:szCs w:val="26"/>
        </w:rPr>
        <w:t>ọ</w:t>
      </w:r>
      <w:r>
        <w:rPr>
          <w:rFonts w:ascii="Calibri" w:eastAsia="Calibri" w:hAnsi="Calibri" w:cs="Calibri"/>
          <w:color w:val="000000"/>
          <w:sz w:val="26"/>
          <w:szCs w:val="26"/>
        </w:rPr>
        <w:t>c ph</w:t>
      </w:r>
      <w:r>
        <w:rPr>
          <w:rFonts w:ascii="Calibri" w:eastAsia="Calibri" w:hAnsi="Calibri" w:cs="Calibri"/>
          <w:color w:val="000000"/>
          <w:sz w:val="26"/>
          <w:szCs w:val="26"/>
        </w:rPr>
        <w:t>ổ</w:t>
      </w:r>
      <w:r>
        <w:rPr>
          <w:rFonts w:ascii="Calibri" w:eastAsia="Calibri" w:hAnsi="Calibri" w:cs="Calibri"/>
          <w:color w:val="000000"/>
          <w:sz w:val="26"/>
          <w:szCs w:val="26"/>
        </w:rPr>
        <w:t xml:space="preserve"> thông. Do v</w:t>
      </w:r>
      <w:r>
        <w:rPr>
          <w:rFonts w:ascii="Calibri" w:eastAsia="Calibri" w:hAnsi="Calibri" w:cs="Calibri"/>
          <w:color w:val="000000"/>
          <w:sz w:val="26"/>
          <w:szCs w:val="26"/>
        </w:rPr>
        <w:t>ậ</w:t>
      </w:r>
      <w:r>
        <w:rPr>
          <w:rFonts w:ascii="Calibri" w:eastAsia="Calibri" w:hAnsi="Calibri" w:cs="Calibri"/>
          <w:color w:val="000000"/>
          <w:sz w:val="26"/>
          <w:szCs w:val="26"/>
        </w:rPr>
        <w:t>y, GV c</w:t>
      </w:r>
      <w:r>
        <w:rPr>
          <w:rFonts w:ascii="Calibri" w:eastAsia="Calibri" w:hAnsi="Calibri" w:cs="Calibri"/>
          <w:color w:val="000000"/>
          <w:sz w:val="26"/>
          <w:szCs w:val="26"/>
        </w:rPr>
        <w:t>ầ</w:t>
      </w:r>
      <w:r>
        <w:rPr>
          <w:rFonts w:ascii="Calibri" w:eastAsia="Calibri" w:hAnsi="Calibri" w:cs="Calibri"/>
          <w:color w:val="000000"/>
          <w:sz w:val="26"/>
          <w:szCs w:val="26"/>
        </w:rPr>
        <w:t>n truy</w:t>
      </w:r>
      <w:r>
        <w:rPr>
          <w:rFonts w:ascii="Calibri" w:eastAsia="Calibri" w:hAnsi="Calibri" w:cs="Calibri"/>
          <w:color w:val="000000"/>
          <w:sz w:val="26"/>
          <w:szCs w:val="26"/>
        </w:rPr>
        <w:t>ề</w:t>
      </w:r>
      <w:r>
        <w:rPr>
          <w:rFonts w:ascii="Calibri" w:eastAsia="Calibri" w:hAnsi="Calibri" w:cs="Calibri"/>
          <w:color w:val="000000"/>
          <w:sz w:val="26"/>
          <w:szCs w:val="26"/>
        </w:rPr>
        <w:t>n đ</w:t>
      </w:r>
      <w:r>
        <w:rPr>
          <w:rFonts w:ascii="Calibri" w:eastAsia="Calibri" w:hAnsi="Calibri" w:cs="Calibri"/>
          <w:color w:val="000000"/>
          <w:sz w:val="26"/>
          <w:szCs w:val="26"/>
        </w:rPr>
        <w:t>ạ</w:t>
      </w:r>
      <w:r>
        <w:rPr>
          <w:rFonts w:ascii="Calibri" w:eastAsia="Calibri" w:hAnsi="Calibri" w:cs="Calibri"/>
          <w:color w:val="000000"/>
          <w:sz w:val="26"/>
          <w:szCs w:val="26"/>
        </w:rPr>
        <w:t>t n</w:t>
      </w:r>
      <w:r>
        <w:rPr>
          <w:rFonts w:ascii="Calibri" w:eastAsia="Calibri" w:hAnsi="Calibri" w:cs="Calibri"/>
          <w:color w:val="000000"/>
          <w:sz w:val="26"/>
          <w:szCs w:val="26"/>
        </w:rPr>
        <w:t>ộ</w:t>
      </w:r>
      <w:r>
        <w:rPr>
          <w:rFonts w:ascii="Calibri" w:eastAsia="Calibri" w:hAnsi="Calibri" w:cs="Calibri"/>
          <w:color w:val="000000"/>
          <w:sz w:val="26"/>
          <w:szCs w:val="26"/>
        </w:rPr>
        <w:t>i dung ki</w:t>
      </w:r>
      <w:r>
        <w:rPr>
          <w:rFonts w:ascii="Calibri" w:eastAsia="Calibri" w:hAnsi="Calibri" w:cs="Calibri"/>
          <w:color w:val="000000"/>
          <w:sz w:val="26"/>
          <w:szCs w:val="26"/>
        </w:rPr>
        <w:t>ế</w:t>
      </w:r>
      <w:r>
        <w:rPr>
          <w:rFonts w:ascii="Calibri" w:eastAsia="Calibri" w:hAnsi="Calibri" w:cs="Calibri"/>
          <w:color w:val="000000"/>
          <w:sz w:val="26"/>
          <w:szCs w:val="26"/>
        </w:rPr>
        <w:t>n th</w:t>
      </w:r>
      <w:r>
        <w:rPr>
          <w:rFonts w:ascii="Calibri" w:eastAsia="Calibri" w:hAnsi="Calibri" w:cs="Calibri"/>
          <w:color w:val="000000"/>
          <w:sz w:val="26"/>
          <w:szCs w:val="26"/>
        </w:rPr>
        <w:t>ứ</w:t>
      </w:r>
      <w:r>
        <w:rPr>
          <w:rFonts w:ascii="Calibri" w:eastAsia="Calibri" w:hAnsi="Calibri" w:cs="Calibri"/>
          <w:color w:val="000000"/>
          <w:sz w:val="26"/>
          <w:szCs w:val="26"/>
        </w:rPr>
        <w:t>c phù h</w:t>
      </w:r>
      <w:r>
        <w:rPr>
          <w:rFonts w:ascii="Calibri" w:eastAsia="Calibri" w:hAnsi="Calibri" w:cs="Calibri"/>
          <w:color w:val="000000"/>
          <w:sz w:val="26"/>
          <w:szCs w:val="26"/>
        </w:rPr>
        <w:t>ợ</w:t>
      </w:r>
      <w:r>
        <w:rPr>
          <w:rFonts w:ascii="Calibri" w:eastAsia="Calibri" w:hAnsi="Calibri" w:cs="Calibri"/>
          <w:color w:val="000000"/>
          <w:sz w:val="26"/>
          <w:szCs w:val="26"/>
        </w:rPr>
        <w:t>p v</w:t>
      </w:r>
      <w:r>
        <w:rPr>
          <w:rFonts w:ascii="Calibri" w:eastAsia="Calibri" w:hAnsi="Calibri" w:cs="Calibri"/>
          <w:color w:val="000000"/>
          <w:sz w:val="26"/>
          <w:szCs w:val="26"/>
        </w:rPr>
        <w:t>ớ</w:t>
      </w:r>
      <w:r>
        <w:rPr>
          <w:rFonts w:ascii="Calibri" w:eastAsia="Calibri" w:hAnsi="Calibri" w:cs="Calibri"/>
          <w:color w:val="000000"/>
          <w:sz w:val="26"/>
          <w:szCs w:val="26"/>
        </w:rPr>
        <w:t>i m</w:t>
      </w:r>
      <w:r>
        <w:rPr>
          <w:rFonts w:ascii="Calibri" w:eastAsia="Calibri" w:hAnsi="Calibri" w:cs="Calibri"/>
          <w:color w:val="000000"/>
          <w:sz w:val="26"/>
          <w:szCs w:val="26"/>
        </w:rPr>
        <w:t>ứ</w:t>
      </w:r>
      <w:r>
        <w:rPr>
          <w:rFonts w:ascii="Calibri" w:eastAsia="Calibri" w:hAnsi="Calibri" w:cs="Calibri"/>
          <w:color w:val="000000"/>
          <w:sz w:val="26"/>
          <w:szCs w:val="26"/>
        </w:rPr>
        <w:t>c đ</w:t>
      </w:r>
      <w:r>
        <w:rPr>
          <w:rFonts w:ascii="Calibri" w:eastAsia="Calibri" w:hAnsi="Calibri" w:cs="Calibri"/>
          <w:color w:val="000000"/>
          <w:sz w:val="26"/>
          <w:szCs w:val="26"/>
        </w:rPr>
        <w:t>ộ</w:t>
      </w:r>
      <w:r>
        <w:rPr>
          <w:rFonts w:ascii="Calibri" w:eastAsia="Calibri" w:hAnsi="Calibri" w:cs="Calibri"/>
          <w:color w:val="000000"/>
          <w:sz w:val="26"/>
          <w:szCs w:val="26"/>
        </w:rPr>
        <w:t xml:space="preserve"> nh</w:t>
      </w:r>
      <w:r>
        <w:rPr>
          <w:rFonts w:ascii="Calibri" w:eastAsia="Calibri" w:hAnsi="Calibri" w:cs="Calibri"/>
          <w:color w:val="000000"/>
          <w:sz w:val="26"/>
          <w:szCs w:val="26"/>
        </w:rPr>
        <w:t>ậ</w:t>
      </w:r>
      <w:r>
        <w:rPr>
          <w:rFonts w:ascii="Calibri" w:eastAsia="Calibri" w:hAnsi="Calibri" w:cs="Calibri"/>
          <w:color w:val="000000"/>
          <w:sz w:val="26"/>
          <w:szCs w:val="26"/>
        </w:rPr>
        <w:t>n th</w:t>
      </w:r>
      <w:r>
        <w:rPr>
          <w:rFonts w:ascii="Calibri" w:eastAsia="Calibri" w:hAnsi="Calibri" w:cs="Calibri"/>
          <w:color w:val="000000"/>
          <w:sz w:val="26"/>
          <w:szCs w:val="26"/>
        </w:rPr>
        <w:t>ứ</w:t>
      </w:r>
      <w:r>
        <w:rPr>
          <w:rFonts w:ascii="Calibri" w:eastAsia="Calibri" w:hAnsi="Calibri" w:cs="Calibri"/>
          <w:color w:val="000000"/>
          <w:sz w:val="26"/>
          <w:szCs w:val="26"/>
        </w:rPr>
        <w:t>c c</w:t>
      </w:r>
      <w:r>
        <w:rPr>
          <w:rFonts w:ascii="Calibri" w:eastAsia="Calibri" w:hAnsi="Calibri" w:cs="Calibri"/>
          <w:color w:val="000000"/>
          <w:sz w:val="26"/>
          <w:szCs w:val="26"/>
        </w:rPr>
        <w:t>ủ</w:t>
      </w:r>
      <w:r>
        <w:rPr>
          <w:rFonts w:ascii="Calibri" w:eastAsia="Calibri" w:hAnsi="Calibri" w:cs="Calibri"/>
          <w:color w:val="000000"/>
          <w:sz w:val="26"/>
          <w:szCs w:val="26"/>
        </w:rPr>
        <w:t>a HS l</w:t>
      </w:r>
      <w:r>
        <w:rPr>
          <w:rFonts w:ascii="Calibri" w:eastAsia="Calibri" w:hAnsi="Calibri" w:cs="Calibri"/>
          <w:color w:val="000000"/>
          <w:sz w:val="26"/>
          <w:szCs w:val="26"/>
        </w:rPr>
        <w:t>ớ</w:t>
      </w:r>
      <w:r>
        <w:rPr>
          <w:rFonts w:ascii="Calibri" w:eastAsia="Calibri" w:hAnsi="Calibri" w:cs="Calibri"/>
          <w:color w:val="000000"/>
          <w:sz w:val="26"/>
          <w:szCs w:val="26"/>
        </w:rPr>
        <w:t>p 6. Tuy nhiên, n</w:t>
      </w:r>
      <w:r>
        <w:rPr>
          <w:rFonts w:ascii="Calibri" w:eastAsia="Calibri" w:hAnsi="Calibri" w:cs="Calibri"/>
          <w:color w:val="000000"/>
          <w:sz w:val="26"/>
          <w:szCs w:val="26"/>
        </w:rPr>
        <w:t>ộ</w:t>
      </w:r>
      <w:r>
        <w:rPr>
          <w:rFonts w:ascii="Calibri" w:eastAsia="Calibri" w:hAnsi="Calibri" w:cs="Calibri"/>
          <w:color w:val="000000"/>
          <w:sz w:val="26"/>
          <w:szCs w:val="26"/>
        </w:rPr>
        <w:t xml:space="preserve">i dung </w:t>
      </w:r>
      <w:r>
        <w:rPr>
          <w:rFonts w:ascii="Calibri" w:eastAsia="Calibri" w:hAnsi="Calibri" w:cs="Calibri"/>
          <w:color w:val="000000"/>
          <w:sz w:val="26"/>
          <w:szCs w:val="26"/>
        </w:rPr>
        <w:lastRenderedPageBreak/>
        <w:t>bài này có đi</w:t>
      </w:r>
      <w:r>
        <w:rPr>
          <w:rFonts w:ascii="Calibri" w:eastAsia="Calibri" w:hAnsi="Calibri" w:cs="Calibri"/>
          <w:color w:val="000000"/>
          <w:sz w:val="26"/>
          <w:szCs w:val="26"/>
        </w:rPr>
        <w:t>ề</w:t>
      </w:r>
      <w:r>
        <w:rPr>
          <w:rFonts w:ascii="Calibri" w:eastAsia="Calibri" w:hAnsi="Calibri" w:cs="Calibri"/>
          <w:color w:val="000000"/>
          <w:sz w:val="26"/>
          <w:szCs w:val="26"/>
        </w:rPr>
        <w:t>u ki</w:t>
      </w:r>
      <w:r>
        <w:rPr>
          <w:rFonts w:ascii="Calibri" w:eastAsia="Calibri" w:hAnsi="Calibri" w:cs="Calibri"/>
          <w:color w:val="000000"/>
          <w:sz w:val="26"/>
          <w:szCs w:val="26"/>
        </w:rPr>
        <w:t>ệ</w:t>
      </w:r>
      <w:r>
        <w:rPr>
          <w:rFonts w:ascii="Calibri" w:eastAsia="Calibri" w:hAnsi="Calibri" w:cs="Calibri"/>
          <w:color w:val="000000"/>
          <w:sz w:val="26"/>
          <w:szCs w:val="26"/>
        </w:rPr>
        <w:t>n thu</w:t>
      </w:r>
      <w:r>
        <w:rPr>
          <w:rFonts w:ascii="Calibri" w:eastAsia="Calibri" w:hAnsi="Calibri" w:cs="Calibri"/>
          <w:color w:val="000000"/>
          <w:sz w:val="26"/>
          <w:szCs w:val="26"/>
        </w:rPr>
        <w:t>ậ</w:t>
      </w:r>
      <w:r>
        <w:rPr>
          <w:rFonts w:ascii="Calibri" w:eastAsia="Calibri" w:hAnsi="Calibri" w:cs="Calibri"/>
          <w:color w:val="000000"/>
          <w:sz w:val="26"/>
          <w:szCs w:val="26"/>
        </w:rPr>
        <w:t>n l</w:t>
      </w:r>
      <w:r>
        <w:rPr>
          <w:rFonts w:ascii="Calibri" w:eastAsia="Calibri" w:hAnsi="Calibri" w:cs="Calibri"/>
          <w:color w:val="000000"/>
          <w:sz w:val="26"/>
          <w:szCs w:val="26"/>
        </w:rPr>
        <w:t>ợ</w:t>
      </w:r>
      <w:r>
        <w:rPr>
          <w:rFonts w:ascii="Calibri" w:eastAsia="Calibri" w:hAnsi="Calibri" w:cs="Calibri"/>
          <w:color w:val="000000"/>
          <w:sz w:val="26"/>
          <w:szCs w:val="26"/>
        </w:rPr>
        <w:t>i là các sinh v</w:t>
      </w:r>
      <w:r>
        <w:rPr>
          <w:rFonts w:ascii="Calibri" w:eastAsia="Calibri" w:hAnsi="Calibri" w:cs="Calibri"/>
          <w:color w:val="000000"/>
          <w:sz w:val="26"/>
          <w:szCs w:val="26"/>
        </w:rPr>
        <w:t>ậ</w:t>
      </w:r>
      <w:r>
        <w:rPr>
          <w:rFonts w:ascii="Calibri" w:eastAsia="Calibri" w:hAnsi="Calibri" w:cs="Calibri"/>
          <w:color w:val="000000"/>
          <w:sz w:val="26"/>
          <w:szCs w:val="26"/>
        </w:rPr>
        <w:t xml:space="preserve">t và hình </w:t>
      </w:r>
      <w:r>
        <w:rPr>
          <w:rFonts w:ascii="Calibri" w:eastAsia="Calibri" w:hAnsi="Calibri" w:cs="Calibri"/>
          <w:color w:val="000000"/>
          <w:sz w:val="26"/>
          <w:szCs w:val="26"/>
        </w:rPr>
        <w:t>ả</w:t>
      </w:r>
      <w:r>
        <w:rPr>
          <w:rFonts w:ascii="Calibri" w:eastAsia="Calibri" w:hAnsi="Calibri" w:cs="Calibri"/>
          <w:color w:val="000000"/>
          <w:sz w:val="26"/>
          <w:szCs w:val="26"/>
        </w:rPr>
        <w:t>nh trong bài đa ph</w:t>
      </w:r>
      <w:r>
        <w:rPr>
          <w:rFonts w:ascii="Calibri" w:eastAsia="Calibri" w:hAnsi="Calibri" w:cs="Calibri"/>
          <w:color w:val="000000"/>
          <w:sz w:val="26"/>
          <w:szCs w:val="26"/>
        </w:rPr>
        <w:t>ầ</w:t>
      </w:r>
      <w:r>
        <w:rPr>
          <w:rFonts w:ascii="Calibri" w:eastAsia="Calibri" w:hAnsi="Calibri" w:cs="Calibri"/>
          <w:color w:val="000000"/>
          <w:sz w:val="26"/>
          <w:szCs w:val="26"/>
        </w:rPr>
        <w:t>n là g</w:t>
      </w:r>
      <w:r>
        <w:rPr>
          <w:rFonts w:ascii="Calibri" w:eastAsia="Calibri" w:hAnsi="Calibri" w:cs="Calibri"/>
          <w:color w:val="000000"/>
          <w:sz w:val="26"/>
          <w:szCs w:val="26"/>
        </w:rPr>
        <w:t>ầ</w:t>
      </w:r>
      <w:r>
        <w:rPr>
          <w:rFonts w:ascii="Calibri" w:eastAsia="Calibri" w:hAnsi="Calibri" w:cs="Calibri"/>
          <w:color w:val="000000"/>
          <w:sz w:val="26"/>
          <w:szCs w:val="26"/>
        </w:rPr>
        <w:t>n gũi v</w:t>
      </w:r>
      <w:r>
        <w:rPr>
          <w:rFonts w:ascii="Calibri" w:eastAsia="Calibri" w:hAnsi="Calibri" w:cs="Calibri"/>
          <w:color w:val="000000"/>
          <w:sz w:val="26"/>
          <w:szCs w:val="26"/>
        </w:rPr>
        <w:t>ớ</w:t>
      </w:r>
      <w:r>
        <w:rPr>
          <w:rFonts w:ascii="Calibri" w:eastAsia="Calibri" w:hAnsi="Calibri" w:cs="Calibri"/>
          <w:color w:val="000000"/>
          <w:sz w:val="26"/>
          <w:szCs w:val="26"/>
        </w:rPr>
        <w:t>i đ</w:t>
      </w:r>
      <w:r>
        <w:rPr>
          <w:rFonts w:ascii="Calibri" w:eastAsia="Calibri" w:hAnsi="Calibri" w:cs="Calibri"/>
          <w:color w:val="000000"/>
          <w:sz w:val="26"/>
          <w:szCs w:val="26"/>
        </w:rPr>
        <w:t>ờ</w:t>
      </w:r>
      <w:r>
        <w:rPr>
          <w:rFonts w:ascii="Calibri" w:eastAsia="Calibri" w:hAnsi="Calibri" w:cs="Calibri"/>
          <w:color w:val="000000"/>
          <w:sz w:val="26"/>
          <w:szCs w:val="26"/>
        </w:rPr>
        <w:t>i s</w:t>
      </w:r>
      <w:r>
        <w:rPr>
          <w:rFonts w:ascii="Calibri" w:eastAsia="Calibri" w:hAnsi="Calibri" w:cs="Calibri"/>
          <w:color w:val="000000"/>
          <w:sz w:val="26"/>
          <w:szCs w:val="26"/>
        </w:rPr>
        <w:t>ố</w:t>
      </w:r>
      <w:r>
        <w:rPr>
          <w:rFonts w:ascii="Calibri" w:eastAsia="Calibri" w:hAnsi="Calibri" w:cs="Calibri"/>
          <w:color w:val="000000"/>
          <w:sz w:val="26"/>
          <w:szCs w:val="26"/>
        </w:rPr>
        <w:t>ng, do v</w:t>
      </w:r>
      <w:r>
        <w:rPr>
          <w:rFonts w:ascii="Calibri" w:eastAsia="Calibri" w:hAnsi="Calibri" w:cs="Calibri"/>
          <w:color w:val="000000"/>
          <w:sz w:val="26"/>
          <w:szCs w:val="26"/>
        </w:rPr>
        <w:t>ậ</w:t>
      </w:r>
      <w:r>
        <w:rPr>
          <w:rFonts w:ascii="Calibri" w:eastAsia="Calibri" w:hAnsi="Calibri" w:cs="Calibri"/>
          <w:color w:val="000000"/>
          <w:sz w:val="26"/>
          <w:szCs w:val="26"/>
        </w:rPr>
        <w:t>y n</w:t>
      </w:r>
      <w:r>
        <w:rPr>
          <w:rFonts w:ascii="Calibri" w:eastAsia="Calibri" w:hAnsi="Calibri" w:cs="Calibri"/>
          <w:color w:val="000000"/>
          <w:sz w:val="26"/>
          <w:szCs w:val="26"/>
        </w:rPr>
        <w:t>ế</w:t>
      </w:r>
      <w:r>
        <w:rPr>
          <w:rFonts w:ascii="Calibri" w:eastAsia="Calibri" w:hAnsi="Calibri" w:cs="Calibri"/>
          <w:color w:val="000000"/>
          <w:sz w:val="26"/>
          <w:szCs w:val="26"/>
        </w:rPr>
        <w:t>u chu</w:t>
      </w:r>
      <w:r>
        <w:rPr>
          <w:rFonts w:ascii="Calibri" w:eastAsia="Calibri" w:hAnsi="Calibri" w:cs="Calibri"/>
          <w:color w:val="000000"/>
          <w:sz w:val="26"/>
          <w:szCs w:val="26"/>
        </w:rPr>
        <w:t>ẩ</w:t>
      </w:r>
      <w:r>
        <w:rPr>
          <w:rFonts w:ascii="Calibri" w:eastAsia="Calibri" w:hAnsi="Calibri" w:cs="Calibri"/>
          <w:color w:val="000000"/>
          <w:sz w:val="26"/>
          <w:szCs w:val="26"/>
        </w:rPr>
        <w:t>n b</w:t>
      </w:r>
      <w:r>
        <w:rPr>
          <w:rFonts w:ascii="Calibri" w:eastAsia="Calibri" w:hAnsi="Calibri" w:cs="Calibri"/>
          <w:color w:val="000000"/>
          <w:sz w:val="26"/>
          <w:szCs w:val="26"/>
        </w:rPr>
        <w:t>ị</w:t>
      </w:r>
      <w:r>
        <w:rPr>
          <w:rFonts w:ascii="Calibri" w:eastAsia="Calibri" w:hAnsi="Calibri" w:cs="Calibri"/>
          <w:color w:val="000000"/>
          <w:sz w:val="26"/>
          <w:szCs w:val="26"/>
        </w:rPr>
        <w:t xml:space="preserve"> t</w:t>
      </w:r>
      <w:r>
        <w:rPr>
          <w:rFonts w:ascii="Calibri" w:eastAsia="Calibri" w:hAnsi="Calibri" w:cs="Calibri"/>
          <w:color w:val="000000"/>
          <w:sz w:val="26"/>
          <w:szCs w:val="26"/>
        </w:rPr>
        <w:t>ố</w:t>
      </w:r>
      <w:r>
        <w:rPr>
          <w:rFonts w:ascii="Calibri" w:eastAsia="Calibri" w:hAnsi="Calibri" w:cs="Calibri"/>
          <w:color w:val="000000"/>
          <w:sz w:val="26"/>
          <w:szCs w:val="26"/>
        </w:rPr>
        <w:t>t và có các m</w:t>
      </w:r>
      <w:r>
        <w:rPr>
          <w:rFonts w:ascii="Calibri" w:eastAsia="Calibri" w:hAnsi="Calibri" w:cs="Calibri"/>
          <w:color w:val="000000"/>
          <w:sz w:val="26"/>
          <w:szCs w:val="26"/>
        </w:rPr>
        <w:t>ẫ</w:t>
      </w:r>
      <w:r>
        <w:rPr>
          <w:rFonts w:ascii="Calibri" w:eastAsia="Calibri" w:hAnsi="Calibri" w:cs="Calibri"/>
          <w:color w:val="000000"/>
          <w:sz w:val="26"/>
          <w:szCs w:val="26"/>
        </w:rPr>
        <w:t>u v</w:t>
      </w:r>
      <w:r>
        <w:rPr>
          <w:rFonts w:ascii="Calibri" w:eastAsia="Calibri" w:hAnsi="Calibri" w:cs="Calibri"/>
          <w:color w:val="000000"/>
          <w:sz w:val="26"/>
          <w:szCs w:val="26"/>
        </w:rPr>
        <w:t>ậ</w:t>
      </w:r>
      <w:r>
        <w:rPr>
          <w:rFonts w:ascii="Calibri" w:eastAsia="Calibri" w:hAnsi="Calibri" w:cs="Calibri"/>
          <w:color w:val="000000"/>
          <w:sz w:val="26"/>
          <w:szCs w:val="26"/>
        </w:rPr>
        <w:t>t th</w:t>
      </w:r>
      <w:r>
        <w:rPr>
          <w:rFonts w:ascii="Calibri" w:eastAsia="Calibri" w:hAnsi="Calibri" w:cs="Calibri"/>
          <w:color w:val="000000"/>
          <w:sz w:val="26"/>
          <w:szCs w:val="26"/>
        </w:rPr>
        <w:t>ậ</w:t>
      </w:r>
      <w:r>
        <w:rPr>
          <w:rFonts w:ascii="Calibri" w:eastAsia="Calibri" w:hAnsi="Calibri" w:cs="Calibri"/>
          <w:color w:val="000000"/>
          <w:sz w:val="26"/>
          <w:szCs w:val="26"/>
        </w:rPr>
        <w:t>t s</w:t>
      </w:r>
      <w:r>
        <w:rPr>
          <w:rFonts w:ascii="Calibri" w:eastAsia="Calibri" w:hAnsi="Calibri" w:cs="Calibri"/>
          <w:color w:val="000000"/>
          <w:sz w:val="26"/>
          <w:szCs w:val="26"/>
        </w:rPr>
        <w:t>ẽ</w:t>
      </w:r>
      <w:r>
        <w:rPr>
          <w:rFonts w:ascii="Calibri" w:eastAsia="Calibri" w:hAnsi="Calibri" w:cs="Calibri"/>
          <w:color w:val="000000"/>
          <w:sz w:val="26"/>
          <w:szCs w:val="26"/>
        </w:rPr>
        <w:t xml:space="preserve"> giúp cho bài gi</w:t>
      </w:r>
      <w:r>
        <w:rPr>
          <w:rFonts w:ascii="Calibri" w:eastAsia="Calibri" w:hAnsi="Calibri" w:cs="Calibri"/>
          <w:color w:val="000000"/>
          <w:sz w:val="26"/>
          <w:szCs w:val="26"/>
        </w:rPr>
        <w:t>ả</w:t>
      </w:r>
      <w:r>
        <w:rPr>
          <w:rFonts w:ascii="Calibri" w:eastAsia="Calibri" w:hAnsi="Calibri" w:cs="Calibri"/>
          <w:color w:val="000000"/>
          <w:sz w:val="26"/>
          <w:szCs w:val="26"/>
        </w:rPr>
        <w:t>ng sinh đ</w:t>
      </w:r>
      <w:r>
        <w:rPr>
          <w:rFonts w:ascii="Calibri" w:eastAsia="Calibri" w:hAnsi="Calibri" w:cs="Calibri"/>
          <w:color w:val="000000"/>
          <w:sz w:val="26"/>
          <w:szCs w:val="26"/>
        </w:rPr>
        <w:t>ộ</w:t>
      </w:r>
      <w:r>
        <w:rPr>
          <w:rFonts w:ascii="Calibri" w:eastAsia="Calibri" w:hAnsi="Calibri" w:cs="Calibri"/>
          <w:color w:val="000000"/>
          <w:sz w:val="26"/>
          <w:szCs w:val="26"/>
        </w:rPr>
        <w:t>ng và d</w:t>
      </w:r>
      <w:r>
        <w:rPr>
          <w:rFonts w:ascii="Calibri" w:eastAsia="Calibri" w:hAnsi="Calibri" w:cs="Calibri"/>
          <w:color w:val="000000"/>
          <w:sz w:val="26"/>
          <w:szCs w:val="26"/>
        </w:rPr>
        <w:t>ễ</w:t>
      </w:r>
      <w:r>
        <w:rPr>
          <w:rFonts w:ascii="Calibri" w:eastAsia="Calibri" w:hAnsi="Calibri" w:cs="Calibri"/>
          <w:color w:val="000000"/>
          <w:sz w:val="26"/>
          <w:szCs w:val="26"/>
        </w:rPr>
        <w:t xml:space="preserve"> hi</w:t>
      </w:r>
      <w:r>
        <w:rPr>
          <w:rFonts w:ascii="Calibri" w:eastAsia="Calibri" w:hAnsi="Calibri" w:cs="Calibri"/>
          <w:color w:val="000000"/>
          <w:sz w:val="26"/>
          <w:szCs w:val="26"/>
        </w:rPr>
        <w:t>ể</w:t>
      </w:r>
      <w:r>
        <w:rPr>
          <w:rFonts w:ascii="Calibri" w:eastAsia="Calibri" w:hAnsi="Calibri" w:cs="Calibri"/>
          <w:color w:val="000000"/>
          <w:sz w:val="26"/>
          <w:szCs w:val="26"/>
        </w:rPr>
        <w:t>u hơn.</w:t>
      </w:r>
    </w:p>
    <w:p w:rsidR="00475325" w:rsidRDefault="00020F2D">
      <w:pPr>
        <w:widowControl w:val="0"/>
        <w:pBdr>
          <w:top w:val="nil"/>
          <w:left w:val="nil"/>
          <w:bottom w:val="nil"/>
          <w:right w:val="nil"/>
          <w:between w:val="nil"/>
        </w:pBdr>
        <w:spacing w:line="288" w:lineRule="auto"/>
        <w:rPr>
          <w:rFonts w:ascii="Calibri" w:eastAsia="Calibri" w:hAnsi="Calibri" w:cs="Calibri"/>
          <w:b/>
          <w:color w:val="FF0000"/>
        </w:rPr>
      </w:pPr>
      <w:r>
        <w:rPr>
          <w:rFonts w:ascii="Calibri" w:eastAsia="Calibri" w:hAnsi="Calibri" w:cs="Calibri"/>
          <w:b/>
          <w:color w:val="FF0000"/>
          <w:sz w:val="26"/>
          <w:szCs w:val="26"/>
        </w:rPr>
        <w:t>IV. G</w:t>
      </w:r>
      <w:r>
        <w:rPr>
          <w:rFonts w:ascii="Calibri" w:eastAsia="Calibri" w:hAnsi="Calibri" w:cs="Calibri"/>
          <w:b/>
          <w:color w:val="FF0000"/>
          <w:sz w:val="26"/>
          <w:szCs w:val="26"/>
        </w:rPr>
        <w:t>Ợ</w:t>
      </w:r>
      <w:r>
        <w:rPr>
          <w:rFonts w:ascii="Calibri" w:eastAsia="Calibri" w:hAnsi="Calibri" w:cs="Calibri"/>
          <w:b/>
          <w:color w:val="FF0000"/>
          <w:sz w:val="26"/>
          <w:szCs w:val="26"/>
        </w:rPr>
        <w:t>I Ý T</w:t>
      </w:r>
      <w:r>
        <w:rPr>
          <w:rFonts w:ascii="Calibri" w:eastAsia="Calibri" w:hAnsi="Calibri" w:cs="Calibri"/>
          <w:b/>
          <w:color w:val="FF0000"/>
          <w:sz w:val="26"/>
          <w:szCs w:val="26"/>
        </w:rPr>
        <w:t>Ổ</w:t>
      </w:r>
      <w:r>
        <w:rPr>
          <w:rFonts w:ascii="Calibri" w:eastAsia="Calibri" w:hAnsi="Calibri" w:cs="Calibri"/>
          <w:b/>
          <w:color w:val="FF0000"/>
          <w:sz w:val="26"/>
          <w:szCs w:val="26"/>
        </w:rPr>
        <w:t xml:space="preserve"> CH</w:t>
      </w:r>
      <w:r>
        <w:rPr>
          <w:rFonts w:ascii="Calibri" w:eastAsia="Calibri" w:hAnsi="Calibri" w:cs="Calibri"/>
          <w:b/>
          <w:color w:val="FF0000"/>
          <w:sz w:val="26"/>
          <w:szCs w:val="26"/>
        </w:rPr>
        <w:t>Ứ</w:t>
      </w:r>
      <w:r>
        <w:rPr>
          <w:rFonts w:ascii="Calibri" w:eastAsia="Calibri" w:hAnsi="Calibri" w:cs="Calibri"/>
          <w:b/>
          <w:color w:val="FF0000"/>
          <w:sz w:val="26"/>
          <w:szCs w:val="26"/>
        </w:rPr>
        <w:t>C HO</w:t>
      </w:r>
      <w:r>
        <w:rPr>
          <w:rFonts w:ascii="Calibri" w:eastAsia="Calibri" w:hAnsi="Calibri" w:cs="Calibri"/>
          <w:b/>
          <w:color w:val="FF0000"/>
          <w:sz w:val="26"/>
          <w:szCs w:val="26"/>
        </w:rPr>
        <w:t>Ạ</w:t>
      </w:r>
      <w:r>
        <w:rPr>
          <w:rFonts w:ascii="Calibri" w:eastAsia="Calibri" w:hAnsi="Calibri" w:cs="Calibri"/>
          <w:b/>
          <w:color w:val="FF0000"/>
          <w:sz w:val="26"/>
          <w:szCs w:val="26"/>
        </w:rPr>
        <w:t>T Đ</w:t>
      </w:r>
      <w:r>
        <w:rPr>
          <w:rFonts w:ascii="Calibri" w:eastAsia="Calibri" w:hAnsi="Calibri" w:cs="Calibri"/>
          <w:b/>
          <w:color w:val="FF0000"/>
          <w:sz w:val="26"/>
          <w:szCs w:val="26"/>
        </w:rPr>
        <w:t>Ộ</w:t>
      </w:r>
      <w:r>
        <w:rPr>
          <w:rFonts w:ascii="Calibri" w:eastAsia="Calibri" w:hAnsi="Calibri" w:cs="Calibri"/>
          <w:b/>
          <w:color w:val="FF0000"/>
          <w:sz w:val="26"/>
          <w:szCs w:val="26"/>
        </w:rPr>
        <w:t>NG D</w:t>
      </w:r>
      <w:r>
        <w:rPr>
          <w:rFonts w:ascii="Calibri" w:eastAsia="Calibri" w:hAnsi="Calibri" w:cs="Calibri"/>
          <w:b/>
          <w:color w:val="FF0000"/>
          <w:sz w:val="26"/>
          <w:szCs w:val="26"/>
        </w:rPr>
        <w:t>Ạ</w:t>
      </w:r>
      <w:r>
        <w:rPr>
          <w:rFonts w:ascii="Calibri" w:eastAsia="Calibri" w:hAnsi="Calibri" w:cs="Calibri"/>
          <w:b/>
          <w:color w:val="FF0000"/>
          <w:sz w:val="26"/>
          <w:szCs w:val="26"/>
        </w:rPr>
        <w:t>Y, H</w:t>
      </w:r>
      <w:r>
        <w:rPr>
          <w:rFonts w:ascii="Calibri" w:eastAsia="Calibri" w:hAnsi="Calibri" w:cs="Calibri"/>
          <w:b/>
          <w:color w:val="FF0000"/>
          <w:sz w:val="26"/>
          <w:szCs w:val="26"/>
        </w:rPr>
        <w:t>Ọ</w:t>
      </w:r>
      <w:r>
        <w:rPr>
          <w:rFonts w:ascii="Calibri" w:eastAsia="Calibri" w:hAnsi="Calibri" w:cs="Calibri"/>
          <w:b/>
          <w:color w:val="FF0000"/>
          <w:sz w:val="26"/>
          <w:szCs w:val="26"/>
        </w:rPr>
        <w:t>C</w:t>
      </w:r>
    </w:p>
    <w:p w:rsidR="00475325" w:rsidRDefault="00020F2D">
      <w:pPr>
        <w:keepNext/>
        <w:keepLines/>
        <w:widowControl w:val="0"/>
        <w:pBdr>
          <w:top w:val="nil"/>
          <w:left w:val="nil"/>
          <w:bottom w:val="nil"/>
          <w:right w:val="nil"/>
          <w:between w:val="nil"/>
        </w:pBdr>
        <w:spacing w:line="288" w:lineRule="auto"/>
        <w:rPr>
          <w:rFonts w:ascii="Calibri" w:eastAsia="Calibri" w:hAnsi="Calibri" w:cs="Calibri"/>
          <w:b/>
          <w:color w:val="0000FF"/>
        </w:rPr>
      </w:pPr>
      <w:r>
        <w:rPr>
          <w:rFonts w:ascii="Calibri" w:eastAsia="Calibri" w:hAnsi="Calibri" w:cs="Calibri"/>
          <w:b/>
          <w:color w:val="0000FF"/>
          <w:sz w:val="26"/>
          <w:szCs w:val="26"/>
        </w:rPr>
        <w:t>Ho</w:t>
      </w:r>
      <w:r>
        <w:rPr>
          <w:rFonts w:ascii="Calibri" w:eastAsia="Calibri" w:hAnsi="Calibri" w:cs="Calibri"/>
          <w:b/>
          <w:color w:val="0000FF"/>
          <w:sz w:val="26"/>
          <w:szCs w:val="26"/>
        </w:rPr>
        <w:t>ạ</w:t>
      </w:r>
      <w:r>
        <w:rPr>
          <w:rFonts w:ascii="Calibri" w:eastAsia="Calibri" w:hAnsi="Calibri" w:cs="Calibri"/>
          <w:b/>
          <w:color w:val="0000FF"/>
          <w:sz w:val="26"/>
          <w:szCs w:val="26"/>
        </w:rPr>
        <w:t>t đ</w:t>
      </w:r>
      <w:r>
        <w:rPr>
          <w:rFonts w:ascii="Calibri" w:eastAsia="Calibri" w:hAnsi="Calibri" w:cs="Calibri"/>
          <w:b/>
          <w:color w:val="0000FF"/>
          <w:sz w:val="26"/>
          <w:szCs w:val="26"/>
        </w:rPr>
        <w:t>ộ</w:t>
      </w:r>
      <w:r>
        <w:rPr>
          <w:rFonts w:ascii="Calibri" w:eastAsia="Calibri" w:hAnsi="Calibri" w:cs="Calibri"/>
          <w:b/>
          <w:color w:val="0000FF"/>
          <w:sz w:val="26"/>
          <w:szCs w:val="26"/>
        </w:rPr>
        <w:t>ng 1. KH</w:t>
      </w:r>
      <w:r>
        <w:rPr>
          <w:rFonts w:ascii="Calibri" w:eastAsia="Calibri" w:hAnsi="Calibri" w:cs="Calibri"/>
          <w:b/>
          <w:color w:val="0000FF"/>
          <w:sz w:val="26"/>
          <w:szCs w:val="26"/>
        </w:rPr>
        <w:t>Ở</w:t>
      </w:r>
      <w:r>
        <w:rPr>
          <w:rFonts w:ascii="Calibri" w:eastAsia="Calibri" w:hAnsi="Calibri" w:cs="Calibri"/>
          <w:b/>
          <w:color w:val="0000FF"/>
          <w:sz w:val="26"/>
          <w:szCs w:val="26"/>
        </w:rPr>
        <w:t>I Đ</w:t>
      </w:r>
      <w:r>
        <w:rPr>
          <w:rFonts w:ascii="Calibri" w:eastAsia="Calibri" w:hAnsi="Calibri" w:cs="Calibri"/>
          <w:b/>
          <w:color w:val="0000FF"/>
          <w:sz w:val="26"/>
          <w:szCs w:val="26"/>
        </w:rPr>
        <w:t>Ộ</w:t>
      </w:r>
      <w:r>
        <w:rPr>
          <w:rFonts w:ascii="Calibri" w:eastAsia="Calibri" w:hAnsi="Calibri" w:cs="Calibri"/>
          <w:b/>
          <w:color w:val="0000FF"/>
          <w:sz w:val="26"/>
          <w:szCs w:val="26"/>
        </w:rPr>
        <w:t>NG</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rPr>
      </w:pPr>
      <w:r>
        <w:rPr>
          <w:rFonts w:ascii="Calibri" w:eastAsia="Calibri" w:hAnsi="Calibri" w:cs="Calibri"/>
          <w:color w:val="000000"/>
          <w:sz w:val="26"/>
          <w:szCs w:val="26"/>
        </w:rPr>
        <w:t>G</w:t>
      </w:r>
      <w:r>
        <w:rPr>
          <w:rFonts w:ascii="Calibri" w:eastAsia="Calibri" w:hAnsi="Calibri" w:cs="Calibri"/>
          <w:color w:val="000000"/>
          <w:sz w:val="26"/>
          <w:szCs w:val="26"/>
        </w:rPr>
        <w:t>ợ</w:t>
      </w:r>
      <w:r>
        <w:rPr>
          <w:rFonts w:ascii="Calibri" w:eastAsia="Calibri" w:hAnsi="Calibri" w:cs="Calibri"/>
          <w:color w:val="000000"/>
          <w:sz w:val="26"/>
          <w:szCs w:val="26"/>
        </w:rPr>
        <w:t>i ý cho HS các ho</w:t>
      </w:r>
      <w:r>
        <w:rPr>
          <w:rFonts w:ascii="Calibri" w:eastAsia="Calibri" w:hAnsi="Calibri" w:cs="Calibri"/>
          <w:color w:val="000000"/>
          <w:sz w:val="26"/>
          <w:szCs w:val="26"/>
        </w:rPr>
        <w:t>ạ</w:t>
      </w:r>
      <w:r>
        <w:rPr>
          <w:rFonts w:ascii="Calibri" w:eastAsia="Calibri" w:hAnsi="Calibri" w:cs="Calibri"/>
          <w:color w:val="000000"/>
          <w:sz w:val="26"/>
          <w:szCs w:val="26"/>
        </w:rPr>
        <w:t>t đ</w:t>
      </w:r>
      <w:r>
        <w:rPr>
          <w:rFonts w:ascii="Calibri" w:eastAsia="Calibri" w:hAnsi="Calibri" w:cs="Calibri"/>
          <w:color w:val="000000"/>
          <w:sz w:val="26"/>
          <w:szCs w:val="26"/>
        </w:rPr>
        <w:t>ộ</w:t>
      </w:r>
      <w:r>
        <w:rPr>
          <w:rFonts w:ascii="Calibri" w:eastAsia="Calibri" w:hAnsi="Calibri" w:cs="Calibri"/>
          <w:color w:val="000000"/>
          <w:sz w:val="26"/>
          <w:szCs w:val="26"/>
        </w:rPr>
        <w:t>ng trong đ</w:t>
      </w:r>
      <w:r>
        <w:rPr>
          <w:rFonts w:ascii="Calibri" w:eastAsia="Calibri" w:hAnsi="Calibri" w:cs="Calibri"/>
          <w:color w:val="000000"/>
          <w:sz w:val="26"/>
          <w:szCs w:val="26"/>
        </w:rPr>
        <w:t>ờ</w:t>
      </w:r>
      <w:r>
        <w:rPr>
          <w:rFonts w:ascii="Calibri" w:eastAsia="Calibri" w:hAnsi="Calibri" w:cs="Calibri"/>
          <w:color w:val="000000"/>
          <w:sz w:val="26"/>
          <w:szCs w:val="26"/>
        </w:rPr>
        <w:t>i s</w:t>
      </w:r>
      <w:r>
        <w:rPr>
          <w:rFonts w:ascii="Calibri" w:eastAsia="Calibri" w:hAnsi="Calibri" w:cs="Calibri"/>
          <w:color w:val="000000"/>
          <w:sz w:val="26"/>
          <w:szCs w:val="26"/>
        </w:rPr>
        <w:t>ố</w:t>
      </w:r>
      <w:r>
        <w:rPr>
          <w:rFonts w:ascii="Calibri" w:eastAsia="Calibri" w:hAnsi="Calibri" w:cs="Calibri"/>
          <w:color w:val="000000"/>
          <w:sz w:val="26"/>
          <w:szCs w:val="26"/>
        </w:rPr>
        <w:t>ng có liên quan đ</w:t>
      </w:r>
      <w:r>
        <w:rPr>
          <w:rFonts w:ascii="Calibri" w:eastAsia="Calibri" w:hAnsi="Calibri" w:cs="Calibri"/>
          <w:color w:val="000000"/>
          <w:sz w:val="26"/>
          <w:szCs w:val="26"/>
        </w:rPr>
        <w:t>ế</w:t>
      </w:r>
      <w:r>
        <w:rPr>
          <w:rFonts w:ascii="Calibri" w:eastAsia="Calibri" w:hAnsi="Calibri" w:cs="Calibri"/>
          <w:color w:val="000000"/>
          <w:sz w:val="26"/>
          <w:szCs w:val="26"/>
        </w:rPr>
        <w:t>n s</w:t>
      </w:r>
      <w:r>
        <w:rPr>
          <w:rFonts w:ascii="Calibri" w:eastAsia="Calibri" w:hAnsi="Calibri" w:cs="Calibri"/>
          <w:color w:val="000000"/>
          <w:sz w:val="26"/>
          <w:szCs w:val="26"/>
        </w:rPr>
        <w:t>ự</w:t>
      </w:r>
      <w:r>
        <w:rPr>
          <w:rFonts w:ascii="Calibri" w:eastAsia="Calibri" w:hAnsi="Calibri" w:cs="Calibri"/>
          <w:color w:val="000000"/>
          <w:sz w:val="26"/>
          <w:szCs w:val="26"/>
        </w:rPr>
        <w:t xml:space="preserve"> s</w:t>
      </w:r>
      <w:r>
        <w:rPr>
          <w:rFonts w:ascii="Calibri" w:eastAsia="Calibri" w:hAnsi="Calibri" w:cs="Calibri"/>
          <w:color w:val="000000"/>
          <w:sz w:val="26"/>
          <w:szCs w:val="26"/>
        </w:rPr>
        <w:t>ắ</w:t>
      </w:r>
      <w:r>
        <w:rPr>
          <w:rFonts w:ascii="Calibri" w:eastAsia="Calibri" w:hAnsi="Calibri" w:cs="Calibri"/>
          <w:color w:val="000000"/>
          <w:sz w:val="26"/>
          <w:szCs w:val="26"/>
        </w:rPr>
        <w:t>p x</w:t>
      </w:r>
      <w:r>
        <w:rPr>
          <w:rFonts w:ascii="Calibri" w:eastAsia="Calibri" w:hAnsi="Calibri" w:cs="Calibri"/>
          <w:color w:val="000000"/>
          <w:sz w:val="26"/>
          <w:szCs w:val="26"/>
        </w:rPr>
        <w:t>ế</w:t>
      </w:r>
      <w:r>
        <w:rPr>
          <w:rFonts w:ascii="Calibri" w:eastAsia="Calibri" w:hAnsi="Calibri" w:cs="Calibri"/>
          <w:color w:val="000000"/>
          <w:sz w:val="26"/>
          <w:szCs w:val="26"/>
        </w:rPr>
        <w:t>p, phân lo</w:t>
      </w:r>
      <w:r>
        <w:rPr>
          <w:rFonts w:ascii="Calibri" w:eastAsia="Calibri" w:hAnsi="Calibri" w:cs="Calibri"/>
          <w:color w:val="000000"/>
          <w:sz w:val="26"/>
          <w:szCs w:val="26"/>
        </w:rPr>
        <w:t>ạ</w:t>
      </w:r>
      <w:r>
        <w:rPr>
          <w:rFonts w:ascii="Calibri" w:eastAsia="Calibri" w:hAnsi="Calibri" w:cs="Calibri"/>
          <w:color w:val="000000"/>
          <w:sz w:val="26"/>
          <w:szCs w:val="26"/>
        </w:rPr>
        <w:t>i. Thông qua đó, HS rút ra k</w:t>
      </w:r>
      <w:r>
        <w:rPr>
          <w:rFonts w:ascii="Calibri" w:eastAsia="Calibri" w:hAnsi="Calibri" w:cs="Calibri"/>
          <w:color w:val="000000"/>
          <w:sz w:val="26"/>
          <w:szCs w:val="26"/>
        </w:rPr>
        <w:t>ế</w:t>
      </w:r>
      <w:r>
        <w:rPr>
          <w:rFonts w:ascii="Calibri" w:eastAsia="Calibri" w:hAnsi="Calibri" w:cs="Calibri"/>
          <w:color w:val="000000"/>
          <w:sz w:val="26"/>
          <w:szCs w:val="26"/>
        </w:rPr>
        <w:t>t lu</w:t>
      </w:r>
      <w:r>
        <w:rPr>
          <w:rFonts w:ascii="Calibri" w:eastAsia="Calibri" w:hAnsi="Calibri" w:cs="Calibri"/>
          <w:color w:val="000000"/>
          <w:sz w:val="26"/>
          <w:szCs w:val="26"/>
        </w:rPr>
        <w:t>ậ</w:t>
      </w:r>
      <w:r>
        <w:rPr>
          <w:rFonts w:ascii="Calibri" w:eastAsia="Calibri" w:hAnsi="Calibri" w:cs="Calibri"/>
          <w:color w:val="000000"/>
          <w:sz w:val="26"/>
          <w:szCs w:val="26"/>
        </w:rPr>
        <w:t>n v</w:t>
      </w:r>
      <w:r>
        <w:rPr>
          <w:rFonts w:ascii="Calibri" w:eastAsia="Calibri" w:hAnsi="Calibri" w:cs="Calibri"/>
          <w:color w:val="000000"/>
          <w:sz w:val="26"/>
          <w:szCs w:val="26"/>
        </w:rPr>
        <w:t>ề</w:t>
      </w:r>
      <w:r>
        <w:rPr>
          <w:rFonts w:ascii="Calibri" w:eastAsia="Calibri" w:hAnsi="Calibri" w:cs="Calibri"/>
          <w:color w:val="000000"/>
          <w:sz w:val="26"/>
          <w:szCs w:val="26"/>
        </w:rPr>
        <w:t xml:space="preserve"> t</w:t>
      </w:r>
      <w:r>
        <w:rPr>
          <w:rFonts w:ascii="Calibri" w:eastAsia="Calibri" w:hAnsi="Calibri" w:cs="Calibri"/>
          <w:color w:val="000000"/>
          <w:sz w:val="26"/>
          <w:szCs w:val="26"/>
        </w:rPr>
        <w:t>ầ</w:t>
      </w:r>
      <w:r>
        <w:rPr>
          <w:rFonts w:ascii="Calibri" w:eastAsia="Calibri" w:hAnsi="Calibri" w:cs="Calibri"/>
          <w:color w:val="000000"/>
          <w:sz w:val="26"/>
          <w:szCs w:val="26"/>
        </w:rPr>
        <w:t>m quan tr</w:t>
      </w:r>
      <w:r>
        <w:rPr>
          <w:rFonts w:ascii="Calibri" w:eastAsia="Calibri" w:hAnsi="Calibri" w:cs="Calibri"/>
          <w:color w:val="000000"/>
          <w:sz w:val="26"/>
          <w:szCs w:val="26"/>
        </w:rPr>
        <w:t>ọ</w:t>
      </w:r>
      <w:r>
        <w:rPr>
          <w:rFonts w:ascii="Calibri" w:eastAsia="Calibri" w:hAnsi="Calibri" w:cs="Calibri"/>
          <w:color w:val="000000"/>
          <w:sz w:val="26"/>
          <w:szCs w:val="26"/>
        </w:rPr>
        <w:t>ng c</w:t>
      </w:r>
      <w:r>
        <w:rPr>
          <w:rFonts w:ascii="Calibri" w:eastAsia="Calibri" w:hAnsi="Calibri" w:cs="Calibri"/>
          <w:color w:val="000000"/>
          <w:sz w:val="26"/>
          <w:szCs w:val="26"/>
        </w:rPr>
        <w:t>ủ</w:t>
      </w:r>
      <w:r>
        <w:rPr>
          <w:rFonts w:ascii="Calibri" w:eastAsia="Calibri" w:hAnsi="Calibri" w:cs="Calibri"/>
          <w:color w:val="000000"/>
          <w:sz w:val="26"/>
          <w:szCs w:val="26"/>
        </w:rPr>
        <w:t>a vi</w:t>
      </w:r>
      <w:r>
        <w:rPr>
          <w:rFonts w:ascii="Calibri" w:eastAsia="Calibri" w:hAnsi="Calibri" w:cs="Calibri"/>
          <w:color w:val="000000"/>
          <w:sz w:val="26"/>
          <w:szCs w:val="26"/>
        </w:rPr>
        <w:t>ệ</w:t>
      </w:r>
      <w:r>
        <w:rPr>
          <w:rFonts w:ascii="Calibri" w:eastAsia="Calibri" w:hAnsi="Calibri" w:cs="Calibri"/>
          <w:color w:val="000000"/>
          <w:sz w:val="26"/>
          <w:szCs w:val="26"/>
        </w:rPr>
        <w:t>c phân lo</w:t>
      </w:r>
      <w:r>
        <w:rPr>
          <w:rFonts w:ascii="Calibri" w:eastAsia="Calibri" w:hAnsi="Calibri" w:cs="Calibri"/>
          <w:color w:val="000000"/>
          <w:sz w:val="26"/>
          <w:szCs w:val="26"/>
        </w:rPr>
        <w:t>ạ</w:t>
      </w:r>
      <w:r>
        <w:rPr>
          <w:rFonts w:ascii="Calibri" w:eastAsia="Calibri" w:hAnsi="Calibri" w:cs="Calibri"/>
          <w:color w:val="000000"/>
          <w:sz w:val="26"/>
          <w:szCs w:val="26"/>
        </w:rPr>
        <w:t>i trong th</w:t>
      </w:r>
      <w:r>
        <w:rPr>
          <w:rFonts w:ascii="Calibri" w:eastAsia="Calibri" w:hAnsi="Calibri" w:cs="Calibri"/>
          <w:color w:val="000000"/>
          <w:sz w:val="26"/>
          <w:szCs w:val="26"/>
        </w:rPr>
        <w:t>ế</w:t>
      </w:r>
      <w:r>
        <w:rPr>
          <w:rFonts w:ascii="Calibri" w:eastAsia="Calibri" w:hAnsi="Calibri" w:cs="Calibri"/>
          <w:color w:val="000000"/>
          <w:sz w:val="26"/>
          <w:szCs w:val="26"/>
        </w:rPr>
        <w:t xml:space="preserve"> gi</w:t>
      </w:r>
      <w:r>
        <w:rPr>
          <w:rFonts w:ascii="Calibri" w:eastAsia="Calibri" w:hAnsi="Calibri" w:cs="Calibri"/>
          <w:color w:val="000000"/>
          <w:sz w:val="26"/>
          <w:szCs w:val="26"/>
        </w:rPr>
        <w:t>ớ</w:t>
      </w:r>
      <w:r>
        <w:rPr>
          <w:rFonts w:ascii="Calibri" w:eastAsia="Calibri" w:hAnsi="Calibri" w:cs="Calibri"/>
          <w:color w:val="000000"/>
          <w:sz w:val="26"/>
          <w:szCs w:val="26"/>
        </w:rPr>
        <w:t>i s</w:t>
      </w:r>
      <w:r>
        <w:rPr>
          <w:rFonts w:ascii="Calibri" w:eastAsia="Calibri" w:hAnsi="Calibri" w:cs="Calibri"/>
          <w:color w:val="000000"/>
          <w:sz w:val="26"/>
          <w:szCs w:val="26"/>
        </w:rPr>
        <w:t>ố</w:t>
      </w:r>
      <w:r>
        <w:rPr>
          <w:rFonts w:ascii="Calibri" w:eastAsia="Calibri" w:hAnsi="Calibri" w:cs="Calibri"/>
          <w:color w:val="000000"/>
          <w:sz w:val="26"/>
          <w:szCs w:val="26"/>
        </w:rPr>
        <w:t>ng.</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rPr>
      </w:pPr>
      <w:r>
        <w:rPr>
          <w:rFonts w:ascii="Calibri" w:eastAsia="Calibri" w:hAnsi="Calibri" w:cs="Calibri"/>
          <w:color w:val="000000"/>
          <w:sz w:val="26"/>
          <w:szCs w:val="26"/>
        </w:rPr>
        <w:t>Hư</w:t>
      </w:r>
      <w:r>
        <w:rPr>
          <w:rFonts w:ascii="Calibri" w:eastAsia="Calibri" w:hAnsi="Calibri" w:cs="Calibri"/>
          <w:color w:val="000000"/>
          <w:sz w:val="26"/>
          <w:szCs w:val="26"/>
        </w:rPr>
        <w:t>ớ</w:t>
      </w:r>
      <w:r>
        <w:rPr>
          <w:rFonts w:ascii="Calibri" w:eastAsia="Calibri" w:hAnsi="Calibri" w:cs="Calibri"/>
          <w:color w:val="000000"/>
          <w:sz w:val="26"/>
          <w:szCs w:val="26"/>
        </w:rPr>
        <w:t xml:space="preserve">ng </w:t>
      </w:r>
      <w:r>
        <w:rPr>
          <w:rFonts w:ascii="Calibri" w:eastAsia="Calibri" w:hAnsi="Calibri" w:cs="Calibri"/>
        </w:rPr>
        <w:t>d</w:t>
      </w:r>
      <w:r>
        <w:rPr>
          <w:rFonts w:ascii="Calibri" w:eastAsia="Calibri" w:hAnsi="Calibri" w:cs="Calibri"/>
        </w:rPr>
        <w:t>ẫ</w:t>
      </w:r>
      <w:r>
        <w:rPr>
          <w:rFonts w:ascii="Calibri" w:eastAsia="Calibri" w:hAnsi="Calibri" w:cs="Calibri"/>
        </w:rPr>
        <w:t>n</w:t>
      </w:r>
      <w:r>
        <w:rPr>
          <w:rFonts w:ascii="Calibri" w:eastAsia="Calibri" w:hAnsi="Calibri" w:cs="Calibri"/>
          <w:color w:val="000000"/>
          <w:sz w:val="26"/>
          <w:szCs w:val="26"/>
        </w:rPr>
        <w:t xml:space="preserve"> HS nh</w:t>
      </w:r>
      <w:r>
        <w:rPr>
          <w:rFonts w:ascii="Calibri" w:eastAsia="Calibri" w:hAnsi="Calibri" w:cs="Calibri"/>
          <w:color w:val="000000"/>
          <w:sz w:val="26"/>
          <w:szCs w:val="26"/>
        </w:rPr>
        <w:t>ậ</w:t>
      </w:r>
      <w:r>
        <w:rPr>
          <w:rFonts w:ascii="Calibri" w:eastAsia="Calibri" w:hAnsi="Calibri" w:cs="Calibri"/>
          <w:color w:val="000000"/>
          <w:sz w:val="26"/>
          <w:szCs w:val="26"/>
        </w:rPr>
        <w:t>n bi</w:t>
      </w:r>
      <w:r>
        <w:rPr>
          <w:rFonts w:ascii="Calibri" w:eastAsia="Calibri" w:hAnsi="Calibri" w:cs="Calibri"/>
          <w:color w:val="000000"/>
          <w:sz w:val="26"/>
          <w:szCs w:val="26"/>
        </w:rPr>
        <w:t>ế</w:t>
      </w:r>
      <w:r>
        <w:rPr>
          <w:rFonts w:ascii="Calibri" w:eastAsia="Calibri" w:hAnsi="Calibri" w:cs="Calibri"/>
          <w:color w:val="000000"/>
          <w:sz w:val="26"/>
          <w:szCs w:val="26"/>
        </w:rPr>
        <w:t>t đư</w:t>
      </w:r>
      <w:r>
        <w:rPr>
          <w:rFonts w:ascii="Calibri" w:eastAsia="Calibri" w:hAnsi="Calibri" w:cs="Calibri"/>
          <w:color w:val="000000"/>
          <w:sz w:val="26"/>
          <w:szCs w:val="26"/>
        </w:rPr>
        <w:t>ợ</w:t>
      </w:r>
      <w:r>
        <w:rPr>
          <w:rFonts w:ascii="Calibri" w:eastAsia="Calibri" w:hAnsi="Calibri" w:cs="Calibri"/>
          <w:color w:val="000000"/>
          <w:sz w:val="26"/>
          <w:szCs w:val="26"/>
        </w:rPr>
        <w:t>c s</w:t>
      </w:r>
      <w:r>
        <w:rPr>
          <w:rFonts w:ascii="Calibri" w:eastAsia="Calibri" w:hAnsi="Calibri" w:cs="Calibri"/>
          <w:color w:val="000000"/>
          <w:sz w:val="26"/>
          <w:szCs w:val="26"/>
        </w:rPr>
        <w:t>ự</w:t>
      </w:r>
      <w:r>
        <w:rPr>
          <w:rFonts w:ascii="Calibri" w:eastAsia="Calibri" w:hAnsi="Calibri" w:cs="Calibri"/>
          <w:color w:val="000000"/>
          <w:sz w:val="26"/>
          <w:szCs w:val="26"/>
        </w:rPr>
        <w:t xml:space="preserve"> c</w:t>
      </w:r>
      <w:r>
        <w:rPr>
          <w:rFonts w:ascii="Calibri" w:eastAsia="Calibri" w:hAnsi="Calibri" w:cs="Calibri"/>
          <w:color w:val="000000"/>
          <w:sz w:val="26"/>
          <w:szCs w:val="26"/>
        </w:rPr>
        <w:t>ầ</w:t>
      </w:r>
      <w:r>
        <w:rPr>
          <w:rFonts w:ascii="Calibri" w:eastAsia="Calibri" w:hAnsi="Calibri" w:cs="Calibri"/>
          <w:color w:val="000000"/>
          <w:sz w:val="26"/>
          <w:szCs w:val="26"/>
        </w:rPr>
        <w:t>n thi</w:t>
      </w:r>
      <w:r>
        <w:rPr>
          <w:rFonts w:ascii="Calibri" w:eastAsia="Calibri" w:hAnsi="Calibri" w:cs="Calibri"/>
          <w:color w:val="000000"/>
          <w:sz w:val="26"/>
          <w:szCs w:val="26"/>
        </w:rPr>
        <w:t>ế</w:t>
      </w:r>
      <w:r>
        <w:rPr>
          <w:rFonts w:ascii="Calibri" w:eastAsia="Calibri" w:hAnsi="Calibri" w:cs="Calibri"/>
          <w:color w:val="000000"/>
          <w:sz w:val="26"/>
          <w:szCs w:val="26"/>
        </w:rPr>
        <w:t>t c</w:t>
      </w:r>
      <w:r>
        <w:rPr>
          <w:rFonts w:ascii="Calibri" w:eastAsia="Calibri" w:hAnsi="Calibri" w:cs="Calibri"/>
          <w:color w:val="000000"/>
          <w:sz w:val="26"/>
          <w:szCs w:val="26"/>
        </w:rPr>
        <w:t>ủ</w:t>
      </w:r>
      <w:r>
        <w:rPr>
          <w:rFonts w:ascii="Calibri" w:eastAsia="Calibri" w:hAnsi="Calibri" w:cs="Calibri"/>
          <w:color w:val="000000"/>
          <w:sz w:val="26"/>
          <w:szCs w:val="26"/>
        </w:rPr>
        <w:t>a vi</w:t>
      </w:r>
      <w:r>
        <w:rPr>
          <w:rFonts w:ascii="Calibri" w:eastAsia="Calibri" w:hAnsi="Calibri" w:cs="Calibri"/>
          <w:color w:val="000000"/>
          <w:sz w:val="26"/>
          <w:szCs w:val="26"/>
        </w:rPr>
        <w:t>ệ</w:t>
      </w:r>
      <w:r>
        <w:rPr>
          <w:rFonts w:ascii="Calibri" w:eastAsia="Calibri" w:hAnsi="Calibri" w:cs="Calibri"/>
          <w:color w:val="000000"/>
          <w:sz w:val="26"/>
          <w:szCs w:val="26"/>
        </w:rPr>
        <w:t>c phân lo</w:t>
      </w:r>
      <w:r>
        <w:rPr>
          <w:rFonts w:ascii="Calibri" w:eastAsia="Calibri" w:hAnsi="Calibri" w:cs="Calibri"/>
          <w:color w:val="000000"/>
          <w:sz w:val="26"/>
          <w:szCs w:val="26"/>
        </w:rPr>
        <w:t>ạ</w:t>
      </w:r>
      <w:r>
        <w:rPr>
          <w:rFonts w:ascii="Calibri" w:eastAsia="Calibri" w:hAnsi="Calibri" w:cs="Calibri"/>
          <w:color w:val="000000"/>
          <w:sz w:val="26"/>
          <w:szCs w:val="26"/>
        </w:rPr>
        <w:t>i b</w:t>
      </w:r>
      <w:r>
        <w:rPr>
          <w:rFonts w:ascii="Calibri" w:eastAsia="Calibri" w:hAnsi="Calibri" w:cs="Calibri"/>
          <w:color w:val="000000"/>
          <w:sz w:val="26"/>
          <w:szCs w:val="26"/>
        </w:rPr>
        <w:t>ằ</w:t>
      </w:r>
      <w:r>
        <w:rPr>
          <w:rFonts w:ascii="Calibri" w:eastAsia="Calibri" w:hAnsi="Calibri" w:cs="Calibri"/>
          <w:color w:val="000000"/>
          <w:sz w:val="26"/>
          <w:szCs w:val="26"/>
        </w:rPr>
        <w:t>ng cách k</w:t>
      </w:r>
      <w:r>
        <w:rPr>
          <w:rFonts w:ascii="Calibri" w:eastAsia="Calibri" w:hAnsi="Calibri" w:cs="Calibri"/>
          <w:color w:val="000000"/>
          <w:sz w:val="26"/>
          <w:szCs w:val="26"/>
        </w:rPr>
        <w:t>ế</w:t>
      </w:r>
      <w:r>
        <w:rPr>
          <w:rFonts w:ascii="Calibri" w:eastAsia="Calibri" w:hAnsi="Calibri" w:cs="Calibri"/>
          <w:color w:val="000000"/>
          <w:sz w:val="26"/>
          <w:szCs w:val="26"/>
        </w:rPr>
        <w:t>t n</w:t>
      </w:r>
      <w:r>
        <w:rPr>
          <w:rFonts w:ascii="Calibri" w:eastAsia="Calibri" w:hAnsi="Calibri" w:cs="Calibri"/>
          <w:color w:val="000000"/>
          <w:sz w:val="26"/>
          <w:szCs w:val="26"/>
        </w:rPr>
        <w:t>ố</w:t>
      </w:r>
      <w:r>
        <w:rPr>
          <w:rFonts w:ascii="Calibri" w:eastAsia="Calibri" w:hAnsi="Calibri" w:cs="Calibri"/>
          <w:color w:val="000000"/>
          <w:sz w:val="26"/>
          <w:szCs w:val="26"/>
        </w:rPr>
        <w:t>i v</w:t>
      </w:r>
      <w:r>
        <w:rPr>
          <w:rFonts w:ascii="Calibri" w:eastAsia="Calibri" w:hAnsi="Calibri" w:cs="Calibri"/>
          <w:color w:val="000000"/>
          <w:sz w:val="26"/>
          <w:szCs w:val="26"/>
        </w:rPr>
        <w:t>ớ</w:t>
      </w:r>
      <w:r>
        <w:rPr>
          <w:rFonts w:ascii="Calibri" w:eastAsia="Calibri" w:hAnsi="Calibri" w:cs="Calibri"/>
          <w:color w:val="000000"/>
          <w:sz w:val="26"/>
          <w:szCs w:val="26"/>
        </w:rPr>
        <w:t>i c</w:t>
      </w:r>
      <w:r>
        <w:rPr>
          <w:rFonts w:ascii="Calibri" w:eastAsia="Calibri" w:hAnsi="Calibri" w:cs="Calibri"/>
          <w:color w:val="000000"/>
          <w:sz w:val="26"/>
          <w:szCs w:val="26"/>
        </w:rPr>
        <w:t>âu tr</w:t>
      </w:r>
      <w:r>
        <w:rPr>
          <w:rFonts w:ascii="Calibri" w:eastAsia="Calibri" w:hAnsi="Calibri" w:cs="Calibri"/>
          <w:color w:val="000000"/>
          <w:sz w:val="26"/>
          <w:szCs w:val="26"/>
        </w:rPr>
        <w:t>ả</w:t>
      </w:r>
      <w:r>
        <w:rPr>
          <w:rFonts w:ascii="Calibri" w:eastAsia="Calibri" w:hAnsi="Calibri" w:cs="Calibri"/>
          <w:color w:val="000000"/>
          <w:sz w:val="26"/>
          <w:szCs w:val="26"/>
        </w:rPr>
        <w:t xml:space="preserve"> l</w:t>
      </w:r>
      <w:r>
        <w:rPr>
          <w:rFonts w:ascii="Calibri" w:eastAsia="Calibri" w:hAnsi="Calibri" w:cs="Calibri"/>
          <w:color w:val="000000"/>
          <w:sz w:val="26"/>
          <w:szCs w:val="26"/>
        </w:rPr>
        <w:t>ờ</w:t>
      </w:r>
      <w:r>
        <w:rPr>
          <w:rFonts w:ascii="Calibri" w:eastAsia="Calibri" w:hAnsi="Calibri" w:cs="Calibri"/>
          <w:color w:val="000000"/>
          <w:sz w:val="26"/>
          <w:szCs w:val="26"/>
        </w:rPr>
        <w:t>i c</w:t>
      </w:r>
      <w:r>
        <w:rPr>
          <w:rFonts w:ascii="Calibri" w:eastAsia="Calibri" w:hAnsi="Calibri" w:cs="Calibri"/>
          <w:color w:val="000000"/>
          <w:sz w:val="26"/>
          <w:szCs w:val="26"/>
        </w:rPr>
        <w:t>ủ</w:t>
      </w:r>
      <w:r>
        <w:rPr>
          <w:rFonts w:ascii="Calibri" w:eastAsia="Calibri" w:hAnsi="Calibri" w:cs="Calibri"/>
          <w:color w:val="000000"/>
          <w:sz w:val="26"/>
          <w:szCs w:val="26"/>
        </w:rPr>
        <w:t>a ho</w:t>
      </w:r>
      <w:r>
        <w:rPr>
          <w:rFonts w:ascii="Calibri" w:eastAsia="Calibri" w:hAnsi="Calibri" w:cs="Calibri"/>
          <w:color w:val="000000"/>
          <w:sz w:val="26"/>
          <w:szCs w:val="26"/>
        </w:rPr>
        <w:t>ạ</w:t>
      </w:r>
      <w:r>
        <w:rPr>
          <w:rFonts w:ascii="Calibri" w:eastAsia="Calibri" w:hAnsi="Calibri" w:cs="Calibri"/>
          <w:color w:val="000000"/>
          <w:sz w:val="26"/>
          <w:szCs w:val="26"/>
        </w:rPr>
        <w:t>t đ</w:t>
      </w:r>
      <w:r>
        <w:rPr>
          <w:rFonts w:ascii="Calibri" w:eastAsia="Calibri" w:hAnsi="Calibri" w:cs="Calibri"/>
          <w:color w:val="000000"/>
          <w:sz w:val="26"/>
          <w:szCs w:val="26"/>
        </w:rPr>
        <w:t>ộ</w:t>
      </w:r>
      <w:r>
        <w:rPr>
          <w:rFonts w:ascii="Calibri" w:eastAsia="Calibri" w:hAnsi="Calibri" w:cs="Calibri"/>
          <w:color w:val="000000"/>
          <w:sz w:val="26"/>
          <w:szCs w:val="26"/>
        </w:rPr>
        <w:t>ng kh</w:t>
      </w:r>
      <w:r>
        <w:rPr>
          <w:rFonts w:ascii="Calibri" w:eastAsia="Calibri" w:hAnsi="Calibri" w:cs="Calibri"/>
          <w:color w:val="000000"/>
          <w:sz w:val="26"/>
          <w:szCs w:val="26"/>
        </w:rPr>
        <w:t>ở</w:t>
      </w:r>
      <w:r>
        <w:rPr>
          <w:rFonts w:ascii="Calibri" w:eastAsia="Calibri" w:hAnsi="Calibri" w:cs="Calibri"/>
          <w:color w:val="000000"/>
          <w:sz w:val="26"/>
          <w:szCs w:val="26"/>
        </w:rPr>
        <w:t>i đ</w:t>
      </w:r>
      <w:r>
        <w:rPr>
          <w:rFonts w:ascii="Calibri" w:eastAsia="Calibri" w:hAnsi="Calibri" w:cs="Calibri"/>
          <w:color w:val="000000"/>
          <w:sz w:val="26"/>
          <w:szCs w:val="26"/>
        </w:rPr>
        <w:t>ộ</w:t>
      </w:r>
      <w:r>
        <w:rPr>
          <w:rFonts w:ascii="Calibri" w:eastAsia="Calibri" w:hAnsi="Calibri" w:cs="Calibri"/>
          <w:color w:val="000000"/>
          <w:sz w:val="26"/>
          <w:szCs w:val="26"/>
        </w:rPr>
        <w:t>ng và liên h</w:t>
      </w:r>
      <w:r>
        <w:rPr>
          <w:rFonts w:ascii="Calibri" w:eastAsia="Calibri" w:hAnsi="Calibri" w:cs="Calibri"/>
          <w:color w:val="000000"/>
          <w:sz w:val="26"/>
          <w:szCs w:val="26"/>
        </w:rPr>
        <w:t>ệ</w:t>
      </w:r>
      <w:r>
        <w:rPr>
          <w:rFonts w:ascii="Calibri" w:eastAsia="Calibri" w:hAnsi="Calibri" w:cs="Calibri"/>
          <w:color w:val="000000"/>
          <w:sz w:val="26"/>
          <w:szCs w:val="26"/>
        </w:rPr>
        <w:t xml:space="preserve"> thêm các ho</w:t>
      </w:r>
      <w:r>
        <w:rPr>
          <w:rFonts w:ascii="Calibri" w:eastAsia="Calibri" w:hAnsi="Calibri" w:cs="Calibri"/>
          <w:color w:val="000000"/>
          <w:sz w:val="26"/>
          <w:szCs w:val="26"/>
        </w:rPr>
        <w:t>ạ</w:t>
      </w:r>
      <w:r>
        <w:rPr>
          <w:rFonts w:ascii="Calibri" w:eastAsia="Calibri" w:hAnsi="Calibri" w:cs="Calibri"/>
          <w:color w:val="000000"/>
          <w:sz w:val="26"/>
          <w:szCs w:val="26"/>
        </w:rPr>
        <w:t>t đ</w:t>
      </w:r>
      <w:r>
        <w:rPr>
          <w:rFonts w:ascii="Calibri" w:eastAsia="Calibri" w:hAnsi="Calibri" w:cs="Calibri"/>
          <w:color w:val="000000"/>
          <w:sz w:val="26"/>
          <w:szCs w:val="26"/>
        </w:rPr>
        <w:t>ộ</w:t>
      </w:r>
      <w:r>
        <w:rPr>
          <w:rFonts w:ascii="Calibri" w:eastAsia="Calibri" w:hAnsi="Calibri" w:cs="Calibri"/>
          <w:color w:val="000000"/>
          <w:sz w:val="26"/>
          <w:szCs w:val="26"/>
        </w:rPr>
        <w:t>ng h</w:t>
      </w:r>
      <w:r>
        <w:rPr>
          <w:rFonts w:ascii="Calibri" w:eastAsia="Calibri" w:hAnsi="Calibri" w:cs="Calibri"/>
          <w:color w:val="000000"/>
          <w:sz w:val="26"/>
          <w:szCs w:val="26"/>
        </w:rPr>
        <w:t>ằ</w:t>
      </w:r>
      <w:r>
        <w:rPr>
          <w:rFonts w:ascii="Calibri" w:eastAsia="Calibri" w:hAnsi="Calibri" w:cs="Calibri"/>
          <w:color w:val="000000"/>
          <w:sz w:val="26"/>
          <w:szCs w:val="26"/>
        </w:rPr>
        <w:t>ng ngày có mang tính phân lo</w:t>
      </w:r>
      <w:r>
        <w:rPr>
          <w:rFonts w:ascii="Calibri" w:eastAsia="Calibri" w:hAnsi="Calibri" w:cs="Calibri"/>
          <w:color w:val="000000"/>
          <w:sz w:val="26"/>
          <w:szCs w:val="26"/>
        </w:rPr>
        <w:t>ạ</w:t>
      </w:r>
      <w:r>
        <w:rPr>
          <w:rFonts w:ascii="Calibri" w:eastAsia="Calibri" w:hAnsi="Calibri" w:cs="Calibri"/>
          <w:color w:val="000000"/>
          <w:sz w:val="26"/>
          <w:szCs w:val="26"/>
        </w:rPr>
        <w:t>i.</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rPr>
      </w:pPr>
      <w:r>
        <w:rPr>
          <w:rFonts w:ascii="Calibri" w:eastAsia="Calibri" w:hAnsi="Calibri" w:cs="Calibri"/>
          <w:color w:val="000000"/>
          <w:sz w:val="26"/>
          <w:szCs w:val="26"/>
        </w:rPr>
        <w:t>- GV gi</w:t>
      </w:r>
      <w:r>
        <w:rPr>
          <w:rFonts w:ascii="Calibri" w:eastAsia="Calibri" w:hAnsi="Calibri" w:cs="Calibri"/>
          <w:color w:val="000000"/>
          <w:sz w:val="26"/>
          <w:szCs w:val="26"/>
        </w:rPr>
        <w:t>ớ</w:t>
      </w:r>
      <w:r>
        <w:rPr>
          <w:rFonts w:ascii="Calibri" w:eastAsia="Calibri" w:hAnsi="Calibri" w:cs="Calibri"/>
          <w:color w:val="000000"/>
          <w:sz w:val="26"/>
          <w:szCs w:val="26"/>
        </w:rPr>
        <w:t>i thi</w:t>
      </w:r>
      <w:r>
        <w:rPr>
          <w:rFonts w:ascii="Calibri" w:eastAsia="Calibri" w:hAnsi="Calibri" w:cs="Calibri"/>
          <w:color w:val="000000"/>
          <w:sz w:val="26"/>
          <w:szCs w:val="26"/>
        </w:rPr>
        <w:t>ệ</w:t>
      </w:r>
      <w:r>
        <w:rPr>
          <w:rFonts w:ascii="Calibri" w:eastAsia="Calibri" w:hAnsi="Calibri" w:cs="Calibri"/>
          <w:color w:val="000000"/>
          <w:sz w:val="26"/>
          <w:szCs w:val="26"/>
        </w:rPr>
        <w:t>u t</w:t>
      </w:r>
      <w:r>
        <w:rPr>
          <w:rFonts w:ascii="Calibri" w:eastAsia="Calibri" w:hAnsi="Calibri" w:cs="Calibri"/>
          <w:color w:val="000000"/>
          <w:sz w:val="26"/>
          <w:szCs w:val="26"/>
        </w:rPr>
        <w:t>ổ</w:t>
      </w:r>
      <w:r>
        <w:rPr>
          <w:rFonts w:ascii="Calibri" w:eastAsia="Calibri" w:hAnsi="Calibri" w:cs="Calibri"/>
          <w:color w:val="000000"/>
          <w:sz w:val="26"/>
          <w:szCs w:val="26"/>
        </w:rPr>
        <w:t>ng quát v</w:t>
      </w:r>
      <w:r>
        <w:rPr>
          <w:rFonts w:ascii="Calibri" w:eastAsia="Calibri" w:hAnsi="Calibri" w:cs="Calibri"/>
          <w:color w:val="000000"/>
          <w:sz w:val="26"/>
          <w:szCs w:val="26"/>
        </w:rPr>
        <w:t>ề</w:t>
      </w:r>
      <w:r>
        <w:rPr>
          <w:rFonts w:ascii="Calibri" w:eastAsia="Calibri" w:hAnsi="Calibri" w:cs="Calibri"/>
          <w:color w:val="000000"/>
          <w:sz w:val="26"/>
          <w:szCs w:val="26"/>
        </w:rPr>
        <w:t xml:space="preserve"> các n</w:t>
      </w:r>
      <w:r>
        <w:rPr>
          <w:rFonts w:ascii="Calibri" w:eastAsia="Calibri" w:hAnsi="Calibri" w:cs="Calibri"/>
          <w:color w:val="000000"/>
          <w:sz w:val="26"/>
          <w:szCs w:val="26"/>
        </w:rPr>
        <w:t>ộ</w:t>
      </w:r>
      <w:r>
        <w:rPr>
          <w:rFonts w:ascii="Calibri" w:eastAsia="Calibri" w:hAnsi="Calibri" w:cs="Calibri"/>
          <w:color w:val="000000"/>
          <w:sz w:val="26"/>
          <w:szCs w:val="26"/>
        </w:rPr>
        <w:t>i dung c</w:t>
      </w:r>
      <w:r>
        <w:rPr>
          <w:rFonts w:ascii="Calibri" w:eastAsia="Calibri" w:hAnsi="Calibri" w:cs="Calibri"/>
          <w:color w:val="000000"/>
          <w:sz w:val="26"/>
          <w:szCs w:val="26"/>
        </w:rPr>
        <w:t>ủ</w:t>
      </w:r>
      <w:r>
        <w:rPr>
          <w:rFonts w:ascii="Calibri" w:eastAsia="Calibri" w:hAnsi="Calibri" w:cs="Calibri"/>
          <w:color w:val="000000"/>
          <w:sz w:val="26"/>
          <w:szCs w:val="26"/>
        </w:rPr>
        <w:t>a chương VII. Đa d</w:t>
      </w:r>
      <w:r>
        <w:rPr>
          <w:rFonts w:ascii="Calibri" w:eastAsia="Calibri" w:hAnsi="Calibri" w:cs="Calibri"/>
          <w:color w:val="000000"/>
          <w:sz w:val="26"/>
          <w:szCs w:val="26"/>
        </w:rPr>
        <w:t>ạ</w:t>
      </w:r>
      <w:r>
        <w:rPr>
          <w:rFonts w:ascii="Calibri" w:eastAsia="Calibri" w:hAnsi="Calibri" w:cs="Calibri"/>
          <w:color w:val="000000"/>
          <w:sz w:val="26"/>
          <w:szCs w:val="26"/>
        </w:rPr>
        <w:t>ng th</w:t>
      </w:r>
      <w:r>
        <w:rPr>
          <w:rFonts w:ascii="Calibri" w:eastAsia="Calibri" w:hAnsi="Calibri" w:cs="Calibri"/>
          <w:color w:val="000000"/>
          <w:sz w:val="26"/>
          <w:szCs w:val="26"/>
        </w:rPr>
        <w:t>ế</w:t>
      </w:r>
      <w:r>
        <w:rPr>
          <w:rFonts w:ascii="Calibri" w:eastAsia="Calibri" w:hAnsi="Calibri" w:cs="Calibri"/>
          <w:color w:val="000000"/>
          <w:sz w:val="26"/>
          <w:szCs w:val="26"/>
        </w:rPr>
        <w:t xml:space="preserve"> gi</w:t>
      </w:r>
      <w:r>
        <w:rPr>
          <w:rFonts w:ascii="Calibri" w:eastAsia="Calibri" w:hAnsi="Calibri" w:cs="Calibri"/>
          <w:color w:val="000000"/>
          <w:sz w:val="26"/>
          <w:szCs w:val="26"/>
        </w:rPr>
        <w:t>ớ</w:t>
      </w:r>
      <w:r>
        <w:rPr>
          <w:rFonts w:ascii="Calibri" w:eastAsia="Calibri" w:hAnsi="Calibri" w:cs="Calibri"/>
          <w:color w:val="000000"/>
          <w:sz w:val="26"/>
          <w:szCs w:val="26"/>
        </w:rPr>
        <w:t>i s</w:t>
      </w:r>
      <w:r>
        <w:rPr>
          <w:rFonts w:ascii="Calibri" w:eastAsia="Calibri" w:hAnsi="Calibri" w:cs="Calibri"/>
          <w:color w:val="000000"/>
          <w:sz w:val="26"/>
          <w:szCs w:val="26"/>
        </w:rPr>
        <w:t>ố</w:t>
      </w:r>
      <w:r>
        <w:rPr>
          <w:rFonts w:ascii="Calibri" w:eastAsia="Calibri" w:hAnsi="Calibri" w:cs="Calibri"/>
          <w:color w:val="000000"/>
          <w:sz w:val="26"/>
          <w:szCs w:val="26"/>
        </w:rPr>
        <w:t>ng. Sau đó, GV đưa ra nh</w:t>
      </w:r>
      <w:r>
        <w:rPr>
          <w:rFonts w:ascii="Calibri" w:eastAsia="Calibri" w:hAnsi="Calibri" w:cs="Calibri"/>
          <w:color w:val="000000"/>
          <w:sz w:val="26"/>
          <w:szCs w:val="26"/>
        </w:rPr>
        <w:t>ậ</w:t>
      </w:r>
      <w:r>
        <w:rPr>
          <w:rFonts w:ascii="Calibri" w:eastAsia="Calibri" w:hAnsi="Calibri" w:cs="Calibri"/>
          <w:color w:val="000000"/>
          <w:sz w:val="26"/>
          <w:szCs w:val="26"/>
        </w:rPr>
        <w:t>n xét v</w:t>
      </w:r>
      <w:r>
        <w:rPr>
          <w:rFonts w:ascii="Calibri" w:eastAsia="Calibri" w:hAnsi="Calibri" w:cs="Calibri"/>
          <w:color w:val="000000"/>
          <w:sz w:val="26"/>
          <w:szCs w:val="26"/>
        </w:rPr>
        <w:t>ề</w:t>
      </w:r>
      <w:r>
        <w:rPr>
          <w:rFonts w:ascii="Calibri" w:eastAsia="Calibri" w:hAnsi="Calibri" w:cs="Calibri"/>
          <w:color w:val="000000"/>
          <w:sz w:val="26"/>
          <w:szCs w:val="26"/>
        </w:rPr>
        <w:t xml:space="preserve"> s</w:t>
      </w:r>
      <w:r>
        <w:rPr>
          <w:rFonts w:ascii="Calibri" w:eastAsia="Calibri" w:hAnsi="Calibri" w:cs="Calibri"/>
          <w:color w:val="000000"/>
          <w:sz w:val="26"/>
          <w:szCs w:val="26"/>
        </w:rPr>
        <w:t>ự</w:t>
      </w:r>
      <w:r>
        <w:rPr>
          <w:rFonts w:ascii="Calibri" w:eastAsia="Calibri" w:hAnsi="Calibri" w:cs="Calibri"/>
          <w:color w:val="000000"/>
          <w:sz w:val="26"/>
          <w:szCs w:val="26"/>
        </w:rPr>
        <w:t xml:space="preserve"> đa d</w:t>
      </w:r>
      <w:r>
        <w:rPr>
          <w:rFonts w:ascii="Calibri" w:eastAsia="Calibri" w:hAnsi="Calibri" w:cs="Calibri"/>
          <w:color w:val="000000"/>
          <w:sz w:val="26"/>
          <w:szCs w:val="26"/>
        </w:rPr>
        <w:t>ạ</w:t>
      </w:r>
      <w:r>
        <w:rPr>
          <w:rFonts w:ascii="Calibri" w:eastAsia="Calibri" w:hAnsi="Calibri" w:cs="Calibri"/>
          <w:color w:val="000000"/>
          <w:sz w:val="26"/>
          <w:szCs w:val="26"/>
        </w:rPr>
        <w:t>ng c</w:t>
      </w:r>
      <w:r>
        <w:rPr>
          <w:rFonts w:ascii="Calibri" w:eastAsia="Calibri" w:hAnsi="Calibri" w:cs="Calibri"/>
          <w:color w:val="000000"/>
          <w:sz w:val="26"/>
          <w:szCs w:val="26"/>
        </w:rPr>
        <w:t>ủ</w:t>
      </w:r>
      <w:r>
        <w:rPr>
          <w:rFonts w:ascii="Calibri" w:eastAsia="Calibri" w:hAnsi="Calibri" w:cs="Calibri"/>
          <w:color w:val="000000"/>
          <w:sz w:val="26"/>
          <w:szCs w:val="26"/>
        </w:rPr>
        <w:t>a sinh v</w:t>
      </w:r>
      <w:r>
        <w:rPr>
          <w:rFonts w:ascii="Calibri" w:eastAsia="Calibri" w:hAnsi="Calibri" w:cs="Calibri"/>
          <w:color w:val="000000"/>
          <w:sz w:val="26"/>
          <w:szCs w:val="26"/>
        </w:rPr>
        <w:t>ậ</w:t>
      </w:r>
      <w:r>
        <w:rPr>
          <w:rFonts w:ascii="Calibri" w:eastAsia="Calibri" w:hAnsi="Calibri" w:cs="Calibri"/>
          <w:color w:val="000000"/>
          <w:sz w:val="26"/>
          <w:szCs w:val="26"/>
        </w:rPr>
        <w:t>t và có th</w:t>
      </w:r>
      <w:r>
        <w:rPr>
          <w:rFonts w:ascii="Calibri" w:eastAsia="Calibri" w:hAnsi="Calibri" w:cs="Calibri"/>
          <w:color w:val="000000"/>
          <w:sz w:val="26"/>
          <w:szCs w:val="26"/>
        </w:rPr>
        <w:t>ể</w:t>
      </w:r>
      <w:r>
        <w:rPr>
          <w:rFonts w:ascii="Calibri" w:eastAsia="Calibri" w:hAnsi="Calibri" w:cs="Calibri"/>
          <w:color w:val="000000"/>
          <w:sz w:val="26"/>
          <w:szCs w:val="26"/>
        </w:rPr>
        <w:t xml:space="preserve"> đưa ra câu h</w:t>
      </w:r>
      <w:r>
        <w:rPr>
          <w:rFonts w:ascii="Calibri" w:eastAsia="Calibri" w:hAnsi="Calibri" w:cs="Calibri"/>
          <w:color w:val="000000"/>
          <w:sz w:val="26"/>
          <w:szCs w:val="26"/>
        </w:rPr>
        <w:t>ỏ</w:t>
      </w:r>
      <w:r>
        <w:rPr>
          <w:rFonts w:ascii="Calibri" w:eastAsia="Calibri" w:hAnsi="Calibri" w:cs="Calibri"/>
          <w:color w:val="000000"/>
          <w:sz w:val="26"/>
          <w:szCs w:val="26"/>
        </w:rPr>
        <w:t>i: N</w:t>
      </w:r>
      <w:r>
        <w:rPr>
          <w:rFonts w:ascii="Calibri" w:eastAsia="Calibri" w:hAnsi="Calibri" w:cs="Calibri"/>
          <w:color w:val="000000"/>
          <w:sz w:val="26"/>
          <w:szCs w:val="26"/>
        </w:rPr>
        <w:t>ế</w:t>
      </w:r>
      <w:r>
        <w:rPr>
          <w:rFonts w:ascii="Calibri" w:eastAsia="Calibri" w:hAnsi="Calibri" w:cs="Calibri"/>
          <w:color w:val="000000"/>
          <w:sz w:val="26"/>
          <w:szCs w:val="26"/>
        </w:rPr>
        <w:t>u m</w:t>
      </w:r>
      <w:r>
        <w:rPr>
          <w:rFonts w:ascii="Calibri" w:eastAsia="Calibri" w:hAnsi="Calibri" w:cs="Calibri"/>
          <w:color w:val="000000"/>
          <w:sz w:val="26"/>
          <w:szCs w:val="26"/>
        </w:rPr>
        <w:t>ọ</w:t>
      </w:r>
      <w:r>
        <w:rPr>
          <w:rFonts w:ascii="Calibri" w:eastAsia="Calibri" w:hAnsi="Calibri" w:cs="Calibri"/>
          <w:color w:val="000000"/>
          <w:sz w:val="26"/>
          <w:szCs w:val="26"/>
        </w:rPr>
        <w:t>i sinh v</w:t>
      </w:r>
      <w:r>
        <w:rPr>
          <w:rFonts w:ascii="Calibri" w:eastAsia="Calibri" w:hAnsi="Calibri" w:cs="Calibri"/>
          <w:color w:val="000000"/>
          <w:sz w:val="26"/>
          <w:szCs w:val="26"/>
        </w:rPr>
        <w:t>ậ</w:t>
      </w:r>
      <w:r>
        <w:rPr>
          <w:rFonts w:ascii="Calibri" w:eastAsia="Calibri" w:hAnsi="Calibri" w:cs="Calibri"/>
          <w:color w:val="000000"/>
          <w:sz w:val="26"/>
          <w:szCs w:val="26"/>
        </w:rPr>
        <w:t>t trong th</w:t>
      </w:r>
      <w:r>
        <w:rPr>
          <w:rFonts w:ascii="Calibri" w:eastAsia="Calibri" w:hAnsi="Calibri" w:cs="Calibri"/>
          <w:color w:val="000000"/>
          <w:sz w:val="26"/>
          <w:szCs w:val="26"/>
        </w:rPr>
        <w:t>ế</w:t>
      </w:r>
      <w:r>
        <w:rPr>
          <w:rFonts w:ascii="Calibri" w:eastAsia="Calibri" w:hAnsi="Calibri" w:cs="Calibri"/>
          <w:color w:val="000000"/>
          <w:sz w:val="26"/>
          <w:szCs w:val="26"/>
        </w:rPr>
        <w:t xml:space="preserve"> gi</w:t>
      </w:r>
      <w:r>
        <w:rPr>
          <w:rFonts w:ascii="Calibri" w:eastAsia="Calibri" w:hAnsi="Calibri" w:cs="Calibri"/>
          <w:color w:val="000000"/>
          <w:sz w:val="26"/>
          <w:szCs w:val="26"/>
        </w:rPr>
        <w:t>ớ</w:t>
      </w:r>
      <w:r>
        <w:rPr>
          <w:rFonts w:ascii="Calibri" w:eastAsia="Calibri" w:hAnsi="Calibri" w:cs="Calibri"/>
          <w:color w:val="000000"/>
          <w:sz w:val="26"/>
          <w:szCs w:val="26"/>
        </w:rPr>
        <w:t>i s</w:t>
      </w:r>
      <w:r>
        <w:rPr>
          <w:rFonts w:ascii="Calibri" w:eastAsia="Calibri" w:hAnsi="Calibri" w:cs="Calibri"/>
          <w:color w:val="000000"/>
          <w:sz w:val="26"/>
          <w:szCs w:val="26"/>
        </w:rPr>
        <w:t>ố</w:t>
      </w:r>
      <w:r>
        <w:rPr>
          <w:rFonts w:ascii="Calibri" w:eastAsia="Calibri" w:hAnsi="Calibri" w:cs="Calibri"/>
          <w:color w:val="000000"/>
          <w:sz w:val="26"/>
          <w:szCs w:val="26"/>
        </w:rPr>
        <w:t>ng đa d</w:t>
      </w:r>
      <w:r>
        <w:rPr>
          <w:rFonts w:ascii="Calibri" w:eastAsia="Calibri" w:hAnsi="Calibri" w:cs="Calibri"/>
          <w:color w:val="000000"/>
          <w:sz w:val="26"/>
          <w:szCs w:val="26"/>
        </w:rPr>
        <w:t>ạ</w:t>
      </w:r>
      <w:r>
        <w:rPr>
          <w:rFonts w:ascii="Calibri" w:eastAsia="Calibri" w:hAnsi="Calibri" w:cs="Calibri"/>
          <w:color w:val="000000"/>
          <w:sz w:val="26"/>
          <w:szCs w:val="26"/>
        </w:rPr>
        <w:t>ng đó không đư</w:t>
      </w:r>
      <w:r>
        <w:rPr>
          <w:rFonts w:ascii="Calibri" w:eastAsia="Calibri" w:hAnsi="Calibri" w:cs="Calibri"/>
          <w:color w:val="000000"/>
          <w:sz w:val="26"/>
          <w:szCs w:val="26"/>
        </w:rPr>
        <w:t>ợ</w:t>
      </w:r>
      <w:r>
        <w:rPr>
          <w:rFonts w:ascii="Calibri" w:eastAsia="Calibri" w:hAnsi="Calibri" w:cs="Calibri"/>
          <w:color w:val="000000"/>
          <w:sz w:val="26"/>
          <w:szCs w:val="26"/>
        </w:rPr>
        <w:t>c s</w:t>
      </w:r>
      <w:r>
        <w:rPr>
          <w:rFonts w:ascii="Calibri" w:eastAsia="Calibri" w:hAnsi="Calibri" w:cs="Calibri"/>
          <w:color w:val="000000"/>
          <w:sz w:val="26"/>
          <w:szCs w:val="26"/>
        </w:rPr>
        <w:t>ắ</w:t>
      </w:r>
      <w:r>
        <w:rPr>
          <w:rFonts w:ascii="Calibri" w:eastAsia="Calibri" w:hAnsi="Calibri" w:cs="Calibri"/>
          <w:color w:val="000000"/>
          <w:sz w:val="26"/>
          <w:szCs w:val="26"/>
        </w:rPr>
        <w:t>p x</w:t>
      </w:r>
      <w:r>
        <w:rPr>
          <w:rFonts w:ascii="Calibri" w:eastAsia="Calibri" w:hAnsi="Calibri" w:cs="Calibri"/>
          <w:color w:val="000000"/>
          <w:sz w:val="26"/>
          <w:szCs w:val="26"/>
        </w:rPr>
        <w:t>ế</w:t>
      </w:r>
      <w:r>
        <w:rPr>
          <w:rFonts w:ascii="Calibri" w:eastAsia="Calibri" w:hAnsi="Calibri" w:cs="Calibri"/>
          <w:color w:val="000000"/>
          <w:sz w:val="26"/>
          <w:szCs w:val="26"/>
        </w:rPr>
        <w:t>p hay phân lo</w:t>
      </w:r>
      <w:r>
        <w:rPr>
          <w:rFonts w:ascii="Calibri" w:eastAsia="Calibri" w:hAnsi="Calibri" w:cs="Calibri"/>
          <w:color w:val="000000"/>
          <w:sz w:val="26"/>
          <w:szCs w:val="26"/>
        </w:rPr>
        <w:t>ạ</w:t>
      </w:r>
      <w:r>
        <w:rPr>
          <w:rFonts w:ascii="Calibri" w:eastAsia="Calibri" w:hAnsi="Calibri" w:cs="Calibri"/>
          <w:color w:val="000000"/>
          <w:sz w:val="26"/>
          <w:szCs w:val="26"/>
        </w:rPr>
        <w:t>i thì s</w:t>
      </w:r>
      <w:r>
        <w:rPr>
          <w:rFonts w:ascii="Calibri" w:eastAsia="Calibri" w:hAnsi="Calibri" w:cs="Calibri"/>
          <w:color w:val="000000"/>
          <w:sz w:val="26"/>
          <w:szCs w:val="26"/>
        </w:rPr>
        <w:t>ẽ</w:t>
      </w:r>
      <w:r>
        <w:rPr>
          <w:rFonts w:ascii="Calibri" w:eastAsia="Calibri" w:hAnsi="Calibri" w:cs="Calibri"/>
          <w:color w:val="000000"/>
          <w:sz w:val="26"/>
          <w:szCs w:val="26"/>
        </w:rPr>
        <w:t xml:space="preserve"> d</w:t>
      </w:r>
      <w:r>
        <w:rPr>
          <w:rFonts w:ascii="Calibri" w:eastAsia="Calibri" w:hAnsi="Calibri" w:cs="Calibri"/>
          <w:color w:val="000000"/>
          <w:sz w:val="26"/>
          <w:szCs w:val="26"/>
        </w:rPr>
        <w:t>ẫ</w:t>
      </w:r>
      <w:r>
        <w:rPr>
          <w:rFonts w:ascii="Calibri" w:eastAsia="Calibri" w:hAnsi="Calibri" w:cs="Calibri"/>
          <w:color w:val="000000"/>
          <w:sz w:val="26"/>
          <w:szCs w:val="26"/>
        </w:rPr>
        <w:t>n đ</w:t>
      </w:r>
      <w:r>
        <w:rPr>
          <w:rFonts w:ascii="Calibri" w:eastAsia="Calibri" w:hAnsi="Calibri" w:cs="Calibri"/>
          <w:color w:val="000000"/>
          <w:sz w:val="26"/>
          <w:szCs w:val="26"/>
        </w:rPr>
        <w:t>ế</w:t>
      </w:r>
      <w:r>
        <w:rPr>
          <w:rFonts w:ascii="Calibri" w:eastAsia="Calibri" w:hAnsi="Calibri" w:cs="Calibri"/>
          <w:color w:val="000000"/>
          <w:sz w:val="26"/>
          <w:szCs w:val="26"/>
        </w:rPr>
        <w:t>n đi</w:t>
      </w:r>
      <w:r>
        <w:rPr>
          <w:rFonts w:ascii="Calibri" w:eastAsia="Calibri" w:hAnsi="Calibri" w:cs="Calibri"/>
          <w:color w:val="000000"/>
          <w:sz w:val="26"/>
          <w:szCs w:val="26"/>
        </w:rPr>
        <w:t>ề</w:t>
      </w:r>
      <w:r>
        <w:rPr>
          <w:rFonts w:ascii="Calibri" w:eastAsia="Calibri" w:hAnsi="Calibri" w:cs="Calibri"/>
          <w:color w:val="000000"/>
          <w:sz w:val="26"/>
          <w:szCs w:val="26"/>
        </w:rPr>
        <w:t>u gì?</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rPr>
      </w:pPr>
      <w:r>
        <w:rPr>
          <w:rFonts w:ascii="Calibri" w:eastAsia="Calibri" w:hAnsi="Calibri" w:cs="Calibri"/>
          <w:color w:val="000000"/>
          <w:sz w:val="26"/>
          <w:szCs w:val="26"/>
        </w:rPr>
        <w:t>- GV chi</w:t>
      </w:r>
      <w:r>
        <w:rPr>
          <w:rFonts w:ascii="Calibri" w:eastAsia="Calibri" w:hAnsi="Calibri" w:cs="Calibri"/>
          <w:color w:val="000000"/>
          <w:sz w:val="26"/>
          <w:szCs w:val="26"/>
        </w:rPr>
        <w:t>ế</w:t>
      </w:r>
      <w:r>
        <w:rPr>
          <w:rFonts w:ascii="Calibri" w:eastAsia="Calibri" w:hAnsi="Calibri" w:cs="Calibri"/>
          <w:color w:val="000000"/>
          <w:sz w:val="26"/>
          <w:szCs w:val="26"/>
        </w:rPr>
        <w:t>u hình và câu h</w:t>
      </w:r>
      <w:r>
        <w:rPr>
          <w:rFonts w:ascii="Calibri" w:eastAsia="Calibri" w:hAnsi="Calibri" w:cs="Calibri"/>
          <w:color w:val="000000"/>
          <w:sz w:val="26"/>
          <w:szCs w:val="26"/>
        </w:rPr>
        <w:t>ỏ</w:t>
      </w:r>
      <w:r>
        <w:rPr>
          <w:rFonts w:ascii="Calibri" w:eastAsia="Calibri" w:hAnsi="Calibri" w:cs="Calibri"/>
          <w:color w:val="000000"/>
          <w:sz w:val="26"/>
          <w:szCs w:val="26"/>
        </w:rPr>
        <w:t>i trong ph</w:t>
      </w:r>
      <w:r>
        <w:rPr>
          <w:rFonts w:ascii="Calibri" w:eastAsia="Calibri" w:hAnsi="Calibri" w:cs="Calibri"/>
          <w:color w:val="000000"/>
          <w:sz w:val="26"/>
          <w:szCs w:val="26"/>
        </w:rPr>
        <w:t>ầ</w:t>
      </w:r>
      <w:r>
        <w:rPr>
          <w:rFonts w:ascii="Calibri" w:eastAsia="Calibri" w:hAnsi="Calibri" w:cs="Calibri"/>
          <w:color w:val="000000"/>
          <w:sz w:val="26"/>
          <w:szCs w:val="26"/>
        </w:rPr>
        <w:t>n kh</w:t>
      </w:r>
      <w:r>
        <w:rPr>
          <w:rFonts w:ascii="Calibri" w:eastAsia="Calibri" w:hAnsi="Calibri" w:cs="Calibri"/>
          <w:color w:val="000000"/>
          <w:sz w:val="26"/>
          <w:szCs w:val="26"/>
        </w:rPr>
        <w:t>ở</w:t>
      </w:r>
      <w:r>
        <w:rPr>
          <w:rFonts w:ascii="Calibri" w:eastAsia="Calibri" w:hAnsi="Calibri" w:cs="Calibri"/>
          <w:color w:val="000000"/>
          <w:sz w:val="26"/>
          <w:szCs w:val="26"/>
        </w:rPr>
        <w:t>i đ</w:t>
      </w:r>
      <w:r>
        <w:rPr>
          <w:rFonts w:ascii="Calibri" w:eastAsia="Calibri" w:hAnsi="Calibri" w:cs="Calibri"/>
          <w:color w:val="000000"/>
          <w:sz w:val="26"/>
          <w:szCs w:val="26"/>
        </w:rPr>
        <w:t>ộ</w:t>
      </w:r>
      <w:r>
        <w:rPr>
          <w:rFonts w:ascii="Calibri" w:eastAsia="Calibri" w:hAnsi="Calibri" w:cs="Calibri"/>
          <w:color w:val="000000"/>
          <w:sz w:val="26"/>
          <w:szCs w:val="26"/>
        </w:rPr>
        <w:t>ng c</w:t>
      </w:r>
      <w:r>
        <w:rPr>
          <w:rFonts w:ascii="Calibri" w:eastAsia="Calibri" w:hAnsi="Calibri" w:cs="Calibri"/>
          <w:color w:val="000000"/>
          <w:sz w:val="26"/>
          <w:szCs w:val="26"/>
        </w:rPr>
        <w:t>ủ</w:t>
      </w:r>
      <w:r>
        <w:rPr>
          <w:rFonts w:ascii="Calibri" w:eastAsia="Calibri" w:hAnsi="Calibri" w:cs="Calibri"/>
          <w:color w:val="000000"/>
          <w:sz w:val="26"/>
          <w:szCs w:val="26"/>
        </w:rPr>
        <w:t>a SGK đ</w:t>
      </w:r>
      <w:r>
        <w:rPr>
          <w:rFonts w:ascii="Calibri" w:eastAsia="Calibri" w:hAnsi="Calibri" w:cs="Calibri"/>
          <w:color w:val="000000"/>
          <w:sz w:val="26"/>
          <w:szCs w:val="26"/>
        </w:rPr>
        <w:t>ể</w:t>
      </w:r>
      <w:r>
        <w:rPr>
          <w:rFonts w:ascii="Calibri" w:eastAsia="Calibri" w:hAnsi="Calibri" w:cs="Calibri"/>
          <w:color w:val="000000"/>
          <w:sz w:val="26"/>
          <w:szCs w:val="26"/>
        </w:rPr>
        <w:t xml:space="preserve"> HS tr</w:t>
      </w:r>
      <w:r>
        <w:rPr>
          <w:rFonts w:ascii="Calibri" w:eastAsia="Calibri" w:hAnsi="Calibri" w:cs="Calibri"/>
          <w:color w:val="000000"/>
          <w:sz w:val="26"/>
          <w:szCs w:val="26"/>
        </w:rPr>
        <w:t>ả</w:t>
      </w:r>
      <w:r>
        <w:rPr>
          <w:rFonts w:ascii="Calibri" w:eastAsia="Calibri" w:hAnsi="Calibri" w:cs="Calibri"/>
          <w:color w:val="000000"/>
          <w:sz w:val="26"/>
          <w:szCs w:val="26"/>
        </w:rPr>
        <w:t xml:space="preserve"> l</w:t>
      </w:r>
      <w:r>
        <w:rPr>
          <w:rFonts w:ascii="Calibri" w:eastAsia="Calibri" w:hAnsi="Calibri" w:cs="Calibri"/>
          <w:color w:val="000000"/>
          <w:sz w:val="26"/>
          <w:szCs w:val="26"/>
        </w:rPr>
        <w:t>ờ</w:t>
      </w:r>
      <w:r>
        <w:rPr>
          <w:rFonts w:ascii="Calibri" w:eastAsia="Calibri" w:hAnsi="Calibri" w:cs="Calibri"/>
          <w:color w:val="000000"/>
          <w:sz w:val="26"/>
          <w:szCs w:val="26"/>
        </w:rPr>
        <w:t>i. Có th</w:t>
      </w:r>
      <w:r>
        <w:rPr>
          <w:rFonts w:ascii="Calibri" w:eastAsia="Calibri" w:hAnsi="Calibri" w:cs="Calibri"/>
          <w:color w:val="000000"/>
          <w:sz w:val="26"/>
          <w:szCs w:val="26"/>
        </w:rPr>
        <w:t>ể</w:t>
      </w:r>
      <w:r>
        <w:rPr>
          <w:rFonts w:ascii="Calibri" w:eastAsia="Calibri" w:hAnsi="Calibri" w:cs="Calibri"/>
          <w:color w:val="000000"/>
          <w:sz w:val="26"/>
          <w:szCs w:val="26"/>
        </w:rPr>
        <w:t xml:space="preserve"> cho HS làm vi</w:t>
      </w:r>
      <w:r>
        <w:rPr>
          <w:rFonts w:ascii="Calibri" w:eastAsia="Calibri" w:hAnsi="Calibri" w:cs="Calibri"/>
          <w:color w:val="000000"/>
          <w:sz w:val="26"/>
          <w:szCs w:val="26"/>
        </w:rPr>
        <w:t>ệ</w:t>
      </w:r>
      <w:r>
        <w:rPr>
          <w:rFonts w:ascii="Calibri" w:eastAsia="Calibri" w:hAnsi="Calibri" w:cs="Calibri"/>
          <w:color w:val="000000"/>
          <w:sz w:val="26"/>
          <w:szCs w:val="26"/>
        </w:rPr>
        <w:t>c theo nhóm (3-5 HS) và ghi l</w:t>
      </w:r>
      <w:r>
        <w:rPr>
          <w:rFonts w:ascii="Calibri" w:eastAsia="Calibri" w:hAnsi="Calibri" w:cs="Calibri"/>
          <w:color w:val="000000"/>
          <w:sz w:val="26"/>
          <w:szCs w:val="26"/>
        </w:rPr>
        <w:t>ạ</w:t>
      </w:r>
      <w:r>
        <w:rPr>
          <w:rFonts w:ascii="Calibri" w:eastAsia="Calibri" w:hAnsi="Calibri" w:cs="Calibri"/>
          <w:color w:val="000000"/>
          <w:sz w:val="26"/>
          <w:szCs w:val="26"/>
        </w:rPr>
        <w:t>i các phương án c</w:t>
      </w:r>
      <w:r>
        <w:rPr>
          <w:rFonts w:ascii="Calibri" w:eastAsia="Calibri" w:hAnsi="Calibri" w:cs="Calibri"/>
          <w:color w:val="000000"/>
          <w:sz w:val="26"/>
          <w:szCs w:val="26"/>
        </w:rPr>
        <w:t>ủ</w:t>
      </w:r>
      <w:r>
        <w:rPr>
          <w:rFonts w:ascii="Calibri" w:eastAsia="Calibri" w:hAnsi="Calibri" w:cs="Calibri"/>
          <w:color w:val="000000"/>
          <w:sz w:val="26"/>
          <w:szCs w:val="26"/>
        </w:rPr>
        <w:t>a m</w:t>
      </w:r>
      <w:r>
        <w:rPr>
          <w:rFonts w:ascii="Calibri" w:eastAsia="Calibri" w:hAnsi="Calibri" w:cs="Calibri"/>
          <w:color w:val="000000"/>
          <w:sz w:val="26"/>
          <w:szCs w:val="26"/>
        </w:rPr>
        <w:t>ỗ</w:t>
      </w:r>
      <w:r>
        <w:rPr>
          <w:rFonts w:ascii="Calibri" w:eastAsia="Calibri" w:hAnsi="Calibri" w:cs="Calibri"/>
          <w:color w:val="000000"/>
          <w:sz w:val="26"/>
          <w:szCs w:val="26"/>
        </w:rPr>
        <w:t>i n</w:t>
      </w:r>
      <w:r>
        <w:rPr>
          <w:rFonts w:ascii="Calibri" w:eastAsia="Calibri" w:hAnsi="Calibri" w:cs="Calibri"/>
          <w:color w:val="000000"/>
          <w:sz w:val="26"/>
          <w:szCs w:val="26"/>
        </w:rPr>
        <w:t>hóm đưa ra.</w:t>
      </w:r>
    </w:p>
    <w:p w:rsidR="00475325" w:rsidRDefault="00020F2D">
      <w:pPr>
        <w:widowControl w:val="0"/>
        <w:pBdr>
          <w:top w:val="nil"/>
          <w:left w:val="nil"/>
          <w:bottom w:val="nil"/>
          <w:right w:val="nil"/>
          <w:between w:val="nil"/>
        </w:pBdr>
        <w:spacing w:line="288" w:lineRule="auto"/>
        <w:rPr>
          <w:rFonts w:ascii="Calibri" w:eastAsia="Calibri" w:hAnsi="Calibri" w:cs="Calibri"/>
          <w:color w:val="000000"/>
        </w:rPr>
      </w:pPr>
      <w:r>
        <w:rPr>
          <w:rFonts w:ascii="Calibri" w:eastAsia="Calibri" w:hAnsi="Calibri" w:cs="Calibri"/>
          <w:color w:val="000000"/>
          <w:sz w:val="26"/>
          <w:szCs w:val="26"/>
        </w:rPr>
        <w:t>Trong ho</w:t>
      </w:r>
      <w:r>
        <w:rPr>
          <w:rFonts w:ascii="Calibri" w:eastAsia="Calibri" w:hAnsi="Calibri" w:cs="Calibri"/>
          <w:color w:val="000000"/>
          <w:sz w:val="26"/>
          <w:szCs w:val="26"/>
        </w:rPr>
        <w:t>ạ</w:t>
      </w:r>
      <w:r>
        <w:rPr>
          <w:rFonts w:ascii="Calibri" w:eastAsia="Calibri" w:hAnsi="Calibri" w:cs="Calibri"/>
          <w:color w:val="000000"/>
          <w:sz w:val="26"/>
          <w:szCs w:val="26"/>
        </w:rPr>
        <w:t>t đ</w:t>
      </w:r>
      <w:r>
        <w:rPr>
          <w:rFonts w:ascii="Calibri" w:eastAsia="Calibri" w:hAnsi="Calibri" w:cs="Calibri"/>
          <w:color w:val="000000"/>
          <w:sz w:val="26"/>
          <w:szCs w:val="26"/>
        </w:rPr>
        <w:t>ộ</w:t>
      </w:r>
      <w:r>
        <w:rPr>
          <w:rFonts w:ascii="Calibri" w:eastAsia="Calibri" w:hAnsi="Calibri" w:cs="Calibri"/>
          <w:color w:val="000000"/>
          <w:sz w:val="26"/>
          <w:szCs w:val="26"/>
        </w:rPr>
        <w:t>ng kh</w:t>
      </w:r>
      <w:r>
        <w:rPr>
          <w:rFonts w:ascii="Calibri" w:eastAsia="Calibri" w:hAnsi="Calibri" w:cs="Calibri"/>
          <w:color w:val="000000"/>
          <w:sz w:val="26"/>
          <w:szCs w:val="26"/>
        </w:rPr>
        <w:t>ở</w:t>
      </w:r>
      <w:r>
        <w:rPr>
          <w:rFonts w:ascii="Calibri" w:eastAsia="Calibri" w:hAnsi="Calibri" w:cs="Calibri"/>
          <w:color w:val="000000"/>
          <w:sz w:val="26"/>
          <w:szCs w:val="26"/>
        </w:rPr>
        <w:t>i đ</w:t>
      </w:r>
      <w:r>
        <w:rPr>
          <w:rFonts w:ascii="Calibri" w:eastAsia="Calibri" w:hAnsi="Calibri" w:cs="Calibri"/>
          <w:color w:val="000000"/>
          <w:sz w:val="26"/>
          <w:szCs w:val="26"/>
        </w:rPr>
        <w:t>ộ</w:t>
      </w:r>
      <w:r>
        <w:rPr>
          <w:rFonts w:ascii="Calibri" w:eastAsia="Calibri" w:hAnsi="Calibri" w:cs="Calibri"/>
          <w:color w:val="000000"/>
          <w:sz w:val="26"/>
          <w:szCs w:val="26"/>
        </w:rPr>
        <w:t>ng, ch</w:t>
      </w:r>
      <w:r>
        <w:rPr>
          <w:rFonts w:ascii="Calibri" w:eastAsia="Calibri" w:hAnsi="Calibri" w:cs="Calibri"/>
          <w:color w:val="000000"/>
          <w:sz w:val="26"/>
          <w:szCs w:val="26"/>
        </w:rPr>
        <w:t>ỉ</w:t>
      </w:r>
      <w:r>
        <w:rPr>
          <w:rFonts w:ascii="Calibri" w:eastAsia="Calibri" w:hAnsi="Calibri" w:cs="Calibri"/>
          <w:color w:val="000000"/>
          <w:sz w:val="26"/>
          <w:szCs w:val="26"/>
        </w:rPr>
        <w:t xml:space="preserve"> g</w:t>
      </w:r>
      <w:r>
        <w:rPr>
          <w:rFonts w:ascii="Calibri" w:eastAsia="Calibri" w:hAnsi="Calibri" w:cs="Calibri"/>
          <w:color w:val="000000"/>
          <w:sz w:val="26"/>
          <w:szCs w:val="26"/>
        </w:rPr>
        <w:t>ợ</w:t>
      </w:r>
      <w:r>
        <w:rPr>
          <w:rFonts w:ascii="Calibri" w:eastAsia="Calibri" w:hAnsi="Calibri" w:cs="Calibri"/>
          <w:color w:val="000000"/>
          <w:sz w:val="26"/>
          <w:szCs w:val="26"/>
        </w:rPr>
        <w:t>i ra câu h</w:t>
      </w:r>
      <w:r>
        <w:rPr>
          <w:rFonts w:ascii="Calibri" w:eastAsia="Calibri" w:hAnsi="Calibri" w:cs="Calibri"/>
          <w:color w:val="000000"/>
          <w:sz w:val="26"/>
          <w:szCs w:val="26"/>
        </w:rPr>
        <w:t>ỏ</w:t>
      </w:r>
      <w:r>
        <w:rPr>
          <w:rFonts w:ascii="Calibri" w:eastAsia="Calibri" w:hAnsi="Calibri" w:cs="Calibri"/>
          <w:color w:val="000000"/>
          <w:sz w:val="26"/>
          <w:szCs w:val="26"/>
        </w:rPr>
        <w:t>i v</w:t>
      </w:r>
      <w:r>
        <w:rPr>
          <w:rFonts w:ascii="Calibri" w:eastAsia="Calibri" w:hAnsi="Calibri" w:cs="Calibri"/>
          <w:color w:val="000000"/>
          <w:sz w:val="26"/>
          <w:szCs w:val="26"/>
        </w:rPr>
        <w:t>ề</w:t>
      </w:r>
      <w:r>
        <w:rPr>
          <w:rFonts w:ascii="Calibri" w:eastAsia="Calibri" w:hAnsi="Calibri" w:cs="Calibri"/>
          <w:color w:val="000000"/>
          <w:sz w:val="26"/>
          <w:szCs w:val="26"/>
        </w:rPr>
        <w:t xml:space="preserve"> s</w:t>
      </w:r>
      <w:r>
        <w:rPr>
          <w:rFonts w:ascii="Calibri" w:eastAsia="Calibri" w:hAnsi="Calibri" w:cs="Calibri"/>
          <w:color w:val="000000"/>
          <w:sz w:val="26"/>
          <w:szCs w:val="26"/>
        </w:rPr>
        <w:t>ự</w:t>
      </w:r>
      <w:r>
        <w:rPr>
          <w:rFonts w:ascii="Calibri" w:eastAsia="Calibri" w:hAnsi="Calibri" w:cs="Calibri"/>
          <w:color w:val="000000"/>
          <w:sz w:val="26"/>
          <w:szCs w:val="26"/>
        </w:rPr>
        <w:t xml:space="preserve"> c</w:t>
      </w:r>
      <w:r>
        <w:rPr>
          <w:rFonts w:ascii="Calibri" w:eastAsia="Calibri" w:hAnsi="Calibri" w:cs="Calibri"/>
          <w:color w:val="000000"/>
          <w:sz w:val="26"/>
          <w:szCs w:val="26"/>
        </w:rPr>
        <w:t>ầ</w:t>
      </w:r>
      <w:r>
        <w:rPr>
          <w:rFonts w:ascii="Calibri" w:eastAsia="Calibri" w:hAnsi="Calibri" w:cs="Calibri"/>
          <w:color w:val="000000"/>
          <w:sz w:val="26"/>
          <w:szCs w:val="26"/>
        </w:rPr>
        <w:t>n thi</w:t>
      </w:r>
      <w:r>
        <w:rPr>
          <w:rFonts w:ascii="Calibri" w:eastAsia="Calibri" w:hAnsi="Calibri" w:cs="Calibri"/>
          <w:color w:val="000000"/>
          <w:sz w:val="26"/>
          <w:szCs w:val="26"/>
        </w:rPr>
        <w:t>ế</w:t>
      </w:r>
      <w:r>
        <w:rPr>
          <w:rFonts w:ascii="Calibri" w:eastAsia="Calibri" w:hAnsi="Calibri" w:cs="Calibri"/>
          <w:color w:val="000000"/>
          <w:sz w:val="26"/>
          <w:szCs w:val="26"/>
        </w:rPr>
        <w:t>t c</w:t>
      </w:r>
      <w:r>
        <w:rPr>
          <w:rFonts w:ascii="Calibri" w:eastAsia="Calibri" w:hAnsi="Calibri" w:cs="Calibri"/>
          <w:color w:val="000000"/>
          <w:sz w:val="26"/>
          <w:szCs w:val="26"/>
        </w:rPr>
        <w:t>ủ</w:t>
      </w:r>
      <w:r>
        <w:rPr>
          <w:rFonts w:ascii="Calibri" w:eastAsia="Calibri" w:hAnsi="Calibri" w:cs="Calibri"/>
          <w:color w:val="000000"/>
          <w:sz w:val="26"/>
          <w:szCs w:val="26"/>
        </w:rPr>
        <w:t>a vi</w:t>
      </w:r>
      <w:r>
        <w:rPr>
          <w:rFonts w:ascii="Calibri" w:eastAsia="Calibri" w:hAnsi="Calibri" w:cs="Calibri"/>
          <w:color w:val="000000"/>
          <w:sz w:val="26"/>
          <w:szCs w:val="26"/>
        </w:rPr>
        <w:t>ệ</w:t>
      </w:r>
      <w:r>
        <w:rPr>
          <w:rFonts w:ascii="Calibri" w:eastAsia="Calibri" w:hAnsi="Calibri" w:cs="Calibri"/>
          <w:color w:val="000000"/>
          <w:sz w:val="26"/>
          <w:szCs w:val="26"/>
        </w:rPr>
        <w:t>c phân lo</w:t>
      </w:r>
      <w:r>
        <w:rPr>
          <w:rFonts w:ascii="Calibri" w:eastAsia="Calibri" w:hAnsi="Calibri" w:cs="Calibri"/>
          <w:color w:val="000000"/>
          <w:sz w:val="26"/>
          <w:szCs w:val="26"/>
        </w:rPr>
        <w:t>ạ</w:t>
      </w:r>
      <w:r>
        <w:rPr>
          <w:rFonts w:ascii="Calibri" w:eastAsia="Calibri" w:hAnsi="Calibri" w:cs="Calibri"/>
          <w:color w:val="000000"/>
          <w:sz w:val="26"/>
          <w:szCs w:val="26"/>
        </w:rPr>
        <w:t>i sinh v</w:t>
      </w:r>
      <w:r>
        <w:rPr>
          <w:rFonts w:ascii="Calibri" w:eastAsia="Calibri" w:hAnsi="Calibri" w:cs="Calibri"/>
          <w:color w:val="000000"/>
          <w:sz w:val="26"/>
          <w:szCs w:val="26"/>
        </w:rPr>
        <w:t>ậ</w:t>
      </w:r>
      <w:r>
        <w:rPr>
          <w:rFonts w:ascii="Calibri" w:eastAsia="Calibri" w:hAnsi="Calibri" w:cs="Calibri"/>
          <w:color w:val="000000"/>
          <w:sz w:val="26"/>
          <w:szCs w:val="26"/>
        </w:rPr>
        <w:t>t mà không yêu c</w:t>
      </w:r>
      <w:r>
        <w:rPr>
          <w:rFonts w:ascii="Calibri" w:eastAsia="Calibri" w:hAnsi="Calibri" w:cs="Calibri"/>
          <w:color w:val="000000"/>
          <w:sz w:val="26"/>
          <w:szCs w:val="26"/>
        </w:rPr>
        <w:t>ầ</w:t>
      </w:r>
      <w:r>
        <w:rPr>
          <w:rFonts w:ascii="Calibri" w:eastAsia="Calibri" w:hAnsi="Calibri" w:cs="Calibri"/>
          <w:color w:val="000000"/>
          <w:sz w:val="26"/>
          <w:szCs w:val="26"/>
        </w:rPr>
        <w:t>u HS s</w:t>
      </w:r>
      <w:r>
        <w:rPr>
          <w:rFonts w:ascii="Calibri" w:eastAsia="Calibri" w:hAnsi="Calibri" w:cs="Calibri"/>
          <w:color w:val="000000"/>
          <w:sz w:val="26"/>
          <w:szCs w:val="26"/>
        </w:rPr>
        <w:t>ẽ</w:t>
      </w:r>
      <w:r>
        <w:rPr>
          <w:rFonts w:ascii="Calibri" w:eastAsia="Calibri" w:hAnsi="Calibri" w:cs="Calibri"/>
          <w:color w:val="000000"/>
          <w:sz w:val="26"/>
          <w:szCs w:val="26"/>
        </w:rPr>
        <w:t xml:space="preserve"> tr</w:t>
      </w:r>
      <w:r>
        <w:rPr>
          <w:rFonts w:ascii="Calibri" w:eastAsia="Calibri" w:hAnsi="Calibri" w:cs="Calibri"/>
          <w:color w:val="000000"/>
          <w:sz w:val="26"/>
          <w:szCs w:val="26"/>
        </w:rPr>
        <w:t>ả</w:t>
      </w:r>
      <w:r>
        <w:rPr>
          <w:rFonts w:ascii="Calibri" w:eastAsia="Calibri" w:hAnsi="Calibri" w:cs="Calibri"/>
          <w:color w:val="000000"/>
          <w:sz w:val="26"/>
          <w:szCs w:val="26"/>
        </w:rPr>
        <w:t xml:space="preserve"> l</w:t>
      </w:r>
      <w:r>
        <w:rPr>
          <w:rFonts w:ascii="Calibri" w:eastAsia="Calibri" w:hAnsi="Calibri" w:cs="Calibri"/>
          <w:color w:val="000000"/>
          <w:sz w:val="26"/>
          <w:szCs w:val="26"/>
        </w:rPr>
        <w:t>ờ</w:t>
      </w:r>
      <w:r>
        <w:rPr>
          <w:rFonts w:ascii="Calibri" w:eastAsia="Calibri" w:hAnsi="Calibri" w:cs="Calibri"/>
          <w:color w:val="000000"/>
          <w:sz w:val="26"/>
          <w:szCs w:val="26"/>
        </w:rPr>
        <w:t>i ngay, HS tr</w:t>
      </w:r>
      <w:r>
        <w:rPr>
          <w:rFonts w:ascii="Calibri" w:eastAsia="Calibri" w:hAnsi="Calibri" w:cs="Calibri"/>
          <w:color w:val="000000"/>
          <w:sz w:val="26"/>
          <w:szCs w:val="26"/>
        </w:rPr>
        <w:t>ả</w:t>
      </w:r>
      <w:r>
        <w:rPr>
          <w:rFonts w:ascii="Calibri" w:eastAsia="Calibri" w:hAnsi="Calibri" w:cs="Calibri"/>
          <w:color w:val="000000"/>
          <w:sz w:val="26"/>
          <w:szCs w:val="26"/>
        </w:rPr>
        <w:t xml:space="preserve"> l</w:t>
      </w:r>
      <w:r>
        <w:rPr>
          <w:rFonts w:ascii="Calibri" w:eastAsia="Calibri" w:hAnsi="Calibri" w:cs="Calibri"/>
          <w:color w:val="000000"/>
          <w:sz w:val="26"/>
          <w:szCs w:val="26"/>
        </w:rPr>
        <w:t>ờ</w:t>
      </w:r>
      <w:r>
        <w:rPr>
          <w:rFonts w:ascii="Calibri" w:eastAsia="Calibri" w:hAnsi="Calibri" w:cs="Calibri"/>
          <w:color w:val="000000"/>
          <w:sz w:val="26"/>
          <w:szCs w:val="26"/>
        </w:rPr>
        <w:t>i sau khi h</w:t>
      </w:r>
      <w:r>
        <w:rPr>
          <w:rFonts w:ascii="Calibri" w:eastAsia="Calibri" w:hAnsi="Calibri" w:cs="Calibri"/>
          <w:color w:val="000000"/>
          <w:sz w:val="26"/>
          <w:szCs w:val="26"/>
        </w:rPr>
        <w:t>ọ</w:t>
      </w:r>
      <w:r>
        <w:rPr>
          <w:rFonts w:ascii="Calibri" w:eastAsia="Calibri" w:hAnsi="Calibri" w:cs="Calibri"/>
          <w:color w:val="000000"/>
          <w:sz w:val="26"/>
          <w:szCs w:val="26"/>
        </w:rPr>
        <w:t>c xong bài này.</w:t>
      </w:r>
    </w:p>
    <w:p w:rsidR="00475325" w:rsidRDefault="00020F2D">
      <w:pPr>
        <w:widowControl w:val="0"/>
        <w:pBdr>
          <w:top w:val="nil"/>
          <w:left w:val="nil"/>
          <w:bottom w:val="nil"/>
          <w:right w:val="nil"/>
          <w:between w:val="nil"/>
        </w:pBdr>
        <w:spacing w:line="288" w:lineRule="auto"/>
        <w:rPr>
          <w:rFonts w:ascii="Calibri" w:eastAsia="Calibri" w:hAnsi="Calibri" w:cs="Calibri"/>
          <w:b/>
          <w:color w:val="0000CC"/>
          <w:sz w:val="24"/>
          <w:szCs w:val="24"/>
        </w:rPr>
      </w:pPr>
      <w:r>
        <w:rPr>
          <w:rFonts w:ascii="Calibri" w:eastAsia="Calibri" w:hAnsi="Calibri" w:cs="Calibri"/>
          <w:b/>
          <w:color w:val="0000CC"/>
          <w:sz w:val="24"/>
          <w:szCs w:val="24"/>
        </w:rPr>
        <w:t>Ho</w:t>
      </w:r>
      <w:r>
        <w:rPr>
          <w:rFonts w:ascii="Calibri" w:eastAsia="Calibri" w:hAnsi="Calibri" w:cs="Calibri"/>
          <w:b/>
          <w:color w:val="0000CC"/>
          <w:sz w:val="24"/>
          <w:szCs w:val="24"/>
        </w:rPr>
        <w:t>ạ</w:t>
      </w:r>
      <w:r>
        <w:rPr>
          <w:rFonts w:ascii="Calibri" w:eastAsia="Calibri" w:hAnsi="Calibri" w:cs="Calibri"/>
          <w:b/>
          <w:color w:val="0000CC"/>
          <w:sz w:val="24"/>
          <w:szCs w:val="24"/>
        </w:rPr>
        <w:t>t đ</w:t>
      </w:r>
      <w:r>
        <w:rPr>
          <w:rFonts w:ascii="Calibri" w:eastAsia="Calibri" w:hAnsi="Calibri" w:cs="Calibri"/>
          <w:b/>
          <w:color w:val="0000CC"/>
          <w:sz w:val="24"/>
          <w:szCs w:val="24"/>
        </w:rPr>
        <w:t>ộ</w:t>
      </w:r>
      <w:r>
        <w:rPr>
          <w:rFonts w:ascii="Calibri" w:eastAsia="Calibri" w:hAnsi="Calibri" w:cs="Calibri"/>
          <w:b/>
          <w:color w:val="0000CC"/>
          <w:sz w:val="24"/>
          <w:szCs w:val="24"/>
        </w:rPr>
        <w:t>ng 2. HƯ</w:t>
      </w:r>
      <w:r>
        <w:rPr>
          <w:rFonts w:ascii="Calibri" w:eastAsia="Calibri" w:hAnsi="Calibri" w:cs="Calibri"/>
          <w:b/>
          <w:color w:val="0000CC"/>
          <w:sz w:val="24"/>
          <w:szCs w:val="24"/>
        </w:rPr>
        <w:t>Ớ</w:t>
      </w:r>
      <w:r>
        <w:rPr>
          <w:rFonts w:ascii="Calibri" w:eastAsia="Calibri" w:hAnsi="Calibri" w:cs="Calibri"/>
          <w:b/>
          <w:color w:val="0000CC"/>
          <w:sz w:val="24"/>
          <w:szCs w:val="24"/>
        </w:rPr>
        <w:t>NG D</w:t>
      </w:r>
      <w:r>
        <w:rPr>
          <w:rFonts w:ascii="Calibri" w:eastAsia="Calibri" w:hAnsi="Calibri" w:cs="Calibri"/>
          <w:b/>
          <w:color w:val="0000CC"/>
          <w:sz w:val="24"/>
          <w:szCs w:val="24"/>
        </w:rPr>
        <w:t>Ẫ</w:t>
      </w:r>
      <w:r>
        <w:rPr>
          <w:rFonts w:ascii="Calibri" w:eastAsia="Calibri" w:hAnsi="Calibri" w:cs="Calibri"/>
          <w:b/>
          <w:color w:val="0000CC"/>
          <w:sz w:val="24"/>
          <w:szCs w:val="24"/>
        </w:rPr>
        <w:t>N H</w:t>
      </w:r>
      <w:r>
        <w:rPr>
          <w:rFonts w:ascii="Calibri" w:eastAsia="Calibri" w:hAnsi="Calibri" w:cs="Calibri"/>
          <w:b/>
          <w:color w:val="0000CC"/>
          <w:sz w:val="24"/>
          <w:szCs w:val="24"/>
        </w:rPr>
        <w:t>Ọ</w:t>
      </w:r>
      <w:r>
        <w:rPr>
          <w:rFonts w:ascii="Calibri" w:eastAsia="Calibri" w:hAnsi="Calibri" w:cs="Calibri"/>
          <w:b/>
          <w:color w:val="0000CC"/>
          <w:sz w:val="24"/>
          <w:szCs w:val="24"/>
        </w:rPr>
        <w:t>C SINH V</w:t>
      </w:r>
      <w:r>
        <w:rPr>
          <w:rFonts w:ascii="Calibri" w:eastAsia="Calibri" w:hAnsi="Calibri" w:cs="Calibri"/>
          <w:b/>
          <w:color w:val="0000CC"/>
          <w:sz w:val="24"/>
          <w:szCs w:val="24"/>
        </w:rPr>
        <w:t>Ề</w:t>
      </w:r>
      <w:r>
        <w:rPr>
          <w:rFonts w:ascii="Calibri" w:eastAsia="Calibri" w:hAnsi="Calibri" w:cs="Calibri"/>
          <w:b/>
          <w:color w:val="0000CC"/>
          <w:sz w:val="24"/>
          <w:szCs w:val="24"/>
        </w:rPr>
        <w:t xml:space="preserve"> S</w:t>
      </w:r>
      <w:r>
        <w:rPr>
          <w:rFonts w:ascii="Calibri" w:eastAsia="Calibri" w:hAnsi="Calibri" w:cs="Calibri"/>
          <w:b/>
          <w:color w:val="0000CC"/>
          <w:sz w:val="24"/>
          <w:szCs w:val="24"/>
        </w:rPr>
        <w:t>Ự</w:t>
      </w:r>
      <w:r>
        <w:rPr>
          <w:rFonts w:ascii="Calibri" w:eastAsia="Calibri" w:hAnsi="Calibri" w:cs="Calibri"/>
          <w:b/>
          <w:color w:val="0000CC"/>
          <w:sz w:val="24"/>
          <w:szCs w:val="24"/>
        </w:rPr>
        <w:t xml:space="preserve"> C</w:t>
      </w:r>
      <w:r>
        <w:rPr>
          <w:rFonts w:ascii="Calibri" w:eastAsia="Calibri" w:hAnsi="Calibri" w:cs="Calibri"/>
          <w:b/>
          <w:color w:val="0000CC"/>
          <w:sz w:val="24"/>
          <w:szCs w:val="24"/>
        </w:rPr>
        <w:t>Ầ</w:t>
      </w:r>
      <w:r>
        <w:rPr>
          <w:rFonts w:ascii="Calibri" w:eastAsia="Calibri" w:hAnsi="Calibri" w:cs="Calibri"/>
          <w:b/>
          <w:color w:val="0000CC"/>
          <w:sz w:val="24"/>
          <w:szCs w:val="24"/>
        </w:rPr>
        <w:t>N THI</w:t>
      </w:r>
      <w:r>
        <w:rPr>
          <w:rFonts w:ascii="Calibri" w:eastAsia="Calibri" w:hAnsi="Calibri" w:cs="Calibri"/>
          <w:b/>
          <w:color w:val="0000CC"/>
          <w:sz w:val="24"/>
          <w:szCs w:val="24"/>
        </w:rPr>
        <w:t>Ế</w:t>
      </w:r>
      <w:r>
        <w:rPr>
          <w:rFonts w:ascii="Calibri" w:eastAsia="Calibri" w:hAnsi="Calibri" w:cs="Calibri"/>
          <w:b/>
          <w:color w:val="0000CC"/>
          <w:sz w:val="24"/>
          <w:szCs w:val="24"/>
        </w:rPr>
        <w:t>T C</w:t>
      </w:r>
      <w:r>
        <w:rPr>
          <w:rFonts w:ascii="Calibri" w:eastAsia="Calibri" w:hAnsi="Calibri" w:cs="Calibri"/>
          <w:b/>
          <w:color w:val="0000CC"/>
          <w:sz w:val="24"/>
          <w:szCs w:val="24"/>
        </w:rPr>
        <w:t>Ủ</w:t>
      </w:r>
      <w:r>
        <w:rPr>
          <w:rFonts w:ascii="Calibri" w:eastAsia="Calibri" w:hAnsi="Calibri" w:cs="Calibri"/>
          <w:b/>
          <w:color w:val="0000CC"/>
          <w:sz w:val="24"/>
          <w:szCs w:val="24"/>
        </w:rPr>
        <w:t>A VI</w:t>
      </w:r>
      <w:r>
        <w:rPr>
          <w:rFonts w:ascii="Calibri" w:eastAsia="Calibri" w:hAnsi="Calibri" w:cs="Calibri"/>
          <w:b/>
          <w:color w:val="0000CC"/>
          <w:sz w:val="24"/>
          <w:szCs w:val="24"/>
        </w:rPr>
        <w:t>Ệ</w:t>
      </w:r>
      <w:r>
        <w:rPr>
          <w:rFonts w:ascii="Calibri" w:eastAsia="Calibri" w:hAnsi="Calibri" w:cs="Calibri"/>
          <w:b/>
          <w:color w:val="0000CC"/>
          <w:sz w:val="24"/>
          <w:szCs w:val="24"/>
        </w:rPr>
        <w:t>C PHÂN LO</w:t>
      </w:r>
      <w:r>
        <w:rPr>
          <w:rFonts w:ascii="Calibri" w:eastAsia="Calibri" w:hAnsi="Calibri" w:cs="Calibri"/>
          <w:b/>
          <w:color w:val="0000CC"/>
          <w:sz w:val="24"/>
          <w:szCs w:val="24"/>
        </w:rPr>
        <w:t>Ạ</w:t>
      </w:r>
      <w:r>
        <w:rPr>
          <w:rFonts w:ascii="Calibri" w:eastAsia="Calibri" w:hAnsi="Calibri" w:cs="Calibri"/>
          <w:b/>
          <w:color w:val="0000CC"/>
          <w:sz w:val="24"/>
          <w:szCs w:val="24"/>
        </w:rPr>
        <w:t>I TH</w:t>
      </w:r>
      <w:r>
        <w:rPr>
          <w:rFonts w:ascii="Calibri" w:eastAsia="Calibri" w:hAnsi="Calibri" w:cs="Calibri"/>
          <w:b/>
          <w:color w:val="0000CC"/>
          <w:sz w:val="24"/>
          <w:szCs w:val="24"/>
        </w:rPr>
        <w:t>Ế</w:t>
      </w:r>
      <w:r>
        <w:rPr>
          <w:rFonts w:ascii="Calibri" w:eastAsia="Calibri" w:hAnsi="Calibri" w:cs="Calibri"/>
          <w:b/>
          <w:color w:val="0000CC"/>
          <w:sz w:val="24"/>
          <w:szCs w:val="24"/>
        </w:rPr>
        <w:t xml:space="preserve"> GI</w:t>
      </w:r>
      <w:r>
        <w:rPr>
          <w:rFonts w:ascii="Calibri" w:eastAsia="Calibri" w:hAnsi="Calibri" w:cs="Calibri"/>
          <w:b/>
          <w:color w:val="0000CC"/>
          <w:sz w:val="24"/>
          <w:szCs w:val="24"/>
        </w:rPr>
        <w:t>Ớ</w:t>
      </w:r>
      <w:r>
        <w:rPr>
          <w:rFonts w:ascii="Calibri" w:eastAsia="Calibri" w:hAnsi="Calibri" w:cs="Calibri"/>
          <w:b/>
          <w:color w:val="0000CC"/>
          <w:sz w:val="24"/>
          <w:szCs w:val="24"/>
        </w:rPr>
        <w:t>I S</w:t>
      </w:r>
      <w:r>
        <w:rPr>
          <w:rFonts w:ascii="Calibri" w:eastAsia="Calibri" w:hAnsi="Calibri" w:cs="Calibri"/>
          <w:b/>
          <w:color w:val="0000CC"/>
          <w:sz w:val="24"/>
          <w:szCs w:val="24"/>
        </w:rPr>
        <w:t>Ố</w:t>
      </w:r>
      <w:r>
        <w:rPr>
          <w:rFonts w:ascii="Calibri" w:eastAsia="Calibri" w:hAnsi="Calibri" w:cs="Calibri"/>
          <w:b/>
          <w:color w:val="0000CC"/>
          <w:sz w:val="24"/>
          <w:szCs w:val="24"/>
        </w:rPr>
        <w:t>NG</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rPr>
      </w:pPr>
      <w:r>
        <w:rPr>
          <w:rFonts w:ascii="Calibri" w:eastAsia="Calibri" w:hAnsi="Calibri" w:cs="Calibri"/>
          <w:color w:val="000000"/>
          <w:sz w:val="26"/>
          <w:szCs w:val="26"/>
        </w:rPr>
        <w:t>- Yêu c</w:t>
      </w:r>
      <w:r>
        <w:rPr>
          <w:rFonts w:ascii="Calibri" w:eastAsia="Calibri" w:hAnsi="Calibri" w:cs="Calibri"/>
          <w:color w:val="000000"/>
          <w:sz w:val="26"/>
          <w:szCs w:val="26"/>
        </w:rPr>
        <w:t>ầ</w:t>
      </w:r>
      <w:r>
        <w:rPr>
          <w:rFonts w:ascii="Calibri" w:eastAsia="Calibri" w:hAnsi="Calibri" w:cs="Calibri"/>
          <w:color w:val="000000"/>
          <w:sz w:val="26"/>
          <w:szCs w:val="26"/>
        </w:rPr>
        <w:t>u HS tr</w:t>
      </w:r>
      <w:r>
        <w:rPr>
          <w:rFonts w:ascii="Calibri" w:eastAsia="Calibri" w:hAnsi="Calibri" w:cs="Calibri"/>
          <w:color w:val="000000"/>
          <w:sz w:val="26"/>
          <w:szCs w:val="26"/>
        </w:rPr>
        <w:t>ả</w:t>
      </w:r>
      <w:r>
        <w:rPr>
          <w:rFonts w:ascii="Calibri" w:eastAsia="Calibri" w:hAnsi="Calibri" w:cs="Calibri"/>
          <w:color w:val="000000"/>
          <w:sz w:val="26"/>
          <w:szCs w:val="26"/>
        </w:rPr>
        <w:t xml:space="preserve"> l</w:t>
      </w:r>
      <w:r>
        <w:rPr>
          <w:rFonts w:ascii="Calibri" w:eastAsia="Calibri" w:hAnsi="Calibri" w:cs="Calibri"/>
          <w:color w:val="000000"/>
          <w:sz w:val="26"/>
          <w:szCs w:val="26"/>
        </w:rPr>
        <w:t>ờ</w:t>
      </w:r>
      <w:r>
        <w:rPr>
          <w:rFonts w:ascii="Calibri" w:eastAsia="Calibri" w:hAnsi="Calibri" w:cs="Calibri"/>
          <w:color w:val="000000"/>
          <w:sz w:val="26"/>
          <w:szCs w:val="26"/>
        </w:rPr>
        <w:t>i các câu h</w:t>
      </w:r>
      <w:r>
        <w:rPr>
          <w:rFonts w:ascii="Calibri" w:eastAsia="Calibri" w:hAnsi="Calibri" w:cs="Calibri"/>
          <w:color w:val="000000"/>
          <w:sz w:val="26"/>
          <w:szCs w:val="26"/>
        </w:rPr>
        <w:t>ỏ</w:t>
      </w:r>
      <w:r>
        <w:rPr>
          <w:rFonts w:ascii="Calibri" w:eastAsia="Calibri" w:hAnsi="Calibri" w:cs="Calibri"/>
          <w:color w:val="000000"/>
          <w:sz w:val="26"/>
          <w:szCs w:val="26"/>
        </w:rPr>
        <w:t xml:space="preserve">i </w:t>
      </w:r>
      <w:r>
        <w:rPr>
          <w:rFonts w:ascii="Calibri" w:eastAsia="Calibri" w:hAnsi="Calibri" w:cs="Calibri"/>
          <w:color w:val="000000"/>
          <w:sz w:val="26"/>
          <w:szCs w:val="26"/>
        </w:rPr>
        <w:t>ở</w:t>
      </w:r>
      <w:r>
        <w:rPr>
          <w:rFonts w:ascii="Calibri" w:eastAsia="Calibri" w:hAnsi="Calibri" w:cs="Calibri"/>
          <w:color w:val="000000"/>
          <w:sz w:val="26"/>
          <w:szCs w:val="26"/>
        </w:rPr>
        <w:t xml:space="preserve"> m</w:t>
      </w:r>
      <w:r>
        <w:rPr>
          <w:rFonts w:ascii="Calibri" w:eastAsia="Calibri" w:hAnsi="Calibri" w:cs="Calibri"/>
          <w:color w:val="000000"/>
          <w:sz w:val="26"/>
          <w:szCs w:val="26"/>
        </w:rPr>
        <w:t>ụ</w:t>
      </w:r>
      <w:r>
        <w:rPr>
          <w:rFonts w:ascii="Calibri" w:eastAsia="Calibri" w:hAnsi="Calibri" w:cs="Calibri"/>
          <w:color w:val="000000"/>
          <w:sz w:val="26"/>
          <w:szCs w:val="26"/>
        </w:rPr>
        <w:t>c I trong SGK, qua đáp án HS s</w:t>
      </w:r>
      <w:r>
        <w:rPr>
          <w:rFonts w:ascii="Calibri" w:eastAsia="Calibri" w:hAnsi="Calibri" w:cs="Calibri"/>
          <w:color w:val="000000"/>
          <w:sz w:val="26"/>
          <w:szCs w:val="26"/>
        </w:rPr>
        <w:t>ẽ</w:t>
      </w:r>
      <w:r>
        <w:rPr>
          <w:rFonts w:ascii="Calibri" w:eastAsia="Calibri" w:hAnsi="Calibri" w:cs="Calibri"/>
          <w:color w:val="000000"/>
          <w:sz w:val="26"/>
          <w:szCs w:val="26"/>
        </w:rPr>
        <w:t xml:space="preserve"> hình thành ki</w:t>
      </w:r>
      <w:r>
        <w:rPr>
          <w:rFonts w:ascii="Calibri" w:eastAsia="Calibri" w:hAnsi="Calibri" w:cs="Calibri"/>
          <w:color w:val="000000"/>
          <w:sz w:val="26"/>
          <w:szCs w:val="26"/>
        </w:rPr>
        <w:t>ế</w:t>
      </w:r>
      <w:r>
        <w:rPr>
          <w:rFonts w:ascii="Calibri" w:eastAsia="Calibri" w:hAnsi="Calibri" w:cs="Calibri"/>
          <w:color w:val="000000"/>
          <w:sz w:val="26"/>
          <w:szCs w:val="26"/>
        </w:rPr>
        <w:t>n th</w:t>
      </w:r>
      <w:r>
        <w:rPr>
          <w:rFonts w:ascii="Calibri" w:eastAsia="Calibri" w:hAnsi="Calibri" w:cs="Calibri"/>
          <w:color w:val="000000"/>
          <w:sz w:val="26"/>
          <w:szCs w:val="26"/>
        </w:rPr>
        <w:t>ứ</w:t>
      </w:r>
      <w:r>
        <w:rPr>
          <w:rFonts w:ascii="Calibri" w:eastAsia="Calibri" w:hAnsi="Calibri" w:cs="Calibri"/>
          <w:color w:val="000000"/>
          <w:sz w:val="26"/>
          <w:szCs w:val="26"/>
        </w:rPr>
        <w:t>c v</w:t>
      </w:r>
      <w:r>
        <w:rPr>
          <w:rFonts w:ascii="Calibri" w:eastAsia="Calibri" w:hAnsi="Calibri" w:cs="Calibri"/>
          <w:color w:val="000000"/>
          <w:sz w:val="26"/>
          <w:szCs w:val="26"/>
        </w:rPr>
        <w:t>ề</w:t>
      </w:r>
      <w:r>
        <w:rPr>
          <w:rFonts w:ascii="Calibri" w:eastAsia="Calibri" w:hAnsi="Calibri" w:cs="Calibri"/>
          <w:color w:val="000000"/>
          <w:sz w:val="26"/>
          <w:szCs w:val="26"/>
        </w:rPr>
        <w:t xml:space="preserve"> s</w:t>
      </w:r>
      <w:r>
        <w:rPr>
          <w:rFonts w:ascii="Calibri" w:eastAsia="Calibri" w:hAnsi="Calibri" w:cs="Calibri"/>
          <w:color w:val="000000"/>
          <w:sz w:val="26"/>
          <w:szCs w:val="26"/>
        </w:rPr>
        <w:t>ự</w:t>
      </w:r>
      <w:r>
        <w:rPr>
          <w:rFonts w:ascii="Calibri" w:eastAsia="Calibri" w:hAnsi="Calibri" w:cs="Calibri"/>
          <w:color w:val="000000"/>
          <w:sz w:val="26"/>
          <w:szCs w:val="26"/>
        </w:rPr>
        <w:t xml:space="preserve"> phân lo</w:t>
      </w:r>
      <w:r>
        <w:rPr>
          <w:rFonts w:ascii="Calibri" w:eastAsia="Calibri" w:hAnsi="Calibri" w:cs="Calibri"/>
          <w:color w:val="000000"/>
          <w:sz w:val="26"/>
          <w:szCs w:val="26"/>
        </w:rPr>
        <w:t>ạ</w:t>
      </w:r>
      <w:r>
        <w:rPr>
          <w:rFonts w:ascii="Calibri" w:eastAsia="Calibri" w:hAnsi="Calibri" w:cs="Calibri"/>
          <w:color w:val="000000"/>
          <w:sz w:val="26"/>
          <w:szCs w:val="26"/>
        </w:rPr>
        <w:t>i nói chung và ý nghĩa c</w:t>
      </w:r>
      <w:r>
        <w:rPr>
          <w:rFonts w:ascii="Calibri" w:eastAsia="Calibri" w:hAnsi="Calibri" w:cs="Calibri"/>
          <w:color w:val="000000"/>
          <w:sz w:val="26"/>
          <w:szCs w:val="26"/>
        </w:rPr>
        <w:t>ủ</w:t>
      </w:r>
      <w:r>
        <w:rPr>
          <w:rFonts w:ascii="Calibri" w:eastAsia="Calibri" w:hAnsi="Calibri" w:cs="Calibri"/>
          <w:color w:val="000000"/>
          <w:sz w:val="26"/>
          <w:szCs w:val="26"/>
        </w:rPr>
        <w:t>a phân lo</w:t>
      </w:r>
      <w:r>
        <w:rPr>
          <w:rFonts w:ascii="Calibri" w:eastAsia="Calibri" w:hAnsi="Calibri" w:cs="Calibri"/>
          <w:color w:val="000000"/>
          <w:sz w:val="26"/>
          <w:szCs w:val="26"/>
        </w:rPr>
        <w:t>ạ</w:t>
      </w:r>
      <w:r>
        <w:rPr>
          <w:rFonts w:ascii="Calibri" w:eastAsia="Calibri" w:hAnsi="Calibri" w:cs="Calibri"/>
          <w:color w:val="000000"/>
          <w:sz w:val="26"/>
          <w:szCs w:val="26"/>
        </w:rPr>
        <w:t>i.</w:t>
      </w:r>
    </w:p>
    <w:p w:rsidR="00475325" w:rsidRDefault="00020F2D">
      <w:pPr>
        <w:widowControl w:val="0"/>
        <w:pBdr>
          <w:top w:val="nil"/>
          <w:left w:val="nil"/>
          <w:bottom w:val="nil"/>
          <w:right w:val="nil"/>
          <w:between w:val="nil"/>
        </w:pBdr>
        <w:tabs>
          <w:tab w:val="left" w:pos="622"/>
        </w:tabs>
        <w:spacing w:line="288" w:lineRule="auto"/>
        <w:ind w:firstLine="284"/>
        <w:rPr>
          <w:rFonts w:ascii="Calibri" w:eastAsia="Calibri" w:hAnsi="Calibri" w:cs="Calibri"/>
          <w:color w:val="000000"/>
        </w:rPr>
      </w:pPr>
      <w:r>
        <w:rPr>
          <w:rFonts w:ascii="Calibri" w:eastAsia="Calibri" w:hAnsi="Calibri" w:cs="Calibri"/>
          <w:color w:val="000000"/>
          <w:sz w:val="26"/>
          <w:szCs w:val="26"/>
        </w:rPr>
        <w:t>- Yêu c</w:t>
      </w:r>
      <w:r>
        <w:rPr>
          <w:rFonts w:ascii="Calibri" w:eastAsia="Calibri" w:hAnsi="Calibri" w:cs="Calibri"/>
          <w:color w:val="000000"/>
          <w:sz w:val="26"/>
          <w:szCs w:val="26"/>
        </w:rPr>
        <w:t>ầ</w:t>
      </w:r>
      <w:r>
        <w:rPr>
          <w:rFonts w:ascii="Calibri" w:eastAsia="Calibri" w:hAnsi="Calibri" w:cs="Calibri"/>
          <w:color w:val="000000"/>
          <w:sz w:val="26"/>
          <w:szCs w:val="26"/>
        </w:rPr>
        <w:t>u HS đ</w:t>
      </w:r>
      <w:r>
        <w:rPr>
          <w:rFonts w:ascii="Calibri" w:eastAsia="Calibri" w:hAnsi="Calibri" w:cs="Calibri"/>
          <w:color w:val="000000"/>
          <w:sz w:val="26"/>
          <w:szCs w:val="26"/>
        </w:rPr>
        <w:t>ọ</w:t>
      </w:r>
      <w:r>
        <w:rPr>
          <w:rFonts w:ascii="Calibri" w:eastAsia="Calibri" w:hAnsi="Calibri" w:cs="Calibri"/>
          <w:color w:val="000000"/>
          <w:sz w:val="26"/>
          <w:szCs w:val="26"/>
        </w:rPr>
        <w:t>c SGK đ</w:t>
      </w:r>
      <w:r>
        <w:rPr>
          <w:rFonts w:ascii="Calibri" w:eastAsia="Calibri" w:hAnsi="Calibri" w:cs="Calibri"/>
          <w:color w:val="000000"/>
          <w:sz w:val="26"/>
          <w:szCs w:val="26"/>
        </w:rPr>
        <w:t>ể</w:t>
      </w:r>
      <w:r>
        <w:rPr>
          <w:rFonts w:ascii="Calibri" w:eastAsia="Calibri" w:hAnsi="Calibri" w:cs="Calibri"/>
          <w:color w:val="000000"/>
          <w:sz w:val="26"/>
          <w:szCs w:val="26"/>
        </w:rPr>
        <w:t xml:space="preserve"> nêu khái ni</w:t>
      </w:r>
      <w:r>
        <w:rPr>
          <w:rFonts w:ascii="Calibri" w:eastAsia="Calibri" w:hAnsi="Calibri" w:cs="Calibri"/>
          <w:color w:val="000000"/>
          <w:sz w:val="26"/>
          <w:szCs w:val="26"/>
        </w:rPr>
        <w:t>ệ</w:t>
      </w:r>
      <w:r>
        <w:rPr>
          <w:rFonts w:ascii="Calibri" w:eastAsia="Calibri" w:hAnsi="Calibri" w:cs="Calibri"/>
          <w:color w:val="000000"/>
          <w:sz w:val="26"/>
          <w:szCs w:val="26"/>
        </w:rPr>
        <w:t>m “phân lo</w:t>
      </w:r>
      <w:r>
        <w:rPr>
          <w:rFonts w:ascii="Calibri" w:eastAsia="Calibri" w:hAnsi="Calibri" w:cs="Calibri"/>
          <w:color w:val="000000"/>
          <w:sz w:val="26"/>
          <w:szCs w:val="26"/>
        </w:rPr>
        <w:t>ạ</w:t>
      </w:r>
      <w:r>
        <w:rPr>
          <w:rFonts w:ascii="Calibri" w:eastAsia="Calibri" w:hAnsi="Calibri" w:cs="Calibri"/>
          <w:color w:val="000000"/>
          <w:sz w:val="26"/>
          <w:szCs w:val="26"/>
        </w:rPr>
        <w:t>i sinh h</w:t>
      </w:r>
      <w:r>
        <w:rPr>
          <w:rFonts w:ascii="Calibri" w:eastAsia="Calibri" w:hAnsi="Calibri" w:cs="Calibri"/>
          <w:color w:val="000000"/>
          <w:sz w:val="26"/>
          <w:szCs w:val="26"/>
        </w:rPr>
        <w:t>ọ</w:t>
      </w:r>
      <w:r>
        <w:rPr>
          <w:rFonts w:ascii="Calibri" w:eastAsia="Calibri" w:hAnsi="Calibri" w:cs="Calibri"/>
          <w:color w:val="000000"/>
          <w:sz w:val="26"/>
          <w:szCs w:val="26"/>
        </w:rPr>
        <w:t>c”.</w:t>
      </w:r>
    </w:p>
    <w:p w:rsidR="00475325" w:rsidRDefault="00020F2D">
      <w:pPr>
        <w:widowControl w:val="0"/>
        <w:pBdr>
          <w:top w:val="nil"/>
          <w:left w:val="nil"/>
          <w:bottom w:val="nil"/>
          <w:right w:val="nil"/>
          <w:between w:val="nil"/>
        </w:pBdr>
        <w:tabs>
          <w:tab w:val="left" w:pos="614"/>
        </w:tabs>
        <w:spacing w:line="288" w:lineRule="auto"/>
        <w:ind w:firstLine="284"/>
        <w:rPr>
          <w:rFonts w:ascii="Calibri" w:eastAsia="Calibri" w:hAnsi="Calibri" w:cs="Calibri"/>
          <w:color w:val="000000"/>
        </w:rPr>
      </w:pPr>
      <w:r>
        <w:rPr>
          <w:rFonts w:ascii="Calibri" w:eastAsia="Calibri" w:hAnsi="Calibri" w:cs="Calibri"/>
          <w:color w:val="000000"/>
          <w:sz w:val="26"/>
          <w:szCs w:val="26"/>
        </w:rPr>
        <w:t>- GV đưa ra các ví d</w:t>
      </w:r>
      <w:r>
        <w:rPr>
          <w:rFonts w:ascii="Calibri" w:eastAsia="Calibri" w:hAnsi="Calibri" w:cs="Calibri"/>
          <w:color w:val="000000"/>
          <w:sz w:val="26"/>
          <w:szCs w:val="26"/>
        </w:rPr>
        <w:t>ụ</w:t>
      </w:r>
      <w:r>
        <w:rPr>
          <w:rFonts w:ascii="Calibri" w:eastAsia="Calibri" w:hAnsi="Calibri" w:cs="Calibri"/>
          <w:color w:val="000000"/>
          <w:sz w:val="26"/>
          <w:szCs w:val="26"/>
        </w:rPr>
        <w:t xml:space="preserve"> như: s</w:t>
      </w:r>
      <w:r>
        <w:rPr>
          <w:rFonts w:ascii="Calibri" w:eastAsia="Calibri" w:hAnsi="Calibri" w:cs="Calibri"/>
          <w:color w:val="000000"/>
          <w:sz w:val="26"/>
          <w:szCs w:val="26"/>
        </w:rPr>
        <w:t>ự</w:t>
      </w:r>
      <w:r>
        <w:rPr>
          <w:rFonts w:ascii="Calibri" w:eastAsia="Calibri" w:hAnsi="Calibri" w:cs="Calibri"/>
          <w:color w:val="000000"/>
          <w:sz w:val="26"/>
          <w:szCs w:val="26"/>
        </w:rPr>
        <w:t xml:space="preserve"> s</w:t>
      </w:r>
      <w:r>
        <w:rPr>
          <w:rFonts w:ascii="Calibri" w:eastAsia="Calibri" w:hAnsi="Calibri" w:cs="Calibri"/>
          <w:color w:val="000000"/>
          <w:sz w:val="26"/>
          <w:szCs w:val="26"/>
        </w:rPr>
        <w:t>ắ</w:t>
      </w:r>
      <w:r>
        <w:rPr>
          <w:rFonts w:ascii="Calibri" w:eastAsia="Calibri" w:hAnsi="Calibri" w:cs="Calibri"/>
          <w:color w:val="000000"/>
          <w:sz w:val="26"/>
          <w:szCs w:val="26"/>
        </w:rPr>
        <w:t>p x</w:t>
      </w:r>
      <w:r>
        <w:rPr>
          <w:rFonts w:ascii="Calibri" w:eastAsia="Calibri" w:hAnsi="Calibri" w:cs="Calibri"/>
          <w:color w:val="000000"/>
          <w:sz w:val="26"/>
          <w:szCs w:val="26"/>
        </w:rPr>
        <w:t>ế</w:t>
      </w:r>
      <w:r>
        <w:rPr>
          <w:rFonts w:ascii="Calibri" w:eastAsia="Calibri" w:hAnsi="Calibri" w:cs="Calibri"/>
          <w:color w:val="000000"/>
          <w:sz w:val="26"/>
          <w:szCs w:val="26"/>
        </w:rPr>
        <w:t>p ch</w:t>
      </w:r>
      <w:r>
        <w:rPr>
          <w:rFonts w:ascii="Calibri" w:eastAsia="Calibri" w:hAnsi="Calibri" w:cs="Calibri"/>
          <w:color w:val="000000"/>
          <w:sz w:val="26"/>
          <w:szCs w:val="26"/>
        </w:rPr>
        <w:t>ỗ</w:t>
      </w:r>
      <w:r>
        <w:rPr>
          <w:rFonts w:ascii="Calibri" w:eastAsia="Calibri" w:hAnsi="Calibri" w:cs="Calibri"/>
          <w:color w:val="000000"/>
          <w:sz w:val="26"/>
          <w:szCs w:val="26"/>
        </w:rPr>
        <w:t xml:space="preserve"> ng</w:t>
      </w:r>
      <w:r>
        <w:rPr>
          <w:rFonts w:ascii="Calibri" w:eastAsia="Calibri" w:hAnsi="Calibri" w:cs="Calibri"/>
          <w:color w:val="000000"/>
          <w:sz w:val="26"/>
          <w:szCs w:val="26"/>
        </w:rPr>
        <w:t>ồ</w:t>
      </w:r>
      <w:r>
        <w:rPr>
          <w:rFonts w:ascii="Calibri" w:eastAsia="Calibri" w:hAnsi="Calibri" w:cs="Calibri"/>
          <w:color w:val="000000"/>
          <w:sz w:val="26"/>
          <w:szCs w:val="26"/>
        </w:rPr>
        <w:t>i c</w:t>
      </w:r>
      <w:r>
        <w:rPr>
          <w:rFonts w:ascii="Calibri" w:eastAsia="Calibri" w:hAnsi="Calibri" w:cs="Calibri"/>
          <w:color w:val="000000"/>
          <w:sz w:val="26"/>
          <w:szCs w:val="26"/>
        </w:rPr>
        <w:t>ủ</w:t>
      </w:r>
      <w:r>
        <w:rPr>
          <w:rFonts w:ascii="Calibri" w:eastAsia="Calibri" w:hAnsi="Calibri" w:cs="Calibri"/>
          <w:color w:val="000000"/>
          <w:sz w:val="26"/>
          <w:szCs w:val="26"/>
        </w:rPr>
        <w:t>a nhân viên trong m</w:t>
      </w:r>
      <w:r>
        <w:rPr>
          <w:rFonts w:ascii="Calibri" w:eastAsia="Calibri" w:hAnsi="Calibri" w:cs="Calibri"/>
          <w:color w:val="000000"/>
          <w:sz w:val="26"/>
          <w:szCs w:val="26"/>
        </w:rPr>
        <w:t>ộ</w:t>
      </w:r>
      <w:r>
        <w:rPr>
          <w:rFonts w:ascii="Calibri" w:eastAsia="Calibri" w:hAnsi="Calibri" w:cs="Calibri"/>
          <w:color w:val="000000"/>
          <w:sz w:val="26"/>
          <w:szCs w:val="26"/>
        </w:rPr>
        <w:t>t cơ quan, s</w:t>
      </w:r>
      <w:r>
        <w:rPr>
          <w:rFonts w:ascii="Calibri" w:eastAsia="Calibri" w:hAnsi="Calibri" w:cs="Calibri"/>
          <w:color w:val="000000"/>
          <w:sz w:val="26"/>
          <w:szCs w:val="26"/>
        </w:rPr>
        <w:t>ắ</w:t>
      </w:r>
      <w:r>
        <w:rPr>
          <w:rFonts w:ascii="Calibri" w:eastAsia="Calibri" w:hAnsi="Calibri" w:cs="Calibri"/>
          <w:color w:val="000000"/>
          <w:sz w:val="26"/>
          <w:szCs w:val="26"/>
        </w:rPr>
        <w:t>p x</w:t>
      </w:r>
      <w:r>
        <w:rPr>
          <w:rFonts w:ascii="Calibri" w:eastAsia="Calibri" w:hAnsi="Calibri" w:cs="Calibri"/>
          <w:color w:val="000000"/>
          <w:sz w:val="26"/>
          <w:szCs w:val="26"/>
        </w:rPr>
        <w:t>ế</w:t>
      </w:r>
      <w:r>
        <w:rPr>
          <w:rFonts w:ascii="Calibri" w:eastAsia="Calibri" w:hAnsi="Calibri" w:cs="Calibri"/>
          <w:color w:val="000000"/>
          <w:sz w:val="26"/>
          <w:szCs w:val="26"/>
        </w:rPr>
        <w:t xml:space="preserve">p hàng </w:t>
      </w:r>
      <w:r>
        <w:rPr>
          <w:rFonts w:ascii="Calibri" w:eastAsia="Calibri" w:hAnsi="Calibri" w:cs="Calibri"/>
        </w:rPr>
        <w:t>hóa</w:t>
      </w:r>
      <w:r>
        <w:rPr>
          <w:rFonts w:ascii="Calibri" w:eastAsia="Calibri" w:hAnsi="Calibri" w:cs="Calibri"/>
          <w:color w:val="000000"/>
          <w:sz w:val="26"/>
          <w:szCs w:val="26"/>
        </w:rPr>
        <w:t xml:space="preserve"> trong siêu th</w:t>
      </w:r>
      <w:r>
        <w:rPr>
          <w:rFonts w:ascii="Calibri" w:eastAsia="Calibri" w:hAnsi="Calibri" w:cs="Calibri"/>
          <w:color w:val="000000"/>
          <w:sz w:val="26"/>
          <w:szCs w:val="26"/>
        </w:rPr>
        <w:t>ị</w:t>
      </w:r>
      <w:r>
        <w:rPr>
          <w:rFonts w:ascii="Calibri" w:eastAsia="Calibri" w:hAnsi="Calibri" w:cs="Calibri"/>
          <w:color w:val="000000"/>
          <w:sz w:val="26"/>
          <w:szCs w:val="26"/>
        </w:rPr>
        <w:t>,... thông qua đó đ</w:t>
      </w:r>
      <w:r>
        <w:rPr>
          <w:rFonts w:ascii="Calibri" w:eastAsia="Calibri" w:hAnsi="Calibri" w:cs="Calibri"/>
          <w:color w:val="000000"/>
          <w:sz w:val="26"/>
          <w:szCs w:val="26"/>
        </w:rPr>
        <w:t>ề</w:t>
      </w:r>
      <w:r>
        <w:rPr>
          <w:rFonts w:ascii="Calibri" w:eastAsia="Calibri" w:hAnsi="Calibri" w:cs="Calibri"/>
          <w:color w:val="000000"/>
          <w:sz w:val="26"/>
          <w:szCs w:val="26"/>
        </w:rPr>
        <w:t xml:space="preserve"> HS nêu đư</w:t>
      </w:r>
      <w:r>
        <w:rPr>
          <w:rFonts w:ascii="Calibri" w:eastAsia="Calibri" w:hAnsi="Calibri" w:cs="Calibri"/>
          <w:color w:val="000000"/>
          <w:sz w:val="26"/>
          <w:szCs w:val="26"/>
        </w:rPr>
        <w:t>ợ</w:t>
      </w:r>
      <w:r>
        <w:rPr>
          <w:rFonts w:ascii="Calibri" w:eastAsia="Calibri" w:hAnsi="Calibri" w:cs="Calibri"/>
          <w:color w:val="000000"/>
          <w:sz w:val="26"/>
          <w:szCs w:val="26"/>
        </w:rPr>
        <w:t>c s</w:t>
      </w:r>
      <w:r>
        <w:rPr>
          <w:rFonts w:ascii="Calibri" w:eastAsia="Calibri" w:hAnsi="Calibri" w:cs="Calibri"/>
          <w:color w:val="000000"/>
          <w:sz w:val="26"/>
          <w:szCs w:val="26"/>
        </w:rPr>
        <w:t>ự</w:t>
      </w:r>
      <w:r>
        <w:rPr>
          <w:rFonts w:ascii="Calibri" w:eastAsia="Calibri" w:hAnsi="Calibri" w:cs="Calibri"/>
          <w:color w:val="000000"/>
          <w:sz w:val="26"/>
          <w:szCs w:val="26"/>
        </w:rPr>
        <w:t xml:space="preserve"> c</w:t>
      </w:r>
      <w:r>
        <w:rPr>
          <w:rFonts w:ascii="Calibri" w:eastAsia="Calibri" w:hAnsi="Calibri" w:cs="Calibri"/>
          <w:color w:val="000000"/>
          <w:sz w:val="26"/>
          <w:szCs w:val="26"/>
        </w:rPr>
        <w:t>ầ</w:t>
      </w:r>
      <w:r>
        <w:rPr>
          <w:rFonts w:ascii="Calibri" w:eastAsia="Calibri" w:hAnsi="Calibri" w:cs="Calibri"/>
          <w:color w:val="000000"/>
          <w:sz w:val="26"/>
          <w:szCs w:val="26"/>
        </w:rPr>
        <w:t>n thi</w:t>
      </w:r>
      <w:r>
        <w:rPr>
          <w:rFonts w:ascii="Calibri" w:eastAsia="Calibri" w:hAnsi="Calibri" w:cs="Calibri"/>
          <w:color w:val="000000"/>
          <w:sz w:val="26"/>
          <w:szCs w:val="26"/>
        </w:rPr>
        <w:t>ế</w:t>
      </w:r>
      <w:r>
        <w:rPr>
          <w:rFonts w:ascii="Calibri" w:eastAsia="Calibri" w:hAnsi="Calibri" w:cs="Calibri"/>
          <w:color w:val="000000"/>
          <w:sz w:val="26"/>
          <w:szCs w:val="26"/>
        </w:rPr>
        <w:t>t c</w:t>
      </w:r>
      <w:r>
        <w:rPr>
          <w:rFonts w:ascii="Calibri" w:eastAsia="Calibri" w:hAnsi="Calibri" w:cs="Calibri"/>
          <w:color w:val="000000"/>
          <w:sz w:val="26"/>
          <w:szCs w:val="26"/>
        </w:rPr>
        <w:t>ủ</w:t>
      </w:r>
      <w:r>
        <w:rPr>
          <w:rFonts w:ascii="Calibri" w:eastAsia="Calibri" w:hAnsi="Calibri" w:cs="Calibri"/>
          <w:color w:val="000000"/>
          <w:sz w:val="26"/>
          <w:szCs w:val="26"/>
        </w:rPr>
        <w:t>a vi</w:t>
      </w:r>
      <w:r>
        <w:rPr>
          <w:rFonts w:ascii="Calibri" w:eastAsia="Calibri" w:hAnsi="Calibri" w:cs="Calibri"/>
          <w:color w:val="000000"/>
          <w:sz w:val="26"/>
          <w:szCs w:val="26"/>
        </w:rPr>
        <w:t>ệ</w:t>
      </w:r>
      <w:r>
        <w:rPr>
          <w:rFonts w:ascii="Calibri" w:eastAsia="Calibri" w:hAnsi="Calibri" w:cs="Calibri"/>
          <w:color w:val="000000"/>
          <w:sz w:val="26"/>
          <w:szCs w:val="26"/>
        </w:rPr>
        <w:t>c phân lo</w:t>
      </w:r>
      <w:r>
        <w:rPr>
          <w:rFonts w:ascii="Calibri" w:eastAsia="Calibri" w:hAnsi="Calibri" w:cs="Calibri"/>
          <w:color w:val="000000"/>
          <w:sz w:val="26"/>
          <w:szCs w:val="26"/>
        </w:rPr>
        <w:t>ạ</w:t>
      </w:r>
      <w:r>
        <w:rPr>
          <w:rFonts w:ascii="Calibri" w:eastAsia="Calibri" w:hAnsi="Calibri" w:cs="Calibri"/>
          <w:color w:val="000000"/>
          <w:sz w:val="26"/>
          <w:szCs w:val="26"/>
        </w:rPr>
        <w:t>i. HS d</w:t>
      </w:r>
      <w:r>
        <w:rPr>
          <w:rFonts w:ascii="Calibri" w:eastAsia="Calibri" w:hAnsi="Calibri" w:cs="Calibri"/>
          <w:color w:val="000000"/>
          <w:sz w:val="26"/>
          <w:szCs w:val="26"/>
        </w:rPr>
        <w:t>ự</w:t>
      </w:r>
      <w:r>
        <w:rPr>
          <w:rFonts w:ascii="Calibri" w:eastAsia="Calibri" w:hAnsi="Calibri" w:cs="Calibri"/>
          <w:color w:val="000000"/>
          <w:sz w:val="26"/>
          <w:szCs w:val="26"/>
        </w:rPr>
        <w:t>a vào ví d</w:t>
      </w:r>
      <w:r>
        <w:rPr>
          <w:rFonts w:ascii="Calibri" w:eastAsia="Calibri" w:hAnsi="Calibri" w:cs="Calibri"/>
          <w:color w:val="000000"/>
          <w:sz w:val="26"/>
          <w:szCs w:val="26"/>
        </w:rPr>
        <w:t>ụ</w:t>
      </w:r>
      <w:r>
        <w:rPr>
          <w:rFonts w:ascii="Calibri" w:eastAsia="Calibri" w:hAnsi="Calibri" w:cs="Calibri"/>
          <w:color w:val="000000"/>
          <w:sz w:val="26"/>
          <w:szCs w:val="26"/>
        </w:rPr>
        <w:t xml:space="preserve"> th</w:t>
      </w:r>
      <w:r>
        <w:rPr>
          <w:rFonts w:ascii="Calibri" w:eastAsia="Calibri" w:hAnsi="Calibri" w:cs="Calibri"/>
          <w:color w:val="000000"/>
          <w:sz w:val="26"/>
          <w:szCs w:val="26"/>
        </w:rPr>
        <w:t>ự</w:t>
      </w:r>
      <w:r>
        <w:rPr>
          <w:rFonts w:ascii="Calibri" w:eastAsia="Calibri" w:hAnsi="Calibri" w:cs="Calibri"/>
          <w:color w:val="000000"/>
          <w:sz w:val="26"/>
          <w:szCs w:val="26"/>
        </w:rPr>
        <w:t>c t</w:t>
      </w:r>
      <w:r>
        <w:rPr>
          <w:rFonts w:ascii="Calibri" w:eastAsia="Calibri" w:hAnsi="Calibri" w:cs="Calibri"/>
          <w:color w:val="000000"/>
          <w:sz w:val="26"/>
          <w:szCs w:val="26"/>
        </w:rPr>
        <w:t>ế</w:t>
      </w:r>
      <w:r>
        <w:rPr>
          <w:rFonts w:ascii="Calibri" w:eastAsia="Calibri" w:hAnsi="Calibri" w:cs="Calibri"/>
          <w:color w:val="000000"/>
          <w:sz w:val="26"/>
          <w:szCs w:val="26"/>
        </w:rPr>
        <w:t xml:space="preserve"> đ</w:t>
      </w:r>
      <w:r>
        <w:rPr>
          <w:rFonts w:ascii="Calibri" w:eastAsia="Calibri" w:hAnsi="Calibri" w:cs="Calibri"/>
          <w:color w:val="000000"/>
          <w:sz w:val="26"/>
          <w:szCs w:val="26"/>
        </w:rPr>
        <w:t>ể</w:t>
      </w:r>
      <w:r>
        <w:rPr>
          <w:rFonts w:ascii="Calibri" w:eastAsia="Calibri" w:hAnsi="Calibri" w:cs="Calibri"/>
          <w:color w:val="000000"/>
          <w:sz w:val="26"/>
          <w:szCs w:val="26"/>
        </w:rPr>
        <w:t xml:space="preserve"> nêu đư</w:t>
      </w:r>
      <w:r>
        <w:rPr>
          <w:rFonts w:ascii="Calibri" w:eastAsia="Calibri" w:hAnsi="Calibri" w:cs="Calibri"/>
          <w:color w:val="000000"/>
          <w:sz w:val="26"/>
          <w:szCs w:val="26"/>
        </w:rPr>
        <w:t>ợ</w:t>
      </w:r>
      <w:r>
        <w:rPr>
          <w:rFonts w:ascii="Calibri" w:eastAsia="Calibri" w:hAnsi="Calibri" w:cs="Calibri"/>
          <w:color w:val="000000"/>
          <w:sz w:val="26"/>
          <w:szCs w:val="26"/>
        </w:rPr>
        <w:t>c s</w:t>
      </w:r>
      <w:r>
        <w:rPr>
          <w:rFonts w:ascii="Calibri" w:eastAsia="Calibri" w:hAnsi="Calibri" w:cs="Calibri"/>
          <w:color w:val="000000"/>
          <w:sz w:val="26"/>
          <w:szCs w:val="26"/>
        </w:rPr>
        <w:t>ự</w:t>
      </w:r>
      <w:r>
        <w:rPr>
          <w:rFonts w:ascii="Calibri" w:eastAsia="Calibri" w:hAnsi="Calibri" w:cs="Calibri"/>
          <w:color w:val="000000"/>
          <w:sz w:val="26"/>
          <w:szCs w:val="26"/>
        </w:rPr>
        <w:t xml:space="preserve"> c</w:t>
      </w:r>
      <w:r>
        <w:rPr>
          <w:rFonts w:ascii="Calibri" w:eastAsia="Calibri" w:hAnsi="Calibri" w:cs="Calibri"/>
          <w:color w:val="000000"/>
          <w:sz w:val="26"/>
          <w:szCs w:val="26"/>
        </w:rPr>
        <w:t>ầ</w:t>
      </w:r>
      <w:r>
        <w:rPr>
          <w:rFonts w:ascii="Calibri" w:eastAsia="Calibri" w:hAnsi="Calibri" w:cs="Calibri"/>
          <w:color w:val="000000"/>
          <w:sz w:val="26"/>
          <w:szCs w:val="26"/>
        </w:rPr>
        <w:t>n thi</w:t>
      </w:r>
      <w:r>
        <w:rPr>
          <w:rFonts w:ascii="Calibri" w:eastAsia="Calibri" w:hAnsi="Calibri" w:cs="Calibri"/>
          <w:color w:val="000000"/>
          <w:sz w:val="26"/>
          <w:szCs w:val="26"/>
        </w:rPr>
        <w:t>ế</w:t>
      </w:r>
      <w:r>
        <w:rPr>
          <w:rFonts w:ascii="Calibri" w:eastAsia="Calibri" w:hAnsi="Calibri" w:cs="Calibri"/>
          <w:color w:val="000000"/>
          <w:sz w:val="26"/>
          <w:szCs w:val="26"/>
        </w:rPr>
        <w:t>t c</w:t>
      </w:r>
      <w:r>
        <w:rPr>
          <w:rFonts w:ascii="Calibri" w:eastAsia="Calibri" w:hAnsi="Calibri" w:cs="Calibri"/>
          <w:color w:val="000000"/>
          <w:sz w:val="26"/>
          <w:szCs w:val="26"/>
        </w:rPr>
        <w:t>ủ</w:t>
      </w:r>
      <w:r>
        <w:rPr>
          <w:rFonts w:ascii="Calibri" w:eastAsia="Calibri" w:hAnsi="Calibri" w:cs="Calibri"/>
          <w:color w:val="000000"/>
          <w:sz w:val="26"/>
          <w:szCs w:val="26"/>
        </w:rPr>
        <w:t>a vi</w:t>
      </w:r>
      <w:r>
        <w:rPr>
          <w:rFonts w:ascii="Calibri" w:eastAsia="Calibri" w:hAnsi="Calibri" w:cs="Calibri"/>
          <w:color w:val="000000"/>
          <w:sz w:val="26"/>
          <w:szCs w:val="26"/>
        </w:rPr>
        <w:t>ệ</w:t>
      </w:r>
      <w:r>
        <w:rPr>
          <w:rFonts w:ascii="Calibri" w:eastAsia="Calibri" w:hAnsi="Calibri" w:cs="Calibri"/>
          <w:color w:val="000000"/>
          <w:sz w:val="26"/>
          <w:szCs w:val="26"/>
        </w:rPr>
        <w:t>c phân lo</w:t>
      </w:r>
      <w:r>
        <w:rPr>
          <w:rFonts w:ascii="Calibri" w:eastAsia="Calibri" w:hAnsi="Calibri" w:cs="Calibri"/>
          <w:color w:val="000000"/>
          <w:sz w:val="26"/>
          <w:szCs w:val="26"/>
        </w:rPr>
        <w:t>ạ</w:t>
      </w:r>
      <w:r>
        <w:rPr>
          <w:rFonts w:ascii="Calibri" w:eastAsia="Calibri" w:hAnsi="Calibri" w:cs="Calibri"/>
          <w:color w:val="000000"/>
          <w:sz w:val="26"/>
          <w:szCs w:val="26"/>
        </w:rPr>
        <w:t>i sinh h</w:t>
      </w:r>
      <w:r>
        <w:rPr>
          <w:rFonts w:ascii="Calibri" w:eastAsia="Calibri" w:hAnsi="Calibri" w:cs="Calibri"/>
          <w:color w:val="000000"/>
          <w:sz w:val="26"/>
          <w:szCs w:val="26"/>
        </w:rPr>
        <w:t>ọ</w:t>
      </w:r>
      <w:r>
        <w:rPr>
          <w:rFonts w:ascii="Calibri" w:eastAsia="Calibri" w:hAnsi="Calibri" w:cs="Calibri"/>
          <w:color w:val="000000"/>
          <w:sz w:val="26"/>
          <w:szCs w:val="26"/>
        </w:rPr>
        <w:t>c hay phân lo</w:t>
      </w:r>
      <w:r>
        <w:rPr>
          <w:rFonts w:ascii="Calibri" w:eastAsia="Calibri" w:hAnsi="Calibri" w:cs="Calibri"/>
          <w:color w:val="000000"/>
          <w:sz w:val="26"/>
          <w:szCs w:val="26"/>
        </w:rPr>
        <w:t>ạ</w:t>
      </w:r>
      <w:r>
        <w:rPr>
          <w:rFonts w:ascii="Calibri" w:eastAsia="Calibri" w:hAnsi="Calibri" w:cs="Calibri"/>
          <w:color w:val="000000"/>
          <w:sz w:val="26"/>
          <w:szCs w:val="26"/>
        </w:rPr>
        <w:t>i th</w:t>
      </w:r>
      <w:r>
        <w:rPr>
          <w:rFonts w:ascii="Calibri" w:eastAsia="Calibri" w:hAnsi="Calibri" w:cs="Calibri"/>
          <w:color w:val="000000"/>
          <w:sz w:val="26"/>
          <w:szCs w:val="26"/>
        </w:rPr>
        <w:t>ế</w:t>
      </w:r>
      <w:r>
        <w:rPr>
          <w:rFonts w:ascii="Calibri" w:eastAsia="Calibri" w:hAnsi="Calibri" w:cs="Calibri"/>
          <w:color w:val="000000"/>
          <w:sz w:val="26"/>
          <w:szCs w:val="26"/>
        </w:rPr>
        <w:t xml:space="preserve"> gi</w:t>
      </w:r>
      <w:r>
        <w:rPr>
          <w:rFonts w:ascii="Calibri" w:eastAsia="Calibri" w:hAnsi="Calibri" w:cs="Calibri"/>
          <w:color w:val="000000"/>
          <w:sz w:val="26"/>
          <w:szCs w:val="26"/>
        </w:rPr>
        <w:t>ớ</w:t>
      </w:r>
      <w:r>
        <w:rPr>
          <w:rFonts w:ascii="Calibri" w:eastAsia="Calibri" w:hAnsi="Calibri" w:cs="Calibri"/>
          <w:color w:val="000000"/>
          <w:sz w:val="26"/>
          <w:szCs w:val="26"/>
        </w:rPr>
        <w:t>i s</w:t>
      </w:r>
      <w:r>
        <w:rPr>
          <w:rFonts w:ascii="Calibri" w:eastAsia="Calibri" w:hAnsi="Calibri" w:cs="Calibri"/>
          <w:color w:val="000000"/>
          <w:sz w:val="26"/>
          <w:szCs w:val="26"/>
        </w:rPr>
        <w:t>ố</w:t>
      </w:r>
      <w:r>
        <w:rPr>
          <w:rFonts w:ascii="Calibri" w:eastAsia="Calibri" w:hAnsi="Calibri" w:cs="Calibri"/>
          <w:color w:val="000000"/>
          <w:sz w:val="26"/>
          <w:szCs w:val="26"/>
        </w:rPr>
        <w:t>ng.</w:t>
      </w:r>
    </w:p>
    <w:p w:rsidR="00475325" w:rsidRDefault="00020F2D">
      <w:pPr>
        <w:widowControl w:val="0"/>
        <w:pBdr>
          <w:top w:val="nil"/>
          <w:left w:val="nil"/>
          <w:bottom w:val="nil"/>
          <w:right w:val="nil"/>
          <w:between w:val="nil"/>
        </w:pBdr>
        <w:tabs>
          <w:tab w:val="left" w:pos="622"/>
        </w:tabs>
        <w:spacing w:line="288" w:lineRule="auto"/>
        <w:ind w:firstLine="284"/>
        <w:rPr>
          <w:rFonts w:ascii="Calibri" w:eastAsia="Calibri" w:hAnsi="Calibri" w:cs="Calibri"/>
          <w:color w:val="000000"/>
        </w:rPr>
      </w:pPr>
      <w:r>
        <w:rPr>
          <w:rFonts w:ascii="Calibri" w:eastAsia="Calibri" w:hAnsi="Calibri" w:cs="Calibri"/>
          <w:color w:val="000000"/>
          <w:sz w:val="26"/>
          <w:szCs w:val="26"/>
        </w:rPr>
        <w:t>- GV c</w:t>
      </w:r>
      <w:r>
        <w:rPr>
          <w:rFonts w:ascii="Calibri" w:eastAsia="Calibri" w:hAnsi="Calibri" w:cs="Calibri"/>
          <w:color w:val="000000"/>
          <w:sz w:val="26"/>
          <w:szCs w:val="26"/>
        </w:rPr>
        <w:t>ủ</w:t>
      </w:r>
      <w:r>
        <w:rPr>
          <w:rFonts w:ascii="Calibri" w:eastAsia="Calibri" w:hAnsi="Calibri" w:cs="Calibri"/>
          <w:color w:val="000000"/>
          <w:sz w:val="26"/>
          <w:szCs w:val="26"/>
        </w:rPr>
        <w:t>ng c</w:t>
      </w:r>
      <w:r>
        <w:rPr>
          <w:rFonts w:ascii="Calibri" w:eastAsia="Calibri" w:hAnsi="Calibri" w:cs="Calibri"/>
          <w:color w:val="000000"/>
          <w:sz w:val="26"/>
          <w:szCs w:val="26"/>
        </w:rPr>
        <w:t>ố</w:t>
      </w:r>
      <w:r>
        <w:rPr>
          <w:rFonts w:ascii="Calibri" w:eastAsia="Calibri" w:hAnsi="Calibri" w:cs="Calibri"/>
          <w:color w:val="000000"/>
          <w:sz w:val="26"/>
          <w:szCs w:val="26"/>
        </w:rPr>
        <w:t xml:space="preserve"> ki</w:t>
      </w:r>
      <w:r>
        <w:rPr>
          <w:rFonts w:ascii="Calibri" w:eastAsia="Calibri" w:hAnsi="Calibri" w:cs="Calibri"/>
          <w:color w:val="000000"/>
          <w:sz w:val="26"/>
          <w:szCs w:val="26"/>
        </w:rPr>
        <w:t>ế</w:t>
      </w:r>
      <w:r>
        <w:rPr>
          <w:rFonts w:ascii="Calibri" w:eastAsia="Calibri" w:hAnsi="Calibri" w:cs="Calibri"/>
          <w:color w:val="000000"/>
          <w:sz w:val="26"/>
          <w:szCs w:val="26"/>
        </w:rPr>
        <w:t>n th</w:t>
      </w:r>
      <w:r>
        <w:rPr>
          <w:rFonts w:ascii="Calibri" w:eastAsia="Calibri" w:hAnsi="Calibri" w:cs="Calibri"/>
          <w:color w:val="000000"/>
          <w:sz w:val="26"/>
          <w:szCs w:val="26"/>
        </w:rPr>
        <w:t>ứ</w:t>
      </w:r>
      <w:r>
        <w:rPr>
          <w:rFonts w:ascii="Calibri" w:eastAsia="Calibri" w:hAnsi="Calibri" w:cs="Calibri"/>
          <w:color w:val="000000"/>
          <w:sz w:val="26"/>
          <w:szCs w:val="26"/>
        </w:rPr>
        <w:t>c d</w:t>
      </w:r>
      <w:r>
        <w:rPr>
          <w:rFonts w:ascii="Calibri" w:eastAsia="Calibri" w:hAnsi="Calibri" w:cs="Calibri"/>
          <w:color w:val="000000"/>
          <w:sz w:val="26"/>
          <w:szCs w:val="26"/>
        </w:rPr>
        <w:t>ự</w:t>
      </w:r>
      <w:r>
        <w:rPr>
          <w:rFonts w:ascii="Calibri" w:eastAsia="Calibri" w:hAnsi="Calibri" w:cs="Calibri"/>
          <w:color w:val="000000"/>
          <w:sz w:val="26"/>
          <w:szCs w:val="26"/>
        </w:rPr>
        <w:t>a trên nh</w:t>
      </w:r>
      <w:r>
        <w:rPr>
          <w:rFonts w:ascii="Calibri" w:eastAsia="Calibri" w:hAnsi="Calibri" w:cs="Calibri"/>
          <w:color w:val="000000"/>
          <w:sz w:val="26"/>
          <w:szCs w:val="26"/>
        </w:rPr>
        <w:t>ữ</w:t>
      </w:r>
      <w:r>
        <w:rPr>
          <w:rFonts w:ascii="Calibri" w:eastAsia="Calibri" w:hAnsi="Calibri" w:cs="Calibri"/>
          <w:color w:val="000000"/>
          <w:sz w:val="26"/>
          <w:szCs w:val="26"/>
        </w:rPr>
        <w:t>ng n</w:t>
      </w:r>
      <w:r>
        <w:rPr>
          <w:rFonts w:ascii="Calibri" w:eastAsia="Calibri" w:hAnsi="Calibri" w:cs="Calibri"/>
          <w:color w:val="000000"/>
          <w:sz w:val="26"/>
          <w:szCs w:val="26"/>
        </w:rPr>
        <w:t>ộ</w:t>
      </w:r>
      <w:r>
        <w:rPr>
          <w:rFonts w:ascii="Calibri" w:eastAsia="Calibri" w:hAnsi="Calibri" w:cs="Calibri"/>
          <w:color w:val="000000"/>
          <w:sz w:val="26"/>
          <w:szCs w:val="26"/>
        </w:rPr>
        <w:t>i dung trong SGK.</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rPr>
      </w:pPr>
      <w:r>
        <w:rPr>
          <w:rFonts w:ascii="Calibri" w:eastAsia="Calibri" w:hAnsi="Calibri" w:cs="Calibri"/>
          <w:b/>
          <w:color w:val="000000"/>
          <w:sz w:val="26"/>
          <w:szCs w:val="26"/>
        </w:rPr>
        <w:t>1.</w:t>
      </w:r>
      <w:r>
        <w:rPr>
          <w:rFonts w:ascii="Calibri" w:eastAsia="Calibri" w:hAnsi="Calibri" w:cs="Calibri"/>
          <w:color w:val="000000"/>
          <w:sz w:val="26"/>
          <w:szCs w:val="26"/>
        </w:rPr>
        <w:t xml:space="preserve"> Có th</w:t>
      </w:r>
      <w:r>
        <w:rPr>
          <w:rFonts w:ascii="Calibri" w:eastAsia="Calibri" w:hAnsi="Calibri" w:cs="Calibri"/>
          <w:color w:val="000000"/>
          <w:sz w:val="26"/>
          <w:szCs w:val="26"/>
        </w:rPr>
        <w:t>ể</w:t>
      </w:r>
      <w:r>
        <w:rPr>
          <w:rFonts w:ascii="Calibri" w:eastAsia="Calibri" w:hAnsi="Calibri" w:cs="Calibri"/>
          <w:color w:val="000000"/>
          <w:sz w:val="26"/>
          <w:szCs w:val="26"/>
        </w:rPr>
        <w:t xml:space="preserve"> s</w:t>
      </w:r>
      <w:r>
        <w:rPr>
          <w:rFonts w:ascii="Calibri" w:eastAsia="Calibri" w:hAnsi="Calibri" w:cs="Calibri"/>
          <w:color w:val="000000"/>
          <w:sz w:val="26"/>
          <w:szCs w:val="26"/>
        </w:rPr>
        <w:t>ắ</w:t>
      </w:r>
      <w:r>
        <w:rPr>
          <w:rFonts w:ascii="Calibri" w:eastAsia="Calibri" w:hAnsi="Calibri" w:cs="Calibri"/>
          <w:color w:val="000000"/>
          <w:sz w:val="26"/>
          <w:szCs w:val="26"/>
        </w:rPr>
        <w:t>p x</w:t>
      </w:r>
      <w:r>
        <w:rPr>
          <w:rFonts w:ascii="Calibri" w:eastAsia="Calibri" w:hAnsi="Calibri" w:cs="Calibri"/>
          <w:color w:val="000000"/>
          <w:sz w:val="26"/>
          <w:szCs w:val="26"/>
        </w:rPr>
        <w:t>ế</w:t>
      </w:r>
      <w:r>
        <w:rPr>
          <w:rFonts w:ascii="Calibri" w:eastAsia="Calibri" w:hAnsi="Calibri" w:cs="Calibri"/>
          <w:color w:val="000000"/>
          <w:sz w:val="26"/>
          <w:szCs w:val="26"/>
        </w:rPr>
        <w:t>p theo phương án sau: nhóm 1: sách, v</w:t>
      </w:r>
      <w:r>
        <w:rPr>
          <w:rFonts w:ascii="Calibri" w:eastAsia="Calibri" w:hAnsi="Calibri" w:cs="Calibri"/>
          <w:color w:val="000000"/>
          <w:sz w:val="26"/>
          <w:szCs w:val="26"/>
        </w:rPr>
        <w:t>ở</w:t>
      </w:r>
      <w:r>
        <w:rPr>
          <w:rFonts w:ascii="Calibri" w:eastAsia="Calibri" w:hAnsi="Calibri" w:cs="Calibri"/>
          <w:color w:val="000000"/>
          <w:sz w:val="26"/>
          <w:szCs w:val="26"/>
        </w:rPr>
        <w:t>, truy</w:t>
      </w:r>
      <w:r>
        <w:rPr>
          <w:rFonts w:ascii="Calibri" w:eastAsia="Calibri" w:hAnsi="Calibri" w:cs="Calibri"/>
          <w:color w:val="000000"/>
          <w:sz w:val="26"/>
          <w:szCs w:val="26"/>
        </w:rPr>
        <w:t>ệ</w:t>
      </w:r>
      <w:r>
        <w:rPr>
          <w:rFonts w:ascii="Calibri" w:eastAsia="Calibri" w:hAnsi="Calibri" w:cs="Calibri"/>
          <w:color w:val="000000"/>
          <w:sz w:val="26"/>
          <w:szCs w:val="26"/>
        </w:rPr>
        <w:t>n,...; nhóm 2: bút, thư</w:t>
      </w:r>
      <w:r>
        <w:rPr>
          <w:rFonts w:ascii="Calibri" w:eastAsia="Calibri" w:hAnsi="Calibri" w:cs="Calibri"/>
          <w:color w:val="000000"/>
          <w:sz w:val="26"/>
          <w:szCs w:val="26"/>
        </w:rPr>
        <w:t>ớ</w:t>
      </w:r>
      <w:r>
        <w:rPr>
          <w:rFonts w:ascii="Calibri" w:eastAsia="Calibri" w:hAnsi="Calibri" w:cs="Calibri"/>
          <w:color w:val="000000"/>
          <w:sz w:val="26"/>
          <w:szCs w:val="26"/>
        </w:rPr>
        <w:t>c k</w:t>
      </w:r>
      <w:r>
        <w:rPr>
          <w:rFonts w:ascii="Calibri" w:eastAsia="Calibri" w:hAnsi="Calibri" w:cs="Calibri"/>
          <w:color w:val="000000"/>
          <w:sz w:val="26"/>
          <w:szCs w:val="26"/>
        </w:rPr>
        <w:t>ẻ</w:t>
      </w:r>
      <w:r>
        <w:rPr>
          <w:rFonts w:ascii="Calibri" w:eastAsia="Calibri" w:hAnsi="Calibri" w:cs="Calibri"/>
          <w:color w:val="000000"/>
          <w:sz w:val="26"/>
          <w:szCs w:val="26"/>
        </w:rPr>
        <w:t>, keo dán,...</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rPr>
      </w:pPr>
      <w:r>
        <w:rPr>
          <w:rFonts w:ascii="Calibri" w:eastAsia="Calibri" w:hAnsi="Calibri" w:cs="Calibri"/>
          <w:b/>
          <w:color w:val="000000"/>
          <w:sz w:val="26"/>
          <w:szCs w:val="26"/>
        </w:rPr>
        <w:t>2.</w:t>
      </w:r>
      <w:r>
        <w:rPr>
          <w:rFonts w:ascii="Calibri" w:eastAsia="Calibri" w:hAnsi="Calibri" w:cs="Calibri"/>
          <w:color w:val="000000"/>
          <w:sz w:val="26"/>
          <w:szCs w:val="26"/>
        </w:rPr>
        <w:t xml:space="preserve"> Vi</w:t>
      </w:r>
      <w:r>
        <w:rPr>
          <w:rFonts w:ascii="Calibri" w:eastAsia="Calibri" w:hAnsi="Calibri" w:cs="Calibri"/>
          <w:color w:val="000000"/>
          <w:sz w:val="26"/>
          <w:szCs w:val="26"/>
        </w:rPr>
        <w:t>ệ</w:t>
      </w:r>
      <w:r>
        <w:rPr>
          <w:rFonts w:ascii="Calibri" w:eastAsia="Calibri" w:hAnsi="Calibri" w:cs="Calibri"/>
          <w:color w:val="000000"/>
          <w:sz w:val="26"/>
          <w:szCs w:val="26"/>
        </w:rPr>
        <w:t>c phân lo</w:t>
      </w:r>
      <w:r>
        <w:rPr>
          <w:rFonts w:ascii="Calibri" w:eastAsia="Calibri" w:hAnsi="Calibri" w:cs="Calibri"/>
          <w:color w:val="000000"/>
          <w:sz w:val="26"/>
          <w:szCs w:val="26"/>
        </w:rPr>
        <w:t>ạ</w:t>
      </w:r>
      <w:r>
        <w:rPr>
          <w:rFonts w:ascii="Calibri" w:eastAsia="Calibri" w:hAnsi="Calibri" w:cs="Calibri"/>
          <w:color w:val="000000"/>
          <w:sz w:val="26"/>
          <w:szCs w:val="26"/>
        </w:rPr>
        <w:t>i giúp các đ</w:t>
      </w:r>
      <w:r>
        <w:rPr>
          <w:rFonts w:ascii="Calibri" w:eastAsia="Calibri" w:hAnsi="Calibri" w:cs="Calibri"/>
          <w:color w:val="000000"/>
          <w:sz w:val="26"/>
          <w:szCs w:val="26"/>
        </w:rPr>
        <w:t>ồ</w:t>
      </w:r>
      <w:r>
        <w:rPr>
          <w:rFonts w:ascii="Calibri" w:eastAsia="Calibri" w:hAnsi="Calibri" w:cs="Calibri"/>
          <w:color w:val="000000"/>
          <w:sz w:val="26"/>
          <w:szCs w:val="26"/>
        </w:rPr>
        <w:t xml:space="preserve"> dùng đư</w:t>
      </w:r>
      <w:r>
        <w:rPr>
          <w:rFonts w:ascii="Calibri" w:eastAsia="Calibri" w:hAnsi="Calibri" w:cs="Calibri"/>
          <w:color w:val="000000"/>
          <w:sz w:val="26"/>
          <w:szCs w:val="26"/>
        </w:rPr>
        <w:t>ợ</w:t>
      </w:r>
      <w:r>
        <w:rPr>
          <w:rFonts w:ascii="Calibri" w:eastAsia="Calibri" w:hAnsi="Calibri" w:cs="Calibri"/>
          <w:color w:val="000000"/>
          <w:sz w:val="26"/>
          <w:szCs w:val="26"/>
        </w:rPr>
        <w:t>c c</w:t>
      </w:r>
      <w:r>
        <w:rPr>
          <w:rFonts w:ascii="Calibri" w:eastAsia="Calibri" w:hAnsi="Calibri" w:cs="Calibri"/>
          <w:color w:val="000000"/>
          <w:sz w:val="26"/>
          <w:szCs w:val="26"/>
        </w:rPr>
        <w:t>ấ</w:t>
      </w:r>
      <w:r>
        <w:rPr>
          <w:rFonts w:ascii="Calibri" w:eastAsia="Calibri" w:hAnsi="Calibri" w:cs="Calibri"/>
          <w:color w:val="000000"/>
          <w:sz w:val="26"/>
          <w:szCs w:val="26"/>
        </w:rPr>
        <w:t>t ngăn n</w:t>
      </w:r>
      <w:r>
        <w:rPr>
          <w:rFonts w:ascii="Calibri" w:eastAsia="Calibri" w:hAnsi="Calibri" w:cs="Calibri"/>
          <w:color w:val="000000"/>
          <w:sz w:val="26"/>
          <w:szCs w:val="26"/>
        </w:rPr>
        <w:t>ắ</w:t>
      </w:r>
      <w:r>
        <w:rPr>
          <w:rFonts w:ascii="Calibri" w:eastAsia="Calibri" w:hAnsi="Calibri" w:cs="Calibri"/>
          <w:color w:val="000000"/>
          <w:sz w:val="26"/>
          <w:szCs w:val="26"/>
        </w:rPr>
        <w:t>p hơn và tìm ra các đ</w:t>
      </w:r>
      <w:r>
        <w:rPr>
          <w:rFonts w:ascii="Calibri" w:eastAsia="Calibri" w:hAnsi="Calibri" w:cs="Calibri"/>
          <w:color w:val="000000"/>
          <w:sz w:val="26"/>
          <w:szCs w:val="26"/>
        </w:rPr>
        <w:t>ổ</w:t>
      </w:r>
      <w:r>
        <w:rPr>
          <w:rFonts w:ascii="Calibri" w:eastAsia="Calibri" w:hAnsi="Calibri" w:cs="Calibri"/>
          <w:color w:val="000000"/>
          <w:sz w:val="26"/>
          <w:szCs w:val="26"/>
        </w:rPr>
        <w:t xml:space="preserve"> dùng h</w:t>
      </w:r>
      <w:r>
        <w:rPr>
          <w:rFonts w:ascii="Calibri" w:eastAsia="Calibri" w:hAnsi="Calibri" w:cs="Calibri"/>
          <w:color w:val="000000"/>
          <w:sz w:val="26"/>
          <w:szCs w:val="26"/>
        </w:rPr>
        <w:t>ọ</w:t>
      </w:r>
      <w:r>
        <w:rPr>
          <w:rFonts w:ascii="Calibri" w:eastAsia="Calibri" w:hAnsi="Calibri" w:cs="Calibri"/>
          <w:color w:val="000000"/>
          <w:sz w:val="26"/>
          <w:szCs w:val="26"/>
        </w:rPr>
        <w:t>c t</w:t>
      </w:r>
      <w:r>
        <w:rPr>
          <w:rFonts w:ascii="Calibri" w:eastAsia="Calibri" w:hAnsi="Calibri" w:cs="Calibri"/>
          <w:color w:val="000000"/>
          <w:sz w:val="26"/>
          <w:szCs w:val="26"/>
        </w:rPr>
        <w:t>ậ</w:t>
      </w:r>
      <w:r>
        <w:rPr>
          <w:rFonts w:ascii="Calibri" w:eastAsia="Calibri" w:hAnsi="Calibri" w:cs="Calibri"/>
          <w:color w:val="000000"/>
          <w:sz w:val="26"/>
          <w:szCs w:val="26"/>
        </w:rPr>
        <w:t>p d</w:t>
      </w:r>
      <w:r>
        <w:rPr>
          <w:rFonts w:ascii="Calibri" w:eastAsia="Calibri" w:hAnsi="Calibri" w:cs="Calibri"/>
          <w:color w:val="000000"/>
          <w:sz w:val="26"/>
          <w:szCs w:val="26"/>
        </w:rPr>
        <w:t>ễ</w:t>
      </w:r>
      <w:r>
        <w:rPr>
          <w:rFonts w:ascii="Calibri" w:eastAsia="Calibri" w:hAnsi="Calibri" w:cs="Calibri"/>
          <w:color w:val="000000"/>
          <w:sz w:val="26"/>
          <w:szCs w:val="26"/>
        </w:rPr>
        <w:t xml:space="preserve"> dàng hơn.</w:t>
      </w:r>
    </w:p>
    <w:p w:rsidR="00475325" w:rsidRDefault="00020F2D">
      <w:pPr>
        <w:keepNext/>
        <w:keepLines/>
        <w:widowControl w:val="0"/>
        <w:pBdr>
          <w:top w:val="nil"/>
          <w:left w:val="nil"/>
          <w:bottom w:val="nil"/>
          <w:right w:val="nil"/>
          <w:between w:val="nil"/>
        </w:pBdr>
        <w:spacing w:line="288" w:lineRule="auto"/>
        <w:rPr>
          <w:rFonts w:ascii="Calibri" w:eastAsia="Calibri" w:hAnsi="Calibri" w:cs="Calibri"/>
          <w:b/>
          <w:color w:val="0000CC"/>
          <w:sz w:val="24"/>
          <w:szCs w:val="24"/>
        </w:rPr>
      </w:pPr>
      <w:r>
        <w:rPr>
          <w:rFonts w:ascii="Calibri" w:eastAsia="Calibri" w:hAnsi="Calibri" w:cs="Calibri"/>
          <w:b/>
          <w:color w:val="0000CC"/>
          <w:sz w:val="24"/>
          <w:szCs w:val="24"/>
        </w:rPr>
        <w:t>Ho</w:t>
      </w:r>
      <w:r>
        <w:rPr>
          <w:rFonts w:ascii="Calibri" w:eastAsia="Calibri" w:hAnsi="Calibri" w:cs="Calibri"/>
          <w:b/>
          <w:color w:val="0000CC"/>
          <w:sz w:val="24"/>
          <w:szCs w:val="24"/>
        </w:rPr>
        <w:t>ạ</w:t>
      </w:r>
      <w:r>
        <w:rPr>
          <w:rFonts w:ascii="Calibri" w:eastAsia="Calibri" w:hAnsi="Calibri" w:cs="Calibri"/>
          <w:b/>
          <w:color w:val="0000CC"/>
          <w:sz w:val="24"/>
          <w:szCs w:val="24"/>
        </w:rPr>
        <w:t>t đ</w:t>
      </w:r>
      <w:r>
        <w:rPr>
          <w:rFonts w:ascii="Calibri" w:eastAsia="Calibri" w:hAnsi="Calibri" w:cs="Calibri"/>
          <w:b/>
          <w:color w:val="0000CC"/>
          <w:sz w:val="24"/>
          <w:szCs w:val="24"/>
        </w:rPr>
        <w:t>ộ</w:t>
      </w:r>
      <w:r>
        <w:rPr>
          <w:rFonts w:ascii="Calibri" w:eastAsia="Calibri" w:hAnsi="Calibri" w:cs="Calibri"/>
          <w:b/>
          <w:color w:val="0000CC"/>
          <w:sz w:val="24"/>
          <w:szCs w:val="24"/>
        </w:rPr>
        <w:t>ng 3. HƯ</w:t>
      </w:r>
      <w:r>
        <w:rPr>
          <w:rFonts w:ascii="Calibri" w:eastAsia="Calibri" w:hAnsi="Calibri" w:cs="Calibri"/>
          <w:b/>
          <w:color w:val="0000CC"/>
          <w:sz w:val="24"/>
          <w:szCs w:val="24"/>
        </w:rPr>
        <w:t>Ớ</w:t>
      </w:r>
      <w:r>
        <w:rPr>
          <w:rFonts w:ascii="Calibri" w:eastAsia="Calibri" w:hAnsi="Calibri" w:cs="Calibri"/>
          <w:b/>
          <w:color w:val="0000CC"/>
          <w:sz w:val="24"/>
          <w:szCs w:val="24"/>
        </w:rPr>
        <w:t>NG D</w:t>
      </w:r>
      <w:r>
        <w:rPr>
          <w:rFonts w:ascii="Calibri" w:eastAsia="Calibri" w:hAnsi="Calibri" w:cs="Calibri"/>
          <w:b/>
          <w:color w:val="0000CC"/>
          <w:sz w:val="24"/>
          <w:szCs w:val="24"/>
        </w:rPr>
        <w:t>Ẫ</w:t>
      </w:r>
      <w:r>
        <w:rPr>
          <w:rFonts w:ascii="Calibri" w:eastAsia="Calibri" w:hAnsi="Calibri" w:cs="Calibri"/>
          <w:b/>
          <w:color w:val="0000CC"/>
          <w:sz w:val="24"/>
          <w:szCs w:val="24"/>
        </w:rPr>
        <w:t>N H</w:t>
      </w:r>
      <w:r>
        <w:rPr>
          <w:rFonts w:ascii="Calibri" w:eastAsia="Calibri" w:hAnsi="Calibri" w:cs="Calibri"/>
          <w:b/>
          <w:color w:val="0000CC"/>
          <w:sz w:val="24"/>
          <w:szCs w:val="24"/>
        </w:rPr>
        <w:t>Ọ</w:t>
      </w:r>
      <w:r>
        <w:rPr>
          <w:rFonts w:ascii="Calibri" w:eastAsia="Calibri" w:hAnsi="Calibri" w:cs="Calibri"/>
          <w:b/>
          <w:color w:val="0000CC"/>
          <w:sz w:val="24"/>
          <w:szCs w:val="24"/>
        </w:rPr>
        <w:t>C SINH V</w:t>
      </w:r>
      <w:r>
        <w:rPr>
          <w:rFonts w:ascii="Calibri" w:eastAsia="Calibri" w:hAnsi="Calibri" w:cs="Calibri"/>
          <w:b/>
          <w:color w:val="0000CC"/>
          <w:sz w:val="24"/>
          <w:szCs w:val="24"/>
        </w:rPr>
        <w:t>Ề</w:t>
      </w:r>
      <w:r>
        <w:rPr>
          <w:rFonts w:ascii="Calibri" w:eastAsia="Calibri" w:hAnsi="Calibri" w:cs="Calibri"/>
          <w:b/>
          <w:color w:val="0000CC"/>
          <w:sz w:val="24"/>
          <w:szCs w:val="24"/>
        </w:rPr>
        <w:t xml:space="preserve"> H</w:t>
      </w:r>
      <w:r>
        <w:rPr>
          <w:rFonts w:ascii="Calibri" w:eastAsia="Calibri" w:hAnsi="Calibri" w:cs="Calibri"/>
          <w:b/>
          <w:color w:val="0000CC"/>
          <w:sz w:val="24"/>
          <w:szCs w:val="24"/>
        </w:rPr>
        <w:t>Ệ</w:t>
      </w:r>
      <w:r>
        <w:rPr>
          <w:rFonts w:ascii="Calibri" w:eastAsia="Calibri" w:hAnsi="Calibri" w:cs="Calibri"/>
          <w:b/>
          <w:color w:val="0000CC"/>
          <w:sz w:val="24"/>
          <w:szCs w:val="24"/>
        </w:rPr>
        <w:t xml:space="preserve"> TH</w:t>
      </w:r>
      <w:r>
        <w:rPr>
          <w:rFonts w:ascii="Calibri" w:eastAsia="Calibri" w:hAnsi="Calibri" w:cs="Calibri"/>
          <w:b/>
          <w:color w:val="0000CC"/>
          <w:sz w:val="24"/>
          <w:szCs w:val="24"/>
        </w:rPr>
        <w:t>Ố</w:t>
      </w:r>
      <w:r>
        <w:rPr>
          <w:rFonts w:ascii="Calibri" w:eastAsia="Calibri" w:hAnsi="Calibri" w:cs="Calibri"/>
          <w:b/>
          <w:color w:val="0000CC"/>
          <w:sz w:val="24"/>
          <w:szCs w:val="24"/>
        </w:rPr>
        <w:t>NG PHÂN LO</w:t>
      </w:r>
      <w:r>
        <w:rPr>
          <w:rFonts w:ascii="Calibri" w:eastAsia="Calibri" w:hAnsi="Calibri" w:cs="Calibri"/>
          <w:b/>
          <w:color w:val="0000CC"/>
          <w:sz w:val="24"/>
          <w:szCs w:val="24"/>
        </w:rPr>
        <w:t>Ạ</w:t>
      </w:r>
      <w:r>
        <w:rPr>
          <w:rFonts w:ascii="Calibri" w:eastAsia="Calibri" w:hAnsi="Calibri" w:cs="Calibri"/>
          <w:b/>
          <w:color w:val="0000CC"/>
          <w:sz w:val="24"/>
          <w:szCs w:val="24"/>
        </w:rPr>
        <w:t>I SINH V</w:t>
      </w:r>
      <w:r>
        <w:rPr>
          <w:rFonts w:ascii="Calibri" w:eastAsia="Calibri" w:hAnsi="Calibri" w:cs="Calibri"/>
          <w:b/>
          <w:color w:val="0000CC"/>
          <w:sz w:val="24"/>
          <w:szCs w:val="24"/>
        </w:rPr>
        <w:t>Ậ</w:t>
      </w:r>
      <w:r>
        <w:rPr>
          <w:rFonts w:ascii="Calibri" w:eastAsia="Calibri" w:hAnsi="Calibri" w:cs="Calibri"/>
          <w:b/>
          <w:color w:val="0000CC"/>
          <w:sz w:val="24"/>
          <w:szCs w:val="24"/>
        </w:rPr>
        <w:t>T</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rPr>
      </w:pPr>
      <w:r>
        <w:rPr>
          <w:rFonts w:ascii="Calibri" w:eastAsia="Calibri" w:hAnsi="Calibri" w:cs="Calibri"/>
          <w:color w:val="000000"/>
          <w:sz w:val="26"/>
          <w:szCs w:val="26"/>
        </w:rPr>
        <w:t>Th</w:t>
      </w:r>
      <w:r>
        <w:rPr>
          <w:rFonts w:ascii="Calibri" w:eastAsia="Calibri" w:hAnsi="Calibri" w:cs="Calibri"/>
          <w:color w:val="000000"/>
          <w:sz w:val="26"/>
          <w:szCs w:val="26"/>
        </w:rPr>
        <w:t>ự</w:t>
      </w:r>
      <w:r>
        <w:rPr>
          <w:rFonts w:ascii="Calibri" w:eastAsia="Calibri" w:hAnsi="Calibri" w:cs="Calibri"/>
          <w:color w:val="000000"/>
          <w:sz w:val="26"/>
          <w:szCs w:val="26"/>
        </w:rPr>
        <w:t>c t</w:t>
      </w:r>
      <w:r>
        <w:rPr>
          <w:rFonts w:ascii="Calibri" w:eastAsia="Calibri" w:hAnsi="Calibri" w:cs="Calibri"/>
          <w:color w:val="000000"/>
          <w:sz w:val="26"/>
          <w:szCs w:val="26"/>
        </w:rPr>
        <w:t>ế</w:t>
      </w:r>
      <w:r>
        <w:rPr>
          <w:rFonts w:ascii="Calibri" w:eastAsia="Calibri" w:hAnsi="Calibri" w:cs="Calibri"/>
          <w:color w:val="000000"/>
          <w:sz w:val="26"/>
          <w:szCs w:val="26"/>
        </w:rPr>
        <w:t xml:space="preserve"> đây là ki</w:t>
      </w:r>
      <w:r>
        <w:rPr>
          <w:rFonts w:ascii="Calibri" w:eastAsia="Calibri" w:hAnsi="Calibri" w:cs="Calibri"/>
          <w:color w:val="000000"/>
          <w:sz w:val="26"/>
          <w:szCs w:val="26"/>
        </w:rPr>
        <w:t>ế</w:t>
      </w:r>
      <w:r>
        <w:rPr>
          <w:rFonts w:ascii="Calibri" w:eastAsia="Calibri" w:hAnsi="Calibri" w:cs="Calibri"/>
          <w:color w:val="000000"/>
          <w:sz w:val="26"/>
          <w:szCs w:val="26"/>
        </w:rPr>
        <w:t>n th</w:t>
      </w:r>
      <w:r>
        <w:rPr>
          <w:rFonts w:ascii="Calibri" w:eastAsia="Calibri" w:hAnsi="Calibri" w:cs="Calibri"/>
          <w:color w:val="000000"/>
          <w:sz w:val="26"/>
          <w:szCs w:val="26"/>
        </w:rPr>
        <w:t>ứ</w:t>
      </w:r>
      <w:r>
        <w:rPr>
          <w:rFonts w:ascii="Calibri" w:eastAsia="Calibri" w:hAnsi="Calibri" w:cs="Calibri"/>
          <w:color w:val="000000"/>
          <w:sz w:val="26"/>
          <w:szCs w:val="26"/>
        </w:rPr>
        <w:t>c m</w:t>
      </w:r>
      <w:r>
        <w:rPr>
          <w:rFonts w:ascii="Calibri" w:eastAsia="Calibri" w:hAnsi="Calibri" w:cs="Calibri"/>
          <w:color w:val="000000"/>
          <w:sz w:val="26"/>
          <w:szCs w:val="26"/>
        </w:rPr>
        <w:t>ớ</w:t>
      </w:r>
      <w:r>
        <w:rPr>
          <w:rFonts w:ascii="Calibri" w:eastAsia="Calibri" w:hAnsi="Calibri" w:cs="Calibri"/>
          <w:color w:val="000000"/>
          <w:sz w:val="26"/>
          <w:szCs w:val="26"/>
        </w:rPr>
        <w:t>i đ</w:t>
      </w:r>
      <w:r>
        <w:rPr>
          <w:rFonts w:ascii="Calibri" w:eastAsia="Calibri" w:hAnsi="Calibri" w:cs="Calibri"/>
          <w:color w:val="000000"/>
          <w:sz w:val="26"/>
          <w:szCs w:val="26"/>
        </w:rPr>
        <w:t>ố</w:t>
      </w:r>
      <w:r>
        <w:rPr>
          <w:rFonts w:ascii="Calibri" w:eastAsia="Calibri" w:hAnsi="Calibri" w:cs="Calibri"/>
          <w:color w:val="000000"/>
          <w:sz w:val="26"/>
          <w:szCs w:val="26"/>
        </w:rPr>
        <w:t>i v</w:t>
      </w:r>
      <w:r>
        <w:rPr>
          <w:rFonts w:ascii="Calibri" w:eastAsia="Calibri" w:hAnsi="Calibri" w:cs="Calibri"/>
          <w:color w:val="000000"/>
          <w:sz w:val="26"/>
          <w:szCs w:val="26"/>
        </w:rPr>
        <w:t>ớ</w:t>
      </w:r>
      <w:r>
        <w:rPr>
          <w:rFonts w:ascii="Calibri" w:eastAsia="Calibri" w:hAnsi="Calibri" w:cs="Calibri"/>
          <w:color w:val="000000"/>
          <w:sz w:val="26"/>
          <w:szCs w:val="26"/>
        </w:rPr>
        <w:t>i HS vì trư</w:t>
      </w:r>
      <w:r>
        <w:rPr>
          <w:rFonts w:ascii="Calibri" w:eastAsia="Calibri" w:hAnsi="Calibri" w:cs="Calibri"/>
          <w:color w:val="000000"/>
          <w:sz w:val="26"/>
          <w:szCs w:val="26"/>
        </w:rPr>
        <w:t>ớ</w:t>
      </w:r>
      <w:r>
        <w:rPr>
          <w:rFonts w:ascii="Calibri" w:eastAsia="Calibri" w:hAnsi="Calibri" w:cs="Calibri"/>
          <w:color w:val="000000"/>
          <w:sz w:val="26"/>
          <w:szCs w:val="26"/>
        </w:rPr>
        <w:t>c đó các em chưa đư</w:t>
      </w:r>
      <w:r>
        <w:rPr>
          <w:rFonts w:ascii="Calibri" w:eastAsia="Calibri" w:hAnsi="Calibri" w:cs="Calibri"/>
          <w:color w:val="000000"/>
          <w:sz w:val="26"/>
          <w:szCs w:val="26"/>
        </w:rPr>
        <w:t>ợ</w:t>
      </w:r>
      <w:r>
        <w:rPr>
          <w:rFonts w:ascii="Calibri" w:eastAsia="Calibri" w:hAnsi="Calibri" w:cs="Calibri"/>
          <w:color w:val="000000"/>
          <w:sz w:val="26"/>
          <w:szCs w:val="26"/>
        </w:rPr>
        <w:t>c bi</w:t>
      </w:r>
      <w:r>
        <w:rPr>
          <w:rFonts w:ascii="Calibri" w:eastAsia="Calibri" w:hAnsi="Calibri" w:cs="Calibri"/>
          <w:color w:val="000000"/>
          <w:sz w:val="26"/>
          <w:szCs w:val="26"/>
        </w:rPr>
        <w:t>ế</w:t>
      </w:r>
      <w:r>
        <w:rPr>
          <w:rFonts w:ascii="Calibri" w:eastAsia="Calibri" w:hAnsi="Calibri" w:cs="Calibri"/>
          <w:color w:val="000000"/>
          <w:sz w:val="26"/>
          <w:szCs w:val="26"/>
        </w:rPr>
        <w:t>t v</w:t>
      </w:r>
      <w:r>
        <w:rPr>
          <w:rFonts w:ascii="Calibri" w:eastAsia="Calibri" w:hAnsi="Calibri" w:cs="Calibri"/>
          <w:color w:val="000000"/>
          <w:sz w:val="26"/>
          <w:szCs w:val="26"/>
        </w:rPr>
        <w:t>ề</w:t>
      </w:r>
      <w:r>
        <w:rPr>
          <w:rFonts w:ascii="Calibri" w:eastAsia="Calibri" w:hAnsi="Calibri" w:cs="Calibri"/>
          <w:color w:val="000000"/>
          <w:sz w:val="26"/>
          <w:szCs w:val="26"/>
        </w:rPr>
        <w:t xml:space="preserve"> n</w:t>
      </w:r>
      <w:r>
        <w:rPr>
          <w:rFonts w:ascii="Calibri" w:eastAsia="Calibri" w:hAnsi="Calibri" w:cs="Calibri"/>
          <w:color w:val="000000"/>
          <w:sz w:val="26"/>
          <w:szCs w:val="26"/>
        </w:rPr>
        <w:t>ộ</w:t>
      </w:r>
      <w:r>
        <w:rPr>
          <w:rFonts w:ascii="Calibri" w:eastAsia="Calibri" w:hAnsi="Calibri" w:cs="Calibri"/>
          <w:color w:val="000000"/>
          <w:sz w:val="26"/>
          <w:szCs w:val="26"/>
        </w:rPr>
        <w:t>i dung này. M</w:t>
      </w:r>
      <w:r>
        <w:rPr>
          <w:rFonts w:ascii="Calibri" w:eastAsia="Calibri" w:hAnsi="Calibri" w:cs="Calibri"/>
          <w:color w:val="000000"/>
          <w:sz w:val="26"/>
          <w:szCs w:val="26"/>
        </w:rPr>
        <w:t>ặ</w:t>
      </w:r>
      <w:r>
        <w:rPr>
          <w:rFonts w:ascii="Calibri" w:eastAsia="Calibri" w:hAnsi="Calibri" w:cs="Calibri"/>
          <w:color w:val="000000"/>
          <w:sz w:val="26"/>
          <w:szCs w:val="26"/>
        </w:rPr>
        <w:t>c dù h</w:t>
      </w:r>
      <w:r>
        <w:rPr>
          <w:rFonts w:ascii="Calibri" w:eastAsia="Calibri" w:hAnsi="Calibri" w:cs="Calibri"/>
          <w:color w:val="000000"/>
          <w:sz w:val="26"/>
          <w:szCs w:val="26"/>
        </w:rPr>
        <w:t>ằ</w:t>
      </w:r>
      <w:r>
        <w:rPr>
          <w:rFonts w:ascii="Calibri" w:eastAsia="Calibri" w:hAnsi="Calibri" w:cs="Calibri"/>
          <w:color w:val="000000"/>
          <w:sz w:val="26"/>
          <w:szCs w:val="26"/>
        </w:rPr>
        <w:t>ng ngày HS v</w:t>
      </w:r>
      <w:r>
        <w:rPr>
          <w:rFonts w:ascii="Calibri" w:eastAsia="Calibri" w:hAnsi="Calibri" w:cs="Calibri"/>
          <w:color w:val="000000"/>
          <w:sz w:val="26"/>
          <w:szCs w:val="26"/>
        </w:rPr>
        <w:t>ẫ</w:t>
      </w:r>
      <w:r>
        <w:rPr>
          <w:rFonts w:ascii="Calibri" w:eastAsia="Calibri" w:hAnsi="Calibri" w:cs="Calibri"/>
          <w:color w:val="000000"/>
          <w:sz w:val="26"/>
          <w:szCs w:val="26"/>
        </w:rPr>
        <w:t>n nhìn th</w:t>
      </w:r>
      <w:r>
        <w:rPr>
          <w:rFonts w:ascii="Calibri" w:eastAsia="Calibri" w:hAnsi="Calibri" w:cs="Calibri"/>
          <w:color w:val="000000"/>
          <w:sz w:val="26"/>
          <w:szCs w:val="26"/>
        </w:rPr>
        <w:t>ấ</w:t>
      </w:r>
      <w:r>
        <w:rPr>
          <w:rFonts w:ascii="Calibri" w:eastAsia="Calibri" w:hAnsi="Calibri" w:cs="Calibri"/>
          <w:color w:val="000000"/>
          <w:sz w:val="26"/>
          <w:szCs w:val="26"/>
        </w:rPr>
        <w:t>y các loài sinh v</w:t>
      </w:r>
      <w:r>
        <w:rPr>
          <w:rFonts w:ascii="Calibri" w:eastAsia="Calibri" w:hAnsi="Calibri" w:cs="Calibri"/>
          <w:color w:val="000000"/>
          <w:sz w:val="26"/>
          <w:szCs w:val="26"/>
        </w:rPr>
        <w:t>ậ</w:t>
      </w:r>
      <w:r>
        <w:rPr>
          <w:rFonts w:ascii="Calibri" w:eastAsia="Calibri" w:hAnsi="Calibri" w:cs="Calibri"/>
          <w:color w:val="000000"/>
          <w:sz w:val="26"/>
          <w:szCs w:val="26"/>
        </w:rPr>
        <w:t>t khác nhau nhưng vi</w:t>
      </w:r>
      <w:r>
        <w:rPr>
          <w:rFonts w:ascii="Calibri" w:eastAsia="Calibri" w:hAnsi="Calibri" w:cs="Calibri"/>
          <w:color w:val="000000"/>
          <w:sz w:val="26"/>
          <w:szCs w:val="26"/>
        </w:rPr>
        <w:t>ệ</w:t>
      </w:r>
      <w:r>
        <w:rPr>
          <w:rFonts w:ascii="Calibri" w:eastAsia="Calibri" w:hAnsi="Calibri" w:cs="Calibri"/>
          <w:color w:val="000000"/>
          <w:sz w:val="26"/>
          <w:szCs w:val="26"/>
        </w:rPr>
        <w:t xml:space="preserve">c </w:t>
      </w:r>
      <w:r>
        <w:rPr>
          <w:rFonts w:ascii="Calibri" w:eastAsia="Calibri" w:hAnsi="Calibri" w:cs="Calibri"/>
        </w:rPr>
        <w:t>phân</w:t>
      </w:r>
      <w:r>
        <w:rPr>
          <w:rFonts w:ascii="Calibri" w:eastAsia="Calibri" w:hAnsi="Calibri" w:cs="Calibri"/>
          <w:color w:val="000000"/>
          <w:sz w:val="26"/>
          <w:szCs w:val="26"/>
        </w:rPr>
        <w:t xml:space="preserve"> lo</w:t>
      </w:r>
      <w:r>
        <w:rPr>
          <w:rFonts w:ascii="Calibri" w:eastAsia="Calibri" w:hAnsi="Calibri" w:cs="Calibri"/>
          <w:color w:val="000000"/>
          <w:sz w:val="26"/>
          <w:szCs w:val="26"/>
        </w:rPr>
        <w:t>ạ</w:t>
      </w:r>
      <w:r>
        <w:rPr>
          <w:rFonts w:ascii="Calibri" w:eastAsia="Calibri" w:hAnsi="Calibri" w:cs="Calibri"/>
          <w:color w:val="000000"/>
          <w:sz w:val="26"/>
          <w:szCs w:val="26"/>
        </w:rPr>
        <w:t>i chúng như th</w:t>
      </w:r>
      <w:r>
        <w:rPr>
          <w:rFonts w:ascii="Calibri" w:eastAsia="Calibri" w:hAnsi="Calibri" w:cs="Calibri"/>
          <w:color w:val="000000"/>
          <w:sz w:val="26"/>
          <w:szCs w:val="26"/>
        </w:rPr>
        <w:t>ế</w:t>
      </w:r>
      <w:r>
        <w:rPr>
          <w:rFonts w:ascii="Calibri" w:eastAsia="Calibri" w:hAnsi="Calibri" w:cs="Calibri"/>
          <w:color w:val="000000"/>
          <w:sz w:val="26"/>
          <w:szCs w:val="26"/>
        </w:rPr>
        <w:t xml:space="preserve"> nào thì các em chưa th</w:t>
      </w:r>
      <w:r>
        <w:rPr>
          <w:rFonts w:ascii="Calibri" w:eastAsia="Calibri" w:hAnsi="Calibri" w:cs="Calibri"/>
          <w:color w:val="000000"/>
          <w:sz w:val="26"/>
          <w:szCs w:val="26"/>
        </w:rPr>
        <w:t>ể</w:t>
      </w:r>
      <w:r>
        <w:rPr>
          <w:rFonts w:ascii="Calibri" w:eastAsia="Calibri" w:hAnsi="Calibri" w:cs="Calibri"/>
          <w:color w:val="000000"/>
          <w:sz w:val="26"/>
          <w:szCs w:val="26"/>
        </w:rPr>
        <w:t xml:space="preserve"> bi</w:t>
      </w:r>
      <w:r>
        <w:rPr>
          <w:rFonts w:ascii="Calibri" w:eastAsia="Calibri" w:hAnsi="Calibri" w:cs="Calibri"/>
          <w:color w:val="000000"/>
          <w:sz w:val="26"/>
          <w:szCs w:val="26"/>
        </w:rPr>
        <w:t>ế</w:t>
      </w:r>
      <w:r>
        <w:rPr>
          <w:rFonts w:ascii="Calibri" w:eastAsia="Calibri" w:hAnsi="Calibri" w:cs="Calibri"/>
          <w:color w:val="000000"/>
          <w:sz w:val="26"/>
          <w:szCs w:val="26"/>
        </w:rPr>
        <w:t>t đư</w:t>
      </w:r>
      <w:r>
        <w:rPr>
          <w:rFonts w:ascii="Calibri" w:eastAsia="Calibri" w:hAnsi="Calibri" w:cs="Calibri"/>
          <w:color w:val="000000"/>
          <w:sz w:val="26"/>
          <w:szCs w:val="26"/>
        </w:rPr>
        <w:t>ợ</w:t>
      </w:r>
      <w:r>
        <w:rPr>
          <w:rFonts w:ascii="Calibri" w:eastAsia="Calibri" w:hAnsi="Calibri" w:cs="Calibri"/>
          <w:color w:val="000000"/>
          <w:sz w:val="26"/>
          <w:szCs w:val="26"/>
        </w:rPr>
        <w:t>c. S</w:t>
      </w:r>
      <w:r>
        <w:rPr>
          <w:rFonts w:ascii="Calibri" w:eastAsia="Calibri" w:hAnsi="Calibri" w:cs="Calibri"/>
          <w:color w:val="000000"/>
          <w:sz w:val="26"/>
          <w:szCs w:val="26"/>
        </w:rPr>
        <w:t>ử</w:t>
      </w:r>
      <w:r>
        <w:rPr>
          <w:rFonts w:ascii="Calibri" w:eastAsia="Calibri" w:hAnsi="Calibri" w:cs="Calibri"/>
          <w:color w:val="000000"/>
          <w:sz w:val="26"/>
          <w:szCs w:val="26"/>
        </w:rPr>
        <w:t xml:space="preserve"> d</w:t>
      </w:r>
      <w:r>
        <w:rPr>
          <w:rFonts w:ascii="Calibri" w:eastAsia="Calibri" w:hAnsi="Calibri" w:cs="Calibri"/>
          <w:color w:val="000000"/>
          <w:sz w:val="26"/>
          <w:szCs w:val="26"/>
        </w:rPr>
        <w:t>ụ</w:t>
      </w:r>
      <w:r>
        <w:rPr>
          <w:rFonts w:ascii="Calibri" w:eastAsia="Calibri" w:hAnsi="Calibri" w:cs="Calibri"/>
          <w:color w:val="000000"/>
          <w:sz w:val="26"/>
          <w:szCs w:val="26"/>
        </w:rPr>
        <w:t>ng sơ đ</w:t>
      </w:r>
      <w:r>
        <w:rPr>
          <w:rFonts w:ascii="Calibri" w:eastAsia="Calibri" w:hAnsi="Calibri" w:cs="Calibri"/>
          <w:color w:val="000000"/>
          <w:sz w:val="26"/>
          <w:szCs w:val="26"/>
        </w:rPr>
        <w:t>ồ</w:t>
      </w:r>
      <w:r>
        <w:rPr>
          <w:rFonts w:ascii="Calibri" w:eastAsia="Calibri" w:hAnsi="Calibri" w:cs="Calibri"/>
          <w:color w:val="000000"/>
          <w:sz w:val="26"/>
          <w:szCs w:val="26"/>
        </w:rPr>
        <w:t xml:space="preserve"> và ví d</w:t>
      </w:r>
      <w:r>
        <w:rPr>
          <w:rFonts w:ascii="Calibri" w:eastAsia="Calibri" w:hAnsi="Calibri" w:cs="Calibri"/>
          <w:color w:val="000000"/>
          <w:sz w:val="26"/>
          <w:szCs w:val="26"/>
        </w:rPr>
        <w:t>ụ</w:t>
      </w:r>
      <w:r>
        <w:rPr>
          <w:rFonts w:ascii="Calibri" w:eastAsia="Calibri" w:hAnsi="Calibri" w:cs="Calibri"/>
          <w:color w:val="000000"/>
          <w:sz w:val="26"/>
          <w:szCs w:val="26"/>
        </w:rPr>
        <w:t xml:space="preserve"> trong SGK </w:t>
      </w:r>
      <w:r>
        <w:rPr>
          <w:rFonts w:ascii="Calibri" w:eastAsia="Calibri" w:hAnsi="Calibri" w:cs="Calibri"/>
          <w:color w:val="000000"/>
          <w:sz w:val="26"/>
          <w:szCs w:val="26"/>
        </w:rPr>
        <w:t>đ</w:t>
      </w:r>
      <w:r>
        <w:rPr>
          <w:rFonts w:ascii="Calibri" w:eastAsia="Calibri" w:hAnsi="Calibri" w:cs="Calibri"/>
          <w:color w:val="000000"/>
          <w:sz w:val="26"/>
          <w:szCs w:val="26"/>
        </w:rPr>
        <w:t>ể</w:t>
      </w:r>
      <w:r>
        <w:rPr>
          <w:rFonts w:ascii="Calibri" w:eastAsia="Calibri" w:hAnsi="Calibri" w:cs="Calibri"/>
          <w:color w:val="000000"/>
          <w:sz w:val="26"/>
          <w:szCs w:val="26"/>
        </w:rPr>
        <w:t xml:space="preserve"> hư</w:t>
      </w:r>
      <w:r>
        <w:rPr>
          <w:rFonts w:ascii="Calibri" w:eastAsia="Calibri" w:hAnsi="Calibri" w:cs="Calibri"/>
          <w:color w:val="000000"/>
          <w:sz w:val="26"/>
          <w:szCs w:val="26"/>
        </w:rPr>
        <w:t>ớ</w:t>
      </w:r>
      <w:r>
        <w:rPr>
          <w:rFonts w:ascii="Calibri" w:eastAsia="Calibri" w:hAnsi="Calibri" w:cs="Calibri"/>
          <w:color w:val="000000"/>
          <w:sz w:val="26"/>
          <w:szCs w:val="26"/>
        </w:rPr>
        <w:t>ng d</w:t>
      </w:r>
      <w:r>
        <w:rPr>
          <w:rFonts w:ascii="Calibri" w:eastAsia="Calibri" w:hAnsi="Calibri" w:cs="Calibri"/>
          <w:color w:val="000000"/>
          <w:sz w:val="26"/>
          <w:szCs w:val="26"/>
        </w:rPr>
        <w:t>ẫ</w:t>
      </w:r>
      <w:r>
        <w:rPr>
          <w:rFonts w:ascii="Calibri" w:eastAsia="Calibri" w:hAnsi="Calibri" w:cs="Calibri"/>
          <w:color w:val="000000"/>
          <w:sz w:val="26"/>
          <w:szCs w:val="26"/>
        </w:rPr>
        <w:t>n HS tìm hi</w:t>
      </w:r>
      <w:r>
        <w:rPr>
          <w:rFonts w:ascii="Calibri" w:eastAsia="Calibri" w:hAnsi="Calibri" w:cs="Calibri"/>
          <w:color w:val="000000"/>
          <w:sz w:val="26"/>
          <w:szCs w:val="26"/>
        </w:rPr>
        <w:t>ể</w:t>
      </w:r>
      <w:r>
        <w:rPr>
          <w:rFonts w:ascii="Calibri" w:eastAsia="Calibri" w:hAnsi="Calibri" w:cs="Calibri"/>
          <w:color w:val="000000"/>
          <w:sz w:val="26"/>
          <w:szCs w:val="26"/>
        </w:rPr>
        <w:t xml:space="preserve">u </w:t>
      </w:r>
      <w:r>
        <w:rPr>
          <w:rFonts w:ascii="Calibri" w:eastAsia="Calibri" w:hAnsi="Calibri" w:cs="Calibri"/>
        </w:rPr>
        <w:t>v</w:t>
      </w:r>
      <w:r>
        <w:rPr>
          <w:rFonts w:ascii="Calibri" w:eastAsia="Calibri" w:hAnsi="Calibri" w:cs="Calibri"/>
        </w:rPr>
        <w:t>ề</w:t>
      </w:r>
      <w:r>
        <w:rPr>
          <w:rFonts w:ascii="Calibri" w:eastAsia="Calibri" w:hAnsi="Calibri" w:cs="Calibri"/>
          <w:color w:val="000000"/>
          <w:sz w:val="26"/>
          <w:szCs w:val="26"/>
        </w:rPr>
        <w:t xml:space="preserve"> các đơn v</w:t>
      </w:r>
      <w:r>
        <w:rPr>
          <w:rFonts w:ascii="Calibri" w:eastAsia="Calibri" w:hAnsi="Calibri" w:cs="Calibri"/>
          <w:color w:val="000000"/>
          <w:sz w:val="26"/>
          <w:szCs w:val="26"/>
        </w:rPr>
        <w:t>ị</w:t>
      </w:r>
      <w:r>
        <w:rPr>
          <w:rFonts w:ascii="Calibri" w:eastAsia="Calibri" w:hAnsi="Calibri" w:cs="Calibri"/>
          <w:color w:val="000000"/>
          <w:sz w:val="26"/>
          <w:szCs w:val="26"/>
        </w:rPr>
        <w:t xml:space="preserve"> c</w:t>
      </w:r>
      <w:r>
        <w:rPr>
          <w:rFonts w:ascii="Calibri" w:eastAsia="Calibri" w:hAnsi="Calibri" w:cs="Calibri"/>
          <w:color w:val="000000"/>
          <w:sz w:val="26"/>
          <w:szCs w:val="26"/>
        </w:rPr>
        <w:t>ủ</w:t>
      </w:r>
      <w:r>
        <w:rPr>
          <w:rFonts w:ascii="Calibri" w:eastAsia="Calibri" w:hAnsi="Calibri" w:cs="Calibri"/>
          <w:color w:val="000000"/>
          <w:sz w:val="26"/>
          <w:szCs w:val="26"/>
        </w:rPr>
        <w:t>a h</w:t>
      </w:r>
      <w:r>
        <w:rPr>
          <w:rFonts w:ascii="Calibri" w:eastAsia="Calibri" w:hAnsi="Calibri" w:cs="Calibri"/>
          <w:color w:val="000000"/>
          <w:sz w:val="26"/>
          <w:szCs w:val="26"/>
        </w:rPr>
        <w:t>ệ</w:t>
      </w:r>
      <w:r>
        <w:rPr>
          <w:rFonts w:ascii="Calibri" w:eastAsia="Calibri" w:hAnsi="Calibri" w:cs="Calibri"/>
          <w:color w:val="000000"/>
          <w:sz w:val="26"/>
          <w:szCs w:val="26"/>
        </w:rPr>
        <w:t xml:space="preserve"> th</w:t>
      </w:r>
      <w:r>
        <w:rPr>
          <w:rFonts w:ascii="Calibri" w:eastAsia="Calibri" w:hAnsi="Calibri" w:cs="Calibri"/>
          <w:color w:val="000000"/>
          <w:sz w:val="26"/>
          <w:szCs w:val="26"/>
        </w:rPr>
        <w:t>ố</w:t>
      </w:r>
      <w:r>
        <w:rPr>
          <w:rFonts w:ascii="Calibri" w:eastAsia="Calibri" w:hAnsi="Calibri" w:cs="Calibri"/>
          <w:color w:val="000000"/>
          <w:sz w:val="26"/>
          <w:szCs w:val="26"/>
        </w:rPr>
        <w:t>ng ph</w:t>
      </w:r>
      <w:r>
        <w:rPr>
          <w:rFonts w:ascii="Calibri" w:eastAsia="Calibri" w:hAnsi="Calibri" w:cs="Calibri"/>
          <w:color w:val="000000"/>
          <w:sz w:val="26"/>
          <w:szCs w:val="26"/>
        </w:rPr>
        <w:t>ầ</w:t>
      </w:r>
      <w:r>
        <w:rPr>
          <w:rFonts w:ascii="Calibri" w:eastAsia="Calibri" w:hAnsi="Calibri" w:cs="Calibri"/>
          <w:color w:val="000000"/>
          <w:sz w:val="26"/>
          <w:szCs w:val="26"/>
        </w:rPr>
        <w:t>n lo</w:t>
      </w:r>
      <w:r>
        <w:rPr>
          <w:rFonts w:ascii="Calibri" w:eastAsia="Calibri" w:hAnsi="Calibri" w:cs="Calibri"/>
          <w:color w:val="000000"/>
          <w:sz w:val="26"/>
          <w:szCs w:val="26"/>
        </w:rPr>
        <w:t>ạ</w:t>
      </w:r>
      <w:r>
        <w:rPr>
          <w:rFonts w:ascii="Calibri" w:eastAsia="Calibri" w:hAnsi="Calibri" w:cs="Calibri"/>
          <w:color w:val="000000"/>
          <w:sz w:val="26"/>
          <w:szCs w:val="26"/>
        </w:rPr>
        <w:t>i sinh v</w:t>
      </w:r>
      <w:r>
        <w:rPr>
          <w:rFonts w:ascii="Calibri" w:eastAsia="Calibri" w:hAnsi="Calibri" w:cs="Calibri"/>
          <w:color w:val="000000"/>
          <w:sz w:val="26"/>
          <w:szCs w:val="26"/>
        </w:rPr>
        <w:t>ậ</w:t>
      </w:r>
      <w:r>
        <w:rPr>
          <w:rFonts w:ascii="Calibri" w:eastAsia="Calibri" w:hAnsi="Calibri" w:cs="Calibri"/>
          <w:color w:val="000000"/>
          <w:sz w:val="26"/>
          <w:szCs w:val="26"/>
        </w:rPr>
        <w:t>t.</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rPr>
      </w:pPr>
      <w:r>
        <w:rPr>
          <w:rFonts w:ascii="Calibri" w:eastAsia="Calibri" w:hAnsi="Calibri" w:cs="Calibri"/>
          <w:color w:val="000000"/>
          <w:sz w:val="26"/>
          <w:szCs w:val="26"/>
        </w:rPr>
        <w:t>- Chi</w:t>
      </w:r>
      <w:r>
        <w:rPr>
          <w:rFonts w:ascii="Calibri" w:eastAsia="Calibri" w:hAnsi="Calibri" w:cs="Calibri"/>
          <w:color w:val="000000"/>
          <w:sz w:val="26"/>
          <w:szCs w:val="26"/>
        </w:rPr>
        <w:t>ế</w:t>
      </w:r>
      <w:r>
        <w:rPr>
          <w:rFonts w:ascii="Calibri" w:eastAsia="Calibri" w:hAnsi="Calibri" w:cs="Calibri"/>
          <w:color w:val="000000"/>
          <w:sz w:val="26"/>
          <w:szCs w:val="26"/>
        </w:rPr>
        <w:t>u Hình 25.1 ho</w:t>
      </w:r>
      <w:r>
        <w:rPr>
          <w:rFonts w:ascii="Calibri" w:eastAsia="Calibri" w:hAnsi="Calibri" w:cs="Calibri"/>
          <w:color w:val="000000"/>
          <w:sz w:val="26"/>
          <w:szCs w:val="26"/>
        </w:rPr>
        <w:t>ặ</w:t>
      </w:r>
      <w:r>
        <w:rPr>
          <w:rFonts w:ascii="Calibri" w:eastAsia="Calibri" w:hAnsi="Calibri" w:cs="Calibri"/>
          <w:color w:val="000000"/>
          <w:sz w:val="26"/>
          <w:szCs w:val="26"/>
        </w:rPr>
        <w:t>c cho HS quan sát trong SGK. Có th</w:t>
      </w:r>
      <w:r>
        <w:rPr>
          <w:rFonts w:ascii="Calibri" w:eastAsia="Calibri" w:hAnsi="Calibri" w:cs="Calibri"/>
          <w:color w:val="000000"/>
          <w:sz w:val="26"/>
          <w:szCs w:val="26"/>
        </w:rPr>
        <w:t>ể</w:t>
      </w:r>
      <w:r>
        <w:rPr>
          <w:rFonts w:ascii="Calibri" w:eastAsia="Calibri" w:hAnsi="Calibri" w:cs="Calibri"/>
          <w:color w:val="000000"/>
          <w:sz w:val="26"/>
          <w:szCs w:val="26"/>
        </w:rPr>
        <w:t xml:space="preserve"> yêu c</w:t>
      </w:r>
      <w:r>
        <w:rPr>
          <w:rFonts w:ascii="Calibri" w:eastAsia="Calibri" w:hAnsi="Calibri" w:cs="Calibri"/>
          <w:color w:val="000000"/>
          <w:sz w:val="26"/>
          <w:szCs w:val="26"/>
        </w:rPr>
        <w:t>ầ</w:t>
      </w:r>
      <w:r>
        <w:rPr>
          <w:rFonts w:ascii="Calibri" w:eastAsia="Calibri" w:hAnsi="Calibri" w:cs="Calibri"/>
          <w:color w:val="000000"/>
          <w:sz w:val="26"/>
          <w:szCs w:val="26"/>
        </w:rPr>
        <w:t>u HS nêu tên các loài trong hình.</w:t>
      </w:r>
    </w:p>
    <w:p w:rsidR="00475325" w:rsidRDefault="00020F2D">
      <w:pPr>
        <w:widowControl w:val="0"/>
        <w:pBdr>
          <w:top w:val="nil"/>
          <w:left w:val="nil"/>
          <w:bottom w:val="nil"/>
          <w:right w:val="nil"/>
          <w:between w:val="nil"/>
        </w:pBdr>
        <w:tabs>
          <w:tab w:val="left" w:pos="699"/>
        </w:tabs>
        <w:spacing w:line="288" w:lineRule="auto"/>
        <w:ind w:firstLine="284"/>
        <w:rPr>
          <w:rFonts w:ascii="Calibri" w:eastAsia="Calibri" w:hAnsi="Calibri" w:cs="Calibri"/>
          <w:color w:val="000000"/>
        </w:rPr>
      </w:pPr>
      <w:r>
        <w:rPr>
          <w:rFonts w:ascii="Calibri" w:eastAsia="Calibri" w:hAnsi="Calibri" w:cs="Calibri"/>
          <w:color w:val="000000"/>
          <w:sz w:val="26"/>
          <w:szCs w:val="26"/>
        </w:rPr>
        <w:t>- GV chi</w:t>
      </w:r>
      <w:r>
        <w:rPr>
          <w:rFonts w:ascii="Calibri" w:eastAsia="Calibri" w:hAnsi="Calibri" w:cs="Calibri"/>
          <w:color w:val="000000"/>
          <w:sz w:val="26"/>
          <w:szCs w:val="26"/>
        </w:rPr>
        <w:t>ế</w:t>
      </w:r>
      <w:r>
        <w:rPr>
          <w:rFonts w:ascii="Calibri" w:eastAsia="Calibri" w:hAnsi="Calibri" w:cs="Calibri"/>
          <w:color w:val="000000"/>
          <w:sz w:val="26"/>
          <w:szCs w:val="26"/>
        </w:rPr>
        <w:t>u Hình 25.2, HS d</w:t>
      </w:r>
      <w:r>
        <w:rPr>
          <w:rFonts w:ascii="Calibri" w:eastAsia="Calibri" w:hAnsi="Calibri" w:cs="Calibri"/>
          <w:color w:val="000000"/>
          <w:sz w:val="26"/>
          <w:szCs w:val="26"/>
        </w:rPr>
        <w:t>ự</w:t>
      </w:r>
      <w:r>
        <w:rPr>
          <w:rFonts w:ascii="Calibri" w:eastAsia="Calibri" w:hAnsi="Calibri" w:cs="Calibri"/>
          <w:color w:val="000000"/>
          <w:sz w:val="26"/>
          <w:szCs w:val="26"/>
        </w:rPr>
        <w:t>a vào hình và ch</w:t>
      </w:r>
      <w:r>
        <w:rPr>
          <w:rFonts w:ascii="Calibri" w:eastAsia="Calibri" w:hAnsi="Calibri" w:cs="Calibri"/>
          <w:color w:val="000000"/>
          <w:sz w:val="26"/>
          <w:szCs w:val="26"/>
        </w:rPr>
        <w:t>ỉ</w:t>
      </w:r>
      <w:r>
        <w:rPr>
          <w:rFonts w:ascii="Calibri" w:eastAsia="Calibri" w:hAnsi="Calibri" w:cs="Calibri"/>
          <w:color w:val="000000"/>
          <w:sz w:val="26"/>
          <w:szCs w:val="26"/>
        </w:rPr>
        <w:t xml:space="preserve"> ra các đơn v</w:t>
      </w:r>
      <w:r>
        <w:rPr>
          <w:rFonts w:ascii="Calibri" w:eastAsia="Calibri" w:hAnsi="Calibri" w:cs="Calibri"/>
          <w:color w:val="000000"/>
          <w:sz w:val="26"/>
          <w:szCs w:val="26"/>
        </w:rPr>
        <w:t>ị</w:t>
      </w:r>
      <w:r>
        <w:rPr>
          <w:rFonts w:ascii="Calibri" w:eastAsia="Calibri" w:hAnsi="Calibri" w:cs="Calibri"/>
          <w:color w:val="000000"/>
          <w:sz w:val="26"/>
          <w:szCs w:val="26"/>
        </w:rPr>
        <w:t xml:space="preserve"> trong h</w:t>
      </w:r>
      <w:r>
        <w:rPr>
          <w:rFonts w:ascii="Calibri" w:eastAsia="Calibri" w:hAnsi="Calibri" w:cs="Calibri"/>
          <w:color w:val="000000"/>
          <w:sz w:val="26"/>
          <w:szCs w:val="26"/>
        </w:rPr>
        <w:t>ệ</w:t>
      </w:r>
      <w:r>
        <w:rPr>
          <w:rFonts w:ascii="Calibri" w:eastAsia="Calibri" w:hAnsi="Calibri" w:cs="Calibri"/>
          <w:color w:val="000000"/>
          <w:sz w:val="26"/>
          <w:szCs w:val="26"/>
        </w:rPr>
        <w:t xml:space="preserve"> th</w:t>
      </w:r>
      <w:r>
        <w:rPr>
          <w:rFonts w:ascii="Calibri" w:eastAsia="Calibri" w:hAnsi="Calibri" w:cs="Calibri"/>
          <w:color w:val="000000"/>
          <w:sz w:val="26"/>
          <w:szCs w:val="26"/>
        </w:rPr>
        <w:t>ố</w:t>
      </w:r>
      <w:r>
        <w:rPr>
          <w:rFonts w:ascii="Calibri" w:eastAsia="Calibri" w:hAnsi="Calibri" w:cs="Calibri"/>
          <w:color w:val="000000"/>
          <w:sz w:val="26"/>
          <w:szCs w:val="26"/>
        </w:rPr>
        <w:t>ng phân lo</w:t>
      </w:r>
      <w:r>
        <w:rPr>
          <w:rFonts w:ascii="Calibri" w:eastAsia="Calibri" w:hAnsi="Calibri" w:cs="Calibri"/>
          <w:color w:val="000000"/>
          <w:sz w:val="26"/>
          <w:szCs w:val="26"/>
        </w:rPr>
        <w:t>ạ</w:t>
      </w:r>
      <w:r>
        <w:rPr>
          <w:rFonts w:ascii="Calibri" w:eastAsia="Calibri" w:hAnsi="Calibri" w:cs="Calibri"/>
          <w:color w:val="000000"/>
          <w:sz w:val="26"/>
          <w:szCs w:val="26"/>
        </w:rPr>
        <w:t>i sin</w:t>
      </w:r>
      <w:r>
        <w:rPr>
          <w:rFonts w:ascii="Calibri" w:eastAsia="Calibri" w:hAnsi="Calibri" w:cs="Calibri"/>
          <w:color w:val="000000"/>
          <w:sz w:val="26"/>
          <w:szCs w:val="26"/>
        </w:rPr>
        <w:t>h v</w:t>
      </w:r>
      <w:r>
        <w:rPr>
          <w:rFonts w:ascii="Calibri" w:eastAsia="Calibri" w:hAnsi="Calibri" w:cs="Calibri"/>
          <w:color w:val="000000"/>
          <w:sz w:val="26"/>
          <w:szCs w:val="26"/>
        </w:rPr>
        <w:t>ậ</w:t>
      </w:r>
      <w:r>
        <w:rPr>
          <w:rFonts w:ascii="Calibri" w:eastAsia="Calibri" w:hAnsi="Calibri" w:cs="Calibri"/>
          <w:color w:val="000000"/>
          <w:sz w:val="26"/>
          <w:szCs w:val="26"/>
        </w:rPr>
        <w:t>t t</w:t>
      </w:r>
      <w:r>
        <w:rPr>
          <w:rFonts w:ascii="Calibri" w:eastAsia="Calibri" w:hAnsi="Calibri" w:cs="Calibri"/>
          <w:color w:val="000000"/>
          <w:sz w:val="26"/>
          <w:szCs w:val="26"/>
        </w:rPr>
        <w:t>ừ</w:t>
      </w:r>
      <w:r>
        <w:rPr>
          <w:rFonts w:ascii="Calibri" w:eastAsia="Calibri" w:hAnsi="Calibri" w:cs="Calibri"/>
          <w:color w:val="000000"/>
          <w:sz w:val="26"/>
          <w:szCs w:val="26"/>
        </w:rPr>
        <w:t xml:space="preserve"> th</w:t>
      </w:r>
      <w:r>
        <w:rPr>
          <w:rFonts w:ascii="Calibri" w:eastAsia="Calibri" w:hAnsi="Calibri" w:cs="Calibri"/>
          <w:color w:val="000000"/>
          <w:sz w:val="26"/>
          <w:szCs w:val="26"/>
        </w:rPr>
        <w:t>ấ</w:t>
      </w:r>
      <w:r>
        <w:rPr>
          <w:rFonts w:ascii="Calibri" w:eastAsia="Calibri" w:hAnsi="Calibri" w:cs="Calibri"/>
          <w:color w:val="000000"/>
          <w:sz w:val="26"/>
          <w:szCs w:val="26"/>
        </w:rPr>
        <w:t>p đ</w:t>
      </w:r>
      <w:r>
        <w:rPr>
          <w:rFonts w:ascii="Calibri" w:eastAsia="Calibri" w:hAnsi="Calibri" w:cs="Calibri"/>
          <w:color w:val="000000"/>
          <w:sz w:val="26"/>
          <w:szCs w:val="26"/>
        </w:rPr>
        <w:t>ế</w:t>
      </w:r>
      <w:r>
        <w:rPr>
          <w:rFonts w:ascii="Calibri" w:eastAsia="Calibri" w:hAnsi="Calibri" w:cs="Calibri"/>
          <w:color w:val="000000"/>
          <w:sz w:val="26"/>
          <w:szCs w:val="26"/>
        </w:rPr>
        <w:t>n cao ho</w:t>
      </w:r>
      <w:r>
        <w:rPr>
          <w:rFonts w:ascii="Calibri" w:eastAsia="Calibri" w:hAnsi="Calibri" w:cs="Calibri"/>
          <w:color w:val="000000"/>
          <w:sz w:val="26"/>
          <w:szCs w:val="26"/>
        </w:rPr>
        <w:t>ặ</w:t>
      </w:r>
      <w:r>
        <w:rPr>
          <w:rFonts w:ascii="Calibri" w:eastAsia="Calibri" w:hAnsi="Calibri" w:cs="Calibri"/>
          <w:color w:val="000000"/>
          <w:sz w:val="26"/>
          <w:szCs w:val="26"/>
        </w:rPr>
        <w:t>c ngư</w:t>
      </w:r>
      <w:r>
        <w:rPr>
          <w:rFonts w:ascii="Calibri" w:eastAsia="Calibri" w:hAnsi="Calibri" w:cs="Calibri"/>
          <w:color w:val="000000"/>
          <w:sz w:val="26"/>
          <w:szCs w:val="26"/>
        </w:rPr>
        <w:t>ợ</w:t>
      </w:r>
      <w:r>
        <w:rPr>
          <w:rFonts w:ascii="Calibri" w:eastAsia="Calibri" w:hAnsi="Calibri" w:cs="Calibri"/>
          <w:color w:val="000000"/>
          <w:sz w:val="26"/>
          <w:szCs w:val="26"/>
        </w:rPr>
        <w:t>c l</w:t>
      </w:r>
      <w:r>
        <w:rPr>
          <w:rFonts w:ascii="Calibri" w:eastAsia="Calibri" w:hAnsi="Calibri" w:cs="Calibri"/>
          <w:color w:val="000000"/>
          <w:sz w:val="26"/>
          <w:szCs w:val="26"/>
        </w:rPr>
        <w:t>ạ</w:t>
      </w:r>
      <w:r>
        <w:rPr>
          <w:rFonts w:ascii="Calibri" w:eastAsia="Calibri" w:hAnsi="Calibri" w:cs="Calibri"/>
          <w:color w:val="000000"/>
          <w:sz w:val="26"/>
          <w:szCs w:val="26"/>
        </w:rPr>
        <w:t>i. GV phân tích 2 ví d</w:t>
      </w:r>
      <w:r>
        <w:rPr>
          <w:rFonts w:ascii="Calibri" w:eastAsia="Calibri" w:hAnsi="Calibri" w:cs="Calibri"/>
          <w:color w:val="000000"/>
          <w:sz w:val="26"/>
          <w:szCs w:val="26"/>
        </w:rPr>
        <w:t>ụ</w:t>
      </w:r>
      <w:r>
        <w:rPr>
          <w:rFonts w:ascii="Calibri" w:eastAsia="Calibri" w:hAnsi="Calibri" w:cs="Calibri"/>
          <w:color w:val="000000"/>
          <w:sz w:val="26"/>
          <w:szCs w:val="26"/>
        </w:rPr>
        <w:t xml:space="preserve"> trong hình.</w:t>
      </w:r>
    </w:p>
    <w:p w:rsidR="00475325" w:rsidRDefault="00020F2D">
      <w:pPr>
        <w:widowControl w:val="0"/>
        <w:pBdr>
          <w:top w:val="nil"/>
          <w:left w:val="nil"/>
          <w:bottom w:val="nil"/>
          <w:right w:val="nil"/>
          <w:between w:val="nil"/>
        </w:pBdr>
        <w:tabs>
          <w:tab w:val="left" w:pos="728"/>
        </w:tabs>
        <w:spacing w:line="288" w:lineRule="auto"/>
        <w:ind w:firstLine="284"/>
        <w:rPr>
          <w:rFonts w:ascii="Calibri" w:eastAsia="Calibri" w:hAnsi="Calibri" w:cs="Calibri"/>
          <w:color w:val="000000"/>
        </w:rPr>
      </w:pPr>
      <w:r>
        <w:rPr>
          <w:rFonts w:ascii="Calibri" w:eastAsia="Calibri" w:hAnsi="Calibri" w:cs="Calibri"/>
          <w:color w:val="000000"/>
          <w:sz w:val="26"/>
          <w:szCs w:val="26"/>
        </w:rPr>
        <w:t>- Yêu c</w:t>
      </w:r>
      <w:r>
        <w:rPr>
          <w:rFonts w:ascii="Calibri" w:eastAsia="Calibri" w:hAnsi="Calibri" w:cs="Calibri"/>
          <w:color w:val="000000"/>
          <w:sz w:val="26"/>
          <w:szCs w:val="26"/>
        </w:rPr>
        <w:t>ầ</w:t>
      </w:r>
      <w:r>
        <w:rPr>
          <w:rFonts w:ascii="Calibri" w:eastAsia="Calibri" w:hAnsi="Calibri" w:cs="Calibri"/>
          <w:color w:val="000000"/>
          <w:sz w:val="26"/>
          <w:szCs w:val="26"/>
        </w:rPr>
        <w:t>u HS l</w:t>
      </w:r>
      <w:r>
        <w:rPr>
          <w:rFonts w:ascii="Calibri" w:eastAsia="Calibri" w:hAnsi="Calibri" w:cs="Calibri"/>
          <w:color w:val="000000"/>
          <w:sz w:val="26"/>
          <w:szCs w:val="26"/>
        </w:rPr>
        <w:t>ấ</w:t>
      </w:r>
      <w:r>
        <w:rPr>
          <w:rFonts w:ascii="Calibri" w:eastAsia="Calibri" w:hAnsi="Calibri" w:cs="Calibri"/>
          <w:color w:val="000000"/>
          <w:sz w:val="26"/>
          <w:szCs w:val="26"/>
        </w:rPr>
        <w:t>y ví d</w:t>
      </w:r>
      <w:r>
        <w:rPr>
          <w:rFonts w:ascii="Calibri" w:eastAsia="Calibri" w:hAnsi="Calibri" w:cs="Calibri"/>
          <w:color w:val="000000"/>
          <w:sz w:val="26"/>
          <w:szCs w:val="26"/>
        </w:rPr>
        <w:t>ụ</w:t>
      </w:r>
      <w:r>
        <w:rPr>
          <w:rFonts w:ascii="Calibri" w:eastAsia="Calibri" w:hAnsi="Calibri" w:cs="Calibri"/>
          <w:color w:val="000000"/>
          <w:sz w:val="26"/>
          <w:szCs w:val="26"/>
        </w:rPr>
        <w:t xml:space="preserve"> tên 5 loài đ</w:t>
      </w:r>
      <w:r>
        <w:rPr>
          <w:rFonts w:ascii="Calibri" w:eastAsia="Calibri" w:hAnsi="Calibri" w:cs="Calibri"/>
          <w:color w:val="000000"/>
          <w:sz w:val="26"/>
          <w:szCs w:val="26"/>
        </w:rPr>
        <w:t>ộ</w:t>
      </w:r>
      <w:r>
        <w:rPr>
          <w:rFonts w:ascii="Calibri" w:eastAsia="Calibri" w:hAnsi="Calibri" w:cs="Calibri"/>
          <w:color w:val="000000"/>
          <w:sz w:val="26"/>
          <w:szCs w:val="26"/>
        </w:rPr>
        <w:t>ng v</w:t>
      </w:r>
      <w:r>
        <w:rPr>
          <w:rFonts w:ascii="Calibri" w:eastAsia="Calibri" w:hAnsi="Calibri" w:cs="Calibri"/>
          <w:color w:val="000000"/>
          <w:sz w:val="26"/>
          <w:szCs w:val="26"/>
        </w:rPr>
        <w:t>ậ</w:t>
      </w:r>
      <w:r>
        <w:rPr>
          <w:rFonts w:ascii="Calibri" w:eastAsia="Calibri" w:hAnsi="Calibri" w:cs="Calibri"/>
          <w:color w:val="000000"/>
          <w:sz w:val="26"/>
          <w:szCs w:val="26"/>
        </w:rPr>
        <w:t>t và 5 loài th</w:t>
      </w:r>
      <w:r>
        <w:rPr>
          <w:rFonts w:ascii="Calibri" w:eastAsia="Calibri" w:hAnsi="Calibri" w:cs="Calibri"/>
          <w:color w:val="000000"/>
          <w:sz w:val="26"/>
          <w:szCs w:val="26"/>
        </w:rPr>
        <w:t>ự</w:t>
      </w:r>
      <w:r>
        <w:rPr>
          <w:rFonts w:ascii="Calibri" w:eastAsia="Calibri" w:hAnsi="Calibri" w:cs="Calibri"/>
          <w:color w:val="000000"/>
          <w:sz w:val="26"/>
          <w:szCs w:val="26"/>
        </w:rPr>
        <w:t>c v</w:t>
      </w:r>
      <w:r>
        <w:rPr>
          <w:rFonts w:ascii="Calibri" w:eastAsia="Calibri" w:hAnsi="Calibri" w:cs="Calibri"/>
          <w:color w:val="000000"/>
          <w:sz w:val="26"/>
          <w:szCs w:val="26"/>
        </w:rPr>
        <w:t>ậ</w:t>
      </w:r>
      <w:r>
        <w:rPr>
          <w:rFonts w:ascii="Calibri" w:eastAsia="Calibri" w:hAnsi="Calibri" w:cs="Calibri"/>
          <w:color w:val="000000"/>
          <w:sz w:val="26"/>
          <w:szCs w:val="26"/>
        </w:rPr>
        <w:t>t. Sau đó, GV có th</w:t>
      </w:r>
      <w:r>
        <w:rPr>
          <w:rFonts w:ascii="Calibri" w:eastAsia="Calibri" w:hAnsi="Calibri" w:cs="Calibri"/>
          <w:color w:val="000000"/>
          <w:sz w:val="26"/>
          <w:szCs w:val="26"/>
        </w:rPr>
        <w:t>ể</w:t>
      </w:r>
      <w:r>
        <w:rPr>
          <w:rFonts w:ascii="Calibri" w:eastAsia="Calibri" w:hAnsi="Calibri" w:cs="Calibri"/>
          <w:color w:val="000000"/>
          <w:sz w:val="26"/>
          <w:szCs w:val="26"/>
        </w:rPr>
        <w:t xml:space="preserve"> cung c</w:t>
      </w:r>
      <w:r>
        <w:rPr>
          <w:rFonts w:ascii="Calibri" w:eastAsia="Calibri" w:hAnsi="Calibri" w:cs="Calibri"/>
          <w:color w:val="000000"/>
          <w:sz w:val="26"/>
          <w:szCs w:val="26"/>
        </w:rPr>
        <w:t>ấ</w:t>
      </w:r>
      <w:r>
        <w:rPr>
          <w:rFonts w:ascii="Calibri" w:eastAsia="Calibri" w:hAnsi="Calibri" w:cs="Calibri"/>
          <w:color w:val="000000"/>
          <w:sz w:val="26"/>
          <w:szCs w:val="26"/>
        </w:rPr>
        <w:t>p tên khoa h</w:t>
      </w:r>
      <w:r>
        <w:rPr>
          <w:rFonts w:ascii="Calibri" w:eastAsia="Calibri" w:hAnsi="Calibri" w:cs="Calibri"/>
          <w:color w:val="000000"/>
          <w:sz w:val="26"/>
          <w:szCs w:val="26"/>
        </w:rPr>
        <w:t>ọ</w:t>
      </w:r>
      <w:r>
        <w:rPr>
          <w:rFonts w:ascii="Calibri" w:eastAsia="Calibri" w:hAnsi="Calibri" w:cs="Calibri"/>
          <w:color w:val="000000"/>
          <w:sz w:val="26"/>
          <w:szCs w:val="26"/>
        </w:rPr>
        <w:t>c c</w:t>
      </w:r>
      <w:r>
        <w:rPr>
          <w:rFonts w:ascii="Calibri" w:eastAsia="Calibri" w:hAnsi="Calibri" w:cs="Calibri"/>
          <w:color w:val="000000"/>
          <w:sz w:val="26"/>
          <w:szCs w:val="26"/>
        </w:rPr>
        <w:t>ủ</w:t>
      </w:r>
      <w:r>
        <w:rPr>
          <w:rFonts w:ascii="Calibri" w:eastAsia="Calibri" w:hAnsi="Calibri" w:cs="Calibri"/>
          <w:color w:val="000000"/>
          <w:sz w:val="26"/>
          <w:szCs w:val="26"/>
        </w:rPr>
        <w:t>a m</w:t>
      </w:r>
      <w:r>
        <w:rPr>
          <w:rFonts w:ascii="Calibri" w:eastAsia="Calibri" w:hAnsi="Calibri" w:cs="Calibri"/>
          <w:color w:val="000000"/>
          <w:sz w:val="26"/>
          <w:szCs w:val="26"/>
        </w:rPr>
        <w:t>ộ</w:t>
      </w:r>
      <w:r>
        <w:rPr>
          <w:rFonts w:ascii="Calibri" w:eastAsia="Calibri" w:hAnsi="Calibri" w:cs="Calibri"/>
          <w:color w:val="000000"/>
          <w:sz w:val="26"/>
          <w:szCs w:val="26"/>
        </w:rPr>
        <w:t>t s</w:t>
      </w:r>
      <w:r>
        <w:rPr>
          <w:rFonts w:ascii="Calibri" w:eastAsia="Calibri" w:hAnsi="Calibri" w:cs="Calibri"/>
          <w:color w:val="000000"/>
          <w:sz w:val="26"/>
          <w:szCs w:val="26"/>
        </w:rPr>
        <w:t>ố</w:t>
      </w:r>
      <w:r>
        <w:rPr>
          <w:rFonts w:ascii="Calibri" w:eastAsia="Calibri" w:hAnsi="Calibri" w:cs="Calibri"/>
          <w:color w:val="000000"/>
          <w:sz w:val="26"/>
          <w:szCs w:val="26"/>
        </w:rPr>
        <w:t xml:space="preserve"> loài HS v</w:t>
      </w:r>
      <w:r>
        <w:rPr>
          <w:rFonts w:ascii="Calibri" w:eastAsia="Calibri" w:hAnsi="Calibri" w:cs="Calibri"/>
          <w:color w:val="000000"/>
          <w:sz w:val="26"/>
          <w:szCs w:val="26"/>
        </w:rPr>
        <w:t>ừ</w:t>
      </w:r>
      <w:r>
        <w:rPr>
          <w:rFonts w:ascii="Calibri" w:eastAsia="Calibri" w:hAnsi="Calibri" w:cs="Calibri"/>
          <w:color w:val="000000"/>
          <w:sz w:val="26"/>
          <w:szCs w:val="26"/>
        </w:rPr>
        <w:t>a đưa ra và gi</w:t>
      </w:r>
      <w:r>
        <w:rPr>
          <w:rFonts w:ascii="Calibri" w:eastAsia="Calibri" w:hAnsi="Calibri" w:cs="Calibri"/>
          <w:color w:val="000000"/>
          <w:sz w:val="26"/>
          <w:szCs w:val="26"/>
        </w:rPr>
        <w:t>ớ</w:t>
      </w:r>
      <w:r>
        <w:rPr>
          <w:rFonts w:ascii="Calibri" w:eastAsia="Calibri" w:hAnsi="Calibri" w:cs="Calibri"/>
          <w:color w:val="000000"/>
          <w:sz w:val="26"/>
          <w:szCs w:val="26"/>
        </w:rPr>
        <w:t>i thi</w:t>
      </w:r>
      <w:r>
        <w:rPr>
          <w:rFonts w:ascii="Calibri" w:eastAsia="Calibri" w:hAnsi="Calibri" w:cs="Calibri"/>
          <w:color w:val="000000"/>
          <w:sz w:val="26"/>
          <w:szCs w:val="26"/>
        </w:rPr>
        <w:t>ệ</w:t>
      </w:r>
      <w:r>
        <w:rPr>
          <w:rFonts w:ascii="Calibri" w:eastAsia="Calibri" w:hAnsi="Calibri" w:cs="Calibri"/>
          <w:color w:val="000000"/>
          <w:sz w:val="26"/>
          <w:szCs w:val="26"/>
        </w:rPr>
        <w:t xml:space="preserve">u thông tin </w:t>
      </w:r>
      <w:r>
        <w:rPr>
          <w:rFonts w:ascii="Calibri" w:eastAsia="Calibri" w:hAnsi="Calibri" w:cs="Calibri"/>
        </w:rPr>
        <w:t>v</w:t>
      </w:r>
      <w:r>
        <w:rPr>
          <w:rFonts w:ascii="Calibri" w:eastAsia="Calibri" w:hAnsi="Calibri" w:cs="Calibri"/>
        </w:rPr>
        <w:t>ề</w:t>
      </w:r>
      <w:r>
        <w:rPr>
          <w:rFonts w:ascii="Calibri" w:eastAsia="Calibri" w:hAnsi="Calibri" w:cs="Calibri"/>
          <w:color w:val="000000"/>
          <w:sz w:val="26"/>
          <w:szCs w:val="26"/>
        </w:rPr>
        <w:t xml:space="preserve"> tên khoa h</w:t>
      </w:r>
      <w:r>
        <w:rPr>
          <w:rFonts w:ascii="Calibri" w:eastAsia="Calibri" w:hAnsi="Calibri" w:cs="Calibri"/>
          <w:color w:val="000000"/>
          <w:sz w:val="26"/>
          <w:szCs w:val="26"/>
        </w:rPr>
        <w:t>ọ</w:t>
      </w:r>
      <w:r>
        <w:rPr>
          <w:rFonts w:ascii="Calibri" w:eastAsia="Calibri" w:hAnsi="Calibri" w:cs="Calibri"/>
          <w:color w:val="000000"/>
          <w:sz w:val="26"/>
          <w:szCs w:val="26"/>
        </w:rPr>
        <w:t>c và tên đ</w:t>
      </w:r>
      <w:r>
        <w:rPr>
          <w:rFonts w:ascii="Calibri" w:eastAsia="Calibri" w:hAnsi="Calibri" w:cs="Calibri"/>
          <w:color w:val="000000"/>
          <w:sz w:val="26"/>
          <w:szCs w:val="26"/>
        </w:rPr>
        <w:t>ị</w:t>
      </w:r>
      <w:r>
        <w:rPr>
          <w:rFonts w:ascii="Calibri" w:eastAsia="Calibri" w:hAnsi="Calibri" w:cs="Calibri"/>
          <w:color w:val="000000"/>
          <w:sz w:val="26"/>
          <w:szCs w:val="26"/>
        </w:rPr>
        <w:t>a phương c</w:t>
      </w:r>
      <w:r>
        <w:rPr>
          <w:rFonts w:ascii="Calibri" w:eastAsia="Calibri" w:hAnsi="Calibri" w:cs="Calibri"/>
          <w:color w:val="000000"/>
          <w:sz w:val="26"/>
          <w:szCs w:val="26"/>
        </w:rPr>
        <w:t>ủ</w:t>
      </w:r>
      <w:r>
        <w:rPr>
          <w:rFonts w:ascii="Calibri" w:eastAsia="Calibri" w:hAnsi="Calibri" w:cs="Calibri"/>
          <w:color w:val="000000"/>
          <w:sz w:val="26"/>
          <w:szCs w:val="26"/>
        </w:rPr>
        <w:t>a loài.</w:t>
      </w:r>
    </w:p>
    <w:p w:rsidR="00475325" w:rsidRDefault="00020F2D">
      <w:pPr>
        <w:widowControl w:val="0"/>
        <w:pBdr>
          <w:top w:val="nil"/>
          <w:left w:val="nil"/>
          <w:bottom w:val="nil"/>
          <w:right w:val="nil"/>
          <w:between w:val="nil"/>
        </w:pBdr>
        <w:tabs>
          <w:tab w:val="left" w:pos="718"/>
        </w:tabs>
        <w:spacing w:line="288" w:lineRule="auto"/>
        <w:ind w:firstLine="284"/>
        <w:rPr>
          <w:rFonts w:ascii="Calibri" w:eastAsia="Calibri" w:hAnsi="Calibri" w:cs="Calibri"/>
          <w:color w:val="000000"/>
        </w:rPr>
      </w:pPr>
      <w:r>
        <w:rPr>
          <w:rFonts w:ascii="Calibri" w:eastAsia="Calibri" w:hAnsi="Calibri" w:cs="Calibri"/>
          <w:color w:val="000000"/>
          <w:sz w:val="26"/>
          <w:szCs w:val="26"/>
        </w:rPr>
        <w:lastRenderedPageBreak/>
        <w:t>- Yêu c</w:t>
      </w:r>
      <w:r>
        <w:rPr>
          <w:rFonts w:ascii="Calibri" w:eastAsia="Calibri" w:hAnsi="Calibri" w:cs="Calibri"/>
          <w:color w:val="000000"/>
          <w:sz w:val="26"/>
          <w:szCs w:val="26"/>
        </w:rPr>
        <w:t>ầ</w:t>
      </w:r>
      <w:r>
        <w:rPr>
          <w:rFonts w:ascii="Calibri" w:eastAsia="Calibri" w:hAnsi="Calibri" w:cs="Calibri"/>
          <w:color w:val="000000"/>
          <w:sz w:val="26"/>
          <w:szCs w:val="26"/>
        </w:rPr>
        <w:t>u HS đ</w:t>
      </w:r>
      <w:r>
        <w:rPr>
          <w:rFonts w:ascii="Calibri" w:eastAsia="Calibri" w:hAnsi="Calibri" w:cs="Calibri"/>
          <w:color w:val="000000"/>
          <w:sz w:val="26"/>
          <w:szCs w:val="26"/>
        </w:rPr>
        <w:t>ọ</w:t>
      </w:r>
      <w:r>
        <w:rPr>
          <w:rFonts w:ascii="Calibri" w:eastAsia="Calibri" w:hAnsi="Calibri" w:cs="Calibri"/>
          <w:color w:val="000000"/>
          <w:sz w:val="26"/>
          <w:szCs w:val="26"/>
        </w:rPr>
        <w:t>c n</w:t>
      </w:r>
      <w:r>
        <w:rPr>
          <w:rFonts w:ascii="Calibri" w:eastAsia="Calibri" w:hAnsi="Calibri" w:cs="Calibri"/>
          <w:color w:val="000000"/>
          <w:sz w:val="26"/>
          <w:szCs w:val="26"/>
        </w:rPr>
        <w:t>ộ</w:t>
      </w:r>
      <w:r>
        <w:rPr>
          <w:rFonts w:ascii="Calibri" w:eastAsia="Calibri" w:hAnsi="Calibri" w:cs="Calibri"/>
          <w:color w:val="000000"/>
          <w:sz w:val="26"/>
          <w:szCs w:val="26"/>
        </w:rPr>
        <w:t>i dung v</w:t>
      </w:r>
      <w:r>
        <w:rPr>
          <w:rFonts w:ascii="Calibri" w:eastAsia="Calibri" w:hAnsi="Calibri" w:cs="Calibri"/>
          <w:color w:val="000000"/>
          <w:sz w:val="26"/>
          <w:szCs w:val="26"/>
        </w:rPr>
        <w:t>ề</w:t>
      </w:r>
      <w:r>
        <w:rPr>
          <w:rFonts w:ascii="Calibri" w:eastAsia="Calibri" w:hAnsi="Calibri" w:cs="Calibri"/>
          <w:color w:val="000000"/>
          <w:sz w:val="26"/>
          <w:szCs w:val="26"/>
        </w:rPr>
        <w:t xml:space="preserve"> cách g</w:t>
      </w:r>
      <w:r>
        <w:rPr>
          <w:rFonts w:ascii="Calibri" w:eastAsia="Calibri" w:hAnsi="Calibri" w:cs="Calibri"/>
          <w:color w:val="000000"/>
          <w:sz w:val="26"/>
          <w:szCs w:val="26"/>
        </w:rPr>
        <w:t>ọ</w:t>
      </w:r>
      <w:r>
        <w:rPr>
          <w:rFonts w:ascii="Calibri" w:eastAsia="Calibri" w:hAnsi="Calibri" w:cs="Calibri"/>
          <w:color w:val="000000"/>
          <w:sz w:val="26"/>
          <w:szCs w:val="26"/>
        </w:rPr>
        <w:t>i tên sinh v</w:t>
      </w:r>
      <w:r>
        <w:rPr>
          <w:rFonts w:ascii="Calibri" w:eastAsia="Calibri" w:hAnsi="Calibri" w:cs="Calibri"/>
          <w:color w:val="000000"/>
          <w:sz w:val="26"/>
          <w:szCs w:val="26"/>
        </w:rPr>
        <w:t>ậ</w:t>
      </w:r>
      <w:r>
        <w:rPr>
          <w:rFonts w:ascii="Calibri" w:eastAsia="Calibri" w:hAnsi="Calibri" w:cs="Calibri"/>
          <w:color w:val="000000"/>
          <w:sz w:val="26"/>
          <w:szCs w:val="26"/>
        </w:rPr>
        <w:t>t, cho</w:t>
      </w:r>
      <w:r>
        <w:rPr>
          <w:rFonts w:ascii="Calibri" w:eastAsia="Calibri" w:hAnsi="Calibri" w:cs="Calibri"/>
          <w:color w:val="000000"/>
          <w:sz w:val="26"/>
          <w:szCs w:val="26"/>
        </w:rPr>
        <w:t xml:space="preserve"> bi</w:t>
      </w:r>
      <w:r>
        <w:rPr>
          <w:rFonts w:ascii="Calibri" w:eastAsia="Calibri" w:hAnsi="Calibri" w:cs="Calibri"/>
          <w:color w:val="000000"/>
          <w:sz w:val="26"/>
          <w:szCs w:val="26"/>
        </w:rPr>
        <w:t>ế</w:t>
      </w:r>
      <w:r>
        <w:rPr>
          <w:rFonts w:ascii="Calibri" w:eastAsia="Calibri" w:hAnsi="Calibri" w:cs="Calibri"/>
          <w:color w:val="000000"/>
          <w:sz w:val="26"/>
          <w:szCs w:val="26"/>
        </w:rPr>
        <w:t>t sinh v</w:t>
      </w:r>
      <w:r>
        <w:rPr>
          <w:rFonts w:ascii="Calibri" w:eastAsia="Calibri" w:hAnsi="Calibri" w:cs="Calibri"/>
          <w:color w:val="000000"/>
          <w:sz w:val="26"/>
          <w:szCs w:val="26"/>
        </w:rPr>
        <w:t>ậ</w:t>
      </w:r>
      <w:r>
        <w:rPr>
          <w:rFonts w:ascii="Calibri" w:eastAsia="Calibri" w:hAnsi="Calibri" w:cs="Calibri"/>
          <w:color w:val="000000"/>
          <w:sz w:val="26"/>
          <w:szCs w:val="26"/>
        </w:rPr>
        <w:t>t có cách g</w:t>
      </w:r>
      <w:r>
        <w:rPr>
          <w:rFonts w:ascii="Calibri" w:eastAsia="Calibri" w:hAnsi="Calibri" w:cs="Calibri"/>
          <w:color w:val="000000"/>
          <w:sz w:val="26"/>
          <w:szCs w:val="26"/>
        </w:rPr>
        <w:t>ọ</w:t>
      </w:r>
      <w:r>
        <w:rPr>
          <w:rFonts w:ascii="Calibri" w:eastAsia="Calibri" w:hAnsi="Calibri" w:cs="Calibri"/>
          <w:color w:val="000000"/>
          <w:sz w:val="26"/>
          <w:szCs w:val="26"/>
        </w:rPr>
        <w:t>i tên nào? Nêu quy t</w:t>
      </w:r>
      <w:r>
        <w:rPr>
          <w:rFonts w:ascii="Calibri" w:eastAsia="Calibri" w:hAnsi="Calibri" w:cs="Calibri"/>
          <w:color w:val="000000"/>
          <w:sz w:val="26"/>
          <w:szCs w:val="26"/>
        </w:rPr>
        <w:t>ắ</w:t>
      </w:r>
      <w:r>
        <w:rPr>
          <w:rFonts w:ascii="Calibri" w:eastAsia="Calibri" w:hAnsi="Calibri" w:cs="Calibri"/>
          <w:color w:val="000000"/>
          <w:sz w:val="26"/>
          <w:szCs w:val="26"/>
        </w:rPr>
        <w:t>c vi</w:t>
      </w:r>
      <w:r>
        <w:rPr>
          <w:rFonts w:ascii="Calibri" w:eastAsia="Calibri" w:hAnsi="Calibri" w:cs="Calibri"/>
          <w:color w:val="000000"/>
          <w:sz w:val="26"/>
          <w:szCs w:val="26"/>
        </w:rPr>
        <w:t>ế</w:t>
      </w:r>
      <w:r>
        <w:rPr>
          <w:rFonts w:ascii="Calibri" w:eastAsia="Calibri" w:hAnsi="Calibri" w:cs="Calibri"/>
          <w:color w:val="000000"/>
          <w:sz w:val="26"/>
          <w:szCs w:val="26"/>
        </w:rPr>
        <w:t>t tên khoa h</w:t>
      </w:r>
      <w:r>
        <w:rPr>
          <w:rFonts w:ascii="Calibri" w:eastAsia="Calibri" w:hAnsi="Calibri" w:cs="Calibri"/>
          <w:color w:val="000000"/>
          <w:sz w:val="26"/>
          <w:szCs w:val="26"/>
        </w:rPr>
        <w:t>ọ</w:t>
      </w:r>
      <w:r>
        <w:rPr>
          <w:rFonts w:ascii="Calibri" w:eastAsia="Calibri" w:hAnsi="Calibri" w:cs="Calibri"/>
          <w:color w:val="000000"/>
          <w:sz w:val="26"/>
          <w:szCs w:val="26"/>
        </w:rPr>
        <w:t>c c</w:t>
      </w:r>
      <w:r>
        <w:rPr>
          <w:rFonts w:ascii="Calibri" w:eastAsia="Calibri" w:hAnsi="Calibri" w:cs="Calibri"/>
          <w:color w:val="000000"/>
          <w:sz w:val="26"/>
          <w:szCs w:val="26"/>
        </w:rPr>
        <w:t>ủ</w:t>
      </w:r>
      <w:r>
        <w:rPr>
          <w:rFonts w:ascii="Calibri" w:eastAsia="Calibri" w:hAnsi="Calibri" w:cs="Calibri"/>
          <w:color w:val="000000"/>
          <w:sz w:val="26"/>
          <w:szCs w:val="26"/>
        </w:rPr>
        <w:t>a m</w:t>
      </w:r>
      <w:r>
        <w:rPr>
          <w:rFonts w:ascii="Calibri" w:eastAsia="Calibri" w:hAnsi="Calibri" w:cs="Calibri"/>
          <w:color w:val="000000"/>
          <w:sz w:val="26"/>
          <w:szCs w:val="26"/>
        </w:rPr>
        <w:t>ộ</w:t>
      </w:r>
      <w:r>
        <w:rPr>
          <w:rFonts w:ascii="Calibri" w:eastAsia="Calibri" w:hAnsi="Calibri" w:cs="Calibri"/>
          <w:color w:val="000000"/>
          <w:sz w:val="26"/>
          <w:szCs w:val="26"/>
        </w:rPr>
        <w:t>t loài.</w:t>
      </w:r>
    </w:p>
    <w:p w:rsidR="00475325" w:rsidRDefault="00020F2D">
      <w:pPr>
        <w:widowControl w:val="0"/>
        <w:pBdr>
          <w:top w:val="nil"/>
          <w:left w:val="nil"/>
          <w:bottom w:val="nil"/>
          <w:right w:val="nil"/>
          <w:between w:val="nil"/>
        </w:pBdr>
        <w:tabs>
          <w:tab w:val="left" w:pos="760"/>
        </w:tabs>
        <w:spacing w:line="288" w:lineRule="auto"/>
        <w:ind w:firstLine="284"/>
        <w:rPr>
          <w:rFonts w:ascii="Calibri" w:eastAsia="Calibri" w:hAnsi="Calibri" w:cs="Calibri"/>
          <w:color w:val="000000"/>
        </w:rPr>
      </w:pPr>
      <w:r>
        <w:rPr>
          <w:rFonts w:ascii="Calibri" w:eastAsia="Calibri" w:hAnsi="Calibri" w:cs="Calibri"/>
          <w:color w:val="000000"/>
          <w:sz w:val="26"/>
          <w:szCs w:val="26"/>
        </w:rPr>
        <w:t>- GV h</w:t>
      </w:r>
      <w:r>
        <w:rPr>
          <w:rFonts w:ascii="Calibri" w:eastAsia="Calibri" w:hAnsi="Calibri" w:cs="Calibri"/>
          <w:color w:val="000000"/>
          <w:sz w:val="26"/>
          <w:szCs w:val="26"/>
        </w:rPr>
        <w:t>ỏ</w:t>
      </w:r>
      <w:r>
        <w:rPr>
          <w:rFonts w:ascii="Calibri" w:eastAsia="Calibri" w:hAnsi="Calibri" w:cs="Calibri"/>
          <w:color w:val="000000"/>
          <w:sz w:val="26"/>
          <w:szCs w:val="26"/>
        </w:rPr>
        <w:t>i HS vì sao c</w:t>
      </w:r>
      <w:r>
        <w:rPr>
          <w:rFonts w:ascii="Calibri" w:eastAsia="Calibri" w:hAnsi="Calibri" w:cs="Calibri"/>
          <w:color w:val="000000"/>
          <w:sz w:val="26"/>
          <w:szCs w:val="26"/>
        </w:rPr>
        <w:t>ầ</w:t>
      </w:r>
      <w:r>
        <w:rPr>
          <w:rFonts w:ascii="Calibri" w:eastAsia="Calibri" w:hAnsi="Calibri" w:cs="Calibri"/>
          <w:color w:val="000000"/>
          <w:sz w:val="26"/>
          <w:szCs w:val="26"/>
        </w:rPr>
        <w:t>n đ</w:t>
      </w:r>
      <w:r>
        <w:rPr>
          <w:rFonts w:ascii="Calibri" w:eastAsia="Calibri" w:hAnsi="Calibri" w:cs="Calibri"/>
          <w:color w:val="000000"/>
          <w:sz w:val="26"/>
          <w:szCs w:val="26"/>
        </w:rPr>
        <w:t>ặ</w:t>
      </w:r>
      <w:r>
        <w:rPr>
          <w:rFonts w:ascii="Calibri" w:eastAsia="Calibri" w:hAnsi="Calibri" w:cs="Calibri"/>
          <w:color w:val="000000"/>
          <w:sz w:val="26"/>
          <w:szCs w:val="26"/>
        </w:rPr>
        <w:t>t tên khoa h</w:t>
      </w:r>
      <w:r>
        <w:rPr>
          <w:rFonts w:ascii="Calibri" w:eastAsia="Calibri" w:hAnsi="Calibri" w:cs="Calibri"/>
          <w:color w:val="000000"/>
          <w:sz w:val="26"/>
          <w:szCs w:val="26"/>
        </w:rPr>
        <w:t>ọ</w:t>
      </w:r>
      <w:r>
        <w:rPr>
          <w:rFonts w:ascii="Calibri" w:eastAsia="Calibri" w:hAnsi="Calibri" w:cs="Calibri"/>
          <w:color w:val="000000"/>
          <w:sz w:val="26"/>
          <w:szCs w:val="26"/>
        </w:rPr>
        <w:t>c khác nhau cho m</w:t>
      </w:r>
      <w:r>
        <w:rPr>
          <w:rFonts w:ascii="Calibri" w:eastAsia="Calibri" w:hAnsi="Calibri" w:cs="Calibri"/>
          <w:color w:val="000000"/>
          <w:sz w:val="26"/>
          <w:szCs w:val="26"/>
        </w:rPr>
        <w:t>ỗ</w:t>
      </w:r>
      <w:r>
        <w:rPr>
          <w:rFonts w:ascii="Calibri" w:eastAsia="Calibri" w:hAnsi="Calibri" w:cs="Calibri"/>
          <w:color w:val="000000"/>
          <w:sz w:val="26"/>
          <w:szCs w:val="26"/>
        </w:rPr>
        <w:t>i loài.</w:t>
      </w:r>
    </w:p>
    <w:p w:rsidR="00475325" w:rsidRDefault="00020F2D">
      <w:pPr>
        <w:widowControl w:val="0"/>
        <w:pBdr>
          <w:top w:val="nil"/>
          <w:left w:val="nil"/>
          <w:bottom w:val="nil"/>
          <w:right w:val="nil"/>
          <w:between w:val="nil"/>
        </w:pBdr>
        <w:spacing w:line="288" w:lineRule="auto"/>
        <w:rPr>
          <w:rFonts w:ascii="Calibri" w:eastAsia="Calibri" w:hAnsi="Calibri" w:cs="Calibri"/>
          <w:color w:val="000000"/>
        </w:rPr>
      </w:pPr>
      <w:r>
        <w:rPr>
          <w:rFonts w:ascii="Calibri" w:eastAsia="Calibri" w:hAnsi="Calibri" w:cs="Calibri"/>
          <w:color w:val="000000"/>
          <w:sz w:val="26"/>
          <w:szCs w:val="26"/>
        </w:rPr>
        <w:t>Đ</w:t>
      </w:r>
      <w:r>
        <w:rPr>
          <w:rFonts w:ascii="Calibri" w:eastAsia="Calibri" w:hAnsi="Calibri" w:cs="Calibri"/>
          <w:color w:val="000000"/>
          <w:sz w:val="26"/>
          <w:szCs w:val="26"/>
        </w:rPr>
        <w:t>ố</w:t>
      </w:r>
      <w:r>
        <w:rPr>
          <w:rFonts w:ascii="Calibri" w:eastAsia="Calibri" w:hAnsi="Calibri" w:cs="Calibri"/>
          <w:color w:val="000000"/>
          <w:sz w:val="26"/>
          <w:szCs w:val="26"/>
        </w:rPr>
        <w:t>i v</w:t>
      </w:r>
      <w:r>
        <w:rPr>
          <w:rFonts w:ascii="Calibri" w:eastAsia="Calibri" w:hAnsi="Calibri" w:cs="Calibri"/>
          <w:color w:val="000000"/>
          <w:sz w:val="26"/>
          <w:szCs w:val="26"/>
        </w:rPr>
        <w:t>ớ</w:t>
      </w:r>
      <w:r>
        <w:rPr>
          <w:rFonts w:ascii="Calibri" w:eastAsia="Calibri" w:hAnsi="Calibri" w:cs="Calibri"/>
          <w:color w:val="000000"/>
          <w:sz w:val="26"/>
          <w:szCs w:val="26"/>
        </w:rPr>
        <w:t>i HS, ch</w:t>
      </w:r>
      <w:r>
        <w:rPr>
          <w:rFonts w:ascii="Calibri" w:eastAsia="Calibri" w:hAnsi="Calibri" w:cs="Calibri"/>
          <w:color w:val="000000"/>
          <w:sz w:val="26"/>
          <w:szCs w:val="26"/>
        </w:rPr>
        <w:t>ỉ</w:t>
      </w:r>
      <w:r>
        <w:rPr>
          <w:rFonts w:ascii="Calibri" w:eastAsia="Calibri" w:hAnsi="Calibri" w:cs="Calibri"/>
          <w:color w:val="000000"/>
          <w:sz w:val="26"/>
          <w:szCs w:val="26"/>
        </w:rPr>
        <w:t xml:space="preserve"> c</w:t>
      </w:r>
      <w:r>
        <w:rPr>
          <w:rFonts w:ascii="Calibri" w:eastAsia="Calibri" w:hAnsi="Calibri" w:cs="Calibri"/>
          <w:color w:val="000000"/>
          <w:sz w:val="26"/>
          <w:szCs w:val="26"/>
        </w:rPr>
        <w:t>ầ</w:t>
      </w:r>
      <w:r>
        <w:rPr>
          <w:rFonts w:ascii="Calibri" w:eastAsia="Calibri" w:hAnsi="Calibri" w:cs="Calibri"/>
          <w:color w:val="000000"/>
          <w:sz w:val="26"/>
          <w:szCs w:val="26"/>
        </w:rPr>
        <w:t>n bi</w:t>
      </w:r>
      <w:r>
        <w:rPr>
          <w:rFonts w:ascii="Calibri" w:eastAsia="Calibri" w:hAnsi="Calibri" w:cs="Calibri"/>
          <w:color w:val="000000"/>
          <w:sz w:val="26"/>
          <w:szCs w:val="26"/>
        </w:rPr>
        <w:t>ế</w:t>
      </w:r>
      <w:r>
        <w:rPr>
          <w:rFonts w:ascii="Calibri" w:eastAsia="Calibri" w:hAnsi="Calibri" w:cs="Calibri"/>
          <w:color w:val="000000"/>
          <w:sz w:val="26"/>
          <w:szCs w:val="26"/>
        </w:rPr>
        <w:t>t đư</w:t>
      </w:r>
      <w:r>
        <w:rPr>
          <w:rFonts w:ascii="Calibri" w:eastAsia="Calibri" w:hAnsi="Calibri" w:cs="Calibri"/>
          <w:color w:val="000000"/>
          <w:sz w:val="26"/>
          <w:szCs w:val="26"/>
        </w:rPr>
        <w:t>ợ</w:t>
      </w:r>
      <w:r>
        <w:rPr>
          <w:rFonts w:ascii="Calibri" w:eastAsia="Calibri" w:hAnsi="Calibri" w:cs="Calibri"/>
          <w:color w:val="000000"/>
          <w:sz w:val="26"/>
          <w:szCs w:val="26"/>
        </w:rPr>
        <w:t>c h</w:t>
      </w:r>
      <w:r>
        <w:rPr>
          <w:rFonts w:ascii="Calibri" w:eastAsia="Calibri" w:hAnsi="Calibri" w:cs="Calibri"/>
          <w:color w:val="000000"/>
          <w:sz w:val="26"/>
          <w:szCs w:val="26"/>
        </w:rPr>
        <w:t>ệ</w:t>
      </w:r>
      <w:r>
        <w:rPr>
          <w:rFonts w:ascii="Calibri" w:eastAsia="Calibri" w:hAnsi="Calibri" w:cs="Calibri"/>
          <w:color w:val="000000"/>
          <w:sz w:val="26"/>
          <w:szCs w:val="26"/>
        </w:rPr>
        <w:t xml:space="preserve"> th</w:t>
      </w:r>
      <w:r>
        <w:rPr>
          <w:rFonts w:ascii="Calibri" w:eastAsia="Calibri" w:hAnsi="Calibri" w:cs="Calibri"/>
          <w:color w:val="000000"/>
          <w:sz w:val="26"/>
          <w:szCs w:val="26"/>
        </w:rPr>
        <w:t>ố</w:t>
      </w:r>
      <w:r>
        <w:rPr>
          <w:rFonts w:ascii="Calibri" w:eastAsia="Calibri" w:hAnsi="Calibri" w:cs="Calibri"/>
          <w:color w:val="000000"/>
          <w:sz w:val="26"/>
          <w:szCs w:val="26"/>
        </w:rPr>
        <w:t>ng cơ b</w:t>
      </w:r>
      <w:r>
        <w:rPr>
          <w:rFonts w:ascii="Calibri" w:eastAsia="Calibri" w:hAnsi="Calibri" w:cs="Calibri"/>
          <w:color w:val="000000"/>
          <w:sz w:val="26"/>
          <w:szCs w:val="26"/>
        </w:rPr>
        <w:t>ả</w:t>
      </w:r>
      <w:r>
        <w:rPr>
          <w:rFonts w:ascii="Calibri" w:eastAsia="Calibri" w:hAnsi="Calibri" w:cs="Calibri"/>
          <w:color w:val="000000"/>
          <w:sz w:val="26"/>
          <w:szCs w:val="26"/>
        </w:rPr>
        <w:t>n v</w:t>
      </w:r>
      <w:r>
        <w:rPr>
          <w:rFonts w:ascii="Calibri" w:eastAsia="Calibri" w:hAnsi="Calibri" w:cs="Calibri"/>
          <w:color w:val="000000"/>
          <w:sz w:val="26"/>
          <w:szCs w:val="26"/>
        </w:rPr>
        <w:t>ề</w:t>
      </w:r>
      <w:r>
        <w:rPr>
          <w:rFonts w:ascii="Calibri" w:eastAsia="Calibri" w:hAnsi="Calibri" w:cs="Calibri"/>
          <w:color w:val="000000"/>
          <w:sz w:val="26"/>
          <w:szCs w:val="26"/>
        </w:rPr>
        <w:t xml:space="preserve"> các đơn v</w:t>
      </w:r>
      <w:r>
        <w:rPr>
          <w:rFonts w:ascii="Calibri" w:eastAsia="Calibri" w:hAnsi="Calibri" w:cs="Calibri"/>
          <w:color w:val="000000"/>
          <w:sz w:val="26"/>
          <w:szCs w:val="26"/>
        </w:rPr>
        <w:t>ị</w:t>
      </w:r>
      <w:r>
        <w:rPr>
          <w:rFonts w:ascii="Calibri" w:eastAsia="Calibri" w:hAnsi="Calibri" w:cs="Calibri"/>
          <w:color w:val="000000"/>
          <w:sz w:val="26"/>
          <w:szCs w:val="26"/>
        </w:rPr>
        <w:t xml:space="preserve"> phân lo</w:t>
      </w:r>
      <w:r>
        <w:rPr>
          <w:rFonts w:ascii="Calibri" w:eastAsia="Calibri" w:hAnsi="Calibri" w:cs="Calibri"/>
          <w:color w:val="000000"/>
          <w:sz w:val="26"/>
          <w:szCs w:val="26"/>
        </w:rPr>
        <w:t>ạ</w:t>
      </w:r>
      <w:r>
        <w:rPr>
          <w:rFonts w:ascii="Calibri" w:eastAsia="Calibri" w:hAnsi="Calibri" w:cs="Calibri"/>
          <w:color w:val="000000"/>
          <w:sz w:val="26"/>
          <w:szCs w:val="26"/>
        </w:rPr>
        <w:t>i là đ</w:t>
      </w:r>
      <w:r>
        <w:rPr>
          <w:rFonts w:ascii="Calibri" w:eastAsia="Calibri" w:hAnsi="Calibri" w:cs="Calibri"/>
          <w:color w:val="000000"/>
          <w:sz w:val="26"/>
          <w:szCs w:val="26"/>
        </w:rPr>
        <w:t>ủ</w:t>
      </w:r>
      <w:r>
        <w:rPr>
          <w:rFonts w:ascii="Calibri" w:eastAsia="Calibri" w:hAnsi="Calibri" w:cs="Calibri"/>
          <w:color w:val="000000"/>
          <w:sz w:val="26"/>
          <w:szCs w:val="26"/>
        </w:rPr>
        <w:t>. C</w:t>
      </w:r>
      <w:r>
        <w:rPr>
          <w:rFonts w:ascii="Calibri" w:eastAsia="Calibri" w:hAnsi="Calibri" w:cs="Calibri"/>
          <w:color w:val="000000"/>
          <w:sz w:val="26"/>
          <w:szCs w:val="26"/>
        </w:rPr>
        <w:t>ấ</w:t>
      </w:r>
      <w:r>
        <w:rPr>
          <w:rFonts w:ascii="Calibri" w:eastAsia="Calibri" w:hAnsi="Calibri" w:cs="Calibri"/>
          <w:color w:val="000000"/>
          <w:sz w:val="26"/>
          <w:szCs w:val="26"/>
        </w:rPr>
        <w:t>n cho</w:t>
      </w:r>
    </w:p>
    <w:p w:rsidR="00475325" w:rsidRDefault="00020F2D">
      <w:pPr>
        <w:widowControl w:val="0"/>
        <w:pBdr>
          <w:top w:val="nil"/>
          <w:left w:val="nil"/>
          <w:bottom w:val="nil"/>
          <w:right w:val="nil"/>
          <w:between w:val="nil"/>
        </w:pBdr>
        <w:spacing w:line="288" w:lineRule="auto"/>
        <w:rPr>
          <w:rFonts w:ascii="Calibri" w:eastAsia="Calibri" w:hAnsi="Calibri" w:cs="Calibri"/>
          <w:color w:val="000000"/>
        </w:rPr>
      </w:pPr>
      <w:r>
        <w:rPr>
          <w:rFonts w:ascii="Calibri" w:eastAsia="Calibri" w:hAnsi="Calibri" w:cs="Calibri"/>
          <w:color w:val="000000"/>
          <w:sz w:val="26"/>
          <w:szCs w:val="26"/>
        </w:rPr>
        <w:t>HS bi</w:t>
      </w:r>
      <w:r>
        <w:rPr>
          <w:rFonts w:ascii="Calibri" w:eastAsia="Calibri" w:hAnsi="Calibri" w:cs="Calibri"/>
          <w:color w:val="000000"/>
          <w:sz w:val="26"/>
          <w:szCs w:val="26"/>
        </w:rPr>
        <w:t>ế</w:t>
      </w:r>
      <w:r>
        <w:rPr>
          <w:rFonts w:ascii="Calibri" w:eastAsia="Calibri" w:hAnsi="Calibri" w:cs="Calibri"/>
          <w:color w:val="000000"/>
          <w:sz w:val="26"/>
          <w:szCs w:val="26"/>
        </w:rPr>
        <w:t>t thông tin: h</w:t>
      </w:r>
      <w:r>
        <w:rPr>
          <w:rFonts w:ascii="Calibri" w:eastAsia="Calibri" w:hAnsi="Calibri" w:cs="Calibri"/>
          <w:color w:val="000000"/>
          <w:sz w:val="26"/>
          <w:szCs w:val="26"/>
        </w:rPr>
        <w:t>ệ</w:t>
      </w:r>
      <w:r>
        <w:rPr>
          <w:rFonts w:ascii="Calibri" w:eastAsia="Calibri" w:hAnsi="Calibri" w:cs="Calibri"/>
          <w:color w:val="000000"/>
          <w:sz w:val="26"/>
          <w:szCs w:val="26"/>
        </w:rPr>
        <w:t xml:space="preserve"> th</w:t>
      </w:r>
      <w:r>
        <w:rPr>
          <w:rFonts w:ascii="Calibri" w:eastAsia="Calibri" w:hAnsi="Calibri" w:cs="Calibri"/>
          <w:color w:val="000000"/>
          <w:sz w:val="26"/>
          <w:szCs w:val="26"/>
        </w:rPr>
        <w:t>ố</w:t>
      </w:r>
      <w:r>
        <w:rPr>
          <w:rFonts w:ascii="Calibri" w:eastAsia="Calibri" w:hAnsi="Calibri" w:cs="Calibri"/>
          <w:color w:val="000000"/>
          <w:sz w:val="26"/>
          <w:szCs w:val="26"/>
        </w:rPr>
        <w:t>ng phân lo</w:t>
      </w:r>
      <w:r>
        <w:rPr>
          <w:rFonts w:ascii="Calibri" w:eastAsia="Calibri" w:hAnsi="Calibri" w:cs="Calibri"/>
          <w:color w:val="000000"/>
          <w:sz w:val="26"/>
          <w:szCs w:val="26"/>
        </w:rPr>
        <w:t>ạ</w:t>
      </w:r>
      <w:r>
        <w:rPr>
          <w:rFonts w:ascii="Calibri" w:eastAsia="Calibri" w:hAnsi="Calibri" w:cs="Calibri"/>
          <w:color w:val="000000"/>
          <w:sz w:val="26"/>
          <w:szCs w:val="26"/>
        </w:rPr>
        <w:t>i trong bài là h</w:t>
      </w:r>
      <w:r>
        <w:rPr>
          <w:rFonts w:ascii="Calibri" w:eastAsia="Calibri" w:hAnsi="Calibri" w:cs="Calibri"/>
          <w:color w:val="000000"/>
          <w:sz w:val="26"/>
          <w:szCs w:val="26"/>
        </w:rPr>
        <w:t>ệ</w:t>
      </w:r>
      <w:r>
        <w:rPr>
          <w:rFonts w:ascii="Calibri" w:eastAsia="Calibri" w:hAnsi="Calibri" w:cs="Calibri"/>
          <w:color w:val="000000"/>
          <w:sz w:val="26"/>
          <w:szCs w:val="26"/>
        </w:rPr>
        <w:t xml:space="preserve"> th</w:t>
      </w:r>
      <w:r>
        <w:rPr>
          <w:rFonts w:ascii="Calibri" w:eastAsia="Calibri" w:hAnsi="Calibri" w:cs="Calibri"/>
          <w:color w:val="000000"/>
          <w:sz w:val="26"/>
          <w:szCs w:val="26"/>
        </w:rPr>
        <w:t>ố</w:t>
      </w:r>
      <w:r>
        <w:rPr>
          <w:rFonts w:ascii="Calibri" w:eastAsia="Calibri" w:hAnsi="Calibri" w:cs="Calibri"/>
          <w:color w:val="000000"/>
          <w:sz w:val="26"/>
          <w:szCs w:val="26"/>
        </w:rPr>
        <w:t>ng phân lo</w:t>
      </w:r>
      <w:r>
        <w:rPr>
          <w:rFonts w:ascii="Calibri" w:eastAsia="Calibri" w:hAnsi="Calibri" w:cs="Calibri"/>
          <w:color w:val="000000"/>
          <w:sz w:val="26"/>
          <w:szCs w:val="26"/>
        </w:rPr>
        <w:t>ạ</w:t>
      </w:r>
      <w:r>
        <w:rPr>
          <w:rFonts w:ascii="Calibri" w:eastAsia="Calibri" w:hAnsi="Calibri" w:cs="Calibri"/>
          <w:color w:val="000000"/>
          <w:sz w:val="26"/>
          <w:szCs w:val="26"/>
        </w:rPr>
        <w:t>i cơ b</w:t>
      </w:r>
      <w:r>
        <w:rPr>
          <w:rFonts w:ascii="Calibri" w:eastAsia="Calibri" w:hAnsi="Calibri" w:cs="Calibri"/>
          <w:color w:val="000000"/>
          <w:sz w:val="26"/>
          <w:szCs w:val="26"/>
        </w:rPr>
        <w:t>ả</w:t>
      </w:r>
      <w:r>
        <w:rPr>
          <w:rFonts w:ascii="Calibri" w:eastAsia="Calibri" w:hAnsi="Calibri" w:cs="Calibri"/>
          <w:color w:val="000000"/>
          <w:sz w:val="26"/>
          <w:szCs w:val="26"/>
        </w:rPr>
        <w:t>n, trong th</w:t>
      </w:r>
      <w:r>
        <w:rPr>
          <w:rFonts w:ascii="Calibri" w:eastAsia="Calibri" w:hAnsi="Calibri" w:cs="Calibri"/>
          <w:color w:val="000000"/>
          <w:sz w:val="26"/>
          <w:szCs w:val="26"/>
        </w:rPr>
        <w:t>ự</w:t>
      </w:r>
      <w:r>
        <w:rPr>
          <w:rFonts w:ascii="Calibri" w:eastAsia="Calibri" w:hAnsi="Calibri" w:cs="Calibri"/>
          <w:color w:val="000000"/>
          <w:sz w:val="26"/>
          <w:szCs w:val="26"/>
        </w:rPr>
        <w:t>c t</w:t>
      </w:r>
      <w:r>
        <w:rPr>
          <w:rFonts w:ascii="Calibri" w:eastAsia="Calibri" w:hAnsi="Calibri" w:cs="Calibri"/>
          <w:color w:val="000000"/>
          <w:sz w:val="26"/>
          <w:szCs w:val="26"/>
        </w:rPr>
        <w:t>ế</w:t>
      </w:r>
      <w:r>
        <w:rPr>
          <w:rFonts w:ascii="Calibri" w:eastAsia="Calibri" w:hAnsi="Calibri" w:cs="Calibri"/>
          <w:color w:val="000000"/>
          <w:sz w:val="26"/>
          <w:szCs w:val="26"/>
        </w:rPr>
        <w:t xml:space="preserve"> các b</w:t>
      </w:r>
      <w:r>
        <w:rPr>
          <w:rFonts w:ascii="Calibri" w:eastAsia="Calibri" w:hAnsi="Calibri" w:cs="Calibri"/>
          <w:color w:val="000000"/>
          <w:sz w:val="26"/>
          <w:szCs w:val="26"/>
        </w:rPr>
        <w:t>ậ</w:t>
      </w:r>
      <w:r>
        <w:rPr>
          <w:rFonts w:ascii="Calibri" w:eastAsia="Calibri" w:hAnsi="Calibri" w:cs="Calibri"/>
          <w:color w:val="000000"/>
          <w:sz w:val="26"/>
          <w:szCs w:val="26"/>
        </w:rPr>
        <w:t>c này có th</w:t>
      </w:r>
      <w:r>
        <w:rPr>
          <w:rFonts w:ascii="Calibri" w:eastAsia="Calibri" w:hAnsi="Calibri" w:cs="Calibri"/>
          <w:color w:val="000000"/>
          <w:sz w:val="26"/>
          <w:szCs w:val="26"/>
        </w:rPr>
        <w:t>ể</w:t>
      </w:r>
      <w:r>
        <w:rPr>
          <w:rFonts w:ascii="Calibri" w:eastAsia="Calibri" w:hAnsi="Calibri" w:cs="Calibri"/>
          <w:color w:val="000000"/>
          <w:sz w:val="26"/>
          <w:szCs w:val="26"/>
        </w:rPr>
        <w:t xml:space="preserve"> phân chia thành các m</w:t>
      </w:r>
      <w:r>
        <w:rPr>
          <w:rFonts w:ascii="Calibri" w:eastAsia="Calibri" w:hAnsi="Calibri" w:cs="Calibri"/>
          <w:color w:val="000000"/>
          <w:sz w:val="26"/>
          <w:szCs w:val="26"/>
        </w:rPr>
        <w:t>ứ</w:t>
      </w:r>
      <w:r>
        <w:rPr>
          <w:rFonts w:ascii="Calibri" w:eastAsia="Calibri" w:hAnsi="Calibri" w:cs="Calibri"/>
          <w:color w:val="000000"/>
          <w:sz w:val="26"/>
          <w:szCs w:val="26"/>
        </w:rPr>
        <w:t>c khác nhau. Vi</w:t>
      </w:r>
      <w:r>
        <w:rPr>
          <w:rFonts w:ascii="Calibri" w:eastAsia="Calibri" w:hAnsi="Calibri" w:cs="Calibri"/>
          <w:color w:val="000000"/>
          <w:sz w:val="26"/>
          <w:szCs w:val="26"/>
        </w:rPr>
        <w:t>ệ</w:t>
      </w:r>
      <w:r>
        <w:rPr>
          <w:rFonts w:ascii="Calibri" w:eastAsia="Calibri" w:hAnsi="Calibri" w:cs="Calibri"/>
          <w:color w:val="000000"/>
          <w:sz w:val="26"/>
          <w:szCs w:val="26"/>
        </w:rPr>
        <w:t>c phân chia các b</w:t>
      </w:r>
      <w:r>
        <w:rPr>
          <w:rFonts w:ascii="Calibri" w:eastAsia="Calibri" w:hAnsi="Calibri" w:cs="Calibri"/>
          <w:color w:val="000000"/>
          <w:sz w:val="26"/>
          <w:szCs w:val="26"/>
        </w:rPr>
        <w:t>ậ</w:t>
      </w:r>
      <w:r>
        <w:rPr>
          <w:rFonts w:ascii="Calibri" w:eastAsia="Calibri" w:hAnsi="Calibri" w:cs="Calibri"/>
          <w:color w:val="000000"/>
          <w:sz w:val="26"/>
          <w:szCs w:val="26"/>
        </w:rPr>
        <w:t>c kh</w:t>
      </w:r>
      <w:r>
        <w:rPr>
          <w:rFonts w:ascii="Calibri" w:eastAsia="Calibri" w:hAnsi="Calibri" w:cs="Calibri"/>
          <w:color w:val="000000"/>
          <w:sz w:val="26"/>
          <w:szCs w:val="26"/>
        </w:rPr>
        <w:t>ác s</w:t>
      </w:r>
      <w:r>
        <w:rPr>
          <w:rFonts w:ascii="Calibri" w:eastAsia="Calibri" w:hAnsi="Calibri" w:cs="Calibri"/>
          <w:color w:val="000000"/>
          <w:sz w:val="26"/>
          <w:szCs w:val="26"/>
        </w:rPr>
        <w:t>ẽ</w:t>
      </w:r>
      <w:r>
        <w:rPr>
          <w:rFonts w:ascii="Calibri" w:eastAsia="Calibri" w:hAnsi="Calibri" w:cs="Calibri"/>
          <w:color w:val="000000"/>
          <w:sz w:val="26"/>
          <w:szCs w:val="26"/>
        </w:rPr>
        <w:t xml:space="preserve"> đư</w:t>
      </w:r>
      <w:r>
        <w:rPr>
          <w:rFonts w:ascii="Calibri" w:eastAsia="Calibri" w:hAnsi="Calibri" w:cs="Calibri"/>
          <w:color w:val="000000"/>
          <w:sz w:val="26"/>
          <w:szCs w:val="26"/>
        </w:rPr>
        <w:t>ợ</w:t>
      </w:r>
      <w:r>
        <w:rPr>
          <w:rFonts w:ascii="Calibri" w:eastAsia="Calibri" w:hAnsi="Calibri" w:cs="Calibri"/>
          <w:color w:val="000000"/>
          <w:sz w:val="26"/>
          <w:szCs w:val="26"/>
        </w:rPr>
        <w:t>c h</w:t>
      </w:r>
      <w:r>
        <w:rPr>
          <w:rFonts w:ascii="Calibri" w:eastAsia="Calibri" w:hAnsi="Calibri" w:cs="Calibri"/>
          <w:color w:val="000000"/>
          <w:sz w:val="26"/>
          <w:szCs w:val="26"/>
        </w:rPr>
        <w:t>ọ</w:t>
      </w:r>
      <w:r>
        <w:rPr>
          <w:rFonts w:ascii="Calibri" w:eastAsia="Calibri" w:hAnsi="Calibri" w:cs="Calibri"/>
          <w:color w:val="000000"/>
          <w:sz w:val="26"/>
          <w:szCs w:val="26"/>
        </w:rPr>
        <w:t xml:space="preserve">c </w:t>
      </w:r>
      <w:r>
        <w:rPr>
          <w:rFonts w:ascii="Calibri" w:eastAsia="Calibri" w:hAnsi="Calibri" w:cs="Calibri"/>
          <w:color w:val="000000"/>
          <w:sz w:val="26"/>
          <w:szCs w:val="26"/>
        </w:rPr>
        <w:t>ở</w:t>
      </w:r>
      <w:r>
        <w:rPr>
          <w:rFonts w:ascii="Calibri" w:eastAsia="Calibri" w:hAnsi="Calibri" w:cs="Calibri"/>
          <w:color w:val="000000"/>
          <w:sz w:val="26"/>
          <w:szCs w:val="26"/>
        </w:rPr>
        <w:t xml:space="preserve"> các c</w:t>
      </w:r>
      <w:r>
        <w:rPr>
          <w:rFonts w:ascii="Calibri" w:eastAsia="Calibri" w:hAnsi="Calibri" w:cs="Calibri"/>
          <w:color w:val="000000"/>
          <w:sz w:val="26"/>
          <w:szCs w:val="26"/>
        </w:rPr>
        <w:t>ấ</w:t>
      </w:r>
      <w:r>
        <w:rPr>
          <w:rFonts w:ascii="Calibri" w:eastAsia="Calibri" w:hAnsi="Calibri" w:cs="Calibri"/>
          <w:color w:val="000000"/>
          <w:sz w:val="26"/>
          <w:szCs w:val="26"/>
        </w:rPr>
        <w:t>p h</w:t>
      </w:r>
      <w:r>
        <w:rPr>
          <w:rFonts w:ascii="Calibri" w:eastAsia="Calibri" w:hAnsi="Calibri" w:cs="Calibri"/>
          <w:color w:val="000000"/>
          <w:sz w:val="26"/>
          <w:szCs w:val="26"/>
        </w:rPr>
        <w:t>ọ</w:t>
      </w:r>
      <w:r>
        <w:rPr>
          <w:rFonts w:ascii="Calibri" w:eastAsia="Calibri" w:hAnsi="Calibri" w:cs="Calibri"/>
          <w:color w:val="000000"/>
          <w:sz w:val="26"/>
          <w:szCs w:val="26"/>
        </w:rPr>
        <w:t>c cao hơn. Trong Hình 25.2 có dùng c</w:t>
      </w:r>
      <w:r>
        <w:rPr>
          <w:rFonts w:ascii="Calibri" w:eastAsia="Calibri" w:hAnsi="Calibri" w:cs="Calibri"/>
          <w:color w:val="000000"/>
          <w:sz w:val="26"/>
          <w:szCs w:val="26"/>
        </w:rPr>
        <w:t>ụ</w:t>
      </w:r>
      <w:r>
        <w:rPr>
          <w:rFonts w:ascii="Calibri" w:eastAsia="Calibri" w:hAnsi="Calibri" w:cs="Calibri"/>
          <w:color w:val="000000"/>
          <w:sz w:val="26"/>
          <w:szCs w:val="26"/>
        </w:rPr>
        <w:t>m t</w:t>
      </w:r>
      <w:r>
        <w:rPr>
          <w:rFonts w:ascii="Calibri" w:eastAsia="Calibri" w:hAnsi="Calibri" w:cs="Calibri"/>
          <w:color w:val="000000"/>
          <w:sz w:val="26"/>
          <w:szCs w:val="26"/>
        </w:rPr>
        <w:t>ừ</w:t>
      </w:r>
      <w:r>
        <w:rPr>
          <w:rFonts w:ascii="Calibri" w:eastAsia="Calibri" w:hAnsi="Calibri" w:cs="Calibri"/>
          <w:color w:val="000000"/>
          <w:sz w:val="26"/>
          <w:szCs w:val="26"/>
        </w:rPr>
        <w:t xml:space="preserve"> “gi</w:t>
      </w:r>
      <w:r>
        <w:rPr>
          <w:rFonts w:ascii="Calibri" w:eastAsia="Calibri" w:hAnsi="Calibri" w:cs="Calibri"/>
          <w:color w:val="000000"/>
          <w:sz w:val="26"/>
          <w:szCs w:val="26"/>
        </w:rPr>
        <w:t>ố</w:t>
      </w:r>
      <w:r>
        <w:rPr>
          <w:rFonts w:ascii="Calibri" w:eastAsia="Calibri" w:hAnsi="Calibri" w:cs="Calibri"/>
          <w:color w:val="000000"/>
          <w:sz w:val="26"/>
          <w:szCs w:val="26"/>
        </w:rPr>
        <w:t>ng (chi)”, trong th</w:t>
      </w:r>
      <w:r>
        <w:rPr>
          <w:rFonts w:ascii="Calibri" w:eastAsia="Calibri" w:hAnsi="Calibri" w:cs="Calibri"/>
          <w:color w:val="000000"/>
          <w:sz w:val="26"/>
          <w:szCs w:val="26"/>
        </w:rPr>
        <w:t>ự</w:t>
      </w:r>
      <w:r>
        <w:rPr>
          <w:rFonts w:ascii="Calibri" w:eastAsia="Calibri" w:hAnsi="Calibri" w:cs="Calibri"/>
          <w:color w:val="000000"/>
          <w:sz w:val="26"/>
          <w:szCs w:val="26"/>
        </w:rPr>
        <w:t>c t</w:t>
      </w:r>
      <w:r>
        <w:rPr>
          <w:rFonts w:ascii="Calibri" w:eastAsia="Calibri" w:hAnsi="Calibri" w:cs="Calibri"/>
          <w:color w:val="000000"/>
          <w:sz w:val="26"/>
          <w:szCs w:val="26"/>
        </w:rPr>
        <w:t>ế</w:t>
      </w:r>
      <w:r>
        <w:rPr>
          <w:rFonts w:ascii="Calibri" w:eastAsia="Calibri" w:hAnsi="Calibri" w:cs="Calibri"/>
          <w:color w:val="000000"/>
          <w:sz w:val="26"/>
          <w:szCs w:val="26"/>
        </w:rPr>
        <w:t xml:space="preserve"> </w:t>
      </w:r>
      <w:r>
        <w:rPr>
          <w:rFonts w:ascii="Calibri" w:eastAsia="Calibri" w:hAnsi="Calibri" w:cs="Calibri"/>
          <w:color w:val="000000"/>
          <w:sz w:val="26"/>
          <w:szCs w:val="26"/>
        </w:rPr>
        <w:t>ở</w:t>
      </w:r>
      <w:r>
        <w:rPr>
          <w:rFonts w:ascii="Calibri" w:eastAsia="Calibri" w:hAnsi="Calibri" w:cs="Calibri"/>
          <w:color w:val="000000"/>
          <w:sz w:val="26"/>
          <w:szCs w:val="26"/>
        </w:rPr>
        <w:t xml:space="preserve"> Vi</w:t>
      </w:r>
      <w:r>
        <w:rPr>
          <w:rFonts w:ascii="Calibri" w:eastAsia="Calibri" w:hAnsi="Calibri" w:cs="Calibri"/>
          <w:color w:val="000000"/>
          <w:sz w:val="26"/>
          <w:szCs w:val="26"/>
        </w:rPr>
        <w:t>ệ</w:t>
      </w:r>
      <w:r>
        <w:rPr>
          <w:rFonts w:ascii="Calibri" w:eastAsia="Calibri" w:hAnsi="Calibri" w:cs="Calibri"/>
          <w:color w:val="000000"/>
          <w:sz w:val="26"/>
          <w:szCs w:val="26"/>
        </w:rPr>
        <w:t>t Nam, đ</w:t>
      </w:r>
      <w:r>
        <w:rPr>
          <w:rFonts w:ascii="Calibri" w:eastAsia="Calibri" w:hAnsi="Calibri" w:cs="Calibri"/>
          <w:color w:val="000000"/>
          <w:sz w:val="26"/>
          <w:szCs w:val="26"/>
        </w:rPr>
        <w:t>ố</w:t>
      </w:r>
      <w:r>
        <w:rPr>
          <w:rFonts w:ascii="Calibri" w:eastAsia="Calibri" w:hAnsi="Calibri" w:cs="Calibri"/>
          <w:color w:val="000000"/>
          <w:sz w:val="26"/>
          <w:szCs w:val="26"/>
        </w:rPr>
        <w:t>i v</w:t>
      </w:r>
      <w:r>
        <w:rPr>
          <w:rFonts w:ascii="Calibri" w:eastAsia="Calibri" w:hAnsi="Calibri" w:cs="Calibri"/>
          <w:color w:val="000000"/>
          <w:sz w:val="26"/>
          <w:szCs w:val="26"/>
        </w:rPr>
        <w:t>ớ</w:t>
      </w:r>
      <w:r>
        <w:rPr>
          <w:rFonts w:ascii="Calibri" w:eastAsia="Calibri" w:hAnsi="Calibri" w:cs="Calibri"/>
          <w:color w:val="000000"/>
          <w:sz w:val="26"/>
          <w:szCs w:val="26"/>
        </w:rPr>
        <w:t>i th</w:t>
      </w:r>
      <w:r>
        <w:rPr>
          <w:rFonts w:ascii="Calibri" w:eastAsia="Calibri" w:hAnsi="Calibri" w:cs="Calibri"/>
          <w:color w:val="000000"/>
          <w:sz w:val="26"/>
          <w:szCs w:val="26"/>
        </w:rPr>
        <w:t>ự</w:t>
      </w:r>
      <w:r>
        <w:rPr>
          <w:rFonts w:ascii="Calibri" w:eastAsia="Calibri" w:hAnsi="Calibri" w:cs="Calibri"/>
          <w:color w:val="000000"/>
          <w:sz w:val="26"/>
          <w:szCs w:val="26"/>
        </w:rPr>
        <w:t>c v</w:t>
      </w:r>
      <w:r>
        <w:rPr>
          <w:rFonts w:ascii="Calibri" w:eastAsia="Calibri" w:hAnsi="Calibri" w:cs="Calibri"/>
          <w:color w:val="000000"/>
          <w:sz w:val="26"/>
          <w:szCs w:val="26"/>
        </w:rPr>
        <w:t>ậ</w:t>
      </w:r>
      <w:r>
        <w:rPr>
          <w:rFonts w:ascii="Calibri" w:eastAsia="Calibri" w:hAnsi="Calibri" w:cs="Calibri"/>
          <w:color w:val="000000"/>
          <w:sz w:val="26"/>
          <w:szCs w:val="26"/>
        </w:rPr>
        <w:t>t, các nhà khoa h</w:t>
      </w:r>
      <w:r>
        <w:rPr>
          <w:rFonts w:ascii="Calibri" w:eastAsia="Calibri" w:hAnsi="Calibri" w:cs="Calibri"/>
          <w:color w:val="000000"/>
          <w:sz w:val="26"/>
          <w:szCs w:val="26"/>
        </w:rPr>
        <w:t>ọ</w:t>
      </w:r>
      <w:r>
        <w:rPr>
          <w:rFonts w:ascii="Calibri" w:eastAsia="Calibri" w:hAnsi="Calibri" w:cs="Calibri"/>
          <w:color w:val="000000"/>
          <w:sz w:val="26"/>
          <w:szCs w:val="26"/>
        </w:rPr>
        <w:t>c dùng “chi” còn đ</w:t>
      </w:r>
      <w:r>
        <w:rPr>
          <w:rFonts w:ascii="Calibri" w:eastAsia="Calibri" w:hAnsi="Calibri" w:cs="Calibri"/>
          <w:color w:val="000000"/>
          <w:sz w:val="26"/>
          <w:szCs w:val="26"/>
        </w:rPr>
        <w:t>ố</w:t>
      </w:r>
      <w:r>
        <w:rPr>
          <w:rFonts w:ascii="Calibri" w:eastAsia="Calibri" w:hAnsi="Calibri" w:cs="Calibri"/>
          <w:color w:val="000000"/>
          <w:sz w:val="26"/>
          <w:szCs w:val="26"/>
        </w:rPr>
        <w:t>i v</w:t>
      </w:r>
      <w:r>
        <w:rPr>
          <w:rFonts w:ascii="Calibri" w:eastAsia="Calibri" w:hAnsi="Calibri" w:cs="Calibri"/>
          <w:color w:val="000000"/>
          <w:sz w:val="26"/>
          <w:szCs w:val="26"/>
        </w:rPr>
        <w:t>ớ</w:t>
      </w:r>
      <w:r>
        <w:rPr>
          <w:rFonts w:ascii="Calibri" w:eastAsia="Calibri" w:hAnsi="Calibri" w:cs="Calibri"/>
          <w:color w:val="000000"/>
          <w:sz w:val="26"/>
          <w:szCs w:val="26"/>
        </w:rPr>
        <w:t>i đ</w:t>
      </w:r>
      <w:r>
        <w:rPr>
          <w:rFonts w:ascii="Calibri" w:eastAsia="Calibri" w:hAnsi="Calibri" w:cs="Calibri"/>
          <w:color w:val="000000"/>
          <w:sz w:val="26"/>
          <w:szCs w:val="26"/>
        </w:rPr>
        <w:t>ộ</w:t>
      </w:r>
      <w:r>
        <w:rPr>
          <w:rFonts w:ascii="Calibri" w:eastAsia="Calibri" w:hAnsi="Calibri" w:cs="Calibri"/>
          <w:color w:val="000000"/>
          <w:sz w:val="26"/>
          <w:szCs w:val="26"/>
        </w:rPr>
        <w:t>ng v</w:t>
      </w:r>
      <w:r>
        <w:rPr>
          <w:rFonts w:ascii="Calibri" w:eastAsia="Calibri" w:hAnsi="Calibri" w:cs="Calibri"/>
          <w:color w:val="000000"/>
          <w:sz w:val="26"/>
          <w:szCs w:val="26"/>
        </w:rPr>
        <w:t>ậ</w:t>
      </w:r>
      <w:r>
        <w:rPr>
          <w:rFonts w:ascii="Calibri" w:eastAsia="Calibri" w:hAnsi="Calibri" w:cs="Calibri"/>
          <w:color w:val="000000"/>
          <w:sz w:val="26"/>
          <w:szCs w:val="26"/>
        </w:rPr>
        <w:t>t dùng là “gi</w:t>
      </w:r>
      <w:r>
        <w:rPr>
          <w:rFonts w:ascii="Calibri" w:eastAsia="Calibri" w:hAnsi="Calibri" w:cs="Calibri"/>
          <w:color w:val="000000"/>
          <w:sz w:val="26"/>
          <w:szCs w:val="26"/>
        </w:rPr>
        <w:t>ố</w:t>
      </w:r>
      <w:r>
        <w:rPr>
          <w:rFonts w:ascii="Calibri" w:eastAsia="Calibri" w:hAnsi="Calibri" w:cs="Calibri"/>
          <w:color w:val="000000"/>
          <w:sz w:val="26"/>
          <w:szCs w:val="26"/>
        </w:rPr>
        <w:t>ng”.</w:t>
      </w:r>
    </w:p>
    <w:p w:rsidR="00475325" w:rsidRDefault="00020F2D">
      <w:pPr>
        <w:keepNext/>
        <w:keepLines/>
        <w:widowControl w:val="0"/>
        <w:pBdr>
          <w:top w:val="nil"/>
          <w:left w:val="nil"/>
          <w:bottom w:val="nil"/>
          <w:right w:val="nil"/>
          <w:between w:val="nil"/>
        </w:pBdr>
        <w:spacing w:line="288" w:lineRule="auto"/>
        <w:jc w:val="center"/>
        <w:rPr>
          <w:rFonts w:ascii="Calibri" w:eastAsia="Calibri" w:hAnsi="Calibri" w:cs="Calibri"/>
          <w:b/>
          <w:color w:val="0000CC"/>
          <w:sz w:val="24"/>
          <w:szCs w:val="24"/>
        </w:rPr>
      </w:pPr>
      <w:r>
        <w:rPr>
          <w:rFonts w:ascii="Calibri" w:eastAsia="Calibri" w:hAnsi="Calibri" w:cs="Calibri"/>
          <w:b/>
          <w:color w:val="0000CC"/>
          <w:sz w:val="24"/>
          <w:szCs w:val="24"/>
        </w:rPr>
        <w:t>Ho</w:t>
      </w:r>
      <w:r>
        <w:rPr>
          <w:rFonts w:ascii="Calibri" w:eastAsia="Calibri" w:hAnsi="Calibri" w:cs="Calibri"/>
          <w:b/>
          <w:color w:val="0000CC"/>
          <w:sz w:val="24"/>
          <w:szCs w:val="24"/>
        </w:rPr>
        <w:t>ạ</w:t>
      </w:r>
      <w:r>
        <w:rPr>
          <w:rFonts w:ascii="Calibri" w:eastAsia="Calibri" w:hAnsi="Calibri" w:cs="Calibri"/>
          <w:b/>
          <w:color w:val="0000CC"/>
          <w:sz w:val="24"/>
          <w:szCs w:val="24"/>
        </w:rPr>
        <w:t>t đ</w:t>
      </w:r>
      <w:r>
        <w:rPr>
          <w:rFonts w:ascii="Calibri" w:eastAsia="Calibri" w:hAnsi="Calibri" w:cs="Calibri"/>
          <w:b/>
          <w:color w:val="0000CC"/>
          <w:sz w:val="24"/>
          <w:szCs w:val="24"/>
        </w:rPr>
        <w:t>ộ</w:t>
      </w:r>
      <w:r>
        <w:rPr>
          <w:rFonts w:ascii="Calibri" w:eastAsia="Calibri" w:hAnsi="Calibri" w:cs="Calibri"/>
          <w:b/>
          <w:color w:val="0000CC"/>
          <w:sz w:val="24"/>
          <w:szCs w:val="24"/>
        </w:rPr>
        <w:t>ng 4. TÌM HI</w:t>
      </w:r>
      <w:r>
        <w:rPr>
          <w:rFonts w:ascii="Calibri" w:eastAsia="Calibri" w:hAnsi="Calibri" w:cs="Calibri"/>
          <w:b/>
          <w:color w:val="0000CC"/>
          <w:sz w:val="24"/>
          <w:szCs w:val="24"/>
        </w:rPr>
        <w:t>Ể</w:t>
      </w:r>
      <w:r>
        <w:rPr>
          <w:rFonts w:ascii="Calibri" w:eastAsia="Calibri" w:hAnsi="Calibri" w:cs="Calibri"/>
          <w:b/>
          <w:color w:val="0000CC"/>
          <w:sz w:val="24"/>
          <w:szCs w:val="24"/>
        </w:rPr>
        <w:t>U H</w:t>
      </w:r>
      <w:r>
        <w:rPr>
          <w:rFonts w:ascii="Calibri" w:eastAsia="Calibri" w:hAnsi="Calibri" w:cs="Calibri"/>
          <w:b/>
          <w:color w:val="0000CC"/>
          <w:sz w:val="24"/>
          <w:szCs w:val="24"/>
        </w:rPr>
        <w:t>Ệ</w:t>
      </w:r>
      <w:r>
        <w:rPr>
          <w:rFonts w:ascii="Calibri" w:eastAsia="Calibri" w:hAnsi="Calibri" w:cs="Calibri"/>
          <w:b/>
          <w:color w:val="0000CC"/>
          <w:sz w:val="24"/>
          <w:szCs w:val="24"/>
        </w:rPr>
        <w:t xml:space="preserve"> TH</w:t>
      </w:r>
      <w:r>
        <w:rPr>
          <w:rFonts w:ascii="Calibri" w:eastAsia="Calibri" w:hAnsi="Calibri" w:cs="Calibri"/>
          <w:b/>
          <w:color w:val="0000CC"/>
          <w:sz w:val="24"/>
          <w:szCs w:val="24"/>
        </w:rPr>
        <w:t>Ố</w:t>
      </w:r>
      <w:r>
        <w:rPr>
          <w:rFonts w:ascii="Calibri" w:eastAsia="Calibri" w:hAnsi="Calibri" w:cs="Calibri"/>
          <w:b/>
          <w:color w:val="0000CC"/>
          <w:sz w:val="24"/>
          <w:szCs w:val="24"/>
        </w:rPr>
        <w:t>NG PHÂN LO</w:t>
      </w:r>
      <w:r>
        <w:rPr>
          <w:rFonts w:ascii="Calibri" w:eastAsia="Calibri" w:hAnsi="Calibri" w:cs="Calibri"/>
          <w:b/>
          <w:color w:val="0000CC"/>
          <w:sz w:val="24"/>
          <w:szCs w:val="24"/>
        </w:rPr>
        <w:t>Ạ</w:t>
      </w:r>
      <w:r>
        <w:rPr>
          <w:rFonts w:ascii="Calibri" w:eastAsia="Calibri" w:hAnsi="Calibri" w:cs="Calibri"/>
          <w:b/>
          <w:color w:val="0000CC"/>
          <w:sz w:val="24"/>
          <w:szCs w:val="24"/>
        </w:rPr>
        <w:t>I NĂM GI</w:t>
      </w:r>
      <w:r>
        <w:rPr>
          <w:rFonts w:ascii="Calibri" w:eastAsia="Calibri" w:hAnsi="Calibri" w:cs="Calibri"/>
          <w:b/>
          <w:color w:val="0000CC"/>
          <w:sz w:val="24"/>
          <w:szCs w:val="24"/>
        </w:rPr>
        <w:t>Ớ</w:t>
      </w:r>
      <w:r>
        <w:rPr>
          <w:rFonts w:ascii="Calibri" w:eastAsia="Calibri" w:hAnsi="Calibri" w:cs="Calibri"/>
          <w:b/>
          <w:color w:val="0000CC"/>
          <w:sz w:val="24"/>
          <w:szCs w:val="24"/>
        </w:rPr>
        <w:t>I</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rPr>
      </w:pPr>
      <w:r>
        <w:rPr>
          <w:rFonts w:ascii="Calibri" w:eastAsia="Calibri" w:hAnsi="Calibri" w:cs="Calibri"/>
          <w:color w:val="000000"/>
          <w:sz w:val="26"/>
          <w:szCs w:val="26"/>
        </w:rPr>
        <w:t>HS hình thàn</w:t>
      </w:r>
      <w:r>
        <w:rPr>
          <w:rFonts w:ascii="Calibri" w:eastAsia="Calibri" w:hAnsi="Calibri" w:cs="Calibri"/>
          <w:color w:val="000000"/>
          <w:sz w:val="26"/>
          <w:szCs w:val="26"/>
        </w:rPr>
        <w:t>h khái ni</w:t>
      </w:r>
      <w:r>
        <w:rPr>
          <w:rFonts w:ascii="Calibri" w:eastAsia="Calibri" w:hAnsi="Calibri" w:cs="Calibri"/>
          <w:color w:val="000000"/>
          <w:sz w:val="26"/>
          <w:szCs w:val="26"/>
        </w:rPr>
        <w:t>ệ</w:t>
      </w:r>
      <w:r>
        <w:rPr>
          <w:rFonts w:ascii="Calibri" w:eastAsia="Calibri" w:hAnsi="Calibri" w:cs="Calibri"/>
          <w:color w:val="000000"/>
          <w:sz w:val="26"/>
          <w:szCs w:val="26"/>
        </w:rPr>
        <w:t>m “gi</w:t>
      </w:r>
      <w:r>
        <w:rPr>
          <w:rFonts w:ascii="Calibri" w:eastAsia="Calibri" w:hAnsi="Calibri" w:cs="Calibri"/>
          <w:color w:val="000000"/>
          <w:sz w:val="26"/>
          <w:szCs w:val="26"/>
        </w:rPr>
        <w:t>ớ</w:t>
      </w:r>
      <w:r>
        <w:rPr>
          <w:rFonts w:ascii="Calibri" w:eastAsia="Calibri" w:hAnsi="Calibri" w:cs="Calibri"/>
          <w:color w:val="000000"/>
          <w:sz w:val="26"/>
          <w:szCs w:val="26"/>
        </w:rPr>
        <w:t>i” d</w:t>
      </w:r>
      <w:r>
        <w:rPr>
          <w:rFonts w:ascii="Calibri" w:eastAsia="Calibri" w:hAnsi="Calibri" w:cs="Calibri"/>
          <w:color w:val="000000"/>
          <w:sz w:val="26"/>
          <w:szCs w:val="26"/>
        </w:rPr>
        <w:t>ự</w:t>
      </w:r>
      <w:r>
        <w:rPr>
          <w:rFonts w:ascii="Calibri" w:eastAsia="Calibri" w:hAnsi="Calibri" w:cs="Calibri"/>
          <w:color w:val="000000"/>
          <w:sz w:val="26"/>
          <w:szCs w:val="26"/>
        </w:rPr>
        <w:t>a vào sơ đ</w:t>
      </w:r>
      <w:r>
        <w:rPr>
          <w:rFonts w:ascii="Calibri" w:eastAsia="Calibri" w:hAnsi="Calibri" w:cs="Calibri"/>
          <w:color w:val="000000"/>
          <w:sz w:val="26"/>
          <w:szCs w:val="26"/>
        </w:rPr>
        <w:t>ồ</w:t>
      </w:r>
      <w:r>
        <w:rPr>
          <w:rFonts w:ascii="Calibri" w:eastAsia="Calibri" w:hAnsi="Calibri" w:cs="Calibri"/>
          <w:color w:val="000000"/>
          <w:sz w:val="26"/>
          <w:szCs w:val="26"/>
        </w:rPr>
        <w:t xml:space="preserve"> các đơn v</w:t>
      </w:r>
      <w:r>
        <w:rPr>
          <w:rFonts w:ascii="Calibri" w:eastAsia="Calibri" w:hAnsi="Calibri" w:cs="Calibri"/>
          <w:color w:val="000000"/>
          <w:sz w:val="26"/>
          <w:szCs w:val="26"/>
        </w:rPr>
        <w:t>ị</w:t>
      </w:r>
      <w:r>
        <w:rPr>
          <w:rFonts w:ascii="Calibri" w:eastAsia="Calibri" w:hAnsi="Calibri" w:cs="Calibri"/>
          <w:color w:val="000000"/>
          <w:sz w:val="26"/>
          <w:szCs w:val="26"/>
        </w:rPr>
        <w:t xml:space="preserve"> phân lo</w:t>
      </w:r>
      <w:r>
        <w:rPr>
          <w:rFonts w:ascii="Calibri" w:eastAsia="Calibri" w:hAnsi="Calibri" w:cs="Calibri"/>
          <w:color w:val="000000"/>
          <w:sz w:val="26"/>
          <w:szCs w:val="26"/>
        </w:rPr>
        <w:t>ạ</w:t>
      </w:r>
      <w:r>
        <w:rPr>
          <w:rFonts w:ascii="Calibri" w:eastAsia="Calibri" w:hAnsi="Calibri" w:cs="Calibri"/>
          <w:color w:val="000000"/>
          <w:sz w:val="26"/>
          <w:szCs w:val="26"/>
        </w:rPr>
        <w:t>i sinh v</w:t>
      </w:r>
      <w:r>
        <w:rPr>
          <w:rFonts w:ascii="Calibri" w:eastAsia="Calibri" w:hAnsi="Calibri" w:cs="Calibri"/>
          <w:color w:val="000000"/>
          <w:sz w:val="26"/>
          <w:szCs w:val="26"/>
        </w:rPr>
        <w:t>ậ</w:t>
      </w:r>
      <w:r>
        <w:rPr>
          <w:rFonts w:ascii="Calibri" w:eastAsia="Calibri" w:hAnsi="Calibri" w:cs="Calibri"/>
          <w:color w:val="000000"/>
          <w:sz w:val="26"/>
          <w:szCs w:val="26"/>
        </w:rPr>
        <w:t>t, nh</w:t>
      </w:r>
      <w:r>
        <w:rPr>
          <w:rFonts w:ascii="Calibri" w:eastAsia="Calibri" w:hAnsi="Calibri" w:cs="Calibri"/>
          <w:color w:val="000000"/>
          <w:sz w:val="26"/>
          <w:szCs w:val="26"/>
        </w:rPr>
        <w:t>ậ</w:t>
      </w:r>
      <w:r>
        <w:rPr>
          <w:rFonts w:ascii="Calibri" w:eastAsia="Calibri" w:hAnsi="Calibri" w:cs="Calibri"/>
          <w:color w:val="000000"/>
          <w:sz w:val="26"/>
          <w:szCs w:val="26"/>
        </w:rPr>
        <w:t>n bi</w:t>
      </w:r>
      <w:r>
        <w:rPr>
          <w:rFonts w:ascii="Calibri" w:eastAsia="Calibri" w:hAnsi="Calibri" w:cs="Calibri"/>
          <w:color w:val="000000"/>
          <w:sz w:val="26"/>
          <w:szCs w:val="26"/>
        </w:rPr>
        <w:t>ế</w:t>
      </w:r>
      <w:r>
        <w:rPr>
          <w:rFonts w:ascii="Calibri" w:eastAsia="Calibri" w:hAnsi="Calibri" w:cs="Calibri"/>
          <w:color w:val="000000"/>
          <w:sz w:val="26"/>
          <w:szCs w:val="26"/>
        </w:rPr>
        <w:t>t tên các gi</w:t>
      </w:r>
      <w:r>
        <w:rPr>
          <w:rFonts w:ascii="Calibri" w:eastAsia="Calibri" w:hAnsi="Calibri" w:cs="Calibri"/>
          <w:color w:val="000000"/>
          <w:sz w:val="26"/>
          <w:szCs w:val="26"/>
        </w:rPr>
        <w:t>ớ</w:t>
      </w:r>
      <w:r>
        <w:rPr>
          <w:rFonts w:ascii="Calibri" w:eastAsia="Calibri" w:hAnsi="Calibri" w:cs="Calibri"/>
          <w:color w:val="000000"/>
          <w:sz w:val="26"/>
          <w:szCs w:val="26"/>
        </w:rPr>
        <w:t>i và các loài đ</w:t>
      </w:r>
      <w:r>
        <w:rPr>
          <w:rFonts w:ascii="Calibri" w:eastAsia="Calibri" w:hAnsi="Calibri" w:cs="Calibri"/>
          <w:color w:val="000000"/>
          <w:sz w:val="26"/>
          <w:szCs w:val="26"/>
        </w:rPr>
        <w:t>ạ</w:t>
      </w:r>
      <w:r>
        <w:rPr>
          <w:rFonts w:ascii="Calibri" w:eastAsia="Calibri" w:hAnsi="Calibri" w:cs="Calibri"/>
          <w:color w:val="000000"/>
          <w:sz w:val="26"/>
          <w:szCs w:val="26"/>
        </w:rPr>
        <w:t>i di</w:t>
      </w:r>
      <w:r>
        <w:rPr>
          <w:rFonts w:ascii="Calibri" w:eastAsia="Calibri" w:hAnsi="Calibri" w:cs="Calibri"/>
          <w:color w:val="000000"/>
          <w:sz w:val="26"/>
          <w:szCs w:val="26"/>
        </w:rPr>
        <w:t>ệ</w:t>
      </w:r>
      <w:r>
        <w:rPr>
          <w:rFonts w:ascii="Calibri" w:eastAsia="Calibri" w:hAnsi="Calibri" w:cs="Calibri"/>
          <w:color w:val="000000"/>
          <w:sz w:val="26"/>
          <w:szCs w:val="26"/>
        </w:rPr>
        <w:t>n c</w:t>
      </w:r>
      <w:r>
        <w:rPr>
          <w:rFonts w:ascii="Calibri" w:eastAsia="Calibri" w:hAnsi="Calibri" w:cs="Calibri"/>
          <w:color w:val="000000"/>
          <w:sz w:val="26"/>
          <w:szCs w:val="26"/>
        </w:rPr>
        <w:t>ủ</w:t>
      </w:r>
      <w:r>
        <w:rPr>
          <w:rFonts w:ascii="Calibri" w:eastAsia="Calibri" w:hAnsi="Calibri" w:cs="Calibri"/>
          <w:color w:val="000000"/>
          <w:sz w:val="26"/>
          <w:szCs w:val="26"/>
        </w:rPr>
        <w:t>a m</w:t>
      </w:r>
      <w:r>
        <w:rPr>
          <w:rFonts w:ascii="Calibri" w:eastAsia="Calibri" w:hAnsi="Calibri" w:cs="Calibri"/>
          <w:color w:val="000000"/>
          <w:sz w:val="26"/>
          <w:szCs w:val="26"/>
        </w:rPr>
        <w:t>ỗ</w:t>
      </w:r>
      <w:r>
        <w:rPr>
          <w:rFonts w:ascii="Calibri" w:eastAsia="Calibri" w:hAnsi="Calibri" w:cs="Calibri"/>
          <w:color w:val="000000"/>
          <w:sz w:val="26"/>
          <w:szCs w:val="26"/>
        </w:rPr>
        <w:t>i gi</w:t>
      </w:r>
      <w:r>
        <w:rPr>
          <w:rFonts w:ascii="Calibri" w:eastAsia="Calibri" w:hAnsi="Calibri" w:cs="Calibri"/>
          <w:color w:val="000000"/>
          <w:sz w:val="26"/>
          <w:szCs w:val="26"/>
        </w:rPr>
        <w:t>ớ</w:t>
      </w:r>
      <w:r>
        <w:rPr>
          <w:rFonts w:ascii="Calibri" w:eastAsia="Calibri" w:hAnsi="Calibri" w:cs="Calibri"/>
          <w:color w:val="000000"/>
          <w:sz w:val="26"/>
          <w:szCs w:val="26"/>
        </w:rPr>
        <w:t>i d</w:t>
      </w:r>
      <w:r>
        <w:rPr>
          <w:rFonts w:ascii="Calibri" w:eastAsia="Calibri" w:hAnsi="Calibri" w:cs="Calibri"/>
          <w:color w:val="000000"/>
          <w:sz w:val="26"/>
          <w:szCs w:val="26"/>
        </w:rPr>
        <w:t>ự</w:t>
      </w:r>
      <w:r>
        <w:rPr>
          <w:rFonts w:ascii="Calibri" w:eastAsia="Calibri" w:hAnsi="Calibri" w:cs="Calibri"/>
          <w:color w:val="000000"/>
          <w:sz w:val="26"/>
          <w:szCs w:val="26"/>
        </w:rPr>
        <w:t xml:space="preserve">a vào sơ </w:t>
      </w:r>
      <w:r>
        <w:rPr>
          <w:rFonts w:ascii="Calibri" w:eastAsia="Calibri" w:hAnsi="Calibri" w:cs="Calibri"/>
        </w:rPr>
        <w:t>đ</w:t>
      </w:r>
      <w:r>
        <w:rPr>
          <w:rFonts w:ascii="Calibri" w:eastAsia="Calibri" w:hAnsi="Calibri" w:cs="Calibri"/>
        </w:rPr>
        <w:t>ồ</w:t>
      </w:r>
      <w:r>
        <w:rPr>
          <w:rFonts w:ascii="Calibri" w:eastAsia="Calibri" w:hAnsi="Calibri" w:cs="Calibri"/>
          <w:color w:val="000000"/>
          <w:sz w:val="26"/>
          <w:szCs w:val="26"/>
        </w:rPr>
        <w:t xml:space="preserve"> và hình </w:t>
      </w:r>
      <w:r>
        <w:rPr>
          <w:rFonts w:ascii="Calibri" w:eastAsia="Calibri" w:hAnsi="Calibri" w:cs="Calibri"/>
          <w:color w:val="000000"/>
          <w:sz w:val="26"/>
          <w:szCs w:val="26"/>
        </w:rPr>
        <w:t>ả</w:t>
      </w:r>
      <w:r>
        <w:rPr>
          <w:rFonts w:ascii="Calibri" w:eastAsia="Calibri" w:hAnsi="Calibri" w:cs="Calibri"/>
          <w:color w:val="000000"/>
          <w:sz w:val="26"/>
          <w:szCs w:val="26"/>
        </w:rPr>
        <w:t>nh.</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rPr>
      </w:pPr>
      <w:r>
        <w:rPr>
          <w:rFonts w:ascii="Calibri" w:eastAsia="Calibri" w:hAnsi="Calibri" w:cs="Calibri"/>
          <w:color w:val="000000"/>
          <w:sz w:val="26"/>
          <w:szCs w:val="26"/>
        </w:rPr>
        <w:t>- GV s</w:t>
      </w:r>
      <w:r>
        <w:rPr>
          <w:rFonts w:ascii="Calibri" w:eastAsia="Calibri" w:hAnsi="Calibri" w:cs="Calibri"/>
          <w:color w:val="000000"/>
          <w:sz w:val="26"/>
          <w:szCs w:val="26"/>
        </w:rPr>
        <w:t>ử</w:t>
      </w:r>
      <w:r>
        <w:rPr>
          <w:rFonts w:ascii="Calibri" w:eastAsia="Calibri" w:hAnsi="Calibri" w:cs="Calibri"/>
          <w:color w:val="000000"/>
          <w:sz w:val="26"/>
          <w:szCs w:val="26"/>
        </w:rPr>
        <w:t xml:space="preserve"> d</w:t>
      </w:r>
      <w:r>
        <w:rPr>
          <w:rFonts w:ascii="Calibri" w:eastAsia="Calibri" w:hAnsi="Calibri" w:cs="Calibri"/>
          <w:color w:val="000000"/>
          <w:sz w:val="26"/>
          <w:szCs w:val="26"/>
        </w:rPr>
        <w:t>ụ</w:t>
      </w:r>
      <w:r>
        <w:rPr>
          <w:rFonts w:ascii="Calibri" w:eastAsia="Calibri" w:hAnsi="Calibri" w:cs="Calibri"/>
          <w:color w:val="000000"/>
          <w:sz w:val="26"/>
          <w:szCs w:val="26"/>
        </w:rPr>
        <w:t>ng sơ đ</w:t>
      </w:r>
      <w:r>
        <w:rPr>
          <w:rFonts w:ascii="Calibri" w:eastAsia="Calibri" w:hAnsi="Calibri" w:cs="Calibri"/>
          <w:color w:val="000000"/>
          <w:sz w:val="26"/>
          <w:szCs w:val="26"/>
        </w:rPr>
        <w:t>ồ</w:t>
      </w:r>
      <w:r>
        <w:rPr>
          <w:rFonts w:ascii="Calibri" w:eastAsia="Calibri" w:hAnsi="Calibri" w:cs="Calibri"/>
          <w:color w:val="000000"/>
          <w:sz w:val="26"/>
          <w:szCs w:val="26"/>
        </w:rPr>
        <w:t xml:space="preserve"> các đơn v</w:t>
      </w:r>
      <w:r>
        <w:rPr>
          <w:rFonts w:ascii="Calibri" w:eastAsia="Calibri" w:hAnsi="Calibri" w:cs="Calibri"/>
          <w:color w:val="000000"/>
          <w:sz w:val="26"/>
          <w:szCs w:val="26"/>
        </w:rPr>
        <w:t>ị</w:t>
      </w:r>
      <w:r>
        <w:rPr>
          <w:rFonts w:ascii="Calibri" w:eastAsia="Calibri" w:hAnsi="Calibri" w:cs="Calibri"/>
          <w:color w:val="000000"/>
          <w:sz w:val="26"/>
          <w:szCs w:val="26"/>
        </w:rPr>
        <w:t xml:space="preserve"> phân lo</w:t>
      </w:r>
      <w:r>
        <w:rPr>
          <w:rFonts w:ascii="Calibri" w:eastAsia="Calibri" w:hAnsi="Calibri" w:cs="Calibri"/>
          <w:color w:val="000000"/>
          <w:sz w:val="26"/>
          <w:szCs w:val="26"/>
        </w:rPr>
        <w:t>ạ</w:t>
      </w:r>
      <w:r>
        <w:rPr>
          <w:rFonts w:ascii="Calibri" w:eastAsia="Calibri" w:hAnsi="Calibri" w:cs="Calibri"/>
          <w:color w:val="000000"/>
          <w:sz w:val="26"/>
          <w:szCs w:val="26"/>
        </w:rPr>
        <w:t>i sinh v</w:t>
      </w:r>
      <w:r>
        <w:rPr>
          <w:rFonts w:ascii="Calibri" w:eastAsia="Calibri" w:hAnsi="Calibri" w:cs="Calibri"/>
          <w:color w:val="000000"/>
          <w:sz w:val="26"/>
          <w:szCs w:val="26"/>
        </w:rPr>
        <w:t>ậ</w:t>
      </w:r>
      <w:r>
        <w:rPr>
          <w:rFonts w:ascii="Calibri" w:eastAsia="Calibri" w:hAnsi="Calibri" w:cs="Calibri"/>
          <w:color w:val="000000"/>
          <w:sz w:val="26"/>
          <w:szCs w:val="26"/>
        </w:rPr>
        <w:t>t, qua đó HS đưa ra khái ni</w:t>
      </w:r>
      <w:r>
        <w:rPr>
          <w:rFonts w:ascii="Calibri" w:eastAsia="Calibri" w:hAnsi="Calibri" w:cs="Calibri"/>
          <w:color w:val="000000"/>
          <w:sz w:val="26"/>
          <w:szCs w:val="26"/>
        </w:rPr>
        <w:t>ệ</w:t>
      </w:r>
      <w:r>
        <w:rPr>
          <w:rFonts w:ascii="Calibri" w:eastAsia="Calibri" w:hAnsi="Calibri" w:cs="Calibri"/>
          <w:color w:val="000000"/>
          <w:sz w:val="26"/>
          <w:szCs w:val="26"/>
        </w:rPr>
        <w:t>m “gi</w:t>
      </w:r>
      <w:r>
        <w:rPr>
          <w:rFonts w:ascii="Calibri" w:eastAsia="Calibri" w:hAnsi="Calibri" w:cs="Calibri"/>
          <w:color w:val="000000"/>
          <w:sz w:val="26"/>
          <w:szCs w:val="26"/>
        </w:rPr>
        <w:t>ớ</w:t>
      </w:r>
      <w:r>
        <w:rPr>
          <w:rFonts w:ascii="Calibri" w:eastAsia="Calibri" w:hAnsi="Calibri" w:cs="Calibri"/>
          <w:color w:val="000000"/>
          <w:sz w:val="26"/>
          <w:szCs w:val="26"/>
        </w:rPr>
        <w:t>i”.</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rPr>
      </w:pPr>
      <w:r>
        <w:rPr>
          <w:rFonts w:ascii="Calibri" w:eastAsia="Calibri" w:hAnsi="Calibri" w:cs="Calibri"/>
          <w:color w:val="000000"/>
          <w:sz w:val="26"/>
          <w:szCs w:val="26"/>
        </w:rPr>
        <w:t>- GV chi</w:t>
      </w:r>
      <w:r>
        <w:rPr>
          <w:rFonts w:ascii="Calibri" w:eastAsia="Calibri" w:hAnsi="Calibri" w:cs="Calibri"/>
          <w:color w:val="000000"/>
          <w:sz w:val="26"/>
          <w:szCs w:val="26"/>
        </w:rPr>
        <w:t>ế</w:t>
      </w:r>
      <w:r>
        <w:rPr>
          <w:rFonts w:ascii="Calibri" w:eastAsia="Calibri" w:hAnsi="Calibri" w:cs="Calibri"/>
          <w:color w:val="000000"/>
          <w:sz w:val="26"/>
          <w:szCs w:val="26"/>
        </w:rPr>
        <w:t>u Hình 25.4, y</w:t>
      </w:r>
      <w:r>
        <w:rPr>
          <w:rFonts w:ascii="Calibri" w:eastAsia="Calibri" w:hAnsi="Calibri" w:cs="Calibri"/>
          <w:color w:val="000000"/>
          <w:sz w:val="26"/>
          <w:szCs w:val="26"/>
        </w:rPr>
        <w:t>êu c</w:t>
      </w:r>
      <w:r>
        <w:rPr>
          <w:rFonts w:ascii="Calibri" w:eastAsia="Calibri" w:hAnsi="Calibri" w:cs="Calibri"/>
          <w:color w:val="000000"/>
          <w:sz w:val="26"/>
          <w:szCs w:val="26"/>
        </w:rPr>
        <w:t>ầ</w:t>
      </w:r>
      <w:r>
        <w:rPr>
          <w:rFonts w:ascii="Calibri" w:eastAsia="Calibri" w:hAnsi="Calibri" w:cs="Calibri"/>
          <w:color w:val="000000"/>
          <w:sz w:val="26"/>
          <w:szCs w:val="26"/>
        </w:rPr>
        <w:t>u HS nêu tên các gi</w:t>
      </w:r>
      <w:r>
        <w:rPr>
          <w:rFonts w:ascii="Calibri" w:eastAsia="Calibri" w:hAnsi="Calibri" w:cs="Calibri"/>
          <w:color w:val="000000"/>
          <w:sz w:val="26"/>
          <w:szCs w:val="26"/>
        </w:rPr>
        <w:t>ớ</w:t>
      </w:r>
      <w:r>
        <w:rPr>
          <w:rFonts w:ascii="Calibri" w:eastAsia="Calibri" w:hAnsi="Calibri" w:cs="Calibri"/>
          <w:color w:val="000000"/>
          <w:sz w:val="26"/>
          <w:szCs w:val="26"/>
        </w:rPr>
        <w:t>i trong h</w:t>
      </w:r>
      <w:r>
        <w:rPr>
          <w:rFonts w:ascii="Calibri" w:eastAsia="Calibri" w:hAnsi="Calibri" w:cs="Calibri"/>
          <w:color w:val="000000"/>
          <w:sz w:val="26"/>
          <w:szCs w:val="26"/>
        </w:rPr>
        <w:t>ệ</w:t>
      </w:r>
      <w:r>
        <w:rPr>
          <w:rFonts w:ascii="Calibri" w:eastAsia="Calibri" w:hAnsi="Calibri" w:cs="Calibri"/>
          <w:color w:val="000000"/>
          <w:sz w:val="26"/>
          <w:szCs w:val="26"/>
        </w:rPr>
        <w:t xml:space="preserve"> th</w:t>
      </w:r>
      <w:r>
        <w:rPr>
          <w:rFonts w:ascii="Calibri" w:eastAsia="Calibri" w:hAnsi="Calibri" w:cs="Calibri"/>
          <w:color w:val="000000"/>
          <w:sz w:val="26"/>
          <w:szCs w:val="26"/>
        </w:rPr>
        <w:t>ố</w:t>
      </w:r>
      <w:r>
        <w:rPr>
          <w:rFonts w:ascii="Calibri" w:eastAsia="Calibri" w:hAnsi="Calibri" w:cs="Calibri"/>
          <w:color w:val="000000"/>
          <w:sz w:val="26"/>
          <w:szCs w:val="26"/>
        </w:rPr>
        <w:t>ng phân lo</w:t>
      </w:r>
      <w:r>
        <w:rPr>
          <w:rFonts w:ascii="Calibri" w:eastAsia="Calibri" w:hAnsi="Calibri" w:cs="Calibri"/>
          <w:color w:val="000000"/>
          <w:sz w:val="26"/>
          <w:szCs w:val="26"/>
        </w:rPr>
        <w:t>ạ</w:t>
      </w:r>
      <w:r>
        <w:rPr>
          <w:rFonts w:ascii="Calibri" w:eastAsia="Calibri" w:hAnsi="Calibri" w:cs="Calibri"/>
          <w:color w:val="000000"/>
          <w:sz w:val="26"/>
          <w:szCs w:val="26"/>
        </w:rPr>
        <w:t>i năm gi</w:t>
      </w:r>
      <w:r>
        <w:rPr>
          <w:rFonts w:ascii="Calibri" w:eastAsia="Calibri" w:hAnsi="Calibri" w:cs="Calibri"/>
          <w:color w:val="000000"/>
          <w:sz w:val="26"/>
          <w:szCs w:val="26"/>
        </w:rPr>
        <w:t>ớ</w:t>
      </w:r>
      <w:r>
        <w:rPr>
          <w:rFonts w:ascii="Calibri" w:eastAsia="Calibri" w:hAnsi="Calibri" w:cs="Calibri"/>
          <w:color w:val="000000"/>
          <w:sz w:val="26"/>
          <w:szCs w:val="26"/>
        </w:rPr>
        <w:t>i.</w:t>
      </w:r>
    </w:p>
    <w:p w:rsidR="00475325" w:rsidRDefault="00020F2D">
      <w:pPr>
        <w:widowControl w:val="0"/>
        <w:pBdr>
          <w:top w:val="nil"/>
          <w:left w:val="nil"/>
          <w:bottom w:val="nil"/>
          <w:right w:val="nil"/>
          <w:between w:val="nil"/>
        </w:pBdr>
        <w:spacing w:line="288" w:lineRule="auto"/>
        <w:rPr>
          <w:rFonts w:ascii="Calibri" w:eastAsia="Calibri" w:hAnsi="Calibri" w:cs="Calibri"/>
          <w:color w:val="000000"/>
        </w:rPr>
      </w:pPr>
      <w:r>
        <w:rPr>
          <w:rFonts w:ascii="Calibri" w:eastAsia="Calibri" w:hAnsi="Calibri" w:cs="Calibri"/>
          <w:color w:val="000000"/>
          <w:sz w:val="26"/>
          <w:szCs w:val="26"/>
        </w:rPr>
        <w:t>GV có th</w:t>
      </w:r>
      <w:r>
        <w:rPr>
          <w:rFonts w:ascii="Calibri" w:eastAsia="Calibri" w:hAnsi="Calibri" w:cs="Calibri"/>
          <w:color w:val="000000"/>
          <w:sz w:val="26"/>
          <w:szCs w:val="26"/>
        </w:rPr>
        <w:t>ể</w:t>
      </w:r>
      <w:r>
        <w:rPr>
          <w:rFonts w:ascii="Calibri" w:eastAsia="Calibri" w:hAnsi="Calibri" w:cs="Calibri"/>
          <w:color w:val="000000"/>
          <w:sz w:val="26"/>
          <w:szCs w:val="26"/>
        </w:rPr>
        <w:t xml:space="preserve"> yêu c</w:t>
      </w:r>
      <w:r>
        <w:rPr>
          <w:rFonts w:ascii="Calibri" w:eastAsia="Calibri" w:hAnsi="Calibri" w:cs="Calibri"/>
          <w:color w:val="000000"/>
          <w:sz w:val="26"/>
          <w:szCs w:val="26"/>
        </w:rPr>
        <w:t>ầ</w:t>
      </w:r>
      <w:r>
        <w:rPr>
          <w:rFonts w:ascii="Calibri" w:eastAsia="Calibri" w:hAnsi="Calibri" w:cs="Calibri"/>
          <w:color w:val="000000"/>
          <w:sz w:val="26"/>
          <w:szCs w:val="26"/>
        </w:rPr>
        <w:t>u HS l</w:t>
      </w:r>
      <w:r>
        <w:rPr>
          <w:rFonts w:ascii="Calibri" w:eastAsia="Calibri" w:hAnsi="Calibri" w:cs="Calibri"/>
          <w:color w:val="000000"/>
          <w:sz w:val="26"/>
          <w:szCs w:val="26"/>
        </w:rPr>
        <w:t>ấ</w:t>
      </w:r>
      <w:r>
        <w:rPr>
          <w:rFonts w:ascii="Calibri" w:eastAsia="Calibri" w:hAnsi="Calibri" w:cs="Calibri"/>
          <w:color w:val="000000"/>
          <w:sz w:val="26"/>
          <w:szCs w:val="26"/>
        </w:rPr>
        <w:t>y các ví d</w:t>
      </w:r>
      <w:r>
        <w:rPr>
          <w:rFonts w:ascii="Calibri" w:eastAsia="Calibri" w:hAnsi="Calibri" w:cs="Calibri"/>
          <w:color w:val="000000"/>
          <w:sz w:val="26"/>
          <w:szCs w:val="26"/>
        </w:rPr>
        <w:t>ụ</w:t>
      </w:r>
      <w:r>
        <w:rPr>
          <w:rFonts w:ascii="Calibri" w:eastAsia="Calibri" w:hAnsi="Calibri" w:cs="Calibri"/>
          <w:color w:val="000000"/>
          <w:sz w:val="26"/>
          <w:szCs w:val="26"/>
        </w:rPr>
        <w:t xml:space="preserve"> đ</w:t>
      </w:r>
      <w:r>
        <w:rPr>
          <w:rFonts w:ascii="Calibri" w:eastAsia="Calibri" w:hAnsi="Calibri" w:cs="Calibri"/>
          <w:color w:val="000000"/>
          <w:sz w:val="26"/>
          <w:szCs w:val="26"/>
        </w:rPr>
        <w:t>ạ</w:t>
      </w:r>
      <w:r>
        <w:rPr>
          <w:rFonts w:ascii="Calibri" w:eastAsia="Calibri" w:hAnsi="Calibri" w:cs="Calibri"/>
          <w:color w:val="000000"/>
          <w:sz w:val="26"/>
          <w:szCs w:val="26"/>
        </w:rPr>
        <w:t>i di</w:t>
      </w:r>
      <w:r>
        <w:rPr>
          <w:rFonts w:ascii="Calibri" w:eastAsia="Calibri" w:hAnsi="Calibri" w:cs="Calibri"/>
          <w:color w:val="000000"/>
          <w:sz w:val="26"/>
          <w:szCs w:val="26"/>
        </w:rPr>
        <w:t>ệ</w:t>
      </w:r>
      <w:r>
        <w:rPr>
          <w:rFonts w:ascii="Calibri" w:eastAsia="Calibri" w:hAnsi="Calibri" w:cs="Calibri"/>
          <w:color w:val="000000"/>
          <w:sz w:val="26"/>
          <w:szCs w:val="26"/>
        </w:rPr>
        <w:t>n đ</w:t>
      </w:r>
      <w:r>
        <w:rPr>
          <w:rFonts w:ascii="Calibri" w:eastAsia="Calibri" w:hAnsi="Calibri" w:cs="Calibri"/>
          <w:color w:val="000000"/>
          <w:sz w:val="26"/>
          <w:szCs w:val="26"/>
        </w:rPr>
        <w:t>ố</w:t>
      </w:r>
      <w:r>
        <w:rPr>
          <w:rFonts w:ascii="Calibri" w:eastAsia="Calibri" w:hAnsi="Calibri" w:cs="Calibri"/>
          <w:color w:val="000000"/>
          <w:sz w:val="26"/>
          <w:szCs w:val="26"/>
        </w:rPr>
        <w:t>i v</w:t>
      </w:r>
      <w:r>
        <w:rPr>
          <w:rFonts w:ascii="Calibri" w:eastAsia="Calibri" w:hAnsi="Calibri" w:cs="Calibri"/>
          <w:color w:val="000000"/>
          <w:sz w:val="26"/>
          <w:szCs w:val="26"/>
        </w:rPr>
        <w:t>ớ</w:t>
      </w:r>
      <w:r>
        <w:rPr>
          <w:rFonts w:ascii="Calibri" w:eastAsia="Calibri" w:hAnsi="Calibri" w:cs="Calibri"/>
          <w:color w:val="000000"/>
          <w:sz w:val="26"/>
          <w:szCs w:val="26"/>
        </w:rPr>
        <w:t>i các gi</w:t>
      </w:r>
      <w:r>
        <w:rPr>
          <w:rFonts w:ascii="Calibri" w:eastAsia="Calibri" w:hAnsi="Calibri" w:cs="Calibri"/>
          <w:color w:val="000000"/>
          <w:sz w:val="26"/>
          <w:szCs w:val="26"/>
        </w:rPr>
        <w:t>ớ</w:t>
      </w:r>
      <w:r>
        <w:rPr>
          <w:rFonts w:ascii="Calibri" w:eastAsia="Calibri" w:hAnsi="Calibri" w:cs="Calibri"/>
          <w:color w:val="000000"/>
          <w:sz w:val="26"/>
          <w:szCs w:val="26"/>
        </w:rPr>
        <w:t>i g</w:t>
      </w:r>
      <w:r>
        <w:rPr>
          <w:rFonts w:ascii="Calibri" w:eastAsia="Calibri" w:hAnsi="Calibri" w:cs="Calibri"/>
          <w:color w:val="000000"/>
          <w:sz w:val="26"/>
          <w:szCs w:val="26"/>
        </w:rPr>
        <w:t>ầ</w:t>
      </w:r>
      <w:r>
        <w:rPr>
          <w:rFonts w:ascii="Calibri" w:eastAsia="Calibri" w:hAnsi="Calibri" w:cs="Calibri"/>
          <w:color w:val="000000"/>
          <w:sz w:val="26"/>
          <w:szCs w:val="26"/>
        </w:rPr>
        <w:t>n gũi mà HS đã bi</w:t>
      </w:r>
      <w:r>
        <w:rPr>
          <w:rFonts w:ascii="Calibri" w:eastAsia="Calibri" w:hAnsi="Calibri" w:cs="Calibri"/>
          <w:color w:val="000000"/>
          <w:sz w:val="26"/>
          <w:szCs w:val="26"/>
        </w:rPr>
        <w:t>ế</w:t>
      </w:r>
      <w:r>
        <w:rPr>
          <w:rFonts w:ascii="Calibri" w:eastAsia="Calibri" w:hAnsi="Calibri" w:cs="Calibri"/>
          <w:color w:val="000000"/>
          <w:sz w:val="26"/>
          <w:szCs w:val="26"/>
        </w:rPr>
        <w:t>t như gi</w:t>
      </w:r>
      <w:r>
        <w:rPr>
          <w:rFonts w:ascii="Calibri" w:eastAsia="Calibri" w:hAnsi="Calibri" w:cs="Calibri"/>
          <w:color w:val="000000"/>
          <w:sz w:val="26"/>
          <w:szCs w:val="26"/>
        </w:rPr>
        <w:t>ớ</w:t>
      </w:r>
      <w:r>
        <w:rPr>
          <w:rFonts w:ascii="Calibri" w:eastAsia="Calibri" w:hAnsi="Calibri" w:cs="Calibri"/>
          <w:color w:val="000000"/>
          <w:sz w:val="26"/>
          <w:szCs w:val="26"/>
        </w:rPr>
        <w:t>i Th</w:t>
      </w:r>
      <w:r>
        <w:rPr>
          <w:rFonts w:ascii="Calibri" w:eastAsia="Calibri" w:hAnsi="Calibri" w:cs="Calibri"/>
          <w:color w:val="000000"/>
          <w:sz w:val="26"/>
          <w:szCs w:val="26"/>
        </w:rPr>
        <w:t>ự</w:t>
      </w:r>
      <w:r>
        <w:rPr>
          <w:rFonts w:ascii="Calibri" w:eastAsia="Calibri" w:hAnsi="Calibri" w:cs="Calibri"/>
          <w:color w:val="000000"/>
          <w:sz w:val="26"/>
          <w:szCs w:val="26"/>
        </w:rPr>
        <w:t>c v</w:t>
      </w:r>
      <w:r>
        <w:rPr>
          <w:rFonts w:ascii="Calibri" w:eastAsia="Calibri" w:hAnsi="Calibri" w:cs="Calibri"/>
          <w:color w:val="000000"/>
          <w:sz w:val="26"/>
          <w:szCs w:val="26"/>
        </w:rPr>
        <w:t>ậ</w:t>
      </w:r>
      <w:r>
        <w:rPr>
          <w:rFonts w:ascii="Calibri" w:eastAsia="Calibri" w:hAnsi="Calibri" w:cs="Calibri"/>
          <w:color w:val="000000"/>
          <w:sz w:val="26"/>
          <w:szCs w:val="26"/>
        </w:rPr>
        <w:t>t, Đ</w:t>
      </w:r>
      <w:r>
        <w:rPr>
          <w:rFonts w:ascii="Calibri" w:eastAsia="Calibri" w:hAnsi="Calibri" w:cs="Calibri"/>
          <w:color w:val="000000"/>
          <w:sz w:val="26"/>
          <w:szCs w:val="26"/>
        </w:rPr>
        <w:t>ộ</w:t>
      </w:r>
      <w:r>
        <w:rPr>
          <w:rFonts w:ascii="Calibri" w:eastAsia="Calibri" w:hAnsi="Calibri" w:cs="Calibri"/>
          <w:color w:val="000000"/>
          <w:sz w:val="26"/>
          <w:szCs w:val="26"/>
        </w:rPr>
        <w:t>ng v</w:t>
      </w:r>
      <w:r>
        <w:rPr>
          <w:rFonts w:ascii="Calibri" w:eastAsia="Calibri" w:hAnsi="Calibri" w:cs="Calibri"/>
          <w:color w:val="000000"/>
          <w:sz w:val="26"/>
          <w:szCs w:val="26"/>
        </w:rPr>
        <w:t>ậ</w:t>
      </w:r>
      <w:r>
        <w:rPr>
          <w:rFonts w:ascii="Calibri" w:eastAsia="Calibri" w:hAnsi="Calibri" w:cs="Calibri"/>
          <w:color w:val="000000"/>
          <w:sz w:val="26"/>
          <w:szCs w:val="26"/>
        </w:rPr>
        <w:t>t, N</w:t>
      </w:r>
      <w:r>
        <w:rPr>
          <w:rFonts w:ascii="Calibri" w:eastAsia="Calibri" w:hAnsi="Calibri" w:cs="Calibri"/>
          <w:color w:val="000000"/>
          <w:sz w:val="26"/>
          <w:szCs w:val="26"/>
        </w:rPr>
        <w:t>ấ</w:t>
      </w:r>
      <w:r>
        <w:rPr>
          <w:rFonts w:ascii="Calibri" w:eastAsia="Calibri" w:hAnsi="Calibri" w:cs="Calibri"/>
          <w:color w:val="000000"/>
          <w:sz w:val="26"/>
          <w:szCs w:val="26"/>
        </w:rPr>
        <w:t>m.</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rPr>
      </w:pPr>
      <w:r>
        <w:rPr>
          <w:rFonts w:ascii="Calibri" w:eastAsia="Calibri" w:hAnsi="Calibri" w:cs="Calibri"/>
          <w:color w:val="000000"/>
          <w:sz w:val="26"/>
          <w:szCs w:val="26"/>
        </w:rPr>
        <w:t>- Yêu c</w:t>
      </w:r>
      <w:r>
        <w:rPr>
          <w:rFonts w:ascii="Calibri" w:eastAsia="Calibri" w:hAnsi="Calibri" w:cs="Calibri"/>
          <w:color w:val="000000"/>
          <w:sz w:val="26"/>
          <w:szCs w:val="26"/>
        </w:rPr>
        <w:t>ầ</w:t>
      </w:r>
      <w:r>
        <w:rPr>
          <w:rFonts w:ascii="Calibri" w:eastAsia="Calibri" w:hAnsi="Calibri" w:cs="Calibri"/>
          <w:color w:val="000000"/>
          <w:sz w:val="26"/>
          <w:szCs w:val="26"/>
        </w:rPr>
        <w:t>u HS th</w:t>
      </w:r>
      <w:r>
        <w:rPr>
          <w:rFonts w:ascii="Calibri" w:eastAsia="Calibri" w:hAnsi="Calibri" w:cs="Calibri"/>
          <w:color w:val="000000"/>
          <w:sz w:val="26"/>
          <w:szCs w:val="26"/>
        </w:rPr>
        <w:t>ự</w:t>
      </w:r>
      <w:r>
        <w:rPr>
          <w:rFonts w:ascii="Calibri" w:eastAsia="Calibri" w:hAnsi="Calibri" w:cs="Calibri"/>
          <w:color w:val="000000"/>
          <w:sz w:val="26"/>
          <w:szCs w:val="26"/>
        </w:rPr>
        <w:t>c hi</w:t>
      </w:r>
      <w:r>
        <w:rPr>
          <w:rFonts w:ascii="Calibri" w:eastAsia="Calibri" w:hAnsi="Calibri" w:cs="Calibri"/>
          <w:color w:val="000000"/>
          <w:sz w:val="26"/>
          <w:szCs w:val="26"/>
        </w:rPr>
        <w:t>ệ</w:t>
      </w:r>
      <w:r>
        <w:rPr>
          <w:rFonts w:ascii="Calibri" w:eastAsia="Calibri" w:hAnsi="Calibri" w:cs="Calibri"/>
          <w:color w:val="000000"/>
          <w:sz w:val="26"/>
          <w:szCs w:val="26"/>
        </w:rPr>
        <w:t>n ho</w:t>
      </w:r>
      <w:r>
        <w:rPr>
          <w:rFonts w:ascii="Calibri" w:eastAsia="Calibri" w:hAnsi="Calibri" w:cs="Calibri"/>
          <w:color w:val="000000"/>
          <w:sz w:val="26"/>
          <w:szCs w:val="26"/>
        </w:rPr>
        <w:t>ạ</w:t>
      </w:r>
      <w:r>
        <w:rPr>
          <w:rFonts w:ascii="Calibri" w:eastAsia="Calibri" w:hAnsi="Calibri" w:cs="Calibri"/>
          <w:color w:val="000000"/>
          <w:sz w:val="26"/>
          <w:szCs w:val="26"/>
        </w:rPr>
        <w:t>t đ</w:t>
      </w:r>
      <w:r>
        <w:rPr>
          <w:rFonts w:ascii="Calibri" w:eastAsia="Calibri" w:hAnsi="Calibri" w:cs="Calibri"/>
          <w:color w:val="000000"/>
          <w:sz w:val="26"/>
          <w:szCs w:val="26"/>
        </w:rPr>
        <w:t>ộ</w:t>
      </w:r>
      <w:r>
        <w:rPr>
          <w:rFonts w:ascii="Calibri" w:eastAsia="Calibri" w:hAnsi="Calibri" w:cs="Calibri"/>
          <w:color w:val="000000"/>
          <w:sz w:val="26"/>
          <w:szCs w:val="26"/>
        </w:rPr>
        <w:t>ng trong SGK.</w:t>
      </w:r>
    </w:p>
    <w:p w:rsidR="00475325" w:rsidRDefault="00020F2D">
      <w:pPr>
        <w:widowControl w:val="0"/>
        <w:pBdr>
          <w:top w:val="nil"/>
          <w:left w:val="nil"/>
          <w:bottom w:val="nil"/>
          <w:right w:val="nil"/>
          <w:between w:val="nil"/>
        </w:pBdr>
        <w:spacing w:line="288" w:lineRule="auto"/>
        <w:ind w:left="720" w:hanging="10"/>
        <w:rPr>
          <w:rFonts w:ascii="Calibri" w:eastAsia="Calibri" w:hAnsi="Calibri" w:cs="Calibri"/>
        </w:rPr>
      </w:pPr>
      <w:r>
        <w:rPr>
          <w:rFonts w:ascii="Calibri" w:eastAsia="Calibri" w:hAnsi="Calibri" w:cs="Calibri"/>
          <w:color w:val="000000"/>
          <w:sz w:val="26"/>
          <w:szCs w:val="26"/>
        </w:rPr>
        <w:t>Gi</w:t>
      </w:r>
      <w:r>
        <w:rPr>
          <w:rFonts w:ascii="Calibri" w:eastAsia="Calibri" w:hAnsi="Calibri" w:cs="Calibri"/>
          <w:color w:val="000000"/>
          <w:sz w:val="26"/>
          <w:szCs w:val="26"/>
        </w:rPr>
        <w:t>ớ</w:t>
      </w:r>
      <w:r>
        <w:rPr>
          <w:rFonts w:ascii="Calibri" w:eastAsia="Calibri" w:hAnsi="Calibri" w:cs="Calibri"/>
          <w:color w:val="000000"/>
          <w:sz w:val="26"/>
          <w:szCs w:val="26"/>
        </w:rPr>
        <w:t>i Đ</w:t>
      </w:r>
      <w:r>
        <w:rPr>
          <w:rFonts w:ascii="Calibri" w:eastAsia="Calibri" w:hAnsi="Calibri" w:cs="Calibri"/>
          <w:color w:val="000000"/>
          <w:sz w:val="26"/>
          <w:szCs w:val="26"/>
        </w:rPr>
        <w:t>ộ</w:t>
      </w:r>
      <w:r>
        <w:rPr>
          <w:rFonts w:ascii="Calibri" w:eastAsia="Calibri" w:hAnsi="Calibri" w:cs="Calibri"/>
          <w:color w:val="000000"/>
          <w:sz w:val="26"/>
          <w:szCs w:val="26"/>
        </w:rPr>
        <w:t>ng v</w:t>
      </w:r>
      <w:r>
        <w:rPr>
          <w:rFonts w:ascii="Calibri" w:eastAsia="Calibri" w:hAnsi="Calibri" w:cs="Calibri"/>
          <w:color w:val="000000"/>
          <w:sz w:val="26"/>
          <w:szCs w:val="26"/>
        </w:rPr>
        <w:t>ậ</w:t>
      </w:r>
      <w:r>
        <w:rPr>
          <w:rFonts w:ascii="Calibri" w:eastAsia="Calibri" w:hAnsi="Calibri" w:cs="Calibri"/>
          <w:color w:val="000000"/>
          <w:sz w:val="26"/>
          <w:szCs w:val="26"/>
        </w:rPr>
        <w:t>t: Hình D, E, G.</w:t>
      </w:r>
    </w:p>
    <w:p w:rsidR="00475325" w:rsidRDefault="00020F2D">
      <w:pPr>
        <w:widowControl w:val="0"/>
        <w:pBdr>
          <w:top w:val="nil"/>
          <w:left w:val="nil"/>
          <w:bottom w:val="nil"/>
          <w:right w:val="nil"/>
          <w:between w:val="nil"/>
        </w:pBdr>
        <w:spacing w:line="288" w:lineRule="auto"/>
        <w:ind w:left="720" w:hanging="10"/>
        <w:rPr>
          <w:rFonts w:ascii="Calibri" w:eastAsia="Calibri" w:hAnsi="Calibri" w:cs="Calibri"/>
          <w:b/>
          <w:color w:val="2C2B4B"/>
        </w:rPr>
      </w:pPr>
      <w:r>
        <w:rPr>
          <w:rFonts w:ascii="Calibri" w:eastAsia="Calibri" w:hAnsi="Calibri" w:cs="Calibri"/>
          <w:color w:val="000000"/>
          <w:sz w:val="26"/>
          <w:szCs w:val="26"/>
        </w:rPr>
        <w:t>Gi</w:t>
      </w:r>
      <w:r>
        <w:rPr>
          <w:rFonts w:ascii="Calibri" w:eastAsia="Calibri" w:hAnsi="Calibri" w:cs="Calibri"/>
          <w:color w:val="000000"/>
          <w:sz w:val="26"/>
          <w:szCs w:val="26"/>
        </w:rPr>
        <w:t>ớ</w:t>
      </w:r>
      <w:r>
        <w:rPr>
          <w:rFonts w:ascii="Calibri" w:eastAsia="Calibri" w:hAnsi="Calibri" w:cs="Calibri"/>
          <w:color w:val="000000"/>
          <w:sz w:val="26"/>
          <w:szCs w:val="26"/>
        </w:rPr>
        <w:t>i Th</w:t>
      </w:r>
      <w:r>
        <w:rPr>
          <w:rFonts w:ascii="Calibri" w:eastAsia="Calibri" w:hAnsi="Calibri" w:cs="Calibri"/>
          <w:color w:val="000000"/>
          <w:sz w:val="26"/>
          <w:szCs w:val="26"/>
        </w:rPr>
        <w:t>ự</w:t>
      </w:r>
      <w:r>
        <w:rPr>
          <w:rFonts w:ascii="Calibri" w:eastAsia="Calibri" w:hAnsi="Calibri" w:cs="Calibri"/>
          <w:color w:val="000000"/>
          <w:sz w:val="26"/>
          <w:szCs w:val="26"/>
        </w:rPr>
        <w:t>c v</w:t>
      </w:r>
      <w:r>
        <w:rPr>
          <w:rFonts w:ascii="Calibri" w:eastAsia="Calibri" w:hAnsi="Calibri" w:cs="Calibri"/>
          <w:color w:val="000000"/>
          <w:sz w:val="26"/>
          <w:szCs w:val="26"/>
        </w:rPr>
        <w:t>ậ</w:t>
      </w:r>
      <w:r>
        <w:rPr>
          <w:rFonts w:ascii="Calibri" w:eastAsia="Calibri" w:hAnsi="Calibri" w:cs="Calibri"/>
          <w:color w:val="000000"/>
          <w:sz w:val="26"/>
          <w:szCs w:val="26"/>
        </w:rPr>
        <w:t>t: Hình A, C.</w:t>
      </w:r>
    </w:p>
    <w:p w:rsidR="00475325" w:rsidRDefault="00020F2D">
      <w:pPr>
        <w:widowControl w:val="0"/>
        <w:pBdr>
          <w:top w:val="nil"/>
          <w:left w:val="nil"/>
          <w:bottom w:val="nil"/>
          <w:right w:val="nil"/>
          <w:between w:val="nil"/>
        </w:pBdr>
        <w:spacing w:line="288" w:lineRule="auto"/>
        <w:ind w:left="720" w:hanging="10"/>
        <w:rPr>
          <w:rFonts w:ascii="Calibri" w:eastAsia="Calibri" w:hAnsi="Calibri" w:cs="Calibri"/>
          <w:color w:val="000000"/>
        </w:rPr>
      </w:pPr>
      <w:r>
        <w:rPr>
          <w:rFonts w:ascii="Calibri" w:eastAsia="Calibri" w:hAnsi="Calibri" w:cs="Calibri"/>
          <w:color w:val="000000"/>
          <w:sz w:val="26"/>
          <w:szCs w:val="26"/>
        </w:rPr>
        <w:t>Gi</w:t>
      </w:r>
      <w:r>
        <w:rPr>
          <w:rFonts w:ascii="Calibri" w:eastAsia="Calibri" w:hAnsi="Calibri" w:cs="Calibri"/>
          <w:color w:val="000000"/>
          <w:sz w:val="26"/>
          <w:szCs w:val="26"/>
        </w:rPr>
        <w:t>ớ</w:t>
      </w:r>
      <w:r>
        <w:rPr>
          <w:rFonts w:ascii="Calibri" w:eastAsia="Calibri" w:hAnsi="Calibri" w:cs="Calibri"/>
          <w:color w:val="000000"/>
          <w:sz w:val="26"/>
          <w:szCs w:val="26"/>
        </w:rPr>
        <w:t>i N</w:t>
      </w:r>
      <w:r>
        <w:rPr>
          <w:rFonts w:ascii="Calibri" w:eastAsia="Calibri" w:hAnsi="Calibri" w:cs="Calibri"/>
          <w:color w:val="000000"/>
          <w:sz w:val="26"/>
          <w:szCs w:val="26"/>
        </w:rPr>
        <w:t>ấ</w:t>
      </w:r>
      <w:r>
        <w:rPr>
          <w:rFonts w:ascii="Calibri" w:eastAsia="Calibri" w:hAnsi="Calibri" w:cs="Calibri"/>
          <w:color w:val="000000"/>
          <w:sz w:val="26"/>
          <w:szCs w:val="26"/>
        </w:rPr>
        <w:t>m: Hình B.</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rPr>
      </w:pPr>
      <w:r>
        <w:rPr>
          <w:rFonts w:ascii="Calibri" w:eastAsia="Calibri" w:hAnsi="Calibri" w:cs="Calibri"/>
          <w:color w:val="000000"/>
          <w:sz w:val="26"/>
          <w:szCs w:val="26"/>
        </w:rPr>
        <w:t>Sau khi h</w:t>
      </w:r>
      <w:r>
        <w:rPr>
          <w:rFonts w:ascii="Calibri" w:eastAsia="Calibri" w:hAnsi="Calibri" w:cs="Calibri"/>
          <w:color w:val="000000"/>
          <w:sz w:val="26"/>
          <w:szCs w:val="26"/>
        </w:rPr>
        <w:t>ọ</w:t>
      </w:r>
      <w:r>
        <w:rPr>
          <w:rFonts w:ascii="Calibri" w:eastAsia="Calibri" w:hAnsi="Calibri" w:cs="Calibri"/>
          <w:color w:val="000000"/>
          <w:sz w:val="26"/>
          <w:szCs w:val="26"/>
        </w:rPr>
        <w:t>c xong bài h</w:t>
      </w:r>
      <w:r>
        <w:rPr>
          <w:rFonts w:ascii="Calibri" w:eastAsia="Calibri" w:hAnsi="Calibri" w:cs="Calibri"/>
          <w:color w:val="000000"/>
          <w:sz w:val="26"/>
          <w:szCs w:val="26"/>
        </w:rPr>
        <w:t>ọ</w:t>
      </w:r>
      <w:r>
        <w:rPr>
          <w:rFonts w:ascii="Calibri" w:eastAsia="Calibri" w:hAnsi="Calibri" w:cs="Calibri"/>
          <w:color w:val="000000"/>
          <w:sz w:val="26"/>
          <w:szCs w:val="26"/>
        </w:rPr>
        <w:t>c, GV c</w:t>
      </w:r>
      <w:r>
        <w:rPr>
          <w:rFonts w:ascii="Calibri" w:eastAsia="Calibri" w:hAnsi="Calibri" w:cs="Calibri"/>
          <w:color w:val="000000"/>
          <w:sz w:val="26"/>
          <w:szCs w:val="26"/>
        </w:rPr>
        <w:t>ầ</w:t>
      </w:r>
      <w:r>
        <w:rPr>
          <w:rFonts w:ascii="Calibri" w:eastAsia="Calibri" w:hAnsi="Calibri" w:cs="Calibri"/>
          <w:color w:val="000000"/>
          <w:sz w:val="26"/>
          <w:szCs w:val="26"/>
        </w:rPr>
        <w:t>n quay l</w:t>
      </w:r>
      <w:r>
        <w:rPr>
          <w:rFonts w:ascii="Calibri" w:eastAsia="Calibri" w:hAnsi="Calibri" w:cs="Calibri"/>
          <w:color w:val="000000"/>
          <w:sz w:val="26"/>
          <w:szCs w:val="26"/>
        </w:rPr>
        <w:t>ạ</w:t>
      </w:r>
      <w:r>
        <w:rPr>
          <w:rFonts w:ascii="Calibri" w:eastAsia="Calibri" w:hAnsi="Calibri" w:cs="Calibri"/>
          <w:color w:val="000000"/>
          <w:sz w:val="26"/>
          <w:szCs w:val="26"/>
        </w:rPr>
        <w:t>i câu h</w:t>
      </w:r>
      <w:r>
        <w:rPr>
          <w:rFonts w:ascii="Calibri" w:eastAsia="Calibri" w:hAnsi="Calibri" w:cs="Calibri"/>
          <w:color w:val="000000"/>
          <w:sz w:val="26"/>
          <w:szCs w:val="26"/>
        </w:rPr>
        <w:t>ỏ</w:t>
      </w:r>
      <w:r>
        <w:rPr>
          <w:rFonts w:ascii="Calibri" w:eastAsia="Calibri" w:hAnsi="Calibri" w:cs="Calibri"/>
          <w:color w:val="000000"/>
          <w:sz w:val="26"/>
          <w:szCs w:val="26"/>
        </w:rPr>
        <w:t>i kh</w:t>
      </w:r>
      <w:r>
        <w:rPr>
          <w:rFonts w:ascii="Calibri" w:eastAsia="Calibri" w:hAnsi="Calibri" w:cs="Calibri"/>
          <w:color w:val="000000"/>
          <w:sz w:val="26"/>
          <w:szCs w:val="26"/>
        </w:rPr>
        <w:t>ở</w:t>
      </w:r>
      <w:r>
        <w:rPr>
          <w:rFonts w:ascii="Calibri" w:eastAsia="Calibri" w:hAnsi="Calibri" w:cs="Calibri"/>
          <w:color w:val="000000"/>
          <w:sz w:val="26"/>
          <w:szCs w:val="26"/>
        </w:rPr>
        <w:t>i đ</w:t>
      </w:r>
      <w:r>
        <w:rPr>
          <w:rFonts w:ascii="Calibri" w:eastAsia="Calibri" w:hAnsi="Calibri" w:cs="Calibri"/>
          <w:color w:val="000000"/>
          <w:sz w:val="26"/>
          <w:szCs w:val="26"/>
        </w:rPr>
        <w:t>ộ</w:t>
      </w:r>
      <w:r>
        <w:rPr>
          <w:rFonts w:ascii="Calibri" w:eastAsia="Calibri" w:hAnsi="Calibri" w:cs="Calibri"/>
          <w:color w:val="000000"/>
          <w:sz w:val="26"/>
          <w:szCs w:val="26"/>
        </w:rPr>
        <w:t>ng đ</w:t>
      </w:r>
      <w:r>
        <w:rPr>
          <w:rFonts w:ascii="Calibri" w:eastAsia="Calibri" w:hAnsi="Calibri" w:cs="Calibri"/>
          <w:color w:val="000000"/>
          <w:sz w:val="26"/>
          <w:szCs w:val="26"/>
        </w:rPr>
        <w:t>ể</w:t>
      </w:r>
      <w:r>
        <w:rPr>
          <w:rFonts w:ascii="Calibri" w:eastAsia="Calibri" w:hAnsi="Calibri" w:cs="Calibri"/>
          <w:color w:val="000000"/>
          <w:sz w:val="26"/>
          <w:szCs w:val="26"/>
        </w:rPr>
        <w:t xml:space="preserve"> HS đưa ra câu tr</w:t>
      </w:r>
      <w:r>
        <w:rPr>
          <w:rFonts w:ascii="Calibri" w:eastAsia="Calibri" w:hAnsi="Calibri" w:cs="Calibri"/>
          <w:color w:val="000000"/>
          <w:sz w:val="26"/>
          <w:szCs w:val="26"/>
        </w:rPr>
        <w:t>ả</w:t>
      </w:r>
      <w:r>
        <w:rPr>
          <w:rFonts w:ascii="Calibri" w:eastAsia="Calibri" w:hAnsi="Calibri" w:cs="Calibri"/>
          <w:color w:val="000000"/>
          <w:sz w:val="26"/>
          <w:szCs w:val="26"/>
        </w:rPr>
        <w:t xml:space="preserve"> l</w:t>
      </w:r>
      <w:r>
        <w:rPr>
          <w:rFonts w:ascii="Calibri" w:eastAsia="Calibri" w:hAnsi="Calibri" w:cs="Calibri"/>
          <w:color w:val="000000"/>
          <w:sz w:val="26"/>
          <w:szCs w:val="26"/>
        </w:rPr>
        <w:t>ờ</w:t>
      </w:r>
      <w:r>
        <w:rPr>
          <w:rFonts w:ascii="Calibri" w:eastAsia="Calibri" w:hAnsi="Calibri" w:cs="Calibri"/>
          <w:color w:val="000000"/>
          <w:sz w:val="26"/>
          <w:szCs w:val="26"/>
        </w:rPr>
        <w:t>i. GV có th</w:t>
      </w:r>
      <w:r>
        <w:rPr>
          <w:rFonts w:ascii="Calibri" w:eastAsia="Calibri" w:hAnsi="Calibri" w:cs="Calibri"/>
          <w:color w:val="000000"/>
          <w:sz w:val="26"/>
          <w:szCs w:val="26"/>
        </w:rPr>
        <w:t>ể</w:t>
      </w:r>
      <w:r>
        <w:rPr>
          <w:rFonts w:ascii="Calibri" w:eastAsia="Calibri" w:hAnsi="Calibri" w:cs="Calibri"/>
          <w:color w:val="000000"/>
          <w:sz w:val="26"/>
          <w:szCs w:val="26"/>
        </w:rPr>
        <w:t xml:space="preserve"> g</w:t>
      </w:r>
      <w:r>
        <w:rPr>
          <w:rFonts w:ascii="Calibri" w:eastAsia="Calibri" w:hAnsi="Calibri" w:cs="Calibri"/>
          <w:color w:val="000000"/>
          <w:sz w:val="26"/>
          <w:szCs w:val="26"/>
        </w:rPr>
        <w:t>ợ</w:t>
      </w:r>
      <w:r>
        <w:rPr>
          <w:rFonts w:ascii="Calibri" w:eastAsia="Calibri" w:hAnsi="Calibri" w:cs="Calibri"/>
          <w:color w:val="000000"/>
          <w:sz w:val="26"/>
          <w:szCs w:val="26"/>
        </w:rPr>
        <w:t>i ý đ</w:t>
      </w:r>
      <w:r>
        <w:rPr>
          <w:rFonts w:ascii="Calibri" w:eastAsia="Calibri" w:hAnsi="Calibri" w:cs="Calibri"/>
          <w:color w:val="000000"/>
          <w:sz w:val="26"/>
          <w:szCs w:val="26"/>
        </w:rPr>
        <w:t>ể</w:t>
      </w:r>
      <w:r>
        <w:rPr>
          <w:rFonts w:ascii="Calibri" w:eastAsia="Calibri" w:hAnsi="Calibri" w:cs="Calibri"/>
          <w:color w:val="000000"/>
          <w:sz w:val="26"/>
          <w:szCs w:val="26"/>
        </w:rPr>
        <w:t xml:space="preserve"> HS đưa ra đư</w:t>
      </w:r>
      <w:r>
        <w:rPr>
          <w:rFonts w:ascii="Calibri" w:eastAsia="Calibri" w:hAnsi="Calibri" w:cs="Calibri"/>
          <w:color w:val="000000"/>
          <w:sz w:val="26"/>
          <w:szCs w:val="26"/>
        </w:rPr>
        <w:t>ợ</w:t>
      </w:r>
      <w:r>
        <w:rPr>
          <w:rFonts w:ascii="Calibri" w:eastAsia="Calibri" w:hAnsi="Calibri" w:cs="Calibri"/>
          <w:color w:val="000000"/>
          <w:sz w:val="26"/>
          <w:szCs w:val="26"/>
        </w:rPr>
        <w:t>c câu tr</w:t>
      </w:r>
      <w:r>
        <w:rPr>
          <w:rFonts w:ascii="Calibri" w:eastAsia="Calibri" w:hAnsi="Calibri" w:cs="Calibri"/>
          <w:color w:val="000000"/>
          <w:sz w:val="26"/>
          <w:szCs w:val="26"/>
        </w:rPr>
        <w:t>ả</w:t>
      </w:r>
      <w:r>
        <w:rPr>
          <w:rFonts w:ascii="Calibri" w:eastAsia="Calibri" w:hAnsi="Calibri" w:cs="Calibri"/>
          <w:color w:val="000000"/>
          <w:sz w:val="26"/>
          <w:szCs w:val="26"/>
        </w:rPr>
        <w:t xml:space="preserve"> l</w:t>
      </w:r>
      <w:r>
        <w:rPr>
          <w:rFonts w:ascii="Calibri" w:eastAsia="Calibri" w:hAnsi="Calibri" w:cs="Calibri"/>
          <w:color w:val="000000"/>
          <w:sz w:val="26"/>
          <w:szCs w:val="26"/>
        </w:rPr>
        <w:t>ờ</w:t>
      </w:r>
      <w:r>
        <w:rPr>
          <w:rFonts w:ascii="Calibri" w:eastAsia="Calibri" w:hAnsi="Calibri" w:cs="Calibri"/>
          <w:color w:val="000000"/>
          <w:sz w:val="26"/>
          <w:szCs w:val="26"/>
        </w:rPr>
        <w:t>i cu</w:t>
      </w:r>
      <w:r>
        <w:rPr>
          <w:rFonts w:ascii="Calibri" w:eastAsia="Calibri" w:hAnsi="Calibri" w:cs="Calibri"/>
          <w:color w:val="000000"/>
          <w:sz w:val="26"/>
          <w:szCs w:val="26"/>
        </w:rPr>
        <w:t>ố</w:t>
      </w:r>
      <w:r>
        <w:rPr>
          <w:rFonts w:ascii="Calibri" w:eastAsia="Calibri" w:hAnsi="Calibri" w:cs="Calibri"/>
          <w:color w:val="000000"/>
          <w:sz w:val="26"/>
          <w:szCs w:val="26"/>
        </w:rPr>
        <w:t>i cùng: th</w:t>
      </w:r>
      <w:r>
        <w:rPr>
          <w:rFonts w:ascii="Calibri" w:eastAsia="Calibri" w:hAnsi="Calibri" w:cs="Calibri"/>
          <w:color w:val="000000"/>
          <w:sz w:val="26"/>
          <w:szCs w:val="26"/>
        </w:rPr>
        <w:t>ế</w:t>
      </w:r>
      <w:r>
        <w:rPr>
          <w:rFonts w:ascii="Calibri" w:eastAsia="Calibri" w:hAnsi="Calibri" w:cs="Calibri"/>
          <w:color w:val="000000"/>
          <w:sz w:val="26"/>
          <w:szCs w:val="26"/>
        </w:rPr>
        <w:t xml:space="preserve"> gi</w:t>
      </w:r>
      <w:r>
        <w:rPr>
          <w:rFonts w:ascii="Calibri" w:eastAsia="Calibri" w:hAnsi="Calibri" w:cs="Calibri"/>
          <w:color w:val="000000"/>
          <w:sz w:val="26"/>
          <w:szCs w:val="26"/>
        </w:rPr>
        <w:t>ớ</w:t>
      </w:r>
      <w:r>
        <w:rPr>
          <w:rFonts w:ascii="Calibri" w:eastAsia="Calibri" w:hAnsi="Calibri" w:cs="Calibri"/>
          <w:color w:val="000000"/>
          <w:sz w:val="26"/>
          <w:szCs w:val="26"/>
        </w:rPr>
        <w:t>i s</w:t>
      </w:r>
      <w:r>
        <w:rPr>
          <w:rFonts w:ascii="Calibri" w:eastAsia="Calibri" w:hAnsi="Calibri" w:cs="Calibri"/>
          <w:color w:val="000000"/>
          <w:sz w:val="26"/>
          <w:szCs w:val="26"/>
        </w:rPr>
        <w:t>ố</w:t>
      </w:r>
      <w:r>
        <w:rPr>
          <w:rFonts w:ascii="Calibri" w:eastAsia="Calibri" w:hAnsi="Calibri" w:cs="Calibri"/>
          <w:color w:val="000000"/>
          <w:sz w:val="26"/>
          <w:szCs w:val="26"/>
        </w:rPr>
        <w:t>ng đư</w:t>
      </w:r>
      <w:r>
        <w:rPr>
          <w:rFonts w:ascii="Calibri" w:eastAsia="Calibri" w:hAnsi="Calibri" w:cs="Calibri"/>
          <w:color w:val="000000"/>
          <w:sz w:val="26"/>
          <w:szCs w:val="26"/>
        </w:rPr>
        <w:t>ợ</w:t>
      </w:r>
      <w:r>
        <w:rPr>
          <w:rFonts w:ascii="Calibri" w:eastAsia="Calibri" w:hAnsi="Calibri" w:cs="Calibri"/>
          <w:color w:val="000000"/>
          <w:sz w:val="26"/>
          <w:szCs w:val="26"/>
        </w:rPr>
        <w:t>c chia thành năm gi</w:t>
      </w:r>
      <w:r>
        <w:rPr>
          <w:rFonts w:ascii="Calibri" w:eastAsia="Calibri" w:hAnsi="Calibri" w:cs="Calibri"/>
          <w:color w:val="000000"/>
          <w:sz w:val="26"/>
          <w:szCs w:val="26"/>
        </w:rPr>
        <w:t>ớ</w:t>
      </w:r>
      <w:r>
        <w:rPr>
          <w:rFonts w:ascii="Calibri" w:eastAsia="Calibri" w:hAnsi="Calibri" w:cs="Calibri"/>
          <w:color w:val="000000"/>
          <w:sz w:val="26"/>
          <w:szCs w:val="26"/>
        </w:rPr>
        <w:t>i, trong m</w:t>
      </w:r>
      <w:r>
        <w:rPr>
          <w:rFonts w:ascii="Calibri" w:eastAsia="Calibri" w:hAnsi="Calibri" w:cs="Calibri"/>
          <w:color w:val="000000"/>
          <w:sz w:val="26"/>
          <w:szCs w:val="26"/>
        </w:rPr>
        <w:t>ỗ</w:t>
      </w:r>
      <w:r>
        <w:rPr>
          <w:rFonts w:ascii="Calibri" w:eastAsia="Calibri" w:hAnsi="Calibri" w:cs="Calibri"/>
          <w:color w:val="000000"/>
          <w:sz w:val="26"/>
          <w:szCs w:val="26"/>
        </w:rPr>
        <w:t>i gi</w:t>
      </w:r>
      <w:r>
        <w:rPr>
          <w:rFonts w:ascii="Calibri" w:eastAsia="Calibri" w:hAnsi="Calibri" w:cs="Calibri"/>
          <w:color w:val="000000"/>
          <w:sz w:val="26"/>
          <w:szCs w:val="26"/>
        </w:rPr>
        <w:t>ớ</w:t>
      </w:r>
      <w:r>
        <w:rPr>
          <w:rFonts w:ascii="Calibri" w:eastAsia="Calibri" w:hAnsi="Calibri" w:cs="Calibri"/>
          <w:color w:val="000000"/>
          <w:sz w:val="26"/>
          <w:szCs w:val="26"/>
        </w:rPr>
        <w:t>i l</w:t>
      </w:r>
      <w:r>
        <w:rPr>
          <w:rFonts w:ascii="Calibri" w:eastAsia="Calibri" w:hAnsi="Calibri" w:cs="Calibri"/>
          <w:color w:val="000000"/>
          <w:sz w:val="26"/>
          <w:szCs w:val="26"/>
        </w:rPr>
        <w:t>ạ</w:t>
      </w:r>
      <w:r>
        <w:rPr>
          <w:rFonts w:ascii="Calibri" w:eastAsia="Calibri" w:hAnsi="Calibri" w:cs="Calibri"/>
          <w:color w:val="000000"/>
          <w:sz w:val="26"/>
          <w:szCs w:val="26"/>
        </w:rPr>
        <w:t>i có các đơn v</w:t>
      </w:r>
      <w:r>
        <w:rPr>
          <w:rFonts w:ascii="Calibri" w:eastAsia="Calibri" w:hAnsi="Calibri" w:cs="Calibri"/>
          <w:color w:val="000000"/>
          <w:sz w:val="26"/>
          <w:szCs w:val="26"/>
        </w:rPr>
        <w:t>ị</w:t>
      </w:r>
      <w:r>
        <w:rPr>
          <w:rFonts w:ascii="Calibri" w:eastAsia="Calibri" w:hAnsi="Calibri" w:cs="Calibri"/>
          <w:color w:val="000000"/>
          <w:sz w:val="26"/>
          <w:szCs w:val="26"/>
        </w:rPr>
        <w:t xml:space="preserve"> phân lo</w:t>
      </w:r>
      <w:r>
        <w:rPr>
          <w:rFonts w:ascii="Calibri" w:eastAsia="Calibri" w:hAnsi="Calibri" w:cs="Calibri"/>
          <w:color w:val="000000"/>
          <w:sz w:val="26"/>
          <w:szCs w:val="26"/>
        </w:rPr>
        <w:t>ạ</w:t>
      </w:r>
      <w:r>
        <w:rPr>
          <w:rFonts w:ascii="Calibri" w:eastAsia="Calibri" w:hAnsi="Calibri" w:cs="Calibri"/>
          <w:color w:val="000000"/>
          <w:sz w:val="26"/>
          <w:szCs w:val="26"/>
        </w:rPr>
        <w:t>i khác nhau. Qua đó, vi</w:t>
      </w:r>
      <w:r>
        <w:rPr>
          <w:rFonts w:ascii="Calibri" w:eastAsia="Calibri" w:hAnsi="Calibri" w:cs="Calibri"/>
          <w:color w:val="000000"/>
          <w:sz w:val="26"/>
          <w:szCs w:val="26"/>
        </w:rPr>
        <w:t>ệ</w:t>
      </w:r>
      <w:r>
        <w:rPr>
          <w:rFonts w:ascii="Calibri" w:eastAsia="Calibri" w:hAnsi="Calibri" w:cs="Calibri"/>
          <w:color w:val="000000"/>
          <w:sz w:val="26"/>
          <w:szCs w:val="26"/>
        </w:rPr>
        <w:t>c tìm ra</w:t>
      </w:r>
      <w:r>
        <w:rPr>
          <w:rFonts w:ascii="Calibri" w:eastAsia="Calibri" w:hAnsi="Calibri" w:cs="Calibri"/>
          <w:color w:val="000000"/>
          <w:sz w:val="26"/>
          <w:szCs w:val="26"/>
        </w:rPr>
        <w:t xml:space="preserve"> m</w:t>
      </w:r>
      <w:r>
        <w:rPr>
          <w:rFonts w:ascii="Calibri" w:eastAsia="Calibri" w:hAnsi="Calibri" w:cs="Calibri"/>
          <w:color w:val="000000"/>
          <w:sz w:val="26"/>
          <w:szCs w:val="26"/>
        </w:rPr>
        <w:t>ộ</w:t>
      </w:r>
      <w:r>
        <w:rPr>
          <w:rFonts w:ascii="Calibri" w:eastAsia="Calibri" w:hAnsi="Calibri" w:cs="Calibri"/>
          <w:color w:val="000000"/>
          <w:sz w:val="26"/>
          <w:szCs w:val="26"/>
        </w:rPr>
        <w:t>t sinh v</w:t>
      </w:r>
      <w:r>
        <w:rPr>
          <w:rFonts w:ascii="Calibri" w:eastAsia="Calibri" w:hAnsi="Calibri" w:cs="Calibri"/>
          <w:color w:val="000000"/>
          <w:sz w:val="26"/>
          <w:szCs w:val="26"/>
        </w:rPr>
        <w:t>ậ</w:t>
      </w:r>
      <w:r>
        <w:rPr>
          <w:rFonts w:ascii="Calibri" w:eastAsia="Calibri" w:hAnsi="Calibri" w:cs="Calibri"/>
          <w:color w:val="000000"/>
          <w:sz w:val="26"/>
          <w:szCs w:val="26"/>
        </w:rPr>
        <w:t>t trong th</w:t>
      </w:r>
      <w:r>
        <w:rPr>
          <w:rFonts w:ascii="Calibri" w:eastAsia="Calibri" w:hAnsi="Calibri" w:cs="Calibri"/>
          <w:color w:val="000000"/>
          <w:sz w:val="26"/>
          <w:szCs w:val="26"/>
        </w:rPr>
        <w:t>ế</w:t>
      </w:r>
      <w:r>
        <w:rPr>
          <w:rFonts w:ascii="Calibri" w:eastAsia="Calibri" w:hAnsi="Calibri" w:cs="Calibri"/>
          <w:color w:val="000000"/>
          <w:sz w:val="26"/>
          <w:szCs w:val="26"/>
        </w:rPr>
        <w:t xml:space="preserve"> gi</w:t>
      </w:r>
      <w:r>
        <w:rPr>
          <w:rFonts w:ascii="Calibri" w:eastAsia="Calibri" w:hAnsi="Calibri" w:cs="Calibri"/>
          <w:color w:val="000000"/>
          <w:sz w:val="26"/>
          <w:szCs w:val="26"/>
        </w:rPr>
        <w:t>ớ</w:t>
      </w:r>
      <w:r>
        <w:rPr>
          <w:rFonts w:ascii="Calibri" w:eastAsia="Calibri" w:hAnsi="Calibri" w:cs="Calibri"/>
          <w:color w:val="000000"/>
          <w:sz w:val="26"/>
          <w:szCs w:val="26"/>
        </w:rPr>
        <w:t>i sinh v</w:t>
      </w:r>
      <w:r>
        <w:rPr>
          <w:rFonts w:ascii="Calibri" w:eastAsia="Calibri" w:hAnsi="Calibri" w:cs="Calibri"/>
          <w:color w:val="000000"/>
          <w:sz w:val="26"/>
          <w:szCs w:val="26"/>
        </w:rPr>
        <w:t>ậ</w:t>
      </w:r>
      <w:r>
        <w:rPr>
          <w:rFonts w:ascii="Calibri" w:eastAsia="Calibri" w:hAnsi="Calibri" w:cs="Calibri"/>
          <w:color w:val="000000"/>
          <w:sz w:val="26"/>
          <w:szCs w:val="26"/>
        </w:rPr>
        <w:t>t đa d</w:t>
      </w:r>
      <w:r>
        <w:rPr>
          <w:rFonts w:ascii="Calibri" w:eastAsia="Calibri" w:hAnsi="Calibri" w:cs="Calibri"/>
          <w:color w:val="000000"/>
          <w:sz w:val="26"/>
          <w:szCs w:val="26"/>
        </w:rPr>
        <w:t>ạ</w:t>
      </w:r>
      <w:r>
        <w:rPr>
          <w:rFonts w:ascii="Calibri" w:eastAsia="Calibri" w:hAnsi="Calibri" w:cs="Calibri"/>
          <w:color w:val="000000"/>
          <w:sz w:val="26"/>
          <w:szCs w:val="26"/>
        </w:rPr>
        <w:t>ng đư</w:t>
      </w:r>
      <w:r>
        <w:rPr>
          <w:rFonts w:ascii="Calibri" w:eastAsia="Calibri" w:hAnsi="Calibri" w:cs="Calibri"/>
          <w:color w:val="000000"/>
          <w:sz w:val="26"/>
          <w:szCs w:val="26"/>
        </w:rPr>
        <w:t>ợ</w:t>
      </w:r>
      <w:r>
        <w:rPr>
          <w:rFonts w:ascii="Calibri" w:eastAsia="Calibri" w:hAnsi="Calibri" w:cs="Calibri"/>
          <w:color w:val="000000"/>
          <w:sz w:val="26"/>
          <w:szCs w:val="26"/>
        </w:rPr>
        <w:t>c th</w:t>
      </w:r>
      <w:r>
        <w:rPr>
          <w:rFonts w:ascii="Calibri" w:eastAsia="Calibri" w:hAnsi="Calibri" w:cs="Calibri"/>
          <w:color w:val="000000"/>
          <w:sz w:val="26"/>
          <w:szCs w:val="26"/>
        </w:rPr>
        <w:t>ự</w:t>
      </w:r>
      <w:r>
        <w:rPr>
          <w:rFonts w:ascii="Calibri" w:eastAsia="Calibri" w:hAnsi="Calibri" w:cs="Calibri"/>
          <w:color w:val="000000"/>
          <w:sz w:val="26"/>
          <w:szCs w:val="26"/>
        </w:rPr>
        <w:t>c hi</w:t>
      </w:r>
      <w:r>
        <w:rPr>
          <w:rFonts w:ascii="Calibri" w:eastAsia="Calibri" w:hAnsi="Calibri" w:cs="Calibri"/>
          <w:color w:val="000000"/>
          <w:sz w:val="26"/>
          <w:szCs w:val="26"/>
        </w:rPr>
        <w:t>ệ</w:t>
      </w:r>
      <w:r>
        <w:rPr>
          <w:rFonts w:ascii="Calibri" w:eastAsia="Calibri" w:hAnsi="Calibri" w:cs="Calibri"/>
          <w:color w:val="000000"/>
          <w:sz w:val="26"/>
          <w:szCs w:val="26"/>
        </w:rPr>
        <w:t>n d</w:t>
      </w:r>
      <w:r>
        <w:rPr>
          <w:rFonts w:ascii="Calibri" w:eastAsia="Calibri" w:hAnsi="Calibri" w:cs="Calibri"/>
          <w:color w:val="000000"/>
          <w:sz w:val="26"/>
          <w:szCs w:val="26"/>
        </w:rPr>
        <w:t>ễ</w:t>
      </w:r>
      <w:r>
        <w:rPr>
          <w:rFonts w:ascii="Calibri" w:eastAsia="Calibri" w:hAnsi="Calibri" w:cs="Calibri"/>
          <w:color w:val="000000"/>
          <w:sz w:val="26"/>
          <w:szCs w:val="26"/>
        </w:rPr>
        <w:t xml:space="preserve"> dàng.</w:t>
      </w:r>
    </w:p>
    <w:p w:rsidR="00475325" w:rsidRDefault="00020F2D">
      <w:pPr>
        <w:widowControl w:val="0"/>
        <w:pBdr>
          <w:top w:val="nil"/>
          <w:left w:val="nil"/>
          <w:bottom w:val="nil"/>
          <w:right w:val="nil"/>
          <w:between w:val="nil"/>
        </w:pBdr>
        <w:spacing w:line="288" w:lineRule="auto"/>
        <w:rPr>
          <w:rFonts w:ascii="Calibri" w:eastAsia="Calibri" w:hAnsi="Calibri" w:cs="Calibri"/>
          <w:b/>
          <w:color w:val="FF0000"/>
          <w:sz w:val="24"/>
          <w:szCs w:val="24"/>
        </w:rPr>
      </w:pPr>
      <w:r>
        <w:rPr>
          <w:rFonts w:ascii="Calibri" w:eastAsia="Calibri" w:hAnsi="Calibri" w:cs="Calibri"/>
          <w:b/>
          <w:color w:val="FF0000"/>
          <w:sz w:val="24"/>
          <w:szCs w:val="24"/>
        </w:rPr>
        <w:t>V. G</w:t>
      </w:r>
      <w:r>
        <w:rPr>
          <w:rFonts w:ascii="Calibri" w:eastAsia="Calibri" w:hAnsi="Calibri" w:cs="Calibri"/>
          <w:b/>
          <w:color w:val="FF0000"/>
          <w:sz w:val="24"/>
          <w:szCs w:val="24"/>
        </w:rPr>
        <w:t>Ợ</w:t>
      </w:r>
      <w:r>
        <w:rPr>
          <w:rFonts w:ascii="Calibri" w:eastAsia="Calibri" w:hAnsi="Calibri" w:cs="Calibri"/>
          <w:b/>
          <w:color w:val="FF0000"/>
          <w:sz w:val="24"/>
          <w:szCs w:val="24"/>
        </w:rPr>
        <w:t>I Ý KI</w:t>
      </w:r>
      <w:r>
        <w:rPr>
          <w:rFonts w:ascii="Calibri" w:eastAsia="Calibri" w:hAnsi="Calibri" w:cs="Calibri"/>
          <w:b/>
          <w:color w:val="FF0000"/>
          <w:sz w:val="24"/>
          <w:szCs w:val="24"/>
        </w:rPr>
        <w:t>Ể</w:t>
      </w:r>
      <w:r>
        <w:rPr>
          <w:rFonts w:ascii="Calibri" w:eastAsia="Calibri" w:hAnsi="Calibri" w:cs="Calibri"/>
          <w:b/>
          <w:color w:val="FF0000"/>
          <w:sz w:val="24"/>
          <w:szCs w:val="24"/>
        </w:rPr>
        <w:t>M TRA, ĐÁNH GIÁ</w:t>
      </w:r>
    </w:p>
    <w:p w:rsidR="00475325" w:rsidRDefault="00020F2D">
      <w:pPr>
        <w:keepNext/>
        <w:keepLines/>
        <w:widowControl w:val="0"/>
        <w:pBdr>
          <w:top w:val="nil"/>
          <w:left w:val="nil"/>
          <w:bottom w:val="nil"/>
          <w:right w:val="nil"/>
          <w:between w:val="nil"/>
        </w:pBdr>
        <w:tabs>
          <w:tab w:val="left" w:pos="829"/>
        </w:tabs>
        <w:spacing w:line="288" w:lineRule="auto"/>
        <w:ind w:firstLine="284"/>
        <w:rPr>
          <w:rFonts w:ascii="Calibri" w:eastAsia="Calibri" w:hAnsi="Calibri" w:cs="Calibri"/>
          <w:b/>
          <w:color w:val="0000FF"/>
        </w:rPr>
      </w:pPr>
      <w:r>
        <w:rPr>
          <w:rFonts w:ascii="Calibri" w:eastAsia="Calibri" w:hAnsi="Calibri" w:cs="Calibri"/>
          <w:b/>
          <w:color w:val="0000FF"/>
          <w:sz w:val="26"/>
          <w:szCs w:val="26"/>
        </w:rPr>
        <w:t>1. Đ</w:t>
      </w:r>
      <w:r>
        <w:rPr>
          <w:rFonts w:ascii="Calibri" w:eastAsia="Calibri" w:hAnsi="Calibri" w:cs="Calibri"/>
          <w:b/>
          <w:color w:val="0000FF"/>
          <w:sz w:val="26"/>
          <w:szCs w:val="26"/>
        </w:rPr>
        <w:t>ề</w:t>
      </w:r>
      <w:r>
        <w:rPr>
          <w:rFonts w:ascii="Calibri" w:eastAsia="Calibri" w:hAnsi="Calibri" w:cs="Calibri"/>
          <w:b/>
          <w:color w:val="0000FF"/>
          <w:sz w:val="26"/>
          <w:szCs w:val="26"/>
        </w:rPr>
        <w:t xml:space="preserve"> bài</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rPr>
      </w:pPr>
      <w:r>
        <w:rPr>
          <w:rFonts w:ascii="Calibri" w:eastAsia="Calibri" w:hAnsi="Calibri" w:cs="Calibri"/>
          <w:b/>
          <w:color w:val="000000"/>
          <w:sz w:val="26"/>
          <w:szCs w:val="26"/>
        </w:rPr>
        <w:t xml:space="preserve">Câu 1. </w:t>
      </w:r>
      <w:r>
        <w:rPr>
          <w:rFonts w:ascii="Calibri" w:eastAsia="Calibri" w:hAnsi="Calibri" w:cs="Calibri"/>
          <w:color w:val="000000"/>
          <w:sz w:val="26"/>
          <w:szCs w:val="26"/>
        </w:rPr>
        <w:t>H</w:t>
      </w:r>
      <w:r>
        <w:rPr>
          <w:rFonts w:ascii="Calibri" w:eastAsia="Calibri" w:hAnsi="Calibri" w:cs="Calibri"/>
          <w:color w:val="000000"/>
          <w:sz w:val="26"/>
          <w:szCs w:val="26"/>
        </w:rPr>
        <w:t>ệ</w:t>
      </w:r>
      <w:r>
        <w:rPr>
          <w:rFonts w:ascii="Calibri" w:eastAsia="Calibri" w:hAnsi="Calibri" w:cs="Calibri"/>
          <w:color w:val="000000"/>
          <w:sz w:val="26"/>
          <w:szCs w:val="26"/>
        </w:rPr>
        <w:t xml:space="preserve"> th</w:t>
      </w:r>
      <w:r>
        <w:rPr>
          <w:rFonts w:ascii="Calibri" w:eastAsia="Calibri" w:hAnsi="Calibri" w:cs="Calibri"/>
          <w:color w:val="000000"/>
          <w:sz w:val="26"/>
          <w:szCs w:val="26"/>
        </w:rPr>
        <w:t>ố</w:t>
      </w:r>
      <w:r>
        <w:rPr>
          <w:rFonts w:ascii="Calibri" w:eastAsia="Calibri" w:hAnsi="Calibri" w:cs="Calibri"/>
          <w:color w:val="000000"/>
          <w:sz w:val="26"/>
          <w:szCs w:val="26"/>
        </w:rPr>
        <w:t>ng sinh v</w:t>
      </w:r>
      <w:r>
        <w:rPr>
          <w:rFonts w:ascii="Calibri" w:eastAsia="Calibri" w:hAnsi="Calibri" w:cs="Calibri"/>
          <w:color w:val="000000"/>
          <w:sz w:val="26"/>
          <w:szCs w:val="26"/>
        </w:rPr>
        <w:t>ậ</w:t>
      </w:r>
      <w:r>
        <w:rPr>
          <w:rFonts w:ascii="Calibri" w:eastAsia="Calibri" w:hAnsi="Calibri" w:cs="Calibri"/>
          <w:color w:val="000000"/>
          <w:sz w:val="26"/>
          <w:szCs w:val="26"/>
        </w:rPr>
        <w:t>t đư</w:t>
      </w:r>
      <w:r>
        <w:rPr>
          <w:rFonts w:ascii="Calibri" w:eastAsia="Calibri" w:hAnsi="Calibri" w:cs="Calibri"/>
          <w:color w:val="000000"/>
          <w:sz w:val="26"/>
          <w:szCs w:val="26"/>
        </w:rPr>
        <w:t>ợ</w:t>
      </w:r>
      <w:r>
        <w:rPr>
          <w:rFonts w:ascii="Calibri" w:eastAsia="Calibri" w:hAnsi="Calibri" w:cs="Calibri"/>
          <w:color w:val="000000"/>
          <w:sz w:val="26"/>
          <w:szCs w:val="26"/>
        </w:rPr>
        <w:t>c chia thành nh</w:t>
      </w:r>
      <w:r>
        <w:rPr>
          <w:rFonts w:ascii="Calibri" w:eastAsia="Calibri" w:hAnsi="Calibri" w:cs="Calibri"/>
          <w:color w:val="000000"/>
          <w:sz w:val="26"/>
          <w:szCs w:val="26"/>
        </w:rPr>
        <w:t>ữ</w:t>
      </w:r>
      <w:r>
        <w:rPr>
          <w:rFonts w:ascii="Calibri" w:eastAsia="Calibri" w:hAnsi="Calibri" w:cs="Calibri"/>
          <w:color w:val="000000"/>
          <w:sz w:val="26"/>
          <w:szCs w:val="26"/>
        </w:rPr>
        <w:t>ng gi</w:t>
      </w:r>
      <w:r>
        <w:rPr>
          <w:rFonts w:ascii="Calibri" w:eastAsia="Calibri" w:hAnsi="Calibri" w:cs="Calibri"/>
          <w:color w:val="000000"/>
          <w:sz w:val="26"/>
          <w:szCs w:val="26"/>
        </w:rPr>
        <w:t>ớ</w:t>
      </w:r>
      <w:r>
        <w:rPr>
          <w:rFonts w:ascii="Calibri" w:eastAsia="Calibri" w:hAnsi="Calibri" w:cs="Calibri"/>
          <w:color w:val="000000"/>
          <w:sz w:val="26"/>
          <w:szCs w:val="26"/>
        </w:rPr>
        <w:t>i nào? Nêu tên và đ</w:t>
      </w:r>
      <w:r>
        <w:rPr>
          <w:rFonts w:ascii="Calibri" w:eastAsia="Calibri" w:hAnsi="Calibri" w:cs="Calibri"/>
          <w:color w:val="000000"/>
          <w:sz w:val="26"/>
          <w:szCs w:val="26"/>
        </w:rPr>
        <w:t>ặ</w:t>
      </w:r>
      <w:r>
        <w:rPr>
          <w:rFonts w:ascii="Calibri" w:eastAsia="Calibri" w:hAnsi="Calibri" w:cs="Calibri"/>
          <w:color w:val="000000"/>
          <w:sz w:val="26"/>
          <w:szCs w:val="26"/>
        </w:rPr>
        <w:t>c đi</w:t>
      </w:r>
      <w:r>
        <w:rPr>
          <w:rFonts w:ascii="Calibri" w:eastAsia="Calibri" w:hAnsi="Calibri" w:cs="Calibri"/>
          <w:color w:val="000000"/>
          <w:sz w:val="26"/>
          <w:szCs w:val="26"/>
        </w:rPr>
        <w:t>ể</w:t>
      </w:r>
      <w:r>
        <w:rPr>
          <w:rFonts w:ascii="Calibri" w:eastAsia="Calibri" w:hAnsi="Calibri" w:cs="Calibri"/>
          <w:color w:val="000000"/>
          <w:sz w:val="26"/>
          <w:szCs w:val="26"/>
        </w:rPr>
        <w:t>m c</w:t>
      </w:r>
      <w:r>
        <w:rPr>
          <w:rFonts w:ascii="Calibri" w:eastAsia="Calibri" w:hAnsi="Calibri" w:cs="Calibri"/>
          <w:color w:val="000000"/>
          <w:sz w:val="26"/>
          <w:szCs w:val="26"/>
        </w:rPr>
        <w:t>ủ</w:t>
      </w:r>
      <w:r>
        <w:rPr>
          <w:rFonts w:ascii="Calibri" w:eastAsia="Calibri" w:hAnsi="Calibri" w:cs="Calibri"/>
          <w:color w:val="000000"/>
          <w:sz w:val="26"/>
          <w:szCs w:val="26"/>
        </w:rPr>
        <w:t>a m</w:t>
      </w:r>
      <w:r>
        <w:rPr>
          <w:rFonts w:ascii="Calibri" w:eastAsia="Calibri" w:hAnsi="Calibri" w:cs="Calibri"/>
          <w:color w:val="000000"/>
          <w:sz w:val="26"/>
          <w:szCs w:val="26"/>
        </w:rPr>
        <w:t>ỗ</w:t>
      </w:r>
      <w:r>
        <w:rPr>
          <w:rFonts w:ascii="Calibri" w:eastAsia="Calibri" w:hAnsi="Calibri" w:cs="Calibri"/>
          <w:color w:val="000000"/>
          <w:sz w:val="26"/>
          <w:szCs w:val="26"/>
        </w:rPr>
        <w:t>i gi</w:t>
      </w:r>
      <w:r>
        <w:rPr>
          <w:rFonts w:ascii="Calibri" w:eastAsia="Calibri" w:hAnsi="Calibri" w:cs="Calibri"/>
          <w:color w:val="000000"/>
          <w:sz w:val="26"/>
          <w:szCs w:val="26"/>
        </w:rPr>
        <w:t>ớ</w:t>
      </w:r>
      <w:r>
        <w:rPr>
          <w:rFonts w:ascii="Calibri" w:eastAsia="Calibri" w:hAnsi="Calibri" w:cs="Calibri"/>
          <w:color w:val="000000"/>
          <w:sz w:val="26"/>
          <w:szCs w:val="26"/>
        </w:rPr>
        <w:t xml:space="preserve">i. </w:t>
      </w:r>
      <w:r>
        <w:rPr>
          <w:rFonts w:ascii="Calibri" w:eastAsia="Calibri" w:hAnsi="Calibri" w:cs="Calibri"/>
        </w:rPr>
        <w:t>L</w:t>
      </w:r>
      <w:r>
        <w:rPr>
          <w:rFonts w:ascii="Calibri" w:eastAsia="Calibri" w:hAnsi="Calibri" w:cs="Calibri"/>
        </w:rPr>
        <w:t>ấ</w:t>
      </w:r>
      <w:r>
        <w:rPr>
          <w:rFonts w:ascii="Calibri" w:eastAsia="Calibri" w:hAnsi="Calibri" w:cs="Calibri"/>
        </w:rPr>
        <w:t>y</w:t>
      </w:r>
      <w:r>
        <w:rPr>
          <w:rFonts w:ascii="Calibri" w:eastAsia="Calibri" w:hAnsi="Calibri" w:cs="Calibri"/>
          <w:color w:val="000000"/>
          <w:sz w:val="26"/>
          <w:szCs w:val="26"/>
        </w:rPr>
        <w:t xml:space="preserve"> các ví d</w:t>
      </w:r>
      <w:r>
        <w:rPr>
          <w:rFonts w:ascii="Calibri" w:eastAsia="Calibri" w:hAnsi="Calibri" w:cs="Calibri"/>
          <w:color w:val="000000"/>
          <w:sz w:val="26"/>
          <w:szCs w:val="26"/>
        </w:rPr>
        <w:t>ụ</w:t>
      </w:r>
      <w:r>
        <w:rPr>
          <w:rFonts w:ascii="Calibri" w:eastAsia="Calibri" w:hAnsi="Calibri" w:cs="Calibri"/>
          <w:color w:val="000000"/>
          <w:sz w:val="26"/>
          <w:szCs w:val="26"/>
        </w:rPr>
        <w:t xml:space="preserve"> đ</w:t>
      </w:r>
      <w:r>
        <w:rPr>
          <w:rFonts w:ascii="Calibri" w:eastAsia="Calibri" w:hAnsi="Calibri" w:cs="Calibri"/>
          <w:color w:val="000000"/>
          <w:sz w:val="26"/>
          <w:szCs w:val="26"/>
        </w:rPr>
        <w:t>ạ</w:t>
      </w:r>
      <w:r>
        <w:rPr>
          <w:rFonts w:ascii="Calibri" w:eastAsia="Calibri" w:hAnsi="Calibri" w:cs="Calibri"/>
          <w:color w:val="000000"/>
          <w:sz w:val="26"/>
          <w:szCs w:val="26"/>
        </w:rPr>
        <w:t>i di</w:t>
      </w:r>
      <w:r>
        <w:rPr>
          <w:rFonts w:ascii="Calibri" w:eastAsia="Calibri" w:hAnsi="Calibri" w:cs="Calibri"/>
          <w:color w:val="000000"/>
          <w:sz w:val="26"/>
          <w:szCs w:val="26"/>
        </w:rPr>
        <w:t>ệ</w:t>
      </w:r>
      <w:r>
        <w:rPr>
          <w:rFonts w:ascii="Calibri" w:eastAsia="Calibri" w:hAnsi="Calibri" w:cs="Calibri"/>
          <w:color w:val="000000"/>
          <w:sz w:val="26"/>
          <w:szCs w:val="26"/>
        </w:rPr>
        <w:t>n mà em bi</w:t>
      </w:r>
      <w:r>
        <w:rPr>
          <w:rFonts w:ascii="Calibri" w:eastAsia="Calibri" w:hAnsi="Calibri" w:cs="Calibri"/>
          <w:color w:val="000000"/>
          <w:sz w:val="26"/>
          <w:szCs w:val="26"/>
        </w:rPr>
        <w:t>ế</w:t>
      </w:r>
      <w:r>
        <w:rPr>
          <w:rFonts w:ascii="Calibri" w:eastAsia="Calibri" w:hAnsi="Calibri" w:cs="Calibri"/>
          <w:color w:val="000000"/>
          <w:sz w:val="26"/>
          <w:szCs w:val="26"/>
        </w:rPr>
        <w:t>t.</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rPr>
      </w:pPr>
      <w:r>
        <w:rPr>
          <w:rFonts w:ascii="Calibri" w:eastAsia="Calibri" w:hAnsi="Calibri" w:cs="Calibri"/>
          <w:b/>
          <w:color w:val="000000"/>
          <w:sz w:val="26"/>
          <w:szCs w:val="26"/>
        </w:rPr>
        <w:t xml:space="preserve">Câu 2. </w:t>
      </w:r>
      <w:r>
        <w:rPr>
          <w:rFonts w:ascii="Calibri" w:eastAsia="Calibri" w:hAnsi="Calibri" w:cs="Calibri"/>
          <w:color w:val="000000"/>
          <w:sz w:val="26"/>
          <w:szCs w:val="26"/>
        </w:rPr>
        <w:t>V</w:t>
      </w:r>
      <w:r>
        <w:rPr>
          <w:rFonts w:ascii="Calibri" w:eastAsia="Calibri" w:hAnsi="Calibri" w:cs="Calibri"/>
          <w:color w:val="000000"/>
          <w:sz w:val="26"/>
          <w:szCs w:val="26"/>
        </w:rPr>
        <w:t>ẽ</w:t>
      </w:r>
      <w:r>
        <w:rPr>
          <w:rFonts w:ascii="Calibri" w:eastAsia="Calibri" w:hAnsi="Calibri" w:cs="Calibri"/>
          <w:color w:val="000000"/>
          <w:sz w:val="26"/>
          <w:szCs w:val="26"/>
        </w:rPr>
        <w:t xml:space="preserve"> sơ đ</w:t>
      </w:r>
      <w:r>
        <w:rPr>
          <w:rFonts w:ascii="Calibri" w:eastAsia="Calibri" w:hAnsi="Calibri" w:cs="Calibri"/>
          <w:color w:val="000000"/>
          <w:sz w:val="26"/>
          <w:szCs w:val="26"/>
        </w:rPr>
        <w:t>ổ</w:t>
      </w:r>
      <w:r>
        <w:rPr>
          <w:rFonts w:ascii="Calibri" w:eastAsia="Calibri" w:hAnsi="Calibri" w:cs="Calibri"/>
          <w:color w:val="000000"/>
          <w:sz w:val="26"/>
          <w:szCs w:val="26"/>
        </w:rPr>
        <w:t xml:space="preserve"> th</w:t>
      </w:r>
      <w:r>
        <w:rPr>
          <w:rFonts w:ascii="Calibri" w:eastAsia="Calibri" w:hAnsi="Calibri" w:cs="Calibri"/>
          <w:color w:val="000000"/>
          <w:sz w:val="26"/>
          <w:szCs w:val="26"/>
        </w:rPr>
        <w:t>ể</w:t>
      </w:r>
      <w:r>
        <w:rPr>
          <w:rFonts w:ascii="Calibri" w:eastAsia="Calibri" w:hAnsi="Calibri" w:cs="Calibri"/>
          <w:color w:val="000000"/>
          <w:sz w:val="26"/>
          <w:szCs w:val="26"/>
        </w:rPr>
        <w:t xml:space="preserve"> hi</w:t>
      </w:r>
      <w:r>
        <w:rPr>
          <w:rFonts w:ascii="Calibri" w:eastAsia="Calibri" w:hAnsi="Calibri" w:cs="Calibri"/>
          <w:color w:val="000000"/>
          <w:sz w:val="26"/>
          <w:szCs w:val="26"/>
        </w:rPr>
        <w:t>ệ</w:t>
      </w:r>
      <w:r>
        <w:rPr>
          <w:rFonts w:ascii="Calibri" w:eastAsia="Calibri" w:hAnsi="Calibri" w:cs="Calibri"/>
          <w:color w:val="000000"/>
          <w:sz w:val="26"/>
          <w:szCs w:val="26"/>
        </w:rPr>
        <w:t>n các đơn v</w:t>
      </w:r>
      <w:r>
        <w:rPr>
          <w:rFonts w:ascii="Calibri" w:eastAsia="Calibri" w:hAnsi="Calibri" w:cs="Calibri"/>
          <w:color w:val="000000"/>
          <w:sz w:val="26"/>
          <w:szCs w:val="26"/>
        </w:rPr>
        <w:t>ị</w:t>
      </w:r>
      <w:r>
        <w:rPr>
          <w:rFonts w:ascii="Calibri" w:eastAsia="Calibri" w:hAnsi="Calibri" w:cs="Calibri"/>
          <w:color w:val="000000"/>
          <w:sz w:val="26"/>
          <w:szCs w:val="26"/>
        </w:rPr>
        <w:t xml:space="preserve"> phân lo</w:t>
      </w:r>
      <w:r>
        <w:rPr>
          <w:rFonts w:ascii="Calibri" w:eastAsia="Calibri" w:hAnsi="Calibri" w:cs="Calibri"/>
          <w:color w:val="000000"/>
          <w:sz w:val="26"/>
          <w:szCs w:val="26"/>
        </w:rPr>
        <w:t>ạ</w:t>
      </w:r>
      <w:r>
        <w:rPr>
          <w:rFonts w:ascii="Calibri" w:eastAsia="Calibri" w:hAnsi="Calibri" w:cs="Calibri"/>
          <w:color w:val="000000"/>
          <w:sz w:val="26"/>
          <w:szCs w:val="26"/>
        </w:rPr>
        <w:t>i sinh h</w:t>
      </w:r>
      <w:r>
        <w:rPr>
          <w:rFonts w:ascii="Calibri" w:eastAsia="Calibri" w:hAnsi="Calibri" w:cs="Calibri"/>
          <w:color w:val="000000"/>
          <w:sz w:val="26"/>
          <w:szCs w:val="26"/>
        </w:rPr>
        <w:t>ọ</w:t>
      </w:r>
      <w:r>
        <w:rPr>
          <w:rFonts w:ascii="Calibri" w:eastAsia="Calibri" w:hAnsi="Calibri" w:cs="Calibri"/>
          <w:color w:val="000000"/>
          <w:sz w:val="26"/>
          <w:szCs w:val="26"/>
        </w:rPr>
        <w:t>c t</w:t>
      </w:r>
      <w:r>
        <w:rPr>
          <w:rFonts w:ascii="Calibri" w:eastAsia="Calibri" w:hAnsi="Calibri" w:cs="Calibri"/>
          <w:color w:val="000000"/>
          <w:sz w:val="26"/>
          <w:szCs w:val="26"/>
        </w:rPr>
        <w:t>ừ</w:t>
      </w:r>
      <w:r>
        <w:rPr>
          <w:rFonts w:ascii="Calibri" w:eastAsia="Calibri" w:hAnsi="Calibri" w:cs="Calibri"/>
          <w:color w:val="000000"/>
          <w:sz w:val="26"/>
          <w:szCs w:val="26"/>
        </w:rPr>
        <w:t xml:space="preserve"> th</w:t>
      </w:r>
      <w:r>
        <w:rPr>
          <w:rFonts w:ascii="Calibri" w:eastAsia="Calibri" w:hAnsi="Calibri" w:cs="Calibri"/>
          <w:color w:val="000000"/>
          <w:sz w:val="26"/>
          <w:szCs w:val="26"/>
        </w:rPr>
        <w:t>ấ</w:t>
      </w:r>
      <w:r>
        <w:rPr>
          <w:rFonts w:ascii="Calibri" w:eastAsia="Calibri" w:hAnsi="Calibri" w:cs="Calibri"/>
          <w:color w:val="000000"/>
          <w:sz w:val="26"/>
          <w:szCs w:val="26"/>
        </w:rPr>
        <w:t>p đ</w:t>
      </w:r>
      <w:r>
        <w:rPr>
          <w:rFonts w:ascii="Calibri" w:eastAsia="Calibri" w:hAnsi="Calibri" w:cs="Calibri"/>
          <w:color w:val="000000"/>
          <w:sz w:val="26"/>
          <w:szCs w:val="26"/>
        </w:rPr>
        <w:t>ế</w:t>
      </w:r>
      <w:r>
        <w:rPr>
          <w:rFonts w:ascii="Calibri" w:eastAsia="Calibri" w:hAnsi="Calibri" w:cs="Calibri"/>
          <w:color w:val="000000"/>
          <w:sz w:val="26"/>
          <w:szCs w:val="26"/>
        </w:rPr>
        <w:t>n cao.</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rPr>
      </w:pPr>
      <w:r>
        <w:rPr>
          <w:rFonts w:ascii="Calibri" w:eastAsia="Calibri" w:hAnsi="Calibri" w:cs="Calibri"/>
          <w:b/>
          <w:color w:val="000000"/>
          <w:sz w:val="26"/>
          <w:szCs w:val="26"/>
        </w:rPr>
        <w:t xml:space="preserve">Câu 3. </w:t>
      </w:r>
      <w:r>
        <w:rPr>
          <w:rFonts w:ascii="Calibri" w:eastAsia="Calibri" w:hAnsi="Calibri" w:cs="Calibri"/>
          <w:color w:val="000000"/>
          <w:sz w:val="26"/>
          <w:szCs w:val="26"/>
        </w:rPr>
        <w:t>Tìm hi</w:t>
      </w:r>
      <w:r>
        <w:rPr>
          <w:rFonts w:ascii="Calibri" w:eastAsia="Calibri" w:hAnsi="Calibri" w:cs="Calibri"/>
          <w:color w:val="000000"/>
          <w:sz w:val="26"/>
          <w:szCs w:val="26"/>
        </w:rPr>
        <w:t>ể</w:t>
      </w:r>
      <w:r>
        <w:rPr>
          <w:rFonts w:ascii="Calibri" w:eastAsia="Calibri" w:hAnsi="Calibri" w:cs="Calibri"/>
          <w:color w:val="000000"/>
          <w:sz w:val="26"/>
          <w:szCs w:val="26"/>
        </w:rPr>
        <w:t>u trên sách, báo và internet v</w:t>
      </w:r>
      <w:r>
        <w:rPr>
          <w:rFonts w:ascii="Calibri" w:eastAsia="Calibri" w:hAnsi="Calibri" w:cs="Calibri"/>
          <w:color w:val="000000"/>
          <w:sz w:val="26"/>
          <w:szCs w:val="26"/>
        </w:rPr>
        <w:t>ề</w:t>
      </w:r>
      <w:r>
        <w:rPr>
          <w:rFonts w:ascii="Calibri" w:eastAsia="Calibri" w:hAnsi="Calibri" w:cs="Calibri"/>
          <w:color w:val="000000"/>
          <w:sz w:val="26"/>
          <w:szCs w:val="26"/>
        </w:rPr>
        <w:t xml:space="preserve"> tên khoa h</w:t>
      </w:r>
      <w:r>
        <w:rPr>
          <w:rFonts w:ascii="Calibri" w:eastAsia="Calibri" w:hAnsi="Calibri" w:cs="Calibri"/>
          <w:color w:val="000000"/>
          <w:sz w:val="26"/>
          <w:szCs w:val="26"/>
        </w:rPr>
        <w:t>ọ</w:t>
      </w:r>
      <w:r>
        <w:rPr>
          <w:rFonts w:ascii="Calibri" w:eastAsia="Calibri" w:hAnsi="Calibri" w:cs="Calibri"/>
          <w:color w:val="000000"/>
          <w:sz w:val="26"/>
          <w:szCs w:val="26"/>
        </w:rPr>
        <w:t>c và v</w:t>
      </w:r>
      <w:r>
        <w:rPr>
          <w:rFonts w:ascii="Calibri" w:eastAsia="Calibri" w:hAnsi="Calibri" w:cs="Calibri"/>
          <w:color w:val="000000"/>
          <w:sz w:val="26"/>
          <w:szCs w:val="26"/>
        </w:rPr>
        <w:t>ị</w:t>
      </w:r>
      <w:r>
        <w:rPr>
          <w:rFonts w:ascii="Calibri" w:eastAsia="Calibri" w:hAnsi="Calibri" w:cs="Calibri"/>
          <w:color w:val="000000"/>
          <w:sz w:val="26"/>
          <w:szCs w:val="26"/>
        </w:rPr>
        <w:t xml:space="preserve"> </w:t>
      </w:r>
      <w:r>
        <w:rPr>
          <w:rFonts w:ascii="Calibri" w:eastAsia="Calibri" w:hAnsi="Calibri" w:cs="Calibri"/>
          <w:color w:val="000000"/>
          <w:sz w:val="26"/>
          <w:szCs w:val="26"/>
        </w:rPr>
        <w:t>trí phân lo</w:t>
      </w:r>
      <w:r>
        <w:rPr>
          <w:rFonts w:ascii="Calibri" w:eastAsia="Calibri" w:hAnsi="Calibri" w:cs="Calibri"/>
          <w:color w:val="000000"/>
          <w:sz w:val="26"/>
          <w:szCs w:val="26"/>
        </w:rPr>
        <w:t>ạ</w:t>
      </w:r>
      <w:r>
        <w:rPr>
          <w:rFonts w:ascii="Calibri" w:eastAsia="Calibri" w:hAnsi="Calibri" w:cs="Calibri"/>
          <w:color w:val="000000"/>
          <w:sz w:val="26"/>
          <w:szCs w:val="26"/>
        </w:rPr>
        <w:t>i c</w:t>
      </w:r>
      <w:r>
        <w:rPr>
          <w:rFonts w:ascii="Calibri" w:eastAsia="Calibri" w:hAnsi="Calibri" w:cs="Calibri"/>
          <w:color w:val="000000"/>
          <w:sz w:val="26"/>
          <w:szCs w:val="26"/>
        </w:rPr>
        <w:t>ủ</w:t>
      </w:r>
      <w:r>
        <w:rPr>
          <w:rFonts w:ascii="Calibri" w:eastAsia="Calibri" w:hAnsi="Calibri" w:cs="Calibri"/>
          <w:color w:val="000000"/>
          <w:sz w:val="26"/>
          <w:szCs w:val="26"/>
        </w:rPr>
        <w:t>a m</w:t>
      </w:r>
      <w:r>
        <w:rPr>
          <w:rFonts w:ascii="Calibri" w:eastAsia="Calibri" w:hAnsi="Calibri" w:cs="Calibri"/>
          <w:color w:val="000000"/>
          <w:sz w:val="26"/>
          <w:szCs w:val="26"/>
        </w:rPr>
        <w:t>ộ</w:t>
      </w:r>
      <w:r>
        <w:rPr>
          <w:rFonts w:ascii="Calibri" w:eastAsia="Calibri" w:hAnsi="Calibri" w:cs="Calibri"/>
          <w:color w:val="000000"/>
          <w:sz w:val="26"/>
          <w:szCs w:val="26"/>
        </w:rPr>
        <w:t>t loài sinh v</w:t>
      </w:r>
      <w:r>
        <w:rPr>
          <w:rFonts w:ascii="Calibri" w:eastAsia="Calibri" w:hAnsi="Calibri" w:cs="Calibri"/>
          <w:color w:val="000000"/>
          <w:sz w:val="26"/>
          <w:szCs w:val="26"/>
        </w:rPr>
        <w:t>ậ</w:t>
      </w:r>
      <w:r>
        <w:rPr>
          <w:rFonts w:ascii="Calibri" w:eastAsia="Calibri" w:hAnsi="Calibri" w:cs="Calibri"/>
          <w:color w:val="000000"/>
          <w:sz w:val="26"/>
          <w:szCs w:val="26"/>
        </w:rPr>
        <w:t>t em yêu thích (có th</w:t>
      </w:r>
      <w:r>
        <w:rPr>
          <w:rFonts w:ascii="Calibri" w:eastAsia="Calibri" w:hAnsi="Calibri" w:cs="Calibri"/>
          <w:color w:val="000000"/>
          <w:sz w:val="26"/>
          <w:szCs w:val="26"/>
        </w:rPr>
        <w:t>ể</w:t>
      </w:r>
      <w:r>
        <w:rPr>
          <w:rFonts w:ascii="Calibri" w:eastAsia="Calibri" w:hAnsi="Calibri" w:cs="Calibri"/>
          <w:color w:val="000000"/>
          <w:sz w:val="26"/>
          <w:szCs w:val="26"/>
        </w:rPr>
        <w:t xml:space="preserve"> tìm hi</w:t>
      </w:r>
      <w:r>
        <w:rPr>
          <w:rFonts w:ascii="Calibri" w:eastAsia="Calibri" w:hAnsi="Calibri" w:cs="Calibri"/>
          <w:color w:val="000000"/>
          <w:sz w:val="26"/>
          <w:szCs w:val="26"/>
        </w:rPr>
        <w:t>ể</w:t>
      </w:r>
      <w:r>
        <w:rPr>
          <w:rFonts w:ascii="Calibri" w:eastAsia="Calibri" w:hAnsi="Calibri" w:cs="Calibri"/>
          <w:color w:val="000000"/>
          <w:sz w:val="26"/>
          <w:szCs w:val="26"/>
        </w:rPr>
        <w:t>u v</w:t>
      </w:r>
      <w:r>
        <w:rPr>
          <w:rFonts w:ascii="Calibri" w:eastAsia="Calibri" w:hAnsi="Calibri" w:cs="Calibri"/>
          <w:color w:val="000000"/>
          <w:sz w:val="26"/>
          <w:szCs w:val="26"/>
        </w:rPr>
        <w:t>ề</w:t>
      </w:r>
      <w:r>
        <w:rPr>
          <w:rFonts w:ascii="Calibri" w:eastAsia="Calibri" w:hAnsi="Calibri" w:cs="Calibri"/>
          <w:color w:val="000000"/>
          <w:sz w:val="26"/>
          <w:szCs w:val="26"/>
        </w:rPr>
        <w:t xml:space="preserve"> con ngư</w:t>
      </w:r>
      <w:r>
        <w:rPr>
          <w:rFonts w:ascii="Calibri" w:eastAsia="Calibri" w:hAnsi="Calibri" w:cs="Calibri"/>
          <w:color w:val="000000"/>
          <w:sz w:val="26"/>
          <w:szCs w:val="26"/>
        </w:rPr>
        <w:t>ờ</w:t>
      </w:r>
      <w:r>
        <w:rPr>
          <w:rFonts w:ascii="Calibri" w:eastAsia="Calibri" w:hAnsi="Calibri" w:cs="Calibri"/>
          <w:color w:val="000000"/>
          <w:sz w:val="26"/>
          <w:szCs w:val="26"/>
        </w:rPr>
        <w:t>i).</w:t>
      </w:r>
    </w:p>
    <w:p w:rsidR="00475325" w:rsidRDefault="00020F2D">
      <w:pPr>
        <w:keepNext/>
        <w:keepLines/>
        <w:widowControl w:val="0"/>
        <w:pBdr>
          <w:top w:val="nil"/>
          <w:left w:val="nil"/>
          <w:bottom w:val="nil"/>
          <w:right w:val="nil"/>
          <w:between w:val="nil"/>
        </w:pBdr>
        <w:tabs>
          <w:tab w:val="left" w:pos="843"/>
        </w:tabs>
        <w:spacing w:line="288" w:lineRule="auto"/>
        <w:ind w:firstLine="284"/>
        <w:rPr>
          <w:rFonts w:ascii="Calibri" w:eastAsia="Calibri" w:hAnsi="Calibri" w:cs="Calibri"/>
          <w:b/>
          <w:color w:val="0000FF"/>
        </w:rPr>
      </w:pPr>
      <w:r>
        <w:rPr>
          <w:rFonts w:ascii="Calibri" w:eastAsia="Calibri" w:hAnsi="Calibri" w:cs="Calibri"/>
          <w:b/>
          <w:color w:val="0000FF"/>
          <w:sz w:val="26"/>
          <w:szCs w:val="26"/>
        </w:rPr>
        <w:t>2. Đánh giá</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rPr>
      </w:pPr>
      <w:r>
        <w:rPr>
          <w:rFonts w:ascii="Calibri" w:eastAsia="Calibri" w:hAnsi="Calibri" w:cs="Calibri"/>
          <w:color w:val="000000"/>
          <w:sz w:val="26"/>
          <w:szCs w:val="26"/>
        </w:rPr>
        <w:t>HS d</w:t>
      </w:r>
      <w:r>
        <w:rPr>
          <w:rFonts w:ascii="Calibri" w:eastAsia="Calibri" w:hAnsi="Calibri" w:cs="Calibri"/>
          <w:color w:val="000000"/>
          <w:sz w:val="26"/>
          <w:szCs w:val="26"/>
        </w:rPr>
        <w:t>ự</w:t>
      </w:r>
      <w:r>
        <w:rPr>
          <w:rFonts w:ascii="Calibri" w:eastAsia="Calibri" w:hAnsi="Calibri" w:cs="Calibri"/>
          <w:color w:val="000000"/>
          <w:sz w:val="26"/>
          <w:szCs w:val="26"/>
        </w:rPr>
        <w:t>a vào ki</w:t>
      </w:r>
      <w:r>
        <w:rPr>
          <w:rFonts w:ascii="Calibri" w:eastAsia="Calibri" w:hAnsi="Calibri" w:cs="Calibri"/>
          <w:color w:val="000000"/>
          <w:sz w:val="26"/>
          <w:szCs w:val="26"/>
        </w:rPr>
        <w:t>ế</w:t>
      </w:r>
      <w:r>
        <w:rPr>
          <w:rFonts w:ascii="Calibri" w:eastAsia="Calibri" w:hAnsi="Calibri" w:cs="Calibri"/>
          <w:color w:val="000000"/>
          <w:sz w:val="26"/>
          <w:szCs w:val="26"/>
        </w:rPr>
        <w:t>n th</w:t>
      </w:r>
      <w:r>
        <w:rPr>
          <w:rFonts w:ascii="Calibri" w:eastAsia="Calibri" w:hAnsi="Calibri" w:cs="Calibri"/>
          <w:color w:val="000000"/>
          <w:sz w:val="26"/>
          <w:szCs w:val="26"/>
        </w:rPr>
        <w:t>ứ</w:t>
      </w:r>
      <w:r>
        <w:rPr>
          <w:rFonts w:ascii="Calibri" w:eastAsia="Calibri" w:hAnsi="Calibri" w:cs="Calibri"/>
          <w:color w:val="000000"/>
          <w:sz w:val="26"/>
          <w:szCs w:val="26"/>
        </w:rPr>
        <w:t>c đã h</w:t>
      </w:r>
      <w:r>
        <w:rPr>
          <w:rFonts w:ascii="Calibri" w:eastAsia="Calibri" w:hAnsi="Calibri" w:cs="Calibri"/>
          <w:color w:val="000000"/>
          <w:sz w:val="26"/>
          <w:szCs w:val="26"/>
        </w:rPr>
        <w:t>ọ</w:t>
      </w:r>
      <w:r>
        <w:rPr>
          <w:rFonts w:ascii="Calibri" w:eastAsia="Calibri" w:hAnsi="Calibri" w:cs="Calibri"/>
          <w:color w:val="000000"/>
          <w:sz w:val="26"/>
          <w:szCs w:val="26"/>
        </w:rPr>
        <w:t>c và tìm hi</w:t>
      </w:r>
      <w:r>
        <w:rPr>
          <w:rFonts w:ascii="Calibri" w:eastAsia="Calibri" w:hAnsi="Calibri" w:cs="Calibri"/>
          <w:color w:val="000000"/>
          <w:sz w:val="26"/>
          <w:szCs w:val="26"/>
        </w:rPr>
        <w:t>ể</w:t>
      </w:r>
      <w:r>
        <w:rPr>
          <w:rFonts w:ascii="Calibri" w:eastAsia="Calibri" w:hAnsi="Calibri" w:cs="Calibri"/>
          <w:color w:val="000000"/>
          <w:sz w:val="26"/>
          <w:szCs w:val="26"/>
        </w:rPr>
        <w:t>u thông tin trên sách, báo, internet đ</w:t>
      </w:r>
      <w:r>
        <w:rPr>
          <w:rFonts w:ascii="Calibri" w:eastAsia="Calibri" w:hAnsi="Calibri" w:cs="Calibri"/>
          <w:color w:val="000000"/>
          <w:sz w:val="26"/>
          <w:szCs w:val="26"/>
        </w:rPr>
        <w:t>ể</w:t>
      </w:r>
      <w:r>
        <w:rPr>
          <w:rFonts w:ascii="Calibri" w:eastAsia="Calibri" w:hAnsi="Calibri" w:cs="Calibri"/>
          <w:color w:val="000000"/>
          <w:sz w:val="26"/>
          <w:szCs w:val="26"/>
        </w:rPr>
        <w:t xml:space="preserve"> hoàn thành các câu tr</w:t>
      </w:r>
      <w:r>
        <w:rPr>
          <w:rFonts w:ascii="Calibri" w:eastAsia="Calibri" w:hAnsi="Calibri" w:cs="Calibri"/>
          <w:color w:val="000000"/>
          <w:sz w:val="26"/>
          <w:szCs w:val="26"/>
        </w:rPr>
        <w:t>ả</w:t>
      </w:r>
      <w:r>
        <w:rPr>
          <w:rFonts w:ascii="Calibri" w:eastAsia="Calibri" w:hAnsi="Calibri" w:cs="Calibri"/>
          <w:color w:val="000000"/>
          <w:sz w:val="26"/>
          <w:szCs w:val="26"/>
        </w:rPr>
        <w:t xml:space="preserve"> l</w:t>
      </w:r>
      <w:r>
        <w:rPr>
          <w:rFonts w:ascii="Calibri" w:eastAsia="Calibri" w:hAnsi="Calibri" w:cs="Calibri"/>
          <w:color w:val="000000"/>
          <w:sz w:val="26"/>
          <w:szCs w:val="26"/>
        </w:rPr>
        <w:t>ờ</w:t>
      </w:r>
      <w:r>
        <w:rPr>
          <w:rFonts w:ascii="Calibri" w:eastAsia="Calibri" w:hAnsi="Calibri" w:cs="Calibri"/>
          <w:color w:val="000000"/>
          <w:sz w:val="26"/>
          <w:szCs w:val="26"/>
        </w:rPr>
        <w:t>i.</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rPr>
      </w:pPr>
      <w:r>
        <w:rPr>
          <w:rFonts w:ascii="Calibri" w:eastAsia="Calibri" w:hAnsi="Calibri" w:cs="Calibri"/>
          <w:b/>
          <w:color w:val="000000"/>
          <w:sz w:val="26"/>
          <w:szCs w:val="26"/>
        </w:rPr>
        <w:t>Câu 1. (B)</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rPr>
      </w:pPr>
      <w:r>
        <w:rPr>
          <w:rFonts w:ascii="Calibri" w:eastAsia="Calibri" w:hAnsi="Calibri" w:cs="Calibri"/>
          <w:b/>
          <w:color w:val="000000"/>
          <w:sz w:val="26"/>
          <w:szCs w:val="26"/>
        </w:rPr>
        <w:t>Câu 2. (B)</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rPr>
      </w:pPr>
      <w:r>
        <w:rPr>
          <w:rFonts w:ascii="Calibri" w:eastAsia="Calibri" w:hAnsi="Calibri" w:cs="Calibri"/>
          <w:b/>
          <w:color w:val="000000"/>
          <w:sz w:val="26"/>
          <w:szCs w:val="26"/>
        </w:rPr>
        <w:t>Câu 3. (H)</w:t>
      </w:r>
    </w:p>
    <w:p w:rsidR="00475325" w:rsidRDefault="00475325">
      <w:pPr>
        <w:keepNext/>
        <w:keepLines/>
        <w:widowControl w:val="0"/>
        <w:pBdr>
          <w:top w:val="nil"/>
          <w:left w:val="nil"/>
          <w:bottom w:val="nil"/>
          <w:right w:val="nil"/>
          <w:between w:val="nil"/>
        </w:pBdr>
        <w:spacing w:line="288" w:lineRule="auto"/>
        <w:jc w:val="center"/>
        <w:rPr>
          <w:rFonts w:ascii="Calibri" w:eastAsia="Calibri" w:hAnsi="Calibri" w:cs="Calibri"/>
          <w:b/>
          <w:color w:val="FF0000"/>
          <w:sz w:val="24"/>
          <w:szCs w:val="24"/>
        </w:rPr>
      </w:pPr>
    </w:p>
    <w:p w:rsidR="00475325" w:rsidRDefault="00475325">
      <w:pPr>
        <w:keepNext/>
        <w:keepLines/>
        <w:widowControl w:val="0"/>
        <w:pBdr>
          <w:top w:val="nil"/>
          <w:left w:val="nil"/>
          <w:bottom w:val="nil"/>
          <w:right w:val="nil"/>
          <w:between w:val="nil"/>
        </w:pBdr>
        <w:spacing w:line="288" w:lineRule="auto"/>
        <w:jc w:val="center"/>
        <w:rPr>
          <w:rFonts w:ascii="Calibri" w:eastAsia="Calibri" w:hAnsi="Calibri" w:cs="Calibri"/>
          <w:b/>
          <w:color w:val="FF0000"/>
          <w:sz w:val="24"/>
          <w:szCs w:val="24"/>
        </w:rPr>
      </w:pPr>
    </w:p>
    <w:p w:rsidR="00475325" w:rsidRDefault="00020F2D">
      <w:pPr>
        <w:keepNext/>
        <w:keepLines/>
        <w:widowControl w:val="0"/>
        <w:pBdr>
          <w:top w:val="nil"/>
          <w:left w:val="nil"/>
          <w:bottom w:val="nil"/>
          <w:right w:val="nil"/>
          <w:between w:val="nil"/>
        </w:pBdr>
        <w:spacing w:line="288" w:lineRule="auto"/>
        <w:jc w:val="center"/>
        <w:rPr>
          <w:rFonts w:ascii="Calibri" w:eastAsia="Calibri" w:hAnsi="Calibri" w:cs="Calibri"/>
          <w:b/>
          <w:color w:val="FF0000"/>
          <w:sz w:val="24"/>
          <w:szCs w:val="24"/>
        </w:rPr>
      </w:pPr>
      <w:r>
        <w:rPr>
          <w:rFonts w:ascii="Calibri" w:eastAsia="Calibri" w:hAnsi="Calibri" w:cs="Calibri"/>
          <w:b/>
          <w:color w:val="FF0000"/>
          <w:sz w:val="24"/>
          <w:szCs w:val="24"/>
        </w:rPr>
        <w:t>Bài 26. KHOÁ LƯ</w:t>
      </w:r>
      <w:r>
        <w:rPr>
          <w:rFonts w:ascii="Calibri" w:eastAsia="Calibri" w:hAnsi="Calibri" w:cs="Calibri"/>
          <w:b/>
          <w:color w:val="FF0000"/>
          <w:sz w:val="24"/>
          <w:szCs w:val="24"/>
        </w:rPr>
        <w:t>Ỡ</w:t>
      </w:r>
      <w:r>
        <w:rPr>
          <w:rFonts w:ascii="Calibri" w:eastAsia="Calibri" w:hAnsi="Calibri" w:cs="Calibri"/>
          <w:b/>
          <w:color w:val="FF0000"/>
          <w:sz w:val="24"/>
          <w:szCs w:val="24"/>
        </w:rPr>
        <w:t>NG PHÂN</w:t>
      </w:r>
    </w:p>
    <w:p w:rsidR="00475325" w:rsidRDefault="00020F2D">
      <w:pPr>
        <w:keepNext/>
        <w:keepLines/>
        <w:widowControl w:val="0"/>
        <w:pBdr>
          <w:top w:val="nil"/>
          <w:left w:val="nil"/>
          <w:bottom w:val="nil"/>
          <w:right w:val="nil"/>
          <w:between w:val="nil"/>
        </w:pBdr>
        <w:spacing w:line="288" w:lineRule="auto"/>
        <w:rPr>
          <w:rFonts w:ascii="Calibri" w:eastAsia="Calibri" w:hAnsi="Calibri" w:cs="Calibri"/>
          <w:b/>
          <w:color w:val="FF0000"/>
          <w:sz w:val="24"/>
          <w:szCs w:val="24"/>
        </w:rPr>
      </w:pPr>
      <w:r>
        <w:rPr>
          <w:rFonts w:ascii="Calibri" w:eastAsia="Calibri" w:hAnsi="Calibri" w:cs="Calibri"/>
          <w:b/>
          <w:color w:val="FF0000"/>
          <w:sz w:val="24"/>
          <w:szCs w:val="24"/>
        </w:rPr>
        <w:t>I. M</w:t>
      </w:r>
      <w:r>
        <w:rPr>
          <w:rFonts w:ascii="Calibri" w:eastAsia="Calibri" w:hAnsi="Calibri" w:cs="Calibri"/>
          <w:b/>
          <w:color w:val="FF0000"/>
          <w:sz w:val="24"/>
          <w:szCs w:val="24"/>
        </w:rPr>
        <w:t>Ụ</w:t>
      </w:r>
      <w:r>
        <w:rPr>
          <w:rFonts w:ascii="Calibri" w:eastAsia="Calibri" w:hAnsi="Calibri" w:cs="Calibri"/>
          <w:b/>
          <w:color w:val="FF0000"/>
          <w:sz w:val="24"/>
          <w:szCs w:val="24"/>
        </w:rPr>
        <w:t>C TIÊU</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rPr>
      </w:pPr>
      <w:r>
        <w:rPr>
          <w:rFonts w:ascii="Calibri" w:eastAsia="Calibri" w:hAnsi="Calibri" w:cs="Calibri"/>
          <w:i/>
          <w:color w:val="000000"/>
          <w:sz w:val="26"/>
          <w:szCs w:val="26"/>
        </w:rPr>
        <w:t>Sau bài h</w:t>
      </w:r>
      <w:r>
        <w:rPr>
          <w:rFonts w:ascii="Calibri" w:eastAsia="Calibri" w:hAnsi="Calibri" w:cs="Calibri"/>
          <w:i/>
          <w:color w:val="000000"/>
          <w:sz w:val="26"/>
          <w:szCs w:val="26"/>
        </w:rPr>
        <w:t>ọ</w:t>
      </w:r>
      <w:r>
        <w:rPr>
          <w:rFonts w:ascii="Calibri" w:eastAsia="Calibri" w:hAnsi="Calibri" w:cs="Calibri"/>
          <w:i/>
          <w:color w:val="000000"/>
          <w:sz w:val="26"/>
          <w:szCs w:val="26"/>
        </w:rPr>
        <w:t>c, HS s</w:t>
      </w:r>
      <w:r>
        <w:rPr>
          <w:rFonts w:ascii="Calibri" w:eastAsia="Calibri" w:hAnsi="Calibri" w:cs="Calibri"/>
          <w:i/>
          <w:color w:val="000000"/>
          <w:sz w:val="26"/>
          <w:szCs w:val="26"/>
        </w:rPr>
        <w:t>ẽ</w:t>
      </w:r>
      <w:r>
        <w:rPr>
          <w:rFonts w:ascii="Calibri" w:eastAsia="Calibri" w:hAnsi="Calibri" w:cs="Calibri"/>
          <w:i/>
          <w:color w:val="000000"/>
          <w:sz w:val="26"/>
          <w:szCs w:val="26"/>
        </w:rPr>
        <w:t>:</w:t>
      </w:r>
    </w:p>
    <w:p w:rsidR="00475325" w:rsidRDefault="00020F2D">
      <w:pPr>
        <w:widowControl w:val="0"/>
        <w:pBdr>
          <w:top w:val="nil"/>
          <w:left w:val="nil"/>
          <w:bottom w:val="nil"/>
          <w:right w:val="nil"/>
          <w:between w:val="nil"/>
        </w:pBdr>
        <w:tabs>
          <w:tab w:val="left" w:pos="710"/>
        </w:tabs>
        <w:spacing w:line="288" w:lineRule="auto"/>
        <w:ind w:firstLine="284"/>
        <w:rPr>
          <w:rFonts w:ascii="Calibri" w:eastAsia="Calibri" w:hAnsi="Calibri" w:cs="Calibri"/>
          <w:color w:val="000000"/>
        </w:rPr>
      </w:pPr>
      <w:r>
        <w:rPr>
          <w:rFonts w:ascii="Calibri" w:eastAsia="Calibri" w:hAnsi="Calibri" w:cs="Calibri"/>
          <w:color w:val="000000"/>
          <w:sz w:val="26"/>
          <w:szCs w:val="26"/>
        </w:rPr>
        <w:t>- Trình bày đư</w:t>
      </w:r>
      <w:r>
        <w:rPr>
          <w:rFonts w:ascii="Calibri" w:eastAsia="Calibri" w:hAnsi="Calibri" w:cs="Calibri"/>
          <w:color w:val="000000"/>
          <w:sz w:val="26"/>
          <w:szCs w:val="26"/>
        </w:rPr>
        <w:t>ợ</w:t>
      </w:r>
      <w:r>
        <w:rPr>
          <w:rFonts w:ascii="Calibri" w:eastAsia="Calibri" w:hAnsi="Calibri" w:cs="Calibri"/>
          <w:color w:val="000000"/>
          <w:sz w:val="26"/>
          <w:szCs w:val="26"/>
        </w:rPr>
        <w:t>c nguyên t</w:t>
      </w:r>
      <w:r>
        <w:rPr>
          <w:rFonts w:ascii="Calibri" w:eastAsia="Calibri" w:hAnsi="Calibri" w:cs="Calibri"/>
          <w:color w:val="000000"/>
          <w:sz w:val="26"/>
          <w:szCs w:val="26"/>
        </w:rPr>
        <w:t>ắ</w:t>
      </w:r>
      <w:r>
        <w:rPr>
          <w:rFonts w:ascii="Calibri" w:eastAsia="Calibri" w:hAnsi="Calibri" w:cs="Calibri"/>
          <w:color w:val="000000"/>
          <w:sz w:val="26"/>
          <w:szCs w:val="26"/>
        </w:rPr>
        <w:t>c xây d</w:t>
      </w:r>
      <w:r>
        <w:rPr>
          <w:rFonts w:ascii="Calibri" w:eastAsia="Calibri" w:hAnsi="Calibri" w:cs="Calibri"/>
          <w:color w:val="000000"/>
          <w:sz w:val="26"/>
          <w:szCs w:val="26"/>
        </w:rPr>
        <w:t>ự</w:t>
      </w:r>
      <w:r>
        <w:rPr>
          <w:rFonts w:ascii="Calibri" w:eastAsia="Calibri" w:hAnsi="Calibri" w:cs="Calibri"/>
          <w:color w:val="000000"/>
          <w:sz w:val="26"/>
          <w:szCs w:val="26"/>
        </w:rPr>
        <w:t xml:space="preserve">ng </w:t>
      </w:r>
      <w:r>
        <w:rPr>
          <w:rFonts w:ascii="Calibri" w:eastAsia="Calibri" w:hAnsi="Calibri" w:cs="Calibri"/>
        </w:rPr>
        <w:t>khóa</w:t>
      </w:r>
      <w:r>
        <w:rPr>
          <w:rFonts w:ascii="Calibri" w:eastAsia="Calibri" w:hAnsi="Calibri" w:cs="Calibri"/>
          <w:color w:val="000000"/>
          <w:sz w:val="26"/>
          <w:szCs w:val="26"/>
        </w:rPr>
        <w:t xml:space="preserve"> lư</w:t>
      </w:r>
      <w:r>
        <w:rPr>
          <w:rFonts w:ascii="Calibri" w:eastAsia="Calibri" w:hAnsi="Calibri" w:cs="Calibri"/>
          <w:color w:val="000000"/>
          <w:sz w:val="26"/>
          <w:szCs w:val="26"/>
        </w:rPr>
        <w:t>ỡ</w:t>
      </w:r>
      <w:r>
        <w:rPr>
          <w:rFonts w:ascii="Calibri" w:eastAsia="Calibri" w:hAnsi="Calibri" w:cs="Calibri"/>
          <w:color w:val="000000"/>
          <w:sz w:val="26"/>
          <w:szCs w:val="26"/>
        </w:rPr>
        <w:t>ng phân.</w:t>
      </w:r>
    </w:p>
    <w:p w:rsidR="00475325" w:rsidRDefault="00020F2D">
      <w:pPr>
        <w:widowControl w:val="0"/>
        <w:pBdr>
          <w:top w:val="nil"/>
          <w:left w:val="nil"/>
          <w:bottom w:val="nil"/>
          <w:right w:val="nil"/>
          <w:between w:val="nil"/>
        </w:pBdr>
        <w:tabs>
          <w:tab w:val="left" w:pos="710"/>
        </w:tabs>
        <w:spacing w:line="288" w:lineRule="auto"/>
        <w:ind w:firstLine="284"/>
        <w:rPr>
          <w:rFonts w:ascii="Calibri" w:eastAsia="Calibri" w:hAnsi="Calibri" w:cs="Calibri"/>
          <w:color w:val="000000"/>
        </w:rPr>
      </w:pPr>
      <w:r>
        <w:rPr>
          <w:rFonts w:ascii="Calibri" w:eastAsia="Calibri" w:hAnsi="Calibri" w:cs="Calibri"/>
          <w:color w:val="000000"/>
          <w:sz w:val="26"/>
          <w:szCs w:val="26"/>
        </w:rPr>
        <w:t>- Xây d</w:t>
      </w:r>
      <w:r>
        <w:rPr>
          <w:rFonts w:ascii="Calibri" w:eastAsia="Calibri" w:hAnsi="Calibri" w:cs="Calibri"/>
          <w:color w:val="000000"/>
          <w:sz w:val="26"/>
          <w:szCs w:val="26"/>
        </w:rPr>
        <w:t>ự</w:t>
      </w:r>
      <w:r>
        <w:rPr>
          <w:rFonts w:ascii="Calibri" w:eastAsia="Calibri" w:hAnsi="Calibri" w:cs="Calibri"/>
          <w:color w:val="000000"/>
          <w:sz w:val="26"/>
          <w:szCs w:val="26"/>
        </w:rPr>
        <w:t>ng đư</w:t>
      </w:r>
      <w:r>
        <w:rPr>
          <w:rFonts w:ascii="Calibri" w:eastAsia="Calibri" w:hAnsi="Calibri" w:cs="Calibri"/>
          <w:color w:val="000000"/>
          <w:sz w:val="26"/>
          <w:szCs w:val="26"/>
        </w:rPr>
        <w:t>ợ</w:t>
      </w:r>
      <w:r>
        <w:rPr>
          <w:rFonts w:ascii="Calibri" w:eastAsia="Calibri" w:hAnsi="Calibri" w:cs="Calibri"/>
          <w:color w:val="000000"/>
          <w:sz w:val="26"/>
          <w:szCs w:val="26"/>
        </w:rPr>
        <w:t>c khoá lư</w:t>
      </w:r>
      <w:r>
        <w:rPr>
          <w:rFonts w:ascii="Calibri" w:eastAsia="Calibri" w:hAnsi="Calibri" w:cs="Calibri"/>
          <w:color w:val="000000"/>
          <w:sz w:val="26"/>
          <w:szCs w:val="26"/>
        </w:rPr>
        <w:t>ỡ</w:t>
      </w:r>
      <w:r>
        <w:rPr>
          <w:rFonts w:ascii="Calibri" w:eastAsia="Calibri" w:hAnsi="Calibri" w:cs="Calibri"/>
          <w:color w:val="000000"/>
          <w:sz w:val="26"/>
          <w:szCs w:val="26"/>
        </w:rPr>
        <w:t>ng phân đ</w:t>
      </w:r>
      <w:r>
        <w:rPr>
          <w:rFonts w:ascii="Calibri" w:eastAsia="Calibri" w:hAnsi="Calibri" w:cs="Calibri"/>
          <w:color w:val="000000"/>
          <w:sz w:val="26"/>
          <w:szCs w:val="26"/>
        </w:rPr>
        <w:t>ể</w:t>
      </w:r>
      <w:r>
        <w:rPr>
          <w:rFonts w:ascii="Calibri" w:eastAsia="Calibri" w:hAnsi="Calibri" w:cs="Calibri"/>
          <w:color w:val="000000"/>
          <w:sz w:val="26"/>
          <w:szCs w:val="26"/>
        </w:rPr>
        <w:t xml:space="preserve"> phân lo</w:t>
      </w:r>
      <w:r>
        <w:rPr>
          <w:rFonts w:ascii="Calibri" w:eastAsia="Calibri" w:hAnsi="Calibri" w:cs="Calibri"/>
          <w:color w:val="000000"/>
          <w:sz w:val="26"/>
          <w:szCs w:val="26"/>
        </w:rPr>
        <w:t>ạ</w:t>
      </w:r>
      <w:r>
        <w:rPr>
          <w:rFonts w:ascii="Calibri" w:eastAsia="Calibri" w:hAnsi="Calibri" w:cs="Calibri"/>
          <w:color w:val="000000"/>
          <w:sz w:val="26"/>
          <w:szCs w:val="26"/>
        </w:rPr>
        <w:t>i sinh v</w:t>
      </w:r>
      <w:r>
        <w:rPr>
          <w:rFonts w:ascii="Calibri" w:eastAsia="Calibri" w:hAnsi="Calibri" w:cs="Calibri"/>
          <w:color w:val="000000"/>
          <w:sz w:val="26"/>
          <w:szCs w:val="26"/>
        </w:rPr>
        <w:t>ậ</w:t>
      </w:r>
      <w:r>
        <w:rPr>
          <w:rFonts w:ascii="Calibri" w:eastAsia="Calibri" w:hAnsi="Calibri" w:cs="Calibri"/>
          <w:color w:val="000000"/>
          <w:sz w:val="26"/>
          <w:szCs w:val="26"/>
        </w:rPr>
        <w:t>t.</w:t>
      </w:r>
    </w:p>
    <w:p w:rsidR="00475325" w:rsidRDefault="00020F2D">
      <w:pPr>
        <w:widowControl w:val="0"/>
        <w:pBdr>
          <w:top w:val="nil"/>
          <w:left w:val="nil"/>
          <w:bottom w:val="nil"/>
          <w:right w:val="nil"/>
          <w:between w:val="nil"/>
        </w:pBdr>
        <w:tabs>
          <w:tab w:val="left" w:pos="710"/>
        </w:tabs>
        <w:spacing w:line="288" w:lineRule="auto"/>
        <w:rPr>
          <w:rFonts w:ascii="Calibri" w:eastAsia="Calibri" w:hAnsi="Calibri" w:cs="Calibri"/>
          <w:b/>
          <w:color w:val="FF0000"/>
          <w:sz w:val="24"/>
          <w:szCs w:val="24"/>
        </w:rPr>
      </w:pPr>
      <w:r>
        <w:rPr>
          <w:rFonts w:ascii="Calibri" w:eastAsia="Calibri" w:hAnsi="Calibri" w:cs="Calibri"/>
          <w:b/>
          <w:color w:val="FF0000"/>
          <w:sz w:val="24"/>
          <w:szCs w:val="24"/>
        </w:rPr>
        <w:t>II. CHU</w:t>
      </w:r>
      <w:r>
        <w:rPr>
          <w:rFonts w:ascii="Calibri" w:eastAsia="Calibri" w:hAnsi="Calibri" w:cs="Calibri"/>
          <w:b/>
          <w:color w:val="FF0000"/>
          <w:sz w:val="24"/>
          <w:szCs w:val="24"/>
        </w:rPr>
        <w:t>Ẩ</w:t>
      </w:r>
      <w:r>
        <w:rPr>
          <w:rFonts w:ascii="Calibri" w:eastAsia="Calibri" w:hAnsi="Calibri" w:cs="Calibri"/>
          <w:b/>
          <w:color w:val="FF0000"/>
          <w:sz w:val="24"/>
          <w:szCs w:val="24"/>
        </w:rPr>
        <w:t>N B</w:t>
      </w:r>
      <w:r>
        <w:rPr>
          <w:rFonts w:ascii="Calibri" w:eastAsia="Calibri" w:hAnsi="Calibri" w:cs="Calibri"/>
          <w:b/>
          <w:color w:val="FF0000"/>
          <w:sz w:val="24"/>
          <w:szCs w:val="24"/>
        </w:rPr>
        <w:t>Ị</w:t>
      </w:r>
    </w:p>
    <w:p w:rsidR="00475325" w:rsidRDefault="00020F2D">
      <w:pPr>
        <w:widowControl w:val="0"/>
        <w:pBdr>
          <w:top w:val="nil"/>
          <w:left w:val="nil"/>
          <w:bottom w:val="nil"/>
          <w:right w:val="nil"/>
          <w:between w:val="nil"/>
        </w:pBdr>
        <w:tabs>
          <w:tab w:val="left" w:pos="725"/>
        </w:tabs>
        <w:spacing w:line="288" w:lineRule="auto"/>
        <w:ind w:firstLine="284"/>
        <w:rPr>
          <w:rFonts w:ascii="Calibri" w:eastAsia="Calibri" w:hAnsi="Calibri" w:cs="Calibri"/>
          <w:color w:val="000000"/>
        </w:rPr>
      </w:pPr>
      <w:r>
        <w:rPr>
          <w:rFonts w:ascii="Calibri" w:eastAsia="Calibri" w:hAnsi="Calibri" w:cs="Calibri"/>
          <w:color w:val="000000"/>
          <w:sz w:val="26"/>
          <w:szCs w:val="26"/>
        </w:rPr>
        <w:t xml:space="preserve">- Tranh, </w:t>
      </w:r>
      <w:r>
        <w:rPr>
          <w:rFonts w:ascii="Calibri" w:eastAsia="Calibri" w:hAnsi="Calibri" w:cs="Calibri"/>
          <w:color w:val="000000"/>
          <w:sz w:val="26"/>
          <w:szCs w:val="26"/>
        </w:rPr>
        <w:t>ả</w:t>
      </w:r>
      <w:r>
        <w:rPr>
          <w:rFonts w:ascii="Calibri" w:eastAsia="Calibri" w:hAnsi="Calibri" w:cs="Calibri"/>
          <w:color w:val="000000"/>
          <w:sz w:val="26"/>
          <w:szCs w:val="26"/>
        </w:rPr>
        <w:t>nh ho</w:t>
      </w:r>
      <w:r>
        <w:rPr>
          <w:rFonts w:ascii="Calibri" w:eastAsia="Calibri" w:hAnsi="Calibri" w:cs="Calibri"/>
          <w:color w:val="000000"/>
          <w:sz w:val="26"/>
          <w:szCs w:val="26"/>
        </w:rPr>
        <w:t>ặ</w:t>
      </w:r>
      <w:r>
        <w:rPr>
          <w:rFonts w:ascii="Calibri" w:eastAsia="Calibri" w:hAnsi="Calibri" w:cs="Calibri"/>
          <w:color w:val="000000"/>
          <w:sz w:val="26"/>
          <w:szCs w:val="26"/>
        </w:rPr>
        <w:t>c m</w:t>
      </w:r>
      <w:r>
        <w:rPr>
          <w:rFonts w:ascii="Calibri" w:eastAsia="Calibri" w:hAnsi="Calibri" w:cs="Calibri"/>
          <w:color w:val="000000"/>
          <w:sz w:val="26"/>
          <w:szCs w:val="26"/>
        </w:rPr>
        <w:t>ẫ</w:t>
      </w:r>
      <w:r>
        <w:rPr>
          <w:rFonts w:ascii="Calibri" w:eastAsia="Calibri" w:hAnsi="Calibri" w:cs="Calibri"/>
          <w:color w:val="000000"/>
          <w:sz w:val="26"/>
          <w:szCs w:val="26"/>
        </w:rPr>
        <w:t>u v</w:t>
      </w:r>
      <w:r>
        <w:rPr>
          <w:rFonts w:ascii="Calibri" w:eastAsia="Calibri" w:hAnsi="Calibri" w:cs="Calibri"/>
          <w:color w:val="000000"/>
          <w:sz w:val="26"/>
          <w:szCs w:val="26"/>
        </w:rPr>
        <w:t>ậ</w:t>
      </w:r>
      <w:r>
        <w:rPr>
          <w:rFonts w:ascii="Calibri" w:eastAsia="Calibri" w:hAnsi="Calibri" w:cs="Calibri"/>
          <w:color w:val="000000"/>
          <w:sz w:val="26"/>
          <w:szCs w:val="26"/>
        </w:rPr>
        <w:t>t v</w:t>
      </w:r>
      <w:r>
        <w:rPr>
          <w:rFonts w:ascii="Calibri" w:eastAsia="Calibri" w:hAnsi="Calibri" w:cs="Calibri"/>
          <w:color w:val="000000"/>
          <w:sz w:val="26"/>
          <w:szCs w:val="26"/>
        </w:rPr>
        <w:t>ề</w:t>
      </w:r>
      <w:r>
        <w:rPr>
          <w:rFonts w:ascii="Calibri" w:eastAsia="Calibri" w:hAnsi="Calibri" w:cs="Calibri"/>
          <w:color w:val="000000"/>
          <w:sz w:val="26"/>
          <w:szCs w:val="26"/>
        </w:rPr>
        <w:t xml:space="preserve"> các loài dùng đ</w:t>
      </w:r>
      <w:r>
        <w:rPr>
          <w:rFonts w:ascii="Calibri" w:eastAsia="Calibri" w:hAnsi="Calibri" w:cs="Calibri"/>
          <w:color w:val="000000"/>
          <w:sz w:val="26"/>
          <w:szCs w:val="26"/>
        </w:rPr>
        <w:t>ể</w:t>
      </w:r>
      <w:r>
        <w:rPr>
          <w:rFonts w:ascii="Calibri" w:eastAsia="Calibri" w:hAnsi="Calibri" w:cs="Calibri"/>
          <w:color w:val="000000"/>
          <w:sz w:val="26"/>
          <w:szCs w:val="26"/>
        </w:rPr>
        <w:t xml:space="preserve"> phân lo</w:t>
      </w:r>
      <w:r>
        <w:rPr>
          <w:rFonts w:ascii="Calibri" w:eastAsia="Calibri" w:hAnsi="Calibri" w:cs="Calibri"/>
          <w:color w:val="000000"/>
          <w:sz w:val="26"/>
          <w:szCs w:val="26"/>
        </w:rPr>
        <w:t>ạ</w:t>
      </w:r>
      <w:r>
        <w:rPr>
          <w:rFonts w:ascii="Calibri" w:eastAsia="Calibri" w:hAnsi="Calibri" w:cs="Calibri"/>
          <w:color w:val="000000"/>
          <w:sz w:val="26"/>
          <w:szCs w:val="26"/>
        </w:rPr>
        <w:t>i b</w:t>
      </w:r>
      <w:r>
        <w:rPr>
          <w:rFonts w:ascii="Calibri" w:eastAsia="Calibri" w:hAnsi="Calibri" w:cs="Calibri"/>
          <w:color w:val="000000"/>
          <w:sz w:val="26"/>
          <w:szCs w:val="26"/>
        </w:rPr>
        <w:t>ằ</w:t>
      </w:r>
      <w:r>
        <w:rPr>
          <w:rFonts w:ascii="Calibri" w:eastAsia="Calibri" w:hAnsi="Calibri" w:cs="Calibri"/>
          <w:color w:val="000000"/>
          <w:sz w:val="26"/>
          <w:szCs w:val="26"/>
        </w:rPr>
        <w:t>ng khoá lư</w:t>
      </w:r>
      <w:r>
        <w:rPr>
          <w:rFonts w:ascii="Calibri" w:eastAsia="Calibri" w:hAnsi="Calibri" w:cs="Calibri"/>
          <w:color w:val="000000"/>
          <w:sz w:val="26"/>
          <w:szCs w:val="26"/>
        </w:rPr>
        <w:t>ỡ</w:t>
      </w:r>
      <w:r>
        <w:rPr>
          <w:rFonts w:ascii="Calibri" w:eastAsia="Calibri" w:hAnsi="Calibri" w:cs="Calibri"/>
          <w:color w:val="000000"/>
          <w:sz w:val="26"/>
          <w:szCs w:val="26"/>
        </w:rPr>
        <w:t>ng phân.</w:t>
      </w:r>
    </w:p>
    <w:p w:rsidR="00475325" w:rsidRDefault="00020F2D">
      <w:pPr>
        <w:widowControl w:val="0"/>
        <w:pBdr>
          <w:top w:val="nil"/>
          <w:left w:val="nil"/>
          <w:bottom w:val="nil"/>
          <w:right w:val="nil"/>
          <w:between w:val="nil"/>
        </w:pBdr>
        <w:tabs>
          <w:tab w:val="left" w:pos="725"/>
        </w:tabs>
        <w:spacing w:line="288" w:lineRule="auto"/>
        <w:ind w:firstLine="284"/>
        <w:rPr>
          <w:rFonts w:ascii="Calibri" w:eastAsia="Calibri" w:hAnsi="Calibri" w:cs="Calibri"/>
          <w:color w:val="000000"/>
        </w:rPr>
      </w:pPr>
      <w:r>
        <w:rPr>
          <w:rFonts w:ascii="Calibri" w:eastAsia="Calibri" w:hAnsi="Calibri" w:cs="Calibri"/>
          <w:color w:val="000000"/>
          <w:sz w:val="26"/>
          <w:szCs w:val="26"/>
        </w:rPr>
        <w:t>- Thi</w:t>
      </w:r>
      <w:r>
        <w:rPr>
          <w:rFonts w:ascii="Calibri" w:eastAsia="Calibri" w:hAnsi="Calibri" w:cs="Calibri"/>
          <w:color w:val="000000"/>
          <w:sz w:val="26"/>
          <w:szCs w:val="26"/>
        </w:rPr>
        <w:t>ế</w:t>
      </w:r>
      <w:r>
        <w:rPr>
          <w:rFonts w:ascii="Calibri" w:eastAsia="Calibri" w:hAnsi="Calibri" w:cs="Calibri"/>
          <w:color w:val="000000"/>
          <w:sz w:val="26"/>
          <w:szCs w:val="26"/>
        </w:rPr>
        <w:t>t b</w:t>
      </w:r>
      <w:r>
        <w:rPr>
          <w:rFonts w:ascii="Calibri" w:eastAsia="Calibri" w:hAnsi="Calibri" w:cs="Calibri"/>
          <w:color w:val="000000"/>
          <w:sz w:val="26"/>
          <w:szCs w:val="26"/>
        </w:rPr>
        <w:t>ị</w:t>
      </w:r>
      <w:r>
        <w:rPr>
          <w:rFonts w:ascii="Calibri" w:eastAsia="Calibri" w:hAnsi="Calibri" w:cs="Calibri"/>
          <w:color w:val="000000"/>
          <w:sz w:val="26"/>
          <w:szCs w:val="26"/>
        </w:rPr>
        <w:t xml:space="preserve"> đ</w:t>
      </w:r>
      <w:r>
        <w:rPr>
          <w:rFonts w:ascii="Calibri" w:eastAsia="Calibri" w:hAnsi="Calibri" w:cs="Calibri"/>
          <w:color w:val="000000"/>
          <w:sz w:val="26"/>
          <w:szCs w:val="26"/>
        </w:rPr>
        <w:t>ể</w:t>
      </w:r>
      <w:r>
        <w:rPr>
          <w:rFonts w:ascii="Calibri" w:eastAsia="Calibri" w:hAnsi="Calibri" w:cs="Calibri"/>
          <w:color w:val="000000"/>
          <w:sz w:val="26"/>
          <w:szCs w:val="26"/>
        </w:rPr>
        <w:t xml:space="preserve"> chi</w:t>
      </w:r>
      <w:r>
        <w:rPr>
          <w:rFonts w:ascii="Calibri" w:eastAsia="Calibri" w:hAnsi="Calibri" w:cs="Calibri"/>
          <w:color w:val="000000"/>
          <w:sz w:val="26"/>
          <w:szCs w:val="26"/>
        </w:rPr>
        <w:t>ế</w:t>
      </w:r>
      <w:r>
        <w:rPr>
          <w:rFonts w:ascii="Calibri" w:eastAsia="Calibri" w:hAnsi="Calibri" w:cs="Calibri"/>
          <w:color w:val="000000"/>
          <w:sz w:val="26"/>
          <w:szCs w:val="26"/>
        </w:rPr>
        <w:t xml:space="preserve">u tranh, </w:t>
      </w:r>
      <w:r>
        <w:rPr>
          <w:rFonts w:ascii="Calibri" w:eastAsia="Calibri" w:hAnsi="Calibri" w:cs="Calibri"/>
          <w:color w:val="000000"/>
          <w:sz w:val="26"/>
          <w:szCs w:val="26"/>
        </w:rPr>
        <w:t>ả</w:t>
      </w:r>
      <w:r>
        <w:rPr>
          <w:rFonts w:ascii="Calibri" w:eastAsia="Calibri" w:hAnsi="Calibri" w:cs="Calibri"/>
          <w:color w:val="000000"/>
          <w:sz w:val="26"/>
          <w:szCs w:val="26"/>
        </w:rPr>
        <w:t xml:space="preserve">nh lên màn </w:t>
      </w:r>
      <w:r>
        <w:rPr>
          <w:rFonts w:ascii="Calibri" w:eastAsia="Calibri" w:hAnsi="Calibri" w:cs="Calibri"/>
          <w:color w:val="000000"/>
          <w:sz w:val="26"/>
          <w:szCs w:val="26"/>
        </w:rPr>
        <w:t>ả</w:t>
      </w:r>
      <w:r>
        <w:rPr>
          <w:rFonts w:ascii="Calibri" w:eastAsia="Calibri" w:hAnsi="Calibri" w:cs="Calibri"/>
          <w:color w:val="000000"/>
          <w:sz w:val="26"/>
          <w:szCs w:val="26"/>
        </w:rPr>
        <w:t>nh.</w:t>
      </w:r>
    </w:p>
    <w:p w:rsidR="00475325" w:rsidRDefault="00020F2D">
      <w:pPr>
        <w:widowControl w:val="0"/>
        <w:pBdr>
          <w:top w:val="nil"/>
          <w:left w:val="nil"/>
          <w:bottom w:val="nil"/>
          <w:right w:val="nil"/>
          <w:between w:val="nil"/>
        </w:pBdr>
        <w:tabs>
          <w:tab w:val="left" w:pos="725"/>
        </w:tabs>
        <w:spacing w:line="288" w:lineRule="auto"/>
        <w:rPr>
          <w:rFonts w:ascii="Calibri" w:eastAsia="Calibri" w:hAnsi="Calibri" w:cs="Calibri"/>
          <w:b/>
          <w:color w:val="FF0000"/>
          <w:sz w:val="24"/>
          <w:szCs w:val="24"/>
        </w:rPr>
      </w:pPr>
      <w:r>
        <w:rPr>
          <w:rFonts w:ascii="Calibri" w:eastAsia="Calibri" w:hAnsi="Calibri" w:cs="Calibri"/>
          <w:b/>
          <w:color w:val="FF0000"/>
          <w:sz w:val="24"/>
          <w:szCs w:val="24"/>
        </w:rPr>
        <w:t>III. THÔNG TIN B</w:t>
      </w:r>
      <w:r>
        <w:rPr>
          <w:rFonts w:ascii="Calibri" w:eastAsia="Calibri" w:hAnsi="Calibri" w:cs="Calibri"/>
          <w:b/>
          <w:color w:val="FF0000"/>
          <w:sz w:val="24"/>
          <w:szCs w:val="24"/>
        </w:rPr>
        <w:t>Ổ</w:t>
      </w:r>
      <w:r>
        <w:rPr>
          <w:rFonts w:ascii="Calibri" w:eastAsia="Calibri" w:hAnsi="Calibri" w:cs="Calibri"/>
          <w:b/>
          <w:color w:val="FF0000"/>
          <w:sz w:val="24"/>
          <w:szCs w:val="24"/>
        </w:rPr>
        <w:t xml:space="preserve"> SUNG</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rPr>
      </w:pPr>
      <w:r>
        <w:rPr>
          <w:rFonts w:ascii="Calibri" w:eastAsia="Calibri" w:hAnsi="Calibri" w:cs="Calibri"/>
          <w:color w:val="000000"/>
          <w:sz w:val="26"/>
          <w:szCs w:val="26"/>
        </w:rPr>
        <w:t>Khoá lư</w:t>
      </w:r>
      <w:r>
        <w:rPr>
          <w:rFonts w:ascii="Calibri" w:eastAsia="Calibri" w:hAnsi="Calibri" w:cs="Calibri"/>
          <w:color w:val="000000"/>
          <w:sz w:val="26"/>
          <w:szCs w:val="26"/>
        </w:rPr>
        <w:t>ỡ</w:t>
      </w:r>
      <w:r>
        <w:rPr>
          <w:rFonts w:ascii="Calibri" w:eastAsia="Calibri" w:hAnsi="Calibri" w:cs="Calibri"/>
          <w:color w:val="000000"/>
          <w:sz w:val="26"/>
          <w:szCs w:val="26"/>
        </w:rPr>
        <w:t>ng phân là m</w:t>
      </w:r>
      <w:r>
        <w:rPr>
          <w:rFonts w:ascii="Calibri" w:eastAsia="Calibri" w:hAnsi="Calibri" w:cs="Calibri"/>
          <w:color w:val="000000"/>
          <w:sz w:val="26"/>
          <w:szCs w:val="26"/>
        </w:rPr>
        <w:t>ộ</w:t>
      </w:r>
      <w:r>
        <w:rPr>
          <w:rFonts w:ascii="Calibri" w:eastAsia="Calibri" w:hAnsi="Calibri" w:cs="Calibri"/>
          <w:color w:val="000000"/>
          <w:sz w:val="26"/>
          <w:szCs w:val="26"/>
        </w:rPr>
        <w:t>t khái ni</w:t>
      </w:r>
      <w:r>
        <w:rPr>
          <w:rFonts w:ascii="Calibri" w:eastAsia="Calibri" w:hAnsi="Calibri" w:cs="Calibri"/>
          <w:color w:val="000000"/>
          <w:sz w:val="26"/>
          <w:szCs w:val="26"/>
        </w:rPr>
        <w:t>ệ</w:t>
      </w:r>
      <w:r>
        <w:rPr>
          <w:rFonts w:ascii="Calibri" w:eastAsia="Calibri" w:hAnsi="Calibri" w:cs="Calibri"/>
          <w:color w:val="000000"/>
          <w:sz w:val="26"/>
          <w:szCs w:val="26"/>
        </w:rPr>
        <w:t>m hoàn toàn m</w:t>
      </w:r>
      <w:r>
        <w:rPr>
          <w:rFonts w:ascii="Calibri" w:eastAsia="Calibri" w:hAnsi="Calibri" w:cs="Calibri"/>
          <w:color w:val="000000"/>
          <w:sz w:val="26"/>
          <w:szCs w:val="26"/>
        </w:rPr>
        <w:t>ớ</w:t>
      </w:r>
      <w:r>
        <w:rPr>
          <w:rFonts w:ascii="Calibri" w:eastAsia="Calibri" w:hAnsi="Calibri" w:cs="Calibri"/>
          <w:color w:val="000000"/>
          <w:sz w:val="26"/>
          <w:szCs w:val="26"/>
        </w:rPr>
        <w:t>i đ</w:t>
      </w:r>
      <w:r>
        <w:rPr>
          <w:rFonts w:ascii="Calibri" w:eastAsia="Calibri" w:hAnsi="Calibri" w:cs="Calibri"/>
          <w:color w:val="000000"/>
          <w:sz w:val="26"/>
          <w:szCs w:val="26"/>
        </w:rPr>
        <w:t>ố</w:t>
      </w:r>
      <w:r>
        <w:rPr>
          <w:rFonts w:ascii="Calibri" w:eastAsia="Calibri" w:hAnsi="Calibri" w:cs="Calibri"/>
          <w:color w:val="000000"/>
          <w:sz w:val="26"/>
          <w:szCs w:val="26"/>
        </w:rPr>
        <w:t>i v</w:t>
      </w:r>
      <w:r>
        <w:rPr>
          <w:rFonts w:ascii="Calibri" w:eastAsia="Calibri" w:hAnsi="Calibri" w:cs="Calibri"/>
          <w:color w:val="000000"/>
          <w:sz w:val="26"/>
          <w:szCs w:val="26"/>
        </w:rPr>
        <w:t>ớ</w:t>
      </w:r>
      <w:r>
        <w:rPr>
          <w:rFonts w:ascii="Calibri" w:eastAsia="Calibri" w:hAnsi="Calibri" w:cs="Calibri"/>
          <w:color w:val="000000"/>
          <w:sz w:val="26"/>
          <w:szCs w:val="26"/>
        </w:rPr>
        <w:t>i HS c</w:t>
      </w:r>
      <w:r>
        <w:rPr>
          <w:rFonts w:ascii="Calibri" w:eastAsia="Calibri" w:hAnsi="Calibri" w:cs="Calibri"/>
          <w:color w:val="000000"/>
          <w:sz w:val="26"/>
          <w:szCs w:val="26"/>
        </w:rPr>
        <w:t>ấ</w:t>
      </w:r>
      <w:r>
        <w:rPr>
          <w:rFonts w:ascii="Calibri" w:eastAsia="Calibri" w:hAnsi="Calibri" w:cs="Calibri"/>
          <w:color w:val="000000"/>
          <w:sz w:val="26"/>
          <w:szCs w:val="26"/>
        </w:rPr>
        <w:t>p trung h</w:t>
      </w:r>
      <w:r>
        <w:rPr>
          <w:rFonts w:ascii="Calibri" w:eastAsia="Calibri" w:hAnsi="Calibri" w:cs="Calibri"/>
          <w:color w:val="000000"/>
          <w:sz w:val="26"/>
          <w:szCs w:val="26"/>
        </w:rPr>
        <w:t>ọ</w:t>
      </w:r>
      <w:r>
        <w:rPr>
          <w:rFonts w:ascii="Calibri" w:eastAsia="Calibri" w:hAnsi="Calibri" w:cs="Calibri"/>
          <w:color w:val="000000"/>
          <w:sz w:val="26"/>
          <w:szCs w:val="26"/>
        </w:rPr>
        <w:t>c. Đ</w:t>
      </w:r>
      <w:r>
        <w:rPr>
          <w:rFonts w:ascii="Calibri" w:eastAsia="Calibri" w:hAnsi="Calibri" w:cs="Calibri"/>
          <w:color w:val="000000"/>
          <w:sz w:val="26"/>
          <w:szCs w:val="26"/>
        </w:rPr>
        <w:t>ể</w:t>
      </w:r>
      <w:r>
        <w:rPr>
          <w:rFonts w:ascii="Calibri" w:eastAsia="Calibri" w:hAnsi="Calibri" w:cs="Calibri"/>
          <w:color w:val="000000"/>
          <w:sz w:val="26"/>
          <w:szCs w:val="26"/>
        </w:rPr>
        <w:t xml:space="preserve"> hư</w:t>
      </w:r>
      <w:r>
        <w:rPr>
          <w:rFonts w:ascii="Calibri" w:eastAsia="Calibri" w:hAnsi="Calibri" w:cs="Calibri"/>
          <w:color w:val="000000"/>
          <w:sz w:val="26"/>
          <w:szCs w:val="26"/>
        </w:rPr>
        <w:t>ớ</w:t>
      </w:r>
      <w:r>
        <w:rPr>
          <w:rFonts w:ascii="Calibri" w:eastAsia="Calibri" w:hAnsi="Calibri" w:cs="Calibri"/>
          <w:color w:val="000000"/>
          <w:sz w:val="26"/>
          <w:szCs w:val="26"/>
        </w:rPr>
        <w:t>ng d</w:t>
      </w:r>
      <w:r>
        <w:rPr>
          <w:rFonts w:ascii="Calibri" w:eastAsia="Calibri" w:hAnsi="Calibri" w:cs="Calibri"/>
          <w:color w:val="000000"/>
          <w:sz w:val="26"/>
          <w:szCs w:val="26"/>
        </w:rPr>
        <w:t>ẫ</w:t>
      </w:r>
      <w:r>
        <w:rPr>
          <w:rFonts w:ascii="Calibri" w:eastAsia="Calibri" w:hAnsi="Calibri" w:cs="Calibri"/>
          <w:color w:val="000000"/>
          <w:sz w:val="26"/>
          <w:szCs w:val="26"/>
        </w:rPr>
        <w:t>n HS cách s</w:t>
      </w:r>
      <w:r>
        <w:rPr>
          <w:rFonts w:ascii="Calibri" w:eastAsia="Calibri" w:hAnsi="Calibri" w:cs="Calibri"/>
          <w:color w:val="000000"/>
          <w:sz w:val="26"/>
          <w:szCs w:val="26"/>
        </w:rPr>
        <w:t>ử</w:t>
      </w:r>
      <w:r>
        <w:rPr>
          <w:rFonts w:ascii="Calibri" w:eastAsia="Calibri" w:hAnsi="Calibri" w:cs="Calibri"/>
          <w:color w:val="000000"/>
          <w:sz w:val="26"/>
          <w:szCs w:val="26"/>
        </w:rPr>
        <w:t xml:space="preserve"> d</w:t>
      </w:r>
      <w:r>
        <w:rPr>
          <w:rFonts w:ascii="Calibri" w:eastAsia="Calibri" w:hAnsi="Calibri" w:cs="Calibri"/>
          <w:color w:val="000000"/>
          <w:sz w:val="26"/>
          <w:szCs w:val="26"/>
        </w:rPr>
        <w:t>ụ</w:t>
      </w:r>
      <w:r>
        <w:rPr>
          <w:rFonts w:ascii="Calibri" w:eastAsia="Calibri" w:hAnsi="Calibri" w:cs="Calibri"/>
          <w:color w:val="000000"/>
          <w:sz w:val="26"/>
          <w:szCs w:val="26"/>
        </w:rPr>
        <w:t xml:space="preserve">ng </w:t>
      </w:r>
      <w:r>
        <w:rPr>
          <w:rFonts w:ascii="Calibri" w:eastAsia="Calibri" w:hAnsi="Calibri" w:cs="Calibri"/>
        </w:rPr>
        <w:t>khóa</w:t>
      </w:r>
      <w:r>
        <w:rPr>
          <w:rFonts w:ascii="Calibri" w:eastAsia="Calibri" w:hAnsi="Calibri" w:cs="Calibri"/>
          <w:color w:val="000000"/>
          <w:sz w:val="26"/>
          <w:szCs w:val="26"/>
        </w:rPr>
        <w:t xml:space="preserve"> lư</w:t>
      </w:r>
      <w:r>
        <w:rPr>
          <w:rFonts w:ascii="Calibri" w:eastAsia="Calibri" w:hAnsi="Calibri" w:cs="Calibri"/>
          <w:color w:val="000000"/>
          <w:sz w:val="26"/>
          <w:szCs w:val="26"/>
        </w:rPr>
        <w:t>ỡ</w:t>
      </w:r>
      <w:r>
        <w:rPr>
          <w:rFonts w:ascii="Calibri" w:eastAsia="Calibri" w:hAnsi="Calibri" w:cs="Calibri"/>
          <w:color w:val="000000"/>
          <w:sz w:val="26"/>
          <w:szCs w:val="26"/>
        </w:rPr>
        <w:t>ng phân trong phân lo</w:t>
      </w:r>
      <w:r>
        <w:rPr>
          <w:rFonts w:ascii="Calibri" w:eastAsia="Calibri" w:hAnsi="Calibri" w:cs="Calibri"/>
          <w:color w:val="000000"/>
          <w:sz w:val="26"/>
          <w:szCs w:val="26"/>
        </w:rPr>
        <w:t>ạ</w:t>
      </w:r>
      <w:r>
        <w:rPr>
          <w:rFonts w:ascii="Calibri" w:eastAsia="Calibri" w:hAnsi="Calibri" w:cs="Calibri"/>
          <w:color w:val="000000"/>
          <w:sz w:val="26"/>
          <w:szCs w:val="26"/>
        </w:rPr>
        <w:t>i sinh h</w:t>
      </w:r>
      <w:r>
        <w:rPr>
          <w:rFonts w:ascii="Calibri" w:eastAsia="Calibri" w:hAnsi="Calibri" w:cs="Calibri"/>
          <w:color w:val="000000"/>
          <w:sz w:val="26"/>
          <w:szCs w:val="26"/>
        </w:rPr>
        <w:t>ọ</w:t>
      </w:r>
      <w:r>
        <w:rPr>
          <w:rFonts w:ascii="Calibri" w:eastAsia="Calibri" w:hAnsi="Calibri" w:cs="Calibri"/>
          <w:color w:val="000000"/>
          <w:sz w:val="26"/>
          <w:szCs w:val="26"/>
        </w:rPr>
        <w:t>c, trư</w:t>
      </w:r>
      <w:r>
        <w:rPr>
          <w:rFonts w:ascii="Calibri" w:eastAsia="Calibri" w:hAnsi="Calibri" w:cs="Calibri"/>
          <w:color w:val="000000"/>
          <w:sz w:val="26"/>
          <w:szCs w:val="26"/>
        </w:rPr>
        <w:t>ớ</w:t>
      </w:r>
      <w:r>
        <w:rPr>
          <w:rFonts w:ascii="Calibri" w:eastAsia="Calibri" w:hAnsi="Calibri" w:cs="Calibri"/>
          <w:color w:val="000000"/>
          <w:sz w:val="26"/>
          <w:szCs w:val="26"/>
        </w:rPr>
        <w:t>c tiên GV nên đưa ra các ví d</w:t>
      </w:r>
      <w:r>
        <w:rPr>
          <w:rFonts w:ascii="Calibri" w:eastAsia="Calibri" w:hAnsi="Calibri" w:cs="Calibri"/>
          <w:color w:val="000000"/>
          <w:sz w:val="26"/>
          <w:szCs w:val="26"/>
        </w:rPr>
        <w:t>ụ</w:t>
      </w:r>
      <w:r>
        <w:rPr>
          <w:rFonts w:ascii="Calibri" w:eastAsia="Calibri" w:hAnsi="Calibri" w:cs="Calibri"/>
          <w:color w:val="000000"/>
          <w:sz w:val="26"/>
          <w:szCs w:val="26"/>
        </w:rPr>
        <w:t xml:space="preserve"> g</w:t>
      </w:r>
      <w:r>
        <w:rPr>
          <w:rFonts w:ascii="Calibri" w:eastAsia="Calibri" w:hAnsi="Calibri" w:cs="Calibri"/>
          <w:color w:val="000000"/>
          <w:sz w:val="26"/>
          <w:szCs w:val="26"/>
        </w:rPr>
        <w:t>ầ</w:t>
      </w:r>
      <w:r>
        <w:rPr>
          <w:rFonts w:ascii="Calibri" w:eastAsia="Calibri" w:hAnsi="Calibri" w:cs="Calibri"/>
          <w:color w:val="000000"/>
          <w:sz w:val="26"/>
          <w:szCs w:val="26"/>
        </w:rPr>
        <w:t>n gũi và áp d</w:t>
      </w:r>
      <w:r>
        <w:rPr>
          <w:rFonts w:ascii="Calibri" w:eastAsia="Calibri" w:hAnsi="Calibri" w:cs="Calibri"/>
          <w:color w:val="000000"/>
          <w:sz w:val="26"/>
          <w:szCs w:val="26"/>
        </w:rPr>
        <w:t>ụ</w:t>
      </w:r>
      <w:r>
        <w:rPr>
          <w:rFonts w:ascii="Calibri" w:eastAsia="Calibri" w:hAnsi="Calibri" w:cs="Calibri"/>
          <w:color w:val="000000"/>
          <w:sz w:val="26"/>
          <w:szCs w:val="26"/>
        </w:rPr>
        <w:t>ng nguyên t</w:t>
      </w:r>
      <w:r>
        <w:rPr>
          <w:rFonts w:ascii="Calibri" w:eastAsia="Calibri" w:hAnsi="Calibri" w:cs="Calibri"/>
          <w:color w:val="000000"/>
          <w:sz w:val="26"/>
          <w:szCs w:val="26"/>
        </w:rPr>
        <w:t>ắ</w:t>
      </w:r>
      <w:r>
        <w:rPr>
          <w:rFonts w:ascii="Calibri" w:eastAsia="Calibri" w:hAnsi="Calibri" w:cs="Calibri"/>
          <w:color w:val="000000"/>
          <w:sz w:val="26"/>
          <w:szCs w:val="26"/>
        </w:rPr>
        <w:t>c c</w:t>
      </w:r>
      <w:r>
        <w:rPr>
          <w:rFonts w:ascii="Calibri" w:eastAsia="Calibri" w:hAnsi="Calibri" w:cs="Calibri"/>
          <w:color w:val="000000"/>
          <w:sz w:val="26"/>
          <w:szCs w:val="26"/>
        </w:rPr>
        <w:t>ủ</w:t>
      </w:r>
      <w:r>
        <w:rPr>
          <w:rFonts w:ascii="Calibri" w:eastAsia="Calibri" w:hAnsi="Calibri" w:cs="Calibri"/>
          <w:color w:val="000000"/>
          <w:sz w:val="26"/>
          <w:szCs w:val="26"/>
        </w:rPr>
        <w:t>a khoá lư</w:t>
      </w:r>
      <w:r>
        <w:rPr>
          <w:rFonts w:ascii="Calibri" w:eastAsia="Calibri" w:hAnsi="Calibri" w:cs="Calibri"/>
          <w:color w:val="000000"/>
          <w:sz w:val="26"/>
          <w:szCs w:val="26"/>
        </w:rPr>
        <w:t>ỡ</w:t>
      </w:r>
      <w:r>
        <w:rPr>
          <w:rFonts w:ascii="Calibri" w:eastAsia="Calibri" w:hAnsi="Calibri" w:cs="Calibri"/>
          <w:color w:val="000000"/>
          <w:sz w:val="26"/>
          <w:szCs w:val="26"/>
        </w:rPr>
        <w:t>ng phân đ</w:t>
      </w:r>
      <w:r>
        <w:rPr>
          <w:rFonts w:ascii="Calibri" w:eastAsia="Calibri" w:hAnsi="Calibri" w:cs="Calibri"/>
          <w:color w:val="000000"/>
          <w:sz w:val="26"/>
          <w:szCs w:val="26"/>
        </w:rPr>
        <w:t>ể</w:t>
      </w:r>
      <w:r>
        <w:rPr>
          <w:rFonts w:ascii="Calibri" w:eastAsia="Calibri" w:hAnsi="Calibri" w:cs="Calibri"/>
          <w:color w:val="000000"/>
          <w:sz w:val="26"/>
          <w:szCs w:val="26"/>
        </w:rPr>
        <w:t xml:space="preserve"> phân lo</w:t>
      </w:r>
      <w:r>
        <w:rPr>
          <w:rFonts w:ascii="Calibri" w:eastAsia="Calibri" w:hAnsi="Calibri" w:cs="Calibri"/>
          <w:color w:val="000000"/>
          <w:sz w:val="26"/>
          <w:szCs w:val="26"/>
        </w:rPr>
        <w:t>ạ</w:t>
      </w:r>
      <w:r>
        <w:rPr>
          <w:rFonts w:ascii="Calibri" w:eastAsia="Calibri" w:hAnsi="Calibri" w:cs="Calibri"/>
          <w:color w:val="000000"/>
          <w:sz w:val="26"/>
          <w:szCs w:val="26"/>
        </w:rPr>
        <w:t>i. Ví d</w:t>
      </w:r>
      <w:r>
        <w:rPr>
          <w:rFonts w:ascii="Calibri" w:eastAsia="Calibri" w:hAnsi="Calibri" w:cs="Calibri"/>
          <w:color w:val="000000"/>
          <w:sz w:val="26"/>
          <w:szCs w:val="26"/>
        </w:rPr>
        <w:t>ụ</w:t>
      </w:r>
      <w:r>
        <w:rPr>
          <w:rFonts w:ascii="Calibri" w:eastAsia="Calibri" w:hAnsi="Calibri" w:cs="Calibri"/>
          <w:color w:val="000000"/>
          <w:sz w:val="26"/>
          <w:szCs w:val="26"/>
        </w:rPr>
        <w:t>: phân l</w:t>
      </w:r>
      <w:r>
        <w:rPr>
          <w:rFonts w:ascii="Calibri" w:eastAsia="Calibri" w:hAnsi="Calibri" w:cs="Calibri"/>
          <w:color w:val="000000"/>
          <w:sz w:val="26"/>
          <w:szCs w:val="26"/>
        </w:rPr>
        <w:t>o</w:t>
      </w:r>
      <w:r>
        <w:rPr>
          <w:rFonts w:ascii="Calibri" w:eastAsia="Calibri" w:hAnsi="Calibri" w:cs="Calibri"/>
          <w:color w:val="000000"/>
          <w:sz w:val="26"/>
          <w:szCs w:val="26"/>
        </w:rPr>
        <w:t>ạ</w:t>
      </w:r>
      <w:r>
        <w:rPr>
          <w:rFonts w:ascii="Calibri" w:eastAsia="Calibri" w:hAnsi="Calibri" w:cs="Calibri"/>
          <w:color w:val="000000"/>
          <w:sz w:val="26"/>
          <w:szCs w:val="26"/>
        </w:rPr>
        <w:t>i các đ</w:t>
      </w:r>
      <w:r>
        <w:rPr>
          <w:rFonts w:ascii="Calibri" w:eastAsia="Calibri" w:hAnsi="Calibri" w:cs="Calibri"/>
          <w:color w:val="000000"/>
          <w:sz w:val="26"/>
          <w:szCs w:val="26"/>
        </w:rPr>
        <w:t>ặ</w:t>
      </w:r>
      <w:r>
        <w:rPr>
          <w:rFonts w:ascii="Calibri" w:eastAsia="Calibri" w:hAnsi="Calibri" w:cs="Calibri"/>
          <w:color w:val="000000"/>
          <w:sz w:val="26"/>
          <w:szCs w:val="26"/>
        </w:rPr>
        <w:t>c đi</w:t>
      </w:r>
      <w:r>
        <w:rPr>
          <w:rFonts w:ascii="Calibri" w:eastAsia="Calibri" w:hAnsi="Calibri" w:cs="Calibri"/>
          <w:color w:val="000000"/>
          <w:sz w:val="26"/>
          <w:szCs w:val="26"/>
        </w:rPr>
        <w:t>ể</w:t>
      </w:r>
      <w:r>
        <w:rPr>
          <w:rFonts w:ascii="Calibri" w:eastAsia="Calibri" w:hAnsi="Calibri" w:cs="Calibri"/>
          <w:color w:val="000000"/>
          <w:sz w:val="26"/>
          <w:szCs w:val="26"/>
        </w:rPr>
        <w:t>m khác nhau v</w:t>
      </w:r>
      <w:r>
        <w:rPr>
          <w:rFonts w:ascii="Calibri" w:eastAsia="Calibri" w:hAnsi="Calibri" w:cs="Calibri"/>
          <w:color w:val="000000"/>
          <w:sz w:val="26"/>
          <w:szCs w:val="26"/>
        </w:rPr>
        <w:t>ề</w:t>
      </w:r>
      <w:r>
        <w:rPr>
          <w:rFonts w:ascii="Calibri" w:eastAsia="Calibri" w:hAnsi="Calibri" w:cs="Calibri"/>
          <w:color w:val="000000"/>
          <w:sz w:val="26"/>
          <w:szCs w:val="26"/>
        </w:rPr>
        <w:t xml:space="preserve"> qu</w:t>
      </w:r>
      <w:r>
        <w:rPr>
          <w:rFonts w:ascii="Calibri" w:eastAsia="Calibri" w:hAnsi="Calibri" w:cs="Calibri"/>
          <w:color w:val="000000"/>
          <w:sz w:val="26"/>
          <w:szCs w:val="26"/>
        </w:rPr>
        <w:t>ầ</w:t>
      </w:r>
      <w:r>
        <w:rPr>
          <w:rFonts w:ascii="Calibri" w:eastAsia="Calibri" w:hAnsi="Calibri" w:cs="Calibri"/>
          <w:color w:val="000000"/>
          <w:sz w:val="26"/>
          <w:szCs w:val="26"/>
        </w:rPr>
        <w:t>n, áo các b</w:t>
      </w:r>
      <w:r>
        <w:rPr>
          <w:rFonts w:ascii="Calibri" w:eastAsia="Calibri" w:hAnsi="Calibri" w:cs="Calibri"/>
          <w:color w:val="000000"/>
          <w:sz w:val="26"/>
          <w:szCs w:val="26"/>
        </w:rPr>
        <w:t>ạ</w:t>
      </w:r>
      <w:r>
        <w:rPr>
          <w:rFonts w:ascii="Calibri" w:eastAsia="Calibri" w:hAnsi="Calibri" w:cs="Calibri"/>
          <w:color w:val="000000"/>
          <w:sz w:val="26"/>
          <w:szCs w:val="26"/>
        </w:rPr>
        <w:t>n trong l</w:t>
      </w:r>
      <w:r>
        <w:rPr>
          <w:rFonts w:ascii="Calibri" w:eastAsia="Calibri" w:hAnsi="Calibri" w:cs="Calibri"/>
          <w:color w:val="000000"/>
          <w:sz w:val="26"/>
          <w:szCs w:val="26"/>
        </w:rPr>
        <w:t>ớ</w:t>
      </w:r>
      <w:r>
        <w:rPr>
          <w:rFonts w:ascii="Calibri" w:eastAsia="Calibri" w:hAnsi="Calibri" w:cs="Calibri"/>
          <w:color w:val="000000"/>
          <w:sz w:val="26"/>
          <w:szCs w:val="26"/>
        </w:rPr>
        <w:t>p hay phân lo</w:t>
      </w:r>
      <w:r>
        <w:rPr>
          <w:rFonts w:ascii="Calibri" w:eastAsia="Calibri" w:hAnsi="Calibri" w:cs="Calibri"/>
          <w:color w:val="000000"/>
          <w:sz w:val="26"/>
          <w:szCs w:val="26"/>
        </w:rPr>
        <w:t>ạ</w:t>
      </w:r>
      <w:r>
        <w:rPr>
          <w:rFonts w:ascii="Calibri" w:eastAsia="Calibri" w:hAnsi="Calibri" w:cs="Calibri"/>
          <w:color w:val="000000"/>
          <w:sz w:val="26"/>
          <w:szCs w:val="26"/>
        </w:rPr>
        <w:t>i các đ</w:t>
      </w:r>
      <w:r>
        <w:rPr>
          <w:rFonts w:ascii="Calibri" w:eastAsia="Calibri" w:hAnsi="Calibri" w:cs="Calibri"/>
          <w:color w:val="000000"/>
          <w:sz w:val="26"/>
          <w:szCs w:val="26"/>
        </w:rPr>
        <w:t>ồ</w:t>
      </w:r>
      <w:r>
        <w:rPr>
          <w:rFonts w:ascii="Calibri" w:eastAsia="Calibri" w:hAnsi="Calibri" w:cs="Calibri"/>
          <w:color w:val="000000"/>
          <w:sz w:val="26"/>
          <w:szCs w:val="26"/>
        </w:rPr>
        <w:t xml:space="preserve"> dùng trong c</w:t>
      </w:r>
      <w:r>
        <w:rPr>
          <w:rFonts w:ascii="Calibri" w:eastAsia="Calibri" w:hAnsi="Calibri" w:cs="Calibri"/>
          <w:color w:val="000000"/>
          <w:sz w:val="26"/>
          <w:szCs w:val="26"/>
        </w:rPr>
        <w:t>ặ</w:t>
      </w:r>
      <w:r>
        <w:rPr>
          <w:rFonts w:ascii="Calibri" w:eastAsia="Calibri" w:hAnsi="Calibri" w:cs="Calibri"/>
          <w:color w:val="000000"/>
          <w:sz w:val="26"/>
          <w:szCs w:val="26"/>
        </w:rPr>
        <w:t>p,... sau đó m</w:t>
      </w:r>
      <w:r>
        <w:rPr>
          <w:rFonts w:ascii="Calibri" w:eastAsia="Calibri" w:hAnsi="Calibri" w:cs="Calibri"/>
          <w:color w:val="000000"/>
          <w:sz w:val="26"/>
          <w:szCs w:val="26"/>
        </w:rPr>
        <w:t>ớ</w:t>
      </w:r>
      <w:r>
        <w:rPr>
          <w:rFonts w:ascii="Calibri" w:eastAsia="Calibri" w:hAnsi="Calibri" w:cs="Calibri"/>
          <w:color w:val="000000"/>
          <w:sz w:val="26"/>
          <w:szCs w:val="26"/>
        </w:rPr>
        <w:t>i áp d</w:t>
      </w:r>
      <w:r>
        <w:rPr>
          <w:rFonts w:ascii="Calibri" w:eastAsia="Calibri" w:hAnsi="Calibri" w:cs="Calibri"/>
          <w:color w:val="000000"/>
          <w:sz w:val="26"/>
          <w:szCs w:val="26"/>
        </w:rPr>
        <w:t>ụ</w:t>
      </w:r>
      <w:r>
        <w:rPr>
          <w:rFonts w:ascii="Calibri" w:eastAsia="Calibri" w:hAnsi="Calibri" w:cs="Calibri"/>
          <w:color w:val="000000"/>
          <w:sz w:val="26"/>
          <w:szCs w:val="26"/>
        </w:rPr>
        <w:t>ng vào đ</w:t>
      </w:r>
      <w:r>
        <w:rPr>
          <w:rFonts w:ascii="Calibri" w:eastAsia="Calibri" w:hAnsi="Calibri" w:cs="Calibri"/>
          <w:color w:val="000000"/>
          <w:sz w:val="26"/>
          <w:szCs w:val="26"/>
        </w:rPr>
        <w:t>ố</w:t>
      </w:r>
      <w:r>
        <w:rPr>
          <w:rFonts w:ascii="Calibri" w:eastAsia="Calibri" w:hAnsi="Calibri" w:cs="Calibri"/>
          <w:color w:val="000000"/>
          <w:sz w:val="26"/>
          <w:szCs w:val="26"/>
        </w:rPr>
        <w:t>i tư</w:t>
      </w:r>
      <w:r>
        <w:rPr>
          <w:rFonts w:ascii="Calibri" w:eastAsia="Calibri" w:hAnsi="Calibri" w:cs="Calibri"/>
          <w:color w:val="000000"/>
          <w:sz w:val="26"/>
          <w:szCs w:val="26"/>
        </w:rPr>
        <w:t>ợ</w:t>
      </w:r>
      <w:r>
        <w:rPr>
          <w:rFonts w:ascii="Calibri" w:eastAsia="Calibri" w:hAnsi="Calibri" w:cs="Calibri"/>
          <w:color w:val="000000"/>
          <w:sz w:val="26"/>
          <w:szCs w:val="26"/>
        </w:rPr>
        <w:t>ng là sinh v</w:t>
      </w:r>
      <w:r>
        <w:rPr>
          <w:rFonts w:ascii="Calibri" w:eastAsia="Calibri" w:hAnsi="Calibri" w:cs="Calibri"/>
          <w:color w:val="000000"/>
          <w:sz w:val="26"/>
          <w:szCs w:val="26"/>
        </w:rPr>
        <w:t>ậ</w:t>
      </w:r>
      <w:r>
        <w:rPr>
          <w:rFonts w:ascii="Calibri" w:eastAsia="Calibri" w:hAnsi="Calibri" w:cs="Calibri"/>
          <w:color w:val="000000"/>
          <w:sz w:val="26"/>
          <w:szCs w:val="26"/>
        </w:rPr>
        <w:t>t.</w:t>
      </w:r>
    </w:p>
    <w:p w:rsidR="00475325" w:rsidRDefault="00020F2D">
      <w:pPr>
        <w:widowControl w:val="0"/>
        <w:pBdr>
          <w:top w:val="nil"/>
          <w:left w:val="nil"/>
          <w:bottom w:val="nil"/>
          <w:right w:val="nil"/>
          <w:between w:val="nil"/>
        </w:pBdr>
        <w:spacing w:line="288" w:lineRule="auto"/>
        <w:rPr>
          <w:rFonts w:ascii="Calibri" w:eastAsia="Calibri" w:hAnsi="Calibri" w:cs="Calibri"/>
          <w:b/>
          <w:color w:val="FF0000"/>
          <w:sz w:val="24"/>
          <w:szCs w:val="24"/>
        </w:rPr>
      </w:pPr>
      <w:r>
        <w:rPr>
          <w:rFonts w:ascii="Calibri" w:eastAsia="Calibri" w:hAnsi="Calibri" w:cs="Calibri"/>
          <w:b/>
          <w:color w:val="FF0000"/>
          <w:sz w:val="24"/>
          <w:szCs w:val="24"/>
        </w:rPr>
        <w:t>IV. G</w:t>
      </w:r>
      <w:r>
        <w:rPr>
          <w:rFonts w:ascii="Calibri" w:eastAsia="Calibri" w:hAnsi="Calibri" w:cs="Calibri"/>
          <w:b/>
          <w:color w:val="FF0000"/>
          <w:sz w:val="24"/>
          <w:szCs w:val="24"/>
        </w:rPr>
        <w:t>Ợ</w:t>
      </w:r>
      <w:r>
        <w:rPr>
          <w:rFonts w:ascii="Calibri" w:eastAsia="Calibri" w:hAnsi="Calibri" w:cs="Calibri"/>
          <w:b/>
          <w:color w:val="FF0000"/>
          <w:sz w:val="24"/>
          <w:szCs w:val="24"/>
        </w:rPr>
        <w:t>I Ý T</w:t>
      </w:r>
      <w:r>
        <w:rPr>
          <w:rFonts w:ascii="Calibri" w:eastAsia="Calibri" w:hAnsi="Calibri" w:cs="Calibri"/>
          <w:b/>
          <w:color w:val="FF0000"/>
          <w:sz w:val="24"/>
          <w:szCs w:val="24"/>
        </w:rPr>
        <w:t>Ổ</w:t>
      </w:r>
      <w:r>
        <w:rPr>
          <w:rFonts w:ascii="Calibri" w:eastAsia="Calibri" w:hAnsi="Calibri" w:cs="Calibri"/>
          <w:b/>
          <w:color w:val="FF0000"/>
          <w:sz w:val="24"/>
          <w:szCs w:val="24"/>
        </w:rPr>
        <w:t xml:space="preserve"> CH</w:t>
      </w:r>
      <w:r>
        <w:rPr>
          <w:rFonts w:ascii="Calibri" w:eastAsia="Calibri" w:hAnsi="Calibri" w:cs="Calibri"/>
          <w:b/>
          <w:color w:val="FF0000"/>
          <w:sz w:val="24"/>
          <w:szCs w:val="24"/>
        </w:rPr>
        <w:t>Ứ</w:t>
      </w:r>
      <w:r>
        <w:rPr>
          <w:rFonts w:ascii="Calibri" w:eastAsia="Calibri" w:hAnsi="Calibri" w:cs="Calibri"/>
          <w:b/>
          <w:color w:val="FF0000"/>
          <w:sz w:val="24"/>
          <w:szCs w:val="24"/>
        </w:rPr>
        <w:t>C HO</w:t>
      </w:r>
      <w:r>
        <w:rPr>
          <w:rFonts w:ascii="Calibri" w:eastAsia="Calibri" w:hAnsi="Calibri" w:cs="Calibri"/>
          <w:b/>
          <w:color w:val="FF0000"/>
          <w:sz w:val="24"/>
          <w:szCs w:val="24"/>
        </w:rPr>
        <w:t>Ạ</w:t>
      </w:r>
      <w:r>
        <w:rPr>
          <w:rFonts w:ascii="Calibri" w:eastAsia="Calibri" w:hAnsi="Calibri" w:cs="Calibri"/>
          <w:b/>
          <w:color w:val="FF0000"/>
          <w:sz w:val="24"/>
          <w:szCs w:val="24"/>
        </w:rPr>
        <w:t>T Đ</w:t>
      </w:r>
      <w:r>
        <w:rPr>
          <w:rFonts w:ascii="Calibri" w:eastAsia="Calibri" w:hAnsi="Calibri" w:cs="Calibri"/>
          <w:b/>
          <w:color w:val="FF0000"/>
          <w:sz w:val="24"/>
          <w:szCs w:val="24"/>
        </w:rPr>
        <w:t>Ộ</w:t>
      </w:r>
      <w:r>
        <w:rPr>
          <w:rFonts w:ascii="Calibri" w:eastAsia="Calibri" w:hAnsi="Calibri" w:cs="Calibri"/>
          <w:b/>
          <w:color w:val="FF0000"/>
          <w:sz w:val="24"/>
          <w:szCs w:val="24"/>
        </w:rPr>
        <w:t>NG D</w:t>
      </w:r>
      <w:r>
        <w:rPr>
          <w:rFonts w:ascii="Calibri" w:eastAsia="Calibri" w:hAnsi="Calibri" w:cs="Calibri"/>
          <w:b/>
          <w:color w:val="FF0000"/>
          <w:sz w:val="24"/>
          <w:szCs w:val="24"/>
        </w:rPr>
        <w:t>Ạ</w:t>
      </w:r>
      <w:r>
        <w:rPr>
          <w:rFonts w:ascii="Calibri" w:eastAsia="Calibri" w:hAnsi="Calibri" w:cs="Calibri"/>
          <w:b/>
          <w:color w:val="FF0000"/>
          <w:sz w:val="24"/>
          <w:szCs w:val="24"/>
        </w:rPr>
        <w:t>Y, H</w:t>
      </w:r>
      <w:r>
        <w:rPr>
          <w:rFonts w:ascii="Calibri" w:eastAsia="Calibri" w:hAnsi="Calibri" w:cs="Calibri"/>
          <w:b/>
          <w:color w:val="FF0000"/>
          <w:sz w:val="24"/>
          <w:szCs w:val="24"/>
        </w:rPr>
        <w:t>Ọ</w:t>
      </w:r>
      <w:r>
        <w:rPr>
          <w:rFonts w:ascii="Calibri" w:eastAsia="Calibri" w:hAnsi="Calibri" w:cs="Calibri"/>
          <w:b/>
          <w:color w:val="FF0000"/>
          <w:sz w:val="24"/>
          <w:szCs w:val="24"/>
        </w:rPr>
        <w:t>C</w:t>
      </w:r>
    </w:p>
    <w:p w:rsidR="00475325" w:rsidRDefault="00020F2D">
      <w:pPr>
        <w:widowControl w:val="0"/>
        <w:pBdr>
          <w:top w:val="nil"/>
          <w:left w:val="nil"/>
          <w:bottom w:val="nil"/>
          <w:right w:val="nil"/>
          <w:between w:val="nil"/>
        </w:pBdr>
        <w:spacing w:line="288" w:lineRule="auto"/>
        <w:rPr>
          <w:rFonts w:ascii="Calibri" w:eastAsia="Calibri" w:hAnsi="Calibri" w:cs="Calibri"/>
          <w:color w:val="0000FF"/>
        </w:rPr>
      </w:pPr>
      <w:r>
        <w:rPr>
          <w:rFonts w:ascii="Calibri" w:eastAsia="Calibri" w:hAnsi="Calibri" w:cs="Calibri"/>
          <w:b/>
          <w:color w:val="0000FF"/>
          <w:sz w:val="26"/>
          <w:szCs w:val="26"/>
        </w:rPr>
        <w:t>Ho</w:t>
      </w:r>
      <w:r>
        <w:rPr>
          <w:rFonts w:ascii="Calibri" w:eastAsia="Calibri" w:hAnsi="Calibri" w:cs="Calibri"/>
          <w:b/>
          <w:color w:val="0000FF"/>
          <w:sz w:val="26"/>
          <w:szCs w:val="26"/>
        </w:rPr>
        <w:t>ạ</w:t>
      </w:r>
      <w:r>
        <w:rPr>
          <w:rFonts w:ascii="Calibri" w:eastAsia="Calibri" w:hAnsi="Calibri" w:cs="Calibri"/>
          <w:b/>
          <w:color w:val="0000FF"/>
          <w:sz w:val="26"/>
          <w:szCs w:val="26"/>
        </w:rPr>
        <w:t>t đ</w:t>
      </w:r>
      <w:r>
        <w:rPr>
          <w:rFonts w:ascii="Calibri" w:eastAsia="Calibri" w:hAnsi="Calibri" w:cs="Calibri"/>
          <w:b/>
          <w:color w:val="0000FF"/>
          <w:sz w:val="26"/>
          <w:szCs w:val="26"/>
        </w:rPr>
        <w:t>ộ</w:t>
      </w:r>
      <w:r>
        <w:rPr>
          <w:rFonts w:ascii="Calibri" w:eastAsia="Calibri" w:hAnsi="Calibri" w:cs="Calibri"/>
          <w:b/>
          <w:color w:val="0000FF"/>
          <w:sz w:val="26"/>
          <w:szCs w:val="26"/>
        </w:rPr>
        <w:t>ng 1.</w:t>
      </w:r>
      <w:r>
        <w:rPr>
          <w:rFonts w:ascii="Calibri" w:eastAsia="Calibri" w:hAnsi="Calibri" w:cs="Calibri"/>
          <w:color w:val="0000FF"/>
          <w:sz w:val="26"/>
          <w:szCs w:val="26"/>
        </w:rPr>
        <w:t xml:space="preserve"> </w:t>
      </w:r>
      <w:r>
        <w:rPr>
          <w:rFonts w:ascii="Calibri" w:eastAsia="Calibri" w:hAnsi="Calibri" w:cs="Calibri"/>
          <w:b/>
          <w:color w:val="0000FF"/>
          <w:sz w:val="24"/>
          <w:szCs w:val="24"/>
        </w:rPr>
        <w:t>KH</w:t>
      </w:r>
      <w:r>
        <w:rPr>
          <w:rFonts w:ascii="Calibri" w:eastAsia="Calibri" w:hAnsi="Calibri" w:cs="Calibri"/>
          <w:b/>
          <w:color w:val="0000FF"/>
          <w:sz w:val="24"/>
          <w:szCs w:val="24"/>
        </w:rPr>
        <w:t>Ở</w:t>
      </w:r>
      <w:r>
        <w:rPr>
          <w:rFonts w:ascii="Calibri" w:eastAsia="Calibri" w:hAnsi="Calibri" w:cs="Calibri"/>
          <w:b/>
          <w:color w:val="0000FF"/>
          <w:sz w:val="24"/>
          <w:szCs w:val="24"/>
        </w:rPr>
        <w:t>I Đ</w:t>
      </w:r>
      <w:r>
        <w:rPr>
          <w:rFonts w:ascii="Calibri" w:eastAsia="Calibri" w:hAnsi="Calibri" w:cs="Calibri"/>
          <w:b/>
          <w:color w:val="0000FF"/>
          <w:sz w:val="24"/>
          <w:szCs w:val="24"/>
        </w:rPr>
        <w:t>Ộ</w:t>
      </w:r>
      <w:r>
        <w:rPr>
          <w:rFonts w:ascii="Calibri" w:eastAsia="Calibri" w:hAnsi="Calibri" w:cs="Calibri"/>
          <w:b/>
          <w:color w:val="0000FF"/>
          <w:sz w:val="24"/>
          <w:szCs w:val="24"/>
        </w:rPr>
        <w:t>NG</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rPr>
      </w:pPr>
      <w:r>
        <w:rPr>
          <w:rFonts w:ascii="Calibri" w:eastAsia="Calibri" w:hAnsi="Calibri" w:cs="Calibri"/>
          <w:color w:val="000000"/>
          <w:sz w:val="26"/>
          <w:szCs w:val="26"/>
        </w:rPr>
        <w:t>- Đưa ra câu h</w:t>
      </w:r>
      <w:r>
        <w:rPr>
          <w:rFonts w:ascii="Calibri" w:eastAsia="Calibri" w:hAnsi="Calibri" w:cs="Calibri"/>
          <w:color w:val="000000"/>
          <w:sz w:val="26"/>
          <w:szCs w:val="26"/>
        </w:rPr>
        <w:t>ỏ</w:t>
      </w:r>
      <w:r>
        <w:rPr>
          <w:rFonts w:ascii="Calibri" w:eastAsia="Calibri" w:hAnsi="Calibri" w:cs="Calibri"/>
          <w:color w:val="000000"/>
          <w:sz w:val="26"/>
          <w:szCs w:val="26"/>
        </w:rPr>
        <w:t>i ph</w:t>
      </w:r>
      <w:r>
        <w:rPr>
          <w:rFonts w:ascii="Calibri" w:eastAsia="Calibri" w:hAnsi="Calibri" w:cs="Calibri"/>
          <w:color w:val="000000"/>
          <w:sz w:val="26"/>
          <w:szCs w:val="26"/>
        </w:rPr>
        <w:t>ầ</w:t>
      </w:r>
      <w:r>
        <w:rPr>
          <w:rFonts w:ascii="Calibri" w:eastAsia="Calibri" w:hAnsi="Calibri" w:cs="Calibri"/>
          <w:color w:val="000000"/>
          <w:sz w:val="26"/>
          <w:szCs w:val="26"/>
        </w:rPr>
        <w:t>n kh</w:t>
      </w:r>
      <w:r>
        <w:rPr>
          <w:rFonts w:ascii="Calibri" w:eastAsia="Calibri" w:hAnsi="Calibri" w:cs="Calibri"/>
          <w:color w:val="000000"/>
          <w:sz w:val="26"/>
          <w:szCs w:val="26"/>
        </w:rPr>
        <w:t>ở</w:t>
      </w:r>
      <w:r>
        <w:rPr>
          <w:rFonts w:ascii="Calibri" w:eastAsia="Calibri" w:hAnsi="Calibri" w:cs="Calibri"/>
          <w:color w:val="000000"/>
          <w:sz w:val="26"/>
          <w:szCs w:val="26"/>
        </w:rPr>
        <w:t>i đ</w:t>
      </w:r>
      <w:r>
        <w:rPr>
          <w:rFonts w:ascii="Calibri" w:eastAsia="Calibri" w:hAnsi="Calibri" w:cs="Calibri"/>
          <w:color w:val="000000"/>
          <w:sz w:val="26"/>
          <w:szCs w:val="26"/>
        </w:rPr>
        <w:t>ộ</w:t>
      </w:r>
      <w:r>
        <w:rPr>
          <w:rFonts w:ascii="Calibri" w:eastAsia="Calibri" w:hAnsi="Calibri" w:cs="Calibri"/>
          <w:color w:val="000000"/>
          <w:sz w:val="26"/>
          <w:szCs w:val="26"/>
        </w:rPr>
        <w:t>ng, HS s</w:t>
      </w:r>
      <w:r>
        <w:rPr>
          <w:rFonts w:ascii="Calibri" w:eastAsia="Calibri" w:hAnsi="Calibri" w:cs="Calibri"/>
          <w:color w:val="000000"/>
          <w:sz w:val="26"/>
          <w:szCs w:val="26"/>
        </w:rPr>
        <w:t>ẽ</w:t>
      </w:r>
      <w:r>
        <w:rPr>
          <w:rFonts w:ascii="Calibri" w:eastAsia="Calibri" w:hAnsi="Calibri" w:cs="Calibri"/>
          <w:color w:val="000000"/>
          <w:sz w:val="26"/>
          <w:szCs w:val="26"/>
        </w:rPr>
        <w:t xml:space="preserve"> chưa tr</w:t>
      </w:r>
      <w:r>
        <w:rPr>
          <w:rFonts w:ascii="Calibri" w:eastAsia="Calibri" w:hAnsi="Calibri" w:cs="Calibri"/>
          <w:color w:val="000000"/>
          <w:sz w:val="26"/>
          <w:szCs w:val="26"/>
        </w:rPr>
        <w:t>ả</w:t>
      </w:r>
      <w:r>
        <w:rPr>
          <w:rFonts w:ascii="Calibri" w:eastAsia="Calibri" w:hAnsi="Calibri" w:cs="Calibri"/>
          <w:color w:val="000000"/>
          <w:sz w:val="26"/>
          <w:szCs w:val="26"/>
        </w:rPr>
        <w:t xml:space="preserve"> l</w:t>
      </w:r>
      <w:r>
        <w:rPr>
          <w:rFonts w:ascii="Calibri" w:eastAsia="Calibri" w:hAnsi="Calibri" w:cs="Calibri"/>
          <w:color w:val="000000"/>
          <w:sz w:val="26"/>
          <w:szCs w:val="26"/>
        </w:rPr>
        <w:t>ờ</w:t>
      </w:r>
      <w:r>
        <w:rPr>
          <w:rFonts w:ascii="Calibri" w:eastAsia="Calibri" w:hAnsi="Calibri" w:cs="Calibri"/>
          <w:color w:val="000000"/>
          <w:sz w:val="26"/>
          <w:szCs w:val="26"/>
        </w:rPr>
        <w:t>i đ</w:t>
      </w:r>
      <w:r>
        <w:rPr>
          <w:rFonts w:ascii="Calibri" w:eastAsia="Calibri" w:hAnsi="Calibri" w:cs="Calibri"/>
          <w:color w:val="000000"/>
          <w:sz w:val="26"/>
          <w:szCs w:val="26"/>
        </w:rPr>
        <w:t>ư</w:t>
      </w:r>
      <w:r>
        <w:rPr>
          <w:rFonts w:ascii="Calibri" w:eastAsia="Calibri" w:hAnsi="Calibri" w:cs="Calibri"/>
          <w:color w:val="000000"/>
          <w:sz w:val="26"/>
          <w:szCs w:val="26"/>
        </w:rPr>
        <w:t>ợ</w:t>
      </w:r>
      <w:r>
        <w:rPr>
          <w:rFonts w:ascii="Calibri" w:eastAsia="Calibri" w:hAnsi="Calibri" w:cs="Calibri"/>
          <w:color w:val="000000"/>
          <w:sz w:val="26"/>
          <w:szCs w:val="26"/>
        </w:rPr>
        <w:t>c ngay và chính xác. Sau đó, GV d</w:t>
      </w:r>
      <w:r>
        <w:rPr>
          <w:rFonts w:ascii="Calibri" w:eastAsia="Calibri" w:hAnsi="Calibri" w:cs="Calibri"/>
          <w:color w:val="000000"/>
          <w:sz w:val="26"/>
          <w:szCs w:val="26"/>
        </w:rPr>
        <w:t>ẫ</w:t>
      </w:r>
      <w:r>
        <w:rPr>
          <w:rFonts w:ascii="Calibri" w:eastAsia="Calibri" w:hAnsi="Calibri" w:cs="Calibri"/>
          <w:color w:val="000000"/>
          <w:sz w:val="26"/>
          <w:szCs w:val="26"/>
        </w:rPr>
        <w:t>n d</w:t>
      </w:r>
      <w:r>
        <w:rPr>
          <w:rFonts w:ascii="Calibri" w:eastAsia="Calibri" w:hAnsi="Calibri" w:cs="Calibri"/>
          <w:color w:val="000000"/>
          <w:sz w:val="26"/>
          <w:szCs w:val="26"/>
        </w:rPr>
        <w:t>ắ</w:t>
      </w:r>
      <w:r>
        <w:rPr>
          <w:rFonts w:ascii="Calibri" w:eastAsia="Calibri" w:hAnsi="Calibri" w:cs="Calibri"/>
          <w:color w:val="000000"/>
          <w:sz w:val="26"/>
          <w:szCs w:val="26"/>
        </w:rPr>
        <w:t>t vào n</w:t>
      </w:r>
      <w:r>
        <w:rPr>
          <w:rFonts w:ascii="Calibri" w:eastAsia="Calibri" w:hAnsi="Calibri" w:cs="Calibri"/>
          <w:color w:val="000000"/>
          <w:sz w:val="26"/>
          <w:szCs w:val="26"/>
        </w:rPr>
        <w:t>ộ</w:t>
      </w:r>
      <w:r>
        <w:rPr>
          <w:rFonts w:ascii="Calibri" w:eastAsia="Calibri" w:hAnsi="Calibri" w:cs="Calibri"/>
          <w:color w:val="000000"/>
          <w:sz w:val="26"/>
          <w:szCs w:val="26"/>
        </w:rPr>
        <w:t>i dung bài h</w:t>
      </w:r>
      <w:r>
        <w:rPr>
          <w:rFonts w:ascii="Calibri" w:eastAsia="Calibri" w:hAnsi="Calibri" w:cs="Calibri"/>
          <w:color w:val="000000"/>
          <w:sz w:val="26"/>
          <w:szCs w:val="26"/>
        </w:rPr>
        <w:t>ọ</w:t>
      </w:r>
      <w:r>
        <w:rPr>
          <w:rFonts w:ascii="Calibri" w:eastAsia="Calibri" w:hAnsi="Calibri" w:cs="Calibri"/>
          <w:color w:val="000000"/>
          <w:sz w:val="26"/>
          <w:szCs w:val="26"/>
        </w:rPr>
        <w:t>c.</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rPr>
      </w:pPr>
      <w:r>
        <w:rPr>
          <w:rFonts w:ascii="Calibri" w:eastAsia="Calibri" w:hAnsi="Calibri" w:cs="Calibri"/>
          <w:color w:val="000000"/>
          <w:sz w:val="26"/>
          <w:szCs w:val="26"/>
        </w:rPr>
        <w:t>- GV có th</w:t>
      </w:r>
      <w:r>
        <w:rPr>
          <w:rFonts w:ascii="Calibri" w:eastAsia="Calibri" w:hAnsi="Calibri" w:cs="Calibri"/>
          <w:color w:val="000000"/>
          <w:sz w:val="26"/>
          <w:szCs w:val="26"/>
        </w:rPr>
        <w:t>ể</w:t>
      </w:r>
      <w:r>
        <w:rPr>
          <w:rFonts w:ascii="Calibri" w:eastAsia="Calibri" w:hAnsi="Calibri" w:cs="Calibri"/>
          <w:color w:val="000000"/>
          <w:sz w:val="26"/>
          <w:szCs w:val="26"/>
        </w:rPr>
        <w:t xml:space="preserve"> đ</w:t>
      </w:r>
      <w:r>
        <w:rPr>
          <w:rFonts w:ascii="Calibri" w:eastAsia="Calibri" w:hAnsi="Calibri" w:cs="Calibri"/>
          <w:color w:val="000000"/>
          <w:sz w:val="26"/>
          <w:szCs w:val="26"/>
        </w:rPr>
        <w:t>ặ</w:t>
      </w:r>
      <w:r>
        <w:rPr>
          <w:rFonts w:ascii="Calibri" w:eastAsia="Calibri" w:hAnsi="Calibri" w:cs="Calibri"/>
          <w:color w:val="000000"/>
          <w:sz w:val="26"/>
          <w:szCs w:val="26"/>
        </w:rPr>
        <w:t>t câu h</w:t>
      </w:r>
      <w:r>
        <w:rPr>
          <w:rFonts w:ascii="Calibri" w:eastAsia="Calibri" w:hAnsi="Calibri" w:cs="Calibri"/>
          <w:color w:val="000000"/>
          <w:sz w:val="26"/>
          <w:szCs w:val="26"/>
        </w:rPr>
        <w:t>ỏ</w:t>
      </w:r>
      <w:r>
        <w:rPr>
          <w:rFonts w:ascii="Calibri" w:eastAsia="Calibri" w:hAnsi="Calibri" w:cs="Calibri"/>
          <w:color w:val="000000"/>
          <w:sz w:val="26"/>
          <w:szCs w:val="26"/>
        </w:rPr>
        <w:t>i: Có nhi</w:t>
      </w:r>
      <w:r>
        <w:rPr>
          <w:rFonts w:ascii="Calibri" w:eastAsia="Calibri" w:hAnsi="Calibri" w:cs="Calibri"/>
          <w:color w:val="000000"/>
          <w:sz w:val="26"/>
          <w:szCs w:val="26"/>
        </w:rPr>
        <w:t>ề</w:t>
      </w:r>
      <w:r>
        <w:rPr>
          <w:rFonts w:ascii="Calibri" w:eastAsia="Calibri" w:hAnsi="Calibri" w:cs="Calibri"/>
          <w:color w:val="000000"/>
          <w:sz w:val="26"/>
          <w:szCs w:val="26"/>
        </w:rPr>
        <w:t>u loài sinh v</w:t>
      </w:r>
      <w:r>
        <w:rPr>
          <w:rFonts w:ascii="Calibri" w:eastAsia="Calibri" w:hAnsi="Calibri" w:cs="Calibri"/>
          <w:color w:val="000000"/>
          <w:sz w:val="26"/>
          <w:szCs w:val="26"/>
        </w:rPr>
        <w:t>ậ</w:t>
      </w:r>
      <w:r>
        <w:rPr>
          <w:rFonts w:ascii="Calibri" w:eastAsia="Calibri" w:hAnsi="Calibri" w:cs="Calibri"/>
          <w:color w:val="000000"/>
          <w:sz w:val="26"/>
          <w:szCs w:val="26"/>
        </w:rPr>
        <w:t>t trong m</w:t>
      </w:r>
      <w:r>
        <w:rPr>
          <w:rFonts w:ascii="Calibri" w:eastAsia="Calibri" w:hAnsi="Calibri" w:cs="Calibri"/>
          <w:color w:val="000000"/>
          <w:sz w:val="26"/>
          <w:szCs w:val="26"/>
        </w:rPr>
        <w:t>ộ</w:t>
      </w:r>
      <w:r>
        <w:rPr>
          <w:rFonts w:ascii="Calibri" w:eastAsia="Calibri" w:hAnsi="Calibri" w:cs="Calibri"/>
          <w:color w:val="000000"/>
          <w:sz w:val="26"/>
          <w:szCs w:val="26"/>
        </w:rPr>
        <w:t>t khu vư</w:t>
      </w:r>
      <w:r>
        <w:rPr>
          <w:rFonts w:ascii="Calibri" w:eastAsia="Calibri" w:hAnsi="Calibri" w:cs="Calibri"/>
          <w:color w:val="000000"/>
          <w:sz w:val="26"/>
          <w:szCs w:val="26"/>
        </w:rPr>
        <w:t>ờ</w:t>
      </w:r>
      <w:r>
        <w:rPr>
          <w:rFonts w:ascii="Calibri" w:eastAsia="Calibri" w:hAnsi="Calibri" w:cs="Calibri"/>
          <w:color w:val="000000"/>
          <w:sz w:val="26"/>
          <w:szCs w:val="26"/>
        </w:rPr>
        <w:t>n r</w:t>
      </w:r>
      <w:r>
        <w:rPr>
          <w:rFonts w:ascii="Calibri" w:eastAsia="Calibri" w:hAnsi="Calibri" w:cs="Calibri"/>
          <w:color w:val="000000"/>
          <w:sz w:val="26"/>
          <w:szCs w:val="26"/>
        </w:rPr>
        <w:t>ộ</w:t>
      </w:r>
      <w:r>
        <w:rPr>
          <w:rFonts w:ascii="Calibri" w:eastAsia="Calibri" w:hAnsi="Calibri" w:cs="Calibri"/>
          <w:color w:val="000000"/>
          <w:sz w:val="26"/>
          <w:szCs w:val="26"/>
        </w:rPr>
        <w:t>ng, làm th</w:t>
      </w:r>
      <w:r>
        <w:rPr>
          <w:rFonts w:ascii="Calibri" w:eastAsia="Calibri" w:hAnsi="Calibri" w:cs="Calibri"/>
          <w:color w:val="000000"/>
          <w:sz w:val="26"/>
          <w:szCs w:val="26"/>
        </w:rPr>
        <w:t>ế</w:t>
      </w:r>
      <w:r>
        <w:rPr>
          <w:rFonts w:ascii="Calibri" w:eastAsia="Calibri" w:hAnsi="Calibri" w:cs="Calibri"/>
          <w:color w:val="000000"/>
          <w:sz w:val="26"/>
          <w:szCs w:val="26"/>
        </w:rPr>
        <w:t xml:space="preserve"> nào đ</w:t>
      </w:r>
      <w:r>
        <w:rPr>
          <w:rFonts w:ascii="Calibri" w:eastAsia="Calibri" w:hAnsi="Calibri" w:cs="Calibri"/>
          <w:color w:val="000000"/>
          <w:sz w:val="26"/>
          <w:szCs w:val="26"/>
        </w:rPr>
        <w:t>ể</w:t>
      </w:r>
      <w:r>
        <w:rPr>
          <w:rFonts w:ascii="Calibri" w:eastAsia="Calibri" w:hAnsi="Calibri" w:cs="Calibri"/>
          <w:color w:val="000000"/>
          <w:sz w:val="26"/>
          <w:szCs w:val="26"/>
        </w:rPr>
        <w:t xml:space="preserve"> có th</w:t>
      </w:r>
      <w:r>
        <w:rPr>
          <w:rFonts w:ascii="Calibri" w:eastAsia="Calibri" w:hAnsi="Calibri" w:cs="Calibri"/>
          <w:color w:val="000000"/>
          <w:sz w:val="26"/>
          <w:szCs w:val="26"/>
        </w:rPr>
        <w:t>ể</w:t>
      </w:r>
      <w:r>
        <w:rPr>
          <w:rFonts w:ascii="Calibri" w:eastAsia="Calibri" w:hAnsi="Calibri" w:cs="Calibri"/>
          <w:color w:val="000000"/>
          <w:sz w:val="26"/>
          <w:szCs w:val="26"/>
        </w:rPr>
        <w:t xml:space="preserve"> </w:t>
      </w:r>
      <w:r>
        <w:rPr>
          <w:rFonts w:ascii="Calibri" w:eastAsia="Calibri" w:hAnsi="Calibri" w:cs="Calibri"/>
        </w:rPr>
        <w:t>phân</w:t>
      </w:r>
      <w:r>
        <w:rPr>
          <w:rFonts w:ascii="Calibri" w:eastAsia="Calibri" w:hAnsi="Calibri" w:cs="Calibri"/>
          <w:color w:val="000000"/>
          <w:sz w:val="26"/>
          <w:szCs w:val="26"/>
        </w:rPr>
        <w:t xml:space="preserve"> bi</w:t>
      </w:r>
      <w:r>
        <w:rPr>
          <w:rFonts w:ascii="Calibri" w:eastAsia="Calibri" w:hAnsi="Calibri" w:cs="Calibri"/>
          <w:color w:val="000000"/>
          <w:sz w:val="26"/>
          <w:szCs w:val="26"/>
        </w:rPr>
        <w:t>ệ</w:t>
      </w:r>
      <w:r>
        <w:rPr>
          <w:rFonts w:ascii="Calibri" w:eastAsia="Calibri" w:hAnsi="Calibri" w:cs="Calibri"/>
          <w:color w:val="000000"/>
          <w:sz w:val="26"/>
          <w:szCs w:val="26"/>
        </w:rPr>
        <w:t>t đư</w:t>
      </w:r>
      <w:r>
        <w:rPr>
          <w:rFonts w:ascii="Calibri" w:eastAsia="Calibri" w:hAnsi="Calibri" w:cs="Calibri"/>
          <w:color w:val="000000"/>
          <w:sz w:val="26"/>
          <w:szCs w:val="26"/>
        </w:rPr>
        <w:t>ợ</w:t>
      </w:r>
      <w:r>
        <w:rPr>
          <w:rFonts w:ascii="Calibri" w:eastAsia="Calibri" w:hAnsi="Calibri" w:cs="Calibri"/>
          <w:color w:val="000000"/>
          <w:sz w:val="26"/>
          <w:szCs w:val="26"/>
        </w:rPr>
        <w:t>c chúng?</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rPr>
      </w:pPr>
      <w:r>
        <w:rPr>
          <w:rFonts w:ascii="Calibri" w:eastAsia="Calibri" w:hAnsi="Calibri" w:cs="Calibri"/>
          <w:color w:val="000000"/>
          <w:sz w:val="26"/>
          <w:szCs w:val="26"/>
        </w:rPr>
        <w:t>- HS có th</w:t>
      </w:r>
      <w:r>
        <w:rPr>
          <w:rFonts w:ascii="Calibri" w:eastAsia="Calibri" w:hAnsi="Calibri" w:cs="Calibri"/>
          <w:color w:val="000000"/>
          <w:sz w:val="26"/>
          <w:szCs w:val="26"/>
        </w:rPr>
        <w:t>ể</w:t>
      </w:r>
      <w:r>
        <w:rPr>
          <w:rFonts w:ascii="Calibri" w:eastAsia="Calibri" w:hAnsi="Calibri" w:cs="Calibri"/>
          <w:color w:val="000000"/>
          <w:sz w:val="26"/>
          <w:szCs w:val="26"/>
        </w:rPr>
        <w:t xml:space="preserve"> đưa ra các câu tr</w:t>
      </w:r>
      <w:r>
        <w:rPr>
          <w:rFonts w:ascii="Calibri" w:eastAsia="Calibri" w:hAnsi="Calibri" w:cs="Calibri"/>
          <w:color w:val="000000"/>
          <w:sz w:val="26"/>
          <w:szCs w:val="26"/>
        </w:rPr>
        <w:t>ả</w:t>
      </w:r>
      <w:r>
        <w:rPr>
          <w:rFonts w:ascii="Calibri" w:eastAsia="Calibri" w:hAnsi="Calibri" w:cs="Calibri"/>
          <w:color w:val="000000"/>
          <w:sz w:val="26"/>
          <w:szCs w:val="26"/>
        </w:rPr>
        <w:t xml:space="preserve"> l</w:t>
      </w:r>
      <w:r>
        <w:rPr>
          <w:rFonts w:ascii="Calibri" w:eastAsia="Calibri" w:hAnsi="Calibri" w:cs="Calibri"/>
          <w:color w:val="000000"/>
          <w:sz w:val="26"/>
          <w:szCs w:val="26"/>
        </w:rPr>
        <w:t>ờ</w:t>
      </w:r>
      <w:r>
        <w:rPr>
          <w:rFonts w:ascii="Calibri" w:eastAsia="Calibri" w:hAnsi="Calibri" w:cs="Calibri"/>
          <w:color w:val="000000"/>
          <w:sz w:val="26"/>
          <w:szCs w:val="26"/>
        </w:rPr>
        <w:t>i khác nhau, GV s</w:t>
      </w:r>
      <w:r>
        <w:rPr>
          <w:rFonts w:ascii="Calibri" w:eastAsia="Calibri" w:hAnsi="Calibri" w:cs="Calibri"/>
          <w:color w:val="000000"/>
          <w:sz w:val="26"/>
          <w:szCs w:val="26"/>
        </w:rPr>
        <w:t>ẽ</w:t>
      </w:r>
      <w:r>
        <w:rPr>
          <w:rFonts w:ascii="Calibri" w:eastAsia="Calibri" w:hAnsi="Calibri" w:cs="Calibri"/>
          <w:color w:val="000000"/>
          <w:sz w:val="26"/>
          <w:szCs w:val="26"/>
        </w:rPr>
        <w:t xml:space="preserve"> d</w:t>
      </w:r>
      <w:r>
        <w:rPr>
          <w:rFonts w:ascii="Calibri" w:eastAsia="Calibri" w:hAnsi="Calibri" w:cs="Calibri"/>
          <w:color w:val="000000"/>
          <w:sz w:val="26"/>
          <w:szCs w:val="26"/>
        </w:rPr>
        <w:t>ẫ</w:t>
      </w:r>
      <w:r>
        <w:rPr>
          <w:rFonts w:ascii="Calibri" w:eastAsia="Calibri" w:hAnsi="Calibri" w:cs="Calibri"/>
          <w:color w:val="000000"/>
          <w:sz w:val="26"/>
          <w:szCs w:val="26"/>
        </w:rPr>
        <w:t>n d</w:t>
      </w:r>
      <w:r>
        <w:rPr>
          <w:rFonts w:ascii="Calibri" w:eastAsia="Calibri" w:hAnsi="Calibri" w:cs="Calibri"/>
          <w:color w:val="000000"/>
          <w:sz w:val="26"/>
          <w:szCs w:val="26"/>
        </w:rPr>
        <w:t>ắ</w:t>
      </w:r>
      <w:r>
        <w:rPr>
          <w:rFonts w:ascii="Calibri" w:eastAsia="Calibri" w:hAnsi="Calibri" w:cs="Calibri"/>
          <w:color w:val="000000"/>
          <w:sz w:val="26"/>
          <w:szCs w:val="26"/>
        </w:rPr>
        <w:t>t vào n</w:t>
      </w:r>
      <w:r>
        <w:rPr>
          <w:rFonts w:ascii="Calibri" w:eastAsia="Calibri" w:hAnsi="Calibri" w:cs="Calibri"/>
          <w:color w:val="000000"/>
          <w:sz w:val="26"/>
          <w:szCs w:val="26"/>
        </w:rPr>
        <w:t>ộ</w:t>
      </w:r>
      <w:r>
        <w:rPr>
          <w:rFonts w:ascii="Calibri" w:eastAsia="Calibri" w:hAnsi="Calibri" w:cs="Calibri"/>
          <w:color w:val="000000"/>
          <w:sz w:val="26"/>
          <w:szCs w:val="26"/>
        </w:rPr>
        <w:t>i dung bài h</w:t>
      </w:r>
      <w:r>
        <w:rPr>
          <w:rFonts w:ascii="Calibri" w:eastAsia="Calibri" w:hAnsi="Calibri" w:cs="Calibri"/>
          <w:color w:val="000000"/>
          <w:sz w:val="26"/>
          <w:szCs w:val="26"/>
        </w:rPr>
        <w:t>ọ</w:t>
      </w:r>
      <w:r>
        <w:rPr>
          <w:rFonts w:ascii="Calibri" w:eastAsia="Calibri" w:hAnsi="Calibri" w:cs="Calibri"/>
          <w:color w:val="000000"/>
          <w:sz w:val="26"/>
          <w:szCs w:val="26"/>
        </w:rPr>
        <w:t>c.</w:t>
      </w:r>
    </w:p>
    <w:p w:rsidR="00475325" w:rsidRDefault="00020F2D">
      <w:pPr>
        <w:keepNext/>
        <w:keepLines/>
        <w:widowControl w:val="0"/>
        <w:pBdr>
          <w:top w:val="nil"/>
          <w:left w:val="nil"/>
          <w:bottom w:val="nil"/>
          <w:right w:val="nil"/>
          <w:between w:val="nil"/>
        </w:pBdr>
        <w:spacing w:line="288" w:lineRule="auto"/>
        <w:rPr>
          <w:rFonts w:ascii="Calibri" w:eastAsia="Calibri" w:hAnsi="Calibri" w:cs="Calibri"/>
          <w:b/>
          <w:color w:val="0000FF"/>
          <w:sz w:val="24"/>
          <w:szCs w:val="24"/>
        </w:rPr>
      </w:pPr>
      <w:r>
        <w:rPr>
          <w:rFonts w:ascii="Calibri" w:eastAsia="Calibri" w:hAnsi="Calibri" w:cs="Calibri"/>
          <w:b/>
          <w:color w:val="0000FF"/>
          <w:sz w:val="26"/>
          <w:szCs w:val="26"/>
        </w:rPr>
        <w:t>Ho</w:t>
      </w:r>
      <w:r>
        <w:rPr>
          <w:rFonts w:ascii="Calibri" w:eastAsia="Calibri" w:hAnsi="Calibri" w:cs="Calibri"/>
          <w:b/>
          <w:color w:val="0000FF"/>
          <w:sz w:val="26"/>
          <w:szCs w:val="26"/>
        </w:rPr>
        <w:t>ạ</w:t>
      </w:r>
      <w:r>
        <w:rPr>
          <w:rFonts w:ascii="Calibri" w:eastAsia="Calibri" w:hAnsi="Calibri" w:cs="Calibri"/>
          <w:b/>
          <w:color w:val="0000FF"/>
          <w:sz w:val="26"/>
          <w:szCs w:val="26"/>
        </w:rPr>
        <w:t>t đ</w:t>
      </w:r>
      <w:r>
        <w:rPr>
          <w:rFonts w:ascii="Calibri" w:eastAsia="Calibri" w:hAnsi="Calibri" w:cs="Calibri"/>
          <w:b/>
          <w:color w:val="0000FF"/>
          <w:sz w:val="26"/>
          <w:szCs w:val="26"/>
        </w:rPr>
        <w:t>ộ</w:t>
      </w:r>
      <w:r>
        <w:rPr>
          <w:rFonts w:ascii="Calibri" w:eastAsia="Calibri" w:hAnsi="Calibri" w:cs="Calibri"/>
          <w:b/>
          <w:color w:val="0000FF"/>
          <w:sz w:val="26"/>
          <w:szCs w:val="26"/>
        </w:rPr>
        <w:t>ng 2.</w:t>
      </w:r>
      <w:r>
        <w:rPr>
          <w:rFonts w:ascii="Calibri" w:eastAsia="Calibri" w:hAnsi="Calibri" w:cs="Calibri"/>
          <w:b/>
          <w:color w:val="0000FF"/>
          <w:sz w:val="24"/>
          <w:szCs w:val="24"/>
        </w:rPr>
        <w:t xml:space="preserve"> HƯ</w:t>
      </w:r>
      <w:r>
        <w:rPr>
          <w:rFonts w:ascii="Calibri" w:eastAsia="Calibri" w:hAnsi="Calibri" w:cs="Calibri"/>
          <w:b/>
          <w:color w:val="0000FF"/>
          <w:sz w:val="24"/>
          <w:szCs w:val="24"/>
        </w:rPr>
        <w:t>Ớ</w:t>
      </w:r>
      <w:r>
        <w:rPr>
          <w:rFonts w:ascii="Calibri" w:eastAsia="Calibri" w:hAnsi="Calibri" w:cs="Calibri"/>
          <w:b/>
          <w:color w:val="0000FF"/>
          <w:sz w:val="24"/>
          <w:szCs w:val="24"/>
        </w:rPr>
        <w:t>NG D</w:t>
      </w:r>
      <w:r>
        <w:rPr>
          <w:rFonts w:ascii="Calibri" w:eastAsia="Calibri" w:hAnsi="Calibri" w:cs="Calibri"/>
          <w:b/>
          <w:color w:val="0000FF"/>
          <w:sz w:val="24"/>
          <w:szCs w:val="24"/>
        </w:rPr>
        <w:t>Ẫ</w:t>
      </w:r>
      <w:r>
        <w:rPr>
          <w:rFonts w:ascii="Calibri" w:eastAsia="Calibri" w:hAnsi="Calibri" w:cs="Calibri"/>
          <w:b/>
          <w:color w:val="0000FF"/>
          <w:sz w:val="24"/>
          <w:szCs w:val="24"/>
        </w:rPr>
        <w:t>N H</w:t>
      </w:r>
      <w:r>
        <w:rPr>
          <w:rFonts w:ascii="Calibri" w:eastAsia="Calibri" w:hAnsi="Calibri" w:cs="Calibri"/>
          <w:b/>
          <w:color w:val="0000FF"/>
          <w:sz w:val="24"/>
          <w:szCs w:val="24"/>
        </w:rPr>
        <w:t>Ọ</w:t>
      </w:r>
      <w:r>
        <w:rPr>
          <w:rFonts w:ascii="Calibri" w:eastAsia="Calibri" w:hAnsi="Calibri" w:cs="Calibri"/>
          <w:b/>
          <w:color w:val="0000FF"/>
          <w:sz w:val="24"/>
          <w:szCs w:val="24"/>
        </w:rPr>
        <w:t>C SINH TÌM HI</w:t>
      </w:r>
      <w:r>
        <w:rPr>
          <w:rFonts w:ascii="Calibri" w:eastAsia="Calibri" w:hAnsi="Calibri" w:cs="Calibri"/>
          <w:b/>
          <w:color w:val="0000FF"/>
          <w:sz w:val="24"/>
          <w:szCs w:val="24"/>
        </w:rPr>
        <w:t>Ể</w:t>
      </w:r>
      <w:r>
        <w:rPr>
          <w:rFonts w:ascii="Calibri" w:eastAsia="Calibri" w:hAnsi="Calibri" w:cs="Calibri"/>
          <w:b/>
          <w:color w:val="0000FF"/>
          <w:sz w:val="24"/>
          <w:szCs w:val="24"/>
        </w:rPr>
        <w:t>U KHÁI NI</w:t>
      </w:r>
      <w:r>
        <w:rPr>
          <w:rFonts w:ascii="Calibri" w:eastAsia="Calibri" w:hAnsi="Calibri" w:cs="Calibri"/>
          <w:b/>
          <w:color w:val="0000FF"/>
          <w:sz w:val="24"/>
          <w:szCs w:val="24"/>
        </w:rPr>
        <w:t>Ệ</w:t>
      </w:r>
      <w:r>
        <w:rPr>
          <w:rFonts w:ascii="Calibri" w:eastAsia="Calibri" w:hAnsi="Calibri" w:cs="Calibri"/>
          <w:b/>
          <w:color w:val="0000FF"/>
          <w:sz w:val="24"/>
          <w:szCs w:val="24"/>
        </w:rPr>
        <w:t>M KHOÁ LƯ</w:t>
      </w:r>
      <w:r>
        <w:rPr>
          <w:rFonts w:ascii="Calibri" w:eastAsia="Calibri" w:hAnsi="Calibri" w:cs="Calibri"/>
          <w:b/>
          <w:color w:val="0000FF"/>
          <w:sz w:val="24"/>
          <w:szCs w:val="24"/>
        </w:rPr>
        <w:t>Ỡ</w:t>
      </w:r>
      <w:r>
        <w:rPr>
          <w:rFonts w:ascii="Calibri" w:eastAsia="Calibri" w:hAnsi="Calibri" w:cs="Calibri"/>
          <w:b/>
          <w:color w:val="0000FF"/>
          <w:sz w:val="24"/>
          <w:szCs w:val="24"/>
        </w:rPr>
        <w:t>NG PHÂN, XÂY D</w:t>
      </w:r>
      <w:r>
        <w:rPr>
          <w:rFonts w:ascii="Calibri" w:eastAsia="Calibri" w:hAnsi="Calibri" w:cs="Calibri"/>
          <w:b/>
          <w:color w:val="0000FF"/>
          <w:sz w:val="24"/>
          <w:szCs w:val="24"/>
        </w:rPr>
        <w:t>Ự</w:t>
      </w:r>
      <w:r>
        <w:rPr>
          <w:rFonts w:ascii="Calibri" w:eastAsia="Calibri" w:hAnsi="Calibri" w:cs="Calibri"/>
          <w:b/>
          <w:color w:val="0000FF"/>
          <w:sz w:val="24"/>
          <w:szCs w:val="24"/>
        </w:rPr>
        <w:t>NG KHOÁ LƯ</w:t>
      </w:r>
      <w:r>
        <w:rPr>
          <w:rFonts w:ascii="Calibri" w:eastAsia="Calibri" w:hAnsi="Calibri" w:cs="Calibri"/>
          <w:b/>
          <w:color w:val="0000FF"/>
          <w:sz w:val="24"/>
          <w:szCs w:val="24"/>
        </w:rPr>
        <w:t>Ỡ</w:t>
      </w:r>
      <w:r>
        <w:rPr>
          <w:rFonts w:ascii="Calibri" w:eastAsia="Calibri" w:hAnsi="Calibri" w:cs="Calibri"/>
          <w:b/>
          <w:color w:val="0000FF"/>
          <w:sz w:val="24"/>
          <w:szCs w:val="24"/>
        </w:rPr>
        <w:t>NG PHÂN</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rPr>
      </w:pPr>
      <w:r>
        <w:rPr>
          <w:rFonts w:ascii="Calibri" w:eastAsia="Calibri" w:hAnsi="Calibri" w:cs="Calibri"/>
          <w:color w:val="000000"/>
          <w:sz w:val="26"/>
          <w:szCs w:val="26"/>
        </w:rPr>
        <w:t>- Cùng HS tìm hi</w:t>
      </w:r>
      <w:r>
        <w:rPr>
          <w:rFonts w:ascii="Calibri" w:eastAsia="Calibri" w:hAnsi="Calibri" w:cs="Calibri"/>
          <w:color w:val="000000"/>
          <w:sz w:val="26"/>
          <w:szCs w:val="26"/>
        </w:rPr>
        <w:t>ể</w:t>
      </w:r>
      <w:r>
        <w:rPr>
          <w:rFonts w:ascii="Calibri" w:eastAsia="Calibri" w:hAnsi="Calibri" w:cs="Calibri"/>
          <w:color w:val="000000"/>
          <w:sz w:val="26"/>
          <w:szCs w:val="26"/>
        </w:rPr>
        <w:t>u khái ni</w:t>
      </w:r>
      <w:r>
        <w:rPr>
          <w:rFonts w:ascii="Calibri" w:eastAsia="Calibri" w:hAnsi="Calibri" w:cs="Calibri"/>
          <w:color w:val="000000"/>
          <w:sz w:val="26"/>
          <w:szCs w:val="26"/>
        </w:rPr>
        <w:t>ệ</w:t>
      </w:r>
      <w:r>
        <w:rPr>
          <w:rFonts w:ascii="Calibri" w:eastAsia="Calibri" w:hAnsi="Calibri" w:cs="Calibri"/>
          <w:color w:val="000000"/>
          <w:sz w:val="26"/>
          <w:szCs w:val="26"/>
        </w:rPr>
        <w:t>m khoá phân lo</w:t>
      </w:r>
      <w:r>
        <w:rPr>
          <w:rFonts w:ascii="Calibri" w:eastAsia="Calibri" w:hAnsi="Calibri" w:cs="Calibri"/>
          <w:color w:val="000000"/>
          <w:sz w:val="26"/>
          <w:szCs w:val="26"/>
        </w:rPr>
        <w:t>ạ</w:t>
      </w:r>
      <w:r>
        <w:rPr>
          <w:rFonts w:ascii="Calibri" w:eastAsia="Calibri" w:hAnsi="Calibri" w:cs="Calibri"/>
          <w:color w:val="000000"/>
          <w:sz w:val="26"/>
          <w:szCs w:val="26"/>
        </w:rPr>
        <w:t>i lư</w:t>
      </w:r>
      <w:r>
        <w:rPr>
          <w:rFonts w:ascii="Calibri" w:eastAsia="Calibri" w:hAnsi="Calibri" w:cs="Calibri"/>
          <w:color w:val="000000"/>
          <w:sz w:val="26"/>
          <w:szCs w:val="26"/>
        </w:rPr>
        <w:t>ỡ</w:t>
      </w:r>
      <w:r>
        <w:rPr>
          <w:rFonts w:ascii="Calibri" w:eastAsia="Calibri" w:hAnsi="Calibri" w:cs="Calibri"/>
          <w:color w:val="000000"/>
          <w:sz w:val="26"/>
          <w:szCs w:val="26"/>
        </w:rPr>
        <w:t>ng phân và nguyên t</w:t>
      </w:r>
      <w:r>
        <w:rPr>
          <w:rFonts w:ascii="Calibri" w:eastAsia="Calibri" w:hAnsi="Calibri" w:cs="Calibri"/>
          <w:color w:val="000000"/>
          <w:sz w:val="26"/>
          <w:szCs w:val="26"/>
        </w:rPr>
        <w:t>ắ</w:t>
      </w:r>
      <w:r>
        <w:rPr>
          <w:rFonts w:ascii="Calibri" w:eastAsia="Calibri" w:hAnsi="Calibri" w:cs="Calibri"/>
          <w:color w:val="000000"/>
          <w:sz w:val="26"/>
          <w:szCs w:val="26"/>
        </w:rPr>
        <w:t>c xây d</w:t>
      </w:r>
      <w:r>
        <w:rPr>
          <w:rFonts w:ascii="Calibri" w:eastAsia="Calibri" w:hAnsi="Calibri" w:cs="Calibri"/>
          <w:color w:val="000000"/>
          <w:sz w:val="26"/>
          <w:szCs w:val="26"/>
        </w:rPr>
        <w:t>ự</w:t>
      </w:r>
      <w:r>
        <w:rPr>
          <w:rFonts w:ascii="Calibri" w:eastAsia="Calibri" w:hAnsi="Calibri" w:cs="Calibri"/>
          <w:color w:val="000000"/>
          <w:sz w:val="26"/>
          <w:szCs w:val="26"/>
        </w:rPr>
        <w:t>ng khoá phân lo</w:t>
      </w:r>
      <w:r>
        <w:rPr>
          <w:rFonts w:ascii="Calibri" w:eastAsia="Calibri" w:hAnsi="Calibri" w:cs="Calibri"/>
          <w:color w:val="000000"/>
          <w:sz w:val="26"/>
          <w:szCs w:val="26"/>
        </w:rPr>
        <w:t>ạ</w:t>
      </w:r>
      <w:r>
        <w:rPr>
          <w:rFonts w:ascii="Calibri" w:eastAsia="Calibri" w:hAnsi="Calibri" w:cs="Calibri"/>
          <w:color w:val="000000"/>
          <w:sz w:val="26"/>
          <w:szCs w:val="26"/>
        </w:rPr>
        <w:t>i lư</w:t>
      </w:r>
      <w:r>
        <w:rPr>
          <w:rFonts w:ascii="Calibri" w:eastAsia="Calibri" w:hAnsi="Calibri" w:cs="Calibri"/>
          <w:color w:val="000000"/>
          <w:sz w:val="26"/>
          <w:szCs w:val="26"/>
        </w:rPr>
        <w:t>ỡ</w:t>
      </w:r>
      <w:r>
        <w:rPr>
          <w:rFonts w:ascii="Calibri" w:eastAsia="Calibri" w:hAnsi="Calibri" w:cs="Calibri"/>
          <w:color w:val="000000"/>
          <w:sz w:val="26"/>
          <w:szCs w:val="26"/>
        </w:rPr>
        <w:t>ng phân. D</w:t>
      </w:r>
      <w:r>
        <w:rPr>
          <w:rFonts w:ascii="Calibri" w:eastAsia="Calibri" w:hAnsi="Calibri" w:cs="Calibri"/>
          <w:color w:val="000000"/>
          <w:sz w:val="26"/>
          <w:szCs w:val="26"/>
        </w:rPr>
        <w:t>ự</w:t>
      </w:r>
      <w:r>
        <w:rPr>
          <w:rFonts w:ascii="Calibri" w:eastAsia="Calibri" w:hAnsi="Calibri" w:cs="Calibri"/>
          <w:color w:val="000000"/>
          <w:sz w:val="26"/>
          <w:szCs w:val="26"/>
        </w:rPr>
        <w:t>a vào ví d</w:t>
      </w:r>
      <w:r>
        <w:rPr>
          <w:rFonts w:ascii="Calibri" w:eastAsia="Calibri" w:hAnsi="Calibri" w:cs="Calibri"/>
          <w:color w:val="000000"/>
          <w:sz w:val="26"/>
          <w:szCs w:val="26"/>
        </w:rPr>
        <w:t>ụ</w:t>
      </w:r>
      <w:r>
        <w:rPr>
          <w:rFonts w:ascii="Calibri" w:eastAsia="Calibri" w:hAnsi="Calibri" w:cs="Calibri"/>
          <w:color w:val="000000"/>
          <w:sz w:val="26"/>
          <w:szCs w:val="26"/>
        </w:rPr>
        <w:t xml:space="preserve"> SGK và các ví d</w:t>
      </w:r>
      <w:r>
        <w:rPr>
          <w:rFonts w:ascii="Calibri" w:eastAsia="Calibri" w:hAnsi="Calibri" w:cs="Calibri"/>
          <w:color w:val="000000"/>
          <w:sz w:val="26"/>
          <w:szCs w:val="26"/>
        </w:rPr>
        <w:t>ụ</w:t>
      </w:r>
      <w:r>
        <w:rPr>
          <w:rFonts w:ascii="Calibri" w:eastAsia="Calibri" w:hAnsi="Calibri" w:cs="Calibri"/>
          <w:color w:val="000000"/>
          <w:sz w:val="26"/>
          <w:szCs w:val="26"/>
        </w:rPr>
        <w:t xml:space="preserve"> c</w:t>
      </w:r>
      <w:r>
        <w:rPr>
          <w:rFonts w:ascii="Calibri" w:eastAsia="Calibri" w:hAnsi="Calibri" w:cs="Calibri"/>
          <w:color w:val="000000"/>
          <w:sz w:val="26"/>
          <w:szCs w:val="26"/>
        </w:rPr>
        <w:t>ủ</w:t>
      </w:r>
      <w:r>
        <w:rPr>
          <w:rFonts w:ascii="Calibri" w:eastAsia="Calibri" w:hAnsi="Calibri" w:cs="Calibri"/>
          <w:color w:val="000000"/>
          <w:sz w:val="26"/>
          <w:szCs w:val="26"/>
        </w:rPr>
        <w:t>a GV đ</w:t>
      </w:r>
      <w:r>
        <w:rPr>
          <w:rFonts w:ascii="Calibri" w:eastAsia="Calibri" w:hAnsi="Calibri" w:cs="Calibri"/>
          <w:color w:val="000000"/>
          <w:sz w:val="26"/>
          <w:szCs w:val="26"/>
        </w:rPr>
        <w:t>ể</w:t>
      </w:r>
      <w:r>
        <w:rPr>
          <w:rFonts w:ascii="Calibri" w:eastAsia="Calibri" w:hAnsi="Calibri" w:cs="Calibri"/>
          <w:color w:val="000000"/>
          <w:sz w:val="26"/>
          <w:szCs w:val="26"/>
        </w:rPr>
        <w:t xml:space="preserve"> th</w:t>
      </w:r>
      <w:r>
        <w:rPr>
          <w:rFonts w:ascii="Calibri" w:eastAsia="Calibri" w:hAnsi="Calibri" w:cs="Calibri"/>
          <w:color w:val="000000"/>
          <w:sz w:val="26"/>
          <w:szCs w:val="26"/>
        </w:rPr>
        <w:t>ự</w:t>
      </w:r>
      <w:r>
        <w:rPr>
          <w:rFonts w:ascii="Calibri" w:eastAsia="Calibri" w:hAnsi="Calibri" w:cs="Calibri"/>
          <w:color w:val="000000"/>
          <w:sz w:val="26"/>
          <w:szCs w:val="26"/>
        </w:rPr>
        <w:t>c hành phân lo</w:t>
      </w:r>
      <w:r>
        <w:rPr>
          <w:rFonts w:ascii="Calibri" w:eastAsia="Calibri" w:hAnsi="Calibri" w:cs="Calibri"/>
          <w:color w:val="000000"/>
          <w:sz w:val="26"/>
          <w:szCs w:val="26"/>
        </w:rPr>
        <w:t>ạ</w:t>
      </w:r>
      <w:r>
        <w:rPr>
          <w:rFonts w:ascii="Calibri" w:eastAsia="Calibri" w:hAnsi="Calibri" w:cs="Calibri"/>
          <w:color w:val="000000"/>
          <w:sz w:val="26"/>
          <w:szCs w:val="26"/>
        </w:rPr>
        <w:t>i sinh v</w:t>
      </w:r>
      <w:r>
        <w:rPr>
          <w:rFonts w:ascii="Calibri" w:eastAsia="Calibri" w:hAnsi="Calibri" w:cs="Calibri"/>
          <w:color w:val="000000"/>
          <w:sz w:val="26"/>
          <w:szCs w:val="26"/>
        </w:rPr>
        <w:t>ậ</w:t>
      </w:r>
      <w:r>
        <w:rPr>
          <w:rFonts w:ascii="Calibri" w:eastAsia="Calibri" w:hAnsi="Calibri" w:cs="Calibri"/>
          <w:color w:val="000000"/>
          <w:sz w:val="26"/>
          <w:szCs w:val="26"/>
        </w:rPr>
        <w:t xml:space="preserve">t trong tranh, </w:t>
      </w:r>
      <w:r>
        <w:rPr>
          <w:rFonts w:ascii="Calibri" w:eastAsia="Calibri" w:hAnsi="Calibri" w:cs="Calibri"/>
          <w:color w:val="000000"/>
          <w:sz w:val="26"/>
          <w:szCs w:val="26"/>
        </w:rPr>
        <w:t>ả</w:t>
      </w:r>
      <w:r>
        <w:rPr>
          <w:rFonts w:ascii="Calibri" w:eastAsia="Calibri" w:hAnsi="Calibri" w:cs="Calibri"/>
          <w:color w:val="000000"/>
          <w:sz w:val="26"/>
          <w:szCs w:val="26"/>
        </w:rPr>
        <w:t>nh ho</w:t>
      </w:r>
      <w:r>
        <w:rPr>
          <w:rFonts w:ascii="Calibri" w:eastAsia="Calibri" w:hAnsi="Calibri" w:cs="Calibri"/>
          <w:color w:val="000000"/>
          <w:sz w:val="26"/>
          <w:szCs w:val="26"/>
        </w:rPr>
        <w:t>ặ</w:t>
      </w:r>
      <w:r>
        <w:rPr>
          <w:rFonts w:ascii="Calibri" w:eastAsia="Calibri" w:hAnsi="Calibri" w:cs="Calibri"/>
          <w:color w:val="000000"/>
          <w:sz w:val="26"/>
          <w:szCs w:val="26"/>
        </w:rPr>
        <w:t>c m</w:t>
      </w:r>
      <w:r>
        <w:rPr>
          <w:rFonts w:ascii="Calibri" w:eastAsia="Calibri" w:hAnsi="Calibri" w:cs="Calibri"/>
          <w:color w:val="000000"/>
          <w:sz w:val="26"/>
          <w:szCs w:val="26"/>
        </w:rPr>
        <w:t>ẫ</w:t>
      </w:r>
      <w:r>
        <w:rPr>
          <w:rFonts w:ascii="Calibri" w:eastAsia="Calibri" w:hAnsi="Calibri" w:cs="Calibri"/>
          <w:color w:val="000000"/>
          <w:sz w:val="26"/>
          <w:szCs w:val="26"/>
        </w:rPr>
        <w:t>u v</w:t>
      </w:r>
      <w:r>
        <w:rPr>
          <w:rFonts w:ascii="Calibri" w:eastAsia="Calibri" w:hAnsi="Calibri" w:cs="Calibri"/>
          <w:color w:val="000000"/>
          <w:sz w:val="26"/>
          <w:szCs w:val="26"/>
        </w:rPr>
        <w:t>ậ</w:t>
      </w:r>
      <w:r>
        <w:rPr>
          <w:rFonts w:ascii="Calibri" w:eastAsia="Calibri" w:hAnsi="Calibri" w:cs="Calibri"/>
          <w:color w:val="000000"/>
          <w:sz w:val="26"/>
          <w:szCs w:val="26"/>
        </w:rPr>
        <w:t>t (n</w:t>
      </w:r>
      <w:r>
        <w:rPr>
          <w:rFonts w:ascii="Calibri" w:eastAsia="Calibri" w:hAnsi="Calibri" w:cs="Calibri"/>
          <w:color w:val="000000"/>
          <w:sz w:val="26"/>
          <w:szCs w:val="26"/>
        </w:rPr>
        <w:t>ế</w:t>
      </w:r>
      <w:r>
        <w:rPr>
          <w:rFonts w:ascii="Calibri" w:eastAsia="Calibri" w:hAnsi="Calibri" w:cs="Calibri"/>
          <w:color w:val="000000"/>
          <w:sz w:val="26"/>
          <w:szCs w:val="26"/>
        </w:rPr>
        <w:t>u có).</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rPr>
      </w:pPr>
      <w:r>
        <w:rPr>
          <w:rFonts w:ascii="Calibri" w:eastAsia="Calibri" w:hAnsi="Calibri" w:cs="Calibri"/>
          <w:color w:val="000000"/>
          <w:sz w:val="26"/>
          <w:szCs w:val="26"/>
        </w:rPr>
        <w:t>- Yêu c</w:t>
      </w:r>
      <w:r>
        <w:rPr>
          <w:rFonts w:ascii="Calibri" w:eastAsia="Calibri" w:hAnsi="Calibri" w:cs="Calibri"/>
          <w:color w:val="000000"/>
          <w:sz w:val="26"/>
          <w:szCs w:val="26"/>
        </w:rPr>
        <w:t>ầ</w:t>
      </w:r>
      <w:r>
        <w:rPr>
          <w:rFonts w:ascii="Calibri" w:eastAsia="Calibri" w:hAnsi="Calibri" w:cs="Calibri"/>
          <w:color w:val="000000"/>
          <w:sz w:val="26"/>
          <w:szCs w:val="26"/>
        </w:rPr>
        <w:t>u HS đ</w:t>
      </w:r>
      <w:r>
        <w:rPr>
          <w:rFonts w:ascii="Calibri" w:eastAsia="Calibri" w:hAnsi="Calibri" w:cs="Calibri"/>
          <w:color w:val="000000"/>
          <w:sz w:val="26"/>
          <w:szCs w:val="26"/>
        </w:rPr>
        <w:t>ọ</w:t>
      </w:r>
      <w:r>
        <w:rPr>
          <w:rFonts w:ascii="Calibri" w:eastAsia="Calibri" w:hAnsi="Calibri" w:cs="Calibri"/>
          <w:color w:val="000000"/>
          <w:sz w:val="26"/>
          <w:szCs w:val="26"/>
        </w:rPr>
        <w:t>c SGK v</w:t>
      </w:r>
      <w:r>
        <w:rPr>
          <w:rFonts w:ascii="Calibri" w:eastAsia="Calibri" w:hAnsi="Calibri" w:cs="Calibri"/>
          <w:color w:val="000000"/>
          <w:sz w:val="26"/>
          <w:szCs w:val="26"/>
        </w:rPr>
        <w:t>ề</w:t>
      </w:r>
      <w:r>
        <w:rPr>
          <w:rFonts w:ascii="Calibri" w:eastAsia="Calibri" w:hAnsi="Calibri" w:cs="Calibri"/>
          <w:color w:val="000000"/>
          <w:sz w:val="26"/>
          <w:szCs w:val="26"/>
        </w:rPr>
        <w:t xml:space="preserve"> khái ni</w:t>
      </w:r>
      <w:r>
        <w:rPr>
          <w:rFonts w:ascii="Calibri" w:eastAsia="Calibri" w:hAnsi="Calibri" w:cs="Calibri"/>
          <w:color w:val="000000"/>
          <w:sz w:val="26"/>
          <w:szCs w:val="26"/>
        </w:rPr>
        <w:t>ệ</w:t>
      </w:r>
      <w:r>
        <w:rPr>
          <w:rFonts w:ascii="Calibri" w:eastAsia="Calibri" w:hAnsi="Calibri" w:cs="Calibri"/>
          <w:color w:val="000000"/>
          <w:sz w:val="26"/>
          <w:szCs w:val="26"/>
        </w:rPr>
        <w:t>m khoá lư</w:t>
      </w:r>
      <w:r>
        <w:rPr>
          <w:rFonts w:ascii="Calibri" w:eastAsia="Calibri" w:hAnsi="Calibri" w:cs="Calibri"/>
          <w:color w:val="000000"/>
          <w:sz w:val="26"/>
          <w:szCs w:val="26"/>
        </w:rPr>
        <w:t>ỡ</w:t>
      </w:r>
      <w:r>
        <w:rPr>
          <w:rFonts w:ascii="Calibri" w:eastAsia="Calibri" w:hAnsi="Calibri" w:cs="Calibri"/>
          <w:color w:val="000000"/>
          <w:sz w:val="26"/>
          <w:szCs w:val="26"/>
        </w:rPr>
        <w:t>ng phân và trình bày nguyên t</w:t>
      </w:r>
      <w:r>
        <w:rPr>
          <w:rFonts w:ascii="Calibri" w:eastAsia="Calibri" w:hAnsi="Calibri" w:cs="Calibri"/>
          <w:color w:val="000000"/>
          <w:sz w:val="26"/>
          <w:szCs w:val="26"/>
        </w:rPr>
        <w:t>ắ</w:t>
      </w:r>
      <w:r>
        <w:rPr>
          <w:rFonts w:ascii="Calibri" w:eastAsia="Calibri" w:hAnsi="Calibri" w:cs="Calibri"/>
          <w:color w:val="000000"/>
          <w:sz w:val="26"/>
          <w:szCs w:val="26"/>
        </w:rPr>
        <w:t>c xây d</w:t>
      </w:r>
      <w:r>
        <w:rPr>
          <w:rFonts w:ascii="Calibri" w:eastAsia="Calibri" w:hAnsi="Calibri" w:cs="Calibri"/>
          <w:color w:val="000000"/>
          <w:sz w:val="26"/>
          <w:szCs w:val="26"/>
        </w:rPr>
        <w:t>ự</w:t>
      </w:r>
      <w:r>
        <w:rPr>
          <w:rFonts w:ascii="Calibri" w:eastAsia="Calibri" w:hAnsi="Calibri" w:cs="Calibri"/>
          <w:color w:val="000000"/>
          <w:sz w:val="26"/>
          <w:szCs w:val="26"/>
        </w:rPr>
        <w:t>ng khoá lư</w:t>
      </w:r>
      <w:r>
        <w:rPr>
          <w:rFonts w:ascii="Calibri" w:eastAsia="Calibri" w:hAnsi="Calibri" w:cs="Calibri"/>
          <w:color w:val="000000"/>
          <w:sz w:val="26"/>
          <w:szCs w:val="26"/>
        </w:rPr>
        <w:t>ỡ</w:t>
      </w:r>
      <w:r>
        <w:rPr>
          <w:rFonts w:ascii="Calibri" w:eastAsia="Calibri" w:hAnsi="Calibri" w:cs="Calibri"/>
          <w:color w:val="000000"/>
          <w:sz w:val="26"/>
          <w:szCs w:val="26"/>
        </w:rPr>
        <w:t>ng phân.</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rPr>
      </w:pPr>
      <w:r>
        <w:rPr>
          <w:rFonts w:ascii="Calibri" w:eastAsia="Calibri" w:hAnsi="Calibri" w:cs="Calibri"/>
          <w:color w:val="000000"/>
          <w:sz w:val="26"/>
          <w:szCs w:val="26"/>
        </w:rPr>
        <w:t>- Hư</w:t>
      </w:r>
      <w:r>
        <w:rPr>
          <w:rFonts w:ascii="Calibri" w:eastAsia="Calibri" w:hAnsi="Calibri" w:cs="Calibri"/>
          <w:color w:val="000000"/>
          <w:sz w:val="26"/>
          <w:szCs w:val="26"/>
        </w:rPr>
        <w:t>ớ</w:t>
      </w:r>
      <w:r>
        <w:rPr>
          <w:rFonts w:ascii="Calibri" w:eastAsia="Calibri" w:hAnsi="Calibri" w:cs="Calibri"/>
          <w:color w:val="000000"/>
          <w:sz w:val="26"/>
          <w:szCs w:val="26"/>
        </w:rPr>
        <w:t>ng d</w:t>
      </w:r>
      <w:r>
        <w:rPr>
          <w:rFonts w:ascii="Calibri" w:eastAsia="Calibri" w:hAnsi="Calibri" w:cs="Calibri"/>
          <w:color w:val="000000"/>
          <w:sz w:val="26"/>
          <w:szCs w:val="26"/>
        </w:rPr>
        <w:t>ẫ</w:t>
      </w:r>
      <w:r>
        <w:rPr>
          <w:rFonts w:ascii="Calibri" w:eastAsia="Calibri" w:hAnsi="Calibri" w:cs="Calibri"/>
          <w:color w:val="000000"/>
          <w:sz w:val="26"/>
          <w:szCs w:val="26"/>
        </w:rPr>
        <w:t>n HS th</w:t>
      </w:r>
      <w:r>
        <w:rPr>
          <w:rFonts w:ascii="Calibri" w:eastAsia="Calibri" w:hAnsi="Calibri" w:cs="Calibri"/>
          <w:color w:val="000000"/>
          <w:sz w:val="26"/>
          <w:szCs w:val="26"/>
        </w:rPr>
        <w:t>ự</w:t>
      </w:r>
      <w:r>
        <w:rPr>
          <w:rFonts w:ascii="Calibri" w:eastAsia="Calibri" w:hAnsi="Calibri" w:cs="Calibri"/>
          <w:color w:val="000000"/>
          <w:sz w:val="26"/>
          <w:szCs w:val="26"/>
        </w:rPr>
        <w:t>c hành xây d</w:t>
      </w:r>
      <w:r>
        <w:rPr>
          <w:rFonts w:ascii="Calibri" w:eastAsia="Calibri" w:hAnsi="Calibri" w:cs="Calibri"/>
          <w:color w:val="000000"/>
          <w:sz w:val="26"/>
          <w:szCs w:val="26"/>
        </w:rPr>
        <w:t>ự</w:t>
      </w:r>
      <w:r>
        <w:rPr>
          <w:rFonts w:ascii="Calibri" w:eastAsia="Calibri" w:hAnsi="Calibri" w:cs="Calibri"/>
          <w:color w:val="000000"/>
          <w:sz w:val="26"/>
          <w:szCs w:val="26"/>
        </w:rPr>
        <w:t xml:space="preserve">ng </w:t>
      </w:r>
      <w:r>
        <w:rPr>
          <w:rFonts w:ascii="Calibri" w:eastAsia="Calibri" w:hAnsi="Calibri" w:cs="Calibri"/>
        </w:rPr>
        <w:t>khóa</w:t>
      </w:r>
      <w:r>
        <w:rPr>
          <w:rFonts w:ascii="Calibri" w:eastAsia="Calibri" w:hAnsi="Calibri" w:cs="Calibri"/>
          <w:color w:val="000000"/>
          <w:sz w:val="26"/>
          <w:szCs w:val="26"/>
        </w:rPr>
        <w:t xml:space="preserve"> phân lo</w:t>
      </w:r>
      <w:r>
        <w:rPr>
          <w:rFonts w:ascii="Calibri" w:eastAsia="Calibri" w:hAnsi="Calibri" w:cs="Calibri"/>
          <w:color w:val="000000"/>
          <w:sz w:val="26"/>
          <w:szCs w:val="26"/>
        </w:rPr>
        <w:t>ạ</w:t>
      </w:r>
      <w:r>
        <w:rPr>
          <w:rFonts w:ascii="Calibri" w:eastAsia="Calibri" w:hAnsi="Calibri" w:cs="Calibri"/>
          <w:color w:val="000000"/>
          <w:sz w:val="26"/>
          <w:szCs w:val="26"/>
        </w:rPr>
        <w:t>i lư</w:t>
      </w:r>
      <w:r>
        <w:rPr>
          <w:rFonts w:ascii="Calibri" w:eastAsia="Calibri" w:hAnsi="Calibri" w:cs="Calibri"/>
          <w:color w:val="000000"/>
          <w:sz w:val="26"/>
          <w:szCs w:val="26"/>
        </w:rPr>
        <w:t>ỡ</w:t>
      </w:r>
      <w:r>
        <w:rPr>
          <w:rFonts w:ascii="Calibri" w:eastAsia="Calibri" w:hAnsi="Calibri" w:cs="Calibri"/>
          <w:color w:val="000000"/>
          <w:sz w:val="26"/>
          <w:szCs w:val="26"/>
        </w:rPr>
        <w:t>ng phân thông qua ví d</w:t>
      </w:r>
      <w:r>
        <w:rPr>
          <w:rFonts w:ascii="Calibri" w:eastAsia="Calibri" w:hAnsi="Calibri" w:cs="Calibri"/>
          <w:color w:val="000000"/>
          <w:sz w:val="26"/>
          <w:szCs w:val="26"/>
        </w:rPr>
        <w:t>ụ</w:t>
      </w:r>
      <w:r>
        <w:rPr>
          <w:rFonts w:ascii="Calibri" w:eastAsia="Calibri" w:hAnsi="Calibri" w:cs="Calibri"/>
          <w:color w:val="000000"/>
          <w:sz w:val="26"/>
          <w:szCs w:val="26"/>
        </w:rPr>
        <w:t xml:space="preserve"> trong SGK. Có th</w:t>
      </w:r>
      <w:r>
        <w:rPr>
          <w:rFonts w:ascii="Calibri" w:eastAsia="Calibri" w:hAnsi="Calibri" w:cs="Calibri"/>
          <w:color w:val="000000"/>
          <w:sz w:val="26"/>
          <w:szCs w:val="26"/>
        </w:rPr>
        <w:t>ể</w:t>
      </w:r>
      <w:r>
        <w:rPr>
          <w:rFonts w:ascii="Calibri" w:eastAsia="Calibri" w:hAnsi="Calibri" w:cs="Calibri"/>
          <w:color w:val="000000"/>
          <w:sz w:val="26"/>
          <w:szCs w:val="26"/>
        </w:rPr>
        <w:t xml:space="preserve"> cho HS đưa ra cách phân lo</w:t>
      </w:r>
      <w:r>
        <w:rPr>
          <w:rFonts w:ascii="Calibri" w:eastAsia="Calibri" w:hAnsi="Calibri" w:cs="Calibri"/>
          <w:color w:val="000000"/>
          <w:sz w:val="26"/>
          <w:szCs w:val="26"/>
        </w:rPr>
        <w:t>ạ</w:t>
      </w:r>
      <w:r>
        <w:rPr>
          <w:rFonts w:ascii="Calibri" w:eastAsia="Calibri" w:hAnsi="Calibri" w:cs="Calibri"/>
          <w:color w:val="000000"/>
          <w:sz w:val="26"/>
          <w:szCs w:val="26"/>
        </w:rPr>
        <w:t>i khác b</w:t>
      </w:r>
      <w:r>
        <w:rPr>
          <w:rFonts w:ascii="Calibri" w:eastAsia="Calibri" w:hAnsi="Calibri" w:cs="Calibri"/>
          <w:color w:val="000000"/>
          <w:sz w:val="26"/>
          <w:szCs w:val="26"/>
        </w:rPr>
        <w:t>ằ</w:t>
      </w:r>
      <w:r>
        <w:rPr>
          <w:rFonts w:ascii="Calibri" w:eastAsia="Calibri" w:hAnsi="Calibri" w:cs="Calibri"/>
          <w:color w:val="000000"/>
          <w:sz w:val="26"/>
          <w:szCs w:val="26"/>
        </w:rPr>
        <w:t>ng cách thay đ</w:t>
      </w:r>
      <w:r>
        <w:rPr>
          <w:rFonts w:ascii="Calibri" w:eastAsia="Calibri" w:hAnsi="Calibri" w:cs="Calibri"/>
          <w:color w:val="000000"/>
          <w:sz w:val="26"/>
          <w:szCs w:val="26"/>
        </w:rPr>
        <w:t>ổ</w:t>
      </w:r>
      <w:r>
        <w:rPr>
          <w:rFonts w:ascii="Calibri" w:eastAsia="Calibri" w:hAnsi="Calibri" w:cs="Calibri"/>
          <w:color w:val="000000"/>
          <w:sz w:val="26"/>
          <w:szCs w:val="26"/>
        </w:rPr>
        <w:t>i các đ</w:t>
      </w:r>
      <w:r>
        <w:rPr>
          <w:rFonts w:ascii="Calibri" w:eastAsia="Calibri" w:hAnsi="Calibri" w:cs="Calibri"/>
          <w:color w:val="000000"/>
          <w:sz w:val="26"/>
          <w:szCs w:val="26"/>
        </w:rPr>
        <w:t>ặ</w:t>
      </w:r>
      <w:r>
        <w:rPr>
          <w:rFonts w:ascii="Calibri" w:eastAsia="Calibri" w:hAnsi="Calibri" w:cs="Calibri"/>
          <w:color w:val="000000"/>
          <w:sz w:val="26"/>
          <w:szCs w:val="26"/>
        </w:rPr>
        <w:t>c đi</w:t>
      </w:r>
      <w:r>
        <w:rPr>
          <w:rFonts w:ascii="Calibri" w:eastAsia="Calibri" w:hAnsi="Calibri" w:cs="Calibri"/>
          <w:color w:val="000000"/>
          <w:sz w:val="26"/>
          <w:szCs w:val="26"/>
        </w:rPr>
        <w:t>ể</w:t>
      </w:r>
      <w:r>
        <w:rPr>
          <w:rFonts w:ascii="Calibri" w:eastAsia="Calibri" w:hAnsi="Calibri" w:cs="Calibri"/>
          <w:color w:val="000000"/>
          <w:sz w:val="26"/>
          <w:szCs w:val="26"/>
        </w:rPr>
        <w:t>m đ</w:t>
      </w:r>
      <w:r>
        <w:rPr>
          <w:rFonts w:ascii="Calibri" w:eastAsia="Calibri" w:hAnsi="Calibri" w:cs="Calibri"/>
          <w:color w:val="000000"/>
          <w:sz w:val="26"/>
          <w:szCs w:val="26"/>
        </w:rPr>
        <w:t>ố</w:t>
      </w:r>
      <w:r>
        <w:rPr>
          <w:rFonts w:ascii="Calibri" w:eastAsia="Calibri" w:hAnsi="Calibri" w:cs="Calibri"/>
          <w:color w:val="000000"/>
          <w:sz w:val="26"/>
          <w:szCs w:val="26"/>
        </w:rPr>
        <w:t>i l</w:t>
      </w:r>
      <w:r>
        <w:rPr>
          <w:rFonts w:ascii="Calibri" w:eastAsia="Calibri" w:hAnsi="Calibri" w:cs="Calibri"/>
          <w:color w:val="000000"/>
          <w:sz w:val="26"/>
          <w:szCs w:val="26"/>
        </w:rPr>
        <w:t>ậ</w:t>
      </w:r>
      <w:r>
        <w:rPr>
          <w:rFonts w:ascii="Calibri" w:eastAsia="Calibri" w:hAnsi="Calibri" w:cs="Calibri"/>
          <w:color w:val="000000"/>
          <w:sz w:val="26"/>
          <w:szCs w:val="26"/>
        </w:rPr>
        <w:t>p đ</w:t>
      </w:r>
      <w:r>
        <w:rPr>
          <w:rFonts w:ascii="Calibri" w:eastAsia="Calibri" w:hAnsi="Calibri" w:cs="Calibri"/>
          <w:color w:val="000000"/>
          <w:sz w:val="26"/>
          <w:szCs w:val="26"/>
        </w:rPr>
        <w:t>ể</w:t>
      </w:r>
      <w:r>
        <w:rPr>
          <w:rFonts w:ascii="Calibri" w:eastAsia="Calibri" w:hAnsi="Calibri" w:cs="Calibri"/>
          <w:color w:val="000000"/>
          <w:sz w:val="26"/>
          <w:szCs w:val="26"/>
        </w:rPr>
        <w:t xml:space="preserve"> phân lo</w:t>
      </w:r>
      <w:r>
        <w:rPr>
          <w:rFonts w:ascii="Calibri" w:eastAsia="Calibri" w:hAnsi="Calibri" w:cs="Calibri"/>
          <w:color w:val="000000"/>
          <w:sz w:val="26"/>
          <w:szCs w:val="26"/>
        </w:rPr>
        <w:t>ạ</w:t>
      </w:r>
      <w:r>
        <w:rPr>
          <w:rFonts w:ascii="Calibri" w:eastAsia="Calibri" w:hAnsi="Calibri" w:cs="Calibri"/>
          <w:color w:val="000000"/>
          <w:sz w:val="26"/>
          <w:szCs w:val="26"/>
        </w:rPr>
        <w:t>i.</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rPr>
      </w:pPr>
      <w:r>
        <w:rPr>
          <w:rFonts w:ascii="Calibri" w:eastAsia="Calibri" w:hAnsi="Calibri" w:cs="Calibri"/>
          <w:color w:val="000000"/>
          <w:sz w:val="26"/>
          <w:szCs w:val="26"/>
        </w:rPr>
        <w:t>- Trư</w:t>
      </w:r>
      <w:r>
        <w:rPr>
          <w:rFonts w:ascii="Calibri" w:eastAsia="Calibri" w:hAnsi="Calibri" w:cs="Calibri"/>
          <w:color w:val="000000"/>
          <w:sz w:val="26"/>
          <w:szCs w:val="26"/>
        </w:rPr>
        <w:t>ớ</w:t>
      </w:r>
      <w:r>
        <w:rPr>
          <w:rFonts w:ascii="Calibri" w:eastAsia="Calibri" w:hAnsi="Calibri" w:cs="Calibri"/>
          <w:color w:val="000000"/>
          <w:sz w:val="26"/>
          <w:szCs w:val="26"/>
        </w:rPr>
        <w:t xml:space="preserve">c khi áp </w:t>
      </w:r>
      <w:r>
        <w:rPr>
          <w:rFonts w:ascii="Calibri" w:eastAsia="Calibri" w:hAnsi="Calibri" w:cs="Calibri"/>
          <w:color w:val="000000"/>
          <w:sz w:val="26"/>
          <w:szCs w:val="26"/>
        </w:rPr>
        <w:t>d</w:t>
      </w:r>
      <w:r>
        <w:rPr>
          <w:rFonts w:ascii="Calibri" w:eastAsia="Calibri" w:hAnsi="Calibri" w:cs="Calibri"/>
          <w:color w:val="000000"/>
          <w:sz w:val="26"/>
          <w:szCs w:val="26"/>
        </w:rPr>
        <w:t>ụ</w:t>
      </w:r>
      <w:r>
        <w:rPr>
          <w:rFonts w:ascii="Calibri" w:eastAsia="Calibri" w:hAnsi="Calibri" w:cs="Calibri"/>
          <w:color w:val="000000"/>
          <w:sz w:val="26"/>
          <w:szCs w:val="26"/>
        </w:rPr>
        <w:t>ng phân lo</w:t>
      </w:r>
      <w:r>
        <w:rPr>
          <w:rFonts w:ascii="Calibri" w:eastAsia="Calibri" w:hAnsi="Calibri" w:cs="Calibri"/>
          <w:color w:val="000000"/>
          <w:sz w:val="26"/>
          <w:szCs w:val="26"/>
        </w:rPr>
        <w:t>ạ</w:t>
      </w:r>
      <w:r>
        <w:rPr>
          <w:rFonts w:ascii="Calibri" w:eastAsia="Calibri" w:hAnsi="Calibri" w:cs="Calibri"/>
          <w:color w:val="000000"/>
          <w:sz w:val="26"/>
          <w:szCs w:val="26"/>
        </w:rPr>
        <w:t>i sinh v</w:t>
      </w:r>
      <w:r>
        <w:rPr>
          <w:rFonts w:ascii="Calibri" w:eastAsia="Calibri" w:hAnsi="Calibri" w:cs="Calibri"/>
          <w:color w:val="000000"/>
          <w:sz w:val="26"/>
          <w:szCs w:val="26"/>
        </w:rPr>
        <w:t>ậ</w:t>
      </w:r>
      <w:r>
        <w:rPr>
          <w:rFonts w:ascii="Calibri" w:eastAsia="Calibri" w:hAnsi="Calibri" w:cs="Calibri"/>
          <w:color w:val="000000"/>
          <w:sz w:val="26"/>
          <w:szCs w:val="26"/>
        </w:rPr>
        <w:t>t, GV có th</w:t>
      </w:r>
      <w:r>
        <w:rPr>
          <w:rFonts w:ascii="Calibri" w:eastAsia="Calibri" w:hAnsi="Calibri" w:cs="Calibri"/>
          <w:color w:val="000000"/>
          <w:sz w:val="26"/>
          <w:szCs w:val="26"/>
        </w:rPr>
        <w:t>ể</w:t>
      </w:r>
      <w:r>
        <w:rPr>
          <w:rFonts w:ascii="Calibri" w:eastAsia="Calibri" w:hAnsi="Calibri" w:cs="Calibri"/>
          <w:color w:val="000000"/>
          <w:sz w:val="26"/>
          <w:szCs w:val="26"/>
        </w:rPr>
        <w:t xml:space="preserve"> cho HS phân lo</w:t>
      </w:r>
      <w:r>
        <w:rPr>
          <w:rFonts w:ascii="Calibri" w:eastAsia="Calibri" w:hAnsi="Calibri" w:cs="Calibri"/>
          <w:color w:val="000000"/>
          <w:sz w:val="26"/>
          <w:szCs w:val="26"/>
        </w:rPr>
        <w:t>ạ</w:t>
      </w:r>
      <w:r>
        <w:rPr>
          <w:rFonts w:ascii="Calibri" w:eastAsia="Calibri" w:hAnsi="Calibri" w:cs="Calibri"/>
          <w:color w:val="000000"/>
          <w:sz w:val="26"/>
          <w:szCs w:val="26"/>
        </w:rPr>
        <w:t>i các đ</w:t>
      </w:r>
      <w:r>
        <w:rPr>
          <w:rFonts w:ascii="Calibri" w:eastAsia="Calibri" w:hAnsi="Calibri" w:cs="Calibri"/>
          <w:color w:val="000000"/>
          <w:sz w:val="26"/>
          <w:szCs w:val="26"/>
        </w:rPr>
        <w:t>ặ</w:t>
      </w:r>
      <w:r>
        <w:rPr>
          <w:rFonts w:ascii="Calibri" w:eastAsia="Calibri" w:hAnsi="Calibri" w:cs="Calibri"/>
          <w:color w:val="000000"/>
          <w:sz w:val="26"/>
          <w:szCs w:val="26"/>
        </w:rPr>
        <w:t>c đi</w:t>
      </w:r>
      <w:r>
        <w:rPr>
          <w:rFonts w:ascii="Calibri" w:eastAsia="Calibri" w:hAnsi="Calibri" w:cs="Calibri"/>
          <w:color w:val="000000"/>
          <w:sz w:val="26"/>
          <w:szCs w:val="26"/>
        </w:rPr>
        <w:t>ể</w:t>
      </w:r>
      <w:r>
        <w:rPr>
          <w:rFonts w:ascii="Calibri" w:eastAsia="Calibri" w:hAnsi="Calibri" w:cs="Calibri"/>
          <w:color w:val="000000"/>
          <w:sz w:val="26"/>
          <w:szCs w:val="26"/>
        </w:rPr>
        <w:t>m khác nhau c</w:t>
      </w:r>
      <w:r>
        <w:rPr>
          <w:rFonts w:ascii="Calibri" w:eastAsia="Calibri" w:hAnsi="Calibri" w:cs="Calibri"/>
          <w:color w:val="000000"/>
          <w:sz w:val="26"/>
          <w:szCs w:val="26"/>
        </w:rPr>
        <w:t>ủ</w:t>
      </w:r>
      <w:r>
        <w:rPr>
          <w:rFonts w:ascii="Calibri" w:eastAsia="Calibri" w:hAnsi="Calibri" w:cs="Calibri"/>
          <w:color w:val="000000"/>
          <w:sz w:val="26"/>
          <w:szCs w:val="26"/>
        </w:rPr>
        <w:t>a các b</w:t>
      </w:r>
      <w:r>
        <w:rPr>
          <w:rFonts w:ascii="Calibri" w:eastAsia="Calibri" w:hAnsi="Calibri" w:cs="Calibri"/>
          <w:color w:val="000000"/>
          <w:sz w:val="26"/>
          <w:szCs w:val="26"/>
        </w:rPr>
        <w:t>ạ</w:t>
      </w:r>
      <w:r>
        <w:rPr>
          <w:rFonts w:ascii="Calibri" w:eastAsia="Calibri" w:hAnsi="Calibri" w:cs="Calibri"/>
          <w:color w:val="000000"/>
          <w:sz w:val="26"/>
          <w:szCs w:val="26"/>
        </w:rPr>
        <w:t>n trong l</w:t>
      </w:r>
      <w:r>
        <w:rPr>
          <w:rFonts w:ascii="Calibri" w:eastAsia="Calibri" w:hAnsi="Calibri" w:cs="Calibri"/>
          <w:color w:val="000000"/>
          <w:sz w:val="26"/>
          <w:szCs w:val="26"/>
        </w:rPr>
        <w:t>ớ</w:t>
      </w:r>
      <w:r>
        <w:rPr>
          <w:rFonts w:ascii="Calibri" w:eastAsia="Calibri" w:hAnsi="Calibri" w:cs="Calibri"/>
          <w:color w:val="000000"/>
          <w:sz w:val="26"/>
          <w:szCs w:val="26"/>
        </w:rPr>
        <w:t>p ho</w:t>
      </w:r>
      <w:r>
        <w:rPr>
          <w:rFonts w:ascii="Calibri" w:eastAsia="Calibri" w:hAnsi="Calibri" w:cs="Calibri"/>
          <w:color w:val="000000"/>
          <w:sz w:val="26"/>
          <w:szCs w:val="26"/>
        </w:rPr>
        <w:t>ặ</w:t>
      </w:r>
      <w:r>
        <w:rPr>
          <w:rFonts w:ascii="Calibri" w:eastAsia="Calibri" w:hAnsi="Calibri" w:cs="Calibri"/>
          <w:color w:val="000000"/>
          <w:sz w:val="26"/>
          <w:szCs w:val="26"/>
        </w:rPr>
        <w:t>c phân lo</w:t>
      </w:r>
      <w:r>
        <w:rPr>
          <w:rFonts w:ascii="Calibri" w:eastAsia="Calibri" w:hAnsi="Calibri" w:cs="Calibri"/>
          <w:color w:val="000000"/>
          <w:sz w:val="26"/>
          <w:szCs w:val="26"/>
        </w:rPr>
        <w:t>ạ</w:t>
      </w:r>
      <w:r>
        <w:rPr>
          <w:rFonts w:ascii="Calibri" w:eastAsia="Calibri" w:hAnsi="Calibri" w:cs="Calibri"/>
          <w:color w:val="000000"/>
          <w:sz w:val="26"/>
          <w:szCs w:val="26"/>
        </w:rPr>
        <w:t>i sách, v</w:t>
      </w:r>
      <w:r>
        <w:rPr>
          <w:rFonts w:ascii="Calibri" w:eastAsia="Calibri" w:hAnsi="Calibri" w:cs="Calibri"/>
          <w:color w:val="000000"/>
          <w:sz w:val="26"/>
          <w:szCs w:val="26"/>
        </w:rPr>
        <w:t>ở</w:t>
      </w:r>
      <w:r>
        <w:rPr>
          <w:rFonts w:ascii="Calibri" w:eastAsia="Calibri" w:hAnsi="Calibri" w:cs="Calibri"/>
          <w:color w:val="000000"/>
          <w:sz w:val="26"/>
          <w:szCs w:val="26"/>
        </w:rPr>
        <w:t>, đ</w:t>
      </w:r>
      <w:r>
        <w:rPr>
          <w:rFonts w:ascii="Calibri" w:eastAsia="Calibri" w:hAnsi="Calibri" w:cs="Calibri"/>
          <w:color w:val="000000"/>
          <w:sz w:val="26"/>
          <w:szCs w:val="26"/>
        </w:rPr>
        <w:t>ồ</w:t>
      </w:r>
      <w:r>
        <w:rPr>
          <w:rFonts w:ascii="Calibri" w:eastAsia="Calibri" w:hAnsi="Calibri" w:cs="Calibri"/>
          <w:color w:val="000000"/>
          <w:sz w:val="26"/>
          <w:szCs w:val="26"/>
        </w:rPr>
        <w:t xml:space="preserve"> dùng trong c</w:t>
      </w:r>
      <w:r>
        <w:rPr>
          <w:rFonts w:ascii="Calibri" w:eastAsia="Calibri" w:hAnsi="Calibri" w:cs="Calibri"/>
          <w:color w:val="000000"/>
          <w:sz w:val="26"/>
          <w:szCs w:val="26"/>
        </w:rPr>
        <w:t>ặ</w:t>
      </w:r>
      <w:r>
        <w:rPr>
          <w:rFonts w:ascii="Calibri" w:eastAsia="Calibri" w:hAnsi="Calibri" w:cs="Calibri"/>
          <w:color w:val="000000"/>
          <w:sz w:val="26"/>
          <w:szCs w:val="26"/>
        </w:rPr>
        <w:t>p c</w:t>
      </w:r>
      <w:r>
        <w:rPr>
          <w:rFonts w:ascii="Calibri" w:eastAsia="Calibri" w:hAnsi="Calibri" w:cs="Calibri"/>
          <w:color w:val="000000"/>
          <w:sz w:val="26"/>
          <w:szCs w:val="26"/>
        </w:rPr>
        <w:t>ủ</w:t>
      </w:r>
      <w:r>
        <w:rPr>
          <w:rFonts w:ascii="Calibri" w:eastAsia="Calibri" w:hAnsi="Calibri" w:cs="Calibri"/>
          <w:color w:val="000000"/>
          <w:sz w:val="26"/>
          <w:szCs w:val="26"/>
        </w:rPr>
        <w:t>a m</w:t>
      </w:r>
      <w:r>
        <w:rPr>
          <w:rFonts w:ascii="Calibri" w:eastAsia="Calibri" w:hAnsi="Calibri" w:cs="Calibri"/>
          <w:color w:val="000000"/>
          <w:sz w:val="26"/>
          <w:szCs w:val="26"/>
        </w:rPr>
        <w:t>ỗ</w:t>
      </w:r>
      <w:r>
        <w:rPr>
          <w:rFonts w:ascii="Calibri" w:eastAsia="Calibri" w:hAnsi="Calibri" w:cs="Calibri"/>
          <w:color w:val="000000"/>
          <w:sz w:val="26"/>
          <w:szCs w:val="26"/>
        </w:rPr>
        <w:t>i b</w:t>
      </w:r>
      <w:r>
        <w:rPr>
          <w:rFonts w:ascii="Calibri" w:eastAsia="Calibri" w:hAnsi="Calibri" w:cs="Calibri"/>
          <w:color w:val="000000"/>
          <w:sz w:val="26"/>
          <w:szCs w:val="26"/>
        </w:rPr>
        <w:t>ạ</w:t>
      </w:r>
      <w:r>
        <w:rPr>
          <w:rFonts w:ascii="Calibri" w:eastAsia="Calibri" w:hAnsi="Calibri" w:cs="Calibri"/>
          <w:color w:val="000000"/>
          <w:sz w:val="26"/>
          <w:szCs w:val="26"/>
        </w:rPr>
        <w:t>n.</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rPr>
      </w:pPr>
      <w:r>
        <w:rPr>
          <w:rFonts w:ascii="Calibri" w:eastAsia="Calibri" w:hAnsi="Calibri" w:cs="Calibri"/>
          <w:color w:val="000000"/>
          <w:sz w:val="26"/>
          <w:szCs w:val="26"/>
        </w:rPr>
        <w:t>- GV t</w:t>
      </w:r>
      <w:r>
        <w:rPr>
          <w:rFonts w:ascii="Calibri" w:eastAsia="Calibri" w:hAnsi="Calibri" w:cs="Calibri"/>
          <w:color w:val="000000"/>
          <w:sz w:val="26"/>
          <w:szCs w:val="26"/>
        </w:rPr>
        <w:t>ổ</w:t>
      </w:r>
      <w:r>
        <w:rPr>
          <w:rFonts w:ascii="Calibri" w:eastAsia="Calibri" w:hAnsi="Calibri" w:cs="Calibri"/>
          <w:color w:val="000000"/>
          <w:sz w:val="26"/>
          <w:szCs w:val="26"/>
        </w:rPr>
        <w:t xml:space="preserve"> ch</w:t>
      </w:r>
      <w:r>
        <w:rPr>
          <w:rFonts w:ascii="Calibri" w:eastAsia="Calibri" w:hAnsi="Calibri" w:cs="Calibri"/>
          <w:color w:val="000000"/>
          <w:sz w:val="26"/>
          <w:szCs w:val="26"/>
        </w:rPr>
        <w:t>ứ</w:t>
      </w:r>
      <w:r>
        <w:rPr>
          <w:rFonts w:ascii="Calibri" w:eastAsia="Calibri" w:hAnsi="Calibri" w:cs="Calibri"/>
          <w:color w:val="000000"/>
          <w:sz w:val="26"/>
          <w:szCs w:val="26"/>
        </w:rPr>
        <w:t>c cho HS th</w:t>
      </w:r>
      <w:r>
        <w:rPr>
          <w:rFonts w:ascii="Calibri" w:eastAsia="Calibri" w:hAnsi="Calibri" w:cs="Calibri"/>
          <w:color w:val="000000"/>
          <w:sz w:val="26"/>
          <w:szCs w:val="26"/>
        </w:rPr>
        <w:t>ự</w:t>
      </w:r>
      <w:r>
        <w:rPr>
          <w:rFonts w:ascii="Calibri" w:eastAsia="Calibri" w:hAnsi="Calibri" w:cs="Calibri"/>
          <w:color w:val="000000"/>
          <w:sz w:val="26"/>
          <w:szCs w:val="26"/>
        </w:rPr>
        <w:t>c hành ho</w:t>
      </w:r>
      <w:r>
        <w:rPr>
          <w:rFonts w:ascii="Calibri" w:eastAsia="Calibri" w:hAnsi="Calibri" w:cs="Calibri"/>
          <w:color w:val="000000"/>
          <w:sz w:val="26"/>
          <w:szCs w:val="26"/>
        </w:rPr>
        <w:t>ạ</w:t>
      </w:r>
      <w:r>
        <w:rPr>
          <w:rFonts w:ascii="Calibri" w:eastAsia="Calibri" w:hAnsi="Calibri" w:cs="Calibri"/>
          <w:color w:val="000000"/>
          <w:sz w:val="26"/>
          <w:szCs w:val="26"/>
        </w:rPr>
        <w:t>t đ</w:t>
      </w:r>
      <w:r>
        <w:rPr>
          <w:rFonts w:ascii="Calibri" w:eastAsia="Calibri" w:hAnsi="Calibri" w:cs="Calibri"/>
          <w:color w:val="000000"/>
          <w:sz w:val="26"/>
          <w:szCs w:val="26"/>
        </w:rPr>
        <w:t>ộ</w:t>
      </w:r>
      <w:r>
        <w:rPr>
          <w:rFonts w:ascii="Calibri" w:eastAsia="Calibri" w:hAnsi="Calibri" w:cs="Calibri"/>
          <w:color w:val="000000"/>
          <w:sz w:val="26"/>
          <w:szCs w:val="26"/>
        </w:rPr>
        <w:t>ng trong SGK theo nhóm.</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rPr>
      </w:pPr>
      <w:r>
        <w:rPr>
          <w:rFonts w:ascii="Calibri" w:eastAsia="Calibri" w:hAnsi="Calibri" w:cs="Calibri"/>
          <w:color w:val="000000"/>
          <w:sz w:val="26"/>
          <w:szCs w:val="26"/>
        </w:rPr>
        <w:t>- Có th</w:t>
      </w:r>
      <w:r>
        <w:rPr>
          <w:rFonts w:ascii="Calibri" w:eastAsia="Calibri" w:hAnsi="Calibri" w:cs="Calibri"/>
          <w:color w:val="000000"/>
          <w:sz w:val="26"/>
          <w:szCs w:val="26"/>
        </w:rPr>
        <w:t>ể</w:t>
      </w:r>
      <w:r>
        <w:rPr>
          <w:rFonts w:ascii="Calibri" w:eastAsia="Calibri" w:hAnsi="Calibri" w:cs="Calibri"/>
          <w:color w:val="000000"/>
          <w:sz w:val="26"/>
          <w:szCs w:val="26"/>
        </w:rPr>
        <w:t xml:space="preserve"> phân lo</w:t>
      </w:r>
      <w:r>
        <w:rPr>
          <w:rFonts w:ascii="Calibri" w:eastAsia="Calibri" w:hAnsi="Calibri" w:cs="Calibri"/>
          <w:color w:val="000000"/>
          <w:sz w:val="26"/>
          <w:szCs w:val="26"/>
        </w:rPr>
        <w:t>ạ</w:t>
      </w:r>
      <w:r>
        <w:rPr>
          <w:rFonts w:ascii="Calibri" w:eastAsia="Calibri" w:hAnsi="Calibri" w:cs="Calibri"/>
          <w:color w:val="000000"/>
          <w:sz w:val="26"/>
          <w:szCs w:val="26"/>
        </w:rPr>
        <w:t>i các loài sinh v</w:t>
      </w:r>
      <w:r>
        <w:rPr>
          <w:rFonts w:ascii="Calibri" w:eastAsia="Calibri" w:hAnsi="Calibri" w:cs="Calibri"/>
          <w:color w:val="000000"/>
          <w:sz w:val="26"/>
          <w:szCs w:val="26"/>
        </w:rPr>
        <w:t>ậ</w:t>
      </w:r>
      <w:r>
        <w:rPr>
          <w:rFonts w:ascii="Calibri" w:eastAsia="Calibri" w:hAnsi="Calibri" w:cs="Calibri"/>
          <w:color w:val="000000"/>
          <w:sz w:val="26"/>
          <w:szCs w:val="26"/>
        </w:rPr>
        <w:t>t trong</w:t>
      </w:r>
      <w:r>
        <w:rPr>
          <w:rFonts w:ascii="Calibri" w:eastAsia="Calibri" w:hAnsi="Calibri" w:cs="Calibri"/>
          <w:color w:val="000000"/>
          <w:sz w:val="26"/>
          <w:szCs w:val="26"/>
        </w:rPr>
        <w:t xml:space="preserve"> hình b</w:t>
      </w:r>
      <w:r>
        <w:rPr>
          <w:rFonts w:ascii="Calibri" w:eastAsia="Calibri" w:hAnsi="Calibri" w:cs="Calibri"/>
          <w:color w:val="000000"/>
          <w:sz w:val="26"/>
          <w:szCs w:val="26"/>
        </w:rPr>
        <w:t>ằ</w:t>
      </w:r>
      <w:r>
        <w:rPr>
          <w:rFonts w:ascii="Calibri" w:eastAsia="Calibri" w:hAnsi="Calibri" w:cs="Calibri"/>
          <w:color w:val="000000"/>
          <w:sz w:val="26"/>
          <w:szCs w:val="26"/>
        </w:rPr>
        <w:t>ng cách l</w:t>
      </w:r>
      <w:r>
        <w:rPr>
          <w:rFonts w:ascii="Calibri" w:eastAsia="Calibri" w:hAnsi="Calibri" w:cs="Calibri"/>
          <w:color w:val="000000"/>
          <w:sz w:val="26"/>
          <w:szCs w:val="26"/>
        </w:rPr>
        <w:t>ự</w:t>
      </w:r>
      <w:r>
        <w:rPr>
          <w:rFonts w:ascii="Calibri" w:eastAsia="Calibri" w:hAnsi="Calibri" w:cs="Calibri"/>
          <w:color w:val="000000"/>
          <w:sz w:val="26"/>
          <w:szCs w:val="26"/>
        </w:rPr>
        <w:t>a ch</w:t>
      </w:r>
      <w:r>
        <w:rPr>
          <w:rFonts w:ascii="Calibri" w:eastAsia="Calibri" w:hAnsi="Calibri" w:cs="Calibri"/>
          <w:color w:val="000000"/>
          <w:sz w:val="26"/>
          <w:szCs w:val="26"/>
        </w:rPr>
        <w:t>ọ</w:t>
      </w:r>
      <w:r>
        <w:rPr>
          <w:rFonts w:ascii="Calibri" w:eastAsia="Calibri" w:hAnsi="Calibri" w:cs="Calibri"/>
          <w:color w:val="000000"/>
          <w:sz w:val="26"/>
          <w:szCs w:val="26"/>
        </w:rPr>
        <w:t>n các đ</w:t>
      </w:r>
      <w:r>
        <w:rPr>
          <w:rFonts w:ascii="Calibri" w:eastAsia="Calibri" w:hAnsi="Calibri" w:cs="Calibri"/>
          <w:color w:val="000000"/>
          <w:sz w:val="26"/>
          <w:szCs w:val="26"/>
        </w:rPr>
        <w:t>ặ</w:t>
      </w:r>
      <w:r>
        <w:rPr>
          <w:rFonts w:ascii="Calibri" w:eastAsia="Calibri" w:hAnsi="Calibri" w:cs="Calibri"/>
          <w:color w:val="000000"/>
          <w:sz w:val="26"/>
          <w:szCs w:val="26"/>
        </w:rPr>
        <w:t>c đi</w:t>
      </w:r>
      <w:r>
        <w:rPr>
          <w:rFonts w:ascii="Calibri" w:eastAsia="Calibri" w:hAnsi="Calibri" w:cs="Calibri"/>
          <w:color w:val="000000"/>
          <w:sz w:val="26"/>
          <w:szCs w:val="26"/>
        </w:rPr>
        <w:t>ể</w:t>
      </w:r>
      <w:r>
        <w:rPr>
          <w:rFonts w:ascii="Calibri" w:eastAsia="Calibri" w:hAnsi="Calibri" w:cs="Calibri"/>
          <w:color w:val="000000"/>
          <w:sz w:val="26"/>
          <w:szCs w:val="26"/>
        </w:rPr>
        <w:t>m đ</w:t>
      </w:r>
      <w:r>
        <w:rPr>
          <w:rFonts w:ascii="Calibri" w:eastAsia="Calibri" w:hAnsi="Calibri" w:cs="Calibri"/>
          <w:color w:val="000000"/>
          <w:sz w:val="26"/>
          <w:szCs w:val="26"/>
        </w:rPr>
        <w:t>ố</w:t>
      </w:r>
      <w:r>
        <w:rPr>
          <w:rFonts w:ascii="Calibri" w:eastAsia="Calibri" w:hAnsi="Calibri" w:cs="Calibri"/>
          <w:color w:val="000000"/>
          <w:sz w:val="26"/>
          <w:szCs w:val="26"/>
        </w:rPr>
        <w:t>i l</w:t>
      </w:r>
      <w:r>
        <w:rPr>
          <w:rFonts w:ascii="Calibri" w:eastAsia="Calibri" w:hAnsi="Calibri" w:cs="Calibri"/>
          <w:color w:val="000000"/>
          <w:sz w:val="26"/>
          <w:szCs w:val="26"/>
        </w:rPr>
        <w:t>ậ</w:t>
      </w:r>
      <w:r>
        <w:rPr>
          <w:rFonts w:ascii="Calibri" w:eastAsia="Calibri" w:hAnsi="Calibri" w:cs="Calibri"/>
          <w:color w:val="000000"/>
          <w:sz w:val="26"/>
          <w:szCs w:val="26"/>
        </w:rPr>
        <w:t>p như: không có chân - có chân, cơ th</w:t>
      </w:r>
      <w:r>
        <w:rPr>
          <w:rFonts w:ascii="Calibri" w:eastAsia="Calibri" w:hAnsi="Calibri" w:cs="Calibri"/>
          <w:color w:val="000000"/>
          <w:sz w:val="26"/>
          <w:szCs w:val="26"/>
        </w:rPr>
        <w:t>ể</w:t>
      </w:r>
      <w:r>
        <w:rPr>
          <w:rFonts w:ascii="Calibri" w:eastAsia="Calibri" w:hAnsi="Calibri" w:cs="Calibri"/>
          <w:color w:val="000000"/>
          <w:sz w:val="26"/>
          <w:szCs w:val="26"/>
        </w:rPr>
        <w:t xml:space="preserve"> có v</w:t>
      </w:r>
      <w:r>
        <w:rPr>
          <w:rFonts w:ascii="Calibri" w:eastAsia="Calibri" w:hAnsi="Calibri" w:cs="Calibri"/>
          <w:color w:val="000000"/>
          <w:sz w:val="26"/>
          <w:szCs w:val="26"/>
        </w:rPr>
        <w:t>ỏ</w:t>
      </w:r>
      <w:r>
        <w:rPr>
          <w:rFonts w:ascii="Calibri" w:eastAsia="Calibri" w:hAnsi="Calibri" w:cs="Calibri"/>
          <w:color w:val="000000"/>
          <w:sz w:val="26"/>
          <w:szCs w:val="26"/>
        </w:rPr>
        <w:t xml:space="preserve"> c</w:t>
      </w:r>
      <w:r>
        <w:rPr>
          <w:rFonts w:ascii="Calibri" w:eastAsia="Calibri" w:hAnsi="Calibri" w:cs="Calibri"/>
          <w:color w:val="000000"/>
          <w:sz w:val="26"/>
          <w:szCs w:val="26"/>
        </w:rPr>
        <w:t>ứ</w:t>
      </w:r>
      <w:r>
        <w:rPr>
          <w:rFonts w:ascii="Calibri" w:eastAsia="Calibri" w:hAnsi="Calibri" w:cs="Calibri"/>
          <w:color w:val="000000"/>
          <w:sz w:val="26"/>
          <w:szCs w:val="26"/>
        </w:rPr>
        <w:t>ng - cơ th</w:t>
      </w:r>
      <w:r>
        <w:rPr>
          <w:rFonts w:ascii="Calibri" w:eastAsia="Calibri" w:hAnsi="Calibri" w:cs="Calibri"/>
          <w:color w:val="000000"/>
          <w:sz w:val="26"/>
          <w:szCs w:val="26"/>
        </w:rPr>
        <w:t>ể</w:t>
      </w:r>
      <w:r>
        <w:rPr>
          <w:rFonts w:ascii="Calibri" w:eastAsia="Calibri" w:hAnsi="Calibri" w:cs="Calibri"/>
          <w:color w:val="000000"/>
          <w:sz w:val="26"/>
          <w:szCs w:val="26"/>
        </w:rPr>
        <w:t xml:space="preserve"> không có v</w:t>
      </w:r>
      <w:r>
        <w:rPr>
          <w:rFonts w:ascii="Calibri" w:eastAsia="Calibri" w:hAnsi="Calibri" w:cs="Calibri"/>
          <w:color w:val="000000"/>
          <w:sz w:val="26"/>
          <w:szCs w:val="26"/>
        </w:rPr>
        <w:t>ỏ</w:t>
      </w:r>
      <w:r>
        <w:rPr>
          <w:rFonts w:ascii="Calibri" w:eastAsia="Calibri" w:hAnsi="Calibri" w:cs="Calibri"/>
          <w:color w:val="000000"/>
          <w:sz w:val="26"/>
          <w:szCs w:val="26"/>
        </w:rPr>
        <w:t xml:space="preserve"> c</w:t>
      </w:r>
      <w:r>
        <w:rPr>
          <w:rFonts w:ascii="Calibri" w:eastAsia="Calibri" w:hAnsi="Calibri" w:cs="Calibri"/>
          <w:color w:val="000000"/>
          <w:sz w:val="26"/>
          <w:szCs w:val="26"/>
        </w:rPr>
        <w:t>ứ</w:t>
      </w:r>
      <w:r>
        <w:rPr>
          <w:rFonts w:ascii="Calibri" w:eastAsia="Calibri" w:hAnsi="Calibri" w:cs="Calibri"/>
          <w:color w:val="000000"/>
          <w:sz w:val="26"/>
          <w:szCs w:val="26"/>
        </w:rPr>
        <w:t>ng, có cánh - không có cánh, có 2 chân - có 6 chân. (VD)</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rPr>
      </w:pPr>
      <w:r>
        <w:rPr>
          <w:rFonts w:ascii="Calibri" w:eastAsia="Calibri" w:hAnsi="Calibri" w:cs="Calibri"/>
          <w:color w:val="000000"/>
          <w:sz w:val="26"/>
          <w:szCs w:val="26"/>
        </w:rPr>
        <w:t>- GV cho đ</w:t>
      </w:r>
      <w:r>
        <w:rPr>
          <w:rFonts w:ascii="Calibri" w:eastAsia="Calibri" w:hAnsi="Calibri" w:cs="Calibri"/>
          <w:color w:val="000000"/>
          <w:sz w:val="26"/>
          <w:szCs w:val="26"/>
        </w:rPr>
        <w:t>ạ</w:t>
      </w:r>
      <w:r>
        <w:rPr>
          <w:rFonts w:ascii="Calibri" w:eastAsia="Calibri" w:hAnsi="Calibri" w:cs="Calibri"/>
          <w:color w:val="000000"/>
          <w:sz w:val="26"/>
          <w:szCs w:val="26"/>
        </w:rPr>
        <w:t>i di</w:t>
      </w:r>
      <w:r>
        <w:rPr>
          <w:rFonts w:ascii="Calibri" w:eastAsia="Calibri" w:hAnsi="Calibri" w:cs="Calibri"/>
          <w:color w:val="000000"/>
          <w:sz w:val="26"/>
          <w:szCs w:val="26"/>
        </w:rPr>
        <w:t>ệ</w:t>
      </w:r>
      <w:r>
        <w:rPr>
          <w:rFonts w:ascii="Calibri" w:eastAsia="Calibri" w:hAnsi="Calibri" w:cs="Calibri"/>
          <w:color w:val="000000"/>
          <w:sz w:val="26"/>
          <w:szCs w:val="26"/>
        </w:rPr>
        <w:t>n t</w:t>
      </w:r>
      <w:r>
        <w:rPr>
          <w:rFonts w:ascii="Calibri" w:eastAsia="Calibri" w:hAnsi="Calibri" w:cs="Calibri"/>
          <w:color w:val="000000"/>
          <w:sz w:val="26"/>
          <w:szCs w:val="26"/>
        </w:rPr>
        <w:t>ừ</w:t>
      </w:r>
      <w:r>
        <w:rPr>
          <w:rFonts w:ascii="Calibri" w:eastAsia="Calibri" w:hAnsi="Calibri" w:cs="Calibri"/>
          <w:color w:val="000000"/>
          <w:sz w:val="26"/>
          <w:szCs w:val="26"/>
        </w:rPr>
        <w:t>ng nhóm trình bày k</w:t>
      </w:r>
      <w:r>
        <w:rPr>
          <w:rFonts w:ascii="Calibri" w:eastAsia="Calibri" w:hAnsi="Calibri" w:cs="Calibri"/>
          <w:color w:val="000000"/>
          <w:sz w:val="26"/>
          <w:szCs w:val="26"/>
        </w:rPr>
        <w:t>ế</w:t>
      </w:r>
      <w:r>
        <w:rPr>
          <w:rFonts w:ascii="Calibri" w:eastAsia="Calibri" w:hAnsi="Calibri" w:cs="Calibri"/>
          <w:color w:val="000000"/>
          <w:sz w:val="26"/>
          <w:szCs w:val="26"/>
        </w:rPr>
        <w:t>t qu</w:t>
      </w:r>
      <w:r>
        <w:rPr>
          <w:rFonts w:ascii="Calibri" w:eastAsia="Calibri" w:hAnsi="Calibri" w:cs="Calibri"/>
          <w:color w:val="000000"/>
          <w:sz w:val="26"/>
          <w:szCs w:val="26"/>
        </w:rPr>
        <w:t>ả</w:t>
      </w:r>
      <w:r>
        <w:rPr>
          <w:rFonts w:ascii="Calibri" w:eastAsia="Calibri" w:hAnsi="Calibri" w:cs="Calibri"/>
          <w:color w:val="000000"/>
          <w:sz w:val="26"/>
          <w:szCs w:val="26"/>
        </w:rPr>
        <w:t xml:space="preserve"> th</w:t>
      </w:r>
      <w:r>
        <w:rPr>
          <w:rFonts w:ascii="Calibri" w:eastAsia="Calibri" w:hAnsi="Calibri" w:cs="Calibri"/>
          <w:color w:val="000000"/>
          <w:sz w:val="26"/>
          <w:szCs w:val="26"/>
        </w:rPr>
        <w:t>ả</w:t>
      </w:r>
      <w:r>
        <w:rPr>
          <w:rFonts w:ascii="Calibri" w:eastAsia="Calibri" w:hAnsi="Calibri" w:cs="Calibri"/>
          <w:color w:val="000000"/>
          <w:sz w:val="26"/>
          <w:szCs w:val="26"/>
        </w:rPr>
        <w:t>o lu</w:t>
      </w:r>
      <w:r>
        <w:rPr>
          <w:rFonts w:ascii="Calibri" w:eastAsia="Calibri" w:hAnsi="Calibri" w:cs="Calibri"/>
          <w:color w:val="000000"/>
          <w:sz w:val="26"/>
          <w:szCs w:val="26"/>
        </w:rPr>
        <w:t>ậ</w:t>
      </w:r>
      <w:r>
        <w:rPr>
          <w:rFonts w:ascii="Calibri" w:eastAsia="Calibri" w:hAnsi="Calibri" w:cs="Calibri"/>
          <w:color w:val="000000"/>
          <w:sz w:val="26"/>
          <w:szCs w:val="26"/>
        </w:rPr>
        <w:t>n đ</w:t>
      </w:r>
      <w:r>
        <w:rPr>
          <w:rFonts w:ascii="Calibri" w:eastAsia="Calibri" w:hAnsi="Calibri" w:cs="Calibri"/>
          <w:color w:val="000000"/>
          <w:sz w:val="26"/>
          <w:szCs w:val="26"/>
        </w:rPr>
        <w:t>ể</w:t>
      </w:r>
      <w:r>
        <w:rPr>
          <w:rFonts w:ascii="Calibri" w:eastAsia="Calibri" w:hAnsi="Calibri" w:cs="Calibri"/>
          <w:color w:val="000000"/>
          <w:sz w:val="26"/>
          <w:szCs w:val="26"/>
        </w:rPr>
        <w:t xml:space="preserve"> th</w:t>
      </w:r>
      <w:r>
        <w:rPr>
          <w:rFonts w:ascii="Calibri" w:eastAsia="Calibri" w:hAnsi="Calibri" w:cs="Calibri"/>
          <w:color w:val="000000"/>
          <w:sz w:val="26"/>
          <w:szCs w:val="26"/>
        </w:rPr>
        <w:t>ấ</w:t>
      </w:r>
      <w:r>
        <w:rPr>
          <w:rFonts w:ascii="Calibri" w:eastAsia="Calibri" w:hAnsi="Calibri" w:cs="Calibri"/>
          <w:color w:val="000000"/>
          <w:sz w:val="26"/>
          <w:szCs w:val="26"/>
        </w:rPr>
        <w:t>y đư</w:t>
      </w:r>
      <w:r>
        <w:rPr>
          <w:rFonts w:ascii="Calibri" w:eastAsia="Calibri" w:hAnsi="Calibri" w:cs="Calibri"/>
          <w:color w:val="000000"/>
          <w:sz w:val="26"/>
          <w:szCs w:val="26"/>
        </w:rPr>
        <w:t>ợ</w:t>
      </w:r>
      <w:r>
        <w:rPr>
          <w:rFonts w:ascii="Calibri" w:eastAsia="Calibri" w:hAnsi="Calibri" w:cs="Calibri"/>
          <w:color w:val="000000"/>
          <w:sz w:val="26"/>
          <w:szCs w:val="26"/>
        </w:rPr>
        <w:t>c có nhi</w:t>
      </w:r>
      <w:r>
        <w:rPr>
          <w:rFonts w:ascii="Calibri" w:eastAsia="Calibri" w:hAnsi="Calibri" w:cs="Calibri"/>
          <w:color w:val="000000"/>
          <w:sz w:val="26"/>
          <w:szCs w:val="26"/>
        </w:rPr>
        <w:t>ề</w:t>
      </w:r>
      <w:r>
        <w:rPr>
          <w:rFonts w:ascii="Calibri" w:eastAsia="Calibri" w:hAnsi="Calibri" w:cs="Calibri"/>
          <w:color w:val="000000"/>
          <w:sz w:val="26"/>
          <w:szCs w:val="26"/>
        </w:rPr>
        <w:t>u phươ</w:t>
      </w:r>
      <w:r>
        <w:rPr>
          <w:rFonts w:ascii="Calibri" w:eastAsia="Calibri" w:hAnsi="Calibri" w:cs="Calibri"/>
          <w:color w:val="000000"/>
          <w:sz w:val="26"/>
          <w:szCs w:val="26"/>
        </w:rPr>
        <w:t>ng án phân lo</w:t>
      </w:r>
      <w:r>
        <w:rPr>
          <w:rFonts w:ascii="Calibri" w:eastAsia="Calibri" w:hAnsi="Calibri" w:cs="Calibri"/>
          <w:color w:val="000000"/>
          <w:sz w:val="26"/>
          <w:szCs w:val="26"/>
        </w:rPr>
        <w:t>ạ</w:t>
      </w:r>
      <w:r>
        <w:rPr>
          <w:rFonts w:ascii="Calibri" w:eastAsia="Calibri" w:hAnsi="Calibri" w:cs="Calibri"/>
          <w:color w:val="000000"/>
          <w:sz w:val="26"/>
          <w:szCs w:val="26"/>
        </w:rPr>
        <w:t>i khác nhau.</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u w:val="single"/>
        </w:rPr>
      </w:pPr>
      <w:r>
        <w:rPr>
          <w:rFonts w:ascii="Calibri" w:eastAsia="Calibri" w:hAnsi="Calibri" w:cs="Calibri"/>
          <w:color w:val="000000"/>
          <w:sz w:val="26"/>
          <w:szCs w:val="26"/>
        </w:rPr>
        <w:lastRenderedPageBreak/>
        <w:t>Khoá phân lo</w:t>
      </w:r>
      <w:r>
        <w:rPr>
          <w:rFonts w:ascii="Calibri" w:eastAsia="Calibri" w:hAnsi="Calibri" w:cs="Calibri"/>
          <w:color w:val="000000"/>
          <w:sz w:val="26"/>
          <w:szCs w:val="26"/>
        </w:rPr>
        <w:t>ạ</w:t>
      </w:r>
      <w:r>
        <w:rPr>
          <w:rFonts w:ascii="Calibri" w:eastAsia="Calibri" w:hAnsi="Calibri" w:cs="Calibri"/>
          <w:color w:val="000000"/>
          <w:sz w:val="26"/>
          <w:szCs w:val="26"/>
        </w:rPr>
        <w:t>i là m</w:t>
      </w:r>
      <w:r>
        <w:rPr>
          <w:rFonts w:ascii="Calibri" w:eastAsia="Calibri" w:hAnsi="Calibri" w:cs="Calibri"/>
          <w:color w:val="000000"/>
          <w:sz w:val="26"/>
          <w:szCs w:val="26"/>
        </w:rPr>
        <w:t>ộ</w:t>
      </w:r>
      <w:r>
        <w:rPr>
          <w:rFonts w:ascii="Calibri" w:eastAsia="Calibri" w:hAnsi="Calibri" w:cs="Calibri"/>
          <w:color w:val="000000"/>
          <w:sz w:val="26"/>
          <w:szCs w:val="26"/>
        </w:rPr>
        <w:t>t khái ni</w:t>
      </w:r>
      <w:r>
        <w:rPr>
          <w:rFonts w:ascii="Calibri" w:eastAsia="Calibri" w:hAnsi="Calibri" w:cs="Calibri"/>
          <w:color w:val="000000"/>
          <w:sz w:val="26"/>
          <w:szCs w:val="26"/>
        </w:rPr>
        <w:t>ệ</w:t>
      </w:r>
      <w:r>
        <w:rPr>
          <w:rFonts w:ascii="Calibri" w:eastAsia="Calibri" w:hAnsi="Calibri" w:cs="Calibri"/>
          <w:color w:val="000000"/>
          <w:sz w:val="26"/>
          <w:szCs w:val="26"/>
        </w:rPr>
        <w:t>m hoàn toàn m</w:t>
      </w:r>
      <w:r>
        <w:rPr>
          <w:rFonts w:ascii="Calibri" w:eastAsia="Calibri" w:hAnsi="Calibri" w:cs="Calibri"/>
          <w:color w:val="000000"/>
          <w:sz w:val="26"/>
          <w:szCs w:val="26"/>
        </w:rPr>
        <w:t>ớ</w:t>
      </w:r>
      <w:r>
        <w:rPr>
          <w:rFonts w:ascii="Calibri" w:eastAsia="Calibri" w:hAnsi="Calibri" w:cs="Calibri"/>
          <w:color w:val="000000"/>
          <w:sz w:val="26"/>
          <w:szCs w:val="26"/>
        </w:rPr>
        <w:t>i so v</w:t>
      </w:r>
      <w:r>
        <w:rPr>
          <w:rFonts w:ascii="Calibri" w:eastAsia="Calibri" w:hAnsi="Calibri" w:cs="Calibri"/>
          <w:color w:val="000000"/>
          <w:sz w:val="26"/>
          <w:szCs w:val="26"/>
        </w:rPr>
        <w:t>ớ</w:t>
      </w:r>
      <w:r>
        <w:rPr>
          <w:rFonts w:ascii="Calibri" w:eastAsia="Calibri" w:hAnsi="Calibri" w:cs="Calibri"/>
          <w:color w:val="000000"/>
          <w:sz w:val="26"/>
          <w:szCs w:val="26"/>
        </w:rPr>
        <w:t>i chương trình năm 2006, là m</w:t>
      </w:r>
      <w:r>
        <w:rPr>
          <w:rFonts w:ascii="Calibri" w:eastAsia="Calibri" w:hAnsi="Calibri" w:cs="Calibri"/>
          <w:color w:val="000000"/>
          <w:sz w:val="26"/>
          <w:szCs w:val="26"/>
        </w:rPr>
        <w:t>ộ</w:t>
      </w:r>
      <w:r>
        <w:rPr>
          <w:rFonts w:ascii="Calibri" w:eastAsia="Calibri" w:hAnsi="Calibri" w:cs="Calibri"/>
          <w:color w:val="000000"/>
          <w:sz w:val="26"/>
          <w:szCs w:val="26"/>
        </w:rPr>
        <w:t>t n</w:t>
      </w:r>
      <w:r>
        <w:rPr>
          <w:rFonts w:ascii="Calibri" w:eastAsia="Calibri" w:hAnsi="Calibri" w:cs="Calibri"/>
          <w:color w:val="000000"/>
          <w:sz w:val="26"/>
          <w:szCs w:val="26"/>
        </w:rPr>
        <w:t>ộ</w:t>
      </w:r>
      <w:r>
        <w:rPr>
          <w:rFonts w:ascii="Calibri" w:eastAsia="Calibri" w:hAnsi="Calibri" w:cs="Calibri"/>
          <w:color w:val="000000"/>
          <w:sz w:val="26"/>
          <w:szCs w:val="26"/>
        </w:rPr>
        <w:t>i dung có tính tr</w:t>
      </w:r>
      <w:r>
        <w:rPr>
          <w:rFonts w:ascii="Calibri" w:eastAsia="Calibri" w:hAnsi="Calibri" w:cs="Calibri"/>
          <w:color w:val="000000"/>
          <w:sz w:val="26"/>
          <w:szCs w:val="26"/>
        </w:rPr>
        <w:t>ừ</w:t>
      </w:r>
      <w:r>
        <w:rPr>
          <w:rFonts w:ascii="Calibri" w:eastAsia="Calibri" w:hAnsi="Calibri" w:cs="Calibri"/>
          <w:color w:val="000000"/>
          <w:sz w:val="26"/>
          <w:szCs w:val="26"/>
        </w:rPr>
        <w:t>u tư</w:t>
      </w:r>
      <w:r>
        <w:rPr>
          <w:rFonts w:ascii="Calibri" w:eastAsia="Calibri" w:hAnsi="Calibri" w:cs="Calibri"/>
          <w:color w:val="000000"/>
          <w:sz w:val="26"/>
          <w:szCs w:val="26"/>
        </w:rPr>
        <w:t>ợ</w:t>
      </w:r>
      <w:r>
        <w:rPr>
          <w:rFonts w:ascii="Calibri" w:eastAsia="Calibri" w:hAnsi="Calibri" w:cs="Calibri"/>
          <w:color w:val="000000"/>
          <w:sz w:val="26"/>
          <w:szCs w:val="26"/>
        </w:rPr>
        <w:t>ng. GV c</w:t>
      </w:r>
      <w:r>
        <w:rPr>
          <w:rFonts w:ascii="Calibri" w:eastAsia="Calibri" w:hAnsi="Calibri" w:cs="Calibri"/>
          <w:color w:val="000000"/>
          <w:sz w:val="26"/>
          <w:szCs w:val="26"/>
        </w:rPr>
        <w:t>ầ</w:t>
      </w:r>
      <w:r>
        <w:rPr>
          <w:rFonts w:ascii="Calibri" w:eastAsia="Calibri" w:hAnsi="Calibri" w:cs="Calibri"/>
          <w:color w:val="000000"/>
          <w:sz w:val="26"/>
          <w:szCs w:val="26"/>
        </w:rPr>
        <w:t>n chu</w:t>
      </w:r>
      <w:r>
        <w:rPr>
          <w:rFonts w:ascii="Calibri" w:eastAsia="Calibri" w:hAnsi="Calibri" w:cs="Calibri"/>
          <w:color w:val="000000"/>
          <w:sz w:val="26"/>
          <w:szCs w:val="26"/>
        </w:rPr>
        <w:t>ẩ</w:t>
      </w:r>
      <w:r>
        <w:rPr>
          <w:rFonts w:ascii="Calibri" w:eastAsia="Calibri" w:hAnsi="Calibri" w:cs="Calibri"/>
          <w:color w:val="000000"/>
          <w:sz w:val="26"/>
          <w:szCs w:val="26"/>
        </w:rPr>
        <w:t>n b</w:t>
      </w:r>
      <w:r>
        <w:rPr>
          <w:rFonts w:ascii="Calibri" w:eastAsia="Calibri" w:hAnsi="Calibri" w:cs="Calibri"/>
          <w:color w:val="000000"/>
          <w:sz w:val="26"/>
          <w:szCs w:val="26"/>
        </w:rPr>
        <w:t>ị</w:t>
      </w:r>
      <w:r>
        <w:rPr>
          <w:rFonts w:ascii="Calibri" w:eastAsia="Calibri" w:hAnsi="Calibri" w:cs="Calibri"/>
          <w:color w:val="000000"/>
          <w:sz w:val="26"/>
          <w:szCs w:val="26"/>
        </w:rPr>
        <w:t xml:space="preserve"> kĩ ki</w:t>
      </w:r>
      <w:r>
        <w:rPr>
          <w:rFonts w:ascii="Calibri" w:eastAsia="Calibri" w:hAnsi="Calibri" w:cs="Calibri"/>
          <w:color w:val="000000"/>
          <w:sz w:val="26"/>
          <w:szCs w:val="26"/>
        </w:rPr>
        <w:t>ế</w:t>
      </w:r>
      <w:r>
        <w:rPr>
          <w:rFonts w:ascii="Calibri" w:eastAsia="Calibri" w:hAnsi="Calibri" w:cs="Calibri"/>
          <w:color w:val="000000"/>
          <w:sz w:val="26"/>
          <w:szCs w:val="26"/>
        </w:rPr>
        <w:t>n th</w:t>
      </w:r>
      <w:r>
        <w:rPr>
          <w:rFonts w:ascii="Calibri" w:eastAsia="Calibri" w:hAnsi="Calibri" w:cs="Calibri"/>
          <w:color w:val="000000"/>
          <w:sz w:val="26"/>
          <w:szCs w:val="26"/>
        </w:rPr>
        <w:t>ứ</w:t>
      </w:r>
      <w:r>
        <w:rPr>
          <w:rFonts w:ascii="Calibri" w:eastAsia="Calibri" w:hAnsi="Calibri" w:cs="Calibri"/>
          <w:color w:val="000000"/>
          <w:sz w:val="26"/>
          <w:szCs w:val="26"/>
        </w:rPr>
        <w:t>c v</w:t>
      </w:r>
      <w:r>
        <w:rPr>
          <w:rFonts w:ascii="Calibri" w:eastAsia="Calibri" w:hAnsi="Calibri" w:cs="Calibri"/>
          <w:color w:val="000000"/>
          <w:sz w:val="26"/>
          <w:szCs w:val="26"/>
        </w:rPr>
        <w:t>ề</w:t>
      </w:r>
      <w:r>
        <w:rPr>
          <w:rFonts w:ascii="Calibri" w:eastAsia="Calibri" w:hAnsi="Calibri" w:cs="Calibri"/>
          <w:color w:val="000000"/>
          <w:sz w:val="26"/>
          <w:szCs w:val="26"/>
        </w:rPr>
        <w:t xml:space="preserve"> n</w:t>
      </w:r>
      <w:r>
        <w:rPr>
          <w:rFonts w:ascii="Calibri" w:eastAsia="Calibri" w:hAnsi="Calibri" w:cs="Calibri"/>
          <w:color w:val="000000"/>
          <w:sz w:val="26"/>
          <w:szCs w:val="26"/>
        </w:rPr>
        <w:t>ộ</w:t>
      </w:r>
      <w:r>
        <w:rPr>
          <w:rFonts w:ascii="Calibri" w:eastAsia="Calibri" w:hAnsi="Calibri" w:cs="Calibri"/>
          <w:color w:val="000000"/>
          <w:sz w:val="26"/>
          <w:szCs w:val="26"/>
        </w:rPr>
        <w:t>i dung này và truy</w:t>
      </w:r>
      <w:r>
        <w:rPr>
          <w:rFonts w:ascii="Calibri" w:eastAsia="Calibri" w:hAnsi="Calibri" w:cs="Calibri"/>
          <w:color w:val="000000"/>
          <w:sz w:val="26"/>
          <w:szCs w:val="26"/>
        </w:rPr>
        <w:t>ề</w:t>
      </w:r>
      <w:r>
        <w:rPr>
          <w:rFonts w:ascii="Calibri" w:eastAsia="Calibri" w:hAnsi="Calibri" w:cs="Calibri"/>
          <w:color w:val="000000"/>
          <w:sz w:val="26"/>
          <w:szCs w:val="26"/>
        </w:rPr>
        <w:t>n đ</w:t>
      </w:r>
      <w:r>
        <w:rPr>
          <w:rFonts w:ascii="Calibri" w:eastAsia="Calibri" w:hAnsi="Calibri" w:cs="Calibri"/>
          <w:color w:val="000000"/>
          <w:sz w:val="26"/>
          <w:szCs w:val="26"/>
        </w:rPr>
        <w:t>ạ</w:t>
      </w:r>
      <w:r>
        <w:rPr>
          <w:rFonts w:ascii="Calibri" w:eastAsia="Calibri" w:hAnsi="Calibri" w:cs="Calibri"/>
          <w:color w:val="000000"/>
          <w:sz w:val="26"/>
          <w:szCs w:val="26"/>
        </w:rPr>
        <w:t>t cho HS m</w:t>
      </w:r>
      <w:r>
        <w:rPr>
          <w:rFonts w:ascii="Calibri" w:eastAsia="Calibri" w:hAnsi="Calibri" w:cs="Calibri"/>
          <w:color w:val="000000"/>
          <w:sz w:val="26"/>
          <w:szCs w:val="26"/>
        </w:rPr>
        <w:t>ộ</w:t>
      </w:r>
      <w:r>
        <w:rPr>
          <w:rFonts w:ascii="Calibri" w:eastAsia="Calibri" w:hAnsi="Calibri" w:cs="Calibri"/>
          <w:color w:val="000000"/>
          <w:sz w:val="26"/>
          <w:szCs w:val="26"/>
        </w:rPr>
        <w:t>t cách d</w:t>
      </w:r>
      <w:r>
        <w:rPr>
          <w:rFonts w:ascii="Calibri" w:eastAsia="Calibri" w:hAnsi="Calibri" w:cs="Calibri"/>
          <w:color w:val="000000"/>
          <w:sz w:val="26"/>
          <w:szCs w:val="26"/>
        </w:rPr>
        <w:t>ễ</w:t>
      </w:r>
      <w:r>
        <w:rPr>
          <w:rFonts w:ascii="Calibri" w:eastAsia="Calibri" w:hAnsi="Calibri" w:cs="Calibri"/>
          <w:color w:val="000000"/>
          <w:sz w:val="26"/>
          <w:szCs w:val="26"/>
        </w:rPr>
        <w:t xml:space="preserve"> hi</w:t>
      </w:r>
      <w:r>
        <w:rPr>
          <w:rFonts w:ascii="Calibri" w:eastAsia="Calibri" w:hAnsi="Calibri" w:cs="Calibri"/>
          <w:color w:val="000000"/>
          <w:sz w:val="26"/>
          <w:szCs w:val="26"/>
        </w:rPr>
        <w:t>ể</w:t>
      </w:r>
      <w:r>
        <w:rPr>
          <w:rFonts w:ascii="Calibri" w:eastAsia="Calibri" w:hAnsi="Calibri" w:cs="Calibri"/>
          <w:color w:val="000000"/>
          <w:sz w:val="26"/>
          <w:szCs w:val="26"/>
        </w:rPr>
        <w:t>u nh</w:t>
      </w:r>
      <w:r>
        <w:rPr>
          <w:rFonts w:ascii="Calibri" w:eastAsia="Calibri" w:hAnsi="Calibri" w:cs="Calibri"/>
          <w:color w:val="000000"/>
          <w:sz w:val="26"/>
          <w:szCs w:val="26"/>
        </w:rPr>
        <w:t>ấ</w:t>
      </w:r>
      <w:r>
        <w:rPr>
          <w:rFonts w:ascii="Calibri" w:eastAsia="Calibri" w:hAnsi="Calibri" w:cs="Calibri"/>
          <w:color w:val="000000"/>
          <w:sz w:val="26"/>
          <w:szCs w:val="26"/>
        </w:rPr>
        <w:t xml:space="preserve">t, có </w:t>
      </w:r>
      <w:r>
        <w:rPr>
          <w:rFonts w:ascii="Calibri" w:eastAsia="Calibri" w:hAnsi="Calibri" w:cs="Calibri"/>
        </w:rPr>
        <w:t>th</w:t>
      </w:r>
      <w:r>
        <w:rPr>
          <w:rFonts w:ascii="Calibri" w:eastAsia="Calibri" w:hAnsi="Calibri" w:cs="Calibri"/>
        </w:rPr>
        <w:t>ể</w:t>
      </w:r>
      <w:r>
        <w:rPr>
          <w:rFonts w:ascii="Calibri" w:eastAsia="Calibri" w:hAnsi="Calibri" w:cs="Calibri"/>
          <w:color w:val="000000"/>
          <w:sz w:val="26"/>
          <w:szCs w:val="26"/>
        </w:rPr>
        <w:t xml:space="preserve"> đưa ra các ví d</w:t>
      </w:r>
      <w:r>
        <w:rPr>
          <w:rFonts w:ascii="Calibri" w:eastAsia="Calibri" w:hAnsi="Calibri" w:cs="Calibri"/>
          <w:color w:val="000000"/>
          <w:sz w:val="26"/>
          <w:szCs w:val="26"/>
        </w:rPr>
        <w:t>ụ</w:t>
      </w:r>
      <w:r>
        <w:rPr>
          <w:rFonts w:ascii="Calibri" w:eastAsia="Calibri" w:hAnsi="Calibri" w:cs="Calibri"/>
          <w:color w:val="000000"/>
          <w:sz w:val="26"/>
          <w:szCs w:val="26"/>
        </w:rPr>
        <w:t xml:space="preserve"> g</w:t>
      </w:r>
      <w:r>
        <w:rPr>
          <w:rFonts w:ascii="Calibri" w:eastAsia="Calibri" w:hAnsi="Calibri" w:cs="Calibri"/>
          <w:color w:val="000000"/>
          <w:sz w:val="26"/>
          <w:szCs w:val="26"/>
        </w:rPr>
        <w:t>ầ</w:t>
      </w:r>
      <w:r>
        <w:rPr>
          <w:rFonts w:ascii="Calibri" w:eastAsia="Calibri" w:hAnsi="Calibri" w:cs="Calibri"/>
          <w:color w:val="000000"/>
          <w:sz w:val="26"/>
          <w:szCs w:val="26"/>
        </w:rPr>
        <w:t xml:space="preserve">n </w:t>
      </w:r>
      <w:r>
        <w:rPr>
          <w:rFonts w:ascii="Calibri" w:eastAsia="Calibri" w:hAnsi="Calibri" w:cs="Calibri"/>
          <w:color w:val="000000"/>
          <w:sz w:val="26"/>
          <w:szCs w:val="26"/>
        </w:rPr>
        <w:t>gũi đ</w:t>
      </w:r>
      <w:r>
        <w:rPr>
          <w:rFonts w:ascii="Calibri" w:eastAsia="Calibri" w:hAnsi="Calibri" w:cs="Calibri"/>
          <w:color w:val="000000"/>
          <w:sz w:val="26"/>
          <w:szCs w:val="26"/>
        </w:rPr>
        <w:t>ể</w:t>
      </w:r>
      <w:r>
        <w:rPr>
          <w:rFonts w:ascii="Calibri" w:eastAsia="Calibri" w:hAnsi="Calibri" w:cs="Calibri"/>
          <w:color w:val="000000"/>
          <w:sz w:val="26"/>
          <w:szCs w:val="26"/>
        </w:rPr>
        <w:t xml:space="preserve"> HS hình dung đư</w:t>
      </w:r>
      <w:r>
        <w:rPr>
          <w:rFonts w:ascii="Calibri" w:eastAsia="Calibri" w:hAnsi="Calibri" w:cs="Calibri"/>
          <w:color w:val="000000"/>
          <w:sz w:val="26"/>
          <w:szCs w:val="26"/>
        </w:rPr>
        <w:t>ợ</w:t>
      </w:r>
      <w:r>
        <w:rPr>
          <w:rFonts w:ascii="Calibri" w:eastAsia="Calibri" w:hAnsi="Calibri" w:cs="Calibri"/>
          <w:color w:val="000000"/>
          <w:sz w:val="26"/>
          <w:szCs w:val="26"/>
        </w:rPr>
        <w:t>c cách xây d</w:t>
      </w:r>
      <w:r>
        <w:rPr>
          <w:rFonts w:ascii="Calibri" w:eastAsia="Calibri" w:hAnsi="Calibri" w:cs="Calibri"/>
          <w:color w:val="000000"/>
          <w:sz w:val="26"/>
          <w:szCs w:val="26"/>
        </w:rPr>
        <w:t>ự</w:t>
      </w:r>
      <w:r>
        <w:rPr>
          <w:rFonts w:ascii="Calibri" w:eastAsia="Calibri" w:hAnsi="Calibri" w:cs="Calibri"/>
          <w:color w:val="000000"/>
          <w:sz w:val="26"/>
          <w:szCs w:val="26"/>
        </w:rPr>
        <w:t xml:space="preserve">ng </w:t>
      </w:r>
      <w:r>
        <w:rPr>
          <w:rFonts w:ascii="Calibri" w:eastAsia="Calibri" w:hAnsi="Calibri" w:cs="Calibri"/>
        </w:rPr>
        <w:t>khóa</w:t>
      </w:r>
      <w:r>
        <w:rPr>
          <w:rFonts w:ascii="Calibri" w:eastAsia="Calibri" w:hAnsi="Calibri" w:cs="Calibri"/>
          <w:color w:val="000000"/>
          <w:sz w:val="26"/>
          <w:szCs w:val="26"/>
        </w:rPr>
        <w:t xml:space="preserve"> lư</w:t>
      </w:r>
      <w:r>
        <w:rPr>
          <w:rFonts w:ascii="Calibri" w:eastAsia="Calibri" w:hAnsi="Calibri" w:cs="Calibri"/>
          <w:color w:val="000000"/>
          <w:sz w:val="26"/>
          <w:szCs w:val="26"/>
        </w:rPr>
        <w:t>ỡ</w:t>
      </w:r>
      <w:r>
        <w:rPr>
          <w:rFonts w:ascii="Calibri" w:eastAsia="Calibri" w:hAnsi="Calibri" w:cs="Calibri"/>
          <w:color w:val="000000"/>
          <w:sz w:val="26"/>
          <w:szCs w:val="26"/>
        </w:rPr>
        <w:t>ng phân. Ví d</w:t>
      </w:r>
      <w:r>
        <w:rPr>
          <w:rFonts w:ascii="Calibri" w:eastAsia="Calibri" w:hAnsi="Calibri" w:cs="Calibri"/>
          <w:color w:val="000000"/>
          <w:sz w:val="26"/>
          <w:szCs w:val="26"/>
        </w:rPr>
        <w:t>ụ</w:t>
      </w:r>
      <w:r>
        <w:rPr>
          <w:rFonts w:ascii="Calibri" w:eastAsia="Calibri" w:hAnsi="Calibri" w:cs="Calibri"/>
          <w:color w:val="000000"/>
          <w:sz w:val="26"/>
          <w:szCs w:val="26"/>
        </w:rPr>
        <w:t>: phân lo</w:t>
      </w:r>
      <w:r>
        <w:rPr>
          <w:rFonts w:ascii="Calibri" w:eastAsia="Calibri" w:hAnsi="Calibri" w:cs="Calibri"/>
          <w:color w:val="000000"/>
          <w:sz w:val="26"/>
          <w:szCs w:val="26"/>
        </w:rPr>
        <w:t>ạ</w:t>
      </w:r>
      <w:r>
        <w:rPr>
          <w:rFonts w:ascii="Calibri" w:eastAsia="Calibri" w:hAnsi="Calibri" w:cs="Calibri"/>
          <w:color w:val="000000"/>
          <w:sz w:val="26"/>
          <w:szCs w:val="26"/>
        </w:rPr>
        <w:t>i các đ</w:t>
      </w:r>
      <w:r>
        <w:rPr>
          <w:rFonts w:ascii="Calibri" w:eastAsia="Calibri" w:hAnsi="Calibri" w:cs="Calibri"/>
          <w:color w:val="000000"/>
          <w:sz w:val="26"/>
          <w:szCs w:val="26"/>
        </w:rPr>
        <w:t>ặ</w:t>
      </w:r>
      <w:r>
        <w:rPr>
          <w:rFonts w:ascii="Calibri" w:eastAsia="Calibri" w:hAnsi="Calibri" w:cs="Calibri"/>
          <w:color w:val="000000"/>
          <w:sz w:val="26"/>
          <w:szCs w:val="26"/>
        </w:rPr>
        <w:t>c đi</w:t>
      </w:r>
      <w:r>
        <w:rPr>
          <w:rFonts w:ascii="Calibri" w:eastAsia="Calibri" w:hAnsi="Calibri" w:cs="Calibri"/>
          <w:color w:val="000000"/>
          <w:sz w:val="26"/>
          <w:szCs w:val="26"/>
        </w:rPr>
        <w:t>ể</w:t>
      </w:r>
      <w:r>
        <w:rPr>
          <w:rFonts w:ascii="Calibri" w:eastAsia="Calibri" w:hAnsi="Calibri" w:cs="Calibri"/>
          <w:color w:val="000000"/>
          <w:sz w:val="26"/>
          <w:szCs w:val="26"/>
        </w:rPr>
        <w:t>m khác nhau trên cơ th</w:t>
      </w:r>
      <w:r>
        <w:rPr>
          <w:rFonts w:ascii="Calibri" w:eastAsia="Calibri" w:hAnsi="Calibri" w:cs="Calibri"/>
          <w:color w:val="000000"/>
          <w:sz w:val="26"/>
          <w:szCs w:val="26"/>
        </w:rPr>
        <w:t>ể</w:t>
      </w:r>
      <w:r>
        <w:rPr>
          <w:rFonts w:ascii="Calibri" w:eastAsia="Calibri" w:hAnsi="Calibri" w:cs="Calibri"/>
          <w:color w:val="000000"/>
          <w:sz w:val="26"/>
          <w:szCs w:val="26"/>
        </w:rPr>
        <w:t xml:space="preserve"> c</w:t>
      </w:r>
      <w:r>
        <w:rPr>
          <w:rFonts w:ascii="Calibri" w:eastAsia="Calibri" w:hAnsi="Calibri" w:cs="Calibri"/>
          <w:color w:val="000000"/>
          <w:sz w:val="26"/>
          <w:szCs w:val="26"/>
        </w:rPr>
        <w:t>ủ</w:t>
      </w:r>
      <w:r>
        <w:rPr>
          <w:rFonts w:ascii="Calibri" w:eastAsia="Calibri" w:hAnsi="Calibri" w:cs="Calibri"/>
          <w:color w:val="000000"/>
          <w:sz w:val="26"/>
          <w:szCs w:val="26"/>
        </w:rPr>
        <w:t>a các b</w:t>
      </w:r>
      <w:r>
        <w:rPr>
          <w:rFonts w:ascii="Calibri" w:eastAsia="Calibri" w:hAnsi="Calibri" w:cs="Calibri"/>
          <w:color w:val="000000"/>
          <w:sz w:val="26"/>
          <w:szCs w:val="26"/>
        </w:rPr>
        <w:t>ạ</w:t>
      </w:r>
      <w:r>
        <w:rPr>
          <w:rFonts w:ascii="Calibri" w:eastAsia="Calibri" w:hAnsi="Calibri" w:cs="Calibri"/>
          <w:color w:val="000000"/>
          <w:sz w:val="26"/>
          <w:szCs w:val="26"/>
        </w:rPr>
        <w:t>n trong l</w:t>
      </w:r>
      <w:r>
        <w:rPr>
          <w:rFonts w:ascii="Calibri" w:eastAsia="Calibri" w:hAnsi="Calibri" w:cs="Calibri"/>
          <w:color w:val="000000"/>
          <w:sz w:val="26"/>
          <w:szCs w:val="26"/>
        </w:rPr>
        <w:t>ớ</w:t>
      </w:r>
      <w:r>
        <w:rPr>
          <w:rFonts w:ascii="Calibri" w:eastAsia="Calibri" w:hAnsi="Calibri" w:cs="Calibri"/>
          <w:color w:val="000000"/>
          <w:sz w:val="26"/>
          <w:szCs w:val="26"/>
        </w:rPr>
        <w:t>p (nam - n</w:t>
      </w:r>
      <w:r>
        <w:rPr>
          <w:rFonts w:ascii="Calibri" w:eastAsia="Calibri" w:hAnsi="Calibri" w:cs="Calibri"/>
          <w:color w:val="000000"/>
          <w:sz w:val="26"/>
          <w:szCs w:val="26"/>
        </w:rPr>
        <w:t>ữ</w:t>
      </w:r>
      <w:r>
        <w:rPr>
          <w:rFonts w:ascii="Calibri" w:eastAsia="Calibri" w:hAnsi="Calibri" w:cs="Calibri"/>
          <w:color w:val="000000"/>
          <w:sz w:val="26"/>
          <w:szCs w:val="26"/>
        </w:rPr>
        <w:t>, m</w:t>
      </w:r>
      <w:r>
        <w:rPr>
          <w:rFonts w:ascii="Calibri" w:eastAsia="Calibri" w:hAnsi="Calibri" w:cs="Calibri"/>
          <w:color w:val="000000"/>
          <w:sz w:val="26"/>
          <w:szCs w:val="26"/>
        </w:rPr>
        <w:t>ặ</w:t>
      </w:r>
      <w:r>
        <w:rPr>
          <w:rFonts w:ascii="Calibri" w:eastAsia="Calibri" w:hAnsi="Calibri" w:cs="Calibri"/>
          <w:color w:val="000000"/>
          <w:sz w:val="26"/>
          <w:szCs w:val="26"/>
        </w:rPr>
        <w:t>c váy - không m</w:t>
      </w:r>
      <w:r>
        <w:rPr>
          <w:rFonts w:ascii="Calibri" w:eastAsia="Calibri" w:hAnsi="Calibri" w:cs="Calibri"/>
          <w:color w:val="000000"/>
          <w:sz w:val="26"/>
          <w:szCs w:val="26"/>
        </w:rPr>
        <w:t>ặ</w:t>
      </w:r>
      <w:r>
        <w:rPr>
          <w:rFonts w:ascii="Calibri" w:eastAsia="Calibri" w:hAnsi="Calibri" w:cs="Calibri"/>
          <w:color w:val="000000"/>
          <w:sz w:val="26"/>
          <w:szCs w:val="26"/>
        </w:rPr>
        <w:t>c váy, tóc xoăn - tóc th</w:t>
      </w:r>
      <w:r>
        <w:rPr>
          <w:rFonts w:ascii="Calibri" w:eastAsia="Calibri" w:hAnsi="Calibri" w:cs="Calibri"/>
          <w:color w:val="000000"/>
          <w:sz w:val="26"/>
          <w:szCs w:val="26"/>
        </w:rPr>
        <w:t>ẳ</w:t>
      </w:r>
      <w:r>
        <w:rPr>
          <w:rFonts w:ascii="Calibri" w:eastAsia="Calibri" w:hAnsi="Calibri" w:cs="Calibri"/>
          <w:color w:val="000000"/>
          <w:sz w:val="26"/>
          <w:szCs w:val="26"/>
        </w:rPr>
        <w:t>ng,...) ho</w:t>
      </w:r>
      <w:r>
        <w:rPr>
          <w:rFonts w:ascii="Calibri" w:eastAsia="Calibri" w:hAnsi="Calibri" w:cs="Calibri"/>
          <w:color w:val="000000"/>
          <w:sz w:val="26"/>
          <w:szCs w:val="26"/>
        </w:rPr>
        <w:t>ặ</w:t>
      </w:r>
      <w:r>
        <w:rPr>
          <w:rFonts w:ascii="Calibri" w:eastAsia="Calibri" w:hAnsi="Calibri" w:cs="Calibri"/>
          <w:color w:val="000000"/>
          <w:sz w:val="26"/>
          <w:szCs w:val="26"/>
        </w:rPr>
        <w:t>c phân lo</w:t>
      </w:r>
      <w:r>
        <w:rPr>
          <w:rFonts w:ascii="Calibri" w:eastAsia="Calibri" w:hAnsi="Calibri" w:cs="Calibri"/>
          <w:color w:val="000000"/>
          <w:sz w:val="26"/>
          <w:szCs w:val="26"/>
        </w:rPr>
        <w:t>ạ</w:t>
      </w:r>
      <w:r>
        <w:rPr>
          <w:rFonts w:ascii="Calibri" w:eastAsia="Calibri" w:hAnsi="Calibri" w:cs="Calibri"/>
          <w:color w:val="000000"/>
          <w:sz w:val="26"/>
          <w:szCs w:val="26"/>
        </w:rPr>
        <w:t>i t</w:t>
      </w:r>
      <w:r>
        <w:rPr>
          <w:rFonts w:ascii="Calibri" w:eastAsia="Calibri" w:hAnsi="Calibri" w:cs="Calibri"/>
          <w:color w:val="000000"/>
          <w:sz w:val="26"/>
          <w:szCs w:val="26"/>
        </w:rPr>
        <w:t>ấ</w:t>
      </w:r>
      <w:r>
        <w:rPr>
          <w:rFonts w:ascii="Calibri" w:eastAsia="Calibri" w:hAnsi="Calibri" w:cs="Calibri"/>
          <w:color w:val="000000"/>
          <w:sz w:val="26"/>
          <w:szCs w:val="26"/>
        </w:rPr>
        <w:t>t c</w:t>
      </w:r>
      <w:r>
        <w:rPr>
          <w:rFonts w:ascii="Calibri" w:eastAsia="Calibri" w:hAnsi="Calibri" w:cs="Calibri"/>
          <w:color w:val="000000"/>
          <w:sz w:val="26"/>
          <w:szCs w:val="26"/>
        </w:rPr>
        <w:t>ả</w:t>
      </w:r>
      <w:r>
        <w:rPr>
          <w:rFonts w:ascii="Calibri" w:eastAsia="Calibri" w:hAnsi="Calibri" w:cs="Calibri"/>
          <w:color w:val="000000"/>
          <w:sz w:val="26"/>
          <w:szCs w:val="26"/>
        </w:rPr>
        <w:t xml:space="preserve"> các đó dùng trong c</w:t>
      </w:r>
      <w:r>
        <w:rPr>
          <w:rFonts w:ascii="Calibri" w:eastAsia="Calibri" w:hAnsi="Calibri" w:cs="Calibri"/>
          <w:color w:val="000000"/>
          <w:sz w:val="26"/>
          <w:szCs w:val="26"/>
        </w:rPr>
        <w:t>ặ</w:t>
      </w:r>
      <w:r>
        <w:rPr>
          <w:rFonts w:ascii="Calibri" w:eastAsia="Calibri" w:hAnsi="Calibri" w:cs="Calibri"/>
          <w:color w:val="000000"/>
          <w:sz w:val="26"/>
          <w:szCs w:val="26"/>
        </w:rPr>
        <w:t>p m</w:t>
      </w:r>
      <w:r>
        <w:rPr>
          <w:rFonts w:ascii="Calibri" w:eastAsia="Calibri" w:hAnsi="Calibri" w:cs="Calibri"/>
          <w:color w:val="000000"/>
          <w:sz w:val="26"/>
          <w:szCs w:val="26"/>
        </w:rPr>
        <w:t>ỗ</w:t>
      </w:r>
      <w:r>
        <w:rPr>
          <w:rFonts w:ascii="Calibri" w:eastAsia="Calibri" w:hAnsi="Calibri" w:cs="Calibri"/>
          <w:color w:val="000000"/>
          <w:sz w:val="26"/>
          <w:szCs w:val="26"/>
        </w:rPr>
        <w:t>i b</w:t>
      </w:r>
      <w:r>
        <w:rPr>
          <w:rFonts w:ascii="Calibri" w:eastAsia="Calibri" w:hAnsi="Calibri" w:cs="Calibri"/>
          <w:color w:val="000000"/>
          <w:sz w:val="26"/>
          <w:szCs w:val="26"/>
        </w:rPr>
        <w:t>ạ</w:t>
      </w:r>
      <w:r>
        <w:rPr>
          <w:rFonts w:ascii="Calibri" w:eastAsia="Calibri" w:hAnsi="Calibri" w:cs="Calibri"/>
          <w:color w:val="000000"/>
          <w:sz w:val="26"/>
          <w:szCs w:val="26"/>
        </w:rPr>
        <w:t>n,... đ</w:t>
      </w:r>
      <w:r>
        <w:rPr>
          <w:rFonts w:ascii="Calibri" w:eastAsia="Calibri" w:hAnsi="Calibri" w:cs="Calibri"/>
          <w:color w:val="000000"/>
          <w:sz w:val="26"/>
          <w:szCs w:val="26"/>
        </w:rPr>
        <w:t>ể</w:t>
      </w:r>
      <w:r>
        <w:rPr>
          <w:rFonts w:ascii="Calibri" w:eastAsia="Calibri" w:hAnsi="Calibri" w:cs="Calibri"/>
          <w:color w:val="000000"/>
          <w:sz w:val="26"/>
          <w:szCs w:val="26"/>
        </w:rPr>
        <w:t xml:space="preserve"> t</w:t>
      </w:r>
      <w:r>
        <w:rPr>
          <w:rFonts w:ascii="Calibri" w:eastAsia="Calibri" w:hAnsi="Calibri" w:cs="Calibri"/>
          <w:color w:val="000000"/>
          <w:sz w:val="26"/>
          <w:szCs w:val="26"/>
        </w:rPr>
        <w:t>ạ</w:t>
      </w:r>
      <w:r>
        <w:rPr>
          <w:rFonts w:ascii="Calibri" w:eastAsia="Calibri" w:hAnsi="Calibri" w:cs="Calibri"/>
          <w:color w:val="000000"/>
          <w:sz w:val="26"/>
          <w:szCs w:val="26"/>
        </w:rPr>
        <w:t>o h</w:t>
      </w:r>
      <w:r>
        <w:rPr>
          <w:rFonts w:ascii="Calibri" w:eastAsia="Calibri" w:hAnsi="Calibri" w:cs="Calibri"/>
          <w:color w:val="000000"/>
          <w:sz w:val="26"/>
          <w:szCs w:val="26"/>
        </w:rPr>
        <w:t>ứ</w:t>
      </w:r>
      <w:r>
        <w:rPr>
          <w:rFonts w:ascii="Calibri" w:eastAsia="Calibri" w:hAnsi="Calibri" w:cs="Calibri"/>
          <w:color w:val="000000"/>
          <w:sz w:val="26"/>
          <w:szCs w:val="26"/>
        </w:rPr>
        <w:t>ng thú cho HS.</w:t>
      </w:r>
    </w:p>
    <w:p w:rsidR="00475325" w:rsidRDefault="00020F2D">
      <w:pPr>
        <w:widowControl w:val="0"/>
        <w:pBdr>
          <w:top w:val="nil"/>
          <w:left w:val="nil"/>
          <w:bottom w:val="nil"/>
          <w:right w:val="nil"/>
          <w:between w:val="nil"/>
        </w:pBdr>
        <w:spacing w:line="288" w:lineRule="auto"/>
        <w:rPr>
          <w:rFonts w:ascii="Calibri" w:eastAsia="Calibri" w:hAnsi="Calibri" w:cs="Calibri"/>
          <w:b/>
          <w:color w:val="FF0000"/>
          <w:sz w:val="24"/>
          <w:szCs w:val="24"/>
        </w:rPr>
      </w:pPr>
      <w:r>
        <w:rPr>
          <w:rFonts w:ascii="Calibri" w:eastAsia="Calibri" w:hAnsi="Calibri" w:cs="Calibri"/>
          <w:b/>
          <w:color w:val="FF0000"/>
          <w:sz w:val="24"/>
          <w:szCs w:val="24"/>
        </w:rPr>
        <w:t>IV. G</w:t>
      </w:r>
      <w:r>
        <w:rPr>
          <w:rFonts w:ascii="Calibri" w:eastAsia="Calibri" w:hAnsi="Calibri" w:cs="Calibri"/>
          <w:b/>
          <w:color w:val="FF0000"/>
          <w:sz w:val="24"/>
          <w:szCs w:val="24"/>
        </w:rPr>
        <w:t>Ợ</w:t>
      </w:r>
      <w:r>
        <w:rPr>
          <w:rFonts w:ascii="Calibri" w:eastAsia="Calibri" w:hAnsi="Calibri" w:cs="Calibri"/>
          <w:b/>
          <w:color w:val="FF0000"/>
          <w:sz w:val="24"/>
          <w:szCs w:val="24"/>
        </w:rPr>
        <w:t>I Ý KI</w:t>
      </w:r>
      <w:r>
        <w:rPr>
          <w:rFonts w:ascii="Calibri" w:eastAsia="Calibri" w:hAnsi="Calibri" w:cs="Calibri"/>
          <w:b/>
          <w:color w:val="FF0000"/>
          <w:sz w:val="24"/>
          <w:szCs w:val="24"/>
        </w:rPr>
        <w:t>Ể</w:t>
      </w:r>
      <w:r>
        <w:rPr>
          <w:rFonts w:ascii="Calibri" w:eastAsia="Calibri" w:hAnsi="Calibri" w:cs="Calibri"/>
          <w:b/>
          <w:color w:val="FF0000"/>
          <w:sz w:val="24"/>
          <w:szCs w:val="24"/>
        </w:rPr>
        <w:t>M TRA, ĐÁNH GIÁ</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b/>
          <w:color w:val="0000FF"/>
        </w:rPr>
      </w:pPr>
      <w:r>
        <w:rPr>
          <w:rFonts w:ascii="Calibri" w:eastAsia="Calibri" w:hAnsi="Calibri" w:cs="Calibri"/>
          <w:b/>
          <w:color w:val="0000FF"/>
          <w:sz w:val="26"/>
          <w:szCs w:val="26"/>
          <w:u w:val="single"/>
        </w:rPr>
        <w:t>Đ</w:t>
      </w:r>
      <w:r>
        <w:rPr>
          <w:rFonts w:ascii="Calibri" w:eastAsia="Calibri" w:hAnsi="Calibri" w:cs="Calibri"/>
          <w:b/>
          <w:color w:val="0000FF"/>
          <w:sz w:val="26"/>
          <w:szCs w:val="26"/>
          <w:u w:val="single"/>
        </w:rPr>
        <w:t>ề</w:t>
      </w:r>
      <w:r>
        <w:rPr>
          <w:rFonts w:ascii="Calibri" w:eastAsia="Calibri" w:hAnsi="Calibri" w:cs="Calibri"/>
          <w:b/>
          <w:color w:val="0000FF"/>
          <w:sz w:val="26"/>
          <w:szCs w:val="26"/>
          <w:u w:val="single"/>
        </w:rPr>
        <w:t xml:space="preserve"> bài</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rPr>
      </w:pPr>
      <w:r>
        <w:rPr>
          <w:rFonts w:ascii="Calibri" w:eastAsia="Calibri" w:hAnsi="Calibri" w:cs="Calibri"/>
          <w:b/>
          <w:color w:val="000000"/>
          <w:sz w:val="26"/>
          <w:szCs w:val="26"/>
        </w:rPr>
        <w:t xml:space="preserve">Câu 1. </w:t>
      </w:r>
      <w:r>
        <w:rPr>
          <w:rFonts w:ascii="Calibri" w:eastAsia="Calibri" w:hAnsi="Calibri" w:cs="Calibri"/>
          <w:color w:val="000000"/>
          <w:sz w:val="26"/>
          <w:szCs w:val="26"/>
        </w:rPr>
        <w:t>Trình bày nguyên t</w:t>
      </w:r>
      <w:r>
        <w:rPr>
          <w:rFonts w:ascii="Calibri" w:eastAsia="Calibri" w:hAnsi="Calibri" w:cs="Calibri"/>
          <w:color w:val="000000"/>
          <w:sz w:val="26"/>
          <w:szCs w:val="26"/>
        </w:rPr>
        <w:t>ắ</w:t>
      </w:r>
      <w:r>
        <w:rPr>
          <w:rFonts w:ascii="Calibri" w:eastAsia="Calibri" w:hAnsi="Calibri" w:cs="Calibri"/>
          <w:color w:val="000000"/>
          <w:sz w:val="26"/>
          <w:szCs w:val="26"/>
        </w:rPr>
        <w:t>c xây d</w:t>
      </w:r>
      <w:r>
        <w:rPr>
          <w:rFonts w:ascii="Calibri" w:eastAsia="Calibri" w:hAnsi="Calibri" w:cs="Calibri"/>
          <w:color w:val="000000"/>
          <w:sz w:val="26"/>
          <w:szCs w:val="26"/>
        </w:rPr>
        <w:t>ự</w:t>
      </w:r>
      <w:r>
        <w:rPr>
          <w:rFonts w:ascii="Calibri" w:eastAsia="Calibri" w:hAnsi="Calibri" w:cs="Calibri"/>
          <w:color w:val="000000"/>
          <w:sz w:val="26"/>
          <w:szCs w:val="26"/>
        </w:rPr>
        <w:t xml:space="preserve">ng </w:t>
      </w:r>
      <w:r>
        <w:rPr>
          <w:rFonts w:ascii="Calibri" w:eastAsia="Calibri" w:hAnsi="Calibri" w:cs="Calibri"/>
        </w:rPr>
        <w:t>khóa</w:t>
      </w:r>
      <w:r>
        <w:rPr>
          <w:rFonts w:ascii="Calibri" w:eastAsia="Calibri" w:hAnsi="Calibri" w:cs="Calibri"/>
          <w:color w:val="000000"/>
          <w:sz w:val="26"/>
          <w:szCs w:val="26"/>
        </w:rPr>
        <w:t xml:space="preserve"> lư</w:t>
      </w:r>
      <w:r>
        <w:rPr>
          <w:rFonts w:ascii="Calibri" w:eastAsia="Calibri" w:hAnsi="Calibri" w:cs="Calibri"/>
          <w:color w:val="000000"/>
          <w:sz w:val="26"/>
          <w:szCs w:val="26"/>
        </w:rPr>
        <w:t>ỡ</w:t>
      </w:r>
      <w:r>
        <w:rPr>
          <w:rFonts w:ascii="Calibri" w:eastAsia="Calibri" w:hAnsi="Calibri" w:cs="Calibri"/>
          <w:color w:val="000000"/>
          <w:sz w:val="26"/>
          <w:szCs w:val="26"/>
        </w:rPr>
        <w:t>ng phân.</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rPr>
      </w:pPr>
      <w:r>
        <w:rPr>
          <w:rFonts w:ascii="Calibri" w:eastAsia="Calibri" w:hAnsi="Calibri" w:cs="Calibri"/>
          <w:b/>
          <w:color w:val="000000"/>
          <w:sz w:val="26"/>
          <w:szCs w:val="26"/>
        </w:rPr>
        <w:t xml:space="preserve">Câu 2. </w:t>
      </w:r>
      <w:r>
        <w:rPr>
          <w:rFonts w:ascii="Calibri" w:eastAsia="Calibri" w:hAnsi="Calibri" w:cs="Calibri"/>
          <w:color w:val="000000"/>
          <w:sz w:val="26"/>
          <w:szCs w:val="26"/>
        </w:rPr>
        <w:t>Áp d</w:t>
      </w:r>
      <w:r>
        <w:rPr>
          <w:rFonts w:ascii="Calibri" w:eastAsia="Calibri" w:hAnsi="Calibri" w:cs="Calibri"/>
          <w:color w:val="000000"/>
          <w:sz w:val="26"/>
          <w:szCs w:val="26"/>
        </w:rPr>
        <w:t>ụ</w:t>
      </w:r>
      <w:r>
        <w:rPr>
          <w:rFonts w:ascii="Calibri" w:eastAsia="Calibri" w:hAnsi="Calibri" w:cs="Calibri"/>
          <w:color w:val="000000"/>
          <w:sz w:val="26"/>
          <w:szCs w:val="26"/>
        </w:rPr>
        <w:t>ng nguyên t</w:t>
      </w:r>
      <w:r>
        <w:rPr>
          <w:rFonts w:ascii="Calibri" w:eastAsia="Calibri" w:hAnsi="Calibri" w:cs="Calibri"/>
          <w:color w:val="000000"/>
          <w:sz w:val="26"/>
          <w:szCs w:val="26"/>
        </w:rPr>
        <w:t>ắ</w:t>
      </w:r>
      <w:r>
        <w:rPr>
          <w:rFonts w:ascii="Calibri" w:eastAsia="Calibri" w:hAnsi="Calibri" w:cs="Calibri"/>
          <w:color w:val="000000"/>
          <w:sz w:val="26"/>
          <w:szCs w:val="26"/>
        </w:rPr>
        <w:t>c xây d</w:t>
      </w:r>
      <w:r>
        <w:rPr>
          <w:rFonts w:ascii="Calibri" w:eastAsia="Calibri" w:hAnsi="Calibri" w:cs="Calibri"/>
          <w:color w:val="000000"/>
          <w:sz w:val="26"/>
          <w:szCs w:val="26"/>
        </w:rPr>
        <w:t>ự</w:t>
      </w:r>
      <w:r>
        <w:rPr>
          <w:rFonts w:ascii="Calibri" w:eastAsia="Calibri" w:hAnsi="Calibri" w:cs="Calibri"/>
          <w:color w:val="000000"/>
          <w:sz w:val="26"/>
          <w:szCs w:val="26"/>
        </w:rPr>
        <w:t>ng khoá lư</w:t>
      </w:r>
      <w:r>
        <w:rPr>
          <w:rFonts w:ascii="Calibri" w:eastAsia="Calibri" w:hAnsi="Calibri" w:cs="Calibri"/>
          <w:color w:val="000000"/>
          <w:sz w:val="26"/>
          <w:szCs w:val="26"/>
        </w:rPr>
        <w:t>ỡ</w:t>
      </w:r>
      <w:r>
        <w:rPr>
          <w:rFonts w:ascii="Calibri" w:eastAsia="Calibri" w:hAnsi="Calibri" w:cs="Calibri"/>
          <w:color w:val="000000"/>
          <w:sz w:val="26"/>
          <w:szCs w:val="26"/>
        </w:rPr>
        <w:t>ng phân đ</w:t>
      </w:r>
      <w:r>
        <w:rPr>
          <w:rFonts w:ascii="Calibri" w:eastAsia="Calibri" w:hAnsi="Calibri" w:cs="Calibri"/>
          <w:color w:val="000000"/>
          <w:sz w:val="26"/>
          <w:szCs w:val="26"/>
        </w:rPr>
        <w:t>ể</w:t>
      </w:r>
      <w:r>
        <w:rPr>
          <w:rFonts w:ascii="Calibri" w:eastAsia="Calibri" w:hAnsi="Calibri" w:cs="Calibri"/>
          <w:color w:val="000000"/>
          <w:sz w:val="26"/>
          <w:szCs w:val="26"/>
        </w:rPr>
        <w:t xml:space="preserve"> phân lo</w:t>
      </w:r>
      <w:r>
        <w:rPr>
          <w:rFonts w:ascii="Calibri" w:eastAsia="Calibri" w:hAnsi="Calibri" w:cs="Calibri"/>
          <w:color w:val="000000"/>
          <w:sz w:val="26"/>
          <w:szCs w:val="26"/>
        </w:rPr>
        <w:t>ạ</w:t>
      </w:r>
      <w:r>
        <w:rPr>
          <w:rFonts w:ascii="Calibri" w:eastAsia="Calibri" w:hAnsi="Calibri" w:cs="Calibri"/>
          <w:color w:val="000000"/>
          <w:sz w:val="26"/>
          <w:szCs w:val="26"/>
        </w:rPr>
        <w:t>i các loài sinh v</w:t>
      </w:r>
      <w:r>
        <w:rPr>
          <w:rFonts w:ascii="Calibri" w:eastAsia="Calibri" w:hAnsi="Calibri" w:cs="Calibri"/>
          <w:color w:val="000000"/>
          <w:sz w:val="26"/>
          <w:szCs w:val="26"/>
        </w:rPr>
        <w:t>ậ</w:t>
      </w:r>
      <w:r>
        <w:rPr>
          <w:rFonts w:ascii="Calibri" w:eastAsia="Calibri" w:hAnsi="Calibri" w:cs="Calibri"/>
          <w:color w:val="000000"/>
          <w:sz w:val="26"/>
          <w:szCs w:val="26"/>
        </w:rPr>
        <w:t>t trong hình sau:</w:t>
      </w:r>
    </w:p>
    <w:p w:rsidR="00475325" w:rsidRDefault="00020F2D">
      <w:pPr>
        <w:spacing w:line="288" w:lineRule="auto"/>
        <w:rPr>
          <w:rFonts w:ascii="Calibri" w:eastAsia="Calibri" w:hAnsi="Calibri" w:cs="Calibri"/>
        </w:rPr>
      </w:pPr>
      <w:r>
        <w:rPr>
          <w:noProof/>
        </w:rPr>
        <w:drawing>
          <wp:anchor distT="0" distB="0" distL="0" distR="0" simplePos="0" relativeHeight="251675648" behindDoc="0" locked="0" layoutInCell="1" hidden="0" allowOverlap="1">
            <wp:simplePos x="0" y="0"/>
            <wp:positionH relativeFrom="column">
              <wp:posOffset>797560</wp:posOffset>
            </wp:positionH>
            <wp:positionV relativeFrom="paragraph">
              <wp:posOffset>0</wp:posOffset>
            </wp:positionV>
            <wp:extent cx="5139055" cy="871855"/>
            <wp:effectExtent l="0" t="0" r="0" b="0"/>
            <wp:wrapTopAndBottom distT="0" distB="0"/>
            <wp:docPr id="1517"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42"/>
                    <a:srcRect/>
                    <a:stretch>
                      <a:fillRect/>
                    </a:stretch>
                  </pic:blipFill>
                  <pic:spPr>
                    <a:xfrm>
                      <a:off x="0" y="0"/>
                      <a:ext cx="5139055" cy="871855"/>
                    </a:xfrm>
                    <a:prstGeom prst="rect">
                      <a:avLst/>
                    </a:prstGeom>
                    <a:ln/>
                  </pic:spPr>
                </pic:pic>
              </a:graphicData>
            </a:graphic>
          </wp:anchor>
        </w:drawing>
      </w:r>
    </w:p>
    <w:p w:rsidR="00475325" w:rsidRDefault="00020F2D">
      <w:pPr>
        <w:keepNext/>
        <w:keepLines/>
        <w:widowControl w:val="0"/>
        <w:pBdr>
          <w:top w:val="nil"/>
          <w:left w:val="nil"/>
          <w:bottom w:val="nil"/>
          <w:right w:val="nil"/>
          <w:between w:val="nil"/>
        </w:pBdr>
        <w:tabs>
          <w:tab w:val="left" w:pos="788"/>
        </w:tabs>
        <w:spacing w:line="288" w:lineRule="auto"/>
        <w:ind w:firstLine="284"/>
        <w:rPr>
          <w:rFonts w:ascii="Calibri" w:eastAsia="Calibri" w:hAnsi="Calibri" w:cs="Calibri"/>
          <w:b/>
          <w:color w:val="0000FF"/>
        </w:rPr>
      </w:pPr>
      <w:r>
        <w:rPr>
          <w:rFonts w:ascii="Calibri" w:eastAsia="Calibri" w:hAnsi="Calibri" w:cs="Calibri"/>
          <w:b/>
          <w:color w:val="0000FF"/>
          <w:sz w:val="26"/>
          <w:szCs w:val="26"/>
        </w:rPr>
        <w:t>1. Đánh giá</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rPr>
      </w:pPr>
      <w:r>
        <w:rPr>
          <w:rFonts w:ascii="Calibri" w:eastAsia="Calibri" w:hAnsi="Calibri" w:cs="Calibri"/>
          <w:b/>
          <w:color w:val="000000"/>
          <w:sz w:val="26"/>
          <w:szCs w:val="26"/>
        </w:rPr>
        <w:t xml:space="preserve">Câu 1. </w:t>
      </w:r>
      <w:r>
        <w:rPr>
          <w:rFonts w:ascii="Calibri" w:eastAsia="Calibri" w:hAnsi="Calibri" w:cs="Calibri"/>
          <w:color w:val="000000"/>
          <w:sz w:val="26"/>
          <w:szCs w:val="26"/>
        </w:rPr>
        <w:t>Nguyên t</w:t>
      </w:r>
      <w:r>
        <w:rPr>
          <w:rFonts w:ascii="Calibri" w:eastAsia="Calibri" w:hAnsi="Calibri" w:cs="Calibri"/>
          <w:color w:val="000000"/>
          <w:sz w:val="26"/>
          <w:szCs w:val="26"/>
        </w:rPr>
        <w:t>ắ</w:t>
      </w:r>
      <w:r>
        <w:rPr>
          <w:rFonts w:ascii="Calibri" w:eastAsia="Calibri" w:hAnsi="Calibri" w:cs="Calibri"/>
          <w:color w:val="000000"/>
          <w:sz w:val="26"/>
          <w:szCs w:val="26"/>
        </w:rPr>
        <w:t>c xây d</w:t>
      </w:r>
      <w:r>
        <w:rPr>
          <w:rFonts w:ascii="Calibri" w:eastAsia="Calibri" w:hAnsi="Calibri" w:cs="Calibri"/>
          <w:color w:val="000000"/>
          <w:sz w:val="26"/>
          <w:szCs w:val="26"/>
        </w:rPr>
        <w:t>ự</w:t>
      </w:r>
      <w:r>
        <w:rPr>
          <w:rFonts w:ascii="Calibri" w:eastAsia="Calibri" w:hAnsi="Calibri" w:cs="Calibri"/>
          <w:color w:val="000000"/>
          <w:sz w:val="26"/>
          <w:szCs w:val="26"/>
        </w:rPr>
        <w:t xml:space="preserve">ng </w:t>
      </w:r>
      <w:r>
        <w:rPr>
          <w:rFonts w:ascii="Calibri" w:eastAsia="Calibri" w:hAnsi="Calibri" w:cs="Calibri"/>
        </w:rPr>
        <w:t>khóa</w:t>
      </w:r>
      <w:r>
        <w:rPr>
          <w:rFonts w:ascii="Calibri" w:eastAsia="Calibri" w:hAnsi="Calibri" w:cs="Calibri"/>
          <w:color w:val="000000"/>
          <w:sz w:val="26"/>
          <w:szCs w:val="26"/>
        </w:rPr>
        <w:t xml:space="preserve"> lư</w:t>
      </w:r>
      <w:r>
        <w:rPr>
          <w:rFonts w:ascii="Calibri" w:eastAsia="Calibri" w:hAnsi="Calibri" w:cs="Calibri"/>
          <w:color w:val="000000"/>
          <w:sz w:val="26"/>
          <w:szCs w:val="26"/>
        </w:rPr>
        <w:t>ỡ</w:t>
      </w:r>
      <w:r>
        <w:rPr>
          <w:rFonts w:ascii="Calibri" w:eastAsia="Calibri" w:hAnsi="Calibri" w:cs="Calibri"/>
          <w:color w:val="000000"/>
          <w:sz w:val="26"/>
          <w:szCs w:val="26"/>
        </w:rPr>
        <w:t>ng phân: Tách các đ</w:t>
      </w:r>
      <w:r>
        <w:rPr>
          <w:rFonts w:ascii="Calibri" w:eastAsia="Calibri" w:hAnsi="Calibri" w:cs="Calibri"/>
          <w:color w:val="000000"/>
          <w:sz w:val="26"/>
          <w:szCs w:val="26"/>
        </w:rPr>
        <w:t>ố</w:t>
      </w:r>
      <w:r>
        <w:rPr>
          <w:rFonts w:ascii="Calibri" w:eastAsia="Calibri" w:hAnsi="Calibri" w:cs="Calibri"/>
          <w:color w:val="000000"/>
          <w:sz w:val="26"/>
          <w:szCs w:val="26"/>
        </w:rPr>
        <w:t>i tư</w:t>
      </w:r>
      <w:r>
        <w:rPr>
          <w:rFonts w:ascii="Calibri" w:eastAsia="Calibri" w:hAnsi="Calibri" w:cs="Calibri"/>
          <w:color w:val="000000"/>
          <w:sz w:val="26"/>
          <w:szCs w:val="26"/>
        </w:rPr>
        <w:t>ợ</w:t>
      </w:r>
      <w:r>
        <w:rPr>
          <w:rFonts w:ascii="Calibri" w:eastAsia="Calibri" w:hAnsi="Calibri" w:cs="Calibri"/>
          <w:color w:val="000000"/>
          <w:sz w:val="26"/>
          <w:szCs w:val="26"/>
        </w:rPr>
        <w:t>ng phân lo</w:t>
      </w:r>
      <w:r>
        <w:rPr>
          <w:rFonts w:ascii="Calibri" w:eastAsia="Calibri" w:hAnsi="Calibri" w:cs="Calibri"/>
          <w:color w:val="000000"/>
          <w:sz w:val="26"/>
          <w:szCs w:val="26"/>
        </w:rPr>
        <w:t>ạ</w:t>
      </w:r>
      <w:r>
        <w:rPr>
          <w:rFonts w:ascii="Calibri" w:eastAsia="Calibri" w:hAnsi="Calibri" w:cs="Calibri"/>
          <w:color w:val="000000"/>
          <w:sz w:val="26"/>
          <w:szCs w:val="26"/>
        </w:rPr>
        <w:t>i thành hai nhóm d</w:t>
      </w:r>
      <w:r>
        <w:rPr>
          <w:rFonts w:ascii="Calibri" w:eastAsia="Calibri" w:hAnsi="Calibri" w:cs="Calibri"/>
          <w:color w:val="000000"/>
          <w:sz w:val="26"/>
          <w:szCs w:val="26"/>
        </w:rPr>
        <w:t>ự</w:t>
      </w:r>
      <w:r>
        <w:rPr>
          <w:rFonts w:ascii="Calibri" w:eastAsia="Calibri" w:hAnsi="Calibri" w:cs="Calibri"/>
          <w:color w:val="000000"/>
          <w:sz w:val="26"/>
          <w:szCs w:val="26"/>
        </w:rPr>
        <w:t>a vào đ</w:t>
      </w:r>
      <w:r>
        <w:rPr>
          <w:rFonts w:ascii="Calibri" w:eastAsia="Calibri" w:hAnsi="Calibri" w:cs="Calibri"/>
          <w:color w:val="000000"/>
          <w:sz w:val="26"/>
          <w:szCs w:val="26"/>
        </w:rPr>
        <w:t>ặ</w:t>
      </w:r>
      <w:r>
        <w:rPr>
          <w:rFonts w:ascii="Calibri" w:eastAsia="Calibri" w:hAnsi="Calibri" w:cs="Calibri"/>
          <w:color w:val="000000"/>
          <w:sz w:val="26"/>
          <w:szCs w:val="26"/>
        </w:rPr>
        <w:t>c đi</w:t>
      </w:r>
      <w:r>
        <w:rPr>
          <w:rFonts w:ascii="Calibri" w:eastAsia="Calibri" w:hAnsi="Calibri" w:cs="Calibri"/>
          <w:color w:val="000000"/>
          <w:sz w:val="26"/>
          <w:szCs w:val="26"/>
        </w:rPr>
        <w:t>ể</w:t>
      </w:r>
      <w:r>
        <w:rPr>
          <w:rFonts w:ascii="Calibri" w:eastAsia="Calibri" w:hAnsi="Calibri" w:cs="Calibri"/>
          <w:color w:val="000000"/>
          <w:sz w:val="26"/>
          <w:szCs w:val="26"/>
        </w:rPr>
        <w:t>m đ</w:t>
      </w:r>
      <w:r>
        <w:rPr>
          <w:rFonts w:ascii="Calibri" w:eastAsia="Calibri" w:hAnsi="Calibri" w:cs="Calibri"/>
          <w:color w:val="000000"/>
          <w:sz w:val="26"/>
          <w:szCs w:val="26"/>
        </w:rPr>
        <w:t>ố</w:t>
      </w:r>
      <w:r>
        <w:rPr>
          <w:rFonts w:ascii="Calibri" w:eastAsia="Calibri" w:hAnsi="Calibri" w:cs="Calibri"/>
          <w:color w:val="000000"/>
          <w:sz w:val="26"/>
          <w:szCs w:val="26"/>
        </w:rPr>
        <w:t>i l</w:t>
      </w:r>
      <w:r>
        <w:rPr>
          <w:rFonts w:ascii="Calibri" w:eastAsia="Calibri" w:hAnsi="Calibri" w:cs="Calibri"/>
          <w:color w:val="000000"/>
          <w:sz w:val="26"/>
          <w:szCs w:val="26"/>
        </w:rPr>
        <w:t>ậ</w:t>
      </w:r>
      <w:r>
        <w:rPr>
          <w:rFonts w:ascii="Calibri" w:eastAsia="Calibri" w:hAnsi="Calibri" w:cs="Calibri"/>
          <w:color w:val="000000"/>
          <w:sz w:val="26"/>
          <w:szCs w:val="26"/>
        </w:rPr>
        <w:t>p gi</w:t>
      </w:r>
      <w:r>
        <w:rPr>
          <w:rFonts w:ascii="Calibri" w:eastAsia="Calibri" w:hAnsi="Calibri" w:cs="Calibri"/>
          <w:color w:val="000000"/>
          <w:sz w:val="26"/>
          <w:szCs w:val="26"/>
        </w:rPr>
        <w:t>ữ</w:t>
      </w:r>
      <w:r>
        <w:rPr>
          <w:rFonts w:ascii="Calibri" w:eastAsia="Calibri" w:hAnsi="Calibri" w:cs="Calibri"/>
          <w:color w:val="000000"/>
          <w:sz w:val="26"/>
          <w:szCs w:val="26"/>
        </w:rPr>
        <w:t>a các đ</w:t>
      </w:r>
      <w:r>
        <w:rPr>
          <w:rFonts w:ascii="Calibri" w:eastAsia="Calibri" w:hAnsi="Calibri" w:cs="Calibri"/>
          <w:color w:val="000000"/>
          <w:sz w:val="26"/>
          <w:szCs w:val="26"/>
        </w:rPr>
        <w:t>ố</w:t>
      </w:r>
      <w:r>
        <w:rPr>
          <w:rFonts w:ascii="Calibri" w:eastAsia="Calibri" w:hAnsi="Calibri" w:cs="Calibri"/>
          <w:color w:val="000000"/>
          <w:sz w:val="26"/>
          <w:szCs w:val="26"/>
        </w:rPr>
        <w:t>i tư</w:t>
      </w:r>
      <w:r>
        <w:rPr>
          <w:rFonts w:ascii="Calibri" w:eastAsia="Calibri" w:hAnsi="Calibri" w:cs="Calibri"/>
          <w:color w:val="000000"/>
          <w:sz w:val="26"/>
          <w:szCs w:val="26"/>
        </w:rPr>
        <w:t>ợ</w:t>
      </w:r>
      <w:r>
        <w:rPr>
          <w:rFonts w:ascii="Calibri" w:eastAsia="Calibri" w:hAnsi="Calibri" w:cs="Calibri"/>
          <w:color w:val="000000"/>
          <w:sz w:val="26"/>
          <w:szCs w:val="26"/>
        </w:rPr>
        <w:t>ng đó, t</w:t>
      </w:r>
      <w:r>
        <w:rPr>
          <w:rFonts w:ascii="Calibri" w:eastAsia="Calibri" w:hAnsi="Calibri" w:cs="Calibri"/>
          <w:color w:val="000000"/>
          <w:sz w:val="26"/>
          <w:szCs w:val="26"/>
        </w:rPr>
        <w:t>ừ</w:t>
      </w:r>
      <w:r>
        <w:rPr>
          <w:rFonts w:ascii="Calibri" w:eastAsia="Calibri" w:hAnsi="Calibri" w:cs="Calibri"/>
          <w:color w:val="000000"/>
          <w:sz w:val="26"/>
          <w:szCs w:val="26"/>
        </w:rPr>
        <w:t xml:space="preserve"> hai nhóm tác</w:t>
      </w:r>
      <w:r>
        <w:rPr>
          <w:rFonts w:ascii="Calibri" w:eastAsia="Calibri" w:hAnsi="Calibri" w:cs="Calibri"/>
          <w:color w:val="000000"/>
          <w:sz w:val="26"/>
          <w:szCs w:val="26"/>
        </w:rPr>
        <w:t>h đư</w:t>
      </w:r>
      <w:r>
        <w:rPr>
          <w:rFonts w:ascii="Calibri" w:eastAsia="Calibri" w:hAnsi="Calibri" w:cs="Calibri"/>
          <w:color w:val="000000"/>
          <w:sz w:val="26"/>
          <w:szCs w:val="26"/>
        </w:rPr>
        <w:t>ợ</w:t>
      </w:r>
      <w:r>
        <w:rPr>
          <w:rFonts w:ascii="Calibri" w:eastAsia="Calibri" w:hAnsi="Calibri" w:cs="Calibri"/>
          <w:color w:val="000000"/>
          <w:sz w:val="26"/>
          <w:szCs w:val="26"/>
        </w:rPr>
        <w:t>c ti</w:t>
      </w:r>
      <w:r>
        <w:rPr>
          <w:rFonts w:ascii="Calibri" w:eastAsia="Calibri" w:hAnsi="Calibri" w:cs="Calibri"/>
          <w:color w:val="000000"/>
          <w:sz w:val="26"/>
          <w:szCs w:val="26"/>
        </w:rPr>
        <w:t>ế</w:t>
      </w:r>
      <w:r>
        <w:rPr>
          <w:rFonts w:ascii="Calibri" w:eastAsia="Calibri" w:hAnsi="Calibri" w:cs="Calibri"/>
          <w:color w:val="000000"/>
          <w:sz w:val="26"/>
          <w:szCs w:val="26"/>
        </w:rPr>
        <w:t>p t</w:t>
      </w:r>
      <w:r>
        <w:rPr>
          <w:rFonts w:ascii="Calibri" w:eastAsia="Calibri" w:hAnsi="Calibri" w:cs="Calibri"/>
          <w:color w:val="000000"/>
          <w:sz w:val="26"/>
          <w:szCs w:val="26"/>
        </w:rPr>
        <w:t>ụ</w:t>
      </w:r>
      <w:r>
        <w:rPr>
          <w:rFonts w:ascii="Calibri" w:eastAsia="Calibri" w:hAnsi="Calibri" w:cs="Calibri"/>
          <w:color w:val="000000"/>
          <w:sz w:val="26"/>
          <w:szCs w:val="26"/>
        </w:rPr>
        <w:t>c dùng đ</w:t>
      </w:r>
      <w:r>
        <w:rPr>
          <w:rFonts w:ascii="Calibri" w:eastAsia="Calibri" w:hAnsi="Calibri" w:cs="Calibri"/>
          <w:color w:val="000000"/>
          <w:sz w:val="26"/>
          <w:szCs w:val="26"/>
        </w:rPr>
        <w:t>ặ</w:t>
      </w:r>
      <w:r>
        <w:rPr>
          <w:rFonts w:ascii="Calibri" w:eastAsia="Calibri" w:hAnsi="Calibri" w:cs="Calibri"/>
          <w:color w:val="000000"/>
          <w:sz w:val="26"/>
          <w:szCs w:val="26"/>
        </w:rPr>
        <w:t>c đi</w:t>
      </w:r>
      <w:r>
        <w:rPr>
          <w:rFonts w:ascii="Calibri" w:eastAsia="Calibri" w:hAnsi="Calibri" w:cs="Calibri"/>
          <w:color w:val="000000"/>
          <w:sz w:val="26"/>
          <w:szCs w:val="26"/>
        </w:rPr>
        <w:t>ể</w:t>
      </w:r>
      <w:r>
        <w:rPr>
          <w:rFonts w:ascii="Calibri" w:eastAsia="Calibri" w:hAnsi="Calibri" w:cs="Calibri"/>
          <w:color w:val="000000"/>
          <w:sz w:val="26"/>
          <w:szCs w:val="26"/>
        </w:rPr>
        <w:t>m đ</w:t>
      </w:r>
      <w:r>
        <w:rPr>
          <w:rFonts w:ascii="Calibri" w:eastAsia="Calibri" w:hAnsi="Calibri" w:cs="Calibri"/>
          <w:color w:val="000000"/>
          <w:sz w:val="26"/>
          <w:szCs w:val="26"/>
        </w:rPr>
        <w:t>ố</w:t>
      </w:r>
      <w:r>
        <w:rPr>
          <w:rFonts w:ascii="Calibri" w:eastAsia="Calibri" w:hAnsi="Calibri" w:cs="Calibri"/>
          <w:color w:val="000000"/>
          <w:sz w:val="26"/>
          <w:szCs w:val="26"/>
        </w:rPr>
        <w:t>i l</w:t>
      </w:r>
      <w:r>
        <w:rPr>
          <w:rFonts w:ascii="Calibri" w:eastAsia="Calibri" w:hAnsi="Calibri" w:cs="Calibri"/>
          <w:color w:val="000000"/>
          <w:sz w:val="26"/>
          <w:szCs w:val="26"/>
        </w:rPr>
        <w:t>ậ</w:t>
      </w:r>
      <w:r>
        <w:rPr>
          <w:rFonts w:ascii="Calibri" w:eastAsia="Calibri" w:hAnsi="Calibri" w:cs="Calibri"/>
          <w:color w:val="000000"/>
          <w:sz w:val="26"/>
          <w:szCs w:val="26"/>
        </w:rPr>
        <w:t>p đ</w:t>
      </w:r>
      <w:r>
        <w:rPr>
          <w:rFonts w:ascii="Calibri" w:eastAsia="Calibri" w:hAnsi="Calibri" w:cs="Calibri"/>
          <w:color w:val="000000"/>
          <w:sz w:val="26"/>
          <w:szCs w:val="26"/>
        </w:rPr>
        <w:t>ể</w:t>
      </w:r>
      <w:r>
        <w:rPr>
          <w:rFonts w:ascii="Calibri" w:eastAsia="Calibri" w:hAnsi="Calibri" w:cs="Calibri"/>
          <w:color w:val="000000"/>
          <w:sz w:val="26"/>
          <w:szCs w:val="26"/>
        </w:rPr>
        <w:t xml:space="preserve"> tách đ</w:t>
      </w:r>
      <w:r>
        <w:rPr>
          <w:rFonts w:ascii="Calibri" w:eastAsia="Calibri" w:hAnsi="Calibri" w:cs="Calibri"/>
          <w:color w:val="000000"/>
          <w:sz w:val="26"/>
          <w:szCs w:val="26"/>
        </w:rPr>
        <w:t>ế</w:t>
      </w:r>
      <w:r>
        <w:rPr>
          <w:rFonts w:ascii="Calibri" w:eastAsia="Calibri" w:hAnsi="Calibri" w:cs="Calibri"/>
          <w:color w:val="000000"/>
          <w:sz w:val="26"/>
          <w:szCs w:val="26"/>
        </w:rPr>
        <w:t>n khi phân lo</w:t>
      </w:r>
      <w:r>
        <w:rPr>
          <w:rFonts w:ascii="Calibri" w:eastAsia="Calibri" w:hAnsi="Calibri" w:cs="Calibri"/>
          <w:color w:val="000000"/>
          <w:sz w:val="26"/>
          <w:szCs w:val="26"/>
        </w:rPr>
        <w:t>ạ</w:t>
      </w:r>
      <w:r>
        <w:rPr>
          <w:rFonts w:ascii="Calibri" w:eastAsia="Calibri" w:hAnsi="Calibri" w:cs="Calibri"/>
          <w:color w:val="000000"/>
          <w:sz w:val="26"/>
          <w:szCs w:val="26"/>
        </w:rPr>
        <w:t>i đư</w:t>
      </w:r>
      <w:r>
        <w:rPr>
          <w:rFonts w:ascii="Calibri" w:eastAsia="Calibri" w:hAnsi="Calibri" w:cs="Calibri"/>
          <w:color w:val="000000"/>
          <w:sz w:val="26"/>
          <w:szCs w:val="26"/>
        </w:rPr>
        <w:t>ợ</w:t>
      </w:r>
      <w:r>
        <w:rPr>
          <w:rFonts w:ascii="Calibri" w:eastAsia="Calibri" w:hAnsi="Calibri" w:cs="Calibri"/>
          <w:color w:val="000000"/>
          <w:sz w:val="26"/>
          <w:szCs w:val="26"/>
        </w:rPr>
        <w:t>c đ</w:t>
      </w:r>
      <w:r>
        <w:rPr>
          <w:rFonts w:ascii="Calibri" w:eastAsia="Calibri" w:hAnsi="Calibri" w:cs="Calibri"/>
          <w:color w:val="000000"/>
          <w:sz w:val="26"/>
          <w:szCs w:val="26"/>
        </w:rPr>
        <w:t>ế</w:t>
      </w:r>
      <w:r>
        <w:rPr>
          <w:rFonts w:ascii="Calibri" w:eastAsia="Calibri" w:hAnsi="Calibri" w:cs="Calibri"/>
          <w:color w:val="000000"/>
          <w:sz w:val="26"/>
          <w:szCs w:val="26"/>
        </w:rPr>
        <w:t>n loài. (B)</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rPr>
      </w:pPr>
      <w:r>
        <w:rPr>
          <w:rFonts w:ascii="Calibri" w:eastAsia="Calibri" w:hAnsi="Calibri" w:cs="Calibri"/>
          <w:b/>
          <w:color w:val="000000"/>
          <w:sz w:val="26"/>
          <w:szCs w:val="26"/>
        </w:rPr>
        <w:t xml:space="preserve">Câu 2. </w:t>
      </w:r>
      <w:r>
        <w:rPr>
          <w:rFonts w:ascii="Calibri" w:eastAsia="Calibri" w:hAnsi="Calibri" w:cs="Calibri"/>
          <w:color w:val="000000"/>
          <w:sz w:val="26"/>
          <w:szCs w:val="26"/>
        </w:rPr>
        <w:t>HS có th</w:t>
      </w:r>
      <w:r>
        <w:rPr>
          <w:rFonts w:ascii="Calibri" w:eastAsia="Calibri" w:hAnsi="Calibri" w:cs="Calibri"/>
          <w:color w:val="000000"/>
          <w:sz w:val="26"/>
          <w:szCs w:val="26"/>
        </w:rPr>
        <w:t>ể</w:t>
      </w:r>
      <w:r>
        <w:rPr>
          <w:rFonts w:ascii="Calibri" w:eastAsia="Calibri" w:hAnsi="Calibri" w:cs="Calibri"/>
          <w:color w:val="000000"/>
          <w:sz w:val="26"/>
          <w:szCs w:val="26"/>
        </w:rPr>
        <w:t xml:space="preserve"> đưa ra các đ</w:t>
      </w:r>
      <w:r>
        <w:rPr>
          <w:rFonts w:ascii="Calibri" w:eastAsia="Calibri" w:hAnsi="Calibri" w:cs="Calibri"/>
          <w:color w:val="000000"/>
          <w:sz w:val="26"/>
          <w:szCs w:val="26"/>
        </w:rPr>
        <w:t>ặ</w:t>
      </w:r>
      <w:r>
        <w:rPr>
          <w:rFonts w:ascii="Calibri" w:eastAsia="Calibri" w:hAnsi="Calibri" w:cs="Calibri"/>
          <w:color w:val="000000"/>
          <w:sz w:val="26"/>
          <w:szCs w:val="26"/>
        </w:rPr>
        <w:t>c đi</w:t>
      </w:r>
      <w:r>
        <w:rPr>
          <w:rFonts w:ascii="Calibri" w:eastAsia="Calibri" w:hAnsi="Calibri" w:cs="Calibri"/>
          <w:color w:val="000000"/>
          <w:sz w:val="26"/>
          <w:szCs w:val="26"/>
        </w:rPr>
        <w:t>ể</w:t>
      </w:r>
      <w:r>
        <w:rPr>
          <w:rFonts w:ascii="Calibri" w:eastAsia="Calibri" w:hAnsi="Calibri" w:cs="Calibri"/>
          <w:color w:val="000000"/>
          <w:sz w:val="26"/>
          <w:szCs w:val="26"/>
        </w:rPr>
        <w:t xml:space="preserve">m </w:t>
      </w:r>
      <w:r>
        <w:rPr>
          <w:rFonts w:ascii="Calibri" w:eastAsia="Calibri" w:hAnsi="Calibri" w:cs="Calibri"/>
        </w:rPr>
        <w:t>đ</w:t>
      </w:r>
      <w:r>
        <w:rPr>
          <w:rFonts w:ascii="Calibri" w:eastAsia="Calibri" w:hAnsi="Calibri" w:cs="Calibri"/>
        </w:rPr>
        <w:t>ố</w:t>
      </w:r>
      <w:r>
        <w:rPr>
          <w:rFonts w:ascii="Calibri" w:eastAsia="Calibri" w:hAnsi="Calibri" w:cs="Calibri"/>
        </w:rPr>
        <w:t>i</w:t>
      </w:r>
      <w:r>
        <w:rPr>
          <w:rFonts w:ascii="Calibri" w:eastAsia="Calibri" w:hAnsi="Calibri" w:cs="Calibri"/>
          <w:color w:val="000000"/>
          <w:sz w:val="26"/>
          <w:szCs w:val="26"/>
        </w:rPr>
        <w:t xml:space="preserve"> l</w:t>
      </w:r>
      <w:r>
        <w:rPr>
          <w:rFonts w:ascii="Calibri" w:eastAsia="Calibri" w:hAnsi="Calibri" w:cs="Calibri"/>
          <w:color w:val="000000"/>
          <w:sz w:val="26"/>
          <w:szCs w:val="26"/>
        </w:rPr>
        <w:t>ậ</w:t>
      </w:r>
      <w:r>
        <w:rPr>
          <w:rFonts w:ascii="Calibri" w:eastAsia="Calibri" w:hAnsi="Calibri" w:cs="Calibri"/>
          <w:color w:val="000000"/>
          <w:sz w:val="26"/>
          <w:szCs w:val="26"/>
        </w:rPr>
        <w:t>p khác nhau đ</w:t>
      </w:r>
      <w:r>
        <w:rPr>
          <w:rFonts w:ascii="Calibri" w:eastAsia="Calibri" w:hAnsi="Calibri" w:cs="Calibri"/>
          <w:color w:val="000000"/>
          <w:sz w:val="26"/>
          <w:szCs w:val="26"/>
        </w:rPr>
        <w:t>ể</w:t>
      </w:r>
      <w:r>
        <w:rPr>
          <w:rFonts w:ascii="Calibri" w:eastAsia="Calibri" w:hAnsi="Calibri" w:cs="Calibri"/>
          <w:color w:val="000000"/>
          <w:sz w:val="26"/>
          <w:szCs w:val="26"/>
        </w:rPr>
        <w:t xml:space="preserve"> phân lo</w:t>
      </w:r>
      <w:r>
        <w:rPr>
          <w:rFonts w:ascii="Calibri" w:eastAsia="Calibri" w:hAnsi="Calibri" w:cs="Calibri"/>
          <w:color w:val="000000"/>
          <w:sz w:val="26"/>
          <w:szCs w:val="26"/>
        </w:rPr>
        <w:t>ạ</w:t>
      </w:r>
      <w:r>
        <w:rPr>
          <w:rFonts w:ascii="Calibri" w:eastAsia="Calibri" w:hAnsi="Calibri" w:cs="Calibri"/>
          <w:color w:val="000000"/>
          <w:sz w:val="26"/>
          <w:szCs w:val="26"/>
        </w:rPr>
        <w:t>i, ví d</w:t>
      </w:r>
      <w:r>
        <w:rPr>
          <w:rFonts w:ascii="Calibri" w:eastAsia="Calibri" w:hAnsi="Calibri" w:cs="Calibri"/>
          <w:color w:val="000000"/>
          <w:sz w:val="26"/>
          <w:szCs w:val="26"/>
        </w:rPr>
        <w:t>ụ</w:t>
      </w:r>
      <w:r>
        <w:rPr>
          <w:rFonts w:ascii="Calibri" w:eastAsia="Calibri" w:hAnsi="Calibri" w:cs="Calibri"/>
          <w:color w:val="000000"/>
          <w:sz w:val="26"/>
          <w:szCs w:val="26"/>
        </w:rPr>
        <w:t xml:space="preserve"> ch</w:t>
      </w:r>
      <w:r>
        <w:rPr>
          <w:rFonts w:ascii="Calibri" w:eastAsia="Calibri" w:hAnsi="Calibri" w:cs="Calibri"/>
          <w:color w:val="000000"/>
          <w:sz w:val="26"/>
          <w:szCs w:val="26"/>
        </w:rPr>
        <w:t>ọ</w:t>
      </w:r>
      <w:r>
        <w:rPr>
          <w:rFonts w:ascii="Calibri" w:eastAsia="Calibri" w:hAnsi="Calibri" w:cs="Calibri"/>
          <w:color w:val="000000"/>
          <w:sz w:val="26"/>
          <w:szCs w:val="26"/>
        </w:rPr>
        <w:t>n đ</w:t>
      </w:r>
      <w:r>
        <w:rPr>
          <w:rFonts w:ascii="Calibri" w:eastAsia="Calibri" w:hAnsi="Calibri" w:cs="Calibri"/>
          <w:color w:val="000000"/>
          <w:sz w:val="26"/>
          <w:szCs w:val="26"/>
        </w:rPr>
        <w:t>ặ</w:t>
      </w:r>
      <w:r>
        <w:rPr>
          <w:rFonts w:ascii="Calibri" w:eastAsia="Calibri" w:hAnsi="Calibri" w:cs="Calibri"/>
          <w:color w:val="000000"/>
          <w:sz w:val="26"/>
          <w:szCs w:val="26"/>
        </w:rPr>
        <w:t>c đi</w:t>
      </w:r>
      <w:r>
        <w:rPr>
          <w:rFonts w:ascii="Calibri" w:eastAsia="Calibri" w:hAnsi="Calibri" w:cs="Calibri"/>
          <w:color w:val="000000"/>
          <w:sz w:val="26"/>
          <w:szCs w:val="26"/>
        </w:rPr>
        <w:t>ể</w:t>
      </w:r>
      <w:r>
        <w:rPr>
          <w:rFonts w:ascii="Calibri" w:eastAsia="Calibri" w:hAnsi="Calibri" w:cs="Calibri"/>
          <w:color w:val="000000"/>
          <w:sz w:val="26"/>
          <w:szCs w:val="26"/>
        </w:rPr>
        <w:t>m phân lo</w:t>
      </w:r>
      <w:r>
        <w:rPr>
          <w:rFonts w:ascii="Calibri" w:eastAsia="Calibri" w:hAnsi="Calibri" w:cs="Calibri"/>
          <w:color w:val="000000"/>
          <w:sz w:val="26"/>
          <w:szCs w:val="26"/>
        </w:rPr>
        <w:t>ạ</w:t>
      </w:r>
      <w:r>
        <w:rPr>
          <w:rFonts w:ascii="Calibri" w:eastAsia="Calibri" w:hAnsi="Calibri" w:cs="Calibri"/>
          <w:color w:val="000000"/>
          <w:sz w:val="26"/>
          <w:szCs w:val="26"/>
        </w:rPr>
        <w:t>i như sau: s</w:t>
      </w:r>
      <w:r>
        <w:rPr>
          <w:rFonts w:ascii="Calibri" w:eastAsia="Calibri" w:hAnsi="Calibri" w:cs="Calibri"/>
          <w:color w:val="000000"/>
          <w:sz w:val="26"/>
          <w:szCs w:val="26"/>
        </w:rPr>
        <w:t>ố</w:t>
      </w:r>
      <w:r>
        <w:rPr>
          <w:rFonts w:ascii="Calibri" w:eastAsia="Calibri" w:hAnsi="Calibri" w:cs="Calibri"/>
          <w:color w:val="000000"/>
          <w:sz w:val="26"/>
          <w:szCs w:val="26"/>
        </w:rPr>
        <w:t>ng trên c</w:t>
      </w:r>
      <w:r>
        <w:rPr>
          <w:rFonts w:ascii="Calibri" w:eastAsia="Calibri" w:hAnsi="Calibri" w:cs="Calibri"/>
          <w:color w:val="000000"/>
          <w:sz w:val="26"/>
          <w:szCs w:val="26"/>
        </w:rPr>
        <w:t>ạ</w:t>
      </w:r>
      <w:r>
        <w:rPr>
          <w:rFonts w:ascii="Calibri" w:eastAsia="Calibri" w:hAnsi="Calibri" w:cs="Calibri"/>
          <w:color w:val="000000"/>
          <w:sz w:val="26"/>
          <w:szCs w:val="26"/>
        </w:rPr>
        <w:t>n - s</w:t>
      </w:r>
      <w:r>
        <w:rPr>
          <w:rFonts w:ascii="Calibri" w:eastAsia="Calibri" w:hAnsi="Calibri" w:cs="Calibri"/>
          <w:color w:val="000000"/>
          <w:sz w:val="26"/>
          <w:szCs w:val="26"/>
        </w:rPr>
        <w:t>ố</w:t>
      </w:r>
      <w:r>
        <w:rPr>
          <w:rFonts w:ascii="Calibri" w:eastAsia="Calibri" w:hAnsi="Calibri" w:cs="Calibri"/>
          <w:color w:val="000000"/>
          <w:sz w:val="26"/>
          <w:szCs w:val="26"/>
        </w:rPr>
        <w:t>ng dư</w:t>
      </w:r>
      <w:r>
        <w:rPr>
          <w:rFonts w:ascii="Calibri" w:eastAsia="Calibri" w:hAnsi="Calibri" w:cs="Calibri"/>
          <w:color w:val="000000"/>
          <w:sz w:val="26"/>
          <w:szCs w:val="26"/>
        </w:rPr>
        <w:t>ớ</w:t>
      </w:r>
      <w:r>
        <w:rPr>
          <w:rFonts w:ascii="Calibri" w:eastAsia="Calibri" w:hAnsi="Calibri" w:cs="Calibri"/>
          <w:color w:val="000000"/>
          <w:sz w:val="26"/>
          <w:szCs w:val="26"/>
        </w:rPr>
        <w:t>i nư</w:t>
      </w:r>
      <w:r>
        <w:rPr>
          <w:rFonts w:ascii="Calibri" w:eastAsia="Calibri" w:hAnsi="Calibri" w:cs="Calibri"/>
          <w:color w:val="000000"/>
          <w:sz w:val="26"/>
          <w:szCs w:val="26"/>
        </w:rPr>
        <w:t>ớ</w:t>
      </w:r>
      <w:r>
        <w:rPr>
          <w:rFonts w:ascii="Calibri" w:eastAsia="Calibri" w:hAnsi="Calibri" w:cs="Calibri"/>
          <w:color w:val="000000"/>
          <w:sz w:val="26"/>
          <w:szCs w:val="26"/>
        </w:rPr>
        <w:t>c, cơ th</w:t>
      </w:r>
      <w:r>
        <w:rPr>
          <w:rFonts w:ascii="Calibri" w:eastAsia="Calibri" w:hAnsi="Calibri" w:cs="Calibri"/>
          <w:color w:val="000000"/>
          <w:sz w:val="26"/>
          <w:szCs w:val="26"/>
        </w:rPr>
        <w:t>ể</w:t>
      </w:r>
      <w:r>
        <w:rPr>
          <w:rFonts w:ascii="Calibri" w:eastAsia="Calibri" w:hAnsi="Calibri" w:cs="Calibri"/>
          <w:color w:val="000000"/>
          <w:sz w:val="26"/>
          <w:szCs w:val="26"/>
        </w:rPr>
        <w:t xml:space="preserve"> có v</w:t>
      </w:r>
      <w:r>
        <w:rPr>
          <w:rFonts w:ascii="Calibri" w:eastAsia="Calibri" w:hAnsi="Calibri" w:cs="Calibri"/>
          <w:color w:val="000000"/>
          <w:sz w:val="26"/>
          <w:szCs w:val="26"/>
        </w:rPr>
        <w:t>ỏ</w:t>
      </w:r>
      <w:r>
        <w:rPr>
          <w:rFonts w:ascii="Calibri" w:eastAsia="Calibri" w:hAnsi="Calibri" w:cs="Calibri"/>
          <w:color w:val="000000"/>
          <w:sz w:val="26"/>
          <w:szCs w:val="26"/>
        </w:rPr>
        <w:t xml:space="preserve"> c</w:t>
      </w:r>
      <w:r>
        <w:rPr>
          <w:rFonts w:ascii="Calibri" w:eastAsia="Calibri" w:hAnsi="Calibri" w:cs="Calibri"/>
          <w:color w:val="000000"/>
          <w:sz w:val="26"/>
          <w:szCs w:val="26"/>
        </w:rPr>
        <w:t>ứ</w:t>
      </w:r>
      <w:r>
        <w:rPr>
          <w:rFonts w:ascii="Calibri" w:eastAsia="Calibri" w:hAnsi="Calibri" w:cs="Calibri"/>
          <w:color w:val="000000"/>
          <w:sz w:val="26"/>
          <w:szCs w:val="26"/>
        </w:rPr>
        <w:t>ng - cơ th</w:t>
      </w:r>
      <w:r>
        <w:rPr>
          <w:rFonts w:ascii="Calibri" w:eastAsia="Calibri" w:hAnsi="Calibri" w:cs="Calibri"/>
          <w:color w:val="000000"/>
          <w:sz w:val="26"/>
          <w:szCs w:val="26"/>
        </w:rPr>
        <w:t>ể</w:t>
      </w:r>
      <w:r>
        <w:rPr>
          <w:rFonts w:ascii="Calibri" w:eastAsia="Calibri" w:hAnsi="Calibri" w:cs="Calibri"/>
          <w:color w:val="000000"/>
          <w:sz w:val="26"/>
          <w:szCs w:val="26"/>
        </w:rPr>
        <w:t xml:space="preserve"> không </w:t>
      </w:r>
      <w:r>
        <w:rPr>
          <w:rFonts w:ascii="Calibri" w:eastAsia="Calibri" w:hAnsi="Calibri" w:cs="Calibri"/>
          <w:color w:val="000000"/>
          <w:sz w:val="26"/>
          <w:szCs w:val="26"/>
        </w:rPr>
        <w:t>có v</w:t>
      </w:r>
      <w:r>
        <w:rPr>
          <w:rFonts w:ascii="Calibri" w:eastAsia="Calibri" w:hAnsi="Calibri" w:cs="Calibri"/>
          <w:color w:val="000000"/>
          <w:sz w:val="26"/>
          <w:szCs w:val="26"/>
        </w:rPr>
        <w:t>ỏ</w:t>
      </w:r>
      <w:r>
        <w:rPr>
          <w:rFonts w:ascii="Calibri" w:eastAsia="Calibri" w:hAnsi="Calibri" w:cs="Calibri"/>
          <w:color w:val="000000"/>
          <w:sz w:val="26"/>
          <w:szCs w:val="26"/>
        </w:rPr>
        <w:t xml:space="preserve"> c</w:t>
      </w:r>
      <w:r>
        <w:rPr>
          <w:rFonts w:ascii="Calibri" w:eastAsia="Calibri" w:hAnsi="Calibri" w:cs="Calibri"/>
          <w:color w:val="000000"/>
          <w:sz w:val="26"/>
          <w:szCs w:val="26"/>
        </w:rPr>
        <w:t>ứ</w:t>
      </w:r>
      <w:r>
        <w:rPr>
          <w:rFonts w:ascii="Calibri" w:eastAsia="Calibri" w:hAnsi="Calibri" w:cs="Calibri"/>
          <w:color w:val="000000"/>
          <w:sz w:val="26"/>
          <w:szCs w:val="26"/>
        </w:rPr>
        <w:t>ng, có cánh - không có cánh. (VD)</w:t>
      </w:r>
    </w:p>
    <w:p w:rsidR="00475325" w:rsidRDefault="00475325">
      <w:pPr>
        <w:keepNext/>
        <w:keepLines/>
        <w:widowControl w:val="0"/>
        <w:pBdr>
          <w:top w:val="nil"/>
          <w:left w:val="nil"/>
          <w:bottom w:val="nil"/>
          <w:right w:val="nil"/>
          <w:between w:val="nil"/>
        </w:pBdr>
        <w:spacing w:line="288" w:lineRule="auto"/>
        <w:jc w:val="center"/>
        <w:rPr>
          <w:rFonts w:ascii="Calibri" w:eastAsia="Calibri" w:hAnsi="Calibri" w:cs="Calibri"/>
          <w:b/>
          <w:color w:val="FF0000"/>
          <w:sz w:val="24"/>
          <w:szCs w:val="24"/>
        </w:rPr>
      </w:pPr>
    </w:p>
    <w:p w:rsidR="00475325" w:rsidRDefault="00020F2D">
      <w:pPr>
        <w:keepNext/>
        <w:keepLines/>
        <w:widowControl w:val="0"/>
        <w:pBdr>
          <w:top w:val="nil"/>
          <w:left w:val="nil"/>
          <w:bottom w:val="nil"/>
          <w:right w:val="nil"/>
          <w:between w:val="nil"/>
        </w:pBdr>
        <w:spacing w:line="288" w:lineRule="auto"/>
        <w:jc w:val="center"/>
        <w:rPr>
          <w:rFonts w:ascii="Calibri" w:eastAsia="Calibri" w:hAnsi="Calibri" w:cs="Calibri"/>
          <w:b/>
          <w:color w:val="FF0000"/>
          <w:sz w:val="24"/>
          <w:szCs w:val="24"/>
        </w:rPr>
      </w:pPr>
      <w:r>
        <w:rPr>
          <w:rFonts w:ascii="Calibri" w:eastAsia="Calibri" w:hAnsi="Calibri" w:cs="Calibri"/>
          <w:b/>
          <w:color w:val="FF0000"/>
          <w:sz w:val="24"/>
          <w:szCs w:val="24"/>
        </w:rPr>
        <w:t>Bài 27. VI KHU</w:t>
      </w:r>
      <w:r>
        <w:rPr>
          <w:rFonts w:ascii="Calibri" w:eastAsia="Calibri" w:hAnsi="Calibri" w:cs="Calibri"/>
          <w:b/>
          <w:color w:val="FF0000"/>
          <w:sz w:val="24"/>
          <w:szCs w:val="24"/>
        </w:rPr>
        <w:t>Ẩ</w:t>
      </w:r>
      <w:r>
        <w:rPr>
          <w:rFonts w:ascii="Calibri" w:eastAsia="Calibri" w:hAnsi="Calibri" w:cs="Calibri"/>
          <w:b/>
          <w:color w:val="FF0000"/>
          <w:sz w:val="24"/>
          <w:szCs w:val="24"/>
        </w:rPr>
        <w:t>N</w:t>
      </w:r>
    </w:p>
    <w:p w:rsidR="00475325" w:rsidRDefault="00020F2D">
      <w:pPr>
        <w:keepNext/>
        <w:keepLines/>
        <w:widowControl w:val="0"/>
        <w:pBdr>
          <w:top w:val="nil"/>
          <w:left w:val="nil"/>
          <w:bottom w:val="nil"/>
          <w:right w:val="nil"/>
          <w:between w:val="nil"/>
        </w:pBdr>
        <w:spacing w:line="288" w:lineRule="auto"/>
        <w:rPr>
          <w:rFonts w:ascii="Calibri" w:eastAsia="Calibri" w:hAnsi="Calibri" w:cs="Calibri"/>
          <w:b/>
          <w:color w:val="FF0000"/>
          <w:sz w:val="24"/>
          <w:szCs w:val="24"/>
        </w:rPr>
      </w:pPr>
      <w:r>
        <w:rPr>
          <w:rFonts w:ascii="Calibri" w:eastAsia="Calibri" w:hAnsi="Calibri" w:cs="Calibri"/>
          <w:b/>
          <w:color w:val="FF0000"/>
          <w:sz w:val="24"/>
          <w:szCs w:val="24"/>
        </w:rPr>
        <w:t>I. M</w:t>
      </w:r>
      <w:r>
        <w:rPr>
          <w:rFonts w:ascii="Calibri" w:eastAsia="Calibri" w:hAnsi="Calibri" w:cs="Calibri"/>
          <w:b/>
          <w:color w:val="FF0000"/>
          <w:sz w:val="24"/>
          <w:szCs w:val="24"/>
        </w:rPr>
        <w:t>Ụ</w:t>
      </w:r>
      <w:r>
        <w:rPr>
          <w:rFonts w:ascii="Calibri" w:eastAsia="Calibri" w:hAnsi="Calibri" w:cs="Calibri"/>
          <w:b/>
          <w:color w:val="FF0000"/>
          <w:sz w:val="24"/>
          <w:szCs w:val="24"/>
        </w:rPr>
        <w:t>C TIÊU</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rPr>
      </w:pPr>
      <w:r>
        <w:rPr>
          <w:rFonts w:ascii="Calibri" w:eastAsia="Calibri" w:hAnsi="Calibri" w:cs="Calibri"/>
          <w:i/>
          <w:color w:val="000000"/>
          <w:sz w:val="26"/>
          <w:szCs w:val="26"/>
        </w:rPr>
        <w:t>Sau bài h</w:t>
      </w:r>
      <w:r>
        <w:rPr>
          <w:rFonts w:ascii="Calibri" w:eastAsia="Calibri" w:hAnsi="Calibri" w:cs="Calibri"/>
          <w:i/>
          <w:color w:val="000000"/>
          <w:sz w:val="26"/>
          <w:szCs w:val="26"/>
        </w:rPr>
        <w:t>ọ</w:t>
      </w:r>
      <w:r>
        <w:rPr>
          <w:rFonts w:ascii="Calibri" w:eastAsia="Calibri" w:hAnsi="Calibri" w:cs="Calibri"/>
          <w:i/>
          <w:color w:val="000000"/>
          <w:sz w:val="26"/>
          <w:szCs w:val="26"/>
        </w:rPr>
        <w:t>c, HS s</w:t>
      </w:r>
      <w:r>
        <w:rPr>
          <w:rFonts w:ascii="Calibri" w:eastAsia="Calibri" w:hAnsi="Calibri" w:cs="Calibri"/>
          <w:i/>
          <w:color w:val="000000"/>
          <w:sz w:val="26"/>
          <w:szCs w:val="26"/>
        </w:rPr>
        <w:t>ẽ</w:t>
      </w:r>
      <w:r>
        <w:rPr>
          <w:rFonts w:ascii="Calibri" w:eastAsia="Calibri" w:hAnsi="Calibri" w:cs="Calibri"/>
          <w:i/>
          <w:color w:val="000000"/>
          <w:sz w:val="26"/>
          <w:szCs w:val="26"/>
        </w:rPr>
        <w:t>:</w:t>
      </w:r>
    </w:p>
    <w:p w:rsidR="00475325" w:rsidRDefault="00020F2D">
      <w:pPr>
        <w:widowControl w:val="0"/>
        <w:pBdr>
          <w:top w:val="nil"/>
          <w:left w:val="nil"/>
          <w:bottom w:val="nil"/>
          <w:right w:val="nil"/>
          <w:between w:val="nil"/>
        </w:pBdr>
        <w:tabs>
          <w:tab w:val="left" w:pos="740"/>
        </w:tabs>
        <w:spacing w:line="288" w:lineRule="auto"/>
        <w:ind w:firstLine="284"/>
        <w:rPr>
          <w:rFonts w:ascii="Calibri" w:eastAsia="Calibri" w:hAnsi="Calibri" w:cs="Calibri"/>
          <w:color w:val="000000"/>
        </w:rPr>
      </w:pPr>
      <w:r>
        <w:rPr>
          <w:rFonts w:ascii="Calibri" w:eastAsia="Calibri" w:hAnsi="Calibri" w:cs="Calibri"/>
          <w:color w:val="000000"/>
          <w:sz w:val="26"/>
          <w:szCs w:val="26"/>
        </w:rPr>
        <w:t>- Nêu đư</w:t>
      </w:r>
      <w:r>
        <w:rPr>
          <w:rFonts w:ascii="Calibri" w:eastAsia="Calibri" w:hAnsi="Calibri" w:cs="Calibri"/>
          <w:color w:val="000000"/>
          <w:sz w:val="26"/>
          <w:szCs w:val="26"/>
        </w:rPr>
        <w:t>ợ</w:t>
      </w:r>
      <w:r>
        <w:rPr>
          <w:rFonts w:ascii="Calibri" w:eastAsia="Calibri" w:hAnsi="Calibri" w:cs="Calibri"/>
          <w:color w:val="000000"/>
          <w:sz w:val="26"/>
          <w:szCs w:val="26"/>
        </w:rPr>
        <w:t>c khái ni</w:t>
      </w:r>
      <w:r>
        <w:rPr>
          <w:rFonts w:ascii="Calibri" w:eastAsia="Calibri" w:hAnsi="Calibri" w:cs="Calibri"/>
          <w:color w:val="000000"/>
          <w:sz w:val="26"/>
          <w:szCs w:val="26"/>
        </w:rPr>
        <w:t>ệ</w:t>
      </w:r>
      <w:r>
        <w:rPr>
          <w:rFonts w:ascii="Calibri" w:eastAsia="Calibri" w:hAnsi="Calibri" w:cs="Calibri"/>
          <w:color w:val="000000"/>
          <w:sz w:val="26"/>
          <w:szCs w:val="26"/>
        </w:rPr>
        <w:t>m vi khu</w:t>
      </w:r>
      <w:r>
        <w:rPr>
          <w:rFonts w:ascii="Calibri" w:eastAsia="Calibri" w:hAnsi="Calibri" w:cs="Calibri"/>
          <w:color w:val="000000"/>
          <w:sz w:val="26"/>
          <w:szCs w:val="26"/>
        </w:rPr>
        <w:t>ẩ</w:t>
      </w:r>
      <w:r>
        <w:rPr>
          <w:rFonts w:ascii="Calibri" w:eastAsia="Calibri" w:hAnsi="Calibri" w:cs="Calibri"/>
          <w:color w:val="000000"/>
          <w:sz w:val="26"/>
          <w:szCs w:val="26"/>
        </w:rPr>
        <w:t>n.</w:t>
      </w:r>
    </w:p>
    <w:p w:rsidR="00475325" w:rsidRDefault="00020F2D">
      <w:pPr>
        <w:widowControl w:val="0"/>
        <w:pBdr>
          <w:top w:val="nil"/>
          <w:left w:val="nil"/>
          <w:bottom w:val="nil"/>
          <w:right w:val="nil"/>
          <w:between w:val="nil"/>
        </w:pBdr>
        <w:tabs>
          <w:tab w:val="left" w:pos="709"/>
        </w:tabs>
        <w:spacing w:line="288" w:lineRule="auto"/>
        <w:ind w:firstLine="284"/>
        <w:rPr>
          <w:rFonts w:ascii="Calibri" w:eastAsia="Calibri" w:hAnsi="Calibri" w:cs="Calibri"/>
          <w:color w:val="000000"/>
        </w:rPr>
      </w:pPr>
      <w:r>
        <w:rPr>
          <w:rFonts w:ascii="Calibri" w:eastAsia="Calibri" w:hAnsi="Calibri" w:cs="Calibri"/>
          <w:color w:val="000000"/>
          <w:sz w:val="26"/>
          <w:szCs w:val="26"/>
        </w:rPr>
        <w:t>- Phân bi</w:t>
      </w:r>
      <w:r>
        <w:rPr>
          <w:rFonts w:ascii="Calibri" w:eastAsia="Calibri" w:hAnsi="Calibri" w:cs="Calibri"/>
          <w:color w:val="000000"/>
          <w:sz w:val="26"/>
          <w:szCs w:val="26"/>
        </w:rPr>
        <w:t>ệ</w:t>
      </w:r>
      <w:r>
        <w:rPr>
          <w:rFonts w:ascii="Calibri" w:eastAsia="Calibri" w:hAnsi="Calibri" w:cs="Calibri"/>
          <w:color w:val="000000"/>
          <w:sz w:val="26"/>
          <w:szCs w:val="26"/>
        </w:rPr>
        <w:t>t đư</w:t>
      </w:r>
      <w:r>
        <w:rPr>
          <w:rFonts w:ascii="Calibri" w:eastAsia="Calibri" w:hAnsi="Calibri" w:cs="Calibri"/>
          <w:color w:val="000000"/>
          <w:sz w:val="26"/>
          <w:szCs w:val="26"/>
        </w:rPr>
        <w:t>ợ</w:t>
      </w:r>
      <w:r>
        <w:rPr>
          <w:rFonts w:ascii="Calibri" w:eastAsia="Calibri" w:hAnsi="Calibri" w:cs="Calibri"/>
          <w:color w:val="000000"/>
          <w:sz w:val="26"/>
          <w:szCs w:val="26"/>
        </w:rPr>
        <w:t>c ba nhóm hình d</w:t>
      </w:r>
      <w:r>
        <w:rPr>
          <w:rFonts w:ascii="Calibri" w:eastAsia="Calibri" w:hAnsi="Calibri" w:cs="Calibri"/>
          <w:color w:val="000000"/>
          <w:sz w:val="26"/>
          <w:szCs w:val="26"/>
        </w:rPr>
        <w:t>ạ</w:t>
      </w:r>
      <w:r>
        <w:rPr>
          <w:rFonts w:ascii="Calibri" w:eastAsia="Calibri" w:hAnsi="Calibri" w:cs="Calibri"/>
          <w:color w:val="000000"/>
          <w:sz w:val="26"/>
          <w:szCs w:val="26"/>
        </w:rPr>
        <w:t>ng đi</w:t>
      </w:r>
      <w:r>
        <w:rPr>
          <w:rFonts w:ascii="Calibri" w:eastAsia="Calibri" w:hAnsi="Calibri" w:cs="Calibri"/>
          <w:color w:val="000000"/>
          <w:sz w:val="26"/>
          <w:szCs w:val="26"/>
        </w:rPr>
        <w:t>ể</w:t>
      </w:r>
      <w:r>
        <w:rPr>
          <w:rFonts w:ascii="Calibri" w:eastAsia="Calibri" w:hAnsi="Calibri" w:cs="Calibri"/>
          <w:color w:val="000000"/>
          <w:sz w:val="26"/>
          <w:szCs w:val="26"/>
        </w:rPr>
        <w:t>n hình c</w:t>
      </w:r>
      <w:r>
        <w:rPr>
          <w:rFonts w:ascii="Calibri" w:eastAsia="Calibri" w:hAnsi="Calibri" w:cs="Calibri"/>
          <w:color w:val="000000"/>
          <w:sz w:val="26"/>
          <w:szCs w:val="26"/>
        </w:rPr>
        <w:t>ủ</w:t>
      </w:r>
      <w:r>
        <w:rPr>
          <w:rFonts w:ascii="Calibri" w:eastAsia="Calibri" w:hAnsi="Calibri" w:cs="Calibri"/>
          <w:color w:val="000000"/>
          <w:sz w:val="26"/>
          <w:szCs w:val="26"/>
        </w:rPr>
        <w:t>a vi khu</w:t>
      </w:r>
      <w:r>
        <w:rPr>
          <w:rFonts w:ascii="Calibri" w:eastAsia="Calibri" w:hAnsi="Calibri" w:cs="Calibri"/>
          <w:color w:val="000000"/>
          <w:sz w:val="26"/>
          <w:szCs w:val="26"/>
        </w:rPr>
        <w:t>ẩ</w:t>
      </w:r>
      <w:r>
        <w:rPr>
          <w:rFonts w:ascii="Calibri" w:eastAsia="Calibri" w:hAnsi="Calibri" w:cs="Calibri"/>
          <w:color w:val="000000"/>
          <w:sz w:val="26"/>
          <w:szCs w:val="26"/>
        </w:rPr>
        <w:t>n: hình que, hình xo</w:t>
      </w:r>
      <w:r>
        <w:rPr>
          <w:rFonts w:ascii="Calibri" w:eastAsia="Calibri" w:hAnsi="Calibri" w:cs="Calibri"/>
          <w:color w:val="000000"/>
          <w:sz w:val="26"/>
          <w:szCs w:val="26"/>
        </w:rPr>
        <w:t>ắ</w:t>
      </w:r>
      <w:r>
        <w:rPr>
          <w:rFonts w:ascii="Calibri" w:eastAsia="Calibri" w:hAnsi="Calibri" w:cs="Calibri"/>
          <w:color w:val="000000"/>
          <w:sz w:val="26"/>
          <w:szCs w:val="26"/>
        </w:rPr>
        <w:t>n, hình c</w:t>
      </w:r>
      <w:r>
        <w:rPr>
          <w:rFonts w:ascii="Calibri" w:eastAsia="Calibri" w:hAnsi="Calibri" w:cs="Calibri"/>
          <w:color w:val="000000"/>
          <w:sz w:val="26"/>
          <w:szCs w:val="26"/>
        </w:rPr>
        <w:t>ầ</w:t>
      </w:r>
      <w:r>
        <w:rPr>
          <w:rFonts w:ascii="Calibri" w:eastAsia="Calibri" w:hAnsi="Calibri" w:cs="Calibri"/>
          <w:color w:val="000000"/>
          <w:sz w:val="26"/>
          <w:szCs w:val="26"/>
        </w:rPr>
        <w:t>u. T</w:t>
      </w:r>
      <w:r>
        <w:rPr>
          <w:rFonts w:ascii="Calibri" w:eastAsia="Calibri" w:hAnsi="Calibri" w:cs="Calibri"/>
          <w:color w:val="000000"/>
          <w:sz w:val="26"/>
          <w:szCs w:val="26"/>
        </w:rPr>
        <w:t>ừ</w:t>
      </w:r>
      <w:r>
        <w:rPr>
          <w:rFonts w:ascii="Calibri" w:eastAsia="Calibri" w:hAnsi="Calibri" w:cs="Calibri"/>
          <w:color w:val="000000"/>
          <w:sz w:val="26"/>
          <w:szCs w:val="26"/>
        </w:rPr>
        <w:t xml:space="preserve"> đó nh</w:t>
      </w:r>
      <w:r>
        <w:rPr>
          <w:rFonts w:ascii="Calibri" w:eastAsia="Calibri" w:hAnsi="Calibri" w:cs="Calibri"/>
          <w:color w:val="000000"/>
          <w:sz w:val="26"/>
          <w:szCs w:val="26"/>
        </w:rPr>
        <w:t>ậ</w:t>
      </w:r>
      <w:r>
        <w:rPr>
          <w:rFonts w:ascii="Calibri" w:eastAsia="Calibri" w:hAnsi="Calibri" w:cs="Calibri"/>
          <w:color w:val="000000"/>
          <w:sz w:val="26"/>
          <w:szCs w:val="26"/>
        </w:rPr>
        <w:t>n ra đư</w:t>
      </w:r>
      <w:r>
        <w:rPr>
          <w:rFonts w:ascii="Calibri" w:eastAsia="Calibri" w:hAnsi="Calibri" w:cs="Calibri"/>
          <w:color w:val="000000"/>
          <w:sz w:val="26"/>
          <w:szCs w:val="26"/>
        </w:rPr>
        <w:t>ợ</w:t>
      </w:r>
      <w:r>
        <w:rPr>
          <w:rFonts w:ascii="Calibri" w:eastAsia="Calibri" w:hAnsi="Calibri" w:cs="Calibri"/>
          <w:color w:val="000000"/>
          <w:sz w:val="26"/>
          <w:szCs w:val="26"/>
        </w:rPr>
        <w:t>c s</w:t>
      </w:r>
      <w:r>
        <w:rPr>
          <w:rFonts w:ascii="Calibri" w:eastAsia="Calibri" w:hAnsi="Calibri" w:cs="Calibri"/>
          <w:color w:val="000000"/>
          <w:sz w:val="26"/>
          <w:szCs w:val="26"/>
        </w:rPr>
        <w:t>ự</w:t>
      </w:r>
      <w:r>
        <w:rPr>
          <w:rFonts w:ascii="Calibri" w:eastAsia="Calibri" w:hAnsi="Calibri" w:cs="Calibri"/>
          <w:color w:val="000000"/>
          <w:sz w:val="26"/>
          <w:szCs w:val="26"/>
        </w:rPr>
        <w:t xml:space="preserve"> đa d</w:t>
      </w:r>
      <w:r>
        <w:rPr>
          <w:rFonts w:ascii="Calibri" w:eastAsia="Calibri" w:hAnsi="Calibri" w:cs="Calibri"/>
          <w:color w:val="000000"/>
          <w:sz w:val="26"/>
          <w:szCs w:val="26"/>
        </w:rPr>
        <w:t>ạ</w:t>
      </w:r>
      <w:r>
        <w:rPr>
          <w:rFonts w:ascii="Calibri" w:eastAsia="Calibri" w:hAnsi="Calibri" w:cs="Calibri"/>
          <w:color w:val="000000"/>
          <w:sz w:val="26"/>
          <w:szCs w:val="26"/>
        </w:rPr>
        <w:t>ng c</w:t>
      </w:r>
      <w:r>
        <w:rPr>
          <w:rFonts w:ascii="Calibri" w:eastAsia="Calibri" w:hAnsi="Calibri" w:cs="Calibri"/>
          <w:color w:val="000000"/>
          <w:sz w:val="26"/>
          <w:szCs w:val="26"/>
        </w:rPr>
        <w:t>ủ</w:t>
      </w:r>
      <w:r>
        <w:rPr>
          <w:rFonts w:ascii="Calibri" w:eastAsia="Calibri" w:hAnsi="Calibri" w:cs="Calibri"/>
          <w:color w:val="000000"/>
          <w:sz w:val="26"/>
          <w:szCs w:val="26"/>
        </w:rPr>
        <w:t>a vi khu</w:t>
      </w:r>
      <w:r>
        <w:rPr>
          <w:rFonts w:ascii="Calibri" w:eastAsia="Calibri" w:hAnsi="Calibri" w:cs="Calibri"/>
          <w:color w:val="000000"/>
          <w:sz w:val="26"/>
          <w:szCs w:val="26"/>
        </w:rPr>
        <w:t>ẩ</w:t>
      </w:r>
      <w:r>
        <w:rPr>
          <w:rFonts w:ascii="Calibri" w:eastAsia="Calibri" w:hAnsi="Calibri" w:cs="Calibri"/>
          <w:color w:val="000000"/>
          <w:sz w:val="26"/>
          <w:szCs w:val="26"/>
        </w:rPr>
        <w:t>n.</w:t>
      </w:r>
    </w:p>
    <w:p w:rsidR="00475325" w:rsidRDefault="00020F2D">
      <w:pPr>
        <w:widowControl w:val="0"/>
        <w:pBdr>
          <w:top w:val="nil"/>
          <w:left w:val="nil"/>
          <w:bottom w:val="nil"/>
          <w:right w:val="nil"/>
          <w:between w:val="nil"/>
        </w:pBdr>
        <w:tabs>
          <w:tab w:val="left" w:pos="745"/>
        </w:tabs>
        <w:spacing w:line="288" w:lineRule="auto"/>
        <w:ind w:firstLine="284"/>
        <w:rPr>
          <w:rFonts w:ascii="Calibri" w:eastAsia="Calibri" w:hAnsi="Calibri" w:cs="Calibri"/>
          <w:color w:val="000000"/>
        </w:rPr>
      </w:pPr>
      <w:r>
        <w:rPr>
          <w:rFonts w:ascii="Calibri" w:eastAsia="Calibri" w:hAnsi="Calibri" w:cs="Calibri"/>
          <w:color w:val="000000"/>
          <w:sz w:val="26"/>
          <w:szCs w:val="26"/>
        </w:rPr>
        <w:t>- Trình bày đư</w:t>
      </w:r>
      <w:r>
        <w:rPr>
          <w:rFonts w:ascii="Calibri" w:eastAsia="Calibri" w:hAnsi="Calibri" w:cs="Calibri"/>
          <w:color w:val="000000"/>
          <w:sz w:val="26"/>
          <w:szCs w:val="26"/>
        </w:rPr>
        <w:t>ợ</w:t>
      </w:r>
      <w:r>
        <w:rPr>
          <w:rFonts w:ascii="Calibri" w:eastAsia="Calibri" w:hAnsi="Calibri" w:cs="Calibri"/>
          <w:color w:val="000000"/>
          <w:sz w:val="26"/>
          <w:szCs w:val="26"/>
        </w:rPr>
        <w:t>c các đ</w:t>
      </w:r>
      <w:r>
        <w:rPr>
          <w:rFonts w:ascii="Calibri" w:eastAsia="Calibri" w:hAnsi="Calibri" w:cs="Calibri"/>
          <w:color w:val="000000"/>
          <w:sz w:val="26"/>
          <w:szCs w:val="26"/>
        </w:rPr>
        <w:t>ặ</w:t>
      </w:r>
      <w:r>
        <w:rPr>
          <w:rFonts w:ascii="Calibri" w:eastAsia="Calibri" w:hAnsi="Calibri" w:cs="Calibri"/>
          <w:color w:val="000000"/>
          <w:sz w:val="26"/>
          <w:szCs w:val="26"/>
        </w:rPr>
        <w:t>c đi</w:t>
      </w:r>
      <w:r>
        <w:rPr>
          <w:rFonts w:ascii="Calibri" w:eastAsia="Calibri" w:hAnsi="Calibri" w:cs="Calibri"/>
          <w:color w:val="000000"/>
          <w:sz w:val="26"/>
          <w:szCs w:val="26"/>
        </w:rPr>
        <w:t>ể</w:t>
      </w:r>
      <w:r>
        <w:rPr>
          <w:rFonts w:ascii="Calibri" w:eastAsia="Calibri" w:hAnsi="Calibri" w:cs="Calibri"/>
          <w:color w:val="000000"/>
          <w:sz w:val="26"/>
          <w:szCs w:val="26"/>
        </w:rPr>
        <w:t>m chính c</w:t>
      </w:r>
      <w:r>
        <w:rPr>
          <w:rFonts w:ascii="Calibri" w:eastAsia="Calibri" w:hAnsi="Calibri" w:cs="Calibri"/>
          <w:color w:val="000000"/>
          <w:sz w:val="26"/>
          <w:szCs w:val="26"/>
        </w:rPr>
        <w:t>ủ</w:t>
      </w:r>
      <w:r>
        <w:rPr>
          <w:rFonts w:ascii="Calibri" w:eastAsia="Calibri" w:hAnsi="Calibri" w:cs="Calibri"/>
          <w:color w:val="000000"/>
          <w:sz w:val="26"/>
          <w:szCs w:val="26"/>
        </w:rPr>
        <w:t>a vi khu</w:t>
      </w:r>
      <w:r>
        <w:rPr>
          <w:rFonts w:ascii="Calibri" w:eastAsia="Calibri" w:hAnsi="Calibri" w:cs="Calibri"/>
          <w:color w:val="000000"/>
          <w:sz w:val="26"/>
          <w:szCs w:val="26"/>
        </w:rPr>
        <w:t>ẩ</w:t>
      </w:r>
      <w:r>
        <w:rPr>
          <w:rFonts w:ascii="Calibri" w:eastAsia="Calibri" w:hAnsi="Calibri" w:cs="Calibri"/>
          <w:color w:val="000000"/>
          <w:sz w:val="26"/>
          <w:szCs w:val="26"/>
        </w:rPr>
        <w:t>n: kích thư</w:t>
      </w:r>
      <w:r>
        <w:rPr>
          <w:rFonts w:ascii="Calibri" w:eastAsia="Calibri" w:hAnsi="Calibri" w:cs="Calibri"/>
          <w:color w:val="000000"/>
          <w:sz w:val="26"/>
          <w:szCs w:val="26"/>
        </w:rPr>
        <w:t>ớ</w:t>
      </w:r>
      <w:r>
        <w:rPr>
          <w:rFonts w:ascii="Calibri" w:eastAsia="Calibri" w:hAnsi="Calibri" w:cs="Calibri"/>
          <w:color w:val="000000"/>
          <w:sz w:val="26"/>
          <w:szCs w:val="26"/>
        </w:rPr>
        <w:t>c, c</w:t>
      </w:r>
      <w:r>
        <w:rPr>
          <w:rFonts w:ascii="Calibri" w:eastAsia="Calibri" w:hAnsi="Calibri" w:cs="Calibri"/>
          <w:color w:val="000000"/>
          <w:sz w:val="26"/>
          <w:szCs w:val="26"/>
        </w:rPr>
        <w:t>ấ</w:t>
      </w:r>
      <w:r>
        <w:rPr>
          <w:rFonts w:ascii="Calibri" w:eastAsia="Calibri" w:hAnsi="Calibri" w:cs="Calibri"/>
          <w:color w:val="000000"/>
          <w:sz w:val="26"/>
          <w:szCs w:val="26"/>
        </w:rPr>
        <w:t>u t</w:t>
      </w:r>
      <w:r>
        <w:rPr>
          <w:rFonts w:ascii="Calibri" w:eastAsia="Calibri" w:hAnsi="Calibri" w:cs="Calibri"/>
          <w:color w:val="000000"/>
          <w:sz w:val="26"/>
          <w:szCs w:val="26"/>
        </w:rPr>
        <w:t>ạ</w:t>
      </w:r>
      <w:r>
        <w:rPr>
          <w:rFonts w:ascii="Calibri" w:eastAsia="Calibri" w:hAnsi="Calibri" w:cs="Calibri"/>
          <w:color w:val="000000"/>
          <w:sz w:val="26"/>
          <w:szCs w:val="26"/>
        </w:rPr>
        <w:t>o, nơi s</w:t>
      </w:r>
      <w:r>
        <w:rPr>
          <w:rFonts w:ascii="Calibri" w:eastAsia="Calibri" w:hAnsi="Calibri" w:cs="Calibri"/>
          <w:color w:val="000000"/>
          <w:sz w:val="26"/>
          <w:szCs w:val="26"/>
        </w:rPr>
        <w:t>ố</w:t>
      </w:r>
      <w:r>
        <w:rPr>
          <w:rFonts w:ascii="Calibri" w:eastAsia="Calibri" w:hAnsi="Calibri" w:cs="Calibri"/>
          <w:color w:val="000000"/>
          <w:sz w:val="26"/>
          <w:szCs w:val="26"/>
        </w:rPr>
        <w:t>ng.</w:t>
      </w:r>
    </w:p>
    <w:p w:rsidR="00475325" w:rsidRDefault="00020F2D">
      <w:pPr>
        <w:widowControl w:val="0"/>
        <w:pBdr>
          <w:top w:val="nil"/>
          <w:left w:val="nil"/>
          <w:bottom w:val="nil"/>
          <w:right w:val="nil"/>
          <w:between w:val="nil"/>
        </w:pBdr>
        <w:tabs>
          <w:tab w:val="left" w:pos="745"/>
        </w:tabs>
        <w:spacing w:line="288" w:lineRule="auto"/>
        <w:ind w:firstLine="284"/>
        <w:rPr>
          <w:rFonts w:ascii="Calibri" w:eastAsia="Calibri" w:hAnsi="Calibri" w:cs="Calibri"/>
          <w:color w:val="000000"/>
        </w:rPr>
      </w:pPr>
      <w:r>
        <w:rPr>
          <w:rFonts w:ascii="Calibri" w:eastAsia="Calibri" w:hAnsi="Calibri" w:cs="Calibri"/>
          <w:color w:val="000000"/>
          <w:sz w:val="26"/>
          <w:szCs w:val="26"/>
        </w:rPr>
        <w:t>- Nêu đư</w:t>
      </w:r>
      <w:r>
        <w:rPr>
          <w:rFonts w:ascii="Calibri" w:eastAsia="Calibri" w:hAnsi="Calibri" w:cs="Calibri"/>
          <w:color w:val="000000"/>
          <w:sz w:val="26"/>
          <w:szCs w:val="26"/>
        </w:rPr>
        <w:t>ợ</w:t>
      </w:r>
      <w:r>
        <w:rPr>
          <w:rFonts w:ascii="Calibri" w:eastAsia="Calibri" w:hAnsi="Calibri" w:cs="Calibri"/>
          <w:color w:val="000000"/>
          <w:sz w:val="26"/>
          <w:szCs w:val="26"/>
        </w:rPr>
        <w:t>c m</w:t>
      </w:r>
      <w:r>
        <w:rPr>
          <w:rFonts w:ascii="Calibri" w:eastAsia="Calibri" w:hAnsi="Calibri" w:cs="Calibri"/>
          <w:color w:val="000000"/>
          <w:sz w:val="26"/>
          <w:szCs w:val="26"/>
        </w:rPr>
        <w:t>ộ</w:t>
      </w:r>
      <w:r>
        <w:rPr>
          <w:rFonts w:ascii="Calibri" w:eastAsia="Calibri" w:hAnsi="Calibri" w:cs="Calibri"/>
          <w:color w:val="000000"/>
          <w:sz w:val="26"/>
          <w:szCs w:val="26"/>
        </w:rPr>
        <w:t>t s</w:t>
      </w:r>
      <w:r>
        <w:rPr>
          <w:rFonts w:ascii="Calibri" w:eastAsia="Calibri" w:hAnsi="Calibri" w:cs="Calibri"/>
          <w:color w:val="000000"/>
          <w:sz w:val="26"/>
          <w:szCs w:val="26"/>
        </w:rPr>
        <w:t>ố</w:t>
      </w:r>
      <w:r>
        <w:rPr>
          <w:rFonts w:ascii="Calibri" w:eastAsia="Calibri" w:hAnsi="Calibri" w:cs="Calibri"/>
          <w:color w:val="000000"/>
          <w:sz w:val="26"/>
          <w:szCs w:val="26"/>
        </w:rPr>
        <w:t xml:space="preserve"> vai trò và </w:t>
      </w:r>
      <w:r>
        <w:rPr>
          <w:rFonts w:ascii="Calibri" w:eastAsia="Calibri" w:hAnsi="Calibri" w:cs="Calibri"/>
          <w:color w:val="000000"/>
          <w:sz w:val="26"/>
          <w:szCs w:val="26"/>
        </w:rPr>
        <w:t>ứ</w:t>
      </w:r>
      <w:r>
        <w:rPr>
          <w:rFonts w:ascii="Calibri" w:eastAsia="Calibri" w:hAnsi="Calibri" w:cs="Calibri"/>
          <w:color w:val="000000"/>
          <w:sz w:val="26"/>
          <w:szCs w:val="26"/>
        </w:rPr>
        <w:t>ng d</w:t>
      </w:r>
      <w:r>
        <w:rPr>
          <w:rFonts w:ascii="Calibri" w:eastAsia="Calibri" w:hAnsi="Calibri" w:cs="Calibri"/>
          <w:color w:val="000000"/>
          <w:sz w:val="26"/>
          <w:szCs w:val="26"/>
        </w:rPr>
        <w:t>ụ</w:t>
      </w:r>
      <w:r>
        <w:rPr>
          <w:rFonts w:ascii="Calibri" w:eastAsia="Calibri" w:hAnsi="Calibri" w:cs="Calibri"/>
          <w:color w:val="000000"/>
          <w:sz w:val="26"/>
          <w:szCs w:val="26"/>
        </w:rPr>
        <w:t>ng c</w:t>
      </w:r>
      <w:r>
        <w:rPr>
          <w:rFonts w:ascii="Calibri" w:eastAsia="Calibri" w:hAnsi="Calibri" w:cs="Calibri"/>
          <w:color w:val="000000"/>
          <w:sz w:val="26"/>
          <w:szCs w:val="26"/>
        </w:rPr>
        <w:t>ủ</w:t>
      </w:r>
      <w:r>
        <w:rPr>
          <w:rFonts w:ascii="Calibri" w:eastAsia="Calibri" w:hAnsi="Calibri" w:cs="Calibri"/>
          <w:color w:val="000000"/>
          <w:sz w:val="26"/>
          <w:szCs w:val="26"/>
        </w:rPr>
        <w:t>a vi khu</w:t>
      </w:r>
      <w:r>
        <w:rPr>
          <w:rFonts w:ascii="Calibri" w:eastAsia="Calibri" w:hAnsi="Calibri" w:cs="Calibri"/>
          <w:color w:val="000000"/>
          <w:sz w:val="26"/>
          <w:szCs w:val="26"/>
        </w:rPr>
        <w:t>ẩ</w:t>
      </w:r>
      <w:r>
        <w:rPr>
          <w:rFonts w:ascii="Calibri" w:eastAsia="Calibri" w:hAnsi="Calibri" w:cs="Calibri"/>
          <w:color w:val="000000"/>
          <w:sz w:val="26"/>
          <w:szCs w:val="26"/>
        </w:rPr>
        <w:t>n trong đ</w:t>
      </w:r>
      <w:r>
        <w:rPr>
          <w:rFonts w:ascii="Calibri" w:eastAsia="Calibri" w:hAnsi="Calibri" w:cs="Calibri"/>
          <w:color w:val="000000"/>
          <w:sz w:val="26"/>
          <w:szCs w:val="26"/>
        </w:rPr>
        <w:t>ờ</w:t>
      </w:r>
      <w:r>
        <w:rPr>
          <w:rFonts w:ascii="Calibri" w:eastAsia="Calibri" w:hAnsi="Calibri" w:cs="Calibri"/>
          <w:color w:val="000000"/>
          <w:sz w:val="26"/>
          <w:szCs w:val="26"/>
        </w:rPr>
        <w:t>i s</w:t>
      </w:r>
      <w:r>
        <w:rPr>
          <w:rFonts w:ascii="Calibri" w:eastAsia="Calibri" w:hAnsi="Calibri" w:cs="Calibri"/>
          <w:color w:val="000000"/>
          <w:sz w:val="26"/>
          <w:szCs w:val="26"/>
        </w:rPr>
        <w:t>ố</w:t>
      </w:r>
      <w:r>
        <w:rPr>
          <w:rFonts w:ascii="Calibri" w:eastAsia="Calibri" w:hAnsi="Calibri" w:cs="Calibri"/>
          <w:color w:val="000000"/>
          <w:sz w:val="26"/>
          <w:szCs w:val="26"/>
        </w:rPr>
        <w:t>ng.</w:t>
      </w:r>
    </w:p>
    <w:p w:rsidR="00475325" w:rsidRDefault="00020F2D">
      <w:pPr>
        <w:widowControl w:val="0"/>
        <w:pBdr>
          <w:top w:val="nil"/>
          <w:left w:val="nil"/>
          <w:bottom w:val="nil"/>
          <w:right w:val="nil"/>
          <w:between w:val="nil"/>
        </w:pBdr>
        <w:tabs>
          <w:tab w:val="left" w:pos="745"/>
        </w:tabs>
        <w:spacing w:line="288" w:lineRule="auto"/>
        <w:ind w:firstLine="284"/>
        <w:rPr>
          <w:rFonts w:ascii="Calibri" w:eastAsia="Calibri" w:hAnsi="Calibri" w:cs="Calibri"/>
          <w:color w:val="000000"/>
        </w:rPr>
      </w:pPr>
      <w:r>
        <w:rPr>
          <w:rFonts w:ascii="Calibri" w:eastAsia="Calibri" w:hAnsi="Calibri" w:cs="Calibri"/>
          <w:color w:val="000000"/>
          <w:sz w:val="26"/>
          <w:szCs w:val="26"/>
        </w:rPr>
        <w:t xml:space="preserve">- </w:t>
      </w:r>
      <w:r>
        <w:rPr>
          <w:rFonts w:ascii="Calibri" w:eastAsia="Calibri" w:hAnsi="Calibri" w:cs="Calibri"/>
          <w:color w:val="000000"/>
          <w:sz w:val="26"/>
          <w:szCs w:val="26"/>
        </w:rPr>
        <w:t>ứ</w:t>
      </w:r>
      <w:r>
        <w:rPr>
          <w:rFonts w:ascii="Calibri" w:eastAsia="Calibri" w:hAnsi="Calibri" w:cs="Calibri"/>
          <w:color w:val="000000"/>
          <w:sz w:val="26"/>
          <w:szCs w:val="26"/>
        </w:rPr>
        <w:t>ng d</w:t>
      </w:r>
      <w:r>
        <w:rPr>
          <w:rFonts w:ascii="Calibri" w:eastAsia="Calibri" w:hAnsi="Calibri" w:cs="Calibri"/>
          <w:color w:val="000000"/>
          <w:sz w:val="26"/>
          <w:szCs w:val="26"/>
        </w:rPr>
        <w:t>ụ</w:t>
      </w:r>
      <w:r>
        <w:rPr>
          <w:rFonts w:ascii="Calibri" w:eastAsia="Calibri" w:hAnsi="Calibri" w:cs="Calibri"/>
          <w:color w:val="000000"/>
          <w:sz w:val="26"/>
          <w:szCs w:val="26"/>
        </w:rPr>
        <w:t>ng đư</w:t>
      </w:r>
      <w:r>
        <w:rPr>
          <w:rFonts w:ascii="Calibri" w:eastAsia="Calibri" w:hAnsi="Calibri" w:cs="Calibri"/>
          <w:color w:val="000000"/>
          <w:sz w:val="26"/>
          <w:szCs w:val="26"/>
        </w:rPr>
        <w:t>ợ</w:t>
      </w:r>
      <w:r>
        <w:rPr>
          <w:rFonts w:ascii="Calibri" w:eastAsia="Calibri" w:hAnsi="Calibri" w:cs="Calibri"/>
          <w:color w:val="000000"/>
          <w:sz w:val="26"/>
          <w:szCs w:val="26"/>
        </w:rPr>
        <w:t>c vai trò c</w:t>
      </w:r>
      <w:r>
        <w:rPr>
          <w:rFonts w:ascii="Calibri" w:eastAsia="Calibri" w:hAnsi="Calibri" w:cs="Calibri"/>
          <w:color w:val="000000"/>
          <w:sz w:val="26"/>
          <w:szCs w:val="26"/>
        </w:rPr>
        <w:t>ủ</w:t>
      </w:r>
      <w:r>
        <w:rPr>
          <w:rFonts w:ascii="Calibri" w:eastAsia="Calibri" w:hAnsi="Calibri" w:cs="Calibri"/>
          <w:color w:val="000000"/>
          <w:sz w:val="26"/>
          <w:szCs w:val="26"/>
        </w:rPr>
        <w:t>a vi khu</w:t>
      </w:r>
      <w:r>
        <w:rPr>
          <w:rFonts w:ascii="Calibri" w:eastAsia="Calibri" w:hAnsi="Calibri" w:cs="Calibri"/>
          <w:color w:val="000000"/>
          <w:sz w:val="26"/>
          <w:szCs w:val="26"/>
        </w:rPr>
        <w:t>ẩ</w:t>
      </w:r>
      <w:r>
        <w:rPr>
          <w:rFonts w:ascii="Calibri" w:eastAsia="Calibri" w:hAnsi="Calibri" w:cs="Calibri"/>
          <w:color w:val="000000"/>
          <w:sz w:val="26"/>
          <w:szCs w:val="26"/>
        </w:rPr>
        <w:t>n có l</w:t>
      </w:r>
      <w:r>
        <w:rPr>
          <w:rFonts w:ascii="Calibri" w:eastAsia="Calibri" w:hAnsi="Calibri" w:cs="Calibri"/>
          <w:color w:val="000000"/>
          <w:sz w:val="26"/>
          <w:szCs w:val="26"/>
        </w:rPr>
        <w:t>ợ</w:t>
      </w:r>
      <w:r>
        <w:rPr>
          <w:rFonts w:ascii="Calibri" w:eastAsia="Calibri" w:hAnsi="Calibri" w:cs="Calibri"/>
          <w:color w:val="000000"/>
          <w:sz w:val="26"/>
          <w:szCs w:val="26"/>
        </w:rPr>
        <w:t>i vào đ</w:t>
      </w:r>
      <w:r>
        <w:rPr>
          <w:rFonts w:ascii="Calibri" w:eastAsia="Calibri" w:hAnsi="Calibri" w:cs="Calibri"/>
          <w:color w:val="000000"/>
          <w:sz w:val="26"/>
          <w:szCs w:val="26"/>
        </w:rPr>
        <w:t>ờ</w:t>
      </w:r>
      <w:r>
        <w:rPr>
          <w:rFonts w:ascii="Calibri" w:eastAsia="Calibri" w:hAnsi="Calibri" w:cs="Calibri"/>
          <w:color w:val="000000"/>
          <w:sz w:val="26"/>
          <w:szCs w:val="26"/>
        </w:rPr>
        <w:t>i s</w:t>
      </w:r>
      <w:r>
        <w:rPr>
          <w:rFonts w:ascii="Calibri" w:eastAsia="Calibri" w:hAnsi="Calibri" w:cs="Calibri"/>
          <w:color w:val="000000"/>
          <w:sz w:val="26"/>
          <w:szCs w:val="26"/>
        </w:rPr>
        <w:t>ố</w:t>
      </w:r>
      <w:r>
        <w:rPr>
          <w:rFonts w:ascii="Calibri" w:eastAsia="Calibri" w:hAnsi="Calibri" w:cs="Calibri"/>
          <w:color w:val="000000"/>
          <w:sz w:val="26"/>
          <w:szCs w:val="26"/>
        </w:rPr>
        <w:t>ng.</w:t>
      </w:r>
    </w:p>
    <w:p w:rsidR="00475325" w:rsidRDefault="00020F2D">
      <w:pPr>
        <w:widowControl w:val="0"/>
        <w:pBdr>
          <w:top w:val="nil"/>
          <w:left w:val="nil"/>
          <w:bottom w:val="nil"/>
          <w:right w:val="nil"/>
          <w:between w:val="nil"/>
        </w:pBdr>
        <w:tabs>
          <w:tab w:val="left" w:pos="704"/>
        </w:tabs>
        <w:spacing w:line="288" w:lineRule="auto"/>
        <w:ind w:firstLine="284"/>
        <w:rPr>
          <w:rFonts w:ascii="Calibri" w:eastAsia="Calibri" w:hAnsi="Calibri" w:cs="Calibri"/>
          <w:color w:val="000000"/>
        </w:rPr>
      </w:pPr>
      <w:r>
        <w:rPr>
          <w:rFonts w:ascii="Calibri" w:eastAsia="Calibri" w:hAnsi="Calibri" w:cs="Calibri"/>
          <w:color w:val="000000"/>
          <w:sz w:val="26"/>
          <w:szCs w:val="26"/>
        </w:rPr>
        <w:t>- Nêu đư</w:t>
      </w:r>
      <w:r>
        <w:rPr>
          <w:rFonts w:ascii="Calibri" w:eastAsia="Calibri" w:hAnsi="Calibri" w:cs="Calibri"/>
          <w:color w:val="000000"/>
          <w:sz w:val="26"/>
          <w:szCs w:val="26"/>
        </w:rPr>
        <w:t>ợ</w:t>
      </w:r>
      <w:r>
        <w:rPr>
          <w:rFonts w:ascii="Calibri" w:eastAsia="Calibri" w:hAnsi="Calibri" w:cs="Calibri"/>
          <w:color w:val="000000"/>
          <w:sz w:val="26"/>
          <w:szCs w:val="26"/>
        </w:rPr>
        <w:t>c m</w:t>
      </w:r>
      <w:r>
        <w:rPr>
          <w:rFonts w:ascii="Calibri" w:eastAsia="Calibri" w:hAnsi="Calibri" w:cs="Calibri"/>
          <w:color w:val="000000"/>
          <w:sz w:val="26"/>
          <w:szCs w:val="26"/>
        </w:rPr>
        <w:t>ộ</w:t>
      </w:r>
      <w:r>
        <w:rPr>
          <w:rFonts w:ascii="Calibri" w:eastAsia="Calibri" w:hAnsi="Calibri" w:cs="Calibri"/>
          <w:color w:val="000000"/>
          <w:sz w:val="26"/>
          <w:szCs w:val="26"/>
        </w:rPr>
        <w:t>t s</w:t>
      </w:r>
      <w:r>
        <w:rPr>
          <w:rFonts w:ascii="Calibri" w:eastAsia="Calibri" w:hAnsi="Calibri" w:cs="Calibri"/>
          <w:color w:val="000000"/>
          <w:sz w:val="26"/>
          <w:szCs w:val="26"/>
        </w:rPr>
        <w:t>ố</w:t>
      </w:r>
      <w:r>
        <w:rPr>
          <w:rFonts w:ascii="Calibri" w:eastAsia="Calibri" w:hAnsi="Calibri" w:cs="Calibri"/>
          <w:color w:val="000000"/>
          <w:sz w:val="26"/>
          <w:szCs w:val="26"/>
        </w:rPr>
        <w:t xml:space="preserve"> b</w:t>
      </w:r>
      <w:r>
        <w:rPr>
          <w:rFonts w:ascii="Calibri" w:eastAsia="Calibri" w:hAnsi="Calibri" w:cs="Calibri"/>
          <w:color w:val="000000"/>
          <w:sz w:val="26"/>
          <w:szCs w:val="26"/>
        </w:rPr>
        <w:t>ệ</w:t>
      </w:r>
      <w:r>
        <w:rPr>
          <w:rFonts w:ascii="Calibri" w:eastAsia="Calibri" w:hAnsi="Calibri" w:cs="Calibri"/>
          <w:color w:val="000000"/>
          <w:sz w:val="26"/>
          <w:szCs w:val="26"/>
        </w:rPr>
        <w:t>nh do vi khu</w:t>
      </w:r>
      <w:r>
        <w:rPr>
          <w:rFonts w:ascii="Calibri" w:eastAsia="Calibri" w:hAnsi="Calibri" w:cs="Calibri"/>
          <w:color w:val="000000"/>
          <w:sz w:val="26"/>
          <w:szCs w:val="26"/>
        </w:rPr>
        <w:t>ẩ</w:t>
      </w:r>
      <w:r>
        <w:rPr>
          <w:rFonts w:ascii="Calibri" w:eastAsia="Calibri" w:hAnsi="Calibri" w:cs="Calibri"/>
          <w:color w:val="000000"/>
          <w:sz w:val="26"/>
          <w:szCs w:val="26"/>
        </w:rPr>
        <w:t>n gây ra và trình</w:t>
      </w:r>
      <w:r>
        <w:rPr>
          <w:rFonts w:ascii="Calibri" w:eastAsia="Calibri" w:hAnsi="Calibri" w:cs="Calibri"/>
          <w:color w:val="000000"/>
          <w:sz w:val="26"/>
          <w:szCs w:val="26"/>
        </w:rPr>
        <w:t xml:space="preserve"> bày đư</w:t>
      </w:r>
      <w:r>
        <w:rPr>
          <w:rFonts w:ascii="Calibri" w:eastAsia="Calibri" w:hAnsi="Calibri" w:cs="Calibri"/>
          <w:color w:val="000000"/>
          <w:sz w:val="26"/>
          <w:szCs w:val="26"/>
        </w:rPr>
        <w:t>ợ</w:t>
      </w:r>
      <w:r>
        <w:rPr>
          <w:rFonts w:ascii="Calibri" w:eastAsia="Calibri" w:hAnsi="Calibri" w:cs="Calibri"/>
          <w:color w:val="000000"/>
          <w:sz w:val="26"/>
          <w:szCs w:val="26"/>
        </w:rPr>
        <w:t>c m</w:t>
      </w:r>
      <w:r>
        <w:rPr>
          <w:rFonts w:ascii="Calibri" w:eastAsia="Calibri" w:hAnsi="Calibri" w:cs="Calibri"/>
          <w:color w:val="000000"/>
          <w:sz w:val="26"/>
          <w:szCs w:val="26"/>
        </w:rPr>
        <w:t>ộ</w:t>
      </w:r>
      <w:r>
        <w:rPr>
          <w:rFonts w:ascii="Calibri" w:eastAsia="Calibri" w:hAnsi="Calibri" w:cs="Calibri"/>
          <w:color w:val="000000"/>
          <w:sz w:val="26"/>
          <w:szCs w:val="26"/>
        </w:rPr>
        <w:t>t s</w:t>
      </w:r>
      <w:r>
        <w:rPr>
          <w:rFonts w:ascii="Calibri" w:eastAsia="Calibri" w:hAnsi="Calibri" w:cs="Calibri"/>
          <w:color w:val="000000"/>
          <w:sz w:val="26"/>
          <w:szCs w:val="26"/>
        </w:rPr>
        <w:t>ố</w:t>
      </w:r>
      <w:r>
        <w:rPr>
          <w:rFonts w:ascii="Calibri" w:eastAsia="Calibri" w:hAnsi="Calibri" w:cs="Calibri"/>
          <w:color w:val="000000"/>
          <w:sz w:val="26"/>
          <w:szCs w:val="26"/>
        </w:rPr>
        <w:t xml:space="preserve"> cách phòng và tránh b</w:t>
      </w:r>
      <w:r>
        <w:rPr>
          <w:rFonts w:ascii="Calibri" w:eastAsia="Calibri" w:hAnsi="Calibri" w:cs="Calibri"/>
          <w:color w:val="000000"/>
          <w:sz w:val="26"/>
          <w:szCs w:val="26"/>
        </w:rPr>
        <w:t>ệ</w:t>
      </w:r>
      <w:r>
        <w:rPr>
          <w:rFonts w:ascii="Calibri" w:eastAsia="Calibri" w:hAnsi="Calibri" w:cs="Calibri"/>
          <w:color w:val="000000"/>
          <w:sz w:val="26"/>
          <w:szCs w:val="26"/>
        </w:rPr>
        <w:t>nh.</w:t>
      </w:r>
    </w:p>
    <w:p w:rsidR="00475325" w:rsidRDefault="00020F2D">
      <w:pPr>
        <w:widowControl w:val="0"/>
        <w:pBdr>
          <w:top w:val="nil"/>
          <w:left w:val="nil"/>
          <w:bottom w:val="nil"/>
          <w:right w:val="nil"/>
          <w:between w:val="nil"/>
        </w:pBdr>
        <w:tabs>
          <w:tab w:val="left" w:pos="765"/>
        </w:tabs>
        <w:spacing w:line="288" w:lineRule="auto"/>
        <w:ind w:firstLine="284"/>
        <w:rPr>
          <w:rFonts w:ascii="Calibri" w:eastAsia="Calibri" w:hAnsi="Calibri" w:cs="Calibri"/>
          <w:color w:val="000000"/>
        </w:rPr>
      </w:pPr>
      <w:r>
        <w:rPr>
          <w:rFonts w:ascii="Calibri" w:eastAsia="Calibri" w:hAnsi="Calibri" w:cs="Calibri"/>
          <w:color w:val="000000"/>
          <w:sz w:val="26"/>
          <w:szCs w:val="26"/>
        </w:rPr>
        <w:t>- Nâng cao đư</w:t>
      </w:r>
      <w:r>
        <w:rPr>
          <w:rFonts w:ascii="Calibri" w:eastAsia="Calibri" w:hAnsi="Calibri" w:cs="Calibri"/>
          <w:color w:val="000000"/>
          <w:sz w:val="26"/>
          <w:szCs w:val="26"/>
        </w:rPr>
        <w:t>ợ</w:t>
      </w:r>
      <w:r>
        <w:rPr>
          <w:rFonts w:ascii="Calibri" w:eastAsia="Calibri" w:hAnsi="Calibri" w:cs="Calibri"/>
          <w:color w:val="000000"/>
          <w:sz w:val="26"/>
          <w:szCs w:val="26"/>
        </w:rPr>
        <w:t>c năng l</w:t>
      </w:r>
      <w:r>
        <w:rPr>
          <w:rFonts w:ascii="Calibri" w:eastAsia="Calibri" w:hAnsi="Calibri" w:cs="Calibri"/>
          <w:color w:val="000000"/>
          <w:sz w:val="26"/>
          <w:szCs w:val="26"/>
        </w:rPr>
        <w:t>ự</w:t>
      </w:r>
      <w:r>
        <w:rPr>
          <w:rFonts w:ascii="Calibri" w:eastAsia="Calibri" w:hAnsi="Calibri" w:cs="Calibri"/>
          <w:color w:val="000000"/>
          <w:sz w:val="26"/>
          <w:szCs w:val="26"/>
        </w:rPr>
        <w:t>c t</w:t>
      </w:r>
      <w:r>
        <w:rPr>
          <w:rFonts w:ascii="Calibri" w:eastAsia="Calibri" w:hAnsi="Calibri" w:cs="Calibri"/>
          <w:color w:val="000000"/>
          <w:sz w:val="26"/>
          <w:szCs w:val="26"/>
        </w:rPr>
        <w:t>ự</w:t>
      </w:r>
      <w:r>
        <w:rPr>
          <w:rFonts w:ascii="Calibri" w:eastAsia="Calibri" w:hAnsi="Calibri" w:cs="Calibri"/>
          <w:color w:val="000000"/>
          <w:sz w:val="26"/>
          <w:szCs w:val="26"/>
        </w:rPr>
        <w:t xml:space="preserve"> h</w:t>
      </w:r>
      <w:r>
        <w:rPr>
          <w:rFonts w:ascii="Calibri" w:eastAsia="Calibri" w:hAnsi="Calibri" w:cs="Calibri"/>
          <w:color w:val="000000"/>
          <w:sz w:val="26"/>
          <w:szCs w:val="26"/>
        </w:rPr>
        <w:t>ọ</w:t>
      </w:r>
      <w:r>
        <w:rPr>
          <w:rFonts w:ascii="Calibri" w:eastAsia="Calibri" w:hAnsi="Calibri" w:cs="Calibri"/>
          <w:color w:val="000000"/>
          <w:sz w:val="26"/>
          <w:szCs w:val="26"/>
        </w:rPr>
        <w:t>c và h</w:t>
      </w:r>
      <w:r>
        <w:rPr>
          <w:rFonts w:ascii="Calibri" w:eastAsia="Calibri" w:hAnsi="Calibri" w:cs="Calibri"/>
          <w:color w:val="000000"/>
          <w:sz w:val="26"/>
          <w:szCs w:val="26"/>
        </w:rPr>
        <w:t>ợ</w:t>
      </w:r>
      <w:r>
        <w:rPr>
          <w:rFonts w:ascii="Calibri" w:eastAsia="Calibri" w:hAnsi="Calibri" w:cs="Calibri"/>
          <w:color w:val="000000"/>
          <w:sz w:val="26"/>
          <w:szCs w:val="26"/>
        </w:rPr>
        <w:t>p tác trong h</w:t>
      </w:r>
      <w:r>
        <w:rPr>
          <w:rFonts w:ascii="Calibri" w:eastAsia="Calibri" w:hAnsi="Calibri" w:cs="Calibri"/>
          <w:color w:val="000000"/>
          <w:sz w:val="26"/>
          <w:szCs w:val="26"/>
        </w:rPr>
        <w:t>ọ</w:t>
      </w:r>
      <w:r>
        <w:rPr>
          <w:rFonts w:ascii="Calibri" w:eastAsia="Calibri" w:hAnsi="Calibri" w:cs="Calibri"/>
          <w:color w:val="000000"/>
          <w:sz w:val="26"/>
          <w:szCs w:val="26"/>
        </w:rPr>
        <w:t>c t</w:t>
      </w:r>
      <w:r>
        <w:rPr>
          <w:rFonts w:ascii="Calibri" w:eastAsia="Calibri" w:hAnsi="Calibri" w:cs="Calibri"/>
          <w:color w:val="000000"/>
          <w:sz w:val="26"/>
          <w:szCs w:val="26"/>
        </w:rPr>
        <w:t>ậ</w:t>
      </w:r>
      <w:r>
        <w:rPr>
          <w:rFonts w:ascii="Calibri" w:eastAsia="Calibri" w:hAnsi="Calibri" w:cs="Calibri"/>
          <w:color w:val="000000"/>
          <w:sz w:val="26"/>
          <w:szCs w:val="26"/>
        </w:rPr>
        <w:t>p.</w:t>
      </w:r>
    </w:p>
    <w:p w:rsidR="00475325" w:rsidRDefault="00020F2D">
      <w:pPr>
        <w:widowControl w:val="0"/>
        <w:pBdr>
          <w:top w:val="nil"/>
          <w:left w:val="nil"/>
          <w:bottom w:val="nil"/>
          <w:right w:val="nil"/>
          <w:between w:val="nil"/>
        </w:pBdr>
        <w:tabs>
          <w:tab w:val="left" w:pos="765"/>
        </w:tabs>
        <w:spacing w:line="288" w:lineRule="auto"/>
        <w:rPr>
          <w:rFonts w:ascii="Calibri" w:eastAsia="Calibri" w:hAnsi="Calibri" w:cs="Calibri"/>
          <w:b/>
          <w:color w:val="FF0000"/>
          <w:sz w:val="24"/>
          <w:szCs w:val="24"/>
        </w:rPr>
      </w:pPr>
      <w:r>
        <w:rPr>
          <w:rFonts w:ascii="Calibri" w:eastAsia="Calibri" w:hAnsi="Calibri" w:cs="Calibri"/>
          <w:b/>
          <w:color w:val="FF0000"/>
          <w:sz w:val="24"/>
          <w:szCs w:val="24"/>
        </w:rPr>
        <w:t>II. CHU</w:t>
      </w:r>
      <w:r>
        <w:rPr>
          <w:rFonts w:ascii="Calibri" w:eastAsia="Calibri" w:hAnsi="Calibri" w:cs="Calibri"/>
          <w:b/>
          <w:color w:val="FF0000"/>
          <w:sz w:val="24"/>
          <w:szCs w:val="24"/>
        </w:rPr>
        <w:t>Ẩ</w:t>
      </w:r>
      <w:r>
        <w:rPr>
          <w:rFonts w:ascii="Calibri" w:eastAsia="Calibri" w:hAnsi="Calibri" w:cs="Calibri"/>
          <w:b/>
          <w:color w:val="FF0000"/>
          <w:sz w:val="24"/>
          <w:szCs w:val="24"/>
        </w:rPr>
        <w:t>N B</w:t>
      </w:r>
      <w:r>
        <w:rPr>
          <w:rFonts w:ascii="Calibri" w:eastAsia="Calibri" w:hAnsi="Calibri" w:cs="Calibri"/>
          <w:b/>
          <w:color w:val="FF0000"/>
          <w:sz w:val="24"/>
          <w:szCs w:val="24"/>
        </w:rPr>
        <w:t>Ị</w:t>
      </w:r>
    </w:p>
    <w:p w:rsidR="00475325" w:rsidRDefault="00020F2D">
      <w:pPr>
        <w:widowControl w:val="0"/>
        <w:pBdr>
          <w:top w:val="nil"/>
          <w:left w:val="nil"/>
          <w:bottom w:val="nil"/>
          <w:right w:val="nil"/>
          <w:between w:val="nil"/>
        </w:pBdr>
        <w:tabs>
          <w:tab w:val="left" w:pos="740"/>
        </w:tabs>
        <w:spacing w:line="288" w:lineRule="auto"/>
        <w:ind w:firstLine="284"/>
        <w:rPr>
          <w:rFonts w:ascii="Calibri" w:eastAsia="Calibri" w:hAnsi="Calibri" w:cs="Calibri"/>
          <w:color w:val="000000"/>
        </w:rPr>
      </w:pPr>
      <w:r>
        <w:rPr>
          <w:rFonts w:ascii="Calibri" w:eastAsia="Calibri" w:hAnsi="Calibri" w:cs="Calibri"/>
          <w:color w:val="000000"/>
          <w:sz w:val="26"/>
          <w:szCs w:val="26"/>
        </w:rPr>
        <w:t xml:space="preserve">- Các tranh, </w:t>
      </w:r>
      <w:r>
        <w:rPr>
          <w:rFonts w:ascii="Calibri" w:eastAsia="Calibri" w:hAnsi="Calibri" w:cs="Calibri"/>
          <w:color w:val="000000"/>
          <w:sz w:val="26"/>
          <w:szCs w:val="26"/>
        </w:rPr>
        <w:t>ả</w:t>
      </w:r>
      <w:r>
        <w:rPr>
          <w:rFonts w:ascii="Calibri" w:eastAsia="Calibri" w:hAnsi="Calibri" w:cs="Calibri"/>
          <w:color w:val="000000"/>
          <w:sz w:val="26"/>
          <w:szCs w:val="26"/>
        </w:rPr>
        <w:t>nh m</w:t>
      </w:r>
      <w:r>
        <w:rPr>
          <w:rFonts w:ascii="Calibri" w:eastAsia="Calibri" w:hAnsi="Calibri" w:cs="Calibri"/>
          <w:color w:val="000000"/>
          <w:sz w:val="26"/>
          <w:szCs w:val="26"/>
        </w:rPr>
        <w:t>ộ</w:t>
      </w:r>
      <w:r>
        <w:rPr>
          <w:rFonts w:ascii="Calibri" w:eastAsia="Calibri" w:hAnsi="Calibri" w:cs="Calibri"/>
          <w:color w:val="000000"/>
          <w:sz w:val="26"/>
          <w:szCs w:val="26"/>
        </w:rPr>
        <w:t>t s</w:t>
      </w:r>
      <w:r>
        <w:rPr>
          <w:rFonts w:ascii="Calibri" w:eastAsia="Calibri" w:hAnsi="Calibri" w:cs="Calibri"/>
          <w:color w:val="000000"/>
          <w:sz w:val="26"/>
          <w:szCs w:val="26"/>
        </w:rPr>
        <w:t>ố</w:t>
      </w:r>
      <w:r>
        <w:rPr>
          <w:rFonts w:ascii="Calibri" w:eastAsia="Calibri" w:hAnsi="Calibri" w:cs="Calibri"/>
          <w:color w:val="000000"/>
          <w:sz w:val="26"/>
          <w:szCs w:val="26"/>
        </w:rPr>
        <w:t xml:space="preserve"> lo</w:t>
      </w:r>
      <w:r>
        <w:rPr>
          <w:rFonts w:ascii="Calibri" w:eastAsia="Calibri" w:hAnsi="Calibri" w:cs="Calibri"/>
          <w:color w:val="000000"/>
          <w:sz w:val="26"/>
          <w:szCs w:val="26"/>
        </w:rPr>
        <w:t>ạ</w:t>
      </w:r>
      <w:r>
        <w:rPr>
          <w:rFonts w:ascii="Calibri" w:eastAsia="Calibri" w:hAnsi="Calibri" w:cs="Calibri"/>
          <w:color w:val="000000"/>
          <w:sz w:val="26"/>
          <w:szCs w:val="26"/>
        </w:rPr>
        <w:t>i vi khu</w:t>
      </w:r>
      <w:r>
        <w:rPr>
          <w:rFonts w:ascii="Calibri" w:eastAsia="Calibri" w:hAnsi="Calibri" w:cs="Calibri"/>
          <w:color w:val="000000"/>
          <w:sz w:val="26"/>
          <w:szCs w:val="26"/>
        </w:rPr>
        <w:t>ẩ</w:t>
      </w:r>
      <w:r>
        <w:rPr>
          <w:rFonts w:ascii="Calibri" w:eastAsia="Calibri" w:hAnsi="Calibri" w:cs="Calibri"/>
          <w:color w:val="000000"/>
          <w:sz w:val="26"/>
          <w:szCs w:val="26"/>
        </w:rPr>
        <w:t>n và c</w:t>
      </w:r>
      <w:r>
        <w:rPr>
          <w:rFonts w:ascii="Calibri" w:eastAsia="Calibri" w:hAnsi="Calibri" w:cs="Calibri"/>
          <w:color w:val="000000"/>
          <w:sz w:val="26"/>
          <w:szCs w:val="26"/>
        </w:rPr>
        <w:t>ấ</w:t>
      </w:r>
      <w:r>
        <w:rPr>
          <w:rFonts w:ascii="Calibri" w:eastAsia="Calibri" w:hAnsi="Calibri" w:cs="Calibri"/>
          <w:color w:val="000000"/>
          <w:sz w:val="26"/>
          <w:szCs w:val="26"/>
        </w:rPr>
        <w:t>u t</w:t>
      </w:r>
      <w:r>
        <w:rPr>
          <w:rFonts w:ascii="Calibri" w:eastAsia="Calibri" w:hAnsi="Calibri" w:cs="Calibri"/>
          <w:color w:val="000000"/>
          <w:sz w:val="26"/>
          <w:szCs w:val="26"/>
        </w:rPr>
        <w:t>ạ</w:t>
      </w:r>
      <w:r>
        <w:rPr>
          <w:rFonts w:ascii="Calibri" w:eastAsia="Calibri" w:hAnsi="Calibri" w:cs="Calibri"/>
          <w:color w:val="000000"/>
          <w:sz w:val="26"/>
          <w:szCs w:val="26"/>
        </w:rPr>
        <w:t>o vi khu</w:t>
      </w:r>
      <w:r>
        <w:rPr>
          <w:rFonts w:ascii="Calibri" w:eastAsia="Calibri" w:hAnsi="Calibri" w:cs="Calibri"/>
          <w:color w:val="000000"/>
          <w:sz w:val="26"/>
          <w:szCs w:val="26"/>
        </w:rPr>
        <w:t>ẩ</w:t>
      </w:r>
      <w:r>
        <w:rPr>
          <w:rFonts w:ascii="Calibri" w:eastAsia="Calibri" w:hAnsi="Calibri" w:cs="Calibri"/>
          <w:color w:val="000000"/>
          <w:sz w:val="26"/>
          <w:szCs w:val="26"/>
        </w:rPr>
        <w:t>n.</w:t>
      </w:r>
    </w:p>
    <w:p w:rsidR="00475325" w:rsidRDefault="00020F2D">
      <w:pPr>
        <w:widowControl w:val="0"/>
        <w:pBdr>
          <w:top w:val="nil"/>
          <w:left w:val="nil"/>
          <w:bottom w:val="nil"/>
          <w:right w:val="nil"/>
          <w:between w:val="nil"/>
        </w:pBdr>
        <w:tabs>
          <w:tab w:val="left" w:pos="740"/>
        </w:tabs>
        <w:spacing w:line="288" w:lineRule="auto"/>
        <w:ind w:firstLine="284"/>
        <w:rPr>
          <w:rFonts w:ascii="Calibri" w:eastAsia="Calibri" w:hAnsi="Calibri" w:cs="Calibri"/>
          <w:color w:val="000000"/>
        </w:rPr>
      </w:pPr>
      <w:r>
        <w:rPr>
          <w:rFonts w:ascii="Calibri" w:eastAsia="Calibri" w:hAnsi="Calibri" w:cs="Calibri"/>
          <w:color w:val="000000"/>
          <w:sz w:val="26"/>
          <w:szCs w:val="26"/>
        </w:rPr>
        <w:t>- Nguyên li</w:t>
      </w:r>
      <w:r>
        <w:rPr>
          <w:rFonts w:ascii="Calibri" w:eastAsia="Calibri" w:hAnsi="Calibri" w:cs="Calibri"/>
          <w:color w:val="000000"/>
          <w:sz w:val="26"/>
          <w:szCs w:val="26"/>
        </w:rPr>
        <w:t>ệ</w:t>
      </w:r>
      <w:r>
        <w:rPr>
          <w:rFonts w:ascii="Calibri" w:eastAsia="Calibri" w:hAnsi="Calibri" w:cs="Calibri"/>
          <w:color w:val="000000"/>
          <w:sz w:val="26"/>
          <w:szCs w:val="26"/>
        </w:rPr>
        <w:t>u và d</w:t>
      </w:r>
      <w:r>
        <w:rPr>
          <w:rFonts w:ascii="Calibri" w:eastAsia="Calibri" w:hAnsi="Calibri" w:cs="Calibri"/>
          <w:color w:val="000000"/>
          <w:sz w:val="26"/>
          <w:szCs w:val="26"/>
        </w:rPr>
        <w:t>ụ</w:t>
      </w:r>
      <w:r>
        <w:rPr>
          <w:rFonts w:ascii="Calibri" w:eastAsia="Calibri" w:hAnsi="Calibri" w:cs="Calibri"/>
          <w:color w:val="000000"/>
          <w:sz w:val="26"/>
          <w:szCs w:val="26"/>
        </w:rPr>
        <w:t>ng c</w:t>
      </w:r>
      <w:r>
        <w:rPr>
          <w:rFonts w:ascii="Calibri" w:eastAsia="Calibri" w:hAnsi="Calibri" w:cs="Calibri"/>
          <w:color w:val="000000"/>
          <w:sz w:val="26"/>
          <w:szCs w:val="26"/>
        </w:rPr>
        <w:t>ụ</w:t>
      </w:r>
      <w:r>
        <w:rPr>
          <w:rFonts w:ascii="Calibri" w:eastAsia="Calibri" w:hAnsi="Calibri" w:cs="Calibri"/>
          <w:color w:val="000000"/>
          <w:sz w:val="26"/>
          <w:szCs w:val="26"/>
        </w:rPr>
        <w:t xml:space="preserve"> đ</w:t>
      </w:r>
      <w:r>
        <w:rPr>
          <w:rFonts w:ascii="Calibri" w:eastAsia="Calibri" w:hAnsi="Calibri" w:cs="Calibri"/>
          <w:color w:val="000000"/>
          <w:sz w:val="26"/>
          <w:szCs w:val="26"/>
        </w:rPr>
        <w:t>ể</w:t>
      </w:r>
      <w:r>
        <w:rPr>
          <w:rFonts w:ascii="Calibri" w:eastAsia="Calibri" w:hAnsi="Calibri" w:cs="Calibri"/>
          <w:color w:val="000000"/>
          <w:sz w:val="26"/>
          <w:szCs w:val="26"/>
        </w:rPr>
        <w:t xml:space="preserve"> HS làm đư</w:t>
      </w:r>
      <w:r>
        <w:rPr>
          <w:rFonts w:ascii="Calibri" w:eastAsia="Calibri" w:hAnsi="Calibri" w:cs="Calibri"/>
          <w:color w:val="000000"/>
          <w:sz w:val="26"/>
          <w:szCs w:val="26"/>
        </w:rPr>
        <w:t>ợ</w:t>
      </w:r>
      <w:r>
        <w:rPr>
          <w:rFonts w:ascii="Calibri" w:eastAsia="Calibri" w:hAnsi="Calibri" w:cs="Calibri"/>
          <w:color w:val="000000"/>
          <w:sz w:val="26"/>
          <w:szCs w:val="26"/>
        </w:rPr>
        <w:t>c ho</w:t>
      </w:r>
      <w:r>
        <w:rPr>
          <w:rFonts w:ascii="Calibri" w:eastAsia="Calibri" w:hAnsi="Calibri" w:cs="Calibri"/>
          <w:color w:val="000000"/>
          <w:sz w:val="26"/>
          <w:szCs w:val="26"/>
        </w:rPr>
        <w:t>ạ</w:t>
      </w:r>
      <w:r>
        <w:rPr>
          <w:rFonts w:ascii="Calibri" w:eastAsia="Calibri" w:hAnsi="Calibri" w:cs="Calibri"/>
          <w:color w:val="000000"/>
          <w:sz w:val="26"/>
          <w:szCs w:val="26"/>
        </w:rPr>
        <w:t>t đ</w:t>
      </w:r>
      <w:r>
        <w:rPr>
          <w:rFonts w:ascii="Calibri" w:eastAsia="Calibri" w:hAnsi="Calibri" w:cs="Calibri"/>
          <w:color w:val="000000"/>
          <w:sz w:val="26"/>
          <w:szCs w:val="26"/>
        </w:rPr>
        <w:t>ộ</w:t>
      </w:r>
      <w:r>
        <w:rPr>
          <w:rFonts w:ascii="Calibri" w:eastAsia="Calibri" w:hAnsi="Calibri" w:cs="Calibri"/>
          <w:color w:val="000000"/>
          <w:sz w:val="26"/>
          <w:szCs w:val="26"/>
        </w:rPr>
        <w:t>ng th</w:t>
      </w:r>
      <w:r>
        <w:rPr>
          <w:rFonts w:ascii="Calibri" w:eastAsia="Calibri" w:hAnsi="Calibri" w:cs="Calibri"/>
          <w:color w:val="000000"/>
          <w:sz w:val="26"/>
          <w:szCs w:val="26"/>
        </w:rPr>
        <w:t>ự</w:t>
      </w:r>
      <w:r>
        <w:rPr>
          <w:rFonts w:ascii="Calibri" w:eastAsia="Calibri" w:hAnsi="Calibri" w:cs="Calibri"/>
          <w:color w:val="000000"/>
          <w:sz w:val="26"/>
          <w:szCs w:val="26"/>
        </w:rPr>
        <w:t>c hành t</w:t>
      </w:r>
      <w:r>
        <w:rPr>
          <w:rFonts w:ascii="Calibri" w:eastAsia="Calibri" w:hAnsi="Calibri" w:cs="Calibri"/>
          <w:color w:val="000000"/>
          <w:sz w:val="26"/>
          <w:szCs w:val="26"/>
        </w:rPr>
        <w:t>ạ</w:t>
      </w:r>
      <w:r>
        <w:rPr>
          <w:rFonts w:ascii="Calibri" w:eastAsia="Calibri" w:hAnsi="Calibri" w:cs="Calibri"/>
          <w:color w:val="000000"/>
          <w:sz w:val="26"/>
          <w:szCs w:val="26"/>
        </w:rPr>
        <w:t>o d</w:t>
      </w:r>
      <w:r>
        <w:rPr>
          <w:rFonts w:ascii="Calibri" w:eastAsia="Calibri" w:hAnsi="Calibri" w:cs="Calibri"/>
          <w:color w:val="000000"/>
          <w:sz w:val="26"/>
          <w:szCs w:val="26"/>
        </w:rPr>
        <w:t>ấ</w:t>
      </w:r>
      <w:r>
        <w:rPr>
          <w:rFonts w:ascii="Calibri" w:eastAsia="Calibri" w:hAnsi="Calibri" w:cs="Calibri"/>
          <w:color w:val="000000"/>
          <w:sz w:val="26"/>
          <w:szCs w:val="26"/>
        </w:rPr>
        <w:t>u vân tay vi khu</w:t>
      </w:r>
      <w:r>
        <w:rPr>
          <w:rFonts w:ascii="Calibri" w:eastAsia="Calibri" w:hAnsi="Calibri" w:cs="Calibri"/>
          <w:color w:val="000000"/>
          <w:sz w:val="26"/>
          <w:szCs w:val="26"/>
        </w:rPr>
        <w:t>ẩ</w:t>
      </w:r>
      <w:r>
        <w:rPr>
          <w:rFonts w:ascii="Calibri" w:eastAsia="Calibri" w:hAnsi="Calibri" w:cs="Calibri"/>
          <w:color w:val="000000"/>
          <w:sz w:val="26"/>
          <w:szCs w:val="26"/>
        </w:rPr>
        <w:t>n.</w:t>
      </w:r>
    </w:p>
    <w:p w:rsidR="00475325" w:rsidRDefault="00020F2D">
      <w:pPr>
        <w:widowControl w:val="0"/>
        <w:pBdr>
          <w:top w:val="nil"/>
          <w:left w:val="nil"/>
          <w:bottom w:val="nil"/>
          <w:right w:val="nil"/>
          <w:between w:val="nil"/>
        </w:pBdr>
        <w:tabs>
          <w:tab w:val="left" w:pos="740"/>
        </w:tabs>
        <w:spacing w:line="288" w:lineRule="auto"/>
        <w:ind w:firstLine="284"/>
        <w:rPr>
          <w:rFonts w:ascii="Calibri" w:eastAsia="Calibri" w:hAnsi="Calibri" w:cs="Calibri"/>
          <w:color w:val="000000"/>
        </w:rPr>
      </w:pPr>
      <w:r>
        <w:rPr>
          <w:rFonts w:ascii="Calibri" w:eastAsia="Calibri" w:hAnsi="Calibri" w:cs="Calibri"/>
          <w:color w:val="000000"/>
          <w:sz w:val="26"/>
          <w:szCs w:val="26"/>
        </w:rPr>
        <w:t>- D</w:t>
      </w:r>
      <w:r>
        <w:rPr>
          <w:rFonts w:ascii="Calibri" w:eastAsia="Calibri" w:hAnsi="Calibri" w:cs="Calibri"/>
          <w:color w:val="000000"/>
          <w:sz w:val="26"/>
          <w:szCs w:val="26"/>
        </w:rPr>
        <w:t>ụ</w:t>
      </w:r>
      <w:r>
        <w:rPr>
          <w:rFonts w:ascii="Calibri" w:eastAsia="Calibri" w:hAnsi="Calibri" w:cs="Calibri"/>
          <w:color w:val="000000"/>
          <w:sz w:val="26"/>
          <w:szCs w:val="26"/>
        </w:rPr>
        <w:t>ng c</w:t>
      </w:r>
      <w:r>
        <w:rPr>
          <w:rFonts w:ascii="Calibri" w:eastAsia="Calibri" w:hAnsi="Calibri" w:cs="Calibri"/>
          <w:color w:val="000000"/>
          <w:sz w:val="26"/>
          <w:szCs w:val="26"/>
        </w:rPr>
        <w:t>ụ</w:t>
      </w:r>
      <w:r>
        <w:rPr>
          <w:rFonts w:ascii="Calibri" w:eastAsia="Calibri" w:hAnsi="Calibri" w:cs="Calibri"/>
          <w:color w:val="000000"/>
          <w:sz w:val="26"/>
          <w:szCs w:val="26"/>
        </w:rPr>
        <w:t xml:space="preserve"> đ</w:t>
      </w:r>
      <w:r>
        <w:rPr>
          <w:rFonts w:ascii="Calibri" w:eastAsia="Calibri" w:hAnsi="Calibri" w:cs="Calibri"/>
          <w:color w:val="000000"/>
          <w:sz w:val="26"/>
          <w:szCs w:val="26"/>
        </w:rPr>
        <w:t>ể</w:t>
      </w:r>
      <w:r>
        <w:rPr>
          <w:rFonts w:ascii="Calibri" w:eastAsia="Calibri" w:hAnsi="Calibri" w:cs="Calibri"/>
          <w:color w:val="000000"/>
          <w:sz w:val="26"/>
          <w:szCs w:val="26"/>
        </w:rPr>
        <w:t xml:space="preserve"> chi</w:t>
      </w:r>
      <w:r>
        <w:rPr>
          <w:rFonts w:ascii="Calibri" w:eastAsia="Calibri" w:hAnsi="Calibri" w:cs="Calibri"/>
          <w:color w:val="000000"/>
          <w:sz w:val="26"/>
          <w:szCs w:val="26"/>
        </w:rPr>
        <w:t>ế</w:t>
      </w:r>
      <w:r>
        <w:rPr>
          <w:rFonts w:ascii="Calibri" w:eastAsia="Calibri" w:hAnsi="Calibri" w:cs="Calibri"/>
          <w:color w:val="000000"/>
          <w:sz w:val="26"/>
          <w:szCs w:val="26"/>
        </w:rPr>
        <w:t xml:space="preserve">u tranh, </w:t>
      </w:r>
      <w:r>
        <w:rPr>
          <w:rFonts w:ascii="Calibri" w:eastAsia="Calibri" w:hAnsi="Calibri" w:cs="Calibri"/>
          <w:color w:val="000000"/>
          <w:sz w:val="26"/>
          <w:szCs w:val="26"/>
        </w:rPr>
        <w:t>ả</w:t>
      </w:r>
      <w:r>
        <w:rPr>
          <w:rFonts w:ascii="Calibri" w:eastAsia="Calibri" w:hAnsi="Calibri" w:cs="Calibri"/>
          <w:color w:val="000000"/>
          <w:sz w:val="26"/>
          <w:szCs w:val="26"/>
        </w:rPr>
        <w:t>nh v</w:t>
      </w:r>
      <w:r>
        <w:rPr>
          <w:rFonts w:ascii="Calibri" w:eastAsia="Calibri" w:hAnsi="Calibri" w:cs="Calibri"/>
          <w:color w:val="000000"/>
          <w:sz w:val="26"/>
          <w:szCs w:val="26"/>
        </w:rPr>
        <w:t>ề</w:t>
      </w:r>
      <w:r>
        <w:rPr>
          <w:rFonts w:ascii="Calibri" w:eastAsia="Calibri" w:hAnsi="Calibri" w:cs="Calibri"/>
          <w:color w:val="000000"/>
          <w:sz w:val="26"/>
          <w:szCs w:val="26"/>
        </w:rPr>
        <w:t xml:space="preserve"> vi khu</w:t>
      </w:r>
      <w:r>
        <w:rPr>
          <w:rFonts w:ascii="Calibri" w:eastAsia="Calibri" w:hAnsi="Calibri" w:cs="Calibri"/>
          <w:color w:val="000000"/>
          <w:sz w:val="26"/>
          <w:szCs w:val="26"/>
        </w:rPr>
        <w:t>ẩ</w:t>
      </w:r>
      <w:r>
        <w:rPr>
          <w:rFonts w:ascii="Calibri" w:eastAsia="Calibri" w:hAnsi="Calibri" w:cs="Calibri"/>
          <w:color w:val="000000"/>
          <w:sz w:val="26"/>
          <w:szCs w:val="26"/>
        </w:rPr>
        <w:t xml:space="preserve">n lên màn </w:t>
      </w:r>
      <w:r>
        <w:rPr>
          <w:rFonts w:ascii="Calibri" w:eastAsia="Calibri" w:hAnsi="Calibri" w:cs="Calibri"/>
          <w:color w:val="000000"/>
          <w:sz w:val="26"/>
          <w:szCs w:val="26"/>
        </w:rPr>
        <w:t>ả</w:t>
      </w:r>
      <w:r>
        <w:rPr>
          <w:rFonts w:ascii="Calibri" w:eastAsia="Calibri" w:hAnsi="Calibri" w:cs="Calibri"/>
          <w:color w:val="000000"/>
          <w:sz w:val="26"/>
          <w:szCs w:val="26"/>
        </w:rPr>
        <w:t>nh.</w:t>
      </w:r>
    </w:p>
    <w:p w:rsidR="00475325" w:rsidRDefault="00020F2D">
      <w:pPr>
        <w:widowControl w:val="0"/>
        <w:pBdr>
          <w:top w:val="nil"/>
          <w:left w:val="nil"/>
          <w:bottom w:val="nil"/>
          <w:right w:val="nil"/>
          <w:between w:val="nil"/>
        </w:pBdr>
        <w:tabs>
          <w:tab w:val="left" w:pos="765"/>
        </w:tabs>
        <w:spacing w:line="288" w:lineRule="auto"/>
        <w:rPr>
          <w:rFonts w:ascii="Calibri" w:eastAsia="Calibri" w:hAnsi="Calibri" w:cs="Calibri"/>
          <w:b/>
          <w:color w:val="FF0000"/>
          <w:sz w:val="24"/>
          <w:szCs w:val="24"/>
        </w:rPr>
      </w:pPr>
      <w:r>
        <w:rPr>
          <w:rFonts w:ascii="Calibri" w:eastAsia="Calibri" w:hAnsi="Calibri" w:cs="Calibri"/>
          <w:b/>
          <w:color w:val="FF0000"/>
          <w:sz w:val="24"/>
          <w:szCs w:val="24"/>
        </w:rPr>
        <w:t>III. THÔNG TIN B</w:t>
      </w:r>
      <w:r>
        <w:rPr>
          <w:rFonts w:ascii="Calibri" w:eastAsia="Calibri" w:hAnsi="Calibri" w:cs="Calibri"/>
          <w:b/>
          <w:color w:val="FF0000"/>
          <w:sz w:val="24"/>
          <w:szCs w:val="24"/>
        </w:rPr>
        <w:t>Ổ</w:t>
      </w:r>
      <w:r>
        <w:rPr>
          <w:rFonts w:ascii="Calibri" w:eastAsia="Calibri" w:hAnsi="Calibri" w:cs="Calibri"/>
          <w:b/>
          <w:color w:val="FF0000"/>
          <w:sz w:val="24"/>
          <w:szCs w:val="24"/>
        </w:rPr>
        <w:t xml:space="preserve"> SUNG</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rPr>
      </w:pPr>
      <w:r>
        <w:rPr>
          <w:rFonts w:ascii="Calibri" w:eastAsia="Calibri" w:hAnsi="Calibri" w:cs="Calibri"/>
          <w:color w:val="000000"/>
          <w:sz w:val="26"/>
          <w:szCs w:val="26"/>
        </w:rPr>
        <w:lastRenderedPageBreak/>
        <w:t>Ban đ</w:t>
      </w:r>
      <w:r>
        <w:rPr>
          <w:rFonts w:ascii="Calibri" w:eastAsia="Calibri" w:hAnsi="Calibri" w:cs="Calibri"/>
          <w:color w:val="000000"/>
          <w:sz w:val="26"/>
          <w:szCs w:val="26"/>
        </w:rPr>
        <w:t>ầ</w:t>
      </w:r>
      <w:r>
        <w:rPr>
          <w:rFonts w:ascii="Calibri" w:eastAsia="Calibri" w:hAnsi="Calibri" w:cs="Calibri"/>
          <w:color w:val="000000"/>
          <w:sz w:val="26"/>
          <w:szCs w:val="26"/>
        </w:rPr>
        <w:t>u, vi khu</w:t>
      </w:r>
      <w:r>
        <w:rPr>
          <w:rFonts w:ascii="Calibri" w:eastAsia="Calibri" w:hAnsi="Calibri" w:cs="Calibri"/>
          <w:color w:val="000000"/>
          <w:sz w:val="26"/>
          <w:szCs w:val="26"/>
        </w:rPr>
        <w:t>ẩ</w:t>
      </w:r>
      <w:r>
        <w:rPr>
          <w:rFonts w:ascii="Calibri" w:eastAsia="Calibri" w:hAnsi="Calibri" w:cs="Calibri"/>
          <w:color w:val="000000"/>
          <w:sz w:val="26"/>
          <w:szCs w:val="26"/>
        </w:rPr>
        <w:t>n đư</w:t>
      </w:r>
      <w:r>
        <w:rPr>
          <w:rFonts w:ascii="Calibri" w:eastAsia="Calibri" w:hAnsi="Calibri" w:cs="Calibri"/>
          <w:color w:val="000000"/>
          <w:sz w:val="26"/>
          <w:szCs w:val="26"/>
        </w:rPr>
        <w:t>ợ</w:t>
      </w:r>
      <w:r>
        <w:rPr>
          <w:rFonts w:ascii="Calibri" w:eastAsia="Calibri" w:hAnsi="Calibri" w:cs="Calibri"/>
          <w:color w:val="000000"/>
          <w:sz w:val="26"/>
          <w:szCs w:val="26"/>
        </w:rPr>
        <w:t>c coi là các lo</w:t>
      </w:r>
      <w:r>
        <w:rPr>
          <w:rFonts w:ascii="Calibri" w:eastAsia="Calibri" w:hAnsi="Calibri" w:cs="Calibri"/>
          <w:color w:val="000000"/>
          <w:sz w:val="26"/>
          <w:szCs w:val="26"/>
        </w:rPr>
        <w:t>ạ</w:t>
      </w:r>
      <w:r>
        <w:rPr>
          <w:rFonts w:ascii="Calibri" w:eastAsia="Calibri" w:hAnsi="Calibri" w:cs="Calibri"/>
          <w:color w:val="000000"/>
          <w:sz w:val="26"/>
          <w:szCs w:val="26"/>
        </w:rPr>
        <w:t>i n</w:t>
      </w:r>
      <w:r>
        <w:rPr>
          <w:rFonts w:ascii="Calibri" w:eastAsia="Calibri" w:hAnsi="Calibri" w:cs="Calibri"/>
          <w:color w:val="000000"/>
          <w:sz w:val="26"/>
          <w:szCs w:val="26"/>
        </w:rPr>
        <w:t>ấ</w:t>
      </w:r>
      <w:r>
        <w:rPr>
          <w:rFonts w:ascii="Calibri" w:eastAsia="Calibri" w:hAnsi="Calibri" w:cs="Calibri"/>
          <w:color w:val="000000"/>
          <w:sz w:val="26"/>
          <w:szCs w:val="26"/>
        </w:rPr>
        <w:t>m có kích thư</w:t>
      </w:r>
      <w:r>
        <w:rPr>
          <w:rFonts w:ascii="Calibri" w:eastAsia="Calibri" w:hAnsi="Calibri" w:cs="Calibri"/>
          <w:color w:val="000000"/>
          <w:sz w:val="26"/>
          <w:szCs w:val="26"/>
        </w:rPr>
        <w:t>ớ</w:t>
      </w:r>
      <w:r>
        <w:rPr>
          <w:rFonts w:ascii="Calibri" w:eastAsia="Calibri" w:hAnsi="Calibri" w:cs="Calibri"/>
          <w:color w:val="000000"/>
          <w:sz w:val="26"/>
          <w:szCs w:val="26"/>
        </w:rPr>
        <w:t xml:space="preserve">c </w:t>
      </w:r>
      <w:r>
        <w:rPr>
          <w:rFonts w:ascii="Calibri" w:eastAsia="Calibri" w:hAnsi="Calibri" w:cs="Calibri"/>
        </w:rPr>
        <w:t>hi</w:t>
      </w:r>
      <w:r>
        <w:rPr>
          <w:rFonts w:ascii="Calibri" w:eastAsia="Calibri" w:hAnsi="Calibri" w:cs="Calibri"/>
        </w:rPr>
        <w:t>ể</w:t>
      </w:r>
      <w:r>
        <w:rPr>
          <w:rFonts w:ascii="Calibri" w:eastAsia="Calibri" w:hAnsi="Calibri" w:cs="Calibri"/>
        </w:rPr>
        <w:t>n</w:t>
      </w:r>
      <w:r>
        <w:rPr>
          <w:rFonts w:ascii="Calibri" w:eastAsia="Calibri" w:hAnsi="Calibri" w:cs="Calibri"/>
          <w:color w:val="000000"/>
          <w:sz w:val="26"/>
          <w:szCs w:val="26"/>
        </w:rPr>
        <w:t xml:space="preserve"> vi. Cho đ</w:t>
      </w:r>
      <w:r>
        <w:rPr>
          <w:rFonts w:ascii="Calibri" w:eastAsia="Calibri" w:hAnsi="Calibri" w:cs="Calibri"/>
          <w:color w:val="000000"/>
          <w:sz w:val="26"/>
          <w:szCs w:val="26"/>
        </w:rPr>
        <w:t>ế</w:t>
      </w:r>
      <w:r>
        <w:rPr>
          <w:rFonts w:ascii="Calibri" w:eastAsia="Calibri" w:hAnsi="Calibri" w:cs="Calibri"/>
          <w:color w:val="000000"/>
          <w:sz w:val="26"/>
          <w:szCs w:val="26"/>
        </w:rPr>
        <w:t>n khi có nh</w:t>
      </w:r>
      <w:r>
        <w:rPr>
          <w:rFonts w:ascii="Calibri" w:eastAsia="Calibri" w:hAnsi="Calibri" w:cs="Calibri"/>
          <w:color w:val="000000"/>
          <w:sz w:val="26"/>
          <w:szCs w:val="26"/>
        </w:rPr>
        <w:t>ữ</w:t>
      </w:r>
      <w:r>
        <w:rPr>
          <w:rFonts w:ascii="Calibri" w:eastAsia="Calibri" w:hAnsi="Calibri" w:cs="Calibri"/>
          <w:color w:val="000000"/>
          <w:sz w:val="26"/>
          <w:szCs w:val="26"/>
        </w:rPr>
        <w:t>ng nghiê</w:t>
      </w:r>
      <w:r>
        <w:rPr>
          <w:rFonts w:ascii="Calibri" w:eastAsia="Calibri" w:hAnsi="Calibri" w:cs="Calibri"/>
          <w:color w:val="000000"/>
          <w:sz w:val="26"/>
          <w:szCs w:val="26"/>
        </w:rPr>
        <w:t>n c</w:t>
      </w:r>
      <w:r>
        <w:rPr>
          <w:rFonts w:ascii="Calibri" w:eastAsia="Calibri" w:hAnsi="Calibri" w:cs="Calibri"/>
          <w:color w:val="000000"/>
          <w:sz w:val="26"/>
          <w:szCs w:val="26"/>
        </w:rPr>
        <w:t>ứ</w:t>
      </w:r>
      <w:r>
        <w:rPr>
          <w:rFonts w:ascii="Calibri" w:eastAsia="Calibri" w:hAnsi="Calibri" w:cs="Calibri"/>
          <w:color w:val="000000"/>
          <w:sz w:val="26"/>
          <w:szCs w:val="26"/>
        </w:rPr>
        <w:t>u v</w:t>
      </w:r>
      <w:r>
        <w:rPr>
          <w:rFonts w:ascii="Calibri" w:eastAsia="Calibri" w:hAnsi="Calibri" w:cs="Calibri"/>
          <w:color w:val="000000"/>
          <w:sz w:val="26"/>
          <w:szCs w:val="26"/>
        </w:rPr>
        <w:t>ề</w:t>
      </w:r>
      <w:r>
        <w:rPr>
          <w:rFonts w:ascii="Calibri" w:eastAsia="Calibri" w:hAnsi="Calibri" w:cs="Calibri"/>
          <w:color w:val="000000"/>
          <w:sz w:val="26"/>
          <w:szCs w:val="26"/>
        </w:rPr>
        <w:t xml:space="preserve"> c</w:t>
      </w:r>
      <w:r>
        <w:rPr>
          <w:rFonts w:ascii="Calibri" w:eastAsia="Calibri" w:hAnsi="Calibri" w:cs="Calibri"/>
          <w:color w:val="000000"/>
          <w:sz w:val="26"/>
          <w:szCs w:val="26"/>
        </w:rPr>
        <w:t>ấ</w:t>
      </w:r>
      <w:r>
        <w:rPr>
          <w:rFonts w:ascii="Calibri" w:eastAsia="Calibri" w:hAnsi="Calibri" w:cs="Calibri"/>
          <w:color w:val="000000"/>
          <w:sz w:val="26"/>
          <w:szCs w:val="26"/>
        </w:rPr>
        <w:t>u trúc t</w:t>
      </w:r>
      <w:r>
        <w:rPr>
          <w:rFonts w:ascii="Calibri" w:eastAsia="Calibri" w:hAnsi="Calibri" w:cs="Calibri"/>
          <w:color w:val="000000"/>
          <w:sz w:val="26"/>
          <w:szCs w:val="26"/>
        </w:rPr>
        <w:t>ế</w:t>
      </w:r>
      <w:r>
        <w:rPr>
          <w:rFonts w:ascii="Calibri" w:eastAsia="Calibri" w:hAnsi="Calibri" w:cs="Calibri"/>
          <w:color w:val="000000"/>
          <w:sz w:val="26"/>
          <w:szCs w:val="26"/>
        </w:rPr>
        <w:t xml:space="preserve"> bào thì vi khu</w:t>
      </w:r>
      <w:r>
        <w:rPr>
          <w:rFonts w:ascii="Calibri" w:eastAsia="Calibri" w:hAnsi="Calibri" w:cs="Calibri"/>
          <w:color w:val="000000"/>
          <w:sz w:val="26"/>
          <w:szCs w:val="26"/>
        </w:rPr>
        <w:t>ẩ</w:t>
      </w:r>
      <w:r>
        <w:rPr>
          <w:rFonts w:ascii="Calibri" w:eastAsia="Calibri" w:hAnsi="Calibri" w:cs="Calibri"/>
          <w:color w:val="000000"/>
          <w:sz w:val="26"/>
          <w:szCs w:val="26"/>
        </w:rPr>
        <w:t>n m</w:t>
      </w:r>
      <w:r>
        <w:rPr>
          <w:rFonts w:ascii="Calibri" w:eastAsia="Calibri" w:hAnsi="Calibri" w:cs="Calibri"/>
          <w:color w:val="000000"/>
          <w:sz w:val="26"/>
          <w:szCs w:val="26"/>
        </w:rPr>
        <w:t>ớ</w:t>
      </w:r>
      <w:r>
        <w:rPr>
          <w:rFonts w:ascii="Calibri" w:eastAsia="Calibri" w:hAnsi="Calibri" w:cs="Calibri"/>
          <w:color w:val="000000"/>
          <w:sz w:val="26"/>
          <w:szCs w:val="26"/>
        </w:rPr>
        <w:t>i đư</w:t>
      </w:r>
      <w:r>
        <w:rPr>
          <w:rFonts w:ascii="Calibri" w:eastAsia="Calibri" w:hAnsi="Calibri" w:cs="Calibri"/>
          <w:color w:val="000000"/>
          <w:sz w:val="26"/>
          <w:szCs w:val="26"/>
        </w:rPr>
        <w:t>ợ</w:t>
      </w:r>
      <w:r>
        <w:rPr>
          <w:rFonts w:ascii="Calibri" w:eastAsia="Calibri" w:hAnsi="Calibri" w:cs="Calibri"/>
          <w:color w:val="000000"/>
          <w:sz w:val="26"/>
          <w:szCs w:val="26"/>
        </w:rPr>
        <w:t>c nhìn nh</w:t>
      </w:r>
      <w:r>
        <w:rPr>
          <w:rFonts w:ascii="Calibri" w:eastAsia="Calibri" w:hAnsi="Calibri" w:cs="Calibri"/>
          <w:color w:val="000000"/>
          <w:sz w:val="26"/>
          <w:szCs w:val="26"/>
        </w:rPr>
        <w:t>ậ</w:t>
      </w:r>
      <w:r>
        <w:rPr>
          <w:rFonts w:ascii="Calibri" w:eastAsia="Calibri" w:hAnsi="Calibri" w:cs="Calibri"/>
          <w:color w:val="000000"/>
          <w:sz w:val="26"/>
          <w:szCs w:val="26"/>
        </w:rPr>
        <w:t>n là m</w:t>
      </w:r>
      <w:r>
        <w:rPr>
          <w:rFonts w:ascii="Calibri" w:eastAsia="Calibri" w:hAnsi="Calibri" w:cs="Calibri"/>
          <w:color w:val="000000"/>
          <w:sz w:val="26"/>
          <w:szCs w:val="26"/>
        </w:rPr>
        <w:t>ộ</w:t>
      </w:r>
      <w:r>
        <w:rPr>
          <w:rFonts w:ascii="Calibri" w:eastAsia="Calibri" w:hAnsi="Calibri" w:cs="Calibri"/>
          <w:color w:val="000000"/>
          <w:sz w:val="26"/>
          <w:szCs w:val="26"/>
        </w:rPr>
        <w:t>t nhóm riêng khác v</w:t>
      </w:r>
      <w:r>
        <w:rPr>
          <w:rFonts w:ascii="Calibri" w:eastAsia="Calibri" w:hAnsi="Calibri" w:cs="Calibri"/>
          <w:color w:val="000000"/>
          <w:sz w:val="26"/>
          <w:szCs w:val="26"/>
        </w:rPr>
        <w:t>ớ</w:t>
      </w:r>
      <w:r>
        <w:rPr>
          <w:rFonts w:ascii="Calibri" w:eastAsia="Calibri" w:hAnsi="Calibri" w:cs="Calibri"/>
          <w:color w:val="000000"/>
          <w:sz w:val="26"/>
          <w:szCs w:val="26"/>
        </w:rPr>
        <w:t>i các sinh v</w:t>
      </w:r>
      <w:r>
        <w:rPr>
          <w:rFonts w:ascii="Calibri" w:eastAsia="Calibri" w:hAnsi="Calibri" w:cs="Calibri"/>
          <w:color w:val="000000"/>
          <w:sz w:val="26"/>
          <w:szCs w:val="26"/>
        </w:rPr>
        <w:t>ậ</w:t>
      </w:r>
      <w:r>
        <w:rPr>
          <w:rFonts w:ascii="Calibri" w:eastAsia="Calibri" w:hAnsi="Calibri" w:cs="Calibri"/>
          <w:color w:val="000000"/>
          <w:sz w:val="26"/>
          <w:szCs w:val="26"/>
        </w:rPr>
        <w:t>t khác. Trong các quan đi</w:t>
      </w:r>
      <w:r>
        <w:rPr>
          <w:rFonts w:ascii="Calibri" w:eastAsia="Calibri" w:hAnsi="Calibri" w:cs="Calibri"/>
          <w:color w:val="000000"/>
          <w:sz w:val="26"/>
          <w:szCs w:val="26"/>
        </w:rPr>
        <w:t>ể</w:t>
      </w:r>
      <w:r>
        <w:rPr>
          <w:rFonts w:ascii="Calibri" w:eastAsia="Calibri" w:hAnsi="Calibri" w:cs="Calibri"/>
          <w:color w:val="000000"/>
          <w:sz w:val="26"/>
          <w:szCs w:val="26"/>
        </w:rPr>
        <w:t>m v</w:t>
      </w:r>
      <w:r>
        <w:rPr>
          <w:rFonts w:ascii="Calibri" w:eastAsia="Calibri" w:hAnsi="Calibri" w:cs="Calibri"/>
          <w:color w:val="000000"/>
          <w:sz w:val="26"/>
          <w:szCs w:val="26"/>
        </w:rPr>
        <w:t>ề</w:t>
      </w:r>
      <w:r>
        <w:rPr>
          <w:rFonts w:ascii="Calibri" w:eastAsia="Calibri" w:hAnsi="Calibri" w:cs="Calibri"/>
          <w:color w:val="000000"/>
          <w:sz w:val="26"/>
          <w:szCs w:val="26"/>
        </w:rPr>
        <w:t xml:space="preserve"> phân chia sinh v</w:t>
      </w:r>
      <w:r>
        <w:rPr>
          <w:rFonts w:ascii="Calibri" w:eastAsia="Calibri" w:hAnsi="Calibri" w:cs="Calibri"/>
          <w:color w:val="000000"/>
          <w:sz w:val="26"/>
          <w:szCs w:val="26"/>
        </w:rPr>
        <w:t>ậ</w:t>
      </w:r>
      <w:r>
        <w:rPr>
          <w:rFonts w:ascii="Calibri" w:eastAsia="Calibri" w:hAnsi="Calibri" w:cs="Calibri"/>
          <w:color w:val="000000"/>
          <w:sz w:val="26"/>
          <w:szCs w:val="26"/>
        </w:rPr>
        <w:t>t trong th</w:t>
      </w:r>
      <w:r>
        <w:rPr>
          <w:rFonts w:ascii="Calibri" w:eastAsia="Calibri" w:hAnsi="Calibri" w:cs="Calibri"/>
          <w:color w:val="000000"/>
          <w:sz w:val="26"/>
          <w:szCs w:val="26"/>
        </w:rPr>
        <w:t>ế</w:t>
      </w:r>
      <w:r>
        <w:rPr>
          <w:rFonts w:ascii="Calibri" w:eastAsia="Calibri" w:hAnsi="Calibri" w:cs="Calibri"/>
          <w:color w:val="000000"/>
          <w:sz w:val="26"/>
          <w:szCs w:val="26"/>
        </w:rPr>
        <w:t xml:space="preserve"> gi</w:t>
      </w:r>
      <w:r>
        <w:rPr>
          <w:rFonts w:ascii="Calibri" w:eastAsia="Calibri" w:hAnsi="Calibri" w:cs="Calibri"/>
          <w:color w:val="000000"/>
          <w:sz w:val="26"/>
          <w:szCs w:val="26"/>
        </w:rPr>
        <w:t>ớ</w:t>
      </w:r>
      <w:r>
        <w:rPr>
          <w:rFonts w:ascii="Calibri" w:eastAsia="Calibri" w:hAnsi="Calibri" w:cs="Calibri"/>
          <w:color w:val="000000"/>
          <w:sz w:val="26"/>
          <w:szCs w:val="26"/>
        </w:rPr>
        <w:t>i s</w:t>
      </w:r>
      <w:r>
        <w:rPr>
          <w:rFonts w:ascii="Calibri" w:eastAsia="Calibri" w:hAnsi="Calibri" w:cs="Calibri"/>
          <w:color w:val="000000"/>
          <w:sz w:val="26"/>
          <w:szCs w:val="26"/>
        </w:rPr>
        <w:t>ố</w:t>
      </w:r>
      <w:r>
        <w:rPr>
          <w:rFonts w:ascii="Calibri" w:eastAsia="Calibri" w:hAnsi="Calibri" w:cs="Calibri"/>
          <w:color w:val="000000"/>
          <w:sz w:val="26"/>
          <w:szCs w:val="26"/>
        </w:rPr>
        <w:t>ng, có quan đi</w:t>
      </w:r>
      <w:r>
        <w:rPr>
          <w:rFonts w:ascii="Calibri" w:eastAsia="Calibri" w:hAnsi="Calibri" w:cs="Calibri"/>
          <w:color w:val="000000"/>
          <w:sz w:val="26"/>
          <w:szCs w:val="26"/>
        </w:rPr>
        <w:t>ể</w:t>
      </w:r>
      <w:r>
        <w:rPr>
          <w:rFonts w:ascii="Calibri" w:eastAsia="Calibri" w:hAnsi="Calibri" w:cs="Calibri"/>
          <w:color w:val="000000"/>
          <w:sz w:val="26"/>
          <w:szCs w:val="26"/>
        </w:rPr>
        <w:t>m cho r</w:t>
      </w:r>
      <w:r>
        <w:rPr>
          <w:rFonts w:ascii="Calibri" w:eastAsia="Calibri" w:hAnsi="Calibri" w:cs="Calibri"/>
          <w:color w:val="000000"/>
          <w:sz w:val="26"/>
          <w:szCs w:val="26"/>
        </w:rPr>
        <w:t>ằ</w:t>
      </w:r>
      <w:r>
        <w:rPr>
          <w:rFonts w:ascii="Calibri" w:eastAsia="Calibri" w:hAnsi="Calibri" w:cs="Calibri"/>
          <w:color w:val="000000"/>
          <w:sz w:val="26"/>
          <w:szCs w:val="26"/>
        </w:rPr>
        <w:t>ng sinh gi</w:t>
      </w:r>
      <w:r>
        <w:rPr>
          <w:rFonts w:ascii="Calibri" w:eastAsia="Calibri" w:hAnsi="Calibri" w:cs="Calibri"/>
          <w:color w:val="000000"/>
          <w:sz w:val="26"/>
          <w:szCs w:val="26"/>
        </w:rPr>
        <w:t>ớ</w:t>
      </w:r>
      <w:r>
        <w:rPr>
          <w:rFonts w:ascii="Calibri" w:eastAsia="Calibri" w:hAnsi="Calibri" w:cs="Calibri"/>
          <w:color w:val="000000"/>
          <w:sz w:val="26"/>
          <w:szCs w:val="26"/>
        </w:rPr>
        <w:t>i đư</w:t>
      </w:r>
      <w:r>
        <w:rPr>
          <w:rFonts w:ascii="Calibri" w:eastAsia="Calibri" w:hAnsi="Calibri" w:cs="Calibri"/>
          <w:color w:val="000000"/>
          <w:sz w:val="26"/>
          <w:szCs w:val="26"/>
        </w:rPr>
        <w:t>ợ</w:t>
      </w:r>
      <w:r>
        <w:rPr>
          <w:rFonts w:ascii="Calibri" w:eastAsia="Calibri" w:hAnsi="Calibri" w:cs="Calibri"/>
          <w:color w:val="000000"/>
          <w:sz w:val="26"/>
          <w:szCs w:val="26"/>
        </w:rPr>
        <w:t>c phân chia thành ba lãnh gi</w:t>
      </w:r>
      <w:r>
        <w:rPr>
          <w:rFonts w:ascii="Calibri" w:eastAsia="Calibri" w:hAnsi="Calibri" w:cs="Calibri"/>
          <w:color w:val="000000"/>
          <w:sz w:val="26"/>
          <w:szCs w:val="26"/>
        </w:rPr>
        <w:t>ớ</w:t>
      </w:r>
      <w:r>
        <w:rPr>
          <w:rFonts w:ascii="Calibri" w:eastAsia="Calibri" w:hAnsi="Calibri" w:cs="Calibri"/>
          <w:color w:val="000000"/>
          <w:sz w:val="26"/>
          <w:szCs w:val="26"/>
        </w:rPr>
        <w:t>i bao g</w:t>
      </w:r>
      <w:r>
        <w:rPr>
          <w:rFonts w:ascii="Calibri" w:eastAsia="Calibri" w:hAnsi="Calibri" w:cs="Calibri"/>
          <w:color w:val="000000"/>
          <w:sz w:val="26"/>
          <w:szCs w:val="26"/>
        </w:rPr>
        <w:t>ồ</w:t>
      </w:r>
      <w:r>
        <w:rPr>
          <w:rFonts w:ascii="Calibri" w:eastAsia="Calibri" w:hAnsi="Calibri" w:cs="Calibri"/>
          <w:color w:val="000000"/>
          <w:sz w:val="26"/>
          <w:szCs w:val="26"/>
        </w:rPr>
        <w:t>m vi khu</w:t>
      </w:r>
      <w:r>
        <w:rPr>
          <w:rFonts w:ascii="Calibri" w:eastAsia="Calibri" w:hAnsi="Calibri" w:cs="Calibri"/>
          <w:color w:val="000000"/>
          <w:sz w:val="26"/>
          <w:szCs w:val="26"/>
        </w:rPr>
        <w:t>ẩ</w:t>
      </w:r>
      <w:r>
        <w:rPr>
          <w:rFonts w:ascii="Calibri" w:eastAsia="Calibri" w:hAnsi="Calibri" w:cs="Calibri"/>
          <w:color w:val="000000"/>
          <w:sz w:val="26"/>
          <w:szCs w:val="26"/>
        </w:rPr>
        <w:t>n, c</w:t>
      </w:r>
      <w:r>
        <w:rPr>
          <w:rFonts w:ascii="Calibri" w:eastAsia="Calibri" w:hAnsi="Calibri" w:cs="Calibri"/>
          <w:color w:val="000000"/>
          <w:sz w:val="26"/>
          <w:szCs w:val="26"/>
        </w:rPr>
        <w:t>ổ</w:t>
      </w:r>
      <w:r>
        <w:rPr>
          <w:rFonts w:ascii="Calibri" w:eastAsia="Calibri" w:hAnsi="Calibri" w:cs="Calibri"/>
          <w:color w:val="000000"/>
          <w:sz w:val="26"/>
          <w:szCs w:val="26"/>
        </w:rPr>
        <w:t xml:space="preserve"> khu</w:t>
      </w:r>
      <w:r>
        <w:rPr>
          <w:rFonts w:ascii="Calibri" w:eastAsia="Calibri" w:hAnsi="Calibri" w:cs="Calibri"/>
          <w:color w:val="000000"/>
          <w:sz w:val="26"/>
          <w:szCs w:val="26"/>
        </w:rPr>
        <w:t>ẩ</w:t>
      </w:r>
      <w:r>
        <w:rPr>
          <w:rFonts w:ascii="Calibri" w:eastAsia="Calibri" w:hAnsi="Calibri" w:cs="Calibri"/>
          <w:color w:val="000000"/>
          <w:sz w:val="26"/>
          <w:szCs w:val="26"/>
        </w:rPr>
        <w:t>n và sinh v</w:t>
      </w:r>
      <w:r>
        <w:rPr>
          <w:rFonts w:ascii="Calibri" w:eastAsia="Calibri" w:hAnsi="Calibri" w:cs="Calibri"/>
          <w:color w:val="000000"/>
          <w:sz w:val="26"/>
          <w:szCs w:val="26"/>
        </w:rPr>
        <w:t>ậ</w:t>
      </w:r>
      <w:r>
        <w:rPr>
          <w:rFonts w:ascii="Calibri" w:eastAsia="Calibri" w:hAnsi="Calibri" w:cs="Calibri"/>
          <w:color w:val="000000"/>
          <w:sz w:val="26"/>
          <w:szCs w:val="26"/>
        </w:rPr>
        <w:t>t nhân chu</w:t>
      </w:r>
      <w:r>
        <w:rPr>
          <w:rFonts w:ascii="Calibri" w:eastAsia="Calibri" w:hAnsi="Calibri" w:cs="Calibri"/>
          <w:color w:val="000000"/>
          <w:sz w:val="26"/>
          <w:szCs w:val="26"/>
        </w:rPr>
        <w:t>ẩ</w:t>
      </w:r>
      <w:r>
        <w:rPr>
          <w:rFonts w:ascii="Calibri" w:eastAsia="Calibri" w:hAnsi="Calibri" w:cs="Calibri"/>
          <w:color w:val="000000"/>
          <w:sz w:val="26"/>
          <w:szCs w:val="26"/>
        </w:rPr>
        <w:t>n (nhân th</w:t>
      </w:r>
      <w:r>
        <w:rPr>
          <w:rFonts w:ascii="Calibri" w:eastAsia="Calibri" w:hAnsi="Calibri" w:cs="Calibri"/>
          <w:color w:val="000000"/>
          <w:sz w:val="26"/>
          <w:szCs w:val="26"/>
        </w:rPr>
        <w:t>ự</w:t>
      </w:r>
      <w:r>
        <w:rPr>
          <w:rFonts w:ascii="Calibri" w:eastAsia="Calibri" w:hAnsi="Calibri" w:cs="Calibri"/>
          <w:color w:val="000000"/>
          <w:sz w:val="26"/>
          <w:szCs w:val="26"/>
        </w:rPr>
        <w:t>c). Vi khu</w:t>
      </w:r>
      <w:r>
        <w:rPr>
          <w:rFonts w:ascii="Calibri" w:eastAsia="Calibri" w:hAnsi="Calibri" w:cs="Calibri"/>
          <w:color w:val="000000"/>
          <w:sz w:val="26"/>
          <w:szCs w:val="26"/>
        </w:rPr>
        <w:t>ẩ</w:t>
      </w:r>
      <w:r>
        <w:rPr>
          <w:rFonts w:ascii="Calibri" w:eastAsia="Calibri" w:hAnsi="Calibri" w:cs="Calibri"/>
          <w:color w:val="000000"/>
          <w:sz w:val="26"/>
          <w:szCs w:val="26"/>
        </w:rPr>
        <w:t>n và c</w:t>
      </w:r>
      <w:r>
        <w:rPr>
          <w:rFonts w:ascii="Calibri" w:eastAsia="Calibri" w:hAnsi="Calibri" w:cs="Calibri"/>
          <w:color w:val="000000"/>
          <w:sz w:val="26"/>
          <w:szCs w:val="26"/>
        </w:rPr>
        <w:t>ổ</w:t>
      </w:r>
      <w:r>
        <w:rPr>
          <w:rFonts w:ascii="Calibri" w:eastAsia="Calibri" w:hAnsi="Calibri" w:cs="Calibri"/>
          <w:color w:val="000000"/>
          <w:sz w:val="26"/>
          <w:szCs w:val="26"/>
        </w:rPr>
        <w:t xml:space="preserve"> khu</w:t>
      </w:r>
      <w:r>
        <w:rPr>
          <w:rFonts w:ascii="Calibri" w:eastAsia="Calibri" w:hAnsi="Calibri" w:cs="Calibri"/>
          <w:color w:val="000000"/>
          <w:sz w:val="26"/>
          <w:szCs w:val="26"/>
        </w:rPr>
        <w:t>ẩ</w:t>
      </w:r>
      <w:r>
        <w:rPr>
          <w:rFonts w:ascii="Calibri" w:eastAsia="Calibri" w:hAnsi="Calibri" w:cs="Calibri"/>
          <w:color w:val="000000"/>
          <w:sz w:val="26"/>
          <w:szCs w:val="26"/>
        </w:rPr>
        <w:t>n tuy đ</w:t>
      </w:r>
      <w:r>
        <w:rPr>
          <w:rFonts w:ascii="Calibri" w:eastAsia="Calibri" w:hAnsi="Calibri" w:cs="Calibri"/>
          <w:color w:val="000000"/>
          <w:sz w:val="26"/>
          <w:szCs w:val="26"/>
        </w:rPr>
        <w:t>ề</w:t>
      </w:r>
      <w:r>
        <w:rPr>
          <w:rFonts w:ascii="Calibri" w:eastAsia="Calibri" w:hAnsi="Calibri" w:cs="Calibri"/>
          <w:color w:val="000000"/>
          <w:sz w:val="26"/>
          <w:szCs w:val="26"/>
        </w:rPr>
        <w:t>u là sinh v</w:t>
      </w:r>
      <w:r>
        <w:rPr>
          <w:rFonts w:ascii="Calibri" w:eastAsia="Calibri" w:hAnsi="Calibri" w:cs="Calibri"/>
          <w:color w:val="000000"/>
          <w:sz w:val="26"/>
          <w:szCs w:val="26"/>
        </w:rPr>
        <w:t>ậ</w:t>
      </w:r>
      <w:r>
        <w:rPr>
          <w:rFonts w:ascii="Calibri" w:eastAsia="Calibri" w:hAnsi="Calibri" w:cs="Calibri"/>
          <w:color w:val="000000"/>
          <w:sz w:val="26"/>
          <w:szCs w:val="26"/>
        </w:rPr>
        <w:t>t nhân sơ nhưng l</w:t>
      </w:r>
      <w:r>
        <w:rPr>
          <w:rFonts w:ascii="Calibri" w:eastAsia="Calibri" w:hAnsi="Calibri" w:cs="Calibri"/>
          <w:color w:val="000000"/>
          <w:sz w:val="26"/>
          <w:szCs w:val="26"/>
        </w:rPr>
        <w:t>ạ</w:t>
      </w:r>
      <w:r>
        <w:rPr>
          <w:rFonts w:ascii="Calibri" w:eastAsia="Calibri" w:hAnsi="Calibri" w:cs="Calibri"/>
          <w:color w:val="000000"/>
          <w:sz w:val="26"/>
          <w:szCs w:val="26"/>
        </w:rPr>
        <w:t>i có s</w:t>
      </w:r>
      <w:r>
        <w:rPr>
          <w:rFonts w:ascii="Calibri" w:eastAsia="Calibri" w:hAnsi="Calibri" w:cs="Calibri"/>
          <w:color w:val="000000"/>
          <w:sz w:val="26"/>
          <w:szCs w:val="26"/>
        </w:rPr>
        <w:t>ự</w:t>
      </w:r>
      <w:r>
        <w:rPr>
          <w:rFonts w:ascii="Calibri" w:eastAsia="Calibri" w:hAnsi="Calibri" w:cs="Calibri"/>
          <w:color w:val="000000"/>
          <w:sz w:val="26"/>
          <w:szCs w:val="26"/>
        </w:rPr>
        <w:t xml:space="preserve"> khác bi</w:t>
      </w:r>
      <w:r>
        <w:rPr>
          <w:rFonts w:ascii="Calibri" w:eastAsia="Calibri" w:hAnsi="Calibri" w:cs="Calibri"/>
          <w:color w:val="000000"/>
          <w:sz w:val="26"/>
          <w:szCs w:val="26"/>
        </w:rPr>
        <w:t>ệ</w:t>
      </w:r>
      <w:r>
        <w:rPr>
          <w:rFonts w:ascii="Calibri" w:eastAsia="Calibri" w:hAnsi="Calibri" w:cs="Calibri"/>
          <w:color w:val="000000"/>
          <w:sz w:val="26"/>
          <w:szCs w:val="26"/>
        </w:rPr>
        <w:t>t. Xét v</w:t>
      </w:r>
      <w:r>
        <w:rPr>
          <w:rFonts w:ascii="Calibri" w:eastAsia="Calibri" w:hAnsi="Calibri" w:cs="Calibri"/>
          <w:color w:val="000000"/>
          <w:sz w:val="26"/>
          <w:szCs w:val="26"/>
        </w:rPr>
        <w:t>ề</w:t>
      </w:r>
      <w:r>
        <w:rPr>
          <w:rFonts w:ascii="Calibri" w:eastAsia="Calibri" w:hAnsi="Calibri" w:cs="Calibri"/>
          <w:color w:val="000000"/>
          <w:sz w:val="26"/>
          <w:szCs w:val="26"/>
        </w:rPr>
        <w:t xml:space="preserve"> v</w:t>
      </w:r>
      <w:r>
        <w:rPr>
          <w:rFonts w:ascii="Calibri" w:eastAsia="Calibri" w:hAnsi="Calibri" w:cs="Calibri"/>
          <w:color w:val="000000"/>
          <w:sz w:val="26"/>
          <w:szCs w:val="26"/>
        </w:rPr>
        <w:t>ậ</w:t>
      </w:r>
      <w:r>
        <w:rPr>
          <w:rFonts w:ascii="Calibri" w:eastAsia="Calibri" w:hAnsi="Calibri" w:cs="Calibri"/>
          <w:color w:val="000000"/>
          <w:sz w:val="26"/>
          <w:szCs w:val="26"/>
        </w:rPr>
        <w:t>t ch</w:t>
      </w:r>
      <w:r>
        <w:rPr>
          <w:rFonts w:ascii="Calibri" w:eastAsia="Calibri" w:hAnsi="Calibri" w:cs="Calibri"/>
          <w:color w:val="000000"/>
          <w:sz w:val="26"/>
          <w:szCs w:val="26"/>
        </w:rPr>
        <w:t>ấ</w:t>
      </w:r>
      <w:r>
        <w:rPr>
          <w:rFonts w:ascii="Calibri" w:eastAsia="Calibri" w:hAnsi="Calibri" w:cs="Calibri"/>
          <w:color w:val="000000"/>
          <w:sz w:val="26"/>
          <w:szCs w:val="26"/>
        </w:rPr>
        <w:t>t di truy</w:t>
      </w:r>
      <w:r>
        <w:rPr>
          <w:rFonts w:ascii="Calibri" w:eastAsia="Calibri" w:hAnsi="Calibri" w:cs="Calibri"/>
          <w:color w:val="000000"/>
          <w:sz w:val="26"/>
          <w:szCs w:val="26"/>
        </w:rPr>
        <w:t>ề</w:t>
      </w:r>
      <w:r>
        <w:rPr>
          <w:rFonts w:ascii="Calibri" w:eastAsia="Calibri" w:hAnsi="Calibri" w:cs="Calibri"/>
          <w:color w:val="000000"/>
          <w:sz w:val="26"/>
          <w:szCs w:val="26"/>
        </w:rPr>
        <w:t>n, vi khu</w:t>
      </w:r>
      <w:r>
        <w:rPr>
          <w:rFonts w:ascii="Calibri" w:eastAsia="Calibri" w:hAnsi="Calibri" w:cs="Calibri"/>
          <w:color w:val="000000"/>
          <w:sz w:val="26"/>
          <w:szCs w:val="26"/>
        </w:rPr>
        <w:t>ẩ</w:t>
      </w:r>
      <w:r>
        <w:rPr>
          <w:rFonts w:ascii="Calibri" w:eastAsia="Calibri" w:hAnsi="Calibri" w:cs="Calibri"/>
          <w:color w:val="000000"/>
          <w:sz w:val="26"/>
          <w:szCs w:val="26"/>
        </w:rPr>
        <w:t>n có quan h</w:t>
      </w:r>
      <w:r>
        <w:rPr>
          <w:rFonts w:ascii="Calibri" w:eastAsia="Calibri" w:hAnsi="Calibri" w:cs="Calibri"/>
          <w:color w:val="000000"/>
          <w:sz w:val="26"/>
          <w:szCs w:val="26"/>
        </w:rPr>
        <w:t>ệ</w:t>
      </w:r>
      <w:r>
        <w:rPr>
          <w:rFonts w:ascii="Calibri" w:eastAsia="Calibri" w:hAnsi="Calibri" w:cs="Calibri"/>
          <w:color w:val="000000"/>
          <w:sz w:val="26"/>
          <w:szCs w:val="26"/>
        </w:rPr>
        <w:t xml:space="preserve"> g</w:t>
      </w:r>
      <w:r>
        <w:rPr>
          <w:rFonts w:ascii="Calibri" w:eastAsia="Calibri" w:hAnsi="Calibri" w:cs="Calibri"/>
          <w:color w:val="000000"/>
          <w:sz w:val="26"/>
          <w:szCs w:val="26"/>
        </w:rPr>
        <w:t>ầ</w:t>
      </w:r>
      <w:r>
        <w:rPr>
          <w:rFonts w:ascii="Calibri" w:eastAsia="Calibri" w:hAnsi="Calibri" w:cs="Calibri"/>
          <w:color w:val="000000"/>
          <w:sz w:val="26"/>
          <w:szCs w:val="26"/>
        </w:rPr>
        <w:t>n gũi v</w:t>
      </w:r>
      <w:r>
        <w:rPr>
          <w:rFonts w:ascii="Calibri" w:eastAsia="Calibri" w:hAnsi="Calibri" w:cs="Calibri"/>
          <w:color w:val="000000"/>
          <w:sz w:val="26"/>
          <w:szCs w:val="26"/>
        </w:rPr>
        <w:t>ớ</w:t>
      </w:r>
      <w:r>
        <w:rPr>
          <w:rFonts w:ascii="Calibri" w:eastAsia="Calibri" w:hAnsi="Calibri" w:cs="Calibri"/>
          <w:color w:val="000000"/>
          <w:sz w:val="26"/>
          <w:szCs w:val="26"/>
        </w:rPr>
        <w:t>i sinh v</w:t>
      </w:r>
      <w:r>
        <w:rPr>
          <w:rFonts w:ascii="Calibri" w:eastAsia="Calibri" w:hAnsi="Calibri" w:cs="Calibri"/>
          <w:color w:val="000000"/>
          <w:sz w:val="26"/>
          <w:szCs w:val="26"/>
        </w:rPr>
        <w:t>ậ</w:t>
      </w:r>
      <w:r>
        <w:rPr>
          <w:rFonts w:ascii="Calibri" w:eastAsia="Calibri" w:hAnsi="Calibri" w:cs="Calibri"/>
          <w:color w:val="000000"/>
          <w:sz w:val="26"/>
          <w:szCs w:val="26"/>
        </w:rPr>
        <w:t>t nhân th</w:t>
      </w:r>
      <w:r>
        <w:rPr>
          <w:rFonts w:ascii="Calibri" w:eastAsia="Calibri" w:hAnsi="Calibri" w:cs="Calibri"/>
          <w:color w:val="000000"/>
          <w:sz w:val="26"/>
          <w:szCs w:val="26"/>
        </w:rPr>
        <w:t>ự</w:t>
      </w:r>
      <w:r>
        <w:rPr>
          <w:rFonts w:ascii="Calibri" w:eastAsia="Calibri" w:hAnsi="Calibri" w:cs="Calibri"/>
          <w:color w:val="000000"/>
          <w:sz w:val="26"/>
          <w:szCs w:val="26"/>
        </w:rPr>
        <w:t>c hơn c</w:t>
      </w:r>
      <w:r>
        <w:rPr>
          <w:rFonts w:ascii="Calibri" w:eastAsia="Calibri" w:hAnsi="Calibri" w:cs="Calibri"/>
          <w:color w:val="000000"/>
          <w:sz w:val="26"/>
          <w:szCs w:val="26"/>
        </w:rPr>
        <w:t>ổ</w:t>
      </w:r>
      <w:r>
        <w:rPr>
          <w:rFonts w:ascii="Calibri" w:eastAsia="Calibri" w:hAnsi="Calibri" w:cs="Calibri"/>
          <w:color w:val="000000"/>
          <w:sz w:val="26"/>
          <w:szCs w:val="26"/>
        </w:rPr>
        <w:t xml:space="preserve"> khu</w:t>
      </w:r>
      <w:r>
        <w:rPr>
          <w:rFonts w:ascii="Calibri" w:eastAsia="Calibri" w:hAnsi="Calibri" w:cs="Calibri"/>
          <w:color w:val="000000"/>
          <w:sz w:val="26"/>
          <w:szCs w:val="26"/>
        </w:rPr>
        <w:t>ẩ</w:t>
      </w:r>
      <w:r>
        <w:rPr>
          <w:rFonts w:ascii="Calibri" w:eastAsia="Calibri" w:hAnsi="Calibri" w:cs="Calibri"/>
          <w:color w:val="000000"/>
          <w:sz w:val="26"/>
          <w:szCs w:val="26"/>
        </w:rPr>
        <w:t>n.</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rPr>
      </w:pPr>
      <w:r>
        <w:rPr>
          <w:rFonts w:ascii="Calibri" w:eastAsia="Calibri" w:hAnsi="Calibri" w:cs="Calibri"/>
          <w:color w:val="000000"/>
          <w:sz w:val="26"/>
          <w:szCs w:val="26"/>
        </w:rPr>
        <w:t>N</w:t>
      </w:r>
      <w:r>
        <w:rPr>
          <w:rFonts w:ascii="Calibri" w:eastAsia="Calibri" w:hAnsi="Calibri" w:cs="Calibri"/>
          <w:color w:val="000000"/>
          <w:sz w:val="26"/>
          <w:szCs w:val="26"/>
        </w:rPr>
        <w:t>ộ</w:t>
      </w:r>
      <w:r>
        <w:rPr>
          <w:rFonts w:ascii="Calibri" w:eastAsia="Calibri" w:hAnsi="Calibri" w:cs="Calibri"/>
          <w:color w:val="000000"/>
          <w:sz w:val="26"/>
          <w:szCs w:val="26"/>
        </w:rPr>
        <w:t>i dung trong bài cung c</w:t>
      </w:r>
      <w:r>
        <w:rPr>
          <w:rFonts w:ascii="Calibri" w:eastAsia="Calibri" w:hAnsi="Calibri" w:cs="Calibri"/>
          <w:color w:val="000000"/>
          <w:sz w:val="26"/>
          <w:szCs w:val="26"/>
        </w:rPr>
        <w:t>ấ</w:t>
      </w:r>
      <w:r>
        <w:rPr>
          <w:rFonts w:ascii="Calibri" w:eastAsia="Calibri" w:hAnsi="Calibri" w:cs="Calibri"/>
          <w:color w:val="000000"/>
          <w:sz w:val="26"/>
          <w:szCs w:val="26"/>
        </w:rPr>
        <w:t>p nh</w:t>
      </w:r>
      <w:r>
        <w:rPr>
          <w:rFonts w:ascii="Calibri" w:eastAsia="Calibri" w:hAnsi="Calibri" w:cs="Calibri"/>
          <w:color w:val="000000"/>
          <w:sz w:val="26"/>
          <w:szCs w:val="26"/>
        </w:rPr>
        <w:t>ữ</w:t>
      </w:r>
      <w:r>
        <w:rPr>
          <w:rFonts w:ascii="Calibri" w:eastAsia="Calibri" w:hAnsi="Calibri" w:cs="Calibri"/>
          <w:color w:val="000000"/>
          <w:sz w:val="26"/>
          <w:szCs w:val="26"/>
        </w:rPr>
        <w:t>ng ki</w:t>
      </w:r>
      <w:r>
        <w:rPr>
          <w:rFonts w:ascii="Calibri" w:eastAsia="Calibri" w:hAnsi="Calibri" w:cs="Calibri"/>
          <w:color w:val="000000"/>
          <w:sz w:val="26"/>
          <w:szCs w:val="26"/>
        </w:rPr>
        <w:t>ế</w:t>
      </w:r>
      <w:r>
        <w:rPr>
          <w:rFonts w:ascii="Calibri" w:eastAsia="Calibri" w:hAnsi="Calibri" w:cs="Calibri"/>
          <w:color w:val="000000"/>
          <w:sz w:val="26"/>
          <w:szCs w:val="26"/>
        </w:rPr>
        <w:t>n th</w:t>
      </w:r>
      <w:r>
        <w:rPr>
          <w:rFonts w:ascii="Calibri" w:eastAsia="Calibri" w:hAnsi="Calibri" w:cs="Calibri"/>
          <w:color w:val="000000"/>
          <w:sz w:val="26"/>
          <w:szCs w:val="26"/>
        </w:rPr>
        <w:t>ứ</w:t>
      </w:r>
      <w:r>
        <w:rPr>
          <w:rFonts w:ascii="Calibri" w:eastAsia="Calibri" w:hAnsi="Calibri" w:cs="Calibri"/>
          <w:color w:val="000000"/>
          <w:sz w:val="26"/>
          <w:szCs w:val="26"/>
        </w:rPr>
        <w:t>c cơ b</w:t>
      </w:r>
      <w:r>
        <w:rPr>
          <w:rFonts w:ascii="Calibri" w:eastAsia="Calibri" w:hAnsi="Calibri" w:cs="Calibri"/>
          <w:color w:val="000000"/>
          <w:sz w:val="26"/>
          <w:szCs w:val="26"/>
        </w:rPr>
        <w:t>ả</w:t>
      </w:r>
      <w:r>
        <w:rPr>
          <w:rFonts w:ascii="Calibri" w:eastAsia="Calibri" w:hAnsi="Calibri" w:cs="Calibri"/>
          <w:color w:val="000000"/>
          <w:sz w:val="26"/>
          <w:szCs w:val="26"/>
        </w:rPr>
        <w:t>n v</w:t>
      </w:r>
      <w:r>
        <w:rPr>
          <w:rFonts w:ascii="Calibri" w:eastAsia="Calibri" w:hAnsi="Calibri" w:cs="Calibri"/>
          <w:color w:val="000000"/>
          <w:sz w:val="26"/>
          <w:szCs w:val="26"/>
        </w:rPr>
        <w:t>ề</w:t>
      </w:r>
      <w:r>
        <w:rPr>
          <w:rFonts w:ascii="Calibri" w:eastAsia="Calibri" w:hAnsi="Calibri" w:cs="Calibri"/>
          <w:color w:val="000000"/>
          <w:sz w:val="26"/>
          <w:szCs w:val="26"/>
        </w:rPr>
        <w:t xml:space="preserve"> s</w:t>
      </w:r>
      <w:r>
        <w:rPr>
          <w:rFonts w:ascii="Calibri" w:eastAsia="Calibri" w:hAnsi="Calibri" w:cs="Calibri"/>
          <w:color w:val="000000"/>
          <w:sz w:val="26"/>
          <w:szCs w:val="26"/>
        </w:rPr>
        <w:t>ự</w:t>
      </w:r>
      <w:r>
        <w:rPr>
          <w:rFonts w:ascii="Calibri" w:eastAsia="Calibri" w:hAnsi="Calibri" w:cs="Calibri"/>
          <w:color w:val="000000"/>
          <w:sz w:val="26"/>
          <w:szCs w:val="26"/>
        </w:rPr>
        <w:t xml:space="preserve"> đa d</w:t>
      </w:r>
      <w:r>
        <w:rPr>
          <w:rFonts w:ascii="Calibri" w:eastAsia="Calibri" w:hAnsi="Calibri" w:cs="Calibri"/>
          <w:color w:val="000000"/>
          <w:sz w:val="26"/>
          <w:szCs w:val="26"/>
        </w:rPr>
        <w:t>ạ</w:t>
      </w:r>
      <w:r>
        <w:rPr>
          <w:rFonts w:ascii="Calibri" w:eastAsia="Calibri" w:hAnsi="Calibri" w:cs="Calibri"/>
          <w:color w:val="000000"/>
          <w:sz w:val="26"/>
          <w:szCs w:val="26"/>
        </w:rPr>
        <w:t>ng c</w:t>
      </w:r>
      <w:r>
        <w:rPr>
          <w:rFonts w:ascii="Calibri" w:eastAsia="Calibri" w:hAnsi="Calibri" w:cs="Calibri"/>
          <w:color w:val="000000"/>
          <w:sz w:val="26"/>
          <w:szCs w:val="26"/>
        </w:rPr>
        <w:t>ủ</w:t>
      </w:r>
      <w:r>
        <w:rPr>
          <w:rFonts w:ascii="Calibri" w:eastAsia="Calibri" w:hAnsi="Calibri" w:cs="Calibri"/>
          <w:color w:val="000000"/>
          <w:sz w:val="26"/>
          <w:szCs w:val="26"/>
        </w:rPr>
        <w:t>a vi khu</w:t>
      </w:r>
      <w:r>
        <w:rPr>
          <w:rFonts w:ascii="Calibri" w:eastAsia="Calibri" w:hAnsi="Calibri" w:cs="Calibri"/>
          <w:color w:val="000000"/>
          <w:sz w:val="26"/>
          <w:szCs w:val="26"/>
        </w:rPr>
        <w:t>ẩ</w:t>
      </w:r>
      <w:r>
        <w:rPr>
          <w:rFonts w:ascii="Calibri" w:eastAsia="Calibri" w:hAnsi="Calibri" w:cs="Calibri"/>
          <w:color w:val="000000"/>
          <w:sz w:val="26"/>
          <w:szCs w:val="26"/>
        </w:rPr>
        <w:t>n, vai trò r</w:t>
      </w:r>
      <w:r>
        <w:rPr>
          <w:rFonts w:ascii="Calibri" w:eastAsia="Calibri" w:hAnsi="Calibri" w:cs="Calibri"/>
          <w:color w:val="000000"/>
          <w:sz w:val="26"/>
          <w:szCs w:val="26"/>
        </w:rPr>
        <w:t>ấ</w:t>
      </w:r>
      <w:r>
        <w:rPr>
          <w:rFonts w:ascii="Calibri" w:eastAsia="Calibri" w:hAnsi="Calibri" w:cs="Calibri"/>
          <w:color w:val="000000"/>
          <w:sz w:val="26"/>
          <w:szCs w:val="26"/>
        </w:rPr>
        <w:t>t g</w:t>
      </w:r>
      <w:r>
        <w:rPr>
          <w:rFonts w:ascii="Calibri" w:eastAsia="Calibri" w:hAnsi="Calibri" w:cs="Calibri"/>
          <w:color w:val="000000"/>
          <w:sz w:val="26"/>
          <w:szCs w:val="26"/>
        </w:rPr>
        <w:t>ầ</w:t>
      </w:r>
      <w:r>
        <w:rPr>
          <w:rFonts w:ascii="Calibri" w:eastAsia="Calibri" w:hAnsi="Calibri" w:cs="Calibri"/>
          <w:color w:val="000000"/>
          <w:sz w:val="26"/>
          <w:szCs w:val="26"/>
        </w:rPr>
        <w:t>n gũi c</w:t>
      </w:r>
      <w:r>
        <w:rPr>
          <w:rFonts w:ascii="Calibri" w:eastAsia="Calibri" w:hAnsi="Calibri" w:cs="Calibri"/>
          <w:color w:val="000000"/>
          <w:sz w:val="26"/>
          <w:szCs w:val="26"/>
        </w:rPr>
        <w:t>ủ</w:t>
      </w:r>
      <w:r>
        <w:rPr>
          <w:rFonts w:ascii="Calibri" w:eastAsia="Calibri" w:hAnsi="Calibri" w:cs="Calibri"/>
          <w:color w:val="000000"/>
          <w:sz w:val="26"/>
          <w:szCs w:val="26"/>
        </w:rPr>
        <w:t>a nhóm sinh v</w:t>
      </w:r>
      <w:r>
        <w:rPr>
          <w:rFonts w:ascii="Calibri" w:eastAsia="Calibri" w:hAnsi="Calibri" w:cs="Calibri"/>
          <w:color w:val="000000"/>
          <w:sz w:val="26"/>
          <w:szCs w:val="26"/>
        </w:rPr>
        <w:t>ậ</w:t>
      </w:r>
      <w:r>
        <w:rPr>
          <w:rFonts w:ascii="Calibri" w:eastAsia="Calibri" w:hAnsi="Calibri" w:cs="Calibri"/>
          <w:color w:val="000000"/>
          <w:sz w:val="26"/>
          <w:szCs w:val="26"/>
        </w:rPr>
        <w:t>t này đ</w:t>
      </w:r>
      <w:r>
        <w:rPr>
          <w:rFonts w:ascii="Calibri" w:eastAsia="Calibri" w:hAnsi="Calibri" w:cs="Calibri"/>
          <w:color w:val="000000"/>
          <w:sz w:val="26"/>
          <w:szCs w:val="26"/>
        </w:rPr>
        <w:t>ố</w:t>
      </w:r>
      <w:r>
        <w:rPr>
          <w:rFonts w:ascii="Calibri" w:eastAsia="Calibri" w:hAnsi="Calibri" w:cs="Calibri"/>
          <w:color w:val="000000"/>
          <w:sz w:val="26"/>
          <w:szCs w:val="26"/>
        </w:rPr>
        <w:t>i v</w:t>
      </w:r>
      <w:r>
        <w:rPr>
          <w:rFonts w:ascii="Calibri" w:eastAsia="Calibri" w:hAnsi="Calibri" w:cs="Calibri"/>
          <w:color w:val="000000"/>
          <w:sz w:val="26"/>
          <w:szCs w:val="26"/>
        </w:rPr>
        <w:t>ớ</w:t>
      </w:r>
      <w:r>
        <w:rPr>
          <w:rFonts w:ascii="Calibri" w:eastAsia="Calibri" w:hAnsi="Calibri" w:cs="Calibri"/>
          <w:color w:val="000000"/>
          <w:sz w:val="26"/>
          <w:szCs w:val="26"/>
        </w:rPr>
        <w:t>i t</w:t>
      </w:r>
      <w:r>
        <w:rPr>
          <w:rFonts w:ascii="Calibri" w:eastAsia="Calibri" w:hAnsi="Calibri" w:cs="Calibri"/>
          <w:color w:val="000000"/>
          <w:sz w:val="26"/>
          <w:szCs w:val="26"/>
        </w:rPr>
        <w:t>ự</w:t>
      </w:r>
      <w:r>
        <w:rPr>
          <w:rFonts w:ascii="Calibri" w:eastAsia="Calibri" w:hAnsi="Calibri" w:cs="Calibri"/>
          <w:color w:val="000000"/>
          <w:sz w:val="26"/>
          <w:szCs w:val="26"/>
        </w:rPr>
        <w:t xml:space="preserve"> nhiên và con ngư</w:t>
      </w:r>
      <w:r>
        <w:rPr>
          <w:rFonts w:ascii="Calibri" w:eastAsia="Calibri" w:hAnsi="Calibri" w:cs="Calibri"/>
          <w:color w:val="000000"/>
          <w:sz w:val="26"/>
          <w:szCs w:val="26"/>
        </w:rPr>
        <w:t>ờ</w:t>
      </w:r>
      <w:r>
        <w:rPr>
          <w:rFonts w:ascii="Calibri" w:eastAsia="Calibri" w:hAnsi="Calibri" w:cs="Calibri"/>
          <w:color w:val="000000"/>
          <w:sz w:val="26"/>
          <w:szCs w:val="26"/>
        </w:rPr>
        <w:t>i; các b</w:t>
      </w:r>
      <w:r>
        <w:rPr>
          <w:rFonts w:ascii="Calibri" w:eastAsia="Calibri" w:hAnsi="Calibri" w:cs="Calibri"/>
          <w:color w:val="000000"/>
          <w:sz w:val="26"/>
          <w:szCs w:val="26"/>
        </w:rPr>
        <w:t>ệ</w:t>
      </w:r>
      <w:r>
        <w:rPr>
          <w:rFonts w:ascii="Calibri" w:eastAsia="Calibri" w:hAnsi="Calibri" w:cs="Calibri"/>
          <w:color w:val="000000"/>
          <w:sz w:val="26"/>
          <w:szCs w:val="26"/>
        </w:rPr>
        <w:t>nh do vi khu</w:t>
      </w:r>
      <w:r>
        <w:rPr>
          <w:rFonts w:ascii="Calibri" w:eastAsia="Calibri" w:hAnsi="Calibri" w:cs="Calibri"/>
          <w:color w:val="000000"/>
          <w:sz w:val="26"/>
          <w:szCs w:val="26"/>
        </w:rPr>
        <w:t>ẩ</w:t>
      </w:r>
      <w:r>
        <w:rPr>
          <w:rFonts w:ascii="Calibri" w:eastAsia="Calibri" w:hAnsi="Calibri" w:cs="Calibri"/>
          <w:color w:val="000000"/>
          <w:sz w:val="26"/>
          <w:szCs w:val="26"/>
        </w:rPr>
        <w:t xml:space="preserve">n </w:t>
      </w:r>
      <w:r>
        <w:rPr>
          <w:rFonts w:ascii="Calibri" w:eastAsia="Calibri" w:hAnsi="Calibri" w:cs="Calibri"/>
        </w:rPr>
        <w:t>gây</w:t>
      </w:r>
      <w:r>
        <w:rPr>
          <w:rFonts w:ascii="Calibri" w:eastAsia="Calibri" w:hAnsi="Calibri" w:cs="Calibri"/>
          <w:color w:val="000000"/>
          <w:sz w:val="26"/>
          <w:szCs w:val="26"/>
        </w:rPr>
        <w:t xml:space="preserve"> ra là nh</w:t>
      </w:r>
      <w:r>
        <w:rPr>
          <w:rFonts w:ascii="Calibri" w:eastAsia="Calibri" w:hAnsi="Calibri" w:cs="Calibri"/>
          <w:color w:val="000000"/>
          <w:sz w:val="26"/>
          <w:szCs w:val="26"/>
        </w:rPr>
        <w:t>ữ</w:t>
      </w:r>
      <w:r>
        <w:rPr>
          <w:rFonts w:ascii="Calibri" w:eastAsia="Calibri" w:hAnsi="Calibri" w:cs="Calibri"/>
          <w:color w:val="000000"/>
          <w:sz w:val="26"/>
          <w:szCs w:val="26"/>
        </w:rPr>
        <w:t>ng b</w:t>
      </w:r>
      <w:r>
        <w:rPr>
          <w:rFonts w:ascii="Calibri" w:eastAsia="Calibri" w:hAnsi="Calibri" w:cs="Calibri"/>
          <w:color w:val="000000"/>
          <w:sz w:val="26"/>
          <w:szCs w:val="26"/>
        </w:rPr>
        <w:t>ệ</w:t>
      </w:r>
      <w:r>
        <w:rPr>
          <w:rFonts w:ascii="Calibri" w:eastAsia="Calibri" w:hAnsi="Calibri" w:cs="Calibri"/>
          <w:color w:val="000000"/>
          <w:sz w:val="26"/>
          <w:szCs w:val="26"/>
        </w:rPr>
        <w:t>nh hay đư</w:t>
      </w:r>
      <w:r>
        <w:rPr>
          <w:rFonts w:ascii="Calibri" w:eastAsia="Calibri" w:hAnsi="Calibri" w:cs="Calibri"/>
          <w:color w:val="000000"/>
          <w:sz w:val="26"/>
          <w:szCs w:val="26"/>
        </w:rPr>
        <w:t>ợ</w:t>
      </w:r>
      <w:r>
        <w:rPr>
          <w:rFonts w:ascii="Calibri" w:eastAsia="Calibri" w:hAnsi="Calibri" w:cs="Calibri"/>
          <w:color w:val="000000"/>
          <w:sz w:val="26"/>
          <w:szCs w:val="26"/>
        </w:rPr>
        <w:t>c nh</w:t>
      </w:r>
      <w:r>
        <w:rPr>
          <w:rFonts w:ascii="Calibri" w:eastAsia="Calibri" w:hAnsi="Calibri" w:cs="Calibri"/>
          <w:color w:val="000000"/>
          <w:sz w:val="26"/>
          <w:szCs w:val="26"/>
        </w:rPr>
        <w:t>ắ</w:t>
      </w:r>
      <w:r>
        <w:rPr>
          <w:rFonts w:ascii="Calibri" w:eastAsia="Calibri" w:hAnsi="Calibri" w:cs="Calibri"/>
          <w:color w:val="000000"/>
          <w:sz w:val="26"/>
          <w:szCs w:val="26"/>
        </w:rPr>
        <w:t>c đ</w:t>
      </w:r>
      <w:r>
        <w:rPr>
          <w:rFonts w:ascii="Calibri" w:eastAsia="Calibri" w:hAnsi="Calibri" w:cs="Calibri"/>
          <w:color w:val="000000"/>
          <w:sz w:val="26"/>
          <w:szCs w:val="26"/>
        </w:rPr>
        <w:t>ế</w:t>
      </w:r>
      <w:r>
        <w:rPr>
          <w:rFonts w:ascii="Calibri" w:eastAsia="Calibri" w:hAnsi="Calibri" w:cs="Calibri"/>
          <w:color w:val="000000"/>
          <w:sz w:val="26"/>
          <w:szCs w:val="26"/>
        </w:rPr>
        <w:t>n trong đ</w:t>
      </w:r>
      <w:r>
        <w:rPr>
          <w:rFonts w:ascii="Calibri" w:eastAsia="Calibri" w:hAnsi="Calibri" w:cs="Calibri"/>
          <w:color w:val="000000"/>
          <w:sz w:val="26"/>
          <w:szCs w:val="26"/>
        </w:rPr>
        <w:t>ờ</w:t>
      </w:r>
      <w:r>
        <w:rPr>
          <w:rFonts w:ascii="Calibri" w:eastAsia="Calibri" w:hAnsi="Calibri" w:cs="Calibri"/>
          <w:color w:val="000000"/>
          <w:sz w:val="26"/>
          <w:szCs w:val="26"/>
        </w:rPr>
        <w:t>i s</w:t>
      </w:r>
      <w:r>
        <w:rPr>
          <w:rFonts w:ascii="Calibri" w:eastAsia="Calibri" w:hAnsi="Calibri" w:cs="Calibri"/>
          <w:color w:val="000000"/>
          <w:sz w:val="26"/>
          <w:szCs w:val="26"/>
        </w:rPr>
        <w:t>ố</w:t>
      </w:r>
      <w:r>
        <w:rPr>
          <w:rFonts w:ascii="Calibri" w:eastAsia="Calibri" w:hAnsi="Calibri" w:cs="Calibri"/>
          <w:color w:val="000000"/>
          <w:sz w:val="26"/>
          <w:szCs w:val="26"/>
        </w:rPr>
        <w:t>ng. T</w:t>
      </w:r>
      <w:r>
        <w:rPr>
          <w:rFonts w:ascii="Calibri" w:eastAsia="Calibri" w:hAnsi="Calibri" w:cs="Calibri"/>
          <w:color w:val="000000"/>
          <w:sz w:val="26"/>
          <w:szCs w:val="26"/>
        </w:rPr>
        <w:t>ừ</w:t>
      </w:r>
      <w:r>
        <w:rPr>
          <w:rFonts w:ascii="Calibri" w:eastAsia="Calibri" w:hAnsi="Calibri" w:cs="Calibri"/>
          <w:color w:val="000000"/>
          <w:sz w:val="26"/>
          <w:szCs w:val="26"/>
        </w:rPr>
        <w:t xml:space="preserve"> nh</w:t>
      </w:r>
      <w:r>
        <w:rPr>
          <w:rFonts w:ascii="Calibri" w:eastAsia="Calibri" w:hAnsi="Calibri" w:cs="Calibri"/>
          <w:color w:val="000000"/>
          <w:sz w:val="26"/>
          <w:szCs w:val="26"/>
        </w:rPr>
        <w:t>ữ</w:t>
      </w:r>
      <w:r>
        <w:rPr>
          <w:rFonts w:ascii="Calibri" w:eastAsia="Calibri" w:hAnsi="Calibri" w:cs="Calibri"/>
          <w:color w:val="000000"/>
          <w:sz w:val="26"/>
          <w:szCs w:val="26"/>
        </w:rPr>
        <w:t>ng thông tin g</w:t>
      </w:r>
      <w:r>
        <w:rPr>
          <w:rFonts w:ascii="Calibri" w:eastAsia="Calibri" w:hAnsi="Calibri" w:cs="Calibri"/>
          <w:color w:val="000000"/>
          <w:sz w:val="26"/>
          <w:szCs w:val="26"/>
        </w:rPr>
        <w:t>ầ</w:t>
      </w:r>
      <w:r>
        <w:rPr>
          <w:rFonts w:ascii="Calibri" w:eastAsia="Calibri" w:hAnsi="Calibri" w:cs="Calibri"/>
          <w:color w:val="000000"/>
          <w:sz w:val="26"/>
          <w:szCs w:val="26"/>
        </w:rPr>
        <w:t>n gũi s</w:t>
      </w:r>
      <w:r>
        <w:rPr>
          <w:rFonts w:ascii="Calibri" w:eastAsia="Calibri" w:hAnsi="Calibri" w:cs="Calibri"/>
          <w:color w:val="000000"/>
          <w:sz w:val="26"/>
          <w:szCs w:val="26"/>
        </w:rPr>
        <w:t>ẽ</w:t>
      </w:r>
      <w:r>
        <w:rPr>
          <w:rFonts w:ascii="Calibri" w:eastAsia="Calibri" w:hAnsi="Calibri" w:cs="Calibri"/>
          <w:color w:val="000000"/>
          <w:sz w:val="26"/>
          <w:szCs w:val="26"/>
        </w:rPr>
        <w:t xml:space="preserve"> giúp HS thích thú hơn trong vi</w:t>
      </w:r>
      <w:r>
        <w:rPr>
          <w:rFonts w:ascii="Calibri" w:eastAsia="Calibri" w:hAnsi="Calibri" w:cs="Calibri"/>
          <w:color w:val="000000"/>
          <w:sz w:val="26"/>
          <w:szCs w:val="26"/>
        </w:rPr>
        <w:t>ệ</w:t>
      </w:r>
      <w:r>
        <w:rPr>
          <w:rFonts w:ascii="Calibri" w:eastAsia="Calibri" w:hAnsi="Calibri" w:cs="Calibri"/>
          <w:color w:val="000000"/>
          <w:sz w:val="26"/>
          <w:szCs w:val="26"/>
        </w:rPr>
        <w:t>c tìm hi</w:t>
      </w:r>
      <w:r>
        <w:rPr>
          <w:rFonts w:ascii="Calibri" w:eastAsia="Calibri" w:hAnsi="Calibri" w:cs="Calibri"/>
          <w:color w:val="000000"/>
          <w:sz w:val="26"/>
          <w:szCs w:val="26"/>
        </w:rPr>
        <w:t>ể</w:t>
      </w:r>
      <w:r>
        <w:rPr>
          <w:rFonts w:ascii="Calibri" w:eastAsia="Calibri" w:hAnsi="Calibri" w:cs="Calibri"/>
          <w:color w:val="000000"/>
          <w:sz w:val="26"/>
          <w:szCs w:val="26"/>
        </w:rPr>
        <w:t>u ki</w:t>
      </w:r>
      <w:r>
        <w:rPr>
          <w:rFonts w:ascii="Calibri" w:eastAsia="Calibri" w:hAnsi="Calibri" w:cs="Calibri"/>
          <w:color w:val="000000"/>
          <w:sz w:val="26"/>
          <w:szCs w:val="26"/>
        </w:rPr>
        <w:t>ế</w:t>
      </w:r>
      <w:r>
        <w:rPr>
          <w:rFonts w:ascii="Calibri" w:eastAsia="Calibri" w:hAnsi="Calibri" w:cs="Calibri"/>
          <w:color w:val="000000"/>
          <w:sz w:val="26"/>
          <w:szCs w:val="26"/>
        </w:rPr>
        <w:t xml:space="preserve">n </w:t>
      </w:r>
      <w:r>
        <w:rPr>
          <w:rFonts w:ascii="Calibri" w:eastAsia="Calibri" w:hAnsi="Calibri" w:cs="Calibri"/>
          <w:color w:val="000000"/>
          <w:sz w:val="26"/>
          <w:szCs w:val="26"/>
        </w:rPr>
        <w:t>th</w:t>
      </w:r>
      <w:r>
        <w:rPr>
          <w:rFonts w:ascii="Calibri" w:eastAsia="Calibri" w:hAnsi="Calibri" w:cs="Calibri"/>
          <w:color w:val="000000"/>
          <w:sz w:val="26"/>
          <w:szCs w:val="26"/>
        </w:rPr>
        <w:t>ứ</w:t>
      </w:r>
      <w:r>
        <w:rPr>
          <w:rFonts w:ascii="Calibri" w:eastAsia="Calibri" w:hAnsi="Calibri" w:cs="Calibri"/>
          <w:color w:val="000000"/>
          <w:sz w:val="26"/>
          <w:szCs w:val="26"/>
        </w:rPr>
        <w:t>c.</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rPr>
      </w:pPr>
      <w:r>
        <w:rPr>
          <w:rFonts w:ascii="Calibri" w:eastAsia="Calibri" w:hAnsi="Calibri" w:cs="Calibri"/>
          <w:color w:val="000000"/>
          <w:sz w:val="26"/>
          <w:szCs w:val="26"/>
        </w:rPr>
        <w:t>Cu</w:t>
      </w:r>
      <w:r>
        <w:rPr>
          <w:rFonts w:ascii="Calibri" w:eastAsia="Calibri" w:hAnsi="Calibri" w:cs="Calibri"/>
          <w:color w:val="000000"/>
          <w:sz w:val="26"/>
          <w:szCs w:val="26"/>
        </w:rPr>
        <w:t>ố</w:t>
      </w:r>
      <w:r>
        <w:rPr>
          <w:rFonts w:ascii="Calibri" w:eastAsia="Calibri" w:hAnsi="Calibri" w:cs="Calibri"/>
          <w:color w:val="000000"/>
          <w:sz w:val="26"/>
          <w:szCs w:val="26"/>
        </w:rPr>
        <w:t>i bài có n</w:t>
      </w:r>
      <w:r>
        <w:rPr>
          <w:rFonts w:ascii="Calibri" w:eastAsia="Calibri" w:hAnsi="Calibri" w:cs="Calibri"/>
          <w:color w:val="000000"/>
          <w:sz w:val="26"/>
          <w:szCs w:val="26"/>
        </w:rPr>
        <w:t>ộ</w:t>
      </w:r>
      <w:r>
        <w:rPr>
          <w:rFonts w:ascii="Calibri" w:eastAsia="Calibri" w:hAnsi="Calibri" w:cs="Calibri"/>
          <w:color w:val="000000"/>
          <w:sz w:val="26"/>
          <w:szCs w:val="26"/>
        </w:rPr>
        <w:t>i dung: Em có th</w:t>
      </w:r>
      <w:r>
        <w:rPr>
          <w:rFonts w:ascii="Calibri" w:eastAsia="Calibri" w:hAnsi="Calibri" w:cs="Calibri"/>
          <w:color w:val="000000"/>
          <w:sz w:val="26"/>
          <w:szCs w:val="26"/>
        </w:rPr>
        <w:t>ể</w:t>
      </w:r>
      <w:r>
        <w:rPr>
          <w:rFonts w:ascii="Calibri" w:eastAsia="Calibri" w:hAnsi="Calibri" w:cs="Calibri"/>
          <w:color w:val="000000"/>
          <w:sz w:val="26"/>
          <w:szCs w:val="26"/>
        </w:rPr>
        <w:t xml:space="preserve"> t</w:t>
      </w:r>
      <w:r>
        <w:rPr>
          <w:rFonts w:ascii="Calibri" w:eastAsia="Calibri" w:hAnsi="Calibri" w:cs="Calibri"/>
          <w:color w:val="000000"/>
          <w:sz w:val="26"/>
          <w:szCs w:val="26"/>
        </w:rPr>
        <w:t>ạ</w:t>
      </w:r>
      <w:r>
        <w:rPr>
          <w:rFonts w:ascii="Calibri" w:eastAsia="Calibri" w:hAnsi="Calibri" w:cs="Calibri"/>
          <w:color w:val="000000"/>
          <w:sz w:val="26"/>
          <w:szCs w:val="26"/>
        </w:rPr>
        <w:t>o d</w:t>
      </w:r>
      <w:r>
        <w:rPr>
          <w:rFonts w:ascii="Calibri" w:eastAsia="Calibri" w:hAnsi="Calibri" w:cs="Calibri"/>
          <w:color w:val="000000"/>
          <w:sz w:val="26"/>
          <w:szCs w:val="26"/>
        </w:rPr>
        <w:t>ấ</w:t>
      </w:r>
      <w:r>
        <w:rPr>
          <w:rFonts w:ascii="Calibri" w:eastAsia="Calibri" w:hAnsi="Calibri" w:cs="Calibri"/>
          <w:color w:val="000000"/>
          <w:sz w:val="26"/>
          <w:szCs w:val="26"/>
        </w:rPr>
        <w:t>u vân tay vi khu</w:t>
      </w:r>
      <w:r>
        <w:rPr>
          <w:rFonts w:ascii="Calibri" w:eastAsia="Calibri" w:hAnsi="Calibri" w:cs="Calibri"/>
          <w:color w:val="000000"/>
          <w:sz w:val="26"/>
          <w:szCs w:val="26"/>
        </w:rPr>
        <w:t>ẩ</w:t>
      </w:r>
      <w:r>
        <w:rPr>
          <w:rFonts w:ascii="Calibri" w:eastAsia="Calibri" w:hAnsi="Calibri" w:cs="Calibri"/>
          <w:color w:val="000000"/>
          <w:sz w:val="26"/>
          <w:szCs w:val="26"/>
        </w:rPr>
        <w:t>n. GV có th</w:t>
      </w:r>
      <w:r>
        <w:rPr>
          <w:rFonts w:ascii="Calibri" w:eastAsia="Calibri" w:hAnsi="Calibri" w:cs="Calibri"/>
          <w:color w:val="000000"/>
          <w:sz w:val="26"/>
          <w:szCs w:val="26"/>
        </w:rPr>
        <w:t>ể</w:t>
      </w:r>
      <w:r>
        <w:rPr>
          <w:rFonts w:ascii="Calibri" w:eastAsia="Calibri" w:hAnsi="Calibri" w:cs="Calibri"/>
          <w:color w:val="000000"/>
          <w:sz w:val="26"/>
          <w:szCs w:val="26"/>
        </w:rPr>
        <w:t xml:space="preserve"> hư</w:t>
      </w:r>
      <w:r>
        <w:rPr>
          <w:rFonts w:ascii="Calibri" w:eastAsia="Calibri" w:hAnsi="Calibri" w:cs="Calibri"/>
          <w:color w:val="000000"/>
          <w:sz w:val="26"/>
          <w:szCs w:val="26"/>
        </w:rPr>
        <w:t>ớ</w:t>
      </w:r>
      <w:r>
        <w:rPr>
          <w:rFonts w:ascii="Calibri" w:eastAsia="Calibri" w:hAnsi="Calibri" w:cs="Calibri"/>
          <w:color w:val="000000"/>
          <w:sz w:val="26"/>
          <w:szCs w:val="26"/>
        </w:rPr>
        <w:t>ng d</w:t>
      </w:r>
      <w:r>
        <w:rPr>
          <w:rFonts w:ascii="Calibri" w:eastAsia="Calibri" w:hAnsi="Calibri" w:cs="Calibri"/>
          <w:color w:val="000000"/>
          <w:sz w:val="26"/>
          <w:szCs w:val="26"/>
        </w:rPr>
        <w:t>ẫ</w:t>
      </w:r>
      <w:r>
        <w:rPr>
          <w:rFonts w:ascii="Calibri" w:eastAsia="Calibri" w:hAnsi="Calibri" w:cs="Calibri"/>
          <w:color w:val="000000"/>
          <w:sz w:val="26"/>
          <w:szCs w:val="26"/>
        </w:rPr>
        <w:t xml:space="preserve">n HS làm </w:t>
      </w:r>
      <w:r>
        <w:rPr>
          <w:rFonts w:ascii="Calibri" w:eastAsia="Calibri" w:hAnsi="Calibri" w:cs="Calibri"/>
          <w:color w:val="000000"/>
          <w:sz w:val="26"/>
          <w:szCs w:val="26"/>
        </w:rPr>
        <w:t>ở</w:t>
      </w:r>
      <w:r>
        <w:rPr>
          <w:rFonts w:ascii="Calibri" w:eastAsia="Calibri" w:hAnsi="Calibri" w:cs="Calibri"/>
          <w:color w:val="000000"/>
          <w:sz w:val="26"/>
          <w:szCs w:val="26"/>
        </w:rPr>
        <w:t xml:space="preserve"> nhà ho</w:t>
      </w:r>
      <w:r>
        <w:rPr>
          <w:rFonts w:ascii="Calibri" w:eastAsia="Calibri" w:hAnsi="Calibri" w:cs="Calibri"/>
          <w:color w:val="000000"/>
          <w:sz w:val="26"/>
          <w:szCs w:val="26"/>
        </w:rPr>
        <w:t>ặ</w:t>
      </w:r>
      <w:r>
        <w:rPr>
          <w:rFonts w:ascii="Calibri" w:eastAsia="Calibri" w:hAnsi="Calibri" w:cs="Calibri"/>
          <w:color w:val="000000"/>
          <w:sz w:val="26"/>
          <w:szCs w:val="26"/>
        </w:rPr>
        <w:t>c làm t</w:t>
      </w:r>
      <w:r>
        <w:rPr>
          <w:rFonts w:ascii="Calibri" w:eastAsia="Calibri" w:hAnsi="Calibri" w:cs="Calibri"/>
          <w:color w:val="000000"/>
          <w:sz w:val="26"/>
          <w:szCs w:val="26"/>
        </w:rPr>
        <w:t>ạ</w:t>
      </w:r>
      <w:r>
        <w:rPr>
          <w:rFonts w:ascii="Calibri" w:eastAsia="Calibri" w:hAnsi="Calibri" w:cs="Calibri"/>
          <w:color w:val="000000"/>
          <w:sz w:val="26"/>
          <w:szCs w:val="26"/>
        </w:rPr>
        <w:t>i l</w:t>
      </w:r>
      <w:r>
        <w:rPr>
          <w:rFonts w:ascii="Calibri" w:eastAsia="Calibri" w:hAnsi="Calibri" w:cs="Calibri"/>
          <w:color w:val="000000"/>
          <w:sz w:val="26"/>
          <w:szCs w:val="26"/>
        </w:rPr>
        <w:t>ớ</w:t>
      </w:r>
      <w:r>
        <w:rPr>
          <w:rFonts w:ascii="Calibri" w:eastAsia="Calibri" w:hAnsi="Calibri" w:cs="Calibri"/>
          <w:color w:val="000000"/>
          <w:sz w:val="26"/>
          <w:szCs w:val="26"/>
        </w:rPr>
        <w:t>p; n</w:t>
      </w:r>
      <w:r>
        <w:rPr>
          <w:rFonts w:ascii="Calibri" w:eastAsia="Calibri" w:hAnsi="Calibri" w:cs="Calibri"/>
          <w:color w:val="000000"/>
          <w:sz w:val="26"/>
          <w:szCs w:val="26"/>
        </w:rPr>
        <w:t>ế</w:t>
      </w:r>
      <w:r>
        <w:rPr>
          <w:rFonts w:ascii="Calibri" w:eastAsia="Calibri" w:hAnsi="Calibri" w:cs="Calibri"/>
          <w:color w:val="000000"/>
          <w:sz w:val="26"/>
          <w:szCs w:val="26"/>
        </w:rPr>
        <w:t>u làm t</w:t>
      </w:r>
      <w:r>
        <w:rPr>
          <w:rFonts w:ascii="Calibri" w:eastAsia="Calibri" w:hAnsi="Calibri" w:cs="Calibri"/>
          <w:color w:val="000000"/>
          <w:sz w:val="26"/>
          <w:szCs w:val="26"/>
        </w:rPr>
        <w:t>ạ</w:t>
      </w:r>
      <w:r>
        <w:rPr>
          <w:rFonts w:ascii="Calibri" w:eastAsia="Calibri" w:hAnsi="Calibri" w:cs="Calibri"/>
          <w:color w:val="000000"/>
          <w:sz w:val="26"/>
          <w:szCs w:val="26"/>
        </w:rPr>
        <w:t>i l</w:t>
      </w:r>
      <w:r>
        <w:rPr>
          <w:rFonts w:ascii="Calibri" w:eastAsia="Calibri" w:hAnsi="Calibri" w:cs="Calibri"/>
          <w:color w:val="000000"/>
          <w:sz w:val="26"/>
          <w:szCs w:val="26"/>
        </w:rPr>
        <w:t>ớ</w:t>
      </w:r>
      <w:r>
        <w:rPr>
          <w:rFonts w:ascii="Calibri" w:eastAsia="Calibri" w:hAnsi="Calibri" w:cs="Calibri"/>
          <w:color w:val="000000"/>
          <w:sz w:val="26"/>
          <w:szCs w:val="26"/>
        </w:rPr>
        <w:t>p, GV cho HS đ</w:t>
      </w:r>
      <w:r>
        <w:rPr>
          <w:rFonts w:ascii="Calibri" w:eastAsia="Calibri" w:hAnsi="Calibri" w:cs="Calibri"/>
          <w:color w:val="000000"/>
          <w:sz w:val="26"/>
          <w:szCs w:val="26"/>
        </w:rPr>
        <w:t>ọ</w:t>
      </w:r>
      <w:r>
        <w:rPr>
          <w:rFonts w:ascii="Calibri" w:eastAsia="Calibri" w:hAnsi="Calibri" w:cs="Calibri"/>
          <w:color w:val="000000"/>
          <w:sz w:val="26"/>
          <w:szCs w:val="26"/>
        </w:rPr>
        <w:t>c trư</w:t>
      </w:r>
      <w:r>
        <w:rPr>
          <w:rFonts w:ascii="Calibri" w:eastAsia="Calibri" w:hAnsi="Calibri" w:cs="Calibri"/>
          <w:color w:val="000000"/>
          <w:sz w:val="26"/>
          <w:szCs w:val="26"/>
        </w:rPr>
        <w:t>ớ</w:t>
      </w:r>
      <w:r>
        <w:rPr>
          <w:rFonts w:ascii="Calibri" w:eastAsia="Calibri" w:hAnsi="Calibri" w:cs="Calibri"/>
          <w:color w:val="000000"/>
          <w:sz w:val="26"/>
          <w:szCs w:val="26"/>
        </w:rPr>
        <w:t>c n</w:t>
      </w:r>
      <w:r>
        <w:rPr>
          <w:rFonts w:ascii="Calibri" w:eastAsia="Calibri" w:hAnsi="Calibri" w:cs="Calibri"/>
          <w:color w:val="000000"/>
          <w:sz w:val="26"/>
          <w:szCs w:val="26"/>
        </w:rPr>
        <w:t>ộ</w:t>
      </w:r>
      <w:r>
        <w:rPr>
          <w:rFonts w:ascii="Calibri" w:eastAsia="Calibri" w:hAnsi="Calibri" w:cs="Calibri"/>
          <w:color w:val="000000"/>
          <w:sz w:val="26"/>
          <w:szCs w:val="26"/>
        </w:rPr>
        <w:t>i dung, ti</w:t>
      </w:r>
      <w:r>
        <w:rPr>
          <w:rFonts w:ascii="Calibri" w:eastAsia="Calibri" w:hAnsi="Calibri" w:cs="Calibri"/>
          <w:color w:val="000000"/>
          <w:sz w:val="26"/>
          <w:szCs w:val="26"/>
        </w:rPr>
        <w:t>ế</w:t>
      </w:r>
      <w:r>
        <w:rPr>
          <w:rFonts w:ascii="Calibri" w:eastAsia="Calibri" w:hAnsi="Calibri" w:cs="Calibri"/>
          <w:color w:val="000000"/>
          <w:sz w:val="26"/>
          <w:szCs w:val="26"/>
        </w:rPr>
        <w:t>n hành ba bư</w:t>
      </w:r>
      <w:r>
        <w:rPr>
          <w:rFonts w:ascii="Calibri" w:eastAsia="Calibri" w:hAnsi="Calibri" w:cs="Calibri"/>
          <w:color w:val="000000"/>
          <w:sz w:val="26"/>
          <w:szCs w:val="26"/>
        </w:rPr>
        <w:t>ớ</w:t>
      </w:r>
      <w:r>
        <w:rPr>
          <w:rFonts w:ascii="Calibri" w:eastAsia="Calibri" w:hAnsi="Calibri" w:cs="Calibri"/>
          <w:color w:val="000000"/>
          <w:sz w:val="26"/>
          <w:szCs w:val="26"/>
        </w:rPr>
        <w:t>c theo hư</w:t>
      </w:r>
      <w:r>
        <w:rPr>
          <w:rFonts w:ascii="Calibri" w:eastAsia="Calibri" w:hAnsi="Calibri" w:cs="Calibri"/>
          <w:color w:val="000000"/>
          <w:sz w:val="26"/>
          <w:szCs w:val="26"/>
        </w:rPr>
        <w:t>ớ</w:t>
      </w:r>
      <w:r>
        <w:rPr>
          <w:rFonts w:ascii="Calibri" w:eastAsia="Calibri" w:hAnsi="Calibri" w:cs="Calibri"/>
          <w:color w:val="000000"/>
          <w:sz w:val="26"/>
          <w:szCs w:val="26"/>
        </w:rPr>
        <w:t>ng d</w:t>
      </w:r>
      <w:r>
        <w:rPr>
          <w:rFonts w:ascii="Calibri" w:eastAsia="Calibri" w:hAnsi="Calibri" w:cs="Calibri"/>
          <w:color w:val="000000"/>
          <w:sz w:val="26"/>
          <w:szCs w:val="26"/>
        </w:rPr>
        <w:t>ẫ</w:t>
      </w:r>
      <w:r>
        <w:rPr>
          <w:rFonts w:ascii="Calibri" w:eastAsia="Calibri" w:hAnsi="Calibri" w:cs="Calibri"/>
          <w:color w:val="000000"/>
          <w:sz w:val="26"/>
          <w:szCs w:val="26"/>
        </w:rPr>
        <w:t>n trư</w:t>
      </w:r>
      <w:r>
        <w:rPr>
          <w:rFonts w:ascii="Calibri" w:eastAsia="Calibri" w:hAnsi="Calibri" w:cs="Calibri"/>
          <w:color w:val="000000"/>
          <w:sz w:val="26"/>
          <w:szCs w:val="26"/>
        </w:rPr>
        <w:t>ớ</w:t>
      </w:r>
      <w:r>
        <w:rPr>
          <w:rFonts w:ascii="Calibri" w:eastAsia="Calibri" w:hAnsi="Calibri" w:cs="Calibri"/>
          <w:color w:val="000000"/>
          <w:sz w:val="26"/>
          <w:szCs w:val="26"/>
        </w:rPr>
        <w:t>c bu</w:t>
      </w:r>
      <w:r>
        <w:rPr>
          <w:rFonts w:ascii="Calibri" w:eastAsia="Calibri" w:hAnsi="Calibri" w:cs="Calibri"/>
          <w:color w:val="000000"/>
          <w:sz w:val="26"/>
          <w:szCs w:val="26"/>
        </w:rPr>
        <w:t>ổ</w:t>
      </w:r>
      <w:r>
        <w:rPr>
          <w:rFonts w:ascii="Calibri" w:eastAsia="Calibri" w:hAnsi="Calibri" w:cs="Calibri"/>
          <w:color w:val="000000"/>
          <w:sz w:val="26"/>
          <w:szCs w:val="26"/>
        </w:rPr>
        <w:t>i h</w:t>
      </w:r>
      <w:r>
        <w:rPr>
          <w:rFonts w:ascii="Calibri" w:eastAsia="Calibri" w:hAnsi="Calibri" w:cs="Calibri"/>
          <w:color w:val="000000"/>
          <w:sz w:val="26"/>
          <w:szCs w:val="26"/>
        </w:rPr>
        <w:t>ọ</w:t>
      </w:r>
      <w:r>
        <w:rPr>
          <w:rFonts w:ascii="Calibri" w:eastAsia="Calibri" w:hAnsi="Calibri" w:cs="Calibri"/>
          <w:color w:val="000000"/>
          <w:sz w:val="26"/>
          <w:szCs w:val="26"/>
        </w:rPr>
        <w:t>c hai ngày, trong bu</w:t>
      </w:r>
      <w:r>
        <w:rPr>
          <w:rFonts w:ascii="Calibri" w:eastAsia="Calibri" w:hAnsi="Calibri" w:cs="Calibri"/>
          <w:color w:val="000000"/>
          <w:sz w:val="26"/>
          <w:szCs w:val="26"/>
        </w:rPr>
        <w:t>ổ</w:t>
      </w:r>
      <w:r>
        <w:rPr>
          <w:rFonts w:ascii="Calibri" w:eastAsia="Calibri" w:hAnsi="Calibri" w:cs="Calibri"/>
          <w:color w:val="000000"/>
          <w:sz w:val="26"/>
          <w:szCs w:val="26"/>
        </w:rPr>
        <w:t>i h</w:t>
      </w:r>
      <w:r>
        <w:rPr>
          <w:rFonts w:ascii="Calibri" w:eastAsia="Calibri" w:hAnsi="Calibri" w:cs="Calibri"/>
          <w:color w:val="000000"/>
          <w:sz w:val="26"/>
          <w:szCs w:val="26"/>
        </w:rPr>
        <w:t>ọ</w:t>
      </w:r>
      <w:r>
        <w:rPr>
          <w:rFonts w:ascii="Calibri" w:eastAsia="Calibri" w:hAnsi="Calibri" w:cs="Calibri"/>
          <w:color w:val="000000"/>
          <w:sz w:val="26"/>
          <w:szCs w:val="26"/>
        </w:rPr>
        <w:t>c s</w:t>
      </w:r>
      <w:r>
        <w:rPr>
          <w:rFonts w:ascii="Calibri" w:eastAsia="Calibri" w:hAnsi="Calibri" w:cs="Calibri"/>
          <w:color w:val="000000"/>
          <w:sz w:val="26"/>
          <w:szCs w:val="26"/>
        </w:rPr>
        <w:t>ẽ</w:t>
      </w:r>
      <w:r>
        <w:rPr>
          <w:rFonts w:ascii="Calibri" w:eastAsia="Calibri" w:hAnsi="Calibri" w:cs="Calibri"/>
          <w:color w:val="000000"/>
          <w:sz w:val="26"/>
          <w:szCs w:val="26"/>
        </w:rPr>
        <w:t xml:space="preserve"> quan sát d</w:t>
      </w:r>
      <w:r>
        <w:rPr>
          <w:rFonts w:ascii="Calibri" w:eastAsia="Calibri" w:hAnsi="Calibri" w:cs="Calibri"/>
          <w:color w:val="000000"/>
          <w:sz w:val="26"/>
          <w:szCs w:val="26"/>
        </w:rPr>
        <w:t>ấ</w:t>
      </w:r>
      <w:r>
        <w:rPr>
          <w:rFonts w:ascii="Calibri" w:eastAsia="Calibri" w:hAnsi="Calibri" w:cs="Calibri"/>
          <w:color w:val="000000"/>
          <w:sz w:val="26"/>
          <w:szCs w:val="26"/>
        </w:rPr>
        <w:t>u vân t</w:t>
      </w:r>
      <w:r>
        <w:rPr>
          <w:rFonts w:ascii="Calibri" w:eastAsia="Calibri" w:hAnsi="Calibri" w:cs="Calibri"/>
          <w:color w:val="000000"/>
          <w:sz w:val="26"/>
          <w:szCs w:val="26"/>
        </w:rPr>
        <w:t>ay t</w:t>
      </w:r>
      <w:r>
        <w:rPr>
          <w:rFonts w:ascii="Calibri" w:eastAsia="Calibri" w:hAnsi="Calibri" w:cs="Calibri"/>
          <w:color w:val="000000"/>
          <w:sz w:val="26"/>
          <w:szCs w:val="26"/>
        </w:rPr>
        <w:t>ạ</w:t>
      </w:r>
      <w:r>
        <w:rPr>
          <w:rFonts w:ascii="Calibri" w:eastAsia="Calibri" w:hAnsi="Calibri" w:cs="Calibri"/>
          <w:color w:val="000000"/>
          <w:sz w:val="26"/>
          <w:szCs w:val="26"/>
        </w:rPr>
        <w:t>o đư</w:t>
      </w:r>
      <w:r>
        <w:rPr>
          <w:rFonts w:ascii="Calibri" w:eastAsia="Calibri" w:hAnsi="Calibri" w:cs="Calibri"/>
          <w:color w:val="000000"/>
          <w:sz w:val="26"/>
          <w:szCs w:val="26"/>
        </w:rPr>
        <w:t>ợ</w:t>
      </w:r>
      <w:r>
        <w:rPr>
          <w:rFonts w:ascii="Calibri" w:eastAsia="Calibri" w:hAnsi="Calibri" w:cs="Calibri"/>
          <w:color w:val="000000"/>
          <w:sz w:val="26"/>
          <w:szCs w:val="26"/>
        </w:rPr>
        <w:t>c.</w:t>
      </w:r>
    </w:p>
    <w:p w:rsidR="00475325" w:rsidRDefault="00020F2D">
      <w:pPr>
        <w:widowControl w:val="0"/>
        <w:pBdr>
          <w:top w:val="nil"/>
          <w:left w:val="nil"/>
          <w:bottom w:val="nil"/>
          <w:right w:val="nil"/>
          <w:between w:val="nil"/>
        </w:pBdr>
        <w:spacing w:line="288" w:lineRule="auto"/>
        <w:rPr>
          <w:rFonts w:ascii="Calibri" w:eastAsia="Calibri" w:hAnsi="Calibri" w:cs="Calibri"/>
          <w:b/>
          <w:color w:val="FF0000"/>
          <w:sz w:val="24"/>
          <w:szCs w:val="24"/>
        </w:rPr>
      </w:pPr>
      <w:r>
        <w:rPr>
          <w:rFonts w:ascii="Calibri" w:eastAsia="Calibri" w:hAnsi="Calibri" w:cs="Calibri"/>
          <w:b/>
          <w:color w:val="FF0000"/>
          <w:sz w:val="24"/>
          <w:szCs w:val="24"/>
        </w:rPr>
        <w:t>IV. G</w:t>
      </w:r>
      <w:r>
        <w:rPr>
          <w:rFonts w:ascii="Calibri" w:eastAsia="Calibri" w:hAnsi="Calibri" w:cs="Calibri"/>
          <w:b/>
          <w:color w:val="FF0000"/>
          <w:sz w:val="24"/>
          <w:szCs w:val="24"/>
        </w:rPr>
        <w:t>Ợ</w:t>
      </w:r>
      <w:r>
        <w:rPr>
          <w:rFonts w:ascii="Calibri" w:eastAsia="Calibri" w:hAnsi="Calibri" w:cs="Calibri"/>
          <w:b/>
          <w:color w:val="FF0000"/>
          <w:sz w:val="24"/>
          <w:szCs w:val="24"/>
        </w:rPr>
        <w:t>I Ý T</w:t>
      </w:r>
      <w:r>
        <w:rPr>
          <w:rFonts w:ascii="Calibri" w:eastAsia="Calibri" w:hAnsi="Calibri" w:cs="Calibri"/>
          <w:b/>
          <w:color w:val="FF0000"/>
          <w:sz w:val="24"/>
          <w:szCs w:val="24"/>
        </w:rPr>
        <w:t>Ổ</w:t>
      </w:r>
      <w:r>
        <w:rPr>
          <w:rFonts w:ascii="Calibri" w:eastAsia="Calibri" w:hAnsi="Calibri" w:cs="Calibri"/>
          <w:b/>
          <w:color w:val="FF0000"/>
          <w:sz w:val="24"/>
          <w:szCs w:val="24"/>
        </w:rPr>
        <w:t xml:space="preserve"> CH</w:t>
      </w:r>
      <w:r>
        <w:rPr>
          <w:rFonts w:ascii="Calibri" w:eastAsia="Calibri" w:hAnsi="Calibri" w:cs="Calibri"/>
          <w:b/>
          <w:color w:val="FF0000"/>
          <w:sz w:val="24"/>
          <w:szCs w:val="24"/>
        </w:rPr>
        <w:t>Ứ</w:t>
      </w:r>
      <w:r>
        <w:rPr>
          <w:rFonts w:ascii="Calibri" w:eastAsia="Calibri" w:hAnsi="Calibri" w:cs="Calibri"/>
          <w:b/>
          <w:color w:val="FF0000"/>
          <w:sz w:val="24"/>
          <w:szCs w:val="24"/>
        </w:rPr>
        <w:t>C HO</w:t>
      </w:r>
      <w:r>
        <w:rPr>
          <w:rFonts w:ascii="Calibri" w:eastAsia="Calibri" w:hAnsi="Calibri" w:cs="Calibri"/>
          <w:b/>
          <w:color w:val="FF0000"/>
          <w:sz w:val="24"/>
          <w:szCs w:val="24"/>
        </w:rPr>
        <w:t>Ạ</w:t>
      </w:r>
      <w:r>
        <w:rPr>
          <w:rFonts w:ascii="Calibri" w:eastAsia="Calibri" w:hAnsi="Calibri" w:cs="Calibri"/>
          <w:b/>
          <w:color w:val="FF0000"/>
          <w:sz w:val="24"/>
          <w:szCs w:val="24"/>
        </w:rPr>
        <w:t>T Đ</w:t>
      </w:r>
      <w:r>
        <w:rPr>
          <w:rFonts w:ascii="Calibri" w:eastAsia="Calibri" w:hAnsi="Calibri" w:cs="Calibri"/>
          <w:b/>
          <w:color w:val="FF0000"/>
          <w:sz w:val="24"/>
          <w:szCs w:val="24"/>
        </w:rPr>
        <w:t>Ộ</w:t>
      </w:r>
      <w:r>
        <w:rPr>
          <w:rFonts w:ascii="Calibri" w:eastAsia="Calibri" w:hAnsi="Calibri" w:cs="Calibri"/>
          <w:b/>
          <w:color w:val="FF0000"/>
          <w:sz w:val="24"/>
          <w:szCs w:val="24"/>
        </w:rPr>
        <w:t>NG D</w:t>
      </w:r>
      <w:r>
        <w:rPr>
          <w:rFonts w:ascii="Calibri" w:eastAsia="Calibri" w:hAnsi="Calibri" w:cs="Calibri"/>
          <w:b/>
          <w:color w:val="FF0000"/>
          <w:sz w:val="24"/>
          <w:szCs w:val="24"/>
        </w:rPr>
        <w:t>Ạ</w:t>
      </w:r>
      <w:r>
        <w:rPr>
          <w:rFonts w:ascii="Calibri" w:eastAsia="Calibri" w:hAnsi="Calibri" w:cs="Calibri"/>
          <w:b/>
          <w:color w:val="FF0000"/>
          <w:sz w:val="24"/>
          <w:szCs w:val="24"/>
        </w:rPr>
        <w:t>Y, H</w:t>
      </w:r>
      <w:r>
        <w:rPr>
          <w:rFonts w:ascii="Calibri" w:eastAsia="Calibri" w:hAnsi="Calibri" w:cs="Calibri"/>
          <w:b/>
          <w:color w:val="FF0000"/>
          <w:sz w:val="24"/>
          <w:szCs w:val="24"/>
        </w:rPr>
        <w:t>Ọ</w:t>
      </w:r>
      <w:r>
        <w:rPr>
          <w:rFonts w:ascii="Calibri" w:eastAsia="Calibri" w:hAnsi="Calibri" w:cs="Calibri"/>
          <w:b/>
          <w:color w:val="FF0000"/>
          <w:sz w:val="24"/>
          <w:szCs w:val="24"/>
        </w:rPr>
        <w:t>C</w:t>
      </w:r>
    </w:p>
    <w:p w:rsidR="00475325" w:rsidRDefault="00020F2D">
      <w:pPr>
        <w:keepNext/>
        <w:keepLines/>
        <w:widowControl w:val="0"/>
        <w:pBdr>
          <w:top w:val="nil"/>
          <w:left w:val="nil"/>
          <w:bottom w:val="nil"/>
          <w:right w:val="nil"/>
          <w:between w:val="nil"/>
        </w:pBdr>
        <w:spacing w:line="288" w:lineRule="auto"/>
        <w:rPr>
          <w:rFonts w:ascii="Calibri" w:eastAsia="Calibri" w:hAnsi="Calibri" w:cs="Calibri"/>
          <w:b/>
          <w:color w:val="0000FF"/>
        </w:rPr>
      </w:pPr>
      <w:r>
        <w:rPr>
          <w:rFonts w:ascii="Calibri" w:eastAsia="Calibri" w:hAnsi="Calibri" w:cs="Calibri"/>
          <w:b/>
          <w:color w:val="0000FF"/>
          <w:sz w:val="26"/>
          <w:szCs w:val="26"/>
        </w:rPr>
        <w:t>Ho</w:t>
      </w:r>
      <w:r>
        <w:rPr>
          <w:rFonts w:ascii="Calibri" w:eastAsia="Calibri" w:hAnsi="Calibri" w:cs="Calibri"/>
          <w:b/>
          <w:color w:val="0000FF"/>
          <w:sz w:val="26"/>
          <w:szCs w:val="26"/>
        </w:rPr>
        <w:t>ạ</w:t>
      </w:r>
      <w:r>
        <w:rPr>
          <w:rFonts w:ascii="Calibri" w:eastAsia="Calibri" w:hAnsi="Calibri" w:cs="Calibri"/>
          <w:b/>
          <w:color w:val="0000FF"/>
          <w:sz w:val="26"/>
          <w:szCs w:val="26"/>
        </w:rPr>
        <w:t>t đ</w:t>
      </w:r>
      <w:r>
        <w:rPr>
          <w:rFonts w:ascii="Calibri" w:eastAsia="Calibri" w:hAnsi="Calibri" w:cs="Calibri"/>
          <w:b/>
          <w:color w:val="0000FF"/>
          <w:sz w:val="26"/>
          <w:szCs w:val="26"/>
        </w:rPr>
        <w:t>ộ</w:t>
      </w:r>
      <w:r>
        <w:rPr>
          <w:rFonts w:ascii="Calibri" w:eastAsia="Calibri" w:hAnsi="Calibri" w:cs="Calibri"/>
          <w:b/>
          <w:color w:val="0000FF"/>
          <w:sz w:val="26"/>
          <w:szCs w:val="26"/>
        </w:rPr>
        <w:t xml:space="preserve">ng 1. </w:t>
      </w:r>
      <w:r>
        <w:rPr>
          <w:rFonts w:ascii="Calibri" w:eastAsia="Calibri" w:hAnsi="Calibri" w:cs="Calibri"/>
          <w:b/>
          <w:color w:val="0000FF"/>
          <w:sz w:val="24"/>
          <w:szCs w:val="24"/>
        </w:rPr>
        <w:t>KH</w:t>
      </w:r>
      <w:r>
        <w:rPr>
          <w:rFonts w:ascii="Calibri" w:eastAsia="Calibri" w:hAnsi="Calibri" w:cs="Calibri"/>
          <w:b/>
          <w:color w:val="0000FF"/>
          <w:sz w:val="24"/>
          <w:szCs w:val="24"/>
        </w:rPr>
        <w:t>Ở</w:t>
      </w:r>
      <w:r>
        <w:rPr>
          <w:rFonts w:ascii="Calibri" w:eastAsia="Calibri" w:hAnsi="Calibri" w:cs="Calibri"/>
          <w:b/>
          <w:color w:val="0000FF"/>
          <w:sz w:val="24"/>
          <w:szCs w:val="24"/>
        </w:rPr>
        <w:t>I Đ</w:t>
      </w:r>
      <w:r>
        <w:rPr>
          <w:rFonts w:ascii="Calibri" w:eastAsia="Calibri" w:hAnsi="Calibri" w:cs="Calibri"/>
          <w:b/>
          <w:color w:val="0000FF"/>
          <w:sz w:val="24"/>
          <w:szCs w:val="24"/>
        </w:rPr>
        <w:t>Ộ</w:t>
      </w:r>
      <w:r>
        <w:rPr>
          <w:rFonts w:ascii="Calibri" w:eastAsia="Calibri" w:hAnsi="Calibri" w:cs="Calibri"/>
          <w:b/>
          <w:color w:val="0000FF"/>
          <w:sz w:val="24"/>
          <w:szCs w:val="24"/>
        </w:rPr>
        <w:t>NG</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rPr>
      </w:pPr>
      <w:r>
        <w:rPr>
          <w:rFonts w:ascii="Calibri" w:eastAsia="Calibri" w:hAnsi="Calibri" w:cs="Calibri"/>
          <w:color w:val="000000"/>
          <w:sz w:val="26"/>
          <w:szCs w:val="26"/>
        </w:rPr>
        <w:t>Câu h</w:t>
      </w:r>
      <w:r>
        <w:rPr>
          <w:rFonts w:ascii="Calibri" w:eastAsia="Calibri" w:hAnsi="Calibri" w:cs="Calibri"/>
          <w:color w:val="000000"/>
          <w:sz w:val="26"/>
          <w:szCs w:val="26"/>
        </w:rPr>
        <w:t>ỏ</w:t>
      </w:r>
      <w:r>
        <w:rPr>
          <w:rFonts w:ascii="Calibri" w:eastAsia="Calibri" w:hAnsi="Calibri" w:cs="Calibri"/>
          <w:color w:val="000000"/>
          <w:sz w:val="26"/>
          <w:szCs w:val="26"/>
        </w:rPr>
        <w:t>i trong ho</w:t>
      </w:r>
      <w:r>
        <w:rPr>
          <w:rFonts w:ascii="Calibri" w:eastAsia="Calibri" w:hAnsi="Calibri" w:cs="Calibri"/>
          <w:color w:val="000000"/>
          <w:sz w:val="26"/>
          <w:szCs w:val="26"/>
        </w:rPr>
        <w:t>ạ</w:t>
      </w:r>
      <w:r>
        <w:rPr>
          <w:rFonts w:ascii="Calibri" w:eastAsia="Calibri" w:hAnsi="Calibri" w:cs="Calibri"/>
          <w:color w:val="000000"/>
          <w:sz w:val="26"/>
          <w:szCs w:val="26"/>
        </w:rPr>
        <w:t>t đ</w:t>
      </w:r>
      <w:r>
        <w:rPr>
          <w:rFonts w:ascii="Calibri" w:eastAsia="Calibri" w:hAnsi="Calibri" w:cs="Calibri"/>
          <w:color w:val="000000"/>
          <w:sz w:val="26"/>
          <w:szCs w:val="26"/>
        </w:rPr>
        <w:t>ộ</w:t>
      </w:r>
      <w:r>
        <w:rPr>
          <w:rFonts w:ascii="Calibri" w:eastAsia="Calibri" w:hAnsi="Calibri" w:cs="Calibri"/>
          <w:color w:val="000000"/>
          <w:sz w:val="26"/>
          <w:szCs w:val="26"/>
        </w:rPr>
        <w:t>ng kh</w:t>
      </w:r>
      <w:r>
        <w:rPr>
          <w:rFonts w:ascii="Calibri" w:eastAsia="Calibri" w:hAnsi="Calibri" w:cs="Calibri"/>
          <w:color w:val="000000"/>
          <w:sz w:val="26"/>
          <w:szCs w:val="26"/>
        </w:rPr>
        <w:t>ở</w:t>
      </w:r>
      <w:r>
        <w:rPr>
          <w:rFonts w:ascii="Calibri" w:eastAsia="Calibri" w:hAnsi="Calibri" w:cs="Calibri"/>
          <w:color w:val="000000"/>
          <w:sz w:val="26"/>
          <w:szCs w:val="26"/>
        </w:rPr>
        <w:t>i đ</w:t>
      </w:r>
      <w:r>
        <w:rPr>
          <w:rFonts w:ascii="Calibri" w:eastAsia="Calibri" w:hAnsi="Calibri" w:cs="Calibri"/>
          <w:color w:val="000000"/>
          <w:sz w:val="26"/>
          <w:szCs w:val="26"/>
        </w:rPr>
        <w:t>ộ</w:t>
      </w:r>
      <w:r>
        <w:rPr>
          <w:rFonts w:ascii="Calibri" w:eastAsia="Calibri" w:hAnsi="Calibri" w:cs="Calibri"/>
          <w:color w:val="000000"/>
          <w:sz w:val="26"/>
          <w:szCs w:val="26"/>
        </w:rPr>
        <w:t>ng nh</w:t>
      </w:r>
      <w:r>
        <w:rPr>
          <w:rFonts w:ascii="Calibri" w:eastAsia="Calibri" w:hAnsi="Calibri" w:cs="Calibri"/>
          <w:color w:val="000000"/>
          <w:sz w:val="26"/>
          <w:szCs w:val="26"/>
        </w:rPr>
        <w:t>ằ</w:t>
      </w:r>
      <w:r>
        <w:rPr>
          <w:rFonts w:ascii="Calibri" w:eastAsia="Calibri" w:hAnsi="Calibri" w:cs="Calibri"/>
          <w:color w:val="000000"/>
          <w:sz w:val="26"/>
          <w:szCs w:val="26"/>
        </w:rPr>
        <w:t>m kích thích s</w:t>
      </w:r>
      <w:r>
        <w:rPr>
          <w:rFonts w:ascii="Calibri" w:eastAsia="Calibri" w:hAnsi="Calibri" w:cs="Calibri"/>
          <w:color w:val="000000"/>
          <w:sz w:val="26"/>
          <w:szCs w:val="26"/>
        </w:rPr>
        <w:t>ự</w:t>
      </w:r>
      <w:r>
        <w:rPr>
          <w:rFonts w:ascii="Calibri" w:eastAsia="Calibri" w:hAnsi="Calibri" w:cs="Calibri"/>
          <w:color w:val="000000"/>
          <w:sz w:val="26"/>
          <w:szCs w:val="26"/>
        </w:rPr>
        <w:t xml:space="preserve"> tò mò c</w:t>
      </w:r>
      <w:r>
        <w:rPr>
          <w:rFonts w:ascii="Calibri" w:eastAsia="Calibri" w:hAnsi="Calibri" w:cs="Calibri"/>
          <w:color w:val="000000"/>
          <w:sz w:val="26"/>
          <w:szCs w:val="26"/>
        </w:rPr>
        <w:t>ủ</w:t>
      </w:r>
      <w:r>
        <w:rPr>
          <w:rFonts w:ascii="Calibri" w:eastAsia="Calibri" w:hAnsi="Calibri" w:cs="Calibri"/>
          <w:color w:val="000000"/>
          <w:sz w:val="26"/>
          <w:szCs w:val="26"/>
        </w:rPr>
        <w:t>a HS v</w:t>
      </w:r>
      <w:r>
        <w:rPr>
          <w:rFonts w:ascii="Calibri" w:eastAsia="Calibri" w:hAnsi="Calibri" w:cs="Calibri"/>
          <w:color w:val="000000"/>
          <w:sz w:val="26"/>
          <w:szCs w:val="26"/>
        </w:rPr>
        <w:t>ề</w:t>
      </w:r>
      <w:r>
        <w:rPr>
          <w:rFonts w:ascii="Calibri" w:eastAsia="Calibri" w:hAnsi="Calibri" w:cs="Calibri"/>
          <w:color w:val="000000"/>
          <w:sz w:val="26"/>
          <w:szCs w:val="26"/>
        </w:rPr>
        <w:t xml:space="preserve"> m</w:t>
      </w:r>
      <w:r>
        <w:rPr>
          <w:rFonts w:ascii="Calibri" w:eastAsia="Calibri" w:hAnsi="Calibri" w:cs="Calibri"/>
          <w:color w:val="000000"/>
          <w:sz w:val="26"/>
          <w:szCs w:val="26"/>
        </w:rPr>
        <w:t>ộ</w:t>
      </w:r>
      <w:r>
        <w:rPr>
          <w:rFonts w:ascii="Calibri" w:eastAsia="Calibri" w:hAnsi="Calibri" w:cs="Calibri"/>
          <w:color w:val="000000"/>
          <w:sz w:val="26"/>
          <w:szCs w:val="26"/>
        </w:rPr>
        <w:t>t nhóm sinh v</w:t>
      </w:r>
      <w:r>
        <w:rPr>
          <w:rFonts w:ascii="Calibri" w:eastAsia="Calibri" w:hAnsi="Calibri" w:cs="Calibri"/>
          <w:color w:val="000000"/>
          <w:sz w:val="26"/>
          <w:szCs w:val="26"/>
        </w:rPr>
        <w:t>ậ</w:t>
      </w:r>
      <w:r>
        <w:rPr>
          <w:rFonts w:ascii="Calibri" w:eastAsia="Calibri" w:hAnsi="Calibri" w:cs="Calibri"/>
          <w:color w:val="000000"/>
          <w:sz w:val="26"/>
          <w:szCs w:val="26"/>
        </w:rPr>
        <w:t>t đã bi</w:t>
      </w:r>
      <w:r>
        <w:rPr>
          <w:rFonts w:ascii="Calibri" w:eastAsia="Calibri" w:hAnsi="Calibri" w:cs="Calibri"/>
          <w:color w:val="000000"/>
          <w:sz w:val="26"/>
          <w:szCs w:val="26"/>
        </w:rPr>
        <w:t>ế</w:t>
      </w:r>
      <w:r>
        <w:rPr>
          <w:rFonts w:ascii="Calibri" w:eastAsia="Calibri" w:hAnsi="Calibri" w:cs="Calibri"/>
          <w:color w:val="000000"/>
          <w:sz w:val="26"/>
          <w:szCs w:val="26"/>
        </w:rPr>
        <w:t>t tên nhưng chưa bi</w:t>
      </w:r>
      <w:r>
        <w:rPr>
          <w:rFonts w:ascii="Calibri" w:eastAsia="Calibri" w:hAnsi="Calibri" w:cs="Calibri"/>
          <w:color w:val="000000"/>
          <w:sz w:val="26"/>
          <w:szCs w:val="26"/>
        </w:rPr>
        <w:t>ế</w:t>
      </w:r>
      <w:r>
        <w:rPr>
          <w:rFonts w:ascii="Calibri" w:eastAsia="Calibri" w:hAnsi="Calibri" w:cs="Calibri"/>
          <w:color w:val="000000"/>
          <w:sz w:val="26"/>
          <w:szCs w:val="26"/>
        </w:rPr>
        <w:t>t rõ v</w:t>
      </w:r>
      <w:r>
        <w:rPr>
          <w:rFonts w:ascii="Calibri" w:eastAsia="Calibri" w:hAnsi="Calibri" w:cs="Calibri"/>
          <w:color w:val="000000"/>
          <w:sz w:val="26"/>
          <w:szCs w:val="26"/>
        </w:rPr>
        <w:t>ề</w:t>
      </w:r>
      <w:r>
        <w:rPr>
          <w:rFonts w:ascii="Calibri" w:eastAsia="Calibri" w:hAnsi="Calibri" w:cs="Calibri"/>
          <w:color w:val="000000"/>
          <w:sz w:val="26"/>
          <w:szCs w:val="26"/>
        </w:rPr>
        <w:t xml:space="preserve"> sinh v</w:t>
      </w:r>
      <w:r>
        <w:rPr>
          <w:rFonts w:ascii="Calibri" w:eastAsia="Calibri" w:hAnsi="Calibri" w:cs="Calibri"/>
          <w:color w:val="000000"/>
          <w:sz w:val="26"/>
          <w:szCs w:val="26"/>
        </w:rPr>
        <w:t>ậ</w:t>
      </w:r>
      <w:r>
        <w:rPr>
          <w:rFonts w:ascii="Calibri" w:eastAsia="Calibri" w:hAnsi="Calibri" w:cs="Calibri"/>
          <w:color w:val="000000"/>
          <w:sz w:val="26"/>
          <w:szCs w:val="26"/>
        </w:rPr>
        <w:t>t đó. GV s</w:t>
      </w:r>
      <w:r>
        <w:rPr>
          <w:rFonts w:ascii="Calibri" w:eastAsia="Calibri" w:hAnsi="Calibri" w:cs="Calibri"/>
          <w:color w:val="000000"/>
          <w:sz w:val="26"/>
          <w:szCs w:val="26"/>
        </w:rPr>
        <w:t>ẽ</w:t>
      </w:r>
      <w:r>
        <w:rPr>
          <w:rFonts w:ascii="Calibri" w:eastAsia="Calibri" w:hAnsi="Calibri" w:cs="Calibri"/>
          <w:color w:val="000000"/>
          <w:sz w:val="26"/>
          <w:szCs w:val="26"/>
        </w:rPr>
        <w:t xml:space="preserve"> d</w:t>
      </w:r>
      <w:r>
        <w:rPr>
          <w:rFonts w:ascii="Calibri" w:eastAsia="Calibri" w:hAnsi="Calibri" w:cs="Calibri"/>
          <w:color w:val="000000"/>
          <w:sz w:val="26"/>
          <w:szCs w:val="26"/>
        </w:rPr>
        <w:t>ẫ</w:t>
      </w:r>
      <w:r>
        <w:rPr>
          <w:rFonts w:ascii="Calibri" w:eastAsia="Calibri" w:hAnsi="Calibri" w:cs="Calibri"/>
          <w:color w:val="000000"/>
          <w:sz w:val="26"/>
          <w:szCs w:val="26"/>
        </w:rPr>
        <w:t>n d</w:t>
      </w:r>
      <w:r>
        <w:rPr>
          <w:rFonts w:ascii="Calibri" w:eastAsia="Calibri" w:hAnsi="Calibri" w:cs="Calibri"/>
          <w:color w:val="000000"/>
          <w:sz w:val="26"/>
          <w:szCs w:val="26"/>
        </w:rPr>
        <w:t>ắ</w:t>
      </w:r>
      <w:r>
        <w:rPr>
          <w:rFonts w:ascii="Calibri" w:eastAsia="Calibri" w:hAnsi="Calibri" w:cs="Calibri"/>
          <w:color w:val="000000"/>
          <w:sz w:val="26"/>
          <w:szCs w:val="26"/>
        </w:rPr>
        <w:t>t đ</w:t>
      </w:r>
      <w:r>
        <w:rPr>
          <w:rFonts w:ascii="Calibri" w:eastAsia="Calibri" w:hAnsi="Calibri" w:cs="Calibri"/>
          <w:color w:val="000000"/>
          <w:sz w:val="26"/>
          <w:szCs w:val="26"/>
        </w:rPr>
        <w:t>ể</w:t>
      </w:r>
      <w:r>
        <w:rPr>
          <w:rFonts w:ascii="Calibri" w:eastAsia="Calibri" w:hAnsi="Calibri" w:cs="Calibri"/>
          <w:color w:val="000000"/>
          <w:sz w:val="26"/>
          <w:szCs w:val="26"/>
        </w:rPr>
        <w:t xml:space="preserve"> HS đi vào các n</w:t>
      </w:r>
      <w:r>
        <w:rPr>
          <w:rFonts w:ascii="Calibri" w:eastAsia="Calibri" w:hAnsi="Calibri" w:cs="Calibri"/>
          <w:color w:val="000000"/>
          <w:sz w:val="26"/>
          <w:szCs w:val="26"/>
        </w:rPr>
        <w:t>ộ</w:t>
      </w:r>
      <w:r>
        <w:rPr>
          <w:rFonts w:ascii="Calibri" w:eastAsia="Calibri" w:hAnsi="Calibri" w:cs="Calibri"/>
          <w:color w:val="000000"/>
          <w:sz w:val="26"/>
          <w:szCs w:val="26"/>
        </w:rPr>
        <w:t>i dung trong bài.</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rPr>
      </w:pPr>
      <w:r>
        <w:rPr>
          <w:rFonts w:ascii="Calibri" w:eastAsia="Calibri" w:hAnsi="Calibri" w:cs="Calibri"/>
          <w:color w:val="000000"/>
          <w:sz w:val="26"/>
          <w:szCs w:val="26"/>
        </w:rPr>
        <w:t>- GV đưa ra thông tin và câu h</w:t>
      </w:r>
      <w:r>
        <w:rPr>
          <w:rFonts w:ascii="Calibri" w:eastAsia="Calibri" w:hAnsi="Calibri" w:cs="Calibri"/>
          <w:color w:val="000000"/>
          <w:sz w:val="26"/>
          <w:szCs w:val="26"/>
        </w:rPr>
        <w:t>ỏ</w:t>
      </w:r>
      <w:r>
        <w:rPr>
          <w:rFonts w:ascii="Calibri" w:eastAsia="Calibri" w:hAnsi="Calibri" w:cs="Calibri"/>
          <w:color w:val="000000"/>
          <w:sz w:val="26"/>
          <w:szCs w:val="26"/>
        </w:rPr>
        <w:t>i ph</w:t>
      </w:r>
      <w:r>
        <w:rPr>
          <w:rFonts w:ascii="Calibri" w:eastAsia="Calibri" w:hAnsi="Calibri" w:cs="Calibri"/>
          <w:color w:val="000000"/>
          <w:sz w:val="26"/>
          <w:szCs w:val="26"/>
        </w:rPr>
        <w:t>ầ</w:t>
      </w:r>
      <w:r>
        <w:rPr>
          <w:rFonts w:ascii="Calibri" w:eastAsia="Calibri" w:hAnsi="Calibri" w:cs="Calibri"/>
          <w:color w:val="000000"/>
          <w:sz w:val="26"/>
          <w:szCs w:val="26"/>
        </w:rPr>
        <w:t>n kh</w:t>
      </w:r>
      <w:r>
        <w:rPr>
          <w:rFonts w:ascii="Calibri" w:eastAsia="Calibri" w:hAnsi="Calibri" w:cs="Calibri"/>
          <w:color w:val="000000"/>
          <w:sz w:val="26"/>
          <w:szCs w:val="26"/>
        </w:rPr>
        <w:t>ở</w:t>
      </w:r>
      <w:r>
        <w:rPr>
          <w:rFonts w:ascii="Calibri" w:eastAsia="Calibri" w:hAnsi="Calibri" w:cs="Calibri"/>
          <w:color w:val="000000"/>
          <w:sz w:val="26"/>
          <w:szCs w:val="26"/>
        </w:rPr>
        <w:t>i đ</w:t>
      </w:r>
      <w:r>
        <w:rPr>
          <w:rFonts w:ascii="Calibri" w:eastAsia="Calibri" w:hAnsi="Calibri" w:cs="Calibri"/>
          <w:color w:val="000000"/>
          <w:sz w:val="26"/>
          <w:szCs w:val="26"/>
        </w:rPr>
        <w:t>ộ</w:t>
      </w:r>
      <w:r>
        <w:rPr>
          <w:rFonts w:ascii="Calibri" w:eastAsia="Calibri" w:hAnsi="Calibri" w:cs="Calibri"/>
          <w:color w:val="000000"/>
          <w:sz w:val="26"/>
          <w:szCs w:val="26"/>
        </w:rPr>
        <w:t>ng đ</w:t>
      </w:r>
      <w:r>
        <w:rPr>
          <w:rFonts w:ascii="Calibri" w:eastAsia="Calibri" w:hAnsi="Calibri" w:cs="Calibri"/>
          <w:color w:val="000000"/>
          <w:sz w:val="26"/>
          <w:szCs w:val="26"/>
        </w:rPr>
        <w:t>ể</w:t>
      </w:r>
      <w:r>
        <w:rPr>
          <w:rFonts w:ascii="Calibri" w:eastAsia="Calibri" w:hAnsi="Calibri" w:cs="Calibri"/>
          <w:color w:val="000000"/>
          <w:sz w:val="26"/>
          <w:szCs w:val="26"/>
        </w:rPr>
        <w:t xml:space="preserve"> HS d</w:t>
      </w:r>
      <w:r>
        <w:rPr>
          <w:rFonts w:ascii="Calibri" w:eastAsia="Calibri" w:hAnsi="Calibri" w:cs="Calibri"/>
          <w:color w:val="000000"/>
          <w:sz w:val="26"/>
          <w:szCs w:val="26"/>
        </w:rPr>
        <w:t>ự</w:t>
      </w:r>
      <w:r>
        <w:rPr>
          <w:rFonts w:ascii="Calibri" w:eastAsia="Calibri" w:hAnsi="Calibri" w:cs="Calibri"/>
          <w:color w:val="000000"/>
          <w:sz w:val="26"/>
          <w:szCs w:val="26"/>
        </w:rPr>
        <w:t xml:space="preserve"> đoán câu tr</w:t>
      </w:r>
      <w:r>
        <w:rPr>
          <w:rFonts w:ascii="Calibri" w:eastAsia="Calibri" w:hAnsi="Calibri" w:cs="Calibri"/>
          <w:color w:val="000000"/>
          <w:sz w:val="26"/>
          <w:szCs w:val="26"/>
        </w:rPr>
        <w:t>ả</w:t>
      </w:r>
      <w:r>
        <w:rPr>
          <w:rFonts w:ascii="Calibri" w:eastAsia="Calibri" w:hAnsi="Calibri" w:cs="Calibri"/>
          <w:color w:val="000000"/>
          <w:sz w:val="26"/>
          <w:szCs w:val="26"/>
        </w:rPr>
        <w:t xml:space="preserve"> l</w:t>
      </w:r>
      <w:r>
        <w:rPr>
          <w:rFonts w:ascii="Calibri" w:eastAsia="Calibri" w:hAnsi="Calibri" w:cs="Calibri"/>
          <w:color w:val="000000"/>
          <w:sz w:val="26"/>
          <w:szCs w:val="26"/>
        </w:rPr>
        <w:t>ờ</w:t>
      </w:r>
      <w:r>
        <w:rPr>
          <w:rFonts w:ascii="Calibri" w:eastAsia="Calibri" w:hAnsi="Calibri" w:cs="Calibri"/>
          <w:color w:val="000000"/>
          <w:sz w:val="26"/>
          <w:szCs w:val="26"/>
        </w:rPr>
        <w:t>i.</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rPr>
      </w:pPr>
      <w:r>
        <w:rPr>
          <w:rFonts w:ascii="Calibri" w:eastAsia="Calibri" w:hAnsi="Calibri" w:cs="Calibri"/>
        </w:rPr>
        <w:t xml:space="preserve">- </w:t>
      </w:r>
      <w:r>
        <w:rPr>
          <w:rFonts w:ascii="Calibri" w:eastAsia="Calibri" w:hAnsi="Calibri" w:cs="Calibri"/>
          <w:color w:val="000000"/>
          <w:sz w:val="26"/>
          <w:szCs w:val="26"/>
        </w:rPr>
        <w:t>GV ch</w:t>
      </w:r>
      <w:r>
        <w:rPr>
          <w:rFonts w:ascii="Calibri" w:eastAsia="Calibri" w:hAnsi="Calibri" w:cs="Calibri"/>
          <w:color w:val="000000"/>
          <w:sz w:val="26"/>
          <w:szCs w:val="26"/>
        </w:rPr>
        <w:t>ố</w:t>
      </w:r>
      <w:r>
        <w:rPr>
          <w:rFonts w:ascii="Calibri" w:eastAsia="Calibri" w:hAnsi="Calibri" w:cs="Calibri"/>
          <w:color w:val="000000"/>
          <w:sz w:val="26"/>
          <w:szCs w:val="26"/>
        </w:rPr>
        <w:t>t đáp án và yêu c</w:t>
      </w:r>
      <w:r>
        <w:rPr>
          <w:rFonts w:ascii="Calibri" w:eastAsia="Calibri" w:hAnsi="Calibri" w:cs="Calibri"/>
          <w:color w:val="000000"/>
          <w:sz w:val="26"/>
          <w:szCs w:val="26"/>
        </w:rPr>
        <w:t>ầ</w:t>
      </w:r>
      <w:r>
        <w:rPr>
          <w:rFonts w:ascii="Calibri" w:eastAsia="Calibri" w:hAnsi="Calibri" w:cs="Calibri"/>
          <w:color w:val="000000"/>
          <w:sz w:val="26"/>
          <w:szCs w:val="26"/>
        </w:rPr>
        <w:t>u HS nh</w:t>
      </w:r>
      <w:r>
        <w:rPr>
          <w:rFonts w:ascii="Calibri" w:eastAsia="Calibri" w:hAnsi="Calibri" w:cs="Calibri"/>
          <w:color w:val="000000"/>
          <w:sz w:val="26"/>
          <w:szCs w:val="26"/>
        </w:rPr>
        <w:t>ậ</w:t>
      </w:r>
      <w:r>
        <w:rPr>
          <w:rFonts w:ascii="Calibri" w:eastAsia="Calibri" w:hAnsi="Calibri" w:cs="Calibri"/>
          <w:color w:val="000000"/>
          <w:sz w:val="26"/>
          <w:szCs w:val="26"/>
        </w:rPr>
        <w:t>n xét v</w:t>
      </w:r>
      <w:r>
        <w:rPr>
          <w:rFonts w:ascii="Calibri" w:eastAsia="Calibri" w:hAnsi="Calibri" w:cs="Calibri"/>
          <w:color w:val="000000"/>
          <w:sz w:val="26"/>
          <w:szCs w:val="26"/>
        </w:rPr>
        <w:t>ề</w:t>
      </w:r>
      <w:r>
        <w:rPr>
          <w:rFonts w:ascii="Calibri" w:eastAsia="Calibri" w:hAnsi="Calibri" w:cs="Calibri"/>
          <w:color w:val="000000"/>
          <w:sz w:val="26"/>
          <w:szCs w:val="26"/>
        </w:rPr>
        <w:t xml:space="preserve"> s</w:t>
      </w:r>
      <w:r>
        <w:rPr>
          <w:rFonts w:ascii="Calibri" w:eastAsia="Calibri" w:hAnsi="Calibri" w:cs="Calibri"/>
          <w:color w:val="000000"/>
          <w:sz w:val="26"/>
          <w:szCs w:val="26"/>
        </w:rPr>
        <w:t>ố</w:t>
      </w:r>
      <w:r>
        <w:rPr>
          <w:rFonts w:ascii="Calibri" w:eastAsia="Calibri" w:hAnsi="Calibri" w:cs="Calibri"/>
          <w:color w:val="000000"/>
          <w:sz w:val="26"/>
          <w:szCs w:val="26"/>
        </w:rPr>
        <w:t xml:space="preserve"> lư</w:t>
      </w:r>
      <w:r>
        <w:rPr>
          <w:rFonts w:ascii="Calibri" w:eastAsia="Calibri" w:hAnsi="Calibri" w:cs="Calibri"/>
          <w:color w:val="000000"/>
          <w:sz w:val="26"/>
          <w:szCs w:val="26"/>
        </w:rPr>
        <w:t>ợ</w:t>
      </w:r>
      <w:r>
        <w:rPr>
          <w:rFonts w:ascii="Calibri" w:eastAsia="Calibri" w:hAnsi="Calibri" w:cs="Calibri"/>
          <w:color w:val="000000"/>
          <w:sz w:val="26"/>
          <w:szCs w:val="26"/>
        </w:rPr>
        <w:t>ng, kích thư</w:t>
      </w:r>
      <w:r>
        <w:rPr>
          <w:rFonts w:ascii="Calibri" w:eastAsia="Calibri" w:hAnsi="Calibri" w:cs="Calibri"/>
          <w:color w:val="000000"/>
          <w:sz w:val="26"/>
          <w:szCs w:val="26"/>
        </w:rPr>
        <w:t>ớ</w:t>
      </w:r>
      <w:r>
        <w:rPr>
          <w:rFonts w:ascii="Calibri" w:eastAsia="Calibri" w:hAnsi="Calibri" w:cs="Calibri"/>
          <w:color w:val="000000"/>
          <w:sz w:val="26"/>
          <w:szCs w:val="26"/>
        </w:rPr>
        <w:t>c c</w:t>
      </w:r>
      <w:r>
        <w:rPr>
          <w:rFonts w:ascii="Calibri" w:eastAsia="Calibri" w:hAnsi="Calibri" w:cs="Calibri"/>
          <w:color w:val="000000"/>
          <w:sz w:val="26"/>
          <w:szCs w:val="26"/>
        </w:rPr>
        <w:t>ủ</w:t>
      </w:r>
      <w:r>
        <w:rPr>
          <w:rFonts w:ascii="Calibri" w:eastAsia="Calibri" w:hAnsi="Calibri" w:cs="Calibri"/>
          <w:color w:val="000000"/>
          <w:sz w:val="26"/>
          <w:szCs w:val="26"/>
        </w:rPr>
        <w:t>a vi khu</w:t>
      </w:r>
      <w:r>
        <w:rPr>
          <w:rFonts w:ascii="Calibri" w:eastAsia="Calibri" w:hAnsi="Calibri" w:cs="Calibri"/>
          <w:color w:val="000000"/>
          <w:sz w:val="26"/>
          <w:szCs w:val="26"/>
        </w:rPr>
        <w:t>ẩ</w:t>
      </w:r>
      <w:r>
        <w:rPr>
          <w:rFonts w:ascii="Calibri" w:eastAsia="Calibri" w:hAnsi="Calibri" w:cs="Calibri"/>
          <w:color w:val="000000"/>
          <w:sz w:val="26"/>
          <w:szCs w:val="26"/>
        </w:rPr>
        <w:t>n trên cơ th</w:t>
      </w:r>
      <w:r>
        <w:rPr>
          <w:rFonts w:ascii="Calibri" w:eastAsia="Calibri" w:hAnsi="Calibri" w:cs="Calibri"/>
          <w:color w:val="000000"/>
          <w:sz w:val="26"/>
          <w:szCs w:val="26"/>
        </w:rPr>
        <w:t>ể</w:t>
      </w:r>
      <w:r>
        <w:rPr>
          <w:rFonts w:ascii="Calibri" w:eastAsia="Calibri" w:hAnsi="Calibri" w:cs="Calibri"/>
          <w:color w:val="000000"/>
          <w:sz w:val="26"/>
          <w:szCs w:val="26"/>
        </w:rPr>
        <w:t xml:space="preserve"> ngư</w:t>
      </w:r>
      <w:r>
        <w:rPr>
          <w:rFonts w:ascii="Calibri" w:eastAsia="Calibri" w:hAnsi="Calibri" w:cs="Calibri"/>
          <w:color w:val="000000"/>
          <w:sz w:val="26"/>
          <w:szCs w:val="26"/>
        </w:rPr>
        <w:t>ờ</w:t>
      </w:r>
      <w:r>
        <w:rPr>
          <w:rFonts w:ascii="Calibri" w:eastAsia="Calibri" w:hAnsi="Calibri" w:cs="Calibri"/>
          <w:color w:val="000000"/>
          <w:sz w:val="26"/>
          <w:szCs w:val="26"/>
        </w:rPr>
        <w:t>i và có th</w:t>
      </w:r>
      <w:r>
        <w:rPr>
          <w:rFonts w:ascii="Calibri" w:eastAsia="Calibri" w:hAnsi="Calibri" w:cs="Calibri"/>
          <w:color w:val="000000"/>
          <w:sz w:val="26"/>
          <w:szCs w:val="26"/>
        </w:rPr>
        <w:t>ể</w:t>
      </w:r>
      <w:r>
        <w:rPr>
          <w:rFonts w:ascii="Calibri" w:eastAsia="Calibri" w:hAnsi="Calibri" w:cs="Calibri"/>
          <w:color w:val="000000"/>
          <w:sz w:val="26"/>
          <w:szCs w:val="26"/>
        </w:rPr>
        <w:t xml:space="preserve"> h</w:t>
      </w:r>
      <w:r>
        <w:rPr>
          <w:rFonts w:ascii="Calibri" w:eastAsia="Calibri" w:hAnsi="Calibri" w:cs="Calibri"/>
          <w:color w:val="000000"/>
          <w:sz w:val="26"/>
          <w:szCs w:val="26"/>
        </w:rPr>
        <w:t>ỏ</w:t>
      </w:r>
      <w:r>
        <w:rPr>
          <w:rFonts w:ascii="Calibri" w:eastAsia="Calibri" w:hAnsi="Calibri" w:cs="Calibri"/>
          <w:color w:val="000000"/>
          <w:sz w:val="26"/>
          <w:szCs w:val="26"/>
        </w:rPr>
        <w:t>i: “Ngoài s</w:t>
      </w:r>
      <w:r>
        <w:rPr>
          <w:rFonts w:ascii="Calibri" w:eastAsia="Calibri" w:hAnsi="Calibri" w:cs="Calibri"/>
          <w:color w:val="000000"/>
          <w:sz w:val="26"/>
          <w:szCs w:val="26"/>
        </w:rPr>
        <w:t>ố</w:t>
      </w:r>
      <w:r>
        <w:rPr>
          <w:rFonts w:ascii="Calibri" w:eastAsia="Calibri" w:hAnsi="Calibri" w:cs="Calibri"/>
          <w:color w:val="000000"/>
          <w:sz w:val="26"/>
          <w:szCs w:val="26"/>
        </w:rPr>
        <w:t>ng trên cơ th</w:t>
      </w:r>
      <w:r>
        <w:rPr>
          <w:rFonts w:ascii="Calibri" w:eastAsia="Calibri" w:hAnsi="Calibri" w:cs="Calibri"/>
          <w:color w:val="000000"/>
          <w:sz w:val="26"/>
          <w:szCs w:val="26"/>
        </w:rPr>
        <w:t>ể</w:t>
      </w:r>
      <w:r>
        <w:rPr>
          <w:rFonts w:ascii="Calibri" w:eastAsia="Calibri" w:hAnsi="Calibri" w:cs="Calibri"/>
          <w:color w:val="000000"/>
          <w:sz w:val="26"/>
          <w:szCs w:val="26"/>
        </w:rPr>
        <w:t xml:space="preserve"> ngư</w:t>
      </w:r>
      <w:r>
        <w:rPr>
          <w:rFonts w:ascii="Calibri" w:eastAsia="Calibri" w:hAnsi="Calibri" w:cs="Calibri"/>
          <w:color w:val="000000"/>
          <w:sz w:val="26"/>
          <w:szCs w:val="26"/>
        </w:rPr>
        <w:t>ờ</w:t>
      </w:r>
      <w:r>
        <w:rPr>
          <w:rFonts w:ascii="Calibri" w:eastAsia="Calibri" w:hAnsi="Calibri" w:cs="Calibri"/>
          <w:color w:val="000000"/>
          <w:sz w:val="26"/>
          <w:szCs w:val="26"/>
        </w:rPr>
        <w:t>i, vi khu</w:t>
      </w:r>
      <w:r>
        <w:rPr>
          <w:rFonts w:ascii="Calibri" w:eastAsia="Calibri" w:hAnsi="Calibri" w:cs="Calibri"/>
          <w:color w:val="000000"/>
          <w:sz w:val="26"/>
          <w:szCs w:val="26"/>
        </w:rPr>
        <w:t>ẩ</w:t>
      </w:r>
      <w:r>
        <w:rPr>
          <w:rFonts w:ascii="Calibri" w:eastAsia="Calibri" w:hAnsi="Calibri" w:cs="Calibri"/>
          <w:color w:val="000000"/>
          <w:sz w:val="26"/>
          <w:szCs w:val="26"/>
        </w:rPr>
        <w:t>n còn có th</w:t>
      </w:r>
      <w:r>
        <w:rPr>
          <w:rFonts w:ascii="Calibri" w:eastAsia="Calibri" w:hAnsi="Calibri" w:cs="Calibri"/>
          <w:color w:val="000000"/>
          <w:sz w:val="26"/>
          <w:szCs w:val="26"/>
        </w:rPr>
        <w:t>ể</w:t>
      </w:r>
      <w:r>
        <w:rPr>
          <w:rFonts w:ascii="Calibri" w:eastAsia="Calibri" w:hAnsi="Calibri" w:cs="Calibri"/>
          <w:color w:val="000000"/>
          <w:sz w:val="26"/>
          <w:szCs w:val="26"/>
        </w:rPr>
        <w:t xml:space="preserve"> s</w:t>
      </w:r>
      <w:r>
        <w:rPr>
          <w:rFonts w:ascii="Calibri" w:eastAsia="Calibri" w:hAnsi="Calibri" w:cs="Calibri"/>
          <w:color w:val="000000"/>
          <w:sz w:val="26"/>
          <w:szCs w:val="26"/>
        </w:rPr>
        <w:t>ố</w:t>
      </w:r>
      <w:r>
        <w:rPr>
          <w:rFonts w:ascii="Calibri" w:eastAsia="Calibri" w:hAnsi="Calibri" w:cs="Calibri"/>
          <w:color w:val="000000"/>
          <w:sz w:val="26"/>
          <w:szCs w:val="26"/>
        </w:rPr>
        <w:t xml:space="preserve">ng </w:t>
      </w:r>
      <w:r>
        <w:rPr>
          <w:rFonts w:ascii="Calibri" w:eastAsia="Calibri" w:hAnsi="Calibri" w:cs="Calibri"/>
          <w:color w:val="000000"/>
          <w:sz w:val="26"/>
          <w:szCs w:val="26"/>
        </w:rPr>
        <w:t>ở</w:t>
      </w:r>
      <w:r>
        <w:rPr>
          <w:rFonts w:ascii="Calibri" w:eastAsia="Calibri" w:hAnsi="Calibri" w:cs="Calibri"/>
          <w:color w:val="000000"/>
          <w:sz w:val="26"/>
          <w:szCs w:val="26"/>
        </w:rPr>
        <w:t xml:space="preserve"> đâu? Chúng có l</w:t>
      </w:r>
      <w:r>
        <w:rPr>
          <w:rFonts w:ascii="Calibri" w:eastAsia="Calibri" w:hAnsi="Calibri" w:cs="Calibri"/>
          <w:color w:val="000000"/>
          <w:sz w:val="26"/>
          <w:szCs w:val="26"/>
        </w:rPr>
        <w:t>ợ</w:t>
      </w:r>
      <w:r>
        <w:rPr>
          <w:rFonts w:ascii="Calibri" w:eastAsia="Calibri" w:hAnsi="Calibri" w:cs="Calibri"/>
          <w:color w:val="000000"/>
          <w:sz w:val="26"/>
          <w:szCs w:val="26"/>
        </w:rPr>
        <w:t>i hay có h</w:t>
      </w:r>
      <w:r>
        <w:rPr>
          <w:rFonts w:ascii="Calibri" w:eastAsia="Calibri" w:hAnsi="Calibri" w:cs="Calibri"/>
          <w:color w:val="000000"/>
          <w:sz w:val="26"/>
          <w:szCs w:val="26"/>
        </w:rPr>
        <w:t>ạ</w:t>
      </w:r>
      <w:r>
        <w:rPr>
          <w:rFonts w:ascii="Calibri" w:eastAsia="Calibri" w:hAnsi="Calibri" w:cs="Calibri"/>
          <w:color w:val="000000"/>
          <w:sz w:val="26"/>
          <w:szCs w:val="26"/>
        </w:rPr>
        <w:t>i?”.</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rPr>
      </w:pPr>
      <w:r>
        <w:rPr>
          <w:rFonts w:ascii="Calibri" w:eastAsia="Calibri" w:hAnsi="Calibri" w:cs="Calibri"/>
          <w:color w:val="000000"/>
          <w:sz w:val="26"/>
          <w:szCs w:val="26"/>
        </w:rPr>
        <w:t>- GV có th</w:t>
      </w:r>
      <w:r>
        <w:rPr>
          <w:rFonts w:ascii="Calibri" w:eastAsia="Calibri" w:hAnsi="Calibri" w:cs="Calibri"/>
          <w:color w:val="000000"/>
          <w:sz w:val="26"/>
          <w:szCs w:val="26"/>
        </w:rPr>
        <w:t>ể</w:t>
      </w:r>
      <w:r>
        <w:rPr>
          <w:rFonts w:ascii="Calibri" w:eastAsia="Calibri" w:hAnsi="Calibri" w:cs="Calibri"/>
          <w:color w:val="000000"/>
          <w:sz w:val="26"/>
          <w:szCs w:val="26"/>
        </w:rPr>
        <w:t xml:space="preserve"> nh</w:t>
      </w:r>
      <w:r>
        <w:rPr>
          <w:rFonts w:ascii="Calibri" w:eastAsia="Calibri" w:hAnsi="Calibri" w:cs="Calibri"/>
          <w:color w:val="000000"/>
          <w:sz w:val="26"/>
          <w:szCs w:val="26"/>
        </w:rPr>
        <w:t>ậ</w:t>
      </w:r>
      <w:r>
        <w:rPr>
          <w:rFonts w:ascii="Calibri" w:eastAsia="Calibri" w:hAnsi="Calibri" w:cs="Calibri"/>
          <w:color w:val="000000"/>
          <w:sz w:val="26"/>
          <w:szCs w:val="26"/>
        </w:rPr>
        <w:t>n xét là câu tr</w:t>
      </w:r>
      <w:r>
        <w:rPr>
          <w:rFonts w:ascii="Calibri" w:eastAsia="Calibri" w:hAnsi="Calibri" w:cs="Calibri"/>
          <w:color w:val="000000"/>
          <w:sz w:val="26"/>
          <w:szCs w:val="26"/>
        </w:rPr>
        <w:t>ả</w:t>
      </w:r>
      <w:r>
        <w:rPr>
          <w:rFonts w:ascii="Calibri" w:eastAsia="Calibri" w:hAnsi="Calibri" w:cs="Calibri"/>
          <w:color w:val="000000"/>
          <w:sz w:val="26"/>
          <w:szCs w:val="26"/>
        </w:rPr>
        <w:t xml:space="preserve"> l</w:t>
      </w:r>
      <w:r>
        <w:rPr>
          <w:rFonts w:ascii="Calibri" w:eastAsia="Calibri" w:hAnsi="Calibri" w:cs="Calibri"/>
          <w:color w:val="000000"/>
          <w:sz w:val="26"/>
          <w:szCs w:val="26"/>
        </w:rPr>
        <w:t>ờ</w:t>
      </w:r>
      <w:r>
        <w:rPr>
          <w:rFonts w:ascii="Calibri" w:eastAsia="Calibri" w:hAnsi="Calibri" w:cs="Calibri"/>
          <w:color w:val="000000"/>
          <w:sz w:val="26"/>
          <w:szCs w:val="26"/>
        </w:rPr>
        <w:t>i c</w:t>
      </w:r>
      <w:r>
        <w:rPr>
          <w:rFonts w:ascii="Calibri" w:eastAsia="Calibri" w:hAnsi="Calibri" w:cs="Calibri"/>
          <w:color w:val="000000"/>
          <w:sz w:val="26"/>
          <w:szCs w:val="26"/>
        </w:rPr>
        <w:t>ủ</w:t>
      </w:r>
      <w:r>
        <w:rPr>
          <w:rFonts w:ascii="Calibri" w:eastAsia="Calibri" w:hAnsi="Calibri" w:cs="Calibri"/>
          <w:color w:val="000000"/>
          <w:sz w:val="26"/>
          <w:szCs w:val="26"/>
        </w:rPr>
        <w:t>a các em còn c</w:t>
      </w:r>
      <w:r>
        <w:rPr>
          <w:rFonts w:ascii="Calibri" w:eastAsia="Calibri" w:hAnsi="Calibri" w:cs="Calibri"/>
          <w:color w:val="000000"/>
          <w:sz w:val="26"/>
          <w:szCs w:val="26"/>
        </w:rPr>
        <w:t>hưa đ</w:t>
      </w:r>
      <w:r>
        <w:rPr>
          <w:rFonts w:ascii="Calibri" w:eastAsia="Calibri" w:hAnsi="Calibri" w:cs="Calibri"/>
          <w:color w:val="000000"/>
          <w:sz w:val="26"/>
          <w:szCs w:val="26"/>
        </w:rPr>
        <w:t>ầ</w:t>
      </w:r>
      <w:r>
        <w:rPr>
          <w:rFonts w:ascii="Calibri" w:eastAsia="Calibri" w:hAnsi="Calibri" w:cs="Calibri"/>
          <w:color w:val="000000"/>
          <w:sz w:val="26"/>
          <w:szCs w:val="26"/>
        </w:rPr>
        <w:t>y đ</w:t>
      </w:r>
      <w:r>
        <w:rPr>
          <w:rFonts w:ascii="Calibri" w:eastAsia="Calibri" w:hAnsi="Calibri" w:cs="Calibri"/>
          <w:color w:val="000000"/>
          <w:sz w:val="26"/>
          <w:szCs w:val="26"/>
        </w:rPr>
        <w:t>ủ</w:t>
      </w:r>
      <w:r>
        <w:rPr>
          <w:rFonts w:ascii="Calibri" w:eastAsia="Calibri" w:hAnsi="Calibri" w:cs="Calibri"/>
          <w:color w:val="000000"/>
          <w:sz w:val="26"/>
          <w:szCs w:val="26"/>
        </w:rPr>
        <w:t>, bài h</w:t>
      </w:r>
      <w:r>
        <w:rPr>
          <w:rFonts w:ascii="Calibri" w:eastAsia="Calibri" w:hAnsi="Calibri" w:cs="Calibri"/>
          <w:color w:val="000000"/>
          <w:sz w:val="26"/>
          <w:szCs w:val="26"/>
        </w:rPr>
        <w:t>ọ</w:t>
      </w:r>
      <w:r>
        <w:rPr>
          <w:rFonts w:ascii="Calibri" w:eastAsia="Calibri" w:hAnsi="Calibri" w:cs="Calibri"/>
          <w:color w:val="000000"/>
          <w:sz w:val="26"/>
          <w:szCs w:val="26"/>
        </w:rPr>
        <w:t>c này s</w:t>
      </w:r>
      <w:r>
        <w:rPr>
          <w:rFonts w:ascii="Calibri" w:eastAsia="Calibri" w:hAnsi="Calibri" w:cs="Calibri"/>
          <w:color w:val="000000"/>
          <w:sz w:val="26"/>
          <w:szCs w:val="26"/>
        </w:rPr>
        <w:t>ẽ</w:t>
      </w:r>
      <w:r>
        <w:rPr>
          <w:rFonts w:ascii="Calibri" w:eastAsia="Calibri" w:hAnsi="Calibri" w:cs="Calibri"/>
          <w:color w:val="000000"/>
          <w:sz w:val="26"/>
          <w:szCs w:val="26"/>
        </w:rPr>
        <w:t xml:space="preserve"> giúp các em tr</w:t>
      </w:r>
      <w:r>
        <w:rPr>
          <w:rFonts w:ascii="Calibri" w:eastAsia="Calibri" w:hAnsi="Calibri" w:cs="Calibri"/>
          <w:color w:val="000000"/>
          <w:sz w:val="26"/>
          <w:szCs w:val="26"/>
        </w:rPr>
        <w:t>ả</w:t>
      </w:r>
      <w:r>
        <w:rPr>
          <w:rFonts w:ascii="Calibri" w:eastAsia="Calibri" w:hAnsi="Calibri" w:cs="Calibri"/>
          <w:color w:val="000000"/>
          <w:sz w:val="26"/>
          <w:szCs w:val="26"/>
        </w:rPr>
        <w:t xml:space="preserve"> l</w:t>
      </w:r>
      <w:r>
        <w:rPr>
          <w:rFonts w:ascii="Calibri" w:eastAsia="Calibri" w:hAnsi="Calibri" w:cs="Calibri"/>
          <w:color w:val="000000"/>
          <w:sz w:val="26"/>
          <w:szCs w:val="26"/>
        </w:rPr>
        <w:t>ờ</w:t>
      </w:r>
      <w:r>
        <w:rPr>
          <w:rFonts w:ascii="Calibri" w:eastAsia="Calibri" w:hAnsi="Calibri" w:cs="Calibri"/>
          <w:color w:val="000000"/>
          <w:sz w:val="26"/>
          <w:szCs w:val="26"/>
        </w:rPr>
        <w:t>i chính xác câu h</w:t>
      </w:r>
      <w:r>
        <w:rPr>
          <w:rFonts w:ascii="Calibri" w:eastAsia="Calibri" w:hAnsi="Calibri" w:cs="Calibri"/>
          <w:color w:val="000000"/>
          <w:sz w:val="26"/>
          <w:szCs w:val="26"/>
        </w:rPr>
        <w:t>ỏ</w:t>
      </w:r>
      <w:r>
        <w:rPr>
          <w:rFonts w:ascii="Calibri" w:eastAsia="Calibri" w:hAnsi="Calibri" w:cs="Calibri"/>
          <w:color w:val="000000"/>
          <w:sz w:val="26"/>
          <w:szCs w:val="26"/>
        </w:rPr>
        <w:t>i trên.</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rPr>
      </w:pPr>
      <w:r>
        <w:rPr>
          <w:rFonts w:ascii="Calibri" w:eastAsia="Calibri" w:hAnsi="Calibri" w:cs="Calibri"/>
          <w:color w:val="000000"/>
          <w:sz w:val="26"/>
          <w:szCs w:val="26"/>
        </w:rPr>
        <w:t>- GV đê’ HS tho</w:t>
      </w:r>
      <w:r>
        <w:rPr>
          <w:rFonts w:ascii="Calibri" w:eastAsia="Calibri" w:hAnsi="Calibri" w:cs="Calibri"/>
          <w:color w:val="000000"/>
          <w:sz w:val="26"/>
          <w:szCs w:val="26"/>
        </w:rPr>
        <w:t>ả</w:t>
      </w:r>
      <w:r>
        <w:rPr>
          <w:rFonts w:ascii="Calibri" w:eastAsia="Calibri" w:hAnsi="Calibri" w:cs="Calibri"/>
          <w:color w:val="000000"/>
          <w:sz w:val="26"/>
          <w:szCs w:val="26"/>
        </w:rPr>
        <w:t>i mái đưa ra các câu tr</w:t>
      </w:r>
      <w:r>
        <w:rPr>
          <w:rFonts w:ascii="Calibri" w:eastAsia="Calibri" w:hAnsi="Calibri" w:cs="Calibri"/>
          <w:color w:val="000000"/>
          <w:sz w:val="26"/>
          <w:szCs w:val="26"/>
        </w:rPr>
        <w:t>ả</w:t>
      </w:r>
      <w:r>
        <w:rPr>
          <w:rFonts w:ascii="Calibri" w:eastAsia="Calibri" w:hAnsi="Calibri" w:cs="Calibri"/>
          <w:color w:val="000000"/>
          <w:sz w:val="26"/>
          <w:szCs w:val="26"/>
        </w:rPr>
        <w:t xml:space="preserve"> l</w:t>
      </w:r>
      <w:r>
        <w:rPr>
          <w:rFonts w:ascii="Calibri" w:eastAsia="Calibri" w:hAnsi="Calibri" w:cs="Calibri"/>
          <w:color w:val="000000"/>
          <w:sz w:val="26"/>
          <w:szCs w:val="26"/>
        </w:rPr>
        <w:t>ờ</w:t>
      </w:r>
      <w:r>
        <w:rPr>
          <w:rFonts w:ascii="Calibri" w:eastAsia="Calibri" w:hAnsi="Calibri" w:cs="Calibri"/>
          <w:color w:val="000000"/>
          <w:sz w:val="26"/>
          <w:szCs w:val="26"/>
        </w:rPr>
        <w:t>i, có th</w:t>
      </w:r>
      <w:r>
        <w:rPr>
          <w:rFonts w:ascii="Calibri" w:eastAsia="Calibri" w:hAnsi="Calibri" w:cs="Calibri"/>
          <w:color w:val="000000"/>
          <w:sz w:val="26"/>
          <w:szCs w:val="26"/>
        </w:rPr>
        <w:t>ể</w:t>
      </w:r>
      <w:r>
        <w:rPr>
          <w:rFonts w:ascii="Calibri" w:eastAsia="Calibri" w:hAnsi="Calibri" w:cs="Calibri"/>
          <w:color w:val="000000"/>
          <w:sz w:val="26"/>
          <w:szCs w:val="26"/>
        </w:rPr>
        <w:t xml:space="preserve"> cho HS h</w:t>
      </w:r>
      <w:r>
        <w:rPr>
          <w:rFonts w:ascii="Calibri" w:eastAsia="Calibri" w:hAnsi="Calibri" w:cs="Calibri"/>
          <w:color w:val="000000"/>
          <w:sz w:val="26"/>
          <w:szCs w:val="26"/>
        </w:rPr>
        <w:t>ọ</w:t>
      </w:r>
      <w:r>
        <w:rPr>
          <w:rFonts w:ascii="Calibri" w:eastAsia="Calibri" w:hAnsi="Calibri" w:cs="Calibri"/>
          <w:color w:val="000000"/>
          <w:sz w:val="26"/>
          <w:szCs w:val="26"/>
        </w:rPr>
        <w:t>c theo nhóm, các nhóm ghi l</w:t>
      </w:r>
      <w:r>
        <w:rPr>
          <w:rFonts w:ascii="Calibri" w:eastAsia="Calibri" w:hAnsi="Calibri" w:cs="Calibri"/>
          <w:color w:val="000000"/>
          <w:sz w:val="26"/>
          <w:szCs w:val="26"/>
        </w:rPr>
        <w:t>ạ</w:t>
      </w:r>
      <w:r>
        <w:rPr>
          <w:rFonts w:ascii="Calibri" w:eastAsia="Calibri" w:hAnsi="Calibri" w:cs="Calibri"/>
          <w:color w:val="000000"/>
          <w:sz w:val="26"/>
          <w:szCs w:val="26"/>
        </w:rPr>
        <w:t>i câu tr</w:t>
      </w:r>
      <w:r>
        <w:rPr>
          <w:rFonts w:ascii="Calibri" w:eastAsia="Calibri" w:hAnsi="Calibri" w:cs="Calibri"/>
          <w:color w:val="000000"/>
          <w:sz w:val="26"/>
          <w:szCs w:val="26"/>
        </w:rPr>
        <w:t>ả</w:t>
      </w:r>
      <w:r>
        <w:rPr>
          <w:rFonts w:ascii="Calibri" w:eastAsia="Calibri" w:hAnsi="Calibri" w:cs="Calibri"/>
          <w:color w:val="000000"/>
          <w:sz w:val="26"/>
          <w:szCs w:val="26"/>
        </w:rPr>
        <w:t xml:space="preserve"> l</w:t>
      </w:r>
      <w:r>
        <w:rPr>
          <w:rFonts w:ascii="Calibri" w:eastAsia="Calibri" w:hAnsi="Calibri" w:cs="Calibri"/>
          <w:color w:val="000000"/>
          <w:sz w:val="26"/>
          <w:szCs w:val="26"/>
        </w:rPr>
        <w:t>ờ</w:t>
      </w:r>
      <w:r>
        <w:rPr>
          <w:rFonts w:ascii="Calibri" w:eastAsia="Calibri" w:hAnsi="Calibri" w:cs="Calibri"/>
          <w:color w:val="000000"/>
          <w:sz w:val="26"/>
          <w:szCs w:val="26"/>
        </w:rPr>
        <w:t>i đ</w:t>
      </w:r>
      <w:r>
        <w:rPr>
          <w:rFonts w:ascii="Calibri" w:eastAsia="Calibri" w:hAnsi="Calibri" w:cs="Calibri"/>
          <w:color w:val="000000"/>
          <w:sz w:val="26"/>
          <w:szCs w:val="26"/>
        </w:rPr>
        <w:t>ể</w:t>
      </w:r>
      <w:r>
        <w:rPr>
          <w:rFonts w:ascii="Calibri" w:eastAsia="Calibri" w:hAnsi="Calibri" w:cs="Calibri"/>
          <w:color w:val="000000"/>
          <w:sz w:val="26"/>
          <w:szCs w:val="26"/>
        </w:rPr>
        <w:t xml:space="preserve"> sau khi h</w:t>
      </w:r>
      <w:r>
        <w:rPr>
          <w:rFonts w:ascii="Calibri" w:eastAsia="Calibri" w:hAnsi="Calibri" w:cs="Calibri"/>
          <w:color w:val="000000"/>
          <w:sz w:val="26"/>
          <w:szCs w:val="26"/>
        </w:rPr>
        <w:t>ọ</w:t>
      </w:r>
      <w:r>
        <w:rPr>
          <w:rFonts w:ascii="Calibri" w:eastAsia="Calibri" w:hAnsi="Calibri" w:cs="Calibri"/>
          <w:color w:val="000000"/>
          <w:sz w:val="26"/>
          <w:szCs w:val="26"/>
        </w:rPr>
        <w:t>c xong m</w:t>
      </w:r>
      <w:r>
        <w:rPr>
          <w:rFonts w:ascii="Calibri" w:eastAsia="Calibri" w:hAnsi="Calibri" w:cs="Calibri"/>
          <w:color w:val="000000"/>
          <w:sz w:val="26"/>
          <w:szCs w:val="26"/>
        </w:rPr>
        <w:t>ỗ</w:t>
      </w:r>
      <w:r>
        <w:rPr>
          <w:rFonts w:ascii="Calibri" w:eastAsia="Calibri" w:hAnsi="Calibri" w:cs="Calibri"/>
          <w:color w:val="000000"/>
          <w:sz w:val="26"/>
          <w:szCs w:val="26"/>
        </w:rPr>
        <w:t>i n</w:t>
      </w:r>
      <w:r>
        <w:rPr>
          <w:rFonts w:ascii="Calibri" w:eastAsia="Calibri" w:hAnsi="Calibri" w:cs="Calibri"/>
          <w:color w:val="000000"/>
          <w:sz w:val="26"/>
          <w:szCs w:val="26"/>
        </w:rPr>
        <w:t>ộ</w:t>
      </w:r>
      <w:r>
        <w:rPr>
          <w:rFonts w:ascii="Calibri" w:eastAsia="Calibri" w:hAnsi="Calibri" w:cs="Calibri"/>
          <w:color w:val="000000"/>
          <w:sz w:val="26"/>
          <w:szCs w:val="26"/>
        </w:rPr>
        <w:t>i dung s</w:t>
      </w:r>
      <w:r>
        <w:rPr>
          <w:rFonts w:ascii="Calibri" w:eastAsia="Calibri" w:hAnsi="Calibri" w:cs="Calibri"/>
          <w:color w:val="000000"/>
          <w:sz w:val="26"/>
          <w:szCs w:val="26"/>
        </w:rPr>
        <w:t>ẽ</w:t>
      </w:r>
      <w:r>
        <w:rPr>
          <w:rFonts w:ascii="Calibri" w:eastAsia="Calibri" w:hAnsi="Calibri" w:cs="Calibri"/>
          <w:color w:val="000000"/>
          <w:sz w:val="26"/>
          <w:szCs w:val="26"/>
        </w:rPr>
        <w:t xml:space="preserve"> đ</w:t>
      </w:r>
      <w:r>
        <w:rPr>
          <w:rFonts w:ascii="Calibri" w:eastAsia="Calibri" w:hAnsi="Calibri" w:cs="Calibri"/>
          <w:color w:val="000000"/>
          <w:sz w:val="26"/>
          <w:szCs w:val="26"/>
        </w:rPr>
        <w:t>ố</w:t>
      </w:r>
      <w:r>
        <w:rPr>
          <w:rFonts w:ascii="Calibri" w:eastAsia="Calibri" w:hAnsi="Calibri" w:cs="Calibri"/>
          <w:color w:val="000000"/>
          <w:sz w:val="26"/>
          <w:szCs w:val="26"/>
        </w:rPr>
        <w:t>i chi</w:t>
      </w:r>
      <w:r>
        <w:rPr>
          <w:rFonts w:ascii="Calibri" w:eastAsia="Calibri" w:hAnsi="Calibri" w:cs="Calibri"/>
          <w:color w:val="000000"/>
          <w:sz w:val="26"/>
          <w:szCs w:val="26"/>
        </w:rPr>
        <w:t>ế</w:t>
      </w:r>
      <w:r>
        <w:rPr>
          <w:rFonts w:ascii="Calibri" w:eastAsia="Calibri" w:hAnsi="Calibri" w:cs="Calibri"/>
          <w:color w:val="000000"/>
          <w:sz w:val="26"/>
          <w:szCs w:val="26"/>
        </w:rPr>
        <w:t>u l</w:t>
      </w:r>
      <w:r>
        <w:rPr>
          <w:rFonts w:ascii="Calibri" w:eastAsia="Calibri" w:hAnsi="Calibri" w:cs="Calibri"/>
          <w:color w:val="000000"/>
          <w:sz w:val="26"/>
          <w:szCs w:val="26"/>
        </w:rPr>
        <w:t>ạ</w:t>
      </w:r>
      <w:r>
        <w:rPr>
          <w:rFonts w:ascii="Calibri" w:eastAsia="Calibri" w:hAnsi="Calibri" w:cs="Calibri"/>
          <w:color w:val="000000"/>
          <w:sz w:val="26"/>
          <w:szCs w:val="26"/>
        </w:rPr>
        <w:t>i v</w:t>
      </w:r>
      <w:r>
        <w:rPr>
          <w:rFonts w:ascii="Calibri" w:eastAsia="Calibri" w:hAnsi="Calibri" w:cs="Calibri"/>
          <w:color w:val="000000"/>
          <w:sz w:val="26"/>
          <w:szCs w:val="26"/>
        </w:rPr>
        <w:t>ớ</w:t>
      </w:r>
      <w:r>
        <w:rPr>
          <w:rFonts w:ascii="Calibri" w:eastAsia="Calibri" w:hAnsi="Calibri" w:cs="Calibri"/>
          <w:color w:val="000000"/>
          <w:sz w:val="26"/>
          <w:szCs w:val="26"/>
        </w:rPr>
        <w:t>i câu tr</w:t>
      </w:r>
      <w:r>
        <w:rPr>
          <w:rFonts w:ascii="Calibri" w:eastAsia="Calibri" w:hAnsi="Calibri" w:cs="Calibri"/>
          <w:color w:val="000000"/>
          <w:sz w:val="26"/>
          <w:szCs w:val="26"/>
        </w:rPr>
        <w:t>ả</w:t>
      </w:r>
      <w:r>
        <w:rPr>
          <w:rFonts w:ascii="Calibri" w:eastAsia="Calibri" w:hAnsi="Calibri" w:cs="Calibri"/>
          <w:color w:val="000000"/>
          <w:sz w:val="26"/>
          <w:szCs w:val="26"/>
        </w:rPr>
        <w:t xml:space="preserve"> l</w:t>
      </w:r>
      <w:r>
        <w:rPr>
          <w:rFonts w:ascii="Calibri" w:eastAsia="Calibri" w:hAnsi="Calibri" w:cs="Calibri"/>
          <w:color w:val="000000"/>
          <w:sz w:val="26"/>
          <w:szCs w:val="26"/>
        </w:rPr>
        <w:t>ờ</w:t>
      </w:r>
      <w:r>
        <w:rPr>
          <w:rFonts w:ascii="Calibri" w:eastAsia="Calibri" w:hAnsi="Calibri" w:cs="Calibri"/>
          <w:color w:val="000000"/>
          <w:sz w:val="26"/>
          <w:szCs w:val="26"/>
        </w:rPr>
        <w:t>i c</w:t>
      </w:r>
      <w:r>
        <w:rPr>
          <w:rFonts w:ascii="Calibri" w:eastAsia="Calibri" w:hAnsi="Calibri" w:cs="Calibri"/>
          <w:color w:val="000000"/>
          <w:sz w:val="26"/>
          <w:szCs w:val="26"/>
        </w:rPr>
        <w:t>ủ</w:t>
      </w:r>
      <w:r>
        <w:rPr>
          <w:rFonts w:ascii="Calibri" w:eastAsia="Calibri" w:hAnsi="Calibri" w:cs="Calibri"/>
          <w:color w:val="000000"/>
          <w:sz w:val="26"/>
          <w:szCs w:val="26"/>
        </w:rPr>
        <w:t>a nhóm.</w:t>
      </w:r>
    </w:p>
    <w:p w:rsidR="00475325" w:rsidRDefault="00020F2D">
      <w:pPr>
        <w:widowControl w:val="0"/>
        <w:pBdr>
          <w:top w:val="nil"/>
          <w:left w:val="nil"/>
          <w:bottom w:val="nil"/>
          <w:right w:val="nil"/>
          <w:between w:val="nil"/>
        </w:pBdr>
        <w:spacing w:line="288" w:lineRule="auto"/>
        <w:rPr>
          <w:rFonts w:ascii="Calibri" w:eastAsia="Calibri" w:hAnsi="Calibri" w:cs="Calibri"/>
          <w:b/>
          <w:color w:val="0000FF"/>
        </w:rPr>
      </w:pPr>
      <w:r>
        <w:rPr>
          <w:rFonts w:ascii="Calibri" w:eastAsia="Calibri" w:hAnsi="Calibri" w:cs="Calibri"/>
          <w:b/>
          <w:color w:val="0000FF"/>
          <w:sz w:val="26"/>
          <w:szCs w:val="26"/>
        </w:rPr>
        <w:t>Ho</w:t>
      </w:r>
      <w:r>
        <w:rPr>
          <w:rFonts w:ascii="Calibri" w:eastAsia="Calibri" w:hAnsi="Calibri" w:cs="Calibri"/>
          <w:b/>
          <w:color w:val="0000FF"/>
          <w:sz w:val="26"/>
          <w:szCs w:val="26"/>
        </w:rPr>
        <w:t>ạ</w:t>
      </w:r>
      <w:r>
        <w:rPr>
          <w:rFonts w:ascii="Calibri" w:eastAsia="Calibri" w:hAnsi="Calibri" w:cs="Calibri"/>
          <w:b/>
          <w:color w:val="0000FF"/>
          <w:sz w:val="26"/>
          <w:szCs w:val="26"/>
        </w:rPr>
        <w:t xml:space="preserve">t </w:t>
      </w:r>
      <w:r>
        <w:rPr>
          <w:rFonts w:ascii="Calibri" w:eastAsia="Calibri" w:hAnsi="Calibri" w:cs="Calibri"/>
          <w:b/>
          <w:color w:val="0000FF"/>
          <w:sz w:val="26"/>
          <w:szCs w:val="26"/>
        </w:rPr>
        <w:t>đ</w:t>
      </w:r>
      <w:r>
        <w:rPr>
          <w:rFonts w:ascii="Calibri" w:eastAsia="Calibri" w:hAnsi="Calibri" w:cs="Calibri"/>
          <w:b/>
          <w:color w:val="0000FF"/>
          <w:sz w:val="26"/>
          <w:szCs w:val="26"/>
        </w:rPr>
        <w:t>ộ</w:t>
      </w:r>
      <w:r>
        <w:rPr>
          <w:rFonts w:ascii="Calibri" w:eastAsia="Calibri" w:hAnsi="Calibri" w:cs="Calibri"/>
          <w:b/>
          <w:color w:val="0000FF"/>
          <w:sz w:val="26"/>
          <w:szCs w:val="26"/>
        </w:rPr>
        <w:t xml:space="preserve">ng 2. </w:t>
      </w:r>
      <w:r>
        <w:rPr>
          <w:rFonts w:ascii="Calibri" w:eastAsia="Calibri" w:hAnsi="Calibri" w:cs="Calibri"/>
          <w:b/>
          <w:color w:val="0000FF"/>
          <w:sz w:val="24"/>
          <w:szCs w:val="24"/>
        </w:rPr>
        <w:t>HƯ</w:t>
      </w:r>
      <w:r>
        <w:rPr>
          <w:rFonts w:ascii="Calibri" w:eastAsia="Calibri" w:hAnsi="Calibri" w:cs="Calibri"/>
          <w:b/>
          <w:color w:val="0000FF"/>
          <w:sz w:val="24"/>
          <w:szCs w:val="24"/>
        </w:rPr>
        <w:t>Ớ</w:t>
      </w:r>
      <w:r>
        <w:rPr>
          <w:rFonts w:ascii="Calibri" w:eastAsia="Calibri" w:hAnsi="Calibri" w:cs="Calibri"/>
          <w:b/>
          <w:color w:val="0000FF"/>
          <w:sz w:val="24"/>
          <w:szCs w:val="24"/>
        </w:rPr>
        <w:t>NG D</w:t>
      </w:r>
      <w:r>
        <w:rPr>
          <w:rFonts w:ascii="Calibri" w:eastAsia="Calibri" w:hAnsi="Calibri" w:cs="Calibri"/>
          <w:b/>
          <w:color w:val="0000FF"/>
          <w:sz w:val="24"/>
          <w:szCs w:val="24"/>
        </w:rPr>
        <w:t>Ẫ</w:t>
      </w:r>
      <w:r>
        <w:rPr>
          <w:rFonts w:ascii="Calibri" w:eastAsia="Calibri" w:hAnsi="Calibri" w:cs="Calibri"/>
          <w:b/>
          <w:color w:val="0000FF"/>
          <w:sz w:val="24"/>
          <w:szCs w:val="24"/>
        </w:rPr>
        <w:t>N TÌM HI</w:t>
      </w:r>
      <w:r>
        <w:rPr>
          <w:rFonts w:ascii="Calibri" w:eastAsia="Calibri" w:hAnsi="Calibri" w:cs="Calibri"/>
          <w:b/>
          <w:color w:val="0000FF"/>
          <w:sz w:val="24"/>
          <w:szCs w:val="24"/>
        </w:rPr>
        <w:t>Ể</w:t>
      </w:r>
      <w:r>
        <w:rPr>
          <w:rFonts w:ascii="Calibri" w:eastAsia="Calibri" w:hAnsi="Calibri" w:cs="Calibri"/>
          <w:b/>
          <w:color w:val="0000FF"/>
          <w:sz w:val="24"/>
          <w:szCs w:val="24"/>
        </w:rPr>
        <w:t>U ĐA D</w:t>
      </w:r>
      <w:r>
        <w:rPr>
          <w:rFonts w:ascii="Calibri" w:eastAsia="Calibri" w:hAnsi="Calibri" w:cs="Calibri"/>
          <w:b/>
          <w:color w:val="0000FF"/>
          <w:sz w:val="24"/>
          <w:szCs w:val="24"/>
        </w:rPr>
        <w:t>Ạ</w:t>
      </w:r>
      <w:r>
        <w:rPr>
          <w:rFonts w:ascii="Calibri" w:eastAsia="Calibri" w:hAnsi="Calibri" w:cs="Calibri"/>
          <w:b/>
          <w:color w:val="0000FF"/>
          <w:sz w:val="24"/>
          <w:szCs w:val="24"/>
        </w:rPr>
        <w:t>NG VI KHU</w:t>
      </w:r>
      <w:r>
        <w:rPr>
          <w:rFonts w:ascii="Calibri" w:eastAsia="Calibri" w:hAnsi="Calibri" w:cs="Calibri"/>
          <w:b/>
          <w:color w:val="0000FF"/>
          <w:sz w:val="24"/>
          <w:szCs w:val="24"/>
        </w:rPr>
        <w:t>Ẩ</w:t>
      </w:r>
      <w:r>
        <w:rPr>
          <w:rFonts w:ascii="Calibri" w:eastAsia="Calibri" w:hAnsi="Calibri" w:cs="Calibri"/>
          <w:b/>
          <w:color w:val="0000FF"/>
          <w:sz w:val="24"/>
          <w:szCs w:val="24"/>
        </w:rPr>
        <w:t>N</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rPr>
      </w:pPr>
      <w:r>
        <w:rPr>
          <w:rFonts w:ascii="Calibri" w:eastAsia="Calibri" w:hAnsi="Calibri" w:cs="Calibri"/>
          <w:color w:val="000000"/>
          <w:sz w:val="26"/>
          <w:szCs w:val="26"/>
        </w:rPr>
        <w:t>Hư</w:t>
      </w:r>
      <w:r>
        <w:rPr>
          <w:rFonts w:ascii="Calibri" w:eastAsia="Calibri" w:hAnsi="Calibri" w:cs="Calibri"/>
          <w:color w:val="000000"/>
          <w:sz w:val="26"/>
          <w:szCs w:val="26"/>
        </w:rPr>
        <w:t>ớ</w:t>
      </w:r>
      <w:r>
        <w:rPr>
          <w:rFonts w:ascii="Calibri" w:eastAsia="Calibri" w:hAnsi="Calibri" w:cs="Calibri"/>
          <w:color w:val="000000"/>
          <w:sz w:val="26"/>
          <w:szCs w:val="26"/>
        </w:rPr>
        <w:t>ng d</w:t>
      </w:r>
      <w:r>
        <w:rPr>
          <w:rFonts w:ascii="Calibri" w:eastAsia="Calibri" w:hAnsi="Calibri" w:cs="Calibri"/>
          <w:color w:val="000000"/>
          <w:sz w:val="26"/>
          <w:szCs w:val="26"/>
        </w:rPr>
        <w:t>ẫ</w:t>
      </w:r>
      <w:r>
        <w:rPr>
          <w:rFonts w:ascii="Calibri" w:eastAsia="Calibri" w:hAnsi="Calibri" w:cs="Calibri"/>
          <w:color w:val="000000"/>
          <w:sz w:val="26"/>
          <w:szCs w:val="26"/>
        </w:rPr>
        <w:t>n HS tìm hi</w:t>
      </w:r>
      <w:r>
        <w:rPr>
          <w:rFonts w:ascii="Calibri" w:eastAsia="Calibri" w:hAnsi="Calibri" w:cs="Calibri"/>
          <w:color w:val="000000"/>
          <w:sz w:val="26"/>
          <w:szCs w:val="26"/>
        </w:rPr>
        <w:t>ể</w:t>
      </w:r>
      <w:r>
        <w:rPr>
          <w:rFonts w:ascii="Calibri" w:eastAsia="Calibri" w:hAnsi="Calibri" w:cs="Calibri"/>
          <w:color w:val="000000"/>
          <w:sz w:val="26"/>
          <w:szCs w:val="26"/>
        </w:rPr>
        <w:t>u các đ</w:t>
      </w:r>
      <w:r>
        <w:rPr>
          <w:rFonts w:ascii="Calibri" w:eastAsia="Calibri" w:hAnsi="Calibri" w:cs="Calibri"/>
          <w:color w:val="000000"/>
          <w:sz w:val="26"/>
          <w:szCs w:val="26"/>
        </w:rPr>
        <w:t>ặ</w:t>
      </w:r>
      <w:r>
        <w:rPr>
          <w:rFonts w:ascii="Calibri" w:eastAsia="Calibri" w:hAnsi="Calibri" w:cs="Calibri"/>
          <w:color w:val="000000"/>
          <w:sz w:val="26"/>
          <w:szCs w:val="26"/>
        </w:rPr>
        <w:t>c đi</w:t>
      </w:r>
      <w:r>
        <w:rPr>
          <w:rFonts w:ascii="Calibri" w:eastAsia="Calibri" w:hAnsi="Calibri" w:cs="Calibri"/>
          <w:color w:val="000000"/>
          <w:sz w:val="26"/>
          <w:szCs w:val="26"/>
        </w:rPr>
        <w:t>ể</w:t>
      </w:r>
      <w:r>
        <w:rPr>
          <w:rFonts w:ascii="Calibri" w:eastAsia="Calibri" w:hAnsi="Calibri" w:cs="Calibri"/>
          <w:color w:val="000000"/>
          <w:sz w:val="26"/>
          <w:szCs w:val="26"/>
        </w:rPr>
        <w:t>m c</w:t>
      </w:r>
      <w:r>
        <w:rPr>
          <w:rFonts w:ascii="Calibri" w:eastAsia="Calibri" w:hAnsi="Calibri" w:cs="Calibri"/>
          <w:color w:val="000000"/>
          <w:sz w:val="26"/>
          <w:szCs w:val="26"/>
        </w:rPr>
        <w:t>ủ</w:t>
      </w:r>
      <w:r>
        <w:rPr>
          <w:rFonts w:ascii="Calibri" w:eastAsia="Calibri" w:hAnsi="Calibri" w:cs="Calibri"/>
          <w:color w:val="000000"/>
          <w:sz w:val="26"/>
          <w:szCs w:val="26"/>
        </w:rPr>
        <w:t>a vi khu</w:t>
      </w:r>
      <w:r>
        <w:rPr>
          <w:rFonts w:ascii="Calibri" w:eastAsia="Calibri" w:hAnsi="Calibri" w:cs="Calibri"/>
          <w:color w:val="000000"/>
          <w:sz w:val="26"/>
          <w:szCs w:val="26"/>
        </w:rPr>
        <w:t>ẩ</w:t>
      </w:r>
      <w:r>
        <w:rPr>
          <w:rFonts w:ascii="Calibri" w:eastAsia="Calibri" w:hAnsi="Calibri" w:cs="Calibri"/>
          <w:color w:val="000000"/>
          <w:sz w:val="26"/>
          <w:szCs w:val="26"/>
        </w:rPr>
        <w:t>n: nơi s</w:t>
      </w:r>
      <w:r>
        <w:rPr>
          <w:rFonts w:ascii="Calibri" w:eastAsia="Calibri" w:hAnsi="Calibri" w:cs="Calibri"/>
          <w:color w:val="000000"/>
          <w:sz w:val="26"/>
          <w:szCs w:val="26"/>
        </w:rPr>
        <w:t>ố</w:t>
      </w:r>
      <w:r>
        <w:rPr>
          <w:rFonts w:ascii="Calibri" w:eastAsia="Calibri" w:hAnsi="Calibri" w:cs="Calibri"/>
          <w:color w:val="000000"/>
          <w:sz w:val="26"/>
          <w:szCs w:val="26"/>
        </w:rPr>
        <w:t>ng, c</w:t>
      </w:r>
      <w:r>
        <w:rPr>
          <w:rFonts w:ascii="Calibri" w:eastAsia="Calibri" w:hAnsi="Calibri" w:cs="Calibri"/>
          <w:color w:val="000000"/>
          <w:sz w:val="26"/>
          <w:szCs w:val="26"/>
        </w:rPr>
        <w:t>ấ</w:t>
      </w:r>
      <w:r>
        <w:rPr>
          <w:rFonts w:ascii="Calibri" w:eastAsia="Calibri" w:hAnsi="Calibri" w:cs="Calibri"/>
          <w:color w:val="000000"/>
          <w:sz w:val="26"/>
          <w:szCs w:val="26"/>
        </w:rPr>
        <w:t>u trúc cơ th</w:t>
      </w:r>
      <w:r>
        <w:rPr>
          <w:rFonts w:ascii="Calibri" w:eastAsia="Calibri" w:hAnsi="Calibri" w:cs="Calibri"/>
          <w:color w:val="000000"/>
          <w:sz w:val="26"/>
          <w:szCs w:val="26"/>
        </w:rPr>
        <w:t>ể</w:t>
      </w:r>
      <w:r>
        <w:rPr>
          <w:rFonts w:ascii="Calibri" w:eastAsia="Calibri" w:hAnsi="Calibri" w:cs="Calibri"/>
          <w:color w:val="000000"/>
          <w:sz w:val="26"/>
          <w:szCs w:val="26"/>
        </w:rPr>
        <w:t xml:space="preserve"> và s</w:t>
      </w:r>
      <w:r>
        <w:rPr>
          <w:rFonts w:ascii="Calibri" w:eastAsia="Calibri" w:hAnsi="Calibri" w:cs="Calibri"/>
          <w:color w:val="000000"/>
          <w:sz w:val="26"/>
          <w:szCs w:val="26"/>
        </w:rPr>
        <w:t>ự</w:t>
      </w:r>
      <w:r>
        <w:rPr>
          <w:rFonts w:ascii="Calibri" w:eastAsia="Calibri" w:hAnsi="Calibri" w:cs="Calibri"/>
          <w:color w:val="000000"/>
          <w:sz w:val="26"/>
          <w:szCs w:val="26"/>
        </w:rPr>
        <w:t xml:space="preserve"> đa d</w:t>
      </w:r>
      <w:r>
        <w:rPr>
          <w:rFonts w:ascii="Calibri" w:eastAsia="Calibri" w:hAnsi="Calibri" w:cs="Calibri"/>
          <w:color w:val="000000"/>
          <w:sz w:val="26"/>
          <w:szCs w:val="26"/>
        </w:rPr>
        <w:t>ạ</w:t>
      </w:r>
      <w:r>
        <w:rPr>
          <w:rFonts w:ascii="Calibri" w:eastAsia="Calibri" w:hAnsi="Calibri" w:cs="Calibri"/>
          <w:color w:val="000000"/>
          <w:sz w:val="26"/>
          <w:szCs w:val="26"/>
        </w:rPr>
        <w:t>ng v</w:t>
      </w:r>
      <w:r>
        <w:rPr>
          <w:rFonts w:ascii="Calibri" w:eastAsia="Calibri" w:hAnsi="Calibri" w:cs="Calibri"/>
          <w:color w:val="000000"/>
          <w:sz w:val="26"/>
          <w:szCs w:val="26"/>
        </w:rPr>
        <w:t>ề</w:t>
      </w:r>
      <w:r>
        <w:rPr>
          <w:rFonts w:ascii="Calibri" w:eastAsia="Calibri" w:hAnsi="Calibri" w:cs="Calibri"/>
          <w:color w:val="000000"/>
          <w:sz w:val="26"/>
          <w:szCs w:val="26"/>
        </w:rPr>
        <w:t xml:space="preserve"> hình d</w:t>
      </w:r>
      <w:r>
        <w:rPr>
          <w:rFonts w:ascii="Calibri" w:eastAsia="Calibri" w:hAnsi="Calibri" w:cs="Calibri"/>
          <w:color w:val="000000"/>
          <w:sz w:val="26"/>
          <w:szCs w:val="26"/>
        </w:rPr>
        <w:t>ạ</w:t>
      </w:r>
      <w:r>
        <w:rPr>
          <w:rFonts w:ascii="Calibri" w:eastAsia="Calibri" w:hAnsi="Calibri" w:cs="Calibri"/>
          <w:color w:val="000000"/>
          <w:sz w:val="26"/>
          <w:szCs w:val="26"/>
        </w:rPr>
        <w:t>ng b</w:t>
      </w:r>
      <w:r>
        <w:rPr>
          <w:rFonts w:ascii="Calibri" w:eastAsia="Calibri" w:hAnsi="Calibri" w:cs="Calibri"/>
          <w:color w:val="000000"/>
          <w:sz w:val="26"/>
          <w:szCs w:val="26"/>
        </w:rPr>
        <w:t>ằ</w:t>
      </w:r>
      <w:r>
        <w:rPr>
          <w:rFonts w:ascii="Calibri" w:eastAsia="Calibri" w:hAnsi="Calibri" w:cs="Calibri"/>
          <w:color w:val="000000"/>
          <w:sz w:val="26"/>
          <w:szCs w:val="26"/>
        </w:rPr>
        <w:t>ng cách nh</w:t>
      </w:r>
      <w:r>
        <w:rPr>
          <w:rFonts w:ascii="Calibri" w:eastAsia="Calibri" w:hAnsi="Calibri" w:cs="Calibri"/>
          <w:color w:val="000000"/>
          <w:sz w:val="26"/>
          <w:szCs w:val="26"/>
        </w:rPr>
        <w:t>ắ</w:t>
      </w:r>
      <w:r>
        <w:rPr>
          <w:rFonts w:ascii="Calibri" w:eastAsia="Calibri" w:hAnsi="Calibri" w:cs="Calibri"/>
          <w:color w:val="000000"/>
          <w:sz w:val="26"/>
          <w:szCs w:val="26"/>
        </w:rPr>
        <w:t>c l</w:t>
      </w:r>
      <w:r>
        <w:rPr>
          <w:rFonts w:ascii="Calibri" w:eastAsia="Calibri" w:hAnsi="Calibri" w:cs="Calibri"/>
          <w:color w:val="000000"/>
          <w:sz w:val="26"/>
          <w:szCs w:val="26"/>
        </w:rPr>
        <w:t>ạ</w:t>
      </w:r>
      <w:r>
        <w:rPr>
          <w:rFonts w:ascii="Calibri" w:eastAsia="Calibri" w:hAnsi="Calibri" w:cs="Calibri"/>
          <w:color w:val="000000"/>
          <w:sz w:val="26"/>
          <w:szCs w:val="26"/>
        </w:rPr>
        <w:t>i h</w:t>
      </w:r>
      <w:r>
        <w:rPr>
          <w:rFonts w:ascii="Calibri" w:eastAsia="Calibri" w:hAnsi="Calibri" w:cs="Calibri"/>
          <w:color w:val="000000"/>
          <w:sz w:val="26"/>
          <w:szCs w:val="26"/>
        </w:rPr>
        <w:t>ệ</w:t>
      </w:r>
      <w:r>
        <w:rPr>
          <w:rFonts w:ascii="Calibri" w:eastAsia="Calibri" w:hAnsi="Calibri" w:cs="Calibri"/>
          <w:color w:val="000000"/>
          <w:sz w:val="26"/>
          <w:szCs w:val="26"/>
        </w:rPr>
        <w:t xml:space="preserve"> th</w:t>
      </w:r>
      <w:r>
        <w:rPr>
          <w:rFonts w:ascii="Calibri" w:eastAsia="Calibri" w:hAnsi="Calibri" w:cs="Calibri"/>
          <w:color w:val="000000"/>
          <w:sz w:val="26"/>
          <w:szCs w:val="26"/>
        </w:rPr>
        <w:t>ố</w:t>
      </w:r>
      <w:r>
        <w:rPr>
          <w:rFonts w:ascii="Calibri" w:eastAsia="Calibri" w:hAnsi="Calibri" w:cs="Calibri"/>
          <w:color w:val="000000"/>
          <w:sz w:val="26"/>
          <w:szCs w:val="26"/>
        </w:rPr>
        <w:t>ng phân lo</w:t>
      </w:r>
      <w:r>
        <w:rPr>
          <w:rFonts w:ascii="Calibri" w:eastAsia="Calibri" w:hAnsi="Calibri" w:cs="Calibri"/>
          <w:color w:val="000000"/>
          <w:sz w:val="26"/>
          <w:szCs w:val="26"/>
        </w:rPr>
        <w:t>ạ</w:t>
      </w:r>
      <w:r>
        <w:rPr>
          <w:rFonts w:ascii="Calibri" w:eastAsia="Calibri" w:hAnsi="Calibri" w:cs="Calibri"/>
          <w:color w:val="000000"/>
          <w:sz w:val="26"/>
          <w:szCs w:val="26"/>
        </w:rPr>
        <w:t>i năm gi</w:t>
      </w:r>
      <w:r>
        <w:rPr>
          <w:rFonts w:ascii="Calibri" w:eastAsia="Calibri" w:hAnsi="Calibri" w:cs="Calibri"/>
          <w:color w:val="000000"/>
          <w:sz w:val="26"/>
          <w:szCs w:val="26"/>
        </w:rPr>
        <w:t>ớ</w:t>
      </w:r>
      <w:r>
        <w:rPr>
          <w:rFonts w:ascii="Calibri" w:eastAsia="Calibri" w:hAnsi="Calibri" w:cs="Calibri"/>
          <w:color w:val="000000"/>
          <w:sz w:val="26"/>
          <w:szCs w:val="26"/>
        </w:rPr>
        <w:t>i và liên h</w:t>
      </w:r>
      <w:r>
        <w:rPr>
          <w:rFonts w:ascii="Calibri" w:eastAsia="Calibri" w:hAnsi="Calibri" w:cs="Calibri"/>
          <w:color w:val="000000"/>
          <w:sz w:val="26"/>
          <w:szCs w:val="26"/>
        </w:rPr>
        <w:t>ệ</w:t>
      </w:r>
      <w:r>
        <w:rPr>
          <w:rFonts w:ascii="Calibri" w:eastAsia="Calibri" w:hAnsi="Calibri" w:cs="Calibri"/>
          <w:color w:val="000000"/>
          <w:sz w:val="26"/>
          <w:szCs w:val="26"/>
        </w:rPr>
        <w:t xml:space="preserve"> v</w:t>
      </w:r>
      <w:r>
        <w:rPr>
          <w:rFonts w:ascii="Calibri" w:eastAsia="Calibri" w:hAnsi="Calibri" w:cs="Calibri"/>
          <w:color w:val="000000"/>
          <w:sz w:val="26"/>
          <w:szCs w:val="26"/>
        </w:rPr>
        <w:t>ớ</w:t>
      </w:r>
      <w:r>
        <w:rPr>
          <w:rFonts w:ascii="Calibri" w:eastAsia="Calibri" w:hAnsi="Calibri" w:cs="Calibri"/>
          <w:color w:val="000000"/>
          <w:sz w:val="26"/>
          <w:szCs w:val="26"/>
        </w:rPr>
        <w:t>i các hi</w:t>
      </w:r>
      <w:r>
        <w:rPr>
          <w:rFonts w:ascii="Calibri" w:eastAsia="Calibri" w:hAnsi="Calibri" w:cs="Calibri"/>
          <w:color w:val="000000"/>
          <w:sz w:val="26"/>
          <w:szCs w:val="26"/>
        </w:rPr>
        <w:t>ệ</w:t>
      </w:r>
      <w:r>
        <w:rPr>
          <w:rFonts w:ascii="Calibri" w:eastAsia="Calibri" w:hAnsi="Calibri" w:cs="Calibri"/>
          <w:color w:val="000000"/>
          <w:sz w:val="26"/>
          <w:szCs w:val="26"/>
        </w:rPr>
        <w:t>n tư</w:t>
      </w:r>
      <w:r>
        <w:rPr>
          <w:rFonts w:ascii="Calibri" w:eastAsia="Calibri" w:hAnsi="Calibri" w:cs="Calibri"/>
          <w:color w:val="000000"/>
          <w:sz w:val="26"/>
          <w:szCs w:val="26"/>
        </w:rPr>
        <w:t>ợ</w:t>
      </w:r>
      <w:r>
        <w:rPr>
          <w:rFonts w:ascii="Calibri" w:eastAsia="Calibri" w:hAnsi="Calibri" w:cs="Calibri"/>
          <w:color w:val="000000"/>
          <w:sz w:val="26"/>
          <w:szCs w:val="26"/>
        </w:rPr>
        <w:t>ng quen thu</w:t>
      </w:r>
      <w:r>
        <w:rPr>
          <w:rFonts w:ascii="Calibri" w:eastAsia="Calibri" w:hAnsi="Calibri" w:cs="Calibri"/>
          <w:color w:val="000000"/>
          <w:sz w:val="26"/>
          <w:szCs w:val="26"/>
        </w:rPr>
        <w:t>ộ</w:t>
      </w:r>
      <w:r>
        <w:rPr>
          <w:rFonts w:ascii="Calibri" w:eastAsia="Calibri" w:hAnsi="Calibri" w:cs="Calibri"/>
          <w:color w:val="000000"/>
          <w:sz w:val="26"/>
          <w:szCs w:val="26"/>
        </w:rPr>
        <w:t>c có liên quan đ</w:t>
      </w:r>
      <w:r>
        <w:rPr>
          <w:rFonts w:ascii="Calibri" w:eastAsia="Calibri" w:hAnsi="Calibri" w:cs="Calibri"/>
          <w:color w:val="000000"/>
          <w:sz w:val="26"/>
          <w:szCs w:val="26"/>
        </w:rPr>
        <w:t>ế</w:t>
      </w:r>
      <w:r>
        <w:rPr>
          <w:rFonts w:ascii="Calibri" w:eastAsia="Calibri" w:hAnsi="Calibri" w:cs="Calibri"/>
          <w:color w:val="000000"/>
          <w:sz w:val="26"/>
          <w:szCs w:val="26"/>
        </w:rPr>
        <w:t>n vi kh</w:t>
      </w:r>
      <w:r>
        <w:rPr>
          <w:rFonts w:ascii="Calibri" w:eastAsia="Calibri" w:hAnsi="Calibri" w:cs="Calibri"/>
          <w:color w:val="000000"/>
          <w:sz w:val="26"/>
          <w:szCs w:val="26"/>
        </w:rPr>
        <w:t>u</w:t>
      </w:r>
      <w:r>
        <w:rPr>
          <w:rFonts w:ascii="Calibri" w:eastAsia="Calibri" w:hAnsi="Calibri" w:cs="Calibri"/>
          <w:color w:val="000000"/>
          <w:sz w:val="26"/>
          <w:szCs w:val="26"/>
        </w:rPr>
        <w:t>ẩ</w:t>
      </w:r>
      <w:r>
        <w:rPr>
          <w:rFonts w:ascii="Calibri" w:eastAsia="Calibri" w:hAnsi="Calibri" w:cs="Calibri"/>
          <w:color w:val="000000"/>
          <w:sz w:val="26"/>
          <w:szCs w:val="26"/>
        </w:rPr>
        <w:t>n nh</w:t>
      </w:r>
      <w:r>
        <w:rPr>
          <w:rFonts w:ascii="Calibri" w:eastAsia="Calibri" w:hAnsi="Calibri" w:cs="Calibri"/>
        </w:rPr>
        <w:t>ư</w:t>
      </w:r>
      <w:r>
        <w:rPr>
          <w:rFonts w:ascii="Calibri" w:eastAsia="Calibri" w:hAnsi="Calibri" w:cs="Calibri"/>
          <w:color w:val="000000"/>
          <w:sz w:val="26"/>
          <w:szCs w:val="26"/>
        </w:rPr>
        <w:t>: b</w:t>
      </w:r>
      <w:r>
        <w:rPr>
          <w:rFonts w:ascii="Calibri" w:eastAsia="Calibri" w:hAnsi="Calibri" w:cs="Calibri"/>
          <w:color w:val="000000"/>
          <w:sz w:val="26"/>
          <w:szCs w:val="26"/>
        </w:rPr>
        <w:t>ệ</w:t>
      </w:r>
      <w:r>
        <w:rPr>
          <w:rFonts w:ascii="Calibri" w:eastAsia="Calibri" w:hAnsi="Calibri" w:cs="Calibri"/>
          <w:color w:val="000000"/>
          <w:sz w:val="26"/>
          <w:szCs w:val="26"/>
        </w:rPr>
        <w:t>nh nhi</w:t>
      </w:r>
      <w:r>
        <w:rPr>
          <w:rFonts w:ascii="Calibri" w:eastAsia="Calibri" w:hAnsi="Calibri" w:cs="Calibri"/>
          <w:color w:val="000000"/>
          <w:sz w:val="26"/>
          <w:szCs w:val="26"/>
        </w:rPr>
        <w:t>ễ</w:t>
      </w:r>
      <w:r>
        <w:rPr>
          <w:rFonts w:ascii="Calibri" w:eastAsia="Calibri" w:hAnsi="Calibri" w:cs="Calibri"/>
          <w:color w:val="000000"/>
          <w:sz w:val="26"/>
          <w:szCs w:val="26"/>
        </w:rPr>
        <w:t>m trùng; th</w:t>
      </w:r>
      <w:r>
        <w:rPr>
          <w:rFonts w:ascii="Calibri" w:eastAsia="Calibri" w:hAnsi="Calibri" w:cs="Calibri"/>
          <w:color w:val="000000"/>
          <w:sz w:val="26"/>
          <w:szCs w:val="26"/>
        </w:rPr>
        <w:t>ứ</w:t>
      </w:r>
      <w:r>
        <w:rPr>
          <w:rFonts w:ascii="Calibri" w:eastAsia="Calibri" w:hAnsi="Calibri" w:cs="Calibri"/>
          <w:color w:val="000000"/>
          <w:sz w:val="26"/>
          <w:szCs w:val="26"/>
        </w:rPr>
        <w:t>c ăn ôi, thiu,...</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rPr>
      </w:pPr>
      <w:r>
        <w:rPr>
          <w:rFonts w:ascii="Calibri" w:eastAsia="Calibri" w:hAnsi="Calibri" w:cs="Calibri"/>
          <w:color w:val="000000"/>
          <w:sz w:val="26"/>
          <w:szCs w:val="26"/>
        </w:rPr>
        <w:t>- GV chi</w:t>
      </w:r>
      <w:r>
        <w:rPr>
          <w:rFonts w:ascii="Calibri" w:eastAsia="Calibri" w:hAnsi="Calibri" w:cs="Calibri"/>
          <w:color w:val="000000"/>
          <w:sz w:val="26"/>
          <w:szCs w:val="26"/>
        </w:rPr>
        <w:t>ế</w:t>
      </w:r>
      <w:r>
        <w:rPr>
          <w:rFonts w:ascii="Calibri" w:eastAsia="Calibri" w:hAnsi="Calibri" w:cs="Calibri"/>
          <w:color w:val="000000"/>
          <w:sz w:val="26"/>
          <w:szCs w:val="26"/>
        </w:rPr>
        <w:t>u sơ đ</w:t>
      </w:r>
      <w:r>
        <w:rPr>
          <w:rFonts w:ascii="Calibri" w:eastAsia="Calibri" w:hAnsi="Calibri" w:cs="Calibri"/>
          <w:color w:val="000000"/>
          <w:sz w:val="26"/>
          <w:szCs w:val="26"/>
        </w:rPr>
        <w:t>ồ</w:t>
      </w:r>
      <w:r>
        <w:rPr>
          <w:rFonts w:ascii="Calibri" w:eastAsia="Calibri" w:hAnsi="Calibri" w:cs="Calibri"/>
          <w:color w:val="000000"/>
          <w:sz w:val="26"/>
          <w:szCs w:val="26"/>
        </w:rPr>
        <w:t xml:space="preserve"> h</w:t>
      </w:r>
      <w:r>
        <w:rPr>
          <w:rFonts w:ascii="Calibri" w:eastAsia="Calibri" w:hAnsi="Calibri" w:cs="Calibri"/>
          <w:color w:val="000000"/>
          <w:sz w:val="26"/>
          <w:szCs w:val="26"/>
        </w:rPr>
        <w:t>ệ</w:t>
      </w:r>
      <w:r>
        <w:rPr>
          <w:rFonts w:ascii="Calibri" w:eastAsia="Calibri" w:hAnsi="Calibri" w:cs="Calibri"/>
          <w:color w:val="000000"/>
          <w:sz w:val="26"/>
          <w:szCs w:val="26"/>
        </w:rPr>
        <w:t xml:space="preserve"> th</w:t>
      </w:r>
      <w:r>
        <w:rPr>
          <w:rFonts w:ascii="Calibri" w:eastAsia="Calibri" w:hAnsi="Calibri" w:cs="Calibri"/>
          <w:color w:val="000000"/>
          <w:sz w:val="26"/>
          <w:szCs w:val="26"/>
        </w:rPr>
        <w:t>ố</w:t>
      </w:r>
      <w:r>
        <w:rPr>
          <w:rFonts w:ascii="Calibri" w:eastAsia="Calibri" w:hAnsi="Calibri" w:cs="Calibri"/>
          <w:color w:val="000000"/>
          <w:sz w:val="26"/>
          <w:szCs w:val="26"/>
        </w:rPr>
        <w:t>ng phân lo</w:t>
      </w:r>
      <w:r>
        <w:rPr>
          <w:rFonts w:ascii="Calibri" w:eastAsia="Calibri" w:hAnsi="Calibri" w:cs="Calibri"/>
          <w:color w:val="000000"/>
          <w:sz w:val="26"/>
          <w:szCs w:val="26"/>
        </w:rPr>
        <w:t>ạ</w:t>
      </w:r>
      <w:r>
        <w:rPr>
          <w:rFonts w:ascii="Calibri" w:eastAsia="Calibri" w:hAnsi="Calibri" w:cs="Calibri"/>
          <w:color w:val="000000"/>
          <w:sz w:val="26"/>
          <w:szCs w:val="26"/>
        </w:rPr>
        <w:t>i năm gi</w:t>
      </w:r>
      <w:r>
        <w:rPr>
          <w:rFonts w:ascii="Calibri" w:eastAsia="Calibri" w:hAnsi="Calibri" w:cs="Calibri"/>
          <w:color w:val="000000"/>
          <w:sz w:val="26"/>
          <w:szCs w:val="26"/>
        </w:rPr>
        <w:t>ớ</w:t>
      </w:r>
      <w:r>
        <w:rPr>
          <w:rFonts w:ascii="Calibri" w:eastAsia="Calibri" w:hAnsi="Calibri" w:cs="Calibri"/>
          <w:color w:val="000000"/>
          <w:sz w:val="26"/>
          <w:szCs w:val="26"/>
        </w:rPr>
        <w:t>i ho</w:t>
      </w:r>
      <w:r>
        <w:rPr>
          <w:rFonts w:ascii="Calibri" w:eastAsia="Calibri" w:hAnsi="Calibri" w:cs="Calibri"/>
          <w:color w:val="000000"/>
          <w:sz w:val="26"/>
          <w:szCs w:val="26"/>
        </w:rPr>
        <w:t>ặ</w:t>
      </w:r>
      <w:r>
        <w:rPr>
          <w:rFonts w:ascii="Calibri" w:eastAsia="Calibri" w:hAnsi="Calibri" w:cs="Calibri"/>
          <w:color w:val="000000"/>
          <w:sz w:val="26"/>
          <w:szCs w:val="26"/>
        </w:rPr>
        <w:t>c yêu c</w:t>
      </w:r>
      <w:r>
        <w:rPr>
          <w:rFonts w:ascii="Calibri" w:eastAsia="Calibri" w:hAnsi="Calibri" w:cs="Calibri"/>
          <w:color w:val="000000"/>
          <w:sz w:val="26"/>
          <w:szCs w:val="26"/>
        </w:rPr>
        <w:t>ầ</w:t>
      </w:r>
      <w:r>
        <w:rPr>
          <w:rFonts w:ascii="Calibri" w:eastAsia="Calibri" w:hAnsi="Calibri" w:cs="Calibri"/>
          <w:color w:val="000000"/>
          <w:sz w:val="26"/>
          <w:szCs w:val="26"/>
        </w:rPr>
        <w:t>u HS quan sát Hình 25.4 trong SGK (Bài 25 - chương VII) và ch</w:t>
      </w:r>
      <w:r>
        <w:rPr>
          <w:rFonts w:ascii="Calibri" w:eastAsia="Calibri" w:hAnsi="Calibri" w:cs="Calibri"/>
          <w:color w:val="000000"/>
          <w:sz w:val="26"/>
          <w:szCs w:val="26"/>
        </w:rPr>
        <w:t>ỉ</w:t>
      </w:r>
      <w:r>
        <w:rPr>
          <w:rFonts w:ascii="Calibri" w:eastAsia="Calibri" w:hAnsi="Calibri" w:cs="Calibri"/>
          <w:color w:val="000000"/>
          <w:sz w:val="26"/>
          <w:szCs w:val="26"/>
        </w:rPr>
        <w:t xml:space="preserve"> ra v</w:t>
      </w:r>
      <w:r>
        <w:rPr>
          <w:rFonts w:ascii="Calibri" w:eastAsia="Calibri" w:hAnsi="Calibri" w:cs="Calibri"/>
          <w:color w:val="000000"/>
          <w:sz w:val="26"/>
          <w:szCs w:val="26"/>
        </w:rPr>
        <w:t>ị</w:t>
      </w:r>
      <w:r>
        <w:rPr>
          <w:rFonts w:ascii="Calibri" w:eastAsia="Calibri" w:hAnsi="Calibri" w:cs="Calibri"/>
          <w:color w:val="000000"/>
          <w:sz w:val="26"/>
          <w:szCs w:val="26"/>
        </w:rPr>
        <w:t xml:space="preserve"> trí c</w:t>
      </w:r>
      <w:r>
        <w:rPr>
          <w:rFonts w:ascii="Calibri" w:eastAsia="Calibri" w:hAnsi="Calibri" w:cs="Calibri"/>
          <w:color w:val="000000"/>
          <w:sz w:val="26"/>
          <w:szCs w:val="26"/>
        </w:rPr>
        <w:t>ủ</w:t>
      </w:r>
      <w:r>
        <w:rPr>
          <w:rFonts w:ascii="Calibri" w:eastAsia="Calibri" w:hAnsi="Calibri" w:cs="Calibri"/>
          <w:color w:val="000000"/>
          <w:sz w:val="26"/>
          <w:szCs w:val="26"/>
        </w:rPr>
        <w:t>a vi khu</w:t>
      </w:r>
      <w:r>
        <w:rPr>
          <w:rFonts w:ascii="Calibri" w:eastAsia="Calibri" w:hAnsi="Calibri" w:cs="Calibri"/>
          <w:color w:val="000000"/>
          <w:sz w:val="26"/>
          <w:szCs w:val="26"/>
        </w:rPr>
        <w:t>ẩ</w:t>
      </w:r>
      <w:r>
        <w:rPr>
          <w:rFonts w:ascii="Calibri" w:eastAsia="Calibri" w:hAnsi="Calibri" w:cs="Calibri"/>
          <w:color w:val="000000"/>
          <w:sz w:val="26"/>
          <w:szCs w:val="26"/>
        </w:rPr>
        <w:t>n trong h</w:t>
      </w:r>
      <w:r>
        <w:rPr>
          <w:rFonts w:ascii="Calibri" w:eastAsia="Calibri" w:hAnsi="Calibri" w:cs="Calibri"/>
          <w:color w:val="000000"/>
          <w:sz w:val="26"/>
          <w:szCs w:val="26"/>
        </w:rPr>
        <w:t>ệ</w:t>
      </w:r>
      <w:r>
        <w:rPr>
          <w:rFonts w:ascii="Calibri" w:eastAsia="Calibri" w:hAnsi="Calibri" w:cs="Calibri"/>
          <w:color w:val="000000"/>
          <w:sz w:val="26"/>
          <w:szCs w:val="26"/>
        </w:rPr>
        <w:t xml:space="preserve"> th</w:t>
      </w:r>
      <w:r>
        <w:rPr>
          <w:rFonts w:ascii="Calibri" w:eastAsia="Calibri" w:hAnsi="Calibri" w:cs="Calibri"/>
          <w:color w:val="000000"/>
          <w:sz w:val="26"/>
          <w:szCs w:val="26"/>
        </w:rPr>
        <w:t>ố</w:t>
      </w:r>
      <w:r>
        <w:rPr>
          <w:rFonts w:ascii="Calibri" w:eastAsia="Calibri" w:hAnsi="Calibri" w:cs="Calibri"/>
          <w:color w:val="000000"/>
          <w:sz w:val="26"/>
          <w:szCs w:val="26"/>
        </w:rPr>
        <w:t>ng phân lo</w:t>
      </w:r>
      <w:r>
        <w:rPr>
          <w:rFonts w:ascii="Calibri" w:eastAsia="Calibri" w:hAnsi="Calibri" w:cs="Calibri"/>
          <w:color w:val="000000"/>
          <w:sz w:val="26"/>
          <w:szCs w:val="26"/>
        </w:rPr>
        <w:t>ạ</w:t>
      </w:r>
      <w:r>
        <w:rPr>
          <w:rFonts w:ascii="Calibri" w:eastAsia="Calibri" w:hAnsi="Calibri" w:cs="Calibri"/>
          <w:color w:val="000000"/>
          <w:sz w:val="26"/>
          <w:szCs w:val="26"/>
        </w:rPr>
        <w:t>i này (thu</w:t>
      </w:r>
      <w:r>
        <w:rPr>
          <w:rFonts w:ascii="Calibri" w:eastAsia="Calibri" w:hAnsi="Calibri" w:cs="Calibri"/>
          <w:color w:val="000000"/>
          <w:sz w:val="26"/>
          <w:szCs w:val="26"/>
        </w:rPr>
        <w:t>ộ</w:t>
      </w:r>
      <w:r>
        <w:rPr>
          <w:rFonts w:ascii="Calibri" w:eastAsia="Calibri" w:hAnsi="Calibri" w:cs="Calibri"/>
          <w:color w:val="000000"/>
          <w:sz w:val="26"/>
          <w:szCs w:val="26"/>
        </w:rPr>
        <w:t>c gi</w:t>
      </w:r>
      <w:r>
        <w:rPr>
          <w:rFonts w:ascii="Calibri" w:eastAsia="Calibri" w:hAnsi="Calibri" w:cs="Calibri"/>
          <w:color w:val="000000"/>
          <w:sz w:val="26"/>
          <w:szCs w:val="26"/>
        </w:rPr>
        <w:t>ớ</w:t>
      </w:r>
      <w:r>
        <w:rPr>
          <w:rFonts w:ascii="Calibri" w:eastAsia="Calibri" w:hAnsi="Calibri" w:cs="Calibri"/>
          <w:color w:val="000000"/>
          <w:sz w:val="26"/>
          <w:szCs w:val="26"/>
        </w:rPr>
        <w:t>i Kh</w:t>
      </w:r>
      <w:r>
        <w:rPr>
          <w:rFonts w:ascii="Calibri" w:eastAsia="Calibri" w:hAnsi="Calibri" w:cs="Calibri"/>
          <w:color w:val="000000"/>
          <w:sz w:val="26"/>
          <w:szCs w:val="26"/>
        </w:rPr>
        <w:t>ở</w:t>
      </w:r>
      <w:r>
        <w:rPr>
          <w:rFonts w:ascii="Calibri" w:eastAsia="Calibri" w:hAnsi="Calibri" w:cs="Calibri"/>
          <w:color w:val="000000"/>
          <w:sz w:val="26"/>
          <w:szCs w:val="26"/>
        </w:rPr>
        <w:t xml:space="preserve">i sinh), yêu </w:t>
      </w:r>
      <w:r>
        <w:rPr>
          <w:rFonts w:ascii="Calibri" w:eastAsia="Calibri" w:hAnsi="Calibri" w:cs="Calibri"/>
        </w:rPr>
        <w:t>c</w:t>
      </w:r>
      <w:r>
        <w:rPr>
          <w:rFonts w:ascii="Calibri" w:eastAsia="Calibri" w:hAnsi="Calibri" w:cs="Calibri"/>
        </w:rPr>
        <w:t>ầ</w:t>
      </w:r>
      <w:r>
        <w:rPr>
          <w:rFonts w:ascii="Calibri" w:eastAsia="Calibri" w:hAnsi="Calibri" w:cs="Calibri"/>
        </w:rPr>
        <w:t>u</w:t>
      </w:r>
      <w:r>
        <w:rPr>
          <w:rFonts w:ascii="Calibri" w:eastAsia="Calibri" w:hAnsi="Calibri" w:cs="Calibri"/>
          <w:color w:val="000000"/>
          <w:sz w:val="26"/>
          <w:szCs w:val="26"/>
        </w:rPr>
        <w:t xml:space="preserve"> HS nh</w:t>
      </w:r>
      <w:r>
        <w:rPr>
          <w:rFonts w:ascii="Calibri" w:eastAsia="Calibri" w:hAnsi="Calibri" w:cs="Calibri"/>
          <w:color w:val="000000"/>
          <w:sz w:val="26"/>
          <w:szCs w:val="26"/>
        </w:rPr>
        <w:t>ắ</w:t>
      </w:r>
      <w:r>
        <w:rPr>
          <w:rFonts w:ascii="Calibri" w:eastAsia="Calibri" w:hAnsi="Calibri" w:cs="Calibri"/>
          <w:color w:val="000000"/>
          <w:sz w:val="26"/>
          <w:szCs w:val="26"/>
        </w:rPr>
        <w:t>c l</w:t>
      </w:r>
      <w:r>
        <w:rPr>
          <w:rFonts w:ascii="Calibri" w:eastAsia="Calibri" w:hAnsi="Calibri" w:cs="Calibri"/>
          <w:color w:val="000000"/>
          <w:sz w:val="26"/>
          <w:szCs w:val="26"/>
        </w:rPr>
        <w:t>ạ</w:t>
      </w:r>
      <w:r>
        <w:rPr>
          <w:rFonts w:ascii="Calibri" w:eastAsia="Calibri" w:hAnsi="Calibri" w:cs="Calibri"/>
          <w:color w:val="000000"/>
          <w:sz w:val="26"/>
          <w:szCs w:val="26"/>
        </w:rPr>
        <w:t>i đ</w:t>
      </w:r>
      <w:r>
        <w:rPr>
          <w:rFonts w:ascii="Calibri" w:eastAsia="Calibri" w:hAnsi="Calibri" w:cs="Calibri"/>
          <w:color w:val="000000"/>
          <w:sz w:val="26"/>
          <w:szCs w:val="26"/>
        </w:rPr>
        <w:t>ặ</w:t>
      </w:r>
      <w:r>
        <w:rPr>
          <w:rFonts w:ascii="Calibri" w:eastAsia="Calibri" w:hAnsi="Calibri" w:cs="Calibri"/>
          <w:color w:val="000000"/>
          <w:sz w:val="26"/>
          <w:szCs w:val="26"/>
        </w:rPr>
        <w:t>c đi</w:t>
      </w:r>
      <w:r>
        <w:rPr>
          <w:rFonts w:ascii="Calibri" w:eastAsia="Calibri" w:hAnsi="Calibri" w:cs="Calibri"/>
          <w:color w:val="000000"/>
          <w:sz w:val="26"/>
          <w:szCs w:val="26"/>
        </w:rPr>
        <w:t>ể</w:t>
      </w:r>
      <w:r>
        <w:rPr>
          <w:rFonts w:ascii="Calibri" w:eastAsia="Calibri" w:hAnsi="Calibri" w:cs="Calibri"/>
          <w:color w:val="000000"/>
          <w:sz w:val="26"/>
          <w:szCs w:val="26"/>
        </w:rPr>
        <w:t>m c</w:t>
      </w:r>
      <w:r>
        <w:rPr>
          <w:rFonts w:ascii="Calibri" w:eastAsia="Calibri" w:hAnsi="Calibri" w:cs="Calibri"/>
          <w:color w:val="000000"/>
          <w:sz w:val="26"/>
          <w:szCs w:val="26"/>
        </w:rPr>
        <w:t>ủ</w:t>
      </w:r>
      <w:r>
        <w:rPr>
          <w:rFonts w:ascii="Calibri" w:eastAsia="Calibri" w:hAnsi="Calibri" w:cs="Calibri"/>
          <w:color w:val="000000"/>
          <w:sz w:val="26"/>
          <w:szCs w:val="26"/>
        </w:rPr>
        <w:t>a sinh v</w:t>
      </w:r>
      <w:r>
        <w:rPr>
          <w:rFonts w:ascii="Calibri" w:eastAsia="Calibri" w:hAnsi="Calibri" w:cs="Calibri"/>
          <w:color w:val="000000"/>
          <w:sz w:val="26"/>
          <w:szCs w:val="26"/>
        </w:rPr>
        <w:t>ậ</w:t>
      </w:r>
      <w:r>
        <w:rPr>
          <w:rFonts w:ascii="Calibri" w:eastAsia="Calibri" w:hAnsi="Calibri" w:cs="Calibri"/>
          <w:color w:val="000000"/>
          <w:sz w:val="26"/>
          <w:szCs w:val="26"/>
        </w:rPr>
        <w:t>t thu</w:t>
      </w:r>
      <w:r>
        <w:rPr>
          <w:rFonts w:ascii="Calibri" w:eastAsia="Calibri" w:hAnsi="Calibri" w:cs="Calibri"/>
          <w:color w:val="000000"/>
          <w:sz w:val="26"/>
          <w:szCs w:val="26"/>
        </w:rPr>
        <w:t>ộ</w:t>
      </w:r>
      <w:r>
        <w:rPr>
          <w:rFonts w:ascii="Calibri" w:eastAsia="Calibri" w:hAnsi="Calibri" w:cs="Calibri"/>
          <w:color w:val="000000"/>
          <w:sz w:val="26"/>
          <w:szCs w:val="26"/>
        </w:rPr>
        <w:t>c nhóm này.</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rPr>
      </w:pPr>
      <w:r>
        <w:rPr>
          <w:rFonts w:ascii="Calibri" w:eastAsia="Calibri" w:hAnsi="Calibri" w:cs="Calibri"/>
          <w:color w:val="000000"/>
          <w:sz w:val="26"/>
          <w:szCs w:val="26"/>
        </w:rPr>
        <w:t>- Đưa ra các hi</w:t>
      </w:r>
      <w:r>
        <w:rPr>
          <w:rFonts w:ascii="Calibri" w:eastAsia="Calibri" w:hAnsi="Calibri" w:cs="Calibri"/>
          <w:color w:val="000000"/>
          <w:sz w:val="26"/>
          <w:szCs w:val="26"/>
        </w:rPr>
        <w:t>ệ</w:t>
      </w:r>
      <w:r>
        <w:rPr>
          <w:rFonts w:ascii="Calibri" w:eastAsia="Calibri" w:hAnsi="Calibri" w:cs="Calibri"/>
          <w:color w:val="000000"/>
          <w:sz w:val="26"/>
          <w:szCs w:val="26"/>
        </w:rPr>
        <w:t>n tư</w:t>
      </w:r>
      <w:r>
        <w:rPr>
          <w:rFonts w:ascii="Calibri" w:eastAsia="Calibri" w:hAnsi="Calibri" w:cs="Calibri"/>
          <w:color w:val="000000"/>
          <w:sz w:val="26"/>
          <w:szCs w:val="26"/>
        </w:rPr>
        <w:t>ợ</w:t>
      </w:r>
      <w:r>
        <w:rPr>
          <w:rFonts w:ascii="Calibri" w:eastAsia="Calibri" w:hAnsi="Calibri" w:cs="Calibri"/>
          <w:color w:val="000000"/>
          <w:sz w:val="26"/>
          <w:szCs w:val="26"/>
        </w:rPr>
        <w:t>ng trong đ</w:t>
      </w:r>
      <w:r>
        <w:rPr>
          <w:rFonts w:ascii="Calibri" w:eastAsia="Calibri" w:hAnsi="Calibri" w:cs="Calibri"/>
          <w:color w:val="000000"/>
          <w:sz w:val="26"/>
          <w:szCs w:val="26"/>
        </w:rPr>
        <w:t>ờ</w:t>
      </w:r>
      <w:r>
        <w:rPr>
          <w:rFonts w:ascii="Calibri" w:eastAsia="Calibri" w:hAnsi="Calibri" w:cs="Calibri"/>
          <w:color w:val="000000"/>
          <w:sz w:val="26"/>
          <w:szCs w:val="26"/>
        </w:rPr>
        <w:t>i s</w:t>
      </w:r>
      <w:r>
        <w:rPr>
          <w:rFonts w:ascii="Calibri" w:eastAsia="Calibri" w:hAnsi="Calibri" w:cs="Calibri"/>
          <w:color w:val="000000"/>
          <w:sz w:val="26"/>
          <w:szCs w:val="26"/>
        </w:rPr>
        <w:t>ố</w:t>
      </w:r>
      <w:r>
        <w:rPr>
          <w:rFonts w:ascii="Calibri" w:eastAsia="Calibri" w:hAnsi="Calibri" w:cs="Calibri"/>
          <w:color w:val="000000"/>
          <w:sz w:val="26"/>
          <w:szCs w:val="26"/>
        </w:rPr>
        <w:t>ng có liên quan đ</w:t>
      </w:r>
      <w:r>
        <w:rPr>
          <w:rFonts w:ascii="Calibri" w:eastAsia="Calibri" w:hAnsi="Calibri" w:cs="Calibri"/>
          <w:color w:val="000000"/>
          <w:sz w:val="26"/>
          <w:szCs w:val="26"/>
        </w:rPr>
        <w:t>ế</w:t>
      </w:r>
      <w:r>
        <w:rPr>
          <w:rFonts w:ascii="Calibri" w:eastAsia="Calibri" w:hAnsi="Calibri" w:cs="Calibri"/>
          <w:color w:val="000000"/>
          <w:sz w:val="26"/>
          <w:szCs w:val="26"/>
        </w:rPr>
        <w:t>n vi khu</w:t>
      </w:r>
      <w:r>
        <w:rPr>
          <w:rFonts w:ascii="Calibri" w:eastAsia="Calibri" w:hAnsi="Calibri" w:cs="Calibri"/>
          <w:color w:val="000000"/>
          <w:sz w:val="26"/>
          <w:szCs w:val="26"/>
        </w:rPr>
        <w:t>ẩ</w:t>
      </w:r>
      <w:r>
        <w:rPr>
          <w:rFonts w:ascii="Calibri" w:eastAsia="Calibri" w:hAnsi="Calibri" w:cs="Calibri"/>
          <w:color w:val="000000"/>
          <w:sz w:val="26"/>
          <w:szCs w:val="26"/>
        </w:rPr>
        <w:t>n như: nhi</w:t>
      </w:r>
      <w:r>
        <w:rPr>
          <w:rFonts w:ascii="Calibri" w:eastAsia="Calibri" w:hAnsi="Calibri" w:cs="Calibri"/>
          <w:color w:val="000000"/>
          <w:sz w:val="26"/>
          <w:szCs w:val="26"/>
        </w:rPr>
        <w:t>ễ</w:t>
      </w:r>
      <w:r>
        <w:rPr>
          <w:rFonts w:ascii="Calibri" w:eastAsia="Calibri" w:hAnsi="Calibri" w:cs="Calibri"/>
          <w:color w:val="000000"/>
          <w:sz w:val="26"/>
          <w:szCs w:val="26"/>
        </w:rPr>
        <w:t>m trùng do vi khu</w:t>
      </w:r>
      <w:r>
        <w:rPr>
          <w:rFonts w:ascii="Calibri" w:eastAsia="Calibri" w:hAnsi="Calibri" w:cs="Calibri"/>
          <w:color w:val="000000"/>
          <w:sz w:val="26"/>
          <w:szCs w:val="26"/>
        </w:rPr>
        <w:t>ẩ</w:t>
      </w:r>
      <w:r>
        <w:rPr>
          <w:rFonts w:ascii="Calibri" w:eastAsia="Calibri" w:hAnsi="Calibri" w:cs="Calibri"/>
          <w:color w:val="000000"/>
          <w:sz w:val="26"/>
          <w:szCs w:val="26"/>
        </w:rPr>
        <w:t>n; b</w:t>
      </w:r>
      <w:r>
        <w:rPr>
          <w:rFonts w:ascii="Calibri" w:eastAsia="Calibri" w:hAnsi="Calibri" w:cs="Calibri"/>
          <w:color w:val="000000"/>
          <w:sz w:val="26"/>
          <w:szCs w:val="26"/>
        </w:rPr>
        <w:t>ệ</w:t>
      </w:r>
      <w:r>
        <w:rPr>
          <w:rFonts w:ascii="Calibri" w:eastAsia="Calibri" w:hAnsi="Calibri" w:cs="Calibri"/>
          <w:color w:val="000000"/>
          <w:sz w:val="26"/>
          <w:szCs w:val="26"/>
        </w:rPr>
        <w:t>nh lao do vi khu</w:t>
      </w:r>
      <w:r>
        <w:rPr>
          <w:rFonts w:ascii="Calibri" w:eastAsia="Calibri" w:hAnsi="Calibri" w:cs="Calibri"/>
          <w:color w:val="000000"/>
          <w:sz w:val="26"/>
          <w:szCs w:val="26"/>
        </w:rPr>
        <w:t>ẩ</w:t>
      </w:r>
      <w:r>
        <w:rPr>
          <w:rFonts w:ascii="Calibri" w:eastAsia="Calibri" w:hAnsi="Calibri" w:cs="Calibri"/>
          <w:color w:val="000000"/>
          <w:sz w:val="26"/>
          <w:szCs w:val="26"/>
        </w:rPr>
        <w:t>n lao; th</w:t>
      </w:r>
      <w:r>
        <w:rPr>
          <w:rFonts w:ascii="Calibri" w:eastAsia="Calibri" w:hAnsi="Calibri" w:cs="Calibri"/>
          <w:color w:val="000000"/>
          <w:sz w:val="26"/>
          <w:szCs w:val="26"/>
        </w:rPr>
        <w:t>ứ</w:t>
      </w:r>
      <w:r>
        <w:rPr>
          <w:rFonts w:ascii="Calibri" w:eastAsia="Calibri" w:hAnsi="Calibri" w:cs="Calibri"/>
          <w:color w:val="000000"/>
          <w:sz w:val="26"/>
          <w:szCs w:val="26"/>
        </w:rPr>
        <w:t>c ăn b</w:t>
      </w:r>
      <w:r>
        <w:rPr>
          <w:rFonts w:ascii="Calibri" w:eastAsia="Calibri" w:hAnsi="Calibri" w:cs="Calibri"/>
          <w:color w:val="000000"/>
          <w:sz w:val="26"/>
          <w:szCs w:val="26"/>
        </w:rPr>
        <w:t>ị</w:t>
      </w:r>
      <w:r>
        <w:rPr>
          <w:rFonts w:ascii="Calibri" w:eastAsia="Calibri" w:hAnsi="Calibri" w:cs="Calibri"/>
          <w:color w:val="000000"/>
          <w:sz w:val="26"/>
          <w:szCs w:val="26"/>
        </w:rPr>
        <w:t xml:space="preserve"> ôi, thiu,... H</w:t>
      </w:r>
      <w:r>
        <w:rPr>
          <w:rFonts w:ascii="Calibri" w:eastAsia="Calibri" w:hAnsi="Calibri" w:cs="Calibri"/>
          <w:color w:val="000000"/>
          <w:sz w:val="26"/>
          <w:szCs w:val="26"/>
        </w:rPr>
        <w:t>ỏ</w:t>
      </w:r>
      <w:r>
        <w:rPr>
          <w:rFonts w:ascii="Calibri" w:eastAsia="Calibri" w:hAnsi="Calibri" w:cs="Calibri"/>
          <w:color w:val="000000"/>
          <w:sz w:val="26"/>
          <w:szCs w:val="26"/>
        </w:rPr>
        <w:t>i HS có th</w:t>
      </w:r>
      <w:r>
        <w:rPr>
          <w:rFonts w:ascii="Calibri" w:eastAsia="Calibri" w:hAnsi="Calibri" w:cs="Calibri"/>
          <w:color w:val="000000"/>
          <w:sz w:val="26"/>
          <w:szCs w:val="26"/>
        </w:rPr>
        <w:t>ể</w:t>
      </w:r>
      <w:r>
        <w:rPr>
          <w:rFonts w:ascii="Calibri" w:eastAsia="Calibri" w:hAnsi="Calibri" w:cs="Calibri"/>
          <w:color w:val="000000"/>
          <w:sz w:val="26"/>
          <w:szCs w:val="26"/>
        </w:rPr>
        <w:t xml:space="preserve"> nhìn th</w:t>
      </w:r>
      <w:r>
        <w:rPr>
          <w:rFonts w:ascii="Calibri" w:eastAsia="Calibri" w:hAnsi="Calibri" w:cs="Calibri"/>
          <w:color w:val="000000"/>
          <w:sz w:val="26"/>
          <w:szCs w:val="26"/>
        </w:rPr>
        <w:t>ấ</w:t>
      </w:r>
      <w:r>
        <w:rPr>
          <w:rFonts w:ascii="Calibri" w:eastAsia="Calibri" w:hAnsi="Calibri" w:cs="Calibri"/>
          <w:color w:val="000000"/>
          <w:sz w:val="26"/>
          <w:szCs w:val="26"/>
        </w:rPr>
        <w:t>y đư</w:t>
      </w:r>
      <w:r>
        <w:rPr>
          <w:rFonts w:ascii="Calibri" w:eastAsia="Calibri" w:hAnsi="Calibri" w:cs="Calibri"/>
          <w:color w:val="000000"/>
          <w:sz w:val="26"/>
          <w:szCs w:val="26"/>
        </w:rPr>
        <w:t>ợ</w:t>
      </w:r>
      <w:r>
        <w:rPr>
          <w:rFonts w:ascii="Calibri" w:eastAsia="Calibri" w:hAnsi="Calibri" w:cs="Calibri"/>
          <w:color w:val="000000"/>
          <w:sz w:val="26"/>
          <w:szCs w:val="26"/>
        </w:rPr>
        <w:t>c vi khu</w:t>
      </w:r>
      <w:r>
        <w:rPr>
          <w:rFonts w:ascii="Calibri" w:eastAsia="Calibri" w:hAnsi="Calibri" w:cs="Calibri"/>
          <w:color w:val="000000"/>
          <w:sz w:val="26"/>
          <w:szCs w:val="26"/>
        </w:rPr>
        <w:t>ẩ</w:t>
      </w:r>
      <w:r>
        <w:rPr>
          <w:rFonts w:ascii="Calibri" w:eastAsia="Calibri" w:hAnsi="Calibri" w:cs="Calibri"/>
          <w:color w:val="000000"/>
          <w:sz w:val="26"/>
          <w:szCs w:val="26"/>
        </w:rPr>
        <w:t>n trong các hi</w:t>
      </w:r>
      <w:r>
        <w:rPr>
          <w:rFonts w:ascii="Calibri" w:eastAsia="Calibri" w:hAnsi="Calibri" w:cs="Calibri"/>
          <w:color w:val="000000"/>
          <w:sz w:val="26"/>
          <w:szCs w:val="26"/>
        </w:rPr>
        <w:t>ệ</w:t>
      </w:r>
      <w:r>
        <w:rPr>
          <w:rFonts w:ascii="Calibri" w:eastAsia="Calibri" w:hAnsi="Calibri" w:cs="Calibri"/>
          <w:color w:val="000000"/>
          <w:sz w:val="26"/>
          <w:szCs w:val="26"/>
        </w:rPr>
        <w:t>n tư</w:t>
      </w:r>
      <w:r>
        <w:rPr>
          <w:rFonts w:ascii="Calibri" w:eastAsia="Calibri" w:hAnsi="Calibri" w:cs="Calibri"/>
          <w:color w:val="000000"/>
          <w:sz w:val="26"/>
          <w:szCs w:val="26"/>
        </w:rPr>
        <w:t>ợ</w:t>
      </w:r>
      <w:r>
        <w:rPr>
          <w:rFonts w:ascii="Calibri" w:eastAsia="Calibri" w:hAnsi="Calibri" w:cs="Calibri"/>
          <w:color w:val="000000"/>
          <w:sz w:val="26"/>
          <w:szCs w:val="26"/>
        </w:rPr>
        <w:t>ng nêu trê</w:t>
      </w:r>
      <w:r>
        <w:rPr>
          <w:rFonts w:ascii="Calibri" w:eastAsia="Calibri" w:hAnsi="Calibri" w:cs="Calibri"/>
          <w:color w:val="000000"/>
          <w:sz w:val="26"/>
          <w:szCs w:val="26"/>
        </w:rPr>
        <w:t>n không? T</w:t>
      </w:r>
      <w:r>
        <w:rPr>
          <w:rFonts w:ascii="Calibri" w:eastAsia="Calibri" w:hAnsi="Calibri" w:cs="Calibri"/>
          <w:color w:val="000000"/>
          <w:sz w:val="26"/>
          <w:szCs w:val="26"/>
        </w:rPr>
        <w:t>ừ</w:t>
      </w:r>
      <w:r>
        <w:rPr>
          <w:rFonts w:ascii="Calibri" w:eastAsia="Calibri" w:hAnsi="Calibri" w:cs="Calibri"/>
          <w:color w:val="000000"/>
          <w:sz w:val="26"/>
          <w:szCs w:val="26"/>
        </w:rPr>
        <w:t xml:space="preserve"> đó nh</w:t>
      </w:r>
      <w:r>
        <w:rPr>
          <w:rFonts w:ascii="Calibri" w:eastAsia="Calibri" w:hAnsi="Calibri" w:cs="Calibri"/>
          <w:color w:val="000000"/>
          <w:sz w:val="26"/>
          <w:szCs w:val="26"/>
        </w:rPr>
        <w:t>ậ</w:t>
      </w:r>
      <w:r>
        <w:rPr>
          <w:rFonts w:ascii="Calibri" w:eastAsia="Calibri" w:hAnsi="Calibri" w:cs="Calibri"/>
          <w:color w:val="000000"/>
          <w:sz w:val="26"/>
          <w:szCs w:val="26"/>
        </w:rPr>
        <w:t>n xét v</w:t>
      </w:r>
      <w:r>
        <w:rPr>
          <w:rFonts w:ascii="Calibri" w:eastAsia="Calibri" w:hAnsi="Calibri" w:cs="Calibri"/>
          <w:color w:val="000000"/>
          <w:sz w:val="26"/>
          <w:szCs w:val="26"/>
        </w:rPr>
        <w:t>ề</w:t>
      </w:r>
      <w:r>
        <w:rPr>
          <w:rFonts w:ascii="Calibri" w:eastAsia="Calibri" w:hAnsi="Calibri" w:cs="Calibri"/>
          <w:color w:val="000000"/>
          <w:sz w:val="26"/>
          <w:szCs w:val="26"/>
        </w:rPr>
        <w:t xml:space="preserve"> hình d</w:t>
      </w:r>
      <w:r>
        <w:rPr>
          <w:rFonts w:ascii="Calibri" w:eastAsia="Calibri" w:hAnsi="Calibri" w:cs="Calibri"/>
          <w:color w:val="000000"/>
          <w:sz w:val="26"/>
          <w:szCs w:val="26"/>
        </w:rPr>
        <w:t>ạ</w:t>
      </w:r>
      <w:r>
        <w:rPr>
          <w:rFonts w:ascii="Calibri" w:eastAsia="Calibri" w:hAnsi="Calibri" w:cs="Calibri"/>
          <w:color w:val="000000"/>
          <w:sz w:val="26"/>
          <w:szCs w:val="26"/>
        </w:rPr>
        <w:t>ng và nơi s</w:t>
      </w:r>
      <w:r>
        <w:rPr>
          <w:rFonts w:ascii="Calibri" w:eastAsia="Calibri" w:hAnsi="Calibri" w:cs="Calibri"/>
          <w:color w:val="000000"/>
          <w:sz w:val="26"/>
          <w:szCs w:val="26"/>
        </w:rPr>
        <w:t>ố</w:t>
      </w:r>
      <w:r>
        <w:rPr>
          <w:rFonts w:ascii="Calibri" w:eastAsia="Calibri" w:hAnsi="Calibri" w:cs="Calibri"/>
          <w:color w:val="000000"/>
          <w:sz w:val="26"/>
          <w:szCs w:val="26"/>
        </w:rPr>
        <w:t>ng c</w:t>
      </w:r>
      <w:r>
        <w:rPr>
          <w:rFonts w:ascii="Calibri" w:eastAsia="Calibri" w:hAnsi="Calibri" w:cs="Calibri"/>
          <w:color w:val="000000"/>
          <w:sz w:val="26"/>
          <w:szCs w:val="26"/>
        </w:rPr>
        <w:t>ủ</w:t>
      </w:r>
      <w:r>
        <w:rPr>
          <w:rFonts w:ascii="Calibri" w:eastAsia="Calibri" w:hAnsi="Calibri" w:cs="Calibri"/>
          <w:color w:val="000000"/>
          <w:sz w:val="26"/>
          <w:szCs w:val="26"/>
        </w:rPr>
        <w:t>a vi khu</w:t>
      </w:r>
      <w:r>
        <w:rPr>
          <w:rFonts w:ascii="Calibri" w:eastAsia="Calibri" w:hAnsi="Calibri" w:cs="Calibri"/>
          <w:color w:val="000000"/>
          <w:sz w:val="26"/>
          <w:szCs w:val="26"/>
        </w:rPr>
        <w:t>ẩ</w:t>
      </w:r>
      <w:r>
        <w:rPr>
          <w:rFonts w:ascii="Calibri" w:eastAsia="Calibri" w:hAnsi="Calibri" w:cs="Calibri"/>
          <w:color w:val="000000"/>
          <w:sz w:val="26"/>
          <w:szCs w:val="26"/>
        </w:rPr>
        <w:t>n.</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rPr>
      </w:pPr>
      <w:r>
        <w:rPr>
          <w:rFonts w:ascii="Calibri" w:eastAsia="Calibri" w:hAnsi="Calibri" w:cs="Calibri"/>
          <w:color w:val="000000"/>
          <w:sz w:val="26"/>
          <w:szCs w:val="26"/>
        </w:rPr>
        <w:t>Yêu c</w:t>
      </w:r>
      <w:r>
        <w:rPr>
          <w:rFonts w:ascii="Calibri" w:eastAsia="Calibri" w:hAnsi="Calibri" w:cs="Calibri"/>
          <w:color w:val="000000"/>
          <w:sz w:val="26"/>
          <w:szCs w:val="26"/>
        </w:rPr>
        <w:t>ầ</w:t>
      </w:r>
      <w:r>
        <w:rPr>
          <w:rFonts w:ascii="Calibri" w:eastAsia="Calibri" w:hAnsi="Calibri" w:cs="Calibri"/>
          <w:color w:val="000000"/>
          <w:sz w:val="26"/>
          <w:szCs w:val="26"/>
        </w:rPr>
        <w:t>u HS quan sát Hình 27.1 đ</w:t>
      </w:r>
      <w:r>
        <w:rPr>
          <w:rFonts w:ascii="Calibri" w:eastAsia="Calibri" w:hAnsi="Calibri" w:cs="Calibri"/>
          <w:color w:val="000000"/>
          <w:sz w:val="26"/>
          <w:szCs w:val="26"/>
        </w:rPr>
        <w:t>ể</w:t>
      </w:r>
      <w:r>
        <w:rPr>
          <w:rFonts w:ascii="Calibri" w:eastAsia="Calibri" w:hAnsi="Calibri" w:cs="Calibri"/>
          <w:color w:val="000000"/>
          <w:sz w:val="26"/>
          <w:szCs w:val="26"/>
        </w:rPr>
        <w:t xml:space="preserve"> tr</w:t>
      </w:r>
      <w:r>
        <w:rPr>
          <w:rFonts w:ascii="Calibri" w:eastAsia="Calibri" w:hAnsi="Calibri" w:cs="Calibri"/>
          <w:color w:val="000000"/>
          <w:sz w:val="26"/>
          <w:szCs w:val="26"/>
        </w:rPr>
        <w:t>ả</w:t>
      </w:r>
      <w:r>
        <w:rPr>
          <w:rFonts w:ascii="Calibri" w:eastAsia="Calibri" w:hAnsi="Calibri" w:cs="Calibri"/>
          <w:color w:val="000000"/>
          <w:sz w:val="26"/>
          <w:szCs w:val="26"/>
        </w:rPr>
        <w:t xml:space="preserve"> l</w:t>
      </w:r>
      <w:r>
        <w:rPr>
          <w:rFonts w:ascii="Calibri" w:eastAsia="Calibri" w:hAnsi="Calibri" w:cs="Calibri"/>
          <w:color w:val="000000"/>
          <w:sz w:val="26"/>
          <w:szCs w:val="26"/>
        </w:rPr>
        <w:t>ờ</w:t>
      </w:r>
      <w:r>
        <w:rPr>
          <w:rFonts w:ascii="Calibri" w:eastAsia="Calibri" w:hAnsi="Calibri" w:cs="Calibri"/>
          <w:color w:val="000000"/>
          <w:sz w:val="26"/>
          <w:szCs w:val="26"/>
        </w:rPr>
        <w:t>i câu h</w:t>
      </w:r>
      <w:r>
        <w:rPr>
          <w:rFonts w:ascii="Calibri" w:eastAsia="Calibri" w:hAnsi="Calibri" w:cs="Calibri"/>
          <w:color w:val="000000"/>
          <w:sz w:val="26"/>
          <w:szCs w:val="26"/>
        </w:rPr>
        <w:t>ỏ</w:t>
      </w:r>
      <w:r>
        <w:rPr>
          <w:rFonts w:ascii="Calibri" w:eastAsia="Calibri" w:hAnsi="Calibri" w:cs="Calibri"/>
          <w:color w:val="000000"/>
          <w:sz w:val="26"/>
          <w:szCs w:val="26"/>
        </w:rPr>
        <w:t>i trong SGK.</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rPr>
      </w:pPr>
      <w:r>
        <w:rPr>
          <w:rFonts w:ascii="Calibri" w:eastAsia="Calibri" w:hAnsi="Calibri" w:cs="Calibri"/>
          <w:color w:val="000000"/>
          <w:sz w:val="26"/>
          <w:szCs w:val="26"/>
        </w:rPr>
        <w:t>- Vi khu</w:t>
      </w:r>
      <w:r>
        <w:rPr>
          <w:rFonts w:ascii="Calibri" w:eastAsia="Calibri" w:hAnsi="Calibri" w:cs="Calibri"/>
          <w:color w:val="000000"/>
          <w:sz w:val="26"/>
          <w:szCs w:val="26"/>
        </w:rPr>
        <w:t>ẩ</w:t>
      </w:r>
      <w:r>
        <w:rPr>
          <w:rFonts w:ascii="Calibri" w:eastAsia="Calibri" w:hAnsi="Calibri" w:cs="Calibri"/>
          <w:color w:val="000000"/>
          <w:sz w:val="26"/>
          <w:szCs w:val="26"/>
        </w:rPr>
        <w:t>n có nhi</w:t>
      </w:r>
      <w:r>
        <w:rPr>
          <w:rFonts w:ascii="Calibri" w:eastAsia="Calibri" w:hAnsi="Calibri" w:cs="Calibri"/>
          <w:color w:val="000000"/>
          <w:sz w:val="26"/>
          <w:szCs w:val="26"/>
        </w:rPr>
        <w:t>ề</w:t>
      </w:r>
      <w:r>
        <w:rPr>
          <w:rFonts w:ascii="Calibri" w:eastAsia="Calibri" w:hAnsi="Calibri" w:cs="Calibri"/>
          <w:color w:val="000000"/>
          <w:sz w:val="26"/>
          <w:szCs w:val="26"/>
        </w:rPr>
        <w:t>u hình d</w:t>
      </w:r>
      <w:r>
        <w:rPr>
          <w:rFonts w:ascii="Calibri" w:eastAsia="Calibri" w:hAnsi="Calibri" w:cs="Calibri"/>
          <w:color w:val="000000"/>
          <w:sz w:val="26"/>
          <w:szCs w:val="26"/>
        </w:rPr>
        <w:t>ạ</w:t>
      </w:r>
      <w:r>
        <w:rPr>
          <w:rFonts w:ascii="Calibri" w:eastAsia="Calibri" w:hAnsi="Calibri" w:cs="Calibri"/>
          <w:color w:val="000000"/>
          <w:sz w:val="26"/>
          <w:szCs w:val="26"/>
        </w:rPr>
        <w:t>ng khác nhau. D</w:t>
      </w:r>
      <w:r>
        <w:rPr>
          <w:rFonts w:ascii="Calibri" w:eastAsia="Calibri" w:hAnsi="Calibri" w:cs="Calibri"/>
          <w:color w:val="000000"/>
          <w:sz w:val="26"/>
          <w:szCs w:val="26"/>
        </w:rPr>
        <w:t>ạ</w:t>
      </w:r>
      <w:r>
        <w:rPr>
          <w:rFonts w:ascii="Calibri" w:eastAsia="Calibri" w:hAnsi="Calibri" w:cs="Calibri"/>
          <w:color w:val="000000"/>
          <w:sz w:val="26"/>
          <w:szCs w:val="26"/>
        </w:rPr>
        <w:t>ng hình que: tr</w:t>
      </w:r>
      <w:r>
        <w:rPr>
          <w:rFonts w:ascii="Calibri" w:eastAsia="Calibri" w:hAnsi="Calibri" w:cs="Calibri"/>
          <w:color w:val="000000"/>
          <w:sz w:val="26"/>
          <w:szCs w:val="26"/>
        </w:rPr>
        <w:t>ự</w:t>
      </w:r>
      <w:r>
        <w:rPr>
          <w:rFonts w:ascii="Calibri" w:eastAsia="Calibri" w:hAnsi="Calibri" w:cs="Calibri"/>
          <w:color w:val="000000"/>
          <w:sz w:val="26"/>
          <w:szCs w:val="26"/>
        </w:rPr>
        <w:t>c khu</w:t>
      </w:r>
      <w:r>
        <w:rPr>
          <w:rFonts w:ascii="Calibri" w:eastAsia="Calibri" w:hAnsi="Calibri" w:cs="Calibri"/>
          <w:color w:val="000000"/>
          <w:sz w:val="26"/>
          <w:szCs w:val="26"/>
        </w:rPr>
        <w:t>ẩ</w:t>
      </w:r>
      <w:r>
        <w:rPr>
          <w:rFonts w:ascii="Calibri" w:eastAsia="Calibri" w:hAnsi="Calibri" w:cs="Calibri"/>
          <w:color w:val="000000"/>
          <w:sz w:val="26"/>
          <w:szCs w:val="26"/>
        </w:rPr>
        <w:t>n, ph</w:t>
      </w:r>
      <w:r>
        <w:rPr>
          <w:rFonts w:ascii="Calibri" w:eastAsia="Calibri" w:hAnsi="Calibri" w:cs="Calibri"/>
          <w:color w:val="000000"/>
          <w:sz w:val="26"/>
          <w:szCs w:val="26"/>
        </w:rPr>
        <w:t>ẩ</w:t>
      </w:r>
      <w:r>
        <w:rPr>
          <w:rFonts w:ascii="Calibri" w:eastAsia="Calibri" w:hAnsi="Calibri" w:cs="Calibri"/>
          <w:color w:val="000000"/>
          <w:sz w:val="26"/>
          <w:szCs w:val="26"/>
        </w:rPr>
        <w:t>y khu</w:t>
      </w:r>
      <w:r>
        <w:rPr>
          <w:rFonts w:ascii="Calibri" w:eastAsia="Calibri" w:hAnsi="Calibri" w:cs="Calibri"/>
          <w:color w:val="000000"/>
          <w:sz w:val="26"/>
          <w:szCs w:val="26"/>
        </w:rPr>
        <w:t>ẩ</w:t>
      </w:r>
      <w:r>
        <w:rPr>
          <w:rFonts w:ascii="Calibri" w:eastAsia="Calibri" w:hAnsi="Calibri" w:cs="Calibri"/>
          <w:color w:val="000000"/>
          <w:sz w:val="26"/>
          <w:szCs w:val="26"/>
        </w:rPr>
        <w:t>n.</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rPr>
      </w:pPr>
      <w:r>
        <w:rPr>
          <w:rFonts w:ascii="Calibri" w:eastAsia="Calibri" w:hAnsi="Calibri" w:cs="Calibri"/>
          <w:color w:val="000000"/>
          <w:sz w:val="26"/>
          <w:szCs w:val="26"/>
        </w:rPr>
        <w:t>D</w:t>
      </w:r>
      <w:r>
        <w:rPr>
          <w:rFonts w:ascii="Calibri" w:eastAsia="Calibri" w:hAnsi="Calibri" w:cs="Calibri"/>
          <w:color w:val="000000"/>
          <w:sz w:val="26"/>
          <w:szCs w:val="26"/>
        </w:rPr>
        <w:t>ạ</w:t>
      </w:r>
      <w:r>
        <w:rPr>
          <w:rFonts w:ascii="Calibri" w:eastAsia="Calibri" w:hAnsi="Calibri" w:cs="Calibri"/>
          <w:color w:val="000000"/>
          <w:sz w:val="26"/>
          <w:szCs w:val="26"/>
        </w:rPr>
        <w:t>ng hình c</w:t>
      </w:r>
      <w:r>
        <w:rPr>
          <w:rFonts w:ascii="Calibri" w:eastAsia="Calibri" w:hAnsi="Calibri" w:cs="Calibri"/>
          <w:color w:val="000000"/>
          <w:sz w:val="26"/>
          <w:szCs w:val="26"/>
        </w:rPr>
        <w:t>ầ</w:t>
      </w:r>
      <w:r>
        <w:rPr>
          <w:rFonts w:ascii="Calibri" w:eastAsia="Calibri" w:hAnsi="Calibri" w:cs="Calibri"/>
          <w:color w:val="000000"/>
          <w:sz w:val="26"/>
          <w:szCs w:val="26"/>
        </w:rPr>
        <w:t>u: liên c</w:t>
      </w:r>
      <w:r>
        <w:rPr>
          <w:rFonts w:ascii="Calibri" w:eastAsia="Calibri" w:hAnsi="Calibri" w:cs="Calibri"/>
          <w:color w:val="000000"/>
          <w:sz w:val="26"/>
          <w:szCs w:val="26"/>
        </w:rPr>
        <w:t>ầ</w:t>
      </w:r>
      <w:r>
        <w:rPr>
          <w:rFonts w:ascii="Calibri" w:eastAsia="Calibri" w:hAnsi="Calibri" w:cs="Calibri"/>
          <w:color w:val="000000"/>
          <w:sz w:val="26"/>
          <w:szCs w:val="26"/>
        </w:rPr>
        <w:t>u khu</w:t>
      </w:r>
      <w:r>
        <w:rPr>
          <w:rFonts w:ascii="Calibri" w:eastAsia="Calibri" w:hAnsi="Calibri" w:cs="Calibri"/>
          <w:color w:val="000000"/>
          <w:sz w:val="26"/>
          <w:szCs w:val="26"/>
        </w:rPr>
        <w:t>ẩ</w:t>
      </w:r>
      <w:r>
        <w:rPr>
          <w:rFonts w:ascii="Calibri" w:eastAsia="Calibri" w:hAnsi="Calibri" w:cs="Calibri"/>
          <w:color w:val="000000"/>
          <w:sz w:val="26"/>
          <w:szCs w:val="26"/>
        </w:rPr>
        <w:t>n, t</w:t>
      </w:r>
      <w:r>
        <w:rPr>
          <w:rFonts w:ascii="Calibri" w:eastAsia="Calibri" w:hAnsi="Calibri" w:cs="Calibri"/>
          <w:color w:val="000000"/>
          <w:sz w:val="26"/>
          <w:szCs w:val="26"/>
        </w:rPr>
        <w:t>ụ</w:t>
      </w:r>
      <w:r>
        <w:rPr>
          <w:rFonts w:ascii="Calibri" w:eastAsia="Calibri" w:hAnsi="Calibri" w:cs="Calibri"/>
          <w:color w:val="000000"/>
          <w:sz w:val="26"/>
          <w:szCs w:val="26"/>
        </w:rPr>
        <w:t xml:space="preserve"> c</w:t>
      </w:r>
      <w:r>
        <w:rPr>
          <w:rFonts w:ascii="Calibri" w:eastAsia="Calibri" w:hAnsi="Calibri" w:cs="Calibri"/>
          <w:color w:val="000000"/>
          <w:sz w:val="26"/>
          <w:szCs w:val="26"/>
        </w:rPr>
        <w:t>ầ</w:t>
      </w:r>
      <w:r>
        <w:rPr>
          <w:rFonts w:ascii="Calibri" w:eastAsia="Calibri" w:hAnsi="Calibri" w:cs="Calibri"/>
          <w:color w:val="000000"/>
          <w:sz w:val="26"/>
          <w:szCs w:val="26"/>
        </w:rPr>
        <w:t>u khu</w:t>
      </w:r>
      <w:r>
        <w:rPr>
          <w:rFonts w:ascii="Calibri" w:eastAsia="Calibri" w:hAnsi="Calibri" w:cs="Calibri"/>
          <w:color w:val="000000"/>
          <w:sz w:val="26"/>
          <w:szCs w:val="26"/>
        </w:rPr>
        <w:t>ẩ</w:t>
      </w:r>
      <w:r>
        <w:rPr>
          <w:rFonts w:ascii="Calibri" w:eastAsia="Calibri" w:hAnsi="Calibri" w:cs="Calibri"/>
          <w:color w:val="000000"/>
          <w:sz w:val="26"/>
          <w:szCs w:val="26"/>
        </w:rPr>
        <w:t>n.</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rPr>
      </w:pPr>
      <w:r>
        <w:rPr>
          <w:rFonts w:ascii="Calibri" w:eastAsia="Calibri" w:hAnsi="Calibri" w:cs="Calibri"/>
          <w:color w:val="000000"/>
          <w:sz w:val="26"/>
          <w:szCs w:val="26"/>
        </w:rPr>
        <w:t>D</w:t>
      </w:r>
      <w:r>
        <w:rPr>
          <w:rFonts w:ascii="Calibri" w:eastAsia="Calibri" w:hAnsi="Calibri" w:cs="Calibri"/>
          <w:color w:val="000000"/>
          <w:sz w:val="26"/>
          <w:szCs w:val="26"/>
        </w:rPr>
        <w:t>ạ</w:t>
      </w:r>
      <w:r>
        <w:rPr>
          <w:rFonts w:ascii="Calibri" w:eastAsia="Calibri" w:hAnsi="Calibri" w:cs="Calibri"/>
          <w:color w:val="000000"/>
          <w:sz w:val="26"/>
          <w:szCs w:val="26"/>
        </w:rPr>
        <w:t>ng hình xo</w:t>
      </w:r>
      <w:r>
        <w:rPr>
          <w:rFonts w:ascii="Calibri" w:eastAsia="Calibri" w:hAnsi="Calibri" w:cs="Calibri"/>
          <w:color w:val="000000"/>
          <w:sz w:val="26"/>
          <w:szCs w:val="26"/>
        </w:rPr>
        <w:t>ắ</w:t>
      </w:r>
      <w:r>
        <w:rPr>
          <w:rFonts w:ascii="Calibri" w:eastAsia="Calibri" w:hAnsi="Calibri" w:cs="Calibri"/>
          <w:color w:val="000000"/>
          <w:sz w:val="26"/>
          <w:szCs w:val="26"/>
        </w:rPr>
        <w:t>n: xo</w:t>
      </w:r>
      <w:r>
        <w:rPr>
          <w:rFonts w:ascii="Calibri" w:eastAsia="Calibri" w:hAnsi="Calibri" w:cs="Calibri"/>
          <w:color w:val="000000"/>
          <w:sz w:val="26"/>
          <w:szCs w:val="26"/>
        </w:rPr>
        <w:t>ắ</w:t>
      </w:r>
      <w:r>
        <w:rPr>
          <w:rFonts w:ascii="Calibri" w:eastAsia="Calibri" w:hAnsi="Calibri" w:cs="Calibri"/>
          <w:color w:val="000000"/>
          <w:sz w:val="26"/>
          <w:szCs w:val="26"/>
        </w:rPr>
        <w:t>n khu</w:t>
      </w:r>
      <w:r>
        <w:rPr>
          <w:rFonts w:ascii="Calibri" w:eastAsia="Calibri" w:hAnsi="Calibri" w:cs="Calibri"/>
          <w:color w:val="000000"/>
          <w:sz w:val="26"/>
          <w:szCs w:val="26"/>
        </w:rPr>
        <w:t>ẩ</w:t>
      </w:r>
      <w:r>
        <w:rPr>
          <w:rFonts w:ascii="Calibri" w:eastAsia="Calibri" w:hAnsi="Calibri" w:cs="Calibri"/>
          <w:color w:val="000000"/>
          <w:sz w:val="26"/>
          <w:szCs w:val="26"/>
        </w:rPr>
        <w:t>n. (B)</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rPr>
      </w:pPr>
      <w:r>
        <w:rPr>
          <w:rFonts w:ascii="Calibri" w:eastAsia="Calibri" w:hAnsi="Calibri" w:cs="Calibri"/>
          <w:color w:val="000000"/>
          <w:sz w:val="26"/>
          <w:szCs w:val="26"/>
        </w:rPr>
        <w:lastRenderedPageBreak/>
        <w:t>C</w:t>
      </w:r>
      <w:r>
        <w:rPr>
          <w:rFonts w:ascii="Calibri" w:eastAsia="Calibri" w:hAnsi="Calibri" w:cs="Calibri"/>
          <w:color w:val="000000"/>
          <w:sz w:val="26"/>
          <w:szCs w:val="26"/>
        </w:rPr>
        <w:t>ầ</w:t>
      </w:r>
      <w:r>
        <w:rPr>
          <w:rFonts w:ascii="Calibri" w:eastAsia="Calibri" w:hAnsi="Calibri" w:cs="Calibri"/>
          <w:color w:val="000000"/>
          <w:sz w:val="26"/>
          <w:szCs w:val="26"/>
        </w:rPr>
        <w:t>n ch</w:t>
      </w:r>
      <w:r>
        <w:rPr>
          <w:rFonts w:ascii="Calibri" w:eastAsia="Calibri" w:hAnsi="Calibri" w:cs="Calibri"/>
          <w:color w:val="000000"/>
          <w:sz w:val="26"/>
          <w:szCs w:val="26"/>
        </w:rPr>
        <w:t>ỉ</w:t>
      </w:r>
      <w:r>
        <w:rPr>
          <w:rFonts w:ascii="Calibri" w:eastAsia="Calibri" w:hAnsi="Calibri" w:cs="Calibri"/>
          <w:color w:val="000000"/>
          <w:sz w:val="26"/>
          <w:szCs w:val="26"/>
        </w:rPr>
        <w:t xml:space="preserve"> ra cho HS các d</w:t>
      </w:r>
      <w:r>
        <w:rPr>
          <w:rFonts w:ascii="Calibri" w:eastAsia="Calibri" w:hAnsi="Calibri" w:cs="Calibri"/>
          <w:color w:val="000000"/>
          <w:sz w:val="26"/>
          <w:szCs w:val="26"/>
        </w:rPr>
        <w:t>ạ</w:t>
      </w:r>
      <w:r>
        <w:rPr>
          <w:rFonts w:ascii="Calibri" w:eastAsia="Calibri" w:hAnsi="Calibri" w:cs="Calibri"/>
          <w:color w:val="000000"/>
          <w:sz w:val="26"/>
          <w:szCs w:val="26"/>
        </w:rPr>
        <w:t>ng phân b</w:t>
      </w:r>
      <w:r>
        <w:rPr>
          <w:rFonts w:ascii="Calibri" w:eastAsia="Calibri" w:hAnsi="Calibri" w:cs="Calibri"/>
          <w:color w:val="000000"/>
          <w:sz w:val="26"/>
          <w:szCs w:val="26"/>
        </w:rPr>
        <w:t>ố</w:t>
      </w:r>
      <w:r>
        <w:rPr>
          <w:rFonts w:ascii="Calibri" w:eastAsia="Calibri" w:hAnsi="Calibri" w:cs="Calibri"/>
          <w:color w:val="000000"/>
          <w:sz w:val="26"/>
          <w:szCs w:val="26"/>
        </w:rPr>
        <w:t xml:space="preserve"> c</w:t>
      </w:r>
      <w:r>
        <w:rPr>
          <w:rFonts w:ascii="Calibri" w:eastAsia="Calibri" w:hAnsi="Calibri" w:cs="Calibri"/>
          <w:color w:val="000000"/>
          <w:sz w:val="26"/>
          <w:szCs w:val="26"/>
        </w:rPr>
        <w:t>ủ</w:t>
      </w:r>
      <w:r>
        <w:rPr>
          <w:rFonts w:ascii="Calibri" w:eastAsia="Calibri" w:hAnsi="Calibri" w:cs="Calibri"/>
          <w:color w:val="000000"/>
          <w:sz w:val="26"/>
          <w:szCs w:val="26"/>
        </w:rPr>
        <w:t>a vi khu</w:t>
      </w:r>
      <w:r>
        <w:rPr>
          <w:rFonts w:ascii="Calibri" w:eastAsia="Calibri" w:hAnsi="Calibri" w:cs="Calibri"/>
          <w:color w:val="000000"/>
          <w:sz w:val="26"/>
          <w:szCs w:val="26"/>
        </w:rPr>
        <w:t>ẩ</w:t>
      </w:r>
      <w:r>
        <w:rPr>
          <w:rFonts w:ascii="Calibri" w:eastAsia="Calibri" w:hAnsi="Calibri" w:cs="Calibri"/>
          <w:color w:val="000000"/>
          <w:sz w:val="26"/>
          <w:szCs w:val="26"/>
        </w:rPr>
        <w:t>n: có th</w:t>
      </w:r>
      <w:r>
        <w:rPr>
          <w:rFonts w:ascii="Calibri" w:eastAsia="Calibri" w:hAnsi="Calibri" w:cs="Calibri"/>
          <w:color w:val="000000"/>
          <w:sz w:val="26"/>
          <w:szCs w:val="26"/>
        </w:rPr>
        <w:t>ể</w:t>
      </w:r>
      <w:r>
        <w:rPr>
          <w:rFonts w:ascii="Calibri" w:eastAsia="Calibri" w:hAnsi="Calibri" w:cs="Calibri"/>
          <w:color w:val="000000"/>
          <w:sz w:val="26"/>
          <w:szCs w:val="26"/>
        </w:rPr>
        <w:t xml:space="preserve"> s</w:t>
      </w:r>
      <w:r>
        <w:rPr>
          <w:rFonts w:ascii="Calibri" w:eastAsia="Calibri" w:hAnsi="Calibri" w:cs="Calibri"/>
          <w:color w:val="000000"/>
          <w:sz w:val="26"/>
          <w:szCs w:val="26"/>
        </w:rPr>
        <w:t>ố</w:t>
      </w:r>
      <w:r>
        <w:rPr>
          <w:rFonts w:ascii="Calibri" w:eastAsia="Calibri" w:hAnsi="Calibri" w:cs="Calibri"/>
          <w:color w:val="000000"/>
          <w:sz w:val="26"/>
          <w:szCs w:val="26"/>
        </w:rPr>
        <w:t>ng đ</w:t>
      </w:r>
      <w:r>
        <w:rPr>
          <w:rFonts w:ascii="Calibri" w:eastAsia="Calibri" w:hAnsi="Calibri" w:cs="Calibri"/>
          <w:color w:val="000000"/>
          <w:sz w:val="26"/>
          <w:szCs w:val="26"/>
        </w:rPr>
        <w:t>ộ</w:t>
      </w:r>
      <w:r>
        <w:rPr>
          <w:rFonts w:ascii="Calibri" w:eastAsia="Calibri" w:hAnsi="Calibri" w:cs="Calibri"/>
          <w:color w:val="000000"/>
          <w:sz w:val="26"/>
          <w:szCs w:val="26"/>
        </w:rPr>
        <w:t>c l</w:t>
      </w:r>
      <w:r>
        <w:rPr>
          <w:rFonts w:ascii="Calibri" w:eastAsia="Calibri" w:hAnsi="Calibri" w:cs="Calibri"/>
          <w:color w:val="000000"/>
          <w:sz w:val="26"/>
          <w:szCs w:val="26"/>
        </w:rPr>
        <w:t>ậ</w:t>
      </w:r>
      <w:r>
        <w:rPr>
          <w:rFonts w:ascii="Calibri" w:eastAsia="Calibri" w:hAnsi="Calibri" w:cs="Calibri"/>
          <w:color w:val="000000"/>
          <w:sz w:val="26"/>
          <w:szCs w:val="26"/>
        </w:rPr>
        <w:t>p ho</w:t>
      </w:r>
      <w:r>
        <w:rPr>
          <w:rFonts w:ascii="Calibri" w:eastAsia="Calibri" w:hAnsi="Calibri" w:cs="Calibri"/>
          <w:color w:val="000000"/>
          <w:sz w:val="26"/>
          <w:szCs w:val="26"/>
        </w:rPr>
        <w:t>ặ</w:t>
      </w:r>
      <w:r>
        <w:rPr>
          <w:rFonts w:ascii="Calibri" w:eastAsia="Calibri" w:hAnsi="Calibri" w:cs="Calibri"/>
          <w:color w:val="000000"/>
          <w:sz w:val="26"/>
          <w:szCs w:val="26"/>
        </w:rPr>
        <w:t>c s</w:t>
      </w:r>
      <w:r>
        <w:rPr>
          <w:rFonts w:ascii="Calibri" w:eastAsia="Calibri" w:hAnsi="Calibri" w:cs="Calibri"/>
          <w:color w:val="000000"/>
          <w:sz w:val="26"/>
          <w:szCs w:val="26"/>
        </w:rPr>
        <w:t>ố</w:t>
      </w:r>
      <w:r>
        <w:rPr>
          <w:rFonts w:ascii="Calibri" w:eastAsia="Calibri" w:hAnsi="Calibri" w:cs="Calibri"/>
          <w:color w:val="000000"/>
          <w:sz w:val="26"/>
          <w:szCs w:val="26"/>
        </w:rPr>
        <w:t>ng thành t</w:t>
      </w:r>
      <w:r>
        <w:rPr>
          <w:rFonts w:ascii="Calibri" w:eastAsia="Calibri" w:hAnsi="Calibri" w:cs="Calibri"/>
          <w:color w:val="000000"/>
          <w:sz w:val="26"/>
          <w:szCs w:val="26"/>
        </w:rPr>
        <w:t>ừ</w:t>
      </w:r>
      <w:r>
        <w:rPr>
          <w:rFonts w:ascii="Calibri" w:eastAsia="Calibri" w:hAnsi="Calibri" w:cs="Calibri"/>
          <w:color w:val="000000"/>
          <w:sz w:val="26"/>
          <w:szCs w:val="26"/>
        </w:rPr>
        <w:t>ng đám, đ</w:t>
      </w:r>
      <w:r>
        <w:rPr>
          <w:rFonts w:ascii="Calibri" w:eastAsia="Calibri" w:hAnsi="Calibri" w:cs="Calibri"/>
          <w:color w:val="000000"/>
          <w:sz w:val="26"/>
          <w:szCs w:val="26"/>
        </w:rPr>
        <w:t>ố</w:t>
      </w:r>
      <w:r>
        <w:rPr>
          <w:rFonts w:ascii="Calibri" w:eastAsia="Calibri" w:hAnsi="Calibri" w:cs="Calibri"/>
          <w:color w:val="000000"/>
          <w:sz w:val="26"/>
          <w:szCs w:val="26"/>
        </w:rPr>
        <w:t xml:space="preserve">i </w:t>
      </w:r>
      <w:r>
        <w:rPr>
          <w:rFonts w:ascii="Calibri" w:eastAsia="Calibri" w:hAnsi="Calibri" w:cs="Calibri"/>
          <w:color w:val="000000"/>
          <w:sz w:val="26"/>
          <w:szCs w:val="26"/>
        </w:rPr>
        <w:t>v</w:t>
      </w:r>
      <w:r>
        <w:rPr>
          <w:rFonts w:ascii="Calibri" w:eastAsia="Calibri" w:hAnsi="Calibri" w:cs="Calibri"/>
          <w:color w:val="000000"/>
          <w:sz w:val="26"/>
          <w:szCs w:val="26"/>
        </w:rPr>
        <w:t>ớ</w:t>
      </w:r>
      <w:r>
        <w:rPr>
          <w:rFonts w:ascii="Calibri" w:eastAsia="Calibri" w:hAnsi="Calibri" w:cs="Calibri"/>
          <w:color w:val="000000"/>
          <w:sz w:val="26"/>
          <w:szCs w:val="26"/>
        </w:rPr>
        <w:t>i d</w:t>
      </w:r>
      <w:r>
        <w:rPr>
          <w:rFonts w:ascii="Calibri" w:eastAsia="Calibri" w:hAnsi="Calibri" w:cs="Calibri"/>
          <w:color w:val="000000"/>
          <w:sz w:val="26"/>
          <w:szCs w:val="26"/>
        </w:rPr>
        <w:t>ạ</w:t>
      </w:r>
      <w:r>
        <w:rPr>
          <w:rFonts w:ascii="Calibri" w:eastAsia="Calibri" w:hAnsi="Calibri" w:cs="Calibri"/>
          <w:color w:val="000000"/>
          <w:sz w:val="26"/>
          <w:szCs w:val="26"/>
        </w:rPr>
        <w:t>ng vi khu</w:t>
      </w:r>
      <w:r>
        <w:rPr>
          <w:rFonts w:ascii="Calibri" w:eastAsia="Calibri" w:hAnsi="Calibri" w:cs="Calibri"/>
          <w:color w:val="000000"/>
          <w:sz w:val="26"/>
          <w:szCs w:val="26"/>
        </w:rPr>
        <w:t>ẩ</w:t>
      </w:r>
      <w:r>
        <w:rPr>
          <w:rFonts w:ascii="Calibri" w:eastAsia="Calibri" w:hAnsi="Calibri" w:cs="Calibri"/>
          <w:color w:val="000000"/>
          <w:sz w:val="26"/>
          <w:szCs w:val="26"/>
        </w:rPr>
        <w:t>n phân b</w:t>
      </w:r>
      <w:r>
        <w:rPr>
          <w:rFonts w:ascii="Calibri" w:eastAsia="Calibri" w:hAnsi="Calibri" w:cs="Calibri"/>
          <w:color w:val="000000"/>
          <w:sz w:val="26"/>
          <w:szCs w:val="26"/>
        </w:rPr>
        <w:t>ố</w:t>
      </w:r>
      <w:r>
        <w:rPr>
          <w:rFonts w:ascii="Calibri" w:eastAsia="Calibri" w:hAnsi="Calibri" w:cs="Calibri"/>
          <w:color w:val="000000"/>
          <w:sz w:val="26"/>
          <w:szCs w:val="26"/>
        </w:rPr>
        <w:t xml:space="preserve"> thành t</w:t>
      </w:r>
      <w:r>
        <w:rPr>
          <w:rFonts w:ascii="Calibri" w:eastAsia="Calibri" w:hAnsi="Calibri" w:cs="Calibri"/>
          <w:color w:val="000000"/>
          <w:sz w:val="26"/>
          <w:szCs w:val="26"/>
        </w:rPr>
        <w:t>ừ</w:t>
      </w:r>
      <w:r>
        <w:rPr>
          <w:rFonts w:ascii="Calibri" w:eastAsia="Calibri" w:hAnsi="Calibri" w:cs="Calibri"/>
          <w:color w:val="000000"/>
          <w:sz w:val="26"/>
          <w:szCs w:val="26"/>
        </w:rPr>
        <w:t>ng đám, m</w:t>
      </w:r>
      <w:r>
        <w:rPr>
          <w:rFonts w:ascii="Calibri" w:eastAsia="Calibri" w:hAnsi="Calibri" w:cs="Calibri"/>
          <w:color w:val="000000"/>
          <w:sz w:val="26"/>
          <w:szCs w:val="26"/>
        </w:rPr>
        <w:t>ỗ</w:t>
      </w:r>
      <w:r>
        <w:rPr>
          <w:rFonts w:ascii="Calibri" w:eastAsia="Calibri" w:hAnsi="Calibri" w:cs="Calibri"/>
          <w:color w:val="000000"/>
          <w:sz w:val="26"/>
          <w:szCs w:val="26"/>
        </w:rPr>
        <w:t>i vi khu</w:t>
      </w:r>
      <w:r>
        <w:rPr>
          <w:rFonts w:ascii="Calibri" w:eastAsia="Calibri" w:hAnsi="Calibri" w:cs="Calibri"/>
          <w:color w:val="000000"/>
          <w:sz w:val="26"/>
          <w:szCs w:val="26"/>
        </w:rPr>
        <w:t>ẩ</w:t>
      </w:r>
      <w:r>
        <w:rPr>
          <w:rFonts w:ascii="Calibri" w:eastAsia="Calibri" w:hAnsi="Calibri" w:cs="Calibri"/>
          <w:color w:val="000000"/>
          <w:sz w:val="26"/>
          <w:szCs w:val="26"/>
        </w:rPr>
        <w:t>n là m</w:t>
      </w:r>
      <w:r>
        <w:rPr>
          <w:rFonts w:ascii="Calibri" w:eastAsia="Calibri" w:hAnsi="Calibri" w:cs="Calibri"/>
          <w:color w:val="000000"/>
          <w:sz w:val="26"/>
          <w:szCs w:val="26"/>
        </w:rPr>
        <w:t>ộ</w:t>
      </w:r>
      <w:r>
        <w:rPr>
          <w:rFonts w:ascii="Calibri" w:eastAsia="Calibri" w:hAnsi="Calibri" w:cs="Calibri"/>
          <w:color w:val="000000"/>
          <w:sz w:val="26"/>
          <w:szCs w:val="26"/>
        </w:rPr>
        <w:t>t đơn v</w:t>
      </w:r>
      <w:r>
        <w:rPr>
          <w:rFonts w:ascii="Calibri" w:eastAsia="Calibri" w:hAnsi="Calibri" w:cs="Calibri"/>
          <w:color w:val="000000"/>
          <w:sz w:val="26"/>
          <w:szCs w:val="26"/>
        </w:rPr>
        <w:t>ị</w:t>
      </w:r>
      <w:r>
        <w:rPr>
          <w:rFonts w:ascii="Calibri" w:eastAsia="Calibri" w:hAnsi="Calibri" w:cs="Calibri"/>
          <w:color w:val="000000"/>
          <w:sz w:val="26"/>
          <w:szCs w:val="26"/>
        </w:rPr>
        <w:t xml:space="preserve"> s</w:t>
      </w:r>
      <w:r>
        <w:rPr>
          <w:rFonts w:ascii="Calibri" w:eastAsia="Calibri" w:hAnsi="Calibri" w:cs="Calibri"/>
          <w:color w:val="000000"/>
          <w:sz w:val="26"/>
          <w:szCs w:val="26"/>
        </w:rPr>
        <w:t>ố</w:t>
      </w:r>
      <w:r>
        <w:rPr>
          <w:rFonts w:ascii="Calibri" w:eastAsia="Calibri" w:hAnsi="Calibri" w:cs="Calibri"/>
          <w:color w:val="000000"/>
          <w:sz w:val="26"/>
          <w:szCs w:val="26"/>
        </w:rPr>
        <w:t>ng đ</w:t>
      </w:r>
      <w:r>
        <w:rPr>
          <w:rFonts w:ascii="Calibri" w:eastAsia="Calibri" w:hAnsi="Calibri" w:cs="Calibri"/>
          <w:color w:val="000000"/>
          <w:sz w:val="26"/>
          <w:szCs w:val="26"/>
        </w:rPr>
        <w:t>ộ</w:t>
      </w:r>
      <w:r>
        <w:rPr>
          <w:rFonts w:ascii="Calibri" w:eastAsia="Calibri" w:hAnsi="Calibri" w:cs="Calibri"/>
          <w:color w:val="000000"/>
          <w:sz w:val="26"/>
          <w:szCs w:val="26"/>
        </w:rPr>
        <w:t>c l</w:t>
      </w:r>
      <w:r>
        <w:rPr>
          <w:rFonts w:ascii="Calibri" w:eastAsia="Calibri" w:hAnsi="Calibri" w:cs="Calibri"/>
          <w:color w:val="000000"/>
          <w:sz w:val="26"/>
          <w:szCs w:val="26"/>
        </w:rPr>
        <w:t>ậ</w:t>
      </w:r>
      <w:r>
        <w:rPr>
          <w:rFonts w:ascii="Calibri" w:eastAsia="Calibri" w:hAnsi="Calibri" w:cs="Calibri"/>
          <w:color w:val="000000"/>
          <w:sz w:val="26"/>
          <w:szCs w:val="26"/>
        </w:rPr>
        <w:t>p.</w:t>
      </w:r>
    </w:p>
    <w:p w:rsidR="00475325" w:rsidRDefault="00020F2D">
      <w:pPr>
        <w:keepNext/>
        <w:keepLines/>
        <w:widowControl w:val="0"/>
        <w:pBdr>
          <w:top w:val="nil"/>
          <w:left w:val="nil"/>
          <w:bottom w:val="nil"/>
          <w:right w:val="nil"/>
          <w:between w:val="nil"/>
        </w:pBdr>
        <w:spacing w:line="288" w:lineRule="auto"/>
        <w:rPr>
          <w:rFonts w:ascii="Calibri" w:eastAsia="Calibri" w:hAnsi="Calibri" w:cs="Calibri"/>
          <w:b/>
          <w:color w:val="0000FF"/>
        </w:rPr>
      </w:pPr>
      <w:r>
        <w:rPr>
          <w:rFonts w:ascii="Calibri" w:eastAsia="Calibri" w:hAnsi="Calibri" w:cs="Calibri"/>
          <w:b/>
          <w:color w:val="0000FF"/>
          <w:sz w:val="26"/>
          <w:szCs w:val="26"/>
        </w:rPr>
        <w:t>Ho</w:t>
      </w:r>
      <w:r>
        <w:rPr>
          <w:rFonts w:ascii="Calibri" w:eastAsia="Calibri" w:hAnsi="Calibri" w:cs="Calibri"/>
          <w:b/>
          <w:color w:val="0000FF"/>
          <w:sz w:val="26"/>
          <w:szCs w:val="26"/>
        </w:rPr>
        <w:t>ạ</w:t>
      </w:r>
      <w:r>
        <w:rPr>
          <w:rFonts w:ascii="Calibri" w:eastAsia="Calibri" w:hAnsi="Calibri" w:cs="Calibri"/>
          <w:b/>
          <w:color w:val="0000FF"/>
          <w:sz w:val="26"/>
          <w:szCs w:val="26"/>
        </w:rPr>
        <w:t>t đ</w:t>
      </w:r>
      <w:r>
        <w:rPr>
          <w:rFonts w:ascii="Calibri" w:eastAsia="Calibri" w:hAnsi="Calibri" w:cs="Calibri"/>
          <w:b/>
          <w:color w:val="0000FF"/>
          <w:sz w:val="26"/>
          <w:szCs w:val="26"/>
        </w:rPr>
        <w:t>ộ</w:t>
      </w:r>
      <w:r>
        <w:rPr>
          <w:rFonts w:ascii="Calibri" w:eastAsia="Calibri" w:hAnsi="Calibri" w:cs="Calibri"/>
          <w:b/>
          <w:color w:val="0000FF"/>
          <w:sz w:val="26"/>
          <w:szCs w:val="26"/>
        </w:rPr>
        <w:t xml:space="preserve">ng 3. </w:t>
      </w:r>
      <w:r>
        <w:rPr>
          <w:rFonts w:ascii="Calibri" w:eastAsia="Calibri" w:hAnsi="Calibri" w:cs="Calibri"/>
          <w:b/>
          <w:color w:val="0000FF"/>
          <w:sz w:val="24"/>
          <w:szCs w:val="24"/>
        </w:rPr>
        <w:t>HƯ</w:t>
      </w:r>
      <w:r>
        <w:rPr>
          <w:rFonts w:ascii="Calibri" w:eastAsia="Calibri" w:hAnsi="Calibri" w:cs="Calibri"/>
          <w:b/>
          <w:color w:val="0000FF"/>
          <w:sz w:val="24"/>
          <w:szCs w:val="24"/>
        </w:rPr>
        <w:t>Ớ</w:t>
      </w:r>
      <w:r>
        <w:rPr>
          <w:rFonts w:ascii="Calibri" w:eastAsia="Calibri" w:hAnsi="Calibri" w:cs="Calibri"/>
          <w:b/>
          <w:color w:val="0000FF"/>
          <w:sz w:val="24"/>
          <w:szCs w:val="24"/>
        </w:rPr>
        <w:t>NG D</w:t>
      </w:r>
      <w:r>
        <w:rPr>
          <w:rFonts w:ascii="Calibri" w:eastAsia="Calibri" w:hAnsi="Calibri" w:cs="Calibri"/>
          <w:b/>
          <w:color w:val="0000FF"/>
          <w:sz w:val="24"/>
          <w:szCs w:val="24"/>
        </w:rPr>
        <w:t>Ẫ</w:t>
      </w:r>
      <w:r>
        <w:rPr>
          <w:rFonts w:ascii="Calibri" w:eastAsia="Calibri" w:hAnsi="Calibri" w:cs="Calibri"/>
          <w:b/>
          <w:color w:val="0000FF"/>
          <w:sz w:val="24"/>
          <w:szCs w:val="24"/>
        </w:rPr>
        <w:t>N TÌM HI</w:t>
      </w:r>
      <w:r>
        <w:rPr>
          <w:rFonts w:ascii="Calibri" w:eastAsia="Calibri" w:hAnsi="Calibri" w:cs="Calibri"/>
          <w:b/>
          <w:color w:val="0000FF"/>
          <w:sz w:val="24"/>
          <w:szCs w:val="24"/>
        </w:rPr>
        <w:t>Ể</w:t>
      </w:r>
      <w:r>
        <w:rPr>
          <w:rFonts w:ascii="Calibri" w:eastAsia="Calibri" w:hAnsi="Calibri" w:cs="Calibri"/>
          <w:b/>
          <w:color w:val="0000FF"/>
          <w:sz w:val="24"/>
          <w:szCs w:val="24"/>
        </w:rPr>
        <w:t>U C</w:t>
      </w:r>
      <w:r>
        <w:rPr>
          <w:rFonts w:ascii="Calibri" w:eastAsia="Calibri" w:hAnsi="Calibri" w:cs="Calibri"/>
          <w:b/>
          <w:color w:val="0000FF"/>
          <w:sz w:val="24"/>
          <w:szCs w:val="24"/>
        </w:rPr>
        <w:t>Ấ</w:t>
      </w:r>
      <w:r>
        <w:rPr>
          <w:rFonts w:ascii="Calibri" w:eastAsia="Calibri" w:hAnsi="Calibri" w:cs="Calibri"/>
          <w:b/>
          <w:color w:val="0000FF"/>
          <w:sz w:val="24"/>
          <w:szCs w:val="24"/>
        </w:rPr>
        <w:t>U T</w:t>
      </w:r>
      <w:r>
        <w:rPr>
          <w:rFonts w:ascii="Calibri" w:eastAsia="Calibri" w:hAnsi="Calibri" w:cs="Calibri"/>
          <w:b/>
          <w:color w:val="0000FF"/>
          <w:sz w:val="24"/>
          <w:szCs w:val="24"/>
        </w:rPr>
        <w:t>Ạ</w:t>
      </w:r>
      <w:r>
        <w:rPr>
          <w:rFonts w:ascii="Calibri" w:eastAsia="Calibri" w:hAnsi="Calibri" w:cs="Calibri"/>
          <w:b/>
          <w:color w:val="0000FF"/>
          <w:sz w:val="24"/>
          <w:szCs w:val="24"/>
        </w:rPr>
        <w:t>O C</w:t>
      </w:r>
      <w:r>
        <w:rPr>
          <w:rFonts w:ascii="Calibri" w:eastAsia="Calibri" w:hAnsi="Calibri" w:cs="Calibri"/>
          <w:b/>
          <w:color w:val="0000FF"/>
          <w:sz w:val="24"/>
          <w:szCs w:val="24"/>
        </w:rPr>
        <w:t>Ủ</w:t>
      </w:r>
      <w:r>
        <w:rPr>
          <w:rFonts w:ascii="Calibri" w:eastAsia="Calibri" w:hAnsi="Calibri" w:cs="Calibri"/>
          <w:b/>
          <w:color w:val="0000FF"/>
          <w:sz w:val="24"/>
          <w:szCs w:val="24"/>
        </w:rPr>
        <w:t>A VI KHU</w:t>
      </w:r>
      <w:r>
        <w:rPr>
          <w:rFonts w:ascii="Calibri" w:eastAsia="Calibri" w:hAnsi="Calibri" w:cs="Calibri"/>
          <w:b/>
          <w:color w:val="0000FF"/>
          <w:sz w:val="24"/>
          <w:szCs w:val="24"/>
        </w:rPr>
        <w:t>Ẩ</w:t>
      </w:r>
      <w:r>
        <w:rPr>
          <w:rFonts w:ascii="Calibri" w:eastAsia="Calibri" w:hAnsi="Calibri" w:cs="Calibri"/>
          <w:b/>
          <w:color w:val="0000FF"/>
          <w:sz w:val="24"/>
          <w:szCs w:val="24"/>
        </w:rPr>
        <w:t>N</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rPr>
      </w:pPr>
      <w:r>
        <w:rPr>
          <w:rFonts w:ascii="Calibri" w:eastAsia="Calibri" w:hAnsi="Calibri" w:cs="Calibri"/>
          <w:color w:val="000000"/>
          <w:sz w:val="26"/>
          <w:szCs w:val="26"/>
        </w:rPr>
        <w:t>S</w:t>
      </w:r>
      <w:r>
        <w:rPr>
          <w:rFonts w:ascii="Calibri" w:eastAsia="Calibri" w:hAnsi="Calibri" w:cs="Calibri"/>
          <w:color w:val="000000"/>
          <w:sz w:val="26"/>
          <w:szCs w:val="26"/>
        </w:rPr>
        <w:t>ử</w:t>
      </w:r>
      <w:r>
        <w:rPr>
          <w:rFonts w:ascii="Calibri" w:eastAsia="Calibri" w:hAnsi="Calibri" w:cs="Calibri"/>
          <w:color w:val="000000"/>
          <w:sz w:val="26"/>
          <w:szCs w:val="26"/>
        </w:rPr>
        <w:t xml:space="preserve"> d</w:t>
      </w:r>
      <w:r>
        <w:rPr>
          <w:rFonts w:ascii="Calibri" w:eastAsia="Calibri" w:hAnsi="Calibri" w:cs="Calibri"/>
          <w:color w:val="000000"/>
          <w:sz w:val="26"/>
          <w:szCs w:val="26"/>
        </w:rPr>
        <w:t>ụ</w:t>
      </w:r>
      <w:r>
        <w:rPr>
          <w:rFonts w:ascii="Calibri" w:eastAsia="Calibri" w:hAnsi="Calibri" w:cs="Calibri"/>
          <w:color w:val="000000"/>
          <w:sz w:val="26"/>
          <w:szCs w:val="26"/>
        </w:rPr>
        <w:t xml:space="preserve">ng tranh, </w:t>
      </w:r>
      <w:r>
        <w:rPr>
          <w:rFonts w:ascii="Calibri" w:eastAsia="Calibri" w:hAnsi="Calibri" w:cs="Calibri"/>
          <w:color w:val="000000"/>
          <w:sz w:val="26"/>
          <w:szCs w:val="26"/>
        </w:rPr>
        <w:t>ả</w:t>
      </w:r>
      <w:r>
        <w:rPr>
          <w:rFonts w:ascii="Calibri" w:eastAsia="Calibri" w:hAnsi="Calibri" w:cs="Calibri"/>
          <w:color w:val="000000"/>
          <w:sz w:val="26"/>
          <w:szCs w:val="26"/>
        </w:rPr>
        <w:t>nh đ</w:t>
      </w:r>
      <w:r>
        <w:rPr>
          <w:rFonts w:ascii="Calibri" w:eastAsia="Calibri" w:hAnsi="Calibri" w:cs="Calibri"/>
          <w:color w:val="000000"/>
          <w:sz w:val="26"/>
          <w:szCs w:val="26"/>
        </w:rPr>
        <w:t>ể</w:t>
      </w:r>
      <w:r>
        <w:rPr>
          <w:rFonts w:ascii="Calibri" w:eastAsia="Calibri" w:hAnsi="Calibri" w:cs="Calibri"/>
          <w:color w:val="000000"/>
          <w:sz w:val="26"/>
          <w:szCs w:val="26"/>
        </w:rPr>
        <w:t xml:space="preserve"> HS nêu đư</w:t>
      </w:r>
      <w:r>
        <w:rPr>
          <w:rFonts w:ascii="Calibri" w:eastAsia="Calibri" w:hAnsi="Calibri" w:cs="Calibri"/>
          <w:color w:val="000000"/>
          <w:sz w:val="26"/>
          <w:szCs w:val="26"/>
        </w:rPr>
        <w:t>ợ</w:t>
      </w:r>
      <w:r>
        <w:rPr>
          <w:rFonts w:ascii="Calibri" w:eastAsia="Calibri" w:hAnsi="Calibri" w:cs="Calibri"/>
          <w:color w:val="000000"/>
          <w:sz w:val="26"/>
          <w:szCs w:val="26"/>
        </w:rPr>
        <w:t>c c</w:t>
      </w:r>
      <w:r>
        <w:rPr>
          <w:rFonts w:ascii="Calibri" w:eastAsia="Calibri" w:hAnsi="Calibri" w:cs="Calibri"/>
          <w:color w:val="000000"/>
          <w:sz w:val="26"/>
          <w:szCs w:val="26"/>
        </w:rPr>
        <w:t>ấ</w:t>
      </w:r>
      <w:r>
        <w:rPr>
          <w:rFonts w:ascii="Calibri" w:eastAsia="Calibri" w:hAnsi="Calibri" w:cs="Calibri"/>
          <w:color w:val="000000"/>
          <w:sz w:val="26"/>
          <w:szCs w:val="26"/>
        </w:rPr>
        <w:t>u t</w:t>
      </w:r>
      <w:r>
        <w:rPr>
          <w:rFonts w:ascii="Calibri" w:eastAsia="Calibri" w:hAnsi="Calibri" w:cs="Calibri"/>
          <w:color w:val="000000"/>
          <w:sz w:val="26"/>
          <w:szCs w:val="26"/>
        </w:rPr>
        <w:t>ạ</w:t>
      </w:r>
      <w:r>
        <w:rPr>
          <w:rFonts w:ascii="Calibri" w:eastAsia="Calibri" w:hAnsi="Calibri" w:cs="Calibri"/>
          <w:color w:val="000000"/>
          <w:sz w:val="26"/>
          <w:szCs w:val="26"/>
        </w:rPr>
        <w:t>o c</w:t>
      </w:r>
      <w:r>
        <w:rPr>
          <w:rFonts w:ascii="Calibri" w:eastAsia="Calibri" w:hAnsi="Calibri" w:cs="Calibri"/>
          <w:color w:val="000000"/>
          <w:sz w:val="26"/>
          <w:szCs w:val="26"/>
        </w:rPr>
        <w:t>ủ</w:t>
      </w:r>
      <w:r>
        <w:rPr>
          <w:rFonts w:ascii="Calibri" w:eastAsia="Calibri" w:hAnsi="Calibri" w:cs="Calibri"/>
          <w:color w:val="000000"/>
          <w:sz w:val="26"/>
          <w:szCs w:val="26"/>
        </w:rPr>
        <w:t>a vi khu</w:t>
      </w:r>
      <w:r>
        <w:rPr>
          <w:rFonts w:ascii="Calibri" w:eastAsia="Calibri" w:hAnsi="Calibri" w:cs="Calibri"/>
          <w:color w:val="000000"/>
          <w:sz w:val="26"/>
          <w:szCs w:val="26"/>
        </w:rPr>
        <w:t>ẩ</w:t>
      </w:r>
      <w:r>
        <w:rPr>
          <w:rFonts w:ascii="Calibri" w:eastAsia="Calibri" w:hAnsi="Calibri" w:cs="Calibri"/>
          <w:color w:val="000000"/>
          <w:sz w:val="26"/>
          <w:szCs w:val="26"/>
        </w:rPr>
        <w:t>n.</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rPr>
      </w:pPr>
      <w:r>
        <w:rPr>
          <w:rFonts w:ascii="Calibri" w:eastAsia="Calibri" w:hAnsi="Calibri" w:cs="Calibri"/>
          <w:color w:val="000000"/>
          <w:sz w:val="26"/>
          <w:szCs w:val="26"/>
        </w:rPr>
        <w:t>- Nh</w:t>
      </w:r>
      <w:r>
        <w:rPr>
          <w:rFonts w:ascii="Calibri" w:eastAsia="Calibri" w:hAnsi="Calibri" w:cs="Calibri"/>
          <w:color w:val="000000"/>
          <w:sz w:val="26"/>
          <w:szCs w:val="26"/>
        </w:rPr>
        <w:t>ắ</w:t>
      </w:r>
      <w:r>
        <w:rPr>
          <w:rFonts w:ascii="Calibri" w:eastAsia="Calibri" w:hAnsi="Calibri" w:cs="Calibri"/>
          <w:color w:val="000000"/>
          <w:sz w:val="26"/>
          <w:szCs w:val="26"/>
        </w:rPr>
        <w:t>c l</w:t>
      </w:r>
      <w:r>
        <w:rPr>
          <w:rFonts w:ascii="Calibri" w:eastAsia="Calibri" w:hAnsi="Calibri" w:cs="Calibri"/>
          <w:color w:val="000000"/>
          <w:sz w:val="26"/>
          <w:szCs w:val="26"/>
        </w:rPr>
        <w:t>ạ</w:t>
      </w:r>
      <w:r>
        <w:rPr>
          <w:rFonts w:ascii="Calibri" w:eastAsia="Calibri" w:hAnsi="Calibri" w:cs="Calibri"/>
          <w:color w:val="000000"/>
          <w:sz w:val="26"/>
          <w:szCs w:val="26"/>
        </w:rPr>
        <w:t>i vi khu</w:t>
      </w:r>
      <w:r>
        <w:rPr>
          <w:rFonts w:ascii="Calibri" w:eastAsia="Calibri" w:hAnsi="Calibri" w:cs="Calibri"/>
          <w:color w:val="000000"/>
          <w:sz w:val="26"/>
          <w:szCs w:val="26"/>
        </w:rPr>
        <w:t>ẩ</w:t>
      </w:r>
      <w:r>
        <w:rPr>
          <w:rFonts w:ascii="Calibri" w:eastAsia="Calibri" w:hAnsi="Calibri" w:cs="Calibri"/>
          <w:color w:val="000000"/>
          <w:sz w:val="26"/>
          <w:szCs w:val="26"/>
        </w:rPr>
        <w:t>n thu</w:t>
      </w:r>
      <w:r>
        <w:rPr>
          <w:rFonts w:ascii="Calibri" w:eastAsia="Calibri" w:hAnsi="Calibri" w:cs="Calibri"/>
          <w:color w:val="000000"/>
          <w:sz w:val="26"/>
          <w:szCs w:val="26"/>
        </w:rPr>
        <w:t>ộ</w:t>
      </w:r>
      <w:r>
        <w:rPr>
          <w:rFonts w:ascii="Calibri" w:eastAsia="Calibri" w:hAnsi="Calibri" w:cs="Calibri"/>
          <w:color w:val="000000"/>
          <w:sz w:val="26"/>
          <w:szCs w:val="26"/>
        </w:rPr>
        <w:t>c gi</w:t>
      </w:r>
      <w:r>
        <w:rPr>
          <w:rFonts w:ascii="Calibri" w:eastAsia="Calibri" w:hAnsi="Calibri" w:cs="Calibri"/>
          <w:color w:val="000000"/>
          <w:sz w:val="26"/>
          <w:szCs w:val="26"/>
        </w:rPr>
        <w:t>ớ</w:t>
      </w:r>
      <w:r>
        <w:rPr>
          <w:rFonts w:ascii="Calibri" w:eastAsia="Calibri" w:hAnsi="Calibri" w:cs="Calibri"/>
          <w:color w:val="000000"/>
          <w:sz w:val="26"/>
          <w:szCs w:val="26"/>
        </w:rPr>
        <w:t>i Kh</w:t>
      </w:r>
      <w:r>
        <w:rPr>
          <w:rFonts w:ascii="Calibri" w:eastAsia="Calibri" w:hAnsi="Calibri" w:cs="Calibri"/>
          <w:color w:val="000000"/>
          <w:sz w:val="26"/>
          <w:szCs w:val="26"/>
        </w:rPr>
        <w:t>ở</w:t>
      </w:r>
      <w:r>
        <w:rPr>
          <w:rFonts w:ascii="Calibri" w:eastAsia="Calibri" w:hAnsi="Calibri" w:cs="Calibri"/>
          <w:color w:val="000000"/>
          <w:sz w:val="26"/>
          <w:szCs w:val="26"/>
        </w:rPr>
        <w:t>i sinh, cơ th</w:t>
      </w:r>
      <w:r>
        <w:rPr>
          <w:rFonts w:ascii="Calibri" w:eastAsia="Calibri" w:hAnsi="Calibri" w:cs="Calibri"/>
          <w:color w:val="000000"/>
          <w:sz w:val="26"/>
          <w:szCs w:val="26"/>
        </w:rPr>
        <w:t>ể</w:t>
      </w:r>
      <w:r>
        <w:rPr>
          <w:rFonts w:ascii="Calibri" w:eastAsia="Calibri" w:hAnsi="Calibri" w:cs="Calibri"/>
          <w:color w:val="000000"/>
          <w:sz w:val="26"/>
          <w:szCs w:val="26"/>
        </w:rPr>
        <w:t xml:space="preserve"> đơn bào, nhân s</w:t>
      </w:r>
      <w:r>
        <w:rPr>
          <w:rFonts w:ascii="Calibri" w:eastAsia="Calibri" w:hAnsi="Calibri" w:cs="Calibri"/>
          <w:color w:val="000000"/>
          <w:sz w:val="26"/>
          <w:szCs w:val="26"/>
        </w:rPr>
        <w:t>ơ. Yêu c</w:t>
      </w:r>
      <w:r>
        <w:rPr>
          <w:rFonts w:ascii="Calibri" w:eastAsia="Calibri" w:hAnsi="Calibri" w:cs="Calibri"/>
          <w:color w:val="000000"/>
          <w:sz w:val="26"/>
          <w:szCs w:val="26"/>
        </w:rPr>
        <w:t>ầ</w:t>
      </w:r>
      <w:r>
        <w:rPr>
          <w:rFonts w:ascii="Calibri" w:eastAsia="Calibri" w:hAnsi="Calibri" w:cs="Calibri"/>
          <w:color w:val="000000"/>
          <w:sz w:val="26"/>
          <w:szCs w:val="26"/>
        </w:rPr>
        <w:t>u HS mô t</w:t>
      </w:r>
      <w:r>
        <w:rPr>
          <w:rFonts w:ascii="Calibri" w:eastAsia="Calibri" w:hAnsi="Calibri" w:cs="Calibri"/>
          <w:color w:val="000000"/>
          <w:sz w:val="26"/>
          <w:szCs w:val="26"/>
        </w:rPr>
        <w:t>ả</w:t>
      </w:r>
      <w:r>
        <w:rPr>
          <w:rFonts w:ascii="Calibri" w:eastAsia="Calibri" w:hAnsi="Calibri" w:cs="Calibri"/>
          <w:color w:val="000000"/>
          <w:sz w:val="26"/>
          <w:szCs w:val="26"/>
        </w:rPr>
        <w:t xml:space="preserve"> l</w:t>
      </w:r>
      <w:r>
        <w:rPr>
          <w:rFonts w:ascii="Calibri" w:eastAsia="Calibri" w:hAnsi="Calibri" w:cs="Calibri"/>
          <w:color w:val="000000"/>
          <w:sz w:val="26"/>
          <w:szCs w:val="26"/>
        </w:rPr>
        <w:t>ạ</w:t>
      </w:r>
      <w:r>
        <w:rPr>
          <w:rFonts w:ascii="Calibri" w:eastAsia="Calibri" w:hAnsi="Calibri" w:cs="Calibri"/>
          <w:color w:val="000000"/>
          <w:sz w:val="26"/>
          <w:szCs w:val="26"/>
        </w:rPr>
        <w:t>i c</w:t>
      </w:r>
      <w:r>
        <w:rPr>
          <w:rFonts w:ascii="Calibri" w:eastAsia="Calibri" w:hAnsi="Calibri" w:cs="Calibri"/>
          <w:color w:val="000000"/>
          <w:sz w:val="26"/>
          <w:szCs w:val="26"/>
        </w:rPr>
        <w:t>ấ</w:t>
      </w:r>
      <w:r>
        <w:rPr>
          <w:rFonts w:ascii="Calibri" w:eastAsia="Calibri" w:hAnsi="Calibri" w:cs="Calibri"/>
          <w:color w:val="000000"/>
          <w:sz w:val="26"/>
          <w:szCs w:val="26"/>
        </w:rPr>
        <w:t>u t</w:t>
      </w:r>
      <w:r>
        <w:rPr>
          <w:rFonts w:ascii="Calibri" w:eastAsia="Calibri" w:hAnsi="Calibri" w:cs="Calibri"/>
          <w:color w:val="000000"/>
          <w:sz w:val="26"/>
          <w:szCs w:val="26"/>
        </w:rPr>
        <w:t>ạ</w:t>
      </w:r>
      <w:r>
        <w:rPr>
          <w:rFonts w:ascii="Calibri" w:eastAsia="Calibri" w:hAnsi="Calibri" w:cs="Calibri"/>
          <w:color w:val="000000"/>
          <w:sz w:val="26"/>
          <w:szCs w:val="26"/>
        </w:rPr>
        <w:t>o t</w:t>
      </w:r>
      <w:r>
        <w:rPr>
          <w:rFonts w:ascii="Calibri" w:eastAsia="Calibri" w:hAnsi="Calibri" w:cs="Calibri"/>
          <w:color w:val="000000"/>
          <w:sz w:val="26"/>
          <w:szCs w:val="26"/>
        </w:rPr>
        <w:t>ế</w:t>
      </w:r>
      <w:r>
        <w:rPr>
          <w:rFonts w:ascii="Calibri" w:eastAsia="Calibri" w:hAnsi="Calibri" w:cs="Calibri"/>
          <w:color w:val="000000"/>
          <w:sz w:val="26"/>
          <w:szCs w:val="26"/>
        </w:rPr>
        <w:t xml:space="preserve"> bào nhân sơ đ</w:t>
      </w:r>
      <w:r>
        <w:rPr>
          <w:rFonts w:ascii="Calibri" w:eastAsia="Calibri" w:hAnsi="Calibri" w:cs="Calibri"/>
          <w:color w:val="000000"/>
          <w:sz w:val="26"/>
          <w:szCs w:val="26"/>
        </w:rPr>
        <w:t>ể</w:t>
      </w:r>
      <w:r>
        <w:rPr>
          <w:rFonts w:ascii="Calibri" w:eastAsia="Calibri" w:hAnsi="Calibri" w:cs="Calibri"/>
          <w:color w:val="000000"/>
          <w:sz w:val="26"/>
          <w:szCs w:val="26"/>
        </w:rPr>
        <w:t xml:space="preserve"> th</w:t>
      </w:r>
      <w:r>
        <w:rPr>
          <w:rFonts w:ascii="Calibri" w:eastAsia="Calibri" w:hAnsi="Calibri" w:cs="Calibri"/>
          <w:color w:val="000000"/>
          <w:sz w:val="26"/>
          <w:szCs w:val="26"/>
        </w:rPr>
        <w:t>ấ</w:t>
      </w:r>
      <w:r>
        <w:rPr>
          <w:rFonts w:ascii="Calibri" w:eastAsia="Calibri" w:hAnsi="Calibri" w:cs="Calibri"/>
          <w:color w:val="000000"/>
          <w:sz w:val="26"/>
          <w:szCs w:val="26"/>
        </w:rPr>
        <w:t>y đư</w:t>
      </w:r>
      <w:r>
        <w:rPr>
          <w:rFonts w:ascii="Calibri" w:eastAsia="Calibri" w:hAnsi="Calibri" w:cs="Calibri"/>
          <w:color w:val="000000"/>
          <w:sz w:val="26"/>
          <w:szCs w:val="26"/>
        </w:rPr>
        <w:t>ợ</w:t>
      </w:r>
      <w:r>
        <w:rPr>
          <w:rFonts w:ascii="Calibri" w:eastAsia="Calibri" w:hAnsi="Calibri" w:cs="Calibri"/>
          <w:color w:val="000000"/>
          <w:sz w:val="26"/>
          <w:szCs w:val="26"/>
        </w:rPr>
        <w:t>c c</w:t>
      </w:r>
      <w:r>
        <w:rPr>
          <w:rFonts w:ascii="Calibri" w:eastAsia="Calibri" w:hAnsi="Calibri" w:cs="Calibri"/>
          <w:color w:val="000000"/>
          <w:sz w:val="26"/>
          <w:szCs w:val="26"/>
        </w:rPr>
        <w:t>ấ</w:t>
      </w:r>
      <w:r>
        <w:rPr>
          <w:rFonts w:ascii="Calibri" w:eastAsia="Calibri" w:hAnsi="Calibri" w:cs="Calibri"/>
          <w:color w:val="000000"/>
          <w:sz w:val="26"/>
          <w:szCs w:val="26"/>
        </w:rPr>
        <w:t>u t</w:t>
      </w:r>
      <w:r>
        <w:rPr>
          <w:rFonts w:ascii="Calibri" w:eastAsia="Calibri" w:hAnsi="Calibri" w:cs="Calibri"/>
          <w:color w:val="000000"/>
          <w:sz w:val="26"/>
          <w:szCs w:val="26"/>
        </w:rPr>
        <w:t>ạ</w:t>
      </w:r>
      <w:r>
        <w:rPr>
          <w:rFonts w:ascii="Calibri" w:eastAsia="Calibri" w:hAnsi="Calibri" w:cs="Calibri"/>
          <w:color w:val="000000"/>
          <w:sz w:val="26"/>
          <w:szCs w:val="26"/>
        </w:rPr>
        <w:t>o chung c</w:t>
      </w:r>
      <w:r>
        <w:rPr>
          <w:rFonts w:ascii="Calibri" w:eastAsia="Calibri" w:hAnsi="Calibri" w:cs="Calibri"/>
          <w:color w:val="000000"/>
          <w:sz w:val="26"/>
          <w:szCs w:val="26"/>
        </w:rPr>
        <w:t>ủ</w:t>
      </w:r>
      <w:r>
        <w:rPr>
          <w:rFonts w:ascii="Calibri" w:eastAsia="Calibri" w:hAnsi="Calibri" w:cs="Calibri"/>
          <w:color w:val="000000"/>
          <w:sz w:val="26"/>
          <w:szCs w:val="26"/>
        </w:rPr>
        <w:t>a vi khu</w:t>
      </w:r>
      <w:r>
        <w:rPr>
          <w:rFonts w:ascii="Calibri" w:eastAsia="Calibri" w:hAnsi="Calibri" w:cs="Calibri"/>
          <w:color w:val="000000"/>
          <w:sz w:val="26"/>
          <w:szCs w:val="26"/>
        </w:rPr>
        <w:t>ẩ</w:t>
      </w:r>
      <w:r>
        <w:rPr>
          <w:rFonts w:ascii="Calibri" w:eastAsia="Calibri" w:hAnsi="Calibri" w:cs="Calibri"/>
          <w:color w:val="000000"/>
          <w:sz w:val="26"/>
          <w:szCs w:val="26"/>
        </w:rPr>
        <w:t>n.</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rPr>
      </w:pPr>
      <w:r>
        <w:rPr>
          <w:rFonts w:ascii="Calibri" w:eastAsia="Calibri" w:hAnsi="Calibri" w:cs="Calibri"/>
          <w:color w:val="000000"/>
          <w:sz w:val="26"/>
          <w:szCs w:val="26"/>
        </w:rPr>
        <w:t>- Chi</w:t>
      </w:r>
      <w:r>
        <w:rPr>
          <w:rFonts w:ascii="Calibri" w:eastAsia="Calibri" w:hAnsi="Calibri" w:cs="Calibri"/>
          <w:color w:val="000000"/>
          <w:sz w:val="26"/>
          <w:szCs w:val="26"/>
        </w:rPr>
        <w:t>ế</w:t>
      </w:r>
      <w:r>
        <w:rPr>
          <w:rFonts w:ascii="Calibri" w:eastAsia="Calibri" w:hAnsi="Calibri" w:cs="Calibri"/>
          <w:color w:val="000000"/>
          <w:sz w:val="26"/>
          <w:szCs w:val="26"/>
        </w:rPr>
        <w:t>u Hình 27.2 ho</w:t>
      </w:r>
      <w:r>
        <w:rPr>
          <w:rFonts w:ascii="Calibri" w:eastAsia="Calibri" w:hAnsi="Calibri" w:cs="Calibri"/>
          <w:color w:val="000000"/>
          <w:sz w:val="26"/>
          <w:szCs w:val="26"/>
        </w:rPr>
        <w:t>ặ</w:t>
      </w:r>
      <w:r>
        <w:rPr>
          <w:rFonts w:ascii="Calibri" w:eastAsia="Calibri" w:hAnsi="Calibri" w:cs="Calibri"/>
          <w:color w:val="000000"/>
          <w:sz w:val="26"/>
          <w:szCs w:val="26"/>
        </w:rPr>
        <w:t>c cho HS quan sát trong SGK, yêu c</w:t>
      </w:r>
      <w:r>
        <w:rPr>
          <w:rFonts w:ascii="Calibri" w:eastAsia="Calibri" w:hAnsi="Calibri" w:cs="Calibri"/>
          <w:color w:val="000000"/>
          <w:sz w:val="26"/>
          <w:szCs w:val="26"/>
        </w:rPr>
        <w:t>ầ</w:t>
      </w:r>
      <w:r>
        <w:rPr>
          <w:rFonts w:ascii="Calibri" w:eastAsia="Calibri" w:hAnsi="Calibri" w:cs="Calibri"/>
          <w:color w:val="000000"/>
          <w:sz w:val="26"/>
          <w:szCs w:val="26"/>
        </w:rPr>
        <w:t>u HS tr</w:t>
      </w:r>
      <w:r>
        <w:rPr>
          <w:rFonts w:ascii="Calibri" w:eastAsia="Calibri" w:hAnsi="Calibri" w:cs="Calibri"/>
          <w:color w:val="000000"/>
          <w:sz w:val="26"/>
          <w:szCs w:val="26"/>
        </w:rPr>
        <w:t>ả</w:t>
      </w:r>
      <w:r>
        <w:rPr>
          <w:rFonts w:ascii="Calibri" w:eastAsia="Calibri" w:hAnsi="Calibri" w:cs="Calibri"/>
          <w:color w:val="000000"/>
          <w:sz w:val="26"/>
          <w:szCs w:val="26"/>
        </w:rPr>
        <w:t xml:space="preserve"> l</w:t>
      </w:r>
      <w:r>
        <w:rPr>
          <w:rFonts w:ascii="Calibri" w:eastAsia="Calibri" w:hAnsi="Calibri" w:cs="Calibri"/>
          <w:color w:val="000000"/>
          <w:sz w:val="26"/>
          <w:szCs w:val="26"/>
        </w:rPr>
        <w:t>ờ</w:t>
      </w:r>
      <w:r>
        <w:rPr>
          <w:rFonts w:ascii="Calibri" w:eastAsia="Calibri" w:hAnsi="Calibri" w:cs="Calibri"/>
          <w:color w:val="000000"/>
          <w:sz w:val="26"/>
          <w:szCs w:val="26"/>
        </w:rPr>
        <w:t>i câu h</w:t>
      </w:r>
      <w:r>
        <w:rPr>
          <w:rFonts w:ascii="Calibri" w:eastAsia="Calibri" w:hAnsi="Calibri" w:cs="Calibri"/>
          <w:color w:val="000000"/>
          <w:sz w:val="26"/>
          <w:szCs w:val="26"/>
        </w:rPr>
        <w:t>ỏ</w:t>
      </w:r>
      <w:r>
        <w:rPr>
          <w:rFonts w:ascii="Calibri" w:eastAsia="Calibri" w:hAnsi="Calibri" w:cs="Calibri"/>
          <w:color w:val="000000"/>
          <w:sz w:val="26"/>
          <w:szCs w:val="26"/>
        </w:rPr>
        <w:t>i</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rPr>
      </w:pPr>
      <w:r>
        <w:rPr>
          <w:rFonts w:ascii="Calibri" w:eastAsia="Calibri" w:hAnsi="Calibri" w:cs="Calibri"/>
          <w:color w:val="000000"/>
          <w:sz w:val="26"/>
          <w:szCs w:val="26"/>
        </w:rPr>
        <w:t>C</w:t>
      </w:r>
      <w:r>
        <w:rPr>
          <w:rFonts w:ascii="Calibri" w:eastAsia="Calibri" w:hAnsi="Calibri" w:cs="Calibri"/>
          <w:color w:val="000000"/>
          <w:sz w:val="26"/>
          <w:szCs w:val="26"/>
        </w:rPr>
        <w:t>ấ</w:t>
      </w:r>
      <w:r>
        <w:rPr>
          <w:rFonts w:ascii="Calibri" w:eastAsia="Calibri" w:hAnsi="Calibri" w:cs="Calibri"/>
          <w:color w:val="000000"/>
          <w:sz w:val="26"/>
          <w:szCs w:val="26"/>
        </w:rPr>
        <w:t>u t</w:t>
      </w:r>
      <w:r>
        <w:rPr>
          <w:rFonts w:ascii="Calibri" w:eastAsia="Calibri" w:hAnsi="Calibri" w:cs="Calibri"/>
          <w:color w:val="000000"/>
          <w:sz w:val="26"/>
          <w:szCs w:val="26"/>
        </w:rPr>
        <w:t>ạ</w:t>
      </w:r>
      <w:r>
        <w:rPr>
          <w:rFonts w:ascii="Calibri" w:eastAsia="Calibri" w:hAnsi="Calibri" w:cs="Calibri"/>
          <w:color w:val="000000"/>
          <w:sz w:val="26"/>
          <w:szCs w:val="26"/>
        </w:rPr>
        <w:t>o vi khu</w:t>
      </w:r>
      <w:r>
        <w:rPr>
          <w:rFonts w:ascii="Calibri" w:eastAsia="Calibri" w:hAnsi="Calibri" w:cs="Calibri"/>
          <w:color w:val="000000"/>
          <w:sz w:val="26"/>
          <w:szCs w:val="26"/>
        </w:rPr>
        <w:t>ẩ</w:t>
      </w:r>
      <w:r>
        <w:rPr>
          <w:rFonts w:ascii="Calibri" w:eastAsia="Calibri" w:hAnsi="Calibri" w:cs="Calibri"/>
          <w:color w:val="000000"/>
          <w:sz w:val="26"/>
          <w:szCs w:val="26"/>
        </w:rPr>
        <w:t>n g</w:t>
      </w:r>
      <w:r>
        <w:rPr>
          <w:rFonts w:ascii="Calibri" w:eastAsia="Calibri" w:hAnsi="Calibri" w:cs="Calibri"/>
          <w:color w:val="000000"/>
          <w:sz w:val="26"/>
          <w:szCs w:val="26"/>
        </w:rPr>
        <w:t>ồ</w:t>
      </w:r>
      <w:r>
        <w:rPr>
          <w:rFonts w:ascii="Calibri" w:eastAsia="Calibri" w:hAnsi="Calibri" w:cs="Calibri"/>
          <w:color w:val="000000"/>
          <w:sz w:val="26"/>
          <w:szCs w:val="26"/>
        </w:rPr>
        <w:t>m: thành t</w:t>
      </w:r>
      <w:r>
        <w:rPr>
          <w:rFonts w:ascii="Calibri" w:eastAsia="Calibri" w:hAnsi="Calibri" w:cs="Calibri"/>
          <w:color w:val="000000"/>
          <w:sz w:val="26"/>
          <w:szCs w:val="26"/>
        </w:rPr>
        <w:t>ế</w:t>
      </w:r>
      <w:r>
        <w:rPr>
          <w:rFonts w:ascii="Calibri" w:eastAsia="Calibri" w:hAnsi="Calibri" w:cs="Calibri"/>
          <w:color w:val="000000"/>
          <w:sz w:val="26"/>
          <w:szCs w:val="26"/>
        </w:rPr>
        <w:t xml:space="preserve"> bào, màng t</w:t>
      </w:r>
      <w:r>
        <w:rPr>
          <w:rFonts w:ascii="Calibri" w:eastAsia="Calibri" w:hAnsi="Calibri" w:cs="Calibri"/>
          <w:color w:val="000000"/>
          <w:sz w:val="26"/>
          <w:szCs w:val="26"/>
        </w:rPr>
        <w:t>ế</w:t>
      </w:r>
      <w:r>
        <w:rPr>
          <w:rFonts w:ascii="Calibri" w:eastAsia="Calibri" w:hAnsi="Calibri" w:cs="Calibri"/>
          <w:color w:val="000000"/>
          <w:sz w:val="26"/>
          <w:szCs w:val="26"/>
        </w:rPr>
        <w:t xml:space="preserve"> bào, t</w:t>
      </w:r>
      <w:r>
        <w:rPr>
          <w:rFonts w:ascii="Calibri" w:eastAsia="Calibri" w:hAnsi="Calibri" w:cs="Calibri"/>
          <w:color w:val="000000"/>
          <w:sz w:val="26"/>
          <w:szCs w:val="26"/>
        </w:rPr>
        <w:t>ế</w:t>
      </w:r>
      <w:r>
        <w:rPr>
          <w:rFonts w:ascii="Calibri" w:eastAsia="Calibri" w:hAnsi="Calibri" w:cs="Calibri"/>
          <w:color w:val="000000"/>
          <w:sz w:val="26"/>
          <w:szCs w:val="26"/>
        </w:rPr>
        <w:t xml:space="preserve"> bào ch</w:t>
      </w:r>
      <w:r>
        <w:rPr>
          <w:rFonts w:ascii="Calibri" w:eastAsia="Calibri" w:hAnsi="Calibri" w:cs="Calibri"/>
          <w:color w:val="000000"/>
          <w:sz w:val="26"/>
          <w:szCs w:val="26"/>
        </w:rPr>
        <w:t>ấ</w:t>
      </w:r>
      <w:r>
        <w:rPr>
          <w:rFonts w:ascii="Calibri" w:eastAsia="Calibri" w:hAnsi="Calibri" w:cs="Calibri"/>
          <w:color w:val="000000"/>
          <w:sz w:val="26"/>
          <w:szCs w:val="26"/>
        </w:rPr>
        <w:t>t, vùng nhân, lông, roi. (B)</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rPr>
      </w:pPr>
      <w:r>
        <w:rPr>
          <w:rFonts w:ascii="Calibri" w:eastAsia="Calibri" w:hAnsi="Calibri" w:cs="Calibri"/>
          <w:color w:val="000000"/>
          <w:sz w:val="26"/>
          <w:szCs w:val="26"/>
        </w:rPr>
        <w:t xml:space="preserve">Vi </w:t>
      </w:r>
      <w:r>
        <w:rPr>
          <w:rFonts w:ascii="Calibri" w:eastAsia="Calibri" w:hAnsi="Calibri" w:cs="Calibri"/>
          <w:color w:val="000000"/>
          <w:sz w:val="26"/>
          <w:szCs w:val="26"/>
        </w:rPr>
        <w:t>khu</w:t>
      </w:r>
      <w:r>
        <w:rPr>
          <w:rFonts w:ascii="Calibri" w:eastAsia="Calibri" w:hAnsi="Calibri" w:cs="Calibri"/>
          <w:color w:val="000000"/>
          <w:sz w:val="26"/>
          <w:szCs w:val="26"/>
        </w:rPr>
        <w:t>ẩ</w:t>
      </w:r>
      <w:r>
        <w:rPr>
          <w:rFonts w:ascii="Calibri" w:eastAsia="Calibri" w:hAnsi="Calibri" w:cs="Calibri"/>
          <w:color w:val="000000"/>
          <w:sz w:val="26"/>
          <w:szCs w:val="26"/>
        </w:rPr>
        <w:t>n có c</w:t>
      </w:r>
      <w:r>
        <w:rPr>
          <w:rFonts w:ascii="Calibri" w:eastAsia="Calibri" w:hAnsi="Calibri" w:cs="Calibri"/>
          <w:color w:val="000000"/>
          <w:sz w:val="26"/>
          <w:szCs w:val="26"/>
        </w:rPr>
        <w:t>ấ</w:t>
      </w:r>
      <w:r>
        <w:rPr>
          <w:rFonts w:ascii="Calibri" w:eastAsia="Calibri" w:hAnsi="Calibri" w:cs="Calibri"/>
          <w:color w:val="000000"/>
          <w:sz w:val="26"/>
          <w:szCs w:val="26"/>
        </w:rPr>
        <w:t>u t</w:t>
      </w:r>
      <w:r>
        <w:rPr>
          <w:rFonts w:ascii="Calibri" w:eastAsia="Calibri" w:hAnsi="Calibri" w:cs="Calibri"/>
          <w:color w:val="000000"/>
          <w:sz w:val="26"/>
          <w:szCs w:val="26"/>
        </w:rPr>
        <w:t>ạ</w:t>
      </w:r>
      <w:r>
        <w:rPr>
          <w:rFonts w:ascii="Calibri" w:eastAsia="Calibri" w:hAnsi="Calibri" w:cs="Calibri"/>
          <w:color w:val="000000"/>
          <w:sz w:val="26"/>
          <w:szCs w:val="26"/>
        </w:rPr>
        <w:t>o cơ th</w:t>
      </w:r>
      <w:r>
        <w:rPr>
          <w:rFonts w:ascii="Calibri" w:eastAsia="Calibri" w:hAnsi="Calibri" w:cs="Calibri"/>
          <w:color w:val="000000"/>
          <w:sz w:val="26"/>
          <w:szCs w:val="26"/>
        </w:rPr>
        <w:t>ể</w:t>
      </w:r>
      <w:r>
        <w:rPr>
          <w:rFonts w:ascii="Calibri" w:eastAsia="Calibri" w:hAnsi="Calibri" w:cs="Calibri"/>
          <w:color w:val="000000"/>
          <w:sz w:val="26"/>
          <w:szCs w:val="26"/>
        </w:rPr>
        <w:t xml:space="preserve"> ch</w:t>
      </w:r>
      <w:r>
        <w:rPr>
          <w:rFonts w:ascii="Calibri" w:eastAsia="Calibri" w:hAnsi="Calibri" w:cs="Calibri"/>
          <w:color w:val="000000"/>
          <w:sz w:val="26"/>
          <w:szCs w:val="26"/>
        </w:rPr>
        <w:t>ỉ</w:t>
      </w:r>
      <w:r>
        <w:rPr>
          <w:rFonts w:ascii="Calibri" w:eastAsia="Calibri" w:hAnsi="Calibri" w:cs="Calibri"/>
          <w:color w:val="000000"/>
          <w:sz w:val="26"/>
          <w:szCs w:val="26"/>
        </w:rPr>
        <w:t xml:space="preserve"> g</w:t>
      </w:r>
      <w:r>
        <w:rPr>
          <w:rFonts w:ascii="Calibri" w:eastAsia="Calibri" w:hAnsi="Calibri" w:cs="Calibri"/>
          <w:color w:val="000000"/>
          <w:sz w:val="26"/>
          <w:szCs w:val="26"/>
        </w:rPr>
        <w:t>ồ</w:t>
      </w:r>
      <w:r>
        <w:rPr>
          <w:rFonts w:ascii="Calibri" w:eastAsia="Calibri" w:hAnsi="Calibri" w:cs="Calibri"/>
          <w:color w:val="000000"/>
          <w:sz w:val="26"/>
          <w:szCs w:val="26"/>
        </w:rPr>
        <w:t>m m</w:t>
      </w:r>
      <w:r>
        <w:rPr>
          <w:rFonts w:ascii="Calibri" w:eastAsia="Calibri" w:hAnsi="Calibri" w:cs="Calibri"/>
          <w:color w:val="000000"/>
          <w:sz w:val="26"/>
          <w:szCs w:val="26"/>
        </w:rPr>
        <w:t>ộ</w:t>
      </w:r>
      <w:r>
        <w:rPr>
          <w:rFonts w:ascii="Calibri" w:eastAsia="Calibri" w:hAnsi="Calibri" w:cs="Calibri"/>
          <w:color w:val="000000"/>
          <w:sz w:val="26"/>
          <w:szCs w:val="26"/>
        </w:rPr>
        <w:t>t t</w:t>
      </w:r>
      <w:r>
        <w:rPr>
          <w:rFonts w:ascii="Calibri" w:eastAsia="Calibri" w:hAnsi="Calibri" w:cs="Calibri"/>
          <w:color w:val="000000"/>
          <w:sz w:val="26"/>
          <w:szCs w:val="26"/>
        </w:rPr>
        <w:t>ế</w:t>
      </w:r>
      <w:r>
        <w:rPr>
          <w:rFonts w:ascii="Calibri" w:eastAsia="Calibri" w:hAnsi="Calibri" w:cs="Calibri"/>
          <w:color w:val="000000"/>
          <w:sz w:val="26"/>
          <w:szCs w:val="26"/>
        </w:rPr>
        <w:t xml:space="preserve"> bào nhân sơ nên là sinh v</w:t>
      </w:r>
      <w:r>
        <w:rPr>
          <w:rFonts w:ascii="Calibri" w:eastAsia="Calibri" w:hAnsi="Calibri" w:cs="Calibri"/>
          <w:color w:val="000000"/>
          <w:sz w:val="26"/>
          <w:szCs w:val="26"/>
        </w:rPr>
        <w:t>ậ</w:t>
      </w:r>
      <w:r>
        <w:rPr>
          <w:rFonts w:ascii="Calibri" w:eastAsia="Calibri" w:hAnsi="Calibri" w:cs="Calibri"/>
          <w:color w:val="000000"/>
          <w:sz w:val="26"/>
          <w:szCs w:val="26"/>
        </w:rPr>
        <w:t>t có cơ th</w:t>
      </w:r>
      <w:r>
        <w:rPr>
          <w:rFonts w:ascii="Calibri" w:eastAsia="Calibri" w:hAnsi="Calibri" w:cs="Calibri"/>
          <w:color w:val="000000"/>
          <w:sz w:val="26"/>
          <w:szCs w:val="26"/>
        </w:rPr>
        <w:t>ể</w:t>
      </w:r>
      <w:r>
        <w:rPr>
          <w:rFonts w:ascii="Calibri" w:eastAsia="Calibri" w:hAnsi="Calibri" w:cs="Calibri"/>
          <w:color w:val="000000"/>
          <w:sz w:val="26"/>
          <w:szCs w:val="26"/>
        </w:rPr>
        <w:t xml:space="preserve"> đơn gi</w:t>
      </w:r>
      <w:r>
        <w:rPr>
          <w:rFonts w:ascii="Calibri" w:eastAsia="Calibri" w:hAnsi="Calibri" w:cs="Calibri"/>
          <w:color w:val="000000"/>
          <w:sz w:val="26"/>
          <w:szCs w:val="26"/>
        </w:rPr>
        <w:t>ả</w:t>
      </w:r>
      <w:r>
        <w:rPr>
          <w:rFonts w:ascii="Calibri" w:eastAsia="Calibri" w:hAnsi="Calibri" w:cs="Calibri"/>
          <w:color w:val="000000"/>
          <w:sz w:val="26"/>
          <w:szCs w:val="26"/>
        </w:rPr>
        <w:t>n   nh</w:t>
      </w:r>
      <w:r>
        <w:rPr>
          <w:rFonts w:ascii="Calibri" w:eastAsia="Calibri" w:hAnsi="Calibri" w:cs="Calibri"/>
          <w:color w:val="000000"/>
          <w:sz w:val="26"/>
          <w:szCs w:val="26"/>
        </w:rPr>
        <w:t>ấ</w:t>
      </w:r>
      <w:r>
        <w:rPr>
          <w:rFonts w:ascii="Calibri" w:eastAsia="Calibri" w:hAnsi="Calibri" w:cs="Calibri"/>
          <w:color w:val="000000"/>
          <w:sz w:val="26"/>
          <w:szCs w:val="26"/>
        </w:rPr>
        <w:t>t trong th</w:t>
      </w:r>
      <w:r>
        <w:rPr>
          <w:rFonts w:ascii="Calibri" w:eastAsia="Calibri" w:hAnsi="Calibri" w:cs="Calibri"/>
          <w:color w:val="000000"/>
          <w:sz w:val="26"/>
          <w:szCs w:val="26"/>
        </w:rPr>
        <w:t>ế</w:t>
      </w:r>
      <w:r>
        <w:rPr>
          <w:rFonts w:ascii="Calibri" w:eastAsia="Calibri" w:hAnsi="Calibri" w:cs="Calibri"/>
          <w:color w:val="000000"/>
          <w:sz w:val="26"/>
          <w:szCs w:val="26"/>
        </w:rPr>
        <w:t xml:space="preserve"> gi</w:t>
      </w:r>
      <w:r>
        <w:rPr>
          <w:rFonts w:ascii="Calibri" w:eastAsia="Calibri" w:hAnsi="Calibri" w:cs="Calibri"/>
          <w:color w:val="000000"/>
          <w:sz w:val="26"/>
          <w:szCs w:val="26"/>
        </w:rPr>
        <w:t>ớ</w:t>
      </w:r>
      <w:r>
        <w:rPr>
          <w:rFonts w:ascii="Calibri" w:eastAsia="Calibri" w:hAnsi="Calibri" w:cs="Calibri"/>
          <w:color w:val="000000"/>
          <w:sz w:val="26"/>
          <w:szCs w:val="26"/>
        </w:rPr>
        <w:t>i s</w:t>
      </w:r>
      <w:r>
        <w:rPr>
          <w:rFonts w:ascii="Calibri" w:eastAsia="Calibri" w:hAnsi="Calibri" w:cs="Calibri"/>
          <w:color w:val="000000"/>
          <w:sz w:val="26"/>
          <w:szCs w:val="26"/>
        </w:rPr>
        <w:t>ố</w:t>
      </w:r>
      <w:r>
        <w:rPr>
          <w:rFonts w:ascii="Calibri" w:eastAsia="Calibri" w:hAnsi="Calibri" w:cs="Calibri"/>
          <w:color w:val="000000"/>
          <w:sz w:val="26"/>
          <w:szCs w:val="26"/>
        </w:rPr>
        <w:t>ng. (H)</w:t>
      </w:r>
    </w:p>
    <w:p w:rsidR="00475325" w:rsidRDefault="00020F2D">
      <w:pPr>
        <w:spacing w:line="288" w:lineRule="auto"/>
        <w:rPr>
          <w:rFonts w:ascii="Calibri" w:eastAsia="Calibri" w:hAnsi="Calibri" w:cs="Calibri"/>
          <w:b/>
          <w:color w:val="0000FF"/>
        </w:rPr>
      </w:pPr>
      <w:r>
        <w:rPr>
          <w:rFonts w:ascii="Calibri" w:eastAsia="Calibri" w:hAnsi="Calibri" w:cs="Calibri"/>
          <w:b/>
          <w:color w:val="0000FF"/>
        </w:rPr>
        <w:t>Ho</w:t>
      </w:r>
      <w:r>
        <w:rPr>
          <w:rFonts w:ascii="Calibri" w:eastAsia="Calibri" w:hAnsi="Calibri" w:cs="Calibri"/>
          <w:b/>
          <w:color w:val="0000FF"/>
        </w:rPr>
        <w:t>ạ</w:t>
      </w:r>
      <w:r>
        <w:rPr>
          <w:rFonts w:ascii="Calibri" w:eastAsia="Calibri" w:hAnsi="Calibri" w:cs="Calibri"/>
          <w:b/>
          <w:color w:val="0000FF"/>
        </w:rPr>
        <w:t>t đ</w:t>
      </w:r>
      <w:r>
        <w:rPr>
          <w:rFonts w:ascii="Calibri" w:eastAsia="Calibri" w:hAnsi="Calibri" w:cs="Calibri"/>
          <w:b/>
          <w:color w:val="0000FF"/>
        </w:rPr>
        <w:t>ộ</w:t>
      </w:r>
      <w:r>
        <w:rPr>
          <w:rFonts w:ascii="Calibri" w:eastAsia="Calibri" w:hAnsi="Calibri" w:cs="Calibri"/>
          <w:b/>
          <w:color w:val="0000FF"/>
        </w:rPr>
        <w:t xml:space="preserve">ng 4: </w:t>
      </w:r>
      <w:r>
        <w:rPr>
          <w:rFonts w:ascii="Calibri" w:eastAsia="Calibri" w:hAnsi="Calibri" w:cs="Calibri"/>
          <w:b/>
          <w:color w:val="0000FF"/>
          <w:sz w:val="24"/>
          <w:szCs w:val="24"/>
        </w:rPr>
        <w:t>TÌM HI</w:t>
      </w:r>
      <w:r>
        <w:rPr>
          <w:rFonts w:ascii="Calibri" w:eastAsia="Calibri" w:hAnsi="Calibri" w:cs="Calibri"/>
          <w:b/>
          <w:color w:val="0000FF"/>
          <w:sz w:val="24"/>
          <w:szCs w:val="24"/>
        </w:rPr>
        <w:t>Ể</w:t>
      </w:r>
      <w:r>
        <w:rPr>
          <w:rFonts w:ascii="Calibri" w:eastAsia="Calibri" w:hAnsi="Calibri" w:cs="Calibri"/>
          <w:b/>
          <w:color w:val="0000FF"/>
          <w:sz w:val="24"/>
          <w:szCs w:val="24"/>
        </w:rPr>
        <w:t>U VAI TRÒ C</w:t>
      </w:r>
      <w:r>
        <w:rPr>
          <w:rFonts w:ascii="Calibri" w:eastAsia="Calibri" w:hAnsi="Calibri" w:cs="Calibri"/>
          <w:b/>
          <w:color w:val="0000FF"/>
          <w:sz w:val="24"/>
          <w:szCs w:val="24"/>
        </w:rPr>
        <w:t>Ủ</w:t>
      </w:r>
      <w:r>
        <w:rPr>
          <w:rFonts w:ascii="Calibri" w:eastAsia="Calibri" w:hAnsi="Calibri" w:cs="Calibri"/>
          <w:b/>
          <w:color w:val="0000FF"/>
          <w:sz w:val="24"/>
          <w:szCs w:val="24"/>
        </w:rPr>
        <w:t>A VI KHU</w:t>
      </w:r>
      <w:r>
        <w:rPr>
          <w:rFonts w:ascii="Calibri" w:eastAsia="Calibri" w:hAnsi="Calibri" w:cs="Calibri"/>
          <w:b/>
          <w:color w:val="0000FF"/>
          <w:sz w:val="24"/>
          <w:szCs w:val="24"/>
        </w:rPr>
        <w:t>Ẩ</w:t>
      </w:r>
      <w:r>
        <w:rPr>
          <w:rFonts w:ascii="Calibri" w:eastAsia="Calibri" w:hAnsi="Calibri" w:cs="Calibri"/>
          <w:b/>
          <w:color w:val="0000FF"/>
          <w:sz w:val="24"/>
          <w:szCs w:val="24"/>
        </w:rPr>
        <w:t>N</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rPr>
      </w:pPr>
      <w:r>
        <w:rPr>
          <w:rFonts w:ascii="Calibri" w:eastAsia="Calibri" w:hAnsi="Calibri" w:cs="Calibri"/>
          <w:color w:val="000000"/>
          <w:sz w:val="26"/>
          <w:szCs w:val="26"/>
        </w:rPr>
        <w:t>Hư</w:t>
      </w:r>
      <w:r>
        <w:rPr>
          <w:rFonts w:ascii="Calibri" w:eastAsia="Calibri" w:hAnsi="Calibri" w:cs="Calibri"/>
          <w:color w:val="000000"/>
          <w:sz w:val="26"/>
          <w:szCs w:val="26"/>
        </w:rPr>
        <w:t>ớ</w:t>
      </w:r>
      <w:r>
        <w:rPr>
          <w:rFonts w:ascii="Calibri" w:eastAsia="Calibri" w:hAnsi="Calibri" w:cs="Calibri"/>
          <w:color w:val="000000"/>
          <w:sz w:val="26"/>
          <w:szCs w:val="26"/>
        </w:rPr>
        <w:t>ng d</w:t>
      </w:r>
      <w:r>
        <w:rPr>
          <w:rFonts w:ascii="Calibri" w:eastAsia="Calibri" w:hAnsi="Calibri" w:cs="Calibri"/>
          <w:color w:val="000000"/>
          <w:sz w:val="26"/>
          <w:szCs w:val="26"/>
        </w:rPr>
        <w:t>ẫ</w:t>
      </w:r>
      <w:r>
        <w:rPr>
          <w:rFonts w:ascii="Calibri" w:eastAsia="Calibri" w:hAnsi="Calibri" w:cs="Calibri"/>
          <w:color w:val="000000"/>
          <w:sz w:val="26"/>
          <w:szCs w:val="26"/>
        </w:rPr>
        <w:t>n HS tìm hi</w:t>
      </w:r>
      <w:r>
        <w:rPr>
          <w:rFonts w:ascii="Calibri" w:eastAsia="Calibri" w:hAnsi="Calibri" w:cs="Calibri"/>
          <w:color w:val="000000"/>
          <w:sz w:val="26"/>
          <w:szCs w:val="26"/>
        </w:rPr>
        <w:t>ể</w:t>
      </w:r>
      <w:r>
        <w:rPr>
          <w:rFonts w:ascii="Calibri" w:eastAsia="Calibri" w:hAnsi="Calibri" w:cs="Calibri"/>
          <w:color w:val="000000"/>
          <w:sz w:val="26"/>
          <w:szCs w:val="26"/>
        </w:rPr>
        <w:t>u vai trò c</w:t>
      </w:r>
      <w:r>
        <w:rPr>
          <w:rFonts w:ascii="Calibri" w:eastAsia="Calibri" w:hAnsi="Calibri" w:cs="Calibri"/>
          <w:color w:val="000000"/>
          <w:sz w:val="26"/>
          <w:szCs w:val="26"/>
        </w:rPr>
        <w:t>ủ</w:t>
      </w:r>
      <w:r>
        <w:rPr>
          <w:rFonts w:ascii="Calibri" w:eastAsia="Calibri" w:hAnsi="Calibri" w:cs="Calibri"/>
          <w:color w:val="000000"/>
          <w:sz w:val="26"/>
          <w:szCs w:val="26"/>
        </w:rPr>
        <w:t>a vi khu</w:t>
      </w:r>
      <w:r>
        <w:rPr>
          <w:rFonts w:ascii="Calibri" w:eastAsia="Calibri" w:hAnsi="Calibri" w:cs="Calibri"/>
          <w:color w:val="000000"/>
          <w:sz w:val="26"/>
          <w:szCs w:val="26"/>
        </w:rPr>
        <w:t>ẩ</w:t>
      </w:r>
      <w:r>
        <w:rPr>
          <w:rFonts w:ascii="Calibri" w:eastAsia="Calibri" w:hAnsi="Calibri" w:cs="Calibri"/>
          <w:color w:val="000000"/>
          <w:sz w:val="26"/>
          <w:szCs w:val="26"/>
        </w:rPr>
        <w:t xml:space="preserve">n và các </w:t>
      </w:r>
      <w:r>
        <w:rPr>
          <w:rFonts w:ascii="Calibri" w:eastAsia="Calibri" w:hAnsi="Calibri" w:cs="Calibri"/>
          <w:color w:val="000000"/>
          <w:sz w:val="26"/>
          <w:szCs w:val="26"/>
        </w:rPr>
        <w:t>ứ</w:t>
      </w:r>
      <w:r>
        <w:rPr>
          <w:rFonts w:ascii="Calibri" w:eastAsia="Calibri" w:hAnsi="Calibri" w:cs="Calibri"/>
          <w:color w:val="000000"/>
          <w:sz w:val="26"/>
          <w:szCs w:val="26"/>
        </w:rPr>
        <w:t>ng d</w:t>
      </w:r>
      <w:r>
        <w:rPr>
          <w:rFonts w:ascii="Calibri" w:eastAsia="Calibri" w:hAnsi="Calibri" w:cs="Calibri"/>
          <w:color w:val="000000"/>
          <w:sz w:val="26"/>
          <w:szCs w:val="26"/>
        </w:rPr>
        <w:t>ụ</w:t>
      </w:r>
      <w:r>
        <w:rPr>
          <w:rFonts w:ascii="Calibri" w:eastAsia="Calibri" w:hAnsi="Calibri" w:cs="Calibri"/>
          <w:color w:val="000000"/>
          <w:sz w:val="26"/>
          <w:szCs w:val="26"/>
        </w:rPr>
        <w:t>ng c</w:t>
      </w:r>
      <w:r>
        <w:rPr>
          <w:rFonts w:ascii="Calibri" w:eastAsia="Calibri" w:hAnsi="Calibri" w:cs="Calibri"/>
          <w:color w:val="000000"/>
          <w:sz w:val="26"/>
          <w:szCs w:val="26"/>
        </w:rPr>
        <w:t>ủ</w:t>
      </w:r>
      <w:r>
        <w:rPr>
          <w:rFonts w:ascii="Calibri" w:eastAsia="Calibri" w:hAnsi="Calibri" w:cs="Calibri"/>
          <w:color w:val="000000"/>
          <w:sz w:val="26"/>
          <w:szCs w:val="26"/>
        </w:rPr>
        <w:t>a vi khu</w:t>
      </w:r>
      <w:r>
        <w:rPr>
          <w:rFonts w:ascii="Calibri" w:eastAsia="Calibri" w:hAnsi="Calibri" w:cs="Calibri"/>
          <w:color w:val="000000"/>
          <w:sz w:val="26"/>
          <w:szCs w:val="26"/>
        </w:rPr>
        <w:t>ẩ</w:t>
      </w:r>
      <w:r>
        <w:rPr>
          <w:rFonts w:ascii="Calibri" w:eastAsia="Calibri" w:hAnsi="Calibri" w:cs="Calibri"/>
          <w:color w:val="000000"/>
          <w:sz w:val="26"/>
          <w:szCs w:val="26"/>
        </w:rPr>
        <w:t>n trong đ</w:t>
      </w:r>
      <w:r>
        <w:rPr>
          <w:rFonts w:ascii="Calibri" w:eastAsia="Calibri" w:hAnsi="Calibri" w:cs="Calibri"/>
          <w:color w:val="000000"/>
          <w:sz w:val="26"/>
          <w:szCs w:val="26"/>
        </w:rPr>
        <w:t>ờ</w:t>
      </w:r>
      <w:r>
        <w:rPr>
          <w:rFonts w:ascii="Calibri" w:eastAsia="Calibri" w:hAnsi="Calibri" w:cs="Calibri"/>
          <w:color w:val="000000"/>
          <w:sz w:val="26"/>
          <w:szCs w:val="26"/>
        </w:rPr>
        <w:t>i s</w:t>
      </w:r>
      <w:r>
        <w:rPr>
          <w:rFonts w:ascii="Calibri" w:eastAsia="Calibri" w:hAnsi="Calibri" w:cs="Calibri"/>
          <w:color w:val="000000"/>
          <w:sz w:val="26"/>
          <w:szCs w:val="26"/>
        </w:rPr>
        <w:t>ố</w:t>
      </w:r>
      <w:r>
        <w:rPr>
          <w:rFonts w:ascii="Calibri" w:eastAsia="Calibri" w:hAnsi="Calibri" w:cs="Calibri"/>
          <w:color w:val="000000"/>
          <w:sz w:val="26"/>
          <w:szCs w:val="26"/>
        </w:rPr>
        <w:t>ng d</w:t>
      </w:r>
      <w:r>
        <w:rPr>
          <w:rFonts w:ascii="Calibri" w:eastAsia="Calibri" w:hAnsi="Calibri" w:cs="Calibri"/>
          <w:color w:val="000000"/>
          <w:sz w:val="26"/>
          <w:szCs w:val="26"/>
        </w:rPr>
        <w:t>ự</w:t>
      </w:r>
      <w:r>
        <w:rPr>
          <w:rFonts w:ascii="Calibri" w:eastAsia="Calibri" w:hAnsi="Calibri" w:cs="Calibri"/>
          <w:color w:val="000000"/>
          <w:sz w:val="26"/>
          <w:szCs w:val="26"/>
        </w:rPr>
        <w:t>a trên các ví d</w:t>
      </w:r>
      <w:r>
        <w:rPr>
          <w:rFonts w:ascii="Calibri" w:eastAsia="Calibri" w:hAnsi="Calibri" w:cs="Calibri"/>
          <w:color w:val="000000"/>
          <w:sz w:val="26"/>
          <w:szCs w:val="26"/>
        </w:rPr>
        <w:t>ụ</w:t>
      </w:r>
      <w:r>
        <w:rPr>
          <w:rFonts w:ascii="Calibri" w:eastAsia="Calibri" w:hAnsi="Calibri" w:cs="Calibri"/>
          <w:color w:val="000000"/>
          <w:sz w:val="26"/>
          <w:szCs w:val="26"/>
        </w:rPr>
        <w:t xml:space="preserve"> trên th</w:t>
      </w:r>
      <w:r>
        <w:rPr>
          <w:rFonts w:ascii="Calibri" w:eastAsia="Calibri" w:hAnsi="Calibri" w:cs="Calibri"/>
          <w:color w:val="000000"/>
          <w:sz w:val="26"/>
          <w:szCs w:val="26"/>
        </w:rPr>
        <w:t>ự</w:t>
      </w:r>
      <w:r>
        <w:rPr>
          <w:rFonts w:ascii="Calibri" w:eastAsia="Calibri" w:hAnsi="Calibri" w:cs="Calibri"/>
          <w:color w:val="000000"/>
          <w:sz w:val="26"/>
          <w:szCs w:val="26"/>
        </w:rPr>
        <w:t>c t</w:t>
      </w:r>
      <w:r>
        <w:rPr>
          <w:rFonts w:ascii="Calibri" w:eastAsia="Calibri" w:hAnsi="Calibri" w:cs="Calibri"/>
          <w:color w:val="000000"/>
          <w:sz w:val="26"/>
          <w:szCs w:val="26"/>
        </w:rPr>
        <w:t>ế</w:t>
      </w:r>
      <w:r>
        <w:rPr>
          <w:rFonts w:ascii="Calibri" w:eastAsia="Calibri" w:hAnsi="Calibri" w:cs="Calibri"/>
          <w:color w:val="000000"/>
          <w:sz w:val="26"/>
          <w:szCs w:val="26"/>
        </w:rPr>
        <w:t>.</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rPr>
      </w:pPr>
      <w:r>
        <w:rPr>
          <w:rFonts w:ascii="Calibri" w:eastAsia="Calibri" w:hAnsi="Calibri" w:cs="Calibri"/>
          <w:color w:val="000000"/>
          <w:sz w:val="26"/>
          <w:szCs w:val="26"/>
        </w:rPr>
        <w:t>- Yêu c</w:t>
      </w:r>
      <w:r>
        <w:rPr>
          <w:rFonts w:ascii="Calibri" w:eastAsia="Calibri" w:hAnsi="Calibri" w:cs="Calibri"/>
          <w:color w:val="000000"/>
          <w:sz w:val="26"/>
          <w:szCs w:val="26"/>
        </w:rPr>
        <w:t>ầ</w:t>
      </w:r>
      <w:r>
        <w:rPr>
          <w:rFonts w:ascii="Calibri" w:eastAsia="Calibri" w:hAnsi="Calibri" w:cs="Calibri"/>
          <w:color w:val="000000"/>
          <w:sz w:val="26"/>
          <w:szCs w:val="26"/>
        </w:rPr>
        <w:t>u HS đ</w:t>
      </w:r>
      <w:r>
        <w:rPr>
          <w:rFonts w:ascii="Calibri" w:eastAsia="Calibri" w:hAnsi="Calibri" w:cs="Calibri"/>
          <w:color w:val="000000"/>
          <w:sz w:val="26"/>
          <w:szCs w:val="26"/>
        </w:rPr>
        <w:t>ọ</w:t>
      </w:r>
      <w:r>
        <w:rPr>
          <w:rFonts w:ascii="Calibri" w:eastAsia="Calibri" w:hAnsi="Calibri" w:cs="Calibri"/>
          <w:color w:val="000000"/>
          <w:sz w:val="26"/>
          <w:szCs w:val="26"/>
        </w:rPr>
        <w:t>c SGK m</w:t>
      </w:r>
      <w:r>
        <w:rPr>
          <w:rFonts w:ascii="Calibri" w:eastAsia="Calibri" w:hAnsi="Calibri" w:cs="Calibri"/>
          <w:color w:val="000000"/>
          <w:sz w:val="26"/>
          <w:szCs w:val="26"/>
        </w:rPr>
        <w:t>ụ</w:t>
      </w:r>
      <w:r>
        <w:rPr>
          <w:rFonts w:ascii="Calibri" w:eastAsia="Calibri" w:hAnsi="Calibri" w:cs="Calibri"/>
          <w:color w:val="000000"/>
          <w:sz w:val="26"/>
          <w:szCs w:val="26"/>
        </w:rPr>
        <w:t>c III, nêu các vai trò c</w:t>
      </w:r>
      <w:r>
        <w:rPr>
          <w:rFonts w:ascii="Calibri" w:eastAsia="Calibri" w:hAnsi="Calibri" w:cs="Calibri"/>
          <w:color w:val="000000"/>
          <w:sz w:val="26"/>
          <w:szCs w:val="26"/>
        </w:rPr>
        <w:t>ủ</w:t>
      </w:r>
      <w:r>
        <w:rPr>
          <w:rFonts w:ascii="Calibri" w:eastAsia="Calibri" w:hAnsi="Calibri" w:cs="Calibri"/>
          <w:color w:val="000000"/>
          <w:sz w:val="26"/>
          <w:szCs w:val="26"/>
        </w:rPr>
        <w:t>a vi khu</w:t>
      </w:r>
      <w:r>
        <w:rPr>
          <w:rFonts w:ascii="Calibri" w:eastAsia="Calibri" w:hAnsi="Calibri" w:cs="Calibri"/>
          <w:color w:val="000000"/>
          <w:sz w:val="26"/>
          <w:szCs w:val="26"/>
        </w:rPr>
        <w:t>ẩ</w:t>
      </w:r>
      <w:r>
        <w:rPr>
          <w:rFonts w:ascii="Calibri" w:eastAsia="Calibri" w:hAnsi="Calibri" w:cs="Calibri"/>
          <w:color w:val="000000"/>
          <w:sz w:val="26"/>
          <w:szCs w:val="26"/>
        </w:rPr>
        <w:t>n trong t</w:t>
      </w:r>
      <w:r>
        <w:rPr>
          <w:rFonts w:ascii="Calibri" w:eastAsia="Calibri" w:hAnsi="Calibri" w:cs="Calibri"/>
          <w:color w:val="000000"/>
          <w:sz w:val="26"/>
          <w:szCs w:val="26"/>
        </w:rPr>
        <w:t>ự</w:t>
      </w:r>
      <w:r>
        <w:rPr>
          <w:rFonts w:ascii="Calibri" w:eastAsia="Calibri" w:hAnsi="Calibri" w:cs="Calibri"/>
          <w:color w:val="000000"/>
          <w:sz w:val="26"/>
          <w:szCs w:val="26"/>
        </w:rPr>
        <w:t xml:space="preserve"> nhiên và đ</w:t>
      </w:r>
      <w:r>
        <w:rPr>
          <w:rFonts w:ascii="Calibri" w:eastAsia="Calibri" w:hAnsi="Calibri" w:cs="Calibri"/>
          <w:color w:val="000000"/>
          <w:sz w:val="26"/>
          <w:szCs w:val="26"/>
        </w:rPr>
        <w:t>ố</w:t>
      </w:r>
      <w:r>
        <w:rPr>
          <w:rFonts w:ascii="Calibri" w:eastAsia="Calibri" w:hAnsi="Calibri" w:cs="Calibri"/>
          <w:color w:val="000000"/>
          <w:sz w:val="26"/>
          <w:szCs w:val="26"/>
        </w:rPr>
        <w:t>i v</w:t>
      </w:r>
      <w:r>
        <w:rPr>
          <w:rFonts w:ascii="Calibri" w:eastAsia="Calibri" w:hAnsi="Calibri" w:cs="Calibri"/>
          <w:color w:val="000000"/>
          <w:sz w:val="26"/>
          <w:szCs w:val="26"/>
        </w:rPr>
        <w:t>ớ</w:t>
      </w:r>
      <w:r>
        <w:rPr>
          <w:rFonts w:ascii="Calibri" w:eastAsia="Calibri" w:hAnsi="Calibri" w:cs="Calibri"/>
          <w:color w:val="000000"/>
          <w:sz w:val="26"/>
          <w:szCs w:val="26"/>
        </w:rPr>
        <w:t>i on ngư</w:t>
      </w:r>
      <w:r>
        <w:rPr>
          <w:rFonts w:ascii="Calibri" w:eastAsia="Calibri" w:hAnsi="Calibri" w:cs="Calibri"/>
          <w:color w:val="000000"/>
          <w:sz w:val="26"/>
          <w:szCs w:val="26"/>
        </w:rPr>
        <w:t>ờ</w:t>
      </w:r>
      <w:r>
        <w:rPr>
          <w:rFonts w:ascii="Calibri" w:eastAsia="Calibri" w:hAnsi="Calibri" w:cs="Calibri"/>
          <w:color w:val="000000"/>
          <w:sz w:val="26"/>
          <w:szCs w:val="26"/>
        </w:rPr>
        <w:t>i.</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rPr>
      </w:pPr>
      <w:r>
        <w:rPr>
          <w:rFonts w:ascii="Calibri" w:eastAsia="Calibri" w:hAnsi="Calibri" w:cs="Calibri"/>
          <w:color w:val="000000"/>
          <w:sz w:val="26"/>
          <w:szCs w:val="26"/>
        </w:rPr>
        <w:t>- Yêu c</w:t>
      </w:r>
      <w:r>
        <w:rPr>
          <w:rFonts w:ascii="Calibri" w:eastAsia="Calibri" w:hAnsi="Calibri" w:cs="Calibri"/>
          <w:color w:val="000000"/>
          <w:sz w:val="26"/>
          <w:szCs w:val="26"/>
        </w:rPr>
        <w:t>ầ</w:t>
      </w:r>
      <w:r>
        <w:rPr>
          <w:rFonts w:ascii="Calibri" w:eastAsia="Calibri" w:hAnsi="Calibri" w:cs="Calibri"/>
          <w:color w:val="000000"/>
          <w:sz w:val="26"/>
          <w:szCs w:val="26"/>
        </w:rPr>
        <w:t>u HS tr</w:t>
      </w:r>
      <w:r>
        <w:rPr>
          <w:rFonts w:ascii="Calibri" w:eastAsia="Calibri" w:hAnsi="Calibri" w:cs="Calibri"/>
          <w:color w:val="000000"/>
          <w:sz w:val="26"/>
          <w:szCs w:val="26"/>
        </w:rPr>
        <w:t>ả</w:t>
      </w:r>
      <w:r>
        <w:rPr>
          <w:rFonts w:ascii="Calibri" w:eastAsia="Calibri" w:hAnsi="Calibri" w:cs="Calibri"/>
          <w:color w:val="000000"/>
          <w:sz w:val="26"/>
          <w:szCs w:val="26"/>
        </w:rPr>
        <w:t xml:space="preserve"> l</w:t>
      </w:r>
      <w:r>
        <w:rPr>
          <w:rFonts w:ascii="Calibri" w:eastAsia="Calibri" w:hAnsi="Calibri" w:cs="Calibri"/>
          <w:color w:val="000000"/>
          <w:sz w:val="26"/>
          <w:szCs w:val="26"/>
        </w:rPr>
        <w:t>ờ</w:t>
      </w:r>
      <w:r>
        <w:rPr>
          <w:rFonts w:ascii="Calibri" w:eastAsia="Calibri" w:hAnsi="Calibri" w:cs="Calibri"/>
          <w:color w:val="000000"/>
          <w:sz w:val="26"/>
          <w:szCs w:val="26"/>
        </w:rPr>
        <w:t>i các câu h</w:t>
      </w:r>
      <w:r>
        <w:rPr>
          <w:rFonts w:ascii="Calibri" w:eastAsia="Calibri" w:hAnsi="Calibri" w:cs="Calibri"/>
          <w:color w:val="000000"/>
          <w:sz w:val="26"/>
          <w:szCs w:val="26"/>
        </w:rPr>
        <w:t>ỏ</w:t>
      </w:r>
      <w:r>
        <w:rPr>
          <w:rFonts w:ascii="Calibri" w:eastAsia="Calibri" w:hAnsi="Calibri" w:cs="Calibri"/>
          <w:color w:val="000000"/>
          <w:sz w:val="26"/>
          <w:szCs w:val="26"/>
        </w:rPr>
        <w:t>i trong m</w:t>
      </w:r>
      <w:r>
        <w:rPr>
          <w:rFonts w:ascii="Calibri" w:eastAsia="Calibri" w:hAnsi="Calibri" w:cs="Calibri"/>
          <w:color w:val="000000"/>
          <w:sz w:val="26"/>
          <w:szCs w:val="26"/>
        </w:rPr>
        <w:t>ụ</w:t>
      </w:r>
      <w:r>
        <w:rPr>
          <w:rFonts w:ascii="Calibri" w:eastAsia="Calibri" w:hAnsi="Calibri" w:cs="Calibri"/>
          <w:color w:val="000000"/>
          <w:sz w:val="26"/>
          <w:szCs w:val="26"/>
        </w:rPr>
        <w:t>c III.</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rPr>
      </w:pPr>
      <w:r>
        <w:rPr>
          <w:rFonts w:ascii="Calibri" w:eastAsia="Calibri" w:hAnsi="Calibri" w:cs="Calibri"/>
          <w:color w:val="000000"/>
          <w:sz w:val="26"/>
          <w:szCs w:val="26"/>
        </w:rPr>
        <w:t>- GV h</w:t>
      </w:r>
      <w:r>
        <w:rPr>
          <w:rFonts w:ascii="Calibri" w:eastAsia="Calibri" w:hAnsi="Calibri" w:cs="Calibri"/>
          <w:color w:val="000000"/>
          <w:sz w:val="26"/>
          <w:szCs w:val="26"/>
        </w:rPr>
        <w:t>ỏ</w:t>
      </w:r>
      <w:r>
        <w:rPr>
          <w:rFonts w:ascii="Calibri" w:eastAsia="Calibri" w:hAnsi="Calibri" w:cs="Calibri"/>
          <w:color w:val="000000"/>
          <w:sz w:val="26"/>
          <w:szCs w:val="26"/>
        </w:rPr>
        <w:t>i: “T</w:t>
      </w:r>
      <w:r>
        <w:rPr>
          <w:rFonts w:ascii="Calibri" w:eastAsia="Calibri" w:hAnsi="Calibri" w:cs="Calibri"/>
          <w:color w:val="000000"/>
          <w:sz w:val="26"/>
          <w:szCs w:val="26"/>
        </w:rPr>
        <w:t>ạ</w:t>
      </w:r>
      <w:r>
        <w:rPr>
          <w:rFonts w:ascii="Calibri" w:eastAsia="Calibri" w:hAnsi="Calibri" w:cs="Calibri"/>
          <w:color w:val="000000"/>
          <w:sz w:val="26"/>
          <w:szCs w:val="26"/>
        </w:rPr>
        <w:t>i sao các ch</w:t>
      </w:r>
      <w:r>
        <w:rPr>
          <w:rFonts w:ascii="Calibri" w:eastAsia="Calibri" w:hAnsi="Calibri" w:cs="Calibri"/>
          <w:color w:val="000000"/>
          <w:sz w:val="26"/>
          <w:szCs w:val="26"/>
        </w:rPr>
        <w:t>ấ</w:t>
      </w:r>
      <w:r>
        <w:rPr>
          <w:rFonts w:ascii="Calibri" w:eastAsia="Calibri" w:hAnsi="Calibri" w:cs="Calibri"/>
          <w:color w:val="000000"/>
          <w:sz w:val="26"/>
          <w:szCs w:val="26"/>
        </w:rPr>
        <w:t>t th</w:t>
      </w:r>
      <w:r>
        <w:rPr>
          <w:rFonts w:ascii="Calibri" w:eastAsia="Calibri" w:hAnsi="Calibri" w:cs="Calibri"/>
          <w:color w:val="000000"/>
          <w:sz w:val="26"/>
          <w:szCs w:val="26"/>
        </w:rPr>
        <w:t>ả</w:t>
      </w:r>
      <w:r>
        <w:rPr>
          <w:rFonts w:ascii="Calibri" w:eastAsia="Calibri" w:hAnsi="Calibri" w:cs="Calibri"/>
          <w:color w:val="000000"/>
          <w:sz w:val="26"/>
          <w:szCs w:val="26"/>
        </w:rPr>
        <w:t>i h</w:t>
      </w:r>
      <w:r>
        <w:rPr>
          <w:rFonts w:ascii="Calibri" w:eastAsia="Calibri" w:hAnsi="Calibri" w:cs="Calibri"/>
          <w:color w:val="000000"/>
          <w:sz w:val="26"/>
          <w:szCs w:val="26"/>
        </w:rPr>
        <w:t>ữ</w:t>
      </w:r>
      <w:r>
        <w:rPr>
          <w:rFonts w:ascii="Calibri" w:eastAsia="Calibri" w:hAnsi="Calibri" w:cs="Calibri"/>
          <w:color w:val="000000"/>
          <w:sz w:val="26"/>
          <w:szCs w:val="26"/>
        </w:rPr>
        <w:t>u cơ sau m</w:t>
      </w:r>
      <w:r>
        <w:rPr>
          <w:rFonts w:ascii="Calibri" w:eastAsia="Calibri" w:hAnsi="Calibri" w:cs="Calibri"/>
          <w:color w:val="000000"/>
          <w:sz w:val="26"/>
          <w:szCs w:val="26"/>
        </w:rPr>
        <w:t>ộ</w:t>
      </w:r>
      <w:r>
        <w:rPr>
          <w:rFonts w:ascii="Calibri" w:eastAsia="Calibri" w:hAnsi="Calibri" w:cs="Calibri"/>
          <w:color w:val="000000"/>
          <w:sz w:val="26"/>
          <w:szCs w:val="26"/>
        </w:rPr>
        <w:t>t th</w:t>
      </w:r>
      <w:r>
        <w:rPr>
          <w:rFonts w:ascii="Calibri" w:eastAsia="Calibri" w:hAnsi="Calibri" w:cs="Calibri"/>
          <w:color w:val="000000"/>
          <w:sz w:val="26"/>
          <w:szCs w:val="26"/>
        </w:rPr>
        <w:t>ờ</w:t>
      </w:r>
      <w:r>
        <w:rPr>
          <w:rFonts w:ascii="Calibri" w:eastAsia="Calibri" w:hAnsi="Calibri" w:cs="Calibri"/>
          <w:color w:val="000000"/>
          <w:sz w:val="26"/>
          <w:szCs w:val="26"/>
        </w:rPr>
        <w:t>i gian chôn vùi trong đ</w:t>
      </w:r>
      <w:r>
        <w:rPr>
          <w:rFonts w:ascii="Calibri" w:eastAsia="Calibri" w:hAnsi="Calibri" w:cs="Calibri"/>
          <w:color w:val="000000"/>
          <w:sz w:val="26"/>
          <w:szCs w:val="26"/>
        </w:rPr>
        <w:t>ấ</w:t>
      </w:r>
      <w:r>
        <w:rPr>
          <w:rFonts w:ascii="Calibri" w:eastAsia="Calibri" w:hAnsi="Calibri" w:cs="Calibri"/>
          <w:color w:val="000000"/>
          <w:sz w:val="26"/>
          <w:szCs w:val="26"/>
        </w:rPr>
        <w:t>t thì phân h</w:t>
      </w:r>
      <w:r>
        <w:rPr>
          <w:rFonts w:ascii="Calibri" w:eastAsia="Calibri" w:hAnsi="Calibri" w:cs="Calibri"/>
          <w:color w:val="000000"/>
          <w:sz w:val="26"/>
          <w:szCs w:val="26"/>
        </w:rPr>
        <w:t>ủ</w:t>
      </w:r>
      <w:r>
        <w:rPr>
          <w:rFonts w:ascii="Calibri" w:eastAsia="Calibri" w:hAnsi="Calibri" w:cs="Calibri"/>
          <w:color w:val="000000"/>
          <w:sz w:val="26"/>
          <w:szCs w:val="26"/>
        </w:rPr>
        <w:t>y h</w:t>
      </w:r>
      <w:r>
        <w:rPr>
          <w:rFonts w:ascii="Calibri" w:eastAsia="Calibri" w:hAnsi="Calibri" w:cs="Calibri"/>
          <w:color w:val="000000"/>
          <w:sz w:val="26"/>
          <w:szCs w:val="26"/>
        </w:rPr>
        <w:t>ế</w:t>
      </w:r>
      <w:r>
        <w:rPr>
          <w:rFonts w:ascii="Calibri" w:eastAsia="Calibri" w:hAnsi="Calibri" w:cs="Calibri"/>
          <w:color w:val="000000"/>
          <w:sz w:val="26"/>
          <w:szCs w:val="26"/>
        </w:rPr>
        <w:t>t? Đi</w:t>
      </w:r>
      <w:r>
        <w:rPr>
          <w:rFonts w:ascii="Calibri" w:eastAsia="Calibri" w:hAnsi="Calibri" w:cs="Calibri"/>
          <w:color w:val="000000"/>
          <w:sz w:val="26"/>
          <w:szCs w:val="26"/>
        </w:rPr>
        <w:t>ề</w:t>
      </w:r>
      <w:r>
        <w:rPr>
          <w:rFonts w:ascii="Calibri" w:eastAsia="Calibri" w:hAnsi="Calibri" w:cs="Calibri"/>
          <w:color w:val="000000"/>
          <w:sz w:val="26"/>
          <w:szCs w:val="26"/>
        </w:rPr>
        <w:t>u đó có th</w:t>
      </w:r>
      <w:r>
        <w:rPr>
          <w:rFonts w:ascii="Calibri" w:eastAsia="Calibri" w:hAnsi="Calibri" w:cs="Calibri"/>
          <w:color w:val="000000"/>
          <w:sz w:val="26"/>
          <w:szCs w:val="26"/>
        </w:rPr>
        <w:t>ể</w:t>
      </w:r>
      <w:r>
        <w:rPr>
          <w:rFonts w:ascii="Calibri" w:eastAsia="Calibri" w:hAnsi="Calibri" w:cs="Calibri"/>
          <w:color w:val="000000"/>
          <w:sz w:val="26"/>
          <w:szCs w:val="26"/>
        </w:rPr>
        <w:t xml:space="preserve"> </w:t>
      </w:r>
      <w:r>
        <w:rPr>
          <w:rFonts w:ascii="Calibri" w:eastAsia="Calibri" w:hAnsi="Calibri" w:cs="Calibri"/>
          <w:color w:val="000000"/>
          <w:sz w:val="26"/>
          <w:szCs w:val="26"/>
        </w:rPr>
        <w:t>ứ</w:t>
      </w:r>
      <w:r>
        <w:rPr>
          <w:rFonts w:ascii="Calibri" w:eastAsia="Calibri" w:hAnsi="Calibri" w:cs="Calibri"/>
          <w:color w:val="000000"/>
          <w:sz w:val="26"/>
          <w:szCs w:val="26"/>
        </w:rPr>
        <w:t>ng d</w:t>
      </w:r>
      <w:r>
        <w:rPr>
          <w:rFonts w:ascii="Calibri" w:eastAsia="Calibri" w:hAnsi="Calibri" w:cs="Calibri"/>
          <w:color w:val="000000"/>
          <w:sz w:val="26"/>
          <w:szCs w:val="26"/>
        </w:rPr>
        <w:t>ụ</w:t>
      </w:r>
      <w:r>
        <w:rPr>
          <w:rFonts w:ascii="Calibri" w:eastAsia="Calibri" w:hAnsi="Calibri" w:cs="Calibri"/>
          <w:color w:val="000000"/>
          <w:sz w:val="26"/>
          <w:szCs w:val="26"/>
        </w:rPr>
        <w:t>ng gì trong đ</w:t>
      </w:r>
      <w:r>
        <w:rPr>
          <w:rFonts w:ascii="Calibri" w:eastAsia="Calibri" w:hAnsi="Calibri" w:cs="Calibri"/>
          <w:color w:val="000000"/>
          <w:sz w:val="26"/>
          <w:szCs w:val="26"/>
        </w:rPr>
        <w:t>ờ</w:t>
      </w:r>
      <w:r>
        <w:rPr>
          <w:rFonts w:ascii="Calibri" w:eastAsia="Calibri" w:hAnsi="Calibri" w:cs="Calibri"/>
          <w:color w:val="000000"/>
          <w:sz w:val="26"/>
          <w:szCs w:val="26"/>
        </w:rPr>
        <w:t>i s</w:t>
      </w:r>
      <w:r>
        <w:rPr>
          <w:rFonts w:ascii="Calibri" w:eastAsia="Calibri" w:hAnsi="Calibri" w:cs="Calibri"/>
          <w:color w:val="000000"/>
          <w:sz w:val="26"/>
          <w:szCs w:val="26"/>
        </w:rPr>
        <w:t>ố</w:t>
      </w:r>
      <w:r>
        <w:rPr>
          <w:rFonts w:ascii="Calibri" w:eastAsia="Calibri" w:hAnsi="Calibri" w:cs="Calibri"/>
          <w:color w:val="000000"/>
          <w:sz w:val="26"/>
          <w:szCs w:val="26"/>
        </w:rPr>
        <w:t>ng?”.</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rPr>
      </w:pPr>
      <w:r>
        <w:rPr>
          <w:rFonts w:ascii="Calibri" w:eastAsia="Calibri" w:hAnsi="Calibri" w:cs="Calibri"/>
          <w:color w:val="000000"/>
          <w:sz w:val="26"/>
          <w:szCs w:val="26"/>
        </w:rPr>
        <w:t>- GV gi</w:t>
      </w:r>
      <w:r>
        <w:rPr>
          <w:rFonts w:ascii="Calibri" w:eastAsia="Calibri" w:hAnsi="Calibri" w:cs="Calibri"/>
          <w:color w:val="000000"/>
          <w:sz w:val="26"/>
          <w:szCs w:val="26"/>
        </w:rPr>
        <w:t>ả</w:t>
      </w:r>
      <w:r>
        <w:rPr>
          <w:rFonts w:ascii="Calibri" w:eastAsia="Calibri" w:hAnsi="Calibri" w:cs="Calibri"/>
          <w:color w:val="000000"/>
          <w:sz w:val="26"/>
          <w:szCs w:val="26"/>
        </w:rPr>
        <w:t>i thích thêm trong t</w:t>
      </w:r>
      <w:r>
        <w:rPr>
          <w:rFonts w:ascii="Calibri" w:eastAsia="Calibri" w:hAnsi="Calibri" w:cs="Calibri"/>
          <w:color w:val="000000"/>
          <w:sz w:val="26"/>
          <w:szCs w:val="26"/>
        </w:rPr>
        <w:t>ự</w:t>
      </w:r>
      <w:r>
        <w:rPr>
          <w:rFonts w:ascii="Calibri" w:eastAsia="Calibri" w:hAnsi="Calibri" w:cs="Calibri"/>
          <w:color w:val="000000"/>
          <w:sz w:val="26"/>
          <w:szCs w:val="26"/>
        </w:rPr>
        <w:t xml:space="preserve"> nhiên, vi khu</w:t>
      </w:r>
      <w:r>
        <w:rPr>
          <w:rFonts w:ascii="Calibri" w:eastAsia="Calibri" w:hAnsi="Calibri" w:cs="Calibri"/>
          <w:color w:val="000000"/>
          <w:sz w:val="26"/>
          <w:szCs w:val="26"/>
        </w:rPr>
        <w:t>ẩ</w:t>
      </w:r>
      <w:r>
        <w:rPr>
          <w:rFonts w:ascii="Calibri" w:eastAsia="Calibri" w:hAnsi="Calibri" w:cs="Calibri"/>
          <w:color w:val="000000"/>
          <w:sz w:val="26"/>
          <w:szCs w:val="26"/>
        </w:rPr>
        <w:t>n tham gia c</w:t>
      </w:r>
      <w:r>
        <w:rPr>
          <w:rFonts w:ascii="Calibri" w:eastAsia="Calibri" w:hAnsi="Calibri" w:cs="Calibri"/>
          <w:color w:val="000000"/>
          <w:sz w:val="26"/>
          <w:szCs w:val="26"/>
        </w:rPr>
        <w:t>ố</w:t>
      </w:r>
      <w:r>
        <w:rPr>
          <w:rFonts w:ascii="Calibri" w:eastAsia="Calibri" w:hAnsi="Calibri" w:cs="Calibri"/>
          <w:color w:val="000000"/>
          <w:sz w:val="26"/>
          <w:szCs w:val="26"/>
        </w:rPr>
        <w:t xml:space="preserve"> đ</w:t>
      </w:r>
      <w:r>
        <w:rPr>
          <w:rFonts w:ascii="Calibri" w:eastAsia="Calibri" w:hAnsi="Calibri" w:cs="Calibri"/>
          <w:color w:val="000000"/>
          <w:sz w:val="26"/>
          <w:szCs w:val="26"/>
        </w:rPr>
        <w:t>ị</w:t>
      </w:r>
      <w:r>
        <w:rPr>
          <w:rFonts w:ascii="Calibri" w:eastAsia="Calibri" w:hAnsi="Calibri" w:cs="Calibri"/>
          <w:color w:val="000000"/>
          <w:sz w:val="26"/>
          <w:szCs w:val="26"/>
        </w:rPr>
        <w:t>nh đ</w:t>
      </w:r>
      <w:r>
        <w:rPr>
          <w:rFonts w:ascii="Calibri" w:eastAsia="Calibri" w:hAnsi="Calibri" w:cs="Calibri"/>
          <w:color w:val="000000"/>
          <w:sz w:val="26"/>
          <w:szCs w:val="26"/>
        </w:rPr>
        <w:t>ạ</w:t>
      </w:r>
      <w:r>
        <w:rPr>
          <w:rFonts w:ascii="Calibri" w:eastAsia="Calibri" w:hAnsi="Calibri" w:cs="Calibri"/>
          <w:color w:val="000000"/>
          <w:sz w:val="26"/>
          <w:szCs w:val="26"/>
        </w:rPr>
        <w:t>m đ</w:t>
      </w:r>
      <w:r>
        <w:rPr>
          <w:rFonts w:ascii="Calibri" w:eastAsia="Calibri" w:hAnsi="Calibri" w:cs="Calibri"/>
          <w:color w:val="000000"/>
          <w:sz w:val="26"/>
          <w:szCs w:val="26"/>
        </w:rPr>
        <w:t>ể</w:t>
      </w:r>
      <w:r>
        <w:rPr>
          <w:rFonts w:ascii="Calibri" w:eastAsia="Calibri" w:hAnsi="Calibri" w:cs="Calibri"/>
          <w:color w:val="000000"/>
          <w:sz w:val="26"/>
          <w:szCs w:val="26"/>
        </w:rPr>
        <w:t xml:space="preserve"> cung c</w:t>
      </w:r>
      <w:r>
        <w:rPr>
          <w:rFonts w:ascii="Calibri" w:eastAsia="Calibri" w:hAnsi="Calibri" w:cs="Calibri"/>
          <w:color w:val="000000"/>
          <w:sz w:val="26"/>
          <w:szCs w:val="26"/>
        </w:rPr>
        <w:t>ấ</w:t>
      </w:r>
      <w:r>
        <w:rPr>
          <w:rFonts w:ascii="Calibri" w:eastAsia="Calibri" w:hAnsi="Calibri" w:cs="Calibri"/>
          <w:color w:val="000000"/>
          <w:sz w:val="26"/>
          <w:szCs w:val="26"/>
        </w:rPr>
        <w:t>p ngu</w:t>
      </w:r>
      <w:r>
        <w:rPr>
          <w:rFonts w:ascii="Calibri" w:eastAsia="Calibri" w:hAnsi="Calibri" w:cs="Calibri"/>
          <w:color w:val="000000"/>
          <w:sz w:val="26"/>
          <w:szCs w:val="26"/>
        </w:rPr>
        <w:t>ồ</w:t>
      </w:r>
      <w:r>
        <w:rPr>
          <w:rFonts w:ascii="Calibri" w:eastAsia="Calibri" w:hAnsi="Calibri" w:cs="Calibri"/>
          <w:color w:val="000000"/>
          <w:sz w:val="26"/>
          <w:szCs w:val="26"/>
        </w:rPr>
        <w:t>n đ</w:t>
      </w:r>
      <w:r>
        <w:rPr>
          <w:rFonts w:ascii="Calibri" w:eastAsia="Calibri" w:hAnsi="Calibri" w:cs="Calibri"/>
          <w:color w:val="000000"/>
          <w:sz w:val="26"/>
          <w:szCs w:val="26"/>
        </w:rPr>
        <w:t>ạ</w:t>
      </w:r>
      <w:r>
        <w:rPr>
          <w:rFonts w:ascii="Calibri" w:eastAsia="Calibri" w:hAnsi="Calibri" w:cs="Calibri"/>
          <w:color w:val="000000"/>
          <w:sz w:val="26"/>
          <w:szCs w:val="26"/>
        </w:rPr>
        <w:t>m mà th</w:t>
      </w:r>
      <w:r>
        <w:rPr>
          <w:rFonts w:ascii="Calibri" w:eastAsia="Calibri" w:hAnsi="Calibri" w:cs="Calibri"/>
          <w:color w:val="000000"/>
          <w:sz w:val="26"/>
          <w:szCs w:val="26"/>
        </w:rPr>
        <w:t>ự</w:t>
      </w:r>
      <w:r>
        <w:rPr>
          <w:rFonts w:ascii="Calibri" w:eastAsia="Calibri" w:hAnsi="Calibri" w:cs="Calibri"/>
          <w:color w:val="000000"/>
          <w:sz w:val="26"/>
          <w:szCs w:val="26"/>
        </w:rPr>
        <w:t>c v</w:t>
      </w:r>
      <w:r>
        <w:rPr>
          <w:rFonts w:ascii="Calibri" w:eastAsia="Calibri" w:hAnsi="Calibri" w:cs="Calibri"/>
          <w:color w:val="000000"/>
          <w:sz w:val="26"/>
          <w:szCs w:val="26"/>
        </w:rPr>
        <w:t>ậ</w:t>
      </w:r>
      <w:r>
        <w:rPr>
          <w:rFonts w:ascii="Calibri" w:eastAsia="Calibri" w:hAnsi="Calibri" w:cs="Calibri"/>
          <w:color w:val="000000"/>
          <w:sz w:val="26"/>
          <w:szCs w:val="26"/>
        </w:rPr>
        <w:t>t h</w:t>
      </w:r>
      <w:r>
        <w:rPr>
          <w:rFonts w:ascii="Calibri" w:eastAsia="Calibri" w:hAnsi="Calibri" w:cs="Calibri"/>
          <w:color w:val="000000"/>
          <w:sz w:val="26"/>
          <w:szCs w:val="26"/>
        </w:rPr>
        <w:t>ấ</w:t>
      </w:r>
      <w:r>
        <w:rPr>
          <w:rFonts w:ascii="Calibri" w:eastAsia="Calibri" w:hAnsi="Calibri" w:cs="Calibri"/>
          <w:color w:val="000000"/>
          <w:sz w:val="26"/>
          <w:szCs w:val="26"/>
        </w:rPr>
        <w:t>p th</w:t>
      </w:r>
      <w:r>
        <w:rPr>
          <w:rFonts w:ascii="Calibri" w:eastAsia="Calibri" w:hAnsi="Calibri" w:cs="Calibri"/>
          <w:color w:val="000000"/>
          <w:sz w:val="26"/>
          <w:szCs w:val="26"/>
        </w:rPr>
        <w:t>ụ</w:t>
      </w:r>
      <w:r>
        <w:rPr>
          <w:rFonts w:ascii="Calibri" w:eastAsia="Calibri" w:hAnsi="Calibri" w:cs="Calibri"/>
          <w:color w:val="000000"/>
          <w:sz w:val="26"/>
          <w:szCs w:val="26"/>
        </w:rPr>
        <w:t xml:space="preserve"> đư</w:t>
      </w:r>
      <w:r>
        <w:rPr>
          <w:rFonts w:ascii="Calibri" w:eastAsia="Calibri" w:hAnsi="Calibri" w:cs="Calibri"/>
          <w:color w:val="000000"/>
          <w:sz w:val="26"/>
          <w:szCs w:val="26"/>
        </w:rPr>
        <w:t>ợ</w:t>
      </w:r>
      <w:r>
        <w:rPr>
          <w:rFonts w:ascii="Calibri" w:eastAsia="Calibri" w:hAnsi="Calibri" w:cs="Calibri"/>
          <w:color w:val="000000"/>
          <w:sz w:val="26"/>
          <w:szCs w:val="26"/>
        </w:rPr>
        <w:t>c. Vi khu</w:t>
      </w:r>
      <w:r>
        <w:rPr>
          <w:rFonts w:ascii="Calibri" w:eastAsia="Calibri" w:hAnsi="Calibri" w:cs="Calibri"/>
          <w:color w:val="000000"/>
          <w:sz w:val="26"/>
          <w:szCs w:val="26"/>
        </w:rPr>
        <w:t>ẩ</w:t>
      </w:r>
      <w:r>
        <w:rPr>
          <w:rFonts w:ascii="Calibri" w:eastAsia="Calibri" w:hAnsi="Calibri" w:cs="Calibri"/>
          <w:color w:val="000000"/>
          <w:sz w:val="26"/>
          <w:szCs w:val="26"/>
        </w:rPr>
        <w:t>n phân gi</w:t>
      </w:r>
      <w:r>
        <w:rPr>
          <w:rFonts w:ascii="Calibri" w:eastAsia="Calibri" w:hAnsi="Calibri" w:cs="Calibri"/>
          <w:color w:val="000000"/>
          <w:sz w:val="26"/>
          <w:szCs w:val="26"/>
        </w:rPr>
        <w:t>ả</w:t>
      </w:r>
      <w:r>
        <w:rPr>
          <w:rFonts w:ascii="Calibri" w:eastAsia="Calibri" w:hAnsi="Calibri" w:cs="Calibri"/>
          <w:color w:val="000000"/>
          <w:sz w:val="26"/>
          <w:szCs w:val="26"/>
        </w:rPr>
        <w:t>i giúp phân gi</w:t>
      </w:r>
      <w:r>
        <w:rPr>
          <w:rFonts w:ascii="Calibri" w:eastAsia="Calibri" w:hAnsi="Calibri" w:cs="Calibri"/>
          <w:color w:val="000000"/>
          <w:sz w:val="26"/>
          <w:szCs w:val="26"/>
        </w:rPr>
        <w:t>ả</w:t>
      </w:r>
      <w:r>
        <w:rPr>
          <w:rFonts w:ascii="Calibri" w:eastAsia="Calibri" w:hAnsi="Calibri" w:cs="Calibri"/>
          <w:color w:val="000000"/>
          <w:sz w:val="26"/>
          <w:szCs w:val="26"/>
        </w:rPr>
        <w:t>i xác sinh v</w:t>
      </w:r>
      <w:r>
        <w:rPr>
          <w:rFonts w:ascii="Calibri" w:eastAsia="Calibri" w:hAnsi="Calibri" w:cs="Calibri"/>
          <w:color w:val="000000"/>
          <w:sz w:val="26"/>
          <w:szCs w:val="26"/>
        </w:rPr>
        <w:t>ậ</w:t>
      </w:r>
      <w:r>
        <w:rPr>
          <w:rFonts w:ascii="Calibri" w:eastAsia="Calibri" w:hAnsi="Calibri" w:cs="Calibri"/>
          <w:color w:val="000000"/>
          <w:sz w:val="26"/>
          <w:szCs w:val="26"/>
        </w:rPr>
        <w:t>t và ch</w:t>
      </w:r>
      <w:r>
        <w:rPr>
          <w:rFonts w:ascii="Calibri" w:eastAsia="Calibri" w:hAnsi="Calibri" w:cs="Calibri"/>
          <w:color w:val="000000"/>
          <w:sz w:val="26"/>
          <w:szCs w:val="26"/>
        </w:rPr>
        <w:t>ấ</w:t>
      </w:r>
      <w:r>
        <w:rPr>
          <w:rFonts w:ascii="Calibri" w:eastAsia="Calibri" w:hAnsi="Calibri" w:cs="Calibri"/>
          <w:color w:val="000000"/>
          <w:sz w:val="26"/>
          <w:szCs w:val="26"/>
        </w:rPr>
        <w:t>t th</w:t>
      </w:r>
      <w:r>
        <w:rPr>
          <w:rFonts w:ascii="Calibri" w:eastAsia="Calibri" w:hAnsi="Calibri" w:cs="Calibri"/>
          <w:color w:val="000000"/>
          <w:sz w:val="26"/>
          <w:szCs w:val="26"/>
        </w:rPr>
        <w:t>ả</w:t>
      </w:r>
      <w:r>
        <w:rPr>
          <w:rFonts w:ascii="Calibri" w:eastAsia="Calibri" w:hAnsi="Calibri" w:cs="Calibri"/>
          <w:color w:val="000000"/>
          <w:sz w:val="26"/>
          <w:szCs w:val="26"/>
        </w:rPr>
        <w:t>i đ</w:t>
      </w:r>
      <w:r>
        <w:rPr>
          <w:rFonts w:ascii="Calibri" w:eastAsia="Calibri" w:hAnsi="Calibri" w:cs="Calibri"/>
          <w:color w:val="000000"/>
          <w:sz w:val="26"/>
          <w:szCs w:val="26"/>
        </w:rPr>
        <w:t>ộ</w:t>
      </w:r>
      <w:r>
        <w:rPr>
          <w:rFonts w:ascii="Calibri" w:eastAsia="Calibri" w:hAnsi="Calibri" w:cs="Calibri"/>
          <w:color w:val="000000"/>
          <w:sz w:val="26"/>
          <w:szCs w:val="26"/>
        </w:rPr>
        <w:t>ng v</w:t>
      </w:r>
      <w:r>
        <w:rPr>
          <w:rFonts w:ascii="Calibri" w:eastAsia="Calibri" w:hAnsi="Calibri" w:cs="Calibri"/>
          <w:color w:val="000000"/>
          <w:sz w:val="26"/>
          <w:szCs w:val="26"/>
        </w:rPr>
        <w:t>ậ</w:t>
      </w:r>
      <w:r>
        <w:rPr>
          <w:rFonts w:ascii="Calibri" w:eastAsia="Calibri" w:hAnsi="Calibri" w:cs="Calibri"/>
          <w:color w:val="000000"/>
          <w:sz w:val="26"/>
          <w:szCs w:val="26"/>
        </w:rPr>
        <w:t>t thành ch</w:t>
      </w:r>
      <w:r>
        <w:rPr>
          <w:rFonts w:ascii="Calibri" w:eastAsia="Calibri" w:hAnsi="Calibri" w:cs="Calibri"/>
          <w:color w:val="000000"/>
          <w:sz w:val="26"/>
          <w:szCs w:val="26"/>
        </w:rPr>
        <w:t>ấ</w:t>
      </w:r>
      <w:r>
        <w:rPr>
          <w:rFonts w:ascii="Calibri" w:eastAsia="Calibri" w:hAnsi="Calibri" w:cs="Calibri"/>
          <w:color w:val="000000"/>
          <w:sz w:val="26"/>
          <w:szCs w:val="26"/>
        </w:rPr>
        <w:t>t dinh dư</w:t>
      </w:r>
      <w:r>
        <w:rPr>
          <w:rFonts w:ascii="Calibri" w:eastAsia="Calibri" w:hAnsi="Calibri" w:cs="Calibri"/>
          <w:color w:val="000000"/>
          <w:sz w:val="26"/>
          <w:szCs w:val="26"/>
        </w:rPr>
        <w:t>ỡ</w:t>
      </w:r>
      <w:r>
        <w:rPr>
          <w:rFonts w:ascii="Calibri" w:eastAsia="Calibri" w:hAnsi="Calibri" w:cs="Calibri"/>
          <w:color w:val="000000"/>
          <w:sz w:val="26"/>
          <w:szCs w:val="26"/>
        </w:rPr>
        <w:t>ng cung c</w:t>
      </w:r>
      <w:r>
        <w:rPr>
          <w:rFonts w:ascii="Calibri" w:eastAsia="Calibri" w:hAnsi="Calibri" w:cs="Calibri"/>
          <w:color w:val="000000"/>
          <w:sz w:val="26"/>
          <w:szCs w:val="26"/>
        </w:rPr>
        <w:t>ấ</w:t>
      </w:r>
      <w:r>
        <w:rPr>
          <w:rFonts w:ascii="Calibri" w:eastAsia="Calibri" w:hAnsi="Calibri" w:cs="Calibri"/>
          <w:color w:val="000000"/>
          <w:sz w:val="26"/>
          <w:szCs w:val="26"/>
        </w:rPr>
        <w:t>p cho cây và góp ph</w:t>
      </w:r>
      <w:r>
        <w:rPr>
          <w:rFonts w:ascii="Calibri" w:eastAsia="Calibri" w:hAnsi="Calibri" w:cs="Calibri"/>
          <w:color w:val="000000"/>
          <w:sz w:val="26"/>
          <w:szCs w:val="26"/>
        </w:rPr>
        <w:t>ầ</w:t>
      </w:r>
      <w:r>
        <w:rPr>
          <w:rFonts w:ascii="Calibri" w:eastAsia="Calibri" w:hAnsi="Calibri" w:cs="Calibri"/>
          <w:color w:val="000000"/>
          <w:sz w:val="26"/>
          <w:szCs w:val="26"/>
        </w:rPr>
        <w:t>n làm s</w:t>
      </w:r>
      <w:r>
        <w:rPr>
          <w:rFonts w:ascii="Calibri" w:eastAsia="Calibri" w:hAnsi="Calibri" w:cs="Calibri"/>
          <w:color w:val="000000"/>
          <w:sz w:val="26"/>
          <w:szCs w:val="26"/>
        </w:rPr>
        <w:t>ạ</w:t>
      </w:r>
      <w:r>
        <w:rPr>
          <w:rFonts w:ascii="Calibri" w:eastAsia="Calibri" w:hAnsi="Calibri" w:cs="Calibri"/>
          <w:color w:val="000000"/>
          <w:sz w:val="26"/>
          <w:szCs w:val="26"/>
        </w:rPr>
        <w:t>ch môi trư</w:t>
      </w:r>
      <w:r>
        <w:rPr>
          <w:rFonts w:ascii="Calibri" w:eastAsia="Calibri" w:hAnsi="Calibri" w:cs="Calibri"/>
          <w:color w:val="000000"/>
          <w:sz w:val="26"/>
          <w:szCs w:val="26"/>
        </w:rPr>
        <w:t>ờ</w:t>
      </w:r>
      <w:r>
        <w:rPr>
          <w:rFonts w:ascii="Calibri" w:eastAsia="Calibri" w:hAnsi="Calibri" w:cs="Calibri"/>
          <w:color w:val="000000"/>
          <w:sz w:val="26"/>
          <w:szCs w:val="26"/>
        </w:rPr>
        <w:t>ng.</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rPr>
      </w:pPr>
      <w:r>
        <w:rPr>
          <w:rFonts w:ascii="Calibri" w:eastAsia="Calibri" w:hAnsi="Calibri" w:cs="Calibri"/>
          <w:color w:val="000000"/>
          <w:sz w:val="26"/>
          <w:szCs w:val="26"/>
        </w:rPr>
        <w:t>1. M</w:t>
      </w:r>
      <w:r>
        <w:rPr>
          <w:rFonts w:ascii="Calibri" w:eastAsia="Calibri" w:hAnsi="Calibri" w:cs="Calibri"/>
          <w:color w:val="000000"/>
          <w:sz w:val="26"/>
          <w:szCs w:val="26"/>
        </w:rPr>
        <w:t>ộ</w:t>
      </w:r>
      <w:r>
        <w:rPr>
          <w:rFonts w:ascii="Calibri" w:eastAsia="Calibri" w:hAnsi="Calibri" w:cs="Calibri"/>
          <w:color w:val="000000"/>
          <w:sz w:val="26"/>
          <w:szCs w:val="26"/>
        </w:rPr>
        <w:t>t s</w:t>
      </w:r>
      <w:r>
        <w:rPr>
          <w:rFonts w:ascii="Calibri" w:eastAsia="Calibri" w:hAnsi="Calibri" w:cs="Calibri"/>
          <w:color w:val="000000"/>
          <w:sz w:val="26"/>
          <w:szCs w:val="26"/>
        </w:rPr>
        <w:t>ố</w:t>
      </w:r>
      <w:r>
        <w:rPr>
          <w:rFonts w:ascii="Calibri" w:eastAsia="Calibri" w:hAnsi="Calibri" w:cs="Calibri"/>
          <w:color w:val="000000"/>
          <w:sz w:val="26"/>
          <w:szCs w:val="26"/>
        </w:rPr>
        <w:t xml:space="preserve"> </w:t>
      </w:r>
      <w:r>
        <w:rPr>
          <w:rFonts w:ascii="Calibri" w:eastAsia="Calibri" w:hAnsi="Calibri" w:cs="Calibri"/>
          <w:color w:val="000000"/>
          <w:sz w:val="26"/>
          <w:szCs w:val="26"/>
        </w:rPr>
        <w:t>ứ</w:t>
      </w:r>
      <w:r>
        <w:rPr>
          <w:rFonts w:ascii="Calibri" w:eastAsia="Calibri" w:hAnsi="Calibri" w:cs="Calibri"/>
          <w:color w:val="000000"/>
          <w:sz w:val="26"/>
          <w:szCs w:val="26"/>
        </w:rPr>
        <w:t>ng d</w:t>
      </w:r>
      <w:r>
        <w:rPr>
          <w:rFonts w:ascii="Calibri" w:eastAsia="Calibri" w:hAnsi="Calibri" w:cs="Calibri"/>
          <w:color w:val="000000"/>
          <w:sz w:val="26"/>
          <w:szCs w:val="26"/>
        </w:rPr>
        <w:t>ụ</w:t>
      </w:r>
      <w:r>
        <w:rPr>
          <w:rFonts w:ascii="Calibri" w:eastAsia="Calibri" w:hAnsi="Calibri" w:cs="Calibri"/>
          <w:color w:val="000000"/>
          <w:sz w:val="26"/>
          <w:szCs w:val="26"/>
        </w:rPr>
        <w:t>ng c</w:t>
      </w:r>
      <w:r>
        <w:rPr>
          <w:rFonts w:ascii="Calibri" w:eastAsia="Calibri" w:hAnsi="Calibri" w:cs="Calibri"/>
          <w:color w:val="000000"/>
          <w:sz w:val="26"/>
          <w:szCs w:val="26"/>
        </w:rPr>
        <w:t>ủ</w:t>
      </w:r>
      <w:r>
        <w:rPr>
          <w:rFonts w:ascii="Calibri" w:eastAsia="Calibri" w:hAnsi="Calibri" w:cs="Calibri"/>
          <w:color w:val="000000"/>
          <w:sz w:val="26"/>
          <w:szCs w:val="26"/>
        </w:rPr>
        <w:t>a vi khu</w:t>
      </w:r>
      <w:r>
        <w:rPr>
          <w:rFonts w:ascii="Calibri" w:eastAsia="Calibri" w:hAnsi="Calibri" w:cs="Calibri"/>
          <w:color w:val="000000"/>
          <w:sz w:val="26"/>
          <w:szCs w:val="26"/>
        </w:rPr>
        <w:t>ẩ</w:t>
      </w:r>
      <w:r>
        <w:rPr>
          <w:rFonts w:ascii="Calibri" w:eastAsia="Calibri" w:hAnsi="Calibri" w:cs="Calibri"/>
          <w:color w:val="000000"/>
          <w:sz w:val="26"/>
          <w:szCs w:val="26"/>
        </w:rPr>
        <w:t>n: làm s</w:t>
      </w:r>
      <w:r>
        <w:rPr>
          <w:rFonts w:ascii="Calibri" w:eastAsia="Calibri" w:hAnsi="Calibri" w:cs="Calibri"/>
          <w:color w:val="000000"/>
          <w:sz w:val="26"/>
          <w:szCs w:val="26"/>
        </w:rPr>
        <w:t>ữ</w:t>
      </w:r>
      <w:r>
        <w:rPr>
          <w:rFonts w:ascii="Calibri" w:eastAsia="Calibri" w:hAnsi="Calibri" w:cs="Calibri"/>
          <w:color w:val="000000"/>
          <w:sz w:val="26"/>
          <w:szCs w:val="26"/>
        </w:rPr>
        <w:t>a chua, mu</w:t>
      </w:r>
      <w:r>
        <w:rPr>
          <w:rFonts w:ascii="Calibri" w:eastAsia="Calibri" w:hAnsi="Calibri" w:cs="Calibri"/>
          <w:color w:val="000000"/>
          <w:sz w:val="26"/>
          <w:szCs w:val="26"/>
        </w:rPr>
        <w:t>ố</w:t>
      </w:r>
      <w:r>
        <w:rPr>
          <w:rFonts w:ascii="Calibri" w:eastAsia="Calibri" w:hAnsi="Calibri" w:cs="Calibri"/>
          <w:color w:val="000000"/>
          <w:sz w:val="26"/>
          <w:szCs w:val="26"/>
        </w:rPr>
        <w:t>i dưa, mu</w:t>
      </w:r>
      <w:r>
        <w:rPr>
          <w:rFonts w:ascii="Calibri" w:eastAsia="Calibri" w:hAnsi="Calibri" w:cs="Calibri"/>
          <w:color w:val="000000"/>
          <w:sz w:val="26"/>
          <w:szCs w:val="26"/>
        </w:rPr>
        <w:t>ố</w:t>
      </w:r>
      <w:r>
        <w:rPr>
          <w:rFonts w:ascii="Calibri" w:eastAsia="Calibri" w:hAnsi="Calibri" w:cs="Calibri"/>
          <w:color w:val="000000"/>
          <w:sz w:val="26"/>
          <w:szCs w:val="26"/>
        </w:rPr>
        <w:t>i cà, làm phomai, s</w:t>
      </w:r>
      <w:r>
        <w:rPr>
          <w:rFonts w:ascii="Calibri" w:eastAsia="Calibri" w:hAnsi="Calibri" w:cs="Calibri"/>
          <w:color w:val="000000"/>
          <w:sz w:val="26"/>
          <w:szCs w:val="26"/>
        </w:rPr>
        <w:t>ả</w:t>
      </w:r>
      <w:r>
        <w:rPr>
          <w:rFonts w:ascii="Calibri" w:eastAsia="Calibri" w:hAnsi="Calibri" w:cs="Calibri"/>
          <w:color w:val="000000"/>
          <w:sz w:val="26"/>
          <w:szCs w:val="26"/>
        </w:rPr>
        <w:t>n xu</w:t>
      </w:r>
      <w:r>
        <w:rPr>
          <w:rFonts w:ascii="Calibri" w:eastAsia="Calibri" w:hAnsi="Calibri" w:cs="Calibri"/>
          <w:color w:val="000000"/>
          <w:sz w:val="26"/>
          <w:szCs w:val="26"/>
        </w:rPr>
        <w:t>ấ</w:t>
      </w:r>
      <w:r>
        <w:rPr>
          <w:rFonts w:ascii="Calibri" w:eastAsia="Calibri" w:hAnsi="Calibri" w:cs="Calibri"/>
          <w:color w:val="000000"/>
          <w:sz w:val="26"/>
          <w:szCs w:val="26"/>
        </w:rPr>
        <w:t>t kháng sinh, thu</w:t>
      </w:r>
      <w:r>
        <w:rPr>
          <w:rFonts w:ascii="Calibri" w:eastAsia="Calibri" w:hAnsi="Calibri" w:cs="Calibri"/>
          <w:color w:val="000000"/>
          <w:sz w:val="26"/>
          <w:szCs w:val="26"/>
        </w:rPr>
        <w:t>ố</w:t>
      </w:r>
      <w:r>
        <w:rPr>
          <w:rFonts w:ascii="Calibri" w:eastAsia="Calibri" w:hAnsi="Calibri" w:cs="Calibri"/>
          <w:color w:val="000000"/>
          <w:sz w:val="26"/>
          <w:szCs w:val="26"/>
        </w:rPr>
        <w:t>c tr</w:t>
      </w:r>
      <w:r>
        <w:rPr>
          <w:rFonts w:ascii="Calibri" w:eastAsia="Calibri" w:hAnsi="Calibri" w:cs="Calibri"/>
          <w:color w:val="000000"/>
          <w:sz w:val="26"/>
          <w:szCs w:val="26"/>
        </w:rPr>
        <w:t>ừ</w:t>
      </w:r>
      <w:r>
        <w:rPr>
          <w:rFonts w:ascii="Calibri" w:eastAsia="Calibri" w:hAnsi="Calibri" w:cs="Calibri"/>
          <w:color w:val="000000"/>
          <w:sz w:val="26"/>
          <w:szCs w:val="26"/>
        </w:rPr>
        <w:t xml:space="preserve"> sâu, làm s</w:t>
      </w:r>
      <w:r>
        <w:rPr>
          <w:rFonts w:ascii="Calibri" w:eastAsia="Calibri" w:hAnsi="Calibri" w:cs="Calibri"/>
          <w:color w:val="000000"/>
          <w:sz w:val="26"/>
          <w:szCs w:val="26"/>
        </w:rPr>
        <w:t>ạ</w:t>
      </w:r>
      <w:r>
        <w:rPr>
          <w:rFonts w:ascii="Calibri" w:eastAsia="Calibri" w:hAnsi="Calibri" w:cs="Calibri"/>
          <w:color w:val="000000"/>
          <w:sz w:val="26"/>
          <w:szCs w:val="26"/>
        </w:rPr>
        <w:t>ch môi trư</w:t>
      </w:r>
      <w:r>
        <w:rPr>
          <w:rFonts w:ascii="Calibri" w:eastAsia="Calibri" w:hAnsi="Calibri" w:cs="Calibri"/>
          <w:color w:val="000000"/>
          <w:sz w:val="26"/>
          <w:szCs w:val="26"/>
        </w:rPr>
        <w:t>ờ</w:t>
      </w:r>
      <w:r>
        <w:rPr>
          <w:rFonts w:ascii="Calibri" w:eastAsia="Calibri" w:hAnsi="Calibri" w:cs="Calibri"/>
          <w:color w:val="000000"/>
          <w:sz w:val="26"/>
          <w:szCs w:val="26"/>
        </w:rPr>
        <w:t>ng,… (H)</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rPr>
      </w:pPr>
      <w:r>
        <w:rPr>
          <w:rFonts w:ascii="Calibri" w:eastAsia="Calibri" w:hAnsi="Calibri" w:cs="Calibri"/>
          <w:color w:val="000000"/>
          <w:sz w:val="26"/>
          <w:szCs w:val="26"/>
        </w:rPr>
        <w:t>2. Trong s</w:t>
      </w:r>
      <w:r>
        <w:rPr>
          <w:rFonts w:ascii="Calibri" w:eastAsia="Calibri" w:hAnsi="Calibri" w:cs="Calibri"/>
          <w:color w:val="000000"/>
          <w:sz w:val="26"/>
          <w:szCs w:val="26"/>
        </w:rPr>
        <w:t>ữ</w:t>
      </w:r>
      <w:r>
        <w:rPr>
          <w:rFonts w:ascii="Calibri" w:eastAsia="Calibri" w:hAnsi="Calibri" w:cs="Calibri"/>
          <w:color w:val="000000"/>
          <w:sz w:val="26"/>
          <w:szCs w:val="26"/>
        </w:rPr>
        <w:t>a chua có vi khu</w:t>
      </w:r>
      <w:r>
        <w:rPr>
          <w:rFonts w:ascii="Calibri" w:eastAsia="Calibri" w:hAnsi="Calibri" w:cs="Calibri"/>
          <w:color w:val="000000"/>
          <w:sz w:val="26"/>
          <w:szCs w:val="26"/>
        </w:rPr>
        <w:t>ẩ</w:t>
      </w:r>
      <w:r>
        <w:rPr>
          <w:rFonts w:ascii="Calibri" w:eastAsia="Calibri" w:hAnsi="Calibri" w:cs="Calibri"/>
          <w:color w:val="000000"/>
          <w:sz w:val="26"/>
          <w:szCs w:val="26"/>
        </w:rPr>
        <w:t>n lactic – đây là vi khu</w:t>
      </w:r>
      <w:r>
        <w:rPr>
          <w:rFonts w:ascii="Calibri" w:eastAsia="Calibri" w:hAnsi="Calibri" w:cs="Calibri"/>
          <w:color w:val="000000"/>
          <w:sz w:val="26"/>
          <w:szCs w:val="26"/>
        </w:rPr>
        <w:t>ẩ</w:t>
      </w:r>
      <w:r>
        <w:rPr>
          <w:rFonts w:ascii="Calibri" w:eastAsia="Calibri" w:hAnsi="Calibri" w:cs="Calibri"/>
          <w:color w:val="000000"/>
          <w:sz w:val="26"/>
          <w:szCs w:val="26"/>
        </w:rPr>
        <w:t>n có l</w:t>
      </w:r>
      <w:r>
        <w:rPr>
          <w:rFonts w:ascii="Calibri" w:eastAsia="Calibri" w:hAnsi="Calibri" w:cs="Calibri"/>
          <w:color w:val="000000"/>
          <w:sz w:val="26"/>
          <w:szCs w:val="26"/>
        </w:rPr>
        <w:t>ợ</w:t>
      </w:r>
      <w:r>
        <w:rPr>
          <w:rFonts w:ascii="Calibri" w:eastAsia="Calibri" w:hAnsi="Calibri" w:cs="Calibri"/>
          <w:color w:val="000000"/>
          <w:sz w:val="26"/>
          <w:szCs w:val="26"/>
        </w:rPr>
        <w:t>i, h</w:t>
      </w:r>
      <w:r>
        <w:rPr>
          <w:rFonts w:ascii="Calibri" w:eastAsia="Calibri" w:hAnsi="Calibri" w:cs="Calibri"/>
          <w:color w:val="000000"/>
          <w:sz w:val="26"/>
          <w:szCs w:val="26"/>
        </w:rPr>
        <w:t>ỗ</w:t>
      </w:r>
      <w:r>
        <w:rPr>
          <w:rFonts w:ascii="Calibri" w:eastAsia="Calibri" w:hAnsi="Calibri" w:cs="Calibri"/>
          <w:color w:val="000000"/>
          <w:sz w:val="26"/>
          <w:szCs w:val="26"/>
        </w:rPr>
        <w:t xml:space="preserve"> tr</w:t>
      </w:r>
      <w:r>
        <w:rPr>
          <w:rFonts w:ascii="Calibri" w:eastAsia="Calibri" w:hAnsi="Calibri" w:cs="Calibri"/>
          <w:color w:val="000000"/>
          <w:sz w:val="26"/>
          <w:szCs w:val="26"/>
        </w:rPr>
        <w:t>ợ</w:t>
      </w:r>
      <w:r>
        <w:rPr>
          <w:rFonts w:ascii="Calibri" w:eastAsia="Calibri" w:hAnsi="Calibri" w:cs="Calibri"/>
          <w:color w:val="000000"/>
          <w:sz w:val="26"/>
          <w:szCs w:val="26"/>
        </w:rPr>
        <w:t xml:space="preserve"> tiêu hóa th</w:t>
      </w:r>
      <w:r>
        <w:rPr>
          <w:rFonts w:ascii="Calibri" w:eastAsia="Calibri" w:hAnsi="Calibri" w:cs="Calibri"/>
          <w:color w:val="000000"/>
          <w:sz w:val="26"/>
          <w:szCs w:val="26"/>
        </w:rPr>
        <w:t>ứ</w:t>
      </w:r>
      <w:r>
        <w:rPr>
          <w:rFonts w:ascii="Calibri" w:eastAsia="Calibri" w:hAnsi="Calibri" w:cs="Calibri"/>
          <w:color w:val="000000"/>
          <w:sz w:val="26"/>
          <w:szCs w:val="26"/>
        </w:rPr>
        <w:t>c ăn. (H)</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rPr>
      </w:pPr>
      <w:r>
        <w:rPr>
          <w:rFonts w:ascii="Calibri" w:eastAsia="Calibri" w:hAnsi="Calibri" w:cs="Calibri"/>
          <w:color w:val="000000"/>
          <w:sz w:val="26"/>
          <w:szCs w:val="26"/>
        </w:rPr>
        <w:t>- GV gi</w:t>
      </w:r>
      <w:r>
        <w:rPr>
          <w:rFonts w:ascii="Calibri" w:eastAsia="Calibri" w:hAnsi="Calibri" w:cs="Calibri"/>
          <w:color w:val="000000"/>
          <w:sz w:val="26"/>
          <w:szCs w:val="26"/>
        </w:rPr>
        <w:t>ớ</w:t>
      </w:r>
      <w:r>
        <w:rPr>
          <w:rFonts w:ascii="Calibri" w:eastAsia="Calibri" w:hAnsi="Calibri" w:cs="Calibri"/>
          <w:color w:val="000000"/>
          <w:sz w:val="26"/>
          <w:szCs w:val="26"/>
        </w:rPr>
        <w:t>i thi</w:t>
      </w:r>
      <w:r>
        <w:rPr>
          <w:rFonts w:ascii="Calibri" w:eastAsia="Calibri" w:hAnsi="Calibri" w:cs="Calibri"/>
          <w:color w:val="000000"/>
          <w:sz w:val="26"/>
          <w:szCs w:val="26"/>
        </w:rPr>
        <w:t>ệ</w:t>
      </w:r>
      <w:r>
        <w:rPr>
          <w:rFonts w:ascii="Calibri" w:eastAsia="Calibri" w:hAnsi="Calibri" w:cs="Calibri"/>
          <w:color w:val="000000"/>
          <w:sz w:val="26"/>
          <w:szCs w:val="26"/>
        </w:rPr>
        <w:t>u m</w:t>
      </w:r>
      <w:r>
        <w:rPr>
          <w:rFonts w:ascii="Calibri" w:eastAsia="Calibri" w:hAnsi="Calibri" w:cs="Calibri"/>
          <w:color w:val="000000"/>
          <w:sz w:val="26"/>
          <w:szCs w:val="26"/>
        </w:rPr>
        <w:t>ụ</w:t>
      </w:r>
      <w:r>
        <w:rPr>
          <w:rFonts w:ascii="Calibri" w:eastAsia="Calibri" w:hAnsi="Calibri" w:cs="Calibri"/>
          <w:color w:val="000000"/>
          <w:sz w:val="26"/>
          <w:szCs w:val="26"/>
        </w:rPr>
        <w:t xml:space="preserve">c “Em </w:t>
      </w:r>
      <w:r>
        <w:rPr>
          <w:rFonts w:ascii="Calibri" w:eastAsia="Calibri" w:hAnsi="Calibri" w:cs="Calibri"/>
          <w:color w:val="000000"/>
          <w:sz w:val="26"/>
          <w:szCs w:val="26"/>
        </w:rPr>
        <w:t>có bi</w:t>
      </w:r>
      <w:r>
        <w:rPr>
          <w:rFonts w:ascii="Calibri" w:eastAsia="Calibri" w:hAnsi="Calibri" w:cs="Calibri"/>
          <w:color w:val="000000"/>
          <w:sz w:val="26"/>
          <w:szCs w:val="26"/>
        </w:rPr>
        <w:t>ế</w:t>
      </w:r>
      <w:r>
        <w:rPr>
          <w:rFonts w:ascii="Calibri" w:eastAsia="Calibri" w:hAnsi="Calibri" w:cs="Calibri"/>
          <w:color w:val="000000"/>
          <w:sz w:val="26"/>
          <w:szCs w:val="26"/>
        </w:rPr>
        <w:t xml:space="preserve">t?” </w:t>
      </w:r>
      <w:r>
        <w:rPr>
          <w:rFonts w:ascii="Calibri" w:eastAsia="Calibri" w:hAnsi="Calibri" w:cs="Calibri"/>
          <w:color w:val="000000"/>
          <w:sz w:val="26"/>
          <w:szCs w:val="26"/>
        </w:rPr>
        <w:t>ở</w:t>
      </w:r>
      <w:r>
        <w:rPr>
          <w:rFonts w:ascii="Calibri" w:eastAsia="Calibri" w:hAnsi="Calibri" w:cs="Calibri"/>
          <w:color w:val="000000"/>
          <w:sz w:val="26"/>
          <w:szCs w:val="26"/>
        </w:rPr>
        <w:t xml:space="preserve"> cu</w:t>
      </w:r>
      <w:r>
        <w:rPr>
          <w:rFonts w:ascii="Calibri" w:eastAsia="Calibri" w:hAnsi="Calibri" w:cs="Calibri"/>
          <w:color w:val="000000"/>
          <w:sz w:val="26"/>
          <w:szCs w:val="26"/>
        </w:rPr>
        <w:t>ố</w:t>
      </w:r>
      <w:r>
        <w:rPr>
          <w:rFonts w:ascii="Calibri" w:eastAsia="Calibri" w:hAnsi="Calibri" w:cs="Calibri"/>
          <w:color w:val="000000"/>
          <w:sz w:val="26"/>
          <w:szCs w:val="26"/>
        </w:rPr>
        <w:t>i bài. GV đ</w:t>
      </w:r>
      <w:r>
        <w:rPr>
          <w:rFonts w:ascii="Calibri" w:eastAsia="Calibri" w:hAnsi="Calibri" w:cs="Calibri"/>
          <w:color w:val="000000"/>
          <w:sz w:val="26"/>
          <w:szCs w:val="26"/>
        </w:rPr>
        <w:t>ặ</w:t>
      </w:r>
      <w:r>
        <w:rPr>
          <w:rFonts w:ascii="Calibri" w:eastAsia="Calibri" w:hAnsi="Calibri" w:cs="Calibri"/>
          <w:color w:val="000000"/>
          <w:sz w:val="26"/>
          <w:szCs w:val="26"/>
        </w:rPr>
        <w:t>t câu h</w:t>
      </w:r>
      <w:r>
        <w:rPr>
          <w:rFonts w:ascii="Calibri" w:eastAsia="Calibri" w:hAnsi="Calibri" w:cs="Calibri"/>
          <w:color w:val="000000"/>
          <w:sz w:val="26"/>
          <w:szCs w:val="26"/>
        </w:rPr>
        <w:t>ỏ</w:t>
      </w:r>
      <w:r>
        <w:rPr>
          <w:rFonts w:ascii="Calibri" w:eastAsia="Calibri" w:hAnsi="Calibri" w:cs="Calibri"/>
          <w:color w:val="000000"/>
          <w:sz w:val="26"/>
          <w:szCs w:val="26"/>
        </w:rPr>
        <w:t>i b</w:t>
      </w:r>
      <w:r>
        <w:rPr>
          <w:rFonts w:ascii="Calibri" w:eastAsia="Calibri" w:hAnsi="Calibri" w:cs="Calibri"/>
          <w:color w:val="000000"/>
          <w:sz w:val="26"/>
          <w:szCs w:val="26"/>
        </w:rPr>
        <w:t>ổ</w:t>
      </w:r>
      <w:r>
        <w:rPr>
          <w:rFonts w:ascii="Calibri" w:eastAsia="Calibri" w:hAnsi="Calibri" w:cs="Calibri"/>
          <w:color w:val="000000"/>
          <w:sz w:val="26"/>
          <w:szCs w:val="26"/>
        </w:rPr>
        <w:t xml:space="preserve"> sung: Ngoài s</w:t>
      </w:r>
      <w:r>
        <w:rPr>
          <w:rFonts w:ascii="Calibri" w:eastAsia="Calibri" w:hAnsi="Calibri" w:cs="Calibri"/>
          <w:color w:val="000000"/>
          <w:sz w:val="26"/>
          <w:szCs w:val="26"/>
        </w:rPr>
        <w:t>ữ</w:t>
      </w:r>
      <w:r>
        <w:rPr>
          <w:rFonts w:ascii="Calibri" w:eastAsia="Calibri" w:hAnsi="Calibri" w:cs="Calibri"/>
          <w:color w:val="000000"/>
          <w:sz w:val="26"/>
          <w:szCs w:val="26"/>
        </w:rPr>
        <w:t>a chua còn có lo</w:t>
      </w:r>
      <w:r>
        <w:rPr>
          <w:rFonts w:ascii="Calibri" w:eastAsia="Calibri" w:hAnsi="Calibri" w:cs="Calibri"/>
          <w:color w:val="000000"/>
          <w:sz w:val="26"/>
          <w:szCs w:val="26"/>
        </w:rPr>
        <w:t>ạ</w:t>
      </w:r>
      <w:r>
        <w:rPr>
          <w:rFonts w:ascii="Calibri" w:eastAsia="Calibri" w:hAnsi="Calibri" w:cs="Calibri"/>
          <w:color w:val="000000"/>
          <w:sz w:val="26"/>
          <w:szCs w:val="26"/>
        </w:rPr>
        <w:t>i th</w:t>
      </w:r>
      <w:r>
        <w:rPr>
          <w:rFonts w:ascii="Calibri" w:eastAsia="Calibri" w:hAnsi="Calibri" w:cs="Calibri"/>
          <w:color w:val="000000"/>
          <w:sz w:val="26"/>
          <w:szCs w:val="26"/>
        </w:rPr>
        <w:t>ự</w:t>
      </w:r>
      <w:r>
        <w:rPr>
          <w:rFonts w:ascii="Calibri" w:eastAsia="Calibri" w:hAnsi="Calibri" w:cs="Calibri"/>
          <w:color w:val="000000"/>
          <w:sz w:val="26"/>
          <w:szCs w:val="26"/>
        </w:rPr>
        <w:t>c ph</w:t>
      </w:r>
      <w:r>
        <w:rPr>
          <w:rFonts w:ascii="Calibri" w:eastAsia="Calibri" w:hAnsi="Calibri" w:cs="Calibri"/>
          <w:color w:val="000000"/>
          <w:sz w:val="26"/>
          <w:szCs w:val="26"/>
        </w:rPr>
        <w:t>ẩ</w:t>
      </w:r>
      <w:r>
        <w:rPr>
          <w:rFonts w:ascii="Calibri" w:eastAsia="Calibri" w:hAnsi="Calibri" w:cs="Calibri"/>
          <w:color w:val="000000"/>
          <w:sz w:val="26"/>
          <w:szCs w:val="26"/>
        </w:rPr>
        <w:t>m nào đư</w:t>
      </w:r>
      <w:r>
        <w:rPr>
          <w:rFonts w:ascii="Calibri" w:eastAsia="Calibri" w:hAnsi="Calibri" w:cs="Calibri"/>
          <w:color w:val="000000"/>
          <w:sz w:val="26"/>
          <w:szCs w:val="26"/>
        </w:rPr>
        <w:t>ợ</w:t>
      </w:r>
      <w:r>
        <w:rPr>
          <w:rFonts w:ascii="Calibri" w:eastAsia="Calibri" w:hAnsi="Calibri" w:cs="Calibri"/>
          <w:color w:val="000000"/>
          <w:sz w:val="26"/>
          <w:szCs w:val="26"/>
        </w:rPr>
        <w:t>c t</w:t>
      </w:r>
      <w:r>
        <w:rPr>
          <w:rFonts w:ascii="Calibri" w:eastAsia="Calibri" w:hAnsi="Calibri" w:cs="Calibri"/>
          <w:color w:val="000000"/>
          <w:sz w:val="26"/>
          <w:szCs w:val="26"/>
        </w:rPr>
        <w:t>ạ</w:t>
      </w:r>
      <w:r>
        <w:rPr>
          <w:rFonts w:ascii="Calibri" w:eastAsia="Calibri" w:hAnsi="Calibri" w:cs="Calibri"/>
          <w:color w:val="000000"/>
          <w:sz w:val="26"/>
          <w:szCs w:val="26"/>
        </w:rPr>
        <w:t>o thành t</w:t>
      </w:r>
      <w:r>
        <w:rPr>
          <w:rFonts w:ascii="Calibri" w:eastAsia="Calibri" w:hAnsi="Calibri" w:cs="Calibri"/>
          <w:color w:val="000000"/>
          <w:sz w:val="26"/>
          <w:szCs w:val="26"/>
        </w:rPr>
        <w:t>ừ</w:t>
      </w:r>
      <w:r>
        <w:rPr>
          <w:rFonts w:ascii="Calibri" w:eastAsia="Calibri" w:hAnsi="Calibri" w:cs="Calibri"/>
          <w:color w:val="000000"/>
          <w:sz w:val="26"/>
          <w:szCs w:val="26"/>
        </w:rPr>
        <w:t xml:space="preserve"> </w:t>
      </w:r>
      <w:r>
        <w:rPr>
          <w:rFonts w:ascii="Calibri" w:eastAsia="Calibri" w:hAnsi="Calibri" w:cs="Calibri"/>
          <w:color w:val="000000"/>
          <w:sz w:val="26"/>
          <w:szCs w:val="26"/>
        </w:rPr>
        <w:t>ứ</w:t>
      </w:r>
      <w:r>
        <w:rPr>
          <w:rFonts w:ascii="Calibri" w:eastAsia="Calibri" w:hAnsi="Calibri" w:cs="Calibri"/>
          <w:color w:val="000000"/>
          <w:sz w:val="26"/>
          <w:szCs w:val="26"/>
        </w:rPr>
        <w:t>ng d</w:t>
      </w:r>
      <w:r>
        <w:rPr>
          <w:rFonts w:ascii="Calibri" w:eastAsia="Calibri" w:hAnsi="Calibri" w:cs="Calibri"/>
          <w:color w:val="000000"/>
          <w:sz w:val="26"/>
          <w:szCs w:val="26"/>
        </w:rPr>
        <w:t>ụ</w:t>
      </w:r>
      <w:r>
        <w:rPr>
          <w:rFonts w:ascii="Calibri" w:eastAsia="Calibri" w:hAnsi="Calibri" w:cs="Calibri"/>
          <w:color w:val="000000"/>
          <w:sz w:val="26"/>
          <w:szCs w:val="26"/>
        </w:rPr>
        <w:t>ng c</w:t>
      </w:r>
      <w:r>
        <w:rPr>
          <w:rFonts w:ascii="Calibri" w:eastAsia="Calibri" w:hAnsi="Calibri" w:cs="Calibri"/>
          <w:color w:val="000000"/>
          <w:sz w:val="26"/>
          <w:szCs w:val="26"/>
        </w:rPr>
        <w:t>ủ</w:t>
      </w:r>
      <w:r>
        <w:rPr>
          <w:rFonts w:ascii="Calibri" w:eastAsia="Calibri" w:hAnsi="Calibri" w:cs="Calibri"/>
          <w:color w:val="000000"/>
          <w:sz w:val="26"/>
          <w:szCs w:val="26"/>
        </w:rPr>
        <w:t>a vi khu</w:t>
      </w:r>
      <w:r>
        <w:rPr>
          <w:rFonts w:ascii="Calibri" w:eastAsia="Calibri" w:hAnsi="Calibri" w:cs="Calibri"/>
          <w:color w:val="000000"/>
          <w:sz w:val="26"/>
          <w:szCs w:val="26"/>
        </w:rPr>
        <w:t>ẩ</w:t>
      </w:r>
      <w:r>
        <w:rPr>
          <w:rFonts w:ascii="Calibri" w:eastAsia="Calibri" w:hAnsi="Calibri" w:cs="Calibri"/>
          <w:color w:val="000000"/>
          <w:sz w:val="26"/>
          <w:szCs w:val="26"/>
        </w:rPr>
        <w:t>n có tác d</w:t>
      </w:r>
      <w:r>
        <w:rPr>
          <w:rFonts w:ascii="Calibri" w:eastAsia="Calibri" w:hAnsi="Calibri" w:cs="Calibri"/>
          <w:color w:val="000000"/>
          <w:sz w:val="26"/>
          <w:szCs w:val="26"/>
        </w:rPr>
        <w:t>ụ</w:t>
      </w:r>
      <w:r>
        <w:rPr>
          <w:rFonts w:ascii="Calibri" w:eastAsia="Calibri" w:hAnsi="Calibri" w:cs="Calibri"/>
          <w:color w:val="000000"/>
          <w:sz w:val="26"/>
          <w:szCs w:val="26"/>
        </w:rPr>
        <w:t>ng kích thích tiêu hóa? C</w:t>
      </w:r>
      <w:r>
        <w:rPr>
          <w:rFonts w:ascii="Calibri" w:eastAsia="Calibri" w:hAnsi="Calibri" w:cs="Calibri"/>
          <w:color w:val="000000"/>
          <w:sz w:val="26"/>
          <w:szCs w:val="26"/>
        </w:rPr>
        <w:t>ầ</w:t>
      </w:r>
      <w:r>
        <w:rPr>
          <w:rFonts w:ascii="Calibri" w:eastAsia="Calibri" w:hAnsi="Calibri" w:cs="Calibri"/>
          <w:color w:val="000000"/>
          <w:sz w:val="26"/>
          <w:szCs w:val="26"/>
        </w:rPr>
        <w:t>n lưu ý gì khi s</w:t>
      </w:r>
      <w:r>
        <w:rPr>
          <w:rFonts w:ascii="Calibri" w:eastAsia="Calibri" w:hAnsi="Calibri" w:cs="Calibri"/>
          <w:color w:val="000000"/>
          <w:sz w:val="26"/>
          <w:szCs w:val="26"/>
        </w:rPr>
        <w:t>ử</w:t>
      </w:r>
      <w:r>
        <w:rPr>
          <w:rFonts w:ascii="Calibri" w:eastAsia="Calibri" w:hAnsi="Calibri" w:cs="Calibri"/>
          <w:color w:val="000000"/>
          <w:sz w:val="26"/>
          <w:szCs w:val="26"/>
        </w:rPr>
        <w:t xml:space="preserve"> d</w:t>
      </w:r>
      <w:r>
        <w:rPr>
          <w:rFonts w:ascii="Calibri" w:eastAsia="Calibri" w:hAnsi="Calibri" w:cs="Calibri"/>
          <w:color w:val="000000"/>
          <w:sz w:val="26"/>
          <w:szCs w:val="26"/>
        </w:rPr>
        <w:t>ụ</w:t>
      </w:r>
      <w:r>
        <w:rPr>
          <w:rFonts w:ascii="Calibri" w:eastAsia="Calibri" w:hAnsi="Calibri" w:cs="Calibri"/>
          <w:color w:val="000000"/>
          <w:sz w:val="26"/>
          <w:szCs w:val="26"/>
        </w:rPr>
        <w:t>ng các lo</w:t>
      </w:r>
      <w:r>
        <w:rPr>
          <w:rFonts w:ascii="Calibri" w:eastAsia="Calibri" w:hAnsi="Calibri" w:cs="Calibri"/>
          <w:color w:val="000000"/>
          <w:sz w:val="26"/>
          <w:szCs w:val="26"/>
        </w:rPr>
        <w:t>ạ</w:t>
      </w:r>
      <w:r>
        <w:rPr>
          <w:rFonts w:ascii="Calibri" w:eastAsia="Calibri" w:hAnsi="Calibri" w:cs="Calibri"/>
          <w:color w:val="000000"/>
          <w:sz w:val="26"/>
          <w:szCs w:val="26"/>
        </w:rPr>
        <w:t>i th</w:t>
      </w:r>
      <w:r>
        <w:rPr>
          <w:rFonts w:ascii="Calibri" w:eastAsia="Calibri" w:hAnsi="Calibri" w:cs="Calibri"/>
          <w:color w:val="000000"/>
          <w:sz w:val="26"/>
          <w:szCs w:val="26"/>
        </w:rPr>
        <w:t>ự</w:t>
      </w:r>
      <w:r>
        <w:rPr>
          <w:rFonts w:ascii="Calibri" w:eastAsia="Calibri" w:hAnsi="Calibri" w:cs="Calibri"/>
          <w:color w:val="000000"/>
          <w:sz w:val="26"/>
          <w:szCs w:val="26"/>
        </w:rPr>
        <w:t>c ph</w:t>
      </w:r>
      <w:r>
        <w:rPr>
          <w:rFonts w:ascii="Calibri" w:eastAsia="Calibri" w:hAnsi="Calibri" w:cs="Calibri"/>
          <w:color w:val="000000"/>
          <w:sz w:val="26"/>
          <w:szCs w:val="26"/>
        </w:rPr>
        <w:t>ẩ</w:t>
      </w:r>
      <w:r>
        <w:rPr>
          <w:rFonts w:ascii="Calibri" w:eastAsia="Calibri" w:hAnsi="Calibri" w:cs="Calibri"/>
          <w:color w:val="000000"/>
          <w:sz w:val="26"/>
          <w:szCs w:val="26"/>
        </w:rPr>
        <w:t>m đó đ</w:t>
      </w:r>
      <w:r>
        <w:rPr>
          <w:rFonts w:ascii="Calibri" w:eastAsia="Calibri" w:hAnsi="Calibri" w:cs="Calibri"/>
          <w:color w:val="000000"/>
          <w:sz w:val="26"/>
          <w:szCs w:val="26"/>
        </w:rPr>
        <w:t>ể</w:t>
      </w:r>
      <w:r>
        <w:rPr>
          <w:rFonts w:ascii="Calibri" w:eastAsia="Calibri" w:hAnsi="Calibri" w:cs="Calibri"/>
          <w:color w:val="000000"/>
          <w:sz w:val="26"/>
          <w:szCs w:val="26"/>
        </w:rPr>
        <w:t xml:space="preserve"> không gây h</w:t>
      </w:r>
      <w:r>
        <w:rPr>
          <w:rFonts w:ascii="Calibri" w:eastAsia="Calibri" w:hAnsi="Calibri" w:cs="Calibri"/>
          <w:color w:val="000000"/>
          <w:sz w:val="26"/>
          <w:szCs w:val="26"/>
        </w:rPr>
        <w:t>ạ</w:t>
      </w:r>
      <w:r>
        <w:rPr>
          <w:rFonts w:ascii="Calibri" w:eastAsia="Calibri" w:hAnsi="Calibri" w:cs="Calibri"/>
          <w:color w:val="000000"/>
          <w:sz w:val="26"/>
          <w:szCs w:val="26"/>
        </w:rPr>
        <w:t>i cho s</w:t>
      </w:r>
      <w:r>
        <w:rPr>
          <w:rFonts w:ascii="Calibri" w:eastAsia="Calibri" w:hAnsi="Calibri" w:cs="Calibri"/>
          <w:color w:val="000000"/>
          <w:sz w:val="26"/>
          <w:szCs w:val="26"/>
        </w:rPr>
        <w:t>ứ</w:t>
      </w:r>
      <w:r>
        <w:rPr>
          <w:rFonts w:ascii="Calibri" w:eastAsia="Calibri" w:hAnsi="Calibri" w:cs="Calibri"/>
          <w:color w:val="000000"/>
          <w:sz w:val="26"/>
          <w:szCs w:val="26"/>
        </w:rPr>
        <w:t>c kh</w:t>
      </w:r>
      <w:r>
        <w:rPr>
          <w:rFonts w:ascii="Calibri" w:eastAsia="Calibri" w:hAnsi="Calibri" w:cs="Calibri"/>
          <w:color w:val="000000"/>
          <w:sz w:val="26"/>
          <w:szCs w:val="26"/>
        </w:rPr>
        <w:t>ỏ</w:t>
      </w:r>
      <w:r>
        <w:rPr>
          <w:rFonts w:ascii="Calibri" w:eastAsia="Calibri" w:hAnsi="Calibri" w:cs="Calibri"/>
          <w:color w:val="000000"/>
          <w:sz w:val="26"/>
          <w:szCs w:val="26"/>
        </w:rPr>
        <w:t>e?</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rPr>
      </w:pPr>
      <w:r>
        <w:rPr>
          <w:rFonts w:ascii="Calibri" w:eastAsia="Calibri" w:hAnsi="Calibri" w:cs="Calibri"/>
          <w:color w:val="000000"/>
          <w:sz w:val="26"/>
          <w:szCs w:val="26"/>
        </w:rPr>
        <w:t>- GV có th</w:t>
      </w:r>
      <w:r>
        <w:rPr>
          <w:rFonts w:ascii="Calibri" w:eastAsia="Calibri" w:hAnsi="Calibri" w:cs="Calibri"/>
          <w:color w:val="000000"/>
          <w:sz w:val="26"/>
          <w:szCs w:val="26"/>
        </w:rPr>
        <w:t>ể</w:t>
      </w:r>
      <w:r>
        <w:rPr>
          <w:rFonts w:ascii="Calibri" w:eastAsia="Calibri" w:hAnsi="Calibri" w:cs="Calibri"/>
          <w:color w:val="000000"/>
          <w:sz w:val="26"/>
          <w:szCs w:val="26"/>
        </w:rPr>
        <w:t xml:space="preserve"> d</w:t>
      </w:r>
      <w:r>
        <w:rPr>
          <w:rFonts w:ascii="Calibri" w:eastAsia="Calibri" w:hAnsi="Calibri" w:cs="Calibri"/>
          <w:color w:val="000000"/>
          <w:sz w:val="26"/>
          <w:szCs w:val="26"/>
        </w:rPr>
        <w:t>ẫ</w:t>
      </w:r>
      <w:r>
        <w:rPr>
          <w:rFonts w:ascii="Calibri" w:eastAsia="Calibri" w:hAnsi="Calibri" w:cs="Calibri"/>
          <w:color w:val="000000"/>
          <w:sz w:val="26"/>
          <w:szCs w:val="26"/>
        </w:rPr>
        <w:t>n d</w:t>
      </w:r>
      <w:r>
        <w:rPr>
          <w:rFonts w:ascii="Calibri" w:eastAsia="Calibri" w:hAnsi="Calibri" w:cs="Calibri"/>
          <w:color w:val="000000"/>
          <w:sz w:val="26"/>
          <w:szCs w:val="26"/>
        </w:rPr>
        <w:t>ắ</w:t>
      </w:r>
      <w:r>
        <w:rPr>
          <w:rFonts w:ascii="Calibri" w:eastAsia="Calibri" w:hAnsi="Calibri" w:cs="Calibri"/>
          <w:color w:val="000000"/>
          <w:sz w:val="26"/>
          <w:szCs w:val="26"/>
        </w:rPr>
        <w:t>t đ</w:t>
      </w:r>
      <w:r>
        <w:rPr>
          <w:rFonts w:ascii="Calibri" w:eastAsia="Calibri" w:hAnsi="Calibri" w:cs="Calibri"/>
          <w:color w:val="000000"/>
          <w:sz w:val="26"/>
          <w:szCs w:val="26"/>
        </w:rPr>
        <w:t>ể</w:t>
      </w:r>
      <w:r>
        <w:rPr>
          <w:rFonts w:ascii="Calibri" w:eastAsia="Calibri" w:hAnsi="Calibri" w:cs="Calibri"/>
          <w:color w:val="000000"/>
          <w:sz w:val="26"/>
          <w:szCs w:val="26"/>
        </w:rPr>
        <w:t xml:space="preserve"> HS đ</w:t>
      </w:r>
      <w:r>
        <w:rPr>
          <w:rFonts w:ascii="Calibri" w:eastAsia="Calibri" w:hAnsi="Calibri" w:cs="Calibri"/>
          <w:color w:val="000000"/>
          <w:sz w:val="26"/>
          <w:szCs w:val="26"/>
        </w:rPr>
        <w:t>ể</w:t>
      </w:r>
      <w:r>
        <w:rPr>
          <w:rFonts w:ascii="Calibri" w:eastAsia="Calibri" w:hAnsi="Calibri" w:cs="Calibri"/>
          <w:color w:val="000000"/>
          <w:sz w:val="26"/>
          <w:szCs w:val="26"/>
        </w:rPr>
        <w:t xml:space="preserve"> h</w:t>
      </w:r>
      <w:r>
        <w:rPr>
          <w:rFonts w:ascii="Calibri" w:eastAsia="Calibri" w:hAnsi="Calibri" w:cs="Calibri"/>
          <w:color w:val="000000"/>
          <w:sz w:val="26"/>
          <w:szCs w:val="26"/>
        </w:rPr>
        <w:t>ọ</w:t>
      </w:r>
      <w:r>
        <w:rPr>
          <w:rFonts w:ascii="Calibri" w:eastAsia="Calibri" w:hAnsi="Calibri" w:cs="Calibri"/>
          <w:color w:val="000000"/>
          <w:sz w:val="26"/>
          <w:szCs w:val="26"/>
        </w:rPr>
        <w:t>c sinh đưa ra đư</w:t>
      </w:r>
      <w:r>
        <w:rPr>
          <w:rFonts w:ascii="Calibri" w:eastAsia="Calibri" w:hAnsi="Calibri" w:cs="Calibri"/>
          <w:color w:val="000000"/>
          <w:sz w:val="26"/>
          <w:szCs w:val="26"/>
        </w:rPr>
        <w:t>ợ</w:t>
      </w:r>
      <w:r>
        <w:rPr>
          <w:rFonts w:ascii="Calibri" w:eastAsia="Calibri" w:hAnsi="Calibri" w:cs="Calibri"/>
          <w:color w:val="000000"/>
          <w:sz w:val="26"/>
          <w:szCs w:val="26"/>
        </w:rPr>
        <w:t>c câu tr</w:t>
      </w:r>
      <w:r>
        <w:rPr>
          <w:rFonts w:ascii="Calibri" w:eastAsia="Calibri" w:hAnsi="Calibri" w:cs="Calibri"/>
          <w:color w:val="000000"/>
          <w:sz w:val="26"/>
          <w:szCs w:val="26"/>
        </w:rPr>
        <w:t>ả</w:t>
      </w:r>
      <w:r>
        <w:rPr>
          <w:rFonts w:ascii="Calibri" w:eastAsia="Calibri" w:hAnsi="Calibri" w:cs="Calibri"/>
          <w:color w:val="000000"/>
          <w:sz w:val="26"/>
          <w:szCs w:val="26"/>
        </w:rPr>
        <w:t xml:space="preserve"> l</w:t>
      </w:r>
      <w:r>
        <w:rPr>
          <w:rFonts w:ascii="Calibri" w:eastAsia="Calibri" w:hAnsi="Calibri" w:cs="Calibri"/>
          <w:color w:val="000000"/>
          <w:sz w:val="26"/>
          <w:szCs w:val="26"/>
        </w:rPr>
        <w:t>ờ</w:t>
      </w:r>
      <w:r>
        <w:rPr>
          <w:rFonts w:ascii="Calibri" w:eastAsia="Calibri" w:hAnsi="Calibri" w:cs="Calibri"/>
          <w:color w:val="000000"/>
          <w:sz w:val="26"/>
          <w:szCs w:val="26"/>
        </w:rPr>
        <w:t>i: không ăn cà, dưa mu</w:t>
      </w:r>
      <w:r>
        <w:rPr>
          <w:rFonts w:ascii="Calibri" w:eastAsia="Calibri" w:hAnsi="Calibri" w:cs="Calibri"/>
          <w:color w:val="000000"/>
          <w:sz w:val="26"/>
          <w:szCs w:val="26"/>
        </w:rPr>
        <w:t>ố</w:t>
      </w:r>
      <w:r>
        <w:rPr>
          <w:rFonts w:ascii="Calibri" w:eastAsia="Calibri" w:hAnsi="Calibri" w:cs="Calibri"/>
          <w:color w:val="000000"/>
          <w:sz w:val="26"/>
          <w:szCs w:val="26"/>
        </w:rPr>
        <w:t>i khi chưa “chín” ho</w:t>
      </w:r>
      <w:r>
        <w:rPr>
          <w:rFonts w:ascii="Calibri" w:eastAsia="Calibri" w:hAnsi="Calibri" w:cs="Calibri"/>
          <w:color w:val="000000"/>
          <w:sz w:val="26"/>
          <w:szCs w:val="26"/>
        </w:rPr>
        <w:t>ặ</w:t>
      </w:r>
      <w:r>
        <w:rPr>
          <w:rFonts w:ascii="Calibri" w:eastAsia="Calibri" w:hAnsi="Calibri" w:cs="Calibri"/>
          <w:color w:val="000000"/>
          <w:sz w:val="26"/>
          <w:szCs w:val="26"/>
        </w:rPr>
        <w:t>c đã có váng tr</w:t>
      </w:r>
      <w:r>
        <w:rPr>
          <w:rFonts w:ascii="Calibri" w:eastAsia="Calibri" w:hAnsi="Calibri" w:cs="Calibri"/>
          <w:color w:val="000000"/>
          <w:sz w:val="26"/>
          <w:szCs w:val="26"/>
        </w:rPr>
        <w:t>ắ</w:t>
      </w:r>
      <w:r>
        <w:rPr>
          <w:rFonts w:ascii="Calibri" w:eastAsia="Calibri" w:hAnsi="Calibri" w:cs="Calibri"/>
          <w:color w:val="000000"/>
          <w:sz w:val="26"/>
          <w:szCs w:val="26"/>
        </w:rPr>
        <w:t>ng.</w:t>
      </w:r>
    </w:p>
    <w:p w:rsidR="00475325" w:rsidRDefault="00020F2D">
      <w:pPr>
        <w:widowControl w:val="0"/>
        <w:pBdr>
          <w:top w:val="nil"/>
          <w:left w:val="nil"/>
          <w:bottom w:val="nil"/>
          <w:right w:val="nil"/>
          <w:between w:val="nil"/>
        </w:pBdr>
        <w:spacing w:line="288" w:lineRule="auto"/>
        <w:rPr>
          <w:rFonts w:ascii="Calibri" w:eastAsia="Calibri" w:hAnsi="Calibri" w:cs="Calibri"/>
          <w:color w:val="000000"/>
        </w:rPr>
      </w:pPr>
      <w:r>
        <w:rPr>
          <w:rFonts w:ascii="Calibri" w:eastAsia="Calibri" w:hAnsi="Calibri" w:cs="Calibri"/>
          <w:b/>
          <w:color w:val="0000FF"/>
          <w:sz w:val="26"/>
          <w:szCs w:val="26"/>
        </w:rPr>
        <w:t>Ho</w:t>
      </w:r>
      <w:r>
        <w:rPr>
          <w:rFonts w:ascii="Calibri" w:eastAsia="Calibri" w:hAnsi="Calibri" w:cs="Calibri"/>
          <w:b/>
          <w:color w:val="0000FF"/>
          <w:sz w:val="26"/>
          <w:szCs w:val="26"/>
        </w:rPr>
        <w:t>ạ</w:t>
      </w:r>
      <w:r>
        <w:rPr>
          <w:rFonts w:ascii="Calibri" w:eastAsia="Calibri" w:hAnsi="Calibri" w:cs="Calibri"/>
          <w:b/>
          <w:color w:val="0000FF"/>
          <w:sz w:val="26"/>
          <w:szCs w:val="26"/>
        </w:rPr>
        <w:t>t đ</w:t>
      </w:r>
      <w:r>
        <w:rPr>
          <w:rFonts w:ascii="Calibri" w:eastAsia="Calibri" w:hAnsi="Calibri" w:cs="Calibri"/>
          <w:b/>
          <w:color w:val="0000FF"/>
          <w:sz w:val="26"/>
          <w:szCs w:val="26"/>
        </w:rPr>
        <w:t>ộ</w:t>
      </w:r>
      <w:r>
        <w:rPr>
          <w:rFonts w:ascii="Calibri" w:eastAsia="Calibri" w:hAnsi="Calibri" w:cs="Calibri"/>
          <w:b/>
          <w:color w:val="0000FF"/>
          <w:sz w:val="26"/>
          <w:szCs w:val="26"/>
        </w:rPr>
        <w:t xml:space="preserve">ng 5: </w:t>
      </w:r>
      <w:r>
        <w:rPr>
          <w:rFonts w:ascii="Calibri" w:eastAsia="Calibri" w:hAnsi="Calibri" w:cs="Calibri"/>
          <w:b/>
          <w:color w:val="0000FF"/>
          <w:sz w:val="24"/>
          <w:szCs w:val="24"/>
        </w:rPr>
        <w:t>TÌM HI</w:t>
      </w:r>
      <w:r>
        <w:rPr>
          <w:rFonts w:ascii="Calibri" w:eastAsia="Calibri" w:hAnsi="Calibri" w:cs="Calibri"/>
          <w:b/>
          <w:color w:val="0000FF"/>
          <w:sz w:val="24"/>
          <w:szCs w:val="24"/>
        </w:rPr>
        <w:t>Ể</w:t>
      </w:r>
      <w:r>
        <w:rPr>
          <w:rFonts w:ascii="Calibri" w:eastAsia="Calibri" w:hAnsi="Calibri" w:cs="Calibri"/>
          <w:b/>
          <w:color w:val="0000FF"/>
          <w:sz w:val="24"/>
          <w:szCs w:val="24"/>
        </w:rPr>
        <w:t>U M</w:t>
      </w:r>
      <w:r>
        <w:rPr>
          <w:rFonts w:ascii="Calibri" w:eastAsia="Calibri" w:hAnsi="Calibri" w:cs="Calibri"/>
          <w:b/>
          <w:color w:val="0000FF"/>
          <w:sz w:val="24"/>
          <w:szCs w:val="24"/>
        </w:rPr>
        <w:t>Ộ</w:t>
      </w:r>
      <w:r>
        <w:rPr>
          <w:rFonts w:ascii="Calibri" w:eastAsia="Calibri" w:hAnsi="Calibri" w:cs="Calibri"/>
          <w:b/>
          <w:color w:val="0000FF"/>
          <w:sz w:val="24"/>
          <w:szCs w:val="24"/>
        </w:rPr>
        <w:t>T S</w:t>
      </w:r>
      <w:r>
        <w:rPr>
          <w:rFonts w:ascii="Calibri" w:eastAsia="Calibri" w:hAnsi="Calibri" w:cs="Calibri"/>
          <w:b/>
          <w:color w:val="0000FF"/>
          <w:sz w:val="24"/>
          <w:szCs w:val="24"/>
        </w:rPr>
        <w:t>Ố</w:t>
      </w:r>
      <w:r>
        <w:rPr>
          <w:rFonts w:ascii="Calibri" w:eastAsia="Calibri" w:hAnsi="Calibri" w:cs="Calibri"/>
          <w:b/>
          <w:color w:val="0000FF"/>
          <w:sz w:val="24"/>
          <w:szCs w:val="24"/>
        </w:rPr>
        <w:t xml:space="preserve"> B</w:t>
      </w:r>
      <w:r>
        <w:rPr>
          <w:rFonts w:ascii="Calibri" w:eastAsia="Calibri" w:hAnsi="Calibri" w:cs="Calibri"/>
          <w:b/>
          <w:color w:val="0000FF"/>
          <w:sz w:val="24"/>
          <w:szCs w:val="24"/>
        </w:rPr>
        <w:t>Ệ</w:t>
      </w:r>
      <w:r>
        <w:rPr>
          <w:rFonts w:ascii="Calibri" w:eastAsia="Calibri" w:hAnsi="Calibri" w:cs="Calibri"/>
          <w:b/>
          <w:color w:val="0000FF"/>
          <w:sz w:val="24"/>
          <w:szCs w:val="24"/>
        </w:rPr>
        <w:t>NH DO VI KHU</w:t>
      </w:r>
      <w:r>
        <w:rPr>
          <w:rFonts w:ascii="Calibri" w:eastAsia="Calibri" w:hAnsi="Calibri" w:cs="Calibri"/>
          <w:b/>
          <w:color w:val="0000FF"/>
          <w:sz w:val="24"/>
          <w:szCs w:val="24"/>
        </w:rPr>
        <w:t>Ẩ</w:t>
      </w:r>
      <w:r>
        <w:rPr>
          <w:rFonts w:ascii="Calibri" w:eastAsia="Calibri" w:hAnsi="Calibri" w:cs="Calibri"/>
          <w:b/>
          <w:color w:val="0000FF"/>
          <w:sz w:val="24"/>
          <w:szCs w:val="24"/>
        </w:rPr>
        <w:t>N</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rPr>
      </w:pPr>
      <w:r>
        <w:rPr>
          <w:rFonts w:ascii="Calibri" w:eastAsia="Calibri" w:hAnsi="Calibri" w:cs="Calibri"/>
          <w:color w:val="000000"/>
          <w:sz w:val="26"/>
          <w:szCs w:val="26"/>
        </w:rPr>
        <w:t>Trong đ</w:t>
      </w:r>
      <w:r>
        <w:rPr>
          <w:rFonts w:ascii="Calibri" w:eastAsia="Calibri" w:hAnsi="Calibri" w:cs="Calibri"/>
          <w:color w:val="000000"/>
          <w:sz w:val="26"/>
          <w:szCs w:val="26"/>
        </w:rPr>
        <w:t>ờ</w:t>
      </w:r>
      <w:r>
        <w:rPr>
          <w:rFonts w:ascii="Calibri" w:eastAsia="Calibri" w:hAnsi="Calibri" w:cs="Calibri"/>
          <w:color w:val="000000"/>
          <w:sz w:val="26"/>
          <w:szCs w:val="26"/>
        </w:rPr>
        <w:t>i s</w:t>
      </w:r>
      <w:r>
        <w:rPr>
          <w:rFonts w:ascii="Calibri" w:eastAsia="Calibri" w:hAnsi="Calibri" w:cs="Calibri"/>
          <w:color w:val="000000"/>
          <w:sz w:val="26"/>
          <w:szCs w:val="26"/>
        </w:rPr>
        <w:t>ố</w:t>
      </w:r>
      <w:r>
        <w:rPr>
          <w:rFonts w:ascii="Calibri" w:eastAsia="Calibri" w:hAnsi="Calibri" w:cs="Calibri"/>
          <w:color w:val="000000"/>
          <w:sz w:val="26"/>
          <w:szCs w:val="26"/>
        </w:rPr>
        <w:t>ng có nhi</w:t>
      </w:r>
      <w:r>
        <w:rPr>
          <w:rFonts w:ascii="Calibri" w:eastAsia="Calibri" w:hAnsi="Calibri" w:cs="Calibri"/>
          <w:color w:val="000000"/>
          <w:sz w:val="26"/>
          <w:szCs w:val="26"/>
        </w:rPr>
        <w:t>ề</w:t>
      </w:r>
      <w:r>
        <w:rPr>
          <w:rFonts w:ascii="Calibri" w:eastAsia="Calibri" w:hAnsi="Calibri" w:cs="Calibri"/>
          <w:color w:val="000000"/>
          <w:sz w:val="26"/>
          <w:szCs w:val="26"/>
        </w:rPr>
        <w:t>u b</w:t>
      </w:r>
      <w:r>
        <w:rPr>
          <w:rFonts w:ascii="Calibri" w:eastAsia="Calibri" w:hAnsi="Calibri" w:cs="Calibri"/>
          <w:color w:val="000000"/>
          <w:sz w:val="26"/>
          <w:szCs w:val="26"/>
        </w:rPr>
        <w:t>ệ</w:t>
      </w:r>
      <w:r>
        <w:rPr>
          <w:rFonts w:ascii="Calibri" w:eastAsia="Calibri" w:hAnsi="Calibri" w:cs="Calibri"/>
          <w:color w:val="000000"/>
          <w:sz w:val="26"/>
          <w:szCs w:val="26"/>
        </w:rPr>
        <w:t xml:space="preserve">nh </w:t>
      </w:r>
      <w:r>
        <w:rPr>
          <w:rFonts w:ascii="Calibri" w:eastAsia="Calibri" w:hAnsi="Calibri" w:cs="Calibri"/>
          <w:color w:val="000000"/>
          <w:sz w:val="26"/>
          <w:szCs w:val="26"/>
        </w:rPr>
        <w:t>ở</w:t>
      </w:r>
      <w:r>
        <w:rPr>
          <w:rFonts w:ascii="Calibri" w:eastAsia="Calibri" w:hAnsi="Calibri" w:cs="Calibri"/>
          <w:color w:val="000000"/>
          <w:sz w:val="26"/>
          <w:szCs w:val="26"/>
        </w:rPr>
        <w:t xml:space="preserve"> ngư</w:t>
      </w:r>
      <w:r>
        <w:rPr>
          <w:rFonts w:ascii="Calibri" w:eastAsia="Calibri" w:hAnsi="Calibri" w:cs="Calibri"/>
          <w:color w:val="000000"/>
          <w:sz w:val="26"/>
          <w:szCs w:val="26"/>
        </w:rPr>
        <w:t>ờ</w:t>
      </w:r>
      <w:r>
        <w:rPr>
          <w:rFonts w:ascii="Calibri" w:eastAsia="Calibri" w:hAnsi="Calibri" w:cs="Calibri"/>
          <w:color w:val="000000"/>
          <w:sz w:val="26"/>
          <w:szCs w:val="26"/>
        </w:rPr>
        <w:t>i, đ</w:t>
      </w:r>
      <w:r>
        <w:rPr>
          <w:rFonts w:ascii="Calibri" w:eastAsia="Calibri" w:hAnsi="Calibri" w:cs="Calibri"/>
          <w:color w:val="000000"/>
          <w:sz w:val="26"/>
          <w:szCs w:val="26"/>
        </w:rPr>
        <w:t>ộ</w:t>
      </w:r>
      <w:r>
        <w:rPr>
          <w:rFonts w:ascii="Calibri" w:eastAsia="Calibri" w:hAnsi="Calibri" w:cs="Calibri"/>
          <w:color w:val="000000"/>
          <w:sz w:val="26"/>
          <w:szCs w:val="26"/>
        </w:rPr>
        <w:t>ng v</w:t>
      </w:r>
      <w:r>
        <w:rPr>
          <w:rFonts w:ascii="Calibri" w:eastAsia="Calibri" w:hAnsi="Calibri" w:cs="Calibri"/>
          <w:color w:val="000000"/>
          <w:sz w:val="26"/>
          <w:szCs w:val="26"/>
        </w:rPr>
        <w:t>ậ</w:t>
      </w:r>
      <w:r>
        <w:rPr>
          <w:rFonts w:ascii="Calibri" w:eastAsia="Calibri" w:hAnsi="Calibri" w:cs="Calibri"/>
          <w:color w:val="000000"/>
          <w:sz w:val="26"/>
          <w:szCs w:val="26"/>
        </w:rPr>
        <w:t>t, th</w:t>
      </w:r>
      <w:r>
        <w:rPr>
          <w:rFonts w:ascii="Calibri" w:eastAsia="Calibri" w:hAnsi="Calibri" w:cs="Calibri"/>
          <w:color w:val="000000"/>
          <w:sz w:val="26"/>
          <w:szCs w:val="26"/>
        </w:rPr>
        <w:t>ự</w:t>
      </w:r>
      <w:r>
        <w:rPr>
          <w:rFonts w:ascii="Calibri" w:eastAsia="Calibri" w:hAnsi="Calibri" w:cs="Calibri"/>
          <w:color w:val="000000"/>
          <w:sz w:val="26"/>
          <w:szCs w:val="26"/>
        </w:rPr>
        <w:t>c v</w:t>
      </w:r>
      <w:r>
        <w:rPr>
          <w:rFonts w:ascii="Calibri" w:eastAsia="Calibri" w:hAnsi="Calibri" w:cs="Calibri"/>
          <w:color w:val="000000"/>
          <w:sz w:val="26"/>
          <w:szCs w:val="26"/>
        </w:rPr>
        <w:t>ậ</w:t>
      </w:r>
      <w:r>
        <w:rPr>
          <w:rFonts w:ascii="Calibri" w:eastAsia="Calibri" w:hAnsi="Calibri" w:cs="Calibri"/>
          <w:color w:val="000000"/>
          <w:sz w:val="26"/>
          <w:szCs w:val="26"/>
        </w:rPr>
        <w:t>t mà HS đã g</w:t>
      </w:r>
      <w:r>
        <w:rPr>
          <w:rFonts w:ascii="Calibri" w:eastAsia="Calibri" w:hAnsi="Calibri" w:cs="Calibri"/>
          <w:color w:val="000000"/>
          <w:sz w:val="26"/>
          <w:szCs w:val="26"/>
        </w:rPr>
        <w:t>ặ</w:t>
      </w:r>
      <w:r>
        <w:rPr>
          <w:rFonts w:ascii="Calibri" w:eastAsia="Calibri" w:hAnsi="Calibri" w:cs="Calibri"/>
          <w:color w:val="000000"/>
          <w:sz w:val="26"/>
          <w:szCs w:val="26"/>
        </w:rPr>
        <w:t>p như b</w:t>
      </w:r>
      <w:r>
        <w:rPr>
          <w:rFonts w:ascii="Calibri" w:eastAsia="Calibri" w:hAnsi="Calibri" w:cs="Calibri"/>
          <w:color w:val="000000"/>
          <w:sz w:val="26"/>
          <w:szCs w:val="26"/>
        </w:rPr>
        <w:t>ệ</w:t>
      </w:r>
      <w:r>
        <w:rPr>
          <w:rFonts w:ascii="Calibri" w:eastAsia="Calibri" w:hAnsi="Calibri" w:cs="Calibri"/>
          <w:color w:val="000000"/>
          <w:sz w:val="26"/>
          <w:szCs w:val="26"/>
        </w:rPr>
        <w:t>nh nhi</w:t>
      </w:r>
      <w:r>
        <w:rPr>
          <w:rFonts w:ascii="Calibri" w:eastAsia="Calibri" w:hAnsi="Calibri" w:cs="Calibri"/>
          <w:color w:val="000000"/>
          <w:sz w:val="26"/>
          <w:szCs w:val="26"/>
        </w:rPr>
        <w:t>ễ</w:t>
      </w:r>
      <w:r>
        <w:rPr>
          <w:rFonts w:ascii="Calibri" w:eastAsia="Calibri" w:hAnsi="Calibri" w:cs="Calibri"/>
          <w:color w:val="000000"/>
          <w:sz w:val="26"/>
          <w:szCs w:val="26"/>
        </w:rPr>
        <w:t>m trùng, t</w:t>
      </w:r>
      <w:r>
        <w:rPr>
          <w:rFonts w:ascii="Calibri" w:eastAsia="Calibri" w:hAnsi="Calibri" w:cs="Calibri"/>
          <w:color w:val="000000"/>
          <w:sz w:val="26"/>
          <w:szCs w:val="26"/>
        </w:rPr>
        <w:t>ả</w:t>
      </w:r>
      <w:r>
        <w:rPr>
          <w:rFonts w:ascii="Calibri" w:eastAsia="Calibri" w:hAnsi="Calibri" w:cs="Calibri"/>
          <w:color w:val="000000"/>
          <w:sz w:val="26"/>
          <w:szCs w:val="26"/>
        </w:rPr>
        <w:t>, th</w:t>
      </w:r>
      <w:r>
        <w:rPr>
          <w:rFonts w:ascii="Calibri" w:eastAsia="Calibri" w:hAnsi="Calibri" w:cs="Calibri"/>
          <w:color w:val="000000"/>
          <w:sz w:val="26"/>
          <w:szCs w:val="26"/>
        </w:rPr>
        <w:t>ố</w:t>
      </w:r>
      <w:r>
        <w:rPr>
          <w:rFonts w:ascii="Calibri" w:eastAsia="Calibri" w:hAnsi="Calibri" w:cs="Calibri"/>
          <w:color w:val="000000"/>
          <w:sz w:val="26"/>
          <w:szCs w:val="26"/>
        </w:rPr>
        <w:t>i nhũ</w:t>
      </w:r>
      <w:r>
        <w:rPr>
          <w:rFonts w:ascii="Calibri" w:eastAsia="Calibri" w:hAnsi="Calibri" w:cs="Calibri"/>
          <w:color w:val="000000"/>
          <w:sz w:val="26"/>
          <w:szCs w:val="26"/>
        </w:rPr>
        <w:t>n b</w:t>
      </w:r>
      <w:r>
        <w:rPr>
          <w:rFonts w:ascii="Calibri" w:eastAsia="Calibri" w:hAnsi="Calibri" w:cs="Calibri"/>
          <w:color w:val="000000"/>
          <w:sz w:val="26"/>
          <w:szCs w:val="26"/>
        </w:rPr>
        <w:t>ắ</w:t>
      </w:r>
      <w:r>
        <w:rPr>
          <w:rFonts w:ascii="Calibri" w:eastAsia="Calibri" w:hAnsi="Calibri" w:cs="Calibri"/>
          <w:color w:val="000000"/>
          <w:sz w:val="26"/>
          <w:szCs w:val="26"/>
        </w:rPr>
        <w:t>p c</w:t>
      </w:r>
      <w:r>
        <w:rPr>
          <w:rFonts w:ascii="Calibri" w:eastAsia="Calibri" w:hAnsi="Calibri" w:cs="Calibri"/>
          <w:color w:val="000000"/>
          <w:sz w:val="26"/>
          <w:szCs w:val="26"/>
        </w:rPr>
        <w:t>ả</w:t>
      </w:r>
      <w:r>
        <w:rPr>
          <w:rFonts w:ascii="Calibri" w:eastAsia="Calibri" w:hAnsi="Calibri" w:cs="Calibri"/>
          <w:color w:val="000000"/>
          <w:sz w:val="26"/>
          <w:szCs w:val="26"/>
        </w:rPr>
        <w:t>i,…nhưng không bi</w:t>
      </w:r>
      <w:r>
        <w:rPr>
          <w:rFonts w:ascii="Calibri" w:eastAsia="Calibri" w:hAnsi="Calibri" w:cs="Calibri"/>
          <w:color w:val="000000"/>
          <w:sz w:val="26"/>
          <w:szCs w:val="26"/>
        </w:rPr>
        <w:t>ế</w:t>
      </w:r>
      <w:r>
        <w:rPr>
          <w:rFonts w:ascii="Calibri" w:eastAsia="Calibri" w:hAnsi="Calibri" w:cs="Calibri"/>
          <w:color w:val="000000"/>
          <w:sz w:val="26"/>
          <w:szCs w:val="26"/>
        </w:rPr>
        <w:t>t nguyên nhân gây ra các b</w:t>
      </w:r>
      <w:r>
        <w:rPr>
          <w:rFonts w:ascii="Calibri" w:eastAsia="Calibri" w:hAnsi="Calibri" w:cs="Calibri"/>
          <w:color w:val="000000"/>
          <w:sz w:val="26"/>
          <w:szCs w:val="26"/>
        </w:rPr>
        <w:t>ệ</w:t>
      </w:r>
      <w:r>
        <w:rPr>
          <w:rFonts w:ascii="Calibri" w:eastAsia="Calibri" w:hAnsi="Calibri" w:cs="Calibri"/>
          <w:color w:val="000000"/>
          <w:sz w:val="26"/>
          <w:szCs w:val="26"/>
        </w:rPr>
        <w:t>nh trên.</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rPr>
      </w:pPr>
      <w:r>
        <w:rPr>
          <w:rFonts w:ascii="Calibri" w:eastAsia="Calibri" w:hAnsi="Calibri" w:cs="Calibri"/>
          <w:color w:val="000000"/>
          <w:sz w:val="26"/>
          <w:szCs w:val="26"/>
        </w:rPr>
        <w:t>GV t</w:t>
      </w:r>
      <w:r>
        <w:rPr>
          <w:rFonts w:ascii="Calibri" w:eastAsia="Calibri" w:hAnsi="Calibri" w:cs="Calibri"/>
          <w:color w:val="000000"/>
          <w:sz w:val="26"/>
          <w:szCs w:val="26"/>
        </w:rPr>
        <w:t>ổ</w:t>
      </w:r>
      <w:r>
        <w:rPr>
          <w:rFonts w:ascii="Calibri" w:eastAsia="Calibri" w:hAnsi="Calibri" w:cs="Calibri"/>
          <w:color w:val="000000"/>
          <w:sz w:val="26"/>
          <w:szCs w:val="26"/>
        </w:rPr>
        <w:t xml:space="preserve"> ch</w:t>
      </w:r>
      <w:r>
        <w:rPr>
          <w:rFonts w:ascii="Calibri" w:eastAsia="Calibri" w:hAnsi="Calibri" w:cs="Calibri"/>
          <w:color w:val="000000"/>
          <w:sz w:val="26"/>
          <w:szCs w:val="26"/>
        </w:rPr>
        <w:t>ứ</w:t>
      </w:r>
      <w:r>
        <w:rPr>
          <w:rFonts w:ascii="Calibri" w:eastAsia="Calibri" w:hAnsi="Calibri" w:cs="Calibri"/>
          <w:color w:val="000000"/>
          <w:sz w:val="26"/>
          <w:szCs w:val="26"/>
        </w:rPr>
        <w:t>c cho HS tìm hi</w:t>
      </w:r>
      <w:r>
        <w:rPr>
          <w:rFonts w:ascii="Calibri" w:eastAsia="Calibri" w:hAnsi="Calibri" w:cs="Calibri"/>
          <w:color w:val="000000"/>
          <w:sz w:val="26"/>
          <w:szCs w:val="26"/>
        </w:rPr>
        <w:t>ể</w:t>
      </w:r>
      <w:r>
        <w:rPr>
          <w:rFonts w:ascii="Calibri" w:eastAsia="Calibri" w:hAnsi="Calibri" w:cs="Calibri"/>
          <w:color w:val="000000"/>
          <w:sz w:val="26"/>
          <w:szCs w:val="26"/>
        </w:rPr>
        <w:t>u tác h</w:t>
      </w:r>
      <w:r>
        <w:rPr>
          <w:rFonts w:ascii="Calibri" w:eastAsia="Calibri" w:hAnsi="Calibri" w:cs="Calibri"/>
          <w:color w:val="000000"/>
          <w:sz w:val="26"/>
          <w:szCs w:val="26"/>
        </w:rPr>
        <w:t>ạ</w:t>
      </w:r>
      <w:r>
        <w:rPr>
          <w:rFonts w:ascii="Calibri" w:eastAsia="Calibri" w:hAnsi="Calibri" w:cs="Calibri"/>
          <w:color w:val="000000"/>
          <w:sz w:val="26"/>
          <w:szCs w:val="26"/>
        </w:rPr>
        <w:t>i c</w:t>
      </w:r>
      <w:r>
        <w:rPr>
          <w:rFonts w:ascii="Calibri" w:eastAsia="Calibri" w:hAnsi="Calibri" w:cs="Calibri"/>
          <w:color w:val="000000"/>
          <w:sz w:val="26"/>
          <w:szCs w:val="26"/>
        </w:rPr>
        <w:t>ủ</w:t>
      </w:r>
      <w:r>
        <w:rPr>
          <w:rFonts w:ascii="Calibri" w:eastAsia="Calibri" w:hAnsi="Calibri" w:cs="Calibri"/>
          <w:color w:val="000000"/>
          <w:sz w:val="26"/>
          <w:szCs w:val="26"/>
        </w:rPr>
        <w:t>a vi khu</w:t>
      </w:r>
      <w:r>
        <w:rPr>
          <w:rFonts w:ascii="Calibri" w:eastAsia="Calibri" w:hAnsi="Calibri" w:cs="Calibri"/>
          <w:color w:val="000000"/>
          <w:sz w:val="26"/>
          <w:szCs w:val="26"/>
        </w:rPr>
        <w:t>ẩ</w:t>
      </w:r>
      <w:r>
        <w:rPr>
          <w:rFonts w:ascii="Calibri" w:eastAsia="Calibri" w:hAnsi="Calibri" w:cs="Calibri"/>
          <w:color w:val="000000"/>
          <w:sz w:val="26"/>
          <w:szCs w:val="26"/>
        </w:rPr>
        <w:t xml:space="preserve">n thông qua tranh, </w:t>
      </w:r>
      <w:r>
        <w:rPr>
          <w:rFonts w:ascii="Calibri" w:eastAsia="Calibri" w:hAnsi="Calibri" w:cs="Calibri"/>
          <w:color w:val="000000"/>
          <w:sz w:val="26"/>
          <w:szCs w:val="26"/>
        </w:rPr>
        <w:t>ả</w:t>
      </w:r>
      <w:r>
        <w:rPr>
          <w:rFonts w:ascii="Calibri" w:eastAsia="Calibri" w:hAnsi="Calibri" w:cs="Calibri"/>
          <w:color w:val="000000"/>
          <w:sz w:val="26"/>
          <w:szCs w:val="26"/>
        </w:rPr>
        <w:t>nh và liên h</w:t>
      </w:r>
      <w:r>
        <w:rPr>
          <w:rFonts w:ascii="Calibri" w:eastAsia="Calibri" w:hAnsi="Calibri" w:cs="Calibri"/>
          <w:color w:val="000000"/>
          <w:sz w:val="26"/>
          <w:szCs w:val="26"/>
        </w:rPr>
        <w:t>ệ</w:t>
      </w:r>
      <w:r>
        <w:rPr>
          <w:rFonts w:ascii="Calibri" w:eastAsia="Calibri" w:hAnsi="Calibri" w:cs="Calibri"/>
          <w:color w:val="000000"/>
          <w:sz w:val="26"/>
          <w:szCs w:val="26"/>
        </w:rPr>
        <w:t xml:space="preserve"> các hi</w:t>
      </w:r>
      <w:r>
        <w:rPr>
          <w:rFonts w:ascii="Calibri" w:eastAsia="Calibri" w:hAnsi="Calibri" w:cs="Calibri"/>
          <w:color w:val="000000"/>
          <w:sz w:val="26"/>
          <w:szCs w:val="26"/>
        </w:rPr>
        <w:t>ệ</w:t>
      </w:r>
      <w:r>
        <w:rPr>
          <w:rFonts w:ascii="Calibri" w:eastAsia="Calibri" w:hAnsi="Calibri" w:cs="Calibri"/>
          <w:color w:val="000000"/>
          <w:sz w:val="26"/>
          <w:szCs w:val="26"/>
        </w:rPr>
        <w:t>n tư</w:t>
      </w:r>
      <w:r>
        <w:rPr>
          <w:rFonts w:ascii="Calibri" w:eastAsia="Calibri" w:hAnsi="Calibri" w:cs="Calibri"/>
          <w:color w:val="000000"/>
          <w:sz w:val="26"/>
          <w:szCs w:val="26"/>
        </w:rPr>
        <w:t>ợ</w:t>
      </w:r>
      <w:r>
        <w:rPr>
          <w:rFonts w:ascii="Calibri" w:eastAsia="Calibri" w:hAnsi="Calibri" w:cs="Calibri"/>
          <w:color w:val="000000"/>
          <w:sz w:val="26"/>
          <w:szCs w:val="26"/>
        </w:rPr>
        <w:t>ng th</w:t>
      </w:r>
      <w:r>
        <w:rPr>
          <w:rFonts w:ascii="Calibri" w:eastAsia="Calibri" w:hAnsi="Calibri" w:cs="Calibri"/>
          <w:color w:val="000000"/>
          <w:sz w:val="26"/>
          <w:szCs w:val="26"/>
        </w:rPr>
        <w:t>ự</w:t>
      </w:r>
      <w:r>
        <w:rPr>
          <w:rFonts w:ascii="Calibri" w:eastAsia="Calibri" w:hAnsi="Calibri" w:cs="Calibri"/>
          <w:color w:val="000000"/>
          <w:sz w:val="26"/>
          <w:szCs w:val="26"/>
        </w:rPr>
        <w:t>c t</w:t>
      </w:r>
      <w:r>
        <w:rPr>
          <w:rFonts w:ascii="Calibri" w:eastAsia="Calibri" w:hAnsi="Calibri" w:cs="Calibri"/>
          <w:color w:val="000000"/>
          <w:sz w:val="26"/>
          <w:szCs w:val="26"/>
        </w:rPr>
        <w:t>ế</w:t>
      </w:r>
      <w:r>
        <w:rPr>
          <w:rFonts w:ascii="Calibri" w:eastAsia="Calibri" w:hAnsi="Calibri" w:cs="Calibri"/>
          <w:color w:val="000000"/>
          <w:sz w:val="26"/>
          <w:szCs w:val="26"/>
        </w:rPr>
        <w:t>, t</w:t>
      </w:r>
      <w:r>
        <w:rPr>
          <w:rFonts w:ascii="Calibri" w:eastAsia="Calibri" w:hAnsi="Calibri" w:cs="Calibri"/>
          <w:color w:val="000000"/>
          <w:sz w:val="26"/>
          <w:szCs w:val="26"/>
        </w:rPr>
        <w:t>ừ</w:t>
      </w:r>
      <w:r>
        <w:rPr>
          <w:rFonts w:ascii="Calibri" w:eastAsia="Calibri" w:hAnsi="Calibri" w:cs="Calibri"/>
          <w:color w:val="000000"/>
          <w:sz w:val="26"/>
          <w:szCs w:val="26"/>
        </w:rPr>
        <w:t xml:space="preserve"> đó bi</w:t>
      </w:r>
      <w:r>
        <w:rPr>
          <w:rFonts w:ascii="Calibri" w:eastAsia="Calibri" w:hAnsi="Calibri" w:cs="Calibri"/>
          <w:color w:val="000000"/>
          <w:sz w:val="26"/>
          <w:szCs w:val="26"/>
        </w:rPr>
        <w:t>ế</w:t>
      </w:r>
      <w:r>
        <w:rPr>
          <w:rFonts w:ascii="Calibri" w:eastAsia="Calibri" w:hAnsi="Calibri" w:cs="Calibri"/>
          <w:color w:val="000000"/>
          <w:sz w:val="26"/>
          <w:szCs w:val="26"/>
        </w:rPr>
        <w:t>t đ</w:t>
      </w:r>
      <w:r>
        <w:rPr>
          <w:rFonts w:ascii="Calibri" w:eastAsia="Calibri" w:hAnsi="Calibri" w:cs="Calibri"/>
          <w:color w:val="000000"/>
          <w:sz w:val="26"/>
          <w:szCs w:val="26"/>
        </w:rPr>
        <w:t>ế</w:t>
      </w:r>
      <w:r>
        <w:rPr>
          <w:rFonts w:ascii="Calibri" w:eastAsia="Calibri" w:hAnsi="Calibri" w:cs="Calibri"/>
          <w:color w:val="000000"/>
          <w:sz w:val="26"/>
          <w:szCs w:val="26"/>
        </w:rPr>
        <w:t>n nguyên nhân gây ra nhi</w:t>
      </w:r>
      <w:r>
        <w:rPr>
          <w:rFonts w:ascii="Calibri" w:eastAsia="Calibri" w:hAnsi="Calibri" w:cs="Calibri"/>
          <w:color w:val="000000"/>
          <w:sz w:val="26"/>
          <w:szCs w:val="26"/>
        </w:rPr>
        <w:t>ề</w:t>
      </w:r>
      <w:r>
        <w:rPr>
          <w:rFonts w:ascii="Calibri" w:eastAsia="Calibri" w:hAnsi="Calibri" w:cs="Calibri"/>
          <w:color w:val="000000"/>
          <w:sz w:val="26"/>
          <w:szCs w:val="26"/>
        </w:rPr>
        <w:t>u b</w:t>
      </w:r>
      <w:r>
        <w:rPr>
          <w:rFonts w:ascii="Calibri" w:eastAsia="Calibri" w:hAnsi="Calibri" w:cs="Calibri"/>
          <w:color w:val="000000"/>
          <w:sz w:val="26"/>
          <w:szCs w:val="26"/>
        </w:rPr>
        <w:t>ệ</w:t>
      </w:r>
      <w:r>
        <w:rPr>
          <w:rFonts w:ascii="Calibri" w:eastAsia="Calibri" w:hAnsi="Calibri" w:cs="Calibri"/>
          <w:color w:val="000000"/>
          <w:sz w:val="26"/>
          <w:szCs w:val="26"/>
        </w:rPr>
        <w:t>nh trong đ</w:t>
      </w:r>
      <w:r>
        <w:rPr>
          <w:rFonts w:ascii="Calibri" w:eastAsia="Calibri" w:hAnsi="Calibri" w:cs="Calibri"/>
          <w:color w:val="000000"/>
          <w:sz w:val="26"/>
          <w:szCs w:val="26"/>
        </w:rPr>
        <w:t>ờ</w:t>
      </w:r>
      <w:r>
        <w:rPr>
          <w:rFonts w:ascii="Calibri" w:eastAsia="Calibri" w:hAnsi="Calibri" w:cs="Calibri"/>
          <w:color w:val="000000"/>
          <w:sz w:val="26"/>
          <w:szCs w:val="26"/>
        </w:rPr>
        <w:t>i s</w:t>
      </w:r>
      <w:r>
        <w:rPr>
          <w:rFonts w:ascii="Calibri" w:eastAsia="Calibri" w:hAnsi="Calibri" w:cs="Calibri"/>
          <w:color w:val="000000"/>
          <w:sz w:val="26"/>
          <w:szCs w:val="26"/>
        </w:rPr>
        <w:t>ố</w:t>
      </w:r>
      <w:r>
        <w:rPr>
          <w:rFonts w:ascii="Calibri" w:eastAsia="Calibri" w:hAnsi="Calibri" w:cs="Calibri"/>
          <w:color w:val="000000"/>
          <w:sz w:val="26"/>
          <w:szCs w:val="26"/>
        </w:rPr>
        <w:t>ng và có cách phòng và ch</w:t>
      </w:r>
      <w:r>
        <w:rPr>
          <w:rFonts w:ascii="Calibri" w:eastAsia="Calibri" w:hAnsi="Calibri" w:cs="Calibri"/>
          <w:color w:val="000000"/>
          <w:sz w:val="26"/>
          <w:szCs w:val="26"/>
        </w:rPr>
        <w:t>ữ</w:t>
      </w:r>
      <w:r>
        <w:rPr>
          <w:rFonts w:ascii="Calibri" w:eastAsia="Calibri" w:hAnsi="Calibri" w:cs="Calibri"/>
          <w:color w:val="000000"/>
          <w:sz w:val="26"/>
          <w:szCs w:val="26"/>
        </w:rPr>
        <w:t>a b</w:t>
      </w:r>
      <w:r>
        <w:rPr>
          <w:rFonts w:ascii="Calibri" w:eastAsia="Calibri" w:hAnsi="Calibri" w:cs="Calibri"/>
          <w:color w:val="000000"/>
          <w:sz w:val="26"/>
          <w:szCs w:val="26"/>
        </w:rPr>
        <w:t>ệ</w:t>
      </w:r>
      <w:r>
        <w:rPr>
          <w:rFonts w:ascii="Calibri" w:eastAsia="Calibri" w:hAnsi="Calibri" w:cs="Calibri"/>
          <w:color w:val="000000"/>
          <w:sz w:val="26"/>
          <w:szCs w:val="26"/>
        </w:rPr>
        <w:t>nh.</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rPr>
      </w:pPr>
      <w:r>
        <w:rPr>
          <w:rFonts w:ascii="Calibri" w:eastAsia="Calibri" w:hAnsi="Calibri" w:cs="Calibri"/>
          <w:color w:val="000000"/>
          <w:sz w:val="26"/>
          <w:szCs w:val="26"/>
        </w:rPr>
        <w:t>- D</w:t>
      </w:r>
      <w:r>
        <w:rPr>
          <w:rFonts w:ascii="Calibri" w:eastAsia="Calibri" w:hAnsi="Calibri" w:cs="Calibri"/>
          <w:color w:val="000000"/>
          <w:sz w:val="26"/>
          <w:szCs w:val="26"/>
        </w:rPr>
        <w:t>ự</w:t>
      </w:r>
      <w:r>
        <w:rPr>
          <w:rFonts w:ascii="Calibri" w:eastAsia="Calibri" w:hAnsi="Calibri" w:cs="Calibri"/>
          <w:color w:val="000000"/>
          <w:sz w:val="26"/>
          <w:szCs w:val="26"/>
        </w:rPr>
        <w:t>a vào n</w:t>
      </w:r>
      <w:r>
        <w:rPr>
          <w:rFonts w:ascii="Calibri" w:eastAsia="Calibri" w:hAnsi="Calibri" w:cs="Calibri"/>
          <w:color w:val="000000"/>
          <w:sz w:val="26"/>
          <w:szCs w:val="26"/>
        </w:rPr>
        <w:t>ộ</w:t>
      </w:r>
      <w:r>
        <w:rPr>
          <w:rFonts w:ascii="Calibri" w:eastAsia="Calibri" w:hAnsi="Calibri" w:cs="Calibri"/>
          <w:color w:val="000000"/>
          <w:sz w:val="26"/>
          <w:szCs w:val="26"/>
        </w:rPr>
        <w:t xml:space="preserve">i dung SGK </w:t>
      </w:r>
      <w:r>
        <w:rPr>
          <w:rFonts w:ascii="Calibri" w:eastAsia="Calibri" w:hAnsi="Calibri" w:cs="Calibri"/>
        </w:rPr>
        <w:t>v</w:t>
      </w:r>
      <w:r>
        <w:rPr>
          <w:rFonts w:ascii="Calibri" w:eastAsia="Calibri" w:hAnsi="Calibri" w:cs="Calibri"/>
        </w:rPr>
        <w:t>ề</w:t>
      </w:r>
      <w:r>
        <w:rPr>
          <w:rFonts w:ascii="Calibri" w:eastAsia="Calibri" w:hAnsi="Calibri" w:cs="Calibri"/>
          <w:color w:val="000000"/>
          <w:sz w:val="26"/>
          <w:szCs w:val="26"/>
        </w:rPr>
        <w:t>' tác h</w:t>
      </w:r>
      <w:r>
        <w:rPr>
          <w:rFonts w:ascii="Calibri" w:eastAsia="Calibri" w:hAnsi="Calibri" w:cs="Calibri"/>
          <w:color w:val="000000"/>
          <w:sz w:val="26"/>
          <w:szCs w:val="26"/>
        </w:rPr>
        <w:t>ạ</w:t>
      </w:r>
      <w:r>
        <w:rPr>
          <w:rFonts w:ascii="Calibri" w:eastAsia="Calibri" w:hAnsi="Calibri" w:cs="Calibri"/>
          <w:color w:val="000000"/>
          <w:sz w:val="26"/>
          <w:szCs w:val="26"/>
        </w:rPr>
        <w:t>i c</w:t>
      </w:r>
      <w:r>
        <w:rPr>
          <w:rFonts w:ascii="Calibri" w:eastAsia="Calibri" w:hAnsi="Calibri" w:cs="Calibri"/>
          <w:color w:val="000000"/>
          <w:sz w:val="26"/>
          <w:szCs w:val="26"/>
        </w:rPr>
        <w:t>ủ</w:t>
      </w:r>
      <w:r>
        <w:rPr>
          <w:rFonts w:ascii="Calibri" w:eastAsia="Calibri" w:hAnsi="Calibri" w:cs="Calibri"/>
          <w:color w:val="000000"/>
          <w:sz w:val="26"/>
          <w:szCs w:val="26"/>
        </w:rPr>
        <w:t>a vi khu</w:t>
      </w:r>
      <w:r>
        <w:rPr>
          <w:rFonts w:ascii="Calibri" w:eastAsia="Calibri" w:hAnsi="Calibri" w:cs="Calibri"/>
          <w:color w:val="000000"/>
          <w:sz w:val="26"/>
          <w:szCs w:val="26"/>
        </w:rPr>
        <w:t>ẩ</w:t>
      </w:r>
      <w:r>
        <w:rPr>
          <w:rFonts w:ascii="Calibri" w:eastAsia="Calibri" w:hAnsi="Calibri" w:cs="Calibri"/>
          <w:color w:val="000000"/>
          <w:sz w:val="26"/>
          <w:szCs w:val="26"/>
        </w:rPr>
        <w:t>n và Hình 27.4 đ</w:t>
      </w:r>
      <w:r>
        <w:rPr>
          <w:rFonts w:ascii="Calibri" w:eastAsia="Calibri" w:hAnsi="Calibri" w:cs="Calibri"/>
          <w:color w:val="000000"/>
          <w:sz w:val="26"/>
          <w:szCs w:val="26"/>
        </w:rPr>
        <w:t>ế</w:t>
      </w:r>
      <w:r>
        <w:rPr>
          <w:rFonts w:ascii="Calibri" w:eastAsia="Calibri" w:hAnsi="Calibri" w:cs="Calibri"/>
          <w:color w:val="000000"/>
          <w:sz w:val="26"/>
          <w:szCs w:val="26"/>
        </w:rPr>
        <w:t>n Hình 27.6, yêu c</w:t>
      </w:r>
      <w:r>
        <w:rPr>
          <w:rFonts w:ascii="Calibri" w:eastAsia="Calibri" w:hAnsi="Calibri" w:cs="Calibri"/>
          <w:color w:val="000000"/>
          <w:sz w:val="26"/>
          <w:szCs w:val="26"/>
        </w:rPr>
        <w:t>ầ</w:t>
      </w:r>
      <w:r>
        <w:rPr>
          <w:rFonts w:ascii="Calibri" w:eastAsia="Calibri" w:hAnsi="Calibri" w:cs="Calibri"/>
          <w:color w:val="000000"/>
          <w:sz w:val="26"/>
          <w:szCs w:val="26"/>
        </w:rPr>
        <w:t>u HS nêu các tác h</w:t>
      </w:r>
      <w:r>
        <w:rPr>
          <w:rFonts w:ascii="Calibri" w:eastAsia="Calibri" w:hAnsi="Calibri" w:cs="Calibri"/>
          <w:color w:val="000000"/>
          <w:sz w:val="26"/>
          <w:szCs w:val="26"/>
        </w:rPr>
        <w:t>ạ</w:t>
      </w:r>
      <w:r>
        <w:rPr>
          <w:rFonts w:ascii="Calibri" w:eastAsia="Calibri" w:hAnsi="Calibri" w:cs="Calibri"/>
          <w:color w:val="000000"/>
          <w:sz w:val="26"/>
          <w:szCs w:val="26"/>
        </w:rPr>
        <w:t>i c</w:t>
      </w:r>
      <w:r>
        <w:rPr>
          <w:rFonts w:ascii="Calibri" w:eastAsia="Calibri" w:hAnsi="Calibri" w:cs="Calibri"/>
          <w:color w:val="000000"/>
          <w:sz w:val="26"/>
          <w:szCs w:val="26"/>
        </w:rPr>
        <w:t>ủ</w:t>
      </w:r>
      <w:r>
        <w:rPr>
          <w:rFonts w:ascii="Calibri" w:eastAsia="Calibri" w:hAnsi="Calibri" w:cs="Calibri"/>
          <w:color w:val="000000"/>
          <w:sz w:val="26"/>
          <w:szCs w:val="26"/>
        </w:rPr>
        <w:t>a vi khu</w:t>
      </w:r>
      <w:r>
        <w:rPr>
          <w:rFonts w:ascii="Calibri" w:eastAsia="Calibri" w:hAnsi="Calibri" w:cs="Calibri"/>
          <w:color w:val="000000"/>
          <w:sz w:val="26"/>
          <w:szCs w:val="26"/>
        </w:rPr>
        <w:t>ẩ</w:t>
      </w:r>
      <w:r>
        <w:rPr>
          <w:rFonts w:ascii="Calibri" w:eastAsia="Calibri" w:hAnsi="Calibri" w:cs="Calibri"/>
          <w:color w:val="000000"/>
          <w:sz w:val="26"/>
          <w:szCs w:val="26"/>
        </w:rPr>
        <w:t>n gây ra cho con ngư</w:t>
      </w:r>
      <w:r>
        <w:rPr>
          <w:rFonts w:ascii="Calibri" w:eastAsia="Calibri" w:hAnsi="Calibri" w:cs="Calibri"/>
          <w:color w:val="000000"/>
          <w:sz w:val="26"/>
          <w:szCs w:val="26"/>
        </w:rPr>
        <w:t>ờ</w:t>
      </w:r>
      <w:r>
        <w:rPr>
          <w:rFonts w:ascii="Calibri" w:eastAsia="Calibri" w:hAnsi="Calibri" w:cs="Calibri"/>
          <w:color w:val="000000"/>
          <w:sz w:val="26"/>
          <w:szCs w:val="26"/>
        </w:rPr>
        <w:t>i, đ</w:t>
      </w:r>
      <w:r>
        <w:rPr>
          <w:rFonts w:ascii="Calibri" w:eastAsia="Calibri" w:hAnsi="Calibri" w:cs="Calibri"/>
          <w:color w:val="000000"/>
          <w:sz w:val="26"/>
          <w:szCs w:val="26"/>
        </w:rPr>
        <w:t>ộ</w:t>
      </w:r>
      <w:r>
        <w:rPr>
          <w:rFonts w:ascii="Calibri" w:eastAsia="Calibri" w:hAnsi="Calibri" w:cs="Calibri"/>
          <w:color w:val="000000"/>
          <w:sz w:val="26"/>
          <w:szCs w:val="26"/>
        </w:rPr>
        <w:t>ng v</w:t>
      </w:r>
      <w:r>
        <w:rPr>
          <w:rFonts w:ascii="Calibri" w:eastAsia="Calibri" w:hAnsi="Calibri" w:cs="Calibri"/>
          <w:color w:val="000000"/>
          <w:sz w:val="26"/>
          <w:szCs w:val="26"/>
        </w:rPr>
        <w:t>ậ</w:t>
      </w:r>
      <w:r>
        <w:rPr>
          <w:rFonts w:ascii="Calibri" w:eastAsia="Calibri" w:hAnsi="Calibri" w:cs="Calibri"/>
          <w:color w:val="000000"/>
          <w:sz w:val="26"/>
          <w:szCs w:val="26"/>
        </w:rPr>
        <w:t>t, th</w:t>
      </w:r>
      <w:r>
        <w:rPr>
          <w:rFonts w:ascii="Calibri" w:eastAsia="Calibri" w:hAnsi="Calibri" w:cs="Calibri"/>
          <w:color w:val="000000"/>
          <w:sz w:val="26"/>
          <w:szCs w:val="26"/>
        </w:rPr>
        <w:t>ự</w:t>
      </w:r>
      <w:r>
        <w:rPr>
          <w:rFonts w:ascii="Calibri" w:eastAsia="Calibri" w:hAnsi="Calibri" w:cs="Calibri"/>
          <w:color w:val="000000"/>
          <w:sz w:val="26"/>
          <w:szCs w:val="26"/>
        </w:rPr>
        <w:t>c v</w:t>
      </w:r>
      <w:r>
        <w:rPr>
          <w:rFonts w:ascii="Calibri" w:eastAsia="Calibri" w:hAnsi="Calibri" w:cs="Calibri"/>
          <w:color w:val="000000"/>
          <w:sz w:val="26"/>
          <w:szCs w:val="26"/>
        </w:rPr>
        <w:t>ậ</w:t>
      </w:r>
      <w:r>
        <w:rPr>
          <w:rFonts w:ascii="Calibri" w:eastAsia="Calibri" w:hAnsi="Calibri" w:cs="Calibri"/>
          <w:color w:val="000000"/>
          <w:sz w:val="26"/>
          <w:szCs w:val="26"/>
        </w:rPr>
        <w:t>t.</w:t>
      </w:r>
    </w:p>
    <w:p w:rsidR="00475325" w:rsidRDefault="00020F2D">
      <w:pPr>
        <w:widowControl w:val="0"/>
        <w:pBdr>
          <w:top w:val="nil"/>
          <w:left w:val="nil"/>
          <w:bottom w:val="nil"/>
          <w:right w:val="nil"/>
          <w:between w:val="nil"/>
        </w:pBdr>
        <w:tabs>
          <w:tab w:val="left" w:pos="740"/>
        </w:tabs>
        <w:spacing w:line="288" w:lineRule="auto"/>
        <w:ind w:firstLine="284"/>
        <w:rPr>
          <w:rFonts w:ascii="Calibri" w:eastAsia="Calibri" w:hAnsi="Calibri" w:cs="Calibri"/>
          <w:color w:val="000000"/>
        </w:rPr>
      </w:pPr>
      <w:r>
        <w:rPr>
          <w:rFonts w:ascii="Calibri" w:eastAsia="Calibri" w:hAnsi="Calibri" w:cs="Calibri"/>
          <w:color w:val="000000"/>
          <w:sz w:val="26"/>
          <w:szCs w:val="26"/>
        </w:rPr>
        <w:t>- Có th</w:t>
      </w:r>
      <w:r>
        <w:rPr>
          <w:rFonts w:ascii="Calibri" w:eastAsia="Calibri" w:hAnsi="Calibri" w:cs="Calibri"/>
          <w:color w:val="000000"/>
          <w:sz w:val="26"/>
          <w:szCs w:val="26"/>
        </w:rPr>
        <w:t>ể</w:t>
      </w:r>
      <w:r>
        <w:rPr>
          <w:rFonts w:ascii="Calibri" w:eastAsia="Calibri" w:hAnsi="Calibri" w:cs="Calibri"/>
          <w:color w:val="000000"/>
          <w:sz w:val="26"/>
          <w:szCs w:val="26"/>
        </w:rPr>
        <w:t xml:space="preserve"> cho HS th</w:t>
      </w:r>
      <w:r>
        <w:rPr>
          <w:rFonts w:ascii="Calibri" w:eastAsia="Calibri" w:hAnsi="Calibri" w:cs="Calibri"/>
          <w:color w:val="000000"/>
          <w:sz w:val="26"/>
          <w:szCs w:val="26"/>
        </w:rPr>
        <w:t>ả</w:t>
      </w:r>
      <w:r>
        <w:rPr>
          <w:rFonts w:ascii="Calibri" w:eastAsia="Calibri" w:hAnsi="Calibri" w:cs="Calibri"/>
          <w:color w:val="000000"/>
          <w:sz w:val="26"/>
          <w:szCs w:val="26"/>
        </w:rPr>
        <w:t>o lu</w:t>
      </w:r>
      <w:r>
        <w:rPr>
          <w:rFonts w:ascii="Calibri" w:eastAsia="Calibri" w:hAnsi="Calibri" w:cs="Calibri"/>
          <w:color w:val="000000"/>
          <w:sz w:val="26"/>
          <w:szCs w:val="26"/>
        </w:rPr>
        <w:t>ậ</w:t>
      </w:r>
      <w:r>
        <w:rPr>
          <w:rFonts w:ascii="Calibri" w:eastAsia="Calibri" w:hAnsi="Calibri" w:cs="Calibri"/>
          <w:color w:val="000000"/>
          <w:sz w:val="26"/>
          <w:szCs w:val="26"/>
        </w:rPr>
        <w:t>n nhóm đ</w:t>
      </w:r>
      <w:r>
        <w:rPr>
          <w:rFonts w:ascii="Calibri" w:eastAsia="Calibri" w:hAnsi="Calibri" w:cs="Calibri"/>
          <w:color w:val="000000"/>
          <w:sz w:val="26"/>
          <w:szCs w:val="26"/>
        </w:rPr>
        <w:t>ể</w:t>
      </w:r>
      <w:r>
        <w:rPr>
          <w:rFonts w:ascii="Calibri" w:eastAsia="Calibri" w:hAnsi="Calibri" w:cs="Calibri"/>
          <w:color w:val="000000"/>
          <w:sz w:val="26"/>
          <w:szCs w:val="26"/>
        </w:rPr>
        <w:t xml:space="preserve"> tr</w:t>
      </w:r>
      <w:r>
        <w:rPr>
          <w:rFonts w:ascii="Calibri" w:eastAsia="Calibri" w:hAnsi="Calibri" w:cs="Calibri"/>
          <w:color w:val="000000"/>
          <w:sz w:val="26"/>
          <w:szCs w:val="26"/>
        </w:rPr>
        <w:t>ả</w:t>
      </w:r>
      <w:r>
        <w:rPr>
          <w:rFonts w:ascii="Calibri" w:eastAsia="Calibri" w:hAnsi="Calibri" w:cs="Calibri"/>
          <w:color w:val="000000"/>
          <w:sz w:val="26"/>
          <w:szCs w:val="26"/>
        </w:rPr>
        <w:t xml:space="preserve"> l</w:t>
      </w:r>
      <w:r>
        <w:rPr>
          <w:rFonts w:ascii="Calibri" w:eastAsia="Calibri" w:hAnsi="Calibri" w:cs="Calibri"/>
          <w:color w:val="000000"/>
          <w:sz w:val="26"/>
          <w:szCs w:val="26"/>
        </w:rPr>
        <w:t>ờ</w:t>
      </w:r>
      <w:r>
        <w:rPr>
          <w:rFonts w:ascii="Calibri" w:eastAsia="Calibri" w:hAnsi="Calibri" w:cs="Calibri"/>
          <w:color w:val="000000"/>
          <w:sz w:val="26"/>
          <w:szCs w:val="26"/>
        </w:rPr>
        <w:t>i các câu h</w:t>
      </w:r>
      <w:r>
        <w:rPr>
          <w:rFonts w:ascii="Calibri" w:eastAsia="Calibri" w:hAnsi="Calibri" w:cs="Calibri"/>
          <w:color w:val="000000"/>
          <w:sz w:val="26"/>
          <w:szCs w:val="26"/>
        </w:rPr>
        <w:t>ỏ</w:t>
      </w:r>
      <w:r>
        <w:rPr>
          <w:rFonts w:ascii="Calibri" w:eastAsia="Calibri" w:hAnsi="Calibri" w:cs="Calibri"/>
          <w:color w:val="000000"/>
          <w:sz w:val="26"/>
          <w:szCs w:val="26"/>
        </w:rPr>
        <w:t>i:</w:t>
      </w:r>
    </w:p>
    <w:p w:rsidR="00475325" w:rsidRDefault="00020F2D">
      <w:pPr>
        <w:widowControl w:val="0"/>
        <w:pBdr>
          <w:top w:val="nil"/>
          <w:left w:val="nil"/>
          <w:bottom w:val="nil"/>
          <w:right w:val="nil"/>
          <w:between w:val="nil"/>
        </w:pBdr>
        <w:tabs>
          <w:tab w:val="left" w:pos="759"/>
        </w:tabs>
        <w:spacing w:line="288" w:lineRule="auto"/>
        <w:ind w:firstLine="284"/>
        <w:rPr>
          <w:rFonts w:ascii="Calibri" w:eastAsia="Calibri" w:hAnsi="Calibri" w:cs="Calibri"/>
          <w:color w:val="000000"/>
        </w:rPr>
      </w:pPr>
      <w:r>
        <w:rPr>
          <w:rFonts w:ascii="Calibri" w:eastAsia="Calibri" w:hAnsi="Calibri" w:cs="Calibri"/>
          <w:color w:val="000000"/>
          <w:sz w:val="26"/>
          <w:szCs w:val="26"/>
        </w:rPr>
        <w:t>1. K</w:t>
      </w:r>
      <w:r>
        <w:rPr>
          <w:rFonts w:ascii="Calibri" w:eastAsia="Calibri" w:hAnsi="Calibri" w:cs="Calibri"/>
          <w:color w:val="000000"/>
          <w:sz w:val="26"/>
          <w:szCs w:val="26"/>
        </w:rPr>
        <w:t>ể</w:t>
      </w:r>
      <w:r>
        <w:rPr>
          <w:rFonts w:ascii="Calibri" w:eastAsia="Calibri" w:hAnsi="Calibri" w:cs="Calibri"/>
          <w:color w:val="000000"/>
          <w:sz w:val="26"/>
          <w:szCs w:val="26"/>
        </w:rPr>
        <w:t xml:space="preserve"> thêm các b</w:t>
      </w:r>
      <w:r>
        <w:rPr>
          <w:rFonts w:ascii="Calibri" w:eastAsia="Calibri" w:hAnsi="Calibri" w:cs="Calibri"/>
          <w:color w:val="000000"/>
          <w:sz w:val="26"/>
          <w:szCs w:val="26"/>
        </w:rPr>
        <w:t>ệ</w:t>
      </w:r>
      <w:r>
        <w:rPr>
          <w:rFonts w:ascii="Calibri" w:eastAsia="Calibri" w:hAnsi="Calibri" w:cs="Calibri"/>
          <w:color w:val="000000"/>
          <w:sz w:val="26"/>
          <w:szCs w:val="26"/>
        </w:rPr>
        <w:t>nh do vi khu</w:t>
      </w:r>
      <w:r>
        <w:rPr>
          <w:rFonts w:ascii="Calibri" w:eastAsia="Calibri" w:hAnsi="Calibri" w:cs="Calibri"/>
          <w:color w:val="000000"/>
          <w:sz w:val="26"/>
          <w:szCs w:val="26"/>
        </w:rPr>
        <w:t>ẩ</w:t>
      </w:r>
      <w:r>
        <w:rPr>
          <w:rFonts w:ascii="Calibri" w:eastAsia="Calibri" w:hAnsi="Calibri" w:cs="Calibri"/>
          <w:color w:val="000000"/>
          <w:sz w:val="26"/>
          <w:szCs w:val="26"/>
        </w:rPr>
        <w:t xml:space="preserve">n gây ra </w:t>
      </w:r>
      <w:r>
        <w:rPr>
          <w:rFonts w:ascii="Calibri" w:eastAsia="Calibri" w:hAnsi="Calibri" w:cs="Calibri"/>
          <w:color w:val="000000"/>
          <w:sz w:val="26"/>
          <w:szCs w:val="26"/>
        </w:rPr>
        <w:t>ở</w:t>
      </w:r>
      <w:r>
        <w:rPr>
          <w:rFonts w:ascii="Calibri" w:eastAsia="Calibri" w:hAnsi="Calibri" w:cs="Calibri"/>
          <w:color w:val="000000"/>
          <w:sz w:val="26"/>
          <w:szCs w:val="26"/>
        </w:rPr>
        <w:t xml:space="preserve"> ngư</w:t>
      </w:r>
      <w:r>
        <w:rPr>
          <w:rFonts w:ascii="Calibri" w:eastAsia="Calibri" w:hAnsi="Calibri" w:cs="Calibri"/>
          <w:color w:val="000000"/>
          <w:sz w:val="26"/>
          <w:szCs w:val="26"/>
        </w:rPr>
        <w:t>ờ</w:t>
      </w:r>
      <w:r>
        <w:rPr>
          <w:rFonts w:ascii="Calibri" w:eastAsia="Calibri" w:hAnsi="Calibri" w:cs="Calibri"/>
          <w:color w:val="000000"/>
          <w:sz w:val="26"/>
          <w:szCs w:val="26"/>
        </w:rPr>
        <w:t>i, đ</w:t>
      </w:r>
      <w:r>
        <w:rPr>
          <w:rFonts w:ascii="Calibri" w:eastAsia="Calibri" w:hAnsi="Calibri" w:cs="Calibri"/>
          <w:color w:val="000000"/>
          <w:sz w:val="26"/>
          <w:szCs w:val="26"/>
        </w:rPr>
        <w:t>ộ</w:t>
      </w:r>
      <w:r>
        <w:rPr>
          <w:rFonts w:ascii="Calibri" w:eastAsia="Calibri" w:hAnsi="Calibri" w:cs="Calibri"/>
          <w:color w:val="000000"/>
          <w:sz w:val="26"/>
          <w:szCs w:val="26"/>
        </w:rPr>
        <w:t>ng v</w:t>
      </w:r>
      <w:r>
        <w:rPr>
          <w:rFonts w:ascii="Calibri" w:eastAsia="Calibri" w:hAnsi="Calibri" w:cs="Calibri"/>
          <w:color w:val="000000"/>
          <w:sz w:val="26"/>
          <w:szCs w:val="26"/>
        </w:rPr>
        <w:t>ậ</w:t>
      </w:r>
      <w:r>
        <w:rPr>
          <w:rFonts w:ascii="Calibri" w:eastAsia="Calibri" w:hAnsi="Calibri" w:cs="Calibri"/>
          <w:color w:val="000000"/>
          <w:sz w:val="26"/>
          <w:szCs w:val="26"/>
        </w:rPr>
        <w:t>t, th</w:t>
      </w:r>
      <w:r>
        <w:rPr>
          <w:rFonts w:ascii="Calibri" w:eastAsia="Calibri" w:hAnsi="Calibri" w:cs="Calibri"/>
          <w:color w:val="000000"/>
          <w:sz w:val="26"/>
          <w:szCs w:val="26"/>
        </w:rPr>
        <w:t>ự</w:t>
      </w:r>
      <w:r>
        <w:rPr>
          <w:rFonts w:ascii="Calibri" w:eastAsia="Calibri" w:hAnsi="Calibri" w:cs="Calibri"/>
          <w:color w:val="000000"/>
          <w:sz w:val="26"/>
          <w:szCs w:val="26"/>
        </w:rPr>
        <w:t>c v</w:t>
      </w:r>
      <w:r>
        <w:rPr>
          <w:rFonts w:ascii="Calibri" w:eastAsia="Calibri" w:hAnsi="Calibri" w:cs="Calibri"/>
          <w:color w:val="000000"/>
          <w:sz w:val="26"/>
          <w:szCs w:val="26"/>
        </w:rPr>
        <w:t>ậ</w:t>
      </w:r>
      <w:r>
        <w:rPr>
          <w:rFonts w:ascii="Calibri" w:eastAsia="Calibri" w:hAnsi="Calibri" w:cs="Calibri"/>
          <w:color w:val="000000"/>
          <w:sz w:val="26"/>
          <w:szCs w:val="26"/>
        </w:rPr>
        <w:t>t.</w:t>
      </w:r>
    </w:p>
    <w:p w:rsidR="00475325" w:rsidRDefault="00020F2D">
      <w:pPr>
        <w:widowControl w:val="0"/>
        <w:pBdr>
          <w:top w:val="nil"/>
          <w:left w:val="nil"/>
          <w:bottom w:val="nil"/>
          <w:right w:val="nil"/>
          <w:between w:val="nil"/>
        </w:pBdr>
        <w:tabs>
          <w:tab w:val="left" w:pos="824"/>
        </w:tabs>
        <w:spacing w:line="288" w:lineRule="auto"/>
        <w:ind w:firstLine="284"/>
        <w:rPr>
          <w:rFonts w:ascii="Calibri" w:eastAsia="Calibri" w:hAnsi="Calibri" w:cs="Calibri"/>
          <w:color w:val="000000"/>
        </w:rPr>
      </w:pPr>
      <w:r>
        <w:rPr>
          <w:rFonts w:ascii="Calibri" w:eastAsia="Calibri" w:hAnsi="Calibri" w:cs="Calibri"/>
          <w:color w:val="000000"/>
          <w:sz w:val="26"/>
          <w:szCs w:val="26"/>
        </w:rPr>
        <w:t>2. Khi m</w:t>
      </w:r>
      <w:r>
        <w:rPr>
          <w:rFonts w:ascii="Calibri" w:eastAsia="Calibri" w:hAnsi="Calibri" w:cs="Calibri"/>
          <w:color w:val="000000"/>
          <w:sz w:val="26"/>
          <w:szCs w:val="26"/>
        </w:rPr>
        <w:t>ắ</w:t>
      </w:r>
      <w:r>
        <w:rPr>
          <w:rFonts w:ascii="Calibri" w:eastAsia="Calibri" w:hAnsi="Calibri" w:cs="Calibri"/>
          <w:color w:val="000000"/>
          <w:sz w:val="26"/>
          <w:szCs w:val="26"/>
        </w:rPr>
        <w:t>c các b</w:t>
      </w:r>
      <w:r>
        <w:rPr>
          <w:rFonts w:ascii="Calibri" w:eastAsia="Calibri" w:hAnsi="Calibri" w:cs="Calibri"/>
          <w:color w:val="000000"/>
          <w:sz w:val="26"/>
          <w:szCs w:val="26"/>
        </w:rPr>
        <w:t>ệ</w:t>
      </w:r>
      <w:r>
        <w:rPr>
          <w:rFonts w:ascii="Calibri" w:eastAsia="Calibri" w:hAnsi="Calibri" w:cs="Calibri"/>
          <w:color w:val="000000"/>
          <w:sz w:val="26"/>
          <w:szCs w:val="26"/>
        </w:rPr>
        <w:t>nh do vi khu</w:t>
      </w:r>
      <w:r>
        <w:rPr>
          <w:rFonts w:ascii="Calibri" w:eastAsia="Calibri" w:hAnsi="Calibri" w:cs="Calibri"/>
          <w:color w:val="000000"/>
          <w:sz w:val="26"/>
          <w:szCs w:val="26"/>
        </w:rPr>
        <w:t>ẩ</w:t>
      </w:r>
      <w:r>
        <w:rPr>
          <w:rFonts w:ascii="Calibri" w:eastAsia="Calibri" w:hAnsi="Calibri" w:cs="Calibri"/>
          <w:color w:val="000000"/>
          <w:sz w:val="26"/>
          <w:szCs w:val="26"/>
        </w:rPr>
        <w:t xml:space="preserve">n gây ra </w:t>
      </w:r>
      <w:r>
        <w:rPr>
          <w:rFonts w:ascii="Calibri" w:eastAsia="Calibri" w:hAnsi="Calibri" w:cs="Calibri"/>
          <w:color w:val="000000"/>
          <w:sz w:val="26"/>
          <w:szCs w:val="26"/>
        </w:rPr>
        <w:t>ở</w:t>
      </w:r>
      <w:r>
        <w:rPr>
          <w:rFonts w:ascii="Calibri" w:eastAsia="Calibri" w:hAnsi="Calibri" w:cs="Calibri"/>
          <w:color w:val="000000"/>
          <w:sz w:val="26"/>
          <w:szCs w:val="26"/>
        </w:rPr>
        <w:t xml:space="preserve"> ngư</w:t>
      </w:r>
      <w:r>
        <w:rPr>
          <w:rFonts w:ascii="Calibri" w:eastAsia="Calibri" w:hAnsi="Calibri" w:cs="Calibri"/>
          <w:color w:val="000000"/>
          <w:sz w:val="26"/>
          <w:szCs w:val="26"/>
        </w:rPr>
        <w:t>ờ</w:t>
      </w:r>
      <w:r>
        <w:rPr>
          <w:rFonts w:ascii="Calibri" w:eastAsia="Calibri" w:hAnsi="Calibri" w:cs="Calibri"/>
          <w:color w:val="000000"/>
          <w:sz w:val="26"/>
          <w:szCs w:val="26"/>
        </w:rPr>
        <w:t>i như: viêm h</w:t>
      </w:r>
      <w:r>
        <w:rPr>
          <w:rFonts w:ascii="Calibri" w:eastAsia="Calibri" w:hAnsi="Calibri" w:cs="Calibri"/>
          <w:color w:val="000000"/>
          <w:sz w:val="26"/>
          <w:szCs w:val="26"/>
        </w:rPr>
        <w:t>ọ</w:t>
      </w:r>
      <w:r>
        <w:rPr>
          <w:rFonts w:ascii="Calibri" w:eastAsia="Calibri" w:hAnsi="Calibri" w:cs="Calibri"/>
          <w:color w:val="000000"/>
          <w:sz w:val="26"/>
          <w:szCs w:val="26"/>
        </w:rPr>
        <w:t>ng do vi khu</w:t>
      </w:r>
      <w:r>
        <w:rPr>
          <w:rFonts w:ascii="Calibri" w:eastAsia="Calibri" w:hAnsi="Calibri" w:cs="Calibri"/>
          <w:color w:val="000000"/>
          <w:sz w:val="26"/>
          <w:szCs w:val="26"/>
        </w:rPr>
        <w:t>ẩ</w:t>
      </w:r>
      <w:r>
        <w:rPr>
          <w:rFonts w:ascii="Calibri" w:eastAsia="Calibri" w:hAnsi="Calibri" w:cs="Calibri"/>
          <w:color w:val="000000"/>
          <w:sz w:val="26"/>
          <w:szCs w:val="26"/>
        </w:rPr>
        <w:t>n, b</w:t>
      </w:r>
      <w:r>
        <w:rPr>
          <w:rFonts w:ascii="Calibri" w:eastAsia="Calibri" w:hAnsi="Calibri" w:cs="Calibri"/>
          <w:color w:val="000000"/>
          <w:sz w:val="26"/>
          <w:szCs w:val="26"/>
        </w:rPr>
        <w:t>ệ</w:t>
      </w:r>
      <w:r>
        <w:rPr>
          <w:rFonts w:ascii="Calibri" w:eastAsia="Calibri" w:hAnsi="Calibri" w:cs="Calibri"/>
          <w:color w:val="000000"/>
          <w:sz w:val="26"/>
          <w:szCs w:val="26"/>
        </w:rPr>
        <w:t>nh t</w:t>
      </w:r>
      <w:r>
        <w:rPr>
          <w:rFonts w:ascii="Calibri" w:eastAsia="Calibri" w:hAnsi="Calibri" w:cs="Calibri"/>
          <w:color w:val="000000"/>
          <w:sz w:val="26"/>
          <w:szCs w:val="26"/>
        </w:rPr>
        <w:t>ả</w:t>
      </w:r>
      <w:r>
        <w:rPr>
          <w:rFonts w:ascii="Calibri" w:eastAsia="Calibri" w:hAnsi="Calibri" w:cs="Calibri"/>
          <w:color w:val="000000"/>
          <w:sz w:val="26"/>
          <w:szCs w:val="26"/>
        </w:rPr>
        <w:t xml:space="preserve">,... em </w:t>
      </w:r>
      <w:r>
        <w:rPr>
          <w:rFonts w:ascii="Calibri" w:eastAsia="Calibri" w:hAnsi="Calibri" w:cs="Calibri"/>
          <w:color w:val="000000"/>
          <w:sz w:val="26"/>
          <w:szCs w:val="26"/>
        </w:rPr>
        <w:lastRenderedPageBreak/>
        <w:t>thư</w:t>
      </w:r>
      <w:r>
        <w:rPr>
          <w:rFonts w:ascii="Calibri" w:eastAsia="Calibri" w:hAnsi="Calibri" w:cs="Calibri"/>
          <w:color w:val="000000"/>
          <w:sz w:val="26"/>
          <w:szCs w:val="26"/>
        </w:rPr>
        <w:t>ờ</w:t>
      </w:r>
      <w:r>
        <w:rPr>
          <w:rFonts w:ascii="Calibri" w:eastAsia="Calibri" w:hAnsi="Calibri" w:cs="Calibri"/>
          <w:color w:val="000000"/>
          <w:sz w:val="26"/>
          <w:szCs w:val="26"/>
        </w:rPr>
        <w:t>ng có bi</w:t>
      </w:r>
      <w:r>
        <w:rPr>
          <w:rFonts w:ascii="Calibri" w:eastAsia="Calibri" w:hAnsi="Calibri" w:cs="Calibri"/>
          <w:color w:val="000000"/>
          <w:sz w:val="26"/>
          <w:szCs w:val="26"/>
        </w:rPr>
        <w:t>ệ</w:t>
      </w:r>
      <w:r>
        <w:rPr>
          <w:rFonts w:ascii="Calibri" w:eastAsia="Calibri" w:hAnsi="Calibri" w:cs="Calibri"/>
          <w:color w:val="000000"/>
          <w:sz w:val="26"/>
          <w:szCs w:val="26"/>
        </w:rPr>
        <w:t>n pháp gì đ</w:t>
      </w:r>
      <w:r>
        <w:rPr>
          <w:rFonts w:ascii="Calibri" w:eastAsia="Calibri" w:hAnsi="Calibri" w:cs="Calibri"/>
          <w:color w:val="000000"/>
          <w:sz w:val="26"/>
          <w:szCs w:val="26"/>
        </w:rPr>
        <w:t>ể</w:t>
      </w:r>
      <w:r>
        <w:rPr>
          <w:rFonts w:ascii="Calibri" w:eastAsia="Calibri" w:hAnsi="Calibri" w:cs="Calibri"/>
          <w:color w:val="000000"/>
          <w:sz w:val="26"/>
          <w:szCs w:val="26"/>
        </w:rPr>
        <w:t xml:space="preserve"> ch</w:t>
      </w:r>
      <w:r>
        <w:rPr>
          <w:rFonts w:ascii="Calibri" w:eastAsia="Calibri" w:hAnsi="Calibri" w:cs="Calibri"/>
          <w:color w:val="000000"/>
          <w:sz w:val="26"/>
          <w:szCs w:val="26"/>
        </w:rPr>
        <w:t>ữ</w:t>
      </w:r>
      <w:r>
        <w:rPr>
          <w:rFonts w:ascii="Calibri" w:eastAsia="Calibri" w:hAnsi="Calibri" w:cs="Calibri"/>
          <w:color w:val="000000"/>
          <w:sz w:val="26"/>
          <w:szCs w:val="26"/>
        </w:rPr>
        <w:t>a tr</w:t>
      </w:r>
      <w:r>
        <w:rPr>
          <w:rFonts w:ascii="Calibri" w:eastAsia="Calibri" w:hAnsi="Calibri" w:cs="Calibri"/>
          <w:color w:val="000000"/>
          <w:sz w:val="26"/>
          <w:szCs w:val="26"/>
        </w:rPr>
        <w:t>ị</w:t>
      </w:r>
      <w:r>
        <w:rPr>
          <w:rFonts w:ascii="Calibri" w:eastAsia="Calibri" w:hAnsi="Calibri" w:cs="Calibri"/>
          <w:color w:val="000000"/>
          <w:sz w:val="26"/>
          <w:szCs w:val="26"/>
        </w:rPr>
        <w:t>? Đ</w:t>
      </w:r>
      <w:r>
        <w:rPr>
          <w:rFonts w:ascii="Calibri" w:eastAsia="Calibri" w:hAnsi="Calibri" w:cs="Calibri"/>
          <w:color w:val="000000"/>
          <w:sz w:val="26"/>
          <w:szCs w:val="26"/>
        </w:rPr>
        <w:t>ể</w:t>
      </w:r>
      <w:r>
        <w:rPr>
          <w:rFonts w:ascii="Calibri" w:eastAsia="Calibri" w:hAnsi="Calibri" w:cs="Calibri"/>
          <w:color w:val="000000"/>
          <w:sz w:val="26"/>
          <w:szCs w:val="26"/>
        </w:rPr>
        <w:t xml:space="preserve"> xu</w:t>
      </w:r>
      <w:r>
        <w:rPr>
          <w:rFonts w:ascii="Calibri" w:eastAsia="Calibri" w:hAnsi="Calibri" w:cs="Calibri"/>
          <w:color w:val="000000"/>
          <w:sz w:val="26"/>
          <w:szCs w:val="26"/>
        </w:rPr>
        <w:t>ấ</w:t>
      </w:r>
      <w:r>
        <w:rPr>
          <w:rFonts w:ascii="Calibri" w:eastAsia="Calibri" w:hAnsi="Calibri" w:cs="Calibri"/>
          <w:color w:val="000000"/>
          <w:sz w:val="26"/>
          <w:szCs w:val="26"/>
        </w:rPr>
        <w:t>t các bi</w:t>
      </w:r>
      <w:r>
        <w:rPr>
          <w:rFonts w:ascii="Calibri" w:eastAsia="Calibri" w:hAnsi="Calibri" w:cs="Calibri"/>
          <w:color w:val="000000"/>
          <w:sz w:val="26"/>
          <w:szCs w:val="26"/>
        </w:rPr>
        <w:t>ệ</w:t>
      </w:r>
      <w:r>
        <w:rPr>
          <w:rFonts w:ascii="Calibri" w:eastAsia="Calibri" w:hAnsi="Calibri" w:cs="Calibri"/>
          <w:color w:val="000000"/>
          <w:sz w:val="26"/>
          <w:szCs w:val="26"/>
        </w:rPr>
        <w:t>n pháp phòng, tránh b</w:t>
      </w:r>
      <w:r>
        <w:rPr>
          <w:rFonts w:ascii="Calibri" w:eastAsia="Calibri" w:hAnsi="Calibri" w:cs="Calibri"/>
          <w:color w:val="000000"/>
          <w:sz w:val="26"/>
          <w:szCs w:val="26"/>
        </w:rPr>
        <w:t>ệ</w:t>
      </w:r>
      <w:r>
        <w:rPr>
          <w:rFonts w:ascii="Calibri" w:eastAsia="Calibri" w:hAnsi="Calibri" w:cs="Calibri"/>
          <w:color w:val="000000"/>
          <w:sz w:val="26"/>
          <w:szCs w:val="26"/>
        </w:rPr>
        <w:t>nh do vi khu</w:t>
      </w:r>
      <w:r>
        <w:rPr>
          <w:rFonts w:ascii="Calibri" w:eastAsia="Calibri" w:hAnsi="Calibri" w:cs="Calibri"/>
          <w:color w:val="000000"/>
          <w:sz w:val="26"/>
          <w:szCs w:val="26"/>
        </w:rPr>
        <w:t>ẩ</w:t>
      </w:r>
      <w:r>
        <w:rPr>
          <w:rFonts w:ascii="Calibri" w:eastAsia="Calibri" w:hAnsi="Calibri" w:cs="Calibri"/>
          <w:color w:val="000000"/>
          <w:sz w:val="26"/>
          <w:szCs w:val="26"/>
        </w:rPr>
        <w:t xml:space="preserve">n gây ra </w:t>
      </w:r>
      <w:r>
        <w:rPr>
          <w:rFonts w:ascii="Calibri" w:eastAsia="Calibri" w:hAnsi="Calibri" w:cs="Calibri"/>
          <w:color w:val="000000"/>
          <w:sz w:val="26"/>
          <w:szCs w:val="26"/>
        </w:rPr>
        <w:t>ở</w:t>
      </w:r>
      <w:r>
        <w:rPr>
          <w:rFonts w:ascii="Calibri" w:eastAsia="Calibri" w:hAnsi="Calibri" w:cs="Calibri"/>
          <w:color w:val="000000"/>
          <w:sz w:val="26"/>
          <w:szCs w:val="26"/>
        </w:rPr>
        <w:t xml:space="preserve"> n</w:t>
      </w:r>
      <w:r>
        <w:rPr>
          <w:rFonts w:ascii="Calibri" w:eastAsia="Calibri" w:hAnsi="Calibri" w:cs="Calibri"/>
          <w:color w:val="000000"/>
          <w:sz w:val="26"/>
          <w:szCs w:val="26"/>
        </w:rPr>
        <w:t>gư</w:t>
      </w:r>
      <w:r>
        <w:rPr>
          <w:rFonts w:ascii="Calibri" w:eastAsia="Calibri" w:hAnsi="Calibri" w:cs="Calibri"/>
          <w:color w:val="000000"/>
          <w:sz w:val="26"/>
          <w:szCs w:val="26"/>
        </w:rPr>
        <w:t>ờ</w:t>
      </w:r>
      <w:r>
        <w:rPr>
          <w:rFonts w:ascii="Calibri" w:eastAsia="Calibri" w:hAnsi="Calibri" w:cs="Calibri"/>
          <w:color w:val="000000"/>
          <w:sz w:val="26"/>
          <w:szCs w:val="26"/>
        </w:rPr>
        <w:t>i.</w:t>
      </w:r>
    </w:p>
    <w:p w:rsidR="00475325" w:rsidRDefault="00020F2D">
      <w:pPr>
        <w:widowControl w:val="0"/>
        <w:pBdr>
          <w:top w:val="nil"/>
          <w:left w:val="nil"/>
          <w:bottom w:val="nil"/>
          <w:right w:val="nil"/>
          <w:between w:val="nil"/>
        </w:pBdr>
        <w:tabs>
          <w:tab w:val="left" w:pos="818"/>
        </w:tabs>
        <w:spacing w:line="288" w:lineRule="auto"/>
        <w:ind w:firstLine="284"/>
        <w:rPr>
          <w:rFonts w:ascii="Calibri" w:eastAsia="Calibri" w:hAnsi="Calibri" w:cs="Calibri"/>
          <w:color w:val="000000"/>
        </w:rPr>
      </w:pPr>
      <w:r>
        <w:rPr>
          <w:rFonts w:ascii="Calibri" w:eastAsia="Calibri" w:hAnsi="Calibri" w:cs="Calibri"/>
          <w:color w:val="000000"/>
          <w:sz w:val="26"/>
          <w:szCs w:val="26"/>
        </w:rPr>
        <w:t>3. GV có th</w:t>
      </w:r>
      <w:r>
        <w:rPr>
          <w:rFonts w:ascii="Calibri" w:eastAsia="Calibri" w:hAnsi="Calibri" w:cs="Calibri"/>
          <w:color w:val="000000"/>
          <w:sz w:val="26"/>
          <w:szCs w:val="26"/>
        </w:rPr>
        <w:t>ể</w:t>
      </w:r>
      <w:r>
        <w:rPr>
          <w:rFonts w:ascii="Calibri" w:eastAsia="Calibri" w:hAnsi="Calibri" w:cs="Calibri"/>
          <w:color w:val="000000"/>
          <w:sz w:val="26"/>
          <w:szCs w:val="26"/>
        </w:rPr>
        <w:t xml:space="preserve"> h</w:t>
      </w:r>
      <w:r>
        <w:rPr>
          <w:rFonts w:ascii="Calibri" w:eastAsia="Calibri" w:hAnsi="Calibri" w:cs="Calibri"/>
          <w:color w:val="000000"/>
          <w:sz w:val="26"/>
          <w:szCs w:val="26"/>
        </w:rPr>
        <w:t>ỏ</w:t>
      </w:r>
      <w:r>
        <w:rPr>
          <w:rFonts w:ascii="Calibri" w:eastAsia="Calibri" w:hAnsi="Calibri" w:cs="Calibri"/>
          <w:color w:val="000000"/>
          <w:sz w:val="26"/>
          <w:szCs w:val="26"/>
        </w:rPr>
        <w:t>i thêm:</w:t>
      </w:r>
    </w:p>
    <w:p w:rsidR="00475325" w:rsidRDefault="00020F2D">
      <w:pPr>
        <w:widowControl w:val="0"/>
        <w:pBdr>
          <w:top w:val="nil"/>
          <w:left w:val="nil"/>
          <w:bottom w:val="nil"/>
          <w:right w:val="nil"/>
          <w:between w:val="nil"/>
        </w:pBdr>
        <w:spacing w:line="288" w:lineRule="auto"/>
        <w:ind w:firstLine="567"/>
        <w:rPr>
          <w:rFonts w:ascii="Calibri" w:eastAsia="Calibri" w:hAnsi="Calibri" w:cs="Calibri"/>
          <w:color w:val="000000"/>
        </w:rPr>
      </w:pPr>
      <w:r>
        <w:rPr>
          <w:rFonts w:ascii="Calibri" w:eastAsia="Calibri" w:hAnsi="Calibri" w:cs="Calibri"/>
          <w:color w:val="000000"/>
          <w:sz w:val="26"/>
          <w:szCs w:val="26"/>
        </w:rPr>
        <w:t>Chúng ta có nên s</w:t>
      </w:r>
      <w:r>
        <w:rPr>
          <w:rFonts w:ascii="Calibri" w:eastAsia="Calibri" w:hAnsi="Calibri" w:cs="Calibri"/>
          <w:color w:val="000000"/>
          <w:sz w:val="26"/>
          <w:szCs w:val="26"/>
        </w:rPr>
        <w:t>ử</w:t>
      </w:r>
      <w:r>
        <w:rPr>
          <w:rFonts w:ascii="Calibri" w:eastAsia="Calibri" w:hAnsi="Calibri" w:cs="Calibri"/>
          <w:color w:val="000000"/>
          <w:sz w:val="26"/>
          <w:szCs w:val="26"/>
        </w:rPr>
        <w:t xml:space="preserve"> d</w:t>
      </w:r>
      <w:r>
        <w:rPr>
          <w:rFonts w:ascii="Calibri" w:eastAsia="Calibri" w:hAnsi="Calibri" w:cs="Calibri"/>
          <w:color w:val="000000"/>
          <w:sz w:val="26"/>
          <w:szCs w:val="26"/>
        </w:rPr>
        <w:t>ụ</w:t>
      </w:r>
      <w:r>
        <w:rPr>
          <w:rFonts w:ascii="Calibri" w:eastAsia="Calibri" w:hAnsi="Calibri" w:cs="Calibri"/>
          <w:color w:val="000000"/>
          <w:sz w:val="26"/>
          <w:szCs w:val="26"/>
        </w:rPr>
        <w:t>ng th</w:t>
      </w:r>
      <w:r>
        <w:rPr>
          <w:rFonts w:ascii="Calibri" w:eastAsia="Calibri" w:hAnsi="Calibri" w:cs="Calibri"/>
          <w:color w:val="000000"/>
          <w:sz w:val="26"/>
          <w:szCs w:val="26"/>
        </w:rPr>
        <w:t>ứ</w:t>
      </w:r>
      <w:r>
        <w:rPr>
          <w:rFonts w:ascii="Calibri" w:eastAsia="Calibri" w:hAnsi="Calibri" w:cs="Calibri"/>
          <w:color w:val="000000"/>
          <w:sz w:val="26"/>
          <w:szCs w:val="26"/>
        </w:rPr>
        <w:t>c ăn b</w:t>
      </w:r>
      <w:r>
        <w:rPr>
          <w:rFonts w:ascii="Calibri" w:eastAsia="Calibri" w:hAnsi="Calibri" w:cs="Calibri"/>
          <w:color w:val="000000"/>
          <w:sz w:val="26"/>
          <w:szCs w:val="26"/>
        </w:rPr>
        <w:t>ị</w:t>
      </w:r>
      <w:r>
        <w:rPr>
          <w:rFonts w:ascii="Calibri" w:eastAsia="Calibri" w:hAnsi="Calibri" w:cs="Calibri"/>
          <w:color w:val="000000"/>
          <w:sz w:val="26"/>
          <w:szCs w:val="26"/>
        </w:rPr>
        <w:t xml:space="preserve"> ôi, th</w:t>
      </w:r>
      <w:r>
        <w:rPr>
          <w:rFonts w:ascii="Calibri" w:eastAsia="Calibri" w:hAnsi="Calibri" w:cs="Calibri"/>
        </w:rPr>
        <w:t>iu</w:t>
      </w:r>
      <w:r>
        <w:rPr>
          <w:rFonts w:ascii="Calibri" w:eastAsia="Calibri" w:hAnsi="Calibri" w:cs="Calibri"/>
          <w:color w:val="000000"/>
          <w:sz w:val="26"/>
          <w:szCs w:val="26"/>
        </w:rPr>
        <w:t xml:space="preserve"> không? Vì sao? Ph</w:t>
      </w:r>
      <w:r>
        <w:rPr>
          <w:rFonts w:ascii="Calibri" w:eastAsia="Calibri" w:hAnsi="Calibri" w:cs="Calibri"/>
          <w:color w:val="000000"/>
          <w:sz w:val="26"/>
          <w:szCs w:val="26"/>
        </w:rPr>
        <w:t>ả</w:t>
      </w:r>
      <w:r>
        <w:rPr>
          <w:rFonts w:ascii="Calibri" w:eastAsia="Calibri" w:hAnsi="Calibri" w:cs="Calibri"/>
          <w:color w:val="000000"/>
          <w:sz w:val="26"/>
          <w:szCs w:val="26"/>
        </w:rPr>
        <w:t xml:space="preserve">i làm gì </w:t>
      </w:r>
      <w:r>
        <w:rPr>
          <w:rFonts w:ascii="Calibri" w:eastAsia="Calibri" w:hAnsi="Calibri" w:cs="Calibri"/>
        </w:rPr>
        <w:t>đ</w:t>
      </w:r>
      <w:r>
        <w:rPr>
          <w:rFonts w:ascii="Calibri" w:eastAsia="Calibri" w:hAnsi="Calibri" w:cs="Calibri"/>
        </w:rPr>
        <w:t>ể</w:t>
      </w:r>
      <w:r>
        <w:rPr>
          <w:rFonts w:ascii="Calibri" w:eastAsia="Calibri" w:hAnsi="Calibri" w:cs="Calibri"/>
          <w:color w:val="000000"/>
          <w:sz w:val="26"/>
          <w:szCs w:val="26"/>
        </w:rPr>
        <w:t xml:space="preserve"> th</w:t>
      </w:r>
      <w:r>
        <w:rPr>
          <w:rFonts w:ascii="Calibri" w:eastAsia="Calibri" w:hAnsi="Calibri" w:cs="Calibri"/>
          <w:color w:val="000000"/>
          <w:sz w:val="26"/>
          <w:szCs w:val="26"/>
        </w:rPr>
        <w:t>ứ</w:t>
      </w:r>
      <w:r>
        <w:rPr>
          <w:rFonts w:ascii="Calibri" w:eastAsia="Calibri" w:hAnsi="Calibri" w:cs="Calibri"/>
          <w:color w:val="000000"/>
          <w:sz w:val="26"/>
          <w:szCs w:val="26"/>
        </w:rPr>
        <w:t>c ăn không b</w:t>
      </w:r>
      <w:r>
        <w:rPr>
          <w:rFonts w:ascii="Calibri" w:eastAsia="Calibri" w:hAnsi="Calibri" w:cs="Calibri"/>
          <w:color w:val="000000"/>
          <w:sz w:val="26"/>
          <w:szCs w:val="26"/>
        </w:rPr>
        <w:t>ị</w:t>
      </w:r>
      <w:r>
        <w:rPr>
          <w:rFonts w:ascii="Calibri" w:eastAsia="Calibri" w:hAnsi="Calibri" w:cs="Calibri"/>
          <w:color w:val="000000"/>
          <w:sz w:val="26"/>
          <w:szCs w:val="26"/>
        </w:rPr>
        <w:t xml:space="preserve"> ôi, thiu?</w:t>
      </w:r>
    </w:p>
    <w:p w:rsidR="00475325" w:rsidRDefault="00020F2D">
      <w:pPr>
        <w:widowControl w:val="0"/>
        <w:pBdr>
          <w:top w:val="nil"/>
          <w:left w:val="nil"/>
          <w:bottom w:val="nil"/>
          <w:right w:val="nil"/>
          <w:between w:val="nil"/>
        </w:pBdr>
        <w:tabs>
          <w:tab w:val="left" w:pos="709"/>
        </w:tabs>
        <w:spacing w:line="288" w:lineRule="auto"/>
        <w:ind w:firstLine="284"/>
        <w:rPr>
          <w:rFonts w:ascii="Calibri" w:eastAsia="Calibri" w:hAnsi="Calibri" w:cs="Calibri"/>
          <w:color w:val="000000"/>
        </w:rPr>
      </w:pPr>
      <w:r>
        <w:rPr>
          <w:rFonts w:ascii="Calibri" w:eastAsia="Calibri" w:hAnsi="Calibri" w:cs="Calibri"/>
          <w:color w:val="000000"/>
          <w:sz w:val="26"/>
          <w:szCs w:val="26"/>
        </w:rPr>
        <w:t>-  HS tr</w:t>
      </w:r>
      <w:r>
        <w:rPr>
          <w:rFonts w:ascii="Calibri" w:eastAsia="Calibri" w:hAnsi="Calibri" w:cs="Calibri"/>
          <w:color w:val="000000"/>
          <w:sz w:val="26"/>
          <w:szCs w:val="26"/>
        </w:rPr>
        <w:t>ả</w:t>
      </w:r>
      <w:r>
        <w:rPr>
          <w:rFonts w:ascii="Calibri" w:eastAsia="Calibri" w:hAnsi="Calibri" w:cs="Calibri"/>
          <w:color w:val="000000"/>
          <w:sz w:val="26"/>
          <w:szCs w:val="26"/>
        </w:rPr>
        <w:t xml:space="preserve"> l</w:t>
      </w:r>
      <w:r>
        <w:rPr>
          <w:rFonts w:ascii="Calibri" w:eastAsia="Calibri" w:hAnsi="Calibri" w:cs="Calibri"/>
          <w:color w:val="000000"/>
          <w:sz w:val="26"/>
          <w:szCs w:val="26"/>
        </w:rPr>
        <w:t>ờ</w:t>
      </w:r>
      <w:r>
        <w:rPr>
          <w:rFonts w:ascii="Calibri" w:eastAsia="Calibri" w:hAnsi="Calibri" w:cs="Calibri"/>
          <w:color w:val="000000"/>
          <w:sz w:val="26"/>
          <w:szCs w:val="26"/>
        </w:rPr>
        <w:t>i câu h</w:t>
      </w:r>
      <w:r>
        <w:rPr>
          <w:rFonts w:ascii="Calibri" w:eastAsia="Calibri" w:hAnsi="Calibri" w:cs="Calibri"/>
          <w:color w:val="000000"/>
          <w:sz w:val="26"/>
          <w:szCs w:val="26"/>
        </w:rPr>
        <w:t>ỏ</w:t>
      </w:r>
      <w:r>
        <w:rPr>
          <w:rFonts w:ascii="Calibri" w:eastAsia="Calibri" w:hAnsi="Calibri" w:cs="Calibri"/>
          <w:color w:val="000000"/>
          <w:sz w:val="26"/>
          <w:szCs w:val="26"/>
        </w:rPr>
        <w:t>i, GV ch</w:t>
      </w:r>
      <w:r>
        <w:rPr>
          <w:rFonts w:ascii="Calibri" w:eastAsia="Calibri" w:hAnsi="Calibri" w:cs="Calibri"/>
          <w:color w:val="000000"/>
          <w:sz w:val="26"/>
          <w:szCs w:val="26"/>
        </w:rPr>
        <w:t>ố</w:t>
      </w:r>
      <w:r>
        <w:rPr>
          <w:rFonts w:ascii="Calibri" w:eastAsia="Calibri" w:hAnsi="Calibri" w:cs="Calibri"/>
          <w:color w:val="000000"/>
          <w:sz w:val="26"/>
          <w:szCs w:val="26"/>
        </w:rPr>
        <w:t>t l</w:t>
      </w:r>
      <w:r>
        <w:rPr>
          <w:rFonts w:ascii="Calibri" w:eastAsia="Calibri" w:hAnsi="Calibri" w:cs="Calibri"/>
          <w:color w:val="000000"/>
          <w:sz w:val="26"/>
          <w:szCs w:val="26"/>
        </w:rPr>
        <w:t>ạ</w:t>
      </w:r>
      <w:r>
        <w:rPr>
          <w:rFonts w:ascii="Calibri" w:eastAsia="Calibri" w:hAnsi="Calibri" w:cs="Calibri"/>
          <w:color w:val="000000"/>
          <w:sz w:val="26"/>
          <w:szCs w:val="26"/>
        </w:rPr>
        <w:t>i câu tr</w:t>
      </w:r>
      <w:r>
        <w:rPr>
          <w:rFonts w:ascii="Calibri" w:eastAsia="Calibri" w:hAnsi="Calibri" w:cs="Calibri"/>
          <w:color w:val="000000"/>
          <w:sz w:val="26"/>
          <w:szCs w:val="26"/>
        </w:rPr>
        <w:t>ả</w:t>
      </w:r>
      <w:r>
        <w:rPr>
          <w:rFonts w:ascii="Calibri" w:eastAsia="Calibri" w:hAnsi="Calibri" w:cs="Calibri"/>
          <w:color w:val="000000"/>
          <w:sz w:val="26"/>
          <w:szCs w:val="26"/>
        </w:rPr>
        <w:t xml:space="preserve"> l</w:t>
      </w:r>
      <w:r>
        <w:rPr>
          <w:rFonts w:ascii="Calibri" w:eastAsia="Calibri" w:hAnsi="Calibri" w:cs="Calibri"/>
          <w:color w:val="000000"/>
          <w:sz w:val="26"/>
          <w:szCs w:val="26"/>
        </w:rPr>
        <w:t>ờ</w:t>
      </w:r>
      <w:r>
        <w:rPr>
          <w:rFonts w:ascii="Calibri" w:eastAsia="Calibri" w:hAnsi="Calibri" w:cs="Calibri"/>
          <w:color w:val="000000"/>
          <w:sz w:val="26"/>
          <w:szCs w:val="26"/>
        </w:rPr>
        <w:t>i. Có th</w:t>
      </w:r>
      <w:r>
        <w:rPr>
          <w:rFonts w:ascii="Calibri" w:eastAsia="Calibri" w:hAnsi="Calibri" w:cs="Calibri"/>
          <w:color w:val="000000"/>
          <w:sz w:val="26"/>
          <w:szCs w:val="26"/>
        </w:rPr>
        <w:t>ể</w:t>
      </w:r>
      <w:r>
        <w:rPr>
          <w:rFonts w:ascii="Calibri" w:eastAsia="Calibri" w:hAnsi="Calibri" w:cs="Calibri"/>
          <w:color w:val="000000"/>
          <w:sz w:val="26"/>
          <w:szCs w:val="26"/>
        </w:rPr>
        <w:t xml:space="preserve"> cho HS quan sát tranh, </w:t>
      </w:r>
      <w:r>
        <w:rPr>
          <w:rFonts w:ascii="Calibri" w:eastAsia="Calibri" w:hAnsi="Calibri" w:cs="Calibri"/>
          <w:color w:val="000000"/>
          <w:sz w:val="26"/>
          <w:szCs w:val="26"/>
        </w:rPr>
        <w:t>ả</w:t>
      </w:r>
      <w:r>
        <w:rPr>
          <w:rFonts w:ascii="Calibri" w:eastAsia="Calibri" w:hAnsi="Calibri" w:cs="Calibri"/>
          <w:color w:val="000000"/>
          <w:sz w:val="26"/>
          <w:szCs w:val="26"/>
        </w:rPr>
        <w:t>nh các b</w:t>
      </w:r>
      <w:r>
        <w:rPr>
          <w:rFonts w:ascii="Calibri" w:eastAsia="Calibri" w:hAnsi="Calibri" w:cs="Calibri"/>
          <w:color w:val="000000"/>
          <w:sz w:val="26"/>
          <w:szCs w:val="26"/>
        </w:rPr>
        <w:t>ệ</w:t>
      </w:r>
      <w:r>
        <w:rPr>
          <w:rFonts w:ascii="Calibri" w:eastAsia="Calibri" w:hAnsi="Calibri" w:cs="Calibri"/>
          <w:color w:val="000000"/>
          <w:sz w:val="26"/>
          <w:szCs w:val="26"/>
        </w:rPr>
        <w:t>nh do vi khu</w:t>
      </w:r>
      <w:r>
        <w:rPr>
          <w:rFonts w:ascii="Calibri" w:eastAsia="Calibri" w:hAnsi="Calibri" w:cs="Calibri"/>
          <w:color w:val="000000"/>
          <w:sz w:val="26"/>
          <w:szCs w:val="26"/>
        </w:rPr>
        <w:t>ẩ</w:t>
      </w:r>
      <w:r>
        <w:rPr>
          <w:rFonts w:ascii="Calibri" w:eastAsia="Calibri" w:hAnsi="Calibri" w:cs="Calibri"/>
          <w:color w:val="000000"/>
          <w:sz w:val="26"/>
          <w:szCs w:val="26"/>
        </w:rPr>
        <w:t xml:space="preserve">n gây ra </w:t>
      </w:r>
      <w:r>
        <w:rPr>
          <w:rFonts w:ascii="Calibri" w:eastAsia="Calibri" w:hAnsi="Calibri" w:cs="Calibri"/>
          <w:color w:val="000000"/>
          <w:sz w:val="26"/>
          <w:szCs w:val="26"/>
        </w:rPr>
        <w:t>ở</w:t>
      </w:r>
      <w:r>
        <w:rPr>
          <w:rFonts w:ascii="Calibri" w:eastAsia="Calibri" w:hAnsi="Calibri" w:cs="Calibri"/>
          <w:color w:val="000000"/>
          <w:sz w:val="26"/>
          <w:szCs w:val="26"/>
        </w:rPr>
        <w:t xml:space="preserve"> ngư</w:t>
      </w:r>
      <w:r>
        <w:rPr>
          <w:rFonts w:ascii="Calibri" w:eastAsia="Calibri" w:hAnsi="Calibri" w:cs="Calibri"/>
          <w:color w:val="000000"/>
          <w:sz w:val="26"/>
          <w:szCs w:val="26"/>
        </w:rPr>
        <w:t>ờ</w:t>
      </w:r>
      <w:r>
        <w:rPr>
          <w:rFonts w:ascii="Calibri" w:eastAsia="Calibri" w:hAnsi="Calibri" w:cs="Calibri"/>
          <w:color w:val="000000"/>
          <w:sz w:val="26"/>
          <w:szCs w:val="26"/>
        </w:rPr>
        <w:t>i, th</w:t>
      </w:r>
      <w:r>
        <w:rPr>
          <w:rFonts w:ascii="Calibri" w:eastAsia="Calibri" w:hAnsi="Calibri" w:cs="Calibri"/>
          <w:color w:val="000000"/>
          <w:sz w:val="26"/>
          <w:szCs w:val="26"/>
        </w:rPr>
        <w:t>ự</w:t>
      </w:r>
      <w:r>
        <w:rPr>
          <w:rFonts w:ascii="Calibri" w:eastAsia="Calibri" w:hAnsi="Calibri" w:cs="Calibri"/>
          <w:color w:val="000000"/>
          <w:sz w:val="26"/>
          <w:szCs w:val="26"/>
        </w:rPr>
        <w:t>c v</w:t>
      </w:r>
      <w:r>
        <w:rPr>
          <w:rFonts w:ascii="Calibri" w:eastAsia="Calibri" w:hAnsi="Calibri" w:cs="Calibri"/>
          <w:color w:val="000000"/>
          <w:sz w:val="26"/>
          <w:szCs w:val="26"/>
        </w:rPr>
        <w:t>ậ</w:t>
      </w:r>
      <w:r>
        <w:rPr>
          <w:rFonts w:ascii="Calibri" w:eastAsia="Calibri" w:hAnsi="Calibri" w:cs="Calibri"/>
          <w:color w:val="000000"/>
          <w:sz w:val="26"/>
          <w:szCs w:val="26"/>
        </w:rPr>
        <w:t>t, đ</w:t>
      </w:r>
      <w:r>
        <w:rPr>
          <w:rFonts w:ascii="Calibri" w:eastAsia="Calibri" w:hAnsi="Calibri" w:cs="Calibri"/>
          <w:color w:val="000000"/>
          <w:sz w:val="26"/>
          <w:szCs w:val="26"/>
        </w:rPr>
        <w:t>ộ</w:t>
      </w:r>
      <w:r>
        <w:rPr>
          <w:rFonts w:ascii="Calibri" w:eastAsia="Calibri" w:hAnsi="Calibri" w:cs="Calibri"/>
          <w:color w:val="000000"/>
          <w:sz w:val="26"/>
          <w:szCs w:val="26"/>
        </w:rPr>
        <w:t>ng v</w:t>
      </w:r>
      <w:r>
        <w:rPr>
          <w:rFonts w:ascii="Calibri" w:eastAsia="Calibri" w:hAnsi="Calibri" w:cs="Calibri"/>
          <w:color w:val="000000"/>
          <w:sz w:val="26"/>
          <w:szCs w:val="26"/>
        </w:rPr>
        <w:t>ậ</w:t>
      </w:r>
      <w:r>
        <w:rPr>
          <w:rFonts w:ascii="Calibri" w:eastAsia="Calibri" w:hAnsi="Calibri" w:cs="Calibri"/>
          <w:color w:val="000000"/>
          <w:sz w:val="26"/>
          <w:szCs w:val="26"/>
        </w:rPr>
        <w:t>t.</w:t>
      </w:r>
    </w:p>
    <w:p w:rsidR="00475325" w:rsidRDefault="00020F2D">
      <w:pPr>
        <w:widowControl w:val="0"/>
        <w:pBdr>
          <w:top w:val="nil"/>
          <w:left w:val="nil"/>
          <w:bottom w:val="nil"/>
          <w:right w:val="nil"/>
          <w:between w:val="nil"/>
        </w:pBdr>
        <w:tabs>
          <w:tab w:val="left" w:pos="709"/>
        </w:tabs>
        <w:spacing w:line="288" w:lineRule="auto"/>
        <w:ind w:firstLine="284"/>
        <w:rPr>
          <w:rFonts w:ascii="Calibri" w:eastAsia="Calibri" w:hAnsi="Calibri" w:cs="Calibri"/>
          <w:color w:val="000000"/>
        </w:rPr>
      </w:pPr>
      <w:r>
        <w:rPr>
          <w:rFonts w:ascii="Calibri" w:eastAsia="Calibri" w:hAnsi="Calibri" w:cs="Calibri"/>
          <w:color w:val="000000"/>
          <w:sz w:val="26"/>
          <w:szCs w:val="26"/>
        </w:rPr>
        <w:t>1. Các bi</w:t>
      </w:r>
      <w:r>
        <w:rPr>
          <w:rFonts w:ascii="Calibri" w:eastAsia="Calibri" w:hAnsi="Calibri" w:cs="Calibri"/>
          <w:color w:val="000000"/>
          <w:sz w:val="26"/>
          <w:szCs w:val="26"/>
        </w:rPr>
        <w:t>ệ</w:t>
      </w:r>
      <w:r>
        <w:rPr>
          <w:rFonts w:ascii="Calibri" w:eastAsia="Calibri" w:hAnsi="Calibri" w:cs="Calibri"/>
          <w:color w:val="000000"/>
          <w:sz w:val="26"/>
          <w:szCs w:val="26"/>
        </w:rPr>
        <w:t>n pháp phòng, tránh b</w:t>
      </w:r>
      <w:r>
        <w:rPr>
          <w:rFonts w:ascii="Calibri" w:eastAsia="Calibri" w:hAnsi="Calibri" w:cs="Calibri"/>
          <w:color w:val="000000"/>
          <w:sz w:val="26"/>
          <w:szCs w:val="26"/>
        </w:rPr>
        <w:t>ệ</w:t>
      </w:r>
      <w:r>
        <w:rPr>
          <w:rFonts w:ascii="Calibri" w:eastAsia="Calibri" w:hAnsi="Calibri" w:cs="Calibri"/>
          <w:color w:val="000000"/>
          <w:sz w:val="26"/>
          <w:szCs w:val="26"/>
        </w:rPr>
        <w:t>nh do vi khu</w:t>
      </w:r>
      <w:r>
        <w:rPr>
          <w:rFonts w:ascii="Calibri" w:eastAsia="Calibri" w:hAnsi="Calibri" w:cs="Calibri"/>
          <w:color w:val="000000"/>
          <w:sz w:val="26"/>
          <w:szCs w:val="26"/>
        </w:rPr>
        <w:t>ẩ</w:t>
      </w:r>
      <w:r>
        <w:rPr>
          <w:rFonts w:ascii="Calibri" w:eastAsia="Calibri" w:hAnsi="Calibri" w:cs="Calibri"/>
          <w:color w:val="000000"/>
          <w:sz w:val="26"/>
          <w:szCs w:val="26"/>
        </w:rPr>
        <w:t xml:space="preserve">n gây ra </w:t>
      </w:r>
      <w:r>
        <w:rPr>
          <w:rFonts w:ascii="Calibri" w:eastAsia="Calibri" w:hAnsi="Calibri" w:cs="Calibri"/>
          <w:color w:val="000000"/>
          <w:sz w:val="26"/>
          <w:szCs w:val="26"/>
        </w:rPr>
        <w:t>ở</w:t>
      </w:r>
      <w:r>
        <w:rPr>
          <w:rFonts w:ascii="Calibri" w:eastAsia="Calibri" w:hAnsi="Calibri" w:cs="Calibri"/>
          <w:color w:val="000000"/>
          <w:sz w:val="26"/>
          <w:szCs w:val="26"/>
        </w:rPr>
        <w:t xml:space="preserve"> ngư</w:t>
      </w:r>
      <w:r>
        <w:rPr>
          <w:rFonts w:ascii="Calibri" w:eastAsia="Calibri" w:hAnsi="Calibri" w:cs="Calibri"/>
          <w:color w:val="000000"/>
          <w:sz w:val="26"/>
          <w:szCs w:val="26"/>
        </w:rPr>
        <w:t>ờ</w:t>
      </w:r>
      <w:r>
        <w:rPr>
          <w:rFonts w:ascii="Calibri" w:eastAsia="Calibri" w:hAnsi="Calibri" w:cs="Calibri"/>
          <w:color w:val="000000"/>
          <w:sz w:val="26"/>
          <w:szCs w:val="26"/>
        </w:rPr>
        <w:t>i: ăn chín, u</w:t>
      </w:r>
      <w:r>
        <w:rPr>
          <w:rFonts w:ascii="Calibri" w:eastAsia="Calibri" w:hAnsi="Calibri" w:cs="Calibri"/>
          <w:color w:val="000000"/>
          <w:sz w:val="26"/>
          <w:szCs w:val="26"/>
        </w:rPr>
        <w:t>ố</w:t>
      </w:r>
      <w:r>
        <w:rPr>
          <w:rFonts w:ascii="Calibri" w:eastAsia="Calibri" w:hAnsi="Calibri" w:cs="Calibri"/>
          <w:color w:val="000000"/>
          <w:sz w:val="26"/>
          <w:szCs w:val="26"/>
        </w:rPr>
        <w:t>ng sôi, r</w:t>
      </w:r>
      <w:r>
        <w:rPr>
          <w:rFonts w:ascii="Calibri" w:eastAsia="Calibri" w:hAnsi="Calibri" w:cs="Calibri"/>
          <w:color w:val="000000"/>
          <w:sz w:val="26"/>
          <w:szCs w:val="26"/>
        </w:rPr>
        <w:t>ử</w:t>
      </w:r>
      <w:r>
        <w:rPr>
          <w:rFonts w:ascii="Calibri" w:eastAsia="Calibri" w:hAnsi="Calibri" w:cs="Calibri"/>
          <w:color w:val="000000"/>
          <w:sz w:val="26"/>
          <w:szCs w:val="26"/>
        </w:rPr>
        <w:t>a tay, gi</w:t>
      </w:r>
      <w:r>
        <w:rPr>
          <w:rFonts w:ascii="Calibri" w:eastAsia="Calibri" w:hAnsi="Calibri" w:cs="Calibri"/>
          <w:color w:val="000000"/>
          <w:sz w:val="26"/>
          <w:szCs w:val="26"/>
        </w:rPr>
        <w:t>ữ</w:t>
      </w:r>
      <w:r>
        <w:rPr>
          <w:rFonts w:ascii="Calibri" w:eastAsia="Calibri" w:hAnsi="Calibri" w:cs="Calibri"/>
          <w:color w:val="000000"/>
          <w:sz w:val="26"/>
          <w:szCs w:val="26"/>
        </w:rPr>
        <w:t xml:space="preserve"> gìn cơ th</w:t>
      </w:r>
      <w:r>
        <w:rPr>
          <w:rFonts w:ascii="Calibri" w:eastAsia="Calibri" w:hAnsi="Calibri" w:cs="Calibri"/>
          <w:color w:val="000000"/>
          <w:sz w:val="26"/>
          <w:szCs w:val="26"/>
        </w:rPr>
        <w:t>ể</w:t>
      </w:r>
      <w:r>
        <w:rPr>
          <w:rFonts w:ascii="Calibri" w:eastAsia="Calibri" w:hAnsi="Calibri" w:cs="Calibri"/>
          <w:color w:val="000000"/>
          <w:sz w:val="26"/>
          <w:szCs w:val="26"/>
        </w:rPr>
        <w:t xml:space="preserve"> và môi trư</w:t>
      </w:r>
      <w:r>
        <w:rPr>
          <w:rFonts w:ascii="Calibri" w:eastAsia="Calibri" w:hAnsi="Calibri" w:cs="Calibri"/>
          <w:color w:val="000000"/>
          <w:sz w:val="26"/>
          <w:szCs w:val="26"/>
        </w:rPr>
        <w:t>ờ</w:t>
      </w:r>
      <w:r>
        <w:rPr>
          <w:rFonts w:ascii="Calibri" w:eastAsia="Calibri" w:hAnsi="Calibri" w:cs="Calibri"/>
          <w:color w:val="000000"/>
          <w:sz w:val="26"/>
          <w:szCs w:val="26"/>
        </w:rPr>
        <w:t>ng s</w:t>
      </w:r>
      <w:r>
        <w:rPr>
          <w:rFonts w:ascii="Calibri" w:eastAsia="Calibri" w:hAnsi="Calibri" w:cs="Calibri"/>
          <w:color w:val="000000"/>
          <w:sz w:val="26"/>
          <w:szCs w:val="26"/>
        </w:rPr>
        <w:t>ố</w:t>
      </w:r>
      <w:r>
        <w:rPr>
          <w:rFonts w:ascii="Calibri" w:eastAsia="Calibri" w:hAnsi="Calibri" w:cs="Calibri"/>
          <w:color w:val="000000"/>
          <w:sz w:val="26"/>
          <w:szCs w:val="26"/>
        </w:rPr>
        <w:t>ng s</w:t>
      </w:r>
      <w:r>
        <w:rPr>
          <w:rFonts w:ascii="Calibri" w:eastAsia="Calibri" w:hAnsi="Calibri" w:cs="Calibri"/>
          <w:color w:val="000000"/>
          <w:sz w:val="26"/>
          <w:szCs w:val="26"/>
        </w:rPr>
        <w:t>ạ</w:t>
      </w:r>
      <w:r>
        <w:rPr>
          <w:rFonts w:ascii="Calibri" w:eastAsia="Calibri" w:hAnsi="Calibri" w:cs="Calibri"/>
          <w:color w:val="000000"/>
          <w:sz w:val="26"/>
          <w:szCs w:val="26"/>
        </w:rPr>
        <w:t>ch s</w:t>
      </w:r>
      <w:r>
        <w:rPr>
          <w:rFonts w:ascii="Calibri" w:eastAsia="Calibri" w:hAnsi="Calibri" w:cs="Calibri"/>
          <w:color w:val="000000"/>
          <w:sz w:val="26"/>
          <w:szCs w:val="26"/>
        </w:rPr>
        <w:t>ẽ</w:t>
      </w:r>
      <w:r>
        <w:rPr>
          <w:rFonts w:ascii="Calibri" w:eastAsia="Calibri" w:hAnsi="Calibri" w:cs="Calibri"/>
          <w:color w:val="000000"/>
          <w:sz w:val="26"/>
          <w:szCs w:val="26"/>
        </w:rPr>
        <w:t>. (VD)</w:t>
      </w:r>
    </w:p>
    <w:p w:rsidR="00475325" w:rsidRDefault="00020F2D">
      <w:pPr>
        <w:widowControl w:val="0"/>
        <w:pBdr>
          <w:top w:val="nil"/>
          <w:left w:val="nil"/>
          <w:bottom w:val="nil"/>
          <w:right w:val="nil"/>
          <w:between w:val="nil"/>
        </w:pBdr>
        <w:tabs>
          <w:tab w:val="left" w:pos="709"/>
        </w:tabs>
        <w:spacing w:line="288" w:lineRule="auto"/>
        <w:ind w:firstLine="284"/>
        <w:rPr>
          <w:rFonts w:ascii="Calibri" w:eastAsia="Calibri" w:hAnsi="Calibri" w:cs="Calibri"/>
          <w:color w:val="000000"/>
        </w:rPr>
      </w:pPr>
      <w:bookmarkStart w:id="151" w:name="_heading=h.2grqrue" w:colFirst="0" w:colLast="0"/>
      <w:bookmarkEnd w:id="151"/>
      <w:r>
        <w:rPr>
          <w:rFonts w:ascii="Calibri" w:eastAsia="Calibri" w:hAnsi="Calibri" w:cs="Calibri"/>
          <w:color w:val="000000"/>
          <w:sz w:val="26"/>
          <w:szCs w:val="26"/>
        </w:rPr>
        <w:t>2. Th</w:t>
      </w:r>
      <w:r>
        <w:rPr>
          <w:rFonts w:ascii="Calibri" w:eastAsia="Calibri" w:hAnsi="Calibri" w:cs="Calibri"/>
          <w:color w:val="000000"/>
          <w:sz w:val="26"/>
          <w:szCs w:val="26"/>
        </w:rPr>
        <w:t>ứ</w:t>
      </w:r>
      <w:r>
        <w:rPr>
          <w:rFonts w:ascii="Calibri" w:eastAsia="Calibri" w:hAnsi="Calibri" w:cs="Calibri"/>
          <w:color w:val="000000"/>
          <w:sz w:val="26"/>
          <w:szCs w:val="26"/>
        </w:rPr>
        <w:t>c ăn b</w:t>
      </w:r>
      <w:r>
        <w:rPr>
          <w:rFonts w:ascii="Calibri" w:eastAsia="Calibri" w:hAnsi="Calibri" w:cs="Calibri"/>
          <w:color w:val="000000"/>
          <w:sz w:val="26"/>
          <w:szCs w:val="26"/>
        </w:rPr>
        <w:t>ị</w:t>
      </w:r>
      <w:r>
        <w:rPr>
          <w:rFonts w:ascii="Calibri" w:eastAsia="Calibri" w:hAnsi="Calibri" w:cs="Calibri"/>
          <w:color w:val="000000"/>
          <w:sz w:val="26"/>
          <w:szCs w:val="26"/>
        </w:rPr>
        <w:t xml:space="preserve"> ôi, thiu là do vi khu</w:t>
      </w:r>
      <w:r>
        <w:rPr>
          <w:rFonts w:ascii="Calibri" w:eastAsia="Calibri" w:hAnsi="Calibri" w:cs="Calibri"/>
          <w:color w:val="000000"/>
          <w:sz w:val="26"/>
          <w:szCs w:val="26"/>
        </w:rPr>
        <w:t>ẩ</w:t>
      </w:r>
      <w:r>
        <w:rPr>
          <w:rFonts w:ascii="Calibri" w:eastAsia="Calibri" w:hAnsi="Calibri" w:cs="Calibri"/>
          <w:color w:val="000000"/>
          <w:sz w:val="26"/>
          <w:szCs w:val="26"/>
        </w:rPr>
        <w:t>n ho</w:t>
      </w:r>
      <w:r>
        <w:rPr>
          <w:rFonts w:ascii="Calibri" w:eastAsia="Calibri" w:hAnsi="Calibri" w:cs="Calibri"/>
          <w:color w:val="000000"/>
          <w:sz w:val="26"/>
          <w:szCs w:val="26"/>
        </w:rPr>
        <w:t>ạ</w:t>
      </w:r>
      <w:r>
        <w:rPr>
          <w:rFonts w:ascii="Calibri" w:eastAsia="Calibri" w:hAnsi="Calibri" w:cs="Calibri"/>
          <w:color w:val="000000"/>
          <w:sz w:val="26"/>
          <w:szCs w:val="26"/>
        </w:rPr>
        <w:t>i sinh làm h</w:t>
      </w:r>
      <w:r>
        <w:rPr>
          <w:rFonts w:ascii="Calibri" w:eastAsia="Calibri" w:hAnsi="Calibri" w:cs="Calibri"/>
          <w:color w:val="000000"/>
          <w:sz w:val="26"/>
          <w:szCs w:val="26"/>
        </w:rPr>
        <w:t>ỏ</w:t>
      </w:r>
      <w:r>
        <w:rPr>
          <w:rFonts w:ascii="Calibri" w:eastAsia="Calibri" w:hAnsi="Calibri" w:cs="Calibri"/>
          <w:color w:val="000000"/>
          <w:sz w:val="26"/>
          <w:szCs w:val="26"/>
        </w:rPr>
        <w:t>ng th</w:t>
      </w:r>
      <w:r>
        <w:rPr>
          <w:rFonts w:ascii="Calibri" w:eastAsia="Calibri" w:hAnsi="Calibri" w:cs="Calibri"/>
          <w:color w:val="000000"/>
          <w:sz w:val="26"/>
          <w:szCs w:val="26"/>
        </w:rPr>
        <w:t>ứ</w:t>
      </w:r>
      <w:r>
        <w:rPr>
          <w:rFonts w:ascii="Calibri" w:eastAsia="Calibri" w:hAnsi="Calibri" w:cs="Calibri"/>
          <w:color w:val="000000"/>
          <w:sz w:val="26"/>
          <w:szCs w:val="26"/>
        </w:rPr>
        <w:t>c ăn, do đó không nên s</w:t>
      </w:r>
      <w:r>
        <w:rPr>
          <w:rFonts w:ascii="Calibri" w:eastAsia="Calibri" w:hAnsi="Calibri" w:cs="Calibri"/>
          <w:color w:val="000000"/>
          <w:sz w:val="26"/>
          <w:szCs w:val="26"/>
        </w:rPr>
        <w:t>ử</w:t>
      </w:r>
      <w:r>
        <w:rPr>
          <w:rFonts w:ascii="Calibri" w:eastAsia="Calibri" w:hAnsi="Calibri" w:cs="Calibri"/>
          <w:color w:val="000000"/>
          <w:sz w:val="26"/>
          <w:szCs w:val="26"/>
        </w:rPr>
        <w:t xml:space="preserve"> d</w:t>
      </w:r>
      <w:r>
        <w:rPr>
          <w:rFonts w:ascii="Calibri" w:eastAsia="Calibri" w:hAnsi="Calibri" w:cs="Calibri"/>
          <w:color w:val="000000"/>
          <w:sz w:val="26"/>
          <w:szCs w:val="26"/>
        </w:rPr>
        <w:t>ụ</w:t>
      </w:r>
      <w:r>
        <w:rPr>
          <w:rFonts w:ascii="Calibri" w:eastAsia="Calibri" w:hAnsi="Calibri" w:cs="Calibri"/>
          <w:color w:val="000000"/>
          <w:sz w:val="26"/>
          <w:szCs w:val="26"/>
        </w:rPr>
        <w:t>ng vì có nhi</w:t>
      </w:r>
      <w:r>
        <w:rPr>
          <w:rFonts w:ascii="Calibri" w:eastAsia="Calibri" w:hAnsi="Calibri" w:cs="Calibri"/>
          <w:color w:val="000000"/>
          <w:sz w:val="26"/>
          <w:szCs w:val="26"/>
        </w:rPr>
        <w:t>ề</w:t>
      </w:r>
      <w:r>
        <w:rPr>
          <w:rFonts w:ascii="Calibri" w:eastAsia="Calibri" w:hAnsi="Calibri" w:cs="Calibri"/>
          <w:color w:val="000000"/>
          <w:sz w:val="26"/>
          <w:szCs w:val="26"/>
        </w:rPr>
        <w:t>u lo</w:t>
      </w:r>
      <w:r>
        <w:rPr>
          <w:rFonts w:ascii="Calibri" w:eastAsia="Calibri" w:hAnsi="Calibri" w:cs="Calibri"/>
          <w:color w:val="000000"/>
          <w:sz w:val="26"/>
          <w:szCs w:val="26"/>
        </w:rPr>
        <w:t>ạ</w:t>
      </w:r>
      <w:r>
        <w:rPr>
          <w:rFonts w:ascii="Calibri" w:eastAsia="Calibri" w:hAnsi="Calibri" w:cs="Calibri"/>
          <w:color w:val="000000"/>
          <w:sz w:val="26"/>
          <w:szCs w:val="26"/>
        </w:rPr>
        <w:t>i vi khu</w:t>
      </w:r>
      <w:r>
        <w:rPr>
          <w:rFonts w:ascii="Calibri" w:eastAsia="Calibri" w:hAnsi="Calibri" w:cs="Calibri"/>
          <w:color w:val="000000"/>
          <w:sz w:val="26"/>
          <w:szCs w:val="26"/>
        </w:rPr>
        <w:t>ẩ</w:t>
      </w:r>
      <w:r>
        <w:rPr>
          <w:rFonts w:ascii="Calibri" w:eastAsia="Calibri" w:hAnsi="Calibri" w:cs="Calibri"/>
          <w:color w:val="000000"/>
          <w:sz w:val="26"/>
          <w:szCs w:val="26"/>
        </w:rPr>
        <w:t>n gây đ</w:t>
      </w:r>
      <w:r>
        <w:rPr>
          <w:rFonts w:ascii="Calibri" w:eastAsia="Calibri" w:hAnsi="Calibri" w:cs="Calibri"/>
          <w:color w:val="000000"/>
          <w:sz w:val="26"/>
          <w:szCs w:val="26"/>
        </w:rPr>
        <w:t>ộ</w:t>
      </w:r>
      <w:r>
        <w:rPr>
          <w:rFonts w:ascii="Calibri" w:eastAsia="Calibri" w:hAnsi="Calibri" w:cs="Calibri"/>
          <w:color w:val="000000"/>
          <w:sz w:val="26"/>
          <w:szCs w:val="26"/>
        </w:rPr>
        <w:t xml:space="preserve">c cho cơ </w:t>
      </w:r>
      <w:r>
        <w:rPr>
          <w:rFonts w:ascii="Calibri" w:eastAsia="Calibri" w:hAnsi="Calibri" w:cs="Calibri"/>
        </w:rPr>
        <w:t>th</w:t>
      </w:r>
      <w:r>
        <w:rPr>
          <w:rFonts w:ascii="Calibri" w:eastAsia="Calibri" w:hAnsi="Calibri" w:cs="Calibri"/>
        </w:rPr>
        <w:t>ể</w:t>
      </w:r>
      <w:r>
        <w:rPr>
          <w:rFonts w:ascii="Calibri" w:eastAsia="Calibri" w:hAnsi="Calibri" w:cs="Calibri"/>
          <w:color w:val="000000"/>
          <w:sz w:val="26"/>
          <w:szCs w:val="26"/>
        </w:rPr>
        <w:t>. Mu</w:t>
      </w:r>
      <w:r>
        <w:rPr>
          <w:rFonts w:ascii="Calibri" w:eastAsia="Calibri" w:hAnsi="Calibri" w:cs="Calibri"/>
          <w:color w:val="000000"/>
          <w:sz w:val="26"/>
          <w:szCs w:val="26"/>
        </w:rPr>
        <w:t>ố</w:t>
      </w:r>
      <w:r>
        <w:rPr>
          <w:rFonts w:ascii="Calibri" w:eastAsia="Calibri" w:hAnsi="Calibri" w:cs="Calibri"/>
          <w:color w:val="000000"/>
          <w:sz w:val="26"/>
          <w:szCs w:val="26"/>
        </w:rPr>
        <w:t>n gi</w:t>
      </w:r>
      <w:r>
        <w:rPr>
          <w:rFonts w:ascii="Calibri" w:eastAsia="Calibri" w:hAnsi="Calibri" w:cs="Calibri"/>
          <w:color w:val="000000"/>
          <w:sz w:val="26"/>
          <w:szCs w:val="26"/>
        </w:rPr>
        <w:t>ữ</w:t>
      </w:r>
      <w:r>
        <w:rPr>
          <w:rFonts w:ascii="Calibri" w:eastAsia="Calibri" w:hAnsi="Calibri" w:cs="Calibri"/>
          <w:color w:val="000000"/>
          <w:sz w:val="26"/>
          <w:szCs w:val="26"/>
        </w:rPr>
        <w:t xml:space="preserve"> th</w:t>
      </w:r>
      <w:r>
        <w:rPr>
          <w:rFonts w:ascii="Calibri" w:eastAsia="Calibri" w:hAnsi="Calibri" w:cs="Calibri"/>
          <w:color w:val="000000"/>
          <w:sz w:val="26"/>
          <w:szCs w:val="26"/>
        </w:rPr>
        <w:t>ứ</w:t>
      </w:r>
      <w:r>
        <w:rPr>
          <w:rFonts w:ascii="Calibri" w:eastAsia="Calibri" w:hAnsi="Calibri" w:cs="Calibri"/>
          <w:color w:val="000000"/>
          <w:sz w:val="26"/>
          <w:szCs w:val="26"/>
        </w:rPr>
        <w:t>c ăn không b</w:t>
      </w:r>
      <w:r>
        <w:rPr>
          <w:rFonts w:ascii="Calibri" w:eastAsia="Calibri" w:hAnsi="Calibri" w:cs="Calibri"/>
          <w:color w:val="000000"/>
          <w:sz w:val="26"/>
          <w:szCs w:val="26"/>
        </w:rPr>
        <w:t>ị</w:t>
      </w:r>
      <w:r>
        <w:rPr>
          <w:rFonts w:ascii="Calibri" w:eastAsia="Calibri" w:hAnsi="Calibri" w:cs="Calibri"/>
          <w:color w:val="000000"/>
          <w:sz w:val="26"/>
          <w:szCs w:val="26"/>
        </w:rPr>
        <w:t xml:space="preserve"> ôi, thiu, ta c</w:t>
      </w:r>
      <w:r>
        <w:rPr>
          <w:rFonts w:ascii="Calibri" w:eastAsia="Calibri" w:hAnsi="Calibri" w:cs="Calibri"/>
          <w:color w:val="000000"/>
          <w:sz w:val="26"/>
          <w:szCs w:val="26"/>
        </w:rPr>
        <w:t>ầ</w:t>
      </w:r>
      <w:r>
        <w:rPr>
          <w:rFonts w:ascii="Calibri" w:eastAsia="Calibri" w:hAnsi="Calibri" w:cs="Calibri"/>
          <w:color w:val="000000"/>
          <w:sz w:val="26"/>
          <w:szCs w:val="26"/>
        </w:rPr>
        <w:t>n ngăn ch</w:t>
      </w:r>
      <w:r>
        <w:rPr>
          <w:rFonts w:ascii="Calibri" w:eastAsia="Calibri" w:hAnsi="Calibri" w:cs="Calibri"/>
          <w:color w:val="000000"/>
          <w:sz w:val="26"/>
          <w:szCs w:val="26"/>
        </w:rPr>
        <w:t>ặ</w:t>
      </w:r>
      <w:r>
        <w:rPr>
          <w:rFonts w:ascii="Calibri" w:eastAsia="Calibri" w:hAnsi="Calibri" w:cs="Calibri"/>
          <w:color w:val="000000"/>
          <w:sz w:val="26"/>
          <w:szCs w:val="26"/>
        </w:rPr>
        <w:t>n s</w:t>
      </w:r>
      <w:r>
        <w:rPr>
          <w:rFonts w:ascii="Calibri" w:eastAsia="Calibri" w:hAnsi="Calibri" w:cs="Calibri"/>
          <w:color w:val="000000"/>
          <w:sz w:val="26"/>
          <w:szCs w:val="26"/>
        </w:rPr>
        <w:t>ự</w:t>
      </w:r>
      <w:r>
        <w:rPr>
          <w:rFonts w:ascii="Calibri" w:eastAsia="Calibri" w:hAnsi="Calibri" w:cs="Calibri"/>
          <w:color w:val="000000"/>
          <w:sz w:val="26"/>
          <w:szCs w:val="26"/>
        </w:rPr>
        <w:t xml:space="preserve"> sinh s</w:t>
      </w:r>
      <w:r>
        <w:rPr>
          <w:rFonts w:ascii="Calibri" w:eastAsia="Calibri" w:hAnsi="Calibri" w:cs="Calibri"/>
          <w:color w:val="000000"/>
          <w:sz w:val="26"/>
          <w:szCs w:val="26"/>
        </w:rPr>
        <w:t>ả</w:t>
      </w:r>
      <w:r>
        <w:rPr>
          <w:rFonts w:ascii="Calibri" w:eastAsia="Calibri" w:hAnsi="Calibri" w:cs="Calibri"/>
          <w:color w:val="000000"/>
          <w:sz w:val="26"/>
          <w:szCs w:val="26"/>
        </w:rPr>
        <w:t>n c</w:t>
      </w:r>
      <w:r>
        <w:rPr>
          <w:rFonts w:ascii="Calibri" w:eastAsia="Calibri" w:hAnsi="Calibri" w:cs="Calibri"/>
          <w:color w:val="000000"/>
          <w:sz w:val="26"/>
          <w:szCs w:val="26"/>
        </w:rPr>
        <w:t>ủ</w:t>
      </w:r>
      <w:r>
        <w:rPr>
          <w:rFonts w:ascii="Calibri" w:eastAsia="Calibri" w:hAnsi="Calibri" w:cs="Calibri"/>
          <w:color w:val="000000"/>
          <w:sz w:val="26"/>
          <w:szCs w:val="26"/>
        </w:rPr>
        <w:t>a vi khu</w:t>
      </w:r>
      <w:r>
        <w:rPr>
          <w:rFonts w:ascii="Calibri" w:eastAsia="Calibri" w:hAnsi="Calibri" w:cs="Calibri"/>
          <w:color w:val="000000"/>
          <w:sz w:val="26"/>
          <w:szCs w:val="26"/>
        </w:rPr>
        <w:t>ẩ</w:t>
      </w:r>
      <w:r>
        <w:rPr>
          <w:rFonts w:ascii="Calibri" w:eastAsia="Calibri" w:hAnsi="Calibri" w:cs="Calibri"/>
          <w:color w:val="000000"/>
          <w:sz w:val="26"/>
          <w:szCs w:val="26"/>
        </w:rPr>
        <w:t>n b</w:t>
      </w:r>
      <w:r>
        <w:rPr>
          <w:rFonts w:ascii="Calibri" w:eastAsia="Calibri" w:hAnsi="Calibri" w:cs="Calibri"/>
          <w:color w:val="000000"/>
          <w:sz w:val="26"/>
          <w:szCs w:val="26"/>
        </w:rPr>
        <w:t>ằ</w:t>
      </w:r>
      <w:r>
        <w:rPr>
          <w:rFonts w:ascii="Calibri" w:eastAsia="Calibri" w:hAnsi="Calibri" w:cs="Calibri"/>
          <w:color w:val="000000"/>
          <w:sz w:val="26"/>
          <w:szCs w:val="26"/>
        </w:rPr>
        <w:t>ng cách gi</w:t>
      </w:r>
      <w:r>
        <w:rPr>
          <w:rFonts w:ascii="Calibri" w:eastAsia="Calibri" w:hAnsi="Calibri" w:cs="Calibri"/>
          <w:color w:val="000000"/>
          <w:sz w:val="26"/>
          <w:szCs w:val="26"/>
        </w:rPr>
        <w:t>ữ</w:t>
      </w:r>
      <w:r>
        <w:rPr>
          <w:rFonts w:ascii="Calibri" w:eastAsia="Calibri" w:hAnsi="Calibri" w:cs="Calibri"/>
          <w:color w:val="000000"/>
          <w:sz w:val="26"/>
          <w:szCs w:val="26"/>
        </w:rPr>
        <w:t xml:space="preserve"> l</w:t>
      </w:r>
      <w:r>
        <w:rPr>
          <w:rFonts w:ascii="Calibri" w:eastAsia="Calibri" w:hAnsi="Calibri" w:cs="Calibri"/>
          <w:color w:val="000000"/>
          <w:sz w:val="26"/>
          <w:szCs w:val="26"/>
        </w:rPr>
        <w:t>ạ</w:t>
      </w:r>
      <w:r>
        <w:rPr>
          <w:rFonts w:ascii="Calibri" w:eastAsia="Calibri" w:hAnsi="Calibri" w:cs="Calibri"/>
          <w:color w:val="000000"/>
          <w:sz w:val="26"/>
          <w:szCs w:val="26"/>
        </w:rPr>
        <w:t xml:space="preserve">nh, </w:t>
      </w:r>
      <w:r>
        <w:rPr>
          <w:rFonts w:ascii="Calibri" w:eastAsia="Calibri" w:hAnsi="Calibri" w:cs="Calibri"/>
          <w:color w:val="000000"/>
          <w:sz w:val="26"/>
          <w:szCs w:val="26"/>
        </w:rPr>
        <w:t>phơi khô, hun khói,… (VD)</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rPr>
      </w:pPr>
      <w:r>
        <w:rPr>
          <w:rFonts w:ascii="Calibri" w:eastAsia="Calibri" w:hAnsi="Calibri" w:cs="Calibri"/>
          <w:color w:val="000000"/>
          <w:sz w:val="26"/>
          <w:szCs w:val="26"/>
        </w:rPr>
        <w:t>Sau khi h</w:t>
      </w:r>
      <w:r>
        <w:rPr>
          <w:rFonts w:ascii="Calibri" w:eastAsia="Calibri" w:hAnsi="Calibri" w:cs="Calibri"/>
          <w:color w:val="000000"/>
          <w:sz w:val="26"/>
          <w:szCs w:val="26"/>
        </w:rPr>
        <w:t>ọ</w:t>
      </w:r>
      <w:r>
        <w:rPr>
          <w:rFonts w:ascii="Calibri" w:eastAsia="Calibri" w:hAnsi="Calibri" w:cs="Calibri"/>
          <w:color w:val="000000"/>
          <w:sz w:val="26"/>
          <w:szCs w:val="26"/>
        </w:rPr>
        <w:t>c xong các n</w:t>
      </w:r>
      <w:r>
        <w:rPr>
          <w:rFonts w:ascii="Calibri" w:eastAsia="Calibri" w:hAnsi="Calibri" w:cs="Calibri"/>
          <w:color w:val="000000"/>
          <w:sz w:val="26"/>
          <w:szCs w:val="26"/>
        </w:rPr>
        <w:t>ộ</w:t>
      </w:r>
      <w:r>
        <w:rPr>
          <w:rFonts w:ascii="Calibri" w:eastAsia="Calibri" w:hAnsi="Calibri" w:cs="Calibri"/>
          <w:color w:val="000000"/>
          <w:sz w:val="26"/>
          <w:szCs w:val="26"/>
        </w:rPr>
        <w:t>i dung trong bài, yêu c</w:t>
      </w:r>
      <w:r>
        <w:rPr>
          <w:rFonts w:ascii="Calibri" w:eastAsia="Calibri" w:hAnsi="Calibri" w:cs="Calibri"/>
          <w:color w:val="000000"/>
          <w:sz w:val="26"/>
          <w:szCs w:val="26"/>
        </w:rPr>
        <w:t>ầ</w:t>
      </w:r>
      <w:r>
        <w:rPr>
          <w:rFonts w:ascii="Calibri" w:eastAsia="Calibri" w:hAnsi="Calibri" w:cs="Calibri"/>
          <w:color w:val="000000"/>
          <w:sz w:val="26"/>
          <w:szCs w:val="26"/>
        </w:rPr>
        <w:t>u HS tr</w:t>
      </w:r>
      <w:r>
        <w:rPr>
          <w:rFonts w:ascii="Calibri" w:eastAsia="Calibri" w:hAnsi="Calibri" w:cs="Calibri"/>
          <w:color w:val="000000"/>
          <w:sz w:val="26"/>
          <w:szCs w:val="26"/>
        </w:rPr>
        <w:t>ả</w:t>
      </w:r>
      <w:r>
        <w:rPr>
          <w:rFonts w:ascii="Calibri" w:eastAsia="Calibri" w:hAnsi="Calibri" w:cs="Calibri"/>
          <w:color w:val="000000"/>
          <w:sz w:val="26"/>
          <w:szCs w:val="26"/>
        </w:rPr>
        <w:t xml:space="preserve"> l</w:t>
      </w:r>
      <w:r>
        <w:rPr>
          <w:rFonts w:ascii="Calibri" w:eastAsia="Calibri" w:hAnsi="Calibri" w:cs="Calibri"/>
          <w:color w:val="000000"/>
          <w:sz w:val="26"/>
          <w:szCs w:val="26"/>
        </w:rPr>
        <w:t>ờ</w:t>
      </w:r>
      <w:r>
        <w:rPr>
          <w:rFonts w:ascii="Calibri" w:eastAsia="Calibri" w:hAnsi="Calibri" w:cs="Calibri"/>
          <w:color w:val="000000"/>
          <w:sz w:val="26"/>
          <w:szCs w:val="26"/>
        </w:rPr>
        <w:t>i câu h</w:t>
      </w:r>
      <w:r>
        <w:rPr>
          <w:rFonts w:ascii="Calibri" w:eastAsia="Calibri" w:hAnsi="Calibri" w:cs="Calibri"/>
          <w:color w:val="000000"/>
          <w:sz w:val="26"/>
          <w:szCs w:val="26"/>
        </w:rPr>
        <w:t>ỏ</w:t>
      </w:r>
      <w:r>
        <w:rPr>
          <w:rFonts w:ascii="Calibri" w:eastAsia="Calibri" w:hAnsi="Calibri" w:cs="Calibri"/>
          <w:color w:val="000000"/>
          <w:sz w:val="26"/>
          <w:szCs w:val="26"/>
        </w:rPr>
        <w:t>i đ</w:t>
      </w:r>
      <w:r>
        <w:rPr>
          <w:rFonts w:ascii="Calibri" w:eastAsia="Calibri" w:hAnsi="Calibri" w:cs="Calibri"/>
          <w:color w:val="000000"/>
          <w:sz w:val="26"/>
          <w:szCs w:val="26"/>
        </w:rPr>
        <w:t>ầ</w:t>
      </w:r>
      <w:r>
        <w:rPr>
          <w:rFonts w:ascii="Calibri" w:eastAsia="Calibri" w:hAnsi="Calibri" w:cs="Calibri"/>
          <w:color w:val="000000"/>
          <w:sz w:val="26"/>
          <w:szCs w:val="26"/>
        </w:rPr>
        <w:t>u bài h</w:t>
      </w:r>
      <w:r>
        <w:rPr>
          <w:rFonts w:ascii="Calibri" w:eastAsia="Calibri" w:hAnsi="Calibri" w:cs="Calibri"/>
          <w:color w:val="000000"/>
          <w:sz w:val="26"/>
          <w:szCs w:val="26"/>
        </w:rPr>
        <w:t>ọ</w:t>
      </w:r>
      <w:r>
        <w:rPr>
          <w:rFonts w:ascii="Calibri" w:eastAsia="Calibri" w:hAnsi="Calibri" w:cs="Calibri"/>
          <w:color w:val="000000"/>
          <w:sz w:val="26"/>
          <w:szCs w:val="26"/>
        </w:rPr>
        <w:t>c chưa tr</w:t>
      </w:r>
      <w:r>
        <w:rPr>
          <w:rFonts w:ascii="Calibri" w:eastAsia="Calibri" w:hAnsi="Calibri" w:cs="Calibri"/>
          <w:color w:val="000000"/>
          <w:sz w:val="26"/>
          <w:szCs w:val="26"/>
        </w:rPr>
        <w:t>ả</w:t>
      </w:r>
      <w:r>
        <w:rPr>
          <w:rFonts w:ascii="Calibri" w:eastAsia="Calibri" w:hAnsi="Calibri" w:cs="Calibri"/>
          <w:color w:val="000000"/>
          <w:sz w:val="26"/>
          <w:szCs w:val="26"/>
        </w:rPr>
        <w:t xml:space="preserve"> l</w:t>
      </w:r>
      <w:r>
        <w:rPr>
          <w:rFonts w:ascii="Calibri" w:eastAsia="Calibri" w:hAnsi="Calibri" w:cs="Calibri"/>
          <w:color w:val="000000"/>
          <w:sz w:val="26"/>
          <w:szCs w:val="26"/>
        </w:rPr>
        <w:t>ờ</w:t>
      </w:r>
      <w:r>
        <w:rPr>
          <w:rFonts w:ascii="Calibri" w:eastAsia="Calibri" w:hAnsi="Calibri" w:cs="Calibri"/>
          <w:color w:val="000000"/>
          <w:sz w:val="26"/>
          <w:szCs w:val="26"/>
        </w:rPr>
        <w:t>i: Vi khu</w:t>
      </w:r>
      <w:r>
        <w:rPr>
          <w:rFonts w:ascii="Calibri" w:eastAsia="Calibri" w:hAnsi="Calibri" w:cs="Calibri"/>
          <w:color w:val="000000"/>
          <w:sz w:val="26"/>
          <w:szCs w:val="26"/>
        </w:rPr>
        <w:t>ẩ</w:t>
      </w:r>
      <w:r>
        <w:rPr>
          <w:rFonts w:ascii="Calibri" w:eastAsia="Calibri" w:hAnsi="Calibri" w:cs="Calibri"/>
          <w:color w:val="000000"/>
          <w:sz w:val="26"/>
          <w:szCs w:val="26"/>
        </w:rPr>
        <w:t>n trên ngư</w:t>
      </w:r>
      <w:r>
        <w:rPr>
          <w:rFonts w:ascii="Calibri" w:eastAsia="Calibri" w:hAnsi="Calibri" w:cs="Calibri"/>
          <w:color w:val="000000"/>
          <w:sz w:val="26"/>
          <w:szCs w:val="26"/>
        </w:rPr>
        <w:t>ờ</w:t>
      </w:r>
      <w:r>
        <w:rPr>
          <w:rFonts w:ascii="Calibri" w:eastAsia="Calibri" w:hAnsi="Calibri" w:cs="Calibri"/>
          <w:color w:val="000000"/>
          <w:sz w:val="26"/>
          <w:szCs w:val="26"/>
        </w:rPr>
        <w:t>i có l</w:t>
      </w:r>
      <w:r>
        <w:rPr>
          <w:rFonts w:ascii="Calibri" w:eastAsia="Calibri" w:hAnsi="Calibri" w:cs="Calibri"/>
          <w:color w:val="000000"/>
          <w:sz w:val="26"/>
          <w:szCs w:val="26"/>
        </w:rPr>
        <w:t>ợ</w:t>
      </w:r>
      <w:r>
        <w:rPr>
          <w:rFonts w:ascii="Calibri" w:eastAsia="Calibri" w:hAnsi="Calibri" w:cs="Calibri"/>
          <w:color w:val="000000"/>
          <w:sz w:val="26"/>
          <w:szCs w:val="26"/>
        </w:rPr>
        <w:t>i hay có h</w:t>
      </w:r>
      <w:r>
        <w:rPr>
          <w:rFonts w:ascii="Calibri" w:eastAsia="Calibri" w:hAnsi="Calibri" w:cs="Calibri"/>
          <w:color w:val="000000"/>
          <w:sz w:val="26"/>
          <w:szCs w:val="26"/>
        </w:rPr>
        <w:t>ạ</w:t>
      </w:r>
      <w:r>
        <w:rPr>
          <w:rFonts w:ascii="Calibri" w:eastAsia="Calibri" w:hAnsi="Calibri" w:cs="Calibri"/>
          <w:color w:val="000000"/>
          <w:sz w:val="26"/>
          <w:szCs w:val="26"/>
        </w:rPr>
        <w:t>i? L</w:t>
      </w:r>
      <w:r>
        <w:rPr>
          <w:rFonts w:ascii="Calibri" w:eastAsia="Calibri" w:hAnsi="Calibri" w:cs="Calibri"/>
          <w:color w:val="000000"/>
          <w:sz w:val="26"/>
          <w:szCs w:val="26"/>
        </w:rPr>
        <w:t>ấ</w:t>
      </w:r>
      <w:r>
        <w:rPr>
          <w:rFonts w:ascii="Calibri" w:eastAsia="Calibri" w:hAnsi="Calibri" w:cs="Calibri"/>
          <w:color w:val="000000"/>
          <w:sz w:val="26"/>
          <w:szCs w:val="26"/>
        </w:rPr>
        <w:t>y ví d</w:t>
      </w:r>
      <w:r>
        <w:rPr>
          <w:rFonts w:ascii="Calibri" w:eastAsia="Calibri" w:hAnsi="Calibri" w:cs="Calibri"/>
          <w:color w:val="000000"/>
          <w:sz w:val="26"/>
          <w:szCs w:val="26"/>
        </w:rPr>
        <w:t>ụ</w:t>
      </w:r>
      <w:r>
        <w:rPr>
          <w:rFonts w:ascii="Calibri" w:eastAsia="Calibri" w:hAnsi="Calibri" w:cs="Calibri"/>
          <w:color w:val="000000"/>
          <w:sz w:val="26"/>
          <w:szCs w:val="26"/>
        </w:rPr>
        <w:t xml:space="preserve"> các loài vi khu</w:t>
      </w:r>
      <w:r>
        <w:rPr>
          <w:rFonts w:ascii="Calibri" w:eastAsia="Calibri" w:hAnsi="Calibri" w:cs="Calibri"/>
          <w:color w:val="000000"/>
          <w:sz w:val="26"/>
          <w:szCs w:val="26"/>
        </w:rPr>
        <w:t>ẩ</w:t>
      </w:r>
      <w:r>
        <w:rPr>
          <w:rFonts w:ascii="Calibri" w:eastAsia="Calibri" w:hAnsi="Calibri" w:cs="Calibri"/>
          <w:color w:val="000000"/>
          <w:sz w:val="26"/>
          <w:szCs w:val="26"/>
        </w:rPr>
        <w:t>n có l</w:t>
      </w:r>
      <w:r>
        <w:rPr>
          <w:rFonts w:ascii="Calibri" w:eastAsia="Calibri" w:hAnsi="Calibri" w:cs="Calibri"/>
          <w:color w:val="000000"/>
          <w:sz w:val="26"/>
          <w:szCs w:val="26"/>
        </w:rPr>
        <w:t>ợ</w:t>
      </w:r>
      <w:r>
        <w:rPr>
          <w:rFonts w:ascii="Calibri" w:eastAsia="Calibri" w:hAnsi="Calibri" w:cs="Calibri"/>
          <w:color w:val="000000"/>
          <w:sz w:val="26"/>
          <w:szCs w:val="26"/>
        </w:rPr>
        <w:t>i và có h</w:t>
      </w:r>
      <w:r>
        <w:rPr>
          <w:rFonts w:ascii="Calibri" w:eastAsia="Calibri" w:hAnsi="Calibri" w:cs="Calibri"/>
          <w:color w:val="000000"/>
          <w:sz w:val="26"/>
          <w:szCs w:val="26"/>
        </w:rPr>
        <w:t>ạ</w:t>
      </w:r>
      <w:r>
        <w:rPr>
          <w:rFonts w:ascii="Calibri" w:eastAsia="Calibri" w:hAnsi="Calibri" w:cs="Calibri"/>
          <w:color w:val="000000"/>
          <w:sz w:val="26"/>
          <w:szCs w:val="26"/>
        </w:rPr>
        <w:t>i trên cơ th</w:t>
      </w:r>
      <w:r>
        <w:rPr>
          <w:rFonts w:ascii="Calibri" w:eastAsia="Calibri" w:hAnsi="Calibri" w:cs="Calibri"/>
          <w:color w:val="000000"/>
          <w:sz w:val="26"/>
          <w:szCs w:val="26"/>
        </w:rPr>
        <w:t>ể</w:t>
      </w:r>
      <w:r>
        <w:rPr>
          <w:rFonts w:ascii="Calibri" w:eastAsia="Calibri" w:hAnsi="Calibri" w:cs="Calibri"/>
          <w:color w:val="000000"/>
          <w:sz w:val="26"/>
          <w:szCs w:val="26"/>
        </w:rPr>
        <w:t xml:space="preserve"> ngư</w:t>
      </w:r>
      <w:r>
        <w:rPr>
          <w:rFonts w:ascii="Calibri" w:eastAsia="Calibri" w:hAnsi="Calibri" w:cs="Calibri"/>
          <w:color w:val="000000"/>
          <w:sz w:val="26"/>
          <w:szCs w:val="26"/>
        </w:rPr>
        <w:t>ờ</w:t>
      </w:r>
      <w:r>
        <w:rPr>
          <w:rFonts w:ascii="Calibri" w:eastAsia="Calibri" w:hAnsi="Calibri" w:cs="Calibri"/>
          <w:color w:val="000000"/>
          <w:sz w:val="26"/>
          <w:szCs w:val="26"/>
        </w:rPr>
        <w:t>i. Sau khi tr</w:t>
      </w:r>
      <w:r>
        <w:rPr>
          <w:rFonts w:ascii="Calibri" w:eastAsia="Calibri" w:hAnsi="Calibri" w:cs="Calibri"/>
          <w:color w:val="000000"/>
          <w:sz w:val="26"/>
          <w:szCs w:val="26"/>
        </w:rPr>
        <w:t>ả</w:t>
      </w:r>
      <w:r>
        <w:rPr>
          <w:rFonts w:ascii="Calibri" w:eastAsia="Calibri" w:hAnsi="Calibri" w:cs="Calibri"/>
          <w:color w:val="000000"/>
          <w:sz w:val="26"/>
          <w:szCs w:val="26"/>
        </w:rPr>
        <w:t xml:space="preserve"> l</w:t>
      </w:r>
      <w:r>
        <w:rPr>
          <w:rFonts w:ascii="Calibri" w:eastAsia="Calibri" w:hAnsi="Calibri" w:cs="Calibri"/>
          <w:color w:val="000000"/>
          <w:sz w:val="26"/>
          <w:szCs w:val="26"/>
        </w:rPr>
        <w:t>ờ</w:t>
      </w:r>
      <w:r>
        <w:rPr>
          <w:rFonts w:ascii="Calibri" w:eastAsia="Calibri" w:hAnsi="Calibri" w:cs="Calibri"/>
          <w:color w:val="000000"/>
          <w:sz w:val="26"/>
          <w:szCs w:val="26"/>
        </w:rPr>
        <w:t>i câu h</w:t>
      </w:r>
      <w:r>
        <w:rPr>
          <w:rFonts w:ascii="Calibri" w:eastAsia="Calibri" w:hAnsi="Calibri" w:cs="Calibri"/>
          <w:color w:val="000000"/>
          <w:sz w:val="26"/>
          <w:szCs w:val="26"/>
        </w:rPr>
        <w:t>ỏ</w:t>
      </w:r>
      <w:r>
        <w:rPr>
          <w:rFonts w:ascii="Calibri" w:eastAsia="Calibri" w:hAnsi="Calibri" w:cs="Calibri"/>
          <w:color w:val="000000"/>
          <w:sz w:val="26"/>
          <w:szCs w:val="26"/>
        </w:rPr>
        <w:t xml:space="preserve">i trên, so </w:t>
      </w:r>
      <w:r>
        <w:rPr>
          <w:rFonts w:ascii="Calibri" w:eastAsia="Calibri" w:hAnsi="Calibri" w:cs="Calibri"/>
          <w:color w:val="000000"/>
          <w:sz w:val="26"/>
          <w:szCs w:val="26"/>
        </w:rPr>
        <w:t>sánh v</w:t>
      </w:r>
      <w:r>
        <w:rPr>
          <w:rFonts w:ascii="Calibri" w:eastAsia="Calibri" w:hAnsi="Calibri" w:cs="Calibri"/>
          <w:color w:val="000000"/>
          <w:sz w:val="26"/>
          <w:szCs w:val="26"/>
        </w:rPr>
        <w:t>ớ</w:t>
      </w:r>
      <w:r>
        <w:rPr>
          <w:rFonts w:ascii="Calibri" w:eastAsia="Calibri" w:hAnsi="Calibri" w:cs="Calibri"/>
          <w:color w:val="000000"/>
          <w:sz w:val="26"/>
          <w:szCs w:val="26"/>
        </w:rPr>
        <w:t xml:space="preserve">i đáp án đã đưa ra </w:t>
      </w:r>
      <w:r>
        <w:rPr>
          <w:rFonts w:ascii="Calibri" w:eastAsia="Calibri" w:hAnsi="Calibri" w:cs="Calibri"/>
          <w:color w:val="000000"/>
          <w:sz w:val="26"/>
          <w:szCs w:val="26"/>
        </w:rPr>
        <w:t>ở</w:t>
      </w:r>
      <w:r>
        <w:rPr>
          <w:rFonts w:ascii="Calibri" w:eastAsia="Calibri" w:hAnsi="Calibri" w:cs="Calibri"/>
          <w:color w:val="000000"/>
          <w:sz w:val="26"/>
          <w:szCs w:val="26"/>
        </w:rPr>
        <w:t xml:space="preserve"> đ</w:t>
      </w:r>
      <w:r>
        <w:rPr>
          <w:rFonts w:ascii="Calibri" w:eastAsia="Calibri" w:hAnsi="Calibri" w:cs="Calibri"/>
          <w:color w:val="000000"/>
          <w:sz w:val="26"/>
          <w:szCs w:val="26"/>
        </w:rPr>
        <w:t>ầ</w:t>
      </w:r>
      <w:r>
        <w:rPr>
          <w:rFonts w:ascii="Calibri" w:eastAsia="Calibri" w:hAnsi="Calibri" w:cs="Calibri"/>
          <w:color w:val="000000"/>
          <w:sz w:val="26"/>
          <w:szCs w:val="26"/>
        </w:rPr>
        <w:t>u bài h</w:t>
      </w:r>
      <w:r>
        <w:rPr>
          <w:rFonts w:ascii="Calibri" w:eastAsia="Calibri" w:hAnsi="Calibri" w:cs="Calibri"/>
          <w:color w:val="000000"/>
          <w:sz w:val="26"/>
          <w:szCs w:val="26"/>
        </w:rPr>
        <w:t>ọ</w:t>
      </w:r>
      <w:r>
        <w:rPr>
          <w:rFonts w:ascii="Calibri" w:eastAsia="Calibri" w:hAnsi="Calibri" w:cs="Calibri"/>
          <w:color w:val="000000"/>
          <w:sz w:val="26"/>
          <w:szCs w:val="26"/>
        </w:rPr>
        <w:t>c.</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rPr>
      </w:pPr>
      <w:r>
        <w:rPr>
          <w:rFonts w:ascii="Calibri" w:eastAsia="Calibri" w:hAnsi="Calibri" w:cs="Calibri"/>
          <w:color w:val="000000"/>
          <w:sz w:val="26"/>
          <w:szCs w:val="26"/>
        </w:rPr>
        <w:t>Có nh</w:t>
      </w:r>
      <w:r>
        <w:rPr>
          <w:rFonts w:ascii="Calibri" w:eastAsia="Calibri" w:hAnsi="Calibri" w:cs="Calibri"/>
          <w:color w:val="000000"/>
          <w:sz w:val="26"/>
          <w:szCs w:val="26"/>
        </w:rPr>
        <w:t>ữ</w:t>
      </w:r>
      <w:r>
        <w:rPr>
          <w:rFonts w:ascii="Calibri" w:eastAsia="Calibri" w:hAnsi="Calibri" w:cs="Calibri"/>
          <w:color w:val="000000"/>
          <w:sz w:val="26"/>
          <w:szCs w:val="26"/>
        </w:rPr>
        <w:t>ng vi khu</w:t>
      </w:r>
      <w:r>
        <w:rPr>
          <w:rFonts w:ascii="Calibri" w:eastAsia="Calibri" w:hAnsi="Calibri" w:cs="Calibri"/>
          <w:color w:val="000000"/>
          <w:sz w:val="26"/>
          <w:szCs w:val="26"/>
        </w:rPr>
        <w:t>ẩ</w:t>
      </w:r>
      <w:r>
        <w:rPr>
          <w:rFonts w:ascii="Calibri" w:eastAsia="Calibri" w:hAnsi="Calibri" w:cs="Calibri"/>
          <w:color w:val="000000"/>
          <w:sz w:val="26"/>
          <w:szCs w:val="26"/>
        </w:rPr>
        <w:t>n có c</w:t>
      </w:r>
      <w:r>
        <w:rPr>
          <w:rFonts w:ascii="Calibri" w:eastAsia="Calibri" w:hAnsi="Calibri" w:cs="Calibri"/>
          <w:color w:val="000000"/>
          <w:sz w:val="26"/>
          <w:szCs w:val="26"/>
        </w:rPr>
        <w:t>ả</w:t>
      </w:r>
      <w:r>
        <w:rPr>
          <w:rFonts w:ascii="Calibri" w:eastAsia="Calibri" w:hAnsi="Calibri" w:cs="Calibri"/>
          <w:color w:val="000000"/>
          <w:sz w:val="26"/>
          <w:szCs w:val="26"/>
        </w:rPr>
        <w:t xml:space="preserve"> hai tác d</w:t>
      </w:r>
      <w:r>
        <w:rPr>
          <w:rFonts w:ascii="Calibri" w:eastAsia="Calibri" w:hAnsi="Calibri" w:cs="Calibri"/>
          <w:color w:val="000000"/>
          <w:sz w:val="26"/>
          <w:szCs w:val="26"/>
        </w:rPr>
        <w:t>ụ</w:t>
      </w:r>
      <w:r>
        <w:rPr>
          <w:rFonts w:ascii="Calibri" w:eastAsia="Calibri" w:hAnsi="Calibri" w:cs="Calibri"/>
          <w:color w:val="000000"/>
          <w:sz w:val="26"/>
          <w:szCs w:val="26"/>
        </w:rPr>
        <w:t>ng, có l</w:t>
      </w:r>
      <w:r>
        <w:rPr>
          <w:rFonts w:ascii="Calibri" w:eastAsia="Calibri" w:hAnsi="Calibri" w:cs="Calibri"/>
          <w:color w:val="000000"/>
          <w:sz w:val="26"/>
          <w:szCs w:val="26"/>
        </w:rPr>
        <w:t>ợ</w:t>
      </w:r>
      <w:r>
        <w:rPr>
          <w:rFonts w:ascii="Calibri" w:eastAsia="Calibri" w:hAnsi="Calibri" w:cs="Calibri"/>
          <w:color w:val="000000"/>
          <w:sz w:val="26"/>
          <w:szCs w:val="26"/>
        </w:rPr>
        <w:t>i và có h</w:t>
      </w:r>
      <w:r>
        <w:rPr>
          <w:rFonts w:ascii="Calibri" w:eastAsia="Calibri" w:hAnsi="Calibri" w:cs="Calibri"/>
          <w:color w:val="000000"/>
          <w:sz w:val="26"/>
          <w:szCs w:val="26"/>
        </w:rPr>
        <w:t>ạ</w:t>
      </w:r>
      <w:r>
        <w:rPr>
          <w:rFonts w:ascii="Calibri" w:eastAsia="Calibri" w:hAnsi="Calibri" w:cs="Calibri"/>
          <w:color w:val="000000"/>
          <w:sz w:val="26"/>
          <w:szCs w:val="26"/>
        </w:rPr>
        <w:t>i. Ví d</w:t>
      </w:r>
      <w:r>
        <w:rPr>
          <w:rFonts w:ascii="Calibri" w:eastAsia="Calibri" w:hAnsi="Calibri" w:cs="Calibri"/>
          <w:color w:val="000000"/>
          <w:sz w:val="26"/>
          <w:szCs w:val="26"/>
        </w:rPr>
        <w:t>ụ</w:t>
      </w:r>
      <w:r>
        <w:rPr>
          <w:rFonts w:ascii="Calibri" w:eastAsia="Calibri" w:hAnsi="Calibri" w:cs="Calibri"/>
          <w:color w:val="000000"/>
          <w:sz w:val="26"/>
          <w:szCs w:val="26"/>
        </w:rPr>
        <w:t>: vi khu</w:t>
      </w:r>
      <w:r>
        <w:rPr>
          <w:rFonts w:ascii="Calibri" w:eastAsia="Calibri" w:hAnsi="Calibri" w:cs="Calibri"/>
          <w:color w:val="000000"/>
          <w:sz w:val="26"/>
          <w:szCs w:val="26"/>
        </w:rPr>
        <w:t>ẩ</w:t>
      </w:r>
      <w:r>
        <w:rPr>
          <w:rFonts w:ascii="Calibri" w:eastAsia="Calibri" w:hAnsi="Calibri" w:cs="Calibri"/>
          <w:color w:val="000000"/>
          <w:sz w:val="26"/>
          <w:szCs w:val="26"/>
        </w:rPr>
        <w:t>n phân hu</w:t>
      </w:r>
      <w:r>
        <w:rPr>
          <w:rFonts w:ascii="Calibri" w:eastAsia="Calibri" w:hAnsi="Calibri" w:cs="Calibri"/>
          <w:color w:val="000000"/>
          <w:sz w:val="26"/>
          <w:szCs w:val="26"/>
        </w:rPr>
        <w:t>ỷ</w:t>
      </w:r>
      <w:r>
        <w:rPr>
          <w:rFonts w:ascii="Calibri" w:eastAsia="Calibri" w:hAnsi="Calibri" w:cs="Calibri"/>
          <w:color w:val="000000"/>
          <w:sz w:val="26"/>
          <w:szCs w:val="26"/>
        </w:rPr>
        <w:t xml:space="preserve"> ch</w:t>
      </w:r>
      <w:r>
        <w:rPr>
          <w:rFonts w:ascii="Calibri" w:eastAsia="Calibri" w:hAnsi="Calibri" w:cs="Calibri"/>
          <w:color w:val="000000"/>
          <w:sz w:val="26"/>
          <w:szCs w:val="26"/>
        </w:rPr>
        <w:t>ấ</w:t>
      </w:r>
      <w:r>
        <w:rPr>
          <w:rFonts w:ascii="Calibri" w:eastAsia="Calibri" w:hAnsi="Calibri" w:cs="Calibri"/>
          <w:color w:val="000000"/>
          <w:sz w:val="26"/>
          <w:szCs w:val="26"/>
        </w:rPr>
        <w:t>t h</w:t>
      </w:r>
      <w:r>
        <w:rPr>
          <w:rFonts w:ascii="Calibri" w:eastAsia="Calibri" w:hAnsi="Calibri" w:cs="Calibri"/>
          <w:color w:val="000000"/>
          <w:sz w:val="26"/>
          <w:szCs w:val="26"/>
        </w:rPr>
        <w:t>ữ</w:t>
      </w:r>
      <w:r>
        <w:rPr>
          <w:rFonts w:ascii="Calibri" w:eastAsia="Calibri" w:hAnsi="Calibri" w:cs="Calibri"/>
          <w:color w:val="000000"/>
          <w:sz w:val="26"/>
          <w:szCs w:val="26"/>
        </w:rPr>
        <w:t>u cơ s</w:t>
      </w:r>
      <w:r>
        <w:rPr>
          <w:rFonts w:ascii="Calibri" w:eastAsia="Calibri" w:hAnsi="Calibri" w:cs="Calibri"/>
          <w:color w:val="000000"/>
          <w:sz w:val="26"/>
          <w:szCs w:val="26"/>
        </w:rPr>
        <w:t>ẽ</w:t>
      </w:r>
      <w:r>
        <w:rPr>
          <w:rFonts w:ascii="Calibri" w:eastAsia="Calibri" w:hAnsi="Calibri" w:cs="Calibri"/>
          <w:color w:val="000000"/>
          <w:sz w:val="26"/>
          <w:szCs w:val="26"/>
        </w:rPr>
        <w:t xml:space="preserve"> làm h</w:t>
      </w:r>
      <w:r>
        <w:rPr>
          <w:rFonts w:ascii="Calibri" w:eastAsia="Calibri" w:hAnsi="Calibri" w:cs="Calibri"/>
          <w:color w:val="000000"/>
          <w:sz w:val="26"/>
          <w:szCs w:val="26"/>
        </w:rPr>
        <w:t>ỏ</w:t>
      </w:r>
      <w:r>
        <w:rPr>
          <w:rFonts w:ascii="Calibri" w:eastAsia="Calibri" w:hAnsi="Calibri" w:cs="Calibri"/>
          <w:color w:val="000000"/>
          <w:sz w:val="26"/>
          <w:szCs w:val="26"/>
        </w:rPr>
        <w:t>ng th</w:t>
      </w:r>
      <w:r>
        <w:rPr>
          <w:rFonts w:ascii="Calibri" w:eastAsia="Calibri" w:hAnsi="Calibri" w:cs="Calibri"/>
          <w:color w:val="000000"/>
          <w:sz w:val="26"/>
          <w:szCs w:val="26"/>
        </w:rPr>
        <w:t>ự</w:t>
      </w:r>
      <w:r>
        <w:rPr>
          <w:rFonts w:ascii="Calibri" w:eastAsia="Calibri" w:hAnsi="Calibri" w:cs="Calibri"/>
          <w:color w:val="000000"/>
          <w:sz w:val="26"/>
          <w:szCs w:val="26"/>
        </w:rPr>
        <w:t>c ph</w:t>
      </w:r>
      <w:r>
        <w:rPr>
          <w:rFonts w:ascii="Calibri" w:eastAsia="Calibri" w:hAnsi="Calibri" w:cs="Calibri"/>
          <w:color w:val="000000"/>
          <w:sz w:val="26"/>
          <w:szCs w:val="26"/>
        </w:rPr>
        <w:t>ẩ</w:t>
      </w:r>
      <w:r>
        <w:rPr>
          <w:rFonts w:ascii="Calibri" w:eastAsia="Calibri" w:hAnsi="Calibri" w:cs="Calibri"/>
          <w:color w:val="000000"/>
          <w:sz w:val="26"/>
          <w:szCs w:val="26"/>
        </w:rPr>
        <w:t>m nhưng đ</w:t>
      </w:r>
      <w:r>
        <w:rPr>
          <w:rFonts w:ascii="Calibri" w:eastAsia="Calibri" w:hAnsi="Calibri" w:cs="Calibri"/>
          <w:color w:val="000000"/>
          <w:sz w:val="26"/>
          <w:szCs w:val="26"/>
        </w:rPr>
        <w:t>ồ</w:t>
      </w:r>
      <w:r>
        <w:rPr>
          <w:rFonts w:ascii="Calibri" w:eastAsia="Calibri" w:hAnsi="Calibri" w:cs="Calibri"/>
          <w:color w:val="000000"/>
          <w:sz w:val="26"/>
          <w:szCs w:val="26"/>
        </w:rPr>
        <w:t>ng th</w:t>
      </w:r>
      <w:r>
        <w:rPr>
          <w:rFonts w:ascii="Calibri" w:eastAsia="Calibri" w:hAnsi="Calibri" w:cs="Calibri"/>
          <w:color w:val="000000"/>
          <w:sz w:val="26"/>
          <w:szCs w:val="26"/>
        </w:rPr>
        <w:t>ờ</w:t>
      </w:r>
      <w:r>
        <w:rPr>
          <w:rFonts w:ascii="Calibri" w:eastAsia="Calibri" w:hAnsi="Calibri" w:cs="Calibri"/>
          <w:color w:val="000000"/>
          <w:sz w:val="26"/>
          <w:szCs w:val="26"/>
        </w:rPr>
        <w:t>i nó cũng phân hu</w:t>
      </w:r>
      <w:r>
        <w:rPr>
          <w:rFonts w:ascii="Calibri" w:eastAsia="Calibri" w:hAnsi="Calibri" w:cs="Calibri"/>
          <w:color w:val="000000"/>
          <w:sz w:val="26"/>
          <w:szCs w:val="26"/>
        </w:rPr>
        <w:t>ỷ</w:t>
      </w:r>
      <w:r>
        <w:rPr>
          <w:rFonts w:ascii="Calibri" w:eastAsia="Calibri" w:hAnsi="Calibri" w:cs="Calibri"/>
          <w:color w:val="000000"/>
          <w:sz w:val="26"/>
          <w:szCs w:val="26"/>
        </w:rPr>
        <w:t xml:space="preserve"> xác đ</w:t>
      </w:r>
      <w:r>
        <w:rPr>
          <w:rFonts w:ascii="Calibri" w:eastAsia="Calibri" w:hAnsi="Calibri" w:cs="Calibri"/>
          <w:color w:val="000000"/>
          <w:sz w:val="26"/>
          <w:szCs w:val="26"/>
        </w:rPr>
        <w:t>ộ</w:t>
      </w:r>
      <w:r>
        <w:rPr>
          <w:rFonts w:ascii="Calibri" w:eastAsia="Calibri" w:hAnsi="Calibri" w:cs="Calibri"/>
          <w:color w:val="000000"/>
          <w:sz w:val="26"/>
          <w:szCs w:val="26"/>
        </w:rPr>
        <w:t>ng v</w:t>
      </w:r>
      <w:r>
        <w:rPr>
          <w:rFonts w:ascii="Calibri" w:eastAsia="Calibri" w:hAnsi="Calibri" w:cs="Calibri"/>
          <w:color w:val="000000"/>
          <w:sz w:val="26"/>
          <w:szCs w:val="26"/>
        </w:rPr>
        <w:t>ậ</w:t>
      </w:r>
      <w:r>
        <w:rPr>
          <w:rFonts w:ascii="Calibri" w:eastAsia="Calibri" w:hAnsi="Calibri" w:cs="Calibri"/>
          <w:color w:val="000000"/>
          <w:sz w:val="26"/>
          <w:szCs w:val="26"/>
        </w:rPr>
        <w:t>t và th</w:t>
      </w:r>
      <w:r>
        <w:rPr>
          <w:rFonts w:ascii="Calibri" w:eastAsia="Calibri" w:hAnsi="Calibri" w:cs="Calibri"/>
          <w:color w:val="000000"/>
          <w:sz w:val="26"/>
          <w:szCs w:val="26"/>
        </w:rPr>
        <w:t>ự</w:t>
      </w:r>
      <w:r>
        <w:rPr>
          <w:rFonts w:ascii="Calibri" w:eastAsia="Calibri" w:hAnsi="Calibri" w:cs="Calibri"/>
          <w:color w:val="000000"/>
          <w:sz w:val="26"/>
          <w:szCs w:val="26"/>
        </w:rPr>
        <w:t>c v</w:t>
      </w:r>
      <w:r>
        <w:rPr>
          <w:rFonts w:ascii="Calibri" w:eastAsia="Calibri" w:hAnsi="Calibri" w:cs="Calibri"/>
          <w:color w:val="000000"/>
          <w:sz w:val="26"/>
          <w:szCs w:val="26"/>
        </w:rPr>
        <w:t>ậ</w:t>
      </w:r>
      <w:r>
        <w:rPr>
          <w:rFonts w:ascii="Calibri" w:eastAsia="Calibri" w:hAnsi="Calibri" w:cs="Calibri"/>
          <w:color w:val="000000"/>
          <w:sz w:val="26"/>
          <w:szCs w:val="26"/>
        </w:rPr>
        <w:t xml:space="preserve">t, làm giàu </w:t>
      </w:r>
      <w:r>
        <w:rPr>
          <w:rFonts w:ascii="Calibri" w:eastAsia="Calibri" w:hAnsi="Calibri" w:cs="Calibri"/>
        </w:rPr>
        <w:t>đ</w:t>
      </w:r>
      <w:r>
        <w:rPr>
          <w:rFonts w:ascii="Calibri" w:eastAsia="Calibri" w:hAnsi="Calibri" w:cs="Calibri"/>
        </w:rPr>
        <w:t>ấ</w:t>
      </w:r>
      <w:r>
        <w:rPr>
          <w:rFonts w:ascii="Calibri" w:eastAsia="Calibri" w:hAnsi="Calibri" w:cs="Calibri"/>
        </w:rPr>
        <w:t>t</w:t>
      </w:r>
      <w:r>
        <w:rPr>
          <w:rFonts w:ascii="Calibri" w:eastAsia="Calibri" w:hAnsi="Calibri" w:cs="Calibri"/>
          <w:color w:val="000000"/>
          <w:sz w:val="26"/>
          <w:szCs w:val="26"/>
        </w:rPr>
        <w:t>. Vi khu</w:t>
      </w:r>
      <w:r>
        <w:rPr>
          <w:rFonts w:ascii="Calibri" w:eastAsia="Calibri" w:hAnsi="Calibri" w:cs="Calibri"/>
          <w:color w:val="000000"/>
          <w:sz w:val="26"/>
          <w:szCs w:val="26"/>
        </w:rPr>
        <w:t>ẩ</w:t>
      </w:r>
      <w:r>
        <w:rPr>
          <w:rFonts w:ascii="Calibri" w:eastAsia="Calibri" w:hAnsi="Calibri" w:cs="Calibri"/>
          <w:color w:val="000000"/>
          <w:sz w:val="26"/>
          <w:szCs w:val="26"/>
        </w:rPr>
        <w:t xml:space="preserve">n trên </w:t>
      </w:r>
      <w:r>
        <w:rPr>
          <w:rFonts w:ascii="Calibri" w:eastAsia="Calibri" w:hAnsi="Calibri" w:cs="Calibri"/>
        </w:rPr>
        <w:t>ngư</w:t>
      </w:r>
      <w:r>
        <w:rPr>
          <w:rFonts w:ascii="Calibri" w:eastAsia="Calibri" w:hAnsi="Calibri" w:cs="Calibri"/>
        </w:rPr>
        <w:t>ờ</w:t>
      </w:r>
      <w:r>
        <w:rPr>
          <w:rFonts w:ascii="Calibri" w:eastAsia="Calibri" w:hAnsi="Calibri" w:cs="Calibri"/>
        </w:rPr>
        <w:t>i</w:t>
      </w:r>
      <w:r>
        <w:rPr>
          <w:rFonts w:ascii="Calibri" w:eastAsia="Calibri" w:hAnsi="Calibri" w:cs="Calibri"/>
          <w:color w:val="000000"/>
          <w:sz w:val="26"/>
          <w:szCs w:val="26"/>
        </w:rPr>
        <w:t xml:space="preserve"> cũng có</w:t>
      </w:r>
      <w:r>
        <w:rPr>
          <w:rFonts w:ascii="Calibri" w:eastAsia="Calibri" w:hAnsi="Calibri" w:cs="Calibri"/>
          <w:color w:val="000000"/>
          <w:sz w:val="26"/>
          <w:szCs w:val="26"/>
        </w:rPr>
        <w:t xml:space="preserve"> vi khu</w:t>
      </w:r>
      <w:r>
        <w:rPr>
          <w:rFonts w:ascii="Calibri" w:eastAsia="Calibri" w:hAnsi="Calibri" w:cs="Calibri"/>
          <w:color w:val="000000"/>
          <w:sz w:val="26"/>
          <w:szCs w:val="26"/>
        </w:rPr>
        <w:t>ẩ</w:t>
      </w:r>
      <w:r>
        <w:rPr>
          <w:rFonts w:ascii="Calibri" w:eastAsia="Calibri" w:hAnsi="Calibri" w:cs="Calibri"/>
          <w:color w:val="000000"/>
          <w:sz w:val="26"/>
          <w:szCs w:val="26"/>
        </w:rPr>
        <w:t>n có l</w:t>
      </w:r>
      <w:r>
        <w:rPr>
          <w:rFonts w:ascii="Calibri" w:eastAsia="Calibri" w:hAnsi="Calibri" w:cs="Calibri"/>
          <w:color w:val="000000"/>
          <w:sz w:val="26"/>
          <w:szCs w:val="26"/>
        </w:rPr>
        <w:t>ợ</w:t>
      </w:r>
      <w:r>
        <w:rPr>
          <w:rFonts w:ascii="Calibri" w:eastAsia="Calibri" w:hAnsi="Calibri" w:cs="Calibri"/>
          <w:color w:val="000000"/>
          <w:sz w:val="26"/>
          <w:szCs w:val="26"/>
        </w:rPr>
        <w:t>i như l</w:t>
      </w:r>
      <w:r>
        <w:rPr>
          <w:rFonts w:ascii="Calibri" w:eastAsia="Calibri" w:hAnsi="Calibri" w:cs="Calibri"/>
          <w:color w:val="000000"/>
          <w:sz w:val="26"/>
          <w:szCs w:val="26"/>
        </w:rPr>
        <w:t>ợ</w:t>
      </w:r>
      <w:r>
        <w:rPr>
          <w:rFonts w:ascii="Calibri" w:eastAsia="Calibri" w:hAnsi="Calibri" w:cs="Calibri"/>
          <w:color w:val="000000"/>
          <w:sz w:val="26"/>
          <w:szCs w:val="26"/>
        </w:rPr>
        <w:t>i khu</w:t>
      </w:r>
      <w:r>
        <w:rPr>
          <w:rFonts w:ascii="Calibri" w:eastAsia="Calibri" w:hAnsi="Calibri" w:cs="Calibri"/>
          <w:color w:val="000000"/>
          <w:sz w:val="26"/>
          <w:szCs w:val="26"/>
        </w:rPr>
        <w:t>ẩ</w:t>
      </w:r>
      <w:r>
        <w:rPr>
          <w:rFonts w:ascii="Calibri" w:eastAsia="Calibri" w:hAnsi="Calibri" w:cs="Calibri"/>
          <w:color w:val="000000"/>
          <w:sz w:val="26"/>
          <w:szCs w:val="26"/>
        </w:rPr>
        <w:t>n đư</w:t>
      </w:r>
      <w:r>
        <w:rPr>
          <w:rFonts w:ascii="Calibri" w:eastAsia="Calibri" w:hAnsi="Calibri" w:cs="Calibri"/>
          <w:color w:val="000000"/>
          <w:sz w:val="26"/>
          <w:szCs w:val="26"/>
        </w:rPr>
        <w:t>ờ</w:t>
      </w:r>
      <w:r>
        <w:rPr>
          <w:rFonts w:ascii="Calibri" w:eastAsia="Calibri" w:hAnsi="Calibri" w:cs="Calibri"/>
          <w:color w:val="000000"/>
          <w:sz w:val="26"/>
          <w:szCs w:val="26"/>
        </w:rPr>
        <w:t>ng ru</w:t>
      </w:r>
      <w:r>
        <w:rPr>
          <w:rFonts w:ascii="Calibri" w:eastAsia="Calibri" w:hAnsi="Calibri" w:cs="Calibri"/>
          <w:color w:val="000000"/>
          <w:sz w:val="26"/>
          <w:szCs w:val="26"/>
        </w:rPr>
        <w:t>ộ</w:t>
      </w:r>
      <w:r>
        <w:rPr>
          <w:rFonts w:ascii="Calibri" w:eastAsia="Calibri" w:hAnsi="Calibri" w:cs="Calibri"/>
          <w:color w:val="000000"/>
          <w:sz w:val="26"/>
          <w:szCs w:val="26"/>
        </w:rPr>
        <w:t>t và vi khu</w:t>
      </w:r>
      <w:r>
        <w:rPr>
          <w:rFonts w:ascii="Calibri" w:eastAsia="Calibri" w:hAnsi="Calibri" w:cs="Calibri"/>
          <w:color w:val="000000"/>
          <w:sz w:val="26"/>
          <w:szCs w:val="26"/>
        </w:rPr>
        <w:t>ẩ</w:t>
      </w:r>
      <w:r>
        <w:rPr>
          <w:rFonts w:ascii="Calibri" w:eastAsia="Calibri" w:hAnsi="Calibri" w:cs="Calibri"/>
          <w:color w:val="000000"/>
          <w:sz w:val="26"/>
          <w:szCs w:val="26"/>
        </w:rPr>
        <w:t>n có h</w:t>
      </w:r>
      <w:r>
        <w:rPr>
          <w:rFonts w:ascii="Calibri" w:eastAsia="Calibri" w:hAnsi="Calibri" w:cs="Calibri"/>
          <w:color w:val="000000"/>
          <w:sz w:val="26"/>
          <w:szCs w:val="26"/>
        </w:rPr>
        <w:t>ạ</w:t>
      </w:r>
      <w:r>
        <w:rPr>
          <w:rFonts w:ascii="Calibri" w:eastAsia="Calibri" w:hAnsi="Calibri" w:cs="Calibri"/>
          <w:color w:val="000000"/>
          <w:sz w:val="26"/>
          <w:szCs w:val="26"/>
        </w:rPr>
        <w:t>i như vi khu</w:t>
      </w:r>
      <w:r>
        <w:rPr>
          <w:rFonts w:ascii="Calibri" w:eastAsia="Calibri" w:hAnsi="Calibri" w:cs="Calibri"/>
          <w:color w:val="000000"/>
          <w:sz w:val="26"/>
          <w:szCs w:val="26"/>
        </w:rPr>
        <w:t>ẩ</w:t>
      </w:r>
      <w:r>
        <w:rPr>
          <w:rFonts w:ascii="Calibri" w:eastAsia="Calibri" w:hAnsi="Calibri" w:cs="Calibri"/>
          <w:color w:val="000000"/>
          <w:sz w:val="26"/>
          <w:szCs w:val="26"/>
        </w:rPr>
        <w:t>n gây b</w:t>
      </w:r>
      <w:r>
        <w:rPr>
          <w:rFonts w:ascii="Calibri" w:eastAsia="Calibri" w:hAnsi="Calibri" w:cs="Calibri"/>
          <w:color w:val="000000"/>
          <w:sz w:val="26"/>
          <w:szCs w:val="26"/>
        </w:rPr>
        <w:t>ệ</w:t>
      </w:r>
      <w:r>
        <w:rPr>
          <w:rFonts w:ascii="Calibri" w:eastAsia="Calibri" w:hAnsi="Calibri" w:cs="Calibri"/>
          <w:color w:val="000000"/>
          <w:sz w:val="26"/>
          <w:szCs w:val="26"/>
        </w:rPr>
        <w:t>nh nhi</w:t>
      </w:r>
      <w:r>
        <w:rPr>
          <w:rFonts w:ascii="Calibri" w:eastAsia="Calibri" w:hAnsi="Calibri" w:cs="Calibri"/>
          <w:color w:val="000000"/>
          <w:sz w:val="26"/>
          <w:szCs w:val="26"/>
        </w:rPr>
        <w:t>ễ</w:t>
      </w:r>
      <w:r>
        <w:rPr>
          <w:rFonts w:ascii="Calibri" w:eastAsia="Calibri" w:hAnsi="Calibri" w:cs="Calibri"/>
          <w:color w:val="000000"/>
          <w:sz w:val="26"/>
          <w:szCs w:val="26"/>
        </w:rPr>
        <w:t>m khu</w:t>
      </w:r>
      <w:r>
        <w:rPr>
          <w:rFonts w:ascii="Calibri" w:eastAsia="Calibri" w:hAnsi="Calibri" w:cs="Calibri"/>
          <w:color w:val="000000"/>
          <w:sz w:val="26"/>
          <w:szCs w:val="26"/>
        </w:rPr>
        <w:t>ẩ</w:t>
      </w:r>
      <w:r>
        <w:rPr>
          <w:rFonts w:ascii="Calibri" w:eastAsia="Calibri" w:hAnsi="Calibri" w:cs="Calibri"/>
          <w:color w:val="000000"/>
          <w:sz w:val="26"/>
          <w:szCs w:val="26"/>
        </w:rPr>
        <w:t>n da,...</w:t>
      </w:r>
    </w:p>
    <w:p w:rsidR="00475325" w:rsidRDefault="00020F2D">
      <w:pPr>
        <w:widowControl w:val="0"/>
        <w:pBdr>
          <w:top w:val="nil"/>
          <w:left w:val="nil"/>
          <w:bottom w:val="nil"/>
          <w:right w:val="nil"/>
          <w:between w:val="nil"/>
        </w:pBdr>
        <w:spacing w:line="288" w:lineRule="auto"/>
        <w:rPr>
          <w:rFonts w:ascii="Calibri" w:eastAsia="Calibri" w:hAnsi="Calibri" w:cs="Calibri"/>
          <w:color w:val="000000"/>
        </w:rPr>
      </w:pPr>
      <w:r>
        <w:rPr>
          <w:rFonts w:ascii="Calibri" w:eastAsia="Calibri" w:hAnsi="Calibri" w:cs="Calibri"/>
          <w:b/>
          <w:color w:val="0000FF"/>
          <w:sz w:val="26"/>
          <w:szCs w:val="26"/>
        </w:rPr>
        <w:t>Ho</w:t>
      </w:r>
      <w:r>
        <w:rPr>
          <w:rFonts w:ascii="Calibri" w:eastAsia="Calibri" w:hAnsi="Calibri" w:cs="Calibri"/>
          <w:b/>
          <w:color w:val="0000FF"/>
          <w:sz w:val="26"/>
          <w:szCs w:val="26"/>
        </w:rPr>
        <w:t>ạ</w:t>
      </w:r>
      <w:r>
        <w:rPr>
          <w:rFonts w:ascii="Calibri" w:eastAsia="Calibri" w:hAnsi="Calibri" w:cs="Calibri"/>
          <w:b/>
          <w:color w:val="0000FF"/>
          <w:sz w:val="26"/>
          <w:szCs w:val="26"/>
        </w:rPr>
        <w:t>t đ</w:t>
      </w:r>
      <w:r>
        <w:rPr>
          <w:rFonts w:ascii="Calibri" w:eastAsia="Calibri" w:hAnsi="Calibri" w:cs="Calibri"/>
          <w:b/>
          <w:color w:val="0000FF"/>
          <w:sz w:val="26"/>
          <w:szCs w:val="26"/>
        </w:rPr>
        <w:t>ộ</w:t>
      </w:r>
      <w:r>
        <w:rPr>
          <w:rFonts w:ascii="Calibri" w:eastAsia="Calibri" w:hAnsi="Calibri" w:cs="Calibri"/>
          <w:b/>
          <w:color w:val="0000FF"/>
          <w:sz w:val="26"/>
          <w:szCs w:val="26"/>
        </w:rPr>
        <w:t xml:space="preserve">ng 6: </w:t>
      </w:r>
      <w:r>
        <w:rPr>
          <w:rFonts w:ascii="Calibri" w:eastAsia="Calibri" w:hAnsi="Calibri" w:cs="Calibri"/>
          <w:b/>
          <w:color w:val="0000FF"/>
          <w:sz w:val="24"/>
          <w:szCs w:val="24"/>
        </w:rPr>
        <w:t>HƯ</w:t>
      </w:r>
      <w:r>
        <w:rPr>
          <w:rFonts w:ascii="Calibri" w:eastAsia="Calibri" w:hAnsi="Calibri" w:cs="Calibri"/>
          <w:b/>
          <w:color w:val="0000FF"/>
          <w:sz w:val="24"/>
          <w:szCs w:val="24"/>
        </w:rPr>
        <w:t>Ớ</w:t>
      </w:r>
      <w:r>
        <w:rPr>
          <w:rFonts w:ascii="Calibri" w:eastAsia="Calibri" w:hAnsi="Calibri" w:cs="Calibri"/>
          <w:b/>
          <w:color w:val="0000FF"/>
          <w:sz w:val="24"/>
          <w:szCs w:val="24"/>
        </w:rPr>
        <w:t>NG D</w:t>
      </w:r>
      <w:r>
        <w:rPr>
          <w:rFonts w:ascii="Calibri" w:eastAsia="Calibri" w:hAnsi="Calibri" w:cs="Calibri"/>
          <w:b/>
          <w:color w:val="0000FF"/>
          <w:sz w:val="24"/>
          <w:szCs w:val="24"/>
        </w:rPr>
        <w:t>Ẫ</w:t>
      </w:r>
      <w:r>
        <w:rPr>
          <w:rFonts w:ascii="Calibri" w:eastAsia="Calibri" w:hAnsi="Calibri" w:cs="Calibri"/>
          <w:b/>
          <w:color w:val="0000FF"/>
          <w:sz w:val="24"/>
          <w:szCs w:val="24"/>
        </w:rPr>
        <w:t>N TH</w:t>
      </w:r>
      <w:r>
        <w:rPr>
          <w:rFonts w:ascii="Calibri" w:eastAsia="Calibri" w:hAnsi="Calibri" w:cs="Calibri"/>
          <w:b/>
          <w:color w:val="0000FF"/>
          <w:sz w:val="24"/>
          <w:szCs w:val="24"/>
        </w:rPr>
        <w:t>Ự</w:t>
      </w:r>
      <w:r>
        <w:rPr>
          <w:rFonts w:ascii="Calibri" w:eastAsia="Calibri" w:hAnsi="Calibri" w:cs="Calibri"/>
          <w:b/>
          <w:color w:val="0000FF"/>
          <w:sz w:val="24"/>
          <w:szCs w:val="24"/>
        </w:rPr>
        <w:t>C HI</w:t>
      </w:r>
      <w:r>
        <w:rPr>
          <w:rFonts w:ascii="Calibri" w:eastAsia="Calibri" w:hAnsi="Calibri" w:cs="Calibri"/>
          <w:b/>
          <w:color w:val="0000FF"/>
          <w:sz w:val="24"/>
          <w:szCs w:val="24"/>
        </w:rPr>
        <w:t>Ệ</w:t>
      </w:r>
      <w:r>
        <w:rPr>
          <w:rFonts w:ascii="Calibri" w:eastAsia="Calibri" w:hAnsi="Calibri" w:cs="Calibri"/>
          <w:b/>
          <w:color w:val="0000FF"/>
          <w:sz w:val="24"/>
          <w:szCs w:val="24"/>
        </w:rPr>
        <w:t>N HO</w:t>
      </w:r>
      <w:r>
        <w:rPr>
          <w:rFonts w:ascii="Calibri" w:eastAsia="Calibri" w:hAnsi="Calibri" w:cs="Calibri"/>
          <w:b/>
          <w:color w:val="0000FF"/>
          <w:sz w:val="24"/>
          <w:szCs w:val="24"/>
        </w:rPr>
        <w:t>Ạ</w:t>
      </w:r>
      <w:r>
        <w:rPr>
          <w:rFonts w:ascii="Calibri" w:eastAsia="Calibri" w:hAnsi="Calibri" w:cs="Calibri"/>
          <w:b/>
          <w:color w:val="0000FF"/>
          <w:sz w:val="24"/>
          <w:szCs w:val="24"/>
        </w:rPr>
        <w:t>T Đ</w:t>
      </w:r>
      <w:r>
        <w:rPr>
          <w:rFonts w:ascii="Calibri" w:eastAsia="Calibri" w:hAnsi="Calibri" w:cs="Calibri"/>
          <w:b/>
          <w:color w:val="0000FF"/>
          <w:sz w:val="24"/>
          <w:szCs w:val="24"/>
        </w:rPr>
        <w:t>Ộ</w:t>
      </w:r>
      <w:r>
        <w:rPr>
          <w:rFonts w:ascii="Calibri" w:eastAsia="Calibri" w:hAnsi="Calibri" w:cs="Calibri"/>
          <w:b/>
          <w:color w:val="0000FF"/>
          <w:sz w:val="24"/>
          <w:szCs w:val="24"/>
        </w:rPr>
        <w:t>NG T</w:t>
      </w:r>
      <w:r>
        <w:rPr>
          <w:rFonts w:ascii="Calibri" w:eastAsia="Calibri" w:hAnsi="Calibri" w:cs="Calibri"/>
          <w:b/>
          <w:color w:val="0000FF"/>
          <w:sz w:val="24"/>
          <w:szCs w:val="24"/>
        </w:rPr>
        <w:t>Ạ</w:t>
      </w:r>
      <w:r>
        <w:rPr>
          <w:rFonts w:ascii="Calibri" w:eastAsia="Calibri" w:hAnsi="Calibri" w:cs="Calibri"/>
          <w:b/>
          <w:color w:val="0000FF"/>
          <w:sz w:val="24"/>
          <w:szCs w:val="24"/>
        </w:rPr>
        <w:t>O D</w:t>
      </w:r>
      <w:r>
        <w:rPr>
          <w:rFonts w:ascii="Calibri" w:eastAsia="Calibri" w:hAnsi="Calibri" w:cs="Calibri"/>
          <w:b/>
          <w:color w:val="0000FF"/>
          <w:sz w:val="24"/>
          <w:szCs w:val="24"/>
        </w:rPr>
        <w:t>Ấ</w:t>
      </w:r>
      <w:r>
        <w:rPr>
          <w:rFonts w:ascii="Calibri" w:eastAsia="Calibri" w:hAnsi="Calibri" w:cs="Calibri"/>
          <w:b/>
          <w:color w:val="0000FF"/>
          <w:sz w:val="24"/>
          <w:szCs w:val="24"/>
        </w:rPr>
        <w:t>U VÂN TAY VI KHU</w:t>
      </w:r>
      <w:r>
        <w:rPr>
          <w:rFonts w:ascii="Calibri" w:eastAsia="Calibri" w:hAnsi="Calibri" w:cs="Calibri"/>
          <w:b/>
          <w:color w:val="0000FF"/>
          <w:sz w:val="24"/>
          <w:szCs w:val="24"/>
        </w:rPr>
        <w:t>Ẩ</w:t>
      </w:r>
      <w:r>
        <w:rPr>
          <w:rFonts w:ascii="Calibri" w:eastAsia="Calibri" w:hAnsi="Calibri" w:cs="Calibri"/>
          <w:b/>
          <w:color w:val="0000FF"/>
          <w:sz w:val="24"/>
          <w:szCs w:val="24"/>
        </w:rPr>
        <w:t>N</w:t>
      </w:r>
      <w:r>
        <w:rPr>
          <w:rFonts w:ascii="Calibri" w:eastAsia="Calibri" w:hAnsi="Calibri" w:cs="Calibri"/>
          <w:b/>
          <w:color w:val="0000FF"/>
          <w:sz w:val="26"/>
          <w:szCs w:val="26"/>
        </w:rPr>
        <w:t xml:space="preserve"> (GV hư</w:t>
      </w:r>
      <w:r>
        <w:rPr>
          <w:rFonts w:ascii="Calibri" w:eastAsia="Calibri" w:hAnsi="Calibri" w:cs="Calibri"/>
          <w:b/>
          <w:color w:val="0000FF"/>
          <w:sz w:val="26"/>
          <w:szCs w:val="26"/>
        </w:rPr>
        <w:t>ớ</w:t>
      </w:r>
      <w:r>
        <w:rPr>
          <w:rFonts w:ascii="Calibri" w:eastAsia="Calibri" w:hAnsi="Calibri" w:cs="Calibri"/>
          <w:b/>
          <w:color w:val="0000FF"/>
          <w:sz w:val="26"/>
          <w:szCs w:val="26"/>
        </w:rPr>
        <w:t>ng d</w:t>
      </w:r>
      <w:r>
        <w:rPr>
          <w:rFonts w:ascii="Calibri" w:eastAsia="Calibri" w:hAnsi="Calibri" w:cs="Calibri"/>
          <w:b/>
          <w:color w:val="0000FF"/>
          <w:sz w:val="26"/>
          <w:szCs w:val="26"/>
        </w:rPr>
        <w:t>ẫ</w:t>
      </w:r>
      <w:r>
        <w:rPr>
          <w:rFonts w:ascii="Calibri" w:eastAsia="Calibri" w:hAnsi="Calibri" w:cs="Calibri"/>
          <w:b/>
          <w:color w:val="0000FF"/>
          <w:sz w:val="26"/>
          <w:szCs w:val="26"/>
        </w:rPr>
        <w:t>n ho</w:t>
      </w:r>
      <w:r>
        <w:rPr>
          <w:rFonts w:ascii="Calibri" w:eastAsia="Calibri" w:hAnsi="Calibri" w:cs="Calibri"/>
          <w:b/>
          <w:color w:val="0000FF"/>
          <w:sz w:val="26"/>
          <w:szCs w:val="26"/>
        </w:rPr>
        <w:t>ạ</w:t>
      </w:r>
      <w:r>
        <w:rPr>
          <w:rFonts w:ascii="Calibri" w:eastAsia="Calibri" w:hAnsi="Calibri" w:cs="Calibri"/>
          <w:b/>
          <w:color w:val="0000FF"/>
          <w:sz w:val="26"/>
          <w:szCs w:val="26"/>
        </w:rPr>
        <w:t>t đ</w:t>
      </w:r>
      <w:r>
        <w:rPr>
          <w:rFonts w:ascii="Calibri" w:eastAsia="Calibri" w:hAnsi="Calibri" w:cs="Calibri"/>
          <w:b/>
          <w:color w:val="0000FF"/>
          <w:sz w:val="26"/>
          <w:szCs w:val="26"/>
        </w:rPr>
        <w:t>ộ</w:t>
      </w:r>
      <w:r>
        <w:rPr>
          <w:rFonts w:ascii="Calibri" w:eastAsia="Calibri" w:hAnsi="Calibri" w:cs="Calibri"/>
          <w:b/>
          <w:color w:val="0000FF"/>
          <w:sz w:val="26"/>
          <w:szCs w:val="26"/>
        </w:rPr>
        <w:t>ng này đ</w:t>
      </w:r>
      <w:r>
        <w:rPr>
          <w:rFonts w:ascii="Calibri" w:eastAsia="Calibri" w:hAnsi="Calibri" w:cs="Calibri"/>
          <w:b/>
          <w:color w:val="0000FF"/>
          <w:sz w:val="26"/>
          <w:szCs w:val="26"/>
        </w:rPr>
        <w:t>ể</w:t>
      </w:r>
      <w:r>
        <w:rPr>
          <w:rFonts w:ascii="Calibri" w:eastAsia="Calibri" w:hAnsi="Calibri" w:cs="Calibri"/>
          <w:b/>
          <w:color w:val="0000FF"/>
          <w:sz w:val="26"/>
          <w:szCs w:val="26"/>
        </w:rPr>
        <w:t xml:space="preserve"> HS t</w:t>
      </w:r>
      <w:r>
        <w:rPr>
          <w:rFonts w:ascii="Calibri" w:eastAsia="Calibri" w:hAnsi="Calibri" w:cs="Calibri"/>
          <w:b/>
          <w:color w:val="0000FF"/>
          <w:sz w:val="26"/>
          <w:szCs w:val="26"/>
        </w:rPr>
        <w:t>ự</w:t>
      </w:r>
      <w:r>
        <w:rPr>
          <w:rFonts w:ascii="Calibri" w:eastAsia="Calibri" w:hAnsi="Calibri" w:cs="Calibri"/>
          <w:b/>
          <w:color w:val="0000FF"/>
          <w:sz w:val="26"/>
          <w:szCs w:val="26"/>
        </w:rPr>
        <w:t xml:space="preserve"> làm </w:t>
      </w:r>
      <w:r>
        <w:rPr>
          <w:rFonts w:ascii="Calibri" w:eastAsia="Calibri" w:hAnsi="Calibri" w:cs="Calibri"/>
          <w:b/>
          <w:color w:val="0000FF"/>
          <w:sz w:val="26"/>
          <w:szCs w:val="26"/>
        </w:rPr>
        <w:t>ở</w:t>
      </w:r>
      <w:r>
        <w:rPr>
          <w:rFonts w:ascii="Calibri" w:eastAsia="Calibri" w:hAnsi="Calibri" w:cs="Calibri"/>
          <w:b/>
          <w:color w:val="0000FF"/>
          <w:sz w:val="26"/>
          <w:szCs w:val="26"/>
        </w:rPr>
        <w:t xml:space="preserve"> nhà)</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rPr>
      </w:pPr>
      <w:r>
        <w:rPr>
          <w:rFonts w:ascii="Calibri" w:eastAsia="Calibri" w:hAnsi="Calibri" w:cs="Calibri"/>
          <w:color w:val="000000"/>
          <w:sz w:val="26"/>
          <w:szCs w:val="26"/>
        </w:rPr>
        <w:t>Hư</w:t>
      </w:r>
      <w:r>
        <w:rPr>
          <w:rFonts w:ascii="Calibri" w:eastAsia="Calibri" w:hAnsi="Calibri" w:cs="Calibri"/>
          <w:color w:val="000000"/>
          <w:sz w:val="26"/>
          <w:szCs w:val="26"/>
        </w:rPr>
        <w:t>ớ</w:t>
      </w:r>
      <w:r>
        <w:rPr>
          <w:rFonts w:ascii="Calibri" w:eastAsia="Calibri" w:hAnsi="Calibri" w:cs="Calibri"/>
          <w:color w:val="000000"/>
          <w:sz w:val="26"/>
          <w:szCs w:val="26"/>
        </w:rPr>
        <w:t>ng d</w:t>
      </w:r>
      <w:r>
        <w:rPr>
          <w:rFonts w:ascii="Calibri" w:eastAsia="Calibri" w:hAnsi="Calibri" w:cs="Calibri"/>
          <w:color w:val="000000"/>
          <w:sz w:val="26"/>
          <w:szCs w:val="26"/>
        </w:rPr>
        <w:t>ẫ</w:t>
      </w:r>
      <w:r>
        <w:rPr>
          <w:rFonts w:ascii="Calibri" w:eastAsia="Calibri" w:hAnsi="Calibri" w:cs="Calibri"/>
          <w:color w:val="000000"/>
          <w:sz w:val="26"/>
          <w:szCs w:val="26"/>
        </w:rPr>
        <w:t>n HS ho</w:t>
      </w:r>
      <w:r>
        <w:rPr>
          <w:rFonts w:ascii="Calibri" w:eastAsia="Calibri" w:hAnsi="Calibri" w:cs="Calibri"/>
          <w:color w:val="000000"/>
          <w:sz w:val="26"/>
          <w:szCs w:val="26"/>
        </w:rPr>
        <w:t>ạ</w:t>
      </w:r>
      <w:r>
        <w:rPr>
          <w:rFonts w:ascii="Calibri" w:eastAsia="Calibri" w:hAnsi="Calibri" w:cs="Calibri"/>
          <w:color w:val="000000"/>
          <w:sz w:val="26"/>
          <w:szCs w:val="26"/>
        </w:rPr>
        <w:t>t đ</w:t>
      </w:r>
      <w:r>
        <w:rPr>
          <w:rFonts w:ascii="Calibri" w:eastAsia="Calibri" w:hAnsi="Calibri" w:cs="Calibri"/>
          <w:color w:val="000000"/>
          <w:sz w:val="26"/>
          <w:szCs w:val="26"/>
        </w:rPr>
        <w:t>ộ</w:t>
      </w:r>
      <w:r>
        <w:rPr>
          <w:rFonts w:ascii="Calibri" w:eastAsia="Calibri" w:hAnsi="Calibri" w:cs="Calibri"/>
          <w:color w:val="000000"/>
          <w:sz w:val="26"/>
          <w:szCs w:val="26"/>
        </w:rPr>
        <w:t>ng th</w:t>
      </w:r>
      <w:r>
        <w:rPr>
          <w:rFonts w:ascii="Calibri" w:eastAsia="Calibri" w:hAnsi="Calibri" w:cs="Calibri"/>
          <w:color w:val="000000"/>
          <w:sz w:val="26"/>
          <w:szCs w:val="26"/>
        </w:rPr>
        <w:t>ự</w:t>
      </w:r>
      <w:r>
        <w:rPr>
          <w:rFonts w:ascii="Calibri" w:eastAsia="Calibri" w:hAnsi="Calibri" w:cs="Calibri"/>
          <w:color w:val="000000"/>
          <w:sz w:val="26"/>
          <w:szCs w:val="26"/>
        </w:rPr>
        <w:t>c hành t</w:t>
      </w:r>
      <w:r>
        <w:rPr>
          <w:rFonts w:ascii="Calibri" w:eastAsia="Calibri" w:hAnsi="Calibri" w:cs="Calibri"/>
          <w:color w:val="000000"/>
          <w:sz w:val="26"/>
          <w:szCs w:val="26"/>
        </w:rPr>
        <w:t>ạ</w:t>
      </w:r>
      <w:r>
        <w:rPr>
          <w:rFonts w:ascii="Calibri" w:eastAsia="Calibri" w:hAnsi="Calibri" w:cs="Calibri"/>
          <w:color w:val="000000"/>
          <w:sz w:val="26"/>
          <w:szCs w:val="26"/>
        </w:rPr>
        <w:t>o d</w:t>
      </w:r>
      <w:r>
        <w:rPr>
          <w:rFonts w:ascii="Calibri" w:eastAsia="Calibri" w:hAnsi="Calibri" w:cs="Calibri"/>
          <w:color w:val="000000"/>
          <w:sz w:val="26"/>
          <w:szCs w:val="26"/>
        </w:rPr>
        <w:t>ấ</w:t>
      </w:r>
      <w:r>
        <w:rPr>
          <w:rFonts w:ascii="Calibri" w:eastAsia="Calibri" w:hAnsi="Calibri" w:cs="Calibri"/>
          <w:color w:val="000000"/>
          <w:sz w:val="26"/>
          <w:szCs w:val="26"/>
        </w:rPr>
        <w:t>u vân tay vi khu</w:t>
      </w:r>
      <w:r>
        <w:rPr>
          <w:rFonts w:ascii="Calibri" w:eastAsia="Calibri" w:hAnsi="Calibri" w:cs="Calibri"/>
          <w:color w:val="000000"/>
          <w:sz w:val="26"/>
          <w:szCs w:val="26"/>
        </w:rPr>
        <w:t>ẩ</w:t>
      </w:r>
      <w:r>
        <w:rPr>
          <w:rFonts w:ascii="Calibri" w:eastAsia="Calibri" w:hAnsi="Calibri" w:cs="Calibri"/>
          <w:color w:val="000000"/>
          <w:sz w:val="26"/>
          <w:szCs w:val="26"/>
        </w:rPr>
        <w:t>n, giúp HS nâng cao năng l</w:t>
      </w:r>
      <w:r>
        <w:rPr>
          <w:rFonts w:ascii="Calibri" w:eastAsia="Calibri" w:hAnsi="Calibri" w:cs="Calibri"/>
          <w:color w:val="000000"/>
          <w:sz w:val="26"/>
          <w:szCs w:val="26"/>
        </w:rPr>
        <w:t>ự</w:t>
      </w:r>
      <w:r>
        <w:rPr>
          <w:rFonts w:ascii="Calibri" w:eastAsia="Calibri" w:hAnsi="Calibri" w:cs="Calibri"/>
          <w:color w:val="000000"/>
          <w:sz w:val="26"/>
          <w:szCs w:val="26"/>
        </w:rPr>
        <w:t>c th</w:t>
      </w:r>
      <w:r>
        <w:rPr>
          <w:rFonts w:ascii="Calibri" w:eastAsia="Calibri" w:hAnsi="Calibri" w:cs="Calibri"/>
          <w:color w:val="000000"/>
          <w:sz w:val="26"/>
          <w:szCs w:val="26"/>
        </w:rPr>
        <w:t>ự</w:t>
      </w:r>
      <w:r>
        <w:rPr>
          <w:rFonts w:ascii="Calibri" w:eastAsia="Calibri" w:hAnsi="Calibri" w:cs="Calibri"/>
          <w:color w:val="000000"/>
          <w:sz w:val="26"/>
          <w:szCs w:val="26"/>
        </w:rPr>
        <w:t>c hành  và d</w:t>
      </w:r>
      <w:r>
        <w:rPr>
          <w:rFonts w:ascii="Calibri" w:eastAsia="Calibri" w:hAnsi="Calibri" w:cs="Calibri"/>
          <w:color w:val="000000"/>
          <w:sz w:val="26"/>
          <w:szCs w:val="26"/>
        </w:rPr>
        <w:t>ự</w:t>
      </w:r>
      <w:r>
        <w:rPr>
          <w:rFonts w:ascii="Calibri" w:eastAsia="Calibri" w:hAnsi="Calibri" w:cs="Calibri"/>
          <w:color w:val="000000"/>
          <w:sz w:val="26"/>
          <w:szCs w:val="26"/>
        </w:rPr>
        <w:t>a vào ho</w:t>
      </w:r>
      <w:r>
        <w:rPr>
          <w:rFonts w:ascii="Calibri" w:eastAsia="Calibri" w:hAnsi="Calibri" w:cs="Calibri"/>
          <w:color w:val="000000"/>
          <w:sz w:val="26"/>
          <w:szCs w:val="26"/>
        </w:rPr>
        <w:t>ạ</w:t>
      </w:r>
      <w:r>
        <w:rPr>
          <w:rFonts w:ascii="Calibri" w:eastAsia="Calibri" w:hAnsi="Calibri" w:cs="Calibri"/>
          <w:color w:val="000000"/>
          <w:sz w:val="26"/>
          <w:szCs w:val="26"/>
        </w:rPr>
        <w:t>t đ</w:t>
      </w:r>
      <w:r>
        <w:rPr>
          <w:rFonts w:ascii="Calibri" w:eastAsia="Calibri" w:hAnsi="Calibri" w:cs="Calibri"/>
          <w:color w:val="000000"/>
          <w:sz w:val="26"/>
          <w:szCs w:val="26"/>
        </w:rPr>
        <w:t>ộ</w:t>
      </w:r>
      <w:r>
        <w:rPr>
          <w:rFonts w:ascii="Calibri" w:eastAsia="Calibri" w:hAnsi="Calibri" w:cs="Calibri"/>
          <w:color w:val="000000"/>
          <w:sz w:val="26"/>
          <w:szCs w:val="26"/>
        </w:rPr>
        <w:t>ng th</w:t>
      </w:r>
      <w:r>
        <w:rPr>
          <w:rFonts w:ascii="Calibri" w:eastAsia="Calibri" w:hAnsi="Calibri" w:cs="Calibri"/>
          <w:color w:val="000000"/>
          <w:sz w:val="26"/>
          <w:szCs w:val="26"/>
        </w:rPr>
        <w:t>ự</w:t>
      </w:r>
      <w:r>
        <w:rPr>
          <w:rFonts w:ascii="Calibri" w:eastAsia="Calibri" w:hAnsi="Calibri" w:cs="Calibri"/>
          <w:color w:val="000000"/>
          <w:sz w:val="26"/>
          <w:szCs w:val="26"/>
        </w:rPr>
        <w:t>c hành đ</w:t>
      </w:r>
      <w:r>
        <w:rPr>
          <w:rFonts w:ascii="Calibri" w:eastAsia="Calibri" w:hAnsi="Calibri" w:cs="Calibri"/>
          <w:color w:val="000000"/>
          <w:sz w:val="26"/>
          <w:szCs w:val="26"/>
        </w:rPr>
        <w:t>ể</w:t>
      </w:r>
      <w:r>
        <w:rPr>
          <w:rFonts w:ascii="Calibri" w:eastAsia="Calibri" w:hAnsi="Calibri" w:cs="Calibri"/>
          <w:color w:val="000000"/>
          <w:sz w:val="26"/>
          <w:szCs w:val="26"/>
        </w:rPr>
        <w:t xml:space="preserve"> rút ra nh</w:t>
      </w:r>
      <w:r>
        <w:rPr>
          <w:rFonts w:ascii="Calibri" w:eastAsia="Calibri" w:hAnsi="Calibri" w:cs="Calibri"/>
          <w:color w:val="000000"/>
          <w:sz w:val="26"/>
          <w:szCs w:val="26"/>
        </w:rPr>
        <w:t>ậ</w:t>
      </w:r>
      <w:r>
        <w:rPr>
          <w:rFonts w:ascii="Calibri" w:eastAsia="Calibri" w:hAnsi="Calibri" w:cs="Calibri"/>
          <w:color w:val="000000"/>
          <w:sz w:val="26"/>
          <w:szCs w:val="26"/>
        </w:rPr>
        <w:t>n xét, k</w:t>
      </w:r>
      <w:r>
        <w:rPr>
          <w:rFonts w:ascii="Calibri" w:eastAsia="Calibri" w:hAnsi="Calibri" w:cs="Calibri"/>
          <w:color w:val="000000"/>
          <w:sz w:val="26"/>
          <w:szCs w:val="26"/>
        </w:rPr>
        <w:t>ế</w:t>
      </w:r>
      <w:r>
        <w:rPr>
          <w:rFonts w:ascii="Calibri" w:eastAsia="Calibri" w:hAnsi="Calibri" w:cs="Calibri"/>
          <w:color w:val="000000"/>
          <w:sz w:val="26"/>
          <w:szCs w:val="26"/>
        </w:rPr>
        <w:t>t lu</w:t>
      </w:r>
      <w:r>
        <w:rPr>
          <w:rFonts w:ascii="Calibri" w:eastAsia="Calibri" w:hAnsi="Calibri" w:cs="Calibri"/>
          <w:color w:val="000000"/>
          <w:sz w:val="26"/>
          <w:szCs w:val="26"/>
        </w:rPr>
        <w:t>ậ</w:t>
      </w:r>
      <w:r>
        <w:rPr>
          <w:rFonts w:ascii="Calibri" w:eastAsia="Calibri" w:hAnsi="Calibri" w:cs="Calibri"/>
          <w:color w:val="000000"/>
          <w:sz w:val="26"/>
          <w:szCs w:val="26"/>
        </w:rPr>
        <w:t>n.</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rPr>
      </w:pPr>
      <w:r>
        <w:rPr>
          <w:rFonts w:ascii="Calibri" w:eastAsia="Calibri" w:hAnsi="Calibri" w:cs="Calibri"/>
          <w:color w:val="000000"/>
          <w:sz w:val="26"/>
          <w:szCs w:val="26"/>
        </w:rPr>
        <w:t>Hư</w:t>
      </w:r>
      <w:r>
        <w:rPr>
          <w:rFonts w:ascii="Calibri" w:eastAsia="Calibri" w:hAnsi="Calibri" w:cs="Calibri"/>
          <w:color w:val="000000"/>
          <w:sz w:val="26"/>
          <w:szCs w:val="26"/>
        </w:rPr>
        <w:t>ớ</w:t>
      </w:r>
      <w:r>
        <w:rPr>
          <w:rFonts w:ascii="Calibri" w:eastAsia="Calibri" w:hAnsi="Calibri" w:cs="Calibri"/>
          <w:color w:val="000000"/>
          <w:sz w:val="26"/>
          <w:szCs w:val="26"/>
        </w:rPr>
        <w:t>ng d</w:t>
      </w:r>
      <w:r>
        <w:rPr>
          <w:rFonts w:ascii="Calibri" w:eastAsia="Calibri" w:hAnsi="Calibri" w:cs="Calibri"/>
          <w:color w:val="000000"/>
          <w:sz w:val="26"/>
          <w:szCs w:val="26"/>
        </w:rPr>
        <w:t>ẫ</w:t>
      </w:r>
      <w:r>
        <w:rPr>
          <w:rFonts w:ascii="Calibri" w:eastAsia="Calibri" w:hAnsi="Calibri" w:cs="Calibri"/>
          <w:color w:val="000000"/>
          <w:sz w:val="26"/>
          <w:szCs w:val="26"/>
        </w:rPr>
        <w:t>n HS th</w:t>
      </w:r>
      <w:r>
        <w:rPr>
          <w:rFonts w:ascii="Calibri" w:eastAsia="Calibri" w:hAnsi="Calibri" w:cs="Calibri"/>
          <w:color w:val="000000"/>
          <w:sz w:val="26"/>
          <w:szCs w:val="26"/>
        </w:rPr>
        <w:t>ự</w:t>
      </w:r>
      <w:r>
        <w:rPr>
          <w:rFonts w:ascii="Calibri" w:eastAsia="Calibri" w:hAnsi="Calibri" w:cs="Calibri"/>
          <w:color w:val="000000"/>
          <w:sz w:val="26"/>
          <w:szCs w:val="26"/>
        </w:rPr>
        <w:t>c hi</w:t>
      </w:r>
      <w:r>
        <w:rPr>
          <w:rFonts w:ascii="Calibri" w:eastAsia="Calibri" w:hAnsi="Calibri" w:cs="Calibri"/>
          <w:color w:val="000000"/>
          <w:sz w:val="26"/>
          <w:szCs w:val="26"/>
        </w:rPr>
        <w:t>ệ</w:t>
      </w:r>
      <w:r>
        <w:rPr>
          <w:rFonts w:ascii="Calibri" w:eastAsia="Calibri" w:hAnsi="Calibri" w:cs="Calibri"/>
          <w:color w:val="000000"/>
          <w:sz w:val="26"/>
          <w:szCs w:val="26"/>
        </w:rPr>
        <w:t>n ho</w:t>
      </w:r>
      <w:r>
        <w:rPr>
          <w:rFonts w:ascii="Calibri" w:eastAsia="Calibri" w:hAnsi="Calibri" w:cs="Calibri"/>
          <w:color w:val="000000"/>
          <w:sz w:val="26"/>
          <w:szCs w:val="26"/>
        </w:rPr>
        <w:t>ạ</w:t>
      </w:r>
      <w:r>
        <w:rPr>
          <w:rFonts w:ascii="Calibri" w:eastAsia="Calibri" w:hAnsi="Calibri" w:cs="Calibri"/>
          <w:color w:val="000000"/>
          <w:sz w:val="26"/>
          <w:szCs w:val="26"/>
        </w:rPr>
        <w:t>t đ</w:t>
      </w:r>
      <w:r>
        <w:rPr>
          <w:rFonts w:ascii="Calibri" w:eastAsia="Calibri" w:hAnsi="Calibri" w:cs="Calibri"/>
          <w:color w:val="000000"/>
          <w:sz w:val="26"/>
          <w:szCs w:val="26"/>
        </w:rPr>
        <w:t>ộ</w:t>
      </w:r>
      <w:r>
        <w:rPr>
          <w:rFonts w:ascii="Calibri" w:eastAsia="Calibri" w:hAnsi="Calibri" w:cs="Calibri"/>
          <w:color w:val="000000"/>
          <w:sz w:val="26"/>
          <w:szCs w:val="26"/>
        </w:rPr>
        <w:t>ng th</w:t>
      </w:r>
      <w:r>
        <w:rPr>
          <w:rFonts w:ascii="Calibri" w:eastAsia="Calibri" w:hAnsi="Calibri" w:cs="Calibri"/>
          <w:color w:val="000000"/>
          <w:sz w:val="26"/>
          <w:szCs w:val="26"/>
        </w:rPr>
        <w:t>ự</w:t>
      </w:r>
      <w:r>
        <w:rPr>
          <w:rFonts w:ascii="Calibri" w:eastAsia="Calibri" w:hAnsi="Calibri" w:cs="Calibri"/>
          <w:color w:val="000000"/>
          <w:sz w:val="26"/>
          <w:szCs w:val="26"/>
        </w:rPr>
        <w:t>c hành t</w:t>
      </w:r>
      <w:r>
        <w:rPr>
          <w:rFonts w:ascii="Calibri" w:eastAsia="Calibri" w:hAnsi="Calibri" w:cs="Calibri"/>
          <w:color w:val="000000"/>
          <w:sz w:val="26"/>
          <w:szCs w:val="26"/>
        </w:rPr>
        <w:t>ạ</w:t>
      </w:r>
      <w:r>
        <w:rPr>
          <w:rFonts w:ascii="Calibri" w:eastAsia="Calibri" w:hAnsi="Calibri" w:cs="Calibri"/>
          <w:color w:val="000000"/>
          <w:sz w:val="26"/>
          <w:szCs w:val="26"/>
        </w:rPr>
        <w:t>o d</w:t>
      </w:r>
      <w:r>
        <w:rPr>
          <w:rFonts w:ascii="Calibri" w:eastAsia="Calibri" w:hAnsi="Calibri" w:cs="Calibri"/>
          <w:color w:val="000000"/>
          <w:sz w:val="26"/>
          <w:szCs w:val="26"/>
        </w:rPr>
        <w:t>ấ</w:t>
      </w:r>
      <w:r>
        <w:rPr>
          <w:rFonts w:ascii="Calibri" w:eastAsia="Calibri" w:hAnsi="Calibri" w:cs="Calibri"/>
          <w:color w:val="000000"/>
          <w:sz w:val="26"/>
          <w:szCs w:val="26"/>
        </w:rPr>
        <w:t>u</w:t>
      </w:r>
      <w:r>
        <w:rPr>
          <w:rFonts w:ascii="Calibri" w:eastAsia="Calibri" w:hAnsi="Calibri" w:cs="Calibri"/>
          <w:color w:val="000000"/>
          <w:sz w:val="26"/>
          <w:szCs w:val="26"/>
        </w:rPr>
        <w:t xml:space="preserve"> vân tay vi khu</w:t>
      </w:r>
      <w:r>
        <w:rPr>
          <w:rFonts w:ascii="Calibri" w:eastAsia="Calibri" w:hAnsi="Calibri" w:cs="Calibri"/>
          <w:color w:val="000000"/>
          <w:sz w:val="26"/>
          <w:szCs w:val="26"/>
        </w:rPr>
        <w:t>ẩ</w:t>
      </w:r>
      <w:r>
        <w:rPr>
          <w:rFonts w:ascii="Calibri" w:eastAsia="Calibri" w:hAnsi="Calibri" w:cs="Calibri"/>
          <w:color w:val="000000"/>
          <w:sz w:val="26"/>
          <w:szCs w:val="26"/>
        </w:rPr>
        <w:t>n:</w:t>
      </w:r>
    </w:p>
    <w:p w:rsidR="00475325" w:rsidRDefault="00020F2D">
      <w:pPr>
        <w:widowControl w:val="0"/>
        <w:pBdr>
          <w:top w:val="nil"/>
          <w:left w:val="nil"/>
          <w:bottom w:val="nil"/>
          <w:right w:val="nil"/>
          <w:between w:val="nil"/>
        </w:pBdr>
        <w:tabs>
          <w:tab w:val="left" w:pos="740"/>
        </w:tabs>
        <w:spacing w:line="288" w:lineRule="auto"/>
        <w:ind w:firstLine="567"/>
        <w:rPr>
          <w:rFonts w:ascii="Calibri" w:eastAsia="Calibri" w:hAnsi="Calibri" w:cs="Calibri"/>
          <w:color w:val="000000"/>
        </w:rPr>
      </w:pPr>
      <w:r>
        <w:rPr>
          <w:rFonts w:ascii="Calibri" w:eastAsia="Calibri" w:hAnsi="Calibri" w:cs="Calibri"/>
          <w:color w:val="000000"/>
          <w:sz w:val="26"/>
          <w:szCs w:val="26"/>
        </w:rPr>
        <w:t>- HS chu</w:t>
      </w:r>
      <w:r>
        <w:rPr>
          <w:rFonts w:ascii="Calibri" w:eastAsia="Calibri" w:hAnsi="Calibri" w:cs="Calibri"/>
          <w:color w:val="000000"/>
          <w:sz w:val="26"/>
          <w:szCs w:val="26"/>
        </w:rPr>
        <w:t>ẩ</w:t>
      </w:r>
      <w:r>
        <w:rPr>
          <w:rFonts w:ascii="Calibri" w:eastAsia="Calibri" w:hAnsi="Calibri" w:cs="Calibri"/>
          <w:color w:val="000000"/>
          <w:sz w:val="26"/>
          <w:szCs w:val="26"/>
        </w:rPr>
        <w:t>n b</w:t>
      </w:r>
      <w:r>
        <w:rPr>
          <w:rFonts w:ascii="Calibri" w:eastAsia="Calibri" w:hAnsi="Calibri" w:cs="Calibri"/>
          <w:color w:val="000000"/>
          <w:sz w:val="26"/>
          <w:szCs w:val="26"/>
        </w:rPr>
        <w:t>ị</w:t>
      </w:r>
      <w:r>
        <w:rPr>
          <w:rFonts w:ascii="Calibri" w:eastAsia="Calibri" w:hAnsi="Calibri" w:cs="Calibri"/>
          <w:color w:val="000000"/>
          <w:sz w:val="26"/>
          <w:szCs w:val="26"/>
        </w:rPr>
        <w:t xml:space="preserve"> khay nuôi vi khu</w:t>
      </w:r>
      <w:r>
        <w:rPr>
          <w:rFonts w:ascii="Calibri" w:eastAsia="Calibri" w:hAnsi="Calibri" w:cs="Calibri"/>
          <w:color w:val="000000"/>
          <w:sz w:val="26"/>
          <w:szCs w:val="26"/>
        </w:rPr>
        <w:t>ẩ</w:t>
      </w:r>
      <w:r>
        <w:rPr>
          <w:rFonts w:ascii="Calibri" w:eastAsia="Calibri" w:hAnsi="Calibri" w:cs="Calibri"/>
          <w:color w:val="000000"/>
          <w:sz w:val="26"/>
          <w:szCs w:val="26"/>
        </w:rPr>
        <w:t>n.</w:t>
      </w:r>
    </w:p>
    <w:p w:rsidR="00475325" w:rsidRDefault="00020F2D">
      <w:pPr>
        <w:widowControl w:val="0"/>
        <w:pBdr>
          <w:top w:val="nil"/>
          <w:left w:val="nil"/>
          <w:bottom w:val="nil"/>
          <w:right w:val="nil"/>
          <w:between w:val="nil"/>
        </w:pBdr>
        <w:tabs>
          <w:tab w:val="left" w:pos="740"/>
        </w:tabs>
        <w:spacing w:line="288" w:lineRule="auto"/>
        <w:ind w:firstLine="567"/>
        <w:rPr>
          <w:rFonts w:ascii="Calibri" w:eastAsia="Calibri" w:hAnsi="Calibri" w:cs="Calibri"/>
          <w:color w:val="000000"/>
        </w:rPr>
      </w:pPr>
      <w:r>
        <w:rPr>
          <w:rFonts w:ascii="Calibri" w:eastAsia="Calibri" w:hAnsi="Calibri" w:cs="Calibri"/>
          <w:color w:val="000000"/>
          <w:sz w:val="26"/>
          <w:szCs w:val="26"/>
        </w:rPr>
        <w:t>- Hư</w:t>
      </w:r>
      <w:r>
        <w:rPr>
          <w:rFonts w:ascii="Calibri" w:eastAsia="Calibri" w:hAnsi="Calibri" w:cs="Calibri"/>
          <w:color w:val="000000"/>
          <w:sz w:val="26"/>
          <w:szCs w:val="26"/>
        </w:rPr>
        <w:t>ớ</w:t>
      </w:r>
      <w:r>
        <w:rPr>
          <w:rFonts w:ascii="Calibri" w:eastAsia="Calibri" w:hAnsi="Calibri" w:cs="Calibri"/>
          <w:color w:val="000000"/>
          <w:sz w:val="26"/>
          <w:szCs w:val="26"/>
        </w:rPr>
        <w:t>ng d</w:t>
      </w:r>
      <w:r>
        <w:rPr>
          <w:rFonts w:ascii="Calibri" w:eastAsia="Calibri" w:hAnsi="Calibri" w:cs="Calibri"/>
          <w:color w:val="000000"/>
          <w:sz w:val="26"/>
          <w:szCs w:val="26"/>
        </w:rPr>
        <w:t>ẫ</w:t>
      </w:r>
      <w:r>
        <w:rPr>
          <w:rFonts w:ascii="Calibri" w:eastAsia="Calibri" w:hAnsi="Calibri" w:cs="Calibri"/>
          <w:color w:val="000000"/>
          <w:sz w:val="26"/>
          <w:szCs w:val="26"/>
        </w:rPr>
        <w:t>n HS ti</w:t>
      </w:r>
      <w:r>
        <w:rPr>
          <w:rFonts w:ascii="Calibri" w:eastAsia="Calibri" w:hAnsi="Calibri" w:cs="Calibri"/>
          <w:color w:val="000000"/>
          <w:sz w:val="26"/>
          <w:szCs w:val="26"/>
        </w:rPr>
        <w:t>ế</w:t>
      </w:r>
      <w:r>
        <w:rPr>
          <w:rFonts w:ascii="Calibri" w:eastAsia="Calibri" w:hAnsi="Calibri" w:cs="Calibri"/>
          <w:color w:val="000000"/>
          <w:sz w:val="26"/>
          <w:szCs w:val="26"/>
        </w:rPr>
        <w:t>n hành ho</w:t>
      </w:r>
      <w:r>
        <w:rPr>
          <w:rFonts w:ascii="Calibri" w:eastAsia="Calibri" w:hAnsi="Calibri" w:cs="Calibri"/>
          <w:color w:val="000000"/>
          <w:sz w:val="26"/>
          <w:szCs w:val="26"/>
        </w:rPr>
        <w:t>ạ</w:t>
      </w:r>
      <w:r>
        <w:rPr>
          <w:rFonts w:ascii="Calibri" w:eastAsia="Calibri" w:hAnsi="Calibri" w:cs="Calibri"/>
          <w:color w:val="000000"/>
          <w:sz w:val="26"/>
          <w:szCs w:val="26"/>
        </w:rPr>
        <w:t>t đ</w:t>
      </w:r>
      <w:r>
        <w:rPr>
          <w:rFonts w:ascii="Calibri" w:eastAsia="Calibri" w:hAnsi="Calibri" w:cs="Calibri"/>
          <w:color w:val="000000"/>
          <w:sz w:val="26"/>
          <w:szCs w:val="26"/>
        </w:rPr>
        <w:t>ộ</w:t>
      </w:r>
      <w:r>
        <w:rPr>
          <w:rFonts w:ascii="Calibri" w:eastAsia="Calibri" w:hAnsi="Calibri" w:cs="Calibri"/>
          <w:color w:val="000000"/>
          <w:sz w:val="26"/>
          <w:szCs w:val="26"/>
        </w:rPr>
        <w:t>ng theo các bư</w:t>
      </w:r>
      <w:r>
        <w:rPr>
          <w:rFonts w:ascii="Calibri" w:eastAsia="Calibri" w:hAnsi="Calibri" w:cs="Calibri"/>
          <w:color w:val="000000"/>
          <w:sz w:val="26"/>
          <w:szCs w:val="26"/>
        </w:rPr>
        <w:t>ớ</w:t>
      </w:r>
      <w:r>
        <w:rPr>
          <w:rFonts w:ascii="Calibri" w:eastAsia="Calibri" w:hAnsi="Calibri" w:cs="Calibri"/>
          <w:color w:val="000000"/>
          <w:sz w:val="26"/>
          <w:szCs w:val="26"/>
        </w:rPr>
        <w:t>c.</w:t>
      </w:r>
    </w:p>
    <w:p w:rsidR="00475325" w:rsidRDefault="00020F2D">
      <w:pPr>
        <w:widowControl w:val="0"/>
        <w:pBdr>
          <w:top w:val="nil"/>
          <w:left w:val="nil"/>
          <w:bottom w:val="nil"/>
          <w:right w:val="nil"/>
          <w:between w:val="nil"/>
        </w:pBdr>
        <w:tabs>
          <w:tab w:val="left" w:pos="740"/>
        </w:tabs>
        <w:spacing w:line="288" w:lineRule="auto"/>
        <w:ind w:firstLine="567"/>
        <w:rPr>
          <w:rFonts w:ascii="Calibri" w:eastAsia="Calibri" w:hAnsi="Calibri" w:cs="Calibri"/>
          <w:color w:val="000000"/>
        </w:rPr>
      </w:pPr>
      <w:r>
        <w:rPr>
          <w:rFonts w:ascii="Calibri" w:eastAsia="Calibri" w:hAnsi="Calibri" w:cs="Calibri"/>
          <w:color w:val="000000"/>
          <w:sz w:val="26"/>
          <w:szCs w:val="26"/>
        </w:rPr>
        <w:t>- HS l</w:t>
      </w:r>
      <w:r>
        <w:rPr>
          <w:rFonts w:ascii="Calibri" w:eastAsia="Calibri" w:hAnsi="Calibri" w:cs="Calibri"/>
          <w:color w:val="000000"/>
          <w:sz w:val="26"/>
          <w:szCs w:val="26"/>
        </w:rPr>
        <w:t>ấ</w:t>
      </w:r>
      <w:r>
        <w:rPr>
          <w:rFonts w:ascii="Calibri" w:eastAsia="Calibri" w:hAnsi="Calibri" w:cs="Calibri"/>
          <w:color w:val="000000"/>
          <w:sz w:val="26"/>
          <w:szCs w:val="26"/>
        </w:rPr>
        <w:t>y khay nuôi ra quan sát, có th</w:t>
      </w:r>
      <w:r>
        <w:rPr>
          <w:rFonts w:ascii="Calibri" w:eastAsia="Calibri" w:hAnsi="Calibri" w:cs="Calibri"/>
          <w:color w:val="000000"/>
          <w:sz w:val="26"/>
          <w:szCs w:val="26"/>
        </w:rPr>
        <w:t>ể</w:t>
      </w:r>
      <w:r>
        <w:rPr>
          <w:rFonts w:ascii="Calibri" w:eastAsia="Calibri" w:hAnsi="Calibri" w:cs="Calibri"/>
          <w:color w:val="000000"/>
          <w:sz w:val="26"/>
          <w:szCs w:val="26"/>
        </w:rPr>
        <w:t xml:space="preserve"> so sánh k</w:t>
      </w:r>
      <w:r>
        <w:rPr>
          <w:rFonts w:ascii="Calibri" w:eastAsia="Calibri" w:hAnsi="Calibri" w:cs="Calibri"/>
          <w:color w:val="000000"/>
          <w:sz w:val="26"/>
          <w:szCs w:val="26"/>
        </w:rPr>
        <w:t>ế</w:t>
      </w:r>
      <w:r>
        <w:rPr>
          <w:rFonts w:ascii="Calibri" w:eastAsia="Calibri" w:hAnsi="Calibri" w:cs="Calibri"/>
          <w:color w:val="000000"/>
          <w:sz w:val="26"/>
          <w:szCs w:val="26"/>
        </w:rPr>
        <w:t>t qu</w:t>
      </w:r>
      <w:r>
        <w:rPr>
          <w:rFonts w:ascii="Calibri" w:eastAsia="Calibri" w:hAnsi="Calibri" w:cs="Calibri"/>
          <w:color w:val="000000"/>
          <w:sz w:val="26"/>
          <w:szCs w:val="26"/>
        </w:rPr>
        <w:t>ả</w:t>
      </w:r>
      <w:r>
        <w:rPr>
          <w:rFonts w:ascii="Calibri" w:eastAsia="Calibri" w:hAnsi="Calibri" w:cs="Calibri"/>
          <w:color w:val="000000"/>
          <w:sz w:val="26"/>
          <w:szCs w:val="26"/>
        </w:rPr>
        <w:t xml:space="preserve"> gi</w:t>
      </w:r>
      <w:r>
        <w:rPr>
          <w:rFonts w:ascii="Calibri" w:eastAsia="Calibri" w:hAnsi="Calibri" w:cs="Calibri"/>
          <w:color w:val="000000"/>
          <w:sz w:val="26"/>
          <w:szCs w:val="26"/>
        </w:rPr>
        <w:t>ữ</w:t>
      </w:r>
      <w:r>
        <w:rPr>
          <w:rFonts w:ascii="Calibri" w:eastAsia="Calibri" w:hAnsi="Calibri" w:cs="Calibri"/>
          <w:color w:val="000000"/>
          <w:sz w:val="26"/>
          <w:szCs w:val="26"/>
        </w:rPr>
        <w:t>a các nhóm sau khi th</w:t>
      </w:r>
      <w:r>
        <w:rPr>
          <w:rFonts w:ascii="Calibri" w:eastAsia="Calibri" w:hAnsi="Calibri" w:cs="Calibri"/>
          <w:color w:val="000000"/>
          <w:sz w:val="26"/>
          <w:szCs w:val="26"/>
        </w:rPr>
        <w:t>ự</w:t>
      </w:r>
      <w:r>
        <w:rPr>
          <w:rFonts w:ascii="Calibri" w:eastAsia="Calibri" w:hAnsi="Calibri" w:cs="Calibri"/>
          <w:color w:val="000000"/>
          <w:sz w:val="26"/>
          <w:szCs w:val="26"/>
        </w:rPr>
        <w:t>c hi</w:t>
      </w:r>
      <w:r>
        <w:rPr>
          <w:rFonts w:ascii="Calibri" w:eastAsia="Calibri" w:hAnsi="Calibri" w:cs="Calibri"/>
          <w:color w:val="000000"/>
          <w:sz w:val="26"/>
          <w:szCs w:val="26"/>
        </w:rPr>
        <w:t>ệ</w:t>
      </w:r>
      <w:r>
        <w:rPr>
          <w:rFonts w:ascii="Calibri" w:eastAsia="Calibri" w:hAnsi="Calibri" w:cs="Calibri"/>
          <w:color w:val="000000"/>
          <w:sz w:val="26"/>
          <w:szCs w:val="26"/>
        </w:rPr>
        <w:t>n. Sau khi th</w:t>
      </w:r>
      <w:r>
        <w:rPr>
          <w:rFonts w:ascii="Calibri" w:eastAsia="Calibri" w:hAnsi="Calibri" w:cs="Calibri"/>
          <w:color w:val="000000"/>
          <w:sz w:val="26"/>
          <w:szCs w:val="26"/>
        </w:rPr>
        <w:t>ự</w:t>
      </w:r>
      <w:r>
        <w:rPr>
          <w:rFonts w:ascii="Calibri" w:eastAsia="Calibri" w:hAnsi="Calibri" w:cs="Calibri"/>
          <w:color w:val="000000"/>
          <w:sz w:val="26"/>
          <w:szCs w:val="26"/>
        </w:rPr>
        <w:t>c hi</w:t>
      </w:r>
      <w:r>
        <w:rPr>
          <w:rFonts w:ascii="Calibri" w:eastAsia="Calibri" w:hAnsi="Calibri" w:cs="Calibri"/>
          <w:color w:val="000000"/>
          <w:sz w:val="26"/>
          <w:szCs w:val="26"/>
        </w:rPr>
        <w:t>ệ</w:t>
      </w:r>
      <w:r>
        <w:rPr>
          <w:rFonts w:ascii="Calibri" w:eastAsia="Calibri" w:hAnsi="Calibri" w:cs="Calibri"/>
          <w:color w:val="000000"/>
          <w:sz w:val="26"/>
          <w:szCs w:val="26"/>
        </w:rPr>
        <w:t>n ho</w:t>
      </w:r>
      <w:r>
        <w:rPr>
          <w:rFonts w:ascii="Calibri" w:eastAsia="Calibri" w:hAnsi="Calibri" w:cs="Calibri"/>
          <w:color w:val="000000"/>
          <w:sz w:val="26"/>
          <w:szCs w:val="26"/>
        </w:rPr>
        <w:t>ạ</w:t>
      </w:r>
      <w:r>
        <w:rPr>
          <w:rFonts w:ascii="Calibri" w:eastAsia="Calibri" w:hAnsi="Calibri" w:cs="Calibri"/>
          <w:color w:val="000000"/>
          <w:sz w:val="26"/>
          <w:szCs w:val="26"/>
        </w:rPr>
        <w:t>t đ</w:t>
      </w:r>
      <w:r>
        <w:rPr>
          <w:rFonts w:ascii="Calibri" w:eastAsia="Calibri" w:hAnsi="Calibri" w:cs="Calibri"/>
          <w:color w:val="000000"/>
          <w:sz w:val="26"/>
          <w:szCs w:val="26"/>
        </w:rPr>
        <w:t>ộ</w:t>
      </w:r>
      <w:r>
        <w:rPr>
          <w:rFonts w:ascii="Calibri" w:eastAsia="Calibri" w:hAnsi="Calibri" w:cs="Calibri"/>
          <w:color w:val="000000"/>
          <w:sz w:val="26"/>
          <w:szCs w:val="26"/>
        </w:rPr>
        <w:t>ng này, HS t</w:t>
      </w:r>
      <w:r>
        <w:rPr>
          <w:rFonts w:ascii="Calibri" w:eastAsia="Calibri" w:hAnsi="Calibri" w:cs="Calibri"/>
          <w:color w:val="000000"/>
          <w:sz w:val="26"/>
          <w:szCs w:val="26"/>
        </w:rPr>
        <w:t>ự</w:t>
      </w:r>
      <w:r>
        <w:rPr>
          <w:rFonts w:ascii="Calibri" w:eastAsia="Calibri" w:hAnsi="Calibri" w:cs="Calibri"/>
          <w:color w:val="000000"/>
          <w:sz w:val="26"/>
          <w:szCs w:val="26"/>
        </w:rPr>
        <w:t xml:space="preserve"> rút ra đư</w:t>
      </w:r>
      <w:r>
        <w:rPr>
          <w:rFonts w:ascii="Calibri" w:eastAsia="Calibri" w:hAnsi="Calibri" w:cs="Calibri"/>
          <w:color w:val="000000"/>
          <w:sz w:val="26"/>
          <w:szCs w:val="26"/>
        </w:rPr>
        <w:t>ợ</w:t>
      </w:r>
      <w:r>
        <w:rPr>
          <w:rFonts w:ascii="Calibri" w:eastAsia="Calibri" w:hAnsi="Calibri" w:cs="Calibri"/>
          <w:color w:val="000000"/>
          <w:sz w:val="26"/>
          <w:szCs w:val="26"/>
        </w:rPr>
        <w:t>c cách b</w:t>
      </w:r>
      <w:r>
        <w:rPr>
          <w:rFonts w:ascii="Calibri" w:eastAsia="Calibri" w:hAnsi="Calibri" w:cs="Calibri"/>
          <w:color w:val="000000"/>
          <w:sz w:val="26"/>
          <w:szCs w:val="26"/>
        </w:rPr>
        <w:t>ả</w:t>
      </w:r>
      <w:r>
        <w:rPr>
          <w:rFonts w:ascii="Calibri" w:eastAsia="Calibri" w:hAnsi="Calibri" w:cs="Calibri"/>
          <w:color w:val="000000"/>
          <w:sz w:val="26"/>
          <w:szCs w:val="26"/>
        </w:rPr>
        <w:t>o qu</w:t>
      </w:r>
      <w:r>
        <w:rPr>
          <w:rFonts w:ascii="Calibri" w:eastAsia="Calibri" w:hAnsi="Calibri" w:cs="Calibri"/>
          <w:color w:val="000000"/>
          <w:sz w:val="26"/>
          <w:szCs w:val="26"/>
        </w:rPr>
        <w:t>ả</w:t>
      </w:r>
      <w:r>
        <w:rPr>
          <w:rFonts w:ascii="Calibri" w:eastAsia="Calibri" w:hAnsi="Calibri" w:cs="Calibri"/>
          <w:color w:val="000000"/>
          <w:sz w:val="26"/>
          <w:szCs w:val="26"/>
        </w:rPr>
        <w:t xml:space="preserve">n </w:t>
      </w:r>
      <w:r>
        <w:rPr>
          <w:rFonts w:ascii="Calibri" w:eastAsia="Calibri" w:hAnsi="Calibri" w:cs="Calibri"/>
          <w:color w:val="000000"/>
          <w:sz w:val="26"/>
          <w:szCs w:val="26"/>
        </w:rPr>
        <w:t>th</w:t>
      </w:r>
      <w:r>
        <w:rPr>
          <w:rFonts w:ascii="Calibri" w:eastAsia="Calibri" w:hAnsi="Calibri" w:cs="Calibri"/>
          <w:color w:val="000000"/>
          <w:sz w:val="26"/>
          <w:szCs w:val="26"/>
        </w:rPr>
        <w:t>ứ</w:t>
      </w:r>
      <w:r>
        <w:rPr>
          <w:rFonts w:ascii="Calibri" w:eastAsia="Calibri" w:hAnsi="Calibri" w:cs="Calibri"/>
          <w:color w:val="000000"/>
          <w:sz w:val="26"/>
          <w:szCs w:val="26"/>
        </w:rPr>
        <w:t>c ăn, bi</w:t>
      </w:r>
      <w:r>
        <w:rPr>
          <w:rFonts w:ascii="Calibri" w:eastAsia="Calibri" w:hAnsi="Calibri" w:cs="Calibri"/>
          <w:color w:val="000000"/>
          <w:sz w:val="26"/>
          <w:szCs w:val="26"/>
        </w:rPr>
        <w:t>ệ</w:t>
      </w:r>
      <w:r>
        <w:rPr>
          <w:rFonts w:ascii="Calibri" w:eastAsia="Calibri" w:hAnsi="Calibri" w:cs="Calibri"/>
          <w:color w:val="000000"/>
          <w:sz w:val="26"/>
          <w:szCs w:val="26"/>
        </w:rPr>
        <w:t>n pháp</w:t>
      </w:r>
      <w:r>
        <w:rPr>
          <w:rFonts w:ascii="Calibri" w:eastAsia="Calibri" w:hAnsi="Calibri" w:cs="Calibri"/>
        </w:rPr>
        <w:t xml:space="preserve"> </w:t>
      </w:r>
      <w:r>
        <w:rPr>
          <w:rFonts w:ascii="Calibri" w:eastAsia="Calibri" w:hAnsi="Calibri" w:cs="Calibri"/>
          <w:color w:val="000000"/>
          <w:sz w:val="26"/>
          <w:szCs w:val="26"/>
        </w:rPr>
        <w:t>giúp b</w:t>
      </w:r>
      <w:r>
        <w:rPr>
          <w:rFonts w:ascii="Calibri" w:eastAsia="Calibri" w:hAnsi="Calibri" w:cs="Calibri"/>
          <w:color w:val="000000"/>
          <w:sz w:val="26"/>
          <w:szCs w:val="26"/>
        </w:rPr>
        <w:t>ả</w:t>
      </w:r>
      <w:r>
        <w:rPr>
          <w:rFonts w:ascii="Calibri" w:eastAsia="Calibri" w:hAnsi="Calibri" w:cs="Calibri"/>
          <w:color w:val="000000"/>
          <w:sz w:val="26"/>
          <w:szCs w:val="26"/>
        </w:rPr>
        <w:t>o v</w:t>
      </w:r>
      <w:r>
        <w:rPr>
          <w:rFonts w:ascii="Calibri" w:eastAsia="Calibri" w:hAnsi="Calibri" w:cs="Calibri"/>
          <w:color w:val="000000"/>
          <w:sz w:val="26"/>
          <w:szCs w:val="26"/>
        </w:rPr>
        <w:t>ệ</w:t>
      </w:r>
      <w:r>
        <w:rPr>
          <w:rFonts w:ascii="Calibri" w:eastAsia="Calibri" w:hAnsi="Calibri" w:cs="Calibri"/>
          <w:color w:val="000000"/>
          <w:sz w:val="26"/>
          <w:szCs w:val="26"/>
        </w:rPr>
        <w:t xml:space="preserve"> s</w:t>
      </w:r>
      <w:r>
        <w:rPr>
          <w:rFonts w:ascii="Calibri" w:eastAsia="Calibri" w:hAnsi="Calibri" w:cs="Calibri"/>
          <w:color w:val="000000"/>
          <w:sz w:val="26"/>
          <w:szCs w:val="26"/>
        </w:rPr>
        <w:t>ứ</w:t>
      </w:r>
      <w:r>
        <w:rPr>
          <w:rFonts w:ascii="Calibri" w:eastAsia="Calibri" w:hAnsi="Calibri" w:cs="Calibri"/>
          <w:color w:val="000000"/>
          <w:sz w:val="26"/>
          <w:szCs w:val="26"/>
        </w:rPr>
        <w:t xml:space="preserve">c </w:t>
      </w:r>
      <w:r>
        <w:rPr>
          <w:rFonts w:ascii="Calibri" w:eastAsia="Calibri" w:hAnsi="Calibri" w:cs="Calibri"/>
        </w:rPr>
        <w:t>kh</w:t>
      </w:r>
      <w:r>
        <w:rPr>
          <w:rFonts w:ascii="Calibri" w:eastAsia="Calibri" w:hAnsi="Calibri" w:cs="Calibri"/>
        </w:rPr>
        <w:t>ỏ</w:t>
      </w:r>
      <w:r>
        <w:rPr>
          <w:rFonts w:ascii="Calibri" w:eastAsia="Calibri" w:hAnsi="Calibri" w:cs="Calibri"/>
        </w:rPr>
        <w:t>e</w:t>
      </w:r>
      <w:r>
        <w:rPr>
          <w:rFonts w:ascii="Calibri" w:eastAsia="Calibri" w:hAnsi="Calibri" w:cs="Calibri"/>
          <w:color w:val="000000"/>
          <w:sz w:val="26"/>
          <w:szCs w:val="26"/>
        </w:rPr>
        <w:t xml:space="preserve"> b</w:t>
      </w:r>
      <w:r>
        <w:rPr>
          <w:rFonts w:ascii="Calibri" w:eastAsia="Calibri" w:hAnsi="Calibri" w:cs="Calibri"/>
          <w:color w:val="000000"/>
          <w:sz w:val="26"/>
          <w:szCs w:val="26"/>
        </w:rPr>
        <w:t>ả</w:t>
      </w:r>
      <w:r>
        <w:rPr>
          <w:rFonts w:ascii="Calibri" w:eastAsia="Calibri" w:hAnsi="Calibri" w:cs="Calibri"/>
          <w:color w:val="000000"/>
          <w:sz w:val="26"/>
          <w:szCs w:val="26"/>
        </w:rPr>
        <w:t>n thân.</w:t>
      </w:r>
    </w:p>
    <w:p w:rsidR="00475325" w:rsidRDefault="00020F2D">
      <w:pPr>
        <w:widowControl w:val="0"/>
        <w:pBdr>
          <w:top w:val="nil"/>
          <w:left w:val="nil"/>
          <w:bottom w:val="nil"/>
          <w:right w:val="nil"/>
          <w:between w:val="nil"/>
        </w:pBdr>
        <w:spacing w:line="288" w:lineRule="auto"/>
        <w:rPr>
          <w:rFonts w:ascii="Calibri" w:eastAsia="Calibri" w:hAnsi="Calibri" w:cs="Calibri"/>
          <w:b/>
          <w:color w:val="FF0000"/>
          <w:sz w:val="24"/>
          <w:szCs w:val="24"/>
        </w:rPr>
      </w:pPr>
      <w:r>
        <w:rPr>
          <w:rFonts w:ascii="Calibri" w:eastAsia="Calibri" w:hAnsi="Calibri" w:cs="Calibri"/>
          <w:b/>
          <w:color w:val="FF0000"/>
          <w:sz w:val="24"/>
          <w:szCs w:val="24"/>
        </w:rPr>
        <w:t>G</w:t>
      </w:r>
      <w:r>
        <w:rPr>
          <w:rFonts w:ascii="Calibri" w:eastAsia="Calibri" w:hAnsi="Calibri" w:cs="Calibri"/>
          <w:b/>
          <w:color w:val="FF0000"/>
          <w:sz w:val="24"/>
          <w:szCs w:val="24"/>
        </w:rPr>
        <w:t>Ợ</w:t>
      </w:r>
      <w:r>
        <w:rPr>
          <w:rFonts w:ascii="Calibri" w:eastAsia="Calibri" w:hAnsi="Calibri" w:cs="Calibri"/>
          <w:b/>
          <w:color w:val="FF0000"/>
          <w:sz w:val="24"/>
          <w:szCs w:val="24"/>
        </w:rPr>
        <w:t>I Ý KI</w:t>
      </w:r>
      <w:r>
        <w:rPr>
          <w:rFonts w:ascii="Calibri" w:eastAsia="Calibri" w:hAnsi="Calibri" w:cs="Calibri"/>
          <w:b/>
          <w:color w:val="FF0000"/>
          <w:sz w:val="24"/>
          <w:szCs w:val="24"/>
        </w:rPr>
        <w:t>Ể</w:t>
      </w:r>
      <w:r>
        <w:rPr>
          <w:rFonts w:ascii="Calibri" w:eastAsia="Calibri" w:hAnsi="Calibri" w:cs="Calibri"/>
          <w:b/>
          <w:color w:val="FF0000"/>
          <w:sz w:val="24"/>
          <w:szCs w:val="24"/>
        </w:rPr>
        <w:t>M TRA ĐÁNH GIÁ</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rPr>
      </w:pPr>
      <w:r>
        <w:rPr>
          <w:rFonts w:ascii="Calibri" w:eastAsia="Calibri" w:hAnsi="Calibri" w:cs="Calibri"/>
          <w:color w:val="000000"/>
          <w:sz w:val="26"/>
          <w:szCs w:val="26"/>
        </w:rPr>
        <w:t>GV có th</w:t>
      </w:r>
      <w:r>
        <w:rPr>
          <w:rFonts w:ascii="Calibri" w:eastAsia="Calibri" w:hAnsi="Calibri" w:cs="Calibri"/>
          <w:color w:val="000000"/>
          <w:sz w:val="26"/>
          <w:szCs w:val="26"/>
        </w:rPr>
        <w:t>ể</w:t>
      </w:r>
      <w:r>
        <w:rPr>
          <w:rFonts w:ascii="Calibri" w:eastAsia="Calibri" w:hAnsi="Calibri" w:cs="Calibri"/>
          <w:color w:val="000000"/>
          <w:sz w:val="26"/>
          <w:szCs w:val="26"/>
        </w:rPr>
        <w:t xml:space="preserve"> đánh giá k</w:t>
      </w:r>
      <w:r>
        <w:rPr>
          <w:rFonts w:ascii="Calibri" w:eastAsia="Calibri" w:hAnsi="Calibri" w:cs="Calibri"/>
          <w:color w:val="000000"/>
          <w:sz w:val="26"/>
          <w:szCs w:val="26"/>
        </w:rPr>
        <w:t>ế</w:t>
      </w:r>
      <w:r>
        <w:rPr>
          <w:rFonts w:ascii="Calibri" w:eastAsia="Calibri" w:hAnsi="Calibri" w:cs="Calibri"/>
          <w:color w:val="000000"/>
          <w:sz w:val="26"/>
          <w:szCs w:val="26"/>
        </w:rPr>
        <w:t>t qu</w:t>
      </w:r>
      <w:r>
        <w:rPr>
          <w:rFonts w:ascii="Calibri" w:eastAsia="Calibri" w:hAnsi="Calibri" w:cs="Calibri"/>
          <w:color w:val="000000"/>
          <w:sz w:val="26"/>
          <w:szCs w:val="26"/>
        </w:rPr>
        <w:t>ả</w:t>
      </w:r>
      <w:r>
        <w:rPr>
          <w:rFonts w:ascii="Calibri" w:eastAsia="Calibri" w:hAnsi="Calibri" w:cs="Calibri"/>
          <w:color w:val="000000"/>
          <w:sz w:val="26"/>
          <w:szCs w:val="26"/>
        </w:rPr>
        <w:t xml:space="preserve"> h</w:t>
      </w:r>
      <w:r>
        <w:rPr>
          <w:rFonts w:ascii="Calibri" w:eastAsia="Calibri" w:hAnsi="Calibri" w:cs="Calibri"/>
          <w:color w:val="000000"/>
          <w:sz w:val="26"/>
          <w:szCs w:val="26"/>
        </w:rPr>
        <w:t>ọ</w:t>
      </w:r>
      <w:r>
        <w:rPr>
          <w:rFonts w:ascii="Calibri" w:eastAsia="Calibri" w:hAnsi="Calibri" w:cs="Calibri"/>
          <w:color w:val="000000"/>
          <w:sz w:val="26"/>
          <w:szCs w:val="26"/>
        </w:rPr>
        <w:t>c t</w:t>
      </w:r>
      <w:r>
        <w:rPr>
          <w:rFonts w:ascii="Calibri" w:eastAsia="Calibri" w:hAnsi="Calibri" w:cs="Calibri"/>
          <w:color w:val="000000"/>
          <w:sz w:val="26"/>
          <w:szCs w:val="26"/>
        </w:rPr>
        <w:t>ậ</w:t>
      </w:r>
      <w:r>
        <w:rPr>
          <w:rFonts w:ascii="Calibri" w:eastAsia="Calibri" w:hAnsi="Calibri" w:cs="Calibri"/>
          <w:color w:val="000000"/>
          <w:sz w:val="26"/>
          <w:szCs w:val="26"/>
        </w:rPr>
        <w:t>p c</w:t>
      </w:r>
      <w:r>
        <w:rPr>
          <w:rFonts w:ascii="Calibri" w:eastAsia="Calibri" w:hAnsi="Calibri" w:cs="Calibri"/>
          <w:color w:val="000000"/>
          <w:sz w:val="26"/>
          <w:szCs w:val="26"/>
        </w:rPr>
        <w:t>ủ</w:t>
      </w:r>
      <w:r>
        <w:rPr>
          <w:rFonts w:ascii="Calibri" w:eastAsia="Calibri" w:hAnsi="Calibri" w:cs="Calibri"/>
          <w:color w:val="000000"/>
          <w:sz w:val="26"/>
          <w:szCs w:val="26"/>
        </w:rPr>
        <w:t>a HS d</w:t>
      </w:r>
      <w:r>
        <w:rPr>
          <w:rFonts w:ascii="Calibri" w:eastAsia="Calibri" w:hAnsi="Calibri" w:cs="Calibri"/>
          <w:color w:val="000000"/>
          <w:sz w:val="26"/>
          <w:szCs w:val="26"/>
        </w:rPr>
        <w:t>ự</w:t>
      </w:r>
      <w:r>
        <w:rPr>
          <w:rFonts w:ascii="Calibri" w:eastAsia="Calibri" w:hAnsi="Calibri" w:cs="Calibri"/>
          <w:color w:val="000000"/>
          <w:sz w:val="26"/>
          <w:szCs w:val="26"/>
        </w:rPr>
        <w:t>a trên các câu tr</w:t>
      </w:r>
      <w:r>
        <w:rPr>
          <w:rFonts w:ascii="Calibri" w:eastAsia="Calibri" w:hAnsi="Calibri" w:cs="Calibri"/>
          <w:color w:val="000000"/>
          <w:sz w:val="26"/>
          <w:szCs w:val="26"/>
        </w:rPr>
        <w:t>ả</w:t>
      </w:r>
      <w:r>
        <w:rPr>
          <w:rFonts w:ascii="Calibri" w:eastAsia="Calibri" w:hAnsi="Calibri" w:cs="Calibri"/>
          <w:color w:val="000000"/>
          <w:sz w:val="26"/>
          <w:szCs w:val="26"/>
        </w:rPr>
        <w:t xml:space="preserve"> l</w:t>
      </w:r>
      <w:r>
        <w:rPr>
          <w:rFonts w:ascii="Calibri" w:eastAsia="Calibri" w:hAnsi="Calibri" w:cs="Calibri"/>
          <w:color w:val="000000"/>
          <w:sz w:val="26"/>
          <w:szCs w:val="26"/>
        </w:rPr>
        <w:t>ờ</w:t>
      </w:r>
      <w:r>
        <w:rPr>
          <w:rFonts w:ascii="Calibri" w:eastAsia="Calibri" w:hAnsi="Calibri" w:cs="Calibri"/>
          <w:color w:val="000000"/>
          <w:sz w:val="26"/>
          <w:szCs w:val="26"/>
        </w:rPr>
        <w:t>i c</w:t>
      </w:r>
      <w:r>
        <w:rPr>
          <w:rFonts w:ascii="Calibri" w:eastAsia="Calibri" w:hAnsi="Calibri" w:cs="Calibri"/>
          <w:color w:val="000000"/>
          <w:sz w:val="26"/>
          <w:szCs w:val="26"/>
        </w:rPr>
        <w:t>ủ</w:t>
      </w:r>
      <w:r>
        <w:rPr>
          <w:rFonts w:ascii="Calibri" w:eastAsia="Calibri" w:hAnsi="Calibri" w:cs="Calibri"/>
          <w:color w:val="000000"/>
          <w:sz w:val="26"/>
          <w:szCs w:val="26"/>
        </w:rPr>
        <w:t>a HS đ</w:t>
      </w:r>
      <w:r>
        <w:rPr>
          <w:rFonts w:ascii="Calibri" w:eastAsia="Calibri" w:hAnsi="Calibri" w:cs="Calibri"/>
          <w:color w:val="000000"/>
          <w:sz w:val="26"/>
          <w:szCs w:val="26"/>
        </w:rPr>
        <w:t>ố</w:t>
      </w:r>
      <w:r>
        <w:rPr>
          <w:rFonts w:ascii="Calibri" w:eastAsia="Calibri" w:hAnsi="Calibri" w:cs="Calibri"/>
          <w:color w:val="000000"/>
          <w:sz w:val="26"/>
          <w:szCs w:val="26"/>
        </w:rPr>
        <w:t>i v</w:t>
      </w:r>
      <w:r>
        <w:rPr>
          <w:rFonts w:ascii="Calibri" w:eastAsia="Calibri" w:hAnsi="Calibri" w:cs="Calibri"/>
          <w:color w:val="000000"/>
          <w:sz w:val="26"/>
          <w:szCs w:val="26"/>
        </w:rPr>
        <w:t>ớ</w:t>
      </w:r>
      <w:r>
        <w:rPr>
          <w:rFonts w:ascii="Calibri" w:eastAsia="Calibri" w:hAnsi="Calibri" w:cs="Calibri"/>
          <w:color w:val="000000"/>
          <w:sz w:val="26"/>
          <w:szCs w:val="26"/>
        </w:rPr>
        <w:t>i các câu h</w:t>
      </w:r>
      <w:r>
        <w:rPr>
          <w:rFonts w:ascii="Calibri" w:eastAsia="Calibri" w:hAnsi="Calibri" w:cs="Calibri"/>
          <w:color w:val="000000"/>
          <w:sz w:val="26"/>
          <w:szCs w:val="26"/>
        </w:rPr>
        <w:t>ỏ</w:t>
      </w:r>
      <w:r>
        <w:rPr>
          <w:rFonts w:ascii="Calibri" w:eastAsia="Calibri" w:hAnsi="Calibri" w:cs="Calibri"/>
          <w:color w:val="000000"/>
          <w:sz w:val="26"/>
          <w:szCs w:val="26"/>
        </w:rPr>
        <w:t>i, ho</w:t>
      </w:r>
      <w:r>
        <w:rPr>
          <w:rFonts w:ascii="Calibri" w:eastAsia="Calibri" w:hAnsi="Calibri" w:cs="Calibri"/>
          <w:color w:val="000000"/>
          <w:sz w:val="26"/>
          <w:szCs w:val="26"/>
        </w:rPr>
        <w:t>ạ</w:t>
      </w:r>
      <w:r>
        <w:rPr>
          <w:rFonts w:ascii="Calibri" w:eastAsia="Calibri" w:hAnsi="Calibri" w:cs="Calibri"/>
          <w:color w:val="000000"/>
          <w:sz w:val="26"/>
          <w:szCs w:val="26"/>
        </w:rPr>
        <w:t>t đ</w:t>
      </w:r>
      <w:r>
        <w:rPr>
          <w:rFonts w:ascii="Calibri" w:eastAsia="Calibri" w:hAnsi="Calibri" w:cs="Calibri"/>
          <w:color w:val="000000"/>
          <w:sz w:val="26"/>
          <w:szCs w:val="26"/>
        </w:rPr>
        <w:t>ộ</w:t>
      </w:r>
      <w:r>
        <w:rPr>
          <w:rFonts w:ascii="Calibri" w:eastAsia="Calibri" w:hAnsi="Calibri" w:cs="Calibri"/>
          <w:color w:val="000000"/>
          <w:sz w:val="26"/>
          <w:szCs w:val="26"/>
        </w:rPr>
        <w:t>ng trong SGK và các câu h</w:t>
      </w:r>
      <w:r>
        <w:rPr>
          <w:rFonts w:ascii="Calibri" w:eastAsia="Calibri" w:hAnsi="Calibri" w:cs="Calibri"/>
          <w:color w:val="000000"/>
          <w:sz w:val="26"/>
          <w:szCs w:val="26"/>
        </w:rPr>
        <w:t>ỏ</w:t>
      </w:r>
      <w:r>
        <w:rPr>
          <w:rFonts w:ascii="Calibri" w:eastAsia="Calibri" w:hAnsi="Calibri" w:cs="Calibri"/>
          <w:color w:val="000000"/>
          <w:sz w:val="26"/>
          <w:szCs w:val="26"/>
        </w:rPr>
        <w:t>i GV b</w:t>
      </w:r>
      <w:r>
        <w:rPr>
          <w:rFonts w:ascii="Calibri" w:eastAsia="Calibri" w:hAnsi="Calibri" w:cs="Calibri"/>
          <w:color w:val="000000"/>
          <w:sz w:val="26"/>
          <w:szCs w:val="26"/>
        </w:rPr>
        <w:t>ổ</w:t>
      </w:r>
      <w:r>
        <w:rPr>
          <w:rFonts w:ascii="Calibri" w:eastAsia="Calibri" w:hAnsi="Calibri" w:cs="Calibri"/>
          <w:color w:val="000000"/>
          <w:sz w:val="26"/>
          <w:szCs w:val="26"/>
        </w:rPr>
        <w:t xml:space="preserve"> sung.</w:t>
      </w:r>
    </w:p>
    <w:p w:rsidR="00475325" w:rsidRDefault="00475325">
      <w:pPr>
        <w:widowControl w:val="0"/>
        <w:pBdr>
          <w:top w:val="nil"/>
          <w:left w:val="nil"/>
          <w:bottom w:val="nil"/>
          <w:right w:val="nil"/>
          <w:between w:val="nil"/>
        </w:pBdr>
        <w:spacing w:line="288" w:lineRule="auto"/>
        <w:ind w:firstLine="284"/>
        <w:jc w:val="center"/>
        <w:rPr>
          <w:rFonts w:ascii="Calibri" w:eastAsia="Calibri" w:hAnsi="Calibri" w:cs="Calibri"/>
          <w:b/>
          <w:color w:val="FF0000"/>
          <w:sz w:val="24"/>
          <w:szCs w:val="24"/>
        </w:rPr>
      </w:pPr>
    </w:p>
    <w:p w:rsidR="00475325" w:rsidRDefault="00475325">
      <w:pPr>
        <w:widowControl w:val="0"/>
        <w:pBdr>
          <w:top w:val="nil"/>
          <w:left w:val="nil"/>
          <w:bottom w:val="nil"/>
          <w:right w:val="nil"/>
          <w:between w:val="nil"/>
        </w:pBdr>
        <w:spacing w:line="288" w:lineRule="auto"/>
        <w:rPr>
          <w:rFonts w:ascii="Calibri" w:eastAsia="Calibri" w:hAnsi="Calibri" w:cs="Calibri"/>
          <w:b/>
          <w:color w:val="FF0000"/>
          <w:sz w:val="24"/>
          <w:szCs w:val="24"/>
        </w:rPr>
      </w:pPr>
    </w:p>
    <w:p w:rsidR="00475325" w:rsidRDefault="00020F2D">
      <w:pPr>
        <w:widowControl w:val="0"/>
        <w:pBdr>
          <w:top w:val="nil"/>
          <w:left w:val="nil"/>
          <w:bottom w:val="nil"/>
          <w:right w:val="nil"/>
          <w:between w:val="nil"/>
        </w:pBdr>
        <w:spacing w:line="288" w:lineRule="auto"/>
        <w:ind w:firstLine="284"/>
        <w:jc w:val="center"/>
        <w:rPr>
          <w:rFonts w:ascii="Calibri" w:eastAsia="Calibri" w:hAnsi="Calibri" w:cs="Calibri"/>
          <w:color w:val="000000"/>
        </w:rPr>
      </w:pPr>
      <w:r>
        <w:rPr>
          <w:rFonts w:ascii="Calibri" w:eastAsia="Calibri" w:hAnsi="Calibri" w:cs="Calibri"/>
          <w:b/>
          <w:color w:val="FF0000"/>
          <w:sz w:val="24"/>
          <w:szCs w:val="24"/>
        </w:rPr>
        <w:t>BÀI 28. TH</w:t>
      </w:r>
      <w:r>
        <w:rPr>
          <w:rFonts w:ascii="Calibri" w:eastAsia="Calibri" w:hAnsi="Calibri" w:cs="Calibri"/>
          <w:b/>
          <w:color w:val="FF0000"/>
          <w:sz w:val="24"/>
          <w:szCs w:val="24"/>
        </w:rPr>
        <w:t>Ự</w:t>
      </w:r>
      <w:r>
        <w:rPr>
          <w:rFonts w:ascii="Calibri" w:eastAsia="Calibri" w:hAnsi="Calibri" w:cs="Calibri"/>
          <w:b/>
          <w:color w:val="FF0000"/>
          <w:sz w:val="24"/>
          <w:szCs w:val="24"/>
        </w:rPr>
        <w:t>C HÀNH: LÀM S</w:t>
      </w:r>
      <w:r>
        <w:rPr>
          <w:rFonts w:ascii="Calibri" w:eastAsia="Calibri" w:hAnsi="Calibri" w:cs="Calibri"/>
          <w:b/>
          <w:color w:val="FF0000"/>
          <w:sz w:val="24"/>
          <w:szCs w:val="24"/>
        </w:rPr>
        <w:t>Ữ</w:t>
      </w:r>
      <w:r>
        <w:rPr>
          <w:rFonts w:ascii="Calibri" w:eastAsia="Calibri" w:hAnsi="Calibri" w:cs="Calibri"/>
          <w:b/>
          <w:color w:val="FF0000"/>
          <w:sz w:val="24"/>
          <w:szCs w:val="24"/>
        </w:rPr>
        <w:t>A CHUA VÀ QUAN SÁT VI KHU</w:t>
      </w:r>
      <w:r>
        <w:rPr>
          <w:rFonts w:ascii="Calibri" w:eastAsia="Calibri" w:hAnsi="Calibri" w:cs="Calibri"/>
          <w:b/>
          <w:color w:val="FF0000"/>
          <w:sz w:val="24"/>
          <w:szCs w:val="24"/>
        </w:rPr>
        <w:t>Ẩ</w:t>
      </w:r>
      <w:r>
        <w:rPr>
          <w:rFonts w:ascii="Calibri" w:eastAsia="Calibri" w:hAnsi="Calibri" w:cs="Calibri"/>
          <w:b/>
          <w:color w:val="FF0000"/>
          <w:sz w:val="24"/>
          <w:szCs w:val="24"/>
        </w:rPr>
        <w:t>N</w:t>
      </w:r>
    </w:p>
    <w:p w:rsidR="00475325" w:rsidRDefault="00020F2D">
      <w:pPr>
        <w:spacing w:line="288" w:lineRule="auto"/>
        <w:rPr>
          <w:rFonts w:ascii="Calibri" w:eastAsia="Calibri" w:hAnsi="Calibri" w:cs="Calibri"/>
          <w:b/>
          <w:color w:val="FF0000"/>
          <w:sz w:val="24"/>
          <w:szCs w:val="24"/>
        </w:rPr>
      </w:pPr>
      <w:r>
        <w:rPr>
          <w:rFonts w:ascii="Calibri" w:eastAsia="Calibri" w:hAnsi="Calibri" w:cs="Calibri"/>
          <w:b/>
          <w:color w:val="FF0000"/>
          <w:sz w:val="24"/>
          <w:szCs w:val="24"/>
        </w:rPr>
        <w:t>I. M</w:t>
      </w:r>
      <w:r>
        <w:rPr>
          <w:rFonts w:ascii="Calibri" w:eastAsia="Calibri" w:hAnsi="Calibri" w:cs="Calibri"/>
          <w:b/>
          <w:color w:val="FF0000"/>
          <w:sz w:val="24"/>
          <w:szCs w:val="24"/>
        </w:rPr>
        <w:t>Ụ</w:t>
      </w:r>
      <w:r>
        <w:rPr>
          <w:rFonts w:ascii="Calibri" w:eastAsia="Calibri" w:hAnsi="Calibri" w:cs="Calibri"/>
          <w:b/>
          <w:color w:val="FF0000"/>
          <w:sz w:val="24"/>
          <w:szCs w:val="24"/>
        </w:rPr>
        <w:t>C TIÊU</w:t>
      </w:r>
    </w:p>
    <w:p w:rsidR="00475325" w:rsidRDefault="00020F2D">
      <w:pPr>
        <w:widowControl w:val="0"/>
        <w:pBdr>
          <w:top w:val="nil"/>
          <w:left w:val="nil"/>
          <w:bottom w:val="nil"/>
          <w:right w:val="nil"/>
          <w:between w:val="nil"/>
        </w:pBdr>
        <w:spacing w:line="288" w:lineRule="auto"/>
        <w:rPr>
          <w:rFonts w:ascii="Calibri" w:eastAsia="Calibri" w:hAnsi="Calibri" w:cs="Calibri"/>
          <w:color w:val="000000"/>
        </w:rPr>
      </w:pPr>
      <w:r>
        <w:rPr>
          <w:rFonts w:ascii="Calibri" w:eastAsia="Calibri" w:hAnsi="Calibri" w:cs="Calibri"/>
          <w:color w:val="000000"/>
          <w:sz w:val="26"/>
          <w:szCs w:val="26"/>
        </w:rPr>
        <w:t>Sau bài h</w:t>
      </w:r>
      <w:r>
        <w:rPr>
          <w:rFonts w:ascii="Calibri" w:eastAsia="Calibri" w:hAnsi="Calibri" w:cs="Calibri"/>
          <w:color w:val="000000"/>
          <w:sz w:val="26"/>
          <w:szCs w:val="26"/>
        </w:rPr>
        <w:t>ọ</w:t>
      </w:r>
      <w:r>
        <w:rPr>
          <w:rFonts w:ascii="Calibri" w:eastAsia="Calibri" w:hAnsi="Calibri" w:cs="Calibri"/>
          <w:color w:val="000000"/>
          <w:sz w:val="26"/>
          <w:szCs w:val="26"/>
        </w:rPr>
        <w:t>c, HS s</w:t>
      </w:r>
      <w:r>
        <w:rPr>
          <w:rFonts w:ascii="Calibri" w:eastAsia="Calibri" w:hAnsi="Calibri" w:cs="Calibri"/>
          <w:color w:val="000000"/>
          <w:sz w:val="26"/>
          <w:szCs w:val="26"/>
        </w:rPr>
        <w:t>ẽ</w:t>
      </w:r>
      <w:r>
        <w:rPr>
          <w:rFonts w:ascii="Calibri" w:eastAsia="Calibri" w:hAnsi="Calibri" w:cs="Calibri"/>
          <w:color w:val="000000"/>
          <w:sz w:val="26"/>
          <w:szCs w:val="26"/>
        </w:rPr>
        <w:t>:</w:t>
      </w:r>
    </w:p>
    <w:p w:rsidR="00475325" w:rsidRDefault="00020F2D">
      <w:pPr>
        <w:widowControl w:val="0"/>
        <w:pBdr>
          <w:top w:val="nil"/>
          <w:left w:val="nil"/>
          <w:bottom w:val="nil"/>
          <w:right w:val="nil"/>
          <w:between w:val="nil"/>
        </w:pBdr>
        <w:tabs>
          <w:tab w:val="left" w:pos="740"/>
        </w:tabs>
        <w:spacing w:line="288" w:lineRule="auto"/>
        <w:ind w:firstLine="284"/>
        <w:rPr>
          <w:rFonts w:ascii="Calibri" w:eastAsia="Calibri" w:hAnsi="Calibri" w:cs="Calibri"/>
          <w:color w:val="000000"/>
        </w:rPr>
      </w:pPr>
      <w:r>
        <w:rPr>
          <w:rFonts w:ascii="Calibri" w:eastAsia="Calibri" w:hAnsi="Calibri" w:cs="Calibri"/>
          <w:color w:val="000000"/>
          <w:sz w:val="26"/>
          <w:szCs w:val="26"/>
        </w:rPr>
        <w:t>- Th</w:t>
      </w:r>
      <w:r>
        <w:rPr>
          <w:rFonts w:ascii="Calibri" w:eastAsia="Calibri" w:hAnsi="Calibri" w:cs="Calibri"/>
          <w:color w:val="000000"/>
          <w:sz w:val="26"/>
          <w:szCs w:val="26"/>
        </w:rPr>
        <w:t>ự</w:t>
      </w:r>
      <w:r>
        <w:rPr>
          <w:rFonts w:ascii="Calibri" w:eastAsia="Calibri" w:hAnsi="Calibri" w:cs="Calibri"/>
          <w:color w:val="000000"/>
          <w:sz w:val="26"/>
          <w:szCs w:val="26"/>
        </w:rPr>
        <w:t>c hi</w:t>
      </w:r>
      <w:r>
        <w:rPr>
          <w:rFonts w:ascii="Calibri" w:eastAsia="Calibri" w:hAnsi="Calibri" w:cs="Calibri"/>
          <w:color w:val="000000"/>
          <w:sz w:val="26"/>
          <w:szCs w:val="26"/>
        </w:rPr>
        <w:t>ệ</w:t>
      </w:r>
      <w:r>
        <w:rPr>
          <w:rFonts w:ascii="Calibri" w:eastAsia="Calibri" w:hAnsi="Calibri" w:cs="Calibri"/>
          <w:color w:val="000000"/>
          <w:sz w:val="26"/>
          <w:szCs w:val="26"/>
        </w:rPr>
        <w:t>n đư</w:t>
      </w:r>
      <w:r>
        <w:rPr>
          <w:rFonts w:ascii="Calibri" w:eastAsia="Calibri" w:hAnsi="Calibri" w:cs="Calibri"/>
          <w:color w:val="000000"/>
          <w:sz w:val="26"/>
          <w:szCs w:val="26"/>
        </w:rPr>
        <w:t>ợ</w:t>
      </w:r>
      <w:r>
        <w:rPr>
          <w:rFonts w:ascii="Calibri" w:eastAsia="Calibri" w:hAnsi="Calibri" w:cs="Calibri"/>
          <w:color w:val="000000"/>
          <w:sz w:val="26"/>
          <w:szCs w:val="26"/>
        </w:rPr>
        <w:t>c các bư</w:t>
      </w:r>
      <w:r>
        <w:rPr>
          <w:rFonts w:ascii="Calibri" w:eastAsia="Calibri" w:hAnsi="Calibri" w:cs="Calibri"/>
          <w:color w:val="000000"/>
          <w:sz w:val="26"/>
          <w:szCs w:val="26"/>
        </w:rPr>
        <w:t>ớ</w:t>
      </w:r>
      <w:r>
        <w:rPr>
          <w:rFonts w:ascii="Calibri" w:eastAsia="Calibri" w:hAnsi="Calibri" w:cs="Calibri"/>
          <w:color w:val="000000"/>
          <w:sz w:val="26"/>
          <w:szCs w:val="26"/>
        </w:rPr>
        <w:t>c làm s</w:t>
      </w:r>
      <w:r>
        <w:rPr>
          <w:rFonts w:ascii="Calibri" w:eastAsia="Calibri" w:hAnsi="Calibri" w:cs="Calibri"/>
          <w:color w:val="000000"/>
          <w:sz w:val="26"/>
          <w:szCs w:val="26"/>
        </w:rPr>
        <w:t>ữ</w:t>
      </w:r>
      <w:r>
        <w:rPr>
          <w:rFonts w:ascii="Calibri" w:eastAsia="Calibri" w:hAnsi="Calibri" w:cs="Calibri"/>
          <w:color w:val="000000"/>
          <w:sz w:val="26"/>
          <w:szCs w:val="26"/>
        </w:rPr>
        <w:t>a chua và s</w:t>
      </w:r>
      <w:r>
        <w:rPr>
          <w:rFonts w:ascii="Calibri" w:eastAsia="Calibri" w:hAnsi="Calibri" w:cs="Calibri"/>
          <w:color w:val="000000"/>
          <w:sz w:val="26"/>
          <w:szCs w:val="26"/>
        </w:rPr>
        <w:t>ả</w:t>
      </w:r>
      <w:r>
        <w:rPr>
          <w:rFonts w:ascii="Calibri" w:eastAsia="Calibri" w:hAnsi="Calibri" w:cs="Calibri"/>
          <w:color w:val="000000"/>
          <w:sz w:val="26"/>
          <w:szCs w:val="26"/>
        </w:rPr>
        <w:t>n ph</w:t>
      </w:r>
      <w:r>
        <w:rPr>
          <w:rFonts w:ascii="Calibri" w:eastAsia="Calibri" w:hAnsi="Calibri" w:cs="Calibri"/>
          <w:color w:val="000000"/>
          <w:sz w:val="26"/>
          <w:szCs w:val="26"/>
        </w:rPr>
        <w:t>ẩ</w:t>
      </w:r>
      <w:r>
        <w:rPr>
          <w:rFonts w:ascii="Calibri" w:eastAsia="Calibri" w:hAnsi="Calibri" w:cs="Calibri"/>
          <w:color w:val="000000"/>
          <w:sz w:val="26"/>
          <w:szCs w:val="26"/>
        </w:rPr>
        <w:t>m t</w:t>
      </w:r>
      <w:r>
        <w:rPr>
          <w:rFonts w:ascii="Calibri" w:eastAsia="Calibri" w:hAnsi="Calibri" w:cs="Calibri"/>
          <w:color w:val="000000"/>
          <w:sz w:val="26"/>
          <w:szCs w:val="26"/>
        </w:rPr>
        <w:t>ạ</w:t>
      </w:r>
      <w:r>
        <w:rPr>
          <w:rFonts w:ascii="Calibri" w:eastAsia="Calibri" w:hAnsi="Calibri" w:cs="Calibri"/>
          <w:color w:val="000000"/>
          <w:sz w:val="26"/>
          <w:szCs w:val="26"/>
        </w:rPr>
        <w:t>o ra đ</w:t>
      </w:r>
      <w:r>
        <w:rPr>
          <w:rFonts w:ascii="Calibri" w:eastAsia="Calibri" w:hAnsi="Calibri" w:cs="Calibri"/>
          <w:color w:val="000000"/>
          <w:sz w:val="26"/>
          <w:szCs w:val="26"/>
        </w:rPr>
        <w:t>ạ</w:t>
      </w:r>
      <w:r>
        <w:rPr>
          <w:rFonts w:ascii="Calibri" w:eastAsia="Calibri" w:hAnsi="Calibri" w:cs="Calibri"/>
          <w:color w:val="000000"/>
          <w:sz w:val="26"/>
          <w:szCs w:val="26"/>
        </w:rPr>
        <w:t>t ch</w:t>
      </w:r>
      <w:r>
        <w:rPr>
          <w:rFonts w:ascii="Calibri" w:eastAsia="Calibri" w:hAnsi="Calibri" w:cs="Calibri"/>
          <w:color w:val="000000"/>
          <w:sz w:val="26"/>
          <w:szCs w:val="26"/>
        </w:rPr>
        <w:t>ấ</w:t>
      </w:r>
      <w:r>
        <w:rPr>
          <w:rFonts w:ascii="Calibri" w:eastAsia="Calibri" w:hAnsi="Calibri" w:cs="Calibri"/>
          <w:color w:val="000000"/>
          <w:sz w:val="26"/>
          <w:szCs w:val="26"/>
        </w:rPr>
        <w:t>t lư</w:t>
      </w:r>
      <w:r>
        <w:rPr>
          <w:rFonts w:ascii="Calibri" w:eastAsia="Calibri" w:hAnsi="Calibri" w:cs="Calibri"/>
          <w:color w:val="000000"/>
          <w:sz w:val="26"/>
          <w:szCs w:val="26"/>
        </w:rPr>
        <w:t>ợ</w:t>
      </w:r>
      <w:r>
        <w:rPr>
          <w:rFonts w:ascii="Calibri" w:eastAsia="Calibri" w:hAnsi="Calibri" w:cs="Calibri"/>
          <w:color w:val="000000"/>
          <w:sz w:val="26"/>
          <w:szCs w:val="26"/>
        </w:rPr>
        <w:t>ng.</w:t>
      </w:r>
    </w:p>
    <w:p w:rsidR="00475325" w:rsidRDefault="00020F2D">
      <w:pPr>
        <w:widowControl w:val="0"/>
        <w:pBdr>
          <w:top w:val="nil"/>
          <w:left w:val="nil"/>
          <w:bottom w:val="nil"/>
          <w:right w:val="nil"/>
          <w:between w:val="nil"/>
        </w:pBdr>
        <w:tabs>
          <w:tab w:val="left" w:pos="740"/>
        </w:tabs>
        <w:spacing w:line="288" w:lineRule="auto"/>
        <w:ind w:firstLine="284"/>
        <w:rPr>
          <w:rFonts w:ascii="Calibri" w:eastAsia="Calibri" w:hAnsi="Calibri" w:cs="Calibri"/>
          <w:color w:val="000000"/>
        </w:rPr>
      </w:pPr>
      <w:r>
        <w:rPr>
          <w:rFonts w:ascii="Calibri" w:eastAsia="Calibri" w:hAnsi="Calibri" w:cs="Calibri"/>
          <w:color w:val="000000"/>
          <w:sz w:val="26"/>
          <w:szCs w:val="26"/>
        </w:rPr>
        <w:t>- Làm đư</w:t>
      </w:r>
      <w:r>
        <w:rPr>
          <w:rFonts w:ascii="Calibri" w:eastAsia="Calibri" w:hAnsi="Calibri" w:cs="Calibri"/>
          <w:color w:val="000000"/>
          <w:sz w:val="26"/>
          <w:szCs w:val="26"/>
        </w:rPr>
        <w:t>ợ</w:t>
      </w:r>
      <w:r>
        <w:rPr>
          <w:rFonts w:ascii="Calibri" w:eastAsia="Calibri" w:hAnsi="Calibri" w:cs="Calibri"/>
          <w:color w:val="000000"/>
          <w:sz w:val="26"/>
          <w:szCs w:val="26"/>
        </w:rPr>
        <w:t>c tiêu b</w:t>
      </w:r>
      <w:r>
        <w:rPr>
          <w:rFonts w:ascii="Calibri" w:eastAsia="Calibri" w:hAnsi="Calibri" w:cs="Calibri"/>
          <w:color w:val="000000"/>
          <w:sz w:val="26"/>
          <w:szCs w:val="26"/>
        </w:rPr>
        <w:t>ả</w:t>
      </w:r>
      <w:r>
        <w:rPr>
          <w:rFonts w:ascii="Calibri" w:eastAsia="Calibri" w:hAnsi="Calibri" w:cs="Calibri"/>
          <w:color w:val="000000"/>
          <w:sz w:val="26"/>
          <w:szCs w:val="26"/>
        </w:rPr>
        <w:t>n vi khu</w:t>
      </w:r>
      <w:r>
        <w:rPr>
          <w:rFonts w:ascii="Calibri" w:eastAsia="Calibri" w:hAnsi="Calibri" w:cs="Calibri"/>
          <w:color w:val="000000"/>
          <w:sz w:val="26"/>
          <w:szCs w:val="26"/>
        </w:rPr>
        <w:t>ẩ</w:t>
      </w:r>
      <w:r>
        <w:rPr>
          <w:rFonts w:ascii="Calibri" w:eastAsia="Calibri" w:hAnsi="Calibri" w:cs="Calibri"/>
          <w:color w:val="000000"/>
          <w:sz w:val="26"/>
          <w:szCs w:val="26"/>
        </w:rPr>
        <w:t>n.</w:t>
      </w:r>
    </w:p>
    <w:p w:rsidR="00475325" w:rsidRDefault="00020F2D">
      <w:pPr>
        <w:widowControl w:val="0"/>
        <w:pBdr>
          <w:top w:val="nil"/>
          <w:left w:val="nil"/>
          <w:bottom w:val="nil"/>
          <w:right w:val="nil"/>
          <w:between w:val="nil"/>
        </w:pBdr>
        <w:tabs>
          <w:tab w:val="left" w:pos="740"/>
        </w:tabs>
        <w:spacing w:line="288" w:lineRule="auto"/>
        <w:ind w:firstLine="284"/>
        <w:rPr>
          <w:rFonts w:ascii="Calibri" w:eastAsia="Calibri" w:hAnsi="Calibri" w:cs="Calibri"/>
          <w:color w:val="000000"/>
        </w:rPr>
      </w:pPr>
      <w:r>
        <w:rPr>
          <w:rFonts w:ascii="Calibri" w:eastAsia="Calibri" w:hAnsi="Calibri" w:cs="Calibri"/>
          <w:color w:val="000000"/>
          <w:sz w:val="26"/>
          <w:szCs w:val="26"/>
        </w:rPr>
        <w:lastRenderedPageBreak/>
        <w:t>- Quan sát và v</w:t>
      </w:r>
      <w:r>
        <w:rPr>
          <w:rFonts w:ascii="Calibri" w:eastAsia="Calibri" w:hAnsi="Calibri" w:cs="Calibri"/>
          <w:color w:val="000000"/>
          <w:sz w:val="26"/>
          <w:szCs w:val="26"/>
        </w:rPr>
        <w:t>ẽ</w:t>
      </w:r>
      <w:r>
        <w:rPr>
          <w:rFonts w:ascii="Calibri" w:eastAsia="Calibri" w:hAnsi="Calibri" w:cs="Calibri"/>
          <w:color w:val="000000"/>
          <w:sz w:val="26"/>
          <w:szCs w:val="26"/>
        </w:rPr>
        <w:t xml:space="preserve"> hình vi khu</w:t>
      </w:r>
      <w:r>
        <w:rPr>
          <w:rFonts w:ascii="Calibri" w:eastAsia="Calibri" w:hAnsi="Calibri" w:cs="Calibri"/>
          <w:color w:val="000000"/>
          <w:sz w:val="26"/>
          <w:szCs w:val="26"/>
        </w:rPr>
        <w:t>ẩ</w:t>
      </w:r>
      <w:r>
        <w:rPr>
          <w:rFonts w:ascii="Calibri" w:eastAsia="Calibri" w:hAnsi="Calibri" w:cs="Calibri"/>
          <w:color w:val="000000"/>
          <w:sz w:val="26"/>
          <w:szCs w:val="26"/>
        </w:rPr>
        <w:t>n quan sát đư</w:t>
      </w:r>
      <w:r>
        <w:rPr>
          <w:rFonts w:ascii="Calibri" w:eastAsia="Calibri" w:hAnsi="Calibri" w:cs="Calibri"/>
          <w:color w:val="000000"/>
          <w:sz w:val="26"/>
          <w:szCs w:val="26"/>
        </w:rPr>
        <w:t>ợ</w:t>
      </w:r>
      <w:r>
        <w:rPr>
          <w:rFonts w:ascii="Calibri" w:eastAsia="Calibri" w:hAnsi="Calibri" w:cs="Calibri"/>
          <w:color w:val="000000"/>
          <w:sz w:val="26"/>
          <w:szCs w:val="26"/>
        </w:rPr>
        <w:t>c b</w:t>
      </w:r>
      <w:r>
        <w:rPr>
          <w:rFonts w:ascii="Calibri" w:eastAsia="Calibri" w:hAnsi="Calibri" w:cs="Calibri"/>
          <w:color w:val="000000"/>
          <w:sz w:val="26"/>
          <w:szCs w:val="26"/>
        </w:rPr>
        <w:t>ằ</w:t>
      </w:r>
      <w:r>
        <w:rPr>
          <w:rFonts w:ascii="Calibri" w:eastAsia="Calibri" w:hAnsi="Calibri" w:cs="Calibri"/>
          <w:color w:val="000000"/>
          <w:sz w:val="26"/>
          <w:szCs w:val="26"/>
        </w:rPr>
        <w:t>ng kính hi</w:t>
      </w:r>
      <w:r>
        <w:rPr>
          <w:rFonts w:ascii="Calibri" w:eastAsia="Calibri" w:hAnsi="Calibri" w:cs="Calibri"/>
          <w:color w:val="000000"/>
          <w:sz w:val="26"/>
          <w:szCs w:val="26"/>
        </w:rPr>
        <w:t>ể</w:t>
      </w:r>
      <w:r>
        <w:rPr>
          <w:rFonts w:ascii="Calibri" w:eastAsia="Calibri" w:hAnsi="Calibri" w:cs="Calibri"/>
          <w:color w:val="000000"/>
          <w:sz w:val="26"/>
          <w:szCs w:val="26"/>
        </w:rPr>
        <w:t>n vi.</w:t>
      </w:r>
    </w:p>
    <w:p w:rsidR="00475325" w:rsidRDefault="00020F2D">
      <w:pPr>
        <w:spacing w:line="288" w:lineRule="auto"/>
        <w:rPr>
          <w:rFonts w:ascii="Calibri" w:eastAsia="Calibri" w:hAnsi="Calibri" w:cs="Calibri"/>
          <w:b/>
          <w:color w:val="FF0000"/>
          <w:sz w:val="24"/>
          <w:szCs w:val="24"/>
        </w:rPr>
      </w:pPr>
      <w:r>
        <w:rPr>
          <w:rFonts w:ascii="Calibri" w:eastAsia="Calibri" w:hAnsi="Calibri" w:cs="Calibri"/>
          <w:b/>
          <w:color w:val="FF0000"/>
          <w:sz w:val="24"/>
          <w:szCs w:val="24"/>
        </w:rPr>
        <w:t>II.</w:t>
      </w:r>
      <w:r>
        <w:rPr>
          <w:rFonts w:ascii="Calibri" w:eastAsia="Calibri" w:hAnsi="Calibri" w:cs="Calibri"/>
          <w:b/>
          <w:color w:val="FF0000"/>
          <w:sz w:val="24"/>
          <w:szCs w:val="24"/>
        </w:rPr>
        <w:t xml:space="preserve"> CHU</w:t>
      </w:r>
      <w:r>
        <w:rPr>
          <w:rFonts w:ascii="Calibri" w:eastAsia="Calibri" w:hAnsi="Calibri" w:cs="Calibri"/>
          <w:b/>
          <w:color w:val="FF0000"/>
          <w:sz w:val="24"/>
          <w:szCs w:val="24"/>
        </w:rPr>
        <w:t>Ẩ</w:t>
      </w:r>
      <w:r>
        <w:rPr>
          <w:rFonts w:ascii="Calibri" w:eastAsia="Calibri" w:hAnsi="Calibri" w:cs="Calibri"/>
          <w:b/>
          <w:color w:val="FF0000"/>
          <w:sz w:val="24"/>
          <w:szCs w:val="24"/>
        </w:rPr>
        <w:t>N B</w:t>
      </w:r>
      <w:r>
        <w:rPr>
          <w:rFonts w:ascii="Calibri" w:eastAsia="Calibri" w:hAnsi="Calibri" w:cs="Calibri"/>
          <w:b/>
          <w:color w:val="FF0000"/>
          <w:sz w:val="24"/>
          <w:szCs w:val="24"/>
        </w:rPr>
        <w:t>Ị</w:t>
      </w:r>
    </w:p>
    <w:p w:rsidR="00475325" w:rsidRDefault="00020F2D">
      <w:pPr>
        <w:widowControl w:val="0"/>
        <w:pBdr>
          <w:top w:val="nil"/>
          <w:left w:val="nil"/>
          <w:bottom w:val="nil"/>
          <w:right w:val="nil"/>
          <w:between w:val="nil"/>
        </w:pBdr>
        <w:tabs>
          <w:tab w:val="left" w:pos="740"/>
        </w:tabs>
        <w:spacing w:line="288" w:lineRule="auto"/>
        <w:ind w:firstLine="284"/>
        <w:rPr>
          <w:rFonts w:ascii="Calibri" w:eastAsia="Calibri" w:hAnsi="Calibri" w:cs="Calibri"/>
          <w:color w:val="000000"/>
        </w:rPr>
      </w:pPr>
      <w:r>
        <w:rPr>
          <w:rFonts w:ascii="Calibri" w:eastAsia="Calibri" w:hAnsi="Calibri" w:cs="Calibri"/>
          <w:color w:val="000000"/>
          <w:sz w:val="26"/>
          <w:szCs w:val="26"/>
        </w:rPr>
        <w:t>- Thi</w:t>
      </w:r>
      <w:r>
        <w:rPr>
          <w:rFonts w:ascii="Calibri" w:eastAsia="Calibri" w:hAnsi="Calibri" w:cs="Calibri"/>
          <w:color w:val="000000"/>
          <w:sz w:val="26"/>
          <w:szCs w:val="26"/>
        </w:rPr>
        <w:t>ế</w:t>
      </w:r>
      <w:r>
        <w:rPr>
          <w:rFonts w:ascii="Calibri" w:eastAsia="Calibri" w:hAnsi="Calibri" w:cs="Calibri"/>
          <w:color w:val="000000"/>
          <w:sz w:val="26"/>
          <w:szCs w:val="26"/>
        </w:rPr>
        <w:t>t b</w:t>
      </w:r>
      <w:r>
        <w:rPr>
          <w:rFonts w:ascii="Calibri" w:eastAsia="Calibri" w:hAnsi="Calibri" w:cs="Calibri"/>
          <w:color w:val="000000"/>
          <w:sz w:val="26"/>
          <w:szCs w:val="26"/>
        </w:rPr>
        <w:t>ị</w:t>
      </w:r>
      <w:r>
        <w:rPr>
          <w:rFonts w:ascii="Calibri" w:eastAsia="Calibri" w:hAnsi="Calibri" w:cs="Calibri"/>
          <w:color w:val="000000"/>
          <w:sz w:val="26"/>
          <w:szCs w:val="26"/>
        </w:rPr>
        <w:t>, d</w:t>
      </w:r>
      <w:r>
        <w:rPr>
          <w:rFonts w:ascii="Calibri" w:eastAsia="Calibri" w:hAnsi="Calibri" w:cs="Calibri"/>
          <w:color w:val="000000"/>
          <w:sz w:val="26"/>
          <w:szCs w:val="26"/>
        </w:rPr>
        <w:t>ụ</w:t>
      </w:r>
      <w:r>
        <w:rPr>
          <w:rFonts w:ascii="Calibri" w:eastAsia="Calibri" w:hAnsi="Calibri" w:cs="Calibri"/>
          <w:color w:val="000000"/>
          <w:sz w:val="26"/>
          <w:szCs w:val="26"/>
        </w:rPr>
        <w:t>ng c</w:t>
      </w:r>
      <w:r>
        <w:rPr>
          <w:rFonts w:ascii="Calibri" w:eastAsia="Calibri" w:hAnsi="Calibri" w:cs="Calibri"/>
          <w:color w:val="000000"/>
          <w:sz w:val="26"/>
          <w:szCs w:val="26"/>
        </w:rPr>
        <w:t>ụ</w:t>
      </w:r>
      <w:r>
        <w:rPr>
          <w:rFonts w:ascii="Calibri" w:eastAsia="Calibri" w:hAnsi="Calibri" w:cs="Calibri"/>
          <w:color w:val="000000"/>
          <w:sz w:val="26"/>
          <w:szCs w:val="26"/>
        </w:rPr>
        <w:t xml:space="preserve"> và các m</w:t>
      </w:r>
      <w:r>
        <w:rPr>
          <w:rFonts w:ascii="Calibri" w:eastAsia="Calibri" w:hAnsi="Calibri" w:cs="Calibri"/>
          <w:color w:val="000000"/>
          <w:sz w:val="26"/>
          <w:szCs w:val="26"/>
        </w:rPr>
        <w:t>ẫ</w:t>
      </w:r>
      <w:r>
        <w:rPr>
          <w:rFonts w:ascii="Calibri" w:eastAsia="Calibri" w:hAnsi="Calibri" w:cs="Calibri"/>
          <w:color w:val="000000"/>
          <w:sz w:val="26"/>
          <w:szCs w:val="26"/>
        </w:rPr>
        <w:t>u v</w:t>
      </w:r>
      <w:r>
        <w:rPr>
          <w:rFonts w:ascii="Calibri" w:eastAsia="Calibri" w:hAnsi="Calibri" w:cs="Calibri"/>
          <w:color w:val="000000"/>
          <w:sz w:val="26"/>
          <w:szCs w:val="26"/>
        </w:rPr>
        <w:t>ậ</w:t>
      </w:r>
      <w:r>
        <w:rPr>
          <w:rFonts w:ascii="Calibri" w:eastAsia="Calibri" w:hAnsi="Calibri" w:cs="Calibri"/>
          <w:color w:val="000000"/>
          <w:sz w:val="26"/>
          <w:szCs w:val="26"/>
        </w:rPr>
        <w:t>t (SGK).</w:t>
      </w:r>
    </w:p>
    <w:p w:rsidR="00475325" w:rsidRDefault="00020F2D">
      <w:pPr>
        <w:widowControl w:val="0"/>
        <w:pBdr>
          <w:top w:val="nil"/>
          <w:left w:val="nil"/>
          <w:bottom w:val="nil"/>
          <w:right w:val="nil"/>
          <w:between w:val="nil"/>
        </w:pBdr>
        <w:tabs>
          <w:tab w:val="left" w:pos="740"/>
        </w:tabs>
        <w:spacing w:line="288" w:lineRule="auto"/>
        <w:ind w:firstLine="284"/>
        <w:rPr>
          <w:rFonts w:ascii="Calibri" w:eastAsia="Calibri" w:hAnsi="Calibri" w:cs="Calibri"/>
          <w:color w:val="000000"/>
        </w:rPr>
      </w:pPr>
      <w:r>
        <w:rPr>
          <w:rFonts w:ascii="Calibri" w:eastAsia="Calibri" w:hAnsi="Calibri" w:cs="Calibri"/>
          <w:color w:val="000000"/>
          <w:sz w:val="26"/>
          <w:szCs w:val="26"/>
        </w:rPr>
        <w:t>- Phi</w:t>
      </w:r>
      <w:r>
        <w:rPr>
          <w:rFonts w:ascii="Calibri" w:eastAsia="Calibri" w:hAnsi="Calibri" w:cs="Calibri"/>
          <w:color w:val="000000"/>
          <w:sz w:val="26"/>
          <w:szCs w:val="26"/>
        </w:rPr>
        <w:t>ế</w:t>
      </w:r>
      <w:r>
        <w:rPr>
          <w:rFonts w:ascii="Calibri" w:eastAsia="Calibri" w:hAnsi="Calibri" w:cs="Calibri"/>
          <w:color w:val="000000"/>
          <w:sz w:val="26"/>
          <w:szCs w:val="26"/>
        </w:rPr>
        <w:t>u báo cáo th</w:t>
      </w:r>
      <w:r>
        <w:rPr>
          <w:rFonts w:ascii="Calibri" w:eastAsia="Calibri" w:hAnsi="Calibri" w:cs="Calibri"/>
          <w:color w:val="000000"/>
          <w:sz w:val="26"/>
          <w:szCs w:val="26"/>
        </w:rPr>
        <w:t>ự</w:t>
      </w:r>
      <w:r>
        <w:rPr>
          <w:rFonts w:ascii="Calibri" w:eastAsia="Calibri" w:hAnsi="Calibri" w:cs="Calibri"/>
          <w:color w:val="000000"/>
          <w:sz w:val="26"/>
          <w:szCs w:val="26"/>
        </w:rPr>
        <w:t>c hành.</w:t>
      </w:r>
    </w:p>
    <w:p w:rsidR="00475325" w:rsidRDefault="00020F2D">
      <w:pPr>
        <w:spacing w:line="288" w:lineRule="auto"/>
        <w:rPr>
          <w:rFonts w:ascii="Calibri" w:eastAsia="Calibri" w:hAnsi="Calibri" w:cs="Calibri"/>
          <w:b/>
          <w:color w:val="FF0000"/>
          <w:sz w:val="24"/>
          <w:szCs w:val="24"/>
        </w:rPr>
      </w:pPr>
      <w:r>
        <w:rPr>
          <w:rFonts w:ascii="Calibri" w:eastAsia="Calibri" w:hAnsi="Calibri" w:cs="Calibri"/>
          <w:b/>
          <w:color w:val="FF0000"/>
          <w:sz w:val="24"/>
          <w:szCs w:val="24"/>
        </w:rPr>
        <w:t>III. THÔNG TIN B</w:t>
      </w:r>
      <w:r>
        <w:rPr>
          <w:rFonts w:ascii="Calibri" w:eastAsia="Calibri" w:hAnsi="Calibri" w:cs="Calibri"/>
          <w:b/>
          <w:color w:val="FF0000"/>
          <w:sz w:val="24"/>
          <w:szCs w:val="24"/>
        </w:rPr>
        <w:t>Ổ</w:t>
      </w:r>
      <w:r>
        <w:rPr>
          <w:rFonts w:ascii="Calibri" w:eastAsia="Calibri" w:hAnsi="Calibri" w:cs="Calibri"/>
          <w:b/>
          <w:color w:val="FF0000"/>
          <w:sz w:val="24"/>
          <w:szCs w:val="24"/>
        </w:rPr>
        <w:t xml:space="preserve"> SUNG</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rPr>
      </w:pPr>
      <w:r>
        <w:rPr>
          <w:rFonts w:ascii="Calibri" w:eastAsia="Calibri" w:hAnsi="Calibri" w:cs="Calibri"/>
          <w:color w:val="000000"/>
          <w:sz w:val="26"/>
          <w:szCs w:val="26"/>
        </w:rPr>
        <w:t>Năm 1884, H. Christian Gram đã nghĩ ra phương pháp nhu</w:t>
      </w:r>
      <w:r>
        <w:rPr>
          <w:rFonts w:ascii="Calibri" w:eastAsia="Calibri" w:hAnsi="Calibri" w:cs="Calibri"/>
          <w:color w:val="000000"/>
          <w:sz w:val="26"/>
          <w:szCs w:val="26"/>
        </w:rPr>
        <w:t>ộ</w:t>
      </w:r>
      <w:r>
        <w:rPr>
          <w:rFonts w:ascii="Calibri" w:eastAsia="Calibri" w:hAnsi="Calibri" w:cs="Calibri"/>
          <w:color w:val="000000"/>
          <w:sz w:val="26"/>
          <w:szCs w:val="26"/>
        </w:rPr>
        <w:t>m ph</w:t>
      </w:r>
      <w:r>
        <w:rPr>
          <w:rFonts w:ascii="Calibri" w:eastAsia="Calibri" w:hAnsi="Calibri" w:cs="Calibri"/>
          <w:color w:val="000000"/>
          <w:sz w:val="26"/>
          <w:szCs w:val="26"/>
        </w:rPr>
        <w:t>ầ</w:t>
      </w:r>
      <w:r>
        <w:rPr>
          <w:rFonts w:ascii="Calibri" w:eastAsia="Calibri" w:hAnsi="Calibri" w:cs="Calibri"/>
          <w:color w:val="000000"/>
          <w:sz w:val="26"/>
          <w:szCs w:val="26"/>
        </w:rPr>
        <w:t>n bi</w:t>
      </w:r>
      <w:r>
        <w:rPr>
          <w:rFonts w:ascii="Calibri" w:eastAsia="Calibri" w:hAnsi="Calibri" w:cs="Calibri"/>
          <w:color w:val="000000"/>
          <w:sz w:val="26"/>
          <w:szCs w:val="26"/>
        </w:rPr>
        <w:t>ệ</w:t>
      </w:r>
      <w:r>
        <w:rPr>
          <w:rFonts w:ascii="Calibri" w:eastAsia="Calibri" w:hAnsi="Calibri" w:cs="Calibri"/>
          <w:color w:val="000000"/>
          <w:sz w:val="26"/>
          <w:szCs w:val="26"/>
        </w:rPr>
        <w:t>t đ</w:t>
      </w:r>
      <w:r>
        <w:rPr>
          <w:rFonts w:ascii="Calibri" w:eastAsia="Calibri" w:hAnsi="Calibri" w:cs="Calibri"/>
          <w:color w:val="000000"/>
          <w:sz w:val="26"/>
          <w:szCs w:val="26"/>
        </w:rPr>
        <w:t>ể</w:t>
      </w:r>
      <w:r>
        <w:rPr>
          <w:rFonts w:ascii="Calibri" w:eastAsia="Calibri" w:hAnsi="Calibri" w:cs="Calibri"/>
          <w:color w:val="000000"/>
          <w:sz w:val="26"/>
          <w:szCs w:val="26"/>
        </w:rPr>
        <w:t xml:space="preserve"> phân chia vi khu</w:t>
      </w:r>
      <w:r>
        <w:rPr>
          <w:rFonts w:ascii="Calibri" w:eastAsia="Calibri" w:hAnsi="Calibri" w:cs="Calibri"/>
          <w:color w:val="000000"/>
          <w:sz w:val="26"/>
          <w:szCs w:val="26"/>
        </w:rPr>
        <w:t>ẩ</w:t>
      </w:r>
      <w:r>
        <w:rPr>
          <w:rFonts w:ascii="Calibri" w:eastAsia="Calibri" w:hAnsi="Calibri" w:cs="Calibri"/>
          <w:color w:val="000000"/>
          <w:sz w:val="26"/>
          <w:szCs w:val="26"/>
        </w:rPr>
        <w:t>n thành hai nhóm khác nhau: vi khu</w:t>
      </w:r>
      <w:r>
        <w:rPr>
          <w:rFonts w:ascii="Calibri" w:eastAsia="Calibri" w:hAnsi="Calibri" w:cs="Calibri"/>
          <w:color w:val="000000"/>
          <w:sz w:val="26"/>
          <w:szCs w:val="26"/>
        </w:rPr>
        <w:t>ẩ</w:t>
      </w:r>
      <w:r>
        <w:rPr>
          <w:rFonts w:ascii="Calibri" w:eastAsia="Calibri" w:hAnsi="Calibri" w:cs="Calibri"/>
          <w:color w:val="000000"/>
          <w:sz w:val="26"/>
          <w:szCs w:val="26"/>
        </w:rPr>
        <w:t>n Gram dương và vi khu</w:t>
      </w:r>
      <w:r>
        <w:rPr>
          <w:rFonts w:ascii="Calibri" w:eastAsia="Calibri" w:hAnsi="Calibri" w:cs="Calibri"/>
          <w:color w:val="000000"/>
          <w:sz w:val="26"/>
          <w:szCs w:val="26"/>
        </w:rPr>
        <w:t>ẩ</w:t>
      </w:r>
      <w:r>
        <w:rPr>
          <w:rFonts w:ascii="Calibri" w:eastAsia="Calibri" w:hAnsi="Calibri" w:cs="Calibri"/>
          <w:color w:val="000000"/>
          <w:sz w:val="26"/>
          <w:szCs w:val="26"/>
        </w:rPr>
        <w:t>n Gram âm d</w:t>
      </w:r>
      <w:r>
        <w:rPr>
          <w:rFonts w:ascii="Calibri" w:eastAsia="Calibri" w:hAnsi="Calibri" w:cs="Calibri"/>
          <w:color w:val="000000"/>
          <w:sz w:val="26"/>
          <w:szCs w:val="26"/>
        </w:rPr>
        <w:t>ự</w:t>
      </w:r>
      <w:r>
        <w:rPr>
          <w:rFonts w:ascii="Calibri" w:eastAsia="Calibri" w:hAnsi="Calibri" w:cs="Calibri"/>
          <w:color w:val="000000"/>
          <w:sz w:val="26"/>
          <w:szCs w:val="26"/>
        </w:rPr>
        <w:t>a vào s</w:t>
      </w:r>
      <w:r>
        <w:rPr>
          <w:rFonts w:ascii="Calibri" w:eastAsia="Calibri" w:hAnsi="Calibri" w:cs="Calibri"/>
          <w:color w:val="000000"/>
          <w:sz w:val="26"/>
          <w:szCs w:val="26"/>
        </w:rPr>
        <w:t>ự</w:t>
      </w:r>
      <w:r>
        <w:rPr>
          <w:rFonts w:ascii="Calibri" w:eastAsia="Calibri" w:hAnsi="Calibri" w:cs="Calibri"/>
          <w:color w:val="000000"/>
          <w:sz w:val="26"/>
          <w:szCs w:val="26"/>
        </w:rPr>
        <w:t xml:space="preserve"> khác bi</w:t>
      </w:r>
      <w:r>
        <w:rPr>
          <w:rFonts w:ascii="Calibri" w:eastAsia="Calibri" w:hAnsi="Calibri" w:cs="Calibri"/>
          <w:color w:val="000000"/>
          <w:sz w:val="26"/>
          <w:szCs w:val="26"/>
        </w:rPr>
        <w:t>ệ</w:t>
      </w:r>
      <w:r>
        <w:rPr>
          <w:rFonts w:ascii="Calibri" w:eastAsia="Calibri" w:hAnsi="Calibri" w:cs="Calibri"/>
          <w:color w:val="000000"/>
          <w:sz w:val="26"/>
          <w:szCs w:val="26"/>
        </w:rPr>
        <w:t>t v</w:t>
      </w:r>
      <w:r>
        <w:rPr>
          <w:rFonts w:ascii="Calibri" w:eastAsia="Calibri" w:hAnsi="Calibri" w:cs="Calibri"/>
          <w:color w:val="000000"/>
          <w:sz w:val="26"/>
          <w:szCs w:val="26"/>
        </w:rPr>
        <w:t>ề</w:t>
      </w:r>
      <w:r>
        <w:rPr>
          <w:rFonts w:ascii="Calibri" w:eastAsia="Calibri" w:hAnsi="Calibri" w:cs="Calibri"/>
          <w:color w:val="000000"/>
          <w:sz w:val="26"/>
          <w:szCs w:val="26"/>
        </w:rPr>
        <w:t xml:space="preserve"> c</w:t>
      </w:r>
      <w:r>
        <w:rPr>
          <w:rFonts w:ascii="Calibri" w:eastAsia="Calibri" w:hAnsi="Calibri" w:cs="Calibri"/>
          <w:color w:val="000000"/>
          <w:sz w:val="26"/>
          <w:szCs w:val="26"/>
        </w:rPr>
        <w:t>ấ</w:t>
      </w:r>
      <w:r>
        <w:rPr>
          <w:rFonts w:ascii="Calibri" w:eastAsia="Calibri" w:hAnsi="Calibri" w:cs="Calibri"/>
          <w:color w:val="000000"/>
          <w:sz w:val="26"/>
          <w:szCs w:val="26"/>
        </w:rPr>
        <w:t>u trúc c</w:t>
      </w:r>
      <w:r>
        <w:rPr>
          <w:rFonts w:ascii="Calibri" w:eastAsia="Calibri" w:hAnsi="Calibri" w:cs="Calibri"/>
          <w:color w:val="000000"/>
          <w:sz w:val="26"/>
          <w:szCs w:val="26"/>
        </w:rPr>
        <w:t>ủ</w:t>
      </w:r>
      <w:r>
        <w:rPr>
          <w:rFonts w:ascii="Calibri" w:eastAsia="Calibri" w:hAnsi="Calibri" w:cs="Calibri"/>
          <w:color w:val="000000"/>
          <w:sz w:val="26"/>
          <w:szCs w:val="26"/>
        </w:rPr>
        <w:t>a thành t</w:t>
      </w:r>
      <w:r>
        <w:rPr>
          <w:rFonts w:ascii="Calibri" w:eastAsia="Calibri" w:hAnsi="Calibri" w:cs="Calibri"/>
          <w:color w:val="000000"/>
          <w:sz w:val="26"/>
          <w:szCs w:val="26"/>
        </w:rPr>
        <w:t>ế</w:t>
      </w:r>
      <w:r>
        <w:rPr>
          <w:rFonts w:ascii="Calibri" w:eastAsia="Calibri" w:hAnsi="Calibri" w:cs="Calibri"/>
          <w:color w:val="000000"/>
          <w:sz w:val="26"/>
          <w:szCs w:val="26"/>
        </w:rPr>
        <w:t xml:space="preserve"> bào. Phương pháp nhu</w:t>
      </w:r>
      <w:r>
        <w:rPr>
          <w:rFonts w:ascii="Calibri" w:eastAsia="Calibri" w:hAnsi="Calibri" w:cs="Calibri"/>
          <w:color w:val="000000"/>
          <w:sz w:val="26"/>
          <w:szCs w:val="26"/>
        </w:rPr>
        <w:t>ộ</w:t>
      </w:r>
      <w:r>
        <w:rPr>
          <w:rFonts w:ascii="Calibri" w:eastAsia="Calibri" w:hAnsi="Calibri" w:cs="Calibri"/>
          <w:color w:val="000000"/>
          <w:sz w:val="26"/>
          <w:szCs w:val="26"/>
        </w:rPr>
        <w:t>m Gram v</w:t>
      </w:r>
      <w:r>
        <w:rPr>
          <w:rFonts w:ascii="Calibri" w:eastAsia="Calibri" w:hAnsi="Calibri" w:cs="Calibri"/>
          <w:color w:val="000000"/>
          <w:sz w:val="26"/>
          <w:szCs w:val="26"/>
        </w:rPr>
        <w:t>ề</w:t>
      </w:r>
      <w:r>
        <w:rPr>
          <w:rFonts w:ascii="Calibri" w:eastAsia="Calibri" w:hAnsi="Calibri" w:cs="Calibri"/>
          <w:color w:val="000000"/>
          <w:sz w:val="26"/>
          <w:szCs w:val="26"/>
        </w:rPr>
        <w:t xml:space="preserve"> sau đư</w:t>
      </w:r>
      <w:r>
        <w:rPr>
          <w:rFonts w:ascii="Calibri" w:eastAsia="Calibri" w:hAnsi="Calibri" w:cs="Calibri"/>
          <w:color w:val="000000"/>
          <w:sz w:val="26"/>
          <w:szCs w:val="26"/>
        </w:rPr>
        <w:t>ợ</w:t>
      </w:r>
      <w:r>
        <w:rPr>
          <w:rFonts w:ascii="Calibri" w:eastAsia="Calibri" w:hAnsi="Calibri" w:cs="Calibri"/>
          <w:color w:val="000000"/>
          <w:sz w:val="26"/>
          <w:szCs w:val="26"/>
        </w:rPr>
        <w:t>c s</w:t>
      </w:r>
      <w:r>
        <w:rPr>
          <w:rFonts w:ascii="Calibri" w:eastAsia="Calibri" w:hAnsi="Calibri" w:cs="Calibri"/>
          <w:color w:val="000000"/>
          <w:sz w:val="26"/>
          <w:szCs w:val="26"/>
        </w:rPr>
        <w:t>ử</w:t>
      </w:r>
      <w:r>
        <w:rPr>
          <w:rFonts w:ascii="Calibri" w:eastAsia="Calibri" w:hAnsi="Calibri" w:cs="Calibri"/>
          <w:color w:val="000000"/>
          <w:sz w:val="26"/>
          <w:szCs w:val="26"/>
        </w:rPr>
        <w:t xml:space="preserve"> d</w:t>
      </w:r>
      <w:r>
        <w:rPr>
          <w:rFonts w:ascii="Calibri" w:eastAsia="Calibri" w:hAnsi="Calibri" w:cs="Calibri"/>
          <w:color w:val="000000"/>
          <w:sz w:val="26"/>
          <w:szCs w:val="26"/>
        </w:rPr>
        <w:t>ụ</w:t>
      </w:r>
      <w:r>
        <w:rPr>
          <w:rFonts w:ascii="Calibri" w:eastAsia="Calibri" w:hAnsi="Calibri" w:cs="Calibri"/>
          <w:color w:val="000000"/>
          <w:sz w:val="26"/>
          <w:szCs w:val="26"/>
        </w:rPr>
        <w:t>ng r</w:t>
      </w:r>
      <w:r>
        <w:rPr>
          <w:rFonts w:ascii="Calibri" w:eastAsia="Calibri" w:hAnsi="Calibri" w:cs="Calibri"/>
          <w:color w:val="000000"/>
          <w:sz w:val="26"/>
          <w:szCs w:val="26"/>
        </w:rPr>
        <w:t>ộ</w:t>
      </w:r>
      <w:r>
        <w:rPr>
          <w:rFonts w:ascii="Calibri" w:eastAsia="Calibri" w:hAnsi="Calibri" w:cs="Calibri"/>
          <w:color w:val="000000"/>
          <w:sz w:val="26"/>
          <w:szCs w:val="26"/>
        </w:rPr>
        <w:t>ng rã</w:t>
      </w:r>
      <w:r>
        <w:rPr>
          <w:rFonts w:ascii="Calibri" w:eastAsia="Calibri" w:hAnsi="Calibri" w:cs="Calibri"/>
          <w:color w:val="000000"/>
          <w:sz w:val="26"/>
          <w:szCs w:val="26"/>
        </w:rPr>
        <w:t>i khi đ</w:t>
      </w:r>
      <w:r>
        <w:rPr>
          <w:rFonts w:ascii="Calibri" w:eastAsia="Calibri" w:hAnsi="Calibri" w:cs="Calibri"/>
          <w:color w:val="000000"/>
          <w:sz w:val="26"/>
          <w:szCs w:val="26"/>
        </w:rPr>
        <w:t>ị</w:t>
      </w:r>
      <w:r>
        <w:rPr>
          <w:rFonts w:ascii="Calibri" w:eastAsia="Calibri" w:hAnsi="Calibri" w:cs="Calibri"/>
          <w:color w:val="000000"/>
          <w:sz w:val="26"/>
          <w:szCs w:val="26"/>
        </w:rPr>
        <w:t>nh lo</w:t>
      </w:r>
      <w:r>
        <w:rPr>
          <w:rFonts w:ascii="Calibri" w:eastAsia="Calibri" w:hAnsi="Calibri" w:cs="Calibri"/>
          <w:color w:val="000000"/>
          <w:sz w:val="26"/>
          <w:szCs w:val="26"/>
        </w:rPr>
        <w:t>ạ</w:t>
      </w:r>
      <w:r>
        <w:rPr>
          <w:rFonts w:ascii="Calibri" w:eastAsia="Calibri" w:hAnsi="Calibri" w:cs="Calibri"/>
          <w:color w:val="000000"/>
          <w:sz w:val="26"/>
          <w:szCs w:val="26"/>
        </w:rPr>
        <w:t>i vi sinh v</w:t>
      </w:r>
      <w:r>
        <w:rPr>
          <w:rFonts w:ascii="Calibri" w:eastAsia="Calibri" w:hAnsi="Calibri" w:cs="Calibri"/>
          <w:color w:val="000000"/>
          <w:sz w:val="26"/>
          <w:szCs w:val="26"/>
        </w:rPr>
        <w:t>ậ</w:t>
      </w:r>
      <w:r>
        <w:rPr>
          <w:rFonts w:ascii="Calibri" w:eastAsia="Calibri" w:hAnsi="Calibri" w:cs="Calibri"/>
          <w:color w:val="000000"/>
          <w:sz w:val="26"/>
          <w:szCs w:val="26"/>
        </w:rPr>
        <w:t>t.</w:t>
      </w:r>
    </w:p>
    <w:p w:rsidR="00475325" w:rsidRDefault="00020F2D">
      <w:pPr>
        <w:widowControl w:val="0"/>
        <w:pBdr>
          <w:top w:val="nil"/>
          <w:left w:val="nil"/>
          <w:bottom w:val="nil"/>
          <w:right w:val="nil"/>
          <w:between w:val="nil"/>
        </w:pBdr>
        <w:spacing w:line="288" w:lineRule="auto"/>
        <w:ind w:firstLine="284"/>
        <w:jc w:val="center"/>
        <w:rPr>
          <w:rFonts w:ascii="Calibri" w:eastAsia="Calibri" w:hAnsi="Calibri" w:cs="Calibri"/>
          <w:color w:val="000000"/>
        </w:rPr>
      </w:pPr>
      <w:r>
        <w:rPr>
          <w:rFonts w:ascii="Calibri" w:eastAsia="Calibri" w:hAnsi="Calibri" w:cs="Calibri"/>
          <w:noProof/>
          <w:color w:val="000000"/>
        </w:rPr>
        <w:drawing>
          <wp:inline distT="0" distB="0" distL="0" distR="0">
            <wp:extent cx="3631254" cy="1460311"/>
            <wp:effectExtent l="0" t="0" r="0" b="0"/>
            <wp:docPr id="1511"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43"/>
                    <a:srcRect l="24797" t="29409" r="21814" b="32401"/>
                    <a:stretch>
                      <a:fillRect/>
                    </a:stretch>
                  </pic:blipFill>
                  <pic:spPr>
                    <a:xfrm>
                      <a:off x="0" y="0"/>
                      <a:ext cx="3631254" cy="1460311"/>
                    </a:xfrm>
                    <a:prstGeom prst="rect">
                      <a:avLst/>
                    </a:prstGeom>
                    <a:ln/>
                  </pic:spPr>
                </pic:pic>
              </a:graphicData>
            </a:graphic>
          </wp:inline>
        </w:drawing>
      </w:r>
    </w:p>
    <w:p w:rsidR="00475325" w:rsidRDefault="00475325">
      <w:pPr>
        <w:widowControl w:val="0"/>
        <w:pBdr>
          <w:top w:val="nil"/>
          <w:left w:val="nil"/>
          <w:bottom w:val="nil"/>
          <w:right w:val="nil"/>
          <w:between w:val="nil"/>
        </w:pBdr>
        <w:spacing w:line="288" w:lineRule="auto"/>
        <w:ind w:firstLine="284"/>
        <w:rPr>
          <w:rFonts w:ascii="Calibri" w:eastAsia="Calibri" w:hAnsi="Calibri" w:cs="Calibri"/>
          <w:color w:val="000000"/>
        </w:rPr>
      </w:pP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rPr>
      </w:pPr>
      <w:r>
        <w:rPr>
          <w:rFonts w:ascii="Calibri" w:eastAsia="Calibri" w:hAnsi="Calibri" w:cs="Calibri"/>
          <w:color w:val="000000"/>
          <w:sz w:val="26"/>
          <w:szCs w:val="26"/>
        </w:rPr>
        <w:t>Theo kinh nghi</w:t>
      </w:r>
      <w:r>
        <w:rPr>
          <w:rFonts w:ascii="Calibri" w:eastAsia="Calibri" w:hAnsi="Calibri" w:cs="Calibri"/>
          <w:color w:val="000000"/>
          <w:sz w:val="26"/>
          <w:szCs w:val="26"/>
        </w:rPr>
        <w:t>ệ</w:t>
      </w:r>
      <w:r>
        <w:rPr>
          <w:rFonts w:ascii="Calibri" w:eastAsia="Calibri" w:hAnsi="Calibri" w:cs="Calibri"/>
          <w:color w:val="000000"/>
          <w:sz w:val="26"/>
          <w:szCs w:val="26"/>
        </w:rPr>
        <w:t>m (và có ngo</w:t>
      </w:r>
      <w:r>
        <w:rPr>
          <w:rFonts w:ascii="Calibri" w:eastAsia="Calibri" w:hAnsi="Calibri" w:cs="Calibri"/>
          <w:color w:val="000000"/>
          <w:sz w:val="26"/>
          <w:szCs w:val="26"/>
        </w:rPr>
        <w:t>ạ</w:t>
      </w:r>
      <w:r>
        <w:rPr>
          <w:rFonts w:ascii="Calibri" w:eastAsia="Calibri" w:hAnsi="Calibri" w:cs="Calibri"/>
          <w:color w:val="000000"/>
          <w:sz w:val="26"/>
          <w:szCs w:val="26"/>
        </w:rPr>
        <w:t>i l</w:t>
      </w:r>
      <w:r>
        <w:rPr>
          <w:rFonts w:ascii="Calibri" w:eastAsia="Calibri" w:hAnsi="Calibri" w:cs="Calibri"/>
          <w:color w:val="000000"/>
          <w:sz w:val="26"/>
          <w:szCs w:val="26"/>
        </w:rPr>
        <w:t>ệ</w:t>
      </w:r>
      <w:r>
        <w:rPr>
          <w:rFonts w:ascii="Calibri" w:eastAsia="Calibri" w:hAnsi="Calibri" w:cs="Calibri"/>
          <w:color w:val="000000"/>
          <w:sz w:val="26"/>
          <w:szCs w:val="26"/>
        </w:rPr>
        <w:t>), b</w:t>
      </w:r>
      <w:r>
        <w:rPr>
          <w:rFonts w:ascii="Calibri" w:eastAsia="Calibri" w:hAnsi="Calibri" w:cs="Calibri"/>
          <w:color w:val="000000"/>
          <w:sz w:val="26"/>
          <w:szCs w:val="26"/>
        </w:rPr>
        <w:t>ệ</w:t>
      </w:r>
      <w:r>
        <w:rPr>
          <w:rFonts w:ascii="Calibri" w:eastAsia="Calibri" w:hAnsi="Calibri" w:cs="Calibri"/>
          <w:color w:val="000000"/>
          <w:sz w:val="26"/>
          <w:szCs w:val="26"/>
        </w:rPr>
        <w:t>nh do vi khu</w:t>
      </w:r>
      <w:r>
        <w:rPr>
          <w:rFonts w:ascii="Calibri" w:eastAsia="Calibri" w:hAnsi="Calibri" w:cs="Calibri"/>
          <w:color w:val="000000"/>
          <w:sz w:val="26"/>
          <w:szCs w:val="26"/>
        </w:rPr>
        <w:t>ẩ</w:t>
      </w:r>
      <w:r>
        <w:rPr>
          <w:rFonts w:ascii="Calibri" w:eastAsia="Calibri" w:hAnsi="Calibri" w:cs="Calibri"/>
          <w:color w:val="000000"/>
          <w:sz w:val="26"/>
          <w:szCs w:val="26"/>
        </w:rPr>
        <w:t>n Gram âm thư</w:t>
      </w:r>
      <w:r>
        <w:rPr>
          <w:rFonts w:ascii="Calibri" w:eastAsia="Calibri" w:hAnsi="Calibri" w:cs="Calibri"/>
          <w:color w:val="000000"/>
          <w:sz w:val="26"/>
          <w:szCs w:val="26"/>
        </w:rPr>
        <w:t>ờ</w:t>
      </w:r>
      <w:r>
        <w:rPr>
          <w:rFonts w:ascii="Calibri" w:eastAsia="Calibri" w:hAnsi="Calibri" w:cs="Calibri"/>
          <w:color w:val="000000"/>
          <w:sz w:val="26"/>
          <w:szCs w:val="26"/>
        </w:rPr>
        <w:t>ng nguy hi</w:t>
      </w:r>
      <w:r>
        <w:rPr>
          <w:rFonts w:ascii="Calibri" w:eastAsia="Calibri" w:hAnsi="Calibri" w:cs="Calibri"/>
          <w:color w:val="000000"/>
          <w:sz w:val="26"/>
          <w:szCs w:val="26"/>
        </w:rPr>
        <w:t>ể</w:t>
      </w:r>
      <w:r>
        <w:rPr>
          <w:rFonts w:ascii="Calibri" w:eastAsia="Calibri" w:hAnsi="Calibri" w:cs="Calibri"/>
          <w:color w:val="000000"/>
          <w:sz w:val="26"/>
          <w:szCs w:val="26"/>
        </w:rPr>
        <w:t>m hơn vì màng ngoài c</w:t>
      </w:r>
      <w:r>
        <w:rPr>
          <w:rFonts w:ascii="Calibri" w:eastAsia="Calibri" w:hAnsi="Calibri" w:cs="Calibri"/>
          <w:color w:val="000000"/>
          <w:sz w:val="26"/>
          <w:szCs w:val="26"/>
        </w:rPr>
        <w:t>ủ</w:t>
      </w:r>
      <w:r>
        <w:rPr>
          <w:rFonts w:ascii="Calibri" w:eastAsia="Calibri" w:hAnsi="Calibri" w:cs="Calibri"/>
          <w:color w:val="000000"/>
          <w:sz w:val="26"/>
          <w:szCs w:val="26"/>
        </w:rPr>
        <w:t>a chúng đư</w:t>
      </w:r>
      <w:r>
        <w:rPr>
          <w:rFonts w:ascii="Calibri" w:eastAsia="Calibri" w:hAnsi="Calibri" w:cs="Calibri"/>
          <w:color w:val="000000"/>
          <w:sz w:val="26"/>
          <w:szCs w:val="26"/>
        </w:rPr>
        <w:t>ợ</w:t>
      </w:r>
      <w:r>
        <w:rPr>
          <w:rFonts w:ascii="Calibri" w:eastAsia="Calibri" w:hAnsi="Calibri" w:cs="Calibri"/>
          <w:color w:val="000000"/>
          <w:sz w:val="26"/>
          <w:szCs w:val="26"/>
        </w:rPr>
        <w:t>c b</w:t>
      </w:r>
      <w:r>
        <w:rPr>
          <w:rFonts w:ascii="Calibri" w:eastAsia="Calibri" w:hAnsi="Calibri" w:cs="Calibri"/>
          <w:color w:val="000000"/>
          <w:sz w:val="26"/>
          <w:szCs w:val="26"/>
        </w:rPr>
        <w:t>ọ</w:t>
      </w:r>
      <w:r>
        <w:rPr>
          <w:rFonts w:ascii="Calibri" w:eastAsia="Calibri" w:hAnsi="Calibri" w:cs="Calibri"/>
          <w:color w:val="000000"/>
          <w:sz w:val="26"/>
          <w:szCs w:val="26"/>
        </w:rPr>
        <w:t>c b</w:t>
      </w:r>
      <w:r>
        <w:rPr>
          <w:rFonts w:ascii="Calibri" w:eastAsia="Calibri" w:hAnsi="Calibri" w:cs="Calibri"/>
          <w:color w:val="000000"/>
          <w:sz w:val="26"/>
          <w:szCs w:val="26"/>
        </w:rPr>
        <w:t>ở</w:t>
      </w:r>
      <w:r>
        <w:rPr>
          <w:rFonts w:ascii="Calibri" w:eastAsia="Calibri" w:hAnsi="Calibri" w:cs="Calibri"/>
          <w:color w:val="000000"/>
          <w:sz w:val="26"/>
          <w:szCs w:val="26"/>
        </w:rPr>
        <w:t>i m</w:t>
      </w:r>
      <w:r>
        <w:rPr>
          <w:rFonts w:ascii="Calibri" w:eastAsia="Calibri" w:hAnsi="Calibri" w:cs="Calibri"/>
          <w:color w:val="000000"/>
          <w:sz w:val="26"/>
          <w:szCs w:val="26"/>
        </w:rPr>
        <w:t>ộ</w:t>
      </w:r>
      <w:r>
        <w:rPr>
          <w:rFonts w:ascii="Calibri" w:eastAsia="Calibri" w:hAnsi="Calibri" w:cs="Calibri"/>
          <w:color w:val="000000"/>
          <w:sz w:val="26"/>
          <w:szCs w:val="26"/>
        </w:rPr>
        <w:t>t nang, nang này che các kháng nguyên làm cơ th</w:t>
      </w:r>
      <w:r>
        <w:rPr>
          <w:rFonts w:ascii="Calibri" w:eastAsia="Calibri" w:hAnsi="Calibri" w:cs="Calibri"/>
          <w:color w:val="000000"/>
          <w:sz w:val="26"/>
          <w:szCs w:val="26"/>
        </w:rPr>
        <w:t>ể</w:t>
      </w:r>
      <w:r>
        <w:rPr>
          <w:rFonts w:ascii="Calibri" w:eastAsia="Calibri" w:hAnsi="Calibri" w:cs="Calibri"/>
          <w:color w:val="000000"/>
          <w:sz w:val="26"/>
          <w:szCs w:val="26"/>
        </w:rPr>
        <w:t xml:space="preserve"> phát hi</w:t>
      </w:r>
      <w:r>
        <w:rPr>
          <w:rFonts w:ascii="Calibri" w:eastAsia="Calibri" w:hAnsi="Calibri" w:cs="Calibri"/>
          <w:color w:val="000000"/>
          <w:sz w:val="26"/>
          <w:szCs w:val="26"/>
        </w:rPr>
        <w:t>ệ</w:t>
      </w:r>
      <w:r>
        <w:rPr>
          <w:rFonts w:ascii="Calibri" w:eastAsia="Calibri" w:hAnsi="Calibri" w:cs="Calibri"/>
          <w:color w:val="000000"/>
          <w:sz w:val="26"/>
          <w:szCs w:val="26"/>
        </w:rPr>
        <w:t>n tác nhân xâm l</w:t>
      </w:r>
      <w:r>
        <w:rPr>
          <w:rFonts w:ascii="Calibri" w:eastAsia="Calibri" w:hAnsi="Calibri" w:cs="Calibri"/>
          <w:color w:val="000000"/>
          <w:sz w:val="26"/>
          <w:szCs w:val="26"/>
        </w:rPr>
        <w:t>ấ</w:t>
      </w:r>
      <w:r>
        <w:rPr>
          <w:rFonts w:ascii="Calibri" w:eastAsia="Calibri" w:hAnsi="Calibri" w:cs="Calibri"/>
          <w:color w:val="000000"/>
          <w:sz w:val="26"/>
          <w:szCs w:val="26"/>
        </w:rPr>
        <w:t>n khó khăn hơn. Ngoài ra, màng ngoài vi khu</w:t>
      </w:r>
      <w:r>
        <w:rPr>
          <w:rFonts w:ascii="Calibri" w:eastAsia="Calibri" w:hAnsi="Calibri" w:cs="Calibri"/>
          <w:color w:val="000000"/>
          <w:sz w:val="26"/>
          <w:szCs w:val="26"/>
        </w:rPr>
        <w:t>ẩ</w:t>
      </w:r>
      <w:r>
        <w:rPr>
          <w:rFonts w:ascii="Calibri" w:eastAsia="Calibri" w:hAnsi="Calibri" w:cs="Calibri"/>
          <w:color w:val="000000"/>
          <w:sz w:val="26"/>
          <w:szCs w:val="26"/>
        </w:rPr>
        <w:t>n Gram âm có ch</w:t>
      </w:r>
      <w:r>
        <w:rPr>
          <w:rFonts w:ascii="Calibri" w:eastAsia="Calibri" w:hAnsi="Calibri" w:cs="Calibri"/>
          <w:color w:val="000000"/>
          <w:sz w:val="26"/>
          <w:szCs w:val="26"/>
        </w:rPr>
        <w:t>ứ</w:t>
      </w:r>
      <w:r>
        <w:rPr>
          <w:rFonts w:ascii="Calibri" w:eastAsia="Calibri" w:hAnsi="Calibri" w:cs="Calibri"/>
          <w:color w:val="000000"/>
          <w:sz w:val="26"/>
          <w:szCs w:val="26"/>
        </w:rPr>
        <w:t xml:space="preserve">a </w:t>
      </w:r>
      <w:r>
        <w:rPr>
          <w:rFonts w:ascii="Calibri" w:eastAsia="Calibri" w:hAnsi="Calibri" w:cs="Calibri"/>
          <w:color w:val="000000"/>
          <w:sz w:val="26"/>
          <w:szCs w:val="26"/>
        </w:rPr>
        <w:t>lipopolysaccharide, đóng vai trò là ngo</w:t>
      </w:r>
      <w:r>
        <w:rPr>
          <w:rFonts w:ascii="Calibri" w:eastAsia="Calibri" w:hAnsi="Calibri" w:cs="Calibri"/>
          <w:color w:val="000000"/>
          <w:sz w:val="26"/>
          <w:szCs w:val="26"/>
        </w:rPr>
        <w:t>ạ</w:t>
      </w:r>
      <w:r>
        <w:rPr>
          <w:rFonts w:ascii="Calibri" w:eastAsia="Calibri" w:hAnsi="Calibri" w:cs="Calibri"/>
          <w:color w:val="000000"/>
          <w:sz w:val="26"/>
          <w:szCs w:val="26"/>
        </w:rPr>
        <w:t>i đ</w:t>
      </w:r>
      <w:r>
        <w:rPr>
          <w:rFonts w:ascii="Calibri" w:eastAsia="Calibri" w:hAnsi="Calibri" w:cs="Calibri"/>
          <w:color w:val="000000"/>
          <w:sz w:val="26"/>
          <w:szCs w:val="26"/>
        </w:rPr>
        <w:t>ộ</w:t>
      </w:r>
      <w:r>
        <w:rPr>
          <w:rFonts w:ascii="Calibri" w:eastAsia="Calibri" w:hAnsi="Calibri" w:cs="Calibri"/>
          <w:color w:val="000000"/>
          <w:sz w:val="26"/>
          <w:szCs w:val="26"/>
        </w:rPr>
        <w:t>c t</w:t>
      </w:r>
      <w:r>
        <w:rPr>
          <w:rFonts w:ascii="Calibri" w:eastAsia="Calibri" w:hAnsi="Calibri" w:cs="Calibri"/>
          <w:color w:val="000000"/>
          <w:sz w:val="26"/>
          <w:szCs w:val="26"/>
        </w:rPr>
        <w:t>ố</w:t>
      </w:r>
      <w:r>
        <w:rPr>
          <w:rFonts w:ascii="Calibri" w:eastAsia="Calibri" w:hAnsi="Calibri" w:cs="Calibri"/>
          <w:color w:val="000000"/>
          <w:sz w:val="26"/>
          <w:szCs w:val="26"/>
        </w:rPr>
        <w:t xml:space="preserve"> và làm tăng đ</w:t>
      </w:r>
      <w:r>
        <w:rPr>
          <w:rFonts w:ascii="Calibri" w:eastAsia="Calibri" w:hAnsi="Calibri" w:cs="Calibri"/>
          <w:color w:val="000000"/>
          <w:sz w:val="26"/>
          <w:szCs w:val="26"/>
        </w:rPr>
        <w:t>ộ</w:t>
      </w:r>
      <w:r>
        <w:rPr>
          <w:rFonts w:ascii="Calibri" w:eastAsia="Calibri" w:hAnsi="Calibri" w:cs="Calibri"/>
          <w:color w:val="000000"/>
          <w:sz w:val="26"/>
          <w:szCs w:val="26"/>
        </w:rPr>
        <w:t xml:space="preserve"> n</w:t>
      </w:r>
      <w:r>
        <w:rPr>
          <w:rFonts w:ascii="Calibri" w:eastAsia="Calibri" w:hAnsi="Calibri" w:cs="Calibri"/>
          <w:color w:val="000000"/>
          <w:sz w:val="26"/>
          <w:szCs w:val="26"/>
        </w:rPr>
        <w:t>ặ</w:t>
      </w:r>
      <w:r>
        <w:rPr>
          <w:rFonts w:ascii="Calibri" w:eastAsia="Calibri" w:hAnsi="Calibri" w:cs="Calibri"/>
          <w:color w:val="000000"/>
          <w:sz w:val="26"/>
          <w:szCs w:val="26"/>
        </w:rPr>
        <w:t>ng c</w:t>
      </w:r>
      <w:r>
        <w:rPr>
          <w:rFonts w:ascii="Calibri" w:eastAsia="Calibri" w:hAnsi="Calibri" w:cs="Calibri"/>
          <w:color w:val="000000"/>
          <w:sz w:val="26"/>
          <w:szCs w:val="26"/>
        </w:rPr>
        <w:t>ủ</w:t>
      </w:r>
      <w:r>
        <w:rPr>
          <w:rFonts w:ascii="Calibri" w:eastAsia="Calibri" w:hAnsi="Calibri" w:cs="Calibri"/>
          <w:color w:val="000000"/>
          <w:sz w:val="26"/>
          <w:szCs w:val="26"/>
        </w:rPr>
        <w:t>a ph</w:t>
      </w:r>
      <w:r>
        <w:rPr>
          <w:rFonts w:ascii="Calibri" w:eastAsia="Calibri" w:hAnsi="Calibri" w:cs="Calibri"/>
          <w:color w:val="000000"/>
          <w:sz w:val="26"/>
          <w:szCs w:val="26"/>
        </w:rPr>
        <w:t>ả</w:t>
      </w:r>
      <w:r>
        <w:rPr>
          <w:rFonts w:ascii="Calibri" w:eastAsia="Calibri" w:hAnsi="Calibri" w:cs="Calibri"/>
          <w:color w:val="000000"/>
          <w:sz w:val="26"/>
          <w:szCs w:val="26"/>
        </w:rPr>
        <w:t xml:space="preserve">n </w:t>
      </w:r>
      <w:r>
        <w:rPr>
          <w:rFonts w:ascii="Calibri" w:eastAsia="Calibri" w:hAnsi="Calibri" w:cs="Calibri"/>
          <w:color w:val="000000"/>
          <w:sz w:val="26"/>
          <w:szCs w:val="26"/>
        </w:rPr>
        <w:t>ứ</w:t>
      </w:r>
      <w:r>
        <w:rPr>
          <w:rFonts w:ascii="Calibri" w:eastAsia="Calibri" w:hAnsi="Calibri" w:cs="Calibri"/>
          <w:color w:val="000000"/>
          <w:sz w:val="26"/>
          <w:szCs w:val="26"/>
        </w:rPr>
        <w:t>ng viêm, có th</w:t>
      </w:r>
      <w:r>
        <w:rPr>
          <w:rFonts w:ascii="Calibri" w:eastAsia="Calibri" w:hAnsi="Calibri" w:cs="Calibri"/>
          <w:color w:val="000000"/>
          <w:sz w:val="26"/>
          <w:szCs w:val="26"/>
        </w:rPr>
        <w:t>ể</w:t>
      </w:r>
      <w:r>
        <w:rPr>
          <w:rFonts w:ascii="Calibri" w:eastAsia="Calibri" w:hAnsi="Calibri" w:cs="Calibri"/>
          <w:color w:val="000000"/>
          <w:sz w:val="26"/>
          <w:szCs w:val="26"/>
        </w:rPr>
        <w:t xml:space="preserve"> g</w:t>
      </w:r>
      <w:r>
        <w:rPr>
          <w:rFonts w:ascii="Calibri" w:eastAsia="Calibri" w:hAnsi="Calibri" w:cs="Calibri"/>
          <w:color w:val="000000"/>
          <w:sz w:val="26"/>
          <w:szCs w:val="26"/>
        </w:rPr>
        <w:t>ầ</w:t>
      </w:r>
      <w:r>
        <w:rPr>
          <w:rFonts w:ascii="Calibri" w:eastAsia="Calibri" w:hAnsi="Calibri" w:cs="Calibri"/>
          <w:color w:val="000000"/>
          <w:sz w:val="26"/>
          <w:szCs w:val="26"/>
        </w:rPr>
        <w:t>y s</w:t>
      </w:r>
      <w:r>
        <w:rPr>
          <w:rFonts w:ascii="Calibri" w:eastAsia="Calibri" w:hAnsi="Calibri" w:cs="Calibri"/>
          <w:color w:val="000000"/>
          <w:sz w:val="26"/>
          <w:szCs w:val="26"/>
        </w:rPr>
        <w:t>ố</w:t>
      </w:r>
      <w:r>
        <w:rPr>
          <w:rFonts w:ascii="Calibri" w:eastAsia="Calibri" w:hAnsi="Calibri" w:cs="Calibri"/>
          <w:color w:val="000000"/>
          <w:sz w:val="26"/>
          <w:szCs w:val="26"/>
        </w:rPr>
        <w:t>c nhi</w:t>
      </w:r>
      <w:r>
        <w:rPr>
          <w:rFonts w:ascii="Calibri" w:eastAsia="Calibri" w:hAnsi="Calibri" w:cs="Calibri"/>
          <w:color w:val="000000"/>
          <w:sz w:val="26"/>
          <w:szCs w:val="26"/>
        </w:rPr>
        <w:t>ễ</w:t>
      </w:r>
      <w:r>
        <w:rPr>
          <w:rFonts w:ascii="Calibri" w:eastAsia="Calibri" w:hAnsi="Calibri" w:cs="Calibri"/>
          <w:color w:val="000000"/>
          <w:sz w:val="26"/>
          <w:szCs w:val="26"/>
        </w:rPr>
        <w:t>m khu</w:t>
      </w:r>
      <w:r>
        <w:rPr>
          <w:rFonts w:ascii="Calibri" w:eastAsia="Calibri" w:hAnsi="Calibri" w:cs="Calibri"/>
          <w:color w:val="000000"/>
          <w:sz w:val="26"/>
          <w:szCs w:val="26"/>
        </w:rPr>
        <w:t>ẩ</w:t>
      </w:r>
      <w:r>
        <w:rPr>
          <w:rFonts w:ascii="Calibri" w:eastAsia="Calibri" w:hAnsi="Calibri" w:cs="Calibri"/>
          <w:color w:val="000000"/>
          <w:sz w:val="26"/>
          <w:szCs w:val="26"/>
        </w:rPr>
        <w:t>n. Nhi</w:t>
      </w:r>
      <w:r>
        <w:rPr>
          <w:rFonts w:ascii="Calibri" w:eastAsia="Calibri" w:hAnsi="Calibri" w:cs="Calibri"/>
          <w:color w:val="000000"/>
          <w:sz w:val="26"/>
          <w:szCs w:val="26"/>
        </w:rPr>
        <w:t>ễ</w:t>
      </w:r>
      <w:r>
        <w:rPr>
          <w:rFonts w:ascii="Calibri" w:eastAsia="Calibri" w:hAnsi="Calibri" w:cs="Calibri"/>
          <w:color w:val="000000"/>
          <w:sz w:val="26"/>
          <w:szCs w:val="26"/>
        </w:rPr>
        <w:t>m vi khu</w:t>
      </w:r>
      <w:r>
        <w:rPr>
          <w:rFonts w:ascii="Calibri" w:eastAsia="Calibri" w:hAnsi="Calibri" w:cs="Calibri"/>
          <w:color w:val="000000"/>
          <w:sz w:val="26"/>
          <w:szCs w:val="26"/>
        </w:rPr>
        <w:t>ẩ</w:t>
      </w:r>
      <w:r>
        <w:rPr>
          <w:rFonts w:ascii="Calibri" w:eastAsia="Calibri" w:hAnsi="Calibri" w:cs="Calibri"/>
          <w:color w:val="000000"/>
          <w:sz w:val="26"/>
          <w:szCs w:val="26"/>
        </w:rPr>
        <w:t>n Gram dương thư</w:t>
      </w:r>
      <w:r>
        <w:rPr>
          <w:rFonts w:ascii="Calibri" w:eastAsia="Calibri" w:hAnsi="Calibri" w:cs="Calibri"/>
          <w:color w:val="000000"/>
          <w:sz w:val="26"/>
          <w:szCs w:val="26"/>
        </w:rPr>
        <w:t>ờ</w:t>
      </w:r>
      <w:r>
        <w:rPr>
          <w:rFonts w:ascii="Calibri" w:eastAsia="Calibri" w:hAnsi="Calibri" w:cs="Calibri"/>
          <w:color w:val="000000"/>
          <w:sz w:val="26"/>
          <w:szCs w:val="26"/>
        </w:rPr>
        <w:t>ng ít nguy hi</w:t>
      </w:r>
      <w:r>
        <w:rPr>
          <w:rFonts w:ascii="Calibri" w:eastAsia="Calibri" w:hAnsi="Calibri" w:cs="Calibri"/>
          <w:color w:val="000000"/>
          <w:sz w:val="26"/>
          <w:szCs w:val="26"/>
        </w:rPr>
        <w:t>ể</w:t>
      </w:r>
      <w:r>
        <w:rPr>
          <w:rFonts w:ascii="Calibri" w:eastAsia="Calibri" w:hAnsi="Calibri" w:cs="Calibri"/>
          <w:color w:val="000000"/>
          <w:sz w:val="26"/>
          <w:szCs w:val="26"/>
        </w:rPr>
        <w:t>m hơn vì cơ th</w:t>
      </w:r>
      <w:r>
        <w:rPr>
          <w:rFonts w:ascii="Calibri" w:eastAsia="Calibri" w:hAnsi="Calibri" w:cs="Calibri"/>
          <w:color w:val="000000"/>
          <w:sz w:val="26"/>
          <w:szCs w:val="26"/>
        </w:rPr>
        <w:t>ể</w:t>
      </w:r>
      <w:r>
        <w:rPr>
          <w:rFonts w:ascii="Calibri" w:eastAsia="Calibri" w:hAnsi="Calibri" w:cs="Calibri"/>
          <w:color w:val="000000"/>
          <w:sz w:val="26"/>
          <w:szCs w:val="26"/>
        </w:rPr>
        <w:t xml:space="preserve"> ngư</w:t>
      </w:r>
      <w:r>
        <w:rPr>
          <w:rFonts w:ascii="Calibri" w:eastAsia="Calibri" w:hAnsi="Calibri" w:cs="Calibri"/>
          <w:color w:val="000000"/>
          <w:sz w:val="26"/>
          <w:szCs w:val="26"/>
        </w:rPr>
        <w:t>ờ</w:t>
      </w:r>
      <w:r>
        <w:rPr>
          <w:rFonts w:ascii="Calibri" w:eastAsia="Calibri" w:hAnsi="Calibri" w:cs="Calibri"/>
          <w:color w:val="000000"/>
          <w:sz w:val="26"/>
          <w:szCs w:val="26"/>
        </w:rPr>
        <w:t>i có kh</w:t>
      </w:r>
      <w:r>
        <w:rPr>
          <w:rFonts w:ascii="Calibri" w:eastAsia="Calibri" w:hAnsi="Calibri" w:cs="Calibri"/>
          <w:color w:val="000000"/>
          <w:sz w:val="26"/>
          <w:szCs w:val="26"/>
        </w:rPr>
        <w:t>ả</w:t>
      </w:r>
      <w:r>
        <w:rPr>
          <w:rFonts w:ascii="Calibri" w:eastAsia="Calibri" w:hAnsi="Calibri" w:cs="Calibri"/>
          <w:color w:val="000000"/>
          <w:sz w:val="26"/>
          <w:szCs w:val="26"/>
        </w:rPr>
        <w:t xml:space="preserve"> năng s</w:t>
      </w:r>
      <w:r>
        <w:rPr>
          <w:rFonts w:ascii="Calibri" w:eastAsia="Calibri" w:hAnsi="Calibri" w:cs="Calibri"/>
          <w:color w:val="000000"/>
          <w:sz w:val="26"/>
          <w:szCs w:val="26"/>
        </w:rPr>
        <w:t>ả</w:t>
      </w:r>
      <w:r>
        <w:rPr>
          <w:rFonts w:ascii="Calibri" w:eastAsia="Calibri" w:hAnsi="Calibri" w:cs="Calibri"/>
          <w:color w:val="000000"/>
          <w:sz w:val="26"/>
          <w:szCs w:val="26"/>
        </w:rPr>
        <w:t>n xu</w:t>
      </w:r>
      <w:r>
        <w:rPr>
          <w:rFonts w:ascii="Calibri" w:eastAsia="Calibri" w:hAnsi="Calibri" w:cs="Calibri"/>
          <w:color w:val="000000"/>
          <w:sz w:val="26"/>
          <w:szCs w:val="26"/>
        </w:rPr>
        <w:t>ấ</w:t>
      </w:r>
      <w:r>
        <w:rPr>
          <w:rFonts w:ascii="Calibri" w:eastAsia="Calibri" w:hAnsi="Calibri" w:cs="Calibri"/>
          <w:color w:val="000000"/>
          <w:sz w:val="26"/>
          <w:szCs w:val="26"/>
        </w:rPr>
        <w:t>t lysozyme t</w:t>
      </w:r>
      <w:r>
        <w:rPr>
          <w:rFonts w:ascii="Calibri" w:eastAsia="Calibri" w:hAnsi="Calibri" w:cs="Calibri"/>
          <w:color w:val="000000"/>
          <w:sz w:val="26"/>
          <w:szCs w:val="26"/>
        </w:rPr>
        <w:t>ẩ</w:t>
      </w:r>
      <w:r>
        <w:rPr>
          <w:rFonts w:ascii="Calibri" w:eastAsia="Calibri" w:hAnsi="Calibri" w:cs="Calibri"/>
          <w:color w:val="000000"/>
          <w:sz w:val="26"/>
          <w:szCs w:val="26"/>
        </w:rPr>
        <w:t>n công l</w:t>
      </w:r>
      <w:r>
        <w:rPr>
          <w:rFonts w:ascii="Calibri" w:eastAsia="Calibri" w:hAnsi="Calibri" w:cs="Calibri"/>
          <w:color w:val="000000"/>
          <w:sz w:val="26"/>
          <w:szCs w:val="26"/>
        </w:rPr>
        <w:t>ớ</w:t>
      </w:r>
      <w:r>
        <w:rPr>
          <w:rFonts w:ascii="Calibri" w:eastAsia="Calibri" w:hAnsi="Calibri" w:cs="Calibri"/>
          <w:color w:val="000000"/>
          <w:sz w:val="26"/>
          <w:szCs w:val="26"/>
        </w:rPr>
        <w:t>p peptidoglycan n</w:t>
      </w:r>
      <w:r>
        <w:rPr>
          <w:rFonts w:ascii="Calibri" w:eastAsia="Calibri" w:hAnsi="Calibri" w:cs="Calibri"/>
          <w:color w:val="000000"/>
          <w:sz w:val="26"/>
          <w:szCs w:val="26"/>
        </w:rPr>
        <w:t>ằ</w:t>
      </w:r>
      <w:r>
        <w:rPr>
          <w:rFonts w:ascii="Calibri" w:eastAsia="Calibri" w:hAnsi="Calibri" w:cs="Calibri"/>
          <w:color w:val="000000"/>
          <w:sz w:val="26"/>
          <w:szCs w:val="26"/>
        </w:rPr>
        <w:t xml:space="preserve">m </w:t>
      </w:r>
      <w:r>
        <w:rPr>
          <w:rFonts w:ascii="Calibri" w:eastAsia="Calibri" w:hAnsi="Calibri" w:cs="Calibri"/>
          <w:color w:val="000000"/>
          <w:sz w:val="26"/>
          <w:szCs w:val="26"/>
        </w:rPr>
        <w:t>ở</w:t>
      </w:r>
      <w:r>
        <w:rPr>
          <w:rFonts w:ascii="Calibri" w:eastAsia="Calibri" w:hAnsi="Calibri" w:cs="Calibri"/>
          <w:color w:val="000000"/>
          <w:sz w:val="26"/>
          <w:szCs w:val="26"/>
        </w:rPr>
        <w:t xml:space="preserve"> bên ngoài c</w:t>
      </w:r>
      <w:r>
        <w:rPr>
          <w:rFonts w:ascii="Calibri" w:eastAsia="Calibri" w:hAnsi="Calibri" w:cs="Calibri"/>
          <w:color w:val="000000"/>
          <w:sz w:val="26"/>
          <w:szCs w:val="26"/>
        </w:rPr>
        <w:t>ủ</w:t>
      </w:r>
      <w:r>
        <w:rPr>
          <w:rFonts w:ascii="Calibri" w:eastAsia="Calibri" w:hAnsi="Calibri" w:cs="Calibri"/>
          <w:color w:val="000000"/>
          <w:sz w:val="26"/>
          <w:szCs w:val="26"/>
        </w:rPr>
        <w:t>a vi khu</w:t>
      </w:r>
      <w:r>
        <w:rPr>
          <w:rFonts w:ascii="Calibri" w:eastAsia="Calibri" w:hAnsi="Calibri" w:cs="Calibri"/>
          <w:color w:val="000000"/>
          <w:sz w:val="26"/>
          <w:szCs w:val="26"/>
        </w:rPr>
        <w:t>ẩ</w:t>
      </w:r>
      <w:r>
        <w:rPr>
          <w:rFonts w:ascii="Calibri" w:eastAsia="Calibri" w:hAnsi="Calibri" w:cs="Calibri"/>
          <w:color w:val="000000"/>
          <w:sz w:val="26"/>
          <w:szCs w:val="26"/>
        </w:rPr>
        <w:t>n.</w:t>
      </w:r>
    </w:p>
    <w:p w:rsidR="00475325" w:rsidRDefault="00020F2D">
      <w:pPr>
        <w:widowControl w:val="0"/>
        <w:pBdr>
          <w:top w:val="nil"/>
          <w:left w:val="nil"/>
          <w:bottom w:val="nil"/>
          <w:right w:val="nil"/>
          <w:between w:val="nil"/>
        </w:pBdr>
        <w:spacing w:line="288" w:lineRule="auto"/>
        <w:rPr>
          <w:rFonts w:ascii="Calibri" w:eastAsia="Calibri" w:hAnsi="Calibri" w:cs="Calibri"/>
          <w:b/>
          <w:color w:val="FF0000"/>
          <w:sz w:val="24"/>
          <w:szCs w:val="24"/>
        </w:rPr>
      </w:pPr>
      <w:r>
        <w:rPr>
          <w:rFonts w:ascii="Calibri" w:eastAsia="Calibri" w:hAnsi="Calibri" w:cs="Calibri"/>
          <w:b/>
          <w:color w:val="FF0000"/>
          <w:sz w:val="24"/>
          <w:szCs w:val="24"/>
        </w:rPr>
        <w:t>IV. G</w:t>
      </w:r>
      <w:r>
        <w:rPr>
          <w:rFonts w:ascii="Calibri" w:eastAsia="Calibri" w:hAnsi="Calibri" w:cs="Calibri"/>
          <w:b/>
          <w:color w:val="FF0000"/>
          <w:sz w:val="24"/>
          <w:szCs w:val="24"/>
        </w:rPr>
        <w:t>Ợ</w:t>
      </w:r>
      <w:r>
        <w:rPr>
          <w:rFonts w:ascii="Calibri" w:eastAsia="Calibri" w:hAnsi="Calibri" w:cs="Calibri"/>
          <w:b/>
          <w:color w:val="FF0000"/>
          <w:sz w:val="24"/>
          <w:szCs w:val="24"/>
        </w:rPr>
        <w:t>I Ý T</w:t>
      </w:r>
      <w:r>
        <w:rPr>
          <w:rFonts w:ascii="Calibri" w:eastAsia="Calibri" w:hAnsi="Calibri" w:cs="Calibri"/>
          <w:b/>
          <w:color w:val="FF0000"/>
          <w:sz w:val="24"/>
          <w:szCs w:val="24"/>
        </w:rPr>
        <w:t>Ổ</w:t>
      </w:r>
      <w:r>
        <w:rPr>
          <w:rFonts w:ascii="Calibri" w:eastAsia="Calibri" w:hAnsi="Calibri" w:cs="Calibri"/>
          <w:b/>
          <w:color w:val="FF0000"/>
          <w:sz w:val="24"/>
          <w:szCs w:val="24"/>
        </w:rPr>
        <w:t xml:space="preserve"> CH</w:t>
      </w:r>
      <w:r>
        <w:rPr>
          <w:rFonts w:ascii="Calibri" w:eastAsia="Calibri" w:hAnsi="Calibri" w:cs="Calibri"/>
          <w:b/>
          <w:color w:val="FF0000"/>
          <w:sz w:val="24"/>
          <w:szCs w:val="24"/>
        </w:rPr>
        <w:t>Ứ</w:t>
      </w:r>
      <w:r>
        <w:rPr>
          <w:rFonts w:ascii="Calibri" w:eastAsia="Calibri" w:hAnsi="Calibri" w:cs="Calibri"/>
          <w:b/>
          <w:color w:val="FF0000"/>
          <w:sz w:val="24"/>
          <w:szCs w:val="24"/>
        </w:rPr>
        <w:t>C HO</w:t>
      </w:r>
      <w:r>
        <w:rPr>
          <w:rFonts w:ascii="Calibri" w:eastAsia="Calibri" w:hAnsi="Calibri" w:cs="Calibri"/>
          <w:b/>
          <w:color w:val="FF0000"/>
          <w:sz w:val="24"/>
          <w:szCs w:val="24"/>
        </w:rPr>
        <w:t>Ạ</w:t>
      </w:r>
      <w:r>
        <w:rPr>
          <w:rFonts w:ascii="Calibri" w:eastAsia="Calibri" w:hAnsi="Calibri" w:cs="Calibri"/>
          <w:b/>
          <w:color w:val="FF0000"/>
          <w:sz w:val="24"/>
          <w:szCs w:val="24"/>
        </w:rPr>
        <w:t>T Đ</w:t>
      </w:r>
      <w:r>
        <w:rPr>
          <w:rFonts w:ascii="Calibri" w:eastAsia="Calibri" w:hAnsi="Calibri" w:cs="Calibri"/>
          <w:b/>
          <w:color w:val="FF0000"/>
          <w:sz w:val="24"/>
          <w:szCs w:val="24"/>
        </w:rPr>
        <w:t>Ộ</w:t>
      </w:r>
      <w:r>
        <w:rPr>
          <w:rFonts w:ascii="Calibri" w:eastAsia="Calibri" w:hAnsi="Calibri" w:cs="Calibri"/>
          <w:b/>
          <w:color w:val="FF0000"/>
          <w:sz w:val="24"/>
          <w:szCs w:val="24"/>
        </w:rPr>
        <w:t>NG D</w:t>
      </w:r>
      <w:r>
        <w:rPr>
          <w:rFonts w:ascii="Calibri" w:eastAsia="Calibri" w:hAnsi="Calibri" w:cs="Calibri"/>
          <w:b/>
          <w:color w:val="FF0000"/>
          <w:sz w:val="24"/>
          <w:szCs w:val="24"/>
        </w:rPr>
        <w:t>Ạ</w:t>
      </w:r>
      <w:r>
        <w:rPr>
          <w:rFonts w:ascii="Calibri" w:eastAsia="Calibri" w:hAnsi="Calibri" w:cs="Calibri"/>
          <w:b/>
          <w:color w:val="FF0000"/>
          <w:sz w:val="24"/>
          <w:szCs w:val="24"/>
        </w:rPr>
        <w:t>Y, H</w:t>
      </w:r>
      <w:r>
        <w:rPr>
          <w:rFonts w:ascii="Calibri" w:eastAsia="Calibri" w:hAnsi="Calibri" w:cs="Calibri"/>
          <w:b/>
          <w:color w:val="FF0000"/>
          <w:sz w:val="24"/>
          <w:szCs w:val="24"/>
        </w:rPr>
        <w:t>Ọ</w:t>
      </w:r>
      <w:r>
        <w:rPr>
          <w:rFonts w:ascii="Calibri" w:eastAsia="Calibri" w:hAnsi="Calibri" w:cs="Calibri"/>
          <w:b/>
          <w:color w:val="FF0000"/>
          <w:sz w:val="24"/>
          <w:szCs w:val="24"/>
        </w:rPr>
        <w:t>C</w:t>
      </w:r>
    </w:p>
    <w:p w:rsidR="00475325" w:rsidRDefault="00020F2D">
      <w:pPr>
        <w:widowControl w:val="0"/>
        <w:pBdr>
          <w:top w:val="nil"/>
          <w:left w:val="nil"/>
          <w:bottom w:val="nil"/>
          <w:right w:val="nil"/>
          <w:between w:val="nil"/>
        </w:pBdr>
        <w:spacing w:line="288" w:lineRule="auto"/>
        <w:rPr>
          <w:rFonts w:ascii="Calibri" w:eastAsia="Calibri" w:hAnsi="Calibri" w:cs="Calibri"/>
          <w:b/>
          <w:color w:val="0000FF"/>
        </w:rPr>
      </w:pPr>
      <w:r>
        <w:rPr>
          <w:rFonts w:ascii="Calibri" w:eastAsia="Calibri" w:hAnsi="Calibri" w:cs="Calibri"/>
          <w:b/>
          <w:color w:val="0000FF"/>
          <w:sz w:val="26"/>
          <w:szCs w:val="26"/>
        </w:rPr>
        <w:t>Ho</w:t>
      </w:r>
      <w:r>
        <w:rPr>
          <w:rFonts w:ascii="Calibri" w:eastAsia="Calibri" w:hAnsi="Calibri" w:cs="Calibri"/>
          <w:b/>
          <w:color w:val="0000FF"/>
          <w:sz w:val="26"/>
          <w:szCs w:val="26"/>
        </w:rPr>
        <w:t>ạ</w:t>
      </w:r>
      <w:r>
        <w:rPr>
          <w:rFonts w:ascii="Calibri" w:eastAsia="Calibri" w:hAnsi="Calibri" w:cs="Calibri"/>
          <w:b/>
          <w:color w:val="0000FF"/>
          <w:sz w:val="26"/>
          <w:szCs w:val="26"/>
        </w:rPr>
        <w:t>t đ</w:t>
      </w:r>
      <w:r>
        <w:rPr>
          <w:rFonts w:ascii="Calibri" w:eastAsia="Calibri" w:hAnsi="Calibri" w:cs="Calibri"/>
          <w:b/>
          <w:color w:val="0000FF"/>
          <w:sz w:val="26"/>
          <w:szCs w:val="26"/>
        </w:rPr>
        <w:t>ộ</w:t>
      </w:r>
      <w:r>
        <w:rPr>
          <w:rFonts w:ascii="Calibri" w:eastAsia="Calibri" w:hAnsi="Calibri" w:cs="Calibri"/>
          <w:b/>
          <w:color w:val="0000FF"/>
          <w:sz w:val="26"/>
          <w:szCs w:val="26"/>
        </w:rPr>
        <w:t xml:space="preserve">ng 1: </w:t>
      </w:r>
      <w:r>
        <w:rPr>
          <w:rFonts w:ascii="Calibri" w:eastAsia="Calibri" w:hAnsi="Calibri" w:cs="Calibri"/>
          <w:b/>
          <w:color w:val="0000FF"/>
          <w:sz w:val="24"/>
          <w:szCs w:val="24"/>
        </w:rPr>
        <w:t>QUAN SÁT T</w:t>
      </w:r>
      <w:r>
        <w:rPr>
          <w:rFonts w:ascii="Calibri" w:eastAsia="Calibri" w:hAnsi="Calibri" w:cs="Calibri"/>
          <w:b/>
          <w:color w:val="0000FF"/>
          <w:sz w:val="24"/>
          <w:szCs w:val="24"/>
        </w:rPr>
        <w:t>Ế</w:t>
      </w:r>
      <w:r>
        <w:rPr>
          <w:rFonts w:ascii="Calibri" w:eastAsia="Calibri" w:hAnsi="Calibri" w:cs="Calibri"/>
          <w:b/>
          <w:color w:val="0000FF"/>
          <w:sz w:val="24"/>
          <w:szCs w:val="24"/>
        </w:rPr>
        <w:t xml:space="preserve"> BÀO VI KHU</w:t>
      </w:r>
      <w:r>
        <w:rPr>
          <w:rFonts w:ascii="Calibri" w:eastAsia="Calibri" w:hAnsi="Calibri" w:cs="Calibri"/>
          <w:b/>
          <w:color w:val="0000FF"/>
          <w:sz w:val="24"/>
          <w:szCs w:val="24"/>
        </w:rPr>
        <w:t>Ẩ</w:t>
      </w:r>
      <w:r>
        <w:rPr>
          <w:rFonts w:ascii="Calibri" w:eastAsia="Calibri" w:hAnsi="Calibri" w:cs="Calibri"/>
          <w:b/>
          <w:color w:val="0000FF"/>
          <w:sz w:val="24"/>
          <w:szCs w:val="24"/>
        </w:rPr>
        <w:t>N TRONG S</w:t>
      </w:r>
      <w:r>
        <w:rPr>
          <w:rFonts w:ascii="Calibri" w:eastAsia="Calibri" w:hAnsi="Calibri" w:cs="Calibri"/>
          <w:b/>
          <w:color w:val="0000FF"/>
          <w:sz w:val="24"/>
          <w:szCs w:val="24"/>
        </w:rPr>
        <w:t>Ữ</w:t>
      </w:r>
      <w:r>
        <w:rPr>
          <w:rFonts w:ascii="Calibri" w:eastAsia="Calibri" w:hAnsi="Calibri" w:cs="Calibri"/>
          <w:b/>
          <w:color w:val="0000FF"/>
          <w:sz w:val="24"/>
          <w:szCs w:val="24"/>
        </w:rPr>
        <w:t>A CHUA</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rPr>
      </w:pPr>
      <w:r>
        <w:rPr>
          <w:rFonts w:ascii="Calibri" w:eastAsia="Calibri" w:hAnsi="Calibri" w:cs="Calibri"/>
          <w:color w:val="000000"/>
          <w:sz w:val="26"/>
          <w:szCs w:val="26"/>
        </w:rPr>
        <w:t>T</w:t>
      </w:r>
      <w:r>
        <w:rPr>
          <w:rFonts w:ascii="Calibri" w:eastAsia="Calibri" w:hAnsi="Calibri" w:cs="Calibri"/>
          <w:color w:val="000000"/>
          <w:sz w:val="26"/>
          <w:szCs w:val="26"/>
        </w:rPr>
        <w:t>ổ</w:t>
      </w:r>
      <w:r>
        <w:rPr>
          <w:rFonts w:ascii="Calibri" w:eastAsia="Calibri" w:hAnsi="Calibri" w:cs="Calibri"/>
          <w:color w:val="000000"/>
          <w:sz w:val="26"/>
          <w:szCs w:val="26"/>
        </w:rPr>
        <w:t xml:space="preserve"> ch</w:t>
      </w:r>
      <w:r>
        <w:rPr>
          <w:rFonts w:ascii="Calibri" w:eastAsia="Calibri" w:hAnsi="Calibri" w:cs="Calibri"/>
          <w:color w:val="000000"/>
          <w:sz w:val="26"/>
          <w:szCs w:val="26"/>
        </w:rPr>
        <w:t>ứ</w:t>
      </w:r>
      <w:r>
        <w:rPr>
          <w:rFonts w:ascii="Calibri" w:eastAsia="Calibri" w:hAnsi="Calibri" w:cs="Calibri"/>
          <w:color w:val="000000"/>
          <w:sz w:val="26"/>
          <w:szCs w:val="26"/>
        </w:rPr>
        <w:t xml:space="preserve">c cho HS nâng cao </w:t>
      </w:r>
      <w:r>
        <w:rPr>
          <w:rFonts w:ascii="Calibri" w:eastAsia="Calibri" w:hAnsi="Calibri" w:cs="Calibri"/>
        </w:rPr>
        <w:t>kĩ</w:t>
      </w:r>
      <w:r>
        <w:rPr>
          <w:rFonts w:ascii="Calibri" w:eastAsia="Calibri" w:hAnsi="Calibri" w:cs="Calibri"/>
          <w:color w:val="000000"/>
          <w:sz w:val="26"/>
          <w:szCs w:val="26"/>
        </w:rPr>
        <w:t xml:space="preserve"> năng s</w:t>
      </w:r>
      <w:r>
        <w:rPr>
          <w:rFonts w:ascii="Calibri" w:eastAsia="Calibri" w:hAnsi="Calibri" w:cs="Calibri"/>
          <w:color w:val="000000"/>
          <w:sz w:val="26"/>
          <w:szCs w:val="26"/>
        </w:rPr>
        <w:t>ử</w:t>
      </w:r>
      <w:r>
        <w:rPr>
          <w:rFonts w:ascii="Calibri" w:eastAsia="Calibri" w:hAnsi="Calibri" w:cs="Calibri"/>
          <w:color w:val="000000"/>
          <w:sz w:val="26"/>
          <w:szCs w:val="26"/>
        </w:rPr>
        <w:t xml:space="preserve"> d</w:t>
      </w:r>
      <w:r>
        <w:rPr>
          <w:rFonts w:ascii="Calibri" w:eastAsia="Calibri" w:hAnsi="Calibri" w:cs="Calibri"/>
          <w:color w:val="000000"/>
          <w:sz w:val="26"/>
          <w:szCs w:val="26"/>
        </w:rPr>
        <w:t>ụ</w:t>
      </w:r>
      <w:r>
        <w:rPr>
          <w:rFonts w:ascii="Calibri" w:eastAsia="Calibri" w:hAnsi="Calibri" w:cs="Calibri"/>
          <w:color w:val="000000"/>
          <w:sz w:val="26"/>
          <w:szCs w:val="26"/>
        </w:rPr>
        <w:t>ng kính hi</w:t>
      </w:r>
      <w:r>
        <w:rPr>
          <w:rFonts w:ascii="Calibri" w:eastAsia="Calibri" w:hAnsi="Calibri" w:cs="Calibri"/>
          <w:color w:val="000000"/>
          <w:sz w:val="26"/>
          <w:szCs w:val="26"/>
        </w:rPr>
        <w:t>ể</w:t>
      </w:r>
      <w:r>
        <w:rPr>
          <w:rFonts w:ascii="Calibri" w:eastAsia="Calibri" w:hAnsi="Calibri" w:cs="Calibri"/>
          <w:color w:val="000000"/>
          <w:sz w:val="26"/>
          <w:szCs w:val="26"/>
        </w:rPr>
        <w:t>n vi, HS t</w:t>
      </w:r>
      <w:r>
        <w:rPr>
          <w:rFonts w:ascii="Calibri" w:eastAsia="Calibri" w:hAnsi="Calibri" w:cs="Calibri"/>
          <w:color w:val="000000"/>
          <w:sz w:val="26"/>
          <w:szCs w:val="26"/>
        </w:rPr>
        <w:t>ự</w:t>
      </w:r>
      <w:r>
        <w:rPr>
          <w:rFonts w:ascii="Calibri" w:eastAsia="Calibri" w:hAnsi="Calibri" w:cs="Calibri"/>
          <w:color w:val="000000"/>
          <w:sz w:val="26"/>
          <w:szCs w:val="26"/>
        </w:rPr>
        <w:t xml:space="preserve"> làm đư</w:t>
      </w:r>
      <w:r>
        <w:rPr>
          <w:rFonts w:ascii="Calibri" w:eastAsia="Calibri" w:hAnsi="Calibri" w:cs="Calibri"/>
          <w:color w:val="000000"/>
          <w:sz w:val="26"/>
          <w:szCs w:val="26"/>
        </w:rPr>
        <w:t>ợ</w:t>
      </w:r>
      <w:r>
        <w:rPr>
          <w:rFonts w:ascii="Calibri" w:eastAsia="Calibri" w:hAnsi="Calibri" w:cs="Calibri"/>
          <w:color w:val="000000"/>
          <w:sz w:val="26"/>
          <w:szCs w:val="26"/>
        </w:rPr>
        <w:t>c tiêu b</w:t>
      </w:r>
      <w:r>
        <w:rPr>
          <w:rFonts w:ascii="Calibri" w:eastAsia="Calibri" w:hAnsi="Calibri" w:cs="Calibri"/>
          <w:color w:val="000000"/>
          <w:sz w:val="26"/>
          <w:szCs w:val="26"/>
        </w:rPr>
        <w:t>ả</w:t>
      </w:r>
      <w:r>
        <w:rPr>
          <w:rFonts w:ascii="Calibri" w:eastAsia="Calibri" w:hAnsi="Calibri" w:cs="Calibri"/>
          <w:color w:val="000000"/>
          <w:sz w:val="26"/>
          <w:szCs w:val="26"/>
        </w:rPr>
        <w:t xml:space="preserve">n và quan sát hình </w:t>
      </w:r>
      <w:r>
        <w:rPr>
          <w:rFonts w:ascii="Calibri" w:eastAsia="Calibri" w:hAnsi="Calibri" w:cs="Calibri"/>
          <w:color w:val="000000"/>
          <w:sz w:val="26"/>
          <w:szCs w:val="26"/>
        </w:rPr>
        <w:t>ả</w:t>
      </w:r>
      <w:r>
        <w:rPr>
          <w:rFonts w:ascii="Calibri" w:eastAsia="Calibri" w:hAnsi="Calibri" w:cs="Calibri"/>
          <w:color w:val="000000"/>
          <w:sz w:val="26"/>
          <w:szCs w:val="26"/>
        </w:rPr>
        <w:t>nh vi khu</w:t>
      </w:r>
      <w:r>
        <w:rPr>
          <w:rFonts w:ascii="Calibri" w:eastAsia="Calibri" w:hAnsi="Calibri" w:cs="Calibri"/>
          <w:color w:val="000000"/>
          <w:sz w:val="26"/>
          <w:szCs w:val="26"/>
        </w:rPr>
        <w:t>ẩ</w:t>
      </w:r>
      <w:r>
        <w:rPr>
          <w:rFonts w:ascii="Calibri" w:eastAsia="Calibri" w:hAnsi="Calibri" w:cs="Calibri"/>
          <w:color w:val="000000"/>
          <w:sz w:val="26"/>
          <w:szCs w:val="26"/>
        </w:rPr>
        <w:t>n trong s</w:t>
      </w:r>
      <w:r>
        <w:rPr>
          <w:rFonts w:ascii="Calibri" w:eastAsia="Calibri" w:hAnsi="Calibri" w:cs="Calibri"/>
          <w:color w:val="000000"/>
          <w:sz w:val="26"/>
          <w:szCs w:val="26"/>
        </w:rPr>
        <w:t>ữ</w:t>
      </w:r>
      <w:r>
        <w:rPr>
          <w:rFonts w:ascii="Calibri" w:eastAsia="Calibri" w:hAnsi="Calibri" w:cs="Calibri"/>
          <w:color w:val="000000"/>
          <w:sz w:val="26"/>
          <w:szCs w:val="26"/>
        </w:rPr>
        <w:t>a chua b</w:t>
      </w:r>
      <w:r>
        <w:rPr>
          <w:rFonts w:ascii="Calibri" w:eastAsia="Calibri" w:hAnsi="Calibri" w:cs="Calibri"/>
          <w:color w:val="000000"/>
          <w:sz w:val="26"/>
          <w:szCs w:val="26"/>
        </w:rPr>
        <w:t>ằ</w:t>
      </w:r>
      <w:r>
        <w:rPr>
          <w:rFonts w:ascii="Calibri" w:eastAsia="Calibri" w:hAnsi="Calibri" w:cs="Calibri"/>
          <w:color w:val="000000"/>
          <w:sz w:val="26"/>
          <w:szCs w:val="26"/>
        </w:rPr>
        <w:t>ng kính hi</w:t>
      </w:r>
      <w:r>
        <w:rPr>
          <w:rFonts w:ascii="Calibri" w:eastAsia="Calibri" w:hAnsi="Calibri" w:cs="Calibri"/>
          <w:color w:val="000000"/>
          <w:sz w:val="26"/>
          <w:szCs w:val="26"/>
        </w:rPr>
        <w:t>ể</w:t>
      </w:r>
      <w:r>
        <w:rPr>
          <w:rFonts w:ascii="Calibri" w:eastAsia="Calibri" w:hAnsi="Calibri" w:cs="Calibri"/>
          <w:color w:val="000000"/>
          <w:sz w:val="26"/>
          <w:szCs w:val="26"/>
        </w:rPr>
        <w:t>n vi.</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rPr>
      </w:pPr>
      <w:r>
        <w:rPr>
          <w:rFonts w:ascii="Calibri" w:eastAsia="Calibri" w:hAnsi="Calibri" w:cs="Calibri"/>
          <w:color w:val="000000"/>
          <w:sz w:val="26"/>
          <w:szCs w:val="26"/>
        </w:rPr>
        <w:t>Chia HS thành các nhóm nh</w:t>
      </w:r>
      <w:r>
        <w:rPr>
          <w:rFonts w:ascii="Calibri" w:eastAsia="Calibri" w:hAnsi="Calibri" w:cs="Calibri"/>
          <w:color w:val="000000"/>
          <w:sz w:val="26"/>
          <w:szCs w:val="26"/>
        </w:rPr>
        <w:t>ỏ</w:t>
      </w:r>
      <w:r>
        <w:rPr>
          <w:rFonts w:ascii="Calibri" w:eastAsia="Calibri" w:hAnsi="Calibri" w:cs="Calibri"/>
          <w:color w:val="000000"/>
          <w:sz w:val="26"/>
          <w:szCs w:val="26"/>
        </w:rPr>
        <w:t xml:space="preserve"> và cung c</w:t>
      </w:r>
      <w:r>
        <w:rPr>
          <w:rFonts w:ascii="Calibri" w:eastAsia="Calibri" w:hAnsi="Calibri" w:cs="Calibri"/>
          <w:color w:val="000000"/>
          <w:sz w:val="26"/>
          <w:szCs w:val="26"/>
        </w:rPr>
        <w:t>ấ</w:t>
      </w:r>
      <w:r>
        <w:rPr>
          <w:rFonts w:ascii="Calibri" w:eastAsia="Calibri" w:hAnsi="Calibri" w:cs="Calibri"/>
          <w:color w:val="000000"/>
          <w:sz w:val="26"/>
          <w:szCs w:val="26"/>
        </w:rPr>
        <w:t>p cho m</w:t>
      </w:r>
      <w:r>
        <w:rPr>
          <w:rFonts w:ascii="Calibri" w:eastAsia="Calibri" w:hAnsi="Calibri" w:cs="Calibri"/>
          <w:color w:val="000000"/>
          <w:sz w:val="26"/>
          <w:szCs w:val="26"/>
        </w:rPr>
        <w:t>ỗ</w:t>
      </w:r>
      <w:r>
        <w:rPr>
          <w:rFonts w:ascii="Calibri" w:eastAsia="Calibri" w:hAnsi="Calibri" w:cs="Calibri"/>
          <w:color w:val="000000"/>
          <w:sz w:val="26"/>
          <w:szCs w:val="26"/>
        </w:rPr>
        <w:t>i nhóm m</w:t>
      </w:r>
      <w:r>
        <w:rPr>
          <w:rFonts w:ascii="Calibri" w:eastAsia="Calibri" w:hAnsi="Calibri" w:cs="Calibri"/>
          <w:color w:val="000000"/>
          <w:sz w:val="26"/>
          <w:szCs w:val="26"/>
        </w:rPr>
        <w:t>ộ</w:t>
      </w:r>
      <w:r>
        <w:rPr>
          <w:rFonts w:ascii="Calibri" w:eastAsia="Calibri" w:hAnsi="Calibri" w:cs="Calibri"/>
          <w:color w:val="000000"/>
          <w:sz w:val="26"/>
          <w:szCs w:val="26"/>
        </w:rPr>
        <w:t>t b</w:t>
      </w:r>
      <w:r>
        <w:rPr>
          <w:rFonts w:ascii="Calibri" w:eastAsia="Calibri" w:hAnsi="Calibri" w:cs="Calibri"/>
          <w:color w:val="000000"/>
          <w:sz w:val="26"/>
          <w:szCs w:val="26"/>
        </w:rPr>
        <w:t>ộ</w:t>
      </w:r>
      <w:r>
        <w:rPr>
          <w:rFonts w:ascii="Calibri" w:eastAsia="Calibri" w:hAnsi="Calibri" w:cs="Calibri"/>
          <w:color w:val="000000"/>
          <w:sz w:val="26"/>
          <w:szCs w:val="26"/>
        </w:rPr>
        <w:t xml:space="preserve"> thi</w:t>
      </w:r>
      <w:r>
        <w:rPr>
          <w:rFonts w:ascii="Calibri" w:eastAsia="Calibri" w:hAnsi="Calibri" w:cs="Calibri"/>
          <w:color w:val="000000"/>
          <w:sz w:val="26"/>
          <w:szCs w:val="26"/>
        </w:rPr>
        <w:t>ế</w:t>
      </w:r>
      <w:r>
        <w:rPr>
          <w:rFonts w:ascii="Calibri" w:eastAsia="Calibri" w:hAnsi="Calibri" w:cs="Calibri"/>
          <w:color w:val="000000"/>
          <w:sz w:val="26"/>
          <w:szCs w:val="26"/>
        </w:rPr>
        <w:t>t b</w:t>
      </w:r>
      <w:r>
        <w:rPr>
          <w:rFonts w:ascii="Calibri" w:eastAsia="Calibri" w:hAnsi="Calibri" w:cs="Calibri"/>
          <w:color w:val="000000"/>
          <w:sz w:val="26"/>
          <w:szCs w:val="26"/>
        </w:rPr>
        <w:t>ị</w:t>
      </w:r>
      <w:r>
        <w:rPr>
          <w:rFonts w:ascii="Calibri" w:eastAsia="Calibri" w:hAnsi="Calibri" w:cs="Calibri"/>
          <w:color w:val="000000"/>
          <w:sz w:val="26"/>
          <w:szCs w:val="26"/>
        </w:rPr>
        <w:t>, d</w:t>
      </w:r>
      <w:r>
        <w:rPr>
          <w:rFonts w:ascii="Calibri" w:eastAsia="Calibri" w:hAnsi="Calibri" w:cs="Calibri"/>
          <w:color w:val="000000"/>
          <w:sz w:val="26"/>
          <w:szCs w:val="26"/>
        </w:rPr>
        <w:t>ụ</w:t>
      </w:r>
      <w:r>
        <w:rPr>
          <w:rFonts w:ascii="Calibri" w:eastAsia="Calibri" w:hAnsi="Calibri" w:cs="Calibri"/>
          <w:color w:val="000000"/>
          <w:sz w:val="26"/>
          <w:szCs w:val="26"/>
        </w:rPr>
        <w:t>ng c</w:t>
      </w:r>
      <w:r>
        <w:rPr>
          <w:rFonts w:ascii="Calibri" w:eastAsia="Calibri" w:hAnsi="Calibri" w:cs="Calibri"/>
          <w:color w:val="000000"/>
          <w:sz w:val="26"/>
          <w:szCs w:val="26"/>
        </w:rPr>
        <w:t>ụ</w:t>
      </w:r>
      <w:r>
        <w:rPr>
          <w:rFonts w:ascii="Calibri" w:eastAsia="Calibri" w:hAnsi="Calibri" w:cs="Calibri"/>
          <w:color w:val="000000"/>
          <w:sz w:val="26"/>
          <w:szCs w:val="26"/>
        </w:rPr>
        <w:t xml:space="preserve"> và m</w:t>
      </w:r>
      <w:r>
        <w:rPr>
          <w:rFonts w:ascii="Calibri" w:eastAsia="Calibri" w:hAnsi="Calibri" w:cs="Calibri"/>
          <w:color w:val="000000"/>
          <w:sz w:val="26"/>
          <w:szCs w:val="26"/>
        </w:rPr>
        <w:t>ẫ</w:t>
      </w:r>
      <w:r>
        <w:rPr>
          <w:rFonts w:ascii="Calibri" w:eastAsia="Calibri" w:hAnsi="Calibri" w:cs="Calibri"/>
          <w:color w:val="000000"/>
          <w:sz w:val="26"/>
          <w:szCs w:val="26"/>
        </w:rPr>
        <w:t>u v</w:t>
      </w:r>
      <w:r>
        <w:rPr>
          <w:rFonts w:ascii="Calibri" w:eastAsia="Calibri" w:hAnsi="Calibri" w:cs="Calibri"/>
          <w:color w:val="000000"/>
          <w:sz w:val="26"/>
          <w:szCs w:val="26"/>
        </w:rPr>
        <w:t>ậ</w:t>
      </w:r>
      <w:r>
        <w:rPr>
          <w:rFonts w:ascii="Calibri" w:eastAsia="Calibri" w:hAnsi="Calibri" w:cs="Calibri"/>
          <w:color w:val="000000"/>
          <w:sz w:val="26"/>
          <w:szCs w:val="26"/>
        </w:rPr>
        <w:t>t. Sau đó, GV có th</w:t>
      </w:r>
      <w:r>
        <w:rPr>
          <w:rFonts w:ascii="Calibri" w:eastAsia="Calibri" w:hAnsi="Calibri" w:cs="Calibri"/>
          <w:color w:val="000000"/>
          <w:sz w:val="26"/>
          <w:szCs w:val="26"/>
        </w:rPr>
        <w:t>ể</w:t>
      </w:r>
      <w:r>
        <w:rPr>
          <w:rFonts w:ascii="Calibri" w:eastAsia="Calibri" w:hAnsi="Calibri" w:cs="Calibri"/>
          <w:color w:val="000000"/>
          <w:sz w:val="26"/>
          <w:szCs w:val="26"/>
        </w:rPr>
        <w:t xml:space="preserve"> t</w:t>
      </w:r>
      <w:r>
        <w:rPr>
          <w:rFonts w:ascii="Calibri" w:eastAsia="Calibri" w:hAnsi="Calibri" w:cs="Calibri"/>
          <w:color w:val="000000"/>
          <w:sz w:val="26"/>
          <w:szCs w:val="26"/>
        </w:rPr>
        <w:t>ổ</w:t>
      </w:r>
      <w:r>
        <w:rPr>
          <w:rFonts w:ascii="Calibri" w:eastAsia="Calibri" w:hAnsi="Calibri" w:cs="Calibri"/>
          <w:color w:val="000000"/>
          <w:sz w:val="26"/>
          <w:szCs w:val="26"/>
        </w:rPr>
        <w:t xml:space="preserve"> ch</w:t>
      </w:r>
      <w:r>
        <w:rPr>
          <w:rFonts w:ascii="Calibri" w:eastAsia="Calibri" w:hAnsi="Calibri" w:cs="Calibri"/>
          <w:color w:val="000000"/>
          <w:sz w:val="26"/>
          <w:szCs w:val="26"/>
        </w:rPr>
        <w:t>ứ</w:t>
      </w:r>
      <w:r>
        <w:rPr>
          <w:rFonts w:ascii="Calibri" w:eastAsia="Calibri" w:hAnsi="Calibri" w:cs="Calibri"/>
          <w:color w:val="000000"/>
          <w:sz w:val="26"/>
          <w:szCs w:val="26"/>
        </w:rPr>
        <w:t>c ho</w:t>
      </w:r>
      <w:r>
        <w:rPr>
          <w:rFonts w:ascii="Calibri" w:eastAsia="Calibri" w:hAnsi="Calibri" w:cs="Calibri"/>
          <w:color w:val="000000"/>
          <w:sz w:val="26"/>
          <w:szCs w:val="26"/>
        </w:rPr>
        <w:t>ạ</w:t>
      </w:r>
      <w:r>
        <w:rPr>
          <w:rFonts w:ascii="Calibri" w:eastAsia="Calibri" w:hAnsi="Calibri" w:cs="Calibri"/>
          <w:color w:val="000000"/>
          <w:sz w:val="26"/>
          <w:szCs w:val="26"/>
        </w:rPr>
        <w:t>t đ</w:t>
      </w:r>
      <w:r>
        <w:rPr>
          <w:rFonts w:ascii="Calibri" w:eastAsia="Calibri" w:hAnsi="Calibri" w:cs="Calibri"/>
          <w:color w:val="000000"/>
          <w:sz w:val="26"/>
          <w:szCs w:val="26"/>
        </w:rPr>
        <w:t>ộ</w:t>
      </w:r>
      <w:r>
        <w:rPr>
          <w:rFonts w:ascii="Calibri" w:eastAsia="Calibri" w:hAnsi="Calibri" w:cs="Calibri"/>
          <w:color w:val="000000"/>
          <w:sz w:val="26"/>
          <w:szCs w:val="26"/>
        </w:rPr>
        <w:t>ng theo ti</w:t>
      </w:r>
      <w:r>
        <w:rPr>
          <w:rFonts w:ascii="Calibri" w:eastAsia="Calibri" w:hAnsi="Calibri" w:cs="Calibri"/>
          <w:color w:val="000000"/>
          <w:sz w:val="26"/>
          <w:szCs w:val="26"/>
        </w:rPr>
        <w:t>ế</w:t>
      </w:r>
      <w:r>
        <w:rPr>
          <w:rFonts w:ascii="Calibri" w:eastAsia="Calibri" w:hAnsi="Calibri" w:cs="Calibri"/>
          <w:color w:val="000000"/>
          <w:sz w:val="26"/>
          <w:szCs w:val="26"/>
        </w:rPr>
        <w:t>n trình</w:t>
      </w:r>
      <w:r>
        <w:rPr>
          <w:rFonts w:ascii="Calibri" w:eastAsia="Calibri" w:hAnsi="Calibri" w:cs="Calibri"/>
          <w:color w:val="000000"/>
          <w:sz w:val="26"/>
          <w:szCs w:val="26"/>
        </w:rPr>
        <w:t xml:space="preserve"> dư</w:t>
      </w:r>
      <w:r>
        <w:rPr>
          <w:rFonts w:ascii="Calibri" w:eastAsia="Calibri" w:hAnsi="Calibri" w:cs="Calibri"/>
          <w:color w:val="000000"/>
          <w:sz w:val="26"/>
          <w:szCs w:val="26"/>
        </w:rPr>
        <w:t>ớ</w:t>
      </w:r>
      <w:r>
        <w:rPr>
          <w:rFonts w:ascii="Calibri" w:eastAsia="Calibri" w:hAnsi="Calibri" w:cs="Calibri"/>
          <w:color w:val="000000"/>
          <w:sz w:val="26"/>
          <w:szCs w:val="26"/>
        </w:rPr>
        <w:t>i đây:</w:t>
      </w:r>
    </w:p>
    <w:p w:rsidR="00475325" w:rsidRDefault="00020F2D">
      <w:pPr>
        <w:widowControl w:val="0"/>
        <w:pBdr>
          <w:top w:val="nil"/>
          <w:left w:val="nil"/>
          <w:bottom w:val="nil"/>
          <w:right w:val="nil"/>
          <w:between w:val="nil"/>
        </w:pBdr>
        <w:tabs>
          <w:tab w:val="left" w:pos="839"/>
        </w:tabs>
        <w:spacing w:line="288" w:lineRule="auto"/>
        <w:ind w:firstLine="567"/>
        <w:rPr>
          <w:rFonts w:ascii="Calibri" w:eastAsia="Calibri" w:hAnsi="Calibri" w:cs="Calibri"/>
          <w:color w:val="000000"/>
        </w:rPr>
      </w:pPr>
      <w:r>
        <w:rPr>
          <w:rFonts w:ascii="Calibri" w:eastAsia="Calibri" w:hAnsi="Calibri" w:cs="Calibri"/>
          <w:color w:val="000000"/>
          <w:sz w:val="26"/>
          <w:szCs w:val="26"/>
        </w:rPr>
        <w:t>- Gi</w:t>
      </w:r>
      <w:r>
        <w:rPr>
          <w:rFonts w:ascii="Calibri" w:eastAsia="Calibri" w:hAnsi="Calibri" w:cs="Calibri"/>
          <w:color w:val="000000"/>
          <w:sz w:val="26"/>
          <w:szCs w:val="26"/>
        </w:rPr>
        <w:t>ớ</w:t>
      </w:r>
      <w:r>
        <w:rPr>
          <w:rFonts w:ascii="Calibri" w:eastAsia="Calibri" w:hAnsi="Calibri" w:cs="Calibri"/>
          <w:color w:val="000000"/>
          <w:sz w:val="26"/>
          <w:szCs w:val="26"/>
        </w:rPr>
        <w:t>i thi</w:t>
      </w:r>
      <w:r>
        <w:rPr>
          <w:rFonts w:ascii="Calibri" w:eastAsia="Calibri" w:hAnsi="Calibri" w:cs="Calibri"/>
          <w:color w:val="000000"/>
          <w:sz w:val="26"/>
          <w:szCs w:val="26"/>
        </w:rPr>
        <w:t>ệ</w:t>
      </w:r>
      <w:r>
        <w:rPr>
          <w:rFonts w:ascii="Calibri" w:eastAsia="Calibri" w:hAnsi="Calibri" w:cs="Calibri"/>
          <w:color w:val="000000"/>
          <w:sz w:val="26"/>
          <w:szCs w:val="26"/>
        </w:rPr>
        <w:t>u ng</w:t>
      </w:r>
      <w:r>
        <w:rPr>
          <w:rFonts w:ascii="Calibri" w:eastAsia="Calibri" w:hAnsi="Calibri" w:cs="Calibri"/>
          <w:color w:val="000000"/>
          <w:sz w:val="26"/>
          <w:szCs w:val="26"/>
        </w:rPr>
        <w:t>ắ</w:t>
      </w:r>
      <w:r>
        <w:rPr>
          <w:rFonts w:ascii="Calibri" w:eastAsia="Calibri" w:hAnsi="Calibri" w:cs="Calibri"/>
          <w:color w:val="000000"/>
          <w:sz w:val="26"/>
          <w:szCs w:val="26"/>
        </w:rPr>
        <w:t>n g</w:t>
      </w:r>
      <w:r>
        <w:rPr>
          <w:rFonts w:ascii="Calibri" w:eastAsia="Calibri" w:hAnsi="Calibri" w:cs="Calibri"/>
          <w:color w:val="000000"/>
          <w:sz w:val="26"/>
          <w:szCs w:val="26"/>
        </w:rPr>
        <w:t>ọ</w:t>
      </w:r>
      <w:r>
        <w:rPr>
          <w:rFonts w:ascii="Calibri" w:eastAsia="Calibri" w:hAnsi="Calibri" w:cs="Calibri"/>
          <w:color w:val="000000"/>
          <w:sz w:val="26"/>
          <w:szCs w:val="26"/>
        </w:rPr>
        <w:t>n quy trình ti</w:t>
      </w:r>
      <w:r>
        <w:rPr>
          <w:rFonts w:ascii="Calibri" w:eastAsia="Calibri" w:hAnsi="Calibri" w:cs="Calibri"/>
          <w:color w:val="000000"/>
          <w:sz w:val="26"/>
          <w:szCs w:val="26"/>
        </w:rPr>
        <w:t>ế</w:t>
      </w:r>
      <w:r>
        <w:rPr>
          <w:rFonts w:ascii="Calibri" w:eastAsia="Calibri" w:hAnsi="Calibri" w:cs="Calibri"/>
          <w:color w:val="000000"/>
          <w:sz w:val="26"/>
          <w:szCs w:val="26"/>
        </w:rPr>
        <w:t>n hành quan sát vi khu</w:t>
      </w:r>
      <w:r>
        <w:rPr>
          <w:rFonts w:ascii="Calibri" w:eastAsia="Calibri" w:hAnsi="Calibri" w:cs="Calibri"/>
          <w:color w:val="000000"/>
          <w:sz w:val="26"/>
          <w:szCs w:val="26"/>
        </w:rPr>
        <w:t>ẩ</w:t>
      </w:r>
      <w:r>
        <w:rPr>
          <w:rFonts w:ascii="Calibri" w:eastAsia="Calibri" w:hAnsi="Calibri" w:cs="Calibri"/>
          <w:color w:val="000000"/>
          <w:sz w:val="26"/>
          <w:szCs w:val="26"/>
        </w:rPr>
        <w:t>n trong s</w:t>
      </w:r>
      <w:r>
        <w:rPr>
          <w:rFonts w:ascii="Calibri" w:eastAsia="Calibri" w:hAnsi="Calibri" w:cs="Calibri"/>
          <w:color w:val="000000"/>
          <w:sz w:val="26"/>
          <w:szCs w:val="26"/>
        </w:rPr>
        <w:t>ữ</w:t>
      </w:r>
      <w:r>
        <w:rPr>
          <w:rFonts w:ascii="Calibri" w:eastAsia="Calibri" w:hAnsi="Calibri" w:cs="Calibri"/>
          <w:color w:val="000000"/>
          <w:sz w:val="26"/>
          <w:szCs w:val="26"/>
        </w:rPr>
        <w:t>a chua.</w:t>
      </w:r>
    </w:p>
    <w:p w:rsidR="00475325" w:rsidRDefault="00020F2D">
      <w:pPr>
        <w:widowControl w:val="0"/>
        <w:pBdr>
          <w:top w:val="nil"/>
          <w:left w:val="nil"/>
          <w:bottom w:val="nil"/>
          <w:right w:val="nil"/>
          <w:between w:val="nil"/>
        </w:pBdr>
        <w:tabs>
          <w:tab w:val="left" w:pos="713"/>
        </w:tabs>
        <w:spacing w:line="288" w:lineRule="auto"/>
        <w:ind w:firstLine="567"/>
        <w:rPr>
          <w:rFonts w:ascii="Calibri" w:eastAsia="Calibri" w:hAnsi="Calibri" w:cs="Calibri"/>
          <w:color w:val="000000"/>
        </w:rPr>
      </w:pPr>
      <w:r>
        <w:rPr>
          <w:rFonts w:ascii="Calibri" w:eastAsia="Calibri" w:hAnsi="Calibri" w:cs="Calibri"/>
          <w:color w:val="000000"/>
          <w:sz w:val="26"/>
          <w:szCs w:val="26"/>
        </w:rPr>
        <w:t>- Gi</w:t>
      </w:r>
      <w:r>
        <w:rPr>
          <w:rFonts w:ascii="Calibri" w:eastAsia="Calibri" w:hAnsi="Calibri" w:cs="Calibri"/>
          <w:color w:val="000000"/>
          <w:sz w:val="26"/>
          <w:szCs w:val="26"/>
        </w:rPr>
        <w:t>ả</w:t>
      </w:r>
      <w:r>
        <w:rPr>
          <w:rFonts w:ascii="Calibri" w:eastAsia="Calibri" w:hAnsi="Calibri" w:cs="Calibri"/>
          <w:color w:val="000000"/>
          <w:sz w:val="26"/>
          <w:szCs w:val="26"/>
        </w:rPr>
        <w:t>i thích lí do t</w:t>
      </w:r>
      <w:r>
        <w:rPr>
          <w:rFonts w:ascii="Calibri" w:eastAsia="Calibri" w:hAnsi="Calibri" w:cs="Calibri"/>
          <w:color w:val="000000"/>
          <w:sz w:val="26"/>
          <w:szCs w:val="26"/>
        </w:rPr>
        <w:t>ạ</w:t>
      </w:r>
      <w:r>
        <w:rPr>
          <w:rFonts w:ascii="Calibri" w:eastAsia="Calibri" w:hAnsi="Calibri" w:cs="Calibri"/>
          <w:color w:val="000000"/>
          <w:sz w:val="26"/>
          <w:szCs w:val="26"/>
        </w:rPr>
        <w:t>i sao m</w:t>
      </w:r>
      <w:r>
        <w:rPr>
          <w:rFonts w:ascii="Calibri" w:eastAsia="Calibri" w:hAnsi="Calibri" w:cs="Calibri"/>
          <w:color w:val="000000"/>
          <w:sz w:val="26"/>
          <w:szCs w:val="26"/>
        </w:rPr>
        <w:t>ẫ</w:t>
      </w:r>
      <w:r>
        <w:rPr>
          <w:rFonts w:ascii="Calibri" w:eastAsia="Calibri" w:hAnsi="Calibri" w:cs="Calibri"/>
          <w:color w:val="000000"/>
          <w:sz w:val="26"/>
          <w:szCs w:val="26"/>
        </w:rPr>
        <w:t>u s</w:t>
      </w:r>
      <w:r>
        <w:rPr>
          <w:rFonts w:ascii="Calibri" w:eastAsia="Calibri" w:hAnsi="Calibri" w:cs="Calibri"/>
          <w:color w:val="000000"/>
          <w:sz w:val="26"/>
          <w:szCs w:val="26"/>
        </w:rPr>
        <w:t>ữ</w:t>
      </w:r>
      <w:r>
        <w:rPr>
          <w:rFonts w:ascii="Calibri" w:eastAsia="Calibri" w:hAnsi="Calibri" w:cs="Calibri"/>
          <w:color w:val="000000"/>
          <w:sz w:val="26"/>
          <w:szCs w:val="26"/>
        </w:rPr>
        <w:t>a chua c</w:t>
      </w:r>
      <w:r>
        <w:rPr>
          <w:rFonts w:ascii="Calibri" w:eastAsia="Calibri" w:hAnsi="Calibri" w:cs="Calibri"/>
          <w:color w:val="000000"/>
          <w:sz w:val="26"/>
          <w:szCs w:val="26"/>
        </w:rPr>
        <w:t>ầ</w:t>
      </w:r>
      <w:r>
        <w:rPr>
          <w:rFonts w:ascii="Calibri" w:eastAsia="Calibri" w:hAnsi="Calibri" w:cs="Calibri"/>
          <w:color w:val="000000"/>
          <w:sz w:val="26"/>
          <w:szCs w:val="26"/>
        </w:rPr>
        <w:t>n đ</w:t>
      </w:r>
      <w:r>
        <w:rPr>
          <w:rFonts w:ascii="Calibri" w:eastAsia="Calibri" w:hAnsi="Calibri" w:cs="Calibri"/>
          <w:color w:val="000000"/>
          <w:sz w:val="26"/>
          <w:szCs w:val="26"/>
        </w:rPr>
        <w:t>ể</w:t>
      </w:r>
      <w:r>
        <w:rPr>
          <w:rFonts w:ascii="Calibri" w:eastAsia="Calibri" w:hAnsi="Calibri" w:cs="Calibri"/>
          <w:color w:val="000000"/>
          <w:sz w:val="26"/>
          <w:szCs w:val="26"/>
        </w:rPr>
        <w:t xml:space="preserve"> </w:t>
      </w:r>
      <w:r>
        <w:rPr>
          <w:rFonts w:ascii="Calibri" w:eastAsia="Calibri" w:hAnsi="Calibri" w:cs="Calibri"/>
        </w:rPr>
        <w:t>ở</w:t>
      </w:r>
      <w:r>
        <w:rPr>
          <w:rFonts w:ascii="Calibri" w:eastAsia="Calibri" w:hAnsi="Calibri" w:cs="Calibri"/>
          <w:color w:val="000000"/>
          <w:sz w:val="26"/>
          <w:szCs w:val="26"/>
        </w:rPr>
        <w:t xml:space="preserve"> nhi</w:t>
      </w:r>
      <w:r>
        <w:rPr>
          <w:rFonts w:ascii="Calibri" w:eastAsia="Calibri" w:hAnsi="Calibri" w:cs="Calibri"/>
          <w:color w:val="000000"/>
          <w:sz w:val="26"/>
          <w:szCs w:val="26"/>
        </w:rPr>
        <w:t>ệ</w:t>
      </w:r>
      <w:r>
        <w:rPr>
          <w:rFonts w:ascii="Calibri" w:eastAsia="Calibri" w:hAnsi="Calibri" w:cs="Calibri"/>
          <w:color w:val="000000"/>
          <w:sz w:val="26"/>
          <w:szCs w:val="26"/>
        </w:rPr>
        <w:t>t đ</w:t>
      </w:r>
      <w:r>
        <w:rPr>
          <w:rFonts w:ascii="Calibri" w:eastAsia="Calibri" w:hAnsi="Calibri" w:cs="Calibri"/>
          <w:color w:val="000000"/>
          <w:sz w:val="26"/>
          <w:szCs w:val="26"/>
        </w:rPr>
        <w:t>ộ</w:t>
      </w:r>
      <w:r>
        <w:rPr>
          <w:rFonts w:ascii="Calibri" w:eastAsia="Calibri" w:hAnsi="Calibri" w:cs="Calibri"/>
          <w:color w:val="000000"/>
          <w:sz w:val="26"/>
          <w:szCs w:val="26"/>
        </w:rPr>
        <w:t xml:space="preserve"> 25°C trư</w:t>
      </w:r>
      <w:r>
        <w:rPr>
          <w:rFonts w:ascii="Calibri" w:eastAsia="Calibri" w:hAnsi="Calibri" w:cs="Calibri"/>
          <w:color w:val="000000"/>
          <w:sz w:val="26"/>
          <w:szCs w:val="26"/>
        </w:rPr>
        <w:t>ớ</w:t>
      </w:r>
      <w:r>
        <w:rPr>
          <w:rFonts w:ascii="Calibri" w:eastAsia="Calibri" w:hAnsi="Calibri" w:cs="Calibri"/>
          <w:color w:val="000000"/>
          <w:sz w:val="26"/>
          <w:szCs w:val="26"/>
        </w:rPr>
        <w:t>c khi ti</w:t>
      </w:r>
      <w:r>
        <w:rPr>
          <w:rFonts w:ascii="Calibri" w:eastAsia="Calibri" w:hAnsi="Calibri" w:cs="Calibri"/>
          <w:color w:val="000000"/>
          <w:sz w:val="26"/>
          <w:szCs w:val="26"/>
        </w:rPr>
        <w:t>ế</w:t>
      </w:r>
      <w:r>
        <w:rPr>
          <w:rFonts w:ascii="Calibri" w:eastAsia="Calibri" w:hAnsi="Calibri" w:cs="Calibri"/>
          <w:color w:val="000000"/>
          <w:sz w:val="26"/>
          <w:szCs w:val="26"/>
        </w:rPr>
        <w:t>n hành thí nghi</w:t>
      </w:r>
      <w:r>
        <w:rPr>
          <w:rFonts w:ascii="Calibri" w:eastAsia="Calibri" w:hAnsi="Calibri" w:cs="Calibri"/>
          <w:color w:val="000000"/>
          <w:sz w:val="26"/>
          <w:szCs w:val="26"/>
        </w:rPr>
        <w:t>ệ</w:t>
      </w:r>
      <w:r>
        <w:rPr>
          <w:rFonts w:ascii="Calibri" w:eastAsia="Calibri" w:hAnsi="Calibri" w:cs="Calibri"/>
          <w:color w:val="000000"/>
          <w:sz w:val="26"/>
          <w:szCs w:val="26"/>
        </w:rPr>
        <w:t>m. Có th</w:t>
      </w:r>
      <w:r>
        <w:rPr>
          <w:rFonts w:ascii="Calibri" w:eastAsia="Calibri" w:hAnsi="Calibri" w:cs="Calibri"/>
          <w:color w:val="000000"/>
          <w:sz w:val="26"/>
          <w:szCs w:val="26"/>
        </w:rPr>
        <w:t>ể</w:t>
      </w:r>
      <w:r>
        <w:rPr>
          <w:rFonts w:ascii="Calibri" w:eastAsia="Calibri" w:hAnsi="Calibri" w:cs="Calibri"/>
          <w:color w:val="000000"/>
          <w:sz w:val="26"/>
          <w:szCs w:val="26"/>
        </w:rPr>
        <w:t xml:space="preserve"> đ</w:t>
      </w:r>
      <w:r>
        <w:rPr>
          <w:rFonts w:ascii="Calibri" w:eastAsia="Calibri" w:hAnsi="Calibri" w:cs="Calibri"/>
          <w:color w:val="000000"/>
          <w:sz w:val="26"/>
          <w:szCs w:val="26"/>
        </w:rPr>
        <w:t>ể</w:t>
      </w:r>
      <w:r>
        <w:rPr>
          <w:rFonts w:ascii="Calibri" w:eastAsia="Calibri" w:hAnsi="Calibri" w:cs="Calibri"/>
          <w:color w:val="000000"/>
          <w:sz w:val="26"/>
          <w:szCs w:val="26"/>
        </w:rPr>
        <w:t xml:space="preserve"> HS d</w:t>
      </w:r>
      <w:r>
        <w:rPr>
          <w:rFonts w:ascii="Calibri" w:eastAsia="Calibri" w:hAnsi="Calibri" w:cs="Calibri"/>
          <w:color w:val="000000"/>
          <w:sz w:val="26"/>
          <w:szCs w:val="26"/>
        </w:rPr>
        <w:t>ự</w:t>
      </w:r>
      <w:r>
        <w:rPr>
          <w:rFonts w:ascii="Calibri" w:eastAsia="Calibri" w:hAnsi="Calibri" w:cs="Calibri"/>
          <w:color w:val="000000"/>
          <w:sz w:val="26"/>
          <w:szCs w:val="26"/>
        </w:rPr>
        <w:t xml:space="preserve"> đoán đi</w:t>
      </w:r>
      <w:r>
        <w:rPr>
          <w:rFonts w:ascii="Calibri" w:eastAsia="Calibri" w:hAnsi="Calibri" w:cs="Calibri"/>
          <w:color w:val="000000"/>
          <w:sz w:val="26"/>
          <w:szCs w:val="26"/>
        </w:rPr>
        <w:t>ề</w:t>
      </w:r>
      <w:r>
        <w:rPr>
          <w:rFonts w:ascii="Calibri" w:eastAsia="Calibri" w:hAnsi="Calibri" w:cs="Calibri"/>
          <w:color w:val="000000"/>
          <w:sz w:val="26"/>
          <w:szCs w:val="26"/>
        </w:rPr>
        <w:t>u gì s</w:t>
      </w:r>
      <w:r>
        <w:rPr>
          <w:rFonts w:ascii="Calibri" w:eastAsia="Calibri" w:hAnsi="Calibri" w:cs="Calibri"/>
          <w:color w:val="000000"/>
          <w:sz w:val="26"/>
          <w:szCs w:val="26"/>
        </w:rPr>
        <w:t>ẽ</w:t>
      </w:r>
      <w:r>
        <w:rPr>
          <w:rFonts w:ascii="Calibri" w:eastAsia="Calibri" w:hAnsi="Calibri" w:cs="Calibri"/>
          <w:color w:val="000000"/>
          <w:sz w:val="26"/>
          <w:szCs w:val="26"/>
        </w:rPr>
        <w:t xml:space="preserve"> x</w:t>
      </w:r>
      <w:r>
        <w:rPr>
          <w:rFonts w:ascii="Calibri" w:eastAsia="Calibri" w:hAnsi="Calibri" w:cs="Calibri"/>
          <w:color w:val="000000"/>
          <w:sz w:val="26"/>
          <w:szCs w:val="26"/>
        </w:rPr>
        <w:t>ả</w:t>
      </w:r>
      <w:r>
        <w:rPr>
          <w:rFonts w:ascii="Calibri" w:eastAsia="Calibri" w:hAnsi="Calibri" w:cs="Calibri"/>
          <w:color w:val="000000"/>
          <w:sz w:val="26"/>
          <w:szCs w:val="26"/>
        </w:rPr>
        <w:t>y ra n</w:t>
      </w:r>
      <w:r>
        <w:rPr>
          <w:rFonts w:ascii="Calibri" w:eastAsia="Calibri" w:hAnsi="Calibri" w:cs="Calibri"/>
          <w:color w:val="000000"/>
          <w:sz w:val="26"/>
          <w:szCs w:val="26"/>
        </w:rPr>
        <w:t>ế</w:t>
      </w:r>
      <w:r>
        <w:rPr>
          <w:rFonts w:ascii="Calibri" w:eastAsia="Calibri" w:hAnsi="Calibri" w:cs="Calibri"/>
          <w:color w:val="000000"/>
          <w:sz w:val="26"/>
          <w:szCs w:val="26"/>
        </w:rPr>
        <w:t>u s</w:t>
      </w:r>
      <w:r>
        <w:rPr>
          <w:rFonts w:ascii="Calibri" w:eastAsia="Calibri" w:hAnsi="Calibri" w:cs="Calibri"/>
          <w:color w:val="000000"/>
          <w:sz w:val="26"/>
          <w:szCs w:val="26"/>
        </w:rPr>
        <w:t>ữ</w:t>
      </w:r>
      <w:r>
        <w:rPr>
          <w:rFonts w:ascii="Calibri" w:eastAsia="Calibri" w:hAnsi="Calibri" w:cs="Calibri"/>
          <w:color w:val="000000"/>
          <w:sz w:val="26"/>
          <w:szCs w:val="26"/>
        </w:rPr>
        <w:t>a chua ăn h</w:t>
      </w:r>
      <w:r>
        <w:rPr>
          <w:rFonts w:ascii="Calibri" w:eastAsia="Calibri" w:hAnsi="Calibri" w:cs="Calibri"/>
          <w:color w:val="000000"/>
          <w:sz w:val="26"/>
          <w:szCs w:val="26"/>
        </w:rPr>
        <w:t>ằ</w:t>
      </w:r>
      <w:r>
        <w:rPr>
          <w:rFonts w:ascii="Calibri" w:eastAsia="Calibri" w:hAnsi="Calibri" w:cs="Calibri"/>
          <w:color w:val="000000"/>
          <w:sz w:val="26"/>
          <w:szCs w:val="26"/>
        </w:rPr>
        <w:t>ng ngày không đư</w:t>
      </w:r>
      <w:r>
        <w:rPr>
          <w:rFonts w:ascii="Calibri" w:eastAsia="Calibri" w:hAnsi="Calibri" w:cs="Calibri"/>
          <w:color w:val="000000"/>
          <w:sz w:val="26"/>
          <w:szCs w:val="26"/>
        </w:rPr>
        <w:t>ợ</w:t>
      </w:r>
      <w:r>
        <w:rPr>
          <w:rFonts w:ascii="Calibri" w:eastAsia="Calibri" w:hAnsi="Calibri" w:cs="Calibri"/>
          <w:color w:val="000000"/>
          <w:sz w:val="26"/>
          <w:szCs w:val="26"/>
        </w:rPr>
        <w:t>c b</w:t>
      </w:r>
      <w:r>
        <w:rPr>
          <w:rFonts w:ascii="Calibri" w:eastAsia="Calibri" w:hAnsi="Calibri" w:cs="Calibri"/>
          <w:color w:val="000000"/>
          <w:sz w:val="26"/>
          <w:szCs w:val="26"/>
        </w:rPr>
        <w:t>ả</w:t>
      </w:r>
      <w:r>
        <w:rPr>
          <w:rFonts w:ascii="Calibri" w:eastAsia="Calibri" w:hAnsi="Calibri" w:cs="Calibri"/>
          <w:color w:val="000000"/>
          <w:sz w:val="26"/>
          <w:szCs w:val="26"/>
        </w:rPr>
        <w:t>o qu</w:t>
      </w:r>
      <w:r>
        <w:rPr>
          <w:rFonts w:ascii="Calibri" w:eastAsia="Calibri" w:hAnsi="Calibri" w:cs="Calibri"/>
          <w:color w:val="000000"/>
          <w:sz w:val="26"/>
          <w:szCs w:val="26"/>
        </w:rPr>
        <w:t>ả</w:t>
      </w:r>
      <w:r>
        <w:rPr>
          <w:rFonts w:ascii="Calibri" w:eastAsia="Calibri" w:hAnsi="Calibri" w:cs="Calibri"/>
          <w:color w:val="000000"/>
          <w:sz w:val="26"/>
          <w:szCs w:val="26"/>
        </w:rPr>
        <w:t>n trong t</w:t>
      </w:r>
      <w:r>
        <w:rPr>
          <w:rFonts w:ascii="Calibri" w:eastAsia="Calibri" w:hAnsi="Calibri" w:cs="Calibri"/>
          <w:color w:val="000000"/>
          <w:sz w:val="26"/>
          <w:szCs w:val="26"/>
        </w:rPr>
        <w:t>ủ</w:t>
      </w:r>
      <w:r>
        <w:rPr>
          <w:rFonts w:ascii="Calibri" w:eastAsia="Calibri" w:hAnsi="Calibri" w:cs="Calibri"/>
          <w:color w:val="000000"/>
          <w:sz w:val="26"/>
          <w:szCs w:val="26"/>
        </w:rPr>
        <w:t xml:space="preserve"> l</w:t>
      </w:r>
      <w:r>
        <w:rPr>
          <w:rFonts w:ascii="Calibri" w:eastAsia="Calibri" w:hAnsi="Calibri" w:cs="Calibri"/>
          <w:color w:val="000000"/>
          <w:sz w:val="26"/>
          <w:szCs w:val="26"/>
        </w:rPr>
        <w:t>ạ</w:t>
      </w:r>
      <w:r>
        <w:rPr>
          <w:rFonts w:ascii="Calibri" w:eastAsia="Calibri" w:hAnsi="Calibri" w:cs="Calibri"/>
          <w:color w:val="000000"/>
          <w:sz w:val="26"/>
          <w:szCs w:val="26"/>
        </w:rPr>
        <w:t>nh.</w:t>
      </w:r>
    </w:p>
    <w:p w:rsidR="00475325" w:rsidRDefault="00020F2D">
      <w:pPr>
        <w:widowControl w:val="0"/>
        <w:pBdr>
          <w:top w:val="nil"/>
          <w:left w:val="nil"/>
          <w:bottom w:val="nil"/>
          <w:right w:val="nil"/>
          <w:between w:val="nil"/>
        </w:pBdr>
        <w:tabs>
          <w:tab w:val="left" w:pos="869"/>
        </w:tabs>
        <w:spacing w:line="288" w:lineRule="auto"/>
        <w:ind w:firstLine="567"/>
        <w:rPr>
          <w:rFonts w:ascii="Calibri" w:eastAsia="Calibri" w:hAnsi="Calibri" w:cs="Calibri"/>
          <w:color w:val="000000"/>
        </w:rPr>
      </w:pPr>
      <w:r>
        <w:rPr>
          <w:rFonts w:ascii="Calibri" w:eastAsia="Calibri" w:hAnsi="Calibri" w:cs="Calibri"/>
          <w:color w:val="000000"/>
          <w:sz w:val="26"/>
          <w:szCs w:val="26"/>
        </w:rPr>
        <w:t>- Hư</w:t>
      </w:r>
      <w:r>
        <w:rPr>
          <w:rFonts w:ascii="Calibri" w:eastAsia="Calibri" w:hAnsi="Calibri" w:cs="Calibri"/>
          <w:color w:val="000000"/>
          <w:sz w:val="26"/>
          <w:szCs w:val="26"/>
        </w:rPr>
        <w:t>ớ</w:t>
      </w:r>
      <w:r>
        <w:rPr>
          <w:rFonts w:ascii="Calibri" w:eastAsia="Calibri" w:hAnsi="Calibri" w:cs="Calibri"/>
          <w:color w:val="000000"/>
          <w:sz w:val="26"/>
          <w:szCs w:val="26"/>
        </w:rPr>
        <w:t>ng d</w:t>
      </w:r>
      <w:r>
        <w:rPr>
          <w:rFonts w:ascii="Calibri" w:eastAsia="Calibri" w:hAnsi="Calibri" w:cs="Calibri"/>
          <w:color w:val="000000"/>
          <w:sz w:val="26"/>
          <w:szCs w:val="26"/>
        </w:rPr>
        <w:t>ẫ</w:t>
      </w:r>
      <w:r>
        <w:rPr>
          <w:rFonts w:ascii="Calibri" w:eastAsia="Calibri" w:hAnsi="Calibri" w:cs="Calibri"/>
          <w:color w:val="000000"/>
          <w:sz w:val="26"/>
          <w:szCs w:val="26"/>
        </w:rPr>
        <w:t>n HS th</w:t>
      </w:r>
      <w:r>
        <w:rPr>
          <w:rFonts w:ascii="Calibri" w:eastAsia="Calibri" w:hAnsi="Calibri" w:cs="Calibri"/>
          <w:color w:val="000000"/>
          <w:sz w:val="26"/>
          <w:szCs w:val="26"/>
        </w:rPr>
        <w:t>ự</w:t>
      </w:r>
      <w:r>
        <w:rPr>
          <w:rFonts w:ascii="Calibri" w:eastAsia="Calibri" w:hAnsi="Calibri" w:cs="Calibri"/>
          <w:color w:val="000000"/>
          <w:sz w:val="26"/>
          <w:szCs w:val="26"/>
        </w:rPr>
        <w:t>c hành làm tiêu b</w:t>
      </w:r>
      <w:r>
        <w:rPr>
          <w:rFonts w:ascii="Calibri" w:eastAsia="Calibri" w:hAnsi="Calibri" w:cs="Calibri"/>
          <w:color w:val="000000"/>
          <w:sz w:val="26"/>
          <w:szCs w:val="26"/>
        </w:rPr>
        <w:t>ả</w:t>
      </w:r>
      <w:r>
        <w:rPr>
          <w:rFonts w:ascii="Calibri" w:eastAsia="Calibri" w:hAnsi="Calibri" w:cs="Calibri"/>
          <w:color w:val="000000"/>
          <w:sz w:val="26"/>
          <w:szCs w:val="26"/>
        </w:rPr>
        <w:t>n và quan sát.</w:t>
      </w:r>
    </w:p>
    <w:p w:rsidR="00475325" w:rsidRDefault="00020F2D">
      <w:pPr>
        <w:widowControl w:val="0"/>
        <w:pBdr>
          <w:top w:val="nil"/>
          <w:left w:val="nil"/>
          <w:bottom w:val="nil"/>
          <w:right w:val="nil"/>
          <w:between w:val="nil"/>
        </w:pBdr>
        <w:spacing w:line="288" w:lineRule="auto"/>
        <w:ind w:firstLine="567"/>
        <w:rPr>
          <w:rFonts w:ascii="Calibri" w:eastAsia="Calibri" w:hAnsi="Calibri" w:cs="Calibri"/>
          <w:color w:val="000000"/>
        </w:rPr>
      </w:pPr>
      <w:r>
        <w:rPr>
          <w:rFonts w:ascii="Calibri" w:eastAsia="Calibri" w:hAnsi="Calibri" w:cs="Calibri"/>
          <w:color w:val="000000"/>
          <w:sz w:val="26"/>
          <w:szCs w:val="26"/>
        </w:rPr>
        <w:t>- Quan sát và giúp đ</w:t>
      </w:r>
      <w:r>
        <w:rPr>
          <w:rFonts w:ascii="Calibri" w:eastAsia="Calibri" w:hAnsi="Calibri" w:cs="Calibri"/>
          <w:color w:val="000000"/>
          <w:sz w:val="26"/>
          <w:szCs w:val="26"/>
        </w:rPr>
        <w:t>ỡ</w:t>
      </w:r>
      <w:r>
        <w:rPr>
          <w:rFonts w:ascii="Calibri" w:eastAsia="Calibri" w:hAnsi="Calibri" w:cs="Calibri"/>
          <w:color w:val="000000"/>
          <w:sz w:val="26"/>
          <w:szCs w:val="26"/>
        </w:rPr>
        <w:t xml:space="preserve"> các nhóm trong quá trình th</w:t>
      </w:r>
      <w:r>
        <w:rPr>
          <w:rFonts w:ascii="Calibri" w:eastAsia="Calibri" w:hAnsi="Calibri" w:cs="Calibri"/>
          <w:color w:val="000000"/>
          <w:sz w:val="26"/>
          <w:szCs w:val="26"/>
        </w:rPr>
        <w:t>ự</w:t>
      </w:r>
      <w:r>
        <w:rPr>
          <w:rFonts w:ascii="Calibri" w:eastAsia="Calibri" w:hAnsi="Calibri" w:cs="Calibri"/>
          <w:color w:val="000000"/>
          <w:sz w:val="26"/>
          <w:szCs w:val="26"/>
        </w:rPr>
        <w:t>c hi</w:t>
      </w:r>
      <w:r>
        <w:rPr>
          <w:rFonts w:ascii="Calibri" w:eastAsia="Calibri" w:hAnsi="Calibri" w:cs="Calibri"/>
          <w:color w:val="000000"/>
          <w:sz w:val="26"/>
          <w:szCs w:val="26"/>
        </w:rPr>
        <w:t>ệ</w:t>
      </w:r>
      <w:r>
        <w:rPr>
          <w:rFonts w:ascii="Calibri" w:eastAsia="Calibri" w:hAnsi="Calibri" w:cs="Calibri"/>
          <w:color w:val="000000"/>
          <w:sz w:val="26"/>
          <w:szCs w:val="26"/>
        </w:rPr>
        <w:t xml:space="preserve">n. </w:t>
      </w:r>
      <w:r>
        <w:rPr>
          <w:rFonts w:ascii="Calibri" w:eastAsia="Calibri" w:hAnsi="Calibri" w:cs="Calibri"/>
          <w:color w:val="000000"/>
          <w:sz w:val="26"/>
          <w:szCs w:val="26"/>
        </w:rPr>
        <w:t>Nh</w:t>
      </w:r>
      <w:r>
        <w:rPr>
          <w:rFonts w:ascii="Calibri" w:eastAsia="Calibri" w:hAnsi="Calibri" w:cs="Calibri"/>
          <w:color w:val="000000"/>
          <w:sz w:val="26"/>
          <w:szCs w:val="26"/>
        </w:rPr>
        <w:t>ắ</w:t>
      </w:r>
      <w:r>
        <w:rPr>
          <w:rFonts w:ascii="Calibri" w:eastAsia="Calibri" w:hAnsi="Calibri" w:cs="Calibri"/>
          <w:color w:val="000000"/>
          <w:sz w:val="26"/>
          <w:szCs w:val="26"/>
        </w:rPr>
        <w:t>c nh</w:t>
      </w:r>
      <w:r>
        <w:rPr>
          <w:rFonts w:ascii="Calibri" w:eastAsia="Calibri" w:hAnsi="Calibri" w:cs="Calibri"/>
          <w:color w:val="000000"/>
          <w:sz w:val="26"/>
          <w:szCs w:val="26"/>
        </w:rPr>
        <w:t>ở</w:t>
      </w:r>
      <w:r>
        <w:rPr>
          <w:rFonts w:ascii="Calibri" w:eastAsia="Calibri" w:hAnsi="Calibri" w:cs="Calibri"/>
          <w:color w:val="000000"/>
          <w:sz w:val="26"/>
          <w:szCs w:val="26"/>
        </w:rPr>
        <w:t xml:space="preserve"> HS ghi chép l</w:t>
      </w:r>
      <w:r>
        <w:rPr>
          <w:rFonts w:ascii="Calibri" w:eastAsia="Calibri" w:hAnsi="Calibri" w:cs="Calibri"/>
          <w:color w:val="000000"/>
          <w:sz w:val="26"/>
          <w:szCs w:val="26"/>
        </w:rPr>
        <w:t>ạ</w:t>
      </w:r>
      <w:r>
        <w:rPr>
          <w:rFonts w:ascii="Calibri" w:eastAsia="Calibri" w:hAnsi="Calibri" w:cs="Calibri"/>
          <w:color w:val="000000"/>
          <w:sz w:val="26"/>
          <w:szCs w:val="26"/>
        </w:rPr>
        <w:t>i các thông tin v</w:t>
      </w:r>
      <w:r>
        <w:rPr>
          <w:rFonts w:ascii="Calibri" w:eastAsia="Calibri" w:hAnsi="Calibri" w:cs="Calibri"/>
          <w:color w:val="000000"/>
          <w:sz w:val="26"/>
          <w:szCs w:val="26"/>
        </w:rPr>
        <w:t>ề</w:t>
      </w:r>
      <w:r>
        <w:rPr>
          <w:rFonts w:ascii="Calibri" w:eastAsia="Calibri" w:hAnsi="Calibri" w:cs="Calibri"/>
          <w:color w:val="000000"/>
          <w:sz w:val="26"/>
          <w:szCs w:val="26"/>
        </w:rPr>
        <w:t xml:space="preserve"> hình d</w:t>
      </w:r>
      <w:r>
        <w:rPr>
          <w:rFonts w:ascii="Calibri" w:eastAsia="Calibri" w:hAnsi="Calibri" w:cs="Calibri"/>
          <w:color w:val="000000"/>
          <w:sz w:val="26"/>
          <w:szCs w:val="26"/>
        </w:rPr>
        <w:t>ạ</w:t>
      </w:r>
      <w:r>
        <w:rPr>
          <w:rFonts w:ascii="Calibri" w:eastAsia="Calibri" w:hAnsi="Calibri" w:cs="Calibri"/>
          <w:color w:val="000000"/>
          <w:sz w:val="26"/>
          <w:szCs w:val="26"/>
        </w:rPr>
        <w:t>ng, cách s</w:t>
      </w:r>
      <w:r>
        <w:rPr>
          <w:rFonts w:ascii="Calibri" w:eastAsia="Calibri" w:hAnsi="Calibri" w:cs="Calibri"/>
          <w:color w:val="000000"/>
          <w:sz w:val="26"/>
          <w:szCs w:val="26"/>
        </w:rPr>
        <w:t>ắ</w:t>
      </w:r>
      <w:r>
        <w:rPr>
          <w:rFonts w:ascii="Calibri" w:eastAsia="Calibri" w:hAnsi="Calibri" w:cs="Calibri"/>
          <w:color w:val="000000"/>
          <w:sz w:val="26"/>
          <w:szCs w:val="26"/>
        </w:rPr>
        <w:t>p x</w:t>
      </w:r>
      <w:r>
        <w:rPr>
          <w:rFonts w:ascii="Calibri" w:eastAsia="Calibri" w:hAnsi="Calibri" w:cs="Calibri"/>
          <w:color w:val="000000"/>
          <w:sz w:val="26"/>
          <w:szCs w:val="26"/>
        </w:rPr>
        <w:t>ế</w:t>
      </w:r>
      <w:r>
        <w:rPr>
          <w:rFonts w:ascii="Calibri" w:eastAsia="Calibri" w:hAnsi="Calibri" w:cs="Calibri"/>
          <w:color w:val="000000"/>
          <w:sz w:val="26"/>
          <w:szCs w:val="26"/>
        </w:rPr>
        <w:t>p c</w:t>
      </w:r>
      <w:r>
        <w:rPr>
          <w:rFonts w:ascii="Calibri" w:eastAsia="Calibri" w:hAnsi="Calibri" w:cs="Calibri"/>
          <w:color w:val="000000"/>
          <w:sz w:val="26"/>
          <w:szCs w:val="26"/>
        </w:rPr>
        <w:t>ủ</w:t>
      </w:r>
      <w:r>
        <w:rPr>
          <w:rFonts w:ascii="Calibri" w:eastAsia="Calibri" w:hAnsi="Calibri" w:cs="Calibri"/>
          <w:color w:val="000000"/>
          <w:sz w:val="26"/>
          <w:szCs w:val="26"/>
        </w:rPr>
        <w:t>a vi khu</w:t>
      </w:r>
      <w:r>
        <w:rPr>
          <w:rFonts w:ascii="Calibri" w:eastAsia="Calibri" w:hAnsi="Calibri" w:cs="Calibri"/>
          <w:color w:val="000000"/>
          <w:sz w:val="26"/>
          <w:szCs w:val="26"/>
        </w:rPr>
        <w:t>ẩ</w:t>
      </w:r>
      <w:r>
        <w:rPr>
          <w:rFonts w:ascii="Calibri" w:eastAsia="Calibri" w:hAnsi="Calibri" w:cs="Calibri"/>
          <w:color w:val="000000"/>
          <w:sz w:val="26"/>
          <w:szCs w:val="26"/>
        </w:rPr>
        <w:t>n quan sát đư</w:t>
      </w:r>
      <w:r>
        <w:rPr>
          <w:rFonts w:ascii="Calibri" w:eastAsia="Calibri" w:hAnsi="Calibri" w:cs="Calibri"/>
          <w:color w:val="000000"/>
          <w:sz w:val="26"/>
          <w:szCs w:val="26"/>
        </w:rPr>
        <w:t>ợ</w:t>
      </w:r>
      <w:r>
        <w:rPr>
          <w:rFonts w:ascii="Calibri" w:eastAsia="Calibri" w:hAnsi="Calibri" w:cs="Calibri"/>
          <w:color w:val="000000"/>
          <w:sz w:val="26"/>
          <w:szCs w:val="26"/>
        </w:rPr>
        <w:t>c và vê l</w:t>
      </w:r>
      <w:r>
        <w:rPr>
          <w:rFonts w:ascii="Calibri" w:eastAsia="Calibri" w:hAnsi="Calibri" w:cs="Calibri"/>
          <w:color w:val="000000"/>
          <w:sz w:val="26"/>
          <w:szCs w:val="26"/>
        </w:rPr>
        <w:t>ạ</w:t>
      </w:r>
      <w:r>
        <w:rPr>
          <w:rFonts w:ascii="Calibri" w:eastAsia="Calibri" w:hAnsi="Calibri" w:cs="Calibri"/>
          <w:color w:val="000000"/>
          <w:sz w:val="26"/>
          <w:szCs w:val="26"/>
        </w:rPr>
        <w:t>i hình đ</w:t>
      </w:r>
      <w:r>
        <w:rPr>
          <w:rFonts w:ascii="Calibri" w:eastAsia="Calibri" w:hAnsi="Calibri" w:cs="Calibri"/>
          <w:color w:val="000000"/>
          <w:sz w:val="26"/>
          <w:szCs w:val="26"/>
        </w:rPr>
        <w:t>ể</w:t>
      </w:r>
      <w:r>
        <w:rPr>
          <w:rFonts w:ascii="Calibri" w:eastAsia="Calibri" w:hAnsi="Calibri" w:cs="Calibri"/>
          <w:color w:val="000000"/>
          <w:sz w:val="26"/>
          <w:szCs w:val="26"/>
        </w:rPr>
        <w:t xml:space="preserve"> hoàn thành bài thu ho</w:t>
      </w:r>
      <w:r>
        <w:rPr>
          <w:rFonts w:ascii="Calibri" w:eastAsia="Calibri" w:hAnsi="Calibri" w:cs="Calibri"/>
          <w:color w:val="000000"/>
          <w:sz w:val="26"/>
          <w:szCs w:val="26"/>
        </w:rPr>
        <w:t>ạ</w:t>
      </w:r>
      <w:r>
        <w:rPr>
          <w:rFonts w:ascii="Calibri" w:eastAsia="Calibri" w:hAnsi="Calibri" w:cs="Calibri"/>
          <w:color w:val="000000"/>
          <w:sz w:val="26"/>
          <w:szCs w:val="26"/>
        </w:rPr>
        <w:t>ch.</w:t>
      </w:r>
    </w:p>
    <w:p w:rsidR="00475325" w:rsidRDefault="00020F2D">
      <w:pPr>
        <w:widowControl w:val="0"/>
        <w:pBdr>
          <w:top w:val="nil"/>
          <w:left w:val="nil"/>
          <w:bottom w:val="nil"/>
          <w:right w:val="nil"/>
          <w:between w:val="nil"/>
        </w:pBdr>
        <w:spacing w:line="288" w:lineRule="auto"/>
        <w:rPr>
          <w:rFonts w:ascii="Calibri" w:eastAsia="Calibri" w:hAnsi="Calibri" w:cs="Calibri"/>
          <w:color w:val="000000"/>
        </w:rPr>
      </w:pPr>
      <w:r>
        <w:rPr>
          <w:rFonts w:ascii="Calibri" w:eastAsia="Calibri" w:hAnsi="Calibri" w:cs="Calibri"/>
          <w:b/>
          <w:color w:val="0000FF"/>
          <w:sz w:val="26"/>
          <w:szCs w:val="26"/>
        </w:rPr>
        <w:t>Ho</w:t>
      </w:r>
      <w:r>
        <w:rPr>
          <w:rFonts w:ascii="Calibri" w:eastAsia="Calibri" w:hAnsi="Calibri" w:cs="Calibri"/>
          <w:b/>
          <w:color w:val="0000FF"/>
          <w:sz w:val="26"/>
          <w:szCs w:val="26"/>
        </w:rPr>
        <w:t>ạ</w:t>
      </w:r>
      <w:r>
        <w:rPr>
          <w:rFonts w:ascii="Calibri" w:eastAsia="Calibri" w:hAnsi="Calibri" w:cs="Calibri"/>
          <w:b/>
          <w:color w:val="0000FF"/>
          <w:sz w:val="26"/>
          <w:szCs w:val="26"/>
        </w:rPr>
        <w:t>t đ</w:t>
      </w:r>
      <w:r>
        <w:rPr>
          <w:rFonts w:ascii="Calibri" w:eastAsia="Calibri" w:hAnsi="Calibri" w:cs="Calibri"/>
          <w:b/>
          <w:color w:val="0000FF"/>
          <w:sz w:val="26"/>
          <w:szCs w:val="26"/>
        </w:rPr>
        <w:t>ộ</w:t>
      </w:r>
      <w:r>
        <w:rPr>
          <w:rFonts w:ascii="Calibri" w:eastAsia="Calibri" w:hAnsi="Calibri" w:cs="Calibri"/>
          <w:b/>
          <w:color w:val="0000FF"/>
          <w:sz w:val="26"/>
          <w:szCs w:val="26"/>
        </w:rPr>
        <w:t xml:space="preserve">ng 2: </w:t>
      </w:r>
      <w:r>
        <w:rPr>
          <w:rFonts w:ascii="Calibri" w:eastAsia="Calibri" w:hAnsi="Calibri" w:cs="Calibri"/>
          <w:b/>
          <w:color w:val="0000FF"/>
          <w:sz w:val="24"/>
          <w:szCs w:val="24"/>
        </w:rPr>
        <w:t>LÀM S</w:t>
      </w:r>
      <w:r>
        <w:rPr>
          <w:rFonts w:ascii="Calibri" w:eastAsia="Calibri" w:hAnsi="Calibri" w:cs="Calibri"/>
          <w:b/>
          <w:color w:val="0000FF"/>
          <w:sz w:val="24"/>
          <w:szCs w:val="24"/>
        </w:rPr>
        <w:t>Ữ</w:t>
      </w:r>
      <w:r>
        <w:rPr>
          <w:rFonts w:ascii="Calibri" w:eastAsia="Calibri" w:hAnsi="Calibri" w:cs="Calibri"/>
          <w:b/>
          <w:color w:val="0000FF"/>
          <w:sz w:val="24"/>
          <w:szCs w:val="24"/>
        </w:rPr>
        <w:t>A CHUA</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rPr>
      </w:pPr>
      <w:r>
        <w:rPr>
          <w:rFonts w:ascii="Calibri" w:eastAsia="Calibri" w:hAnsi="Calibri" w:cs="Calibri"/>
          <w:color w:val="000000"/>
          <w:sz w:val="26"/>
          <w:szCs w:val="26"/>
        </w:rPr>
        <w:t>HS đư</w:t>
      </w:r>
      <w:r>
        <w:rPr>
          <w:rFonts w:ascii="Calibri" w:eastAsia="Calibri" w:hAnsi="Calibri" w:cs="Calibri"/>
          <w:color w:val="000000"/>
          <w:sz w:val="26"/>
          <w:szCs w:val="26"/>
        </w:rPr>
        <w:t>ợ</w:t>
      </w:r>
      <w:r>
        <w:rPr>
          <w:rFonts w:ascii="Calibri" w:eastAsia="Calibri" w:hAnsi="Calibri" w:cs="Calibri"/>
          <w:color w:val="000000"/>
          <w:sz w:val="26"/>
          <w:szCs w:val="26"/>
        </w:rPr>
        <w:t>c th</w:t>
      </w:r>
      <w:r>
        <w:rPr>
          <w:rFonts w:ascii="Calibri" w:eastAsia="Calibri" w:hAnsi="Calibri" w:cs="Calibri"/>
          <w:color w:val="000000"/>
          <w:sz w:val="26"/>
          <w:szCs w:val="26"/>
        </w:rPr>
        <w:t>ự</w:t>
      </w:r>
      <w:r>
        <w:rPr>
          <w:rFonts w:ascii="Calibri" w:eastAsia="Calibri" w:hAnsi="Calibri" w:cs="Calibri"/>
          <w:color w:val="000000"/>
          <w:sz w:val="26"/>
          <w:szCs w:val="26"/>
        </w:rPr>
        <w:t>c hành m</w:t>
      </w:r>
      <w:r>
        <w:rPr>
          <w:rFonts w:ascii="Calibri" w:eastAsia="Calibri" w:hAnsi="Calibri" w:cs="Calibri"/>
          <w:color w:val="000000"/>
          <w:sz w:val="26"/>
          <w:szCs w:val="26"/>
        </w:rPr>
        <w:t>ộ</w:t>
      </w:r>
      <w:r>
        <w:rPr>
          <w:rFonts w:ascii="Calibri" w:eastAsia="Calibri" w:hAnsi="Calibri" w:cs="Calibri"/>
          <w:color w:val="000000"/>
          <w:sz w:val="26"/>
          <w:szCs w:val="26"/>
        </w:rPr>
        <w:t xml:space="preserve">t </w:t>
      </w:r>
      <w:r>
        <w:rPr>
          <w:rFonts w:ascii="Calibri" w:eastAsia="Calibri" w:hAnsi="Calibri" w:cs="Calibri"/>
          <w:color w:val="000000"/>
          <w:sz w:val="26"/>
          <w:szCs w:val="26"/>
        </w:rPr>
        <w:t>ứ</w:t>
      </w:r>
      <w:r>
        <w:rPr>
          <w:rFonts w:ascii="Calibri" w:eastAsia="Calibri" w:hAnsi="Calibri" w:cs="Calibri"/>
          <w:color w:val="000000"/>
          <w:sz w:val="26"/>
          <w:szCs w:val="26"/>
        </w:rPr>
        <w:t>ng d</w:t>
      </w:r>
      <w:r>
        <w:rPr>
          <w:rFonts w:ascii="Calibri" w:eastAsia="Calibri" w:hAnsi="Calibri" w:cs="Calibri"/>
          <w:color w:val="000000"/>
          <w:sz w:val="26"/>
          <w:szCs w:val="26"/>
        </w:rPr>
        <w:t>ụ</w:t>
      </w:r>
      <w:r>
        <w:rPr>
          <w:rFonts w:ascii="Calibri" w:eastAsia="Calibri" w:hAnsi="Calibri" w:cs="Calibri"/>
          <w:color w:val="000000"/>
          <w:sz w:val="26"/>
          <w:szCs w:val="26"/>
        </w:rPr>
        <w:t>ng c</w:t>
      </w:r>
      <w:r>
        <w:rPr>
          <w:rFonts w:ascii="Calibri" w:eastAsia="Calibri" w:hAnsi="Calibri" w:cs="Calibri"/>
          <w:color w:val="000000"/>
          <w:sz w:val="26"/>
          <w:szCs w:val="26"/>
        </w:rPr>
        <w:t>ủ</w:t>
      </w:r>
      <w:r>
        <w:rPr>
          <w:rFonts w:ascii="Calibri" w:eastAsia="Calibri" w:hAnsi="Calibri" w:cs="Calibri"/>
          <w:color w:val="000000"/>
          <w:sz w:val="26"/>
          <w:szCs w:val="26"/>
        </w:rPr>
        <w:t>a vi khu</w:t>
      </w:r>
      <w:r>
        <w:rPr>
          <w:rFonts w:ascii="Calibri" w:eastAsia="Calibri" w:hAnsi="Calibri" w:cs="Calibri"/>
          <w:color w:val="000000"/>
          <w:sz w:val="26"/>
          <w:szCs w:val="26"/>
        </w:rPr>
        <w:t>ẩ</w:t>
      </w:r>
      <w:r>
        <w:rPr>
          <w:rFonts w:ascii="Calibri" w:eastAsia="Calibri" w:hAnsi="Calibri" w:cs="Calibri"/>
          <w:color w:val="000000"/>
          <w:sz w:val="26"/>
          <w:szCs w:val="26"/>
        </w:rPr>
        <w:t>n trong ch</w:t>
      </w:r>
      <w:r>
        <w:rPr>
          <w:rFonts w:ascii="Calibri" w:eastAsia="Calibri" w:hAnsi="Calibri" w:cs="Calibri"/>
          <w:color w:val="000000"/>
          <w:sz w:val="26"/>
          <w:szCs w:val="26"/>
        </w:rPr>
        <w:t>ế</w:t>
      </w:r>
      <w:r>
        <w:rPr>
          <w:rFonts w:ascii="Calibri" w:eastAsia="Calibri" w:hAnsi="Calibri" w:cs="Calibri"/>
          <w:color w:val="000000"/>
          <w:sz w:val="26"/>
          <w:szCs w:val="26"/>
        </w:rPr>
        <w:t xml:space="preserve"> bi</w:t>
      </w:r>
      <w:r>
        <w:rPr>
          <w:rFonts w:ascii="Calibri" w:eastAsia="Calibri" w:hAnsi="Calibri" w:cs="Calibri"/>
          <w:color w:val="000000"/>
          <w:sz w:val="26"/>
          <w:szCs w:val="26"/>
        </w:rPr>
        <w:t>ế</w:t>
      </w:r>
      <w:r>
        <w:rPr>
          <w:rFonts w:ascii="Calibri" w:eastAsia="Calibri" w:hAnsi="Calibri" w:cs="Calibri"/>
          <w:color w:val="000000"/>
          <w:sz w:val="26"/>
          <w:szCs w:val="26"/>
        </w:rPr>
        <w:t>n th</w:t>
      </w:r>
      <w:r>
        <w:rPr>
          <w:rFonts w:ascii="Calibri" w:eastAsia="Calibri" w:hAnsi="Calibri" w:cs="Calibri"/>
          <w:color w:val="000000"/>
          <w:sz w:val="26"/>
          <w:szCs w:val="26"/>
        </w:rPr>
        <w:t>ự</w:t>
      </w:r>
      <w:r>
        <w:rPr>
          <w:rFonts w:ascii="Calibri" w:eastAsia="Calibri" w:hAnsi="Calibri" w:cs="Calibri"/>
          <w:color w:val="000000"/>
          <w:sz w:val="26"/>
          <w:szCs w:val="26"/>
        </w:rPr>
        <w:t>c ph</w:t>
      </w:r>
      <w:r>
        <w:rPr>
          <w:rFonts w:ascii="Calibri" w:eastAsia="Calibri" w:hAnsi="Calibri" w:cs="Calibri"/>
          <w:color w:val="000000"/>
          <w:sz w:val="26"/>
          <w:szCs w:val="26"/>
        </w:rPr>
        <w:t>ẩ</w:t>
      </w:r>
      <w:r>
        <w:rPr>
          <w:rFonts w:ascii="Calibri" w:eastAsia="Calibri" w:hAnsi="Calibri" w:cs="Calibri"/>
          <w:color w:val="000000"/>
          <w:sz w:val="26"/>
          <w:szCs w:val="26"/>
        </w:rPr>
        <w:t>m.</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rPr>
      </w:pPr>
      <w:r>
        <w:rPr>
          <w:rFonts w:ascii="Calibri" w:eastAsia="Calibri" w:hAnsi="Calibri" w:cs="Calibri"/>
          <w:color w:val="000000"/>
          <w:sz w:val="26"/>
          <w:szCs w:val="26"/>
        </w:rPr>
        <w:t>- GV chia cho m</w:t>
      </w:r>
      <w:r>
        <w:rPr>
          <w:rFonts w:ascii="Calibri" w:eastAsia="Calibri" w:hAnsi="Calibri" w:cs="Calibri"/>
          <w:color w:val="000000"/>
          <w:sz w:val="26"/>
          <w:szCs w:val="26"/>
        </w:rPr>
        <w:t>ỗ</w:t>
      </w:r>
      <w:r>
        <w:rPr>
          <w:rFonts w:ascii="Calibri" w:eastAsia="Calibri" w:hAnsi="Calibri" w:cs="Calibri"/>
          <w:color w:val="000000"/>
          <w:sz w:val="26"/>
          <w:szCs w:val="26"/>
        </w:rPr>
        <w:t>i nhóm m</w:t>
      </w:r>
      <w:r>
        <w:rPr>
          <w:rFonts w:ascii="Calibri" w:eastAsia="Calibri" w:hAnsi="Calibri" w:cs="Calibri"/>
          <w:color w:val="000000"/>
          <w:sz w:val="26"/>
          <w:szCs w:val="26"/>
        </w:rPr>
        <w:t>ộ</w:t>
      </w:r>
      <w:r>
        <w:rPr>
          <w:rFonts w:ascii="Calibri" w:eastAsia="Calibri" w:hAnsi="Calibri" w:cs="Calibri"/>
          <w:color w:val="000000"/>
          <w:sz w:val="26"/>
          <w:szCs w:val="26"/>
        </w:rPr>
        <w:t>t b</w:t>
      </w:r>
      <w:r>
        <w:rPr>
          <w:rFonts w:ascii="Calibri" w:eastAsia="Calibri" w:hAnsi="Calibri" w:cs="Calibri"/>
          <w:color w:val="000000"/>
          <w:sz w:val="26"/>
          <w:szCs w:val="26"/>
        </w:rPr>
        <w:t>ộ</w:t>
      </w:r>
      <w:r>
        <w:rPr>
          <w:rFonts w:ascii="Calibri" w:eastAsia="Calibri" w:hAnsi="Calibri" w:cs="Calibri"/>
          <w:color w:val="000000"/>
          <w:sz w:val="26"/>
          <w:szCs w:val="26"/>
        </w:rPr>
        <w:t xml:space="preserve"> thi</w:t>
      </w:r>
      <w:r>
        <w:rPr>
          <w:rFonts w:ascii="Calibri" w:eastAsia="Calibri" w:hAnsi="Calibri" w:cs="Calibri"/>
          <w:color w:val="000000"/>
          <w:sz w:val="26"/>
          <w:szCs w:val="26"/>
        </w:rPr>
        <w:t>ế</w:t>
      </w:r>
      <w:r>
        <w:rPr>
          <w:rFonts w:ascii="Calibri" w:eastAsia="Calibri" w:hAnsi="Calibri" w:cs="Calibri"/>
          <w:color w:val="000000"/>
          <w:sz w:val="26"/>
          <w:szCs w:val="26"/>
        </w:rPr>
        <w:t>t b</w:t>
      </w:r>
      <w:r>
        <w:rPr>
          <w:rFonts w:ascii="Calibri" w:eastAsia="Calibri" w:hAnsi="Calibri" w:cs="Calibri"/>
          <w:color w:val="000000"/>
          <w:sz w:val="26"/>
          <w:szCs w:val="26"/>
        </w:rPr>
        <w:t>ị</w:t>
      </w:r>
      <w:r>
        <w:rPr>
          <w:rFonts w:ascii="Calibri" w:eastAsia="Calibri" w:hAnsi="Calibri" w:cs="Calibri"/>
          <w:color w:val="000000"/>
          <w:sz w:val="26"/>
          <w:szCs w:val="26"/>
        </w:rPr>
        <w:t>, d</w:t>
      </w:r>
      <w:r>
        <w:rPr>
          <w:rFonts w:ascii="Calibri" w:eastAsia="Calibri" w:hAnsi="Calibri" w:cs="Calibri"/>
          <w:color w:val="000000"/>
          <w:sz w:val="26"/>
          <w:szCs w:val="26"/>
        </w:rPr>
        <w:t>ụ</w:t>
      </w:r>
      <w:r>
        <w:rPr>
          <w:rFonts w:ascii="Calibri" w:eastAsia="Calibri" w:hAnsi="Calibri" w:cs="Calibri"/>
          <w:color w:val="000000"/>
          <w:sz w:val="26"/>
          <w:szCs w:val="26"/>
        </w:rPr>
        <w:t>ng c</w:t>
      </w:r>
      <w:r>
        <w:rPr>
          <w:rFonts w:ascii="Calibri" w:eastAsia="Calibri" w:hAnsi="Calibri" w:cs="Calibri"/>
          <w:color w:val="000000"/>
          <w:sz w:val="26"/>
          <w:szCs w:val="26"/>
        </w:rPr>
        <w:t>ụ</w:t>
      </w:r>
      <w:r>
        <w:rPr>
          <w:rFonts w:ascii="Calibri" w:eastAsia="Calibri" w:hAnsi="Calibri" w:cs="Calibri"/>
          <w:color w:val="000000"/>
          <w:sz w:val="26"/>
          <w:szCs w:val="26"/>
        </w:rPr>
        <w:t xml:space="preserve"> dùng cho ho</w:t>
      </w:r>
      <w:r>
        <w:rPr>
          <w:rFonts w:ascii="Calibri" w:eastAsia="Calibri" w:hAnsi="Calibri" w:cs="Calibri"/>
          <w:color w:val="000000"/>
          <w:sz w:val="26"/>
          <w:szCs w:val="26"/>
        </w:rPr>
        <w:t>ạ</w:t>
      </w:r>
      <w:r>
        <w:rPr>
          <w:rFonts w:ascii="Calibri" w:eastAsia="Calibri" w:hAnsi="Calibri" w:cs="Calibri"/>
          <w:color w:val="000000"/>
          <w:sz w:val="26"/>
          <w:szCs w:val="26"/>
        </w:rPr>
        <w:t>t đ</w:t>
      </w:r>
      <w:r>
        <w:rPr>
          <w:rFonts w:ascii="Calibri" w:eastAsia="Calibri" w:hAnsi="Calibri" w:cs="Calibri"/>
          <w:color w:val="000000"/>
          <w:sz w:val="26"/>
          <w:szCs w:val="26"/>
        </w:rPr>
        <w:t>ộ</w:t>
      </w:r>
      <w:r>
        <w:rPr>
          <w:rFonts w:ascii="Calibri" w:eastAsia="Calibri" w:hAnsi="Calibri" w:cs="Calibri"/>
          <w:color w:val="000000"/>
          <w:sz w:val="26"/>
          <w:szCs w:val="26"/>
        </w:rPr>
        <w:t>ng làm s</w:t>
      </w:r>
      <w:r>
        <w:rPr>
          <w:rFonts w:ascii="Calibri" w:eastAsia="Calibri" w:hAnsi="Calibri" w:cs="Calibri"/>
          <w:color w:val="000000"/>
          <w:sz w:val="26"/>
          <w:szCs w:val="26"/>
        </w:rPr>
        <w:t>ữ</w:t>
      </w:r>
      <w:r>
        <w:rPr>
          <w:rFonts w:ascii="Calibri" w:eastAsia="Calibri" w:hAnsi="Calibri" w:cs="Calibri"/>
          <w:color w:val="000000"/>
          <w:sz w:val="26"/>
          <w:szCs w:val="26"/>
        </w:rPr>
        <w:t>a chua (thi</w:t>
      </w:r>
      <w:r>
        <w:rPr>
          <w:rFonts w:ascii="Calibri" w:eastAsia="Calibri" w:hAnsi="Calibri" w:cs="Calibri"/>
          <w:color w:val="000000"/>
          <w:sz w:val="26"/>
          <w:szCs w:val="26"/>
        </w:rPr>
        <w:t>ế</w:t>
      </w:r>
      <w:r>
        <w:rPr>
          <w:rFonts w:ascii="Calibri" w:eastAsia="Calibri" w:hAnsi="Calibri" w:cs="Calibri"/>
          <w:color w:val="000000"/>
          <w:sz w:val="26"/>
          <w:szCs w:val="26"/>
        </w:rPr>
        <w:t>t b</w:t>
      </w:r>
      <w:r>
        <w:rPr>
          <w:rFonts w:ascii="Calibri" w:eastAsia="Calibri" w:hAnsi="Calibri" w:cs="Calibri"/>
          <w:color w:val="000000"/>
          <w:sz w:val="26"/>
          <w:szCs w:val="26"/>
        </w:rPr>
        <w:t>ị</w:t>
      </w:r>
      <w:r>
        <w:rPr>
          <w:rFonts w:ascii="Calibri" w:eastAsia="Calibri" w:hAnsi="Calibri" w:cs="Calibri"/>
          <w:color w:val="000000"/>
          <w:sz w:val="26"/>
          <w:szCs w:val="26"/>
        </w:rPr>
        <w:t xml:space="preserve"> và </w:t>
      </w:r>
      <w:r>
        <w:rPr>
          <w:rFonts w:ascii="Calibri" w:eastAsia="Calibri" w:hAnsi="Calibri" w:cs="Calibri"/>
          <w:color w:val="000000"/>
          <w:sz w:val="26"/>
          <w:szCs w:val="26"/>
        </w:rPr>
        <w:lastRenderedPageBreak/>
        <w:t>d</w:t>
      </w:r>
      <w:r>
        <w:rPr>
          <w:rFonts w:ascii="Calibri" w:eastAsia="Calibri" w:hAnsi="Calibri" w:cs="Calibri"/>
          <w:color w:val="000000"/>
          <w:sz w:val="26"/>
          <w:szCs w:val="26"/>
        </w:rPr>
        <w:t>ụ</w:t>
      </w:r>
      <w:r>
        <w:rPr>
          <w:rFonts w:ascii="Calibri" w:eastAsia="Calibri" w:hAnsi="Calibri" w:cs="Calibri"/>
          <w:color w:val="000000"/>
          <w:sz w:val="26"/>
          <w:szCs w:val="26"/>
        </w:rPr>
        <w:t>ng c</w:t>
      </w:r>
      <w:r>
        <w:rPr>
          <w:rFonts w:ascii="Calibri" w:eastAsia="Calibri" w:hAnsi="Calibri" w:cs="Calibri"/>
          <w:color w:val="000000"/>
          <w:sz w:val="26"/>
          <w:szCs w:val="26"/>
        </w:rPr>
        <w:t>ụ</w:t>
      </w:r>
      <w:r>
        <w:rPr>
          <w:rFonts w:ascii="Calibri" w:eastAsia="Calibri" w:hAnsi="Calibri" w:cs="Calibri"/>
          <w:color w:val="000000"/>
          <w:sz w:val="26"/>
          <w:szCs w:val="26"/>
        </w:rPr>
        <w:t xml:space="preserve"> có th</w:t>
      </w:r>
      <w:r>
        <w:rPr>
          <w:rFonts w:ascii="Calibri" w:eastAsia="Calibri" w:hAnsi="Calibri" w:cs="Calibri"/>
          <w:color w:val="000000"/>
          <w:sz w:val="26"/>
          <w:szCs w:val="26"/>
        </w:rPr>
        <w:t>ể</w:t>
      </w:r>
      <w:r>
        <w:rPr>
          <w:rFonts w:ascii="Calibri" w:eastAsia="Calibri" w:hAnsi="Calibri" w:cs="Calibri"/>
          <w:color w:val="000000"/>
          <w:sz w:val="26"/>
          <w:szCs w:val="26"/>
        </w:rPr>
        <w:t xml:space="preserve"> do các nhóm t</w:t>
      </w:r>
      <w:r>
        <w:rPr>
          <w:rFonts w:ascii="Calibri" w:eastAsia="Calibri" w:hAnsi="Calibri" w:cs="Calibri"/>
          <w:color w:val="000000"/>
          <w:sz w:val="26"/>
          <w:szCs w:val="26"/>
        </w:rPr>
        <w:t>ự</w:t>
      </w:r>
      <w:r>
        <w:rPr>
          <w:rFonts w:ascii="Calibri" w:eastAsia="Calibri" w:hAnsi="Calibri" w:cs="Calibri"/>
          <w:color w:val="000000"/>
          <w:sz w:val="26"/>
          <w:szCs w:val="26"/>
        </w:rPr>
        <w:t xml:space="preserve"> chu</w:t>
      </w:r>
      <w:r>
        <w:rPr>
          <w:rFonts w:ascii="Calibri" w:eastAsia="Calibri" w:hAnsi="Calibri" w:cs="Calibri"/>
          <w:color w:val="000000"/>
          <w:sz w:val="26"/>
          <w:szCs w:val="26"/>
        </w:rPr>
        <w:t>ẩ</w:t>
      </w:r>
      <w:r>
        <w:rPr>
          <w:rFonts w:ascii="Calibri" w:eastAsia="Calibri" w:hAnsi="Calibri" w:cs="Calibri"/>
          <w:color w:val="000000"/>
          <w:sz w:val="26"/>
          <w:szCs w:val="26"/>
        </w:rPr>
        <w:t>n b</w:t>
      </w:r>
      <w:r>
        <w:rPr>
          <w:rFonts w:ascii="Calibri" w:eastAsia="Calibri" w:hAnsi="Calibri" w:cs="Calibri"/>
          <w:color w:val="000000"/>
          <w:sz w:val="26"/>
          <w:szCs w:val="26"/>
        </w:rPr>
        <w:t>ị</w:t>
      </w:r>
      <w:r>
        <w:rPr>
          <w:rFonts w:ascii="Calibri" w:eastAsia="Calibri" w:hAnsi="Calibri" w:cs="Calibri"/>
          <w:color w:val="000000"/>
          <w:sz w:val="26"/>
          <w:szCs w:val="26"/>
        </w:rPr>
        <w:t>). C</w:t>
      </w:r>
      <w:r>
        <w:rPr>
          <w:rFonts w:ascii="Calibri" w:eastAsia="Calibri" w:hAnsi="Calibri" w:cs="Calibri"/>
          <w:color w:val="000000"/>
          <w:sz w:val="26"/>
          <w:szCs w:val="26"/>
        </w:rPr>
        <w:t>ầ</w:t>
      </w:r>
      <w:r>
        <w:rPr>
          <w:rFonts w:ascii="Calibri" w:eastAsia="Calibri" w:hAnsi="Calibri" w:cs="Calibri"/>
          <w:color w:val="000000"/>
          <w:sz w:val="26"/>
          <w:szCs w:val="26"/>
        </w:rPr>
        <w:t>n đ</w:t>
      </w:r>
      <w:r>
        <w:rPr>
          <w:rFonts w:ascii="Calibri" w:eastAsia="Calibri" w:hAnsi="Calibri" w:cs="Calibri"/>
          <w:color w:val="000000"/>
          <w:sz w:val="26"/>
          <w:szCs w:val="26"/>
        </w:rPr>
        <w:t>ả</w:t>
      </w:r>
      <w:r>
        <w:rPr>
          <w:rFonts w:ascii="Calibri" w:eastAsia="Calibri" w:hAnsi="Calibri" w:cs="Calibri"/>
          <w:color w:val="000000"/>
          <w:sz w:val="26"/>
          <w:szCs w:val="26"/>
        </w:rPr>
        <w:t>m b</w:t>
      </w:r>
      <w:r>
        <w:rPr>
          <w:rFonts w:ascii="Calibri" w:eastAsia="Calibri" w:hAnsi="Calibri" w:cs="Calibri"/>
          <w:color w:val="000000"/>
          <w:sz w:val="26"/>
          <w:szCs w:val="26"/>
        </w:rPr>
        <w:t>ả</w:t>
      </w:r>
      <w:r>
        <w:rPr>
          <w:rFonts w:ascii="Calibri" w:eastAsia="Calibri" w:hAnsi="Calibri" w:cs="Calibri"/>
          <w:color w:val="000000"/>
          <w:sz w:val="26"/>
          <w:szCs w:val="26"/>
        </w:rPr>
        <w:t>o các thi</w:t>
      </w:r>
      <w:r>
        <w:rPr>
          <w:rFonts w:ascii="Calibri" w:eastAsia="Calibri" w:hAnsi="Calibri" w:cs="Calibri"/>
          <w:color w:val="000000"/>
          <w:sz w:val="26"/>
          <w:szCs w:val="26"/>
        </w:rPr>
        <w:t>ế</w:t>
      </w:r>
      <w:r>
        <w:rPr>
          <w:rFonts w:ascii="Calibri" w:eastAsia="Calibri" w:hAnsi="Calibri" w:cs="Calibri"/>
          <w:color w:val="000000"/>
          <w:sz w:val="26"/>
          <w:szCs w:val="26"/>
        </w:rPr>
        <w:t>t b</w:t>
      </w:r>
      <w:r>
        <w:rPr>
          <w:rFonts w:ascii="Calibri" w:eastAsia="Calibri" w:hAnsi="Calibri" w:cs="Calibri"/>
          <w:color w:val="000000"/>
          <w:sz w:val="26"/>
          <w:szCs w:val="26"/>
        </w:rPr>
        <w:t>ị</w:t>
      </w:r>
      <w:r>
        <w:rPr>
          <w:rFonts w:ascii="Calibri" w:eastAsia="Calibri" w:hAnsi="Calibri" w:cs="Calibri"/>
          <w:color w:val="000000"/>
          <w:sz w:val="26"/>
          <w:szCs w:val="26"/>
        </w:rPr>
        <w:t>, d</w:t>
      </w:r>
      <w:r>
        <w:rPr>
          <w:rFonts w:ascii="Calibri" w:eastAsia="Calibri" w:hAnsi="Calibri" w:cs="Calibri"/>
          <w:color w:val="000000"/>
          <w:sz w:val="26"/>
          <w:szCs w:val="26"/>
        </w:rPr>
        <w:t>ụ</w:t>
      </w:r>
      <w:r>
        <w:rPr>
          <w:rFonts w:ascii="Calibri" w:eastAsia="Calibri" w:hAnsi="Calibri" w:cs="Calibri"/>
          <w:color w:val="000000"/>
          <w:sz w:val="26"/>
          <w:szCs w:val="26"/>
        </w:rPr>
        <w:t>ng c</w:t>
      </w:r>
      <w:r>
        <w:rPr>
          <w:rFonts w:ascii="Calibri" w:eastAsia="Calibri" w:hAnsi="Calibri" w:cs="Calibri"/>
          <w:color w:val="000000"/>
          <w:sz w:val="26"/>
          <w:szCs w:val="26"/>
        </w:rPr>
        <w:t>ụ</w:t>
      </w:r>
      <w:r>
        <w:rPr>
          <w:rFonts w:ascii="Calibri" w:eastAsia="Calibri" w:hAnsi="Calibri" w:cs="Calibri"/>
          <w:color w:val="000000"/>
          <w:sz w:val="26"/>
          <w:szCs w:val="26"/>
        </w:rPr>
        <w:t xml:space="preserve"> đư</w:t>
      </w:r>
      <w:r>
        <w:rPr>
          <w:rFonts w:ascii="Calibri" w:eastAsia="Calibri" w:hAnsi="Calibri" w:cs="Calibri"/>
          <w:color w:val="000000"/>
          <w:sz w:val="26"/>
          <w:szCs w:val="26"/>
        </w:rPr>
        <w:t>ợ</w:t>
      </w:r>
      <w:r>
        <w:rPr>
          <w:rFonts w:ascii="Calibri" w:eastAsia="Calibri" w:hAnsi="Calibri" w:cs="Calibri"/>
          <w:color w:val="000000"/>
          <w:sz w:val="26"/>
          <w:szCs w:val="26"/>
        </w:rPr>
        <w:t>c kh</w:t>
      </w:r>
      <w:r>
        <w:rPr>
          <w:rFonts w:ascii="Calibri" w:eastAsia="Calibri" w:hAnsi="Calibri" w:cs="Calibri"/>
          <w:color w:val="000000"/>
          <w:sz w:val="26"/>
          <w:szCs w:val="26"/>
        </w:rPr>
        <w:t>ử</w:t>
      </w:r>
      <w:r>
        <w:rPr>
          <w:rFonts w:ascii="Calibri" w:eastAsia="Calibri" w:hAnsi="Calibri" w:cs="Calibri"/>
          <w:color w:val="000000"/>
          <w:sz w:val="26"/>
          <w:szCs w:val="26"/>
        </w:rPr>
        <w:t xml:space="preserve"> trùng s</w:t>
      </w:r>
      <w:r>
        <w:rPr>
          <w:rFonts w:ascii="Calibri" w:eastAsia="Calibri" w:hAnsi="Calibri" w:cs="Calibri"/>
          <w:color w:val="000000"/>
          <w:sz w:val="26"/>
          <w:szCs w:val="26"/>
        </w:rPr>
        <w:t>ạ</w:t>
      </w:r>
      <w:r>
        <w:rPr>
          <w:rFonts w:ascii="Calibri" w:eastAsia="Calibri" w:hAnsi="Calibri" w:cs="Calibri"/>
          <w:color w:val="000000"/>
          <w:sz w:val="26"/>
          <w:szCs w:val="26"/>
        </w:rPr>
        <w:t>c</w:t>
      </w:r>
      <w:r>
        <w:rPr>
          <w:rFonts w:ascii="Calibri" w:eastAsia="Calibri" w:hAnsi="Calibri" w:cs="Calibri"/>
          <w:color w:val="000000"/>
          <w:sz w:val="26"/>
          <w:szCs w:val="26"/>
        </w:rPr>
        <w:t>h s</w:t>
      </w:r>
      <w:r>
        <w:rPr>
          <w:rFonts w:ascii="Calibri" w:eastAsia="Calibri" w:hAnsi="Calibri" w:cs="Calibri"/>
          <w:color w:val="000000"/>
          <w:sz w:val="26"/>
          <w:szCs w:val="26"/>
        </w:rPr>
        <w:t>ẽ</w:t>
      </w:r>
      <w:r>
        <w:rPr>
          <w:rFonts w:ascii="Calibri" w:eastAsia="Calibri" w:hAnsi="Calibri" w:cs="Calibri"/>
          <w:color w:val="000000"/>
          <w:sz w:val="26"/>
          <w:szCs w:val="26"/>
        </w:rPr>
        <w:t>.</w:t>
      </w:r>
    </w:p>
    <w:p w:rsidR="00475325" w:rsidRDefault="00020F2D">
      <w:pPr>
        <w:widowControl w:val="0"/>
        <w:pBdr>
          <w:top w:val="nil"/>
          <w:left w:val="nil"/>
          <w:bottom w:val="nil"/>
          <w:right w:val="nil"/>
          <w:between w:val="nil"/>
        </w:pBdr>
        <w:tabs>
          <w:tab w:val="left" w:pos="704"/>
        </w:tabs>
        <w:spacing w:line="288" w:lineRule="auto"/>
        <w:ind w:firstLine="284"/>
        <w:rPr>
          <w:rFonts w:ascii="Calibri" w:eastAsia="Calibri" w:hAnsi="Calibri" w:cs="Calibri"/>
          <w:color w:val="000000"/>
        </w:rPr>
      </w:pPr>
      <w:r>
        <w:rPr>
          <w:rFonts w:ascii="Calibri" w:eastAsia="Calibri" w:hAnsi="Calibri" w:cs="Calibri"/>
          <w:color w:val="000000"/>
          <w:sz w:val="26"/>
          <w:szCs w:val="26"/>
        </w:rPr>
        <w:t>- Yêu c</w:t>
      </w:r>
      <w:r>
        <w:rPr>
          <w:rFonts w:ascii="Calibri" w:eastAsia="Calibri" w:hAnsi="Calibri" w:cs="Calibri"/>
          <w:color w:val="000000"/>
          <w:sz w:val="26"/>
          <w:szCs w:val="26"/>
        </w:rPr>
        <w:t>ầ</w:t>
      </w:r>
      <w:r>
        <w:rPr>
          <w:rFonts w:ascii="Calibri" w:eastAsia="Calibri" w:hAnsi="Calibri" w:cs="Calibri"/>
          <w:color w:val="000000"/>
          <w:sz w:val="26"/>
          <w:szCs w:val="26"/>
        </w:rPr>
        <w:t>u HS quan sát hình hư</w:t>
      </w:r>
      <w:r>
        <w:rPr>
          <w:rFonts w:ascii="Calibri" w:eastAsia="Calibri" w:hAnsi="Calibri" w:cs="Calibri"/>
          <w:color w:val="000000"/>
          <w:sz w:val="26"/>
          <w:szCs w:val="26"/>
        </w:rPr>
        <w:t>ớ</w:t>
      </w:r>
      <w:r>
        <w:rPr>
          <w:rFonts w:ascii="Calibri" w:eastAsia="Calibri" w:hAnsi="Calibri" w:cs="Calibri"/>
          <w:color w:val="000000"/>
          <w:sz w:val="26"/>
          <w:szCs w:val="26"/>
        </w:rPr>
        <w:t>ng d</w:t>
      </w:r>
      <w:r>
        <w:rPr>
          <w:rFonts w:ascii="Calibri" w:eastAsia="Calibri" w:hAnsi="Calibri" w:cs="Calibri"/>
          <w:color w:val="000000"/>
          <w:sz w:val="26"/>
          <w:szCs w:val="26"/>
        </w:rPr>
        <w:t>ẫ</w:t>
      </w:r>
      <w:r>
        <w:rPr>
          <w:rFonts w:ascii="Calibri" w:eastAsia="Calibri" w:hAnsi="Calibri" w:cs="Calibri"/>
          <w:color w:val="000000"/>
          <w:sz w:val="26"/>
          <w:szCs w:val="26"/>
        </w:rPr>
        <w:t>n các bư</w:t>
      </w:r>
      <w:r>
        <w:rPr>
          <w:rFonts w:ascii="Calibri" w:eastAsia="Calibri" w:hAnsi="Calibri" w:cs="Calibri"/>
          <w:color w:val="000000"/>
          <w:sz w:val="26"/>
          <w:szCs w:val="26"/>
        </w:rPr>
        <w:t>ớ</w:t>
      </w:r>
      <w:r>
        <w:rPr>
          <w:rFonts w:ascii="Calibri" w:eastAsia="Calibri" w:hAnsi="Calibri" w:cs="Calibri"/>
          <w:color w:val="000000"/>
          <w:sz w:val="26"/>
          <w:szCs w:val="26"/>
        </w:rPr>
        <w:t>c cùng v</w:t>
      </w:r>
      <w:r>
        <w:rPr>
          <w:rFonts w:ascii="Calibri" w:eastAsia="Calibri" w:hAnsi="Calibri" w:cs="Calibri"/>
          <w:color w:val="000000"/>
          <w:sz w:val="26"/>
          <w:szCs w:val="26"/>
        </w:rPr>
        <w:t>ớ</w:t>
      </w:r>
      <w:r>
        <w:rPr>
          <w:rFonts w:ascii="Calibri" w:eastAsia="Calibri" w:hAnsi="Calibri" w:cs="Calibri"/>
          <w:color w:val="000000"/>
          <w:sz w:val="26"/>
          <w:szCs w:val="26"/>
        </w:rPr>
        <w:t>i hư</w:t>
      </w:r>
      <w:r>
        <w:rPr>
          <w:rFonts w:ascii="Calibri" w:eastAsia="Calibri" w:hAnsi="Calibri" w:cs="Calibri"/>
          <w:color w:val="000000"/>
          <w:sz w:val="26"/>
          <w:szCs w:val="26"/>
        </w:rPr>
        <w:t>ớ</w:t>
      </w:r>
      <w:r>
        <w:rPr>
          <w:rFonts w:ascii="Calibri" w:eastAsia="Calibri" w:hAnsi="Calibri" w:cs="Calibri"/>
          <w:color w:val="000000"/>
          <w:sz w:val="26"/>
          <w:szCs w:val="26"/>
        </w:rPr>
        <w:t>ng d</w:t>
      </w:r>
      <w:r>
        <w:rPr>
          <w:rFonts w:ascii="Calibri" w:eastAsia="Calibri" w:hAnsi="Calibri" w:cs="Calibri"/>
          <w:color w:val="000000"/>
          <w:sz w:val="26"/>
          <w:szCs w:val="26"/>
        </w:rPr>
        <w:t>ẫ</w:t>
      </w:r>
      <w:r>
        <w:rPr>
          <w:rFonts w:ascii="Calibri" w:eastAsia="Calibri" w:hAnsi="Calibri" w:cs="Calibri"/>
          <w:color w:val="000000"/>
          <w:sz w:val="26"/>
          <w:szCs w:val="26"/>
        </w:rPr>
        <w:t>n chi ti</w:t>
      </w:r>
      <w:r>
        <w:rPr>
          <w:rFonts w:ascii="Calibri" w:eastAsia="Calibri" w:hAnsi="Calibri" w:cs="Calibri"/>
          <w:color w:val="000000"/>
          <w:sz w:val="26"/>
          <w:szCs w:val="26"/>
        </w:rPr>
        <w:t>ế</w:t>
      </w:r>
      <w:r>
        <w:rPr>
          <w:rFonts w:ascii="Calibri" w:eastAsia="Calibri" w:hAnsi="Calibri" w:cs="Calibri"/>
          <w:color w:val="000000"/>
          <w:sz w:val="26"/>
          <w:szCs w:val="26"/>
        </w:rPr>
        <w:t>t trong SGK, ti</w:t>
      </w:r>
      <w:r>
        <w:rPr>
          <w:rFonts w:ascii="Calibri" w:eastAsia="Calibri" w:hAnsi="Calibri" w:cs="Calibri"/>
          <w:color w:val="000000"/>
          <w:sz w:val="26"/>
          <w:szCs w:val="26"/>
        </w:rPr>
        <w:t>ế</w:t>
      </w:r>
      <w:r>
        <w:rPr>
          <w:rFonts w:ascii="Calibri" w:eastAsia="Calibri" w:hAnsi="Calibri" w:cs="Calibri"/>
          <w:color w:val="000000"/>
          <w:sz w:val="26"/>
          <w:szCs w:val="26"/>
        </w:rPr>
        <w:t>n hành theo t</w:t>
      </w:r>
      <w:r>
        <w:rPr>
          <w:rFonts w:ascii="Calibri" w:eastAsia="Calibri" w:hAnsi="Calibri" w:cs="Calibri"/>
          <w:color w:val="000000"/>
          <w:sz w:val="26"/>
          <w:szCs w:val="26"/>
        </w:rPr>
        <w:t>ừ</w:t>
      </w:r>
      <w:r>
        <w:rPr>
          <w:rFonts w:ascii="Calibri" w:eastAsia="Calibri" w:hAnsi="Calibri" w:cs="Calibri"/>
          <w:color w:val="000000"/>
          <w:sz w:val="26"/>
          <w:szCs w:val="26"/>
        </w:rPr>
        <w:t>ng bư</w:t>
      </w:r>
      <w:r>
        <w:rPr>
          <w:rFonts w:ascii="Calibri" w:eastAsia="Calibri" w:hAnsi="Calibri" w:cs="Calibri"/>
          <w:color w:val="000000"/>
          <w:sz w:val="26"/>
          <w:szCs w:val="26"/>
        </w:rPr>
        <w:t>ớ</w:t>
      </w:r>
      <w:r>
        <w:rPr>
          <w:rFonts w:ascii="Calibri" w:eastAsia="Calibri" w:hAnsi="Calibri" w:cs="Calibri"/>
          <w:color w:val="000000"/>
          <w:sz w:val="26"/>
          <w:szCs w:val="26"/>
        </w:rPr>
        <w:t>c. Chú ý đ</w:t>
      </w:r>
      <w:r>
        <w:rPr>
          <w:rFonts w:ascii="Calibri" w:eastAsia="Calibri" w:hAnsi="Calibri" w:cs="Calibri"/>
          <w:color w:val="000000"/>
          <w:sz w:val="26"/>
          <w:szCs w:val="26"/>
        </w:rPr>
        <w:t>ả</w:t>
      </w:r>
      <w:r>
        <w:rPr>
          <w:rFonts w:ascii="Calibri" w:eastAsia="Calibri" w:hAnsi="Calibri" w:cs="Calibri"/>
          <w:color w:val="000000"/>
          <w:sz w:val="26"/>
          <w:szCs w:val="26"/>
        </w:rPr>
        <w:t>m b</w:t>
      </w:r>
      <w:r>
        <w:rPr>
          <w:rFonts w:ascii="Calibri" w:eastAsia="Calibri" w:hAnsi="Calibri" w:cs="Calibri"/>
          <w:color w:val="000000"/>
          <w:sz w:val="26"/>
          <w:szCs w:val="26"/>
        </w:rPr>
        <w:t>ả</w:t>
      </w:r>
      <w:r>
        <w:rPr>
          <w:rFonts w:ascii="Calibri" w:eastAsia="Calibri" w:hAnsi="Calibri" w:cs="Calibri"/>
          <w:color w:val="000000"/>
          <w:sz w:val="26"/>
          <w:szCs w:val="26"/>
        </w:rPr>
        <w:t>o an toàn khi đun và s</w:t>
      </w:r>
      <w:r>
        <w:rPr>
          <w:rFonts w:ascii="Calibri" w:eastAsia="Calibri" w:hAnsi="Calibri" w:cs="Calibri"/>
          <w:color w:val="000000"/>
          <w:sz w:val="26"/>
          <w:szCs w:val="26"/>
        </w:rPr>
        <w:t>ử</w:t>
      </w:r>
      <w:r>
        <w:rPr>
          <w:rFonts w:ascii="Calibri" w:eastAsia="Calibri" w:hAnsi="Calibri" w:cs="Calibri"/>
          <w:color w:val="000000"/>
          <w:sz w:val="26"/>
          <w:szCs w:val="26"/>
        </w:rPr>
        <w:t xml:space="preserve"> d</w:t>
      </w:r>
      <w:r>
        <w:rPr>
          <w:rFonts w:ascii="Calibri" w:eastAsia="Calibri" w:hAnsi="Calibri" w:cs="Calibri"/>
          <w:color w:val="000000"/>
          <w:sz w:val="26"/>
          <w:szCs w:val="26"/>
        </w:rPr>
        <w:t>ụ</w:t>
      </w:r>
      <w:r>
        <w:rPr>
          <w:rFonts w:ascii="Calibri" w:eastAsia="Calibri" w:hAnsi="Calibri" w:cs="Calibri"/>
          <w:color w:val="000000"/>
          <w:sz w:val="26"/>
          <w:szCs w:val="26"/>
        </w:rPr>
        <w:t>ng nư</w:t>
      </w:r>
      <w:r>
        <w:rPr>
          <w:rFonts w:ascii="Calibri" w:eastAsia="Calibri" w:hAnsi="Calibri" w:cs="Calibri"/>
          <w:color w:val="000000"/>
          <w:sz w:val="26"/>
          <w:szCs w:val="26"/>
        </w:rPr>
        <w:t>ớ</w:t>
      </w:r>
      <w:r>
        <w:rPr>
          <w:rFonts w:ascii="Calibri" w:eastAsia="Calibri" w:hAnsi="Calibri" w:cs="Calibri"/>
          <w:color w:val="000000"/>
          <w:sz w:val="26"/>
          <w:szCs w:val="26"/>
        </w:rPr>
        <w:t>c nóng.</w:t>
      </w:r>
    </w:p>
    <w:p w:rsidR="00475325" w:rsidRDefault="00020F2D">
      <w:pPr>
        <w:widowControl w:val="0"/>
        <w:pBdr>
          <w:top w:val="nil"/>
          <w:left w:val="nil"/>
          <w:bottom w:val="nil"/>
          <w:right w:val="nil"/>
          <w:between w:val="nil"/>
        </w:pBdr>
        <w:tabs>
          <w:tab w:val="left" w:pos="704"/>
        </w:tabs>
        <w:spacing w:line="288" w:lineRule="auto"/>
        <w:ind w:firstLine="284"/>
        <w:rPr>
          <w:rFonts w:ascii="Calibri" w:eastAsia="Calibri" w:hAnsi="Calibri" w:cs="Calibri"/>
          <w:color w:val="000000"/>
        </w:rPr>
      </w:pPr>
      <w:r>
        <w:rPr>
          <w:rFonts w:ascii="Calibri" w:eastAsia="Calibri" w:hAnsi="Calibri" w:cs="Calibri"/>
          <w:color w:val="000000"/>
          <w:sz w:val="26"/>
          <w:szCs w:val="26"/>
        </w:rPr>
        <w:t>- Vi</w:t>
      </w:r>
      <w:r>
        <w:rPr>
          <w:rFonts w:ascii="Calibri" w:eastAsia="Calibri" w:hAnsi="Calibri" w:cs="Calibri"/>
          <w:color w:val="000000"/>
          <w:sz w:val="26"/>
          <w:szCs w:val="26"/>
        </w:rPr>
        <w:t>ệ</w:t>
      </w:r>
      <w:r>
        <w:rPr>
          <w:rFonts w:ascii="Calibri" w:eastAsia="Calibri" w:hAnsi="Calibri" w:cs="Calibri"/>
          <w:color w:val="000000"/>
          <w:sz w:val="26"/>
          <w:szCs w:val="26"/>
        </w:rPr>
        <w:t xml:space="preserve">c </w:t>
      </w:r>
      <w:r>
        <w:rPr>
          <w:rFonts w:ascii="Calibri" w:eastAsia="Calibri" w:hAnsi="Calibri" w:cs="Calibri"/>
          <w:color w:val="000000"/>
          <w:sz w:val="26"/>
          <w:szCs w:val="26"/>
        </w:rPr>
        <w:t>ủ</w:t>
      </w:r>
      <w:r>
        <w:rPr>
          <w:rFonts w:ascii="Calibri" w:eastAsia="Calibri" w:hAnsi="Calibri" w:cs="Calibri"/>
          <w:color w:val="000000"/>
          <w:sz w:val="26"/>
          <w:szCs w:val="26"/>
        </w:rPr>
        <w:t xml:space="preserve"> đ</w:t>
      </w:r>
      <w:r>
        <w:rPr>
          <w:rFonts w:ascii="Calibri" w:eastAsia="Calibri" w:hAnsi="Calibri" w:cs="Calibri"/>
          <w:color w:val="000000"/>
          <w:sz w:val="26"/>
          <w:szCs w:val="26"/>
        </w:rPr>
        <w:t>ể</w:t>
      </w:r>
      <w:r>
        <w:rPr>
          <w:rFonts w:ascii="Calibri" w:eastAsia="Calibri" w:hAnsi="Calibri" w:cs="Calibri"/>
          <w:color w:val="000000"/>
          <w:sz w:val="26"/>
          <w:szCs w:val="26"/>
        </w:rPr>
        <w:t xml:space="preserve"> t</w:t>
      </w:r>
      <w:r>
        <w:rPr>
          <w:rFonts w:ascii="Calibri" w:eastAsia="Calibri" w:hAnsi="Calibri" w:cs="Calibri"/>
          <w:color w:val="000000"/>
          <w:sz w:val="26"/>
          <w:szCs w:val="26"/>
        </w:rPr>
        <w:t>ạ</w:t>
      </w:r>
      <w:r>
        <w:rPr>
          <w:rFonts w:ascii="Calibri" w:eastAsia="Calibri" w:hAnsi="Calibri" w:cs="Calibri"/>
          <w:color w:val="000000"/>
          <w:sz w:val="26"/>
          <w:szCs w:val="26"/>
        </w:rPr>
        <w:t>o thành s</w:t>
      </w:r>
      <w:r>
        <w:rPr>
          <w:rFonts w:ascii="Calibri" w:eastAsia="Calibri" w:hAnsi="Calibri" w:cs="Calibri"/>
          <w:color w:val="000000"/>
          <w:sz w:val="26"/>
          <w:szCs w:val="26"/>
        </w:rPr>
        <w:t>ả</w:t>
      </w:r>
      <w:r>
        <w:rPr>
          <w:rFonts w:ascii="Calibri" w:eastAsia="Calibri" w:hAnsi="Calibri" w:cs="Calibri"/>
          <w:color w:val="000000"/>
          <w:sz w:val="26"/>
          <w:szCs w:val="26"/>
        </w:rPr>
        <w:t>n ph</w:t>
      </w:r>
      <w:r>
        <w:rPr>
          <w:rFonts w:ascii="Calibri" w:eastAsia="Calibri" w:hAnsi="Calibri" w:cs="Calibri"/>
          <w:color w:val="000000"/>
          <w:sz w:val="26"/>
          <w:szCs w:val="26"/>
        </w:rPr>
        <w:t>ẩ</w:t>
      </w:r>
      <w:r>
        <w:rPr>
          <w:rFonts w:ascii="Calibri" w:eastAsia="Calibri" w:hAnsi="Calibri" w:cs="Calibri"/>
          <w:color w:val="000000"/>
          <w:sz w:val="26"/>
          <w:szCs w:val="26"/>
        </w:rPr>
        <w:t>m không hoàn thành trong bu</w:t>
      </w:r>
      <w:r>
        <w:rPr>
          <w:rFonts w:ascii="Calibri" w:eastAsia="Calibri" w:hAnsi="Calibri" w:cs="Calibri"/>
          <w:color w:val="000000"/>
          <w:sz w:val="26"/>
          <w:szCs w:val="26"/>
        </w:rPr>
        <w:t>ổ</w:t>
      </w:r>
      <w:r>
        <w:rPr>
          <w:rFonts w:ascii="Calibri" w:eastAsia="Calibri" w:hAnsi="Calibri" w:cs="Calibri"/>
          <w:color w:val="000000"/>
          <w:sz w:val="26"/>
          <w:szCs w:val="26"/>
        </w:rPr>
        <w:t>i th</w:t>
      </w:r>
      <w:r>
        <w:rPr>
          <w:rFonts w:ascii="Calibri" w:eastAsia="Calibri" w:hAnsi="Calibri" w:cs="Calibri"/>
          <w:color w:val="000000"/>
          <w:sz w:val="26"/>
          <w:szCs w:val="26"/>
        </w:rPr>
        <w:t>ự</w:t>
      </w:r>
      <w:r>
        <w:rPr>
          <w:rFonts w:ascii="Calibri" w:eastAsia="Calibri" w:hAnsi="Calibri" w:cs="Calibri"/>
          <w:color w:val="000000"/>
          <w:sz w:val="26"/>
          <w:szCs w:val="26"/>
        </w:rPr>
        <w:t>c hành, sau th</w:t>
      </w:r>
      <w:r>
        <w:rPr>
          <w:rFonts w:ascii="Calibri" w:eastAsia="Calibri" w:hAnsi="Calibri" w:cs="Calibri"/>
          <w:color w:val="000000"/>
          <w:sz w:val="26"/>
          <w:szCs w:val="26"/>
        </w:rPr>
        <w:t>ờ</w:t>
      </w:r>
      <w:r>
        <w:rPr>
          <w:rFonts w:ascii="Calibri" w:eastAsia="Calibri" w:hAnsi="Calibri" w:cs="Calibri"/>
          <w:color w:val="000000"/>
          <w:sz w:val="26"/>
          <w:szCs w:val="26"/>
        </w:rPr>
        <w:t xml:space="preserve">i gian </w:t>
      </w:r>
      <w:r>
        <w:rPr>
          <w:rFonts w:ascii="Calibri" w:eastAsia="Calibri" w:hAnsi="Calibri" w:cs="Calibri"/>
          <w:color w:val="000000"/>
          <w:sz w:val="26"/>
          <w:szCs w:val="26"/>
        </w:rPr>
        <w:t>ủ</w:t>
      </w:r>
      <w:r>
        <w:rPr>
          <w:rFonts w:ascii="Calibri" w:eastAsia="Calibri" w:hAnsi="Calibri" w:cs="Calibri"/>
          <w:color w:val="000000"/>
          <w:sz w:val="26"/>
          <w:szCs w:val="26"/>
        </w:rPr>
        <w:t xml:space="preserve">, </w:t>
      </w:r>
      <w:r>
        <w:rPr>
          <w:rFonts w:ascii="Calibri" w:eastAsia="Calibri" w:hAnsi="Calibri" w:cs="Calibri"/>
          <w:color w:val="000000"/>
          <w:sz w:val="26"/>
          <w:szCs w:val="26"/>
        </w:rPr>
        <w:t>GV cùng HS s</w:t>
      </w:r>
      <w:r>
        <w:rPr>
          <w:rFonts w:ascii="Calibri" w:eastAsia="Calibri" w:hAnsi="Calibri" w:cs="Calibri"/>
          <w:color w:val="000000"/>
          <w:sz w:val="26"/>
          <w:szCs w:val="26"/>
        </w:rPr>
        <w:t>ẽ</w:t>
      </w:r>
      <w:r>
        <w:rPr>
          <w:rFonts w:ascii="Calibri" w:eastAsia="Calibri" w:hAnsi="Calibri" w:cs="Calibri"/>
          <w:color w:val="000000"/>
          <w:sz w:val="26"/>
          <w:szCs w:val="26"/>
        </w:rPr>
        <w:t xml:space="preserve"> ki</w:t>
      </w:r>
      <w:r>
        <w:rPr>
          <w:rFonts w:ascii="Calibri" w:eastAsia="Calibri" w:hAnsi="Calibri" w:cs="Calibri"/>
          <w:color w:val="000000"/>
          <w:sz w:val="26"/>
          <w:szCs w:val="26"/>
        </w:rPr>
        <w:t>ể</w:t>
      </w:r>
      <w:r>
        <w:rPr>
          <w:rFonts w:ascii="Calibri" w:eastAsia="Calibri" w:hAnsi="Calibri" w:cs="Calibri"/>
          <w:color w:val="000000"/>
          <w:sz w:val="26"/>
          <w:szCs w:val="26"/>
        </w:rPr>
        <w:t>m tra k</w:t>
      </w:r>
      <w:r>
        <w:rPr>
          <w:rFonts w:ascii="Calibri" w:eastAsia="Calibri" w:hAnsi="Calibri" w:cs="Calibri"/>
          <w:color w:val="000000"/>
          <w:sz w:val="26"/>
          <w:szCs w:val="26"/>
        </w:rPr>
        <w:t>ế</w:t>
      </w:r>
      <w:r>
        <w:rPr>
          <w:rFonts w:ascii="Calibri" w:eastAsia="Calibri" w:hAnsi="Calibri" w:cs="Calibri"/>
          <w:color w:val="000000"/>
          <w:sz w:val="26"/>
          <w:szCs w:val="26"/>
        </w:rPr>
        <w:t>t qu</w:t>
      </w:r>
      <w:r>
        <w:rPr>
          <w:rFonts w:ascii="Calibri" w:eastAsia="Calibri" w:hAnsi="Calibri" w:cs="Calibri"/>
          <w:color w:val="000000"/>
          <w:sz w:val="26"/>
          <w:szCs w:val="26"/>
        </w:rPr>
        <w:t>ả</w:t>
      </w:r>
      <w:r>
        <w:rPr>
          <w:rFonts w:ascii="Calibri" w:eastAsia="Calibri" w:hAnsi="Calibri" w:cs="Calibri"/>
          <w:color w:val="000000"/>
          <w:sz w:val="26"/>
          <w:szCs w:val="26"/>
        </w:rPr>
        <w:t>.</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rPr>
      </w:pPr>
      <w:r>
        <w:rPr>
          <w:rFonts w:ascii="Calibri" w:eastAsia="Calibri" w:hAnsi="Calibri" w:cs="Calibri"/>
          <w:color w:val="000000"/>
          <w:sz w:val="26"/>
          <w:szCs w:val="26"/>
        </w:rPr>
        <w:t>GV c</w:t>
      </w:r>
      <w:r>
        <w:rPr>
          <w:rFonts w:ascii="Calibri" w:eastAsia="Calibri" w:hAnsi="Calibri" w:cs="Calibri"/>
          <w:color w:val="000000"/>
          <w:sz w:val="26"/>
          <w:szCs w:val="26"/>
        </w:rPr>
        <w:t>ầ</w:t>
      </w:r>
      <w:r>
        <w:rPr>
          <w:rFonts w:ascii="Calibri" w:eastAsia="Calibri" w:hAnsi="Calibri" w:cs="Calibri"/>
          <w:color w:val="000000"/>
          <w:sz w:val="26"/>
          <w:szCs w:val="26"/>
        </w:rPr>
        <w:t>n quan sát đ</w:t>
      </w:r>
      <w:r>
        <w:rPr>
          <w:rFonts w:ascii="Calibri" w:eastAsia="Calibri" w:hAnsi="Calibri" w:cs="Calibri"/>
          <w:color w:val="000000"/>
          <w:sz w:val="26"/>
          <w:szCs w:val="26"/>
        </w:rPr>
        <w:t>ể</w:t>
      </w:r>
      <w:r>
        <w:rPr>
          <w:rFonts w:ascii="Calibri" w:eastAsia="Calibri" w:hAnsi="Calibri" w:cs="Calibri"/>
          <w:color w:val="000000"/>
          <w:sz w:val="26"/>
          <w:szCs w:val="26"/>
        </w:rPr>
        <w:t xml:space="preserve"> đ</w:t>
      </w:r>
      <w:r>
        <w:rPr>
          <w:rFonts w:ascii="Calibri" w:eastAsia="Calibri" w:hAnsi="Calibri" w:cs="Calibri"/>
          <w:color w:val="000000"/>
          <w:sz w:val="26"/>
          <w:szCs w:val="26"/>
        </w:rPr>
        <w:t>ả</w:t>
      </w:r>
      <w:r>
        <w:rPr>
          <w:rFonts w:ascii="Calibri" w:eastAsia="Calibri" w:hAnsi="Calibri" w:cs="Calibri"/>
          <w:color w:val="000000"/>
          <w:sz w:val="26"/>
          <w:szCs w:val="26"/>
        </w:rPr>
        <w:t>m b</w:t>
      </w:r>
      <w:r>
        <w:rPr>
          <w:rFonts w:ascii="Calibri" w:eastAsia="Calibri" w:hAnsi="Calibri" w:cs="Calibri"/>
          <w:color w:val="000000"/>
          <w:sz w:val="26"/>
          <w:szCs w:val="26"/>
        </w:rPr>
        <w:t>ả</w:t>
      </w:r>
      <w:r>
        <w:rPr>
          <w:rFonts w:ascii="Calibri" w:eastAsia="Calibri" w:hAnsi="Calibri" w:cs="Calibri"/>
          <w:color w:val="000000"/>
          <w:sz w:val="26"/>
          <w:szCs w:val="26"/>
        </w:rPr>
        <w:t>o các bư</w:t>
      </w:r>
      <w:r>
        <w:rPr>
          <w:rFonts w:ascii="Calibri" w:eastAsia="Calibri" w:hAnsi="Calibri" w:cs="Calibri"/>
          <w:color w:val="000000"/>
          <w:sz w:val="26"/>
          <w:szCs w:val="26"/>
        </w:rPr>
        <w:t>ớ</w:t>
      </w:r>
      <w:r>
        <w:rPr>
          <w:rFonts w:ascii="Calibri" w:eastAsia="Calibri" w:hAnsi="Calibri" w:cs="Calibri"/>
          <w:color w:val="000000"/>
          <w:sz w:val="26"/>
          <w:szCs w:val="26"/>
        </w:rPr>
        <w:t>c ti</w:t>
      </w:r>
      <w:r>
        <w:rPr>
          <w:rFonts w:ascii="Calibri" w:eastAsia="Calibri" w:hAnsi="Calibri" w:cs="Calibri"/>
          <w:color w:val="000000"/>
          <w:sz w:val="26"/>
          <w:szCs w:val="26"/>
        </w:rPr>
        <w:t>ế</w:t>
      </w:r>
      <w:r>
        <w:rPr>
          <w:rFonts w:ascii="Calibri" w:eastAsia="Calibri" w:hAnsi="Calibri" w:cs="Calibri"/>
          <w:color w:val="000000"/>
          <w:sz w:val="26"/>
          <w:szCs w:val="26"/>
        </w:rPr>
        <w:t>n hành c</w:t>
      </w:r>
      <w:r>
        <w:rPr>
          <w:rFonts w:ascii="Calibri" w:eastAsia="Calibri" w:hAnsi="Calibri" w:cs="Calibri"/>
          <w:color w:val="000000"/>
          <w:sz w:val="26"/>
          <w:szCs w:val="26"/>
        </w:rPr>
        <w:t>ủ</w:t>
      </w:r>
      <w:r>
        <w:rPr>
          <w:rFonts w:ascii="Calibri" w:eastAsia="Calibri" w:hAnsi="Calibri" w:cs="Calibri"/>
          <w:color w:val="000000"/>
          <w:sz w:val="26"/>
          <w:szCs w:val="26"/>
        </w:rPr>
        <w:t>a HS đ</w:t>
      </w:r>
      <w:r>
        <w:rPr>
          <w:rFonts w:ascii="Calibri" w:eastAsia="Calibri" w:hAnsi="Calibri" w:cs="Calibri"/>
          <w:color w:val="000000"/>
          <w:sz w:val="26"/>
          <w:szCs w:val="26"/>
        </w:rPr>
        <w:t>ả</w:t>
      </w:r>
      <w:r>
        <w:rPr>
          <w:rFonts w:ascii="Calibri" w:eastAsia="Calibri" w:hAnsi="Calibri" w:cs="Calibri"/>
          <w:color w:val="000000"/>
          <w:sz w:val="26"/>
          <w:szCs w:val="26"/>
        </w:rPr>
        <w:t>m b</w:t>
      </w:r>
      <w:r>
        <w:rPr>
          <w:rFonts w:ascii="Calibri" w:eastAsia="Calibri" w:hAnsi="Calibri" w:cs="Calibri"/>
          <w:color w:val="000000"/>
          <w:sz w:val="26"/>
          <w:szCs w:val="26"/>
        </w:rPr>
        <w:t>ả</w:t>
      </w:r>
      <w:r>
        <w:rPr>
          <w:rFonts w:ascii="Calibri" w:eastAsia="Calibri" w:hAnsi="Calibri" w:cs="Calibri"/>
          <w:color w:val="000000"/>
          <w:sz w:val="26"/>
          <w:szCs w:val="26"/>
        </w:rPr>
        <w:t>o v</w:t>
      </w:r>
      <w:r>
        <w:rPr>
          <w:rFonts w:ascii="Calibri" w:eastAsia="Calibri" w:hAnsi="Calibri" w:cs="Calibri"/>
          <w:color w:val="000000"/>
          <w:sz w:val="26"/>
          <w:szCs w:val="26"/>
        </w:rPr>
        <w:t>ệ</w:t>
      </w:r>
      <w:r>
        <w:rPr>
          <w:rFonts w:ascii="Calibri" w:eastAsia="Calibri" w:hAnsi="Calibri" w:cs="Calibri"/>
          <w:color w:val="000000"/>
          <w:sz w:val="26"/>
          <w:szCs w:val="26"/>
        </w:rPr>
        <w:t xml:space="preserve"> sinh. S</w:t>
      </w:r>
      <w:r>
        <w:rPr>
          <w:rFonts w:ascii="Calibri" w:eastAsia="Calibri" w:hAnsi="Calibri" w:cs="Calibri"/>
          <w:color w:val="000000"/>
          <w:sz w:val="26"/>
          <w:szCs w:val="26"/>
        </w:rPr>
        <w:t>ả</w:t>
      </w:r>
      <w:r>
        <w:rPr>
          <w:rFonts w:ascii="Calibri" w:eastAsia="Calibri" w:hAnsi="Calibri" w:cs="Calibri"/>
          <w:color w:val="000000"/>
          <w:sz w:val="26"/>
          <w:szCs w:val="26"/>
        </w:rPr>
        <w:t>n ph</w:t>
      </w:r>
      <w:r>
        <w:rPr>
          <w:rFonts w:ascii="Calibri" w:eastAsia="Calibri" w:hAnsi="Calibri" w:cs="Calibri"/>
          <w:color w:val="000000"/>
          <w:sz w:val="26"/>
          <w:szCs w:val="26"/>
        </w:rPr>
        <w:t>ẩ</w:t>
      </w:r>
      <w:r>
        <w:rPr>
          <w:rFonts w:ascii="Calibri" w:eastAsia="Calibri" w:hAnsi="Calibri" w:cs="Calibri"/>
          <w:color w:val="000000"/>
          <w:sz w:val="26"/>
          <w:szCs w:val="26"/>
        </w:rPr>
        <w:t>m đ</w:t>
      </w:r>
      <w:r>
        <w:rPr>
          <w:rFonts w:ascii="Calibri" w:eastAsia="Calibri" w:hAnsi="Calibri" w:cs="Calibri"/>
          <w:color w:val="000000"/>
          <w:sz w:val="26"/>
          <w:szCs w:val="26"/>
        </w:rPr>
        <w:t>ạ</w:t>
      </w:r>
      <w:r>
        <w:rPr>
          <w:rFonts w:ascii="Calibri" w:eastAsia="Calibri" w:hAnsi="Calibri" w:cs="Calibri"/>
          <w:color w:val="000000"/>
          <w:sz w:val="26"/>
          <w:szCs w:val="26"/>
        </w:rPr>
        <w:t>t yêu c</w:t>
      </w:r>
      <w:r>
        <w:rPr>
          <w:rFonts w:ascii="Calibri" w:eastAsia="Calibri" w:hAnsi="Calibri" w:cs="Calibri"/>
          <w:color w:val="000000"/>
          <w:sz w:val="26"/>
          <w:szCs w:val="26"/>
        </w:rPr>
        <w:t>ầ</w:t>
      </w:r>
      <w:r>
        <w:rPr>
          <w:rFonts w:ascii="Calibri" w:eastAsia="Calibri" w:hAnsi="Calibri" w:cs="Calibri"/>
          <w:color w:val="000000"/>
          <w:sz w:val="26"/>
          <w:szCs w:val="26"/>
        </w:rPr>
        <w:t>u là s</w:t>
      </w:r>
      <w:r>
        <w:rPr>
          <w:rFonts w:ascii="Calibri" w:eastAsia="Calibri" w:hAnsi="Calibri" w:cs="Calibri"/>
          <w:color w:val="000000"/>
          <w:sz w:val="26"/>
          <w:szCs w:val="26"/>
        </w:rPr>
        <w:t>ả</w:t>
      </w:r>
      <w:r>
        <w:rPr>
          <w:rFonts w:ascii="Calibri" w:eastAsia="Calibri" w:hAnsi="Calibri" w:cs="Calibri"/>
          <w:color w:val="000000"/>
          <w:sz w:val="26"/>
          <w:szCs w:val="26"/>
        </w:rPr>
        <w:t>n ph</w:t>
      </w:r>
      <w:r>
        <w:rPr>
          <w:rFonts w:ascii="Calibri" w:eastAsia="Calibri" w:hAnsi="Calibri" w:cs="Calibri"/>
          <w:color w:val="000000"/>
          <w:sz w:val="26"/>
          <w:szCs w:val="26"/>
        </w:rPr>
        <w:t>ẩ</w:t>
      </w:r>
      <w:r>
        <w:rPr>
          <w:rFonts w:ascii="Calibri" w:eastAsia="Calibri" w:hAnsi="Calibri" w:cs="Calibri"/>
          <w:color w:val="000000"/>
          <w:sz w:val="26"/>
          <w:szCs w:val="26"/>
        </w:rPr>
        <w:t>m có đ</w:t>
      </w:r>
      <w:r>
        <w:rPr>
          <w:rFonts w:ascii="Calibri" w:eastAsia="Calibri" w:hAnsi="Calibri" w:cs="Calibri"/>
          <w:color w:val="000000"/>
          <w:sz w:val="26"/>
          <w:szCs w:val="26"/>
        </w:rPr>
        <w:t>ộ</w:t>
      </w:r>
      <w:r>
        <w:rPr>
          <w:rFonts w:ascii="Calibri" w:eastAsia="Calibri" w:hAnsi="Calibri" w:cs="Calibri"/>
          <w:color w:val="000000"/>
          <w:sz w:val="26"/>
          <w:szCs w:val="26"/>
        </w:rPr>
        <w:t xml:space="preserve"> sánh, m</w:t>
      </w:r>
      <w:r>
        <w:rPr>
          <w:rFonts w:ascii="Calibri" w:eastAsia="Calibri" w:hAnsi="Calibri" w:cs="Calibri"/>
          <w:color w:val="000000"/>
          <w:sz w:val="26"/>
          <w:szCs w:val="26"/>
        </w:rPr>
        <w:t>ị</w:t>
      </w:r>
      <w:r>
        <w:rPr>
          <w:rFonts w:ascii="Calibri" w:eastAsia="Calibri" w:hAnsi="Calibri" w:cs="Calibri"/>
          <w:color w:val="000000"/>
          <w:sz w:val="26"/>
          <w:szCs w:val="26"/>
        </w:rPr>
        <w:t>n, có v</w:t>
      </w:r>
      <w:r>
        <w:rPr>
          <w:rFonts w:ascii="Calibri" w:eastAsia="Calibri" w:hAnsi="Calibri" w:cs="Calibri"/>
          <w:color w:val="000000"/>
          <w:sz w:val="26"/>
          <w:szCs w:val="26"/>
        </w:rPr>
        <w:t>ị</w:t>
      </w:r>
      <w:r>
        <w:rPr>
          <w:rFonts w:ascii="Calibri" w:eastAsia="Calibri" w:hAnsi="Calibri" w:cs="Calibri"/>
          <w:color w:val="000000"/>
          <w:sz w:val="26"/>
          <w:szCs w:val="26"/>
        </w:rPr>
        <w:t xml:space="preserve"> chua nh</w:t>
      </w:r>
      <w:r>
        <w:rPr>
          <w:rFonts w:ascii="Calibri" w:eastAsia="Calibri" w:hAnsi="Calibri" w:cs="Calibri"/>
          <w:color w:val="000000"/>
          <w:sz w:val="26"/>
          <w:szCs w:val="26"/>
        </w:rPr>
        <w:t>ẹ</w:t>
      </w:r>
      <w:r>
        <w:rPr>
          <w:rFonts w:ascii="Calibri" w:eastAsia="Calibri" w:hAnsi="Calibri" w:cs="Calibri"/>
          <w:color w:val="000000"/>
          <w:sz w:val="26"/>
          <w:szCs w:val="26"/>
        </w:rPr>
        <w:t>.</w:t>
      </w:r>
    </w:p>
    <w:p w:rsidR="00475325" w:rsidRDefault="00020F2D">
      <w:pPr>
        <w:widowControl w:val="0"/>
        <w:pBdr>
          <w:top w:val="nil"/>
          <w:left w:val="nil"/>
          <w:bottom w:val="nil"/>
          <w:right w:val="nil"/>
          <w:between w:val="nil"/>
        </w:pBdr>
        <w:spacing w:line="288" w:lineRule="auto"/>
        <w:rPr>
          <w:rFonts w:ascii="Calibri" w:eastAsia="Calibri" w:hAnsi="Calibri" w:cs="Calibri"/>
          <w:color w:val="000000"/>
        </w:rPr>
      </w:pPr>
      <w:r>
        <w:rPr>
          <w:rFonts w:ascii="Calibri" w:eastAsia="Calibri" w:hAnsi="Calibri" w:cs="Calibri"/>
          <w:b/>
          <w:color w:val="0000FF"/>
          <w:sz w:val="26"/>
          <w:szCs w:val="26"/>
        </w:rPr>
        <w:t>Ho</w:t>
      </w:r>
      <w:r>
        <w:rPr>
          <w:rFonts w:ascii="Calibri" w:eastAsia="Calibri" w:hAnsi="Calibri" w:cs="Calibri"/>
          <w:b/>
          <w:color w:val="0000FF"/>
          <w:sz w:val="26"/>
          <w:szCs w:val="26"/>
        </w:rPr>
        <w:t>ạ</w:t>
      </w:r>
      <w:r>
        <w:rPr>
          <w:rFonts w:ascii="Calibri" w:eastAsia="Calibri" w:hAnsi="Calibri" w:cs="Calibri"/>
          <w:b/>
          <w:color w:val="0000FF"/>
          <w:sz w:val="26"/>
          <w:szCs w:val="26"/>
        </w:rPr>
        <w:t>t đ</w:t>
      </w:r>
      <w:r>
        <w:rPr>
          <w:rFonts w:ascii="Calibri" w:eastAsia="Calibri" w:hAnsi="Calibri" w:cs="Calibri"/>
          <w:b/>
          <w:color w:val="0000FF"/>
          <w:sz w:val="26"/>
          <w:szCs w:val="26"/>
        </w:rPr>
        <w:t>ộ</w:t>
      </w:r>
      <w:r>
        <w:rPr>
          <w:rFonts w:ascii="Calibri" w:eastAsia="Calibri" w:hAnsi="Calibri" w:cs="Calibri"/>
          <w:b/>
          <w:color w:val="0000FF"/>
          <w:sz w:val="26"/>
          <w:szCs w:val="26"/>
        </w:rPr>
        <w:t xml:space="preserve">ng 3: </w:t>
      </w:r>
      <w:r>
        <w:rPr>
          <w:rFonts w:ascii="Calibri" w:eastAsia="Calibri" w:hAnsi="Calibri" w:cs="Calibri"/>
          <w:b/>
          <w:color w:val="0000FF"/>
          <w:sz w:val="24"/>
          <w:szCs w:val="24"/>
        </w:rPr>
        <w:t>QUAN SÁT CÁC M</w:t>
      </w:r>
      <w:r>
        <w:rPr>
          <w:rFonts w:ascii="Calibri" w:eastAsia="Calibri" w:hAnsi="Calibri" w:cs="Calibri"/>
          <w:b/>
          <w:color w:val="0000FF"/>
          <w:sz w:val="24"/>
          <w:szCs w:val="24"/>
        </w:rPr>
        <w:t>Ẫ</w:t>
      </w:r>
      <w:r>
        <w:rPr>
          <w:rFonts w:ascii="Calibri" w:eastAsia="Calibri" w:hAnsi="Calibri" w:cs="Calibri"/>
          <w:b/>
          <w:color w:val="0000FF"/>
          <w:sz w:val="24"/>
          <w:szCs w:val="24"/>
        </w:rPr>
        <w:t>U VI KHU</w:t>
      </w:r>
      <w:r>
        <w:rPr>
          <w:rFonts w:ascii="Calibri" w:eastAsia="Calibri" w:hAnsi="Calibri" w:cs="Calibri"/>
          <w:b/>
          <w:color w:val="0000FF"/>
          <w:sz w:val="24"/>
          <w:szCs w:val="24"/>
        </w:rPr>
        <w:t>Ẩ</w:t>
      </w:r>
      <w:r>
        <w:rPr>
          <w:rFonts w:ascii="Calibri" w:eastAsia="Calibri" w:hAnsi="Calibri" w:cs="Calibri"/>
          <w:b/>
          <w:color w:val="0000FF"/>
          <w:sz w:val="24"/>
          <w:szCs w:val="24"/>
        </w:rPr>
        <w:t>N KHÁC HO</w:t>
      </w:r>
      <w:r>
        <w:rPr>
          <w:rFonts w:ascii="Calibri" w:eastAsia="Calibri" w:hAnsi="Calibri" w:cs="Calibri"/>
          <w:b/>
          <w:color w:val="0000FF"/>
          <w:sz w:val="24"/>
          <w:szCs w:val="24"/>
        </w:rPr>
        <w:t>Ặ</w:t>
      </w:r>
      <w:r>
        <w:rPr>
          <w:rFonts w:ascii="Calibri" w:eastAsia="Calibri" w:hAnsi="Calibri" w:cs="Calibri"/>
          <w:b/>
          <w:color w:val="0000FF"/>
          <w:sz w:val="24"/>
          <w:szCs w:val="24"/>
        </w:rPr>
        <w:t>C TIÊU B</w:t>
      </w:r>
      <w:r>
        <w:rPr>
          <w:rFonts w:ascii="Calibri" w:eastAsia="Calibri" w:hAnsi="Calibri" w:cs="Calibri"/>
          <w:b/>
          <w:color w:val="0000FF"/>
          <w:sz w:val="24"/>
          <w:szCs w:val="24"/>
        </w:rPr>
        <w:t>Ả</w:t>
      </w:r>
      <w:r>
        <w:rPr>
          <w:rFonts w:ascii="Calibri" w:eastAsia="Calibri" w:hAnsi="Calibri" w:cs="Calibri"/>
          <w:b/>
          <w:color w:val="0000FF"/>
          <w:sz w:val="24"/>
          <w:szCs w:val="24"/>
        </w:rPr>
        <w:t>N NHU</w:t>
      </w:r>
      <w:r>
        <w:rPr>
          <w:rFonts w:ascii="Calibri" w:eastAsia="Calibri" w:hAnsi="Calibri" w:cs="Calibri"/>
          <w:b/>
          <w:color w:val="0000FF"/>
          <w:sz w:val="24"/>
          <w:szCs w:val="24"/>
        </w:rPr>
        <w:t>Ộ</w:t>
      </w:r>
      <w:r>
        <w:rPr>
          <w:rFonts w:ascii="Calibri" w:eastAsia="Calibri" w:hAnsi="Calibri" w:cs="Calibri"/>
          <w:b/>
          <w:color w:val="0000FF"/>
          <w:sz w:val="24"/>
          <w:szCs w:val="24"/>
        </w:rPr>
        <w:t>M</w:t>
      </w:r>
    </w:p>
    <w:p w:rsidR="00475325" w:rsidRDefault="00020F2D">
      <w:pPr>
        <w:widowControl w:val="0"/>
        <w:pBdr>
          <w:top w:val="nil"/>
          <w:left w:val="nil"/>
          <w:bottom w:val="nil"/>
          <w:right w:val="nil"/>
          <w:between w:val="nil"/>
        </w:pBdr>
        <w:tabs>
          <w:tab w:val="left" w:pos="704"/>
        </w:tabs>
        <w:spacing w:line="288" w:lineRule="auto"/>
        <w:ind w:firstLine="284"/>
        <w:rPr>
          <w:rFonts w:ascii="Calibri" w:eastAsia="Calibri" w:hAnsi="Calibri" w:cs="Calibri"/>
          <w:color w:val="000000"/>
        </w:rPr>
      </w:pPr>
      <w:r>
        <w:rPr>
          <w:rFonts w:ascii="Calibri" w:eastAsia="Calibri" w:hAnsi="Calibri" w:cs="Calibri"/>
          <w:color w:val="000000"/>
          <w:sz w:val="26"/>
          <w:szCs w:val="26"/>
        </w:rPr>
        <w:t>Quan sát các tiêu b</w:t>
      </w:r>
      <w:r>
        <w:rPr>
          <w:rFonts w:ascii="Calibri" w:eastAsia="Calibri" w:hAnsi="Calibri" w:cs="Calibri"/>
          <w:color w:val="000000"/>
          <w:sz w:val="26"/>
          <w:szCs w:val="26"/>
        </w:rPr>
        <w:t>ả</w:t>
      </w:r>
      <w:r>
        <w:rPr>
          <w:rFonts w:ascii="Calibri" w:eastAsia="Calibri" w:hAnsi="Calibri" w:cs="Calibri"/>
          <w:color w:val="000000"/>
          <w:sz w:val="26"/>
          <w:szCs w:val="26"/>
        </w:rPr>
        <w:t>n nhu</w:t>
      </w:r>
      <w:r>
        <w:rPr>
          <w:rFonts w:ascii="Calibri" w:eastAsia="Calibri" w:hAnsi="Calibri" w:cs="Calibri"/>
          <w:color w:val="000000"/>
          <w:sz w:val="26"/>
          <w:szCs w:val="26"/>
        </w:rPr>
        <w:t>ộ</w:t>
      </w:r>
      <w:r>
        <w:rPr>
          <w:rFonts w:ascii="Calibri" w:eastAsia="Calibri" w:hAnsi="Calibri" w:cs="Calibri"/>
          <w:color w:val="000000"/>
          <w:sz w:val="26"/>
          <w:szCs w:val="26"/>
        </w:rPr>
        <w:t>m s</w:t>
      </w:r>
      <w:r>
        <w:rPr>
          <w:rFonts w:ascii="Calibri" w:eastAsia="Calibri" w:hAnsi="Calibri" w:cs="Calibri"/>
          <w:color w:val="000000"/>
          <w:sz w:val="26"/>
          <w:szCs w:val="26"/>
        </w:rPr>
        <w:t>ẵ</w:t>
      </w:r>
      <w:r>
        <w:rPr>
          <w:rFonts w:ascii="Calibri" w:eastAsia="Calibri" w:hAnsi="Calibri" w:cs="Calibri"/>
          <w:color w:val="000000"/>
          <w:sz w:val="26"/>
          <w:szCs w:val="26"/>
        </w:rPr>
        <w:t>n (n</w:t>
      </w:r>
      <w:r>
        <w:rPr>
          <w:rFonts w:ascii="Calibri" w:eastAsia="Calibri" w:hAnsi="Calibri" w:cs="Calibri"/>
          <w:color w:val="000000"/>
          <w:sz w:val="26"/>
          <w:szCs w:val="26"/>
        </w:rPr>
        <w:t>ế</w:t>
      </w:r>
      <w:r>
        <w:rPr>
          <w:rFonts w:ascii="Calibri" w:eastAsia="Calibri" w:hAnsi="Calibri" w:cs="Calibri"/>
          <w:color w:val="000000"/>
          <w:sz w:val="26"/>
          <w:szCs w:val="26"/>
        </w:rPr>
        <w:t>u có) đ</w:t>
      </w:r>
      <w:r>
        <w:rPr>
          <w:rFonts w:ascii="Calibri" w:eastAsia="Calibri" w:hAnsi="Calibri" w:cs="Calibri"/>
          <w:color w:val="000000"/>
          <w:sz w:val="26"/>
          <w:szCs w:val="26"/>
        </w:rPr>
        <w:t>ể</w:t>
      </w:r>
      <w:r>
        <w:rPr>
          <w:rFonts w:ascii="Calibri" w:eastAsia="Calibri" w:hAnsi="Calibri" w:cs="Calibri"/>
          <w:color w:val="000000"/>
          <w:sz w:val="26"/>
          <w:szCs w:val="26"/>
        </w:rPr>
        <w:t xml:space="preserve"> HS so sánh v</w:t>
      </w:r>
      <w:r>
        <w:rPr>
          <w:rFonts w:ascii="Calibri" w:eastAsia="Calibri" w:hAnsi="Calibri" w:cs="Calibri"/>
          <w:color w:val="000000"/>
          <w:sz w:val="26"/>
          <w:szCs w:val="26"/>
        </w:rPr>
        <w:t>à nh</w:t>
      </w:r>
      <w:r>
        <w:rPr>
          <w:rFonts w:ascii="Calibri" w:eastAsia="Calibri" w:hAnsi="Calibri" w:cs="Calibri"/>
          <w:color w:val="000000"/>
          <w:sz w:val="26"/>
          <w:szCs w:val="26"/>
        </w:rPr>
        <w:t>ậ</w:t>
      </w:r>
      <w:r>
        <w:rPr>
          <w:rFonts w:ascii="Calibri" w:eastAsia="Calibri" w:hAnsi="Calibri" w:cs="Calibri"/>
          <w:color w:val="000000"/>
          <w:sz w:val="26"/>
          <w:szCs w:val="26"/>
        </w:rPr>
        <w:t>n xét v</w:t>
      </w:r>
      <w:r>
        <w:rPr>
          <w:rFonts w:ascii="Calibri" w:eastAsia="Calibri" w:hAnsi="Calibri" w:cs="Calibri"/>
          <w:color w:val="000000"/>
          <w:sz w:val="26"/>
          <w:szCs w:val="26"/>
        </w:rPr>
        <w:t>ề</w:t>
      </w:r>
      <w:r>
        <w:rPr>
          <w:rFonts w:ascii="Calibri" w:eastAsia="Calibri" w:hAnsi="Calibri" w:cs="Calibri"/>
          <w:color w:val="000000"/>
          <w:sz w:val="26"/>
          <w:szCs w:val="26"/>
        </w:rPr>
        <w:t xml:space="preserve"> s</w:t>
      </w:r>
      <w:r>
        <w:rPr>
          <w:rFonts w:ascii="Calibri" w:eastAsia="Calibri" w:hAnsi="Calibri" w:cs="Calibri"/>
          <w:color w:val="000000"/>
          <w:sz w:val="26"/>
          <w:szCs w:val="26"/>
        </w:rPr>
        <w:t>ự</w:t>
      </w:r>
      <w:r>
        <w:rPr>
          <w:rFonts w:ascii="Calibri" w:eastAsia="Calibri" w:hAnsi="Calibri" w:cs="Calibri"/>
          <w:color w:val="000000"/>
          <w:sz w:val="26"/>
          <w:szCs w:val="26"/>
        </w:rPr>
        <w:t xml:space="preserve"> khác bi</w:t>
      </w:r>
      <w:r>
        <w:rPr>
          <w:rFonts w:ascii="Calibri" w:eastAsia="Calibri" w:hAnsi="Calibri" w:cs="Calibri"/>
          <w:color w:val="000000"/>
          <w:sz w:val="26"/>
          <w:szCs w:val="26"/>
        </w:rPr>
        <w:t>ệ</w:t>
      </w:r>
      <w:r>
        <w:rPr>
          <w:rFonts w:ascii="Calibri" w:eastAsia="Calibri" w:hAnsi="Calibri" w:cs="Calibri"/>
          <w:color w:val="000000"/>
          <w:sz w:val="26"/>
          <w:szCs w:val="26"/>
        </w:rPr>
        <w:t>t gi</w:t>
      </w:r>
      <w:r>
        <w:rPr>
          <w:rFonts w:ascii="Calibri" w:eastAsia="Calibri" w:hAnsi="Calibri" w:cs="Calibri"/>
          <w:color w:val="000000"/>
          <w:sz w:val="26"/>
          <w:szCs w:val="26"/>
        </w:rPr>
        <w:t>ữ</w:t>
      </w:r>
      <w:r>
        <w:rPr>
          <w:rFonts w:ascii="Calibri" w:eastAsia="Calibri" w:hAnsi="Calibri" w:cs="Calibri"/>
          <w:color w:val="000000"/>
          <w:sz w:val="26"/>
          <w:szCs w:val="26"/>
        </w:rPr>
        <w:t>a tiêu b</w:t>
      </w:r>
      <w:r>
        <w:rPr>
          <w:rFonts w:ascii="Calibri" w:eastAsia="Calibri" w:hAnsi="Calibri" w:cs="Calibri"/>
          <w:color w:val="000000"/>
          <w:sz w:val="26"/>
          <w:szCs w:val="26"/>
        </w:rPr>
        <w:t>ả</w:t>
      </w:r>
      <w:r>
        <w:rPr>
          <w:rFonts w:ascii="Calibri" w:eastAsia="Calibri" w:hAnsi="Calibri" w:cs="Calibri"/>
          <w:color w:val="000000"/>
          <w:sz w:val="26"/>
          <w:szCs w:val="26"/>
        </w:rPr>
        <w:t>n s</w:t>
      </w:r>
      <w:r>
        <w:rPr>
          <w:rFonts w:ascii="Calibri" w:eastAsia="Calibri" w:hAnsi="Calibri" w:cs="Calibri"/>
          <w:color w:val="000000"/>
          <w:sz w:val="26"/>
          <w:szCs w:val="26"/>
        </w:rPr>
        <w:t>ố</w:t>
      </w:r>
      <w:r>
        <w:rPr>
          <w:rFonts w:ascii="Calibri" w:eastAsia="Calibri" w:hAnsi="Calibri" w:cs="Calibri"/>
          <w:color w:val="000000"/>
          <w:sz w:val="26"/>
          <w:szCs w:val="26"/>
        </w:rPr>
        <w:t>ng và tiêu b</w:t>
      </w:r>
      <w:r>
        <w:rPr>
          <w:rFonts w:ascii="Calibri" w:eastAsia="Calibri" w:hAnsi="Calibri" w:cs="Calibri"/>
          <w:color w:val="000000"/>
          <w:sz w:val="26"/>
          <w:szCs w:val="26"/>
        </w:rPr>
        <w:t>ả</w:t>
      </w:r>
      <w:r>
        <w:rPr>
          <w:rFonts w:ascii="Calibri" w:eastAsia="Calibri" w:hAnsi="Calibri" w:cs="Calibri"/>
          <w:color w:val="000000"/>
          <w:sz w:val="26"/>
          <w:szCs w:val="26"/>
        </w:rPr>
        <w:t>n nhu</w:t>
      </w:r>
      <w:r>
        <w:rPr>
          <w:rFonts w:ascii="Calibri" w:eastAsia="Calibri" w:hAnsi="Calibri" w:cs="Calibri"/>
          <w:color w:val="000000"/>
          <w:sz w:val="26"/>
          <w:szCs w:val="26"/>
        </w:rPr>
        <w:t>ộ</w:t>
      </w:r>
      <w:r>
        <w:rPr>
          <w:rFonts w:ascii="Calibri" w:eastAsia="Calibri" w:hAnsi="Calibri" w:cs="Calibri"/>
          <w:color w:val="000000"/>
          <w:sz w:val="26"/>
          <w:szCs w:val="26"/>
        </w:rPr>
        <w:t>m.</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rPr>
      </w:pPr>
      <w:r>
        <w:rPr>
          <w:rFonts w:ascii="Calibri" w:eastAsia="Calibri" w:hAnsi="Calibri" w:cs="Calibri"/>
          <w:color w:val="000000"/>
          <w:sz w:val="26"/>
          <w:szCs w:val="26"/>
        </w:rPr>
        <w:t>- GV có th</w:t>
      </w:r>
      <w:r>
        <w:rPr>
          <w:rFonts w:ascii="Calibri" w:eastAsia="Calibri" w:hAnsi="Calibri" w:cs="Calibri"/>
          <w:color w:val="000000"/>
          <w:sz w:val="26"/>
          <w:szCs w:val="26"/>
        </w:rPr>
        <w:t>ể</w:t>
      </w:r>
      <w:r>
        <w:rPr>
          <w:rFonts w:ascii="Calibri" w:eastAsia="Calibri" w:hAnsi="Calibri" w:cs="Calibri"/>
          <w:color w:val="000000"/>
          <w:sz w:val="26"/>
          <w:szCs w:val="26"/>
        </w:rPr>
        <w:t xml:space="preserve"> gi</w:t>
      </w:r>
      <w:r>
        <w:rPr>
          <w:rFonts w:ascii="Calibri" w:eastAsia="Calibri" w:hAnsi="Calibri" w:cs="Calibri"/>
          <w:color w:val="000000"/>
          <w:sz w:val="26"/>
          <w:szCs w:val="26"/>
        </w:rPr>
        <w:t>ớ</w:t>
      </w:r>
      <w:r>
        <w:rPr>
          <w:rFonts w:ascii="Calibri" w:eastAsia="Calibri" w:hAnsi="Calibri" w:cs="Calibri"/>
          <w:color w:val="000000"/>
          <w:sz w:val="26"/>
          <w:szCs w:val="26"/>
        </w:rPr>
        <w:t>i thi</w:t>
      </w:r>
      <w:r>
        <w:rPr>
          <w:rFonts w:ascii="Calibri" w:eastAsia="Calibri" w:hAnsi="Calibri" w:cs="Calibri"/>
          <w:color w:val="000000"/>
          <w:sz w:val="26"/>
          <w:szCs w:val="26"/>
        </w:rPr>
        <w:t>ệ</w:t>
      </w:r>
      <w:r>
        <w:rPr>
          <w:rFonts w:ascii="Calibri" w:eastAsia="Calibri" w:hAnsi="Calibri" w:cs="Calibri"/>
          <w:color w:val="000000"/>
          <w:sz w:val="26"/>
          <w:szCs w:val="26"/>
        </w:rPr>
        <w:t>u cho HS m</w:t>
      </w:r>
      <w:r>
        <w:rPr>
          <w:rFonts w:ascii="Calibri" w:eastAsia="Calibri" w:hAnsi="Calibri" w:cs="Calibri"/>
          <w:color w:val="000000"/>
          <w:sz w:val="26"/>
          <w:szCs w:val="26"/>
        </w:rPr>
        <w:t>ẫ</w:t>
      </w:r>
      <w:r>
        <w:rPr>
          <w:rFonts w:ascii="Calibri" w:eastAsia="Calibri" w:hAnsi="Calibri" w:cs="Calibri"/>
          <w:color w:val="000000"/>
          <w:sz w:val="26"/>
          <w:szCs w:val="26"/>
        </w:rPr>
        <w:t>u nhu</w:t>
      </w:r>
      <w:r>
        <w:rPr>
          <w:rFonts w:ascii="Calibri" w:eastAsia="Calibri" w:hAnsi="Calibri" w:cs="Calibri"/>
          <w:color w:val="000000"/>
          <w:sz w:val="26"/>
          <w:szCs w:val="26"/>
        </w:rPr>
        <w:t>ộ</w:t>
      </w:r>
      <w:r>
        <w:rPr>
          <w:rFonts w:ascii="Calibri" w:eastAsia="Calibri" w:hAnsi="Calibri" w:cs="Calibri"/>
          <w:color w:val="000000"/>
          <w:sz w:val="26"/>
          <w:szCs w:val="26"/>
        </w:rPr>
        <w:t>m Gram là gì, cung c</w:t>
      </w:r>
      <w:r>
        <w:rPr>
          <w:rFonts w:ascii="Calibri" w:eastAsia="Calibri" w:hAnsi="Calibri" w:cs="Calibri"/>
          <w:color w:val="000000"/>
          <w:sz w:val="26"/>
          <w:szCs w:val="26"/>
        </w:rPr>
        <w:t>ấ</w:t>
      </w:r>
      <w:r>
        <w:rPr>
          <w:rFonts w:ascii="Calibri" w:eastAsia="Calibri" w:hAnsi="Calibri" w:cs="Calibri"/>
          <w:color w:val="000000"/>
          <w:sz w:val="26"/>
          <w:szCs w:val="26"/>
        </w:rPr>
        <w:t>p cho HS thông tin cách phân bi</w:t>
      </w:r>
      <w:r>
        <w:rPr>
          <w:rFonts w:ascii="Calibri" w:eastAsia="Calibri" w:hAnsi="Calibri" w:cs="Calibri"/>
          <w:color w:val="000000"/>
          <w:sz w:val="26"/>
          <w:szCs w:val="26"/>
        </w:rPr>
        <w:t>ệ</w:t>
      </w:r>
      <w:r>
        <w:rPr>
          <w:rFonts w:ascii="Calibri" w:eastAsia="Calibri" w:hAnsi="Calibri" w:cs="Calibri"/>
          <w:color w:val="000000"/>
          <w:sz w:val="26"/>
          <w:szCs w:val="26"/>
        </w:rPr>
        <w:t>t vi khu</w:t>
      </w:r>
      <w:r>
        <w:rPr>
          <w:rFonts w:ascii="Calibri" w:eastAsia="Calibri" w:hAnsi="Calibri" w:cs="Calibri"/>
          <w:color w:val="000000"/>
          <w:sz w:val="26"/>
          <w:szCs w:val="26"/>
        </w:rPr>
        <w:t>ẩ</w:t>
      </w:r>
      <w:r>
        <w:rPr>
          <w:rFonts w:ascii="Calibri" w:eastAsia="Calibri" w:hAnsi="Calibri" w:cs="Calibri"/>
          <w:color w:val="000000"/>
          <w:sz w:val="26"/>
          <w:szCs w:val="26"/>
        </w:rPr>
        <w:t>n khi nhu</w:t>
      </w:r>
      <w:r>
        <w:rPr>
          <w:rFonts w:ascii="Calibri" w:eastAsia="Calibri" w:hAnsi="Calibri" w:cs="Calibri"/>
          <w:color w:val="000000"/>
          <w:sz w:val="26"/>
          <w:szCs w:val="26"/>
        </w:rPr>
        <w:t>ộ</w:t>
      </w:r>
      <w:r>
        <w:rPr>
          <w:rFonts w:ascii="Calibri" w:eastAsia="Calibri" w:hAnsi="Calibri" w:cs="Calibri"/>
          <w:color w:val="000000"/>
          <w:sz w:val="26"/>
          <w:szCs w:val="26"/>
        </w:rPr>
        <w:t>m Gram.</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rPr>
      </w:pPr>
      <w:r>
        <w:rPr>
          <w:rFonts w:ascii="Calibri" w:eastAsia="Calibri" w:hAnsi="Calibri" w:cs="Calibri"/>
          <w:color w:val="000000"/>
          <w:sz w:val="26"/>
          <w:szCs w:val="26"/>
        </w:rPr>
        <w:t>- T</w:t>
      </w:r>
      <w:r>
        <w:rPr>
          <w:rFonts w:ascii="Calibri" w:eastAsia="Calibri" w:hAnsi="Calibri" w:cs="Calibri"/>
          <w:color w:val="000000"/>
          <w:sz w:val="26"/>
          <w:szCs w:val="26"/>
        </w:rPr>
        <w:t>ổ</w:t>
      </w:r>
      <w:r>
        <w:rPr>
          <w:rFonts w:ascii="Calibri" w:eastAsia="Calibri" w:hAnsi="Calibri" w:cs="Calibri"/>
          <w:color w:val="000000"/>
          <w:sz w:val="26"/>
          <w:szCs w:val="26"/>
        </w:rPr>
        <w:t xml:space="preserve"> ch</w:t>
      </w:r>
      <w:r>
        <w:rPr>
          <w:rFonts w:ascii="Calibri" w:eastAsia="Calibri" w:hAnsi="Calibri" w:cs="Calibri"/>
          <w:color w:val="000000"/>
          <w:sz w:val="26"/>
          <w:szCs w:val="26"/>
        </w:rPr>
        <w:t>ứ</w:t>
      </w:r>
      <w:r>
        <w:rPr>
          <w:rFonts w:ascii="Calibri" w:eastAsia="Calibri" w:hAnsi="Calibri" w:cs="Calibri"/>
          <w:color w:val="000000"/>
          <w:sz w:val="26"/>
          <w:szCs w:val="26"/>
        </w:rPr>
        <w:t>c cho HS làm tiêu b</w:t>
      </w:r>
      <w:r>
        <w:rPr>
          <w:rFonts w:ascii="Calibri" w:eastAsia="Calibri" w:hAnsi="Calibri" w:cs="Calibri"/>
          <w:color w:val="000000"/>
          <w:sz w:val="26"/>
          <w:szCs w:val="26"/>
        </w:rPr>
        <w:t>ả</w:t>
      </w:r>
      <w:r>
        <w:rPr>
          <w:rFonts w:ascii="Calibri" w:eastAsia="Calibri" w:hAnsi="Calibri" w:cs="Calibri"/>
          <w:color w:val="000000"/>
          <w:sz w:val="26"/>
          <w:szCs w:val="26"/>
        </w:rPr>
        <w:t>n và quan sát các m</w:t>
      </w:r>
      <w:r>
        <w:rPr>
          <w:rFonts w:ascii="Calibri" w:eastAsia="Calibri" w:hAnsi="Calibri" w:cs="Calibri"/>
          <w:color w:val="000000"/>
          <w:sz w:val="26"/>
          <w:szCs w:val="26"/>
        </w:rPr>
        <w:t>ẫ</w:t>
      </w:r>
      <w:r>
        <w:rPr>
          <w:rFonts w:ascii="Calibri" w:eastAsia="Calibri" w:hAnsi="Calibri" w:cs="Calibri"/>
          <w:color w:val="000000"/>
          <w:sz w:val="26"/>
          <w:szCs w:val="26"/>
        </w:rPr>
        <w:t>u vi khu</w:t>
      </w:r>
      <w:r>
        <w:rPr>
          <w:rFonts w:ascii="Calibri" w:eastAsia="Calibri" w:hAnsi="Calibri" w:cs="Calibri"/>
          <w:color w:val="000000"/>
          <w:sz w:val="26"/>
          <w:szCs w:val="26"/>
        </w:rPr>
        <w:t>ẩ</w:t>
      </w:r>
      <w:r>
        <w:rPr>
          <w:rFonts w:ascii="Calibri" w:eastAsia="Calibri" w:hAnsi="Calibri" w:cs="Calibri"/>
          <w:color w:val="000000"/>
          <w:sz w:val="26"/>
          <w:szCs w:val="26"/>
        </w:rPr>
        <w:t>n khác ho</w:t>
      </w:r>
      <w:r>
        <w:rPr>
          <w:rFonts w:ascii="Calibri" w:eastAsia="Calibri" w:hAnsi="Calibri" w:cs="Calibri"/>
          <w:color w:val="000000"/>
          <w:sz w:val="26"/>
          <w:szCs w:val="26"/>
        </w:rPr>
        <w:t>ặ</w:t>
      </w:r>
      <w:r>
        <w:rPr>
          <w:rFonts w:ascii="Calibri" w:eastAsia="Calibri" w:hAnsi="Calibri" w:cs="Calibri"/>
          <w:color w:val="000000"/>
          <w:sz w:val="26"/>
          <w:szCs w:val="26"/>
        </w:rPr>
        <w:t>c s</w:t>
      </w:r>
      <w:r>
        <w:rPr>
          <w:rFonts w:ascii="Calibri" w:eastAsia="Calibri" w:hAnsi="Calibri" w:cs="Calibri"/>
          <w:color w:val="000000"/>
          <w:sz w:val="26"/>
          <w:szCs w:val="26"/>
        </w:rPr>
        <w:t>ử</w:t>
      </w:r>
      <w:r>
        <w:rPr>
          <w:rFonts w:ascii="Calibri" w:eastAsia="Calibri" w:hAnsi="Calibri" w:cs="Calibri"/>
          <w:color w:val="000000"/>
          <w:sz w:val="26"/>
          <w:szCs w:val="26"/>
        </w:rPr>
        <w:t xml:space="preserve"> d</w:t>
      </w:r>
      <w:r>
        <w:rPr>
          <w:rFonts w:ascii="Calibri" w:eastAsia="Calibri" w:hAnsi="Calibri" w:cs="Calibri"/>
          <w:color w:val="000000"/>
          <w:sz w:val="26"/>
          <w:szCs w:val="26"/>
        </w:rPr>
        <w:t>ụ</w:t>
      </w:r>
      <w:r>
        <w:rPr>
          <w:rFonts w:ascii="Calibri" w:eastAsia="Calibri" w:hAnsi="Calibri" w:cs="Calibri"/>
          <w:color w:val="000000"/>
          <w:sz w:val="26"/>
          <w:szCs w:val="26"/>
        </w:rPr>
        <w:t>ng tiêu b</w:t>
      </w:r>
      <w:r>
        <w:rPr>
          <w:rFonts w:ascii="Calibri" w:eastAsia="Calibri" w:hAnsi="Calibri" w:cs="Calibri"/>
          <w:color w:val="000000"/>
          <w:sz w:val="26"/>
          <w:szCs w:val="26"/>
        </w:rPr>
        <w:t>ả</w:t>
      </w:r>
      <w:r>
        <w:rPr>
          <w:rFonts w:ascii="Calibri" w:eastAsia="Calibri" w:hAnsi="Calibri" w:cs="Calibri"/>
          <w:color w:val="000000"/>
          <w:sz w:val="26"/>
          <w:szCs w:val="26"/>
        </w:rPr>
        <w:t>n đã nhu</w:t>
      </w:r>
      <w:r>
        <w:rPr>
          <w:rFonts w:ascii="Calibri" w:eastAsia="Calibri" w:hAnsi="Calibri" w:cs="Calibri"/>
          <w:color w:val="000000"/>
          <w:sz w:val="26"/>
          <w:szCs w:val="26"/>
        </w:rPr>
        <w:t>ộ</w:t>
      </w:r>
      <w:r>
        <w:rPr>
          <w:rFonts w:ascii="Calibri" w:eastAsia="Calibri" w:hAnsi="Calibri" w:cs="Calibri"/>
          <w:color w:val="000000"/>
          <w:sz w:val="26"/>
          <w:szCs w:val="26"/>
        </w:rPr>
        <w:t>m s</w:t>
      </w:r>
      <w:r>
        <w:rPr>
          <w:rFonts w:ascii="Calibri" w:eastAsia="Calibri" w:hAnsi="Calibri" w:cs="Calibri"/>
          <w:color w:val="000000"/>
          <w:sz w:val="26"/>
          <w:szCs w:val="26"/>
        </w:rPr>
        <w:t>ẵ</w:t>
      </w:r>
      <w:r>
        <w:rPr>
          <w:rFonts w:ascii="Calibri" w:eastAsia="Calibri" w:hAnsi="Calibri" w:cs="Calibri"/>
          <w:color w:val="000000"/>
          <w:sz w:val="26"/>
          <w:szCs w:val="26"/>
        </w:rPr>
        <w:t>n (n</w:t>
      </w:r>
      <w:r>
        <w:rPr>
          <w:rFonts w:ascii="Calibri" w:eastAsia="Calibri" w:hAnsi="Calibri" w:cs="Calibri"/>
          <w:color w:val="000000"/>
          <w:sz w:val="26"/>
          <w:szCs w:val="26"/>
        </w:rPr>
        <w:t>ế</w:t>
      </w:r>
      <w:r>
        <w:rPr>
          <w:rFonts w:ascii="Calibri" w:eastAsia="Calibri" w:hAnsi="Calibri" w:cs="Calibri"/>
          <w:color w:val="000000"/>
          <w:sz w:val="26"/>
          <w:szCs w:val="26"/>
        </w:rPr>
        <w:t>u có).</w:t>
      </w:r>
    </w:p>
    <w:p w:rsidR="00475325" w:rsidRDefault="00020F2D">
      <w:pPr>
        <w:widowControl w:val="0"/>
        <w:pBdr>
          <w:top w:val="nil"/>
          <w:left w:val="nil"/>
          <w:bottom w:val="nil"/>
          <w:right w:val="nil"/>
          <w:between w:val="nil"/>
        </w:pBdr>
        <w:tabs>
          <w:tab w:val="left" w:pos="728"/>
        </w:tabs>
        <w:spacing w:line="288" w:lineRule="auto"/>
        <w:ind w:firstLine="284"/>
        <w:rPr>
          <w:rFonts w:ascii="Calibri" w:eastAsia="Calibri" w:hAnsi="Calibri" w:cs="Calibri"/>
          <w:color w:val="000000"/>
        </w:rPr>
      </w:pPr>
      <w:r>
        <w:rPr>
          <w:rFonts w:ascii="Calibri" w:eastAsia="Calibri" w:hAnsi="Calibri" w:cs="Calibri"/>
          <w:color w:val="000000"/>
          <w:sz w:val="26"/>
          <w:szCs w:val="26"/>
        </w:rPr>
        <w:t>- Quan sát, giúp đ</w:t>
      </w:r>
      <w:r>
        <w:rPr>
          <w:rFonts w:ascii="Calibri" w:eastAsia="Calibri" w:hAnsi="Calibri" w:cs="Calibri"/>
          <w:color w:val="000000"/>
          <w:sz w:val="26"/>
          <w:szCs w:val="26"/>
        </w:rPr>
        <w:t>ỡ</w:t>
      </w:r>
      <w:r>
        <w:rPr>
          <w:rFonts w:ascii="Calibri" w:eastAsia="Calibri" w:hAnsi="Calibri" w:cs="Calibri"/>
          <w:color w:val="000000"/>
          <w:sz w:val="26"/>
          <w:szCs w:val="26"/>
        </w:rPr>
        <w:t xml:space="preserve"> các nhóm khi quan sát, nh</w:t>
      </w:r>
      <w:r>
        <w:rPr>
          <w:rFonts w:ascii="Calibri" w:eastAsia="Calibri" w:hAnsi="Calibri" w:cs="Calibri"/>
          <w:color w:val="000000"/>
          <w:sz w:val="26"/>
          <w:szCs w:val="26"/>
        </w:rPr>
        <w:t>ắ</w:t>
      </w:r>
      <w:r>
        <w:rPr>
          <w:rFonts w:ascii="Calibri" w:eastAsia="Calibri" w:hAnsi="Calibri" w:cs="Calibri"/>
          <w:color w:val="000000"/>
          <w:sz w:val="26"/>
          <w:szCs w:val="26"/>
        </w:rPr>
        <w:t>c nh</w:t>
      </w:r>
      <w:r>
        <w:rPr>
          <w:rFonts w:ascii="Calibri" w:eastAsia="Calibri" w:hAnsi="Calibri" w:cs="Calibri"/>
          <w:color w:val="000000"/>
          <w:sz w:val="26"/>
          <w:szCs w:val="26"/>
        </w:rPr>
        <w:t>ở</w:t>
      </w:r>
      <w:r>
        <w:rPr>
          <w:rFonts w:ascii="Calibri" w:eastAsia="Calibri" w:hAnsi="Calibri" w:cs="Calibri"/>
          <w:color w:val="000000"/>
          <w:sz w:val="26"/>
          <w:szCs w:val="26"/>
        </w:rPr>
        <w:t xml:space="preserve"> HS ghi l</w:t>
      </w:r>
      <w:r>
        <w:rPr>
          <w:rFonts w:ascii="Calibri" w:eastAsia="Calibri" w:hAnsi="Calibri" w:cs="Calibri"/>
          <w:color w:val="000000"/>
          <w:sz w:val="26"/>
          <w:szCs w:val="26"/>
        </w:rPr>
        <w:t>ạ</w:t>
      </w:r>
      <w:r>
        <w:rPr>
          <w:rFonts w:ascii="Calibri" w:eastAsia="Calibri" w:hAnsi="Calibri" w:cs="Calibri"/>
          <w:color w:val="000000"/>
          <w:sz w:val="26"/>
          <w:szCs w:val="26"/>
        </w:rPr>
        <w:t>i các đ</w:t>
      </w:r>
      <w:r>
        <w:rPr>
          <w:rFonts w:ascii="Calibri" w:eastAsia="Calibri" w:hAnsi="Calibri" w:cs="Calibri"/>
          <w:color w:val="000000"/>
          <w:sz w:val="26"/>
          <w:szCs w:val="26"/>
        </w:rPr>
        <w:t>ặ</w:t>
      </w:r>
      <w:r>
        <w:rPr>
          <w:rFonts w:ascii="Calibri" w:eastAsia="Calibri" w:hAnsi="Calibri" w:cs="Calibri"/>
          <w:color w:val="000000"/>
          <w:sz w:val="26"/>
          <w:szCs w:val="26"/>
        </w:rPr>
        <w:t>c đi</w:t>
      </w:r>
      <w:r>
        <w:rPr>
          <w:rFonts w:ascii="Calibri" w:eastAsia="Calibri" w:hAnsi="Calibri" w:cs="Calibri"/>
          <w:color w:val="000000"/>
          <w:sz w:val="26"/>
          <w:szCs w:val="26"/>
        </w:rPr>
        <w:t>ể</w:t>
      </w:r>
      <w:r>
        <w:rPr>
          <w:rFonts w:ascii="Calibri" w:eastAsia="Calibri" w:hAnsi="Calibri" w:cs="Calibri"/>
          <w:color w:val="000000"/>
          <w:sz w:val="26"/>
          <w:szCs w:val="26"/>
        </w:rPr>
        <w:t>m quan sát đư</w:t>
      </w:r>
      <w:r>
        <w:rPr>
          <w:rFonts w:ascii="Calibri" w:eastAsia="Calibri" w:hAnsi="Calibri" w:cs="Calibri"/>
          <w:color w:val="000000"/>
          <w:sz w:val="26"/>
          <w:szCs w:val="26"/>
        </w:rPr>
        <w:t>ợ</w:t>
      </w:r>
      <w:r>
        <w:rPr>
          <w:rFonts w:ascii="Calibri" w:eastAsia="Calibri" w:hAnsi="Calibri" w:cs="Calibri"/>
          <w:color w:val="000000"/>
          <w:sz w:val="26"/>
          <w:szCs w:val="26"/>
        </w:rPr>
        <w:t>c v</w:t>
      </w:r>
      <w:r>
        <w:rPr>
          <w:rFonts w:ascii="Calibri" w:eastAsia="Calibri" w:hAnsi="Calibri" w:cs="Calibri"/>
          <w:color w:val="000000"/>
          <w:sz w:val="26"/>
          <w:szCs w:val="26"/>
        </w:rPr>
        <w:t>ề</w:t>
      </w:r>
      <w:r>
        <w:rPr>
          <w:rFonts w:ascii="Calibri" w:eastAsia="Calibri" w:hAnsi="Calibri" w:cs="Calibri"/>
          <w:color w:val="000000"/>
          <w:sz w:val="26"/>
          <w:szCs w:val="26"/>
        </w:rPr>
        <w:t xml:space="preserve"> hình d</w:t>
      </w:r>
      <w:r>
        <w:rPr>
          <w:rFonts w:ascii="Calibri" w:eastAsia="Calibri" w:hAnsi="Calibri" w:cs="Calibri"/>
          <w:color w:val="000000"/>
          <w:sz w:val="26"/>
          <w:szCs w:val="26"/>
        </w:rPr>
        <w:t>ạ</w:t>
      </w:r>
      <w:r>
        <w:rPr>
          <w:rFonts w:ascii="Calibri" w:eastAsia="Calibri" w:hAnsi="Calibri" w:cs="Calibri"/>
          <w:color w:val="000000"/>
          <w:sz w:val="26"/>
          <w:szCs w:val="26"/>
        </w:rPr>
        <w:t>ng vi khu</w:t>
      </w:r>
      <w:r>
        <w:rPr>
          <w:rFonts w:ascii="Calibri" w:eastAsia="Calibri" w:hAnsi="Calibri" w:cs="Calibri"/>
          <w:color w:val="000000"/>
          <w:sz w:val="26"/>
          <w:szCs w:val="26"/>
        </w:rPr>
        <w:t>ẩ</w:t>
      </w:r>
      <w:r>
        <w:rPr>
          <w:rFonts w:ascii="Calibri" w:eastAsia="Calibri" w:hAnsi="Calibri" w:cs="Calibri"/>
          <w:color w:val="000000"/>
          <w:sz w:val="26"/>
          <w:szCs w:val="26"/>
        </w:rPr>
        <w:t>n, màu s</w:t>
      </w:r>
      <w:r>
        <w:rPr>
          <w:rFonts w:ascii="Calibri" w:eastAsia="Calibri" w:hAnsi="Calibri" w:cs="Calibri"/>
          <w:color w:val="000000"/>
          <w:sz w:val="26"/>
          <w:szCs w:val="26"/>
        </w:rPr>
        <w:t>ắ</w:t>
      </w:r>
      <w:r>
        <w:rPr>
          <w:rFonts w:ascii="Calibri" w:eastAsia="Calibri" w:hAnsi="Calibri" w:cs="Calibri"/>
          <w:color w:val="000000"/>
          <w:sz w:val="26"/>
          <w:szCs w:val="26"/>
        </w:rPr>
        <w:t>c c</w:t>
      </w:r>
      <w:r>
        <w:rPr>
          <w:rFonts w:ascii="Calibri" w:eastAsia="Calibri" w:hAnsi="Calibri" w:cs="Calibri"/>
          <w:color w:val="000000"/>
          <w:sz w:val="26"/>
          <w:szCs w:val="26"/>
        </w:rPr>
        <w:t>ủ</w:t>
      </w:r>
      <w:r>
        <w:rPr>
          <w:rFonts w:ascii="Calibri" w:eastAsia="Calibri" w:hAnsi="Calibri" w:cs="Calibri"/>
          <w:color w:val="000000"/>
          <w:sz w:val="26"/>
          <w:szCs w:val="26"/>
        </w:rPr>
        <w:t>a các vi khu</w:t>
      </w:r>
      <w:r>
        <w:rPr>
          <w:rFonts w:ascii="Calibri" w:eastAsia="Calibri" w:hAnsi="Calibri" w:cs="Calibri"/>
          <w:color w:val="000000"/>
          <w:sz w:val="26"/>
          <w:szCs w:val="26"/>
        </w:rPr>
        <w:t>ẩ</w:t>
      </w:r>
      <w:r>
        <w:rPr>
          <w:rFonts w:ascii="Calibri" w:eastAsia="Calibri" w:hAnsi="Calibri" w:cs="Calibri"/>
          <w:color w:val="000000"/>
          <w:sz w:val="26"/>
          <w:szCs w:val="26"/>
        </w:rPr>
        <w:t>n trong các m</w:t>
      </w:r>
      <w:r>
        <w:rPr>
          <w:rFonts w:ascii="Calibri" w:eastAsia="Calibri" w:hAnsi="Calibri" w:cs="Calibri"/>
          <w:color w:val="000000"/>
          <w:sz w:val="26"/>
          <w:szCs w:val="26"/>
        </w:rPr>
        <w:t>ẫ</w:t>
      </w:r>
      <w:r>
        <w:rPr>
          <w:rFonts w:ascii="Calibri" w:eastAsia="Calibri" w:hAnsi="Calibri" w:cs="Calibri"/>
          <w:color w:val="000000"/>
          <w:sz w:val="26"/>
          <w:szCs w:val="26"/>
        </w:rPr>
        <w:t>u nhu</w:t>
      </w:r>
      <w:r>
        <w:rPr>
          <w:rFonts w:ascii="Calibri" w:eastAsia="Calibri" w:hAnsi="Calibri" w:cs="Calibri"/>
          <w:color w:val="000000"/>
          <w:sz w:val="26"/>
          <w:szCs w:val="26"/>
        </w:rPr>
        <w:t>ộ</w:t>
      </w:r>
      <w:r>
        <w:rPr>
          <w:rFonts w:ascii="Calibri" w:eastAsia="Calibri" w:hAnsi="Calibri" w:cs="Calibri"/>
          <w:color w:val="000000"/>
          <w:sz w:val="26"/>
          <w:szCs w:val="26"/>
        </w:rPr>
        <w:t>m Gram.</w:t>
      </w:r>
    </w:p>
    <w:p w:rsidR="00475325" w:rsidRDefault="00020F2D">
      <w:pPr>
        <w:widowControl w:val="0"/>
        <w:pBdr>
          <w:top w:val="nil"/>
          <w:left w:val="nil"/>
          <w:bottom w:val="nil"/>
          <w:right w:val="nil"/>
          <w:between w:val="nil"/>
        </w:pBdr>
        <w:tabs>
          <w:tab w:val="left" w:pos="704"/>
        </w:tabs>
        <w:spacing w:line="288" w:lineRule="auto"/>
        <w:ind w:firstLine="284"/>
        <w:rPr>
          <w:rFonts w:ascii="Calibri" w:eastAsia="Calibri" w:hAnsi="Calibri" w:cs="Calibri"/>
          <w:color w:val="000000"/>
        </w:rPr>
      </w:pPr>
      <w:r>
        <w:rPr>
          <w:rFonts w:ascii="Calibri" w:eastAsia="Calibri" w:hAnsi="Calibri" w:cs="Calibri"/>
          <w:color w:val="000000"/>
          <w:sz w:val="26"/>
          <w:szCs w:val="26"/>
        </w:rPr>
        <w:t>- Sau khi HS quan sát xong các tiêu b</w:t>
      </w:r>
      <w:r>
        <w:rPr>
          <w:rFonts w:ascii="Calibri" w:eastAsia="Calibri" w:hAnsi="Calibri" w:cs="Calibri"/>
          <w:color w:val="000000"/>
          <w:sz w:val="26"/>
          <w:szCs w:val="26"/>
        </w:rPr>
        <w:t>ả</w:t>
      </w:r>
      <w:r>
        <w:rPr>
          <w:rFonts w:ascii="Calibri" w:eastAsia="Calibri" w:hAnsi="Calibri" w:cs="Calibri"/>
          <w:color w:val="000000"/>
          <w:sz w:val="26"/>
          <w:szCs w:val="26"/>
        </w:rPr>
        <w:t>n, có th</w:t>
      </w:r>
      <w:r>
        <w:rPr>
          <w:rFonts w:ascii="Calibri" w:eastAsia="Calibri" w:hAnsi="Calibri" w:cs="Calibri"/>
          <w:color w:val="000000"/>
          <w:sz w:val="26"/>
          <w:szCs w:val="26"/>
        </w:rPr>
        <w:t>ể</w:t>
      </w:r>
      <w:r>
        <w:rPr>
          <w:rFonts w:ascii="Calibri" w:eastAsia="Calibri" w:hAnsi="Calibri" w:cs="Calibri"/>
          <w:color w:val="000000"/>
          <w:sz w:val="26"/>
          <w:szCs w:val="26"/>
        </w:rPr>
        <w:t xml:space="preserve"> cho HS phân bi</w:t>
      </w:r>
      <w:r>
        <w:rPr>
          <w:rFonts w:ascii="Calibri" w:eastAsia="Calibri" w:hAnsi="Calibri" w:cs="Calibri"/>
          <w:color w:val="000000"/>
          <w:sz w:val="26"/>
          <w:szCs w:val="26"/>
        </w:rPr>
        <w:t>ệ</w:t>
      </w:r>
      <w:r>
        <w:rPr>
          <w:rFonts w:ascii="Calibri" w:eastAsia="Calibri" w:hAnsi="Calibri" w:cs="Calibri"/>
          <w:color w:val="000000"/>
          <w:sz w:val="26"/>
          <w:szCs w:val="26"/>
        </w:rPr>
        <w:t>t các m</w:t>
      </w:r>
      <w:r>
        <w:rPr>
          <w:rFonts w:ascii="Calibri" w:eastAsia="Calibri" w:hAnsi="Calibri" w:cs="Calibri"/>
          <w:color w:val="000000"/>
          <w:sz w:val="26"/>
          <w:szCs w:val="26"/>
        </w:rPr>
        <w:t>ẫ</w:t>
      </w:r>
      <w:r>
        <w:rPr>
          <w:rFonts w:ascii="Calibri" w:eastAsia="Calibri" w:hAnsi="Calibri" w:cs="Calibri"/>
          <w:color w:val="000000"/>
          <w:sz w:val="26"/>
          <w:szCs w:val="26"/>
        </w:rPr>
        <w:t>u vi khu</w:t>
      </w:r>
      <w:r>
        <w:rPr>
          <w:rFonts w:ascii="Calibri" w:eastAsia="Calibri" w:hAnsi="Calibri" w:cs="Calibri"/>
          <w:color w:val="000000"/>
          <w:sz w:val="26"/>
          <w:szCs w:val="26"/>
        </w:rPr>
        <w:t>ẩ</w:t>
      </w:r>
      <w:r>
        <w:rPr>
          <w:rFonts w:ascii="Calibri" w:eastAsia="Calibri" w:hAnsi="Calibri" w:cs="Calibri"/>
          <w:color w:val="000000"/>
          <w:sz w:val="26"/>
          <w:szCs w:val="26"/>
        </w:rPr>
        <w:t>n trong tiêu</w:t>
      </w:r>
      <w:r>
        <w:rPr>
          <w:rFonts w:ascii="Calibri" w:eastAsia="Calibri" w:hAnsi="Calibri" w:cs="Calibri"/>
          <w:color w:val="000000"/>
          <w:sz w:val="26"/>
          <w:szCs w:val="26"/>
        </w:rPr>
        <w:t xml:space="preserve"> b</w:t>
      </w:r>
      <w:r>
        <w:rPr>
          <w:rFonts w:ascii="Calibri" w:eastAsia="Calibri" w:hAnsi="Calibri" w:cs="Calibri"/>
          <w:color w:val="000000"/>
          <w:sz w:val="26"/>
          <w:szCs w:val="26"/>
        </w:rPr>
        <w:t>ả</w:t>
      </w:r>
      <w:r>
        <w:rPr>
          <w:rFonts w:ascii="Calibri" w:eastAsia="Calibri" w:hAnsi="Calibri" w:cs="Calibri"/>
          <w:color w:val="000000"/>
          <w:sz w:val="26"/>
          <w:szCs w:val="26"/>
        </w:rPr>
        <w:t>n nhu</w:t>
      </w:r>
      <w:r>
        <w:rPr>
          <w:rFonts w:ascii="Calibri" w:eastAsia="Calibri" w:hAnsi="Calibri" w:cs="Calibri"/>
          <w:color w:val="000000"/>
          <w:sz w:val="26"/>
          <w:szCs w:val="26"/>
        </w:rPr>
        <w:t>ộ</w:t>
      </w:r>
      <w:r>
        <w:rPr>
          <w:rFonts w:ascii="Calibri" w:eastAsia="Calibri" w:hAnsi="Calibri" w:cs="Calibri"/>
          <w:color w:val="000000"/>
          <w:sz w:val="26"/>
          <w:szCs w:val="26"/>
        </w:rPr>
        <w:t>m đã quan sát thu</w:t>
      </w:r>
      <w:r>
        <w:rPr>
          <w:rFonts w:ascii="Calibri" w:eastAsia="Calibri" w:hAnsi="Calibri" w:cs="Calibri"/>
          <w:color w:val="000000"/>
          <w:sz w:val="26"/>
          <w:szCs w:val="26"/>
        </w:rPr>
        <w:t>ộ</w:t>
      </w:r>
      <w:r>
        <w:rPr>
          <w:rFonts w:ascii="Calibri" w:eastAsia="Calibri" w:hAnsi="Calibri" w:cs="Calibri"/>
          <w:color w:val="000000"/>
          <w:sz w:val="26"/>
          <w:szCs w:val="26"/>
        </w:rPr>
        <w:t>c nhóm vi khu</w:t>
      </w:r>
      <w:r>
        <w:rPr>
          <w:rFonts w:ascii="Calibri" w:eastAsia="Calibri" w:hAnsi="Calibri" w:cs="Calibri"/>
          <w:color w:val="000000"/>
          <w:sz w:val="26"/>
          <w:szCs w:val="26"/>
        </w:rPr>
        <w:t>ẩ</w:t>
      </w:r>
      <w:r>
        <w:rPr>
          <w:rFonts w:ascii="Calibri" w:eastAsia="Calibri" w:hAnsi="Calibri" w:cs="Calibri"/>
          <w:color w:val="000000"/>
          <w:sz w:val="26"/>
          <w:szCs w:val="26"/>
        </w:rPr>
        <w:t>n nào (Gram dương hay Gram âm).</w:t>
      </w:r>
    </w:p>
    <w:p w:rsidR="00475325" w:rsidRDefault="00020F2D">
      <w:pPr>
        <w:widowControl w:val="0"/>
        <w:pBdr>
          <w:top w:val="nil"/>
          <w:left w:val="nil"/>
          <w:bottom w:val="nil"/>
          <w:right w:val="nil"/>
          <w:between w:val="nil"/>
        </w:pBdr>
        <w:tabs>
          <w:tab w:val="left" w:pos="704"/>
        </w:tabs>
        <w:spacing w:line="288" w:lineRule="auto"/>
        <w:rPr>
          <w:rFonts w:ascii="Calibri" w:eastAsia="Calibri" w:hAnsi="Calibri" w:cs="Calibri"/>
          <w:b/>
          <w:color w:val="0000FF"/>
        </w:rPr>
      </w:pPr>
      <w:r>
        <w:rPr>
          <w:rFonts w:ascii="Calibri" w:eastAsia="Calibri" w:hAnsi="Calibri" w:cs="Calibri"/>
          <w:b/>
          <w:color w:val="0000FF"/>
          <w:sz w:val="26"/>
          <w:szCs w:val="26"/>
        </w:rPr>
        <w:t>Ho</w:t>
      </w:r>
      <w:r>
        <w:rPr>
          <w:rFonts w:ascii="Calibri" w:eastAsia="Calibri" w:hAnsi="Calibri" w:cs="Calibri"/>
          <w:b/>
          <w:color w:val="0000FF"/>
          <w:sz w:val="26"/>
          <w:szCs w:val="26"/>
        </w:rPr>
        <w:t>ạ</w:t>
      </w:r>
      <w:r>
        <w:rPr>
          <w:rFonts w:ascii="Calibri" w:eastAsia="Calibri" w:hAnsi="Calibri" w:cs="Calibri"/>
          <w:b/>
          <w:color w:val="0000FF"/>
          <w:sz w:val="26"/>
          <w:szCs w:val="26"/>
        </w:rPr>
        <w:t>t đ</w:t>
      </w:r>
      <w:r>
        <w:rPr>
          <w:rFonts w:ascii="Calibri" w:eastAsia="Calibri" w:hAnsi="Calibri" w:cs="Calibri"/>
          <w:b/>
          <w:color w:val="0000FF"/>
          <w:sz w:val="26"/>
          <w:szCs w:val="26"/>
        </w:rPr>
        <w:t>ộ</w:t>
      </w:r>
      <w:r>
        <w:rPr>
          <w:rFonts w:ascii="Calibri" w:eastAsia="Calibri" w:hAnsi="Calibri" w:cs="Calibri"/>
          <w:b/>
          <w:color w:val="0000FF"/>
          <w:sz w:val="26"/>
          <w:szCs w:val="26"/>
        </w:rPr>
        <w:t xml:space="preserve">ng 4: </w:t>
      </w:r>
      <w:r>
        <w:rPr>
          <w:rFonts w:ascii="Calibri" w:eastAsia="Calibri" w:hAnsi="Calibri" w:cs="Calibri"/>
          <w:b/>
          <w:color w:val="0000FF"/>
          <w:sz w:val="24"/>
          <w:szCs w:val="24"/>
        </w:rPr>
        <w:t>HƯ</w:t>
      </w:r>
      <w:r>
        <w:rPr>
          <w:rFonts w:ascii="Calibri" w:eastAsia="Calibri" w:hAnsi="Calibri" w:cs="Calibri"/>
          <w:b/>
          <w:color w:val="0000FF"/>
          <w:sz w:val="24"/>
          <w:szCs w:val="24"/>
        </w:rPr>
        <w:t>Ớ</w:t>
      </w:r>
      <w:r>
        <w:rPr>
          <w:rFonts w:ascii="Calibri" w:eastAsia="Calibri" w:hAnsi="Calibri" w:cs="Calibri"/>
          <w:b/>
          <w:color w:val="0000FF"/>
          <w:sz w:val="24"/>
          <w:szCs w:val="24"/>
        </w:rPr>
        <w:t>NG D</w:t>
      </w:r>
      <w:r>
        <w:rPr>
          <w:rFonts w:ascii="Calibri" w:eastAsia="Calibri" w:hAnsi="Calibri" w:cs="Calibri"/>
          <w:b/>
          <w:color w:val="0000FF"/>
          <w:sz w:val="24"/>
          <w:szCs w:val="24"/>
        </w:rPr>
        <w:t>Ẫ</w:t>
      </w:r>
      <w:r>
        <w:rPr>
          <w:rFonts w:ascii="Calibri" w:eastAsia="Calibri" w:hAnsi="Calibri" w:cs="Calibri"/>
          <w:b/>
          <w:color w:val="0000FF"/>
          <w:sz w:val="24"/>
          <w:szCs w:val="24"/>
        </w:rPr>
        <w:t>N H</w:t>
      </w:r>
      <w:r>
        <w:rPr>
          <w:rFonts w:ascii="Calibri" w:eastAsia="Calibri" w:hAnsi="Calibri" w:cs="Calibri"/>
          <w:b/>
          <w:color w:val="0000FF"/>
          <w:sz w:val="24"/>
          <w:szCs w:val="24"/>
        </w:rPr>
        <w:t>Ọ</w:t>
      </w:r>
      <w:r>
        <w:rPr>
          <w:rFonts w:ascii="Calibri" w:eastAsia="Calibri" w:hAnsi="Calibri" w:cs="Calibri"/>
          <w:b/>
          <w:color w:val="0000FF"/>
          <w:sz w:val="24"/>
          <w:szCs w:val="24"/>
        </w:rPr>
        <w:t>C SINH HOÀN THÀNH BÀI THU HO</w:t>
      </w:r>
      <w:r>
        <w:rPr>
          <w:rFonts w:ascii="Calibri" w:eastAsia="Calibri" w:hAnsi="Calibri" w:cs="Calibri"/>
          <w:b/>
          <w:color w:val="0000FF"/>
          <w:sz w:val="24"/>
          <w:szCs w:val="24"/>
        </w:rPr>
        <w:t>Ạ</w:t>
      </w:r>
      <w:r>
        <w:rPr>
          <w:rFonts w:ascii="Calibri" w:eastAsia="Calibri" w:hAnsi="Calibri" w:cs="Calibri"/>
          <w:b/>
          <w:color w:val="0000FF"/>
          <w:sz w:val="24"/>
          <w:szCs w:val="24"/>
        </w:rPr>
        <w:t>CH</w:t>
      </w:r>
    </w:p>
    <w:p w:rsidR="00475325" w:rsidRDefault="00020F2D">
      <w:pPr>
        <w:widowControl w:val="0"/>
        <w:pBdr>
          <w:top w:val="nil"/>
          <w:left w:val="nil"/>
          <w:bottom w:val="nil"/>
          <w:right w:val="nil"/>
          <w:between w:val="nil"/>
        </w:pBdr>
        <w:tabs>
          <w:tab w:val="left" w:pos="805"/>
        </w:tabs>
        <w:spacing w:line="288" w:lineRule="auto"/>
        <w:ind w:firstLine="284"/>
        <w:rPr>
          <w:rFonts w:ascii="Calibri" w:eastAsia="Calibri" w:hAnsi="Calibri" w:cs="Calibri"/>
          <w:color w:val="000000"/>
        </w:rPr>
      </w:pPr>
      <w:r>
        <w:rPr>
          <w:rFonts w:ascii="Calibri" w:eastAsia="Calibri" w:hAnsi="Calibri" w:cs="Calibri"/>
          <w:color w:val="000000"/>
          <w:sz w:val="26"/>
          <w:szCs w:val="26"/>
        </w:rPr>
        <w:t>1. HS d</w:t>
      </w:r>
      <w:r>
        <w:rPr>
          <w:rFonts w:ascii="Calibri" w:eastAsia="Calibri" w:hAnsi="Calibri" w:cs="Calibri"/>
          <w:color w:val="000000"/>
          <w:sz w:val="26"/>
          <w:szCs w:val="26"/>
        </w:rPr>
        <w:t>ự</w:t>
      </w:r>
      <w:r>
        <w:rPr>
          <w:rFonts w:ascii="Calibri" w:eastAsia="Calibri" w:hAnsi="Calibri" w:cs="Calibri"/>
          <w:color w:val="000000"/>
          <w:sz w:val="26"/>
          <w:szCs w:val="26"/>
        </w:rPr>
        <w:t>a vào k</w:t>
      </w:r>
      <w:r>
        <w:rPr>
          <w:rFonts w:ascii="Calibri" w:eastAsia="Calibri" w:hAnsi="Calibri" w:cs="Calibri"/>
          <w:color w:val="000000"/>
          <w:sz w:val="26"/>
          <w:szCs w:val="26"/>
        </w:rPr>
        <w:t>ế</w:t>
      </w:r>
      <w:r>
        <w:rPr>
          <w:rFonts w:ascii="Calibri" w:eastAsia="Calibri" w:hAnsi="Calibri" w:cs="Calibri"/>
          <w:color w:val="000000"/>
          <w:sz w:val="26"/>
          <w:szCs w:val="26"/>
        </w:rPr>
        <w:t>t qu</w:t>
      </w:r>
      <w:r>
        <w:rPr>
          <w:rFonts w:ascii="Calibri" w:eastAsia="Calibri" w:hAnsi="Calibri" w:cs="Calibri"/>
          <w:color w:val="000000"/>
          <w:sz w:val="26"/>
          <w:szCs w:val="26"/>
        </w:rPr>
        <w:t>ả</w:t>
      </w:r>
      <w:r>
        <w:rPr>
          <w:rFonts w:ascii="Calibri" w:eastAsia="Calibri" w:hAnsi="Calibri" w:cs="Calibri"/>
          <w:color w:val="000000"/>
          <w:sz w:val="26"/>
          <w:szCs w:val="26"/>
        </w:rPr>
        <w:t xml:space="preserve"> quan sát đư</w:t>
      </w:r>
      <w:r>
        <w:rPr>
          <w:rFonts w:ascii="Calibri" w:eastAsia="Calibri" w:hAnsi="Calibri" w:cs="Calibri"/>
          <w:color w:val="000000"/>
          <w:sz w:val="26"/>
          <w:szCs w:val="26"/>
        </w:rPr>
        <w:t>ợ</w:t>
      </w:r>
      <w:r>
        <w:rPr>
          <w:rFonts w:ascii="Calibri" w:eastAsia="Calibri" w:hAnsi="Calibri" w:cs="Calibri"/>
          <w:color w:val="000000"/>
          <w:sz w:val="26"/>
          <w:szCs w:val="26"/>
        </w:rPr>
        <w:t>c đ</w:t>
      </w:r>
      <w:r>
        <w:rPr>
          <w:rFonts w:ascii="Calibri" w:eastAsia="Calibri" w:hAnsi="Calibri" w:cs="Calibri"/>
          <w:color w:val="000000"/>
          <w:sz w:val="26"/>
          <w:szCs w:val="26"/>
        </w:rPr>
        <w:t>ể</w:t>
      </w:r>
      <w:r>
        <w:rPr>
          <w:rFonts w:ascii="Calibri" w:eastAsia="Calibri" w:hAnsi="Calibri" w:cs="Calibri"/>
          <w:color w:val="000000"/>
          <w:sz w:val="26"/>
          <w:szCs w:val="26"/>
        </w:rPr>
        <w:t xml:space="preserve"> v</w:t>
      </w:r>
      <w:r>
        <w:rPr>
          <w:rFonts w:ascii="Calibri" w:eastAsia="Calibri" w:hAnsi="Calibri" w:cs="Calibri"/>
          <w:color w:val="000000"/>
          <w:sz w:val="26"/>
          <w:szCs w:val="26"/>
        </w:rPr>
        <w:t>ẽ</w:t>
      </w:r>
      <w:r>
        <w:rPr>
          <w:rFonts w:ascii="Calibri" w:eastAsia="Calibri" w:hAnsi="Calibri" w:cs="Calibri"/>
          <w:color w:val="000000"/>
          <w:sz w:val="26"/>
          <w:szCs w:val="26"/>
        </w:rPr>
        <w:t xml:space="preserve"> l</w:t>
      </w:r>
      <w:r>
        <w:rPr>
          <w:rFonts w:ascii="Calibri" w:eastAsia="Calibri" w:hAnsi="Calibri" w:cs="Calibri"/>
          <w:color w:val="000000"/>
          <w:sz w:val="26"/>
          <w:szCs w:val="26"/>
        </w:rPr>
        <w:t>ạ</w:t>
      </w:r>
      <w:r>
        <w:rPr>
          <w:rFonts w:ascii="Calibri" w:eastAsia="Calibri" w:hAnsi="Calibri" w:cs="Calibri"/>
          <w:color w:val="000000"/>
          <w:sz w:val="26"/>
          <w:szCs w:val="26"/>
        </w:rPr>
        <w:t>i hình vi khu</w:t>
      </w:r>
      <w:r>
        <w:rPr>
          <w:rFonts w:ascii="Calibri" w:eastAsia="Calibri" w:hAnsi="Calibri" w:cs="Calibri"/>
          <w:color w:val="000000"/>
          <w:sz w:val="26"/>
          <w:szCs w:val="26"/>
        </w:rPr>
        <w:t>ẩ</w:t>
      </w:r>
      <w:r>
        <w:rPr>
          <w:rFonts w:ascii="Calibri" w:eastAsia="Calibri" w:hAnsi="Calibri" w:cs="Calibri"/>
          <w:color w:val="000000"/>
          <w:sz w:val="26"/>
          <w:szCs w:val="26"/>
        </w:rPr>
        <w:t>n. (B)</w:t>
      </w:r>
    </w:p>
    <w:p w:rsidR="00475325" w:rsidRDefault="00020F2D">
      <w:pPr>
        <w:widowControl w:val="0"/>
        <w:pBdr>
          <w:top w:val="nil"/>
          <w:left w:val="nil"/>
          <w:bottom w:val="nil"/>
          <w:right w:val="nil"/>
          <w:between w:val="nil"/>
        </w:pBdr>
        <w:tabs>
          <w:tab w:val="left" w:pos="805"/>
        </w:tabs>
        <w:spacing w:line="288" w:lineRule="auto"/>
        <w:ind w:firstLine="284"/>
        <w:rPr>
          <w:rFonts w:ascii="Calibri" w:eastAsia="Calibri" w:hAnsi="Calibri" w:cs="Calibri"/>
          <w:color w:val="000000"/>
        </w:rPr>
      </w:pPr>
      <w:r>
        <w:rPr>
          <w:rFonts w:ascii="Calibri" w:eastAsia="Calibri" w:hAnsi="Calibri" w:cs="Calibri"/>
          <w:color w:val="000000"/>
          <w:sz w:val="26"/>
          <w:szCs w:val="26"/>
        </w:rPr>
        <w:t>2. Tu</w:t>
      </w:r>
      <w:r>
        <w:rPr>
          <w:rFonts w:ascii="Calibri" w:eastAsia="Calibri" w:hAnsi="Calibri" w:cs="Calibri"/>
          <w:color w:val="000000"/>
          <w:sz w:val="26"/>
          <w:szCs w:val="26"/>
        </w:rPr>
        <w:t>ỳ</w:t>
      </w:r>
      <w:r>
        <w:rPr>
          <w:rFonts w:ascii="Calibri" w:eastAsia="Calibri" w:hAnsi="Calibri" w:cs="Calibri"/>
          <w:color w:val="000000"/>
          <w:sz w:val="26"/>
          <w:szCs w:val="26"/>
        </w:rPr>
        <w:t xml:space="preserve"> thu</w:t>
      </w:r>
      <w:r>
        <w:rPr>
          <w:rFonts w:ascii="Calibri" w:eastAsia="Calibri" w:hAnsi="Calibri" w:cs="Calibri"/>
          <w:color w:val="000000"/>
          <w:sz w:val="26"/>
          <w:szCs w:val="26"/>
        </w:rPr>
        <w:t>ộ</w:t>
      </w:r>
      <w:r>
        <w:rPr>
          <w:rFonts w:ascii="Calibri" w:eastAsia="Calibri" w:hAnsi="Calibri" w:cs="Calibri"/>
          <w:color w:val="000000"/>
          <w:sz w:val="26"/>
          <w:szCs w:val="26"/>
        </w:rPr>
        <w:t>c vào lo</w:t>
      </w:r>
      <w:r>
        <w:rPr>
          <w:rFonts w:ascii="Calibri" w:eastAsia="Calibri" w:hAnsi="Calibri" w:cs="Calibri"/>
          <w:color w:val="000000"/>
          <w:sz w:val="26"/>
          <w:szCs w:val="26"/>
        </w:rPr>
        <w:t>ạ</w:t>
      </w:r>
      <w:r>
        <w:rPr>
          <w:rFonts w:ascii="Calibri" w:eastAsia="Calibri" w:hAnsi="Calibri" w:cs="Calibri"/>
          <w:color w:val="000000"/>
          <w:sz w:val="26"/>
          <w:szCs w:val="26"/>
        </w:rPr>
        <w:t>i vi khu</w:t>
      </w:r>
      <w:r>
        <w:rPr>
          <w:rFonts w:ascii="Calibri" w:eastAsia="Calibri" w:hAnsi="Calibri" w:cs="Calibri"/>
          <w:color w:val="000000"/>
          <w:sz w:val="26"/>
          <w:szCs w:val="26"/>
        </w:rPr>
        <w:t>ẩ</w:t>
      </w:r>
      <w:r>
        <w:rPr>
          <w:rFonts w:ascii="Calibri" w:eastAsia="Calibri" w:hAnsi="Calibri" w:cs="Calibri"/>
          <w:color w:val="000000"/>
          <w:sz w:val="26"/>
          <w:szCs w:val="26"/>
        </w:rPr>
        <w:t>n HS đã quan sát đ</w:t>
      </w:r>
      <w:r>
        <w:rPr>
          <w:rFonts w:ascii="Calibri" w:eastAsia="Calibri" w:hAnsi="Calibri" w:cs="Calibri"/>
          <w:color w:val="000000"/>
          <w:sz w:val="26"/>
          <w:szCs w:val="26"/>
        </w:rPr>
        <w:t>ể</w:t>
      </w:r>
      <w:r>
        <w:rPr>
          <w:rFonts w:ascii="Calibri" w:eastAsia="Calibri" w:hAnsi="Calibri" w:cs="Calibri"/>
          <w:color w:val="000000"/>
          <w:sz w:val="26"/>
          <w:szCs w:val="26"/>
        </w:rPr>
        <w:t xml:space="preserve"> nh</w:t>
      </w:r>
      <w:r>
        <w:rPr>
          <w:rFonts w:ascii="Calibri" w:eastAsia="Calibri" w:hAnsi="Calibri" w:cs="Calibri"/>
          <w:color w:val="000000"/>
          <w:sz w:val="26"/>
          <w:szCs w:val="26"/>
        </w:rPr>
        <w:t>ậ</w:t>
      </w:r>
      <w:r>
        <w:rPr>
          <w:rFonts w:ascii="Calibri" w:eastAsia="Calibri" w:hAnsi="Calibri" w:cs="Calibri"/>
          <w:color w:val="000000"/>
          <w:sz w:val="26"/>
          <w:szCs w:val="26"/>
        </w:rPr>
        <w:t>n xét cách s</w:t>
      </w:r>
      <w:r>
        <w:rPr>
          <w:rFonts w:ascii="Calibri" w:eastAsia="Calibri" w:hAnsi="Calibri" w:cs="Calibri"/>
          <w:color w:val="000000"/>
          <w:sz w:val="26"/>
          <w:szCs w:val="26"/>
        </w:rPr>
        <w:t>ắ</w:t>
      </w:r>
      <w:r>
        <w:rPr>
          <w:rFonts w:ascii="Calibri" w:eastAsia="Calibri" w:hAnsi="Calibri" w:cs="Calibri"/>
          <w:color w:val="000000"/>
          <w:sz w:val="26"/>
          <w:szCs w:val="26"/>
        </w:rPr>
        <w:t>p x</w:t>
      </w:r>
      <w:r>
        <w:rPr>
          <w:rFonts w:ascii="Calibri" w:eastAsia="Calibri" w:hAnsi="Calibri" w:cs="Calibri"/>
          <w:color w:val="000000"/>
          <w:sz w:val="26"/>
          <w:szCs w:val="26"/>
        </w:rPr>
        <w:t>ế</w:t>
      </w:r>
      <w:r>
        <w:rPr>
          <w:rFonts w:ascii="Calibri" w:eastAsia="Calibri" w:hAnsi="Calibri" w:cs="Calibri"/>
          <w:color w:val="000000"/>
          <w:sz w:val="26"/>
          <w:szCs w:val="26"/>
        </w:rPr>
        <w:t>p, có th</w:t>
      </w:r>
      <w:r>
        <w:rPr>
          <w:rFonts w:ascii="Calibri" w:eastAsia="Calibri" w:hAnsi="Calibri" w:cs="Calibri"/>
          <w:color w:val="000000"/>
          <w:sz w:val="26"/>
          <w:szCs w:val="26"/>
        </w:rPr>
        <w:t>ể</w:t>
      </w:r>
      <w:r>
        <w:rPr>
          <w:rFonts w:ascii="Calibri" w:eastAsia="Calibri" w:hAnsi="Calibri" w:cs="Calibri"/>
          <w:color w:val="000000"/>
          <w:sz w:val="26"/>
          <w:szCs w:val="26"/>
        </w:rPr>
        <w:t xml:space="preserve"> s</w:t>
      </w:r>
      <w:r>
        <w:rPr>
          <w:rFonts w:ascii="Calibri" w:eastAsia="Calibri" w:hAnsi="Calibri" w:cs="Calibri"/>
          <w:color w:val="000000"/>
          <w:sz w:val="26"/>
          <w:szCs w:val="26"/>
        </w:rPr>
        <w:t>ố</w:t>
      </w:r>
      <w:r>
        <w:rPr>
          <w:rFonts w:ascii="Calibri" w:eastAsia="Calibri" w:hAnsi="Calibri" w:cs="Calibri"/>
          <w:color w:val="000000"/>
          <w:sz w:val="26"/>
          <w:szCs w:val="26"/>
        </w:rPr>
        <w:t>ng đ</w:t>
      </w:r>
      <w:r>
        <w:rPr>
          <w:rFonts w:ascii="Calibri" w:eastAsia="Calibri" w:hAnsi="Calibri" w:cs="Calibri"/>
          <w:color w:val="000000"/>
          <w:sz w:val="26"/>
          <w:szCs w:val="26"/>
        </w:rPr>
        <w:t>ộ</w:t>
      </w:r>
      <w:r>
        <w:rPr>
          <w:rFonts w:ascii="Calibri" w:eastAsia="Calibri" w:hAnsi="Calibri" w:cs="Calibri"/>
          <w:color w:val="000000"/>
          <w:sz w:val="26"/>
          <w:szCs w:val="26"/>
        </w:rPr>
        <w:t>c l</w:t>
      </w:r>
      <w:r>
        <w:rPr>
          <w:rFonts w:ascii="Calibri" w:eastAsia="Calibri" w:hAnsi="Calibri" w:cs="Calibri"/>
          <w:color w:val="000000"/>
          <w:sz w:val="26"/>
          <w:szCs w:val="26"/>
        </w:rPr>
        <w:t>ậ</w:t>
      </w:r>
      <w:r>
        <w:rPr>
          <w:rFonts w:ascii="Calibri" w:eastAsia="Calibri" w:hAnsi="Calibri" w:cs="Calibri"/>
          <w:color w:val="000000"/>
          <w:sz w:val="26"/>
          <w:szCs w:val="26"/>
        </w:rPr>
        <w:t>p hay s</w:t>
      </w:r>
      <w:r>
        <w:rPr>
          <w:rFonts w:ascii="Calibri" w:eastAsia="Calibri" w:hAnsi="Calibri" w:cs="Calibri"/>
          <w:color w:val="000000"/>
          <w:sz w:val="26"/>
          <w:szCs w:val="26"/>
        </w:rPr>
        <w:t>ố</w:t>
      </w:r>
      <w:r>
        <w:rPr>
          <w:rFonts w:ascii="Calibri" w:eastAsia="Calibri" w:hAnsi="Calibri" w:cs="Calibri"/>
          <w:color w:val="000000"/>
          <w:sz w:val="26"/>
          <w:szCs w:val="26"/>
        </w:rPr>
        <w:t>ng thành đám. (B)</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rPr>
      </w:pPr>
      <w:r>
        <w:rPr>
          <w:rFonts w:ascii="Calibri" w:eastAsia="Calibri" w:hAnsi="Calibri" w:cs="Calibri"/>
          <w:color w:val="000000"/>
          <w:sz w:val="26"/>
          <w:szCs w:val="26"/>
        </w:rPr>
        <w:t>3. Không s</w:t>
      </w:r>
      <w:r>
        <w:rPr>
          <w:rFonts w:ascii="Calibri" w:eastAsia="Calibri" w:hAnsi="Calibri" w:cs="Calibri"/>
          <w:color w:val="000000"/>
          <w:sz w:val="26"/>
          <w:szCs w:val="26"/>
        </w:rPr>
        <w:t>ử</w:t>
      </w:r>
      <w:r>
        <w:rPr>
          <w:rFonts w:ascii="Calibri" w:eastAsia="Calibri" w:hAnsi="Calibri" w:cs="Calibri"/>
          <w:color w:val="000000"/>
          <w:sz w:val="26"/>
          <w:szCs w:val="26"/>
        </w:rPr>
        <w:t xml:space="preserve"> d</w:t>
      </w:r>
      <w:r>
        <w:rPr>
          <w:rFonts w:ascii="Calibri" w:eastAsia="Calibri" w:hAnsi="Calibri" w:cs="Calibri"/>
          <w:color w:val="000000"/>
          <w:sz w:val="26"/>
          <w:szCs w:val="26"/>
        </w:rPr>
        <w:t>ụ</w:t>
      </w:r>
      <w:r>
        <w:rPr>
          <w:rFonts w:ascii="Calibri" w:eastAsia="Calibri" w:hAnsi="Calibri" w:cs="Calibri"/>
          <w:color w:val="000000"/>
          <w:sz w:val="26"/>
          <w:szCs w:val="26"/>
        </w:rPr>
        <w:t>ng nư</w:t>
      </w:r>
      <w:r>
        <w:rPr>
          <w:rFonts w:ascii="Calibri" w:eastAsia="Calibri" w:hAnsi="Calibri" w:cs="Calibri"/>
          <w:color w:val="000000"/>
          <w:sz w:val="26"/>
          <w:szCs w:val="26"/>
        </w:rPr>
        <w:t>ớ</w:t>
      </w:r>
      <w:r>
        <w:rPr>
          <w:rFonts w:ascii="Calibri" w:eastAsia="Calibri" w:hAnsi="Calibri" w:cs="Calibri"/>
          <w:color w:val="000000"/>
          <w:sz w:val="26"/>
          <w:szCs w:val="26"/>
        </w:rPr>
        <w:t>c sôi đ</w:t>
      </w:r>
      <w:r>
        <w:rPr>
          <w:rFonts w:ascii="Calibri" w:eastAsia="Calibri" w:hAnsi="Calibri" w:cs="Calibri"/>
          <w:color w:val="000000"/>
          <w:sz w:val="26"/>
          <w:szCs w:val="26"/>
        </w:rPr>
        <w:t>ể</w:t>
      </w:r>
      <w:r>
        <w:rPr>
          <w:rFonts w:ascii="Calibri" w:eastAsia="Calibri" w:hAnsi="Calibri" w:cs="Calibri"/>
          <w:color w:val="000000"/>
          <w:sz w:val="26"/>
          <w:szCs w:val="26"/>
        </w:rPr>
        <w:t xml:space="preserve"> pha h</w:t>
      </w:r>
      <w:r>
        <w:rPr>
          <w:rFonts w:ascii="Calibri" w:eastAsia="Calibri" w:hAnsi="Calibri" w:cs="Calibri"/>
          <w:color w:val="000000"/>
          <w:sz w:val="26"/>
          <w:szCs w:val="26"/>
        </w:rPr>
        <w:t>ộ</w:t>
      </w:r>
      <w:r>
        <w:rPr>
          <w:rFonts w:ascii="Calibri" w:eastAsia="Calibri" w:hAnsi="Calibri" w:cs="Calibri"/>
          <w:color w:val="000000"/>
          <w:sz w:val="26"/>
          <w:szCs w:val="26"/>
        </w:rPr>
        <w:t>p s</w:t>
      </w:r>
      <w:r>
        <w:rPr>
          <w:rFonts w:ascii="Calibri" w:eastAsia="Calibri" w:hAnsi="Calibri" w:cs="Calibri"/>
          <w:color w:val="000000"/>
          <w:sz w:val="26"/>
          <w:szCs w:val="26"/>
        </w:rPr>
        <w:t>ữ</w:t>
      </w:r>
      <w:r>
        <w:rPr>
          <w:rFonts w:ascii="Calibri" w:eastAsia="Calibri" w:hAnsi="Calibri" w:cs="Calibri"/>
          <w:color w:val="000000"/>
          <w:sz w:val="26"/>
          <w:szCs w:val="26"/>
        </w:rPr>
        <w:t>a chua dùng làm gi</w:t>
      </w:r>
      <w:r>
        <w:rPr>
          <w:rFonts w:ascii="Calibri" w:eastAsia="Calibri" w:hAnsi="Calibri" w:cs="Calibri"/>
          <w:color w:val="000000"/>
          <w:sz w:val="26"/>
          <w:szCs w:val="26"/>
        </w:rPr>
        <w:t>ố</w:t>
      </w:r>
      <w:r>
        <w:rPr>
          <w:rFonts w:ascii="Calibri" w:eastAsia="Calibri" w:hAnsi="Calibri" w:cs="Calibri"/>
          <w:color w:val="000000"/>
          <w:sz w:val="26"/>
          <w:szCs w:val="26"/>
        </w:rPr>
        <w:t>ng vì nhi</w:t>
      </w:r>
      <w:r>
        <w:rPr>
          <w:rFonts w:ascii="Calibri" w:eastAsia="Calibri" w:hAnsi="Calibri" w:cs="Calibri"/>
          <w:color w:val="000000"/>
          <w:sz w:val="26"/>
          <w:szCs w:val="26"/>
        </w:rPr>
        <w:t>ệ</w:t>
      </w:r>
      <w:r>
        <w:rPr>
          <w:rFonts w:ascii="Calibri" w:eastAsia="Calibri" w:hAnsi="Calibri" w:cs="Calibri"/>
          <w:color w:val="000000"/>
          <w:sz w:val="26"/>
          <w:szCs w:val="26"/>
        </w:rPr>
        <w:t>t đ</w:t>
      </w:r>
      <w:r>
        <w:rPr>
          <w:rFonts w:ascii="Calibri" w:eastAsia="Calibri" w:hAnsi="Calibri" w:cs="Calibri"/>
          <w:color w:val="000000"/>
          <w:sz w:val="26"/>
          <w:szCs w:val="26"/>
        </w:rPr>
        <w:t>ộ</w:t>
      </w:r>
      <w:r>
        <w:rPr>
          <w:rFonts w:ascii="Calibri" w:eastAsia="Calibri" w:hAnsi="Calibri" w:cs="Calibri"/>
          <w:color w:val="000000"/>
          <w:sz w:val="26"/>
          <w:szCs w:val="26"/>
        </w:rPr>
        <w:t xml:space="preserve"> ca</w:t>
      </w:r>
      <w:r>
        <w:rPr>
          <w:rFonts w:ascii="Calibri" w:eastAsia="Calibri" w:hAnsi="Calibri" w:cs="Calibri"/>
          <w:color w:val="000000"/>
          <w:sz w:val="26"/>
          <w:szCs w:val="26"/>
        </w:rPr>
        <w:t>o c</w:t>
      </w:r>
      <w:r>
        <w:rPr>
          <w:rFonts w:ascii="Calibri" w:eastAsia="Calibri" w:hAnsi="Calibri" w:cs="Calibri"/>
          <w:color w:val="000000"/>
          <w:sz w:val="26"/>
          <w:szCs w:val="26"/>
        </w:rPr>
        <w:t>ủ</w:t>
      </w:r>
      <w:r>
        <w:rPr>
          <w:rFonts w:ascii="Calibri" w:eastAsia="Calibri" w:hAnsi="Calibri" w:cs="Calibri"/>
          <w:color w:val="000000"/>
          <w:sz w:val="26"/>
          <w:szCs w:val="26"/>
        </w:rPr>
        <w:t>a nư</w:t>
      </w:r>
      <w:r>
        <w:rPr>
          <w:rFonts w:ascii="Calibri" w:eastAsia="Calibri" w:hAnsi="Calibri" w:cs="Calibri"/>
          <w:color w:val="000000"/>
          <w:sz w:val="26"/>
          <w:szCs w:val="26"/>
        </w:rPr>
        <w:t>ớ</w:t>
      </w:r>
      <w:r>
        <w:rPr>
          <w:rFonts w:ascii="Calibri" w:eastAsia="Calibri" w:hAnsi="Calibri" w:cs="Calibri"/>
          <w:color w:val="000000"/>
          <w:sz w:val="26"/>
          <w:szCs w:val="26"/>
        </w:rPr>
        <w:t>c sôi có th</w:t>
      </w:r>
      <w:r>
        <w:rPr>
          <w:rFonts w:ascii="Calibri" w:eastAsia="Calibri" w:hAnsi="Calibri" w:cs="Calibri"/>
          <w:color w:val="000000"/>
          <w:sz w:val="26"/>
          <w:szCs w:val="26"/>
        </w:rPr>
        <w:t>ể</w:t>
      </w:r>
      <w:r>
        <w:rPr>
          <w:rFonts w:ascii="Calibri" w:eastAsia="Calibri" w:hAnsi="Calibri" w:cs="Calibri"/>
          <w:color w:val="000000"/>
          <w:sz w:val="26"/>
          <w:szCs w:val="26"/>
        </w:rPr>
        <w:t xml:space="preserve"> làm ch</w:t>
      </w:r>
      <w:r>
        <w:rPr>
          <w:rFonts w:ascii="Calibri" w:eastAsia="Calibri" w:hAnsi="Calibri" w:cs="Calibri"/>
          <w:color w:val="000000"/>
          <w:sz w:val="26"/>
          <w:szCs w:val="26"/>
        </w:rPr>
        <w:t>ế</w:t>
      </w:r>
      <w:r>
        <w:rPr>
          <w:rFonts w:ascii="Calibri" w:eastAsia="Calibri" w:hAnsi="Calibri" w:cs="Calibri"/>
          <w:color w:val="000000"/>
          <w:sz w:val="26"/>
          <w:szCs w:val="26"/>
        </w:rPr>
        <w:t>t vi khu</w:t>
      </w:r>
      <w:r>
        <w:rPr>
          <w:rFonts w:ascii="Calibri" w:eastAsia="Calibri" w:hAnsi="Calibri" w:cs="Calibri"/>
          <w:color w:val="000000"/>
          <w:sz w:val="26"/>
          <w:szCs w:val="26"/>
        </w:rPr>
        <w:t>ẩ</w:t>
      </w:r>
      <w:r>
        <w:rPr>
          <w:rFonts w:ascii="Calibri" w:eastAsia="Calibri" w:hAnsi="Calibri" w:cs="Calibri"/>
          <w:color w:val="000000"/>
          <w:sz w:val="26"/>
          <w:szCs w:val="26"/>
        </w:rPr>
        <w:t>n trong s</w:t>
      </w:r>
      <w:r>
        <w:rPr>
          <w:rFonts w:ascii="Calibri" w:eastAsia="Calibri" w:hAnsi="Calibri" w:cs="Calibri"/>
          <w:color w:val="000000"/>
          <w:sz w:val="26"/>
          <w:szCs w:val="26"/>
        </w:rPr>
        <w:t>ữ</w:t>
      </w:r>
      <w:r>
        <w:rPr>
          <w:rFonts w:ascii="Calibri" w:eastAsia="Calibri" w:hAnsi="Calibri" w:cs="Calibri"/>
          <w:color w:val="000000"/>
          <w:sz w:val="26"/>
          <w:szCs w:val="26"/>
        </w:rPr>
        <w:t>a chua. H</w:t>
      </w:r>
      <w:r>
        <w:rPr>
          <w:rFonts w:ascii="Calibri" w:eastAsia="Calibri" w:hAnsi="Calibri" w:cs="Calibri"/>
          <w:color w:val="000000"/>
          <w:sz w:val="26"/>
          <w:szCs w:val="26"/>
        </w:rPr>
        <w:t>ỗ</w:t>
      </w:r>
      <w:r>
        <w:rPr>
          <w:rFonts w:ascii="Calibri" w:eastAsia="Calibri" w:hAnsi="Calibri" w:cs="Calibri"/>
          <w:color w:val="000000"/>
          <w:sz w:val="26"/>
          <w:szCs w:val="26"/>
        </w:rPr>
        <w:t>n h</w:t>
      </w:r>
      <w:r>
        <w:rPr>
          <w:rFonts w:ascii="Calibri" w:eastAsia="Calibri" w:hAnsi="Calibri" w:cs="Calibri"/>
          <w:color w:val="000000"/>
          <w:sz w:val="26"/>
          <w:szCs w:val="26"/>
        </w:rPr>
        <w:t>ợ</w:t>
      </w:r>
      <w:r>
        <w:rPr>
          <w:rFonts w:ascii="Calibri" w:eastAsia="Calibri" w:hAnsi="Calibri" w:cs="Calibri"/>
          <w:color w:val="000000"/>
          <w:sz w:val="26"/>
          <w:szCs w:val="26"/>
        </w:rPr>
        <w:t>p s</w:t>
      </w:r>
      <w:r>
        <w:rPr>
          <w:rFonts w:ascii="Calibri" w:eastAsia="Calibri" w:hAnsi="Calibri" w:cs="Calibri"/>
          <w:color w:val="000000"/>
          <w:sz w:val="26"/>
          <w:szCs w:val="26"/>
        </w:rPr>
        <w:t>ữ</w:t>
      </w:r>
      <w:r>
        <w:rPr>
          <w:rFonts w:ascii="Calibri" w:eastAsia="Calibri" w:hAnsi="Calibri" w:cs="Calibri"/>
          <w:color w:val="000000"/>
          <w:sz w:val="26"/>
          <w:szCs w:val="26"/>
        </w:rPr>
        <w:t>a chua sau th</w:t>
      </w:r>
      <w:r>
        <w:rPr>
          <w:rFonts w:ascii="Calibri" w:eastAsia="Calibri" w:hAnsi="Calibri" w:cs="Calibri"/>
          <w:color w:val="000000"/>
          <w:sz w:val="26"/>
          <w:szCs w:val="26"/>
        </w:rPr>
        <w:t>ờ</w:t>
      </w:r>
      <w:r>
        <w:rPr>
          <w:rFonts w:ascii="Calibri" w:eastAsia="Calibri" w:hAnsi="Calibri" w:cs="Calibri"/>
          <w:color w:val="000000"/>
          <w:sz w:val="26"/>
          <w:szCs w:val="26"/>
        </w:rPr>
        <w:t xml:space="preserve">i gian </w:t>
      </w:r>
      <w:r>
        <w:rPr>
          <w:rFonts w:ascii="Calibri" w:eastAsia="Calibri" w:hAnsi="Calibri" w:cs="Calibri"/>
          <w:color w:val="000000"/>
          <w:sz w:val="26"/>
          <w:szCs w:val="26"/>
        </w:rPr>
        <w:t>ủ</w:t>
      </w:r>
      <w:r>
        <w:rPr>
          <w:rFonts w:ascii="Calibri" w:eastAsia="Calibri" w:hAnsi="Calibri" w:cs="Calibri"/>
          <w:color w:val="000000"/>
          <w:sz w:val="26"/>
          <w:szCs w:val="26"/>
        </w:rPr>
        <w:t xml:space="preserve"> </w:t>
      </w:r>
      <w:r>
        <w:rPr>
          <w:rFonts w:ascii="Calibri" w:eastAsia="Calibri" w:hAnsi="Calibri" w:cs="Calibri"/>
          <w:color w:val="000000"/>
          <w:sz w:val="26"/>
          <w:szCs w:val="26"/>
        </w:rPr>
        <w:t>ấ</w:t>
      </w:r>
      <w:r>
        <w:rPr>
          <w:rFonts w:ascii="Calibri" w:eastAsia="Calibri" w:hAnsi="Calibri" w:cs="Calibri"/>
          <w:color w:val="000000"/>
          <w:sz w:val="26"/>
          <w:szCs w:val="26"/>
        </w:rPr>
        <w:t>m đ</w:t>
      </w:r>
      <w:r>
        <w:rPr>
          <w:rFonts w:ascii="Calibri" w:eastAsia="Calibri" w:hAnsi="Calibri" w:cs="Calibri"/>
          <w:color w:val="000000"/>
          <w:sz w:val="26"/>
          <w:szCs w:val="26"/>
        </w:rPr>
        <w:t>ể</w:t>
      </w:r>
      <w:r>
        <w:rPr>
          <w:rFonts w:ascii="Calibri" w:eastAsia="Calibri" w:hAnsi="Calibri" w:cs="Calibri"/>
          <w:color w:val="000000"/>
          <w:sz w:val="26"/>
          <w:szCs w:val="26"/>
        </w:rPr>
        <w:t xml:space="preserve"> ngoài không khí s</w:t>
      </w:r>
      <w:r>
        <w:rPr>
          <w:rFonts w:ascii="Calibri" w:eastAsia="Calibri" w:hAnsi="Calibri" w:cs="Calibri"/>
          <w:color w:val="000000"/>
          <w:sz w:val="26"/>
          <w:szCs w:val="26"/>
        </w:rPr>
        <w:t>ẽ</w:t>
      </w:r>
      <w:r>
        <w:rPr>
          <w:rFonts w:ascii="Calibri" w:eastAsia="Calibri" w:hAnsi="Calibri" w:cs="Calibri"/>
          <w:color w:val="000000"/>
          <w:sz w:val="26"/>
          <w:szCs w:val="26"/>
        </w:rPr>
        <w:t xml:space="preserve"> có hi</w:t>
      </w:r>
      <w:r>
        <w:rPr>
          <w:rFonts w:ascii="Calibri" w:eastAsia="Calibri" w:hAnsi="Calibri" w:cs="Calibri"/>
          <w:color w:val="000000"/>
          <w:sz w:val="26"/>
          <w:szCs w:val="26"/>
        </w:rPr>
        <w:t>ệ</w:t>
      </w:r>
      <w:r>
        <w:rPr>
          <w:rFonts w:ascii="Calibri" w:eastAsia="Calibri" w:hAnsi="Calibri" w:cs="Calibri"/>
          <w:color w:val="000000"/>
          <w:sz w:val="26"/>
          <w:szCs w:val="26"/>
        </w:rPr>
        <w:t>n tư</w:t>
      </w:r>
      <w:r>
        <w:rPr>
          <w:rFonts w:ascii="Calibri" w:eastAsia="Calibri" w:hAnsi="Calibri" w:cs="Calibri"/>
          <w:color w:val="000000"/>
          <w:sz w:val="26"/>
          <w:szCs w:val="26"/>
        </w:rPr>
        <w:t>ợ</w:t>
      </w:r>
      <w:r>
        <w:rPr>
          <w:rFonts w:ascii="Calibri" w:eastAsia="Calibri" w:hAnsi="Calibri" w:cs="Calibri"/>
          <w:color w:val="000000"/>
          <w:sz w:val="26"/>
          <w:szCs w:val="26"/>
        </w:rPr>
        <w:t>ng: vi khu</w:t>
      </w:r>
      <w:r>
        <w:rPr>
          <w:rFonts w:ascii="Calibri" w:eastAsia="Calibri" w:hAnsi="Calibri" w:cs="Calibri"/>
          <w:color w:val="000000"/>
          <w:sz w:val="26"/>
          <w:szCs w:val="26"/>
        </w:rPr>
        <w:t>ẩ</w:t>
      </w:r>
      <w:r>
        <w:rPr>
          <w:rFonts w:ascii="Calibri" w:eastAsia="Calibri" w:hAnsi="Calibri" w:cs="Calibri"/>
          <w:color w:val="000000"/>
          <w:sz w:val="26"/>
          <w:szCs w:val="26"/>
        </w:rPr>
        <w:t>n lactic trong s</w:t>
      </w:r>
      <w:r>
        <w:rPr>
          <w:rFonts w:ascii="Calibri" w:eastAsia="Calibri" w:hAnsi="Calibri" w:cs="Calibri"/>
          <w:color w:val="000000"/>
          <w:sz w:val="26"/>
          <w:szCs w:val="26"/>
        </w:rPr>
        <w:t>ữ</w:t>
      </w:r>
      <w:r>
        <w:rPr>
          <w:rFonts w:ascii="Calibri" w:eastAsia="Calibri" w:hAnsi="Calibri" w:cs="Calibri"/>
          <w:color w:val="000000"/>
          <w:sz w:val="26"/>
          <w:szCs w:val="26"/>
        </w:rPr>
        <w:t>a chua nhân lên nhanh chóng do nhi</w:t>
      </w:r>
      <w:r>
        <w:rPr>
          <w:rFonts w:ascii="Calibri" w:eastAsia="Calibri" w:hAnsi="Calibri" w:cs="Calibri"/>
          <w:color w:val="000000"/>
          <w:sz w:val="26"/>
          <w:szCs w:val="26"/>
        </w:rPr>
        <w:t>ệ</w:t>
      </w:r>
      <w:r>
        <w:rPr>
          <w:rFonts w:ascii="Calibri" w:eastAsia="Calibri" w:hAnsi="Calibri" w:cs="Calibri"/>
          <w:color w:val="000000"/>
          <w:sz w:val="26"/>
          <w:szCs w:val="26"/>
        </w:rPr>
        <w:t>t đ</w:t>
      </w:r>
      <w:r>
        <w:rPr>
          <w:rFonts w:ascii="Calibri" w:eastAsia="Calibri" w:hAnsi="Calibri" w:cs="Calibri"/>
          <w:color w:val="000000"/>
          <w:sz w:val="26"/>
          <w:szCs w:val="26"/>
        </w:rPr>
        <w:t>ộ</w:t>
      </w:r>
      <w:r>
        <w:rPr>
          <w:rFonts w:ascii="Calibri" w:eastAsia="Calibri" w:hAnsi="Calibri" w:cs="Calibri"/>
          <w:color w:val="000000"/>
          <w:sz w:val="26"/>
          <w:szCs w:val="26"/>
        </w:rPr>
        <w:t xml:space="preserve"> phù h</w:t>
      </w:r>
      <w:r>
        <w:rPr>
          <w:rFonts w:ascii="Calibri" w:eastAsia="Calibri" w:hAnsi="Calibri" w:cs="Calibri"/>
          <w:color w:val="000000"/>
          <w:sz w:val="26"/>
          <w:szCs w:val="26"/>
        </w:rPr>
        <w:t>ợ</w:t>
      </w:r>
      <w:r>
        <w:rPr>
          <w:rFonts w:ascii="Calibri" w:eastAsia="Calibri" w:hAnsi="Calibri" w:cs="Calibri"/>
          <w:color w:val="000000"/>
          <w:sz w:val="26"/>
          <w:szCs w:val="26"/>
        </w:rPr>
        <w:t>p, d</w:t>
      </w:r>
      <w:r>
        <w:rPr>
          <w:rFonts w:ascii="Calibri" w:eastAsia="Calibri" w:hAnsi="Calibri" w:cs="Calibri"/>
          <w:color w:val="000000"/>
          <w:sz w:val="26"/>
          <w:szCs w:val="26"/>
        </w:rPr>
        <w:t>ẫ</w:t>
      </w:r>
      <w:r>
        <w:rPr>
          <w:rFonts w:ascii="Calibri" w:eastAsia="Calibri" w:hAnsi="Calibri" w:cs="Calibri"/>
          <w:color w:val="000000"/>
          <w:sz w:val="26"/>
          <w:szCs w:val="26"/>
        </w:rPr>
        <w:t>n đ</w:t>
      </w:r>
      <w:r>
        <w:rPr>
          <w:rFonts w:ascii="Calibri" w:eastAsia="Calibri" w:hAnsi="Calibri" w:cs="Calibri"/>
          <w:color w:val="000000"/>
          <w:sz w:val="26"/>
          <w:szCs w:val="26"/>
        </w:rPr>
        <w:t>ế</w:t>
      </w:r>
      <w:r>
        <w:rPr>
          <w:rFonts w:ascii="Calibri" w:eastAsia="Calibri" w:hAnsi="Calibri" w:cs="Calibri"/>
          <w:color w:val="000000"/>
          <w:sz w:val="26"/>
          <w:szCs w:val="26"/>
        </w:rPr>
        <w:t>n s</w:t>
      </w:r>
      <w:r>
        <w:rPr>
          <w:rFonts w:ascii="Calibri" w:eastAsia="Calibri" w:hAnsi="Calibri" w:cs="Calibri"/>
          <w:color w:val="000000"/>
          <w:sz w:val="26"/>
          <w:szCs w:val="26"/>
        </w:rPr>
        <w:t>ả</w:t>
      </w:r>
      <w:r>
        <w:rPr>
          <w:rFonts w:ascii="Calibri" w:eastAsia="Calibri" w:hAnsi="Calibri" w:cs="Calibri"/>
          <w:color w:val="000000"/>
          <w:sz w:val="26"/>
          <w:szCs w:val="26"/>
        </w:rPr>
        <w:t>n ph</w:t>
      </w:r>
      <w:r>
        <w:rPr>
          <w:rFonts w:ascii="Calibri" w:eastAsia="Calibri" w:hAnsi="Calibri" w:cs="Calibri"/>
          <w:color w:val="000000"/>
          <w:sz w:val="26"/>
          <w:szCs w:val="26"/>
        </w:rPr>
        <w:t>ẩ</w:t>
      </w:r>
      <w:r>
        <w:rPr>
          <w:rFonts w:ascii="Calibri" w:eastAsia="Calibri" w:hAnsi="Calibri" w:cs="Calibri"/>
          <w:color w:val="000000"/>
          <w:sz w:val="26"/>
          <w:szCs w:val="26"/>
        </w:rPr>
        <w:t>m b</w:t>
      </w:r>
      <w:r>
        <w:rPr>
          <w:rFonts w:ascii="Calibri" w:eastAsia="Calibri" w:hAnsi="Calibri" w:cs="Calibri"/>
          <w:color w:val="000000"/>
          <w:sz w:val="26"/>
          <w:szCs w:val="26"/>
        </w:rPr>
        <w:t>ị</w:t>
      </w:r>
      <w:r>
        <w:rPr>
          <w:rFonts w:ascii="Calibri" w:eastAsia="Calibri" w:hAnsi="Calibri" w:cs="Calibri"/>
          <w:color w:val="000000"/>
          <w:sz w:val="26"/>
          <w:szCs w:val="26"/>
        </w:rPr>
        <w:t xml:space="preserve"> chua quá và không s</w:t>
      </w:r>
      <w:r>
        <w:rPr>
          <w:rFonts w:ascii="Calibri" w:eastAsia="Calibri" w:hAnsi="Calibri" w:cs="Calibri"/>
          <w:color w:val="000000"/>
          <w:sz w:val="26"/>
          <w:szCs w:val="26"/>
        </w:rPr>
        <w:t>ử</w:t>
      </w:r>
      <w:r>
        <w:rPr>
          <w:rFonts w:ascii="Calibri" w:eastAsia="Calibri" w:hAnsi="Calibri" w:cs="Calibri"/>
          <w:color w:val="000000"/>
          <w:sz w:val="26"/>
          <w:szCs w:val="26"/>
        </w:rPr>
        <w:t xml:space="preserve"> d</w:t>
      </w:r>
      <w:r>
        <w:rPr>
          <w:rFonts w:ascii="Calibri" w:eastAsia="Calibri" w:hAnsi="Calibri" w:cs="Calibri"/>
          <w:color w:val="000000"/>
          <w:sz w:val="26"/>
          <w:szCs w:val="26"/>
        </w:rPr>
        <w:t>ụ</w:t>
      </w:r>
      <w:r>
        <w:rPr>
          <w:rFonts w:ascii="Calibri" w:eastAsia="Calibri" w:hAnsi="Calibri" w:cs="Calibri"/>
          <w:color w:val="000000"/>
          <w:sz w:val="26"/>
          <w:szCs w:val="26"/>
        </w:rPr>
        <w:t>ng đư</w:t>
      </w:r>
      <w:r>
        <w:rPr>
          <w:rFonts w:ascii="Calibri" w:eastAsia="Calibri" w:hAnsi="Calibri" w:cs="Calibri"/>
          <w:color w:val="000000"/>
          <w:sz w:val="26"/>
          <w:szCs w:val="26"/>
        </w:rPr>
        <w:t>ợ</w:t>
      </w:r>
      <w:r>
        <w:rPr>
          <w:rFonts w:ascii="Calibri" w:eastAsia="Calibri" w:hAnsi="Calibri" w:cs="Calibri"/>
          <w:color w:val="000000"/>
          <w:sz w:val="26"/>
          <w:szCs w:val="26"/>
        </w:rPr>
        <w:t>c. Do</w:t>
      </w:r>
      <w:r>
        <w:rPr>
          <w:rFonts w:ascii="Calibri" w:eastAsia="Calibri" w:hAnsi="Calibri" w:cs="Calibri"/>
          <w:color w:val="000000"/>
          <w:sz w:val="26"/>
          <w:szCs w:val="26"/>
        </w:rPr>
        <w:t xml:space="preserve"> đó, sau khi t</w:t>
      </w:r>
      <w:r>
        <w:rPr>
          <w:rFonts w:ascii="Calibri" w:eastAsia="Calibri" w:hAnsi="Calibri" w:cs="Calibri"/>
          <w:color w:val="000000"/>
          <w:sz w:val="26"/>
          <w:szCs w:val="26"/>
        </w:rPr>
        <w:t>ạ</w:t>
      </w:r>
      <w:r>
        <w:rPr>
          <w:rFonts w:ascii="Calibri" w:eastAsia="Calibri" w:hAnsi="Calibri" w:cs="Calibri"/>
          <w:color w:val="000000"/>
          <w:sz w:val="26"/>
          <w:szCs w:val="26"/>
        </w:rPr>
        <w:t>o đư</w:t>
      </w:r>
      <w:r>
        <w:rPr>
          <w:rFonts w:ascii="Calibri" w:eastAsia="Calibri" w:hAnsi="Calibri" w:cs="Calibri"/>
          <w:color w:val="000000"/>
          <w:sz w:val="26"/>
          <w:szCs w:val="26"/>
        </w:rPr>
        <w:t>ợ</w:t>
      </w:r>
      <w:r>
        <w:rPr>
          <w:rFonts w:ascii="Calibri" w:eastAsia="Calibri" w:hAnsi="Calibri" w:cs="Calibri"/>
          <w:color w:val="000000"/>
          <w:sz w:val="26"/>
          <w:szCs w:val="26"/>
        </w:rPr>
        <w:t>c s</w:t>
      </w:r>
      <w:r>
        <w:rPr>
          <w:rFonts w:ascii="Calibri" w:eastAsia="Calibri" w:hAnsi="Calibri" w:cs="Calibri"/>
          <w:color w:val="000000"/>
          <w:sz w:val="26"/>
          <w:szCs w:val="26"/>
        </w:rPr>
        <w:t>ả</w:t>
      </w:r>
      <w:r>
        <w:rPr>
          <w:rFonts w:ascii="Calibri" w:eastAsia="Calibri" w:hAnsi="Calibri" w:cs="Calibri"/>
          <w:color w:val="000000"/>
          <w:sz w:val="26"/>
          <w:szCs w:val="26"/>
        </w:rPr>
        <w:t>n ph</w:t>
      </w:r>
      <w:r>
        <w:rPr>
          <w:rFonts w:ascii="Calibri" w:eastAsia="Calibri" w:hAnsi="Calibri" w:cs="Calibri"/>
          <w:color w:val="000000"/>
          <w:sz w:val="26"/>
          <w:szCs w:val="26"/>
        </w:rPr>
        <w:t>ẩ</w:t>
      </w:r>
      <w:r>
        <w:rPr>
          <w:rFonts w:ascii="Calibri" w:eastAsia="Calibri" w:hAnsi="Calibri" w:cs="Calibri"/>
          <w:color w:val="000000"/>
          <w:sz w:val="26"/>
          <w:szCs w:val="26"/>
        </w:rPr>
        <w:t>m, c</w:t>
      </w:r>
      <w:r>
        <w:rPr>
          <w:rFonts w:ascii="Calibri" w:eastAsia="Calibri" w:hAnsi="Calibri" w:cs="Calibri"/>
          <w:color w:val="000000"/>
          <w:sz w:val="26"/>
          <w:szCs w:val="26"/>
        </w:rPr>
        <w:t>ầ</w:t>
      </w:r>
      <w:r>
        <w:rPr>
          <w:rFonts w:ascii="Calibri" w:eastAsia="Calibri" w:hAnsi="Calibri" w:cs="Calibri"/>
          <w:color w:val="000000"/>
          <w:sz w:val="26"/>
          <w:szCs w:val="26"/>
        </w:rPr>
        <w:t>n b</w:t>
      </w:r>
      <w:r>
        <w:rPr>
          <w:rFonts w:ascii="Calibri" w:eastAsia="Calibri" w:hAnsi="Calibri" w:cs="Calibri"/>
          <w:color w:val="000000"/>
          <w:sz w:val="26"/>
          <w:szCs w:val="26"/>
        </w:rPr>
        <w:t>ả</w:t>
      </w:r>
      <w:r>
        <w:rPr>
          <w:rFonts w:ascii="Calibri" w:eastAsia="Calibri" w:hAnsi="Calibri" w:cs="Calibri"/>
          <w:color w:val="000000"/>
          <w:sz w:val="26"/>
          <w:szCs w:val="26"/>
        </w:rPr>
        <w:t>o qu</w:t>
      </w:r>
      <w:r>
        <w:rPr>
          <w:rFonts w:ascii="Calibri" w:eastAsia="Calibri" w:hAnsi="Calibri" w:cs="Calibri"/>
          <w:color w:val="000000"/>
          <w:sz w:val="26"/>
          <w:szCs w:val="26"/>
        </w:rPr>
        <w:t>ả</w:t>
      </w:r>
      <w:r>
        <w:rPr>
          <w:rFonts w:ascii="Calibri" w:eastAsia="Calibri" w:hAnsi="Calibri" w:cs="Calibri"/>
          <w:color w:val="000000"/>
          <w:sz w:val="26"/>
          <w:szCs w:val="26"/>
        </w:rPr>
        <w:t>n trong t</w:t>
      </w:r>
      <w:r>
        <w:rPr>
          <w:rFonts w:ascii="Calibri" w:eastAsia="Calibri" w:hAnsi="Calibri" w:cs="Calibri"/>
          <w:color w:val="000000"/>
          <w:sz w:val="26"/>
          <w:szCs w:val="26"/>
        </w:rPr>
        <w:t>ủ</w:t>
      </w:r>
      <w:r>
        <w:rPr>
          <w:rFonts w:ascii="Calibri" w:eastAsia="Calibri" w:hAnsi="Calibri" w:cs="Calibri"/>
          <w:color w:val="000000"/>
          <w:sz w:val="26"/>
          <w:szCs w:val="26"/>
        </w:rPr>
        <w:t xml:space="preserve"> l</w:t>
      </w:r>
      <w:r>
        <w:rPr>
          <w:rFonts w:ascii="Calibri" w:eastAsia="Calibri" w:hAnsi="Calibri" w:cs="Calibri"/>
          <w:color w:val="000000"/>
          <w:sz w:val="26"/>
          <w:szCs w:val="26"/>
        </w:rPr>
        <w:t>ạ</w:t>
      </w:r>
      <w:r>
        <w:rPr>
          <w:rFonts w:ascii="Calibri" w:eastAsia="Calibri" w:hAnsi="Calibri" w:cs="Calibri"/>
          <w:color w:val="000000"/>
          <w:sz w:val="26"/>
          <w:szCs w:val="26"/>
        </w:rPr>
        <w:t>nh. (H)</w:t>
      </w:r>
    </w:p>
    <w:p w:rsidR="00475325" w:rsidRDefault="00020F2D">
      <w:pPr>
        <w:widowControl w:val="0"/>
        <w:pBdr>
          <w:top w:val="nil"/>
          <w:left w:val="nil"/>
          <w:bottom w:val="nil"/>
          <w:right w:val="nil"/>
          <w:between w:val="nil"/>
        </w:pBdr>
        <w:tabs>
          <w:tab w:val="left" w:pos="800"/>
        </w:tabs>
        <w:spacing w:line="288" w:lineRule="auto"/>
        <w:rPr>
          <w:rFonts w:ascii="Calibri" w:eastAsia="Calibri" w:hAnsi="Calibri" w:cs="Calibri"/>
          <w:b/>
          <w:color w:val="FF0000"/>
          <w:sz w:val="24"/>
          <w:szCs w:val="24"/>
        </w:rPr>
      </w:pPr>
      <w:r>
        <w:rPr>
          <w:rFonts w:ascii="Calibri" w:eastAsia="Calibri" w:hAnsi="Calibri" w:cs="Calibri"/>
          <w:b/>
          <w:color w:val="FF0000"/>
          <w:sz w:val="24"/>
          <w:szCs w:val="24"/>
        </w:rPr>
        <w:t>V. G</w:t>
      </w:r>
      <w:r>
        <w:rPr>
          <w:rFonts w:ascii="Calibri" w:eastAsia="Calibri" w:hAnsi="Calibri" w:cs="Calibri"/>
          <w:b/>
          <w:color w:val="FF0000"/>
          <w:sz w:val="24"/>
          <w:szCs w:val="24"/>
        </w:rPr>
        <w:t>Ợ</w:t>
      </w:r>
      <w:r>
        <w:rPr>
          <w:rFonts w:ascii="Calibri" w:eastAsia="Calibri" w:hAnsi="Calibri" w:cs="Calibri"/>
          <w:b/>
          <w:color w:val="FF0000"/>
          <w:sz w:val="24"/>
          <w:szCs w:val="24"/>
        </w:rPr>
        <w:t>I Ý KI</w:t>
      </w:r>
      <w:r>
        <w:rPr>
          <w:rFonts w:ascii="Calibri" w:eastAsia="Calibri" w:hAnsi="Calibri" w:cs="Calibri"/>
          <w:b/>
          <w:color w:val="FF0000"/>
          <w:sz w:val="24"/>
          <w:szCs w:val="24"/>
        </w:rPr>
        <w:t>Ể</w:t>
      </w:r>
      <w:r>
        <w:rPr>
          <w:rFonts w:ascii="Calibri" w:eastAsia="Calibri" w:hAnsi="Calibri" w:cs="Calibri"/>
          <w:b/>
          <w:color w:val="FF0000"/>
          <w:sz w:val="24"/>
          <w:szCs w:val="24"/>
        </w:rPr>
        <w:t>M TRA, ĐÁNH GIÁ</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rPr>
      </w:pPr>
      <w:r>
        <w:rPr>
          <w:rFonts w:ascii="Calibri" w:eastAsia="Calibri" w:hAnsi="Calibri" w:cs="Calibri"/>
          <w:color w:val="000000"/>
          <w:sz w:val="26"/>
          <w:szCs w:val="26"/>
        </w:rPr>
        <w:t>GV có th</w:t>
      </w:r>
      <w:r>
        <w:rPr>
          <w:rFonts w:ascii="Calibri" w:eastAsia="Calibri" w:hAnsi="Calibri" w:cs="Calibri"/>
          <w:color w:val="000000"/>
          <w:sz w:val="26"/>
          <w:szCs w:val="26"/>
        </w:rPr>
        <w:t>ể</w:t>
      </w:r>
      <w:r>
        <w:rPr>
          <w:rFonts w:ascii="Calibri" w:eastAsia="Calibri" w:hAnsi="Calibri" w:cs="Calibri"/>
          <w:color w:val="000000"/>
          <w:sz w:val="26"/>
          <w:szCs w:val="26"/>
        </w:rPr>
        <w:t xml:space="preserve"> đánh giá k</w:t>
      </w:r>
      <w:r>
        <w:rPr>
          <w:rFonts w:ascii="Calibri" w:eastAsia="Calibri" w:hAnsi="Calibri" w:cs="Calibri"/>
          <w:color w:val="000000"/>
          <w:sz w:val="26"/>
          <w:szCs w:val="26"/>
        </w:rPr>
        <w:t>ế</w:t>
      </w:r>
      <w:r>
        <w:rPr>
          <w:rFonts w:ascii="Calibri" w:eastAsia="Calibri" w:hAnsi="Calibri" w:cs="Calibri"/>
          <w:color w:val="000000"/>
          <w:sz w:val="26"/>
          <w:szCs w:val="26"/>
        </w:rPr>
        <w:t>t qu</w:t>
      </w:r>
      <w:r>
        <w:rPr>
          <w:rFonts w:ascii="Calibri" w:eastAsia="Calibri" w:hAnsi="Calibri" w:cs="Calibri"/>
          <w:color w:val="000000"/>
          <w:sz w:val="26"/>
          <w:szCs w:val="26"/>
        </w:rPr>
        <w:t>ả</w:t>
      </w:r>
      <w:r>
        <w:rPr>
          <w:rFonts w:ascii="Calibri" w:eastAsia="Calibri" w:hAnsi="Calibri" w:cs="Calibri"/>
          <w:color w:val="000000"/>
          <w:sz w:val="26"/>
          <w:szCs w:val="26"/>
        </w:rPr>
        <w:t xml:space="preserve"> h</w:t>
      </w:r>
      <w:r>
        <w:rPr>
          <w:rFonts w:ascii="Calibri" w:eastAsia="Calibri" w:hAnsi="Calibri" w:cs="Calibri"/>
          <w:color w:val="000000"/>
          <w:sz w:val="26"/>
          <w:szCs w:val="26"/>
        </w:rPr>
        <w:t>ọ</w:t>
      </w:r>
      <w:r>
        <w:rPr>
          <w:rFonts w:ascii="Calibri" w:eastAsia="Calibri" w:hAnsi="Calibri" w:cs="Calibri"/>
          <w:color w:val="000000"/>
          <w:sz w:val="26"/>
          <w:szCs w:val="26"/>
        </w:rPr>
        <w:t>c t</w:t>
      </w:r>
      <w:r>
        <w:rPr>
          <w:rFonts w:ascii="Calibri" w:eastAsia="Calibri" w:hAnsi="Calibri" w:cs="Calibri"/>
          <w:color w:val="000000"/>
          <w:sz w:val="26"/>
          <w:szCs w:val="26"/>
        </w:rPr>
        <w:t>ậ</w:t>
      </w:r>
      <w:r>
        <w:rPr>
          <w:rFonts w:ascii="Calibri" w:eastAsia="Calibri" w:hAnsi="Calibri" w:cs="Calibri"/>
          <w:color w:val="000000"/>
          <w:sz w:val="26"/>
          <w:szCs w:val="26"/>
        </w:rPr>
        <w:t>p c</w:t>
      </w:r>
      <w:r>
        <w:rPr>
          <w:rFonts w:ascii="Calibri" w:eastAsia="Calibri" w:hAnsi="Calibri" w:cs="Calibri"/>
          <w:color w:val="000000"/>
          <w:sz w:val="26"/>
          <w:szCs w:val="26"/>
        </w:rPr>
        <w:t>ủ</w:t>
      </w:r>
      <w:r>
        <w:rPr>
          <w:rFonts w:ascii="Calibri" w:eastAsia="Calibri" w:hAnsi="Calibri" w:cs="Calibri"/>
          <w:color w:val="000000"/>
          <w:sz w:val="26"/>
          <w:szCs w:val="26"/>
        </w:rPr>
        <w:t>a HS d</w:t>
      </w:r>
      <w:r>
        <w:rPr>
          <w:rFonts w:ascii="Calibri" w:eastAsia="Calibri" w:hAnsi="Calibri" w:cs="Calibri"/>
          <w:color w:val="000000"/>
          <w:sz w:val="26"/>
          <w:szCs w:val="26"/>
        </w:rPr>
        <w:t>ự</w:t>
      </w:r>
      <w:r>
        <w:rPr>
          <w:rFonts w:ascii="Calibri" w:eastAsia="Calibri" w:hAnsi="Calibri" w:cs="Calibri"/>
          <w:color w:val="000000"/>
          <w:sz w:val="26"/>
          <w:szCs w:val="26"/>
        </w:rPr>
        <w:t>a trên vi</w:t>
      </w:r>
      <w:r>
        <w:rPr>
          <w:rFonts w:ascii="Calibri" w:eastAsia="Calibri" w:hAnsi="Calibri" w:cs="Calibri"/>
          <w:color w:val="000000"/>
          <w:sz w:val="26"/>
          <w:szCs w:val="26"/>
        </w:rPr>
        <w:t>ệ</w:t>
      </w:r>
      <w:r>
        <w:rPr>
          <w:rFonts w:ascii="Calibri" w:eastAsia="Calibri" w:hAnsi="Calibri" w:cs="Calibri"/>
          <w:color w:val="000000"/>
          <w:sz w:val="26"/>
          <w:szCs w:val="26"/>
        </w:rPr>
        <w:t>c đánh giá k</w:t>
      </w:r>
      <w:r>
        <w:rPr>
          <w:rFonts w:ascii="Calibri" w:eastAsia="Calibri" w:hAnsi="Calibri" w:cs="Calibri"/>
          <w:color w:val="000000"/>
          <w:sz w:val="26"/>
          <w:szCs w:val="26"/>
        </w:rPr>
        <w:t>ế</w:t>
      </w:r>
      <w:r>
        <w:rPr>
          <w:rFonts w:ascii="Calibri" w:eastAsia="Calibri" w:hAnsi="Calibri" w:cs="Calibri"/>
          <w:color w:val="000000"/>
          <w:sz w:val="26"/>
          <w:szCs w:val="26"/>
        </w:rPr>
        <w:t>t qu</w:t>
      </w:r>
      <w:r>
        <w:rPr>
          <w:rFonts w:ascii="Calibri" w:eastAsia="Calibri" w:hAnsi="Calibri" w:cs="Calibri"/>
          <w:color w:val="000000"/>
          <w:sz w:val="26"/>
          <w:szCs w:val="26"/>
        </w:rPr>
        <w:t>ả</w:t>
      </w:r>
      <w:r>
        <w:rPr>
          <w:rFonts w:ascii="Calibri" w:eastAsia="Calibri" w:hAnsi="Calibri" w:cs="Calibri"/>
          <w:color w:val="000000"/>
          <w:sz w:val="26"/>
          <w:szCs w:val="26"/>
        </w:rPr>
        <w:t xml:space="preserve"> bài thu ho</w:t>
      </w:r>
      <w:r>
        <w:rPr>
          <w:rFonts w:ascii="Calibri" w:eastAsia="Calibri" w:hAnsi="Calibri" w:cs="Calibri"/>
          <w:color w:val="000000"/>
          <w:sz w:val="26"/>
          <w:szCs w:val="26"/>
        </w:rPr>
        <w:t>ạ</w:t>
      </w:r>
      <w:r>
        <w:rPr>
          <w:rFonts w:ascii="Calibri" w:eastAsia="Calibri" w:hAnsi="Calibri" w:cs="Calibri"/>
          <w:color w:val="000000"/>
          <w:sz w:val="26"/>
          <w:szCs w:val="26"/>
        </w:rPr>
        <w:t>ch và s</w:t>
      </w:r>
      <w:r>
        <w:rPr>
          <w:rFonts w:ascii="Calibri" w:eastAsia="Calibri" w:hAnsi="Calibri" w:cs="Calibri"/>
          <w:color w:val="000000"/>
          <w:sz w:val="26"/>
          <w:szCs w:val="26"/>
        </w:rPr>
        <w:t>ả</w:t>
      </w:r>
      <w:r>
        <w:rPr>
          <w:rFonts w:ascii="Calibri" w:eastAsia="Calibri" w:hAnsi="Calibri" w:cs="Calibri"/>
          <w:color w:val="000000"/>
          <w:sz w:val="26"/>
          <w:szCs w:val="26"/>
        </w:rPr>
        <w:t>n ph</w:t>
      </w:r>
      <w:r>
        <w:rPr>
          <w:rFonts w:ascii="Calibri" w:eastAsia="Calibri" w:hAnsi="Calibri" w:cs="Calibri"/>
          <w:color w:val="000000"/>
          <w:sz w:val="26"/>
          <w:szCs w:val="26"/>
        </w:rPr>
        <w:t>ẩ</w:t>
      </w:r>
      <w:r>
        <w:rPr>
          <w:rFonts w:ascii="Calibri" w:eastAsia="Calibri" w:hAnsi="Calibri" w:cs="Calibri"/>
          <w:color w:val="000000"/>
          <w:sz w:val="26"/>
          <w:szCs w:val="26"/>
        </w:rPr>
        <w:t>m c</w:t>
      </w:r>
      <w:r>
        <w:rPr>
          <w:rFonts w:ascii="Calibri" w:eastAsia="Calibri" w:hAnsi="Calibri" w:cs="Calibri"/>
          <w:color w:val="000000"/>
          <w:sz w:val="26"/>
          <w:szCs w:val="26"/>
        </w:rPr>
        <w:t>ủ</w:t>
      </w:r>
      <w:r>
        <w:rPr>
          <w:rFonts w:ascii="Calibri" w:eastAsia="Calibri" w:hAnsi="Calibri" w:cs="Calibri"/>
          <w:color w:val="000000"/>
          <w:sz w:val="26"/>
          <w:szCs w:val="26"/>
        </w:rPr>
        <w:t>a ho</w:t>
      </w:r>
      <w:r>
        <w:rPr>
          <w:rFonts w:ascii="Calibri" w:eastAsia="Calibri" w:hAnsi="Calibri" w:cs="Calibri"/>
          <w:color w:val="000000"/>
          <w:sz w:val="26"/>
          <w:szCs w:val="26"/>
        </w:rPr>
        <w:t>ạ</w:t>
      </w:r>
      <w:r>
        <w:rPr>
          <w:rFonts w:ascii="Calibri" w:eastAsia="Calibri" w:hAnsi="Calibri" w:cs="Calibri"/>
          <w:color w:val="000000"/>
          <w:sz w:val="26"/>
          <w:szCs w:val="26"/>
        </w:rPr>
        <w:t>t đ</w:t>
      </w:r>
      <w:r>
        <w:rPr>
          <w:rFonts w:ascii="Calibri" w:eastAsia="Calibri" w:hAnsi="Calibri" w:cs="Calibri"/>
          <w:color w:val="000000"/>
          <w:sz w:val="26"/>
          <w:szCs w:val="26"/>
        </w:rPr>
        <w:t>ộ</w:t>
      </w:r>
      <w:r>
        <w:rPr>
          <w:rFonts w:ascii="Calibri" w:eastAsia="Calibri" w:hAnsi="Calibri" w:cs="Calibri"/>
          <w:color w:val="000000"/>
          <w:sz w:val="26"/>
          <w:szCs w:val="26"/>
        </w:rPr>
        <w:t>ng làm s</w:t>
      </w:r>
      <w:r>
        <w:rPr>
          <w:rFonts w:ascii="Calibri" w:eastAsia="Calibri" w:hAnsi="Calibri" w:cs="Calibri"/>
          <w:color w:val="000000"/>
          <w:sz w:val="26"/>
          <w:szCs w:val="26"/>
        </w:rPr>
        <w:t>ữ</w:t>
      </w:r>
      <w:r>
        <w:rPr>
          <w:rFonts w:ascii="Calibri" w:eastAsia="Calibri" w:hAnsi="Calibri" w:cs="Calibri"/>
          <w:color w:val="000000"/>
          <w:sz w:val="26"/>
          <w:szCs w:val="26"/>
        </w:rPr>
        <w:t>a chua.</w:t>
      </w:r>
    </w:p>
    <w:p w:rsidR="00475325" w:rsidRDefault="00475325">
      <w:pPr>
        <w:widowControl w:val="0"/>
        <w:pBdr>
          <w:top w:val="nil"/>
          <w:left w:val="nil"/>
          <w:bottom w:val="nil"/>
          <w:right w:val="nil"/>
          <w:between w:val="nil"/>
        </w:pBdr>
        <w:tabs>
          <w:tab w:val="left" w:pos="704"/>
        </w:tabs>
        <w:spacing w:line="288" w:lineRule="auto"/>
        <w:rPr>
          <w:rFonts w:ascii="Calibri" w:eastAsia="Calibri" w:hAnsi="Calibri" w:cs="Calibri"/>
          <w:b/>
          <w:color w:val="FF0000"/>
          <w:sz w:val="24"/>
          <w:szCs w:val="24"/>
        </w:rPr>
      </w:pPr>
    </w:p>
    <w:p w:rsidR="00475325" w:rsidRDefault="00475325">
      <w:pPr>
        <w:widowControl w:val="0"/>
        <w:pBdr>
          <w:top w:val="nil"/>
          <w:left w:val="nil"/>
          <w:bottom w:val="nil"/>
          <w:right w:val="nil"/>
          <w:between w:val="nil"/>
        </w:pBdr>
        <w:tabs>
          <w:tab w:val="left" w:pos="704"/>
        </w:tabs>
        <w:spacing w:line="288" w:lineRule="auto"/>
        <w:jc w:val="center"/>
        <w:rPr>
          <w:rFonts w:ascii="Calibri" w:eastAsia="Calibri" w:hAnsi="Calibri" w:cs="Calibri"/>
          <w:b/>
          <w:color w:val="FF0000"/>
          <w:sz w:val="24"/>
          <w:szCs w:val="24"/>
        </w:rPr>
      </w:pPr>
    </w:p>
    <w:p w:rsidR="00475325" w:rsidRDefault="00475325">
      <w:pPr>
        <w:widowControl w:val="0"/>
        <w:pBdr>
          <w:top w:val="nil"/>
          <w:left w:val="nil"/>
          <w:bottom w:val="nil"/>
          <w:right w:val="nil"/>
          <w:between w:val="nil"/>
        </w:pBdr>
        <w:tabs>
          <w:tab w:val="left" w:pos="704"/>
        </w:tabs>
        <w:spacing w:line="288" w:lineRule="auto"/>
        <w:rPr>
          <w:rFonts w:ascii="Calibri" w:eastAsia="Calibri" w:hAnsi="Calibri" w:cs="Calibri"/>
          <w:b/>
          <w:color w:val="FF0000"/>
          <w:sz w:val="24"/>
          <w:szCs w:val="24"/>
        </w:rPr>
      </w:pPr>
    </w:p>
    <w:p w:rsidR="00475325" w:rsidRDefault="00020F2D">
      <w:pPr>
        <w:widowControl w:val="0"/>
        <w:pBdr>
          <w:top w:val="nil"/>
          <w:left w:val="nil"/>
          <w:bottom w:val="nil"/>
          <w:right w:val="nil"/>
          <w:between w:val="nil"/>
        </w:pBdr>
        <w:tabs>
          <w:tab w:val="left" w:pos="704"/>
        </w:tabs>
        <w:spacing w:line="288" w:lineRule="auto"/>
        <w:jc w:val="center"/>
        <w:rPr>
          <w:rFonts w:ascii="Calibri" w:eastAsia="Calibri" w:hAnsi="Calibri" w:cs="Calibri"/>
          <w:b/>
          <w:color w:val="FF0000"/>
          <w:sz w:val="24"/>
          <w:szCs w:val="24"/>
        </w:rPr>
      </w:pPr>
      <w:r>
        <w:rPr>
          <w:rFonts w:ascii="Calibri" w:eastAsia="Calibri" w:hAnsi="Calibri" w:cs="Calibri"/>
          <w:b/>
          <w:color w:val="FF0000"/>
          <w:sz w:val="24"/>
          <w:szCs w:val="24"/>
        </w:rPr>
        <w:t>BÀI 29. VIRUS</w:t>
      </w:r>
    </w:p>
    <w:p w:rsidR="00475325" w:rsidRDefault="00020F2D">
      <w:pPr>
        <w:widowControl w:val="0"/>
        <w:pBdr>
          <w:top w:val="nil"/>
          <w:left w:val="nil"/>
          <w:bottom w:val="nil"/>
          <w:right w:val="nil"/>
          <w:between w:val="nil"/>
        </w:pBdr>
        <w:tabs>
          <w:tab w:val="left" w:pos="704"/>
        </w:tabs>
        <w:spacing w:line="288" w:lineRule="auto"/>
        <w:rPr>
          <w:rFonts w:ascii="Calibri" w:eastAsia="Calibri" w:hAnsi="Calibri" w:cs="Calibri"/>
          <w:b/>
          <w:color w:val="FF0000"/>
          <w:sz w:val="24"/>
          <w:szCs w:val="24"/>
        </w:rPr>
      </w:pPr>
      <w:r>
        <w:rPr>
          <w:rFonts w:ascii="Calibri" w:eastAsia="Calibri" w:hAnsi="Calibri" w:cs="Calibri"/>
          <w:b/>
          <w:color w:val="FF0000"/>
          <w:sz w:val="24"/>
          <w:szCs w:val="24"/>
        </w:rPr>
        <w:t>I. M</w:t>
      </w:r>
      <w:r>
        <w:rPr>
          <w:rFonts w:ascii="Calibri" w:eastAsia="Calibri" w:hAnsi="Calibri" w:cs="Calibri"/>
          <w:b/>
          <w:color w:val="FF0000"/>
          <w:sz w:val="24"/>
          <w:szCs w:val="24"/>
        </w:rPr>
        <w:t>Ụ</w:t>
      </w:r>
      <w:r>
        <w:rPr>
          <w:rFonts w:ascii="Calibri" w:eastAsia="Calibri" w:hAnsi="Calibri" w:cs="Calibri"/>
          <w:b/>
          <w:color w:val="FF0000"/>
          <w:sz w:val="24"/>
          <w:szCs w:val="24"/>
        </w:rPr>
        <w:t>C TIÊU</w:t>
      </w:r>
    </w:p>
    <w:p w:rsidR="00475325" w:rsidRDefault="00020F2D">
      <w:pPr>
        <w:widowControl w:val="0"/>
        <w:pBdr>
          <w:top w:val="nil"/>
          <w:left w:val="nil"/>
          <w:bottom w:val="nil"/>
          <w:right w:val="nil"/>
          <w:between w:val="nil"/>
        </w:pBdr>
        <w:spacing w:line="288" w:lineRule="auto"/>
        <w:rPr>
          <w:rFonts w:ascii="Calibri" w:eastAsia="Calibri" w:hAnsi="Calibri" w:cs="Calibri"/>
          <w:color w:val="000000"/>
        </w:rPr>
      </w:pPr>
      <w:r>
        <w:rPr>
          <w:rFonts w:ascii="Calibri" w:eastAsia="Calibri" w:hAnsi="Calibri" w:cs="Calibri"/>
          <w:color w:val="000000"/>
          <w:sz w:val="26"/>
          <w:szCs w:val="26"/>
        </w:rPr>
        <w:t>Sau bài h</w:t>
      </w:r>
      <w:r>
        <w:rPr>
          <w:rFonts w:ascii="Calibri" w:eastAsia="Calibri" w:hAnsi="Calibri" w:cs="Calibri"/>
          <w:color w:val="000000"/>
          <w:sz w:val="26"/>
          <w:szCs w:val="26"/>
        </w:rPr>
        <w:t>ọ</w:t>
      </w:r>
      <w:r>
        <w:rPr>
          <w:rFonts w:ascii="Calibri" w:eastAsia="Calibri" w:hAnsi="Calibri" w:cs="Calibri"/>
          <w:color w:val="000000"/>
          <w:sz w:val="26"/>
          <w:szCs w:val="26"/>
        </w:rPr>
        <w:t>c, HS s</w:t>
      </w:r>
      <w:r>
        <w:rPr>
          <w:rFonts w:ascii="Calibri" w:eastAsia="Calibri" w:hAnsi="Calibri" w:cs="Calibri"/>
          <w:color w:val="000000"/>
          <w:sz w:val="26"/>
          <w:szCs w:val="26"/>
        </w:rPr>
        <w:t>ẽ</w:t>
      </w:r>
      <w:r>
        <w:rPr>
          <w:rFonts w:ascii="Calibri" w:eastAsia="Calibri" w:hAnsi="Calibri" w:cs="Calibri"/>
          <w:color w:val="000000"/>
          <w:sz w:val="26"/>
          <w:szCs w:val="26"/>
        </w:rPr>
        <w:t>:</w:t>
      </w:r>
    </w:p>
    <w:p w:rsidR="00475325" w:rsidRDefault="00020F2D">
      <w:pPr>
        <w:widowControl w:val="0"/>
        <w:pBdr>
          <w:top w:val="nil"/>
          <w:left w:val="nil"/>
          <w:bottom w:val="nil"/>
          <w:right w:val="nil"/>
          <w:between w:val="nil"/>
        </w:pBdr>
        <w:tabs>
          <w:tab w:val="left" w:pos="690"/>
        </w:tabs>
        <w:spacing w:line="288" w:lineRule="auto"/>
        <w:ind w:firstLine="284"/>
        <w:rPr>
          <w:rFonts w:ascii="Calibri" w:eastAsia="Calibri" w:hAnsi="Calibri" w:cs="Calibri"/>
          <w:color w:val="000000"/>
        </w:rPr>
      </w:pPr>
      <w:r>
        <w:rPr>
          <w:rFonts w:ascii="Calibri" w:eastAsia="Calibri" w:hAnsi="Calibri" w:cs="Calibri"/>
          <w:color w:val="000000"/>
          <w:sz w:val="26"/>
          <w:szCs w:val="26"/>
        </w:rPr>
        <w:t>- Nêu đư</w:t>
      </w:r>
      <w:r>
        <w:rPr>
          <w:rFonts w:ascii="Calibri" w:eastAsia="Calibri" w:hAnsi="Calibri" w:cs="Calibri"/>
          <w:color w:val="000000"/>
          <w:sz w:val="26"/>
          <w:szCs w:val="26"/>
        </w:rPr>
        <w:t>ợ</w:t>
      </w:r>
      <w:r>
        <w:rPr>
          <w:rFonts w:ascii="Calibri" w:eastAsia="Calibri" w:hAnsi="Calibri" w:cs="Calibri"/>
          <w:color w:val="000000"/>
          <w:sz w:val="26"/>
          <w:szCs w:val="26"/>
        </w:rPr>
        <w:t>c khái ni</w:t>
      </w:r>
      <w:r>
        <w:rPr>
          <w:rFonts w:ascii="Calibri" w:eastAsia="Calibri" w:hAnsi="Calibri" w:cs="Calibri"/>
          <w:color w:val="000000"/>
          <w:sz w:val="26"/>
          <w:szCs w:val="26"/>
        </w:rPr>
        <w:t>ệ</w:t>
      </w:r>
      <w:r>
        <w:rPr>
          <w:rFonts w:ascii="Calibri" w:eastAsia="Calibri" w:hAnsi="Calibri" w:cs="Calibri"/>
          <w:color w:val="000000"/>
          <w:sz w:val="26"/>
          <w:szCs w:val="26"/>
        </w:rPr>
        <w:t>m virus.</w:t>
      </w:r>
    </w:p>
    <w:p w:rsidR="00475325" w:rsidRDefault="00020F2D">
      <w:pPr>
        <w:widowControl w:val="0"/>
        <w:pBdr>
          <w:top w:val="nil"/>
          <w:left w:val="nil"/>
          <w:bottom w:val="nil"/>
          <w:right w:val="nil"/>
          <w:between w:val="nil"/>
        </w:pBdr>
        <w:tabs>
          <w:tab w:val="left" w:pos="690"/>
        </w:tabs>
        <w:spacing w:line="288" w:lineRule="auto"/>
        <w:ind w:firstLine="284"/>
        <w:rPr>
          <w:rFonts w:ascii="Calibri" w:eastAsia="Calibri" w:hAnsi="Calibri" w:cs="Calibri"/>
          <w:color w:val="000000"/>
        </w:rPr>
      </w:pPr>
      <w:r>
        <w:rPr>
          <w:rFonts w:ascii="Calibri" w:eastAsia="Calibri" w:hAnsi="Calibri" w:cs="Calibri"/>
          <w:color w:val="000000"/>
          <w:sz w:val="26"/>
          <w:szCs w:val="26"/>
        </w:rPr>
        <w:t>- Mô t</w:t>
      </w:r>
      <w:r>
        <w:rPr>
          <w:rFonts w:ascii="Calibri" w:eastAsia="Calibri" w:hAnsi="Calibri" w:cs="Calibri"/>
          <w:color w:val="000000"/>
          <w:sz w:val="26"/>
          <w:szCs w:val="26"/>
        </w:rPr>
        <w:t>ả</w:t>
      </w:r>
      <w:r>
        <w:rPr>
          <w:rFonts w:ascii="Calibri" w:eastAsia="Calibri" w:hAnsi="Calibri" w:cs="Calibri"/>
          <w:color w:val="000000"/>
          <w:sz w:val="26"/>
          <w:szCs w:val="26"/>
        </w:rPr>
        <w:t xml:space="preserve"> đư</w:t>
      </w:r>
      <w:r>
        <w:rPr>
          <w:rFonts w:ascii="Calibri" w:eastAsia="Calibri" w:hAnsi="Calibri" w:cs="Calibri"/>
          <w:color w:val="000000"/>
          <w:sz w:val="26"/>
          <w:szCs w:val="26"/>
        </w:rPr>
        <w:t>ợ</w:t>
      </w:r>
      <w:r>
        <w:rPr>
          <w:rFonts w:ascii="Calibri" w:eastAsia="Calibri" w:hAnsi="Calibri" w:cs="Calibri"/>
          <w:color w:val="000000"/>
          <w:sz w:val="26"/>
          <w:szCs w:val="26"/>
        </w:rPr>
        <w:t>c hình d</w:t>
      </w:r>
      <w:r>
        <w:rPr>
          <w:rFonts w:ascii="Calibri" w:eastAsia="Calibri" w:hAnsi="Calibri" w:cs="Calibri"/>
          <w:color w:val="000000"/>
          <w:sz w:val="26"/>
          <w:szCs w:val="26"/>
        </w:rPr>
        <w:t>ạ</w:t>
      </w:r>
      <w:r>
        <w:rPr>
          <w:rFonts w:ascii="Calibri" w:eastAsia="Calibri" w:hAnsi="Calibri" w:cs="Calibri"/>
          <w:color w:val="000000"/>
          <w:sz w:val="26"/>
          <w:szCs w:val="26"/>
        </w:rPr>
        <w:t>ng và c</w:t>
      </w:r>
      <w:r>
        <w:rPr>
          <w:rFonts w:ascii="Calibri" w:eastAsia="Calibri" w:hAnsi="Calibri" w:cs="Calibri"/>
          <w:color w:val="000000"/>
          <w:sz w:val="26"/>
          <w:szCs w:val="26"/>
        </w:rPr>
        <w:t>ấ</w:t>
      </w:r>
      <w:r>
        <w:rPr>
          <w:rFonts w:ascii="Calibri" w:eastAsia="Calibri" w:hAnsi="Calibri" w:cs="Calibri"/>
          <w:color w:val="000000"/>
          <w:sz w:val="26"/>
          <w:szCs w:val="26"/>
        </w:rPr>
        <w:t>u t</w:t>
      </w:r>
      <w:r>
        <w:rPr>
          <w:rFonts w:ascii="Calibri" w:eastAsia="Calibri" w:hAnsi="Calibri" w:cs="Calibri"/>
          <w:color w:val="000000"/>
          <w:sz w:val="26"/>
          <w:szCs w:val="26"/>
        </w:rPr>
        <w:t>ạ</w:t>
      </w:r>
      <w:r>
        <w:rPr>
          <w:rFonts w:ascii="Calibri" w:eastAsia="Calibri" w:hAnsi="Calibri" w:cs="Calibri"/>
          <w:color w:val="000000"/>
          <w:sz w:val="26"/>
          <w:szCs w:val="26"/>
        </w:rPr>
        <w:t>o c</w:t>
      </w:r>
      <w:r>
        <w:rPr>
          <w:rFonts w:ascii="Calibri" w:eastAsia="Calibri" w:hAnsi="Calibri" w:cs="Calibri"/>
          <w:color w:val="000000"/>
          <w:sz w:val="26"/>
          <w:szCs w:val="26"/>
        </w:rPr>
        <w:t>ủ</w:t>
      </w:r>
      <w:r>
        <w:rPr>
          <w:rFonts w:ascii="Calibri" w:eastAsia="Calibri" w:hAnsi="Calibri" w:cs="Calibri"/>
          <w:color w:val="000000"/>
          <w:sz w:val="26"/>
          <w:szCs w:val="26"/>
        </w:rPr>
        <w:t>a virus.</w:t>
      </w:r>
    </w:p>
    <w:p w:rsidR="00475325" w:rsidRDefault="00020F2D">
      <w:pPr>
        <w:widowControl w:val="0"/>
        <w:pBdr>
          <w:top w:val="nil"/>
          <w:left w:val="nil"/>
          <w:bottom w:val="nil"/>
          <w:right w:val="nil"/>
          <w:between w:val="nil"/>
        </w:pBdr>
        <w:tabs>
          <w:tab w:val="left" w:pos="690"/>
        </w:tabs>
        <w:spacing w:line="288" w:lineRule="auto"/>
        <w:ind w:firstLine="284"/>
        <w:rPr>
          <w:rFonts w:ascii="Calibri" w:eastAsia="Calibri" w:hAnsi="Calibri" w:cs="Calibri"/>
          <w:color w:val="000000"/>
        </w:rPr>
      </w:pPr>
      <w:r>
        <w:rPr>
          <w:rFonts w:ascii="Calibri" w:eastAsia="Calibri" w:hAnsi="Calibri" w:cs="Calibri"/>
          <w:color w:val="000000"/>
          <w:sz w:val="26"/>
          <w:szCs w:val="26"/>
        </w:rPr>
        <w:t>- Nêu đư</w:t>
      </w:r>
      <w:r>
        <w:rPr>
          <w:rFonts w:ascii="Calibri" w:eastAsia="Calibri" w:hAnsi="Calibri" w:cs="Calibri"/>
          <w:color w:val="000000"/>
          <w:sz w:val="26"/>
          <w:szCs w:val="26"/>
        </w:rPr>
        <w:t>ợ</w:t>
      </w:r>
      <w:r>
        <w:rPr>
          <w:rFonts w:ascii="Calibri" w:eastAsia="Calibri" w:hAnsi="Calibri" w:cs="Calibri"/>
          <w:color w:val="000000"/>
          <w:sz w:val="26"/>
          <w:szCs w:val="26"/>
        </w:rPr>
        <w:t xml:space="preserve">c vai trò và </w:t>
      </w:r>
      <w:r>
        <w:rPr>
          <w:rFonts w:ascii="Calibri" w:eastAsia="Calibri" w:hAnsi="Calibri" w:cs="Calibri"/>
          <w:color w:val="000000"/>
          <w:sz w:val="26"/>
          <w:szCs w:val="26"/>
        </w:rPr>
        <w:t>ứ</w:t>
      </w:r>
      <w:r>
        <w:rPr>
          <w:rFonts w:ascii="Calibri" w:eastAsia="Calibri" w:hAnsi="Calibri" w:cs="Calibri"/>
          <w:color w:val="000000"/>
          <w:sz w:val="26"/>
          <w:szCs w:val="26"/>
        </w:rPr>
        <w:t>ng d</w:t>
      </w:r>
      <w:r>
        <w:rPr>
          <w:rFonts w:ascii="Calibri" w:eastAsia="Calibri" w:hAnsi="Calibri" w:cs="Calibri"/>
          <w:color w:val="000000"/>
          <w:sz w:val="26"/>
          <w:szCs w:val="26"/>
        </w:rPr>
        <w:t>ụ</w:t>
      </w:r>
      <w:r>
        <w:rPr>
          <w:rFonts w:ascii="Calibri" w:eastAsia="Calibri" w:hAnsi="Calibri" w:cs="Calibri"/>
          <w:color w:val="000000"/>
          <w:sz w:val="26"/>
          <w:szCs w:val="26"/>
        </w:rPr>
        <w:t>ng c</w:t>
      </w:r>
      <w:r>
        <w:rPr>
          <w:rFonts w:ascii="Calibri" w:eastAsia="Calibri" w:hAnsi="Calibri" w:cs="Calibri"/>
          <w:color w:val="000000"/>
          <w:sz w:val="26"/>
          <w:szCs w:val="26"/>
        </w:rPr>
        <w:t>ủ</w:t>
      </w:r>
      <w:r>
        <w:rPr>
          <w:rFonts w:ascii="Calibri" w:eastAsia="Calibri" w:hAnsi="Calibri" w:cs="Calibri"/>
          <w:color w:val="000000"/>
          <w:sz w:val="26"/>
          <w:szCs w:val="26"/>
        </w:rPr>
        <w:t>a virus trong th</w:t>
      </w:r>
      <w:r>
        <w:rPr>
          <w:rFonts w:ascii="Calibri" w:eastAsia="Calibri" w:hAnsi="Calibri" w:cs="Calibri"/>
          <w:color w:val="000000"/>
          <w:sz w:val="26"/>
          <w:szCs w:val="26"/>
        </w:rPr>
        <w:t>ự</w:t>
      </w:r>
      <w:r>
        <w:rPr>
          <w:rFonts w:ascii="Calibri" w:eastAsia="Calibri" w:hAnsi="Calibri" w:cs="Calibri"/>
          <w:color w:val="000000"/>
          <w:sz w:val="26"/>
          <w:szCs w:val="26"/>
        </w:rPr>
        <w:t>c ti</w:t>
      </w:r>
      <w:r>
        <w:rPr>
          <w:rFonts w:ascii="Calibri" w:eastAsia="Calibri" w:hAnsi="Calibri" w:cs="Calibri"/>
          <w:color w:val="000000"/>
          <w:sz w:val="26"/>
          <w:szCs w:val="26"/>
        </w:rPr>
        <w:t>ễ</w:t>
      </w:r>
      <w:r>
        <w:rPr>
          <w:rFonts w:ascii="Calibri" w:eastAsia="Calibri" w:hAnsi="Calibri" w:cs="Calibri"/>
          <w:color w:val="000000"/>
          <w:sz w:val="26"/>
          <w:szCs w:val="26"/>
        </w:rPr>
        <w:t>n.</w:t>
      </w:r>
    </w:p>
    <w:p w:rsidR="00475325" w:rsidRDefault="00020F2D">
      <w:pPr>
        <w:widowControl w:val="0"/>
        <w:pBdr>
          <w:top w:val="nil"/>
          <w:left w:val="nil"/>
          <w:bottom w:val="nil"/>
          <w:right w:val="nil"/>
          <w:between w:val="nil"/>
        </w:pBdr>
        <w:tabs>
          <w:tab w:val="left" w:pos="690"/>
        </w:tabs>
        <w:spacing w:line="288" w:lineRule="auto"/>
        <w:ind w:firstLine="284"/>
        <w:rPr>
          <w:rFonts w:ascii="Calibri" w:eastAsia="Calibri" w:hAnsi="Calibri" w:cs="Calibri"/>
          <w:color w:val="000000"/>
        </w:rPr>
      </w:pPr>
      <w:r>
        <w:rPr>
          <w:rFonts w:ascii="Calibri" w:eastAsia="Calibri" w:hAnsi="Calibri" w:cs="Calibri"/>
          <w:color w:val="000000"/>
          <w:sz w:val="26"/>
          <w:szCs w:val="26"/>
        </w:rPr>
        <w:lastRenderedPageBreak/>
        <w:t>- Phân bi</w:t>
      </w:r>
      <w:r>
        <w:rPr>
          <w:rFonts w:ascii="Calibri" w:eastAsia="Calibri" w:hAnsi="Calibri" w:cs="Calibri"/>
          <w:color w:val="000000"/>
          <w:sz w:val="26"/>
          <w:szCs w:val="26"/>
        </w:rPr>
        <w:t>ệ</w:t>
      </w:r>
      <w:r>
        <w:rPr>
          <w:rFonts w:ascii="Calibri" w:eastAsia="Calibri" w:hAnsi="Calibri" w:cs="Calibri"/>
          <w:color w:val="000000"/>
          <w:sz w:val="26"/>
          <w:szCs w:val="26"/>
        </w:rPr>
        <w:t>t đư</w:t>
      </w:r>
      <w:r>
        <w:rPr>
          <w:rFonts w:ascii="Calibri" w:eastAsia="Calibri" w:hAnsi="Calibri" w:cs="Calibri"/>
          <w:color w:val="000000"/>
          <w:sz w:val="26"/>
          <w:szCs w:val="26"/>
        </w:rPr>
        <w:t>ợ</w:t>
      </w:r>
      <w:r>
        <w:rPr>
          <w:rFonts w:ascii="Calibri" w:eastAsia="Calibri" w:hAnsi="Calibri" w:cs="Calibri"/>
          <w:color w:val="000000"/>
          <w:sz w:val="26"/>
          <w:szCs w:val="26"/>
        </w:rPr>
        <w:t>c virus v</w:t>
      </w:r>
      <w:r>
        <w:rPr>
          <w:rFonts w:ascii="Calibri" w:eastAsia="Calibri" w:hAnsi="Calibri" w:cs="Calibri"/>
          <w:color w:val="000000"/>
          <w:sz w:val="26"/>
          <w:szCs w:val="26"/>
        </w:rPr>
        <w:t>ớ</w:t>
      </w:r>
      <w:r>
        <w:rPr>
          <w:rFonts w:ascii="Calibri" w:eastAsia="Calibri" w:hAnsi="Calibri" w:cs="Calibri"/>
          <w:color w:val="000000"/>
          <w:sz w:val="26"/>
          <w:szCs w:val="26"/>
        </w:rPr>
        <w:t>i vi khu</w:t>
      </w:r>
      <w:r>
        <w:rPr>
          <w:rFonts w:ascii="Calibri" w:eastAsia="Calibri" w:hAnsi="Calibri" w:cs="Calibri"/>
          <w:color w:val="000000"/>
          <w:sz w:val="26"/>
          <w:szCs w:val="26"/>
        </w:rPr>
        <w:t>ẩ</w:t>
      </w:r>
      <w:r>
        <w:rPr>
          <w:rFonts w:ascii="Calibri" w:eastAsia="Calibri" w:hAnsi="Calibri" w:cs="Calibri"/>
          <w:color w:val="000000"/>
          <w:sz w:val="26"/>
          <w:szCs w:val="26"/>
        </w:rPr>
        <w:t>n.</w:t>
      </w:r>
    </w:p>
    <w:p w:rsidR="00475325" w:rsidRDefault="00020F2D">
      <w:pPr>
        <w:widowControl w:val="0"/>
        <w:pBdr>
          <w:top w:val="nil"/>
          <w:left w:val="nil"/>
          <w:bottom w:val="nil"/>
          <w:right w:val="nil"/>
          <w:between w:val="nil"/>
        </w:pBdr>
        <w:tabs>
          <w:tab w:val="left" w:pos="690"/>
        </w:tabs>
        <w:spacing w:line="288" w:lineRule="auto"/>
        <w:ind w:firstLine="284"/>
        <w:rPr>
          <w:rFonts w:ascii="Calibri" w:eastAsia="Calibri" w:hAnsi="Calibri" w:cs="Calibri"/>
          <w:color w:val="000000"/>
        </w:rPr>
      </w:pPr>
      <w:r>
        <w:rPr>
          <w:rFonts w:ascii="Calibri" w:eastAsia="Calibri" w:hAnsi="Calibri" w:cs="Calibri"/>
          <w:color w:val="000000"/>
          <w:sz w:val="26"/>
          <w:szCs w:val="26"/>
        </w:rPr>
        <w:t>- Trình bày đư</w:t>
      </w:r>
      <w:r>
        <w:rPr>
          <w:rFonts w:ascii="Calibri" w:eastAsia="Calibri" w:hAnsi="Calibri" w:cs="Calibri"/>
          <w:color w:val="000000"/>
          <w:sz w:val="26"/>
          <w:szCs w:val="26"/>
        </w:rPr>
        <w:t>ợ</w:t>
      </w:r>
      <w:r>
        <w:rPr>
          <w:rFonts w:ascii="Calibri" w:eastAsia="Calibri" w:hAnsi="Calibri" w:cs="Calibri"/>
          <w:color w:val="000000"/>
          <w:sz w:val="26"/>
          <w:szCs w:val="26"/>
        </w:rPr>
        <w:t>c m</w:t>
      </w:r>
      <w:r>
        <w:rPr>
          <w:rFonts w:ascii="Calibri" w:eastAsia="Calibri" w:hAnsi="Calibri" w:cs="Calibri"/>
          <w:color w:val="000000"/>
          <w:sz w:val="26"/>
          <w:szCs w:val="26"/>
        </w:rPr>
        <w:t>ộ</w:t>
      </w:r>
      <w:r>
        <w:rPr>
          <w:rFonts w:ascii="Calibri" w:eastAsia="Calibri" w:hAnsi="Calibri" w:cs="Calibri"/>
          <w:color w:val="000000"/>
          <w:sz w:val="26"/>
          <w:szCs w:val="26"/>
        </w:rPr>
        <w:t>t s</w:t>
      </w:r>
      <w:r>
        <w:rPr>
          <w:rFonts w:ascii="Calibri" w:eastAsia="Calibri" w:hAnsi="Calibri" w:cs="Calibri"/>
          <w:color w:val="000000"/>
          <w:sz w:val="26"/>
          <w:szCs w:val="26"/>
        </w:rPr>
        <w:t>ố</w:t>
      </w:r>
      <w:r>
        <w:rPr>
          <w:rFonts w:ascii="Calibri" w:eastAsia="Calibri" w:hAnsi="Calibri" w:cs="Calibri"/>
          <w:color w:val="000000"/>
          <w:sz w:val="26"/>
          <w:szCs w:val="26"/>
        </w:rPr>
        <w:t xml:space="preserve"> b</w:t>
      </w:r>
      <w:r>
        <w:rPr>
          <w:rFonts w:ascii="Calibri" w:eastAsia="Calibri" w:hAnsi="Calibri" w:cs="Calibri"/>
          <w:color w:val="000000"/>
          <w:sz w:val="26"/>
          <w:szCs w:val="26"/>
        </w:rPr>
        <w:t>ệ</w:t>
      </w:r>
      <w:r>
        <w:rPr>
          <w:rFonts w:ascii="Calibri" w:eastAsia="Calibri" w:hAnsi="Calibri" w:cs="Calibri"/>
          <w:color w:val="000000"/>
          <w:sz w:val="26"/>
          <w:szCs w:val="26"/>
        </w:rPr>
        <w:t>nh do virus và cách phòng, tránh b</w:t>
      </w:r>
      <w:r>
        <w:rPr>
          <w:rFonts w:ascii="Calibri" w:eastAsia="Calibri" w:hAnsi="Calibri" w:cs="Calibri"/>
          <w:color w:val="000000"/>
          <w:sz w:val="26"/>
          <w:szCs w:val="26"/>
        </w:rPr>
        <w:t>ệ</w:t>
      </w:r>
      <w:r>
        <w:rPr>
          <w:rFonts w:ascii="Calibri" w:eastAsia="Calibri" w:hAnsi="Calibri" w:cs="Calibri"/>
          <w:color w:val="000000"/>
          <w:sz w:val="26"/>
          <w:szCs w:val="26"/>
        </w:rPr>
        <w:t>nh do virus gây ra.</w:t>
      </w:r>
    </w:p>
    <w:p w:rsidR="00475325" w:rsidRDefault="00020F2D">
      <w:pPr>
        <w:widowControl w:val="0"/>
        <w:pBdr>
          <w:top w:val="nil"/>
          <w:left w:val="nil"/>
          <w:bottom w:val="nil"/>
          <w:right w:val="nil"/>
          <w:between w:val="nil"/>
        </w:pBdr>
        <w:tabs>
          <w:tab w:val="left" w:pos="690"/>
        </w:tabs>
        <w:spacing w:line="288" w:lineRule="auto"/>
        <w:ind w:firstLine="284"/>
        <w:rPr>
          <w:rFonts w:ascii="Calibri" w:eastAsia="Calibri" w:hAnsi="Calibri" w:cs="Calibri"/>
          <w:color w:val="000000"/>
        </w:rPr>
      </w:pPr>
      <w:r>
        <w:rPr>
          <w:rFonts w:ascii="Calibri" w:eastAsia="Calibri" w:hAnsi="Calibri" w:cs="Calibri"/>
          <w:color w:val="000000"/>
          <w:sz w:val="26"/>
          <w:szCs w:val="26"/>
        </w:rPr>
        <w:t>- Nâng cao đư</w:t>
      </w:r>
      <w:r>
        <w:rPr>
          <w:rFonts w:ascii="Calibri" w:eastAsia="Calibri" w:hAnsi="Calibri" w:cs="Calibri"/>
          <w:color w:val="000000"/>
          <w:sz w:val="26"/>
          <w:szCs w:val="26"/>
        </w:rPr>
        <w:t>ợ</w:t>
      </w:r>
      <w:r>
        <w:rPr>
          <w:rFonts w:ascii="Calibri" w:eastAsia="Calibri" w:hAnsi="Calibri" w:cs="Calibri"/>
          <w:color w:val="000000"/>
          <w:sz w:val="26"/>
          <w:szCs w:val="26"/>
        </w:rPr>
        <w:t>c năng l</w:t>
      </w:r>
      <w:r>
        <w:rPr>
          <w:rFonts w:ascii="Calibri" w:eastAsia="Calibri" w:hAnsi="Calibri" w:cs="Calibri"/>
          <w:color w:val="000000"/>
          <w:sz w:val="26"/>
          <w:szCs w:val="26"/>
        </w:rPr>
        <w:t>ự</w:t>
      </w:r>
      <w:r>
        <w:rPr>
          <w:rFonts w:ascii="Calibri" w:eastAsia="Calibri" w:hAnsi="Calibri" w:cs="Calibri"/>
          <w:color w:val="000000"/>
          <w:sz w:val="26"/>
          <w:szCs w:val="26"/>
        </w:rPr>
        <w:t>c h</w:t>
      </w:r>
      <w:r>
        <w:rPr>
          <w:rFonts w:ascii="Calibri" w:eastAsia="Calibri" w:hAnsi="Calibri" w:cs="Calibri"/>
          <w:color w:val="000000"/>
          <w:sz w:val="26"/>
          <w:szCs w:val="26"/>
        </w:rPr>
        <w:t>ợ</w:t>
      </w:r>
      <w:r>
        <w:rPr>
          <w:rFonts w:ascii="Calibri" w:eastAsia="Calibri" w:hAnsi="Calibri" w:cs="Calibri"/>
          <w:color w:val="000000"/>
          <w:sz w:val="26"/>
          <w:szCs w:val="26"/>
        </w:rPr>
        <w:t>p tác trong h</w:t>
      </w:r>
      <w:r>
        <w:rPr>
          <w:rFonts w:ascii="Calibri" w:eastAsia="Calibri" w:hAnsi="Calibri" w:cs="Calibri"/>
          <w:color w:val="000000"/>
          <w:sz w:val="26"/>
          <w:szCs w:val="26"/>
        </w:rPr>
        <w:t>ọ</w:t>
      </w:r>
      <w:r>
        <w:rPr>
          <w:rFonts w:ascii="Calibri" w:eastAsia="Calibri" w:hAnsi="Calibri" w:cs="Calibri"/>
          <w:color w:val="000000"/>
          <w:sz w:val="26"/>
          <w:szCs w:val="26"/>
        </w:rPr>
        <w:t>c t</w:t>
      </w:r>
      <w:r>
        <w:rPr>
          <w:rFonts w:ascii="Calibri" w:eastAsia="Calibri" w:hAnsi="Calibri" w:cs="Calibri"/>
          <w:color w:val="000000"/>
          <w:sz w:val="26"/>
          <w:szCs w:val="26"/>
        </w:rPr>
        <w:t>ậ</w:t>
      </w:r>
      <w:r>
        <w:rPr>
          <w:rFonts w:ascii="Calibri" w:eastAsia="Calibri" w:hAnsi="Calibri" w:cs="Calibri"/>
          <w:color w:val="000000"/>
          <w:sz w:val="26"/>
          <w:szCs w:val="26"/>
        </w:rPr>
        <w:t>p.</w:t>
      </w:r>
    </w:p>
    <w:p w:rsidR="00475325" w:rsidRDefault="00020F2D">
      <w:pPr>
        <w:widowControl w:val="0"/>
        <w:pBdr>
          <w:top w:val="nil"/>
          <w:left w:val="nil"/>
          <w:bottom w:val="nil"/>
          <w:right w:val="nil"/>
          <w:between w:val="nil"/>
        </w:pBdr>
        <w:tabs>
          <w:tab w:val="left" w:pos="704"/>
        </w:tabs>
        <w:spacing w:line="288" w:lineRule="auto"/>
        <w:rPr>
          <w:rFonts w:ascii="Calibri" w:eastAsia="Calibri" w:hAnsi="Calibri" w:cs="Calibri"/>
          <w:b/>
          <w:color w:val="FF0000"/>
          <w:sz w:val="24"/>
          <w:szCs w:val="24"/>
        </w:rPr>
      </w:pPr>
      <w:r>
        <w:rPr>
          <w:rFonts w:ascii="Calibri" w:eastAsia="Calibri" w:hAnsi="Calibri" w:cs="Calibri"/>
          <w:b/>
          <w:color w:val="FF0000"/>
          <w:sz w:val="24"/>
          <w:szCs w:val="24"/>
        </w:rPr>
        <w:t>II. CHU</w:t>
      </w:r>
      <w:r>
        <w:rPr>
          <w:rFonts w:ascii="Calibri" w:eastAsia="Calibri" w:hAnsi="Calibri" w:cs="Calibri"/>
          <w:b/>
          <w:color w:val="FF0000"/>
          <w:sz w:val="24"/>
          <w:szCs w:val="24"/>
        </w:rPr>
        <w:t>Ẩ</w:t>
      </w:r>
      <w:r>
        <w:rPr>
          <w:rFonts w:ascii="Calibri" w:eastAsia="Calibri" w:hAnsi="Calibri" w:cs="Calibri"/>
          <w:b/>
          <w:color w:val="FF0000"/>
          <w:sz w:val="24"/>
          <w:szCs w:val="24"/>
        </w:rPr>
        <w:t>N B</w:t>
      </w:r>
      <w:r>
        <w:rPr>
          <w:rFonts w:ascii="Calibri" w:eastAsia="Calibri" w:hAnsi="Calibri" w:cs="Calibri"/>
          <w:b/>
          <w:color w:val="FF0000"/>
          <w:sz w:val="24"/>
          <w:szCs w:val="24"/>
        </w:rPr>
        <w:t>Ị</w:t>
      </w:r>
    </w:p>
    <w:p w:rsidR="00475325" w:rsidRDefault="00020F2D">
      <w:pPr>
        <w:widowControl w:val="0"/>
        <w:pBdr>
          <w:top w:val="nil"/>
          <w:left w:val="nil"/>
          <w:bottom w:val="nil"/>
          <w:right w:val="nil"/>
          <w:between w:val="nil"/>
        </w:pBdr>
        <w:tabs>
          <w:tab w:val="left" w:pos="726"/>
        </w:tabs>
        <w:spacing w:line="288" w:lineRule="auto"/>
        <w:ind w:firstLine="284"/>
        <w:rPr>
          <w:rFonts w:ascii="Calibri" w:eastAsia="Calibri" w:hAnsi="Calibri" w:cs="Calibri"/>
          <w:color w:val="000000"/>
        </w:rPr>
      </w:pPr>
      <w:r>
        <w:rPr>
          <w:rFonts w:ascii="Calibri" w:eastAsia="Calibri" w:hAnsi="Calibri" w:cs="Calibri"/>
          <w:color w:val="000000"/>
          <w:sz w:val="26"/>
          <w:szCs w:val="26"/>
        </w:rPr>
        <w:t xml:space="preserve">- Tranh, </w:t>
      </w:r>
      <w:r>
        <w:rPr>
          <w:rFonts w:ascii="Calibri" w:eastAsia="Calibri" w:hAnsi="Calibri" w:cs="Calibri"/>
          <w:color w:val="000000"/>
          <w:sz w:val="26"/>
          <w:szCs w:val="26"/>
        </w:rPr>
        <w:t>ả</w:t>
      </w:r>
      <w:r>
        <w:rPr>
          <w:rFonts w:ascii="Calibri" w:eastAsia="Calibri" w:hAnsi="Calibri" w:cs="Calibri"/>
          <w:color w:val="000000"/>
          <w:sz w:val="26"/>
          <w:szCs w:val="26"/>
        </w:rPr>
        <w:t>nh mô ph</w:t>
      </w:r>
      <w:r>
        <w:rPr>
          <w:rFonts w:ascii="Calibri" w:eastAsia="Calibri" w:hAnsi="Calibri" w:cs="Calibri"/>
          <w:color w:val="000000"/>
          <w:sz w:val="26"/>
          <w:szCs w:val="26"/>
        </w:rPr>
        <w:t>ỏ</w:t>
      </w:r>
      <w:r>
        <w:rPr>
          <w:rFonts w:ascii="Calibri" w:eastAsia="Calibri" w:hAnsi="Calibri" w:cs="Calibri"/>
          <w:color w:val="000000"/>
          <w:sz w:val="26"/>
          <w:szCs w:val="26"/>
        </w:rPr>
        <w:t>ng c</w:t>
      </w:r>
      <w:r>
        <w:rPr>
          <w:rFonts w:ascii="Calibri" w:eastAsia="Calibri" w:hAnsi="Calibri" w:cs="Calibri"/>
          <w:color w:val="000000"/>
          <w:sz w:val="26"/>
          <w:szCs w:val="26"/>
        </w:rPr>
        <w:t>ấ</w:t>
      </w:r>
      <w:r>
        <w:rPr>
          <w:rFonts w:ascii="Calibri" w:eastAsia="Calibri" w:hAnsi="Calibri" w:cs="Calibri"/>
          <w:color w:val="000000"/>
          <w:sz w:val="26"/>
          <w:szCs w:val="26"/>
        </w:rPr>
        <w:t>u t</w:t>
      </w:r>
      <w:r>
        <w:rPr>
          <w:rFonts w:ascii="Calibri" w:eastAsia="Calibri" w:hAnsi="Calibri" w:cs="Calibri"/>
          <w:color w:val="000000"/>
          <w:sz w:val="26"/>
          <w:szCs w:val="26"/>
        </w:rPr>
        <w:t>ạ</w:t>
      </w:r>
      <w:r>
        <w:rPr>
          <w:rFonts w:ascii="Calibri" w:eastAsia="Calibri" w:hAnsi="Calibri" w:cs="Calibri"/>
          <w:color w:val="000000"/>
          <w:sz w:val="26"/>
          <w:szCs w:val="26"/>
        </w:rPr>
        <w:t>o m</w:t>
      </w:r>
      <w:r>
        <w:rPr>
          <w:rFonts w:ascii="Calibri" w:eastAsia="Calibri" w:hAnsi="Calibri" w:cs="Calibri"/>
          <w:color w:val="000000"/>
          <w:sz w:val="26"/>
          <w:szCs w:val="26"/>
        </w:rPr>
        <w:t>ộ</w:t>
      </w:r>
      <w:r>
        <w:rPr>
          <w:rFonts w:ascii="Calibri" w:eastAsia="Calibri" w:hAnsi="Calibri" w:cs="Calibri"/>
          <w:color w:val="000000"/>
          <w:sz w:val="26"/>
          <w:szCs w:val="26"/>
        </w:rPr>
        <w:t>t s</w:t>
      </w:r>
      <w:r>
        <w:rPr>
          <w:rFonts w:ascii="Calibri" w:eastAsia="Calibri" w:hAnsi="Calibri" w:cs="Calibri"/>
          <w:color w:val="000000"/>
          <w:sz w:val="26"/>
          <w:szCs w:val="26"/>
        </w:rPr>
        <w:t>ố</w:t>
      </w:r>
      <w:r>
        <w:rPr>
          <w:rFonts w:ascii="Calibri" w:eastAsia="Calibri" w:hAnsi="Calibri" w:cs="Calibri"/>
          <w:color w:val="000000"/>
          <w:sz w:val="26"/>
          <w:szCs w:val="26"/>
        </w:rPr>
        <w:t xml:space="preserve"> lo</w:t>
      </w:r>
      <w:r>
        <w:rPr>
          <w:rFonts w:ascii="Calibri" w:eastAsia="Calibri" w:hAnsi="Calibri" w:cs="Calibri"/>
          <w:color w:val="000000"/>
          <w:sz w:val="26"/>
          <w:szCs w:val="26"/>
        </w:rPr>
        <w:t>ạ</w:t>
      </w:r>
      <w:r>
        <w:rPr>
          <w:rFonts w:ascii="Calibri" w:eastAsia="Calibri" w:hAnsi="Calibri" w:cs="Calibri"/>
          <w:color w:val="000000"/>
          <w:sz w:val="26"/>
          <w:szCs w:val="26"/>
        </w:rPr>
        <w:t>i virus.</w:t>
      </w:r>
    </w:p>
    <w:p w:rsidR="00475325" w:rsidRDefault="00020F2D">
      <w:pPr>
        <w:widowControl w:val="0"/>
        <w:pBdr>
          <w:top w:val="nil"/>
          <w:left w:val="nil"/>
          <w:bottom w:val="nil"/>
          <w:right w:val="nil"/>
          <w:between w:val="nil"/>
        </w:pBdr>
        <w:tabs>
          <w:tab w:val="left" w:pos="714"/>
        </w:tabs>
        <w:spacing w:line="288" w:lineRule="auto"/>
        <w:ind w:firstLine="284"/>
        <w:rPr>
          <w:rFonts w:ascii="Calibri" w:eastAsia="Calibri" w:hAnsi="Calibri" w:cs="Calibri"/>
          <w:color w:val="000000"/>
        </w:rPr>
      </w:pPr>
      <w:r>
        <w:rPr>
          <w:rFonts w:ascii="Calibri" w:eastAsia="Calibri" w:hAnsi="Calibri" w:cs="Calibri"/>
          <w:color w:val="000000"/>
          <w:sz w:val="26"/>
          <w:szCs w:val="26"/>
        </w:rPr>
        <w:t xml:space="preserve">- Tranh, </w:t>
      </w:r>
      <w:r>
        <w:rPr>
          <w:rFonts w:ascii="Calibri" w:eastAsia="Calibri" w:hAnsi="Calibri" w:cs="Calibri"/>
          <w:color w:val="000000"/>
          <w:sz w:val="26"/>
          <w:szCs w:val="26"/>
        </w:rPr>
        <w:t>ả</w:t>
      </w:r>
      <w:r>
        <w:rPr>
          <w:rFonts w:ascii="Calibri" w:eastAsia="Calibri" w:hAnsi="Calibri" w:cs="Calibri"/>
          <w:color w:val="000000"/>
          <w:sz w:val="26"/>
          <w:szCs w:val="26"/>
        </w:rPr>
        <w:t>nh các lo</w:t>
      </w:r>
      <w:r>
        <w:rPr>
          <w:rFonts w:ascii="Calibri" w:eastAsia="Calibri" w:hAnsi="Calibri" w:cs="Calibri"/>
          <w:color w:val="000000"/>
          <w:sz w:val="26"/>
          <w:szCs w:val="26"/>
        </w:rPr>
        <w:t>ạ</w:t>
      </w:r>
      <w:r>
        <w:rPr>
          <w:rFonts w:ascii="Calibri" w:eastAsia="Calibri" w:hAnsi="Calibri" w:cs="Calibri"/>
          <w:color w:val="000000"/>
          <w:sz w:val="26"/>
          <w:szCs w:val="26"/>
        </w:rPr>
        <w:t>i virus có các d</w:t>
      </w:r>
      <w:r>
        <w:rPr>
          <w:rFonts w:ascii="Calibri" w:eastAsia="Calibri" w:hAnsi="Calibri" w:cs="Calibri"/>
          <w:color w:val="000000"/>
          <w:sz w:val="26"/>
          <w:szCs w:val="26"/>
        </w:rPr>
        <w:t>ạ</w:t>
      </w:r>
      <w:r>
        <w:rPr>
          <w:rFonts w:ascii="Calibri" w:eastAsia="Calibri" w:hAnsi="Calibri" w:cs="Calibri"/>
          <w:color w:val="000000"/>
          <w:sz w:val="26"/>
          <w:szCs w:val="26"/>
        </w:rPr>
        <w:t>ng hình d</w:t>
      </w:r>
      <w:r>
        <w:rPr>
          <w:rFonts w:ascii="Calibri" w:eastAsia="Calibri" w:hAnsi="Calibri" w:cs="Calibri"/>
          <w:color w:val="000000"/>
          <w:sz w:val="26"/>
          <w:szCs w:val="26"/>
        </w:rPr>
        <w:t>ạ</w:t>
      </w:r>
      <w:r>
        <w:rPr>
          <w:rFonts w:ascii="Calibri" w:eastAsia="Calibri" w:hAnsi="Calibri" w:cs="Calibri"/>
          <w:color w:val="000000"/>
          <w:sz w:val="26"/>
          <w:szCs w:val="26"/>
        </w:rPr>
        <w:t>ng khác nhau (virus Ebola, HIV, virus đ</w:t>
      </w:r>
      <w:r>
        <w:rPr>
          <w:rFonts w:ascii="Calibri" w:eastAsia="Calibri" w:hAnsi="Calibri" w:cs="Calibri"/>
          <w:color w:val="000000"/>
          <w:sz w:val="26"/>
          <w:szCs w:val="26"/>
        </w:rPr>
        <w:t>ậ</w:t>
      </w:r>
      <w:r>
        <w:rPr>
          <w:rFonts w:ascii="Calibri" w:eastAsia="Calibri" w:hAnsi="Calibri" w:cs="Calibri"/>
          <w:color w:val="000000"/>
          <w:sz w:val="26"/>
          <w:szCs w:val="26"/>
        </w:rPr>
        <w:t>u mùa,...).</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rPr>
      </w:pPr>
      <w:r>
        <w:rPr>
          <w:rFonts w:ascii="Calibri" w:eastAsia="Calibri" w:hAnsi="Calibri" w:cs="Calibri"/>
          <w:color w:val="000000"/>
          <w:sz w:val="26"/>
          <w:szCs w:val="26"/>
        </w:rPr>
        <w:t>- D</w:t>
      </w:r>
      <w:r>
        <w:rPr>
          <w:rFonts w:ascii="Calibri" w:eastAsia="Calibri" w:hAnsi="Calibri" w:cs="Calibri"/>
          <w:color w:val="000000"/>
          <w:sz w:val="26"/>
          <w:szCs w:val="26"/>
        </w:rPr>
        <w:t>ụ</w:t>
      </w:r>
      <w:r>
        <w:rPr>
          <w:rFonts w:ascii="Calibri" w:eastAsia="Calibri" w:hAnsi="Calibri" w:cs="Calibri"/>
          <w:color w:val="000000"/>
          <w:sz w:val="26"/>
          <w:szCs w:val="26"/>
        </w:rPr>
        <w:t>ng c</w:t>
      </w:r>
      <w:r>
        <w:rPr>
          <w:rFonts w:ascii="Calibri" w:eastAsia="Calibri" w:hAnsi="Calibri" w:cs="Calibri"/>
          <w:color w:val="000000"/>
          <w:sz w:val="26"/>
          <w:szCs w:val="26"/>
        </w:rPr>
        <w:t>ụ</w:t>
      </w:r>
      <w:r>
        <w:rPr>
          <w:rFonts w:ascii="Calibri" w:eastAsia="Calibri" w:hAnsi="Calibri" w:cs="Calibri"/>
          <w:color w:val="000000"/>
          <w:sz w:val="26"/>
          <w:szCs w:val="26"/>
        </w:rPr>
        <w:t xml:space="preserve"> đ</w:t>
      </w:r>
      <w:r>
        <w:rPr>
          <w:rFonts w:ascii="Calibri" w:eastAsia="Calibri" w:hAnsi="Calibri" w:cs="Calibri"/>
          <w:color w:val="000000"/>
          <w:sz w:val="26"/>
          <w:szCs w:val="26"/>
        </w:rPr>
        <w:t>ể</w:t>
      </w:r>
      <w:r>
        <w:rPr>
          <w:rFonts w:ascii="Calibri" w:eastAsia="Calibri" w:hAnsi="Calibri" w:cs="Calibri"/>
          <w:color w:val="000000"/>
          <w:sz w:val="26"/>
          <w:szCs w:val="26"/>
        </w:rPr>
        <w:t xml:space="preserve"> chi</w:t>
      </w:r>
      <w:r>
        <w:rPr>
          <w:rFonts w:ascii="Calibri" w:eastAsia="Calibri" w:hAnsi="Calibri" w:cs="Calibri"/>
          <w:color w:val="000000"/>
          <w:sz w:val="26"/>
          <w:szCs w:val="26"/>
        </w:rPr>
        <w:t>ế</w:t>
      </w:r>
      <w:r>
        <w:rPr>
          <w:rFonts w:ascii="Calibri" w:eastAsia="Calibri" w:hAnsi="Calibri" w:cs="Calibri"/>
          <w:color w:val="000000"/>
          <w:sz w:val="26"/>
          <w:szCs w:val="26"/>
        </w:rPr>
        <w:t xml:space="preserve">u tranh, </w:t>
      </w:r>
      <w:r>
        <w:rPr>
          <w:rFonts w:ascii="Calibri" w:eastAsia="Calibri" w:hAnsi="Calibri" w:cs="Calibri"/>
          <w:color w:val="000000"/>
          <w:sz w:val="26"/>
          <w:szCs w:val="26"/>
        </w:rPr>
        <w:t>ả</w:t>
      </w:r>
      <w:r>
        <w:rPr>
          <w:rFonts w:ascii="Calibri" w:eastAsia="Calibri" w:hAnsi="Calibri" w:cs="Calibri"/>
          <w:color w:val="000000"/>
          <w:sz w:val="26"/>
          <w:szCs w:val="26"/>
        </w:rPr>
        <w:t>nh.</w:t>
      </w:r>
    </w:p>
    <w:p w:rsidR="00475325" w:rsidRDefault="00020F2D">
      <w:pPr>
        <w:widowControl w:val="0"/>
        <w:pBdr>
          <w:top w:val="nil"/>
          <w:left w:val="nil"/>
          <w:bottom w:val="nil"/>
          <w:right w:val="nil"/>
          <w:between w:val="nil"/>
        </w:pBdr>
        <w:spacing w:line="288" w:lineRule="auto"/>
        <w:rPr>
          <w:rFonts w:ascii="Calibri" w:eastAsia="Calibri" w:hAnsi="Calibri" w:cs="Calibri"/>
          <w:b/>
          <w:color w:val="FF0000"/>
          <w:sz w:val="24"/>
          <w:szCs w:val="24"/>
        </w:rPr>
      </w:pPr>
      <w:r>
        <w:rPr>
          <w:rFonts w:ascii="Calibri" w:eastAsia="Calibri" w:hAnsi="Calibri" w:cs="Calibri"/>
          <w:b/>
          <w:color w:val="FF0000"/>
          <w:sz w:val="24"/>
          <w:szCs w:val="24"/>
        </w:rPr>
        <w:t>III. THÔNG TIN B</w:t>
      </w:r>
      <w:r>
        <w:rPr>
          <w:rFonts w:ascii="Calibri" w:eastAsia="Calibri" w:hAnsi="Calibri" w:cs="Calibri"/>
          <w:b/>
          <w:color w:val="FF0000"/>
          <w:sz w:val="24"/>
          <w:szCs w:val="24"/>
        </w:rPr>
        <w:t>Ổ</w:t>
      </w:r>
      <w:r>
        <w:rPr>
          <w:rFonts w:ascii="Calibri" w:eastAsia="Calibri" w:hAnsi="Calibri" w:cs="Calibri"/>
          <w:b/>
          <w:color w:val="FF0000"/>
          <w:sz w:val="24"/>
          <w:szCs w:val="24"/>
        </w:rPr>
        <w:t xml:space="preserve"> SUNG</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rPr>
      </w:pPr>
      <w:r>
        <w:rPr>
          <w:rFonts w:ascii="Calibri" w:eastAsia="Calibri" w:hAnsi="Calibri" w:cs="Calibri"/>
          <w:color w:val="000000"/>
          <w:sz w:val="26"/>
          <w:szCs w:val="26"/>
        </w:rPr>
        <w:t>Virus đư</w:t>
      </w:r>
      <w:r>
        <w:rPr>
          <w:rFonts w:ascii="Calibri" w:eastAsia="Calibri" w:hAnsi="Calibri" w:cs="Calibri"/>
          <w:color w:val="000000"/>
          <w:sz w:val="26"/>
          <w:szCs w:val="26"/>
        </w:rPr>
        <w:t>ợ</w:t>
      </w:r>
      <w:r>
        <w:rPr>
          <w:rFonts w:ascii="Calibri" w:eastAsia="Calibri" w:hAnsi="Calibri" w:cs="Calibri"/>
          <w:color w:val="000000"/>
          <w:sz w:val="26"/>
          <w:szCs w:val="26"/>
        </w:rPr>
        <w:t>c tìm th</w:t>
      </w:r>
      <w:r>
        <w:rPr>
          <w:rFonts w:ascii="Calibri" w:eastAsia="Calibri" w:hAnsi="Calibri" w:cs="Calibri"/>
          <w:color w:val="000000"/>
          <w:sz w:val="26"/>
          <w:szCs w:val="26"/>
        </w:rPr>
        <w:t>ấ</w:t>
      </w:r>
      <w:r>
        <w:rPr>
          <w:rFonts w:ascii="Calibri" w:eastAsia="Calibri" w:hAnsi="Calibri" w:cs="Calibri"/>
          <w:color w:val="000000"/>
          <w:sz w:val="26"/>
          <w:szCs w:val="26"/>
        </w:rPr>
        <w:t xml:space="preserve">y </w:t>
      </w:r>
      <w:r>
        <w:rPr>
          <w:rFonts w:ascii="Calibri" w:eastAsia="Calibri" w:hAnsi="Calibri" w:cs="Calibri"/>
          <w:color w:val="000000"/>
          <w:sz w:val="26"/>
          <w:szCs w:val="26"/>
        </w:rPr>
        <w:t>ở</w:t>
      </w:r>
      <w:r>
        <w:rPr>
          <w:rFonts w:ascii="Calibri" w:eastAsia="Calibri" w:hAnsi="Calibri" w:cs="Calibri"/>
          <w:color w:val="000000"/>
          <w:sz w:val="26"/>
          <w:szCs w:val="26"/>
        </w:rPr>
        <w:t xml:space="preserve"> b</w:t>
      </w:r>
      <w:r>
        <w:rPr>
          <w:rFonts w:ascii="Calibri" w:eastAsia="Calibri" w:hAnsi="Calibri" w:cs="Calibri"/>
          <w:color w:val="000000"/>
          <w:sz w:val="26"/>
          <w:szCs w:val="26"/>
        </w:rPr>
        <w:t>ấ</w:t>
      </w:r>
      <w:r>
        <w:rPr>
          <w:rFonts w:ascii="Calibri" w:eastAsia="Calibri" w:hAnsi="Calibri" w:cs="Calibri"/>
          <w:color w:val="000000"/>
          <w:sz w:val="26"/>
          <w:szCs w:val="26"/>
        </w:rPr>
        <w:t>t c</w:t>
      </w:r>
      <w:r>
        <w:rPr>
          <w:rFonts w:ascii="Calibri" w:eastAsia="Calibri" w:hAnsi="Calibri" w:cs="Calibri"/>
          <w:color w:val="000000"/>
          <w:sz w:val="26"/>
          <w:szCs w:val="26"/>
        </w:rPr>
        <w:t>ứ</w:t>
      </w:r>
      <w:r>
        <w:rPr>
          <w:rFonts w:ascii="Calibri" w:eastAsia="Calibri" w:hAnsi="Calibri" w:cs="Calibri"/>
          <w:color w:val="000000"/>
          <w:sz w:val="26"/>
          <w:szCs w:val="26"/>
        </w:rPr>
        <w:t xml:space="preserve"> nơi nào có s</w:t>
      </w:r>
      <w:r>
        <w:rPr>
          <w:rFonts w:ascii="Calibri" w:eastAsia="Calibri" w:hAnsi="Calibri" w:cs="Calibri"/>
          <w:color w:val="000000"/>
          <w:sz w:val="26"/>
          <w:szCs w:val="26"/>
        </w:rPr>
        <w:t>ự</w:t>
      </w:r>
      <w:r>
        <w:rPr>
          <w:rFonts w:ascii="Calibri" w:eastAsia="Calibri" w:hAnsi="Calibri" w:cs="Calibri"/>
          <w:color w:val="000000"/>
          <w:sz w:val="26"/>
          <w:szCs w:val="26"/>
        </w:rPr>
        <w:t xml:space="preserve"> s</w:t>
      </w:r>
      <w:r>
        <w:rPr>
          <w:rFonts w:ascii="Calibri" w:eastAsia="Calibri" w:hAnsi="Calibri" w:cs="Calibri"/>
          <w:color w:val="000000"/>
          <w:sz w:val="26"/>
          <w:szCs w:val="26"/>
        </w:rPr>
        <w:t>ố</w:t>
      </w:r>
      <w:r>
        <w:rPr>
          <w:rFonts w:ascii="Calibri" w:eastAsia="Calibri" w:hAnsi="Calibri" w:cs="Calibri"/>
          <w:color w:val="000000"/>
          <w:sz w:val="26"/>
          <w:szCs w:val="26"/>
        </w:rPr>
        <w:t>ng và có th</w:t>
      </w:r>
      <w:r>
        <w:rPr>
          <w:rFonts w:ascii="Calibri" w:eastAsia="Calibri" w:hAnsi="Calibri" w:cs="Calibri"/>
          <w:color w:val="000000"/>
          <w:sz w:val="26"/>
          <w:szCs w:val="26"/>
        </w:rPr>
        <w:t>ể</w:t>
      </w:r>
      <w:r>
        <w:rPr>
          <w:rFonts w:ascii="Calibri" w:eastAsia="Calibri" w:hAnsi="Calibri" w:cs="Calibri"/>
          <w:color w:val="000000"/>
          <w:sz w:val="26"/>
          <w:szCs w:val="26"/>
        </w:rPr>
        <w:t xml:space="preserve"> đã t</w:t>
      </w:r>
      <w:r>
        <w:rPr>
          <w:rFonts w:ascii="Calibri" w:eastAsia="Calibri" w:hAnsi="Calibri" w:cs="Calibri"/>
          <w:color w:val="000000"/>
          <w:sz w:val="26"/>
          <w:szCs w:val="26"/>
        </w:rPr>
        <w:t>ồ</w:t>
      </w:r>
      <w:r>
        <w:rPr>
          <w:rFonts w:ascii="Calibri" w:eastAsia="Calibri" w:hAnsi="Calibri" w:cs="Calibri"/>
          <w:color w:val="000000"/>
          <w:sz w:val="26"/>
          <w:szCs w:val="26"/>
        </w:rPr>
        <w:t>n t</w:t>
      </w:r>
      <w:r>
        <w:rPr>
          <w:rFonts w:ascii="Calibri" w:eastAsia="Calibri" w:hAnsi="Calibri" w:cs="Calibri"/>
          <w:color w:val="000000"/>
          <w:sz w:val="26"/>
          <w:szCs w:val="26"/>
        </w:rPr>
        <w:t>ạ</w:t>
      </w:r>
      <w:r>
        <w:rPr>
          <w:rFonts w:ascii="Calibri" w:eastAsia="Calibri" w:hAnsi="Calibri" w:cs="Calibri"/>
          <w:color w:val="000000"/>
          <w:sz w:val="26"/>
          <w:szCs w:val="26"/>
        </w:rPr>
        <w:t>i k</w:t>
      </w:r>
      <w:r>
        <w:rPr>
          <w:rFonts w:ascii="Calibri" w:eastAsia="Calibri" w:hAnsi="Calibri" w:cs="Calibri"/>
          <w:color w:val="000000"/>
          <w:sz w:val="26"/>
          <w:szCs w:val="26"/>
        </w:rPr>
        <w:t>ể</w:t>
      </w:r>
      <w:r>
        <w:rPr>
          <w:rFonts w:ascii="Calibri" w:eastAsia="Calibri" w:hAnsi="Calibri" w:cs="Calibri"/>
          <w:color w:val="000000"/>
          <w:sz w:val="26"/>
          <w:szCs w:val="26"/>
        </w:rPr>
        <w:t xml:space="preserve"> t</w:t>
      </w:r>
      <w:r>
        <w:rPr>
          <w:rFonts w:ascii="Calibri" w:eastAsia="Calibri" w:hAnsi="Calibri" w:cs="Calibri"/>
          <w:color w:val="000000"/>
          <w:sz w:val="26"/>
          <w:szCs w:val="26"/>
        </w:rPr>
        <w:t>ừ</w:t>
      </w:r>
      <w:r>
        <w:rPr>
          <w:rFonts w:ascii="Calibri" w:eastAsia="Calibri" w:hAnsi="Calibri" w:cs="Calibri"/>
          <w:color w:val="000000"/>
          <w:sz w:val="26"/>
          <w:szCs w:val="26"/>
        </w:rPr>
        <w:t xml:space="preserve"> khi t</w:t>
      </w:r>
      <w:r>
        <w:rPr>
          <w:rFonts w:ascii="Calibri" w:eastAsia="Calibri" w:hAnsi="Calibri" w:cs="Calibri"/>
          <w:color w:val="000000"/>
          <w:sz w:val="26"/>
          <w:szCs w:val="26"/>
        </w:rPr>
        <w:t>ế</w:t>
      </w:r>
      <w:r>
        <w:rPr>
          <w:rFonts w:ascii="Calibri" w:eastAsia="Calibri" w:hAnsi="Calibri" w:cs="Calibri"/>
          <w:color w:val="000000"/>
          <w:sz w:val="26"/>
          <w:szCs w:val="26"/>
        </w:rPr>
        <w:t xml:space="preserve"> bào s</w:t>
      </w:r>
      <w:r>
        <w:rPr>
          <w:rFonts w:ascii="Calibri" w:eastAsia="Calibri" w:hAnsi="Calibri" w:cs="Calibri"/>
          <w:color w:val="000000"/>
          <w:sz w:val="26"/>
          <w:szCs w:val="26"/>
        </w:rPr>
        <w:t>ố</w:t>
      </w:r>
      <w:r>
        <w:rPr>
          <w:rFonts w:ascii="Calibri" w:eastAsia="Calibri" w:hAnsi="Calibri" w:cs="Calibri"/>
          <w:color w:val="000000"/>
          <w:sz w:val="26"/>
          <w:szCs w:val="26"/>
        </w:rPr>
        <w:t xml:space="preserve">ng </w:t>
      </w:r>
      <w:r>
        <w:rPr>
          <w:rFonts w:ascii="Calibri" w:eastAsia="Calibri" w:hAnsi="Calibri" w:cs="Calibri"/>
        </w:rPr>
        <w:t>đ</w:t>
      </w:r>
      <w:r>
        <w:rPr>
          <w:rFonts w:ascii="Calibri" w:eastAsia="Calibri" w:hAnsi="Calibri" w:cs="Calibri"/>
        </w:rPr>
        <w:t>ầ</w:t>
      </w:r>
      <w:r>
        <w:rPr>
          <w:rFonts w:ascii="Calibri" w:eastAsia="Calibri" w:hAnsi="Calibri" w:cs="Calibri"/>
        </w:rPr>
        <w:t>u</w:t>
      </w:r>
      <w:r>
        <w:rPr>
          <w:rFonts w:ascii="Calibri" w:eastAsia="Calibri" w:hAnsi="Calibri" w:cs="Calibri"/>
          <w:color w:val="000000"/>
          <w:sz w:val="26"/>
          <w:szCs w:val="26"/>
        </w:rPr>
        <w:t xml:space="preserve"> tiên đư</w:t>
      </w:r>
      <w:r>
        <w:rPr>
          <w:rFonts w:ascii="Calibri" w:eastAsia="Calibri" w:hAnsi="Calibri" w:cs="Calibri"/>
          <w:color w:val="000000"/>
          <w:sz w:val="26"/>
          <w:szCs w:val="26"/>
        </w:rPr>
        <w:t>ợ</w:t>
      </w:r>
      <w:r>
        <w:rPr>
          <w:rFonts w:ascii="Calibri" w:eastAsia="Calibri" w:hAnsi="Calibri" w:cs="Calibri"/>
          <w:color w:val="000000"/>
          <w:sz w:val="26"/>
          <w:szCs w:val="26"/>
        </w:rPr>
        <w:t>c ti</w:t>
      </w:r>
      <w:r>
        <w:rPr>
          <w:rFonts w:ascii="Calibri" w:eastAsia="Calibri" w:hAnsi="Calibri" w:cs="Calibri"/>
          <w:color w:val="000000"/>
          <w:sz w:val="26"/>
          <w:szCs w:val="26"/>
        </w:rPr>
        <w:t>ế</w:t>
      </w:r>
      <w:r>
        <w:rPr>
          <w:rFonts w:ascii="Calibri" w:eastAsia="Calibri" w:hAnsi="Calibri" w:cs="Calibri"/>
          <w:color w:val="000000"/>
          <w:sz w:val="26"/>
          <w:szCs w:val="26"/>
        </w:rPr>
        <w:t>n hoá thành. Ngu</w:t>
      </w:r>
      <w:r>
        <w:rPr>
          <w:rFonts w:ascii="Calibri" w:eastAsia="Calibri" w:hAnsi="Calibri" w:cs="Calibri"/>
          <w:color w:val="000000"/>
          <w:sz w:val="26"/>
          <w:szCs w:val="26"/>
        </w:rPr>
        <w:t>ồ</w:t>
      </w:r>
      <w:r>
        <w:rPr>
          <w:rFonts w:ascii="Calibri" w:eastAsia="Calibri" w:hAnsi="Calibri" w:cs="Calibri"/>
          <w:color w:val="000000"/>
          <w:sz w:val="26"/>
          <w:szCs w:val="26"/>
        </w:rPr>
        <w:t>n g</w:t>
      </w:r>
      <w:r>
        <w:rPr>
          <w:rFonts w:ascii="Calibri" w:eastAsia="Calibri" w:hAnsi="Calibri" w:cs="Calibri"/>
          <w:color w:val="000000"/>
          <w:sz w:val="26"/>
          <w:szCs w:val="26"/>
        </w:rPr>
        <w:t>ố</w:t>
      </w:r>
      <w:r>
        <w:rPr>
          <w:rFonts w:ascii="Calibri" w:eastAsia="Calibri" w:hAnsi="Calibri" w:cs="Calibri"/>
          <w:color w:val="000000"/>
          <w:sz w:val="26"/>
          <w:szCs w:val="26"/>
        </w:rPr>
        <w:t>c c</w:t>
      </w:r>
      <w:r>
        <w:rPr>
          <w:rFonts w:ascii="Calibri" w:eastAsia="Calibri" w:hAnsi="Calibri" w:cs="Calibri"/>
          <w:color w:val="000000"/>
          <w:sz w:val="26"/>
          <w:szCs w:val="26"/>
        </w:rPr>
        <w:t>ủ</w:t>
      </w:r>
      <w:r>
        <w:rPr>
          <w:rFonts w:ascii="Calibri" w:eastAsia="Calibri" w:hAnsi="Calibri" w:cs="Calibri"/>
          <w:color w:val="000000"/>
          <w:sz w:val="26"/>
          <w:szCs w:val="26"/>
        </w:rPr>
        <w:t>a virus không rõ ràng do quá trình bi</w:t>
      </w:r>
      <w:r>
        <w:rPr>
          <w:rFonts w:ascii="Calibri" w:eastAsia="Calibri" w:hAnsi="Calibri" w:cs="Calibri"/>
          <w:color w:val="000000"/>
          <w:sz w:val="26"/>
          <w:szCs w:val="26"/>
        </w:rPr>
        <w:t>ế</w:t>
      </w:r>
      <w:r>
        <w:rPr>
          <w:rFonts w:ascii="Calibri" w:eastAsia="Calibri" w:hAnsi="Calibri" w:cs="Calibri"/>
          <w:color w:val="000000"/>
          <w:sz w:val="26"/>
          <w:szCs w:val="26"/>
        </w:rPr>
        <w:t>n đ</w:t>
      </w:r>
      <w:r>
        <w:rPr>
          <w:rFonts w:ascii="Calibri" w:eastAsia="Calibri" w:hAnsi="Calibri" w:cs="Calibri"/>
          <w:color w:val="000000"/>
          <w:sz w:val="26"/>
          <w:szCs w:val="26"/>
        </w:rPr>
        <w:t>ổ</w:t>
      </w:r>
      <w:r>
        <w:rPr>
          <w:rFonts w:ascii="Calibri" w:eastAsia="Calibri" w:hAnsi="Calibri" w:cs="Calibri"/>
          <w:color w:val="000000"/>
          <w:sz w:val="26"/>
          <w:szCs w:val="26"/>
        </w:rPr>
        <w:t>i nhanh chóng c</w:t>
      </w:r>
      <w:r>
        <w:rPr>
          <w:rFonts w:ascii="Calibri" w:eastAsia="Calibri" w:hAnsi="Calibri" w:cs="Calibri"/>
          <w:color w:val="000000"/>
          <w:sz w:val="26"/>
          <w:szCs w:val="26"/>
        </w:rPr>
        <w:t>ủ</w:t>
      </w:r>
      <w:r>
        <w:rPr>
          <w:rFonts w:ascii="Calibri" w:eastAsia="Calibri" w:hAnsi="Calibri" w:cs="Calibri"/>
          <w:color w:val="000000"/>
          <w:sz w:val="26"/>
          <w:szCs w:val="26"/>
        </w:rPr>
        <w:t>a chúng.</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rPr>
      </w:pPr>
      <w:r>
        <w:rPr>
          <w:rFonts w:ascii="Calibri" w:eastAsia="Calibri" w:hAnsi="Calibri" w:cs="Calibri"/>
          <w:color w:val="000000"/>
          <w:sz w:val="26"/>
          <w:szCs w:val="26"/>
        </w:rPr>
        <w:t>Nh</w:t>
      </w:r>
      <w:r>
        <w:rPr>
          <w:rFonts w:ascii="Calibri" w:eastAsia="Calibri" w:hAnsi="Calibri" w:cs="Calibri"/>
          <w:color w:val="000000"/>
          <w:sz w:val="26"/>
          <w:szCs w:val="26"/>
        </w:rPr>
        <w:t>ữ</w:t>
      </w:r>
      <w:r>
        <w:rPr>
          <w:rFonts w:ascii="Calibri" w:eastAsia="Calibri" w:hAnsi="Calibri" w:cs="Calibri"/>
          <w:color w:val="000000"/>
          <w:sz w:val="26"/>
          <w:szCs w:val="26"/>
        </w:rPr>
        <w:t>ng n</w:t>
      </w:r>
      <w:r>
        <w:rPr>
          <w:rFonts w:ascii="Calibri" w:eastAsia="Calibri" w:hAnsi="Calibri" w:cs="Calibri"/>
          <w:color w:val="000000"/>
          <w:sz w:val="26"/>
          <w:szCs w:val="26"/>
        </w:rPr>
        <w:t>ộ</w:t>
      </w:r>
      <w:r>
        <w:rPr>
          <w:rFonts w:ascii="Calibri" w:eastAsia="Calibri" w:hAnsi="Calibri" w:cs="Calibri"/>
          <w:color w:val="000000"/>
          <w:sz w:val="26"/>
          <w:szCs w:val="26"/>
        </w:rPr>
        <w:t>i dung trong SGK cung c</w:t>
      </w:r>
      <w:r>
        <w:rPr>
          <w:rFonts w:ascii="Calibri" w:eastAsia="Calibri" w:hAnsi="Calibri" w:cs="Calibri"/>
          <w:color w:val="000000"/>
          <w:sz w:val="26"/>
          <w:szCs w:val="26"/>
        </w:rPr>
        <w:t>ấ</w:t>
      </w:r>
      <w:r>
        <w:rPr>
          <w:rFonts w:ascii="Calibri" w:eastAsia="Calibri" w:hAnsi="Calibri" w:cs="Calibri"/>
          <w:color w:val="000000"/>
          <w:sz w:val="26"/>
          <w:szCs w:val="26"/>
        </w:rPr>
        <w:t>p cho HS nh</w:t>
      </w:r>
      <w:r>
        <w:rPr>
          <w:rFonts w:ascii="Calibri" w:eastAsia="Calibri" w:hAnsi="Calibri" w:cs="Calibri"/>
          <w:color w:val="000000"/>
          <w:sz w:val="26"/>
          <w:szCs w:val="26"/>
        </w:rPr>
        <w:t>ữ</w:t>
      </w:r>
      <w:r>
        <w:rPr>
          <w:rFonts w:ascii="Calibri" w:eastAsia="Calibri" w:hAnsi="Calibri" w:cs="Calibri"/>
          <w:color w:val="000000"/>
          <w:sz w:val="26"/>
          <w:szCs w:val="26"/>
        </w:rPr>
        <w:t>ng ki</w:t>
      </w:r>
      <w:r>
        <w:rPr>
          <w:rFonts w:ascii="Calibri" w:eastAsia="Calibri" w:hAnsi="Calibri" w:cs="Calibri"/>
          <w:color w:val="000000"/>
          <w:sz w:val="26"/>
          <w:szCs w:val="26"/>
        </w:rPr>
        <w:t>ế</w:t>
      </w:r>
      <w:r>
        <w:rPr>
          <w:rFonts w:ascii="Calibri" w:eastAsia="Calibri" w:hAnsi="Calibri" w:cs="Calibri"/>
          <w:color w:val="000000"/>
          <w:sz w:val="26"/>
          <w:szCs w:val="26"/>
        </w:rPr>
        <w:t>n th</w:t>
      </w:r>
      <w:r>
        <w:rPr>
          <w:rFonts w:ascii="Calibri" w:eastAsia="Calibri" w:hAnsi="Calibri" w:cs="Calibri"/>
          <w:color w:val="000000"/>
          <w:sz w:val="26"/>
          <w:szCs w:val="26"/>
        </w:rPr>
        <w:t>ứ</w:t>
      </w:r>
      <w:r>
        <w:rPr>
          <w:rFonts w:ascii="Calibri" w:eastAsia="Calibri" w:hAnsi="Calibri" w:cs="Calibri"/>
          <w:color w:val="000000"/>
          <w:sz w:val="26"/>
          <w:szCs w:val="26"/>
        </w:rPr>
        <w:t>c cơ b</w:t>
      </w:r>
      <w:r>
        <w:rPr>
          <w:rFonts w:ascii="Calibri" w:eastAsia="Calibri" w:hAnsi="Calibri" w:cs="Calibri"/>
          <w:color w:val="000000"/>
          <w:sz w:val="26"/>
          <w:szCs w:val="26"/>
        </w:rPr>
        <w:t>ả</w:t>
      </w:r>
      <w:r>
        <w:rPr>
          <w:rFonts w:ascii="Calibri" w:eastAsia="Calibri" w:hAnsi="Calibri" w:cs="Calibri"/>
          <w:color w:val="000000"/>
          <w:sz w:val="26"/>
          <w:szCs w:val="26"/>
        </w:rPr>
        <w:t>n v</w:t>
      </w:r>
      <w:r>
        <w:rPr>
          <w:rFonts w:ascii="Calibri" w:eastAsia="Calibri" w:hAnsi="Calibri" w:cs="Calibri"/>
          <w:color w:val="000000"/>
          <w:sz w:val="26"/>
          <w:szCs w:val="26"/>
        </w:rPr>
        <w:t>ề</w:t>
      </w:r>
      <w:r>
        <w:rPr>
          <w:rFonts w:ascii="Calibri" w:eastAsia="Calibri" w:hAnsi="Calibri" w:cs="Calibri"/>
          <w:color w:val="000000"/>
          <w:sz w:val="26"/>
          <w:szCs w:val="26"/>
        </w:rPr>
        <w:t xml:space="preserve"> các đ</w:t>
      </w:r>
      <w:r>
        <w:rPr>
          <w:rFonts w:ascii="Calibri" w:eastAsia="Calibri" w:hAnsi="Calibri" w:cs="Calibri"/>
          <w:color w:val="000000"/>
          <w:sz w:val="26"/>
          <w:szCs w:val="26"/>
        </w:rPr>
        <w:t>ặ</w:t>
      </w:r>
      <w:r>
        <w:rPr>
          <w:rFonts w:ascii="Calibri" w:eastAsia="Calibri" w:hAnsi="Calibri" w:cs="Calibri"/>
          <w:color w:val="000000"/>
          <w:sz w:val="26"/>
          <w:szCs w:val="26"/>
        </w:rPr>
        <w:t>c đi</w:t>
      </w:r>
      <w:r>
        <w:rPr>
          <w:rFonts w:ascii="Calibri" w:eastAsia="Calibri" w:hAnsi="Calibri" w:cs="Calibri"/>
          <w:color w:val="000000"/>
          <w:sz w:val="26"/>
          <w:szCs w:val="26"/>
        </w:rPr>
        <w:t>ể</w:t>
      </w:r>
      <w:r>
        <w:rPr>
          <w:rFonts w:ascii="Calibri" w:eastAsia="Calibri" w:hAnsi="Calibri" w:cs="Calibri"/>
          <w:color w:val="000000"/>
          <w:sz w:val="26"/>
          <w:szCs w:val="26"/>
        </w:rPr>
        <w:t>m c</w:t>
      </w:r>
      <w:r>
        <w:rPr>
          <w:rFonts w:ascii="Calibri" w:eastAsia="Calibri" w:hAnsi="Calibri" w:cs="Calibri"/>
          <w:color w:val="000000"/>
          <w:sz w:val="26"/>
          <w:szCs w:val="26"/>
        </w:rPr>
        <w:t>ủ</w:t>
      </w:r>
      <w:r>
        <w:rPr>
          <w:rFonts w:ascii="Calibri" w:eastAsia="Calibri" w:hAnsi="Calibri" w:cs="Calibri"/>
          <w:color w:val="000000"/>
          <w:sz w:val="26"/>
          <w:szCs w:val="26"/>
        </w:rPr>
        <w:t>a virus, vai trò và tác h</w:t>
      </w:r>
      <w:r>
        <w:rPr>
          <w:rFonts w:ascii="Calibri" w:eastAsia="Calibri" w:hAnsi="Calibri" w:cs="Calibri"/>
          <w:color w:val="000000"/>
          <w:sz w:val="26"/>
          <w:szCs w:val="26"/>
        </w:rPr>
        <w:t>ạ</w:t>
      </w:r>
      <w:r>
        <w:rPr>
          <w:rFonts w:ascii="Calibri" w:eastAsia="Calibri" w:hAnsi="Calibri" w:cs="Calibri"/>
          <w:color w:val="000000"/>
          <w:sz w:val="26"/>
          <w:szCs w:val="26"/>
        </w:rPr>
        <w:t>i c</w:t>
      </w:r>
      <w:r>
        <w:rPr>
          <w:rFonts w:ascii="Calibri" w:eastAsia="Calibri" w:hAnsi="Calibri" w:cs="Calibri"/>
          <w:color w:val="000000"/>
          <w:sz w:val="26"/>
          <w:szCs w:val="26"/>
        </w:rPr>
        <w:t>ủ</w:t>
      </w:r>
      <w:r>
        <w:rPr>
          <w:rFonts w:ascii="Calibri" w:eastAsia="Calibri" w:hAnsi="Calibri" w:cs="Calibri"/>
          <w:color w:val="000000"/>
          <w:sz w:val="26"/>
          <w:szCs w:val="26"/>
        </w:rPr>
        <w:t>a virus, phương pháp phòng ng</w:t>
      </w:r>
      <w:r>
        <w:rPr>
          <w:rFonts w:ascii="Calibri" w:eastAsia="Calibri" w:hAnsi="Calibri" w:cs="Calibri"/>
          <w:color w:val="000000"/>
          <w:sz w:val="26"/>
          <w:szCs w:val="26"/>
        </w:rPr>
        <w:t>ừ</w:t>
      </w:r>
      <w:r>
        <w:rPr>
          <w:rFonts w:ascii="Calibri" w:eastAsia="Calibri" w:hAnsi="Calibri" w:cs="Calibri"/>
          <w:color w:val="000000"/>
          <w:sz w:val="26"/>
          <w:szCs w:val="26"/>
        </w:rPr>
        <w:t>a b</w:t>
      </w:r>
      <w:r>
        <w:rPr>
          <w:rFonts w:ascii="Calibri" w:eastAsia="Calibri" w:hAnsi="Calibri" w:cs="Calibri"/>
          <w:color w:val="000000"/>
          <w:sz w:val="26"/>
          <w:szCs w:val="26"/>
        </w:rPr>
        <w:t>ệ</w:t>
      </w:r>
      <w:r>
        <w:rPr>
          <w:rFonts w:ascii="Calibri" w:eastAsia="Calibri" w:hAnsi="Calibri" w:cs="Calibri"/>
          <w:color w:val="000000"/>
          <w:sz w:val="26"/>
          <w:szCs w:val="26"/>
        </w:rPr>
        <w:t>nh do virus g</w:t>
      </w:r>
      <w:r>
        <w:rPr>
          <w:rFonts w:ascii="Calibri" w:eastAsia="Calibri" w:hAnsi="Calibri" w:cs="Calibri"/>
          <w:color w:val="000000"/>
          <w:sz w:val="26"/>
          <w:szCs w:val="26"/>
        </w:rPr>
        <w:t>ây nên, bên c</w:t>
      </w:r>
      <w:r>
        <w:rPr>
          <w:rFonts w:ascii="Calibri" w:eastAsia="Calibri" w:hAnsi="Calibri" w:cs="Calibri"/>
          <w:color w:val="000000"/>
          <w:sz w:val="26"/>
          <w:szCs w:val="26"/>
        </w:rPr>
        <w:t>ạ</w:t>
      </w:r>
      <w:r>
        <w:rPr>
          <w:rFonts w:ascii="Calibri" w:eastAsia="Calibri" w:hAnsi="Calibri" w:cs="Calibri"/>
          <w:color w:val="000000"/>
          <w:sz w:val="26"/>
          <w:szCs w:val="26"/>
        </w:rPr>
        <w:t>nh đó còn giúp HS phát tri</w:t>
      </w:r>
      <w:r>
        <w:rPr>
          <w:rFonts w:ascii="Calibri" w:eastAsia="Calibri" w:hAnsi="Calibri" w:cs="Calibri"/>
          <w:color w:val="000000"/>
          <w:sz w:val="26"/>
          <w:szCs w:val="26"/>
        </w:rPr>
        <w:t>ể</w:t>
      </w:r>
      <w:r>
        <w:rPr>
          <w:rFonts w:ascii="Calibri" w:eastAsia="Calibri" w:hAnsi="Calibri" w:cs="Calibri"/>
          <w:color w:val="000000"/>
          <w:sz w:val="26"/>
          <w:szCs w:val="26"/>
        </w:rPr>
        <w:t>n đư</w:t>
      </w:r>
      <w:r>
        <w:rPr>
          <w:rFonts w:ascii="Calibri" w:eastAsia="Calibri" w:hAnsi="Calibri" w:cs="Calibri"/>
          <w:color w:val="000000"/>
          <w:sz w:val="26"/>
          <w:szCs w:val="26"/>
        </w:rPr>
        <w:t>ợ</w:t>
      </w:r>
      <w:r>
        <w:rPr>
          <w:rFonts w:ascii="Calibri" w:eastAsia="Calibri" w:hAnsi="Calibri" w:cs="Calibri"/>
          <w:color w:val="000000"/>
          <w:sz w:val="26"/>
          <w:szCs w:val="26"/>
        </w:rPr>
        <w:t>c năng l</w:t>
      </w:r>
      <w:r>
        <w:rPr>
          <w:rFonts w:ascii="Calibri" w:eastAsia="Calibri" w:hAnsi="Calibri" w:cs="Calibri"/>
          <w:color w:val="000000"/>
          <w:sz w:val="26"/>
          <w:szCs w:val="26"/>
        </w:rPr>
        <w:t>ự</w:t>
      </w:r>
      <w:r>
        <w:rPr>
          <w:rFonts w:ascii="Calibri" w:eastAsia="Calibri" w:hAnsi="Calibri" w:cs="Calibri"/>
          <w:color w:val="000000"/>
          <w:sz w:val="26"/>
          <w:szCs w:val="26"/>
        </w:rPr>
        <w:t>c nh</w:t>
      </w:r>
      <w:r>
        <w:rPr>
          <w:rFonts w:ascii="Calibri" w:eastAsia="Calibri" w:hAnsi="Calibri" w:cs="Calibri"/>
          <w:color w:val="000000"/>
          <w:sz w:val="26"/>
          <w:szCs w:val="26"/>
        </w:rPr>
        <w:t>ậ</w:t>
      </w:r>
      <w:r>
        <w:rPr>
          <w:rFonts w:ascii="Calibri" w:eastAsia="Calibri" w:hAnsi="Calibri" w:cs="Calibri"/>
          <w:color w:val="000000"/>
          <w:sz w:val="26"/>
          <w:szCs w:val="26"/>
        </w:rPr>
        <w:t>n th</w:t>
      </w:r>
      <w:r>
        <w:rPr>
          <w:rFonts w:ascii="Calibri" w:eastAsia="Calibri" w:hAnsi="Calibri" w:cs="Calibri"/>
          <w:color w:val="000000"/>
          <w:sz w:val="26"/>
          <w:szCs w:val="26"/>
        </w:rPr>
        <w:t>ứ</w:t>
      </w:r>
      <w:r>
        <w:rPr>
          <w:rFonts w:ascii="Calibri" w:eastAsia="Calibri" w:hAnsi="Calibri" w:cs="Calibri"/>
          <w:color w:val="000000"/>
          <w:sz w:val="26"/>
          <w:szCs w:val="26"/>
        </w:rPr>
        <w:t>c KHTN, tìm hi</w:t>
      </w:r>
      <w:r>
        <w:rPr>
          <w:rFonts w:ascii="Calibri" w:eastAsia="Calibri" w:hAnsi="Calibri" w:cs="Calibri"/>
          <w:color w:val="000000"/>
          <w:sz w:val="26"/>
          <w:szCs w:val="26"/>
        </w:rPr>
        <w:t>ể</w:t>
      </w:r>
      <w:r>
        <w:rPr>
          <w:rFonts w:ascii="Calibri" w:eastAsia="Calibri" w:hAnsi="Calibri" w:cs="Calibri"/>
          <w:color w:val="000000"/>
          <w:sz w:val="26"/>
          <w:szCs w:val="26"/>
        </w:rPr>
        <w:t>u t</w:t>
      </w:r>
      <w:r>
        <w:rPr>
          <w:rFonts w:ascii="Calibri" w:eastAsia="Calibri" w:hAnsi="Calibri" w:cs="Calibri"/>
          <w:color w:val="000000"/>
          <w:sz w:val="26"/>
          <w:szCs w:val="26"/>
        </w:rPr>
        <w:t>ự</w:t>
      </w:r>
      <w:r>
        <w:rPr>
          <w:rFonts w:ascii="Calibri" w:eastAsia="Calibri" w:hAnsi="Calibri" w:cs="Calibri"/>
          <w:color w:val="000000"/>
          <w:sz w:val="26"/>
          <w:szCs w:val="26"/>
        </w:rPr>
        <w:t xml:space="preserve"> nhiên và v</w:t>
      </w:r>
      <w:r>
        <w:rPr>
          <w:rFonts w:ascii="Calibri" w:eastAsia="Calibri" w:hAnsi="Calibri" w:cs="Calibri"/>
          <w:color w:val="000000"/>
          <w:sz w:val="26"/>
          <w:szCs w:val="26"/>
        </w:rPr>
        <w:t>ậ</w:t>
      </w:r>
      <w:r>
        <w:rPr>
          <w:rFonts w:ascii="Calibri" w:eastAsia="Calibri" w:hAnsi="Calibri" w:cs="Calibri"/>
          <w:color w:val="000000"/>
          <w:sz w:val="26"/>
          <w:szCs w:val="26"/>
        </w:rPr>
        <w:t>n d</w:t>
      </w:r>
      <w:r>
        <w:rPr>
          <w:rFonts w:ascii="Calibri" w:eastAsia="Calibri" w:hAnsi="Calibri" w:cs="Calibri"/>
          <w:color w:val="000000"/>
          <w:sz w:val="26"/>
          <w:szCs w:val="26"/>
        </w:rPr>
        <w:t>ụ</w:t>
      </w:r>
      <w:r>
        <w:rPr>
          <w:rFonts w:ascii="Calibri" w:eastAsia="Calibri" w:hAnsi="Calibri" w:cs="Calibri"/>
          <w:color w:val="000000"/>
          <w:sz w:val="26"/>
          <w:szCs w:val="26"/>
        </w:rPr>
        <w:t>ng liên h</w:t>
      </w:r>
      <w:r>
        <w:rPr>
          <w:rFonts w:ascii="Calibri" w:eastAsia="Calibri" w:hAnsi="Calibri" w:cs="Calibri"/>
          <w:color w:val="000000"/>
          <w:sz w:val="26"/>
          <w:szCs w:val="26"/>
        </w:rPr>
        <w:t>ệ</w:t>
      </w:r>
      <w:r>
        <w:rPr>
          <w:rFonts w:ascii="Calibri" w:eastAsia="Calibri" w:hAnsi="Calibri" w:cs="Calibri"/>
          <w:color w:val="000000"/>
          <w:sz w:val="26"/>
          <w:szCs w:val="26"/>
        </w:rPr>
        <w:t xml:space="preserve"> các ki</w:t>
      </w:r>
      <w:r>
        <w:rPr>
          <w:rFonts w:ascii="Calibri" w:eastAsia="Calibri" w:hAnsi="Calibri" w:cs="Calibri"/>
          <w:color w:val="000000"/>
          <w:sz w:val="26"/>
          <w:szCs w:val="26"/>
        </w:rPr>
        <w:t>ế</w:t>
      </w:r>
      <w:r>
        <w:rPr>
          <w:rFonts w:ascii="Calibri" w:eastAsia="Calibri" w:hAnsi="Calibri" w:cs="Calibri"/>
          <w:color w:val="000000"/>
          <w:sz w:val="26"/>
          <w:szCs w:val="26"/>
        </w:rPr>
        <w:t>n th</w:t>
      </w:r>
      <w:r>
        <w:rPr>
          <w:rFonts w:ascii="Calibri" w:eastAsia="Calibri" w:hAnsi="Calibri" w:cs="Calibri"/>
          <w:color w:val="000000"/>
          <w:sz w:val="26"/>
          <w:szCs w:val="26"/>
        </w:rPr>
        <w:t>ứ</w:t>
      </w:r>
      <w:r>
        <w:rPr>
          <w:rFonts w:ascii="Calibri" w:eastAsia="Calibri" w:hAnsi="Calibri" w:cs="Calibri"/>
          <w:color w:val="000000"/>
          <w:sz w:val="26"/>
          <w:szCs w:val="26"/>
        </w:rPr>
        <w:t>c đã h</w:t>
      </w:r>
      <w:r>
        <w:rPr>
          <w:rFonts w:ascii="Calibri" w:eastAsia="Calibri" w:hAnsi="Calibri" w:cs="Calibri"/>
          <w:color w:val="000000"/>
          <w:sz w:val="26"/>
          <w:szCs w:val="26"/>
        </w:rPr>
        <w:t>ọ</w:t>
      </w:r>
      <w:r>
        <w:rPr>
          <w:rFonts w:ascii="Calibri" w:eastAsia="Calibri" w:hAnsi="Calibri" w:cs="Calibri"/>
          <w:color w:val="000000"/>
          <w:sz w:val="26"/>
          <w:szCs w:val="26"/>
        </w:rPr>
        <w:t>c vào th</w:t>
      </w:r>
      <w:r>
        <w:rPr>
          <w:rFonts w:ascii="Calibri" w:eastAsia="Calibri" w:hAnsi="Calibri" w:cs="Calibri"/>
          <w:color w:val="000000"/>
          <w:sz w:val="26"/>
          <w:szCs w:val="26"/>
        </w:rPr>
        <w:t>ự</w:t>
      </w:r>
      <w:r>
        <w:rPr>
          <w:rFonts w:ascii="Calibri" w:eastAsia="Calibri" w:hAnsi="Calibri" w:cs="Calibri"/>
          <w:color w:val="000000"/>
          <w:sz w:val="26"/>
          <w:szCs w:val="26"/>
        </w:rPr>
        <w:t>c ti</w:t>
      </w:r>
      <w:r>
        <w:rPr>
          <w:rFonts w:ascii="Calibri" w:eastAsia="Calibri" w:hAnsi="Calibri" w:cs="Calibri"/>
          <w:color w:val="000000"/>
          <w:sz w:val="26"/>
          <w:szCs w:val="26"/>
        </w:rPr>
        <w:t>ễ</w:t>
      </w:r>
      <w:r>
        <w:rPr>
          <w:rFonts w:ascii="Calibri" w:eastAsia="Calibri" w:hAnsi="Calibri" w:cs="Calibri"/>
          <w:color w:val="000000"/>
          <w:sz w:val="26"/>
          <w:szCs w:val="26"/>
        </w:rPr>
        <w:t>n.</w:t>
      </w:r>
    </w:p>
    <w:p w:rsidR="00475325" w:rsidRDefault="00020F2D">
      <w:pPr>
        <w:widowControl w:val="0"/>
        <w:pBdr>
          <w:top w:val="nil"/>
          <w:left w:val="nil"/>
          <w:bottom w:val="nil"/>
          <w:right w:val="nil"/>
          <w:between w:val="nil"/>
        </w:pBdr>
        <w:spacing w:line="288" w:lineRule="auto"/>
        <w:rPr>
          <w:rFonts w:ascii="Calibri" w:eastAsia="Calibri" w:hAnsi="Calibri" w:cs="Calibri"/>
          <w:b/>
          <w:color w:val="FF0000"/>
          <w:sz w:val="24"/>
          <w:szCs w:val="24"/>
        </w:rPr>
      </w:pPr>
      <w:r>
        <w:rPr>
          <w:rFonts w:ascii="Calibri" w:eastAsia="Calibri" w:hAnsi="Calibri" w:cs="Calibri"/>
          <w:b/>
          <w:color w:val="FF0000"/>
          <w:sz w:val="24"/>
          <w:szCs w:val="24"/>
        </w:rPr>
        <w:t>IV. G</w:t>
      </w:r>
      <w:r>
        <w:rPr>
          <w:rFonts w:ascii="Calibri" w:eastAsia="Calibri" w:hAnsi="Calibri" w:cs="Calibri"/>
          <w:b/>
          <w:color w:val="FF0000"/>
          <w:sz w:val="24"/>
          <w:szCs w:val="24"/>
        </w:rPr>
        <w:t>Ợ</w:t>
      </w:r>
      <w:r>
        <w:rPr>
          <w:rFonts w:ascii="Calibri" w:eastAsia="Calibri" w:hAnsi="Calibri" w:cs="Calibri"/>
          <w:b/>
          <w:color w:val="FF0000"/>
          <w:sz w:val="24"/>
          <w:szCs w:val="24"/>
        </w:rPr>
        <w:t>I Ý T</w:t>
      </w:r>
      <w:r>
        <w:rPr>
          <w:rFonts w:ascii="Calibri" w:eastAsia="Calibri" w:hAnsi="Calibri" w:cs="Calibri"/>
          <w:b/>
          <w:color w:val="FF0000"/>
          <w:sz w:val="24"/>
          <w:szCs w:val="24"/>
        </w:rPr>
        <w:t>Ổ</w:t>
      </w:r>
      <w:r>
        <w:rPr>
          <w:rFonts w:ascii="Calibri" w:eastAsia="Calibri" w:hAnsi="Calibri" w:cs="Calibri"/>
          <w:b/>
          <w:color w:val="FF0000"/>
          <w:sz w:val="24"/>
          <w:szCs w:val="24"/>
        </w:rPr>
        <w:t xml:space="preserve"> CH</w:t>
      </w:r>
      <w:r>
        <w:rPr>
          <w:rFonts w:ascii="Calibri" w:eastAsia="Calibri" w:hAnsi="Calibri" w:cs="Calibri"/>
          <w:b/>
          <w:color w:val="FF0000"/>
          <w:sz w:val="24"/>
          <w:szCs w:val="24"/>
        </w:rPr>
        <w:t>Ứ</w:t>
      </w:r>
      <w:r>
        <w:rPr>
          <w:rFonts w:ascii="Calibri" w:eastAsia="Calibri" w:hAnsi="Calibri" w:cs="Calibri"/>
          <w:b/>
          <w:color w:val="FF0000"/>
          <w:sz w:val="24"/>
          <w:szCs w:val="24"/>
        </w:rPr>
        <w:t>C HO</w:t>
      </w:r>
      <w:r>
        <w:rPr>
          <w:rFonts w:ascii="Calibri" w:eastAsia="Calibri" w:hAnsi="Calibri" w:cs="Calibri"/>
          <w:b/>
          <w:color w:val="FF0000"/>
          <w:sz w:val="24"/>
          <w:szCs w:val="24"/>
        </w:rPr>
        <w:t>Ạ</w:t>
      </w:r>
      <w:r>
        <w:rPr>
          <w:rFonts w:ascii="Calibri" w:eastAsia="Calibri" w:hAnsi="Calibri" w:cs="Calibri"/>
          <w:b/>
          <w:color w:val="FF0000"/>
          <w:sz w:val="24"/>
          <w:szCs w:val="24"/>
        </w:rPr>
        <w:t>T Đ</w:t>
      </w:r>
      <w:r>
        <w:rPr>
          <w:rFonts w:ascii="Calibri" w:eastAsia="Calibri" w:hAnsi="Calibri" w:cs="Calibri"/>
          <w:b/>
          <w:color w:val="FF0000"/>
          <w:sz w:val="24"/>
          <w:szCs w:val="24"/>
        </w:rPr>
        <w:t>Ộ</w:t>
      </w:r>
      <w:r>
        <w:rPr>
          <w:rFonts w:ascii="Calibri" w:eastAsia="Calibri" w:hAnsi="Calibri" w:cs="Calibri"/>
          <w:b/>
          <w:color w:val="FF0000"/>
          <w:sz w:val="24"/>
          <w:szCs w:val="24"/>
        </w:rPr>
        <w:t>NG D</w:t>
      </w:r>
      <w:r>
        <w:rPr>
          <w:rFonts w:ascii="Calibri" w:eastAsia="Calibri" w:hAnsi="Calibri" w:cs="Calibri"/>
          <w:b/>
          <w:color w:val="FF0000"/>
          <w:sz w:val="24"/>
          <w:szCs w:val="24"/>
        </w:rPr>
        <w:t>Ạ</w:t>
      </w:r>
      <w:r>
        <w:rPr>
          <w:rFonts w:ascii="Calibri" w:eastAsia="Calibri" w:hAnsi="Calibri" w:cs="Calibri"/>
          <w:b/>
          <w:color w:val="FF0000"/>
          <w:sz w:val="24"/>
          <w:szCs w:val="24"/>
        </w:rPr>
        <w:t>Y, H</w:t>
      </w:r>
      <w:r>
        <w:rPr>
          <w:rFonts w:ascii="Calibri" w:eastAsia="Calibri" w:hAnsi="Calibri" w:cs="Calibri"/>
          <w:b/>
          <w:color w:val="FF0000"/>
          <w:sz w:val="24"/>
          <w:szCs w:val="24"/>
        </w:rPr>
        <w:t>Ọ</w:t>
      </w:r>
      <w:r>
        <w:rPr>
          <w:rFonts w:ascii="Calibri" w:eastAsia="Calibri" w:hAnsi="Calibri" w:cs="Calibri"/>
          <w:b/>
          <w:color w:val="FF0000"/>
          <w:sz w:val="24"/>
          <w:szCs w:val="24"/>
        </w:rPr>
        <w:t>C</w:t>
      </w:r>
    </w:p>
    <w:p w:rsidR="00475325" w:rsidRDefault="00020F2D">
      <w:pPr>
        <w:widowControl w:val="0"/>
        <w:pBdr>
          <w:top w:val="nil"/>
          <w:left w:val="nil"/>
          <w:bottom w:val="nil"/>
          <w:right w:val="nil"/>
          <w:between w:val="nil"/>
        </w:pBdr>
        <w:spacing w:line="288" w:lineRule="auto"/>
        <w:rPr>
          <w:rFonts w:ascii="Calibri" w:eastAsia="Calibri" w:hAnsi="Calibri" w:cs="Calibri"/>
          <w:b/>
          <w:color w:val="0000FF"/>
        </w:rPr>
      </w:pPr>
      <w:r>
        <w:rPr>
          <w:rFonts w:ascii="Calibri" w:eastAsia="Calibri" w:hAnsi="Calibri" w:cs="Calibri"/>
          <w:b/>
          <w:color w:val="0000FF"/>
          <w:sz w:val="26"/>
          <w:szCs w:val="26"/>
        </w:rPr>
        <w:t>Ho</w:t>
      </w:r>
      <w:r>
        <w:rPr>
          <w:rFonts w:ascii="Calibri" w:eastAsia="Calibri" w:hAnsi="Calibri" w:cs="Calibri"/>
          <w:b/>
          <w:color w:val="0000FF"/>
          <w:sz w:val="26"/>
          <w:szCs w:val="26"/>
        </w:rPr>
        <w:t>ạ</w:t>
      </w:r>
      <w:r>
        <w:rPr>
          <w:rFonts w:ascii="Calibri" w:eastAsia="Calibri" w:hAnsi="Calibri" w:cs="Calibri"/>
          <w:b/>
          <w:color w:val="0000FF"/>
          <w:sz w:val="26"/>
          <w:szCs w:val="26"/>
        </w:rPr>
        <w:t>t đ</w:t>
      </w:r>
      <w:r>
        <w:rPr>
          <w:rFonts w:ascii="Calibri" w:eastAsia="Calibri" w:hAnsi="Calibri" w:cs="Calibri"/>
          <w:b/>
          <w:color w:val="0000FF"/>
          <w:sz w:val="26"/>
          <w:szCs w:val="26"/>
        </w:rPr>
        <w:t>ộ</w:t>
      </w:r>
      <w:r>
        <w:rPr>
          <w:rFonts w:ascii="Calibri" w:eastAsia="Calibri" w:hAnsi="Calibri" w:cs="Calibri"/>
          <w:b/>
          <w:color w:val="0000FF"/>
          <w:sz w:val="26"/>
          <w:szCs w:val="26"/>
        </w:rPr>
        <w:t xml:space="preserve">ng 1: </w:t>
      </w:r>
      <w:r>
        <w:rPr>
          <w:rFonts w:ascii="Calibri" w:eastAsia="Calibri" w:hAnsi="Calibri" w:cs="Calibri"/>
          <w:b/>
          <w:color w:val="0000FF"/>
          <w:sz w:val="24"/>
          <w:szCs w:val="24"/>
        </w:rPr>
        <w:t>KH</w:t>
      </w:r>
      <w:r>
        <w:rPr>
          <w:rFonts w:ascii="Calibri" w:eastAsia="Calibri" w:hAnsi="Calibri" w:cs="Calibri"/>
          <w:b/>
          <w:color w:val="0000FF"/>
          <w:sz w:val="24"/>
          <w:szCs w:val="24"/>
        </w:rPr>
        <w:t>Ở</w:t>
      </w:r>
      <w:r>
        <w:rPr>
          <w:rFonts w:ascii="Calibri" w:eastAsia="Calibri" w:hAnsi="Calibri" w:cs="Calibri"/>
          <w:b/>
          <w:color w:val="0000FF"/>
          <w:sz w:val="24"/>
          <w:szCs w:val="24"/>
        </w:rPr>
        <w:t>I Đ</w:t>
      </w:r>
      <w:r>
        <w:rPr>
          <w:rFonts w:ascii="Calibri" w:eastAsia="Calibri" w:hAnsi="Calibri" w:cs="Calibri"/>
          <w:b/>
          <w:color w:val="0000FF"/>
          <w:sz w:val="24"/>
          <w:szCs w:val="24"/>
        </w:rPr>
        <w:t>Ộ</w:t>
      </w:r>
      <w:r>
        <w:rPr>
          <w:rFonts w:ascii="Calibri" w:eastAsia="Calibri" w:hAnsi="Calibri" w:cs="Calibri"/>
          <w:b/>
          <w:color w:val="0000FF"/>
          <w:sz w:val="24"/>
          <w:szCs w:val="24"/>
        </w:rPr>
        <w:t>NG</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rPr>
      </w:pPr>
      <w:r>
        <w:rPr>
          <w:rFonts w:ascii="Calibri" w:eastAsia="Calibri" w:hAnsi="Calibri" w:cs="Calibri"/>
          <w:color w:val="000000"/>
          <w:sz w:val="26"/>
          <w:szCs w:val="26"/>
        </w:rPr>
        <w:t>Đưa ra ví d</w:t>
      </w:r>
      <w:r>
        <w:rPr>
          <w:rFonts w:ascii="Calibri" w:eastAsia="Calibri" w:hAnsi="Calibri" w:cs="Calibri"/>
          <w:color w:val="000000"/>
          <w:sz w:val="26"/>
          <w:szCs w:val="26"/>
        </w:rPr>
        <w:t>ụ</w:t>
      </w:r>
      <w:r>
        <w:rPr>
          <w:rFonts w:ascii="Calibri" w:eastAsia="Calibri" w:hAnsi="Calibri" w:cs="Calibri"/>
          <w:color w:val="000000"/>
          <w:sz w:val="26"/>
          <w:szCs w:val="26"/>
        </w:rPr>
        <w:t xml:space="preserve"> m</w:t>
      </w:r>
      <w:r>
        <w:rPr>
          <w:rFonts w:ascii="Calibri" w:eastAsia="Calibri" w:hAnsi="Calibri" w:cs="Calibri"/>
          <w:color w:val="000000"/>
          <w:sz w:val="26"/>
          <w:szCs w:val="26"/>
        </w:rPr>
        <w:t>ộ</w:t>
      </w:r>
      <w:r>
        <w:rPr>
          <w:rFonts w:ascii="Calibri" w:eastAsia="Calibri" w:hAnsi="Calibri" w:cs="Calibri"/>
          <w:color w:val="000000"/>
          <w:sz w:val="26"/>
          <w:szCs w:val="26"/>
        </w:rPr>
        <w:t>t b</w:t>
      </w:r>
      <w:r>
        <w:rPr>
          <w:rFonts w:ascii="Calibri" w:eastAsia="Calibri" w:hAnsi="Calibri" w:cs="Calibri"/>
          <w:color w:val="000000"/>
          <w:sz w:val="26"/>
          <w:szCs w:val="26"/>
        </w:rPr>
        <w:t>ệ</w:t>
      </w:r>
      <w:r>
        <w:rPr>
          <w:rFonts w:ascii="Calibri" w:eastAsia="Calibri" w:hAnsi="Calibri" w:cs="Calibri"/>
          <w:color w:val="000000"/>
          <w:sz w:val="26"/>
          <w:szCs w:val="26"/>
        </w:rPr>
        <w:t>nh ph</w:t>
      </w:r>
      <w:r>
        <w:rPr>
          <w:rFonts w:ascii="Calibri" w:eastAsia="Calibri" w:hAnsi="Calibri" w:cs="Calibri"/>
          <w:color w:val="000000"/>
          <w:sz w:val="26"/>
          <w:szCs w:val="26"/>
        </w:rPr>
        <w:t>ổ</w:t>
      </w:r>
      <w:r>
        <w:rPr>
          <w:rFonts w:ascii="Calibri" w:eastAsia="Calibri" w:hAnsi="Calibri" w:cs="Calibri"/>
          <w:color w:val="000000"/>
          <w:sz w:val="26"/>
          <w:szCs w:val="26"/>
        </w:rPr>
        <w:t xml:space="preserve"> bi</w:t>
      </w:r>
      <w:r>
        <w:rPr>
          <w:rFonts w:ascii="Calibri" w:eastAsia="Calibri" w:hAnsi="Calibri" w:cs="Calibri"/>
          <w:color w:val="000000"/>
          <w:sz w:val="26"/>
          <w:szCs w:val="26"/>
        </w:rPr>
        <w:t>ế</w:t>
      </w:r>
      <w:r>
        <w:rPr>
          <w:rFonts w:ascii="Calibri" w:eastAsia="Calibri" w:hAnsi="Calibri" w:cs="Calibri"/>
          <w:color w:val="000000"/>
          <w:sz w:val="26"/>
          <w:szCs w:val="26"/>
        </w:rPr>
        <w:t xml:space="preserve">n do virus gây ra </w:t>
      </w:r>
      <w:r>
        <w:rPr>
          <w:rFonts w:ascii="Calibri" w:eastAsia="Calibri" w:hAnsi="Calibri" w:cs="Calibri"/>
          <w:color w:val="000000"/>
          <w:sz w:val="26"/>
          <w:szCs w:val="26"/>
        </w:rPr>
        <w:t>ở</w:t>
      </w:r>
      <w:r>
        <w:rPr>
          <w:rFonts w:ascii="Calibri" w:eastAsia="Calibri" w:hAnsi="Calibri" w:cs="Calibri"/>
          <w:color w:val="000000"/>
          <w:sz w:val="26"/>
          <w:szCs w:val="26"/>
        </w:rPr>
        <w:t xml:space="preserve"> </w:t>
      </w:r>
      <w:r>
        <w:rPr>
          <w:rFonts w:ascii="Calibri" w:eastAsia="Calibri" w:hAnsi="Calibri" w:cs="Calibri"/>
          <w:color w:val="000000"/>
          <w:sz w:val="26"/>
          <w:szCs w:val="26"/>
        </w:rPr>
        <w:t>ngư</w:t>
      </w:r>
      <w:r>
        <w:rPr>
          <w:rFonts w:ascii="Calibri" w:eastAsia="Calibri" w:hAnsi="Calibri" w:cs="Calibri"/>
          <w:color w:val="000000"/>
          <w:sz w:val="26"/>
          <w:szCs w:val="26"/>
        </w:rPr>
        <w:t>ờ</w:t>
      </w:r>
      <w:r>
        <w:rPr>
          <w:rFonts w:ascii="Calibri" w:eastAsia="Calibri" w:hAnsi="Calibri" w:cs="Calibri"/>
          <w:color w:val="000000"/>
          <w:sz w:val="26"/>
          <w:szCs w:val="26"/>
        </w:rPr>
        <w:t>i đ</w:t>
      </w:r>
      <w:r>
        <w:rPr>
          <w:rFonts w:ascii="Calibri" w:eastAsia="Calibri" w:hAnsi="Calibri" w:cs="Calibri"/>
          <w:color w:val="000000"/>
          <w:sz w:val="26"/>
          <w:szCs w:val="26"/>
        </w:rPr>
        <w:t>ể</w:t>
      </w:r>
      <w:r>
        <w:rPr>
          <w:rFonts w:ascii="Calibri" w:eastAsia="Calibri" w:hAnsi="Calibri" w:cs="Calibri"/>
          <w:color w:val="000000"/>
          <w:sz w:val="26"/>
          <w:szCs w:val="26"/>
        </w:rPr>
        <w:t xml:space="preserve"> HS nêu nh</w:t>
      </w:r>
      <w:r>
        <w:rPr>
          <w:rFonts w:ascii="Calibri" w:eastAsia="Calibri" w:hAnsi="Calibri" w:cs="Calibri"/>
          <w:color w:val="000000"/>
          <w:sz w:val="26"/>
          <w:szCs w:val="26"/>
        </w:rPr>
        <w:t>ữ</w:t>
      </w:r>
      <w:r>
        <w:rPr>
          <w:rFonts w:ascii="Calibri" w:eastAsia="Calibri" w:hAnsi="Calibri" w:cs="Calibri"/>
          <w:color w:val="000000"/>
          <w:sz w:val="26"/>
          <w:szCs w:val="26"/>
        </w:rPr>
        <w:t>ng hi</w:t>
      </w:r>
      <w:r>
        <w:rPr>
          <w:rFonts w:ascii="Calibri" w:eastAsia="Calibri" w:hAnsi="Calibri" w:cs="Calibri"/>
          <w:color w:val="000000"/>
          <w:sz w:val="26"/>
          <w:szCs w:val="26"/>
        </w:rPr>
        <w:t>ể</w:t>
      </w:r>
      <w:r>
        <w:rPr>
          <w:rFonts w:ascii="Calibri" w:eastAsia="Calibri" w:hAnsi="Calibri" w:cs="Calibri"/>
          <w:color w:val="000000"/>
          <w:sz w:val="26"/>
          <w:szCs w:val="26"/>
        </w:rPr>
        <w:t>u bi</w:t>
      </w:r>
      <w:r>
        <w:rPr>
          <w:rFonts w:ascii="Calibri" w:eastAsia="Calibri" w:hAnsi="Calibri" w:cs="Calibri"/>
          <w:color w:val="000000"/>
          <w:sz w:val="26"/>
          <w:szCs w:val="26"/>
        </w:rPr>
        <w:t>ế</w:t>
      </w:r>
      <w:r>
        <w:rPr>
          <w:rFonts w:ascii="Calibri" w:eastAsia="Calibri" w:hAnsi="Calibri" w:cs="Calibri"/>
          <w:color w:val="000000"/>
          <w:sz w:val="26"/>
          <w:szCs w:val="26"/>
        </w:rPr>
        <w:t>t v</w:t>
      </w:r>
      <w:r>
        <w:rPr>
          <w:rFonts w:ascii="Calibri" w:eastAsia="Calibri" w:hAnsi="Calibri" w:cs="Calibri"/>
          <w:color w:val="000000"/>
          <w:sz w:val="26"/>
          <w:szCs w:val="26"/>
        </w:rPr>
        <w:t>ề</w:t>
      </w:r>
      <w:r>
        <w:rPr>
          <w:rFonts w:ascii="Calibri" w:eastAsia="Calibri" w:hAnsi="Calibri" w:cs="Calibri"/>
          <w:color w:val="000000"/>
          <w:sz w:val="26"/>
          <w:szCs w:val="26"/>
        </w:rPr>
        <w:t xml:space="preserve"> virus và d</w:t>
      </w:r>
      <w:r>
        <w:rPr>
          <w:rFonts w:ascii="Calibri" w:eastAsia="Calibri" w:hAnsi="Calibri" w:cs="Calibri"/>
          <w:color w:val="000000"/>
          <w:sz w:val="26"/>
          <w:szCs w:val="26"/>
        </w:rPr>
        <w:t>ự</w:t>
      </w:r>
      <w:r>
        <w:rPr>
          <w:rFonts w:ascii="Calibri" w:eastAsia="Calibri" w:hAnsi="Calibri" w:cs="Calibri"/>
          <w:color w:val="000000"/>
          <w:sz w:val="26"/>
          <w:szCs w:val="26"/>
        </w:rPr>
        <w:t xml:space="preserve"> đoán nh</w:t>
      </w:r>
      <w:r>
        <w:rPr>
          <w:rFonts w:ascii="Calibri" w:eastAsia="Calibri" w:hAnsi="Calibri" w:cs="Calibri"/>
          <w:color w:val="000000"/>
          <w:sz w:val="26"/>
          <w:szCs w:val="26"/>
        </w:rPr>
        <w:t>ữ</w:t>
      </w:r>
      <w:r>
        <w:rPr>
          <w:rFonts w:ascii="Calibri" w:eastAsia="Calibri" w:hAnsi="Calibri" w:cs="Calibri"/>
          <w:color w:val="000000"/>
          <w:sz w:val="26"/>
          <w:szCs w:val="26"/>
        </w:rPr>
        <w:t>ng bi</w:t>
      </w:r>
      <w:r>
        <w:rPr>
          <w:rFonts w:ascii="Calibri" w:eastAsia="Calibri" w:hAnsi="Calibri" w:cs="Calibri"/>
          <w:color w:val="000000"/>
          <w:sz w:val="26"/>
          <w:szCs w:val="26"/>
        </w:rPr>
        <w:t>ệ</w:t>
      </w:r>
      <w:r>
        <w:rPr>
          <w:rFonts w:ascii="Calibri" w:eastAsia="Calibri" w:hAnsi="Calibri" w:cs="Calibri"/>
          <w:color w:val="000000"/>
          <w:sz w:val="26"/>
          <w:szCs w:val="26"/>
        </w:rPr>
        <w:t>n pháp phòng, tránh b</w:t>
      </w:r>
      <w:r>
        <w:rPr>
          <w:rFonts w:ascii="Calibri" w:eastAsia="Calibri" w:hAnsi="Calibri" w:cs="Calibri"/>
          <w:color w:val="000000"/>
          <w:sz w:val="26"/>
          <w:szCs w:val="26"/>
        </w:rPr>
        <w:t>ệ</w:t>
      </w:r>
      <w:r>
        <w:rPr>
          <w:rFonts w:ascii="Calibri" w:eastAsia="Calibri" w:hAnsi="Calibri" w:cs="Calibri"/>
          <w:color w:val="000000"/>
          <w:sz w:val="26"/>
          <w:szCs w:val="26"/>
        </w:rPr>
        <w:t>nh đư</w:t>
      </w:r>
      <w:r>
        <w:rPr>
          <w:rFonts w:ascii="Calibri" w:eastAsia="Calibri" w:hAnsi="Calibri" w:cs="Calibri"/>
          <w:color w:val="000000"/>
          <w:sz w:val="26"/>
          <w:szCs w:val="26"/>
        </w:rPr>
        <w:t>ợ</w:t>
      </w:r>
      <w:r>
        <w:rPr>
          <w:rFonts w:ascii="Calibri" w:eastAsia="Calibri" w:hAnsi="Calibri" w:cs="Calibri"/>
          <w:color w:val="000000"/>
          <w:sz w:val="26"/>
          <w:szCs w:val="26"/>
        </w:rPr>
        <w:t>c nêu.</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rPr>
      </w:pPr>
      <w:r>
        <w:rPr>
          <w:rFonts w:ascii="Calibri" w:eastAsia="Calibri" w:hAnsi="Calibri" w:cs="Calibri"/>
          <w:color w:val="000000"/>
          <w:sz w:val="26"/>
          <w:szCs w:val="26"/>
        </w:rPr>
        <w:t>- GV gi</w:t>
      </w:r>
      <w:r>
        <w:rPr>
          <w:rFonts w:ascii="Calibri" w:eastAsia="Calibri" w:hAnsi="Calibri" w:cs="Calibri"/>
          <w:color w:val="000000"/>
          <w:sz w:val="26"/>
          <w:szCs w:val="26"/>
        </w:rPr>
        <w:t>ớ</w:t>
      </w:r>
      <w:r>
        <w:rPr>
          <w:rFonts w:ascii="Calibri" w:eastAsia="Calibri" w:hAnsi="Calibri" w:cs="Calibri"/>
          <w:color w:val="000000"/>
          <w:sz w:val="26"/>
          <w:szCs w:val="26"/>
        </w:rPr>
        <w:t>i thi</w:t>
      </w:r>
      <w:r>
        <w:rPr>
          <w:rFonts w:ascii="Calibri" w:eastAsia="Calibri" w:hAnsi="Calibri" w:cs="Calibri"/>
          <w:color w:val="000000"/>
          <w:sz w:val="26"/>
          <w:szCs w:val="26"/>
        </w:rPr>
        <w:t>ệ</w:t>
      </w:r>
      <w:r>
        <w:rPr>
          <w:rFonts w:ascii="Calibri" w:eastAsia="Calibri" w:hAnsi="Calibri" w:cs="Calibri"/>
          <w:color w:val="000000"/>
          <w:sz w:val="26"/>
          <w:szCs w:val="26"/>
        </w:rPr>
        <w:t>u thông tin m</w:t>
      </w:r>
      <w:r>
        <w:rPr>
          <w:rFonts w:ascii="Calibri" w:eastAsia="Calibri" w:hAnsi="Calibri" w:cs="Calibri"/>
          <w:color w:val="000000"/>
          <w:sz w:val="26"/>
          <w:szCs w:val="26"/>
        </w:rPr>
        <w:t>ụ</w:t>
      </w:r>
      <w:r>
        <w:rPr>
          <w:rFonts w:ascii="Calibri" w:eastAsia="Calibri" w:hAnsi="Calibri" w:cs="Calibri"/>
          <w:color w:val="000000"/>
          <w:sz w:val="26"/>
          <w:szCs w:val="26"/>
        </w:rPr>
        <w:t>c kh</w:t>
      </w:r>
      <w:r>
        <w:rPr>
          <w:rFonts w:ascii="Calibri" w:eastAsia="Calibri" w:hAnsi="Calibri" w:cs="Calibri"/>
          <w:color w:val="000000"/>
          <w:sz w:val="26"/>
          <w:szCs w:val="26"/>
        </w:rPr>
        <w:t>ở</w:t>
      </w:r>
      <w:r>
        <w:rPr>
          <w:rFonts w:ascii="Calibri" w:eastAsia="Calibri" w:hAnsi="Calibri" w:cs="Calibri"/>
          <w:color w:val="000000"/>
          <w:sz w:val="26"/>
          <w:szCs w:val="26"/>
        </w:rPr>
        <w:t>i đ</w:t>
      </w:r>
      <w:r>
        <w:rPr>
          <w:rFonts w:ascii="Calibri" w:eastAsia="Calibri" w:hAnsi="Calibri" w:cs="Calibri"/>
          <w:color w:val="000000"/>
          <w:sz w:val="26"/>
          <w:szCs w:val="26"/>
        </w:rPr>
        <w:t>ộ</w:t>
      </w:r>
      <w:r>
        <w:rPr>
          <w:rFonts w:ascii="Calibri" w:eastAsia="Calibri" w:hAnsi="Calibri" w:cs="Calibri"/>
          <w:color w:val="000000"/>
          <w:sz w:val="26"/>
          <w:szCs w:val="26"/>
        </w:rPr>
        <w:t>ng trong SGK, đ</w:t>
      </w:r>
      <w:r>
        <w:rPr>
          <w:rFonts w:ascii="Calibri" w:eastAsia="Calibri" w:hAnsi="Calibri" w:cs="Calibri"/>
          <w:color w:val="000000"/>
          <w:sz w:val="26"/>
          <w:szCs w:val="26"/>
        </w:rPr>
        <w:t>ặ</w:t>
      </w:r>
      <w:r>
        <w:rPr>
          <w:rFonts w:ascii="Calibri" w:eastAsia="Calibri" w:hAnsi="Calibri" w:cs="Calibri"/>
          <w:color w:val="000000"/>
          <w:sz w:val="26"/>
          <w:szCs w:val="26"/>
        </w:rPr>
        <w:t>t câu h</w:t>
      </w:r>
      <w:r>
        <w:rPr>
          <w:rFonts w:ascii="Calibri" w:eastAsia="Calibri" w:hAnsi="Calibri" w:cs="Calibri"/>
          <w:color w:val="000000"/>
          <w:sz w:val="26"/>
          <w:szCs w:val="26"/>
        </w:rPr>
        <w:t>ỏ</w:t>
      </w:r>
      <w:r>
        <w:rPr>
          <w:rFonts w:ascii="Calibri" w:eastAsia="Calibri" w:hAnsi="Calibri" w:cs="Calibri"/>
          <w:color w:val="000000"/>
          <w:sz w:val="26"/>
          <w:szCs w:val="26"/>
        </w:rPr>
        <w:t>i: các em đã t</w:t>
      </w:r>
      <w:r>
        <w:rPr>
          <w:rFonts w:ascii="Calibri" w:eastAsia="Calibri" w:hAnsi="Calibri" w:cs="Calibri"/>
          <w:color w:val="000000"/>
          <w:sz w:val="26"/>
          <w:szCs w:val="26"/>
        </w:rPr>
        <w:t>ừ</w:t>
      </w:r>
      <w:r>
        <w:rPr>
          <w:rFonts w:ascii="Calibri" w:eastAsia="Calibri" w:hAnsi="Calibri" w:cs="Calibri"/>
          <w:color w:val="000000"/>
          <w:sz w:val="26"/>
          <w:szCs w:val="26"/>
        </w:rPr>
        <w:t>ng bi</w:t>
      </w:r>
      <w:r>
        <w:rPr>
          <w:rFonts w:ascii="Calibri" w:eastAsia="Calibri" w:hAnsi="Calibri" w:cs="Calibri"/>
          <w:color w:val="000000"/>
          <w:sz w:val="26"/>
          <w:szCs w:val="26"/>
        </w:rPr>
        <w:t>ế</w:t>
      </w:r>
      <w:r>
        <w:rPr>
          <w:rFonts w:ascii="Calibri" w:eastAsia="Calibri" w:hAnsi="Calibri" w:cs="Calibri"/>
          <w:color w:val="000000"/>
          <w:sz w:val="26"/>
          <w:szCs w:val="26"/>
        </w:rPr>
        <w:t>t đ</w:t>
      </w:r>
      <w:r>
        <w:rPr>
          <w:rFonts w:ascii="Calibri" w:eastAsia="Calibri" w:hAnsi="Calibri" w:cs="Calibri"/>
          <w:color w:val="000000"/>
          <w:sz w:val="26"/>
          <w:szCs w:val="26"/>
        </w:rPr>
        <w:t>ế</w:t>
      </w:r>
      <w:r>
        <w:rPr>
          <w:rFonts w:ascii="Calibri" w:eastAsia="Calibri" w:hAnsi="Calibri" w:cs="Calibri"/>
          <w:color w:val="000000"/>
          <w:sz w:val="26"/>
          <w:szCs w:val="26"/>
        </w:rPr>
        <w:t>n virus chưa? Virus là gì?</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rPr>
      </w:pPr>
      <w:r>
        <w:rPr>
          <w:rFonts w:ascii="Calibri" w:eastAsia="Calibri" w:hAnsi="Calibri" w:cs="Calibri"/>
          <w:color w:val="000000"/>
          <w:sz w:val="26"/>
          <w:szCs w:val="26"/>
        </w:rPr>
        <w:t>- GV có th</w:t>
      </w:r>
      <w:r>
        <w:rPr>
          <w:rFonts w:ascii="Calibri" w:eastAsia="Calibri" w:hAnsi="Calibri" w:cs="Calibri"/>
          <w:color w:val="000000"/>
          <w:sz w:val="26"/>
          <w:szCs w:val="26"/>
        </w:rPr>
        <w:t>ể</w:t>
      </w:r>
      <w:r>
        <w:rPr>
          <w:rFonts w:ascii="Calibri" w:eastAsia="Calibri" w:hAnsi="Calibri" w:cs="Calibri"/>
          <w:color w:val="000000"/>
          <w:sz w:val="26"/>
          <w:szCs w:val="26"/>
        </w:rPr>
        <w:t xml:space="preserve"> cung c</w:t>
      </w:r>
      <w:r>
        <w:rPr>
          <w:rFonts w:ascii="Calibri" w:eastAsia="Calibri" w:hAnsi="Calibri" w:cs="Calibri"/>
          <w:color w:val="000000"/>
          <w:sz w:val="26"/>
          <w:szCs w:val="26"/>
        </w:rPr>
        <w:t>ấ</w:t>
      </w:r>
      <w:r>
        <w:rPr>
          <w:rFonts w:ascii="Calibri" w:eastAsia="Calibri" w:hAnsi="Calibri" w:cs="Calibri"/>
          <w:color w:val="000000"/>
          <w:sz w:val="26"/>
          <w:szCs w:val="26"/>
        </w:rPr>
        <w:t>p thêm thông tin cho HS v</w:t>
      </w:r>
      <w:r>
        <w:rPr>
          <w:rFonts w:ascii="Calibri" w:eastAsia="Calibri" w:hAnsi="Calibri" w:cs="Calibri"/>
          <w:color w:val="000000"/>
          <w:sz w:val="26"/>
          <w:szCs w:val="26"/>
        </w:rPr>
        <w:t>ề</w:t>
      </w:r>
      <w:r>
        <w:rPr>
          <w:rFonts w:ascii="Calibri" w:eastAsia="Calibri" w:hAnsi="Calibri" w:cs="Calibri"/>
          <w:color w:val="000000"/>
          <w:sz w:val="26"/>
          <w:szCs w:val="26"/>
        </w:rPr>
        <w:t xml:space="preserve"> b</w:t>
      </w:r>
      <w:r>
        <w:rPr>
          <w:rFonts w:ascii="Calibri" w:eastAsia="Calibri" w:hAnsi="Calibri" w:cs="Calibri"/>
          <w:color w:val="000000"/>
          <w:sz w:val="26"/>
          <w:szCs w:val="26"/>
        </w:rPr>
        <w:t>ệ</w:t>
      </w:r>
      <w:r>
        <w:rPr>
          <w:rFonts w:ascii="Calibri" w:eastAsia="Calibri" w:hAnsi="Calibri" w:cs="Calibri"/>
          <w:color w:val="000000"/>
          <w:sz w:val="26"/>
          <w:szCs w:val="26"/>
        </w:rPr>
        <w:t>nh s</w:t>
      </w:r>
      <w:r>
        <w:rPr>
          <w:rFonts w:ascii="Calibri" w:eastAsia="Calibri" w:hAnsi="Calibri" w:cs="Calibri"/>
          <w:color w:val="000000"/>
          <w:sz w:val="26"/>
          <w:szCs w:val="26"/>
        </w:rPr>
        <w:t>ố</w:t>
      </w:r>
      <w:r>
        <w:rPr>
          <w:rFonts w:ascii="Calibri" w:eastAsia="Calibri" w:hAnsi="Calibri" w:cs="Calibri"/>
          <w:color w:val="000000"/>
          <w:sz w:val="26"/>
          <w:szCs w:val="26"/>
        </w:rPr>
        <w:t>t xu</w:t>
      </w:r>
      <w:r>
        <w:rPr>
          <w:rFonts w:ascii="Calibri" w:eastAsia="Calibri" w:hAnsi="Calibri" w:cs="Calibri"/>
          <w:color w:val="000000"/>
          <w:sz w:val="26"/>
          <w:szCs w:val="26"/>
        </w:rPr>
        <w:t>ấ</w:t>
      </w:r>
      <w:r>
        <w:rPr>
          <w:rFonts w:ascii="Calibri" w:eastAsia="Calibri" w:hAnsi="Calibri" w:cs="Calibri"/>
          <w:color w:val="000000"/>
          <w:sz w:val="26"/>
          <w:szCs w:val="26"/>
        </w:rPr>
        <w:t>t huy</w:t>
      </w:r>
      <w:r>
        <w:rPr>
          <w:rFonts w:ascii="Calibri" w:eastAsia="Calibri" w:hAnsi="Calibri" w:cs="Calibri"/>
          <w:color w:val="000000"/>
          <w:sz w:val="26"/>
          <w:szCs w:val="26"/>
        </w:rPr>
        <w:t>ế</w:t>
      </w:r>
      <w:r>
        <w:rPr>
          <w:rFonts w:ascii="Calibri" w:eastAsia="Calibri" w:hAnsi="Calibri" w:cs="Calibri"/>
          <w:color w:val="000000"/>
          <w:sz w:val="26"/>
          <w:szCs w:val="26"/>
        </w:rPr>
        <w:t>t, trung gian truy</w:t>
      </w:r>
      <w:r>
        <w:rPr>
          <w:rFonts w:ascii="Calibri" w:eastAsia="Calibri" w:hAnsi="Calibri" w:cs="Calibri"/>
          <w:color w:val="000000"/>
          <w:sz w:val="26"/>
          <w:szCs w:val="26"/>
        </w:rPr>
        <w:t>ề</w:t>
      </w:r>
      <w:r>
        <w:rPr>
          <w:rFonts w:ascii="Calibri" w:eastAsia="Calibri" w:hAnsi="Calibri" w:cs="Calibri"/>
          <w:color w:val="000000"/>
          <w:sz w:val="26"/>
          <w:szCs w:val="26"/>
        </w:rPr>
        <w:t>n b</w:t>
      </w:r>
      <w:r>
        <w:rPr>
          <w:rFonts w:ascii="Calibri" w:eastAsia="Calibri" w:hAnsi="Calibri" w:cs="Calibri"/>
          <w:color w:val="000000"/>
          <w:sz w:val="26"/>
          <w:szCs w:val="26"/>
        </w:rPr>
        <w:t>ệ</w:t>
      </w:r>
      <w:r>
        <w:rPr>
          <w:rFonts w:ascii="Calibri" w:eastAsia="Calibri" w:hAnsi="Calibri" w:cs="Calibri"/>
          <w:color w:val="000000"/>
          <w:sz w:val="26"/>
          <w:szCs w:val="26"/>
        </w:rPr>
        <w:t>nh, t</w:t>
      </w:r>
      <w:r>
        <w:rPr>
          <w:rFonts w:ascii="Calibri" w:eastAsia="Calibri" w:hAnsi="Calibri" w:cs="Calibri"/>
          <w:color w:val="000000"/>
          <w:sz w:val="26"/>
          <w:szCs w:val="26"/>
        </w:rPr>
        <w:t>ỉ</w:t>
      </w:r>
      <w:r>
        <w:rPr>
          <w:rFonts w:ascii="Calibri" w:eastAsia="Calibri" w:hAnsi="Calibri" w:cs="Calibri"/>
          <w:color w:val="000000"/>
          <w:sz w:val="26"/>
          <w:szCs w:val="26"/>
        </w:rPr>
        <w:t xml:space="preserve"> l</w:t>
      </w:r>
      <w:r>
        <w:rPr>
          <w:rFonts w:ascii="Calibri" w:eastAsia="Calibri" w:hAnsi="Calibri" w:cs="Calibri"/>
          <w:color w:val="000000"/>
          <w:sz w:val="26"/>
          <w:szCs w:val="26"/>
        </w:rPr>
        <w:t>ệ</w:t>
      </w:r>
      <w:r>
        <w:rPr>
          <w:rFonts w:ascii="Calibri" w:eastAsia="Calibri" w:hAnsi="Calibri" w:cs="Calibri"/>
          <w:color w:val="000000"/>
          <w:sz w:val="26"/>
          <w:szCs w:val="26"/>
        </w:rPr>
        <w:t xml:space="preserve"> t</w:t>
      </w:r>
      <w:r>
        <w:rPr>
          <w:rFonts w:ascii="Calibri" w:eastAsia="Calibri" w:hAnsi="Calibri" w:cs="Calibri"/>
          <w:color w:val="000000"/>
          <w:sz w:val="26"/>
          <w:szCs w:val="26"/>
        </w:rPr>
        <w:t>ử</w:t>
      </w:r>
      <w:r>
        <w:rPr>
          <w:rFonts w:ascii="Calibri" w:eastAsia="Calibri" w:hAnsi="Calibri" w:cs="Calibri"/>
          <w:color w:val="000000"/>
          <w:sz w:val="26"/>
          <w:szCs w:val="26"/>
        </w:rPr>
        <w:t xml:space="preserve"> vong,… T</w:t>
      </w:r>
      <w:r>
        <w:rPr>
          <w:rFonts w:ascii="Calibri" w:eastAsia="Calibri" w:hAnsi="Calibri" w:cs="Calibri"/>
          <w:color w:val="000000"/>
          <w:sz w:val="26"/>
          <w:szCs w:val="26"/>
        </w:rPr>
        <w:t>ừ</w:t>
      </w:r>
      <w:r>
        <w:rPr>
          <w:rFonts w:ascii="Calibri" w:eastAsia="Calibri" w:hAnsi="Calibri" w:cs="Calibri"/>
          <w:color w:val="000000"/>
          <w:sz w:val="26"/>
          <w:szCs w:val="26"/>
        </w:rPr>
        <w:t xml:space="preserve"> đó h</w:t>
      </w:r>
      <w:r>
        <w:rPr>
          <w:rFonts w:ascii="Calibri" w:eastAsia="Calibri" w:hAnsi="Calibri" w:cs="Calibri"/>
          <w:color w:val="000000"/>
          <w:sz w:val="26"/>
          <w:szCs w:val="26"/>
        </w:rPr>
        <w:t>ỏ</w:t>
      </w:r>
      <w:r>
        <w:rPr>
          <w:rFonts w:ascii="Calibri" w:eastAsia="Calibri" w:hAnsi="Calibri" w:cs="Calibri"/>
          <w:color w:val="000000"/>
          <w:sz w:val="26"/>
          <w:szCs w:val="26"/>
        </w:rPr>
        <w:t>i HS cách phòng b</w:t>
      </w:r>
      <w:r>
        <w:rPr>
          <w:rFonts w:ascii="Calibri" w:eastAsia="Calibri" w:hAnsi="Calibri" w:cs="Calibri"/>
          <w:color w:val="000000"/>
          <w:sz w:val="26"/>
          <w:szCs w:val="26"/>
        </w:rPr>
        <w:t>ệ</w:t>
      </w:r>
      <w:r>
        <w:rPr>
          <w:rFonts w:ascii="Calibri" w:eastAsia="Calibri" w:hAnsi="Calibri" w:cs="Calibri"/>
          <w:color w:val="000000"/>
          <w:sz w:val="26"/>
          <w:szCs w:val="26"/>
        </w:rPr>
        <w:t>nh s</w:t>
      </w:r>
      <w:r>
        <w:rPr>
          <w:rFonts w:ascii="Calibri" w:eastAsia="Calibri" w:hAnsi="Calibri" w:cs="Calibri"/>
          <w:color w:val="000000"/>
          <w:sz w:val="26"/>
          <w:szCs w:val="26"/>
        </w:rPr>
        <w:t>ố</w:t>
      </w:r>
      <w:r>
        <w:rPr>
          <w:rFonts w:ascii="Calibri" w:eastAsia="Calibri" w:hAnsi="Calibri" w:cs="Calibri"/>
          <w:color w:val="000000"/>
          <w:sz w:val="26"/>
          <w:szCs w:val="26"/>
        </w:rPr>
        <w:t>t xu</w:t>
      </w:r>
      <w:r>
        <w:rPr>
          <w:rFonts w:ascii="Calibri" w:eastAsia="Calibri" w:hAnsi="Calibri" w:cs="Calibri"/>
          <w:color w:val="000000"/>
          <w:sz w:val="26"/>
          <w:szCs w:val="26"/>
        </w:rPr>
        <w:t>ấ</w:t>
      </w:r>
      <w:r>
        <w:rPr>
          <w:rFonts w:ascii="Calibri" w:eastAsia="Calibri" w:hAnsi="Calibri" w:cs="Calibri"/>
          <w:color w:val="000000"/>
          <w:sz w:val="26"/>
          <w:szCs w:val="26"/>
        </w:rPr>
        <w:t>t huy</w:t>
      </w:r>
      <w:r>
        <w:rPr>
          <w:rFonts w:ascii="Calibri" w:eastAsia="Calibri" w:hAnsi="Calibri" w:cs="Calibri"/>
          <w:color w:val="000000"/>
          <w:sz w:val="26"/>
          <w:szCs w:val="26"/>
        </w:rPr>
        <w:t>ế</w:t>
      </w:r>
      <w:r>
        <w:rPr>
          <w:rFonts w:ascii="Calibri" w:eastAsia="Calibri" w:hAnsi="Calibri" w:cs="Calibri"/>
          <w:color w:val="000000"/>
          <w:sz w:val="26"/>
          <w:szCs w:val="26"/>
        </w:rPr>
        <w:t>t nói riêng và h</w:t>
      </w:r>
      <w:r>
        <w:rPr>
          <w:rFonts w:ascii="Calibri" w:eastAsia="Calibri" w:hAnsi="Calibri" w:cs="Calibri"/>
          <w:color w:val="000000"/>
          <w:sz w:val="26"/>
          <w:szCs w:val="26"/>
        </w:rPr>
        <w:t>ỏ</w:t>
      </w:r>
      <w:r>
        <w:rPr>
          <w:rFonts w:ascii="Calibri" w:eastAsia="Calibri" w:hAnsi="Calibri" w:cs="Calibri"/>
          <w:color w:val="000000"/>
          <w:sz w:val="26"/>
          <w:szCs w:val="26"/>
        </w:rPr>
        <w:t>i HS: Có ph</w:t>
      </w:r>
      <w:r>
        <w:rPr>
          <w:rFonts w:ascii="Calibri" w:eastAsia="Calibri" w:hAnsi="Calibri" w:cs="Calibri"/>
          <w:color w:val="000000"/>
          <w:sz w:val="26"/>
          <w:szCs w:val="26"/>
        </w:rPr>
        <w:t>ả</w:t>
      </w:r>
      <w:r>
        <w:rPr>
          <w:rFonts w:ascii="Calibri" w:eastAsia="Calibri" w:hAnsi="Calibri" w:cs="Calibri"/>
          <w:color w:val="000000"/>
          <w:sz w:val="26"/>
          <w:szCs w:val="26"/>
        </w:rPr>
        <w:t>i cách phòng b</w:t>
      </w:r>
      <w:r>
        <w:rPr>
          <w:rFonts w:ascii="Calibri" w:eastAsia="Calibri" w:hAnsi="Calibri" w:cs="Calibri"/>
          <w:color w:val="000000"/>
          <w:sz w:val="26"/>
          <w:szCs w:val="26"/>
        </w:rPr>
        <w:t>ệ</w:t>
      </w:r>
      <w:r>
        <w:rPr>
          <w:rFonts w:ascii="Calibri" w:eastAsia="Calibri" w:hAnsi="Calibri" w:cs="Calibri"/>
          <w:color w:val="000000"/>
          <w:sz w:val="26"/>
          <w:szCs w:val="26"/>
        </w:rPr>
        <w:t>nh đó áp d</w:t>
      </w:r>
      <w:r>
        <w:rPr>
          <w:rFonts w:ascii="Calibri" w:eastAsia="Calibri" w:hAnsi="Calibri" w:cs="Calibri"/>
          <w:color w:val="000000"/>
          <w:sz w:val="26"/>
          <w:szCs w:val="26"/>
        </w:rPr>
        <w:t>ụ</w:t>
      </w:r>
      <w:r>
        <w:rPr>
          <w:rFonts w:ascii="Calibri" w:eastAsia="Calibri" w:hAnsi="Calibri" w:cs="Calibri"/>
          <w:color w:val="000000"/>
          <w:sz w:val="26"/>
          <w:szCs w:val="26"/>
        </w:rPr>
        <w:t>ng đư</w:t>
      </w:r>
      <w:r>
        <w:rPr>
          <w:rFonts w:ascii="Calibri" w:eastAsia="Calibri" w:hAnsi="Calibri" w:cs="Calibri"/>
          <w:color w:val="000000"/>
          <w:sz w:val="26"/>
          <w:szCs w:val="26"/>
        </w:rPr>
        <w:t>ợ</w:t>
      </w:r>
      <w:r>
        <w:rPr>
          <w:rFonts w:ascii="Calibri" w:eastAsia="Calibri" w:hAnsi="Calibri" w:cs="Calibri"/>
          <w:color w:val="000000"/>
          <w:sz w:val="26"/>
          <w:szCs w:val="26"/>
        </w:rPr>
        <w:t>c v</w:t>
      </w:r>
      <w:r>
        <w:rPr>
          <w:rFonts w:ascii="Calibri" w:eastAsia="Calibri" w:hAnsi="Calibri" w:cs="Calibri"/>
          <w:color w:val="000000"/>
          <w:sz w:val="26"/>
          <w:szCs w:val="26"/>
        </w:rPr>
        <w:t>ớ</w:t>
      </w:r>
      <w:r>
        <w:rPr>
          <w:rFonts w:ascii="Calibri" w:eastAsia="Calibri" w:hAnsi="Calibri" w:cs="Calibri"/>
          <w:color w:val="000000"/>
          <w:sz w:val="26"/>
          <w:szCs w:val="26"/>
        </w:rPr>
        <w:t>i t</w:t>
      </w:r>
      <w:r>
        <w:rPr>
          <w:rFonts w:ascii="Calibri" w:eastAsia="Calibri" w:hAnsi="Calibri" w:cs="Calibri"/>
          <w:color w:val="000000"/>
          <w:sz w:val="26"/>
          <w:szCs w:val="26"/>
        </w:rPr>
        <w:t>ấ</w:t>
      </w:r>
      <w:r>
        <w:rPr>
          <w:rFonts w:ascii="Calibri" w:eastAsia="Calibri" w:hAnsi="Calibri" w:cs="Calibri"/>
          <w:color w:val="000000"/>
          <w:sz w:val="26"/>
          <w:szCs w:val="26"/>
        </w:rPr>
        <w:t>t c</w:t>
      </w:r>
      <w:r>
        <w:rPr>
          <w:rFonts w:ascii="Calibri" w:eastAsia="Calibri" w:hAnsi="Calibri" w:cs="Calibri"/>
          <w:color w:val="000000"/>
          <w:sz w:val="26"/>
          <w:szCs w:val="26"/>
        </w:rPr>
        <w:t>ả</w:t>
      </w:r>
      <w:r>
        <w:rPr>
          <w:rFonts w:ascii="Calibri" w:eastAsia="Calibri" w:hAnsi="Calibri" w:cs="Calibri"/>
          <w:color w:val="000000"/>
          <w:sz w:val="26"/>
          <w:szCs w:val="26"/>
        </w:rPr>
        <w:t xml:space="preserve"> các b</w:t>
      </w:r>
      <w:r>
        <w:rPr>
          <w:rFonts w:ascii="Calibri" w:eastAsia="Calibri" w:hAnsi="Calibri" w:cs="Calibri"/>
          <w:color w:val="000000"/>
          <w:sz w:val="26"/>
          <w:szCs w:val="26"/>
        </w:rPr>
        <w:t>ệ</w:t>
      </w:r>
      <w:r>
        <w:rPr>
          <w:rFonts w:ascii="Calibri" w:eastAsia="Calibri" w:hAnsi="Calibri" w:cs="Calibri"/>
          <w:color w:val="000000"/>
          <w:sz w:val="26"/>
          <w:szCs w:val="26"/>
        </w:rPr>
        <w:t>nh do virus gây ra hay không?</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rPr>
      </w:pPr>
      <w:r>
        <w:rPr>
          <w:rFonts w:ascii="Calibri" w:eastAsia="Calibri" w:hAnsi="Calibri" w:cs="Calibri"/>
          <w:color w:val="000000"/>
          <w:sz w:val="26"/>
          <w:szCs w:val="26"/>
        </w:rPr>
        <w:t>- GV đ</w:t>
      </w:r>
      <w:r>
        <w:rPr>
          <w:rFonts w:ascii="Calibri" w:eastAsia="Calibri" w:hAnsi="Calibri" w:cs="Calibri"/>
          <w:color w:val="000000"/>
          <w:sz w:val="26"/>
          <w:szCs w:val="26"/>
        </w:rPr>
        <w:t>ể</w:t>
      </w:r>
      <w:r>
        <w:rPr>
          <w:rFonts w:ascii="Calibri" w:eastAsia="Calibri" w:hAnsi="Calibri" w:cs="Calibri"/>
          <w:color w:val="000000"/>
          <w:sz w:val="26"/>
          <w:szCs w:val="26"/>
        </w:rPr>
        <w:t xml:space="preserve"> HS tho</w:t>
      </w:r>
      <w:r>
        <w:rPr>
          <w:rFonts w:ascii="Calibri" w:eastAsia="Calibri" w:hAnsi="Calibri" w:cs="Calibri"/>
          <w:color w:val="000000"/>
          <w:sz w:val="26"/>
          <w:szCs w:val="26"/>
        </w:rPr>
        <w:t>ả</w:t>
      </w:r>
      <w:r>
        <w:rPr>
          <w:rFonts w:ascii="Calibri" w:eastAsia="Calibri" w:hAnsi="Calibri" w:cs="Calibri"/>
          <w:color w:val="000000"/>
          <w:sz w:val="26"/>
          <w:szCs w:val="26"/>
        </w:rPr>
        <w:t>i mái đưa ra câu tr</w:t>
      </w:r>
      <w:r>
        <w:rPr>
          <w:rFonts w:ascii="Calibri" w:eastAsia="Calibri" w:hAnsi="Calibri" w:cs="Calibri"/>
          <w:color w:val="000000"/>
          <w:sz w:val="26"/>
          <w:szCs w:val="26"/>
        </w:rPr>
        <w:t>ả</w:t>
      </w:r>
      <w:r>
        <w:rPr>
          <w:rFonts w:ascii="Calibri" w:eastAsia="Calibri" w:hAnsi="Calibri" w:cs="Calibri"/>
          <w:color w:val="000000"/>
          <w:sz w:val="26"/>
          <w:szCs w:val="26"/>
        </w:rPr>
        <w:t xml:space="preserve"> l</w:t>
      </w:r>
      <w:r>
        <w:rPr>
          <w:rFonts w:ascii="Calibri" w:eastAsia="Calibri" w:hAnsi="Calibri" w:cs="Calibri"/>
          <w:color w:val="000000"/>
          <w:sz w:val="26"/>
          <w:szCs w:val="26"/>
        </w:rPr>
        <w:t>ờ</w:t>
      </w:r>
      <w:r>
        <w:rPr>
          <w:rFonts w:ascii="Calibri" w:eastAsia="Calibri" w:hAnsi="Calibri" w:cs="Calibri"/>
          <w:color w:val="000000"/>
          <w:sz w:val="26"/>
          <w:szCs w:val="26"/>
        </w:rPr>
        <w:t>i và n</w:t>
      </w:r>
      <w:r>
        <w:rPr>
          <w:rFonts w:ascii="Calibri" w:eastAsia="Calibri" w:hAnsi="Calibri" w:cs="Calibri"/>
          <w:color w:val="000000"/>
          <w:sz w:val="26"/>
          <w:szCs w:val="26"/>
        </w:rPr>
        <w:t>h</w:t>
      </w:r>
      <w:r>
        <w:rPr>
          <w:rFonts w:ascii="Calibri" w:eastAsia="Calibri" w:hAnsi="Calibri" w:cs="Calibri"/>
          <w:color w:val="000000"/>
          <w:sz w:val="26"/>
          <w:szCs w:val="26"/>
        </w:rPr>
        <w:t>ậ</w:t>
      </w:r>
      <w:r>
        <w:rPr>
          <w:rFonts w:ascii="Calibri" w:eastAsia="Calibri" w:hAnsi="Calibri" w:cs="Calibri"/>
          <w:color w:val="000000"/>
          <w:sz w:val="26"/>
          <w:szCs w:val="26"/>
        </w:rPr>
        <w:t>n xét sau khi h</w:t>
      </w:r>
      <w:r>
        <w:rPr>
          <w:rFonts w:ascii="Calibri" w:eastAsia="Calibri" w:hAnsi="Calibri" w:cs="Calibri"/>
          <w:color w:val="000000"/>
          <w:sz w:val="26"/>
          <w:szCs w:val="26"/>
        </w:rPr>
        <w:t>ọ</w:t>
      </w:r>
      <w:r>
        <w:rPr>
          <w:rFonts w:ascii="Calibri" w:eastAsia="Calibri" w:hAnsi="Calibri" w:cs="Calibri"/>
          <w:color w:val="000000"/>
          <w:sz w:val="26"/>
          <w:szCs w:val="26"/>
        </w:rPr>
        <w:t>c xong bài này các em s</w:t>
      </w:r>
      <w:r>
        <w:rPr>
          <w:rFonts w:ascii="Calibri" w:eastAsia="Calibri" w:hAnsi="Calibri" w:cs="Calibri"/>
          <w:color w:val="000000"/>
          <w:sz w:val="26"/>
          <w:szCs w:val="26"/>
        </w:rPr>
        <w:t>ẽ</w:t>
      </w:r>
      <w:r>
        <w:rPr>
          <w:rFonts w:ascii="Calibri" w:eastAsia="Calibri" w:hAnsi="Calibri" w:cs="Calibri"/>
          <w:color w:val="000000"/>
          <w:sz w:val="26"/>
          <w:szCs w:val="26"/>
        </w:rPr>
        <w:t xml:space="preserve"> bi</w:t>
      </w:r>
      <w:r>
        <w:rPr>
          <w:rFonts w:ascii="Calibri" w:eastAsia="Calibri" w:hAnsi="Calibri" w:cs="Calibri"/>
          <w:color w:val="000000"/>
          <w:sz w:val="26"/>
          <w:szCs w:val="26"/>
        </w:rPr>
        <w:t>ế</w:t>
      </w:r>
      <w:r>
        <w:rPr>
          <w:rFonts w:ascii="Calibri" w:eastAsia="Calibri" w:hAnsi="Calibri" w:cs="Calibri"/>
          <w:color w:val="000000"/>
          <w:sz w:val="26"/>
          <w:szCs w:val="26"/>
        </w:rPr>
        <w:t>t đư</w:t>
      </w:r>
      <w:r>
        <w:rPr>
          <w:rFonts w:ascii="Calibri" w:eastAsia="Calibri" w:hAnsi="Calibri" w:cs="Calibri"/>
          <w:color w:val="000000"/>
          <w:sz w:val="26"/>
          <w:szCs w:val="26"/>
        </w:rPr>
        <w:t>ợ</w:t>
      </w:r>
      <w:r>
        <w:rPr>
          <w:rFonts w:ascii="Calibri" w:eastAsia="Calibri" w:hAnsi="Calibri" w:cs="Calibri"/>
          <w:color w:val="000000"/>
          <w:sz w:val="26"/>
          <w:szCs w:val="26"/>
        </w:rPr>
        <w:t>c câu tr</w:t>
      </w:r>
      <w:r>
        <w:rPr>
          <w:rFonts w:ascii="Calibri" w:eastAsia="Calibri" w:hAnsi="Calibri" w:cs="Calibri"/>
          <w:color w:val="000000"/>
          <w:sz w:val="26"/>
          <w:szCs w:val="26"/>
        </w:rPr>
        <w:t>ả</w:t>
      </w:r>
      <w:r>
        <w:rPr>
          <w:rFonts w:ascii="Calibri" w:eastAsia="Calibri" w:hAnsi="Calibri" w:cs="Calibri"/>
          <w:color w:val="000000"/>
          <w:sz w:val="26"/>
          <w:szCs w:val="26"/>
        </w:rPr>
        <w:t xml:space="preserve"> l</w:t>
      </w:r>
      <w:r>
        <w:rPr>
          <w:rFonts w:ascii="Calibri" w:eastAsia="Calibri" w:hAnsi="Calibri" w:cs="Calibri"/>
          <w:color w:val="000000"/>
          <w:sz w:val="26"/>
          <w:szCs w:val="26"/>
        </w:rPr>
        <w:t>ờ</w:t>
      </w:r>
      <w:r>
        <w:rPr>
          <w:rFonts w:ascii="Calibri" w:eastAsia="Calibri" w:hAnsi="Calibri" w:cs="Calibri"/>
          <w:color w:val="000000"/>
          <w:sz w:val="26"/>
          <w:szCs w:val="26"/>
        </w:rPr>
        <w:t>i chính xác.</w:t>
      </w:r>
    </w:p>
    <w:p w:rsidR="00475325" w:rsidRDefault="00020F2D">
      <w:pPr>
        <w:widowControl w:val="0"/>
        <w:pBdr>
          <w:top w:val="nil"/>
          <w:left w:val="nil"/>
          <w:bottom w:val="nil"/>
          <w:right w:val="nil"/>
          <w:between w:val="nil"/>
        </w:pBdr>
        <w:spacing w:line="288" w:lineRule="auto"/>
        <w:rPr>
          <w:rFonts w:ascii="Calibri" w:eastAsia="Calibri" w:hAnsi="Calibri" w:cs="Calibri"/>
          <w:b/>
          <w:color w:val="0000FF"/>
        </w:rPr>
      </w:pPr>
      <w:r>
        <w:rPr>
          <w:rFonts w:ascii="Calibri" w:eastAsia="Calibri" w:hAnsi="Calibri" w:cs="Calibri"/>
          <w:b/>
          <w:color w:val="0000FF"/>
          <w:sz w:val="26"/>
          <w:szCs w:val="26"/>
        </w:rPr>
        <w:t>Ho</w:t>
      </w:r>
      <w:r>
        <w:rPr>
          <w:rFonts w:ascii="Calibri" w:eastAsia="Calibri" w:hAnsi="Calibri" w:cs="Calibri"/>
          <w:b/>
          <w:color w:val="0000FF"/>
          <w:sz w:val="26"/>
          <w:szCs w:val="26"/>
        </w:rPr>
        <w:t>ạ</w:t>
      </w:r>
      <w:r>
        <w:rPr>
          <w:rFonts w:ascii="Calibri" w:eastAsia="Calibri" w:hAnsi="Calibri" w:cs="Calibri"/>
          <w:b/>
          <w:color w:val="0000FF"/>
          <w:sz w:val="26"/>
          <w:szCs w:val="26"/>
        </w:rPr>
        <w:t>t đ</w:t>
      </w:r>
      <w:r>
        <w:rPr>
          <w:rFonts w:ascii="Calibri" w:eastAsia="Calibri" w:hAnsi="Calibri" w:cs="Calibri"/>
          <w:b/>
          <w:color w:val="0000FF"/>
          <w:sz w:val="26"/>
          <w:szCs w:val="26"/>
        </w:rPr>
        <w:t>ộ</w:t>
      </w:r>
      <w:r>
        <w:rPr>
          <w:rFonts w:ascii="Calibri" w:eastAsia="Calibri" w:hAnsi="Calibri" w:cs="Calibri"/>
          <w:b/>
          <w:color w:val="0000FF"/>
          <w:sz w:val="26"/>
          <w:szCs w:val="26"/>
        </w:rPr>
        <w:t xml:space="preserve">ng 2: </w:t>
      </w:r>
      <w:r>
        <w:rPr>
          <w:rFonts w:ascii="Calibri" w:eastAsia="Calibri" w:hAnsi="Calibri" w:cs="Calibri"/>
          <w:b/>
          <w:color w:val="0000FF"/>
          <w:sz w:val="24"/>
          <w:szCs w:val="24"/>
        </w:rPr>
        <w:t>TÌM HI</w:t>
      </w:r>
      <w:r>
        <w:rPr>
          <w:rFonts w:ascii="Calibri" w:eastAsia="Calibri" w:hAnsi="Calibri" w:cs="Calibri"/>
          <w:b/>
          <w:color w:val="0000FF"/>
          <w:sz w:val="24"/>
          <w:szCs w:val="24"/>
        </w:rPr>
        <w:t>Ể</w:t>
      </w:r>
      <w:r>
        <w:rPr>
          <w:rFonts w:ascii="Calibri" w:eastAsia="Calibri" w:hAnsi="Calibri" w:cs="Calibri"/>
          <w:b/>
          <w:color w:val="0000FF"/>
          <w:sz w:val="24"/>
          <w:szCs w:val="24"/>
        </w:rPr>
        <w:t>U V</w:t>
      </w:r>
      <w:r>
        <w:rPr>
          <w:rFonts w:ascii="Calibri" w:eastAsia="Calibri" w:hAnsi="Calibri" w:cs="Calibri"/>
          <w:b/>
          <w:color w:val="0000FF"/>
          <w:sz w:val="24"/>
          <w:szCs w:val="24"/>
        </w:rPr>
        <w:t>Ề</w:t>
      </w:r>
      <w:r>
        <w:rPr>
          <w:rFonts w:ascii="Calibri" w:eastAsia="Calibri" w:hAnsi="Calibri" w:cs="Calibri"/>
          <w:b/>
          <w:color w:val="0000FF"/>
          <w:sz w:val="24"/>
          <w:szCs w:val="24"/>
        </w:rPr>
        <w:t xml:space="preserve"> ĐA D</w:t>
      </w:r>
      <w:r>
        <w:rPr>
          <w:rFonts w:ascii="Calibri" w:eastAsia="Calibri" w:hAnsi="Calibri" w:cs="Calibri"/>
          <w:b/>
          <w:color w:val="0000FF"/>
          <w:sz w:val="24"/>
          <w:szCs w:val="24"/>
        </w:rPr>
        <w:t>Ạ</w:t>
      </w:r>
      <w:r>
        <w:rPr>
          <w:rFonts w:ascii="Calibri" w:eastAsia="Calibri" w:hAnsi="Calibri" w:cs="Calibri"/>
          <w:b/>
          <w:color w:val="0000FF"/>
          <w:sz w:val="24"/>
          <w:szCs w:val="24"/>
        </w:rPr>
        <w:t>NG VIRUS</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rPr>
      </w:pPr>
      <w:r>
        <w:rPr>
          <w:rFonts w:ascii="Calibri" w:eastAsia="Calibri" w:hAnsi="Calibri" w:cs="Calibri"/>
          <w:color w:val="000000"/>
          <w:sz w:val="26"/>
          <w:szCs w:val="26"/>
        </w:rPr>
        <w:t>S</w:t>
      </w:r>
      <w:r>
        <w:rPr>
          <w:rFonts w:ascii="Calibri" w:eastAsia="Calibri" w:hAnsi="Calibri" w:cs="Calibri"/>
          <w:color w:val="000000"/>
          <w:sz w:val="26"/>
          <w:szCs w:val="26"/>
        </w:rPr>
        <w:t>ử</w:t>
      </w:r>
      <w:r>
        <w:rPr>
          <w:rFonts w:ascii="Calibri" w:eastAsia="Calibri" w:hAnsi="Calibri" w:cs="Calibri"/>
          <w:color w:val="000000"/>
          <w:sz w:val="26"/>
          <w:szCs w:val="26"/>
        </w:rPr>
        <w:t xml:space="preserve"> d</w:t>
      </w:r>
      <w:r>
        <w:rPr>
          <w:rFonts w:ascii="Calibri" w:eastAsia="Calibri" w:hAnsi="Calibri" w:cs="Calibri"/>
          <w:color w:val="000000"/>
          <w:sz w:val="26"/>
          <w:szCs w:val="26"/>
        </w:rPr>
        <w:t>ụ</w:t>
      </w:r>
      <w:r>
        <w:rPr>
          <w:rFonts w:ascii="Calibri" w:eastAsia="Calibri" w:hAnsi="Calibri" w:cs="Calibri"/>
          <w:color w:val="000000"/>
          <w:sz w:val="26"/>
          <w:szCs w:val="26"/>
        </w:rPr>
        <w:t xml:space="preserve">ng tranh, </w:t>
      </w:r>
      <w:r>
        <w:rPr>
          <w:rFonts w:ascii="Calibri" w:eastAsia="Calibri" w:hAnsi="Calibri" w:cs="Calibri"/>
          <w:color w:val="000000"/>
          <w:sz w:val="26"/>
          <w:szCs w:val="26"/>
        </w:rPr>
        <w:t>ả</w:t>
      </w:r>
      <w:r>
        <w:rPr>
          <w:rFonts w:ascii="Calibri" w:eastAsia="Calibri" w:hAnsi="Calibri" w:cs="Calibri"/>
          <w:color w:val="000000"/>
          <w:sz w:val="26"/>
          <w:szCs w:val="26"/>
        </w:rPr>
        <w:t>nh đ</w:t>
      </w:r>
      <w:r>
        <w:rPr>
          <w:rFonts w:ascii="Calibri" w:eastAsia="Calibri" w:hAnsi="Calibri" w:cs="Calibri"/>
          <w:color w:val="000000"/>
          <w:sz w:val="26"/>
          <w:szCs w:val="26"/>
        </w:rPr>
        <w:t>ể</w:t>
      </w:r>
      <w:r>
        <w:rPr>
          <w:rFonts w:ascii="Calibri" w:eastAsia="Calibri" w:hAnsi="Calibri" w:cs="Calibri"/>
          <w:color w:val="000000"/>
          <w:sz w:val="26"/>
          <w:szCs w:val="26"/>
        </w:rPr>
        <w:t xml:space="preserve"> HS tìm hi</w:t>
      </w:r>
      <w:r>
        <w:rPr>
          <w:rFonts w:ascii="Calibri" w:eastAsia="Calibri" w:hAnsi="Calibri" w:cs="Calibri"/>
          <w:color w:val="000000"/>
          <w:sz w:val="26"/>
          <w:szCs w:val="26"/>
        </w:rPr>
        <w:t>ể</w:t>
      </w:r>
      <w:r>
        <w:rPr>
          <w:rFonts w:ascii="Calibri" w:eastAsia="Calibri" w:hAnsi="Calibri" w:cs="Calibri"/>
          <w:color w:val="000000"/>
          <w:sz w:val="26"/>
          <w:szCs w:val="26"/>
        </w:rPr>
        <w:t>u ki</w:t>
      </w:r>
      <w:r>
        <w:rPr>
          <w:rFonts w:ascii="Calibri" w:eastAsia="Calibri" w:hAnsi="Calibri" w:cs="Calibri"/>
          <w:color w:val="000000"/>
          <w:sz w:val="26"/>
          <w:szCs w:val="26"/>
        </w:rPr>
        <w:t>ế</w:t>
      </w:r>
      <w:r>
        <w:rPr>
          <w:rFonts w:ascii="Calibri" w:eastAsia="Calibri" w:hAnsi="Calibri" w:cs="Calibri"/>
          <w:color w:val="000000"/>
          <w:sz w:val="26"/>
          <w:szCs w:val="26"/>
        </w:rPr>
        <w:t>n th</w:t>
      </w:r>
      <w:r>
        <w:rPr>
          <w:rFonts w:ascii="Calibri" w:eastAsia="Calibri" w:hAnsi="Calibri" w:cs="Calibri"/>
          <w:color w:val="000000"/>
          <w:sz w:val="26"/>
          <w:szCs w:val="26"/>
        </w:rPr>
        <w:t>ứ</w:t>
      </w:r>
      <w:r>
        <w:rPr>
          <w:rFonts w:ascii="Calibri" w:eastAsia="Calibri" w:hAnsi="Calibri" w:cs="Calibri"/>
          <w:color w:val="000000"/>
          <w:sz w:val="26"/>
          <w:szCs w:val="26"/>
        </w:rPr>
        <w:t>c.</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rPr>
      </w:pPr>
      <w:r>
        <w:rPr>
          <w:rFonts w:ascii="Calibri" w:eastAsia="Calibri" w:hAnsi="Calibri" w:cs="Calibri"/>
          <w:color w:val="000000"/>
          <w:sz w:val="26"/>
          <w:szCs w:val="26"/>
        </w:rPr>
        <w:t>- GV yêu c</w:t>
      </w:r>
      <w:r>
        <w:rPr>
          <w:rFonts w:ascii="Calibri" w:eastAsia="Calibri" w:hAnsi="Calibri" w:cs="Calibri"/>
          <w:color w:val="000000"/>
          <w:sz w:val="26"/>
          <w:szCs w:val="26"/>
        </w:rPr>
        <w:t>ầ</w:t>
      </w:r>
      <w:r>
        <w:rPr>
          <w:rFonts w:ascii="Calibri" w:eastAsia="Calibri" w:hAnsi="Calibri" w:cs="Calibri"/>
          <w:color w:val="000000"/>
          <w:sz w:val="26"/>
          <w:szCs w:val="26"/>
        </w:rPr>
        <w:t>u HS đ</w:t>
      </w:r>
      <w:r>
        <w:rPr>
          <w:rFonts w:ascii="Calibri" w:eastAsia="Calibri" w:hAnsi="Calibri" w:cs="Calibri"/>
          <w:color w:val="000000"/>
          <w:sz w:val="26"/>
          <w:szCs w:val="26"/>
        </w:rPr>
        <w:t>ọ</w:t>
      </w:r>
      <w:r>
        <w:rPr>
          <w:rFonts w:ascii="Calibri" w:eastAsia="Calibri" w:hAnsi="Calibri" w:cs="Calibri"/>
          <w:color w:val="000000"/>
          <w:sz w:val="26"/>
          <w:szCs w:val="26"/>
        </w:rPr>
        <w:t>c thông tin trong m</w:t>
      </w:r>
      <w:r>
        <w:rPr>
          <w:rFonts w:ascii="Calibri" w:eastAsia="Calibri" w:hAnsi="Calibri" w:cs="Calibri"/>
          <w:color w:val="000000"/>
          <w:sz w:val="26"/>
          <w:szCs w:val="26"/>
        </w:rPr>
        <w:t>ụ</w:t>
      </w:r>
      <w:r>
        <w:rPr>
          <w:rFonts w:ascii="Calibri" w:eastAsia="Calibri" w:hAnsi="Calibri" w:cs="Calibri"/>
          <w:color w:val="000000"/>
          <w:sz w:val="26"/>
          <w:szCs w:val="26"/>
        </w:rPr>
        <w:t>c I, d</w:t>
      </w:r>
      <w:r>
        <w:rPr>
          <w:rFonts w:ascii="Calibri" w:eastAsia="Calibri" w:hAnsi="Calibri" w:cs="Calibri"/>
          <w:color w:val="000000"/>
          <w:sz w:val="26"/>
          <w:szCs w:val="26"/>
        </w:rPr>
        <w:t>ự</w:t>
      </w:r>
      <w:r>
        <w:rPr>
          <w:rFonts w:ascii="Calibri" w:eastAsia="Calibri" w:hAnsi="Calibri" w:cs="Calibri"/>
          <w:color w:val="000000"/>
          <w:sz w:val="26"/>
          <w:szCs w:val="26"/>
        </w:rPr>
        <w:t>a vào đó đ</w:t>
      </w:r>
      <w:r>
        <w:rPr>
          <w:rFonts w:ascii="Calibri" w:eastAsia="Calibri" w:hAnsi="Calibri" w:cs="Calibri"/>
          <w:color w:val="000000"/>
          <w:sz w:val="26"/>
          <w:szCs w:val="26"/>
        </w:rPr>
        <w:t>ể</w:t>
      </w:r>
      <w:r>
        <w:rPr>
          <w:rFonts w:ascii="Calibri" w:eastAsia="Calibri" w:hAnsi="Calibri" w:cs="Calibri"/>
          <w:color w:val="000000"/>
          <w:sz w:val="26"/>
          <w:szCs w:val="26"/>
        </w:rPr>
        <w:t xml:space="preserve"> nêu khái ni</w:t>
      </w:r>
      <w:r>
        <w:rPr>
          <w:rFonts w:ascii="Calibri" w:eastAsia="Calibri" w:hAnsi="Calibri" w:cs="Calibri"/>
          <w:color w:val="000000"/>
          <w:sz w:val="26"/>
          <w:szCs w:val="26"/>
        </w:rPr>
        <w:t>ệ</w:t>
      </w:r>
      <w:r>
        <w:rPr>
          <w:rFonts w:ascii="Calibri" w:eastAsia="Calibri" w:hAnsi="Calibri" w:cs="Calibri"/>
          <w:color w:val="000000"/>
          <w:sz w:val="26"/>
          <w:szCs w:val="26"/>
        </w:rPr>
        <w:t>m virus và nh</w:t>
      </w:r>
      <w:r>
        <w:rPr>
          <w:rFonts w:ascii="Calibri" w:eastAsia="Calibri" w:hAnsi="Calibri" w:cs="Calibri"/>
          <w:color w:val="000000"/>
          <w:sz w:val="26"/>
          <w:szCs w:val="26"/>
        </w:rPr>
        <w:t>ậ</w:t>
      </w:r>
      <w:r>
        <w:rPr>
          <w:rFonts w:ascii="Calibri" w:eastAsia="Calibri" w:hAnsi="Calibri" w:cs="Calibri"/>
          <w:color w:val="000000"/>
          <w:sz w:val="26"/>
          <w:szCs w:val="26"/>
        </w:rPr>
        <w:t>n xét kích thư</w:t>
      </w:r>
      <w:r>
        <w:rPr>
          <w:rFonts w:ascii="Calibri" w:eastAsia="Calibri" w:hAnsi="Calibri" w:cs="Calibri"/>
          <w:color w:val="000000"/>
          <w:sz w:val="26"/>
          <w:szCs w:val="26"/>
        </w:rPr>
        <w:t>ớ</w:t>
      </w:r>
      <w:r>
        <w:rPr>
          <w:rFonts w:ascii="Calibri" w:eastAsia="Calibri" w:hAnsi="Calibri" w:cs="Calibri"/>
          <w:color w:val="000000"/>
          <w:sz w:val="26"/>
          <w:szCs w:val="26"/>
        </w:rPr>
        <w:t>c c</w:t>
      </w:r>
      <w:r>
        <w:rPr>
          <w:rFonts w:ascii="Calibri" w:eastAsia="Calibri" w:hAnsi="Calibri" w:cs="Calibri"/>
          <w:color w:val="000000"/>
          <w:sz w:val="26"/>
          <w:szCs w:val="26"/>
        </w:rPr>
        <w:t>ủ</w:t>
      </w:r>
      <w:r>
        <w:rPr>
          <w:rFonts w:ascii="Calibri" w:eastAsia="Calibri" w:hAnsi="Calibri" w:cs="Calibri"/>
          <w:color w:val="000000"/>
          <w:sz w:val="26"/>
          <w:szCs w:val="26"/>
        </w:rPr>
        <w:t>a virus so v</w:t>
      </w:r>
      <w:r>
        <w:rPr>
          <w:rFonts w:ascii="Calibri" w:eastAsia="Calibri" w:hAnsi="Calibri" w:cs="Calibri"/>
          <w:color w:val="000000"/>
          <w:sz w:val="26"/>
          <w:szCs w:val="26"/>
        </w:rPr>
        <w:t>ớ</w:t>
      </w:r>
      <w:r>
        <w:rPr>
          <w:rFonts w:ascii="Calibri" w:eastAsia="Calibri" w:hAnsi="Calibri" w:cs="Calibri"/>
          <w:color w:val="000000"/>
          <w:sz w:val="26"/>
          <w:szCs w:val="26"/>
        </w:rPr>
        <w:t>i t</w:t>
      </w:r>
      <w:r>
        <w:rPr>
          <w:rFonts w:ascii="Calibri" w:eastAsia="Calibri" w:hAnsi="Calibri" w:cs="Calibri"/>
          <w:color w:val="000000"/>
          <w:sz w:val="26"/>
          <w:szCs w:val="26"/>
        </w:rPr>
        <w:t>ế</w:t>
      </w:r>
      <w:r>
        <w:rPr>
          <w:rFonts w:ascii="Calibri" w:eastAsia="Calibri" w:hAnsi="Calibri" w:cs="Calibri"/>
          <w:color w:val="000000"/>
          <w:sz w:val="26"/>
          <w:szCs w:val="26"/>
        </w:rPr>
        <w:t xml:space="preserve"> bào các loài khác.</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rPr>
      </w:pPr>
      <w:r>
        <w:rPr>
          <w:rFonts w:ascii="Calibri" w:eastAsia="Calibri" w:hAnsi="Calibri" w:cs="Calibri"/>
          <w:color w:val="000000"/>
          <w:sz w:val="26"/>
          <w:szCs w:val="26"/>
        </w:rPr>
        <w:t>- Sau khi tìm hi</w:t>
      </w:r>
      <w:r>
        <w:rPr>
          <w:rFonts w:ascii="Calibri" w:eastAsia="Calibri" w:hAnsi="Calibri" w:cs="Calibri"/>
          <w:color w:val="000000"/>
          <w:sz w:val="26"/>
          <w:szCs w:val="26"/>
        </w:rPr>
        <w:t>ể</w:t>
      </w:r>
      <w:r>
        <w:rPr>
          <w:rFonts w:ascii="Calibri" w:eastAsia="Calibri" w:hAnsi="Calibri" w:cs="Calibri"/>
          <w:color w:val="000000"/>
          <w:sz w:val="26"/>
          <w:szCs w:val="26"/>
        </w:rPr>
        <w:t>u v</w:t>
      </w:r>
      <w:r>
        <w:rPr>
          <w:rFonts w:ascii="Calibri" w:eastAsia="Calibri" w:hAnsi="Calibri" w:cs="Calibri"/>
          <w:color w:val="000000"/>
          <w:sz w:val="26"/>
          <w:szCs w:val="26"/>
        </w:rPr>
        <w:t>ề</w:t>
      </w:r>
      <w:r>
        <w:rPr>
          <w:rFonts w:ascii="Calibri" w:eastAsia="Calibri" w:hAnsi="Calibri" w:cs="Calibri"/>
          <w:color w:val="000000"/>
          <w:sz w:val="26"/>
          <w:szCs w:val="26"/>
        </w:rPr>
        <w:t xml:space="preserve"> kích thư</w:t>
      </w:r>
      <w:r>
        <w:rPr>
          <w:rFonts w:ascii="Calibri" w:eastAsia="Calibri" w:hAnsi="Calibri" w:cs="Calibri"/>
          <w:color w:val="000000"/>
          <w:sz w:val="26"/>
          <w:szCs w:val="26"/>
        </w:rPr>
        <w:t>ớ</w:t>
      </w:r>
      <w:r>
        <w:rPr>
          <w:rFonts w:ascii="Calibri" w:eastAsia="Calibri" w:hAnsi="Calibri" w:cs="Calibri"/>
          <w:color w:val="000000"/>
          <w:sz w:val="26"/>
          <w:szCs w:val="26"/>
        </w:rPr>
        <w:t>c virus, GV yêu c</w:t>
      </w:r>
      <w:r>
        <w:rPr>
          <w:rFonts w:ascii="Calibri" w:eastAsia="Calibri" w:hAnsi="Calibri" w:cs="Calibri"/>
          <w:color w:val="000000"/>
          <w:sz w:val="26"/>
          <w:szCs w:val="26"/>
        </w:rPr>
        <w:t>ầ</w:t>
      </w:r>
      <w:r>
        <w:rPr>
          <w:rFonts w:ascii="Calibri" w:eastAsia="Calibri" w:hAnsi="Calibri" w:cs="Calibri"/>
          <w:color w:val="000000"/>
          <w:sz w:val="26"/>
          <w:szCs w:val="26"/>
        </w:rPr>
        <w:t>u HS đ</w:t>
      </w:r>
      <w:r>
        <w:rPr>
          <w:rFonts w:ascii="Calibri" w:eastAsia="Calibri" w:hAnsi="Calibri" w:cs="Calibri"/>
          <w:color w:val="000000"/>
          <w:sz w:val="26"/>
          <w:szCs w:val="26"/>
        </w:rPr>
        <w:t>ọ</w:t>
      </w:r>
      <w:r>
        <w:rPr>
          <w:rFonts w:ascii="Calibri" w:eastAsia="Calibri" w:hAnsi="Calibri" w:cs="Calibri"/>
          <w:color w:val="000000"/>
          <w:sz w:val="26"/>
          <w:szCs w:val="26"/>
        </w:rPr>
        <w:t>c SGK v</w:t>
      </w:r>
      <w:r>
        <w:rPr>
          <w:rFonts w:ascii="Calibri" w:eastAsia="Calibri" w:hAnsi="Calibri" w:cs="Calibri"/>
          <w:color w:val="000000"/>
          <w:sz w:val="26"/>
          <w:szCs w:val="26"/>
        </w:rPr>
        <w:t>ề</w:t>
      </w:r>
      <w:r>
        <w:rPr>
          <w:rFonts w:ascii="Calibri" w:eastAsia="Calibri" w:hAnsi="Calibri" w:cs="Calibri"/>
          <w:color w:val="000000"/>
          <w:sz w:val="26"/>
          <w:szCs w:val="26"/>
        </w:rPr>
        <w:t xml:space="preserve"> hình d</w:t>
      </w:r>
      <w:r>
        <w:rPr>
          <w:rFonts w:ascii="Calibri" w:eastAsia="Calibri" w:hAnsi="Calibri" w:cs="Calibri"/>
          <w:color w:val="000000"/>
          <w:sz w:val="26"/>
          <w:szCs w:val="26"/>
        </w:rPr>
        <w:t>ạ</w:t>
      </w:r>
      <w:r>
        <w:rPr>
          <w:rFonts w:ascii="Calibri" w:eastAsia="Calibri" w:hAnsi="Calibri" w:cs="Calibri"/>
          <w:color w:val="000000"/>
          <w:sz w:val="26"/>
          <w:szCs w:val="26"/>
        </w:rPr>
        <w:t xml:space="preserve">ng virus, GV cho HS quan sát tranh, </w:t>
      </w:r>
      <w:r>
        <w:rPr>
          <w:rFonts w:ascii="Calibri" w:eastAsia="Calibri" w:hAnsi="Calibri" w:cs="Calibri"/>
          <w:color w:val="000000"/>
          <w:sz w:val="26"/>
          <w:szCs w:val="26"/>
        </w:rPr>
        <w:t>ả</w:t>
      </w:r>
      <w:r>
        <w:rPr>
          <w:rFonts w:ascii="Calibri" w:eastAsia="Calibri" w:hAnsi="Calibri" w:cs="Calibri"/>
          <w:color w:val="000000"/>
          <w:sz w:val="26"/>
          <w:szCs w:val="26"/>
        </w:rPr>
        <w:t>nh c</w:t>
      </w:r>
      <w:r>
        <w:rPr>
          <w:rFonts w:ascii="Calibri" w:eastAsia="Calibri" w:hAnsi="Calibri" w:cs="Calibri"/>
          <w:color w:val="000000"/>
          <w:sz w:val="26"/>
          <w:szCs w:val="26"/>
        </w:rPr>
        <w:t>ủ</w:t>
      </w:r>
      <w:r>
        <w:rPr>
          <w:rFonts w:ascii="Calibri" w:eastAsia="Calibri" w:hAnsi="Calibri" w:cs="Calibri"/>
          <w:color w:val="000000"/>
          <w:sz w:val="26"/>
          <w:szCs w:val="26"/>
        </w:rPr>
        <w:t>a c</w:t>
      </w:r>
      <w:r>
        <w:rPr>
          <w:rFonts w:ascii="Calibri" w:eastAsia="Calibri" w:hAnsi="Calibri" w:cs="Calibri"/>
          <w:color w:val="000000"/>
          <w:sz w:val="26"/>
          <w:szCs w:val="26"/>
        </w:rPr>
        <w:t>ác virus có hình d</w:t>
      </w:r>
      <w:r>
        <w:rPr>
          <w:rFonts w:ascii="Calibri" w:eastAsia="Calibri" w:hAnsi="Calibri" w:cs="Calibri"/>
          <w:color w:val="000000"/>
          <w:sz w:val="26"/>
          <w:szCs w:val="26"/>
        </w:rPr>
        <w:t>ạ</w:t>
      </w:r>
      <w:r>
        <w:rPr>
          <w:rFonts w:ascii="Calibri" w:eastAsia="Calibri" w:hAnsi="Calibri" w:cs="Calibri"/>
          <w:color w:val="000000"/>
          <w:sz w:val="26"/>
          <w:szCs w:val="26"/>
        </w:rPr>
        <w:t>ng khác nhau và phân chia chúng thành các nhóm hình d</w:t>
      </w:r>
      <w:r>
        <w:rPr>
          <w:rFonts w:ascii="Calibri" w:eastAsia="Calibri" w:hAnsi="Calibri" w:cs="Calibri"/>
          <w:color w:val="000000"/>
          <w:sz w:val="26"/>
          <w:szCs w:val="26"/>
        </w:rPr>
        <w:t>ạ</w:t>
      </w:r>
      <w:r>
        <w:rPr>
          <w:rFonts w:ascii="Calibri" w:eastAsia="Calibri" w:hAnsi="Calibri" w:cs="Calibri"/>
          <w:color w:val="000000"/>
          <w:sz w:val="26"/>
          <w:szCs w:val="26"/>
        </w:rPr>
        <w:t>ng phù h</w:t>
      </w:r>
      <w:r>
        <w:rPr>
          <w:rFonts w:ascii="Calibri" w:eastAsia="Calibri" w:hAnsi="Calibri" w:cs="Calibri"/>
          <w:color w:val="000000"/>
          <w:sz w:val="26"/>
          <w:szCs w:val="26"/>
        </w:rPr>
        <w:t>ợ</w:t>
      </w:r>
      <w:r>
        <w:rPr>
          <w:rFonts w:ascii="Calibri" w:eastAsia="Calibri" w:hAnsi="Calibri" w:cs="Calibri"/>
          <w:color w:val="000000"/>
          <w:sz w:val="26"/>
          <w:szCs w:val="26"/>
        </w:rPr>
        <w:t>p.</w:t>
      </w:r>
    </w:p>
    <w:p w:rsidR="00475325" w:rsidRDefault="00020F2D">
      <w:pPr>
        <w:widowControl w:val="0"/>
        <w:pBdr>
          <w:top w:val="nil"/>
          <w:left w:val="nil"/>
          <w:bottom w:val="nil"/>
          <w:right w:val="nil"/>
          <w:between w:val="nil"/>
        </w:pBdr>
        <w:tabs>
          <w:tab w:val="left" w:pos="704"/>
        </w:tabs>
        <w:spacing w:line="288" w:lineRule="auto"/>
        <w:rPr>
          <w:rFonts w:ascii="Calibri" w:eastAsia="Calibri" w:hAnsi="Calibri" w:cs="Calibri"/>
          <w:b/>
          <w:color w:val="FF0000"/>
        </w:rPr>
      </w:pPr>
      <w:r>
        <w:rPr>
          <w:rFonts w:ascii="Calibri" w:eastAsia="Calibri" w:hAnsi="Calibri" w:cs="Calibri"/>
          <w:b/>
          <w:color w:val="0000FF"/>
          <w:sz w:val="26"/>
          <w:szCs w:val="26"/>
        </w:rPr>
        <w:t>Ho</w:t>
      </w:r>
      <w:r>
        <w:rPr>
          <w:rFonts w:ascii="Calibri" w:eastAsia="Calibri" w:hAnsi="Calibri" w:cs="Calibri"/>
          <w:b/>
          <w:color w:val="0000FF"/>
          <w:sz w:val="26"/>
          <w:szCs w:val="26"/>
        </w:rPr>
        <w:t>ạ</w:t>
      </w:r>
      <w:r>
        <w:rPr>
          <w:rFonts w:ascii="Calibri" w:eastAsia="Calibri" w:hAnsi="Calibri" w:cs="Calibri"/>
          <w:b/>
          <w:color w:val="0000FF"/>
          <w:sz w:val="26"/>
          <w:szCs w:val="26"/>
        </w:rPr>
        <w:t>t đ</w:t>
      </w:r>
      <w:r>
        <w:rPr>
          <w:rFonts w:ascii="Calibri" w:eastAsia="Calibri" w:hAnsi="Calibri" w:cs="Calibri"/>
          <w:b/>
          <w:color w:val="0000FF"/>
          <w:sz w:val="26"/>
          <w:szCs w:val="26"/>
        </w:rPr>
        <w:t>ộ</w:t>
      </w:r>
      <w:r>
        <w:rPr>
          <w:rFonts w:ascii="Calibri" w:eastAsia="Calibri" w:hAnsi="Calibri" w:cs="Calibri"/>
          <w:b/>
          <w:color w:val="0000FF"/>
          <w:sz w:val="26"/>
          <w:szCs w:val="26"/>
        </w:rPr>
        <w:t xml:space="preserve">ng 3: </w:t>
      </w:r>
      <w:r>
        <w:rPr>
          <w:rFonts w:ascii="Calibri" w:eastAsia="Calibri" w:hAnsi="Calibri" w:cs="Calibri"/>
          <w:b/>
          <w:color w:val="0000FF"/>
          <w:sz w:val="24"/>
          <w:szCs w:val="24"/>
        </w:rPr>
        <w:t>TÌM HI</w:t>
      </w:r>
      <w:r>
        <w:rPr>
          <w:rFonts w:ascii="Calibri" w:eastAsia="Calibri" w:hAnsi="Calibri" w:cs="Calibri"/>
          <w:b/>
          <w:color w:val="0000FF"/>
          <w:sz w:val="24"/>
          <w:szCs w:val="24"/>
        </w:rPr>
        <w:t>Ể</w:t>
      </w:r>
      <w:r>
        <w:rPr>
          <w:rFonts w:ascii="Calibri" w:eastAsia="Calibri" w:hAnsi="Calibri" w:cs="Calibri"/>
          <w:b/>
          <w:color w:val="0000FF"/>
          <w:sz w:val="24"/>
          <w:szCs w:val="24"/>
        </w:rPr>
        <w:t>U C</w:t>
      </w:r>
      <w:r>
        <w:rPr>
          <w:rFonts w:ascii="Calibri" w:eastAsia="Calibri" w:hAnsi="Calibri" w:cs="Calibri"/>
          <w:b/>
          <w:color w:val="0000FF"/>
          <w:sz w:val="24"/>
          <w:szCs w:val="24"/>
        </w:rPr>
        <w:t>Ấ</w:t>
      </w:r>
      <w:r>
        <w:rPr>
          <w:rFonts w:ascii="Calibri" w:eastAsia="Calibri" w:hAnsi="Calibri" w:cs="Calibri"/>
          <w:b/>
          <w:color w:val="0000FF"/>
          <w:sz w:val="24"/>
          <w:szCs w:val="24"/>
        </w:rPr>
        <w:t>U T</w:t>
      </w:r>
      <w:r>
        <w:rPr>
          <w:rFonts w:ascii="Calibri" w:eastAsia="Calibri" w:hAnsi="Calibri" w:cs="Calibri"/>
          <w:b/>
          <w:color w:val="0000FF"/>
          <w:sz w:val="24"/>
          <w:szCs w:val="24"/>
        </w:rPr>
        <w:t>Ạ</w:t>
      </w:r>
      <w:r>
        <w:rPr>
          <w:rFonts w:ascii="Calibri" w:eastAsia="Calibri" w:hAnsi="Calibri" w:cs="Calibri"/>
          <w:b/>
          <w:color w:val="0000FF"/>
          <w:sz w:val="24"/>
          <w:szCs w:val="24"/>
        </w:rPr>
        <w:t>O C</w:t>
      </w:r>
      <w:r>
        <w:rPr>
          <w:rFonts w:ascii="Calibri" w:eastAsia="Calibri" w:hAnsi="Calibri" w:cs="Calibri"/>
          <w:b/>
          <w:color w:val="0000FF"/>
          <w:sz w:val="24"/>
          <w:szCs w:val="24"/>
        </w:rPr>
        <w:t>Ủ</w:t>
      </w:r>
      <w:r>
        <w:rPr>
          <w:rFonts w:ascii="Calibri" w:eastAsia="Calibri" w:hAnsi="Calibri" w:cs="Calibri"/>
          <w:b/>
          <w:color w:val="0000FF"/>
          <w:sz w:val="24"/>
          <w:szCs w:val="24"/>
        </w:rPr>
        <w:t>A VIRUS</w:t>
      </w:r>
    </w:p>
    <w:p w:rsidR="00475325" w:rsidRDefault="00020F2D">
      <w:pPr>
        <w:widowControl w:val="0"/>
        <w:pBdr>
          <w:top w:val="nil"/>
          <w:left w:val="nil"/>
          <w:bottom w:val="nil"/>
          <w:right w:val="nil"/>
          <w:between w:val="nil"/>
        </w:pBdr>
        <w:tabs>
          <w:tab w:val="left" w:pos="704"/>
        </w:tabs>
        <w:spacing w:line="288" w:lineRule="auto"/>
        <w:ind w:firstLine="284"/>
        <w:rPr>
          <w:rFonts w:ascii="Calibri" w:eastAsia="Calibri" w:hAnsi="Calibri" w:cs="Calibri"/>
          <w:color w:val="000000"/>
        </w:rPr>
      </w:pPr>
      <w:r>
        <w:rPr>
          <w:rFonts w:ascii="Calibri" w:eastAsia="Calibri" w:hAnsi="Calibri" w:cs="Calibri"/>
          <w:color w:val="000000"/>
          <w:sz w:val="26"/>
          <w:szCs w:val="26"/>
        </w:rPr>
        <w:t>HS tìm hi</w:t>
      </w:r>
      <w:r>
        <w:rPr>
          <w:rFonts w:ascii="Calibri" w:eastAsia="Calibri" w:hAnsi="Calibri" w:cs="Calibri"/>
          <w:color w:val="000000"/>
          <w:sz w:val="26"/>
          <w:szCs w:val="26"/>
        </w:rPr>
        <w:t>ể</w:t>
      </w:r>
      <w:r>
        <w:rPr>
          <w:rFonts w:ascii="Calibri" w:eastAsia="Calibri" w:hAnsi="Calibri" w:cs="Calibri"/>
          <w:color w:val="000000"/>
          <w:sz w:val="26"/>
          <w:szCs w:val="26"/>
        </w:rPr>
        <w:t>u ki</w:t>
      </w:r>
      <w:r>
        <w:rPr>
          <w:rFonts w:ascii="Calibri" w:eastAsia="Calibri" w:hAnsi="Calibri" w:cs="Calibri"/>
          <w:color w:val="000000"/>
          <w:sz w:val="26"/>
          <w:szCs w:val="26"/>
        </w:rPr>
        <w:t>ế</w:t>
      </w:r>
      <w:r>
        <w:rPr>
          <w:rFonts w:ascii="Calibri" w:eastAsia="Calibri" w:hAnsi="Calibri" w:cs="Calibri"/>
          <w:color w:val="000000"/>
          <w:sz w:val="26"/>
          <w:szCs w:val="26"/>
        </w:rPr>
        <w:t>n th</w:t>
      </w:r>
      <w:r>
        <w:rPr>
          <w:rFonts w:ascii="Calibri" w:eastAsia="Calibri" w:hAnsi="Calibri" w:cs="Calibri"/>
          <w:color w:val="000000"/>
          <w:sz w:val="26"/>
          <w:szCs w:val="26"/>
        </w:rPr>
        <w:t>ứ</w:t>
      </w:r>
      <w:r>
        <w:rPr>
          <w:rFonts w:ascii="Calibri" w:eastAsia="Calibri" w:hAnsi="Calibri" w:cs="Calibri"/>
          <w:color w:val="000000"/>
          <w:sz w:val="26"/>
          <w:szCs w:val="26"/>
        </w:rPr>
        <w:t>c d</w:t>
      </w:r>
      <w:r>
        <w:rPr>
          <w:rFonts w:ascii="Calibri" w:eastAsia="Calibri" w:hAnsi="Calibri" w:cs="Calibri"/>
          <w:color w:val="000000"/>
          <w:sz w:val="26"/>
          <w:szCs w:val="26"/>
        </w:rPr>
        <w:t>ự</w:t>
      </w:r>
      <w:r>
        <w:rPr>
          <w:rFonts w:ascii="Calibri" w:eastAsia="Calibri" w:hAnsi="Calibri" w:cs="Calibri"/>
          <w:color w:val="000000"/>
          <w:sz w:val="26"/>
          <w:szCs w:val="26"/>
        </w:rPr>
        <w:t xml:space="preserve">a vào tranh, </w:t>
      </w:r>
      <w:r>
        <w:rPr>
          <w:rFonts w:ascii="Calibri" w:eastAsia="Calibri" w:hAnsi="Calibri" w:cs="Calibri"/>
          <w:color w:val="000000"/>
          <w:sz w:val="26"/>
          <w:szCs w:val="26"/>
        </w:rPr>
        <w:t>ả</w:t>
      </w:r>
      <w:r>
        <w:rPr>
          <w:rFonts w:ascii="Calibri" w:eastAsia="Calibri" w:hAnsi="Calibri" w:cs="Calibri"/>
          <w:color w:val="000000"/>
          <w:sz w:val="26"/>
          <w:szCs w:val="26"/>
        </w:rPr>
        <w:t>nh. Sau khi h</w:t>
      </w:r>
      <w:r>
        <w:rPr>
          <w:rFonts w:ascii="Calibri" w:eastAsia="Calibri" w:hAnsi="Calibri" w:cs="Calibri"/>
          <w:color w:val="000000"/>
          <w:sz w:val="26"/>
          <w:szCs w:val="26"/>
        </w:rPr>
        <w:t>ọ</w:t>
      </w:r>
      <w:r>
        <w:rPr>
          <w:rFonts w:ascii="Calibri" w:eastAsia="Calibri" w:hAnsi="Calibri" w:cs="Calibri"/>
          <w:color w:val="000000"/>
          <w:sz w:val="26"/>
          <w:szCs w:val="26"/>
        </w:rPr>
        <w:t>c xong phân bi</w:t>
      </w:r>
      <w:r>
        <w:rPr>
          <w:rFonts w:ascii="Calibri" w:eastAsia="Calibri" w:hAnsi="Calibri" w:cs="Calibri"/>
          <w:color w:val="000000"/>
          <w:sz w:val="26"/>
          <w:szCs w:val="26"/>
        </w:rPr>
        <w:t>ệ</w:t>
      </w:r>
      <w:r>
        <w:rPr>
          <w:rFonts w:ascii="Calibri" w:eastAsia="Calibri" w:hAnsi="Calibri" w:cs="Calibri"/>
          <w:color w:val="000000"/>
          <w:sz w:val="26"/>
          <w:szCs w:val="26"/>
        </w:rPr>
        <w:t>t đư</w:t>
      </w:r>
      <w:r>
        <w:rPr>
          <w:rFonts w:ascii="Calibri" w:eastAsia="Calibri" w:hAnsi="Calibri" w:cs="Calibri"/>
          <w:color w:val="000000"/>
          <w:sz w:val="26"/>
          <w:szCs w:val="26"/>
        </w:rPr>
        <w:t>ợ</w:t>
      </w:r>
      <w:r>
        <w:rPr>
          <w:rFonts w:ascii="Calibri" w:eastAsia="Calibri" w:hAnsi="Calibri" w:cs="Calibri"/>
          <w:color w:val="000000"/>
          <w:sz w:val="26"/>
          <w:szCs w:val="26"/>
        </w:rPr>
        <w:t>c c</w:t>
      </w:r>
      <w:r>
        <w:rPr>
          <w:rFonts w:ascii="Calibri" w:eastAsia="Calibri" w:hAnsi="Calibri" w:cs="Calibri"/>
          <w:color w:val="000000"/>
          <w:sz w:val="26"/>
          <w:szCs w:val="26"/>
        </w:rPr>
        <w:t>ấ</w:t>
      </w:r>
      <w:r>
        <w:rPr>
          <w:rFonts w:ascii="Calibri" w:eastAsia="Calibri" w:hAnsi="Calibri" w:cs="Calibri"/>
          <w:color w:val="000000"/>
          <w:sz w:val="26"/>
          <w:szCs w:val="26"/>
        </w:rPr>
        <w:t>u t</w:t>
      </w:r>
      <w:r>
        <w:rPr>
          <w:rFonts w:ascii="Calibri" w:eastAsia="Calibri" w:hAnsi="Calibri" w:cs="Calibri"/>
          <w:color w:val="000000"/>
          <w:sz w:val="26"/>
          <w:szCs w:val="26"/>
        </w:rPr>
        <w:t>ạ</w:t>
      </w:r>
      <w:r>
        <w:rPr>
          <w:rFonts w:ascii="Calibri" w:eastAsia="Calibri" w:hAnsi="Calibri" w:cs="Calibri"/>
          <w:color w:val="000000"/>
          <w:sz w:val="26"/>
          <w:szCs w:val="26"/>
        </w:rPr>
        <w:t>o vi khu</w:t>
      </w:r>
      <w:r>
        <w:rPr>
          <w:rFonts w:ascii="Calibri" w:eastAsia="Calibri" w:hAnsi="Calibri" w:cs="Calibri"/>
          <w:color w:val="000000"/>
          <w:sz w:val="26"/>
          <w:szCs w:val="26"/>
        </w:rPr>
        <w:t>ẩ</w:t>
      </w:r>
      <w:r>
        <w:rPr>
          <w:rFonts w:ascii="Calibri" w:eastAsia="Calibri" w:hAnsi="Calibri" w:cs="Calibri"/>
          <w:color w:val="000000"/>
          <w:sz w:val="26"/>
          <w:szCs w:val="26"/>
        </w:rPr>
        <w:t>n, virus.</w:t>
      </w:r>
    </w:p>
    <w:p w:rsidR="00475325" w:rsidRDefault="00020F2D">
      <w:pPr>
        <w:widowControl w:val="0"/>
        <w:pBdr>
          <w:top w:val="nil"/>
          <w:left w:val="nil"/>
          <w:bottom w:val="nil"/>
          <w:right w:val="nil"/>
          <w:between w:val="nil"/>
        </w:pBdr>
        <w:tabs>
          <w:tab w:val="left" w:pos="704"/>
        </w:tabs>
        <w:spacing w:line="288" w:lineRule="auto"/>
        <w:ind w:firstLine="284"/>
        <w:rPr>
          <w:rFonts w:ascii="Calibri" w:eastAsia="Calibri" w:hAnsi="Calibri" w:cs="Calibri"/>
          <w:color w:val="000000"/>
        </w:rPr>
      </w:pPr>
      <w:r>
        <w:rPr>
          <w:rFonts w:ascii="Calibri" w:eastAsia="Calibri" w:hAnsi="Calibri" w:cs="Calibri"/>
          <w:color w:val="000000"/>
          <w:sz w:val="26"/>
          <w:szCs w:val="26"/>
        </w:rPr>
        <w:t>- GV có th</w:t>
      </w:r>
      <w:r>
        <w:rPr>
          <w:rFonts w:ascii="Calibri" w:eastAsia="Calibri" w:hAnsi="Calibri" w:cs="Calibri"/>
          <w:color w:val="000000"/>
          <w:sz w:val="26"/>
          <w:szCs w:val="26"/>
        </w:rPr>
        <w:t>ể</w:t>
      </w:r>
      <w:r>
        <w:rPr>
          <w:rFonts w:ascii="Calibri" w:eastAsia="Calibri" w:hAnsi="Calibri" w:cs="Calibri"/>
          <w:color w:val="000000"/>
          <w:sz w:val="26"/>
          <w:szCs w:val="26"/>
        </w:rPr>
        <w:t xml:space="preserve"> t</w:t>
      </w:r>
      <w:r>
        <w:rPr>
          <w:rFonts w:ascii="Calibri" w:eastAsia="Calibri" w:hAnsi="Calibri" w:cs="Calibri"/>
          <w:color w:val="000000"/>
          <w:sz w:val="26"/>
          <w:szCs w:val="26"/>
        </w:rPr>
        <w:t>ổ</w:t>
      </w:r>
      <w:r>
        <w:rPr>
          <w:rFonts w:ascii="Calibri" w:eastAsia="Calibri" w:hAnsi="Calibri" w:cs="Calibri"/>
          <w:color w:val="000000"/>
          <w:sz w:val="26"/>
          <w:szCs w:val="26"/>
        </w:rPr>
        <w:t xml:space="preserve"> ch</w:t>
      </w:r>
      <w:r>
        <w:rPr>
          <w:rFonts w:ascii="Calibri" w:eastAsia="Calibri" w:hAnsi="Calibri" w:cs="Calibri"/>
          <w:color w:val="000000"/>
          <w:sz w:val="26"/>
          <w:szCs w:val="26"/>
        </w:rPr>
        <w:t>ứ</w:t>
      </w:r>
      <w:r>
        <w:rPr>
          <w:rFonts w:ascii="Calibri" w:eastAsia="Calibri" w:hAnsi="Calibri" w:cs="Calibri"/>
          <w:color w:val="000000"/>
          <w:sz w:val="26"/>
          <w:szCs w:val="26"/>
        </w:rPr>
        <w:t>c ho</w:t>
      </w:r>
      <w:r>
        <w:rPr>
          <w:rFonts w:ascii="Calibri" w:eastAsia="Calibri" w:hAnsi="Calibri" w:cs="Calibri"/>
          <w:color w:val="000000"/>
          <w:sz w:val="26"/>
          <w:szCs w:val="26"/>
        </w:rPr>
        <w:t>ạ</w:t>
      </w:r>
      <w:r>
        <w:rPr>
          <w:rFonts w:ascii="Calibri" w:eastAsia="Calibri" w:hAnsi="Calibri" w:cs="Calibri"/>
          <w:color w:val="000000"/>
          <w:sz w:val="26"/>
          <w:szCs w:val="26"/>
        </w:rPr>
        <w:t>t đ</w:t>
      </w:r>
      <w:r>
        <w:rPr>
          <w:rFonts w:ascii="Calibri" w:eastAsia="Calibri" w:hAnsi="Calibri" w:cs="Calibri"/>
          <w:color w:val="000000"/>
          <w:sz w:val="26"/>
          <w:szCs w:val="26"/>
        </w:rPr>
        <w:t>ộ</w:t>
      </w:r>
      <w:r>
        <w:rPr>
          <w:rFonts w:ascii="Calibri" w:eastAsia="Calibri" w:hAnsi="Calibri" w:cs="Calibri"/>
          <w:color w:val="000000"/>
          <w:sz w:val="26"/>
          <w:szCs w:val="26"/>
        </w:rPr>
        <w:t>ng này theo g</w:t>
      </w:r>
      <w:r>
        <w:rPr>
          <w:rFonts w:ascii="Calibri" w:eastAsia="Calibri" w:hAnsi="Calibri" w:cs="Calibri"/>
          <w:color w:val="000000"/>
          <w:sz w:val="26"/>
          <w:szCs w:val="26"/>
        </w:rPr>
        <w:t>ợ</w:t>
      </w:r>
      <w:r>
        <w:rPr>
          <w:rFonts w:ascii="Calibri" w:eastAsia="Calibri" w:hAnsi="Calibri" w:cs="Calibri"/>
          <w:color w:val="000000"/>
          <w:sz w:val="26"/>
          <w:szCs w:val="26"/>
        </w:rPr>
        <w:t>i ý:</w:t>
      </w:r>
    </w:p>
    <w:p w:rsidR="00475325" w:rsidRDefault="00020F2D">
      <w:pPr>
        <w:widowControl w:val="0"/>
        <w:pBdr>
          <w:top w:val="nil"/>
          <w:left w:val="nil"/>
          <w:bottom w:val="nil"/>
          <w:right w:val="nil"/>
          <w:between w:val="nil"/>
        </w:pBdr>
        <w:tabs>
          <w:tab w:val="left" w:pos="704"/>
        </w:tabs>
        <w:spacing w:line="288" w:lineRule="auto"/>
        <w:ind w:firstLine="567"/>
        <w:rPr>
          <w:rFonts w:ascii="Calibri" w:eastAsia="Calibri" w:hAnsi="Calibri" w:cs="Calibri"/>
          <w:color w:val="000000"/>
        </w:rPr>
      </w:pPr>
      <w:r>
        <w:rPr>
          <w:rFonts w:ascii="Calibri" w:eastAsia="Calibri" w:hAnsi="Calibri" w:cs="Calibri"/>
          <w:color w:val="000000"/>
          <w:sz w:val="26"/>
          <w:szCs w:val="26"/>
        </w:rPr>
        <w:t>+ Cách 1: Yêu c</w:t>
      </w:r>
      <w:r>
        <w:rPr>
          <w:rFonts w:ascii="Calibri" w:eastAsia="Calibri" w:hAnsi="Calibri" w:cs="Calibri"/>
          <w:color w:val="000000"/>
          <w:sz w:val="26"/>
          <w:szCs w:val="26"/>
        </w:rPr>
        <w:t>ầ</w:t>
      </w:r>
      <w:r>
        <w:rPr>
          <w:rFonts w:ascii="Calibri" w:eastAsia="Calibri" w:hAnsi="Calibri" w:cs="Calibri"/>
          <w:color w:val="000000"/>
          <w:sz w:val="26"/>
          <w:szCs w:val="26"/>
        </w:rPr>
        <w:t>u HS đ</w:t>
      </w:r>
      <w:r>
        <w:rPr>
          <w:rFonts w:ascii="Calibri" w:eastAsia="Calibri" w:hAnsi="Calibri" w:cs="Calibri"/>
          <w:color w:val="000000"/>
          <w:sz w:val="26"/>
          <w:szCs w:val="26"/>
        </w:rPr>
        <w:t>ọ</w:t>
      </w:r>
      <w:r>
        <w:rPr>
          <w:rFonts w:ascii="Calibri" w:eastAsia="Calibri" w:hAnsi="Calibri" w:cs="Calibri"/>
          <w:color w:val="000000"/>
          <w:sz w:val="26"/>
          <w:szCs w:val="26"/>
        </w:rPr>
        <w:t>c n</w:t>
      </w:r>
      <w:r>
        <w:rPr>
          <w:rFonts w:ascii="Calibri" w:eastAsia="Calibri" w:hAnsi="Calibri" w:cs="Calibri"/>
          <w:color w:val="000000"/>
          <w:sz w:val="26"/>
          <w:szCs w:val="26"/>
        </w:rPr>
        <w:t>ộ</w:t>
      </w:r>
      <w:r>
        <w:rPr>
          <w:rFonts w:ascii="Calibri" w:eastAsia="Calibri" w:hAnsi="Calibri" w:cs="Calibri"/>
          <w:color w:val="000000"/>
          <w:sz w:val="26"/>
          <w:szCs w:val="26"/>
        </w:rPr>
        <w:t>i dung SGK m</w:t>
      </w:r>
      <w:r>
        <w:rPr>
          <w:rFonts w:ascii="Calibri" w:eastAsia="Calibri" w:hAnsi="Calibri" w:cs="Calibri"/>
          <w:color w:val="000000"/>
          <w:sz w:val="26"/>
          <w:szCs w:val="26"/>
        </w:rPr>
        <w:t>ụ</w:t>
      </w:r>
      <w:r>
        <w:rPr>
          <w:rFonts w:ascii="Calibri" w:eastAsia="Calibri" w:hAnsi="Calibri" w:cs="Calibri"/>
          <w:color w:val="000000"/>
          <w:sz w:val="26"/>
          <w:szCs w:val="26"/>
        </w:rPr>
        <w:t>c II k</w:t>
      </w:r>
      <w:r>
        <w:rPr>
          <w:rFonts w:ascii="Calibri" w:eastAsia="Calibri" w:hAnsi="Calibri" w:cs="Calibri"/>
          <w:color w:val="000000"/>
          <w:sz w:val="26"/>
          <w:szCs w:val="26"/>
        </w:rPr>
        <w:t>ế</w:t>
      </w:r>
      <w:r>
        <w:rPr>
          <w:rFonts w:ascii="Calibri" w:eastAsia="Calibri" w:hAnsi="Calibri" w:cs="Calibri"/>
          <w:color w:val="000000"/>
          <w:sz w:val="26"/>
          <w:szCs w:val="26"/>
        </w:rPr>
        <w:t>t h</w:t>
      </w:r>
      <w:r>
        <w:rPr>
          <w:rFonts w:ascii="Calibri" w:eastAsia="Calibri" w:hAnsi="Calibri" w:cs="Calibri"/>
          <w:color w:val="000000"/>
          <w:sz w:val="26"/>
          <w:szCs w:val="26"/>
        </w:rPr>
        <w:t>ợ</w:t>
      </w:r>
      <w:r>
        <w:rPr>
          <w:rFonts w:ascii="Calibri" w:eastAsia="Calibri" w:hAnsi="Calibri" w:cs="Calibri"/>
          <w:color w:val="000000"/>
          <w:sz w:val="26"/>
          <w:szCs w:val="26"/>
        </w:rPr>
        <w:t>p quan sát hình 29.2, trình bày c</w:t>
      </w:r>
      <w:r>
        <w:rPr>
          <w:rFonts w:ascii="Calibri" w:eastAsia="Calibri" w:hAnsi="Calibri" w:cs="Calibri"/>
          <w:color w:val="000000"/>
          <w:sz w:val="26"/>
          <w:szCs w:val="26"/>
        </w:rPr>
        <w:t>ấ</w:t>
      </w:r>
      <w:r>
        <w:rPr>
          <w:rFonts w:ascii="Calibri" w:eastAsia="Calibri" w:hAnsi="Calibri" w:cs="Calibri"/>
          <w:color w:val="000000"/>
          <w:sz w:val="26"/>
          <w:szCs w:val="26"/>
        </w:rPr>
        <w:t>u t</w:t>
      </w:r>
      <w:r>
        <w:rPr>
          <w:rFonts w:ascii="Calibri" w:eastAsia="Calibri" w:hAnsi="Calibri" w:cs="Calibri"/>
          <w:color w:val="000000"/>
          <w:sz w:val="26"/>
          <w:szCs w:val="26"/>
        </w:rPr>
        <w:t>ạ</w:t>
      </w:r>
      <w:r>
        <w:rPr>
          <w:rFonts w:ascii="Calibri" w:eastAsia="Calibri" w:hAnsi="Calibri" w:cs="Calibri"/>
          <w:color w:val="000000"/>
          <w:sz w:val="26"/>
          <w:szCs w:val="26"/>
        </w:rPr>
        <w:t>o virus.</w:t>
      </w:r>
    </w:p>
    <w:p w:rsidR="00475325" w:rsidRDefault="00020F2D">
      <w:pPr>
        <w:widowControl w:val="0"/>
        <w:pBdr>
          <w:top w:val="nil"/>
          <w:left w:val="nil"/>
          <w:bottom w:val="nil"/>
          <w:right w:val="nil"/>
          <w:between w:val="nil"/>
        </w:pBdr>
        <w:tabs>
          <w:tab w:val="left" w:pos="704"/>
        </w:tabs>
        <w:spacing w:line="288" w:lineRule="auto"/>
        <w:ind w:firstLine="567"/>
        <w:rPr>
          <w:rFonts w:ascii="Calibri" w:eastAsia="Calibri" w:hAnsi="Calibri" w:cs="Calibri"/>
          <w:color w:val="000000"/>
        </w:rPr>
      </w:pPr>
      <w:r>
        <w:rPr>
          <w:rFonts w:ascii="Calibri" w:eastAsia="Calibri" w:hAnsi="Calibri" w:cs="Calibri"/>
          <w:color w:val="000000"/>
          <w:sz w:val="26"/>
          <w:szCs w:val="26"/>
        </w:rPr>
        <w:t xml:space="preserve">+ Cách 2: GV </w:t>
      </w:r>
      <w:r>
        <w:rPr>
          <w:rFonts w:ascii="Calibri" w:eastAsia="Calibri" w:hAnsi="Calibri" w:cs="Calibri"/>
          <w:color w:val="000000"/>
          <w:sz w:val="26"/>
          <w:szCs w:val="26"/>
        </w:rPr>
        <w:t>cung c</w:t>
      </w:r>
      <w:r>
        <w:rPr>
          <w:rFonts w:ascii="Calibri" w:eastAsia="Calibri" w:hAnsi="Calibri" w:cs="Calibri"/>
          <w:color w:val="000000"/>
          <w:sz w:val="26"/>
          <w:szCs w:val="26"/>
        </w:rPr>
        <w:t>ấ</w:t>
      </w:r>
      <w:r>
        <w:rPr>
          <w:rFonts w:ascii="Calibri" w:eastAsia="Calibri" w:hAnsi="Calibri" w:cs="Calibri"/>
          <w:color w:val="000000"/>
          <w:sz w:val="26"/>
          <w:szCs w:val="26"/>
        </w:rPr>
        <w:t xml:space="preserve">p hình </w:t>
      </w:r>
      <w:r>
        <w:rPr>
          <w:rFonts w:ascii="Calibri" w:eastAsia="Calibri" w:hAnsi="Calibri" w:cs="Calibri"/>
          <w:color w:val="000000"/>
          <w:sz w:val="26"/>
          <w:szCs w:val="26"/>
        </w:rPr>
        <w:t>ả</w:t>
      </w:r>
      <w:r>
        <w:rPr>
          <w:rFonts w:ascii="Calibri" w:eastAsia="Calibri" w:hAnsi="Calibri" w:cs="Calibri"/>
          <w:color w:val="000000"/>
          <w:sz w:val="26"/>
          <w:szCs w:val="26"/>
        </w:rPr>
        <w:t>nh m</w:t>
      </w:r>
      <w:r>
        <w:rPr>
          <w:rFonts w:ascii="Calibri" w:eastAsia="Calibri" w:hAnsi="Calibri" w:cs="Calibri"/>
          <w:color w:val="000000"/>
          <w:sz w:val="26"/>
          <w:szCs w:val="26"/>
        </w:rPr>
        <w:t>ộ</w:t>
      </w:r>
      <w:r>
        <w:rPr>
          <w:rFonts w:ascii="Calibri" w:eastAsia="Calibri" w:hAnsi="Calibri" w:cs="Calibri"/>
          <w:color w:val="000000"/>
          <w:sz w:val="26"/>
          <w:szCs w:val="26"/>
        </w:rPr>
        <w:t>t virus chưa có chú thích các thành ph</w:t>
      </w:r>
      <w:r>
        <w:rPr>
          <w:rFonts w:ascii="Calibri" w:eastAsia="Calibri" w:hAnsi="Calibri" w:cs="Calibri"/>
          <w:color w:val="000000"/>
          <w:sz w:val="26"/>
          <w:szCs w:val="26"/>
        </w:rPr>
        <w:t>ầ</w:t>
      </w:r>
      <w:r>
        <w:rPr>
          <w:rFonts w:ascii="Calibri" w:eastAsia="Calibri" w:hAnsi="Calibri" w:cs="Calibri"/>
          <w:color w:val="000000"/>
          <w:sz w:val="26"/>
          <w:szCs w:val="26"/>
        </w:rPr>
        <w:t>n, HS t</w:t>
      </w:r>
      <w:r>
        <w:rPr>
          <w:rFonts w:ascii="Calibri" w:eastAsia="Calibri" w:hAnsi="Calibri" w:cs="Calibri"/>
          <w:color w:val="000000"/>
          <w:sz w:val="26"/>
          <w:szCs w:val="26"/>
        </w:rPr>
        <w:t>ự</w:t>
      </w:r>
      <w:r>
        <w:rPr>
          <w:rFonts w:ascii="Calibri" w:eastAsia="Calibri" w:hAnsi="Calibri" w:cs="Calibri"/>
          <w:color w:val="000000"/>
          <w:sz w:val="26"/>
          <w:szCs w:val="26"/>
        </w:rPr>
        <w:t xml:space="preserve"> tìm hi</w:t>
      </w:r>
      <w:r>
        <w:rPr>
          <w:rFonts w:ascii="Calibri" w:eastAsia="Calibri" w:hAnsi="Calibri" w:cs="Calibri"/>
          <w:color w:val="000000"/>
          <w:sz w:val="26"/>
          <w:szCs w:val="26"/>
        </w:rPr>
        <w:t>ể</w:t>
      </w:r>
      <w:r>
        <w:rPr>
          <w:rFonts w:ascii="Calibri" w:eastAsia="Calibri" w:hAnsi="Calibri" w:cs="Calibri"/>
          <w:color w:val="000000"/>
          <w:sz w:val="26"/>
          <w:szCs w:val="26"/>
        </w:rPr>
        <w:t xml:space="preserve">u </w:t>
      </w:r>
      <w:r>
        <w:rPr>
          <w:rFonts w:ascii="Calibri" w:eastAsia="Calibri" w:hAnsi="Calibri" w:cs="Calibri"/>
          <w:color w:val="000000"/>
          <w:sz w:val="26"/>
          <w:szCs w:val="26"/>
        </w:rPr>
        <w:lastRenderedPageBreak/>
        <w:t>thông tin trong SGK đ</w:t>
      </w:r>
      <w:r>
        <w:rPr>
          <w:rFonts w:ascii="Calibri" w:eastAsia="Calibri" w:hAnsi="Calibri" w:cs="Calibri"/>
          <w:color w:val="000000"/>
          <w:sz w:val="26"/>
          <w:szCs w:val="26"/>
        </w:rPr>
        <w:t>ể</w:t>
      </w:r>
      <w:r>
        <w:rPr>
          <w:rFonts w:ascii="Calibri" w:eastAsia="Calibri" w:hAnsi="Calibri" w:cs="Calibri"/>
          <w:color w:val="000000"/>
          <w:sz w:val="26"/>
          <w:szCs w:val="26"/>
        </w:rPr>
        <w:t xml:space="preserve"> chú thích vào hình và cho bi</w:t>
      </w:r>
      <w:r>
        <w:rPr>
          <w:rFonts w:ascii="Calibri" w:eastAsia="Calibri" w:hAnsi="Calibri" w:cs="Calibri"/>
          <w:color w:val="000000"/>
          <w:sz w:val="26"/>
          <w:szCs w:val="26"/>
        </w:rPr>
        <w:t>ế</w:t>
      </w:r>
      <w:r>
        <w:rPr>
          <w:rFonts w:ascii="Calibri" w:eastAsia="Calibri" w:hAnsi="Calibri" w:cs="Calibri"/>
          <w:color w:val="000000"/>
          <w:sz w:val="26"/>
          <w:szCs w:val="26"/>
        </w:rPr>
        <w:t>t thành ph</w:t>
      </w:r>
      <w:r>
        <w:rPr>
          <w:rFonts w:ascii="Calibri" w:eastAsia="Calibri" w:hAnsi="Calibri" w:cs="Calibri"/>
          <w:color w:val="000000"/>
          <w:sz w:val="26"/>
          <w:szCs w:val="26"/>
        </w:rPr>
        <w:t>ầ</w:t>
      </w:r>
      <w:r>
        <w:rPr>
          <w:rFonts w:ascii="Calibri" w:eastAsia="Calibri" w:hAnsi="Calibri" w:cs="Calibri"/>
          <w:color w:val="000000"/>
          <w:sz w:val="26"/>
          <w:szCs w:val="26"/>
        </w:rPr>
        <w:t>n nào là b</w:t>
      </w:r>
      <w:r>
        <w:rPr>
          <w:rFonts w:ascii="Calibri" w:eastAsia="Calibri" w:hAnsi="Calibri" w:cs="Calibri"/>
          <w:color w:val="000000"/>
          <w:sz w:val="26"/>
          <w:szCs w:val="26"/>
        </w:rPr>
        <w:t>ắ</w:t>
      </w:r>
      <w:r>
        <w:rPr>
          <w:rFonts w:ascii="Calibri" w:eastAsia="Calibri" w:hAnsi="Calibri" w:cs="Calibri"/>
          <w:color w:val="000000"/>
          <w:sz w:val="26"/>
          <w:szCs w:val="26"/>
        </w:rPr>
        <w:t>t bu</w:t>
      </w:r>
      <w:r>
        <w:rPr>
          <w:rFonts w:ascii="Calibri" w:eastAsia="Calibri" w:hAnsi="Calibri" w:cs="Calibri"/>
          <w:color w:val="000000"/>
          <w:sz w:val="26"/>
          <w:szCs w:val="26"/>
        </w:rPr>
        <w:t>ộ</w:t>
      </w:r>
      <w:r>
        <w:rPr>
          <w:rFonts w:ascii="Calibri" w:eastAsia="Calibri" w:hAnsi="Calibri" w:cs="Calibri"/>
          <w:color w:val="000000"/>
          <w:sz w:val="26"/>
          <w:szCs w:val="26"/>
        </w:rPr>
        <w:t>c, thành ph</w:t>
      </w:r>
      <w:r>
        <w:rPr>
          <w:rFonts w:ascii="Calibri" w:eastAsia="Calibri" w:hAnsi="Calibri" w:cs="Calibri"/>
          <w:color w:val="000000"/>
          <w:sz w:val="26"/>
          <w:szCs w:val="26"/>
        </w:rPr>
        <w:t>ầ</w:t>
      </w:r>
      <w:r>
        <w:rPr>
          <w:rFonts w:ascii="Calibri" w:eastAsia="Calibri" w:hAnsi="Calibri" w:cs="Calibri"/>
          <w:color w:val="000000"/>
          <w:sz w:val="26"/>
          <w:szCs w:val="26"/>
        </w:rPr>
        <w:t>n nào không ph</w:t>
      </w:r>
      <w:r>
        <w:rPr>
          <w:rFonts w:ascii="Calibri" w:eastAsia="Calibri" w:hAnsi="Calibri" w:cs="Calibri"/>
          <w:color w:val="000000"/>
          <w:sz w:val="26"/>
          <w:szCs w:val="26"/>
        </w:rPr>
        <w:t>ả</w:t>
      </w:r>
      <w:r>
        <w:rPr>
          <w:rFonts w:ascii="Calibri" w:eastAsia="Calibri" w:hAnsi="Calibri" w:cs="Calibri"/>
          <w:color w:val="000000"/>
          <w:sz w:val="26"/>
          <w:szCs w:val="26"/>
        </w:rPr>
        <w:t>i b</w:t>
      </w:r>
      <w:r>
        <w:rPr>
          <w:rFonts w:ascii="Calibri" w:eastAsia="Calibri" w:hAnsi="Calibri" w:cs="Calibri"/>
          <w:color w:val="000000"/>
          <w:sz w:val="26"/>
          <w:szCs w:val="26"/>
        </w:rPr>
        <w:t>ắ</w:t>
      </w:r>
      <w:r>
        <w:rPr>
          <w:rFonts w:ascii="Calibri" w:eastAsia="Calibri" w:hAnsi="Calibri" w:cs="Calibri"/>
          <w:color w:val="000000"/>
          <w:sz w:val="26"/>
          <w:szCs w:val="26"/>
        </w:rPr>
        <w:t>t bu</w:t>
      </w:r>
      <w:r>
        <w:rPr>
          <w:rFonts w:ascii="Calibri" w:eastAsia="Calibri" w:hAnsi="Calibri" w:cs="Calibri"/>
          <w:color w:val="000000"/>
          <w:sz w:val="26"/>
          <w:szCs w:val="26"/>
        </w:rPr>
        <w:t>ộ</w:t>
      </w:r>
      <w:r>
        <w:rPr>
          <w:rFonts w:ascii="Calibri" w:eastAsia="Calibri" w:hAnsi="Calibri" w:cs="Calibri"/>
          <w:color w:val="000000"/>
          <w:sz w:val="26"/>
          <w:szCs w:val="26"/>
        </w:rPr>
        <w:t xml:space="preserve">c </w:t>
      </w:r>
      <w:r>
        <w:rPr>
          <w:rFonts w:ascii="Calibri" w:eastAsia="Calibri" w:hAnsi="Calibri" w:cs="Calibri"/>
          <w:color w:val="000000"/>
          <w:sz w:val="26"/>
          <w:szCs w:val="26"/>
        </w:rPr>
        <w:t>ở</w:t>
      </w:r>
      <w:r>
        <w:rPr>
          <w:rFonts w:ascii="Calibri" w:eastAsia="Calibri" w:hAnsi="Calibri" w:cs="Calibri"/>
          <w:color w:val="000000"/>
          <w:sz w:val="26"/>
          <w:szCs w:val="26"/>
        </w:rPr>
        <w:t xml:space="preserve"> t</w:t>
      </w:r>
      <w:r>
        <w:rPr>
          <w:rFonts w:ascii="Calibri" w:eastAsia="Calibri" w:hAnsi="Calibri" w:cs="Calibri"/>
          <w:color w:val="000000"/>
          <w:sz w:val="26"/>
          <w:szCs w:val="26"/>
        </w:rPr>
        <w:t>ấ</w:t>
      </w:r>
      <w:r>
        <w:rPr>
          <w:rFonts w:ascii="Calibri" w:eastAsia="Calibri" w:hAnsi="Calibri" w:cs="Calibri"/>
          <w:color w:val="000000"/>
          <w:sz w:val="26"/>
          <w:szCs w:val="26"/>
        </w:rPr>
        <w:t>t c</w:t>
      </w:r>
      <w:r>
        <w:rPr>
          <w:rFonts w:ascii="Calibri" w:eastAsia="Calibri" w:hAnsi="Calibri" w:cs="Calibri"/>
          <w:color w:val="000000"/>
          <w:sz w:val="26"/>
          <w:szCs w:val="26"/>
        </w:rPr>
        <w:t>ả</w:t>
      </w:r>
      <w:r>
        <w:rPr>
          <w:rFonts w:ascii="Calibri" w:eastAsia="Calibri" w:hAnsi="Calibri" w:cs="Calibri"/>
          <w:color w:val="000000"/>
          <w:sz w:val="26"/>
          <w:szCs w:val="26"/>
        </w:rPr>
        <w:t xml:space="preserve"> các virus.</w:t>
      </w:r>
    </w:p>
    <w:p w:rsidR="00475325" w:rsidRDefault="00020F2D">
      <w:pPr>
        <w:widowControl w:val="0"/>
        <w:pBdr>
          <w:top w:val="nil"/>
          <w:left w:val="nil"/>
          <w:bottom w:val="nil"/>
          <w:right w:val="nil"/>
          <w:between w:val="nil"/>
        </w:pBdr>
        <w:tabs>
          <w:tab w:val="left" w:pos="704"/>
        </w:tabs>
        <w:spacing w:line="288" w:lineRule="auto"/>
        <w:ind w:firstLine="284"/>
        <w:rPr>
          <w:rFonts w:ascii="Calibri" w:eastAsia="Calibri" w:hAnsi="Calibri" w:cs="Calibri"/>
          <w:color w:val="000000"/>
        </w:rPr>
      </w:pPr>
      <w:r>
        <w:rPr>
          <w:rFonts w:ascii="Calibri" w:eastAsia="Calibri" w:hAnsi="Calibri" w:cs="Calibri"/>
          <w:color w:val="000000"/>
          <w:sz w:val="26"/>
          <w:szCs w:val="26"/>
        </w:rPr>
        <w:t>- GV t</w:t>
      </w:r>
      <w:r>
        <w:rPr>
          <w:rFonts w:ascii="Calibri" w:eastAsia="Calibri" w:hAnsi="Calibri" w:cs="Calibri"/>
          <w:color w:val="000000"/>
          <w:sz w:val="26"/>
          <w:szCs w:val="26"/>
        </w:rPr>
        <w:t>ổ</w:t>
      </w:r>
      <w:r>
        <w:rPr>
          <w:rFonts w:ascii="Calibri" w:eastAsia="Calibri" w:hAnsi="Calibri" w:cs="Calibri"/>
          <w:color w:val="000000"/>
          <w:sz w:val="26"/>
          <w:szCs w:val="26"/>
        </w:rPr>
        <w:t xml:space="preserve"> ch</w:t>
      </w:r>
      <w:r>
        <w:rPr>
          <w:rFonts w:ascii="Calibri" w:eastAsia="Calibri" w:hAnsi="Calibri" w:cs="Calibri"/>
          <w:color w:val="000000"/>
          <w:sz w:val="26"/>
          <w:szCs w:val="26"/>
        </w:rPr>
        <w:t>ứ</w:t>
      </w:r>
      <w:r>
        <w:rPr>
          <w:rFonts w:ascii="Calibri" w:eastAsia="Calibri" w:hAnsi="Calibri" w:cs="Calibri"/>
          <w:color w:val="000000"/>
          <w:sz w:val="26"/>
          <w:szCs w:val="26"/>
        </w:rPr>
        <w:t>c cho HS làm vi</w:t>
      </w:r>
      <w:r>
        <w:rPr>
          <w:rFonts w:ascii="Calibri" w:eastAsia="Calibri" w:hAnsi="Calibri" w:cs="Calibri"/>
          <w:color w:val="000000"/>
          <w:sz w:val="26"/>
          <w:szCs w:val="26"/>
        </w:rPr>
        <w:t>ệ</w:t>
      </w:r>
      <w:r>
        <w:rPr>
          <w:rFonts w:ascii="Calibri" w:eastAsia="Calibri" w:hAnsi="Calibri" w:cs="Calibri"/>
          <w:color w:val="000000"/>
          <w:sz w:val="26"/>
          <w:szCs w:val="26"/>
        </w:rPr>
        <w:t>c nhóm đ</w:t>
      </w:r>
      <w:r>
        <w:rPr>
          <w:rFonts w:ascii="Calibri" w:eastAsia="Calibri" w:hAnsi="Calibri" w:cs="Calibri"/>
          <w:color w:val="000000"/>
          <w:sz w:val="26"/>
          <w:szCs w:val="26"/>
        </w:rPr>
        <w:t>ề</w:t>
      </w:r>
      <w:r>
        <w:rPr>
          <w:rFonts w:ascii="Calibri" w:eastAsia="Calibri" w:hAnsi="Calibri" w:cs="Calibri"/>
          <w:color w:val="000000"/>
          <w:sz w:val="26"/>
          <w:szCs w:val="26"/>
        </w:rPr>
        <w:t xml:space="preserve"> tr</w:t>
      </w:r>
      <w:r>
        <w:rPr>
          <w:rFonts w:ascii="Calibri" w:eastAsia="Calibri" w:hAnsi="Calibri" w:cs="Calibri"/>
          <w:color w:val="000000"/>
          <w:sz w:val="26"/>
          <w:szCs w:val="26"/>
        </w:rPr>
        <w:t>ả</w:t>
      </w:r>
      <w:r>
        <w:rPr>
          <w:rFonts w:ascii="Calibri" w:eastAsia="Calibri" w:hAnsi="Calibri" w:cs="Calibri"/>
          <w:color w:val="000000"/>
          <w:sz w:val="26"/>
          <w:szCs w:val="26"/>
        </w:rPr>
        <w:t xml:space="preserve"> l</w:t>
      </w:r>
      <w:r>
        <w:rPr>
          <w:rFonts w:ascii="Calibri" w:eastAsia="Calibri" w:hAnsi="Calibri" w:cs="Calibri"/>
          <w:color w:val="000000"/>
          <w:sz w:val="26"/>
          <w:szCs w:val="26"/>
        </w:rPr>
        <w:t>ờ</w:t>
      </w:r>
      <w:r>
        <w:rPr>
          <w:rFonts w:ascii="Calibri" w:eastAsia="Calibri" w:hAnsi="Calibri" w:cs="Calibri"/>
          <w:color w:val="000000"/>
          <w:sz w:val="26"/>
          <w:szCs w:val="26"/>
        </w:rPr>
        <w:t>i câu h</w:t>
      </w:r>
      <w:r>
        <w:rPr>
          <w:rFonts w:ascii="Calibri" w:eastAsia="Calibri" w:hAnsi="Calibri" w:cs="Calibri"/>
          <w:color w:val="000000"/>
          <w:sz w:val="26"/>
          <w:szCs w:val="26"/>
        </w:rPr>
        <w:t>ỏ</w:t>
      </w:r>
      <w:r>
        <w:rPr>
          <w:rFonts w:ascii="Calibri" w:eastAsia="Calibri" w:hAnsi="Calibri" w:cs="Calibri"/>
          <w:color w:val="000000"/>
          <w:sz w:val="26"/>
          <w:szCs w:val="26"/>
        </w:rPr>
        <w:t>i và ho</w:t>
      </w:r>
      <w:r>
        <w:rPr>
          <w:rFonts w:ascii="Calibri" w:eastAsia="Calibri" w:hAnsi="Calibri" w:cs="Calibri"/>
          <w:color w:val="000000"/>
          <w:sz w:val="26"/>
          <w:szCs w:val="26"/>
        </w:rPr>
        <w:t>ạ</w:t>
      </w:r>
      <w:r>
        <w:rPr>
          <w:rFonts w:ascii="Calibri" w:eastAsia="Calibri" w:hAnsi="Calibri" w:cs="Calibri"/>
          <w:color w:val="000000"/>
          <w:sz w:val="26"/>
          <w:szCs w:val="26"/>
        </w:rPr>
        <w:t>t đ</w:t>
      </w:r>
      <w:r>
        <w:rPr>
          <w:rFonts w:ascii="Calibri" w:eastAsia="Calibri" w:hAnsi="Calibri" w:cs="Calibri"/>
          <w:color w:val="000000"/>
          <w:sz w:val="26"/>
          <w:szCs w:val="26"/>
        </w:rPr>
        <w:t>ộ</w:t>
      </w:r>
      <w:r>
        <w:rPr>
          <w:rFonts w:ascii="Calibri" w:eastAsia="Calibri" w:hAnsi="Calibri" w:cs="Calibri"/>
          <w:color w:val="000000"/>
          <w:sz w:val="26"/>
          <w:szCs w:val="26"/>
        </w:rPr>
        <w:t>ng trong SGK.</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rPr>
      </w:pPr>
      <w:r>
        <w:rPr>
          <w:rFonts w:ascii="Calibri" w:eastAsia="Calibri" w:hAnsi="Calibri" w:cs="Calibri"/>
          <w:color w:val="000000"/>
          <w:sz w:val="26"/>
          <w:szCs w:val="26"/>
        </w:rPr>
        <w:t>CH.1. Virus chưa có c</w:t>
      </w:r>
      <w:r>
        <w:rPr>
          <w:rFonts w:ascii="Calibri" w:eastAsia="Calibri" w:hAnsi="Calibri" w:cs="Calibri"/>
          <w:color w:val="000000"/>
          <w:sz w:val="26"/>
          <w:szCs w:val="26"/>
        </w:rPr>
        <w:t>ấ</w:t>
      </w:r>
      <w:r>
        <w:rPr>
          <w:rFonts w:ascii="Calibri" w:eastAsia="Calibri" w:hAnsi="Calibri" w:cs="Calibri"/>
          <w:color w:val="000000"/>
          <w:sz w:val="26"/>
          <w:szCs w:val="26"/>
        </w:rPr>
        <w:t>u t</w:t>
      </w:r>
      <w:r>
        <w:rPr>
          <w:rFonts w:ascii="Calibri" w:eastAsia="Calibri" w:hAnsi="Calibri" w:cs="Calibri"/>
          <w:color w:val="000000"/>
          <w:sz w:val="26"/>
          <w:szCs w:val="26"/>
        </w:rPr>
        <w:t>ạ</w:t>
      </w:r>
      <w:r>
        <w:rPr>
          <w:rFonts w:ascii="Calibri" w:eastAsia="Calibri" w:hAnsi="Calibri" w:cs="Calibri"/>
          <w:color w:val="000000"/>
          <w:sz w:val="26"/>
          <w:szCs w:val="26"/>
        </w:rPr>
        <w:t>o t</w:t>
      </w:r>
      <w:r>
        <w:rPr>
          <w:rFonts w:ascii="Calibri" w:eastAsia="Calibri" w:hAnsi="Calibri" w:cs="Calibri"/>
          <w:color w:val="000000"/>
          <w:sz w:val="26"/>
          <w:szCs w:val="26"/>
        </w:rPr>
        <w:t>ế</w:t>
      </w:r>
      <w:r>
        <w:rPr>
          <w:rFonts w:ascii="Calibri" w:eastAsia="Calibri" w:hAnsi="Calibri" w:cs="Calibri"/>
          <w:color w:val="000000"/>
          <w:sz w:val="26"/>
          <w:szCs w:val="26"/>
        </w:rPr>
        <w:t xml:space="preserve"> bào đi</w:t>
      </w:r>
      <w:r>
        <w:rPr>
          <w:rFonts w:ascii="Calibri" w:eastAsia="Calibri" w:hAnsi="Calibri" w:cs="Calibri"/>
          <w:color w:val="000000"/>
          <w:sz w:val="26"/>
          <w:szCs w:val="26"/>
        </w:rPr>
        <w:t>ể</w:t>
      </w:r>
      <w:r>
        <w:rPr>
          <w:rFonts w:ascii="Calibri" w:eastAsia="Calibri" w:hAnsi="Calibri" w:cs="Calibri"/>
          <w:color w:val="000000"/>
          <w:sz w:val="26"/>
          <w:szCs w:val="26"/>
        </w:rPr>
        <w:t>n hình, c</w:t>
      </w:r>
      <w:r>
        <w:rPr>
          <w:rFonts w:ascii="Calibri" w:eastAsia="Calibri" w:hAnsi="Calibri" w:cs="Calibri"/>
          <w:color w:val="000000"/>
          <w:sz w:val="26"/>
          <w:szCs w:val="26"/>
        </w:rPr>
        <w:t>ấ</w:t>
      </w:r>
      <w:r>
        <w:rPr>
          <w:rFonts w:ascii="Calibri" w:eastAsia="Calibri" w:hAnsi="Calibri" w:cs="Calibri"/>
          <w:color w:val="000000"/>
          <w:sz w:val="26"/>
          <w:szCs w:val="26"/>
        </w:rPr>
        <w:t>u trúc c</w:t>
      </w:r>
      <w:r>
        <w:rPr>
          <w:rFonts w:ascii="Calibri" w:eastAsia="Calibri" w:hAnsi="Calibri" w:cs="Calibri"/>
          <w:color w:val="000000"/>
          <w:sz w:val="26"/>
          <w:szCs w:val="26"/>
        </w:rPr>
        <w:t>ủ</w:t>
      </w:r>
      <w:r>
        <w:rPr>
          <w:rFonts w:ascii="Calibri" w:eastAsia="Calibri" w:hAnsi="Calibri" w:cs="Calibri"/>
          <w:color w:val="000000"/>
          <w:sz w:val="26"/>
          <w:szCs w:val="26"/>
        </w:rPr>
        <w:t>a m</w:t>
      </w:r>
      <w:r>
        <w:rPr>
          <w:rFonts w:ascii="Calibri" w:eastAsia="Calibri" w:hAnsi="Calibri" w:cs="Calibri"/>
          <w:color w:val="000000"/>
          <w:sz w:val="26"/>
          <w:szCs w:val="26"/>
        </w:rPr>
        <w:t>ộ</w:t>
      </w:r>
      <w:r>
        <w:rPr>
          <w:rFonts w:ascii="Calibri" w:eastAsia="Calibri" w:hAnsi="Calibri" w:cs="Calibri"/>
          <w:color w:val="000000"/>
          <w:sz w:val="26"/>
          <w:szCs w:val="26"/>
        </w:rPr>
        <w:t>t virus không đ</w:t>
      </w:r>
      <w:r>
        <w:rPr>
          <w:rFonts w:ascii="Calibri" w:eastAsia="Calibri" w:hAnsi="Calibri" w:cs="Calibri"/>
          <w:color w:val="000000"/>
          <w:sz w:val="26"/>
          <w:szCs w:val="26"/>
        </w:rPr>
        <w:t>ủ</w:t>
      </w:r>
      <w:r>
        <w:rPr>
          <w:rFonts w:ascii="Calibri" w:eastAsia="Calibri" w:hAnsi="Calibri" w:cs="Calibri"/>
          <w:color w:val="000000"/>
          <w:sz w:val="26"/>
          <w:szCs w:val="26"/>
        </w:rPr>
        <w:t xml:space="preserve"> ba thành ph</w:t>
      </w:r>
      <w:r>
        <w:rPr>
          <w:rFonts w:ascii="Calibri" w:eastAsia="Calibri" w:hAnsi="Calibri" w:cs="Calibri"/>
          <w:color w:val="000000"/>
          <w:sz w:val="26"/>
          <w:szCs w:val="26"/>
        </w:rPr>
        <w:t>ầ</w:t>
      </w:r>
      <w:r>
        <w:rPr>
          <w:rFonts w:ascii="Calibri" w:eastAsia="Calibri" w:hAnsi="Calibri" w:cs="Calibri"/>
          <w:color w:val="000000"/>
          <w:sz w:val="26"/>
          <w:szCs w:val="26"/>
        </w:rPr>
        <w:t>n chính c</w:t>
      </w:r>
      <w:r>
        <w:rPr>
          <w:rFonts w:ascii="Calibri" w:eastAsia="Calibri" w:hAnsi="Calibri" w:cs="Calibri"/>
          <w:color w:val="000000"/>
          <w:sz w:val="26"/>
          <w:szCs w:val="26"/>
        </w:rPr>
        <w:t>ủ</w:t>
      </w:r>
      <w:r>
        <w:rPr>
          <w:rFonts w:ascii="Calibri" w:eastAsia="Calibri" w:hAnsi="Calibri" w:cs="Calibri"/>
          <w:color w:val="000000"/>
          <w:sz w:val="26"/>
          <w:szCs w:val="26"/>
        </w:rPr>
        <w:t>a m</w:t>
      </w:r>
      <w:r>
        <w:rPr>
          <w:rFonts w:ascii="Calibri" w:eastAsia="Calibri" w:hAnsi="Calibri" w:cs="Calibri"/>
          <w:color w:val="000000"/>
          <w:sz w:val="26"/>
          <w:szCs w:val="26"/>
        </w:rPr>
        <w:t>ộ</w:t>
      </w:r>
      <w:r>
        <w:rPr>
          <w:rFonts w:ascii="Calibri" w:eastAsia="Calibri" w:hAnsi="Calibri" w:cs="Calibri"/>
          <w:color w:val="000000"/>
          <w:sz w:val="26"/>
          <w:szCs w:val="26"/>
        </w:rPr>
        <w:t>t t</w:t>
      </w:r>
      <w:r>
        <w:rPr>
          <w:rFonts w:ascii="Calibri" w:eastAsia="Calibri" w:hAnsi="Calibri" w:cs="Calibri"/>
          <w:color w:val="000000"/>
          <w:sz w:val="26"/>
          <w:szCs w:val="26"/>
        </w:rPr>
        <w:t>ế</w:t>
      </w:r>
      <w:r>
        <w:rPr>
          <w:rFonts w:ascii="Calibri" w:eastAsia="Calibri" w:hAnsi="Calibri" w:cs="Calibri"/>
          <w:color w:val="000000"/>
          <w:sz w:val="26"/>
          <w:szCs w:val="26"/>
        </w:rPr>
        <w:t xml:space="preserve"> bào. HS có th</w:t>
      </w:r>
      <w:r>
        <w:rPr>
          <w:rFonts w:ascii="Calibri" w:eastAsia="Calibri" w:hAnsi="Calibri" w:cs="Calibri"/>
          <w:color w:val="000000"/>
          <w:sz w:val="26"/>
          <w:szCs w:val="26"/>
        </w:rPr>
        <w:t>ể</w:t>
      </w:r>
      <w:r>
        <w:rPr>
          <w:rFonts w:ascii="Calibri" w:eastAsia="Calibri" w:hAnsi="Calibri" w:cs="Calibri"/>
          <w:color w:val="000000"/>
          <w:sz w:val="26"/>
          <w:szCs w:val="26"/>
        </w:rPr>
        <w:t xml:space="preserve"> đưa ra các ý ki</w:t>
      </w:r>
      <w:r>
        <w:rPr>
          <w:rFonts w:ascii="Calibri" w:eastAsia="Calibri" w:hAnsi="Calibri" w:cs="Calibri"/>
          <w:color w:val="000000"/>
          <w:sz w:val="26"/>
          <w:szCs w:val="26"/>
        </w:rPr>
        <w:t>ế</w:t>
      </w:r>
      <w:r>
        <w:rPr>
          <w:rFonts w:ascii="Calibri" w:eastAsia="Calibri" w:hAnsi="Calibri" w:cs="Calibri"/>
          <w:color w:val="000000"/>
          <w:sz w:val="26"/>
          <w:szCs w:val="26"/>
        </w:rPr>
        <w:t>n cá nhân đ</w:t>
      </w:r>
      <w:r>
        <w:rPr>
          <w:rFonts w:ascii="Calibri" w:eastAsia="Calibri" w:hAnsi="Calibri" w:cs="Calibri"/>
          <w:color w:val="000000"/>
          <w:sz w:val="26"/>
          <w:szCs w:val="26"/>
        </w:rPr>
        <w:t>ể</w:t>
      </w:r>
      <w:r>
        <w:rPr>
          <w:rFonts w:ascii="Calibri" w:eastAsia="Calibri" w:hAnsi="Calibri" w:cs="Calibri"/>
          <w:color w:val="000000"/>
          <w:sz w:val="26"/>
          <w:szCs w:val="26"/>
        </w:rPr>
        <w:t xml:space="preserve"> kh</w:t>
      </w:r>
      <w:r>
        <w:rPr>
          <w:rFonts w:ascii="Calibri" w:eastAsia="Calibri" w:hAnsi="Calibri" w:cs="Calibri"/>
          <w:color w:val="000000"/>
          <w:sz w:val="26"/>
          <w:szCs w:val="26"/>
        </w:rPr>
        <w:t>ẳ</w:t>
      </w:r>
      <w:r>
        <w:rPr>
          <w:rFonts w:ascii="Calibri" w:eastAsia="Calibri" w:hAnsi="Calibri" w:cs="Calibri"/>
          <w:color w:val="000000"/>
          <w:sz w:val="26"/>
          <w:szCs w:val="26"/>
        </w:rPr>
        <w:t>ng đ</w:t>
      </w:r>
      <w:r>
        <w:rPr>
          <w:rFonts w:ascii="Calibri" w:eastAsia="Calibri" w:hAnsi="Calibri" w:cs="Calibri"/>
          <w:color w:val="000000"/>
          <w:sz w:val="26"/>
          <w:szCs w:val="26"/>
        </w:rPr>
        <w:t>ị</w:t>
      </w:r>
      <w:r>
        <w:rPr>
          <w:rFonts w:ascii="Calibri" w:eastAsia="Calibri" w:hAnsi="Calibri" w:cs="Calibri"/>
          <w:color w:val="000000"/>
          <w:sz w:val="26"/>
          <w:szCs w:val="26"/>
        </w:rPr>
        <w:t>nh virus là v</w:t>
      </w:r>
      <w:r>
        <w:rPr>
          <w:rFonts w:ascii="Calibri" w:eastAsia="Calibri" w:hAnsi="Calibri" w:cs="Calibri"/>
          <w:color w:val="000000"/>
          <w:sz w:val="26"/>
          <w:szCs w:val="26"/>
        </w:rPr>
        <w:t>ậ</w:t>
      </w:r>
      <w:r>
        <w:rPr>
          <w:rFonts w:ascii="Calibri" w:eastAsia="Calibri" w:hAnsi="Calibri" w:cs="Calibri"/>
          <w:color w:val="000000"/>
          <w:sz w:val="26"/>
          <w:szCs w:val="26"/>
        </w:rPr>
        <w:t>t s</w:t>
      </w:r>
      <w:r>
        <w:rPr>
          <w:rFonts w:ascii="Calibri" w:eastAsia="Calibri" w:hAnsi="Calibri" w:cs="Calibri"/>
          <w:color w:val="000000"/>
          <w:sz w:val="26"/>
          <w:szCs w:val="26"/>
        </w:rPr>
        <w:t>ố</w:t>
      </w:r>
      <w:r>
        <w:rPr>
          <w:rFonts w:ascii="Calibri" w:eastAsia="Calibri" w:hAnsi="Calibri" w:cs="Calibri"/>
          <w:color w:val="000000"/>
          <w:sz w:val="26"/>
          <w:szCs w:val="26"/>
        </w:rPr>
        <w:t>ng hay v</w:t>
      </w:r>
      <w:r>
        <w:rPr>
          <w:rFonts w:ascii="Calibri" w:eastAsia="Calibri" w:hAnsi="Calibri" w:cs="Calibri"/>
          <w:color w:val="000000"/>
          <w:sz w:val="26"/>
          <w:szCs w:val="26"/>
        </w:rPr>
        <w:t>ậ</w:t>
      </w:r>
      <w:r>
        <w:rPr>
          <w:rFonts w:ascii="Calibri" w:eastAsia="Calibri" w:hAnsi="Calibri" w:cs="Calibri"/>
          <w:color w:val="000000"/>
          <w:sz w:val="26"/>
          <w:szCs w:val="26"/>
        </w:rPr>
        <w:t>t không s</w:t>
      </w:r>
      <w:r>
        <w:rPr>
          <w:rFonts w:ascii="Calibri" w:eastAsia="Calibri" w:hAnsi="Calibri" w:cs="Calibri"/>
          <w:color w:val="000000"/>
          <w:sz w:val="26"/>
          <w:szCs w:val="26"/>
        </w:rPr>
        <w:t>ố</w:t>
      </w:r>
      <w:r>
        <w:rPr>
          <w:rFonts w:ascii="Calibri" w:eastAsia="Calibri" w:hAnsi="Calibri" w:cs="Calibri"/>
          <w:color w:val="000000"/>
          <w:sz w:val="26"/>
          <w:szCs w:val="26"/>
        </w:rPr>
        <w:t>ng. Các đ</w:t>
      </w:r>
      <w:r>
        <w:rPr>
          <w:rFonts w:ascii="Calibri" w:eastAsia="Calibri" w:hAnsi="Calibri" w:cs="Calibri"/>
          <w:color w:val="000000"/>
          <w:sz w:val="26"/>
          <w:szCs w:val="26"/>
        </w:rPr>
        <w:t>ặ</w:t>
      </w:r>
      <w:r>
        <w:rPr>
          <w:rFonts w:ascii="Calibri" w:eastAsia="Calibri" w:hAnsi="Calibri" w:cs="Calibri"/>
          <w:color w:val="000000"/>
          <w:sz w:val="26"/>
          <w:szCs w:val="26"/>
        </w:rPr>
        <w:t>c đi</w:t>
      </w:r>
      <w:r>
        <w:rPr>
          <w:rFonts w:ascii="Calibri" w:eastAsia="Calibri" w:hAnsi="Calibri" w:cs="Calibri"/>
          <w:color w:val="000000"/>
          <w:sz w:val="26"/>
          <w:szCs w:val="26"/>
        </w:rPr>
        <w:t>ể</w:t>
      </w:r>
      <w:r>
        <w:rPr>
          <w:rFonts w:ascii="Calibri" w:eastAsia="Calibri" w:hAnsi="Calibri" w:cs="Calibri"/>
          <w:color w:val="000000"/>
          <w:sz w:val="26"/>
          <w:szCs w:val="26"/>
        </w:rPr>
        <w:t>m có th</w:t>
      </w:r>
      <w:r>
        <w:rPr>
          <w:rFonts w:ascii="Calibri" w:eastAsia="Calibri" w:hAnsi="Calibri" w:cs="Calibri"/>
          <w:color w:val="000000"/>
          <w:sz w:val="26"/>
          <w:szCs w:val="26"/>
        </w:rPr>
        <w:t>ể</w:t>
      </w:r>
      <w:r>
        <w:rPr>
          <w:rFonts w:ascii="Calibri" w:eastAsia="Calibri" w:hAnsi="Calibri" w:cs="Calibri"/>
          <w:color w:val="000000"/>
          <w:sz w:val="26"/>
          <w:szCs w:val="26"/>
        </w:rPr>
        <w:t xml:space="preserve"> đưa ra đ</w:t>
      </w:r>
      <w:r>
        <w:rPr>
          <w:rFonts w:ascii="Calibri" w:eastAsia="Calibri" w:hAnsi="Calibri" w:cs="Calibri"/>
          <w:color w:val="000000"/>
          <w:sz w:val="26"/>
          <w:szCs w:val="26"/>
        </w:rPr>
        <w:t>ể</w:t>
      </w:r>
      <w:r>
        <w:rPr>
          <w:rFonts w:ascii="Calibri" w:eastAsia="Calibri" w:hAnsi="Calibri" w:cs="Calibri"/>
          <w:color w:val="000000"/>
          <w:sz w:val="26"/>
          <w:szCs w:val="26"/>
        </w:rPr>
        <w:t xml:space="preserve"> k</w:t>
      </w:r>
      <w:r>
        <w:rPr>
          <w:rFonts w:ascii="Calibri" w:eastAsia="Calibri" w:hAnsi="Calibri" w:cs="Calibri"/>
          <w:color w:val="000000"/>
          <w:sz w:val="26"/>
          <w:szCs w:val="26"/>
        </w:rPr>
        <w:t>ế</w:t>
      </w:r>
      <w:r>
        <w:rPr>
          <w:rFonts w:ascii="Calibri" w:eastAsia="Calibri" w:hAnsi="Calibri" w:cs="Calibri"/>
          <w:color w:val="000000"/>
          <w:sz w:val="26"/>
          <w:szCs w:val="26"/>
        </w:rPr>
        <w:t>t lu</w:t>
      </w:r>
      <w:r>
        <w:rPr>
          <w:rFonts w:ascii="Calibri" w:eastAsia="Calibri" w:hAnsi="Calibri" w:cs="Calibri"/>
          <w:color w:val="000000"/>
          <w:sz w:val="26"/>
          <w:szCs w:val="26"/>
        </w:rPr>
        <w:t>ậ</w:t>
      </w:r>
      <w:r>
        <w:rPr>
          <w:rFonts w:ascii="Calibri" w:eastAsia="Calibri" w:hAnsi="Calibri" w:cs="Calibri"/>
          <w:color w:val="000000"/>
          <w:sz w:val="26"/>
          <w:szCs w:val="26"/>
        </w:rPr>
        <w:t>n như: virus không có c</w:t>
      </w:r>
      <w:r>
        <w:rPr>
          <w:rFonts w:ascii="Calibri" w:eastAsia="Calibri" w:hAnsi="Calibri" w:cs="Calibri"/>
          <w:color w:val="000000"/>
          <w:sz w:val="26"/>
          <w:szCs w:val="26"/>
        </w:rPr>
        <w:t>ấ</w:t>
      </w:r>
      <w:r>
        <w:rPr>
          <w:rFonts w:ascii="Calibri" w:eastAsia="Calibri" w:hAnsi="Calibri" w:cs="Calibri"/>
          <w:color w:val="000000"/>
          <w:sz w:val="26"/>
          <w:szCs w:val="26"/>
        </w:rPr>
        <w:t>u t</w:t>
      </w:r>
      <w:r>
        <w:rPr>
          <w:rFonts w:ascii="Calibri" w:eastAsia="Calibri" w:hAnsi="Calibri" w:cs="Calibri"/>
          <w:color w:val="000000"/>
          <w:sz w:val="26"/>
          <w:szCs w:val="26"/>
        </w:rPr>
        <w:t>ạ</w:t>
      </w:r>
      <w:r>
        <w:rPr>
          <w:rFonts w:ascii="Calibri" w:eastAsia="Calibri" w:hAnsi="Calibri" w:cs="Calibri"/>
          <w:color w:val="000000"/>
          <w:sz w:val="26"/>
          <w:szCs w:val="26"/>
        </w:rPr>
        <w:t>o t</w:t>
      </w:r>
      <w:r>
        <w:rPr>
          <w:rFonts w:ascii="Calibri" w:eastAsia="Calibri" w:hAnsi="Calibri" w:cs="Calibri"/>
          <w:color w:val="000000"/>
          <w:sz w:val="26"/>
          <w:szCs w:val="26"/>
        </w:rPr>
        <w:t>ế</w:t>
      </w:r>
      <w:r>
        <w:rPr>
          <w:rFonts w:ascii="Calibri" w:eastAsia="Calibri" w:hAnsi="Calibri" w:cs="Calibri"/>
          <w:color w:val="000000"/>
          <w:sz w:val="26"/>
          <w:szCs w:val="26"/>
        </w:rPr>
        <w:t xml:space="preserve"> bào; s</w:t>
      </w:r>
      <w:r>
        <w:rPr>
          <w:rFonts w:ascii="Calibri" w:eastAsia="Calibri" w:hAnsi="Calibri" w:cs="Calibri"/>
          <w:color w:val="000000"/>
          <w:sz w:val="26"/>
          <w:szCs w:val="26"/>
        </w:rPr>
        <w:t>ố</w:t>
      </w:r>
      <w:r>
        <w:rPr>
          <w:rFonts w:ascii="Calibri" w:eastAsia="Calibri" w:hAnsi="Calibri" w:cs="Calibri"/>
          <w:color w:val="000000"/>
          <w:sz w:val="26"/>
          <w:szCs w:val="26"/>
        </w:rPr>
        <w:t>ng kí sinh b</w:t>
      </w:r>
      <w:r>
        <w:rPr>
          <w:rFonts w:ascii="Calibri" w:eastAsia="Calibri" w:hAnsi="Calibri" w:cs="Calibri"/>
          <w:color w:val="000000"/>
          <w:sz w:val="26"/>
          <w:szCs w:val="26"/>
        </w:rPr>
        <w:t>ắ</w:t>
      </w:r>
      <w:r>
        <w:rPr>
          <w:rFonts w:ascii="Calibri" w:eastAsia="Calibri" w:hAnsi="Calibri" w:cs="Calibri"/>
          <w:color w:val="000000"/>
          <w:sz w:val="26"/>
          <w:szCs w:val="26"/>
        </w:rPr>
        <w:t>t bu</w:t>
      </w:r>
      <w:r>
        <w:rPr>
          <w:rFonts w:ascii="Calibri" w:eastAsia="Calibri" w:hAnsi="Calibri" w:cs="Calibri"/>
          <w:color w:val="000000"/>
          <w:sz w:val="26"/>
          <w:szCs w:val="26"/>
        </w:rPr>
        <w:t>ộ</w:t>
      </w:r>
      <w:r>
        <w:rPr>
          <w:rFonts w:ascii="Calibri" w:eastAsia="Calibri" w:hAnsi="Calibri" w:cs="Calibri"/>
          <w:color w:val="000000"/>
          <w:sz w:val="26"/>
          <w:szCs w:val="26"/>
        </w:rPr>
        <w:t>c, ch</w:t>
      </w:r>
      <w:r>
        <w:rPr>
          <w:rFonts w:ascii="Calibri" w:eastAsia="Calibri" w:hAnsi="Calibri" w:cs="Calibri"/>
          <w:color w:val="000000"/>
          <w:sz w:val="26"/>
          <w:szCs w:val="26"/>
        </w:rPr>
        <w:t>ỉ</w:t>
      </w:r>
      <w:r>
        <w:rPr>
          <w:rFonts w:ascii="Calibri" w:eastAsia="Calibri" w:hAnsi="Calibri" w:cs="Calibri"/>
          <w:color w:val="000000"/>
          <w:sz w:val="26"/>
          <w:szCs w:val="26"/>
        </w:rPr>
        <w:t xml:space="preserve"> có th</w:t>
      </w:r>
      <w:r>
        <w:rPr>
          <w:rFonts w:ascii="Calibri" w:eastAsia="Calibri" w:hAnsi="Calibri" w:cs="Calibri"/>
          <w:color w:val="000000"/>
          <w:sz w:val="26"/>
          <w:szCs w:val="26"/>
        </w:rPr>
        <w:t>ể</w:t>
      </w:r>
      <w:r>
        <w:rPr>
          <w:rFonts w:ascii="Calibri" w:eastAsia="Calibri" w:hAnsi="Calibri" w:cs="Calibri"/>
          <w:color w:val="000000"/>
          <w:sz w:val="26"/>
          <w:szCs w:val="26"/>
        </w:rPr>
        <w:t xml:space="preserve"> nhân lên trong cơ th</w:t>
      </w:r>
      <w:r>
        <w:rPr>
          <w:rFonts w:ascii="Calibri" w:eastAsia="Calibri" w:hAnsi="Calibri" w:cs="Calibri"/>
          <w:color w:val="000000"/>
          <w:sz w:val="26"/>
          <w:szCs w:val="26"/>
        </w:rPr>
        <w:t>ể</w:t>
      </w:r>
      <w:r>
        <w:rPr>
          <w:rFonts w:ascii="Calibri" w:eastAsia="Calibri" w:hAnsi="Calibri" w:cs="Calibri"/>
          <w:color w:val="000000"/>
          <w:sz w:val="26"/>
          <w:szCs w:val="26"/>
        </w:rPr>
        <w:t xml:space="preserve"> sinh v</w:t>
      </w:r>
      <w:r>
        <w:rPr>
          <w:rFonts w:ascii="Calibri" w:eastAsia="Calibri" w:hAnsi="Calibri" w:cs="Calibri"/>
          <w:color w:val="000000"/>
          <w:sz w:val="26"/>
          <w:szCs w:val="26"/>
        </w:rPr>
        <w:t>ậ</w:t>
      </w:r>
      <w:r>
        <w:rPr>
          <w:rFonts w:ascii="Calibri" w:eastAsia="Calibri" w:hAnsi="Calibri" w:cs="Calibri"/>
          <w:color w:val="000000"/>
          <w:sz w:val="26"/>
          <w:szCs w:val="26"/>
        </w:rPr>
        <w:t xml:space="preserve">t khác; không có </w:t>
      </w:r>
      <w:r>
        <w:rPr>
          <w:rFonts w:ascii="Calibri" w:eastAsia="Calibri" w:hAnsi="Calibri" w:cs="Calibri"/>
        </w:rPr>
        <w:t>đ</w:t>
      </w:r>
      <w:r>
        <w:rPr>
          <w:rFonts w:ascii="Calibri" w:eastAsia="Calibri" w:hAnsi="Calibri" w:cs="Calibri"/>
        </w:rPr>
        <w:t>ầ</w:t>
      </w:r>
      <w:r>
        <w:rPr>
          <w:rFonts w:ascii="Calibri" w:eastAsia="Calibri" w:hAnsi="Calibri" w:cs="Calibri"/>
        </w:rPr>
        <w:t>y</w:t>
      </w:r>
      <w:r>
        <w:rPr>
          <w:rFonts w:ascii="Calibri" w:eastAsia="Calibri" w:hAnsi="Calibri" w:cs="Calibri"/>
          <w:color w:val="000000"/>
          <w:sz w:val="26"/>
          <w:szCs w:val="26"/>
        </w:rPr>
        <w:t xml:space="preserve"> đ</w:t>
      </w:r>
      <w:r>
        <w:rPr>
          <w:rFonts w:ascii="Calibri" w:eastAsia="Calibri" w:hAnsi="Calibri" w:cs="Calibri"/>
          <w:color w:val="000000"/>
          <w:sz w:val="26"/>
          <w:szCs w:val="26"/>
        </w:rPr>
        <w:t>ủ</w:t>
      </w:r>
      <w:r>
        <w:rPr>
          <w:rFonts w:ascii="Calibri" w:eastAsia="Calibri" w:hAnsi="Calibri" w:cs="Calibri"/>
          <w:color w:val="000000"/>
          <w:sz w:val="26"/>
          <w:szCs w:val="26"/>
        </w:rPr>
        <w:t xml:space="preserve"> các quá trình s</w:t>
      </w:r>
      <w:r>
        <w:rPr>
          <w:rFonts w:ascii="Calibri" w:eastAsia="Calibri" w:hAnsi="Calibri" w:cs="Calibri"/>
          <w:color w:val="000000"/>
          <w:sz w:val="26"/>
          <w:szCs w:val="26"/>
        </w:rPr>
        <w:t>ố</w:t>
      </w:r>
      <w:r>
        <w:rPr>
          <w:rFonts w:ascii="Calibri" w:eastAsia="Calibri" w:hAnsi="Calibri" w:cs="Calibri"/>
          <w:color w:val="000000"/>
          <w:sz w:val="26"/>
          <w:szCs w:val="26"/>
        </w:rPr>
        <w:t>ng cơ b</w:t>
      </w:r>
      <w:r>
        <w:rPr>
          <w:rFonts w:ascii="Calibri" w:eastAsia="Calibri" w:hAnsi="Calibri" w:cs="Calibri"/>
          <w:color w:val="000000"/>
          <w:sz w:val="26"/>
          <w:szCs w:val="26"/>
        </w:rPr>
        <w:t>ả</w:t>
      </w:r>
      <w:r>
        <w:rPr>
          <w:rFonts w:ascii="Calibri" w:eastAsia="Calibri" w:hAnsi="Calibri" w:cs="Calibri"/>
          <w:color w:val="000000"/>
          <w:sz w:val="26"/>
          <w:szCs w:val="26"/>
        </w:rPr>
        <w:t>n c</w:t>
      </w:r>
      <w:r>
        <w:rPr>
          <w:rFonts w:ascii="Calibri" w:eastAsia="Calibri" w:hAnsi="Calibri" w:cs="Calibri"/>
          <w:color w:val="000000"/>
          <w:sz w:val="26"/>
          <w:szCs w:val="26"/>
        </w:rPr>
        <w:t>ủ</w:t>
      </w:r>
      <w:r>
        <w:rPr>
          <w:rFonts w:ascii="Calibri" w:eastAsia="Calibri" w:hAnsi="Calibri" w:cs="Calibri"/>
          <w:color w:val="000000"/>
          <w:sz w:val="26"/>
          <w:szCs w:val="26"/>
        </w:rPr>
        <w:t>a m</w:t>
      </w:r>
      <w:r>
        <w:rPr>
          <w:rFonts w:ascii="Calibri" w:eastAsia="Calibri" w:hAnsi="Calibri" w:cs="Calibri"/>
          <w:color w:val="000000"/>
          <w:sz w:val="26"/>
          <w:szCs w:val="26"/>
        </w:rPr>
        <w:t>ộ</w:t>
      </w:r>
      <w:r>
        <w:rPr>
          <w:rFonts w:ascii="Calibri" w:eastAsia="Calibri" w:hAnsi="Calibri" w:cs="Calibri"/>
          <w:color w:val="000000"/>
          <w:sz w:val="26"/>
          <w:szCs w:val="26"/>
        </w:rPr>
        <w:t>t cơ th</w:t>
      </w:r>
      <w:r>
        <w:rPr>
          <w:rFonts w:ascii="Calibri" w:eastAsia="Calibri" w:hAnsi="Calibri" w:cs="Calibri"/>
          <w:color w:val="000000"/>
          <w:sz w:val="26"/>
          <w:szCs w:val="26"/>
        </w:rPr>
        <w:t>ể</w:t>
      </w:r>
      <w:r>
        <w:rPr>
          <w:rFonts w:ascii="Calibri" w:eastAsia="Calibri" w:hAnsi="Calibri" w:cs="Calibri"/>
          <w:color w:val="000000"/>
          <w:sz w:val="26"/>
          <w:szCs w:val="26"/>
        </w:rPr>
        <w:t xml:space="preserve"> s</w:t>
      </w:r>
      <w:r>
        <w:rPr>
          <w:rFonts w:ascii="Calibri" w:eastAsia="Calibri" w:hAnsi="Calibri" w:cs="Calibri"/>
          <w:color w:val="000000"/>
          <w:sz w:val="26"/>
          <w:szCs w:val="26"/>
        </w:rPr>
        <w:t>ố</w:t>
      </w:r>
      <w:r>
        <w:rPr>
          <w:rFonts w:ascii="Calibri" w:eastAsia="Calibri" w:hAnsi="Calibri" w:cs="Calibri"/>
          <w:color w:val="000000"/>
          <w:sz w:val="26"/>
          <w:szCs w:val="26"/>
        </w:rPr>
        <w:t>ng.</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rPr>
      </w:pPr>
      <w:r>
        <w:rPr>
          <w:rFonts w:ascii="Calibri" w:eastAsia="Calibri" w:hAnsi="Calibri" w:cs="Calibri"/>
          <w:color w:val="000000"/>
          <w:sz w:val="26"/>
          <w:szCs w:val="26"/>
        </w:rPr>
        <w:t>HĐ. Virus HIV: 1 - protein, 2 - v</w:t>
      </w:r>
      <w:r>
        <w:rPr>
          <w:rFonts w:ascii="Calibri" w:eastAsia="Calibri" w:hAnsi="Calibri" w:cs="Calibri"/>
          <w:color w:val="000000"/>
          <w:sz w:val="26"/>
          <w:szCs w:val="26"/>
        </w:rPr>
        <w:t>ậ</w:t>
      </w:r>
      <w:r>
        <w:rPr>
          <w:rFonts w:ascii="Calibri" w:eastAsia="Calibri" w:hAnsi="Calibri" w:cs="Calibri"/>
          <w:color w:val="000000"/>
          <w:sz w:val="26"/>
          <w:szCs w:val="26"/>
        </w:rPr>
        <w:t>t ch</w:t>
      </w:r>
      <w:r>
        <w:rPr>
          <w:rFonts w:ascii="Calibri" w:eastAsia="Calibri" w:hAnsi="Calibri" w:cs="Calibri"/>
          <w:color w:val="000000"/>
          <w:sz w:val="26"/>
          <w:szCs w:val="26"/>
        </w:rPr>
        <w:t>ấ</w:t>
      </w:r>
      <w:r>
        <w:rPr>
          <w:rFonts w:ascii="Calibri" w:eastAsia="Calibri" w:hAnsi="Calibri" w:cs="Calibri"/>
          <w:color w:val="000000"/>
          <w:sz w:val="26"/>
          <w:szCs w:val="26"/>
        </w:rPr>
        <w:t>t di truy</w:t>
      </w:r>
      <w:r>
        <w:rPr>
          <w:rFonts w:ascii="Calibri" w:eastAsia="Calibri" w:hAnsi="Calibri" w:cs="Calibri"/>
          <w:color w:val="000000"/>
          <w:sz w:val="26"/>
          <w:szCs w:val="26"/>
        </w:rPr>
        <w:t>ề</w:t>
      </w:r>
      <w:r>
        <w:rPr>
          <w:rFonts w:ascii="Calibri" w:eastAsia="Calibri" w:hAnsi="Calibri" w:cs="Calibri"/>
          <w:color w:val="000000"/>
          <w:sz w:val="26"/>
          <w:szCs w:val="26"/>
        </w:rPr>
        <w:t>n.</w:t>
      </w:r>
    </w:p>
    <w:p w:rsidR="00475325" w:rsidRDefault="00020F2D">
      <w:pPr>
        <w:widowControl w:val="0"/>
        <w:pBdr>
          <w:top w:val="nil"/>
          <w:left w:val="nil"/>
          <w:bottom w:val="nil"/>
          <w:right w:val="nil"/>
          <w:between w:val="nil"/>
        </w:pBdr>
        <w:spacing w:line="288" w:lineRule="auto"/>
        <w:ind w:firstLine="567"/>
        <w:rPr>
          <w:rFonts w:ascii="Calibri" w:eastAsia="Calibri" w:hAnsi="Calibri" w:cs="Calibri"/>
          <w:color w:val="000000"/>
        </w:rPr>
      </w:pPr>
      <w:r>
        <w:rPr>
          <w:rFonts w:ascii="Calibri" w:eastAsia="Calibri" w:hAnsi="Calibri" w:cs="Calibri"/>
          <w:color w:val="000000"/>
          <w:sz w:val="26"/>
          <w:szCs w:val="26"/>
        </w:rPr>
        <w:t>Virus s</w:t>
      </w:r>
      <w:r>
        <w:rPr>
          <w:rFonts w:ascii="Calibri" w:eastAsia="Calibri" w:hAnsi="Calibri" w:cs="Calibri"/>
          <w:color w:val="000000"/>
          <w:sz w:val="26"/>
          <w:szCs w:val="26"/>
        </w:rPr>
        <w:t>ở</w:t>
      </w:r>
      <w:r>
        <w:rPr>
          <w:rFonts w:ascii="Calibri" w:eastAsia="Calibri" w:hAnsi="Calibri" w:cs="Calibri"/>
          <w:color w:val="000000"/>
          <w:sz w:val="26"/>
          <w:szCs w:val="26"/>
        </w:rPr>
        <w:t>i: 1 - protein, 2 - v</w:t>
      </w:r>
      <w:r>
        <w:rPr>
          <w:rFonts w:ascii="Calibri" w:eastAsia="Calibri" w:hAnsi="Calibri" w:cs="Calibri"/>
          <w:color w:val="000000"/>
          <w:sz w:val="26"/>
          <w:szCs w:val="26"/>
        </w:rPr>
        <w:t>ậ</w:t>
      </w:r>
      <w:r>
        <w:rPr>
          <w:rFonts w:ascii="Calibri" w:eastAsia="Calibri" w:hAnsi="Calibri" w:cs="Calibri"/>
          <w:color w:val="000000"/>
          <w:sz w:val="26"/>
          <w:szCs w:val="26"/>
        </w:rPr>
        <w:t>t ch</w:t>
      </w:r>
      <w:r>
        <w:rPr>
          <w:rFonts w:ascii="Calibri" w:eastAsia="Calibri" w:hAnsi="Calibri" w:cs="Calibri"/>
          <w:color w:val="000000"/>
          <w:sz w:val="26"/>
          <w:szCs w:val="26"/>
        </w:rPr>
        <w:t>ấ</w:t>
      </w:r>
      <w:r>
        <w:rPr>
          <w:rFonts w:ascii="Calibri" w:eastAsia="Calibri" w:hAnsi="Calibri" w:cs="Calibri"/>
          <w:color w:val="000000"/>
          <w:sz w:val="26"/>
          <w:szCs w:val="26"/>
        </w:rPr>
        <w:t>t di truy</w:t>
      </w:r>
      <w:r>
        <w:rPr>
          <w:rFonts w:ascii="Calibri" w:eastAsia="Calibri" w:hAnsi="Calibri" w:cs="Calibri"/>
          <w:color w:val="000000"/>
          <w:sz w:val="26"/>
          <w:szCs w:val="26"/>
        </w:rPr>
        <w:t>ề</w:t>
      </w:r>
      <w:r>
        <w:rPr>
          <w:rFonts w:ascii="Calibri" w:eastAsia="Calibri" w:hAnsi="Calibri" w:cs="Calibri"/>
          <w:color w:val="000000"/>
          <w:sz w:val="26"/>
          <w:szCs w:val="26"/>
        </w:rPr>
        <w:t>n.</w:t>
      </w:r>
    </w:p>
    <w:p w:rsidR="00475325" w:rsidRDefault="00020F2D">
      <w:pPr>
        <w:widowControl w:val="0"/>
        <w:pBdr>
          <w:top w:val="nil"/>
          <w:left w:val="nil"/>
          <w:bottom w:val="nil"/>
          <w:right w:val="nil"/>
          <w:between w:val="nil"/>
        </w:pBdr>
        <w:spacing w:line="288" w:lineRule="auto"/>
        <w:ind w:firstLine="567"/>
        <w:rPr>
          <w:rFonts w:ascii="Calibri" w:eastAsia="Calibri" w:hAnsi="Calibri" w:cs="Calibri"/>
          <w:color w:val="000000"/>
        </w:rPr>
      </w:pPr>
      <w:r>
        <w:rPr>
          <w:rFonts w:ascii="Calibri" w:eastAsia="Calibri" w:hAnsi="Calibri" w:cs="Calibri"/>
          <w:color w:val="000000"/>
          <w:sz w:val="26"/>
          <w:szCs w:val="26"/>
        </w:rPr>
        <w:t>Virus d</w:t>
      </w:r>
      <w:r>
        <w:rPr>
          <w:rFonts w:ascii="Calibri" w:eastAsia="Calibri" w:hAnsi="Calibri" w:cs="Calibri"/>
          <w:color w:val="000000"/>
          <w:sz w:val="26"/>
          <w:szCs w:val="26"/>
        </w:rPr>
        <w:t>ạ</w:t>
      </w:r>
      <w:r>
        <w:rPr>
          <w:rFonts w:ascii="Calibri" w:eastAsia="Calibri" w:hAnsi="Calibri" w:cs="Calibri"/>
          <w:color w:val="000000"/>
          <w:sz w:val="26"/>
          <w:szCs w:val="26"/>
        </w:rPr>
        <w:t>i: 1 - protein, 2 - v</w:t>
      </w:r>
      <w:r>
        <w:rPr>
          <w:rFonts w:ascii="Calibri" w:eastAsia="Calibri" w:hAnsi="Calibri" w:cs="Calibri"/>
          <w:color w:val="000000"/>
          <w:sz w:val="26"/>
          <w:szCs w:val="26"/>
        </w:rPr>
        <w:t>ậ</w:t>
      </w:r>
      <w:r>
        <w:rPr>
          <w:rFonts w:ascii="Calibri" w:eastAsia="Calibri" w:hAnsi="Calibri" w:cs="Calibri"/>
          <w:color w:val="000000"/>
          <w:sz w:val="26"/>
          <w:szCs w:val="26"/>
        </w:rPr>
        <w:t>t ch</w:t>
      </w:r>
      <w:r>
        <w:rPr>
          <w:rFonts w:ascii="Calibri" w:eastAsia="Calibri" w:hAnsi="Calibri" w:cs="Calibri"/>
          <w:color w:val="000000"/>
          <w:sz w:val="26"/>
          <w:szCs w:val="26"/>
        </w:rPr>
        <w:t>ấ</w:t>
      </w:r>
      <w:r>
        <w:rPr>
          <w:rFonts w:ascii="Calibri" w:eastAsia="Calibri" w:hAnsi="Calibri" w:cs="Calibri"/>
          <w:color w:val="000000"/>
          <w:sz w:val="26"/>
          <w:szCs w:val="26"/>
        </w:rPr>
        <w:t>t di truy</w:t>
      </w:r>
      <w:r>
        <w:rPr>
          <w:rFonts w:ascii="Calibri" w:eastAsia="Calibri" w:hAnsi="Calibri" w:cs="Calibri"/>
          <w:color w:val="000000"/>
          <w:sz w:val="26"/>
          <w:szCs w:val="26"/>
        </w:rPr>
        <w:t>ề</w:t>
      </w:r>
      <w:r>
        <w:rPr>
          <w:rFonts w:ascii="Calibri" w:eastAsia="Calibri" w:hAnsi="Calibri" w:cs="Calibri"/>
          <w:color w:val="000000"/>
          <w:sz w:val="26"/>
          <w:szCs w:val="26"/>
        </w:rPr>
        <w:t>n.</w:t>
      </w:r>
    </w:p>
    <w:p w:rsidR="00475325" w:rsidRDefault="00020F2D">
      <w:pPr>
        <w:widowControl w:val="0"/>
        <w:pBdr>
          <w:top w:val="nil"/>
          <w:left w:val="nil"/>
          <w:bottom w:val="nil"/>
          <w:right w:val="nil"/>
          <w:between w:val="nil"/>
        </w:pBdr>
        <w:spacing w:line="288" w:lineRule="auto"/>
        <w:ind w:firstLine="567"/>
        <w:rPr>
          <w:rFonts w:ascii="Calibri" w:eastAsia="Calibri" w:hAnsi="Calibri" w:cs="Calibri"/>
          <w:color w:val="000000"/>
        </w:rPr>
      </w:pPr>
      <w:r>
        <w:rPr>
          <w:rFonts w:ascii="Calibri" w:eastAsia="Calibri" w:hAnsi="Calibri" w:cs="Calibri"/>
          <w:color w:val="000000"/>
          <w:sz w:val="26"/>
          <w:szCs w:val="26"/>
        </w:rPr>
        <w:t>Virus Dengue: 1 - protein, 2 - v</w:t>
      </w:r>
      <w:r>
        <w:rPr>
          <w:rFonts w:ascii="Calibri" w:eastAsia="Calibri" w:hAnsi="Calibri" w:cs="Calibri"/>
          <w:color w:val="000000"/>
          <w:sz w:val="26"/>
          <w:szCs w:val="26"/>
        </w:rPr>
        <w:t>ậ</w:t>
      </w:r>
      <w:r>
        <w:rPr>
          <w:rFonts w:ascii="Calibri" w:eastAsia="Calibri" w:hAnsi="Calibri" w:cs="Calibri"/>
          <w:color w:val="000000"/>
          <w:sz w:val="26"/>
          <w:szCs w:val="26"/>
        </w:rPr>
        <w:t>t ch</w:t>
      </w:r>
      <w:r>
        <w:rPr>
          <w:rFonts w:ascii="Calibri" w:eastAsia="Calibri" w:hAnsi="Calibri" w:cs="Calibri"/>
          <w:color w:val="000000"/>
          <w:sz w:val="26"/>
          <w:szCs w:val="26"/>
        </w:rPr>
        <w:t>ấ</w:t>
      </w:r>
      <w:r>
        <w:rPr>
          <w:rFonts w:ascii="Calibri" w:eastAsia="Calibri" w:hAnsi="Calibri" w:cs="Calibri"/>
          <w:color w:val="000000"/>
          <w:sz w:val="26"/>
          <w:szCs w:val="26"/>
        </w:rPr>
        <w:t>t di truy</w:t>
      </w:r>
      <w:r>
        <w:rPr>
          <w:rFonts w:ascii="Calibri" w:eastAsia="Calibri" w:hAnsi="Calibri" w:cs="Calibri"/>
          <w:color w:val="000000"/>
          <w:sz w:val="26"/>
          <w:szCs w:val="26"/>
        </w:rPr>
        <w:t>ề</w:t>
      </w:r>
      <w:r>
        <w:rPr>
          <w:rFonts w:ascii="Calibri" w:eastAsia="Calibri" w:hAnsi="Calibri" w:cs="Calibri"/>
          <w:color w:val="000000"/>
          <w:sz w:val="26"/>
          <w:szCs w:val="26"/>
        </w:rPr>
        <w:t>n.</w:t>
      </w:r>
    </w:p>
    <w:p w:rsidR="00475325" w:rsidRDefault="00020F2D">
      <w:pPr>
        <w:widowControl w:val="0"/>
        <w:pBdr>
          <w:top w:val="nil"/>
          <w:left w:val="nil"/>
          <w:bottom w:val="nil"/>
          <w:right w:val="nil"/>
          <w:between w:val="nil"/>
        </w:pBdr>
        <w:spacing w:line="288" w:lineRule="auto"/>
        <w:rPr>
          <w:rFonts w:ascii="Calibri" w:eastAsia="Calibri" w:hAnsi="Calibri" w:cs="Calibri"/>
          <w:color w:val="000000"/>
        </w:rPr>
      </w:pPr>
      <w:r>
        <w:rPr>
          <w:rFonts w:ascii="Calibri" w:eastAsia="Calibri" w:hAnsi="Calibri" w:cs="Calibri"/>
          <w:b/>
          <w:color w:val="0000FF"/>
          <w:sz w:val="26"/>
          <w:szCs w:val="26"/>
        </w:rPr>
        <w:t>Ho</w:t>
      </w:r>
      <w:r>
        <w:rPr>
          <w:rFonts w:ascii="Calibri" w:eastAsia="Calibri" w:hAnsi="Calibri" w:cs="Calibri"/>
          <w:b/>
          <w:color w:val="0000FF"/>
          <w:sz w:val="26"/>
          <w:szCs w:val="26"/>
        </w:rPr>
        <w:t>ạ</w:t>
      </w:r>
      <w:r>
        <w:rPr>
          <w:rFonts w:ascii="Calibri" w:eastAsia="Calibri" w:hAnsi="Calibri" w:cs="Calibri"/>
          <w:b/>
          <w:color w:val="0000FF"/>
          <w:sz w:val="26"/>
          <w:szCs w:val="26"/>
        </w:rPr>
        <w:t>t đ</w:t>
      </w:r>
      <w:r>
        <w:rPr>
          <w:rFonts w:ascii="Calibri" w:eastAsia="Calibri" w:hAnsi="Calibri" w:cs="Calibri"/>
          <w:b/>
          <w:color w:val="0000FF"/>
          <w:sz w:val="26"/>
          <w:szCs w:val="26"/>
        </w:rPr>
        <w:t>ộ</w:t>
      </w:r>
      <w:r>
        <w:rPr>
          <w:rFonts w:ascii="Calibri" w:eastAsia="Calibri" w:hAnsi="Calibri" w:cs="Calibri"/>
          <w:b/>
          <w:color w:val="0000FF"/>
          <w:sz w:val="26"/>
          <w:szCs w:val="26"/>
        </w:rPr>
        <w:t xml:space="preserve">ng 4: </w:t>
      </w:r>
      <w:r>
        <w:rPr>
          <w:rFonts w:ascii="Calibri" w:eastAsia="Calibri" w:hAnsi="Calibri" w:cs="Calibri"/>
          <w:b/>
          <w:color w:val="0000FF"/>
          <w:sz w:val="24"/>
          <w:szCs w:val="24"/>
        </w:rPr>
        <w:t>TÌM HI</w:t>
      </w:r>
      <w:r>
        <w:rPr>
          <w:rFonts w:ascii="Calibri" w:eastAsia="Calibri" w:hAnsi="Calibri" w:cs="Calibri"/>
          <w:b/>
          <w:color w:val="0000FF"/>
          <w:sz w:val="24"/>
          <w:szCs w:val="24"/>
        </w:rPr>
        <w:t>Ể</w:t>
      </w:r>
      <w:r>
        <w:rPr>
          <w:rFonts w:ascii="Calibri" w:eastAsia="Calibri" w:hAnsi="Calibri" w:cs="Calibri"/>
          <w:b/>
          <w:color w:val="0000FF"/>
          <w:sz w:val="24"/>
          <w:szCs w:val="24"/>
        </w:rPr>
        <w:t xml:space="preserve">U VAI TRÒ VÀ </w:t>
      </w:r>
      <w:r>
        <w:rPr>
          <w:rFonts w:ascii="Calibri" w:eastAsia="Calibri" w:hAnsi="Calibri" w:cs="Calibri"/>
          <w:b/>
          <w:color w:val="0000FF"/>
          <w:sz w:val="24"/>
          <w:szCs w:val="24"/>
        </w:rPr>
        <w:t>Ứ</w:t>
      </w:r>
      <w:r>
        <w:rPr>
          <w:rFonts w:ascii="Calibri" w:eastAsia="Calibri" w:hAnsi="Calibri" w:cs="Calibri"/>
          <w:b/>
          <w:color w:val="0000FF"/>
          <w:sz w:val="24"/>
          <w:szCs w:val="24"/>
        </w:rPr>
        <w:t>NG D</w:t>
      </w:r>
      <w:r>
        <w:rPr>
          <w:rFonts w:ascii="Calibri" w:eastAsia="Calibri" w:hAnsi="Calibri" w:cs="Calibri"/>
          <w:b/>
          <w:color w:val="0000FF"/>
          <w:sz w:val="24"/>
          <w:szCs w:val="24"/>
        </w:rPr>
        <w:t>Ụ</w:t>
      </w:r>
      <w:r>
        <w:rPr>
          <w:rFonts w:ascii="Calibri" w:eastAsia="Calibri" w:hAnsi="Calibri" w:cs="Calibri"/>
          <w:b/>
          <w:color w:val="0000FF"/>
          <w:sz w:val="24"/>
          <w:szCs w:val="24"/>
        </w:rPr>
        <w:t>NG C</w:t>
      </w:r>
      <w:r>
        <w:rPr>
          <w:rFonts w:ascii="Calibri" w:eastAsia="Calibri" w:hAnsi="Calibri" w:cs="Calibri"/>
          <w:b/>
          <w:color w:val="0000FF"/>
          <w:sz w:val="24"/>
          <w:szCs w:val="24"/>
        </w:rPr>
        <w:t>Ủ</w:t>
      </w:r>
      <w:r>
        <w:rPr>
          <w:rFonts w:ascii="Calibri" w:eastAsia="Calibri" w:hAnsi="Calibri" w:cs="Calibri"/>
          <w:b/>
          <w:color w:val="0000FF"/>
          <w:sz w:val="24"/>
          <w:szCs w:val="24"/>
        </w:rPr>
        <w:t>A VIRUS</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rPr>
      </w:pPr>
      <w:r>
        <w:rPr>
          <w:rFonts w:ascii="Calibri" w:eastAsia="Calibri" w:hAnsi="Calibri" w:cs="Calibri"/>
          <w:color w:val="000000"/>
          <w:sz w:val="26"/>
          <w:szCs w:val="26"/>
        </w:rPr>
        <w:t>Hư</w:t>
      </w:r>
      <w:r>
        <w:rPr>
          <w:rFonts w:ascii="Calibri" w:eastAsia="Calibri" w:hAnsi="Calibri" w:cs="Calibri"/>
          <w:color w:val="000000"/>
          <w:sz w:val="26"/>
          <w:szCs w:val="26"/>
        </w:rPr>
        <w:t>ớ</w:t>
      </w:r>
      <w:r>
        <w:rPr>
          <w:rFonts w:ascii="Calibri" w:eastAsia="Calibri" w:hAnsi="Calibri" w:cs="Calibri"/>
          <w:color w:val="000000"/>
          <w:sz w:val="26"/>
          <w:szCs w:val="26"/>
        </w:rPr>
        <w:t>ng d</w:t>
      </w:r>
      <w:r>
        <w:rPr>
          <w:rFonts w:ascii="Calibri" w:eastAsia="Calibri" w:hAnsi="Calibri" w:cs="Calibri"/>
          <w:color w:val="000000"/>
          <w:sz w:val="26"/>
          <w:szCs w:val="26"/>
        </w:rPr>
        <w:t>ẫ</w:t>
      </w:r>
      <w:r>
        <w:rPr>
          <w:rFonts w:ascii="Calibri" w:eastAsia="Calibri" w:hAnsi="Calibri" w:cs="Calibri"/>
          <w:color w:val="000000"/>
          <w:sz w:val="26"/>
          <w:szCs w:val="26"/>
        </w:rPr>
        <w:t>n HS tìm hi</w:t>
      </w:r>
      <w:r>
        <w:rPr>
          <w:rFonts w:ascii="Calibri" w:eastAsia="Calibri" w:hAnsi="Calibri" w:cs="Calibri"/>
          <w:color w:val="000000"/>
          <w:sz w:val="26"/>
          <w:szCs w:val="26"/>
        </w:rPr>
        <w:t>ể</w:t>
      </w:r>
      <w:r>
        <w:rPr>
          <w:rFonts w:ascii="Calibri" w:eastAsia="Calibri" w:hAnsi="Calibri" w:cs="Calibri"/>
          <w:color w:val="000000"/>
          <w:sz w:val="26"/>
          <w:szCs w:val="26"/>
        </w:rPr>
        <w:t>u v</w:t>
      </w:r>
      <w:r>
        <w:rPr>
          <w:rFonts w:ascii="Calibri" w:eastAsia="Calibri" w:hAnsi="Calibri" w:cs="Calibri"/>
          <w:color w:val="000000"/>
          <w:sz w:val="26"/>
          <w:szCs w:val="26"/>
        </w:rPr>
        <w:t>ề</w:t>
      </w:r>
      <w:r>
        <w:rPr>
          <w:rFonts w:ascii="Calibri" w:eastAsia="Calibri" w:hAnsi="Calibri" w:cs="Calibri"/>
          <w:color w:val="000000"/>
          <w:sz w:val="26"/>
          <w:szCs w:val="26"/>
        </w:rPr>
        <w:t xml:space="preserve"> vai trò và </w:t>
      </w:r>
      <w:r>
        <w:rPr>
          <w:rFonts w:ascii="Calibri" w:eastAsia="Calibri" w:hAnsi="Calibri" w:cs="Calibri"/>
          <w:color w:val="000000"/>
          <w:sz w:val="26"/>
          <w:szCs w:val="26"/>
        </w:rPr>
        <w:t>ứ</w:t>
      </w:r>
      <w:r>
        <w:rPr>
          <w:rFonts w:ascii="Calibri" w:eastAsia="Calibri" w:hAnsi="Calibri" w:cs="Calibri"/>
          <w:color w:val="000000"/>
          <w:sz w:val="26"/>
          <w:szCs w:val="26"/>
        </w:rPr>
        <w:t>ng d</w:t>
      </w:r>
      <w:r>
        <w:rPr>
          <w:rFonts w:ascii="Calibri" w:eastAsia="Calibri" w:hAnsi="Calibri" w:cs="Calibri"/>
          <w:color w:val="000000"/>
          <w:sz w:val="26"/>
          <w:szCs w:val="26"/>
        </w:rPr>
        <w:t>ụ</w:t>
      </w:r>
      <w:r>
        <w:rPr>
          <w:rFonts w:ascii="Calibri" w:eastAsia="Calibri" w:hAnsi="Calibri" w:cs="Calibri"/>
          <w:color w:val="000000"/>
          <w:sz w:val="26"/>
          <w:szCs w:val="26"/>
        </w:rPr>
        <w:t>ng c</w:t>
      </w:r>
      <w:r>
        <w:rPr>
          <w:rFonts w:ascii="Calibri" w:eastAsia="Calibri" w:hAnsi="Calibri" w:cs="Calibri"/>
          <w:color w:val="000000"/>
          <w:sz w:val="26"/>
          <w:szCs w:val="26"/>
        </w:rPr>
        <w:t>ủ</w:t>
      </w:r>
      <w:r>
        <w:rPr>
          <w:rFonts w:ascii="Calibri" w:eastAsia="Calibri" w:hAnsi="Calibri" w:cs="Calibri"/>
          <w:color w:val="000000"/>
          <w:sz w:val="26"/>
          <w:szCs w:val="26"/>
        </w:rPr>
        <w:t>a v</w:t>
      </w:r>
      <w:r>
        <w:rPr>
          <w:rFonts w:ascii="Calibri" w:eastAsia="Calibri" w:hAnsi="Calibri" w:cs="Calibri"/>
        </w:rPr>
        <w:t>iru</w:t>
      </w:r>
      <w:r>
        <w:rPr>
          <w:rFonts w:ascii="Calibri" w:eastAsia="Calibri" w:hAnsi="Calibri" w:cs="Calibri"/>
          <w:color w:val="000000"/>
          <w:sz w:val="26"/>
          <w:szCs w:val="26"/>
        </w:rPr>
        <w:t>s th</w:t>
      </w:r>
      <w:r>
        <w:rPr>
          <w:rFonts w:ascii="Calibri" w:eastAsia="Calibri" w:hAnsi="Calibri" w:cs="Calibri"/>
          <w:color w:val="000000"/>
          <w:sz w:val="26"/>
          <w:szCs w:val="26"/>
        </w:rPr>
        <w:t>ông qua th</w:t>
      </w:r>
      <w:r>
        <w:rPr>
          <w:rFonts w:ascii="Calibri" w:eastAsia="Calibri" w:hAnsi="Calibri" w:cs="Calibri"/>
          <w:color w:val="000000"/>
          <w:sz w:val="26"/>
          <w:szCs w:val="26"/>
        </w:rPr>
        <w:t>ự</w:t>
      </w:r>
      <w:r>
        <w:rPr>
          <w:rFonts w:ascii="Calibri" w:eastAsia="Calibri" w:hAnsi="Calibri" w:cs="Calibri"/>
          <w:color w:val="000000"/>
          <w:sz w:val="26"/>
          <w:szCs w:val="26"/>
        </w:rPr>
        <w:t>c t</w:t>
      </w:r>
      <w:r>
        <w:rPr>
          <w:rFonts w:ascii="Calibri" w:eastAsia="Calibri" w:hAnsi="Calibri" w:cs="Calibri"/>
          <w:color w:val="000000"/>
          <w:sz w:val="26"/>
          <w:szCs w:val="26"/>
        </w:rPr>
        <w:t>ế</w:t>
      </w:r>
      <w:r>
        <w:rPr>
          <w:rFonts w:ascii="Calibri" w:eastAsia="Calibri" w:hAnsi="Calibri" w:cs="Calibri"/>
          <w:color w:val="000000"/>
          <w:sz w:val="26"/>
          <w:szCs w:val="26"/>
        </w:rPr>
        <w:t>.</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rPr>
      </w:pPr>
      <w:r>
        <w:rPr>
          <w:rFonts w:ascii="Calibri" w:eastAsia="Calibri" w:hAnsi="Calibri" w:cs="Calibri"/>
          <w:color w:val="000000"/>
          <w:sz w:val="26"/>
          <w:szCs w:val="26"/>
        </w:rPr>
        <w:t>- GV đ</w:t>
      </w:r>
      <w:r>
        <w:rPr>
          <w:rFonts w:ascii="Calibri" w:eastAsia="Calibri" w:hAnsi="Calibri" w:cs="Calibri"/>
          <w:color w:val="000000"/>
          <w:sz w:val="26"/>
          <w:szCs w:val="26"/>
        </w:rPr>
        <w:t>ể</w:t>
      </w:r>
      <w:r>
        <w:rPr>
          <w:rFonts w:ascii="Calibri" w:eastAsia="Calibri" w:hAnsi="Calibri" w:cs="Calibri"/>
          <w:color w:val="000000"/>
          <w:sz w:val="26"/>
          <w:szCs w:val="26"/>
        </w:rPr>
        <w:t xml:space="preserve"> HS nêu nh</w:t>
      </w:r>
      <w:r>
        <w:rPr>
          <w:rFonts w:ascii="Calibri" w:eastAsia="Calibri" w:hAnsi="Calibri" w:cs="Calibri"/>
          <w:color w:val="000000"/>
          <w:sz w:val="26"/>
          <w:szCs w:val="26"/>
        </w:rPr>
        <w:t>ữ</w:t>
      </w:r>
      <w:r>
        <w:rPr>
          <w:rFonts w:ascii="Calibri" w:eastAsia="Calibri" w:hAnsi="Calibri" w:cs="Calibri"/>
          <w:color w:val="000000"/>
          <w:sz w:val="26"/>
          <w:szCs w:val="26"/>
        </w:rPr>
        <w:t>ng đi</w:t>
      </w:r>
      <w:r>
        <w:rPr>
          <w:rFonts w:ascii="Calibri" w:eastAsia="Calibri" w:hAnsi="Calibri" w:cs="Calibri"/>
          <w:color w:val="000000"/>
          <w:sz w:val="26"/>
          <w:szCs w:val="26"/>
        </w:rPr>
        <w:t>ề</w:t>
      </w:r>
      <w:r>
        <w:rPr>
          <w:rFonts w:ascii="Calibri" w:eastAsia="Calibri" w:hAnsi="Calibri" w:cs="Calibri"/>
          <w:color w:val="000000"/>
          <w:sz w:val="26"/>
          <w:szCs w:val="26"/>
        </w:rPr>
        <w:t>u đã bi</w:t>
      </w:r>
      <w:r>
        <w:rPr>
          <w:rFonts w:ascii="Calibri" w:eastAsia="Calibri" w:hAnsi="Calibri" w:cs="Calibri"/>
          <w:color w:val="000000"/>
          <w:sz w:val="26"/>
          <w:szCs w:val="26"/>
        </w:rPr>
        <w:t>ế</w:t>
      </w:r>
      <w:r>
        <w:rPr>
          <w:rFonts w:ascii="Calibri" w:eastAsia="Calibri" w:hAnsi="Calibri" w:cs="Calibri"/>
          <w:color w:val="000000"/>
          <w:sz w:val="26"/>
          <w:szCs w:val="26"/>
        </w:rPr>
        <w:t>t v</w:t>
      </w:r>
      <w:r>
        <w:rPr>
          <w:rFonts w:ascii="Calibri" w:eastAsia="Calibri" w:hAnsi="Calibri" w:cs="Calibri"/>
          <w:color w:val="000000"/>
          <w:sz w:val="26"/>
          <w:szCs w:val="26"/>
        </w:rPr>
        <w:t>ề</w:t>
      </w:r>
      <w:r>
        <w:rPr>
          <w:rFonts w:ascii="Calibri" w:eastAsia="Calibri" w:hAnsi="Calibri" w:cs="Calibri"/>
          <w:color w:val="000000"/>
          <w:sz w:val="26"/>
          <w:szCs w:val="26"/>
        </w:rPr>
        <w:t xml:space="preserve"> vai trò và </w:t>
      </w:r>
      <w:r>
        <w:rPr>
          <w:rFonts w:ascii="Calibri" w:eastAsia="Calibri" w:hAnsi="Calibri" w:cs="Calibri"/>
          <w:color w:val="000000"/>
          <w:sz w:val="26"/>
          <w:szCs w:val="26"/>
        </w:rPr>
        <w:t>ứ</w:t>
      </w:r>
      <w:r>
        <w:rPr>
          <w:rFonts w:ascii="Calibri" w:eastAsia="Calibri" w:hAnsi="Calibri" w:cs="Calibri"/>
          <w:color w:val="000000"/>
          <w:sz w:val="26"/>
          <w:szCs w:val="26"/>
        </w:rPr>
        <w:t>ng d</w:t>
      </w:r>
      <w:r>
        <w:rPr>
          <w:rFonts w:ascii="Calibri" w:eastAsia="Calibri" w:hAnsi="Calibri" w:cs="Calibri"/>
          <w:color w:val="000000"/>
          <w:sz w:val="26"/>
          <w:szCs w:val="26"/>
        </w:rPr>
        <w:t>ụ</w:t>
      </w:r>
      <w:r>
        <w:rPr>
          <w:rFonts w:ascii="Calibri" w:eastAsia="Calibri" w:hAnsi="Calibri" w:cs="Calibri"/>
          <w:color w:val="000000"/>
          <w:sz w:val="26"/>
          <w:szCs w:val="26"/>
        </w:rPr>
        <w:t>ng c</w:t>
      </w:r>
      <w:r>
        <w:rPr>
          <w:rFonts w:ascii="Calibri" w:eastAsia="Calibri" w:hAnsi="Calibri" w:cs="Calibri"/>
          <w:color w:val="000000"/>
          <w:sz w:val="26"/>
          <w:szCs w:val="26"/>
        </w:rPr>
        <w:t>ủ</w:t>
      </w:r>
      <w:r>
        <w:rPr>
          <w:rFonts w:ascii="Calibri" w:eastAsia="Calibri" w:hAnsi="Calibri" w:cs="Calibri"/>
          <w:color w:val="000000"/>
          <w:sz w:val="26"/>
          <w:szCs w:val="26"/>
        </w:rPr>
        <w:t>a virus.</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rPr>
      </w:pPr>
      <w:r>
        <w:rPr>
          <w:rFonts w:ascii="Calibri" w:eastAsia="Calibri" w:hAnsi="Calibri" w:cs="Calibri"/>
          <w:color w:val="000000"/>
          <w:sz w:val="26"/>
          <w:szCs w:val="26"/>
        </w:rPr>
        <w:t xml:space="preserve">- Yêu </w:t>
      </w:r>
      <w:r>
        <w:rPr>
          <w:rFonts w:ascii="Calibri" w:eastAsia="Calibri" w:hAnsi="Calibri" w:cs="Calibri"/>
        </w:rPr>
        <w:t>c</w:t>
      </w:r>
      <w:r>
        <w:rPr>
          <w:rFonts w:ascii="Calibri" w:eastAsia="Calibri" w:hAnsi="Calibri" w:cs="Calibri"/>
        </w:rPr>
        <w:t>ầ</w:t>
      </w:r>
      <w:r>
        <w:rPr>
          <w:rFonts w:ascii="Calibri" w:eastAsia="Calibri" w:hAnsi="Calibri" w:cs="Calibri"/>
        </w:rPr>
        <w:t>u</w:t>
      </w:r>
      <w:r>
        <w:rPr>
          <w:rFonts w:ascii="Calibri" w:eastAsia="Calibri" w:hAnsi="Calibri" w:cs="Calibri"/>
          <w:color w:val="000000"/>
          <w:sz w:val="26"/>
          <w:szCs w:val="26"/>
        </w:rPr>
        <w:t xml:space="preserve"> HS đ</w:t>
      </w:r>
      <w:r>
        <w:rPr>
          <w:rFonts w:ascii="Calibri" w:eastAsia="Calibri" w:hAnsi="Calibri" w:cs="Calibri"/>
          <w:color w:val="000000"/>
          <w:sz w:val="26"/>
          <w:szCs w:val="26"/>
        </w:rPr>
        <w:t>ọ</w:t>
      </w:r>
      <w:r>
        <w:rPr>
          <w:rFonts w:ascii="Calibri" w:eastAsia="Calibri" w:hAnsi="Calibri" w:cs="Calibri"/>
          <w:color w:val="000000"/>
          <w:sz w:val="26"/>
          <w:szCs w:val="26"/>
        </w:rPr>
        <w:t>c SGK và li</w:t>
      </w:r>
      <w:r>
        <w:rPr>
          <w:rFonts w:ascii="Calibri" w:eastAsia="Calibri" w:hAnsi="Calibri" w:cs="Calibri"/>
          <w:color w:val="000000"/>
          <w:sz w:val="26"/>
          <w:szCs w:val="26"/>
        </w:rPr>
        <w:t>ệ</w:t>
      </w:r>
      <w:r>
        <w:rPr>
          <w:rFonts w:ascii="Calibri" w:eastAsia="Calibri" w:hAnsi="Calibri" w:cs="Calibri"/>
          <w:color w:val="000000"/>
          <w:sz w:val="26"/>
          <w:szCs w:val="26"/>
        </w:rPr>
        <w:t>t kê nh</w:t>
      </w:r>
      <w:r>
        <w:rPr>
          <w:rFonts w:ascii="Calibri" w:eastAsia="Calibri" w:hAnsi="Calibri" w:cs="Calibri"/>
          <w:color w:val="000000"/>
          <w:sz w:val="26"/>
          <w:szCs w:val="26"/>
        </w:rPr>
        <w:t>ữ</w:t>
      </w:r>
      <w:r>
        <w:rPr>
          <w:rFonts w:ascii="Calibri" w:eastAsia="Calibri" w:hAnsi="Calibri" w:cs="Calibri"/>
          <w:color w:val="000000"/>
          <w:sz w:val="26"/>
          <w:szCs w:val="26"/>
        </w:rPr>
        <w:t xml:space="preserve">ng vai trò, </w:t>
      </w:r>
      <w:r>
        <w:rPr>
          <w:rFonts w:ascii="Calibri" w:eastAsia="Calibri" w:hAnsi="Calibri" w:cs="Calibri"/>
          <w:color w:val="000000"/>
          <w:sz w:val="26"/>
          <w:szCs w:val="26"/>
        </w:rPr>
        <w:t>ứ</w:t>
      </w:r>
      <w:r>
        <w:rPr>
          <w:rFonts w:ascii="Calibri" w:eastAsia="Calibri" w:hAnsi="Calibri" w:cs="Calibri"/>
          <w:color w:val="000000"/>
          <w:sz w:val="26"/>
          <w:szCs w:val="26"/>
        </w:rPr>
        <w:t>ng d</w:t>
      </w:r>
      <w:r>
        <w:rPr>
          <w:rFonts w:ascii="Calibri" w:eastAsia="Calibri" w:hAnsi="Calibri" w:cs="Calibri"/>
          <w:color w:val="000000"/>
          <w:sz w:val="26"/>
          <w:szCs w:val="26"/>
        </w:rPr>
        <w:t>ụ</w:t>
      </w:r>
      <w:r>
        <w:rPr>
          <w:rFonts w:ascii="Calibri" w:eastAsia="Calibri" w:hAnsi="Calibri" w:cs="Calibri"/>
          <w:color w:val="000000"/>
          <w:sz w:val="26"/>
          <w:szCs w:val="26"/>
        </w:rPr>
        <w:t>ng c</w:t>
      </w:r>
      <w:r>
        <w:rPr>
          <w:rFonts w:ascii="Calibri" w:eastAsia="Calibri" w:hAnsi="Calibri" w:cs="Calibri"/>
          <w:color w:val="000000"/>
          <w:sz w:val="26"/>
          <w:szCs w:val="26"/>
        </w:rPr>
        <w:t>ủ</w:t>
      </w:r>
      <w:r>
        <w:rPr>
          <w:rFonts w:ascii="Calibri" w:eastAsia="Calibri" w:hAnsi="Calibri" w:cs="Calibri"/>
          <w:color w:val="000000"/>
          <w:sz w:val="26"/>
          <w:szCs w:val="26"/>
        </w:rPr>
        <w:t>a virus.</w:t>
      </w:r>
    </w:p>
    <w:p w:rsidR="00475325" w:rsidRDefault="00020F2D">
      <w:pPr>
        <w:widowControl w:val="0"/>
        <w:pBdr>
          <w:top w:val="nil"/>
          <w:left w:val="nil"/>
          <w:bottom w:val="nil"/>
          <w:right w:val="nil"/>
          <w:between w:val="nil"/>
        </w:pBdr>
        <w:spacing w:line="288" w:lineRule="auto"/>
        <w:rPr>
          <w:rFonts w:ascii="Calibri" w:eastAsia="Calibri" w:hAnsi="Calibri" w:cs="Calibri"/>
          <w:color w:val="000000"/>
          <w:sz w:val="24"/>
          <w:szCs w:val="24"/>
        </w:rPr>
      </w:pPr>
      <w:r>
        <w:rPr>
          <w:rFonts w:ascii="Calibri" w:eastAsia="Calibri" w:hAnsi="Calibri" w:cs="Calibri"/>
          <w:b/>
          <w:color w:val="0000FF"/>
          <w:sz w:val="26"/>
          <w:szCs w:val="26"/>
        </w:rPr>
        <w:t>Ho</w:t>
      </w:r>
      <w:r>
        <w:rPr>
          <w:rFonts w:ascii="Calibri" w:eastAsia="Calibri" w:hAnsi="Calibri" w:cs="Calibri"/>
          <w:b/>
          <w:color w:val="0000FF"/>
          <w:sz w:val="26"/>
          <w:szCs w:val="26"/>
        </w:rPr>
        <w:t>ạ</w:t>
      </w:r>
      <w:r>
        <w:rPr>
          <w:rFonts w:ascii="Calibri" w:eastAsia="Calibri" w:hAnsi="Calibri" w:cs="Calibri"/>
          <w:b/>
          <w:color w:val="0000FF"/>
          <w:sz w:val="26"/>
          <w:szCs w:val="26"/>
        </w:rPr>
        <w:t>t đ</w:t>
      </w:r>
      <w:r>
        <w:rPr>
          <w:rFonts w:ascii="Calibri" w:eastAsia="Calibri" w:hAnsi="Calibri" w:cs="Calibri"/>
          <w:b/>
          <w:color w:val="0000FF"/>
          <w:sz w:val="26"/>
          <w:szCs w:val="26"/>
        </w:rPr>
        <w:t>ộ</w:t>
      </w:r>
      <w:r>
        <w:rPr>
          <w:rFonts w:ascii="Calibri" w:eastAsia="Calibri" w:hAnsi="Calibri" w:cs="Calibri"/>
          <w:b/>
          <w:color w:val="0000FF"/>
          <w:sz w:val="26"/>
          <w:szCs w:val="26"/>
        </w:rPr>
        <w:t xml:space="preserve">ng 5: </w:t>
      </w:r>
      <w:r>
        <w:rPr>
          <w:rFonts w:ascii="Calibri" w:eastAsia="Calibri" w:hAnsi="Calibri" w:cs="Calibri"/>
          <w:b/>
          <w:color w:val="0000FF"/>
          <w:sz w:val="24"/>
          <w:szCs w:val="24"/>
        </w:rPr>
        <w:t>TÌM HI</w:t>
      </w:r>
      <w:r>
        <w:rPr>
          <w:rFonts w:ascii="Calibri" w:eastAsia="Calibri" w:hAnsi="Calibri" w:cs="Calibri"/>
          <w:b/>
          <w:color w:val="0000FF"/>
          <w:sz w:val="24"/>
          <w:szCs w:val="24"/>
        </w:rPr>
        <w:t>Ể</w:t>
      </w:r>
      <w:r>
        <w:rPr>
          <w:rFonts w:ascii="Calibri" w:eastAsia="Calibri" w:hAnsi="Calibri" w:cs="Calibri"/>
          <w:b/>
          <w:color w:val="0000FF"/>
          <w:sz w:val="24"/>
          <w:szCs w:val="24"/>
        </w:rPr>
        <w:t>U M</w:t>
      </w:r>
      <w:r>
        <w:rPr>
          <w:rFonts w:ascii="Calibri" w:eastAsia="Calibri" w:hAnsi="Calibri" w:cs="Calibri"/>
          <w:b/>
          <w:color w:val="0000FF"/>
          <w:sz w:val="24"/>
          <w:szCs w:val="24"/>
        </w:rPr>
        <w:t>Ộ</w:t>
      </w:r>
      <w:r>
        <w:rPr>
          <w:rFonts w:ascii="Calibri" w:eastAsia="Calibri" w:hAnsi="Calibri" w:cs="Calibri"/>
          <w:b/>
          <w:color w:val="0000FF"/>
          <w:sz w:val="24"/>
          <w:szCs w:val="24"/>
        </w:rPr>
        <w:t>T S</w:t>
      </w:r>
      <w:r>
        <w:rPr>
          <w:rFonts w:ascii="Calibri" w:eastAsia="Calibri" w:hAnsi="Calibri" w:cs="Calibri"/>
          <w:b/>
          <w:color w:val="0000FF"/>
          <w:sz w:val="24"/>
          <w:szCs w:val="24"/>
        </w:rPr>
        <w:t>Ố</w:t>
      </w:r>
      <w:r>
        <w:rPr>
          <w:rFonts w:ascii="Calibri" w:eastAsia="Calibri" w:hAnsi="Calibri" w:cs="Calibri"/>
          <w:b/>
          <w:color w:val="0000FF"/>
          <w:sz w:val="24"/>
          <w:szCs w:val="24"/>
        </w:rPr>
        <w:t xml:space="preserve"> B</w:t>
      </w:r>
      <w:r>
        <w:rPr>
          <w:rFonts w:ascii="Calibri" w:eastAsia="Calibri" w:hAnsi="Calibri" w:cs="Calibri"/>
          <w:b/>
          <w:color w:val="0000FF"/>
          <w:sz w:val="24"/>
          <w:szCs w:val="24"/>
        </w:rPr>
        <w:t>Ệ</w:t>
      </w:r>
      <w:r>
        <w:rPr>
          <w:rFonts w:ascii="Calibri" w:eastAsia="Calibri" w:hAnsi="Calibri" w:cs="Calibri"/>
          <w:b/>
          <w:color w:val="0000FF"/>
          <w:sz w:val="24"/>
          <w:szCs w:val="24"/>
        </w:rPr>
        <w:t>NH DO VIRUS VÀ CÁCH PHÒNG B</w:t>
      </w:r>
      <w:r>
        <w:rPr>
          <w:rFonts w:ascii="Calibri" w:eastAsia="Calibri" w:hAnsi="Calibri" w:cs="Calibri"/>
          <w:b/>
          <w:color w:val="0000FF"/>
          <w:sz w:val="24"/>
          <w:szCs w:val="24"/>
        </w:rPr>
        <w:t>Ệ</w:t>
      </w:r>
      <w:r>
        <w:rPr>
          <w:rFonts w:ascii="Calibri" w:eastAsia="Calibri" w:hAnsi="Calibri" w:cs="Calibri"/>
          <w:b/>
          <w:color w:val="0000FF"/>
          <w:sz w:val="24"/>
          <w:szCs w:val="24"/>
        </w:rPr>
        <w:t>NH</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rPr>
      </w:pPr>
      <w:r>
        <w:rPr>
          <w:rFonts w:ascii="Calibri" w:eastAsia="Calibri" w:hAnsi="Calibri" w:cs="Calibri"/>
          <w:color w:val="000000"/>
          <w:sz w:val="26"/>
          <w:szCs w:val="26"/>
        </w:rPr>
        <w:t>S</w:t>
      </w:r>
      <w:r>
        <w:rPr>
          <w:rFonts w:ascii="Calibri" w:eastAsia="Calibri" w:hAnsi="Calibri" w:cs="Calibri"/>
          <w:color w:val="000000"/>
          <w:sz w:val="26"/>
          <w:szCs w:val="26"/>
        </w:rPr>
        <w:t>ử</w:t>
      </w:r>
      <w:r>
        <w:rPr>
          <w:rFonts w:ascii="Calibri" w:eastAsia="Calibri" w:hAnsi="Calibri" w:cs="Calibri"/>
          <w:color w:val="000000"/>
          <w:sz w:val="26"/>
          <w:szCs w:val="26"/>
        </w:rPr>
        <w:t xml:space="preserve"> d</w:t>
      </w:r>
      <w:r>
        <w:rPr>
          <w:rFonts w:ascii="Calibri" w:eastAsia="Calibri" w:hAnsi="Calibri" w:cs="Calibri"/>
          <w:color w:val="000000"/>
          <w:sz w:val="26"/>
          <w:szCs w:val="26"/>
        </w:rPr>
        <w:t>ụ</w:t>
      </w:r>
      <w:r>
        <w:rPr>
          <w:rFonts w:ascii="Calibri" w:eastAsia="Calibri" w:hAnsi="Calibri" w:cs="Calibri"/>
          <w:color w:val="000000"/>
          <w:sz w:val="26"/>
          <w:szCs w:val="26"/>
        </w:rPr>
        <w:t xml:space="preserve">ng tranh, </w:t>
      </w:r>
      <w:r>
        <w:rPr>
          <w:rFonts w:ascii="Calibri" w:eastAsia="Calibri" w:hAnsi="Calibri" w:cs="Calibri"/>
          <w:color w:val="000000"/>
          <w:sz w:val="26"/>
          <w:szCs w:val="26"/>
        </w:rPr>
        <w:t>ả</w:t>
      </w:r>
      <w:r>
        <w:rPr>
          <w:rFonts w:ascii="Calibri" w:eastAsia="Calibri" w:hAnsi="Calibri" w:cs="Calibri"/>
          <w:color w:val="000000"/>
          <w:sz w:val="26"/>
          <w:szCs w:val="26"/>
        </w:rPr>
        <w:t>nh và k</w:t>
      </w:r>
      <w:r>
        <w:rPr>
          <w:rFonts w:ascii="Calibri" w:eastAsia="Calibri" w:hAnsi="Calibri" w:cs="Calibri"/>
          <w:color w:val="000000"/>
          <w:sz w:val="26"/>
          <w:szCs w:val="26"/>
        </w:rPr>
        <w:t>ế</w:t>
      </w:r>
      <w:r>
        <w:rPr>
          <w:rFonts w:ascii="Calibri" w:eastAsia="Calibri" w:hAnsi="Calibri" w:cs="Calibri"/>
          <w:color w:val="000000"/>
          <w:sz w:val="26"/>
          <w:szCs w:val="26"/>
        </w:rPr>
        <w:t>t h</w:t>
      </w:r>
      <w:r>
        <w:rPr>
          <w:rFonts w:ascii="Calibri" w:eastAsia="Calibri" w:hAnsi="Calibri" w:cs="Calibri"/>
          <w:color w:val="000000"/>
          <w:sz w:val="26"/>
          <w:szCs w:val="26"/>
        </w:rPr>
        <w:t>ợ</w:t>
      </w:r>
      <w:r>
        <w:rPr>
          <w:rFonts w:ascii="Calibri" w:eastAsia="Calibri" w:hAnsi="Calibri" w:cs="Calibri"/>
          <w:color w:val="000000"/>
          <w:sz w:val="26"/>
          <w:szCs w:val="26"/>
        </w:rPr>
        <w:t>p th</w:t>
      </w:r>
      <w:r>
        <w:rPr>
          <w:rFonts w:ascii="Calibri" w:eastAsia="Calibri" w:hAnsi="Calibri" w:cs="Calibri"/>
          <w:color w:val="000000"/>
          <w:sz w:val="26"/>
          <w:szCs w:val="26"/>
        </w:rPr>
        <w:t>ự</w:t>
      </w:r>
      <w:r>
        <w:rPr>
          <w:rFonts w:ascii="Calibri" w:eastAsia="Calibri" w:hAnsi="Calibri" w:cs="Calibri"/>
          <w:color w:val="000000"/>
          <w:sz w:val="26"/>
          <w:szCs w:val="26"/>
        </w:rPr>
        <w:t>c ti</w:t>
      </w:r>
      <w:r>
        <w:rPr>
          <w:rFonts w:ascii="Calibri" w:eastAsia="Calibri" w:hAnsi="Calibri" w:cs="Calibri"/>
          <w:color w:val="000000"/>
          <w:sz w:val="26"/>
          <w:szCs w:val="26"/>
        </w:rPr>
        <w:t>ễ</w:t>
      </w:r>
      <w:r>
        <w:rPr>
          <w:rFonts w:ascii="Calibri" w:eastAsia="Calibri" w:hAnsi="Calibri" w:cs="Calibri"/>
          <w:color w:val="000000"/>
          <w:sz w:val="26"/>
          <w:szCs w:val="26"/>
        </w:rPr>
        <w:t>n đ</w:t>
      </w:r>
      <w:r>
        <w:rPr>
          <w:rFonts w:ascii="Calibri" w:eastAsia="Calibri" w:hAnsi="Calibri" w:cs="Calibri"/>
          <w:color w:val="000000"/>
          <w:sz w:val="26"/>
          <w:szCs w:val="26"/>
        </w:rPr>
        <w:t>ể</w:t>
      </w:r>
      <w:r>
        <w:rPr>
          <w:rFonts w:ascii="Calibri" w:eastAsia="Calibri" w:hAnsi="Calibri" w:cs="Calibri"/>
          <w:color w:val="000000"/>
          <w:sz w:val="26"/>
          <w:szCs w:val="26"/>
        </w:rPr>
        <w:t xml:space="preserve"> HS bi</w:t>
      </w:r>
      <w:r>
        <w:rPr>
          <w:rFonts w:ascii="Calibri" w:eastAsia="Calibri" w:hAnsi="Calibri" w:cs="Calibri"/>
          <w:color w:val="000000"/>
          <w:sz w:val="26"/>
          <w:szCs w:val="26"/>
        </w:rPr>
        <w:t>ế</w:t>
      </w:r>
      <w:r>
        <w:rPr>
          <w:rFonts w:ascii="Calibri" w:eastAsia="Calibri" w:hAnsi="Calibri" w:cs="Calibri"/>
          <w:color w:val="000000"/>
          <w:sz w:val="26"/>
          <w:szCs w:val="26"/>
        </w:rPr>
        <w:t>t các tác h</w:t>
      </w:r>
      <w:r>
        <w:rPr>
          <w:rFonts w:ascii="Calibri" w:eastAsia="Calibri" w:hAnsi="Calibri" w:cs="Calibri"/>
          <w:color w:val="000000"/>
          <w:sz w:val="26"/>
          <w:szCs w:val="26"/>
        </w:rPr>
        <w:t>ạ</w:t>
      </w:r>
      <w:r>
        <w:rPr>
          <w:rFonts w:ascii="Calibri" w:eastAsia="Calibri" w:hAnsi="Calibri" w:cs="Calibri"/>
          <w:color w:val="000000"/>
          <w:sz w:val="26"/>
          <w:szCs w:val="26"/>
        </w:rPr>
        <w:t>i c</w:t>
      </w:r>
      <w:r>
        <w:rPr>
          <w:rFonts w:ascii="Calibri" w:eastAsia="Calibri" w:hAnsi="Calibri" w:cs="Calibri"/>
          <w:color w:val="000000"/>
          <w:sz w:val="26"/>
          <w:szCs w:val="26"/>
        </w:rPr>
        <w:t>ủ</w:t>
      </w:r>
      <w:r>
        <w:rPr>
          <w:rFonts w:ascii="Calibri" w:eastAsia="Calibri" w:hAnsi="Calibri" w:cs="Calibri"/>
          <w:color w:val="000000"/>
          <w:sz w:val="26"/>
          <w:szCs w:val="26"/>
        </w:rPr>
        <w:t>a virus và đưa ra cách phòng b</w:t>
      </w:r>
      <w:r>
        <w:rPr>
          <w:rFonts w:ascii="Calibri" w:eastAsia="Calibri" w:hAnsi="Calibri" w:cs="Calibri"/>
          <w:color w:val="000000"/>
          <w:sz w:val="26"/>
          <w:szCs w:val="26"/>
        </w:rPr>
        <w:t>ệ</w:t>
      </w:r>
      <w:r>
        <w:rPr>
          <w:rFonts w:ascii="Calibri" w:eastAsia="Calibri" w:hAnsi="Calibri" w:cs="Calibri"/>
          <w:color w:val="000000"/>
          <w:sz w:val="26"/>
          <w:szCs w:val="26"/>
        </w:rPr>
        <w:t>nh do virus.</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rPr>
      </w:pPr>
      <w:r>
        <w:rPr>
          <w:rFonts w:ascii="Calibri" w:eastAsia="Calibri" w:hAnsi="Calibri" w:cs="Calibri"/>
          <w:color w:val="000000"/>
          <w:sz w:val="26"/>
          <w:szCs w:val="26"/>
        </w:rPr>
        <w:t>- GV cho HS đ</w:t>
      </w:r>
      <w:r>
        <w:rPr>
          <w:rFonts w:ascii="Calibri" w:eastAsia="Calibri" w:hAnsi="Calibri" w:cs="Calibri"/>
          <w:color w:val="000000"/>
          <w:sz w:val="26"/>
          <w:szCs w:val="26"/>
        </w:rPr>
        <w:t>ọ</w:t>
      </w:r>
      <w:r>
        <w:rPr>
          <w:rFonts w:ascii="Calibri" w:eastAsia="Calibri" w:hAnsi="Calibri" w:cs="Calibri"/>
          <w:color w:val="000000"/>
          <w:sz w:val="26"/>
          <w:szCs w:val="26"/>
        </w:rPr>
        <w:t>c SGK m</w:t>
      </w:r>
      <w:r>
        <w:rPr>
          <w:rFonts w:ascii="Calibri" w:eastAsia="Calibri" w:hAnsi="Calibri" w:cs="Calibri"/>
          <w:color w:val="000000"/>
          <w:sz w:val="26"/>
          <w:szCs w:val="26"/>
        </w:rPr>
        <w:t>ụ</w:t>
      </w:r>
      <w:r>
        <w:rPr>
          <w:rFonts w:ascii="Calibri" w:eastAsia="Calibri" w:hAnsi="Calibri" w:cs="Calibri"/>
          <w:color w:val="000000"/>
          <w:sz w:val="26"/>
          <w:szCs w:val="26"/>
        </w:rPr>
        <w:t xml:space="preserve">c IV. Yêu </w:t>
      </w:r>
      <w:r>
        <w:rPr>
          <w:rFonts w:ascii="Calibri" w:eastAsia="Calibri" w:hAnsi="Calibri" w:cs="Calibri"/>
        </w:rPr>
        <w:t>c</w:t>
      </w:r>
      <w:r>
        <w:rPr>
          <w:rFonts w:ascii="Calibri" w:eastAsia="Calibri" w:hAnsi="Calibri" w:cs="Calibri"/>
        </w:rPr>
        <w:t>ầ</w:t>
      </w:r>
      <w:r>
        <w:rPr>
          <w:rFonts w:ascii="Calibri" w:eastAsia="Calibri" w:hAnsi="Calibri" w:cs="Calibri"/>
        </w:rPr>
        <w:t>u</w:t>
      </w:r>
      <w:r>
        <w:rPr>
          <w:rFonts w:ascii="Calibri" w:eastAsia="Calibri" w:hAnsi="Calibri" w:cs="Calibri"/>
          <w:color w:val="000000"/>
          <w:sz w:val="26"/>
          <w:szCs w:val="26"/>
        </w:rPr>
        <w:t xml:space="preserve"> HS trình bày ng</w:t>
      </w:r>
      <w:r>
        <w:rPr>
          <w:rFonts w:ascii="Calibri" w:eastAsia="Calibri" w:hAnsi="Calibri" w:cs="Calibri"/>
          <w:color w:val="000000"/>
          <w:sz w:val="26"/>
          <w:szCs w:val="26"/>
        </w:rPr>
        <w:t>ắ</w:t>
      </w:r>
      <w:r>
        <w:rPr>
          <w:rFonts w:ascii="Calibri" w:eastAsia="Calibri" w:hAnsi="Calibri" w:cs="Calibri"/>
          <w:color w:val="000000"/>
          <w:sz w:val="26"/>
          <w:szCs w:val="26"/>
        </w:rPr>
        <w:t>n g</w:t>
      </w:r>
      <w:r>
        <w:rPr>
          <w:rFonts w:ascii="Calibri" w:eastAsia="Calibri" w:hAnsi="Calibri" w:cs="Calibri"/>
          <w:color w:val="000000"/>
          <w:sz w:val="26"/>
          <w:szCs w:val="26"/>
        </w:rPr>
        <w:t>ọ</w:t>
      </w:r>
      <w:r>
        <w:rPr>
          <w:rFonts w:ascii="Calibri" w:eastAsia="Calibri" w:hAnsi="Calibri" w:cs="Calibri"/>
          <w:color w:val="000000"/>
          <w:sz w:val="26"/>
          <w:szCs w:val="26"/>
        </w:rPr>
        <w:t>n tác h</w:t>
      </w:r>
      <w:r>
        <w:rPr>
          <w:rFonts w:ascii="Calibri" w:eastAsia="Calibri" w:hAnsi="Calibri" w:cs="Calibri"/>
          <w:color w:val="000000"/>
          <w:sz w:val="26"/>
          <w:szCs w:val="26"/>
        </w:rPr>
        <w:t>ạ</w:t>
      </w:r>
      <w:r>
        <w:rPr>
          <w:rFonts w:ascii="Calibri" w:eastAsia="Calibri" w:hAnsi="Calibri" w:cs="Calibri"/>
          <w:color w:val="000000"/>
          <w:sz w:val="26"/>
          <w:szCs w:val="26"/>
        </w:rPr>
        <w:t>i c</w:t>
      </w:r>
      <w:r>
        <w:rPr>
          <w:rFonts w:ascii="Calibri" w:eastAsia="Calibri" w:hAnsi="Calibri" w:cs="Calibri"/>
          <w:color w:val="000000"/>
          <w:sz w:val="26"/>
          <w:szCs w:val="26"/>
        </w:rPr>
        <w:t>ủ</w:t>
      </w:r>
      <w:r>
        <w:rPr>
          <w:rFonts w:ascii="Calibri" w:eastAsia="Calibri" w:hAnsi="Calibri" w:cs="Calibri"/>
          <w:color w:val="000000"/>
          <w:sz w:val="26"/>
          <w:szCs w:val="26"/>
        </w:rPr>
        <w:t>a virus.</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rPr>
      </w:pPr>
      <w:r>
        <w:rPr>
          <w:rFonts w:ascii="Calibri" w:eastAsia="Calibri" w:hAnsi="Calibri" w:cs="Calibri"/>
          <w:color w:val="000000"/>
          <w:sz w:val="26"/>
          <w:szCs w:val="26"/>
        </w:rPr>
        <w:t>- GV gi</w:t>
      </w:r>
      <w:r>
        <w:rPr>
          <w:rFonts w:ascii="Calibri" w:eastAsia="Calibri" w:hAnsi="Calibri" w:cs="Calibri"/>
          <w:color w:val="000000"/>
          <w:sz w:val="26"/>
          <w:szCs w:val="26"/>
        </w:rPr>
        <w:t>ớ</w:t>
      </w:r>
      <w:r>
        <w:rPr>
          <w:rFonts w:ascii="Calibri" w:eastAsia="Calibri" w:hAnsi="Calibri" w:cs="Calibri"/>
          <w:color w:val="000000"/>
          <w:sz w:val="26"/>
          <w:szCs w:val="26"/>
        </w:rPr>
        <w:t>i thi</w:t>
      </w:r>
      <w:r>
        <w:rPr>
          <w:rFonts w:ascii="Calibri" w:eastAsia="Calibri" w:hAnsi="Calibri" w:cs="Calibri"/>
          <w:color w:val="000000"/>
          <w:sz w:val="26"/>
          <w:szCs w:val="26"/>
        </w:rPr>
        <w:t>ệ</w:t>
      </w:r>
      <w:r>
        <w:rPr>
          <w:rFonts w:ascii="Calibri" w:eastAsia="Calibri" w:hAnsi="Calibri" w:cs="Calibri"/>
          <w:color w:val="000000"/>
          <w:sz w:val="26"/>
          <w:szCs w:val="26"/>
        </w:rPr>
        <w:t>u m</w:t>
      </w:r>
      <w:r>
        <w:rPr>
          <w:rFonts w:ascii="Calibri" w:eastAsia="Calibri" w:hAnsi="Calibri" w:cs="Calibri"/>
          <w:color w:val="000000"/>
          <w:sz w:val="26"/>
          <w:szCs w:val="26"/>
        </w:rPr>
        <w:t>ộ</w:t>
      </w:r>
      <w:r>
        <w:rPr>
          <w:rFonts w:ascii="Calibri" w:eastAsia="Calibri" w:hAnsi="Calibri" w:cs="Calibri"/>
          <w:color w:val="000000"/>
          <w:sz w:val="26"/>
          <w:szCs w:val="26"/>
        </w:rPr>
        <w:t>t s</w:t>
      </w:r>
      <w:r>
        <w:rPr>
          <w:rFonts w:ascii="Calibri" w:eastAsia="Calibri" w:hAnsi="Calibri" w:cs="Calibri"/>
          <w:color w:val="000000"/>
          <w:sz w:val="26"/>
          <w:szCs w:val="26"/>
        </w:rPr>
        <w:t>ố</w:t>
      </w:r>
      <w:r>
        <w:rPr>
          <w:rFonts w:ascii="Calibri" w:eastAsia="Calibri" w:hAnsi="Calibri" w:cs="Calibri"/>
          <w:color w:val="000000"/>
          <w:sz w:val="26"/>
          <w:szCs w:val="26"/>
        </w:rPr>
        <w:t xml:space="preserve"> b</w:t>
      </w:r>
      <w:r>
        <w:rPr>
          <w:rFonts w:ascii="Calibri" w:eastAsia="Calibri" w:hAnsi="Calibri" w:cs="Calibri"/>
          <w:color w:val="000000"/>
          <w:sz w:val="26"/>
          <w:szCs w:val="26"/>
        </w:rPr>
        <w:t>ệ</w:t>
      </w:r>
      <w:r>
        <w:rPr>
          <w:rFonts w:ascii="Calibri" w:eastAsia="Calibri" w:hAnsi="Calibri" w:cs="Calibri"/>
          <w:color w:val="000000"/>
          <w:sz w:val="26"/>
          <w:szCs w:val="26"/>
        </w:rPr>
        <w:t>nh ph</w:t>
      </w:r>
      <w:r>
        <w:rPr>
          <w:rFonts w:ascii="Calibri" w:eastAsia="Calibri" w:hAnsi="Calibri" w:cs="Calibri"/>
          <w:color w:val="000000"/>
          <w:sz w:val="26"/>
          <w:szCs w:val="26"/>
        </w:rPr>
        <w:t>ổ</w:t>
      </w:r>
      <w:r>
        <w:rPr>
          <w:rFonts w:ascii="Calibri" w:eastAsia="Calibri" w:hAnsi="Calibri" w:cs="Calibri"/>
          <w:color w:val="000000"/>
          <w:sz w:val="26"/>
          <w:szCs w:val="26"/>
        </w:rPr>
        <w:t xml:space="preserve"> bi</w:t>
      </w:r>
      <w:r>
        <w:rPr>
          <w:rFonts w:ascii="Calibri" w:eastAsia="Calibri" w:hAnsi="Calibri" w:cs="Calibri"/>
          <w:color w:val="000000"/>
          <w:sz w:val="26"/>
          <w:szCs w:val="26"/>
        </w:rPr>
        <w:t>ế</w:t>
      </w:r>
      <w:r>
        <w:rPr>
          <w:rFonts w:ascii="Calibri" w:eastAsia="Calibri" w:hAnsi="Calibri" w:cs="Calibri"/>
          <w:color w:val="000000"/>
          <w:sz w:val="26"/>
          <w:szCs w:val="26"/>
        </w:rPr>
        <w:t xml:space="preserve">n </w:t>
      </w:r>
      <w:r>
        <w:rPr>
          <w:rFonts w:ascii="Calibri" w:eastAsia="Calibri" w:hAnsi="Calibri" w:cs="Calibri"/>
          <w:color w:val="000000"/>
          <w:sz w:val="26"/>
          <w:szCs w:val="26"/>
        </w:rPr>
        <w:t>ở</w:t>
      </w:r>
      <w:r>
        <w:rPr>
          <w:rFonts w:ascii="Calibri" w:eastAsia="Calibri" w:hAnsi="Calibri" w:cs="Calibri"/>
          <w:color w:val="000000"/>
          <w:sz w:val="26"/>
          <w:szCs w:val="26"/>
        </w:rPr>
        <w:t xml:space="preserve"> ngư</w:t>
      </w:r>
      <w:r>
        <w:rPr>
          <w:rFonts w:ascii="Calibri" w:eastAsia="Calibri" w:hAnsi="Calibri" w:cs="Calibri"/>
          <w:color w:val="000000"/>
          <w:sz w:val="26"/>
          <w:szCs w:val="26"/>
        </w:rPr>
        <w:t>ờ</w:t>
      </w:r>
      <w:r>
        <w:rPr>
          <w:rFonts w:ascii="Calibri" w:eastAsia="Calibri" w:hAnsi="Calibri" w:cs="Calibri"/>
          <w:color w:val="000000"/>
          <w:sz w:val="26"/>
          <w:szCs w:val="26"/>
        </w:rPr>
        <w:t>i do virus gây ra như: viêm gan B, HIV/AIDS, Covid-19 (xu</w:t>
      </w:r>
      <w:r>
        <w:rPr>
          <w:rFonts w:ascii="Calibri" w:eastAsia="Calibri" w:hAnsi="Calibri" w:cs="Calibri"/>
          <w:color w:val="000000"/>
          <w:sz w:val="26"/>
          <w:szCs w:val="26"/>
        </w:rPr>
        <w:t>ấ</w:t>
      </w:r>
      <w:r>
        <w:rPr>
          <w:rFonts w:ascii="Calibri" w:eastAsia="Calibri" w:hAnsi="Calibri" w:cs="Calibri"/>
          <w:color w:val="000000"/>
          <w:sz w:val="26"/>
          <w:szCs w:val="26"/>
        </w:rPr>
        <w:t>t hi</w:t>
      </w:r>
      <w:r>
        <w:rPr>
          <w:rFonts w:ascii="Calibri" w:eastAsia="Calibri" w:hAnsi="Calibri" w:cs="Calibri"/>
          <w:color w:val="000000"/>
          <w:sz w:val="26"/>
          <w:szCs w:val="26"/>
        </w:rPr>
        <w:t>ệ</w:t>
      </w:r>
      <w:r>
        <w:rPr>
          <w:rFonts w:ascii="Calibri" w:eastAsia="Calibri" w:hAnsi="Calibri" w:cs="Calibri"/>
          <w:color w:val="000000"/>
          <w:sz w:val="26"/>
          <w:szCs w:val="26"/>
        </w:rPr>
        <w:t xml:space="preserve">n năm </w:t>
      </w:r>
      <w:r>
        <w:rPr>
          <w:rFonts w:ascii="Calibri" w:eastAsia="Calibri" w:hAnsi="Calibri" w:cs="Calibri"/>
          <w:color w:val="000000"/>
          <w:sz w:val="26"/>
          <w:szCs w:val="26"/>
        </w:rPr>
        <w:t>2019),... Yêu c</w:t>
      </w:r>
      <w:r>
        <w:rPr>
          <w:rFonts w:ascii="Calibri" w:eastAsia="Calibri" w:hAnsi="Calibri" w:cs="Calibri"/>
          <w:color w:val="000000"/>
          <w:sz w:val="26"/>
          <w:szCs w:val="26"/>
        </w:rPr>
        <w:t>ầ</w:t>
      </w:r>
      <w:r>
        <w:rPr>
          <w:rFonts w:ascii="Calibri" w:eastAsia="Calibri" w:hAnsi="Calibri" w:cs="Calibri"/>
          <w:color w:val="000000"/>
          <w:sz w:val="26"/>
          <w:szCs w:val="26"/>
        </w:rPr>
        <w:t>u HS t</w:t>
      </w:r>
      <w:r>
        <w:rPr>
          <w:rFonts w:ascii="Calibri" w:eastAsia="Calibri" w:hAnsi="Calibri" w:cs="Calibri"/>
          <w:color w:val="000000"/>
          <w:sz w:val="26"/>
          <w:szCs w:val="26"/>
        </w:rPr>
        <w:t>ừ</w:t>
      </w:r>
      <w:r>
        <w:rPr>
          <w:rFonts w:ascii="Calibri" w:eastAsia="Calibri" w:hAnsi="Calibri" w:cs="Calibri"/>
          <w:color w:val="000000"/>
          <w:sz w:val="26"/>
          <w:szCs w:val="26"/>
        </w:rPr>
        <w:t xml:space="preserve"> nh</w:t>
      </w:r>
      <w:r>
        <w:rPr>
          <w:rFonts w:ascii="Calibri" w:eastAsia="Calibri" w:hAnsi="Calibri" w:cs="Calibri"/>
          <w:color w:val="000000"/>
          <w:sz w:val="26"/>
          <w:szCs w:val="26"/>
        </w:rPr>
        <w:t>ữ</w:t>
      </w:r>
      <w:r>
        <w:rPr>
          <w:rFonts w:ascii="Calibri" w:eastAsia="Calibri" w:hAnsi="Calibri" w:cs="Calibri"/>
          <w:color w:val="000000"/>
          <w:sz w:val="26"/>
          <w:szCs w:val="26"/>
        </w:rPr>
        <w:t>ng ki</w:t>
      </w:r>
      <w:r>
        <w:rPr>
          <w:rFonts w:ascii="Calibri" w:eastAsia="Calibri" w:hAnsi="Calibri" w:cs="Calibri"/>
          <w:color w:val="000000"/>
          <w:sz w:val="26"/>
          <w:szCs w:val="26"/>
        </w:rPr>
        <w:t>ế</w:t>
      </w:r>
      <w:r>
        <w:rPr>
          <w:rFonts w:ascii="Calibri" w:eastAsia="Calibri" w:hAnsi="Calibri" w:cs="Calibri"/>
          <w:color w:val="000000"/>
          <w:sz w:val="26"/>
          <w:szCs w:val="26"/>
        </w:rPr>
        <w:t>n th</w:t>
      </w:r>
      <w:r>
        <w:rPr>
          <w:rFonts w:ascii="Calibri" w:eastAsia="Calibri" w:hAnsi="Calibri" w:cs="Calibri"/>
          <w:color w:val="000000"/>
          <w:sz w:val="26"/>
          <w:szCs w:val="26"/>
        </w:rPr>
        <w:t>ứ</w:t>
      </w:r>
      <w:r>
        <w:rPr>
          <w:rFonts w:ascii="Calibri" w:eastAsia="Calibri" w:hAnsi="Calibri" w:cs="Calibri"/>
          <w:color w:val="000000"/>
          <w:sz w:val="26"/>
          <w:szCs w:val="26"/>
        </w:rPr>
        <w:t>c đã bi</w:t>
      </w:r>
      <w:r>
        <w:rPr>
          <w:rFonts w:ascii="Calibri" w:eastAsia="Calibri" w:hAnsi="Calibri" w:cs="Calibri"/>
          <w:color w:val="000000"/>
          <w:sz w:val="26"/>
          <w:szCs w:val="26"/>
        </w:rPr>
        <w:t>ế</w:t>
      </w:r>
      <w:r>
        <w:rPr>
          <w:rFonts w:ascii="Calibri" w:eastAsia="Calibri" w:hAnsi="Calibri" w:cs="Calibri"/>
          <w:color w:val="000000"/>
          <w:sz w:val="26"/>
          <w:szCs w:val="26"/>
        </w:rPr>
        <w:t>t hãy nêu các con đư</w:t>
      </w:r>
      <w:r>
        <w:rPr>
          <w:rFonts w:ascii="Calibri" w:eastAsia="Calibri" w:hAnsi="Calibri" w:cs="Calibri"/>
          <w:color w:val="000000"/>
          <w:sz w:val="26"/>
          <w:szCs w:val="26"/>
        </w:rPr>
        <w:t>ờ</w:t>
      </w:r>
      <w:r>
        <w:rPr>
          <w:rFonts w:ascii="Calibri" w:eastAsia="Calibri" w:hAnsi="Calibri" w:cs="Calibri"/>
          <w:color w:val="000000"/>
          <w:sz w:val="26"/>
          <w:szCs w:val="26"/>
        </w:rPr>
        <w:t>ng lây truy</w:t>
      </w:r>
      <w:r>
        <w:rPr>
          <w:rFonts w:ascii="Calibri" w:eastAsia="Calibri" w:hAnsi="Calibri" w:cs="Calibri"/>
          <w:color w:val="000000"/>
          <w:sz w:val="26"/>
          <w:szCs w:val="26"/>
        </w:rPr>
        <w:t>ề</w:t>
      </w:r>
      <w:r>
        <w:rPr>
          <w:rFonts w:ascii="Calibri" w:eastAsia="Calibri" w:hAnsi="Calibri" w:cs="Calibri"/>
          <w:color w:val="000000"/>
          <w:sz w:val="26"/>
          <w:szCs w:val="26"/>
        </w:rPr>
        <w:t>n các b</w:t>
      </w:r>
      <w:r>
        <w:rPr>
          <w:rFonts w:ascii="Calibri" w:eastAsia="Calibri" w:hAnsi="Calibri" w:cs="Calibri"/>
          <w:color w:val="000000"/>
          <w:sz w:val="26"/>
          <w:szCs w:val="26"/>
        </w:rPr>
        <w:t>ệ</w:t>
      </w:r>
      <w:r>
        <w:rPr>
          <w:rFonts w:ascii="Calibri" w:eastAsia="Calibri" w:hAnsi="Calibri" w:cs="Calibri"/>
          <w:color w:val="000000"/>
          <w:sz w:val="26"/>
          <w:szCs w:val="26"/>
        </w:rPr>
        <w:t>nh trên, t</w:t>
      </w:r>
      <w:r>
        <w:rPr>
          <w:rFonts w:ascii="Calibri" w:eastAsia="Calibri" w:hAnsi="Calibri" w:cs="Calibri"/>
          <w:color w:val="000000"/>
          <w:sz w:val="26"/>
          <w:szCs w:val="26"/>
        </w:rPr>
        <w:t>ừ</w:t>
      </w:r>
      <w:r>
        <w:rPr>
          <w:rFonts w:ascii="Calibri" w:eastAsia="Calibri" w:hAnsi="Calibri" w:cs="Calibri"/>
          <w:color w:val="000000"/>
          <w:sz w:val="26"/>
          <w:szCs w:val="26"/>
        </w:rPr>
        <w:t xml:space="preserve"> đó đưa ra các bi</w:t>
      </w:r>
      <w:r>
        <w:rPr>
          <w:rFonts w:ascii="Calibri" w:eastAsia="Calibri" w:hAnsi="Calibri" w:cs="Calibri"/>
          <w:color w:val="000000"/>
          <w:sz w:val="26"/>
          <w:szCs w:val="26"/>
        </w:rPr>
        <w:t>ệ</w:t>
      </w:r>
      <w:r>
        <w:rPr>
          <w:rFonts w:ascii="Calibri" w:eastAsia="Calibri" w:hAnsi="Calibri" w:cs="Calibri"/>
          <w:color w:val="000000"/>
          <w:sz w:val="26"/>
          <w:szCs w:val="26"/>
        </w:rPr>
        <w:t>n pháp phòng, tránh b</w:t>
      </w:r>
      <w:r>
        <w:rPr>
          <w:rFonts w:ascii="Calibri" w:eastAsia="Calibri" w:hAnsi="Calibri" w:cs="Calibri"/>
          <w:color w:val="000000"/>
          <w:sz w:val="26"/>
          <w:szCs w:val="26"/>
        </w:rPr>
        <w:t>ệ</w:t>
      </w:r>
      <w:r>
        <w:rPr>
          <w:rFonts w:ascii="Calibri" w:eastAsia="Calibri" w:hAnsi="Calibri" w:cs="Calibri"/>
          <w:color w:val="000000"/>
          <w:sz w:val="26"/>
          <w:szCs w:val="26"/>
        </w:rPr>
        <w:t>nh. Bi</w:t>
      </w:r>
      <w:r>
        <w:rPr>
          <w:rFonts w:ascii="Calibri" w:eastAsia="Calibri" w:hAnsi="Calibri" w:cs="Calibri"/>
          <w:color w:val="000000"/>
          <w:sz w:val="26"/>
          <w:szCs w:val="26"/>
        </w:rPr>
        <w:t>ệ</w:t>
      </w:r>
      <w:r>
        <w:rPr>
          <w:rFonts w:ascii="Calibri" w:eastAsia="Calibri" w:hAnsi="Calibri" w:cs="Calibri"/>
          <w:color w:val="000000"/>
          <w:sz w:val="26"/>
          <w:szCs w:val="26"/>
        </w:rPr>
        <w:t>n pháp nào là h</w:t>
      </w:r>
      <w:r>
        <w:rPr>
          <w:rFonts w:ascii="Calibri" w:eastAsia="Calibri" w:hAnsi="Calibri" w:cs="Calibri"/>
          <w:color w:val="000000"/>
          <w:sz w:val="26"/>
          <w:szCs w:val="26"/>
        </w:rPr>
        <w:t>ữ</w:t>
      </w:r>
      <w:r>
        <w:rPr>
          <w:rFonts w:ascii="Calibri" w:eastAsia="Calibri" w:hAnsi="Calibri" w:cs="Calibri"/>
          <w:color w:val="000000"/>
          <w:sz w:val="26"/>
          <w:szCs w:val="26"/>
        </w:rPr>
        <w:t>u ích nh</w:t>
      </w:r>
      <w:r>
        <w:rPr>
          <w:rFonts w:ascii="Calibri" w:eastAsia="Calibri" w:hAnsi="Calibri" w:cs="Calibri"/>
          <w:color w:val="000000"/>
          <w:sz w:val="26"/>
          <w:szCs w:val="26"/>
        </w:rPr>
        <w:t>ấ</w:t>
      </w:r>
      <w:r>
        <w:rPr>
          <w:rFonts w:ascii="Calibri" w:eastAsia="Calibri" w:hAnsi="Calibri" w:cs="Calibri"/>
          <w:color w:val="000000"/>
          <w:sz w:val="26"/>
          <w:szCs w:val="26"/>
        </w:rPr>
        <w:t>t?</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rPr>
      </w:pPr>
      <w:r>
        <w:rPr>
          <w:rFonts w:ascii="Calibri" w:eastAsia="Calibri" w:hAnsi="Calibri" w:cs="Calibri"/>
          <w:color w:val="000000"/>
          <w:sz w:val="26"/>
          <w:szCs w:val="26"/>
        </w:rPr>
        <w:t>- GV nh</w:t>
      </w:r>
      <w:r>
        <w:rPr>
          <w:rFonts w:ascii="Calibri" w:eastAsia="Calibri" w:hAnsi="Calibri" w:cs="Calibri"/>
          <w:color w:val="000000"/>
          <w:sz w:val="26"/>
          <w:szCs w:val="26"/>
        </w:rPr>
        <w:t>ậ</w:t>
      </w:r>
      <w:r>
        <w:rPr>
          <w:rFonts w:ascii="Calibri" w:eastAsia="Calibri" w:hAnsi="Calibri" w:cs="Calibri"/>
          <w:color w:val="000000"/>
          <w:sz w:val="26"/>
          <w:szCs w:val="26"/>
        </w:rPr>
        <w:t>n xét v</w:t>
      </w:r>
      <w:r>
        <w:rPr>
          <w:rFonts w:ascii="Calibri" w:eastAsia="Calibri" w:hAnsi="Calibri" w:cs="Calibri"/>
          <w:color w:val="000000"/>
          <w:sz w:val="26"/>
          <w:szCs w:val="26"/>
        </w:rPr>
        <w:t>ề</w:t>
      </w:r>
      <w:r>
        <w:rPr>
          <w:rFonts w:ascii="Calibri" w:eastAsia="Calibri" w:hAnsi="Calibri" w:cs="Calibri"/>
          <w:color w:val="000000"/>
          <w:sz w:val="26"/>
          <w:szCs w:val="26"/>
        </w:rPr>
        <w:t xml:space="preserve"> con đư</w:t>
      </w:r>
      <w:r>
        <w:rPr>
          <w:rFonts w:ascii="Calibri" w:eastAsia="Calibri" w:hAnsi="Calibri" w:cs="Calibri"/>
          <w:color w:val="000000"/>
          <w:sz w:val="26"/>
          <w:szCs w:val="26"/>
        </w:rPr>
        <w:t>ờ</w:t>
      </w:r>
      <w:r>
        <w:rPr>
          <w:rFonts w:ascii="Calibri" w:eastAsia="Calibri" w:hAnsi="Calibri" w:cs="Calibri"/>
          <w:color w:val="000000"/>
          <w:sz w:val="26"/>
          <w:szCs w:val="26"/>
        </w:rPr>
        <w:t>ng lây truy</w:t>
      </w:r>
      <w:r>
        <w:rPr>
          <w:rFonts w:ascii="Calibri" w:eastAsia="Calibri" w:hAnsi="Calibri" w:cs="Calibri"/>
          <w:color w:val="000000"/>
          <w:sz w:val="26"/>
          <w:szCs w:val="26"/>
        </w:rPr>
        <w:t>ề</w:t>
      </w:r>
      <w:r>
        <w:rPr>
          <w:rFonts w:ascii="Calibri" w:eastAsia="Calibri" w:hAnsi="Calibri" w:cs="Calibri"/>
          <w:color w:val="000000"/>
          <w:sz w:val="26"/>
          <w:szCs w:val="26"/>
        </w:rPr>
        <w:t>n và cách phòng, tránh b</w:t>
      </w:r>
      <w:r>
        <w:rPr>
          <w:rFonts w:ascii="Calibri" w:eastAsia="Calibri" w:hAnsi="Calibri" w:cs="Calibri"/>
          <w:color w:val="000000"/>
          <w:sz w:val="26"/>
          <w:szCs w:val="26"/>
        </w:rPr>
        <w:t>ệ</w:t>
      </w:r>
      <w:r>
        <w:rPr>
          <w:rFonts w:ascii="Calibri" w:eastAsia="Calibri" w:hAnsi="Calibri" w:cs="Calibri"/>
          <w:color w:val="000000"/>
          <w:sz w:val="26"/>
          <w:szCs w:val="26"/>
        </w:rPr>
        <w:t>nh do virus gây ra (m</w:t>
      </w:r>
      <w:r>
        <w:rPr>
          <w:rFonts w:ascii="Calibri" w:eastAsia="Calibri" w:hAnsi="Calibri" w:cs="Calibri"/>
          <w:color w:val="000000"/>
          <w:sz w:val="26"/>
          <w:szCs w:val="26"/>
        </w:rPr>
        <w:t>ỗ</w:t>
      </w:r>
      <w:r>
        <w:rPr>
          <w:rFonts w:ascii="Calibri" w:eastAsia="Calibri" w:hAnsi="Calibri" w:cs="Calibri"/>
          <w:color w:val="000000"/>
          <w:sz w:val="26"/>
          <w:szCs w:val="26"/>
        </w:rPr>
        <w:t>i b</w:t>
      </w:r>
      <w:r>
        <w:rPr>
          <w:rFonts w:ascii="Calibri" w:eastAsia="Calibri" w:hAnsi="Calibri" w:cs="Calibri"/>
          <w:color w:val="000000"/>
          <w:sz w:val="26"/>
          <w:szCs w:val="26"/>
        </w:rPr>
        <w:t>ệ</w:t>
      </w:r>
      <w:r>
        <w:rPr>
          <w:rFonts w:ascii="Calibri" w:eastAsia="Calibri" w:hAnsi="Calibri" w:cs="Calibri"/>
          <w:color w:val="000000"/>
          <w:sz w:val="26"/>
          <w:szCs w:val="26"/>
        </w:rPr>
        <w:t>nh có m</w:t>
      </w:r>
      <w:r>
        <w:rPr>
          <w:rFonts w:ascii="Calibri" w:eastAsia="Calibri" w:hAnsi="Calibri" w:cs="Calibri"/>
          <w:color w:val="000000"/>
          <w:sz w:val="26"/>
          <w:szCs w:val="26"/>
        </w:rPr>
        <w:t>ộ</w:t>
      </w:r>
      <w:r>
        <w:rPr>
          <w:rFonts w:ascii="Calibri" w:eastAsia="Calibri" w:hAnsi="Calibri" w:cs="Calibri"/>
          <w:color w:val="000000"/>
          <w:sz w:val="26"/>
          <w:szCs w:val="26"/>
        </w:rPr>
        <w:t>t con đư</w:t>
      </w:r>
      <w:r>
        <w:rPr>
          <w:rFonts w:ascii="Calibri" w:eastAsia="Calibri" w:hAnsi="Calibri" w:cs="Calibri"/>
          <w:color w:val="000000"/>
          <w:sz w:val="26"/>
          <w:szCs w:val="26"/>
        </w:rPr>
        <w:t>ờ</w:t>
      </w:r>
      <w:r>
        <w:rPr>
          <w:rFonts w:ascii="Calibri" w:eastAsia="Calibri" w:hAnsi="Calibri" w:cs="Calibri"/>
          <w:color w:val="000000"/>
          <w:sz w:val="26"/>
          <w:szCs w:val="26"/>
        </w:rPr>
        <w:t>ng lây truy</w:t>
      </w:r>
      <w:r>
        <w:rPr>
          <w:rFonts w:ascii="Calibri" w:eastAsia="Calibri" w:hAnsi="Calibri" w:cs="Calibri"/>
          <w:color w:val="000000"/>
          <w:sz w:val="26"/>
          <w:szCs w:val="26"/>
        </w:rPr>
        <w:t>ề</w:t>
      </w:r>
      <w:r>
        <w:rPr>
          <w:rFonts w:ascii="Calibri" w:eastAsia="Calibri" w:hAnsi="Calibri" w:cs="Calibri"/>
          <w:color w:val="000000"/>
          <w:sz w:val="26"/>
          <w:szCs w:val="26"/>
        </w:rPr>
        <w:t>n và cách phòng, tránh khác nhau, tiêm vaccine là bi</w:t>
      </w:r>
      <w:r>
        <w:rPr>
          <w:rFonts w:ascii="Calibri" w:eastAsia="Calibri" w:hAnsi="Calibri" w:cs="Calibri"/>
          <w:color w:val="000000"/>
          <w:sz w:val="26"/>
          <w:szCs w:val="26"/>
        </w:rPr>
        <w:t>ệ</w:t>
      </w:r>
      <w:r>
        <w:rPr>
          <w:rFonts w:ascii="Calibri" w:eastAsia="Calibri" w:hAnsi="Calibri" w:cs="Calibri"/>
          <w:color w:val="000000"/>
          <w:sz w:val="26"/>
          <w:szCs w:val="26"/>
        </w:rPr>
        <w:t>n pháp phòng b</w:t>
      </w:r>
      <w:r>
        <w:rPr>
          <w:rFonts w:ascii="Calibri" w:eastAsia="Calibri" w:hAnsi="Calibri" w:cs="Calibri"/>
          <w:color w:val="000000"/>
          <w:sz w:val="26"/>
          <w:szCs w:val="26"/>
        </w:rPr>
        <w:t>ệ</w:t>
      </w:r>
      <w:r>
        <w:rPr>
          <w:rFonts w:ascii="Calibri" w:eastAsia="Calibri" w:hAnsi="Calibri" w:cs="Calibri"/>
          <w:color w:val="000000"/>
          <w:sz w:val="26"/>
          <w:szCs w:val="26"/>
        </w:rPr>
        <w:t>nh hi</w:t>
      </w:r>
      <w:r>
        <w:rPr>
          <w:rFonts w:ascii="Calibri" w:eastAsia="Calibri" w:hAnsi="Calibri" w:cs="Calibri"/>
          <w:color w:val="000000"/>
          <w:sz w:val="26"/>
          <w:szCs w:val="26"/>
        </w:rPr>
        <w:t>ệ</w:t>
      </w:r>
      <w:r>
        <w:rPr>
          <w:rFonts w:ascii="Calibri" w:eastAsia="Calibri" w:hAnsi="Calibri" w:cs="Calibri"/>
          <w:color w:val="000000"/>
          <w:sz w:val="26"/>
          <w:szCs w:val="26"/>
        </w:rPr>
        <w:t>u qu</w:t>
      </w:r>
      <w:r>
        <w:rPr>
          <w:rFonts w:ascii="Calibri" w:eastAsia="Calibri" w:hAnsi="Calibri" w:cs="Calibri"/>
          <w:color w:val="000000"/>
          <w:sz w:val="26"/>
          <w:szCs w:val="26"/>
        </w:rPr>
        <w:t>ả</w:t>
      </w:r>
      <w:r>
        <w:rPr>
          <w:rFonts w:ascii="Calibri" w:eastAsia="Calibri" w:hAnsi="Calibri" w:cs="Calibri"/>
          <w:color w:val="000000"/>
          <w:sz w:val="26"/>
          <w:szCs w:val="26"/>
        </w:rPr>
        <w:t xml:space="preserve"> nh</w:t>
      </w:r>
      <w:r>
        <w:rPr>
          <w:rFonts w:ascii="Calibri" w:eastAsia="Calibri" w:hAnsi="Calibri" w:cs="Calibri"/>
          <w:color w:val="000000"/>
          <w:sz w:val="26"/>
          <w:szCs w:val="26"/>
        </w:rPr>
        <w:t>ấ</w:t>
      </w:r>
      <w:r>
        <w:rPr>
          <w:rFonts w:ascii="Calibri" w:eastAsia="Calibri" w:hAnsi="Calibri" w:cs="Calibri"/>
          <w:color w:val="000000"/>
          <w:sz w:val="26"/>
          <w:szCs w:val="26"/>
        </w:rPr>
        <w:t>t.</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rPr>
      </w:pPr>
      <w:r>
        <w:rPr>
          <w:rFonts w:ascii="Calibri" w:eastAsia="Calibri" w:hAnsi="Calibri" w:cs="Calibri"/>
          <w:color w:val="000000"/>
          <w:sz w:val="26"/>
          <w:szCs w:val="26"/>
        </w:rPr>
        <w:t>- GV gi</w:t>
      </w:r>
      <w:r>
        <w:rPr>
          <w:rFonts w:ascii="Calibri" w:eastAsia="Calibri" w:hAnsi="Calibri" w:cs="Calibri"/>
          <w:color w:val="000000"/>
          <w:sz w:val="26"/>
          <w:szCs w:val="26"/>
        </w:rPr>
        <w:t>ả</w:t>
      </w:r>
      <w:r>
        <w:rPr>
          <w:rFonts w:ascii="Calibri" w:eastAsia="Calibri" w:hAnsi="Calibri" w:cs="Calibri"/>
          <w:color w:val="000000"/>
          <w:sz w:val="26"/>
          <w:szCs w:val="26"/>
        </w:rPr>
        <w:t>i thích thêm cho HS v</w:t>
      </w:r>
      <w:r>
        <w:rPr>
          <w:rFonts w:ascii="Calibri" w:eastAsia="Calibri" w:hAnsi="Calibri" w:cs="Calibri"/>
          <w:color w:val="000000"/>
          <w:sz w:val="26"/>
          <w:szCs w:val="26"/>
        </w:rPr>
        <w:t>ề</w:t>
      </w:r>
      <w:r>
        <w:rPr>
          <w:rFonts w:ascii="Calibri" w:eastAsia="Calibri" w:hAnsi="Calibri" w:cs="Calibri"/>
          <w:color w:val="000000"/>
          <w:sz w:val="26"/>
          <w:szCs w:val="26"/>
        </w:rPr>
        <w:t xml:space="preserve"> cơ ch</w:t>
      </w:r>
      <w:r>
        <w:rPr>
          <w:rFonts w:ascii="Calibri" w:eastAsia="Calibri" w:hAnsi="Calibri" w:cs="Calibri"/>
          <w:color w:val="000000"/>
          <w:sz w:val="26"/>
          <w:szCs w:val="26"/>
        </w:rPr>
        <w:t>ế</w:t>
      </w:r>
      <w:r>
        <w:rPr>
          <w:rFonts w:ascii="Calibri" w:eastAsia="Calibri" w:hAnsi="Calibri" w:cs="Calibri"/>
          <w:color w:val="000000"/>
          <w:sz w:val="26"/>
          <w:szCs w:val="26"/>
        </w:rPr>
        <w:t xml:space="preserve"> c</w:t>
      </w:r>
      <w:r>
        <w:rPr>
          <w:rFonts w:ascii="Calibri" w:eastAsia="Calibri" w:hAnsi="Calibri" w:cs="Calibri"/>
          <w:color w:val="000000"/>
          <w:sz w:val="26"/>
          <w:szCs w:val="26"/>
        </w:rPr>
        <w:t>ủ</w:t>
      </w:r>
      <w:r>
        <w:rPr>
          <w:rFonts w:ascii="Calibri" w:eastAsia="Calibri" w:hAnsi="Calibri" w:cs="Calibri"/>
          <w:color w:val="000000"/>
          <w:sz w:val="26"/>
          <w:szCs w:val="26"/>
        </w:rPr>
        <w:t>a vaccine tron</w:t>
      </w:r>
      <w:r>
        <w:rPr>
          <w:rFonts w:ascii="Calibri" w:eastAsia="Calibri" w:hAnsi="Calibri" w:cs="Calibri"/>
          <w:color w:val="000000"/>
          <w:sz w:val="26"/>
          <w:szCs w:val="26"/>
        </w:rPr>
        <w:t>g vi</w:t>
      </w:r>
      <w:r>
        <w:rPr>
          <w:rFonts w:ascii="Calibri" w:eastAsia="Calibri" w:hAnsi="Calibri" w:cs="Calibri"/>
          <w:color w:val="000000"/>
          <w:sz w:val="26"/>
          <w:szCs w:val="26"/>
        </w:rPr>
        <w:t>ệ</w:t>
      </w:r>
      <w:r>
        <w:rPr>
          <w:rFonts w:ascii="Calibri" w:eastAsia="Calibri" w:hAnsi="Calibri" w:cs="Calibri"/>
          <w:color w:val="000000"/>
          <w:sz w:val="26"/>
          <w:szCs w:val="26"/>
        </w:rPr>
        <w:t>c phòng b</w:t>
      </w:r>
      <w:r>
        <w:rPr>
          <w:rFonts w:ascii="Calibri" w:eastAsia="Calibri" w:hAnsi="Calibri" w:cs="Calibri"/>
          <w:color w:val="000000"/>
          <w:sz w:val="26"/>
          <w:szCs w:val="26"/>
        </w:rPr>
        <w:t>ệ</w:t>
      </w:r>
      <w:r>
        <w:rPr>
          <w:rFonts w:ascii="Calibri" w:eastAsia="Calibri" w:hAnsi="Calibri" w:cs="Calibri"/>
          <w:color w:val="000000"/>
          <w:sz w:val="26"/>
          <w:szCs w:val="26"/>
        </w:rPr>
        <w:t>nh. Sau đó yêu c</w:t>
      </w:r>
      <w:r>
        <w:rPr>
          <w:rFonts w:ascii="Calibri" w:eastAsia="Calibri" w:hAnsi="Calibri" w:cs="Calibri"/>
          <w:color w:val="000000"/>
          <w:sz w:val="26"/>
          <w:szCs w:val="26"/>
        </w:rPr>
        <w:t>ầ</w:t>
      </w:r>
      <w:r>
        <w:rPr>
          <w:rFonts w:ascii="Calibri" w:eastAsia="Calibri" w:hAnsi="Calibri" w:cs="Calibri"/>
          <w:color w:val="000000"/>
          <w:sz w:val="26"/>
          <w:szCs w:val="26"/>
        </w:rPr>
        <w:t>u HS tr</w:t>
      </w:r>
      <w:r>
        <w:rPr>
          <w:rFonts w:ascii="Calibri" w:eastAsia="Calibri" w:hAnsi="Calibri" w:cs="Calibri"/>
          <w:color w:val="000000"/>
          <w:sz w:val="26"/>
          <w:szCs w:val="26"/>
        </w:rPr>
        <w:t>ả</w:t>
      </w:r>
      <w:r>
        <w:rPr>
          <w:rFonts w:ascii="Calibri" w:eastAsia="Calibri" w:hAnsi="Calibri" w:cs="Calibri"/>
          <w:color w:val="000000"/>
          <w:sz w:val="26"/>
          <w:szCs w:val="26"/>
        </w:rPr>
        <w:t xml:space="preserve"> l</w:t>
      </w:r>
      <w:r>
        <w:rPr>
          <w:rFonts w:ascii="Calibri" w:eastAsia="Calibri" w:hAnsi="Calibri" w:cs="Calibri"/>
          <w:color w:val="000000"/>
          <w:sz w:val="26"/>
          <w:szCs w:val="26"/>
        </w:rPr>
        <w:t>ờ</w:t>
      </w:r>
      <w:r>
        <w:rPr>
          <w:rFonts w:ascii="Calibri" w:eastAsia="Calibri" w:hAnsi="Calibri" w:cs="Calibri"/>
          <w:color w:val="000000"/>
          <w:sz w:val="26"/>
          <w:szCs w:val="26"/>
        </w:rPr>
        <w:t>i câu h</w:t>
      </w:r>
      <w:r>
        <w:rPr>
          <w:rFonts w:ascii="Calibri" w:eastAsia="Calibri" w:hAnsi="Calibri" w:cs="Calibri"/>
          <w:color w:val="000000"/>
          <w:sz w:val="26"/>
          <w:szCs w:val="26"/>
        </w:rPr>
        <w:t>ỏ</w:t>
      </w:r>
      <w:r>
        <w:rPr>
          <w:rFonts w:ascii="Calibri" w:eastAsia="Calibri" w:hAnsi="Calibri" w:cs="Calibri"/>
          <w:color w:val="000000"/>
          <w:sz w:val="26"/>
          <w:szCs w:val="26"/>
        </w:rPr>
        <w:t>i trong SGK.</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rPr>
      </w:pPr>
      <w:r>
        <w:rPr>
          <w:rFonts w:ascii="Calibri" w:eastAsia="Calibri" w:hAnsi="Calibri" w:cs="Calibri"/>
          <w:color w:val="000000"/>
          <w:sz w:val="26"/>
          <w:szCs w:val="26"/>
        </w:rPr>
        <w:t>1. Tên các lo</w:t>
      </w:r>
      <w:r>
        <w:rPr>
          <w:rFonts w:ascii="Calibri" w:eastAsia="Calibri" w:hAnsi="Calibri" w:cs="Calibri"/>
          <w:color w:val="000000"/>
          <w:sz w:val="26"/>
          <w:szCs w:val="26"/>
        </w:rPr>
        <w:t>ạ</w:t>
      </w:r>
      <w:r>
        <w:rPr>
          <w:rFonts w:ascii="Calibri" w:eastAsia="Calibri" w:hAnsi="Calibri" w:cs="Calibri"/>
          <w:color w:val="000000"/>
          <w:sz w:val="26"/>
          <w:szCs w:val="26"/>
        </w:rPr>
        <w:t>i vaccine thư</w:t>
      </w:r>
      <w:r>
        <w:rPr>
          <w:rFonts w:ascii="Calibri" w:eastAsia="Calibri" w:hAnsi="Calibri" w:cs="Calibri"/>
          <w:color w:val="000000"/>
          <w:sz w:val="26"/>
          <w:szCs w:val="26"/>
        </w:rPr>
        <w:t>ờ</w:t>
      </w:r>
      <w:r>
        <w:rPr>
          <w:rFonts w:ascii="Calibri" w:eastAsia="Calibri" w:hAnsi="Calibri" w:cs="Calibri"/>
          <w:color w:val="000000"/>
          <w:sz w:val="26"/>
          <w:szCs w:val="26"/>
        </w:rPr>
        <w:t>ng g</w:t>
      </w:r>
      <w:r>
        <w:rPr>
          <w:rFonts w:ascii="Calibri" w:eastAsia="Calibri" w:hAnsi="Calibri" w:cs="Calibri"/>
          <w:color w:val="000000"/>
          <w:sz w:val="26"/>
          <w:szCs w:val="26"/>
        </w:rPr>
        <w:t>ặ</w:t>
      </w:r>
      <w:r>
        <w:rPr>
          <w:rFonts w:ascii="Calibri" w:eastAsia="Calibri" w:hAnsi="Calibri" w:cs="Calibri"/>
          <w:color w:val="000000"/>
          <w:sz w:val="26"/>
          <w:szCs w:val="26"/>
        </w:rPr>
        <w:t>p theo hi</w:t>
      </w:r>
      <w:r>
        <w:rPr>
          <w:rFonts w:ascii="Calibri" w:eastAsia="Calibri" w:hAnsi="Calibri" w:cs="Calibri"/>
          <w:color w:val="000000"/>
          <w:sz w:val="26"/>
          <w:szCs w:val="26"/>
        </w:rPr>
        <w:t>ể</w:t>
      </w:r>
      <w:r>
        <w:rPr>
          <w:rFonts w:ascii="Calibri" w:eastAsia="Calibri" w:hAnsi="Calibri" w:cs="Calibri"/>
          <w:color w:val="000000"/>
          <w:sz w:val="26"/>
          <w:szCs w:val="26"/>
        </w:rPr>
        <w:t>u bi</w:t>
      </w:r>
      <w:r>
        <w:rPr>
          <w:rFonts w:ascii="Calibri" w:eastAsia="Calibri" w:hAnsi="Calibri" w:cs="Calibri"/>
          <w:color w:val="000000"/>
          <w:sz w:val="26"/>
          <w:szCs w:val="26"/>
        </w:rPr>
        <w:t>ế</w:t>
      </w:r>
      <w:r>
        <w:rPr>
          <w:rFonts w:ascii="Calibri" w:eastAsia="Calibri" w:hAnsi="Calibri" w:cs="Calibri"/>
          <w:color w:val="000000"/>
          <w:sz w:val="26"/>
          <w:szCs w:val="26"/>
        </w:rPr>
        <w:t>t c</w:t>
      </w:r>
      <w:r>
        <w:rPr>
          <w:rFonts w:ascii="Calibri" w:eastAsia="Calibri" w:hAnsi="Calibri" w:cs="Calibri"/>
          <w:color w:val="000000"/>
          <w:sz w:val="26"/>
          <w:szCs w:val="26"/>
        </w:rPr>
        <w:t>ủ</w:t>
      </w:r>
      <w:r>
        <w:rPr>
          <w:rFonts w:ascii="Calibri" w:eastAsia="Calibri" w:hAnsi="Calibri" w:cs="Calibri"/>
          <w:color w:val="000000"/>
          <w:sz w:val="26"/>
          <w:szCs w:val="26"/>
        </w:rPr>
        <w:t xml:space="preserve">a HS. </w:t>
      </w:r>
    </w:p>
    <w:p w:rsidR="00475325" w:rsidRDefault="00020F2D">
      <w:pPr>
        <w:widowControl w:val="0"/>
        <w:pBdr>
          <w:top w:val="nil"/>
          <w:left w:val="nil"/>
          <w:bottom w:val="nil"/>
          <w:right w:val="nil"/>
          <w:between w:val="nil"/>
        </w:pBdr>
        <w:tabs>
          <w:tab w:val="left" w:pos="759"/>
        </w:tabs>
        <w:spacing w:line="288" w:lineRule="auto"/>
        <w:ind w:firstLine="284"/>
        <w:rPr>
          <w:rFonts w:ascii="Calibri" w:eastAsia="Calibri" w:hAnsi="Calibri" w:cs="Calibri"/>
          <w:color w:val="000000"/>
        </w:rPr>
      </w:pPr>
      <w:r>
        <w:rPr>
          <w:rFonts w:ascii="Calibri" w:eastAsia="Calibri" w:hAnsi="Calibri" w:cs="Calibri"/>
          <w:color w:val="000000"/>
          <w:sz w:val="26"/>
          <w:szCs w:val="26"/>
        </w:rPr>
        <w:t>2. HS nêu tên các lo</w:t>
      </w:r>
      <w:r>
        <w:rPr>
          <w:rFonts w:ascii="Calibri" w:eastAsia="Calibri" w:hAnsi="Calibri" w:cs="Calibri"/>
          <w:color w:val="000000"/>
          <w:sz w:val="26"/>
          <w:szCs w:val="26"/>
        </w:rPr>
        <w:t>ạ</w:t>
      </w:r>
      <w:r>
        <w:rPr>
          <w:rFonts w:ascii="Calibri" w:eastAsia="Calibri" w:hAnsi="Calibri" w:cs="Calibri"/>
          <w:color w:val="000000"/>
          <w:sz w:val="26"/>
          <w:szCs w:val="26"/>
        </w:rPr>
        <w:t>i vaccine đã đư</w:t>
      </w:r>
      <w:r>
        <w:rPr>
          <w:rFonts w:ascii="Calibri" w:eastAsia="Calibri" w:hAnsi="Calibri" w:cs="Calibri"/>
          <w:color w:val="000000"/>
          <w:sz w:val="26"/>
          <w:szCs w:val="26"/>
        </w:rPr>
        <w:t>ợ</w:t>
      </w:r>
      <w:r>
        <w:rPr>
          <w:rFonts w:ascii="Calibri" w:eastAsia="Calibri" w:hAnsi="Calibri" w:cs="Calibri"/>
          <w:color w:val="000000"/>
          <w:sz w:val="26"/>
          <w:szCs w:val="26"/>
        </w:rPr>
        <w:t>c tiêm. M</w:t>
      </w:r>
      <w:r>
        <w:rPr>
          <w:rFonts w:ascii="Calibri" w:eastAsia="Calibri" w:hAnsi="Calibri" w:cs="Calibri"/>
          <w:color w:val="000000"/>
          <w:sz w:val="26"/>
          <w:szCs w:val="26"/>
        </w:rPr>
        <w:t>ỗ</w:t>
      </w:r>
      <w:r>
        <w:rPr>
          <w:rFonts w:ascii="Calibri" w:eastAsia="Calibri" w:hAnsi="Calibri" w:cs="Calibri"/>
          <w:color w:val="000000"/>
          <w:sz w:val="26"/>
          <w:szCs w:val="26"/>
        </w:rPr>
        <w:t>i lo</w:t>
      </w:r>
      <w:r>
        <w:rPr>
          <w:rFonts w:ascii="Calibri" w:eastAsia="Calibri" w:hAnsi="Calibri" w:cs="Calibri"/>
          <w:color w:val="000000"/>
          <w:sz w:val="26"/>
          <w:szCs w:val="26"/>
        </w:rPr>
        <w:t>ạ</w:t>
      </w:r>
      <w:r>
        <w:rPr>
          <w:rFonts w:ascii="Calibri" w:eastAsia="Calibri" w:hAnsi="Calibri" w:cs="Calibri"/>
          <w:color w:val="000000"/>
          <w:sz w:val="26"/>
          <w:szCs w:val="26"/>
        </w:rPr>
        <w:t>i vaccine ch</w:t>
      </w:r>
      <w:r>
        <w:rPr>
          <w:rFonts w:ascii="Calibri" w:eastAsia="Calibri" w:hAnsi="Calibri" w:cs="Calibri"/>
          <w:color w:val="000000"/>
          <w:sz w:val="26"/>
          <w:szCs w:val="26"/>
        </w:rPr>
        <w:t>ỉ</w:t>
      </w:r>
      <w:r>
        <w:rPr>
          <w:rFonts w:ascii="Calibri" w:eastAsia="Calibri" w:hAnsi="Calibri" w:cs="Calibri"/>
          <w:color w:val="000000"/>
          <w:sz w:val="26"/>
          <w:szCs w:val="26"/>
        </w:rPr>
        <w:t xml:space="preserve"> giúp cơ th</w:t>
      </w:r>
      <w:r>
        <w:rPr>
          <w:rFonts w:ascii="Calibri" w:eastAsia="Calibri" w:hAnsi="Calibri" w:cs="Calibri"/>
          <w:color w:val="000000"/>
          <w:sz w:val="26"/>
          <w:szCs w:val="26"/>
        </w:rPr>
        <w:t>ể</w:t>
      </w:r>
      <w:r>
        <w:rPr>
          <w:rFonts w:ascii="Calibri" w:eastAsia="Calibri" w:hAnsi="Calibri" w:cs="Calibri"/>
          <w:color w:val="000000"/>
          <w:sz w:val="26"/>
          <w:szCs w:val="26"/>
        </w:rPr>
        <w:t xml:space="preserve"> làm quen v</w:t>
      </w:r>
      <w:r>
        <w:rPr>
          <w:rFonts w:ascii="Calibri" w:eastAsia="Calibri" w:hAnsi="Calibri" w:cs="Calibri"/>
          <w:color w:val="000000"/>
          <w:sz w:val="26"/>
          <w:szCs w:val="26"/>
        </w:rPr>
        <w:t>ớ</w:t>
      </w:r>
      <w:r>
        <w:rPr>
          <w:rFonts w:ascii="Calibri" w:eastAsia="Calibri" w:hAnsi="Calibri" w:cs="Calibri"/>
          <w:color w:val="000000"/>
          <w:sz w:val="26"/>
          <w:szCs w:val="26"/>
        </w:rPr>
        <w:t>i m</w:t>
      </w:r>
      <w:r>
        <w:rPr>
          <w:rFonts w:ascii="Calibri" w:eastAsia="Calibri" w:hAnsi="Calibri" w:cs="Calibri"/>
          <w:color w:val="000000"/>
          <w:sz w:val="26"/>
          <w:szCs w:val="26"/>
        </w:rPr>
        <w:t>ộ</w:t>
      </w:r>
      <w:r>
        <w:rPr>
          <w:rFonts w:ascii="Calibri" w:eastAsia="Calibri" w:hAnsi="Calibri" w:cs="Calibri"/>
          <w:color w:val="000000"/>
          <w:sz w:val="26"/>
          <w:szCs w:val="26"/>
        </w:rPr>
        <w:t>t ho</w:t>
      </w:r>
      <w:r>
        <w:rPr>
          <w:rFonts w:ascii="Calibri" w:eastAsia="Calibri" w:hAnsi="Calibri" w:cs="Calibri"/>
          <w:color w:val="000000"/>
          <w:sz w:val="26"/>
          <w:szCs w:val="26"/>
        </w:rPr>
        <w:t>ặ</w:t>
      </w:r>
      <w:r>
        <w:rPr>
          <w:rFonts w:ascii="Calibri" w:eastAsia="Calibri" w:hAnsi="Calibri" w:cs="Calibri"/>
          <w:color w:val="000000"/>
          <w:sz w:val="26"/>
          <w:szCs w:val="26"/>
        </w:rPr>
        <w:t>c m</w:t>
      </w:r>
      <w:r>
        <w:rPr>
          <w:rFonts w:ascii="Calibri" w:eastAsia="Calibri" w:hAnsi="Calibri" w:cs="Calibri"/>
          <w:color w:val="000000"/>
          <w:sz w:val="26"/>
          <w:szCs w:val="26"/>
        </w:rPr>
        <w:t>ộ</w:t>
      </w:r>
      <w:r>
        <w:rPr>
          <w:rFonts w:ascii="Calibri" w:eastAsia="Calibri" w:hAnsi="Calibri" w:cs="Calibri"/>
          <w:color w:val="000000"/>
          <w:sz w:val="26"/>
          <w:szCs w:val="26"/>
        </w:rPr>
        <w:t>t s</w:t>
      </w:r>
      <w:r>
        <w:rPr>
          <w:rFonts w:ascii="Calibri" w:eastAsia="Calibri" w:hAnsi="Calibri" w:cs="Calibri"/>
          <w:color w:val="000000"/>
          <w:sz w:val="26"/>
          <w:szCs w:val="26"/>
        </w:rPr>
        <w:t>ố</w:t>
      </w:r>
      <w:r>
        <w:rPr>
          <w:rFonts w:ascii="Calibri" w:eastAsia="Calibri" w:hAnsi="Calibri" w:cs="Calibri"/>
          <w:color w:val="000000"/>
          <w:sz w:val="26"/>
          <w:szCs w:val="26"/>
        </w:rPr>
        <w:t xml:space="preserve"> lo</w:t>
      </w:r>
      <w:r>
        <w:rPr>
          <w:rFonts w:ascii="Calibri" w:eastAsia="Calibri" w:hAnsi="Calibri" w:cs="Calibri"/>
          <w:color w:val="000000"/>
          <w:sz w:val="26"/>
          <w:szCs w:val="26"/>
        </w:rPr>
        <w:t>ạ</w:t>
      </w:r>
      <w:r>
        <w:rPr>
          <w:rFonts w:ascii="Calibri" w:eastAsia="Calibri" w:hAnsi="Calibri" w:cs="Calibri"/>
          <w:color w:val="000000"/>
          <w:sz w:val="26"/>
          <w:szCs w:val="26"/>
        </w:rPr>
        <w:t xml:space="preserve">i </w:t>
      </w:r>
      <w:r>
        <w:rPr>
          <w:rFonts w:ascii="Calibri" w:eastAsia="Calibri" w:hAnsi="Calibri" w:cs="Calibri"/>
        </w:rPr>
        <w:t>m</w:t>
      </w:r>
      <w:r>
        <w:rPr>
          <w:rFonts w:ascii="Calibri" w:eastAsia="Calibri" w:hAnsi="Calibri" w:cs="Calibri"/>
        </w:rPr>
        <w:t>ầ</w:t>
      </w:r>
      <w:r>
        <w:rPr>
          <w:rFonts w:ascii="Calibri" w:eastAsia="Calibri" w:hAnsi="Calibri" w:cs="Calibri"/>
        </w:rPr>
        <w:t>m</w:t>
      </w:r>
      <w:r>
        <w:rPr>
          <w:rFonts w:ascii="Calibri" w:eastAsia="Calibri" w:hAnsi="Calibri" w:cs="Calibri"/>
          <w:color w:val="000000"/>
          <w:sz w:val="26"/>
          <w:szCs w:val="26"/>
        </w:rPr>
        <w:t xml:space="preserve"> b</w:t>
      </w:r>
      <w:r>
        <w:rPr>
          <w:rFonts w:ascii="Calibri" w:eastAsia="Calibri" w:hAnsi="Calibri" w:cs="Calibri"/>
          <w:color w:val="000000"/>
          <w:sz w:val="26"/>
          <w:szCs w:val="26"/>
        </w:rPr>
        <w:t>ệ</w:t>
      </w:r>
      <w:r>
        <w:rPr>
          <w:rFonts w:ascii="Calibri" w:eastAsia="Calibri" w:hAnsi="Calibri" w:cs="Calibri"/>
          <w:color w:val="000000"/>
          <w:sz w:val="26"/>
          <w:szCs w:val="26"/>
        </w:rPr>
        <w:t>nh khác nhau. Do đó, c</w:t>
      </w:r>
      <w:r>
        <w:rPr>
          <w:rFonts w:ascii="Calibri" w:eastAsia="Calibri" w:hAnsi="Calibri" w:cs="Calibri"/>
          <w:color w:val="000000"/>
          <w:sz w:val="26"/>
          <w:szCs w:val="26"/>
        </w:rPr>
        <w:t>ầ</w:t>
      </w:r>
      <w:r>
        <w:rPr>
          <w:rFonts w:ascii="Calibri" w:eastAsia="Calibri" w:hAnsi="Calibri" w:cs="Calibri"/>
          <w:color w:val="000000"/>
          <w:sz w:val="26"/>
          <w:szCs w:val="26"/>
        </w:rPr>
        <w:t>n ph</w:t>
      </w:r>
      <w:r>
        <w:rPr>
          <w:rFonts w:ascii="Calibri" w:eastAsia="Calibri" w:hAnsi="Calibri" w:cs="Calibri"/>
          <w:color w:val="000000"/>
          <w:sz w:val="26"/>
          <w:szCs w:val="26"/>
        </w:rPr>
        <w:t>ả</w:t>
      </w:r>
      <w:r>
        <w:rPr>
          <w:rFonts w:ascii="Calibri" w:eastAsia="Calibri" w:hAnsi="Calibri" w:cs="Calibri"/>
          <w:color w:val="000000"/>
          <w:sz w:val="26"/>
          <w:szCs w:val="26"/>
        </w:rPr>
        <w:t>i tiêm nhi</w:t>
      </w:r>
      <w:r>
        <w:rPr>
          <w:rFonts w:ascii="Calibri" w:eastAsia="Calibri" w:hAnsi="Calibri" w:cs="Calibri"/>
          <w:color w:val="000000"/>
          <w:sz w:val="26"/>
          <w:szCs w:val="26"/>
        </w:rPr>
        <w:t>ề</w:t>
      </w:r>
      <w:r>
        <w:rPr>
          <w:rFonts w:ascii="Calibri" w:eastAsia="Calibri" w:hAnsi="Calibri" w:cs="Calibri"/>
          <w:color w:val="000000"/>
          <w:sz w:val="26"/>
          <w:szCs w:val="26"/>
        </w:rPr>
        <w:t>u lo</w:t>
      </w:r>
      <w:r>
        <w:rPr>
          <w:rFonts w:ascii="Calibri" w:eastAsia="Calibri" w:hAnsi="Calibri" w:cs="Calibri"/>
          <w:color w:val="000000"/>
          <w:sz w:val="26"/>
          <w:szCs w:val="26"/>
        </w:rPr>
        <w:t>ạ</w:t>
      </w:r>
      <w:r>
        <w:rPr>
          <w:rFonts w:ascii="Calibri" w:eastAsia="Calibri" w:hAnsi="Calibri" w:cs="Calibri"/>
          <w:color w:val="000000"/>
          <w:sz w:val="26"/>
          <w:szCs w:val="26"/>
        </w:rPr>
        <w:t>i vaccine khác nhau đ</w:t>
      </w:r>
      <w:r>
        <w:rPr>
          <w:rFonts w:ascii="Calibri" w:eastAsia="Calibri" w:hAnsi="Calibri" w:cs="Calibri"/>
          <w:color w:val="000000"/>
          <w:sz w:val="26"/>
          <w:szCs w:val="26"/>
        </w:rPr>
        <w:t>ể</w:t>
      </w:r>
      <w:r>
        <w:rPr>
          <w:rFonts w:ascii="Calibri" w:eastAsia="Calibri" w:hAnsi="Calibri" w:cs="Calibri"/>
          <w:color w:val="000000"/>
          <w:sz w:val="26"/>
          <w:szCs w:val="26"/>
        </w:rPr>
        <w:t xml:space="preserve"> cơ th</w:t>
      </w:r>
      <w:r>
        <w:rPr>
          <w:rFonts w:ascii="Calibri" w:eastAsia="Calibri" w:hAnsi="Calibri" w:cs="Calibri"/>
          <w:color w:val="000000"/>
          <w:sz w:val="26"/>
          <w:szCs w:val="26"/>
        </w:rPr>
        <w:t>ể</w:t>
      </w:r>
      <w:r>
        <w:rPr>
          <w:rFonts w:ascii="Calibri" w:eastAsia="Calibri" w:hAnsi="Calibri" w:cs="Calibri"/>
          <w:color w:val="000000"/>
          <w:sz w:val="26"/>
          <w:szCs w:val="26"/>
        </w:rPr>
        <w:t xml:space="preserve"> có kh</w:t>
      </w:r>
      <w:r>
        <w:rPr>
          <w:rFonts w:ascii="Calibri" w:eastAsia="Calibri" w:hAnsi="Calibri" w:cs="Calibri"/>
          <w:color w:val="000000"/>
          <w:sz w:val="26"/>
          <w:szCs w:val="26"/>
        </w:rPr>
        <w:t>ả</w:t>
      </w:r>
      <w:r>
        <w:rPr>
          <w:rFonts w:ascii="Calibri" w:eastAsia="Calibri" w:hAnsi="Calibri" w:cs="Calibri"/>
          <w:color w:val="000000"/>
          <w:sz w:val="26"/>
          <w:szCs w:val="26"/>
        </w:rPr>
        <w:t xml:space="preserve"> năng ch</w:t>
      </w:r>
      <w:r>
        <w:rPr>
          <w:rFonts w:ascii="Calibri" w:eastAsia="Calibri" w:hAnsi="Calibri" w:cs="Calibri"/>
          <w:color w:val="000000"/>
          <w:sz w:val="26"/>
          <w:szCs w:val="26"/>
        </w:rPr>
        <w:t>ố</w:t>
      </w:r>
      <w:r>
        <w:rPr>
          <w:rFonts w:ascii="Calibri" w:eastAsia="Calibri" w:hAnsi="Calibri" w:cs="Calibri"/>
          <w:color w:val="000000"/>
          <w:sz w:val="26"/>
          <w:szCs w:val="26"/>
        </w:rPr>
        <w:t>ng l</w:t>
      </w:r>
      <w:r>
        <w:rPr>
          <w:rFonts w:ascii="Calibri" w:eastAsia="Calibri" w:hAnsi="Calibri" w:cs="Calibri"/>
          <w:color w:val="000000"/>
          <w:sz w:val="26"/>
          <w:szCs w:val="26"/>
        </w:rPr>
        <w:t>ạ</w:t>
      </w:r>
      <w:r>
        <w:rPr>
          <w:rFonts w:ascii="Calibri" w:eastAsia="Calibri" w:hAnsi="Calibri" w:cs="Calibri"/>
          <w:color w:val="000000"/>
          <w:sz w:val="26"/>
          <w:szCs w:val="26"/>
        </w:rPr>
        <w:t>i v</w:t>
      </w:r>
      <w:r>
        <w:rPr>
          <w:rFonts w:ascii="Calibri" w:eastAsia="Calibri" w:hAnsi="Calibri" w:cs="Calibri"/>
          <w:color w:val="000000"/>
          <w:sz w:val="26"/>
          <w:szCs w:val="26"/>
        </w:rPr>
        <w:t>ớ</w:t>
      </w:r>
      <w:r>
        <w:rPr>
          <w:rFonts w:ascii="Calibri" w:eastAsia="Calibri" w:hAnsi="Calibri" w:cs="Calibri"/>
          <w:color w:val="000000"/>
          <w:sz w:val="26"/>
          <w:szCs w:val="26"/>
        </w:rPr>
        <w:t>i nhi</w:t>
      </w:r>
      <w:r>
        <w:rPr>
          <w:rFonts w:ascii="Calibri" w:eastAsia="Calibri" w:hAnsi="Calibri" w:cs="Calibri"/>
          <w:color w:val="000000"/>
          <w:sz w:val="26"/>
          <w:szCs w:val="26"/>
        </w:rPr>
        <w:t>ề</w:t>
      </w:r>
      <w:r>
        <w:rPr>
          <w:rFonts w:ascii="Calibri" w:eastAsia="Calibri" w:hAnsi="Calibri" w:cs="Calibri"/>
          <w:color w:val="000000"/>
          <w:sz w:val="26"/>
          <w:szCs w:val="26"/>
        </w:rPr>
        <w:t>u lo</w:t>
      </w:r>
      <w:r>
        <w:rPr>
          <w:rFonts w:ascii="Calibri" w:eastAsia="Calibri" w:hAnsi="Calibri" w:cs="Calibri"/>
          <w:color w:val="000000"/>
          <w:sz w:val="26"/>
          <w:szCs w:val="26"/>
        </w:rPr>
        <w:t>ạ</w:t>
      </w:r>
      <w:r>
        <w:rPr>
          <w:rFonts w:ascii="Calibri" w:eastAsia="Calibri" w:hAnsi="Calibri" w:cs="Calibri"/>
          <w:color w:val="000000"/>
          <w:sz w:val="26"/>
          <w:szCs w:val="26"/>
        </w:rPr>
        <w:t>i m</w:t>
      </w:r>
      <w:r>
        <w:rPr>
          <w:rFonts w:ascii="Calibri" w:eastAsia="Calibri" w:hAnsi="Calibri" w:cs="Calibri"/>
          <w:color w:val="000000"/>
          <w:sz w:val="26"/>
          <w:szCs w:val="26"/>
        </w:rPr>
        <w:t>ầ</w:t>
      </w:r>
      <w:r>
        <w:rPr>
          <w:rFonts w:ascii="Calibri" w:eastAsia="Calibri" w:hAnsi="Calibri" w:cs="Calibri"/>
          <w:color w:val="000000"/>
          <w:sz w:val="26"/>
          <w:szCs w:val="26"/>
        </w:rPr>
        <w:t>m b</w:t>
      </w:r>
      <w:r>
        <w:rPr>
          <w:rFonts w:ascii="Calibri" w:eastAsia="Calibri" w:hAnsi="Calibri" w:cs="Calibri"/>
          <w:color w:val="000000"/>
          <w:sz w:val="26"/>
          <w:szCs w:val="26"/>
        </w:rPr>
        <w:t>ệ</w:t>
      </w:r>
      <w:r>
        <w:rPr>
          <w:rFonts w:ascii="Calibri" w:eastAsia="Calibri" w:hAnsi="Calibri" w:cs="Calibri"/>
          <w:color w:val="000000"/>
          <w:sz w:val="26"/>
          <w:szCs w:val="26"/>
        </w:rPr>
        <w:t xml:space="preserve">nh hơn. </w:t>
      </w:r>
    </w:p>
    <w:p w:rsidR="00475325" w:rsidRDefault="00020F2D">
      <w:pPr>
        <w:widowControl w:val="0"/>
        <w:pBdr>
          <w:top w:val="nil"/>
          <w:left w:val="nil"/>
          <w:bottom w:val="nil"/>
          <w:right w:val="nil"/>
          <w:between w:val="nil"/>
        </w:pBdr>
        <w:tabs>
          <w:tab w:val="left" w:pos="750"/>
        </w:tabs>
        <w:spacing w:line="288" w:lineRule="auto"/>
        <w:ind w:firstLine="284"/>
        <w:rPr>
          <w:rFonts w:ascii="Calibri" w:eastAsia="Calibri" w:hAnsi="Calibri" w:cs="Calibri"/>
          <w:color w:val="000000"/>
        </w:rPr>
      </w:pPr>
      <w:r>
        <w:rPr>
          <w:rFonts w:ascii="Calibri" w:eastAsia="Calibri" w:hAnsi="Calibri" w:cs="Calibri"/>
          <w:color w:val="000000"/>
          <w:sz w:val="26"/>
          <w:szCs w:val="26"/>
        </w:rPr>
        <w:t>3. Đ</w:t>
      </w:r>
      <w:r>
        <w:rPr>
          <w:rFonts w:ascii="Calibri" w:eastAsia="Calibri" w:hAnsi="Calibri" w:cs="Calibri"/>
          <w:color w:val="000000"/>
          <w:sz w:val="26"/>
          <w:szCs w:val="26"/>
        </w:rPr>
        <w:t>ể</w:t>
      </w:r>
      <w:r>
        <w:rPr>
          <w:rFonts w:ascii="Calibri" w:eastAsia="Calibri" w:hAnsi="Calibri" w:cs="Calibri"/>
          <w:color w:val="000000"/>
          <w:sz w:val="26"/>
          <w:szCs w:val="26"/>
        </w:rPr>
        <w:t xml:space="preserve"> phòng,</w:t>
      </w:r>
      <w:r>
        <w:rPr>
          <w:rFonts w:ascii="Calibri" w:eastAsia="Calibri" w:hAnsi="Calibri" w:cs="Calibri"/>
          <w:color w:val="000000"/>
          <w:sz w:val="26"/>
          <w:szCs w:val="26"/>
        </w:rPr>
        <w:t xml:space="preserve"> tránh b</w:t>
      </w:r>
      <w:r>
        <w:rPr>
          <w:rFonts w:ascii="Calibri" w:eastAsia="Calibri" w:hAnsi="Calibri" w:cs="Calibri"/>
          <w:color w:val="000000"/>
          <w:sz w:val="26"/>
          <w:szCs w:val="26"/>
        </w:rPr>
        <w:t>ệ</w:t>
      </w:r>
      <w:r>
        <w:rPr>
          <w:rFonts w:ascii="Calibri" w:eastAsia="Calibri" w:hAnsi="Calibri" w:cs="Calibri"/>
          <w:color w:val="000000"/>
          <w:sz w:val="26"/>
          <w:szCs w:val="26"/>
        </w:rPr>
        <w:t>nh do virus, c</w:t>
      </w:r>
      <w:r>
        <w:rPr>
          <w:rFonts w:ascii="Calibri" w:eastAsia="Calibri" w:hAnsi="Calibri" w:cs="Calibri"/>
          <w:color w:val="000000"/>
          <w:sz w:val="26"/>
          <w:szCs w:val="26"/>
        </w:rPr>
        <w:t>ầ</w:t>
      </w:r>
      <w:r>
        <w:rPr>
          <w:rFonts w:ascii="Calibri" w:eastAsia="Calibri" w:hAnsi="Calibri" w:cs="Calibri"/>
          <w:color w:val="000000"/>
          <w:sz w:val="26"/>
          <w:szCs w:val="26"/>
        </w:rPr>
        <w:t>n hi</w:t>
      </w:r>
      <w:r>
        <w:rPr>
          <w:rFonts w:ascii="Calibri" w:eastAsia="Calibri" w:hAnsi="Calibri" w:cs="Calibri"/>
          <w:color w:val="000000"/>
          <w:sz w:val="26"/>
          <w:szCs w:val="26"/>
        </w:rPr>
        <w:t>ể</w:t>
      </w:r>
      <w:r>
        <w:rPr>
          <w:rFonts w:ascii="Calibri" w:eastAsia="Calibri" w:hAnsi="Calibri" w:cs="Calibri"/>
          <w:color w:val="000000"/>
          <w:sz w:val="26"/>
          <w:szCs w:val="26"/>
        </w:rPr>
        <w:t>u bi</w:t>
      </w:r>
      <w:r>
        <w:rPr>
          <w:rFonts w:ascii="Calibri" w:eastAsia="Calibri" w:hAnsi="Calibri" w:cs="Calibri"/>
          <w:color w:val="000000"/>
          <w:sz w:val="26"/>
          <w:szCs w:val="26"/>
        </w:rPr>
        <w:t>ế</w:t>
      </w:r>
      <w:r>
        <w:rPr>
          <w:rFonts w:ascii="Calibri" w:eastAsia="Calibri" w:hAnsi="Calibri" w:cs="Calibri"/>
          <w:color w:val="000000"/>
          <w:sz w:val="26"/>
          <w:szCs w:val="26"/>
        </w:rPr>
        <w:t>t v</w:t>
      </w:r>
      <w:r>
        <w:rPr>
          <w:rFonts w:ascii="Calibri" w:eastAsia="Calibri" w:hAnsi="Calibri" w:cs="Calibri"/>
          <w:color w:val="000000"/>
          <w:sz w:val="26"/>
          <w:szCs w:val="26"/>
        </w:rPr>
        <w:t>ẽ</w:t>
      </w:r>
      <w:r>
        <w:rPr>
          <w:rFonts w:ascii="Calibri" w:eastAsia="Calibri" w:hAnsi="Calibri" w:cs="Calibri"/>
          <w:color w:val="000000"/>
          <w:sz w:val="26"/>
          <w:szCs w:val="26"/>
        </w:rPr>
        <w:t xml:space="preserve"> con đư</w:t>
      </w:r>
      <w:r>
        <w:rPr>
          <w:rFonts w:ascii="Calibri" w:eastAsia="Calibri" w:hAnsi="Calibri" w:cs="Calibri"/>
          <w:color w:val="000000"/>
          <w:sz w:val="26"/>
          <w:szCs w:val="26"/>
        </w:rPr>
        <w:t>ờ</w:t>
      </w:r>
      <w:r>
        <w:rPr>
          <w:rFonts w:ascii="Calibri" w:eastAsia="Calibri" w:hAnsi="Calibri" w:cs="Calibri"/>
          <w:color w:val="000000"/>
          <w:sz w:val="26"/>
          <w:szCs w:val="26"/>
        </w:rPr>
        <w:t>ng truy</w:t>
      </w:r>
      <w:r>
        <w:rPr>
          <w:rFonts w:ascii="Calibri" w:eastAsia="Calibri" w:hAnsi="Calibri" w:cs="Calibri"/>
          <w:color w:val="000000"/>
          <w:sz w:val="26"/>
          <w:szCs w:val="26"/>
        </w:rPr>
        <w:t>ề</w:t>
      </w:r>
      <w:r>
        <w:rPr>
          <w:rFonts w:ascii="Calibri" w:eastAsia="Calibri" w:hAnsi="Calibri" w:cs="Calibri"/>
          <w:color w:val="000000"/>
          <w:sz w:val="26"/>
          <w:szCs w:val="26"/>
        </w:rPr>
        <w:t>n b</w:t>
      </w:r>
      <w:r>
        <w:rPr>
          <w:rFonts w:ascii="Calibri" w:eastAsia="Calibri" w:hAnsi="Calibri" w:cs="Calibri"/>
          <w:color w:val="000000"/>
          <w:sz w:val="26"/>
          <w:szCs w:val="26"/>
        </w:rPr>
        <w:t>ệ</w:t>
      </w:r>
      <w:r>
        <w:rPr>
          <w:rFonts w:ascii="Calibri" w:eastAsia="Calibri" w:hAnsi="Calibri" w:cs="Calibri"/>
          <w:color w:val="000000"/>
          <w:sz w:val="26"/>
          <w:szCs w:val="26"/>
        </w:rPr>
        <w:t>nh đ</w:t>
      </w:r>
      <w:r>
        <w:rPr>
          <w:rFonts w:ascii="Calibri" w:eastAsia="Calibri" w:hAnsi="Calibri" w:cs="Calibri"/>
          <w:color w:val="000000"/>
          <w:sz w:val="26"/>
          <w:szCs w:val="26"/>
        </w:rPr>
        <w:t>ể</w:t>
      </w:r>
      <w:r>
        <w:rPr>
          <w:rFonts w:ascii="Calibri" w:eastAsia="Calibri" w:hAnsi="Calibri" w:cs="Calibri"/>
          <w:color w:val="000000"/>
          <w:sz w:val="26"/>
          <w:szCs w:val="26"/>
        </w:rPr>
        <w:t xml:space="preserve"> có các hành đ</w:t>
      </w:r>
      <w:r>
        <w:rPr>
          <w:rFonts w:ascii="Calibri" w:eastAsia="Calibri" w:hAnsi="Calibri" w:cs="Calibri"/>
          <w:color w:val="000000"/>
          <w:sz w:val="26"/>
          <w:szCs w:val="26"/>
        </w:rPr>
        <w:t>ộ</w:t>
      </w:r>
      <w:r>
        <w:rPr>
          <w:rFonts w:ascii="Calibri" w:eastAsia="Calibri" w:hAnsi="Calibri" w:cs="Calibri"/>
          <w:color w:val="000000"/>
          <w:sz w:val="26"/>
          <w:szCs w:val="26"/>
        </w:rPr>
        <w:t>ng phù h</w:t>
      </w:r>
      <w:r>
        <w:rPr>
          <w:rFonts w:ascii="Calibri" w:eastAsia="Calibri" w:hAnsi="Calibri" w:cs="Calibri"/>
          <w:color w:val="000000"/>
          <w:sz w:val="26"/>
          <w:szCs w:val="26"/>
        </w:rPr>
        <w:t>ợ</w:t>
      </w:r>
      <w:r>
        <w:rPr>
          <w:rFonts w:ascii="Calibri" w:eastAsia="Calibri" w:hAnsi="Calibri" w:cs="Calibri"/>
          <w:color w:val="000000"/>
          <w:sz w:val="26"/>
          <w:szCs w:val="26"/>
        </w:rPr>
        <w:t>p tránh b</w:t>
      </w:r>
      <w:r>
        <w:rPr>
          <w:rFonts w:ascii="Calibri" w:eastAsia="Calibri" w:hAnsi="Calibri" w:cs="Calibri"/>
          <w:color w:val="000000"/>
          <w:sz w:val="26"/>
          <w:szCs w:val="26"/>
        </w:rPr>
        <w:t>ị</w:t>
      </w:r>
      <w:r>
        <w:rPr>
          <w:rFonts w:ascii="Calibri" w:eastAsia="Calibri" w:hAnsi="Calibri" w:cs="Calibri"/>
          <w:color w:val="000000"/>
          <w:sz w:val="26"/>
          <w:szCs w:val="26"/>
        </w:rPr>
        <w:t xml:space="preserve"> lây b</w:t>
      </w:r>
      <w:r>
        <w:rPr>
          <w:rFonts w:ascii="Calibri" w:eastAsia="Calibri" w:hAnsi="Calibri" w:cs="Calibri"/>
          <w:color w:val="000000"/>
          <w:sz w:val="26"/>
          <w:szCs w:val="26"/>
        </w:rPr>
        <w:t>ệ</w:t>
      </w:r>
      <w:r>
        <w:rPr>
          <w:rFonts w:ascii="Calibri" w:eastAsia="Calibri" w:hAnsi="Calibri" w:cs="Calibri"/>
          <w:color w:val="000000"/>
          <w:sz w:val="26"/>
          <w:szCs w:val="26"/>
        </w:rPr>
        <w:t>nh (ví d</w:t>
      </w:r>
      <w:r>
        <w:rPr>
          <w:rFonts w:ascii="Calibri" w:eastAsia="Calibri" w:hAnsi="Calibri" w:cs="Calibri"/>
          <w:color w:val="000000"/>
          <w:sz w:val="26"/>
          <w:szCs w:val="26"/>
        </w:rPr>
        <w:t>ụ</w:t>
      </w:r>
      <w:r>
        <w:rPr>
          <w:rFonts w:ascii="Calibri" w:eastAsia="Calibri" w:hAnsi="Calibri" w:cs="Calibri"/>
          <w:color w:val="000000"/>
          <w:sz w:val="26"/>
          <w:szCs w:val="26"/>
        </w:rPr>
        <w:t>: đeo kh</w:t>
      </w:r>
      <w:r>
        <w:rPr>
          <w:rFonts w:ascii="Calibri" w:eastAsia="Calibri" w:hAnsi="Calibri" w:cs="Calibri"/>
          <w:color w:val="000000"/>
          <w:sz w:val="26"/>
          <w:szCs w:val="26"/>
        </w:rPr>
        <w:t>ẩ</w:t>
      </w:r>
      <w:r>
        <w:rPr>
          <w:rFonts w:ascii="Calibri" w:eastAsia="Calibri" w:hAnsi="Calibri" w:cs="Calibri"/>
          <w:color w:val="000000"/>
          <w:sz w:val="26"/>
          <w:szCs w:val="26"/>
        </w:rPr>
        <w:t>u trang khi ti</w:t>
      </w:r>
      <w:r>
        <w:rPr>
          <w:rFonts w:ascii="Calibri" w:eastAsia="Calibri" w:hAnsi="Calibri" w:cs="Calibri"/>
          <w:color w:val="000000"/>
          <w:sz w:val="26"/>
          <w:szCs w:val="26"/>
        </w:rPr>
        <w:t>ế</w:t>
      </w:r>
      <w:r>
        <w:rPr>
          <w:rFonts w:ascii="Calibri" w:eastAsia="Calibri" w:hAnsi="Calibri" w:cs="Calibri"/>
          <w:color w:val="000000"/>
          <w:sz w:val="26"/>
          <w:szCs w:val="26"/>
        </w:rPr>
        <w:t>p xúc g</w:t>
      </w:r>
      <w:r>
        <w:rPr>
          <w:rFonts w:ascii="Calibri" w:eastAsia="Calibri" w:hAnsi="Calibri" w:cs="Calibri"/>
          <w:color w:val="000000"/>
          <w:sz w:val="26"/>
          <w:szCs w:val="26"/>
        </w:rPr>
        <w:t>ầ</w:t>
      </w:r>
      <w:r>
        <w:rPr>
          <w:rFonts w:ascii="Calibri" w:eastAsia="Calibri" w:hAnsi="Calibri" w:cs="Calibri"/>
          <w:color w:val="000000"/>
          <w:sz w:val="26"/>
          <w:szCs w:val="26"/>
        </w:rPr>
        <w:t>n v</w:t>
      </w:r>
      <w:r>
        <w:rPr>
          <w:rFonts w:ascii="Calibri" w:eastAsia="Calibri" w:hAnsi="Calibri" w:cs="Calibri"/>
          <w:color w:val="000000"/>
          <w:sz w:val="26"/>
          <w:szCs w:val="26"/>
        </w:rPr>
        <w:t>ớ</w:t>
      </w:r>
      <w:r>
        <w:rPr>
          <w:rFonts w:ascii="Calibri" w:eastAsia="Calibri" w:hAnsi="Calibri" w:cs="Calibri"/>
          <w:color w:val="000000"/>
          <w:sz w:val="26"/>
          <w:szCs w:val="26"/>
        </w:rPr>
        <w:t>i ngư</w:t>
      </w:r>
      <w:r>
        <w:rPr>
          <w:rFonts w:ascii="Calibri" w:eastAsia="Calibri" w:hAnsi="Calibri" w:cs="Calibri"/>
          <w:color w:val="000000"/>
          <w:sz w:val="26"/>
          <w:szCs w:val="26"/>
        </w:rPr>
        <w:t>ờ</w:t>
      </w:r>
      <w:r>
        <w:rPr>
          <w:rFonts w:ascii="Calibri" w:eastAsia="Calibri" w:hAnsi="Calibri" w:cs="Calibri"/>
          <w:color w:val="000000"/>
          <w:sz w:val="26"/>
          <w:szCs w:val="26"/>
        </w:rPr>
        <w:t>i b</w:t>
      </w:r>
      <w:r>
        <w:rPr>
          <w:rFonts w:ascii="Calibri" w:eastAsia="Calibri" w:hAnsi="Calibri" w:cs="Calibri"/>
          <w:color w:val="000000"/>
          <w:sz w:val="26"/>
          <w:szCs w:val="26"/>
        </w:rPr>
        <w:t>ị</w:t>
      </w:r>
      <w:r>
        <w:rPr>
          <w:rFonts w:ascii="Calibri" w:eastAsia="Calibri" w:hAnsi="Calibri" w:cs="Calibri"/>
          <w:color w:val="000000"/>
          <w:sz w:val="26"/>
          <w:szCs w:val="26"/>
        </w:rPr>
        <w:t xml:space="preserve"> cúm,...). Bi</w:t>
      </w:r>
      <w:r>
        <w:rPr>
          <w:rFonts w:ascii="Calibri" w:eastAsia="Calibri" w:hAnsi="Calibri" w:cs="Calibri"/>
          <w:color w:val="000000"/>
          <w:sz w:val="26"/>
          <w:szCs w:val="26"/>
        </w:rPr>
        <w:t>ệ</w:t>
      </w:r>
      <w:r>
        <w:rPr>
          <w:rFonts w:ascii="Calibri" w:eastAsia="Calibri" w:hAnsi="Calibri" w:cs="Calibri"/>
          <w:color w:val="000000"/>
          <w:sz w:val="26"/>
          <w:szCs w:val="26"/>
        </w:rPr>
        <w:t>n pháp hi</w:t>
      </w:r>
      <w:r>
        <w:rPr>
          <w:rFonts w:ascii="Calibri" w:eastAsia="Calibri" w:hAnsi="Calibri" w:cs="Calibri"/>
          <w:color w:val="000000"/>
          <w:sz w:val="26"/>
          <w:szCs w:val="26"/>
        </w:rPr>
        <w:t>ệ</w:t>
      </w:r>
      <w:r>
        <w:rPr>
          <w:rFonts w:ascii="Calibri" w:eastAsia="Calibri" w:hAnsi="Calibri" w:cs="Calibri"/>
          <w:color w:val="000000"/>
          <w:sz w:val="26"/>
          <w:szCs w:val="26"/>
        </w:rPr>
        <w:t>u qu</w:t>
      </w:r>
      <w:r>
        <w:rPr>
          <w:rFonts w:ascii="Calibri" w:eastAsia="Calibri" w:hAnsi="Calibri" w:cs="Calibri"/>
          <w:color w:val="000000"/>
          <w:sz w:val="26"/>
          <w:szCs w:val="26"/>
        </w:rPr>
        <w:t>ả</w:t>
      </w:r>
      <w:r>
        <w:rPr>
          <w:rFonts w:ascii="Calibri" w:eastAsia="Calibri" w:hAnsi="Calibri" w:cs="Calibri"/>
          <w:color w:val="000000"/>
          <w:sz w:val="26"/>
          <w:szCs w:val="26"/>
        </w:rPr>
        <w:t xml:space="preserve"> nh</w:t>
      </w:r>
      <w:r>
        <w:rPr>
          <w:rFonts w:ascii="Calibri" w:eastAsia="Calibri" w:hAnsi="Calibri" w:cs="Calibri"/>
          <w:color w:val="000000"/>
          <w:sz w:val="26"/>
          <w:szCs w:val="26"/>
        </w:rPr>
        <w:t>ấ</w:t>
      </w:r>
      <w:r>
        <w:rPr>
          <w:rFonts w:ascii="Calibri" w:eastAsia="Calibri" w:hAnsi="Calibri" w:cs="Calibri"/>
          <w:color w:val="000000"/>
          <w:sz w:val="26"/>
          <w:szCs w:val="26"/>
        </w:rPr>
        <w:t>t là tiêm vaccine.</w:t>
      </w:r>
    </w:p>
    <w:p w:rsidR="00475325" w:rsidRDefault="00020F2D">
      <w:pPr>
        <w:widowControl w:val="0"/>
        <w:pBdr>
          <w:top w:val="nil"/>
          <w:left w:val="nil"/>
          <w:bottom w:val="nil"/>
          <w:right w:val="nil"/>
          <w:between w:val="nil"/>
        </w:pBdr>
        <w:spacing w:line="288" w:lineRule="auto"/>
        <w:rPr>
          <w:rFonts w:ascii="Calibri" w:eastAsia="Calibri" w:hAnsi="Calibri" w:cs="Calibri"/>
          <w:b/>
          <w:color w:val="FF0000"/>
          <w:sz w:val="24"/>
          <w:szCs w:val="24"/>
        </w:rPr>
      </w:pPr>
      <w:r>
        <w:rPr>
          <w:rFonts w:ascii="Calibri" w:eastAsia="Calibri" w:hAnsi="Calibri" w:cs="Calibri"/>
          <w:b/>
          <w:color w:val="FF0000"/>
          <w:sz w:val="24"/>
          <w:szCs w:val="24"/>
        </w:rPr>
        <w:t>G</w:t>
      </w:r>
      <w:r>
        <w:rPr>
          <w:rFonts w:ascii="Calibri" w:eastAsia="Calibri" w:hAnsi="Calibri" w:cs="Calibri"/>
          <w:b/>
          <w:color w:val="FF0000"/>
          <w:sz w:val="24"/>
          <w:szCs w:val="24"/>
        </w:rPr>
        <w:t>Ợ</w:t>
      </w:r>
      <w:r>
        <w:rPr>
          <w:rFonts w:ascii="Calibri" w:eastAsia="Calibri" w:hAnsi="Calibri" w:cs="Calibri"/>
          <w:b/>
          <w:color w:val="FF0000"/>
          <w:sz w:val="24"/>
          <w:szCs w:val="24"/>
        </w:rPr>
        <w:t>I Ý KI</w:t>
      </w:r>
      <w:r>
        <w:rPr>
          <w:rFonts w:ascii="Calibri" w:eastAsia="Calibri" w:hAnsi="Calibri" w:cs="Calibri"/>
          <w:b/>
          <w:color w:val="FF0000"/>
          <w:sz w:val="24"/>
          <w:szCs w:val="24"/>
        </w:rPr>
        <w:t>Ể</w:t>
      </w:r>
      <w:r>
        <w:rPr>
          <w:rFonts w:ascii="Calibri" w:eastAsia="Calibri" w:hAnsi="Calibri" w:cs="Calibri"/>
          <w:b/>
          <w:color w:val="FF0000"/>
          <w:sz w:val="24"/>
          <w:szCs w:val="24"/>
        </w:rPr>
        <w:t>M TRA, ĐÁNH GIÁ</w:t>
      </w:r>
    </w:p>
    <w:p w:rsidR="00475325" w:rsidRDefault="00020F2D">
      <w:pPr>
        <w:spacing w:line="288" w:lineRule="auto"/>
        <w:rPr>
          <w:rFonts w:ascii="Calibri" w:eastAsia="Calibri" w:hAnsi="Calibri" w:cs="Calibri"/>
          <w:b/>
          <w:color w:val="0000FF"/>
        </w:rPr>
      </w:pPr>
      <w:r>
        <w:rPr>
          <w:rFonts w:ascii="Calibri" w:eastAsia="Calibri" w:hAnsi="Calibri" w:cs="Calibri"/>
          <w:b/>
          <w:color w:val="0000FF"/>
        </w:rPr>
        <w:t>1/ Đ</w:t>
      </w:r>
      <w:r>
        <w:rPr>
          <w:rFonts w:ascii="Calibri" w:eastAsia="Calibri" w:hAnsi="Calibri" w:cs="Calibri"/>
          <w:b/>
          <w:color w:val="0000FF"/>
        </w:rPr>
        <w:t>ề</w:t>
      </w:r>
      <w:r>
        <w:rPr>
          <w:rFonts w:ascii="Calibri" w:eastAsia="Calibri" w:hAnsi="Calibri" w:cs="Calibri"/>
          <w:b/>
          <w:color w:val="0000FF"/>
        </w:rPr>
        <w:t xml:space="preserve"> bài</w:t>
      </w:r>
    </w:p>
    <w:p w:rsidR="00475325" w:rsidRDefault="00020F2D">
      <w:pPr>
        <w:spacing w:line="288" w:lineRule="auto"/>
        <w:rPr>
          <w:rFonts w:ascii="Calibri" w:eastAsia="Calibri" w:hAnsi="Calibri" w:cs="Calibri"/>
          <w:b/>
          <w:color w:val="0000FF"/>
        </w:rPr>
      </w:pPr>
      <w:r>
        <w:rPr>
          <w:rFonts w:ascii="Calibri" w:eastAsia="Calibri" w:hAnsi="Calibri" w:cs="Calibri"/>
          <w:b/>
          <w:color w:val="0000CC"/>
        </w:rPr>
        <w:t>Câu 1.</w:t>
      </w:r>
      <w:r>
        <w:rPr>
          <w:rFonts w:ascii="Calibri" w:eastAsia="Calibri" w:hAnsi="Calibri" w:cs="Calibri"/>
          <w:b/>
        </w:rPr>
        <w:t xml:space="preserve"> </w:t>
      </w:r>
      <w:r>
        <w:rPr>
          <w:rFonts w:ascii="Calibri" w:eastAsia="Calibri" w:hAnsi="Calibri" w:cs="Calibri"/>
        </w:rPr>
        <w:t>Virus là gì? Nêu c</w:t>
      </w:r>
      <w:r>
        <w:rPr>
          <w:rFonts w:ascii="Calibri" w:eastAsia="Calibri" w:hAnsi="Calibri" w:cs="Calibri"/>
        </w:rPr>
        <w:t>ấ</w:t>
      </w:r>
      <w:r>
        <w:rPr>
          <w:rFonts w:ascii="Calibri" w:eastAsia="Calibri" w:hAnsi="Calibri" w:cs="Calibri"/>
        </w:rPr>
        <w:t>u t</w:t>
      </w:r>
      <w:r>
        <w:rPr>
          <w:rFonts w:ascii="Calibri" w:eastAsia="Calibri" w:hAnsi="Calibri" w:cs="Calibri"/>
        </w:rPr>
        <w:t>ạ</w:t>
      </w:r>
      <w:r>
        <w:rPr>
          <w:rFonts w:ascii="Calibri" w:eastAsia="Calibri" w:hAnsi="Calibri" w:cs="Calibri"/>
        </w:rPr>
        <w:t>o m</w:t>
      </w:r>
      <w:r>
        <w:rPr>
          <w:rFonts w:ascii="Calibri" w:eastAsia="Calibri" w:hAnsi="Calibri" w:cs="Calibri"/>
        </w:rPr>
        <w:t>ộ</w:t>
      </w:r>
      <w:r>
        <w:rPr>
          <w:rFonts w:ascii="Calibri" w:eastAsia="Calibri" w:hAnsi="Calibri" w:cs="Calibri"/>
        </w:rPr>
        <w:t>t virus.</w:t>
      </w:r>
    </w:p>
    <w:p w:rsidR="00475325" w:rsidRDefault="00020F2D">
      <w:pPr>
        <w:spacing w:line="288" w:lineRule="auto"/>
        <w:rPr>
          <w:rFonts w:ascii="Calibri" w:eastAsia="Calibri" w:hAnsi="Calibri" w:cs="Calibri"/>
          <w:b/>
          <w:color w:val="0000FF"/>
        </w:rPr>
      </w:pPr>
      <w:r>
        <w:rPr>
          <w:rFonts w:ascii="Calibri" w:eastAsia="Calibri" w:hAnsi="Calibri" w:cs="Calibri"/>
          <w:b/>
          <w:color w:val="0000CC"/>
        </w:rPr>
        <w:lastRenderedPageBreak/>
        <w:t xml:space="preserve">Câu 2. </w:t>
      </w:r>
      <w:r>
        <w:rPr>
          <w:rFonts w:ascii="Calibri" w:eastAsia="Calibri" w:hAnsi="Calibri" w:cs="Calibri"/>
        </w:rPr>
        <w:t>Ch</w:t>
      </w:r>
      <w:r>
        <w:rPr>
          <w:rFonts w:ascii="Calibri" w:eastAsia="Calibri" w:hAnsi="Calibri" w:cs="Calibri"/>
        </w:rPr>
        <w:t>ọ</w:t>
      </w:r>
      <w:r>
        <w:rPr>
          <w:rFonts w:ascii="Calibri" w:eastAsia="Calibri" w:hAnsi="Calibri" w:cs="Calibri"/>
        </w:rPr>
        <w:t>n m</w:t>
      </w:r>
      <w:r>
        <w:rPr>
          <w:rFonts w:ascii="Calibri" w:eastAsia="Calibri" w:hAnsi="Calibri" w:cs="Calibri"/>
        </w:rPr>
        <w:t>ộ</w:t>
      </w:r>
      <w:r>
        <w:rPr>
          <w:rFonts w:ascii="Calibri" w:eastAsia="Calibri" w:hAnsi="Calibri" w:cs="Calibri"/>
        </w:rPr>
        <w:t>t câu tr</w:t>
      </w:r>
      <w:r>
        <w:rPr>
          <w:rFonts w:ascii="Calibri" w:eastAsia="Calibri" w:hAnsi="Calibri" w:cs="Calibri"/>
        </w:rPr>
        <w:t>ả</w:t>
      </w:r>
      <w:r>
        <w:rPr>
          <w:rFonts w:ascii="Calibri" w:eastAsia="Calibri" w:hAnsi="Calibri" w:cs="Calibri"/>
        </w:rPr>
        <w:t xml:space="preserve"> l</w:t>
      </w:r>
      <w:r>
        <w:rPr>
          <w:rFonts w:ascii="Calibri" w:eastAsia="Calibri" w:hAnsi="Calibri" w:cs="Calibri"/>
        </w:rPr>
        <w:t>ờ</w:t>
      </w:r>
      <w:r>
        <w:rPr>
          <w:rFonts w:ascii="Calibri" w:eastAsia="Calibri" w:hAnsi="Calibri" w:cs="Calibri"/>
        </w:rPr>
        <w:t>i đúng.</w:t>
      </w:r>
    </w:p>
    <w:p w:rsidR="00475325" w:rsidRDefault="00020F2D">
      <w:pPr>
        <w:widowControl w:val="0"/>
        <w:pBdr>
          <w:top w:val="nil"/>
          <w:left w:val="nil"/>
          <w:bottom w:val="nil"/>
          <w:right w:val="nil"/>
          <w:between w:val="nil"/>
        </w:pBdr>
        <w:tabs>
          <w:tab w:val="left" w:pos="826"/>
        </w:tabs>
        <w:spacing w:line="288" w:lineRule="auto"/>
        <w:ind w:firstLine="284"/>
        <w:rPr>
          <w:rFonts w:ascii="Calibri" w:eastAsia="Calibri" w:hAnsi="Calibri" w:cs="Calibri"/>
          <w:color w:val="000000"/>
        </w:rPr>
      </w:pPr>
      <w:r>
        <w:rPr>
          <w:rFonts w:ascii="Calibri" w:eastAsia="Calibri" w:hAnsi="Calibri" w:cs="Calibri"/>
          <w:b/>
          <w:color w:val="0000CC"/>
          <w:sz w:val="26"/>
          <w:szCs w:val="26"/>
        </w:rPr>
        <w:t>A.</w:t>
      </w:r>
      <w:r>
        <w:rPr>
          <w:rFonts w:ascii="Calibri" w:eastAsia="Calibri" w:hAnsi="Calibri" w:cs="Calibri"/>
          <w:color w:val="000000"/>
          <w:sz w:val="26"/>
          <w:szCs w:val="26"/>
        </w:rPr>
        <w:t xml:space="preserve"> Virus là nh</w:t>
      </w:r>
      <w:r>
        <w:rPr>
          <w:rFonts w:ascii="Calibri" w:eastAsia="Calibri" w:hAnsi="Calibri" w:cs="Calibri"/>
          <w:color w:val="000000"/>
          <w:sz w:val="26"/>
          <w:szCs w:val="26"/>
        </w:rPr>
        <w:t>ữ</w:t>
      </w:r>
      <w:r>
        <w:rPr>
          <w:rFonts w:ascii="Calibri" w:eastAsia="Calibri" w:hAnsi="Calibri" w:cs="Calibri"/>
          <w:color w:val="000000"/>
          <w:sz w:val="26"/>
          <w:szCs w:val="26"/>
        </w:rPr>
        <w:t>ng t</w:t>
      </w:r>
      <w:r>
        <w:rPr>
          <w:rFonts w:ascii="Calibri" w:eastAsia="Calibri" w:hAnsi="Calibri" w:cs="Calibri"/>
          <w:color w:val="000000"/>
          <w:sz w:val="26"/>
          <w:szCs w:val="26"/>
        </w:rPr>
        <w:t>ế</w:t>
      </w:r>
      <w:r>
        <w:rPr>
          <w:rFonts w:ascii="Calibri" w:eastAsia="Calibri" w:hAnsi="Calibri" w:cs="Calibri"/>
          <w:color w:val="000000"/>
          <w:sz w:val="26"/>
          <w:szCs w:val="26"/>
        </w:rPr>
        <w:t xml:space="preserve"> bào có kích thư</w:t>
      </w:r>
      <w:r>
        <w:rPr>
          <w:rFonts w:ascii="Calibri" w:eastAsia="Calibri" w:hAnsi="Calibri" w:cs="Calibri"/>
          <w:color w:val="000000"/>
          <w:sz w:val="26"/>
          <w:szCs w:val="26"/>
        </w:rPr>
        <w:t>ớ</w:t>
      </w:r>
      <w:r>
        <w:rPr>
          <w:rFonts w:ascii="Calibri" w:eastAsia="Calibri" w:hAnsi="Calibri" w:cs="Calibri"/>
          <w:color w:val="000000"/>
          <w:sz w:val="26"/>
          <w:szCs w:val="26"/>
        </w:rPr>
        <w:t>c nh</w:t>
      </w:r>
      <w:r>
        <w:rPr>
          <w:rFonts w:ascii="Calibri" w:eastAsia="Calibri" w:hAnsi="Calibri" w:cs="Calibri"/>
          <w:color w:val="000000"/>
          <w:sz w:val="26"/>
          <w:szCs w:val="26"/>
        </w:rPr>
        <w:t>ỏ</w:t>
      </w:r>
      <w:r>
        <w:rPr>
          <w:rFonts w:ascii="Calibri" w:eastAsia="Calibri" w:hAnsi="Calibri" w:cs="Calibri"/>
          <w:color w:val="000000"/>
          <w:sz w:val="26"/>
          <w:szCs w:val="26"/>
        </w:rPr>
        <w:t>.</w:t>
      </w:r>
    </w:p>
    <w:p w:rsidR="00475325" w:rsidRDefault="00020F2D">
      <w:pPr>
        <w:widowControl w:val="0"/>
        <w:pBdr>
          <w:top w:val="nil"/>
          <w:left w:val="nil"/>
          <w:bottom w:val="nil"/>
          <w:right w:val="nil"/>
          <w:between w:val="nil"/>
        </w:pBdr>
        <w:tabs>
          <w:tab w:val="left" w:pos="826"/>
        </w:tabs>
        <w:spacing w:line="288" w:lineRule="auto"/>
        <w:ind w:firstLine="284"/>
        <w:rPr>
          <w:rFonts w:ascii="Calibri" w:eastAsia="Calibri" w:hAnsi="Calibri" w:cs="Calibri"/>
          <w:color w:val="000000"/>
        </w:rPr>
      </w:pPr>
      <w:r>
        <w:rPr>
          <w:rFonts w:ascii="Calibri" w:eastAsia="Calibri" w:hAnsi="Calibri" w:cs="Calibri"/>
          <w:b/>
          <w:color w:val="0000CC"/>
          <w:sz w:val="26"/>
          <w:szCs w:val="26"/>
        </w:rPr>
        <w:t>B.</w:t>
      </w:r>
      <w:r>
        <w:rPr>
          <w:rFonts w:ascii="Calibri" w:eastAsia="Calibri" w:hAnsi="Calibri" w:cs="Calibri"/>
          <w:color w:val="0000CC"/>
          <w:sz w:val="26"/>
          <w:szCs w:val="26"/>
        </w:rPr>
        <w:t xml:space="preserve"> </w:t>
      </w:r>
      <w:r>
        <w:rPr>
          <w:rFonts w:ascii="Calibri" w:eastAsia="Calibri" w:hAnsi="Calibri" w:cs="Calibri"/>
          <w:color w:val="000000"/>
          <w:sz w:val="26"/>
          <w:szCs w:val="26"/>
        </w:rPr>
        <w:t>Virus chưa có c</w:t>
      </w:r>
      <w:r>
        <w:rPr>
          <w:rFonts w:ascii="Calibri" w:eastAsia="Calibri" w:hAnsi="Calibri" w:cs="Calibri"/>
          <w:color w:val="000000"/>
          <w:sz w:val="26"/>
          <w:szCs w:val="26"/>
        </w:rPr>
        <w:t>ấ</w:t>
      </w:r>
      <w:r>
        <w:rPr>
          <w:rFonts w:ascii="Calibri" w:eastAsia="Calibri" w:hAnsi="Calibri" w:cs="Calibri"/>
          <w:color w:val="000000"/>
          <w:sz w:val="26"/>
          <w:szCs w:val="26"/>
        </w:rPr>
        <w:t>u t</w:t>
      </w:r>
      <w:r>
        <w:rPr>
          <w:rFonts w:ascii="Calibri" w:eastAsia="Calibri" w:hAnsi="Calibri" w:cs="Calibri"/>
          <w:color w:val="000000"/>
          <w:sz w:val="26"/>
          <w:szCs w:val="26"/>
        </w:rPr>
        <w:t>ạ</w:t>
      </w:r>
      <w:r>
        <w:rPr>
          <w:rFonts w:ascii="Calibri" w:eastAsia="Calibri" w:hAnsi="Calibri" w:cs="Calibri"/>
          <w:color w:val="000000"/>
          <w:sz w:val="26"/>
          <w:szCs w:val="26"/>
        </w:rPr>
        <w:t>o t</w:t>
      </w:r>
      <w:r>
        <w:rPr>
          <w:rFonts w:ascii="Calibri" w:eastAsia="Calibri" w:hAnsi="Calibri" w:cs="Calibri"/>
          <w:color w:val="000000"/>
          <w:sz w:val="26"/>
          <w:szCs w:val="26"/>
        </w:rPr>
        <w:t>ế</w:t>
      </w:r>
      <w:r>
        <w:rPr>
          <w:rFonts w:ascii="Calibri" w:eastAsia="Calibri" w:hAnsi="Calibri" w:cs="Calibri"/>
          <w:color w:val="000000"/>
          <w:sz w:val="26"/>
          <w:szCs w:val="26"/>
        </w:rPr>
        <w:t xml:space="preserve"> bào.</w:t>
      </w:r>
    </w:p>
    <w:p w:rsidR="00475325" w:rsidRDefault="00020F2D">
      <w:pPr>
        <w:tabs>
          <w:tab w:val="left" w:pos="283"/>
          <w:tab w:val="left" w:pos="2835"/>
          <w:tab w:val="left" w:pos="5386"/>
          <w:tab w:val="left" w:pos="7937"/>
        </w:tabs>
        <w:spacing w:line="288" w:lineRule="auto"/>
        <w:ind w:firstLine="284"/>
        <w:rPr>
          <w:rFonts w:ascii="Calibri" w:eastAsia="Calibri" w:hAnsi="Calibri" w:cs="Calibri"/>
          <w:b/>
          <w:color w:val="0000FF"/>
        </w:rPr>
      </w:pPr>
      <w:r>
        <w:rPr>
          <w:rFonts w:ascii="Calibri" w:eastAsia="Calibri" w:hAnsi="Calibri" w:cs="Calibri"/>
          <w:b/>
          <w:color w:val="0000CC"/>
        </w:rPr>
        <w:t>C.</w:t>
      </w:r>
      <w:r>
        <w:rPr>
          <w:rFonts w:ascii="Calibri" w:eastAsia="Calibri" w:hAnsi="Calibri" w:cs="Calibri"/>
          <w:color w:val="0000CC"/>
        </w:rPr>
        <w:t xml:space="preserve"> </w:t>
      </w:r>
      <w:r>
        <w:rPr>
          <w:rFonts w:ascii="Calibri" w:eastAsia="Calibri" w:hAnsi="Calibri" w:cs="Calibri"/>
        </w:rPr>
        <w:t>Virus có kh</w:t>
      </w:r>
      <w:r>
        <w:rPr>
          <w:rFonts w:ascii="Calibri" w:eastAsia="Calibri" w:hAnsi="Calibri" w:cs="Calibri"/>
        </w:rPr>
        <w:t>ả</w:t>
      </w:r>
      <w:r>
        <w:rPr>
          <w:rFonts w:ascii="Calibri" w:eastAsia="Calibri" w:hAnsi="Calibri" w:cs="Calibri"/>
        </w:rPr>
        <w:t xml:space="preserve"> năng t</w:t>
      </w:r>
      <w:r>
        <w:rPr>
          <w:rFonts w:ascii="Calibri" w:eastAsia="Calibri" w:hAnsi="Calibri" w:cs="Calibri"/>
        </w:rPr>
        <w:t>ồ</w:t>
      </w:r>
      <w:r>
        <w:rPr>
          <w:rFonts w:ascii="Calibri" w:eastAsia="Calibri" w:hAnsi="Calibri" w:cs="Calibri"/>
        </w:rPr>
        <w:t>n t</w:t>
      </w:r>
      <w:r>
        <w:rPr>
          <w:rFonts w:ascii="Calibri" w:eastAsia="Calibri" w:hAnsi="Calibri" w:cs="Calibri"/>
        </w:rPr>
        <w:t>ạ</w:t>
      </w:r>
      <w:r>
        <w:rPr>
          <w:rFonts w:ascii="Calibri" w:eastAsia="Calibri" w:hAnsi="Calibri" w:cs="Calibri"/>
        </w:rPr>
        <w:t>i và nhân lên ngoài không khí.</w:t>
      </w:r>
    </w:p>
    <w:p w:rsidR="00475325" w:rsidRDefault="00020F2D">
      <w:pPr>
        <w:tabs>
          <w:tab w:val="left" w:pos="283"/>
          <w:tab w:val="left" w:pos="2835"/>
          <w:tab w:val="left" w:pos="5386"/>
          <w:tab w:val="left" w:pos="7937"/>
        </w:tabs>
        <w:spacing w:line="288" w:lineRule="auto"/>
        <w:ind w:firstLine="284"/>
        <w:rPr>
          <w:rFonts w:ascii="Calibri" w:eastAsia="Calibri" w:hAnsi="Calibri" w:cs="Calibri"/>
        </w:rPr>
      </w:pPr>
      <w:r>
        <w:rPr>
          <w:rFonts w:ascii="Calibri" w:eastAsia="Calibri" w:hAnsi="Calibri" w:cs="Calibri"/>
          <w:b/>
          <w:color w:val="0000CC"/>
        </w:rPr>
        <w:t>D.</w:t>
      </w:r>
      <w:r>
        <w:rPr>
          <w:rFonts w:ascii="Calibri" w:eastAsia="Calibri" w:hAnsi="Calibri" w:cs="Calibri"/>
          <w:color w:val="0000CC"/>
        </w:rPr>
        <w:t xml:space="preserve"> </w:t>
      </w:r>
      <w:r>
        <w:rPr>
          <w:rFonts w:ascii="Calibri" w:eastAsia="Calibri" w:hAnsi="Calibri" w:cs="Calibri"/>
        </w:rPr>
        <w:t>Vaccine có th</w:t>
      </w:r>
      <w:r>
        <w:rPr>
          <w:rFonts w:ascii="Calibri" w:eastAsia="Calibri" w:hAnsi="Calibri" w:cs="Calibri"/>
        </w:rPr>
        <w:t>ể</w:t>
      </w:r>
      <w:r>
        <w:rPr>
          <w:rFonts w:ascii="Calibri" w:eastAsia="Calibri" w:hAnsi="Calibri" w:cs="Calibri"/>
        </w:rPr>
        <w:t xml:space="preserve"> phòng đư</w:t>
      </w:r>
      <w:r>
        <w:rPr>
          <w:rFonts w:ascii="Calibri" w:eastAsia="Calibri" w:hAnsi="Calibri" w:cs="Calibri"/>
        </w:rPr>
        <w:t>ợ</w:t>
      </w:r>
      <w:r>
        <w:rPr>
          <w:rFonts w:ascii="Calibri" w:eastAsia="Calibri" w:hAnsi="Calibri" w:cs="Calibri"/>
        </w:rPr>
        <w:t>c t</w:t>
      </w:r>
      <w:r>
        <w:rPr>
          <w:rFonts w:ascii="Calibri" w:eastAsia="Calibri" w:hAnsi="Calibri" w:cs="Calibri"/>
        </w:rPr>
        <w:t>ấ</w:t>
      </w:r>
      <w:r>
        <w:rPr>
          <w:rFonts w:ascii="Calibri" w:eastAsia="Calibri" w:hAnsi="Calibri" w:cs="Calibri"/>
        </w:rPr>
        <w:t>t c</w:t>
      </w:r>
      <w:r>
        <w:rPr>
          <w:rFonts w:ascii="Calibri" w:eastAsia="Calibri" w:hAnsi="Calibri" w:cs="Calibri"/>
        </w:rPr>
        <w:t>ả</w:t>
      </w:r>
      <w:r>
        <w:rPr>
          <w:rFonts w:ascii="Calibri" w:eastAsia="Calibri" w:hAnsi="Calibri" w:cs="Calibri"/>
        </w:rPr>
        <w:t xml:space="preserve"> các b</w:t>
      </w:r>
      <w:r>
        <w:rPr>
          <w:rFonts w:ascii="Calibri" w:eastAsia="Calibri" w:hAnsi="Calibri" w:cs="Calibri"/>
        </w:rPr>
        <w:t>ệ</w:t>
      </w:r>
      <w:r>
        <w:rPr>
          <w:rFonts w:ascii="Calibri" w:eastAsia="Calibri" w:hAnsi="Calibri" w:cs="Calibri"/>
        </w:rPr>
        <w:t>nh do virus.</w:t>
      </w:r>
    </w:p>
    <w:p w:rsidR="00475325" w:rsidRDefault="00020F2D">
      <w:pPr>
        <w:widowControl w:val="0"/>
        <w:pBdr>
          <w:top w:val="nil"/>
          <w:left w:val="nil"/>
          <w:bottom w:val="nil"/>
          <w:right w:val="nil"/>
          <w:between w:val="nil"/>
        </w:pBdr>
        <w:spacing w:line="288" w:lineRule="auto"/>
        <w:rPr>
          <w:rFonts w:ascii="Calibri" w:eastAsia="Calibri" w:hAnsi="Calibri" w:cs="Calibri"/>
          <w:color w:val="000000"/>
        </w:rPr>
      </w:pPr>
      <w:r>
        <w:rPr>
          <w:rFonts w:ascii="Calibri" w:eastAsia="Calibri" w:hAnsi="Calibri" w:cs="Calibri"/>
          <w:b/>
          <w:color w:val="0000CC"/>
          <w:sz w:val="26"/>
          <w:szCs w:val="26"/>
        </w:rPr>
        <w:t>Câu 3.</w:t>
      </w:r>
      <w:r>
        <w:rPr>
          <w:rFonts w:ascii="Calibri" w:eastAsia="Calibri" w:hAnsi="Calibri" w:cs="Calibri"/>
          <w:b/>
          <w:color w:val="000000"/>
          <w:sz w:val="26"/>
          <w:szCs w:val="26"/>
        </w:rPr>
        <w:t xml:space="preserve"> </w:t>
      </w:r>
      <w:r>
        <w:rPr>
          <w:rFonts w:ascii="Calibri" w:eastAsia="Calibri" w:hAnsi="Calibri" w:cs="Calibri"/>
          <w:color w:val="000000"/>
          <w:sz w:val="26"/>
          <w:szCs w:val="26"/>
        </w:rPr>
        <w:t>Nh</w:t>
      </w:r>
      <w:r>
        <w:rPr>
          <w:rFonts w:ascii="Calibri" w:eastAsia="Calibri" w:hAnsi="Calibri" w:cs="Calibri"/>
          <w:color w:val="000000"/>
          <w:sz w:val="26"/>
          <w:szCs w:val="26"/>
        </w:rPr>
        <w:t>ữ</w:t>
      </w:r>
      <w:r>
        <w:rPr>
          <w:rFonts w:ascii="Calibri" w:eastAsia="Calibri" w:hAnsi="Calibri" w:cs="Calibri"/>
          <w:color w:val="000000"/>
          <w:sz w:val="26"/>
          <w:szCs w:val="26"/>
        </w:rPr>
        <w:t>ng b</w:t>
      </w:r>
      <w:r>
        <w:rPr>
          <w:rFonts w:ascii="Calibri" w:eastAsia="Calibri" w:hAnsi="Calibri" w:cs="Calibri"/>
          <w:color w:val="000000"/>
          <w:sz w:val="26"/>
          <w:szCs w:val="26"/>
        </w:rPr>
        <w:t>ệ</w:t>
      </w:r>
      <w:r>
        <w:rPr>
          <w:rFonts w:ascii="Calibri" w:eastAsia="Calibri" w:hAnsi="Calibri" w:cs="Calibri"/>
          <w:color w:val="000000"/>
          <w:sz w:val="26"/>
          <w:szCs w:val="26"/>
        </w:rPr>
        <w:t>nh nào sau đây do virus gây ra?</w:t>
      </w:r>
    </w:p>
    <w:p w:rsidR="00475325" w:rsidRDefault="00020F2D">
      <w:pPr>
        <w:widowControl w:val="0"/>
        <w:pBdr>
          <w:top w:val="nil"/>
          <w:left w:val="nil"/>
          <w:bottom w:val="nil"/>
          <w:right w:val="nil"/>
          <w:between w:val="nil"/>
        </w:pBdr>
        <w:tabs>
          <w:tab w:val="left" w:pos="826"/>
        </w:tabs>
        <w:spacing w:line="288" w:lineRule="auto"/>
        <w:ind w:firstLine="284"/>
        <w:rPr>
          <w:rFonts w:ascii="Calibri" w:eastAsia="Calibri" w:hAnsi="Calibri" w:cs="Calibri"/>
          <w:color w:val="000000"/>
        </w:rPr>
      </w:pPr>
      <w:r>
        <w:rPr>
          <w:rFonts w:ascii="Calibri" w:eastAsia="Calibri" w:hAnsi="Calibri" w:cs="Calibri"/>
          <w:b/>
          <w:color w:val="0000CC"/>
          <w:sz w:val="26"/>
          <w:szCs w:val="26"/>
        </w:rPr>
        <w:t>A.</w:t>
      </w:r>
      <w:r>
        <w:rPr>
          <w:rFonts w:ascii="Calibri" w:eastAsia="Calibri" w:hAnsi="Calibri" w:cs="Calibri"/>
          <w:color w:val="000000"/>
          <w:sz w:val="26"/>
          <w:szCs w:val="26"/>
        </w:rPr>
        <w:t xml:space="preserve"> HIV/AIDS, s</w:t>
      </w:r>
      <w:r>
        <w:rPr>
          <w:rFonts w:ascii="Calibri" w:eastAsia="Calibri" w:hAnsi="Calibri" w:cs="Calibri"/>
          <w:color w:val="000000"/>
          <w:sz w:val="26"/>
          <w:szCs w:val="26"/>
        </w:rPr>
        <w:t>ố</w:t>
      </w:r>
      <w:r>
        <w:rPr>
          <w:rFonts w:ascii="Calibri" w:eastAsia="Calibri" w:hAnsi="Calibri" w:cs="Calibri"/>
          <w:color w:val="000000"/>
          <w:sz w:val="26"/>
          <w:szCs w:val="26"/>
        </w:rPr>
        <w:t>t xu</w:t>
      </w:r>
      <w:r>
        <w:rPr>
          <w:rFonts w:ascii="Calibri" w:eastAsia="Calibri" w:hAnsi="Calibri" w:cs="Calibri"/>
          <w:color w:val="000000"/>
          <w:sz w:val="26"/>
          <w:szCs w:val="26"/>
        </w:rPr>
        <w:t>ấ</w:t>
      </w:r>
      <w:r>
        <w:rPr>
          <w:rFonts w:ascii="Calibri" w:eastAsia="Calibri" w:hAnsi="Calibri" w:cs="Calibri"/>
          <w:color w:val="000000"/>
          <w:sz w:val="26"/>
          <w:szCs w:val="26"/>
        </w:rPr>
        <w:t>t huy</w:t>
      </w:r>
      <w:r>
        <w:rPr>
          <w:rFonts w:ascii="Calibri" w:eastAsia="Calibri" w:hAnsi="Calibri" w:cs="Calibri"/>
          <w:color w:val="000000"/>
          <w:sz w:val="26"/>
          <w:szCs w:val="26"/>
        </w:rPr>
        <w:t>ế</w:t>
      </w:r>
      <w:r>
        <w:rPr>
          <w:rFonts w:ascii="Calibri" w:eastAsia="Calibri" w:hAnsi="Calibri" w:cs="Calibri"/>
          <w:color w:val="000000"/>
          <w:sz w:val="26"/>
          <w:szCs w:val="26"/>
        </w:rPr>
        <w:t>t, cúm, h</w:t>
      </w:r>
      <w:r>
        <w:rPr>
          <w:rFonts w:ascii="Calibri" w:eastAsia="Calibri" w:hAnsi="Calibri" w:cs="Calibri"/>
          <w:color w:val="000000"/>
          <w:sz w:val="26"/>
          <w:szCs w:val="26"/>
        </w:rPr>
        <w:t>ắ</w:t>
      </w:r>
      <w:r>
        <w:rPr>
          <w:rFonts w:ascii="Calibri" w:eastAsia="Calibri" w:hAnsi="Calibri" w:cs="Calibri"/>
          <w:color w:val="000000"/>
          <w:sz w:val="26"/>
          <w:szCs w:val="26"/>
        </w:rPr>
        <w:t>c lào.</w:t>
      </w:r>
    </w:p>
    <w:p w:rsidR="00475325" w:rsidRDefault="00020F2D">
      <w:pPr>
        <w:widowControl w:val="0"/>
        <w:pBdr>
          <w:top w:val="nil"/>
          <w:left w:val="nil"/>
          <w:bottom w:val="nil"/>
          <w:right w:val="nil"/>
          <w:between w:val="nil"/>
        </w:pBdr>
        <w:tabs>
          <w:tab w:val="left" w:pos="826"/>
        </w:tabs>
        <w:spacing w:line="288" w:lineRule="auto"/>
        <w:ind w:firstLine="284"/>
        <w:rPr>
          <w:rFonts w:ascii="Calibri" w:eastAsia="Calibri" w:hAnsi="Calibri" w:cs="Calibri"/>
          <w:color w:val="000000"/>
        </w:rPr>
      </w:pPr>
      <w:r>
        <w:rPr>
          <w:rFonts w:ascii="Calibri" w:eastAsia="Calibri" w:hAnsi="Calibri" w:cs="Calibri"/>
          <w:b/>
          <w:color w:val="0000CC"/>
          <w:sz w:val="26"/>
          <w:szCs w:val="26"/>
        </w:rPr>
        <w:t>B.</w:t>
      </w:r>
      <w:r>
        <w:rPr>
          <w:rFonts w:ascii="Calibri" w:eastAsia="Calibri" w:hAnsi="Calibri" w:cs="Calibri"/>
          <w:color w:val="0000CC"/>
          <w:sz w:val="26"/>
          <w:szCs w:val="26"/>
        </w:rPr>
        <w:t xml:space="preserve"> </w:t>
      </w:r>
      <w:r>
        <w:rPr>
          <w:rFonts w:ascii="Calibri" w:eastAsia="Calibri" w:hAnsi="Calibri" w:cs="Calibri"/>
          <w:color w:val="000000"/>
          <w:sz w:val="26"/>
          <w:szCs w:val="26"/>
        </w:rPr>
        <w:t>Tay chân mi</w:t>
      </w:r>
      <w:r>
        <w:rPr>
          <w:rFonts w:ascii="Calibri" w:eastAsia="Calibri" w:hAnsi="Calibri" w:cs="Calibri"/>
          <w:color w:val="000000"/>
          <w:sz w:val="26"/>
          <w:szCs w:val="26"/>
        </w:rPr>
        <w:t>ệ</w:t>
      </w:r>
      <w:r>
        <w:rPr>
          <w:rFonts w:ascii="Calibri" w:eastAsia="Calibri" w:hAnsi="Calibri" w:cs="Calibri"/>
          <w:color w:val="000000"/>
          <w:sz w:val="26"/>
          <w:szCs w:val="26"/>
        </w:rPr>
        <w:t>ng, lao, đ</w:t>
      </w:r>
      <w:r>
        <w:rPr>
          <w:rFonts w:ascii="Calibri" w:eastAsia="Calibri" w:hAnsi="Calibri" w:cs="Calibri"/>
          <w:color w:val="000000"/>
          <w:sz w:val="26"/>
          <w:szCs w:val="26"/>
        </w:rPr>
        <w:t>ậ</w:t>
      </w:r>
      <w:r>
        <w:rPr>
          <w:rFonts w:ascii="Calibri" w:eastAsia="Calibri" w:hAnsi="Calibri" w:cs="Calibri"/>
          <w:color w:val="000000"/>
          <w:sz w:val="26"/>
          <w:szCs w:val="26"/>
        </w:rPr>
        <w:t>u mùa, viêm gan B.</w:t>
      </w:r>
    </w:p>
    <w:p w:rsidR="00475325" w:rsidRDefault="00020F2D">
      <w:pPr>
        <w:tabs>
          <w:tab w:val="left" w:pos="283"/>
          <w:tab w:val="left" w:pos="2835"/>
          <w:tab w:val="left" w:pos="5386"/>
          <w:tab w:val="left" w:pos="7937"/>
        </w:tabs>
        <w:spacing w:line="288" w:lineRule="auto"/>
        <w:ind w:firstLine="284"/>
        <w:rPr>
          <w:rFonts w:ascii="Calibri" w:eastAsia="Calibri" w:hAnsi="Calibri" w:cs="Calibri"/>
          <w:b/>
          <w:color w:val="0000FF"/>
        </w:rPr>
      </w:pPr>
      <w:r>
        <w:rPr>
          <w:rFonts w:ascii="Calibri" w:eastAsia="Calibri" w:hAnsi="Calibri" w:cs="Calibri"/>
          <w:b/>
          <w:color w:val="0000CC"/>
        </w:rPr>
        <w:t>C.</w:t>
      </w:r>
      <w:r>
        <w:rPr>
          <w:rFonts w:ascii="Calibri" w:eastAsia="Calibri" w:hAnsi="Calibri" w:cs="Calibri"/>
          <w:color w:val="0000CC"/>
        </w:rPr>
        <w:t xml:space="preserve"> </w:t>
      </w:r>
      <w:r>
        <w:rPr>
          <w:rFonts w:ascii="Calibri" w:eastAsia="Calibri" w:hAnsi="Calibri" w:cs="Calibri"/>
        </w:rPr>
        <w:t>Cúm, qua</w:t>
      </w:r>
      <w:r>
        <w:rPr>
          <w:rFonts w:ascii="Calibri" w:eastAsia="Calibri" w:hAnsi="Calibri" w:cs="Calibri"/>
        </w:rPr>
        <w:t>i b</w:t>
      </w:r>
      <w:r>
        <w:rPr>
          <w:rFonts w:ascii="Calibri" w:eastAsia="Calibri" w:hAnsi="Calibri" w:cs="Calibri"/>
        </w:rPr>
        <w:t>ị</w:t>
      </w:r>
      <w:r>
        <w:rPr>
          <w:rFonts w:ascii="Calibri" w:eastAsia="Calibri" w:hAnsi="Calibri" w:cs="Calibri"/>
        </w:rPr>
        <w:t>, viêm gan B, thu</w:t>
      </w:r>
      <w:r>
        <w:rPr>
          <w:rFonts w:ascii="Calibri" w:eastAsia="Calibri" w:hAnsi="Calibri" w:cs="Calibri"/>
        </w:rPr>
        <w:t>ỷ</w:t>
      </w:r>
      <w:r>
        <w:rPr>
          <w:rFonts w:ascii="Calibri" w:eastAsia="Calibri" w:hAnsi="Calibri" w:cs="Calibri"/>
        </w:rPr>
        <w:t xml:space="preserve"> đ</w:t>
      </w:r>
      <w:r>
        <w:rPr>
          <w:rFonts w:ascii="Calibri" w:eastAsia="Calibri" w:hAnsi="Calibri" w:cs="Calibri"/>
        </w:rPr>
        <w:t>ậ</w:t>
      </w:r>
      <w:r>
        <w:rPr>
          <w:rFonts w:ascii="Calibri" w:eastAsia="Calibri" w:hAnsi="Calibri" w:cs="Calibri"/>
        </w:rPr>
        <w:t>u.</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rPr>
      </w:pPr>
      <w:r>
        <w:rPr>
          <w:rFonts w:ascii="Calibri" w:eastAsia="Calibri" w:hAnsi="Calibri" w:cs="Calibri"/>
          <w:b/>
          <w:color w:val="0000CC"/>
          <w:sz w:val="26"/>
          <w:szCs w:val="26"/>
        </w:rPr>
        <w:t>D.</w:t>
      </w:r>
      <w:r>
        <w:rPr>
          <w:rFonts w:ascii="Calibri" w:eastAsia="Calibri" w:hAnsi="Calibri" w:cs="Calibri"/>
          <w:color w:val="000000"/>
          <w:sz w:val="26"/>
          <w:szCs w:val="26"/>
        </w:rPr>
        <w:t xml:space="preserve"> T</w:t>
      </w:r>
      <w:r>
        <w:rPr>
          <w:rFonts w:ascii="Calibri" w:eastAsia="Calibri" w:hAnsi="Calibri" w:cs="Calibri"/>
          <w:color w:val="000000"/>
          <w:sz w:val="26"/>
          <w:szCs w:val="26"/>
        </w:rPr>
        <w:t>ả</w:t>
      </w:r>
      <w:r>
        <w:rPr>
          <w:rFonts w:ascii="Calibri" w:eastAsia="Calibri" w:hAnsi="Calibri" w:cs="Calibri"/>
          <w:color w:val="000000"/>
          <w:sz w:val="26"/>
          <w:szCs w:val="26"/>
        </w:rPr>
        <w:t>, viêm gan B, đau m</w:t>
      </w:r>
      <w:r>
        <w:rPr>
          <w:rFonts w:ascii="Calibri" w:eastAsia="Calibri" w:hAnsi="Calibri" w:cs="Calibri"/>
          <w:color w:val="000000"/>
          <w:sz w:val="26"/>
          <w:szCs w:val="26"/>
        </w:rPr>
        <w:t>ắ</w:t>
      </w:r>
      <w:r>
        <w:rPr>
          <w:rFonts w:ascii="Calibri" w:eastAsia="Calibri" w:hAnsi="Calibri" w:cs="Calibri"/>
          <w:color w:val="000000"/>
          <w:sz w:val="26"/>
          <w:szCs w:val="26"/>
        </w:rPr>
        <w:t>t h</w:t>
      </w:r>
      <w:r>
        <w:rPr>
          <w:rFonts w:ascii="Calibri" w:eastAsia="Calibri" w:hAnsi="Calibri" w:cs="Calibri"/>
          <w:color w:val="000000"/>
          <w:sz w:val="26"/>
          <w:szCs w:val="26"/>
        </w:rPr>
        <w:t>ộ</w:t>
      </w:r>
      <w:r>
        <w:rPr>
          <w:rFonts w:ascii="Calibri" w:eastAsia="Calibri" w:hAnsi="Calibri" w:cs="Calibri"/>
          <w:color w:val="000000"/>
          <w:sz w:val="26"/>
          <w:szCs w:val="26"/>
        </w:rPr>
        <w:t>t, herpes.</w:t>
      </w:r>
    </w:p>
    <w:p w:rsidR="00475325" w:rsidRDefault="00020F2D">
      <w:pPr>
        <w:widowControl w:val="0"/>
        <w:pBdr>
          <w:top w:val="nil"/>
          <w:left w:val="nil"/>
          <w:bottom w:val="nil"/>
          <w:right w:val="nil"/>
          <w:between w:val="nil"/>
        </w:pBdr>
        <w:spacing w:line="288" w:lineRule="auto"/>
        <w:rPr>
          <w:rFonts w:ascii="Calibri" w:eastAsia="Calibri" w:hAnsi="Calibri" w:cs="Calibri"/>
          <w:color w:val="000000"/>
        </w:rPr>
      </w:pPr>
      <w:r>
        <w:rPr>
          <w:rFonts w:ascii="Calibri" w:eastAsia="Calibri" w:hAnsi="Calibri" w:cs="Calibri"/>
          <w:b/>
          <w:color w:val="0000CC"/>
          <w:sz w:val="26"/>
          <w:szCs w:val="26"/>
        </w:rPr>
        <w:t xml:space="preserve">Câu 4. </w:t>
      </w:r>
      <w:r>
        <w:rPr>
          <w:rFonts w:ascii="Calibri" w:eastAsia="Calibri" w:hAnsi="Calibri" w:cs="Calibri"/>
          <w:color w:val="000000"/>
          <w:sz w:val="26"/>
          <w:szCs w:val="26"/>
        </w:rPr>
        <w:t>M</w:t>
      </w:r>
      <w:r>
        <w:rPr>
          <w:rFonts w:ascii="Calibri" w:eastAsia="Calibri" w:hAnsi="Calibri" w:cs="Calibri"/>
          <w:color w:val="000000"/>
          <w:sz w:val="26"/>
          <w:szCs w:val="26"/>
        </w:rPr>
        <w:t>ộ</w:t>
      </w:r>
      <w:r>
        <w:rPr>
          <w:rFonts w:ascii="Calibri" w:eastAsia="Calibri" w:hAnsi="Calibri" w:cs="Calibri"/>
          <w:color w:val="000000"/>
          <w:sz w:val="26"/>
          <w:szCs w:val="26"/>
        </w:rPr>
        <w:t>t s</w:t>
      </w:r>
      <w:r>
        <w:rPr>
          <w:rFonts w:ascii="Calibri" w:eastAsia="Calibri" w:hAnsi="Calibri" w:cs="Calibri"/>
          <w:color w:val="000000"/>
          <w:sz w:val="26"/>
          <w:szCs w:val="26"/>
        </w:rPr>
        <w:t>ố</w:t>
      </w:r>
      <w:r>
        <w:rPr>
          <w:rFonts w:ascii="Calibri" w:eastAsia="Calibri" w:hAnsi="Calibri" w:cs="Calibri"/>
          <w:color w:val="000000"/>
          <w:sz w:val="26"/>
          <w:szCs w:val="26"/>
        </w:rPr>
        <w:t xml:space="preserve"> lo</w:t>
      </w:r>
      <w:r>
        <w:rPr>
          <w:rFonts w:ascii="Calibri" w:eastAsia="Calibri" w:hAnsi="Calibri" w:cs="Calibri"/>
          <w:color w:val="000000"/>
          <w:sz w:val="26"/>
          <w:szCs w:val="26"/>
        </w:rPr>
        <w:t>ạ</w:t>
      </w:r>
      <w:r>
        <w:rPr>
          <w:rFonts w:ascii="Calibri" w:eastAsia="Calibri" w:hAnsi="Calibri" w:cs="Calibri"/>
          <w:color w:val="000000"/>
          <w:sz w:val="26"/>
          <w:szCs w:val="26"/>
        </w:rPr>
        <w:t>i vaccine, ví d</w:t>
      </w:r>
      <w:r>
        <w:rPr>
          <w:rFonts w:ascii="Calibri" w:eastAsia="Calibri" w:hAnsi="Calibri" w:cs="Calibri"/>
          <w:color w:val="000000"/>
          <w:sz w:val="26"/>
          <w:szCs w:val="26"/>
        </w:rPr>
        <w:t>ụ</w:t>
      </w:r>
      <w:r>
        <w:rPr>
          <w:rFonts w:ascii="Calibri" w:eastAsia="Calibri" w:hAnsi="Calibri" w:cs="Calibri"/>
          <w:color w:val="000000"/>
          <w:sz w:val="26"/>
          <w:szCs w:val="26"/>
        </w:rPr>
        <w:t xml:space="preserve"> như vaccine phòng d</w:t>
      </w:r>
      <w:r>
        <w:rPr>
          <w:rFonts w:ascii="Calibri" w:eastAsia="Calibri" w:hAnsi="Calibri" w:cs="Calibri"/>
          <w:color w:val="000000"/>
          <w:sz w:val="26"/>
          <w:szCs w:val="26"/>
        </w:rPr>
        <w:t>ạ</w:t>
      </w:r>
      <w:r>
        <w:rPr>
          <w:rFonts w:ascii="Calibri" w:eastAsia="Calibri" w:hAnsi="Calibri" w:cs="Calibri"/>
          <w:color w:val="000000"/>
          <w:sz w:val="26"/>
          <w:szCs w:val="26"/>
        </w:rPr>
        <w:t>i đư</w:t>
      </w:r>
      <w:r>
        <w:rPr>
          <w:rFonts w:ascii="Calibri" w:eastAsia="Calibri" w:hAnsi="Calibri" w:cs="Calibri"/>
          <w:color w:val="000000"/>
          <w:sz w:val="26"/>
          <w:szCs w:val="26"/>
        </w:rPr>
        <w:t>ợ</w:t>
      </w:r>
      <w:r>
        <w:rPr>
          <w:rFonts w:ascii="Calibri" w:eastAsia="Calibri" w:hAnsi="Calibri" w:cs="Calibri"/>
          <w:color w:val="000000"/>
          <w:sz w:val="26"/>
          <w:szCs w:val="26"/>
        </w:rPr>
        <w:t>c khuy</w:t>
      </w:r>
      <w:r>
        <w:rPr>
          <w:rFonts w:ascii="Calibri" w:eastAsia="Calibri" w:hAnsi="Calibri" w:cs="Calibri"/>
          <w:color w:val="000000"/>
          <w:sz w:val="26"/>
          <w:szCs w:val="26"/>
        </w:rPr>
        <w:t>ế</w:t>
      </w:r>
      <w:r>
        <w:rPr>
          <w:rFonts w:ascii="Calibri" w:eastAsia="Calibri" w:hAnsi="Calibri" w:cs="Calibri"/>
          <w:color w:val="000000"/>
          <w:sz w:val="26"/>
          <w:szCs w:val="26"/>
        </w:rPr>
        <w:t>n cáo không nên tiêm tr</w:t>
      </w:r>
      <w:r>
        <w:rPr>
          <w:rFonts w:ascii="Calibri" w:eastAsia="Calibri" w:hAnsi="Calibri" w:cs="Calibri"/>
          <w:color w:val="000000"/>
          <w:sz w:val="26"/>
          <w:szCs w:val="26"/>
        </w:rPr>
        <w:t>ừ</w:t>
      </w:r>
      <w:r>
        <w:rPr>
          <w:rFonts w:ascii="Calibri" w:eastAsia="Calibri" w:hAnsi="Calibri" w:cs="Calibri"/>
          <w:color w:val="000000"/>
          <w:sz w:val="26"/>
          <w:szCs w:val="26"/>
        </w:rPr>
        <w:t xml:space="preserve"> khi b</w:t>
      </w:r>
      <w:r>
        <w:rPr>
          <w:rFonts w:ascii="Calibri" w:eastAsia="Calibri" w:hAnsi="Calibri" w:cs="Calibri"/>
          <w:color w:val="000000"/>
          <w:sz w:val="26"/>
          <w:szCs w:val="26"/>
        </w:rPr>
        <w:t>ị</w:t>
      </w:r>
      <w:r>
        <w:rPr>
          <w:rFonts w:ascii="Calibri" w:eastAsia="Calibri" w:hAnsi="Calibri" w:cs="Calibri"/>
          <w:color w:val="000000"/>
          <w:sz w:val="26"/>
          <w:szCs w:val="26"/>
        </w:rPr>
        <w:t xml:space="preserve"> chó, mèo c</w:t>
      </w:r>
      <w:r>
        <w:rPr>
          <w:rFonts w:ascii="Calibri" w:eastAsia="Calibri" w:hAnsi="Calibri" w:cs="Calibri"/>
          <w:color w:val="000000"/>
          <w:sz w:val="26"/>
          <w:szCs w:val="26"/>
        </w:rPr>
        <w:t>ắ</w:t>
      </w:r>
      <w:r>
        <w:rPr>
          <w:rFonts w:ascii="Calibri" w:eastAsia="Calibri" w:hAnsi="Calibri" w:cs="Calibri"/>
          <w:color w:val="000000"/>
          <w:sz w:val="26"/>
          <w:szCs w:val="26"/>
        </w:rPr>
        <w:t>n. D</w:t>
      </w:r>
      <w:r>
        <w:rPr>
          <w:rFonts w:ascii="Calibri" w:eastAsia="Calibri" w:hAnsi="Calibri" w:cs="Calibri"/>
          <w:color w:val="000000"/>
          <w:sz w:val="26"/>
          <w:szCs w:val="26"/>
        </w:rPr>
        <w:t>ự</w:t>
      </w:r>
      <w:r>
        <w:rPr>
          <w:rFonts w:ascii="Calibri" w:eastAsia="Calibri" w:hAnsi="Calibri" w:cs="Calibri"/>
          <w:color w:val="000000"/>
          <w:sz w:val="26"/>
          <w:szCs w:val="26"/>
        </w:rPr>
        <w:t>a vào ki</w:t>
      </w:r>
      <w:r>
        <w:rPr>
          <w:rFonts w:ascii="Calibri" w:eastAsia="Calibri" w:hAnsi="Calibri" w:cs="Calibri"/>
          <w:color w:val="000000"/>
          <w:sz w:val="26"/>
          <w:szCs w:val="26"/>
        </w:rPr>
        <w:t>ế</w:t>
      </w:r>
      <w:r>
        <w:rPr>
          <w:rFonts w:ascii="Calibri" w:eastAsia="Calibri" w:hAnsi="Calibri" w:cs="Calibri"/>
          <w:color w:val="000000"/>
          <w:sz w:val="26"/>
          <w:szCs w:val="26"/>
        </w:rPr>
        <w:t>n th</w:t>
      </w:r>
      <w:r>
        <w:rPr>
          <w:rFonts w:ascii="Calibri" w:eastAsia="Calibri" w:hAnsi="Calibri" w:cs="Calibri"/>
          <w:color w:val="000000"/>
          <w:sz w:val="26"/>
          <w:szCs w:val="26"/>
        </w:rPr>
        <w:t>ứ</w:t>
      </w:r>
      <w:r>
        <w:rPr>
          <w:rFonts w:ascii="Calibri" w:eastAsia="Calibri" w:hAnsi="Calibri" w:cs="Calibri"/>
          <w:color w:val="000000"/>
          <w:sz w:val="26"/>
          <w:szCs w:val="26"/>
        </w:rPr>
        <w:t>c đã h</w:t>
      </w:r>
      <w:r>
        <w:rPr>
          <w:rFonts w:ascii="Calibri" w:eastAsia="Calibri" w:hAnsi="Calibri" w:cs="Calibri"/>
          <w:color w:val="000000"/>
          <w:sz w:val="26"/>
          <w:szCs w:val="26"/>
        </w:rPr>
        <w:t>ọ</w:t>
      </w:r>
      <w:r>
        <w:rPr>
          <w:rFonts w:ascii="Calibri" w:eastAsia="Calibri" w:hAnsi="Calibri" w:cs="Calibri"/>
          <w:color w:val="000000"/>
          <w:sz w:val="26"/>
          <w:szCs w:val="26"/>
        </w:rPr>
        <w:t>c em hãy gi</w:t>
      </w:r>
      <w:r>
        <w:rPr>
          <w:rFonts w:ascii="Calibri" w:eastAsia="Calibri" w:hAnsi="Calibri" w:cs="Calibri"/>
          <w:color w:val="000000"/>
          <w:sz w:val="26"/>
          <w:szCs w:val="26"/>
        </w:rPr>
        <w:t>ả</w:t>
      </w:r>
      <w:r>
        <w:rPr>
          <w:rFonts w:ascii="Calibri" w:eastAsia="Calibri" w:hAnsi="Calibri" w:cs="Calibri"/>
          <w:color w:val="000000"/>
          <w:sz w:val="26"/>
          <w:szCs w:val="26"/>
        </w:rPr>
        <w:t>i thích vì sao.</w:t>
      </w:r>
    </w:p>
    <w:p w:rsidR="00475325" w:rsidRDefault="00020F2D">
      <w:pPr>
        <w:spacing w:line="288" w:lineRule="auto"/>
        <w:rPr>
          <w:rFonts w:ascii="Calibri" w:eastAsia="Calibri" w:hAnsi="Calibri" w:cs="Calibri"/>
          <w:b/>
          <w:color w:val="0000FF"/>
        </w:rPr>
      </w:pPr>
      <w:r>
        <w:rPr>
          <w:rFonts w:ascii="Calibri" w:eastAsia="Calibri" w:hAnsi="Calibri" w:cs="Calibri"/>
          <w:b/>
          <w:color w:val="0000FF"/>
        </w:rPr>
        <w:t>2/ Đánh giá</w:t>
      </w:r>
    </w:p>
    <w:p w:rsidR="00475325" w:rsidRDefault="00020F2D">
      <w:pPr>
        <w:widowControl w:val="0"/>
        <w:pBdr>
          <w:top w:val="nil"/>
          <w:left w:val="nil"/>
          <w:bottom w:val="nil"/>
          <w:right w:val="nil"/>
          <w:between w:val="nil"/>
        </w:pBdr>
        <w:spacing w:line="288" w:lineRule="auto"/>
        <w:rPr>
          <w:rFonts w:ascii="Calibri" w:eastAsia="Calibri" w:hAnsi="Calibri" w:cs="Calibri"/>
          <w:color w:val="0000CC"/>
        </w:rPr>
      </w:pPr>
      <w:r>
        <w:rPr>
          <w:rFonts w:ascii="Calibri" w:eastAsia="Calibri" w:hAnsi="Calibri" w:cs="Calibri"/>
          <w:b/>
          <w:color w:val="0000CC"/>
          <w:sz w:val="26"/>
          <w:szCs w:val="26"/>
        </w:rPr>
        <w:t>Câu 1.</w:t>
      </w:r>
      <w:r>
        <w:rPr>
          <w:rFonts w:ascii="Calibri" w:eastAsia="Calibri" w:hAnsi="Calibri" w:cs="Calibri"/>
          <w:color w:val="0000CC"/>
          <w:sz w:val="26"/>
          <w:szCs w:val="26"/>
        </w:rPr>
        <w:t xml:space="preserve"> </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rPr>
      </w:pPr>
      <w:r>
        <w:rPr>
          <w:rFonts w:ascii="Calibri" w:eastAsia="Calibri" w:hAnsi="Calibri" w:cs="Calibri"/>
          <w:color w:val="000000"/>
          <w:sz w:val="26"/>
          <w:szCs w:val="26"/>
        </w:rPr>
        <w:t>- Virus là nh</w:t>
      </w:r>
      <w:r>
        <w:rPr>
          <w:rFonts w:ascii="Calibri" w:eastAsia="Calibri" w:hAnsi="Calibri" w:cs="Calibri"/>
          <w:color w:val="000000"/>
          <w:sz w:val="26"/>
          <w:szCs w:val="26"/>
        </w:rPr>
        <w:t>ữ</w:t>
      </w:r>
      <w:r>
        <w:rPr>
          <w:rFonts w:ascii="Calibri" w:eastAsia="Calibri" w:hAnsi="Calibri" w:cs="Calibri"/>
          <w:color w:val="000000"/>
          <w:sz w:val="26"/>
          <w:szCs w:val="26"/>
        </w:rPr>
        <w:t>ng th</w:t>
      </w:r>
      <w:r>
        <w:rPr>
          <w:rFonts w:ascii="Calibri" w:eastAsia="Calibri" w:hAnsi="Calibri" w:cs="Calibri"/>
          <w:color w:val="000000"/>
          <w:sz w:val="26"/>
          <w:szCs w:val="26"/>
        </w:rPr>
        <w:t>ự</w:t>
      </w:r>
      <w:r>
        <w:rPr>
          <w:rFonts w:ascii="Calibri" w:eastAsia="Calibri" w:hAnsi="Calibri" w:cs="Calibri"/>
          <w:color w:val="000000"/>
          <w:sz w:val="26"/>
          <w:szCs w:val="26"/>
        </w:rPr>
        <w:t>c th</w:t>
      </w:r>
      <w:r>
        <w:rPr>
          <w:rFonts w:ascii="Calibri" w:eastAsia="Calibri" w:hAnsi="Calibri" w:cs="Calibri"/>
          <w:color w:val="000000"/>
          <w:sz w:val="26"/>
          <w:szCs w:val="26"/>
        </w:rPr>
        <w:t>ể</w:t>
      </w:r>
      <w:r>
        <w:rPr>
          <w:rFonts w:ascii="Calibri" w:eastAsia="Calibri" w:hAnsi="Calibri" w:cs="Calibri"/>
          <w:color w:val="000000"/>
          <w:sz w:val="26"/>
          <w:szCs w:val="26"/>
        </w:rPr>
        <w:t xml:space="preserve"> r</w:t>
      </w:r>
      <w:r>
        <w:rPr>
          <w:rFonts w:ascii="Calibri" w:eastAsia="Calibri" w:hAnsi="Calibri" w:cs="Calibri"/>
          <w:color w:val="000000"/>
          <w:sz w:val="26"/>
          <w:szCs w:val="26"/>
        </w:rPr>
        <w:t>ấ</w:t>
      </w:r>
      <w:r>
        <w:rPr>
          <w:rFonts w:ascii="Calibri" w:eastAsia="Calibri" w:hAnsi="Calibri" w:cs="Calibri"/>
          <w:color w:val="000000"/>
          <w:sz w:val="26"/>
          <w:szCs w:val="26"/>
        </w:rPr>
        <w:t>t nh</w:t>
      </w:r>
      <w:r>
        <w:rPr>
          <w:rFonts w:ascii="Calibri" w:eastAsia="Calibri" w:hAnsi="Calibri" w:cs="Calibri"/>
          <w:color w:val="000000"/>
          <w:sz w:val="26"/>
          <w:szCs w:val="26"/>
        </w:rPr>
        <w:t>ỏ</w:t>
      </w:r>
      <w:r>
        <w:rPr>
          <w:rFonts w:ascii="Calibri" w:eastAsia="Calibri" w:hAnsi="Calibri" w:cs="Calibri"/>
          <w:color w:val="000000"/>
          <w:sz w:val="26"/>
          <w:szCs w:val="26"/>
        </w:rPr>
        <w:t>, có kh</w:t>
      </w:r>
      <w:r>
        <w:rPr>
          <w:rFonts w:ascii="Calibri" w:eastAsia="Calibri" w:hAnsi="Calibri" w:cs="Calibri"/>
          <w:color w:val="000000"/>
          <w:sz w:val="26"/>
          <w:szCs w:val="26"/>
        </w:rPr>
        <w:t>ả</w:t>
      </w:r>
      <w:r>
        <w:rPr>
          <w:rFonts w:ascii="Calibri" w:eastAsia="Calibri" w:hAnsi="Calibri" w:cs="Calibri"/>
          <w:color w:val="000000"/>
          <w:sz w:val="26"/>
          <w:szCs w:val="26"/>
        </w:rPr>
        <w:t xml:space="preserve"> năng lây nhi</w:t>
      </w:r>
      <w:r>
        <w:rPr>
          <w:rFonts w:ascii="Calibri" w:eastAsia="Calibri" w:hAnsi="Calibri" w:cs="Calibri"/>
          <w:color w:val="000000"/>
          <w:sz w:val="26"/>
          <w:szCs w:val="26"/>
        </w:rPr>
        <w:t>ễ</w:t>
      </w:r>
      <w:r>
        <w:rPr>
          <w:rFonts w:ascii="Calibri" w:eastAsia="Calibri" w:hAnsi="Calibri" w:cs="Calibri"/>
          <w:color w:val="000000"/>
          <w:sz w:val="26"/>
          <w:szCs w:val="26"/>
        </w:rPr>
        <w:t>m vào t</w:t>
      </w:r>
      <w:r>
        <w:rPr>
          <w:rFonts w:ascii="Calibri" w:eastAsia="Calibri" w:hAnsi="Calibri" w:cs="Calibri"/>
          <w:color w:val="000000"/>
          <w:sz w:val="26"/>
          <w:szCs w:val="26"/>
        </w:rPr>
        <w:t>ế</w:t>
      </w:r>
      <w:r>
        <w:rPr>
          <w:rFonts w:ascii="Calibri" w:eastAsia="Calibri" w:hAnsi="Calibri" w:cs="Calibri"/>
          <w:color w:val="000000"/>
          <w:sz w:val="26"/>
          <w:szCs w:val="26"/>
        </w:rPr>
        <w:t xml:space="preserve"> bào c</w:t>
      </w:r>
      <w:r>
        <w:rPr>
          <w:rFonts w:ascii="Calibri" w:eastAsia="Calibri" w:hAnsi="Calibri" w:cs="Calibri"/>
          <w:color w:val="000000"/>
          <w:sz w:val="26"/>
          <w:szCs w:val="26"/>
        </w:rPr>
        <w:t>ủ</w:t>
      </w:r>
      <w:r>
        <w:rPr>
          <w:rFonts w:ascii="Calibri" w:eastAsia="Calibri" w:hAnsi="Calibri" w:cs="Calibri"/>
          <w:color w:val="000000"/>
          <w:sz w:val="26"/>
          <w:szCs w:val="26"/>
        </w:rPr>
        <w:t>a m</w:t>
      </w:r>
      <w:r>
        <w:rPr>
          <w:rFonts w:ascii="Calibri" w:eastAsia="Calibri" w:hAnsi="Calibri" w:cs="Calibri"/>
          <w:color w:val="000000"/>
          <w:sz w:val="26"/>
          <w:szCs w:val="26"/>
        </w:rPr>
        <w:t>ọ</w:t>
      </w:r>
      <w:r>
        <w:rPr>
          <w:rFonts w:ascii="Calibri" w:eastAsia="Calibri" w:hAnsi="Calibri" w:cs="Calibri"/>
          <w:color w:val="000000"/>
          <w:sz w:val="26"/>
          <w:szCs w:val="26"/>
        </w:rPr>
        <w:t>i sinh v</w:t>
      </w:r>
      <w:r>
        <w:rPr>
          <w:rFonts w:ascii="Calibri" w:eastAsia="Calibri" w:hAnsi="Calibri" w:cs="Calibri"/>
          <w:color w:val="000000"/>
          <w:sz w:val="26"/>
          <w:szCs w:val="26"/>
        </w:rPr>
        <w:t>ậ</w:t>
      </w:r>
      <w:r>
        <w:rPr>
          <w:rFonts w:ascii="Calibri" w:eastAsia="Calibri" w:hAnsi="Calibri" w:cs="Calibri"/>
          <w:color w:val="000000"/>
          <w:sz w:val="26"/>
          <w:szCs w:val="26"/>
        </w:rPr>
        <w:t>t s</w:t>
      </w:r>
      <w:r>
        <w:rPr>
          <w:rFonts w:ascii="Calibri" w:eastAsia="Calibri" w:hAnsi="Calibri" w:cs="Calibri"/>
          <w:color w:val="000000"/>
          <w:sz w:val="26"/>
          <w:szCs w:val="26"/>
        </w:rPr>
        <w:t>ố</w:t>
      </w:r>
      <w:r>
        <w:rPr>
          <w:rFonts w:ascii="Calibri" w:eastAsia="Calibri" w:hAnsi="Calibri" w:cs="Calibri"/>
          <w:color w:val="000000"/>
          <w:sz w:val="26"/>
          <w:szCs w:val="26"/>
        </w:rPr>
        <w:t>ng.</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rPr>
      </w:pPr>
      <w:r>
        <w:rPr>
          <w:rFonts w:ascii="Calibri" w:eastAsia="Calibri" w:hAnsi="Calibri" w:cs="Calibri"/>
          <w:color w:val="000000"/>
          <w:sz w:val="26"/>
          <w:szCs w:val="26"/>
        </w:rPr>
        <w:t>- M</w:t>
      </w:r>
      <w:r>
        <w:rPr>
          <w:rFonts w:ascii="Calibri" w:eastAsia="Calibri" w:hAnsi="Calibri" w:cs="Calibri"/>
          <w:color w:val="000000"/>
          <w:sz w:val="26"/>
          <w:szCs w:val="26"/>
        </w:rPr>
        <w:t>ộ</w:t>
      </w:r>
      <w:r>
        <w:rPr>
          <w:rFonts w:ascii="Calibri" w:eastAsia="Calibri" w:hAnsi="Calibri" w:cs="Calibri"/>
          <w:color w:val="000000"/>
          <w:sz w:val="26"/>
          <w:szCs w:val="26"/>
        </w:rPr>
        <w:t>t virus ch</w:t>
      </w:r>
      <w:r>
        <w:rPr>
          <w:rFonts w:ascii="Calibri" w:eastAsia="Calibri" w:hAnsi="Calibri" w:cs="Calibri"/>
          <w:color w:val="000000"/>
          <w:sz w:val="26"/>
          <w:szCs w:val="26"/>
        </w:rPr>
        <w:t>ỉ</w:t>
      </w:r>
      <w:r>
        <w:rPr>
          <w:rFonts w:ascii="Calibri" w:eastAsia="Calibri" w:hAnsi="Calibri" w:cs="Calibri"/>
          <w:color w:val="000000"/>
          <w:sz w:val="26"/>
          <w:szCs w:val="26"/>
        </w:rPr>
        <w:t xml:space="preserve"> g</w:t>
      </w:r>
      <w:r>
        <w:rPr>
          <w:rFonts w:ascii="Calibri" w:eastAsia="Calibri" w:hAnsi="Calibri" w:cs="Calibri"/>
          <w:color w:val="000000"/>
          <w:sz w:val="26"/>
          <w:szCs w:val="26"/>
        </w:rPr>
        <w:t>ồ</w:t>
      </w:r>
      <w:r>
        <w:rPr>
          <w:rFonts w:ascii="Calibri" w:eastAsia="Calibri" w:hAnsi="Calibri" w:cs="Calibri"/>
          <w:color w:val="000000"/>
          <w:sz w:val="26"/>
          <w:szCs w:val="26"/>
        </w:rPr>
        <w:t>m v</w:t>
      </w:r>
      <w:r>
        <w:rPr>
          <w:rFonts w:ascii="Calibri" w:eastAsia="Calibri" w:hAnsi="Calibri" w:cs="Calibri"/>
          <w:color w:val="000000"/>
          <w:sz w:val="26"/>
          <w:szCs w:val="26"/>
        </w:rPr>
        <w:t>ậ</w:t>
      </w:r>
      <w:r>
        <w:rPr>
          <w:rFonts w:ascii="Calibri" w:eastAsia="Calibri" w:hAnsi="Calibri" w:cs="Calibri"/>
          <w:color w:val="000000"/>
          <w:sz w:val="26"/>
          <w:szCs w:val="26"/>
        </w:rPr>
        <w:t>t ch</w:t>
      </w:r>
      <w:r>
        <w:rPr>
          <w:rFonts w:ascii="Calibri" w:eastAsia="Calibri" w:hAnsi="Calibri" w:cs="Calibri"/>
          <w:color w:val="000000"/>
          <w:sz w:val="26"/>
          <w:szCs w:val="26"/>
        </w:rPr>
        <w:t>ấ</w:t>
      </w:r>
      <w:r>
        <w:rPr>
          <w:rFonts w:ascii="Calibri" w:eastAsia="Calibri" w:hAnsi="Calibri" w:cs="Calibri"/>
          <w:color w:val="000000"/>
          <w:sz w:val="26"/>
          <w:szCs w:val="26"/>
        </w:rPr>
        <w:t>t di truy</w:t>
      </w:r>
      <w:r>
        <w:rPr>
          <w:rFonts w:ascii="Calibri" w:eastAsia="Calibri" w:hAnsi="Calibri" w:cs="Calibri"/>
          <w:color w:val="000000"/>
          <w:sz w:val="26"/>
          <w:szCs w:val="26"/>
        </w:rPr>
        <w:t>ề</w:t>
      </w:r>
      <w:r>
        <w:rPr>
          <w:rFonts w:ascii="Calibri" w:eastAsia="Calibri" w:hAnsi="Calibri" w:cs="Calibri"/>
          <w:color w:val="000000"/>
          <w:sz w:val="26"/>
          <w:szCs w:val="26"/>
        </w:rPr>
        <w:t>n (ADN ho</w:t>
      </w:r>
      <w:r>
        <w:rPr>
          <w:rFonts w:ascii="Calibri" w:eastAsia="Calibri" w:hAnsi="Calibri" w:cs="Calibri"/>
          <w:color w:val="000000"/>
          <w:sz w:val="26"/>
          <w:szCs w:val="26"/>
        </w:rPr>
        <w:t>ặ</w:t>
      </w:r>
      <w:r>
        <w:rPr>
          <w:rFonts w:ascii="Calibri" w:eastAsia="Calibri" w:hAnsi="Calibri" w:cs="Calibri"/>
          <w:color w:val="000000"/>
          <w:sz w:val="26"/>
          <w:szCs w:val="26"/>
        </w:rPr>
        <w:t>c ARN) đư</w:t>
      </w:r>
      <w:r>
        <w:rPr>
          <w:rFonts w:ascii="Calibri" w:eastAsia="Calibri" w:hAnsi="Calibri" w:cs="Calibri"/>
          <w:color w:val="000000"/>
          <w:sz w:val="26"/>
          <w:szCs w:val="26"/>
        </w:rPr>
        <w:t>ợ</w:t>
      </w:r>
      <w:r>
        <w:rPr>
          <w:rFonts w:ascii="Calibri" w:eastAsia="Calibri" w:hAnsi="Calibri" w:cs="Calibri"/>
          <w:color w:val="000000"/>
          <w:sz w:val="26"/>
          <w:szCs w:val="26"/>
        </w:rPr>
        <w:t>c bao b</w:t>
      </w:r>
      <w:r>
        <w:rPr>
          <w:rFonts w:ascii="Calibri" w:eastAsia="Calibri" w:hAnsi="Calibri" w:cs="Calibri"/>
          <w:color w:val="000000"/>
          <w:sz w:val="26"/>
          <w:szCs w:val="26"/>
        </w:rPr>
        <w:t>ọ</w:t>
      </w:r>
      <w:r>
        <w:rPr>
          <w:rFonts w:ascii="Calibri" w:eastAsia="Calibri" w:hAnsi="Calibri" w:cs="Calibri"/>
          <w:color w:val="000000"/>
          <w:sz w:val="26"/>
          <w:szCs w:val="26"/>
        </w:rPr>
        <w:t>c trong v</w:t>
      </w:r>
      <w:r>
        <w:rPr>
          <w:rFonts w:ascii="Calibri" w:eastAsia="Calibri" w:hAnsi="Calibri" w:cs="Calibri"/>
          <w:color w:val="000000"/>
          <w:sz w:val="26"/>
          <w:szCs w:val="26"/>
        </w:rPr>
        <w:t>ỏ</w:t>
      </w:r>
      <w:r>
        <w:rPr>
          <w:rFonts w:ascii="Calibri" w:eastAsia="Calibri" w:hAnsi="Calibri" w:cs="Calibri"/>
          <w:color w:val="000000"/>
          <w:sz w:val="26"/>
          <w:szCs w:val="26"/>
        </w:rPr>
        <w:t xml:space="preserve"> protein. M</w:t>
      </w:r>
      <w:r>
        <w:rPr>
          <w:rFonts w:ascii="Calibri" w:eastAsia="Calibri" w:hAnsi="Calibri" w:cs="Calibri"/>
          <w:color w:val="000000"/>
          <w:sz w:val="26"/>
          <w:szCs w:val="26"/>
        </w:rPr>
        <w:t>ộ</w:t>
      </w:r>
      <w:r>
        <w:rPr>
          <w:rFonts w:ascii="Calibri" w:eastAsia="Calibri" w:hAnsi="Calibri" w:cs="Calibri"/>
          <w:color w:val="000000"/>
          <w:sz w:val="26"/>
          <w:szCs w:val="26"/>
        </w:rPr>
        <w:t>t s</w:t>
      </w:r>
      <w:r>
        <w:rPr>
          <w:rFonts w:ascii="Calibri" w:eastAsia="Calibri" w:hAnsi="Calibri" w:cs="Calibri"/>
          <w:color w:val="000000"/>
          <w:sz w:val="26"/>
          <w:szCs w:val="26"/>
        </w:rPr>
        <w:t>ố</w:t>
      </w:r>
      <w:r>
        <w:rPr>
          <w:rFonts w:ascii="Calibri" w:eastAsia="Calibri" w:hAnsi="Calibri" w:cs="Calibri"/>
          <w:color w:val="000000"/>
          <w:sz w:val="26"/>
          <w:szCs w:val="26"/>
        </w:rPr>
        <w:t xml:space="preserve"> virus có thêm v</w:t>
      </w:r>
      <w:r>
        <w:rPr>
          <w:rFonts w:ascii="Calibri" w:eastAsia="Calibri" w:hAnsi="Calibri" w:cs="Calibri"/>
          <w:color w:val="000000"/>
          <w:sz w:val="26"/>
          <w:szCs w:val="26"/>
        </w:rPr>
        <w:t>ỏ</w:t>
      </w:r>
      <w:r>
        <w:rPr>
          <w:rFonts w:ascii="Calibri" w:eastAsia="Calibri" w:hAnsi="Calibri" w:cs="Calibri"/>
          <w:color w:val="000000"/>
          <w:sz w:val="26"/>
          <w:szCs w:val="26"/>
        </w:rPr>
        <w:t xml:space="preserve"> ngoài và gai glycoprotein.</w:t>
      </w:r>
    </w:p>
    <w:p w:rsidR="00475325" w:rsidRDefault="00020F2D">
      <w:pPr>
        <w:spacing w:line="288" w:lineRule="auto"/>
        <w:rPr>
          <w:rFonts w:ascii="Calibri" w:eastAsia="Calibri" w:hAnsi="Calibri" w:cs="Calibri"/>
        </w:rPr>
      </w:pPr>
      <w:r>
        <w:rPr>
          <w:rFonts w:ascii="Calibri" w:eastAsia="Calibri" w:hAnsi="Calibri" w:cs="Calibri"/>
          <w:b/>
          <w:color w:val="0000CC"/>
        </w:rPr>
        <w:t>Câu 2.</w:t>
      </w:r>
      <w:r>
        <w:rPr>
          <w:rFonts w:ascii="Calibri" w:eastAsia="Calibri" w:hAnsi="Calibri" w:cs="Calibri"/>
          <w:b/>
          <w:color w:val="0033CC"/>
        </w:rPr>
        <w:t xml:space="preserve"> </w:t>
      </w:r>
      <w:r>
        <w:rPr>
          <w:rFonts w:ascii="Calibri" w:eastAsia="Calibri" w:hAnsi="Calibri" w:cs="Calibri"/>
        </w:rPr>
        <w:t>B. (B)</w:t>
      </w:r>
    </w:p>
    <w:p w:rsidR="00475325" w:rsidRDefault="00020F2D">
      <w:pPr>
        <w:spacing w:line="288" w:lineRule="auto"/>
        <w:rPr>
          <w:rFonts w:ascii="Calibri" w:eastAsia="Calibri" w:hAnsi="Calibri" w:cs="Calibri"/>
        </w:rPr>
      </w:pPr>
      <w:r>
        <w:rPr>
          <w:rFonts w:ascii="Calibri" w:eastAsia="Calibri" w:hAnsi="Calibri" w:cs="Calibri"/>
          <w:b/>
          <w:color w:val="0000CC"/>
        </w:rPr>
        <w:t>Câu 3.</w:t>
      </w:r>
      <w:r>
        <w:rPr>
          <w:rFonts w:ascii="Calibri" w:eastAsia="Calibri" w:hAnsi="Calibri" w:cs="Calibri"/>
          <w:b/>
        </w:rPr>
        <w:t xml:space="preserve"> </w:t>
      </w:r>
      <w:r>
        <w:rPr>
          <w:rFonts w:ascii="Calibri" w:eastAsia="Calibri" w:hAnsi="Calibri" w:cs="Calibri"/>
        </w:rPr>
        <w:t>C. (B)</w:t>
      </w:r>
    </w:p>
    <w:p w:rsidR="00475325" w:rsidRDefault="00020F2D">
      <w:pPr>
        <w:widowControl w:val="0"/>
        <w:pBdr>
          <w:top w:val="nil"/>
          <w:left w:val="nil"/>
          <w:bottom w:val="nil"/>
          <w:right w:val="nil"/>
          <w:between w:val="nil"/>
        </w:pBdr>
        <w:spacing w:line="288" w:lineRule="auto"/>
        <w:rPr>
          <w:rFonts w:ascii="Calibri" w:eastAsia="Calibri" w:hAnsi="Calibri" w:cs="Calibri"/>
          <w:color w:val="000000"/>
        </w:rPr>
      </w:pPr>
      <w:r>
        <w:rPr>
          <w:rFonts w:ascii="Calibri" w:eastAsia="Calibri" w:hAnsi="Calibri" w:cs="Calibri"/>
          <w:b/>
          <w:color w:val="0000CC"/>
          <w:sz w:val="26"/>
          <w:szCs w:val="26"/>
        </w:rPr>
        <w:t>C</w:t>
      </w:r>
      <w:r>
        <w:rPr>
          <w:rFonts w:ascii="Calibri" w:eastAsia="Calibri" w:hAnsi="Calibri" w:cs="Calibri"/>
          <w:b/>
          <w:color w:val="0000CC"/>
          <w:sz w:val="26"/>
          <w:szCs w:val="26"/>
        </w:rPr>
        <w:t xml:space="preserve">âu 4. </w:t>
      </w:r>
      <w:r>
        <w:rPr>
          <w:rFonts w:ascii="Calibri" w:eastAsia="Calibri" w:hAnsi="Calibri" w:cs="Calibri"/>
          <w:color w:val="000000"/>
          <w:sz w:val="26"/>
          <w:szCs w:val="26"/>
        </w:rPr>
        <w:t>Do vaccine d</w:t>
      </w:r>
      <w:r>
        <w:rPr>
          <w:rFonts w:ascii="Calibri" w:eastAsia="Calibri" w:hAnsi="Calibri" w:cs="Calibri"/>
          <w:color w:val="000000"/>
          <w:sz w:val="26"/>
          <w:szCs w:val="26"/>
        </w:rPr>
        <w:t>ạ</w:t>
      </w:r>
      <w:r>
        <w:rPr>
          <w:rFonts w:ascii="Calibri" w:eastAsia="Calibri" w:hAnsi="Calibri" w:cs="Calibri"/>
          <w:color w:val="000000"/>
          <w:sz w:val="26"/>
          <w:szCs w:val="26"/>
        </w:rPr>
        <w:t>i có th</w:t>
      </w:r>
      <w:r>
        <w:rPr>
          <w:rFonts w:ascii="Calibri" w:eastAsia="Calibri" w:hAnsi="Calibri" w:cs="Calibri"/>
          <w:color w:val="000000"/>
          <w:sz w:val="26"/>
          <w:szCs w:val="26"/>
        </w:rPr>
        <w:t>ể</w:t>
      </w:r>
      <w:r>
        <w:rPr>
          <w:rFonts w:ascii="Calibri" w:eastAsia="Calibri" w:hAnsi="Calibri" w:cs="Calibri"/>
          <w:color w:val="000000"/>
          <w:sz w:val="26"/>
          <w:szCs w:val="26"/>
        </w:rPr>
        <w:t xml:space="preserve"> gây ra m</w:t>
      </w:r>
      <w:r>
        <w:rPr>
          <w:rFonts w:ascii="Calibri" w:eastAsia="Calibri" w:hAnsi="Calibri" w:cs="Calibri"/>
          <w:color w:val="000000"/>
          <w:sz w:val="26"/>
          <w:szCs w:val="26"/>
        </w:rPr>
        <w:t>ộ</w:t>
      </w:r>
      <w:r>
        <w:rPr>
          <w:rFonts w:ascii="Calibri" w:eastAsia="Calibri" w:hAnsi="Calibri" w:cs="Calibri"/>
          <w:color w:val="000000"/>
          <w:sz w:val="26"/>
          <w:szCs w:val="26"/>
        </w:rPr>
        <w:t>t s</w:t>
      </w:r>
      <w:r>
        <w:rPr>
          <w:rFonts w:ascii="Calibri" w:eastAsia="Calibri" w:hAnsi="Calibri" w:cs="Calibri"/>
          <w:color w:val="000000"/>
          <w:sz w:val="26"/>
          <w:szCs w:val="26"/>
        </w:rPr>
        <w:t>ố</w:t>
      </w:r>
      <w:r>
        <w:rPr>
          <w:rFonts w:ascii="Calibri" w:eastAsia="Calibri" w:hAnsi="Calibri" w:cs="Calibri"/>
          <w:color w:val="000000"/>
          <w:sz w:val="26"/>
          <w:szCs w:val="26"/>
        </w:rPr>
        <w:t xml:space="preserve"> ph</w:t>
      </w:r>
      <w:r>
        <w:rPr>
          <w:rFonts w:ascii="Calibri" w:eastAsia="Calibri" w:hAnsi="Calibri" w:cs="Calibri"/>
          <w:color w:val="000000"/>
          <w:sz w:val="26"/>
          <w:szCs w:val="26"/>
        </w:rPr>
        <w:t>ả</w:t>
      </w:r>
      <w:r>
        <w:rPr>
          <w:rFonts w:ascii="Calibri" w:eastAsia="Calibri" w:hAnsi="Calibri" w:cs="Calibri"/>
          <w:color w:val="000000"/>
          <w:sz w:val="26"/>
          <w:szCs w:val="26"/>
        </w:rPr>
        <w:t xml:space="preserve">n </w:t>
      </w:r>
      <w:r>
        <w:rPr>
          <w:rFonts w:ascii="Calibri" w:eastAsia="Calibri" w:hAnsi="Calibri" w:cs="Calibri"/>
          <w:color w:val="000000"/>
          <w:sz w:val="26"/>
          <w:szCs w:val="26"/>
        </w:rPr>
        <w:t>ứ</w:t>
      </w:r>
      <w:r>
        <w:rPr>
          <w:rFonts w:ascii="Calibri" w:eastAsia="Calibri" w:hAnsi="Calibri" w:cs="Calibri"/>
          <w:color w:val="000000"/>
          <w:sz w:val="26"/>
          <w:szCs w:val="26"/>
        </w:rPr>
        <w:t>ng ph</w:t>
      </w:r>
      <w:r>
        <w:rPr>
          <w:rFonts w:ascii="Calibri" w:eastAsia="Calibri" w:hAnsi="Calibri" w:cs="Calibri"/>
          <w:color w:val="000000"/>
          <w:sz w:val="26"/>
          <w:szCs w:val="26"/>
        </w:rPr>
        <w:t>ụ</w:t>
      </w:r>
      <w:r>
        <w:rPr>
          <w:rFonts w:ascii="Calibri" w:eastAsia="Calibri" w:hAnsi="Calibri" w:cs="Calibri"/>
          <w:color w:val="000000"/>
          <w:sz w:val="26"/>
          <w:szCs w:val="26"/>
        </w:rPr>
        <w:t xml:space="preserve"> c</w:t>
      </w:r>
      <w:r>
        <w:rPr>
          <w:rFonts w:ascii="Calibri" w:eastAsia="Calibri" w:hAnsi="Calibri" w:cs="Calibri"/>
          <w:color w:val="000000"/>
          <w:sz w:val="26"/>
          <w:szCs w:val="26"/>
        </w:rPr>
        <w:t>ủ</w:t>
      </w:r>
      <w:r>
        <w:rPr>
          <w:rFonts w:ascii="Calibri" w:eastAsia="Calibri" w:hAnsi="Calibri" w:cs="Calibri"/>
          <w:color w:val="000000"/>
          <w:sz w:val="26"/>
          <w:szCs w:val="26"/>
        </w:rPr>
        <w:t>a cơ th</w:t>
      </w:r>
      <w:r>
        <w:rPr>
          <w:rFonts w:ascii="Calibri" w:eastAsia="Calibri" w:hAnsi="Calibri" w:cs="Calibri"/>
          <w:color w:val="000000"/>
          <w:sz w:val="26"/>
          <w:szCs w:val="26"/>
        </w:rPr>
        <w:t>ể</w:t>
      </w:r>
      <w:r>
        <w:rPr>
          <w:rFonts w:ascii="Calibri" w:eastAsia="Calibri" w:hAnsi="Calibri" w:cs="Calibri"/>
          <w:color w:val="000000"/>
          <w:sz w:val="26"/>
          <w:szCs w:val="26"/>
        </w:rPr>
        <w:t xml:space="preserve"> như s</w:t>
      </w:r>
      <w:r>
        <w:rPr>
          <w:rFonts w:ascii="Calibri" w:eastAsia="Calibri" w:hAnsi="Calibri" w:cs="Calibri"/>
          <w:color w:val="000000"/>
          <w:sz w:val="26"/>
          <w:szCs w:val="26"/>
        </w:rPr>
        <w:t>ố</w:t>
      </w:r>
      <w:r>
        <w:rPr>
          <w:rFonts w:ascii="Calibri" w:eastAsia="Calibri" w:hAnsi="Calibri" w:cs="Calibri"/>
          <w:color w:val="000000"/>
          <w:sz w:val="26"/>
          <w:szCs w:val="26"/>
        </w:rPr>
        <w:t>t, n</w:t>
      </w:r>
      <w:r>
        <w:rPr>
          <w:rFonts w:ascii="Calibri" w:eastAsia="Calibri" w:hAnsi="Calibri" w:cs="Calibri"/>
          <w:color w:val="000000"/>
          <w:sz w:val="26"/>
          <w:szCs w:val="26"/>
        </w:rPr>
        <w:t>ổ</w:t>
      </w:r>
      <w:r>
        <w:rPr>
          <w:rFonts w:ascii="Calibri" w:eastAsia="Calibri" w:hAnsi="Calibri" w:cs="Calibri"/>
          <w:color w:val="000000"/>
          <w:sz w:val="26"/>
          <w:szCs w:val="26"/>
        </w:rPr>
        <w:t>i h</w:t>
      </w:r>
      <w:r>
        <w:rPr>
          <w:rFonts w:ascii="Calibri" w:eastAsia="Calibri" w:hAnsi="Calibri" w:cs="Calibri"/>
          <w:color w:val="000000"/>
          <w:sz w:val="26"/>
          <w:szCs w:val="26"/>
        </w:rPr>
        <w:t>ạ</w:t>
      </w:r>
      <w:r>
        <w:rPr>
          <w:rFonts w:ascii="Calibri" w:eastAsia="Calibri" w:hAnsi="Calibri" w:cs="Calibri"/>
          <w:color w:val="000000"/>
          <w:sz w:val="26"/>
          <w:szCs w:val="26"/>
        </w:rPr>
        <w:t xml:space="preserve">ch, đau cơ,... và gây </w:t>
      </w:r>
      <w:r>
        <w:rPr>
          <w:rFonts w:ascii="Calibri" w:eastAsia="Calibri" w:hAnsi="Calibri" w:cs="Calibri"/>
          <w:color w:val="000000"/>
          <w:sz w:val="26"/>
          <w:szCs w:val="26"/>
        </w:rPr>
        <w:t>ả</w:t>
      </w:r>
      <w:r>
        <w:rPr>
          <w:rFonts w:ascii="Calibri" w:eastAsia="Calibri" w:hAnsi="Calibri" w:cs="Calibri"/>
          <w:color w:val="000000"/>
          <w:sz w:val="26"/>
          <w:szCs w:val="26"/>
        </w:rPr>
        <w:t>nh hư</w:t>
      </w:r>
      <w:r>
        <w:rPr>
          <w:rFonts w:ascii="Calibri" w:eastAsia="Calibri" w:hAnsi="Calibri" w:cs="Calibri"/>
          <w:color w:val="000000"/>
          <w:sz w:val="26"/>
          <w:szCs w:val="26"/>
        </w:rPr>
        <w:t>ở</w:t>
      </w:r>
      <w:r>
        <w:rPr>
          <w:rFonts w:ascii="Calibri" w:eastAsia="Calibri" w:hAnsi="Calibri" w:cs="Calibri"/>
          <w:color w:val="000000"/>
          <w:sz w:val="26"/>
          <w:szCs w:val="26"/>
        </w:rPr>
        <w:t>ng đ</w:t>
      </w:r>
      <w:r>
        <w:rPr>
          <w:rFonts w:ascii="Calibri" w:eastAsia="Calibri" w:hAnsi="Calibri" w:cs="Calibri"/>
          <w:color w:val="000000"/>
          <w:sz w:val="26"/>
          <w:szCs w:val="26"/>
        </w:rPr>
        <w:t>ế</w:t>
      </w:r>
      <w:r>
        <w:rPr>
          <w:rFonts w:ascii="Calibri" w:eastAsia="Calibri" w:hAnsi="Calibri" w:cs="Calibri"/>
          <w:color w:val="000000"/>
          <w:sz w:val="26"/>
          <w:szCs w:val="26"/>
        </w:rPr>
        <w:t>n h</w:t>
      </w:r>
      <w:r>
        <w:rPr>
          <w:rFonts w:ascii="Calibri" w:eastAsia="Calibri" w:hAnsi="Calibri" w:cs="Calibri"/>
          <w:color w:val="000000"/>
          <w:sz w:val="26"/>
          <w:szCs w:val="26"/>
        </w:rPr>
        <w:t>ệ</w:t>
      </w:r>
      <w:r>
        <w:rPr>
          <w:rFonts w:ascii="Calibri" w:eastAsia="Calibri" w:hAnsi="Calibri" w:cs="Calibri"/>
          <w:color w:val="000000"/>
          <w:sz w:val="26"/>
          <w:szCs w:val="26"/>
        </w:rPr>
        <w:t xml:space="preserve"> </w:t>
      </w:r>
      <w:r>
        <w:rPr>
          <w:rFonts w:ascii="Calibri" w:eastAsia="Calibri" w:hAnsi="Calibri" w:cs="Calibri"/>
        </w:rPr>
        <w:t>th</w:t>
      </w:r>
      <w:r>
        <w:rPr>
          <w:rFonts w:ascii="Calibri" w:eastAsia="Calibri" w:hAnsi="Calibri" w:cs="Calibri"/>
        </w:rPr>
        <w:t>ầ</w:t>
      </w:r>
      <w:r>
        <w:rPr>
          <w:rFonts w:ascii="Calibri" w:eastAsia="Calibri" w:hAnsi="Calibri" w:cs="Calibri"/>
        </w:rPr>
        <w:t>n</w:t>
      </w:r>
      <w:r>
        <w:rPr>
          <w:rFonts w:ascii="Calibri" w:eastAsia="Calibri" w:hAnsi="Calibri" w:cs="Calibri"/>
          <w:color w:val="000000"/>
          <w:sz w:val="26"/>
          <w:szCs w:val="26"/>
        </w:rPr>
        <w:t xml:space="preserve"> kinh. (H)</w:t>
      </w:r>
    </w:p>
    <w:p w:rsidR="00475325" w:rsidRDefault="00475325">
      <w:pPr>
        <w:widowControl w:val="0"/>
        <w:pBdr>
          <w:top w:val="nil"/>
          <w:left w:val="nil"/>
          <w:bottom w:val="nil"/>
          <w:right w:val="nil"/>
          <w:between w:val="nil"/>
        </w:pBdr>
        <w:tabs>
          <w:tab w:val="left" w:pos="704"/>
        </w:tabs>
        <w:spacing w:line="288" w:lineRule="auto"/>
        <w:rPr>
          <w:rFonts w:ascii="Calibri" w:eastAsia="Calibri" w:hAnsi="Calibri" w:cs="Calibri"/>
          <w:b/>
          <w:color w:val="FF0000"/>
          <w:sz w:val="24"/>
          <w:szCs w:val="24"/>
        </w:rPr>
      </w:pPr>
    </w:p>
    <w:p w:rsidR="00475325" w:rsidRDefault="00020F2D">
      <w:pPr>
        <w:widowControl w:val="0"/>
        <w:pBdr>
          <w:top w:val="nil"/>
          <w:left w:val="nil"/>
          <w:bottom w:val="nil"/>
          <w:right w:val="nil"/>
          <w:between w:val="nil"/>
        </w:pBdr>
        <w:tabs>
          <w:tab w:val="left" w:pos="704"/>
        </w:tabs>
        <w:spacing w:line="288" w:lineRule="auto"/>
        <w:jc w:val="center"/>
        <w:rPr>
          <w:rFonts w:ascii="Calibri" w:eastAsia="Calibri" w:hAnsi="Calibri" w:cs="Calibri"/>
          <w:b/>
          <w:color w:val="FF0000"/>
          <w:sz w:val="24"/>
          <w:szCs w:val="24"/>
        </w:rPr>
      </w:pPr>
      <w:r>
        <w:rPr>
          <w:rFonts w:ascii="Calibri" w:eastAsia="Calibri" w:hAnsi="Calibri" w:cs="Calibri"/>
          <w:b/>
          <w:color w:val="FF0000"/>
          <w:sz w:val="24"/>
          <w:szCs w:val="24"/>
        </w:rPr>
        <w:t>BÀI 30. NGUYÊN SINH V</w:t>
      </w:r>
      <w:r>
        <w:rPr>
          <w:rFonts w:ascii="Calibri" w:eastAsia="Calibri" w:hAnsi="Calibri" w:cs="Calibri"/>
          <w:b/>
          <w:color w:val="FF0000"/>
          <w:sz w:val="24"/>
          <w:szCs w:val="24"/>
        </w:rPr>
        <w:t>Ậ</w:t>
      </w:r>
      <w:r>
        <w:rPr>
          <w:rFonts w:ascii="Calibri" w:eastAsia="Calibri" w:hAnsi="Calibri" w:cs="Calibri"/>
          <w:b/>
          <w:color w:val="FF0000"/>
          <w:sz w:val="24"/>
          <w:szCs w:val="24"/>
        </w:rPr>
        <w:t>T</w:t>
      </w:r>
    </w:p>
    <w:p w:rsidR="00475325" w:rsidRDefault="00020F2D">
      <w:pPr>
        <w:widowControl w:val="0"/>
        <w:pBdr>
          <w:top w:val="nil"/>
          <w:left w:val="nil"/>
          <w:bottom w:val="nil"/>
          <w:right w:val="nil"/>
          <w:between w:val="nil"/>
        </w:pBdr>
        <w:tabs>
          <w:tab w:val="left" w:pos="704"/>
        </w:tabs>
        <w:spacing w:line="288" w:lineRule="auto"/>
        <w:rPr>
          <w:rFonts w:ascii="Calibri" w:eastAsia="Calibri" w:hAnsi="Calibri" w:cs="Calibri"/>
          <w:b/>
          <w:color w:val="FF0000"/>
          <w:sz w:val="24"/>
          <w:szCs w:val="24"/>
        </w:rPr>
      </w:pPr>
      <w:r>
        <w:rPr>
          <w:rFonts w:ascii="Calibri" w:eastAsia="Calibri" w:hAnsi="Calibri" w:cs="Calibri"/>
          <w:b/>
          <w:color w:val="FF0000"/>
          <w:sz w:val="24"/>
          <w:szCs w:val="24"/>
        </w:rPr>
        <w:t>I. M</w:t>
      </w:r>
      <w:r>
        <w:rPr>
          <w:rFonts w:ascii="Calibri" w:eastAsia="Calibri" w:hAnsi="Calibri" w:cs="Calibri"/>
          <w:b/>
          <w:color w:val="FF0000"/>
          <w:sz w:val="24"/>
          <w:szCs w:val="24"/>
        </w:rPr>
        <w:t>Ụ</w:t>
      </w:r>
      <w:r>
        <w:rPr>
          <w:rFonts w:ascii="Calibri" w:eastAsia="Calibri" w:hAnsi="Calibri" w:cs="Calibri"/>
          <w:b/>
          <w:color w:val="FF0000"/>
          <w:sz w:val="24"/>
          <w:szCs w:val="24"/>
        </w:rPr>
        <w:t>C TIÊU</w:t>
      </w:r>
    </w:p>
    <w:p w:rsidR="00475325" w:rsidRDefault="00020F2D">
      <w:pPr>
        <w:widowControl w:val="0"/>
        <w:pBdr>
          <w:top w:val="nil"/>
          <w:left w:val="nil"/>
          <w:bottom w:val="nil"/>
          <w:right w:val="nil"/>
          <w:between w:val="nil"/>
        </w:pBdr>
        <w:spacing w:line="288" w:lineRule="auto"/>
        <w:rPr>
          <w:rFonts w:ascii="Calibri" w:eastAsia="Calibri" w:hAnsi="Calibri" w:cs="Calibri"/>
          <w:color w:val="000000"/>
        </w:rPr>
      </w:pPr>
      <w:r>
        <w:rPr>
          <w:rFonts w:ascii="Calibri" w:eastAsia="Calibri" w:hAnsi="Calibri" w:cs="Calibri"/>
          <w:color w:val="000000"/>
          <w:sz w:val="26"/>
          <w:szCs w:val="26"/>
        </w:rPr>
        <w:t>Sau bài h</w:t>
      </w:r>
      <w:r>
        <w:rPr>
          <w:rFonts w:ascii="Calibri" w:eastAsia="Calibri" w:hAnsi="Calibri" w:cs="Calibri"/>
          <w:color w:val="000000"/>
          <w:sz w:val="26"/>
          <w:szCs w:val="26"/>
        </w:rPr>
        <w:t>ọ</w:t>
      </w:r>
      <w:r>
        <w:rPr>
          <w:rFonts w:ascii="Calibri" w:eastAsia="Calibri" w:hAnsi="Calibri" w:cs="Calibri"/>
          <w:color w:val="000000"/>
          <w:sz w:val="26"/>
          <w:szCs w:val="26"/>
        </w:rPr>
        <w:t>c, HS s</w:t>
      </w:r>
      <w:r>
        <w:rPr>
          <w:rFonts w:ascii="Calibri" w:eastAsia="Calibri" w:hAnsi="Calibri" w:cs="Calibri"/>
          <w:color w:val="000000"/>
          <w:sz w:val="26"/>
          <w:szCs w:val="26"/>
        </w:rPr>
        <w:t>ẽ</w:t>
      </w:r>
      <w:r>
        <w:rPr>
          <w:rFonts w:ascii="Calibri" w:eastAsia="Calibri" w:hAnsi="Calibri" w:cs="Calibri"/>
          <w:color w:val="000000"/>
          <w:sz w:val="26"/>
          <w:szCs w:val="26"/>
        </w:rPr>
        <w:t>:</w:t>
      </w:r>
    </w:p>
    <w:p w:rsidR="00475325" w:rsidRDefault="00020F2D">
      <w:pPr>
        <w:widowControl w:val="0"/>
        <w:pBdr>
          <w:top w:val="nil"/>
          <w:left w:val="nil"/>
          <w:bottom w:val="nil"/>
          <w:right w:val="nil"/>
          <w:between w:val="nil"/>
        </w:pBdr>
        <w:tabs>
          <w:tab w:val="left" w:pos="740"/>
        </w:tabs>
        <w:spacing w:line="288" w:lineRule="auto"/>
        <w:ind w:firstLine="284"/>
        <w:rPr>
          <w:rFonts w:ascii="Calibri" w:eastAsia="Calibri" w:hAnsi="Calibri" w:cs="Calibri"/>
          <w:color w:val="000000"/>
        </w:rPr>
      </w:pPr>
      <w:r>
        <w:rPr>
          <w:rFonts w:ascii="Calibri" w:eastAsia="Calibri" w:hAnsi="Calibri" w:cs="Calibri"/>
          <w:color w:val="000000"/>
          <w:sz w:val="26"/>
          <w:szCs w:val="26"/>
        </w:rPr>
        <w:t>- Nh</w:t>
      </w:r>
      <w:r>
        <w:rPr>
          <w:rFonts w:ascii="Calibri" w:eastAsia="Calibri" w:hAnsi="Calibri" w:cs="Calibri"/>
          <w:color w:val="000000"/>
          <w:sz w:val="26"/>
          <w:szCs w:val="26"/>
        </w:rPr>
        <w:t>ậ</w:t>
      </w:r>
      <w:r>
        <w:rPr>
          <w:rFonts w:ascii="Calibri" w:eastAsia="Calibri" w:hAnsi="Calibri" w:cs="Calibri"/>
          <w:color w:val="000000"/>
          <w:sz w:val="26"/>
          <w:szCs w:val="26"/>
        </w:rPr>
        <w:t>n bi</w:t>
      </w:r>
      <w:r>
        <w:rPr>
          <w:rFonts w:ascii="Calibri" w:eastAsia="Calibri" w:hAnsi="Calibri" w:cs="Calibri"/>
          <w:color w:val="000000"/>
          <w:sz w:val="26"/>
          <w:szCs w:val="26"/>
        </w:rPr>
        <w:t>ế</w:t>
      </w:r>
      <w:r>
        <w:rPr>
          <w:rFonts w:ascii="Calibri" w:eastAsia="Calibri" w:hAnsi="Calibri" w:cs="Calibri"/>
          <w:color w:val="000000"/>
          <w:sz w:val="26"/>
          <w:szCs w:val="26"/>
        </w:rPr>
        <w:t>t đư</w:t>
      </w:r>
      <w:r>
        <w:rPr>
          <w:rFonts w:ascii="Calibri" w:eastAsia="Calibri" w:hAnsi="Calibri" w:cs="Calibri"/>
          <w:color w:val="000000"/>
          <w:sz w:val="26"/>
          <w:szCs w:val="26"/>
        </w:rPr>
        <w:t>ợ</w:t>
      </w:r>
      <w:r>
        <w:rPr>
          <w:rFonts w:ascii="Calibri" w:eastAsia="Calibri" w:hAnsi="Calibri" w:cs="Calibri"/>
          <w:color w:val="000000"/>
          <w:sz w:val="26"/>
          <w:szCs w:val="26"/>
        </w:rPr>
        <w:t>c m</w:t>
      </w:r>
      <w:r>
        <w:rPr>
          <w:rFonts w:ascii="Calibri" w:eastAsia="Calibri" w:hAnsi="Calibri" w:cs="Calibri"/>
          <w:color w:val="000000"/>
          <w:sz w:val="26"/>
          <w:szCs w:val="26"/>
        </w:rPr>
        <w:t>ộ</w:t>
      </w:r>
      <w:r>
        <w:rPr>
          <w:rFonts w:ascii="Calibri" w:eastAsia="Calibri" w:hAnsi="Calibri" w:cs="Calibri"/>
          <w:color w:val="000000"/>
          <w:sz w:val="26"/>
          <w:szCs w:val="26"/>
        </w:rPr>
        <w:t>t s</w:t>
      </w:r>
      <w:r>
        <w:rPr>
          <w:rFonts w:ascii="Calibri" w:eastAsia="Calibri" w:hAnsi="Calibri" w:cs="Calibri"/>
          <w:color w:val="000000"/>
          <w:sz w:val="26"/>
          <w:szCs w:val="26"/>
        </w:rPr>
        <w:t>ố</w:t>
      </w:r>
      <w:r>
        <w:rPr>
          <w:rFonts w:ascii="Calibri" w:eastAsia="Calibri" w:hAnsi="Calibri" w:cs="Calibri"/>
          <w:color w:val="000000"/>
          <w:sz w:val="26"/>
          <w:szCs w:val="26"/>
        </w:rPr>
        <w:t xml:space="preserve"> loài nguyên sinh v</w:t>
      </w:r>
      <w:r>
        <w:rPr>
          <w:rFonts w:ascii="Calibri" w:eastAsia="Calibri" w:hAnsi="Calibri" w:cs="Calibri"/>
          <w:color w:val="000000"/>
          <w:sz w:val="26"/>
          <w:szCs w:val="26"/>
        </w:rPr>
        <w:t>ậ</w:t>
      </w:r>
      <w:r>
        <w:rPr>
          <w:rFonts w:ascii="Calibri" w:eastAsia="Calibri" w:hAnsi="Calibri" w:cs="Calibri"/>
          <w:color w:val="000000"/>
          <w:sz w:val="26"/>
          <w:szCs w:val="26"/>
        </w:rPr>
        <w:t xml:space="preserve">t thông qua tranh, </w:t>
      </w:r>
      <w:r>
        <w:rPr>
          <w:rFonts w:ascii="Calibri" w:eastAsia="Calibri" w:hAnsi="Calibri" w:cs="Calibri"/>
          <w:color w:val="000000"/>
          <w:sz w:val="26"/>
          <w:szCs w:val="26"/>
        </w:rPr>
        <w:t>ả</w:t>
      </w:r>
      <w:r>
        <w:rPr>
          <w:rFonts w:ascii="Calibri" w:eastAsia="Calibri" w:hAnsi="Calibri" w:cs="Calibri"/>
          <w:color w:val="000000"/>
          <w:sz w:val="26"/>
          <w:szCs w:val="26"/>
        </w:rPr>
        <w:t>nh.</w:t>
      </w:r>
    </w:p>
    <w:p w:rsidR="00475325" w:rsidRDefault="00020F2D">
      <w:pPr>
        <w:widowControl w:val="0"/>
        <w:pBdr>
          <w:top w:val="nil"/>
          <w:left w:val="nil"/>
          <w:bottom w:val="nil"/>
          <w:right w:val="nil"/>
          <w:between w:val="nil"/>
        </w:pBdr>
        <w:tabs>
          <w:tab w:val="left" w:pos="714"/>
        </w:tabs>
        <w:spacing w:line="288" w:lineRule="auto"/>
        <w:ind w:firstLine="284"/>
        <w:rPr>
          <w:rFonts w:ascii="Calibri" w:eastAsia="Calibri" w:hAnsi="Calibri" w:cs="Calibri"/>
          <w:color w:val="000000"/>
        </w:rPr>
      </w:pPr>
      <w:r>
        <w:rPr>
          <w:rFonts w:ascii="Calibri" w:eastAsia="Calibri" w:hAnsi="Calibri" w:cs="Calibri"/>
          <w:color w:val="000000"/>
          <w:sz w:val="26"/>
          <w:szCs w:val="26"/>
        </w:rPr>
        <w:t>-  Nêu đư</w:t>
      </w:r>
      <w:r>
        <w:rPr>
          <w:rFonts w:ascii="Calibri" w:eastAsia="Calibri" w:hAnsi="Calibri" w:cs="Calibri"/>
          <w:color w:val="000000"/>
          <w:sz w:val="26"/>
          <w:szCs w:val="26"/>
        </w:rPr>
        <w:t>ợ</w:t>
      </w:r>
      <w:r>
        <w:rPr>
          <w:rFonts w:ascii="Calibri" w:eastAsia="Calibri" w:hAnsi="Calibri" w:cs="Calibri"/>
          <w:color w:val="000000"/>
          <w:sz w:val="26"/>
          <w:szCs w:val="26"/>
        </w:rPr>
        <w:t>c các đ</w:t>
      </w:r>
      <w:r>
        <w:rPr>
          <w:rFonts w:ascii="Calibri" w:eastAsia="Calibri" w:hAnsi="Calibri" w:cs="Calibri"/>
          <w:color w:val="000000"/>
          <w:sz w:val="26"/>
          <w:szCs w:val="26"/>
        </w:rPr>
        <w:t>ặ</w:t>
      </w:r>
      <w:r>
        <w:rPr>
          <w:rFonts w:ascii="Calibri" w:eastAsia="Calibri" w:hAnsi="Calibri" w:cs="Calibri"/>
          <w:color w:val="000000"/>
          <w:sz w:val="26"/>
          <w:szCs w:val="26"/>
        </w:rPr>
        <w:t>c đi</w:t>
      </w:r>
      <w:r>
        <w:rPr>
          <w:rFonts w:ascii="Calibri" w:eastAsia="Calibri" w:hAnsi="Calibri" w:cs="Calibri"/>
          <w:color w:val="000000"/>
          <w:sz w:val="26"/>
          <w:szCs w:val="26"/>
        </w:rPr>
        <w:t>ể</w:t>
      </w:r>
      <w:r>
        <w:rPr>
          <w:rFonts w:ascii="Calibri" w:eastAsia="Calibri" w:hAnsi="Calibri" w:cs="Calibri"/>
          <w:color w:val="000000"/>
          <w:sz w:val="26"/>
          <w:szCs w:val="26"/>
        </w:rPr>
        <w:t>m cơ b</w:t>
      </w:r>
      <w:r>
        <w:rPr>
          <w:rFonts w:ascii="Calibri" w:eastAsia="Calibri" w:hAnsi="Calibri" w:cs="Calibri"/>
          <w:color w:val="000000"/>
          <w:sz w:val="26"/>
          <w:szCs w:val="26"/>
        </w:rPr>
        <w:t>ả</w:t>
      </w:r>
      <w:r>
        <w:rPr>
          <w:rFonts w:ascii="Calibri" w:eastAsia="Calibri" w:hAnsi="Calibri" w:cs="Calibri"/>
          <w:color w:val="000000"/>
          <w:sz w:val="26"/>
          <w:szCs w:val="26"/>
        </w:rPr>
        <w:t>n c</w:t>
      </w:r>
      <w:r>
        <w:rPr>
          <w:rFonts w:ascii="Calibri" w:eastAsia="Calibri" w:hAnsi="Calibri" w:cs="Calibri"/>
          <w:color w:val="000000"/>
          <w:sz w:val="26"/>
          <w:szCs w:val="26"/>
        </w:rPr>
        <w:t>ủ</w:t>
      </w:r>
      <w:r>
        <w:rPr>
          <w:rFonts w:ascii="Calibri" w:eastAsia="Calibri" w:hAnsi="Calibri" w:cs="Calibri"/>
          <w:color w:val="000000"/>
          <w:sz w:val="26"/>
          <w:szCs w:val="26"/>
        </w:rPr>
        <w:t>a nguyên sinh v</w:t>
      </w:r>
      <w:r>
        <w:rPr>
          <w:rFonts w:ascii="Calibri" w:eastAsia="Calibri" w:hAnsi="Calibri" w:cs="Calibri"/>
          <w:color w:val="000000"/>
          <w:sz w:val="26"/>
          <w:szCs w:val="26"/>
        </w:rPr>
        <w:t>ậ</w:t>
      </w:r>
      <w:r>
        <w:rPr>
          <w:rFonts w:ascii="Calibri" w:eastAsia="Calibri" w:hAnsi="Calibri" w:cs="Calibri"/>
          <w:color w:val="000000"/>
          <w:sz w:val="26"/>
          <w:szCs w:val="26"/>
        </w:rPr>
        <w:t>t: c</w:t>
      </w:r>
      <w:r>
        <w:rPr>
          <w:rFonts w:ascii="Calibri" w:eastAsia="Calibri" w:hAnsi="Calibri" w:cs="Calibri"/>
          <w:color w:val="000000"/>
          <w:sz w:val="26"/>
          <w:szCs w:val="26"/>
        </w:rPr>
        <w:t>ấ</w:t>
      </w:r>
      <w:r>
        <w:rPr>
          <w:rFonts w:ascii="Calibri" w:eastAsia="Calibri" w:hAnsi="Calibri" w:cs="Calibri"/>
          <w:color w:val="000000"/>
          <w:sz w:val="26"/>
          <w:szCs w:val="26"/>
        </w:rPr>
        <w:t>u t</w:t>
      </w:r>
      <w:r>
        <w:rPr>
          <w:rFonts w:ascii="Calibri" w:eastAsia="Calibri" w:hAnsi="Calibri" w:cs="Calibri"/>
          <w:color w:val="000000"/>
          <w:sz w:val="26"/>
          <w:szCs w:val="26"/>
        </w:rPr>
        <w:t>ạ</w:t>
      </w:r>
      <w:r>
        <w:rPr>
          <w:rFonts w:ascii="Calibri" w:eastAsia="Calibri" w:hAnsi="Calibri" w:cs="Calibri"/>
          <w:color w:val="000000"/>
          <w:sz w:val="26"/>
          <w:szCs w:val="26"/>
        </w:rPr>
        <w:t>o cơ th</w:t>
      </w:r>
      <w:r>
        <w:rPr>
          <w:rFonts w:ascii="Calibri" w:eastAsia="Calibri" w:hAnsi="Calibri" w:cs="Calibri"/>
          <w:color w:val="000000"/>
          <w:sz w:val="26"/>
          <w:szCs w:val="26"/>
        </w:rPr>
        <w:t>ể</w:t>
      </w:r>
      <w:r>
        <w:rPr>
          <w:rFonts w:ascii="Calibri" w:eastAsia="Calibri" w:hAnsi="Calibri" w:cs="Calibri"/>
          <w:color w:val="000000"/>
          <w:sz w:val="26"/>
          <w:szCs w:val="26"/>
        </w:rPr>
        <w:t>, kích thư</w:t>
      </w:r>
      <w:r>
        <w:rPr>
          <w:rFonts w:ascii="Calibri" w:eastAsia="Calibri" w:hAnsi="Calibri" w:cs="Calibri"/>
          <w:color w:val="000000"/>
          <w:sz w:val="26"/>
          <w:szCs w:val="26"/>
        </w:rPr>
        <w:t>ớ</w:t>
      </w:r>
      <w:r>
        <w:rPr>
          <w:rFonts w:ascii="Calibri" w:eastAsia="Calibri" w:hAnsi="Calibri" w:cs="Calibri"/>
          <w:color w:val="000000"/>
          <w:sz w:val="26"/>
          <w:szCs w:val="26"/>
        </w:rPr>
        <w:t>c, hình d</w:t>
      </w:r>
      <w:r>
        <w:rPr>
          <w:rFonts w:ascii="Calibri" w:eastAsia="Calibri" w:hAnsi="Calibri" w:cs="Calibri"/>
          <w:color w:val="000000"/>
          <w:sz w:val="26"/>
          <w:szCs w:val="26"/>
        </w:rPr>
        <w:t>ạ</w:t>
      </w:r>
      <w:r>
        <w:rPr>
          <w:rFonts w:ascii="Calibri" w:eastAsia="Calibri" w:hAnsi="Calibri" w:cs="Calibri"/>
          <w:color w:val="000000"/>
          <w:sz w:val="26"/>
          <w:szCs w:val="26"/>
        </w:rPr>
        <w:t>ng, môi trư</w:t>
      </w:r>
      <w:r>
        <w:rPr>
          <w:rFonts w:ascii="Calibri" w:eastAsia="Calibri" w:hAnsi="Calibri" w:cs="Calibri"/>
          <w:color w:val="000000"/>
          <w:sz w:val="26"/>
          <w:szCs w:val="26"/>
        </w:rPr>
        <w:t>ờ</w:t>
      </w:r>
      <w:r>
        <w:rPr>
          <w:rFonts w:ascii="Calibri" w:eastAsia="Calibri" w:hAnsi="Calibri" w:cs="Calibri"/>
          <w:color w:val="000000"/>
          <w:sz w:val="26"/>
          <w:szCs w:val="26"/>
        </w:rPr>
        <w:t>ng s</w:t>
      </w:r>
      <w:r>
        <w:rPr>
          <w:rFonts w:ascii="Calibri" w:eastAsia="Calibri" w:hAnsi="Calibri" w:cs="Calibri"/>
          <w:color w:val="000000"/>
          <w:sz w:val="26"/>
          <w:szCs w:val="26"/>
        </w:rPr>
        <w:t>ố</w:t>
      </w:r>
      <w:r>
        <w:rPr>
          <w:rFonts w:ascii="Calibri" w:eastAsia="Calibri" w:hAnsi="Calibri" w:cs="Calibri"/>
          <w:color w:val="000000"/>
          <w:sz w:val="26"/>
          <w:szCs w:val="26"/>
        </w:rPr>
        <w:t>ng. Nêu đư</w:t>
      </w:r>
      <w:r>
        <w:rPr>
          <w:rFonts w:ascii="Calibri" w:eastAsia="Calibri" w:hAnsi="Calibri" w:cs="Calibri"/>
          <w:color w:val="000000"/>
          <w:sz w:val="26"/>
          <w:szCs w:val="26"/>
        </w:rPr>
        <w:t>ợ</w:t>
      </w:r>
      <w:r>
        <w:rPr>
          <w:rFonts w:ascii="Calibri" w:eastAsia="Calibri" w:hAnsi="Calibri" w:cs="Calibri"/>
          <w:color w:val="000000"/>
          <w:sz w:val="26"/>
          <w:szCs w:val="26"/>
        </w:rPr>
        <w:t>c s</w:t>
      </w:r>
      <w:r>
        <w:rPr>
          <w:rFonts w:ascii="Calibri" w:eastAsia="Calibri" w:hAnsi="Calibri" w:cs="Calibri"/>
          <w:color w:val="000000"/>
          <w:sz w:val="26"/>
          <w:szCs w:val="26"/>
        </w:rPr>
        <w:t>ự</w:t>
      </w:r>
      <w:r>
        <w:rPr>
          <w:rFonts w:ascii="Calibri" w:eastAsia="Calibri" w:hAnsi="Calibri" w:cs="Calibri"/>
          <w:color w:val="000000"/>
          <w:sz w:val="26"/>
          <w:szCs w:val="26"/>
        </w:rPr>
        <w:t xml:space="preserve"> đa d</w:t>
      </w:r>
      <w:r>
        <w:rPr>
          <w:rFonts w:ascii="Calibri" w:eastAsia="Calibri" w:hAnsi="Calibri" w:cs="Calibri"/>
          <w:color w:val="000000"/>
          <w:sz w:val="26"/>
          <w:szCs w:val="26"/>
        </w:rPr>
        <w:t>ạ</w:t>
      </w:r>
      <w:r>
        <w:rPr>
          <w:rFonts w:ascii="Calibri" w:eastAsia="Calibri" w:hAnsi="Calibri" w:cs="Calibri"/>
          <w:color w:val="000000"/>
          <w:sz w:val="26"/>
          <w:szCs w:val="26"/>
        </w:rPr>
        <w:t>ng c</w:t>
      </w:r>
      <w:r>
        <w:rPr>
          <w:rFonts w:ascii="Calibri" w:eastAsia="Calibri" w:hAnsi="Calibri" w:cs="Calibri"/>
          <w:color w:val="000000"/>
          <w:sz w:val="26"/>
          <w:szCs w:val="26"/>
        </w:rPr>
        <w:t>ủ</w:t>
      </w:r>
      <w:r>
        <w:rPr>
          <w:rFonts w:ascii="Calibri" w:eastAsia="Calibri" w:hAnsi="Calibri" w:cs="Calibri"/>
          <w:color w:val="000000"/>
          <w:sz w:val="26"/>
          <w:szCs w:val="26"/>
        </w:rPr>
        <w:t>a nguyên sinh v</w:t>
      </w:r>
      <w:r>
        <w:rPr>
          <w:rFonts w:ascii="Calibri" w:eastAsia="Calibri" w:hAnsi="Calibri" w:cs="Calibri"/>
          <w:color w:val="000000"/>
          <w:sz w:val="26"/>
          <w:szCs w:val="26"/>
        </w:rPr>
        <w:t>ậ</w:t>
      </w:r>
      <w:r>
        <w:rPr>
          <w:rFonts w:ascii="Calibri" w:eastAsia="Calibri" w:hAnsi="Calibri" w:cs="Calibri"/>
          <w:color w:val="000000"/>
          <w:sz w:val="26"/>
          <w:szCs w:val="26"/>
        </w:rPr>
        <w:t>t.</w:t>
      </w:r>
    </w:p>
    <w:p w:rsidR="00475325" w:rsidRDefault="00020F2D">
      <w:pPr>
        <w:widowControl w:val="0"/>
        <w:pBdr>
          <w:top w:val="nil"/>
          <w:left w:val="nil"/>
          <w:bottom w:val="nil"/>
          <w:right w:val="nil"/>
          <w:between w:val="nil"/>
        </w:pBdr>
        <w:tabs>
          <w:tab w:val="left" w:pos="750"/>
        </w:tabs>
        <w:spacing w:line="288" w:lineRule="auto"/>
        <w:ind w:firstLine="284"/>
        <w:rPr>
          <w:rFonts w:ascii="Calibri" w:eastAsia="Calibri" w:hAnsi="Calibri" w:cs="Calibri"/>
          <w:color w:val="000000"/>
        </w:rPr>
      </w:pPr>
      <w:r>
        <w:rPr>
          <w:rFonts w:ascii="Calibri" w:eastAsia="Calibri" w:hAnsi="Calibri" w:cs="Calibri"/>
          <w:color w:val="000000"/>
          <w:sz w:val="26"/>
          <w:szCs w:val="26"/>
        </w:rPr>
        <w:t>- Nêu đư</w:t>
      </w:r>
      <w:r>
        <w:rPr>
          <w:rFonts w:ascii="Calibri" w:eastAsia="Calibri" w:hAnsi="Calibri" w:cs="Calibri"/>
          <w:color w:val="000000"/>
          <w:sz w:val="26"/>
          <w:szCs w:val="26"/>
        </w:rPr>
        <w:t>ợ</w:t>
      </w:r>
      <w:r>
        <w:rPr>
          <w:rFonts w:ascii="Calibri" w:eastAsia="Calibri" w:hAnsi="Calibri" w:cs="Calibri"/>
          <w:color w:val="000000"/>
          <w:sz w:val="26"/>
          <w:szCs w:val="26"/>
        </w:rPr>
        <w:t>c vai trò c</w:t>
      </w:r>
      <w:r>
        <w:rPr>
          <w:rFonts w:ascii="Calibri" w:eastAsia="Calibri" w:hAnsi="Calibri" w:cs="Calibri"/>
          <w:color w:val="000000"/>
          <w:sz w:val="26"/>
          <w:szCs w:val="26"/>
        </w:rPr>
        <w:t>ủ</w:t>
      </w:r>
      <w:r>
        <w:rPr>
          <w:rFonts w:ascii="Calibri" w:eastAsia="Calibri" w:hAnsi="Calibri" w:cs="Calibri"/>
          <w:color w:val="000000"/>
          <w:sz w:val="26"/>
          <w:szCs w:val="26"/>
        </w:rPr>
        <w:t>a nguyên sinh v</w:t>
      </w:r>
      <w:r>
        <w:rPr>
          <w:rFonts w:ascii="Calibri" w:eastAsia="Calibri" w:hAnsi="Calibri" w:cs="Calibri"/>
          <w:color w:val="000000"/>
          <w:sz w:val="26"/>
          <w:szCs w:val="26"/>
        </w:rPr>
        <w:t>ậ</w:t>
      </w:r>
      <w:r>
        <w:rPr>
          <w:rFonts w:ascii="Calibri" w:eastAsia="Calibri" w:hAnsi="Calibri" w:cs="Calibri"/>
          <w:color w:val="000000"/>
          <w:sz w:val="26"/>
          <w:szCs w:val="26"/>
        </w:rPr>
        <w:t>t trong t</w:t>
      </w:r>
      <w:r>
        <w:rPr>
          <w:rFonts w:ascii="Calibri" w:eastAsia="Calibri" w:hAnsi="Calibri" w:cs="Calibri"/>
          <w:color w:val="000000"/>
          <w:sz w:val="26"/>
          <w:szCs w:val="26"/>
        </w:rPr>
        <w:t>ự</w:t>
      </w:r>
      <w:r>
        <w:rPr>
          <w:rFonts w:ascii="Calibri" w:eastAsia="Calibri" w:hAnsi="Calibri" w:cs="Calibri"/>
          <w:color w:val="000000"/>
          <w:sz w:val="26"/>
          <w:szCs w:val="26"/>
        </w:rPr>
        <w:t xml:space="preserve"> nhiên và đ</w:t>
      </w:r>
      <w:r>
        <w:rPr>
          <w:rFonts w:ascii="Calibri" w:eastAsia="Calibri" w:hAnsi="Calibri" w:cs="Calibri"/>
          <w:color w:val="000000"/>
          <w:sz w:val="26"/>
          <w:szCs w:val="26"/>
        </w:rPr>
        <w:t>ố</w:t>
      </w:r>
      <w:r>
        <w:rPr>
          <w:rFonts w:ascii="Calibri" w:eastAsia="Calibri" w:hAnsi="Calibri" w:cs="Calibri"/>
          <w:color w:val="000000"/>
          <w:sz w:val="26"/>
          <w:szCs w:val="26"/>
        </w:rPr>
        <w:t>i v</w:t>
      </w:r>
      <w:r>
        <w:rPr>
          <w:rFonts w:ascii="Calibri" w:eastAsia="Calibri" w:hAnsi="Calibri" w:cs="Calibri"/>
          <w:color w:val="000000"/>
          <w:sz w:val="26"/>
          <w:szCs w:val="26"/>
        </w:rPr>
        <w:t>ớ</w:t>
      </w:r>
      <w:r>
        <w:rPr>
          <w:rFonts w:ascii="Calibri" w:eastAsia="Calibri" w:hAnsi="Calibri" w:cs="Calibri"/>
          <w:color w:val="000000"/>
          <w:sz w:val="26"/>
          <w:szCs w:val="26"/>
        </w:rPr>
        <w:t>i con ngư</w:t>
      </w:r>
      <w:r>
        <w:rPr>
          <w:rFonts w:ascii="Calibri" w:eastAsia="Calibri" w:hAnsi="Calibri" w:cs="Calibri"/>
          <w:color w:val="000000"/>
          <w:sz w:val="26"/>
          <w:szCs w:val="26"/>
        </w:rPr>
        <w:t>ờ</w:t>
      </w:r>
      <w:r>
        <w:rPr>
          <w:rFonts w:ascii="Calibri" w:eastAsia="Calibri" w:hAnsi="Calibri" w:cs="Calibri"/>
          <w:color w:val="000000"/>
          <w:sz w:val="26"/>
          <w:szCs w:val="26"/>
        </w:rPr>
        <w:t>i.</w:t>
      </w:r>
    </w:p>
    <w:p w:rsidR="00475325" w:rsidRDefault="00020F2D">
      <w:pPr>
        <w:widowControl w:val="0"/>
        <w:pBdr>
          <w:top w:val="nil"/>
          <w:left w:val="nil"/>
          <w:bottom w:val="nil"/>
          <w:right w:val="nil"/>
          <w:between w:val="nil"/>
        </w:pBdr>
        <w:tabs>
          <w:tab w:val="left" w:pos="709"/>
        </w:tabs>
        <w:spacing w:line="288" w:lineRule="auto"/>
        <w:ind w:firstLine="284"/>
        <w:rPr>
          <w:rFonts w:ascii="Calibri" w:eastAsia="Calibri" w:hAnsi="Calibri" w:cs="Calibri"/>
          <w:color w:val="000000"/>
        </w:rPr>
      </w:pPr>
      <w:r>
        <w:rPr>
          <w:rFonts w:ascii="Calibri" w:eastAsia="Calibri" w:hAnsi="Calibri" w:cs="Calibri"/>
          <w:color w:val="000000"/>
          <w:sz w:val="26"/>
          <w:szCs w:val="26"/>
        </w:rPr>
        <w:t>- Nêu đư</w:t>
      </w:r>
      <w:r>
        <w:rPr>
          <w:rFonts w:ascii="Calibri" w:eastAsia="Calibri" w:hAnsi="Calibri" w:cs="Calibri"/>
          <w:color w:val="000000"/>
          <w:sz w:val="26"/>
          <w:szCs w:val="26"/>
        </w:rPr>
        <w:t>ợ</w:t>
      </w:r>
      <w:r>
        <w:rPr>
          <w:rFonts w:ascii="Calibri" w:eastAsia="Calibri" w:hAnsi="Calibri" w:cs="Calibri"/>
          <w:color w:val="000000"/>
          <w:sz w:val="26"/>
          <w:szCs w:val="26"/>
        </w:rPr>
        <w:t>c m</w:t>
      </w:r>
      <w:r>
        <w:rPr>
          <w:rFonts w:ascii="Calibri" w:eastAsia="Calibri" w:hAnsi="Calibri" w:cs="Calibri"/>
          <w:color w:val="000000"/>
          <w:sz w:val="26"/>
          <w:szCs w:val="26"/>
        </w:rPr>
        <w:t>ộ</w:t>
      </w:r>
      <w:r>
        <w:rPr>
          <w:rFonts w:ascii="Calibri" w:eastAsia="Calibri" w:hAnsi="Calibri" w:cs="Calibri"/>
          <w:color w:val="000000"/>
          <w:sz w:val="26"/>
          <w:szCs w:val="26"/>
        </w:rPr>
        <w:t>t s</w:t>
      </w:r>
      <w:r>
        <w:rPr>
          <w:rFonts w:ascii="Calibri" w:eastAsia="Calibri" w:hAnsi="Calibri" w:cs="Calibri"/>
          <w:color w:val="000000"/>
          <w:sz w:val="26"/>
          <w:szCs w:val="26"/>
        </w:rPr>
        <w:t>ố</w:t>
      </w:r>
      <w:r>
        <w:rPr>
          <w:rFonts w:ascii="Calibri" w:eastAsia="Calibri" w:hAnsi="Calibri" w:cs="Calibri"/>
          <w:color w:val="000000"/>
          <w:sz w:val="26"/>
          <w:szCs w:val="26"/>
        </w:rPr>
        <w:t xml:space="preserve"> b</w:t>
      </w:r>
      <w:r>
        <w:rPr>
          <w:rFonts w:ascii="Calibri" w:eastAsia="Calibri" w:hAnsi="Calibri" w:cs="Calibri"/>
          <w:color w:val="000000"/>
          <w:sz w:val="26"/>
          <w:szCs w:val="26"/>
        </w:rPr>
        <w:t>ệ</w:t>
      </w:r>
      <w:r>
        <w:rPr>
          <w:rFonts w:ascii="Calibri" w:eastAsia="Calibri" w:hAnsi="Calibri" w:cs="Calibri"/>
          <w:color w:val="000000"/>
          <w:sz w:val="26"/>
          <w:szCs w:val="26"/>
        </w:rPr>
        <w:t>nh do nguy</w:t>
      </w:r>
      <w:r>
        <w:rPr>
          <w:rFonts w:ascii="Calibri" w:eastAsia="Calibri" w:hAnsi="Calibri" w:cs="Calibri"/>
          <w:color w:val="000000"/>
          <w:sz w:val="26"/>
          <w:szCs w:val="26"/>
        </w:rPr>
        <w:t>ên sinh v</w:t>
      </w:r>
      <w:r>
        <w:rPr>
          <w:rFonts w:ascii="Calibri" w:eastAsia="Calibri" w:hAnsi="Calibri" w:cs="Calibri"/>
          <w:color w:val="000000"/>
          <w:sz w:val="26"/>
          <w:szCs w:val="26"/>
        </w:rPr>
        <w:t>ậ</w:t>
      </w:r>
      <w:r>
        <w:rPr>
          <w:rFonts w:ascii="Calibri" w:eastAsia="Calibri" w:hAnsi="Calibri" w:cs="Calibri"/>
          <w:color w:val="000000"/>
          <w:sz w:val="26"/>
          <w:szCs w:val="26"/>
        </w:rPr>
        <w:t>t gây nên; v</w:t>
      </w:r>
      <w:r>
        <w:rPr>
          <w:rFonts w:ascii="Calibri" w:eastAsia="Calibri" w:hAnsi="Calibri" w:cs="Calibri"/>
          <w:color w:val="000000"/>
          <w:sz w:val="26"/>
          <w:szCs w:val="26"/>
        </w:rPr>
        <w:t>ậ</w:t>
      </w:r>
      <w:r>
        <w:rPr>
          <w:rFonts w:ascii="Calibri" w:eastAsia="Calibri" w:hAnsi="Calibri" w:cs="Calibri"/>
          <w:color w:val="000000"/>
          <w:sz w:val="26"/>
          <w:szCs w:val="26"/>
        </w:rPr>
        <w:t>n d</w:t>
      </w:r>
      <w:r>
        <w:rPr>
          <w:rFonts w:ascii="Calibri" w:eastAsia="Calibri" w:hAnsi="Calibri" w:cs="Calibri"/>
          <w:color w:val="000000"/>
          <w:sz w:val="26"/>
          <w:szCs w:val="26"/>
        </w:rPr>
        <w:t>ụ</w:t>
      </w:r>
      <w:r>
        <w:rPr>
          <w:rFonts w:ascii="Calibri" w:eastAsia="Calibri" w:hAnsi="Calibri" w:cs="Calibri"/>
          <w:color w:val="000000"/>
          <w:sz w:val="26"/>
          <w:szCs w:val="26"/>
        </w:rPr>
        <w:t>ng ki</w:t>
      </w:r>
      <w:r>
        <w:rPr>
          <w:rFonts w:ascii="Calibri" w:eastAsia="Calibri" w:hAnsi="Calibri" w:cs="Calibri"/>
          <w:color w:val="000000"/>
          <w:sz w:val="26"/>
          <w:szCs w:val="26"/>
        </w:rPr>
        <w:t>ế</w:t>
      </w:r>
      <w:r>
        <w:rPr>
          <w:rFonts w:ascii="Calibri" w:eastAsia="Calibri" w:hAnsi="Calibri" w:cs="Calibri"/>
          <w:color w:val="000000"/>
          <w:sz w:val="26"/>
          <w:szCs w:val="26"/>
        </w:rPr>
        <w:t>n th</w:t>
      </w:r>
      <w:r>
        <w:rPr>
          <w:rFonts w:ascii="Calibri" w:eastAsia="Calibri" w:hAnsi="Calibri" w:cs="Calibri"/>
          <w:color w:val="000000"/>
          <w:sz w:val="26"/>
          <w:szCs w:val="26"/>
        </w:rPr>
        <w:t>ứ</w:t>
      </w:r>
      <w:r>
        <w:rPr>
          <w:rFonts w:ascii="Calibri" w:eastAsia="Calibri" w:hAnsi="Calibri" w:cs="Calibri"/>
          <w:color w:val="000000"/>
          <w:sz w:val="26"/>
          <w:szCs w:val="26"/>
        </w:rPr>
        <w:t>c đ</w:t>
      </w:r>
      <w:r>
        <w:rPr>
          <w:rFonts w:ascii="Calibri" w:eastAsia="Calibri" w:hAnsi="Calibri" w:cs="Calibri"/>
          <w:color w:val="000000"/>
          <w:sz w:val="26"/>
          <w:szCs w:val="26"/>
        </w:rPr>
        <w:t>ể</w:t>
      </w:r>
      <w:r>
        <w:rPr>
          <w:rFonts w:ascii="Calibri" w:eastAsia="Calibri" w:hAnsi="Calibri" w:cs="Calibri"/>
          <w:color w:val="000000"/>
          <w:sz w:val="26"/>
          <w:szCs w:val="26"/>
        </w:rPr>
        <w:t xml:space="preserve"> phòng, tránh các lo</w:t>
      </w:r>
      <w:r>
        <w:rPr>
          <w:rFonts w:ascii="Calibri" w:eastAsia="Calibri" w:hAnsi="Calibri" w:cs="Calibri"/>
          <w:color w:val="000000"/>
          <w:sz w:val="26"/>
          <w:szCs w:val="26"/>
        </w:rPr>
        <w:t>ạ</w:t>
      </w:r>
      <w:r>
        <w:rPr>
          <w:rFonts w:ascii="Calibri" w:eastAsia="Calibri" w:hAnsi="Calibri" w:cs="Calibri"/>
          <w:color w:val="000000"/>
          <w:sz w:val="26"/>
          <w:szCs w:val="26"/>
        </w:rPr>
        <w:t>i b</w:t>
      </w:r>
      <w:r>
        <w:rPr>
          <w:rFonts w:ascii="Calibri" w:eastAsia="Calibri" w:hAnsi="Calibri" w:cs="Calibri"/>
          <w:color w:val="000000"/>
          <w:sz w:val="26"/>
          <w:szCs w:val="26"/>
        </w:rPr>
        <w:t>ệ</w:t>
      </w:r>
      <w:r>
        <w:rPr>
          <w:rFonts w:ascii="Calibri" w:eastAsia="Calibri" w:hAnsi="Calibri" w:cs="Calibri"/>
          <w:color w:val="000000"/>
          <w:sz w:val="26"/>
          <w:szCs w:val="26"/>
        </w:rPr>
        <w:t>nh này.</w:t>
      </w:r>
    </w:p>
    <w:p w:rsidR="00475325" w:rsidRDefault="00020F2D">
      <w:pPr>
        <w:widowControl w:val="0"/>
        <w:pBdr>
          <w:top w:val="nil"/>
          <w:left w:val="nil"/>
          <w:bottom w:val="nil"/>
          <w:right w:val="nil"/>
          <w:between w:val="nil"/>
        </w:pBdr>
        <w:tabs>
          <w:tab w:val="left" w:pos="750"/>
        </w:tabs>
        <w:spacing w:line="288" w:lineRule="auto"/>
        <w:ind w:firstLine="284"/>
        <w:rPr>
          <w:rFonts w:ascii="Calibri" w:eastAsia="Calibri" w:hAnsi="Calibri" w:cs="Calibri"/>
          <w:color w:val="000000"/>
        </w:rPr>
      </w:pPr>
      <w:r>
        <w:rPr>
          <w:rFonts w:ascii="Calibri" w:eastAsia="Calibri" w:hAnsi="Calibri" w:cs="Calibri"/>
          <w:color w:val="000000"/>
          <w:sz w:val="26"/>
          <w:szCs w:val="26"/>
        </w:rPr>
        <w:t>- Tuyên truy</w:t>
      </w:r>
      <w:r>
        <w:rPr>
          <w:rFonts w:ascii="Calibri" w:eastAsia="Calibri" w:hAnsi="Calibri" w:cs="Calibri"/>
          <w:color w:val="000000"/>
          <w:sz w:val="26"/>
          <w:szCs w:val="26"/>
        </w:rPr>
        <w:t>ề</w:t>
      </w:r>
      <w:r>
        <w:rPr>
          <w:rFonts w:ascii="Calibri" w:eastAsia="Calibri" w:hAnsi="Calibri" w:cs="Calibri"/>
          <w:color w:val="000000"/>
          <w:sz w:val="26"/>
          <w:szCs w:val="26"/>
        </w:rPr>
        <w:t>n và th</w:t>
      </w:r>
      <w:r>
        <w:rPr>
          <w:rFonts w:ascii="Calibri" w:eastAsia="Calibri" w:hAnsi="Calibri" w:cs="Calibri"/>
          <w:color w:val="000000"/>
          <w:sz w:val="26"/>
          <w:szCs w:val="26"/>
        </w:rPr>
        <w:t>ự</w:t>
      </w:r>
      <w:r>
        <w:rPr>
          <w:rFonts w:ascii="Calibri" w:eastAsia="Calibri" w:hAnsi="Calibri" w:cs="Calibri"/>
          <w:color w:val="000000"/>
          <w:sz w:val="26"/>
          <w:szCs w:val="26"/>
        </w:rPr>
        <w:t>c hi</w:t>
      </w:r>
      <w:r>
        <w:rPr>
          <w:rFonts w:ascii="Calibri" w:eastAsia="Calibri" w:hAnsi="Calibri" w:cs="Calibri"/>
          <w:color w:val="000000"/>
          <w:sz w:val="26"/>
          <w:szCs w:val="26"/>
        </w:rPr>
        <w:t>ệ</w:t>
      </w:r>
      <w:r>
        <w:rPr>
          <w:rFonts w:ascii="Calibri" w:eastAsia="Calibri" w:hAnsi="Calibri" w:cs="Calibri"/>
          <w:color w:val="000000"/>
          <w:sz w:val="26"/>
          <w:szCs w:val="26"/>
        </w:rPr>
        <w:t>n đư</w:t>
      </w:r>
      <w:r>
        <w:rPr>
          <w:rFonts w:ascii="Calibri" w:eastAsia="Calibri" w:hAnsi="Calibri" w:cs="Calibri"/>
          <w:color w:val="000000"/>
          <w:sz w:val="26"/>
          <w:szCs w:val="26"/>
        </w:rPr>
        <w:t>ợ</w:t>
      </w:r>
      <w:r>
        <w:rPr>
          <w:rFonts w:ascii="Calibri" w:eastAsia="Calibri" w:hAnsi="Calibri" w:cs="Calibri"/>
          <w:color w:val="000000"/>
          <w:sz w:val="26"/>
          <w:szCs w:val="26"/>
        </w:rPr>
        <w:t>c các hành đ</w:t>
      </w:r>
      <w:r>
        <w:rPr>
          <w:rFonts w:ascii="Calibri" w:eastAsia="Calibri" w:hAnsi="Calibri" w:cs="Calibri"/>
          <w:color w:val="000000"/>
          <w:sz w:val="26"/>
          <w:szCs w:val="26"/>
        </w:rPr>
        <w:t>ộ</w:t>
      </w:r>
      <w:r>
        <w:rPr>
          <w:rFonts w:ascii="Calibri" w:eastAsia="Calibri" w:hAnsi="Calibri" w:cs="Calibri"/>
          <w:color w:val="000000"/>
          <w:sz w:val="26"/>
          <w:szCs w:val="26"/>
        </w:rPr>
        <w:t>ng gi</w:t>
      </w:r>
      <w:r>
        <w:rPr>
          <w:rFonts w:ascii="Calibri" w:eastAsia="Calibri" w:hAnsi="Calibri" w:cs="Calibri"/>
          <w:color w:val="000000"/>
          <w:sz w:val="26"/>
          <w:szCs w:val="26"/>
        </w:rPr>
        <w:t>ữ</w:t>
      </w:r>
      <w:r>
        <w:rPr>
          <w:rFonts w:ascii="Calibri" w:eastAsia="Calibri" w:hAnsi="Calibri" w:cs="Calibri"/>
          <w:color w:val="000000"/>
          <w:sz w:val="26"/>
          <w:szCs w:val="26"/>
        </w:rPr>
        <w:t xml:space="preserve"> gìn v</w:t>
      </w:r>
      <w:r>
        <w:rPr>
          <w:rFonts w:ascii="Calibri" w:eastAsia="Calibri" w:hAnsi="Calibri" w:cs="Calibri"/>
          <w:color w:val="000000"/>
          <w:sz w:val="26"/>
          <w:szCs w:val="26"/>
        </w:rPr>
        <w:t>ệ</w:t>
      </w:r>
      <w:r>
        <w:rPr>
          <w:rFonts w:ascii="Calibri" w:eastAsia="Calibri" w:hAnsi="Calibri" w:cs="Calibri"/>
          <w:color w:val="000000"/>
          <w:sz w:val="26"/>
          <w:szCs w:val="26"/>
        </w:rPr>
        <w:t xml:space="preserve"> sinh môi trư</w:t>
      </w:r>
      <w:r>
        <w:rPr>
          <w:rFonts w:ascii="Calibri" w:eastAsia="Calibri" w:hAnsi="Calibri" w:cs="Calibri"/>
          <w:color w:val="000000"/>
          <w:sz w:val="26"/>
          <w:szCs w:val="26"/>
        </w:rPr>
        <w:t>ờ</w:t>
      </w:r>
      <w:r>
        <w:rPr>
          <w:rFonts w:ascii="Calibri" w:eastAsia="Calibri" w:hAnsi="Calibri" w:cs="Calibri"/>
          <w:color w:val="000000"/>
          <w:sz w:val="26"/>
          <w:szCs w:val="26"/>
        </w:rPr>
        <w:t>ng.</w:t>
      </w:r>
    </w:p>
    <w:p w:rsidR="00475325" w:rsidRDefault="00020F2D">
      <w:pPr>
        <w:widowControl w:val="0"/>
        <w:pBdr>
          <w:top w:val="nil"/>
          <w:left w:val="nil"/>
          <w:bottom w:val="nil"/>
          <w:right w:val="nil"/>
          <w:between w:val="nil"/>
        </w:pBdr>
        <w:tabs>
          <w:tab w:val="left" w:pos="750"/>
        </w:tabs>
        <w:spacing w:line="288" w:lineRule="auto"/>
        <w:ind w:firstLine="284"/>
        <w:rPr>
          <w:rFonts w:ascii="Calibri" w:eastAsia="Calibri" w:hAnsi="Calibri" w:cs="Calibri"/>
          <w:color w:val="000000"/>
        </w:rPr>
      </w:pPr>
      <w:r>
        <w:rPr>
          <w:rFonts w:ascii="Calibri" w:eastAsia="Calibri" w:hAnsi="Calibri" w:cs="Calibri"/>
          <w:color w:val="000000"/>
          <w:sz w:val="26"/>
          <w:szCs w:val="26"/>
        </w:rPr>
        <w:t>- Nâng cao đư</w:t>
      </w:r>
      <w:r>
        <w:rPr>
          <w:rFonts w:ascii="Calibri" w:eastAsia="Calibri" w:hAnsi="Calibri" w:cs="Calibri"/>
          <w:color w:val="000000"/>
          <w:sz w:val="26"/>
          <w:szCs w:val="26"/>
        </w:rPr>
        <w:t>ợ</w:t>
      </w:r>
      <w:r>
        <w:rPr>
          <w:rFonts w:ascii="Calibri" w:eastAsia="Calibri" w:hAnsi="Calibri" w:cs="Calibri"/>
          <w:color w:val="000000"/>
          <w:sz w:val="26"/>
          <w:szCs w:val="26"/>
        </w:rPr>
        <w:t>c năng l</w:t>
      </w:r>
      <w:r>
        <w:rPr>
          <w:rFonts w:ascii="Calibri" w:eastAsia="Calibri" w:hAnsi="Calibri" w:cs="Calibri"/>
          <w:color w:val="000000"/>
          <w:sz w:val="26"/>
          <w:szCs w:val="26"/>
        </w:rPr>
        <w:t>ự</w:t>
      </w:r>
      <w:r>
        <w:rPr>
          <w:rFonts w:ascii="Calibri" w:eastAsia="Calibri" w:hAnsi="Calibri" w:cs="Calibri"/>
          <w:color w:val="000000"/>
          <w:sz w:val="26"/>
          <w:szCs w:val="26"/>
        </w:rPr>
        <w:t>c h</w:t>
      </w:r>
      <w:r>
        <w:rPr>
          <w:rFonts w:ascii="Calibri" w:eastAsia="Calibri" w:hAnsi="Calibri" w:cs="Calibri"/>
          <w:color w:val="000000"/>
          <w:sz w:val="26"/>
          <w:szCs w:val="26"/>
        </w:rPr>
        <w:t>ợ</w:t>
      </w:r>
      <w:r>
        <w:rPr>
          <w:rFonts w:ascii="Calibri" w:eastAsia="Calibri" w:hAnsi="Calibri" w:cs="Calibri"/>
          <w:color w:val="000000"/>
          <w:sz w:val="26"/>
          <w:szCs w:val="26"/>
        </w:rPr>
        <w:t>p tác trong h</w:t>
      </w:r>
      <w:r>
        <w:rPr>
          <w:rFonts w:ascii="Calibri" w:eastAsia="Calibri" w:hAnsi="Calibri" w:cs="Calibri"/>
          <w:color w:val="000000"/>
          <w:sz w:val="26"/>
          <w:szCs w:val="26"/>
        </w:rPr>
        <w:t>ọ</w:t>
      </w:r>
      <w:r>
        <w:rPr>
          <w:rFonts w:ascii="Calibri" w:eastAsia="Calibri" w:hAnsi="Calibri" w:cs="Calibri"/>
          <w:color w:val="000000"/>
          <w:sz w:val="26"/>
          <w:szCs w:val="26"/>
        </w:rPr>
        <w:t>c t</w:t>
      </w:r>
      <w:r>
        <w:rPr>
          <w:rFonts w:ascii="Calibri" w:eastAsia="Calibri" w:hAnsi="Calibri" w:cs="Calibri"/>
          <w:color w:val="000000"/>
          <w:sz w:val="26"/>
          <w:szCs w:val="26"/>
        </w:rPr>
        <w:t>ậ</w:t>
      </w:r>
      <w:r>
        <w:rPr>
          <w:rFonts w:ascii="Calibri" w:eastAsia="Calibri" w:hAnsi="Calibri" w:cs="Calibri"/>
          <w:color w:val="000000"/>
          <w:sz w:val="26"/>
          <w:szCs w:val="26"/>
        </w:rPr>
        <w:t>p.</w:t>
      </w:r>
    </w:p>
    <w:p w:rsidR="00475325" w:rsidRDefault="00020F2D">
      <w:pPr>
        <w:widowControl w:val="0"/>
        <w:pBdr>
          <w:top w:val="nil"/>
          <w:left w:val="nil"/>
          <w:bottom w:val="nil"/>
          <w:right w:val="nil"/>
          <w:between w:val="nil"/>
        </w:pBdr>
        <w:tabs>
          <w:tab w:val="left" w:pos="704"/>
        </w:tabs>
        <w:spacing w:line="288" w:lineRule="auto"/>
        <w:rPr>
          <w:rFonts w:ascii="Calibri" w:eastAsia="Calibri" w:hAnsi="Calibri" w:cs="Calibri"/>
          <w:b/>
          <w:color w:val="FF0000"/>
          <w:sz w:val="24"/>
          <w:szCs w:val="24"/>
        </w:rPr>
      </w:pPr>
      <w:r>
        <w:rPr>
          <w:rFonts w:ascii="Calibri" w:eastAsia="Calibri" w:hAnsi="Calibri" w:cs="Calibri"/>
          <w:b/>
          <w:color w:val="FF0000"/>
          <w:sz w:val="24"/>
          <w:szCs w:val="24"/>
        </w:rPr>
        <w:t>II. CHU</w:t>
      </w:r>
      <w:r>
        <w:rPr>
          <w:rFonts w:ascii="Calibri" w:eastAsia="Calibri" w:hAnsi="Calibri" w:cs="Calibri"/>
          <w:b/>
          <w:color w:val="FF0000"/>
          <w:sz w:val="24"/>
          <w:szCs w:val="24"/>
        </w:rPr>
        <w:t>Ẩ</w:t>
      </w:r>
      <w:r>
        <w:rPr>
          <w:rFonts w:ascii="Calibri" w:eastAsia="Calibri" w:hAnsi="Calibri" w:cs="Calibri"/>
          <w:b/>
          <w:color w:val="FF0000"/>
          <w:sz w:val="24"/>
          <w:szCs w:val="24"/>
        </w:rPr>
        <w:t>N B</w:t>
      </w:r>
      <w:r>
        <w:rPr>
          <w:rFonts w:ascii="Calibri" w:eastAsia="Calibri" w:hAnsi="Calibri" w:cs="Calibri"/>
          <w:b/>
          <w:color w:val="FF0000"/>
          <w:sz w:val="24"/>
          <w:szCs w:val="24"/>
        </w:rPr>
        <w:t>Ị</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rPr>
      </w:pPr>
      <w:r>
        <w:rPr>
          <w:rFonts w:ascii="Calibri" w:eastAsia="Calibri" w:hAnsi="Calibri" w:cs="Calibri"/>
          <w:color w:val="000000"/>
          <w:sz w:val="26"/>
          <w:szCs w:val="26"/>
        </w:rPr>
        <w:t xml:space="preserve">- Các hình, </w:t>
      </w:r>
      <w:r>
        <w:rPr>
          <w:rFonts w:ascii="Calibri" w:eastAsia="Calibri" w:hAnsi="Calibri" w:cs="Calibri"/>
          <w:color w:val="000000"/>
          <w:sz w:val="26"/>
          <w:szCs w:val="26"/>
        </w:rPr>
        <w:t>ả</w:t>
      </w:r>
      <w:r>
        <w:rPr>
          <w:rFonts w:ascii="Calibri" w:eastAsia="Calibri" w:hAnsi="Calibri" w:cs="Calibri"/>
          <w:color w:val="000000"/>
          <w:sz w:val="26"/>
          <w:szCs w:val="26"/>
        </w:rPr>
        <w:t>nh v</w:t>
      </w:r>
      <w:r>
        <w:rPr>
          <w:rFonts w:ascii="Calibri" w:eastAsia="Calibri" w:hAnsi="Calibri" w:cs="Calibri"/>
          <w:color w:val="000000"/>
          <w:sz w:val="26"/>
          <w:szCs w:val="26"/>
        </w:rPr>
        <w:t>ề</w:t>
      </w:r>
      <w:r>
        <w:rPr>
          <w:rFonts w:ascii="Calibri" w:eastAsia="Calibri" w:hAnsi="Calibri" w:cs="Calibri"/>
          <w:color w:val="000000"/>
          <w:sz w:val="26"/>
          <w:szCs w:val="26"/>
        </w:rPr>
        <w:t xml:space="preserve"> các đ</w:t>
      </w:r>
      <w:r>
        <w:rPr>
          <w:rFonts w:ascii="Calibri" w:eastAsia="Calibri" w:hAnsi="Calibri" w:cs="Calibri"/>
          <w:color w:val="000000"/>
          <w:sz w:val="26"/>
          <w:szCs w:val="26"/>
        </w:rPr>
        <w:t>ạ</w:t>
      </w:r>
      <w:r>
        <w:rPr>
          <w:rFonts w:ascii="Calibri" w:eastAsia="Calibri" w:hAnsi="Calibri" w:cs="Calibri"/>
          <w:color w:val="000000"/>
          <w:sz w:val="26"/>
          <w:szCs w:val="26"/>
        </w:rPr>
        <w:t>i di</w:t>
      </w:r>
      <w:r>
        <w:rPr>
          <w:rFonts w:ascii="Calibri" w:eastAsia="Calibri" w:hAnsi="Calibri" w:cs="Calibri"/>
          <w:color w:val="000000"/>
          <w:sz w:val="26"/>
          <w:szCs w:val="26"/>
        </w:rPr>
        <w:t>ệ</w:t>
      </w:r>
      <w:r>
        <w:rPr>
          <w:rFonts w:ascii="Calibri" w:eastAsia="Calibri" w:hAnsi="Calibri" w:cs="Calibri"/>
          <w:color w:val="000000"/>
          <w:sz w:val="26"/>
          <w:szCs w:val="26"/>
        </w:rPr>
        <w:t>n c</w:t>
      </w:r>
      <w:r>
        <w:rPr>
          <w:rFonts w:ascii="Calibri" w:eastAsia="Calibri" w:hAnsi="Calibri" w:cs="Calibri"/>
          <w:color w:val="000000"/>
          <w:sz w:val="26"/>
          <w:szCs w:val="26"/>
        </w:rPr>
        <w:t>ủ</w:t>
      </w:r>
      <w:r>
        <w:rPr>
          <w:rFonts w:ascii="Calibri" w:eastAsia="Calibri" w:hAnsi="Calibri" w:cs="Calibri"/>
          <w:color w:val="000000"/>
          <w:sz w:val="26"/>
          <w:szCs w:val="26"/>
        </w:rPr>
        <w:t>a nguyên sinh v</w:t>
      </w:r>
      <w:r>
        <w:rPr>
          <w:rFonts w:ascii="Calibri" w:eastAsia="Calibri" w:hAnsi="Calibri" w:cs="Calibri"/>
          <w:color w:val="000000"/>
          <w:sz w:val="26"/>
          <w:szCs w:val="26"/>
        </w:rPr>
        <w:t>ậ</w:t>
      </w:r>
      <w:r>
        <w:rPr>
          <w:rFonts w:ascii="Calibri" w:eastAsia="Calibri" w:hAnsi="Calibri" w:cs="Calibri"/>
          <w:color w:val="000000"/>
          <w:sz w:val="26"/>
          <w:szCs w:val="26"/>
        </w:rPr>
        <w:t>t (nguyên sinh đ</w:t>
      </w:r>
      <w:r>
        <w:rPr>
          <w:rFonts w:ascii="Calibri" w:eastAsia="Calibri" w:hAnsi="Calibri" w:cs="Calibri"/>
          <w:color w:val="000000"/>
          <w:sz w:val="26"/>
          <w:szCs w:val="26"/>
        </w:rPr>
        <w:t>ộ</w:t>
      </w:r>
      <w:r>
        <w:rPr>
          <w:rFonts w:ascii="Calibri" w:eastAsia="Calibri" w:hAnsi="Calibri" w:cs="Calibri"/>
          <w:color w:val="000000"/>
          <w:sz w:val="26"/>
          <w:szCs w:val="26"/>
        </w:rPr>
        <w:t>ng v</w:t>
      </w:r>
      <w:r>
        <w:rPr>
          <w:rFonts w:ascii="Calibri" w:eastAsia="Calibri" w:hAnsi="Calibri" w:cs="Calibri"/>
          <w:color w:val="000000"/>
          <w:sz w:val="26"/>
          <w:szCs w:val="26"/>
        </w:rPr>
        <w:t>ậ</w:t>
      </w:r>
      <w:r>
        <w:rPr>
          <w:rFonts w:ascii="Calibri" w:eastAsia="Calibri" w:hAnsi="Calibri" w:cs="Calibri"/>
          <w:color w:val="000000"/>
          <w:sz w:val="26"/>
          <w:szCs w:val="26"/>
        </w:rPr>
        <w:t>t và các loài t</w:t>
      </w:r>
      <w:r>
        <w:rPr>
          <w:rFonts w:ascii="Calibri" w:eastAsia="Calibri" w:hAnsi="Calibri" w:cs="Calibri"/>
          <w:color w:val="000000"/>
          <w:sz w:val="26"/>
          <w:szCs w:val="26"/>
        </w:rPr>
        <w:t>ả</w:t>
      </w:r>
      <w:r>
        <w:rPr>
          <w:rFonts w:ascii="Calibri" w:eastAsia="Calibri" w:hAnsi="Calibri" w:cs="Calibri"/>
          <w:color w:val="000000"/>
          <w:sz w:val="26"/>
          <w:szCs w:val="26"/>
        </w:rPr>
        <w:t>o).</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rPr>
      </w:pPr>
      <w:r>
        <w:rPr>
          <w:rFonts w:ascii="Calibri" w:eastAsia="Calibri" w:hAnsi="Calibri" w:cs="Calibri"/>
          <w:color w:val="000000"/>
          <w:sz w:val="26"/>
          <w:szCs w:val="26"/>
        </w:rPr>
        <w:t>- Thi</w:t>
      </w:r>
      <w:r>
        <w:rPr>
          <w:rFonts w:ascii="Calibri" w:eastAsia="Calibri" w:hAnsi="Calibri" w:cs="Calibri"/>
          <w:color w:val="000000"/>
          <w:sz w:val="26"/>
          <w:szCs w:val="26"/>
        </w:rPr>
        <w:t>ế</w:t>
      </w:r>
      <w:r>
        <w:rPr>
          <w:rFonts w:ascii="Calibri" w:eastAsia="Calibri" w:hAnsi="Calibri" w:cs="Calibri"/>
          <w:color w:val="000000"/>
          <w:sz w:val="26"/>
          <w:szCs w:val="26"/>
        </w:rPr>
        <w:t>t b</w:t>
      </w:r>
      <w:r>
        <w:rPr>
          <w:rFonts w:ascii="Calibri" w:eastAsia="Calibri" w:hAnsi="Calibri" w:cs="Calibri"/>
          <w:color w:val="000000"/>
          <w:sz w:val="26"/>
          <w:szCs w:val="26"/>
        </w:rPr>
        <w:t>ị</w:t>
      </w:r>
      <w:r>
        <w:rPr>
          <w:rFonts w:ascii="Calibri" w:eastAsia="Calibri" w:hAnsi="Calibri" w:cs="Calibri"/>
          <w:color w:val="000000"/>
          <w:sz w:val="26"/>
          <w:szCs w:val="26"/>
        </w:rPr>
        <w:t xml:space="preserve"> đ</w:t>
      </w:r>
      <w:r>
        <w:rPr>
          <w:rFonts w:ascii="Calibri" w:eastAsia="Calibri" w:hAnsi="Calibri" w:cs="Calibri"/>
          <w:color w:val="000000"/>
          <w:sz w:val="26"/>
          <w:szCs w:val="26"/>
        </w:rPr>
        <w:t>ể</w:t>
      </w:r>
      <w:r>
        <w:rPr>
          <w:rFonts w:ascii="Calibri" w:eastAsia="Calibri" w:hAnsi="Calibri" w:cs="Calibri"/>
          <w:color w:val="000000"/>
          <w:sz w:val="26"/>
          <w:szCs w:val="26"/>
        </w:rPr>
        <w:t xml:space="preserve"> chi</w:t>
      </w:r>
      <w:r>
        <w:rPr>
          <w:rFonts w:ascii="Calibri" w:eastAsia="Calibri" w:hAnsi="Calibri" w:cs="Calibri"/>
          <w:color w:val="000000"/>
          <w:sz w:val="26"/>
          <w:szCs w:val="26"/>
        </w:rPr>
        <w:t>ế</w:t>
      </w:r>
      <w:r>
        <w:rPr>
          <w:rFonts w:ascii="Calibri" w:eastAsia="Calibri" w:hAnsi="Calibri" w:cs="Calibri"/>
          <w:color w:val="000000"/>
          <w:sz w:val="26"/>
          <w:szCs w:val="26"/>
        </w:rPr>
        <w:t xml:space="preserve">u các hình, </w:t>
      </w:r>
      <w:r>
        <w:rPr>
          <w:rFonts w:ascii="Calibri" w:eastAsia="Calibri" w:hAnsi="Calibri" w:cs="Calibri"/>
          <w:color w:val="000000"/>
          <w:sz w:val="26"/>
          <w:szCs w:val="26"/>
        </w:rPr>
        <w:t>ả</w:t>
      </w:r>
      <w:r>
        <w:rPr>
          <w:rFonts w:ascii="Calibri" w:eastAsia="Calibri" w:hAnsi="Calibri" w:cs="Calibri"/>
          <w:color w:val="000000"/>
          <w:sz w:val="26"/>
          <w:szCs w:val="26"/>
        </w:rPr>
        <w:t xml:space="preserve">nh lên màn </w:t>
      </w:r>
      <w:r>
        <w:rPr>
          <w:rFonts w:ascii="Calibri" w:eastAsia="Calibri" w:hAnsi="Calibri" w:cs="Calibri"/>
          <w:color w:val="000000"/>
          <w:sz w:val="26"/>
          <w:szCs w:val="26"/>
        </w:rPr>
        <w:t>ả</w:t>
      </w:r>
      <w:r>
        <w:rPr>
          <w:rFonts w:ascii="Calibri" w:eastAsia="Calibri" w:hAnsi="Calibri" w:cs="Calibri"/>
          <w:color w:val="000000"/>
          <w:sz w:val="26"/>
          <w:szCs w:val="26"/>
        </w:rPr>
        <w:t>nh</w:t>
      </w:r>
    </w:p>
    <w:p w:rsidR="00475325" w:rsidRDefault="00020F2D">
      <w:pPr>
        <w:widowControl w:val="0"/>
        <w:pBdr>
          <w:top w:val="nil"/>
          <w:left w:val="nil"/>
          <w:bottom w:val="nil"/>
          <w:right w:val="nil"/>
          <w:between w:val="nil"/>
        </w:pBdr>
        <w:spacing w:line="288" w:lineRule="auto"/>
        <w:rPr>
          <w:rFonts w:ascii="Calibri" w:eastAsia="Calibri" w:hAnsi="Calibri" w:cs="Calibri"/>
          <w:b/>
          <w:color w:val="FF0000"/>
          <w:sz w:val="24"/>
          <w:szCs w:val="24"/>
        </w:rPr>
      </w:pPr>
      <w:r>
        <w:rPr>
          <w:rFonts w:ascii="Calibri" w:eastAsia="Calibri" w:hAnsi="Calibri" w:cs="Calibri"/>
          <w:b/>
          <w:color w:val="FF0000"/>
          <w:sz w:val="24"/>
          <w:szCs w:val="24"/>
        </w:rPr>
        <w:t>III. THÔNG TIN B</w:t>
      </w:r>
      <w:r>
        <w:rPr>
          <w:rFonts w:ascii="Calibri" w:eastAsia="Calibri" w:hAnsi="Calibri" w:cs="Calibri"/>
          <w:b/>
          <w:color w:val="FF0000"/>
          <w:sz w:val="24"/>
          <w:szCs w:val="24"/>
        </w:rPr>
        <w:t>Ổ</w:t>
      </w:r>
      <w:r>
        <w:rPr>
          <w:rFonts w:ascii="Calibri" w:eastAsia="Calibri" w:hAnsi="Calibri" w:cs="Calibri"/>
          <w:b/>
          <w:color w:val="FF0000"/>
          <w:sz w:val="24"/>
          <w:szCs w:val="24"/>
        </w:rPr>
        <w:t xml:space="preserve"> SUNG</w:t>
      </w:r>
    </w:p>
    <w:p w:rsidR="00475325" w:rsidRDefault="00020F2D">
      <w:pPr>
        <w:widowControl w:val="0"/>
        <w:pBdr>
          <w:top w:val="nil"/>
          <w:left w:val="nil"/>
          <w:bottom w:val="nil"/>
          <w:right w:val="nil"/>
          <w:between w:val="nil"/>
        </w:pBdr>
        <w:tabs>
          <w:tab w:val="left" w:pos="600"/>
        </w:tabs>
        <w:spacing w:line="288" w:lineRule="auto"/>
        <w:ind w:firstLine="284"/>
        <w:rPr>
          <w:rFonts w:ascii="Calibri" w:eastAsia="Calibri" w:hAnsi="Calibri" w:cs="Calibri"/>
          <w:color w:val="000000"/>
        </w:rPr>
      </w:pPr>
      <w:r>
        <w:rPr>
          <w:rFonts w:ascii="Calibri" w:eastAsia="Calibri" w:hAnsi="Calibri" w:cs="Calibri"/>
          <w:color w:val="000000"/>
          <w:sz w:val="26"/>
          <w:szCs w:val="26"/>
        </w:rPr>
        <w:t>- Theo h</w:t>
      </w:r>
      <w:r>
        <w:rPr>
          <w:rFonts w:ascii="Calibri" w:eastAsia="Calibri" w:hAnsi="Calibri" w:cs="Calibri"/>
          <w:color w:val="000000"/>
          <w:sz w:val="26"/>
          <w:szCs w:val="26"/>
        </w:rPr>
        <w:t>ệ</w:t>
      </w:r>
      <w:r>
        <w:rPr>
          <w:rFonts w:ascii="Calibri" w:eastAsia="Calibri" w:hAnsi="Calibri" w:cs="Calibri"/>
          <w:color w:val="000000"/>
          <w:sz w:val="26"/>
          <w:szCs w:val="26"/>
        </w:rPr>
        <w:t xml:space="preserve"> th</w:t>
      </w:r>
      <w:r>
        <w:rPr>
          <w:rFonts w:ascii="Calibri" w:eastAsia="Calibri" w:hAnsi="Calibri" w:cs="Calibri"/>
          <w:color w:val="000000"/>
          <w:sz w:val="26"/>
          <w:szCs w:val="26"/>
        </w:rPr>
        <w:t>ố</w:t>
      </w:r>
      <w:r>
        <w:rPr>
          <w:rFonts w:ascii="Calibri" w:eastAsia="Calibri" w:hAnsi="Calibri" w:cs="Calibri"/>
          <w:color w:val="000000"/>
          <w:sz w:val="26"/>
          <w:szCs w:val="26"/>
        </w:rPr>
        <w:t>ng ph</w:t>
      </w:r>
      <w:r>
        <w:rPr>
          <w:rFonts w:ascii="Calibri" w:eastAsia="Calibri" w:hAnsi="Calibri" w:cs="Calibri"/>
          <w:color w:val="000000"/>
          <w:sz w:val="26"/>
          <w:szCs w:val="26"/>
        </w:rPr>
        <w:t>ầ</w:t>
      </w:r>
      <w:r>
        <w:rPr>
          <w:rFonts w:ascii="Calibri" w:eastAsia="Calibri" w:hAnsi="Calibri" w:cs="Calibri"/>
          <w:color w:val="000000"/>
          <w:sz w:val="26"/>
          <w:szCs w:val="26"/>
        </w:rPr>
        <w:t>n lo</w:t>
      </w:r>
      <w:r>
        <w:rPr>
          <w:rFonts w:ascii="Calibri" w:eastAsia="Calibri" w:hAnsi="Calibri" w:cs="Calibri"/>
          <w:color w:val="000000"/>
          <w:sz w:val="26"/>
          <w:szCs w:val="26"/>
        </w:rPr>
        <w:t>ạ</w:t>
      </w:r>
      <w:r>
        <w:rPr>
          <w:rFonts w:ascii="Calibri" w:eastAsia="Calibri" w:hAnsi="Calibri" w:cs="Calibri"/>
          <w:color w:val="000000"/>
          <w:sz w:val="26"/>
          <w:szCs w:val="26"/>
        </w:rPr>
        <w:t>i năm gi</w:t>
      </w:r>
      <w:r>
        <w:rPr>
          <w:rFonts w:ascii="Calibri" w:eastAsia="Calibri" w:hAnsi="Calibri" w:cs="Calibri"/>
          <w:color w:val="000000"/>
          <w:sz w:val="26"/>
          <w:szCs w:val="26"/>
        </w:rPr>
        <w:t>ớ</w:t>
      </w:r>
      <w:r>
        <w:rPr>
          <w:rFonts w:ascii="Calibri" w:eastAsia="Calibri" w:hAnsi="Calibri" w:cs="Calibri"/>
          <w:color w:val="000000"/>
          <w:sz w:val="26"/>
          <w:szCs w:val="26"/>
        </w:rPr>
        <w:t>i do nhà Sinh h</w:t>
      </w:r>
      <w:r>
        <w:rPr>
          <w:rFonts w:ascii="Calibri" w:eastAsia="Calibri" w:hAnsi="Calibri" w:cs="Calibri"/>
          <w:color w:val="000000"/>
          <w:sz w:val="26"/>
          <w:szCs w:val="26"/>
        </w:rPr>
        <w:t>ọ</w:t>
      </w:r>
      <w:r>
        <w:rPr>
          <w:rFonts w:ascii="Calibri" w:eastAsia="Calibri" w:hAnsi="Calibri" w:cs="Calibri"/>
          <w:color w:val="000000"/>
          <w:sz w:val="26"/>
          <w:szCs w:val="26"/>
        </w:rPr>
        <w:t>c ngư</w:t>
      </w:r>
      <w:r>
        <w:rPr>
          <w:rFonts w:ascii="Calibri" w:eastAsia="Calibri" w:hAnsi="Calibri" w:cs="Calibri"/>
          <w:color w:val="000000"/>
          <w:sz w:val="26"/>
          <w:szCs w:val="26"/>
        </w:rPr>
        <w:t>ờ</w:t>
      </w:r>
      <w:r>
        <w:rPr>
          <w:rFonts w:ascii="Calibri" w:eastAsia="Calibri" w:hAnsi="Calibri" w:cs="Calibri"/>
          <w:color w:val="000000"/>
          <w:sz w:val="26"/>
          <w:szCs w:val="26"/>
        </w:rPr>
        <w:t>i Mĩ là R.H. Whittaker đ</w:t>
      </w:r>
      <w:r>
        <w:rPr>
          <w:rFonts w:ascii="Calibri" w:eastAsia="Calibri" w:hAnsi="Calibri" w:cs="Calibri"/>
          <w:color w:val="000000"/>
          <w:sz w:val="26"/>
          <w:szCs w:val="26"/>
        </w:rPr>
        <w:t>ế</w:t>
      </w:r>
      <w:r>
        <w:rPr>
          <w:rFonts w:ascii="Calibri" w:eastAsia="Calibri" w:hAnsi="Calibri" w:cs="Calibri"/>
          <w:color w:val="000000"/>
          <w:sz w:val="26"/>
          <w:szCs w:val="26"/>
        </w:rPr>
        <w:t xml:space="preserve"> xu</w:t>
      </w:r>
      <w:r>
        <w:rPr>
          <w:rFonts w:ascii="Calibri" w:eastAsia="Calibri" w:hAnsi="Calibri" w:cs="Calibri"/>
          <w:color w:val="000000"/>
          <w:sz w:val="26"/>
          <w:szCs w:val="26"/>
        </w:rPr>
        <w:t>ấ</w:t>
      </w:r>
      <w:r>
        <w:rPr>
          <w:rFonts w:ascii="Calibri" w:eastAsia="Calibri" w:hAnsi="Calibri" w:cs="Calibri"/>
          <w:color w:val="000000"/>
          <w:sz w:val="26"/>
          <w:szCs w:val="26"/>
        </w:rPr>
        <w:t>t, gi</w:t>
      </w:r>
      <w:r>
        <w:rPr>
          <w:rFonts w:ascii="Calibri" w:eastAsia="Calibri" w:hAnsi="Calibri" w:cs="Calibri"/>
          <w:color w:val="000000"/>
          <w:sz w:val="26"/>
          <w:szCs w:val="26"/>
        </w:rPr>
        <w:t>ớ</w:t>
      </w:r>
      <w:r>
        <w:rPr>
          <w:rFonts w:ascii="Calibri" w:eastAsia="Calibri" w:hAnsi="Calibri" w:cs="Calibri"/>
          <w:color w:val="000000"/>
          <w:sz w:val="26"/>
          <w:szCs w:val="26"/>
        </w:rPr>
        <w:t>i Nguyên sinh là nh</w:t>
      </w:r>
      <w:r>
        <w:rPr>
          <w:rFonts w:ascii="Calibri" w:eastAsia="Calibri" w:hAnsi="Calibri" w:cs="Calibri"/>
          <w:color w:val="000000"/>
          <w:sz w:val="26"/>
          <w:szCs w:val="26"/>
        </w:rPr>
        <w:t>ữ</w:t>
      </w:r>
      <w:r>
        <w:rPr>
          <w:rFonts w:ascii="Calibri" w:eastAsia="Calibri" w:hAnsi="Calibri" w:cs="Calibri"/>
          <w:color w:val="000000"/>
          <w:sz w:val="26"/>
          <w:szCs w:val="26"/>
        </w:rPr>
        <w:t>ng sinh v</w:t>
      </w:r>
      <w:r>
        <w:rPr>
          <w:rFonts w:ascii="Calibri" w:eastAsia="Calibri" w:hAnsi="Calibri" w:cs="Calibri"/>
          <w:color w:val="000000"/>
          <w:sz w:val="26"/>
          <w:szCs w:val="26"/>
        </w:rPr>
        <w:t>ậ</w:t>
      </w:r>
      <w:r>
        <w:rPr>
          <w:rFonts w:ascii="Calibri" w:eastAsia="Calibri" w:hAnsi="Calibri" w:cs="Calibri"/>
          <w:color w:val="000000"/>
          <w:sz w:val="26"/>
          <w:szCs w:val="26"/>
        </w:rPr>
        <w:t>t đơn bào ho</w:t>
      </w:r>
      <w:r>
        <w:rPr>
          <w:rFonts w:ascii="Calibri" w:eastAsia="Calibri" w:hAnsi="Calibri" w:cs="Calibri"/>
          <w:color w:val="000000"/>
          <w:sz w:val="26"/>
          <w:szCs w:val="26"/>
        </w:rPr>
        <w:t>ặ</w:t>
      </w:r>
      <w:r>
        <w:rPr>
          <w:rFonts w:ascii="Calibri" w:eastAsia="Calibri" w:hAnsi="Calibri" w:cs="Calibri"/>
          <w:color w:val="000000"/>
          <w:sz w:val="26"/>
          <w:szCs w:val="26"/>
        </w:rPr>
        <w:t>c đa bào, nhân th</w:t>
      </w:r>
      <w:r>
        <w:rPr>
          <w:rFonts w:ascii="Calibri" w:eastAsia="Calibri" w:hAnsi="Calibri" w:cs="Calibri"/>
          <w:color w:val="000000"/>
          <w:sz w:val="26"/>
          <w:szCs w:val="26"/>
        </w:rPr>
        <w:t>ự</w:t>
      </w:r>
      <w:r>
        <w:rPr>
          <w:rFonts w:ascii="Calibri" w:eastAsia="Calibri" w:hAnsi="Calibri" w:cs="Calibri"/>
          <w:color w:val="000000"/>
          <w:sz w:val="26"/>
          <w:szCs w:val="26"/>
        </w:rPr>
        <w:t>c. Gi</w:t>
      </w:r>
      <w:r>
        <w:rPr>
          <w:rFonts w:ascii="Calibri" w:eastAsia="Calibri" w:hAnsi="Calibri" w:cs="Calibri"/>
          <w:color w:val="000000"/>
          <w:sz w:val="26"/>
          <w:szCs w:val="26"/>
        </w:rPr>
        <w:t>ớ</w:t>
      </w:r>
      <w:r>
        <w:rPr>
          <w:rFonts w:ascii="Calibri" w:eastAsia="Calibri" w:hAnsi="Calibri" w:cs="Calibri"/>
          <w:color w:val="000000"/>
          <w:sz w:val="26"/>
          <w:szCs w:val="26"/>
        </w:rPr>
        <w:t>i Nguyên sinh bao g</w:t>
      </w:r>
      <w:r>
        <w:rPr>
          <w:rFonts w:ascii="Calibri" w:eastAsia="Calibri" w:hAnsi="Calibri" w:cs="Calibri"/>
          <w:color w:val="000000"/>
          <w:sz w:val="26"/>
          <w:szCs w:val="26"/>
        </w:rPr>
        <w:t>ồ</w:t>
      </w:r>
      <w:r>
        <w:rPr>
          <w:rFonts w:ascii="Calibri" w:eastAsia="Calibri" w:hAnsi="Calibri" w:cs="Calibri"/>
          <w:color w:val="000000"/>
          <w:sz w:val="26"/>
          <w:szCs w:val="26"/>
        </w:rPr>
        <w:t xml:space="preserve">m các </w:t>
      </w:r>
      <w:r>
        <w:rPr>
          <w:rFonts w:ascii="Calibri" w:eastAsia="Calibri" w:hAnsi="Calibri" w:cs="Calibri"/>
          <w:color w:val="000000"/>
          <w:sz w:val="26"/>
          <w:szCs w:val="26"/>
        </w:rPr>
        <w:lastRenderedPageBreak/>
        <w:t>nguyên sinh đ</w:t>
      </w:r>
      <w:r>
        <w:rPr>
          <w:rFonts w:ascii="Calibri" w:eastAsia="Calibri" w:hAnsi="Calibri" w:cs="Calibri"/>
          <w:color w:val="000000"/>
          <w:sz w:val="26"/>
          <w:szCs w:val="26"/>
        </w:rPr>
        <w:t>ộ</w:t>
      </w:r>
      <w:r>
        <w:rPr>
          <w:rFonts w:ascii="Calibri" w:eastAsia="Calibri" w:hAnsi="Calibri" w:cs="Calibri"/>
          <w:color w:val="000000"/>
          <w:sz w:val="26"/>
          <w:szCs w:val="26"/>
        </w:rPr>
        <w:t>ng v</w:t>
      </w:r>
      <w:r>
        <w:rPr>
          <w:rFonts w:ascii="Calibri" w:eastAsia="Calibri" w:hAnsi="Calibri" w:cs="Calibri"/>
          <w:color w:val="000000"/>
          <w:sz w:val="26"/>
          <w:szCs w:val="26"/>
        </w:rPr>
        <w:t>ậ</w:t>
      </w:r>
      <w:r>
        <w:rPr>
          <w:rFonts w:ascii="Calibri" w:eastAsia="Calibri" w:hAnsi="Calibri" w:cs="Calibri"/>
          <w:color w:val="000000"/>
          <w:sz w:val="26"/>
          <w:szCs w:val="26"/>
        </w:rPr>
        <w:t>t đơn bào và t</w:t>
      </w:r>
      <w:r>
        <w:rPr>
          <w:rFonts w:ascii="Calibri" w:eastAsia="Calibri" w:hAnsi="Calibri" w:cs="Calibri"/>
          <w:color w:val="000000"/>
          <w:sz w:val="26"/>
          <w:szCs w:val="26"/>
        </w:rPr>
        <w:t>ả</w:t>
      </w:r>
      <w:r>
        <w:rPr>
          <w:rFonts w:ascii="Calibri" w:eastAsia="Calibri" w:hAnsi="Calibri" w:cs="Calibri"/>
          <w:color w:val="000000"/>
          <w:sz w:val="26"/>
          <w:szCs w:val="26"/>
        </w:rPr>
        <w:t>o, khác v</w:t>
      </w:r>
      <w:r>
        <w:rPr>
          <w:rFonts w:ascii="Calibri" w:eastAsia="Calibri" w:hAnsi="Calibri" w:cs="Calibri"/>
          <w:color w:val="000000"/>
          <w:sz w:val="26"/>
          <w:szCs w:val="26"/>
        </w:rPr>
        <w:t>ớ</w:t>
      </w:r>
      <w:r>
        <w:rPr>
          <w:rFonts w:ascii="Calibri" w:eastAsia="Calibri" w:hAnsi="Calibri" w:cs="Calibri"/>
          <w:color w:val="000000"/>
          <w:sz w:val="26"/>
          <w:szCs w:val="26"/>
        </w:rPr>
        <w:t>i các quan ni</w:t>
      </w:r>
      <w:r>
        <w:rPr>
          <w:rFonts w:ascii="Calibri" w:eastAsia="Calibri" w:hAnsi="Calibri" w:cs="Calibri"/>
          <w:color w:val="000000"/>
          <w:sz w:val="26"/>
          <w:szCs w:val="26"/>
        </w:rPr>
        <w:t>ệ</w:t>
      </w:r>
      <w:r>
        <w:rPr>
          <w:rFonts w:ascii="Calibri" w:eastAsia="Calibri" w:hAnsi="Calibri" w:cs="Calibri"/>
          <w:color w:val="000000"/>
          <w:sz w:val="26"/>
          <w:szCs w:val="26"/>
        </w:rPr>
        <w:t>m trư</w:t>
      </w:r>
      <w:r>
        <w:rPr>
          <w:rFonts w:ascii="Calibri" w:eastAsia="Calibri" w:hAnsi="Calibri" w:cs="Calibri"/>
          <w:color w:val="000000"/>
          <w:sz w:val="26"/>
          <w:szCs w:val="26"/>
        </w:rPr>
        <w:t>ớ</w:t>
      </w:r>
      <w:r>
        <w:rPr>
          <w:rFonts w:ascii="Calibri" w:eastAsia="Calibri" w:hAnsi="Calibri" w:cs="Calibri"/>
          <w:color w:val="000000"/>
          <w:sz w:val="26"/>
          <w:szCs w:val="26"/>
        </w:rPr>
        <w:t xml:space="preserve">c đó cho </w:t>
      </w:r>
      <w:r>
        <w:rPr>
          <w:rFonts w:ascii="Calibri" w:eastAsia="Calibri" w:hAnsi="Calibri" w:cs="Calibri"/>
          <w:color w:val="000000"/>
          <w:sz w:val="26"/>
          <w:szCs w:val="26"/>
        </w:rPr>
        <w:t>r</w:t>
      </w:r>
      <w:r>
        <w:rPr>
          <w:rFonts w:ascii="Calibri" w:eastAsia="Calibri" w:hAnsi="Calibri" w:cs="Calibri"/>
          <w:color w:val="000000"/>
          <w:sz w:val="26"/>
          <w:szCs w:val="26"/>
        </w:rPr>
        <w:t>ằ</w:t>
      </w:r>
      <w:r>
        <w:rPr>
          <w:rFonts w:ascii="Calibri" w:eastAsia="Calibri" w:hAnsi="Calibri" w:cs="Calibri"/>
          <w:color w:val="000000"/>
          <w:sz w:val="26"/>
          <w:szCs w:val="26"/>
        </w:rPr>
        <w:t>ng t</w:t>
      </w:r>
      <w:r>
        <w:rPr>
          <w:rFonts w:ascii="Calibri" w:eastAsia="Calibri" w:hAnsi="Calibri" w:cs="Calibri"/>
          <w:color w:val="000000"/>
          <w:sz w:val="26"/>
          <w:szCs w:val="26"/>
        </w:rPr>
        <w:t>ả</w:t>
      </w:r>
      <w:r>
        <w:rPr>
          <w:rFonts w:ascii="Calibri" w:eastAsia="Calibri" w:hAnsi="Calibri" w:cs="Calibri"/>
          <w:color w:val="000000"/>
          <w:sz w:val="26"/>
          <w:szCs w:val="26"/>
        </w:rPr>
        <w:t>o là sinh v</w:t>
      </w:r>
      <w:r>
        <w:rPr>
          <w:rFonts w:ascii="Calibri" w:eastAsia="Calibri" w:hAnsi="Calibri" w:cs="Calibri"/>
          <w:color w:val="000000"/>
          <w:sz w:val="26"/>
          <w:szCs w:val="26"/>
        </w:rPr>
        <w:t>ậ</w:t>
      </w:r>
      <w:r>
        <w:rPr>
          <w:rFonts w:ascii="Calibri" w:eastAsia="Calibri" w:hAnsi="Calibri" w:cs="Calibri"/>
          <w:color w:val="000000"/>
          <w:sz w:val="26"/>
          <w:szCs w:val="26"/>
        </w:rPr>
        <w:t>t thu</w:t>
      </w:r>
      <w:r>
        <w:rPr>
          <w:rFonts w:ascii="Calibri" w:eastAsia="Calibri" w:hAnsi="Calibri" w:cs="Calibri"/>
          <w:color w:val="000000"/>
          <w:sz w:val="26"/>
          <w:szCs w:val="26"/>
        </w:rPr>
        <w:t>ộ</w:t>
      </w:r>
      <w:r>
        <w:rPr>
          <w:rFonts w:ascii="Calibri" w:eastAsia="Calibri" w:hAnsi="Calibri" w:cs="Calibri"/>
          <w:color w:val="000000"/>
          <w:sz w:val="26"/>
          <w:szCs w:val="26"/>
        </w:rPr>
        <w:t>c gi</w:t>
      </w:r>
      <w:r>
        <w:rPr>
          <w:rFonts w:ascii="Calibri" w:eastAsia="Calibri" w:hAnsi="Calibri" w:cs="Calibri"/>
          <w:color w:val="000000"/>
          <w:sz w:val="26"/>
          <w:szCs w:val="26"/>
        </w:rPr>
        <w:t>ớ</w:t>
      </w:r>
      <w:r>
        <w:rPr>
          <w:rFonts w:ascii="Calibri" w:eastAsia="Calibri" w:hAnsi="Calibri" w:cs="Calibri"/>
          <w:color w:val="000000"/>
          <w:sz w:val="26"/>
          <w:szCs w:val="26"/>
        </w:rPr>
        <w:t>i Th</w:t>
      </w:r>
      <w:r>
        <w:rPr>
          <w:rFonts w:ascii="Calibri" w:eastAsia="Calibri" w:hAnsi="Calibri" w:cs="Calibri"/>
          <w:color w:val="000000"/>
          <w:sz w:val="26"/>
          <w:szCs w:val="26"/>
        </w:rPr>
        <w:t>ự</w:t>
      </w:r>
      <w:r>
        <w:rPr>
          <w:rFonts w:ascii="Calibri" w:eastAsia="Calibri" w:hAnsi="Calibri" w:cs="Calibri"/>
          <w:color w:val="000000"/>
          <w:sz w:val="26"/>
          <w:szCs w:val="26"/>
        </w:rPr>
        <w:t>c v</w:t>
      </w:r>
      <w:r>
        <w:rPr>
          <w:rFonts w:ascii="Calibri" w:eastAsia="Calibri" w:hAnsi="Calibri" w:cs="Calibri"/>
          <w:color w:val="000000"/>
          <w:sz w:val="26"/>
          <w:szCs w:val="26"/>
        </w:rPr>
        <w:t>ậ</w:t>
      </w:r>
      <w:r>
        <w:rPr>
          <w:rFonts w:ascii="Calibri" w:eastAsia="Calibri" w:hAnsi="Calibri" w:cs="Calibri"/>
          <w:color w:val="000000"/>
          <w:sz w:val="26"/>
          <w:szCs w:val="26"/>
        </w:rPr>
        <w:t>t. T</w:t>
      </w:r>
      <w:r>
        <w:rPr>
          <w:rFonts w:ascii="Calibri" w:eastAsia="Calibri" w:hAnsi="Calibri" w:cs="Calibri"/>
          <w:color w:val="000000"/>
          <w:sz w:val="26"/>
          <w:szCs w:val="26"/>
        </w:rPr>
        <w:t>ừ</w:t>
      </w:r>
      <w:r>
        <w:rPr>
          <w:rFonts w:ascii="Calibri" w:eastAsia="Calibri" w:hAnsi="Calibri" w:cs="Calibri"/>
          <w:color w:val="000000"/>
          <w:sz w:val="26"/>
          <w:szCs w:val="26"/>
        </w:rPr>
        <w:t xml:space="preserve"> thông tin này, GV có th</w:t>
      </w:r>
      <w:r>
        <w:rPr>
          <w:rFonts w:ascii="Calibri" w:eastAsia="Calibri" w:hAnsi="Calibri" w:cs="Calibri"/>
          <w:color w:val="000000"/>
          <w:sz w:val="26"/>
          <w:szCs w:val="26"/>
        </w:rPr>
        <w:t>ể</w:t>
      </w:r>
      <w:r>
        <w:rPr>
          <w:rFonts w:ascii="Calibri" w:eastAsia="Calibri" w:hAnsi="Calibri" w:cs="Calibri"/>
          <w:color w:val="000000"/>
          <w:sz w:val="26"/>
          <w:szCs w:val="26"/>
        </w:rPr>
        <w:t xml:space="preserve"> tìm hi</w:t>
      </w:r>
      <w:r>
        <w:rPr>
          <w:rFonts w:ascii="Calibri" w:eastAsia="Calibri" w:hAnsi="Calibri" w:cs="Calibri"/>
          <w:color w:val="000000"/>
          <w:sz w:val="26"/>
          <w:szCs w:val="26"/>
        </w:rPr>
        <w:t>ể</w:t>
      </w:r>
      <w:r>
        <w:rPr>
          <w:rFonts w:ascii="Calibri" w:eastAsia="Calibri" w:hAnsi="Calibri" w:cs="Calibri"/>
          <w:color w:val="000000"/>
          <w:sz w:val="26"/>
          <w:szCs w:val="26"/>
        </w:rPr>
        <w:t>u đ</w:t>
      </w:r>
      <w:r>
        <w:rPr>
          <w:rFonts w:ascii="Calibri" w:eastAsia="Calibri" w:hAnsi="Calibri" w:cs="Calibri"/>
          <w:color w:val="000000"/>
          <w:sz w:val="26"/>
          <w:szCs w:val="26"/>
        </w:rPr>
        <w:t>ể</w:t>
      </w:r>
      <w:r>
        <w:rPr>
          <w:rFonts w:ascii="Calibri" w:eastAsia="Calibri" w:hAnsi="Calibri" w:cs="Calibri"/>
          <w:color w:val="000000"/>
          <w:sz w:val="26"/>
          <w:szCs w:val="26"/>
        </w:rPr>
        <w:t xml:space="preserve"> cung c</w:t>
      </w:r>
      <w:r>
        <w:rPr>
          <w:rFonts w:ascii="Calibri" w:eastAsia="Calibri" w:hAnsi="Calibri" w:cs="Calibri"/>
          <w:color w:val="000000"/>
          <w:sz w:val="26"/>
          <w:szCs w:val="26"/>
        </w:rPr>
        <w:t>ấ</w:t>
      </w:r>
      <w:r>
        <w:rPr>
          <w:rFonts w:ascii="Calibri" w:eastAsia="Calibri" w:hAnsi="Calibri" w:cs="Calibri"/>
          <w:color w:val="000000"/>
          <w:sz w:val="26"/>
          <w:szCs w:val="26"/>
        </w:rPr>
        <w:t>p cho HS các ví d</w:t>
      </w:r>
      <w:r>
        <w:rPr>
          <w:rFonts w:ascii="Calibri" w:eastAsia="Calibri" w:hAnsi="Calibri" w:cs="Calibri"/>
          <w:color w:val="000000"/>
          <w:sz w:val="26"/>
          <w:szCs w:val="26"/>
        </w:rPr>
        <w:t>ụ</w:t>
      </w:r>
      <w:r>
        <w:rPr>
          <w:rFonts w:ascii="Calibri" w:eastAsia="Calibri" w:hAnsi="Calibri" w:cs="Calibri"/>
          <w:color w:val="000000"/>
          <w:sz w:val="26"/>
          <w:szCs w:val="26"/>
        </w:rPr>
        <w:t xml:space="preserve">, </w:t>
      </w:r>
      <w:r>
        <w:rPr>
          <w:rFonts w:ascii="Calibri" w:eastAsia="Calibri" w:hAnsi="Calibri" w:cs="Calibri"/>
          <w:color w:val="000000"/>
          <w:sz w:val="26"/>
          <w:szCs w:val="26"/>
        </w:rPr>
        <w:t>ứ</w:t>
      </w:r>
      <w:r>
        <w:rPr>
          <w:rFonts w:ascii="Calibri" w:eastAsia="Calibri" w:hAnsi="Calibri" w:cs="Calibri"/>
          <w:color w:val="000000"/>
          <w:sz w:val="26"/>
          <w:szCs w:val="26"/>
        </w:rPr>
        <w:t>ng d</w:t>
      </w:r>
      <w:r>
        <w:rPr>
          <w:rFonts w:ascii="Calibri" w:eastAsia="Calibri" w:hAnsi="Calibri" w:cs="Calibri"/>
          <w:color w:val="000000"/>
          <w:sz w:val="26"/>
          <w:szCs w:val="26"/>
        </w:rPr>
        <w:t>ụ</w:t>
      </w:r>
      <w:r>
        <w:rPr>
          <w:rFonts w:ascii="Calibri" w:eastAsia="Calibri" w:hAnsi="Calibri" w:cs="Calibri"/>
          <w:color w:val="000000"/>
          <w:sz w:val="26"/>
          <w:szCs w:val="26"/>
        </w:rPr>
        <w:t>ng r</w:t>
      </w:r>
      <w:r>
        <w:rPr>
          <w:rFonts w:ascii="Calibri" w:eastAsia="Calibri" w:hAnsi="Calibri" w:cs="Calibri"/>
          <w:color w:val="000000"/>
          <w:sz w:val="26"/>
          <w:szCs w:val="26"/>
        </w:rPr>
        <w:t>ộ</w:t>
      </w:r>
      <w:r>
        <w:rPr>
          <w:rFonts w:ascii="Calibri" w:eastAsia="Calibri" w:hAnsi="Calibri" w:cs="Calibri"/>
          <w:color w:val="000000"/>
          <w:sz w:val="26"/>
          <w:szCs w:val="26"/>
        </w:rPr>
        <w:t>ng rãi và g</w:t>
      </w:r>
      <w:r>
        <w:rPr>
          <w:rFonts w:ascii="Calibri" w:eastAsia="Calibri" w:hAnsi="Calibri" w:cs="Calibri"/>
          <w:color w:val="000000"/>
          <w:sz w:val="26"/>
          <w:szCs w:val="26"/>
        </w:rPr>
        <w:t>ầ</w:t>
      </w:r>
      <w:r>
        <w:rPr>
          <w:rFonts w:ascii="Calibri" w:eastAsia="Calibri" w:hAnsi="Calibri" w:cs="Calibri"/>
          <w:color w:val="000000"/>
          <w:sz w:val="26"/>
          <w:szCs w:val="26"/>
        </w:rPr>
        <w:t>n gũi c</w:t>
      </w:r>
      <w:r>
        <w:rPr>
          <w:rFonts w:ascii="Calibri" w:eastAsia="Calibri" w:hAnsi="Calibri" w:cs="Calibri"/>
          <w:color w:val="000000"/>
          <w:sz w:val="26"/>
          <w:szCs w:val="26"/>
        </w:rPr>
        <w:t>ủ</w:t>
      </w:r>
      <w:r>
        <w:rPr>
          <w:rFonts w:ascii="Calibri" w:eastAsia="Calibri" w:hAnsi="Calibri" w:cs="Calibri"/>
          <w:color w:val="000000"/>
          <w:sz w:val="26"/>
          <w:szCs w:val="26"/>
        </w:rPr>
        <w:t>a nguyên sinh v</w:t>
      </w:r>
      <w:r>
        <w:rPr>
          <w:rFonts w:ascii="Calibri" w:eastAsia="Calibri" w:hAnsi="Calibri" w:cs="Calibri"/>
          <w:color w:val="000000"/>
          <w:sz w:val="26"/>
          <w:szCs w:val="26"/>
        </w:rPr>
        <w:t>ậ</w:t>
      </w:r>
      <w:r>
        <w:rPr>
          <w:rFonts w:ascii="Calibri" w:eastAsia="Calibri" w:hAnsi="Calibri" w:cs="Calibri"/>
          <w:color w:val="000000"/>
          <w:sz w:val="26"/>
          <w:szCs w:val="26"/>
        </w:rPr>
        <w:t>t.</w:t>
      </w:r>
    </w:p>
    <w:p w:rsidR="00475325" w:rsidRDefault="00020F2D">
      <w:pPr>
        <w:widowControl w:val="0"/>
        <w:pBdr>
          <w:top w:val="nil"/>
          <w:left w:val="nil"/>
          <w:bottom w:val="nil"/>
          <w:right w:val="nil"/>
          <w:between w:val="nil"/>
        </w:pBdr>
        <w:tabs>
          <w:tab w:val="left" w:pos="581"/>
        </w:tabs>
        <w:spacing w:line="288" w:lineRule="auto"/>
        <w:ind w:firstLine="284"/>
        <w:rPr>
          <w:rFonts w:ascii="Calibri" w:eastAsia="Calibri" w:hAnsi="Calibri" w:cs="Calibri"/>
          <w:color w:val="000000"/>
        </w:rPr>
      </w:pPr>
      <w:r>
        <w:rPr>
          <w:rFonts w:ascii="Calibri" w:eastAsia="Calibri" w:hAnsi="Calibri" w:cs="Calibri"/>
          <w:color w:val="000000"/>
          <w:sz w:val="26"/>
          <w:szCs w:val="26"/>
        </w:rPr>
        <w:t>- Nguyên sinh v</w:t>
      </w:r>
      <w:r>
        <w:rPr>
          <w:rFonts w:ascii="Calibri" w:eastAsia="Calibri" w:hAnsi="Calibri" w:cs="Calibri"/>
          <w:color w:val="000000"/>
          <w:sz w:val="26"/>
          <w:szCs w:val="26"/>
        </w:rPr>
        <w:t>ậ</w:t>
      </w:r>
      <w:r>
        <w:rPr>
          <w:rFonts w:ascii="Calibri" w:eastAsia="Calibri" w:hAnsi="Calibri" w:cs="Calibri"/>
          <w:color w:val="000000"/>
          <w:sz w:val="26"/>
          <w:szCs w:val="26"/>
        </w:rPr>
        <w:t>t có vai trò quan tr</w:t>
      </w:r>
      <w:r>
        <w:rPr>
          <w:rFonts w:ascii="Calibri" w:eastAsia="Calibri" w:hAnsi="Calibri" w:cs="Calibri"/>
          <w:color w:val="000000"/>
          <w:sz w:val="26"/>
          <w:szCs w:val="26"/>
        </w:rPr>
        <w:t>ọ</w:t>
      </w:r>
      <w:r>
        <w:rPr>
          <w:rFonts w:ascii="Calibri" w:eastAsia="Calibri" w:hAnsi="Calibri" w:cs="Calibri"/>
          <w:color w:val="000000"/>
          <w:sz w:val="26"/>
          <w:szCs w:val="26"/>
        </w:rPr>
        <w:t>ng trong t</w:t>
      </w:r>
      <w:r>
        <w:rPr>
          <w:rFonts w:ascii="Calibri" w:eastAsia="Calibri" w:hAnsi="Calibri" w:cs="Calibri"/>
          <w:color w:val="000000"/>
          <w:sz w:val="26"/>
          <w:szCs w:val="26"/>
        </w:rPr>
        <w:t>ự</w:t>
      </w:r>
      <w:r>
        <w:rPr>
          <w:rFonts w:ascii="Calibri" w:eastAsia="Calibri" w:hAnsi="Calibri" w:cs="Calibri"/>
          <w:color w:val="000000"/>
          <w:sz w:val="26"/>
          <w:szCs w:val="26"/>
        </w:rPr>
        <w:t xml:space="preserve"> nhiên, kho</w:t>
      </w:r>
      <w:r>
        <w:rPr>
          <w:rFonts w:ascii="Calibri" w:eastAsia="Calibri" w:hAnsi="Calibri" w:cs="Calibri"/>
          <w:color w:val="000000"/>
          <w:sz w:val="26"/>
          <w:szCs w:val="26"/>
        </w:rPr>
        <w:t>ả</w:t>
      </w:r>
      <w:r>
        <w:rPr>
          <w:rFonts w:ascii="Calibri" w:eastAsia="Calibri" w:hAnsi="Calibri" w:cs="Calibri"/>
          <w:color w:val="000000"/>
          <w:sz w:val="26"/>
          <w:szCs w:val="26"/>
        </w:rPr>
        <w:t>ng m</w:t>
      </w:r>
      <w:r>
        <w:rPr>
          <w:rFonts w:ascii="Calibri" w:eastAsia="Calibri" w:hAnsi="Calibri" w:cs="Calibri"/>
          <w:color w:val="000000"/>
          <w:sz w:val="26"/>
          <w:szCs w:val="26"/>
        </w:rPr>
        <w:t>ộ</w:t>
      </w:r>
      <w:r>
        <w:rPr>
          <w:rFonts w:ascii="Calibri" w:eastAsia="Calibri" w:hAnsi="Calibri" w:cs="Calibri"/>
          <w:color w:val="000000"/>
          <w:sz w:val="26"/>
          <w:szCs w:val="26"/>
        </w:rPr>
        <w:t>t n</w:t>
      </w:r>
      <w:r>
        <w:rPr>
          <w:rFonts w:ascii="Calibri" w:eastAsia="Calibri" w:hAnsi="Calibri" w:cs="Calibri"/>
          <w:color w:val="000000"/>
          <w:sz w:val="26"/>
          <w:szCs w:val="26"/>
        </w:rPr>
        <w:t>ử</w:t>
      </w:r>
      <w:r>
        <w:rPr>
          <w:rFonts w:ascii="Calibri" w:eastAsia="Calibri" w:hAnsi="Calibri" w:cs="Calibri"/>
          <w:color w:val="000000"/>
          <w:sz w:val="26"/>
          <w:szCs w:val="26"/>
        </w:rPr>
        <w:t>a lư</w:t>
      </w:r>
      <w:r>
        <w:rPr>
          <w:rFonts w:ascii="Calibri" w:eastAsia="Calibri" w:hAnsi="Calibri" w:cs="Calibri"/>
          <w:color w:val="000000"/>
          <w:sz w:val="26"/>
          <w:szCs w:val="26"/>
        </w:rPr>
        <w:t>ợ</w:t>
      </w:r>
      <w:r>
        <w:rPr>
          <w:rFonts w:ascii="Calibri" w:eastAsia="Calibri" w:hAnsi="Calibri" w:cs="Calibri"/>
          <w:color w:val="000000"/>
          <w:sz w:val="26"/>
          <w:szCs w:val="26"/>
        </w:rPr>
        <w:t>ng oxygen trong khí quy</w:t>
      </w:r>
      <w:r>
        <w:rPr>
          <w:rFonts w:ascii="Calibri" w:eastAsia="Calibri" w:hAnsi="Calibri" w:cs="Calibri"/>
          <w:color w:val="000000"/>
          <w:sz w:val="26"/>
          <w:szCs w:val="26"/>
        </w:rPr>
        <w:t>ể</w:t>
      </w:r>
      <w:r>
        <w:rPr>
          <w:rFonts w:ascii="Calibri" w:eastAsia="Calibri" w:hAnsi="Calibri" w:cs="Calibri"/>
          <w:color w:val="000000"/>
          <w:sz w:val="26"/>
          <w:szCs w:val="26"/>
        </w:rPr>
        <w:t>n là s</w:t>
      </w:r>
      <w:r>
        <w:rPr>
          <w:rFonts w:ascii="Calibri" w:eastAsia="Calibri" w:hAnsi="Calibri" w:cs="Calibri"/>
          <w:color w:val="000000"/>
          <w:sz w:val="26"/>
          <w:szCs w:val="26"/>
        </w:rPr>
        <w:t>ả</w:t>
      </w:r>
      <w:r>
        <w:rPr>
          <w:rFonts w:ascii="Calibri" w:eastAsia="Calibri" w:hAnsi="Calibri" w:cs="Calibri"/>
          <w:color w:val="000000"/>
          <w:sz w:val="26"/>
          <w:szCs w:val="26"/>
        </w:rPr>
        <w:t>n ph</w:t>
      </w:r>
      <w:r>
        <w:rPr>
          <w:rFonts w:ascii="Calibri" w:eastAsia="Calibri" w:hAnsi="Calibri" w:cs="Calibri"/>
          <w:color w:val="000000"/>
          <w:sz w:val="26"/>
          <w:szCs w:val="26"/>
        </w:rPr>
        <w:t>ẩ</w:t>
      </w:r>
      <w:r>
        <w:rPr>
          <w:rFonts w:ascii="Calibri" w:eastAsia="Calibri" w:hAnsi="Calibri" w:cs="Calibri"/>
          <w:color w:val="000000"/>
          <w:sz w:val="26"/>
          <w:szCs w:val="26"/>
        </w:rPr>
        <w:t>m quang h</w:t>
      </w:r>
      <w:r>
        <w:rPr>
          <w:rFonts w:ascii="Calibri" w:eastAsia="Calibri" w:hAnsi="Calibri" w:cs="Calibri"/>
          <w:color w:val="000000"/>
          <w:sz w:val="26"/>
          <w:szCs w:val="26"/>
        </w:rPr>
        <w:t>ợ</w:t>
      </w:r>
      <w:r>
        <w:rPr>
          <w:rFonts w:ascii="Calibri" w:eastAsia="Calibri" w:hAnsi="Calibri" w:cs="Calibri"/>
          <w:color w:val="000000"/>
          <w:sz w:val="26"/>
          <w:szCs w:val="26"/>
        </w:rPr>
        <w:t>p c</w:t>
      </w:r>
      <w:r>
        <w:rPr>
          <w:rFonts w:ascii="Calibri" w:eastAsia="Calibri" w:hAnsi="Calibri" w:cs="Calibri"/>
          <w:color w:val="000000"/>
          <w:sz w:val="26"/>
          <w:szCs w:val="26"/>
        </w:rPr>
        <w:t>ủ</w:t>
      </w:r>
      <w:r>
        <w:rPr>
          <w:rFonts w:ascii="Calibri" w:eastAsia="Calibri" w:hAnsi="Calibri" w:cs="Calibri"/>
          <w:color w:val="000000"/>
          <w:sz w:val="26"/>
          <w:szCs w:val="26"/>
        </w:rPr>
        <w:t>a t</w:t>
      </w:r>
      <w:r>
        <w:rPr>
          <w:rFonts w:ascii="Calibri" w:eastAsia="Calibri" w:hAnsi="Calibri" w:cs="Calibri"/>
          <w:color w:val="000000"/>
          <w:sz w:val="26"/>
          <w:szCs w:val="26"/>
        </w:rPr>
        <w:t>ả</w:t>
      </w:r>
      <w:r>
        <w:rPr>
          <w:rFonts w:ascii="Calibri" w:eastAsia="Calibri" w:hAnsi="Calibri" w:cs="Calibri"/>
          <w:color w:val="000000"/>
          <w:sz w:val="26"/>
          <w:szCs w:val="26"/>
        </w:rPr>
        <w:t>o.</w:t>
      </w:r>
    </w:p>
    <w:p w:rsidR="00475325" w:rsidRDefault="00020F2D">
      <w:pPr>
        <w:widowControl w:val="0"/>
        <w:pBdr>
          <w:top w:val="nil"/>
          <w:left w:val="nil"/>
          <w:bottom w:val="nil"/>
          <w:right w:val="nil"/>
          <w:between w:val="nil"/>
        </w:pBdr>
        <w:spacing w:line="288" w:lineRule="auto"/>
        <w:rPr>
          <w:rFonts w:ascii="Calibri" w:eastAsia="Calibri" w:hAnsi="Calibri" w:cs="Calibri"/>
          <w:b/>
          <w:color w:val="FF0000"/>
          <w:sz w:val="24"/>
          <w:szCs w:val="24"/>
        </w:rPr>
      </w:pPr>
      <w:r>
        <w:rPr>
          <w:rFonts w:ascii="Calibri" w:eastAsia="Calibri" w:hAnsi="Calibri" w:cs="Calibri"/>
          <w:b/>
          <w:color w:val="FF0000"/>
          <w:sz w:val="24"/>
          <w:szCs w:val="24"/>
        </w:rPr>
        <w:t>IV. G</w:t>
      </w:r>
      <w:r>
        <w:rPr>
          <w:rFonts w:ascii="Calibri" w:eastAsia="Calibri" w:hAnsi="Calibri" w:cs="Calibri"/>
          <w:b/>
          <w:color w:val="FF0000"/>
          <w:sz w:val="24"/>
          <w:szCs w:val="24"/>
        </w:rPr>
        <w:t>Ợ</w:t>
      </w:r>
      <w:r>
        <w:rPr>
          <w:rFonts w:ascii="Calibri" w:eastAsia="Calibri" w:hAnsi="Calibri" w:cs="Calibri"/>
          <w:b/>
          <w:color w:val="FF0000"/>
          <w:sz w:val="24"/>
          <w:szCs w:val="24"/>
        </w:rPr>
        <w:t>I Ý T</w:t>
      </w:r>
      <w:r>
        <w:rPr>
          <w:rFonts w:ascii="Calibri" w:eastAsia="Calibri" w:hAnsi="Calibri" w:cs="Calibri"/>
          <w:b/>
          <w:color w:val="FF0000"/>
          <w:sz w:val="24"/>
          <w:szCs w:val="24"/>
        </w:rPr>
        <w:t>Ổ</w:t>
      </w:r>
      <w:r>
        <w:rPr>
          <w:rFonts w:ascii="Calibri" w:eastAsia="Calibri" w:hAnsi="Calibri" w:cs="Calibri"/>
          <w:b/>
          <w:color w:val="FF0000"/>
          <w:sz w:val="24"/>
          <w:szCs w:val="24"/>
        </w:rPr>
        <w:t xml:space="preserve"> CH</w:t>
      </w:r>
      <w:r>
        <w:rPr>
          <w:rFonts w:ascii="Calibri" w:eastAsia="Calibri" w:hAnsi="Calibri" w:cs="Calibri"/>
          <w:b/>
          <w:color w:val="FF0000"/>
          <w:sz w:val="24"/>
          <w:szCs w:val="24"/>
        </w:rPr>
        <w:t>Ứ</w:t>
      </w:r>
      <w:r>
        <w:rPr>
          <w:rFonts w:ascii="Calibri" w:eastAsia="Calibri" w:hAnsi="Calibri" w:cs="Calibri"/>
          <w:b/>
          <w:color w:val="FF0000"/>
          <w:sz w:val="24"/>
          <w:szCs w:val="24"/>
        </w:rPr>
        <w:t>C HO</w:t>
      </w:r>
      <w:r>
        <w:rPr>
          <w:rFonts w:ascii="Calibri" w:eastAsia="Calibri" w:hAnsi="Calibri" w:cs="Calibri"/>
          <w:b/>
          <w:color w:val="FF0000"/>
          <w:sz w:val="24"/>
          <w:szCs w:val="24"/>
        </w:rPr>
        <w:t>Ạ</w:t>
      </w:r>
      <w:r>
        <w:rPr>
          <w:rFonts w:ascii="Calibri" w:eastAsia="Calibri" w:hAnsi="Calibri" w:cs="Calibri"/>
          <w:b/>
          <w:color w:val="FF0000"/>
          <w:sz w:val="24"/>
          <w:szCs w:val="24"/>
        </w:rPr>
        <w:t>T Đ</w:t>
      </w:r>
      <w:r>
        <w:rPr>
          <w:rFonts w:ascii="Calibri" w:eastAsia="Calibri" w:hAnsi="Calibri" w:cs="Calibri"/>
          <w:b/>
          <w:color w:val="FF0000"/>
          <w:sz w:val="24"/>
          <w:szCs w:val="24"/>
        </w:rPr>
        <w:t>Ộ</w:t>
      </w:r>
      <w:r>
        <w:rPr>
          <w:rFonts w:ascii="Calibri" w:eastAsia="Calibri" w:hAnsi="Calibri" w:cs="Calibri"/>
          <w:b/>
          <w:color w:val="FF0000"/>
          <w:sz w:val="24"/>
          <w:szCs w:val="24"/>
        </w:rPr>
        <w:t>NG D</w:t>
      </w:r>
      <w:r>
        <w:rPr>
          <w:rFonts w:ascii="Calibri" w:eastAsia="Calibri" w:hAnsi="Calibri" w:cs="Calibri"/>
          <w:b/>
          <w:color w:val="FF0000"/>
          <w:sz w:val="24"/>
          <w:szCs w:val="24"/>
        </w:rPr>
        <w:t>Ạ</w:t>
      </w:r>
      <w:r>
        <w:rPr>
          <w:rFonts w:ascii="Calibri" w:eastAsia="Calibri" w:hAnsi="Calibri" w:cs="Calibri"/>
          <w:b/>
          <w:color w:val="FF0000"/>
          <w:sz w:val="24"/>
          <w:szCs w:val="24"/>
        </w:rPr>
        <w:t>Y, H</w:t>
      </w:r>
      <w:r>
        <w:rPr>
          <w:rFonts w:ascii="Calibri" w:eastAsia="Calibri" w:hAnsi="Calibri" w:cs="Calibri"/>
          <w:b/>
          <w:color w:val="FF0000"/>
          <w:sz w:val="24"/>
          <w:szCs w:val="24"/>
        </w:rPr>
        <w:t>Ọ</w:t>
      </w:r>
      <w:r>
        <w:rPr>
          <w:rFonts w:ascii="Calibri" w:eastAsia="Calibri" w:hAnsi="Calibri" w:cs="Calibri"/>
          <w:b/>
          <w:color w:val="FF0000"/>
          <w:sz w:val="24"/>
          <w:szCs w:val="24"/>
        </w:rPr>
        <w:t>C</w:t>
      </w:r>
    </w:p>
    <w:p w:rsidR="00475325" w:rsidRDefault="00020F2D">
      <w:pPr>
        <w:widowControl w:val="0"/>
        <w:pBdr>
          <w:top w:val="nil"/>
          <w:left w:val="nil"/>
          <w:bottom w:val="nil"/>
          <w:right w:val="nil"/>
          <w:between w:val="nil"/>
        </w:pBdr>
        <w:spacing w:line="288" w:lineRule="auto"/>
        <w:rPr>
          <w:rFonts w:ascii="Calibri" w:eastAsia="Calibri" w:hAnsi="Calibri" w:cs="Calibri"/>
          <w:b/>
          <w:color w:val="0000FF"/>
          <w:sz w:val="24"/>
          <w:szCs w:val="24"/>
        </w:rPr>
      </w:pPr>
      <w:r>
        <w:rPr>
          <w:rFonts w:ascii="Calibri" w:eastAsia="Calibri" w:hAnsi="Calibri" w:cs="Calibri"/>
          <w:b/>
          <w:color w:val="0000FF"/>
          <w:sz w:val="26"/>
          <w:szCs w:val="26"/>
        </w:rPr>
        <w:t>Ho</w:t>
      </w:r>
      <w:r>
        <w:rPr>
          <w:rFonts w:ascii="Calibri" w:eastAsia="Calibri" w:hAnsi="Calibri" w:cs="Calibri"/>
          <w:b/>
          <w:color w:val="0000FF"/>
          <w:sz w:val="26"/>
          <w:szCs w:val="26"/>
        </w:rPr>
        <w:t>ạ</w:t>
      </w:r>
      <w:r>
        <w:rPr>
          <w:rFonts w:ascii="Calibri" w:eastAsia="Calibri" w:hAnsi="Calibri" w:cs="Calibri"/>
          <w:b/>
          <w:color w:val="0000FF"/>
          <w:sz w:val="26"/>
          <w:szCs w:val="26"/>
        </w:rPr>
        <w:t>t đ</w:t>
      </w:r>
      <w:r>
        <w:rPr>
          <w:rFonts w:ascii="Calibri" w:eastAsia="Calibri" w:hAnsi="Calibri" w:cs="Calibri"/>
          <w:b/>
          <w:color w:val="0000FF"/>
          <w:sz w:val="26"/>
          <w:szCs w:val="26"/>
        </w:rPr>
        <w:t>ộ</w:t>
      </w:r>
      <w:r>
        <w:rPr>
          <w:rFonts w:ascii="Calibri" w:eastAsia="Calibri" w:hAnsi="Calibri" w:cs="Calibri"/>
          <w:b/>
          <w:color w:val="0000FF"/>
          <w:sz w:val="26"/>
          <w:szCs w:val="26"/>
        </w:rPr>
        <w:t xml:space="preserve">ng 1: </w:t>
      </w:r>
      <w:r>
        <w:rPr>
          <w:rFonts w:ascii="Calibri" w:eastAsia="Calibri" w:hAnsi="Calibri" w:cs="Calibri"/>
          <w:b/>
          <w:color w:val="0000FF"/>
          <w:sz w:val="24"/>
          <w:szCs w:val="24"/>
        </w:rPr>
        <w:t>KH</w:t>
      </w:r>
      <w:r>
        <w:rPr>
          <w:rFonts w:ascii="Calibri" w:eastAsia="Calibri" w:hAnsi="Calibri" w:cs="Calibri"/>
          <w:b/>
          <w:color w:val="0000FF"/>
          <w:sz w:val="24"/>
          <w:szCs w:val="24"/>
        </w:rPr>
        <w:t>Ở</w:t>
      </w:r>
      <w:r>
        <w:rPr>
          <w:rFonts w:ascii="Calibri" w:eastAsia="Calibri" w:hAnsi="Calibri" w:cs="Calibri"/>
          <w:b/>
          <w:color w:val="0000FF"/>
          <w:sz w:val="24"/>
          <w:szCs w:val="24"/>
        </w:rPr>
        <w:t>I Đ</w:t>
      </w:r>
      <w:r>
        <w:rPr>
          <w:rFonts w:ascii="Calibri" w:eastAsia="Calibri" w:hAnsi="Calibri" w:cs="Calibri"/>
          <w:b/>
          <w:color w:val="0000FF"/>
          <w:sz w:val="24"/>
          <w:szCs w:val="24"/>
        </w:rPr>
        <w:t>Ộ</w:t>
      </w:r>
      <w:r>
        <w:rPr>
          <w:rFonts w:ascii="Calibri" w:eastAsia="Calibri" w:hAnsi="Calibri" w:cs="Calibri"/>
          <w:b/>
          <w:color w:val="0000FF"/>
          <w:sz w:val="24"/>
          <w:szCs w:val="24"/>
        </w:rPr>
        <w:t>NG</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rPr>
      </w:pPr>
      <w:r>
        <w:rPr>
          <w:rFonts w:ascii="Calibri" w:eastAsia="Calibri" w:hAnsi="Calibri" w:cs="Calibri"/>
          <w:color w:val="000000"/>
          <w:sz w:val="26"/>
          <w:szCs w:val="26"/>
        </w:rPr>
        <w:t>Các loài nguyên sinh v</w:t>
      </w:r>
      <w:r>
        <w:rPr>
          <w:rFonts w:ascii="Calibri" w:eastAsia="Calibri" w:hAnsi="Calibri" w:cs="Calibri"/>
          <w:color w:val="000000"/>
          <w:sz w:val="26"/>
          <w:szCs w:val="26"/>
        </w:rPr>
        <w:t>ậ</w:t>
      </w:r>
      <w:r>
        <w:rPr>
          <w:rFonts w:ascii="Calibri" w:eastAsia="Calibri" w:hAnsi="Calibri" w:cs="Calibri"/>
          <w:color w:val="000000"/>
          <w:sz w:val="26"/>
          <w:szCs w:val="26"/>
        </w:rPr>
        <w:t>t có kích thư</w:t>
      </w:r>
      <w:r>
        <w:rPr>
          <w:rFonts w:ascii="Calibri" w:eastAsia="Calibri" w:hAnsi="Calibri" w:cs="Calibri"/>
          <w:color w:val="000000"/>
          <w:sz w:val="26"/>
          <w:szCs w:val="26"/>
        </w:rPr>
        <w:t>ớ</w:t>
      </w:r>
      <w:r>
        <w:rPr>
          <w:rFonts w:ascii="Calibri" w:eastAsia="Calibri" w:hAnsi="Calibri" w:cs="Calibri"/>
          <w:color w:val="000000"/>
          <w:sz w:val="26"/>
          <w:szCs w:val="26"/>
        </w:rPr>
        <w:t>c r</w:t>
      </w:r>
      <w:r>
        <w:rPr>
          <w:rFonts w:ascii="Calibri" w:eastAsia="Calibri" w:hAnsi="Calibri" w:cs="Calibri"/>
          <w:color w:val="000000"/>
          <w:sz w:val="26"/>
          <w:szCs w:val="26"/>
        </w:rPr>
        <w:t>ấ</w:t>
      </w:r>
      <w:r>
        <w:rPr>
          <w:rFonts w:ascii="Calibri" w:eastAsia="Calibri" w:hAnsi="Calibri" w:cs="Calibri"/>
          <w:color w:val="000000"/>
          <w:sz w:val="26"/>
          <w:szCs w:val="26"/>
        </w:rPr>
        <w:t>t nh</w:t>
      </w:r>
      <w:r>
        <w:rPr>
          <w:rFonts w:ascii="Calibri" w:eastAsia="Calibri" w:hAnsi="Calibri" w:cs="Calibri"/>
          <w:color w:val="000000"/>
          <w:sz w:val="26"/>
          <w:szCs w:val="26"/>
        </w:rPr>
        <w:t>ỏ</w:t>
      </w:r>
      <w:r>
        <w:rPr>
          <w:rFonts w:ascii="Calibri" w:eastAsia="Calibri" w:hAnsi="Calibri" w:cs="Calibri"/>
          <w:color w:val="000000"/>
          <w:sz w:val="26"/>
          <w:szCs w:val="26"/>
        </w:rPr>
        <w:t>, h</w:t>
      </w:r>
      <w:r>
        <w:rPr>
          <w:rFonts w:ascii="Calibri" w:eastAsia="Calibri" w:hAnsi="Calibri" w:cs="Calibri"/>
          <w:color w:val="000000"/>
          <w:sz w:val="26"/>
          <w:szCs w:val="26"/>
        </w:rPr>
        <w:t>ầ</w:t>
      </w:r>
      <w:r>
        <w:rPr>
          <w:rFonts w:ascii="Calibri" w:eastAsia="Calibri" w:hAnsi="Calibri" w:cs="Calibri"/>
          <w:color w:val="000000"/>
          <w:sz w:val="26"/>
          <w:szCs w:val="26"/>
        </w:rPr>
        <w:t>u như không nhìn th</w:t>
      </w:r>
      <w:r>
        <w:rPr>
          <w:rFonts w:ascii="Calibri" w:eastAsia="Calibri" w:hAnsi="Calibri" w:cs="Calibri"/>
          <w:color w:val="000000"/>
          <w:sz w:val="26"/>
          <w:szCs w:val="26"/>
        </w:rPr>
        <w:t>ấ</w:t>
      </w:r>
      <w:r>
        <w:rPr>
          <w:rFonts w:ascii="Calibri" w:eastAsia="Calibri" w:hAnsi="Calibri" w:cs="Calibri"/>
          <w:color w:val="000000"/>
          <w:sz w:val="26"/>
          <w:szCs w:val="26"/>
        </w:rPr>
        <w:t>y b</w:t>
      </w:r>
      <w:r>
        <w:rPr>
          <w:rFonts w:ascii="Calibri" w:eastAsia="Calibri" w:hAnsi="Calibri" w:cs="Calibri"/>
          <w:color w:val="000000"/>
          <w:sz w:val="26"/>
          <w:szCs w:val="26"/>
        </w:rPr>
        <w:t>ằ</w:t>
      </w:r>
      <w:r>
        <w:rPr>
          <w:rFonts w:ascii="Calibri" w:eastAsia="Calibri" w:hAnsi="Calibri" w:cs="Calibri"/>
          <w:color w:val="000000"/>
          <w:sz w:val="26"/>
          <w:szCs w:val="26"/>
        </w:rPr>
        <w:t>ng m</w:t>
      </w:r>
      <w:r>
        <w:rPr>
          <w:rFonts w:ascii="Calibri" w:eastAsia="Calibri" w:hAnsi="Calibri" w:cs="Calibri"/>
          <w:color w:val="000000"/>
          <w:sz w:val="26"/>
          <w:szCs w:val="26"/>
        </w:rPr>
        <w:t>ắ</w:t>
      </w:r>
      <w:r>
        <w:rPr>
          <w:rFonts w:ascii="Calibri" w:eastAsia="Calibri" w:hAnsi="Calibri" w:cs="Calibri"/>
          <w:color w:val="000000"/>
          <w:sz w:val="26"/>
          <w:szCs w:val="26"/>
        </w:rPr>
        <w:t>t thư</w:t>
      </w:r>
      <w:r>
        <w:rPr>
          <w:rFonts w:ascii="Calibri" w:eastAsia="Calibri" w:hAnsi="Calibri" w:cs="Calibri"/>
          <w:color w:val="000000"/>
          <w:sz w:val="26"/>
          <w:szCs w:val="26"/>
        </w:rPr>
        <w:t>ờ</w:t>
      </w:r>
      <w:r>
        <w:rPr>
          <w:rFonts w:ascii="Calibri" w:eastAsia="Calibri" w:hAnsi="Calibri" w:cs="Calibri"/>
          <w:color w:val="000000"/>
          <w:sz w:val="26"/>
          <w:szCs w:val="26"/>
        </w:rPr>
        <w:t>ng nên GV c</w:t>
      </w:r>
      <w:r>
        <w:rPr>
          <w:rFonts w:ascii="Calibri" w:eastAsia="Calibri" w:hAnsi="Calibri" w:cs="Calibri"/>
          <w:color w:val="000000"/>
          <w:sz w:val="26"/>
          <w:szCs w:val="26"/>
        </w:rPr>
        <w:t>ầ</w:t>
      </w:r>
      <w:r>
        <w:rPr>
          <w:rFonts w:ascii="Calibri" w:eastAsia="Calibri" w:hAnsi="Calibri" w:cs="Calibri"/>
          <w:color w:val="000000"/>
          <w:sz w:val="26"/>
          <w:szCs w:val="26"/>
        </w:rPr>
        <w:t>n d</w:t>
      </w:r>
      <w:r>
        <w:rPr>
          <w:rFonts w:ascii="Calibri" w:eastAsia="Calibri" w:hAnsi="Calibri" w:cs="Calibri"/>
          <w:color w:val="000000"/>
          <w:sz w:val="26"/>
          <w:szCs w:val="26"/>
        </w:rPr>
        <w:t>ẫ</w:t>
      </w:r>
      <w:r>
        <w:rPr>
          <w:rFonts w:ascii="Calibri" w:eastAsia="Calibri" w:hAnsi="Calibri" w:cs="Calibri"/>
          <w:color w:val="000000"/>
          <w:sz w:val="26"/>
          <w:szCs w:val="26"/>
        </w:rPr>
        <w:t>n d</w:t>
      </w:r>
      <w:r>
        <w:rPr>
          <w:rFonts w:ascii="Calibri" w:eastAsia="Calibri" w:hAnsi="Calibri" w:cs="Calibri"/>
          <w:color w:val="000000"/>
          <w:sz w:val="26"/>
          <w:szCs w:val="26"/>
        </w:rPr>
        <w:t>ắ</w:t>
      </w:r>
      <w:r>
        <w:rPr>
          <w:rFonts w:ascii="Calibri" w:eastAsia="Calibri" w:hAnsi="Calibri" w:cs="Calibri"/>
          <w:color w:val="000000"/>
          <w:sz w:val="26"/>
          <w:szCs w:val="26"/>
        </w:rPr>
        <w:t>t gián ti</w:t>
      </w:r>
      <w:r>
        <w:rPr>
          <w:rFonts w:ascii="Calibri" w:eastAsia="Calibri" w:hAnsi="Calibri" w:cs="Calibri"/>
          <w:color w:val="000000"/>
          <w:sz w:val="26"/>
          <w:szCs w:val="26"/>
        </w:rPr>
        <w:t>ế</w:t>
      </w:r>
      <w:r>
        <w:rPr>
          <w:rFonts w:ascii="Calibri" w:eastAsia="Calibri" w:hAnsi="Calibri" w:cs="Calibri"/>
          <w:color w:val="000000"/>
          <w:sz w:val="26"/>
          <w:szCs w:val="26"/>
        </w:rPr>
        <w:t>p t</w:t>
      </w:r>
      <w:r>
        <w:rPr>
          <w:rFonts w:ascii="Calibri" w:eastAsia="Calibri" w:hAnsi="Calibri" w:cs="Calibri"/>
          <w:color w:val="000000"/>
          <w:sz w:val="26"/>
          <w:szCs w:val="26"/>
        </w:rPr>
        <w:t>ừ</w:t>
      </w:r>
      <w:r>
        <w:rPr>
          <w:rFonts w:ascii="Calibri" w:eastAsia="Calibri" w:hAnsi="Calibri" w:cs="Calibri"/>
          <w:color w:val="000000"/>
          <w:sz w:val="26"/>
          <w:szCs w:val="26"/>
        </w:rPr>
        <w:t xml:space="preserve"> các hi</w:t>
      </w:r>
      <w:r>
        <w:rPr>
          <w:rFonts w:ascii="Calibri" w:eastAsia="Calibri" w:hAnsi="Calibri" w:cs="Calibri"/>
          <w:color w:val="000000"/>
          <w:sz w:val="26"/>
          <w:szCs w:val="26"/>
        </w:rPr>
        <w:t>ệ</w:t>
      </w:r>
      <w:r>
        <w:rPr>
          <w:rFonts w:ascii="Calibri" w:eastAsia="Calibri" w:hAnsi="Calibri" w:cs="Calibri"/>
          <w:color w:val="000000"/>
          <w:sz w:val="26"/>
          <w:szCs w:val="26"/>
        </w:rPr>
        <w:t>n tư</w:t>
      </w:r>
      <w:r>
        <w:rPr>
          <w:rFonts w:ascii="Calibri" w:eastAsia="Calibri" w:hAnsi="Calibri" w:cs="Calibri"/>
          <w:color w:val="000000"/>
          <w:sz w:val="26"/>
          <w:szCs w:val="26"/>
        </w:rPr>
        <w:t>ợ</w:t>
      </w:r>
      <w:r>
        <w:rPr>
          <w:rFonts w:ascii="Calibri" w:eastAsia="Calibri" w:hAnsi="Calibri" w:cs="Calibri"/>
          <w:color w:val="000000"/>
          <w:sz w:val="26"/>
          <w:szCs w:val="26"/>
        </w:rPr>
        <w:t>ng trong t</w:t>
      </w:r>
      <w:r>
        <w:rPr>
          <w:rFonts w:ascii="Calibri" w:eastAsia="Calibri" w:hAnsi="Calibri" w:cs="Calibri"/>
          <w:color w:val="000000"/>
          <w:sz w:val="26"/>
          <w:szCs w:val="26"/>
        </w:rPr>
        <w:t>ự</w:t>
      </w:r>
      <w:r>
        <w:rPr>
          <w:rFonts w:ascii="Calibri" w:eastAsia="Calibri" w:hAnsi="Calibri" w:cs="Calibri"/>
          <w:color w:val="000000"/>
          <w:sz w:val="26"/>
          <w:szCs w:val="26"/>
        </w:rPr>
        <w:t xml:space="preserve"> nhiên ho</w:t>
      </w:r>
      <w:r>
        <w:rPr>
          <w:rFonts w:ascii="Calibri" w:eastAsia="Calibri" w:hAnsi="Calibri" w:cs="Calibri"/>
          <w:color w:val="000000"/>
          <w:sz w:val="26"/>
          <w:szCs w:val="26"/>
        </w:rPr>
        <w:t>ặ</w:t>
      </w:r>
      <w:r>
        <w:rPr>
          <w:rFonts w:ascii="Calibri" w:eastAsia="Calibri" w:hAnsi="Calibri" w:cs="Calibri"/>
          <w:color w:val="000000"/>
          <w:sz w:val="26"/>
          <w:szCs w:val="26"/>
        </w:rPr>
        <w:t>c trong th</w:t>
      </w:r>
      <w:r>
        <w:rPr>
          <w:rFonts w:ascii="Calibri" w:eastAsia="Calibri" w:hAnsi="Calibri" w:cs="Calibri"/>
          <w:color w:val="000000"/>
          <w:sz w:val="26"/>
          <w:szCs w:val="26"/>
        </w:rPr>
        <w:t>ự</w:t>
      </w:r>
      <w:r>
        <w:rPr>
          <w:rFonts w:ascii="Calibri" w:eastAsia="Calibri" w:hAnsi="Calibri" w:cs="Calibri"/>
          <w:color w:val="000000"/>
          <w:sz w:val="26"/>
          <w:szCs w:val="26"/>
        </w:rPr>
        <w:t>c ti</w:t>
      </w:r>
      <w:r>
        <w:rPr>
          <w:rFonts w:ascii="Calibri" w:eastAsia="Calibri" w:hAnsi="Calibri" w:cs="Calibri"/>
          <w:color w:val="000000"/>
          <w:sz w:val="26"/>
          <w:szCs w:val="26"/>
        </w:rPr>
        <w:t>ễ</w:t>
      </w:r>
      <w:r>
        <w:rPr>
          <w:rFonts w:ascii="Calibri" w:eastAsia="Calibri" w:hAnsi="Calibri" w:cs="Calibri"/>
          <w:color w:val="000000"/>
          <w:sz w:val="26"/>
          <w:szCs w:val="26"/>
        </w:rPr>
        <w:t>n đ</w:t>
      </w:r>
      <w:r>
        <w:rPr>
          <w:rFonts w:ascii="Calibri" w:eastAsia="Calibri" w:hAnsi="Calibri" w:cs="Calibri"/>
          <w:color w:val="000000"/>
          <w:sz w:val="26"/>
          <w:szCs w:val="26"/>
        </w:rPr>
        <w:t>ờ</w:t>
      </w:r>
      <w:r>
        <w:rPr>
          <w:rFonts w:ascii="Calibri" w:eastAsia="Calibri" w:hAnsi="Calibri" w:cs="Calibri"/>
          <w:color w:val="000000"/>
          <w:sz w:val="26"/>
          <w:szCs w:val="26"/>
        </w:rPr>
        <w:t>i s</w:t>
      </w:r>
      <w:r>
        <w:rPr>
          <w:rFonts w:ascii="Calibri" w:eastAsia="Calibri" w:hAnsi="Calibri" w:cs="Calibri"/>
          <w:color w:val="000000"/>
          <w:sz w:val="26"/>
          <w:szCs w:val="26"/>
        </w:rPr>
        <w:t>ố</w:t>
      </w:r>
      <w:r>
        <w:rPr>
          <w:rFonts w:ascii="Calibri" w:eastAsia="Calibri" w:hAnsi="Calibri" w:cs="Calibri"/>
          <w:color w:val="000000"/>
          <w:sz w:val="26"/>
          <w:szCs w:val="26"/>
        </w:rPr>
        <w:t>ng h</w:t>
      </w:r>
      <w:r>
        <w:rPr>
          <w:rFonts w:ascii="Calibri" w:eastAsia="Calibri" w:hAnsi="Calibri" w:cs="Calibri"/>
          <w:color w:val="000000"/>
          <w:sz w:val="26"/>
          <w:szCs w:val="26"/>
        </w:rPr>
        <w:t>ằ</w:t>
      </w:r>
      <w:r>
        <w:rPr>
          <w:rFonts w:ascii="Calibri" w:eastAsia="Calibri" w:hAnsi="Calibri" w:cs="Calibri"/>
          <w:color w:val="000000"/>
          <w:sz w:val="26"/>
          <w:szCs w:val="26"/>
        </w:rPr>
        <w:t>ng ngày. Do đó, khi b</w:t>
      </w:r>
      <w:r>
        <w:rPr>
          <w:rFonts w:ascii="Calibri" w:eastAsia="Calibri" w:hAnsi="Calibri" w:cs="Calibri"/>
          <w:color w:val="000000"/>
          <w:sz w:val="26"/>
          <w:szCs w:val="26"/>
        </w:rPr>
        <w:t>ắ</w:t>
      </w:r>
      <w:r>
        <w:rPr>
          <w:rFonts w:ascii="Calibri" w:eastAsia="Calibri" w:hAnsi="Calibri" w:cs="Calibri"/>
          <w:color w:val="000000"/>
          <w:sz w:val="26"/>
          <w:szCs w:val="26"/>
        </w:rPr>
        <w:t>t đ</w:t>
      </w:r>
      <w:r>
        <w:rPr>
          <w:rFonts w:ascii="Calibri" w:eastAsia="Calibri" w:hAnsi="Calibri" w:cs="Calibri"/>
          <w:color w:val="000000"/>
          <w:sz w:val="26"/>
          <w:szCs w:val="26"/>
        </w:rPr>
        <w:t>ầ</w:t>
      </w:r>
      <w:r>
        <w:rPr>
          <w:rFonts w:ascii="Calibri" w:eastAsia="Calibri" w:hAnsi="Calibri" w:cs="Calibri"/>
          <w:color w:val="000000"/>
          <w:sz w:val="26"/>
          <w:szCs w:val="26"/>
        </w:rPr>
        <w:t>u vào bài c</w:t>
      </w:r>
      <w:r>
        <w:rPr>
          <w:rFonts w:ascii="Calibri" w:eastAsia="Calibri" w:hAnsi="Calibri" w:cs="Calibri"/>
          <w:color w:val="000000"/>
          <w:sz w:val="26"/>
          <w:szCs w:val="26"/>
        </w:rPr>
        <w:t>ầ</w:t>
      </w:r>
      <w:r>
        <w:rPr>
          <w:rFonts w:ascii="Calibri" w:eastAsia="Calibri" w:hAnsi="Calibri" w:cs="Calibri"/>
          <w:color w:val="000000"/>
          <w:sz w:val="26"/>
          <w:szCs w:val="26"/>
        </w:rPr>
        <w:t>n cung c</w:t>
      </w:r>
      <w:r>
        <w:rPr>
          <w:rFonts w:ascii="Calibri" w:eastAsia="Calibri" w:hAnsi="Calibri" w:cs="Calibri"/>
          <w:color w:val="000000"/>
          <w:sz w:val="26"/>
          <w:szCs w:val="26"/>
        </w:rPr>
        <w:t>ấ</w:t>
      </w:r>
      <w:r>
        <w:rPr>
          <w:rFonts w:ascii="Calibri" w:eastAsia="Calibri" w:hAnsi="Calibri" w:cs="Calibri"/>
          <w:color w:val="000000"/>
          <w:sz w:val="26"/>
          <w:szCs w:val="26"/>
        </w:rPr>
        <w:t>p cho HS các thông tin, hìn</w:t>
      </w:r>
      <w:r>
        <w:rPr>
          <w:rFonts w:ascii="Calibri" w:eastAsia="Calibri" w:hAnsi="Calibri" w:cs="Calibri"/>
          <w:color w:val="000000"/>
          <w:sz w:val="26"/>
          <w:szCs w:val="26"/>
        </w:rPr>
        <w:t xml:space="preserve">h </w:t>
      </w:r>
      <w:r>
        <w:rPr>
          <w:rFonts w:ascii="Calibri" w:eastAsia="Calibri" w:hAnsi="Calibri" w:cs="Calibri"/>
          <w:color w:val="000000"/>
          <w:sz w:val="26"/>
          <w:szCs w:val="26"/>
        </w:rPr>
        <w:t>ả</w:t>
      </w:r>
      <w:r>
        <w:rPr>
          <w:rFonts w:ascii="Calibri" w:eastAsia="Calibri" w:hAnsi="Calibri" w:cs="Calibri"/>
          <w:color w:val="000000"/>
          <w:sz w:val="26"/>
          <w:szCs w:val="26"/>
        </w:rPr>
        <w:t>nh, hi</w:t>
      </w:r>
      <w:r>
        <w:rPr>
          <w:rFonts w:ascii="Calibri" w:eastAsia="Calibri" w:hAnsi="Calibri" w:cs="Calibri"/>
          <w:color w:val="000000"/>
          <w:sz w:val="26"/>
          <w:szCs w:val="26"/>
        </w:rPr>
        <w:t>ệ</w:t>
      </w:r>
      <w:r>
        <w:rPr>
          <w:rFonts w:ascii="Calibri" w:eastAsia="Calibri" w:hAnsi="Calibri" w:cs="Calibri"/>
          <w:color w:val="000000"/>
          <w:sz w:val="26"/>
          <w:szCs w:val="26"/>
        </w:rPr>
        <w:t>n tư</w:t>
      </w:r>
      <w:r>
        <w:rPr>
          <w:rFonts w:ascii="Calibri" w:eastAsia="Calibri" w:hAnsi="Calibri" w:cs="Calibri"/>
          <w:color w:val="000000"/>
          <w:sz w:val="26"/>
          <w:szCs w:val="26"/>
        </w:rPr>
        <w:t>ợ</w:t>
      </w:r>
      <w:r>
        <w:rPr>
          <w:rFonts w:ascii="Calibri" w:eastAsia="Calibri" w:hAnsi="Calibri" w:cs="Calibri"/>
          <w:color w:val="000000"/>
          <w:sz w:val="26"/>
          <w:szCs w:val="26"/>
        </w:rPr>
        <w:t>ng g</w:t>
      </w:r>
      <w:r>
        <w:rPr>
          <w:rFonts w:ascii="Calibri" w:eastAsia="Calibri" w:hAnsi="Calibri" w:cs="Calibri"/>
          <w:color w:val="000000"/>
          <w:sz w:val="26"/>
          <w:szCs w:val="26"/>
        </w:rPr>
        <w:t>ầ</w:t>
      </w:r>
      <w:r>
        <w:rPr>
          <w:rFonts w:ascii="Calibri" w:eastAsia="Calibri" w:hAnsi="Calibri" w:cs="Calibri"/>
          <w:color w:val="000000"/>
          <w:sz w:val="26"/>
          <w:szCs w:val="26"/>
        </w:rPr>
        <w:t>n gũi có liên quan đ</w:t>
      </w:r>
      <w:r>
        <w:rPr>
          <w:rFonts w:ascii="Calibri" w:eastAsia="Calibri" w:hAnsi="Calibri" w:cs="Calibri"/>
          <w:color w:val="000000"/>
          <w:sz w:val="26"/>
          <w:szCs w:val="26"/>
        </w:rPr>
        <w:t>ế</w:t>
      </w:r>
      <w:r>
        <w:rPr>
          <w:rFonts w:ascii="Calibri" w:eastAsia="Calibri" w:hAnsi="Calibri" w:cs="Calibri"/>
          <w:color w:val="000000"/>
          <w:sz w:val="26"/>
          <w:szCs w:val="26"/>
        </w:rPr>
        <w:t>n nguyên sinh v</w:t>
      </w:r>
      <w:r>
        <w:rPr>
          <w:rFonts w:ascii="Calibri" w:eastAsia="Calibri" w:hAnsi="Calibri" w:cs="Calibri"/>
          <w:color w:val="000000"/>
          <w:sz w:val="26"/>
          <w:szCs w:val="26"/>
        </w:rPr>
        <w:t>ậ</w:t>
      </w:r>
      <w:r>
        <w:rPr>
          <w:rFonts w:ascii="Calibri" w:eastAsia="Calibri" w:hAnsi="Calibri" w:cs="Calibri"/>
          <w:color w:val="000000"/>
          <w:sz w:val="26"/>
          <w:szCs w:val="26"/>
        </w:rPr>
        <w:t>t đ</w:t>
      </w:r>
      <w:r>
        <w:rPr>
          <w:rFonts w:ascii="Calibri" w:eastAsia="Calibri" w:hAnsi="Calibri" w:cs="Calibri"/>
          <w:color w:val="000000"/>
          <w:sz w:val="26"/>
          <w:szCs w:val="26"/>
        </w:rPr>
        <w:t>ể</w:t>
      </w:r>
      <w:r>
        <w:rPr>
          <w:rFonts w:ascii="Calibri" w:eastAsia="Calibri" w:hAnsi="Calibri" w:cs="Calibri"/>
          <w:color w:val="000000"/>
          <w:sz w:val="26"/>
          <w:szCs w:val="26"/>
        </w:rPr>
        <w:t xml:space="preserve"> HS th</w:t>
      </w:r>
      <w:r>
        <w:rPr>
          <w:rFonts w:ascii="Calibri" w:eastAsia="Calibri" w:hAnsi="Calibri" w:cs="Calibri"/>
          <w:color w:val="000000"/>
          <w:sz w:val="26"/>
          <w:szCs w:val="26"/>
        </w:rPr>
        <w:t>ấ</w:t>
      </w:r>
      <w:r>
        <w:rPr>
          <w:rFonts w:ascii="Calibri" w:eastAsia="Calibri" w:hAnsi="Calibri" w:cs="Calibri"/>
          <w:color w:val="000000"/>
          <w:sz w:val="26"/>
          <w:szCs w:val="26"/>
        </w:rPr>
        <w:t>y r</w:t>
      </w:r>
      <w:r>
        <w:rPr>
          <w:rFonts w:ascii="Calibri" w:eastAsia="Calibri" w:hAnsi="Calibri" w:cs="Calibri"/>
          <w:color w:val="000000"/>
          <w:sz w:val="26"/>
          <w:szCs w:val="26"/>
        </w:rPr>
        <w:t>ằ</w:t>
      </w:r>
      <w:r>
        <w:rPr>
          <w:rFonts w:ascii="Calibri" w:eastAsia="Calibri" w:hAnsi="Calibri" w:cs="Calibri"/>
          <w:color w:val="000000"/>
          <w:sz w:val="26"/>
          <w:szCs w:val="26"/>
        </w:rPr>
        <w:t>ng nguyên sinh v</w:t>
      </w:r>
      <w:r>
        <w:rPr>
          <w:rFonts w:ascii="Calibri" w:eastAsia="Calibri" w:hAnsi="Calibri" w:cs="Calibri"/>
          <w:color w:val="000000"/>
          <w:sz w:val="26"/>
          <w:szCs w:val="26"/>
        </w:rPr>
        <w:t>ậ</w:t>
      </w:r>
      <w:r>
        <w:rPr>
          <w:rFonts w:ascii="Calibri" w:eastAsia="Calibri" w:hAnsi="Calibri" w:cs="Calibri"/>
          <w:color w:val="000000"/>
          <w:sz w:val="26"/>
          <w:szCs w:val="26"/>
        </w:rPr>
        <w:t xml:space="preserve">t có </w:t>
      </w:r>
      <w:r>
        <w:rPr>
          <w:rFonts w:ascii="Calibri" w:eastAsia="Calibri" w:hAnsi="Calibri" w:cs="Calibri"/>
          <w:color w:val="000000"/>
          <w:sz w:val="26"/>
          <w:szCs w:val="26"/>
        </w:rPr>
        <w:t>ở</w:t>
      </w:r>
      <w:r>
        <w:rPr>
          <w:rFonts w:ascii="Calibri" w:eastAsia="Calibri" w:hAnsi="Calibri" w:cs="Calibri"/>
          <w:color w:val="000000"/>
          <w:sz w:val="26"/>
          <w:szCs w:val="26"/>
        </w:rPr>
        <w:t xml:space="preserve"> xung quanh ta nhưng l</w:t>
      </w:r>
      <w:r>
        <w:rPr>
          <w:rFonts w:ascii="Calibri" w:eastAsia="Calibri" w:hAnsi="Calibri" w:cs="Calibri"/>
          <w:color w:val="000000"/>
          <w:sz w:val="26"/>
          <w:szCs w:val="26"/>
        </w:rPr>
        <w:t>ạ</w:t>
      </w:r>
      <w:r>
        <w:rPr>
          <w:rFonts w:ascii="Calibri" w:eastAsia="Calibri" w:hAnsi="Calibri" w:cs="Calibri"/>
          <w:color w:val="000000"/>
          <w:sz w:val="26"/>
          <w:szCs w:val="26"/>
        </w:rPr>
        <w:t>i chưa đư</w:t>
      </w:r>
      <w:r>
        <w:rPr>
          <w:rFonts w:ascii="Calibri" w:eastAsia="Calibri" w:hAnsi="Calibri" w:cs="Calibri"/>
          <w:color w:val="000000"/>
          <w:sz w:val="26"/>
          <w:szCs w:val="26"/>
        </w:rPr>
        <w:t>ợ</w:t>
      </w:r>
      <w:r>
        <w:rPr>
          <w:rFonts w:ascii="Calibri" w:eastAsia="Calibri" w:hAnsi="Calibri" w:cs="Calibri"/>
          <w:color w:val="000000"/>
          <w:sz w:val="26"/>
          <w:szCs w:val="26"/>
        </w:rPr>
        <w:t>c bi</w:t>
      </w:r>
      <w:r>
        <w:rPr>
          <w:rFonts w:ascii="Calibri" w:eastAsia="Calibri" w:hAnsi="Calibri" w:cs="Calibri"/>
          <w:color w:val="000000"/>
          <w:sz w:val="26"/>
          <w:szCs w:val="26"/>
        </w:rPr>
        <w:t>ế</w:t>
      </w:r>
      <w:r>
        <w:rPr>
          <w:rFonts w:ascii="Calibri" w:eastAsia="Calibri" w:hAnsi="Calibri" w:cs="Calibri"/>
          <w:color w:val="000000"/>
          <w:sz w:val="26"/>
          <w:szCs w:val="26"/>
        </w:rPr>
        <w:t>t đ</w:t>
      </w:r>
      <w:r>
        <w:rPr>
          <w:rFonts w:ascii="Calibri" w:eastAsia="Calibri" w:hAnsi="Calibri" w:cs="Calibri"/>
          <w:color w:val="000000"/>
          <w:sz w:val="26"/>
          <w:szCs w:val="26"/>
        </w:rPr>
        <w:t>ế</w:t>
      </w:r>
      <w:r>
        <w:rPr>
          <w:rFonts w:ascii="Calibri" w:eastAsia="Calibri" w:hAnsi="Calibri" w:cs="Calibri"/>
          <w:color w:val="000000"/>
          <w:sz w:val="26"/>
          <w:szCs w:val="26"/>
        </w:rPr>
        <w:t>n. Như v</w:t>
      </w:r>
      <w:r>
        <w:rPr>
          <w:rFonts w:ascii="Calibri" w:eastAsia="Calibri" w:hAnsi="Calibri" w:cs="Calibri"/>
          <w:color w:val="000000"/>
          <w:sz w:val="26"/>
          <w:szCs w:val="26"/>
        </w:rPr>
        <w:t>ậ</w:t>
      </w:r>
      <w:r>
        <w:rPr>
          <w:rFonts w:ascii="Calibri" w:eastAsia="Calibri" w:hAnsi="Calibri" w:cs="Calibri"/>
          <w:color w:val="000000"/>
          <w:sz w:val="26"/>
          <w:szCs w:val="26"/>
        </w:rPr>
        <w:t>y, s</w:t>
      </w:r>
      <w:r>
        <w:rPr>
          <w:rFonts w:ascii="Calibri" w:eastAsia="Calibri" w:hAnsi="Calibri" w:cs="Calibri"/>
          <w:color w:val="000000"/>
          <w:sz w:val="26"/>
          <w:szCs w:val="26"/>
        </w:rPr>
        <w:t>ẽ</w:t>
      </w:r>
      <w:r>
        <w:rPr>
          <w:rFonts w:ascii="Calibri" w:eastAsia="Calibri" w:hAnsi="Calibri" w:cs="Calibri"/>
          <w:color w:val="000000"/>
          <w:sz w:val="26"/>
          <w:szCs w:val="26"/>
        </w:rPr>
        <w:t xml:space="preserve"> giúp HS h</w:t>
      </w:r>
      <w:r>
        <w:rPr>
          <w:rFonts w:ascii="Calibri" w:eastAsia="Calibri" w:hAnsi="Calibri" w:cs="Calibri"/>
          <w:color w:val="000000"/>
          <w:sz w:val="26"/>
          <w:szCs w:val="26"/>
        </w:rPr>
        <w:t>ứ</w:t>
      </w:r>
      <w:r>
        <w:rPr>
          <w:rFonts w:ascii="Calibri" w:eastAsia="Calibri" w:hAnsi="Calibri" w:cs="Calibri"/>
          <w:color w:val="000000"/>
          <w:sz w:val="26"/>
          <w:szCs w:val="26"/>
        </w:rPr>
        <w:t>ng thú tìm hi</w:t>
      </w:r>
      <w:r>
        <w:rPr>
          <w:rFonts w:ascii="Calibri" w:eastAsia="Calibri" w:hAnsi="Calibri" w:cs="Calibri"/>
          <w:color w:val="000000"/>
          <w:sz w:val="26"/>
          <w:szCs w:val="26"/>
        </w:rPr>
        <w:t>ể</w:t>
      </w:r>
      <w:r>
        <w:rPr>
          <w:rFonts w:ascii="Calibri" w:eastAsia="Calibri" w:hAnsi="Calibri" w:cs="Calibri"/>
          <w:color w:val="000000"/>
          <w:sz w:val="26"/>
          <w:szCs w:val="26"/>
        </w:rPr>
        <w:t>u nh</w:t>
      </w:r>
      <w:r>
        <w:rPr>
          <w:rFonts w:ascii="Calibri" w:eastAsia="Calibri" w:hAnsi="Calibri" w:cs="Calibri"/>
          <w:color w:val="000000"/>
          <w:sz w:val="26"/>
          <w:szCs w:val="26"/>
        </w:rPr>
        <w:t>ữ</w:t>
      </w:r>
      <w:r>
        <w:rPr>
          <w:rFonts w:ascii="Calibri" w:eastAsia="Calibri" w:hAnsi="Calibri" w:cs="Calibri"/>
          <w:color w:val="000000"/>
          <w:sz w:val="26"/>
          <w:szCs w:val="26"/>
        </w:rPr>
        <w:t>ng sinh v</w:t>
      </w:r>
      <w:r>
        <w:rPr>
          <w:rFonts w:ascii="Calibri" w:eastAsia="Calibri" w:hAnsi="Calibri" w:cs="Calibri"/>
          <w:color w:val="000000"/>
          <w:sz w:val="26"/>
          <w:szCs w:val="26"/>
        </w:rPr>
        <w:t>ậ</w:t>
      </w:r>
      <w:r>
        <w:rPr>
          <w:rFonts w:ascii="Calibri" w:eastAsia="Calibri" w:hAnsi="Calibri" w:cs="Calibri"/>
          <w:color w:val="000000"/>
          <w:sz w:val="26"/>
          <w:szCs w:val="26"/>
        </w:rPr>
        <w:t>t nào là nguyên sinh v</w:t>
      </w:r>
      <w:r>
        <w:rPr>
          <w:rFonts w:ascii="Calibri" w:eastAsia="Calibri" w:hAnsi="Calibri" w:cs="Calibri"/>
          <w:color w:val="000000"/>
          <w:sz w:val="26"/>
          <w:szCs w:val="26"/>
        </w:rPr>
        <w:t>ậ</w:t>
      </w:r>
      <w:r>
        <w:rPr>
          <w:rFonts w:ascii="Calibri" w:eastAsia="Calibri" w:hAnsi="Calibri" w:cs="Calibri"/>
          <w:color w:val="000000"/>
          <w:sz w:val="26"/>
          <w:szCs w:val="26"/>
        </w:rPr>
        <w:t>t, chúng có đ</w:t>
      </w:r>
      <w:r>
        <w:rPr>
          <w:rFonts w:ascii="Calibri" w:eastAsia="Calibri" w:hAnsi="Calibri" w:cs="Calibri"/>
          <w:color w:val="000000"/>
          <w:sz w:val="26"/>
          <w:szCs w:val="26"/>
        </w:rPr>
        <w:t>ặ</w:t>
      </w:r>
      <w:r>
        <w:rPr>
          <w:rFonts w:ascii="Calibri" w:eastAsia="Calibri" w:hAnsi="Calibri" w:cs="Calibri"/>
          <w:color w:val="000000"/>
          <w:sz w:val="26"/>
          <w:szCs w:val="26"/>
        </w:rPr>
        <w:t>c đi</w:t>
      </w:r>
      <w:r>
        <w:rPr>
          <w:rFonts w:ascii="Calibri" w:eastAsia="Calibri" w:hAnsi="Calibri" w:cs="Calibri"/>
          <w:color w:val="000000"/>
          <w:sz w:val="26"/>
          <w:szCs w:val="26"/>
        </w:rPr>
        <w:t>ể</w:t>
      </w:r>
      <w:r>
        <w:rPr>
          <w:rFonts w:ascii="Calibri" w:eastAsia="Calibri" w:hAnsi="Calibri" w:cs="Calibri"/>
          <w:color w:val="000000"/>
          <w:sz w:val="26"/>
          <w:szCs w:val="26"/>
        </w:rPr>
        <w:t>m gì và vai trò cũng nh</w:t>
      </w:r>
      <w:r>
        <w:rPr>
          <w:rFonts w:ascii="Calibri" w:eastAsia="Calibri" w:hAnsi="Calibri" w:cs="Calibri"/>
          <w:color w:val="000000"/>
          <w:sz w:val="26"/>
          <w:szCs w:val="26"/>
        </w:rPr>
        <w:t>ư tác h</w:t>
      </w:r>
      <w:r>
        <w:rPr>
          <w:rFonts w:ascii="Calibri" w:eastAsia="Calibri" w:hAnsi="Calibri" w:cs="Calibri"/>
          <w:color w:val="000000"/>
          <w:sz w:val="26"/>
          <w:szCs w:val="26"/>
        </w:rPr>
        <w:t>ạ</w:t>
      </w:r>
      <w:r>
        <w:rPr>
          <w:rFonts w:ascii="Calibri" w:eastAsia="Calibri" w:hAnsi="Calibri" w:cs="Calibri"/>
          <w:color w:val="000000"/>
          <w:sz w:val="26"/>
          <w:szCs w:val="26"/>
        </w:rPr>
        <w:t>i như th</w:t>
      </w:r>
      <w:r>
        <w:rPr>
          <w:rFonts w:ascii="Calibri" w:eastAsia="Calibri" w:hAnsi="Calibri" w:cs="Calibri"/>
          <w:color w:val="000000"/>
          <w:sz w:val="26"/>
          <w:szCs w:val="26"/>
        </w:rPr>
        <w:t>ế</w:t>
      </w:r>
      <w:r>
        <w:rPr>
          <w:rFonts w:ascii="Calibri" w:eastAsia="Calibri" w:hAnsi="Calibri" w:cs="Calibri"/>
          <w:color w:val="000000"/>
          <w:sz w:val="26"/>
          <w:szCs w:val="26"/>
        </w:rPr>
        <w:t xml:space="preserve"> nào.</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rPr>
      </w:pPr>
      <w:r>
        <w:rPr>
          <w:rFonts w:ascii="Calibri" w:eastAsia="Calibri" w:hAnsi="Calibri" w:cs="Calibri"/>
          <w:color w:val="000000"/>
          <w:sz w:val="26"/>
          <w:szCs w:val="26"/>
        </w:rPr>
        <w:t xml:space="preserve">- Dùng </w:t>
      </w:r>
      <w:r>
        <w:rPr>
          <w:rFonts w:ascii="Calibri" w:eastAsia="Calibri" w:hAnsi="Calibri" w:cs="Calibri"/>
          <w:color w:val="000000"/>
          <w:sz w:val="26"/>
          <w:szCs w:val="26"/>
        </w:rPr>
        <w:t>ả</w:t>
      </w:r>
      <w:r>
        <w:rPr>
          <w:rFonts w:ascii="Calibri" w:eastAsia="Calibri" w:hAnsi="Calibri" w:cs="Calibri"/>
          <w:color w:val="000000"/>
          <w:sz w:val="26"/>
          <w:szCs w:val="26"/>
        </w:rPr>
        <w:t>nh ho</w:t>
      </w:r>
      <w:r>
        <w:rPr>
          <w:rFonts w:ascii="Calibri" w:eastAsia="Calibri" w:hAnsi="Calibri" w:cs="Calibri"/>
          <w:color w:val="000000"/>
          <w:sz w:val="26"/>
          <w:szCs w:val="26"/>
        </w:rPr>
        <w:t>ặ</w:t>
      </w:r>
      <w:r>
        <w:rPr>
          <w:rFonts w:ascii="Calibri" w:eastAsia="Calibri" w:hAnsi="Calibri" w:cs="Calibri"/>
          <w:color w:val="000000"/>
          <w:sz w:val="26"/>
          <w:szCs w:val="26"/>
        </w:rPr>
        <w:t>c chi</w:t>
      </w:r>
      <w:r>
        <w:rPr>
          <w:rFonts w:ascii="Calibri" w:eastAsia="Calibri" w:hAnsi="Calibri" w:cs="Calibri"/>
          <w:color w:val="000000"/>
          <w:sz w:val="26"/>
          <w:szCs w:val="26"/>
        </w:rPr>
        <w:t>ế</w:t>
      </w:r>
      <w:r>
        <w:rPr>
          <w:rFonts w:ascii="Calibri" w:eastAsia="Calibri" w:hAnsi="Calibri" w:cs="Calibri"/>
          <w:color w:val="000000"/>
          <w:sz w:val="26"/>
          <w:szCs w:val="26"/>
        </w:rPr>
        <w:t>u hình b</w:t>
      </w:r>
      <w:r>
        <w:rPr>
          <w:rFonts w:ascii="Calibri" w:eastAsia="Calibri" w:hAnsi="Calibri" w:cs="Calibri"/>
          <w:color w:val="000000"/>
          <w:sz w:val="26"/>
          <w:szCs w:val="26"/>
        </w:rPr>
        <w:t>ế</w:t>
      </w:r>
      <w:r>
        <w:rPr>
          <w:rFonts w:ascii="Calibri" w:eastAsia="Calibri" w:hAnsi="Calibri" w:cs="Calibri"/>
          <w:color w:val="000000"/>
          <w:sz w:val="26"/>
          <w:szCs w:val="26"/>
        </w:rPr>
        <w:t xml:space="preserve"> m</w:t>
      </w:r>
      <w:r>
        <w:rPr>
          <w:rFonts w:ascii="Calibri" w:eastAsia="Calibri" w:hAnsi="Calibri" w:cs="Calibri"/>
          <w:color w:val="000000"/>
          <w:sz w:val="26"/>
          <w:szCs w:val="26"/>
        </w:rPr>
        <w:t>ặ</w:t>
      </w:r>
      <w:r>
        <w:rPr>
          <w:rFonts w:ascii="Calibri" w:eastAsia="Calibri" w:hAnsi="Calibri" w:cs="Calibri"/>
          <w:color w:val="000000"/>
          <w:sz w:val="26"/>
          <w:szCs w:val="26"/>
        </w:rPr>
        <w:t>t c</w:t>
      </w:r>
      <w:r>
        <w:rPr>
          <w:rFonts w:ascii="Calibri" w:eastAsia="Calibri" w:hAnsi="Calibri" w:cs="Calibri"/>
          <w:color w:val="000000"/>
          <w:sz w:val="26"/>
          <w:szCs w:val="26"/>
        </w:rPr>
        <w:t>ủ</w:t>
      </w:r>
      <w:r>
        <w:rPr>
          <w:rFonts w:ascii="Calibri" w:eastAsia="Calibri" w:hAnsi="Calibri" w:cs="Calibri"/>
          <w:color w:val="000000"/>
          <w:sz w:val="26"/>
          <w:szCs w:val="26"/>
        </w:rPr>
        <w:t>a ao, h</w:t>
      </w:r>
      <w:r>
        <w:rPr>
          <w:rFonts w:ascii="Calibri" w:eastAsia="Calibri" w:hAnsi="Calibri" w:cs="Calibri"/>
          <w:color w:val="000000"/>
          <w:sz w:val="26"/>
          <w:szCs w:val="26"/>
        </w:rPr>
        <w:t>ồ</w:t>
      </w:r>
      <w:r>
        <w:rPr>
          <w:rFonts w:ascii="Calibri" w:eastAsia="Calibri" w:hAnsi="Calibri" w:cs="Calibri"/>
          <w:color w:val="000000"/>
          <w:sz w:val="26"/>
          <w:szCs w:val="26"/>
        </w:rPr>
        <w:t xml:space="preserve"> có l</w:t>
      </w:r>
      <w:r>
        <w:rPr>
          <w:rFonts w:ascii="Calibri" w:eastAsia="Calibri" w:hAnsi="Calibri" w:cs="Calibri"/>
          <w:color w:val="000000"/>
          <w:sz w:val="26"/>
          <w:szCs w:val="26"/>
        </w:rPr>
        <w:t>ớ</w:t>
      </w:r>
      <w:r>
        <w:rPr>
          <w:rFonts w:ascii="Calibri" w:eastAsia="Calibri" w:hAnsi="Calibri" w:cs="Calibri"/>
          <w:color w:val="000000"/>
          <w:sz w:val="26"/>
          <w:szCs w:val="26"/>
        </w:rPr>
        <w:t>p váng màu xanh, vàng ho</w:t>
      </w:r>
      <w:r>
        <w:rPr>
          <w:rFonts w:ascii="Calibri" w:eastAsia="Calibri" w:hAnsi="Calibri" w:cs="Calibri"/>
          <w:color w:val="000000"/>
          <w:sz w:val="26"/>
          <w:szCs w:val="26"/>
        </w:rPr>
        <w:t>ặ</w:t>
      </w:r>
      <w:r>
        <w:rPr>
          <w:rFonts w:ascii="Calibri" w:eastAsia="Calibri" w:hAnsi="Calibri" w:cs="Calibri"/>
          <w:color w:val="000000"/>
          <w:sz w:val="26"/>
          <w:szCs w:val="26"/>
        </w:rPr>
        <w:t>c đ</w:t>
      </w:r>
      <w:r>
        <w:rPr>
          <w:rFonts w:ascii="Calibri" w:eastAsia="Calibri" w:hAnsi="Calibri" w:cs="Calibri"/>
          <w:color w:val="000000"/>
          <w:sz w:val="26"/>
          <w:szCs w:val="26"/>
        </w:rPr>
        <w:t>ỏ</w:t>
      </w:r>
      <w:r>
        <w:rPr>
          <w:rFonts w:ascii="Calibri" w:eastAsia="Calibri" w:hAnsi="Calibri" w:cs="Calibri"/>
          <w:color w:val="000000"/>
          <w:sz w:val="26"/>
          <w:szCs w:val="26"/>
        </w:rPr>
        <w:t xml:space="preserve"> và gi</w:t>
      </w:r>
      <w:r>
        <w:rPr>
          <w:rFonts w:ascii="Calibri" w:eastAsia="Calibri" w:hAnsi="Calibri" w:cs="Calibri"/>
          <w:color w:val="000000"/>
          <w:sz w:val="26"/>
          <w:szCs w:val="26"/>
        </w:rPr>
        <w:t>ớ</w:t>
      </w:r>
      <w:r>
        <w:rPr>
          <w:rFonts w:ascii="Calibri" w:eastAsia="Calibri" w:hAnsi="Calibri" w:cs="Calibri"/>
          <w:color w:val="000000"/>
          <w:sz w:val="26"/>
          <w:szCs w:val="26"/>
        </w:rPr>
        <w:t>i thi</w:t>
      </w:r>
      <w:r>
        <w:rPr>
          <w:rFonts w:ascii="Calibri" w:eastAsia="Calibri" w:hAnsi="Calibri" w:cs="Calibri"/>
          <w:color w:val="000000"/>
          <w:sz w:val="26"/>
          <w:szCs w:val="26"/>
        </w:rPr>
        <w:t>ệ</w:t>
      </w:r>
      <w:r>
        <w:rPr>
          <w:rFonts w:ascii="Calibri" w:eastAsia="Calibri" w:hAnsi="Calibri" w:cs="Calibri"/>
          <w:color w:val="000000"/>
          <w:sz w:val="26"/>
          <w:szCs w:val="26"/>
        </w:rPr>
        <w:t>u nguyên nhân gây ra màu s</w:t>
      </w:r>
      <w:r>
        <w:rPr>
          <w:rFonts w:ascii="Calibri" w:eastAsia="Calibri" w:hAnsi="Calibri" w:cs="Calibri"/>
          <w:color w:val="000000"/>
          <w:sz w:val="26"/>
          <w:szCs w:val="26"/>
        </w:rPr>
        <w:t>ắ</w:t>
      </w:r>
      <w:r>
        <w:rPr>
          <w:rFonts w:ascii="Calibri" w:eastAsia="Calibri" w:hAnsi="Calibri" w:cs="Calibri"/>
          <w:color w:val="000000"/>
          <w:sz w:val="26"/>
          <w:szCs w:val="26"/>
        </w:rPr>
        <w:t>c c</w:t>
      </w:r>
      <w:r>
        <w:rPr>
          <w:rFonts w:ascii="Calibri" w:eastAsia="Calibri" w:hAnsi="Calibri" w:cs="Calibri"/>
          <w:color w:val="000000"/>
          <w:sz w:val="26"/>
          <w:szCs w:val="26"/>
        </w:rPr>
        <w:t>ủ</w:t>
      </w:r>
      <w:r>
        <w:rPr>
          <w:rFonts w:ascii="Calibri" w:eastAsia="Calibri" w:hAnsi="Calibri" w:cs="Calibri"/>
          <w:color w:val="000000"/>
          <w:sz w:val="26"/>
          <w:szCs w:val="26"/>
        </w:rPr>
        <w:t>a l</w:t>
      </w:r>
      <w:r>
        <w:rPr>
          <w:rFonts w:ascii="Calibri" w:eastAsia="Calibri" w:hAnsi="Calibri" w:cs="Calibri"/>
          <w:color w:val="000000"/>
          <w:sz w:val="26"/>
          <w:szCs w:val="26"/>
        </w:rPr>
        <w:t>ớ</w:t>
      </w:r>
      <w:r>
        <w:rPr>
          <w:rFonts w:ascii="Calibri" w:eastAsia="Calibri" w:hAnsi="Calibri" w:cs="Calibri"/>
          <w:color w:val="000000"/>
          <w:sz w:val="26"/>
          <w:szCs w:val="26"/>
        </w:rPr>
        <w:t>p váng đó là các sinh v</w:t>
      </w:r>
      <w:r>
        <w:rPr>
          <w:rFonts w:ascii="Calibri" w:eastAsia="Calibri" w:hAnsi="Calibri" w:cs="Calibri"/>
          <w:color w:val="000000"/>
          <w:sz w:val="26"/>
          <w:szCs w:val="26"/>
        </w:rPr>
        <w:t>ậ</w:t>
      </w:r>
      <w:r>
        <w:rPr>
          <w:rFonts w:ascii="Calibri" w:eastAsia="Calibri" w:hAnsi="Calibri" w:cs="Calibri"/>
          <w:color w:val="000000"/>
          <w:sz w:val="26"/>
          <w:szCs w:val="26"/>
        </w:rPr>
        <w:t>t s</w:t>
      </w:r>
      <w:r>
        <w:rPr>
          <w:rFonts w:ascii="Calibri" w:eastAsia="Calibri" w:hAnsi="Calibri" w:cs="Calibri"/>
          <w:color w:val="000000"/>
          <w:sz w:val="26"/>
          <w:szCs w:val="26"/>
        </w:rPr>
        <w:t>ố</w:t>
      </w:r>
      <w:r>
        <w:rPr>
          <w:rFonts w:ascii="Calibri" w:eastAsia="Calibri" w:hAnsi="Calibri" w:cs="Calibri"/>
          <w:color w:val="000000"/>
          <w:sz w:val="26"/>
          <w:szCs w:val="26"/>
        </w:rPr>
        <w:t>ng thu</w:t>
      </w:r>
      <w:r>
        <w:rPr>
          <w:rFonts w:ascii="Calibri" w:eastAsia="Calibri" w:hAnsi="Calibri" w:cs="Calibri"/>
          <w:color w:val="000000"/>
          <w:sz w:val="26"/>
          <w:szCs w:val="26"/>
        </w:rPr>
        <w:t>ộ</w:t>
      </w:r>
      <w:r>
        <w:rPr>
          <w:rFonts w:ascii="Calibri" w:eastAsia="Calibri" w:hAnsi="Calibri" w:cs="Calibri"/>
          <w:color w:val="000000"/>
          <w:sz w:val="26"/>
          <w:szCs w:val="26"/>
        </w:rPr>
        <w:t>c gi</w:t>
      </w:r>
      <w:r>
        <w:rPr>
          <w:rFonts w:ascii="Calibri" w:eastAsia="Calibri" w:hAnsi="Calibri" w:cs="Calibri"/>
          <w:color w:val="000000"/>
          <w:sz w:val="26"/>
          <w:szCs w:val="26"/>
        </w:rPr>
        <w:t>ớ</w:t>
      </w:r>
      <w:r>
        <w:rPr>
          <w:rFonts w:ascii="Calibri" w:eastAsia="Calibri" w:hAnsi="Calibri" w:cs="Calibri"/>
          <w:color w:val="000000"/>
          <w:sz w:val="26"/>
          <w:szCs w:val="26"/>
        </w:rPr>
        <w:t>i Nguyên sinh.</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rPr>
      </w:pPr>
      <w:r>
        <w:rPr>
          <w:rFonts w:ascii="Calibri" w:eastAsia="Calibri" w:hAnsi="Calibri" w:cs="Calibri"/>
          <w:color w:val="000000"/>
          <w:sz w:val="26"/>
          <w:szCs w:val="26"/>
        </w:rPr>
        <w:t>- GV đưa ra câu h</w:t>
      </w:r>
      <w:r>
        <w:rPr>
          <w:rFonts w:ascii="Calibri" w:eastAsia="Calibri" w:hAnsi="Calibri" w:cs="Calibri"/>
          <w:color w:val="000000"/>
          <w:sz w:val="26"/>
          <w:szCs w:val="26"/>
        </w:rPr>
        <w:t>ỏ</w:t>
      </w:r>
      <w:r>
        <w:rPr>
          <w:rFonts w:ascii="Calibri" w:eastAsia="Calibri" w:hAnsi="Calibri" w:cs="Calibri"/>
          <w:color w:val="000000"/>
          <w:sz w:val="26"/>
          <w:szCs w:val="26"/>
        </w:rPr>
        <w:t>i đ</w:t>
      </w:r>
      <w:r>
        <w:rPr>
          <w:rFonts w:ascii="Calibri" w:eastAsia="Calibri" w:hAnsi="Calibri" w:cs="Calibri"/>
          <w:color w:val="000000"/>
          <w:sz w:val="26"/>
          <w:szCs w:val="26"/>
        </w:rPr>
        <w:t>ặ</w:t>
      </w:r>
      <w:r>
        <w:rPr>
          <w:rFonts w:ascii="Calibri" w:eastAsia="Calibri" w:hAnsi="Calibri" w:cs="Calibri"/>
          <w:color w:val="000000"/>
          <w:sz w:val="26"/>
          <w:szCs w:val="26"/>
        </w:rPr>
        <w:t>t v</w:t>
      </w:r>
      <w:r>
        <w:rPr>
          <w:rFonts w:ascii="Calibri" w:eastAsia="Calibri" w:hAnsi="Calibri" w:cs="Calibri"/>
          <w:color w:val="000000"/>
          <w:sz w:val="26"/>
          <w:szCs w:val="26"/>
        </w:rPr>
        <w:t>ấ</w:t>
      </w:r>
      <w:r>
        <w:rPr>
          <w:rFonts w:ascii="Calibri" w:eastAsia="Calibri" w:hAnsi="Calibri" w:cs="Calibri"/>
          <w:color w:val="000000"/>
          <w:sz w:val="26"/>
          <w:szCs w:val="26"/>
        </w:rPr>
        <w:t>n đ</w:t>
      </w:r>
      <w:r>
        <w:rPr>
          <w:rFonts w:ascii="Calibri" w:eastAsia="Calibri" w:hAnsi="Calibri" w:cs="Calibri"/>
          <w:color w:val="000000"/>
          <w:sz w:val="26"/>
          <w:szCs w:val="26"/>
        </w:rPr>
        <w:t>ề</w:t>
      </w:r>
      <w:r>
        <w:rPr>
          <w:rFonts w:ascii="Calibri" w:eastAsia="Calibri" w:hAnsi="Calibri" w:cs="Calibri"/>
          <w:color w:val="000000"/>
          <w:sz w:val="26"/>
          <w:szCs w:val="26"/>
        </w:rPr>
        <w:t>: Nguyên sinh v</w:t>
      </w:r>
      <w:r>
        <w:rPr>
          <w:rFonts w:ascii="Calibri" w:eastAsia="Calibri" w:hAnsi="Calibri" w:cs="Calibri"/>
          <w:color w:val="000000"/>
          <w:sz w:val="26"/>
          <w:szCs w:val="26"/>
        </w:rPr>
        <w:t>ậ</w:t>
      </w:r>
      <w:r>
        <w:rPr>
          <w:rFonts w:ascii="Calibri" w:eastAsia="Calibri" w:hAnsi="Calibri" w:cs="Calibri"/>
          <w:color w:val="000000"/>
          <w:sz w:val="26"/>
          <w:szCs w:val="26"/>
        </w:rPr>
        <w:t xml:space="preserve">t là </w:t>
      </w:r>
      <w:r>
        <w:rPr>
          <w:rFonts w:ascii="Calibri" w:eastAsia="Calibri" w:hAnsi="Calibri" w:cs="Calibri"/>
          <w:color w:val="000000"/>
          <w:sz w:val="26"/>
          <w:szCs w:val="26"/>
        </w:rPr>
        <w:t>gì?</w:t>
      </w:r>
    </w:p>
    <w:p w:rsidR="00475325" w:rsidRDefault="00020F2D">
      <w:pPr>
        <w:widowControl w:val="0"/>
        <w:pBdr>
          <w:top w:val="nil"/>
          <w:left w:val="nil"/>
          <w:bottom w:val="nil"/>
          <w:right w:val="nil"/>
          <w:between w:val="nil"/>
        </w:pBdr>
        <w:spacing w:line="288" w:lineRule="auto"/>
        <w:rPr>
          <w:rFonts w:ascii="Calibri" w:eastAsia="Calibri" w:hAnsi="Calibri" w:cs="Calibri"/>
          <w:color w:val="000000"/>
        </w:rPr>
      </w:pPr>
      <w:r>
        <w:rPr>
          <w:rFonts w:ascii="Calibri" w:eastAsia="Calibri" w:hAnsi="Calibri" w:cs="Calibri"/>
          <w:b/>
          <w:color w:val="0000FF"/>
          <w:sz w:val="26"/>
          <w:szCs w:val="26"/>
        </w:rPr>
        <w:t>Ho</w:t>
      </w:r>
      <w:r>
        <w:rPr>
          <w:rFonts w:ascii="Calibri" w:eastAsia="Calibri" w:hAnsi="Calibri" w:cs="Calibri"/>
          <w:b/>
          <w:color w:val="0000FF"/>
          <w:sz w:val="26"/>
          <w:szCs w:val="26"/>
        </w:rPr>
        <w:t>ạ</w:t>
      </w:r>
      <w:r>
        <w:rPr>
          <w:rFonts w:ascii="Calibri" w:eastAsia="Calibri" w:hAnsi="Calibri" w:cs="Calibri"/>
          <w:b/>
          <w:color w:val="0000FF"/>
          <w:sz w:val="26"/>
          <w:szCs w:val="26"/>
        </w:rPr>
        <w:t>t đ</w:t>
      </w:r>
      <w:r>
        <w:rPr>
          <w:rFonts w:ascii="Calibri" w:eastAsia="Calibri" w:hAnsi="Calibri" w:cs="Calibri"/>
          <w:b/>
          <w:color w:val="0000FF"/>
          <w:sz w:val="26"/>
          <w:szCs w:val="26"/>
        </w:rPr>
        <w:t>ộ</w:t>
      </w:r>
      <w:r>
        <w:rPr>
          <w:rFonts w:ascii="Calibri" w:eastAsia="Calibri" w:hAnsi="Calibri" w:cs="Calibri"/>
          <w:b/>
          <w:color w:val="0000FF"/>
          <w:sz w:val="26"/>
          <w:szCs w:val="26"/>
        </w:rPr>
        <w:t xml:space="preserve">ng 2: </w:t>
      </w:r>
      <w:r>
        <w:rPr>
          <w:rFonts w:ascii="Calibri" w:eastAsia="Calibri" w:hAnsi="Calibri" w:cs="Calibri"/>
          <w:b/>
          <w:color w:val="0000FF"/>
          <w:sz w:val="24"/>
          <w:szCs w:val="24"/>
        </w:rPr>
        <w:t>HƯ</w:t>
      </w:r>
      <w:r>
        <w:rPr>
          <w:rFonts w:ascii="Calibri" w:eastAsia="Calibri" w:hAnsi="Calibri" w:cs="Calibri"/>
          <w:b/>
          <w:color w:val="0000FF"/>
          <w:sz w:val="24"/>
          <w:szCs w:val="24"/>
        </w:rPr>
        <w:t>Ớ</w:t>
      </w:r>
      <w:r>
        <w:rPr>
          <w:rFonts w:ascii="Calibri" w:eastAsia="Calibri" w:hAnsi="Calibri" w:cs="Calibri"/>
          <w:b/>
          <w:color w:val="0000FF"/>
          <w:sz w:val="24"/>
          <w:szCs w:val="24"/>
        </w:rPr>
        <w:t>NG D</w:t>
      </w:r>
      <w:r>
        <w:rPr>
          <w:rFonts w:ascii="Calibri" w:eastAsia="Calibri" w:hAnsi="Calibri" w:cs="Calibri"/>
          <w:b/>
          <w:color w:val="0000FF"/>
          <w:sz w:val="24"/>
          <w:szCs w:val="24"/>
        </w:rPr>
        <w:t>Ẫ</w:t>
      </w:r>
      <w:r>
        <w:rPr>
          <w:rFonts w:ascii="Calibri" w:eastAsia="Calibri" w:hAnsi="Calibri" w:cs="Calibri"/>
          <w:b/>
          <w:color w:val="0000FF"/>
          <w:sz w:val="24"/>
          <w:szCs w:val="24"/>
        </w:rPr>
        <w:t>N H</w:t>
      </w:r>
      <w:r>
        <w:rPr>
          <w:rFonts w:ascii="Calibri" w:eastAsia="Calibri" w:hAnsi="Calibri" w:cs="Calibri"/>
          <w:b/>
          <w:color w:val="0000FF"/>
          <w:sz w:val="24"/>
          <w:szCs w:val="24"/>
        </w:rPr>
        <w:t>Ọ</w:t>
      </w:r>
      <w:r>
        <w:rPr>
          <w:rFonts w:ascii="Calibri" w:eastAsia="Calibri" w:hAnsi="Calibri" w:cs="Calibri"/>
          <w:b/>
          <w:color w:val="0000FF"/>
          <w:sz w:val="24"/>
          <w:szCs w:val="24"/>
        </w:rPr>
        <w:t>C SINH V</w:t>
      </w:r>
      <w:r>
        <w:rPr>
          <w:rFonts w:ascii="Calibri" w:eastAsia="Calibri" w:hAnsi="Calibri" w:cs="Calibri"/>
          <w:b/>
          <w:color w:val="0000FF"/>
          <w:sz w:val="24"/>
          <w:szCs w:val="24"/>
        </w:rPr>
        <w:t>Ề</w:t>
      </w:r>
      <w:r>
        <w:rPr>
          <w:rFonts w:ascii="Calibri" w:eastAsia="Calibri" w:hAnsi="Calibri" w:cs="Calibri"/>
          <w:b/>
          <w:color w:val="0000FF"/>
          <w:sz w:val="24"/>
          <w:szCs w:val="24"/>
        </w:rPr>
        <w:t xml:space="preserve"> ĐA D</w:t>
      </w:r>
      <w:r>
        <w:rPr>
          <w:rFonts w:ascii="Calibri" w:eastAsia="Calibri" w:hAnsi="Calibri" w:cs="Calibri"/>
          <w:b/>
          <w:color w:val="0000FF"/>
          <w:sz w:val="24"/>
          <w:szCs w:val="24"/>
        </w:rPr>
        <w:t>Ạ</w:t>
      </w:r>
      <w:r>
        <w:rPr>
          <w:rFonts w:ascii="Calibri" w:eastAsia="Calibri" w:hAnsi="Calibri" w:cs="Calibri"/>
          <w:b/>
          <w:color w:val="0000FF"/>
          <w:sz w:val="24"/>
          <w:szCs w:val="24"/>
        </w:rPr>
        <w:t>NG NGUYÊN SINH V</w:t>
      </w:r>
      <w:r>
        <w:rPr>
          <w:rFonts w:ascii="Calibri" w:eastAsia="Calibri" w:hAnsi="Calibri" w:cs="Calibri"/>
          <w:b/>
          <w:color w:val="0000FF"/>
          <w:sz w:val="24"/>
          <w:szCs w:val="24"/>
        </w:rPr>
        <w:t>Ậ</w:t>
      </w:r>
      <w:r>
        <w:rPr>
          <w:rFonts w:ascii="Calibri" w:eastAsia="Calibri" w:hAnsi="Calibri" w:cs="Calibri"/>
          <w:b/>
          <w:color w:val="0000FF"/>
          <w:sz w:val="24"/>
          <w:szCs w:val="24"/>
        </w:rPr>
        <w:t>T</w:t>
      </w:r>
    </w:p>
    <w:p w:rsidR="00475325" w:rsidRDefault="00020F2D">
      <w:pPr>
        <w:spacing w:line="288" w:lineRule="auto"/>
        <w:ind w:firstLine="284"/>
        <w:rPr>
          <w:rFonts w:ascii="Calibri" w:eastAsia="Calibri" w:hAnsi="Calibri" w:cs="Calibri"/>
        </w:rPr>
      </w:pPr>
      <w:r>
        <w:rPr>
          <w:rFonts w:ascii="Calibri" w:eastAsia="Calibri" w:hAnsi="Calibri" w:cs="Calibri"/>
        </w:rPr>
        <w:t>Hư</w:t>
      </w:r>
      <w:r>
        <w:rPr>
          <w:rFonts w:ascii="Calibri" w:eastAsia="Calibri" w:hAnsi="Calibri" w:cs="Calibri"/>
        </w:rPr>
        <w:t>ớ</w:t>
      </w:r>
      <w:r>
        <w:rPr>
          <w:rFonts w:ascii="Calibri" w:eastAsia="Calibri" w:hAnsi="Calibri" w:cs="Calibri"/>
        </w:rPr>
        <w:t>ng d</w:t>
      </w:r>
      <w:r>
        <w:rPr>
          <w:rFonts w:ascii="Calibri" w:eastAsia="Calibri" w:hAnsi="Calibri" w:cs="Calibri"/>
        </w:rPr>
        <w:t>ẫ</w:t>
      </w:r>
      <w:r>
        <w:rPr>
          <w:rFonts w:ascii="Calibri" w:eastAsia="Calibri" w:hAnsi="Calibri" w:cs="Calibri"/>
        </w:rPr>
        <w:t>n HS nh</w:t>
      </w:r>
      <w:r>
        <w:rPr>
          <w:rFonts w:ascii="Calibri" w:eastAsia="Calibri" w:hAnsi="Calibri" w:cs="Calibri"/>
        </w:rPr>
        <w:t>ậ</w:t>
      </w:r>
      <w:r>
        <w:rPr>
          <w:rFonts w:ascii="Calibri" w:eastAsia="Calibri" w:hAnsi="Calibri" w:cs="Calibri"/>
        </w:rPr>
        <w:t>n bi</w:t>
      </w:r>
      <w:r>
        <w:rPr>
          <w:rFonts w:ascii="Calibri" w:eastAsia="Calibri" w:hAnsi="Calibri" w:cs="Calibri"/>
        </w:rPr>
        <w:t>ế</w:t>
      </w:r>
      <w:r>
        <w:rPr>
          <w:rFonts w:ascii="Calibri" w:eastAsia="Calibri" w:hAnsi="Calibri" w:cs="Calibri"/>
        </w:rPr>
        <w:t>t v</w:t>
      </w:r>
      <w:r>
        <w:rPr>
          <w:rFonts w:ascii="Calibri" w:eastAsia="Calibri" w:hAnsi="Calibri" w:cs="Calibri"/>
        </w:rPr>
        <w:t>ề</w:t>
      </w:r>
      <w:r>
        <w:rPr>
          <w:rFonts w:ascii="Calibri" w:eastAsia="Calibri" w:hAnsi="Calibri" w:cs="Calibri"/>
        </w:rPr>
        <w:t xml:space="preserve"> các đ</w:t>
      </w:r>
      <w:r>
        <w:rPr>
          <w:rFonts w:ascii="Calibri" w:eastAsia="Calibri" w:hAnsi="Calibri" w:cs="Calibri"/>
        </w:rPr>
        <w:t>ặ</w:t>
      </w:r>
      <w:r>
        <w:rPr>
          <w:rFonts w:ascii="Calibri" w:eastAsia="Calibri" w:hAnsi="Calibri" w:cs="Calibri"/>
        </w:rPr>
        <w:t>c đi</w:t>
      </w:r>
      <w:r>
        <w:rPr>
          <w:rFonts w:ascii="Calibri" w:eastAsia="Calibri" w:hAnsi="Calibri" w:cs="Calibri"/>
        </w:rPr>
        <w:t>ể</w:t>
      </w:r>
      <w:r>
        <w:rPr>
          <w:rFonts w:ascii="Calibri" w:eastAsia="Calibri" w:hAnsi="Calibri" w:cs="Calibri"/>
        </w:rPr>
        <w:t>m c</w:t>
      </w:r>
      <w:r>
        <w:rPr>
          <w:rFonts w:ascii="Calibri" w:eastAsia="Calibri" w:hAnsi="Calibri" w:cs="Calibri"/>
        </w:rPr>
        <w:t>ủ</w:t>
      </w:r>
      <w:r>
        <w:rPr>
          <w:rFonts w:ascii="Calibri" w:eastAsia="Calibri" w:hAnsi="Calibri" w:cs="Calibri"/>
        </w:rPr>
        <w:t>a nguyên sinh v</w:t>
      </w:r>
      <w:r>
        <w:rPr>
          <w:rFonts w:ascii="Calibri" w:eastAsia="Calibri" w:hAnsi="Calibri" w:cs="Calibri"/>
        </w:rPr>
        <w:t>ậ</w:t>
      </w:r>
      <w:r>
        <w:rPr>
          <w:rFonts w:ascii="Calibri" w:eastAsia="Calibri" w:hAnsi="Calibri" w:cs="Calibri"/>
        </w:rPr>
        <w:t>t như: hình d</w:t>
      </w:r>
      <w:r>
        <w:rPr>
          <w:rFonts w:ascii="Calibri" w:eastAsia="Calibri" w:hAnsi="Calibri" w:cs="Calibri"/>
        </w:rPr>
        <w:t>ạ</w:t>
      </w:r>
      <w:r>
        <w:rPr>
          <w:rFonts w:ascii="Calibri" w:eastAsia="Calibri" w:hAnsi="Calibri" w:cs="Calibri"/>
        </w:rPr>
        <w:t>ng, môi trư</w:t>
      </w:r>
      <w:r>
        <w:rPr>
          <w:rFonts w:ascii="Calibri" w:eastAsia="Calibri" w:hAnsi="Calibri" w:cs="Calibri"/>
        </w:rPr>
        <w:t>ờ</w:t>
      </w:r>
      <w:r>
        <w:rPr>
          <w:rFonts w:ascii="Calibri" w:eastAsia="Calibri" w:hAnsi="Calibri" w:cs="Calibri"/>
        </w:rPr>
        <w:t>ng s</w:t>
      </w:r>
      <w:r>
        <w:rPr>
          <w:rFonts w:ascii="Calibri" w:eastAsia="Calibri" w:hAnsi="Calibri" w:cs="Calibri"/>
        </w:rPr>
        <w:t>ố</w:t>
      </w:r>
      <w:r>
        <w:rPr>
          <w:rFonts w:ascii="Calibri" w:eastAsia="Calibri" w:hAnsi="Calibri" w:cs="Calibri"/>
        </w:rPr>
        <w:t>ng, c</w:t>
      </w:r>
      <w:r>
        <w:rPr>
          <w:rFonts w:ascii="Calibri" w:eastAsia="Calibri" w:hAnsi="Calibri" w:cs="Calibri"/>
        </w:rPr>
        <w:t>ấ</w:t>
      </w:r>
      <w:r>
        <w:rPr>
          <w:rFonts w:ascii="Calibri" w:eastAsia="Calibri" w:hAnsi="Calibri" w:cs="Calibri"/>
        </w:rPr>
        <w:t>u t</w:t>
      </w:r>
      <w:r>
        <w:rPr>
          <w:rFonts w:ascii="Calibri" w:eastAsia="Calibri" w:hAnsi="Calibri" w:cs="Calibri"/>
        </w:rPr>
        <w:t>ạ</w:t>
      </w:r>
      <w:r>
        <w:rPr>
          <w:rFonts w:ascii="Calibri" w:eastAsia="Calibri" w:hAnsi="Calibri" w:cs="Calibri"/>
        </w:rPr>
        <w:t>o cơ th</w:t>
      </w:r>
      <w:r>
        <w:rPr>
          <w:rFonts w:ascii="Calibri" w:eastAsia="Calibri" w:hAnsi="Calibri" w:cs="Calibri"/>
        </w:rPr>
        <w:t>ể</w:t>
      </w:r>
      <w:r>
        <w:rPr>
          <w:rFonts w:ascii="Calibri" w:eastAsia="Calibri" w:hAnsi="Calibri" w:cs="Calibri"/>
        </w:rPr>
        <w:t>,… d</w:t>
      </w:r>
      <w:r>
        <w:rPr>
          <w:rFonts w:ascii="Calibri" w:eastAsia="Calibri" w:hAnsi="Calibri" w:cs="Calibri"/>
        </w:rPr>
        <w:t>ự</w:t>
      </w:r>
      <w:r>
        <w:rPr>
          <w:rFonts w:ascii="Calibri" w:eastAsia="Calibri" w:hAnsi="Calibri" w:cs="Calibri"/>
        </w:rPr>
        <w:t xml:space="preserve">a vào hình </w:t>
      </w:r>
      <w:r>
        <w:rPr>
          <w:rFonts w:ascii="Calibri" w:eastAsia="Calibri" w:hAnsi="Calibri" w:cs="Calibri"/>
        </w:rPr>
        <w:t>ả</w:t>
      </w:r>
      <w:r>
        <w:rPr>
          <w:rFonts w:ascii="Calibri" w:eastAsia="Calibri" w:hAnsi="Calibri" w:cs="Calibri"/>
        </w:rPr>
        <w:t>nh và thông tin trong SGK.</w:t>
      </w:r>
    </w:p>
    <w:p w:rsidR="00475325" w:rsidRDefault="00020F2D">
      <w:pPr>
        <w:widowControl w:val="0"/>
        <w:spacing w:line="288" w:lineRule="auto"/>
        <w:ind w:firstLine="284"/>
        <w:rPr>
          <w:rFonts w:ascii="Calibri" w:eastAsia="Calibri" w:hAnsi="Calibri" w:cs="Calibri"/>
          <w:color w:val="000000"/>
        </w:rPr>
      </w:pPr>
      <w:r>
        <w:rPr>
          <w:rFonts w:ascii="Calibri" w:eastAsia="Calibri" w:hAnsi="Calibri" w:cs="Calibri"/>
          <w:color w:val="000000"/>
        </w:rPr>
        <w:t>- HS đ</w:t>
      </w:r>
      <w:r>
        <w:rPr>
          <w:rFonts w:ascii="Calibri" w:eastAsia="Calibri" w:hAnsi="Calibri" w:cs="Calibri"/>
          <w:color w:val="000000"/>
        </w:rPr>
        <w:t>ọ</w:t>
      </w:r>
      <w:r>
        <w:rPr>
          <w:rFonts w:ascii="Calibri" w:eastAsia="Calibri" w:hAnsi="Calibri" w:cs="Calibri"/>
          <w:color w:val="000000"/>
        </w:rPr>
        <w:t>c SGK đ</w:t>
      </w:r>
      <w:r>
        <w:rPr>
          <w:rFonts w:ascii="Calibri" w:eastAsia="Calibri" w:hAnsi="Calibri" w:cs="Calibri"/>
          <w:color w:val="000000"/>
        </w:rPr>
        <w:t>ể</w:t>
      </w:r>
      <w:r>
        <w:rPr>
          <w:rFonts w:ascii="Calibri" w:eastAsia="Calibri" w:hAnsi="Calibri" w:cs="Calibri"/>
          <w:color w:val="000000"/>
        </w:rPr>
        <w:t xml:space="preserve"> nêu các đ</w:t>
      </w:r>
      <w:r>
        <w:rPr>
          <w:rFonts w:ascii="Calibri" w:eastAsia="Calibri" w:hAnsi="Calibri" w:cs="Calibri"/>
          <w:color w:val="000000"/>
        </w:rPr>
        <w:t>ặ</w:t>
      </w:r>
      <w:r>
        <w:rPr>
          <w:rFonts w:ascii="Calibri" w:eastAsia="Calibri" w:hAnsi="Calibri" w:cs="Calibri"/>
          <w:color w:val="000000"/>
        </w:rPr>
        <w:t>c đi</w:t>
      </w:r>
      <w:r>
        <w:rPr>
          <w:rFonts w:ascii="Calibri" w:eastAsia="Calibri" w:hAnsi="Calibri" w:cs="Calibri"/>
          <w:color w:val="000000"/>
        </w:rPr>
        <w:t>ể</w:t>
      </w:r>
      <w:r>
        <w:rPr>
          <w:rFonts w:ascii="Calibri" w:eastAsia="Calibri" w:hAnsi="Calibri" w:cs="Calibri"/>
          <w:color w:val="000000"/>
        </w:rPr>
        <w:t>m c</w:t>
      </w:r>
      <w:r>
        <w:rPr>
          <w:rFonts w:ascii="Calibri" w:eastAsia="Calibri" w:hAnsi="Calibri" w:cs="Calibri"/>
          <w:color w:val="000000"/>
        </w:rPr>
        <w:t>ủ</w:t>
      </w:r>
      <w:r>
        <w:rPr>
          <w:rFonts w:ascii="Calibri" w:eastAsia="Calibri" w:hAnsi="Calibri" w:cs="Calibri"/>
          <w:color w:val="000000"/>
        </w:rPr>
        <w:t>a nguyên sinh v</w:t>
      </w:r>
      <w:r>
        <w:rPr>
          <w:rFonts w:ascii="Calibri" w:eastAsia="Calibri" w:hAnsi="Calibri" w:cs="Calibri"/>
          <w:color w:val="000000"/>
        </w:rPr>
        <w:t>ậ</w:t>
      </w:r>
      <w:r>
        <w:rPr>
          <w:rFonts w:ascii="Calibri" w:eastAsia="Calibri" w:hAnsi="Calibri" w:cs="Calibri"/>
          <w:color w:val="000000"/>
        </w:rPr>
        <w:t>t: C</w:t>
      </w:r>
      <w:r>
        <w:rPr>
          <w:rFonts w:ascii="Calibri" w:eastAsia="Calibri" w:hAnsi="Calibri" w:cs="Calibri"/>
          <w:color w:val="000000"/>
        </w:rPr>
        <w:t>ấ</w:t>
      </w:r>
      <w:r>
        <w:rPr>
          <w:rFonts w:ascii="Calibri" w:eastAsia="Calibri" w:hAnsi="Calibri" w:cs="Calibri"/>
          <w:color w:val="000000"/>
        </w:rPr>
        <w:t>u t</w:t>
      </w:r>
      <w:r>
        <w:rPr>
          <w:rFonts w:ascii="Calibri" w:eastAsia="Calibri" w:hAnsi="Calibri" w:cs="Calibri"/>
          <w:color w:val="000000"/>
        </w:rPr>
        <w:t>ạ</w:t>
      </w:r>
      <w:r>
        <w:rPr>
          <w:rFonts w:ascii="Calibri" w:eastAsia="Calibri" w:hAnsi="Calibri" w:cs="Calibri"/>
          <w:color w:val="000000"/>
        </w:rPr>
        <w:t>o cơ th</w:t>
      </w:r>
      <w:r>
        <w:rPr>
          <w:rFonts w:ascii="Calibri" w:eastAsia="Calibri" w:hAnsi="Calibri" w:cs="Calibri"/>
          <w:color w:val="000000"/>
        </w:rPr>
        <w:t>ể</w:t>
      </w:r>
      <w:r>
        <w:rPr>
          <w:rFonts w:ascii="Calibri" w:eastAsia="Calibri" w:hAnsi="Calibri" w:cs="Calibri"/>
          <w:color w:val="000000"/>
        </w:rPr>
        <w:t xml:space="preserve"> (đơn bào/ đa bào), kích thư</w:t>
      </w:r>
      <w:r>
        <w:rPr>
          <w:rFonts w:ascii="Calibri" w:eastAsia="Calibri" w:hAnsi="Calibri" w:cs="Calibri"/>
          <w:color w:val="000000"/>
        </w:rPr>
        <w:t>ớ</w:t>
      </w:r>
      <w:r>
        <w:rPr>
          <w:rFonts w:ascii="Calibri" w:eastAsia="Calibri" w:hAnsi="Calibri" w:cs="Calibri"/>
          <w:color w:val="000000"/>
        </w:rPr>
        <w:t>c...</w:t>
      </w:r>
    </w:p>
    <w:p w:rsidR="00475325" w:rsidRDefault="00020F2D">
      <w:pPr>
        <w:widowControl w:val="0"/>
        <w:tabs>
          <w:tab w:val="left" w:pos="723"/>
        </w:tabs>
        <w:spacing w:line="288" w:lineRule="auto"/>
        <w:ind w:firstLine="284"/>
        <w:rPr>
          <w:rFonts w:ascii="Calibri" w:eastAsia="Calibri" w:hAnsi="Calibri" w:cs="Calibri"/>
          <w:color w:val="000000"/>
        </w:rPr>
      </w:pPr>
      <w:r>
        <w:rPr>
          <w:rFonts w:ascii="Calibri" w:eastAsia="Calibri" w:hAnsi="Calibri" w:cs="Calibri"/>
          <w:color w:val="000000"/>
        </w:rPr>
        <w:t>- S</w:t>
      </w:r>
      <w:r>
        <w:rPr>
          <w:rFonts w:ascii="Calibri" w:eastAsia="Calibri" w:hAnsi="Calibri" w:cs="Calibri"/>
          <w:color w:val="000000"/>
        </w:rPr>
        <w:t>ử</w:t>
      </w:r>
      <w:r>
        <w:rPr>
          <w:rFonts w:ascii="Calibri" w:eastAsia="Calibri" w:hAnsi="Calibri" w:cs="Calibri"/>
          <w:color w:val="000000"/>
        </w:rPr>
        <w:t xml:space="preserve"> d</w:t>
      </w:r>
      <w:r>
        <w:rPr>
          <w:rFonts w:ascii="Calibri" w:eastAsia="Calibri" w:hAnsi="Calibri" w:cs="Calibri"/>
          <w:color w:val="000000"/>
        </w:rPr>
        <w:t>ụ</w:t>
      </w:r>
      <w:r>
        <w:rPr>
          <w:rFonts w:ascii="Calibri" w:eastAsia="Calibri" w:hAnsi="Calibri" w:cs="Calibri"/>
          <w:color w:val="000000"/>
        </w:rPr>
        <w:t>ng hình 30.1, gi</w:t>
      </w:r>
      <w:r>
        <w:rPr>
          <w:rFonts w:ascii="Calibri" w:eastAsia="Calibri" w:hAnsi="Calibri" w:cs="Calibri"/>
          <w:color w:val="000000"/>
        </w:rPr>
        <w:t>ớ</w:t>
      </w:r>
      <w:r>
        <w:rPr>
          <w:rFonts w:ascii="Calibri" w:eastAsia="Calibri" w:hAnsi="Calibri" w:cs="Calibri"/>
          <w:color w:val="000000"/>
        </w:rPr>
        <w:t>i thi</w:t>
      </w:r>
      <w:r>
        <w:rPr>
          <w:rFonts w:ascii="Calibri" w:eastAsia="Calibri" w:hAnsi="Calibri" w:cs="Calibri"/>
          <w:color w:val="000000"/>
        </w:rPr>
        <w:t>ệ</w:t>
      </w:r>
      <w:r>
        <w:rPr>
          <w:rFonts w:ascii="Calibri" w:eastAsia="Calibri" w:hAnsi="Calibri" w:cs="Calibri"/>
          <w:color w:val="000000"/>
        </w:rPr>
        <w:t>u cho HS các nguyên sinh v</w:t>
      </w:r>
      <w:r>
        <w:rPr>
          <w:rFonts w:ascii="Calibri" w:eastAsia="Calibri" w:hAnsi="Calibri" w:cs="Calibri"/>
          <w:color w:val="000000"/>
        </w:rPr>
        <w:t>ậ</w:t>
      </w:r>
      <w:r>
        <w:rPr>
          <w:rFonts w:ascii="Calibri" w:eastAsia="Calibri" w:hAnsi="Calibri" w:cs="Calibri"/>
          <w:color w:val="000000"/>
        </w:rPr>
        <w:t>t trong hình đ</w:t>
      </w:r>
      <w:r>
        <w:rPr>
          <w:rFonts w:ascii="Calibri" w:eastAsia="Calibri" w:hAnsi="Calibri" w:cs="Calibri"/>
          <w:color w:val="000000"/>
        </w:rPr>
        <w:t>ề</w:t>
      </w:r>
      <w:r>
        <w:rPr>
          <w:rFonts w:ascii="Calibri" w:eastAsia="Calibri" w:hAnsi="Calibri" w:cs="Calibri"/>
          <w:color w:val="000000"/>
        </w:rPr>
        <w:t>u có c</w:t>
      </w:r>
      <w:r>
        <w:rPr>
          <w:rFonts w:ascii="Calibri" w:eastAsia="Calibri" w:hAnsi="Calibri" w:cs="Calibri"/>
          <w:color w:val="000000"/>
        </w:rPr>
        <w:t>ấ</w:t>
      </w:r>
      <w:r>
        <w:rPr>
          <w:rFonts w:ascii="Calibri" w:eastAsia="Calibri" w:hAnsi="Calibri" w:cs="Calibri"/>
          <w:color w:val="000000"/>
        </w:rPr>
        <w:t>u t</w:t>
      </w:r>
      <w:r>
        <w:rPr>
          <w:rFonts w:ascii="Calibri" w:eastAsia="Calibri" w:hAnsi="Calibri" w:cs="Calibri"/>
          <w:color w:val="000000"/>
        </w:rPr>
        <w:t>ạ</w:t>
      </w:r>
      <w:r>
        <w:rPr>
          <w:rFonts w:ascii="Calibri" w:eastAsia="Calibri" w:hAnsi="Calibri" w:cs="Calibri"/>
          <w:color w:val="000000"/>
        </w:rPr>
        <w:t>o cơ th</w:t>
      </w:r>
      <w:r>
        <w:rPr>
          <w:rFonts w:ascii="Calibri" w:eastAsia="Calibri" w:hAnsi="Calibri" w:cs="Calibri"/>
          <w:color w:val="000000"/>
        </w:rPr>
        <w:t>ể</w:t>
      </w:r>
      <w:r>
        <w:rPr>
          <w:rFonts w:ascii="Calibri" w:eastAsia="Calibri" w:hAnsi="Calibri" w:cs="Calibri"/>
          <w:color w:val="000000"/>
        </w:rPr>
        <w:t xml:space="preserve"> ch</w:t>
      </w:r>
      <w:r>
        <w:rPr>
          <w:rFonts w:ascii="Calibri" w:eastAsia="Calibri" w:hAnsi="Calibri" w:cs="Calibri"/>
          <w:color w:val="000000"/>
        </w:rPr>
        <w:t>ỉ</w:t>
      </w:r>
      <w:r>
        <w:rPr>
          <w:rFonts w:ascii="Calibri" w:eastAsia="Calibri" w:hAnsi="Calibri" w:cs="Calibri"/>
          <w:color w:val="000000"/>
        </w:rPr>
        <w:t xml:space="preserve"> là m</w:t>
      </w:r>
      <w:r>
        <w:rPr>
          <w:rFonts w:ascii="Calibri" w:eastAsia="Calibri" w:hAnsi="Calibri" w:cs="Calibri"/>
          <w:color w:val="000000"/>
        </w:rPr>
        <w:t>ộ</w:t>
      </w:r>
      <w:r>
        <w:rPr>
          <w:rFonts w:ascii="Calibri" w:eastAsia="Calibri" w:hAnsi="Calibri" w:cs="Calibri"/>
          <w:color w:val="000000"/>
        </w:rPr>
        <w:t>t t</w:t>
      </w:r>
      <w:r>
        <w:rPr>
          <w:rFonts w:ascii="Calibri" w:eastAsia="Calibri" w:hAnsi="Calibri" w:cs="Calibri"/>
          <w:color w:val="000000"/>
        </w:rPr>
        <w:t>ế</w:t>
      </w:r>
      <w:r>
        <w:rPr>
          <w:rFonts w:ascii="Calibri" w:eastAsia="Calibri" w:hAnsi="Calibri" w:cs="Calibri"/>
          <w:color w:val="000000"/>
        </w:rPr>
        <w:t xml:space="preserve"> bào. T</w:t>
      </w:r>
      <w:r>
        <w:rPr>
          <w:rFonts w:ascii="Calibri" w:eastAsia="Calibri" w:hAnsi="Calibri" w:cs="Calibri"/>
          <w:color w:val="000000"/>
        </w:rPr>
        <w:t>ừ</w:t>
      </w:r>
      <w:r>
        <w:rPr>
          <w:rFonts w:ascii="Calibri" w:eastAsia="Calibri" w:hAnsi="Calibri" w:cs="Calibri"/>
          <w:color w:val="000000"/>
        </w:rPr>
        <w:t xml:space="preserve"> đây g</w:t>
      </w:r>
      <w:r>
        <w:rPr>
          <w:rFonts w:ascii="Calibri" w:eastAsia="Calibri" w:hAnsi="Calibri" w:cs="Calibri"/>
          <w:color w:val="000000"/>
        </w:rPr>
        <w:t>ợ</w:t>
      </w:r>
      <w:r>
        <w:rPr>
          <w:rFonts w:ascii="Calibri" w:eastAsia="Calibri" w:hAnsi="Calibri" w:cs="Calibri"/>
          <w:color w:val="000000"/>
        </w:rPr>
        <w:t>i l</w:t>
      </w:r>
      <w:r>
        <w:rPr>
          <w:rFonts w:ascii="Calibri" w:eastAsia="Calibri" w:hAnsi="Calibri" w:cs="Calibri"/>
          <w:color w:val="000000"/>
        </w:rPr>
        <w:t>ạ</w:t>
      </w:r>
      <w:r>
        <w:rPr>
          <w:rFonts w:ascii="Calibri" w:eastAsia="Calibri" w:hAnsi="Calibri" w:cs="Calibri"/>
          <w:color w:val="000000"/>
        </w:rPr>
        <w:t>i cho HS nh</w:t>
      </w:r>
      <w:r>
        <w:rPr>
          <w:rFonts w:ascii="Calibri" w:eastAsia="Calibri" w:hAnsi="Calibri" w:cs="Calibri"/>
          <w:color w:val="000000"/>
        </w:rPr>
        <w:t>ớ</w:t>
      </w:r>
      <w:r>
        <w:rPr>
          <w:rFonts w:ascii="Calibri" w:eastAsia="Calibri" w:hAnsi="Calibri" w:cs="Calibri"/>
          <w:color w:val="000000"/>
        </w:rPr>
        <w:t xml:space="preserve"> l</w:t>
      </w:r>
      <w:r>
        <w:rPr>
          <w:rFonts w:ascii="Calibri" w:eastAsia="Calibri" w:hAnsi="Calibri" w:cs="Calibri"/>
          <w:color w:val="000000"/>
        </w:rPr>
        <w:t>ạ</w:t>
      </w:r>
      <w:r>
        <w:rPr>
          <w:rFonts w:ascii="Calibri" w:eastAsia="Calibri" w:hAnsi="Calibri" w:cs="Calibri"/>
          <w:color w:val="000000"/>
        </w:rPr>
        <w:t>i v</w:t>
      </w:r>
      <w:r>
        <w:rPr>
          <w:rFonts w:ascii="Calibri" w:eastAsia="Calibri" w:hAnsi="Calibri" w:cs="Calibri"/>
          <w:color w:val="000000"/>
        </w:rPr>
        <w:t>ề</w:t>
      </w:r>
      <w:r>
        <w:rPr>
          <w:rFonts w:ascii="Calibri" w:eastAsia="Calibri" w:hAnsi="Calibri" w:cs="Calibri"/>
          <w:color w:val="000000"/>
        </w:rPr>
        <w:t xml:space="preserve"> t</w:t>
      </w:r>
      <w:r>
        <w:rPr>
          <w:rFonts w:ascii="Calibri" w:eastAsia="Calibri" w:hAnsi="Calibri" w:cs="Calibri"/>
          <w:color w:val="000000"/>
        </w:rPr>
        <w:t>ế</w:t>
      </w:r>
      <w:r>
        <w:rPr>
          <w:rFonts w:ascii="Calibri" w:eastAsia="Calibri" w:hAnsi="Calibri" w:cs="Calibri"/>
          <w:color w:val="000000"/>
        </w:rPr>
        <w:t xml:space="preserve"> bào, yê</w:t>
      </w:r>
      <w:r>
        <w:rPr>
          <w:rFonts w:ascii="Calibri" w:eastAsia="Calibri" w:hAnsi="Calibri" w:cs="Calibri"/>
          <w:color w:val="000000"/>
        </w:rPr>
        <w:t>u c</w:t>
      </w:r>
      <w:r>
        <w:rPr>
          <w:rFonts w:ascii="Calibri" w:eastAsia="Calibri" w:hAnsi="Calibri" w:cs="Calibri"/>
          <w:color w:val="000000"/>
        </w:rPr>
        <w:t>ầ</w:t>
      </w:r>
      <w:r>
        <w:rPr>
          <w:rFonts w:ascii="Calibri" w:eastAsia="Calibri" w:hAnsi="Calibri" w:cs="Calibri"/>
          <w:color w:val="000000"/>
        </w:rPr>
        <w:t>u HS nh</w:t>
      </w:r>
      <w:r>
        <w:rPr>
          <w:rFonts w:ascii="Calibri" w:eastAsia="Calibri" w:hAnsi="Calibri" w:cs="Calibri"/>
          <w:color w:val="000000"/>
        </w:rPr>
        <w:t>ắ</w:t>
      </w:r>
      <w:r>
        <w:rPr>
          <w:rFonts w:ascii="Calibri" w:eastAsia="Calibri" w:hAnsi="Calibri" w:cs="Calibri"/>
          <w:color w:val="000000"/>
        </w:rPr>
        <w:t>c l</w:t>
      </w:r>
      <w:r>
        <w:rPr>
          <w:rFonts w:ascii="Calibri" w:eastAsia="Calibri" w:hAnsi="Calibri" w:cs="Calibri"/>
          <w:color w:val="000000"/>
        </w:rPr>
        <w:t>ạ</w:t>
      </w:r>
      <w:r>
        <w:rPr>
          <w:rFonts w:ascii="Calibri" w:eastAsia="Calibri" w:hAnsi="Calibri" w:cs="Calibri"/>
          <w:color w:val="000000"/>
        </w:rPr>
        <w:t>i c</w:t>
      </w:r>
      <w:r>
        <w:rPr>
          <w:rFonts w:ascii="Calibri" w:eastAsia="Calibri" w:hAnsi="Calibri" w:cs="Calibri"/>
          <w:color w:val="000000"/>
        </w:rPr>
        <w:t>ấ</w:t>
      </w:r>
      <w:r>
        <w:rPr>
          <w:rFonts w:ascii="Calibri" w:eastAsia="Calibri" w:hAnsi="Calibri" w:cs="Calibri"/>
          <w:color w:val="000000"/>
        </w:rPr>
        <w:t>u t</w:t>
      </w:r>
      <w:r>
        <w:rPr>
          <w:rFonts w:ascii="Calibri" w:eastAsia="Calibri" w:hAnsi="Calibri" w:cs="Calibri"/>
          <w:color w:val="000000"/>
        </w:rPr>
        <w:t>ạ</w:t>
      </w:r>
      <w:r>
        <w:rPr>
          <w:rFonts w:ascii="Calibri" w:eastAsia="Calibri" w:hAnsi="Calibri" w:cs="Calibri"/>
          <w:color w:val="000000"/>
        </w:rPr>
        <w:t>o chính c</w:t>
      </w:r>
      <w:r>
        <w:rPr>
          <w:rFonts w:ascii="Calibri" w:eastAsia="Calibri" w:hAnsi="Calibri" w:cs="Calibri"/>
          <w:color w:val="000000"/>
        </w:rPr>
        <w:t>ủ</w:t>
      </w:r>
      <w:r>
        <w:rPr>
          <w:rFonts w:ascii="Calibri" w:eastAsia="Calibri" w:hAnsi="Calibri" w:cs="Calibri"/>
          <w:color w:val="000000"/>
        </w:rPr>
        <w:t>a m</w:t>
      </w:r>
      <w:r>
        <w:rPr>
          <w:rFonts w:ascii="Calibri" w:eastAsia="Calibri" w:hAnsi="Calibri" w:cs="Calibri"/>
          <w:color w:val="000000"/>
        </w:rPr>
        <w:t>ộ</w:t>
      </w:r>
      <w:r>
        <w:rPr>
          <w:rFonts w:ascii="Calibri" w:eastAsia="Calibri" w:hAnsi="Calibri" w:cs="Calibri"/>
          <w:color w:val="000000"/>
        </w:rPr>
        <w:t>t t</w:t>
      </w:r>
      <w:r>
        <w:rPr>
          <w:rFonts w:ascii="Calibri" w:eastAsia="Calibri" w:hAnsi="Calibri" w:cs="Calibri"/>
          <w:color w:val="000000"/>
        </w:rPr>
        <w:t>ế</w:t>
      </w:r>
      <w:r>
        <w:rPr>
          <w:rFonts w:ascii="Calibri" w:eastAsia="Calibri" w:hAnsi="Calibri" w:cs="Calibri"/>
          <w:color w:val="000000"/>
        </w:rPr>
        <w:t xml:space="preserve"> bào. Đ</w:t>
      </w:r>
      <w:r>
        <w:rPr>
          <w:rFonts w:ascii="Calibri" w:eastAsia="Calibri" w:hAnsi="Calibri" w:cs="Calibri"/>
          <w:color w:val="000000"/>
        </w:rPr>
        <w:t>ồ</w:t>
      </w:r>
      <w:r>
        <w:rPr>
          <w:rFonts w:ascii="Calibri" w:eastAsia="Calibri" w:hAnsi="Calibri" w:cs="Calibri"/>
          <w:color w:val="000000"/>
        </w:rPr>
        <w:t>ng th</w:t>
      </w:r>
      <w:r>
        <w:rPr>
          <w:rFonts w:ascii="Calibri" w:eastAsia="Calibri" w:hAnsi="Calibri" w:cs="Calibri"/>
          <w:color w:val="000000"/>
        </w:rPr>
        <w:t>ờ</w:t>
      </w:r>
      <w:r>
        <w:rPr>
          <w:rFonts w:ascii="Calibri" w:eastAsia="Calibri" w:hAnsi="Calibri" w:cs="Calibri"/>
          <w:color w:val="000000"/>
        </w:rPr>
        <w:t>i, cũng c</w:t>
      </w:r>
      <w:r>
        <w:rPr>
          <w:rFonts w:ascii="Calibri" w:eastAsia="Calibri" w:hAnsi="Calibri" w:cs="Calibri"/>
          <w:color w:val="000000"/>
        </w:rPr>
        <w:t>ầ</w:t>
      </w:r>
      <w:r>
        <w:rPr>
          <w:rFonts w:ascii="Calibri" w:eastAsia="Calibri" w:hAnsi="Calibri" w:cs="Calibri"/>
          <w:color w:val="000000"/>
        </w:rPr>
        <w:t>n cho HS hi</w:t>
      </w:r>
      <w:r>
        <w:rPr>
          <w:rFonts w:ascii="Calibri" w:eastAsia="Calibri" w:hAnsi="Calibri" w:cs="Calibri"/>
          <w:color w:val="000000"/>
        </w:rPr>
        <w:t>ể</w:t>
      </w:r>
      <w:r>
        <w:rPr>
          <w:rFonts w:ascii="Calibri" w:eastAsia="Calibri" w:hAnsi="Calibri" w:cs="Calibri"/>
          <w:color w:val="000000"/>
        </w:rPr>
        <w:t>u dù là m</w:t>
      </w:r>
      <w:r>
        <w:rPr>
          <w:rFonts w:ascii="Calibri" w:eastAsia="Calibri" w:hAnsi="Calibri" w:cs="Calibri"/>
          <w:color w:val="000000"/>
        </w:rPr>
        <w:t>ộ</w:t>
      </w:r>
      <w:r>
        <w:rPr>
          <w:rFonts w:ascii="Calibri" w:eastAsia="Calibri" w:hAnsi="Calibri" w:cs="Calibri"/>
          <w:color w:val="000000"/>
        </w:rPr>
        <w:t>t t</w:t>
      </w:r>
      <w:r>
        <w:rPr>
          <w:rFonts w:ascii="Calibri" w:eastAsia="Calibri" w:hAnsi="Calibri" w:cs="Calibri"/>
          <w:color w:val="000000"/>
        </w:rPr>
        <w:t>ế</w:t>
      </w:r>
      <w:r>
        <w:rPr>
          <w:rFonts w:ascii="Calibri" w:eastAsia="Calibri" w:hAnsi="Calibri" w:cs="Calibri"/>
          <w:color w:val="000000"/>
        </w:rPr>
        <w:t xml:space="preserve"> bào nhưng nguyên sinh v</w:t>
      </w:r>
      <w:r>
        <w:rPr>
          <w:rFonts w:ascii="Calibri" w:eastAsia="Calibri" w:hAnsi="Calibri" w:cs="Calibri"/>
          <w:color w:val="000000"/>
        </w:rPr>
        <w:t>ậ</w:t>
      </w:r>
      <w:r>
        <w:rPr>
          <w:rFonts w:ascii="Calibri" w:eastAsia="Calibri" w:hAnsi="Calibri" w:cs="Calibri"/>
          <w:color w:val="000000"/>
        </w:rPr>
        <w:t>t l</w:t>
      </w:r>
      <w:r>
        <w:rPr>
          <w:rFonts w:ascii="Calibri" w:eastAsia="Calibri" w:hAnsi="Calibri" w:cs="Calibri"/>
          <w:color w:val="000000"/>
        </w:rPr>
        <w:t>ạ</w:t>
      </w:r>
      <w:r>
        <w:rPr>
          <w:rFonts w:ascii="Calibri" w:eastAsia="Calibri" w:hAnsi="Calibri" w:cs="Calibri"/>
          <w:color w:val="000000"/>
        </w:rPr>
        <w:t>i ho</w:t>
      </w:r>
      <w:r>
        <w:rPr>
          <w:rFonts w:ascii="Calibri" w:eastAsia="Calibri" w:hAnsi="Calibri" w:cs="Calibri"/>
          <w:color w:val="000000"/>
        </w:rPr>
        <w:t>ạ</w:t>
      </w:r>
      <w:r>
        <w:rPr>
          <w:rFonts w:ascii="Calibri" w:eastAsia="Calibri" w:hAnsi="Calibri" w:cs="Calibri"/>
          <w:color w:val="000000"/>
        </w:rPr>
        <w:t>t đ</w:t>
      </w:r>
      <w:r>
        <w:rPr>
          <w:rFonts w:ascii="Calibri" w:eastAsia="Calibri" w:hAnsi="Calibri" w:cs="Calibri"/>
          <w:color w:val="000000"/>
        </w:rPr>
        <w:t>ộ</w:t>
      </w:r>
      <w:r>
        <w:rPr>
          <w:rFonts w:ascii="Calibri" w:eastAsia="Calibri" w:hAnsi="Calibri" w:cs="Calibri"/>
          <w:color w:val="000000"/>
        </w:rPr>
        <w:t>ng như m</w:t>
      </w:r>
      <w:r>
        <w:rPr>
          <w:rFonts w:ascii="Calibri" w:eastAsia="Calibri" w:hAnsi="Calibri" w:cs="Calibri"/>
          <w:color w:val="000000"/>
        </w:rPr>
        <w:t>ộ</w:t>
      </w:r>
      <w:r>
        <w:rPr>
          <w:rFonts w:ascii="Calibri" w:eastAsia="Calibri" w:hAnsi="Calibri" w:cs="Calibri"/>
          <w:color w:val="000000"/>
        </w:rPr>
        <w:t>t cơ th</w:t>
      </w:r>
      <w:r>
        <w:rPr>
          <w:rFonts w:ascii="Calibri" w:eastAsia="Calibri" w:hAnsi="Calibri" w:cs="Calibri"/>
          <w:color w:val="000000"/>
        </w:rPr>
        <w:t>ể</w:t>
      </w:r>
      <w:r>
        <w:rPr>
          <w:rFonts w:ascii="Calibri" w:eastAsia="Calibri" w:hAnsi="Calibri" w:cs="Calibri"/>
          <w:color w:val="000000"/>
        </w:rPr>
        <w:t>.</w:t>
      </w:r>
    </w:p>
    <w:p w:rsidR="00475325" w:rsidRDefault="00020F2D">
      <w:pPr>
        <w:widowControl w:val="0"/>
        <w:tabs>
          <w:tab w:val="left" w:pos="699"/>
        </w:tabs>
        <w:spacing w:line="288" w:lineRule="auto"/>
        <w:ind w:firstLine="284"/>
        <w:rPr>
          <w:rFonts w:ascii="Calibri" w:eastAsia="Calibri" w:hAnsi="Calibri" w:cs="Calibri"/>
          <w:color w:val="000000"/>
        </w:rPr>
      </w:pPr>
      <w:r>
        <w:rPr>
          <w:rFonts w:ascii="Calibri" w:eastAsia="Calibri" w:hAnsi="Calibri" w:cs="Calibri"/>
          <w:color w:val="000000"/>
        </w:rPr>
        <w:t>- T</w:t>
      </w:r>
      <w:r>
        <w:rPr>
          <w:rFonts w:ascii="Calibri" w:eastAsia="Calibri" w:hAnsi="Calibri" w:cs="Calibri"/>
          <w:color w:val="000000"/>
        </w:rPr>
        <w:t>ừ</w:t>
      </w:r>
      <w:r>
        <w:rPr>
          <w:rFonts w:ascii="Calibri" w:eastAsia="Calibri" w:hAnsi="Calibri" w:cs="Calibri"/>
          <w:color w:val="000000"/>
        </w:rPr>
        <w:t xml:space="preserve"> hình </w:t>
      </w:r>
      <w:r>
        <w:rPr>
          <w:rFonts w:ascii="Calibri" w:eastAsia="Calibri" w:hAnsi="Calibri" w:cs="Calibri"/>
          <w:color w:val="000000"/>
        </w:rPr>
        <w:t>ả</w:t>
      </w:r>
      <w:r>
        <w:rPr>
          <w:rFonts w:ascii="Calibri" w:eastAsia="Calibri" w:hAnsi="Calibri" w:cs="Calibri"/>
          <w:color w:val="000000"/>
        </w:rPr>
        <w:t>nh c</w:t>
      </w:r>
      <w:r>
        <w:rPr>
          <w:rFonts w:ascii="Calibri" w:eastAsia="Calibri" w:hAnsi="Calibri" w:cs="Calibri"/>
          <w:color w:val="000000"/>
        </w:rPr>
        <w:t>ủ</w:t>
      </w:r>
      <w:r>
        <w:rPr>
          <w:rFonts w:ascii="Calibri" w:eastAsia="Calibri" w:hAnsi="Calibri" w:cs="Calibri"/>
          <w:color w:val="000000"/>
        </w:rPr>
        <w:t>a các loài nguyên sinh v</w:t>
      </w:r>
      <w:r>
        <w:rPr>
          <w:rFonts w:ascii="Calibri" w:eastAsia="Calibri" w:hAnsi="Calibri" w:cs="Calibri"/>
          <w:color w:val="000000"/>
        </w:rPr>
        <w:t>ậ</w:t>
      </w:r>
      <w:r>
        <w:rPr>
          <w:rFonts w:ascii="Calibri" w:eastAsia="Calibri" w:hAnsi="Calibri" w:cs="Calibri"/>
          <w:color w:val="000000"/>
        </w:rPr>
        <w:t>t, GV có th</w:t>
      </w:r>
      <w:r>
        <w:rPr>
          <w:rFonts w:ascii="Calibri" w:eastAsia="Calibri" w:hAnsi="Calibri" w:cs="Calibri"/>
          <w:color w:val="000000"/>
        </w:rPr>
        <w:t>ể</w:t>
      </w:r>
      <w:r>
        <w:rPr>
          <w:rFonts w:ascii="Calibri" w:eastAsia="Calibri" w:hAnsi="Calibri" w:cs="Calibri"/>
          <w:color w:val="000000"/>
        </w:rPr>
        <w:t xml:space="preserve"> đ</w:t>
      </w:r>
      <w:r>
        <w:rPr>
          <w:rFonts w:ascii="Calibri" w:eastAsia="Calibri" w:hAnsi="Calibri" w:cs="Calibri"/>
          <w:color w:val="000000"/>
        </w:rPr>
        <w:t>ặ</w:t>
      </w:r>
      <w:r>
        <w:rPr>
          <w:rFonts w:ascii="Calibri" w:eastAsia="Calibri" w:hAnsi="Calibri" w:cs="Calibri"/>
          <w:color w:val="000000"/>
        </w:rPr>
        <w:t>t các câu h</w:t>
      </w:r>
      <w:r>
        <w:rPr>
          <w:rFonts w:ascii="Calibri" w:eastAsia="Calibri" w:hAnsi="Calibri" w:cs="Calibri"/>
          <w:color w:val="000000"/>
        </w:rPr>
        <w:t>ỏ</w:t>
      </w:r>
      <w:r>
        <w:rPr>
          <w:rFonts w:ascii="Calibri" w:eastAsia="Calibri" w:hAnsi="Calibri" w:cs="Calibri"/>
          <w:color w:val="000000"/>
        </w:rPr>
        <w:t>i liên quan đ</w:t>
      </w:r>
      <w:r>
        <w:rPr>
          <w:rFonts w:ascii="Calibri" w:eastAsia="Calibri" w:hAnsi="Calibri" w:cs="Calibri"/>
          <w:color w:val="000000"/>
        </w:rPr>
        <w:t>ế</w:t>
      </w:r>
      <w:r>
        <w:rPr>
          <w:rFonts w:ascii="Calibri" w:eastAsia="Calibri" w:hAnsi="Calibri" w:cs="Calibri"/>
          <w:color w:val="000000"/>
        </w:rPr>
        <w:t>n nơi s</w:t>
      </w:r>
      <w:r>
        <w:rPr>
          <w:rFonts w:ascii="Calibri" w:eastAsia="Calibri" w:hAnsi="Calibri" w:cs="Calibri"/>
          <w:color w:val="000000"/>
        </w:rPr>
        <w:t>ố</w:t>
      </w:r>
      <w:r>
        <w:rPr>
          <w:rFonts w:ascii="Calibri" w:eastAsia="Calibri" w:hAnsi="Calibri" w:cs="Calibri"/>
          <w:color w:val="000000"/>
        </w:rPr>
        <w:t>ng c</w:t>
      </w:r>
      <w:r>
        <w:rPr>
          <w:rFonts w:ascii="Calibri" w:eastAsia="Calibri" w:hAnsi="Calibri" w:cs="Calibri"/>
          <w:color w:val="000000"/>
        </w:rPr>
        <w:t>ủ</w:t>
      </w:r>
      <w:r>
        <w:rPr>
          <w:rFonts w:ascii="Calibri" w:eastAsia="Calibri" w:hAnsi="Calibri" w:cs="Calibri"/>
          <w:color w:val="000000"/>
        </w:rPr>
        <w:t>a chúng ho</w:t>
      </w:r>
      <w:r>
        <w:rPr>
          <w:rFonts w:ascii="Calibri" w:eastAsia="Calibri" w:hAnsi="Calibri" w:cs="Calibri"/>
          <w:color w:val="000000"/>
        </w:rPr>
        <w:t>ặ</w:t>
      </w:r>
      <w:r>
        <w:rPr>
          <w:rFonts w:ascii="Calibri" w:eastAsia="Calibri" w:hAnsi="Calibri" w:cs="Calibri"/>
          <w:color w:val="000000"/>
        </w:rPr>
        <w:t>c</w:t>
      </w:r>
      <w:r>
        <w:rPr>
          <w:rFonts w:ascii="Calibri" w:eastAsia="Calibri" w:hAnsi="Calibri" w:cs="Calibri"/>
          <w:color w:val="000000"/>
        </w:rPr>
        <w:t xml:space="preserve"> các ho</w:t>
      </w:r>
      <w:r>
        <w:rPr>
          <w:rFonts w:ascii="Calibri" w:eastAsia="Calibri" w:hAnsi="Calibri" w:cs="Calibri"/>
          <w:color w:val="000000"/>
        </w:rPr>
        <w:t>ạ</w:t>
      </w:r>
      <w:r>
        <w:rPr>
          <w:rFonts w:ascii="Calibri" w:eastAsia="Calibri" w:hAnsi="Calibri" w:cs="Calibri"/>
          <w:color w:val="000000"/>
        </w:rPr>
        <w:t>t đ</w:t>
      </w:r>
      <w:r>
        <w:rPr>
          <w:rFonts w:ascii="Calibri" w:eastAsia="Calibri" w:hAnsi="Calibri" w:cs="Calibri"/>
          <w:color w:val="000000"/>
        </w:rPr>
        <w:t>ộ</w:t>
      </w:r>
      <w:r>
        <w:rPr>
          <w:rFonts w:ascii="Calibri" w:eastAsia="Calibri" w:hAnsi="Calibri" w:cs="Calibri"/>
          <w:color w:val="000000"/>
        </w:rPr>
        <w:t>ng liên quan như v</w:t>
      </w:r>
      <w:r>
        <w:rPr>
          <w:rFonts w:ascii="Calibri" w:eastAsia="Calibri" w:hAnsi="Calibri" w:cs="Calibri"/>
          <w:color w:val="000000"/>
        </w:rPr>
        <w:t>ậ</w:t>
      </w:r>
      <w:r>
        <w:rPr>
          <w:rFonts w:ascii="Calibri" w:eastAsia="Calibri" w:hAnsi="Calibri" w:cs="Calibri"/>
          <w:color w:val="000000"/>
        </w:rPr>
        <w:t>n đ</w:t>
      </w:r>
      <w:r>
        <w:rPr>
          <w:rFonts w:ascii="Calibri" w:eastAsia="Calibri" w:hAnsi="Calibri" w:cs="Calibri"/>
          <w:color w:val="000000"/>
        </w:rPr>
        <w:t>ộ</w:t>
      </w:r>
      <w:r>
        <w:rPr>
          <w:rFonts w:ascii="Calibri" w:eastAsia="Calibri" w:hAnsi="Calibri" w:cs="Calibri"/>
          <w:color w:val="000000"/>
        </w:rPr>
        <w:t>ng, dinh dư</w:t>
      </w:r>
      <w:r>
        <w:rPr>
          <w:rFonts w:ascii="Calibri" w:eastAsia="Calibri" w:hAnsi="Calibri" w:cs="Calibri"/>
          <w:color w:val="000000"/>
        </w:rPr>
        <w:t>ỡ</w:t>
      </w:r>
      <w:r>
        <w:rPr>
          <w:rFonts w:ascii="Calibri" w:eastAsia="Calibri" w:hAnsi="Calibri" w:cs="Calibri"/>
          <w:color w:val="000000"/>
        </w:rPr>
        <w:t>ng.</w:t>
      </w:r>
    </w:p>
    <w:p w:rsidR="00475325" w:rsidRDefault="00020F2D">
      <w:pPr>
        <w:widowControl w:val="0"/>
        <w:spacing w:line="288" w:lineRule="auto"/>
        <w:ind w:firstLine="284"/>
        <w:rPr>
          <w:rFonts w:ascii="Calibri" w:eastAsia="Calibri" w:hAnsi="Calibri" w:cs="Calibri"/>
          <w:color w:val="000000"/>
        </w:rPr>
      </w:pPr>
      <w:r>
        <w:rPr>
          <w:rFonts w:ascii="Calibri" w:eastAsia="Calibri" w:hAnsi="Calibri" w:cs="Calibri"/>
          <w:color w:val="000000"/>
        </w:rPr>
        <w:t>Ví d</w:t>
      </w:r>
      <w:r>
        <w:rPr>
          <w:rFonts w:ascii="Calibri" w:eastAsia="Calibri" w:hAnsi="Calibri" w:cs="Calibri"/>
          <w:color w:val="000000"/>
        </w:rPr>
        <w:t>ụ</w:t>
      </w:r>
      <w:r>
        <w:rPr>
          <w:rFonts w:ascii="Calibri" w:eastAsia="Calibri" w:hAnsi="Calibri" w:cs="Calibri"/>
          <w:color w:val="000000"/>
        </w:rPr>
        <w:t>: + Trùng roi, trùng giày, trùng bi</w:t>
      </w:r>
      <w:r>
        <w:rPr>
          <w:rFonts w:ascii="Calibri" w:eastAsia="Calibri" w:hAnsi="Calibri" w:cs="Calibri"/>
          <w:color w:val="000000"/>
        </w:rPr>
        <w:t>ế</w:t>
      </w:r>
      <w:r>
        <w:rPr>
          <w:rFonts w:ascii="Calibri" w:eastAsia="Calibri" w:hAnsi="Calibri" w:cs="Calibri"/>
          <w:color w:val="000000"/>
        </w:rPr>
        <w:t>n hình di chuy</w:t>
      </w:r>
      <w:r>
        <w:rPr>
          <w:rFonts w:ascii="Calibri" w:eastAsia="Calibri" w:hAnsi="Calibri" w:cs="Calibri"/>
          <w:color w:val="000000"/>
        </w:rPr>
        <w:t>ể</w:t>
      </w:r>
      <w:r>
        <w:rPr>
          <w:rFonts w:ascii="Calibri" w:eastAsia="Calibri" w:hAnsi="Calibri" w:cs="Calibri"/>
          <w:color w:val="000000"/>
        </w:rPr>
        <w:t>n b</w:t>
      </w:r>
      <w:r>
        <w:rPr>
          <w:rFonts w:ascii="Calibri" w:eastAsia="Calibri" w:hAnsi="Calibri" w:cs="Calibri"/>
          <w:color w:val="000000"/>
        </w:rPr>
        <w:t>ằ</w:t>
      </w:r>
      <w:r>
        <w:rPr>
          <w:rFonts w:ascii="Calibri" w:eastAsia="Calibri" w:hAnsi="Calibri" w:cs="Calibri"/>
          <w:color w:val="000000"/>
        </w:rPr>
        <w:t>ng b</w:t>
      </w:r>
      <w:r>
        <w:rPr>
          <w:rFonts w:ascii="Calibri" w:eastAsia="Calibri" w:hAnsi="Calibri" w:cs="Calibri"/>
          <w:color w:val="000000"/>
        </w:rPr>
        <w:t>ộ</w:t>
      </w:r>
      <w:r>
        <w:rPr>
          <w:rFonts w:ascii="Calibri" w:eastAsia="Calibri" w:hAnsi="Calibri" w:cs="Calibri"/>
          <w:color w:val="000000"/>
        </w:rPr>
        <w:t xml:space="preserve"> ph</w:t>
      </w:r>
      <w:r>
        <w:rPr>
          <w:rFonts w:ascii="Calibri" w:eastAsia="Calibri" w:hAnsi="Calibri" w:cs="Calibri"/>
          <w:color w:val="000000"/>
        </w:rPr>
        <w:t>ậ</w:t>
      </w:r>
      <w:r>
        <w:rPr>
          <w:rFonts w:ascii="Calibri" w:eastAsia="Calibri" w:hAnsi="Calibri" w:cs="Calibri"/>
          <w:color w:val="000000"/>
        </w:rPr>
        <w:t>n nào?</w:t>
      </w:r>
    </w:p>
    <w:p w:rsidR="00475325" w:rsidRDefault="00020F2D">
      <w:pPr>
        <w:widowControl w:val="0"/>
        <w:spacing w:line="288" w:lineRule="auto"/>
        <w:ind w:firstLine="284"/>
        <w:rPr>
          <w:rFonts w:ascii="Calibri" w:eastAsia="Calibri" w:hAnsi="Calibri" w:cs="Calibri"/>
          <w:color w:val="000000"/>
        </w:rPr>
      </w:pPr>
      <w:r>
        <w:rPr>
          <w:rFonts w:ascii="Calibri" w:eastAsia="Calibri" w:hAnsi="Calibri" w:cs="Calibri"/>
          <w:color w:val="000000"/>
        </w:rPr>
        <w:t xml:space="preserve">           + Trùng s</w:t>
      </w:r>
      <w:r>
        <w:rPr>
          <w:rFonts w:ascii="Calibri" w:eastAsia="Calibri" w:hAnsi="Calibri" w:cs="Calibri"/>
          <w:color w:val="000000"/>
        </w:rPr>
        <w:t>ố</w:t>
      </w:r>
      <w:r>
        <w:rPr>
          <w:rFonts w:ascii="Calibri" w:eastAsia="Calibri" w:hAnsi="Calibri" w:cs="Calibri"/>
          <w:color w:val="000000"/>
        </w:rPr>
        <w:t>t rét s</w:t>
      </w:r>
      <w:r>
        <w:rPr>
          <w:rFonts w:ascii="Calibri" w:eastAsia="Calibri" w:hAnsi="Calibri" w:cs="Calibri"/>
          <w:color w:val="000000"/>
        </w:rPr>
        <w:t>ố</w:t>
      </w:r>
      <w:r>
        <w:rPr>
          <w:rFonts w:ascii="Calibri" w:eastAsia="Calibri" w:hAnsi="Calibri" w:cs="Calibri"/>
          <w:color w:val="000000"/>
        </w:rPr>
        <w:t xml:space="preserve">ng </w:t>
      </w:r>
      <w:r>
        <w:rPr>
          <w:rFonts w:ascii="Calibri" w:eastAsia="Calibri" w:hAnsi="Calibri" w:cs="Calibri"/>
          <w:color w:val="000000"/>
        </w:rPr>
        <w:t>ở</w:t>
      </w:r>
      <w:r>
        <w:rPr>
          <w:rFonts w:ascii="Calibri" w:eastAsia="Calibri" w:hAnsi="Calibri" w:cs="Calibri"/>
          <w:color w:val="000000"/>
        </w:rPr>
        <w:t xml:space="preserve"> đâu?</w:t>
      </w:r>
    </w:p>
    <w:p w:rsidR="00475325" w:rsidRDefault="00020F2D">
      <w:pPr>
        <w:widowControl w:val="0"/>
        <w:spacing w:line="288" w:lineRule="auto"/>
        <w:ind w:firstLine="284"/>
        <w:rPr>
          <w:rFonts w:ascii="Calibri" w:eastAsia="Calibri" w:hAnsi="Calibri" w:cs="Calibri"/>
          <w:color w:val="000000"/>
        </w:rPr>
      </w:pPr>
      <w:r>
        <w:rPr>
          <w:rFonts w:ascii="Calibri" w:eastAsia="Calibri" w:hAnsi="Calibri" w:cs="Calibri"/>
          <w:color w:val="000000"/>
        </w:rPr>
        <w:t xml:space="preserve">           + L</w:t>
      </w:r>
      <w:r>
        <w:rPr>
          <w:rFonts w:ascii="Calibri" w:eastAsia="Calibri" w:hAnsi="Calibri" w:cs="Calibri"/>
          <w:color w:val="000000"/>
        </w:rPr>
        <w:t>ụ</w:t>
      </w:r>
      <w:r>
        <w:rPr>
          <w:rFonts w:ascii="Calibri" w:eastAsia="Calibri" w:hAnsi="Calibri" w:cs="Calibri"/>
          <w:color w:val="000000"/>
        </w:rPr>
        <w:t>c l</w:t>
      </w:r>
      <w:r>
        <w:rPr>
          <w:rFonts w:ascii="Calibri" w:eastAsia="Calibri" w:hAnsi="Calibri" w:cs="Calibri"/>
          <w:color w:val="000000"/>
        </w:rPr>
        <w:t>ạ</w:t>
      </w:r>
      <w:r>
        <w:rPr>
          <w:rFonts w:ascii="Calibri" w:eastAsia="Calibri" w:hAnsi="Calibri" w:cs="Calibri"/>
          <w:color w:val="000000"/>
        </w:rPr>
        <w:t>p và s</w:t>
      </w:r>
      <w:r>
        <w:rPr>
          <w:rFonts w:ascii="Calibri" w:eastAsia="Calibri" w:hAnsi="Calibri" w:cs="Calibri"/>
          <w:color w:val="000000"/>
        </w:rPr>
        <w:t>ắ</w:t>
      </w:r>
      <w:r>
        <w:rPr>
          <w:rFonts w:ascii="Calibri" w:eastAsia="Calibri" w:hAnsi="Calibri" w:cs="Calibri"/>
          <w:color w:val="000000"/>
        </w:rPr>
        <w:t>c t</w:t>
      </w:r>
      <w:r>
        <w:rPr>
          <w:rFonts w:ascii="Calibri" w:eastAsia="Calibri" w:hAnsi="Calibri" w:cs="Calibri"/>
          <w:color w:val="000000"/>
        </w:rPr>
        <w:t>ố</w:t>
      </w:r>
      <w:r>
        <w:rPr>
          <w:rFonts w:ascii="Calibri" w:eastAsia="Calibri" w:hAnsi="Calibri" w:cs="Calibri"/>
          <w:color w:val="000000"/>
        </w:rPr>
        <w:t xml:space="preserve"> quang h</w:t>
      </w:r>
      <w:r>
        <w:rPr>
          <w:rFonts w:ascii="Calibri" w:eastAsia="Calibri" w:hAnsi="Calibri" w:cs="Calibri"/>
          <w:color w:val="000000"/>
        </w:rPr>
        <w:t>ợ</w:t>
      </w:r>
      <w:r>
        <w:rPr>
          <w:rFonts w:ascii="Calibri" w:eastAsia="Calibri" w:hAnsi="Calibri" w:cs="Calibri"/>
          <w:color w:val="000000"/>
        </w:rPr>
        <w:t>p có trong cơ th</w:t>
      </w:r>
      <w:r>
        <w:rPr>
          <w:rFonts w:ascii="Calibri" w:eastAsia="Calibri" w:hAnsi="Calibri" w:cs="Calibri"/>
          <w:color w:val="000000"/>
        </w:rPr>
        <w:t>ể</w:t>
      </w:r>
      <w:r>
        <w:rPr>
          <w:rFonts w:ascii="Calibri" w:eastAsia="Calibri" w:hAnsi="Calibri" w:cs="Calibri"/>
          <w:color w:val="000000"/>
        </w:rPr>
        <w:t xml:space="preserve"> nguyên sinh v</w:t>
      </w:r>
      <w:r>
        <w:rPr>
          <w:rFonts w:ascii="Calibri" w:eastAsia="Calibri" w:hAnsi="Calibri" w:cs="Calibri"/>
          <w:color w:val="000000"/>
        </w:rPr>
        <w:t>ậ</w:t>
      </w:r>
      <w:r>
        <w:rPr>
          <w:rFonts w:ascii="Calibri" w:eastAsia="Calibri" w:hAnsi="Calibri" w:cs="Calibri"/>
          <w:color w:val="000000"/>
        </w:rPr>
        <w:t>t có vai trò như th</w:t>
      </w:r>
      <w:r>
        <w:rPr>
          <w:rFonts w:ascii="Calibri" w:eastAsia="Calibri" w:hAnsi="Calibri" w:cs="Calibri"/>
          <w:color w:val="000000"/>
        </w:rPr>
        <w:t>ế</w:t>
      </w:r>
      <w:r>
        <w:rPr>
          <w:rFonts w:ascii="Calibri" w:eastAsia="Calibri" w:hAnsi="Calibri" w:cs="Calibri"/>
          <w:color w:val="000000"/>
        </w:rPr>
        <w:t xml:space="preserve"> nào?</w:t>
      </w:r>
    </w:p>
    <w:p w:rsidR="00475325" w:rsidRDefault="00020F2D">
      <w:pPr>
        <w:widowControl w:val="0"/>
        <w:spacing w:line="288" w:lineRule="auto"/>
        <w:ind w:firstLine="284"/>
        <w:rPr>
          <w:rFonts w:ascii="Calibri" w:eastAsia="Calibri" w:hAnsi="Calibri" w:cs="Calibri"/>
          <w:color w:val="000000"/>
        </w:rPr>
      </w:pPr>
      <w:r>
        <w:rPr>
          <w:rFonts w:ascii="Calibri" w:eastAsia="Calibri" w:hAnsi="Calibri" w:cs="Calibri"/>
          <w:color w:val="000000"/>
        </w:rPr>
        <w:t>- Gi</w:t>
      </w:r>
      <w:r>
        <w:rPr>
          <w:rFonts w:ascii="Calibri" w:eastAsia="Calibri" w:hAnsi="Calibri" w:cs="Calibri"/>
          <w:color w:val="000000"/>
        </w:rPr>
        <w:t>ớ</w:t>
      </w:r>
      <w:r>
        <w:rPr>
          <w:rFonts w:ascii="Calibri" w:eastAsia="Calibri" w:hAnsi="Calibri" w:cs="Calibri"/>
          <w:color w:val="000000"/>
        </w:rPr>
        <w:t>i thi</w:t>
      </w:r>
      <w:r>
        <w:rPr>
          <w:rFonts w:ascii="Calibri" w:eastAsia="Calibri" w:hAnsi="Calibri" w:cs="Calibri"/>
          <w:color w:val="000000"/>
        </w:rPr>
        <w:t>ệ</w:t>
      </w:r>
      <w:r>
        <w:rPr>
          <w:rFonts w:ascii="Calibri" w:eastAsia="Calibri" w:hAnsi="Calibri" w:cs="Calibri"/>
          <w:color w:val="000000"/>
        </w:rPr>
        <w:t>u v</w:t>
      </w:r>
      <w:r>
        <w:rPr>
          <w:rFonts w:ascii="Calibri" w:eastAsia="Calibri" w:hAnsi="Calibri" w:cs="Calibri"/>
          <w:color w:val="000000"/>
        </w:rPr>
        <w:t>ề</w:t>
      </w:r>
      <w:r>
        <w:rPr>
          <w:rFonts w:ascii="Calibri" w:eastAsia="Calibri" w:hAnsi="Calibri" w:cs="Calibri"/>
          <w:color w:val="000000"/>
        </w:rPr>
        <w:t xml:space="preserve"> các hình th</w:t>
      </w:r>
      <w:r>
        <w:rPr>
          <w:rFonts w:ascii="Calibri" w:eastAsia="Calibri" w:hAnsi="Calibri" w:cs="Calibri"/>
          <w:color w:val="000000"/>
        </w:rPr>
        <w:t>ứ</w:t>
      </w:r>
      <w:r>
        <w:rPr>
          <w:rFonts w:ascii="Calibri" w:eastAsia="Calibri" w:hAnsi="Calibri" w:cs="Calibri"/>
          <w:color w:val="000000"/>
        </w:rPr>
        <w:t>c di chuy</w:t>
      </w:r>
      <w:r>
        <w:rPr>
          <w:rFonts w:ascii="Calibri" w:eastAsia="Calibri" w:hAnsi="Calibri" w:cs="Calibri"/>
          <w:color w:val="000000"/>
        </w:rPr>
        <w:t>ể</w:t>
      </w:r>
      <w:r>
        <w:rPr>
          <w:rFonts w:ascii="Calibri" w:eastAsia="Calibri" w:hAnsi="Calibri" w:cs="Calibri"/>
          <w:color w:val="000000"/>
        </w:rPr>
        <w:t>n, nơi s</w:t>
      </w:r>
      <w:r>
        <w:rPr>
          <w:rFonts w:ascii="Calibri" w:eastAsia="Calibri" w:hAnsi="Calibri" w:cs="Calibri"/>
          <w:color w:val="000000"/>
        </w:rPr>
        <w:t>ố</w:t>
      </w:r>
      <w:r>
        <w:rPr>
          <w:rFonts w:ascii="Calibri" w:eastAsia="Calibri" w:hAnsi="Calibri" w:cs="Calibri"/>
          <w:color w:val="000000"/>
        </w:rPr>
        <w:t>ng c</w:t>
      </w:r>
      <w:r>
        <w:rPr>
          <w:rFonts w:ascii="Calibri" w:eastAsia="Calibri" w:hAnsi="Calibri" w:cs="Calibri"/>
          <w:color w:val="000000"/>
        </w:rPr>
        <w:t>ủ</w:t>
      </w:r>
      <w:r>
        <w:rPr>
          <w:rFonts w:ascii="Calibri" w:eastAsia="Calibri" w:hAnsi="Calibri" w:cs="Calibri"/>
          <w:color w:val="000000"/>
        </w:rPr>
        <w:t>a nguyên sinh v</w:t>
      </w:r>
      <w:r>
        <w:rPr>
          <w:rFonts w:ascii="Calibri" w:eastAsia="Calibri" w:hAnsi="Calibri" w:cs="Calibri"/>
          <w:color w:val="000000"/>
        </w:rPr>
        <w:t>ậ</w:t>
      </w:r>
      <w:r>
        <w:rPr>
          <w:rFonts w:ascii="Calibri" w:eastAsia="Calibri" w:hAnsi="Calibri" w:cs="Calibri"/>
          <w:color w:val="000000"/>
        </w:rPr>
        <w:t>t.</w:t>
      </w:r>
    </w:p>
    <w:p w:rsidR="00475325" w:rsidRDefault="00020F2D">
      <w:pPr>
        <w:widowControl w:val="0"/>
        <w:spacing w:line="288" w:lineRule="auto"/>
        <w:ind w:firstLine="284"/>
        <w:rPr>
          <w:rFonts w:ascii="Calibri" w:eastAsia="Calibri" w:hAnsi="Calibri" w:cs="Calibri"/>
          <w:color w:val="000000"/>
        </w:rPr>
      </w:pPr>
      <w:r>
        <w:rPr>
          <w:rFonts w:ascii="Calibri" w:eastAsia="Calibri" w:hAnsi="Calibri" w:cs="Calibri"/>
          <w:color w:val="000000"/>
        </w:rPr>
        <w:t>- Yêu c</w:t>
      </w:r>
      <w:r>
        <w:rPr>
          <w:rFonts w:ascii="Calibri" w:eastAsia="Calibri" w:hAnsi="Calibri" w:cs="Calibri"/>
          <w:color w:val="000000"/>
        </w:rPr>
        <w:t>ầ</w:t>
      </w:r>
      <w:r>
        <w:rPr>
          <w:rFonts w:ascii="Calibri" w:eastAsia="Calibri" w:hAnsi="Calibri" w:cs="Calibri"/>
          <w:color w:val="000000"/>
        </w:rPr>
        <w:t>u HS quan sát hình k</w:t>
      </w:r>
      <w:r>
        <w:rPr>
          <w:rFonts w:ascii="Calibri" w:eastAsia="Calibri" w:hAnsi="Calibri" w:cs="Calibri"/>
          <w:color w:val="000000"/>
        </w:rPr>
        <w:t>ế</w:t>
      </w:r>
      <w:r>
        <w:rPr>
          <w:rFonts w:ascii="Calibri" w:eastAsia="Calibri" w:hAnsi="Calibri" w:cs="Calibri"/>
          <w:color w:val="000000"/>
        </w:rPr>
        <w:t>t h</w:t>
      </w:r>
      <w:r>
        <w:rPr>
          <w:rFonts w:ascii="Calibri" w:eastAsia="Calibri" w:hAnsi="Calibri" w:cs="Calibri"/>
          <w:color w:val="000000"/>
        </w:rPr>
        <w:t>ợ</w:t>
      </w:r>
      <w:r>
        <w:rPr>
          <w:rFonts w:ascii="Calibri" w:eastAsia="Calibri" w:hAnsi="Calibri" w:cs="Calibri"/>
          <w:color w:val="000000"/>
        </w:rPr>
        <w:t>p v</w:t>
      </w:r>
      <w:r>
        <w:rPr>
          <w:rFonts w:ascii="Calibri" w:eastAsia="Calibri" w:hAnsi="Calibri" w:cs="Calibri"/>
          <w:color w:val="000000"/>
        </w:rPr>
        <w:t>ớ</w:t>
      </w:r>
      <w:r>
        <w:rPr>
          <w:rFonts w:ascii="Calibri" w:eastAsia="Calibri" w:hAnsi="Calibri" w:cs="Calibri"/>
          <w:color w:val="000000"/>
        </w:rPr>
        <w:t>i thông tin trong SGK đ</w:t>
      </w:r>
      <w:r>
        <w:rPr>
          <w:rFonts w:ascii="Calibri" w:eastAsia="Calibri" w:hAnsi="Calibri" w:cs="Calibri"/>
          <w:color w:val="000000"/>
        </w:rPr>
        <w:t>ể</w:t>
      </w:r>
      <w:r>
        <w:rPr>
          <w:rFonts w:ascii="Calibri" w:eastAsia="Calibri" w:hAnsi="Calibri" w:cs="Calibri"/>
          <w:color w:val="000000"/>
        </w:rPr>
        <w:t xml:space="preserve"> tr</w:t>
      </w:r>
      <w:r>
        <w:rPr>
          <w:rFonts w:ascii="Calibri" w:eastAsia="Calibri" w:hAnsi="Calibri" w:cs="Calibri"/>
          <w:color w:val="000000"/>
        </w:rPr>
        <w:t>ả</w:t>
      </w:r>
      <w:r>
        <w:rPr>
          <w:rFonts w:ascii="Calibri" w:eastAsia="Calibri" w:hAnsi="Calibri" w:cs="Calibri"/>
          <w:color w:val="000000"/>
        </w:rPr>
        <w:t xml:space="preserve"> l</w:t>
      </w:r>
      <w:r>
        <w:rPr>
          <w:rFonts w:ascii="Calibri" w:eastAsia="Calibri" w:hAnsi="Calibri" w:cs="Calibri"/>
          <w:color w:val="000000"/>
        </w:rPr>
        <w:t>ờ</w:t>
      </w:r>
      <w:r>
        <w:rPr>
          <w:rFonts w:ascii="Calibri" w:eastAsia="Calibri" w:hAnsi="Calibri" w:cs="Calibri"/>
          <w:color w:val="000000"/>
        </w:rPr>
        <w:t>i các câu h</w:t>
      </w:r>
      <w:r>
        <w:rPr>
          <w:rFonts w:ascii="Calibri" w:eastAsia="Calibri" w:hAnsi="Calibri" w:cs="Calibri"/>
          <w:color w:val="000000"/>
        </w:rPr>
        <w:t>ỏ</w:t>
      </w:r>
      <w:r>
        <w:rPr>
          <w:rFonts w:ascii="Calibri" w:eastAsia="Calibri" w:hAnsi="Calibri" w:cs="Calibri"/>
          <w:color w:val="000000"/>
        </w:rPr>
        <w:t>i trong ph</w:t>
      </w:r>
      <w:r>
        <w:rPr>
          <w:rFonts w:ascii="Calibri" w:eastAsia="Calibri" w:hAnsi="Calibri" w:cs="Calibri"/>
          <w:color w:val="000000"/>
        </w:rPr>
        <w:t>ầ</w:t>
      </w:r>
      <w:r>
        <w:rPr>
          <w:rFonts w:ascii="Calibri" w:eastAsia="Calibri" w:hAnsi="Calibri" w:cs="Calibri"/>
          <w:color w:val="000000"/>
        </w:rPr>
        <w:t>n ho</w:t>
      </w:r>
      <w:r>
        <w:rPr>
          <w:rFonts w:ascii="Calibri" w:eastAsia="Calibri" w:hAnsi="Calibri" w:cs="Calibri"/>
          <w:color w:val="000000"/>
        </w:rPr>
        <w:t>ạ</w:t>
      </w:r>
      <w:r>
        <w:rPr>
          <w:rFonts w:ascii="Calibri" w:eastAsia="Calibri" w:hAnsi="Calibri" w:cs="Calibri"/>
          <w:color w:val="000000"/>
        </w:rPr>
        <w:t>t đ</w:t>
      </w:r>
      <w:r>
        <w:rPr>
          <w:rFonts w:ascii="Calibri" w:eastAsia="Calibri" w:hAnsi="Calibri" w:cs="Calibri"/>
          <w:color w:val="000000"/>
        </w:rPr>
        <w:t>ộ</w:t>
      </w:r>
      <w:r>
        <w:rPr>
          <w:rFonts w:ascii="Calibri" w:eastAsia="Calibri" w:hAnsi="Calibri" w:cs="Calibri"/>
          <w:color w:val="000000"/>
        </w:rPr>
        <w:t>ng.</w:t>
      </w:r>
    </w:p>
    <w:p w:rsidR="00475325" w:rsidRDefault="00020F2D">
      <w:pPr>
        <w:widowControl w:val="0"/>
        <w:tabs>
          <w:tab w:val="left" w:pos="325"/>
        </w:tabs>
        <w:spacing w:line="288" w:lineRule="auto"/>
        <w:ind w:firstLine="284"/>
        <w:rPr>
          <w:rFonts w:ascii="Calibri" w:eastAsia="Calibri" w:hAnsi="Calibri" w:cs="Calibri"/>
          <w:color w:val="000000"/>
        </w:rPr>
      </w:pPr>
      <w:r>
        <w:rPr>
          <w:rFonts w:ascii="Calibri" w:eastAsia="Calibri" w:hAnsi="Calibri" w:cs="Calibri"/>
          <w:color w:val="000000"/>
        </w:rPr>
        <w:t>1. Nguyên sinh v</w:t>
      </w:r>
      <w:r>
        <w:rPr>
          <w:rFonts w:ascii="Calibri" w:eastAsia="Calibri" w:hAnsi="Calibri" w:cs="Calibri"/>
          <w:color w:val="000000"/>
        </w:rPr>
        <w:t>ậ</w:t>
      </w:r>
      <w:r>
        <w:rPr>
          <w:rFonts w:ascii="Calibri" w:eastAsia="Calibri" w:hAnsi="Calibri" w:cs="Calibri"/>
          <w:color w:val="000000"/>
        </w:rPr>
        <w:t>t có nhi</w:t>
      </w:r>
      <w:r>
        <w:rPr>
          <w:rFonts w:ascii="Calibri" w:eastAsia="Calibri" w:hAnsi="Calibri" w:cs="Calibri"/>
          <w:color w:val="000000"/>
        </w:rPr>
        <w:t>ề</w:t>
      </w:r>
      <w:r>
        <w:rPr>
          <w:rFonts w:ascii="Calibri" w:eastAsia="Calibri" w:hAnsi="Calibri" w:cs="Calibri"/>
          <w:color w:val="000000"/>
        </w:rPr>
        <w:t>u hình d</w:t>
      </w:r>
      <w:r>
        <w:rPr>
          <w:rFonts w:ascii="Calibri" w:eastAsia="Calibri" w:hAnsi="Calibri" w:cs="Calibri"/>
          <w:color w:val="000000"/>
        </w:rPr>
        <w:t>ạ</w:t>
      </w:r>
      <w:r>
        <w:rPr>
          <w:rFonts w:ascii="Calibri" w:eastAsia="Calibri" w:hAnsi="Calibri" w:cs="Calibri"/>
          <w:color w:val="000000"/>
        </w:rPr>
        <w:t>ng khác nhau, có loài hình d</w:t>
      </w:r>
      <w:r>
        <w:rPr>
          <w:rFonts w:ascii="Calibri" w:eastAsia="Calibri" w:hAnsi="Calibri" w:cs="Calibri"/>
          <w:color w:val="000000"/>
        </w:rPr>
        <w:t>ạ</w:t>
      </w:r>
      <w:r>
        <w:rPr>
          <w:rFonts w:ascii="Calibri" w:eastAsia="Calibri" w:hAnsi="Calibri" w:cs="Calibri"/>
          <w:color w:val="000000"/>
        </w:rPr>
        <w:t>ng cơ th</w:t>
      </w:r>
      <w:r>
        <w:rPr>
          <w:rFonts w:ascii="Calibri" w:eastAsia="Calibri" w:hAnsi="Calibri" w:cs="Calibri"/>
          <w:color w:val="000000"/>
        </w:rPr>
        <w:t>ể</w:t>
      </w:r>
      <w:r>
        <w:rPr>
          <w:rFonts w:ascii="Calibri" w:eastAsia="Calibri" w:hAnsi="Calibri" w:cs="Calibri"/>
          <w:color w:val="000000"/>
        </w:rPr>
        <w:t xml:space="preserve"> luôn luôn thay đ</w:t>
      </w:r>
      <w:r>
        <w:rPr>
          <w:rFonts w:ascii="Calibri" w:eastAsia="Calibri" w:hAnsi="Calibri" w:cs="Calibri"/>
          <w:color w:val="000000"/>
        </w:rPr>
        <w:t>ổ</w:t>
      </w:r>
      <w:r>
        <w:rPr>
          <w:rFonts w:ascii="Calibri" w:eastAsia="Calibri" w:hAnsi="Calibri" w:cs="Calibri"/>
          <w:color w:val="000000"/>
        </w:rPr>
        <w:t>i (trùng bi</w:t>
      </w:r>
      <w:r>
        <w:rPr>
          <w:rFonts w:ascii="Calibri" w:eastAsia="Calibri" w:hAnsi="Calibri" w:cs="Calibri"/>
          <w:color w:val="000000"/>
        </w:rPr>
        <w:t>ế</w:t>
      </w:r>
      <w:r>
        <w:rPr>
          <w:rFonts w:ascii="Calibri" w:eastAsia="Calibri" w:hAnsi="Calibri" w:cs="Calibri"/>
          <w:color w:val="000000"/>
        </w:rPr>
        <w:t>n hình).</w:t>
      </w:r>
    </w:p>
    <w:p w:rsidR="00475325" w:rsidRDefault="00020F2D">
      <w:pPr>
        <w:widowControl w:val="0"/>
        <w:tabs>
          <w:tab w:val="left" w:pos="805"/>
        </w:tabs>
        <w:spacing w:line="288" w:lineRule="auto"/>
        <w:ind w:firstLine="284"/>
        <w:rPr>
          <w:rFonts w:ascii="Calibri" w:eastAsia="Calibri" w:hAnsi="Calibri" w:cs="Calibri"/>
          <w:color w:val="000000"/>
        </w:rPr>
      </w:pPr>
      <w:r>
        <w:rPr>
          <w:rFonts w:ascii="Calibri" w:eastAsia="Calibri" w:hAnsi="Calibri" w:cs="Calibri"/>
          <w:color w:val="000000"/>
        </w:rPr>
        <w:t>2. Nguyên sinh v</w:t>
      </w:r>
      <w:r>
        <w:rPr>
          <w:rFonts w:ascii="Calibri" w:eastAsia="Calibri" w:hAnsi="Calibri" w:cs="Calibri"/>
          <w:color w:val="000000"/>
        </w:rPr>
        <w:t>ậ</w:t>
      </w:r>
      <w:r>
        <w:rPr>
          <w:rFonts w:ascii="Calibri" w:eastAsia="Calibri" w:hAnsi="Calibri" w:cs="Calibri"/>
          <w:color w:val="000000"/>
        </w:rPr>
        <w:t>t có th</w:t>
      </w:r>
      <w:r>
        <w:rPr>
          <w:rFonts w:ascii="Calibri" w:eastAsia="Calibri" w:hAnsi="Calibri" w:cs="Calibri"/>
          <w:color w:val="000000"/>
        </w:rPr>
        <w:t>ể</w:t>
      </w:r>
      <w:r>
        <w:rPr>
          <w:rFonts w:ascii="Calibri" w:eastAsia="Calibri" w:hAnsi="Calibri" w:cs="Calibri"/>
          <w:color w:val="000000"/>
        </w:rPr>
        <w:t xml:space="preserve"> s</w:t>
      </w:r>
      <w:r>
        <w:rPr>
          <w:rFonts w:ascii="Calibri" w:eastAsia="Calibri" w:hAnsi="Calibri" w:cs="Calibri"/>
          <w:color w:val="000000"/>
        </w:rPr>
        <w:t>ố</w:t>
      </w:r>
      <w:r>
        <w:rPr>
          <w:rFonts w:ascii="Calibri" w:eastAsia="Calibri" w:hAnsi="Calibri" w:cs="Calibri"/>
          <w:color w:val="000000"/>
        </w:rPr>
        <w:t xml:space="preserve">ng </w:t>
      </w:r>
      <w:r>
        <w:rPr>
          <w:rFonts w:ascii="Calibri" w:eastAsia="Calibri" w:hAnsi="Calibri" w:cs="Calibri"/>
          <w:color w:val="000000"/>
        </w:rPr>
        <w:t>ở</w:t>
      </w:r>
      <w:r>
        <w:rPr>
          <w:rFonts w:ascii="Calibri" w:eastAsia="Calibri" w:hAnsi="Calibri" w:cs="Calibri"/>
          <w:color w:val="000000"/>
        </w:rPr>
        <w:t xml:space="preserve"> các môi</w:t>
      </w:r>
      <w:r>
        <w:rPr>
          <w:rFonts w:ascii="Calibri" w:eastAsia="Calibri" w:hAnsi="Calibri" w:cs="Calibri"/>
          <w:color w:val="000000"/>
        </w:rPr>
        <w:t xml:space="preserve"> trư</w:t>
      </w:r>
      <w:r>
        <w:rPr>
          <w:rFonts w:ascii="Calibri" w:eastAsia="Calibri" w:hAnsi="Calibri" w:cs="Calibri"/>
          <w:color w:val="000000"/>
        </w:rPr>
        <w:t>ờ</w:t>
      </w:r>
      <w:r>
        <w:rPr>
          <w:rFonts w:ascii="Calibri" w:eastAsia="Calibri" w:hAnsi="Calibri" w:cs="Calibri"/>
          <w:color w:val="000000"/>
        </w:rPr>
        <w:t>ng như nư</w:t>
      </w:r>
      <w:r>
        <w:rPr>
          <w:rFonts w:ascii="Calibri" w:eastAsia="Calibri" w:hAnsi="Calibri" w:cs="Calibri"/>
          <w:color w:val="000000"/>
        </w:rPr>
        <w:t>ớ</w:t>
      </w:r>
      <w:r>
        <w:rPr>
          <w:rFonts w:ascii="Calibri" w:eastAsia="Calibri" w:hAnsi="Calibri" w:cs="Calibri"/>
          <w:color w:val="000000"/>
        </w:rPr>
        <w:t>c, dư</w:t>
      </w:r>
      <w:r>
        <w:rPr>
          <w:rFonts w:ascii="Calibri" w:eastAsia="Calibri" w:hAnsi="Calibri" w:cs="Calibri"/>
          <w:color w:val="000000"/>
        </w:rPr>
        <w:t>ớ</w:t>
      </w:r>
      <w:r>
        <w:rPr>
          <w:rFonts w:ascii="Calibri" w:eastAsia="Calibri" w:hAnsi="Calibri" w:cs="Calibri"/>
          <w:color w:val="000000"/>
        </w:rPr>
        <w:t>i đ</w:t>
      </w:r>
      <w:r>
        <w:rPr>
          <w:rFonts w:ascii="Calibri" w:eastAsia="Calibri" w:hAnsi="Calibri" w:cs="Calibri"/>
          <w:color w:val="000000"/>
        </w:rPr>
        <w:t>ấ</w:t>
      </w:r>
      <w:r>
        <w:rPr>
          <w:rFonts w:ascii="Calibri" w:eastAsia="Calibri" w:hAnsi="Calibri" w:cs="Calibri"/>
          <w:color w:val="000000"/>
        </w:rPr>
        <w:t>t, trong cơ th</w:t>
      </w:r>
      <w:r>
        <w:rPr>
          <w:rFonts w:ascii="Calibri" w:eastAsia="Calibri" w:hAnsi="Calibri" w:cs="Calibri"/>
          <w:color w:val="000000"/>
        </w:rPr>
        <w:t>ể</w:t>
      </w:r>
      <w:r>
        <w:rPr>
          <w:rFonts w:ascii="Calibri" w:eastAsia="Calibri" w:hAnsi="Calibri" w:cs="Calibri"/>
          <w:color w:val="000000"/>
        </w:rPr>
        <w:t xml:space="preserve"> ngư</w:t>
      </w:r>
      <w:r>
        <w:rPr>
          <w:rFonts w:ascii="Calibri" w:eastAsia="Calibri" w:hAnsi="Calibri" w:cs="Calibri"/>
          <w:color w:val="000000"/>
        </w:rPr>
        <w:t>ờ</w:t>
      </w:r>
      <w:r>
        <w:rPr>
          <w:rFonts w:ascii="Calibri" w:eastAsia="Calibri" w:hAnsi="Calibri" w:cs="Calibri"/>
          <w:color w:val="000000"/>
        </w:rPr>
        <w:t>i. Môi trư</w:t>
      </w:r>
      <w:r>
        <w:rPr>
          <w:rFonts w:ascii="Calibri" w:eastAsia="Calibri" w:hAnsi="Calibri" w:cs="Calibri"/>
          <w:color w:val="000000"/>
        </w:rPr>
        <w:t>ờ</w:t>
      </w:r>
      <w:r>
        <w:rPr>
          <w:rFonts w:ascii="Calibri" w:eastAsia="Calibri" w:hAnsi="Calibri" w:cs="Calibri"/>
          <w:color w:val="000000"/>
        </w:rPr>
        <w:t>ng s</w:t>
      </w:r>
      <w:r>
        <w:rPr>
          <w:rFonts w:ascii="Calibri" w:eastAsia="Calibri" w:hAnsi="Calibri" w:cs="Calibri"/>
          <w:color w:val="000000"/>
        </w:rPr>
        <w:t>ố</w:t>
      </w:r>
      <w:r>
        <w:rPr>
          <w:rFonts w:ascii="Calibri" w:eastAsia="Calibri" w:hAnsi="Calibri" w:cs="Calibri"/>
          <w:color w:val="000000"/>
        </w:rPr>
        <w:t>ng c</w:t>
      </w:r>
      <w:r>
        <w:rPr>
          <w:rFonts w:ascii="Calibri" w:eastAsia="Calibri" w:hAnsi="Calibri" w:cs="Calibri"/>
          <w:color w:val="000000"/>
        </w:rPr>
        <w:t>ủ</w:t>
      </w:r>
      <w:r>
        <w:rPr>
          <w:rFonts w:ascii="Calibri" w:eastAsia="Calibri" w:hAnsi="Calibri" w:cs="Calibri"/>
          <w:color w:val="000000"/>
        </w:rPr>
        <w:t>a nguyên sinh v</w:t>
      </w:r>
      <w:r>
        <w:rPr>
          <w:rFonts w:ascii="Calibri" w:eastAsia="Calibri" w:hAnsi="Calibri" w:cs="Calibri"/>
          <w:color w:val="000000"/>
        </w:rPr>
        <w:t>ậ</w:t>
      </w:r>
      <w:r>
        <w:rPr>
          <w:rFonts w:ascii="Calibri" w:eastAsia="Calibri" w:hAnsi="Calibri" w:cs="Calibri"/>
          <w:color w:val="000000"/>
        </w:rPr>
        <w:t>t r</w:t>
      </w:r>
      <w:r>
        <w:rPr>
          <w:rFonts w:ascii="Calibri" w:eastAsia="Calibri" w:hAnsi="Calibri" w:cs="Calibri"/>
          <w:color w:val="000000"/>
        </w:rPr>
        <w:t>ấ</w:t>
      </w:r>
      <w:r>
        <w:rPr>
          <w:rFonts w:ascii="Calibri" w:eastAsia="Calibri" w:hAnsi="Calibri" w:cs="Calibri"/>
          <w:color w:val="000000"/>
        </w:rPr>
        <w:t>t đa d</w:t>
      </w:r>
      <w:r>
        <w:rPr>
          <w:rFonts w:ascii="Calibri" w:eastAsia="Calibri" w:hAnsi="Calibri" w:cs="Calibri"/>
          <w:color w:val="000000"/>
        </w:rPr>
        <w:t>ạ</w:t>
      </w:r>
      <w:r>
        <w:rPr>
          <w:rFonts w:ascii="Calibri" w:eastAsia="Calibri" w:hAnsi="Calibri" w:cs="Calibri"/>
          <w:color w:val="000000"/>
        </w:rPr>
        <w:t>ng.</w:t>
      </w:r>
    </w:p>
    <w:p w:rsidR="00475325" w:rsidRDefault="00020F2D">
      <w:pPr>
        <w:keepNext/>
        <w:keepLines/>
        <w:widowControl w:val="0"/>
        <w:spacing w:line="288" w:lineRule="auto"/>
        <w:rPr>
          <w:rFonts w:ascii="Calibri" w:eastAsia="Calibri" w:hAnsi="Calibri" w:cs="Calibri"/>
          <w:b/>
          <w:color w:val="0000FF"/>
          <w:sz w:val="24"/>
          <w:szCs w:val="24"/>
        </w:rPr>
      </w:pPr>
      <w:r>
        <w:rPr>
          <w:rFonts w:ascii="Calibri" w:eastAsia="Calibri" w:hAnsi="Calibri" w:cs="Calibri"/>
          <w:b/>
          <w:color w:val="0000FF"/>
        </w:rPr>
        <w:lastRenderedPageBreak/>
        <w:t>Ho</w:t>
      </w:r>
      <w:r>
        <w:rPr>
          <w:rFonts w:ascii="Calibri" w:eastAsia="Calibri" w:hAnsi="Calibri" w:cs="Calibri"/>
          <w:b/>
          <w:color w:val="0000FF"/>
        </w:rPr>
        <w:t>ạ</w:t>
      </w:r>
      <w:r>
        <w:rPr>
          <w:rFonts w:ascii="Calibri" w:eastAsia="Calibri" w:hAnsi="Calibri" w:cs="Calibri"/>
          <w:b/>
          <w:color w:val="0000FF"/>
        </w:rPr>
        <w:t>t đ</w:t>
      </w:r>
      <w:r>
        <w:rPr>
          <w:rFonts w:ascii="Calibri" w:eastAsia="Calibri" w:hAnsi="Calibri" w:cs="Calibri"/>
          <w:b/>
          <w:color w:val="0000FF"/>
        </w:rPr>
        <w:t>ộ</w:t>
      </w:r>
      <w:r>
        <w:rPr>
          <w:rFonts w:ascii="Calibri" w:eastAsia="Calibri" w:hAnsi="Calibri" w:cs="Calibri"/>
          <w:b/>
          <w:color w:val="0000FF"/>
        </w:rPr>
        <w:t>ng 3</w:t>
      </w:r>
      <w:r>
        <w:rPr>
          <w:rFonts w:ascii="Calibri" w:eastAsia="Calibri" w:hAnsi="Calibri" w:cs="Calibri"/>
          <w:b/>
          <w:color w:val="0000FF"/>
          <w:sz w:val="24"/>
          <w:szCs w:val="24"/>
        </w:rPr>
        <w:t>. TÌM HI</w:t>
      </w:r>
      <w:r>
        <w:rPr>
          <w:rFonts w:ascii="Calibri" w:eastAsia="Calibri" w:hAnsi="Calibri" w:cs="Calibri"/>
          <w:b/>
          <w:color w:val="0000FF"/>
          <w:sz w:val="24"/>
          <w:szCs w:val="24"/>
        </w:rPr>
        <w:t>Ể</w:t>
      </w:r>
      <w:r>
        <w:rPr>
          <w:rFonts w:ascii="Calibri" w:eastAsia="Calibri" w:hAnsi="Calibri" w:cs="Calibri"/>
          <w:b/>
          <w:color w:val="0000FF"/>
          <w:sz w:val="24"/>
          <w:szCs w:val="24"/>
        </w:rPr>
        <w:t>U VAI TRÒ C</w:t>
      </w:r>
      <w:r>
        <w:rPr>
          <w:rFonts w:ascii="Calibri" w:eastAsia="Calibri" w:hAnsi="Calibri" w:cs="Calibri"/>
          <w:b/>
          <w:color w:val="0000FF"/>
          <w:sz w:val="24"/>
          <w:szCs w:val="24"/>
        </w:rPr>
        <w:t>Ủ</w:t>
      </w:r>
      <w:r>
        <w:rPr>
          <w:rFonts w:ascii="Calibri" w:eastAsia="Calibri" w:hAnsi="Calibri" w:cs="Calibri"/>
          <w:b/>
          <w:color w:val="0000FF"/>
          <w:sz w:val="24"/>
          <w:szCs w:val="24"/>
        </w:rPr>
        <w:t>A NGUYÊN SINH V</w:t>
      </w:r>
      <w:r>
        <w:rPr>
          <w:rFonts w:ascii="Calibri" w:eastAsia="Calibri" w:hAnsi="Calibri" w:cs="Calibri"/>
          <w:b/>
          <w:color w:val="0000FF"/>
          <w:sz w:val="24"/>
          <w:szCs w:val="24"/>
        </w:rPr>
        <w:t>Ậ</w:t>
      </w:r>
      <w:r>
        <w:rPr>
          <w:rFonts w:ascii="Calibri" w:eastAsia="Calibri" w:hAnsi="Calibri" w:cs="Calibri"/>
          <w:b/>
          <w:color w:val="0000FF"/>
          <w:sz w:val="24"/>
          <w:szCs w:val="24"/>
        </w:rPr>
        <w:t>T</w:t>
      </w:r>
    </w:p>
    <w:p w:rsidR="00475325" w:rsidRDefault="00020F2D">
      <w:pPr>
        <w:widowControl w:val="0"/>
        <w:spacing w:line="288" w:lineRule="auto"/>
        <w:ind w:firstLine="284"/>
        <w:rPr>
          <w:rFonts w:ascii="Calibri" w:eastAsia="Calibri" w:hAnsi="Calibri" w:cs="Calibri"/>
          <w:color w:val="000000"/>
        </w:rPr>
      </w:pPr>
      <w:r>
        <w:rPr>
          <w:rFonts w:ascii="Calibri" w:eastAsia="Calibri" w:hAnsi="Calibri" w:cs="Calibri"/>
          <w:color w:val="000000"/>
        </w:rPr>
        <w:t>Hư</w:t>
      </w:r>
      <w:r>
        <w:rPr>
          <w:rFonts w:ascii="Calibri" w:eastAsia="Calibri" w:hAnsi="Calibri" w:cs="Calibri"/>
          <w:color w:val="000000"/>
        </w:rPr>
        <w:t>ớ</w:t>
      </w:r>
      <w:r>
        <w:rPr>
          <w:rFonts w:ascii="Calibri" w:eastAsia="Calibri" w:hAnsi="Calibri" w:cs="Calibri"/>
          <w:color w:val="000000"/>
        </w:rPr>
        <w:t>ng d</w:t>
      </w:r>
      <w:r>
        <w:rPr>
          <w:rFonts w:ascii="Calibri" w:eastAsia="Calibri" w:hAnsi="Calibri" w:cs="Calibri"/>
          <w:color w:val="000000"/>
        </w:rPr>
        <w:t>ẫ</w:t>
      </w:r>
      <w:r>
        <w:rPr>
          <w:rFonts w:ascii="Calibri" w:eastAsia="Calibri" w:hAnsi="Calibri" w:cs="Calibri"/>
          <w:color w:val="000000"/>
        </w:rPr>
        <w:t>n HS khám phá v</w:t>
      </w:r>
      <w:r>
        <w:rPr>
          <w:rFonts w:ascii="Calibri" w:eastAsia="Calibri" w:hAnsi="Calibri" w:cs="Calibri"/>
          <w:color w:val="000000"/>
        </w:rPr>
        <w:t>ề</w:t>
      </w:r>
      <w:r>
        <w:rPr>
          <w:rFonts w:ascii="Calibri" w:eastAsia="Calibri" w:hAnsi="Calibri" w:cs="Calibri"/>
          <w:color w:val="000000"/>
        </w:rPr>
        <w:t xml:space="preserve"> vai trò c</w:t>
      </w:r>
      <w:r>
        <w:rPr>
          <w:rFonts w:ascii="Calibri" w:eastAsia="Calibri" w:hAnsi="Calibri" w:cs="Calibri"/>
          <w:color w:val="000000"/>
        </w:rPr>
        <w:t>ủ</w:t>
      </w:r>
      <w:r>
        <w:rPr>
          <w:rFonts w:ascii="Calibri" w:eastAsia="Calibri" w:hAnsi="Calibri" w:cs="Calibri"/>
          <w:color w:val="000000"/>
        </w:rPr>
        <w:t>a nguyên sinh v</w:t>
      </w:r>
      <w:r>
        <w:rPr>
          <w:rFonts w:ascii="Calibri" w:eastAsia="Calibri" w:hAnsi="Calibri" w:cs="Calibri"/>
          <w:color w:val="000000"/>
        </w:rPr>
        <w:t>ậ</w:t>
      </w:r>
      <w:r>
        <w:rPr>
          <w:rFonts w:ascii="Calibri" w:eastAsia="Calibri" w:hAnsi="Calibri" w:cs="Calibri"/>
          <w:color w:val="000000"/>
        </w:rPr>
        <w:t xml:space="preserve">t thông qua tranh, </w:t>
      </w:r>
      <w:r>
        <w:rPr>
          <w:rFonts w:ascii="Calibri" w:eastAsia="Calibri" w:hAnsi="Calibri" w:cs="Calibri"/>
          <w:color w:val="000000"/>
        </w:rPr>
        <w:t>ả</w:t>
      </w:r>
      <w:r>
        <w:rPr>
          <w:rFonts w:ascii="Calibri" w:eastAsia="Calibri" w:hAnsi="Calibri" w:cs="Calibri"/>
          <w:color w:val="000000"/>
        </w:rPr>
        <w:t>nh và các s</w:t>
      </w:r>
      <w:r>
        <w:rPr>
          <w:rFonts w:ascii="Calibri" w:eastAsia="Calibri" w:hAnsi="Calibri" w:cs="Calibri"/>
          <w:color w:val="000000"/>
        </w:rPr>
        <w:t>ả</w:t>
      </w:r>
      <w:r>
        <w:rPr>
          <w:rFonts w:ascii="Calibri" w:eastAsia="Calibri" w:hAnsi="Calibri" w:cs="Calibri"/>
          <w:color w:val="000000"/>
        </w:rPr>
        <w:t>n ph</w:t>
      </w:r>
      <w:r>
        <w:rPr>
          <w:rFonts w:ascii="Calibri" w:eastAsia="Calibri" w:hAnsi="Calibri" w:cs="Calibri"/>
          <w:color w:val="000000"/>
        </w:rPr>
        <w:t>ẩ</w:t>
      </w:r>
      <w:r>
        <w:rPr>
          <w:rFonts w:ascii="Calibri" w:eastAsia="Calibri" w:hAnsi="Calibri" w:cs="Calibri"/>
          <w:color w:val="000000"/>
        </w:rPr>
        <w:t>m s</w:t>
      </w:r>
      <w:r>
        <w:rPr>
          <w:rFonts w:ascii="Calibri" w:eastAsia="Calibri" w:hAnsi="Calibri" w:cs="Calibri"/>
          <w:color w:val="000000"/>
        </w:rPr>
        <w:t>ử</w:t>
      </w:r>
      <w:r>
        <w:rPr>
          <w:rFonts w:ascii="Calibri" w:eastAsia="Calibri" w:hAnsi="Calibri" w:cs="Calibri"/>
          <w:color w:val="000000"/>
        </w:rPr>
        <w:t xml:space="preserve"> d</w:t>
      </w:r>
      <w:r>
        <w:rPr>
          <w:rFonts w:ascii="Calibri" w:eastAsia="Calibri" w:hAnsi="Calibri" w:cs="Calibri"/>
          <w:color w:val="000000"/>
        </w:rPr>
        <w:t>ụ</w:t>
      </w:r>
      <w:r>
        <w:rPr>
          <w:rFonts w:ascii="Calibri" w:eastAsia="Calibri" w:hAnsi="Calibri" w:cs="Calibri"/>
          <w:color w:val="000000"/>
        </w:rPr>
        <w:t>ng h</w:t>
      </w:r>
      <w:r>
        <w:rPr>
          <w:rFonts w:ascii="Calibri" w:eastAsia="Calibri" w:hAnsi="Calibri" w:cs="Calibri"/>
          <w:color w:val="000000"/>
        </w:rPr>
        <w:t>ằ</w:t>
      </w:r>
      <w:r>
        <w:rPr>
          <w:rFonts w:ascii="Calibri" w:eastAsia="Calibri" w:hAnsi="Calibri" w:cs="Calibri"/>
          <w:color w:val="000000"/>
        </w:rPr>
        <w:t>ng ngày c</w:t>
      </w:r>
      <w:r>
        <w:rPr>
          <w:rFonts w:ascii="Calibri" w:eastAsia="Calibri" w:hAnsi="Calibri" w:cs="Calibri"/>
          <w:color w:val="000000"/>
        </w:rPr>
        <w:t>ó ngu</w:t>
      </w:r>
      <w:r>
        <w:rPr>
          <w:rFonts w:ascii="Calibri" w:eastAsia="Calibri" w:hAnsi="Calibri" w:cs="Calibri"/>
          <w:color w:val="000000"/>
        </w:rPr>
        <w:t>ồ</w:t>
      </w:r>
      <w:r>
        <w:rPr>
          <w:rFonts w:ascii="Calibri" w:eastAsia="Calibri" w:hAnsi="Calibri" w:cs="Calibri"/>
          <w:color w:val="000000"/>
        </w:rPr>
        <w:t>n g</w:t>
      </w:r>
      <w:r>
        <w:rPr>
          <w:rFonts w:ascii="Calibri" w:eastAsia="Calibri" w:hAnsi="Calibri" w:cs="Calibri"/>
          <w:color w:val="000000"/>
        </w:rPr>
        <w:t>ố</w:t>
      </w:r>
      <w:r>
        <w:rPr>
          <w:rFonts w:ascii="Calibri" w:eastAsia="Calibri" w:hAnsi="Calibri" w:cs="Calibri"/>
          <w:color w:val="000000"/>
        </w:rPr>
        <w:t>c t</w:t>
      </w:r>
      <w:r>
        <w:rPr>
          <w:rFonts w:ascii="Calibri" w:eastAsia="Calibri" w:hAnsi="Calibri" w:cs="Calibri"/>
          <w:color w:val="000000"/>
        </w:rPr>
        <w:t>ừ</w:t>
      </w:r>
      <w:r>
        <w:rPr>
          <w:rFonts w:ascii="Calibri" w:eastAsia="Calibri" w:hAnsi="Calibri" w:cs="Calibri"/>
          <w:color w:val="000000"/>
        </w:rPr>
        <w:t xml:space="preserve"> nguyên sinh v</w:t>
      </w:r>
      <w:r>
        <w:rPr>
          <w:rFonts w:ascii="Calibri" w:eastAsia="Calibri" w:hAnsi="Calibri" w:cs="Calibri"/>
          <w:color w:val="000000"/>
        </w:rPr>
        <w:t>ậ</w:t>
      </w:r>
      <w:r>
        <w:rPr>
          <w:rFonts w:ascii="Calibri" w:eastAsia="Calibri" w:hAnsi="Calibri" w:cs="Calibri"/>
          <w:color w:val="000000"/>
        </w:rPr>
        <w:t>t.</w:t>
      </w:r>
    </w:p>
    <w:p w:rsidR="00475325" w:rsidRDefault="00020F2D">
      <w:pPr>
        <w:widowControl w:val="0"/>
        <w:spacing w:line="288" w:lineRule="auto"/>
        <w:rPr>
          <w:rFonts w:ascii="Calibri" w:eastAsia="Calibri" w:hAnsi="Calibri" w:cs="Calibri"/>
          <w:color w:val="000000"/>
        </w:rPr>
      </w:pPr>
      <w:r>
        <w:rPr>
          <w:rFonts w:ascii="Calibri" w:eastAsia="Calibri" w:hAnsi="Calibri" w:cs="Calibri"/>
          <w:color w:val="000000"/>
        </w:rPr>
        <w:t xml:space="preserve">    - Trong SGK có đ</w:t>
      </w:r>
      <w:r>
        <w:rPr>
          <w:rFonts w:ascii="Calibri" w:eastAsia="Calibri" w:hAnsi="Calibri" w:cs="Calibri"/>
          <w:color w:val="000000"/>
        </w:rPr>
        <w:t>ề</w:t>
      </w:r>
      <w:r>
        <w:rPr>
          <w:rFonts w:ascii="Calibri" w:eastAsia="Calibri" w:hAnsi="Calibri" w:cs="Calibri"/>
          <w:color w:val="000000"/>
        </w:rPr>
        <w:t xml:space="preserve"> c</w:t>
      </w:r>
      <w:r>
        <w:rPr>
          <w:rFonts w:ascii="Calibri" w:eastAsia="Calibri" w:hAnsi="Calibri" w:cs="Calibri"/>
          <w:color w:val="000000"/>
        </w:rPr>
        <w:t>ậ</w:t>
      </w:r>
      <w:r>
        <w:rPr>
          <w:rFonts w:ascii="Calibri" w:eastAsia="Calibri" w:hAnsi="Calibri" w:cs="Calibri"/>
          <w:color w:val="000000"/>
        </w:rPr>
        <w:t>p hai nhóm vai trò chính c</w:t>
      </w:r>
      <w:r>
        <w:rPr>
          <w:rFonts w:ascii="Calibri" w:eastAsia="Calibri" w:hAnsi="Calibri" w:cs="Calibri"/>
          <w:color w:val="000000"/>
        </w:rPr>
        <w:t>ủ</w:t>
      </w:r>
      <w:r>
        <w:rPr>
          <w:rFonts w:ascii="Calibri" w:eastAsia="Calibri" w:hAnsi="Calibri" w:cs="Calibri"/>
          <w:color w:val="000000"/>
        </w:rPr>
        <w:t>a nguyên sinh v</w:t>
      </w:r>
      <w:r>
        <w:rPr>
          <w:rFonts w:ascii="Calibri" w:eastAsia="Calibri" w:hAnsi="Calibri" w:cs="Calibri"/>
          <w:color w:val="000000"/>
        </w:rPr>
        <w:t>ậ</w:t>
      </w:r>
      <w:r>
        <w:rPr>
          <w:rFonts w:ascii="Calibri" w:eastAsia="Calibri" w:hAnsi="Calibri" w:cs="Calibri"/>
          <w:color w:val="000000"/>
        </w:rPr>
        <w:t>t, đó là vai trò trong t</w:t>
      </w:r>
      <w:r>
        <w:rPr>
          <w:rFonts w:ascii="Calibri" w:eastAsia="Calibri" w:hAnsi="Calibri" w:cs="Calibri"/>
          <w:color w:val="000000"/>
        </w:rPr>
        <w:t>ự</w:t>
      </w:r>
      <w:r>
        <w:rPr>
          <w:rFonts w:ascii="Calibri" w:eastAsia="Calibri" w:hAnsi="Calibri" w:cs="Calibri"/>
          <w:color w:val="000000"/>
        </w:rPr>
        <w:t xml:space="preserve"> nhiên và vai trò đ</w:t>
      </w:r>
      <w:r>
        <w:rPr>
          <w:rFonts w:ascii="Calibri" w:eastAsia="Calibri" w:hAnsi="Calibri" w:cs="Calibri"/>
          <w:color w:val="000000"/>
        </w:rPr>
        <w:t>ố</w:t>
      </w:r>
      <w:r>
        <w:rPr>
          <w:rFonts w:ascii="Calibri" w:eastAsia="Calibri" w:hAnsi="Calibri" w:cs="Calibri"/>
          <w:color w:val="000000"/>
        </w:rPr>
        <w:t>i v</w:t>
      </w:r>
      <w:r>
        <w:rPr>
          <w:rFonts w:ascii="Calibri" w:eastAsia="Calibri" w:hAnsi="Calibri" w:cs="Calibri"/>
          <w:color w:val="000000"/>
        </w:rPr>
        <w:t>ớ</w:t>
      </w:r>
      <w:r>
        <w:rPr>
          <w:rFonts w:ascii="Calibri" w:eastAsia="Calibri" w:hAnsi="Calibri" w:cs="Calibri"/>
          <w:color w:val="000000"/>
        </w:rPr>
        <w:t>i con ngư</w:t>
      </w:r>
      <w:r>
        <w:rPr>
          <w:rFonts w:ascii="Calibri" w:eastAsia="Calibri" w:hAnsi="Calibri" w:cs="Calibri"/>
          <w:color w:val="000000"/>
        </w:rPr>
        <w:t>ờ</w:t>
      </w:r>
      <w:r>
        <w:rPr>
          <w:rFonts w:ascii="Calibri" w:eastAsia="Calibri" w:hAnsi="Calibri" w:cs="Calibri"/>
          <w:color w:val="000000"/>
        </w:rPr>
        <w:t>i.</w:t>
      </w:r>
    </w:p>
    <w:p w:rsidR="00475325" w:rsidRDefault="00020F2D">
      <w:pPr>
        <w:widowControl w:val="0"/>
        <w:spacing w:line="288" w:lineRule="auto"/>
        <w:ind w:firstLine="284"/>
        <w:rPr>
          <w:rFonts w:ascii="Calibri" w:eastAsia="Calibri" w:hAnsi="Calibri" w:cs="Calibri"/>
          <w:color w:val="000000"/>
        </w:rPr>
      </w:pPr>
      <w:r>
        <w:rPr>
          <w:rFonts w:ascii="Calibri" w:eastAsia="Calibri" w:hAnsi="Calibri" w:cs="Calibri"/>
          <w:i/>
          <w:color w:val="000000"/>
        </w:rPr>
        <w:t>Vai trò trong t</w:t>
      </w:r>
      <w:r>
        <w:rPr>
          <w:rFonts w:ascii="Calibri" w:eastAsia="Calibri" w:hAnsi="Calibri" w:cs="Calibri"/>
          <w:i/>
          <w:color w:val="000000"/>
        </w:rPr>
        <w:t>ự</w:t>
      </w:r>
      <w:r>
        <w:rPr>
          <w:rFonts w:ascii="Calibri" w:eastAsia="Calibri" w:hAnsi="Calibri" w:cs="Calibri"/>
          <w:i/>
          <w:color w:val="000000"/>
        </w:rPr>
        <w:t xml:space="preserve"> nhiên:</w:t>
      </w:r>
    </w:p>
    <w:p w:rsidR="00475325" w:rsidRDefault="00020F2D">
      <w:pPr>
        <w:widowControl w:val="0"/>
        <w:tabs>
          <w:tab w:val="left" w:pos="699"/>
        </w:tabs>
        <w:spacing w:line="288" w:lineRule="auto"/>
        <w:rPr>
          <w:rFonts w:ascii="Calibri" w:eastAsia="Calibri" w:hAnsi="Calibri" w:cs="Calibri"/>
          <w:color w:val="000000"/>
        </w:rPr>
      </w:pPr>
      <w:r>
        <w:rPr>
          <w:rFonts w:ascii="Calibri" w:eastAsia="Calibri" w:hAnsi="Calibri" w:cs="Calibri"/>
          <w:color w:val="000000"/>
        </w:rPr>
        <w:t xml:space="preserve">    - Cho HS đ</w:t>
      </w:r>
      <w:r>
        <w:rPr>
          <w:rFonts w:ascii="Calibri" w:eastAsia="Calibri" w:hAnsi="Calibri" w:cs="Calibri"/>
          <w:color w:val="000000"/>
        </w:rPr>
        <w:t>ọ</w:t>
      </w:r>
      <w:r>
        <w:rPr>
          <w:rFonts w:ascii="Calibri" w:eastAsia="Calibri" w:hAnsi="Calibri" w:cs="Calibri"/>
          <w:color w:val="000000"/>
        </w:rPr>
        <w:t>c SGK v</w:t>
      </w:r>
      <w:r>
        <w:rPr>
          <w:rFonts w:ascii="Calibri" w:eastAsia="Calibri" w:hAnsi="Calibri" w:cs="Calibri"/>
          <w:color w:val="000000"/>
        </w:rPr>
        <w:t>ề</w:t>
      </w:r>
      <w:r>
        <w:rPr>
          <w:rFonts w:ascii="Calibri" w:eastAsia="Calibri" w:hAnsi="Calibri" w:cs="Calibri"/>
          <w:color w:val="000000"/>
        </w:rPr>
        <w:t xml:space="preserve"> vai trò c</w:t>
      </w:r>
      <w:r>
        <w:rPr>
          <w:rFonts w:ascii="Calibri" w:eastAsia="Calibri" w:hAnsi="Calibri" w:cs="Calibri"/>
          <w:color w:val="000000"/>
        </w:rPr>
        <w:t>ủ</w:t>
      </w:r>
      <w:r>
        <w:rPr>
          <w:rFonts w:ascii="Calibri" w:eastAsia="Calibri" w:hAnsi="Calibri" w:cs="Calibri"/>
          <w:color w:val="000000"/>
        </w:rPr>
        <w:t>a nguyên sinh v</w:t>
      </w:r>
      <w:r>
        <w:rPr>
          <w:rFonts w:ascii="Calibri" w:eastAsia="Calibri" w:hAnsi="Calibri" w:cs="Calibri"/>
          <w:color w:val="000000"/>
        </w:rPr>
        <w:t>ậ</w:t>
      </w:r>
      <w:r>
        <w:rPr>
          <w:rFonts w:ascii="Calibri" w:eastAsia="Calibri" w:hAnsi="Calibri" w:cs="Calibri"/>
          <w:color w:val="000000"/>
        </w:rPr>
        <w:t>t trong t</w:t>
      </w:r>
      <w:r>
        <w:rPr>
          <w:rFonts w:ascii="Calibri" w:eastAsia="Calibri" w:hAnsi="Calibri" w:cs="Calibri"/>
          <w:color w:val="000000"/>
        </w:rPr>
        <w:t>ự</w:t>
      </w:r>
      <w:r>
        <w:rPr>
          <w:rFonts w:ascii="Calibri" w:eastAsia="Calibri" w:hAnsi="Calibri" w:cs="Calibri"/>
          <w:color w:val="000000"/>
        </w:rPr>
        <w:t xml:space="preserve"> nhiên. HS </w:t>
      </w:r>
      <w:r>
        <w:rPr>
          <w:rFonts w:ascii="Calibri" w:eastAsia="Calibri" w:hAnsi="Calibri" w:cs="Calibri"/>
          <w:color w:val="000000"/>
        </w:rPr>
        <w:t>c</w:t>
      </w:r>
      <w:r>
        <w:rPr>
          <w:rFonts w:ascii="Calibri" w:eastAsia="Calibri" w:hAnsi="Calibri" w:cs="Calibri"/>
          <w:color w:val="000000"/>
        </w:rPr>
        <w:t>ầ</w:t>
      </w:r>
      <w:r>
        <w:rPr>
          <w:rFonts w:ascii="Calibri" w:eastAsia="Calibri" w:hAnsi="Calibri" w:cs="Calibri"/>
          <w:color w:val="000000"/>
        </w:rPr>
        <w:t>n th</w:t>
      </w:r>
      <w:r>
        <w:rPr>
          <w:rFonts w:ascii="Calibri" w:eastAsia="Calibri" w:hAnsi="Calibri" w:cs="Calibri"/>
          <w:color w:val="000000"/>
        </w:rPr>
        <w:t>ấ</w:t>
      </w:r>
      <w:r>
        <w:rPr>
          <w:rFonts w:ascii="Calibri" w:eastAsia="Calibri" w:hAnsi="Calibri" w:cs="Calibri"/>
          <w:color w:val="000000"/>
        </w:rPr>
        <w:t>y đư</w:t>
      </w:r>
      <w:r>
        <w:rPr>
          <w:rFonts w:ascii="Calibri" w:eastAsia="Calibri" w:hAnsi="Calibri" w:cs="Calibri"/>
          <w:color w:val="000000"/>
        </w:rPr>
        <w:t>ợ</w:t>
      </w:r>
      <w:r>
        <w:rPr>
          <w:rFonts w:ascii="Calibri" w:eastAsia="Calibri" w:hAnsi="Calibri" w:cs="Calibri"/>
          <w:color w:val="000000"/>
        </w:rPr>
        <w:t>c nguyên sinh v</w:t>
      </w:r>
      <w:r>
        <w:rPr>
          <w:rFonts w:ascii="Calibri" w:eastAsia="Calibri" w:hAnsi="Calibri" w:cs="Calibri"/>
          <w:color w:val="000000"/>
        </w:rPr>
        <w:t>ậ</w:t>
      </w:r>
      <w:r>
        <w:rPr>
          <w:rFonts w:ascii="Calibri" w:eastAsia="Calibri" w:hAnsi="Calibri" w:cs="Calibri"/>
          <w:color w:val="000000"/>
        </w:rPr>
        <w:t>t, c</w:t>
      </w:r>
      <w:r>
        <w:rPr>
          <w:rFonts w:ascii="Calibri" w:eastAsia="Calibri" w:hAnsi="Calibri" w:cs="Calibri"/>
          <w:color w:val="000000"/>
        </w:rPr>
        <w:t>ụ</w:t>
      </w:r>
      <w:r>
        <w:rPr>
          <w:rFonts w:ascii="Calibri" w:eastAsia="Calibri" w:hAnsi="Calibri" w:cs="Calibri"/>
          <w:color w:val="000000"/>
        </w:rPr>
        <w:t xml:space="preserve"> th</w:t>
      </w:r>
      <w:r>
        <w:rPr>
          <w:rFonts w:ascii="Calibri" w:eastAsia="Calibri" w:hAnsi="Calibri" w:cs="Calibri"/>
          <w:color w:val="000000"/>
        </w:rPr>
        <w:t>ể</w:t>
      </w:r>
      <w:r>
        <w:rPr>
          <w:rFonts w:ascii="Calibri" w:eastAsia="Calibri" w:hAnsi="Calibri" w:cs="Calibri"/>
          <w:color w:val="000000"/>
        </w:rPr>
        <w:t xml:space="preserve"> là t</w:t>
      </w:r>
      <w:r>
        <w:rPr>
          <w:rFonts w:ascii="Calibri" w:eastAsia="Calibri" w:hAnsi="Calibri" w:cs="Calibri"/>
          <w:color w:val="000000"/>
        </w:rPr>
        <w:t>ả</w:t>
      </w:r>
      <w:r>
        <w:rPr>
          <w:rFonts w:ascii="Calibri" w:eastAsia="Calibri" w:hAnsi="Calibri" w:cs="Calibri"/>
          <w:color w:val="000000"/>
        </w:rPr>
        <w:t>o đã cung c</w:t>
      </w:r>
      <w:r>
        <w:rPr>
          <w:rFonts w:ascii="Calibri" w:eastAsia="Calibri" w:hAnsi="Calibri" w:cs="Calibri"/>
          <w:color w:val="000000"/>
        </w:rPr>
        <w:t>ấ</w:t>
      </w:r>
      <w:r>
        <w:rPr>
          <w:rFonts w:ascii="Calibri" w:eastAsia="Calibri" w:hAnsi="Calibri" w:cs="Calibri"/>
          <w:color w:val="000000"/>
        </w:rPr>
        <w:t>p ph</w:t>
      </w:r>
      <w:r>
        <w:rPr>
          <w:rFonts w:ascii="Calibri" w:eastAsia="Calibri" w:hAnsi="Calibri" w:cs="Calibri"/>
          <w:color w:val="000000"/>
        </w:rPr>
        <w:t>ầ</w:t>
      </w:r>
      <w:r>
        <w:rPr>
          <w:rFonts w:ascii="Calibri" w:eastAsia="Calibri" w:hAnsi="Calibri" w:cs="Calibri"/>
          <w:color w:val="000000"/>
        </w:rPr>
        <w:t>n l</w:t>
      </w:r>
      <w:r>
        <w:rPr>
          <w:rFonts w:ascii="Calibri" w:eastAsia="Calibri" w:hAnsi="Calibri" w:cs="Calibri"/>
          <w:color w:val="000000"/>
        </w:rPr>
        <w:t>ớ</w:t>
      </w:r>
      <w:r>
        <w:rPr>
          <w:rFonts w:ascii="Calibri" w:eastAsia="Calibri" w:hAnsi="Calibri" w:cs="Calibri"/>
          <w:color w:val="000000"/>
        </w:rPr>
        <w:t>n oxygen cho các đ</w:t>
      </w:r>
      <w:r>
        <w:rPr>
          <w:rFonts w:ascii="Calibri" w:eastAsia="Calibri" w:hAnsi="Calibri" w:cs="Calibri"/>
          <w:color w:val="000000"/>
        </w:rPr>
        <w:t>ộ</w:t>
      </w:r>
      <w:r>
        <w:rPr>
          <w:rFonts w:ascii="Calibri" w:eastAsia="Calibri" w:hAnsi="Calibri" w:cs="Calibri"/>
          <w:color w:val="000000"/>
        </w:rPr>
        <w:t>ng v</w:t>
      </w:r>
      <w:r>
        <w:rPr>
          <w:rFonts w:ascii="Calibri" w:eastAsia="Calibri" w:hAnsi="Calibri" w:cs="Calibri"/>
          <w:color w:val="000000"/>
        </w:rPr>
        <w:t>ậ</w:t>
      </w:r>
      <w:r>
        <w:rPr>
          <w:rFonts w:ascii="Calibri" w:eastAsia="Calibri" w:hAnsi="Calibri" w:cs="Calibri"/>
          <w:color w:val="000000"/>
        </w:rPr>
        <w:t>t s</w:t>
      </w:r>
      <w:r>
        <w:rPr>
          <w:rFonts w:ascii="Calibri" w:eastAsia="Calibri" w:hAnsi="Calibri" w:cs="Calibri"/>
          <w:color w:val="000000"/>
        </w:rPr>
        <w:t>ố</w:t>
      </w:r>
      <w:r>
        <w:rPr>
          <w:rFonts w:ascii="Calibri" w:eastAsia="Calibri" w:hAnsi="Calibri" w:cs="Calibri"/>
          <w:color w:val="000000"/>
        </w:rPr>
        <w:t>ng trong nư</w:t>
      </w:r>
      <w:r>
        <w:rPr>
          <w:rFonts w:ascii="Calibri" w:eastAsia="Calibri" w:hAnsi="Calibri" w:cs="Calibri"/>
          <w:color w:val="000000"/>
        </w:rPr>
        <w:t>ớ</w:t>
      </w:r>
      <w:r>
        <w:rPr>
          <w:rFonts w:ascii="Calibri" w:eastAsia="Calibri" w:hAnsi="Calibri" w:cs="Calibri"/>
          <w:color w:val="000000"/>
        </w:rPr>
        <w:t>c.</w:t>
      </w:r>
    </w:p>
    <w:p w:rsidR="00475325" w:rsidRDefault="00020F2D">
      <w:pPr>
        <w:widowControl w:val="0"/>
        <w:tabs>
          <w:tab w:val="left" w:pos="699"/>
        </w:tabs>
        <w:spacing w:line="288" w:lineRule="auto"/>
        <w:rPr>
          <w:rFonts w:ascii="Calibri" w:eastAsia="Calibri" w:hAnsi="Calibri" w:cs="Calibri"/>
          <w:color w:val="000000"/>
        </w:rPr>
      </w:pPr>
      <w:r>
        <w:rPr>
          <w:rFonts w:ascii="Calibri" w:eastAsia="Calibri" w:hAnsi="Calibri" w:cs="Calibri"/>
          <w:color w:val="000000"/>
        </w:rPr>
        <w:t xml:space="preserve">    - Yêu c</w:t>
      </w:r>
      <w:r>
        <w:rPr>
          <w:rFonts w:ascii="Calibri" w:eastAsia="Calibri" w:hAnsi="Calibri" w:cs="Calibri"/>
          <w:color w:val="000000"/>
        </w:rPr>
        <w:t>ầ</w:t>
      </w:r>
      <w:r>
        <w:rPr>
          <w:rFonts w:ascii="Calibri" w:eastAsia="Calibri" w:hAnsi="Calibri" w:cs="Calibri"/>
          <w:color w:val="000000"/>
        </w:rPr>
        <w:t>u HS suy nghĩ và tr</w:t>
      </w:r>
      <w:r>
        <w:rPr>
          <w:rFonts w:ascii="Calibri" w:eastAsia="Calibri" w:hAnsi="Calibri" w:cs="Calibri"/>
          <w:color w:val="000000"/>
        </w:rPr>
        <w:t>ả</w:t>
      </w:r>
      <w:r>
        <w:rPr>
          <w:rFonts w:ascii="Calibri" w:eastAsia="Calibri" w:hAnsi="Calibri" w:cs="Calibri"/>
          <w:color w:val="000000"/>
        </w:rPr>
        <w:t xml:space="preserve"> l</w:t>
      </w:r>
      <w:r>
        <w:rPr>
          <w:rFonts w:ascii="Calibri" w:eastAsia="Calibri" w:hAnsi="Calibri" w:cs="Calibri"/>
          <w:color w:val="000000"/>
        </w:rPr>
        <w:t>ờ</w:t>
      </w:r>
      <w:r>
        <w:rPr>
          <w:rFonts w:ascii="Calibri" w:eastAsia="Calibri" w:hAnsi="Calibri" w:cs="Calibri"/>
          <w:color w:val="000000"/>
        </w:rPr>
        <w:t>i câu h</w:t>
      </w:r>
      <w:r>
        <w:rPr>
          <w:rFonts w:ascii="Calibri" w:eastAsia="Calibri" w:hAnsi="Calibri" w:cs="Calibri"/>
          <w:color w:val="000000"/>
        </w:rPr>
        <w:t>ỏ</w:t>
      </w:r>
      <w:r>
        <w:rPr>
          <w:rFonts w:ascii="Calibri" w:eastAsia="Calibri" w:hAnsi="Calibri" w:cs="Calibri"/>
          <w:color w:val="000000"/>
        </w:rPr>
        <w:t>i trong SGK và câu h</w:t>
      </w:r>
      <w:r>
        <w:rPr>
          <w:rFonts w:ascii="Calibri" w:eastAsia="Calibri" w:hAnsi="Calibri" w:cs="Calibri"/>
          <w:color w:val="000000"/>
        </w:rPr>
        <w:t>ỏ</w:t>
      </w:r>
      <w:r>
        <w:rPr>
          <w:rFonts w:ascii="Calibri" w:eastAsia="Calibri" w:hAnsi="Calibri" w:cs="Calibri"/>
          <w:color w:val="000000"/>
        </w:rPr>
        <w:t>i b</w:t>
      </w:r>
      <w:r>
        <w:rPr>
          <w:rFonts w:ascii="Calibri" w:eastAsia="Calibri" w:hAnsi="Calibri" w:cs="Calibri"/>
          <w:color w:val="000000"/>
        </w:rPr>
        <w:t>ổ</w:t>
      </w:r>
      <w:r>
        <w:rPr>
          <w:rFonts w:ascii="Calibri" w:eastAsia="Calibri" w:hAnsi="Calibri" w:cs="Calibri"/>
          <w:color w:val="000000"/>
        </w:rPr>
        <w:t xml:space="preserve"> sung:</w:t>
      </w:r>
    </w:p>
    <w:p w:rsidR="00475325" w:rsidRDefault="00020F2D">
      <w:pPr>
        <w:widowControl w:val="0"/>
        <w:spacing w:line="288" w:lineRule="auto"/>
        <w:ind w:firstLine="567"/>
        <w:rPr>
          <w:rFonts w:ascii="Calibri" w:eastAsia="Calibri" w:hAnsi="Calibri" w:cs="Calibri"/>
          <w:color w:val="000000"/>
        </w:rPr>
      </w:pPr>
      <w:r>
        <w:rPr>
          <w:rFonts w:ascii="Calibri" w:eastAsia="Calibri" w:hAnsi="Calibri" w:cs="Calibri"/>
          <w:color w:val="000000"/>
        </w:rPr>
        <w:t>+ T</w:t>
      </w:r>
      <w:r>
        <w:rPr>
          <w:rFonts w:ascii="Calibri" w:eastAsia="Calibri" w:hAnsi="Calibri" w:cs="Calibri"/>
          <w:color w:val="000000"/>
        </w:rPr>
        <w:t>ạ</w:t>
      </w:r>
      <w:r>
        <w:rPr>
          <w:rFonts w:ascii="Calibri" w:eastAsia="Calibri" w:hAnsi="Calibri" w:cs="Calibri"/>
          <w:color w:val="000000"/>
        </w:rPr>
        <w:t>i sao t</w:t>
      </w:r>
      <w:r>
        <w:rPr>
          <w:rFonts w:ascii="Calibri" w:eastAsia="Calibri" w:hAnsi="Calibri" w:cs="Calibri"/>
          <w:color w:val="000000"/>
        </w:rPr>
        <w:t>ả</w:t>
      </w:r>
      <w:r>
        <w:rPr>
          <w:rFonts w:ascii="Calibri" w:eastAsia="Calibri" w:hAnsi="Calibri" w:cs="Calibri"/>
          <w:color w:val="000000"/>
        </w:rPr>
        <w:t>o l</w:t>
      </w:r>
      <w:r>
        <w:rPr>
          <w:rFonts w:ascii="Calibri" w:eastAsia="Calibri" w:hAnsi="Calibri" w:cs="Calibri"/>
          <w:color w:val="000000"/>
        </w:rPr>
        <w:t>ạ</w:t>
      </w:r>
      <w:r>
        <w:rPr>
          <w:rFonts w:ascii="Calibri" w:eastAsia="Calibri" w:hAnsi="Calibri" w:cs="Calibri"/>
          <w:color w:val="000000"/>
        </w:rPr>
        <w:t>i cung c</w:t>
      </w:r>
      <w:r>
        <w:rPr>
          <w:rFonts w:ascii="Calibri" w:eastAsia="Calibri" w:hAnsi="Calibri" w:cs="Calibri"/>
          <w:color w:val="000000"/>
        </w:rPr>
        <w:t>ấ</w:t>
      </w:r>
      <w:r>
        <w:rPr>
          <w:rFonts w:ascii="Calibri" w:eastAsia="Calibri" w:hAnsi="Calibri" w:cs="Calibri"/>
          <w:color w:val="000000"/>
        </w:rPr>
        <w:t>p đư</w:t>
      </w:r>
      <w:r>
        <w:rPr>
          <w:rFonts w:ascii="Calibri" w:eastAsia="Calibri" w:hAnsi="Calibri" w:cs="Calibri"/>
          <w:color w:val="000000"/>
        </w:rPr>
        <w:t>ợ</w:t>
      </w:r>
      <w:r>
        <w:rPr>
          <w:rFonts w:ascii="Calibri" w:eastAsia="Calibri" w:hAnsi="Calibri" w:cs="Calibri"/>
          <w:color w:val="000000"/>
        </w:rPr>
        <w:t>c oxygen?</w:t>
      </w:r>
    </w:p>
    <w:p w:rsidR="00475325" w:rsidRDefault="00020F2D">
      <w:pPr>
        <w:widowControl w:val="0"/>
        <w:spacing w:line="288" w:lineRule="auto"/>
        <w:ind w:firstLine="567"/>
        <w:rPr>
          <w:rFonts w:ascii="Calibri" w:eastAsia="Calibri" w:hAnsi="Calibri" w:cs="Calibri"/>
          <w:color w:val="000000"/>
        </w:rPr>
      </w:pPr>
      <w:r>
        <w:rPr>
          <w:rFonts w:ascii="Calibri" w:eastAsia="Calibri" w:hAnsi="Calibri" w:cs="Calibri"/>
          <w:color w:val="000000"/>
        </w:rPr>
        <w:t>+ T</w:t>
      </w:r>
      <w:r>
        <w:rPr>
          <w:rFonts w:ascii="Calibri" w:eastAsia="Calibri" w:hAnsi="Calibri" w:cs="Calibri"/>
          <w:color w:val="000000"/>
        </w:rPr>
        <w:t>ả</w:t>
      </w:r>
      <w:r>
        <w:rPr>
          <w:rFonts w:ascii="Calibri" w:eastAsia="Calibri" w:hAnsi="Calibri" w:cs="Calibri"/>
          <w:color w:val="000000"/>
        </w:rPr>
        <w:t>o và các nguyên sinh đ</w:t>
      </w:r>
      <w:r>
        <w:rPr>
          <w:rFonts w:ascii="Calibri" w:eastAsia="Calibri" w:hAnsi="Calibri" w:cs="Calibri"/>
          <w:color w:val="000000"/>
        </w:rPr>
        <w:t>ộ</w:t>
      </w:r>
      <w:r>
        <w:rPr>
          <w:rFonts w:ascii="Calibri" w:eastAsia="Calibri" w:hAnsi="Calibri" w:cs="Calibri"/>
          <w:color w:val="000000"/>
        </w:rPr>
        <w:t>ng v</w:t>
      </w:r>
      <w:r>
        <w:rPr>
          <w:rFonts w:ascii="Calibri" w:eastAsia="Calibri" w:hAnsi="Calibri" w:cs="Calibri"/>
          <w:color w:val="000000"/>
        </w:rPr>
        <w:t>ậ</w:t>
      </w:r>
      <w:r>
        <w:rPr>
          <w:rFonts w:ascii="Calibri" w:eastAsia="Calibri" w:hAnsi="Calibri" w:cs="Calibri"/>
          <w:color w:val="000000"/>
        </w:rPr>
        <w:t xml:space="preserve">t </w:t>
      </w:r>
      <w:r>
        <w:rPr>
          <w:rFonts w:ascii="Calibri" w:eastAsia="Calibri" w:hAnsi="Calibri" w:cs="Calibri"/>
          <w:color w:val="000000"/>
        </w:rPr>
        <w:t>là ngu</w:t>
      </w:r>
      <w:r>
        <w:rPr>
          <w:rFonts w:ascii="Calibri" w:eastAsia="Calibri" w:hAnsi="Calibri" w:cs="Calibri"/>
          <w:color w:val="000000"/>
        </w:rPr>
        <w:t>ồ</w:t>
      </w:r>
      <w:r>
        <w:rPr>
          <w:rFonts w:ascii="Calibri" w:eastAsia="Calibri" w:hAnsi="Calibri" w:cs="Calibri"/>
          <w:color w:val="000000"/>
        </w:rPr>
        <w:t>n th</w:t>
      </w:r>
      <w:r>
        <w:rPr>
          <w:rFonts w:ascii="Calibri" w:eastAsia="Calibri" w:hAnsi="Calibri" w:cs="Calibri"/>
          <w:color w:val="000000"/>
        </w:rPr>
        <w:t>ứ</w:t>
      </w:r>
      <w:r>
        <w:rPr>
          <w:rFonts w:ascii="Calibri" w:eastAsia="Calibri" w:hAnsi="Calibri" w:cs="Calibri"/>
          <w:color w:val="000000"/>
        </w:rPr>
        <w:t>c ăn cho nh</w:t>
      </w:r>
      <w:r>
        <w:rPr>
          <w:rFonts w:ascii="Calibri" w:eastAsia="Calibri" w:hAnsi="Calibri" w:cs="Calibri"/>
          <w:color w:val="000000"/>
        </w:rPr>
        <w:t>ữ</w:t>
      </w:r>
      <w:r>
        <w:rPr>
          <w:rFonts w:ascii="Calibri" w:eastAsia="Calibri" w:hAnsi="Calibri" w:cs="Calibri"/>
          <w:color w:val="000000"/>
        </w:rPr>
        <w:t>ng sinh v</w:t>
      </w:r>
      <w:r>
        <w:rPr>
          <w:rFonts w:ascii="Calibri" w:eastAsia="Calibri" w:hAnsi="Calibri" w:cs="Calibri"/>
          <w:color w:val="000000"/>
        </w:rPr>
        <w:t>ậ</w:t>
      </w:r>
      <w:r>
        <w:rPr>
          <w:rFonts w:ascii="Calibri" w:eastAsia="Calibri" w:hAnsi="Calibri" w:cs="Calibri"/>
          <w:color w:val="000000"/>
        </w:rPr>
        <w:t>t nào</w:t>
      </w:r>
    </w:p>
    <w:p w:rsidR="00475325" w:rsidRDefault="00020F2D">
      <w:pPr>
        <w:widowControl w:val="0"/>
        <w:spacing w:line="288" w:lineRule="auto"/>
        <w:ind w:firstLine="284"/>
        <w:rPr>
          <w:rFonts w:ascii="Calibri" w:eastAsia="Calibri" w:hAnsi="Calibri" w:cs="Calibri"/>
          <w:color w:val="000000"/>
        </w:rPr>
      </w:pPr>
      <w:r>
        <w:rPr>
          <w:rFonts w:ascii="Calibri" w:eastAsia="Calibri" w:hAnsi="Calibri" w:cs="Calibri"/>
          <w:i/>
          <w:color w:val="000000"/>
        </w:rPr>
        <w:t xml:space="preserve">      Vai trò đ</w:t>
      </w:r>
      <w:r>
        <w:rPr>
          <w:rFonts w:ascii="Calibri" w:eastAsia="Calibri" w:hAnsi="Calibri" w:cs="Calibri"/>
          <w:i/>
          <w:color w:val="000000"/>
        </w:rPr>
        <w:t>ố</w:t>
      </w:r>
      <w:r>
        <w:rPr>
          <w:rFonts w:ascii="Calibri" w:eastAsia="Calibri" w:hAnsi="Calibri" w:cs="Calibri"/>
          <w:i/>
          <w:color w:val="000000"/>
        </w:rPr>
        <w:t>i v</w:t>
      </w:r>
      <w:r>
        <w:rPr>
          <w:rFonts w:ascii="Calibri" w:eastAsia="Calibri" w:hAnsi="Calibri" w:cs="Calibri"/>
          <w:i/>
          <w:color w:val="000000"/>
        </w:rPr>
        <w:t>ớ</w:t>
      </w:r>
      <w:r>
        <w:rPr>
          <w:rFonts w:ascii="Calibri" w:eastAsia="Calibri" w:hAnsi="Calibri" w:cs="Calibri"/>
          <w:i/>
          <w:color w:val="000000"/>
        </w:rPr>
        <w:t>i con ngư</w:t>
      </w:r>
      <w:r>
        <w:rPr>
          <w:rFonts w:ascii="Calibri" w:eastAsia="Calibri" w:hAnsi="Calibri" w:cs="Calibri"/>
          <w:i/>
          <w:color w:val="000000"/>
        </w:rPr>
        <w:t>ờ</w:t>
      </w:r>
      <w:r>
        <w:rPr>
          <w:rFonts w:ascii="Calibri" w:eastAsia="Calibri" w:hAnsi="Calibri" w:cs="Calibri"/>
          <w:i/>
          <w:color w:val="000000"/>
        </w:rPr>
        <w:t>i:</w:t>
      </w:r>
    </w:p>
    <w:p w:rsidR="00475325" w:rsidRDefault="00020F2D">
      <w:pPr>
        <w:widowControl w:val="0"/>
        <w:spacing w:line="288" w:lineRule="auto"/>
        <w:ind w:firstLine="284"/>
        <w:rPr>
          <w:rFonts w:ascii="Calibri" w:eastAsia="Calibri" w:hAnsi="Calibri" w:cs="Calibri"/>
          <w:color w:val="000000"/>
        </w:rPr>
      </w:pPr>
      <w:r>
        <w:rPr>
          <w:rFonts w:ascii="Calibri" w:eastAsia="Calibri" w:hAnsi="Calibri" w:cs="Calibri"/>
          <w:color w:val="000000"/>
        </w:rPr>
        <w:t>- Gi</w:t>
      </w:r>
      <w:r>
        <w:rPr>
          <w:rFonts w:ascii="Calibri" w:eastAsia="Calibri" w:hAnsi="Calibri" w:cs="Calibri"/>
          <w:color w:val="000000"/>
        </w:rPr>
        <w:t>ớ</w:t>
      </w:r>
      <w:r>
        <w:rPr>
          <w:rFonts w:ascii="Calibri" w:eastAsia="Calibri" w:hAnsi="Calibri" w:cs="Calibri"/>
          <w:color w:val="000000"/>
        </w:rPr>
        <w:t>i thi</w:t>
      </w:r>
      <w:r>
        <w:rPr>
          <w:rFonts w:ascii="Calibri" w:eastAsia="Calibri" w:hAnsi="Calibri" w:cs="Calibri"/>
          <w:color w:val="000000"/>
        </w:rPr>
        <w:t>ệ</w:t>
      </w:r>
      <w:r>
        <w:rPr>
          <w:rFonts w:ascii="Calibri" w:eastAsia="Calibri" w:hAnsi="Calibri" w:cs="Calibri"/>
          <w:color w:val="000000"/>
        </w:rPr>
        <w:t>u hình 30.2 và thêm m</w:t>
      </w:r>
      <w:r>
        <w:rPr>
          <w:rFonts w:ascii="Calibri" w:eastAsia="Calibri" w:hAnsi="Calibri" w:cs="Calibri"/>
          <w:color w:val="000000"/>
        </w:rPr>
        <w:t>ộ</w:t>
      </w:r>
      <w:r>
        <w:rPr>
          <w:rFonts w:ascii="Calibri" w:eastAsia="Calibri" w:hAnsi="Calibri" w:cs="Calibri"/>
          <w:color w:val="000000"/>
        </w:rPr>
        <w:t>t s</w:t>
      </w:r>
      <w:r>
        <w:rPr>
          <w:rFonts w:ascii="Calibri" w:eastAsia="Calibri" w:hAnsi="Calibri" w:cs="Calibri"/>
          <w:color w:val="000000"/>
        </w:rPr>
        <w:t>ố</w:t>
      </w:r>
      <w:r>
        <w:rPr>
          <w:rFonts w:ascii="Calibri" w:eastAsia="Calibri" w:hAnsi="Calibri" w:cs="Calibri"/>
          <w:color w:val="000000"/>
        </w:rPr>
        <w:t xml:space="preserve"> hình </w:t>
      </w:r>
      <w:r>
        <w:rPr>
          <w:rFonts w:ascii="Calibri" w:eastAsia="Calibri" w:hAnsi="Calibri" w:cs="Calibri"/>
          <w:color w:val="000000"/>
        </w:rPr>
        <w:t>ả</w:t>
      </w:r>
      <w:r>
        <w:rPr>
          <w:rFonts w:ascii="Calibri" w:eastAsia="Calibri" w:hAnsi="Calibri" w:cs="Calibri"/>
          <w:color w:val="000000"/>
        </w:rPr>
        <w:t>nh các lo</w:t>
      </w:r>
      <w:r>
        <w:rPr>
          <w:rFonts w:ascii="Calibri" w:eastAsia="Calibri" w:hAnsi="Calibri" w:cs="Calibri"/>
          <w:color w:val="000000"/>
        </w:rPr>
        <w:t>ạ</w:t>
      </w:r>
      <w:r>
        <w:rPr>
          <w:rFonts w:ascii="Calibri" w:eastAsia="Calibri" w:hAnsi="Calibri" w:cs="Calibri"/>
          <w:color w:val="000000"/>
        </w:rPr>
        <w:t>i th</w:t>
      </w:r>
      <w:r>
        <w:rPr>
          <w:rFonts w:ascii="Calibri" w:eastAsia="Calibri" w:hAnsi="Calibri" w:cs="Calibri"/>
          <w:color w:val="000000"/>
        </w:rPr>
        <w:t>ứ</w:t>
      </w:r>
      <w:r>
        <w:rPr>
          <w:rFonts w:ascii="Calibri" w:eastAsia="Calibri" w:hAnsi="Calibri" w:cs="Calibri"/>
          <w:color w:val="000000"/>
        </w:rPr>
        <w:t>c ăn có s</w:t>
      </w:r>
      <w:r>
        <w:rPr>
          <w:rFonts w:ascii="Calibri" w:eastAsia="Calibri" w:hAnsi="Calibri" w:cs="Calibri"/>
          <w:color w:val="000000"/>
        </w:rPr>
        <w:t>ử</w:t>
      </w:r>
      <w:r>
        <w:rPr>
          <w:rFonts w:ascii="Calibri" w:eastAsia="Calibri" w:hAnsi="Calibri" w:cs="Calibri"/>
          <w:color w:val="000000"/>
        </w:rPr>
        <w:t xml:space="preserve"> d</w:t>
      </w:r>
      <w:r>
        <w:rPr>
          <w:rFonts w:ascii="Calibri" w:eastAsia="Calibri" w:hAnsi="Calibri" w:cs="Calibri"/>
          <w:color w:val="000000"/>
        </w:rPr>
        <w:t>ụ</w:t>
      </w:r>
      <w:r>
        <w:rPr>
          <w:rFonts w:ascii="Calibri" w:eastAsia="Calibri" w:hAnsi="Calibri" w:cs="Calibri"/>
          <w:color w:val="000000"/>
        </w:rPr>
        <w:t>ng nguyên li</w:t>
      </w:r>
      <w:r>
        <w:rPr>
          <w:rFonts w:ascii="Calibri" w:eastAsia="Calibri" w:hAnsi="Calibri" w:cs="Calibri"/>
          <w:color w:val="000000"/>
        </w:rPr>
        <w:t>ệ</w:t>
      </w:r>
      <w:r>
        <w:rPr>
          <w:rFonts w:ascii="Calibri" w:eastAsia="Calibri" w:hAnsi="Calibri" w:cs="Calibri"/>
          <w:color w:val="000000"/>
        </w:rPr>
        <w:t>u t</w:t>
      </w:r>
      <w:r>
        <w:rPr>
          <w:rFonts w:ascii="Calibri" w:eastAsia="Calibri" w:hAnsi="Calibri" w:cs="Calibri"/>
          <w:color w:val="000000"/>
        </w:rPr>
        <w:t>ừ</w:t>
      </w:r>
      <w:r>
        <w:rPr>
          <w:rFonts w:ascii="Calibri" w:eastAsia="Calibri" w:hAnsi="Calibri" w:cs="Calibri"/>
          <w:color w:val="000000"/>
        </w:rPr>
        <w:t xml:space="preserve"> t</w:t>
      </w:r>
      <w:r>
        <w:rPr>
          <w:rFonts w:ascii="Calibri" w:eastAsia="Calibri" w:hAnsi="Calibri" w:cs="Calibri"/>
          <w:color w:val="000000"/>
        </w:rPr>
        <w:t>ả</w:t>
      </w:r>
      <w:r>
        <w:rPr>
          <w:rFonts w:ascii="Calibri" w:eastAsia="Calibri" w:hAnsi="Calibri" w:cs="Calibri"/>
          <w:color w:val="000000"/>
        </w:rPr>
        <w:t>o và đ</w:t>
      </w:r>
      <w:r>
        <w:rPr>
          <w:rFonts w:ascii="Calibri" w:eastAsia="Calibri" w:hAnsi="Calibri" w:cs="Calibri"/>
          <w:color w:val="000000"/>
        </w:rPr>
        <w:t>ặ</w:t>
      </w:r>
      <w:r>
        <w:rPr>
          <w:rFonts w:ascii="Calibri" w:eastAsia="Calibri" w:hAnsi="Calibri" w:cs="Calibri"/>
          <w:color w:val="000000"/>
        </w:rPr>
        <w:t>t câu h</w:t>
      </w:r>
      <w:r>
        <w:rPr>
          <w:rFonts w:ascii="Calibri" w:eastAsia="Calibri" w:hAnsi="Calibri" w:cs="Calibri"/>
          <w:color w:val="000000"/>
        </w:rPr>
        <w:t>ỏ</w:t>
      </w:r>
      <w:r>
        <w:rPr>
          <w:rFonts w:ascii="Calibri" w:eastAsia="Calibri" w:hAnsi="Calibri" w:cs="Calibri"/>
          <w:color w:val="000000"/>
        </w:rPr>
        <w:t>i: Các em có nghĩ nh</w:t>
      </w:r>
      <w:r>
        <w:rPr>
          <w:rFonts w:ascii="Calibri" w:eastAsia="Calibri" w:hAnsi="Calibri" w:cs="Calibri"/>
          <w:color w:val="000000"/>
        </w:rPr>
        <w:t>ữ</w:t>
      </w:r>
      <w:r>
        <w:rPr>
          <w:rFonts w:ascii="Calibri" w:eastAsia="Calibri" w:hAnsi="Calibri" w:cs="Calibri"/>
          <w:color w:val="000000"/>
        </w:rPr>
        <w:t>ng đ</w:t>
      </w:r>
      <w:r>
        <w:rPr>
          <w:rFonts w:ascii="Calibri" w:eastAsia="Calibri" w:hAnsi="Calibri" w:cs="Calibri"/>
          <w:color w:val="000000"/>
        </w:rPr>
        <w:t>ồ</w:t>
      </w:r>
      <w:r>
        <w:rPr>
          <w:rFonts w:ascii="Calibri" w:eastAsia="Calibri" w:hAnsi="Calibri" w:cs="Calibri"/>
          <w:color w:val="000000"/>
        </w:rPr>
        <w:t xml:space="preserve"> ăn này có thành ph</w:t>
      </w:r>
      <w:r>
        <w:rPr>
          <w:rFonts w:ascii="Calibri" w:eastAsia="Calibri" w:hAnsi="Calibri" w:cs="Calibri"/>
          <w:color w:val="000000"/>
        </w:rPr>
        <w:t>ầ</w:t>
      </w:r>
      <w:r>
        <w:rPr>
          <w:rFonts w:ascii="Calibri" w:eastAsia="Calibri" w:hAnsi="Calibri" w:cs="Calibri"/>
          <w:color w:val="000000"/>
        </w:rPr>
        <w:t>n là nguyên sinh v</w:t>
      </w:r>
      <w:r>
        <w:rPr>
          <w:rFonts w:ascii="Calibri" w:eastAsia="Calibri" w:hAnsi="Calibri" w:cs="Calibri"/>
          <w:color w:val="000000"/>
        </w:rPr>
        <w:t>ậ</w:t>
      </w:r>
      <w:r>
        <w:rPr>
          <w:rFonts w:ascii="Calibri" w:eastAsia="Calibri" w:hAnsi="Calibri" w:cs="Calibri"/>
          <w:color w:val="000000"/>
        </w:rPr>
        <w:t>t hay không</w:t>
      </w:r>
      <w:r>
        <w:rPr>
          <w:rFonts w:ascii="Calibri" w:eastAsia="Calibri" w:hAnsi="Calibri" w:cs="Calibri"/>
          <w:color w:val="000000"/>
        </w:rPr>
        <w:t>?</w:t>
      </w:r>
    </w:p>
    <w:p w:rsidR="00475325" w:rsidRDefault="00020F2D">
      <w:pPr>
        <w:widowControl w:val="0"/>
        <w:spacing w:line="288" w:lineRule="auto"/>
        <w:ind w:firstLine="284"/>
        <w:rPr>
          <w:rFonts w:ascii="Calibri" w:eastAsia="Calibri" w:hAnsi="Calibri" w:cs="Calibri"/>
          <w:color w:val="000000"/>
        </w:rPr>
      </w:pPr>
      <w:r>
        <w:rPr>
          <w:rFonts w:ascii="Calibri" w:eastAsia="Calibri" w:hAnsi="Calibri" w:cs="Calibri"/>
          <w:color w:val="000000"/>
        </w:rPr>
        <w:t>- GV gi</w:t>
      </w:r>
      <w:r>
        <w:rPr>
          <w:rFonts w:ascii="Calibri" w:eastAsia="Calibri" w:hAnsi="Calibri" w:cs="Calibri"/>
          <w:color w:val="000000"/>
        </w:rPr>
        <w:t>ớ</w:t>
      </w:r>
      <w:r>
        <w:rPr>
          <w:rFonts w:ascii="Calibri" w:eastAsia="Calibri" w:hAnsi="Calibri" w:cs="Calibri"/>
          <w:color w:val="000000"/>
        </w:rPr>
        <w:t>i thi</w:t>
      </w:r>
      <w:r>
        <w:rPr>
          <w:rFonts w:ascii="Calibri" w:eastAsia="Calibri" w:hAnsi="Calibri" w:cs="Calibri"/>
          <w:color w:val="000000"/>
        </w:rPr>
        <w:t>ệ</w:t>
      </w:r>
      <w:r>
        <w:rPr>
          <w:rFonts w:ascii="Calibri" w:eastAsia="Calibri" w:hAnsi="Calibri" w:cs="Calibri"/>
          <w:color w:val="000000"/>
        </w:rPr>
        <w:t xml:space="preserve">u thêm các hình </w:t>
      </w:r>
      <w:r>
        <w:rPr>
          <w:rFonts w:ascii="Calibri" w:eastAsia="Calibri" w:hAnsi="Calibri" w:cs="Calibri"/>
          <w:color w:val="000000"/>
        </w:rPr>
        <w:t>ả</w:t>
      </w:r>
      <w:r>
        <w:rPr>
          <w:rFonts w:ascii="Calibri" w:eastAsia="Calibri" w:hAnsi="Calibri" w:cs="Calibri"/>
          <w:color w:val="000000"/>
        </w:rPr>
        <w:t>nh v</w:t>
      </w:r>
      <w:r>
        <w:rPr>
          <w:rFonts w:ascii="Calibri" w:eastAsia="Calibri" w:hAnsi="Calibri" w:cs="Calibri"/>
          <w:color w:val="000000"/>
        </w:rPr>
        <w:t>ề</w:t>
      </w:r>
      <w:r>
        <w:rPr>
          <w:rFonts w:ascii="Calibri" w:eastAsia="Calibri" w:hAnsi="Calibri" w:cs="Calibri"/>
          <w:color w:val="000000"/>
        </w:rPr>
        <w:t xml:space="preserve"> các loài nguyên sinh v</w:t>
      </w:r>
      <w:r>
        <w:rPr>
          <w:rFonts w:ascii="Calibri" w:eastAsia="Calibri" w:hAnsi="Calibri" w:cs="Calibri"/>
          <w:color w:val="000000"/>
        </w:rPr>
        <w:t>ậ</w:t>
      </w:r>
      <w:r>
        <w:rPr>
          <w:rFonts w:ascii="Calibri" w:eastAsia="Calibri" w:hAnsi="Calibri" w:cs="Calibri"/>
          <w:color w:val="000000"/>
        </w:rPr>
        <w:t>t có ý nghĩa v</w:t>
      </w:r>
      <w:r>
        <w:rPr>
          <w:rFonts w:ascii="Calibri" w:eastAsia="Calibri" w:hAnsi="Calibri" w:cs="Calibri"/>
          <w:color w:val="000000"/>
        </w:rPr>
        <w:t>ớ</w:t>
      </w:r>
      <w:r>
        <w:rPr>
          <w:rFonts w:ascii="Calibri" w:eastAsia="Calibri" w:hAnsi="Calibri" w:cs="Calibri"/>
          <w:color w:val="000000"/>
        </w:rPr>
        <w:t>i đ</w:t>
      </w:r>
      <w:r>
        <w:rPr>
          <w:rFonts w:ascii="Calibri" w:eastAsia="Calibri" w:hAnsi="Calibri" w:cs="Calibri"/>
          <w:color w:val="000000"/>
        </w:rPr>
        <w:t>ờ</w:t>
      </w:r>
      <w:r>
        <w:rPr>
          <w:rFonts w:ascii="Calibri" w:eastAsia="Calibri" w:hAnsi="Calibri" w:cs="Calibri"/>
          <w:color w:val="000000"/>
        </w:rPr>
        <w:t>i s</w:t>
      </w:r>
      <w:r>
        <w:rPr>
          <w:rFonts w:ascii="Calibri" w:eastAsia="Calibri" w:hAnsi="Calibri" w:cs="Calibri"/>
          <w:color w:val="000000"/>
        </w:rPr>
        <w:t>ố</w:t>
      </w:r>
      <w:r>
        <w:rPr>
          <w:rFonts w:ascii="Calibri" w:eastAsia="Calibri" w:hAnsi="Calibri" w:cs="Calibri"/>
          <w:color w:val="000000"/>
        </w:rPr>
        <w:t>ng con ngư</w:t>
      </w:r>
      <w:r>
        <w:rPr>
          <w:rFonts w:ascii="Calibri" w:eastAsia="Calibri" w:hAnsi="Calibri" w:cs="Calibri"/>
          <w:color w:val="000000"/>
        </w:rPr>
        <w:t>ờ</w:t>
      </w:r>
      <w:r>
        <w:rPr>
          <w:rFonts w:ascii="Calibri" w:eastAsia="Calibri" w:hAnsi="Calibri" w:cs="Calibri"/>
          <w:color w:val="000000"/>
        </w:rPr>
        <w:t>i. Yêu c</w:t>
      </w:r>
      <w:r>
        <w:rPr>
          <w:rFonts w:ascii="Calibri" w:eastAsia="Calibri" w:hAnsi="Calibri" w:cs="Calibri"/>
          <w:color w:val="000000"/>
        </w:rPr>
        <w:t>ầ</w:t>
      </w:r>
      <w:r>
        <w:rPr>
          <w:rFonts w:ascii="Calibri" w:eastAsia="Calibri" w:hAnsi="Calibri" w:cs="Calibri"/>
          <w:color w:val="000000"/>
        </w:rPr>
        <w:t>u HS quan sát hình k</w:t>
      </w:r>
      <w:r>
        <w:rPr>
          <w:rFonts w:ascii="Calibri" w:eastAsia="Calibri" w:hAnsi="Calibri" w:cs="Calibri"/>
          <w:color w:val="000000"/>
        </w:rPr>
        <w:t>ế</w:t>
      </w:r>
      <w:r>
        <w:rPr>
          <w:rFonts w:ascii="Calibri" w:eastAsia="Calibri" w:hAnsi="Calibri" w:cs="Calibri"/>
          <w:color w:val="000000"/>
        </w:rPr>
        <w:t>t h</w:t>
      </w:r>
      <w:r>
        <w:rPr>
          <w:rFonts w:ascii="Calibri" w:eastAsia="Calibri" w:hAnsi="Calibri" w:cs="Calibri"/>
          <w:color w:val="000000"/>
        </w:rPr>
        <w:t>ợ</w:t>
      </w:r>
      <w:r>
        <w:rPr>
          <w:rFonts w:ascii="Calibri" w:eastAsia="Calibri" w:hAnsi="Calibri" w:cs="Calibri"/>
          <w:color w:val="000000"/>
        </w:rPr>
        <w:t>p v</w:t>
      </w:r>
      <w:r>
        <w:rPr>
          <w:rFonts w:ascii="Calibri" w:eastAsia="Calibri" w:hAnsi="Calibri" w:cs="Calibri"/>
          <w:color w:val="000000"/>
        </w:rPr>
        <w:t>ớ</w:t>
      </w:r>
      <w:r>
        <w:rPr>
          <w:rFonts w:ascii="Calibri" w:eastAsia="Calibri" w:hAnsi="Calibri" w:cs="Calibri"/>
          <w:color w:val="000000"/>
        </w:rPr>
        <w:t>i đ</w:t>
      </w:r>
      <w:r>
        <w:rPr>
          <w:rFonts w:ascii="Calibri" w:eastAsia="Calibri" w:hAnsi="Calibri" w:cs="Calibri"/>
          <w:color w:val="000000"/>
        </w:rPr>
        <w:t>ọ</w:t>
      </w:r>
      <w:r>
        <w:rPr>
          <w:rFonts w:ascii="Calibri" w:eastAsia="Calibri" w:hAnsi="Calibri" w:cs="Calibri"/>
          <w:color w:val="000000"/>
        </w:rPr>
        <w:t>c ph</w:t>
      </w:r>
      <w:r>
        <w:rPr>
          <w:rFonts w:ascii="Calibri" w:eastAsia="Calibri" w:hAnsi="Calibri" w:cs="Calibri"/>
          <w:color w:val="000000"/>
        </w:rPr>
        <w:t>ầ</w:t>
      </w:r>
      <w:r>
        <w:rPr>
          <w:rFonts w:ascii="Calibri" w:eastAsia="Calibri" w:hAnsi="Calibri" w:cs="Calibri"/>
          <w:color w:val="000000"/>
        </w:rPr>
        <w:t>n đ</w:t>
      </w:r>
      <w:r>
        <w:rPr>
          <w:rFonts w:ascii="Calibri" w:eastAsia="Calibri" w:hAnsi="Calibri" w:cs="Calibri"/>
          <w:color w:val="000000"/>
        </w:rPr>
        <w:t>ọ</w:t>
      </w:r>
      <w:r>
        <w:rPr>
          <w:rFonts w:ascii="Calibri" w:eastAsia="Calibri" w:hAnsi="Calibri" w:cs="Calibri"/>
          <w:color w:val="000000"/>
        </w:rPr>
        <w:t>c hi</w:t>
      </w:r>
      <w:r>
        <w:rPr>
          <w:rFonts w:ascii="Calibri" w:eastAsia="Calibri" w:hAnsi="Calibri" w:cs="Calibri"/>
          <w:color w:val="000000"/>
        </w:rPr>
        <w:t>ể</w:t>
      </w:r>
      <w:r>
        <w:rPr>
          <w:rFonts w:ascii="Calibri" w:eastAsia="Calibri" w:hAnsi="Calibri" w:cs="Calibri"/>
          <w:color w:val="000000"/>
        </w:rPr>
        <w:t>u trong SGK đ</w:t>
      </w:r>
      <w:r>
        <w:rPr>
          <w:rFonts w:ascii="Calibri" w:eastAsia="Calibri" w:hAnsi="Calibri" w:cs="Calibri"/>
          <w:color w:val="000000"/>
        </w:rPr>
        <w:t>ể</w:t>
      </w:r>
      <w:r>
        <w:rPr>
          <w:rFonts w:ascii="Calibri" w:eastAsia="Calibri" w:hAnsi="Calibri" w:cs="Calibri"/>
          <w:color w:val="000000"/>
        </w:rPr>
        <w:t xml:space="preserve"> tr</w:t>
      </w:r>
      <w:r>
        <w:rPr>
          <w:rFonts w:ascii="Calibri" w:eastAsia="Calibri" w:hAnsi="Calibri" w:cs="Calibri"/>
          <w:color w:val="000000"/>
        </w:rPr>
        <w:t>ả</w:t>
      </w:r>
      <w:r>
        <w:rPr>
          <w:rFonts w:ascii="Calibri" w:eastAsia="Calibri" w:hAnsi="Calibri" w:cs="Calibri"/>
          <w:color w:val="000000"/>
        </w:rPr>
        <w:t xml:space="preserve"> l</w:t>
      </w:r>
      <w:r>
        <w:rPr>
          <w:rFonts w:ascii="Calibri" w:eastAsia="Calibri" w:hAnsi="Calibri" w:cs="Calibri"/>
          <w:color w:val="000000"/>
        </w:rPr>
        <w:t>ờ</w:t>
      </w:r>
      <w:r>
        <w:rPr>
          <w:rFonts w:ascii="Calibri" w:eastAsia="Calibri" w:hAnsi="Calibri" w:cs="Calibri"/>
          <w:color w:val="000000"/>
        </w:rPr>
        <w:t>i các câu h</w:t>
      </w:r>
      <w:r>
        <w:rPr>
          <w:rFonts w:ascii="Calibri" w:eastAsia="Calibri" w:hAnsi="Calibri" w:cs="Calibri"/>
          <w:color w:val="000000"/>
        </w:rPr>
        <w:t>ỏ</w:t>
      </w:r>
      <w:r>
        <w:rPr>
          <w:rFonts w:ascii="Calibri" w:eastAsia="Calibri" w:hAnsi="Calibri" w:cs="Calibri"/>
          <w:color w:val="000000"/>
        </w:rPr>
        <w:t>i ng</w:t>
      </w:r>
      <w:r>
        <w:rPr>
          <w:rFonts w:ascii="Calibri" w:eastAsia="Calibri" w:hAnsi="Calibri" w:cs="Calibri"/>
          <w:color w:val="000000"/>
        </w:rPr>
        <w:t>ắ</w:t>
      </w:r>
      <w:r>
        <w:rPr>
          <w:rFonts w:ascii="Calibri" w:eastAsia="Calibri" w:hAnsi="Calibri" w:cs="Calibri"/>
          <w:color w:val="000000"/>
        </w:rPr>
        <w:t xml:space="preserve">n (SGK) </w:t>
      </w:r>
    </w:p>
    <w:p w:rsidR="00475325" w:rsidRDefault="00020F2D">
      <w:pPr>
        <w:widowControl w:val="0"/>
        <w:spacing w:line="288" w:lineRule="auto"/>
        <w:ind w:firstLine="284"/>
        <w:rPr>
          <w:rFonts w:ascii="Calibri" w:eastAsia="Calibri" w:hAnsi="Calibri" w:cs="Calibri"/>
          <w:color w:val="000000"/>
        </w:rPr>
      </w:pPr>
      <w:r>
        <w:rPr>
          <w:rFonts w:ascii="Calibri" w:eastAsia="Calibri" w:hAnsi="Calibri" w:cs="Calibri"/>
          <w:color w:val="000000"/>
        </w:rPr>
        <w:t>1. Các vai trò c</w:t>
      </w:r>
      <w:r>
        <w:rPr>
          <w:rFonts w:ascii="Calibri" w:eastAsia="Calibri" w:hAnsi="Calibri" w:cs="Calibri"/>
          <w:color w:val="000000"/>
        </w:rPr>
        <w:t>ủ</w:t>
      </w:r>
      <w:r>
        <w:rPr>
          <w:rFonts w:ascii="Calibri" w:eastAsia="Calibri" w:hAnsi="Calibri" w:cs="Calibri"/>
          <w:color w:val="000000"/>
        </w:rPr>
        <w:t>a nguyên sinh v</w:t>
      </w:r>
      <w:r>
        <w:rPr>
          <w:rFonts w:ascii="Calibri" w:eastAsia="Calibri" w:hAnsi="Calibri" w:cs="Calibri"/>
          <w:color w:val="000000"/>
        </w:rPr>
        <w:t>ậ</w:t>
      </w:r>
      <w:r>
        <w:rPr>
          <w:rFonts w:ascii="Calibri" w:eastAsia="Calibri" w:hAnsi="Calibri" w:cs="Calibri"/>
          <w:color w:val="000000"/>
        </w:rPr>
        <w:t>t như: th</w:t>
      </w:r>
      <w:r>
        <w:rPr>
          <w:rFonts w:ascii="Calibri" w:eastAsia="Calibri" w:hAnsi="Calibri" w:cs="Calibri"/>
          <w:color w:val="000000"/>
        </w:rPr>
        <w:t>ự</w:t>
      </w:r>
      <w:r>
        <w:rPr>
          <w:rFonts w:ascii="Calibri" w:eastAsia="Calibri" w:hAnsi="Calibri" w:cs="Calibri"/>
          <w:color w:val="000000"/>
        </w:rPr>
        <w:t>c ph</w:t>
      </w:r>
      <w:r>
        <w:rPr>
          <w:rFonts w:ascii="Calibri" w:eastAsia="Calibri" w:hAnsi="Calibri" w:cs="Calibri"/>
          <w:color w:val="000000"/>
        </w:rPr>
        <w:t>ẩ</w:t>
      </w:r>
      <w:r>
        <w:rPr>
          <w:rFonts w:ascii="Calibri" w:eastAsia="Calibri" w:hAnsi="Calibri" w:cs="Calibri"/>
          <w:color w:val="000000"/>
        </w:rPr>
        <w:t>m dinh dư</w:t>
      </w:r>
      <w:r>
        <w:rPr>
          <w:rFonts w:ascii="Calibri" w:eastAsia="Calibri" w:hAnsi="Calibri" w:cs="Calibri"/>
          <w:color w:val="000000"/>
        </w:rPr>
        <w:t>ỡ</w:t>
      </w:r>
      <w:r>
        <w:rPr>
          <w:rFonts w:ascii="Calibri" w:eastAsia="Calibri" w:hAnsi="Calibri" w:cs="Calibri"/>
          <w:color w:val="000000"/>
        </w:rPr>
        <w:t>ng, nguyên li</w:t>
      </w:r>
      <w:r>
        <w:rPr>
          <w:rFonts w:ascii="Calibri" w:eastAsia="Calibri" w:hAnsi="Calibri" w:cs="Calibri"/>
          <w:color w:val="000000"/>
        </w:rPr>
        <w:t>ệ</w:t>
      </w:r>
      <w:r>
        <w:rPr>
          <w:rFonts w:ascii="Calibri" w:eastAsia="Calibri" w:hAnsi="Calibri" w:cs="Calibri"/>
          <w:color w:val="000000"/>
        </w:rPr>
        <w:t>u ch</w:t>
      </w:r>
      <w:r>
        <w:rPr>
          <w:rFonts w:ascii="Calibri" w:eastAsia="Calibri" w:hAnsi="Calibri" w:cs="Calibri"/>
          <w:color w:val="000000"/>
        </w:rPr>
        <w:t>ế</w:t>
      </w:r>
      <w:r>
        <w:rPr>
          <w:rFonts w:ascii="Calibri" w:eastAsia="Calibri" w:hAnsi="Calibri" w:cs="Calibri"/>
          <w:color w:val="000000"/>
        </w:rPr>
        <w:t xml:space="preserve"> bi</w:t>
      </w:r>
      <w:r>
        <w:rPr>
          <w:rFonts w:ascii="Calibri" w:eastAsia="Calibri" w:hAnsi="Calibri" w:cs="Calibri"/>
          <w:color w:val="000000"/>
        </w:rPr>
        <w:t>ế</w:t>
      </w:r>
      <w:r>
        <w:rPr>
          <w:rFonts w:ascii="Calibri" w:eastAsia="Calibri" w:hAnsi="Calibri" w:cs="Calibri"/>
          <w:color w:val="000000"/>
        </w:rPr>
        <w:t>n th</w:t>
      </w:r>
      <w:r>
        <w:rPr>
          <w:rFonts w:ascii="Calibri" w:eastAsia="Calibri" w:hAnsi="Calibri" w:cs="Calibri"/>
          <w:color w:val="000000"/>
        </w:rPr>
        <w:t>ự</w:t>
      </w:r>
      <w:r>
        <w:rPr>
          <w:rFonts w:ascii="Calibri" w:eastAsia="Calibri" w:hAnsi="Calibri" w:cs="Calibri"/>
          <w:color w:val="000000"/>
        </w:rPr>
        <w:t>c ph</w:t>
      </w:r>
      <w:r>
        <w:rPr>
          <w:rFonts w:ascii="Calibri" w:eastAsia="Calibri" w:hAnsi="Calibri" w:cs="Calibri"/>
          <w:color w:val="000000"/>
        </w:rPr>
        <w:t>ẩ</w:t>
      </w:r>
      <w:r>
        <w:rPr>
          <w:rFonts w:ascii="Calibri" w:eastAsia="Calibri" w:hAnsi="Calibri" w:cs="Calibri"/>
          <w:color w:val="000000"/>
        </w:rPr>
        <w:t>m, nguyên li</w:t>
      </w:r>
      <w:r>
        <w:rPr>
          <w:rFonts w:ascii="Calibri" w:eastAsia="Calibri" w:hAnsi="Calibri" w:cs="Calibri"/>
          <w:color w:val="000000"/>
        </w:rPr>
        <w:t>ệ</w:t>
      </w:r>
      <w:r>
        <w:rPr>
          <w:rFonts w:ascii="Calibri" w:eastAsia="Calibri" w:hAnsi="Calibri" w:cs="Calibri"/>
          <w:color w:val="000000"/>
        </w:rPr>
        <w:t>u m</w:t>
      </w:r>
      <w:r>
        <w:rPr>
          <w:rFonts w:ascii="Calibri" w:eastAsia="Calibri" w:hAnsi="Calibri" w:cs="Calibri"/>
          <w:color w:val="000000"/>
        </w:rPr>
        <w:t>ộ</w:t>
      </w:r>
      <w:r>
        <w:rPr>
          <w:rFonts w:ascii="Calibri" w:eastAsia="Calibri" w:hAnsi="Calibri" w:cs="Calibri"/>
          <w:color w:val="000000"/>
        </w:rPr>
        <w:t>t s</w:t>
      </w:r>
      <w:r>
        <w:rPr>
          <w:rFonts w:ascii="Calibri" w:eastAsia="Calibri" w:hAnsi="Calibri" w:cs="Calibri"/>
          <w:color w:val="000000"/>
        </w:rPr>
        <w:t>ố</w:t>
      </w:r>
      <w:r>
        <w:rPr>
          <w:rFonts w:ascii="Calibri" w:eastAsia="Calibri" w:hAnsi="Calibri" w:cs="Calibri"/>
          <w:color w:val="000000"/>
        </w:rPr>
        <w:t xml:space="preserve"> ngành công nghi</w:t>
      </w:r>
      <w:r>
        <w:rPr>
          <w:rFonts w:ascii="Calibri" w:eastAsia="Calibri" w:hAnsi="Calibri" w:cs="Calibri"/>
          <w:color w:val="000000"/>
        </w:rPr>
        <w:t>ệ</w:t>
      </w:r>
      <w:r>
        <w:rPr>
          <w:rFonts w:ascii="Calibri" w:eastAsia="Calibri" w:hAnsi="Calibri" w:cs="Calibri"/>
          <w:color w:val="000000"/>
        </w:rPr>
        <w:t>p, làm c</w:t>
      </w:r>
      <w:r>
        <w:rPr>
          <w:rFonts w:ascii="Calibri" w:eastAsia="Calibri" w:hAnsi="Calibri" w:cs="Calibri"/>
          <w:color w:val="000000"/>
        </w:rPr>
        <w:t>ả</w:t>
      </w:r>
      <w:r>
        <w:rPr>
          <w:rFonts w:ascii="Calibri" w:eastAsia="Calibri" w:hAnsi="Calibri" w:cs="Calibri"/>
          <w:color w:val="000000"/>
        </w:rPr>
        <w:t>nh... (B)</w:t>
      </w:r>
    </w:p>
    <w:p w:rsidR="00475325" w:rsidRDefault="00020F2D">
      <w:pPr>
        <w:widowControl w:val="0"/>
        <w:tabs>
          <w:tab w:val="left" w:pos="799"/>
        </w:tabs>
        <w:spacing w:line="288" w:lineRule="auto"/>
        <w:ind w:firstLine="284"/>
        <w:rPr>
          <w:rFonts w:ascii="Calibri" w:eastAsia="Calibri" w:hAnsi="Calibri" w:cs="Calibri"/>
          <w:color w:val="000000"/>
        </w:rPr>
      </w:pPr>
      <w:r>
        <w:rPr>
          <w:rFonts w:ascii="Calibri" w:eastAsia="Calibri" w:hAnsi="Calibri" w:cs="Calibri"/>
          <w:color w:val="000000"/>
        </w:rPr>
        <w:t>2. M</w:t>
      </w:r>
      <w:r>
        <w:rPr>
          <w:rFonts w:ascii="Calibri" w:eastAsia="Calibri" w:hAnsi="Calibri" w:cs="Calibri"/>
          <w:color w:val="000000"/>
        </w:rPr>
        <w:t>ộ</w:t>
      </w:r>
      <w:r>
        <w:rPr>
          <w:rFonts w:ascii="Calibri" w:eastAsia="Calibri" w:hAnsi="Calibri" w:cs="Calibri"/>
          <w:color w:val="000000"/>
        </w:rPr>
        <w:t>t s</w:t>
      </w:r>
      <w:r>
        <w:rPr>
          <w:rFonts w:ascii="Calibri" w:eastAsia="Calibri" w:hAnsi="Calibri" w:cs="Calibri"/>
          <w:color w:val="000000"/>
        </w:rPr>
        <w:t>ố</w:t>
      </w:r>
      <w:r>
        <w:rPr>
          <w:rFonts w:ascii="Calibri" w:eastAsia="Calibri" w:hAnsi="Calibri" w:cs="Calibri"/>
          <w:color w:val="000000"/>
        </w:rPr>
        <w:t xml:space="preserve"> s</w:t>
      </w:r>
      <w:r>
        <w:rPr>
          <w:rFonts w:ascii="Calibri" w:eastAsia="Calibri" w:hAnsi="Calibri" w:cs="Calibri"/>
          <w:color w:val="000000"/>
        </w:rPr>
        <w:t>ả</w:t>
      </w:r>
      <w:r>
        <w:rPr>
          <w:rFonts w:ascii="Calibri" w:eastAsia="Calibri" w:hAnsi="Calibri" w:cs="Calibri"/>
          <w:color w:val="000000"/>
        </w:rPr>
        <w:t>n ph</w:t>
      </w:r>
      <w:r>
        <w:rPr>
          <w:rFonts w:ascii="Calibri" w:eastAsia="Calibri" w:hAnsi="Calibri" w:cs="Calibri"/>
          <w:color w:val="000000"/>
        </w:rPr>
        <w:t>ẩ</w:t>
      </w:r>
      <w:r>
        <w:rPr>
          <w:rFonts w:ascii="Calibri" w:eastAsia="Calibri" w:hAnsi="Calibri" w:cs="Calibri"/>
          <w:color w:val="000000"/>
        </w:rPr>
        <w:t>m t</w:t>
      </w:r>
      <w:r>
        <w:rPr>
          <w:rFonts w:ascii="Calibri" w:eastAsia="Calibri" w:hAnsi="Calibri" w:cs="Calibri"/>
          <w:color w:val="000000"/>
        </w:rPr>
        <w:t>ừ</w:t>
      </w:r>
      <w:r>
        <w:rPr>
          <w:rFonts w:ascii="Calibri" w:eastAsia="Calibri" w:hAnsi="Calibri" w:cs="Calibri"/>
          <w:color w:val="000000"/>
        </w:rPr>
        <w:t xml:space="preserve"> t</w:t>
      </w:r>
      <w:r>
        <w:rPr>
          <w:rFonts w:ascii="Calibri" w:eastAsia="Calibri" w:hAnsi="Calibri" w:cs="Calibri"/>
          <w:color w:val="000000"/>
        </w:rPr>
        <w:t>ả</w:t>
      </w:r>
      <w:r>
        <w:rPr>
          <w:rFonts w:ascii="Calibri" w:eastAsia="Calibri" w:hAnsi="Calibri" w:cs="Calibri"/>
          <w:color w:val="000000"/>
        </w:rPr>
        <w:t>o như: t</w:t>
      </w:r>
      <w:r>
        <w:rPr>
          <w:rFonts w:ascii="Calibri" w:eastAsia="Calibri" w:hAnsi="Calibri" w:cs="Calibri"/>
          <w:color w:val="000000"/>
        </w:rPr>
        <w:t>ả</w:t>
      </w:r>
      <w:r>
        <w:rPr>
          <w:rFonts w:ascii="Calibri" w:eastAsia="Calibri" w:hAnsi="Calibri" w:cs="Calibri"/>
          <w:color w:val="000000"/>
        </w:rPr>
        <w:t>o dùng trong cơm cu</w:t>
      </w:r>
      <w:r>
        <w:rPr>
          <w:rFonts w:ascii="Calibri" w:eastAsia="Calibri" w:hAnsi="Calibri" w:cs="Calibri"/>
          <w:color w:val="000000"/>
        </w:rPr>
        <w:t>ố</w:t>
      </w:r>
      <w:r>
        <w:rPr>
          <w:rFonts w:ascii="Calibri" w:eastAsia="Calibri" w:hAnsi="Calibri" w:cs="Calibri"/>
          <w:color w:val="000000"/>
        </w:rPr>
        <w:t>n, salad rong bi</w:t>
      </w:r>
      <w:r>
        <w:rPr>
          <w:rFonts w:ascii="Calibri" w:eastAsia="Calibri" w:hAnsi="Calibri" w:cs="Calibri"/>
          <w:color w:val="000000"/>
        </w:rPr>
        <w:t>ể</w:t>
      </w:r>
      <w:r>
        <w:rPr>
          <w:rFonts w:ascii="Calibri" w:eastAsia="Calibri" w:hAnsi="Calibri" w:cs="Calibri"/>
          <w:color w:val="000000"/>
        </w:rPr>
        <w:t>n, th</w:t>
      </w:r>
      <w:r>
        <w:rPr>
          <w:rFonts w:ascii="Calibri" w:eastAsia="Calibri" w:hAnsi="Calibri" w:cs="Calibri"/>
          <w:color w:val="000000"/>
        </w:rPr>
        <w:t>ạ</w:t>
      </w:r>
      <w:r>
        <w:rPr>
          <w:rFonts w:ascii="Calibri" w:eastAsia="Calibri" w:hAnsi="Calibri" w:cs="Calibri"/>
          <w:color w:val="000000"/>
        </w:rPr>
        <w:t>ch rau câu... (B)</w:t>
      </w:r>
    </w:p>
    <w:p w:rsidR="00475325" w:rsidRDefault="00020F2D">
      <w:pPr>
        <w:keepNext/>
        <w:keepLines/>
        <w:widowControl w:val="0"/>
        <w:spacing w:line="288" w:lineRule="auto"/>
        <w:rPr>
          <w:rFonts w:ascii="Calibri" w:eastAsia="Calibri" w:hAnsi="Calibri" w:cs="Calibri"/>
          <w:b/>
          <w:color w:val="0000FF"/>
        </w:rPr>
      </w:pPr>
      <w:r>
        <w:rPr>
          <w:rFonts w:ascii="Calibri" w:eastAsia="Calibri" w:hAnsi="Calibri" w:cs="Calibri"/>
          <w:b/>
          <w:color w:val="0000FF"/>
        </w:rPr>
        <w:t>Ho</w:t>
      </w:r>
      <w:r>
        <w:rPr>
          <w:rFonts w:ascii="Calibri" w:eastAsia="Calibri" w:hAnsi="Calibri" w:cs="Calibri"/>
          <w:b/>
          <w:color w:val="0000FF"/>
        </w:rPr>
        <w:t>ạ</w:t>
      </w:r>
      <w:r>
        <w:rPr>
          <w:rFonts w:ascii="Calibri" w:eastAsia="Calibri" w:hAnsi="Calibri" w:cs="Calibri"/>
          <w:b/>
          <w:color w:val="0000FF"/>
        </w:rPr>
        <w:t>t đ</w:t>
      </w:r>
      <w:r>
        <w:rPr>
          <w:rFonts w:ascii="Calibri" w:eastAsia="Calibri" w:hAnsi="Calibri" w:cs="Calibri"/>
          <w:b/>
          <w:color w:val="0000FF"/>
        </w:rPr>
        <w:t>ộ</w:t>
      </w:r>
      <w:r>
        <w:rPr>
          <w:rFonts w:ascii="Calibri" w:eastAsia="Calibri" w:hAnsi="Calibri" w:cs="Calibri"/>
          <w:b/>
          <w:color w:val="0000FF"/>
        </w:rPr>
        <w:t xml:space="preserve">ng 4. </w:t>
      </w:r>
      <w:r>
        <w:rPr>
          <w:rFonts w:ascii="Calibri" w:eastAsia="Calibri" w:hAnsi="Calibri" w:cs="Calibri"/>
          <w:b/>
          <w:color w:val="0000FF"/>
          <w:sz w:val="24"/>
          <w:szCs w:val="24"/>
        </w:rPr>
        <w:t>TÌM HI</w:t>
      </w:r>
      <w:r>
        <w:rPr>
          <w:rFonts w:ascii="Calibri" w:eastAsia="Calibri" w:hAnsi="Calibri" w:cs="Calibri"/>
          <w:b/>
          <w:color w:val="0000FF"/>
          <w:sz w:val="24"/>
          <w:szCs w:val="24"/>
        </w:rPr>
        <w:t>Ể</w:t>
      </w:r>
      <w:r>
        <w:rPr>
          <w:rFonts w:ascii="Calibri" w:eastAsia="Calibri" w:hAnsi="Calibri" w:cs="Calibri"/>
          <w:b/>
          <w:color w:val="0000FF"/>
          <w:sz w:val="24"/>
          <w:szCs w:val="24"/>
        </w:rPr>
        <w:t>U V</w:t>
      </w:r>
      <w:r>
        <w:rPr>
          <w:rFonts w:ascii="Calibri" w:eastAsia="Calibri" w:hAnsi="Calibri" w:cs="Calibri"/>
          <w:b/>
          <w:color w:val="0000FF"/>
          <w:sz w:val="24"/>
          <w:szCs w:val="24"/>
        </w:rPr>
        <w:t>Ề</w:t>
      </w:r>
      <w:r>
        <w:rPr>
          <w:rFonts w:ascii="Calibri" w:eastAsia="Calibri" w:hAnsi="Calibri" w:cs="Calibri"/>
          <w:b/>
          <w:color w:val="0000FF"/>
          <w:sz w:val="24"/>
          <w:szCs w:val="24"/>
        </w:rPr>
        <w:t xml:space="preserve"> M</w:t>
      </w:r>
      <w:r>
        <w:rPr>
          <w:rFonts w:ascii="Calibri" w:eastAsia="Calibri" w:hAnsi="Calibri" w:cs="Calibri"/>
          <w:b/>
          <w:color w:val="0000FF"/>
          <w:sz w:val="24"/>
          <w:szCs w:val="24"/>
        </w:rPr>
        <w:t>Ộ</w:t>
      </w:r>
      <w:r>
        <w:rPr>
          <w:rFonts w:ascii="Calibri" w:eastAsia="Calibri" w:hAnsi="Calibri" w:cs="Calibri"/>
          <w:b/>
          <w:color w:val="0000FF"/>
          <w:sz w:val="24"/>
          <w:szCs w:val="24"/>
        </w:rPr>
        <w:t>T S</w:t>
      </w:r>
      <w:r>
        <w:rPr>
          <w:rFonts w:ascii="Calibri" w:eastAsia="Calibri" w:hAnsi="Calibri" w:cs="Calibri"/>
          <w:b/>
          <w:color w:val="0000FF"/>
          <w:sz w:val="24"/>
          <w:szCs w:val="24"/>
        </w:rPr>
        <w:t>Ố</w:t>
      </w:r>
      <w:r>
        <w:rPr>
          <w:rFonts w:ascii="Calibri" w:eastAsia="Calibri" w:hAnsi="Calibri" w:cs="Calibri"/>
          <w:b/>
          <w:color w:val="0000FF"/>
          <w:sz w:val="24"/>
          <w:szCs w:val="24"/>
        </w:rPr>
        <w:t xml:space="preserve"> B</w:t>
      </w:r>
      <w:r>
        <w:rPr>
          <w:rFonts w:ascii="Calibri" w:eastAsia="Calibri" w:hAnsi="Calibri" w:cs="Calibri"/>
          <w:b/>
          <w:color w:val="0000FF"/>
          <w:sz w:val="24"/>
          <w:szCs w:val="24"/>
        </w:rPr>
        <w:t>Ệ</w:t>
      </w:r>
      <w:r>
        <w:rPr>
          <w:rFonts w:ascii="Calibri" w:eastAsia="Calibri" w:hAnsi="Calibri" w:cs="Calibri"/>
          <w:b/>
          <w:color w:val="0000FF"/>
          <w:sz w:val="24"/>
          <w:szCs w:val="24"/>
        </w:rPr>
        <w:t>NH DO NGUYÊN SINH V</w:t>
      </w:r>
      <w:r>
        <w:rPr>
          <w:rFonts w:ascii="Calibri" w:eastAsia="Calibri" w:hAnsi="Calibri" w:cs="Calibri"/>
          <w:b/>
          <w:color w:val="0000FF"/>
          <w:sz w:val="24"/>
          <w:szCs w:val="24"/>
        </w:rPr>
        <w:t>Ậ</w:t>
      </w:r>
      <w:r>
        <w:rPr>
          <w:rFonts w:ascii="Calibri" w:eastAsia="Calibri" w:hAnsi="Calibri" w:cs="Calibri"/>
          <w:b/>
          <w:color w:val="0000FF"/>
          <w:sz w:val="24"/>
          <w:szCs w:val="24"/>
        </w:rPr>
        <w:t>T</w:t>
      </w:r>
    </w:p>
    <w:p w:rsidR="00475325" w:rsidRDefault="00020F2D">
      <w:pPr>
        <w:widowControl w:val="0"/>
        <w:spacing w:line="288" w:lineRule="auto"/>
        <w:ind w:firstLine="284"/>
        <w:rPr>
          <w:rFonts w:ascii="Calibri" w:eastAsia="Calibri" w:hAnsi="Calibri" w:cs="Calibri"/>
          <w:color w:val="000000"/>
        </w:rPr>
      </w:pPr>
      <w:r>
        <w:rPr>
          <w:rFonts w:ascii="Calibri" w:eastAsia="Calibri" w:hAnsi="Calibri" w:cs="Calibri"/>
          <w:color w:val="000000"/>
        </w:rPr>
        <w:t>Hư</w:t>
      </w:r>
      <w:r>
        <w:rPr>
          <w:rFonts w:ascii="Calibri" w:eastAsia="Calibri" w:hAnsi="Calibri" w:cs="Calibri"/>
          <w:color w:val="000000"/>
        </w:rPr>
        <w:t>ớ</w:t>
      </w:r>
      <w:r>
        <w:rPr>
          <w:rFonts w:ascii="Calibri" w:eastAsia="Calibri" w:hAnsi="Calibri" w:cs="Calibri"/>
          <w:color w:val="000000"/>
        </w:rPr>
        <w:t>ng d</w:t>
      </w:r>
      <w:r>
        <w:rPr>
          <w:rFonts w:ascii="Calibri" w:eastAsia="Calibri" w:hAnsi="Calibri" w:cs="Calibri"/>
          <w:color w:val="000000"/>
        </w:rPr>
        <w:t>ẫ</w:t>
      </w:r>
      <w:r>
        <w:rPr>
          <w:rFonts w:ascii="Calibri" w:eastAsia="Calibri" w:hAnsi="Calibri" w:cs="Calibri"/>
          <w:color w:val="000000"/>
        </w:rPr>
        <w:t>n HS th</w:t>
      </w:r>
      <w:r>
        <w:rPr>
          <w:rFonts w:ascii="Calibri" w:eastAsia="Calibri" w:hAnsi="Calibri" w:cs="Calibri"/>
          <w:color w:val="000000"/>
        </w:rPr>
        <w:t>ấ</w:t>
      </w:r>
      <w:r>
        <w:rPr>
          <w:rFonts w:ascii="Calibri" w:eastAsia="Calibri" w:hAnsi="Calibri" w:cs="Calibri"/>
          <w:color w:val="000000"/>
        </w:rPr>
        <w:t>y đư</w:t>
      </w:r>
      <w:r>
        <w:rPr>
          <w:rFonts w:ascii="Calibri" w:eastAsia="Calibri" w:hAnsi="Calibri" w:cs="Calibri"/>
          <w:color w:val="000000"/>
        </w:rPr>
        <w:t>ợ</w:t>
      </w:r>
      <w:r>
        <w:rPr>
          <w:rFonts w:ascii="Calibri" w:eastAsia="Calibri" w:hAnsi="Calibri" w:cs="Calibri"/>
          <w:color w:val="000000"/>
        </w:rPr>
        <w:t>c tác h</w:t>
      </w:r>
      <w:r>
        <w:rPr>
          <w:rFonts w:ascii="Calibri" w:eastAsia="Calibri" w:hAnsi="Calibri" w:cs="Calibri"/>
          <w:color w:val="000000"/>
        </w:rPr>
        <w:t>ạ</w:t>
      </w:r>
      <w:r>
        <w:rPr>
          <w:rFonts w:ascii="Calibri" w:eastAsia="Calibri" w:hAnsi="Calibri" w:cs="Calibri"/>
          <w:color w:val="000000"/>
        </w:rPr>
        <w:t>i c</w:t>
      </w:r>
      <w:r>
        <w:rPr>
          <w:rFonts w:ascii="Calibri" w:eastAsia="Calibri" w:hAnsi="Calibri" w:cs="Calibri"/>
          <w:color w:val="000000"/>
        </w:rPr>
        <w:t>ủ</w:t>
      </w:r>
      <w:r>
        <w:rPr>
          <w:rFonts w:ascii="Calibri" w:eastAsia="Calibri" w:hAnsi="Calibri" w:cs="Calibri"/>
          <w:color w:val="000000"/>
        </w:rPr>
        <w:t>a nguyên sinh v</w:t>
      </w:r>
      <w:r>
        <w:rPr>
          <w:rFonts w:ascii="Calibri" w:eastAsia="Calibri" w:hAnsi="Calibri" w:cs="Calibri"/>
          <w:color w:val="000000"/>
        </w:rPr>
        <w:t>ậ</w:t>
      </w:r>
      <w:r>
        <w:rPr>
          <w:rFonts w:ascii="Calibri" w:eastAsia="Calibri" w:hAnsi="Calibri" w:cs="Calibri"/>
          <w:color w:val="000000"/>
        </w:rPr>
        <w:t>t đ</w:t>
      </w:r>
      <w:r>
        <w:rPr>
          <w:rFonts w:ascii="Calibri" w:eastAsia="Calibri" w:hAnsi="Calibri" w:cs="Calibri"/>
          <w:color w:val="000000"/>
        </w:rPr>
        <w:t>ố</w:t>
      </w:r>
      <w:r>
        <w:rPr>
          <w:rFonts w:ascii="Calibri" w:eastAsia="Calibri" w:hAnsi="Calibri" w:cs="Calibri"/>
          <w:color w:val="000000"/>
        </w:rPr>
        <w:t>i v</w:t>
      </w:r>
      <w:r>
        <w:rPr>
          <w:rFonts w:ascii="Calibri" w:eastAsia="Calibri" w:hAnsi="Calibri" w:cs="Calibri"/>
          <w:color w:val="000000"/>
        </w:rPr>
        <w:t>ớ</w:t>
      </w:r>
      <w:r>
        <w:rPr>
          <w:rFonts w:ascii="Calibri" w:eastAsia="Calibri" w:hAnsi="Calibri" w:cs="Calibri"/>
          <w:color w:val="000000"/>
        </w:rPr>
        <w:t>i con ngư</w:t>
      </w:r>
      <w:r>
        <w:rPr>
          <w:rFonts w:ascii="Calibri" w:eastAsia="Calibri" w:hAnsi="Calibri" w:cs="Calibri"/>
          <w:color w:val="000000"/>
        </w:rPr>
        <w:t>ờ</w:t>
      </w:r>
      <w:r>
        <w:rPr>
          <w:rFonts w:ascii="Calibri" w:eastAsia="Calibri" w:hAnsi="Calibri" w:cs="Calibri"/>
          <w:color w:val="000000"/>
        </w:rPr>
        <w:t>i cũng như các sinh v</w:t>
      </w:r>
      <w:r>
        <w:rPr>
          <w:rFonts w:ascii="Calibri" w:eastAsia="Calibri" w:hAnsi="Calibri" w:cs="Calibri"/>
          <w:color w:val="000000"/>
        </w:rPr>
        <w:t>ậ</w:t>
      </w:r>
      <w:r>
        <w:rPr>
          <w:rFonts w:ascii="Calibri" w:eastAsia="Calibri" w:hAnsi="Calibri" w:cs="Calibri"/>
          <w:color w:val="000000"/>
        </w:rPr>
        <w:t>t khác, thông qua ho</w:t>
      </w:r>
      <w:r>
        <w:rPr>
          <w:rFonts w:ascii="Calibri" w:eastAsia="Calibri" w:hAnsi="Calibri" w:cs="Calibri"/>
          <w:color w:val="000000"/>
        </w:rPr>
        <w:t>ạ</w:t>
      </w:r>
      <w:r>
        <w:rPr>
          <w:rFonts w:ascii="Calibri" w:eastAsia="Calibri" w:hAnsi="Calibri" w:cs="Calibri"/>
          <w:color w:val="000000"/>
        </w:rPr>
        <w:t>t đ</w:t>
      </w:r>
      <w:r>
        <w:rPr>
          <w:rFonts w:ascii="Calibri" w:eastAsia="Calibri" w:hAnsi="Calibri" w:cs="Calibri"/>
          <w:color w:val="000000"/>
        </w:rPr>
        <w:t>ộ</w:t>
      </w:r>
      <w:r>
        <w:rPr>
          <w:rFonts w:ascii="Calibri" w:eastAsia="Calibri" w:hAnsi="Calibri" w:cs="Calibri"/>
          <w:color w:val="000000"/>
        </w:rPr>
        <w:t>ng này HS có ý th</w:t>
      </w:r>
      <w:r>
        <w:rPr>
          <w:rFonts w:ascii="Calibri" w:eastAsia="Calibri" w:hAnsi="Calibri" w:cs="Calibri"/>
          <w:color w:val="000000"/>
        </w:rPr>
        <w:t>ứ</w:t>
      </w:r>
      <w:r>
        <w:rPr>
          <w:rFonts w:ascii="Calibri" w:eastAsia="Calibri" w:hAnsi="Calibri" w:cs="Calibri"/>
          <w:color w:val="000000"/>
        </w:rPr>
        <w:t>c b</w:t>
      </w:r>
      <w:r>
        <w:rPr>
          <w:rFonts w:ascii="Calibri" w:eastAsia="Calibri" w:hAnsi="Calibri" w:cs="Calibri"/>
          <w:color w:val="000000"/>
        </w:rPr>
        <w:t>ả</w:t>
      </w:r>
      <w:r>
        <w:rPr>
          <w:rFonts w:ascii="Calibri" w:eastAsia="Calibri" w:hAnsi="Calibri" w:cs="Calibri"/>
          <w:color w:val="000000"/>
        </w:rPr>
        <w:t>o v</w:t>
      </w:r>
      <w:r>
        <w:rPr>
          <w:rFonts w:ascii="Calibri" w:eastAsia="Calibri" w:hAnsi="Calibri" w:cs="Calibri"/>
          <w:color w:val="000000"/>
        </w:rPr>
        <w:t>ệ</w:t>
      </w:r>
      <w:r>
        <w:rPr>
          <w:rFonts w:ascii="Calibri" w:eastAsia="Calibri" w:hAnsi="Calibri" w:cs="Calibri"/>
          <w:color w:val="000000"/>
        </w:rPr>
        <w:t xml:space="preserve"> s</w:t>
      </w:r>
      <w:r>
        <w:rPr>
          <w:rFonts w:ascii="Calibri" w:eastAsia="Calibri" w:hAnsi="Calibri" w:cs="Calibri"/>
          <w:color w:val="000000"/>
        </w:rPr>
        <w:t>ứ</w:t>
      </w:r>
      <w:r>
        <w:rPr>
          <w:rFonts w:ascii="Calibri" w:eastAsia="Calibri" w:hAnsi="Calibri" w:cs="Calibri"/>
          <w:color w:val="000000"/>
        </w:rPr>
        <w:t>c kho</w:t>
      </w:r>
      <w:r>
        <w:rPr>
          <w:rFonts w:ascii="Calibri" w:eastAsia="Calibri" w:hAnsi="Calibri" w:cs="Calibri"/>
          <w:color w:val="000000"/>
        </w:rPr>
        <w:t>ẻ</w:t>
      </w:r>
      <w:r>
        <w:rPr>
          <w:rFonts w:ascii="Calibri" w:eastAsia="Calibri" w:hAnsi="Calibri" w:cs="Calibri"/>
          <w:color w:val="000000"/>
        </w:rPr>
        <w:t xml:space="preserve"> và có hành đ</w:t>
      </w:r>
      <w:r>
        <w:rPr>
          <w:rFonts w:ascii="Calibri" w:eastAsia="Calibri" w:hAnsi="Calibri" w:cs="Calibri"/>
          <w:color w:val="000000"/>
        </w:rPr>
        <w:t>ộ</w:t>
      </w:r>
      <w:r>
        <w:rPr>
          <w:rFonts w:ascii="Calibri" w:eastAsia="Calibri" w:hAnsi="Calibri" w:cs="Calibri"/>
          <w:color w:val="000000"/>
        </w:rPr>
        <w:t>ng gi</w:t>
      </w:r>
      <w:r>
        <w:rPr>
          <w:rFonts w:ascii="Calibri" w:eastAsia="Calibri" w:hAnsi="Calibri" w:cs="Calibri"/>
          <w:color w:val="000000"/>
        </w:rPr>
        <w:t>ữ</w:t>
      </w:r>
      <w:r>
        <w:rPr>
          <w:rFonts w:ascii="Calibri" w:eastAsia="Calibri" w:hAnsi="Calibri" w:cs="Calibri"/>
          <w:color w:val="000000"/>
        </w:rPr>
        <w:t xml:space="preserve"> gìn v</w:t>
      </w:r>
      <w:r>
        <w:rPr>
          <w:rFonts w:ascii="Calibri" w:eastAsia="Calibri" w:hAnsi="Calibri" w:cs="Calibri"/>
          <w:color w:val="000000"/>
        </w:rPr>
        <w:t>ệ</w:t>
      </w:r>
      <w:r>
        <w:rPr>
          <w:rFonts w:ascii="Calibri" w:eastAsia="Calibri" w:hAnsi="Calibri" w:cs="Calibri"/>
          <w:color w:val="000000"/>
        </w:rPr>
        <w:t xml:space="preserve"> sinh môi trư</w:t>
      </w:r>
      <w:r>
        <w:rPr>
          <w:rFonts w:ascii="Calibri" w:eastAsia="Calibri" w:hAnsi="Calibri" w:cs="Calibri"/>
          <w:color w:val="000000"/>
        </w:rPr>
        <w:t>ờ</w:t>
      </w:r>
      <w:r>
        <w:rPr>
          <w:rFonts w:ascii="Calibri" w:eastAsia="Calibri" w:hAnsi="Calibri" w:cs="Calibri"/>
          <w:color w:val="000000"/>
        </w:rPr>
        <w:t>ng.</w:t>
      </w:r>
    </w:p>
    <w:p w:rsidR="00475325" w:rsidRDefault="00020F2D">
      <w:pPr>
        <w:widowControl w:val="0"/>
        <w:spacing w:line="288" w:lineRule="auto"/>
        <w:ind w:firstLine="284"/>
        <w:rPr>
          <w:rFonts w:ascii="Calibri" w:eastAsia="Calibri" w:hAnsi="Calibri" w:cs="Calibri"/>
          <w:color w:val="000000"/>
        </w:rPr>
      </w:pPr>
      <w:r>
        <w:rPr>
          <w:rFonts w:ascii="Calibri" w:eastAsia="Calibri" w:hAnsi="Calibri" w:cs="Calibri"/>
          <w:color w:val="000000"/>
        </w:rPr>
        <w:t>- Gi</w:t>
      </w:r>
      <w:r>
        <w:rPr>
          <w:rFonts w:ascii="Calibri" w:eastAsia="Calibri" w:hAnsi="Calibri" w:cs="Calibri"/>
          <w:color w:val="000000"/>
        </w:rPr>
        <w:t>ớ</w:t>
      </w:r>
      <w:r>
        <w:rPr>
          <w:rFonts w:ascii="Calibri" w:eastAsia="Calibri" w:hAnsi="Calibri" w:cs="Calibri"/>
          <w:color w:val="000000"/>
        </w:rPr>
        <w:t>i thi</w:t>
      </w:r>
      <w:r>
        <w:rPr>
          <w:rFonts w:ascii="Calibri" w:eastAsia="Calibri" w:hAnsi="Calibri" w:cs="Calibri"/>
          <w:color w:val="000000"/>
        </w:rPr>
        <w:t>ệ</w:t>
      </w:r>
      <w:r>
        <w:rPr>
          <w:rFonts w:ascii="Calibri" w:eastAsia="Calibri" w:hAnsi="Calibri" w:cs="Calibri"/>
          <w:color w:val="000000"/>
        </w:rPr>
        <w:t>u cho HS</w:t>
      </w:r>
      <w:r>
        <w:rPr>
          <w:rFonts w:ascii="Calibri" w:eastAsia="Calibri" w:hAnsi="Calibri" w:cs="Calibri"/>
          <w:color w:val="000000"/>
        </w:rPr>
        <w:t xml:space="preserve"> m</w:t>
      </w:r>
      <w:r>
        <w:rPr>
          <w:rFonts w:ascii="Calibri" w:eastAsia="Calibri" w:hAnsi="Calibri" w:cs="Calibri"/>
          <w:color w:val="000000"/>
        </w:rPr>
        <w:t>ộ</w:t>
      </w:r>
      <w:r>
        <w:rPr>
          <w:rFonts w:ascii="Calibri" w:eastAsia="Calibri" w:hAnsi="Calibri" w:cs="Calibri"/>
          <w:color w:val="000000"/>
        </w:rPr>
        <w:t>t s</w:t>
      </w:r>
      <w:r>
        <w:rPr>
          <w:rFonts w:ascii="Calibri" w:eastAsia="Calibri" w:hAnsi="Calibri" w:cs="Calibri"/>
          <w:color w:val="000000"/>
        </w:rPr>
        <w:t>ố</w:t>
      </w:r>
      <w:r>
        <w:rPr>
          <w:rFonts w:ascii="Calibri" w:eastAsia="Calibri" w:hAnsi="Calibri" w:cs="Calibri"/>
          <w:color w:val="000000"/>
        </w:rPr>
        <w:t xml:space="preserve"> b</w:t>
      </w:r>
      <w:r>
        <w:rPr>
          <w:rFonts w:ascii="Calibri" w:eastAsia="Calibri" w:hAnsi="Calibri" w:cs="Calibri"/>
          <w:color w:val="000000"/>
        </w:rPr>
        <w:t>ệ</w:t>
      </w:r>
      <w:r>
        <w:rPr>
          <w:rFonts w:ascii="Calibri" w:eastAsia="Calibri" w:hAnsi="Calibri" w:cs="Calibri"/>
          <w:color w:val="000000"/>
        </w:rPr>
        <w:t>nh nguy hi</w:t>
      </w:r>
      <w:r>
        <w:rPr>
          <w:rFonts w:ascii="Calibri" w:eastAsia="Calibri" w:hAnsi="Calibri" w:cs="Calibri"/>
          <w:color w:val="000000"/>
        </w:rPr>
        <w:t>ể</w:t>
      </w:r>
      <w:r>
        <w:rPr>
          <w:rFonts w:ascii="Calibri" w:eastAsia="Calibri" w:hAnsi="Calibri" w:cs="Calibri"/>
          <w:color w:val="000000"/>
        </w:rPr>
        <w:t>m có nguyên nhân gây b</w:t>
      </w:r>
      <w:r>
        <w:rPr>
          <w:rFonts w:ascii="Calibri" w:eastAsia="Calibri" w:hAnsi="Calibri" w:cs="Calibri"/>
          <w:color w:val="000000"/>
        </w:rPr>
        <w:t>ệ</w:t>
      </w:r>
      <w:r>
        <w:rPr>
          <w:rFonts w:ascii="Calibri" w:eastAsia="Calibri" w:hAnsi="Calibri" w:cs="Calibri"/>
          <w:color w:val="000000"/>
        </w:rPr>
        <w:t>nh là nguyên sinh v</w:t>
      </w:r>
      <w:r>
        <w:rPr>
          <w:rFonts w:ascii="Calibri" w:eastAsia="Calibri" w:hAnsi="Calibri" w:cs="Calibri"/>
          <w:color w:val="000000"/>
        </w:rPr>
        <w:t>ậ</w:t>
      </w:r>
      <w:r>
        <w:rPr>
          <w:rFonts w:ascii="Calibri" w:eastAsia="Calibri" w:hAnsi="Calibri" w:cs="Calibri"/>
          <w:color w:val="000000"/>
        </w:rPr>
        <w:t>t.</w:t>
      </w:r>
    </w:p>
    <w:p w:rsidR="00475325" w:rsidRDefault="00020F2D">
      <w:pPr>
        <w:widowControl w:val="0"/>
        <w:spacing w:line="288" w:lineRule="auto"/>
        <w:rPr>
          <w:rFonts w:ascii="Calibri" w:eastAsia="Calibri" w:hAnsi="Calibri" w:cs="Calibri"/>
          <w:color w:val="000000"/>
        </w:rPr>
      </w:pPr>
      <w:r>
        <w:rPr>
          <w:rFonts w:ascii="Calibri" w:eastAsia="Calibri" w:hAnsi="Calibri" w:cs="Calibri"/>
          <w:color w:val="000000"/>
        </w:rPr>
        <w:t xml:space="preserve">    - Yêu c</w:t>
      </w:r>
      <w:r>
        <w:rPr>
          <w:rFonts w:ascii="Calibri" w:eastAsia="Calibri" w:hAnsi="Calibri" w:cs="Calibri"/>
          <w:color w:val="000000"/>
        </w:rPr>
        <w:t>ầ</w:t>
      </w:r>
      <w:r>
        <w:rPr>
          <w:rFonts w:ascii="Calibri" w:eastAsia="Calibri" w:hAnsi="Calibri" w:cs="Calibri"/>
          <w:color w:val="000000"/>
        </w:rPr>
        <w:t>u HS đ</w:t>
      </w:r>
      <w:r>
        <w:rPr>
          <w:rFonts w:ascii="Calibri" w:eastAsia="Calibri" w:hAnsi="Calibri" w:cs="Calibri"/>
          <w:color w:val="000000"/>
        </w:rPr>
        <w:t>ọ</w:t>
      </w:r>
      <w:r>
        <w:rPr>
          <w:rFonts w:ascii="Calibri" w:eastAsia="Calibri" w:hAnsi="Calibri" w:cs="Calibri"/>
          <w:color w:val="000000"/>
        </w:rPr>
        <w:t>c SGK v</w:t>
      </w:r>
      <w:r>
        <w:rPr>
          <w:rFonts w:ascii="Calibri" w:eastAsia="Calibri" w:hAnsi="Calibri" w:cs="Calibri"/>
          <w:color w:val="000000"/>
        </w:rPr>
        <w:t>ề</w:t>
      </w:r>
      <w:r>
        <w:rPr>
          <w:rFonts w:ascii="Calibri" w:eastAsia="Calibri" w:hAnsi="Calibri" w:cs="Calibri"/>
          <w:color w:val="000000"/>
        </w:rPr>
        <w:t xml:space="preserve"> b</w:t>
      </w:r>
      <w:r>
        <w:rPr>
          <w:rFonts w:ascii="Calibri" w:eastAsia="Calibri" w:hAnsi="Calibri" w:cs="Calibri"/>
          <w:color w:val="000000"/>
        </w:rPr>
        <w:t>ệ</w:t>
      </w:r>
      <w:r>
        <w:rPr>
          <w:rFonts w:ascii="Calibri" w:eastAsia="Calibri" w:hAnsi="Calibri" w:cs="Calibri"/>
          <w:color w:val="000000"/>
        </w:rPr>
        <w:t>nh s</w:t>
      </w:r>
      <w:r>
        <w:rPr>
          <w:rFonts w:ascii="Calibri" w:eastAsia="Calibri" w:hAnsi="Calibri" w:cs="Calibri"/>
          <w:color w:val="000000"/>
        </w:rPr>
        <w:t>ố</w:t>
      </w:r>
      <w:r>
        <w:rPr>
          <w:rFonts w:ascii="Calibri" w:eastAsia="Calibri" w:hAnsi="Calibri" w:cs="Calibri"/>
          <w:color w:val="000000"/>
        </w:rPr>
        <w:t>t rét và b</w:t>
      </w:r>
      <w:r>
        <w:rPr>
          <w:rFonts w:ascii="Calibri" w:eastAsia="Calibri" w:hAnsi="Calibri" w:cs="Calibri"/>
          <w:color w:val="000000"/>
        </w:rPr>
        <w:t>ệ</w:t>
      </w:r>
      <w:r>
        <w:rPr>
          <w:rFonts w:ascii="Calibri" w:eastAsia="Calibri" w:hAnsi="Calibri" w:cs="Calibri"/>
          <w:color w:val="000000"/>
        </w:rPr>
        <w:t>nh ki</w:t>
      </w:r>
      <w:r>
        <w:rPr>
          <w:rFonts w:ascii="Calibri" w:eastAsia="Calibri" w:hAnsi="Calibri" w:cs="Calibri"/>
          <w:color w:val="000000"/>
        </w:rPr>
        <w:t>ế</w:t>
      </w:r>
      <w:r>
        <w:rPr>
          <w:rFonts w:ascii="Calibri" w:eastAsia="Calibri" w:hAnsi="Calibri" w:cs="Calibri"/>
          <w:color w:val="000000"/>
        </w:rPr>
        <w:t>t l</w:t>
      </w:r>
      <w:r>
        <w:rPr>
          <w:rFonts w:ascii="Calibri" w:eastAsia="Calibri" w:hAnsi="Calibri" w:cs="Calibri"/>
          <w:color w:val="000000"/>
        </w:rPr>
        <w:t>ị</w:t>
      </w:r>
      <w:r>
        <w:rPr>
          <w:rFonts w:ascii="Calibri" w:eastAsia="Calibri" w:hAnsi="Calibri" w:cs="Calibri"/>
          <w:color w:val="000000"/>
        </w:rPr>
        <w:t>. Có th</w:t>
      </w:r>
      <w:r>
        <w:rPr>
          <w:rFonts w:ascii="Calibri" w:eastAsia="Calibri" w:hAnsi="Calibri" w:cs="Calibri"/>
          <w:color w:val="000000"/>
        </w:rPr>
        <w:t>ể</w:t>
      </w:r>
      <w:r>
        <w:rPr>
          <w:rFonts w:ascii="Calibri" w:eastAsia="Calibri" w:hAnsi="Calibri" w:cs="Calibri"/>
          <w:color w:val="000000"/>
        </w:rPr>
        <w:t xml:space="preserve"> cho HS th</w:t>
      </w:r>
      <w:r>
        <w:rPr>
          <w:rFonts w:ascii="Calibri" w:eastAsia="Calibri" w:hAnsi="Calibri" w:cs="Calibri"/>
          <w:color w:val="000000"/>
        </w:rPr>
        <w:t>ả</w:t>
      </w:r>
      <w:r>
        <w:rPr>
          <w:rFonts w:ascii="Calibri" w:eastAsia="Calibri" w:hAnsi="Calibri" w:cs="Calibri"/>
          <w:color w:val="000000"/>
        </w:rPr>
        <w:t>o lu</w:t>
      </w:r>
      <w:r>
        <w:rPr>
          <w:rFonts w:ascii="Calibri" w:eastAsia="Calibri" w:hAnsi="Calibri" w:cs="Calibri"/>
          <w:color w:val="000000"/>
        </w:rPr>
        <w:t>ậ</w:t>
      </w:r>
      <w:r>
        <w:rPr>
          <w:rFonts w:ascii="Calibri" w:eastAsia="Calibri" w:hAnsi="Calibri" w:cs="Calibri"/>
          <w:color w:val="000000"/>
        </w:rPr>
        <w:t>n nhóm, m</w:t>
      </w:r>
      <w:r>
        <w:rPr>
          <w:rFonts w:ascii="Calibri" w:eastAsia="Calibri" w:hAnsi="Calibri" w:cs="Calibri"/>
          <w:color w:val="000000"/>
        </w:rPr>
        <w:t>ỗ</w:t>
      </w:r>
      <w:r>
        <w:rPr>
          <w:rFonts w:ascii="Calibri" w:eastAsia="Calibri" w:hAnsi="Calibri" w:cs="Calibri"/>
          <w:color w:val="000000"/>
        </w:rPr>
        <w:t>i nhóm s</w:t>
      </w:r>
      <w:r>
        <w:rPr>
          <w:rFonts w:ascii="Calibri" w:eastAsia="Calibri" w:hAnsi="Calibri" w:cs="Calibri"/>
          <w:color w:val="000000"/>
        </w:rPr>
        <w:t>ẽ</w:t>
      </w:r>
      <w:r>
        <w:rPr>
          <w:rFonts w:ascii="Calibri" w:eastAsia="Calibri" w:hAnsi="Calibri" w:cs="Calibri"/>
          <w:color w:val="000000"/>
        </w:rPr>
        <w:t xml:space="preserve"> tìm hi</w:t>
      </w:r>
      <w:r>
        <w:rPr>
          <w:rFonts w:ascii="Calibri" w:eastAsia="Calibri" w:hAnsi="Calibri" w:cs="Calibri"/>
          <w:color w:val="000000"/>
        </w:rPr>
        <w:t>ể</w:t>
      </w:r>
      <w:r>
        <w:rPr>
          <w:rFonts w:ascii="Calibri" w:eastAsia="Calibri" w:hAnsi="Calibri" w:cs="Calibri"/>
          <w:color w:val="000000"/>
        </w:rPr>
        <w:t>u v</w:t>
      </w:r>
      <w:r>
        <w:rPr>
          <w:rFonts w:ascii="Calibri" w:eastAsia="Calibri" w:hAnsi="Calibri" w:cs="Calibri"/>
          <w:color w:val="000000"/>
        </w:rPr>
        <w:t>ề</w:t>
      </w:r>
      <w:r>
        <w:rPr>
          <w:rFonts w:ascii="Calibri" w:eastAsia="Calibri" w:hAnsi="Calibri" w:cs="Calibri"/>
          <w:color w:val="000000"/>
        </w:rPr>
        <w:t xml:space="preserve"> m</w:t>
      </w:r>
      <w:r>
        <w:rPr>
          <w:rFonts w:ascii="Calibri" w:eastAsia="Calibri" w:hAnsi="Calibri" w:cs="Calibri"/>
          <w:color w:val="000000"/>
        </w:rPr>
        <w:t>ộ</w:t>
      </w:r>
      <w:r>
        <w:rPr>
          <w:rFonts w:ascii="Calibri" w:eastAsia="Calibri" w:hAnsi="Calibri" w:cs="Calibri"/>
          <w:color w:val="000000"/>
        </w:rPr>
        <w:t>t b</w:t>
      </w:r>
      <w:r>
        <w:rPr>
          <w:rFonts w:ascii="Calibri" w:eastAsia="Calibri" w:hAnsi="Calibri" w:cs="Calibri"/>
          <w:color w:val="000000"/>
        </w:rPr>
        <w:t>ệ</w:t>
      </w:r>
      <w:r>
        <w:rPr>
          <w:rFonts w:ascii="Calibri" w:eastAsia="Calibri" w:hAnsi="Calibri" w:cs="Calibri"/>
          <w:color w:val="000000"/>
        </w:rPr>
        <w:t>nh và th</w:t>
      </w:r>
      <w:r>
        <w:rPr>
          <w:rFonts w:ascii="Calibri" w:eastAsia="Calibri" w:hAnsi="Calibri" w:cs="Calibri"/>
          <w:color w:val="000000"/>
        </w:rPr>
        <w:t>ự</w:t>
      </w:r>
      <w:r>
        <w:rPr>
          <w:rFonts w:ascii="Calibri" w:eastAsia="Calibri" w:hAnsi="Calibri" w:cs="Calibri"/>
          <w:color w:val="000000"/>
        </w:rPr>
        <w:t>c hi</w:t>
      </w:r>
      <w:r>
        <w:rPr>
          <w:rFonts w:ascii="Calibri" w:eastAsia="Calibri" w:hAnsi="Calibri" w:cs="Calibri"/>
          <w:color w:val="000000"/>
        </w:rPr>
        <w:t>ệ</w:t>
      </w:r>
      <w:r>
        <w:rPr>
          <w:rFonts w:ascii="Calibri" w:eastAsia="Calibri" w:hAnsi="Calibri" w:cs="Calibri"/>
          <w:color w:val="000000"/>
        </w:rPr>
        <w:t>n các yêu c</w:t>
      </w:r>
      <w:r>
        <w:rPr>
          <w:rFonts w:ascii="Calibri" w:eastAsia="Calibri" w:hAnsi="Calibri" w:cs="Calibri"/>
          <w:color w:val="000000"/>
        </w:rPr>
        <w:t>ầ</w:t>
      </w:r>
      <w:r>
        <w:rPr>
          <w:rFonts w:ascii="Calibri" w:eastAsia="Calibri" w:hAnsi="Calibri" w:cs="Calibri"/>
          <w:color w:val="000000"/>
        </w:rPr>
        <w:t>u trong ph</w:t>
      </w:r>
      <w:r>
        <w:rPr>
          <w:rFonts w:ascii="Calibri" w:eastAsia="Calibri" w:hAnsi="Calibri" w:cs="Calibri"/>
          <w:color w:val="000000"/>
        </w:rPr>
        <w:t>ầ</w:t>
      </w:r>
      <w:r>
        <w:rPr>
          <w:rFonts w:ascii="Calibri" w:eastAsia="Calibri" w:hAnsi="Calibri" w:cs="Calibri"/>
          <w:color w:val="000000"/>
        </w:rPr>
        <w:t>n ho</w:t>
      </w:r>
      <w:r>
        <w:rPr>
          <w:rFonts w:ascii="Calibri" w:eastAsia="Calibri" w:hAnsi="Calibri" w:cs="Calibri"/>
          <w:color w:val="000000"/>
        </w:rPr>
        <w:t>ạ</w:t>
      </w:r>
      <w:r>
        <w:rPr>
          <w:rFonts w:ascii="Calibri" w:eastAsia="Calibri" w:hAnsi="Calibri" w:cs="Calibri"/>
          <w:color w:val="000000"/>
        </w:rPr>
        <w:t>t đ</w:t>
      </w:r>
      <w:r>
        <w:rPr>
          <w:rFonts w:ascii="Calibri" w:eastAsia="Calibri" w:hAnsi="Calibri" w:cs="Calibri"/>
          <w:color w:val="000000"/>
        </w:rPr>
        <w:t>ộ</w:t>
      </w:r>
      <w:r>
        <w:rPr>
          <w:rFonts w:ascii="Calibri" w:eastAsia="Calibri" w:hAnsi="Calibri" w:cs="Calibri"/>
          <w:color w:val="000000"/>
        </w:rPr>
        <w:t>ng đ</w:t>
      </w:r>
      <w:r>
        <w:rPr>
          <w:rFonts w:ascii="Calibri" w:eastAsia="Calibri" w:hAnsi="Calibri" w:cs="Calibri"/>
          <w:color w:val="000000"/>
        </w:rPr>
        <w:t>ố</w:t>
      </w:r>
      <w:r>
        <w:rPr>
          <w:rFonts w:ascii="Calibri" w:eastAsia="Calibri" w:hAnsi="Calibri" w:cs="Calibri"/>
          <w:color w:val="000000"/>
        </w:rPr>
        <w:t>i v</w:t>
      </w:r>
      <w:r>
        <w:rPr>
          <w:rFonts w:ascii="Calibri" w:eastAsia="Calibri" w:hAnsi="Calibri" w:cs="Calibri"/>
          <w:color w:val="000000"/>
        </w:rPr>
        <w:t>ớ</w:t>
      </w:r>
      <w:r>
        <w:rPr>
          <w:rFonts w:ascii="Calibri" w:eastAsia="Calibri" w:hAnsi="Calibri" w:cs="Calibri"/>
          <w:color w:val="000000"/>
        </w:rPr>
        <w:t>i b</w:t>
      </w:r>
      <w:r>
        <w:rPr>
          <w:rFonts w:ascii="Calibri" w:eastAsia="Calibri" w:hAnsi="Calibri" w:cs="Calibri"/>
          <w:color w:val="000000"/>
        </w:rPr>
        <w:t>ệ</w:t>
      </w:r>
      <w:r>
        <w:rPr>
          <w:rFonts w:ascii="Calibri" w:eastAsia="Calibri" w:hAnsi="Calibri" w:cs="Calibri"/>
          <w:color w:val="000000"/>
        </w:rPr>
        <w:t>nh do nhóm tìm hi</w:t>
      </w:r>
      <w:r>
        <w:rPr>
          <w:rFonts w:ascii="Calibri" w:eastAsia="Calibri" w:hAnsi="Calibri" w:cs="Calibri"/>
          <w:color w:val="000000"/>
        </w:rPr>
        <w:t>ể</w:t>
      </w:r>
      <w:r>
        <w:rPr>
          <w:rFonts w:ascii="Calibri" w:eastAsia="Calibri" w:hAnsi="Calibri" w:cs="Calibri"/>
          <w:color w:val="000000"/>
        </w:rPr>
        <w:t>u. Đ</w:t>
      </w:r>
      <w:r>
        <w:rPr>
          <w:rFonts w:ascii="Calibri" w:eastAsia="Calibri" w:hAnsi="Calibri" w:cs="Calibri"/>
          <w:color w:val="000000"/>
        </w:rPr>
        <w:t>ổ</w:t>
      </w:r>
      <w:r>
        <w:rPr>
          <w:rFonts w:ascii="Calibri" w:eastAsia="Calibri" w:hAnsi="Calibri" w:cs="Calibri"/>
          <w:color w:val="000000"/>
        </w:rPr>
        <w:t>i v</w:t>
      </w:r>
      <w:r>
        <w:rPr>
          <w:rFonts w:ascii="Calibri" w:eastAsia="Calibri" w:hAnsi="Calibri" w:cs="Calibri"/>
          <w:color w:val="000000"/>
        </w:rPr>
        <w:t>ớ</w:t>
      </w:r>
      <w:r>
        <w:rPr>
          <w:rFonts w:ascii="Calibri" w:eastAsia="Calibri" w:hAnsi="Calibri" w:cs="Calibri"/>
          <w:color w:val="000000"/>
        </w:rPr>
        <w:t>i nhóm tìm hi</w:t>
      </w:r>
      <w:r>
        <w:rPr>
          <w:rFonts w:ascii="Calibri" w:eastAsia="Calibri" w:hAnsi="Calibri" w:cs="Calibri"/>
          <w:color w:val="000000"/>
        </w:rPr>
        <w:t>ể</w:t>
      </w:r>
      <w:r>
        <w:rPr>
          <w:rFonts w:ascii="Calibri" w:eastAsia="Calibri" w:hAnsi="Calibri" w:cs="Calibri"/>
          <w:color w:val="000000"/>
        </w:rPr>
        <w:t>u b</w:t>
      </w:r>
      <w:r>
        <w:rPr>
          <w:rFonts w:ascii="Calibri" w:eastAsia="Calibri" w:hAnsi="Calibri" w:cs="Calibri"/>
          <w:color w:val="000000"/>
        </w:rPr>
        <w:t>ệ</w:t>
      </w:r>
      <w:r>
        <w:rPr>
          <w:rFonts w:ascii="Calibri" w:eastAsia="Calibri" w:hAnsi="Calibri" w:cs="Calibri"/>
          <w:color w:val="000000"/>
        </w:rPr>
        <w:t>nh ki</w:t>
      </w:r>
      <w:r>
        <w:rPr>
          <w:rFonts w:ascii="Calibri" w:eastAsia="Calibri" w:hAnsi="Calibri" w:cs="Calibri"/>
          <w:color w:val="000000"/>
        </w:rPr>
        <w:t>ế</w:t>
      </w:r>
      <w:r>
        <w:rPr>
          <w:rFonts w:ascii="Calibri" w:eastAsia="Calibri" w:hAnsi="Calibri" w:cs="Calibri"/>
          <w:color w:val="000000"/>
        </w:rPr>
        <w:t>t l</w:t>
      </w:r>
      <w:r>
        <w:rPr>
          <w:rFonts w:ascii="Calibri" w:eastAsia="Calibri" w:hAnsi="Calibri" w:cs="Calibri"/>
          <w:color w:val="000000"/>
        </w:rPr>
        <w:t>ị</w:t>
      </w:r>
      <w:r>
        <w:rPr>
          <w:rFonts w:ascii="Calibri" w:eastAsia="Calibri" w:hAnsi="Calibri" w:cs="Calibri"/>
          <w:color w:val="000000"/>
        </w:rPr>
        <w:t>, GV có th</w:t>
      </w:r>
      <w:r>
        <w:rPr>
          <w:rFonts w:ascii="Calibri" w:eastAsia="Calibri" w:hAnsi="Calibri" w:cs="Calibri"/>
          <w:color w:val="000000"/>
        </w:rPr>
        <w:t>ể</w:t>
      </w:r>
      <w:r>
        <w:rPr>
          <w:rFonts w:ascii="Calibri" w:eastAsia="Calibri" w:hAnsi="Calibri" w:cs="Calibri"/>
          <w:color w:val="000000"/>
        </w:rPr>
        <w:t xml:space="preserve"> hư</w:t>
      </w:r>
      <w:r>
        <w:rPr>
          <w:rFonts w:ascii="Calibri" w:eastAsia="Calibri" w:hAnsi="Calibri" w:cs="Calibri"/>
          <w:color w:val="000000"/>
        </w:rPr>
        <w:t>ớ</w:t>
      </w:r>
      <w:r>
        <w:rPr>
          <w:rFonts w:ascii="Calibri" w:eastAsia="Calibri" w:hAnsi="Calibri" w:cs="Calibri"/>
          <w:color w:val="000000"/>
        </w:rPr>
        <w:t>ng d</w:t>
      </w:r>
      <w:r>
        <w:rPr>
          <w:rFonts w:ascii="Calibri" w:eastAsia="Calibri" w:hAnsi="Calibri" w:cs="Calibri"/>
          <w:color w:val="000000"/>
        </w:rPr>
        <w:t>ẫ</w:t>
      </w:r>
      <w:r>
        <w:rPr>
          <w:rFonts w:ascii="Calibri" w:eastAsia="Calibri" w:hAnsi="Calibri" w:cs="Calibri"/>
          <w:color w:val="000000"/>
        </w:rPr>
        <w:t>n HS</w:t>
      </w:r>
      <w:r>
        <w:rPr>
          <w:rFonts w:ascii="Calibri" w:eastAsia="Calibri" w:hAnsi="Calibri" w:cs="Calibri"/>
          <w:color w:val="000000"/>
        </w:rPr>
        <w:t xml:space="preserve"> d</w:t>
      </w:r>
      <w:r>
        <w:rPr>
          <w:rFonts w:ascii="Calibri" w:eastAsia="Calibri" w:hAnsi="Calibri" w:cs="Calibri"/>
          <w:color w:val="000000"/>
        </w:rPr>
        <w:t>ự</w:t>
      </w:r>
      <w:r>
        <w:rPr>
          <w:rFonts w:ascii="Calibri" w:eastAsia="Calibri" w:hAnsi="Calibri" w:cs="Calibri"/>
          <w:color w:val="000000"/>
        </w:rPr>
        <w:t>a vào thông tin trong SGK đ</w:t>
      </w:r>
      <w:r>
        <w:rPr>
          <w:rFonts w:ascii="Calibri" w:eastAsia="Calibri" w:hAnsi="Calibri" w:cs="Calibri"/>
          <w:color w:val="000000"/>
        </w:rPr>
        <w:t>ể</w:t>
      </w:r>
      <w:r>
        <w:rPr>
          <w:rFonts w:ascii="Calibri" w:eastAsia="Calibri" w:hAnsi="Calibri" w:cs="Calibri"/>
          <w:color w:val="000000"/>
        </w:rPr>
        <w:t xml:space="preserve"> v</w:t>
      </w:r>
      <w:r>
        <w:rPr>
          <w:rFonts w:ascii="Calibri" w:eastAsia="Calibri" w:hAnsi="Calibri" w:cs="Calibri"/>
          <w:color w:val="000000"/>
        </w:rPr>
        <w:t>ẽ</w:t>
      </w:r>
      <w:r>
        <w:rPr>
          <w:rFonts w:ascii="Calibri" w:eastAsia="Calibri" w:hAnsi="Calibri" w:cs="Calibri"/>
          <w:color w:val="000000"/>
        </w:rPr>
        <w:t xml:space="preserve"> đư</w:t>
      </w:r>
      <w:r>
        <w:rPr>
          <w:rFonts w:ascii="Calibri" w:eastAsia="Calibri" w:hAnsi="Calibri" w:cs="Calibri"/>
          <w:color w:val="000000"/>
        </w:rPr>
        <w:t>ợ</w:t>
      </w:r>
      <w:r>
        <w:rPr>
          <w:rFonts w:ascii="Calibri" w:eastAsia="Calibri" w:hAnsi="Calibri" w:cs="Calibri"/>
          <w:color w:val="000000"/>
        </w:rPr>
        <w:t>c con đư</w:t>
      </w:r>
      <w:r>
        <w:rPr>
          <w:rFonts w:ascii="Calibri" w:eastAsia="Calibri" w:hAnsi="Calibri" w:cs="Calibri"/>
          <w:color w:val="000000"/>
        </w:rPr>
        <w:t>ờ</w:t>
      </w:r>
      <w:r>
        <w:rPr>
          <w:rFonts w:ascii="Calibri" w:eastAsia="Calibri" w:hAnsi="Calibri" w:cs="Calibri"/>
          <w:color w:val="000000"/>
        </w:rPr>
        <w:t>ng truy</w:t>
      </w:r>
      <w:r>
        <w:rPr>
          <w:rFonts w:ascii="Calibri" w:eastAsia="Calibri" w:hAnsi="Calibri" w:cs="Calibri"/>
          <w:color w:val="000000"/>
        </w:rPr>
        <w:t>ề</w:t>
      </w:r>
      <w:r>
        <w:rPr>
          <w:rFonts w:ascii="Calibri" w:eastAsia="Calibri" w:hAnsi="Calibri" w:cs="Calibri"/>
          <w:color w:val="000000"/>
        </w:rPr>
        <w:t>n b</w:t>
      </w:r>
      <w:r>
        <w:rPr>
          <w:rFonts w:ascii="Calibri" w:eastAsia="Calibri" w:hAnsi="Calibri" w:cs="Calibri"/>
          <w:color w:val="000000"/>
        </w:rPr>
        <w:t>ệ</w:t>
      </w:r>
      <w:r>
        <w:rPr>
          <w:rFonts w:ascii="Calibri" w:eastAsia="Calibri" w:hAnsi="Calibri" w:cs="Calibri"/>
          <w:color w:val="000000"/>
        </w:rPr>
        <w:t>nh ki</w:t>
      </w:r>
      <w:r>
        <w:rPr>
          <w:rFonts w:ascii="Calibri" w:eastAsia="Calibri" w:hAnsi="Calibri" w:cs="Calibri"/>
          <w:color w:val="000000"/>
        </w:rPr>
        <w:t>ế</w:t>
      </w:r>
      <w:r>
        <w:rPr>
          <w:rFonts w:ascii="Calibri" w:eastAsia="Calibri" w:hAnsi="Calibri" w:cs="Calibri"/>
          <w:color w:val="000000"/>
        </w:rPr>
        <w:t>t l</w:t>
      </w:r>
      <w:r>
        <w:rPr>
          <w:rFonts w:ascii="Calibri" w:eastAsia="Calibri" w:hAnsi="Calibri" w:cs="Calibri"/>
          <w:color w:val="000000"/>
        </w:rPr>
        <w:t>ị</w:t>
      </w:r>
      <w:r>
        <w:rPr>
          <w:rFonts w:ascii="Calibri" w:eastAsia="Calibri" w:hAnsi="Calibri" w:cs="Calibri"/>
          <w:color w:val="000000"/>
        </w:rPr>
        <w:t>.</w:t>
      </w:r>
    </w:p>
    <w:tbl>
      <w:tblPr>
        <w:tblStyle w:val="afffff3"/>
        <w:tblW w:w="9538"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62"/>
        <w:gridCol w:w="3605"/>
        <w:gridCol w:w="3471"/>
      </w:tblGrid>
      <w:tr w:rsidR="00475325">
        <w:tc>
          <w:tcPr>
            <w:tcW w:w="2462" w:type="dxa"/>
            <w:shd w:val="clear" w:color="auto" w:fill="auto"/>
          </w:tcPr>
          <w:p w:rsidR="00475325" w:rsidRDefault="00475325">
            <w:pPr>
              <w:widowControl w:val="0"/>
              <w:spacing w:line="288" w:lineRule="auto"/>
              <w:ind w:firstLine="284"/>
              <w:rPr>
                <w:rFonts w:ascii="Calibri" w:eastAsia="Calibri" w:hAnsi="Calibri" w:cs="Calibri"/>
                <w:color w:val="000000"/>
              </w:rPr>
            </w:pPr>
          </w:p>
        </w:tc>
        <w:tc>
          <w:tcPr>
            <w:tcW w:w="3605" w:type="dxa"/>
            <w:shd w:val="clear" w:color="auto" w:fill="auto"/>
          </w:tcPr>
          <w:p w:rsidR="00475325" w:rsidRDefault="00020F2D">
            <w:pPr>
              <w:widowControl w:val="0"/>
              <w:spacing w:line="288" w:lineRule="auto"/>
              <w:ind w:firstLine="284"/>
              <w:jc w:val="center"/>
              <w:rPr>
                <w:rFonts w:ascii="Calibri" w:eastAsia="Calibri" w:hAnsi="Calibri" w:cs="Calibri"/>
                <w:b/>
                <w:color w:val="000000"/>
              </w:rPr>
            </w:pPr>
            <w:r>
              <w:rPr>
                <w:rFonts w:ascii="Calibri" w:eastAsia="Calibri" w:hAnsi="Calibri" w:cs="Calibri"/>
                <w:b/>
                <w:color w:val="000000"/>
              </w:rPr>
              <w:t>B</w:t>
            </w:r>
            <w:r>
              <w:rPr>
                <w:rFonts w:ascii="Calibri" w:eastAsia="Calibri" w:hAnsi="Calibri" w:cs="Calibri"/>
                <w:b/>
                <w:color w:val="000000"/>
              </w:rPr>
              <w:t>ệ</w:t>
            </w:r>
            <w:r>
              <w:rPr>
                <w:rFonts w:ascii="Calibri" w:eastAsia="Calibri" w:hAnsi="Calibri" w:cs="Calibri"/>
                <w:b/>
                <w:color w:val="000000"/>
              </w:rPr>
              <w:t>nh s</w:t>
            </w:r>
            <w:r>
              <w:rPr>
                <w:rFonts w:ascii="Calibri" w:eastAsia="Calibri" w:hAnsi="Calibri" w:cs="Calibri"/>
                <w:b/>
                <w:color w:val="000000"/>
              </w:rPr>
              <w:t>ố</w:t>
            </w:r>
            <w:r>
              <w:rPr>
                <w:rFonts w:ascii="Calibri" w:eastAsia="Calibri" w:hAnsi="Calibri" w:cs="Calibri"/>
                <w:b/>
                <w:color w:val="000000"/>
              </w:rPr>
              <w:t>t rét</w:t>
            </w:r>
          </w:p>
        </w:tc>
        <w:tc>
          <w:tcPr>
            <w:tcW w:w="3471" w:type="dxa"/>
            <w:shd w:val="clear" w:color="auto" w:fill="auto"/>
          </w:tcPr>
          <w:p w:rsidR="00475325" w:rsidRDefault="00020F2D">
            <w:pPr>
              <w:widowControl w:val="0"/>
              <w:spacing w:line="288" w:lineRule="auto"/>
              <w:ind w:firstLine="284"/>
              <w:jc w:val="center"/>
              <w:rPr>
                <w:rFonts w:ascii="Calibri" w:eastAsia="Calibri" w:hAnsi="Calibri" w:cs="Calibri"/>
                <w:b/>
                <w:color w:val="000000"/>
              </w:rPr>
            </w:pPr>
            <w:r>
              <w:rPr>
                <w:rFonts w:ascii="Calibri" w:eastAsia="Calibri" w:hAnsi="Calibri" w:cs="Calibri"/>
                <w:b/>
                <w:color w:val="000000"/>
              </w:rPr>
              <w:t>B</w:t>
            </w:r>
            <w:r>
              <w:rPr>
                <w:rFonts w:ascii="Calibri" w:eastAsia="Calibri" w:hAnsi="Calibri" w:cs="Calibri"/>
                <w:b/>
                <w:color w:val="000000"/>
              </w:rPr>
              <w:t>ệ</w:t>
            </w:r>
            <w:r>
              <w:rPr>
                <w:rFonts w:ascii="Calibri" w:eastAsia="Calibri" w:hAnsi="Calibri" w:cs="Calibri"/>
                <w:b/>
                <w:color w:val="000000"/>
              </w:rPr>
              <w:t>nh ki</w:t>
            </w:r>
            <w:r>
              <w:rPr>
                <w:rFonts w:ascii="Calibri" w:eastAsia="Calibri" w:hAnsi="Calibri" w:cs="Calibri"/>
                <w:b/>
                <w:color w:val="000000"/>
              </w:rPr>
              <w:t>ế</w:t>
            </w:r>
            <w:r>
              <w:rPr>
                <w:rFonts w:ascii="Calibri" w:eastAsia="Calibri" w:hAnsi="Calibri" w:cs="Calibri"/>
                <w:b/>
                <w:color w:val="000000"/>
              </w:rPr>
              <w:t>t l</w:t>
            </w:r>
            <w:r>
              <w:rPr>
                <w:rFonts w:ascii="Calibri" w:eastAsia="Calibri" w:hAnsi="Calibri" w:cs="Calibri"/>
                <w:b/>
                <w:color w:val="000000"/>
              </w:rPr>
              <w:t>ị</w:t>
            </w:r>
          </w:p>
        </w:tc>
      </w:tr>
      <w:tr w:rsidR="00475325">
        <w:tc>
          <w:tcPr>
            <w:tcW w:w="2462" w:type="dxa"/>
            <w:shd w:val="clear" w:color="auto" w:fill="auto"/>
          </w:tcPr>
          <w:p w:rsidR="00475325" w:rsidRDefault="00020F2D">
            <w:pPr>
              <w:widowControl w:val="0"/>
              <w:spacing w:line="288" w:lineRule="auto"/>
              <w:rPr>
                <w:rFonts w:ascii="Calibri" w:eastAsia="Calibri" w:hAnsi="Calibri" w:cs="Calibri"/>
                <w:color w:val="000000"/>
              </w:rPr>
            </w:pPr>
            <w:r>
              <w:rPr>
                <w:rFonts w:ascii="Calibri" w:eastAsia="Calibri" w:hAnsi="Calibri" w:cs="Calibri"/>
                <w:color w:val="000000"/>
              </w:rPr>
              <w:t>Tác nhân gây</w:t>
            </w:r>
            <w:r>
              <w:rPr>
                <w:rFonts w:ascii="Calibri" w:eastAsia="Calibri" w:hAnsi="Calibri" w:cs="Calibri"/>
              </w:rPr>
              <w:t xml:space="preserve"> </w:t>
            </w:r>
            <w:r>
              <w:rPr>
                <w:rFonts w:ascii="Calibri" w:eastAsia="Calibri" w:hAnsi="Calibri" w:cs="Calibri"/>
                <w:color w:val="000000"/>
              </w:rPr>
              <w:t>b</w:t>
            </w:r>
            <w:r>
              <w:rPr>
                <w:rFonts w:ascii="Calibri" w:eastAsia="Calibri" w:hAnsi="Calibri" w:cs="Calibri"/>
                <w:color w:val="000000"/>
              </w:rPr>
              <w:t>ệ</w:t>
            </w:r>
            <w:r>
              <w:rPr>
                <w:rFonts w:ascii="Calibri" w:eastAsia="Calibri" w:hAnsi="Calibri" w:cs="Calibri"/>
                <w:color w:val="000000"/>
              </w:rPr>
              <w:t>nh</w:t>
            </w:r>
          </w:p>
        </w:tc>
        <w:tc>
          <w:tcPr>
            <w:tcW w:w="3605" w:type="dxa"/>
            <w:shd w:val="clear" w:color="auto" w:fill="auto"/>
          </w:tcPr>
          <w:p w:rsidR="00475325" w:rsidRDefault="00020F2D">
            <w:pPr>
              <w:widowControl w:val="0"/>
              <w:spacing w:line="288" w:lineRule="auto"/>
              <w:rPr>
                <w:rFonts w:ascii="Calibri" w:eastAsia="Calibri" w:hAnsi="Calibri" w:cs="Calibri"/>
                <w:color w:val="000000"/>
              </w:rPr>
            </w:pPr>
            <w:r>
              <w:rPr>
                <w:rFonts w:ascii="Calibri" w:eastAsia="Calibri" w:hAnsi="Calibri" w:cs="Calibri"/>
                <w:color w:val="000000"/>
              </w:rPr>
              <w:t>Trùng s</w:t>
            </w:r>
            <w:r>
              <w:rPr>
                <w:rFonts w:ascii="Calibri" w:eastAsia="Calibri" w:hAnsi="Calibri" w:cs="Calibri"/>
                <w:color w:val="000000"/>
              </w:rPr>
              <w:t>ố</w:t>
            </w:r>
            <w:r>
              <w:rPr>
                <w:rFonts w:ascii="Calibri" w:eastAsia="Calibri" w:hAnsi="Calibri" w:cs="Calibri"/>
                <w:color w:val="000000"/>
              </w:rPr>
              <w:t>t rét Plasmodium (B)</w:t>
            </w:r>
          </w:p>
        </w:tc>
        <w:tc>
          <w:tcPr>
            <w:tcW w:w="3471" w:type="dxa"/>
            <w:shd w:val="clear" w:color="auto" w:fill="auto"/>
          </w:tcPr>
          <w:p w:rsidR="00475325" w:rsidRDefault="00020F2D">
            <w:pPr>
              <w:widowControl w:val="0"/>
              <w:spacing w:line="288" w:lineRule="auto"/>
              <w:rPr>
                <w:rFonts w:ascii="Calibri" w:eastAsia="Calibri" w:hAnsi="Calibri" w:cs="Calibri"/>
                <w:color w:val="000000"/>
              </w:rPr>
            </w:pPr>
            <w:r>
              <w:rPr>
                <w:rFonts w:ascii="Calibri" w:eastAsia="Calibri" w:hAnsi="Calibri" w:cs="Calibri"/>
                <w:color w:val="000000"/>
              </w:rPr>
              <w:t>A mip l</w:t>
            </w:r>
            <w:r>
              <w:rPr>
                <w:rFonts w:ascii="Calibri" w:eastAsia="Calibri" w:hAnsi="Calibri" w:cs="Calibri"/>
                <w:color w:val="000000"/>
              </w:rPr>
              <w:t>ị</w:t>
            </w:r>
            <w:r>
              <w:rPr>
                <w:rFonts w:ascii="Calibri" w:eastAsia="Calibri" w:hAnsi="Calibri" w:cs="Calibri"/>
                <w:color w:val="000000"/>
              </w:rPr>
              <w:t xml:space="preserve"> Entamoeba (B)</w:t>
            </w:r>
          </w:p>
        </w:tc>
      </w:tr>
      <w:tr w:rsidR="00475325">
        <w:tc>
          <w:tcPr>
            <w:tcW w:w="2462" w:type="dxa"/>
            <w:shd w:val="clear" w:color="auto" w:fill="auto"/>
          </w:tcPr>
          <w:p w:rsidR="00475325" w:rsidRDefault="00020F2D">
            <w:pPr>
              <w:widowControl w:val="0"/>
              <w:spacing w:line="288" w:lineRule="auto"/>
              <w:rPr>
                <w:rFonts w:ascii="Calibri" w:eastAsia="Calibri" w:hAnsi="Calibri" w:cs="Calibri"/>
                <w:color w:val="000000"/>
              </w:rPr>
            </w:pPr>
            <w:r>
              <w:rPr>
                <w:rFonts w:ascii="Calibri" w:eastAsia="Calibri" w:hAnsi="Calibri" w:cs="Calibri"/>
                <w:color w:val="000000"/>
              </w:rPr>
              <w:t>Con đư</w:t>
            </w:r>
            <w:r>
              <w:rPr>
                <w:rFonts w:ascii="Calibri" w:eastAsia="Calibri" w:hAnsi="Calibri" w:cs="Calibri"/>
                <w:color w:val="000000"/>
              </w:rPr>
              <w:t>ờ</w:t>
            </w:r>
            <w:r>
              <w:rPr>
                <w:rFonts w:ascii="Calibri" w:eastAsia="Calibri" w:hAnsi="Calibri" w:cs="Calibri"/>
                <w:color w:val="000000"/>
              </w:rPr>
              <w:t>ng lây b</w:t>
            </w:r>
            <w:r>
              <w:rPr>
                <w:rFonts w:ascii="Calibri" w:eastAsia="Calibri" w:hAnsi="Calibri" w:cs="Calibri"/>
                <w:color w:val="000000"/>
              </w:rPr>
              <w:t>ệ</w:t>
            </w:r>
            <w:r>
              <w:rPr>
                <w:rFonts w:ascii="Calibri" w:eastAsia="Calibri" w:hAnsi="Calibri" w:cs="Calibri"/>
                <w:color w:val="000000"/>
              </w:rPr>
              <w:t>nh</w:t>
            </w:r>
          </w:p>
        </w:tc>
        <w:tc>
          <w:tcPr>
            <w:tcW w:w="3605" w:type="dxa"/>
            <w:shd w:val="clear" w:color="auto" w:fill="auto"/>
          </w:tcPr>
          <w:p w:rsidR="00475325" w:rsidRDefault="00020F2D">
            <w:pPr>
              <w:widowControl w:val="0"/>
              <w:spacing w:line="288" w:lineRule="auto"/>
              <w:rPr>
                <w:rFonts w:ascii="Calibri" w:eastAsia="Calibri" w:hAnsi="Calibri" w:cs="Calibri"/>
                <w:color w:val="000000"/>
              </w:rPr>
            </w:pPr>
            <w:r>
              <w:rPr>
                <w:rFonts w:ascii="Calibri" w:eastAsia="Calibri" w:hAnsi="Calibri" w:cs="Calibri"/>
                <w:color w:val="000000"/>
              </w:rPr>
              <w:t>Lây qua đư</w:t>
            </w:r>
            <w:r>
              <w:rPr>
                <w:rFonts w:ascii="Calibri" w:eastAsia="Calibri" w:hAnsi="Calibri" w:cs="Calibri"/>
                <w:color w:val="000000"/>
              </w:rPr>
              <w:t>ờ</w:t>
            </w:r>
            <w:r>
              <w:rPr>
                <w:rFonts w:ascii="Calibri" w:eastAsia="Calibri" w:hAnsi="Calibri" w:cs="Calibri"/>
                <w:color w:val="000000"/>
              </w:rPr>
              <w:t>ng máu do v</w:t>
            </w:r>
            <w:r>
              <w:rPr>
                <w:rFonts w:ascii="Calibri" w:eastAsia="Calibri" w:hAnsi="Calibri" w:cs="Calibri"/>
                <w:color w:val="000000"/>
              </w:rPr>
              <w:t>ậ</w:t>
            </w:r>
            <w:r>
              <w:rPr>
                <w:rFonts w:ascii="Calibri" w:eastAsia="Calibri" w:hAnsi="Calibri" w:cs="Calibri"/>
                <w:color w:val="000000"/>
              </w:rPr>
              <w:t>t trung gian truy</w:t>
            </w:r>
            <w:r>
              <w:rPr>
                <w:rFonts w:ascii="Calibri" w:eastAsia="Calibri" w:hAnsi="Calibri" w:cs="Calibri"/>
                <w:color w:val="000000"/>
              </w:rPr>
              <w:t>ề</w:t>
            </w:r>
            <w:r>
              <w:rPr>
                <w:rFonts w:ascii="Calibri" w:eastAsia="Calibri" w:hAnsi="Calibri" w:cs="Calibri"/>
                <w:color w:val="000000"/>
              </w:rPr>
              <w:t>n b</w:t>
            </w:r>
            <w:r>
              <w:rPr>
                <w:rFonts w:ascii="Calibri" w:eastAsia="Calibri" w:hAnsi="Calibri" w:cs="Calibri"/>
                <w:color w:val="000000"/>
              </w:rPr>
              <w:t>ệ</w:t>
            </w:r>
            <w:r>
              <w:rPr>
                <w:rFonts w:ascii="Calibri" w:eastAsia="Calibri" w:hAnsi="Calibri" w:cs="Calibri"/>
                <w:color w:val="000000"/>
              </w:rPr>
              <w:t>nh là mu</w:t>
            </w:r>
            <w:r>
              <w:rPr>
                <w:rFonts w:ascii="Calibri" w:eastAsia="Calibri" w:hAnsi="Calibri" w:cs="Calibri"/>
                <w:color w:val="000000"/>
              </w:rPr>
              <w:t>ỗ</w:t>
            </w:r>
            <w:r>
              <w:rPr>
                <w:rFonts w:ascii="Calibri" w:eastAsia="Calibri" w:hAnsi="Calibri" w:cs="Calibri"/>
                <w:color w:val="000000"/>
              </w:rPr>
              <w:t>i Anophen (B)</w:t>
            </w:r>
          </w:p>
        </w:tc>
        <w:tc>
          <w:tcPr>
            <w:tcW w:w="3471" w:type="dxa"/>
            <w:shd w:val="clear" w:color="auto" w:fill="auto"/>
          </w:tcPr>
          <w:p w:rsidR="00475325" w:rsidRDefault="00020F2D">
            <w:pPr>
              <w:widowControl w:val="0"/>
              <w:spacing w:line="288" w:lineRule="auto"/>
              <w:rPr>
                <w:rFonts w:ascii="Calibri" w:eastAsia="Calibri" w:hAnsi="Calibri" w:cs="Calibri"/>
                <w:color w:val="000000"/>
              </w:rPr>
            </w:pPr>
            <w:r>
              <w:rPr>
                <w:rFonts w:ascii="Calibri" w:eastAsia="Calibri" w:hAnsi="Calibri" w:cs="Calibri"/>
                <w:color w:val="000000"/>
              </w:rPr>
              <w:t>Lây qua đư</w:t>
            </w:r>
            <w:r>
              <w:rPr>
                <w:rFonts w:ascii="Calibri" w:eastAsia="Calibri" w:hAnsi="Calibri" w:cs="Calibri"/>
                <w:color w:val="000000"/>
              </w:rPr>
              <w:t>ờ</w:t>
            </w:r>
            <w:r>
              <w:rPr>
                <w:rFonts w:ascii="Calibri" w:eastAsia="Calibri" w:hAnsi="Calibri" w:cs="Calibri"/>
                <w:color w:val="000000"/>
              </w:rPr>
              <w:t>ng ăn, u</w:t>
            </w:r>
            <w:r>
              <w:rPr>
                <w:rFonts w:ascii="Calibri" w:eastAsia="Calibri" w:hAnsi="Calibri" w:cs="Calibri"/>
                <w:color w:val="000000"/>
              </w:rPr>
              <w:t>ố</w:t>
            </w:r>
            <w:r>
              <w:rPr>
                <w:rFonts w:ascii="Calibri" w:eastAsia="Calibri" w:hAnsi="Calibri" w:cs="Calibri"/>
                <w:color w:val="000000"/>
              </w:rPr>
              <w:t>ng khi ăn ph</w:t>
            </w:r>
            <w:r>
              <w:rPr>
                <w:rFonts w:ascii="Calibri" w:eastAsia="Calibri" w:hAnsi="Calibri" w:cs="Calibri"/>
                <w:color w:val="000000"/>
              </w:rPr>
              <w:t>ả</w:t>
            </w:r>
            <w:r>
              <w:rPr>
                <w:rFonts w:ascii="Calibri" w:eastAsia="Calibri" w:hAnsi="Calibri" w:cs="Calibri"/>
                <w:color w:val="000000"/>
              </w:rPr>
              <w:t>i th</w:t>
            </w:r>
            <w:r>
              <w:rPr>
                <w:rFonts w:ascii="Calibri" w:eastAsia="Calibri" w:hAnsi="Calibri" w:cs="Calibri"/>
                <w:color w:val="000000"/>
              </w:rPr>
              <w:t>ứ</w:t>
            </w:r>
            <w:r>
              <w:rPr>
                <w:rFonts w:ascii="Calibri" w:eastAsia="Calibri" w:hAnsi="Calibri" w:cs="Calibri"/>
                <w:color w:val="000000"/>
              </w:rPr>
              <w:t>c ăn có bào</w:t>
            </w:r>
            <w:r>
              <w:rPr>
                <w:rFonts w:ascii="Calibri" w:eastAsia="Calibri" w:hAnsi="Calibri" w:cs="Calibri"/>
              </w:rPr>
              <w:t xml:space="preserve"> </w:t>
            </w:r>
            <w:r>
              <w:rPr>
                <w:rFonts w:ascii="Calibri" w:eastAsia="Calibri" w:hAnsi="Calibri" w:cs="Calibri"/>
                <w:color w:val="000000"/>
              </w:rPr>
              <w:t>xác amipl</w:t>
            </w:r>
            <w:r>
              <w:rPr>
                <w:rFonts w:ascii="Calibri" w:eastAsia="Calibri" w:hAnsi="Calibri" w:cs="Calibri"/>
                <w:color w:val="000000"/>
              </w:rPr>
              <w:t>ị</w:t>
            </w:r>
            <w:r>
              <w:rPr>
                <w:rFonts w:ascii="Calibri" w:eastAsia="Calibri" w:hAnsi="Calibri" w:cs="Calibri"/>
                <w:color w:val="000000"/>
              </w:rPr>
              <w:t xml:space="preserve"> (B)</w:t>
            </w:r>
          </w:p>
        </w:tc>
      </w:tr>
      <w:tr w:rsidR="00475325">
        <w:tc>
          <w:tcPr>
            <w:tcW w:w="2462" w:type="dxa"/>
            <w:shd w:val="clear" w:color="auto" w:fill="auto"/>
          </w:tcPr>
          <w:p w:rsidR="00475325" w:rsidRDefault="00020F2D">
            <w:pPr>
              <w:widowControl w:val="0"/>
              <w:spacing w:line="288" w:lineRule="auto"/>
              <w:rPr>
                <w:rFonts w:ascii="Calibri" w:eastAsia="Calibri" w:hAnsi="Calibri" w:cs="Calibri"/>
                <w:color w:val="000000"/>
              </w:rPr>
            </w:pPr>
            <w:r>
              <w:rPr>
                <w:rFonts w:ascii="Calibri" w:eastAsia="Calibri" w:hAnsi="Calibri" w:cs="Calibri"/>
                <w:color w:val="000000"/>
              </w:rPr>
              <w:lastRenderedPageBreak/>
              <w:t>Bi</w:t>
            </w:r>
            <w:r>
              <w:rPr>
                <w:rFonts w:ascii="Calibri" w:eastAsia="Calibri" w:hAnsi="Calibri" w:cs="Calibri"/>
                <w:color w:val="000000"/>
              </w:rPr>
              <w:t>ể</w:t>
            </w:r>
            <w:r>
              <w:rPr>
                <w:rFonts w:ascii="Calibri" w:eastAsia="Calibri" w:hAnsi="Calibri" w:cs="Calibri"/>
                <w:color w:val="000000"/>
              </w:rPr>
              <w:t>u hi</w:t>
            </w:r>
            <w:r>
              <w:rPr>
                <w:rFonts w:ascii="Calibri" w:eastAsia="Calibri" w:hAnsi="Calibri" w:cs="Calibri"/>
                <w:color w:val="000000"/>
              </w:rPr>
              <w:t>ệ</w:t>
            </w:r>
            <w:r>
              <w:rPr>
                <w:rFonts w:ascii="Calibri" w:eastAsia="Calibri" w:hAnsi="Calibri" w:cs="Calibri"/>
                <w:color w:val="000000"/>
              </w:rPr>
              <w:t>n b</w:t>
            </w:r>
            <w:r>
              <w:rPr>
                <w:rFonts w:ascii="Calibri" w:eastAsia="Calibri" w:hAnsi="Calibri" w:cs="Calibri"/>
                <w:color w:val="000000"/>
              </w:rPr>
              <w:t>ệ</w:t>
            </w:r>
            <w:r>
              <w:rPr>
                <w:rFonts w:ascii="Calibri" w:eastAsia="Calibri" w:hAnsi="Calibri" w:cs="Calibri"/>
                <w:color w:val="000000"/>
              </w:rPr>
              <w:t>nh</w:t>
            </w:r>
          </w:p>
        </w:tc>
        <w:tc>
          <w:tcPr>
            <w:tcW w:w="3605" w:type="dxa"/>
            <w:shd w:val="clear" w:color="auto" w:fill="auto"/>
          </w:tcPr>
          <w:p w:rsidR="00475325" w:rsidRDefault="00020F2D">
            <w:pPr>
              <w:widowControl w:val="0"/>
              <w:spacing w:line="288" w:lineRule="auto"/>
              <w:rPr>
                <w:rFonts w:ascii="Calibri" w:eastAsia="Calibri" w:hAnsi="Calibri" w:cs="Calibri"/>
                <w:color w:val="000000"/>
              </w:rPr>
            </w:pPr>
            <w:r>
              <w:rPr>
                <w:rFonts w:ascii="Calibri" w:eastAsia="Calibri" w:hAnsi="Calibri" w:cs="Calibri"/>
                <w:color w:val="000000"/>
              </w:rPr>
              <w:t>Rét run, s</w:t>
            </w:r>
            <w:r>
              <w:rPr>
                <w:rFonts w:ascii="Calibri" w:eastAsia="Calibri" w:hAnsi="Calibri" w:cs="Calibri"/>
                <w:color w:val="000000"/>
              </w:rPr>
              <w:t>ố</w:t>
            </w:r>
            <w:r>
              <w:rPr>
                <w:rFonts w:ascii="Calibri" w:eastAsia="Calibri" w:hAnsi="Calibri" w:cs="Calibri"/>
                <w:color w:val="000000"/>
              </w:rPr>
              <w:t>t, đ</w:t>
            </w:r>
            <w:r>
              <w:rPr>
                <w:rFonts w:ascii="Calibri" w:eastAsia="Calibri" w:hAnsi="Calibri" w:cs="Calibri"/>
                <w:color w:val="000000"/>
              </w:rPr>
              <w:t>ổ</w:t>
            </w:r>
            <w:r>
              <w:rPr>
                <w:rFonts w:ascii="Calibri" w:eastAsia="Calibri" w:hAnsi="Calibri" w:cs="Calibri"/>
                <w:color w:val="000000"/>
              </w:rPr>
              <w:t xml:space="preserve"> m</w:t>
            </w:r>
            <w:r>
              <w:rPr>
                <w:rFonts w:ascii="Calibri" w:eastAsia="Calibri" w:hAnsi="Calibri" w:cs="Calibri"/>
                <w:color w:val="000000"/>
              </w:rPr>
              <w:t>ồ</w:t>
            </w:r>
            <w:r>
              <w:rPr>
                <w:rFonts w:ascii="Calibri" w:eastAsia="Calibri" w:hAnsi="Calibri" w:cs="Calibri"/>
                <w:color w:val="000000"/>
              </w:rPr>
              <w:t xml:space="preserve"> hôi…(B)</w:t>
            </w:r>
          </w:p>
        </w:tc>
        <w:tc>
          <w:tcPr>
            <w:tcW w:w="3471" w:type="dxa"/>
            <w:shd w:val="clear" w:color="auto" w:fill="auto"/>
          </w:tcPr>
          <w:p w:rsidR="00475325" w:rsidRDefault="00020F2D">
            <w:pPr>
              <w:widowControl w:val="0"/>
              <w:spacing w:line="288" w:lineRule="auto"/>
              <w:rPr>
                <w:rFonts w:ascii="Calibri" w:eastAsia="Calibri" w:hAnsi="Calibri" w:cs="Calibri"/>
                <w:color w:val="000000"/>
              </w:rPr>
            </w:pPr>
            <w:r>
              <w:rPr>
                <w:rFonts w:ascii="Calibri" w:eastAsia="Calibri" w:hAnsi="Calibri" w:cs="Calibri"/>
                <w:color w:val="000000"/>
              </w:rPr>
              <w:t>Đau b</w:t>
            </w:r>
            <w:r>
              <w:rPr>
                <w:rFonts w:ascii="Calibri" w:eastAsia="Calibri" w:hAnsi="Calibri" w:cs="Calibri"/>
                <w:color w:val="000000"/>
              </w:rPr>
              <w:t>ụ</w:t>
            </w:r>
            <w:r>
              <w:rPr>
                <w:rFonts w:ascii="Calibri" w:eastAsia="Calibri" w:hAnsi="Calibri" w:cs="Calibri"/>
                <w:color w:val="000000"/>
              </w:rPr>
              <w:t>ng, đi ngoài, cơ th</w:t>
            </w:r>
            <w:r>
              <w:rPr>
                <w:rFonts w:ascii="Calibri" w:eastAsia="Calibri" w:hAnsi="Calibri" w:cs="Calibri"/>
                <w:color w:val="000000"/>
              </w:rPr>
              <w:t>ể</w:t>
            </w:r>
            <w:r>
              <w:rPr>
                <w:rFonts w:ascii="Calibri" w:eastAsia="Calibri" w:hAnsi="Calibri" w:cs="Calibri"/>
                <w:color w:val="000000"/>
              </w:rPr>
              <w:t xml:space="preserve"> m</w:t>
            </w:r>
            <w:r>
              <w:rPr>
                <w:rFonts w:ascii="Calibri" w:eastAsia="Calibri" w:hAnsi="Calibri" w:cs="Calibri"/>
                <w:color w:val="000000"/>
              </w:rPr>
              <w:t>ệ</w:t>
            </w:r>
            <w:r>
              <w:rPr>
                <w:rFonts w:ascii="Calibri" w:eastAsia="Calibri" w:hAnsi="Calibri" w:cs="Calibri"/>
                <w:color w:val="000000"/>
              </w:rPr>
              <w:t>t m</w:t>
            </w:r>
            <w:r>
              <w:rPr>
                <w:rFonts w:ascii="Calibri" w:eastAsia="Calibri" w:hAnsi="Calibri" w:cs="Calibri"/>
                <w:color w:val="000000"/>
              </w:rPr>
              <w:t>ỏ</w:t>
            </w:r>
            <w:r>
              <w:rPr>
                <w:rFonts w:ascii="Calibri" w:eastAsia="Calibri" w:hAnsi="Calibri" w:cs="Calibri"/>
                <w:color w:val="000000"/>
              </w:rPr>
              <w:t>i…(B)</w:t>
            </w:r>
          </w:p>
        </w:tc>
      </w:tr>
      <w:tr w:rsidR="00475325">
        <w:trPr>
          <w:trHeight w:val="1353"/>
        </w:trPr>
        <w:tc>
          <w:tcPr>
            <w:tcW w:w="2462" w:type="dxa"/>
            <w:shd w:val="clear" w:color="auto" w:fill="auto"/>
          </w:tcPr>
          <w:p w:rsidR="00475325" w:rsidRDefault="00020F2D">
            <w:pPr>
              <w:widowControl w:val="0"/>
              <w:spacing w:line="288" w:lineRule="auto"/>
              <w:rPr>
                <w:rFonts w:ascii="Calibri" w:eastAsia="Calibri" w:hAnsi="Calibri" w:cs="Calibri"/>
                <w:color w:val="000000"/>
              </w:rPr>
            </w:pPr>
            <w:r>
              <w:rPr>
                <w:rFonts w:ascii="Calibri" w:eastAsia="Calibri" w:hAnsi="Calibri" w:cs="Calibri"/>
                <w:color w:val="000000"/>
              </w:rPr>
              <w:t>Cách phòng tránh b</w:t>
            </w:r>
            <w:r>
              <w:rPr>
                <w:rFonts w:ascii="Calibri" w:eastAsia="Calibri" w:hAnsi="Calibri" w:cs="Calibri"/>
                <w:color w:val="000000"/>
              </w:rPr>
              <w:t>ệ</w:t>
            </w:r>
            <w:r>
              <w:rPr>
                <w:rFonts w:ascii="Calibri" w:eastAsia="Calibri" w:hAnsi="Calibri" w:cs="Calibri"/>
                <w:color w:val="000000"/>
              </w:rPr>
              <w:t>nh</w:t>
            </w:r>
          </w:p>
        </w:tc>
        <w:tc>
          <w:tcPr>
            <w:tcW w:w="3605" w:type="dxa"/>
            <w:shd w:val="clear" w:color="auto" w:fill="auto"/>
          </w:tcPr>
          <w:p w:rsidR="00475325" w:rsidRDefault="00020F2D">
            <w:pPr>
              <w:widowControl w:val="0"/>
              <w:spacing w:line="288" w:lineRule="auto"/>
              <w:rPr>
                <w:rFonts w:ascii="Calibri" w:eastAsia="Calibri" w:hAnsi="Calibri" w:cs="Calibri"/>
                <w:color w:val="000000"/>
              </w:rPr>
            </w:pPr>
            <w:r>
              <w:rPr>
                <w:rFonts w:ascii="Calibri" w:eastAsia="Calibri" w:hAnsi="Calibri" w:cs="Calibri"/>
                <w:color w:val="000000"/>
              </w:rPr>
              <w:t>Tránh đ</w:t>
            </w:r>
            <w:r>
              <w:rPr>
                <w:rFonts w:ascii="Calibri" w:eastAsia="Calibri" w:hAnsi="Calibri" w:cs="Calibri"/>
                <w:color w:val="000000"/>
              </w:rPr>
              <w:t>ể</w:t>
            </w:r>
            <w:r>
              <w:rPr>
                <w:rFonts w:ascii="Calibri" w:eastAsia="Calibri" w:hAnsi="Calibri" w:cs="Calibri"/>
                <w:color w:val="000000"/>
              </w:rPr>
              <w:t xml:space="preserve"> b</w:t>
            </w:r>
            <w:r>
              <w:rPr>
                <w:rFonts w:ascii="Calibri" w:eastAsia="Calibri" w:hAnsi="Calibri" w:cs="Calibri"/>
                <w:color w:val="000000"/>
              </w:rPr>
              <w:t>ị</w:t>
            </w:r>
            <w:r>
              <w:rPr>
                <w:rFonts w:ascii="Calibri" w:eastAsia="Calibri" w:hAnsi="Calibri" w:cs="Calibri"/>
                <w:color w:val="000000"/>
              </w:rPr>
              <w:t xml:space="preserve"> mu</w:t>
            </w:r>
            <w:r>
              <w:rPr>
                <w:rFonts w:ascii="Calibri" w:eastAsia="Calibri" w:hAnsi="Calibri" w:cs="Calibri"/>
                <w:color w:val="000000"/>
              </w:rPr>
              <w:t>ỗ</w:t>
            </w:r>
            <w:r>
              <w:rPr>
                <w:rFonts w:ascii="Calibri" w:eastAsia="Calibri" w:hAnsi="Calibri" w:cs="Calibri"/>
                <w:color w:val="000000"/>
              </w:rPr>
              <w:t>i đ</w:t>
            </w:r>
            <w:r>
              <w:rPr>
                <w:rFonts w:ascii="Calibri" w:eastAsia="Calibri" w:hAnsi="Calibri" w:cs="Calibri"/>
                <w:color w:val="000000"/>
              </w:rPr>
              <w:t>ố</w:t>
            </w:r>
            <w:r>
              <w:rPr>
                <w:rFonts w:ascii="Calibri" w:eastAsia="Calibri" w:hAnsi="Calibri" w:cs="Calibri"/>
                <w:color w:val="000000"/>
              </w:rPr>
              <w:t>t thông qua vi</w:t>
            </w:r>
            <w:r>
              <w:rPr>
                <w:rFonts w:ascii="Calibri" w:eastAsia="Calibri" w:hAnsi="Calibri" w:cs="Calibri"/>
                <w:color w:val="000000"/>
              </w:rPr>
              <w:t>ệ</w:t>
            </w:r>
            <w:r>
              <w:rPr>
                <w:rFonts w:ascii="Calibri" w:eastAsia="Calibri" w:hAnsi="Calibri" w:cs="Calibri"/>
                <w:color w:val="000000"/>
              </w:rPr>
              <w:t>c: M</w:t>
            </w:r>
            <w:r>
              <w:rPr>
                <w:rFonts w:ascii="Calibri" w:eastAsia="Calibri" w:hAnsi="Calibri" w:cs="Calibri"/>
                <w:color w:val="000000"/>
              </w:rPr>
              <w:t>ắ</w:t>
            </w:r>
            <w:r>
              <w:rPr>
                <w:rFonts w:ascii="Calibri" w:eastAsia="Calibri" w:hAnsi="Calibri" w:cs="Calibri"/>
                <w:color w:val="000000"/>
              </w:rPr>
              <w:t>c màn, v</w:t>
            </w:r>
            <w:r>
              <w:rPr>
                <w:rFonts w:ascii="Calibri" w:eastAsia="Calibri" w:hAnsi="Calibri" w:cs="Calibri"/>
                <w:color w:val="000000"/>
              </w:rPr>
              <w:t>ệ</w:t>
            </w:r>
            <w:r>
              <w:rPr>
                <w:rFonts w:ascii="Calibri" w:eastAsia="Calibri" w:hAnsi="Calibri" w:cs="Calibri"/>
                <w:color w:val="000000"/>
              </w:rPr>
              <w:t xml:space="preserve"> sinh môi trư</w:t>
            </w:r>
            <w:r>
              <w:rPr>
                <w:rFonts w:ascii="Calibri" w:eastAsia="Calibri" w:hAnsi="Calibri" w:cs="Calibri"/>
                <w:color w:val="000000"/>
              </w:rPr>
              <w:t>ờ</w:t>
            </w:r>
            <w:r>
              <w:rPr>
                <w:rFonts w:ascii="Calibri" w:eastAsia="Calibri" w:hAnsi="Calibri" w:cs="Calibri"/>
                <w:color w:val="000000"/>
              </w:rPr>
              <w:t>ng đ</w:t>
            </w:r>
            <w:r>
              <w:rPr>
                <w:rFonts w:ascii="Calibri" w:eastAsia="Calibri" w:hAnsi="Calibri" w:cs="Calibri"/>
                <w:color w:val="000000"/>
              </w:rPr>
              <w:t>ể</w:t>
            </w:r>
            <w:r>
              <w:rPr>
                <w:rFonts w:ascii="Calibri" w:eastAsia="Calibri" w:hAnsi="Calibri" w:cs="Calibri"/>
                <w:color w:val="000000"/>
              </w:rPr>
              <w:t xml:space="preserve"> ngăn ch</w:t>
            </w:r>
            <w:r>
              <w:rPr>
                <w:rFonts w:ascii="Calibri" w:eastAsia="Calibri" w:hAnsi="Calibri" w:cs="Calibri"/>
                <w:color w:val="000000"/>
              </w:rPr>
              <w:t>ặ</w:t>
            </w:r>
            <w:r>
              <w:rPr>
                <w:rFonts w:ascii="Calibri" w:eastAsia="Calibri" w:hAnsi="Calibri" w:cs="Calibri"/>
                <w:color w:val="000000"/>
              </w:rPr>
              <w:t>n s</w:t>
            </w:r>
            <w:r>
              <w:rPr>
                <w:rFonts w:ascii="Calibri" w:eastAsia="Calibri" w:hAnsi="Calibri" w:cs="Calibri"/>
                <w:color w:val="000000"/>
              </w:rPr>
              <w:t>ự</w:t>
            </w:r>
            <w:r>
              <w:rPr>
                <w:rFonts w:ascii="Calibri" w:eastAsia="Calibri" w:hAnsi="Calibri" w:cs="Calibri"/>
                <w:color w:val="000000"/>
              </w:rPr>
              <w:t xml:space="preserve"> xu</w:t>
            </w:r>
            <w:r>
              <w:rPr>
                <w:rFonts w:ascii="Calibri" w:eastAsia="Calibri" w:hAnsi="Calibri" w:cs="Calibri"/>
                <w:color w:val="000000"/>
              </w:rPr>
              <w:t>ấ</w:t>
            </w:r>
            <w:r>
              <w:rPr>
                <w:rFonts w:ascii="Calibri" w:eastAsia="Calibri" w:hAnsi="Calibri" w:cs="Calibri"/>
                <w:color w:val="000000"/>
              </w:rPr>
              <w:t>t hi</w:t>
            </w:r>
            <w:r>
              <w:rPr>
                <w:rFonts w:ascii="Calibri" w:eastAsia="Calibri" w:hAnsi="Calibri" w:cs="Calibri"/>
                <w:color w:val="000000"/>
              </w:rPr>
              <w:t>ệ</w:t>
            </w:r>
            <w:r>
              <w:rPr>
                <w:rFonts w:ascii="Calibri" w:eastAsia="Calibri" w:hAnsi="Calibri" w:cs="Calibri"/>
                <w:color w:val="000000"/>
              </w:rPr>
              <w:t>n và sinh s</w:t>
            </w:r>
            <w:r>
              <w:rPr>
                <w:rFonts w:ascii="Calibri" w:eastAsia="Calibri" w:hAnsi="Calibri" w:cs="Calibri"/>
                <w:color w:val="000000"/>
              </w:rPr>
              <w:t>ả</w:t>
            </w:r>
            <w:r>
              <w:rPr>
                <w:rFonts w:ascii="Calibri" w:eastAsia="Calibri" w:hAnsi="Calibri" w:cs="Calibri"/>
                <w:color w:val="000000"/>
              </w:rPr>
              <w:t>n c</w:t>
            </w:r>
            <w:r>
              <w:rPr>
                <w:rFonts w:ascii="Calibri" w:eastAsia="Calibri" w:hAnsi="Calibri" w:cs="Calibri"/>
                <w:color w:val="000000"/>
              </w:rPr>
              <w:t>ủ</w:t>
            </w:r>
            <w:r>
              <w:rPr>
                <w:rFonts w:ascii="Calibri" w:eastAsia="Calibri" w:hAnsi="Calibri" w:cs="Calibri"/>
                <w:color w:val="000000"/>
              </w:rPr>
              <w:t>a mu</w:t>
            </w:r>
            <w:r>
              <w:rPr>
                <w:rFonts w:ascii="Calibri" w:eastAsia="Calibri" w:hAnsi="Calibri" w:cs="Calibri"/>
                <w:color w:val="000000"/>
              </w:rPr>
              <w:t>ỗ</w:t>
            </w:r>
            <w:r>
              <w:rPr>
                <w:rFonts w:ascii="Calibri" w:eastAsia="Calibri" w:hAnsi="Calibri" w:cs="Calibri"/>
                <w:color w:val="000000"/>
              </w:rPr>
              <w:t>i…(VD)</w:t>
            </w:r>
          </w:p>
        </w:tc>
        <w:tc>
          <w:tcPr>
            <w:tcW w:w="3471" w:type="dxa"/>
            <w:shd w:val="clear" w:color="auto" w:fill="auto"/>
          </w:tcPr>
          <w:p w:rsidR="00475325" w:rsidRDefault="00020F2D">
            <w:pPr>
              <w:widowControl w:val="0"/>
              <w:spacing w:line="288" w:lineRule="auto"/>
              <w:rPr>
                <w:rFonts w:ascii="Calibri" w:eastAsia="Calibri" w:hAnsi="Calibri" w:cs="Calibri"/>
                <w:color w:val="000000"/>
              </w:rPr>
            </w:pPr>
            <w:r>
              <w:rPr>
                <w:rFonts w:ascii="Calibri" w:eastAsia="Calibri" w:hAnsi="Calibri" w:cs="Calibri"/>
                <w:color w:val="000000"/>
              </w:rPr>
              <w:t>V</w:t>
            </w:r>
            <w:r>
              <w:rPr>
                <w:rFonts w:ascii="Calibri" w:eastAsia="Calibri" w:hAnsi="Calibri" w:cs="Calibri"/>
                <w:color w:val="000000"/>
              </w:rPr>
              <w:t>ệ</w:t>
            </w:r>
            <w:r>
              <w:rPr>
                <w:rFonts w:ascii="Calibri" w:eastAsia="Calibri" w:hAnsi="Calibri" w:cs="Calibri"/>
                <w:color w:val="000000"/>
              </w:rPr>
              <w:t xml:space="preserve"> sinh s</w:t>
            </w:r>
            <w:r>
              <w:rPr>
                <w:rFonts w:ascii="Calibri" w:eastAsia="Calibri" w:hAnsi="Calibri" w:cs="Calibri"/>
                <w:color w:val="000000"/>
              </w:rPr>
              <w:t>ạ</w:t>
            </w:r>
            <w:r>
              <w:rPr>
                <w:rFonts w:ascii="Calibri" w:eastAsia="Calibri" w:hAnsi="Calibri" w:cs="Calibri"/>
                <w:color w:val="000000"/>
              </w:rPr>
              <w:t>ch s</w:t>
            </w:r>
            <w:r>
              <w:rPr>
                <w:rFonts w:ascii="Calibri" w:eastAsia="Calibri" w:hAnsi="Calibri" w:cs="Calibri"/>
                <w:color w:val="000000"/>
              </w:rPr>
              <w:t>ẽ</w:t>
            </w:r>
            <w:r>
              <w:rPr>
                <w:rFonts w:ascii="Calibri" w:eastAsia="Calibri" w:hAnsi="Calibri" w:cs="Calibri"/>
                <w:color w:val="000000"/>
              </w:rPr>
              <w:t xml:space="preserve"> tay và các đ</w:t>
            </w:r>
            <w:r>
              <w:rPr>
                <w:rFonts w:ascii="Calibri" w:eastAsia="Calibri" w:hAnsi="Calibri" w:cs="Calibri"/>
                <w:color w:val="000000"/>
              </w:rPr>
              <w:t>ồ</w:t>
            </w:r>
            <w:r>
              <w:rPr>
                <w:rFonts w:ascii="Calibri" w:eastAsia="Calibri" w:hAnsi="Calibri" w:cs="Calibri"/>
                <w:color w:val="000000"/>
              </w:rPr>
              <w:t xml:space="preserve"> dùng ăn, u</w:t>
            </w:r>
            <w:r>
              <w:rPr>
                <w:rFonts w:ascii="Calibri" w:eastAsia="Calibri" w:hAnsi="Calibri" w:cs="Calibri"/>
                <w:color w:val="000000"/>
              </w:rPr>
              <w:t>ố</w:t>
            </w:r>
            <w:r>
              <w:rPr>
                <w:rFonts w:ascii="Calibri" w:eastAsia="Calibri" w:hAnsi="Calibri" w:cs="Calibri"/>
                <w:color w:val="000000"/>
              </w:rPr>
              <w:t>ng. Ăn chín, u</w:t>
            </w:r>
            <w:r>
              <w:rPr>
                <w:rFonts w:ascii="Calibri" w:eastAsia="Calibri" w:hAnsi="Calibri" w:cs="Calibri"/>
                <w:color w:val="000000"/>
              </w:rPr>
              <w:t>ố</w:t>
            </w:r>
            <w:r>
              <w:rPr>
                <w:rFonts w:ascii="Calibri" w:eastAsia="Calibri" w:hAnsi="Calibri" w:cs="Calibri"/>
                <w:color w:val="000000"/>
              </w:rPr>
              <w:t>ng sôi…(VD)</w:t>
            </w:r>
          </w:p>
        </w:tc>
      </w:tr>
    </w:tbl>
    <w:p w:rsidR="00475325" w:rsidRDefault="00020F2D">
      <w:pPr>
        <w:widowControl w:val="0"/>
        <w:tabs>
          <w:tab w:val="left" w:pos="709"/>
        </w:tabs>
        <w:spacing w:line="288" w:lineRule="auto"/>
        <w:ind w:firstLine="284"/>
        <w:rPr>
          <w:rFonts w:ascii="Calibri" w:eastAsia="Calibri" w:hAnsi="Calibri" w:cs="Calibri"/>
          <w:color w:val="000000"/>
        </w:rPr>
      </w:pPr>
      <w:r>
        <w:rPr>
          <w:rFonts w:ascii="Calibri" w:eastAsia="Calibri" w:hAnsi="Calibri" w:cs="Calibri"/>
          <w:color w:val="000000"/>
        </w:rPr>
        <w:t>- GV gi</w:t>
      </w:r>
      <w:r>
        <w:rPr>
          <w:rFonts w:ascii="Calibri" w:eastAsia="Calibri" w:hAnsi="Calibri" w:cs="Calibri"/>
          <w:color w:val="000000"/>
        </w:rPr>
        <w:t>ả</w:t>
      </w:r>
      <w:r>
        <w:rPr>
          <w:rFonts w:ascii="Calibri" w:eastAsia="Calibri" w:hAnsi="Calibri" w:cs="Calibri"/>
          <w:color w:val="000000"/>
        </w:rPr>
        <w:t>i thích thêm cho HS bi</w:t>
      </w:r>
      <w:r>
        <w:rPr>
          <w:rFonts w:ascii="Calibri" w:eastAsia="Calibri" w:hAnsi="Calibri" w:cs="Calibri"/>
          <w:color w:val="000000"/>
        </w:rPr>
        <w:t>ế</w:t>
      </w:r>
      <w:r>
        <w:rPr>
          <w:rFonts w:ascii="Calibri" w:eastAsia="Calibri" w:hAnsi="Calibri" w:cs="Calibri"/>
          <w:color w:val="000000"/>
        </w:rPr>
        <w:t>t vì sao b</w:t>
      </w:r>
      <w:r>
        <w:rPr>
          <w:rFonts w:ascii="Calibri" w:eastAsia="Calibri" w:hAnsi="Calibri" w:cs="Calibri"/>
          <w:color w:val="000000"/>
        </w:rPr>
        <w:t>ệ</w:t>
      </w:r>
      <w:r>
        <w:rPr>
          <w:rFonts w:ascii="Calibri" w:eastAsia="Calibri" w:hAnsi="Calibri" w:cs="Calibri"/>
          <w:color w:val="000000"/>
        </w:rPr>
        <w:t>nh nhân b</w:t>
      </w:r>
      <w:r>
        <w:rPr>
          <w:rFonts w:ascii="Calibri" w:eastAsia="Calibri" w:hAnsi="Calibri" w:cs="Calibri"/>
          <w:color w:val="000000"/>
        </w:rPr>
        <w:t>ị</w:t>
      </w:r>
      <w:r>
        <w:rPr>
          <w:rFonts w:ascii="Calibri" w:eastAsia="Calibri" w:hAnsi="Calibri" w:cs="Calibri"/>
          <w:color w:val="000000"/>
        </w:rPr>
        <w:t xml:space="preserve"> s</w:t>
      </w:r>
      <w:r>
        <w:rPr>
          <w:rFonts w:ascii="Calibri" w:eastAsia="Calibri" w:hAnsi="Calibri" w:cs="Calibri"/>
          <w:color w:val="000000"/>
        </w:rPr>
        <w:t>ố</w:t>
      </w:r>
      <w:r>
        <w:rPr>
          <w:rFonts w:ascii="Calibri" w:eastAsia="Calibri" w:hAnsi="Calibri" w:cs="Calibri"/>
          <w:color w:val="000000"/>
        </w:rPr>
        <w:t>t rét thư</w:t>
      </w:r>
      <w:r>
        <w:rPr>
          <w:rFonts w:ascii="Calibri" w:eastAsia="Calibri" w:hAnsi="Calibri" w:cs="Calibri"/>
          <w:color w:val="000000"/>
        </w:rPr>
        <w:t>ờ</w:t>
      </w:r>
      <w:r>
        <w:rPr>
          <w:rFonts w:ascii="Calibri" w:eastAsia="Calibri" w:hAnsi="Calibri" w:cs="Calibri"/>
          <w:color w:val="000000"/>
        </w:rPr>
        <w:t>ng b</w:t>
      </w:r>
      <w:r>
        <w:rPr>
          <w:rFonts w:ascii="Calibri" w:eastAsia="Calibri" w:hAnsi="Calibri" w:cs="Calibri"/>
          <w:color w:val="000000"/>
        </w:rPr>
        <w:t>ị</w:t>
      </w:r>
      <w:r>
        <w:rPr>
          <w:rFonts w:ascii="Calibri" w:eastAsia="Calibri" w:hAnsi="Calibri" w:cs="Calibri"/>
          <w:color w:val="000000"/>
        </w:rPr>
        <w:t xml:space="preserve"> s</w:t>
      </w:r>
      <w:r>
        <w:rPr>
          <w:rFonts w:ascii="Calibri" w:eastAsia="Calibri" w:hAnsi="Calibri" w:cs="Calibri"/>
          <w:color w:val="000000"/>
        </w:rPr>
        <w:t>ố</w:t>
      </w:r>
      <w:r>
        <w:rPr>
          <w:rFonts w:ascii="Calibri" w:eastAsia="Calibri" w:hAnsi="Calibri" w:cs="Calibri"/>
          <w:color w:val="000000"/>
        </w:rPr>
        <w:t>t theo chu kì (24 gi</w:t>
      </w:r>
      <w:r>
        <w:rPr>
          <w:rFonts w:ascii="Calibri" w:eastAsia="Calibri" w:hAnsi="Calibri" w:cs="Calibri"/>
          <w:color w:val="000000"/>
        </w:rPr>
        <w:t>ờ</w:t>
      </w:r>
      <w:r>
        <w:rPr>
          <w:rFonts w:ascii="Calibri" w:eastAsia="Calibri" w:hAnsi="Calibri" w:cs="Calibri"/>
          <w:color w:val="000000"/>
        </w:rPr>
        <w:t>, 48 gi</w:t>
      </w:r>
      <w:r>
        <w:rPr>
          <w:rFonts w:ascii="Calibri" w:eastAsia="Calibri" w:hAnsi="Calibri" w:cs="Calibri"/>
          <w:color w:val="000000"/>
        </w:rPr>
        <w:t>ờ</w:t>
      </w:r>
      <w:r>
        <w:rPr>
          <w:rFonts w:ascii="Calibri" w:eastAsia="Calibri" w:hAnsi="Calibri" w:cs="Calibri"/>
          <w:color w:val="000000"/>
        </w:rPr>
        <w:t xml:space="preserve"> ho</w:t>
      </w:r>
      <w:r>
        <w:rPr>
          <w:rFonts w:ascii="Calibri" w:eastAsia="Calibri" w:hAnsi="Calibri" w:cs="Calibri"/>
          <w:color w:val="000000"/>
        </w:rPr>
        <w:t>ặ</w:t>
      </w:r>
      <w:r>
        <w:rPr>
          <w:rFonts w:ascii="Calibri" w:eastAsia="Calibri" w:hAnsi="Calibri" w:cs="Calibri"/>
          <w:color w:val="000000"/>
        </w:rPr>
        <w:t>c 72 gi</w:t>
      </w:r>
      <w:r>
        <w:rPr>
          <w:rFonts w:ascii="Calibri" w:eastAsia="Calibri" w:hAnsi="Calibri" w:cs="Calibri"/>
          <w:color w:val="000000"/>
        </w:rPr>
        <w:t>ờ</w:t>
      </w:r>
      <w:r>
        <w:rPr>
          <w:rFonts w:ascii="Calibri" w:eastAsia="Calibri" w:hAnsi="Calibri" w:cs="Calibri"/>
          <w:color w:val="000000"/>
        </w:rPr>
        <w:t>).</w:t>
      </w:r>
    </w:p>
    <w:p w:rsidR="00475325" w:rsidRDefault="00020F2D">
      <w:pPr>
        <w:widowControl w:val="0"/>
        <w:tabs>
          <w:tab w:val="left" w:pos="714"/>
        </w:tabs>
        <w:spacing w:line="288" w:lineRule="auto"/>
        <w:ind w:firstLine="284"/>
        <w:rPr>
          <w:rFonts w:ascii="Calibri" w:eastAsia="Calibri" w:hAnsi="Calibri" w:cs="Calibri"/>
          <w:color w:val="000000"/>
        </w:rPr>
      </w:pPr>
      <w:r>
        <w:rPr>
          <w:rFonts w:ascii="Calibri" w:eastAsia="Calibri" w:hAnsi="Calibri" w:cs="Calibri"/>
          <w:color w:val="000000"/>
        </w:rPr>
        <w:t>- GV gi</w:t>
      </w:r>
      <w:r>
        <w:rPr>
          <w:rFonts w:ascii="Calibri" w:eastAsia="Calibri" w:hAnsi="Calibri" w:cs="Calibri"/>
          <w:color w:val="000000"/>
        </w:rPr>
        <w:t>ớ</w:t>
      </w:r>
      <w:r>
        <w:rPr>
          <w:rFonts w:ascii="Calibri" w:eastAsia="Calibri" w:hAnsi="Calibri" w:cs="Calibri"/>
          <w:color w:val="000000"/>
        </w:rPr>
        <w:t>i thi</w:t>
      </w:r>
      <w:r>
        <w:rPr>
          <w:rFonts w:ascii="Calibri" w:eastAsia="Calibri" w:hAnsi="Calibri" w:cs="Calibri"/>
          <w:color w:val="000000"/>
        </w:rPr>
        <w:t>ệ</w:t>
      </w:r>
      <w:r>
        <w:rPr>
          <w:rFonts w:ascii="Calibri" w:eastAsia="Calibri" w:hAnsi="Calibri" w:cs="Calibri"/>
          <w:color w:val="000000"/>
        </w:rPr>
        <w:t>u cho HS thêm thông tin v</w:t>
      </w:r>
      <w:r>
        <w:rPr>
          <w:rFonts w:ascii="Calibri" w:eastAsia="Calibri" w:hAnsi="Calibri" w:cs="Calibri"/>
          <w:color w:val="000000"/>
        </w:rPr>
        <w:t>ề</w:t>
      </w:r>
      <w:r>
        <w:rPr>
          <w:rFonts w:ascii="Calibri" w:eastAsia="Calibri" w:hAnsi="Calibri" w:cs="Calibri"/>
          <w:color w:val="000000"/>
        </w:rPr>
        <w:t xml:space="preserve"> tác h</w:t>
      </w:r>
      <w:r>
        <w:rPr>
          <w:rFonts w:ascii="Calibri" w:eastAsia="Calibri" w:hAnsi="Calibri" w:cs="Calibri"/>
          <w:color w:val="000000"/>
        </w:rPr>
        <w:t>ạ</w:t>
      </w:r>
      <w:r>
        <w:rPr>
          <w:rFonts w:ascii="Calibri" w:eastAsia="Calibri" w:hAnsi="Calibri" w:cs="Calibri"/>
          <w:color w:val="000000"/>
        </w:rPr>
        <w:t>i c</w:t>
      </w:r>
      <w:r>
        <w:rPr>
          <w:rFonts w:ascii="Calibri" w:eastAsia="Calibri" w:hAnsi="Calibri" w:cs="Calibri"/>
          <w:color w:val="000000"/>
        </w:rPr>
        <w:t>ủ</w:t>
      </w:r>
      <w:r>
        <w:rPr>
          <w:rFonts w:ascii="Calibri" w:eastAsia="Calibri" w:hAnsi="Calibri" w:cs="Calibri"/>
          <w:color w:val="000000"/>
        </w:rPr>
        <w:t>a nguyên sinh v</w:t>
      </w:r>
      <w:r>
        <w:rPr>
          <w:rFonts w:ascii="Calibri" w:eastAsia="Calibri" w:hAnsi="Calibri" w:cs="Calibri"/>
          <w:color w:val="000000"/>
        </w:rPr>
        <w:t>ậ</w:t>
      </w:r>
      <w:r>
        <w:rPr>
          <w:rFonts w:ascii="Calibri" w:eastAsia="Calibri" w:hAnsi="Calibri" w:cs="Calibri"/>
          <w:color w:val="000000"/>
        </w:rPr>
        <w:t>t v</w:t>
      </w:r>
      <w:r>
        <w:rPr>
          <w:rFonts w:ascii="Calibri" w:eastAsia="Calibri" w:hAnsi="Calibri" w:cs="Calibri"/>
          <w:color w:val="000000"/>
        </w:rPr>
        <w:t>ớ</w:t>
      </w:r>
      <w:r>
        <w:rPr>
          <w:rFonts w:ascii="Calibri" w:eastAsia="Calibri" w:hAnsi="Calibri" w:cs="Calibri"/>
          <w:color w:val="000000"/>
        </w:rPr>
        <w:t>i các sinh v</w:t>
      </w:r>
      <w:r>
        <w:rPr>
          <w:rFonts w:ascii="Calibri" w:eastAsia="Calibri" w:hAnsi="Calibri" w:cs="Calibri"/>
          <w:color w:val="000000"/>
        </w:rPr>
        <w:t>ậ</w:t>
      </w:r>
      <w:r>
        <w:rPr>
          <w:rFonts w:ascii="Calibri" w:eastAsia="Calibri" w:hAnsi="Calibri" w:cs="Calibri"/>
          <w:color w:val="000000"/>
        </w:rPr>
        <w:t>t khác thông qua n</w:t>
      </w:r>
      <w:r>
        <w:rPr>
          <w:rFonts w:ascii="Calibri" w:eastAsia="Calibri" w:hAnsi="Calibri" w:cs="Calibri"/>
          <w:color w:val="000000"/>
        </w:rPr>
        <w:t>ộ</w:t>
      </w:r>
      <w:r>
        <w:rPr>
          <w:rFonts w:ascii="Calibri" w:eastAsia="Calibri" w:hAnsi="Calibri" w:cs="Calibri"/>
          <w:color w:val="000000"/>
        </w:rPr>
        <w:t>i dung “Em có bi</w:t>
      </w:r>
      <w:r>
        <w:rPr>
          <w:rFonts w:ascii="Calibri" w:eastAsia="Calibri" w:hAnsi="Calibri" w:cs="Calibri"/>
          <w:color w:val="000000"/>
        </w:rPr>
        <w:t>ế</w:t>
      </w:r>
      <w:r>
        <w:rPr>
          <w:rFonts w:ascii="Calibri" w:eastAsia="Calibri" w:hAnsi="Calibri" w:cs="Calibri"/>
          <w:color w:val="000000"/>
        </w:rPr>
        <w:t>t?”.</w:t>
      </w:r>
    </w:p>
    <w:p w:rsidR="00475325" w:rsidRDefault="00020F2D">
      <w:pPr>
        <w:widowControl w:val="0"/>
        <w:tabs>
          <w:tab w:val="left" w:pos="714"/>
        </w:tabs>
        <w:spacing w:line="288" w:lineRule="auto"/>
        <w:ind w:firstLine="284"/>
        <w:rPr>
          <w:rFonts w:ascii="Calibri" w:eastAsia="Calibri" w:hAnsi="Calibri" w:cs="Calibri"/>
          <w:color w:val="000000"/>
        </w:rPr>
      </w:pPr>
      <w:r>
        <w:rPr>
          <w:rFonts w:ascii="Calibri" w:eastAsia="Calibri" w:hAnsi="Calibri" w:cs="Calibri"/>
          <w:color w:val="000000"/>
        </w:rPr>
        <w:t>- Trong th</w:t>
      </w:r>
      <w:r>
        <w:rPr>
          <w:rFonts w:ascii="Calibri" w:eastAsia="Calibri" w:hAnsi="Calibri" w:cs="Calibri"/>
          <w:color w:val="000000"/>
        </w:rPr>
        <w:t>ự</w:t>
      </w:r>
      <w:r>
        <w:rPr>
          <w:rFonts w:ascii="Calibri" w:eastAsia="Calibri" w:hAnsi="Calibri" w:cs="Calibri"/>
          <w:color w:val="000000"/>
        </w:rPr>
        <w:t>c t</w:t>
      </w:r>
      <w:r>
        <w:rPr>
          <w:rFonts w:ascii="Calibri" w:eastAsia="Calibri" w:hAnsi="Calibri" w:cs="Calibri"/>
          <w:color w:val="000000"/>
        </w:rPr>
        <w:t>ế</w:t>
      </w:r>
      <w:r>
        <w:rPr>
          <w:rFonts w:ascii="Calibri" w:eastAsia="Calibri" w:hAnsi="Calibri" w:cs="Calibri"/>
          <w:color w:val="000000"/>
        </w:rPr>
        <w:t xml:space="preserve"> còn r</w:t>
      </w:r>
      <w:r>
        <w:rPr>
          <w:rFonts w:ascii="Calibri" w:eastAsia="Calibri" w:hAnsi="Calibri" w:cs="Calibri"/>
          <w:color w:val="000000"/>
        </w:rPr>
        <w:t>ấ</w:t>
      </w:r>
      <w:r>
        <w:rPr>
          <w:rFonts w:ascii="Calibri" w:eastAsia="Calibri" w:hAnsi="Calibri" w:cs="Calibri"/>
          <w:color w:val="000000"/>
        </w:rPr>
        <w:t>t nhi</w:t>
      </w:r>
      <w:r>
        <w:rPr>
          <w:rFonts w:ascii="Calibri" w:eastAsia="Calibri" w:hAnsi="Calibri" w:cs="Calibri"/>
          <w:color w:val="000000"/>
        </w:rPr>
        <w:t>ề</w:t>
      </w:r>
      <w:r>
        <w:rPr>
          <w:rFonts w:ascii="Calibri" w:eastAsia="Calibri" w:hAnsi="Calibri" w:cs="Calibri"/>
          <w:color w:val="000000"/>
        </w:rPr>
        <w:t>u các ví d</w:t>
      </w:r>
      <w:r>
        <w:rPr>
          <w:rFonts w:ascii="Calibri" w:eastAsia="Calibri" w:hAnsi="Calibri" w:cs="Calibri"/>
          <w:color w:val="000000"/>
        </w:rPr>
        <w:t>ụ</w:t>
      </w:r>
      <w:r>
        <w:rPr>
          <w:rFonts w:ascii="Calibri" w:eastAsia="Calibri" w:hAnsi="Calibri" w:cs="Calibri"/>
          <w:color w:val="000000"/>
        </w:rPr>
        <w:t xml:space="preserve"> liên quan đ</w:t>
      </w:r>
      <w:r>
        <w:rPr>
          <w:rFonts w:ascii="Calibri" w:eastAsia="Calibri" w:hAnsi="Calibri" w:cs="Calibri"/>
          <w:color w:val="000000"/>
        </w:rPr>
        <w:t>ế</w:t>
      </w:r>
      <w:r>
        <w:rPr>
          <w:rFonts w:ascii="Calibri" w:eastAsia="Calibri" w:hAnsi="Calibri" w:cs="Calibri"/>
          <w:color w:val="000000"/>
        </w:rPr>
        <w:t>n tác h</w:t>
      </w:r>
      <w:r>
        <w:rPr>
          <w:rFonts w:ascii="Calibri" w:eastAsia="Calibri" w:hAnsi="Calibri" w:cs="Calibri"/>
          <w:color w:val="000000"/>
        </w:rPr>
        <w:t>ạ</w:t>
      </w:r>
      <w:r>
        <w:rPr>
          <w:rFonts w:ascii="Calibri" w:eastAsia="Calibri" w:hAnsi="Calibri" w:cs="Calibri"/>
          <w:color w:val="000000"/>
        </w:rPr>
        <w:t>i c</w:t>
      </w:r>
      <w:r>
        <w:rPr>
          <w:rFonts w:ascii="Calibri" w:eastAsia="Calibri" w:hAnsi="Calibri" w:cs="Calibri"/>
          <w:color w:val="000000"/>
        </w:rPr>
        <w:t>ủ</w:t>
      </w:r>
      <w:r>
        <w:rPr>
          <w:rFonts w:ascii="Calibri" w:eastAsia="Calibri" w:hAnsi="Calibri" w:cs="Calibri"/>
          <w:color w:val="000000"/>
        </w:rPr>
        <w:t>a nguyên sinh v</w:t>
      </w:r>
      <w:r>
        <w:rPr>
          <w:rFonts w:ascii="Calibri" w:eastAsia="Calibri" w:hAnsi="Calibri" w:cs="Calibri"/>
          <w:color w:val="000000"/>
        </w:rPr>
        <w:t>ậ</w:t>
      </w:r>
      <w:r>
        <w:rPr>
          <w:rFonts w:ascii="Calibri" w:eastAsia="Calibri" w:hAnsi="Calibri" w:cs="Calibri"/>
          <w:color w:val="000000"/>
        </w:rPr>
        <w:t>t, do v</w:t>
      </w:r>
      <w:r>
        <w:rPr>
          <w:rFonts w:ascii="Calibri" w:eastAsia="Calibri" w:hAnsi="Calibri" w:cs="Calibri"/>
          <w:color w:val="000000"/>
        </w:rPr>
        <w:t>ậ</w:t>
      </w:r>
      <w:r>
        <w:rPr>
          <w:rFonts w:ascii="Calibri" w:eastAsia="Calibri" w:hAnsi="Calibri" w:cs="Calibri"/>
          <w:color w:val="000000"/>
        </w:rPr>
        <w:t>y n</w:t>
      </w:r>
      <w:r>
        <w:rPr>
          <w:rFonts w:ascii="Calibri" w:eastAsia="Calibri" w:hAnsi="Calibri" w:cs="Calibri"/>
          <w:color w:val="000000"/>
        </w:rPr>
        <w:t>ế</w:t>
      </w:r>
      <w:r>
        <w:rPr>
          <w:rFonts w:ascii="Calibri" w:eastAsia="Calibri" w:hAnsi="Calibri" w:cs="Calibri"/>
          <w:color w:val="000000"/>
        </w:rPr>
        <w:t>u có th</w:t>
      </w:r>
      <w:r>
        <w:rPr>
          <w:rFonts w:ascii="Calibri" w:eastAsia="Calibri" w:hAnsi="Calibri" w:cs="Calibri"/>
          <w:color w:val="000000"/>
        </w:rPr>
        <w:t>ể</w:t>
      </w:r>
      <w:r>
        <w:rPr>
          <w:rFonts w:ascii="Calibri" w:eastAsia="Calibri" w:hAnsi="Calibri" w:cs="Calibri"/>
          <w:color w:val="000000"/>
        </w:rPr>
        <w:t xml:space="preserve"> GV s</w:t>
      </w:r>
      <w:r>
        <w:rPr>
          <w:rFonts w:ascii="Calibri" w:eastAsia="Calibri" w:hAnsi="Calibri" w:cs="Calibri"/>
          <w:color w:val="000000"/>
        </w:rPr>
        <w:t>ẽ</w:t>
      </w:r>
      <w:r>
        <w:rPr>
          <w:rFonts w:ascii="Calibri" w:eastAsia="Calibri" w:hAnsi="Calibri" w:cs="Calibri"/>
          <w:color w:val="000000"/>
        </w:rPr>
        <w:t xml:space="preserve"> gi</w:t>
      </w:r>
      <w:r>
        <w:rPr>
          <w:rFonts w:ascii="Calibri" w:eastAsia="Calibri" w:hAnsi="Calibri" w:cs="Calibri"/>
          <w:color w:val="000000"/>
        </w:rPr>
        <w:t>ớ</w:t>
      </w:r>
      <w:r>
        <w:rPr>
          <w:rFonts w:ascii="Calibri" w:eastAsia="Calibri" w:hAnsi="Calibri" w:cs="Calibri"/>
          <w:color w:val="000000"/>
        </w:rPr>
        <w:t>i thi</w:t>
      </w:r>
      <w:r>
        <w:rPr>
          <w:rFonts w:ascii="Calibri" w:eastAsia="Calibri" w:hAnsi="Calibri" w:cs="Calibri"/>
          <w:color w:val="000000"/>
        </w:rPr>
        <w:t>ệ</w:t>
      </w:r>
      <w:r>
        <w:rPr>
          <w:rFonts w:ascii="Calibri" w:eastAsia="Calibri" w:hAnsi="Calibri" w:cs="Calibri"/>
          <w:color w:val="000000"/>
        </w:rPr>
        <w:t>u thêm ho</w:t>
      </w:r>
      <w:r>
        <w:rPr>
          <w:rFonts w:ascii="Calibri" w:eastAsia="Calibri" w:hAnsi="Calibri" w:cs="Calibri"/>
          <w:color w:val="000000"/>
        </w:rPr>
        <w:t>ặ</w:t>
      </w:r>
      <w:r>
        <w:rPr>
          <w:rFonts w:ascii="Calibri" w:eastAsia="Calibri" w:hAnsi="Calibri" w:cs="Calibri"/>
          <w:color w:val="000000"/>
        </w:rPr>
        <w:t>c g</w:t>
      </w:r>
      <w:r>
        <w:rPr>
          <w:rFonts w:ascii="Calibri" w:eastAsia="Calibri" w:hAnsi="Calibri" w:cs="Calibri"/>
          <w:color w:val="000000"/>
        </w:rPr>
        <w:t>ợ</w:t>
      </w:r>
      <w:r>
        <w:rPr>
          <w:rFonts w:ascii="Calibri" w:eastAsia="Calibri" w:hAnsi="Calibri" w:cs="Calibri"/>
          <w:color w:val="000000"/>
        </w:rPr>
        <w:t>i</w:t>
      </w:r>
      <w:r>
        <w:rPr>
          <w:rFonts w:ascii="Calibri" w:eastAsia="Calibri" w:hAnsi="Calibri" w:cs="Calibri"/>
          <w:color w:val="000000"/>
        </w:rPr>
        <w:t xml:space="preserve"> m</w:t>
      </w:r>
      <w:r>
        <w:rPr>
          <w:rFonts w:ascii="Calibri" w:eastAsia="Calibri" w:hAnsi="Calibri" w:cs="Calibri"/>
          <w:color w:val="000000"/>
        </w:rPr>
        <w:t>ở</w:t>
      </w:r>
      <w:r>
        <w:rPr>
          <w:rFonts w:ascii="Calibri" w:eastAsia="Calibri" w:hAnsi="Calibri" w:cs="Calibri"/>
          <w:color w:val="000000"/>
        </w:rPr>
        <w:t xml:space="preserve"> đ</w:t>
      </w:r>
      <w:r>
        <w:rPr>
          <w:rFonts w:ascii="Calibri" w:eastAsia="Calibri" w:hAnsi="Calibri" w:cs="Calibri"/>
          <w:color w:val="000000"/>
        </w:rPr>
        <w:t>ể</w:t>
      </w:r>
      <w:r>
        <w:rPr>
          <w:rFonts w:ascii="Calibri" w:eastAsia="Calibri" w:hAnsi="Calibri" w:cs="Calibri"/>
          <w:color w:val="000000"/>
        </w:rPr>
        <w:t xml:space="preserve"> HS ti</w:t>
      </w:r>
      <w:r>
        <w:rPr>
          <w:rFonts w:ascii="Calibri" w:eastAsia="Calibri" w:hAnsi="Calibri" w:cs="Calibri"/>
          <w:color w:val="000000"/>
        </w:rPr>
        <w:t>ế</w:t>
      </w:r>
      <w:r>
        <w:rPr>
          <w:rFonts w:ascii="Calibri" w:eastAsia="Calibri" w:hAnsi="Calibri" w:cs="Calibri"/>
          <w:color w:val="000000"/>
        </w:rPr>
        <w:t>p t</w:t>
      </w:r>
      <w:r>
        <w:rPr>
          <w:rFonts w:ascii="Calibri" w:eastAsia="Calibri" w:hAnsi="Calibri" w:cs="Calibri"/>
          <w:color w:val="000000"/>
        </w:rPr>
        <w:t>ụ</w:t>
      </w:r>
      <w:r>
        <w:rPr>
          <w:rFonts w:ascii="Calibri" w:eastAsia="Calibri" w:hAnsi="Calibri" w:cs="Calibri"/>
          <w:color w:val="000000"/>
        </w:rPr>
        <w:t>c tìm tòi, khám phá.</w:t>
      </w:r>
    </w:p>
    <w:p w:rsidR="00475325" w:rsidRDefault="00020F2D">
      <w:pPr>
        <w:widowControl w:val="0"/>
        <w:spacing w:line="288" w:lineRule="auto"/>
        <w:ind w:firstLine="284"/>
        <w:rPr>
          <w:rFonts w:ascii="Calibri" w:eastAsia="Calibri" w:hAnsi="Calibri" w:cs="Calibri"/>
          <w:color w:val="000000"/>
        </w:rPr>
      </w:pPr>
      <w:r>
        <w:rPr>
          <w:rFonts w:ascii="Calibri" w:eastAsia="Calibri" w:hAnsi="Calibri" w:cs="Calibri"/>
          <w:color w:val="000000"/>
        </w:rPr>
        <w:t>- Đ</w:t>
      </w:r>
      <w:r>
        <w:rPr>
          <w:rFonts w:ascii="Calibri" w:eastAsia="Calibri" w:hAnsi="Calibri" w:cs="Calibri"/>
          <w:color w:val="000000"/>
        </w:rPr>
        <w:t>ố</w:t>
      </w:r>
      <w:r>
        <w:rPr>
          <w:rFonts w:ascii="Calibri" w:eastAsia="Calibri" w:hAnsi="Calibri" w:cs="Calibri"/>
          <w:color w:val="000000"/>
        </w:rPr>
        <w:t>i v</w:t>
      </w:r>
      <w:r>
        <w:rPr>
          <w:rFonts w:ascii="Calibri" w:eastAsia="Calibri" w:hAnsi="Calibri" w:cs="Calibri"/>
          <w:color w:val="000000"/>
        </w:rPr>
        <w:t>ớ</w:t>
      </w:r>
      <w:r>
        <w:rPr>
          <w:rFonts w:ascii="Calibri" w:eastAsia="Calibri" w:hAnsi="Calibri" w:cs="Calibri"/>
          <w:color w:val="000000"/>
        </w:rPr>
        <w:t>i ho</w:t>
      </w:r>
      <w:r>
        <w:rPr>
          <w:rFonts w:ascii="Calibri" w:eastAsia="Calibri" w:hAnsi="Calibri" w:cs="Calibri"/>
          <w:color w:val="000000"/>
        </w:rPr>
        <w:t>ạ</w:t>
      </w:r>
      <w:r>
        <w:rPr>
          <w:rFonts w:ascii="Calibri" w:eastAsia="Calibri" w:hAnsi="Calibri" w:cs="Calibri"/>
          <w:color w:val="000000"/>
        </w:rPr>
        <w:t>t đ</w:t>
      </w:r>
      <w:r>
        <w:rPr>
          <w:rFonts w:ascii="Calibri" w:eastAsia="Calibri" w:hAnsi="Calibri" w:cs="Calibri"/>
          <w:color w:val="000000"/>
        </w:rPr>
        <w:t>ộ</w:t>
      </w:r>
      <w:r>
        <w:rPr>
          <w:rFonts w:ascii="Calibri" w:eastAsia="Calibri" w:hAnsi="Calibri" w:cs="Calibri"/>
          <w:color w:val="000000"/>
        </w:rPr>
        <w:t>ng tìm hi</w:t>
      </w:r>
      <w:r>
        <w:rPr>
          <w:rFonts w:ascii="Calibri" w:eastAsia="Calibri" w:hAnsi="Calibri" w:cs="Calibri"/>
          <w:color w:val="000000"/>
        </w:rPr>
        <w:t>ể</w:t>
      </w:r>
      <w:r>
        <w:rPr>
          <w:rFonts w:ascii="Calibri" w:eastAsia="Calibri" w:hAnsi="Calibri" w:cs="Calibri"/>
          <w:color w:val="000000"/>
        </w:rPr>
        <w:t>u b</w:t>
      </w:r>
      <w:r>
        <w:rPr>
          <w:rFonts w:ascii="Calibri" w:eastAsia="Calibri" w:hAnsi="Calibri" w:cs="Calibri"/>
          <w:color w:val="000000"/>
        </w:rPr>
        <w:t>ệ</w:t>
      </w:r>
      <w:r>
        <w:rPr>
          <w:rFonts w:ascii="Calibri" w:eastAsia="Calibri" w:hAnsi="Calibri" w:cs="Calibri"/>
          <w:color w:val="000000"/>
        </w:rPr>
        <w:t>nh s</w:t>
      </w:r>
      <w:r>
        <w:rPr>
          <w:rFonts w:ascii="Calibri" w:eastAsia="Calibri" w:hAnsi="Calibri" w:cs="Calibri"/>
          <w:color w:val="000000"/>
        </w:rPr>
        <w:t>ố</w:t>
      </w:r>
      <w:r>
        <w:rPr>
          <w:rFonts w:ascii="Calibri" w:eastAsia="Calibri" w:hAnsi="Calibri" w:cs="Calibri"/>
          <w:color w:val="000000"/>
        </w:rPr>
        <w:t>t rét, GV c</w:t>
      </w:r>
      <w:r>
        <w:rPr>
          <w:rFonts w:ascii="Calibri" w:eastAsia="Calibri" w:hAnsi="Calibri" w:cs="Calibri"/>
          <w:color w:val="000000"/>
        </w:rPr>
        <w:t>ầ</w:t>
      </w:r>
      <w:r>
        <w:rPr>
          <w:rFonts w:ascii="Calibri" w:eastAsia="Calibri" w:hAnsi="Calibri" w:cs="Calibri"/>
          <w:color w:val="000000"/>
        </w:rPr>
        <w:t>n g</w:t>
      </w:r>
      <w:r>
        <w:rPr>
          <w:rFonts w:ascii="Calibri" w:eastAsia="Calibri" w:hAnsi="Calibri" w:cs="Calibri"/>
          <w:color w:val="000000"/>
        </w:rPr>
        <w:t>ợ</w:t>
      </w:r>
      <w:r>
        <w:rPr>
          <w:rFonts w:ascii="Calibri" w:eastAsia="Calibri" w:hAnsi="Calibri" w:cs="Calibri"/>
          <w:color w:val="000000"/>
        </w:rPr>
        <w:t>i m</w:t>
      </w:r>
      <w:r>
        <w:rPr>
          <w:rFonts w:ascii="Calibri" w:eastAsia="Calibri" w:hAnsi="Calibri" w:cs="Calibri"/>
          <w:color w:val="000000"/>
        </w:rPr>
        <w:t>ở</w:t>
      </w:r>
      <w:r>
        <w:rPr>
          <w:rFonts w:ascii="Calibri" w:eastAsia="Calibri" w:hAnsi="Calibri" w:cs="Calibri"/>
          <w:color w:val="000000"/>
        </w:rPr>
        <w:t xml:space="preserve"> cho HS bi</w:t>
      </w:r>
      <w:r>
        <w:rPr>
          <w:rFonts w:ascii="Calibri" w:eastAsia="Calibri" w:hAnsi="Calibri" w:cs="Calibri"/>
          <w:color w:val="000000"/>
        </w:rPr>
        <w:t>ế</w:t>
      </w:r>
      <w:r>
        <w:rPr>
          <w:rFonts w:ascii="Calibri" w:eastAsia="Calibri" w:hAnsi="Calibri" w:cs="Calibri"/>
          <w:color w:val="000000"/>
        </w:rPr>
        <w:t>t r</w:t>
      </w:r>
      <w:r>
        <w:rPr>
          <w:rFonts w:ascii="Calibri" w:eastAsia="Calibri" w:hAnsi="Calibri" w:cs="Calibri"/>
          <w:color w:val="000000"/>
        </w:rPr>
        <w:t>ằ</w:t>
      </w:r>
      <w:r>
        <w:rPr>
          <w:rFonts w:ascii="Calibri" w:eastAsia="Calibri" w:hAnsi="Calibri" w:cs="Calibri"/>
          <w:color w:val="000000"/>
        </w:rPr>
        <w:t>ng bi</w:t>
      </w:r>
      <w:r>
        <w:rPr>
          <w:rFonts w:ascii="Calibri" w:eastAsia="Calibri" w:hAnsi="Calibri" w:cs="Calibri"/>
          <w:color w:val="000000"/>
        </w:rPr>
        <w:t>ệ</w:t>
      </w:r>
      <w:r>
        <w:rPr>
          <w:rFonts w:ascii="Calibri" w:eastAsia="Calibri" w:hAnsi="Calibri" w:cs="Calibri"/>
          <w:color w:val="000000"/>
        </w:rPr>
        <w:t>n pháp ngăn ch</w:t>
      </w:r>
      <w:r>
        <w:rPr>
          <w:rFonts w:ascii="Calibri" w:eastAsia="Calibri" w:hAnsi="Calibri" w:cs="Calibri"/>
          <w:color w:val="000000"/>
        </w:rPr>
        <w:t>ặ</w:t>
      </w:r>
      <w:r>
        <w:rPr>
          <w:rFonts w:ascii="Calibri" w:eastAsia="Calibri" w:hAnsi="Calibri" w:cs="Calibri"/>
          <w:color w:val="000000"/>
        </w:rPr>
        <w:t>n b</w:t>
      </w:r>
      <w:r>
        <w:rPr>
          <w:rFonts w:ascii="Calibri" w:eastAsia="Calibri" w:hAnsi="Calibri" w:cs="Calibri"/>
          <w:color w:val="000000"/>
        </w:rPr>
        <w:t>ệ</w:t>
      </w:r>
      <w:r>
        <w:rPr>
          <w:rFonts w:ascii="Calibri" w:eastAsia="Calibri" w:hAnsi="Calibri" w:cs="Calibri"/>
          <w:color w:val="000000"/>
        </w:rPr>
        <w:t>nh không đơn thu</w:t>
      </w:r>
      <w:r>
        <w:rPr>
          <w:rFonts w:ascii="Calibri" w:eastAsia="Calibri" w:hAnsi="Calibri" w:cs="Calibri"/>
          <w:color w:val="000000"/>
        </w:rPr>
        <w:t>ầ</w:t>
      </w:r>
      <w:r>
        <w:rPr>
          <w:rFonts w:ascii="Calibri" w:eastAsia="Calibri" w:hAnsi="Calibri" w:cs="Calibri"/>
          <w:color w:val="000000"/>
        </w:rPr>
        <w:t>n ch</w:t>
      </w:r>
      <w:r>
        <w:rPr>
          <w:rFonts w:ascii="Calibri" w:eastAsia="Calibri" w:hAnsi="Calibri" w:cs="Calibri"/>
          <w:color w:val="000000"/>
        </w:rPr>
        <w:t>ỉ</w:t>
      </w:r>
      <w:r>
        <w:rPr>
          <w:rFonts w:ascii="Calibri" w:eastAsia="Calibri" w:hAnsi="Calibri" w:cs="Calibri"/>
          <w:color w:val="000000"/>
        </w:rPr>
        <w:t xml:space="preserve"> ngăn không b</w:t>
      </w:r>
      <w:r>
        <w:rPr>
          <w:rFonts w:ascii="Calibri" w:eastAsia="Calibri" w:hAnsi="Calibri" w:cs="Calibri"/>
          <w:color w:val="000000"/>
        </w:rPr>
        <w:t>ị</w:t>
      </w:r>
      <w:r>
        <w:rPr>
          <w:rFonts w:ascii="Calibri" w:eastAsia="Calibri" w:hAnsi="Calibri" w:cs="Calibri"/>
          <w:color w:val="000000"/>
        </w:rPr>
        <w:t xml:space="preserve"> mu</w:t>
      </w:r>
      <w:r>
        <w:rPr>
          <w:rFonts w:ascii="Calibri" w:eastAsia="Calibri" w:hAnsi="Calibri" w:cs="Calibri"/>
          <w:color w:val="000000"/>
        </w:rPr>
        <w:t>ỗ</w:t>
      </w:r>
      <w:r>
        <w:rPr>
          <w:rFonts w:ascii="Calibri" w:eastAsia="Calibri" w:hAnsi="Calibri" w:cs="Calibri"/>
          <w:color w:val="000000"/>
        </w:rPr>
        <w:t>i đ</w:t>
      </w:r>
      <w:r>
        <w:rPr>
          <w:rFonts w:ascii="Calibri" w:eastAsia="Calibri" w:hAnsi="Calibri" w:cs="Calibri"/>
          <w:color w:val="000000"/>
        </w:rPr>
        <w:t>ố</w:t>
      </w:r>
      <w:r>
        <w:rPr>
          <w:rFonts w:ascii="Calibri" w:eastAsia="Calibri" w:hAnsi="Calibri" w:cs="Calibri"/>
          <w:color w:val="000000"/>
        </w:rPr>
        <w:t>t mà ph</w:t>
      </w:r>
      <w:r>
        <w:rPr>
          <w:rFonts w:ascii="Calibri" w:eastAsia="Calibri" w:hAnsi="Calibri" w:cs="Calibri"/>
          <w:color w:val="000000"/>
        </w:rPr>
        <w:t>ả</w:t>
      </w:r>
      <w:r>
        <w:rPr>
          <w:rFonts w:ascii="Calibri" w:eastAsia="Calibri" w:hAnsi="Calibri" w:cs="Calibri"/>
          <w:color w:val="000000"/>
        </w:rPr>
        <w:t>i là các bi</w:t>
      </w:r>
      <w:r>
        <w:rPr>
          <w:rFonts w:ascii="Calibri" w:eastAsia="Calibri" w:hAnsi="Calibri" w:cs="Calibri"/>
          <w:color w:val="000000"/>
        </w:rPr>
        <w:t>ệ</w:t>
      </w:r>
      <w:r>
        <w:rPr>
          <w:rFonts w:ascii="Calibri" w:eastAsia="Calibri" w:hAnsi="Calibri" w:cs="Calibri"/>
          <w:color w:val="000000"/>
        </w:rPr>
        <w:t>n pháp làm h</w:t>
      </w:r>
      <w:r>
        <w:rPr>
          <w:rFonts w:ascii="Calibri" w:eastAsia="Calibri" w:hAnsi="Calibri" w:cs="Calibri"/>
          <w:color w:val="000000"/>
        </w:rPr>
        <w:t>ạ</w:t>
      </w:r>
      <w:r>
        <w:rPr>
          <w:rFonts w:ascii="Calibri" w:eastAsia="Calibri" w:hAnsi="Calibri" w:cs="Calibri"/>
          <w:color w:val="000000"/>
        </w:rPr>
        <w:t>n ch</w:t>
      </w:r>
      <w:r>
        <w:rPr>
          <w:rFonts w:ascii="Calibri" w:eastAsia="Calibri" w:hAnsi="Calibri" w:cs="Calibri"/>
          <w:color w:val="000000"/>
        </w:rPr>
        <w:t>ế</w:t>
      </w:r>
      <w:r>
        <w:rPr>
          <w:rFonts w:ascii="Calibri" w:eastAsia="Calibri" w:hAnsi="Calibri" w:cs="Calibri"/>
          <w:color w:val="000000"/>
        </w:rPr>
        <w:t xml:space="preserve"> s</w:t>
      </w:r>
      <w:r>
        <w:rPr>
          <w:rFonts w:ascii="Calibri" w:eastAsia="Calibri" w:hAnsi="Calibri" w:cs="Calibri"/>
          <w:color w:val="000000"/>
        </w:rPr>
        <w:t>ự</w:t>
      </w:r>
      <w:r>
        <w:rPr>
          <w:rFonts w:ascii="Calibri" w:eastAsia="Calibri" w:hAnsi="Calibri" w:cs="Calibri"/>
          <w:color w:val="000000"/>
        </w:rPr>
        <w:t xml:space="preserve"> xu</w:t>
      </w:r>
      <w:r>
        <w:rPr>
          <w:rFonts w:ascii="Calibri" w:eastAsia="Calibri" w:hAnsi="Calibri" w:cs="Calibri"/>
          <w:color w:val="000000"/>
        </w:rPr>
        <w:t>ấ</w:t>
      </w:r>
      <w:r>
        <w:rPr>
          <w:rFonts w:ascii="Calibri" w:eastAsia="Calibri" w:hAnsi="Calibri" w:cs="Calibri"/>
          <w:color w:val="000000"/>
        </w:rPr>
        <w:t>t hi</w:t>
      </w:r>
      <w:r>
        <w:rPr>
          <w:rFonts w:ascii="Calibri" w:eastAsia="Calibri" w:hAnsi="Calibri" w:cs="Calibri"/>
          <w:color w:val="000000"/>
        </w:rPr>
        <w:t>ệ</w:t>
      </w:r>
      <w:r>
        <w:rPr>
          <w:rFonts w:ascii="Calibri" w:eastAsia="Calibri" w:hAnsi="Calibri" w:cs="Calibri"/>
          <w:color w:val="000000"/>
        </w:rPr>
        <w:t>n và phát tri</w:t>
      </w:r>
      <w:r>
        <w:rPr>
          <w:rFonts w:ascii="Calibri" w:eastAsia="Calibri" w:hAnsi="Calibri" w:cs="Calibri"/>
          <w:color w:val="000000"/>
        </w:rPr>
        <w:t>ể</w:t>
      </w:r>
      <w:r>
        <w:rPr>
          <w:rFonts w:ascii="Calibri" w:eastAsia="Calibri" w:hAnsi="Calibri" w:cs="Calibri"/>
          <w:color w:val="000000"/>
        </w:rPr>
        <w:t>n c</w:t>
      </w:r>
      <w:r>
        <w:rPr>
          <w:rFonts w:ascii="Calibri" w:eastAsia="Calibri" w:hAnsi="Calibri" w:cs="Calibri"/>
          <w:color w:val="000000"/>
        </w:rPr>
        <w:t>ủ</w:t>
      </w:r>
      <w:r>
        <w:rPr>
          <w:rFonts w:ascii="Calibri" w:eastAsia="Calibri" w:hAnsi="Calibri" w:cs="Calibri"/>
          <w:color w:val="000000"/>
        </w:rPr>
        <w:t>a mu</w:t>
      </w:r>
      <w:r>
        <w:rPr>
          <w:rFonts w:ascii="Calibri" w:eastAsia="Calibri" w:hAnsi="Calibri" w:cs="Calibri"/>
          <w:color w:val="000000"/>
        </w:rPr>
        <w:t>ỗ</w:t>
      </w:r>
      <w:r>
        <w:rPr>
          <w:rFonts w:ascii="Calibri" w:eastAsia="Calibri" w:hAnsi="Calibri" w:cs="Calibri"/>
          <w:color w:val="000000"/>
        </w:rPr>
        <w:t>i, t</w:t>
      </w:r>
      <w:r>
        <w:rPr>
          <w:rFonts w:ascii="Calibri" w:eastAsia="Calibri" w:hAnsi="Calibri" w:cs="Calibri"/>
          <w:color w:val="000000"/>
        </w:rPr>
        <w:t>ừ</w:t>
      </w:r>
      <w:r>
        <w:rPr>
          <w:rFonts w:ascii="Calibri" w:eastAsia="Calibri" w:hAnsi="Calibri" w:cs="Calibri"/>
          <w:color w:val="000000"/>
        </w:rPr>
        <w:t xml:space="preserve"> đó có ý th</w:t>
      </w:r>
      <w:r>
        <w:rPr>
          <w:rFonts w:ascii="Calibri" w:eastAsia="Calibri" w:hAnsi="Calibri" w:cs="Calibri"/>
          <w:color w:val="000000"/>
        </w:rPr>
        <w:t>ứ</w:t>
      </w:r>
      <w:r>
        <w:rPr>
          <w:rFonts w:ascii="Calibri" w:eastAsia="Calibri" w:hAnsi="Calibri" w:cs="Calibri"/>
          <w:color w:val="000000"/>
        </w:rPr>
        <w:t>c và hành đ</w:t>
      </w:r>
      <w:r>
        <w:rPr>
          <w:rFonts w:ascii="Calibri" w:eastAsia="Calibri" w:hAnsi="Calibri" w:cs="Calibri"/>
          <w:color w:val="000000"/>
        </w:rPr>
        <w:t>ộ</w:t>
      </w:r>
      <w:r>
        <w:rPr>
          <w:rFonts w:ascii="Calibri" w:eastAsia="Calibri" w:hAnsi="Calibri" w:cs="Calibri"/>
          <w:color w:val="000000"/>
        </w:rPr>
        <w:t>ng đ</w:t>
      </w:r>
      <w:r>
        <w:rPr>
          <w:rFonts w:ascii="Calibri" w:eastAsia="Calibri" w:hAnsi="Calibri" w:cs="Calibri"/>
          <w:color w:val="000000"/>
        </w:rPr>
        <w:t>ố</w:t>
      </w:r>
      <w:r>
        <w:rPr>
          <w:rFonts w:ascii="Calibri" w:eastAsia="Calibri" w:hAnsi="Calibri" w:cs="Calibri"/>
          <w:color w:val="000000"/>
        </w:rPr>
        <w:t>i v</w:t>
      </w:r>
      <w:r>
        <w:rPr>
          <w:rFonts w:ascii="Calibri" w:eastAsia="Calibri" w:hAnsi="Calibri" w:cs="Calibri"/>
          <w:color w:val="000000"/>
        </w:rPr>
        <w:t>ớ</w:t>
      </w:r>
      <w:r>
        <w:rPr>
          <w:rFonts w:ascii="Calibri" w:eastAsia="Calibri" w:hAnsi="Calibri" w:cs="Calibri"/>
          <w:color w:val="000000"/>
        </w:rPr>
        <w:t>i môi trư</w:t>
      </w:r>
      <w:r>
        <w:rPr>
          <w:rFonts w:ascii="Calibri" w:eastAsia="Calibri" w:hAnsi="Calibri" w:cs="Calibri"/>
          <w:color w:val="000000"/>
        </w:rPr>
        <w:t>ờ</w:t>
      </w:r>
      <w:r>
        <w:rPr>
          <w:rFonts w:ascii="Calibri" w:eastAsia="Calibri" w:hAnsi="Calibri" w:cs="Calibri"/>
          <w:color w:val="000000"/>
        </w:rPr>
        <w:t>ng xung quanh.</w:t>
      </w:r>
    </w:p>
    <w:p w:rsidR="00475325" w:rsidRDefault="00020F2D">
      <w:pPr>
        <w:keepNext/>
        <w:keepLines/>
        <w:widowControl w:val="0"/>
        <w:spacing w:line="288" w:lineRule="auto"/>
        <w:rPr>
          <w:rFonts w:ascii="Calibri" w:eastAsia="Calibri" w:hAnsi="Calibri" w:cs="Calibri"/>
          <w:b/>
          <w:color w:val="FF0000"/>
          <w:sz w:val="24"/>
          <w:szCs w:val="24"/>
        </w:rPr>
      </w:pPr>
      <w:r>
        <w:rPr>
          <w:rFonts w:ascii="Calibri" w:eastAsia="Calibri" w:hAnsi="Calibri" w:cs="Calibri"/>
          <w:b/>
          <w:color w:val="FF0000"/>
          <w:sz w:val="24"/>
          <w:szCs w:val="24"/>
        </w:rPr>
        <w:t>V. G</w:t>
      </w:r>
      <w:r>
        <w:rPr>
          <w:rFonts w:ascii="Calibri" w:eastAsia="Calibri" w:hAnsi="Calibri" w:cs="Calibri"/>
          <w:b/>
          <w:color w:val="FF0000"/>
          <w:sz w:val="24"/>
          <w:szCs w:val="24"/>
        </w:rPr>
        <w:t>Ợ</w:t>
      </w:r>
      <w:r>
        <w:rPr>
          <w:rFonts w:ascii="Calibri" w:eastAsia="Calibri" w:hAnsi="Calibri" w:cs="Calibri"/>
          <w:b/>
          <w:color w:val="FF0000"/>
          <w:sz w:val="24"/>
          <w:szCs w:val="24"/>
        </w:rPr>
        <w:t>I Ý KI</w:t>
      </w:r>
      <w:r>
        <w:rPr>
          <w:rFonts w:ascii="Calibri" w:eastAsia="Calibri" w:hAnsi="Calibri" w:cs="Calibri"/>
          <w:b/>
          <w:color w:val="FF0000"/>
          <w:sz w:val="24"/>
          <w:szCs w:val="24"/>
        </w:rPr>
        <w:t>Ể</w:t>
      </w:r>
      <w:r>
        <w:rPr>
          <w:rFonts w:ascii="Calibri" w:eastAsia="Calibri" w:hAnsi="Calibri" w:cs="Calibri"/>
          <w:b/>
          <w:color w:val="FF0000"/>
          <w:sz w:val="24"/>
          <w:szCs w:val="24"/>
        </w:rPr>
        <w:t>M TRA, ĐÁNH GIÁ</w:t>
      </w:r>
    </w:p>
    <w:p w:rsidR="00475325" w:rsidRDefault="00020F2D">
      <w:pPr>
        <w:widowControl w:val="0"/>
        <w:spacing w:line="288" w:lineRule="auto"/>
        <w:ind w:firstLine="284"/>
        <w:rPr>
          <w:rFonts w:ascii="Calibri" w:eastAsia="Calibri" w:hAnsi="Calibri" w:cs="Calibri"/>
          <w:color w:val="000000"/>
        </w:rPr>
      </w:pPr>
      <w:r>
        <w:rPr>
          <w:rFonts w:ascii="Calibri" w:eastAsia="Calibri" w:hAnsi="Calibri" w:cs="Calibri"/>
          <w:color w:val="000000"/>
        </w:rPr>
        <w:t>Vi</w:t>
      </w:r>
      <w:r>
        <w:rPr>
          <w:rFonts w:ascii="Calibri" w:eastAsia="Calibri" w:hAnsi="Calibri" w:cs="Calibri"/>
          <w:color w:val="000000"/>
        </w:rPr>
        <w:t>ệ</w:t>
      </w:r>
      <w:r>
        <w:rPr>
          <w:rFonts w:ascii="Calibri" w:eastAsia="Calibri" w:hAnsi="Calibri" w:cs="Calibri"/>
          <w:color w:val="000000"/>
        </w:rPr>
        <w:t>c đánh giá k</w:t>
      </w:r>
      <w:r>
        <w:rPr>
          <w:rFonts w:ascii="Calibri" w:eastAsia="Calibri" w:hAnsi="Calibri" w:cs="Calibri"/>
          <w:color w:val="000000"/>
        </w:rPr>
        <w:t>ế</w:t>
      </w:r>
      <w:r>
        <w:rPr>
          <w:rFonts w:ascii="Calibri" w:eastAsia="Calibri" w:hAnsi="Calibri" w:cs="Calibri"/>
          <w:color w:val="000000"/>
        </w:rPr>
        <w:t>t qu</w:t>
      </w:r>
      <w:r>
        <w:rPr>
          <w:rFonts w:ascii="Calibri" w:eastAsia="Calibri" w:hAnsi="Calibri" w:cs="Calibri"/>
          <w:color w:val="000000"/>
        </w:rPr>
        <w:t>ả</w:t>
      </w:r>
      <w:r>
        <w:rPr>
          <w:rFonts w:ascii="Calibri" w:eastAsia="Calibri" w:hAnsi="Calibri" w:cs="Calibri"/>
          <w:color w:val="000000"/>
        </w:rPr>
        <w:t xml:space="preserve"> h</w:t>
      </w:r>
      <w:r>
        <w:rPr>
          <w:rFonts w:ascii="Calibri" w:eastAsia="Calibri" w:hAnsi="Calibri" w:cs="Calibri"/>
          <w:color w:val="000000"/>
        </w:rPr>
        <w:t>ọ</w:t>
      </w:r>
      <w:r>
        <w:rPr>
          <w:rFonts w:ascii="Calibri" w:eastAsia="Calibri" w:hAnsi="Calibri" w:cs="Calibri"/>
          <w:color w:val="000000"/>
        </w:rPr>
        <w:t>c t</w:t>
      </w:r>
      <w:r>
        <w:rPr>
          <w:rFonts w:ascii="Calibri" w:eastAsia="Calibri" w:hAnsi="Calibri" w:cs="Calibri"/>
          <w:color w:val="000000"/>
        </w:rPr>
        <w:t>ậ</w:t>
      </w:r>
      <w:r>
        <w:rPr>
          <w:rFonts w:ascii="Calibri" w:eastAsia="Calibri" w:hAnsi="Calibri" w:cs="Calibri"/>
          <w:color w:val="000000"/>
        </w:rPr>
        <w:t>p c</w:t>
      </w:r>
      <w:r>
        <w:rPr>
          <w:rFonts w:ascii="Calibri" w:eastAsia="Calibri" w:hAnsi="Calibri" w:cs="Calibri"/>
          <w:color w:val="000000"/>
        </w:rPr>
        <w:t>ủ</w:t>
      </w:r>
      <w:r>
        <w:rPr>
          <w:rFonts w:ascii="Calibri" w:eastAsia="Calibri" w:hAnsi="Calibri" w:cs="Calibri"/>
          <w:color w:val="000000"/>
        </w:rPr>
        <w:t>a HS sau bài h</w:t>
      </w:r>
      <w:r>
        <w:rPr>
          <w:rFonts w:ascii="Calibri" w:eastAsia="Calibri" w:hAnsi="Calibri" w:cs="Calibri"/>
          <w:color w:val="000000"/>
        </w:rPr>
        <w:t>ọ</w:t>
      </w:r>
      <w:r>
        <w:rPr>
          <w:rFonts w:ascii="Calibri" w:eastAsia="Calibri" w:hAnsi="Calibri" w:cs="Calibri"/>
          <w:color w:val="000000"/>
        </w:rPr>
        <w:t>c này có th</w:t>
      </w:r>
      <w:r>
        <w:rPr>
          <w:rFonts w:ascii="Calibri" w:eastAsia="Calibri" w:hAnsi="Calibri" w:cs="Calibri"/>
          <w:color w:val="000000"/>
        </w:rPr>
        <w:t>ể</w:t>
      </w:r>
      <w:r>
        <w:rPr>
          <w:rFonts w:ascii="Calibri" w:eastAsia="Calibri" w:hAnsi="Calibri" w:cs="Calibri"/>
          <w:color w:val="000000"/>
        </w:rPr>
        <w:t xml:space="preserve"> thông qua k</w:t>
      </w:r>
      <w:r>
        <w:rPr>
          <w:rFonts w:ascii="Calibri" w:eastAsia="Calibri" w:hAnsi="Calibri" w:cs="Calibri"/>
          <w:color w:val="000000"/>
        </w:rPr>
        <w:t>ế</w:t>
      </w:r>
      <w:r>
        <w:rPr>
          <w:rFonts w:ascii="Calibri" w:eastAsia="Calibri" w:hAnsi="Calibri" w:cs="Calibri"/>
          <w:color w:val="000000"/>
        </w:rPr>
        <w:t>t qu</w:t>
      </w:r>
      <w:r>
        <w:rPr>
          <w:rFonts w:ascii="Calibri" w:eastAsia="Calibri" w:hAnsi="Calibri" w:cs="Calibri"/>
          <w:color w:val="000000"/>
        </w:rPr>
        <w:t>ả</w:t>
      </w:r>
      <w:r>
        <w:rPr>
          <w:rFonts w:ascii="Calibri" w:eastAsia="Calibri" w:hAnsi="Calibri" w:cs="Calibri"/>
          <w:color w:val="000000"/>
        </w:rPr>
        <w:t xml:space="preserve"> các câu tr</w:t>
      </w:r>
      <w:r>
        <w:rPr>
          <w:rFonts w:ascii="Calibri" w:eastAsia="Calibri" w:hAnsi="Calibri" w:cs="Calibri"/>
          <w:color w:val="000000"/>
        </w:rPr>
        <w:t>ả</w:t>
      </w:r>
      <w:r>
        <w:rPr>
          <w:rFonts w:ascii="Calibri" w:eastAsia="Calibri" w:hAnsi="Calibri" w:cs="Calibri"/>
          <w:color w:val="000000"/>
        </w:rPr>
        <w:t xml:space="preserve"> l</w:t>
      </w:r>
      <w:r>
        <w:rPr>
          <w:rFonts w:ascii="Calibri" w:eastAsia="Calibri" w:hAnsi="Calibri" w:cs="Calibri"/>
          <w:color w:val="000000"/>
        </w:rPr>
        <w:t>ờ</w:t>
      </w:r>
      <w:r>
        <w:rPr>
          <w:rFonts w:ascii="Calibri" w:eastAsia="Calibri" w:hAnsi="Calibri" w:cs="Calibri"/>
          <w:color w:val="000000"/>
        </w:rPr>
        <w:t>i c</w:t>
      </w:r>
      <w:r>
        <w:rPr>
          <w:rFonts w:ascii="Calibri" w:eastAsia="Calibri" w:hAnsi="Calibri" w:cs="Calibri"/>
          <w:color w:val="000000"/>
        </w:rPr>
        <w:t>ủ</w:t>
      </w:r>
      <w:r>
        <w:rPr>
          <w:rFonts w:ascii="Calibri" w:eastAsia="Calibri" w:hAnsi="Calibri" w:cs="Calibri"/>
          <w:color w:val="000000"/>
        </w:rPr>
        <w:t xml:space="preserve">a HS </w:t>
      </w:r>
      <w:r>
        <w:rPr>
          <w:rFonts w:ascii="Calibri" w:eastAsia="Calibri" w:hAnsi="Calibri" w:cs="Calibri"/>
          <w:color w:val="000000"/>
        </w:rPr>
        <w:t>ở</w:t>
      </w:r>
      <w:r>
        <w:rPr>
          <w:rFonts w:ascii="Calibri" w:eastAsia="Calibri" w:hAnsi="Calibri" w:cs="Calibri"/>
          <w:color w:val="000000"/>
        </w:rPr>
        <w:t xml:space="preserve"> các câu h</w:t>
      </w:r>
      <w:r>
        <w:rPr>
          <w:rFonts w:ascii="Calibri" w:eastAsia="Calibri" w:hAnsi="Calibri" w:cs="Calibri"/>
          <w:color w:val="000000"/>
        </w:rPr>
        <w:t>ỏ</w:t>
      </w:r>
      <w:r>
        <w:rPr>
          <w:rFonts w:ascii="Calibri" w:eastAsia="Calibri" w:hAnsi="Calibri" w:cs="Calibri"/>
          <w:color w:val="000000"/>
        </w:rPr>
        <w:t>i và ho</w:t>
      </w:r>
      <w:r>
        <w:rPr>
          <w:rFonts w:ascii="Calibri" w:eastAsia="Calibri" w:hAnsi="Calibri" w:cs="Calibri"/>
          <w:color w:val="000000"/>
        </w:rPr>
        <w:t>ạ</w:t>
      </w:r>
      <w:r>
        <w:rPr>
          <w:rFonts w:ascii="Calibri" w:eastAsia="Calibri" w:hAnsi="Calibri" w:cs="Calibri"/>
          <w:color w:val="000000"/>
        </w:rPr>
        <w:t>t đ</w:t>
      </w:r>
      <w:r>
        <w:rPr>
          <w:rFonts w:ascii="Calibri" w:eastAsia="Calibri" w:hAnsi="Calibri" w:cs="Calibri"/>
          <w:color w:val="000000"/>
        </w:rPr>
        <w:t>ộ</w:t>
      </w:r>
      <w:r>
        <w:rPr>
          <w:rFonts w:ascii="Calibri" w:eastAsia="Calibri" w:hAnsi="Calibri" w:cs="Calibri"/>
          <w:color w:val="000000"/>
        </w:rPr>
        <w:t>ng trong SGK, câu h</w:t>
      </w:r>
      <w:r>
        <w:rPr>
          <w:rFonts w:ascii="Calibri" w:eastAsia="Calibri" w:hAnsi="Calibri" w:cs="Calibri"/>
          <w:color w:val="000000"/>
        </w:rPr>
        <w:t>ỏ</w:t>
      </w:r>
      <w:r>
        <w:rPr>
          <w:rFonts w:ascii="Calibri" w:eastAsia="Calibri" w:hAnsi="Calibri" w:cs="Calibri"/>
          <w:color w:val="000000"/>
        </w:rPr>
        <w:t>i GV b</w:t>
      </w:r>
      <w:r>
        <w:rPr>
          <w:rFonts w:ascii="Calibri" w:eastAsia="Calibri" w:hAnsi="Calibri" w:cs="Calibri"/>
          <w:color w:val="000000"/>
        </w:rPr>
        <w:t>ổ</w:t>
      </w:r>
      <w:r>
        <w:rPr>
          <w:rFonts w:ascii="Calibri" w:eastAsia="Calibri" w:hAnsi="Calibri" w:cs="Calibri"/>
          <w:color w:val="000000"/>
        </w:rPr>
        <w:t xml:space="preserve"> sung. Đ</w:t>
      </w:r>
      <w:r>
        <w:rPr>
          <w:rFonts w:ascii="Calibri" w:eastAsia="Calibri" w:hAnsi="Calibri" w:cs="Calibri"/>
          <w:color w:val="000000"/>
        </w:rPr>
        <w:t>ặ</w:t>
      </w:r>
      <w:r>
        <w:rPr>
          <w:rFonts w:ascii="Calibri" w:eastAsia="Calibri" w:hAnsi="Calibri" w:cs="Calibri"/>
          <w:color w:val="000000"/>
        </w:rPr>
        <w:t>c bi</w:t>
      </w:r>
      <w:r>
        <w:rPr>
          <w:rFonts w:ascii="Calibri" w:eastAsia="Calibri" w:hAnsi="Calibri" w:cs="Calibri"/>
          <w:color w:val="000000"/>
        </w:rPr>
        <w:t>ệ</w:t>
      </w:r>
      <w:r>
        <w:rPr>
          <w:rFonts w:ascii="Calibri" w:eastAsia="Calibri" w:hAnsi="Calibri" w:cs="Calibri"/>
          <w:color w:val="000000"/>
        </w:rPr>
        <w:t>t đá</w:t>
      </w:r>
      <w:r>
        <w:rPr>
          <w:rFonts w:ascii="Calibri" w:eastAsia="Calibri" w:hAnsi="Calibri" w:cs="Calibri"/>
          <w:color w:val="000000"/>
        </w:rPr>
        <w:t>nh giá kh</w:t>
      </w:r>
      <w:r>
        <w:rPr>
          <w:rFonts w:ascii="Calibri" w:eastAsia="Calibri" w:hAnsi="Calibri" w:cs="Calibri"/>
          <w:color w:val="000000"/>
        </w:rPr>
        <w:t>ả</w:t>
      </w:r>
      <w:r>
        <w:rPr>
          <w:rFonts w:ascii="Calibri" w:eastAsia="Calibri" w:hAnsi="Calibri" w:cs="Calibri"/>
          <w:color w:val="000000"/>
        </w:rPr>
        <w:t xml:space="preserve"> năng HS v</w:t>
      </w:r>
      <w:r>
        <w:rPr>
          <w:rFonts w:ascii="Calibri" w:eastAsia="Calibri" w:hAnsi="Calibri" w:cs="Calibri"/>
          <w:color w:val="000000"/>
        </w:rPr>
        <w:t>ậ</w:t>
      </w:r>
      <w:r>
        <w:rPr>
          <w:rFonts w:ascii="Calibri" w:eastAsia="Calibri" w:hAnsi="Calibri" w:cs="Calibri"/>
          <w:color w:val="000000"/>
        </w:rPr>
        <w:t>n d</w:t>
      </w:r>
      <w:r>
        <w:rPr>
          <w:rFonts w:ascii="Calibri" w:eastAsia="Calibri" w:hAnsi="Calibri" w:cs="Calibri"/>
          <w:color w:val="000000"/>
        </w:rPr>
        <w:t>ụ</w:t>
      </w:r>
      <w:r>
        <w:rPr>
          <w:rFonts w:ascii="Calibri" w:eastAsia="Calibri" w:hAnsi="Calibri" w:cs="Calibri"/>
          <w:color w:val="000000"/>
        </w:rPr>
        <w:t>ng ki</w:t>
      </w:r>
      <w:r>
        <w:rPr>
          <w:rFonts w:ascii="Calibri" w:eastAsia="Calibri" w:hAnsi="Calibri" w:cs="Calibri"/>
          <w:color w:val="000000"/>
        </w:rPr>
        <w:t>ế</w:t>
      </w:r>
      <w:r>
        <w:rPr>
          <w:rFonts w:ascii="Calibri" w:eastAsia="Calibri" w:hAnsi="Calibri" w:cs="Calibri"/>
          <w:color w:val="000000"/>
        </w:rPr>
        <w:t>n th</w:t>
      </w:r>
      <w:r>
        <w:rPr>
          <w:rFonts w:ascii="Calibri" w:eastAsia="Calibri" w:hAnsi="Calibri" w:cs="Calibri"/>
          <w:color w:val="000000"/>
        </w:rPr>
        <w:t>ứ</w:t>
      </w:r>
      <w:r>
        <w:rPr>
          <w:rFonts w:ascii="Calibri" w:eastAsia="Calibri" w:hAnsi="Calibri" w:cs="Calibri"/>
          <w:color w:val="000000"/>
        </w:rPr>
        <w:t>c vào vi</w:t>
      </w:r>
      <w:r>
        <w:rPr>
          <w:rFonts w:ascii="Calibri" w:eastAsia="Calibri" w:hAnsi="Calibri" w:cs="Calibri"/>
          <w:color w:val="000000"/>
        </w:rPr>
        <w:t>ệ</w:t>
      </w:r>
      <w:r>
        <w:rPr>
          <w:rFonts w:ascii="Calibri" w:eastAsia="Calibri" w:hAnsi="Calibri" w:cs="Calibri"/>
          <w:color w:val="000000"/>
        </w:rPr>
        <w:t>c phòng, tránh các b</w:t>
      </w:r>
      <w:r>
        <w:rPr>
          <w:rFonts w:ascii="Calibri" w:eastAsia="Calibri" w:hAnsi="Calibri" w:cs="Calibri"/>
          <w:color w:val="000000"/>
        </w:rPr>
        <w:t>ệ</w:t>
      </w:r>
      <w:r>
        <w:rPr>
          <w:rFonts w:ascii="Calibri" w:eastAsia="Calibri" w:hAnsi="Calibri" w:cs="Calibri"/>
          <w:color w:val="000000"/>
        </w:rPr>
        <w:t>nh do nguyên sinh v</w:t>
      </w:r>
      <w:r>
        <w:rPr>
          <w:rFonts w:ascii="Calibri" w:eastAsia="Calibri" w:hAnsi="Calibri" w:cs="Calibri"/>
          <w:color w:val="000000"/>
        </w:rPr>
        <w:t>ậ</w:t>
      </w:r>
      <w:r>
        <w:rPr>
          <w:rFonts w:ascii="Calibri" w:eastAsia="Calibri" w:hAnsi="Calibri" w:cs="Calibri"/>
          <w:color w:val="000000"/>
        </w:rPr>
        <w:t>t gây ra.</w:t>
      </w:r>
    </w:p>
    <w:p w:rsidR="00475325" w:rsidRDefault="00020F2D">
      <w:pPr>
        <w:keepNext/>
        <w:keepLines/>
        <w:widowControl w:val="0"/>
        <w:spacing w:line="288" w:lineRule="auto"/>
        <w:jc w:val="center"/>
        <w:rPr>
          <w:rFonts w:ascii="Calibri" w:eastAsia="Calibri" w:hAnsi="Calibri" w:cs="Calibri"/>
          <w:b/>
          <w:color w:val="FF0000"/>
          <w:sz w:val="24"/>
          <w:szCs w:val="24"/>
        </w:rPr>
      </w:pPr>
      <w:r>
        <w:rPr>
          <w:rFonts w:ascii="Calibri" w:eastAsia="Calibri" w:hAnsi="Calibri" w:cs="Calibri"/>
          <w:b/>
          <w:color w:val="FF0000"/>
          <w:sz w:val="24"/>
          <w:szCs w:val="24"/>
        </w:rPr>
        <w:t>Bài 31. TH</w:t>
      </w:r>
      <w:r>
        <w:rPr>
          <w:rFonts w:ascii="Calibri" w:eastAsia="Calibri" w:hAnsi="Calibri" w:cs="Calibri"/>
          <w:b/>
          <w:color w:val="FF0000"/>
          <w:sz w:val="24"/>
          <w:szCs w:val="24"/>
        </w:rPr>
        <w:t>Ự</w:t>
      </w:r>
      <w:r>
        <w:rPr>
          <w:rFonts w:ascii="Calibri" w:eastAsia="Calibri" w:hAnsi="Calibri" w:cs="Calibri"/>
          <w:b/>
          <w:color w:val="FF0000"/>
          <w:sz w:val="24"/>
          <w:szCs w:val="24"/>
        </w:rPr>
        <w:t>C HÀNH: QUAN SÁT NGUYÊN SINH V</w:t>
      </w:r>
      <w:r>
        <w:rPr>
          <w:rFonts w:ascii="Calibri" w:eastAsia="Calibri" w:hAnsi="Calibri" w:cs="Calibri"/>
          <w:b/>
          <w:color w:val="FF0000"/>
          <w:sz w:val="24"/>
          <w:szCs w:val="24"/>
        </w:rPr>
        <w:t>Ậ</w:t>
      </w:r>
      <w:r>
        <w:rPr>
          <w:rFonts w:ascii="Calibri" w:eastAsia="Calibri" w:hAnsi="Calibri" w:cs="Calibri"/>
          <w:b/>
          <w:color w:val="FF0000"/>
          <w:sz w:val="24"/>
          <w:szCs w:val="24"/>
        </w:rPr>
        <w:t>T</w:t>
      </w:r>
    </w:p>
    <w:p w:rsidR="00475325" w:rsidRDefault="00020F2D">
      <w:pPr>
        <w:keepNext/>
        <w:keepLines/>
        <w:widowControl w:val="0"/>
        <w:spacing w:line="288" w:lineRule="auto"/>
        <w:rPr>
          <w:rFonts w:ascii="Calibri" w:eastAsia="Calibri" w:hAnsi="Calibri" w:cs="Calibri"/>
          <w:color w:val="FF0000"/>
          <w:sz w:val="24"/>
          <w:szCs w:val="24"/>
        </w:rPr>
      </w:pPr>
      <w:r>
        <w:rPr>
          <w:rFonts w:ascii="Calibri" w:eastAsia="Calibri" w:hAnsi="Calibri" w:cs="Calibri"/>
          <w:b/>
          <w:color w:val="FF0000"/>
          <w:sz w:val="24"/>
          <w:szCs w:val="24"/>
        </w:rPr>
        <w:t>I. M</w:t>
      </w:r>
      <w:r>
        <w:rPr>
          <w:rFonts w:ascii="Calibri" w:eastAsia="Calibri" w:hAnsi="Calibri" w:cs="Calibri"/>
          <w:b/>
          <w:color w:val="FF0000"/>
          <w:sz w:val="24"/>
          <w:szCs w:val="24"/>
        </w:rPr>
        <w:t>Ụ</w:t>
      </w:r>
      <w:r>
        <w:rPr>
          <w:rFonts w:ascii="Calibri" w:eastAsia="Calibri" w:hAnsi="Calibri" w:cs="Calibri"/>
          <w:b/>
          <w:color w:val="FF0000"/>
          <w:sz w:val="24"/>
          <w:szCs w:val="24"/>
        </w:rPr>
        <w:t>C TIÊU</w:t>
      </w:r>
      <w:r>
        <w:rPr>
          <w:rFonts w:ascii="Calibri" w:eastAsia="Calibri" w:hAnsi="Calibri" w:cs="Calibri"/>
          <w:color w:val="FF0000"/>
          <w:sz w:val="24"/>
          <w:szCs w:val="24"/>
        </w:rPr>
        <w:t>:</w:t>
      </w:r>
    </w:p>
    <w:p w:rsidR="00475325" w:rsidRDefault="00020F2D">
      <w:pPr>
        <w:keepNext/>
        <w:keepLines/>
        <w:widowControl w:val="0"/>
        <w:spacing w:line="288" w:lineRule="auto"/>
        <w:ind w:firstLine="284"/>
        <w:rPr>
          <w:rFonts w:ascii="Calibri" w:eastAsia="Calibri" w:hAnsi="Calibri" w:cs="Calibri"/>
          <w:color w:val="FF0000"/>
          <w:sz w:val="24"/>
          <w:szCs w:val="24"/>
        </w:rPr>
      </w:pPr>
      <w:r>
        <w:rPr>
          <w:rFonts w:ascii="Calibri" w:eastAsia="Calibri" w:hAnsi="Calibri" w:cs="Calibri"/>
          <w:i/>
          <w:color w:val="000000"/>
        </w:rPr>
        <w:t>Sau bài h</w:t>
      </w:r>
      <w:r>
        <w:rPr>
          <w:rFonts w:ascii="Calibri" w:eastAsia="Calibri" w:hAnsi="Calibri" w:cs="Calibri"/>
          <w:i/>
          <w:color w:val="000000"/>
        </w:rPr>
        <w:t>ọ</w:t>
      </w:r>
      <w:r>
        <w:rPr>
          <w:rFonts w:ascii="Calibri" w:eastAsia="Calibri" w:hAnsi="Calibri" w:cs="Calibri"/>
          <w:i/>
          <w:color w:val="000000"/>
        </w:rPr>
        <w:t>c, HS s</w:t>
      </w:r>
      <w:r>
        <w:rPr>
          <w:rFonts w:ascii="Calibri" w:eastAsia="Calibri" w:hAnsi="Calibri" w:cs="Calibri"/>
          <w:i/>
          <w:color w:val="000000"/>
        </w:rPr>
        <w:t>ẽ</w:t>
      </w:r>
      <w:r>
        <w:rPr>
          <w:rFonts w:ascii="Calibri" w:eastAsia="Calibri" w:hAnsi="Calibri" w:cs="Calibri"/>
          <w:i/>
          <w:color w:val="000000"/>
        </w:rPr>
        <w:t>:</w:t>
      </w:r>
    </w:p>
    <w:p w:rsidR="00475325" w:rsidRDefault="00020F2D">
      <w:pPr>
        <w:widowControl w:val="0"/>
        <w:tabs>
          <w:tab w:val="left" w:pos="735"/>
        </w:tabs>
        <w:spacing w:line="288" w:lineRule="auto"/>
        <w:ind w:firstLine="284"/>
        <w:rPr>
          <w:rFonts w:ascii="Calibri" w:eastAsia="Calibri" w:hAnsi="Calibri" w:cs="Calibri"/>
          <w:color w:val="000000"/>
        </w:rPr>
      </w:pPr>
      <w:r>
        <w:rPr>
          <w:rFonts w:ascii="Calibri" w:eastAsia="Calibri" w:hAnsi="Calibri" w:cs="Calibri"/>
          <w:color w:val="000000"/>
        </w:rPr>
        <w:t>- Làm đư</w:t>
      </w:r>
      <w:r>
        <w:rPr>
          <w:rFonts w:ascii="Calibri" w:eastAsia="Calibri" w:hAnsi="Calibri" w:cs="Calibri"/>
          <w:color w:val="000000"/>
        </w:rPr>
        <w:t>ợ</w:t>
      </w:r>
      <w:r>
        <w:rPr>
          <w:rFonts w:ascii="Calibri" w:eastAsia="Calibri" w:hAnsi="Calibri" w:cs="Calibri"/>
          <w:color w:val="000000"/>
        </w:rPr>
        <w:t>c tiêu b</w:t>
      </w:r>
      <w:r>
        <w:rPr>
          <w:rFonts w:ascii="Calibri" w:eastAsia="Calibri" w:hAnsi="Calibri" w:cs="Calibri"/>
          <w:color w:val="000000"/>
        </w:rPr>
        <w:t>ả</w:t>
      </w:r>
      <w:r>
        <w:rPr>
          <w:rFonts w:ascii="Calibri" w:eastAsia="Calibri" w:hAnsi="Calibri" w:cs="Calibri"/>
          <w:color w:val="000000"/>
        </w:rPr>
        <w:t>n nguyên sinh v</w:t>
      </w:r>
      <w:r>
        <w:rPr>
          <w:rFonts w:ascii="Calibri" w:eastAsia="Calibri" w:hAnsi="Calibri" w:cs="Calibri"/>
          <w:color w:val="000000"/>
        </w:rPr>
        <w:t>ậ</w:t>
      </w:r>
      <w:r>
        <w:rPr>
          <w:rFonts w:ascii="Calibri" w:eastAsia="Calibri" w:hAnsi="Calibri" w:cs="Calibri"/>
          <w:color w:val="000000"/>
        </w:rPr>
        <w:t>t.</w:t>
      </w:r>
    </w:p>
    <w:p w:rsidR="00475325" w:rsidRDefault="00020F2D">
      <w:pPr>
        <w:widowControl w:val="0"/>
        <w:tabs>
          <w:tab w:val="left" w:pos="714"/>
        </w:tabs>
        <w:spacing w:line="288" w:lineRule="auto"/>
        <w:ind w:firstLine="284"/>
        <w:rPr>
          <w:rFonts w:ascii="Calibri" w:eastAsia="Calibri" w:hAnsi="Calibri" w:cs="Calibri"/>
          <w:color w:val="000000"/>
        </w:rPr>
      </w:pPr>
      <w:r>
        <w:rPr>
          <w:rFonts w:ascii="Calibri" w:eastAsia="Calibri" w:hAnsi="Calibri" w:cs="Calibri"/>
          <w:color w:val="000000"/>
        </w:rPr>
        <w:t>- Quan sát đư</w:t>
      </w:r>
      <w:r>
        <w:rPr>
          <w:rFonts w:ascii="Calibri" w:eastAsia="Calibri" w:hAnsi="Calibri" w:cs="Calibri"/>
          <w:color w:val="000000"/>
        </w:rPr>
        <w:t>ợ</w:t>
      </w:r>
      <w:r>
        <w:rPr>
          <w:rFonts w:ascii="Calibri" w:eastAsia="Calibri" w:hAnsi="Calibri" w:cs="Calibri"/>
          <w:color w:val="000000"/>
        </w:rPr>
        <w:t>c hình d</w:t>
      </w:r>
      <w:r>
        <w:rPr>
          <w:rFonts w:ascii="Calibri" w:eastAsia="Calibri" w:hAnsi="Calibri" w:cs="Calibri"/>
          <w:color w:val="000000"/>
        </w:rPr>
        <w:t>ạ</w:t>
      </w:r>
      <w:r>
        <w:rPr>
          <w:rFonts w:ascii="Calibri" w:eastAsia="Calibri" w:hAnsi="Calibri" w:cs="Calibri"/>
          <w:color w:val="000000"/>
        </w:rPr>
        <w:t>ng, c</w:t>
      </w:r>
      <w:r>
        <w:rPr>
          <w:rFonts w:ascii="Calibri" w:eastAsia="Calibri" w:hAnsi="Calibri" w:cs="Calibri"/>
          <w:color w:val="000000"/>
        </w:rPr>
        <w:t>ấ</w:t>
      </w:r>
      <w:r>
        <w:rPr>
          <w:rFonts w:ascii="Calibri" w:eastAsia="Calibri" w:hAnsi="Calibri" w:cs="Calibri"/>
          <w:color w:val="000000"/>
        </w:rPr>
        <w:t>u t</w:t>
      </w:r>
      <w:r>
        <w:rPr>
          <w:rFonts w:ascii="Calibri" w:eastAsia="Calibri" w:hAnsi="Calibri" w:cs="Calibri"/>
          <w:color w:val="000000"/>
        </w:rPr>
        <w:t>ạ</w:t>
      </w:r>
      <w:r>
        <w:rPr>
          <w:rFonts w:ascii="Calibri" w:eastAsia="Calibri" w:hAnsi="Calibri" w:cs="Calibri"/>
          <w:color w:val="000000"/>
        </w:rPr>
        <w:t>o, kh</w:t>
      </w:r>
      <w:r>
        <w:rPr>
          <w:rFonts w:ascii="Calibri" w:eastAsia="Calibri" w:hAnsi="Calibri" w:cs="Calibri"/>
          <w:color w:val="000000"/>
        </w:rPr>
        <w:t>ả</w:t>
      </w:r>
      <w:r>
        <w:rPr>
          <w:rFonts w:ascii="Calibri" w:eastAsia="Calibri" w:hAnsi="Calibri" w:cs="Calibri"/>
          <w:color w:val="000000"/>
        </w:rPr>
        <w:t xml:space="preserve"> năng di chuy</w:t>
      </w:r>
      <w:r>
        <w:rPr>
          <w:rFonts w:ascii="Calibri" w:eastAsia="Calibri" w:hAnsi="Calibri" w:cs="Calibri"/>
          <w:color w:val="000000"/>
        </w:rPr>
        <w:t>ể</w:t>
      </w:r>
      <w:r>
        <w:rPr>
          <w:rFonts w:ascii="Calibri" w:eastAsia="Calibri" w:hAnsi="Calibri" w:cs="Calibri"/>
          <w:color w:val="000000"/>
        </w:rPr>
        <w:t>n c</w:t>
      </w:r>
      <w:r>
        <w:rPr>
          <w:rFonts w:ascii="Calibri" w:eastAsia="Calibri" w:hAnsi="Calibri" w:cs="Calibri"/>
          <w:color w:val="000000"/>
        </w:rPr>
        <w:t>ủ</w:t>
      </w:r>
      <w:r>
        <w:rPr>
          <w:rFonts w:ascii="Calibri" w:eastAsia="Calibri" w:hAnsi="Calibri" w:cs="Calibri"/>
          <w:color w:val="000000"/>
        </w:rPr>
        <w:t>a trùng roi và trùng giày b</w:t>
      </w:r>
      <w:r>
        <w:rPr>
          <w:rFonts w:ascii="Calibri" w:eastAsia="Calibri" w:hAnsi="Calibri" w:cs="Calibri"/>
          <w:color w:val="000000"/>
        </w:rPr>
        <w:t>ằ</w:t>
      </w:r>
      <w:r>
        <w:rPr>
          <w:rFonts w:ascii="Calibri" w:eastAsia="Calibri" w:hAnsi="Calibri" w:cs="Calibri"/>
          <w:color w:val="000000"/>
        </w:rPr>
        <w:t>ng kính hi</w:t>
      </w:r>
      <w:r>
        <w:rPr>
          <w:rFonts w:ascii="Calibri" w:eastAsia="Calibri" w:hAnsi="Calibri" w:cs="Calibri"/>
          <w:color w:val="000000"/>
        </w:rPr>
        <w:t>ể</w:t>
      </w:r>
      <w:r>
        <w:rPr>
          <w:rFonts w:ascii="Calibri" w:eastAsia="Calibri" w:hAnsi="Calibri" w:cs="Calibri"/>
          <w:color w:val="000000"/>
        </w:rPr>
        <w:t>n vi.</w:t>
      </w:r>
    </w:p>
    <w:p w:rsidR="00475325" w:rsidRDefault="00020F2D">
      <w:pPr>
        <w:widowControl w:val="0"/>
        <w:tabs>
          <w:tab w:val="left" w:pos="714"/>
        </w:tabs>
        <w:spacing w:line="288" w:lineRule="auto"/>
        <w:ind w:firstLine="284"/>
        <w:rPr>
          <w:rFonts w:ascii="Calibri" w:eastAsia="Calibri" w:hAnsi="Calibri" w:cs="Calibri"/>
        </w:rPr>
      </w:pPr>
      <w:r>
        <w:rPr>
          <w:rFonts w:ascii="Calibri" w:eastAsia="Calibri" w:hAnsi="Calibri" w:cs="Calibri"/>
        </w:rPr>
        <w:t>- V</w:t>
      </w:r>
      <w:r>
        <w:rPr>
          <w:rFonts w:ascii="Calibri" w:eastAsia="Calibri" w:hAnsi="Calibri" w:cs="Calibri"/>
        </w:rPr>
        <w:t>ẽ</w:t>
      </w:r>
      <w:r>
        <w:rPr>
          <w:rFonts w:ascii="Calibri" w:eastAsia="Calibri" w:hAnsi="Calibri" w:cs="Calibri"/>
        </w:rPr>
        <w:t xml:space="preserve"> đư</w:t>
      </w:r>
      <w:r>
        <w:rPr>
          <w:rFonts w:ascii="Calibri" w:eastAsia="Calibri" w:hAnsi="Calibri" w:cs="Calibri"/>
        </w:rPr>
        <w:t>ợ</w:t>
      </w:r>
      <w:r>
        <w:rPr>
          <w:rFonts w:ascii="Calibri" w:eastAsia="Calibri" w:hAnsi="Calibri" w:cs="Calibri"/>
        </w:rPr>
        <w:t>c hình nguyên sinh v</w:t>
      </w:r>
      <w:r>
        <w:rPr>
          <w:rFonts w:ascii="Calibri" w:eastAsia="Calibri" w:hAnsi="Calibri" w:cs="Calibri"/>
        </w:rPr>
        <w:t>ậ</w:t>
      </w:r>
      <w:r>
        <w:rPr>
          <w:rFonts w:ascii="Calibri" w:eastAsia="Calibri" w:hAnsi="Calibri" w:cs="Calibri"/>
        </w:rPr>
        <w:t>t.</w:t>
      </w:r>
    </w:p>
    <w:p w:rsidR="00475325" w:rsidRDefault="00020F2D">
      <w:pPr>
        <w:spacing w:line="288" w:lineRule="auto"/>
        <w:rPr>
          <w:rFonts w:ascii="Calibri" w:eastAsia="Calibri" w:hAnsi="Calibri" w:cs="Calibri"/>
          <w:b/>
          <w:color w:val="FF0000"/>
          <w:sz w:val="24"/>
          <w:szCs w:val="24"/>
        </w:rPr>
      </w:pPr>
      <w:r>
        <w:rPr>
          <w:rFonts w:ascii="Calibri" w:eastAsia="Calibri" w:hAnsi="Calibri" w:cs="Calibri"/>
          <w:b/>
          <w:color w:val="FF0000"/>
          <w:sz w:val="24"/>
          <w:szCs w:val="24"/>
        </w:rPr>
        <w:t>II. CHU</w:t>
      </w:r>
      <w:r>
        <w:rPr>
          <w:rFonts w:ascii="Calibri" w:eastAsia="Calibri" w:hAnsi="Calibri" w:cs="Calibri"/>
          <w:b/>
          <w:color w:val="FF0000"/>
          <w:sz w:val="24"/>
          <w:szCs w:val="24"/>
        </w:rPr>
        <w:t>Ẩ</w:t>
      </w:r>
      <w:r>
        <w:rPr>
          <w:rFonts w:ascii="Calibri" w:eastAsia="Calibri" w:hAnsi="Calibri" w:cs="Calibri"/>
          <w:b/>
          <w:color w:val="FF0000"/>
          <w:sz w:val="24"/>
          <w:szCs w:val="24"/>
        </w:rPr>
        <w:t>N B</w:t>
      </w:r>
      <w:r>
        <w:rPr>
          <w:rFonts w:ascii="Calibri" w:eastAsia="Calibri" w:hAnsi="Calibri" w:cs="Calibri"/>
          <w:b/>
          <w:color w:val="FF0000"/>
          <w:sz w:val="24"/>
          <w:szCs w:val="24"/>
        </w:rPr>
        <w:t>Ị</w:t>
      </w:r>
      <w:r>
        <w:rPr>
          <w:rFonts w:ascii="Calibri" w:eastAsia="Calibri" w:hAnsi="Calibri" w:cs="Calibri"/>
          <w:b/>
          <w:color w:val="FF0000"/>
          <w:sz w:val="24"/>
          <w:szCs w:val="24"/>
        </w:rPr>
        <w:t>:</w:t>
      </w:r>
    </w:p>
    <w:p w:rsidR="00475325" w:rsidRDefault="00020F2D">
      <w:pPr>
        <w:widowControl w:val="0"/>
        <w:tabs>
          <w:tab w:val="left" w:pos="720"/>
        </w:tabs>
        <w:spacing w:line="288" w:lineRule="auto"/>
        <w:ind w:firstLine="284"/>
        <w:rPr>
          <w:rFonts w:ascii="Calibri" w:eastAsia="Calibri" w:hAnsi="Calibri" w:cs="Calibri"/>
          <w:color w:val="000000"/>
        </w:rPr>
      </w:pPr>
      <w:r>
        <w:rPr>
          <w:rFonts w:ascii="Calibri" w:eastAsia="Calibri" w:hAnsi="Calibri" w:cs="Calibri"/>
          <w:color w:val="000000"/>
        </w:rPr>
        <w:t>- Thi</w:t>
      </w:r>
      <w:r>
        <w:rPr>
          <w:rFonts w:ascii="Calibri" w:eastAsia="Calibri" w:hAnsi="Calibri" w:cs="Calibri"/>
          <w:color w:val="000000"/>
        </w:rPr>
        <w:t>ế</w:t>
      </w:r>
      <w:r>
        <w:rPr>
          <w:rFonts w:ascii="Calibri" w:eastAsia="Calibri" w:hAnsi="Calibri" w:cs="Calibri"/>
          <w:color w:val="000000"/>
        </w:rPr>
        <w:t>t b</w:t>
      </w:r>
      <w:r>
        <w:rPr>
          <w:rFonts w:ascii="Calibri" w:eastAsia="Calibri" w:hAnsi="Calibri" w:cs="Calibri"/>
          <w:color w:val="000000"/>
        </w:rPr>
        <w:t>ị</w:t>
      </w:r>
      <w:r>
        <w:rPr>
          <w:rFonts w:ascii="Calibri" w:eastAsia="Calibri" w:hAnsi="Calibri" w:cs="Calibri"/>
          <w:color w:val="000000"/>
        </w:rPr>
        <w:t>, d</w:t>
      </w:r>
      <w:r>
        <w:rPr>
          <w:rFonts w:ascii="Calibri" w:eastAsia="Calibri" w:hAnsi="Calibri" w:cs="Calibri"/>
          <w:color w:val="000000"/>
        </w:rPr>
        <w:t>ụ</w:t>
      </w:r>
      <w:r>
        <w:rPr>
          <w:rFonts w:ascii="Calibri" w:eastAsia="Calibri" w:hAnsi="Calibri" w:cs="Calibri"/>
          <w:color w:val="000000"/>
        </w:rPr>
        <w:t>ng c</w:t>
      </w:r>
      <w:r>
        <w:rPr>
          <w:rFonts w:ascii="Calibri" w:eastAsia="Calibri" w:hAnsi="Calibri" w:cs="Calibri"/>
          <w:color w:val="000000"/>
        </w:rPr>
        <w:t>ụ</w:t>
      </w:r>
      <w:r>
        <w:rPr>
          <w:rFonts w:ascii="Calibri" w:eastAsia="Calibri" w:hAnsi="Calibri" w:cs="Calibri"/>
          <w:color w:val="000000"/>
        </w:rPr>
        <w:t>, m</w:t>
      </w:r>
      <w:r>
        <w:rPr>
          <w:rFonts w:ascii="Calibri" w:eastAsia="Calibri" w:hAnsi="Calibri" w:cs="Calibri"/>
          <w:color w:val="000000"/>
        </w:rPr>
        <w:t>ẫ</w:t>
      </w:r>
      <w:r>
        <w:rPr>
          <w:rFonts w:ascii="Calibri" w:eastAsia="Calibri" w:hAnsi="Calibri" w:cs="Calibri"/>
          <w:color w:val="000000"/>
        </w:rPr>
        <w:t>u v</w:t>
      </w:r>
      <w:r>
        <w:rPr>
          <w:rFonts w:ascii="Calibri" w:eastAsia="Calibri" w:hAnsi="Calibri" w:cs="Calibri"/>
          <w:color w:val="000000"/>
        </w:rPr>
        <w:t>ậ</w:t>
      </w:r>
      <w:r>
        <w:rPr>
          <w:rFonts w:ascii="Calibri" w:eastAsia="Calibri" w:hAnsi="Calibri" w:cs="Calibri"/>
          <w:color w:val="000000"/>
        </w:rPr>
        <w:t>t (SGK).</w:t>
      </w:r>
    </w:p>
    <w:p w:rsidR="00475325" w:rsidRDefault="00020F2D">
      <w:pPr>
        <w:widowControl w:val="0"/>
        <w:tabs>
          <w:tab w:val="left" w:pos="720"/>
        </w:tabs>
        <w:spacing w:line="288" w:lineRule="auto"/>
        <w:ind w:firstLine="284"/>
        <w:rPr>
          <w:rFonts w:ascii="Calibri" w:eastAsia="Calibri" w:hAnsi="Calibri" w:cs="Calibri"/>
          <w:color w:val="000000"/>
        </w:rPr>
      </w:pPr>
      <w:r>
        <w:rPr>
          <w:rFonts w:ascii="Calibri" w:eastAsia="Calibri" w:hAnsi="Calibri" w:cs="Calibri"/>
          <w:color w:val="000000"/>
        </w:rPr>
        <w:t>- Tiêu b</w:t>
      </w:r>
      <w:r>
        <w:rPr>
          <w:rFonts w:ascii="Calibri" w:eastAsia="Calibri" w:hAnsi="Calibri" w:cs="Calibri"/>
          <w:color w:val="000000"/>
        </w:rPr>
        <w:t>ả</w:t>
      </w:r>
      <w:r>
        <w:rPr>
          <w:rFonts w:ascii="Calibri" w:eastAsia="Calibri" w:hAnsi="Calibri" w:cs="Calibri"/>
          <w:color w:val="000000"/>
        </w:rPr>
        <w:t>n m</w:t>
      </w:r>
      <w:r>
        <w:rPr>
          <w:rFonts w:ascii="Calibri" w:eastAsia="Calibri" w:hAnsi="Calibri" w:cs="Calibri"/>
          <w:color w:val="000000"/>
        </w:rPr>
        <w:t>ẫ</w:t>
      </w:r>
      <w:r>
        <w:rPr>
          <w:rFonts w:ascii="Calibri" w:eastAsia="Calibri" w:hAnsi="Calibri" w:cs="Calibri"/>
          <w:color w:val="000000"/>
        </w:rPr>
        <w:t>u trùng roi, trùng giày.</w:t>
      </w:r>
    </w:p>
    <w:p w:rsidR="00475325" w:rsidRDefault="00020F2D">
      <w:pPr>
        <w:widowControl w:val="0"/>
        <w:tabs>
          <w:tab w:val="left" w:pos="720"/>
        </w:tabs>
        <w:spacing w:line="288" w:lineRule="auto"/>
        <w:ind w:firstLine="284"/>
        <w:rPr>
          <w:rFonts w:ascii="Calibri" w:eastAsia="Calibri" w:hAnsi="Calibri" w:cs="Calibri"/>
          <w:color w:val="000000"/>
        </w:rPr>
      </w:pPr>
      <w:r>
        <w:rPr>
          <w:rFonts w:ascii="Calibri" w:eastAsia="Calibri" w:hAnsi="Calibri" w:cs="Calibri"/>
          <w:color w:val="000000"/>
        </w:rPr>
        <w:t>- Video s</w:t>
      </w:r>
      <w:r>
        <w:rPr>
          <w:rFonts w:ascii="Calibri" w:eastAsia="Calibri" w:hAnsi="Calibri" w:cs="Calibri"/>
          <w:color w:val="000000"/>
        </w:rPr>
        <w:t>ự</w:t>
      </w:r>
      <w:r>
        <w:rPr>
          <w:rFonts w:ascii="Calibri" w:eastAsia="Calibri" w:hAnsi="Calibri" w:cs="Calibri"/>
          <w:color w:val="000000"/>
        </w:rPr>
        <w:t xml:space="preserve"> di chuy</w:t>
      </w:r>
      <w:r>
        <w:rPr>
          <w:rFonts w:ascii="Calibri" w:eastAsia="Calibri" w:hAnsi="Calibri" w:cs="Calibri"/>
          <w:color w:val="000000"/>
        </w:rPr>
        <w:t>ể</w:t>
      </w:r>
      <w:r>
        <w:rPr>
          <w:rFonts w:ascii="Calibri" w:eastAsia="Calibri" w:hAnsi="Calibri" w:cs="Calibri"/>
          <w:color w:val="000000"/>
        </w:rPr>
        <w:t>n c</w:t>
      </w:r>
      <w:r>
        <w:rPr>
          <w:rFonts w:ascii="Calibri" w:eastAsia="Calibri" w:hAnsi="Calibri" w:cs="Calibri"/>
          <w:color w:val="000000"/>
        </w:rPr>
        <w:t>ủ</w:t>
      </w:r>
      <w:r>
        <w:rPr>
          <w:rFonts w:ascii="Calibri" w:eastAsia="Calibri" w:hAnsi="Calibri" w:cs="Calibri"/>
          <w:color w:val="000000"/>
        </w:rPr>
        <w:t>a trùng roi</w:t>
      </w:r>
      <w:r>
        <w:rPr>
          <w:rFonts w:ascii="Calibri" w:eastAsia="Calibri" w:hAnsi="Calibri" w:cs="Calibri"/>
          <w:color w:val="000000"/>
        </w:rPr>
        <w:t>, trùng giày quan sát đư</w:t>
      </w:r>
      <w:r>
        <w:rPr>
          <w:rFonts w:ascii="Calibri" w:eastAsia="Calibri" w:hAnsi="Calibri" w:cs="Calibri"/>
          <w:color w:val="000000"/>
        </w:rPr>
        <w:t>ợ</w:t>
      </w:r>
      <w:r>
        <w:rPr>
          <w:rFonts w:ascii="Calibri" w:eastAsia="Calibri" w:hAnsi="Calibri" w:cs="Calibri"/>
          <w:color w:val="000000"/>
        </w:rPr>
        <w:t>c b</w:t>
      </w:r>
      <w:r>
        <w:rPr>
          <w:rFonts w:ascii="Calibri" w:eastAsia="Calibri" w:hAnsi="Calibri" w:cs="Calibri"/>
          <w:color w:val="000000"/>
        </w:rPr>
        <w:t>ằ</w:t>
      </w:r>
      <w:r>
        <w:rPr>
          <w:rFonts w:ascii="Calibri" w:eastAsia="Calibri" w:hAnsi="Calibri" w:cs="Calibri"/>
          <w:color w:val="000000"/>
        </w:rPr>
        <w:t>ng kính hi</w:t>
      </w:r>
      <w:r>
        <w:rPr>
          <w:rFonts w:ascii="Calibri" w:eastAsia="Calibri" w:hAnsi="Calibri" w:cs="Calibri"/>
          <w:color w:val="000000"/>
        </w:rPr>
        <w:t>ể</w:t>
      </w:r>
      <w:r>
        <w:rPr>
          <w:rFonts w:ascii="Calibri" w:eastAsia="Calibri" w:hAnsi="Calibri" w:cs="Calibri"/>
          <w:color w:val="000000"/>
        </w:rPr>
        <w:t>n vi.</w:t>
      </w:r>
    </w:p>
    <w:p w:rsidR="00475325" w:rsidRDefault="00020F2D">
      <w:pPr>
        <w:widowControl w:val="0"/>
        <w:tabs>
          <w:tab w:val="left" w:pos="720"/>
        </w:tabs>
        <w:spacing w:line="288" w:lineRule="auto"/>
        <w:ind w:firstLine="284"/>
        <w:rPr>
          <w:rFonts w:ascii="Calibri" w:eastAsia="Calibri" w:hAnsi="Calibri" w:cs="Calibri"/>
          <w:color w:val="000000"/>
        </w:rPr>
      </w:pPr>
      <w:r>
        <w:rPr>
          <w:rFonts w:ascii="Calibri" w:eastAsia="Calibri" w:hAnsi="Calibri" w:cs="Calibri"/>
          <w:color w:val="000000"/>
        </w:rPr>
        <w:t>- Máy chi</w:t>
      </w:r>
      <w:r>
        <w:rPr>
          <w:rFonts w:ascii="Calibri" w:eastAsia="Calibri" w:hAnsi="Calibri" w:cs="Calibri"/>
          <w:color w:val="000000"/>
        </w:rPr>
        <w:t>ế</w:t>
      </w:r>
      <w:r>
        <w:rPr>
          <w:rFonts w:ascii="Calibri" w:eastAsia="Calibri" w:hAnsi="Calibri" w:cs="Calibri"/>
          <w:color w:val="000000"/>
        </w:rPr>
        <w:t>u.</w:t>
      </w:r>
    </w:p>
    <w:p w:rsidR="00475325" w:rsidRDefault="00020F2D">
      <w:pPr>
        <w:widowControl w:val="0"/>
        <w:tabs>
          <w:tab w:val="left" w:pos="720"/>
        </w:tabs>
        <w:spacing w:line="288" w:lineRule="auto"/>
        <w:rPr>
          <w:rFonts w:ascii="Calibri" w:eastAsia="Calibri" w:hAnsi="Calibri" w:cs="Calibri"/>
          <w:b/>
          <w:color w:val="FF0000"/>
          <w:sz w:val="24"/>
          <w:szCs w:val="24"/>
        </w:rPr>
      </w:pPr>
      <w:r>
        <w:rPr>
          <w:rFonts w:ascii="Calibri" w:eastAsia="Calibri" w:hAnsi="Calibri" w:cs="Calibri"/>
          <w:b/>
          <w:color w:val="FF0000"/>
          <w:sz w:val="24"/>
          <w:szCs w:val="24"/>
        </w:rPr>
        <w:t>III. THÔNG TIN B</w:t>
      </w:r>
      <w:r>
        <w:rPr>
          <w:rFonts w:ascii="Calibri" w:eastAsia="Calibri" w:hAnsi="Calibri" w:cs="Calibri"/>
          <w:b/>
          <w:color w:val="FF0000"/>
          <w:sz w:val="24"/>
          <w:szCs w:val="24"/>
        </w:rPr>
        <w:t>Ổ</w:t>
      </w:r>
      <w:r>
        <w:rPr>
          <w:rFonts w:ascii="Calibri" w:eastAsia="Calibri" w:hAnsi="Calibri" w:cs="Calibri"/>
          <w:b/>
          <w:color w:val="FF0000"/>
          <w:sz w:val="24"/>
          <w:szCs w:val="24"/>
        </w:rPr>
        <w:t xml:space="preserve"> SUNG:</w:t>
      </w:r>
    </w:p>
    <w:p w:rsidR="00475325" w:rsidRDefault="00020F2D">
      <w:pPr>
        <w:widowControl w:val="0"/>
        <w:spacing w:line="288" w:lineRule="auto"/>
        <w:ind w:firstLine="284"/>
        <w:rPr>
          <w:rFonts w:ascii="Calibri" w:eastAsia="Calibri" w:hAnsi="Calibri" w:cs="Calibri"/>
          <w:color w:val="000000"/>
        </w:rPr>
      </w:pPr>
      <w:r>
        <w:rPr>
          <w:rFonts w:ascii="Calibri" w:eastAsia="Calibri" w:hAnsi="Calibri" w:cs="Calibri"/>
          <w:color w:val="000000"/>
        </w:rPr>
        <w:t>Theo lí thuy</w:t>
      </w:r>
      <w:r>
        <w:rPr>
          <w:rFonts w:ascii="Calibri" w:eastAsia="Calibri" w:hAnsi="Calibri" w:cs="Calibri"/>
          <w:color w:val="000000"/>
        </w:rPr>
        <w:t>ế</w:t>
      </w:r>
      <w:r>
        <w:rPr>
          <w:rFonts w:ascii="Calibri" w:eastAsia="Calibri" w:hAnsi="Calibri" w:cs="Calibri"/>
          <w:color w:val="000000"/>
        </w:rPr>
        <w:t>t, hai loài trùng roi, trùng giày thư</w:t>
      </w:r>
      <w:r>
        <w:rPr>
          <w:rFonts w:ascii="Calibri" w:eastAsia="Calibri" w:hAnsi="Calibri" w:cs="Calibri"/>
          <w:color w:val="000000"/>
        </w:rPr>
        <w:t>ờ</w:t>
      </w:r>
      <w:r>
        <w:rPr>
          <w:rFonts w:ascii="Calibri" w:eastAsia="Calibri" w:hAnsi="Calibri" w:cs="Calibri"/>
          <w:color w:val="000000"/>
        </w:rPr>
        <w:t>ng s</w:t>
      </w:r>
      <w:r>
        <w:rPr>
          <w:rFonts w:ascii="Calibri" w:eastAsia="Calibri" w:hAnsi="Calibri" w:cs="Calibri"/>
          <w:color w:val="000000"/>
        </w:rPr>
        <w:t>ố</w:t>
      </w:r>
      <w:r>
        <w:rPr>
          <w:rFonts w:ascii="Calibri" w:eastAsia="Calibri" w:hAnsi="Calibri" w:cs="Calibri"/>
          <w:color w:val="000000"/>
        </w:rPr>
        <w:t xml:space="preserve">ng </w:t>
      </w:r>
      <w:r>
        <w:rPr>
          <w:rFonts w:ascii="Calibri" w:eastAsia="Calibri" w:hAnsi="Calibri" w:cs="Calibri"/>
          <w:color w:val="000000"/>
        </w:rPr>
        <w:t>ở</w:t>
      </w:r>
      <w:r>
        <w:rPr>
          <w:rFonts w:ascii="Calibri" w:eastAsia="Calibri" w:hAnsi="Calibri" w:cs="Calibri"/>
          <w:color w:val="000000"/>
        </w:rPr>
        <w:t xml:space="preserve"> trong ao, h</w:t>
      </w:r>
      <w:r>
        <w:rPr>
          <w:rFonts w:ascii="Calibri" w:eastAsia="Calibri" w:hAnsi="Calibri" w:cs="Calibri"/>
          <w:color w:val="000000"/>
        </w:rPr>
        <w:t>ồ</w:t>
      </w:r>
      <w:r>
        <w:rPr>
          <w:rFonts w:ascii="Calibri" w:eastAsia="Calibri" w:hAnsi="Calibri" w:cs="Calibri"/>
          <w:color w:val="000000"/>
        </w:rPr>
        <w:t xml:space="preserve"> nhưng th</w:t>
      </w:r>
      <w:r>
        <w:rPr>
          <w:rFonts w:ascii="Calibri" w:eastAsia="Calibri" w:hAnsi="Calibri" w:cs="Calibri"/>
          <w:color w:val="000000"/>
        </w:rPr>
        <w:t>ự</w:t>
      </w:r>
      <w:r>
        <w:rPr>
          <w:rFonts w:ascii="Calibri" w:eastAsia="Calibri" w:hAnsi="Calibri" w:cs="Calibri"/>
          <w:color w:val="000000"/>
        </w:rPr>
        <w:t>c t</w:t>
      </w:r>
      <w:r>
        <w:rPr>
          <w:rFonts w:ascii="Calibri" w:eastAsia="Calibri" w:hAnsi="Calibri" w:cs="Calibri"/>
          <w:color w:val="000000"/>
        </w:rPr>
        <w:t>ế</w:t>
      </w:r>
      <w:r>
        <w:rPr>
          <w:rFonts w:ascii="Calibri" w:eastAsia="Calibri" w:hAnsi="Calibri" w:cs="Calibri"/>
          <w:color w:val="000000"/>
        </w:rPr>
        <w:t xml:space="preserve"> s</w:t>
      </w:r>
      <w:r>
        <w:rPr>
          <w:rFonts w:ascii="Calibri" w:eastAsia="Calibri" w:hAnsi="Calibri" w:cs="Calibri"/>
          <w:color w:val="000000"/>
        </w:rPr>
        <w:t>ố</w:t>
      </w:r>
      <w:r>
        <w:rPr>
          <w:rFonts w:ascii="Calibri" w:eastAsia="Calibri" w:hAnsi="Calibri" w:cs="Calibri"/>
          <w:color w:val="000000"/>
        </w:rPr>
        <w:t xml:space="preserve"> lư</w:t>
      </w:r>
      <w:r>
        <w:rPr>
          <w:rFonts w:ascii="Calibri" w:eastAsia="Calibri" w:hAnsi="Calibri" w:cs="Calibri"/>
          <w:color w:val="000000"/>
        </w:rPr>
        <w:t>ợ</w:t>
      </w:r>
      <w:r>
        <w:rPr>
          <w:rFonts w:ascii="Calibri" w:eastAsia="Calibri" w:hAnsi="Calibri" w:cs="Calibri"/>
          <w:color w:val="000000"/>
        </w:rPr>
        <w:t>ng sinh v</w:t>
      </w:r>
      <w:r>
        <w:rPr>
          <w:rFonts w:ascii="Calibri" w:eastAsia="Calibri" w:hAnsi="Calibri" w:cs="Calibri"/>
          <w:color w:val="000000"/>
        </w:rPr>
        <w:t>ậ</w:t>
      </w:r>
      <w:r>
        <w:rPr>
          <w:rFonts w:ascii="Calibri" w:eastAsia="Calibri" w:hAnsi="Calibri" w:cs="Calibri"/>
          <w:color w:val="000000"/>
        </w:rPr>
        <w:t>t trong m</w:t>
      </w:r>
      <w:r>
        <w:rPr>
          <w:rFonts w:ascii="Calibri" w:eastAsia="Calibri" w:hAnsi="Calibri" w:cs="Calibri"/>
          <w:color w:val="000000"/>
        </w:rPr>
        <w:t>ẫ</w:t>
      </w:r>
      <w:r>
        <w:rPr>
          <w:rFonts w:ascii="Calibri" w:eastAsia="Calibri" w:hAnsi="Calibri" w:cs="Calibri"/>
          <w:color w:val="000000"/>
        </w:rPr>
        <w:t>u t</w:t>
      </w:r>
      <w:r>
        <w:rPr>
          <w:rFonts w:ascii="Calibri" w:eastAsia="Calibri" w:hAnsi="Calibri" w:cs="Calibri"/>
          <w:color w:val="000000"/>
        </w:rPr>
        <w:t>ự</w:t>
      </w:r>
      <w:r>
        <w:rPr>
          <w:rFonts w:ascii="Calibri" w:eastAsia="Calibri" w:hAnsi="Calibri" w:cs="Calibri"/>
          <w:color w:val="000000"/>
        </w:rPr>
        <w:t xml:space="preserve"> nhiên r</w:t>
      </w:r>
      <w:r>
        <w:rPr>
          <w:rFonts w:ascii="Calibri" w:eastAsia="Calibri" w:hAnsi="Calibri" w:cs="Calibri"/>
          <w:color w:val="000000"/>
        </w:rPr>
        <w:t>ấ</w:t>
      </w:r>
      <w:r>
        <w:rPr>
          <w:rFonts w:ascii="Calibri" w:eastAsia="Calibri" w:hAnsi="Calibri" w:cs="Calibri"/>
          <w:color w:val="000000"/>
        </w:rPr>
        <w:t>t th</w:t>
      </w:r>
      <w:r>
        <w:rPr>
          <w:rFonts w:ascii="Calibri" w:eastAsia="Calibri" w:hAnsi="Calibri" w:cs="Calibri"/>
          <w:color w:val="000000"/>
        </w:rPr>
        <w:t>ấ</w:t>
      </w:r>
      <w:r>
        <w:rPr>
          <w:rFonts w:ascii="Calibri" w:eastAsia="Calibri" w:hAnsi="Calibri" w:cs="Calibri"/>
          <w:color w:val="000000"/>
        </w:rPr>
        <w:t>p, do v</w:t>
      </w:r>
      <w:r>
        <w:rPr>
          <w:rFonts w:ascii="Calibri" w:eastAsia="Calibri" w:hAnsi="Calibri" w:cs="Calibri"/>
          <w:color w:val="000000"/>
        </w:rPr>
        <w:t>ậ</w:t>
      </w:r>
      <w:r>
        <w:rPr>
          <w:rFonts w:ascii="Calibri" w:eastAsia="Calibri" w:hAnsi="Calibri" w:cs="Calibri"/>
          <w:color w:val="000000"/>
        </w:rPr>
        <w:t>y c</w:t>
      </w:r>
      <w:r>
        <w:rPr>
          <w:rFonts w:ascii="Calibri" w:eastAsia="Calibri" w:hAnsi="Calibri" w:cs="Calibri"/>
          <w:color w:val="000000"/>
        </w:rPr>
        <w:t>ầ</w:t>
      </w:r>
      <w:r>
        <w:rPr>
          <w:rFonts w:ascii="Calibri" w:eastAsia="Calibri" w:hAnsi="Calibri" w:cs="Calibri"/>
          <w:color w:val="000000"/>
        </w:rPr>
        <w:t>n ph</w:t>
      </w:r>
      <w:r>
        <w:rPr>
          <w:rFonts w:ascii="Calibri" w:eastAsia="Calibri" w:hAnsi="Calibri" w:cs="Calibri"/>
          <w:color w:val="000000"/>
        </w:rPr>
        <w:t>ả</w:t>
      </w:r>
      <w:r>
        <w:rPr>
          <w:rFonts w:ascii="Calibri" w:eastAsia="Calibri" w:hAnsi="Calibri" w:cs="Calibri"/>
          <w:color w:val="000000"/>
        </w:rPr>
        <w:t>i nuôi m</w:t>
      </w:r>
      <w:r>
        <w:rPr>
          <w:rFonts w:ascii="Calibri" w:eastAsia="Calibri" w:hAnsi="Calibri" w:cs="Calibri"/>
          <w:color w:val="000000"/>
        </w:rPr>
        <w:t>ẫ</w:t>
      </w:r>
      <w:r>
        <w:rPr>
          <w:rFonts w:ascii="Calibri" w:eastAsia="Calibri" w:hAnsi="Calibri" w:cs="Calibri"/>
          <w:color w:val="000000"/>
        </w:rPr>
        <w:t>u trong phòng t</w:t>
      </w:r>
      <w:r>
        <w:rPr>
          <w:rFonts w:ascii="Calibri" w:eastAsia="Calibri" w:hAnsi="Calibri" w:cs="Calibri"/>
          <w:color w:val="000000"/>
        </w:rPr>
        <w:t>hí nghi</w:t>
      </w:r>
      <w:r>
        <w:rPr>
          <w:rFonts w:ascii="Calibri" w:eastAsia="Calibri" w:hAnsi="Calibri" w:cs="Calibri"/>
          <w:color w:val="000000"/>
        </w:rPr>
        <w:t>ệ</w:t>
      </w:r>
      <w:r>
        <w:rPr>
          <w:rFonts w:ascii="Calibri" w:eastAsia="Calibri" w:hAnsi="Calibri" w:cs="Calibri"/>
          <w:color w:val="000000"/>
        </w:rPr>
        <w:t>m m</w:t>
      </w:r>
      <w:r>
        <w:rPr>
          <w:rFonts w:ascii="Calibri" w:eastAsia="Calibri" w:hAnsi="Calibri" w:cs="Calibri"/>
          <w:color w:val="000000"/>
        </w:rPr>
        <w:t>ớ</w:t>
      </w:r>
      <w:r>
        <w:rPr>
          <w:rFonts w:ascii="Calibri" w:eastAsia="Calibri" w:hAnsi="Calibri" w:cs="Calibri"/>
          <w:color w:val="000000"/>
        </w:rPr>
        <w:t>i đ</w:t>
      </w:r>
      <w:r>
        <w:rPr>
          <w:rFonts w:ascii="Calibri" w:eastAsia="Calibri" w:hAnsi="Calibri" w:cs="Calibri"/>
          <w:color w:val="000000"/>
        </w:rPr>
        <w:t>ả</w:t>
      </w:r>
      <w:r>
        <w:rPr>
          <w:rFonts w:ascii="Calibri" w:eastAsia="Calibri" w:hAnsi="Calibri" w:cs="Calibri"/>
          <w:color w:val="000000"/>
        </w:rPr>
        <w:t>m b</w:t>
      </w:r>
      <w:r>
        <w:rPr>
          <w:rFonts w:ascii="Calibri" w:eastAsia="Calibri" w:hAnsi="Calibri" w:cs="Calibri"/>
          <w:color w:val="000000"/>
        </w:rPr>
        <w:t>ả</w:t>
      </w:r>
      <w:r>
        <w:rPr>
          <w:rFonts w:ascii="Calibri" w:eastAsia="Calibri" w:hAnsi="Calibri" w:cs="Calibri"/>
          <w:color w:val="000000"/>
        </w:rPr>
        <w:t>o đư</w:t>
      </w:r>
      <w:r>
        <w:rPr>
          <w:rFonts w:ascii="Calibri" w:eastAsia="Calibri" w:hAnsi="Calibri" w:cs="Calibri"/>
          <w:color w:val="000000"/>
        </w:rPr>
        <w:t>ợ</w:t>
      </w:r>
      <w:r>
        <w:rPr>
          <w:rFonts w:ascii="Calibri" w:eastAsia="Calibri" w:hAnsi="Calibri" w:cs="Calibri"/>
          <w:color w:val="000000"/>
        </w:rPr>
        <w:t>c s</w:t>
      </w:r>
      <w:r>
        <w:rPr>
          <w:rFonts w:ascii="Calibri" w:eastAsia="Calibri" w:hAnsi="Calibri" w:cs="Calibri"/>
          <w:color w:val="000000"/>
        </w:rPr>
        <w:t>ố</w:t>
      </w:r>
      <w:r>
        <w:rPr>
          <w:rFonts w:ascii="Calibri" w:eastAsia="Calibri" w:hAnsi="Calibri" w:cs="Calibri"/>
          <w:color w:val="000000"/>
        </w:rPr>
        <w:t xml:space="preserve"> lư</w:t>
      </w:r>
      <w:r>
        <w:rPr>
          <w:rFonts w:ascii="Calibri" w:eastAsia="Calibri" w:hAnsi="Calibri" w:cs="Calibri"/>
          <w:color w:val="000000"/>
        </w:rPr>
        <w:t>ợ</w:t>
      </w:r>
      <w:r>
        <w:rPr>
          <w:rFonts w:ascii="Calibri" w:eastAsia="Calibri" w:hAnsi="Calibri" w:cs="Calibri"/>
          <w:color w:val="000000"/>
        </w:rPr>
        <w:t>ng m</w:t>
      </w:r>
      <w:r>
        <w:rPr>
          <w:rFonts w:ascii="Calibri" w:eastAsia="Calibri" w:hAnsi="Calibri" w:cs="Calibri"/>
          <w:color w:val="000000"/>
        </w:rPr>
        <w:t>ẫ</w:t>
      </w:r>
      <w:r>
        <w:rPr>
          <w:rFonts w:ascii="Calibri" w:eastAsia="Calibri" w:hAnsi="Calibri" w:cs="Calibri"/>
          <w:color w:val="000000"/>
        </w:rPr>
        <w:t>u cho th</w:t>
      </w:r>
      <w:r>
        <w:rPr>
          <w:rFonts w:ascii="Calibri" w:eastAsia="Calibri" w:hAnsi="Calibri" w:cs="Calibri"/>
          <w:color w:val="000000"/>
        </w:rPr>
        <w:t>ự</w:t>
      </w:r>
      <w:r>
        <w:rPr>
          <w:rFonts w:ascii="Calibri" w:eastAsia="Calibri" w:hAnsi="Calibri" w:cs="Calibri"/>
          <w:color w:val="000000"/>
        </w:rPr>
        <w:t>c hành.</w:t>
      </w:r>
    </w:p>
    <w:p w:rsidR="00475325" w:rsidRDefault="00020F2D">
      <w:pPr>
        <w:widowControl w:val="0"/>
        <w:spacing w:line="288" w:lineRule="auto"/>
        <w:ind w:firstLine="284"/>
        <w:rPr>
          <w:rFonts w:ascii="Calibri" w:eastAsia="Calibri" w:hAnsi="Calibri" w:cs="Calibri"/>
          <w:color w:val="000000"/>
        </w:rPr>
      </w:pPr>
      <w:r>
        <w:rPr>
          <w:rFonts w:ascii="Calibri" w:eastAsia="Calibri" w:hAnsi="Calibri" w:cs="Calibri"/>
          <w:color w:val="000000"/>
        </w:rPr>
        <w:lastRenderedPageBreak/>
        <w:t>Khi quan sát m</w:t>
      </w:r>
      <w:r>
        <w:rPr>
          <w:rFonts w:ascii="Calibri" w:eastAsia="Calibri" w:hAnsi="Calibri" w:cs="Calibri"/>
          <w:color w:val="000000"/>
        </w:rPr>
        <w:t>ẫ</w:t>
      </w:r>
      <w:r>
        <w:rPr>
          <w:rFonts w:ascii="Calibri" w:eastAsia="Calibri" w:hAnsi="Calibri" w:cs="Calibri"/>
          <w:color w:val="000000"/>
        </w:rPr>
        <w:t>u b</w:t>
      </w:r>
      <w:r>
        <w:rPr>
          <w:rFonts w:ascii="Calibri" w:eastAsia="Calibri" w:hAnsi="Calibri" w:cs="Calibri"/>
          <w:color w:val="000000"/>
        </w:rPr>
        <w:t>ằ</w:t>
      </w:r>
      <w:r>
        <w:rPr>
          <w:rFonts w:ascii="Calibri" w:eastAsia="Calibri" w:hAnsi="Calibri" w:cs="Calibri"/>
          <w:color w:val="000000"/>
        </w:rPr>
        <w:t>ng kính hi</w:t>
      </w:r>
      <w:r>
        <w:rPr>
          <w:rFonts w:ascii="Calibri" w:eastAsia="Calibri" w:hAnsi="Calibri" w:cs="Calibri"/>
          <w:color w:val="000000"/>
        </w:rPr>
        <w:t>ể</w:t>
      </w:r>
      <w:r>
        <w:rPr>
          <w:rFonts w:ascii="Calibri" w:eastAsia="Calibri" w:hAnsi="Calibri" w:cs="Calibri"/>
          <w:color w:val="000000"/>
        </w:rPr>
        <w:t>n vi có th</w:t>
      </w:r>
      <w:r>
        <w:rPr>
          <w:rFonts w:ascii="Calibri" w:eastAsia="Calibri" w:hAnsi="Calibri" w:cs="Calibri"/>
          <w:color w:val="000000"/>
        </w:rPr>
        <w:t>ể</w:t>
      </w:r>
      <w:r>
        <w:rPr>
          <w:rFonts w:ascii="Calibri" w:eastAsia="Calibri" w:hAnsi="Calibri" w:cs="Calibri"/>
          <w:color w:val="000000"/>
        </w:rPr>
        <w:t xml:space="preserve"> s</w:t>
      </w:r>
      <w:r>
        <w:rPr>
          <w:rFonts w:ascii="Calibri" w:eastAsia="Calibri" w:hAnsi="Calibri" w:cs="Calibri"/>
          <w:color w:val="000000"/>
        </w:rPr>
        <w:t>ẽ</w:t>
      </w:r>
      <w:r>
        <w:rPr>
          <w:rFonts w:ascii="Calibri" w:eastAsia="Calibri" w:hAnsi="Calibri" w:cs="Calibri"/>
          <w:color w:val="000000"/>
        </w:rPr>
        <w:t xml:space="preserve"> th</w:t>
      </w:r>
      <w:r>
        <w:rPr>
          <w:rFonts w:ascii="Calibri" w:eastAsia="Calibri" w:hAnsi="Calibri" w:cs="Calibri"/>
          <w:color w:val="000000"/>
        </w:rPr>
        <w:t>ấ</w:t>
      </w:r>
      <w:r>
        <w:rPr>
          <w:rFonts w:ascii="Calibri" w:eastAsia="Calibri" w:hAnsi="Calibri" w:cs="Calibri"/>
          <w:color w:val="000000"/>
        </w:rPr>
        <w:t>y r</w:t>
      </w:r>
      <w:r>
        <w:rPr>
          <w:rFonts w:ascii="Calibri" w:eastAsia="Calibri" w:hAnsi="Calibri" w:cs="Calibri"/>
          <w:color w:val="000000"/>
        </w:rPr>
        <w:t>ấ</w:t>
      </w:r>
      <w:r>
        <w:rPr>
          <w:rFonts w:ascii="Calibri" w:eastAsia="Calibri" w:hAnsi="Calibri" w:cs="Calibri"/>
          <w:color w:val="000000"/>
        </w:rPr>
        <w:t>t nhi</w:t>
      </w:r>
      <w:r>
        <w:rPr>
          <w:rFonts w:ascii="Calibri" w:eastAsia="Calibri" w:hAnsi="Calibri" w:cs="Calibri"/>
          <w:color w:val="000000"/>
        </w:rPr>
        <w:t>ề</w:t>
      </w:r>
      <w:r>
        <w:rPr>
          <w:rFonts w:ascii="Calibri" w:eastAsia="Calibri" w:hAnsi="Calibri" w:cs="Calibri"/>
          <w:color w:val="000000"/>
        </w:rPr>
        <w:t>u loài nguyên sinh v</w:t>
      </w:r>
      <w:r>
        <w:rPr>
          <w:rFonts w:ascii="Calibri" w:eastAsia="Calibri" w:hAnsi="Calibri" w:cs="Calibri"/>
          <w:color w:val="000000"/>
        </w:rPr>
        <w:t>ậ</w:t>
      </w:r>
      <w:r>
        <w:rPr>
          <w:rFonts w:ascii="Calibri" w:eastAsia="Calibri" w:hAnsi="Calibri" w:cs="Calibri"/>
          <w:color w:val="000000"/>
        </w:rPr>
        <w:t>t khác, do v</w:t>
      </w:r>
      <w:r>
        <w:rPr>
          <w:rFonts w:ascii="Calibri" w:eastAsia="Calibri" w:hAnsi="Calibri" w:cs="Calibri"/>
          <w:color w:val="000000"/>
        </w:rPr>
        <w:t>ậ</w:t>
      </w:r>
      <w:r>
        <w:rPr>
          <w:rFonts w:ascii="Calibri" w:eastAsia="Calibri" w:hAnsi="Calibri" w:cs="Calibri"/>
          <w:color w:val="000000"/>
        </w:rPr>
        <w:t>y GV c</w:t>
      </w:r>
      <w:r>
        <w:rPr>
          <w:rFonts w:ascii="Calibri" w:eastAsia="Calibri" w:hAnsi="Calibri" w:cs="Calibri"/>
          <w:color w:val="000000"/>
        </w:rPr>
        <w:t>ầ</w:t>
      </w:r>
      <w:r>
        <w:rPr>
          <w:rFonts w:ascii="Calibri" w:eastAsia="Calibri" w:hAnsi="Calibri" w:cs="Calibri"/>
          <w:color w:val="000000"/>
        </w:rPr>
        <w:t>n ph</w:t>
      </w:r>
      <w:r>
        <w:rPr>
          <w:rFonts w:ascii="Calibri" w:eastAsia="Calibri" w:hAnsi="Calibri" w:cs="Calibri"/>
          <w:color w:val="000000"/>
        </w:rPr>
        <w:t>ả</w:t>
      </w:r>
      <w:r>
        <w:rPr>
          <w:rFonts w:ascii="Calibri" w:eastAsia="Calibri" w:hAnsi="Calibri" w:cs="Calibri"/>
          <w:color w:val="000000"/>
        </w:rPr>
        <w:t>i xác đ</w:t>
      </w:r>
      <w:r>
        <w:rPr>
          <w:rFonts w:ascii="Calibri" w:eastAsia="Calibri" w:hAnsi="Calibri" w:cs="Calibri"/>
          <w:color w:val="000000"/>
        </w:rPr>
        <w:t>ị</w:t>
      </w:r>
      <w:r>
        <w:rPr>
          <w:rFonts w:ascii="Calibri" w:eastAsia="Calibri" w:hAnsi="Calibri" w:cs="Calibri"/>
          <w:color w:val="000000"/>
        </w:rPr>
        <w:t>nh chính xác loài c</w:t>
      </w:r>
      <w:r>
        <w:rPr>
          <w:rFonts w:ascii="Calibri" w:eastAsia="Calibri" w:hAnsi="Calibri" w:cs="Calibri"/>
          <w:color w:val="000000"/>
        </w:rPr>
        <w:t>ầ</w:t>
      </w:r>
      <w:r>
        <w:rPr>
          <w:rFonts w:ascii="Calibri" w:eastAsia="Calibri" w:hAnsi="Calibri" w:cs="Calibri"/>
          <w:color w:val="000000"/>
        </w:rPr>
        <w:t>n quan sát đ</w:t>
      </w:r>
      <w:r>
        <w:rPr>
          <w:rFonts w:ascii="Calibri" w:eastAsia="Calibri" w:hAnsi="Calibri" w:cs="Calibri"/>
          <w:color w:val="000000"/>
        </w:rPr>
        <w:t>ề</w:t>
      </w:r>
      <w:r>
        <w:rPr>
          <w:rFonts w:ascii="Calibri" w:eastAsia="Calibri" w:hAnsi="Calibri" w:cs="Calibri"/>
          <w:color w:val="000000"/>
        </w:rPr>
        <w:t xml:space="preserve"> tránh cho HS b</w:t>
      </w:r>
      <w:r>
        <w:rPr>
          <w:rFonts w:ascii="Calibri" w:eastAsia="Calibri" w:hAnsi="Calibri" w:cs="Calibri"/>
          <w:color w:val="000000"/>
        </w:rPr>
        <w:t>ị</w:t>
      </w:r>
      <w:r>
        <w:rPr>
          <w:rFonts w:ascii="Calibri" w:eastAsia="Calibri" w:hAnsi="Calibri" w:cs="Calibri"/>
          <w:color w:val="000000"/>
        </w:rPr>
        <w:t xml:space="preserve"> nh</w:t>
      </w:r>
      <w:r>
        <w:rPr>
          <w:rFonts w:ascii="Calibri" w:eastAsia="Calibri" w:hAnsi="Calibri" w:cs="Calibri"/>
          <w:color w:val="000000"/>
        </w:rPr>
        <w:t>ầ</w:t>
      </w:r>
      <w:r>
        <w:rPr>
          <w:rFonts w:ascii="Calibri" w:eastAsia="Calibri" w:hAnsi="Calibri" w:cs="Calibri"/>
          <w:color w:val="000000"/>
        </w:rPr>
        <w:t>m l</w:t>
      </w:r>
      <w:r>
        <w:rPr>
          <w:rFonts w:ascii="Calibri" w:eastAsia="Calibri" w:hAnsi="Calibri" w:cs="Calibri"/>
          <w:color w:val="000000"/>
        </w:rPr>
        <w:t>ẫ</w:t>
      </w:r>
      <w:r>
        <w:rPr>
          <w:rFonts w:ascii="Calibri" w:eastAsia="Calibri" w:hAnsi="Calibri" w:cs="Calibri"/>
          <w:color w:val="000000"/>
        </w:rPr>
        <w:t>n.</w:t>
      </w:r>
    </w:p>
    <w:p w:rsidR="00475325" w:rsidRDefault="00020F2D">
      <w:pPr>
        <w:widowControl w:val="0"/>
        <w:spacing w:line="288" w:lineRule="auto"/>
        <w:ind w:firstLine="284"/>
        <w:rPr>
          <w:rFonts w:ascii="Calibri" w:eastAsia="Calibri" w:hAnsi="Calibri" w:cs="Calibri"/>
          <w:color w:val="000000"/>
        </w:rPr>
      </w:pPr>
      <w:r>
        <w:rPr>
          <w:rFonts w:ascii="Calibri" w:eastAsia="Calibri" w:hAnsi="Calibri" w:cs="Calibri"/>
          <w:color w:val="000000"/>
        </w:rPr>
        <w:t>Phương pháp nuôi trùng roi, t</w:t>
      </w:r>
      <w:r>
        <w:rPr>
          <w:rFonts w:ascii="Calibri" w:eastAsia="Calibri" w:hAnsi="Calibri" w:cs="Calibri"/>
          <w:color w:val="000000"/>
        </w:rPr>
        <w:t>rùng giày: L</w:t>
      </w:r>
      <w:r>
        <w:rPr>
          <w:rFonts w:ascii="Calibri" w:eastAsia="Calibri" w:hAnsi="Calibri" w:cs="Calibri"/>
          <w:color w:val="000000"/>
        </w:rPr>
        <w:t>ấ</w:t>
      </w:r>
      <w:r>
        <w:rPr>
          <w:rFonts w:ascii="Calibri" w:eastAsia="Calibri" w:hAnsi="Calibri" w:cs="Calibri"/>
          <w:color w:val="000000"/>
        </w:rPr>
        <w:t>y nư</w:t>
      </w:r>
      <w:r>
        <w:rPr>
          <w:rFonts w:ascii="Calibri" w:eastAsia="Calibri" w:hAnsi="Calibri" w:cs="Calibri"/>
          <w:color w:val="000000"/>
        </w:rPr>
        <w:t>ớ</w:t>
      </w:r>
      <w:r>
        <w:rPr>
          <w:rFonts w:ascii="Calibri" w:eastAsia="Calibri" w:hAnsi="Calibri" w:cs="Calibri"/>
          <w:color w:val="000000"/>
        </w:rPr>
        <w:t xml:space="preserve">c </w:t>
      </w:r>
      <w:r>
        <w:rPr>
          <w:rFonts w:ascii="Calibri" w:eastAsia="Calibri" w:hAnsi="Calibri" w:cs="Calibri"/>
          <w:color w:val="000000"/>
        </w:rPr>
        <w:t>ở</w:t>
      </w:r>
      <w:r>
        <w:rPr>
          <w:rFonts w:ascii="Calibri" w:eastAsia="Calibri" w:hAnsi="Calibri" w:cs="Calibri"/>
          <w:color w:val="000000"/>
        </w:rPr>
        <w:t xml:space="preserve"> các thu</w:t>
      </w:r>
      <w:r>
        <w:rPr>
          <w:rFonts w:ascii="Calibri" w:eastAsia="Calibri" w:hAnsi="Calibri" w:cs="Calibri"/>
          <w:color w:val="000000"/>
        </w:rPr>
        <w:t>ỷ</w:t>
      </w:r>
      <w:r>
        <w:rPr>
          <w:rFonts w:ascii="Calibri" w:eastAsia="Calibri" w:hAnsi="Calibri" w:cs="Calibri"/>
          <w:color w:val="000000"/>
        </w:rPr>
        <w:t xml:space="preserve"> v</w:t>
      </w:r>
      <w:r>
        <w:rPr>
          <w:rFonts w:ascii="Calibri" w:eastAsia="Calibri" w:hAnsi="Calibri" w:cs="Calibri"/>
          <w:color w:val="000000"/>
        </w:rPr>
        <w:t>ự</w:t>
      </w:r>
      <w:r>
        <w:rPr>
          <w:rFonts w:ascii="Calibri" w:eastAsia="Calibri" w:hAnsi="Calibri" w:cs="Calibri"/>
          <w:color w:val="000000"/>
        </w:rPr>
        <w:t>c có trùng roi (ao, h</w:t>
      </w:r>
      <w:r>
        <w:rPr>
          <w:rFonts w:ascii="Calibri" w:eastAsia="Calibri" w:hAnsi="Calibri" w:cs="Calibri"/>
          <w:color w:val="000000"/>
        </w:rPr>
        <w:t>ồ</w:t>
      </w:r>
      <w:r>
        <w:rPr>
          <w:rFonts w:ascii="Calibri" w:eastAsia="Calibri" w:hAnsi="Calibri" w:cs="Calibri"/>
          <w:color w:val="000000"/>
        </w:rPr>
        <w:t xml:space="preserve"> hay các ch</w:t>
      </w:r>
      <w:r>
        <w:rPr>
          <w:rFonts w:ascii="Calibri" w:eastAsia="Calibri" w:hAnsi="Calibri" w:cs="Calibri"/>
          <w:color w:val="000000"/>
        </w:rPr>
        <w:t>ỗ</w:t>
      </w:r>
      <w:r>
        <w:rPr>
          <w:rFonts w:ascii="Calibri" w:eastAsia="Calibri" w:hAnsi="Calibri" w:cs="Calibri"/>
          <w:color w:val="000000"/>
        </w:rPr>
        <w:t xml:space="preserve"> nư</w:t>
      </w:r>
      <w:r>
        <w:rPr>
          <w:rFonts w:ascii="Calibri" w:eastAsia="Calibri" w:hAnsi="Calibri" w:cs="Calibri"/>
          <w:color w:val="000000"/>
        </w:rPr>
        <w:t>ớ</w:t>
      </w:r>
      <w:r>
        <w:rPr>
          <w:rFonts w:ascii="Calibri" w:eastAsia="Calibri" w:hAnsi="Calibri" w:cs="Calibri"/>
          <w:color w:val="000000"/>
        </w:rPr>
        <w:t>c đ</w:t>
      </w:r>
      <w:r>
        <w:rPr>
          <w:rFonts w:ascii="Calibri" w:eastAsia="Calibri" w:hAnsi="Calibri" w:cs="Calibri"/>
          <w:color w:val="000000"/>
        </w:rPr>
        <w:t>ọ</w:t>
      </w:r>
      <w:r>
        <w:rPr>
          <w:rFonts w:ascii="Calibri" w:eastAsia="Calibri" w:hAnsi="Calibri" w:cs="Calibri"/>
          <w:color w:val="000000"/>
        </w:rPr>
        <w:t>ng có ánh sáng r</w:t>
      </w:r>
      <w:r>
        <w:rPr>
          <w:rFonts w:ascii="Calibri" w:eastAsia="Calibri" w:hAnsi="Calibri" w:cs="Calibri"/>
          <w:color w:val="000000"/>
        </w:rPr>
        <w:t>ọ</w:t>
      </w:r>
      <w:r>
        <w:rPr>
          <w:rFonts w:ascii="Calibri" w:eastAsia="Calibri" w:hAnsi="Calibri" w:cs="Calibri"/>
          <w:color w:val="000000"/>
        </w:rPr>
        <w:t>i t</w:t>
      </w:r>
      <w:r>
        <w:rPr>
          <w:rFonts w:ascii="Calibri" w:eastAsia="Calibri" w:hAnsi="Calibri" w:cs="Calibri"/>
          <w:color w:val="000000"/>
        </w:rPr>
        <w:t>ớ</w:t>
      </w:r>
      <w:r>
        <w:rPr>
          <w:rFonts w:ascii="Calibri" w:eastAsia="Calibri" w:hAnsi="Calibri" w:cs="Calibri"/>
          <w:color w:val="000000"/>
        </w:rPr>
        <w:t>i, nơi nư</w:t>
      </w:r>
      <w:r>
        <w:rPr>
          <w:rFonts w:ascii="Calibri" w:eastAsia="Calibri" w:hAnsi="Calibri" w:cs="Calibri"/>
          <w:color w:val="000000"/>
        </w:rPr>
        <w:t>ớ</w:t>
      </w:r>
      <w:r>
        <w:rPr>
          <w:rFonts w:ascii="Calibri" w:eastAsia="Calibri" w:hAnsi="Calibri" w:cs="Calibri"/>
          <w:color w:val="000000"/>
        </w:rPr>
        <w:t>c có màu xanh rêu) cho vào m</w:t>
      </w:r>
      <w:r>
        <w:rPr>
          <w:rFonts w:ascii="Calibri" w:eastAsia="Calibri" w:hAnsi="Calibri" w:cs="Calibri"/>
          <w:color w:val="000000"/>
        </w:rPr>
        <w:t>ộ</w:t>
      </w:r>
      <w:r>
        <w:rPr>
          <w:rFonts w:ascii="Calibri" w:eastAsia="Calibri" w:hAnsi="Calibri" w:cs="Calibri"/>
          <w:color w:val="000000"/>
        </w:rPr>
        <w:t>t l</w:t>
      </w:r>
      <w:r>
        <w:rPr>
          <w:rFonts w:ascii="Calibri" w:eastAsia="Calibri" w:hAnsi="Calibri" w:cs="Calibri"/>
          <w:color w:val="000000"/>
        </w:rPr>
        <w:t>ọ</w:t>
      </w:r>
      <w:r>
        <w:rPr>
          <w:rFonts w:ascii="Calibri" w:eastAsia="Calibri" w:hAnsi="Calibri" w:cs="Calibri"/>
          <w:color w:val="000000"/>
        </w:rPr>
        <w:t xml:space="preserve"> thu</w:t>
      </w:r>
      <w:r>
        <w:rPr>
          <w:rFonts w:ascii="Calibri" w:eastAsia="Calibri" w:hAnsi="Calibri" w:cs="Calibri"/>
          <w:color w:val="000000"/>
        </w:rPr>
        <w:t>ỷ</w:t>
      </w:r>
      <w:r>
        <w:rPr>
          <w:rFonts w:ascii="Calibri" w:eastAsia="Calibri" w:hAnsi="Calibri" w:cs="Calibri"/>
          <w:color w:val="000000"/>
        </w:rPr>
        <w:t xml:space="preserve"> tinh r</w:t>
      </w:r>
      <w:r>
        <w:rPr>
          <w:rFonts w:ascii="Calibri" w:eastAsia="Calibri" w:hAnsi="Calibri" w:cs="Calibri"/>
          <w:color w:val="000000"/>
        </w:rPr>
        <w:t>ộ</w:t>
      </w:r>
      <w:r>
        <w:rPr>
          <w:rFonts w:ascii="Calibri" w:eastAsia="Calibri" w:hAnsi="Calibri" w:cs="Calibri"/>
          <w:color w:val="000000"/>
        </w:rPr>
        <w:t>ng mi</w:t>
      </w:r>
      <w:r>
        <w:rPr>
          <w:rFonts w:ascii="Calibri" w:eastAsia="Calibri" w:hAnsi="Calibri" w:cs="Calibri"/>
          <w:color w:val="000000"/>
        </w:rPr>
        <w:t>ệ</w:t>
      </w:r>
      <w:r>
        <w:rPr>
          <w:rFonts w:ascii="Calibri" w:eastAsia="Calibri" w:hAnsi="Calibri" w:cs="Calibri"/>
          <w:color w:val="000000"/>
        </w:rPr>
        <w:t>ng có đ</w:t>
      </w:r>
      <w:r>
        <w:rPr>
          <w:rFonts w:ascii="Calibri" w:eastAsia="Calibri" w:hAnsi="Calibri" w:cs="Calibri"/>
          <w:color w:val="000000"/>
        </w:rPr>
        <w:t>ự</w:t>
      </w:r>
      <w:r>
        <w:rPr>
          <w:rFonts w:ascii="Calibri" w:eastAsia="Calibri" w:hAnsi="Calibri" w:cs="Calibri"/>
          <w:color w:val="000000"/>
        </w:rPr>
        <w:t>ng rơm, r</w:t>
      </w:r>
      <w:r>
        <w:rPr>
          <w:rFonts w:ascii="Calibri" w:eastAsia="Calibri" w:hAnsi="Calibri" w:cs="Calibri"/>
          <w:color w:val="000000"/>
        </w:rPr>
        <w:t>ạ</w:t>
      </w:r>
      <w:r>
        <w:rPr>
          <w:rFonts w:ascii="Calibri" w:eastAsia="Calibri" w:hAnsi="Calibri" w:cs="Calibri"/>
          <w:color w:val="000000"/>
        </w:rPr>
        <w:t>, c</w:t>
      </w:r>
      <w:r>
        <w:rPr>
          <w:rFonts w:ascii="Calibri" w:eastAsia="Calibri" w:hAnsi="Calibri" w:cs="Calibri"/>
          <w:color w:val="000000"/>
        </w:rPr>
        <w:t>ỏ</w:t>
      </w:r>
      <w:r>
        <w:rPr>
          <w:rFonts w:ascii="Calibri" w:eastAsia="Calibri" w:hAnsi="Calibri" w:cs="Calibri"/>
          <w:color w:val="000000"/>
        </w:rPr>
        <w:t xml:space="preserve"> tươi hay khô c</w:t>
      </w:r>
      <w:r>
        <w:rPr>
          <w:rFonts w:ascii="Calibri" w:eastAsia="Calibri" w:hAnsi="Calibri" w:cs="Calibri"/>
          <w:color w:val="000000"/>
        </w:rPr>
        <w:t>ắ</w:t>
      </w:r>
      <w:r>
        <w:rPr>
          <w:rFonts w:ascii="Calibri" w:eastAsia="Calibri" w:hAnsi="Calibri" w:cs="Calibri"/>
          <w:color w:val="000000"/>
        </w:rPr>
        <w:t>t thành đo</w:t>
      </w:r>
      <w:r>
        <w:rPr>
          <w:rFonts w:ascii="Calibri" w:eastAsia="Calibri" w:hAnsi="Calibri" w:cs="Calibri"/>
          <w:color w:val="000000"/>
        </w:rPr>
        <w:t>ạ</w:t>
      </w:r>
      <w:r>
        <w:rPr>
          <w:rFonts w:ascii="Calibri" w:eastAsia="Calibri" w:hAnsi="Calibri" w:cs="Calibri"/>
          <w:color w:val="000000"/>
        </w:rPr>
        <w:t>n. Đ</w:t>
      </w:r>
      <w:r>
        <w:rPr>
          <w:rFonts w:ascii="Calibri" w:eastAsia="Calibri" w:hAnsi="Calibri" w:cs="Calibri"/>
          <w:color w:val="000000"/>
        </w:rPr>
        <w:t>ặ</w:t>
      </w:r>
      <w:r>
        <w:rPr>
          <w:rFonts w:ascii="Calibri" w:eastAsia="Calibri" w:hAnsi="Calibri" w:cs="Calibri"/>
          <w:color w:val="000000"/>
        </w:rPr>
        <w:t>t l</w:t>
      </w:r>
      <w:r>
        <w:rPr>
          <w:rFonts w:ascii="Calibri" w:eastAsia="Calibri" w:hAnsi="Calibri" w:cs="Calibri"/>
          <w:color w:val="000000"/>
        </w:rPr>
        <w:t>ọ</w:t>
      </w:r>
      <w:r>
        <w:rPr>
          <w:rFonts w:ascii="Calibri" w:eastAsia="Calibri" w:hAnsi="Calibri" w:cs="Calibri"/>
          <w:color w:val="000000"/>
        </w:rPr>
        <w:t xml:space="preserve"> </w:t>
      </w:r>
      <w:r>
        <w:rPr>
          <w:rFonts w:ascii="Calibri" w:eastAsia="Calibri" w:hAnsi="Calibri" w:cs="Calibri"/>
          <w:color w:val="000000"/>
        </w:rPr>
        <w:t>ở</w:t>
      </w:r>
      <w:r>
        <w:rPr>
          <w:rFonts w:ascii="Calibri" w:eastAsia="Calibri" w:hAnsi="Calibri" w:cs="Calibri"/>
          <w:color w:val="000000"/>
        </w:rPr>
        <w:t xml:space="preserve"> ch</w:t>
      </w:r>
      <w:r>
        <w:rPr>
          <w:rFonts w:ascii="Calibri" w:eastAsia="Calibri" w:hAnsi="Calibri" w:cs="Calibri"/>
          <w:color w:val="000000"/>
        </w:rPr>
        <w:t>ỗ</w:t>
      </w:r>
      <w:r>
        <w:rPr>
          <w:rFonts w:ascii="Calibri" w:eastAsia="Calibri" w:hAnsi="Calibri" w:cs="Calibri"/>
          <w:color w:val="000000"/>
        </w:rPr>
        <w:t xml:space="preserve"> có ánh sáng, sau m</w:t>
      </w:r>
      <w:r>
        <w:rPr>
          <w:rFonts w:ascii="Calibri" w:eastAsia="Calibri" w:hAnsi="Calibri" w:cs="Calibri"/>
          <w:color w:val="000000"/>
        </w:rPr>
        <w:t>ộ</w:t>
      </w:r>
      <w:r>
        <w:rPr>
          <w:rFonts w:ascii="Calibri" w:eastAsia="Calibri" w:hAnsi="Calibri" w:cs="Calibri"/>
          <w:color w:val="000000"/>
        </w:rPr>
        <w:t>t vài ngày thì</w:t>
      </w:r>
      <w:r>
        <w:rPr>
          <w:rFonts w:ascii="Calibri" w:eastAsia="Calibri" w:hAnsi="Calibri" w:cs="Calibri"/>
          <w:color w:val="000000"/>
        </w:rPr>
        <w:t xml:space="preserve"> trùng roi và trùng giày d</w:t>
      </w:r>
      <w:r>
        <w:rPr>
          <w:rFonts w:ascii="Calibri" w:eastAsia="Calibri" w:hAnsi="Calibri" w:cs="Calibri"/>
          <w:color w:val="000000"/>
        </w:rPr>
        <w:t>ầ</w:t>
      </w:r>
      <w:r>
        <w:rPr>
          <w:rFonts w:ascii="Calibri" w:eastAsia="Calibri" w:hAnsi="Calibri" w:cs="Calibri"/>
          <w:color w:val="000000"/>
        </w:rPr>
        <w:t>n d</w:t>
      </w:r>
      <w:r>
        <w:rPr>
          <w:rFonts w:ascii="Calibri" w:eastAsia="Calibri" w:hAnsi="Calibri" w:cs="Calibri"/>
          <w:color w:val="000000"/>
        </w:rPr>
        <w:t>ầ</w:t>
      </w:r>
      <w:r>
        <w:rPr>
          <w:rFonts w:ascii="Calibri" w:eastAsia="Calibri" w:hAnsi="Calibri" w:cs="Calibri"/>
          <w:color w:val="000000"/>
        </w:rPr>
        <w:t>n phát tri</w:t>
      </w:r>
      <w:r>
        <w:rPr>
          <w:rFonts w:ascii="Calibri" w:eastAsia="Calibri" w:hAnsi="Calibri" w:cs="Calibri"/>
          <w:color w:val="000000"/>
        </w:rPr>
        <w:t>ể</w:t>
      </w:r>
      <w:r>
        <w:rPr>
          <w:rFonts w:ascii="Calibri" w:eastAsia="Calibri" w:hAnsi="Calibri" w:cs="Calibri"/>
          <w:color w:val="000000"/>
        </w:rPr>
        <w:t>n.</w:t>
      </w:r>
    </w:p>
    <w:p w:rsidR="00475325" w:rsidRDefault="00020F2D">
      <w:pPr>
        <w:widowControl w:val="0"/>
        <w:spacing w:line="288" w:lineRule="auto"/>
        <w:rPr>
          <w:rFonts w:ascii="Calibri" w:eastAsia="Calibri" w:hAnsi="Calibri" w:cs="Calibri"/>
          <w:b/>
          <w:color w:val="FF0000"/>
          <w:sz w:val="24"/>
          <w:szCs w:val="24"/>
        </w:rPr>
      </w:pPr>
      <w:r>
        <w:rPr>
          <w:rFonts w:ascii="Calibri" w:eastAsia="Calibri" w:hAnsi="Calibri" w:cs="Calibri"/>
          <w:b/>
          <w:color w:val="FF0000"/>
        </w:rPr>
        <w:t xml:space="preserve">IV. </w:t>
      </w:r>
      <w:r>
        <w:rPr>
          <w:rFonts w:ascii="Calibri" w:eastAsia="Calibri" w:hAnsi="Calibri" w:cs="Calibri"/>
          <w:b/>
          <w:color w:val="FF0000"/>
          <w:sz w:val="24"/>
          <w:szCs w:val="24"/>
        </w:rPr>
        <w:t>G</w:t>
      </w:r>
      <w:r>
        <w:rPr>
          <w:rFonts w:ascii="Calibri" w:eastAsia="Calibri" w:hAnsi="Calibri" w:cs="Calibri"/>
          <w:b/>
          <w:color w:val="FF0000"/>
          <w:sz w:val="24"/>
          <w:szCs w:val="24"/>
        </w:rPr>
        <w:t>Ợ</w:t>
      </w:r>
      <w:r>
        <w:rPr>
          <w:rFonts w:ascii="Calibri" w:eastAsia="Calibri" w:hAnsi="Calibri" w:cs="Calibri"/>
          <w:b/>
          <w:color w:val="FF0000"/>
          <w:sz w:val="24"/>
          <w:szCs w:val="24"/>
        </w:rPr>
        <w:t>I Ý T</w:t>
      </w:r>
      <w:r>
        <w:rPr>
          <w:rFonts w:ascii="Calibri" w:eastAsia="Calibri" w:hAnsi="Calibri" w:cs="Calibri"/>
          <w:b/>
          <w:color w:val="FF0000"/>
          <w:sz w:val="24"/>
          <w:szCs w:val="24"/>
        </w:rPr>
        <w:t>Ổ</w:t>
      </w:r>
      <w:r>
        <w:rPr>
          <w:rFonts w:ascii="Calibri" w:eastAsia="Calibri" w:hAnsi="Calibri" w:cs="Calibri"/>
          <w:b/>
          <w:color w:val="FF0000"/>
          <w:sz w:val="24"/>
          <w:szCs w:val="24"/>
        </w:rPr>
        <w:t xml:space="preserve"> CH</w:t>
      </w:r>
      <w:r>
        <w:rPr>
          <w:rFonts w:ascii="Calibri" w:eastAsia="Calibri" w:hAnsi="Calibri" w:cs="Calibri"/>
          <w:b/>
          <w:color w:val="FF0000"/>
          <w:sz w:val="24"/>
          <w:szCs w:val="24"/>
        </w:rPr>
        <w:t>Ứ</w:t>
      </w:r>
      <w:r>
        <w:rPr>
          <w:rFonts w:ascii="Calibri" w:eastAsia="Calibri" w:hAnsi="Calibri" w:cs="Calibri"/>
          <w:b/>
          <w:color w:val="FF0000"/>
          <w:sz w:val="24"/>
          <w:szCs w:val="24"/>
        </w:rPr>
        <w:t>C HO</w:t>
      </w:r>
      <w:r>
        <w:rPr>
          <w:rFonts w:ascii="Calibri" w:eastAsia="Calibri" w:hAnsi="Calibri" w:cs="Calibri"/>
          <w:b/>
          <w:color w:val="FF0000"/>
          <w:sz w:val="24"/>
          <w:szCs w:val="24"/>
        </w:rPr>
        <w:t>Ạ</w:t>
      </w:r>
      <w:r>
        <w:rPr>
          <w:rFonts w:ascii="Calibri" w:eastAsia="Calibri" w:hAnsi="Calibri" w:cs="Calibri"/>
          <w:b/>
          <w:color w:val="FF0000"/>
          <w:sz w:val="24"/>
          <w:szCs w:val="24"/>
        </w:rPr>
        <w:t>T Đ</w:t>
      </w:r>
      <w:r>
        <w:rPr>
          <w:rFonts w:ascii="Calibri" w:eastAsia="Calibri" w:hAnsi="Calibri" w:cs="Calibri"/>
          <w:b/>
          <w:color w:val="FF0000"/>
          <w:sz w:val="24"/>
          <w:szCs w:val="24"/>
        </w:rPr>
        <w:t>Ộ</w:t>
      </w:r>
      <w:r>
        <w:rPr>
          <w:rFonts w:ascii="Calibri" w:eastAsia="Calibri" w:hAnsi="Calibri" w:cs="Calibri"/>
          <w:b/>
          <w:color w:val="FF0000"/>
          <w:sz w:val="24"/>
          <w:szCs w:val="24"/>
        </w:rPr>
        <w:t>NG D</w:t>
      </w:r>
      <w:r>
        <w:rPr>
          <w:rFonts w:ascii="Calibri" w:eastAsia="Calibri" w:hAnsi="Calibri" w:cs="Calibri"/>
          <w:b/>
          <w:color w:val="FF0000"/>
          <w:sz w:val="24"/>
          <w:szCs w:val="24"/>
        </w:rPr>
        <w:t>Ạ</w:t>
      </w:r>
      <w:r>
        <w:rPr>
          <w:rFonts w:ascii="Calibri" w:eastAsia="Calibri" w:hAnsi="Calibri" w:cs="Calibri"/>
          <w:b/>
          <w:color w:val="FF0000"/>
          <w:sz w:val="24"/>
          <w:szCs w:val="24"/>
        </w:rPr>
        <w:t>Y, H</w:t>
      </w:r>
      <w:r>
        <w:rPr>
          <w:rFonts w:ascii="Calibri" w:eastAsia="Calibri" w:hAnsi="Calibri" w:cs="Calibri"/>
          <w:b/>
          <w:color w:val="FF0000"/>
          <w:sz w:val="24"/>
          <w:szCs w:val="24"/>
        </w:rPr>
        <w:t>Ọ</w:t>
      </w:r>
      <w:r>
        <w:rPr>
          <w:rFonts w:ascii="Calibri" w:eastAsia="Calibri" w:hAnsi="Calibri" w:cs="Calibri"/>
          <w:b/>
          <w:color w:val="FF0000"/>
          <w:sz w:val="24"/>
          <w:szCs w:val="24"/>
        </w:rPr>
        <w:t>C</w:t>
      </w:r>
    </w:p>
    <w:p w:rsidR="00475325" w:rsidRDefault="00020F2D">
      <w:pPr>
        <w:keepNext/>
        <w:keepLines/>
        <w:widowControl w:val="0"/>
        <w:spacing w:line="288" w:lineRule="auto"/>
        <w:rPr>
          <w:rFonts w:ascii="Calibri" w:eastAsia="Calibri" w:hAnsi="Calibri" w:cs="Calibri"/>
          <w:b/>
          <w:color w:val="0000FF"/>
          <w:sz w:val="24"/>
          <w:szCs w:val="24"/>
        </w:rPr>
      </w:pPr>
      <w:r>
        <w:rPr>
          <w:rFonts w:ascii="Calibri" w:eastAsia="Calibri" w:hAnsi="Calibri" w:cs="Calibri"/>
          <w:b/>
          <w:color w:val="0000FF"/>
        </w:rPr>
        <w:t>Ho</w:t>
      </w:r>
      <w:r>
        <w:rPr>
          <w:rFonts w:ascii="Calibri" w:eastAsia="Calibri" w:hAnsi="Calibri" w:cs="Calibri"/>
          <w:b/>
          <w:color w:val="0000FF"/>
        </w:rPr>
        <w:t>ạ</w:t>
      </w:r>
      <w:r>
        <w:rPr>
          <w:rFonts w:ascii="Calibri" w:eastAsia="Calibri" w:hAnsi="Calibri" w:cs="Calibri"/>
          <w:b/>
          <w:color w:val="0000FF"/>
        </w:rPr>
        <w:t>t đ</w:t>
      </w:r>
      <w:r>
        <w:rPr>
          <w:rFonts w:ascii="Calibri" w:eastAsia="Calibri" w:hAnsi="Calibri" w:cs="Calibri"/>
          <w:b/>
          <w:color w:val="0000FF"/>
        </w:rPr>
        <w:t>ộ</w:t>
      </w:r>
      <w:r>
        <w:rPr>
          <w:rFonts w:ascii="Calibri" w:eastAsia="Calibri" w:hAnsi="Calibri" w:cs="Calibri"/>
          <w:b/>
          <w:color w:val="0000FF"/>
        </w:rPr>
        <w:t xml:space="preserve">ng 1. </w:t>
      </w:r>
      <w:r>
        <w:rPr>
          <w:rFonts w:ascii="Calibri" w:eastAsia="Calibri" w:hAnsi="Calibri" w:cs="Calibri"/>
          <w:b/>
          <w:color w:val="0000FF"/>
          <w:sz w:val="24"/>
          <w:szCs w:val="24"/>
        </w:rPr>
        <w:t>KH</w:t>
      </w:r>
      <w:r>
        <w:rPr>
          <w:rFonts w:ascii="Calibri" w:eastAsia="Calibri" w:hAnsi="Calibri" w:cs="Calibri"/>
          <w:b/>
          <w:color w:val="0000FF"/>
          <w:sz w:val="24"/>
          <w:szCs w:val="24"/>
        </w:rPr>
        <w:t>Ở</w:t>
      </w:r>
      <w:r>
        <w:rPr>
          <w:rFonts w:ascii="Calibri" w:eastAsia="Calibri" w:hAnsi="Calibri" w:cs="Calibri"/>
          <w:b/>
          <w:color w:val="0000FF"/>
          <w:sz w:val="24"/>
          <w:szCs w:val="24"/>
        </w:rPr>
        <w:t>I Đ</w:t>
      </w:r>
      <w:r>
        <w:rPr>
          <w:rFonts w:ascii="Calibri" w:eastAsia="Calibri" w:hAnsi="Calibri" w:cs="Calibri"/>
          <w:b/>
          <w:color w:val="0000FF"/>
          <w:sz w:val="24"/>
          <w:szCs w:val="24"/>
        </w:rPr>
        <w:t>Ộ</w:t>
      </w:r>
      <w:r>
        <w:rPr>
          <w:rFonts w:ascii="Calibri" w:eastAsia="Calibri" w:hAnsi="Calibri" w:cs="Calibri"/>
          <w:b/>
          <w:color w:val="0000FF"/>
          <w:sz w:val="24"/>
          <w:szCs w:val="24"/>
        </w:rPr>
        <w:t>NG</w:t>
      </w:r>
    </w:p>
    <w:p w:rsidR="00475325" w:rsidRDefault="00020F2D">
      <w:pPr>
        <w:widowControl w:val="0"/>
        <w:spacing w:line="288" w:lineRule="auto"/>
        <w:ind w:firstLine="284"/>
        <w:rPr>
          <w:rFonts w:ascii="Calibri" w:eastAsia="Calibri" w:hAnsi="Calibri" w:cs="Calibri"/>
          <w:color w:val="000000"/>
        </w:rPr>
      </w:pPr>
      <w:r>
        <w:rPr>
          <w:rFonts w:ascii="Calibri" w:eastAsia="Calibri" w:hAnsi="Calibri" w:cs="Calibri"/>
          <w:color w:val="000000"/>
        </w:rPr>
        <w:t xml:space="preserve">      Đây là ph</w:t>
      </w:r>
      <w:r>
        <w:rPr>
          <w:rFonts w:ascii="Calibri" w:eastAsia="Calibri" w:hAnsi="Calibri" w:cs="Calibri"/>
          <w:color w:val="000000"/>
        </w:rPr>
        <w:t>ầ</w:t>
      </w:r>
      <w:r>
        <w:rPr>
          <w:rFonts w:ascii="Calibri" w:eastAsia="Calibri" w:hAnsi="Calibri" w:cs="Calibri"/>
          <w:color w:val="000000"/>
        </w:rPr>
        <w:t>n b</w:t>
      </w:r>
      <w:r>
        <w:rPr>
          <w:rFonts w:ascii="Calibri" w:eastAsia="Calibri" w:hAnsi="Calibri" w:cs="Calibri"/>
          <w:color w:val="000000"/>
        </w:rPr>
        <w:t>ổ</w:t>
      </w:r>
      <w:r>
        <w:rPr>
          <w:rFonts w:ascii="Calibri" w:eastAsia="Calibri" w:hAnsi="Calibri" w:cs="Calibri"/>
          <w:color w:val="000000"/>
        </w:rPr>
        <w:t xml:space="preserve"> tr</w:t>
      </w:r>
      <w:r>
        <w:rPr>
          <w:rFonts w:ascii="Calibri" w:eastAsia="Calibri" w:hAnsi="Calibri" w:cs="Calibri"/>
          <w:color w:val="000000"/>
        </w:rPr>
        <w:t>ợ</w:t>
      </w:r>
      <w:r>
        <w:rPr>
          <w:rFonts w:ascii="Calibri" w:eastAsia="Calibri" w:hAnsi="Calibri" w:cs="Calibri"/>
          <w:color w:val="000000"/>
        </w:rPr>
        <w:t xml:space="preserve"> cho ph</w:t>
      </w:r>
      <w:r>
        <w:rPr>
          <w:rFonts w:ascii="Calibri" w:eastAsia="Calibri" w:hAnsi="Calibri" w:cs="Calibri"/>
          <w:color w:val="000000"/>
        </w:rPr>
        <w:t>ầ</w:t>
      </w:r>
      <w:r>
        <w:rPr>
          <w:rFonts w:ascii="Calibri" w:eastAsia="Calibri" w:hAnsi="Calibri" w:cs="Calibri"/>
          <w:color w:val="000000"/>
        </w:rPr>
        <w:t>n lí thuy</w:t>
      </w:r>
      <w:r>
        <w:rPr>
          <w:rFonts w:ascii="Calibri" w:eastAsia="Calibri" w:hAnsi="Calibri" w:cs="Calibri"/>
          <w:color w:val="000000"/>
        </w:rPr>
        <w:t>ế</w:t>
      </w:r>
      <w:r>
        <w:rPr>
          <w:rFonts w:ascii="Calibri" w:eastAsia="Calibri" w:hAnsi="Calibri" w:cs="Calibri"/>
          <w:color w:val="000000"/>
        </w:rPr>
        <w:t>t, cho HS th</w:t>
      </w:r>
      <w:r>
        <w:rPr>
          <w:rFonts w:ascii="Calibri" w:eastAsia="Calibri" w:hAnsi="Calibri" w:cs="Calibri"/>
          <w:color w:val="000000"/>
        </w:rPr>
        <w:t>ấ</w:t>
      </w:r>
      <w:r>
        <w:rPr>
          <w:rFonts w:ascii="Calibri" w:eastAsia="Calibri" w:hAnsi="Calibri" w:cs="Calibri"/>
          <w:color w:val="000000"/>
        </w:rPr>
        <w:t>y đư</w:t>
      </w:r>
      <w:r>
        <w:rPr>
          <w:rFonts w:ascii="Calibri" w:eastAsia="Calibri" w:hAnsi="Calibri" w:cs="Calibri"/>
          <w:color w:val="000000"/>
        </w:rPr>
        <w:t>ợ</w:t>
      </w:r>
      <w:r>
        <w:rPr>
          <w:rFonts w:ascii="Calibri" w:eastAsia="Calibri" w:hAnsi="Calibri" w:cs="Calibri"/>
          <w:color w:val="000000"/>
        </w:rPr>
        <w:t>c các m</w:t>
      </w:r>
      <w:r>
        <w:rPr>
          <w:rFonts w:ascii="Calibri" w:eastAsia="Calibri" w:hAnsi="Calibri" w:cs="Calibri"/>
          <w:color w:val="000000"/>
        </w:rPr>
        <w:t>ẫ</w:t>
      </w:r>
      <w:r>
        <w:rPr>
          <w:rFonts w:ascii="Calibri" w:eastAsia="Calibri" w:hAnsi="Calibri" w:cs="Calibri"/>
          <w:color w:val="000000"/>
        </w:rPr>
        <w:t>u v</w:t>
      </w:r>
      <w:r>
        <w:rPr>
          <w:rFonts w:ascii="Calibri" w:eastAsia="Calibri" w:hAnsi="Calibri" w:cs="Calibri"/>
          <w:color w:val="000000"/>
        </w:rPr>
        <w:t>ậ</w:t>
      </w:r>
      <w:r>
        <w:rPr>
          <w:rFonts w:ascii="Calibri" w:eastAsia="Calibri" w:hAnsi="Calibri" w:cs="Calibri"/>
          <w:color w:val="000000"/>
        </w:rPr>
        <w:t>t trùng roi, trùng giày còn đang s</w:t>
      </w:r>
      <w:r>
        <w:rPr>
          <w:rFonts w:ascii="Calibri" w:eastAsia="Calibri" w:hAnsi="Calibri" w:cs="Calibri"/>
          <w:color w:val="000000"/>
        </w:rPr>
        <w:t>ố</w:t>
      </w:r>
      <w:r>
        <w:rPr>
          <w:rFonts w:ascii="Calibri" w:eastAsia="Calibri" w:hAnsi="Calibri" w:cs="Calibri"/>
          <w:color w:val="000000"/>
        </w:rPr>
        <w:t>ng b</w:t>
      </w:r>
      <w:r>
        <w:rPr>
          <w:rFonts w:ascii="Calibri" w:eastAsia="Calibri" w:hAnsi="Calibri" w:cs="Calibri"/>
          <w:color w:val="000000"/>
        </w:rPr>
        <w:t>ằ</w:t>
      </w:r>
      <w:r>
        <w:rPr>
          <w:rFonts w:ascii="Calibri" w:eastAsia="Calibri" w:hAnsi="Calibri" w:cs="Calibri"/>
          <w:color w:val="000000"/>
        </w:rPr>
        <w:t>ng video ho</w:t>
      </w:r>
      <w:r>
        <w:rPr>
          <w:rFonts w:ascii="Calibri" w:eastAsia="Calibri" w:hAnsi="Calibri" w:cs="Calibri"/>
          <w:color w:val="000000"/>
        </w:rPr>
        <w:t>ặ</w:t>
      </w:r>
      <w:r>
        <w:rPr>
          <w:rFonts w:ascii="Calibri" w:eastAsia="Calibri" w:hAnsi="Calibri" w:cs="Calibri"/>
          <w:color w:val="000000"/>
        </w:rPr>
        <w:t xml:space="preserve">c hình </w:t>
      </w:r>
      <w:r>
        <w:rPr>
          <w:rFonts w:ascii="Calibri" w:eastAsia="Calibri" w:hAnsi="Calibri" w:cs="Calibri"/>
          <w:color w:val="000000"/>
        </w:rPr>
        <w:t>ả</w:t>
      </w:r>
      <w:r>
        <w:rPr>
          <w:rFonts w:ascii="Calibri" w:eastAsia="Calibri" w:hAnsi="Calibri" w:cs="Calibri"/>
          <w:color w:val="000000"/>
        </w:rPr>
        <w:t>nh trùng roi và trùng giày b</w:t>
      </w:r>
      <w:r>
        <w:rPr>
          <w:rFonts w:ascii="Calibri" w:eastAsia="Calibri" w:hAnsi="Calibri" w:cs="Calibri"/>
          <w:color w:val="000000"/>
        </w:rPr>
        <w:t>ằ</w:t>
      </w:r>
      <w:r>
        <w:rPr>
          <w:rFonts w:ascii="Calibri" w:eastAsia="Calibri" w:hAnsi="Calibri" w:cs="Calibri"/>
          <w:color w:val="000000"/>
        </w:rPr>
        <w:t>ng kính hi</w:t>
      </w:r>
      <w:r>
        <w:rPr>
          <w:rFonts w:ascii="Calibri" w:eastAsia="Calibri" w:hAnsi="Calibri" w:cs="Calibri"/>
          <w:color w:val="000000"/>
        </w:rPr>
        <w:t>ể</w:t>
      </w:r>
      <w:r>
        <w:rPr>
          <w:rFonts w:ascii="Calibri" w:eastAsia="Calibri" w:hAnsi="Calibri" w:cs="Calibri"/>
          <w:color w:val="000000"/>
        </w:rPr>
        <w:t>n vi.</w:t>
      </w:r>
    </w:p>
    <w:p w:rsidR="00475325" w:rsidRDefault="00020F2D">
      <w:pPr>
        <w:widowControl w:val="0"/>
        <w:spacing w:line="288" w:lineRule="auto"/>
        <w:ind w:firstLine="284"/>
        <w:rPr>
          <w:rFonts w:ascii="Calibri" w:eastAsia="Calibri" w:hAnsi="Calibri" w:cs="Calibri"/>
          <w:color w:val="000000"/>
        </w:rPr>
      </w:pPr>
      <w:r>
        <w:rPr>
          <w:rFonts w:ascii="Calibri" w:eastAsia="Calibri" w:hAnsi="Calibri" w:cs="Calibri"/>
          <w:color w:val="000000"/>
        </w:rPr>
        <w:t xml:space="preserve"> GV chi</w:t>
      </w:r>
      <w:r>
        <w:rPr>
          <w:rFonts w:ascii="Calibri" w:eastAsia="Calibri" w:hAnsi="Calibri" w:cs="Calibri"/>
          <w:color w:val="000000"/>
        </w:rPr>
        <w:t>ế</w:t>
      </w:r>
      <w:r>
        <w:rPr>
          <w:rFonts w:ascii="Calibri" w:eastAsia="Calibri" w:hAnsi="Calibri" w:cs="Calibri"/>
          <w:color w:val="000000"/>
        </w:rPr>
        <w:t>u video s</w:t>
      </w:r>
      <w:r>
        <w:rPr>
          <w:rFonts w:ascii="Calibri" w:eastAsia="Calibri" w:hAnsi="Calibri" w:cs="Calibri"/>
          <w:color w:val="000000"/>
        </w:rPr>
        <w:t>ự</w:t>
      </w:r>
      <w:r>
        <w:rPr>
          <w:rFonts w:ascii="Calibri" w:eastAsia="Calibri" w:hAnsi="Calibri" w:cs="Calibri"/>
          <w:color w:val="000000"/>
        </w:rPr>
        <w:t xml:space="preserve"> di chuy</w:t>
      </w:r>
      <w:r>
        <w:rPr>
          <w:rFonts w:ascii="Calibri" w:eastAsia="Calibri" w:hAnsi="Calibri" w:cs="Calibri"/>
          <w:color w:val="000000"/>
        </w:rPr>
        <w:t>ể</w:t>
      </w:r>
      <w:r>
        <w:rPr>
          <w:rFonts w:ascii="Calibri" w:eastAsia="Calibri" w:hAnsi="Calibri" w:cs="Calibri"/>
          <w:color w:val="000000"/>
        </w:rPr>
        <w:t>n c</w:t>
      </w:r>
      <w:r>
        <w:rPr>
          <w:rFonts w:ascii="Calibri" w:eastAsia="Calibri" w:hAnsi="Calibri" w:cs="Calibri"/>
          <w:color w:val="000000"/>
        </w:rPr>
        <w:t>ủ</w:t>
      </w:r>
      <w:r>
        <w:rPr>
          <w:rFonts w:ascii="Calibri" w:eastAsia="Calibri" w:hAnsi="Calibri" w:cs="Calibri"/>
          <w:color w:val="000000"/>
        </w:rPr>
        <w:t>a trùng roi và trùng giày ho</w:t>
      </w:r>
      <w:r>
        <w:rPr>
          <w:rFonts w:ascii="Calibri" w:eastAsia="Calibri" w:hAnsi="Calibri" w:cs="Calibri"/>
          <w:color w:val="000000"/>
        </w:rPr>
        <w:t>ặ</w:t>
      </w:r>
      <w:r>
        <w:rPr>
          <w:rFonts w:ascii="Calibri" w:eastAsia="Calibri" w:hAnsi="Calibri" w:cs="Calibri"/>
          <w:color w:val="000000"/>
        </w:rPr>
        <w:t>c tr</w:t>
      </w:r>
      <w:r>
        <w:rPr>
          <w:rFonts w:ascii="Calibri" w:eastAsia="Calibri" w:hAnsi="Calibri" w:cs="Calibri"/>
          <w:color w:val="000000"/>
        </w:rPr>
        <w:t>ự</w:t>
      </w:r>
      <w:r>
        <w:rPr>
          <w:rFonts w:ascii="Calibri" w:eastAsia="Calibri" w:hAnsi="Calibri" w:cs="Calibri"/>
          <w:color w:val="000000"/>
        </w:rPr>
        <w:t>c ti</w:t>
      </w:r>
      <w:r>
        <w:rPr>
          <w:rFonts w:ascii="Calibri" w:eastAsia="Calibri" w:hAnsi="Calibri" w:cs="Calibri"/>
          <w:color w:val="000000"/>
        </w:rPr>
        <w:t>ế</w:t>
      </w:r>
      <w:r>
        <w:rPr>
          <w:rFonts w:ascii="Calibri" w:eastAsia="Calibri" w:hAnsi="Calibri" w:cs="Calibri"/>
          <w:color w:val="000000"/>
        </w:rPr>
        <w:t>p quan s</w:t>
      </w:r>
      <w:r>
        <w:rPr>
          <w:rFonts w:ascii="Calibri" w:eastAsia="Calibri" w:hAnsi="Calibri" w:cs="Calibri"/>
          <w:color w:val="000000"/>
        </w:rPr>
        <w:t>át tiêu b</w:t>
      </w:r>
      <w:r>
        <w:rPr>
          <w:rFonts w:ascii="Calibri" w:eastAsia="Calibri" w:hAnsi="Calibri" w:cs="Calibri"/>
          <w:color w:val="000000"/>
        </w:rPr>
        <w:t>ả</w:t>
      </w:r>
      <w:r>
        <w:rPr>
          <w:rFonts w:ascii="Calibri" w:eastAsia="Calibri" w:hAnsi="Calibri" w:cs="Calibri"/>
          <w:color w:val="000000"/>
        </w:rPr>
        <w:t>n đã chu</w:t>
      </w:r>
      <w:r>
        <w:rPr>
          <w:rFonts w:ascii="Calibri" w:eastAsia="Calibri" w:hAnsi="Calibri" w:cs="Calibri"/>
          <w:color w:val="000000"/>
        </w:rPr>
        <w:t>ẩ</w:t>
      </w:r>
      <w:r>
        <w:rPr>
          <w:rFonts w:ascii="Calibri" w:eastAsia="Calibri" w:hAnsi="Calibri" w:cs="Calibri"/>
          <w:color w:val="000000"/>
        </w:rPr>
        <w:t>n b</w:t>
      </w:r>
      <w:r>
        <w:rPr>
          <w:rFonts w:ascii="Calibri" w:eastAsia="Calibri" w:hAnsi="Calibri" w:cs="Calibri"/>
          <w:color w:val="000000"/>
        </w:rPr>
        <w:t>ị</w:t>
      </w:r>
      <w:r>
        <w:rPr>
          <w:rFonts w:ascii="Calibri" w:eastAsia="Calibri" w:hAnsi="Calibri" w:cs="Calibri"/>
          <w:color w:val="000000"/>
        </w:rPr>
        <w:t xml:space="preserve"> s</w:t>
      </w:r>
      <w:r>
        <w:rPr>
          <w:rFonts w:ascii="Calibri" w:eastAsia="Calibri" w:hAnsi="Calibri" w:cs="Calibri"/>
          <w:color w:val="000000"/>
        </w:rPr>
        <w:t>ẵ</w:t>
      </w:r>
      <w:r>
        <w:rPr>
          <w:rFonts w:ascii="Calibri" w:eastAsia="Calibri" w:hAnsi="Calibri" w:cs="Calibri"/>
          <w:color w:val="000000"/>
        </w:rPr>
        <w:t>n và chi</w:t>
      </w:r>
      <w:r>
        <w:rPr>
          <w:rFonts w:ascii="Calibri" w:eastAsia="Calibri" w:hAnsi="Calibri" w:cs="Calibri"/>
          <w:color w:val="000000"/>
        </w:rPr>
        <w:t>ế</w:t>
      </w:r>
      <w:r>
        <w:rPr>
          <w:rFonts w:ascii="Calibri" w:eastAsia="Calibri" w:hAnsi="Calibri" w:cs="Calibri"/>
          <w:color w:val="000000"/>
        </w:rPr>
        <w:t xml:space="preserve">u hình </w:t>
      </w:r>
      <w:r>
        <w:rPr>
          <w:rFonts w:ascii="Calibri" w:eastAsia="Calibri" w:hAnsi="Calibri" w:cs="Calibri"/>
          <w:color w:val="000000"/>
        </w:rPr>
        <w:t>ả</w:t>
      </w:r>
      <w:r>
        <w:rPr>
          <w:rFonts w:ascii="Calibri" w:eastAsia="Calibri" w:hAnsi="Calibri" w:cs="Calibri"/>
          <w:color w:val="000000"/>
        </w:rPr>
        <w:t>nh quan sát đư</w:t>
      </w:r>
      <w:r>
        <w:rPr>
          <w:rFonts w:ascii="Calibri" w:eastAsia="Calibri" w:hAnsi="Calibri" w:cs="Calibri"/>
          <w:color w:val="000000"/>
        </w:rPr>
        <w:t>ợ</w:t>
      </w:r>
      <w:r>
        <w:rPr>
          <w:rFonts w:ascii="Calibri" w:eastAsia="Calibri" w:hAnsi="Calibri" w:cs="Calibri"/>
          <w:color w:val="000000"/>
        </w:rPr>
        <w:t>c b</w:t>
      </w:r>
      <w:r>
        <w:rPr>
          <w:rFonts w:ascii="Calibri" w:eastAsia="Calibri" w:hAnsi="Calibri" w:cs="Calibri"/>
          <w:color w:val="000000"/>
        </w:rPr>
        <w:t>ằ</w:t>
      </w:r>
      <w:r>
        <w:rPr>
          <w:rFonts w:ascii="Calibri" w:eastAsia="Calibri" w:hAnsi="Calibri" w:cs="Calibri"/>
          <w:color w:val="000000"/>
        </w:rPr>
        <w:t>ng kính hi</w:t>
      </w:r>
      <w:r>
        <w:rPr>
          <w:rFonts w:ascii="Calibri" w:eastAsia="Calibri" w:hAnsi="Calibri" w:cs="Calibri"/>
          <w:color w:val="000000"/>
        </w:rPr>
        <w:t>ể</w:t>
      </w:r>
      <w:r>
        <w:rPr>
          <w:rFonts w:ascii="Calibri" w:eastAsia="Calibri" w:hAnsi="Calibri" w:cs="Calibri"/>
          <w:color w:val="000000"/>
        </w:rPr>
        <w:t>n vi cho HS.</w:t>
      </w:r>
    </w:p>
    <w:p w:rsidR="00475325" w:rsidRDefault="00020F2D">
      <w:pPr>
        <w:widowControl w:val="0"/>
        <w:spacing w:line="288" w:lineRule="auto"/>
        <w:rPr>
          <w:rFonts w:ascii="Calibri" w:eastAsia="Calibri" w:hAnsi="Calibri" w:cs="Calibri"/>
          <w:color w:val="0000FF"/>
        </w:rPr>
      </w:pPr>
      <w:r>
        <w:rPr>
          <w:rFonts w:ascii="Calibri" w:eastAsia="Calibri" w:hAnsi="Calibri" w:cs="Calibri"/>
          <w:b/>
          <w:color w:val="0000FF"/>
        </w:rPr>
        <w:t>Ho</w:t>
      </w:r>
      <w:r>
        <w:rPr>
          <w:rFonts w:ascii="Calibri" w:eastAsia="Calibri" w:hAnsi="Calibri" w:cs="Calibri"/>
          <w:b/>
          <w:color w:val="0000FF"/>
        </w:rPr>
        <w:t>ạ</w:t>
      </w:r>
      <w:r>
        <w:rPr>
          <w:rFonts w:ascii="Calibri" w:eastAsia="Calibri" w:hAnsi="Calibri" w:cs="Calibri"/>
          <w:b/>
          <w:color w:val="0000FF"/>
        </w:rPr>
        <w:t>t đ</w:t>
      </w:r>
      <w:r>
        <w:rPr>
          <w:rFonts w:ascii="Calibri" w:eastAsia="Calibri" w:hAnsi="Calibri" w:cs="Calibri"/>
          <w:b/>
          <w:color w:val="0000FF"/>
        </w:rPr>
        <w:t>ộ</w:t>
      </w:r>
      <w:r>
        <w:rPr>
          <w:rFonts w:ascii="Calibri" w:eastAsia="Calibri" w:hAnsi="Calibri" w:cs="Calibri"/>
          <w:b/>
          <w:color w:val="0000FF"/>
        </w:rPr>
        <w:t xml:space="preserve">ng 2. </w:t>
      </w:r>
      <w:r>
        <w:rPr>
          <w:rFonts w:ascii="Calibri" w:eastAsia="Calibri" w:hAnsi="Calibri" w:cs="Calibri"/>
          <w:b/>
          <w:color w:val="0000FF"/>
          <w:sz w:val="24"/>
          <w:szCs w:val="24"/>
        </w:rPr>
        <w:t>TI</w:t>
      </w:r>
      <w:r>
        <w:rPr>
          <w:rFonts w:ascii="Calibri" w:eastAsia="Calibri" w:hAnsi="Calibri" w:cs="Calibri"/>
          <w:b/>
          <w:color w:val="0000FF"/>
          <w:sz w:val="24"/>
          <w:szCs w:val="24"/>
        </w:rPr>
        <w:t>Ế</w:t>
      </w:r>
      <w:r>
        <w:rPr>
          <w:rFonts w:ascii="Calibri" w:eastAsia="Calibri" w:hAnsi="Calibri" w:cs="Calibri"/>
          <w:b/>
          <w:color w:val="0000FF"/>
          <w:sz w:val="24"/>
          <w:szCs w:val="24"/>
        </w:rPr>
        <w:t>N HÀNH QUAN SÁT</w:t>
      </w:r>
    </w:p>
    <w:p w:rsidR="00475325" w:rsidRDefault="00020F2D">
      <w:pPr>
        <w:widowControl w:val="0"/>
        <w:tabs>
          <w:tab w:val="left" w:pos="691"/>
        </w:tabs>
        <w:spacing w:line="288" w:lineRule="auto"/>
        <w:ind w:firstLine="284"/>
        <w:rPr>
          <w:rFonts w:ascii="Calibri" w:eastAsia="Calibri" w:hAnsi="Calibri" w:cs="Calibri"/>
          <w:color w:val="000000"/>
        </w:rPr>
      </w:pPr>
      <w:r>
        <w:rPr>
          <w:rFonts w:ascii="Calibri" w:eastAsia="Calibri" w:hAnsi="Calibri" w:cs="Calibri"/>
          <w:color w:val="000000"/>
        </w:rPr>
        <w:t>- Chia l</w:t>
      </w:r>
      <w:r>
        <w:rPr>
          <w:rFonts w:ascii="Calibri" w:eastAsia="Calibri" w:hAnsi="Calibri" w:cs="Calibri"/>
          <w:color w:val="000000"/>
        </w:rPr>
        <w:t>ớ</w:t>
      </w:r>
      <w:r>
        <w:rPr>
          <w:rFonts w:ascii="Calibri" w:eastAsia="Calibri" w:hAnsi="Calibri" w:cs="Calibri"/>
          <w:color w:val="000000"/>
        </w:rPr>
        <w:t>p thành các nhóm nh</w:t>
      </w:r>
      <w:r>
        <w:rPr>
          <w:rFonts w:ascii="Calibri" w:eastAsia="Calibri" w:hAnsi="Calibri" w:cs="Calibri"/>
          <w:color w:val="000000"/>
        </w:rPr>
        <w:t>ỏ</w:t>
      </w:r>
      <w:r>
        <w:rPr>
          <w:rFonts w:ascii="Calibri" w:eastAsia="Calibri" w:hAnsi="Calibri" w:cs="Calibri"/>
          <w:color w:val="000000"/>
        </w:rPr>
        <w:t xml:space="preserve"> đ</w:t>
      </w:r>
      <w:r>
        <w:rPr>
          <w:rFonts w:ascii="Calibri" w:eastAsia="Calibri" w:hAnsi="Calibri" w:cs="Calibri"/>
          <w:color w:val="000000"/>
        </w:rPr>
        <w:t>ể</w:t>
      </w:r>
      <w:r>
        <w:rPr>
          <w:rFonts w:ascii="Calibri" w:eastAsia="Calibri" w:hAnsi="Calibri" w:cs="Calibri"/>
          <w:color w:val="000000"/>
        </w:rPr>
        <w:t xml:space="preserve"> ti</w:t>
      </w:r>
      <w:r>
        <w:rPr>
          <w:rFonts w:ascii="Calibri" w:eastAsia="Calibri" w:hAnsi="Calibri" w:cs="Calibri"/>
          <w:color w:val="000000"/>
        </w:rPr>
        <w:t>ế</w:t>
      </w:r>
      <w:r>
        <w:rPr>
          <w:rFonts w:ascii="Calibri" w:eastAsia="Calibri" w:hAnsi="Calibri" w:cs="Calibri"/>
          <w:color w:val="000000"/>
        </w:rPr>
        <w:t>n hành th</w:t>
      </w:r>
      <w:r>
        <w:rPr>
          <w:rFonts w:ascii="Calibri" w:eastAsia="Calibri" w:hAnsi="Calibri" w:cs="Calibri"/>
          <w:color w:val="000000"/>
        </w:rPr>
        <w:t>ự</w:t>
      </w:r>
      <w:r>
        <w:rPr>
          <w:rFonts w:ascii="Calibri" w:eastAsia="Calibri" w:hAnsi="Calibri" w:cs="Calibri"/>
          <w:color w:val="000000"/>
        </w:rPr>
        <w:t>c hành.</w:t>
      </w:r>
    </w:p>
    <w:p w:rsidR="00475325" w:rsidRDefault="00020F2D">
      <w:pPr>
        <w:widowControl w:val="0"/>
        <w:tabs>
          <w:tab w:val="left" w:pos="691"/>
        </w:tabs>
        <w:spacing w:line="288" w:lineRule="auto"/>
        <w:ind w:firstLine="284"/>
        <w:rPr>
          <w:rFonts w:ascii="Calibri" w:eastAsia="Calibri" w:hAnsi="Calibri" w:cs="Calibri"/>
          <w:color w:val="000000"/>
        </w:rPr>
      </w:pPr>
      <w:r>
        <w:rPr>
          <w:rFonts w:ascii="Calibri" w:eastAsia="Calibri" w:hAnsi="Calibri" w:cs="Calibri"/>
          <w:color w:val="000000"/>
        </w:rPr>
        <w:t>- Yêu c</w:t>
      </w:r>
      <w:r>
        <w:rPr>
          <w:rFonts w:ascii="Calibri" w:eastAsia="Calibri" w:hAnsi="Calibri" w:cs="Calibri"/>
          <w:color w:val="000000"/>
        </w:rPr>
        <w:t>ầ</w:t>
      </w:r>
      <w:r>
        <w:rPr>
          <w:rFonts w:ascii="Calibri" w:eastAsia="Calibri" w:hAnsi="Calibri" w:cs="Calibri"/>
          <w:color w:val="000000"/>
        </w:rPr>
        <w:t>u các nhóm ki</w:t>
      </w:r>
      <w:r>
        <w:rPr>
          <w:rFonts w:ascii="Calibri" w:eastAsia="Calibri" w:hAnsi="Calibri" w:cs="Calibri"/>
          <w:color w:val="000000"/>
        </w:rPr>
        <w:t>ể</w:t>
      </w:r>
      <w:r>
        <w:rPr>
          <w:rFonts w:ascii="Calibri" w:eastAsia="Calibri" w:hAnsi="Calibri" w:cs="Calibri"/>
          <w:color w:val="000000"/>
        </w:rPr>
        <w:t>m tra s</w:t>
      </w:r>
      <w:r>
        <w:rPr>
          <w:rFonts w:ascii="Calibri" w:eastAsia="Calibri" w:hAnsi="Calibri" w:cs="Calibri"/>
          <w:color w:val="000000"/>
        </w:rPr>
        <w:t>ố</w:t>
      </w:r>
      <w:r>
        <w:rPr>
          <w:rFonts w:ascii="Calibri" w:eastAsia="Calibri" w:hAnsi="Calibri" w:cs="Calibri"/>
          <w:color w:val="000000"/>
        </w:rPr>
        <w:t xml:space="preserve"> lư</w:t>
      </w:r>
      <w:r>
        <w:rPr>
          <w:rFonts w:ascii="Calibri" w:eastAsia="Calibri" w:hAnsi="Calibri" w:cs="Calibri"/>
          <w:color w:val="000000"/>
        </w:rPr>
        <w:t>ợ</w:t>
      </w:r>
      <w:r>
        <w:rPr>
          <w:rFonts w:ascii="Calibri" w:eastAsia="Calibri" w:hAnsi="Calibri" w:cs="Calibri"/>
          <w:color w:val="000000"/>
        </w:rPr>
        <w:t>ng thi</w:t>
      </w:r>
      <w:r>
        <w:rPr>
          <w:rFonts w:ascii="Calibri" w:eastAsia="Calibri" w:hAnsi="Calibri" w:cs="Calibri"/>
          <w:color w:val="000000"/>
        </w:rPr>
        <w:t>ế</w:t>
      </w:r>
      <w:r>
        <w:rPr>
          <w:rFonts w:ascii="Calibri" w:eastAsia="Calibri" w:hAnsi="Calibri" w:cs="Calibri"/>
          <w:color w:val="000000"/>
        </w:rPr>
        <w:t>t b</w:t>
      </w:r>
      <w:r>
        <w:rPr>
          <w:rFonts w:ascii="Calibri" w:eastAsia="Calibri" w:hAnsi="Calibri" w:cs="Calibri"/>
          <w:color w:val="000000"/>
        </w:rPr>
        <w:t>ị</w:t>
      </w:r>
      <w:r>
        <w:rPr>
          <w:rFonts w:ascii="Calibri" w:eastAsia="Calibri" w:hAnsi="Calibri" w:cs="Calibri"/>
          <w:color w:val="000000"/>
        </w:rPr>
        <w:t>, d</w:t>
      </w:r>
      <w:r>
        <w:rPr>
          <w:rFonts w:ascii="Calibri" w:eastAsia="Calibri" w:hAnsi="Calibri" w:cs="Calibri"/>
          <w:color w:val="000000"/>
        </w:rPr>
        <w:t>ụ</w:t>
      </w:r>
      <w:r>
        <w:rPr>
          <w:rFonts w:ascii="Calibri" w:eastAsia="Calibri" w:hAnsi="Calibri" w:cs="Calibri"/>
          <w:color w:val="000000"/>
        </w:rPr>
        <w:t>ng c</w:t>
      </w:r>
      <w:r>
        <w:rPr>
          <w:rFonts w:ascii="Calibri" w:eastAsia="Calibri" w:hAnsi="Calibri" w:cs="Calibri"/>
          <w:color w:val="000000"/>
        </w:rPr>
        <w:t>ụ</w:t>
      </w:r>
      <w:r>
        <w:rPr>
          <w:rFonts w:ascii="Calibri" w:eastAsia="Calibri" w:hAnsi="Calibri" w:cs="Calibri"/>
          <w:color w:val="000000"/>
        </w:rPr>
        <w:t xml:space="preserve"> và m</w:t>
      </w:r>
      <w:r>
        <w:rPr>
          <w:rFonts w:ascii="Calibri" w:eastAsia="Calibri" w:hAnsi="Calibri" w:cs="Calibri"/>
          <w:color w:val="000000"/>
        </w:rPr>
        <w:t>ẫ</w:t>
      </w:r>
      <w:r>
        <w:rPr>
          <w:rFonts w:ascii="Calibri" w:eastAsia="Calibri" w:hAnsi="Calibri" w:cs="Calibri"/>
          <w:color w:val="000000"/>
        </w:rPr>
        <w:t>u v</w:t>
      </w:r>
      <w:r>
        <w:rPr>
          <w:rFonts w:ascii="Calibri" w:eastAsia="Calibri" w:hAnsi="Calibri" w:cs="Calibri"/>
          <w:color w:val="000000"/>
        </w:rPr>
        <w:t>ậ</w:t>
      </w:r>
      <w:r>
        <w:rPr>
          <w:rFonts w:ascii="Calibri" w:eastAsia="Calibri" w:hAnsi="Calibri" w:cs="Calibri"/>
          <w:color w:val="000000"/>
        </w:rPr>
        <w:t>t c</w:t>
      </w:r>
      <w:r>
        <w:rPr>
          <w:rFonts w:ascii="Calibri" w:eastAsia="Calibri" w:hAnsi="Calibri" w:cs="Calibri"/>
          <w:color w:val="000000"/>
        </w:rPr>
        <w:t>ủ</w:t>
      </w:r>
      <w:r>
        <w:rPr>
          <w:rFonts w:ascii="Calibri" w:eastAsia="Calibri" w:hAnsi="Calibri" w:cs="Calibri"/>
          <w:color w:val="000000"/>
        </w:rPr>
        <w:t>a m</w:t>
      </w:r>
      <w:r>
        <w:rPr>
          <w:rFonts w:ascii="Calibri" w:eastAsia="Calibri" w:hAnsi="Calibri" w:cs="Calibri"/>
          <w:color w:val="000000"/>
        </w:rPr>
        <w:t>ỗ</w:t>
      </w:r>
      <w:r>
        <w:rPr>
          <w:rFonts w:ascii="Calibri" w:eastAsia="Calibri" w:hAnsi="Calibri" w:cs="Calibri"/>
          <w:color w:val="000000"/>
        </w:rPr>
        <w:t>i nhóm.</w:t>
      </w:r>
    </w:p>
    <w:p w:rsidR="00475325" w:rsidRDefault="00020F2D">
      <w:pPr>
        <w:widowControl w:val="0"/>
        <w:tabs>
          <w:tab w:val="left" w:pos="691"/>
        </w:tabs>
        <w:spacing w:line="288" w:lineRule="auto"/>
        <w:ind w:firstLine="284"/>
        <w:rPr>
          <w:rFonts w:ascii="Calibri" w:eastAsia="Calibri" w:hAnsi="Calibri" w:cs="Calibri"/>
          <w:color w:val="000000"/>
        </w:rPr>
      </w:pPr>
      <w:r>
        <w:rPr>
          <w:rFonts w:ascii="Calibri" w:eastAsia="Calibri" w:hAnsi="Calibri" w:cs="Calibri"/>
          <w:i/>
          <w:color w:val="000000"/>
        </w:rPr>
        <w:t>* Hư</w:t>
      </w:r>
      <w:r>
        <w:rPr>
          <w:rFonts w:ascii="Calibri" w:eastAsia="Calibri" w:hAnsi="Calibri" w:cs="Calibri"/>
          <w:i/>
          <w:color w:val="000000"/>
        </w:rPr>
        <w:t>ớ</w:t>
      </w:r>
      <w:r>
        <w:rPr>
          <w:rFonts w:ascii="Calibri" w:eastAsia="Calibri" w:hAnsi="Calibri" w:cs="Calibri"/>
          <w:i/>
          <w:color w:val="000000"/>
        </w:rPr>
        <w:t>ng d</w:t>
      </w:r>
      <w:r>
        <w:rPr>
          <w:rFonts w:ascii="Calibri" w:eastAsia="Calibri" w:hAnsi="Calibri" w:cs="Calibri"/>
          <w:i/>
          <w:color w:val="000000"/>
        </w:rPr>
        <w:t>ẫ</w:t>
      </w:r>
      <w:r>
        <w:rPr>
          <w:rFonts w:ascii="Calibri" w:eastAsia="Calibri" w:hAnsi="Calibri" w:cs="Calibri"/>
          <w:i/>
          <w:color w:val="000000"/>
        </w:rPr>
        <w:t>n quan sát trùng roi</w:t>
      </w:r>
    </w:p>
    <w:p w:rsidR="00475325" w:rsidRDefault="00020F2D">
      <w:pPr>
        <w:widowControl w:val="0"/>
        <w:tabs>
          <w:tab w:val="left" w:pos="680"/>
        </w:tabs>
        <w:spacing w:line="288" w:lineRule="auto"/>
        <w:ind w:firstLine="284"/>
        <w:rPr>
          <w:rFonts w:ascii="Calibri" w:eastAsia="Calibri" w:hAnsi="Calibri" w:cs="Calibri"/>
          <w:color w:val="000000"/>
        </w:rPr>
      </w:pPr>
      <w:r>
        <w:rPr>
          <w:rFonts w:ascii="Calibri" w:eastAsia="Calibri" w:hAnsi="Calibri" w:cs="Calibri"/>
          <w:color w:val="000000"/>
        </w:rPr>
        <w:t>- Quan sát hình thái c</w:t>
      </w:r>
      <w:r>
        <w:rPr>
          <w:rFonts w:ascii="Calibri" w:eastAsia="Calibri" w:hAnsi="Calibri" w:cs="Calibri"/>
          <w:color w:val="000000"/>
        </w:rPr>
        <w:t>ấ</w:t>
      </w:r>
      <w:r>
        <w:rPr>
          <w:rFonts w:ascii="Calibri" w:eastAsia="Calibri" w:hAnsi="Calibri" w:cs="Calibri"/>
          <w:color w:val="000000"/>
        </w:rPr>
        <w:t>u t</w:t>
      </w:r>
      <w:r>
        <w:rPr>
          <w:rFonts w:ascii="Calibri" w:eastAsia="Calibri" w:hAnsi="Calibri" w:cs="Calibri"/>
          <w:color w:val="000000"/>
        </w:rPr>
        <w:t>ạ</w:t>
      </w:r>
      <w:r>
        <w:rPr>
          <w:rFonts w:ascii="Calibri" w:eastAsia="Calibri" w:hAnsi="Calibri" w:cs="Calibri"/>
          <w:color w:val="000000"/>
        </w:rPr>
        <w:t>o cơ th</w:t>
      </w:r>
      <w:r>
        <w:rPr>
          <w:rFonts w:ascii="Calibri" w:eastAsia="Calibri" w:hAnsi="Calibri" w:cs="Calibri"/>
          <w:color w:val="000000"/>
        </w:rPr>
        <w:t>ể</w:t>
      </w:r>
      <w:r>
        <w:rPr>
          <w:rFonts w:ascii="Calibri" w:eastAsia="Calibri" w:hAnsi="Calibri" w:cs="Calibri"/>
          <w:color w:val="000000"/>
        </w:rPr>
        <w:t>: Nh</w:t>
      </w:r>
      <w:r>
        <w:rPr>
          <w:rFonts w:ascii="Calibri" w:eastAsia="Calibri" w:hAnsi="Calibri" w:cs="Calibri"/>
          <w:color w:val="000000"/>
        </w:rPr>
        <w:t>ỏ</w:t>
      </w:r>
      <w:r>
        <w:rPr>
          <w:rFonts w:ascii="Calibri" w:eastAsia="Calibri" w:hAnsi="Calibri" w:cs="Calibri"/>
          <w:color w:val="000000"/>
        </w:rPr>
        <w:t xml:space="preserve"> m</w:t>
      </w:r>
      <w:r>
        <w:rPr>
          <w:rFonts w:ascii="Calibri" w:eastAsia="Calibri" w:hAnsi="Calibri" w:cs="Calibri"/>
          <w:color w:val="000000"/>
        </w:rPr>
        <w:t>ộ</w:t>
      </w:r>
      <w:r>
        <w:rPr>
          <w:rFonts w:ascii="Calibri" w:eastAsia="Calibri" w:hAnsi="Calibri" w:cs="Calibri"/>
          <w:color w:val="000000"/>
        </w:rPr>
        <w:t>t gi</w:t>
      </w:r>
      <w:r>
        <w:rPr>
          <w:rFonts w:ascii="Calibri" w:eastAsia="Calibri" w:hAnsi="Calibri" w:cs="Calibri"/>
          <w:color w:val="000000"/>
        </w:rPr>
        <w:t>ọ</w:t>
      </w:r>
      <w:r>
        <w:rPr>
          <w:rFonts w:ascii="Calibri" w:eastAsia="Calibri" w:hAnsi="Calibri" w:cs="Calibri"/>
          <w:color w:val="000000"/>
        </w:rPr>
        <w:t>t nư</w:t>
      </w:r>
      <w:r>
        <w:rPr>
          <w:rFonts w:ascii="Calibri" w:eastAsia="Calibri" w:hAnsi="Calibri" w:cs="Calibri"/>
          <w:color w:val="000000"/>
        </w:rPr>
        <w:t>ớ</w:t>
      </w:r>
      <w:r>
        <w:rPr>
          <w:rFonts w:ascii="Calibri" w:eastAsia="Calibri" w:hAnsi="Calibri" w:cs="Calibri"/>
          <w:color w:val="000000"/>
        </w:rPr>
        <w:t>c nuôi c</w:t>
      </w:r>
      <w:r>
        <w:rPr>
          <w:rFonts w:ascii="Calibri" w:eastAsia="Calibri" w:hAnsi="Calibri" w:cs="Calibri"/>
          <w:color w:val="000000"/>
        </w:rPr>
        <w:t>ấ</w:t>
      </w:r>
      <w:r>
        <w:rPr>
          <w:rFonts w:ascii="Calibri" w:eastAsia="Calibri" w:hAnsi="Calibri" w:cs="Calibri"/>
          <w:color w:val="000000"/>
        </w:rPr>
        <w:t>y lên lam kính, đ</w:t>
      </w:r>
      <w:r>
        <w:rPr>
          <w:rFonts w:ascii="Calibri" w:eastAsia="Calibri" w:hAnsi="Calibri" w:cs="Calibri"/>
          <w:color w:val="000000"/>
        </w:rPr>
        <w:t>ậ</w:t>
      </w:r>
      <w:r>
        <w:rPr>
          <w:rFonts w:ascii="Calibri" w:eastAsia="Calibri" w:hAnsi="Calibri" w:cs="Calibri"/>
          <w:color w:val="000000"/>
        </w:rPr>
        <w:t>y lamen lên. Quan sát tiêu b</w:t>
      </w:r>
      <w:r>
        <w:rPr>
          <w:rFonts w:ascii="Calibri" w:eastAsia="Calibri" w:hAnsi="Calibri" w:cs="Calibri"/>
          <w:color w:val="000000"/>
        </w:rPr>
        <w:t>ả</w:t>
      </w:r>
      <w:r>
        <w:rPr>
          <w:rFonts w:ascii="Calibri" w:eastAsia="Calibri" w:hAnsi="Calibri" w:cs="Calibri"/>
          <w:color w:val="000000"/>
        </w:rPr>
        <w:t>n b</w:t>
      </w:r>
      <w:r>
        <w:rPr>
          <w:rFonts w:ascii="Calibri" w:eastAsia="Calibri" w:hAnsi="Calibri" w:cs="Calibri"/>
          <w:color w:val="000000"/>
        </w:rPr>
        <w:t>ằ</w:t>
      </w:r>
      <w:r>
        <w:rPr>
          <w:rFonts w:ascii="Calibri" w:eastAsia="Calibri" w:hAnsi="Calibri" w:cs="Calibri"/>
          <w:color w:val="000000"/>
        </w:rPr>
        <w:t>ng kính hi</w:t>
      </w:r>
      <w:r>
        <w:rPr>
          <w:rFonts w:ascii="Calibri" w:eastAsia="Calibri" w:hAnsi="Calibri" w:cs="Calibri"/>
          <w:color w:val="000000"/>
        </w:rPr>
        <w:t>ể</w:t>
      </w:r>
      <w:r>
        <w:rPr>
          <w:rFonts w:ascii="Calibri" w:eastAsia="Calibri" w:hAnsi="Calibri" w:cs="Calibri"/>
          <w:color w:val="000000"/>
        </w:rPr>
        <w:t xml:space="preserve">n vi </w:t>
      </w:r>
      <w:r>
        <w:rPr>
          <w:rFonts w:ascii="Calibri" w:eastAsia="Calibri" w:hAnsi="Calibri" w:cs="Calibri"/>
          <w:color w:val="000000"/>
        </w:rPr>
        <w:t>ở</w:t>
      </w:r>
      <w:r>
        <w:rPr>
          <w:rFonts w:ascii="Calibri" w:eastAsia="Calibri" w:hAnsi="Calibri" w:cs="Calibri"/>
          <w:color w:val="000000"/>
        </w:rPr>
        <w:t xml:space="preserve"> v</w:t>
      </w:r>
      <w:r>
        <w:rPr>
          <w:rFonts w:ascii="Calibri" w:eastAsia="Calibri" w:hAnsi="Calibri" w:cs="Calibri"/>
          <w:color w:val="000000"/>
        </w:rPr>
        <w:t>ậ</w:t>
      </w:r>
      <w:r>
        <w:rPr>
          <w:rFonts w:ascii="Calibri" w:eastAsia="Calibri" w:hAnsi="Calibri" w:cs="Calibri"/>
          <w:color w:val="000000"/>
        </w:rPr>
        <w:t xml:space="preserve">t kính 10x. </w:t>
      </w:r>
      <w:r>
        <w:rPr>
          <w:rFonts w:ascii="Calibri" w:eastAsia="Calibri" w:hAnsi="Calibri" w:cs="Calibri"/>
          <w:color w:val="000000"/>
        </w:rPr>
        <w:t>Cơ th</w:t>
      </w:r>
      <w:r>
        <w:rPr>
          <w:rFonts w:ascii="Calibri" w:eastAsia="Calibri" w:hAnsi="Calibri" w:cs="Calibri"/>
          <w:color w:val="000000"/>
        </w:rPr>
        <w:t>ể</w:t>
      </w:r>
      <w:r>
        <w:rPr>
          <w:rFonts w:ascii="Calibri" w:eastAsia="Calibri" w:hAnsi="Calibri" w:cs="Calibri"/>
          <w:color w:val="000000"/>
        </w:rPr>
        <w:t xml:space="preserve"> trùng roi có d</w:t>
      </w:r>
      <w:r>
        <w:rPr>
          <w:rFonts w:ascii="Calibri" w:eastAsia="Calibri" w:hAnsi="Calibri" w:cs="Calibri"/>
          <w:color w:val="000000"/>
        </w:rPr>
        <w:t>ạ</w:t>
      </w:r>
      <w:r>
        <w:rPr>
          <w:rFonts w:ascii="Calibri" w:eastAsia="Calibri" w:hAnsi="Calibri" w:cs="Calibri"/>
          <w:color w:val="000000"/>
        </w:rPr>
        <w:t>ng hình thoi, thuôn nh</w:t>
      </w:r>
      <w:r>
        <w:rPr>
          <w:rFonts w:ascii="Calibri" w:eastAsia="Calibri" w:hAnsi="Calibri" w:cs="Calibri"/>
          <w:color w:val="000000"/>
        </w:rPr>
        <w:t>ỏ</w:t>
      </w:r>
      <w:r>
        <w:rPr>
          <w:rFonts w:ascii="Calibri" w:eastAsia="Calibri" w:hAnsi="Calibri" w:cs="Calibri"/>
          <w:color w:val="000000"/>
        </w:rPr>
        <w:t xml:space="preserve"> v</w:t>
      </w:r>
      <w:r>
        <w:rPr>
          <w:rFonts w:ascii="Calibri" w:eastAsia="Calibri" w:hAnsi="Calibri" w:cs="Calibri"/>
          <w:color w:val="000000"/>
        </w:rPr>
        <w:t>ề</w:t>
      </w:r>
      <w:r>
        <w:rPr>
          <w:rFonts w:ascii="Calibri" w:eastAsia="Calibri" w:hAnsi="Calibri" w:cs="Calibri"/>
          <w:color w:val="000000"/>
        </w:rPr>
        <w:t xml:space="preserve"> hai đ</w:t>
      </w:r>
      <w:r>
        <w:rPr>
          <w:rFonts w:ascii="Calibri" w:eastAsia="Calibri" w:hAnsi="Calibri" w:cs="Calibri"/>
          <w:color w:val="000000"/>
        </w:rPr>
        <w:t>ầ</w:t>
      </w:r>
      <w:r>
        <w:rPr>
          <w:rFonts w:ascii="Calibri" w:eastAsia="Calibri" w:hAnsi="Calibri" w:cs="Calibri"/>
          <w:color w:val="000000"/>
        </w:rPr>
        <w:t>u. Trùng roi có hình d</w:t>
      </w:r>
      <w:r>
        <w:rPr>
          <w:rFonts w:ascii="Calibri" w:eastAsia="Calibri" w:hAnsi="Calibri" w:cs="Calibri"/>
          <w:color w:val="000000"/>
        </w:rPr>
        <w:t>ạ</w:t>
      </w:r>
      <w:r>
        <w:rPr>
          <w:rFonts w:ascii="Calibri" w:eastAsia="Calibri" w:hAnsi="Calibri" w:cs="Calibri"/>
          <w:color w:val="000000"/>
        </w:rPr>
        <w:t>ng tương đ</w:t>
      </w:r>
      <w:r>
        <w:rPr>
          <w:rFonts w:ascii="Calibri" w:eastAsia="Calibri" w:hAnsi="Calibri" w:cs="Calibri"/>
          <w:color w:val="000000"/>
        </w:rPr>
        <w:t>ố</w:t>
      </w:r>
      <w:r>
        <w:rPr>
          <w:rFonts w:ascii="Calibri" w:eastAsia="Calibri" w:hAnsi="Calibri" w:cs="Calibri"/>
          <w:color w:val="000000"/>
        </w:rPr>
        <w:t xml:space="preserve">i </w:t>
      </w:r>
      <w:r>
        <w:rPr>
          <w:rFonts w:ascii="Calibri" w:eastAsia="Calibri" w:hAnsi="Calibri" w:cs="Calibri"/>
          <w:color w:val="000000"/>
        </w:rPr>
        <w:t>ổ</w:t>
      </w:r>
      <w:r>
        <w:rPr>
          <w:rFonts w:ascii="Calibri" w:eastAsia="Calibri" w:hAnsi="Calibri" w:cs="Calibri"/>
          <w:color w:val="000000"/>
        </w:rPr>
        <w:t>n đ</w:t>
      </w:r>
      <w:r>
        <w:rPr>
          <w:rFonts w:ascii="Calibri" w:eastAsia="Calibri" w:hAnsi="Calibri" w:cs="Calibri"/>
          <w:color w:val="000000"/>
        </w:rPr>
        <w:t>ị</w:t>
      </w:r>
      <w:r>
        <w:rPr>
          <w:rFonts w:ascii="Calibri" w:eastAsia="Calibri" w:hAnsi="Calibri" w:cs="Calibri"/>
          <w:color w:val="000000"/>
        </w:rPr>
        <w:t>nh nh</w:t>
      </w:r>
      <w:r>
        <w:rPr>
          <w:rFonts w:ascii="Calibri" w:eastAsia="Calibri" w:hAnsi="Calibri" w:cs="Calibri"/>
          <w:color w:val="000000"/>
        </w:rPr>
        <w:t>ờ</w:t>
      </w:r>
      <w:r>
        <w:rPr>
          <w:rFonts w:ascii="Calibri" w:eastAsia="Calibri" w:hAnsi="Calibri" w:cs="Calibri"/>
          <w:color w:val="000000"/>
        </w:rPr>
        <w:t xml:space="preserve"> có m</w:t>
      </w:r>
      <w:r>
        <w:rPr>
          <w:rFonts w:ascii="Calibri" w:eastAsia="Calibri" w:hAnsi="Calibri" w:cs="Calibri"/>
          <w:color w:val="000000"/>
        </w:rPr>
        <w:t>ộ</w:t>
      </w:r>
      <w:r>
        <w:rPr>
          <w:rFonts w:ascii="Calibri" w:eastAsia="Calibri" w:hAnsi="Calibri" w:cs="Calibri"/>
          <w:color w:val="000000"/>
        </w:rPr>
        <w:t>t màng phim v</w:t>
      </w:r>
      <w:r>
        <w:rPr>
          <w:rFonts w:ascii="Calibri" w:eastAsia="Calibri" w:hAnsi="Calibri" w:cs="Calibri"/>
          <w:color w:val="000000"/>
        </w:rPr>
        <w:t>ớ</w:t>
      </w:r>
      <w:r>
        <w:rPr>
          <w:rFonts w:ascii="Calibri" w:eastAsia="Calibri" w:hAnsi="Calibri" w:cs="Calibri"/>
          <w:color w:val="000000"/>
        </w:rPr>
        <w:t>i nhi</w:t>
      </w:r>
      <w:r>
        <w:rPr>
          <w:rFonts w:ascii="Calibri" w:eastAsia="Calibri" w:hAnsi="Calibri" w:cs="Calibri"/>
          <w:color w:val="000000"/>
        </w:rPr>
        <w:t>ề</w:t>
      </w:r>
      <w:r>
        <w:rPr>
          <w:rFonts w:ascii="Calibri" w:eastAsia="Calibri" w:hAnsi="Calibri" w:cs="Calibri"/>
          <w:color w:val="000000"/>
        </w:rPr>
        <w:t>u khía xiên bao b</w:t>
      </w:r>
      <w:r>
        <w:rPr>
          <w:rFonts w:ascii="Calibri" w:eastAsia="Calibri" w:hAnsi="Calibri" w:cs="Calibri"/>
          <w:color w:val="000000"/>
        </w:rPr>
        <w:t>ọ</w:t>
      </w:r>
      <w:r>
        <w:rPr>
          <w:rFonts w:ascii="Calibri" w:eastAsia="Calibri" w:hAnsi="Calibri" w:cs="Calibri"/>
          <w:color w:val="000000"/>
        </w:rPr>
        <w:t>c bên ngoài. Do tính đàn h</w:t>
      </w:r>
      <w:r>
        <w:rPr>
          <w:rFonts w:ascii="Calibri" w:eastAsia="Calibri" w:hAnsi="Calibri" w:cs="Calibri"/>
          <w:color w:val="000000"/>
        </w:rPr>
        <w:t>ồ</w:t>
      </w:r>
      <w:r>
        <w:rPr>
          <w:rFonts w:ascii="Calibri" w:eastAsia="Calibri" w:hAnsi="Calibri" w:cs="Calibri"/>
          <w:color w:val="000000"/>
        </w:rPr>
        <w:t>i c</w:t>
      </w:r>
      <w:r>
        <w:rPr>
          <w:rFonts w:ascii="Calibri" w:eastAsia="Calibri" w:hAnsi="Calibri" w:cs="Calibri"/>
          <w:color w:val="000000"/>
        </w:rPr>
        <w:t>ủ</w:t>
      </w:r>
      <w:r>
        <w:rPr>
          <w:rFonts w:ascii="Calibri" w:eastAsia="Calibri" w:hAnsi="Calibri" w:cs="Calibri"/>
          <w:color w:val="000000"/>
        </w:rPr>
        <w:t>a màng phim nên hình d</w:t>
      </w:r>
      <w:r>
        <w:rPr>
          <w:rFonts w:ascii="Calibri" w:eastAsia="Calibri" w:hAnsi="Calibri" w:cs="Calibri"/>
          <w:color w:val="000000"/>
        </w:rPr>
        <w:t>ạ</w:t>
      </w:r>
      <w:r>
        <w:rPr>
          <w:rFonts w:ascii="Calibri" w:eastAsia="Calibri" w:hAnsi="Calibri" w:cs="Calibri"/>
          <w:color w:val="000000"/>
        </w:rPr>
        <w:t>ng cơ th</w:t>
      </w:r>
      <w:r>
        <w:rPr>
          <w:rFonts w:ascii="Calibri" w:eastAsia="Calibri" w:hAnsi="Calibri" w:cs="Calibri"/>
          <w:color w:val="000000"/>
        </w:rPr>
        <w:t>ể</w:t>
      </w:r>
      <w:r>
        <w:rPr>
          <w:rFonts w:ascii="Calibri" w:eastAsia="Calibri" w:hAnsi="Calibri" w:cs="Calibri"/>
          <w:color w:val="000000"/>
        </w:rPr>
        <w:t xml:space="preserve"> có th</w:t>
      </w:r>
      <w:r>
        <w:rPr>
          <w:rFonts w:ascii="Calibri" w:eastAsia="Calibri" w:hAnsi="Calibri" w:cs="Calibri"/>
          <w:color w:val="000000"/>
        </w:rPr>
        <w:t>ể</w:t>
      </w:r>
      <w:r>
        <w:rPr>
          <w:rFonts w:ascii="Calibri" w:eastAsia="Calibri" w:hAnsi="Calibri" w:cs="Calibri"/>
          <w:color w:val="000000"/>
        </w:rPr>
        <w:t xml:space="preserve"> thay đ</w:t>
      </w:r>
      <w:r>
        <w:rPr>
          <w:rFonts w:ascii="Calibri" w:eastAsia="Calibri" w:hAnsi="Calibri" w:cs="Calibri"/>
          <w:color w:val="000000"/>
        </w:rPr>
        <w:t>ổ</w:t>
      </w:r>
      <w:r>
        <w:rPr>
          <w:rFonts w:ascii="Calibri" w:eastAsia="Calibri" w:hAnsi="Calibri" w:cs="Calibri"/>
          <w:color w:val="000000"/>
        </w:rPr>
        <w:t>i khi trùng roi di chuy</w:t>
      </w:r>
      <w:r>
        <w:rPr>
          <w:rFonts w:ascii="Calibri" w:eastAsia="Calibri" w:hAnsi="Calibri" w:cs="Calibri"/>
          <w:color w:val="000000"/>
        </w:rPr>
        <w:t>ể</w:t>
      </w:r>
      <w:r>
        <w:rPr>
          <w:rFonts w:ascii="Calibri" w:eastAsia="Calibri" w:hAnsi="Calibri" w:cs="Calibri"/>
          <w:color w:val="000000"/>
        </w:rPr>
        <w:t>n. Có th</w:t>
      </w:r>
      <w:r>
        <w:rPr>
          <w:rFonts w:ascii="Calibri" w:eastAsia="Calibri" w:hAnsi="Calibri" w:cs="Calibri"/>
          <w:color w:val="000000"/>
        </w:rPr>
        <w:t>ể</w:t>
      </w:r>
      <w:r>
        <w:rPr>
          <w:rFonts w:ascii="Calibri" w:eastAsia="Calibri" w:hAnsi="Calibri" w:cs="Calibri"/>
          <w:color w:val="000000"/>
        </w:rPr>
        <w:t xml:space="preserve"> quan sát th</w:t>
      </w:r>
      <w:r>
        <w:rPr>
          <w:rFonts w:ascii="Calibri" w:eastAsia="Calibri" w:hAnsi="Calibri" w:cs="Calibri"/>
          <w:color w:val="000000"/>
        </w:rPr>
        <w:t>ấ</w:t>
      </w:r>
      <w:r>
        <w:rPr>
          <w:rFonts w:ascii="Calibri" w:eastAsia="Calibri" w:hAnsi="Calibri" w:cs="Calibri"/>
          <w:color w:val="000000"/>
        </w:rPr>
        <w:t>y trong cơ th</w:t>
      </w:r>
      <w:r>
        <w:rPr>
          <w:rFonts w:ascii="Calibri" w:eastAsia="Calibri" w:hAnsi="Calibri" w:cs="Calibri"/>
          <w:color w:val="000000"/>
        </w:rPr>
        <w:t>ể</w:t>
      </w:r>
      <w:r>
        <w:rPr>
          <w:rFonts w:ascii="Calibri" w:eastAsia="Calibri" w:hAnsi="Calibri" w:cs="Calibri"/>
          <w:color w:val="000000"/>
        </w:rPr>
        <w:t xml:space="preserve"> trùng roi nh</w:t>
      </w:r>
      <w:r>
        <w:rPr>
          <w:rFonts w:ascii="Calibri" w:eastAsia="Calibri" w:hAnsi="Calibri" w:cs="Calibri"/>
          <w:color w:val="000000"/>
        </w:rPr>
        <w:t>ữ</w:t>
      </w:r>
      <w:r>
        <w:rPr>
          <w:rFonts w:ascii="Calibri" w:eastAsia="Calibri" w:hAnsi="Calibri" w:cs="Calibri"/>
          <w:color w:val="000000"/>
        </w:rPr>
        <w:t>ng h</w:t>
      </w:r>
      <w:r>
        <w:rPr>
          <w:rFonts w:ascii="Calibri" w:eastAsia="Calibri" w:hAnsi="Calibri" w:cs="Calibri"/>
          <w:color w:val="000000"/>
        </w:rPr>
        <w:t>ạ</w:t>
      </w:r>
      <w:r>
        <w:rPr>
          <w:rFonts w:ascii="Calibri" w:eastAsia="Calibri" w:hAnsi="Calibri" w:cs="Calibri"/>
          <w:color w:val="000000"/>
        </w:rPr>
        <w:t>t di</w:t>
      </w:r>
      <w:r>
        <w:rPr>
          <w:rFonts w:ascii="Calibri" w:eastAsia="Calibri" w:hAnsi="Calibri" w:cs="Calibri"/>
          <w:color w:val="000000"/>
        </w:rPr>
        <w:t>ệ</w:t>
      </w:r>
      <w:r>
        <w:rPr>
          <w:rFonts w:ascii="Calibri" w:eastAsia="Calibri" w:hAnsi="Calibri" w:cs="Calibri"/>
          <w:color w:val="000000"/>
        </w:rPr>
        <w:t>p l</w:t>
      </w:r>
      <w:r>
        <w:rPr>
          <w:rFonts w:ascii="Calibri" w:eastAsia="Calibri" w:hAnsi="Calibri" w:cs="Calibri"/>
          <w:color w:val="000000"/>
        </w:rPr>
        <w:t>ụ</w:t>
      </w:r>
      <w:r>
        <w:rPr>
          <w:rFonts w:ascii="Calibri" w:eastAsia="Calibri" w:hAnsi="Calibri" w:cs="Calibri"/>
          <w:color w:val="000000"/>
        </w:rPr>
        <w:t>c hình tròn hay hình b</w:t>
      </w:r>
      <w:r>
        <w:rPr>
          <w:rFonts w:ascii="Calibri" w:eastAsia="Calibri" w:hAnsi="Calibri" w:cs="Calibri"/>
          <w:color w:val="000000"/>
        </w:rPr>
        <w:t>ầ</w:t>
      </w:r>
      <w:r>
        <w:rPr>
          <w:rFonts w:ascii="Calibri" w:eastAsia="Calibri" w:hAnsi="Calibri" w:cs="Calibri"/>
          <w:color w:val="000000"/>
        </w:rPr>
        <w:t>u d</w:t>
      </w:r>
      <w:r>
        <w:rPr>
          <w:rFonts w:ascii="Calibri" w:eastAsia="Calibri" w:hAnsi="Calibri" w:cs="Calibri"/>
          <w:color w:val="000000"/>
        </w:rPr>
        <w:t>ụ</w:t>
      </w:r>
      <w:r>
        <w:rPr>
          <w:rFonts w:ascii="Calibri" w:eastAsia="Calibri" w:hAnsi="Calibri" w:cs="Calibri"/>
          <w:color w:val="000000"/>
        </w:rPr>
        <w:t>c, nh</w:t>
      </w:r>
      <w:r>
        <w:rPr>
          <w:rFonts w:ascii="Calibri" w:eastAsia="Calibri" w:hAnsi="Calibri" w:cs="Calibri"/>
          <w:color w:val="000000"/>
        </w:rPr>
        <w:t>ờ</w:t>
      </w:r>
      <w:r>
        <w:rPr>
          <w:rFonts w:ascii="Calibri" w:eastAsia="Calibri" w:hAnsi="Calibri" w:cs="Calibri"/>
          <w:color w:val="000000"/>
        </w:rPr>
        <w:t xml:space="preserve"> đó mà chúng có kh</w:t>
      </w:r>
      <w:r>
        <w:rPr>
          <w:rFonts w:ascii="Calibri" w:eastAsia="Calibri" w:hAnsi="Calibri" w:cs="Calibri"/>
          <w:color w:val="000000"/>
        </w:rPr>
        <w:t>ả</w:t>
      </w:r>
      <w:r>
        <w:rPr>
          <w:rFonts w:ascii="Calibri" w:eastAsia="Calibri" w:hAnsi="Calibri" w:cs="Calibri"/>
          <w:color w:val="000000"/>
        </w:rPr>
        <w:t xml:space="preserve"> năng quang h</w:t>
      </w:r>
      <w:r>
        <w:rPr>
          <w:rFonts w:ascii="Calibri" w:eastAsia="Calibri" w:hAnsi="Calibri" w:cs="Calibri"/>
          <w:color w:val="000000"/>
        </w:rPr>
        <w:t>ợ</w:t>
      </w:r>
      <w:r>
        <w:rPr>
          <w:rFonts w:ascii="Calibri" w:eastAsia="Calibri" w:hAnsi="Calibri" w:cs="Calibri"/>
          <w:color w:val="000000"/>
        </w:rPr>
        <w:t>p (t</w:t>
      </w:r>
      <w:r>
        <w:rPr>
          <w:rFonts w:ascii="Calibri" w:eastAsia="Calibri" w:hAnsi="Calibri" w:cs="Calibri"/>
          <w:color w:val="000000"/>
        </w:rPr>
        <w:t>ự</w:t>
      </w:r>
      <w:r>
        <w:rPr>
          <w:rFonts w:ascii="Calibri" w:eastAsia="Calibri" w:hAnsi="Calibri" w:cs="Calibri"/>
          <w:color w:val="000000"/>
        </w:rPr>
        <w:t xml:space="preserve"> dư</w:t>
      </w:r>
      <w:r>
        <w:rPr>
          <w:rFonts w:ascii="Calibri" w:eastAsia="Calibri" w:hAnsi="Calibri" w:cs="Calibri"/>
          <w:color w:val="000000"/>
        </w:rPr>
        <w:t>ỡ</w:t>
      </w:r>
      <w:r>
        <w:rPr>
          <w:rFonts w:ascii="Calibri" w:eastAsia="Calibri" w:hAnsi="Calibri" w:cs="Calibri"/>
          <w:color w:val="000000"/>
        </w:rPr>
        <w:t>ng). Ngoài ra chúng còn có nh</w:t>
      </w:r>
      <w:r>
        <w:rPr>
          <w:rFonts w:ascii="Calibri" w:eastAsia="Calibri" w:hAnsi="Calibri" w:cs="Calibri"/>
          <w:color w:val="000000"/>
        </w:rPr>
        <w:t>ữ</w:t>
      </w:r>
      <w:r>
        <w:rPr>
          <w:rFonts w:ascii="Calibri" w:eastAsia="Calibri" w:hAnsi="Calibri" w:cs="Calibri"/>
          <w:color w:val="000000"/>
        </w:rPr>
        <w:t>ng h</w:t>
      </w:r>
      <w:r>
        <w:rPr>
          <w:rFonts w:ascii="Calibri" w:eastAsia="Calibri" w:hAnsi="Calibri" w:cs="Calibri"/>
          <w:color w:val="000000"/>
        </w:rPr>
        <w:t>ạ</w:t>
      </w:r>
      <w:r>
        <w:rPr>
          <w:rFonts w:ascii="Calibri" w:eastAsia="Calibri" w:hAnsi="Calibri" w:cs="Calibri"/>
          <w:color w:val="000000"/>
        </w:rPr>
        <w:t>t tinh b</w:t>
      </w:r>
      <w:r>
        <w:rPr>
          <w:rFonts w:ascii="Calibri" w:eastAsia="Calibri" w:hAnsi="Calibri" w:cs="Calibri"/>
          <w:color w:val="000000"/>
        </w:rPr>
        <w:t>ộ</w:t>
      </w:r>
      <w:r>
        <w:rPr>
          <w:rFonts w:ascii="Calibri" w:eastAsia="Calibri" w:hAnsi="Calibri" w:cs="Calibri"/>
          <w:color w:val="000000"/>
        </w:rPr>
        <w:t>t nh</w:t>
      </w:r>
      <w:r>
        <w:rPr>
          <w:rFonts w:ascii="Calibri" w:eastAsia="Calibri" w:hAnsi="Calibri" w:cs="Calibri"/>
          <w:color w:val="000000"/>
        </w:rPr>
        <w:t>ỏ</w:t>
      </w:r>
      <w:r>
        <w:rPr>
          <w:rFonts w:ascii="Calibri" w:eastAsia="Calibri" w:hAnsi="Calibri" w:cs="Calibri"/>
          <w:color w:val="000000"/>
        </w:rPr>
        <w:t>, hình b</w:t>
      </w:r>
      <w:r>
        <w:rPr>
          <w:rFonts w:ascii="Calibri" w:eastAsia="Calibri" w:hAnsi="Calibri" w:cs="Calibri"/>
          <w:color w:val="000000"/>
        </w:rPr>
        <w:t>ầ</w:t>
      </w:r>
      <w:r>
        <w:rPr>
          <w:rFonts w:ascii="Calibri" w:eastAsia="Calibri" w:hAnsi="Calibri" w:cs="Calibri"/>
          <w:color w:val="000000"/>
        </w:rPr>
        <w:t>u d</w:t>
      </w:r>
      <w:r>
        <w:rPr>
          <w:rFonts w:ascii="Calibri" w:eastAsia="Calibri" w:hAnsi="Calibri" w:cs="Calibri"/>
          <w:color w:val="000000"/>
        </w:rPr>
        <w:t>ụ</w:t>
      </w:r>
      <w:r>
        <w:rPr>
          <w:rFonts w:ascii="Calibri" w:eastAsia="Calibri" w:hAnsi="Calibri" w:cs="Calibri"/>
          <w:color w:val="000000"/>
        </w:rPr>
        <w:t>c là s</w:t>
      </w:r>
      <w:r>
        <w:rPr>
          <w:rFonts w:ascii="Calibri" w:eastAsia="Calibri" w:hAnsi="Calibri" w:cs="Calibri"/>
          <w:color w:val="000000"/>
        </w:rPr>
        <w:t>ả</w:t>
      </w:r>
      <w:r>
        <w:rPr>
          <w:rFonts w:ascii="Calibri" w:eastAsia="Calibri" w:hAnsi="Calibri" w:cs="Calibri"/>
          <w:color w:val="000000"/>
        </w:rPr>
        <w:t>n ph</w:t>
      </w:r>
      <w:r>
        <w:rPr>
          <w:rFonts w:ascii="Calibri" w:eastAsia="Calibri" w:hAnsi="Calibri" w:cs="Calibri"/>
          <w:color w:val="000000"/>
        </w:rPr>
        <w:t>ẩ</w:t>
      </w:r>
      <w:r>
        <w:rPr>
          <w:rFonts w:ascii="Calibri" w:eastAsia="Calibri" w:hAnsi="Calibri" w:cs="Calibri"/>
          <w:color w:val="000000"/>
        </w:rPr>
        <w:t>m c</w:t>
      </w:r>
      <w:r>
        <w:rPr>
          <w:rFonts w:ascii="Calibri" w:eastAsia="Calibri" w:hAnsi="Calibri" w:cs="Calibri"/>
          <w:color w:val="000000"/>
        </w:rPr>
        <w:t>ủ</w:t>
      </w:r>
      <w:r>
        <w:rPr>
          <w:rFonts w:ascii="Calibri" w:eastAsia="Calibri" w:hAnsi="Calibri" w:cs="Calibri"/>
          <w:color w:val="000000"/>
        </w:rPr>
        <w:t>a quang h</w:t>
      </w:r>
      <w:r>
        <w:rPr>
          <w:rFonts w:ascii="Calibri" w:eastAsia="Calibri" w:hAnsi="Calibri" w:cs="Calibri"/>
          <w:color w:val="000000"/>
        </w:rPr>
        <w:t>ợ</w:t>
      </w:r>
      <w:r>
        <w:rPr>
          <w:rFonts w:ascii="Calibri" w:eastAsia="Calibri" w:hAnsi="Calibri" w:cs="Calibri"/>
          <w:color w:val="000000"/>
        </w:rPr>
        <w:t xml:space="preserve">p. </w:t>
      </w:r>
    </w:p>
    <w:p w:rsidR="00475325" w:rsidRDefault="00020F2D">
      <w:pPr>
        <w:widowControl w:val="0"/>
        <w:tabs>
          <w:tab w:val="left" w:pos="673"/>
        </w:tabs>
        <w:spacing w:line="288" w:lineRule="auto"/>
        <w:ind w:firstLine="284"/>
        <w:rPr>
          <w:rFonts w:ascii="Calibri" w:eastAsia="Calibri" w:hAnsi="Calibri" w:cs="Calibri"/>
          <w:color w:val="000000"/>
        </w:rPr>
      </w:pPr>
      <w:r>
        <w:rPr>
          <w:rFonts w:ascii="Calibri" w:eastAsia="Calibri" w:hAnsi="Calibri" w:cs="Calibri"/>
          <w:color w:val="000000"/>
        </w:rPr>
        <w:t>- Quan sát s</w:t>
      </w:r>
      <w:r>
        <w:rPr>
          <w:rFonts w:ascii="Calibri" w:eastAsia="Calibri" w:hAnsi="Calibri" w:cs="Calibri"/>
          <w:color w:val="000000"/>
        </w:rPr>
        <w:t>ự</w:t>
      </w:r>
      <w:r>
        <w:rPr>
          <w:rFonts w:ascii="Calibri" w:eastAsia="Calibri" w:hAnsi="Calibri" w:cs="Calibri"/>
          <w:color w:val="000000"/>
        </w:rPr>
        <w:t xml:space="preserve"> v</w:t>
      </w:r>
      <w:r>
        <w:rPr>
          <w:rFonts w:ascii="Calibri" w:eastAsia="Calibri" w:hAnsi="Calibri" w:cs="Calibri"/>
          <w:color w:val="000000"/>
        </w:rPr>
        <w:t>ậ</w:t>
      </w:r>
      <w:r>
        <w:rPr>
          <w:rFonts w:ascii="Calibri" w:eastAsia="Calibri" w:hAnsi="Calibri" w:cs="Calibri"/>
          <w:color w:val="000000"/>
        </w:rPr>
        <w:t>n đ</w:t>
      </w:r>
      <w:r>
        <w:rPr>
          <w:rFonts w:ascii="Calibri" w:eastAsia="Calibri" w:hAnsi="Calibri" w:cs="Calibri"/>
          <w:color w:val="000000"/>
        </w:rPr>
        <w:t>ộ</w:t>
      </w:r>
      <w:r>
        <w:rPr>
          <w:rFonts w:ascii="Calibri" w:eastAsia="Calibri" w:hAnsi="Calibri" w:cs="Calibri"/>
          <w:color w:val="000000"/>
        </w:rPr>
        <w:t xml:space="preserve">ng: </w:t>
      </w:r>
      <w:r>
        <w:rPr>
          <w:rFonts w:ascii="Calibri" w:eastAsia="Calibri" w:hAnsi="Calibri" w:cs="Calibri"/>
          <w:color w:val="000000"/>
        </w:rPr>
        <w:t>Ở</w:t>
      </w:r>
      <w:r>
        <w:rPr>
          <w:rFonts w:ascii="Calibri" w:eastAsia="Calibri" w:hAnsi="Calibri" w:cs="Calibri"/>
          <w:color w:val="000000"/>
        </w:rPr>
        <w:t xml:space="preserve"> v</w:t>
      </w:r>
      <w:r>
        <w:rPr>
          <w:rFonts w:ascii="Calibri" w:eastAsia="Calibri" w:hAnsi="Calibri" w:cs="Calibri"/>
          <w:color w:val="000000"/>
        </w:rPr>
        <w:t>ậ</w:t>
      </w:r>
      <w:r>
        <w:rPr>
          <w:rFonts w:ascii="Calibri" w:eastAsia="Calibri" w:hAnsi="Calibri" w:cs="Calibri"/>
          <w:color w:val="000000"/>
        </w:rPr>
        <w:t>t kín</w:t>
      </w:r>
      <w:r>
        <w:rPr>
          <w:rFonts w:ascii="Calibri" w:eastAsia="Calibri" w:hAnsi="Calibri" w:cs="Calibri"/>
          <w:color w:val="000000"/>
        </w:rPr>
        <w:t>h l</w:t>
      </w:r>
      <w:r>
        <w:rPr>
          <w:rFonts w:ascii="Calibri" w:eastAsia="Calibri" w:hAnsi="Calibri" w:cs="Calibri"/>
          <w:color w:val="000000"/>
        </w:rPr>
        <w:t>ớ</w:t>
      </w:r>
      <w:r>
        <w:rPr>
          <w:rFonts w:ascii="Calibri" w:eastAsia="Calibri" w:hAnsi="Calibri" w:cs="Calibri"/>
          <w:color w:val="000000"/>
        </w:rPr>
        <w:t>n hơn (40x) có th</w:t>
      </w:r>
      <w:r>
        <w:rPr>
          <w:rFonts w:ascii="Calibri" w:eastAsia="Calibri" w:hAnsi="Calibri" w:cs="Calibri"/>
          <w:color w:val="000000"/>
        </w:rPr>
        <w:t>ể</w:t>
      </w:r>
      <w:r>
        <w:rPr>
          <w:rFonts w:ascii="Calibri" w:eastAsia="Calibri" w:hAnsi="Calibri" w:cs="Calibri"/>
          <w:color w:val="000000"/>
        </w:rPr>
        <w:t xml:space="preserve"> th</w:t>
      </w:r>
      <w:r>
        <w:rPr>
          <w:rFonts w:ascii="Calibri" w:eastAsia="Calibri" w:hAnsi="Calibri" w:cs="Calibri"/>
          <w:color w:val="000000"/>
        </w:rPr>
        <w:t>ấ</w:t>
      </w:r>
      <w:r>
        <w:rPr>
          <w:rFonts w:ascii="Calibri" w:eastAsia="Calibri" w:hAnsi="Calibri" w:cs="Calibri"/>
          <w:color w:val="000000"/>
        </w:rPr>
        <w:t>y đư</w:t>
      </w:r>
      <w:r>
        <w:rPr>
          <w:rFonts w:ascii="Calibri" w:eastAsia="Calibri" w:hAnsi="Calibri" w:cs="Calibri"/>
          <w:color w:val="000000"/>
        </w:rPr>
        <w:t>ợ</w:t>
      </w:r>
      <w:r>
        <w:rPr>
          <w:rFonts w:ascii="Calibri" w:eastAsia="Calibri" w:hAnsi="Calibri" w:cs="Calibri"/>
          <w:color w:val="000000"/>
        </w:rPr>
        <w:t>c nh</w:t>
      </w:r>
      <w:r>
        <w:rPr>
          <w:rFonts w:ascii="Calibri" w:eastAsia="Calibri" w:hAnsi="Calibri" w:cs="Calibri"/>
          <w:color w:val="000000"/>
        </w:rPr>
        <w:t>ữ</w:t>
      </w:r>
      <w:r>
        <w:rPr>
          <w:rFonts w:ascii="Calibri" w:eastAsia="Calibri" w:hAnsi="Calibri" w:cs="Calibri"/>
          <w:color w:val="000000"/>
        </w:rPr>
        <w:t>ng c</w:t>
      </w:r>
      <w:r>
        <w:rPr>
          <w:rFonts w:ascii="Calibri" w:eastAsia="Calibri" w:hAnsi="Calibri" w:cs="Calibri"/>
          <w:color w:val="000000"/>
        </w:rPr>
        <w:t>ấ</w:t>
      </w:r>
      <w:r>
        <w:rPr>
          <w:rFonts w:ascii="Calibri" w:eastAsia="Calibri" w:hAnsi="Calibri" w:cs="Calibri"/>
          <w:color w:val="000000"/>
        </w:rPr>
        <w:t>u t</w:t>
      </w:r>
      <w:r>
        <w:rPr>
          <w:rFonts w:ascii="Calibri" w:eastAsia="Calibri" w:hAnsi="Calibri" w:cs="Calibri"/>
          <w:color w:val="000000"/>
        </w:rPr>
        <w:t>ạ</w:t>
      </w:r>
      <w:r>
        <w:rPr>
          <w:rFonts w:ascii="Calibri" w:eastAsia="Calibri" w:hAnsi="Calibri" w:cs="Calibri"/>
          <w:color w:val="000000"/>
        </w:rPr>
        <w:t>o chi ti</w:t>
      </w:r>
      <w:r>
        <w:rPr>
          <w:rFonts w:ascii="Calibri" w:eastAsia="Calibri" w:hAnsi="Calibri" w:cs="Calibri"/>
          <w:color w:val="000000"/>
        </w:rPr>
        <w:t>ế</w:t>
      </w:r>
      <w:r>
        <w:rPr>
          <w:rFonts w:ascii="Calibri" w:eastAsia="Calibri" w:hAnsi="Calibri" w:cs="Calibri"/>
          <w:color w:val="000000"/>
        </w:rPr>
        <w:t>t hơn c</w:t>
      </w:r>
      <w:r>
        <w:rPr>
          <w:rFonts w:ascii="Calibri" w:eastAsia="Calibri" w:hAnsi="Calibri" w:cs="Calibri"/>
          <w:color w:val="000000"/>
        </w:rPr>
        <w:t>ủ</w:t>
      </w:r>
      <w:r>
        <w:rPr>
          <w:rFonts w:ascii="Calibri" w:eastAsia="Calibri" w:hAnsi="Calibri" w:cs="Calibri"/>
          <w:color w:val="000000"/>
        </w:rPr>
        <w:t>a ph</w:t>
      </w:r>
      <w:r>
        <w:rPr>
          <w:rFonts w:ascii="Calibri" w:eastAsia="Calibri" w:hAnsi="Calibri" w:cs="Calibri"/>
          <w:color w:val="000000"/>
        </w:rPr>
        <w:t>ầ</w:t>
      </w:r>
      <w:r>
        <w:rPr>
          <w:rFonts w:ascii="Calibri" w:eastAsia="Calibri" w:hAnsi="Calibri" w:cs="Calibri"/>
          <w:color w:val="000000"/>
        </w:rPr>
        <w:t>n đ</w:t>
      </w:r>
      <w:r>
        <w:rPr>
          <w:rFonts w:ascii="Calibri" w:eastAsia="Calibri" w:hAnsi="Calibri" w:cs="Calibri"/>
          <w:color w:val="000000"/>
        </w:rPr>
        <w:t>ầ</w:t>
      </w:r>
      <w:r>
        <w:rPr>
          <w:rFonts w:ascii="Calibri" w:eastAsia="Calibri" w:hAnsi="Calibri" w:cs="Calibri"/>
          <w:color w:val="000000"/>
        </w:rPr>
        <w:t>u. Cơ quan di chuy</w:t>
      </w:r>
      <w:r>
        <w:rPr>
          <w:rFonts w:ascii="Calibri" w:eastAsia="Calibri" w:hAnsi="Calibri" w:cs="Calibri"/>
          <w:color w:val="000000"/>
        </w:rPr>
        <w:t>ể</w:t>
      </w:r>
      <w:r>
        <w:rPr>
          <w:rFonts w:ascii="Calibri" w:eastAsia="Calibri" w:hAnsi="Calibri" w:cs="Calibri"/>
          <w:color w:val="000000"/>
        </w:rPr>
        <w:t>n là roi bơi, n</w:t>
      </w:r>
      <w:r>
        <w:rPr>
          <w:rFonts w:ascii="Calibri" w:eastAsia="Calibri" w:hAnsi="Calibri" w:cs="Calibri"/>
          <w:color w:val="000000"/>
        </w:rPr>
        <w:t>ằ</w:t>
      </w:r>
      <w:r>
        <w:rPr>
          <w:rFonts w:ascii="Calibri" w:eastAsia="Calibri" w:hAnsi="Calibri" w:cs="Calibri"/>
          <w:color w:val="000000"/>
        </w:rPr>
        <w:t xml:space="preserve">m </w:t>
      </w:r>
      <w:r>
        <w:rPr>
          <w:rFonts w:ascii="Calibri" w:eastAsia="Calibri" w:hAnsi="Calibri" w:cs="Calibri"/>
          <w:color w:val="000000"/>
        </w:rPr>
        <w:t>ở</w:t>
      </w:r>
      <w:r>
        <w:rPr>
          <w:rFonts w:ascii="Calibri" w:eastAsia="Calibri" w:hAnsi="Calibri" w:cs="Calibri"/>
          <w:color w:val="000000"/>
        </w:rPr>
        <w:t xml:space="preserve"> ph</w:t>
      </w:r>
      <w:r>
        <w:rPr>
          <w:rFonts w:ascii="Calibri" w:eastAsia="Calibri" w:hAnsi="Calibri" w:cs="Calibri"/>
          <w:color w:val="000000"/>
        </w:rPr>
        <w:t>ầ</w:t>
      </w:r>
      <w:r>
        <w:rPr>
          <w:rFonts w:ascii="Calibri" w:eastAsia="Calibri" w:hAnsi="Calibri" w:cs="Calibri"/>
          <w:color w:val="000000"/>
        </w:rPr>
        <w:t>n đ</w:t>
      </w:r>
      <w:r>
        <w:rPr>
          <w:rFonts w:ascii="Calibri" w:eastAsia="Calibri" w:hAnsi="Calibri" w:cs="Calibri"/>
          <w:color w:val="000000"/>
        </w:rPr>
        <w:t>ầ</w:t>
      </w:r>
      <w:r>
        <w:rPr>
          <w:rFonts w:ascii="Calibri" w:eastAsia="Calibri" w:hAnsi="Calibri" w:cs="Calibri"/>
          <w:color w:val="000000"/>
        </w:rPr>
        <w:t>u phía trư</w:t>
      </w:r>
      <w:r>
        <w:rPr>
          <w:rFonts w:ascii="Calibri" w:eastAsia="Calibri" w:hAnsi="Calibri" w:cs="Calibri"/>
          <w:color w:val="000000"/>
        </w:rPr>
        <w:t>ớ</w:t>
      </w:r>
      <w:r>
        <w:rPr>
          <w:rFonts w:ascii="Calibri" w:eastAsia="Calibri" w:hAnsi="Calibri" w:cs="Calibri"/>
          <w:color w:val="000000"/>
        </w:rPr>
        <w:t>c cơ th</w:t>
      </w:r>
      <w:r>
        <w:rPr>
          <w:rFonts w:ascii="Calibri" w:eastAsia="Calibri" w:hAnsi="Calibri" w:cs="Calibri"/>
          <w:color w:val="000000"/>
        </w:rPr>
        <w:t>ề</w:t>
      </w:r>
      <w:r>
        <w:rPr>
          <w:rFonts w:ascii="Calibri" w:eastAsia="Calibri" w:hAnsi="Calibri" w:cs="Calibri"/>
          <w:color w:val="000000"/>
        </w:rPr>
        <w:t>. Roi bơi luôn v</w:t>
      </w:r>
      <w:r>
        <w:rPr>
          <w:rFonts w:ascii="Calibri" w:eastAsia="Calibri" w:hAnsi="Calibri" w:cs="Calibri"/>
          <w:color w:val="000000"/>
        </w:rPr>
        <w:t>ậ</w:t>
      </w:r>
      <w:r>
        <w:rPr>
          <w:rFonts w:ascii="Calibri" w:eastAsia="Calibri" w:hAnsi="Calibri" w:cs="Calibri"/>
          <w:color w:val="000000"/>
        </w:rPr>
        <w:t>n đ</w:t>
      </w:r>
      <w:r>
        <w:rPr>
          <w:rFonts w:ascii="Calibri" w:eastAsia="Calibri" w:hAnsi="Calibri" w:cs="Calibri"/>
          <w:color w:val="000000"/>
        </w:rPr>
        <w:t>ộ</w:t>
      </w:r>
      <w:r>
        <w:rPr>
          <w:rFonts w:ascii="Calibri" w:eastAsia="Calibri" w:hAnsi="Calibri" w:cs="Calibri"/>
          <w:color w:val="000000"/>
        </w:rPr>
        <w:t>ng, xoáy vào trong nư</w:t>
      </w:r>
      <w:r>
        <w:rPr>
          <w:rFonts w:ascii="Calibri" w:eastAsia="Calibri" w:hAnsi="Calibri" w:cs="Calibri"/>
          <w:color w:val="000000"/>
        </w:rPr>
        <w:t>ớ</w:t>
      </w:r>
      <w:r>
        <w:rPr>
          <w:rFonts w:ascii="Calibri" w:eastAsia="Calibri" w:hAnsi="Calibri" w:cs="Calibri"/>
          <w:color w:val="000000"/>
        </w:rPr>
        <w:t>c làm cho con v</w:t>
      </w:r>
      <w:r>
        <w:rPr>
          <w:rFonts w:ascii="Calibri" w:eastAsia="Calibri" w:hAnsi="Calibri" w:cs="Calibri"/>
          <w:color w:val="000000"/>
        </w:rPr>
        <w:t>ậ</w:t>
      </w:r>
      <w:r>
        <w:rPr>
          <w:rFonts w:ascii="Calibri" w:eastAsia="Calibri" w:hAnsi="Calibri" w:cs="Calibri"/>
          <w:color w:val="000000"/>
        </w:rPr>
        <w:t>t v</w:t>
      </w:r>
      <w:r>
        <w:rPr>
          <w:rFonts w:ascii="Calibri" w:eastAsia="Calibri" w:hAnsi="Calibri" w:cs="Calibri"/>
          <w:color w:val="000000"/>
        </w:rPr>
        <w:t>ừ</w:t>
      </w:r>
      <w:r>
        <w:rPr>
          <w:rFonts w:ascii="Calibri" w:eastAsia="Calibri" w:hAnsi="Calibri" w:cs="Calibri"/>
          <w:color w:val="000000"/>
        </w:rPr>
        <w:t>a d</w:t>
      </w:r>
      <w:r>
        <w:rPr>
          <w:rFonts w:ascii="Calibri" w:eastAsia="Calibri" w:hAnsi="Calibri" w:cs="Calibri"/>
          <w:color w:val="000000"/>
        </w:rPr>
        <w:t>ị</w:t>
      </w:r>
      <w:r>
        <w:rPr>
          <w:rFonts w:ascii="Calibri" w:eastAsia="Calibri" w:hAnsi="Calibri" w:cs="Calibri"/>
          <w:color w:val="000000"/>
        </w:rPr>
        <w:t>ch chuy</w:t>
      </w:r>
      <w:r>
        <w:rPr>
          <w:rFonts w:ascii="Calibri" w:eastAsia="Calibri" w:hAnsi="Calibri" w:cs="Calibri"/>
          <w:color w:val="000000"/>
        </w:rPr>
        <w:t>ể</w:t>
      </w:r>
      <w:r>
        <w:rPr>
          <w:rFonts w:ascii="Calibri" w:eastAsia="Calibri" w:hAnsi="Calibri" w:cs="Calibri"/>
          <w:color w:val="000000"/>
        </w:rPr>
        <w:t>n v</w:t>
      </w:r>
      <w:r>
        <w:rPr>
          <w:rFonts w:ascii="Calibri" w:eastAsia="Calibri" w:hAnsi="Calibri" w:cs="Calibri"/>
          <w:color w:val="000000"/>
        </w:rPr>
        <w:t>ề</w:t>
      </w:r>
      <w:r>
        <w:rPr>
          <w:rFonts w:ascii="Calibri" w:eastAsia="Calibri" w:hAnsi="Calibri" w:cs="Calibri"/>
          <w:color w:val="000000"/>
        </w:rPr>
        <w:t xml:space="preserve"> phía trư</w:t>
      </w:r>
      <w:r>
        <w:rPr>
          <w:rFonts w:ascii="Calibri" w:eastAsia="Calibri" w:hAnsi="Calibri" w:cs="Calibri"/>
          <w:color w:val="000000"/>
        </w:rPr>
        <w:t>ớ</w:t>
      </w:r>
      <w:r>
        <w:rPr>
          <w:rFonts w:ascii="Calibri" w:eastAsia="Calibri" w:hAnsi="Calibri" w:cs="Calibri"/>
          <w:color w:val="000000"/>
        </w:rPr>
        <w:t>c, v</w:t>
      </w:r>
      <w:r>
        <w:rPr>
          <w:rFonts w:ascii="Calibri" w:eastAsia="Calibri" w:hAnsi="Calibri" w:cs="Calibri"/>
          <w:color w:val="000000"/>
        </w:rPr>
        <w:t>ừ</w:t>
      </w:r>
      <w:r>
        <w:rPr>
          <w:rFonts w:ascii="Calibri" w:eastAsia="Calibri" w:hAnsi="Calibri" w:cs="Calibri"/>
          <w:color w:val="000000"/>
        </w:rPr>
        <w:t>a xoay quanh tr</w:t>
      </w:r>
      <w:r>
        <w:rPr>
          <w:rFonts w:ascii="Calibri" w:eastAsia="Calibri" w:hAnsi="Calibri" w:cs="Calibri"/>
          <w:color w:val="000000"/>
        </w:rPr>
        <w:t>ụ</w:t>
      </w:r>
      <w:r>
        <w:rPr>
          <w:rFonts w:ascii="Calibri" w:eastAsia="Calibri" w:hAnsi="Calibri" w:cs="Calibri"/>
          <w:color w:val="000000"/>
        </w:rPr>
        <w:t>c d</w:t>
      </w:r>
      <w:r>
        <w:rPr>
          <w:rFonts w:ascii="Calibri" w:eastAsia="Calibri" w:hAnsi="Calibri" w:cs="Calibri"/>
          <w:color w:val="000000"/>
        </w:rPr>
        <w:t>ọ</w:t>
      </w:r>
      <w:r>
        <w:rPr>
          <w:rFonts w:ascii="Calibri" w:eastAsia="Calibri" w:hAnsi="Calibri" w:cs="Calibri"/>
          <w:color w:val="000000"/>
        </w:rPr>
        <w:t>c cơ t</w:t>
      </w:r>
      <w:r>
        <w:rPr>
          <w:rFonts w:ascii="Calibri" w:eastAsia="Calibri" w:hAnsi="Calibri" w:cs="Calibri"/>
          <w:color w:val="000000"/>
        </w:rPr>
        <w:t>h</w:t>
      </w:r>
      <w:r>
        <w:rPr>
          <w:rFonts w:ascii="Calibri" w:eastAsia="Calibri" w:hAnsi="Calibri" w:cs="Calibri"/>
          <w:color w:val="000000"/>
        </w:rPr>
        <w:t>ể</w:t>
      </w:r>
      <w:r>
        <w:rPr>
          <w:rFonts w:ascii="Calibri" w:eastAsia="Calibri" w:hAnsi="Calibri" w:cs="Calibri"/>
          <w:color w:val="000000"/>
        </w:rPr>
        <w:t xml:space="preserve"> như m</w:t>
      </w:r>
      <w:r>
        <w:rPr>
          <w:rFonts w:ascii="Calibri" w:eastAsia="Calibri" w:hAnsi="Calibri" w:cs="Calibri"/>
          <w:color w:val="000000"/>
        </w:rPr>
        <w:t>ộ</w:t>
      </w:r>
      <w:r>
        <w:rPr>
          <w:rFonts w:ascii="Calibri" w:eastAsia="Calibri" w:hAnsi="Calibri" w:cs="Calibri"/>
          <w:color w:val="000000"/>
        </w:rPr>
        <w:t>t mũi khoan. Đ</w:t>
      </w:r>
      <w:r>
        <w:rPr>
          <w:rFonts w:ascii="Calibri" w:eastAsia="Calibri" w:hAnsi="Calibri" w:cs="Calibri"/>
          <w:color w:val="000000"/>
        </w:rPr>
        <w:t>ể</w:t>
      </w:r>
      <w:r>
        <w:rPr>
          <w:rFonts w:ascii="Calibri" w:eastAsia="Calibri" w:hAnsi="Calibri" w:cs="Calibri"/>
          <w:color w:val="000000"/>
        </w:rPr>
        <w:t xml:space="preserve"> th</w:t>
      </w:r>
      <w:r>
        <w:rPr>
          <w:rFonts w:ascii="Calibri" w:eastAsia="Calibri" w:hAnsi="Calibri" w:cs="Calibri"/>
          <w:color w:val="000000"/>
        </w:rPr>
        <w:t>ấ</w:t>
      </w:r>
      <w:r>
        <w:rPr>
          <w:rFonts w:ascii="Calibri" w:eastAsia="Calibri" w:hAnsi="Calibri" w:cs="Calibri"/>
          <w:color w:val="000000"/>
        </w:rPr>
        <w:t>y rõ ho</w:t>
      </w:r>
      <w:r>
        <w:rPr>
          <w:rFonts w:ascii="Calibri" w:eastAsia="Calibri" w:hAnsi="Calibri" w:cs="Calibri"/>
          <w:color w:val="000000"/>
        </w:rPr>
        <w:t>ạ</w:t>
      </w:r>
      <w:r>
        <w:rPr>
          <w:rFonts w:ascii="Calibri" w:eastAsia="Calibri" w:hAnsi="Calibri" w:cs="Calibri"/>
          <w:color w:val="000000"/>
        </w:rPr>
        <w:t>t đ</w:t>
      </w:r>
      <w:r>
        <w:rPr>
          <w:rFonts w:ascii="Calibri" w:eastAsia="Calibri" w:hAnsi="Calibri" w:cs="Calibri"/>
          <w:color w:val="000000"/>
        </w:rPr>
        <w:t>ộ</w:t>
      </w:r>
      <w:r>
        <w:rPr>
          <w:rFonts w:ascii="Calibri" w:eastAsia="Calibri" w:hAnsi="Calibri" w:cs="Calibri"/>
          <w:color w:val="000000"/>
        </w:rPr>
        <w:t>ng c</w:t>
      </w:r>
      <w:r>
        <w:rPr>
          <w:rFonts w:ascii="Calibri" w:eastAsia="Calibri" w:hAnsi="Calibri" w:cs="Calibri"/>
          <w:color w:val="000000"/>
        </w:rPr>
        <w:t>ủ</w:t>
      </w:r>
      <w:r>
        <w:rPr>
          <w:rFonts w:ascii="Calibri" w:eastAsia="Calibri" w:hAnsi="Calibri" w:cs="Calibri"/>
          <w:color w:val="000000"/>
        </w:rPr>
        <w:t>a roi bơi, c</w:t>
      </w:r>
      <w:r>
        <w:rPr>
          <w:rFonts w:ascii="Calibri" w:eastAsia="Calibri" w:hAnsi="Calibri" w:cs="Calibri"/>
          <w:color w:val="000000"/>
        </w:rPr>
        <w:t>ầ</w:t>
      </w:r>
      <w:r>
        <w:rPr>
          <w:rFonts w:ascii="Calibri" w:eastAsia="Calibri" w:hAnsi="Calibri" w:cs="Calibri"/>
          <w:color w:val="000000"/>
        </w:rPr>
        <w:t>n khép b</w:t>
      </w:r>
      <w:r>
        <w:rPr>
          <w:rFonts w:ascii="Calibri" w:eastAsia="Calibri" w:hAnsi="Calibri" w:cs="Calibri"/>
          <w:color w:val="000000"/>
        </w:rPr>
        <w:t>ớ</w:t>
      </w:r>
      <w:r>
        <w:rPr>
          <w:rFonts w:ascii="Calibri" w:eastAsia="Calibri" w:hAnsi="Calibri" w:cs="Calibri"/>
          <w:color w:val="000000"/>
        </w:rPr>
        <w:t>t ánh sáng c</w:t>
      </w:r>
      <w:r>
        <w:rPr>
          <w:rFonts w:ascii="Calibri" w:eastAsia="Calibri" w:hAnsi="Calibri" w:cs="Calibri"/>
          <w:color w:val="000000"/>
        </w:rPr>
        <w:t>ủ</w:t>
      </w:r>
      <w:r>
        <w:rPr>
          <w:rFonts w:ascii="Calibri" w:eastAsia="Calibri" w:hAnsi="Calibri" w:cs="Calibri"/>
          <w:color w:val="000000"/>
        </w:rPr>
        <w:t>a hi</w:t>
      </w:r>
      <w:r>
        <w:rPr>
          <w:rFonts w:ascii="Calibri" w:eastAsia="Calibri" w:hAnsi="Calibri" w:cs="Calibri"/>
          <w:color w:val="000000"/>
        </w:rPr>
        <w:t>ể</w:t>
      </w:r>
      <w:r>
        <w:rPr>
          <w:rFonts w:ascii="Calibri" w:eastAsia="Calibri" w:hAnsi="Calibri" w:cs="Calibri"/>
          <w:color w:val="000000"/>
        </w:rPr>
        <w:t>n vi trư</w:t>
      </w:r>
      <w:r>
        <w:rPr>
          <w:rFonts w:ascii="Calibri" w:eastAsia="Calibri" w:hAnsi="Calibri" w:cs="Calibri"/>
          <w:color w:val="000000"/>
        </w:rPr>
        <w:t>ờ</w:t>
      </w:r>
      <w:r>
        <w:rPr>
          <w:rFonts w:ascii="Calibri" w:eastAsia="Calibri" w:hAnsi="Calibri" w:cs="Calibri"/>
          <w:color w:val="000000"/>
        </w:rPr>
        <w:t>ng và nh</w:t>
      </w:r>
      <w:r>
        <w:rPr>
          <w:rFonts w:ascii="Calibri" w:eastAsia="Calibri" w:hAnsi="Calibri" w:cs="Calibri"/>
          <w:color w:val="000000"/>
        </w:rPr>
        <w:t>ấ</w:t>
      </w:r>
      <w:r>
        <w:rPr>
          <w:rFonts w:ascii="Calibri" w:eastAsia="Calibri" w:hAnsi="Calibri" w:cs="Calibri"/>
          <w:color w:val="000000"/>
        </w:rPr>
        <w:t xml:space="preserve">p nháy </w:t>
      </w:r>
      <w:r>
        <w:rPr>
          <w:rFonts w:ascii="Calibri" w:eastAsia="Calibri" w:hAnsi="Calibri" w:cs="Calibri"/>
          <w:color w:val="000000"/>
        </w:rPr>
        <w:t>ố</w:t>
      </w:r>
      <w:r>
        <w:rPr>
          <w:rFonts w:ascii="Calibri" w:eastAsia="Calibri" w:hAnsi="Calibri" w:cs="Calibri"/>
          <w:color w:val="000000"/>
        </w:rPr>
        <w:t>c v</w:t>
      </w:r>
      <w:r>
        <w:rPr>
          <w:rFonts w:ascii="Calibri" w:eastAsia="Calibri" w:hAnsi="Calibri" w:cs="Calibri"/>
          <w:color w:val="000000"/>
        </w:rPr>
        <w:t>ậ</w:t>
      </w:r>
      <w:r>
        <w:rPr>
          <w:rFonts w:ascii="Calibri" w:eastAsia="Calibri" w:hAnsi="Calibri" w:cs="Calibri"/>
          <w:color w:val="000000"/>
        </w:rPr>
        <w:t>n chuy</w:t>
      </w:r>
      <w:r>
        <w:rPr>
          <w:rFonts w:ascii="Calibri" w:eastAsia="Calibri" w:hAnsi="Calibri" w:cs="Calibri"/>
          <w:color w:val="000000"/>
        </w:rPr>
        <w:t>ể</w:t>
      </w:r>
      <w:r>
        <w:rPr>
          <w:rFonts w:ascii="Calibri" w:eastAsia="Calibri" w:hAnsi="Calibri" w:cs="Calibri"/>
          <w:color w:val="000000"/>
        </w:rPr>
        <w:t>n nh</w:t>
      </w:r>
      <w:r>
        <w:rPr>
          <w:rFonts w:ascii="Calibri" w:eastAsia="Calibri" w:hAnsi="Calibri" w:cs="Calibri"/>
          <w:color w:val="000000"/>
        </w:rPr>
        <w:t>ỏ</w:t>
      </w:r>
      <w:r>
        <w:rPr>
          <w:rFonts w:ascii="Calibri" w:eastAsia="Calibri" w:hAnsi="Calibri" w:cs="Calibri"/>
          <w:color w:val="000000"/>
        </w:rPr>
        <w:t>.</w:t>
      </w:r>
    </w:p>
    <w:p w:rsidR="00475325" w:rsidRDefault="00020F2D">
      <w:pPr>
        <w:widowControl w:val="0"/>
        <w:spacing w:line="288" w:lineRule="auto"/>
        <w:ind w:firstLine="284"/>
        <w:rPr>
          <w:rFonts w:ascii="Calibri" w:eastAsia="Calibri" w:hAnsi="Calibri" w:cs="Calibri"/>
          <w:color w:val="000000"/>
        </w:rPr>
      </w:pPr>
      <w:r>
        <w:rPr>
          <w:rFonts w:ascii="Calibri" w:eastAsia="Calibri" w:hAnsi="Calibri" w:cs="Calibri"/>
          <w:i/>
          <w:color w:val="000000"/>
        </w:rPr>
        <w:t>* Hư</w:t>
      </w:r>
      <w:r>
        <w:rPr>
          <w:rFonts w:ascii="Calibri" w:eastAsia="Calibri" w:hAnsi="Calibri" w:cs="Calibri"/>
          <w:i/>
          <w:color w:val="000000"/>
        </w:rPr>
        <w:t>ớ</w:t>
      </w:r>
      <w:r>
        <w:rPr>
          <w:rFonts w:ascii="Calibri" w:eastAsia="Calibri" w:hAnsi="Calibri" w:cs="Calibri"/>
          <w:i/>
          <w:color w:val="000000"/>
        </w:rPr>
        <w:t>ng d</w:t>
      </w:r>
      <w:r>
        <w:rPr>
          <w:rFonts w:ascii="Calibri" w:eastAsia="Calibri" w:hAnsi="Calibri" w:cs="Calibri"/>
          <w:i/>
          <w:color w:val="000000"/>
        </w:rPr>
        <w:t>ẫ</w:t>
      </w:r>
      <w:r>
        <w:rPr>
          <w:rFonts w:ascii="Calibri" w:eastAsia="Calibri" w:hAnsi="Calibri" w:cs="Calibri"/>
          <w:i/>
          <w:color w:val="000000"/>
        </w:rPr>
        <w:t>n quan sát trùng giày</w:t>
      </w:r>
    </w:p>
    <w:p w:rsidR="00475325" w:rsidRDefault="00020F2D">
      <w:pPr>
        <w:widowControl w:val="0"/>
        <w:spacing w:line="288" w:lineRule="auto"/>
        <w:ind w:firstLine="284"/>
        <w:rPr>
          <w:rFonts w:ascii="Calibri" w:eastAsia="Calibri" w:hAnsi="Calibri" w:cs="Calibri"/>
          <w:color w:val="000000"/>
        </w:rPr>
      </w:pPr>
      <w:r>
        <w:rPr>
          <w:rFonts w:ascii="Calibri" w:eastAsia="Calibri" w:hAnsi="Calibri" w:cs="Calibri"/>
          <w:color w:val="000000"/>
        </w:rPr>
        <w:t>- Quan sát hình thái c</w:t>
      </w:r>
      <w:r>
        <w:rPr>
          <w:rFonts w:ascii="Calibri" w:eastAsia="Calibri" w:hAnsi="Calibri" w:cs="Calibri"/>
          <w:color w:val="000000"/>
        </w:rPr>
        <w:t>ấ</w:t>
      </w:r>
      <w:r>
        <w:rPr>
          <w:rFonts w:ascii="Calibri" w:eastAsia="Calibri" w:hAnsi="Calibri" w:cs="Calibri"/>
          <w:color w:val="000000"/>
        </w:rPr>
        <w:t>u t</w:t>
      </w:r>
      <w:r>
        <w:rPr>
          <w:rFonts w:ascii="Calibri" w:eastAsia="Calibri" w:hAnsi="Calibri" w:cs="Calibri"/>
          <w:color w:val="000000"/>
        </w:rPr>
        <w:t>ạ</w:t>
      </w:r>
      <w:r>
        <w:rPr>
          <w:rFonts w:ascii="Calibri" w:eastAsia="Calibri" w:hAnsi="Calibri" w:cs="Calibri"/>
          <w:color w:val="000000"/>
        </w:rPr>
        <w:t>o cơ th</w:t>
      </w:r>
      <w:r>
        <w:rPr>
          <w:rFonts w:ascii="Calibri" w:eastAsia="Calibri" w:hAnsi="Calibri" w:cs="Calibri"/>
          <w:color w:val="000000"/>
        </w:rPr>
        <w:t>ể</w:t>
      </w:r>
      <w:r>
        <w:rPr>
          <w:rFonts w:ascii="Calibri" w:eastAsia="Calibri" w:hAnsi="Calibri" w:cs="Calibri"/>
          <w:color w:val="000000"/>
        </w:rPr>
        <w:t>: Nh</w:t>
      </w:r>
      <w:r>
        <w:rPr>
          <w:rFonts w:ascii="Calibri" w:eastAsia="Calibri" w:hAnsi="Calibri" w:cs="Calibri"/>
          <w:color w:val="000000"/>
        </w:rPr>
        <w:t>ỏ</w:t>
      </w:r>
      <w:r>
        <w:rPr>
          <w:rFonts w:ascii="Calibri" w:eastAsia="Calibri" w:hAnsi="Calibri" w:cs="Calibri"/>
          <w:color w:val="000000"/>
        </w:rPr>
        <w:t xml:space="preserve"> m</w:t>
      </w:r>
      <w:r>
        <w:rPr>
          <w:rFonts w:ascii="Calibri" w:eastAsia="Calibri" w:hAnsi="Calibri" w:cs="Calibri"/>
          <w:color w:val="000000"/>
        </w:rPr>
        <w:t>ộ</w:t>
      </w:r>
      <w:r>
        <w:rPr>
          <w:rFonts w:ascii="Calibri" w:eastAsia="Calibri" w:hAnsi="Calibri" w:cs="Calibri"/>
          <w:color w:val="000000"/>
        </w:rPr>
        <w:t>t gi</w:t>
      </w:r>
      <w:r>
        <w:rPr>
          <w:rFonts w:ascii="Calibri" w:eastAsia="Calibri" w:hAnsi="Calibri" w:cs="Calibri"/>
          <w:color w:val="000000"/>
        </w:rPr>
        <w:t>ọ</w:t>
      </w:r>
      <w:r>
        <w:rPr>
          <w:rFonts w:ascii="Calibri" w:eastAsia="Calibri" w:hAnsi="Calibri" w:cs="Calibri"/>
          <w:color w:val="000000"/>
        </w:rPr>
        <w:t>t nư</w:t>
      </w:r>
      <w:r>
        <w:rPr>
          <w:rFonts w:ascii="Calibri" w:eastAsia="Calibri" w:hAnsi="Calibri" w:cs="Calibri"/>
          <w:color w:val="000000"/>
        </w:rPr>
        <w:t>ớ</w:t>
      </w:r>
      <w:r>
        <w:rPr>
          <w:rFonts w:ascii="Calibri" w:eastAsia="Calibri" w:hAnsi="Calibri" w:cs="Calibri"/>
          <w:color w:val="000000"/>
        </w:rPr>
        <w:t>c trong l</w:t>
      </w:r>
      <w:r>
        <w:rPr>
          <w:rFonts w:ascii="Calibri" w:eastAsia="Calibri" w:hAnsi="Calibri" w:cs="Calibri"/>
          <w:color w:val="000000"/>
        </w:rPr>
        <w:t>ọ</w:t>
      </w:r>
      <w:r>
        <w:rPr>
          <w:rFonts w:ascii="Calibri" w:eastAsia="Calibri" w:hAnsi="Calibri" w:cs="Calibri"/>
          <w:color w:val="000000"/>
        </w:rPr>
        <w:t xml:space="preserve"> nuôi lên trên lam kính và đ</w:t>
      </w:r>
      <w:r>
        <w:rPr>
          <w:rFonts w:ascii="Calibri" w:eastAsia="Calibri" w:hAnsi="Calibri" w:cs="Calibri"/>
          <w:color w:val="000000"/>
        </w:rPr>
        <w:t>ậ</w:t>
      </w:r>
      <w:r>
        <w:rPr>
          <w:rFonts w:ascii="Calibri" w:eastAsia="Calibri" w:hAnsi="Calibri" w:cs="Calibri"/>
          <w:color w:val="000000"/>
        </w:rPr>
        <w:t>y l</w:t>
      </w:r>
      <w:r>
        <w:rPr>
          <w:rFonts w:ascii="Calibri" w:eastAsia="Calibri" w:hAnsi="Calibri" w:cs="Calibri"/>
          <w:color w:val="000000"/>
        </w:rPr>
        <w:t>amen lên. Quan sát tiêu b</w:t>
      </w:r>
      <w:r>
        <w:rPr>
          <w:rFonts w:ascii="Calibri" w:eastAsia="Calibri" w:hAnsi="Calibri" w:cs="Calibri"/>
          <w:color w:val="000000"/>
        </w:rPr>
        <w:t>ả</w:t>
      </w:r>
      <w:r>
        <w:rPr>
          <w:rFonts w:ascii="Calibri" w:eastAsia="Calibri" w:hAnsi="Calibri" w:cs="Calibri"/>
          <w:color w:val="000000"/>
        </w:rPr>
        <w:t>n b</w:t>
      </w:r>
      <w:r>
        <w:rPr>
          <w:rFonts w:ascii="Calibri" w:eastAsia="Calibri" w:hAnsi="Calibri" w:cs="Calibri"/>
          <w:color w:val="000000"/>
        </w:rPr>
        <w:t>ằ</w:t>
      </w:r>
      <w:r>
        <w:rPr>
          <w:rFonts w:ascii="Calibri" w:eastAsia="Calibri" w:hAnsi="Calibri" w:cs="Calibri"/>
          <w:color w:val="000000"/>
        </w:rPr>
        <w:t>ng kính hi</w:t>
      </w:r>
      <w:r>
        <w:rPr>
          <w:rFonts w:ascii="Calibri" w:eastAsia="Calibri" w:hAnsi="Calibri" w:cs="Calibri"/>
          <w:color w:val="000000"/>
        </w:rPr>
        <w:t>ể</w:t>
      </w:r>
      <w:r>
        <w:rPr>
          <w:rFonts w:ascii="Calibri" w:eastAsia="Calibri" w:hAnsi="Calibri" w:cs="Calibri"/>
          <w:color w:val="000000"/>
        </w:rPr>
        <w:t xml:space="preserve">n vi </w:t>
      </w:r>
      <w:r>
        <w:rPr>
          <w:rFonts w:ascii="Calibri" w:eastAsia="Calibri" w:hAnsi="Calibri" w:cs="Calibri"/>
          <w:color w:val="000000"/>
        </w:rPr>
        <w:t>ở</w:t>
      </w:r>
      <w:r>
        <w:rPr>
          <w:rFonts w:ascii="Calibri" w:eastAsia="Calibri" w:hAnsi="Calibri" w:cs="Calibri"/>
          <w:color w:val="000000"/>
        </w:rPr>
        <w:t xml:space="preserve"> v</w:t>
      </w:r>
      <w:r>
        <w:rPr>
          <w:rFonts w:ascii="Calibri" w:eastAsia="Calibri" w:hAnsi="Calibri" w:cs="Calibri"/>
          <w:color w:val="000000"/>
        </w:rPr>
        <w:t>ậ</w:t>
      </w:r>
      <w:r>
        <w:rPr>
          <w:rFonts w:ascii="Calibri" w:eastAsia="Calibri" w:hAnsi="Calibri" w:cs="Calibri"/>
          <w:color w:val="000000"/>
        </w:rPr>
        <w:t>t kính nh</w:t>
      </w:r>
      <w:r>
        <w:rPr>
          <w:rFonts w:ascii="Calibri" w:eastAsia="Calibri" w:hAnsi="Calibri" w:cs="Calibri"/>
          <w:color w:val="000000"/>
        </w:rPr>
        <w:t>ỏ</w:t>
      </w:r>
      <w:r>
        <w:rPr>
          <w:rFonts w:ascii="Calibri" w:eastAsia="Calibri" w:hAnsi="Calibri" w:cs="Calibri"/>
          <w:color w:val="000000"/>
        </w:rPr>
        <w:t xml:space="preserve"> (10x). Trùng giày có kích thư</w:t>
      </w:r>
      <w:r>
        <w:rPr>
          <w:rFonts w:ascii="Calibri" w:eastAsia="Calibri" w:hAnsi="Calibri" w:cs="Calibri"/>
          <w:color w:val="000000"/>
        </w:rPr>
        <w:t>ớ</w:t>
      </w:r>
      <w:r>
        <w:rPr>
          <w:rFonts w:ascii="Calibri" w:eastAsia="Calibri" w:hAnsi="Calibri" w:cs="Calibri"/>
          <w:color w:val="000000"/>
        </w:rPr>
        <w:t>c khá l</w:t>
      </w:r>
      <w:r>
        <w:rPr>
          <w:rFonts w:ascii="Calibri" w:eastAsia="Calibri" w:hAnsi="Calibri" w:cs="Calibri"/>
          <w:color w:val="000000"/>
        </w:rPr>
        <w:t>ớ</w:t>
      </w:r>
      <w:r>
        <w:rPr>
          <w:rFonts w:ascii="Calibri" w:eastAsia="Calibri" w:hAnsi="Calibri" w:cs="Calibri"/>
          <w:color w:val="000000"/>
        </w:rPr>
        <w:t>n, dài kho</w:t>
      </w:r>
      <w:r>
        <w:rPr>
          <w:rFonts w:ascii="Calibri" w:eastAsia="Calibri" w:hAnsi="Calibri" w:cs="Calibri"/>
          <w:color w:val="000000"/>
        </w:rPr>
        <w:t>ả</w:t>
      </w:r>
      <w:r>
        <w:rPr>
          <w:rFonts w:ascii="Calibri" w:eastAsia="Calibri" w:hAnsi="Calibri" w:cs="Calibri"/>
          <w:color w:val="000000"/>
        </w:rPr>
        <w:t>ng 100 - 300 pm và có hình đ</w:t>
      </w:r>
      <w:r>
        <w:rPr>
          <w:rFonts w:ascii="Calibri" w:eastAsia="Calibri" w:hAnsi="Calibri" w:cs="Calibri"/>
          <w:color w:val="000000"/>
        </w:rPr>
        <w:t>ế</w:t>
      </w:r>
      <w:r>
        <w:rPr>
          <w:rFonts w:ascii="Calibri" w:eastAsia="Calibri" w:hAnsi="Calibri" w:cs="Calibri"/>
          <w:color w:val="000000"/>
        </w:rPr>
        <w:t xml:space="preserve"> giày thuôn nh</w:t>
      </w:r>
      <w:r>
        <w:rPr>
          <w:rFonts w:ascii="Calibri" w:eastAsia="Calibri" w:hAnsi="Calibri" w:cs="Calibri"/>
          <w:color w:val="000000"/>
        </w:rPr>
        <w:t>ỏ</w:t>
      </w:r>
      <w:r>
        <w:rPr>
          <w:rFonts w:ascii="Calibri" w:eastAsia="Calibri" w:hAnsi="Calibri" w:cs="Calibri"/>
          <w:color w:val="000000"/>
        </w:rPr>
        <w:t xml:space="preserve"> v</w:t>
      </w:r>
      <w:r>
        <w:rPr>
          <w:rFonts w:ascii="Calibri" w:eastAsia="Calibri" w:hAnsi="Calibri" w:cs="Calibri"/>
          <w:color w:val="000000"/>
        </w:rPr>
        <w:t>ề</w:t>
      </w:r>
      <w:r>
        <w:rPr>
          <w:rFonts w:ascii="Calibri" w:eastAsia="Calibri" w:hAnsi="Calibri" w:cs="Calibri"/>
          <w:color w:val="000000"/>
        </w:rPr>
        <w:t xml:space="preserve"> phía trư</w:t>
      </w:r>
      <w:r>
        <w:rPr>
          <w:rFonts w:ascii="Calibri" w:eastAsia="Calibri" w:hAnsi="Calibri" w:cs="Calibri"/>
          <w:color w:val="000000"/>
        </w:rPr>
        <w:t>ớ</w:t>
      </w:r>
      <w:r>
        <w:rPr>
          <w:rFonts w:ascii="Calibri" w:eastAsia="Calibri" w:hAnsi="Calibri" w:cs="Calibri"/>
          <w:color w:val="000000"/>
        </w:rPr>
        <w:t xml:space="preserve">c, hơi phình to </w:t>
      </w:r>
      <w:r>
        <w:rPr>
          <w:rFonts w:ascii="Calibri" w:eastAsia="Calibri" w:hAnsi="Calibri" w:cs="Calibri"/>
          <w:color w:val="000000"/>
        </w:rPr>
        <w:t>ở</w:t>
      </w:r>
      <w:r>
        <w:rPr>
          <w:rFonts w:ascii="Calibri" w:eastAsia="Calibri" w:hAnsi="Calibri" w:cs="Calibri"/>
          <w:color w:val="000000"/>
        </w:rPr>
        <w:t xml:space="preserve"> phía sau và lõm vào </w:t>
      </w:r>
      <w:r>
        <w:rPr>
          <w:rFonts w:ascii="Calibri" w:eastAsia="Calibri" w:hAnsi="Calibri" w:cs="Calibri"/>
          <w:color w:val="000000"/>
        </w:rPr>
        <w:t>ở</w:t>
      </w:r>
      <w:r>
        <w:rPr>
          <w:rFonts w:ascii="Calibri" w:eastAsia="Calibri" w:hAnsi="Calibri" w:cs="Calibri"/>
          <w:color w:val="000000"/>
        </w:rPr>
        <w:t xml:space="preserve"> phía gi</w:t>
      </w:r>
      <w:r>
        <w:rPr>
          <w:rFonts w:ascii="Calibri" w:eastAsia="Calibri" w:hAnsi="Calibri" w:cs="Calibri"/>
          <w:color w:val="000000"/>
        </w:rPr>
        <w:t>ữ</w:t>
      </w:r>
      <w:r>
        <w:rPr>
          <w:rFonts w:ascii="Calibri" w:eastAsia="Calibri" w:hAnsi="Calibri" w:cs="Calibri"/>
          <w:color w:val="000000"/>
        </w:rPr>
        <w:t>a làm cho con v</w:t>
      </w:r>
      <w:r>
        <w:rPr>
          <w:rFonts w:ascii="Calibri" w:eastAsia="Calibri" w:hAnsi="Calibri" w:cs="Calibri"/>
          <w:color w:val="000000"/>
        </w:rPr>
        <w:t>ậ</w:t>
      </w:r>
      <w:r>
        <w:rPr>
          <w:rFonts w:ascii="Calibri" w:eastAsia="Calibri" w:hAnsi="Calibri" w:cs="Calibri"/>
          <w:color w:val="000000"/>
        </w:rPr>
        <w:t>t m</w:t>
      </w:r>
      <w:r>
        <w:rPr>
          <w:rFonts w:ascii="Calibri" w:eastAsia="Calibri" w:hAnsi="Calibri" w:cs="Calibri"/>
          <w:color w:val="000000"/>
        </w:rPr>
        <w:t>ấ</w:t>
      </w:r>
      <w:r>
        <w:rPr>
          <w:rFonts w:ascii="Calibri" w:eastAsia="Calibri" w:hAnsi="Calibri" w:cs="Calibri"/>
          <w:color w:val="000000"/>
        </w:rPr>
        <w:t>t đ</w:t>
      </w:r>
      <w:r>
        <w:rPr>
          <w:rFonts w:ascii="Calibri" w:eastAsia="Calibri" w:hAnsi="Calibri" w:cs="Calibri"/>
          <w:color w:val="000000"/>
        </w:rPr>
        <w:t>ố</w:t>
      </w:r>
      <w:r>
        <w:rPr>
          <w:rFonts w:ascii="Calibri" w:eastAsia="Calibri" w:hAnsi="Calibri" w:cs="Calibri"/>
          <w:color w:val="000000"/>
        </w:rPr>
        <w:t>i x</w:t>
      </w:r>
      <w:r>
        <w:rPr>
          <w:rFonts w:ascii="Calibri" w:eastAsia="Calibri" w:hAnsi="Calibri" w:cs="Calibri"/>
          <w:color w:val="000000"/>
        </w:rPr>
        <w:t>ứ</w:t>
      </w:r>
      <w:r>
        <w:rPr>
          <w:rFonts w:ascii="Calibri" w:eastAsia="Calibri" w:hAnsi="Calibri" w:cs="Calibri"/>
          <w:color w:val="000000"/>
        </w:rPr>
        <w:t>ng. Hình d</w:t>
      </w:r>
      <w:r>
        <w:rPr>
          <w:rFonts w:ascii="Calibri" w:eastAsia="Calibri" w:hAnsi="Calibri" w:cs="Calibri"/>
          <w:color w:val="000000"/>
        </w:rPr>
        <w:t>ạ</w:t>
      </w:r>
      <w:r>
        <w:rPr>
          <w:rFonts w:ascii="Calibri" w:eastAsia="Calibri" w:hAnsi="Calibri" w:cs="Calibri"/>
          <w:color w:val="000000"/>
        </w:rPr>
        <w:t>ng</w:t>
      </w:r>
      <w:r>
        <w:rPr>
          <w:rFonts w:ascii="Calibri" w:eastAsia="Calibri" w:hAnsi="Calibri" w:cs="Calibri"/>
          <w:color w:val="000000"/>
        </w:rPr>
        <w:t xml:space="preserve"> cơ th</w:t>
      </w:r>
      <w:r>
        <w:rPr>
          <w:rFonts w:ascii="Calibri" w:eastAsia="Calibri" w:hAnsi="Calibri" w:cs="Calibri"/>
          <w:color w:val="000000"/>
        </w:rPr>
        <w:t>ể</w:t>
      </w:r>
      <w:r>
        <w:rPr>
          <w:rFonts w:ascii="Calibri" w:eastAsia="Calibri" w:hAnsi="Calibri" w:cs="Calibri"/>
          <w:color w:val="000000"/>
        </w:rPr>
        <w:t xml:space="preserve"> trùng giày tương đ</w:t>
      </w:r>
      <w:r>
        <w:rPr>
          <w:rFonts w:ascii="Calibri" w:eastAsia="Calibri" w:hAnsi="Calibri" w:cs="Calibri"/>
          <w:color w:val="000000"/>
        </w:rPr>
        <w:t>ố</w:t>
      </w:r>
      <w:r>
        <w:rPr>
          <w:rFonts w:ascii="Calibri" w:eastAsia="Calibri" w:hAnsi="Calibri" w:cs="Calibri"/>
          <w:color w:val="000000"/>
        </w:rPr>
        <w:t>i c</w:t>
      </w:r>
      <w:r>
        <w:rPr>
          <w:rFonts w:ascii="Calibri" w:eastAsia="Calibri" w:hAnsi="Calibri" w:cs="Calibri"/>
          <w:color w:val="000000"/>
        </w:rPr>
        <w:t>ố</w:t>
      </w:r>
      <w:r>
        <w:rPr>
          <w:rFonts w:ascii="Calibri" w:eastAsia="Calibri" w:hAnsi="Calibri" w:cs="Calibri"/>
          <w:color w:val="000000"/>
        </w:rPr>
        <w:t xml:space="preserve"> đ</w:t>
      </w:r>
      <w:r>
        <w:rPr>
          <w:rFonts w:ascii="Calibri" w:eastAsia="Calibri" w:hAnsi="Calibri" w:cs="Calibri"/>
          <w:color w:val="000000"/>
        </w:rPr>
        <w:t>ị</w:t>
      </w:r>
      <w:r>
        <w:rPr>
          <w:rFonts w:ascii="Calibri" w:eastAsia="Calibri" w:hAnsi="Calibri" w:cs="Calibri"/>
          <w:color w:val="000000"/>
        </w:rPr>
        <w:t>nh do có màng phim bao b</w:t>
      </w:r>
      <w:r>
        <w:rPr>
          <w:rFonts w:ascii="Calibri" w:eastAsia="Calibri" w:hAnsi="Calibri" w:cs="Calibri"/>
          <w:color w:val="000000"/>
        </w:rPr>
        <w:t>ọ</w:t>
      </w:r>
      <w:r>
        <w:rPr>
          <w:rFonts w:ascii="Calibri" w:eastAsia="Calibri" w:hAnsi="Calibri" w:cs="Calibri"/>
          <w:color w:val="000000"/>
        </w:rPr>
        <w:t>c xung quanh. Do tính đàn h</w:t>
      </w:r>
      <w:r>
        <w:rPr>
          <w:rFonts w:ascii="Calibri" w:eastAsia="Calibri" w:hAnsi="Calibri" w:cs="Calibri"/>
          <w:color w:val="000000"/>
        </w:rPr>
        <w:t>ồ</w:t>
      </w:r>
      <w:r>
        <w:rPr>
          <w:rFonts w:ascii="Calibri" w:eastAsia="Calibri" w:hAnsi="Calibri" w:cs="Calibri"/>
          <w:color w:val="000000"/>
        </w:rPr>
        <w:t>i c</w:t>
      </w:r>
      <w:r>
        <w:rPr>
          <w:rFonts w:ascii="Calibri" w:eastAsia="Calibri" w:hAnsi="Calibri" w:cs="Calibri"/>
          <w:color w:val="000000"/>
        </w:rPr>
        <w:t>ủ</w:t>
      </w:r>
      <w:r>
        <w:rPr>
          <w:rFonts w:ascii="Calibri" w:eastAsia="Calibri" w:hAnsi="Calibri" w:cs="Calibri"/>
          <w:color w:val="000000"/>
        </w:rPr>
        <w:t>a màng phim mà con v</w:t>
      </w:r>
      <w:r>
        <w:rPr>
          <w:rFonts w:ascii="Calibri" w:eastAsia="Calibri" w:hAnsi="Calibri" w:cs="Calibri"/>
          <w:color w:val="000000"/>
        </w:rPr>
        <w:t>ậ</w:t>
      </w:r>
      <w:r>
        <w:rPr>
          <w:rFonts w:ascii="Calibri" w:eastAsia="Calibri" w:hAnsi="Calibri" w:cs="Calibri"/>
          <w:color w:val="000000"/>
        </w:rPr>
        <w:t>t có th</w:t>
      </w:r>
      <w:r>
        <w:rPr>
          <w:rFonts w:ascii="Calibri" w:eastAsia="Calibri" w:hAnsi="Calibri" w:cs="Calibri"/>
          <w:color w:val="000000"/>
        </w:rPr>
        <w:t>ể</w:t>
      </w:r>
      <w:r>
        <w:rPr>
          <w:rFonts w:ascii="Calibri" w:eastAsia="Calibri" w:hAnsi="Calibri" w:cs="Calibri"/>
          <w:color w:val="000000"/>
        </w:rPr>
        <w:t xml:space="preserve"> t</w:t>
      </w:r>
      <w:r>
        <w:rPr>
          <w:rFonts w:ascii="Calibri" w:eastAsia="Calibri" w:hAnsi="Calibri" w:cs="Calibri"/>
          <w:color w:val="000000"/>
        </w:rPr>
        <w:t>ạ</w:t>
      </w:r>
      <w:r>
        <w:rPr>
          <w:rFonts w:ascii="Calibri" w:eastAsia="Calibri" w:hAnsi="Calibri" w:cs="Calibri"/>
          <w:color w:val="000000"/>
        </w:rPr>
        <w:t>m th</w:t>
      </w:r>
      <w:r>
        <w:rPr>
          <w:rFonts w:ascii="Calibri" w:eastAsia="Calibri" w:hAnsi="Calibri" w:cs="Calibri"/>
          <w:color w:val="000000"/>
        </w:rPr>
        <w:t>ờ</w:t>
      </w:r>
      <w:r>
        <w:rPr>
          <w:rFonts w:ascii="Calibri" w:eastAsia="Calibri" w:hAnsi="Calibri" w:cs="Calibri"/>
          <w:color w:val="000000"/>
        </w:rPr>
        <w:t>i thay đ</w:t>
      </w:r>
      <w:r>
        <w:rPr>
          <w:rFonts w:ascii="Calibri" w:eastAsia="Calibri" w:hAnsi="Calibri" w:cs="Calibri"/>
          <w:color w:val="000000"/>
        </w:rPr>
        <w:t>ổ</w:t>
      </w:r>
      <w:r>
        <w:rPr>
          <w:rFonts w:ascii="Calibri" w:eastAsia="Calibri" w:hAnsi="Calibri" w:cs="Calibri"/>
          <w:color w:val="000000"/>
        </w:rPr>
        <w:t>i hình d</w:t>
      </w:r>
      <w:r>
        <w:rPr>
          <w:rFonts w:ascii="Calibri" w:eastAsia="Calibri" w:hAnsi="Calibri" w:cs="Calibri"/>
          <w:color w:val="000000"/>
        </w:rPr>
        <w:t>ạ</w:t>
      </w:r>
      <w:r>
        <w:rPr>
          <w:rFonts w:ascii="Calibri" w:eastAsia="Calibri" w:hAnsi="Calibri" w:cs="Calibri"/>
          <w:color w:val="000000"/>
        </w:rPr>
        <w:t>ng chút ít khi tránh các chư</w:t>
      </w:r>
      <w:r>
        <w:rPr>
          <w:rFonts w:ascii="Calibri" w:eastAsia="Calibri" w:hAnsi="Calibri" w:cs="Calibri"/>
          <w:color w:val="000000"/>
        </w:rPr>
        <w:t>ớ</w:t>
      </w:r>
      <w:r>
        <w:rPr>
          <w:rFonts w:ascii="Calibri" w:eastAsia="Calibri" w:hAnsi="Calibri" w:cs="Calibri"/>
          <w:color w:val="000000"/>
        </w:rPr>
        <w:t>ng ng</w:t>
      </w:r>
      <w:r>
        <w:rPr>
          <w:rFonts w:ascii="Calibri" w:eastAsia="Calibri" w:hAnsi="Calibri" w:cs="Calibri"/>
          <w:color w:val="000000"/>
        </w:rPr>
        <w:t>ạ</w:t>
      </w:r>
      <w:r>
        <w:rPr>
          <w:rFonts w:ascii="Calibri" w:eastAsia="Calibri" w:hAnsi="Calibri" w:cs="Calibri"/>
          <w:color w:val="000000"/>
        </w:rPr>
        <w:t>i v</w:t>
      </w:r>
      <w:r>
        <w:rPr>
          <w:rFonts w:ascii="Calibri" w:eastAsia="Calibri" w:hAnsi="Calibri" w:cs="Calibri"/>
          <w:color w:val="000000"/>
        </w:rPr>
        <w:t>ậ</w:t>
      </w:r>
      <w:r>
        <w:rPr>
          <w:rFonts w:ascii="Calibri" w:eastAsia="Calibri" w:hAnsi="Calibri" w:cs="Calibri"/>
          <w:color w:val="000000"/>
        </w:rPr>
        <w:t>t trong lúc di chuy</w:t>
      </w:r>
      <w:r>
        <w:rPr>
          <w:rFonts w:ascii="Calibri" w:eastAsia="Calibri" w:hAnsi="Calibri" w:cs="Calibri"/>
          <w:color w:val="000000"/>
        </w:rPr>
        <w:t>ể</w:t>
      </w:r>
      <w:r>
        <w:rPr>
          <w:rFonts w:ascii="Calibri" w:eastAsia="Calibri" w:hAnsi="Calibri" w:cs="Calibri"/>
          <w:color w:val="000000"/>
        </w:rPr>
        <w:t>n. Đ</w:t>
      </w:r>
      <w:r>
        <w:rPr>
          <w:rFonts w:ascii="Calibri" w:eastAsia="Calibri" w:hAnsi="Calibri" w:cs="Calibri"/>
          <w:color w:val="000000"/>
        </w:rPr>
        <w:t>ể</w:t>
      </w:r>
      <w:r>
        <w:rPr>
          <w:rFonts w:ascii="Calibri" w:eastAsia="Calibri" w:hAnsi="Calibri" w:cs="Calibri"/>
          <w:color w:val="000000"/>
        </w:rPr>
        <w:t xml:space="preserve"> có th</w:t>
      </w:r>
      <w:r>
        <w:rPr>
          <w:rFonts w:ascii="Calibri" w:eastAsia="Calibri" w:hAnsi="Calibri" w:cs="Calibri"/>
          <w:color w:val="000000"/>
        </w:rPr>
        <w:t>ể</w:t>
      </w:r>
      <w:r>
        <w:rPr>
          <w:rFonts w:ascii="Calibri" w:eastAsia="Calibri" w:hAnsi="Calibri" w:cs="Calibri"/>
          <w:color w:val="000000"/>
        </w:rPr>
        <w:t xml:space="preserve"> quan sát đư</w:t>
      </w:r>
      <w:r>
        <w:rPr>
          <w:rFonts w:ascii="Calibri" w:eastAsia="Calibri" w:hAnsi="Calibri" w:cs="Calibri"/>
          <w:color w:val="000000"/>
        </w:rPr>
        <w:t>ợ</w:t>
      </w:r>
      <w:r>
        <w:rPr>
          <w:rFonts w:ascii="Calibri" w:eastAsia="Calibri" w:hAnsi="Calibri" w:cs="Calibri"/>
          <w:color w:val="000000"/>
        </w:rPr>
        <w:t>c m</w:t>
      </w:r>
      <w:r>
        <w:rPr>
          <w:rFonts w:ascii="Calibri" w:eastAsia="Calibri" w:hAnsi="Calibri" w:cs="Calibri"/>
          <w:color w:val="000000"/>
        </w:rPr>
        <w:t>ộ</w:t>
      </w:r>
      <w:r>
        <w:rPr>
          <w:rFonts w:ascii="Calibri" w:eastAsia="Calibri" w:hAnsi="Calibri" w:cs="Calibri"/>
          <w:color w:val="000000"/>
        </w:rPr>
        <w:t>t cách chi ti</w:t>
      </w:r>
      <w:r>
        <w:rPr>
          <w:rFonts w:ascii="Calibri" w:eastAsia="Calibri" w:hAnsi="Calibri" w:cs="Calibri"/>
          <w:color w:val="000000"/>
        </w:rPr>
        <w:t>ế</w:t>
      </w:r>
      <w:r>
        <w:rPr>
          <w:rFonts w:ascii="Calibri" w:eastAsia="Calibri" w:hAnsi="Calibri" w:cs="Calibri"/>
          <w:color w:val="000000"/>
        </w:rPr>
        <w:t>t, c</w:t>
      </w:r>
      <w:r>
        <w:rPr>
          <w:rFonts w:ascii="Calibri" w:eastAsia="Calibri" w:hAnsi="Calibri" w:cs="Calibri"/>
          <w:color w:val="000000"/>
        </w:rPr>
        <w:t>ầ</w:t>
      </w:r>
      <w:r>
        <w:rPr>
          <w:rFonts w:ascii="Calibri" w:eastAsia="Calibri" w:hAnsi="Calibri" w:cs="Calibri"/>
          <w:color w:val="000000"/>
        </w:rPr>
        <w:t>n p</w:t>
      </w:r>
      <w:r>
        <w:rPr>
          <w:rFonts w:ascii="Calibri" w:eastAsia="Calibri" w:hAnsi="Calibri" w:cs="Calibri"/>
          <w:color w:val="000000"/>
        </w:rPr>
        <w:t>h</w:t>
      </w:r>
      <w:r>
        <w:rPr>
          <w:rFonts w:ascii="Calibri" w:eastAsia="Calibri" w:hAnsi="Calibri" w:cs="Calibri"/>
          <w:color w:val="000000"/>
        </w:rPr>
        <w:t>ả</w:t>
      </w:r>
      <w:r>
        <w:rPr>
          <w:rFonts w:ascii="Calibri" w:eastAsia="Calibri" w:hAnsi="Calibri" w:cs="Calibri"/>
          <w:color w:val="000000"/>
        </w:rPr>
        <w:t xml:space="preserve">i quan sát </w:t>
      </w:r>
      <w:r>
        <w:rPr>
          <w:rFonts w:ascii="Calibri" w:eastAsia="Calibri" w:hAnsi="Calibri" w:cs="Calibri"/>
          <w:color w:val="000000"/>
        </w:rPr>
        <w:lastRenderedPageBreak/>
        <w:t xml:space="preserve">trùng giày </w:t>
      </w:r>
      <w:r>
        <w:rPr>
          <w:rFonts w:ascii="Calibri" w:eastAsia="Calibri" w:hAnsi="Calibri" w:cs="Calibri"/>
          <w:color w:val="000000"/>
        </w:rPr>
        <w:t>ở</w:t>
      </w:r>
      <w:r>
        <w:rPr>
          <w:rFonts w:ascii="Calibri" w:eastAsia="Calibri" w:hAnsi="Calibri" w:cs="Calibri"/>
          <w:color w:val="000000"/>
        </w:rPr>
        <w:t xml:space="preserve"> v</w:t>
      </w:r>
      <w:r>
        <w:rPr>
          <w:rFonts w:ascii="Calibri" w:eastAsia="Calibri" w:hAnsi="Calibri" w:cs="Calibri"/>
          <w:color w:val="000000"/>
        </w:rPr>
        <w:t>ậ</w:t>
      </w:r>
      <w:r>
        <w:rPr>
          <w:rFonts w:ascii="Calibri" w:eastAsia="Calibri" w:hAnsi="Calibri" w:cs="Calibri"/>
          <w:color w:val="000000"/>
        </w:rPr>
        <w:t>t kính l</w:t>
      </w:r>
      <w:r>
        <w:rPr>
          <w:rFonts w:ascii="Calibri" w:eastAsia="Calibri" w:hAnsi="Calibri" w:cs="Calibri"/>
          <w:color w:val="000000"/>
        </w:rPr>
        <w:t>ớ</w:t>
      </w:r>
      <w:r>
        <w:rPr>
          <w:rFonts w:ascii="Calibri" w:eastAsia="Calibri" w:hAnsi="Calibri" w:cs="Calibri"/>
          <w:color w:val="000000"/>
        </w:rPr>
        <w:t>n hơn (40x). Mu</w:t>
      </w:r>
      <w:r>
        <w:rPr>
          <w:rFonts w:ascii="Calibri" w:eastAsia="Calibri" w:hAnsi="Calibri" w:cs="Calibri"/>
          <w:color w:val="000000"/>
        </w:rPr>
        <w:t>ố</w:t>
      </w:r>
      <w:r>
        <w:rPr>
          <w:rFonts w:ascii="Calibri" w:eastAsia="Calibri" w:hAnsi="Calibri" w:cs="Calibri"/>
          <w:color w:val="000000"/>
        </w:rPr>
        <w:t>n v</w:t>
      </w:r>
      <w:r>
        <w:rPr>
          <w:rFonts w:ascii="Calibri" w:eastAsia="Calibri" w:hAnsi="Calibri" w:cs="Calibri"/>
          <w:color w:val="000000"/>
        </w:rPr>
        <w:t>ậ</w:t>
      </w:r>
      <w:r>
        <w:rPr>
          <w:rFonts w:ascii="Calibri" w:eastAsia="Calibri" w:hAnsi="Calibri" w:cs="Calibri"/>
          <w:color w:val="000000"/>
        </w:rPr>
        <w:t>y ph</w:t>
      </w:r>
      <w:r>
        <w:rPr>
          <w:rFonts w:ascii="Calibri" w:eastAsia="Calibri" w:hAnsi="Calibri" w:cs="Calibri"/>
          <w:color w:val="000000"/>
        </w:rPr>
        <w:t>ả</w:t>
      </w:r>
      <w:r>
        <w:rPr>
          <w:rFonts w:ascii="Calibri" w:eastAsia="Calibri" w:hAnsi="Calibri" w:cs="Calibri"/>
          <w:color w:val="000000"/>
        </w:rPr>
        <w:t>i h</w:t>
      </w:r>
      <w:r>
        <w:rPr>
          <w:rFonts w:ascii="Calibri" w:eastAsia="Calibri" w:hAnsi="Calibri" w:cs="Calibri"/>
          <w:color w:val="000000"/>
        </w:rPr>
        <w:t>ạ</w:t>
      </w:r>
      <w:r>
        <w:rPr>
          <w:rFonts w:ascii="Calibri" w:eastAsia="Calibri" w:hAnsi="Calibri" w:cs="Calibri"/>
          <w:color w:val="000000"/>
        </w:rPr>
        <w:t>n ch</w:t>
      </w:r>
      <w:r>
        <w:rPr>
          <w:rFonts w:ascii="Calibri" w:eastAsia="Calibri" w:hAnsi="Calibri" w:cs="Calibri"/>
          <w:color w:val="000000"/>
        </w:rPr>
        <w:t>ế</w:t>
      </w:r>
      <w:r>
        <w:rPr>
          <w:rFonts w:ascii="Calibri" w:eastAsia="Calibri" w:hAnsi="Calibri" w:cs="Calibri"/>
          <w:color w:val="000000"/>
        </w:rPr>
        <w:t xml:space="preserve"> s</w:t>
      </w:r>
      <w:r>
        <w:rPr>
          <w:rFonts w:ascii="Calibri" w:eastAsia="Calibri" w:hAnsi="Calibri" w:cs="Calibri"/>
          <w:color w:val="000000"/>
        </w:rPr>
        <w:t>ự</w:t>
      </w:r>
      <w:r>
        <w:rPr>
          <w:rFonts w:ascii="Calibri" w:eastAsia="Calibri" w:hAnsi="Calibri" w:cs="Calibri"/>
          <w:color w:val="000000"/>
        </w:rPr>
        <w:t xml:space="preserve"> d</w:t>
      </w:r>
      <w:r>
        <w:rPr>
          <w:rFonts w:ascii="Calibri" w:eastAsia="Calibri" w:hAnsi="Calibri" w:cs="Calibri"/>
          <w:color w:val="000000"/>
        </w:rPr>
        <w:t>ị</w:t>
      </w:r>
      <w:r>
        <w:rPr>
          <w:rFonts w:ascii="Calibri" w:eastAsia="Calibri" w:hAnsi="Calibri" w:cs="Calibri"/>
          <w:color w:val="000000"/>
        </w:rPr>
        <w:t>ch chuy</w:t>
      </w:r>
      <w:r>
        <w:rPr>
          <w:rFonts w:ascii="Calibri" w:eastAsia="Calibri" w:hAnsi="Calibri" w:cs="Calibri"/>
          <w:color w:val="000000"/>
        </w:rPr>
        <w:t>ể</w:t>
      </w:r>
      <w:r>
        <w:rPr>
          <w:rFonts w:ascii="Calibri" w:eastAsia="Calibri" w:hAnsi="Calibri" w:cs="Calibri"/>
          <w:color w:val="000000"/>
        </w:rPr>
        <w:t>n c</w:t>
      </w:r>
      <w:r>
        <w:rPr>
          <w:rFonts w:ascii="Calibri" w:eastAsia="Calibri" w:hAnsi="Calibri" w:cs="Calibri"/>
          <w:color w:val="000000"/>
        </w:rPr>
        <w:t>ủ</w:t>
      </w:r>
      <w:r>
        <w:rPr>
          <w:rFonts w:ascii="Calibri" w:eastAsia="Calibri" w:hAnsi="Calibri" w:cs="Calibri"/>
          <w:color w:val="000000"/>
        </w:rPr>
        <w:t>a trùng giày b</w:t>
      </w:r>
      <w:r>
        <w:rPr>
          <w:rFonts w:ascii="Calibri" w:eastAsia="Calibri" w:hAnsi="Calibri" w:cs="Calibri"/>
          <w:color w:val="000000"/>
        </w:rPr>
        <w:t>ằ</w:t>
      </w:r>
      <w:r>
        <w:rPr>
          <w:rFonts w:ascii="Calibri" w:eastAsia="Calibri" w:hAnsi="Calibri" w:cs="Calibri"/>
          <w:color w:val="000000"/>
        </w:rPr>
        <w:t>ng cách: cho m</w:t>
      </w:r>
      <w:r>
        <w:rPr>
          <w:rFonts w:ascii="Calibri" w:eastAsia="Calibri" w:hAnsi="Calibri" w:cs="Calibri"/>
          <w:color w:val="000000"/>
        </w:rPr>
        <w:t>ộ</w:t>
      </w:r>
      <w:r>
        <w:rPr>
          <w:rFonts w:ascii="Calibri" w:eastAsia="Calibri" w:hAnsi="Calibri" w:cs="Calibri"/>
          <w:color w:val="000000"/>
        </w:rPr>
        <w:t>t s</w:t>
      </w:r>
      <w:r>
        <w:rPr>
          <w:rFonts w:ascii="Calibri" w:eastAsia="Calibri" w:hAnsi="Calibri" w:cs="Calibri"/>
          <w:color w:val="000000"/>
        </w:rPr>
        <w:t>ố</w:t>
      </w:r>
      <w:r>
        <w:rPr>
          <w:rFonts w:ascii="Calibri" w:eastAsia="Calibri" w:hAnsi="Calibri" w:cs="Calibri"/>
          <w:color w:val="000000"/>
        </w:rPr>
        <w:t xml:space="preserve"> s</w:t>
      </w:r>
      <w:r>
        <w:rPr>
          <w:rFonts w:ascii="Calibri" w:eastAsia="Calibri" w:hAnsi="Calibri" w:cs="Calibri"/>
          <w:color w:val="000000"/>
        </w:rPr>
        <w:t>ợ</w:t>
      </w:r>
      <w:r>
        <w:rPr>
          <w:rFonts w:ascii="Calibri" w:eastAsia="Calibri" w:hAnsi="Calibri" w:cs="Calibri"/>
          <w:color w:val="000000"/>
        </w:rPr>
        <w:t>i bông vào trong gi</w:t>
      </w:r>
      <w:r>
        <w:rPr>
          <w:rFonts w:ascii="Calibri" w:eastAsia="Calibri" w:hAnsi="Calibri" w:cs="Calibri"/>
          <w:color w:val="000000"/>
        </w:rPr>
        <w:t>ọ</w:t>
      </w:r>
      <w:r>
        <w:rPr>
          <w:rFonts w:ascii="Calibri" w:eastAsia="Calibri" w:hAnsi="Calibri" w:cs="Calibri"/>
          <w:color w:val="000000"/>
        </w:rPr>
        <w:t>t nư</w:t>
      </w:r>
      <w:r>
        <w:rPr>
          <w:rFonts w:ascii="Calibri" w:eastAsia="Calibri" w:hAnsi="Calibri" w:cs="Calibri"/>
          <w:color w:val="000000"/>
        </w:rPr>
        <w:t>ớ</w:t>
      </w:r>
      <w:r>
        <w:rPr>
          <w:rFonts w:ascii="Calibri" w:eastAsia="Calibri" w:hAnsi="Calibri" w:cs="Calibri"/>
          <w:color w:val="000000"/>
        </w:rPr>
        <w:t>c nuôi trên lam kính trư</w:t>
      </w:r>
      <w:r>
        <w:rPr>
          <w:rFonts w:ascii="Calibri" w:eastAsia="Calibri" w:hAnsi="Calibri" w:cs="Calibri"/>
          <w:color w:val="000000"/>
        </w:rPr>
        <w:t>ớ</w:t>
      </w:r>
      <w:r>
        <w:rPr>
          <w:rFonts w:ascii="Calibri" w:eastAsia="Calibri" w:hAnsi="Calibri" w:cs="Calibri"/>
          <w:color w:val="000000"/>
        </w:rPr>
        <w:t>c khi đ</w:t>
      </w:r>
      <w:r>
        <w:rPr>
          <w:rFonts w:ascii="Calibri" w:eastAsia="Calibri" w:hAnsi="Calibri" w:cs="Calibri"/>
          <w:color w:val="000000"/>
        </w:rPr>
        <w:t>ậ</w:t>
      </w:r>
      <w:r>
        <w:rPr>
          <w:rFonts w:ascii="Calibri" w:eastAsia="Calibri" w:hAnsi="Calibri" w:cs="Calibri"/>
          <w:color w:val="000000"/>
        </w:rPr>
        <w:t>y lamen lên trên. Các s</w:t>
      </w:r>
      <w:r>
        <w:rPr>
          <w:rFonts w:ascii="Calibri" w:eastAsia="Calibri" w:hAnsi="Calibri" w:cs="Calibri"/>
          <w:color w:val="000000"/>
        </w:rPr>
        <w:t>ợ</w:t>
      </w:r>
      <w:r>
        <w:rPr>
          <w:rFonts w:ascii="Calibri" w:eastAsia="Calibri" w:hAnsi="Calibri" w:cs="Calibri"/>
          <w:color w:val="000000"/>
        </w:rPr>
        <w:t>i bông s</w:t>
      </w:r>
      <w:r>
        <w:rPr>
          <w:rFonts w:ascii="Calibri" w:eastAsia="Calibri" w:hAnsi="Calibri" w:cs="Calibri"/>
          <w:color w:val="000000"/>
        </w:rPr>
        <w:t>ẽ</w:t>
      </w:r>
      <w:r>
        <w:rPr>
          <w:rFonts w:ascii="Calibri" w:eastAsia="Calibri" w:hAnsi="Calibri" w:cs="Calibri"/>
          <w:color w:val="000000"/>
        </w:rPr>
        <w:t xml:space="preserve"> t</w:t>
      </w:r>
      <w:r>
        <w:rPr>
          <w:rFonts w:ascii="Calibri" w:eastAsia="Calibri" w:hAnsi="Calibri" w:cs="Calibri"/>
          <w:color w:val="000000"/>
        </w:rPr>
        <w:t>ạ</w:t>
      </w:r>
      <w:r>
        <w:rPr>
          <w:rFonts w:ascii="Calibri" w:eastAsia="Calibri" w:hAnsi="Calibri" w:cs="Calibri"/>
          <w:color w:val="000000"/>
        </w:rPr>
        <w:t>o nên các “chu</w:t>
      </w:r>
      <w:r>
        <w:rPr>
          <w:rFonts w:ascii="Calibri" w:eastAsia="Calibri" w:hAnsi="Calibri" w:cs="Calibri"/>
          <w:color w:val="000000"/>
        </w:rPr>
        <w:t>ồ</w:t>
      </w:r>
      <w:r>
        <w:rPr>
          <w:rFonts w:ascii="Calibri" w:eastAsia="Calibri" w:hAnsi="Calibri" w:cs="Calibri"/>
          <w:color w:val="000000"/>
        </w:rPr>
        <w:t>ng” nh</w:t>
      </w:r>
      <w:r>
        <w:rPr>
          <w:rFonts w:ascii="Calibri" w:eastAsia="Calibri" w:hAnsi="Calibri" w:cs="Calibri"/>
          <w:color w:val="000000"/>
        </w:rPr>
        <w:t>ỏ</w:t>
      </w:r>
      <w:r>
        <w:rPr>
          <w:rFonts w:ascii="Calibri" w:eastAsia="Calibri" w:hAnsi="Calibri" w:cs="Calibri"/>
          <w:color w:val="000000"/>
        </w:rPr>
        <w:t>, nh</w:t>
      </w:r>
      <w:r>
        <w:rPr>
          <w:rFonts w:ascii="Calibri" w:eastAsia="Calibri" w:hAnsi="Calibri" w:cs="Calibri"/>
          <w:color w:val="000000"/>
        </w:rPr>
        <w:t>ố</w:t>
      </w:r>
      <w:r>
        <w:rPr>
          <w:rFonts w:ascii="Calibri" w:eastAsia="Calibri" w:hAnsi="Calibri" w:cs="Calibri"/>
          <w:color w:val="000000"/>
        </w:rPr>
        <w:t>t trùng g</w:t>
      </w:r>
      <w:r>
        <w:rPr>
          <w:rFonts w:ascii="Calibri" w:eastAsia="Calibri" w:hAnsi="Calibri" w:cs="Calibri"/>
          <w:color w:val="000000"/>
        </w:rPr>
        <w:t xml:space="preserve">iày </w:t>
      </w:r>
      <w:r>
        <w:rPr>
          <w:rFonts w:ascii="Calibri" w:eastAsia="Calibri" w:hAnsi="Calibri" w:cs="Calibri"/>
          <w:color w:val="000000"/>
        </w:rPr>
        <w:t>ở</w:t>
      </w:r>
      <w:r>
        <w:rPr>
          <w:rFonts w:ascii="Calibri" w:eastAsia="Calibri" w:hAnsi="Calibri" w:cs="Calibri"/>
          <w:color w:val="000000"/>
        </w:rPr>
        <w:t xml:space="preserve"> trong.</w:t>
      </w:r>
    </w:p>
    <w:p w:rsidR="00475325" w:rsidRDefault="00020F2D">
      <w:pPr>
        <w:widowControl w:val="0"/>
        <w:tabs>
          <w:tab w:val="left" w:pos="0"/>
        </w:tabs>
        <w:spacing w:line="288" w:lineRule="auto"/>
        <w:rPr>
          <w:rFonts w:ascii="Calibri" w:eastAsia="Calibri" w:hAnsi="Calibri" w:cs="Calibri"/>
          <w:color w:val="000000"/>
        </w:rPr>
      </w:pPr>
      <w:r>
        <w:rPr>
          <w:rFonts w:ascii="Calibri" w:eastAsia="Calibri" w:hAnsi="Calibri" w:cs="Calibri"/>
          <w:color w:val="000000"/>
        </w:rPr>
        <w:t xml:space="preserve">   - Quan sát s</w:t>
      </w:r>
      <w:r>
        <w:rPr>
          <w:rFonts w:ascii="Calibri" w:eastAsia="Calibri" w:hAnsi="Calibri" w:cs="Calibri"/>
          <w:color w:val="000000"/>
        </w:rPr>
        <w:t>ự</w:t>
      </w:r>
      <w:r>
        <w:rPr>
          <w:rFonts w:ascii="Calibri" w:eastAsia="Calibri" w:hAnsi="Calibri" w:cs="Calibri"/>
          <w:color w:val="000000"/>
        </w:rPr>
        <w:t xml:space="preserve"> v</w:t>
      </w:r>
      <w:r>
        <w:rPr>
          <w:rFonts w:ascii="Calibri" w:eastAsia="Calibri" w:hAnsi="Calibri" w:cs="Calibri"/>
          <w:color w:val="000000"/>
        </w:rPr>
        <w:t>ậ</w:t>
      </w:r>
      <w:r>
        <w:rPr>
          <w:rFonts w:ascii="Calibri" w:eastAsia="Calibri" w:hAnsi="Calibri" w:cs="Calibri"/>
          <w:color w:val="000000"/>
        </w:rPr>
        <w:t>n đ</w:t>
      </w:r>
      <w:r>
        <w:rPr>
          <w:rFonts w:ascii="Calibri" w:eastAsia="Calibri" w:hAnsi="Calibri" w:cs="Calibri"/>
          <w:color w:val="000000"/>
        </w:rPr>
        <w:t>ộ</w:t>
      </w:r>
      <w:r>
        <w:rPr>
          <w:rFonts w:ascii="Calibri" w:eastAsia="Calibri" w:hAnsi="Calibri" w:cs="Calibri"/>
          <w:color w:val="000000"/>
        </w:rPr>
        <w:t>ng: trùng giày chuy</w:t>
      </w:r>
      <w:r>
        <w:rPr>
          <w:rFonts w:ascii="Calibri" w:eastAsia="Calibri" w:hAnsi="Calibri" w:cs="Calibri"/>
          <w:color w:val="000000"/>
        </w:rPr>
        <w:t>ể</w:t>
      </w:r>
      <w:r>
        <w:rPr>
          <w:rFonts w:ascii="Calibri" w:eastAsia="Calibri" w:hAnsi="Calibri" w:cs="Calibri"/>
          <w:color w:val="000000"/>
        </w:rPr>
        <w:t>n v</w:t>
      </w:r>
      <w:r>
        <w:rPr>
          <w:rFonts w:ascii="Calibri" w:eastAsia="Calibri" w:hAnsi="Calibri" w:cs="Calibri"/>
          <w:color w:val="000000"/>
        </w:rPr>
        <w:t>ậ</w:t>
      </w:r>
      <w:r>
        <w:rPr>
          <w:rFonts w:ascii="Calibri" w:eastAsia="Calibri" w:hAnsi="Calibri" w:cs="Calibri"/>
          <w:color w:val="000000"/>
        </w:rPr>
        <w:t>n b</w:t>
      </w:r>
      <w:r>
        <w:rPr>
          <w:rFonts w:ascii="Calibri" w:eastAsia="Calibri" w:hAnsi="Calibri" w:cs="Calibri"/>
          <w:color w:val="000000"/>
        </w:rPr>
        <w:t>ằ</w:t>
      </w:r>
      <w:r>
        <w:rPr>
          <w:rFonts w:ascii="Calibri" w:eastAsia="Calibri" w:hAnsi="Calibri" w:cs="Calibri"/>
          <w:color w:val="000000"/>
        </w:rPr>
        <w:t>ng lông bơi. Lông bơi là m</w:t>
      </w:r>
      <w:r>
        <w:rPr>
          <w:rFonts w:ascii="Calibri" w:eastAsia="Calibri" w:hAnsi="Calibri" w:cs="Calibri"/>
          <w:color w:val="000000"/>
        </w:rPr>
        <w:t>ộ</w:t>
      </w:r>
      <w:r>
        <w:rPr>
          <w:rFonts w:ascii="Calibri" w:eastAsia="Calibri" w:hAnsi="Calibri" w:cs="Calibri"/>
          <w:color w:val="000000"/>
        </w:rPr>
        <w:t>t l</w:t>
      </w:r>
      <w:r>
        <w:rPr>
          <w:rFonts w:ascii="Calibri" w:eastAsia="Calibri" w:hAnsi="Calibri" w:cs="Calibri"/>
          <w:color w:val="000000"/>
        </w:rPr>
        <w:t>ớ</w:t>
      </w:r>
      <w:r>
        <w:rPr>
          <w:rFonts w:ascii="Calibri" w:eastAsia="Calibri" w:hAnsi="Calibri" w:cs="Calibri"/>
          <w:color w:val="000000"/>
        </w:rPr>
        <w:t>p lông ng</w:t>
      </w:r>
      <w:r>
        <w:rPr>
          <w:rFonts w:ascii="Calibri" w:eastAsia="Calibri" w:hAnsi="Calibri" w:cs="Calibri"/>
          <w:color w:val="000000"/>
        </w:rPr>
        <w:t>ắ</w:t>
      </w:r>
      <w:r>
        <w:rPr>
          <w:rFonts w:ascii="Calibri" w:eastAsia="Calibri" w:hAnsi="Calibri" w:cs="Calibri"/>
          <w:color w:val="000000"/>
        </w:rPr>
        <w:t>n bao b</w:t>
      </w:r>
      <w:r>
        <w:rPr>
          <w:rFonts w:ascii="Calibri" w:eastAsia="Calibri" w:hAnsi="Calibri" w:cs="Calibri"/>
          <w:color w:val="000000"/>
        </w:rPr>
        <w:t>ọ</w:t>
      </w:r>
      <w:r>
        <w:rPr>
          <w:rFonts w:ascii="Calibri" w:eastAsia="Calibri" w:hAnsi="Calibri" w:cs="Calibri"/>
          <w:color w:val="000000"/>
        </w:rPr>
        <w:t>c trên toàn b</w:t>
      </w:r>
      <w:r>
        <w:rPr>
          <w:rFonts w:ascii="Calibri" w:eastAsia="Calibri" w:hAnsi="Calibri" w:cs="Calibri"/>
          <w:color w:val="000000"/>
        </w:rPr>
        <w:t>ộ</w:t>
      </w:r>
      <w:r>
        <w:rPr>
          <w:rFonts w:ascii="Calibri" w:eastAsia="Calibri" w:hAnsi="Calibri" w:cs="Calibri"/>
          <w:color w:val="000000"/>
        </w:rPr>
        <w:t xml:space="preserve"> b</w:t>
      </w:r>
      <w:r>
        <w:rPr>
          <w:rFonts w:ascii="Calibri" w:eastAsia="Calibri" w:hAnsi="Calibri" w:cs="Calibri"/>
          <w:color w:val="000000"/>
        </w:rPr>
        <w:t>ề</w:t>
      </w:r>
      <w:r>
        <w:rPr>
          <w:rFonts w:ascii="Calibri" w:eastAsia="Calibri" w:hAnsi="Calibri" w:cs="Calibri"/>
          <w:color w:val="000000"/>
        </w:rPr>
        <w:t xml:space="preserve"> m</w:t>
      </w:r>
      <w:r>
        <w:rPr>
          <w:rFonts w:ascii="Calibri" w:eastAsia="Calibri" w:hAnsi="Calibri" w:cs="Calibri"/>
          <w:color w:val="000000"/>
        </w:rPr>
        <w:t>ặ</w:t>
      </w:r>
      <w:r>
        <w:rPr>
          <w:rFonts w:ascii="Calibri" w:eastAsia="Calibri" w:hAnsi="Calibri" w:cs="Calibri"/>
          <w:color w:val="000000"/>
        </w:rPr>
        <w:t>t cơ th</w:t>
      </w:r>
      <w:r>
        <w:rPr>
          <w:rFonts w:ascii="Calibri" w:eastAsia="Calibri" w:hAnsi="Calibri" w:cs="Calibri"/>
          <w:color w:val="000000"/>
        </w:rPr>
        <w:t>ể</w:t>
      </w:r>
      <w:r>
        <w:rPr>
          <w:rFonts w:ascii="Calibri" w:eastAsia="Calibri" w:hAnsi="Calibri" w:cs="Calibri"/>
          <w:color w:val="000000"/>
        </w:rPr>
        <w:t>. Khi di chuy</w:t>
      </w:r>
      <w:r>
        <w:rPr>
          <w:rFonts w:ascii="Calibri" w:eastAsia="Calibri" w:hAnsi="Calibri" w:cs="Calibri"/>
          <w:color w:val="000000"/>
        </w:rPr>
        <w:t>ể</w:t>
      </w:r>
      <w:r>
        <w:rPr>
          <w:rFonts w:ascii="Calibri" w:eastAsia="Calibri" w:hAnsi="Calibri" w:cs="Calibri"/>
          <w:color w:val="000000"/>
        </w:rPr>
        <w:t>n, các lông bơi ho</w:t>
      </w:r>
      <w:r>
        <w:rPr>
          <w:rFonts w:ascii="Calibri" w:eastAsia="Calibri" w:hAnsi="Calibri" w:cs="Calibri"/>
          <w:color w:val="000000"/>
        </w:rPr>
        <w:t>ạ</w:t>
      </w:r>
      <w:r>
        <w:rPr>
          <w:rFonts w:ascii="Calibri" w:eastAsia="Calibri" w:hAnsi="Calibri" w:cs="Calibri"/>
          <w:color w:val="000000"/>
        </w:rPr>
        <w:t>t đ</w:t>
      </w:r>
      <w:r>
        <w:rPr>
          <w:rFonts w:ascii="Calibri" w:eastAsia="Calibri" w:hAnsi="Calibri" w:cs="Calibri"/>
          <w:color w:val="000000"/>
        </w:rPr>
        <w:t>ộ</w:t>
      </w:r>
      <w:r>
        <w:rPr>
          <w:rFonts w:ascii="Calibri" w:eastAsia="Calibri" w:hAnsi="Calibri" w:cs="Calibri"/>
          <w:color w:val="000000"/>
        </w:rPr>
        <w:t>ng không đ</w:t>
      </w:r>
      <w:r>
        <w:rPr>
          <w:rFonts w:ascii="Calibri" w:eastAsia="Calibri" w:hAnsi="Calibri" w:cs="Calibri"/>
          <w:color w:val="000000"/>
        </w:rPr>
        <w:t>ồ</w:t>
      </w:r>
      <w:r>
        <w:rPr>
          <w:rFonts w:ascii="Calibri" w:eastAsia="Calibri" w:hAnsi="Calibri" w:cs="Calibri"/>
          <w:color w:val="000000"/>
        </w:rPr>
        <w:t>ng đ</w:t>
      </w:r>
      <w:r>
        <w:rPr>
          <w:rFonts w:ascii="Calibri" w:eastAsia="Calibri" w:hAnsi="Calibri" w:cs="Calibri"/>
          <w:color w:val="000000"/>
        </w:rPr>
        <w:t>ề</w:t>
      </w:r>
      <w:r>
        <w:rPr>
          <w:rFonts w:ascii="Calibri" w:eastAsia="Calibri" w:hAnsi="Calibri" w:cs="Calibri"/>
          <w:color w:val="000000"/>
        </w:rPr>
        <w:t>u mà k</w:t>
      </w:r>
      <w:r>
        <w:rPr>
          <w:rFonts w:ascii="Calibri" w:eastAsia="Calibri" w:hAnsi="Calibri" w:cs="Calibri"/>
          <w:color w:val="000000"/>
        </w:rPr>
        <w:t>ế</w:t>
      </w:r>
      <w:r>
        <w:rPr>
          <w:rFonts w:ascii="Calibri" w:eastAsia="Calibri" w:hAnsi="Calibri" w:cs="Calibri"/>
          <w:color w:val="000000"/>
        </w:rPr>
        <w:t xml:space="preserve"> ti</w:t>
      </w:r>
      <w:r>
        <w:rPr>
          <w:rFonts w:ascii="Calibri" w:eastAsia="Calibri" w:hAnsi="Calibri" w:cs="Calibri"/>
          <w:color w:val="000000"/>
        </w:rPr>
        <w:t>ế</w:t>
      </w:r>
      <w:r>
        <w:rPr>
          <w:rFonts w:ascii="Calibri" w:eastAsia="Calibri" w:hAnsi="Calibri" w:cs="Calibri"/>
          <w:color w:val="000000"/>
        </w:rPr>
        <w:t>p nhau, t</w:t>
      </w:r>
      <w:r>
        <w:rPr>
          <w:rFonts w:ascii="Calibri" w:eastAsia="Calibri" w:hAnsi="Calibri" w:cs="Calibri"/>
          <w:color w:val="000000"/>
        </w:rPr>
        <w:t>ạ</w:t>
      </w:r>
      <w:r>
        <w:rPr>
          <w:rFonts w:ascii="Calibri" w:eastAsia="Calibri" w:hAnsi="Calibri" w:cs="Calibri"/>
          <w:color w:val="000000"/>
        </w:rPr>
        <w:t>o nên các làn sóng làm cho con v</w:t>
      </w:r>
      <w:r>
        <w:rPr>
          <w:rFonts w:ascii="Calibri" w:eastAsia="Calibri" w:hAnsi="Calibri" w:cs="Calibri"/>
          <w:color w:val="000000"/>
        </w:rPr>
        <w:t>ậ</w:t>
      </w:r>
      <w:r>
        <w:rPr>
          <w:rFonts w:ascii="Calibri" w:eastAsia="Calibri" w:hAnsi="Calibri" w:cs="Calibri"/>
          <w:color w:val="000000"/>
        </w:rPr>
        <w:t>t v</w:t>
      </w:r>
      <w:r>
        <w:rPr>
          <w:rFonts w:ascii="Calibri" w:eastAsia="Calibri" w:hAnsi="Calibri" w:cs="Calibri"/>
          <w:color w:val="000000"/>
        </w:rPr>
        <w:t>ừ</w:t>
      </w:r>
      <w:r>
        <w:rPr>
          <w:rFonts w:ascii="Calibri" w:eastAsia="Calibri" w:hAnsi="Calibri" w:cs="Calibri"/>
          <w:color w:val="000000"/>
        </w:rPr>
        <w:t>a ti</w:t>
      </w:r>
      <w:r>
        <w:rPr>
          <w:rFonts w:ascii="Calibri" w:eastAsia="Calibri" w:hAnsi="Calibri" w:cs="Calibri"/>
          <w:color w:val="000000"/>
        </w:rPr>
        <w:t>ế</w:t>
      </w:r>
      <w:r>
        <w:rPr>
          <w:rFonts w:ascii="Calibri" w:eastAsia="Calibri" w:hAnsi="Calibri" w:cs="Calibri"/>
          <w:color w:val="000000"/>
        </w:rPr>
        <w:t>n lên phía trư</w:t>
      </w:r>
      <w:r>
        <w:rPr>
          <w:rFonts w:ascii="Calibri" w:eastAsia="Calibri" w:hAnsi="Calibri" w:cs="Calibri"/>
          <w:color w:val="000000"/>
        </w:rPr>
        <w:t>ớ</w:t>
      </w:r>
      <w:r>
        <w:rPr>
          <w:rFonts w:ascii="Calibri" w:eastAsia="Calibri" w:hAnsi="Calibri" w:cs="Calibri"/>
          <w:color w:val="000000"/>
        </w:rPr>
        <w:t>c, v</w:t>
      </w:r>
      <w:r>
        <w:rPr>
          <w:rFonts w:ascii="Calibri" w:eastAsia="Calibri" w:hAnsi="Calibri" w:cs="Calibri"/>
          <w:color w:val="000000"/>
        </w:rPr>
        <w:t>ừ</w:t>
      </w:r>
      <w:r>
        <w:rPr>
          <w:rFonts w:ascii="Calibri" w:eastAsia="Calibri" w:hAnsi="Calibri" w:cs="Calibri"/>
          <w:color w:val="000000"/>
        </w:rPr>
        <w:t>a xoay quanh tr</w:t>
      </w:r>
      <w:r>
        <w:rPr>
          <w:rFonts w:ascii="Calibri" w:eastAsia="Calibri" w:hAnsi="Calibri" w:cs="Calibri"/>
          <w:color w:val="000000"/>
        </w:rPr>
        <w:t>ụ</w:t>
      </w:r>
      <w:r>
        <w:rPr>
          <w:rFonts w:ascii="Calibri" w:eastAsia="Calibri" w:hAnsi="Calibri" w:cs="Calibri"/>
          <w:color w:val="000000"/>
        </w:rPr>
        <w:t>c d</w:t>
      </w:r>
      <w:r>
        <w:rPr>
          <w:rFonts w:ascii="Calibri" w:eastAsia="Calibri" w:hAnsi="Calibri" w:cs="Calibri"/>
          <w:color w:val="000000"/>
        </w:rPr>
        <w:t>ọ</w:t>
      </w:r>
      <w:r>
        <w:rPr>
          <w:rFonts w:ascii="Calibri" w:eastAsia="Calibri" w:hAnsi="Calibri" w:cs="Calibri"/>
          <w:color w:val="000000"/>
        </w:rPr>
        <w:t>c c</w:t>
      </w:r>
      <w:r>
        <w:rPr>
          <w:rFonts w:ascii="Calibri" w:eastAsia="Calibri" w:hAnsi="Calibri" w:cs="Calibri"/>
          <w:color w:val="000000"/>
        </w:rPr>
        <w:t>ủ</w:t>
      </w:r>
      <w:r>
        <w:rPr>
          <w:rFonts w:ascii="Calibri" w:eastAsia="Calibri" w:hAnsi="Calibri" w:cs="Calibri"/>
          <w:color w:val="000000"/>
        </w:rPr>
        <w:t>a cơ th</w:t>
      </w:r>
      <w:r>
        <w:rPr>
          <w:rFonts w:ascii="Calibri" w:eastAsia="Calibri" w:hAnsi="Calibri" w:cs="Calibri"/>
          <w:color w:val="000000"/>
        </w:rPr>
        <w:t>ể</w:t>
      </w:r>
      <w:r>
        <w:rPr>
          <w:rFonts w:ascii="Calibri" w:eastAsia="Calibri" w:hAnsi="Calibri" w:cs="Calibri"/>
          <w:color w:val="000000"/>
        </w:rPr>
        <w:t xml:space="preserve"> m</w:t>
      </w:r>
      <w:r>
        <w:rPr>
          <w:rFonts w:ascii="Calibri" w:eastAsia="Calibri" w:hAnsi="Calibri" w:cs="Calibri"/>
          <w:color w:val="000000"/>
        </w:rPr>
        <w:t>ộ</w:t>
      </w:r>
      <w:r>
        <w:rPr>
          <w:rFonts w:ascii="Calibri" w:eastAsia="Calibri" w:hAnsi="Calibri" w:cs="Calibri"/>
          <w:color w:val="000000"/>
        </w:rPr>
        <w:t>t cách nh</w:t>
      </w:r>
      <w:r>
        <w:rPr>
          <w:rFonts w:ascii="Calibri" w:eastAsia="Calibri" w:hAnsi="Calibri" w:cs="Calibri"/>
          <w:color w:val="000000"/>
        </w:rPr>
        <w:t>ị</w:t>
      </w:r>
      <w:r>
        <w:rPr>
          <w:rFonts w:ascii="Calibri" w:eastAsia="Calibri" w:hAnsi="Calibri" w:cs="Calibri"/>
          <w:color w:val="000000"/>
        </w:rPr>
        <w:t>p nhàng. Lông bơi vùng đuôi dài hơn dùng đ</w:t>
      </w:r>
      <w:r>
        <w:rPr>
          <w:rFonts w:ascii="Calibri" w:eastAsia="Calibri" w:hAnsi="Calibri" w:cs="Calibri"/>
          <w:color w:val="000000"/>
        </w:rPr>
        <w:t>ể</w:t>
      </w:r>
      <w:r>
        <w:rPr>
          <w:rFonts w:ascii="Calibri" w:eastAsia="Calibri" w:hAnsi="Calibri" w:cs="Calibri"/>
          <w:color w:val="000000"/>
        </w:rPr>
        <w:t xml:space="preserve"> lái.</w:t>
      </w:r>
    </w:p>
    <w:p w:rsidR="00475325" w:rsidRDefault="00020F2D">
      <w:pPr>
        <w:widowControl w:val="0"/>
        <w:tabs>
          <w:tab w:val="left" w:pos="663"/>
        </w:tabs>
        <w:spacing w:line="288" w:lineRule="auto"/>
        <w:rPr>
          <w:rFonts w:ascii="Calibri" w:eastAsia="Calibri" w:hAnsi="Calibri" w:cs="Calibri"/>
          <w:color w:val="000000"/>
        </w:rPr>
      </w:pPr>
      <w:r>
        <w:rPr>
          <w:rFonts w:ascii="Calibri" w:eastAsia="Calibri" w:hAnsi="Calibri" w:cs="Calibri"/>
          <w:color w:val="000000"/>
        </w:rPr>
        <w:t xml:space="preserve">   - Sau khi hư</w:t>
      </w:r>
      <w:r>
        <w:rPr>
          <w:rFonts w:ascii="Calibri" w:eastAsia="Calibri" w:hAnsi="Calibri" w:cs="Calibri"/>
          <w:color w:val="000000"/>
        </w:rPr>
        <w:t>ớ</w:t>
      </w:r>
      <w:r>
        <w:rPr>
          <w:rFonts w:ascii="Calibri" w:eastAsia="Calibri" w:hAnsi="Calibri" w:cs="Calibri"/>
          <w:color w:val="000000"/>
        </w:rPr>
        <w:t>ng d</w:t>
      </w:r>
      <w:r>
        <w:rPr>
          <w:rFonts w:ascii="Calibri" w:eastAsia="Calibri" w:hAnsi="Calibri" w:cs="Calibri"/>
          <w:color w:val="000000"/>
        </w:rPr>
        <w:t>ẫ</w:t>
      </w:r>
      <w:r>
        <w:rPr>
          <w:rFonts w:ascii="Calibri" w:eastAsia="Calibri" w:hAnsi="Calibri" w:cs="Calibri"/>
          <w:color w:val="000000"/>
        </w:rPr>
        <w:t>n cách làm tiêu b</w:t>
      </w:r>
      <w:r>
        <w:rPr>
          <w:rFonts w:ascii="Calibri" w:eastAsia="Calibri" w:hAnsi="Calibri" w:cs="Calibri"/>
          <w:color w:val="000000"/>
        </w:rPr>
        <w:t>ả</w:t>
      </w:r>
      <w:r>
        <w:rPr>
          <w:rFonts w:ascii="Calibri" w:eastAsia="Calibri" w:hAnsi="Calibri" w:cs="Calibri"/>
          <w:color w:val="000000"/>
        </w:rPr>
        <w:t>n, HS c</w:t>
      </w:r>
      <w:r>
        <w:rPr>
          <w:rFonts w:ascii="Calibri" w:eastAsia="Calibri" w:hAnsi="Calibri" w:cs="Calibri"/>
          <w:color w:val="000000"/>
        </w:rPr>
        <w:t>ầ</w:t>
      </w:r>
      <w:r>
        <w:rPr>
          <w:rFonts w:ascii="Calibri" w:eastAsia="Calibri" w:hAnsi="Calibri" w:cs="Calibri"/>
          <w:color w:val="000000"/>
        </w:rPr>
        <w:t>n t</w:t>
      </w:r>
      <w:r>
        <w:rPr>
          <w:rFonts w:ascii="Calibri" w:eastAsia="Calibri" w:hAnsi="Calibri" w:cs="Calibri"/>
          <w:color w:val="000000"/>
        </w:rPr>
        <w:t>ự</w:t>
      </w:r>
      <w:r>
        <w:rPr>
          <w:rFonts w:ascii="Calibri" w:eastAsia="Calibri" w:hAnsi="Calibri" w:cs="Calibri"/>
          <w:color w:val="000000"/>
        </w:rPr>
        <w:t xml:space="preserve"> làm tiêu b</w:t>
      </w:r>
      <w:r>
        <w:rPr>
          <w:rFonts w:ascii="Calibri" w:eastAsia="Calibri" w:hAnsi="Calibri" w:cs="Calibri"/>
          <w:color w:val="000000"/>
        </w:rPr>
        <w:t>ả</w:t>
      </w:r>
      <w:r>
        <w:rPr>
          <w:rFonts w:ascii="Calibri" w:eastAsia="Calibri" w:hAnsi="Calibri" w:cs="Calibri"/>
          <w:color w:val="000000"/>
        </w:rPr>
        <w:t>n và quan sát. GV h</w:t>
      </w:r>
      <w:r>
        <w:rPr>
          <w:rFonts w:ascii="Calibri" w:eastAsia="Calibri" w:hAnsi="Calibri" w:cs="Calibri"/>
          <w:color w:val="000000"/>
        </w:rPr>
        <w:t>ỗ</w:t>
      </w:r>
      <w:r>
        <w:rPr>
          <w:rFonts w:ascii="Calibri" w:eastAsia="Calibri" w:hAnsi="Calibri" w:cs="Calibri"/>
          <w:color w:val="000000"/>
        </w:rPr>
        <w:t xml:space="preserve"> tr</w:t>
      </w:r>
      <w:r>
        <w:rPr>
          <w:rFonts w:ascii="Calibri" w:eastAsia="Calibri" w:hAnsi="Calibri" w:cs="Calibri"/>
          <w:color w:val="000000"/>
        </w:rPr>
        <w:t>ợ</w:t>
      </w:r>
      <w:r>
        <w:rPr>
          <w:rFonts w:ascii="Calibri" w:eastAsia="Calibri" w:hAnsi="Calibri" w:cs="Calibri"/>
          <w:color w:val="000000"/>
        </w:rPr>
        <w:t xml:space="preserve"> các nhóm trong quá trình th</w:t>
      </w:r>
      <w:r>
        <w:rPr>
          <w:rFonts w:ascii="Calibri" w:eastAsia="Calibri" w:hAnsi="Calibri" w:cs="Calibri"/>
          <w:color w:val="000000"/>
        </w:rPr>
        <w:t>ự</w:t>
      </w:r>
      <w:r>
        <w:rPr>
          <w:rFonts w:ascii="Calibri" w:eastAsia="Calibri" w:hAnsi="Calibri" w:cs="Calibri"/>
          <w:color w:val="000000"/>
        </w:rPr>
        <w:t>c hành, nh</w:t>
      </w:r>
      <w:r>
        <w:rPr>
          <w:rFonts w:ascii="Calibri" w:eastAsia="Calibri" w:hAnsi="Calibri" w:cs="Calibri"/>
          <w:color w:val="000000"/>
        </w:rPr>
        <w:t>ắ</w:t>
      </w:r>
      <w:r>
        <w:rPr>
          <w:rFonts w:ascii="Calibri" w:eastAsia="Calibri" w:hAnsi="Calibri" w:cs="Calibri"/>
          <w:color w:val="000000"/>
        </w:rPr>
        <w:t>c HS đ</w:t>
      </w:r>
      <w:r>
        <w:rPr>
          <w:rFonts w:ascii="Calibri" w:eastAsia="Calibri" w:hAnsi="Calibri" w:cs="Calibri"/>
          <w:color w:val="000000"/>
        </w:rPr>
        <w:t>ọ</w:t>
      </w:r>
      <w:r>
        <w:rPr>
          <w:rFonts w:ascii="Calibri" w:eastAsia="Calibri" w:hAnsi="Calibri" w:cs="Calibri"/>
          <w:color w:val="000000"/>
        </w:rPr>
        <w:t>c trư</w:t>
      </w:r>
      <w:r>
        <w:rPr>
          <w:rFonts w:ascii="Calibri" w:eastAsia="Calibri" w:hAnsi="Calibri" w:cs="Calibri"/>
          <w:color w:val="000000"/>
        </w:rPr>
        <w:t>ớ</w:t>
      </w:r>
      <w:r>
        <w:rPr>
          <w:rFonts w:ascii="Calibri" w:eastAsia="Calibri" w:hAnsi="Calibri" w:cs="Calibri"/>
          <w:color w:val="000000"/>
        </w:rPr>
        <w:t>c các yêu c</w:t>
      </w:r>
      <w:r>
        <w:rPr>
          <w:rFonts w:ascii="Calibri" w:eastAsia="Calibri" w:hAnsi="Calibri" w:cs="Calibri"/>
          <w:color w:val="000000"/>
        </w:rPr>
        <w:t>ẩ</w:t>
      </w:r>
      <w:r>
        <w:rPr>
          <w:rFonts w:ascii="Calibri" w:eastAsia="Calibri" w:hAnsi="Calibri" w:cs="Calibri"/>
          <w:color w:val="000000"/>
        </w:rPr>
        <w:t>u ph</w:t>
      </w:r>
      <w:r>
        <w:rPr>
          <w:rFonts w:ascii="Calibri" w:eastAsia="Calibri" w:hAnsi="Calibri" w:cs="Calibri"/>
          <w:color w:val="000000"/>
        </w:rPr>
        <w:t>ầ</w:t>
      </w:r>
      <w:r>
        <w:rPr>
          <w:rFonts w:ascii="Calibri" w:eastAsia="Calibri" w:hAnsi="Calibri" w:cs="Calibri"/>
          <w:color w:val="000000"/>
        </w:rPr>
        <w:t>n III đ</w:t>
      </w:r>
      <w:r>
        <w:rPr>
          <w:rFonts w:ascii="Calibri" w:eastAsia="Calibri" w:hAnsi="Calibri" w:cs="Calibri"/>
          <w:color w:val="000000"/>
        </w:rPr>
        <w:t>ề</w:t>
      </w:r>
      <w:r>
        <w:rPr>
          <w:rFonts w:ascii="Calibri" w:eastAsia="Calibri" w:hAnsi="Calibri" w:cs="Calibri"/>
          <w:color w:val="000000"/>
        </w:rPr>
        <w:t xml:space="preserve"> ghi l</w:t>
      </w:r>
      <w:r>
        <w:rPr>
          <w:rFonts w:ascii="Calibri" w:eastAsia="Calibri" w:hAnsi="Calibri" w:cs="Calibri"/>
          <w:color w:val="000000"/>
        </w:rPr>
        <w:t>ạ</w:t>
      </w:r>
      <w:r>
        <w:rPr>
          <w:rFonts w:ascii="Calibri" w:eastAsia="Calibri" w:hAnsi="Calibri" w:cs="Calibri"/>
          <w:color w:val="000000"/>
        </w:rPr>
        <w:t>i các thông tin liên quan khi quan sát ph</w:t>
      </w:r>
      <w:r>
        <w:rPr>
          <w:rFonts w:ascii="Calibri" w:eastAsia="Calibri" w:hAnsi="Calibri" w:cs="Calibri"/>
          <w:color w:val="000000"/>
        </w:rPr>
        <w:t>ụ</w:t>
      </w:r>
      <w:r>
        <w:rPr>
          <w:rFonts w:ascii="Calibri" w:eastAsia="Calibri" w:hAnsi="Calibri" w:cs="Calibri"/>
          <w:color w:val="000000"/>
        </w:rPr>
        <w:t>c v</w:t>
      </w:r>
      <w:r>
        <w:rPr>
          <w:rFonts w:ascii="Calibri" w:eastAsia="Calibri" w:hAnsi="Calibri" w:cs="Calibri"/>
          <w:color w:val="000000"/>
        </w:rPr>
        <w:t>ụ</w:t>
      </w:r>
      <w:r>
        <w:rPr>
          <w:rFonts w:ascii="Calibri" w:eastAsia="Calibri" w:hAnsi="Calibri" w:cs="Calibri"/>
          <w:color w:val="000000"/>
        </w:rPr>
        <w:t xml:space="preserve"> cho vi</w:t>
      </w:r>
      <w:r>
        <w:rPr>
          <w:rFonts w:ascii="Calibri" w:eastAsia="Calibri" w:hAnsi="Calibri" w:cs="Calibri"/>
          <w:color w:val="000000"/>
        </w:rPr>
        <w:t>ệ</w:t>
      </w:r>
      <w:r>
        <w:rPr>
          <w:rFonts w:ascii="Calibri" w:eastAsia="Calibri" w:hAnsi="Calibri" w:cs="Calibri"/>
          <w:color w:val="000000"/>
        </w:rPr>
        <w:t>c hoàn thành các bài thu ho</w:t>
      </w:r>
      <w:r>
        <w:rPr>
          <w:rFonts w:ascii="Calibri" w:eastAsia="Calibri" w:hAnsi="Calibri" w:cs="Calibri"/>
          <w:color w:val="000000"/>
        </w:rPr>
        <w:t>ạ</w:t>
      </w:r>
      <w:r>
        <w:rPr>
          <w:rFonts w:ascii="Calibri" w:eastAsia="Calibri" w:hAnsi="Calibri" w:cs="Calibri"/>
          <w:color w:val="000000"/>
        </w:rPr>
        <w:t>ch</w:t>
      </w:r>
      <w:r>
        <w:rPr>
          <w:rFonts w:ascii="Calibri" w:eastAsia="Calibri" w:hAnsi="Calibri" w:cs="Calibri"/>
          <w:color w:val="000000"/>
        </w:rPr>
        <w:t>.</w:t>
      </w:r>
    </w:p>
    <w:p w:rsidR="00475325" w:rsidRDefault="00020F2D">
      <w:pPr>
        <w:keepNext/>
        <w:keepLines/>
        <w:widowControl w:val="0"/>
        <w:spacing w:line="288" w:lineRule="auto"/>
        <w:rPr>
          <w:rFonts w:ascii="Calibri" w:eastAsia="Calibri" w:hAnsi="Calibri" w:cs="Calibri"/>
          <w:b/>
          <w:color w:val="0000FF"/>
          <w:sz w:val="24"/>
          <w:szCs w:val="24"/>
        </w:rPr>
      </w:pPr>
      <w:r>
        <w:rPr>
          <w:rFonts w:ascii="Calibri" w:eastAsia="Calibri" w:hAnsi="Calibri" w:cs="Calibri"/>
          <w:b/>
          <w:color w:val="0000FF"/>
        </w:rPr>
        <w:t>Ho</w:t>
      </w:r>
      <w:r>
        <w:rPr>
          <w:rFonts w:ascii="Calibri" w:eastAsia="Calibri" w:hAnsi="Calibri" w:cs="Calibri"/>
          <w:b/>
          <w:color w:val="0000FF"/>
        </w:rPr>
        <w:t>ạ</w:t>
      </w:r>
      <w:r>
        <w:rPr>
          <w:rFonts w:ascii="Calibri" w:eastAsia="Calibri" w:hAnsi="Calibri" w:cs="Calibri"/>
          <w:b/>
          <w:color w:val="0000FF"/>
        </w:rPr>
        <w:t>t đ</w:t>
      </w:r>
      <w:r>
        <w:rPr>
          <w:rFonts w:ascii="Calibri" w:eastAsia="Calibri" w:hAnsi="Calibri" w:cs="Calibri"/>
          <w:b/>
          <w:color w:val="0000FF"/>
        </w:rPr>
        <w:t>ộ</w:t>
      </w:r>
      <w:r>
        <w:rPr>
          <w:rFonts w:ascii="Calibri" w:eastAsia="Calibri" w:hAnsi="Calibri" w:cs="Calibri"/>
          <w:b/>
          <w:color w:val="0000FF"/>
        </w:rPr>
        <w:t xml:space="preserve">ng 3. </w:t>
      </w:r>
      <w:r>
        <w:rPr>
          <w:rFonts w:ascii="Calibri" w:eastAsia="Calibri" w:hAnsi="Calibri" w:cs="Calibri"/>
          <w:b/>
          <w:color w:val="0000FF"/>
          <w:sz w:val="24"/>
          <w:szCs w:val="24"/>
        </w:rPr>
        <w:t>HƯ</w:t>
      </w:r>
      <w:r>
        <w:rPr>
          <w:rFonts w:ascii="Calibri" w:eastAsia="Calibri" w:hAnsi="Calibri" w:cs="Calibri"/>
          <w:b/>
          <w:color w:val="0000FF"/>
          <w:sz w:val="24"/>
          <w:szCs w:val="24"/>
        </w:rPr>
        <w:t>Ớ</w:t>
      </w:r>
      <w:r>
        <w:rPr>
          <w:rFonts w:ascii="Calibri" w:eastAsia="Calibri" w:hAnsi="Calibri" w:cs="Calibri"/>
          <w:b/>
          <w:color w:val="0000FF"/>
          <w:sz w:val="24"/>
          <w:szCs w:val="24"/>
        </w:rPr>
        <w:t>NG D</w:t>
      </w:r>
      <w:r>
        <w:rPr>
          <w:rFonts w:ascii="Calibri" w:eastAsia="Calibri" w:hAnsi="Calibri" w:cs="Calibri"/>
          <w:b/>
          <w:color w:val="0000FF"/>
          <w:sz w:val="24"/>
          <w:szCs w:val="24"/>
        </w:rPr>
        <w:t>Ẫ</w:t>
      </w:r>
      <w:r>
        <w:rPr>
          <w:rFonts w:ascii="Calibri" w:eastAsia="Calibri" w:hAnsi="Calibri" w:cs="Calibri"/>
          <w:b/>
          <w:color w:val="0000FF"/>
          <w:sz w:val="24"/>
          <w:szCs w:val="24"/>
        </w:rPr>
        <w:t>N H</w:t>
      </w:r>
      <w:r>
        <w:rPr>
          <w:rFonts w:ascii="Calibri" w:eastAsia="Calibri" w:hAnsi="Calibri" w:cs="Calibri"/>
          <w:b/>
          <w:color w:val="0000FF"/>
          <w:sz w:val="24"/>
          <w:szCs w:val="24"/>
        </w:rPr>
        <w:t>Ọ</w:t>
      </w:r>
      <w:r>
        <w:rPr>
          <w:rFonts w:ascii="Calibri" w:eastAsia="Calibri" w:hAnsi="Calibri" w:cs="Calibri"/>
          <w:b/>
          <w:color w:val="0000FF"/>
          <w:sz w:val="24"/>
          <w:szCs w:val="24"/>
        </w:rPr>
        <w:t>C SINH LÀM BÀI THU HO</w:t>
      </w:r>
      <w:r>
        <w:rPr>
          <w:rFonts w:ascii="Calibri" w:eastAsia="Calibri" w:hAnsi="Calibri" w:cs="Calibri"/>
          <w:b/>
          <w:color w:val="0000FF"/>
          <w:sz w:val="24"/>
          <w:szCs w:val="24"/>
        </w:rPr>
        <w:t>Ạ</w:t>
      </w:r>
      <w:r>
        <w:rPr>
          <w:rFonts w:ascii="Calibri" w:eastAsia="Calibri" w:hAnsi="Calibri" w:cs="Calibri"/>
          <w:b/>
          <w:color w:val="0000FF"/>
          <w:sz w:val="24"/>
          <w:szCs w:val="24"/>
        </w:rPr>
        <w:t>CH</w:t>
      </w:r>
    </w:p>
    <w:p w:rsidR="00475325" w:rsidRDefault="00020F2D">
      <w:pPr>
        <w:widowControl w:val="0"/>
        <w:tabs>
          <w:tab w:val="left" w:pos="755"/>
        </w:tabs>
        <w:spacing w:line="288" w:lineRule="auto"/>
        <w:ind w:firstLine="284"/>
        <w:rPr>
          <w:rFonts w:ascii="Calibri" w:eastAsia="Calibri" w:hAnsi="Calibri" w:cs="Calibri"/>
          <w:color w:val="000000"/>
        </w:rPr>
      </w:pPr>
      <w:r>
        <w:rPr>
          <w:rFonts w:ascii="Calibri" w:eastAsia="Calibri" w:hAnsi="Calibri" w:cs="Calibri"/>
          <w:color w:val="000000"/>
        </w:rPr>
        <w:t>1. HS d</w:t>
      </w:r>
      <w:r>
        <w:rPr>
          <w:rFonts w:ascii="Calibri" w:eastAsia="Calibri" w:hAnsi="Calibri" w:cs="Calibri"/>
          <w:color w:val="000000"/>
        </w:rPr>
        <w:t>ự</w:t>
      </w:r>
      <w:r>
        <w:rPr>
          <w:rFonts w:ascii="Calibri" w:eastAsia="Calibri" w:hAnsi="Calibri" w:cs="Calibri"/>
          <w:color w:val="000000"/>
        </w:rPr>
        <w:t>a vào k</w:t>
      </w:r>
      <w:r>
        <w:rPr>
          <w:rFonts w:ascii="Calibri" w:eastAsia="Calibri" w:hAnsi="Calibri" w:cs="Calibri"/>
          <w:color w:val="000000"/>
        </w:rPr>
        <w:t>ế</w:t>
      </w:r>
      <w:r>
        <w:rPr>
          <w:rFonts w:ascii="Calibri" w:eastAsia="Calibri" w:hAnsi="Calibri" w:cs="Calibri"/>
          <w:color w:val="000000"/>
        </w:rPr>
        <w:t>t qu</w:t>
      </w:r>
      <w:r>
        <w:rPr>
          <w:rFonts w:ascii="Calibri" w:eastAsia="Calibri" w:hAnsi="Calibri" w:cs="Calibri"/>
          <w:color w:val="000000"/>
        </w:rPr>
        <w:t>ả</w:t>
      </w:r>
      <w:r>
        <w:rPr>
          <w:rFonts w:ascii="Calibri" w:eastAsia="Calibri" w:hAnsi="Calibri" w:cs="Calibri"/>
          <w:color w:val="000000"/>
        </w:rPr>
        <w:t xml:space="preserve"> quan sát đ</w:t>
      </w:r>
      <w:r>
        <w:rPr>
          <w:rFonts w:ascii="Calibri" w:eastAsia="Calibri" w:hAnsi="Calibri" w:cs="Calibri"/>
          <w:color w:val="000000"/>
        </w:rPr>
        <w:t>ể</w:t>
      </w:r>
      <w:r>
        <w:rPr>
          <w:rFonts w:ascii="Calibri" w:eastAsia="Calibri" w:hAnsi="Calibri" w:cs="Calibri"/>
          <w:color w:val="000000"/>
        </w:rPr>
        <w:t xml:space="preserve"> v</w:t>
      </w:r>
      <w:r>
        <w:rPr>
          <w:rFonts w:ascii="Calibri" w:eastAsia="Calibri" w:hAnsi="Calibri" w:cs="Calibri"/>
          <w:color w:val="000000"/>
        </w:rPr>
        <w:t>ẽ</w:t>
      </w:r>
      <w:r>
        <w:rPr>
          <w:rFonts w:ascii="Calibri" w:eastAsia="Calibri" w:hAnsi="Calibri" w:cs="Calibri"/>
          <w:color w:val="000000"/>
        </w:rPr>
        <w:t xml:space="preserve"> hình.</w:t>
      </w:r>
    </w:p>
    <w:p w:rsidR="00475325" w:rsidRDefault="00020F2D">
      <w:pPr>
        <w:widowControl w:val="0"/>
        <w:tabs>
          <w:tab w:val="left" w:pos="783"/>
        </w:tabs>
        <w:spacing w:line="288" w:lineRule="auto"/>
        <w:ind w:firstLine="284"/>
        <w:rPr>
          <w:rFonts w:ascii="Calibri" w:eastAsia="Calibri" w:hAnsi="Calibri" w:cs="Calibri"/>
          <w:color w:val="000000"/>
        </w:rPr>
      </w:pPr>
      <w:r>
        <w:rPr>
          <w:rFonts w:ascii="Calibri" w:eastAsia="Calibri" w:hAnsi="Calibri" w:cs="Calibri"/>
          <w:color w:val="000000"/>
        </w:rPr>
        <w:t>2. HS phân bi</w:t>
      </w:r>
      <w:r>
        <w:rPr>
          <w:rFonts w:ascii="Calibri" w:eastAsia="Calibri" w:hAnsi="Calibri" w:cs="Calibri"/>
          <w:color w:val="000000"/>
        </w:rPr>
        <w:t>ệ</w:t>
      </w:r>
      <w:r>
        <w:rPr>
          <w:rFonts w:ascii="Calibri" w:eastAsia="Calibri" w:hAnsi="Calibri" w:cs="Calibri"/>
          <w:color w:val="000000"/>
        </w:rPr>
        <w:t>t trùng giày và trùng roi b</w:t>
      </w:r>
      <w:r>
        <w:rPr>
          <w:rFonts w:ascii="Calibri" w:eastAsia="Calibri" w:hAnsi="Calibri" w:cs="Calibri"/>
          <w:color w:val="000000"/>
        </w:rPr>
        <w:t>ằ</w:t>
      </w:r>
      <w:r>
        <w:rPr>
          <w:rFonts w:ascii="Calibri" w:eastAsia="Calibri" w:hAnsi="Calibri" w:cs="Calibri"/>
          <w:color w:val="000000"/>
        </w:rPr>
        <w:t>ng các đ</w:t>
      </w:r>
      <w:r>
        <w:rPr>
          <w:rFonts w:ascii="Calibri" w:eastAsia="Calibri" w:hAnsi="Calibri" w:cs="Calibri"/>
          <w:color w:val="000000"/>
        </w:rPr>
        <w:t>ặ</w:t>
      </w:r>
      <w:r>
        <w:rPr>
          <w:rFonts w:ascii="Calibri" w:eastAsia="Calibri" w:hAnsi="Calibri" w:cs="Calibri"/>
          <w:color w:val="000000"/>
        </w:rPr>
        <w:t>c đi</w:t>
      </w:r>
      <w:r>
        <w:rPr>
          <w:rFonts w:ascii="Calibri" w:eastAsia="Calibri" w:hAnsi="Calibri" w:cs="Calibri"/>
          <w:color w:val="000000"/>
        </w:rPr>
        <w:t>ể</w:t>
      </w:r>
      <w:r>
        <w:rPr>
          <w:rFonts w:ascii="Calibri" w:eastAsia="Calibri" w:hAnsi="Calibri" w:cs="Calibri"/>
          <w:color w:val="000000"/>
        </w:rPr>
        <w:t>m: hình d</w:t>
      </w:r>
      <w:r>
        <w:rPr>
          <w:rFonts w:ascii="Calibri" w:eastAsia="Calibri" w:hAnsi="Calibri" w:cs="Calibri"/>
          <w:color w:val="000000"/>
        </w:rPr>
        <w:t>ạ</w:t>
      </w:r>
      <w:r>
        <w:rPr>
          <w:rFonts w:ascii="Calibri" w:eastAsia="Calibri" w:hAnsi="Calibri" w:cs="Calibri"/>
          <w:color w:val="000000"/>
        </w:rPr>
        <w:t>ng, cách di chuy</w:t>
      </w:r>
      <w:r>
        <w:rPr>
          <w:rFonts w:ascii="Calibri" w:eastAsia="Calibri" w:hAnsi="Calibri" w:cs="Calibri"/>
          <w:color w:val="000000"/>
        </w:rPr>
        <w:t>ể</w:t>
      </w:r>
      <w:r>
        <w:rPr>
          <w:rFonts w:ascii="Calibri" w:eastAsia="Calibri" w:hAnsi="Calibri" w:cs="Calibri"/>
          <w:color w:val="000000"/>
        </w:rPr>
        <w:t>n.</w:t>
      </w:r>
    </w:p>
    <w:p w:rsidR="00475325" w:rsidRDefault="00020F2D">
      <w:pPr>
        <w:widowControl w:val="0"/>
        <w:tabs>
          <w:tab w:val="left" w:pos="783"/>
        </w:tabs>
        <w:spacing w:line="288" w:lineRule="auto"/>
        <w:ind w:firstLine="284"/>
        <w:rPr>
          <w:rFonts w:ascii="Calibri" w:eastAsia="Calibri" w:hAnsi="Calibri" w:cs="Calibri"/>
          <w:color w:val="000000"/>
        </w:rPr>
      </w:pPr>
      <w:r>
        <w:rPr>
          <w:rFonts w:ascii="Calibri" w:eastAsia="Calibri" w:hAnsi="Calibri" w:cs="Calibri"/>
          <w:color w:val="000000"/>
        </w:rPr>
        <w:t>3. HS d</w:t>
      </w:r>
      <w:r>
        <w:rPr>
          <w:rFonts w:ascii="Calibri" w:eastAsia="Calibri" w:hAnsi="Calibri" w:cs="Calibri"/>
          <w:color w:val="000000"/>
        </w:rPr>
        <w:t>ự</w:t>
      </w:r>
      <w:r>
        <w:rPr>
          <w:rFonts w:ascii="Calibri" w:eastAsia="Calibri" w:hAnsi="Calibri" w:cs="Calibri"/>
          <w:color w:val="000000"/>
        </w:rPr>
        <w:t>a vào k</w:t>
      </w:r>
      <w:r>
        <w:rPr>
          <w:rFonts w:ascii="Calibri" w:eastAsia="Calibri" w:hAnsi="Calibri" w:cs="Calibri"/>
          <w:color w:val="000000"/>
        </w:rPr>
        <w:t>ế</w:t>
      </w:r>
      <w:r>
        <w:rPr>
          <w:rFonts w:ascii="Calibri" w:eastAsia="Calibri" w:hAnsi="Calibri" w:cs="Calibri"/>
          <w:color w:val="000000"/>
        </w:rPr>
        <w:t>t qu</w:t>
      </w:r>
      <w:r>
        <w:rPr>
          <w:rFonts w:ascii="Calibri" w:eastAsia="Calibri" w:hAnsi="Calibri" w:cs="Calibri"/>
          <w:color w:val="000000"/>
        </w:rPr>
        <w:t>ả</w:t>
      </w:r>
      <w:r>
        <w:rPr>
          <w:rFonts w:ascii="Calibri" w:eastAsia="Calibri" w:hAnsi="Calibri" w:cs="Calibri"/>
          <w:color w:val="000000"/>
        </w:rPr>
        <w:t xml:space="preserve"> quan sát đ</w:t>
      </w:r>
      <w:r>
        <w:rPr>
          <w:rFonts w:ascii="Calibri" w:eastAsia="Calibri" w:hAnsi="Calibri" w:cs="Calibri"/>
          <w:color w:val="000000"/>
        </w:rPr>
        <w:t>ể</w:t>
      </w:r>
      <w:r>
        <w:rPr>
          <w:rFonts w:ascii="Calibri" w:eastAsia="Calibri" w:hAnsi="Calibri" w:cs="Calibri"/>
          <w:color w:val="000000"/>
        </w:rPr>
        <w:t xml:space="preserve"> mô t</w:t>
      </w:r>
      <w:r>
        <w:rPr>
          <w:rFonts w:ascii="Calibri" w:eastAsia="Calibri" w:hAnsi="Calibri" w:cs="Calibri"/>
          <w:color w:val="000000"/>
        </w:rPr>
        <w:t>ả</w:t>
      </w:r>
      <w:r>
        <w:rPr>
          <w:rFonts w:ascii="Calibri" w:eastAsia="Calibri" w:hAnsi="Calibri" w:cs="Calibri"/>
          <w:color w:val="000000"/>
        </w:rPr>
        <w:t>.</w:t>
      </w:r>
    </w:p>
    <w:p w:rsidR="00475325" w:rsidRDefault="00020F2D">
      <w:pPr>
        <w:keepNext/>
        <w:keepLines/>
        <w:widowControl w:val="0"/>
        <w:spacing w:line="288" w:lineRule="auto"/>
        <w:rPr>
          <w:rFonts w:ascii="Calibri" w:eastAsia="Calibri" w:hAnsi="Calibri" w:cs="Calibri"/>
          <w:b/>
          <w:color w:val="FF0000"/>
          <w:sz w:val="24"/>
          <w:szCs w:val="24"/>
        </w:rPr>
      </w:pPr>
      <w:bookmarkStart w:id="152" w:name="bookmark=id.rjefff" w:colFirst="0" w:colLast="0"/>
      <w:bookmarkEnd w:id="152"/>
      <w:r>
        <w:rPr>
          <w:rFonts w:ascii="Calibri" w:eastAsia="Calibri" w:hAnsi="Calibri" w:cs="Calibri"/>
          <w:b/>
          <w:color w:val="FF0000"/>
          <w:sz w:val="24"/>
          <w:szCs w:val="24"/>
        </w:rPr>
        <w:t>V. G</w:t>
      </w:r>
      <w:r>
        <w:rPr>
          <w:rFonts w:ascii="Calibri" w:eastAsia="Calibri" w:hAnsi="Calibri" w:cs="Calibri"/>
          <w:b/>
          <w:color w:val="FF0000"/>
          <w:sz w:val="24"/>
          <w:szCs w:val="24"/>
        </w:rPr>
        <w:t>Ợ</w:t>
      </w:r>
      <w:r>
        <w:rPr>
          <w:rFonts w:ascii="Calibri" w:eastAsia="Calibri" w:hAnsi="Calibri" w:cs="Calibri"/>
          <w:b/>
          <w:color w:val="FF0000"/>
          <w:sz w:val="24"/>
          <w:szCs w:val="24"/>
        </w:rPr>
        <w:t>I Ý KI</w:t>
      </w:r>
      <w:r>
        <w:rPr>
          <w:rFonts w:ascii="Calibri" w:eastAsia="Calibri" w:hAnsi="Calibri" w:cs="Calibri"/>
          <w:b/>
          <w:color w:val="FF0000"/>
          <w:sz w:val="24"/>
          <w:szCs w:val="24"/>
        </w:rPr>
        <w:t>Ể</w:t>
      </w:r>
      <w:r>
        <w:rPr>
          <w:rFonts w:ascii="Calibri" w:eastAsia="Calibri" w:hAnsi="Calibri" w:cs="Calibri"/>
          <w:b/>
          <w:color w:val="FF0000"/>
          <w:sz w:val="24"/>
          <w:szCs w:val="24"/>
        </w:rPr>
        <w:t>M TRA, ĐÁNH GIÁ</w:t>
      </w:r>
    </w:p>
    <w:p w:rsidR="00475325" w:rsidRDefault="00020F2D">
      <w:pPr>
        <w:widowControl w:val="0"/>
        <w:spacing w:line="288" w:lineRule="auto"/>
        <w:ind w:firstLine="284"/>
        <w:rPr>
          <w:rFonts w:ascii="Calibri" w:eastAsia="Calibri" w:hAnsi="Calibri" w:cs="Calibri"/>
          <w:color w:val="000000"/>
        </w:rPr>
      </w:pPr>
      <w:r>
        <w:rPr>
          <w:rFonts w:ascii="Calibri" w:eastAsia="Calibri" w:hAnsi="Calibri" w:cs="Calibri"/>
          <w:color w:val="000000"/>
        </w:rPr>
        <w:t xml:space="preserve">GV có </w:t>
      </w:r>
      <w:r>
        <w:rPr>
          <w:rFonts w:ascii="Calibri" w:eastAsia="Calibri" w:hAnsi="Calibri" w:cs="Calibri"/>
          <w:color w:val="000000"/>
        </w:rPr>
        <w:t>th</w:t>
      </w:r>
      <w:r>
        <w:rPr>
          <w:rFonts w:ascii="Calibri" w:eastAsia="Calibri" w:hAnsi="Calibri" w:cs="Calibri"/>
          <w:color w:val="000000"/>
        </w:rPr>
        <w:t>ể</w:t>
      </w:r>
      <w:r>
        <w:rPr>
          <w:rFonts w:ascii="Calibri" w:eastAsia="Calibri" w:hAnsi="Calibri" w:cs="Calibri"/>
          <w:color w:val="000000"/>
        </w:rPr>
        <w:t xml:space="preserve"> đánh giá k</w:t>
      </w:r>
      <w:r>
        <w:rPr>
          <w:rFonts w:ascii="Calibri" w:eastAsia="Calibri" w:hAnsi="Calibri" w:cs="Calibri"/>
          <w:color w:val="000000"/>
        </w:rPr>
        <w:t>ế</w:t>
      </w:r>
      <w:r>
        <w:rPr>
          <w:rFonts w:ascii="Calibri" w:eastAsia="Calibri" w:hAnsi="Calibri" w:cs="Calibri"/>
          <w:color w:val="000000"/>
        </w:rPr>
        <w:t>t qu</w:t>
      </w:r>
      <w:r>
        <w:rPr>
          <w:rFonts w:ascii="Calibri" w:eastAsia="Calibri" w:hAnsi="Calibri" w:cs="Calibri"/>
          <w:color w:val="000000"/>
        </w:rPr>
        <w:t>ả</w:t>
      </w:r>
      <w:r>
        <w:rPr>
          <w:rFonts w:ascii="Calibri" w:eastAsia="Calibri" w:hAnsi="Calibri" w:cs="Calibri"/>
          <w:color w:val="000000"/>
        </w:rPr>
        <w:t xml:space="preserve"> h</w:t>
      </w:r>
      <w:r>
        <w:rPr>
          <w:rFonts w:ascii="Calibri" w:eastAsia="Calibri" w:hAnsi="Calibri" w:cs="Calibri"/>
          <w:color w:val="000000"/>
        </w:rPr>
        <w:t>ọ</w:t>
      </w:r>
      <w:r>
        <w:rPr>
          <w:rFonts w:ascii="Calibri" w:eastAsia="Calibri" w:hAnsi="Calibri" w:cs="Calibri"/>
          <w:color w:val="000000"/>
        </w:rPr>
        <w:t>c t</w:t>
      </w:r>
      <w:r>
        <w:rPr>
          <w:rFonts w:ascii="Calibri" w:eastAsia="Calibri" w:hAnsi="Calibri" w:cs="Calibri"/>
          <w:color w:val="000000"/>
        </w:rPr>
        <w:t>ậ</w:t>
      </w:r>
      <w:r>
        <w:rPr>
          <w:rFonts w:ascii="Calibri" w:eastAsia="Calibri" w:hAnsi="Calibri" w:cs="Calibri"/>
          <w:color w:val="000000"/>
        </w:rPr>
        <w:t>p c</w:t>
      </w:r>
      <w:r>
        <w:rPr>
          <w:rFonts w:ascii="Calibri" w:eastAsia="Calibri" w:hAnsi="Calibri" w:cs="Calibri"/>
          <w:color w:val="000000"/>
        </w:rPr>
        <w:t>ủ</w:t>
      </w:r>
      <w:r>
        <w:rPr>
          <w:rFonts w:ascii="Calibri" w:eastAsia="Calibri" w:hAnsi="Calibri" w:cs="Calibri"/>
          <w:color w:val="000000"/>
        </w:rPr>
        <w:t>a HS d</w:t>
      </w:r>
      <w:r>
        <w:rPr>
          <w:rFonts w:ascii="Calibri" w:eastAsia="Calibri" w:hAnsi="Calibri" w:cs="Calibri"/>
          <w:color w:val="000000"/>
        </w:rPr>
        <w:t>ự</w:t>
      </w:r>
      <w:r>
        <w:rPr>
          <w:rFonts w:ascii="Calibri" w:eastAsia="Calibri" w:hAnsi="Calibri" w:cs="Calibri"/>
          <w:color w:val="000000"/>
        </w:rPr>
        <w:t>a trên vi</w:t>
      </w:r>
      <w:r>
        <w:rPr>
          <w:rFonts w:ascii="Calibri" w:eastAsia="Calibri" w:hAnsi="Calibri" w:cs="Calibri"/>
          <w:color w:val="000000"/>
        </w:rPr>
        <w:t>ệ</w:t>
      </w:r>
      <w:r>
        <w:rPr>
          <w:rFonts w:ascii="Calibri" w:eastAsia="Calibri" w:hAnsi="Calibri" w:cs="Calibri"/>
          <w:color w:val="000000"/>
        </w:rPr>
        <w:t>c đánh giá k</w:t>
      </w:r>
      <w:r>
        <w:rPr>
          <w:rFonts w:ascii="Calibri" w:eastAsia="Calibri" w:hAnsi="Calibri" w:cs="Calibri"/>
          <w:color w:val="000000"/>
        </w:rPr>
        <w:t>ế</w:t>
      </w:r>
      <w:r>
        <w:rPr>
          <w:rFonts w:ascii="Calibri" w:eastAsia="Calibri" w:hAnsi="Calibri" w:cs="Calibri"/>
          <w:color w:val="000000"/>
        </w:rPr>
        <w:t>t qu</w:t>
      </w:r>
      <w:r>
        <w:rPr>
          <w:rFonts w:ascii="Calibri" w:eastAsia="Calibri" w:hAnsi="Calibri" w:cs="Calibri"/>
          <w:color w:val="000000"/>
        </w:rPr>
        <w:t>ả</w:t>
      </w:r>
      <w:r>
        <w:rPr>
          <w:rFonts w:ascii="Calibri" w:eastAsia="Calibri" w:hAnsi="Calibri" w:cs="Calibri"/>
          <w:color w:val="000000"/>
        </w:rPr>
        <w:t xml:space="preserve"> bài thu ho</w:t>
      </w:r>
      <w:r>
        <w:rPr>
          <w:rFonts w:ascii="Calibri" w:eastAsia="Calibri" w:hAnsi="Calibri" w:cs="Calibri"/>
          <w:color w:val="000000"/>
        </w:rPr>
        <w:t>ạ</w:t>
      </w:r>
      <w:r>
        <w:rPr>
          <w:rFonts w:ascii="Calibri" w:eastAsia="Calibri" w:hAnsi="Calibri" w:cs="Calibri"/>
          <w:color w:val="000000"/>
        </w:rPr>
        <w:t>ch.</w:t>
      </w:r>
    </w:p>
    <w:p w:rsidR="00475325" w:rsidRDefault="00475325">
      <w:pPr>
        <w:widowControl w:val="0"/>
        <w:spacing w:line="288" w:lineRule="auto"/>
        <w:ind w:firstLine="284"/>
        <w:rPr>
          <w:rFonts w:ascii="Calibri" w:eastAsia="Calibri" w:hAnsi="Calibri" w:cs="Calibri"/>
        </w:rPr>
      </w:pPr>
    </w:p>
    <w:p w:rsidR="00475325" w:rsidRDefault="00020F2D">
      <w:pPr>
        <w:keepNext/>
        <w:keepLines/>
        <w:widowControl w:val="0"/>
        <w:spacing w:line="288" w:lineRule="auto"/>
        <w:ind w:firstLine="284"/>
        <w:jc w:val="center"/>
        <w:rPr>
          <w:rFonts w:ascii="Calibri" w:eastAsia="Calibri" w:hAnsi="Calibri" w:cs="Calibri"/>
          <w:b/>
          <w:color w:val="FF0000"/>
        </w:rPr>
      </w:pPr>
      <w:r>
        <w:rPr>
          <w:rFonts w:ascii="Calibri" w:eastAsia="Calibri" w:hAnsi="Calibri" w:cs="Calibri"/>
          <w:b/>
          <w:color w:val="FF0000"/>
        </w:rPr>
        <w:t>Bài 32. N</w:t>
      </w:r>
      <w:r>
        <w:rPr>
          <w:rFonts w:ascii="Calibri" w:eastAsia="Calibri" w:hAnsi="Calibri" w:cs="Calibri"/>
          <w:b/>
          <w:color w:val="FF0000"/>
        </w:rPr>
        <w:t>Ấ</w:t>
      </w:r>
      <w:r>
        <w:rPr>
          <w:rFonts w:ascii="Calibri" w:eastAsia="Calibri" w:hAnsi="Calibri" w:cs="Calibri"/>
          <w:b/>
          <w:color w:val="FF0000"/>
        </w:rPr>
        <w:t>M</w:t>
      </w:r>
    </w:p>
    <w:p w:rsidR="00475325" w:rsidRDefault="00020F2D">
      <w:pPr>
        <w:keepNext/>
        <w:keepLines/>
        <w:widowControl w:val="0"/>
        <w:spacing w:line="288" w:lineRule="auto"/>
        <w:rPr>
          <w:rFonts w:ascii="Calibri" w:eastAsia="Calibri" w:hAnsi="Calibri" w:cs="Calibri"/>
          <w:b/>
          <w:color w:val="FF0000"/>
          <w:sz w:val="24"/>
          <w:szCs w:val="24"/>
        </w:rPr>
      </w:pPr>
      <w:r>
        <w:rPr>
          <w:rFonts w:ascii="Calibri" w:eastAsia="Calibri" w:hAnsi="Calibri" w:cs="Calibri"/>
          <w:b/>
          <w:color w:val="FF0000"/>
          <w:sz w:val="24"/>
          <w:szCs w:val="24"/>
        </w:rPr>
        <w:t>I.  M</w:t>
      </w:r>
      <w:r>
        <w:rPr>
          <w:rFonts w:ascii="Calibri" w:eastAsia="Calibri" w:hAnsi="Calibri" w:cs="Calibri"/>
          <w:b/>
          <w:color w:val="FF0000"/>
          <w:sz w:val="24"/>
          <w:szCs w:val="24"/>
        </w:rPr>
        <w:t>Ụ</w:t>
      </w:r>
      <w:r>
        <w:rPr>
          <w:rFonts w:ascii="Calibri" w:eastAsia="Calibri" w:hAnsi="Calibri" w:cs="Calibri"/>
          <w:b/>
          <w:color w:val="FF0000"/>
          <w:sz w:val="24"/>
          <w:szCs w:val="24"/>
        </w:rPr>
        <w:t>C TIÊU</w:t>
      </w:r>
    </w:p>
    <w:p w:rsidR="00475325" w:rsidRDefault="00020F2D">
      <w:pPr>
        <w:widowControl w:val="0"/>
        <w:spacing w:line="288" w:lineRule="auto"/>
        <w:ind w:firstLine="284"/>
        <w:rPr>
          <w:rFonts w:ascii="Calibri" w:eastAsia="Calibri" w:hAnsi="Calibri" w:cs="Calibri"/>
          <w:color w:val="000000"/>
        </w:rPr>
      </w:pPr>
      <w:r>
        <w:rPr>
          <w:rFonts w:ascii="Calibri" w:eastAsia="Calibri" w:hAnsi="Calibri" w:cs="Calibri"/>
          <w:i/>
          <w:color w:val="000000"/>
        </w:rPr>
        <w:t>Sau bài h</w:t>
      </w:r>
      <w:r>
        <w:rPr>
          <w:rFonts w:ascii="Calibri" w:eastAsia="Calibri" w:hAnsi="Calibri" w:cs="Calibri"/>
          <w:i/>
          <w:color w:val="000000"/>
        </w:rPr>
        <w:t>ọ</w:t>
      </w:r>
      <w:r>
        <w:rPr>
          <w:rFonts w:ascii="Calibri" w:eastAsia="Calibri" w:hAnsi="Calibri" w:cs="Calibri"/>
          <w:i/>
          <w:color w:val="000000"/>
        </w:rPr>
        <w:t>c, HS s</w:t>
      </w:r>
      <w:r>
        <w:rPr>
          <w:rFonts w:ascii="Calibri" w:eastAsia="Calibri" w:hAnsi="Calibri" w:cs="Calibri"/>
          <w:i/>
          <w:color w:val="000000"/>
        </w:rPr>
        <w:t>ẽ</w:t>
      </w:r>
      <w:r>
        <w:rPr>
          <w:rFonts w:ascii="Calibri" w:eastAsia="Calibri" w:hAnsi="Calibri" w:cs="Calibri"/>
          <w:i/>
          <w:color w:val="000000"/>
        </w:rPr>
        <w:t>:</w:t>
      </w:r>
    </w:p>
    <w:p w:rsidR="00475325" w:rsidRDefault="00020F2D">
      <w:pPr>
        <w:widowControl w:val="0"/>
        <w:spacing w:line="288" w:lineRule="auto"/>
        <w:ind w:firstLine="284"/>
        <w:rPr>
          <w:rFonts w:ascii="Calibri" w:eastAsia="Calibri" w:hAnsi="Calibri" w:cs="Calibri"/>
          <w:color w:val="000000"/>
        </w:rPr>
      </w:pPr>
      <w:r>
        <w:rPr>
          <w:rFonts w:ascii="Calibri" w:eastAsia="Calibri" w:hAnsi="Calibri" w:cs="Calibri"/>
          <w:color w:val="000000"/>
        </w:rPr>
        <w:t>- Nêu đư</w:t>
      </w:r>
      <w:r>
        <w:rPr>
          <w:rFonts w:ascii="Calibri" w:eastAsia="Calibri" w:hAnsi="Calibri" w:cs="Calibri"/>
          <w:color w:val="000000"/>
        </w:rPr>
        <w:t>ợ</w:t>
      </w:r>
      <w:r>
        <w:rPr>
          <w:rFonts w:ascii="Calibri" w:eastAsia="Calibri" w:hAnsi="Calibri" w:cs="Calibri"/>
          <w:color w:val="000000"/>
        </w:rPr>
        <w:t>c khái ni</w:t>
      </w:r>
      <w:r>
        <w:rPr>
          <w:rFonts w:ascii="Calibri" w:eastAsia="Calibri" w:hAnsi="Calibri" w:cs="Calibri"/>
          <w:color w:val="000000"/>
        </w:rPr>
        <w:t>ệ</w:t>
      </w:r>
      <w:r>
        <w:rPr>
          <w:rFonts w:ascii="Calibri" w:eastAsia="Calibri" w:hAnsi="Calibri" w:cs="Calibri"/>
          <w:color w:val="000000"/>
        </w:rPr>
        <w:t>m n</w:t>
      </w:r>
      <w:r>
        <w:rPr>
          <w:rFonts w:ascii="Calibri" w:eastAsia="Calibri" w:hAnsi="Calibri" w:cs="Calibri"/>
          <w:color w:val="000000"/>
        </w:rPr>
        <w:t>ấ</w:t>
      </w:r>
      <w:r>
        <w:rPr>
          <w:rFonts w:ascii="Calibri" w:eastAsia="Calibri" w:hAnsi="Calibri" w:cs="Calibri"/>
          <w:color w:val="000000"/>
        </w:rPr>
        <w:t>m. Nh</w:t>
      </w:r>
      <w:r>
        <w:rPr>
          <w:rFonts w:ascii="Calibri" w:eastAsia="Calibri" w:hAnsi="Calibri" w:cs="Calibri"/>
          <w:color w:val="000000"/>
        </w:rPr>
        <w:t>ậ</w:t>
      </w:r>
      <w:r>
        <w:rPr>
          <w:rFonts w:ascii="Calibri" w:eastAsia="Calibri" w:hAnsi="Calibri" w:cs="Calibri"/>
          <w:color w:val="000000"/>
        </w:rPr>
        <w:t>n bi</w:t>
      </w:r>
      <w:r>
        <w:rPr>
          <w:rFonts w:ascii="Calibri" w:eastAsia="Calibri" w:hAnsi="Calibri" w:cs="Calibri"/>
          <w:color w:val="000000"/>
        </w:rPr>
        <w:t>ế</w:t>
      </w:r>
      <w:r>
        <w:rPr>
          <w:rFonts w:ascii="Calibri" w:eastAsia="Calibri" w:hAnsi="Calibri" w:cs="Calibri"/>
          <w:color w:val="000000"/>
        </w:rPr>
        <w:t>t đư</w:t>
      </w:r>
      <w:r>
        <w:rPr>
          <w:rFonts w:ascii="Calibri" w:eastAsia="Calibri" w:hAnsi="Calibri" w:cs="Calibri"/>
          <w:color w:val="000000"/>
        </w:rPr>
        <w:t>ợ</w:t>
      </w:r>
      <w:r>
        <w:rPr>
          <w:rFonts w:ascii="Calibri" w:eastAsia="Calibri" w:hAnsi="Calibri" w:cs="Calibri"/>
          <w:color w:val="000000"/>
        </w:rPr>
        <w:t>c m</w:t>
      </w:r>
      <w:r>
        <w:rPr>
          <w:rFonts w:ascii="Calibri" w:eastAsia="Calibri" w:hAnsi="Calibri" w:cs="Calibri"/>
          <w:color w:val="000000"/>
        </w:rPr>
        <w:t>ộ</w:t>
      </w:r>
      <w:r>
        <w:rPr>
          <w:rFonts w:ascii="Calibri" w:eastAsia="Calibri" w:hAnsi="Calibri" w:cs="Calibri"/>
          <w:color w:val="000000"/>
        </w:rPr>
        <w:t>t s</w:t>
      </w:r>
      <w:r>
        <w:rPr>
          <w:rFonts w:ascii="Calibri" w:eastAsia="Calibri" w:hAnsi="Calibri" w:cs="Calibri"/>
          <w:color w:val="000000"/>
        </w:rPr>
        <w:t>ố</w:t>
      </w:r>
      <w:r>
        <w:rPr>
          <w:rFonts w:ascii="Calibri" w:eastAsia="Calibri" w:hAnsi="Calibri" w:cs="Calibri"/>
          <w:color w:val="000000"/>
        </w:rPr>
        <w:t xml:space="preserve"> đ</w:t>
      </w:r>
      <w:r>
        <w:rPr>
          <w:rFonts w:ascii="Calibri" w:eastAsia="Calibri" w:hAnsi="Calibri" w:cs="Calibri"/>
          <w:color w:val="000000"/>
        </w:rPr>
        <w:t>ạ</w:t>
      </w:r>
      <w:r>
        <w:rPr>
          <w:rFonts w:ascii="Calibri" w:eastAsia="Calibri" w:hAnsi="Calibri" w:cs="Calibri"/>
          <w:color w:val="000000"/>
        </w:rPr>
        <w:t>i di</w:t>
      </w:r>
      <w:r>
        <w:rPr>
          <w:rFonts w:ascii="Calibri" w:eastAsia="Calibri" w:hAnsi="Calibri" w:cs="Calibri"/>
          <w:color w:val="000000"/>
        </w:rPr>
        <w:t>ệ</w:t>
      </w:r>
      <w:r>
        <w:rPr>
          <w:rFonts w:ascii="Calibri" w:eastAsia="Calibri" w:hAnsi="Calibri" w:cs="Calibri"/>
          <w:color w:val="000000"/>
        </w:rPr>
        <w:t>n n</w:t>
      </w:r>
      <w:r>
        <w:rPr>
          <w:rFonts w:ascii="Calibri" w:eastAsia="Calibri" w:hAnsi="Calibri" w:cs="Calibri"/>
          <w:color w:val="000000"/>
        </w:rPr>
        <w:t>ấ</w:t>
      </w:r>
      <w:r>
        <w:rPr>
          <w:rFonts w:ascii="Calibri" w:eastAsia="Calibri" w:hAnsi="Calibri" w:cs="Calibri"/>
          <w:color w:val="000000"/>
        </w:rPr>
        <w:t xml:space="preserve">m thông qua hình </w:t>
      </w:r>
      <w:r>
        <w:rPr>
          <w:rFonts w:ascii="Calibri" w:eastAsia="Calibri" w:hAnsi="Calibri" w:cs="Calibri"/>
          <w:color w:val="000000"/>
        </w:rPr>
        <w:t>ả</w:t>
      </w:r>
      <w:r>
        <w:rPr>
          <w:rFonts w:ascii="Calibri" w:eastAsia="Calibri" w:hAnsi="Calibri" w:cs="Calibri"/>
          <w:color w:val="000000"/>
        </w:rPr>
        <w:t>nh.</w:t>
      </w:r>
    </w:p>
    <w:p w:rsidR="00475325" w:rsidRDefault="00020F2D">
      <w:pPr>
        <w:widowControl w:val="0"/>
        <w:tabs>
          <w:tab w:val="left" w:pos="709"/>
        </w:tabs>
        <w:spacing w:line="288" w:lineRule="auto"/>
        <w:ind w:firstLine="284"/>
        <w:rPr>
          <w:rFonts w:ascii="Calibri" w:eastAsia="Calibri" w:hAnsi="Calibri" w:cs="Calibri"/>
          <w:color w:val="000000"/>
        </w:rPr>
      </w:pPr>
      <w:r>
        <w:rPr>
          <w:rFonts w:ascii="Calibri" w:eastAsia="Calibri" w:hAnsi="Calibri" w:cs="Calibri"/>
          <w:color w:val="000000"/>
        </w:rPr>
        <w:t>- Trình bày đư</w:t>
      </w:r>
      <w:r>
        <w:rPr>
          <w:rFonts w:ascii="Calibri" w:eastAsia="Calibri" w:hAnsi="Calibri" w:cs="Calibri"/>
          <w:color w:val="000000"/>
        </w:rPr>
        <w:t>ợ</w:t>
      </w:r>
      <w:r>
        <w:rPr>
          <w:rFonts w:ascii="Calibri" w:eastAsia="Calibri" w:hAnsi="Calibri" w:cs="Calibri"/>
          <w:color w:val="000000"/>
        </w:rPr>
        <w:t>c các đ</w:t>
      </w:r>
      <w:r>
        <w:rPr>
          <w:rFonts w:ascii="Calibri" w:eastAsia="Calibri" w:hAnsi="Calibri" w:cs="Calibri"/>
          <w:color w:val="000000"/>
        </w:rPr>
        <w:t>ặ</w:t>
      </w:r>
      <w:r>
        <w:rPr>
          <w:rFonts w:ascii="Calibri" w:eastAsia="Calibri" w:hAnsi="Calibri" w:cs="Calibri"/>
          <w:color w:val="000000"/>
        </w:rPr>
        <w:t>c đi</w:t>
      </w:r>
      <w:r>
        <w:rPr>
          <w:rFonts w:ascii="Calibri" w:eastAsia="Calibri" w:hAnsi="Calibri" w:cs="Calibri"/>
          <w:color w:val="000000"/>
        </w:rPr>
        <w:t>ể</w:t>
      </w:r>
      <w:r>
        <w:rPr>
          <w:rFonts w:ascii="Calibri" w:eastAsia="Calibri" w:hAnsi="Calibri" w:cs="Calibri"/>
          <w:color w:val="000000"/>
        </w:rPr>
        <w:t>m v</w:t>
      </w:r>
      <w:r>
        <w:rPr>
          <w:rFonts w:ascii="Calibri" w:eastAsia="Calibri" w:hAnsi="Calibri" w:cs="Calibri"/>
          <w:color w:val="000000"/>
        </w:rPr>
        <w:t>ề</w:t>
      </w:r>
      <w:r>
        <w:rPr>
          <w:rFonts w:ascii="Calibri" w:eastAsia="Calibri" w:hAnsi="Calibri" w:cs="Calibri"/>
          <w:color w:val="000000"/>
        </w:rPr>
        <w:t xml:space="preserve"> môi trư</w:t>
      </w:r>
      <w:r>
        <w:rPr>
          <w:rFonts w:ascii="Calibri" w:eastAsia="Calibri" w:hAnsi="Calibri" w:cs="Calibri"/>
          <w:color w:val="000000"/>
        </w:rPr>
        <w:t>ờ</w:t>
      </w:r>
      <w:r>
        <w:rPr>
          <w:rFonts w:ascii="Calibri" w:eastAsia="Calibri" w:hAnsi="Calibri" w:cs="Calibri"/>
          <w:color w:val="000000"/>
        </w:rPr>
        <w:t>ng s</w:t>
      </w:r>
      <w:r>
        <w:rPr>
          <w:rFonts w:ascii="Calibri" w:eastAsia="Calibri" w:hAnsi="Calibri" w:cs="Calibri"/>
          <w:color w:val="000000"/>
        </w:rPr>
        <w:t>ố</w:t>
      </w:r>
      <w:r>
        <w:rPr>
          <w:rFonts w:ascii="Calibri" w:eastAsia="Calibri" w:hAnsi="Calibri" w:cs="Calibri"/>
          <w:color w:val="000000"/>
        </w:rPr>
        <w:t>ng, kích thư</w:t>
      </w:r>
      <w:r>
        <w:rPr>
          <w:rFonts w:ascii="Calibri" w:eastAsia="Calibri" w:hAnsi="Calibri" w:cs="Calibri"/>
          <w:color w:val="000000"/>
        </w:rPr>
        <w:t>ớ</w:t>
      </w:r>
      <w:r>
        <w:rPr>
          <w:rFonts w:ascii="Calibri" w:eastAsia="Calibri" w:hAnsi="Calibri" w:cs="Calibri"/>
          <w:color w:val="000000"/>
        </w:rPr>
        <w:t>c và hình thái n</w:t>
      </w:r>
      <w:r>
        <w:rPr>
          <w:rFonts w:ascii="Calibri" w:eastAsia="Calibri" w:hAnsi="Calibri" w:cs="Calibri"/>
          <w:color w:val="000000"/>
        </w:rPr>
        <w:t>ấ</w:t>
      </w:r>
      <w:r>
        <w:rPr>
          <w:rFonts w:ascii="Calibri" w:eastAsia="Calibri" w:hAnsi="Calibri" w:cs="Calibri"/>
          <w:color w:val="000000"/>
        </w:rPr>
        <w:t>m, t</w:t>
      </w:r>
      <w:r>
        <w:rPr>
          <w:rFonts w:ascii="Calibri" w:eastAsia="Calibri" w:hAnsi="Calibri" w:cs="Calibri"/>
          <w:color w:val="000000"/>
        </w:rPr>
        <w:t>ừ</w:t>
      </w:r>
      <w:r>
        <w:rPr>
          <w:rFonts w:ascii="Calibri" w:eastAsia="Calibri" w:hAnsi="Calibri" w:cs="Calibri"/>
          <w:color w:val="000000"/>
        </w:rPr>
        <w:t xml:space="preserve"> đó trình bày đư</w:t>
      </w:r>
      <w:r>
        <w:rPr>
          <w:rFonts w:ascii="Calibri" w:eastAsia="Calibri" w:hAnsi="Calibri" w:cs="Calibri"/>
          <w:color w:val="000000"/>
        </w:rPr>
        <w:t>ợ</w:t>
      </w:r>
      <w:r>
        <w:rPr>
          <w:rFonts w:ascii="Calibri" w:eastAsia="Calibri" w:hAnsi="Calibri" w:cs="Calibri"/>
          <w:color w:val="000000"/>
        </w:rPr>
        <w:t>c s</w:t>
      </w:r>
      <w:r>
        <w:rPr>
          <w:rFonts w:ascii="Calibri" w:eastAsia="Calibri" w:hAnsi="Calibri" w:cs="Calibri"/>
          <w:color w:val="000000"/>
        </w:rPr>
        <w:t>ự</w:t>
      </w:r>
      <w:r>
        <w:rPr>
          <w:rFonts w:ascii="Calibri" w:eastAsia="Calibri" w:hAnsi="Calibri" w:cs="Calibri"/>
          <w:color w:val="000000"/>
        </w:rPr>
        <w:t xml:space="preserve"> đa d</w:t>
      </w:r>
      <w:r>
        <w:rPr>
          <w:rFonts w:ascii="Calibri" w:eastAsia="Calibri" w:hAnsi="Calibri" w:cs="Calibri"/>
          <w:color w:val="000000"/>
        </w:rPr>
        <w:t>ạ</w:t>
      </w:r>
      <w:r>
        <w:rPr>
          <w:rFonts w:ascii="Calibri" w:eastAsia="Calibri" w:hAnsi="Calibri" w:cs="Calibri"/>
          <w:color w:val="000000"/>
        </w:rPr>
        <w:t>ng n</w:t>
      </w:r>
      <w:r>
        <w:rPr>
          <w:rFonts w:ascii="Calibri" w:eastAsia="Calibri" w:hAnsi="Calibri" w:cs="Calibri"/>
          <w:color w:val="000000"/>
        </w:rPr>
        <w:t>ấ</w:t>
      </w:r>
      <w:r>
        <w:rPr>
          <w:rFonts w:ascii="Calibri" w:eastAsia="Calibri" w:hAnsi="Calibri" w:cs="Calibri"/>
          <w:color w:val="000000"/>
        </w:rPr>
        <w:t>m.</w:t>
      </w:r>
    </w:p>
    <w:p w:rsidR="00475325" w:rsidRDefault="00020F2D">
      <w:pPr>
        <w:widowControl w:val="0"/>
        <w:tabs>
          <w:tab w:val="left" w:pos="770"/>
        </w:tabs>
        <w:spacing w:line="288" w:lineRule="auto"/>
        <w:ind w:firstLine="284"/>
        <w:rPr>
          <w:rFonts w:ascii="Calibri" w:eastAsia="Calibri" w:hAnsi="Calibri" w:cs="Calibri"/>
          <w:color w:val="000000"/>
        </w:rPr>
      </w:pPr>
      <w:r>
        <w:rPr>
          <w:rFonts w:ascii="Calibri" w:eastAsia="Calibri" w:hAnsi="Calibri" w:cs="Calibri"/>
          <w:color w:val="000000"/>
        </w:rPr>
        <w:t>- Trình bày đư</w:t>
      </w:r>
      <w:r>
        <w:rPr>
          <w:rFonts w:ascii="Calibri" w:eastAsia="Calibri" w:hAnsi="Calibri" w:cs="Calibri"/>
          <w:color w:val="000000"/>
        </w:rPr>
        <w:t>ợ</w:t>
      </w:r>
      <w:r>
        <w:rPr>
          <w:rFonts w:ascii="Calibri" w:eastAsia="Calibri" w:hAnsi="Calibri" w:cs="Calibri"/>
          <w:color w:val="000000"/>
        </w:rPr>
        <w:t>c vai trò c</w:t>
      </w:r>
      <w:r>
        <w:rPr>
          <w:rFonts w:ascii="Calibri" w:eastAsia="Calibri" w:hAnsi="Calibri" w:cs="Calibri"/>
          <w:color w:val="000000"/>
        </w:rPr>
        <w:t>ủ</w:t>
      </w:r>
      <w:r>
        <w:rPr>
          <w:rFonts w:ascii="Calibri" w:eastAsia="Calibri" w:hAnsi="Calibri" w:cs="Calibri"/>
          <w:color w:val="000000"/>
        </w:rPr>
        <w:t>a n</w:t>
      </w:r>
      <w:r>
        <w:rPr>
          <w:rFonts w:ascii="Calibri" w:eastAsia="Calibri" w:hAnsi="Calibri" w:cs="Calibri"/>
          <w:color w:val="000000"/>
        </w:rPr>
        <w:t>ấ</w:t>
      </w:r>
      <w:r>
        <w:rPr>
          <w:rFonts w:ascii="Calibri" w:eastAsia="Calibri" w:hAnsi="Calibri" w:cs="Calibri"/>
          <w:color w:val="000000"/>
        </w:rPr>
        <w:t>m trong t</w:t>
      </w:r>
      <w:r>
        <w:rPr>
          <w:rFonts w:ascii="Calibri" w:eastAsia="Calibri" w:hAnsi="Calibri" w:cs="Calibri"/>
          <w:color w:val="000000"/>
        </w:rPr>
        <w:t>ự</w:t>
      </w:r>
      <w:r>
        <w:rPr>
          <w:rFonts w:ascii="Calibri" w:eastAsia="Calibri" w:hAnsi="Calibri" w:cs="Calibri"/>
          <w:color w:val="000000"/>
        </w:rPr>
        <w:t xml:space="preserve"> nhiên và trong th</w:t>
      </w:r>
      <w:r>
        <w:rPr>
          <w:rFonts w:ascii="Calibri" w:eastAsia="Calibri" w:hAnsi="Calibri" w:cs="Calibri"/>
          <w:color w:val="000000"/>
        </w:rPr>
        <w:t>ự</w:t>
      </w:r>
      <w:r>
        <w:rPr>
          <w:rFonts w:ascii="Calibri" w:eastAsia="Calibri" w:hAnsi="Calibri" w:cs="Calibri"/>
          <w:color w:val="000000"/>
        </w:rPr>
        <w:t>c ti</w:t>
      </w:r>
      <w:r>
        <w:rPr>
          <w:rFonts w:ascii="Calibri" w:eastAsia="Calibri" w:hAnsi="Calibri" w:cs="Calibri"/>
          <w:color w:val="000000"/>
        </w:rPr>
        <w:t>ễ</w:t>
      </w:r>
      <w:r>
        <w:rPr>
          <w:rFonts w:ascii="Calibri" w:eastAsia="Calibri" w:hAnsi="Calibri" w:cs="Calibri"/>
          <w:color w:val="000000"/>
        </w:rPr>
        <w:t>n.</w:t>
      </w:r>
    </w:p>
    <w:p w:rsidR="00475325" w:rsidRDefault="00020F2D">
      <w:pPr>
        <w:widowControl w:val="0"/>
        <w:tabs>
          <w:tab w:val="left" w:pos="730"/>
        </w:tabs>
        <w:spacing w:line="288" w:lineRule="auto"/>
        <w:ind w:firstLine="284"/>
        <w:rPr>
          <w:rFonts w:ascii="Calibri" w:eastAsia="Calibri" w:hAnsi="Calibri" w:cs="Calibri"/>
          <w:color w:val="000000"/>
        </w:rPr>
      </w:pPr>
      <w:r>
        <w:rPr>
          <w:rFonts w:ascii="Calibri" w:eastAsia="Calibri" w:hAnsi="Calibri" w:cs="Calibri"/>
          <w:color w:val="000000"/>
        </w:rPr>
        <w:t>- Nêu đư</w:t>
      </w:r>
      <w:r>
        <w:rPr>
          <w:rFonts w:ascii="Calibri" w:eastAsia="Calibri" w:hAnsi="Calibri" w:cs="Calibri"/>
          <w:color w:val="000000"/>
        </w:rPr>
        <w:t>ợ</w:t>
      </w:r>
      <w:r>
        <w:rPr>
          <w:rFonts w:ascii="Calibri" w:eastAsia="Calibri" w:hAnsi="Calibri" w:cs="Calibri"/>
          <w:color w:val="000000"/>
        </w:rPr>
        <w:t>c m</w:t>
      </w:r>
      <w:r>
        <w:rPr>
          <w:rFonts w:ascii="Calibri" w:eastAsia="Calibri" w:hAnsi="Calibri" w:cs="Calibri"/>
          <w:color w:val="000000"/>
        </w:rPr>
        <w:t>ộ</w:t>
      </w:r>
      <w:r>
        <w:rPr>
          <w:rFonts w:ascii="Calibri" w:eastAsia="Calibri" w:hAnsi="Calibri" w:cs="Calibri"/>
          <w:color w:val="000000"/>
        </w:rPr>
        <w:t>t s</w:t>
      </w:r>
      <w:r>
        <w:rPr>
          <w:rFonts w:ascii="Calibri" w:eastAsia="Calibri" w:hAnsi="Calibri" w:cs="Calibri"/>
          <w:color w:val="000000"/>
        </w:rPr>
        <w:t>ố</w:t>
      </w:r>
      <w:r>
        <w:rPr>
          <w:rFonts w:ascii="Calibri" w:eastAsia="Calibri" w:hAnsi="Calibri" w:cs="Calibri"/>
          <w:color w:val="000000"/>
        </w:rPr>
        <w:t xml:space="preserve"> b</w:t>
      </w:r>
      <w:r>
        <w:rPr>
          <w:rFonts w:ascii="Calibri" w:eastAsia="Calibri" w:hAnsi="Calibri" w:cs="Calibri"/>
          <w:color w:val="000000"/>
        </w:rPr>
        <w:t>ệ</w:t>
      </w:r>
      <w:r>
        <w:rPr>
          <w:rFonts w:ascii="Calibri" w:eastAsia="Calibri" w:hAnsi="Calibri" w:cs="Calibri"/>
          <w:color w:val="000000"/>
        </w:rPr>
        <w:t>nh do n</w:t>
      </w:r>
      <w:r>
        <w:rPr>
          <w:rFonts w:ascii="Calibri" w:eastAsia="Calibri" w:hAnsi="Calibri" w:cs="Calibri"/>
          <w:color w:val="000000"/>
        </w:rPr>
        <w:t>ấ</w:t>
      </w:r>
      <w:r>
        <w:rPr>
          <w:rFonts w:ascii="Calibri" w:eastAsia="Calibri" w:hAnsi="Calibri" w:cs="Calibri"/>
          <w:color w:val="000000"/>
        </w:rPr>
        <w:t>m gây ra và trình bày đư</w:t>
      </w:r>
      <w:r>
        <w:rPr>
          <w:rFonts w:ascii="Calibri" w:eastAsia="Calibri" w:hAnsi="Calibri" w:cs="Calibri"/>
          <w:color w:val="000000"/>
        </w:rPr>
        <w:t>ợ</w:t>
      </w:r>
      <w:r>
        <w:rPr>
          <w:rFonts w:ascii="Calibri" w:eastAsia="Calibri" w:hAnsi="Calibri" w:cs="Calibri"/>
          <w:color w:val="000000"/>
        </w:rPr>
        <w:t>c cách phòng, tránh b</w:t>
      </w:r>
      <w:r>
        <w:rPr>
          <w:rFonts w:ascii="Calibri" w:eastAsia="Calibri" w:hAnsi="Calibri" w:cs="Calibri"/>
          <w:color w:val="000000"/>
        </w:rPr>
        <w:t>ệ</w:t>
      </w:r>
      <w:r>
        <w:rPr>
          <w:rFonts w:ascii="Calibri" w:eastAsia="Calibri" w:hAnsi="Calibri" w:cs="Calibri"/>
          <w:color w:val="000000"/>
        </w:rPr>
        <w:t>nh.</w:t>
      </w:r>
    </w:p>
    <w:p w:rsidR="00475325" w:rsidRDefault="00020F2D">
      <w:pPr>
        <w:widowControl w:val="0"/>
        <w:tabs>
          <w:tab w:val="left" w:pos="709"/>
        </w:tabs>
        <w:spacing w:line="288" w:lineRule="auto"/>
        <w:ind w:firstLine="284"/>
        <w:rPr>
          <w:rFonts w:ascii="Calibri" w:eastAsia="Calibri" w:hAnsi="Calibri" w:cs="Calibri"/>
          <w:color w:val="000000"/>
        </w:rPr>
      </w:pPr>
      <w:r>
        <w:rPr>
          <w:rFonts w:ascii="Calibri" w:eastAsia="Calibri" w:hAnsi="Calibri" w:cs="Calibri"/>
          <w:color w:val="000000"/>
        </w:rPr>
        <w:t>- V</w:t>
      </w:r>
      <w:r>
        <w:rPr>
          <w:rFonts w:ascii="Calibri" w:eastAsia="Calibri" w:hAnsi="Calibri" w:cs="Calibri"/>
          <w:color w:val="000000"/>
        </w:rPr>
        <w:t>ậ</w:t>
      </w:r>
      <w:r>
        <w:rPr>
          <w:rFonts w:ascii="Calibri" w:eastAsia="Calibri" w:hAnsi="Calibri" w:cs="Calibri"/>
          <w:color w:val="000000"/>
        </w:rPr>
        <w:t>n d</w:t>
      </w:r>
      <w:r>
        <w:rPr>
          <w:rFonts w:ascii="Calibri" w:eastAsia="Calibri" w:hAnsi="Calibri" w:cs="Calibri"/>
          <w:color w:val="000000"/>
        </w:rPr>
        <w:t>ụ</w:t>
      </w:r>
      <w:r>
        <w:rPr>
          <w:rFonts w:ascii="Calibri" w:eastAsia="Calibri" w:hAnsi="Calibri" w:cs="Calibri"/>
          <w:color w:val="000000"/>
        </w:rPr>
        <w:t>ng ki</w:t>
      </w:r>
      <w:r>
        <w:rPr>
          <w:rFonts w:ascii="Calibri" w:eastAsia="Calibri" w:hAnsi="Calibri" w:cs="Calibri"/>
          <w:color w:val="000000"/>
        </w:rPr>
        <w:t>ế</w:t>
      </w:r>
      <w:r>
        <w:rPr>
          <w:rFonts w:ascii="Calibri" w:eastAsia="Calibri" w:hAnsi="Calibri" w:cs="Calibri"/>
          <w:color w:val="000000"/>
        </w:rPr>
        <w:t>n th</w:t>
      </w:r>
      <w:r>
        <w:rPr>
          <w:rFonts w:ascii="Calibri" w:eastAsia="Calibri" w:hAnsi="Calibri" w:cs="Calibri"/>
          <w:color w:val="000000"/>
        </w:rPr>
        <w:t>ứ</w:t>
      </w:r>
      <w:r>
        <w:rPr>
          <w:rFonts w:ascii="Calibri" w:eastAsia="Calibri" w:hAnsi="Calibri" w:cs="Calibri"/>
          <w:color w:val="000000"/>
        </w:rPr>
        <w:t>c vào gi</w:t>
      </w:r>
      <w:r>
        <w:rPr>
          <w:rFonts w:ascii="Calibri" w:eastAsia="Calibri" w:hAnsi="Calibri" w:cs="Calibri"/>
          <w:color w:val="000000"/>
        </w:rPr>
        <w:t>ả</w:t>
      </w:r>
      <w:r>
        <w:rPr>
          <w:rFonts w:ascii="Calibri" w:eastAsia="Calibri" w:hAnsi="Calibri" w:cs="Calibri"/>
          <w:color w:val="000000"/>
        </w:rPr>
        <w:t>i thích các hi</w:t>
      </w:r>
      <w:r>
        <w:rPr>
          <w:rFonts w:ascii="Calibri" w:eastAsia="Calibri" w:hAnsi="Calibri" w:cs="Calibri"/>
          <w:color w:val="000000"/>
        </w:rPr>
        <w:t>ệ</w:t>
      </w:r>
      <w:r>
        <w:rPr>
          <w:rFonts w:ascii="Calibri" w:eastAsia="Calibri" w:hAnsi="Calibri" w:cs="Calibri"/>
          <w:color w:val="000000"/>
        </w:rPr>
        <w:t>n tư</w:t>
      </w:r>
      <w:r>
        <w:rPr>
          <w:rFonts w:ascii="Calibri" w:eastAsia="Calibri" w:hAnsi="Calibri" w:cs="Calibri"/>
          <w:color w:val="000000"/>
        </w:rPr>
        <w:t>ợ</w:t>
      </w:r>
      <w:r>
        <w:rPr>
          <w:rFonts w:ascii="Calibri" w:eastAsia="Calibri" w:hAnsi="Calibri" w:cs="Calibri"/>
          <w:color w:val="000000"/>
        </w:rPr>
        <w:t>ng như: kĩ thu</w:t>
      </w:r>
      <w:r>
        <w:rPr>
          <w:rFonts w:ascii="Calibri" w:eastAsia="Calibri" w:hAnsi="Calibri" w:cs="Calibri"/>
          <w:color w:val="000000"/>
        </w:rPr>
        <w:t>ậ</w:t>
      </w:r>
      <w:r>
        <w:rPr>
          <w:rFonts w:ascii="Calibri" w:eastAsia="Calibri" w:hAnsi="Calibri" w:cs="Calibri"/>
          <w:color w:val="000000"/>
        </w:rPr>
        <w:t>t tr</w:t>
      </w:r>
      <w:r>
        <w:rPr>
          <w:rFonts w:ascii="Calibri" w:eastAsia="Calibri" w:hAnsi="Calibri" w:cs="Calibri"/>
          <w:color w:val="000000"/>
        </w:rPr>
        <w:t>ồ</w:t>
      </w:r>
      <w:r>
        <w:rPr>
          <w:rFonts w:ascii="Calibri" w:eastAsia="Calibri" w:hAnsi="Calibri" w:cs="Calibri"/>
          <w:color w:val="000000"/>
        </w:rPr>
        <w:t>ng n</w:t>
      </w:r>
      <w:r>
        <w:rPr>
          <w:rFonts w:ascii="Calibri" w:eastAsia="Calibri" w:hAnsi="Calibri" w:cs="Calibri"/>
          <w:color w:val="000000"/>
        </w:rPr>
        <w:t>ấ</w:t>
      </w:r>
      <w:r>
        <w:rPr>
          <w:rFonts w:ascii="Calibri" w:eastAsia="Calibri" w:hAnsi="Calibri" w:cs="Calibri"/>
          <w:color w:val="000000"/>
        </w:rPr>
        <w:t>m, phân bi</w:t>
      </w:r>
      <w:r>
        <w:rPr>
          <w:rFonts w:ascii="Calibri" w:eastAsia="Calibri" w:hAnsi="Calibri" w:cs="Calibri"/>
          <w:color w:val="000000"/>
        </w:rPr>
        <w:t>ệ</w:t>
      </w:r>
      <w:r>
        <w:rPr>
          <w:rFonts w:ascii="Calibri" w:eastAsia="Calibri" w:hAnsi="Calibri" w:cs="Calibri"/>
          <w:color w:val="000000"/>
        </w:rPr>
        <w:t>t n</w:t>
      </w:r>
      <w:r>
        <w:rPr>
          <w:rFonts w:ascii="Calibri" w:eastAsia="Calibri" w:hAnsi="Calibri" w:cs="Calibri"/>
          <w:color w:val="000000"/>
        </w:rPr>
        <w:t>ấ</w:t>
      </w:r>
      <w:r>
        <w:rPr>
          <w:rFonts w:ascii="Calibri" w:eastAsia="Calibri" w:hAnsi="Calibri" w:cs="Calibri"/>
          <w:color w:val="000000"/>
        </w:rPr>
        <w:t>m ăn và n</w:t>
      </w:r>
      <w:r>
        <w:rPr>
          <w:rFonts w:ascii="Calibri" w:eastAsia="Calibri" w:hAnsi="Calibri" w:cs="Calibri"/>
          <w:color w:val="000000"/>
        </w:rPr>
        <w:t>ấ</w:t>
      </w:r>
      <w:r>
        <w:rPr>
          <w:rFonts w:ascii="Calibri" w:eastAsia="Calibri" w:hAnsi="Calibri" w:cs="Calibri"/>
          <w:color w:val="000000"/>
        </w:rPr>
        <w:t>m đ</w:t>
      </w:r>
      <w:r>
        <w:rPr>
          <w:rFonts w:ascii="Calibri" w:eastAsia="Calibri" w:hAnsi="Calibri" w:cs="Calibri"/>
          <w:color w:val="000000"/>
        </w:rPr>
        <w:t>ộ</w:t>
      </w:r>
      <w:r>
        <w:rPr>
          <w:rFonts w:ascii="Calibri" w:eastAsia="Calibri" w:hAnsi="Calibri" w:cs="Calibri"/>
          <w:color w:val="000000"/>
        </w:rPr>
        <w:t>c.</w:t>
      </w:r>
    </w:p>
    <w:p w:rsidR="00475325" w:rsidRDefault="00020F2D">
      <w:pPr>
        <w:widowControl w:val="0"/>
        <w:spacing w:line="288" w:lineRule="auto"/>
        <w:rPr>
          <w:rFonts w:ascii="Calibri" w:eastAsia="Calibri" w:hAnsi="Calibri" w:cs="Calibri"/>
          <w:b/>
          <w:color w:val="FF0000"/>
          <w:sz w:val="24"/>
          <w:szCs w:val="24"/>
        </w:rPr>
      </w:pPr>
      <w:r>
        <w:rPr>
          <w:rFonts w:ascii="Calibri" w:eastAsia="Calibri" w:hAnsi="Calibri" w:cs="Calibri"/>
          <w:b/>
          <w:color w:val="FF0000"/>
          <w:sz w:val="24"/>
          <w:szCs w:val="24"/>
        </w:rPr>
        <w:t xml:space="preserve">II. </w:t>
      </w:r>
      <w:r>
        <w:rPr>
          <w:rFonts w:ascii="Calibri" w:eastAsia="Calibri" w:hAnsi="Calibri" w:cs="Calibri"/>
          <w:b/>
          <w:color w:val="FF0000"/>
          <w:sz w:val="24"/>
          <w:szCs w:val="24"/>
        </w:rPr>
        <w:t>CHU</w:t>
      </w:r>
      <w:r>
        <w:rPr>
          <w:rFonts w:ascii="Calibri" w:eastAsia="Calibri" w:hAnsi="Calibri" w:cs="Calibri"/>
          <w:b/>
          <w:color w:val="FF0000"/>
          <w:sz w:val="24"/>
          <w:szCs w:val="24"/>
        </w:rPr>
        <w:t>Ẩ</w:t>
      </w:r>
      <w:r>
        <w:rPr>
          <w:rFonts w:ascii="Calibri" w:eastAsia="Calibri" w:hAnsi="Calibri" w:cs="Calibri"/>
          <w:b/>
          <w:color w:val="FF0000"/>
          <w:sz w:val="24"/>
          <w:szCs w:val="24"/>
        </w:rPr>
        <w:t>N B</w:t>
      </w:r>
      <w:r>
        <w:rPr>
          <w:rFonts w:ascii="Calibri" w:eastAsia="Calibri" w:hAnsi="Calibri" w:cs="Calibri"/>
          <w:b/>
          <w:color w:val="FF0000"/>
          <w:sz w:val="24"/>
          <w:szCs w:val="24"/>
        </w:rPr>
        <w:t>Ị</w:t>
      </w:r>
    </w:p>
    <w:p w:rsidR="00475325" w:rsidRDefault="00020F2D">
      <w:pPr>
        <w:widowControl w:val="0"/>
        <w:tabs>
          <w:tab w:val="left" w:pos="0"/>
        </w:tabs>
        <w:spacing w:line="288" w:lineRule="auto"/>
        <w:ind w:firstLine="284"/>
        <w:rPr>
          <w:rFonts w:ascii="Calibri" w:eastAsia="Calibri" w:hAnsi="Calibri" w:cs="Calibri"/>
          <w:color w:val="000000"/>
        </w:rPr>
      </w:pPr>
      <w:r>
        <w:rPr>
          <w:rFonts w:ascii="Calibri" w:eastAsia="Calibri" w:hAnsi="Calibri" w:cs="Calibri"/>
          <w:color w:val="000000"/>
        </w:rPr>
        <w:t xml:space="preserve">- Các hình </w:t>
      </w:r>
      <w:r>
        <w:rPr>
          <w:rFonts w:ascii="Calibri" w:eastAsia="Calibri" w:hAnsi="Calibri" w:cs="Calibri"/>
          <w:color w:val="000000"/>
        </w:rPr>
        <w:t>ả</w:t>
      </w:r>
      <w:r>
        <w:rPr>
          <w:rFonts w:ascii="Calibri" w:eastAsia="Calibri" w:hAnsi="Calibri" w:cs="Calibri"/>
          <w:color w:val="000000"/>
        </w:rPr>
        <w:t>nh liên quan đ</w:t>
      </w:r>
      <w:r>
        <w:rPr>
          <w:rFonts w:ascii="Calibri" w:eastAsia="Calibri" w:hAnsi="Calibri" w:cs="Calibri"/>
          <w:color w:val="000000"/>
        </w:rPr>
        <w:t>ế</w:t>
      </w:r>
      <w:r>
        <w:rPr>
          <w:rFonts w:ascii="Calibri" w:eastAsia="Calibri" w:hAnsi="Calibri" w:cs="Calibri"/>
          <w:color w:val="000000"/>
        </w:rPr>
        <w:t>n n</w:t>
      </w:r>
      <w:r>
        <w:rPr>
          <w:rFonts w:ascii="Calibri" w:eastAsia="Calibri" w:hAnsi="Calibri" w:cs="Calibri"/>
          <w:color w:val="000000"/>
        </w:rPr>
        <w:t>ộ</w:t>
      </w:r>
      <w:r>
        <w:rPr>
          <w:rFonts w:ascii="Calibri" w:eastAsia="Calibri" w:hAnsi="Calibri" w:cs="Calibri"/>
          <w:color w:val="000000"/>
        </w:rPr>
        <w:t>i dung trong bài.</w:t>
      </w:r>
    </w:p>
    <w:p w:rsidR="00475325" w:rsidRDefault="00020F2D">
      <w:pPr>
        <w:widowControl w:val="0"/>
        <w:tabs>
          <w:tab w:val="left" w:pos="0"/>
        </w:tabs>
        <w:spacing w:line="288" w:lineRule="auto"/>
        <w:ind w:firstLine="284"/>
        <w:rPr>
          <w:rFonts w:ascii="Calibri" w:eastAsia="Calibri" w:hAnsi="Calibri" w:cs="Calibri"/>
          <w:color w:val="000000"/>
        </w:rPr>
      </w:pPr>
      <w:r>
        <w:rPr>
          <w:rFonts w:ascii="Calibri" w:eastAsia="Calibri" w:hAnsi="Calibri" w:cs="Calibri"/>
          <w:color w:val="000000"/>
        </w:rPr>
        <w:t>- D</w:t>
      </w:r>
      <w:r>
        <w:rPr>
          <w:rFonts w:ascii="Calibri" w:eastAsia="Calibri" w:hAnsi="Calibri" w:cs="Calibri"/>
          <w:color w:val="000000"/>
        </w:rPr>
        <w:t>ụ</w:t>
      </w:r>
      <w:r>
        <w:rPr>
          <w:rFonts w:ascii="Calibri" w:eastAsia="Calibri" w:hAnsi="Calibri" w:cs="Calibri"/>
          <w:color w:val="000000"/>
        </w:rPr>
        <w:t>ng c</w:t>
      </w:r>
      <w:r>
        <w:rPr>
          <w:rFonts w:ascii="Calibri" w:eastAsia="Calibri" w:hAnsi="Calibri" w:cs="Calibri"/>
          <w:color w:val="000000"/>
        </w:rPr>
        <w:t>ụ</w:t>
      </w:r>
      <w:r>
        <w:rPr>
          <w:rFonts w:ascii="Calibri" w:eastAsia="Calibri" w:hAnsi="Calibri" w:cs="Calibri"/>
          <w:color w:val="000000"/>
        </w:rPr>
        <w:t xml:space="preserve"> đ</w:t>
      </w:r>
      <w:r>
        <w:rPr>
          <w:rFonts w:ascii="Calibri" w:eastAsia="Calibri" w:hAnsi="Calibri" w:cs="Calibri"/>
          <w:color w:val="000000"/>
        </w:rPr>
        <w:t>ể</w:t>
      </w:r>
      <w:r>
        <w:rPr>
          <w:rFonts w:ascii="Calibri" w:eastAsia="Calibri" w:hAnsi="Calibri" w:cs="Calibri"/>
          <w:color w:val="000000"/>
        </w:rPr>
        <w:t xml:space="preserve"> chi</w:t>
      </w:r>
      <w:r>
        <w:rPr>
          <w:rFonts w:ascii="Calibri" w:eastAsia="Calibri" w:hAnsi="Calibri" w:cs="Calibri"/>
          <w:color w:val="000000"/>
        </w:rPr>
        <w:t>ế</w:t>
      </w:r>
      <w:r>
        <w:rPr>
          <w:rFonts w:ascii="Calibri" w:eastAsia="Calibri" w:hAnsi="Calibri" w:cs="Calibri"/>
          <w:color w:val="000000"/>
        </w:rPr>
        <w:t xml:space="preserve">u tranh, </w:t>
      </w:r>
      <w:r>
        <w:rPr>
          <w:rFonts w:ascii="Calibri" w:eastAsia="Calibri" w:hAnsi="Calibri" w:cs="Calibri"/>
          <w:color w:val="000000"/>
        </w:rPr>
        <w:t>ả</w:t>
      </w:r>
      <w:r>
        <w:rPr>
          <w:rFonts w:ascii="Calibri" w:eastAsia="Calibri" w:hAnsi="Calibri" w:cs="Calibri"/>
          <w:color w:val="000000"/>
        </w:rPr>
        <w:t>nh.</w:t>
      </w:r>
    </w:p>
    <w:p w:rsidR="00475325" w:rsidRDefault="00020F2D">
      <w:pPr>
        <w:keepNext/>
        <w:keepLines/>
        <w:widowControl w:val="0"/>
        <w:spacing w:line="288" w:lineRule="auto"/>
        <w:rPr>
          <w:rFonts w:ascii="Calibri" w:eastAsia="Calibri" w:hAnsi="Calibri" w:cs="Calibri"/>
          <w:b/>
          <w:color w:val="FF0000"/>
          <w:sz w:val="24"/>
          <w:szCs w:val="24"/>
        </w:rPr>
      </w:pPr>
      <w:r>
        <w:rPr>
          <w:rFonts w:ascii="Calibri" w:eastAsia="Calibri" w:hAnsi="Calibri" w:cs="Calibri"/>
          <w:b/>
          <w:color w:val="FF0000"/>
          <w:sz w:val="24"/>
          <w:szCs w:val="24"/>
        </w:rPr>
        <w:t>III.  THÔNG TIN B</w:t>
      </w:r>
      <w:r>
        <w:rPr>
          <w:rFonts w:ascii="Calibri" w:eastAsia="Calibri" w:hAnsi="Calibri" w:cs="Calibri"/>
          <w:b/>
          <w:color w:val="FF0000"/>
          <w:sz w:val="24"/>
          <w:szCs w:val="24"/>
        </w:rPr>
        <w:t>Ổ</w:t>
      </w:r>
      <w:r>
        <w:rPr>
          <w:rFonts w:ascii="Calibri" w:eastAsia="Calibri" w:hAnsi="Calibri" w:cs="Calibri"/>
          <w:b/>
          <w:color w:val="FF0000"/>
          <w:sz w:val="24"/>
          <w:szCs w:val="24"/>
        </w:rPr>
        <w:t xml:space="preserve"> SUNG</w:t>
      </w:r>
    </w:p>
    <w:p w:rsidR="00475325" w:rsidRDefault="00020F2D">
      <w:pPr>
        <w:widowControl w:val="0"/>
        <w:spacing w:line="288" w:lineRule="auto"/>
        <w:ind w:firstLine="284"/>
        <w:rPr>
          <w:rFonts w:ascii="Calibri" w:eastAsia="Calibri" w:hAnsi="Calibri" w:cs="Calibri"/>
          <w:color w:val="000000"/>
        </w:rPr>
      </w:pPr>
      <w:r>
        <w:rPr>
          <w:rFonts w:ascii="Calibri" w:eastAsia="Calibri" w:hAnsi="Calibri" w:cs="Calibri"/>
          <w:color w:val="000000"/>
        </w:rPr>
        <w:t xml:space="preserve"> Trong m</w:t>
      </w:r>
      <w:r>
        <w:rPr>
          <w:rFonts w:ascii="Calibri" w:eastAsia="Calibri" w:hAnsi="Calibri" w:cs="Calibri"/>
          <w:color w:val="000000"/>
        </w:rPr>
        <w:t>ộ</w:t>
      </w:r>
      <w:r>
        <w:rPr>
          <w:rFonts w:ascii="Calibri" w:eastAsia="Calibri" w:hAnsi="Calibri" w:cs="Calibri"/>
          <w:color w:val="000000"/>
        </w:rPr>
        <w:t>t th</w:t>
      </w:r>
      <w:r>
        <w:rPr>
          <w:rFonts w:ascii="Calibri" w:eastAsia="Calibri" w:hAnsi="Calibri" w:cs="Calibri"/>
          <w:color w:val="000000"/>
        </w:rPr>
        <w:t>ờ</w:t>
      </w:r>
      <w:r>
        <w:rPr>
          <w:rFonts w:ascii="Calibri" w:eastAsia="Calibri" w:hAnsi="Calibri" w:cs="Calibri"/>
          <w:color w:val="000000"/>
        </w:rPr>
        <w:t>i gian dài, các nhà phân lo</w:t>
      </w:r>
      <w:r>
        <w:rPr>
          <w:rFonts w:ascii="Calibri" w:eastAsia="Calibri" w:hAnsi="Calibri" w:cs="Calibri"/>
          <w:color w:val="000000"/>
        </w:rPr>
        <w:t>ạ</w:t>
      </w:r>
      <w:r>
        <w:rPr>
          <w:rFonts w:ascii="Calibri" w:eastAsia="Calibri" w:hAnsi="Calibri" w:cs="Calibri"/>
          <w:color w:val="000000"/>
        </w:rPr>
        <w:t>i h</w:t>
      </w:r>
      <w:r>
        <w:rPr>
          <w:rFonts w:ascii="Calibri" w:eastAsia="Calibri" w:hAnsi="Calibri" w:cs="Calibri"/>
          <w:color w:val="000000"/>
        </w:rPr>
        <w:t>ọ</w:t>
      </w:r>
      <w:r>
        <w:rPr>
          <w:rFonts w:ascii="Calibri" w:eastAsia="Calibri" w:hAnsi="Calibri" w:cs="Calibri"/>
          <w:color w:val="000000"/>
        </w:rPr>
        <w:t>c đã x</w:t>
      </w:r>
      <w:r>
        <w:rPr>
          <w:rFonts w:ascii="Calibri" w:eastAsia="Calibri" w:hAnsi="Calibri" w:cs="Calibri"/>
          <w:color w:val="000000"/>
        </w:rPr>
        <w:t>ế</w:t>
      </w:r>
      <w:r>
        <w:rPr>
          <w:rFonts w:ascii="Calibri" w:eastAsia="Calibri" w:hAnsi="Calibri" w:cs="Calibri"/>
          <w:color w:val="000000"/>
        </w:rPr>
        <w:t>p n</w:t>
      </w:r>
      <w:r>
        <w:rPr>
          <w:rFonts w:ascii="Calibri" w:eastAsia="Calibri" w:hAnsi="Calibri" w:cs="Calibri"/>
          <w:color w:val="000000"/>
        </w:rPr>
        <w:t>ấ</w:t>
      </w:r>
      <w:r>
        <w:rPr>
          <w:rFonts w:ascii="Calibri" w:eastAsia="Calibri" w:hAnsi="Calibri" w:cs="Calibri"/>
          <w:color w:val="000000"/>
        </w:rPr>
        <w:t>m là thành viên c</w:t>
      </w:r>
      <w:r>
        <w:rPr>
          <w:rFonts w:ascii="Calibri" w:eastAsia="Calibri" w:hAnsi="Calibri" w:cs="Calibri"/>
          <w:color w:val="000000"/>
        </w:rPr>
        <w:t>ủ</w:t>
      </w:r>
      <w:r>
        <w:rPr>
          <w:rFonts w:ascii="Calibri" w:eastAsia="Calibri" w:hAnsi="Calibri" w:cs="Calibri"/>
          <w:color w:val="000000"/>
        </w:rPr>
        <w:t>a gi</w:t>
      </w:r>
      <w:r>
        <w:rPr>
          <w:rFonts w:ascii="Calibri" w:eastAsia="Calibri" w:hAnsi="Calibri" w:cs="Calibri"/>
          <w:color w:val="000000"/>
        </w:rPr>
        <w:t>ớ</w:t>
      </w:r>
      <w:r>
        <w:rPr>
          <w:rFonts w:ascii="Calibri" w:eastAsia="Calibri" w:hAnsi="Calibri" w:cs="Calibri"/>
          <w:color w:val="000000"/>
        </w:rPr>
        <w:t>i th</w:t>
      </w:r>
      <w:r>
        <w:rPr>
          <w:rFonts w:ascii="Calibri" w:eastAsia="Calibri" w:hAnsi="Calibri" w:cs="Calibri"/>
          <w:color w:val="000000"/>
        </w:rPr>
        <w:t>ự</w:t>
      </w:r>
      <w:r>
        <w:rPr>
          <w:rFonts w:ascii="Calibri" w:eastAsia="Calibri" w:hAnsi="Calibri" w:cs="Calibri"/>
          <w:color w:val="000000"/>
        </w:rPr>
        <w:t>c v</w:t>
      </w:r>
      <w:r>
        <w:rPr>
          <w:rFonts w:ascii="Calibri" w:eastAsia="Calibri" w:hAnsi="Calibri" w:cs="Calibri"/>
          <w:color w:val="000000"/>
        </w:rPr>
        <w:t>ậ</w:t>
      </w:r>
      <w:r>
        <w:rPr>
          <w:rFonts w:ascii="Calibri" w:eastAsia="Calibri" w:hAnsi="Calibri" w:cs="Calibri"/>
          <w:color w:val="000000"/>
        </w:rPr>
        <w:t>t. S</w:t>
      </w:r>
      <w:r>
        <w:rPr>
          <w:rFonts w:ascii="Calibri" w:eastAsia="Calibri" w:hAnsi="Calibri" w:cs="Calibri"/>
          <w:color w:val="000000"/>
        </w:rPr>
        <w:t>ự</w:t>
      </w:r>
      <w:r>
        <w:rPr>
          <w:rFonts w:ascii="Calibri" w:eastAsia="Calibri" w:hAnsi="Calibri" w:cs="Calibri"/>
          <w:color w:val="000000"/>
        </w:rPr>
        <w:t xml:space="preserve"> phân lo</w:t>
      </w:r>
      <w:r>
        <w:rPr>
          <w:rFonts w:ascii="Calibri" w:eastAsia="Calibri" w:hAnsi="Calibri" w:cs="Calibri"/>
          <w:color w:val="000000"/>
        </w:rPr>
        <w:t>ạ</w:t>
      </w:r>
      <w:r>
        <w:rPr>
          <w:rFonts w:ascii="Calibri" w:eastAsia="Calibri" w:hAnsi="Calibri" w:cs="Calibri"/>
          <w:color w:val="000000"/>
        </w:rPr>
        <w:t>i này ch</w:t>
      </w:r>
      <w:r>
        <w:rPr>
          <w:rFonts w:ascii="Calibri" w:eastAsia="Calibri" w:hAnsi="Calibri" w:cs="Calibri"/>
          <w:color w:val="000000"/>
        </w:rPr>
        <w:t>ủ</w:t>
      </w:r>
      <w:r>
        <w:rPr>
          <w:rFonts w:ascii="Calibri" w:eastAsia="Calibri" w:hAnsi="Calibri" w:cs="Calibri"/>
          <w:color w:val="000000"/>
        </w:rPr>
        <w:t xml:space="preserve"> y</w:t>
      </w:r>
      <w:r>
        <w:rPr>
          <w:rFonts w:ascii="Calibri" w:eastAsia="Calibri" w:hAnsi="Calibri" w:cs="Calibri"/>
          <w:color w:val="000000"/>
        </w:rPr>
        <w:t>ế</w:t>
      </w:r>
      <w:r>
        <w:rPr>
          <w:rFonts w:ascii="Calibri" w:eastAsia="Calibri" w:hAnsi="Calibri" w:cs="Calibri"/>
          <w:color w:val="000000"/>
        </w:rPr>
        <w:t>u đư</w:t>
      </w:r>
      <w:r>
        <w:rPr>
          <w:rFonts w:ascii="Calibri" w:eastAsia="Calibri" w:hAnsi="Calibri" w:cs="Calibri"/>
          <w:color w:val="000000"/>
        </w:rPr>
        <w:t>ợ</w:t>
      </w:r>
      <w:r>
        <w:rPr>
          <w:rFonts w:ascii="Calibri" w:eastAsia="Calibri" w:hAnsi="Calibri" w:cs="Calibri"/>
          <w:color w:val="000000"/>
        </w:rPr>
        <w:t>c d</w:t>
      </w:r>
      <w:r>
        <w:rPr>
          <w:rFonts w:ascii="Calibri" w:eastAsia="Calibri" w:hAnsi="Calibri" w:cs="Calibri"/>
          <w:color w:val="000000"/>
        </w:rPr>
        <w:t>ự</w:t>
      </w:r>
      <w:r>
        <w:rPr>
          <w:rFonts w:ascii="Calibri" w:eastAsia="Calibri" w:hAnsi="Calibri" w:cs="Calibri"/>
          <w:color w:val="000000"/>
        </w:rPr>
        <w:t>a trên s</w:t>
      </w:r>
      <w:r>
        <w:rPr>
          <w:rFonts w:ascii="Calibri" w:eastAsia="Calibri" w:hAnsi="Calibri" w:cs="Calibri"/>
          <w:color w:val="000000"/>
        </w:rPr>
        <w:t>ự</w:t>
      </w:r>
      <w:r>
        <w:rPr>
          <w:rFonts w:ascii="Calibri" w:eastAsia="Calibri" w:hAnsi="Calibri" w:cs="Calibri"/>
          <w:color w:val="000000"/>
        </w:rPr>
        <w:t xml:space="preserve"> tương đ</w:t>
      </w:r>
      <w:r>
        <w:rPr>
          <w:rFonts w:ascii="Calibri" w:eastAsia="Calibri" w:hAnsi="Calibri" w:cs="Calibri"/>
          <w:color w:val="000000"/>
        </w:rPr>
        <w:t>ồ</w:t>
      </w:r>
      <w:r>
        <w:rPr>
          <w:rFonts w:ascii="Calibri" w:eastAsia="Calibri" w:hAnsi="Calibri" w:cs="Calibri"/>
          <w:color w:val="000000"/>
        </w:rPr>
        <w:t>n</w:t>
      </w:r>
      <w:r>
        <w:rPr>
          <w:rFonts w:ascii="Calibri" w:eastAsia="Calibri" w:hAnsi="Calibri" w:cs="Calibri"/>
          <w:color w:val="000000"/>
        </w:rPr>
        <w:t>g v</w:t>
      </w:r>
      <w:r>
        <w:rPr>
          <w:rFonts w:ascii="Calibri" w:eastAsia="Calibri" w:hAnsi="Calibri" w:cs="Calibri"/>
          <w:color w:val="000000"/>
        </w:rPr>
        <w:t>ề</w:t>
      </w:r>
      <w:r>
        <w:rPr>
          <w:rFonts w:ascii="Calibri" w:eastAsia="Calibri" w:hAnsi="Calibri" w:cs="Calibri"/>
          <w:color w:val="000000"/>
        </w:rPr>
        <w:t xml:space="preserve"> nhi</w:t>
      </w:r>
      <w:r>
        <w:rPr>
          <w:rFonts w:ascii="Calibri" w:eastAsia="Calibri" w:hAnsi="Calibri" w:cs="Calibri"/>
          <w:color w:val="000000"/>
        </w:rPr>
        <w:t>ề</w:t>
      </w:r>
      <w:r>
        <w:rPr>
          <w:rFonts w:ascii="Calibri" w:eastAsia="Calibri" w:hAnsi="Calibri" w:cs="Calibri"/>
          <w:color w:val="000000"/>
        </w:rPr>
        <w:t>u đ</w:t>
      </w:r>
      <w:r>
        <w:rPr>
          <w:rFonts w:ascii="Calibri" w:eastAsia="Calibri" w:hAnsi="Calibri" w:cs="Calibri"/>
          <w:color w:val="000000"/>
        </w:rPr>
        <w:t>ặ</w:t>
      </w:r>
      <w:r>
        <w:rPr>
          <w:rFonts w:ascii="Calibri" w:eastAsia="Calibri" w:hAnsi="Calibri" w:cs="Calibri"/>
          <w:color w:val="000000"/>
        </w:rPr>
        <w:t>c đi</w:t>
      </w:r>
      <w:r>
        <w:rPr>
          <w:rFonts w:ascii="Calibri" w:eastAsia="Calibri" w:hAnsi="Calibri" w:cs="Calibri"/>
          <w:color w:val="000000"/>
        </w:rPr>
        <w:t>ể</w:t>
      </w:r>
      <w:r>
        <w:rPr>
          <w:rFonts w:ascii="Calibri" w:eastAsia="Calibri" w:hAnsi="Calibri" w:cs="Calibri"/>
          <w:color w:val="000000"/>
        </w:rPr>
        <w:t>m c</w:t>
      </w:r>
      <w:r>
        <w:rPr>
          <w:rFonts w:ascii="Calibri" w:eastAsia="Calibri" w:hAnsi="Calibri" w:cs="Calibri"/>
          <w:color w:val="000000"/>
        </w:rPr>
        <w:t>ủ</w:t>
      </w:r>
      <w:r>
        <w:rPr>
          <w:rFonts w:ascii="Calibri" w:eastAsia="Calibri" w:hAnsi="Calibri" w:cs="Calibri"/>
          <w:color w:val="000000"/>
        </w:rPr>
        <w:t>a n</w:t>
      </w:r>
      <w:r>
        <w:rPr>
          <w:rFonts w:ascii="Calibri" w:eastAsia="Calibri" w:hAnsi="Calibri" w:cs="Calibri"/>
          <w:color w:val="000000"/>
        </w:rPr>
        <w:t>ấ</w:t>
      </w:r>
      <w:r>
        <w:rPr>
          <w:rFonts w:ascii="Calibri" w:eastAsia="Calibri" w:hAnsi="Calibri" w:cs="Calibri"/>
          <w:color w:val="000000"/>
        </w:rPr>
        <w:t>m và th</w:t>
      </w:r>
      <w:r>
        <w:rPr>
          <w:rFonts w:ascii="Calibri" w:eastAsia="Calibri" w:hAnsi="Calibri" w:cs="Calibri"/>
          <w:color w:val="000000"/>
        </w:rPr>
        <w:t>ự</w:t>
      </w:r>
      <w:r>
        <w:rPr>
          <w:rFonts w:ascii="Calibri" w:eastAsia="Calibri" w:hAnsi="Calibri" w:cs="Calibri"/>
          <w:color w:val="000000"/>
        </w:rPr>
        <w:t>c v</w:t>
      </w:r>
      <w:r>
        <w:rPr>
          <w:rFonts w:ascii="Calibri" w:eastAsia="Calibri" w:hAnsi="Calibri" w:cs="Calibri"/>
          <w:color w:val="000000"/>
        </w:rPr>
        <w:t>ậ</w:t>
      </w:r>
      <w:r>
        <w:rPr>
          <w:rFonts w:ascii="Calibri" w:eastAsia="Calibri" w:hAnsi="Calibri" w:cs="Calibri"/>
          <w:color w:val="000000"/>
        </w:rPr>
        <w:t>t: C</w:t>
      </w:r>
      <w:r>
        <w:rPr>
          <w:rFonts w:ascii="Calibri" w:eastAsia="Calibri" w:hAnsi="Calibri" w:cs="Calibri"/>
          <w:color w:val="000000"/>
        </w:rPr>
        <w:t>ả</w:t>
      </w:r>
      <w:r>
        <w:rPr>
          <w:rFonts w:ascii="Calibri" w:eastAsia="Calibri" w:hAnsi="Calibri" w:cs="Calibri"/>
          <w:color w:val="000000"/>
        </w:rPr>
        <w:t xml:space="preserve"> n</w:t>
      </w:r>
      <w:r>
        <w:rPr>
          <w:rFonts w:ascii="Calibri" w:eastAsia="Calibri" w:hAnsi="Calibri" w:cs="Calibri"/>
          <w:color w:val="000000"/>
        </w:rPr>
        <w:t>ấ</w:t>
      </w:r>
      <w:r>
        <w:rPr>
          <w:rFonts w:ascii="Calibri" w:eastAsia="Calibri" w:hAnsi="Calibri" w:cs="Calibri"/>
          <w:color w:val="000000"/>
        </w:rPr>
        <w:t>m và th</w:t>
      </w:r>
      <w:r>
        <w:rPr>
          <w:rFonts w:ascii="Calibri" w:eastAsia="Calibri" w:hAnsi="Calibri" w:cs="Calibri"/>
          <w:color w:val="000000"/>
        </w:rPr>
        <w:t>ự</w:t>
      </w:r>
      <w:r>
        <w:rPr>
          <w:rFonts w:ascii="Calibri" w:eastAsia="Calibri" w:hAnsi="Calibri" w:cs="Calibri"/>
          <w:color w:val="000000"/>
        </w:rPr>
        <w:t>c v</w:t>
      </w:r>
      <w:r>
        <w:rPr>
          <w:rFonts w:ascii="Calibri" w:eastAsia="Calibri" w:hAnsi="Calibri" w:cs="Calibri"/>
          <w:color w:val="000000"/>
        </w:rPr>
        <w:t>ậ</w:t>
      </w:r>
      <w:r>
        <w:rPr>
          <w:rFonts w:ascii="Calibri" w:eastAsia="Calibri" w:hAnsi="Calibri" w:cs="Calibri"/>
          <w:color w:val="000000"/>
        </w:rPr>
        <w:t>t ch</w:t>
      </w:r>
      <w:r>
        <w:rPr>
          <w:rFonts w:ascii="Calibri" w:eastAsia="Calibri" w:hAnsi="Calibri" w:cs="Calibri"/>
          <w:color w:val="000000"/>
        </w:rPr>
        <w:t>ủ</w:t>
      </w:r>
      <w:r>
        <w:rPr>
          <w:rFonts w:ascii="Calibri" w:eastAsia="Calibri" w:hAnsi="Calibri" w:cs="Calibri"/>
          <w:color w:val="000000"/>
        </w:rPr>
        <w:t xml:space="preserve"> y</w:t>
      </w:r>
      <w:r>
        <w:rPr>
          <w:rFonts w:ascii="Calibri" w:eastAsia="Calibri" w:hAnsi="Calibri" w:cs="Calibri"/>
          <w:color w:val="000000"/>
        </w:rPr>
        <w:t>ế</w:t>
      </w:r>
      <w:r>
        <w:rPr>
          <w:rFonts w:ascii="Calibri" w:eastAsia="Calibri" w:hAnsi="Calibri" w:cs="Calibri"/>
          <w:color w:val="000000"/>
        </w:rPr>
        <w:t>u đ</w:t>
      </w:r>
      <w:r>
        <w:rPr>
          <w:rFonts w:ascii="Calibri" w:eastAsia="Calibri" w:hAnsi="Calibri" w:cs="Calibri"/>
          <w:color w:val="000000"/>
        </w:rPr>
        <w:t>ề</w:t>
      </w:r>
      <w:r>
        <w:rPr>
          <w:rFonts w:ascii="Calibri" w:eastAsia="Calibri" w:hAnsi="Calibri" w:cs="Calibri"/>
          <w:color w:val="000000"/>
        </w:rPr>
        <w:t>u không di đ</w:t>
      </w:r>
      <w:r>
        <w:rPr>
          <w:rFonts w:ascii="Calibri" w:eastAsia="Calibri" w:hAnsi="Calibri" w:cs="Calibri"/>
          <w:color w:val="000000"/>
        </w:rPr>
        <w:t>ộ</w:t>
      </w:r>
      <w:r>
        <w:rPr>
          <w:rFonts w:ascii="Calibri" w:eastAsia="Calibri" w:hAnsi="Calibri" w:cs="Calibri"/>
          <w:color w:val="000000"/>
        </w:rPr>
        <w:t>ng, hình thái và môi trư</w:t>
      </w:r>
      <w:r>
        <w:rPr>
          <w:rFonts w:ascii="Calibri" w:eastAsia="Calibri" w:hAnsi="Calibri" w:cs="Calibri"/>
          <w:color w:val="000000"/>
        </w:rPr>
        <w:t>ờ</w:t>
      </w:r>
      <w:r>
        <w:rPr>
          <w:rFonts w:ascii="Calibri" w:eastAsia="Calibri" w:hAnsi="Calibri" w:cs="Calibri"/>
          <w:color w:val="000000"/>
        </w:rPr>
        <w:t>ng s</w:t>
      </w:r>
      <w:r>
        <w:rPr>
          <w:rFonts w:ascii="Calibri" w:eastAsia="Calibri" w:hAnsi="Calibri" w:cs="Calibri"/>
          <w:color w:val="000000"/>
        </w:rPr>
        <w:t>ố</w:t>
      </w:r>
      <w:r>
        <w:rPr>
          <w:rFonts w:ascii="Calibri" w:eastAsia="Calibri" w:hAnsi="Calibri" w:cs="Calibri"/>
          <w:color w:val="000000"/>
        </w:rPr>
        <w:t>ng có nhi</w:t>
      </w:r>
      <w:r>
        <w:rPr>
          <w:rFonts w:ascii="Calibri" w:eastAsia="Calibri" w:hAnsi="Calibri" w:cs="Calibri"/>
          <w:color w:val="000000"/>
        </w:rPr>
        <w:t>ề</w:t>
      </w:r>
      <w:r>
        <w:rPr>
          <w:rFonts w:ascii="Calibri" w:eastAsia="Calibri" w:hAnsi="Calibri" w:cs="Calibri"/>
          <w:color w:val="000000"/>
        </w:rPr>
        <w:t>u đi</w:t>
      </w:r>
      <w:r>
        <w:rPr>
          <w:rFonts w:ascii="Calibri" w:eastAsia="Calibri" w:hAnsi="Calibri" w:cs="Calibri"/>
          <w:color w:val="000000"/>
        </w:rPr>
        <w:t>ể</w:t>
      </w:r>
      <w:r>
        <w:rPr>
          <w:rFonts w:ascii="Calibri" w:eastAsia="Calibri" w:hAnsi="Calibri" w:cs="Calibri"/>
          <w:color w:val="000000"/>
        </w:rPr>
        <w:t>m gi</w:t>
      </w:r>
      <w:r>
        <w:rPr>
          <w:rFonts w:ascii="Calibri" w:eastAsia="Calibri" w:hAnsi="Calibri" w:cs="Calibri"/>
          <w:color w:val="000000"/>
        </w:rPr>
        <w:t>ố</w:t>
      </w:r>
      <w:r>
        <w:rPr>
          <w:rFonts w:ascii="Calibri" w:eastAsia="Calibri" w:hAnsi="Calibri" w:cs="Calibri"/>
          <w:color w:val="000000"/>
        </w:rPr>
        <w:t>ng nhau. Tuy nhiên, hi</w:t>
      </w:r>
      <w:r>
        <w:rPr>
          <w:rFonts w:ascii="Calibri" w:eastAsia="Calibri" w:hAnsi="Calibri" w:cs="Calibri"/>
          <w:color w:val="000000"/>
        </w:rPr>
        <w:t>ệ</w:t>
      </w:r>
      <w:r>
        <w:rPr>
          <w:rFonts w:ascii="Calibri" w:eastAsia="Calibri" w:hAnsi="Calibri" w:cs="Calibri"/>
          <w:color w:val="000000"/>
        </w:rPr>
        <w:t>n nay n</w:t>
      </w:r>
      <w:r>
        <w:rPr>
          <w:rFonts w:ascii="Calibri" w:eastAsia="Calibri" w:hAnsi="Calibri" w:cs="Calibri"/>
          <w:color w:val="000000"/>
        </w:rPr>
        <w:t>ấ</w:t>
      </w:r>
      <w:r>
        <w:rPr>
          <w:rFonts w:ascii="Calibri" w:eastAsia="Calibri" w:hAnsi="Calibri" w:cs="Calibri"/>
          <w:color w:val="000000"/>
        </w:rPr>
        <w:t>m l</w:t>
      </w:r>
      <w:r>
        <w:rPr>
          <w:rFonts w:ascii="Calibri" w:eastAsia="Calibri" w:hAnsi="Calibri" w:cs="Calibri"/>
          <w:color w:val="000000"/>
        </w:rPr>
        <w:t>ạ</w:t>
      </w:r>
      <w:r>
        <w:rPr>
          <w:rFonts w:ascii="Calibri" w:eastAsia="Calibri" w:hAnsi="Calibri" w:cs="Calibri"/>
          <w:color w:val="000000"/>
        </w:rPr>
        <w:t>i đư</w:t>
      </w:r>
      <w:r>
        <w:rPr>
          <w:rFonts w:ascii="Calibri" w:eastAsia="Calibri" w:hAnsi="Calibri" w:cs="Calibri"/>
          <w:color w:val="000000"/>
        </w:rPr>
        <w:t>ợ</w:t>
      </w:r>
      <w:r>
        <w:rPr>
          <w:rFonts w:ascii="Calibri" w:eastAsia="Calibri" w:hAnsi="Calibri" w:cs="Calibri"/>
          <w:color w:val="000000"/>
        </w:rPr>
        <w:t>c công nh</w:t>
      </w:r>
      <w:r>
        <w:rPr>
          <w:rFonts w:ascii="Calibri" w:eastAsia="Calibri" w:hAnsi="Calibri" w:cs="Calibri"/>
          <w:color w:val="000000"/>
        </w:rPr>
        <w:t>ậ</w:t>
      </w:r>
      <w:r>
        <w:rPr>
          <w:rFonts w:ascii="Calibri" w:eastAsia="Calibri" w:hAnsi="Calibri" w:cs="Calibri"/>
          <w:color w:val="000000"/>
        </w:rPr>
        <w:t>n là m</w:t>
      </w:r>
      <w:r>
        <w:rPr>
          <w:rFonts w:ascii="Calibri" w:eastAsia="Calibri" w:hAnsi="Calibri" w:cs="Calibri"/>
          <w:color w:val="000000"/>
        </w:rPr>
        <w:t>ộ</w:t>
      </w:r>
      <w:r>
        <w:rPr>
          <w:rFonts w:ascii="Calibri" w:eastAsia="Calibri" w:hAnsi="Calibri" w:cs="Calibri"/>
          <w:color w:val="000000"/>
        </w:rPr>
        <w:t>t gi</w:t>
      </w:r>
      <w:r>
        <w:rPr>
          <w:rFonts w:ascii="Calibri" w:eastAsia="Calibri" w:hAnsi="Calibri" w:cs="Calibri"/>
          <w:color w:val="000000"/>
        </w:rPr>
        <w:t>ớ</w:t>
      </w:r>
      <w:r>
        <w:rPr>
          <w:rFonts w:ascii="Calibri" w:eastAsia="Calibri" w:hAnsi="Calibri" w:cs="Calibri"/>
          <w:color w:val="000000"/>
        </w:rPr>
        <w:t>i riêng bi</w:t>
      </w:r>
      <w:r>
        <w:rPr>
          <w:rFonts w:ascii="Calibri" w:eastAsia="Calibri" w:hAnsi="Calibri" w:cs="Calibri"/>
          <w:color w:val="000000"/>
        </w:rPr>
        <w:t>ệ</w:t>
      </w:r>
      <w:r>
        <w:rPr>
          <w:rFonts w:ascii="Calibri" w:eastAsia="Calibri" w:hAnsi="Calibri" w:cs="Calibri"/>
          <w:color w:val="000000"/>
        </w:rPr>
        <w:t>t do có s</w:t>
      </w:r>
      <w:r>
        <w:rPr>
          <w:rFonts w:ascii="Calibri" w:eastAsia="Calibri" w:hAnsi="Calibri" w:cs="Calibri"/>
          <w:color w:val="000000"/>
        </w:rPr>
        <w:t>ự</w:t>
      </w:r>
      <w:r>
        <w:rPr>
          <w:rFonts w:ascii="Calibri" w:eastAsia="Calibri" w:hAnsi="Calibri" w:cs="Calibri"/>
          <w:color w:val="000000"/>
        </w:rPr>
        <w:t xml:space="preserve"> khác bi</w:t>
      </w:r>
      <w:r>
        <w:rPr>
          <w:rFonts w:ascii="Calibri" w:eastAsia="Calibri" w:hAnsi="Calibri" w:cs="Calibri"/>
          <w:color w:val="000000"/>
        </w:rPr>
        <w:t>ệ</w:t>
      </w:r>
      <w:r>
        <w:rPr>
          <w:rFonts w:ascii="Calibri" w:eastAsia="Calibri" w:hAnsi="Calibri" w:cs="Calibri"/>
          <w:color w:val="000000"/>
        </w:rPr>
        <w:t>t v</w:t>
      </w:r>
      <w:r>
        <w:rPr>
          <w:rFonts w:ascii="Calibri" w:eastAsia="Calibri" w:hAnsi="Calibri" w:cs="Calibri"/>
          <w:color w:val="000000"/>
        </w:rPr>
        <w:t>ề</w:t>
      </w:r>
      <w:r>
        <w:rPr>
          <w:rFonts w:ascii="Calibri" w:eastAsia="Calibri" w:hAnsi="Calibri" w:cs="Calibri"/>
          <w:color w:val="000000"/>
        </w:rPr>
        <w:t xml:space="preserve"> các đ</w:t>
      </w:r>
      <w:r>
        <w:rPr>
          <w:rFonts w:ascii="Calibri" w:eastAsia="Calibri" w:hAnsi="Calibri" w:cs="Calibri"/>
          <w:color w:val="000000"/>
        </w:rPr>
        <w:t>ặ</w:t>
      </w:r>
      <w:r>
        <w:rPr>
          <w:rFonts w:ascii="Calibri" w:eastAsia="Calibri" w:hAnsi="Calibri" w:cs="Calibri"/>
          <w:color w:val="000000"/>
        </w:rPr>
        <w:t>c đi</w:t>
      </w:r>
      <w:r>
        <w:rPr>
          <w:rFonts w:ascii="Calibri" w:eastAsia="Calibri" w:hAnsi="Calibri" w:cs="Calibri"/>
          <w:color w:val="000000"/>
        </w:rPr>
        <w:t>ể</w:t>
      </w:r>
      <w:r>
        <w:rPr>
          <w:rFonts w:ascii="Calibri" w:eastAsia="Calibri" w:hAnsi="Calibri" w:cs="Calibri"/>
          <w:color w:val="000000"/>
        </w:rPr>
        <w:t>m hình thái, si</w:t>
      </w:r>
      <w:r>
        <w:rPr>
          <w:rFonts w:ascii="Calibri" w:eastAsia="Calibri" w:hAnsi="Calibri" w:cs="Calibri"/>
          <w:color w:val="000000"/>
        </w:rPr>
        <w:t>nh hoá và di truy</w:t>
      </w:r>
      <w:r>
        <w:rPr>
          <w:rFonts w:ascii="Calibri" w:eastAsia="Calibri" w:hAnsi="Calibri" w:cs="Calibri"/>
          <w:color w:val="000000"/>
        </w:rPr>
        <w:t>ề</w:t>
      </w:r>
      <w:r>
        <w:rPr>
          <w:rFonts w:ascii="Calibri" w:eastAsia="Calibri" w:hAnsi="Calibri" w:cs="Calibri"/>
          <w:color w:val="000000"/>
        </w:rPr>
        <w:t>n gi</w:t>
      </w:r>
      <w:r>
        <w:rPr>
          <w:rFonts w:ascii="Calibri" w:eastAsia="Calibri" w:hAnsi="Calibri" w:cs="Calibri"/>
          <w:color w:val="000000"/>
        </w:rPr>
        <w:t>ữ</w:t>
      </w:r>
      <w:r>
        <w:rPr>
          <w:rFonts w:ascii="Calibri" w:eastAsia="Calibri" w:hAnsi="Calibri" w:cs="Calibri"/>
          <w:color w:val="000000"/>
        </w:rPr>
        <w:t>a n</w:t>
      </w:r>
      <w:r>
        <w:rPr>
          <w:rFonts w:ascii="Calibri" w:eastAsia="Calibri" w:hAnsi="Calibri" w:cs="Calibri"/>
          <w:color w:val="000000"/>
        </w:rPr>
        <w:t>ấ</w:t>
      </w:r>
      <w:r>
        <w:rPr>
          <w:rFonts w:ascii="Calibri" w:eastAsia="Calibri" w:hAnsi="Calibri" w:cs="Calibri"/>
          <w:color w:val="000000"/>
        </w:rPr>
        <w:t>m và các gi</w:t>
      </w:r>
      <w:r>
        <w:rPr>
          <w:rFonts w:ascii="Calibri" w:eastAsia="Calibri" w:hAnsi="Calibri" w:cs="Calibri"/>
          <w:color w:val="000000"/>
        </w:rPr>
        <w:t>ớ</w:t>
      </w:r>
      <w:r>
        <w:rPr>
          <w:rFonts w:ascii="Calibri" w:eastAsia="Calibri" w:hAnsi="Calibri" w:cs="Calibri"/>
          <w:color w:val="000000"/>
        </w:rPr>
        <w:t xml:space="preserve">i </w:t>
      </w:r>
      <w:r>
        <w:rPr>
          <w:rFonts w:ascii="Calibri" w:eastAsia="Calibri" w:hAnsi="Calibri" w:cs="Calibri"/>
          <w:color w:val="000000"/>
        </w:rPr>
        <w:lastRenderedPageBreak/>
        <w:t>khác.</w:t>
      </w:r>
    </w:p>
    <w:p w:rsidR="00475325" w:rsidRDefault="00020F2D">
      <w:pPr>
        <w:widowControl w:val="0"/>
        <w:spacing w:line="288" w:lineRule="auto"/>
        <w:ind w:firstLine="284"/>
        <w:rPr>
          <w:rFonts w:ascii="Calibri" w:eastAsia="Calibri" w:hAnsi="Calibri" w:cs="Calibri"/>
          <w:color w:val="000000"/>
        </w:rPr>
      </w:pPr>
      <w:r>
        <w:rPr>
          <w:rFonts w:ascii="Calibri" w:eastAsia="Calibri" w:hAnsi="Calibri" w:cs="Calibri"/>
          <w:color w:val="000000"/>
        </w:rPr>
        <w:t>Trong ho</w:t>
      </w:r>
      <w:r>
        <w:rPr>
          <w:rFonts w:ascii="Calibri" w:eastAsia="Calibri" w:hAnsi="Calibri" w:cs="Calibri"/>
          <w:color w:val="000000"/>
        </w:rPr>
        <w:t>ạ</w:t>
      </w:r>
      <w:r>
        <w:rPr>
          <w:rFonts w:ascii="Calibri" w:eastAsia="Calibri" w:hAnsi="Calibri" w:cs="Calibri"/>
          <w:color w:val="000000"/>
        </w:rPr>
        <w:t>t đ</w:t>
      </w:r>
      <w:r>
        <w:rPr>
          <w:rFonts w:ascii="Calibri" w:eastAsia="Calibri" w:hAnsi="Calibri" w:cs="Calibri"/>
          <w:color w:val="000000"/>
        </w:rPr>
        <w:t>ộ</w:t>
      </w:r>
      <w:r>
        <w:rPr>
          <w:rFonts w:ascii="Calibri" w:eastAsia="Calibri" w:hAnsi="Calibri" w:cs="Calibri"/>
          <w:color w:val="000000"/>
        </w:rPr>
        <w:t>ng “quan sát s</w:t>
      </w:r>
      <w:r>
        <w:rPr>
          <w:rFonts w:ascii="Calibri" w:eastAsia="Calibri" w:hAnsi="Calibri" w:cs="Calibri"/>
          <w:color w:val="000000"/>
        </w:rPr>
        <w:t>ự</w:t>
      </w:r>
      <w:r>
        <w:rPr>
          <w:rFonts w:ascii="Calibri" w:eastAsia="Calibri" w:hAnsi="Calibri" w:cs="Calibri"/>
          <w:color w:val="000000"/>
        </w:rPr>
        <w:t xml:space="preserve"> hình thành n</w:t>
      </w:r>
      <w:r>
        <w:rPr>
          <w:rFonts w:ascii="Calibri" w:eastAsia="Calibri" w:hAnsi="Calibri" w:cs="Calibri"/>
          <w:color w:val="000000"/>
        </w:rPr>
        <w:t>ấ</w:t>
      </w:r>
      <w:r>
        <w:rPr>
          <w:rFonts w:ascii="Calibri" w:eastAsia="Calibri" w:hAnsi="Calibri" w:cs="Calibri"/>
          <w:color w:val="000000"/>
        </w:rPr>
        <w:t>m”, GV có th</w:t>
      </w:r>
      <w:r>
        <w:rPr>
          <w:rFonts w:ascii="Calibri" w:eastAsia="Calibri" w:hAnsi="Calibri" w:cs="Calibri"/>
          <w:color w:val="000000"/>
        </w:rPr>
        <w:t>ể</w:t>
      </w:r>
      <w:r>
        <w:rPr>
          <w:rFonts w:ascii="Calibri" w:eastAsia="Calibri" w:hAnsi="Calibri" w:cs="Calibri"/>
          <w:color w:val="000000"/>
        </w:rPr>
        <w:t xml:space="preserve"> hư</w:t>
      </w:r>
      <w:r>
        <w:rPr>
          <w:rFonts w:ascii="Calibri" w:eastAsia="Calibri" w:hAnsi="Calibri" w:cs="Calibri"/>
          <w:color w:val="000000"/>
        </w:rPr>
        <w:t>ớ</w:t>
      </w:r>
      <w:r>
        <w:rPr>
          <w:rFonts w:ascii="Calibri" w:eastAsia="Calibri" w:hAnsi="Calibri" w:cs="Calibri"/>
          <w:color w:val="000000"/>
        </w:rPr>
        <w:t>ng d</w:t>
      </w:r>
      <w:r>
        <w:rPr>
          <w:rFonts w:ascii="Calibri" w:eastAsia="Calibri" w:hAnsi="Calibri" w:cs="Calibri"/>
          <w:color w:val="000000"/>
        </w:rPr>
        <w:t>ẫ</w:t>
      </w:r>
      <w:r>
        <w:rPr>
          <w:rFonts w:ascii="Calibri" w:eastAsia="Calibri" w:hAnsi="Calibri" w:cs="Calibri"/>
          <w:color w:val="000000"/>
        </w:rPr>
        <w:t>n HS chu</w:t>
      </w:r>
      <w:r>
        <w:rPr>
          <w:rFonts w:ascii="Calibri" w:eastAsia="Calibri" w:hAnsi="Calibri" w:cs="Calibri"/>
          <w:color w:val="000000"/>
        </w:rPr>
        <w:t>ẩ</w:t>
      </w:r>
      <w:r>
        <w:rPr>
          <w:rFonts w:ascii="Calibri" w:eastAsia="Calibri" w:hAnsi="Calibri" w:cs="Calibri"/>
          <w:color w:val="000000"/>
        </w:rPr>
        <w:t>n b</w:t>
      </w:r>
      <w:r>
        <w:rPr>
          <w:rFonts w:ascii="Calibri" w:eastAsia="Calibri" w:hAnsi="Calibri" w:cs="Calibri"/>
          <w:color w:val="000000"/>
        </w:rPr>
        <w:t>ị</w:t>
      </w:r>
      <w:r>
        <w:rPr>
          <w:rFonts w:ascii="Calibri" w:eastAsia="Calibri" w:hAnsi="Calibri" w:cs="Calibri"/>
          <w:color w:val="000000"/>
        </w:rPr>
        <w:t xml:space="preserve"> d</w:t>
      </w:r>
      <w:r>
        <w:rPr>
          <w:rFonts w:ascii="Calibri" w:eastAsia="Calibri" w:hAnsi="Calibri" w:cs="Calibri"/>
          <w:color w:val="000000"/>
        </w:rPr>
        <w:t>ụ</w:t>
      </w:r>
      <w:r>
        <w:rPr>
          <w:rFonts w:ascii="Calibri" w:eastAsia="Calibri" w:hAnsi="Calibri" w:cs="Calibri"/>
          <w:color w:val="000000"/>
        </w:rPr>
        <w:t>ng c</w:t>
      </w:r>
      <w:r>
        <w:rPr>
          <w:rFonts w:ascii="Calibri" w:eastAsia="Calibri" w:hAnsi="Calibri" w:cs="Calibri"/>
          <w:color w:val="000000"/>
        </w:rPr>
        <w:t>ụ</w:t>
      </w:r>
      <w:r>
        <w:rPr>
          <w:rFonts w:ascii="Calibri" w:eastAsia="Calibri" w:hAnsi="Calibri" w:cs="Calibri"/>
          <w:color w:val="000000"/>
        </w:rPr>
        <w:t xml:space="preserve"> và nguyên li</w:t>
      </w:r>
      <w:r>
        <w:rPr>
          <w:rFonts w:ascii="Calibri" w:eastAsia="Calibri" w:hAnsi="Calibri" w:cs="Calibri"/>
          <w:color w:val="000000"/>
        </w:rPr>
        <w:t>ệ</w:t>
      </w:r>
      <w:r>
        <w:rPr>
          <w:rFonts w:ascii="Calibri" w:eastAsia="Calibri" w:hAnsi="Calibri" w:cs="Calibri"/>
          <w:color w:val="000000"/>
        </w:rPr>
        <w:t>u gi</w:t>
      </w:r>
      <w:r>
        <w:rPr>
          <w:rFonts w:ascii="Calibri" w:eastAsia="Calibri" w:hAnsi="Calibri" w:cs="Calibri"/>
          <w:color w:val="000000"/>
        </w:rPr>
        <w:t>ố</w:t>
      </w:r>
      <w:r>
        <w:rPr>
          <w:rFonts w:ascii="Calibri" w:eastAsia="Calibri" w:hAnsi="Calibri" w:cs="Calibri"/>
          <w:color w:val="000000"/>
        </w:rPr>
        <w:t>ng như trong SGK. Ngoài ra, GV có th</w:t>
      </w:r>
      <w:r>
        <w:rPr>
          <w:rFonts w:ascii="Calibri" w:eastAsia="Calibri" w:hAnsi="Calibri" w:cs="Calibri"/>
          <w:color w:val="000000"/>
        </w:rPr>
        <w:t>ể</w:t>
      </w:r>
      <w:r>
        <w:rPr>
          <w:rFonts w:ascii="Calibri" w:eastAsia="Calibri" w:hAnsi="Calibri" w:cs="Calibri"/>
          <w:color w:val="000000"/>
        </w:rPr>
        <w:t xml:space="preserve"> hư</w:t>
      </w:r>
      <w:r>
        <w:rPr>
          <w:rFonts w:ascii="Calibri" w:eastAsia="Calibri" w:hAnsi="Calibri" w:cs="Calibri"/>
          <w:color w:val="000000"/>
        </w:rPr>
        <w:t>ớ</w:t>
      </w:r>
      <w:r>
        <w:rPr>
          <w:rFonts w:ascii="Calibri" w:eastAsia="Calibri" w:hAnsi="Calibri" w:cs="Calibri"/>
          <w:color w:val="000000"/>
        </w:rPr>
        <w:t>ng d</w:t>
      </w:r>
      <w:r>
        <w:rPr>
          <w:rFonts w:ascii="Calibri" w:eastAsia="Calibri" w:hAnsi="Calibri" w:cs="Calibri"/>
          <w:color w:val="000000"/>
        </w:rPr>
        <w:t>ẫ</w:t>
      </w:r>
      <w:r>
        <w:rPr>
          <w:rFonts w:ascii="Calibri" w:eastAsia="Calibri" w:hAnsi="Calibri" w:cs="Calibri"/>
          <w:color w:val="000000"/>
        </w:rPr>
        <w:t>n HS thay th</w:t>
      </w:r>
      <w:r>
        <w:rPr>
          <w:rFonts w:ascii="Calibri" w:eastAsia="Calibri" w:hAnsi="Calibri" w:cs="Calibri"/>
          <w:color w:val="000000"/>
        </w:rPr>
        <w:t>ế</w:t>
      </w:r>
      <w:r>
        <w:rPr>
          <w:rFonts w:ascii="Calibri" w:eastAsia="Calibri" w:hAnsi="Calibri" w:cs="Calibri"/>
          <w:color w:val="000000"/>
        </w:rPr>
        <w:t xml:space="preserve"> nguyên li</w:t>
      </w:r>
      <w:r>
        <w:rPr>
          <w:rFonts w:ascii="Calibri" w:eastAsia="Calibri" w:hAnsi="Calibri" w:cs="Calibri"/>
          <w:color w:val="000000"/>
        </w:rPr>
        <w:t>ệ</w:t>
      </w:r>
      <w:r>
        <w:rPr>
          <w:rFonts w:ascii="Calibri" w:eastAsia="Calibri" w:hAnsi="Calibri" w:cs="Calibri"/>
          <w:color w:val="000000"/>
        </w:rPr>
        <w:t>u bánh mì b</w:t>
      </w:r>
      <w:r>
        <w:rPr>
          <w:rFonts w:ascii="Calibri" w:eastAsia="Calibri" w:hAnsi="Calibri" w:cs="Calibri"/>
          <w:color w:val="000000"/>
        </w:rPr>
        <w:t>ằ</w:t>
      </w:r>
      <w:r>
        <w:rPr>
          <w:rFonts w:ascii="Calibri" w:eastAsia="Calibri" w:hAnsi="Calibri" w:cs="Calibri"/>
          <w:color w:val="000000"/>
        </w:rPr>
        <w:t>ng các nguyên li</w:t>
      </w:r>
      <w:r>
        <w:rPr>
          <w:rFonts w:ascii="Calibri" w:eastAsia="Calibri" w:hAnsi="Calibri" w:cs="Calibri"/>
          <w:color w:val="000000"/>
        </w:rPr>
        <w:t>ệ</w:t>
      </w:r>
      <w:r>
        <w:rPr>
          <w:rFonts w:ascii="Calibri" w:eastAsia="Calibri" w:hAnsi="Calibri" w:cs="Calibri"/>
          <w:color w:val="000000"/>
        </w:rPr>
        <w:t>u khác</w:t>
      </w:r>
      <w:r>
        <w:rPr>
          <w:rFonts w:ascii="Calibri" w:eastAsia="Calibri" w:hAnsi="Calibri" w:cs="Calibri"/>
          <w:color w:val="000000"/>
        </w:rPr>
        <w:t xml:space="preserve"> phù h</w:t>
      </w:r>
      <w:r>
        <w:rPr>
          <w:rFonts w:ascii="Calibri" w:eastAsia="Calibri" w:hAnsi="Calibri" w:cs="Calibri"/>
          <w:color w:val="000000"/>
        </w:rPr>
        <w:t>ợ</w:t>
      </w:r>
      <w:r>
        <w:rPr>
          <w:rFonts w:ascii="Calibri" w:eastAsia="Calibri" w:hAnsi="Calibri" w:cs="Calibri"/>
          <w:color w:val="000000"/>
        </w:rPr>
        <w:t>p v</w:t>
      </w:r>
      <w:r>
        <w:rPr>
          <w:rFonts w:ascii="Calibri" w:eastAsia="Calibri" w:hAnsi="Calibri" w:cs="Calibri"/>
          <w:color w:val="000000"/>
        </w:rPr>
        <w:t>ớ</w:t>
      </w:r>
      <w:r>
        <w:rPr>
          <w:rFonts w:ascii="Calibri" w:eastAsia="Calibri" w:hAnsi="Calibri" w:cs="Calibri"/>
          <w:color w:val="000000"/>
        </w:rPr>
        <w:t>i đi</w:t>
      </w:r>
      <w:r>
        <w:rPr>
          <w:rFonts w:ascii="Calibri" w:eastAsia="Calibri" w:hAnsi="Calibri" w:cs="Calibri"/>
          <w:color w:val="000000"/>
        </w:rPr>
        <w:t>ề</w:t>
      </w:r>
      <w:r>
        <w:rPr>
          <w:rFonts w:ascii="Calibri" w:eastAsia="Calibri" w:hAnsi="Calibri" w:cs="Calibri"/>
          <w:color w:val="000000"/>
        </w:rPr>
        <w:t>u ki</w:t>
      </w:r>
      <w:r>
        <w:rPr>
          <w:rFonts w:ascii="Calibri" w:eastAsia="Calibri" w:hAnsi="Calibri" w:cs="Calibri"/>
          <w:color w:val="000000"/>
        </w:rPr>
        <w:t>ệ</w:t>
      </w:r>
      <w:r>
        <w:rPr>
          <w:rFonts w:ascii="Calibri" w:eastAsia="Calibri" w:hAnsi="Calibri" w:cs="Calibri"/>
          <w:color w:val="000000"/>
        </w:rPr>
        <w:t>n t</w:t>
      </w:r>
      <w:r>
        <w:rPr>
          <w:rFonts w:ascii="Calibri" w:eastAsia="Calibri" w:hAnsi="Calibri" w:cs="Calibri"/>
          <w:color w:val="000000"/>
        </w:rPr>
        <w:t>ạ</w:t>
      </w:r>
      <w:r>
        <w:rPr>
          <w:rFonts w:ascii="Calibri" w:eastAsia="Calibri" w:hAnsi="Calibri" w:cs="Calibri"/>
          <w:color w:val="000000"/>
        </w:rPr>
        <w:t>i đ</w:t>
      </w:r>
      <w:r>
        <w:rPr>
          <w:rFonts w:ascii="Calibri" w:eastAsia="Calibri" w:hAnsi="Calibri" w:cs="Calibri"/>
          <w:color w:val="000000"/>
        </w:rPr>
        <w:t>ị</w:t>
      </w:r>
      <w:r>
        <w:rPr>
          <w:rFonts w:ascii="Calibri" w:eastAsia="Calibri" w:hAnsi="Calibri" w:cs="Calibri"/>
          <w:color w:val="000000"/>
        </w:rPr>
        <w:t>a phương ho</w:t>
      </w:r>
      <w:r>
        <w:rPr>
          <w:rFonts w:ascii="Calibri" w:eastAsia="Calibri" w:hAnsi="Calibri" w:cs="Calibri"/>
          <w:color w:val="000000"/>
        </w:rPr>
        <w:t>ặ</w:t>
      </w:r>
      <w:r>
        <w:rPr>
          <w:rFonts w:ascii="Calibri" w:eastAsia="Calibri" w:hAnsi="Calibri" w:cs="Calibri"/>
          <w:color w:val="000000"/>
        </w:rPr>
        <w:t>c đi</w:t>
      </w:r>
      <w:r>
        <w:rPr>
          <w:rFonts w:ascii="Calibri" w:eastAsia="Calibri" w:hAnsi="Calibri" w:cs="Calibri"/>
          <w:color w:val="000000"/>
        </w:rPr>
        <w:t>ề</w:t>
      </w:r>
      <w:r>
        <w:rPr>
          <w:rFonts w:ascii="Calibri" w:eastAsia="Calibri" w:hAnsi="Calibri" w:cs="Calibri"/>
          <w:color w:val="000000"/>
        </w:rPr>
        <w:t>u ki</w:t>
      </w:r>
      <w:r>
        <w:rPr>
          <w:rFonts w:ascii="Calibri" w:eastAsia="Calibri" w:hAnsi="Calibri" w:cs="Calibri"/>
          <w:color w:val="000000"/>
        </w:rPr>
        <w:t>ệ</w:t>
      </w:r>
      <w:r>
        <w:rPr>
          <w:rFonts w:ascii="Calibri" w:eastAsia="Calibri" w:hAnsi="Calibri" w:cs="Calibri"/>
          <w:color w:val="000000"/>
        </w:rPr>
        <w:t>n th</w:t>
      </w:r>
      <w:r>
        <w:rPr>
          <w:rFonts w:ascii="Calibri" w:eastAsia="Calibri" w:hAnsi="Calibri" w:cs="Calibri"/>
          <w:color w:val="000000"/>
        </w:rPr>
        <w:t>ự</w:t>
      </w:r>
      <w:r>
        <w:rPr>
          <w:rFonts w:ascii="Calibri" w:eastAsia="Calibri" w:hAnsi="Calibri" w:cs="Calibri"/>
          <w:color w:val="000000"/>
        </w:rPr>
        <w:t>c t</w:t>
      </w:r>
      <w:r>
        <w:rPr>
          <w:rFonts w:ascii="Calibri" w:eastAsia="Calibri" w:hAnsi="Calibri" w:cs="Calibri"/>
          <w:color w:val="000000"/>
        </w:rPr>
        <w:t>ế</w:t>
      </w:r>
      <w:r>
        <w:rPr>
          <w:rFonts w:ascii="Calibri" w:eastAsia="Calibri" w:hAnsi="Calibri" w:cs="Calibri"/>
          <w:color w:val="000000"/>
        </w:rPr>
        <w:t xml:space="preserve"> như: cơm, ngô, qu</w:t>
      </w:r>
      <w:r>
        <w:rPr>
          <w:rFonts w:ascii="Calibri" w:eastAsia="Calibri" w:hAnsi="Calibri" w:cs="Calibri"/>
          <w:color w:val="000000"/>
        </w:rPr>
        <w:t>ả</w:t>
      </w:r>
      <w:r>
        <w:rPr>
          <w:rFonts w:ascii="Calibri" w:eastAsia="Calibri" w:hAnsi="Calibri" w:cs="Calibri"/>
          <w:color w:val="000000"/>
        </w:rPr>
        <w:t xml:space="preserve"> cam, bánh chưng,... Ho</w:t>
      </w:r>
      <w:r>
        <w:rPr>
          <w:rFonts w:ascii="Calibri" w:eastAsia="Calibri" w:hAnsi="Calibri" w:cs="Calibri"/>
          <w:color w:val="000000"/>
        </w:rPr>
        <w:t>ạ</w:t>
      </w:r>
      <w:r>
        <w:rPr>
          <w:rFonts w:ascii="Calibri" w:eastAsia="Calibri" w:hAnsi="Calibri" w:cs="Calibri"/>
          <w:color w:val="000000"/>
        </w:rPr>
        <w:t>t đ</w:t>
      </w:r>
      <w:r>
        <w:rPr>
          <w:rFonts w:ascii="Calibri" w:eastAsia="Calibri" w:hAnsi="Calibri" w:cs="Calibri"/>
          <w:color w:val="000000"/>
        </w:rPr>
        <w:t>ộ</w:t>
      </w:r>
      <w:r>
        <w:rPr>
          <w:rFonts w:ascii="Calibri" w:eastAsia="Calibri" w:hAnsi="Calibri" w:cs="Calibri"/>
          <w:color w:val="000000"/>
        </w:rPr>
        <w:t>ng này GV có th</w:t>
      </w:r>
      <w:r>
        <w:rPr>
          <w:rFonts w:ascii="Calibri" w:eastAsia="Calibri" w:hAnsi="Calibri" w:cs="Calibri"/>
          <w:color w:val="000000"/>
        </w:rPr>
        <w:t>ể</w:t>
      </w:r>
      <w:r>
        <w:rPr>
          <w:rFonts w:ascii="Calibri" w:eastAsia="Calibri" w:hAnsi="Calibri" w:cs="Calibri"/>
          <w:color w:val="000000"/>
        </w:rPr>
        <w:t xml:space="preserve"> hư</w:t>
      </w:r>
      <w:r>
        <w:rPr>
          <w:rFonts w:ascii="Calibri" w:eastAsia="Calibri" w:hAnsi="Calibri" w:cs="Calibri"/>
          <w:color w:val="000000"/>
        </w:rPr>
        <w:t>ớ</w:t>
      </w:r>
      <w:r>
        <w:rPr>
          <w:rFonts w:ascii="Calibri" w:eastAsia="Calibri" w:hAnsi="Calibri" w:cs="Calibri"/>
          <w:color w:val="000000"/>
        </w:rPr>
        <w:t>ng d</w:t>
      </w:r>
      <w:r>
        <w:rPr>
          <w:rFonts w:ascii="Calibri" w:eastAsia="Calibri" w:hAnsi="Calibri" w:cs="Calibri"/>
          <w:color w:val="000000"/>
        </w:rPr>
        <w:t>ẫ</w:t>
      </w:r>
      <w:r>
        <w:rPr>
          <w:rFonts w:ascii="Calibri" w:eastAsia="Calibri" w:hAnsi="Calibri" w:cs="Calibri"/>
          <w:color w:val="000000"/>
        </w:rPr>
        <w:t xml:space="preserve">n HS làm </w:t>
      </w:r>
      <w:r>
        <w:rPr>
          <w:rFonts w:ascii="Calibri" w:eastAsia="Calibri" w:hAnsi="Calibri" w:cs="Calibri"/>
          <w:color w:val="000000"/>
        </w:rPr>
        <w:t>ở</w:t>
      </w:r>
      <w:r>
        <w:rPr>
          <w:rFonts w:ascii="Calibri" w:eastAsia="Calibri" w:hAnsi="Calibri" w:cs="Calibri"/>
          <w:color w:val="000000"/>
        </w:rPr>
        <w:t xml:space="preserve"> nhà ho</w:t>
      </w:r>
      <w:r>
        <w:rPr>
          <w:rFonts w:ascii="Calibri" w:eastAsia="Calibri" w:hAnsi="Calibri" w:cs="Calibri"/>
          <w:color w:val="000000"/>
        </w:rPr>
        <w:t>ặ</w:t>
      </w:r>
      <w:r>
        <w:rPr>
          <w:rFonts w:ascii="Calibri" w:eastAsia="Calibri" w:hAnsi="Calibri" w:cs="Calibri"/>
          <w:color w:val="000000"/>
        </w:rPr>
        <w:t>c làm t</w:t>
      </w:r>
      <w:r>
        <w:rPr>
          <w:rFonts w:ascii="Calibri" w:eastAsia="Calibri" w:hAnsi="Calibri" w:cs="Calibri"/>
          <w:color w:val="000000"/>
        </w:rPr>
        <w:t>ạ</w:t>
      </w:r>
      <w:r>
        <w:rPr>
          <w:rFonts w:ascii="Calibri" w:eastAsia="Calibri" w:hAnsi="Calibri" w:cs="Calibri"/>
          <w:color w:val="000000"/>
        </w:rPr>
        <w:t>i l</w:t>
      </w:r>
      <w:r>
        <w:rPr>
          <w:rFonts w:ascii="Calibri" w:eastAsia="Calibri" w:hAnsi="Calibri" w:cs="Calibri"/>
          <w:color w:val="000000"/>
        </w:rPr>
        <w:t>ớ</w:t>
      </w:r>
      <w:r>
        <w:rPr>
          <w:rFonts w:ascii="Calibri" w:eastAsia="Calibri" w:hAnsi="Calibri" w:cs="Calibri"/>
          <w:color w:val="000000"/>
        </w:rPr>
        <w:t>p, n</w:t>
      </w:r>
      <w:r>
        <w:rPr>
          <w:rFonts w:ascii="Calibri" w:eastAsia="Calibri" w:hAnsi="Calibri" w:cs="Calibri"/>
          <w:color w:val="000000"/>
        </w:rPr>
        <w:t>ế</w:t>
      </w:r>
      <w:r>
        <w:rPr>
          <w:rFonts w:ascii="Calibri" w:eastAsia="Calibri" w:hAnsi="Calibri" w:cs="Calibri"/>
          <w:color w:val="000000"/>
        </w:rPr>
        <w:t>u làm t</w:t>
      </w:r>
      <w:r>
        <w:rPr>
          <w:rFonts w:ascii="Calibri" w:eastAsia="Calibri" w:hAnsi="Calibri" w:cs="Calibri"/>
          <w:color w:val="000000"/>
        </w:rPr>
        <w:t>ạ</w:t>
      </w:r>
      <w:r>
        <w:rPr>
          <w:rFonts w:ascii="Calibri" w:eastAsia="Calibri" w:hAnsi="Calibri" w:cs="Calibri"/>
          <w:color w:val="000000"/>
        </w:rPr>
        <w:t>i l</w:t>
      </w:r>
      <w:r>
        <w:rPr>
          <w:rFonts w:ascii="Calibri" w:eastAsia="Calibri" w:hAnsi="Calibri" w:cs="Calibri"/>
          <w:color w:val="000000"/>
        </w:rPr>
        <w:t>ớ</w:t>
      </w:r>
      <w:r>
        <w:rPr>
          <w:rFonts w:ascii="Calibri" w:eastAsia="Calibri" w:hAnsi="Calibri" w:cs="Calibri"/>
          <w:color w:val="000000"/>
        </w:rPr>
        <w:t>p, GV nên hư</w:t>
      </w:r>
      <w:r>
        <w:rPr>
          <w:rFonts w:ascii="Calibri" w:eastAsia="Calibri" w:hAnsi="Calibri" w:cs="Calibri"/>
          <w:color w:val="000000"/>
        </w:rPr>
        <w:t>ớ</w:t>
      </w:r>
      <w:r>
        <w:rPr>
          <w:rFonts w:ascii="Calibri" w:eastAsia="Calibri" w:hAnsi="Calibri" w:cs="Calibri"/>
          <w:color w:val="000000"/>
        </w:rPr>
        <w:t>ng d</w:t>
      </w:r>
      <w:r>
        <w:rPr>
          <w:rFonts w:ascii="Calibri" w:eastAsia="Calibri" w:hAnsi="Calibri" w:cs="Calibri"/>
          <w:color w:val="000000"/>
        </w:rPr>
        <w:t>ẫ</w:t>
      </w:r>
      <w:r>
        <w:rPr>
          <w:rFonts w:ascii="Calibri" w:eastAsia="Calibri" w:hAnsi="Calibri" w:cs="Calibri"/>
          <w:color w:val="000000"/>
        </w:rPr>
        <w:t>n HS làm vi</w:t>
      </w:r>
      <w:r>
        <w:rPr>
          <w:rFonts w:ascii="Calibri" w:eastAsia="Calibri" w:hAnsi="Calibri" w:cs="Calibri"/>
          <w:color w:val="000000"/>
        </w:rPr>
        <w:t>ệ</w:t>
      </w:r>
      <w:r>
        <w:rPr>
          <w:rFonts w:ascii="Calibri" w:eastAsia="Calibri" w:hAnsi="Calibri" w:cs="Calibri"/>
          <w:color w:val="000000"/>
        </w:rPr>
        <w:t>c theo nhóm đ</w:t>
      </w:r>
      <w:r>
        <w:rPr>
          <w:rFonts w:ascii="Calibri" w:eastAsia="Calibri" w:hAnsi="Calibri" w:cs="Calibri"/>
          <w:color w:val="000000"/>
        </w:rPr>
        <w:t>ể</w:t>
      </w:r>
      <w:r>
        <w:rPr>
          <w:rFonts w:ascii="Calibri" w:eastAsia="Calibri" w:hAnsi="Calibri" w:cs="Calibri"/>
          <w:color w:val="000000"/>
        </w:rPr>
        <w:t xml:space="preserve"> th</w:t>
      </w:r>
      <w:r>
        <w:rPr>
          <w:rFonts w:ascii="Calibri" w:eastAsia="Calibri" w:hAnsi="Calibri" w:cs="Calibri"/>
          <w:color w:val="000000"/>
        </w:rPr>
        <w:t>ự</w:t>
      </w:r>
      <w:r>
        <w:rPr>
          <w:rFonts w:ascii="Calibri" w:eastAsia="Calibri" w:hAnsi="Calibri" w:cs="Calibri"/>
          <w:color w:val="000000"/>
        </w:rPr>
        <w:t>c hi</w:t>
      </w:r>
      <w:r>
        <w:rPr>
          <w:rFonts w:ascii="Calibri" w:eastAsia="Calibri" w:hAnsi="Calibri" w:cs="Calibri"/>
          <w:color w:val="000000"/>
        </w:rPr>
        <w:t>ệ</w:t>
      </w:r>
      <w:r>
        <w:rPr>
          <w:rFonts w:ascii="Calibri" w:eastAsia="Calibri" w:hAnsi="Calibri" w:cs="Calibri"/>
          <w:color w:val="000000"/>
        </w:rPr>
        <w:t>n các bư</w:t>
      </w:r>
      <w:r>
        <w:rPr>
          <w:rFonts w:ascii="Calibri" w:eastAsia="Calibri" w:hAnsi="Calibri" w:cs="Calibri"/>
          <w:color w:val="000000"/>
        </w:rPr>
        <w:t>ớ</w:t>
      </w:r>
      <w:r>
        <w:rPr>
          <w:rFonts w:ascii="Calibri" w:eastAsia="Calibri" w:hAnsi="Calibri" w:cs="Calibri"/>
          <w:color w:val="000000"/>
        </w:rPr>
        <w:t>c làm cách bu</w:t>
      </w:r>
      <w:r>
        <w:rPr>
          <w:rFonts w:ascii="Calibri" w:eastAsia="Calibri" w:hAnsi="Calibri" w:cs="Calibri"/>
          <w:color w:val="000000"/>
        </w:rPr>
        <w:t>ổ</w:t>
      </w:r>
      <w:r>
        <w:rPr>
          <w:rFonts w:ascii="Calibri" w:eastAsia="Calibri" w:hAnsi="Calibri" w:cs="Calibri"/>
          <w:color w:val="000000"/>
        </w:rPr>
        <w:t>i</w:t>
      </w:r>
      <w:r>
        <w:rPr>
          <w:rFonts w:ascii="Calibri" w:eastAsia="Calibri" w:hAnsi="Calibri" w:cs="Calibri"/>
          <w:color w:val="000000"/>
        </w:rPr>
        <w:t xml:space="preserve"> h</w:t>
      </w:r>
      <w:r>
        <w:rPr>
          <w:rFonts w:ascii="Calibri" w:eastAsia="Calibri" w:hAnsi="Calibri" w:cs="Calibri"/>
          <w:color w:val="000000"/>
        </w:rPr>
        <w:t>ọ</w:t>
      </w:r>
      <w:r>
        <w:rPr>
          <w:rFonts w:ascii="Calibri" w:eastAsia="Calibri" w:hAnsi="Calibri" w:cs="Calibri"/>
          <w:color w:val="000000"/>
        </w:rPr>
        <w:t>c 2-3 ngày, như v</w:t>
      </w:r>
      <w:r>
        <w:rPr>
          <w:rFonts w:ascii="Calibri" w:eastAsia="Calibri" w:hAnsi="Calibri" w:cs="Calibri"/>
          <w:color w:val="000000"/>
        </w:rPr>
        <w:t>ậ</w:t>
      </w:r>
      <w:r>
        <w:rPr>
          <w:rFonts w:ascii="Calibri" w:eastAsia="Calibri" w:hAnsi="Calibri" w:cs="Calibri"/>
          <w:color w:val="000000"/>
        </w:rPr>
        <w:t>y khi h</w:t>
      </w:r>
      <w:r>
        <w:rPr>
          <w:rFonts w:ascii="Calibri" w:eastAsia="Calibri" w:hAnsi="Calibri" w:cs="Calibri"/>
          <w:color w:val="000000"/>
        </w:rPr>
        <w:t>ọ</w:t>
      </w:r>
      <w:r>
        <w:rPr>
          <w:rFonts w:ascii="Calibri" w:eastAsia="Calibri" w:hAnsi="Calibri" w:cs="Calibri"/>
          <w:color w:val="000000"/>
        </w:rPr>
        <w:t>c s</w:t>
      </w:r>
      <w:r>
        <w:rPr>
          <w:rFonts w:ascii="Calibri" w:eastAsia="Calibri" w:hAnsi="Calibri" w:cs="Calibri"/>
          <w:color w:val="000000"/>
        </w:rPr>
        <w:t>ẽ</w:t>
      </w:r>
      <w:r>
        <w:rPr>
          <w:rFonts w:ascii="Calibri" w:eastAsia="Calibri" w:hAnsi="Calibri" w:cs="Calibri"/>
          <w:color w:val="000000"/>
        </w:rPr>
        <w:t xml:space="preserve"> có m</w:t>
      </w:r>
      <w:r>
        <w:rPr>
          <w:rFonts w:ascii="Calibri" w:eastAsia="Calibri" w:hAnsi="Calibri" w:cs="Calibri"/>
          <w:color w:val="000000"/>
        </w:rPr>
        <w:t>ẫ</w:t>
      </w:r>
      <w:r>
        <w:rPr>
          <w:rFonts w:ascii="Calibri" w:eastAsia="Calibri" w:hAnsi="Calibri" w:cs="Calibri"/>
          <w:color w:val="000000"/>
        </w:rPr>
        <w:t>u v</w:t>
      </w:r>
      <w:r>
        <w:rPr>
          <w:rFonts w:ascii="Calibri" w:eastAsia="Calibri" w:hAnsi="Calibri" w:cs="Calibri"/>
          <w:color w:val="000000"/>
        </w:rPr>
        <w:t>ậ</w:t>
      </w:r>
      <w:r>
        <w:rPr>
          <w:rFonts w:ascii="Calibri" w:eastAsia="Calibri" w:hAnsi="Calibri" w:cs="Calibri"/>
          <w:color w:val="000000"/>
        </w:rPr>
        <w:t>t đ</w:t>
      </w:r>
      <w:r>
        <w:rPr>
          <w:rFonts w:ascii="Calibri" w:eastAsia="Calibri" w:hAnsi="Calibri" w:cs="Calibri"/>
          <w:color w:val="000000"/>
        </w:rPr>
        <w:t>ể</w:t>
      </w:r>
      <w:r>
        <w:rPr>
          <w:rFonts w:ascii="Calibri" w:eastAsia="Calibri" w:hAnsi="Calibri" w:cs="Calibri"/>
          <w:color w:val="000000"/>
        </w:rPr>
        <w:t xml:space="preserve"> quan sát.</w:t>
      </w:r>
    </w:p>
    <w:p w:rsidR="00475325" w:rsidRDefault="00020F2D">
      <w:pPr>
        <w:widowControl w:val="0"/>
        <w:spacing w:line="288" w:lineRule="auto"/>
        <w:rPr>
          <w:rFonts w:ascii="Calibri" w:eastAsia="Calibri" w:hAnsi="Calibri" w:cs="Calibri"/>
          <w:color w:val="FF0000"/>
          <w:sz w:val="24"/>
          <w:szCs w:val="24"/>
        </w:rPr>
      </w:pPr>
      <w:r>
        <w:rPr>
          <w:rFonts w:ascii="Calibri" w:eastAsia="Calibri" w:hAnsi="Calibri" w:cs="Calibri"/>
          <w:b/>
          <w:color w:val="FF0000"/>
          <w:sz w:val="24"/>
          <w:szCs w:val="24"/>
        </w:rPr>
        <w:t>IV. G</w:t>
      </w:r>
      <w:r>
        <w:rPr>
          <w:rFonts w:ascii="Calibri" w:eastAsia="Calibri" w:hAnsi="Calibri" w:cs="Calibri"/>
          <w:b/>
          <w:color w:val="FF0000"/>
          <w:sz w:val="24"/>
          <w:szCs w:val="24"/>
        </w:rPr>
        <w:t>Ợ</w:t>
      </w:r>
      <w:r>
        <w:rPr>
          <w:rFonts w:ascii="Calibri" w:eastAsia="Calibri" w:hAnsi="Calibri" w:cs="Calibri"/>
          <w:b/>
          <w:color w:val="FF0000"/>
          <w:sz w:val="24"/>
          <w:szCs w:val="24"/>
        </w:rPr>
        <w:t>I Ý T</w:t>
      </w:r>
      <w:r>
        <w:rPr>
          <w:rFonts w:ascii="Calibri" w:eastAsia="Calibri" w:hAnsi="Calibri" w:cs="Calibri"/>
          <w:b/>
          <w:color w:val="FF0000"/>
          <w:sz w:val="24"/>
          <w:szCs w:val="24"/>
        </w:rPr>
        <w:t>Ổ</w:t>
      </w:r>
      <w:r>
        <w:rPr>
          <w:rFonts w:ascii="Calibri" w:eastAsia="Calibri" w:hAnsi="Calibri" w:cs="Calibri"/>
          <w:b/>
          <w:color w:val="FF0000"/>
          <w:sz w:val="24"/>
          <w:szCs w:val="24"/>
        </w:rPr>
        <w:t xml:space="preserve"> CH</w:t>
      </w:r>
      <w:r>
        <w:rPr>
          <w:rFonts w:ascii="Calibri" w:eastAsia="Calibri" w:hAnsi="Calibri" w:cs="Calibri"/>
          <w:b/>
          <w:color w:val="FF0000"/>
          <w:sz w:val="24"/>
          <w:szCs w:val="24"/>
        </w:rPr>
        <w:t>Ứ</w:t>
      </w:r>
      <w:r>
        <w:rPr>
          <w:rFonts w:ascii="Calibri" w:eastAsia="Calibri" w:hAnsi="Calibri" w:cs="Calibri"/>
          <w:b/>
          <w:color w:val="FF0000"/>
          <w:sz w:val="24"/>
          <w:szCs w:val="24"/>
        </w:rPr>
        <w:t>C HO</w:t>
      </w:r>
      <w:r>
        <w:rPr>
          <w:rFonts w:ascii="Calibri" w:eastAsia="Calibri" w:hAnsi="Calibri" w:cs="Calibri"/>
          <w:b/>
          <w:color w:val="FF0000"/>
          <w:sz w:val="24"/>
          <w:szCs w:val="24"/>
        </w:rPr>
        <w:t>Ạ</w:t>
      </w:r>
      <w:r>
        <w:rPr>
          <w:rFonts w:ascii="Calibri" w:eastAsia="Calibri" w:hAnsi="Calibri" w:cs="Calibri"/>
          <w:b/>
          <w:color w:val="FF0000"/>
          <w:sz w:val="24"/>
          <w:szCs w:val="24"/>
        </w:rPr>
        <w:t>T Đ</w:t>
      </w:r>
      <w:r>
        <w:rPr>
          <w:rFonts w:ascii="Calibri" w:eastAsia="Calibri" w:hAnsi="Calibri" w:cs="Calibri"/>
          <w:b/>
          <w:color w:val="FF0000"/>
          <w:sz w:val="24"/>
          <w:szCs w:val="24"/>
        </w:rPr>
        <w:t>Ộ</w:t>
      </w:r>
      <w:r>
        <w:rPr>
          <w:rFonts w:ascii="Calibri" w:eastAsia="Calibri" w:hAnsi="Calibri" w:cs="Calibri"/>
          <w:b/>
          <w:color w:val="FF0000"/>
          <w:sz w:val="24"/>
          <w:szCs w:val="24"/>
        </w:rPr>
        <w:t>NG D</w:t>
      </w:r>
      <w:r>
        <w:rPr>
          <w:rFonts w:ascii="Calibri" w:eastAsia="Calibri" w:hAnsi="Calibri" w:cs="Calibri"/>
          <w:b/>
          <w:color w:val="FF0000"/>
          <w:sz w:val="24"/>
          <w:szCs w:val="24"/>
        </w:rPr>
        <w:t>Ạ</w:t>
      </w:r>
      <w:r>
        <w:rPr>
          <w:rFonts w:ascii="Calibri" w:eastAsia="Calibri" w:hAnsi="Calibri" w:cs="Calibri"/>
          <w:b/>
          <w:color w:val="FF0000"/>
          <w:sz w:val="24"/>
          <w:szCs w:val="24"/>
        </w:rPr>
        <w:t>Y, H</w:t>
      </w:r>
      <w:r>
        <w:rPr>
          <w:rFonts w:ascii="Calibri" w:eastAsia="Calibri" w:hAnsi="Calibri" w:cs="Calibri"/>
          <w:b/>
          <w:color w:val="FF0000"/>
          <w:sz w:val="24"/>
          <w:szCs w:val="24"/>
        </w:rPr>
        <w:t>Ọ</w:t>
      </w:r>
      <w:r>
        <w:rPr>
          <w:rFonts w:ascii="Calibri" w:eastAsia="Calibri" w:hAnsi="Calibri" w:cs="Calibri"/>
          <w:b/>
          <w:color w:val="FF0000"/>
          <w:sz w:val="24"/>
          <w:szCs w:val="24"/>
        </w:rPr>
        <w:t>C</w:t>
      </w:r>
    </w:p>
    <w:p w:rsidR="00475325" w:rsidRDefault="00020F2D">
      <w:pPr>
        <w:widowControl w:val="0"/>
        <w:spacing w:line="288" w:lineRule="auto"/>
        <w:rPr>
          <w:rFonts w:ascii="Calibri" w:eastAsia="Calibri" w:hAnsi="Calibri" w:cs="Calibri"/>
          <w:b/>
          <w:color w:val="0000FF"/>
        </w:rPr>
      </w:pPr>
      <w:r>
        <w:rPr>
          <w:rFonts w:ascii="Calibri" w:eastAsia="Calibri" w:hAnsi="Calibri" w:cs="Calibri"/>
          <w:b/>
          <w:color w:val="0000FF"/>
        </w:rPr>
        <w:t>Ho</w:t>
      </w:r>
      <w:r>
        <w:rPr>
          <w:rFonts w:ascii="Calibri" w:eastAsia="Calibri" w:hAnsi="Calibri" w:cs="Calibri"/>
          <w:b/>
          <w:color w:val="0000FF"/>
        </w:rPr>
        <w:t>ạ</w:t>
      </w:r>
      <w:r>
        <w:rPr>
          <w:rFonts w:ascii="Calibri" w:eastAsia="Calibri" w:hAnsi="Calibri" w:cs="Calibri"/>
          <w:b/>
          <w:color w:val="0000FF"/>
        </w:rPr>
        <w:t>t đ</w:t>
      </w:r>
      <w:r>
        <w:rPr>
          <w:rFonts w:ascii="Calibri" w:eastAsia="Calibri" w:hAnsi="Calibri" w:cs="Calibri"/>
          <w:b/>
          <w:color w:val="0000FF"/>
        </w:rPr>
        <w:t>ộ</w:t>
      </w:r>
      <w:r>
        <w:rPr>
          <w:rFonts w:ascii="Calibri" w:eastAsia="Calibri" w:hAnsi="Calibri" w:cs="Calibri"/>
          <w:b/>
          <w:color w:val="0000FF"/>
        </w:rPr>
        <w:t xml:space="preserve">ng 1: </w:t>
      </w:r>
      <w:r>
        <w:rPr>
          <w:rFonts w:ascii="Calibri" w:eastAsia="Calibri" w:hAnsi="Calibri" w:cs="Calibri"/>
          <w:b/>
          <w:color w:val="0000FF"/>
          <w:sz w:val="24"/>
          <w:szCs w:val="24"/>
        </w:rPr>
        <w:t>KH</w:t>
      </w:r>
      <w:r>
        <w:rPr>
          <w:rFonts w:ascii="Calibri" w:eastAsia="Calibri" w:hAnsi="Calibri" w:cs="Calibri"/>
          <w:b/>
          <w:color w:val="0000FF"/>
          <w:sz w:val="24"/>
          <w:szCs w:val="24"/>
        </w:rPr>
        <w:t>Ở</w:t>
      </w:r>
      <w:r>
        <w:rPr>
          <w:rFonts w:ascii="Calibri" w:eastAsia="Calibri" w:hAnsi="Calibri" w:cs="Calibri"/>
          <w:b/>
          <w:color w:val="0000FF"/>
          <w:sz w:val="24"/>
          <w:szCs w:val="24"/>
        </w:rPr>
        <w:t>I Đ</w:t>
      </w:r>
      <w:r>
        <w:rPr>
          <w:rFonts w:ascii="Calibri" w:eastAsia="Calibri" w:hAnsi="Calibri" w:cs="Calibri"/>
          <w:b/>
          <w:color w:val="0000FF"/>
          <w:sz w:val="24"/>
          <w:szCs w:val="24"/>
        </w:rPr>
        <w:t>Ộ</w:t>
      </w:r>
      <w:r>
        <w:rPr>
          <w:rFonts w:ascii="Calibri" w:eastAsia="Calibri" w:hAnsi="Calibri" w:cs="Calibri"/>
          <w:b/>
          <w:color w:val="0000FF"/>
          <w:sz w:val="24"/>
          <w:szCs w:val="24"/>
        </w:rPr>
        <w:t>NG</w:t>
      </w:r>
    </w:p>
    <w:p w:rsidR="00475325" w:rsidRDefault="00020F2D">
      <w:pPr>
        <w:widowControl w:val="0"/>
        <w:spacing w:line="288" w:lineRule="auto"/>
        <w:ind w:firstLine="284"/>
        <w:rPr>
          <w:rFonts w:ascii="Calibri" w:eastAsia="Calibri" w:hAnsi="Calibri" w:cs="Calibri"/>
          <w:color w:val="000000"/>
        </w:rPr>
      </w:pPr>
      <w:r>
        <w:rPr>
          <w:rFonts w:ascii="Calibri" w:eastAsia="Calibri" w:hAnsi="Calibri" w:cs="Calibri"/>
          <w:color w:val="000000"/>
        </w:rPr>
        <w:t>S</w:t>
      </w:r>
      <w:r>
        <w:rPr>
          <w:rFonts w:ascii="Calibri" w:eastAsia="Calibri" w:hAnsi="Calibri" w:cs="Calibri"/>
          <w:color w:val="000000"/>
        </w:rPr>
        <w:t>ử</w:t>
      </w:r>
      <w:r>
        <w:rPr>
          <w:rFonts w:ascii="Calibri" w:eastAsia="Calibri" w:hAnsi="Calibri" w:cs="Calibri"/>
          <w:color w:val="000000"/>
        </w:rPr>
        <w:t xml:space="preserve"> d</w:t>
      </w:r>
      <w:r>
        <w:rPr>
          <w:rFonts w:ascii="Calibri" w:eastAsia="Calibri" w:hAnsi="Calibri" w:cs="Calibri"/>
          <w:color w:val="000000"/>
        </w:rPr>
        <w:t>ụ</w:t>
      </w:r>
      <w:r>
        <w:rPr>
          <w:rFonts w:ascii="Calibri" w:eastAsia="Calibri" w:hAnsi="Calibri" w:cs="Calibri"/>
          <w:color w:val="000000"/>
        </w:rPr>
        <w:t>ng hình và câu h</w:t>
      </w:r>
      <w:r>
        <w:rPr>
          <w:rFonts w:ascii="Calibri" w:eastAsia="Calibri" w:hAnsi="Calibri" w:cs="Calibri"/>
          <w:color w:val="000000"/>
        </w:rPr>
        <w:t>ỏ</w:t>
      </w:r>
      <w:r>
        <w:rPr>
          <w:rFonts w:ascii="Calibri" w:eastAsia="Calibri" w:hAnsi="Calibri" w:cs="Calibri"/>
          <w:color w:val="000000"/>
        </w:rPr>
        <w:t>i ph</w:t>
      </w:r>
      <w:r>
        <w:rPr>
          <w:rFonts w:ascii="Calibri" w:eastAsia="Calibri" w:hAnsi="Calibri" w:cs="Calibri"/>
          <w:color w:val="000000"/>
        </w:rPr>
        <w:t>ầ</w:t>
      </w:r>
      <w:r>
        <w:rPr>
          <w:rFonts w:ascii="Calibri" w:eastAsia="Calibri" w:hAnsi="Calibri" w:cs="Calibri"/>
          <w:color w:val="000000"/>
        </w:rPr>
        <w:t>n kh</w:t>
      </w:r>
      <w:r>
        <w:rPr>
          <w:rFonts w:ascii="Calibri" w:eastAsia="Calibri" w:hAnsi="Calibri" w:cs="Calibri"/>
          <w:color w:val="000000"/>
        </w:rPr>
        <w:t>ở</w:t>
      </w:r>
      <w:r>
        <w:rPr>
          <w:rFonts w:ascii="Calibri" w:eastAsia="Calibri" w:hAnsi="Calibri" w:cs="Calibri"/>
          <w:color w:val="000000"/>
        </w:rPr>
        <w:t>i đ</w:t>
      </w:r>
      <w:r>
        <w:rPr>
          <w:rFonts w:ascii="Calibri" w:eastAsia="Calibri" w:hAnsi="Calibri" w:cs="Calibri"/>
          <w:color w:val="000000"/>
        </w:rPr>
        <w:t>ộ</w:t>
      </w:r>
      <w:r>
        <w:rPr>
          <w:rFonts w:ascii="Calibri" w:eastAsia="Calibri" w:hAnsi="Calibri" w:cs="Calibri"/>
          <w:color w:val="000000"/>
        </w:rPr>
        <w:t>ng trong SGK đ</w:t>
      </w:r>
      <w:r>
        <w:rPr>
          <w:rFonts w:ascii="Calibri" w:eastAsia="Calibri" w:hAnsi="Calibri" w:cs="Calibri"/>
          <w:color w:val="000000"/>
        </w:rPr>
        <w:t>ể</w:t>
      </w:r>
      <w:r>
        <w:rPr>
          <w:rFonts w:ascii="Calibri" w:eastAsia="Calibri" w:hAnsi="Calibri" w:cs="Calibri"/>
          <w:color w:val="000000"/>
        </w:rPr>
        <w:t xml:space="preserve"> HS d</w:t>
      </w:r>
      <w:r>
        <w:rPr>
          <w:rFonts w:ascii="Calibri" w:eastAsia="Calibri" w:hAnsi="Calibri" w:cs="Calibri"/>
          <w:color w:val="000000"/>
        </w:rPr>
        <w:t>ự</w:t>
      </w:r>
      <w:r>
        <w:rPr>
          <w:rFonts w:ascii="Calibri" w:eastAsia="Calibri" w:hAnsi="Calibri" w:cs="Calibri"/>
          <w:color w:val="000000"/>
        </w:rPr>
        <w:t xml:space="preserve"> đoán các câu tr</w:t>
      </w:r>
      <w:r>
        <w:rPr>
          <w:rFonts w:ascii="Calibri" w:eastAsia="Calibri" w:hAnsi="Calibri" w:cs="Calibri"/>
          <w:color w:val="000000"/>
        </w:rPr>
        <w:t>ả</w:t>
      </w:r>
      <w:r>
        <w:rPr>
          <w:rFonts w:ascii="Calibri" w:eastAsia="Calibri" w:hAnsi="Calibri" w:cs="Calibri"/>
          <w:color w:val="000000"/>
        </w:rPr>
        <w:t xml:space="preserve"> l</w:t>
      </w:r>
      <w:r>
        <w:rPr>
          <w:rFonts w:ascii="Calibri" w:eastAsia="Calibri" w:hAnsi="Calibri" w:cs="Calibri"/>
          <w:color w:val="000000"/>
        </w:rPr>
        <w:t>ờ</w:t>
      </w:r>
      <w:r>
        <w:rPr>
          <w:rFonts w:ascii="Calibri" w:eastAsia="Calibri" w:hAnsi="Calibri" w:cs="Calibri"/>
          <w:color w:val="000000"/>
        </w:rPr>
        <w:t>i.</w:t>
      </w:r>
    </w:p>
    <w:p w:rsidR="00475325" w:rsidRDefault="00020F2D">
      <w:pPr>
        <w:widowControl w:val="0"/>
        <w:spacing w:line="288" w:lineRule="auto"/>
        <w:rPr>
          <w:rFonts w:ascii="Calibri" w:eastAsia="Calibri" w:hAnsi="Calibri" w:cs="Calibri"/>
          <w:color w:val="000000"/>
        </w:rPr>
      </w:pPr>
      <w:r>
        <w:rPr>
          <w:rFonts w:ascii="Calibri" w:eastAsia="Calibri" w:hAnsi="Calibri" w:cs="Calibri"/>
          <w:color w:val="000000"/>
        </w:rPr>
        <w:t>Sau khi h</w:t>
      </w:r>
      <w:r>
        <w:rPr>
          <w:rFonts w:ascii="Calibri" w:eastAsia="Calibri" w:hAnsi="Calibri" w:cs="Calibri"/>
          <w:color w:val="000000"/>
        </w:rPr>
        <w:t>ọ</w:t>
      </w:r>
      <w:r>
        <w:rPr>
          <w:rFonts w:ascii="Calibri" w:eastAsia="Calibri" w:hAnsi="Calibri" w:cs="Calibri"/>
          <w:color w:val="000000"/>
        </w:rPr>
        <w:t>c xong bài h</w:t>
      </w:r>
      <w:r>
        <w:rPr>
          <w:rFonts w:ascii="Calibri" w:eastAsia="Calibri" w:hAnsi="Calibri" w:cs="Calibri"/>
          <w:color w:val="000000"/>
        </w:rPr>
        <w:t>ọ</w:t>
      </w:r>
      <w:r>
        <w:rPr>
          <w:rFonts w:ascii="Calibri" w:eastAsia="Calibri" w:hAnsi="Calibri" w:cs="Calibri"/>
          <w:color w:val="000000"/>
        </w:rPr>
        <w:t>c s</w:t>
      </w:r>
      <w:r>
        <w:rPr>
          <w:rFonts w:ascii="Calibri" w:eastAsia="Calibri" w:hAnsi="Calibri" w:cs="Calibri"/>
          <w:color w:val="000000"/>
        </w:rPr>
        <w:t>ẽ</w:t>
      </w:r>
      <w:r>
        <w:rPr>
          <w:rFonts w:ascii="Calibri" w:eastAsia="Calibri" w:hAnsi="Calibri" w:cs="Calibri"/>
          <w:color w:val="000000"/>
        </w:rPr>
        <w:t xml:space="preserve"> cho HS t</w:t>
      </w:r>
      <w:r>
        <w:rPr>
          <w:rFonts w:ascii="Calibri" w:eastAsia="Calibri" w:hAnsi="Calibri" w:cs="Calibri"/>
          <w:color w:val="000000"/>
        </w:rPr>
        <w:t>ự</w:t>
      </w:r>
      <w:r>
        <w:rPr>
          <w:rFonts w:ascii="Calibri" w:eastAsia="Calibri" w:hAnsi="Calibri" w:cs="Calibri"/>
          <w:color w:val="000000"/>
        </w:rPr>
        <w:t xml:space="preserve"> đánh giá câu tr</w:t>
      </w:r>
      <w:r>
        <w:rPr>
          <w:rFonts w:ascii="Calibri" w:eastAsia="Calibri" w:hAnsi="Calibri" w:cs="Calibri"/>
          <w:color w:val="000000"/>
        </w:rPr>
        <w:t>ả</w:t>
      </w:r>
      <w:r>
        <w:rPr>
          <w:rFonts w:ascii="Calibri" w:eastAsia="Calibri" w:hAnsi="Calibri" w:cs="Calibri"/>
          <w:color w:val="000000"/>
        </w:rPr>
        <w:t xml:space="preserve"> l</w:t>
      </w:r>
      <w:r>
        <w:rPr>
          <w:rFonts w:ascii="Calibri" w:eastAsia="Calibri" w:hAnsi="Calibri" w:cs="Calibri"/>
          <w:color w:val="000000"/>
        </w:rPr>
        <w:t>ờ</w:t>
      </w:r>
      <w:r>
        <w:rPr>
          <w:rFonts w:ascii="Calibri" w:eastAsia="Calibri" w:hAnsi="Calibri" w:cs="Calibri"/>
          <w:color w:val="000000"/>
        </w:rPr>
        <w:t>i</w:t>
      </w:r>
      <w:r>
        <w:rPr>
          <w:rFonts w:ascii="Calibri" w:eastAsia="Calibri" w:hAnsi="Calibri" w:cs="Calibri"/>
          <w:color w:val="000000"/>
        </w:rPr>
        <w:t xml:space="preserve"> c</w:t>
      </w:r>
      <w:r>
        <w:rPr>
          <w:rFonts w:ascii="Calibri" w:eastAsia="Calibri" w:hAnsi="Calibri" w:cs="Calibri"/>
          <w:color w:val="000000"/>
        </w:rPr>
        <w:t>ủ</w:t>
      </w:r>
      <w:r>
        <w:rPr>
          <w:rFonts w:ascii="Calibri" w:eastAsia="Calibri" w:hAnsi="Calibri" w:cs="Calibri"/>
          <w:color w:val="000000"/>
        </w:rPr>
        <w:t>a mình.</w:t>
      </w:r>
    </w:p>
    <w:p w:rsidR="00475325" w:rsidRDefault="00020F2D">
      <w:pPr>
        <w:widowControl w:val="0"/>
        <w:spacing w:line="288" w:lineRule="auto"/>
        <w:ind w:firstLine="284"/>
        <w:rPr>
          <w:rFonts w:ascii="Calibri" w:eastAsia="Calibri" w:hAnsi="Calibri" w:cs="Calibri"/>
          <w:color w:val="000000"/>
        </w:rPr>
      </w:pPr>
      <w:r>
        <w:rPr>
          <w:rFonts w:ascii="Calibri" w:eastAsia="Calibri" w:hAnsi="Calibri" w:cs="Calibri"/>
          <w:color w:val="000000"/>
        </w:rPr>
        <w:t>Có th</w:t>
      </w:r>
      <w:r>
        <w:rPr>
          <w:rFonts w:ascii="Calibri" w:eastAsia="Calibri" w:hAnsi="Calibri" w:cs="Calibri"/>
          <w:color w:val="000000"/>
        </w:rPr>
        <w:t>ể</w:t>
      </w:r>
      <w:r>
        <w:rPr>
          <w:rFonts w:ascii="Calibri" w:eastAsia="Calibri" w:hAnsi="Calibri" w:cs="Calibri"/>
          <w:color w:val="000000"/>
        </w:rPr>
        <w:t xml:space="preserve"> t</w:t>
      </w:r>
      <w:r>
        <w:rPr>
          <w:rFonts w:ascii="Calibri" w:eastAsia="Calibri" w:hAnsi="Calibri" w:cs="Calibri"/>
          <w:color w:val="000000"/>
        </w:rPr>
        <w:t>ổ</w:t>
      </w:r>
      <w:r>
        <w:rPr>
          <w:rFonts w:ascii="Calibri" w:eastAsia="Calibri" w:hAnsi="Calibri" w:cs="Calibri"/>
          <w:color w:val="000000"/>
        </w:rPr>
        <w:t xml:space="preserve"> ch</w:t>
      </w:r>
      <w:r>
        <w:rPr>
          <w:rFonts w:ascii="Calibri" w:eastAsia="Calibri" w:hAnsi="Calibri" w:cs="Calibri"/>
          <w:color w:val="000000"/>
        </w:rPr>
        <w:t>ứ</w:t>
      </w:r>
      <w:r>
        <w:rPr>
          <w:rFonts w:ascii="Calibri" w:eastAsia="Calibri" w:hAnsi="Calibri" w:cs="Calibri"/>
          <w:color w:val="000000"/>
        </w:rPr>
        <w:t>c ho</w:t>
      </w:r>
      <w:r>
        <w:rPr>
          <w:rFonts w:ascii="Calibri" w:eastAsia="Calibri" w:hAnsi="Calibri" w:cs="Calibri"/>
          <w:color w:val="000000"/>
        </w:rPr>
        <w:t>ạ</w:t>
      </w:r>
      <w:r>
        <w:rPr>
          <w:rFonts w:ascii="Calibri" w:eastAsia="Calibri" w:hAnsi="Calibri" w:cs="Calibri"/>
          <w:color w:val="000000"/>
        </w:rPr>
        <w:t>t đ</w:t>
      </w:r>
      <w:r>
        <w:rPr>
          <w:rFonts w:ascii="Calibri" w:eastAsia="Calibri" w:hAnsi="Calibri" w:cs="Calibri"/>
          <w:color w:val="000000"/>
        </w:rPr>
        <w:t>ộ</w:t>
      </w:r>
      <w:r>
        <w:rPr>
          <w:rFonts w:ascii="Calibri" w:eastAsia="Calibri" w:hAnsi="Calibri" w:cs="Calibri"/>
          <w:color w:val="000000"/>
        </w:rPr>
        <w:t>ng này theo ti</w:t>
      </w:r>
      <w:r>
        <w:rPr>
          <w:rFonts w:ascii="Calibri" w:eastAsia="Calibri" w:hAnsi="Calibri" w:cs="Calibri"/>
          <w:color w:val="000000"/>
        </w:rPr>
        <w:t>ế</w:t>
      </w:r>
      <w:r>
        <w:rPr>
          <w:rFonts w:ascii="Calibri" w:eastAsia="Calibri" w:hAnsi="Calibri" w:cs="Calibri"/>
          <w:color w:val="000000"/>
        </w:rPr>
        <w:t>n trình sau:</w:t>
      </w:r>
    </w:p>
    <w:p w:rsidR="00475325" w:rsidRDefault="00020F2D">
      <w:pPr>
        <w:widowControl w:val="0"/>
        <w:spacing w:line="288" w:lineRule="auto"/>
        <w:rPr>
          <w:rFonts w:ascii="Calibri" w:eastAsia="Calibri" w:hAnsi="Calibri" w:cs="Calibri"/>
          <w:color w:val="000000"/>
        </w:rPr>
      </w:pPr>
      <w:r>
        <w:rPr>
          <w:rFonts w:ascii="Calibri" w:eastAsia="Calibri" w:hAnsi="Calibri" w:cs="Calibri"/>
          <w:color w:val="000000"/>
        </w:rPr>
        <w:t xml:space="preserve">    - HS chưa đ</w:t>
      </w:r>
      <w:r>
        <w:rPr>
          <w:rFonts w:ascii="Calibri" w:eastAsia="Calibri" w:hAnsi="Calibri" w:cs="Calibri"/>
          <w:color w:val="000000"/>
        </w:rPr>
        <w:t>ọ</w:t>
      </w:r>
      <w:r>
        <w:rPr>
          <w:rFonts w:ascii="Calibri" w:eastAsia="Calibri" w:hAnsi="Calibri" w:cs="Calibri"/>
          <w:color w:val="000000"/>
        </w:rPr>
        <w:t>c SGK, hãy nêu vai trò c</w:t>
      </w:r>
      <w:r>
        <w:rPr>
          <w:rFonts w:ascii="Calibri" w:eastAsia="Calibri" w:hAnsi="Calibri" w:cs="Calibri"/>
          <w:color w:val="000000"/>
        </w:rPr>
        <w:t>ủ</w:t>
      </w:r>
      <w:r>
        <w:rPr>
          <w:rFonts w:ascii="Calibri" w:eastAsia="Calibri" w:hAnsi="Calibri" w:cs="Calibri"/>
          <w:color w:val="000000"/>
        </w:rPr>
        <w:t>a n</w:t>
      </w:r>
      <w:r>
        <w:rPr>
          <w:rFonts w:ascii="Calibri" w:eastAsia="Calibri" w:hAnsi="Calibri" w:cs="Calibri"/>
          <w:color w:val="000000"/>
        </w:rPr>
        <w:t>ấ</w:t>
      </w:r>
      <w:r>
        <w:rPr>
          <w:rFonts w:ascii="Calibri" w:eastAsia="Calibri" w:hAnsi="Calibri" w:cs="Calibri"/>
          <w:color w:val="000000"/>
        </w:rPr>
        <w:t>m.</w:t>
      </w:r>
    </w:p>
    <w:p w:rsidR="00475325" w:rsidRDefault="00020F2D">
      <w:pPr>
        <w:widowControl w:val="0"/>
        <w:tabs>
          <w:tab w:val="left" w:pos="192"/>
        </w:tabs>
        <w:spacing w:line="288" w:lineRule="auto"/>
        <w:rPr>
          <w:rFonts w:ascii="Calibri" w:eastAsia="Calibri" w:hAnsi="Calibri" w:cs="Calibri"/>
          <w:b/>
          <w:color w:val="2C2B4B"/>
        </w:rPr>
      </w:pPr>
      <w:r>
        <w:rPr>
          <w:rFonts w:ascii="Calibri" w:eastAsia="Calibri" w:hAnsi="Calibri" w:cs="Calibri"/>
          <w:color w:val="000000"/>
        </w:rPr>
        <w:t xml:space="preserve">    - HS đ</w:t>
      </w:r>
      <w:r>
        <w:rPr>
          <w:rFonts w:ascii="Calibri" w:eastAsia="Calibri" w:hAnsi="Calibri" w:cs="Calibri"/>
          <w:color w:val="000000"/>
        </w:rPr>
        <w:t>ọ</w:t>
      </w:r>
      <w:r>
        <w:rPr>
          <w:rFonts w:ascii="Calibri" w:eastAsia="Calibri" w:hAnsi="Calibri" w:cs="Calibri"/>
          <w:color w:val="000000"/>
        </w:rPr>
        <w:t>c SGK và b</w:t>
      </w:r>
      <w:r>
        <w:rPr>
          <w:rFonts w:ascii="Calibri" w:eastAsia="Calibri" w:hAnsi="Calibri" w:cs="Calibri"/>
          <w:color w:val="000000"/>
        </w:rPr>
        <w:t>ổ</w:t>
      </w:r>
      <w:r>
        <w:rPr>
          <w:rFonts w:ascii="Calibri" w:eastAsia="Calibri" w:hAnsi="Calibri" w:cs="Calibri"/>
          <w:color w:val="000000"/>
        </w:rPr>
        <w:t xml:space="preserve"> sung vai trò c</w:t>
      </w:r>
      <w:r>
        <w:rPr>
          <w:rFonts w:ascii="Calibri" w:eastAsia="Calibri" w:hAnsi="Calibri" w:cs="Calibri"/>
          <w:color w:val="000000"/>
        </w:rPr>
        <w:t>ủ</w:t>
      </w:r>
      <w:r>
        <w:rPr>
          <w:rFonts w:ascii="Calibri" w:eastAsia="Calibri" w:hAnsi="Calibri" w:cs="Calibri"/>
          <w:color w:val="000000"/>
        </w:rPr>
        <w:t>a n</w:t>
      </w:r>
      <w:r>
        <w:rPr>
          <w:rFonts w:ascii="Calibri" w:eastAsia="Calibri" w:hAnsi="Calibri" w:cs="Calibri"/>
          <w:color w:val="000000"/>
        </w:rPr>
        <w:t>ấ</w:t>
      </w:r>
      <w:r>
        <w:rPr>
          <w:rFonts w:ascii="Calibri" w:eastAsia="Calibri" w:hAnsi="Calibri" w:cs="Calibri"/>
          <w:color w:val="000000"/>
        </w:rPr>
        <w:t>m trong t</w:t>
      </w:r>
      <w:r>
        <w:rPr>
          <w:rFonts w:ascii="Calibri" w:eastAsia="Calibri" w:hAnsi="Calibri" w:cs="Calibri"/>
          <w:color w:val="000000"/>
        </w:rPr>
        <w:t>ự</w:t>
      </w:r>
      <w:r>
        <w:rPr>
          <w:rFonts w:ascii="Calibri" w:eastAsia="Calibri" w:hAnsi="Calibri" w:cs="Calibri"/>
          <w:color w:val="000000"/>
        </w:rPr>
        <w:t xml:space="preserve"> nhiên và trong đ</w:t>
      </w:r>
      <w:r>
        <w:rPr>
          <w:rFonts w:ascii="Calibri" w:eastAsia="Calibri" w:hAnsi="Calibri" w:cs="Calibri"/>
          <w:color w:val="000000"/>
        </w:rPr>
        <w:t>ờ</w:t>
      </w:r>
      <w:r>
        <w:rPr>
          <w:rFonts w:ascii="Calibri" w:eastAsia="Calibri" w:hAnsi="Calibri" w:cs="Calibri"/>
          <w:color w:val="000000"/>
        </w:rPr>
        <w:t>i s</w:t>
      </w:r>
      <w:r>
        <w:rPr>
          <w:rFonts w:ascii="Calibri" w:eastAsia="Calibri" w:hAnsi="Calibri" w:cs="Calibri"/>
          <w:color w:val="000000"/>
        </w:rPr>
        <w:t>ố</w:t>
      </w:r>
      <w:r>
        <w:rPr>
          <w:rFonts w:ascii="Calibri" w:eastAsia="Calibri" w:hAnsi="Calibri" w:cs="Calibri"/>
          <w:color w:val="000000"/>
        </w:rPr>
        <w:t>ng.</w:t>
      </w:r>
    </w:p>
    <w:p w:rsidR="00475325" w:rsidRDefault="00020F2D">
      <w:pPr>
        <w:widowControl w:val="0"/>
        <w:spacing w:line="288" w:lineRule="auto"/>
        <w:rPr>
          <w:rFonts w:ascii="Calibri" w:eastAsia="Calibri" w:hAnsi="Calibri" w:cs="Calibri"/>
          <w:b/>
          <w:color w:val="0000FF"/>
        </w:rPr>
      </w:pPr>
      <w:r>
        <w:rPr>
          <w:rFonts w:ascii="Calibri" w:eastAsia="Calibri" w:hAnsi="Calibri" w:cs="Calibri"/>
          <w:b/>
          <w:color w:val="0000FF"/>
        </w:rPr>
        <w:t>Ho</w:t>
      </w:r>
      <w:r>
        <w:rPr>
          <w:rFonts w:ascii="Calibri" w:eastAsia="Calibri" w:hAnsi="Calibri" w:cs="Calibri"/>
          <w:b/>
          <w:color w:val="0000FF"/>
        </w:rPr>
        <w:t>ạ</w:t>
      </w:r>
      <w:r>
        <w:rPr>
          <w:rFonts w:ascii="Calibri" w:eastAsia="Calibri" w:hAnsi="Calibri" w:cs="Calibri"/>
          <w:b/>
          <w:color w:val="0000FF"/>
        </w:rPr>
        <w:t>t đ</w:t>
      </w:r>
      <w:r>
        <w:rPr>
          <w:rFonts w:ascii="Calibri" w:eastAsia="Calibri" w:hAnsi="Calibri" w:cs="Calibri"/>
          <w:b/>
          <w:color w:val="0000FF"/>
        </w:rPr>
        <w:t>ộ</w:t>
      </w:r>
      <w:r>
        <w:rPr>
          <w:rFonts w:ascii="Calibri" w:eastAsia="Calibri" w:hAnsi="Calibri" w:cs="Calibri"/>
          <w:b/>
          <w:color w:val="0000FF"/>
        </w:rPr>
        <w:t xml:space="preserve">ng 2. </w:t>
      </w:r>
      <w:r>
        <w:rPr>
          <w:rFonts w:ascii="Calibri" w:eastAsia="Calibri" w:hAnsi="Calibri" w:cs="Calibri"/>
          <w:b/>
          <w:color w:val="0000FF"/>
          <w:sz w:val="24"/>
          <w:szCs w:val="24"/>
        </w:rPr>
        <w:t>TÌM HI</w:t>
      </w:r>
      <w:r>
        <w:rPr>
          <w:rFonts w:ascii="Calibri" w:eastAsia="Calibri" w:hAnsi="Calibri" w:cs="Calibri"/>
          <w:b/>
          <w:color w:val="0000FF"/>
          <w:sz w:val="24"/>
          <w:szCs w:val="24"/>
        </w:rPr>
        <w:t>Ể</w:t>
      </w:r>
      <w:r>
        <w:rPr>
          <w:rFonts w:ascii="Calibri" w:eastAsia="Calibri" w:hAnsi="Calibri" w:cs="Calibri"/>
          <w:b/>
          <w:color w:val="0000FF"/>
          <w:sz w:val="24"/>
          <w:szCs w:val="24"/>
        </w:rPr>
        <w:t>U S</w:t>
      </w:r>
      <w:r>
        <w:rPr>
          <w:rFonts w:ascii="Calibri" w:eastAsia="Calibri" w:hAnsi="Calibri" w:cs="Calibri"/>
          <w:b/>
          <w:color w:val="0000FF"/>
          <w:sz w:val="24"/>
          <w:szCs w:val="24"/>
        </w:rPr>
        <w:t>Ự</w:t>
      </w:r>
      <w:r>
        <w:rPr>
          <w:rFonts w:ascii="Calibri" w:eastAsia="Calibri" w:hAnsi="Calibri" w:cs="Calibri"/>
          <w:b/>
          <w:color w:val="0000FF"/>
          <w:sz w:val="24"/>
          <w:szCs w:val="24"/>
        </w:rPr>
        <w:t xml:space="preserve"> ĐA D</w:t>
      </w:r>
      <w:r>
        <w:rPr>
          <w:rFonts w:ascii="Calibri" w:eastAsia="Calibri" w:hAnsi="Calibri" w:cs="Calibri"/>
          <w:b/>
          <w:color w:val="0000FF"/>
          <w:sz w:val="24"/>
          <w:szCs w:val="24"/>
        </w:rPr>
        <w:t>Ạ</w:t>
      </w:r>
      <w:r>
        <w:rPr>
          <w:rFonts w:ascii="Calibri" w:eastAsia="Calibri" w:hAnsi="Calibri" w:cs="Calibri"/>
          <w:b/>
          <w:color w:val="0000FF"/>
          <w:sz w:val="24"/>
          <w:szCs w:val="24"/>
        </w:rPr>
        <w:t>NG N</w:t>
      </w:r>
      <w:r>
        <w:rPr>
          <w:rFonts w:ascii="Calibri" w:eastAsia="Calibri" w:hAnsi="Calibri" w:cs="Calibri"/>
          <w:b/>
          <w:color w:val="0000FF"/>
          <w:sz w:val="24"/>
          <w:szCs w:val="24"/>
        </w:rPr>
        <w:t>Ấ</w:t>
      </w:r>
      <w:r>
        <w:rPr>
          <w:rFonts w:ascii="Calibri" w:eastAsia="Calibri" w:hAnsi="Calibri" w:cs="Calibri"/>
          <w:b/>
          <w:color w:val="0000FF"/>
          <w:sz w:val="24"/>
          <w:szCs w:val="24"/>
        </w:rPr>
        <w:t>M</w:t>
      </w:r>
    </w:p>
    <w:p w:rsidR="00475325" w:rsidRDefault="00020F2D">
      <w:pPr>
        <w:widowControl w:val="0"/>
        <w:spacing w:line="288" w:lineRule="auto"/>
        <w:ind w:firstLine="284"/>
        <w:rPr>
          <w:rFonts w:ascii="Calibri" w:eastAsia="Calibri" w:hAnsi="Calibri" w:cs="Calibri"/>
          <w:color w:val="000000"/>
        </w:rPr>
      </w:pPr>
      <w:r>
        <w:rPr>
          <w:rFonts w:ascii="Calibri" w:eastAsia="Calibri" w:hAnsi="Calibri" w:cs="Calibri"/>
          <w:color w:val="000000"/>
        </w:rPr>
        <w:t xml:space="preserve"> HS tìm hi</w:t>
      </w:r>
      <w:r>
        <w:rPr>
          <w:rFonts w:ascii="Calibri" w:eastAsia="Calibri" w:hAnsi="Calibri" w:cs="Calibri"/>
          <w:color w:val="000000"/>
        </w:rPr>
        <w:t>ể</w:t>
      </w:r>
      <w:r>
        <w:rPr>
          <w:rFonts w:ascii="Calibri" w:eastAsia="Calibri" w:hAnsi="Calibri" w:cs="Calibri"/>
          <w:color w:val="000000"/>
        </w:rPr>
        <w:t>u khái ni</w:t>
      </w:r>
      <w:r>
        <w:rPr>
          <w:rFonts w:ascii="Calibri" w:eastAsia="Calibri" w:hAnsi="Calibri" w:cs="Calibri"/>
          <w:color w:val="000000"/>
        </w:rPr>
        <w:t>ệ</w:t>
      </w:r>
      <w:r>
        <w:rPr>
          <w:rFonts w:ascii="Calibri" w:eastAsia="Calibri" w:hAnsi="Calibri" w:cs="Calibri"/>
          <w:color w:val="000000"/>
        </w:rPr>
        <w:t>m n</w:t>
      </w:r>
      <w:r>
        <w:rPr>
          <w:rFonts w:ascii="Calibri" w:eastAsia="Calibri" w:hAnsi="Calibri" w:cs="Calibri"/>
          <w:color w:val="000000"/>
        </w:rPr>
        <w:t>ấ</w:t>
      </w:r>
      <w:r>
        <w:rPr>
          <w:rFonts w:ascii="Calibri" w:eastAsia="Calibri" w:hAnsi="Calibri" w:cs="Calibri"/>
          <w:color w:val="000000"/>
        </w:rPr>
        <w:t>m, s</w:t>
      </w:r>
      <w:r>
        <w:rPr>
          <w:rFonts w:ascii="Calibri" w:eastAsia="Calibri" w:hAnsi="Calibri" w:cs="Calibri"/>
          <w:color w:val="000000"/>
        </w:rPr>
        <w:t>ự</w:t>
      </w:r>
      <w:r>
        <w:rPr>
          <w:rFonts w:ascii="Calibri" w:eastAsia="Calibri" w:hAnsi="Calibri" w:cs="Calibri"/>
          <w:color w:val="000000"/>
        </w:rPr>
        <w:t xml:space="preserve"> đa d</w:t>
      </w:r>
      <w:r>
        <w:rPr>
          <w:rFonts w:ascii="Calibri" w:eastAsia="Calibri" w:hAnsi="Calibri" w:cs="Calibri"/>
          <w:color w:val="000000"/>
        </w:rPr>
        <w:t>ạ</w:t>
      </w:r>
      <w:r>
        <w:rPr>
          <w:rFonts w:ascii="Calibri" w:eastAsia="Calibri" w:hAnsi="Calibri" w:cs="Calibri"/>
          <w:color w:val="000000"/>
        </w:rPr>
        <w:t>ng v</w:t>
      </w:r>
      <w:r>
        <w:rPr>
          <w:rFonts w:ascii="Calibri" w:eastAsia="Calibri" w:hAnsi="Calibri" w:cs="Calibri"/>
          <w:color w:val="000000"/>
        </w:rPr>
        <w:t>ề</w:t>
      </w:r>
      <w:r>
        <w:rPr>
          <w:rFonts w:ascii="Calibri" w:eastAsia="Calibri" w:hAnsi="Calibri" w:cs="Calibri"/>
          <w:color w:val="000000"/>
        </w:rPr>
        <w:t xml:space="preserve"> kích thư</w:t>
      </w:r>
      <w:r>
        <w:rPr>
          <w:rFonts w:ascii="Calibri" w:eastAsia="Calibri" w:hAnsi="Calibri" w:cs="Calibri"/>
          <w:color w:val="000000"/>
        </w:rPr>
        <w:t>ớ</w:t>
      </w:r>
      <w:r>
        <w:rPr>
          <w:rFonts w:ascii="Calibri" w:eastAsia="Calibri" w:hAnsi="Calibri" w:cs="Calibri"/>
          <w:color w:val="000000"/>
        </w:rPr>
        <w:t>c, hình d</w:t>
      </w:r>
      <w:r>
        <w:rPr>
          <w:rFonts w:ascii="Calibri" w:eastAsia="Calibri" w:hAnsi="Calibri" w:cs="Calibri"/>
          <w:color w:val="000000"/>
        </w:rPr>
        <w:t>ạ</w:t>
      </w:r>
      <w:r>
        <w:rPr>
          <w:rFonts w:ascii="Calibri" w:eastAsia="Calibri" w:hAnsi="Calibri" w:cs="Calibri"/>
          <w:color w:val="000000"/>
        </w:rPr>
        <w:t>ng, môi trư</w:t>
      </w:r>
      <w:r>
        <w:rPr>
          <w:rFonts w:ascii="Calibri" w:eastAsia="Calibri" w:hAnsi="Calibri" w:cs="Calibri"/>
          <w:color w:val="000000"/>
        </w:rPr>
        <w:t>ờ</w:t>
      </w:r>
      <w:r>
        <w:rPr>
          <w:rFonts w:ascii="Calibri" w:eastAsia="Calibri" w:hAnsi="Calibri" w:cs="Calibri"/>
          <w:color w:val="000000"/>
        </w:rPr>
        <w:t>ng s</w:t>
      </w:r>
      <w:r>
        <w:rPr>
          <w:rFonts w:ascii="Calibri" w:eastAsia="Calibri" w:hAnsi="Calibri" w:cs="Calibri"/>
          <w:color w:val="000000"/>
        </w:rPr>
        <w:t>ố</w:t>
      </w:r>
      <w:r>
        <w:rPr>
          <w:rFonts w:ascii="Calibri" w:eastAsia="Calibri" w:hAnsi="Calibri" w:cs="Calibri"/>
          <w:color w:val="000000"/>
        </w:rPr>
        <w:t>ng và phân bi</w:t>
      </w:r>
      <w:r>
        <w:rPr>
          <w:rFonts w:ascii="Calibri" w:eastAsia="Calibri" w:hAnsi="Calibri" w:cs="Calibri"/>
          <w:color w:val="000000"/>
        </w:rPr>
        <w:t>ệ</w:t>
      </w:r>
      <w:r>
        <w:rPr>
          <w:rFonts w:ascii="Calibri" w:eastAsia="Calibri" w:hAnsi="Calibri" w:cs="Calibri"/>
          <w:color w:val="000000"/>
        </w:rPr>
        <w:t>t các lo</w:t>
      </w:r>
      <w:r>
        <w:rPr>
          <w:rFonts w:ascii="Calibri" w:eastAsia="Calibri" w:hAnsi="Calibri" w:cs="Calibri"/>
          <w:color w:val="000000"/>
        </w:rPr>
        <w:t>ạ</w:t>
      </w:r>
      <w:r>
        <w:rPr>
          <w:rFonts w:ascii="Calibri" w:eastAsia="Calibri" w:hAnsi="Calibri" w:cs="Calibri"/>
          <w:color w:val="000000"/>
        </w:rPr>
        <w:t>i n</w:t>
      </w:r>
      <w:r>
        <w:rPr>
          <w:rFonts w:ascii="Calibri" w:eastAsia="Calibri" w:hAnsi="Calibri" w:cs="Calibri"/>
          <w:color w:val="000000"/>
        </w:rPr>
        <w:t>ấ</w:t>
      </w:r>
      <w:r>
        <w:rPr>
          <w:rFonts w:ascii="Calibri" w:eastAsia="Calibri" w:hAnsi="Calibri" w:cs="Calibri"/>
          <w:color w:val="000000"/>
        </w:rPr>
        <w:t>m d</w:t>
      </w:r>
      <w:r>
        <w:rPr>
          <w:rFonts w:ascii="Calibri" w:eastAsia="Calibri" w:hAnsi="Calibri" w:cs="Calibri"/>
          <w:color w:val="000000"/>
        </w:rPr>
        <w:t>ự</w:t>
      </w:r>
      <w:r>
        <w:rPr>
          <w:rFonts w:ascii="Calibri" w:eastAsia="Calibri" w:hAnsi="Calibri" w:cs="Calibri"/>
          <w:color w:val="000000"/>
        </w:rPr>
        <w:t xml:space="preserve">a vào thông tin SGK và tranh, </w:t>
      </w:r>
      <w:r>
        <w:rPr>
          <w:rFonts w:ascii="Calibri" w:eastAsia="Calibri" w:hAnsi="Calibri" w:cs="Calibri"/>
          <w:color w:val="000000"/>
        </w:rPr>
        <w:t>ả</w:t>
      </w:r>
      <w:r>
        <w:rPr>
          <w:rFonts w:ascii="Calibri" w:eastAsia="Calibri" w:hAnsi="Calibri" w:cs="Calibri"/>
          <w:color w:val="000000"/>
        </w:rPr>
        <w:t>nh.</w:t>
      </w:r>
    </w:p>
    <w:p w:rsidR="00475325" w:rsidRDefault="00020F2D">
      <w:pPr>
        <w:widowControl w:val="0"/>
        <w:spacing w:line="288" w:lineRule="auto"/>
        <w:ind w:firstLine="284"/>
        <w:rPr>
          <w:rFonts w:ascii="Calibri" w:eastAsia="Calibri" w:hAnsi="Calibri" w:cs="Calibri"/>
          <w:color w:val="000000"/>
        </w:rPr>
      </w:pPr>
      <w:r>
        <w:rPr>
          <w:rFonts w:ascii="Calibri" w:eastAsia="Calibri" w:hAnsi="Calibri" w:cs="Calibri"/>
          <w:color w:val="000000"/>
        </w:rPr>
        <w:t>- Yêu c</w:t>
      </w:r>
      <w:r>
        <w:rPr>
          <w:rFonts w:ascii="Calibri" w:eastAsia="Calibri" w:hAnsi="Calibri" w:cs="Calibri"/>
          <w:color w:val="000000"/>
        </w:rPr>
        <w:t>ầ</w:t>
      </w:r>
      <w:r>
        <w:rPr>
          <w:rFonts w:ascii="Calibri" w:eastAsia="Calibri" w:hAnsi="Calibri" w:cs="Calibri"/>
          <w:color w:val="000000"/>
        </w:rPr>
        <w:t>u HS đ</w:t>
      </w:r>
      <w:r>
        <w:rPr>
          <w:rFonts w:ascii="Calibri" w:eastAsia="Calibri" w:hAnsi="Calibri" w:cs="Calibri"/>
          <w:color w:val="000000"/>
        </w:rPr>
        <w:t>ọ</w:t>
      </w:r>
      <w:r>
        <w:rPr>
          <w:rFonts w:ascii="Calibri" w:eastAsia="Calibri" w:hAnsi="Calibri" w:cs="Calibri"/>
          <w:color w:val="000000"/>
        </w:rPr>
        <w:t>c SGK đ</w:t>
      </w:r>
      <w:r>
        <w:rPr>
          <w:rFonts w:ascii="Calibri" w:eastAsia="Calibri" w:hAnsi="Calibri" w:cs="Calibri"/>
          <w:color w:val="000000"/>
        </w:rPr>
        <w:t>ể</w:t>
      </w:r>
      <w:r>
        <w:rPr>
          <w:rFonts w:ascii="Calibri" w:eastAsia="Calibri" w:hAnsi="Calibri" w:cs="Calibri"/>
          <w:color w:val="000000"/>
        </w:rPr>
        <w:t xml:space="preserve"> nêu khái ni</w:t>
      </w:r>
      <w:r>
        <w:rPr>
          <w:rFonts w:ascii="Calibri" w:eastAsia="Calibri" w:hAnsi="Calibri" w:cs="Calibri"/>
          <w:color w:val="000000"/>
        </w:rPr>
        <w:t>ệ</w:t>
      </w:r>
      <w:r>
        <w:rPr>
          <w:rFonts w:ascii="Calibri" w:eastAsia="Calibri" w:hAnsi="Calibri" w:cs="Calibri"/>
          <w:color w:val="000000"/>
        </w:rPr>
        <w:t>m n</w:t>
      </w:r>
      <w:r>
        <w:rPr>
          <w:rFonts w:ascii="Calibri" w:eastAsia="Calibri" w:hAnsi="Calibri" w:cs="Calibri"/>
          <w:color w:val="000000"/>
        </w:rPr>
        <w:t>ấ</w:t>
      </w:r>
      <w:r>
        <w:rPr>
          <w:rFonts w:ascii="Calibri" w:eastAsia="Calibri" w:hAnsi="Calibri" w:cs="Calibri"/>
          <w:color w:val="000000"/>
        </w:rPr>
        <w:t>m, kích thư</w:t>
      </w:r>
      <w:r>
        <w:rPr>
          <w:rFonts w:ascii="Calibri" w:eastAsia="Calibri" w:hAnsi="Calibri" w:cs="Calibri"/>
          <w:color w:val="000000"/>
        </w:rPr>
        <w:t>ớ</w:t>
      </w:r>
      <w:r>
        <w:rPr>
          <w:rFonts w:ascii="Calibri" w:eastAsia="Calibri" w:hAnsi="Calibri" w:cs="Calibri"/>
          <w:color w:val="000000"/>
        </w:rPr>
        <w:t>c và nơi s</w:t>
      </w:r>
      <w:r>
        <w:rPr>
          <w:rFonts w:ascii="Calibri" w:eastAsia="Calibri" w:hAnsi="Calibri" w:cs="Calibri"/>
          <w:color w:val="000000"/>
        </w:rPr>
        <w:t>ố</w:t>
      </w:r>
      <w:r>
        <w:rPr>
          <w:rFonts w:ascii="Calibri" w:eastAsia="Calibri" w:hAnsi="Calibri" w:cs="Calibri"/>
          <w:color w:val="000000"/>
        </w:rPr>
        <w:t>ng c</w:t>
      </w:r>
      <w:r>
        <w:rPr>
          <w:rFonts w:ascii="Calibri" w:eastAsia="Calibri" w:hAnsi="Calibri" w:cs="Calibri"/>
          <w:color w:val="000000"/>
        </w:rPr>
        <w:t>ủ</w:t>
      </w:r>
      <w:r>
        <w:rPr>
          <w:rFonts w:ascii="Calibri" w:eastAsia="Calibri" w:hAnsi="Calibri" w:cs="Calibri"/>
          <w:color w:val="000000"/>
        </w:rPr>
        <w:t>a n</w:t>
      </w:r>
      <w:r>
        <w:rPr>
          <w:rFonts w:ascii="Calibri" w:eastAsia="Calibri" w:hAnsi="Calibri" w:cs="Calibri"/>
          <w:color w:val="000000"/>
        </w:rPr>
        <w:t>ấ</w:t>
      </w:r>
      <w:r>
        <w:rPr>
          <w:rFonts w:ascii="Calibri" w:eastAsia="Calibri" w:hAnsi="Calibri" w:cs="Calibri"/>
          <w:color w:val="000000"/>
        </w:rPr>
        <w:t>m.</w:t>
      </w:r>
    </w:p>
    <w:p w:rsidR="00475325" w:rsidRDefault="00020F2D">
      <w:pPr>
        <w:widowControl w:val="0"/>
        <w:spacing w:line="288" w:lineRule="auto"/>
        <w:ind w:firstLine="284"/>
        <w:rPr>
          <w:rFonts w:ascii="Calibri" w:eastAsia="Calibri" w:hAnsi="Calibri" w:cs="Calibri"/>
          <w:color w:val="000000"/>
        </w:rPr>
      </w:pPr>
      <w:r>
        <w:rPr>
          <w:rFonts w:ascii="Calibri" w:eastAsia="Calibri" w:hAnsi="Calibri" w:cs="Calibri"/>
          <w:color w:val="000000"/>
        </w:rPr>
        <w:t>- GV gi</w:t>
      </w:r>
      <w:r>
        <w:rPr>
          <w:rFonts w:ascii="Calibri" w:eastAsia="Calibri" w:hAnsi="Calibri" w:cs="Calibri"/>
          <w:color w:val="000000"/>
        </w:rPr>
        <w:t>ớ</w:t>
      </w:r>
      <w:r>
        <w:rPr>
          <w:rFonts w:ascii="Calibri" w:eastAsia="Calibri" w:hAnsi="Calibri" w:cs="Calibri"/>
          <w:color w:val="000000"/>
        </w:rPr>
        <w:t>i thi</w:t>
      </w:r>
      <w:r>
        <w:rPr>
          <w:rFonts w:ascii="Calibri" w:eastAsia="Calibri" w:hAnsi="Calibri" w:cs="Calibri"/>
          <w:color w:val="000000"/>
        </w:rPr>
        <w:t>ệ</w:t>
      </w:r>
      <w:r>
        <w:rPr>
          <w:rFonts w:ascii="Calibri" w:eastAsia="Calibri" w:hAnsi="Calibri" w:cs="Calibri"/>
          <w:color w:val="000000"/>
        </w:rPr>
        <w:t>u các nhóm n</w:t>
      </w:r>
      <w:r>
        <w:rPr>
          <w:rFonts w:ascii="Calibri" w:eastAsia="Calibri" w:hAnsi="Calibri" w:cs="Calibri"/>
          <w:color w:val="000000"/>
        </w:rPr>
        <w:t>ấ</w:t>
      </w:r>
      <w:r>
        <w:rPr>
          <w:rFonts w:ascii="Calibri" w:eastAsia="Calibri" w:hAnsi="Calibri" w:cs="Calibri"/>
          <w:color w:val="000000"/>
        </w:rPr>
        <w:t>m và cho H</w:t>
      </w:r>
      <w:r>
        <w:rPr>
          <w:rFonts w:ascii="Calibri" w:eastAsia="Calibri" w:hAnsi="Calibri" w:cs="Calibri"/>
          <w:color w:val="000000"/>
        </w:rPr>
        <w:t xml:space="preserve">S quan sát hình, </w:t>
      </w:r>
      <w:r>
        <w:rPr>
          <w:rFonts w:ascii="Calibri" w:eastAsia="Calibri" w:hAnsi="Calibri" w:cs="Calibri"/>
          <w:color w:val="000000"/>
        </w:rPr>
        <w:t>ả</w:t>
      </w:r>
      <w:r>
        <w:rPr>
          <w:rFonts w:ascii="Calibri" w:eastAsia="Calibri" w:hAnsi="Calibri" w:cs="Calibri"/>
          <w:color w:val="000000"/>
        </w:rPr>
        <w:t>nh các lo</w:t>
      </w:r>
      <w:r>
        <w:rPr>
          <w:rFonts w:ascii="Calibri" w:eastAsia="Calibri" w:hAnsi="Calibri" w:cs="Calibri"/>
          <w:color w:val="000000"/>
        </w:rPr>
        <w:t>ạ</w:t>
      </w:r>
      <w:r>
        <w:rPr>
          <w:rFonts w:ascii="Calibri" w:eastAsia="Calibri" w:hAnsi="Calibri" w:cs="Calibri"/>
          <w:color w:val="000000"/>
        </w:rPr>
        <w:t>i n</w:t>
      </w:r>
      <w:r>
        <w:rPr>
          <w:rFonts w:ascii="Calibri" w:eastAsia="Calibri" w:hAnsi="Calibri" w:cs="Calibri"/>
          <w:color w:val="000000"/>
        </w:rPr>
        <w:t>ấ</w:t>
      </w:r>
      <w:r>
        <w:rPr>
          <w:rFonts w:ascii="Calibri" w:eastAsia="Calibri" w:hAnsi="Calibri" w:cs="Calibri"/>
          <w:color w:val="000000"/>
        </w:rPr>
        <w:t>m c</w:t>
      </w:r>
      <w:r>
        <w:rPr>
          <w:rFonts w:ascii="Calibri" w:eastAsia="Calibri" w:hAnsi="Calibri" w:cs="Calibri"/>
          <w:color w:val="000000"/>
        </w:rPr>
        <w:t>ủ</w:t>
      </w:r>
      <w:r>
        <w:rPr>
          <w:rFonts w:ascii="Calibri" w:eastAsia="Calibri" w:hAnsi="Calibri" w:cs="Calibri"/>
          <w:color w:val="000000"/>
        </w:rPr>
        <w:t>a m</w:t>
      </w:r>
      <w:r>
        <w:rPr>
          <w:rFonts w:ascii="Calibri" w:eastAsia="Calibri" w:hAnsi="Calibri" w:cs="Calibri"/>
          <w:color w:val="000000"/>
        </w:rPr>
        <w:t>ỗ</w:t>
      </w:r>
      <w:r>
        <w:rPr>
          <w:rFonts w:ascii="Calibri" w:eastAsia="Calibri" w:hAnsi="Calibri" w:cs="Calibri"/>
          <w:color w:val="000000"/>
        </w:rPr>
        <w:t>i nhóm.</w:t>
      </w:r>
    </w:p>
    <w:p w:rsidR="00475325" w:rsidRDefault="00020F2D">
      <w:pPr>
        <w:widowControl w:val="0"/>
        <w:tabs>
          <w:tab w:val="left" w:pos="610"/>
        </w:tabs>
        <w:spacing w:line="288" w:lineRule="auto"/>
        <w:ind w:firstLine="284"/>
        <w:rPr>
          <w:rFonts w:ascii="Calibri" w:eastAsia="Calibri" w:hAnsi="Calibri" w:cs="Calibri"/>
          <w:color w:val="000000"/>
        </w:rPr>
      </w:pPr>
      <w:r>
        <w:rPr>
          <w:rFonts w:ascii="Calibri" w:eastAsia="Calibri" w:hAnsi="Calibri" w:cs="Calibri"/>
          <w:color w:val="000000"/>
        </w:rPr>
        <w:t xml:space="preserve">Thông qua tranh, </w:t>
      </w:r>
      <w:r>
        <w:rPr>
          <w:rFonts w:ascii="Calibri" w:eastAsia="Calibri" w:hAnsi="Calibri" w:cs="Calibri"/>
          <w:color w:val="000000"/>
        </w:rPr>
        <w:t>ả</w:t>
      </w:r>
      <w:r>
        <w:rPr>
          <w:rFonts w:ascii="Calibri" w:eastAsia="Calibri" w:hAnsi="Calibri" w:cs="Calibri"/>
          <w:color w:val="000000"/>
        </w:rPr>
        <w:t>nh, HS s</w:t>
      </w:r>
      <w:r>
        <w:rPr>
          <w:rFonts w:ascii="Calibri" w:eastAsia="Calibri" w:hAnsi="Calibri" w:cs="Calibri"/>
          <w:color w:val="000000"/>
        </w:rPr>
        <w:t>ẽ</w:t>
      </w:r>
      <w:r>
        <w:rPr>
          <w:rFonts w:ascii="Calibri" w:eastAsia="Calibri" w:hAnsi="Calibri" w:cs="Calibri"/>
          <w:color w:val="000000"/>
        </w:rPr>
        <w:t xml:space="preserve"> thu đư</w:t>
      </w:r>
      <w:r>
        <w:rPr>
          <w:rFonts w:ascii="Calibri" w:eastAsia="Calibri" w:hAnsi="Calibri" w:cs="Calibri"/>
          <w:color w:val="000000"/>
        </w:rPr>
        <w:t>ợ</w:t>
      </w:r>
      <w:r>
        <w:rPr>
          <w:rFonts w:ascii="Calibri" w:eastAsia="Calibri" w:hAnsi="Calibri" w:cs="Calibri"/>
          <w:color w:val="000000"/>
        </w:rPr>
        <w:t>c các thông tin: kích thư</w:t>
      </w:r>
      <w:r>
        <w:rPr>
          <w:rFonts w:ascii="Calibri" w:eastAsia="Calibri" w:hAnsi="Calibri" w:cs="Calibri"/>
          <w:color w:val="000000"/>
        </w:rPr>
        <w:t>ớ</w:t>
      </w:r>
      <w:r>
        <w:rPr>
          <w:rFonts w:ascii="Calibri" w:eastAsia="Calibri" w:hAnsi="Calibri" w:cs="Calibri"/>
          <w:color w:val="000000"/>
        </w:rPr>
        <w:t>c, c</w:t>
      </w:r>
      <w:r>
        <w:rPr>
          <w:rFonts w:ascii="Calibri" w:eastAsia="Calibri" w:hAnsi="Calibri" w:cs="Calibri"/>
          <w:color w:val="000000"/>
        </w:rPr>
        <w:t>ấ</w:t>
      </w:r>
      <w:r>
        <w:rPr>
          <w:rFonts w:ascii="Calibri" w:eastAsia="Calibri" w:hAnsi="Calibri" w:cs="Calibri"/>
          <w:color w:val="000000"/>
        </w:rPr>
        <w:t>u t</w:t>
      </w:r>
      <w:r>
        <w:rPr>
          <w:rFonts w:ascii="Calibri" w:eastAsia="Calibri" w:hAnsi="Calibri" w:cs="Calibri"/>
          <w:color w:val="000000"/>
        </w:rPr>
        <w:t>ạ</w:t>
      </w:r>
      <w:r>
        <w:rPr>
          <w:rFonts w:ascii="Calibri" w:eastAsia="Calibri" w:hAnsi="Calibri" w:cs="Calibri"/>
          <w:color w:val="000000"/>
        </w:rPr>
        <w:t>o cơ th</w:t>
      </w:r>
      <w:r>
        <w:rPr>
          <w:rFonts w:ascii="Calibri" w:eastAsia="Calibri" w:hAnsi="Calibri" w:cs="Calibri"/>
          <w:color w:val="000000"/>
        </w:rPr>
        <w:t>ể</w:t>
      </w:r>
      <w:r>
        <w:rPr>
          <w:rFonts w:ascii="Calibri" w:eastAsia="Calibri" w:hAnsi="Calibri" w:cs="Calibri"/>
          <w:color w:val="000000"/>
        </w:rPr>
        <w:t xml:space="preserve"> (đơn bào/đa bào), bi</w:t>
      </w:r>
      <w:r>
        <w:rPr>
          <w:rFonts w:ascii="Calibri" w:eastAsia="Calibri" w:hAnsi="Calibri" w:cs="Calibri"/>
          <w:color w:val="000000"/>
        </w:rPr>
        <w:t>ế</w:t>
      </w:r>
      <w:r>
        <w:rPr>
          <w:rFonts w:ascii="Calibri" w:eastAsia="Calibri" w:hAnsi="Calibri" w:cs="Calibri"/>
          <w:color w:val="000000"/>
        </w:rPr>
        <w:t>t đư</w:t>
      </w:r>
      <w:r>
        <w:rPr>
          <w:rFonts w:ascii="Calibri" w:eastAsia="Calibri" w:hAnsi="Calibri" w:cs="Calibri"/>
          <w:color w:val="000000"/>
        </w:rPr>
        <w:t>ợ</w:t>
      </w:r>
      <w:r>
        <w:rPr>
          <w:rFonts w:ascii="Calibri" w:eastAsia="Calibri" w:hAnsi="Calibri" w:cs="Calibri"/>
          <w:color w:val="000000"/>
        </w:rPr>
        <w:t>c các sinh v</w:t>
      </w:r>
      <w:r>
        <w:rPr>
          <w:rFonts w:ascii="Calibri" w:eastAsia="Calibri" w:hAnsi="Calibri" w:cs="Calibri"/>
          <w:color w:val="000000"/>
        </w:rPr>
        <w:t>ậ</w:t>
      </w:r>
      <w:r>
        <w:rPr>
          <w:rFonts w:ascii="Calibri" w:eastAsia="Calibri" w:hAnsi="Calibri" w:cs="Calibri"/>
          <w:color w:val="000000"/>
        </w:rPr>
        <w:t>t hay g</w:t>
      </w:r>
      <w:r>
        <w:rPr>
          <w:rFonts w:ascii="Calibri" w:eastAsia="Calibri" w:hAnsi="Calibri" w:cs="Calibri"/>
          <w:color w:val="000000"/>
        </w:rPr>
        <w:t>ặ</w:t>
      </w:r>
      <w:r>
        <w:rPr>
          <w:rFonts w:ascii="Calibri" w:eastAsia="Calibri" w:hAnsi="Calibri" w:cs="Calibri"/>
          <w:color w:val="000000"/>
        </w:rPr>
        <w:t>p là sinh v</w:t>
      </w:r>
      <w:r>
        <w:rPr>
          <w:rFonts w:ascii="Calibri" w:eastAsia="Calibri" w:hAnsi="Calibri" w:cs="Calibri"/>
          <w:color w:val="000000"/>
        </w:rPr>
        <w:t>ậ</w:t>
      </w:r>
      <w:r>
        <w:rPr>
          <w:rFonts w:ascii="Calibri" w:eastAsia="Calibri" w:hAnsi="Calibri" w:cs="Calibri"/>
          <w:color w:val="000000"/>
        </w:rPr>
        <w:t>t thu</w:t>
      </w:r>
      <w:r>
        <w:rPr>
          <w:rFonts w:ascii="Calibri" w:eastAsia="Calibri" w:hAnsi="Calibri" w:cs="Calibri"/>
          <w:color w:val="000000"/>
        </w:rPr>
        <w:t>ộ</w:t>
      </w:r>
      <w:r>
        <w:rPr>
          <w:rFonts w:ascii="Calibri" w:eastAsia="Calibri" w:hAnsi="Calibri" w:cs="Calibri"/>
          <w:color w:val="000000"/>
        </w:rPr>
        <w:t>c gi</w:t>
      </w:r>
      <w:r>
        <w:rPr>
          <w:rFonts w:ascii="Calibri" w:eastAsia="Calibri" w:hAnsi="Calibri" w:cs="Calibri"/>
          <w:color w:val="000000"/>
        </w:rPr>
        <w:t>ớ</w:t>
      </w:r>
      <w:r>
        <w:rPr>
          <w:rFonts w:ascii="Calibri" w:eastAsia="Calibri" w:hAnsi="Calibri" w:cs="Calibri"/>
          <w:color w:val="000000"/>
        </w:rPr>
        <w:t>i N</w:t>
      </w:r>
      <w:r>
        <w:rPr>
          <w:rFonts w:ascii="Calibri" w:eastAsia="Calibri" w:hAnsi="Calibri" w:cs="Calibri"/>
          <w:color w:val="000000"/>
        </w:rPr>
        <w:t>ấ</w:t>
      </w:r>
      <w:r>
        <w:rPr>
          <w:rFonts w:ascii="Calibri" w:eastAsia="Calibri" w:hAnsi="Calibri" w:cs="Calibri"/>
          <w:color w:val="000000"/>
        </w:rPr>
        <w:t>m (m</w:t>
      </w:r>
      <w:r>
        <w:rPr>
          <w:rFonts w:ascii="Calibri" w:eastAsia="Calibri" w:hAnsi="Calibri" w:cs="Calibri"/>
          <w:color w:val="000000"/>
        </w:rPr>
        <w:t>ố</w:t>
      </w:r>
      <w:r>
        <w:rPr>
          <w:rFonts w:ascii="Calibri" w:eastAsia="Calibri" w:hAnsi="Calibri" w:cs="Calibri"/>
          <w:color w:val="000000"/>
        </w:rPr>
        <w:t>c bánh mì, m</w:t>
      </w:r>
      <w:r>
        <w:rPr>
          <w:rFonts w:ascii="Calibri" w:eastAsia="Calibri" w:hAnsi="Calibri" w:cs="Calibri"/>
          <w:color w:val="000000"/>
        </w:rPr>
        <w:t>ộ</w:t>
      </w:r>
      <w:r>
        <w:rPr>
          <w:rFonts w:ascii="Calibri" w:eastAsia="Calibri" w:hAnsi="Calibri" w:cs="Calibri"/>
          <w:color w:val="000000"/>
        </w:rPr>
        <w:t>c nhĩ,...).</w:t>
      </w:r>
    </w:p>
    <w:p w:rsidR="00475325" w:rsidRDefault="00020F2D">
      <w:pPr>
        <w:widowControl w:val="0"/>
        <w:tabs>
          <w:tab w:val="left" w:pos="750"/>
        </w:tabs>
        <w:spacing w:line="288" w:lineRule="auto"/>
        <w:ind w:firstLine="284"/>
        <w:rPr>
          <w:rFonts w:ascii="Calibri" w:eastAsia="Calibri" w:hAnsi="Calibri" w:cs="Calibri"/>
          <w:color w:val="000000"/>
        </w:rPr>
      </w:pPr>
      <w:r>
        <w:rPr>
          <w:rFonts w:ascii="Calibri" w:eastAsia="Calibri" w:hAnsi="Calibri" w:cs="Calibri"/>
          <w:color w:val="000000"/>
        </w:rPr>
        <w:t>- GV đưa các yêu c</w:t>
      </w:r>
      <w:r>
        <w:rPr>
          <w:rFonts w:ascii="Calibri" w:eastAsia="Calibri" w:hAnsi="Calibri" w:cs="Calibri"/>
          <w:color w:val="000000"/>
        </w:rPr>
        <w:t>ầ</w:t>
      </w:r>
      <w:r>
        <w:rPr>
          <w:rFonts w:ascii="Calibri" w:eastAsia="Calibri" w:hAnsi="Calibri" w:cs="Calibri"/>
          <w:color w:val="000000"/>
        </w:rPr>
        <w:t>u như:</w:t>
      </w:r>
    </w:p>
    <w:p w:rsidR="00475325" w:rsidRDefault="00020F2D">
      <w:pPr>
        <w:widowControl w:val="0"/>
        <w:spacing w:line="288" w:lineRule="auto"/>
        <w:ind w:firstLine="567"/>
        <w:rPr>
          <w:rFonts w:ascii="Calibri" w:eastAsia="Calibri" w:hAnsi="Calibri" w:cs="Calibri"/>
          <w:color w:val="000000"/>
        </w:rPr>
      </w:pPr>
      <w:r>
        <w:rPr>
          <w:rFonts w:ascii="Calibri" w:eastAsia="Calibri" w:hAnsi="Calibri" w:cs="Calibri"/>
          <w:color w:val="000000"/>
        </w:rPr>
        <w:t xml:space="preserve"> + K</w:t>
      </w:r>
      <w:r>
        <w:rPr>
          <w:rFonts w:ascii="Calibri" w:eastAsia="Calibri" w:hAnsi="Calibri" w:cs="Calibri"/>
          <w:color w:val="000000"/>
        </w:rPr>
        <w:t>ể</w:t>
      </w:r>
      <w:r>
        <w:rPr>
          <w:rFonts w:ascii="Calibri" w:eastAsia="Calibri" w:hAnsi="Calibri" w:cs="Calibri"/>
          <w:color w:val="000000"/>
        </w:rPr>
        <w:t xml:space="preserve"> tên các lo</w:t>
      </w:r>
      <w:r>
        <w:rPr>
          <w:rFonts w:ascii="Calibri" w:eastAsia="Calibri" w:hAnsi="Calibri" w:cs="Calibri"/>
          <w:color w:val="000000"/>
        </w:rPr>
        <w:t>ạ</w:t>
      </w:r>
      <w:r>
        <w:rPr>
          <w:rFonts w:ascii="Calibri" w:eastAsia="Calibri" w:hAnsi="Calibri" w:cs="Calibri"/>
          <w:color w:val="000000"/>
        </w:rPr>
        <w:t>i n</w:t>
      </w:r>
      <w:r>
        <w:rPr>
          <w:rFonts w:ascii="Calibri" w:eastAsia="Calibri" w:hAnsi="Calibri" w:cs="Calibri"/>
          <w:color w:val="000000"/>
        </w:rPr>
        <w:t>ấ</w:t>
      </w:r>
      <w:r>
        <w:rPr>
          <w:rFonts w:ascii="Calibri" w:eastAsia="Calibri" w:hAnsi="Calibri" w:cs="Calibri"/>
          <w:color w:val="000000"/>
        </w:rPr>
        <w:t>m em bi</w:t>
      </w:r>
      <w:r>
        <w:rPr>
          <w:rFonts w:ascii="Calibri" w:eastAsia="Calibri" w:hAnsi="Calibri" w:cs="Calibri"/>
          <w:color w:val="000000"/>
        </w:rPr>
        <w:t>ế</w:t>
      </w:r>
      <w:r>
        <w:rPr>
          <w:rFonts w:ascii="Calibri" w:eastAsia="Calibri" w:hAnsi="Calibri" w:cs="Calibri"/>
          <w:color w:val="000000"/>
        </w:rPr>
        <w:t>t. (B)</w:t>
      </w:r>
    </w:p>
    <w:p w:rsidR="00475325" w:rsidRDefault="00020F2D">
      <w:pPr>
        <w:widowControl w:val="0"/>
        <w:spacing w:line="288" w:lineRule="auto"/>
        <w:ind w:firstLine="567"/>
        <w:rPr>
          <w:rFonts w:ascii="Calibri" w:eastAsia="Calibri" w:hAnsi="Calibri" w:cs="Calibri"/>
          <w:color w:val="000000"/>
        </w:rPr>
      </w:pPr>
      <w:r>
        <w:rPr>
          <w:rFonts w:ascii="Calibri" w:eastAsia="Calibri" w:hAnsi="Calibri" w:cs="Calibri"/>
          <w:color w:val="000000"/>
        </w:rPr>
        <w:t xml:space="preserve"> + L</w:t>
      </w:r>
      <w:r>
        <w:rPr>
          <w:rFonts w:ascii="Calibri" w:eastAsia="Calibri" w:hAnsi="Calibri" w:cs="Calibri"/>
          <w:color w:val="000000"/>
        </w:rPr>
        <w:t>ấ</w:t>
      </w:r>
      <w:r>
        <w:rPr>
          <w:rFonts w:ascii="Calibri" w:eastAsia="Calibri" w:hAnsi="Calibri" w:cs="Calibri"/>
          <w:color w:val="000000"/>
        </w:rPr>
        <w:t>y ví d</w:t>
      </w:r>
      <w:r>
        <w:rPr>
          <w:rFonts w:ascii="Calibri" w:eastAsia="Calibri" w:hAnsi="Calibri" w:cs="Calibri"/>
          <w:color w:val="000000"/>
        </w:rPr>
        <w:t>ụ</w:t>
      </w:r>
      <w:r>
        <w:rPr>
          <w:rFonts w:ascii="Calibri" w:eastAsia="Calibri" w:hAnsi="Calibri" w:cs="Calibri"/>
          <w:color w:val="000000"/>
        </w:rPr>
        <w:t xml:space="preserve"> v</w:t>
      </w:r>
      <w:r>
        <w:rPr>
          <w:rFonts w:ascii="Calibri" w:eastAsia="Calibri" w:hAnsi="Calibri" w:cs="Calibri"/>
          <w:color w:val="000000"/>
        </w:rPr>
        <w:t>ề</w:t>
      </w:r>
      <w:r>
        <w:rPr>
          <w:rFonts w:ascii="Calibri" w:eastAsia="Calibri" w:hAnsi="Calibri" w:cs="Calibri"/>
          <w:color w:val="000000"/>
        </w:rPr>
        <w:t xml:space="preserve"> các nơi n</w:t>
      </w:r>
      <w:r>
        <w:rPr>
          <w:rFonts w:ascii="Calibri" w:eastAsia="Calibri" w:hAnsi="Calibri" w:cs="Calibri"/>
          <w:color w:val="000000"/>
        </w:rPr>
        <w:t>ấ</w:t>
      </w:r>
      <w:r>
        <w:rPr>
          <w:rFonts w:ascii="Calibri" w:eastAsia="Calibri" w:hAnsi="Calibri" w:cs="Calibri"/>
          <w:color w:val="000000"/>
        </w:rPr>
        <w:t>m hay m</w:t>
      </w:r>
      <w:r>
        <w:rPr>
          <w:rFonts w:ascii="Calibri" w:eastAsia="Calibri" w:hAnsi="Calibri" w:cs="Calibri"/>
          <w:color w:val="000000"/>
        </w:rPr>
        <w:t>ọ</w:t>
      </w:r>
      <w:r>
        <w:rPr>
          <w:rFonts w:ascii="Calibri" w:eastAsia="Calibri" w:hAnsi="Calibri" w:cs="Calibri"/>
          <w:color w:val="000000"/>
        </w:rPr>
        <w:t>c. (B)</w:t>
      </w:r>
    </w:p>
    <w:p w:rsidR="00475325" w:rsidRDefault="00020F2D">
      <w:pPr>
        <w:widowControl w:val="0"/>
        <w:spacing w:line="288" w:lineRule="auto"/>
        <w:ind w:firstLine="567"/>
        <w:rPr>
          <w:rFonts w:ascii="Calibri" w:eastAsia="Calibri" w:hAnsi="Calibri" w:cs="Calibri"/>
          <w:color w:val="000000"/>
        </w:rPr>
      </w:pPr>
      <w:r>
        <w:rPr>
          <w:rFonts w:ascii="Calibri" w:eastAsia="Calibri" w:hAnsi="Calibri" w:cs="Calibri"/>
          <w:color w:val="000000"/>
        </w:rPr>
        <w:t xml:space="preserve"> + S</w:t>
      </w:r>
      <w:r>
        <w:rPr>
          <w:rFonts w:ascii="Calibri" w:eastAsia="Calibri" w:hAnsi="Calibri" w:cs="Calibri"/>
          <w:color w:val="000000"/>
        </w:rPr>
        <w:t>ắ</w:t>
      </w:r>
      <w:r>
        <w:rPr>
          <w:rFonts w:ascii="Calibri" w:eastAsia="Calibri" w:hAnsi="Calibri" w:cs="Calibri"/>
          <w:color w:val="000000"/>
        </w:rPr>
        <w:t>p x</w:t>
      </w:r>
      <w:r>
        <w:rPr>
          <w:rFonts w:ascii="Calibri" w:eastAsia="Calibri" w:hAnsi="Calibri" w:cs="Calibri"/>
          <w:color w:val="000000"/>
        </w:rPr>
        <w:t>ế</w:t>
      </w:r>
      <w:r>
        <w:rPr>
          <w:rFonts w:ascii="Calibri" w:eastAsia="Calibri" w:hAnsi="Calibri" w:cs="Calibri"/>
          <w:color w:val="000000"/>
        </w:rPr>
        <w:t>p các n</w:t>
      </w:r>
      <w:r>
        <w:rPr>
          <w:rFonts w:ascii="Calibri" w:eastAsia="Calibri" w:hAnsi="Calibri" w:cs="Calibri"/>
          <w:color w:val="000000"/>
        </w:rPr>
        <w:t>ấ</w:t>
      </w:r>
      <w:r>
        <w:rPr>
          <w:rFonts w:ascii="Calibri" w:eastAsia="Calibri" w:hAnsi="Calibri" w:cs="Calibri"/>
          <w:color w:val="000000"/>
        </w:rPr>
        <w:t>m đư</w:t>
      </w:r>
      <w:r>
        <w:rPr>
          <w:rFonts w:ascii="Calibri" w:eastAsia="Calibri" w:hAnsi="Calibri" w:cs="Calibri"/>
          <w:color w:val="000000"/>
        </w:rPr>
        <w:t>ợ</w:t>
      </w:r>
      <w:r>
        <w:rPr>
          <w:rFonts w:ascii="Calibri" w:eastAsia="Calibri" w:hAnsi="Calibri" w:cs="Calibri"/>
          <w:color w:val="000000"/>
        </w:rPr>
        <w:t>c quan sát vào các nhóm phù h</w:t>
      </w:r>
      <w:r>
        <w:rPr>
          <w:rFonts w:ascii="Calibri" w:eastAsia="Calibri" w:hAnsi="Calibri" w:cs="Calibri"/>
          <w:color w:val="000000"/>
        </w:rPr>
        <w:t>ợ</w:t>
      </w:r>
      <w:r>
        <w:rPr>
          <w:rFonts w:ascii="Calibri" w:eastAsia="Calibri" w:hAnsi="Calibri" w:cs="Calibri"/>
          <w:color w:val="000000"/>
        </w:rPr>
        <w:t>p. (H)</w:t>
      </w:r>
    </w:p>
    <w:p w:rsidR="00475325" w:rsidRDefault="00020F2D">
      <w:pPr>
        <w:widowControl w:val="0"/>
        <w:spacing w:line="288" w:lineRule="auto"/>
        <w:rPr>
          <w:rFonts w:ascii="Calibri" w:eastAsia="Calibri" w:hAnsi="Calibri" w:cs="Calibri"/>
          <w:color w:val="0000FF"/>
          <w:sz w:val="24"/>
          <w:szCs w:val="24"/>
        </w:rPr>
      </w:pPr>
      <w:r>
        <w:rPr>
          <w:rFonts w:ascii="Calibri" w:eastAsia="Calibri" w:hAnsi="Calibri" w:cs="Calibri"/>
          <w:b/>
          <w:color w:val="0000FF"/>
        </w:rPr>
        <w:t>Ho</w:t>
      </w:r>
      <w:r>
        <w:rPr>
          <w:rFonts w:ascii="Calibri" w:eastAsia="Calibri" w:hAnsi="Calibri" w:cs="Calibri"/>
          <w:b/>
          <w:color w:val="0000FF"/>
        </w:rPr>
        <w:t>ạ</w:t>
      </w:r>
      <w:r>
        <w:rPr>
          <w:rFonts w:ascii="Calibri" w:eastAsia="Calibri" w:hAnsi="Calibri" w:cs="Calibri"/>
          <w:b/>
          <w:color w:val="0000FF"/>
        </w:rPr>
        <w:t>t đ</w:t>
      </w:r>
      <w:r>
        <w:rPr>
          <w:rFonts w:ascii="Calibri" w:eastAsia="Calibri" w:hAnsi="Calibri" w:cs="Calibri"/>
          <w:b/>
          <w:color w:val="0000FF"/>
        </w:rPr>
        <w:t>ộ</w:t>
      </w:r>
      <w:r>
        <w:rPr>
          <w:rFonts w:ascii="Calibri" w:eastAsia="Calibri" w:hAnsi="Calibri" w:cs="Calibri"/>
          <w:b/>
          <w:color w:val="0000FF"/>
        </w:rPr>
        <w:t>ng 3</w:t>
      </w:r>
      <w:r>
        <w:rPr>
          <w:rFonts w:ascii="Calibri" w:eastAsia="Calibri" w:hAnsi="Calibri" w:cs="Calibri"/>
          <w:b/>
          <w:color w:val="0000FF"/>
          <w:sz w:val="24"/>
          <w:szCs w:val="24"/>
        </w:rPr>
        <w:t>. TÌM HI</w:t>
      </w:r>
      <w:r>
        <w:rPr>
          <w:rFonts w:ascii="Calibri" w:eastAsia="Calibri" w:hAnsi="Calibri" w:cs="Calibri"/>
          <w:b/>
          <w:color w:val="0000FF"/>
          <w:sz w:val="24"/>
          <w:szCs w:val="24"/>
        </w:rPr>
        <w:t>Ể</w:t>
      </w:r>
      <w:r>
        <w:rPr>
          <w:rFonts w:ascii="Calibri" w:eastAsia="Calibri" w:hAnsi="Calibri" w:cs="Calibri"/>
          <w:b/>
          <w:color w:val="0000FF"/>
          <w:sz w:val="24"/>
          <w:szCs w:val="24"/>
        </w:rPr>
        <w:t>U VAI TRÒ C</w:t>
      </w:r>
      <w:r>
        <w:rPr>
          <w:rFonts w:ascii="Calibri" w:eastAsia="Calibri" w:hAnsi="Calibri" w:cs="Calibri"/>
          <w:b/>
          <w:color w:val="0000FF"/>
          <w:sz w:val="24"/>
          <w:szCs w:val="24"/>
        </w:rPr>
        <w:t>Ủ</w:t>
      </w:r>
      <w:r>
        <w:rPr>
          <w:rFonts w:ascii="Calibri" w:eastAsia="Calibri" w:hAnsi="Calibri" w:cs="Calibri"/>
          <w:b/>
          <w:color w:val="0000FF"/>
          <w:sz w:val="24"/>
          <w:szCs w:val="24"/>
        </w:rPr>
        <w:t>A N</w:t>
      </w:r>
      <w:r>
        <w:rPr>
          <w:rFonts w:ascii="Calibri" w:eastAsia="Calibri" w:hAnsi="Calibri" w:cs="Calibri"/>
          <w:b/>
          <w:color w:val="0000FF"/>
          <w:sz w:val="24"/>
          <w:szCs w:val="24"/>
        </w:rPr>
        <w:t>Ấ</w:t>
      </w:r>
      <w:r>
        <w:rPr>
          <w:rFonts w:ascii="Calibri" w:eastAsia="Calibri" w:hAnsi="Calibri" w:cs="Calibri"/>
          <w:b/>
          <w:color w:val="0000FF"/>
          <w:sz w:val="24"/>
          <w:szCs w:val="24"/>
        </w:rPr>
        <w:t>M</w:t>
      </w:r>
    </w:p>
    <w:p w:rsidR="00475325" w:rsidRDefault="00020F2D">
      <w:pPr>
        <w:widowControl w:val="0"/>
        <w:spacing w:line="288" w:lineRule="auto"/>
        <w:ind w:firstLine="284"/>
        <w:rPr>
          <w:rFonts w:ascii="Calibri" w:eastAsia="Calibri" w:hAnsi="Calibri" w:cs="Calibri"/>
          <w:color w:val="000000"/>
        </w:rPr>
      </w:pPr>
      <w:r>
        <w:rPr>
          <w:rFonts w:ascii="Calibri" w:eastAsia="Calibri" w:hAnsi="Calibri" w:cs="Calibri"/>
          <w:color w:val="000000"/>
        </w:rPr>
        <w:t>Hư</w:t>
      </w:r>
      <w:r>
        <w:rPr>
          <w:rFonts w:ascii="Calibri" w:eastAsia="Calibri" w:hAnsi="Calibri" w:cs="Calibri"/>
          <w:color w:val="000000"/>
        </w:rPr>
        <w:t>ớ</w:t>
      </w:r>
      <w:r>
        <w:rPr>
          <w:rFonts w:ascii="Calibri" w:eastAsia="Calibri" w:hAnsi="Calibri" w:cs="Calibri"/>
          <w:color w:val="000000"/>
        </w:rPr>
        <w:t>ng d</w:t>
      </w:r>
      <w:r>
        <w:rPr>
          <w:rFonts w:ascii="Calibri" w:eastAsia="Calibri" w:hAnsi="Calibri" w:cs="Calibri"/>
          <w:color w:val="000000"/>
        </w:rPr>
        <w:t>ẫ</w:t>
      </w:r>
      <w:r>
        <w:rPr>
          <w:rFonts w:ascii="Calibri" w:eastAsia="Calibri" w:hAnsi="Calibri" w:cs="Calibri"/>
          <w:color w:val="000000"/>
        </w:rPr>
        <w:t>n HS khám phá vai trò c</w:t>
      </w:r>
      <w:r>
        <w:rPr>
          <w:rFonts w:ascii="Calibri" w:eastAsia="Calibri" w:hAnsi="Calibri" w:cs="Calibri"/>
          <w:color w:val="000000"/>
        </w:rPr>
        <w:t>ủ</w:t>
      </w:r>
      <w:r>
        <w:rPr>
          <w:rFonts w:ascii="Calibri" w:eastAsia="Calibri" w:hAnsi="Calibri" w:cs="Calibri"/>
          <w:color w:val="000000"/>
        </w:rPr>
        <w:t>a n</w:t>
      </w:r>
      <w:r>
        <w:rPr>
          <w:rFonts w:ascii="Calibri" w:eastAsia="Calibri" w:hAnsi="Calibri" w:cs="Calibri"/>
          <w:color w:val="000000"/>
        </w:rPr>
        <w:t>ấ</w:t>
      </w:r>
      <w:r>
        <w:rPr>
          <w:rFonts w:ascii="Calibri" w:eastAsia="Calibri" w:hAnsi="Calibri" w:cs="Calibri"/>
          <w:color w:val="000000"/>
        </w:rPr>
        <w:t>m thông qua các ho</w:t>
      </w:r>
      <w:r>
        <w:rPr>
          <w:rFonts w:ascii="Calibri" w:eastAsia="Calibri" w:hAnsi="Calibri" w:cs="Calibri"/>
          <w:color w:val="000000"/>
        </w:rPr>
        <w:t>ạ</w:t>
      </w:r>
      <w:r>
        <w:rPr>
          <w:rFonts w:ascii="Calibri" w:eastAsia="Calibri" w:hAnsi="Calibri" w:cs="Calibri"/>
          <w:color w:val="000000"/>
        </w:rPr>
        <w:t>t đ</w:t>
      </w:r>
      <w:r>
        <w:rPr>
          <w:rFonts w:ascii="Calibri" w:eastAsia="Calibri" w:hAnsi="Calibri" w:cs="Calibri"/>
          <w:color w:val="000000"/>
        </w:rPr>
        <w:t>ộ</w:t>
      </w:r>
      <w:r>
        <w:rPr>
          <w:rFonts w:ascii="Calibri" w:eastAsia="Calibri" w:hAnsi="Calibri" w:cs="Calibri"/>
          <w:color w:val="000000"/>
        </w:rPr>
        <w:t>ng trong đ</w:t>
      </w:r>
      <w:r>
        <w:rPr>
          <w:rFonts w:ascii="Calibri" w:eastAsia="Calibri" w:hAnsi="Calibri" w:cs="Calibri"/>
          <w:color w:val="000000"/>
        </w:rPr>
        <w:t>ờ</w:t>
      </w:r>
      <w:r>
        <w:rPr>
          <w:rFonts w:ascii="Calibri" w:eastAsia="Calibri" w:hAnsi="Calibri" w:cs="Calibri"/>
          <w:color w:val="000000"/>
        </w:rPr>
        <w:t>i s</w:t>
      </w:r>
      <w:r>
        <w:rPr>
          <w:rFonts w:ascii="Calibri" w:eastAsia="Calibri" w:hAnsi="Calibri" w:cs="Calibri"/>
          <w:color w:val="000000"/>
        </w:rPr>
        <w:t>ố</w:t>
      </w:r>
      <w:r>
        <w:rPr>
          <w:rFonts w:ascii="Calibri" w:eastAsia="Calibri" w:hAnsi="Calibri" w:cs="Calibri"/>
          <w:color w:val="000000"/>
        </w:rPr>
        <w:t>ng</w:t>
      </w:r>
    </w:p>
    <w:p w:rsidR="00475325" w:rsidRDefault="00020F2D">
      <w:pPr>
        <w:widowControl w:val="0"/>
        <w:tabs>
          <w:tab w:val="left" w:pos="192"/>
        </w:tabs>
        <w:spacing w:line="288" w:lineRule="auto"/>
        <w:ind w:firstLine="284"/>
        <w:rPr>
          <w:rFonts w:ascii="Calibri" w:eastAsia="Calibri" w:hAnsi="Calibri" w:cs="Calibri"/>
        </w:rPr>
      </w:pPr>
      <w:r>
        <w:rPr>
          <w:rFonts w:ascii="Calibri" w:eastAsia="Calibri" w:hAnsi="Calibri" w:cs="Calibri"/>
          <w:color w:val="000000"/>
        </w:rPr>
        <w:t>Có t</w:t>
      </w:r>
      <w:r>
        <w:rPr>
          <w:rFonts w:ascii="Calibri" w:eastAsia="Calibri" w:hAnsi="Calibri" w:cs="Calibri"/>
          <w:color w:val="000000"/>
        </w:rPr>
        <w:t>h</w:t>
      </w:r>
      <w:r>
        <w:rPr>
          <w:rFonts w:ascii="Calibri" w:eastAsia="Calibri" w:hAnsi="Calibri" w:cs="Calibri"/>
          <w:color w:val="000000"/>
        </w:rPr>
        <w:t>ể</w:t>
      </w:r>
      <w:r>
        <w:rPr>
          <w:rFonts w:ascii="Calibri" w:eastAsia="Calibri" w:hAnsi="Calibri" w:cs="Calibri"/>
          <w:color w:val="000000"/>
        </w:rPr>
        <w:t xml:space="preserve"> t</w:t>
      </w:r>
      <w:r>
        <w:rPr>
          <w:rFonts w:ascii="Calibri" w:eastAsia="Calibri" w:hAnsi="Calibri" w:cs="Calibri"/>
          <w:color w:val="000000"/>
        </w:rPr>
        <w:t>ổ</w:t>
      </w:r>
      <w:r>
        <w:rPr>
          <w:rFonts w:ascii="Calibri" w:eastAsia="Calibri" w:hAnsi="Calibri" w:cs="Calibri"/>
          <w:color w:val="000000"/>
        </w:rPr>
        <w:t xml:space="preserve"> ch</w:t>
      </w:r>
      <w:r>
        <w:rPr>
          <w:rFonts w:ascii="Calibri" w:eastAsia="Calibri" w:hAnsi="Calibri" w:cs="Calibri"/>
          <w:color w:val="000000"/>
        </w:rPr>
        <w:t>ứ</w:t>
      </w:r>
      <w:r>
        <w:rPr>
          <w:rFonts w:ascii="Calibri" w:eastAsia="Calibri" w:hAnsi="Calibri" w:cs="Calibri"/>
          <w:color w:val="000000"/>
        </w:rPr>
        <w:t>c ho</w:t>
      </w:r>
      <w:r>
        <w:rPr>
          <w:rFonts w:ascii="Calibri" w:eastAsia="Calibri" w:hAnsi="Calibri" w:cs="Calibri"/>
          <w:color w:val="000000"/>
        </w:rPr>
        <w:t>ạ</w:t>
      </w:r>
      <w:r>
        <w:rPr>
          <w:rFonts w:ascii="Calibri" w:eastAsia="Calibri" w:hAnsi="Calibri" w:cs="Calibri"/>
          <w:color w:val="000000"/>
        </w:rPr>
        <w:t>t đ</w:t>
      </w:r>
      <w:r>
        <w:rPr>
          <w:rFonts w:ascii="Calibri" w:eastAsia="Calibri" w:hAnsi="Calibri" w:cs="Calibri"/>
          <w:color w:val="000000"/>
        </w:rPr>
        <w:t>ộ</w:t>
      </w:r>
      <w:r>
        <w:rPr>
          <w:rFonts w:ascii="Calibri" w:eastAsia="Calibri" w:hAnsi="Calibri" w:cs="Calibri"/>
          <w:color w:val="000000"/>
        </w:rPr>
        <w:t>ng này theo ti</w:t>
      </w:r>
      <w:r>
        <w:rPr>
          <w:rFonts w:ascii="Calibri" w:eastAsia="Calibri" w:hAnsi="Calibri" w:cs="Calibri"/>
          <w:color w:val="000000"/>
        </w:rPr>
        <w:t>ế</w:t>
      </w:r>
      <w:r>
        <w:rPr>
          <w:rFonts w:ascii="Calibri" w:eastAsia="Calibri" w:hAnsi="Calibri" w:cs="Calibri"/>
          <w:color w:val="000000"/>
        </w:rPr>
        <w:t xml:space="preserve">n trình sau: </w:t>
      </w:r>
    </w:p>
    <w:p w:rsidR="00475325" w:rsidRDefault="00020F2D">
      <w:pPr>
        <w:widowControl w:val="0"/>
        <w:tabs>
          <w:tab w:val="left" w:pos="192"/>
        </w:tabs>
        <w:spacing w:line="288" w:lineRule="auto"/>
        <w:rPr>
          <w:rFonts w:ascii="Calibri" w:eastAsia="Calibri" w:hAnsi="Calibri" w:cs="Calibri"/>
          <w:b/>
        </w:rPr>
      </w:pPr>
      <w:r>
        <w:rPr>
          <w:rFonts w:ascii="Calibri" w:eastAsia="Calibri" w:hAnsi="Calibri" w:cs="Calibri"/>
          <w:color w:val="000000"/>
        </w:rPr>
        <w:t xml:space="preserve">    - HS chưa đ</w:t>
      </w:r>
      <w:r>
        <w:rPr>
          <w:rFonts w:ascii="Calibri" w:eastAsia="Calibri" w:hAnsi="Calibri" w:cs="Calibri"/>
          <w:color w:val="000000"/>
        </w:rPr>
        <w:t>ọ</w:t>
      </w:r>
      <w:r>
        <w:rPr>
          <w:rFonts w:ascii="Calibri" w:eastAsia="Calibri" w:hAnsi="Calibri" w:cs="Calibri"/>
          <w:color w:val="000000"/>
        </w:rPr>
        <w:t>c SGK, hãy nêu vai trò c</w:t>
      </w:r>
      <w:r>
        <w:rPr>
          <w:rFonts w:ascii="Calibri" w:eastAsia="Calibri" w:hAnsi="Calibri" w:cs="Calibri"/>
          <w:color w:val="000000"/>
        </w:rPr>
        <w:t>ủ</w:t>
      </w:r>
      <w:r>
        <w:rPr>
          <w:rFonts w:ascii="Calibri" w:eastAsia="Calibri" w:hAnsi="Calibri" w:cs="Calibri"/>
          <w:color w:val="000000"/>
        </w:rPr>
        <w:t>a n</w:t>
      </w:r>
      <w:r>
        <w:rPr>
          <w:rFonts w:ascii="Calibri" w:eastAsia="Calibri" w:hAnsi="Calibri" w:cs="Calibri"/>
          <w:color w:val="000000"/>
        </w:rPr>
        <w:t>ấ</w:t>
      </w:r>
      <w:r>
        <w:rPr>
          <w:rFonts w:ascii="Calibri" w:eastAsia="Calibri" w:hAnsi="Calibri" w:cs="Calibri"/>
          <w:color w:val="000000"/>
        </w:rPr>
        <w:t>m.</w:t>
      </w:r>
    </w:p>
    <w:p w:rsidR="00475325" w:rsidRDefault="00020F2D">
      <w:pPr>
        <w:widowControl w:val="0"/>
        <w:tabs>
          <w:tab w:val="left" w:pos="192"/>
        </w:tabs>
        <w:spacing w:line="288" w:lineRule="auto"/>
        <w:rPr>
          <w:rFonts w:ascii="Calibri" w:eastAsia="Calibri" w:hAnsi="Calibri" w:cs="Calibri"/>
          <w:color w:val="000000"/>
        </w:rPr>
      </w:pPr>
      <w:r>
        <w:rPr>
          <w:rFonts w:ascii="Calibri" w:eastAsia="Calibri" w:hAnsi="Calibri" w:cs="Calibri"/>
          <w:color w:val="000000"/>
        </w:rPr>
        <w:t xml:space="preserve">    - HS đ</w:t>
      </w:r>
      <w:r>
        <w:rPr>
          <w:rFonts w:ascii="Calibri" w:eastAsia="Calibri" w:hAnsi="Calibri" w:cs="Calibri"/>
          <w:color w:val="000000"/>
        </w:rPr>
        <w:t>ọ</w:t>
      </w:r>
      <w:r>
        <w:rPr>
          <w:rFonts w:ascii="Calibri" w:eastAsia="Calibri" w:hAnsi="Calibri" w:cs="Calibri"/>
          <w:color w:val="000000"/>
        </w:rPr>
        <w:t>c SGK và b</w:t>
      </w:r>
      <w:r>
        <w:rPr>
          <w:rFonts w:ascii="Calibri" w:eastAsia="Calibri" w:hAnsi="Calibri" w:cs="Calibri"/>
          <w:color w:val="000000"/>
        </w:rPr>
        <w:t>ổ</w:t>
      </w:r>
      <w:r>
        <w:rPr>
          <w:rFonts w:ascii="Calibri" w:eastAsia="Calibri" w:hAnsi="Calibri" w:cs="Calibri"/>
          <w:color w:val="000000"/>
        </w:rPr>
        <w:t xml:space="preserve"> sung vai trò c</w:t>
      </w:r>
      <w:r>
        <w:rPr>
          <w:rFonts w:ascii="Calibri" w:eastAsia="Calibri" w:hAnsi="Calibri" w:cs="Calibri"/>
          <w:color w:val="000000"/>
        </w:rPr>
        <w:t>ủ</w:t>
      </w:r>
      <w:r>
        <w:rPr>
          <w:rFonts w:ascii="Calibri" w:eastAsia="Calibri" w:hAnsi="Calibri" w:cs="Calibri"/>
          <w:color w:val="000000"/>
        </w:rPr>
        <w:t>a n</w:t>
      </w:r>
      <w:r>
        <w:rPr>
          <w:rFonts w:ascii="Calibri" w:eastAsia="Calibri" w:hAnsi="Calibri" w:cs="Calibri"/>
          <w:color w:val="000000"/>
        </w:rPr>
        <w:t>ấ</w:t>
      </w:r>
      <w:r>
        <w:rPr>
          <w:rFonts w:ascii="Calibri" w:eastAsia="Calibri" w:hAnsi="Calibri" w:cs="Calibri"/>
          <w:color w:val="000000"/>
        </w:rPr>
        <w:t>m trong t</w:t>
      </w:r>
      <w:r>
        <w:rPr>
          <w:rFonts w:ascii="Calibri" w:eastAsia="Calibri" w:hAnsi="Calibri" w:cs="Calibri"/>
          <w:color w:val="000000"/>
        </w:rPr>
        <w:t>ự</w:t>
      </w:r>
      <w:r>
        <w:rPr>
          <w:rFonts w:ascii="Calibri" w:eastAsia="Calibri" w:hAnsi="Calibri" w:cs="Calibri"/>
          <w:color w:val="000000"/>
        </w:rPr>
        <w:t xml:space="preserve"> nhiên và trong đ</w:t>
      </w:r>
      <w:r>
        <w:rPr>
          <w:rFonts w:ascii="Calibri" w:eastAsia="Calibri" w:hAnsi="Calibri" w:cs="Calibri"/>
          <w:color w:val="000000"/>
        </w:rPr>
        <w:t>ờ</w:t>
      </w:r>
      <w:r>
        <w:rPr>
          <w:rFonts w:ascii="Calibri" w:eastAsia="Calibri" w:hAnsi="Calibri" w:cs="Calibri"/>
          <w:color w:val="000000"/>
        </w:rPr>
        <w:t>i s</w:t>
      </w:r>
      <w:r>
        <w:rPr>
          <w:rFonts w:ascii="Calibri" w:eastAsia="Calibri" w:hAnsi="Calibri" w:cs="Calibri"/>
          <w:color w:val="000000"/>
        </w:rPr>
        <w:t>ố</w:t>
      </w:r>
      <w:r>
        <w:rPr>
          <w:rFonts w:ascii="Calibri" w:eastAsia="Calibri" w:hAnsi="Calibri" w:cs="Calibri"/>
          <w:color w:val="000000"/>
        </w:rPr>
        <w:t>ng.</w:t>
      </w:r>
    </w:p>
    <w:p w:rsidR="00475325" w:rsidRDefault="00020F2D">
      <w:pPr>
        <w:widowControl w:val="0"/>
        <w:tabs>
          <w:tab w:val="left" w:pos="192"/>
        </w:tabs>
        <w:spacing w:line="288" w:lineRule="auto"/>
        <w:rPr>
          <w:rFonts w:ascii="Calibri" w:eastAsia="Calibri" w:hAnsi="Calibri" w:cs="Calibri"/>
          <w:color w:val="000000"/>
        </w:rPr>
      </w:pPr>
      <w:r>
        <w:rPr>
          <w:rFonts w:ascii="Calibri" w:eastAsia="Calibri" w:hAnsi="Calibri" w:cs="Calibri"/>
          <w:color w:val="000000"/>
        </w:rPr>
        <w:t xml:space="preserve">    - V</w:t>
      </w:r>
      <w:r>
        <w:rPr>
          <w:rFonts w:ascii="Calibri" w:eastAsia="Calibri" w:hAnsi="Calibri" w:cs="Calibri"/>
          <w:color w:val="000000"/>
        </w:rPr>
        <w:t>ậ</w:t>
      </w:r>
      <w:r>
        <w:rPr>
          <w:rFonts w:ascii="Calibri" w:eastAsia="Calibri" w:hAnsi="Calibri" w:cs="Calibri"/>
          <w:color w:val="000000"/>
        </w:rPr>
        <w:t>n d</w:t>
      </w:r>
      <w:r>
        <w:rPr>
          <w:rFonts w:ascii="Calibri" w:eastAsia="Calibri" w:hAnsi="Calibri" w:cs="Calibri"/>
          <w:color w:val="000000"/>
        </w:rPr>
        <w:t>ụ</w:t>
      </w:r>
      <w:r>
        <w:rPr>
          <w:rFonts w:ascii="Calibri" w:eastAsia="Calibri" w:hAnsi="Calibri" w:cs="Calibri"/>
          <w:color w:val="000000"/>
        </w:rPr>
        <w:t>ng ki</w:t>
      </w:r>
      <w:r>
        <w:rPr>
          <w:rFonts w:ascii="Calibri" w:eastAsia="Calibri" w:hAnsi="Calibri" w:cs="Calibri"/>
          <w:color w:val="000000"/>
        </w:rPr>
        <w:t>ế</w:t>
      </w:r>
      <w:r>
        <w:rPr>
          <w:rFonts w:ascii="Calibri" w:eastAsia="Calibri" w:hAnsi="Calibri" w:cs="Calibri"/>
          <w:color w:val="000000"/>
        </w:rPr>
        <w:t>n th</w:t>
      </w:r>
      <w:r>
        <w:rPr>
          <w:rFonts w:ascii="Calibri" w:eastAsia="Calibri" w:hAnsi="Calibri" w:cs="Calibri"/>
          <w:color w:val="000000"/>
        </w:rPr>
        <w:t>ứ</w:t>
      </w:r>
      <w:r>
        <w:rPr>
          <w:rFonts w:ascii="Calibri" w:eastAsia="Calibri" w:hAnsi="Calibri" w:cs="Calibri"/>
          <w:color w:val="000000"/>
        </w:rPr>
        <w:t>c v</w:t>
      </w:r>
      <w:r>
        <w:rPr>
          <w:rFonts w:ascii="Calibri" w:eastAsia="Calibri" w:hAnsi="Calibri" w:cs="Calibri"/>
          <w:color w:val="000000"/>
        </w:rPr>
        <w:t>ề</w:t>
      </w:r>
      <w:r>
        <w:rPr>
          <w:rFonts w:ascii="Calibri" w:eastAsia="Calibri" w:hAnsi="Calibri" w:cs="Calibri"/>
          <w:color w:val="000000"/>
        </w:rPr>
        <w:t xml:space="preserve"> n</w:t>
      </w:r>
      <w:r>
        <w:rPr>
          <w:rFonts w:ascii="Calibri" w:eastAsia="Calibri" w:hAnsi="Calibri" w:cs="Calibri"/>
          <w:color w:val="000000"/>
        </w:rPr>
        <w:t>ấ</w:t>
      </w:r>
      <w:r>
        <w:rPr>
          <w:rFonts w:ascii="Calibri" w:eastAsia="Calibri" w:hAnsi="Calibri" w:cs="Calibri"/>
          <w:color w:val="000000"/>
        </w:rPr>
        <w:t>m đ</w:t>
      </w:r>
      <w:r>
        <w:rPr>
          <w:rFonts w:ascii="Calibri" w:eastAsia="Calibri" w:hAnsi="Calibri" w:cs="Calibri"/>
          <w:color w:val="000000"/>
        </w:rPr>
        <w:t>ể</w:t>
      </w:r>
      <w:r>
        <w:rPr>
          <w:rFonts w:ascii="Calibri" w:eastAsia="Calibri" w:hAnsi="Calibri" w:cs="Calibri"/>
          <w:color w:val="000000"/>
        </w:rPr>
        <w:t xml:space="preserve"> tr</w:t>
      </w:r>
      <w:r>
        <w:rPr>
          <w:rFonts w:ascii="Calibri" w:eastAsia="Calibri" w:hAnsi="Calibri" w:cs="Calibri"/>
          <w:color w:val="000000"/>
        </w:rPr>
        <w:t>ả</w:t>
      </w:r>
      <w:r>
        <w:rPr>
          <w:rFonts w:ascii="Calibri" w:eastAsia="Calibri" w:hAnsi="Calibri" w:cs="Calibri"/>
          <w:color w:val="000000"/>
        </w:rPr>
        <w:t xml:space="preserve"> l</w:t>
      </w:r>
      <w:r>
        <w:rPr>
          <w:rFonts w:ascii="Calibri" w:eastAsia="Calibri" w:hAnsi="Calibri" w:cs="Calibri"/>
          <w:color w:val="000000"/>
        </w:rPr>
        <w:t>ờ</w:t>
      </w:r>
      <w:r>
        <w:rPr>
          <w:rFonts w:ascii="Calibri" w:eastAsia="Calibri" w:hAnsi="Calibri" w:cs="Calibri"/>
          <w:color w:val="000000"/>
        </w:rPr>
        <w:t>i câu h</w:t>
      </w:r>
      <w:r>
        <w:rPr>
          <w:rFonts w:ascii="Calibri" w:eastAsia="Calibri" w:hAnsi="Calibri" w:cs="Calibri"/>
          <w:color w:val="000000"/>
        </w:rPr>
        <w:t>ỏ</w:t>
      </w:r>
      <w:r>
        <w:rPr>
          <w:rFonts w:ascii="Calibri" w:eastAsia="Calibri" w:hAnsi="Calibri" w:cs="Calibri"/>
          <w:color w:val="000000"/>
        </w:rPr>
        <w:t xml:space="preserve">i và </w:t>
      </w:r>
      <w:r>
        <w:rPr>
          <w:rFonts w:ascii="Calibri" w:eastAsia="Calibri" w:hAnsi="Calibri" w:cs="Calibri"/>
        </w:rPr>
        <w:t>ho</w:t>
      </w:r>
      <w:r>
        <w:rPr>
          <w:rFonts w:ascii="Calibri" w:eastAsia="Calibri" w:hAnsi="Calibri" w:cs="Calibri"/>
        </w:rPr>
        <w:t>ạ</w:t>
      </w:r>
      <w:r>
        <w:rPr>
          <w:rFonts w:ascii="Calibri" w:eastAsia="Calibri" w:hAnsi="Calibri" w:cs="Calibri"/>
        </w:rPr>
        <w:t>t</w:t>
      </w:r>
      <w:r>
        <w:rPr>
          <w:rFonts w:ascii="Calibri" w:eastAsia="Calibri" w:hAnsi="Calibri" w:cs="Calibri"/>
          <w:color w:val="000000"/>
        </w:rPr>
        <w:t xml:space="preserve"> đ</w:t>
      </w:r>
      <w:r>
        <w:rPr>
          <w:rFonts w:ascii="Calibri" w:eastAsia="Calibri" w:hAnsi="Calibri" w:cs="Calibri"/>
          <w:color w:val="000000"/>
        </w:rPr>
        <w:t>ộ</w:t>
      </w:r>
      <w:r>
        <w:rPr>
          <w:rFonts w:ascii="Calibri" w:eastAsia="Calibri" w:hAnsi="Calibri" w:cs="Calibri"/>
          <w:color w:val="000000"/>
        </w:rPr>
        <w:t xml:space="preserve">ng </w:t>
      </w:r>
      <w:r>
        <w:rPr>
          <w:rFonts w:ascii="Calibri" w:eastAsia="Calibri" w:hAnsi="Calibri" w:cs="Calibri"/>
          <w:color w:val="000000"/>
        </w:rPr>
        <w:t>ở</w:t>
      </w:r>
      <w:r>
        <w:rPr>
          <w:rFonts w:ascii="Calibri" w:eastAsia="Calibri" w:hAnsi="Calibri" w:cs="Calibri"/>
          <w:color w:val="000000"/>
        </w:rPr>
        <w:t xml:space="preserve"> m</w:t>
      </w:r>
      <w:r>
        <w:rPr>
          <w:rFonts w:ascii="Calibri" w:eastAsia="Calibri" w:hAnsi="Calibri" w:cs="Calibri"/>
          <w:color w:val="000000"/>
        </w:rPr>
        <w:t>ụ</w:t>
      </w:r>
      <w:r>
        <w:rPr>
          <w:rFonts w:ascii="Calibri" w:eastAsia="Calibri" w:hAnsi="Calibri" w:cs="Calibri"/>
          <w:color w:val="000000"/>
        </w:rPr>
        <w:t>c II.</w:t>
      </w:r>
    </w:p>
    <w:p w:rsidR="00475325" w:rsidRDefault="00020F2D">
      <w:pPr>
        <w:widowControl w:val="0"/>
        <w:spacing w:line="288" w:lineRule="auto"/>
        <w:ind w:firstLine="284"/>
        <w:rPr>
          <w:rFonts w:ascii="Calibri" w:eastAsia="Calibri" w:hAnsi="Calibri" w:cs="Calibri"/>
          <w:color w:val="000000"/>
        </w:rPr>
      </w:pPr>
      <w:r>
        <w:rPr>
          <w:rFonts w:ascii="Calibri" w:eastAsia="Calibri" w:hAnsi="Calibri" w:cs="Calibri"/>
          <w:color w:val="000000"/>
        </w:rPr>
        <w:t xml:space="preserve"> HĐ 1. HS</w:t>
      </w:r>
      <w:r>
        <w:rPr>
          <w:rFonts w:ascii="Calibri" w:eastAsia="Calibri" w:hAnsi="Calibri" w:cs="Calibri"/>
          <w:color w:val="000000"/>
        </w:rPr>
        <w:t xml:space="preserve"> đ</w:t>
      </w:r>
      <w:r>
        <w:rPr>
          <w:rFonts w:ascii="Calibri" w:eastAsia="Calibri" w:hAnsi="Calibri" w:cs="Calibri"/>
          <w:color w:val="000000"/>
        </w:rPr>
        <w:t>ọ</w:t>
      </w:r>
      <w:r>
        <w:rPr>
          <w:rFonts w:ascii="Calibri" w:eastAsia="Calibri" w:hAnsi="Calibri" w:cs="Calibri"/>
          <w:color w:val="000000"/>
        </w:rPr>
        <w:t>c SGK và tóm t</w:t>
      </w:r>
      <w:r>
        <w:rPr>
          <w:rFonts w:ascii="Calibri" w:eastAsia="Calibri" w:hAnsi="Calibri" w:cs="Calibri"/>
          <w:color w:val="000000"/>
        </w:rPr>
        <w:t>ắ</w:t>
      </w:r>
      <w:r>
        <w:rPr>
          <w:rFonts w:ascii="Calibri" w:eastAsia="Calibri" w:hAnsi="Calibri" w:cs="Calibri"/>
          <w:color w:val="000000"/>
        </w:rPr>
        <w:t>t các vai trò c</w:t>
      </w:r>
      <w:r>
        <w:rPr>
          <w:rFonts w:ascii="Calibri" w:eastAsia="Calibri" w:hAnsi="Calibri" w:cs="Calibri"/>
          <w:color w:val="000000"/>
        </w:rPr>
        <w:t>ủ</w:t>
      </w:r>
      <w:r>
        <w:rPr>
          <w:rFonts w:ascii="Calibri" w:eastAsia="Calibri" w:hAnsi="Calibri" w:cs="Calibri"/>
          <w:color w:val="000000"/>
        </w:rPr>
        <w:t>a n</w:t>
      </w:r>
      <w:r>
        <w:rPr>
          <w:rFonts w:ascii="Calibri" w:eastAsia="Calibri" w:hAnsi="Calibri" w:cs="Calibri"/>
          <w:color w:val="000000"/>
        </w:rPr>
        <w:t>ấ</w:t>
      </w:r>
      <w:r>
        <w:rPr>
          <w:rFonts w:ascii="Calibri" w:eastAsia="Calibri" w:hAnsi="Calibri" w:cs="Calibri"/>
          <w:color w:val="000000"/>
        </w:rPr>
        <w:t>m</w:t>
      </w:r>
    </w:p>
    <w:tbl>
      <w:tblPr>
        <w:tblStyle w:val="afffff4"/>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091"/>
        <w:gridCol w:w="4537"/>
      </w:tblGrid>
      <w:tr w:rsidR="00475325">
        <w:tc>
          <w:tcPr>
            <w:tcW w:w="5091" w:type="dxa"/>
            <w:shd w:val="clear" w:color="auto" w:fill="auto"/>
          </w:tcPr>
          <w:p w:rsidR="00475325" w:rsidRDefault="00020F2D">
            <w:pPr>
              <w:widowControl w:val="0"/>
              <w:spacing w:line="288" w:lineRule="auto"/>
              <w:ind w:firstLine="284"/>
              <w:jc w:val="center"/>
              <w:rPr>
                <w:rFonts w:ascii="Calibri" w:eastAsia="Calibri" w:hAnsi="Calibri" w:cs="Calibri"/>
                <w:color w:val="000000"/>
              </w:rPr>
            </w:pPr>
            <w:r>
              <w:rPr>
                <w:rFonts w:ascii="Calibri" w:eastAsia="Calibri" w:hAnsi="Calibri" w:cs="Calibri"/>
                <w:color w:val="000000"/>
              </w:rPr>
              <w:t>Vai trò c</w:t>
            </w:r>
            <w:r>
              <w:rPr>
                <w:rFonts w:ascii="Calibri" w:eastAsia="Calibri" w:hAnsi="Calibri" w:cs="Calibri"/>
                <w:color w:val="000000"/>
              </w:rPr>
              <w:t>ủ</w:t>
            </w:r>
            <w:r>
              <w:rPr>
                <w:rFonts w:ascii="Calibri" w:eastAsia="Calibri" w:hAnsi="Calibri" w:cs="Calibri"/>
                <w:color w:val="000000"/>
              </w:rPr>
              <w:t>a n</w:t>
            </w:r>
            <w:r>
              <w:rPr>
                <w:rFonts w:ascii="Calibri" w:eastAsia="Calibri" w:hAnsi="Calibri" w:cs="Calibri"/>
                <w:color w:val="000000"/>
              </w:rPr>
              <w:t>ấ</w:t>
            </w:r>
            <w:r>
              <w:rPr>
                <w:rFonts w:ascii="Calibri" w:eastAsia="Calibri" w:hAnsi="Calibri" w:cs="Calibri"/>
                <w:color w:val="000000"/>
              </w:rPr>
              <w:t>m đ</w:t>
            </w:r>
            <w:r>
              <w:rPr>
                <w:rFonts w:ascii="Calibri" w:eastAsia="Calibri" w:hAnsi="Calibri" w:cs="Calibri"/>
                <w:color w:val="000000"/>
              </w:rPr>
              <w:t>ố</w:t>
            </w:r>
            <w:r>
              <w:rPr>
                <w:rFonts w:ascii="Calibri" w:eastAsia="Calibri" w:hAnsi="Calibri" w:cs="Calibri"/>
                <w:color w:val="000000"/>
              </w:rPr>
              <w:t>i v</w:t>
            </w:r>
            <w:r>
              <w:rPr>
                <w:rFonts w:ascii="Calibri" w:eastAsia="Calibri" w:hAnsi="Calibri" w:cs="Calibri"/>
                <w:color w:val="000000"/>
              </w:rPr>
              <w:t>ớ</w:t>
            </w:r>
            <w:r>
              <w:rPr>
                <w:rFonts w:ascii="Calibri" w:eastAsia="Calibri" w:hAnsi="Calibri" w:cs="Calibri"/>
                <w:color w:val="000000"/>
              </w:rPr>
              <w:t>i con ngư</w:t>
            </w:r>
            <w:r>
              <w:rPr>
                <w:rFonts w:ascii="Calibri" w:eastAsia="Calibri" w:hAnsi="Calibri" w:cs="Calibri"/>
                <w:color w:val="000000"/>
              </w:rPr>
              <w:t>ờ</w:t>
            </w:r>
            <w:r>
              <w:rPr>
                <w:rFonts w:ascii="Calibri" w:eastAsia="Calibri" w:hAnsi="Calibri" w:cs="Calibri"/>
                <w:color w:val="000000"/>
              </w:rPr>
              <w:t>i</w:t>
            </w:r>
          </w:p>
        </w:tc>
        <w:tc>
          <w:tcPr>
            <w:tcW w:w="4537" w:type="dxa"/>
            <w:shd w:val="clear" w:color="auto" w:fill="auto"/>
          </w:tcPr>
          <w:p w:rsidR="00475325" w:rsidRDefault="00020F2D">
            <w:pPr>
              <w:widowControl w:val="0"/>
              <w:spacing w:line="288" w:lineRule="auto"/>
              <w:ind w:firstLine="284"/>
              <w:jc w:val="center"/>
              <w:rPr>
                <w:rFonts w:ascii="Calibri" w:eastAsia="Calibri" w:hAnsi="Calibri" w:cs="Calibri"/>
                <w:color w:val="000000"/>
              </w:rPr>
            </w:pPr>
            <w:r>
              <w:rPr>
                <w:rFonts w:ascii="Calibri" w:eastAsia="Calibri" w:hAnsi="Calibri" w:cs="Calibri"/>
                <w:color w:val="000000"/>
              </w:rPr>
              <w:t>Tên các lo</w:t>
            </w:r>
            <w:r>
              <w:rPr>
                <w:rFonts w:ascii="Calibri" w:eastAsia="Calibri" w:hAnsi="Calibri" w:cs="Calibri"/>
                <w:color w:val="000000"/>
              </w:rPr>
              <w:t>ạ</w:t>
            </w:r>
            <w:r>
              <w:rPr>
                <w:rFonts w:ascii="Calibri" w:eastAsia="Calibri" w:hAnsi="Calibri" w:cs="Calibri"/>
                <w:color w:val="000000"/>
              </w:rPr>
              <w:t>i n</w:t>
            </w:r>
            <w:r>
              <w:rPr>
                <w:rFonts w:ascii="Calibri" w:eastAsia="Calibri" w:hAnsi="Calibri" w:cs="Calibri"/>
                <w:color w:val="000000"/>
              </w:rPr>
              <w:t>ấ</w:t>
            </w:r>
            <w:r>
              <w:rPr>
                <w:rFonts w:ascii="Calibri" w:eastAsia="Calibri" w:hAnsi="Calibri" w:cs="Calibri"/>
                <w:color w:val="000000"/>
              </w:rPr>
              <w:t>m</w:t>
            </w:r>
          </w:p>
        </w:tc>
      </w:tr>
      <w:tr w:rsidR="00475325">
        <w:tc>
          <w:tcPr>
            <w:tcW w:w="5091" w:type="dxa"/>
            <w:shd w:val="clear" w:color="auto" w:fill="auto"/>
          </w:tcPr>
          <w:p w:rsidR="00475325" w:rsidRDefault="00020F2D">
            <w:pPr>
              <w:widowControl w:val="0"/>
              <w:spacing w:line="288" w:lineRule="auto"/>
              <w:ind w:firstLine="284"/>
              <w:rPr>
                <w:rFonts w:ascii="Calibri" w:eastAsia="Calibri" w:hAnsi="Calibri" w:cs="Calibri"/>
                <w:color w:val="000000"/>
              </w:rPr>
            </w:pPr>
            <w:r>
              <w:rPr>
                <w:rFonts w:ascii="Calibri" w:eastAsia="Calibri" w:hAnsi="Calibri" w:cs="Calibri"/>
                <w:color w:val="000000"/>
              </w:rPr>
              <w:t>Dùng làm th</w:t>
            </w:r>
            <w:r>
              <w:rPr>
                <w:rFonts w:ascii="Calibri" w:eastAsia="Calibri" w:hAnsi="Calibri" w:cs="Calibri"/>
                <w:color w:val="000000"/>
              </w:rPr>
              <w:t>ự</w:t>
            </w:r>
            <w:r>
              <w:rPr>
                <w:rFonts w:ascii="Calibri" w:eastAsia="Calibri" w:hAnsi="Calibri" w:cs="Calibri"/>
                <w:color w:val="000000"/>
              </w:rPr>
              <w:t>c ph</w:t>
            </w:r>
            <w:r>
              <w:rPr>
                <w:rFonts w:ascii="Calibri" w:eastAsia="Calibri" w:hAnsi="Calibri" w:cs="Calibri"/>
                <w:color w:val="000000"/>
              </w:rPr>
              <w:t>ẩ</w:t>
            </w:r>
            <w:r>
              <w:rPr>
                <w:rFonts w:ascii="Calibri" w:eastAsia="Calibri" w:hAnsi="Calibri" w:cs="Calibri"/>
                <w:color w:val="000000"/>
              </w:rPr>
              <w:t>m</w:t>
            </w:r>
          </w:p>
        </w:tc>
        <w:tc>
          <w:tcPr>
            <w:tcW w:w="4537" w:type="dxa"/>
            <w:shd w:val="clear" w:color="auto" w:fill="auto"/>
          </w:tcPr>
          <w:p w:rsidR="00475325" w:rsidRDefault="00020F2D">
            <w:pPr>
              <w:widowControl w:val="0"/>
              <w:spacing w:line="288" w:lineRule="auto"/>
              <w:ind w:firstLine="284"/>
              <w:rPr>
                <w:rFonts w:ascii="Calibri" w:eastAsia="Calibri" w:hAnsi="Calibri" w:cs="Calibri"/>
                <w:color w:val="000000"/>
              </w:rPr>
            </w:pPr>
            <w:r>
              <w:rPr>
                <w:rFonts w:ascii="Calibri" w:eastAsia="Calibri" w:hAnsi="Calibri" w:cs="Calibri"/>
                <w:color w:val="000000"/>
              </w:rPr>
              <w:t>N</w:t>
            </w:r>
            <w:r>
              <w:rPr>
                <w:rFonts w:ascii="Calibri" w:eastAsia="Calibri" w:hAnsi="Calibri" w:cs="Calibri"/>
                <w:color w:val="000000"/>
              </w:rPr>
              <w:t>ấ</w:t>
            </w:r>
            <w:r>
              <w:rPr>
                <w:rFonts w:ascii="Calibri" w:eastAsia="Calibri" w:hAnsi="Calibri" w:cs="Calibri"/>
                <w:color w:val="000000"/>
              </w:rPr>
              <w:t>m sò, n</w:t>
            </w:r>
            <w:r>
              <w:rPr>
                <w:rFonts w:ascii="Calibri" w:eastAsia="Calibri" w:hAnsi="Calibri" w:cs="Calibri"/>
                <w:color w:val="000000"/>
              </w:rPr>
              <w:t>ấ</w:t>
            </w:r>
            <w:r>
              <w:rPr>
                <w:rFonts w:ascii="Calibri" w:eastAsia="Calibri" w:hAnsi="Calibri" w:cs="Calibri"/>
                <w:color w:val="000000"/>
              </w:rPr>
              <w:t>m kim chi, m</w:t>
            </w:r>
            <w:r>
              <w:rPr>
                <w:rFonts w:ascii="Calibri" w:eastAsia="Calibri" w:hAnsi="Calibri" w:cs="Calibri"/>
                <w:color w:val="000000"/>
              </w:rPr>
              <w:t>ộ</w:t>
            </w:r>
            <w:r>
              <w:rPr>
                <w:rFonts w:ascii="Calibri" w:eastAsia="Calibri" w:hAnsi="Calibri" w:cs="Calibri"/>
                <w:color w:val="000000"/>
              </w:rPr>
              <w:t>c nhĩ…</w:t>
            </w:r>
          </w:p>
        </w:tc>
      </w:tr>
      <w:tr w:rsidR="00475325">
        <w:tc>
          <w:tcPr>
            <w:tcW w:w="5091" w:type="dxa"/>
            <w:shd w:val="clear" w:color="auto" w:fill="auto"/>
          </w:tcPr>
          <w:p w:rsidR="00475325" w:rsidRDefault="00020F2D">
            <w:pPr>
              <w:widowControl w:val="0"/>
              <w:spacing w:line="288" w:lineRule="auto"/>
              <w:ind w:firstLine="284"/>
              <w:rPr>
                <w:rFonts w:ascii="Calibri" w:eastAsia="Calibri" w:hAnsi="Calibri" w:cs="Calibri"/>
                <w:color w:val="000000"/>
              </w:rPr>
            </w:pPr>
            <w:r>
              <w:rPr>
                <w:rFonts w:ascii="Calibri" w:eastAsia="Calibri" w:hAnsi="Calibri" w:cs="Calibri"/>
                <w:color w:val="000000"/>
              </w:rPr>
              <w:lastRenderedPageBreak/>
              <w:t>Dùng trong công nghi</w:t>
            </w:r>
            <w:r>
              <w:rPr>
                <w:rFonts w:ascii="Calibri" w:eastAsia="Calibri" w:hAnsi="Calibri" w:cs="Calibri"/>
                <w:color w:val="000000"/>
              </w:rPr>
              <w:t>ệ</w:t>
            </w:r>
            <w:r>
              <w:rPr>
                <w:rFonts w:ascii="Calibri" w:eastAsia="Calibri" w:hAnsi="Calibri" w:cs="Calibri"/>
                <w:color w:val="000000"/>
              </w:rPr>
              <w:t>p ch</w:t>
            </w:r>
            <w:r>
              <w:rPr>
                <w:rFonts w:ascii="Calibri" w:eastAsia="Calibri" w:hAnsi="Calibri" w:cs="Calibri"/>
                <w:color w:val="000000"/>
              </w:rPr>
              <w:t>ế</w:t>
            </w:r>
            <w:r>
              <w:rPr>
                <w:rFonts w:ascii="Calibri" w:eastAsia="Calibri" w:hAnsi="Calibri" w:cs="Calibri"/>
                <w:color w:val="000000"/>
              </w:rPr>
              <w:t xml:space="preserve"> bi</w:t>
            </w:r>
            <w:r>
              <w:rPr>
                <w:rFonts w:ascii="Calibri" w:eastAsia="Calibri" w:hAnsi="Calibri" w:cs="Calibri"/>
                <w:color w:val="000000"/>
              </w:rPr>
              <w:t>ế</w:t>
            </w:r>
            <w:r>
              <w:rPr>
                <w:rFonts w:ascii="Calibri" w:eastAsia="Calibri" w:hAnsi="Calibri" w:cs="Calibri"/>
                <w:color w:val="000000"/>
              </w:rPr>
              <w:t>n th</w:t>
            </w:r>
            <w:r>
              <w:rPr>
                <w:rFonts w:ascii="Calibri" w:eastAsia="Calibri" w:hAnsi="Calibri" w:cs="Calibri"/>
                <w:color w:val="000000"/>
              </w:rPr>
              <w:t>ự</w:t>
            </w:r>
            <w:r>
              <w:rPr>
                <w:rFonts w:ascii="Calibri" w:eastAsia="Calibri" w:hAnsi="Calibri" w:cs="Calibri"/>
                <w:color w:val="000000"/>
              </w:rPr>
              <w:t>c ph</w:t>
            </w:r>
            <w:r>
              <w:rPr>
                <w:rFonts w:ascii="Calibri" w:eastAsia="Calibri" w:hAnsi="Calibri" w:cs="Calibri"/>
                <w:color w:val="000000"/>
              </w:rPr>
              <w:t>ẩ</w:t>
            </w:r>
            <w:r>
              <w:rPr>
                <w:rFonts w:ascii="Calibri" w:eastAsia="Calibri" w:hAnsi="Calibri" w:cs="Calibri"/>
                <w:color w:val="000000"/>
              </w:rPr>
              <w:t>m</w:t>
            </w:r>
          </w:p>
        </w:tc>
        <w:tc>
          <w:tcPr>
            <w:tcW w:w="4537" w:type="dxa"/>
            <w:shd w:val="clear" w:color="auto" w:fill="auto"/>
          </w:tcPr>
          <w:p w:rsidR="00475325" w:rsidRDefault="00020F2D">
            <w:pPr>
              <w:widowControl w:val="0"/>
              <w:spacing w:line="288" w:lineRule="auto"/>
              <w:ind w:firstLine="284"/>
              <w:rPr>
                <w:rFonts w:ascii="Calibri" w:eastAsia="Calibri" w:hAnsi="Calibri" w:cs="Calibri"/>
                <w:color w:val="000000"/>
              </w:rPr>
            </w:pPr>
            <w:r>
              <w:rPr>
                <w:rFonts w:ascii="Calibri" w:eastAsia="Calibri" w:hAnsi="Calibri" w:cs="Calibri"/>
                <w:color w:val="000000"/>
              </w:rPr>
              <w:t>M</w:t>
            </w:r>
            <w:r>
              <w:rPr>
                <w:rFonts w:ascii="Calibri" w:eastAsia="Calibri" w:hAnsi="Calibri" w:cs="Calibri"/>
                <w:color w:val="000000"/>
              </w:rPr>
              <w:t>ộ</w:t>
            </w:r>
            <w:r>
              <w:rPr>
                <w:rFonts w:ascii="Calibri" w:eastAsia="Calibri" w:hAnsi="Calibri" w:cs="Calibri"/>
                <w:color w:val="000000"/>
              </w:rPr>
              <w:t>t s</w:t>
            </w:r>
            <w:r>
              <w:rPr>
                <w:rFonts w:ascii="Calibri" w:eastAsia="Calibri" w:hAnsi="Calibri" w:cs="Calibri"/>
                <w:color w:val="000000"/>
              </w:rPr>
              <w:t>ố</w:t>
            </w:r>
            <w:r>
              <w:rPr>
                <w:rFonts w:ascii="Calibri" w:eastAsia="Calibri" w:hAnsi="Calibri" w:cs="Calibri"/>
                <w:color w:val="000000"/>
              </w:rPr>
              <w:t xml:space="preserve"> </w:t>
            </w:r>
            <w:r>
              <w:rPr>
                <w:rFonts w:ascii="Calibri" w:eastAsia="Calibri" w:hAnsi="Calibri" w:cs="Calibri"/>
              </w:rPr>
              <w:t>lo</w:t>
            </w:r>
            <w:r>
              <w:rPr>
                <w:rFonts w:ascii="Calibri" w:eastAsia="Calibri" w:hAnsi="Calibri" w:cs="Calibri"/>
              </w:rPr>
              <w:t>ạ</w:t>
            </w:r>
            <w:r>
              <w:rPr>
                <w:rFonts w:ascii="Calibri" w:eastAsia="Calibri" w:hAnsi="Calibri" w:cs="Calibri"/>
              </w:rPr>
              <w:t>i</w:t>
            </w:r>
            <w:r>
              <w:rPr>
                <w:rFonts w:ascii="Calibri" w:eastAsia="Calibri" w:hAnsi="Calibri" w:cs="Calibri"/>
                <w:color w:val="000000"/>
              </w:rPr>
              <w:t xml:space="preserve"> n</w:t>
            </w:r>
            <w:r>
              <w:rPr>
                <w:rFonts w:ascii="Calibri" w:eastAsia="Calibri" w:hAnsi="Calibri" w:cs="Calibri"/>
                <w:color w:val="000000"/>
              </w:rPr>
              <w:t>ấ</w:t>
            </w:r>
            <w:r>
              <w:rPr>
                <w:rFonts w:ascii="Calibri" w:eastAsia="Calibri" w:hAnsi="Calibri" w:cs="Calibri"/>
                <w:color w:val="000000"/>
              </w:rPr>
              <w:t>m men, n</w:t>
            </w:r>
            <w:r>
              <w:rPr>
                <w:rFonts w:ascii="Calibri" w:eastAsia="Calibri" w:hAnsi="Calibri" w:cs="Calibri"/>
                <w:color w:val="000000"/>
              </w:rPr>
              <w:t>ấ</w:t>
            </w:r>
            <w:r>
              <w:rPr>
                <w:rFonts w:ascii="Calibri" w:eastAsia="Calibri" w:hAnsi="Calibri" w:cs="Calibri"/>
                <w:color w:val="000000"/>
              </w:rPr>
              <w:t>m m</w:t>
            </w:r>
            <w:r>
              <w:rPr>
                <w:rFonts w:ascii="Calibri" w:eastAsia="Calibri" w:hAnsi="Calibri" w:cs="Calibri"/>
                <w:color w:val="000000"/>
              </w:rPr>
              <w:t>ố</w:t>
            </w:r>
            <w:r>
              <w:rPr>
                <w:rFonts w:ascii="Calibri" w:eastAsia="Calibri" w:hAnsi="Calibri" w:cs="Calibri"/>
                <w:color w:val="000000"/>
              </w:rPr>
              <w:t>c…</w:t>
            </w:r>
          </w:p>
        </w:tc>
      </w:tr>
      <w:tr w:rsidR="00475325">
        <w:tc>
          <w:tcPr>
            <w:tcW w:w="5091" w:type="dxa"/>
            <w:shd w:val="clear" w:color="auto" w:fill="auto"/>
          </w:tcPr>
          <w:p w:rsidR="00475325" w:rsidRDefault="00020F2D">
            <w:pPr>
              <w:widowControl w:val="0"/>
              <w:spacing w:line="288" w:lineRule="auto"/>
              <w:ind w:firstLine="284"/>
              <w:rPr>
                <w:rFonts w:ascii="Calibri" w:eastAsia="Calibri" w:hAnsi="Calibri" w:cs="Calibri"/>
                <w:color w:val="000000"/>
              </w:rPr>
            </w:pPr>
            <w:r>
              <w:rPr>
                <w:rFonts w:ascii="Calibri" w:eastAsia="Calibri" w:hAnsi="Calibri" w:cs="Calibri"/>
                <w:color w:val="000000"/>
              </w:rPr>
              <w:t>Dùng làm dư</w:t>
            </w:r>
            <w:r>
              <w:rPr>
                <w:rFonts w:ascii="Calibri" w:eastAsia="Calibri" w:hAnsi="Calibri" w:cs="Calibri"/>
                <w:color w:val="000000"/>
              </w:rPr>
              <w:t>ợ</w:t>
            </w:r>
            <w:r>
              <w:rPr>
                <w:rFonts w:ascii="Calibri" w:eastAsia="Calibri" w:hAnsi="Calibri" w:cs="Calibri"/>
                <w:color w:val="000000"/>
              </w:rPr>
              <w:t>c li</w:t>
            </w:r>
            <w:r>
              <w:rPr>
                <w:rFonts w:ascii="Calibri" w:eastAsia="Calibri" w:hAnsi="Calibri" w:cs="Calibri"/>
                <w:color w:val="000000"/>
              </w:rPr>
              <w:t>ệ</w:t>
            </w:r>
            <w:r>
              <w:rPr>
                <w:rFonts w:ascii="Calibri" w:eastAsia="Calibri" w:hAnsi="Calibri" w:cs="Calibri"/>
                <w:color w:val="000000"/>
              </w:rPr>
              <w:t>u</w:t>
            </w:r>
          </w:p>
        </w:tc>
        <w:tc>
          <w:tcPr>
            <w:tcW w:w="4537" w:type="dxa"/>
            <w:shd w:val="clear" w:color="auto" w:fill="auto"/>
          </w:tcPr>
          <w:p w:rsidR="00475325" w:rsidRDefault="00020F2D">
            <w:pPr>
              <w:widowControl w:val="0"/>
              <w:spacing w:line="288" w:lineRule="auto"/>
              <w:ind w:firstLine="284"/>
              <w:rPr>
                <w:rFonts w:ascii="Calibri" w:eastAsia="Calibri" w:hAnsi="Calibri" w:cs="Calibri"/>
                <w:color w:val="000000"/>
              </w:rPr>
            </w:pPr>
            <w:r>
              <w:rPr>
                <w:rFonts w:ascii="Calibri" w:eastAsia="Calibri" w:hAnsi="Calibri" w:cs="Calibri"/>
                <w:color w:val="000000"/>
              </w:rPr>
              <w:t>N</w:t>
            </w:r>
            <w:r>
              <w:rPr>
                <w:rFonts w:ascii="Calibri" w:eastAsia="Calibri" w:hAnsi="Calibri" w:cs="Calibri"/>
                <w:color w:val="000000"/>
              </w:rPr>
              <w:t>ấ</w:t>
            </w:r>
            <w:r>
              <w:rPr>
                <w:rFonts w:ascii="Calibri" w:eastAsia="Calibri" w:hAnsi="Calibri" w:cs="Calibri"/>
                <w:color w:val="000000"/>
              </w:rPr>
              <w:t>m linh chi, đông trùng h</w:t>
            </w:r>
            <w:r>
              <w:rPr>
                <w:rFonts w:ascii="Calibri" w:eastAsia="Calibri" w:hAnsi="Calibri" w:cs="Calibri"/>
                <w:color w:val="000000"/>
              </w:rPr>
              <w:t>ạ</w:t>
            </w:r>
            <w:r>
              <w:rPr>
                <w:rFonts w:ascii="Calibri" w:eastAsia="Calibri" w:hAnsi="Calibri" w:cs="Calibri"/>
                <w:color w:val="000000"/>
              </w:rPr>
              <w:t xml:space="preserve"> th</w:t>
            </w:r>
            <w:r>
              <w:rPr>
                <w:rFonts w:ascii="Calibri" w:eastAsia="Calibri" w:hAnsi="Calibri" w:cs="Calibri"/>
                <w:color w:val="000000"/>
              </w:rPr>
              <w:t>ả</w:t>
            </w:r>
            <w:r>
              <w:rPr>
                <w:rFonts w:ascii="Calibri" w:eastAsia="Calibri" w:hAnsi="Calibri" w:cs="Calibri"/>
                <w:color w:val="000000"/>
              </w:rPr>
              <w:t>o…</w:t>
            </w:r>
          </w:p>
        </w:tc>
      </w:tr>
      <w:tr w:rsidR="00475325">
        <w:tc>
          <w:tcPr>
            <w:tcW w:w="5091" w:type="dxa"/>
            <w:shd w:val="clear" w:color="auto" w:fill="auto"/>
          </w:tcPr>
          <w:p w:rsidR="00475325" w:rsidRDefault="00475325">
            <w:pPr>
              <w:widowControl w:val="0"/>
              <w:spacing w:line="288" w:lineRule="auto"/>
              <w:ind w:firstLine="284"/>
              <w:rPr>
                <w:rFonts w:ascii="Calibri" w:eastAsia="Calibri" w:hAnsi="Calibri" w:cs="Calibri"/>
                <w:color w:val="000000"/>
              </w:rPr>
            </w:pPr>
          </w:p>
        </w:tc>
        <w:tc>
          <w:tcPr>
            <w:tcW w:w="4537" w:type="dxa"/>
            <w:shd w:val="clear" w:color="auto" w:fill="auto"/>
          </w:tcPr>
          <w:p w:rsidR="00475325" w:rsidRDefault="00475325">
            <w:pPr>
              <w:widowControl w:val="0"/>
              <w:spacing w:line="288" w:lineRule="auto"/>
              <w:ind w:firstLine="284"/>
              <w:rPr>
                <w:rFonts w:ascii="Calibri" w:eastAsia="Calibri" w:hAnsi="Calibri" w:cs="Calibri"/>
                <w:color w:val="000000"/>
              </w:rPr>
            </w:pPr>
          </w:p>
        </w:tc>
      </w:tr>
    </w:tbl>
    <w:p w:rsidR="00475325" w:rsidRDefault="00020F2D">
      <w:pPr>
        <w:keepNext/>
        <w:keepLines/>
        <w:widowControl w:val="0"/>
        <w:spacing w:line="288" w:lineRule="auto"/>
        <w:ind w:firstLine="284"/>
        <w:rPr>
          <w:rFonts w:ascii="Calibri" w:eastAsia="Calibri" w:hAnsi="Calibri" w:cs="Calibri"/>
          <w:b/>
          <w:color w:val="A98C24"/>
        </w:rPr>
      </w:pPr>
      <w:r>
        <w:rPr>
          <w:rFonts w:ascii="Calibri" w:eastAsia="Calibri" w:hAnsi="Calibri" w:cs="Calibri"/>
          <w:color w:val="000000"/>
        </w:rPr>
        <w:t>Câu h</w:t>
      </w:r>
      <w:r>
        <w:rPr>
          <w:rFonts w:ascii="Calibri" w:eastAsia="Calibri" w:hAnsi="Calibri" w:cs="Calibri"/>
          <w:color w:val="000000"/>
        </w:rPr>
        <w:t>ỏ</w:t>
      </w:r>
      <w:r>
        <w:rPr>
          <w:rFonts w:ascii="Calibri" w:eastAsia="Calibri" w:hAnsi="Calibri" w:cs="Calibri"/>
          <w:color w:val="000000"/>
        </w:rPr>
        <w:t>i:  N</w:t>
      </w:r>
      <w:r>
        <w:rPr>
          <w:rFonts w:ascii="Calibri" w:eastAsia="Calibri" w:hAnsi="Calibri" w:cs="Calibri"/>
          <w:color w:val="000000"/>
        </w:rPr>
        <w:t>ế</w:t>
      </w:r>
      <w:r>
        <w:rPr>
          <w:rFonts w:ascii="Calibri" w:eastAsia="Calibri" w:hAnsi="Calibri" w:cs="Calibri"/>
          <w:color w:val="000000"/>
        </w:rPr>
        <w:t>u lư</w:t>
      </w:r>
      <w:r>
        <w:rPr>
          <w:rFonts w:ascii="Calibri" w:eastAsia="Calibri" w:hAnsi="Calibri" w:cs="Calibri"/>
          <w:color w:val="000000"/>
        </w:rPr>
        <w:t>ợ</w:t>
      </w:r>
      <w:r>
        <w:rPr>
          <w:rFonts w:ascii="Calibri" w:eastAsia="Calibri" w:hAnsi="Calibri" w:cs="Calibri"/>
          <w:color w:val="000000"/>
        </w:rPr>
        <w:t>ng nư</w:t>
      </w:r>
      <w:r>
        <w:rPr>
          <w:rFonts w:ascii="Calibri" w:eastAsia="Calibri" w:hAnsi="Calibri" w:cs="Calibri"/>
          <w:color w:val="000000"/>
        </w:rPr>
        <w:t>ớ</w:t>
      </w:r>
      <w:r>
        <w:rPr>
          <w:rFonts w:ascii="Calibri" w:eastAsia="Calibri" w:hAnsi="Calibri" w:cs="Calibri"/>
          <w:color w:val="000000"/>
        </w:rPr>
        <w:t>c cung c</w:t>
      </w:r>
      <w:r>
        <w:rPr>
          <w:rFonts w:ascii="Calibri" w:eastAsia="Calibri" w:hAnsi="Calibri" w:cs="Calibri"/>
          <w:color w:val="000000"/>
        </w:rPr>
        <w:t>ấ</w:t>
      </w:r>
      <w:r>
        <w:rPr>
          <w:rFonts w:ascii="Calibri" w:eastAsia="Calibri" w:hAnsi="Calibri" w:cs="Calibri"/>
          <w:color w:val="000000"/>
        </w:rPr>
        <w:t>p cho n</w:t>
      </w:r>
      <w:r>
        <w:rPr>
          <w:rFonts w:ascii="Calibri" w:eastAsia="Calibri" w:hAnsi="Calibri" w:cs="Calibri"/>
          <w:color w:val="000000"/>
        </w:rPr>
        <w:t>ấ</w:t>
      </w:r>
      <w:r>
        <w:rPr>
          <w:rFonts w:ascii="Calibri" w:eastAsia="Calibri" w:hAnsi="Calibri" w:cs="Calibri"/>
          <w:color w:val="000000"/>
        </w:rPr>
        <w:t>m không đ</w:t>
      </w:r>
      <w:r>
        <w:rPr>
          <w:rFonts w:ascii="Calibri" w:eastAsia="Calibri" w:hAnsi="Calibri" w:cs="Calibri"/>
          <w:color w:val="000000"/>
        </w:rPr>
        <w:t>ủ</w:t>
      </w:r>
      <w:r>
        <w:rPr>
          <w:rFonts w:ascii="Calibri" w:eastAsia="Calibri" w:hAnsi="Calibri" w:cs="Calibri"/>
          <w:color w:val="000000"/>
        </w:rPr>
        <w:t xml:space="preserve"> thì n</w:t>
      </w:r>
      <w:r>
        <w:rPr>
          <w:rFonts w:ascii="Calibri" w:eastAsia="Calibri" w:hAnsi="Calibri" w:cs="Calibri"/>
          <w:color w:val="000000"/>
        </w:rPr>
        <w:t>ấ</w:t>
      </w:r>
      <w:r>
        <w:rPr>
          <w:rFonts w:ascii="Calibri" w:eastAsia="Calibri" w:hAnsi="Calibri" w:cs="Calibri"/>
          <w:color w:val="000000"/>
        </w:rPr>
        <w:t>m s</w:t>
      </w:r>
      <w:r>
        <w:rPr>
          <w:rFonts w:ascii="Calibri" w:eastAsia="Calibri" w:hAnsi="Calibri" w:cs="Calibri"/>
          <w:color w:val="000000"/>
        </w:rPr>
        <w:t>ẽ</w:t>
      </w:r>
      <w:r>
        <w:rPr>
          <w:rFonts w:ascii="Calibri" w:eastAsia="Calibri" w:hAnsi="Calibri" w:cs="Calibri"/>
          <w:color w:val="000000"/>
        </w:rPr>
        <w:t xml:space="preserve"> khó phát tri</w:t>
      </w:r>
      <w:r>
        <w:rPr>
          <w:rFonts w:ascii="Calibri" w:eastAsia="Calibri" w:hAnsi="Calibri" w:cs="Calibri"/>
          <w:color w:val="000000"/>
        </w:rPr>
        <w:t>ể</w:t>
      </w:r>
      <w:r>
        <w:rPr>
          <w:rFonts w:ascii="Calibri" w:eastAsia="Calibri" w:hAnsi="Calibri" w:cs="Calibri"/>
          <w:color w:val="000000"/>
        </w:rPr>
        <w:t>n do nhu c</w:t>
      </w:r>
      <w:r>
        <w:rPr>
          <w:rFonts w:ascii="Calibri" w:eastAsia="Calibri" w:hAnsi="Calibri" w:cs="Calibri"/>
          <w:color w:val="000000"/>
        </w:rPr>
        <w:t>ầ</w:t>
      </w:r>
      <w:r>
        <w:rPr>
          <w:rFonts w:ascii="Calibri" w:eastAsia="Calibri" w:hAnsi="Calibri" w:cs="Calibri"/>
          <w:color w:val="000000"/>
        </w:rPr>
        <w:t>u v</w:t>
      </w:r>
      <w:r>
        <w:rPr>
          <w:rFonts w:ascii="Calibri" w:eastAsia="Calibri" w:hAnsi="Calibri" w:cs="Calibri"/>
          <w:color w:val="000000"/>
        </w:rPr>
        <w:t>ề</w:t>
      </w:r>
      <w:r>
        <w:rPr>
          <w:rFonts w:ascii="Calibri" w:eastAsia="Calibri" w:hAnsi="Calibri" w:cs="Calibri"/>
          <w:color w:val="000000"/>
        </w:rPr>
        <w:t xml:space="preserve"> đ</w:t>
      </w:r>
      <w:r>
        <w:rPr>
          <w:rFonts w:ascii="Calibri" w:eastAsia="Calibri" w:hAnsi="Calibri" w:cs="Calibri"/>
          <w:color w:val="000000"/>
        </w:rPr>
        <w:t>ộ</w:t>
      </w:r>
      <w:r>
        <w:rPr>
          <w:rFonts w:ascii="Calibri" w:eastAsia="Calibri" w:hAnsi="Calibri" w:cs="Calibri"/>
          <w:color w:val="000000"/>
        </w:rPr>
        <w:t xml:space="preserve"> </w:t>
      </w:r>
      <w:r>
        <w:rPr>
          <w:rFonts w:ascii="Calibri" w:eastAsia="Calibri" w:hAnsi="Calibri" w:cs="Calibri"/>
          <w:color w:val="000000"/>
        </w:rPr>
        <w:t>ẩ</w:t>
      </w:r>
      <w:r>
        <w:rPr>
          <w:rFonts w:ascii="Calibri" w:eastAsia="Calibri" w:hAnsi="Calibri" w:cs="Calibri"/>
          <w:color w:val="000000"/>
        </w:rPr>
        <w:t>m c</w:t>
      </w:r>
      <w:r>
        <w:rPr>
          <w:rFonts w:ascii="Calibri" w:eastAsia="Calibri" w:hAnsi="Calibri" w:cs="Calibri"/>
          <w:color w:val="000000"/>
        </w:rPr>
        <w:t>ủ</w:t>
      </w:r>
      <w:r>
        <w:rPr>
          <w:rFonts w:ascii="Calibri" w:eastAsia="Calibri" w:hAnsi="Calibri" w:cs="Calibri"/>
          <w:color w:val="000000"/>
        </w:rPr>
        <w:t>a n</w:t>
      </w:r>
      <w:r>
        <w:rPr>
          <w:rFonts w:ascii="Calibri" w:eastAsia="Calibri" w:hAnsi="Calibri" w:cs="Calibri"/>
          <w:color w:val="000000"/>
        </w:rPr>
        <w:t>ấ</w:t>
      </w:r>
      <w:r>
        <w:rPr>
          <w:rFonts w:ascii="Calibri" w:eastAsia="Calibri" w:hAnsi="Calibri" w:cs="Calibri"/>
          <w:color w:val="000000"/>
        </w:rPr>
        <w:t>m khá l</w:t>
      </w:r>
      <w:r>
        <w:rPr>
          <w:rFonts w:ascii="Calibri" w:eastAsia="Calibri" w:hAnsi="Calibri" w:cs="Calibri"/>
          <w:color w:val="000000"/>
        </w:rPr>
        <w:t>ớ</w:t>
      </w:r>
      <w:r>
        <w:rPr>
          <w:rFonts w:ascii="Calibri" w:eastAsia="Calibri" w:hAnsi="Calibri" w:cs="Calibri"/>
          <w:color w:val="000000"/>
        </w:rPr>
        <w:t>n. N</w:t>
      </w:r>
      <w:r>
        <w:rPr>
          <w:rFonts w:ascii="Calibri" w:eastAsia="Calibri" w:hAnsi="Calibri" w:cs="Calibri"/>
          <w:color w:val="000000"/>
        </w:rPr>
        <w:t>ế</w:t>
      </w:r>
      <w:r>
        <w:rPr>
          <w:rFonts w:ascii="Calibri" w:eastAsia="Calibri" w:hAnsi="Calibri" w:cs="Calibri"/>
          <w:color w:val="000000"/>
        </w:rPr>
        <w:t>u nư</w:t>
      </w:r>
      <w:r>
        <w:rPr>
          <w:rFonts w:ascii="Calibri" w:eastAsia="Calibri" w:hAnsi="Calibri" w:cs="Calibri"/>
          <w:color w:val="000000"/>
        </w:rPr>
        <w:t>ớ</w:t>
      </w:r>
      <w:r>
        <w:rPr>
          <w:rFonts w:ascii="Calibri" w:eastAsia="Calibri" w:hAnsi="Calibri" w:cs="Calibri"/>
          <w:color w:val="000000"/>
        </w:rPr>
        <w:t>c không s</w:t>
      </w:r>
      <w:r>
        <w:rPr>
          <w:rFonts w:ascii="Calibri" w:eastAsia="Calibri" w:hAnsi="Calibri" w:cs="Calibri"/>
          <w:color w:val="000000"/>
        </w:rPr>
        <w:t>ạ</w:t>
      </w:r>
      <w:r>
        <w:rPr>
          <w:rFonts w:ascii="Calibri" w:eastAsia="Calibri" w:hAnsi="Calibri" w:cs="Calibri"/>
          <w:color w:val="000000"/>
        </w:rPr>
        <w:t>ch thì các vi sinh v</w:t>
      </w:r>
      <w:r>
        <w:rPr>
          <w:rFonts w:ascii="Calibri" w:eastAsia="Calibri" w:hAnsi="Calibri" w:cs="Calibri"/>
          <w:color w:val="000000"/>
        </w:rPr>
        <w:t>ậ</w:t>
      </w:r>
      <w:r>
        <w:rPr>
          <w:rFonts w:ascii="Calibri" w:eastAsia="Calibri" w:hAnsi="Calibri" w:cs="Calibri"/>
          <w:color w:val="000000"/>
        </w:rPr>
        <w:t>t khác t</w:t>
      </w:r>
      <w:r>
        <w:rPr>
          <w:rFonts w:ascii="Calibri" w:eastAsia="Calibri" w:hAnsi="Calibri" w:cs="Calibri"/>
          <w:color w:val="000000"/>
        </w:rPr>
        <w:t>ừ</w:t>
      </w:r>
      <w:r>
        <w:rPr>
          <w:rFonts w:ascii="Calibri" w:eastAsia="Calibri" w:hAnsi="Calibri" w:cs="Calibri"/>
          <w:color w:val="000000"/>
        </w:rPr>
        <w:t xml:space="preserve"> nư</w:t>
      </w:r>
      <w:r>
        <w:rPr>
          <w:rFonts w:ascii="Calibri" w:eastAsia="Calibri" w:hAnsi="Calibri" w:cs="Calibri"/>
          <w:color w:val="000000"/>
        </w:rPr>
        <w:t>ớ</w:t>
      </w:r>
      <w:r>
        <w:rPr>
          <w:rFonts w:ascii="Calibri" w:eastAsia="Calibri" w:hAnsi="Calibri" w:cs="Calibri"/>
          <w:color w:val="000000"/>
        </w:rPr>
        <w:t>c b</w:t>
      </w:r>
      <w:r>
        <w:rPr>
          <w:rFonts w:ascii="Calibri" w:eastAsia="Calibri" w:hAnsi="Calibri" w:cs="Calibri"/>
          <w:color w:val="000000"/>
        </w:rPr>
        <w:t>ẩ</w:t>
      </w:r>
      <w:r>
        <w:rPr>
          <w:rFonts w:ascii="Calibri" w:eastAsia="Calibri" w:hAnsi="Calibri" w:cs="Calibri"/>
          <w:color w:val="000000"/>
        </w:rPr>
        <w:t>n s</w:t>
      </w:r>
      <w:r>
        <w:rPr>
          <w:rFonts w:ascii="Calibri" w:eastAsia="Calibri" w:hAnsi="Calibri" w:cs="Calibri"/>
          <w:color w:val="000000"/>
        </w:rPr>
        <w:t>ẽ</w:t>
      </w:r>
      <w:r>
        <w:rPr>
          <w:rFonts w:ascii="Calibri" w:eastAsia="Calibri" w:hAnsi="Calibri" w:cs="Calibri"/>
          <w:color w:val="000000"/>
        </w:rPr>
        <w:t xml:space="preserve"> c</w:t>
      </w:r>
      <w:r>
        <w:rPr>
          <w:rFonts w:ascii="Calibri" w:eastAsia="Calibri" w:hAnsi="Calibri" w:cs="Calibri"/>
          <w:color w:val="000000"/>
        </w:rPr>
        <w:t>ạ</w:t>
      </w:r>
      <w:r>
        <w:rPr>
          <w:rFonts w:ascii="Calibri" w:eastAsia="Calibri" w:hAnsi="Calibri" w:cs="Calibri"/>
          <w:color w:val="000000"/>
        </w:rPr>
        <w:t>nh tranh dinh dư</w:t>
      </w:r>
      <w:r>
        <w:rPr>
          <w:rFonts w:ascii="Calibri" w:eastAsia="Calibri" w:hAnsi="Calibri" w:cs="Calibri"/>
          <w:color w:val="000000"/>
        </w:rPr>
        <w:t>ỡ</w:t>
      </w:r>
      <w:r>
        <w:rPr>
          <w:rFonts w:ascii="Calibri" w:eastAsia="Calibri" w:hAnsi="Calibri" w:cs="Calibri"/>
          <w:color w:val="000000"/>
        </w:rPr>
        <w:t>ng v</w:t>
      </w:r>
      <w:r>
        <w:rPr>
          <w:rFonts w:ascii="Calibri" w:eastAsia="Calibri" w:hAnsi="Calibri" w:cs="Calibri"/>
          <w:color w:val="000000"/>
        </w:rPr>
        <w:t>ớ</w:t>
      </w:r>
      <w:r>
        <w:rPr>
          <w:rFonts w:ascii="Calibri" w:eastAsia="Calibri" w:hAnsi="Calibri" w:cs="Calibri"/>
          <w:color w:val="000000"/>
        </w:rPr>
        <w:t>i n</w:t>
      </w:r>
      <w:r>
        <w:rPr>
          <w:rFonts w:ascii="Calibri" w:eastAsia="Calibri" w:hAnsi="Calibri" w:cs="Calibri"/>
          <w:color w:val="000000"/>
        </w:rPr>
        <w:t>ấ</w:t>
      </w:r>
      <w:r>
        <w:rPr>
          <w:rFonts w:ascii="Calibri" w:eastAsia="Calibri" w:hAnsi="Calibri" w:cs="Calibri"/>
          <w:color w:val="000000"/>
        </w:rPr>
        <w:t>m làm n</w:t>
      </w:r>
      <w:r>
        <w:rPr>
          <w:rFonts w:ascii="Calibri" w:eastAsia="Calibri" w:hAnsi="Calibri" w:cs="Calibri"/>
          <w:color w:val="000000"/>
        </w:rPr>
        <w:t>ấ</w:t>
      </w:r>
      <w:r>
        <w:rPr>
          <w:rFonts w:ascii="Calibri" w:eastAsia="Calibri" w:hAnsi="Calibri" w:cs="Calibri"/>
          <w:color w:val="000000"/>
        </w:rPr>
        <w:t>m không phát tri</w:t>
      </w:r>
      <w:r>
        <w:rPr>
          <w:rFonts w:ascii="Calibri" w:eastAsia="Calibri" w:hAnsi="Calibri" w:cs="Calibri"/>
          <w:color w:val="000000"/>
        </w:rPr>
        <w:t>ể</w:t>
      </w:r>
      <w:r>
        <w:rPr>
          <w:rFonts w:ascii="Calibri" w:eastAsia="Calibri" w:hAnsi="Calibri" w:cs="Calibri"/>
          <w:color w:val="000000"/>
        </w:rPr>
        <w:t>n t</w:t>
      </w:r>
      <w:r>
        <w:rPr>
          <w:rFonts w:ascii="Calibri" w:eastAsia="Calibri" w:hAnsi="Calibri" w:cs="Calibri"/>
          <w:color w:val="000000"/>
        </w:rPr>
        <w:t>ố</w:t>
      </w:r>
      <w:r>
        <w:rPr>
          <w:rFonts w:ascii="Calibri" w:eastAsia="Calibri" w:hAnsi="Calibri" w:cs="Calibri"/>
          <w:color w:val="000000"/>
        </w:rPr>
        <w:t>t. (VD)</w:t>
      </w:r>
      <w:r>
        <w:rPr>
          <w:rFonts w:ascii="Calibri" w:eastAsia="Calibri" w:hAnsi="Calibri" w:cs="Calibri"/>
          <w:b/>
          <w:color w:val="A98C24"/>
        </w:rPr>
        <w:t xml:space="preserve"> </w:t>
      </w:r>
    </w:p>
    <w:p w:rsidR="00475325" w:rsidRDefault="00020F2D">
      <w:pPr>
        <w:keepNext/>
        <w:keepLines/>
        <w:widowControl w:val="0"/>
        <w:spacing w:line="288" w:lineRule="auto"/>
        <w:rPr>
          <w:rFonts w:ascii="Calibri" w:eastAsia="Calibri" w:hAnsi="Calibri" w:cs="Calibri"/>
          <w:b/>
          <w:color w:val="0000FF"/>
          <w:sz w:val="24"/>
          <w:szCs w:val="24"/>
        </w:rPr>
      </w:pPr>
      <w:r>
        <w:rPr>
          <w:rFonts w:ascii="Calibri" w:eastAsia="Calibri" w:hAnsi="Calibri" w:cs="Calibri"/>
          <w:b/>
          <w:color w:val="0000FF"/>
        </w:rPr>
        <w:t>Ho</w:t>
      </w:r>
      <w:r>
        <w:rPr>
          <w:rFonts w:ascii="Calibri" w:eastAsia="Calibri" w:hAnsi="Calibri" w:cs="Calibri"/>
          <w:b/>
          <w:color w:val="0000FF"/>
        </w:rPr>
        <w:t>ạ</w:t>
      </w:r>
      <w:r>
        <w:rPr>
          <w:rFonts w:ascii="Calibri" w:eastAsia="Calibri" w:hAnsi="Calibri" w:cs="Calibri"/>
          <w:b/>
          <w:color w:val="0000FF"/>
        </w:rPr>
        <w:t>t đ</w:t>
      </w:r>
      <w:r>
        <w:rPr>
          <w:rFonts w:ascii="Calibri" w:eastAsia="Calibri" w:hAnsi="Calibri" w:cs="Calibri"/>
          <w:b/>
          <w:color w:val="0000FF"/>
        </w:rPr>
        <w:t>ộ</w:t>
      </w:r>
      <w:r>
        <w:rPr>
          <w:rFonts w:ascii="Calibri" w:eastAsia="Calibri" w:hAnsi="Calibri" w:cs="Calibri"/>
          <w:b/>
          <w:color w:val="0000FF"/>
        </w:rPr>
        <w:t xml:space="preserve">ng 4. </w:t>
      </w:r>
      <w:r>
        <w:rPr>
          <w:rFonts w:ascii="Calibri" w:eastAsia="Calibri" w:hAnsi="Calibri" w:cs="Calibri"/>
          <w:b/>
          <w:color w:val="0000FF"/>
          <w:sz w:val="24"/>
          <w:szCs w:val="24"/>
        </w:rPr>
        <w:t>TÌM</w:t>
      </w:r>
      <w:r>
        <w:rPr>
          <w:rFonts w:ascii="Calibri" w:eastAsia="Calibri" w:hAnsi="Calibri" w:cs="Calibri"/>
          <w:b/>
          <w:color w:val="0000FF"/>
          <w:sz w:val="24"/>
          <w:szCs w:val="24"/>
        </w:rPr>
        <w:t xml:space="preserve"> HI</w:t>
      </w:r>
      <w:r>
        <w:rPr>
          <w:rFonts w:ascii="Calibri" w:eastAsia="Calibri" w:hAnsi="Calibri" w:cs="Calibri"/>
          <w:b/>
          <w:color w:val="0000FF"/>
          <w:sz w:val="24"/>
          <w:szCs w:val="24"/>
        </w:rPr>
        <w:t>Ể</w:t>
      </w:r>
      <w:r>
        <w:rPr>
          <w:rFonts w:ascii="Calibri" w:eastAsia="Calibri" w:hAnsi="Calibri" w:cs="Calibri"/>
          <w:b/>
          <w:color w:val="0000FF"/>
          <w:sz w:val="24"/>
          <w:szCs w:val="24"/>
        </w:rPr>
        <w:t>U M</w:t>
      </w:r>
      <w:r>
        <w:rPr>
          <w:rFonts w:ascii="Calibri" w:eastAsia="Calibri" w:hAnsi="Calibri" w:cs="Calibri"/>
          <w:b/>
          <w:color w:val="0000FF"/>
          <w:sz w:val="24"/>
          <w:szCs w:val="24"/>
        </w:rPr>
        <w:t>Ộ</w:t>
      </w:r>
      <w:r>
        <w:rPr>
          <w:rFonts w:ascii="Calibri" w:eastAsia="Calibri" w:hAnsi="Calibri" w:cs="Calibri"/>
          <w:b/>
          <w:color w:val="0000FF"/>
          <w:sz w:val="24"/>
          <w:szCs w:val="24"/>
        </w:rPr>
        <w:t>T S</w:t>
      </w:r>
      <w:r>
        <w:rPr>
          <w:rFonts w:ascii="Calibri" w:eastAsia="Calibri" w:hAnsi="Calibri" w:cs="Calibri"/>
          <w:b/>
          <w:color w:val="0000FF"/>
          <w:sz w:val="24"/>
          <w:szCs w:val="24"/>
        </w:rPr>
        <w:t>Ố</w:t>
      </w:r>
      <w:r>
        <w:rPr>
          <w:rFonts w:ascii="Calibri" w:eastAsia="Calibri" w:hAnsi="Calibri" w:cs="Calibri"/>
          <w:b/>
          <w:color w:val="0000FF"/>
          <w:sz w:val="24"/>
          <w:szCs w:val="24"/>
        </w:rPr>
        <w:t xml:space="preserve"> B</w:t>
      </w:r>
      <w:r>
        <w:rPr>
          <w:rFonts w:ascii="Calibri" w:eastAsia="Calibri" w:hAnsi="Calibri" w:cs="Calibri"/>
          <w:b/>
          <w:color w:val="0000FF"/>
          <w:sz w:val="24"/>
          <w:szCs w:val="24"/>
        </w:rPr>
        <w:t>Ệ</w:t>
      </w:r>
      <w:r>
        <w:rPr>
          <w:rFonts w:ascii="Calibri" w:eastAsia="Calibri" w:hAnsi="Calibri" w:cs="Calibri"/>
          <w:b/>
          <w:color w:val="0000FF"/>
          <w:sz w:val="24"/>
          <w:szCs w:val="24"/>
        </w:rPr>
        <w:t>NH DO N</w:t>
      </w:r>
      <w:r>
        <w:rPr>
          <w:rFonts w:ascii="Calibri" w:eastAsia="Calibri" w:hAnsi="Calibri" w:cs="Calibri"/>
          <w:b/>
          <w:color w:val="0000FF"/>
          <w:sz w:val="24"/>
          <w:szCs w:val="24"/>
        </w:rPr>
        <w:t>Ấ</w:t>
      </w:r>
      <w:r>
        <w:rPr>
          <w:rFonts w:ascii="Calibri" w:eastAsia="Calibri" w:hAnsi="Calibri" w:cs="Calibri"/>
          <w:b/>
          <w:color w:val="0000FF"/>
          <w:sz w:val="24"/>
          <w:szCs w:val="24"/>
        </w:rPr>
        <w:t>M</w:t>
      </w:r>
    </w:p>
    <w:p w:rsidR="00475325" w:rsidRDefault="00020F2D">
      <w:pPr>
        <w:widowControl w:val="0"/>
        <w:spacing w:line="288" w:lineRule="auto"/>
        <w:rPr>
          <w:rFonts w:ascii="Calibri" w:eastAsia="Calibri" w:hAnsi="Calibri" w:cs="Calibri"/>
          <w:color w:val="000000"/>
        </w:rPr>
      </w:pPr>
      <w:r>
        <w:rPr>
          <w:rFonts w:ascii="Calibri" w:eastAsia="Calibri" w:hAnsi="Calibri" w:cs="Calibri"/>
          <w:color w:val="000000"/>
        </w:rPr>
        <w:t xml:space="preserve">    Hư</w:t>
      </w:r>
      <w:r>
        <w:rPr>
          <w:rFonts w:ascii="Calibri" w:eastAsia="Calibri" w:hAnsi="Calibri" w:cs="Calibri"/>
          <w:color w:val="000000"/>
        </w:rPr>
        <w:t>ớ</w:t>
      </w:r>
      <w:r>
        <w:rPr>
          <w:rFonts w:ascii="Calibri" w:eastAsia="Calibri" w:hAnsi="Calibri" w:cs="Calibri"/>
          <w:color w:val="000000"/>
        </w:rPr>
        <w:t>ng d</w:t>
      </w:r>
      <w:r>
        <w:rPr>
          <w:rFonts w:ascii="Calibri" w:eastAsia="Calibri" w:hAnsi="Calibri" w:cs="Calibri"/>
          <w:color w:val="000000"/>
        </w:rPr>
        <w:t>ẫ</w:t>
      </w:r>
      <w:r>
        <w:rPr>
          <w:rFonts w:ascii="Calibri" w:eastAsia="Calibri" w:hAnsi="Calibri" w:cs="Calibri"/>
          <w:color w:val="000000"/>
        </w:rPr>
        <w:t>n HS khám phá tác h</w:t>
      </w:r>
      <w:r>
        <w:rPr>
          <w:rFonts w:ascii="Calibri" w:eastAsia="Calibri" w:hAnsi="Calibri" w:cs="Calibri"/>
          <w:color w:val="000000"/>
        </w:rPr>
        <w:t>ạ</w:t>
      </w:r>
      <w:r>
        <w:rPr>
          <w:rFonts w:ascii="Calibri" w:eastAsia="Calibri" w:hAnsi="Calibri" w:cs="Calibri"/>
          <w:color w:val="000000"/>
        </w:rPr>
        <w:t>i c</w:t>
      </w:r>
      <w:r>
        <w:rPr>
          <w:rFonts w:ascii="Calibri" w:eastAsia="Calibri" w:hAnsi="Calibri" w:cs="Calibri"/>
          <w:color w:val="000000"/>
        </w:rPr>
        <w:t>ủ</w:t>
      </w:r>
      <w:r>
        <w:rPr>
          <w:rFonts w:ascii="Calibri" w:eastAsia="Calibri" w:hAnsi="Calibri" w:cs="Calibri"/>
          <w:color w:val="000000"/>
        </w:rPr>
        <w:t>a n</w:t>
      </w:r>
      <w:r>
        <w:rPr>
          <w:rFonts w:ascii="Calibri" w:eastAsia="Calibri" w:hAnsi="Calibri" w:cs="Calibri"/>
          <w:color w:val="000000"/>
        </w:rPr>
        <w:t>ấ</w:t>
      </w:r>
      <w:r>
        <w:rPr>
          <w:rFonts w:ascii="Calibri" w:eastAsia="Calibri" w:hAnsi="Calibri" w:cs="Calibri"/>
          <w:color w:val="000000"/>
        </w:rPr>
        <w:t>m thông qua các ví d</w:t>
      </w:r>
      <w:r>
        <w:rPr>
          <w:rFonts w:ascii="Calibri" w:eastAsia="Calibri" w:hAnsi="Calibri" w:cs="Calibri"/>
          <w:color w:val="000000"/>
        </w:rPr>
        <w:t>ụ</w:t>
      </w:r>
      <w:r>
        <w:rPr>
          <w:rFonts w:ascii="Calibri" w:eastAsia="Calibri" w:hAnsi="Calibri" w:cs="Calibri"/>
          <w:color w:val="000000"/>
        </w:rPr>
        <w:t xml:space="preserve"> trong đ</w:t>
      </w:r>
      <w:r>
        <w:rPr>
          <w:rFonts w:ascii="Calibri" w:eastAsia="Calibri" w:hAnsi="Calibri" w:cs="Calibri"/>
          <w:color w:val="000000"/>
        </w:rPr>
        <w:t>ờ</w:t>
      </w:r>
      <w:r>
        <w:rPr>
          <w:rFonts w:ascii="Calibri" w:eastAsia="Calibri" w:hAnsi="Calibri" w:cs="Calibri"/>
          <w:color w:val="000000"/>
        </w:rPr>
        <w:t>i s</w:t>
      </w:r>
      <w:r>
        <w:rPr>
          <w:rFonts w:ascii="Calibri" w:eastAsia="Calibri" w:hAnsi="Calibri" w:cs="Calibri"/>
          <w:color w:val="000000"/>
        </w:rPr>
        <w:t>ố</w:t>
      </w:r>
      <w:r>
        <w:rPr>
          <w:rFonts w:ascii="Calibri" w:eastAsia="Calibri" w:hAnsi="Calibri" w:cs="Calibri"/>
          <w:color w:val="000000"/>
        </w:rPr>
        <w:t>ng h</w:t>
      </w:r>
      <w:r>
        <w:rPr>
          <w:rFonts w:ascii="Calibri" w:eastAsia="Calibri" w:hAnsi="Calibri" w:cs="Calibri"/>
          <w:color w:val="000000"/>
        </w:rPr>
        <w:t>ằ</w:t>
      </w:r>
      <w:r>
        <w:rPr>
          <w:rFonts w:ascii="Calibri" w:eastAsia="Calibri" w:hAnsi="Calibri" w:cs="Calibri"/>
          <w:color w:val="000000"/>
        </w:rPr>
        <w:t>ng ngày.</w:t>
      </w:r>
    </w:p>
    <w:p w:rsidR="00475325" w:rsidRDefault="00020F2D">
      <w:pPr>
        <w:widowControl w:val="0"/>
        <w:spacing w:line="288" w:lineRule="auto"/>
        <w:ind w:firstLine="284"/>
        <w:rPr>
          <w:rFonts w:ascii="Calibri" w:eastAsia="Calibri" w:hAnsi="Calibri" w:cs="Calibri"/>
          <w:color w:val="000000"/>
        </w:rPr>
      </w:pPr>
      <w:r>
        <w:rPr>
          <w:rFonts w:ascii="Calibri" w:eastAsia="Calibri" w:hAnsi="Calibri" w:cs="Calibri"/>
          <w:color w:val="000000"/>
        </w:rPr>
        <w:t>- Yêu c</w:t>
      </w:r>
      <w:r>
        <w:rPr>
          <w:rFonts w:ascii="Calibri" w:eastAsia="Calibri" w:hAnsi="Calibri" w:cs="Calibri"/>
          <w:color w:val="000000"/>
        </w:rPr>
        <w:t>ầ</w:t>
      </w:r>
      <w:r>
        <w:rPr>
          <w:rFonts w:ascii="Calibri" w:eastAsia="Calibri" w:hAnsi="Calibri" w:cs="Calibri"/>
          <w:color w:val="000000"/>
        </w:rPr>
        <w:t>u HS đ</w:t>
      </w:r>
      <w:r>
        <w:rPr>
          <w:rFonts w:ascii="Calibri" w:eastAsia="Calibri" w:hAnsi="Calibri" w:cs="Calibri"/>
          <w:color w:val="000000"/>
        </w:rPr>
        <w:t>ọ</w:t>
      </w:r>
      <w:r>
        <w:rPr>
          <w:rFonts w:ascii="Calibri" w:eastAsia="Calibri" w:hAnsi="Calibri" w:cs="Calibri"/>
          <w:color w:val="000000"/>
        </w:rPr>
        <w:t>c SGK, nêu các b</w:t>
      </w:r>
      <w:r>
        <w:rPr>
          <w:rFonts w:ascii="Calibri" w:eastAsia="Calibri" w:hAnsi="Calibri" w:cs="Calibri"/>
          <w:color w:val="000000"/>
        </w:rPr>
        <w:t>ệ</w:t>
      </w:r>
      <w:r>
        <w:rPr>
          <w:rFonts w:ascii="Calibri" w:eastAsia="Calibri" w:hAnsi="Calibri" w:cs="Calibri"/>
          <w:color w:val="000000"/>
        </w:rPr>
        <w:t>nh do n</w:t>
      </w:r>
      <w:r>
        <w:rPr>
          <w:rFonts w:ascii="Calibri" w:eastAsia="Calibri" w:hAnsi="Calibri" w:cs="Calibri"/>
          <w:color w:val="000000"/>
        </w:rPr>
        <w:t>ấ</w:t>
      </w:r>
      <w:r>
        <w:rPr>
          <w:rFonts w:ascii="Calibri" w:eastAsia="Calibri" w:hAnsi="Calibri" w:cs="Calibri"/>
          <w:color w:val="000000"/>
        </w:rPr>
        <w:t xml:space="preserve">m gây ra </w:t>
      </w:r>
      <w:r>
        <w:rPr>
          <w:rFonts w:ascii="Calibri" w:eastAsia="Calibri" w:hAnsi="Calibri" w:cs="Calibri"/>
          <w:color w:val="000000"/>
        </w:rPr>
        <w:t>ở</w:t>
      </w:r>
      <w:r>
        <w:rPr>
          <w:rFonts w:ascii="Calibri" w:eastAsia="Calibri" w:hAnsi="Calibri" w:cs="Calibri"/>
          <w:color w:val="000000"/>
        </w:rPr>
        <w:t xml:space="preserve"> ngư</w:t>
      </w:r>
      <w:r>
        <w:rPr>
          <w:rFonts w:ascii="Calibri" w:eastAsia="Calibri" w:hAnsi="Calibri" w:cs="Calibri"/>
          <w:color w:val="000000"/>
        </w:rPr>
        <w:t>ờ</w:t>
      </w:r>
      <w:r>
        <w:rPr>
          <w:rFonts w:ascii="Calibri" w:eastAsia="Calibri" w:hAnsi="Calibri" w:cs="Calibri"/>
          <w:color w:val="000000"/>
        </w:rPr>
        <w:t>i, đ</w:t>
      </w:r>
      <w:r>
        <w:rPr>
          <w:rFonts w:ascii="Calibri" w:eastAsia="Calibri" w:hAnsi="Calibri" w:cs="Calibri"/>
          <w:color w:val="000000"/>
        </w:rPr>
        <w:t>ộ</w:t>
      </w:r>
      <w:r>
        <w:rPr>
          <w:rFonts w:ascii="Calibri" w:eastAsia="Calibri" w:hAnsi="Calibri" w:cs="Calibri"/>
          <w:color w:val="000000"/>
        </w:rPr>
        <w:t>ng v</w:t>
      </w:r>
      <w:r>
        <w:rPr>
          <w:rFonts w:ascii="Calibri" w:eastAsia="Calibri" w:hAnsi="Calibri" w:cs="Calibri"/>
          <w:color w:val="000000"/>
        </w:rPr>
        <w:t>ậ</w:t>
      </w:r>
      <w:r>
        <w:rPr>
          <w:rFonts w:ascii="Calibri" w:eastAsia="Calibri" w:hAnsi="Calibri" w:cs="Calibri"/>
          <w:color w:val="000000"/>
        </w:rPr>
        <w:t>t và th</w:t>
      </w:r>
      <w:r>
        <w:rPr>
          <w:rFonts w:ascii="Calibri" w:eastAsia="Calibri" w:hAnsi="Calibri" w:cs="Calibri"/>
          <w:color w:val="000000"/>
        </w:rPr>
        <w:t>ự</w:t>
      </w:r>
      <w:r>
        <w:rPr>
          <w:rFonts w:ascii="Calibri" w:eastAsia="Calibri" w:hAnsi="Calibri" w:cs="Calibri"/>
          <w:color w:val="000000"/>
        </w:rPr>
        <w:t>c v</w:t>
      </w:r>
      <w:r>
        <w:rPr>
          <w:rFonts w:ascii="Calibri" w:eastAsia="Calibri" w:hAnsi="Calibri" w:cs="Calibri"/>
          <w:color w:val="000000"/>
        </w:rPr>
        <w:t>ậ</w:t>
      </w:r>
      <w:r>
        <w:rPr>
          <w:rFonts w:ascii="Calibri" w:eastAsia="Calibri" w:hAnsi="Calibri" w:cs="Calibri"/>
          <w:color w:val="000000"/>
        </w:rPr>
        <w:t>t.</w:t>
      </w:r>
    </w:p>
    <w:p w:rsidR="00475325" w:rsidRDefault="00020F2D">
      <w:pPr>
        <w:widowControl w:val="0"/>
        <w:spacing w:line="288" w:lineRule="auto"/>
        <w:ind w:firstLine="284"/>
        <w:rPr>
          <w:rFonts w:ascii="Calibri" w:eastAsia="Calibri" w:hAnsi="Calibri" w:cs="Calibri"/>
          <w:color w:val="000000"/>
        </w:rPr>
      </w:pPr>
      <w:r>
        <w:rPr>
          <w:rFonts w:ascii="Calibri" w:eastAsia="Calibri" w:hAnsi="Calibri" w:cs="Calibri"/>
          <w:color w:val="000000"/>
        </w:rPr>
        <w:t>GV có th</w:t>
      </w:r>
      <w:r>
        <w:rPr>
          <w:rFonts w:ascii="Calibri" w:eastAsia="Calibri" w:hAnsi="Calibri" w:cs="Calibri"/>
          <w:color w:val="000000"/>
        </w:rPr>
        <w:t>ể</w:t>
      </w:r>
      <w:r>
        <w:rPr>
          <w:rFonts w:ascii="Calibri" w:eastAsia="Calibri" w:hAnsi="Calibri" w:cs="Calibri"/>
          <w:color w:val="000000"/>
        </w:rPr>
        <w:t xml:space="preserve"> cho HS làm vi</w:t>
      </w:r>
      <w:r>
        <w:rPr>
          <w:rFonts w:ascii="Calibri" w:eastAsia="Calibri" w:hAnsi="Calibri" w:cs="Calibri"/>
          <w:color w:val="000000"/>
        </w:rPr>
        <w:t>ệ</w:t>
      </w:r>
      <w:r>
        <w:rPr>
          <w:rFonts w:ascii="Calibri" w:eastAsia="Calibri" w:hAnsi="Calibri" w:cs="Calibri"/>
          <w:color w:val="000000"/>
        </w:rPr>
        <w:t>c theo nhóm, m</w:t>
      </w:r>
      <w:r>
        <w:rPr>
          <w:rFonts w:ascii="Calibri" w:eastAsia="Calibri" w:hAnsi="Calibri" w:cs="Calibri"/>
          <w:color w:val="000000"/>
        </w:rPr>
        <w:t>ỗ</w:t>
      </w:r>
      <w:r>
        <w:rPr>
          <w:rFonts w:ascii="Calibri" w:eastAsia="Calibri" w:hAnsi="Calibri" w:cs="Calibri"/>
          <w:color w:val="000000"/>
        </w:rPr>
        <w:t>i nhóm tìm hi</w:t>
      </w:r>
      <w:r>
        <w:rPr>
          <w:rFonts w:ascii="Calibri" w:eastAsia="Calibri" w:hAnsi="Calibri" w:cs="Calibri"/>
          <w:color w:val="000000"/>
        </w:rPr>
        <w:t>ể</w:t>
      </w:r>
      <w:r>
        <w:rPr>
          <w:rFonts w:ascii="Calibri" w:eastAsia="Calibri" w:hAnsi="Calibri" w:cs="Calibri"/>
          <w:color w:val="000000"/>
        </w:rPr>
        <w:t>u m</w:t>
      </w:r>
      <w:r>
        <w:rPr>
          <w:rFonts w:ascii="Calibri" w:eastAsia="Calibri" w:hAnsi="Calibri" w:cs="Calibri"/>
          <w:color w:val="000000"/>
        </w:rPr>
        <w:t>ộ</w:t>
      </w:r>
      <w:r>
        <w:rPr>
          <w:rFonts w:ascii="Calibri" w:eastAsia="Calibri" w:hAnsi="Calibri" w:cs="Calibri"/>
          <w:color w:val="000000"/>
        </w:rPr>
        <w:t>t b</w:t>
      </w:r>
      <w:r>
        <w:rPr>
          <w:rFonts w:ascii="Calibri" w:eastAsia="Calibri" w:hAnsi="Calibri" w:cs="Calibri"/>
          <w:color w:val="000000"/>
        </w:rPr>
        <w:t>ệ</w:t>
      </w:r>
      <w:r>
        <w:rPr>
          <w:rFonts w:ascii="Calibri" w:eastAsia="Calibri" w:hAnsi="Calibri" w:cs="Calibri"/>
          <w:color w:val="000000"/>
        </w:rPr>
        <w:t>nh</w:t>
      </w:r>
      <w:r>
        <w:rPr>
          <w:rFonts w:ascii="Calibri" w:eastAsia="Calibri" w:hAnsi="Calibri" w:cs="Calibri"/>
          <w:color w:val="000000"/>
        </w:rPr>
        <w:t xml:space="preserve"> do n</w:t>
      </w:r>
      <w:r>
        <w:rPr>
          <w:rFonts w:ascii="Calibri" w:eastAsia="Calibri" w:hAnsi="Calibri" w:cs="Calibri"/>
          <w:color w:val="000000"/>
        </w:rPr>
        <w:t>ấ</w:t>
      </w:r>
      <w:r>
        <w:rPr>
          <w:rFonts w:ascii="Calibri" w:eastAsia="Calibri" w:hAnsi="Calibri" w:cs="Calibri"/>
          <w:color w:val="000000"/>
        </w:rPr>
        <w:t>m gây ra theo các tiêu chí:</w:t>
      </w:r>
    </w:p>
    <w:p w:rsidR="00475325" w:rsidRDefault="00020F2D">
      <w:pPr>
        <w:widowControl w:val="0"/>
        <w:spacing w:line="288" w:lineRule="auto"/>
        <w:ind w:firstLine="567"/>
        <w:rPr>
          <w:rFonts w:ascii="Calibri" w:eastAsia="Calibri" w:hAnsi="Calibri" w:cs="Calibri"/>
          <w:color w:val="000000"/>
        </w:rPr>
      </w:pPr>
      <w:r>
        <w:rPr>
          <w:rFonts w:ascii="Calibri" w:eastAsia="Calibri" w:hAnsi="Calibri" w:cs="Calibri"/>
          <w:color w:val="000000"/>
        </w:rPr>
        <w:t>+ Nguyên nhân.</w:t>
      </w:r>
    </w:p>
    <w:p w:rsidR="00475325" w:rsidRDefault="00020F2D">
      <w:pPr>
        <w:widowControl w:val="0"/>
        <w:spacing w:line="288" w:lineRule="auto"/>
        <w:ind w:firstLine="567"/>
        <w:rPr>
          <w:rFonts w:ascii="Calibri" w:eastAsia="Calibri" w:hAnsi="Calibri" w:cs="Calibri"/>
          <w:color w:val="000000"/>
        </w:rPr>
      </w:pPr>
      <w:r>
        <w:rPr>
          <w:rFonts w:ascii="Calibri" w:eastAsia="Calibri" w:hAnsi="Calibri" w:cs="Calibri"/>
          <w:color w:val="000000"/>
        </w:rPr>
        <w:t>+ Bi</w:t>
      </w:r>
      <w:r>
        <w:rPr>
          <w:rFonts w:ascii="Calibri" w:eastAsia="Calibri" w:hAnsi="Calibri" w:cs="Calibri"/>
          <w:color w:val="000000"/>
        </w:rPr>
        <w:t>ể</w:t>
      </w:r>
      <w:r>
        <w:rPr>
          <w:rFonts w:ascii="Calibri" w:eastAsia="Calibri" w:hAnsi="Calibri" w:cs="Calibri"/>
          <w:color w:val="000000"/>
        </w:rPr>
        <w:t>u hi</w:t>
      </w:r>
      <w:r>
        <w:rPr>
          <w:rFonts w:ascii="Calibri" w:eastAsia="Calibri" w:hAnsi="Calibri" w:cs="Calibri"/>
          <w:color w:val="000000"/>
        </w:rPr>
        <w:t>ệ</w:t>
      </w:r>
      <w:r>
        <w:rPr>
          <w:rFonts w:ascii="Calibri" w:eastAsia="Calibri" w:hAnsi="Calibri" w:cs="Calibri"/>
          <w:color w:val="000000"/>
        </w:rPr>
        <w:t>n.</w:t>
      </w:r>
    </w:p>
    <w:p w:rsidR="00475325" w:rsidRDefault="00020F2D">
      <w:pPr>
        <w:widowControl w:val="0"/>
        <w:spacing w:line="288" w:lineRule="auto"/>
        <w:ind w:firstLine="567"/>
        <w:rPr>
          <w:rFonts w:ascii="Calibri" w:eastAsia="Calibri" w:hAnsi="Calibri" w:cs="Calibri"/>
          <w:color w:val="000000"/>
        </w:rPr>
      </w:pPr>
      <w:r>
        <w:rPr>
          <w:rFonts w:ascii="Calibri" w:eastAsia="Calibri" w:hAnsi="Calibri" w:cs="Calibri"/>
          <w:color w:val="000000"/>
        </w:rPr>
        <w:t>+ Con đư</w:t>
      </w:r>
      <w:r>
        <w:rPr>
          <w:rFonts w:ascii="Calibri" w:eastAsia="Calibri" w:hAnsi="Calibri" w:cs="Calibri"/>
          <w:color w:val="000000"/>
        </w:rPr>
        <w:t>ờ</w:t>
      </w:r>
      <w:r>
        <w:rPr>
          <w:rFonts w:ascii="Calibri" w:eastAsia="Calibri" w:hAnsi="Calibri" w:cs="Calibri"/>
          <w:color w:val="000000"/>
        </w:rPr>
        <w:t>ng truy</w:t>
      </w:r>
      <w:r>
        <w:rPr>
          <w:rFonts w:ascii="Calibri" w:eastAsia="Calibri" w:hAnsi="Calibri" w:cs="Calibri"/>
          <w:color w:val="000000"/>
        </w:rPr>
        <w:t>ề</w:t>
      </w:r>
      <w:r>
        <w:rPr>
          <w:rFonts w:ascii="Calibri" w:eastAsia="Calibri" w:hAnsi="Calibri" w:cs="Calibri"/>
          <w:color w:val="000000"/>
        </w:rPr>
        <w:t>n b</w:t>
      </w:r>
      <w:r>
        <w:rPr>
          <w:rFonts w:ascii="Calibri" w:eastAsia="Calibri" w:hAnsi="Calibri" w:cs="Calibri"/>
          <w:color w:val="000000"/>
        </w:rPr>
        <w:t>ệ</w:t>
      </w:r>
      <w:r>
        <w:rPr>
          <w:rFonts w:ascii="Calibri" w:eastAsia="Calibri" w:hAnsi="Calibri" w:cs="Calibri"/>
          <w:color w:val="000000"/>
        </w:rPr>
        <w:t>nh.</w:t>
      </w:r>
    </w:p>
    <w:p w:rsidR="00475325" w:rsidRDefault="00020F2D">
      <w:pPr>
        <w:widowControl w:val="0"/>
        <w:spacing w:line="288" w:lineRule="auto"/>
        <w:ind w:firstLine="567"/>
        <w:rPr>
          <w:rFonts w:ascii="Calibri" w:eastAsia="Calibri" w:hAnsi="Calibri" w:cs="Calibri"/>
          <w:color w:val="000000"/>
        </w:rPr>
      </w:pPr>
      <w:r>
        <w:rPr>
          <w:rFonts w:ascii="Calibri" w:eastAsia="Calibri" w:hAnsi="Calibri" w:cs="Calibri"/>
          <w:color w:val="000000"/>
        </w:rPr>
        <w:t>+ Cách phòng b</w:t>
      </w:r>
      <w:r>
        <w:rPr>
          <w:rFonts w:ascii="Calibri" w:eastAsia="Calibri" w:hAnsi="Calibri" w:cs="Calibri"/>
          <w:color w:val="000000"/>
        </w:rPr>
        <w:t>ệ</w:t>
      </w:r>
      <w:r>
        <w:rPr>
          <w:rFonts w:ascii="Calibri" w:eastAsia="Calibri" w:hAnsi="Calibri" w:cs="Calibri"/>
          <w:color w:val="000000"/>
        </w:rPr>
        <w:t>nh.</w:t>
      </w:r>
    </w:p>
    <w:p w:rsidR="00475325" w:rsidRDefault="00020F2D">
      <w:pPr>
        <w:widowControl w:val="0"/>
        <w:spacing w:line="288" w:lineRule="auto"/>
        <w:ind w:firstLine="284"/>
        <w:rPr>
          <w:rFonts w:ascii="Calibri" w:eastAsia="Calibri" w:hAnsi="Calibri" w:cs="Calibri"/>
          <w:color w:val="000000"/>
        </w:rPr>
      </w:pPr>
      <w:r>
        <w:rPr>
          <w:rFonts w:ascii="Calibri" w:eastAsia="Calibri" w:hAnsi="Calibri" w:cs="Calibri"/>
          <w:color w:val="000000"/>
        </w:rPr>
        <w:t>GV cung c</w:t>
      </w:r>
      <w:r>
        <w:rPr>
          <w:rFonts w:ascii="Calibri" w:eastAsia="Calibri" w:hAnsi="Calibri" w:cs="Calibri"/>
          <w:color w:val="000000"/>
        </w:rPr>
        <w:t>ấ</w:t>
      </w:r>
      <w:r>
        <w:rPr>
          <w:rFonts w:ascii="Calibri" w:eastAsia="Calibri" w:hAnsi="Calibri" w:cs="Calibri"/>
          <w:color w:val="000000"/>
        </w:rPr>
        <w:t>p thêm ki</w:t>
      </w:r>
      <w:r>
        <w:rPr>
          <w:rFonts w:ascii="Calibri" w:eastAsia="Calibri" w:hAnsi="Calibri" w:cs="Calibri"/>
          <w:color w:val="000000"/>
        </w:rPr>
        <w:t>ế</w:t>
      </w:r>
      <w:r>
        <w:rPr>
          <w:rFonts w:ascii="Calibri" w:eastAsia="Calibri" w:hAnsi="Calibri" w:cs="Calibri"/>
          <w:color w:val="000000"/>
        </w:rPr>
        <w:t>n th</w:t>
      </w:r>
      <w:r>
        <w:rPr>
          <w:rFonts w:ascii="Calibri" w:eastAsia="Calibri" w:hAnsi="Calibri" w:cs="Calibri"/>
          <w:color w:val="000000"/>
        </w:rPr>
        <w:t>ứ</w:t>
      </w:r>
      <w:r>
        <w:rPr>
          <w:rFonts w:ascii="Calibri" w:eastAsia="Calibri" w:hAnsi="Calibri" w:cs="Calibri"/>
          <w:color w:val="000000"/>
        </w:rPr>
        <w:t>c v</w:t>
      </w:r>
      <w:r>
        <w:rPr>
          <w:rFonts w:ascii="Calibri" w:eastAsia="Calibri" w:hAnsi="Calibri" w:cs="Calibri"/>
          <w:color w:val="000000"/>
        </w:rPr>
        <w:t>ề</w:t>
      </w:r>
      <w:r>
        <w:rPr>
          <w:rFonts w:ascii="Calibri" w:eastAsia="Calibri" w:hAnsi="Calibri" w:cs="Calibri"/>
          <w:color w:val="000000"/>
        </w:rPr>
        <w:t xml:space="preserve"> n</w:t>
      </w:r>
      <w:r>
        <w:rPr>
          <w:rFonts w:ascii="Calibri" w:eastAsia="Calibri" w:hAnsi="Calibri" w:cs="Calibri"/>
          <w:color w:val="000000"/>
        </w:rPr>
        <w:t>ấ</w:t>
      </w:r>
      <w:r>
        <w:rPr>
          <w:rFonts w:ascii="Calibri" w:eastAsia="Calibri" w:hAnsi="Calibri" w:cs="Calibri"/>
          <w:color w:val="000000"/>
        </w:rPr>
        <w:t>m đ</w:t>
      </w:r>
      <w:r>
        <w:rPr>
          <w:rFonts w:ascii="Calibri" w:eastAsia="Calibri" w:hAnsi="Calibri" w:cs="Calibri"/>
          <w:color w:val="000000"/>
        </w:rPr>
        <w:t>ộ</w:t>
      </w:r>
      <w:r>
        <w:rPr>
          <w:rFonts w:ascii="Calibri" w:eastAsia="Calibri" w:hAnsi="Calibri" w:cs="Calibri"/>
          <w:color w:val="000000"/>
        </w:rPr>
        <w:t>c cho HS.</w:t>
      </w:r>
    </w:p>
    <w:p w:rsidR="00475325" w:rsidRDefault="00020F2D">
      <w:pPr>
        <w:widowControl w:val="0"/>
        <w:spacing w:line="288" w:lineRule="auto"/>
        <w:ind w:firstLine="284"/>
        <w:rPr>
          <w:rFonts w:ascii="Calibri" w:eastAsia="Calibri" w:hAnsi="Calibri" w:cs="Calibri"/>
          <w:color w:val="000000"/>
        </w:rPr>
      </w:pPr>
      <w:r>
        <w:rPr>
          <w:rFonts w:ascii="Calibri" w:eastAsia="Calibri" w:hAnsi="Calibri" w:cs="Calibri"/>
          <w:color w:val="000000"/>
        </w:rPr>
        <w:t>- T</w:t>
      </w:r>
      <w:r>
        <w:rPr>
          <w:rFonts w:ascii="Calibri" w:eastAsia="Calibri" w:hAnsi="Calibri" w:cs="Calibri"/>
          <w:color w:val="000000"/>
        </w:rPr>
        <w:t>ổ</w:t>
      </w:r>
      <w:r>
        <w:rPr>
          <w:rFonts w:ascii="Calibri" w:eastAsia="Calibri" w:hAnsi="Calibri" w:cs="Calibri"/>
          <w:color w:val="000000"/>
        </w:rPr>
        <w:t xml:space="preserve"> ch</w:t>
      </w:r>
      <w:r>
        <w:rPr>
          <w:rFonts w:ascii="Calibri" w:eastAsia="Calibri" w:hAnsi="Calibri" w:cs="Calibri"/>
          <w:color w:val="000000"/>
        </w:rPr>
        <w:t>ứ</w:t>
      </w:r>
      <w:r>
        <w:rPr>
          <w:rFonts w:ascii="Calibri" w:eastAsia="Calibri" w:hAnsi="Calibri" w:cs="Calibri"/>
          <w:color w:val="000000"/>
        </w:rPr>
        <w:t>c đ</w:t>
      </w:r>
      <w:r>
        <w:rPr>
          <w:rFonts w:ascii="Calibri" w:eastAsia="Calibri" w:hAnsi="Calibri" w:cs="Calibri"/>
          <w:color w:val="000000"/>
        </w:rPr>
        <w:t>ể</w:t>
      </w:r>
      <w:r>
        <w:rPr>
          <w:rFonts w:ascii="Calibri" w:eastAsia="Calibri" w:hAnsi="Calibri" w:cs="Calibri"/>
          <w:color w:val="000000"/>
        </w:rPr>
        <w:t xml:space="preserve"> HS tr</w:t>
      </w:r>
      <w:r>
        <w:rPr>
          <w:rFonts w:ascii="Calibri" w:eastAsia="Calibri" w:hAnsi="Calibri" w:cs="Calibri"/>
          <w:color w:val="000000"/>
        </w:rPr>
        <w:t>ả</w:t>
      </w:r>
      <w:r>
        <w:rPr>
          <w:rFonts w:ascii="Calibri" w:eastAsia="Calibri" w:hAnsi="Calibri" w:cs="Calibri"/>
          <w:color w:val="000000"/>
        </w:rPr>
        <w:t xml:space="preserve"> l</w:t>
      </w:r>
      <w:r>
        <w:rPr>
          <w:rFonts w:ascii="Calibri" w:eastAsia="Calibri" w:hAnsi="Calibri" w:cs="Calibri"/>
          <w:color w:val="000000"/>
        </w:rPr>
        <w:t>ờ</w:t>
      </w:r>
      <w:r>
        <w:rPr>
          <w:rFonts w:ascii="Calibri" w:eastAsia="Calibri" w:hAnsi="Calibri" w:cs="Calibri"/>
          <w:color w:val="000000"/>
        </w:rPr>
        <w:t>i câu h</w:t>
      </w:r>
      <w:r>
        <w:rPr>
          <w:rFonts w:ascii="Calibri" w:eastAsia="Calibri" w:hAnsi="Calibri" w:cs="Calibri"/>
          <w:color w:val="000000"/>
        </w:rPr>
        <w:t>ỏ</w:t>
      </w:r>
      <w:r>
        <w:rPr>
          <w:rFonts w:ascii="Calibri" w:eastAsia="Calibri" w:hAnsi="Calibri" w:cs="Calibri"/>
          <w:color w:val="000000"/>
        </w:rPr>
        <w:t>i trong SGK m</w:t>
      </w:r>
      <w:r>
        <w:rPr>
          <w:rFonts w:ascii="Calibri" w:eastAsia="Calibri" w:hAnsi="Calibri" w:cs="Calibri"/>
          <w:color w:val="000000"/>
        </w:rPr>
        <w:t>ụ</w:t>
      </w:r>
      <w:r>
        <w:rPr>
          <w:rFonts w:ascii="Calibri" w:eastAsia="Calibri" w:hAnsi="Calibri" w:cs="Calibri"/>
          <w:color w:val="000000"/>
        </w:rPr>
        <w:t>c III.</w:t>
      </w:r>
    </w:p>
    <w:p w:rsidR="00475325" w:rsidRDefault="00020F2D">
      <w:pPr>
        <w:widowControl w:val="0"/>
        <w:tabs>
          <w:tab w:val="left" w:pos="339"/>
        </w:tabs>
        <w:spacing w:line="288" w:lineRule="auto"/>
        <w:ind w:firstLine="284"/>
        <w:rPr>
          <w:rFonts w:ascii="Calibri" w:eastAsia="Calibri" w:hAnsi="Calibri" w:cs="Calibri"/>
          <w:color w:val="000000"/>
        </w:rPr>
      </w:pPr>
      <w:r>
        <w:rPr>
          <w:rFonts w:ascii="Calibri" w:eastAsia="Calibri" w:hAnsi="Calibri" w:cs="Calibri"/>
          <w:color w:val="000000"/>
        </w:rPr>
        <w:t>1. Các bi</w:t>
      </w:r>
      <w:r>
        <w:rPr>
          <w:rFonts w:ascii="Calibri" w:eastAsia="Calibri" w:hAnsi="Calibri" w:cs="Calibri"/>
          <w:color w:val="000000"/>
        </w:rPr>
        <w:t>ệ</w:t>
      </w:r>
      <w:r>
        <w:rPr>
          <w:rFonts w:ascii="Calibri" w:eastAsia="Calibri" w:hAnsi="Calibri" w:cs="Calibri"/>
          <w:color w:val="000000"/>
        </w:rPr>
        <w:t>n pháp phòng, ch</w:t>
      </w:r>
      <w:r>
        <w:rPr>
          <w:rFonts w:ascii="Calibri" w:eastAsia="Calibri" w:hAnsi="Calibri" w:cs="Calibri"/>
          <w:color w:val="000000"/>
        </w:rPr>
        <w:t>ố</w:t>
      </w:r>
      <w:r>
        <w:rPr>
          <w:rFonts w:ascii="Calibri" w:eastAsia="Calibri" w:hAnsi="Calibri" w:cs="Calibri"/>
          <w:color w:val="000000"/>
        </w:rPr>
        <w:t>ng b</w:t>
      </w:r>
      <w:r>
        <w:rPr>
          <w:rFonts w:ascii="Calibri" w:eastAsia="Calibri" w:hAnsi="Calibri" w:cs="Calibri"/>
          <w:color w:val="000000"/>
        </w:rPr>
        <w:t>ệ</w:t>
      </w:r>
      <w:r>
        <w:rPr>
          <w:rFonts w:ascii="Calibri" w:eastAsia="Calibri" w:hAnsi="Calibri" w:cs="Calibri"/>
          <w:color w:val="000000"/>
        </w:rPr>
        <w:t>nh do n</w:t>
      </w:r>
      <w:r>
        <w:rPr>
          <w:rFonts w:ascii="Calibri" w:eastAsia="Calibri" w:hAnsi="Calibri" w:cs="Calibri"/>
          <w:color w:val="000000"/>
        </w:rPr>
        <w:t>ấ</w:t>
      </w:r>
      <w:r>
        <w:rPr>
          <w:rFonts w:ascii="Calibri" w:eastAsia="Calibri" w:hAnsi="Calibri" w:cs="Calibri"/>
          <w:color w:val="000000"/>
        </w:rPr>
        <w:t>m gây ra: v</w:t>
      </w:r>
      <w:r>
        <w:rPr>
          <w:rFonts w:ascii="Calibri" w:eastAsia="Calibri" w:hAnsi="Calibri" w:cs="Calibri"/>
          <w:color w:val="000000"/>
        </w:rPr>
        <w:t>ệ</w:t>
      </w:r>
      <w:r>
        <w:rPr>
          <w:rFonts w:ascii="Calibri" w:eastAsia="Calibri" w:hAnsi="Calibri" w:cs="Calibri"/>
          <w:color w:val="000000"/>
        </w:rPr>
        <w:t xml:space="preserve"> </w:t>
      </w:r>
      <w:r>
        <w:rPr>
          <w:rFonts w:ascii="Calibri" w:eastAsia="Calibri" w:hAnsi="Calibri" w:cs="Calibri"/>
          <w:color w:val="000000"/>
        </w:rPr>
        <w:t>sinh cơ th</w:t>
      </w:r>
      <w:r>
        <w:rPr>
          <w:rFonts w:ascii="Calibri" w:eastAsia="Calibri" w:hAnsi="Calibri" w:cs="Calibri"/>
          <w:color w:val="000000"/>
        </w:rPr>
        <w:t>ể</w:t>
      </w:r>
      <w:r>
        <w:rPr>
          <w:rFonts w:ascii="Calibri" w:eastAsia="Calibri" w:hAnsi="Calibri" w:cs="Calibri"/>
          <w:color w:val="000000"/>
        </w:rPr>
        <w:t xml:space="preserve"> s</w:t>
      </w:r>
      <w:r>
        <w:rPr>
          <w:rFonts w:ascii="Calibri" w:eastAsia="Calibri" w:hAnsi="Calibri" w:cs="Calibri"/>
          <w:color w:val="000000"/>
        </w:rPr>
        <w:t>ạ</w:t>
      </w:r>
      <w:r>
        <w:rPr>
          <w:rFonts w:ascii="Calibri" w:eastAsia="Calibri" w:hAnsi="Calibri" w:cs="Calibri"/>
          <w:color w:val="000000"/>
        </w:rPr>
        <w:t>ch s</w:t>
      </w:r>
      <w:r>
        <w:rPr>
          <w:rFonts w:ascii="Calibri" w:eastAsia="Calibri" w:hAnsi="Calibri" w:cs="Calibri"/>
          <w:color w:val="000000"/>
        </w:rPr>
        <w:t>ẽ</w:t>
      </w:r>
      <w:r>
        <w:rPr>
          <w:rFonts w:ascii="Calibri" w:eastAsia="Calibri" w:hAnsi="Calibri" w:cs="Calibri"/>
          <w:color w:val="000000"/>
        </w:rPr>
        <w:t>; qu</w:t>
      </w:r>
      <w:r>
        <w:rPr>
          <w:rFonts w:ascii="Calibri" w:eastAsia="Calibri" w:hAnsi="Calibri" w:cs="Calibri"/>
          <w:color w:val="000000"/>
        </w:rPr>
        <w:t>ầ</w:t>
      </w:r>
      <w:r>
        <w:rPr>
          <w:rFonts w:ascii="Calibri" w:eastAsia="Calibri" w:hAnsi="Calibri" w:cs="Calibri"/>
          <w:color w:val="000000"/>
        </w:rPr>
        <w:t>n áo, đó dùng cá nhân luôn khô ráo... (VD)</w:t>
      </w:r>
    </w:p>
    <w:p w:rsidR="00475325" w:rsidRDefault="00020F2D">
      <w:pPr>
        <w:widowControl w:val="0"/>
        <w:spacing w:line="288" w:lineRule="auto"/>
        <w:ind w:firstLine="284"/>
        <w:rPr>
          <w:rFonts w:ascii="Calibri" w:eastAsia="Calibri" w:hAnsi="Calibri" w:cs="Calibri"/>
          <w:color w:val="000000"/>
        </w:rPr>
      </w:pPr>
      <w:r>
        <w:rPr>
          <w:rFonts w:ascii="Calibri" w:eastAsia="Calibri" w:hAnsi="Calibri" w:cs="Calibri"/>
          <w:color w:val="000000"/>
        </w:rPr>
        <w:t>2. Màu s</w:t>
      </w:r>
      <w:r>
        <w:rPr>
          <w:rFonts w:ascii="Calibri" w:eastAsia="Calibri" w:hAnsi="Calibri" w:cs="Calibri"/>
          <w:color w:val="000000"/>
        </w:rPr>
        <w:t>ắ</w:t>
      </w:r>
      <w:r>
        <w:rPr>
          <w:rFonts w:ascii="Calibri" w:eastAsia="Calibri" w:hAnsi="Calibri" w:cs="Calibri"/>
          <w:color w:val="000000"/>
        </w:rPr>
        <w:t>c c</w:t>
      </w:r>
      <w:r>
        <w:rPr>
          <w:rFonts w:ascii="Calibri" w:eastAsia="Calibri" w:hAnsi="Calibri" w:cs="Calibri"/>
          <w:color w:val="000000"/>
        </w:rPr>
        <w:t>ủ</w:t>
      </w:r>
      <w:r>
        <w:rPr>
          <w:rFonts w:ascii="Calibri" w:eastAsia="Calibri" w:hAnsi="Calibri" w:cs="Calibri"/>
          <w:color w:val="000000"/>
        </w:rPr>
        <w:t>a th</w:t>
      </w:r>
      <w:r>
        <w:rPr>
          <w:rFonts w:ascii="Calibri" w:eastAsia="Calibri" w:hAnsi="Calibri" w:cs="Calibri"/>
          <w:color w:val="000000"/>
        </w:rPr>
        <w:t>ự</w:t>
      </w:r>
      <w:r>
        <w:rPr>
          <w:rFonts w:ascii="Calibri" w:eastAsia="Calibri" w:hAnsi="Calibri" w:cs="Calibri"/>
          <w:color w:val="000000"/>
        </w:rPr>
        <w:t>c ph</w:t>
      </w:r>
      <w:r>
        <w:rPr>
          <w:rFonts w:ascii="Calibri" w:eastAsia="Calibri" w:hAnsi="Calibri" w:cs="Calibri"/>
          <w:color w:val="000000"/>
        </w:rPr>
        <w:t>ẩ</w:t>
      </w:r>
      <w:r>
        <w:rPr>
          <w:rFonts w:ascii="Calibri" w:eastAsia="Calibri" w:hAnsi="Calibri" w:cs="Calibri"/>
          <w:color w:val="000000"/>
        </w:rPr>
        <w:t>m b</w:t>
      </w:r>
      <w:r>
        <w:rPr>
          <w:rFonts w:ascii="Calibri" w:eastAsia="Calibri" w:hAnsi="Calibri" w:cs="Calibri"/>
          <w:color w:val="000000"/>
        </w:rPr>
        <w:t>ị</w:t>
      </w:r>
      <w:r>
        <w:rPr>
          <w:rFonts w:ascii="Calibri" w:eastAsia="Calibri" w:hAnsi="Calibri" w:cs="Calibri"/>
          <w:color w:val="000000"/>
        </w:rPr>
        <w:t xml:space="preserve"> thay đ</w:t>
      </w:r>
      <w:r>
        <w:rPr>
          <w:rFonts w:ascii="Calibri" w:eastAsia="Calibri" w:hAnsi="Calibri" w:cs="Calibri"/>
          <w:color w:val="000000"/>
        </w:rPr>
        <w:t>ổ</w:t>
      </w:r>
      <w:r>
        <w:rPr>
          <w:rFonts w:ascii="Calibri" w:eastAsia="Calibri" w:hAnsi="Calibri" w:cs="Calibri"/>
          <w:color w:val="000000"/>
        </w:rPr>
        <w:t>i có th</w:t>
      </w:r>
      <w:r>
        <w:rPr>
          <w:rFonts w:ascii="Calibri" w:eastAsia="Calibri" w:hAnsi="Calibri" w:cs="Calibri"/>
          <w:color w:val="000000"/>
        </w:rPr>
        <w:t>ể</w:t>
      </w:r>
      <w:r>
        <w:rPr>
          <w:rFonts w:ascii="Calibri" w:eastAsia="Calibri" w:hAnsi="Calibri" w:cs="Calibri"/>
          <w:color w:val="000000"/>
        </w:rPr>
        <w:t xml:space="preserve"> do n</w:t>
      </w:r>
      <w:r>
        <w:rPr>
          <w:rFonts w:ascii="Calibri" w:eastAsia="Calibri" w:hAnsi="Calibri" w:cs="Calibri"/>
          <w:color w:val="000000"/>
        </w:rPr>
        <w:t>ấ</w:t>
      </w:r>
      <w:r>
        <w:rPr>
          <w:rFonts w:ascii="Calibri" w:eastAsia="Calibri" w:hAnsi="Calibri" w:cs="Calibri"/>
          <w:color w:val="000000"/>
        </w:rPr>
        <w:t>m đã phát tri</w:t>
      </w:r>
      <w:r>
        <w:rPr>
          <w:rFonts w:ascii="Calibri" w:eastAsia="Calibri" w:hAnsi="Calibri" w:cs="Calibri"/>
          <w:color w:val="000000"/>
        </w:rPr>
        <w:t>ể</w:t>
      </w:r>
      <w:r>
        <w:rPr>
          <w:rFonts w:ascii="Calibri" w:eastAsia="Calibri" w:hAnsi="Calibri" w:cs="Calibri"/>
          <w:color w:val="000000"/>
        </w:rPr>
        <w:t>n trên b</w:t>
      </w:r>
      <w:r>
        <w:rPr>
          <w:rFonts w:ascii="Calibri" w:eastAsia="Calibri" w:hAnsi="Calibri" w:cs="Calibri"/>
          <w:color w:val="000000"/>
        </w:rPr>
        <w:t>ề</w:t>
      </w:r>
      <w:r>
        <w:rPr>
          <w:rFonts w:ascii="Calibri" w:eastAsia="Calibri" w:hAnsi="Calibri" w:cs="Calibri"/>
          <w:color w:val="000000"/>
        </w:rPr>
        <w:t xml:space="preserve"> m</w:t>
      </w:r>
      <w:r>
        <w:rPr>
          <w:rFonts w:ascii="Calibri" w:eastAsia="Calibri" w:hAnsi="Calibri" w:cs="Calibri"/>
          <w:color w:val="000000"/>
        </w:rPr>
        <w:t>ặ</w:t>
      </w:r>
      <w:r>
        <w:rPr>
          <w:rFonts w:ascii="Calibri" w:eastAsia="Calibri" w:hAnsi="Calibri" w:cs="Calibri"/>
          <w:color w:val="000000"/>
        </w:rPr>
        <w:t>t th</w:t>
      </w:r>
      <w:r>
        <w:rPr>
          <w:rFonts w:ascii="Calibri" w:eastAsia="Calibri" w:hAnsi="Calibri" w:cs="Calibri"/>
          <w:color w:val="000000"/>
        </w:rPr>
        <w:t>ự</w:t>
      </w:r>
      <w:r>
        <w:rPr>
          <w:rFonts w:ascii="Calibri" w:eastAsia="Calibri" w:hAnsi="Calibri" w:cs="Calibri"/>
          <w:color w:val="000000"/>
        </w:rPr>
        <w:t>c ph</w:t>
      </w:r>
      <w:r>
        <w:rPr>
          <w:rFonts w:ascii="Calibri" w:eastAsia="Calibri" w:hAnsi="Calibri" w:cs="Calibri"/>
          <w:color w:val="000000"/>
        </w:rPr>
        <w:t>ẩ</w:t>
      </w:r>
      <w:r>
        <w:rPr>
          <w:rFonts w:ascii="Calibri" w:eastAsia="Calibri" w:hAnsi="Calibri" w:cs="Calibri"/>
          <w:color w:val="000000"/>
        </w:rPr>
        <w:t>m. H</w:t>
      </w:r>
      <w:r>
        <w:rPr>
          <w:rFonts w:ascii="Calibri" w:eastAsia="Calibri" w:hAnsi="Calibri" w:cs="Calibri"/>
          <w:color w:val="000000"/>
        </w:rPr>
        <w:t>ạ</w:t>
      </w:r>
      <w:r>
        <w:rPr>
          <w:rFonts w:ascii="Calibri" w:eastAsia="Calibri" w:hAnsi="Calibri" w:cs="Calibri"/>
          <w:color w:val="000000"/>
        </w:rPr>
        <w:t>n s</w:t>
      </w:r>
      <w:r>
        <w:rPr>
          <w:rFonts w:ascii="Calibri" w:eastAsia="Calibri" w:hAnsi="Calibri" w:cs="Calibri"/>
          <w:color w:val="000000"/>
        </w:rPr>
        <w:t>ử</w:t>
      </w:r>
      <w:r>
        <w:rPr>
          <w:rFonts w:ascii="Calibri" w:eastAsia="Calibri" w:hAnsi="Calibri" w:cs="Calibri"/>
          <w:color w:val="000000"/>
        </w:rPr>
        <w:t xml:space="preserve"> d</w:t>
      </w:r>
      <w:r>
        <w:rPr>
          <w:rFonts w:ascii="Calibri" w:eastAsia="Calibri" w:hAnsi="Calibri" w:cs="Calibri"/>
          <w:color w:val="000000"/>
        </w:rPr>
        <w:t>ụ</w:t>
      </w:r>
      <w:r>
        <w:rPr>
          <w:rFonts w:ascii="Calibri" w:eastAsia="Calibri" w:hAnsi="Calibri" w:cs="Calibri"/>
          <w:color w:val="000000"/>
        </w:rPr>
        <w:t>ng là th</w:t>
      </w:r>
      <w:r>
        <w:rPr>
          <w:rFonts w:ascii="Calibri" w:eastAsia="Calibri" w:hAnsi="Calibri" w:cs="Calibri"/>
          <w:color w:val="000000"/>
        </w:rPr>
        <w:t>ờ</w:t>
      </w:r>
      <w:r>
        <w:rPr>
          <w:rFonts w:ascii="Calibri" w:eastAsia="Calibri" w:hAnsi="Calibri" w:cs="Calibri"/>
          <w:color w:val="000000"/>
        </w:rPr>
        <w:t>i gian b</w:t>
      </w:r>
      <w:r>
        <w:rPr>
          <w:rFonts w:ascii="Calibri" w:eastAsia="Calibri" w:hAnsi="Calibri" w:cs="Calibri"/>
          <w:color w:val="000000"/>
        </w:rPr>
        <w:t>ả</w:t>
      </w:r>
      <w:r>
        <w:rPr>
          <w:rFonts w:ascii="Calibri" w:eastAsia="Calibri" w:hAnsi="Calibri" w:cs="Calibri"/>
          <w:color w:val="000000"/>
        </w:rPr>
        <w:t>o qu</w:t>
      </w:r>
      <w:r>
        <w:rPr>
          <w:rFonts w:ascii="Calibri" w:eastAsia="Calibri" w:hAnsi="Calibri" w:cs="Calibri"/>
          <w:color w:val="000000"/>
        </w:rPr>
        <w:t>ả</w:t>
      </w:r>
      <w:r>
        <w:rPr>
          <w:rFonts w:ascii="Calibri" w:eastAsia="Calibri" w:hAnsi="Calibri" w:cs="Calibri"/>
          <w:color w:val="000000"/>
        </w:rPr>
        <w:t>n th</w:t>
      </w:r>
      <w:r>
        <w:rPr>
          <w:rFonts w:ascii="Calibri" w:eastAsia="Calibri" w:hAnsi="Calibri" w:cs="Calibri"/>
          <w:color w:val="000000"/>
        </w:rPr>
        <w:t>ự</w:t>
      </w:r>
      <w:r>
        <w:rPr>
          <w:rFonts w:ascii="Calibri" w:eastAsia="Calibri" w:hAnsi="Calibri" w:cs="Calibri"/>
          <w:color w:val="000000"/>
        </w:rPr>
        <w:t>c ph</w:t>
      </w:r>
      <w:r>
        <w:rPr>
          <w:rFonts w:ascii="Calibri" w:eastAsia="Calibri" w:hAnsi="Calibri" w:cs="Calibri"/>
          <w:color w:val="000000"/>
        </w:rPr>
        <w:t>ẩ</w:t>
      </w:r>
      <w:r>
        <w:rPr>
          <w:rFonts w:ascii="Calibri" w:eastAsia="Calibri" w:hAnsi="Calibri" w:cs="Calibri"/>
          <w:color w:val="000000"/>
        </w:rPr>
        <w:t>m t</w:t>
      </w:r>
      <w:r>
        <w:rPr>
          <w:rFonts w:ascii="Calibri" w:eastAsia="Calibri" w:hAnsi="Calibri" w:cs="Calibri"/>
          <w:color w:val="000000"/>
        </w:rPr>
        <w:t>ố</w:t>
      </w:r>
      <w:r>
        <w:rPr>
          <w:rFonts w:ascii="Calibri" w:eastAsia="Calibri" w:hAnsi="Calibri" w:cs="Calibri"/>
          <w:color w:val="000000"/>
        </w:rPr>
        <w:t>t nh</w:t>
      </w:r>
      <w:r>
        <w:rPr>
          <w:rFonts w:ascii="Calibri" w:eastAsia="Calibri" w:hAnsi="Calibri" w:cs="Calibri"/>
          <w:color w:val="000000"/>
        </w:rPr>
        <w:t>ấ</w:t>
      </w:r>
      <w:r>
        <w:rPr>
          <w:rFonts w:ascii="Calibri" w:eastAsia="Calibri" w:hAnsi="Calibri" w:cs="Calibri"/>
          <w:color w:val="000000"/>
        </w:rPr>
        <w:t>t, sau th</w:t>
      </w:r>
      <w:r>
        <w:rPr>
          <w:rFonts w:ascii="Calibri" w:eastAsia="Calibri" w:hAnsi="Calibri" w:cs="Calibri"/>
          <w:color w:val="000000"/>
        </w:rPr>
        <w:t>ờ</w:t>
      </w:r>
      <w:r>
        <w:rPr>
          <w:rFonts w:ascii="Calibri" w:eastAsia="Calibri" w:hAnsi="Calibri" w:cs="Calibri"/>
          <w:color w:val="000000"/>
        </w:rPr>
        <w:t>i gian này, th</w:t>
      </w:r>
      <w:r>
        <w:rPr>
          <w:rFonts w:ascii="Calibri" w:eastAsia="Calibri" w:hAnsi="Calibri" w:cs="Calibri"/>
          <w:color w:val="000000"/>
        </w:rPr>
        <w:t>ự</w:t>
      </w:r>
      <w:r>
        <w:rPr>
          <w:rFonts w:ascii="Calibri" w:eastAsia="Calibri" w:hAnsi="Calibri" w:cs="Calibri"/>
          <w:color w:val="000000"/>
        </w:rPr>
        <w:t>c ph</w:t>
      </w:r>
      <w:r>
        <w:rPr>
          <w:rFonts w:ascii="Calibri" w:eastAsia="Calibri" w:hAnsi="Calibri" w:cs="Calibri"/>
          <w:color w:val="000000"/>
        </w:rPr>
        <w:t>ẩ</w:t>
      </w:r>
      <w:r>
        <w:rPr>
          <w:rFonts w:ascii="Calibri" w:eastAsia="Calibri" w:hAnsi="Calibri" w:cs="Calibri"/>
          <w:color w:val="000000"/>
        </w:rPr>
        <w:t>m s</w:t>
      </w:r>
      <w:r>
        <w:rPr>
          <w:rFonts w:ascii="Calibri" w:eastAsia="Calibri" w:hAnsi="Calibri" w:cs="Calibri"/>
          <w:color w:val="000000"/>
        </w:rPr>
        <w:t>ẽ</w:t>
      </w:r>
      <w:r>
        <w:rPr>
          <w:rFonts w:ascii="Calibri" w:eastAsia="Calibri" w:hAnsi="Calibri" w:cs="Calibri"/>
          <w:color w:val="000000"/>
        </w:rPr>
        <w:t xml:space="preserve"> r</w:t>
      </w:r>
      <w:r>
        <w:rPr>
          <w:rFonts w:ascii="Calibri" w:eastAsia="Calibri" w:hAnsi="Calibri" w:cs="Calibri"/>
          <w:color w:val="000000"/>
        </w:rPr>
        <w:t>ấ</w:t>
      </w:r>
      <w:r>
        <w:rPr>
          <w:rFonts w:ascii="Calibri" w:eastAsia="Calibri" w:hAnsi="Calibri" w:cs="Calibri"/>
          <w:color w:val="000000"/>
        </w:rPr>
        <w:t>t d</w:t>
      </w:r>
      <w:r>
        <w:rPr>
          <w:rFonts w:ascii="Calibri" w:eastAsia="Calibri" w:hAnsi="Calibri" w:cs="Calibri"/>
          <w:color w:val="000000"/>
        </w:rPr>
        <w:t>ễ</w:t>
      </w:r>
      <w:r>
        <w:rPr>
          <w:rFonts w:ascii="Calibri" w:eastAsia="Calibri" w:hAnsi="Calibri" w:cs="Calibri"/>
          <w:color w:val="000000"/>
        </w:rPr>
        <w:t xml:space="preserve"> b</w:t>
      </w:r>
      <w:r>
        <w:rPr>
          <w:rFonts w:ascii="Calibri" w:eastAsia="Calibri" w:hAnsi="Calibri" w:cs="Calibri"/>
          <w:color w:val="000000"/>
        </w:rPr>
        <w:t>ị</w:t>
      </w:r>
      <w:r>
        <w:rPr>
          <w:rFonts w:ascii="Calibri" w:eastAsia="Calibri" w:hAnsi="Calibri" w:cs="Calibri"/>
          <w:color w:val="000000"/>
        </w:rPr>
        <w:t xml:space="preserve"> các v</w:t>
      </w:r>
      <w:r>
        <w:rPr>
          <w:rFonts w:ascii="Calibri" w:eastAsia="Calibri" w:hAnsi="Calibri" w:cs="Calibri"/>
          <w:color w:val="000000"/>
        </w:rPr>
        <w:t>i sinh v</w:t>
      </w:r>
      <w:r>
        <w:rPr>
          <w:rFonts w:ascii="Calibri" w:eastAsia="Calibri" w:hAnsi="Calibri" w:cs="Calibri"/>
          <w:color w:val="000000"/>
        </w:rPr>
        <w:t>ậ</w:t>
      </w:r>
      <w:r>
        <w:rPr>
          <w:rFonts w:ascii="Calibri" w:eastAsia="Calibri" w:hAnsi="Calibri" w:cs="Calibri"/>
          <w:color w:val="000000"/>
        </w:rPr>
        <w:t>t khác xâm nh</w:t>
      </w:r>
      <w:r>
        <w:rPr>
          <w:rFonts w:ascii="Calibri" w:eastAsia="Calibri" w:hAnsi="Calibri" w:cs="Calibri"/>
          <w:color w:val="000000"/>
        </w:rPr>
        <w:t>ậ</w:t>
      </w:r>
      <w:r>
        <w:rPr>
          <w:rFonts w:ascii="Calibri" w:eastAsia="Calibri" w:hAnsi="Calibri" w:cs="Calibri"/>
          <w:color w:val="000000"/>
        </w:rPr>
        <w:t>p và làm h</w:t>
      </w:r>
      <w:r>
        <w:rPr>
          <w:rFonts w:ascii="Calibri" w:eastAsia="Calibri" w:hAnsi="Calibri" w:cs="Calibri"/>
          <w:color w:val="000000"/>
        </w:rPr>
        <w:t>ỏ</w:t>
      </w:r>
      <w:r>
        <w:rPr>
          <w:rFonts w:ascii="Calibri" w:eastAsia="Calibri" w:hAnsi="Calibri" w:cs="Calibri"/>
          <w:color w:val="000000"/>
        </w:rPr>
        <w:t>ng. (H)</w:t>
      </w:r>
    </w:p>
    <w:p w:rsidR="00475325" w:rsidRDefault="00020F2D">
      <w:pPr>
        <w:widowControl w:val="0"/>
        <w:spacing w:line="288" w:lineRule="auto"/>
        <w:jc w:val="center"/>
        <w:rPr>
          <w:rFonts w:ascii="Calibri" w:eastAsia="Calibri" w:hAnsi="Calibri" w:cs="Calibri"/>
          <w:b/>
          <w:color w:val="0000FF"/>
        </w:rPr>
      </w:pPr>
      <w:r>
        <w:rPr>
          <w:rFonts w:ascii="Calibri" w:eastAsia="Calibri" w:hAnsi="Calibri" w:cs="Calibri"/>
          <w:b/>
          <w:color w:val="0000FF"/>
        </w:rPr>
        <w:t>Ho</w:t>
      </w:r>
      <w:r>
        <w:rPr>
          <w:rFonts w:ascii="Calibri" w:eastAsia="Calibri" w:hAnsi="Calibri" w:cs="Calibri"/>
          <w:b/>
          <w:color w:val="0000FF"/>
        </w:rPr>
        <w:t>ạ</w:t>
      </w:r>
      <w:r>
        <w:rPr>
          <w:rFonts w:ascii="Calibri" w:eastAsia="Calibri" w:hAnsi="Calibri" w:cs="Calibri"/>
          <w:b/>
          <w:color w:val="0000FF"/>
        </w:rPr>
        <w:t>t đ</w:t>
      </w:r>
      <w:r>
        <w:rPr>
          <w:rFonts w:ascii="Calibri" w:eastAsia="Calibri" w:hAnsi="Calibri" w:cs="Calibri"/>
          <w:b/>
          <w:color w:val="0000FF"/>
        </w:rPr>
        <w:t>ộ</w:t>
      </w:r>
      <w:r>
        <w:rPr>
          <w:rFonts w:ascii="Calibri" w:eastAsia="Calibri" w:hAnsi="Calibri" w:cs="Calibri"/>
          <w:b/>
          <w:color w:val="0000FF"/>
        </w:rPr>
        <w:t xml:space="preserve">ng 5. </w:t>
      </w:r>
      <w:r>
        <w:rPr>
          <w:rFonts w:ascii="Calibri" w:eastAsia="Calibri" w:hAnsi="Calibri" w:cs="Calibri"/>
          <w:b/>
          <w:color w:val="0000FF"/>
          <w:sz w:val="24"/>
          <w:szCs w:val="24"/>
        </w:rPr>
        <w:t>QUAN SÁT  S</w:t>
      </w:r>
      <w:r>
        <w:rPr>
          <w:rFonts w:ascii="Calibri" w:eastAsia="Calibri" w:hAnsi="Calibri" w:cs="Calibri"/>
          <w:b/>
          <w:color w:val="0000FF"/>
          <w:sz w:val="24"/>
          <w:szCs w:val="24"/>
        </w:rPr>
        <w:t>Ự</w:t>
      </w:r>
      <w:r>
        <w:rPr>
          <w:rFonts w:ascii="Calibri" w:eastAsia="Calibri" w:hAnsi="Calibri" w:cs="Calibri"/>
          <w:b/>
          <w:color w:val="0000FF"/>
          <w:sz w:val="24"/>
          <w:szCs w:val="24"/>
        </w:rPr>
        <w:t xml:space="preserve"> HÌNH THÀNH N</w:t>
      </w:r>
      <w:r>
        <w:rPr>
          <w:rFonts w:ascii="Calibri" w:eastAsia="Calibri" w:hAnsi="Calibri" w:cs="Calibri"/>
          <w:b/>
          <w:color w:val="0000FF"/>
          <w:sz w:val="24"/>
          <w:szCs w:val="24"/>
        </w:rPr>
        <w:t>Ấ</w:t>
      </w:r>
      <w:r>
        <w:rPr>
          <w:rFonts w:ascii="Calibri" w:eastAsia="Calibri" w:hAnsi="Calibri" w:cs="Calibri"/>
          <w:b/>
          <w:color w:val="0000FF"/>
          <w:sz w:val="24"/>
          <w:szCs w:val="24"/>
        </w:rPr>
        <w:t>M</w:t>
      </w:r>
    </w:p>
    <w:p w:rsidR="00475325" w:rsidRDefault="00020F2D">
      <w:pPr>
        <w:widowControl w:val="0"/>
        <w:spacing w:line="288" w:lineRule="auto"/>
        <w:ind w:firstLine="284"/>
        <w:rPr>
          <w:rFonts w:ascii="Calibri" w:eastAsia="Calibri" w:hAnsi="Calibri" w:cs="Calibri"/>
          <w:color w:val="000000"/>
        </w:rPr>
      </w:pPr>
      <w:r>
        <w:rPr>
          <w:rFonts w:ascii="Calibri" w:eastAsia="Calibri" w:hAnsi="Calibri" w:cs="Calibri"/>
          <w:color w:val="000000"/>
        </w:rPr>
        <w:t>Ho</w:t>
      </w:r>
      <w:r>
        <w:rPr>
          <w:rFonts w:ascii="Calibri" w:eastAsia="Calibri" w:hAnsi="Calibri" w:cs="Calibri"/>
          <w:color w:val="000000"/>
        </w:rPr>
        <w:t>ạ</w:t>
      </w:r>
      <w:r>
        <w:rPr>
          <w:rFonts w:ascii="Calibri" w:eastAsia="Calibri" w:hAnsi="Calibri" w:cs="Calibri"/>
          <w:color w:val="000000"/>
        </w:rPr>
        <w:t>t đ</w:t>
      </w:r>
      <w:r>
        <w:rPr>
          <w:rFonts w:ascii="Calibri" w:eastAsia="Calibri" w:hAnsi="Calibri" w:cs="Calibri"/>
          <w:color w:val="000000"/>
        </w:rPr>
        <w:t>ộ</w:t>
      </w:r>
      <w:r>
        <w:rPr>
          <w:rFonts w:ascii="Calibri" w:eastAsia="Calibri" w:hAnsi="Calibri" w:cs="Calibri"/>
          <w:color w:val="000000"/>
        </w:rPr>
        <w:t>ng này có th</w:t>
      </w:r>
      <w:r>
        <w:rPr>
          <w:rFonts w:ascii="Calibri" w:eastAsia="Calibri" w:hAnsi="Calibri" w:cs="Calibri"/>
          <w:color w:val="000000"/>
        </w:rPr>
        <w:t>ể</w:t>
      </w:r>
      <w:r>
        <w:rPr>
          <w:rFonts w:ascii="Calibri" w:eastAsia="Calibri" w:hAnsi="Calibri" w:cs="Calibri"/>
          <w:color w:val="000000"/>
        </w:rPr>
        <w:t xml:space="preserve"> làm t</w:t>
      </w:r>
      <w:r>
        <w:rPr>
          <w:rFonts w:ascii="Calibri" w:eastAsia="Calibri" w:hAnsi="Calibri" w:cs="Calibri"/>
          <w:color w:val="000000"/>
        </w:rPr>
        <w:t>ạ</w:t>
      </w:r>
      <w:r>
        <w:rPr>
          <w:rFonts w:ascii="Calibri" w:eastAsia="Calibri" w:hAnsi="Calibri" w:cs="Calibri"/>
          <w:color w:val="000000"/>
        </w:rPr>
        <w:t>i l</w:t>
      </w:r>
      <w:r>
        <w:rPr>
          <w:rFonts w:ascii="Calibri" w:eastAsia="Calibri" w:hAnsi="Calibri" w:cs="Calibri"/>
          <w:color w:val="000000"/>
        </w:rPr>
        <w:t>ớ</w:t>
      </w:r>
      <w:r>
        <w:rPr>
          <w:rFonts w:ascii="Calibri" w:eastAsia="Calibri" w:hAnsi="Calibri" w:cs="Calibri"/>
          <w:color w:val="000000"/>
        </w:rPr>
        <w:t>p ho</w:t>
      </w:r>
      <w:r>
        <w:rPr>
          <w:rFonts w:ascii="Calibri" w:eastAsia="Calibri" w:hAnsi="Calibri" w:cs="Calibri"/>
          <w:color w:val="000000"/>
        </w:rPr>
        <w:t>ặ</w:t>
      </w:r>
      <w:r>
        <w:rPr>
          <w:rFonts w:ascii="Calibri" w:eastAsia="Calibri" w:hAnsi="Calibri" w:cs="Calibri"/>
          <w:color w:val="000000"/>
        </w:rPr>
        <w:t xml:space="preserve">c làm </w:t>
      </w:r>
      <w:r>
        <w:rPr>
          <w:rFonts w:ascii="Calibri" w:eastAsia="Calibri" w:hAnsi="Calibri" w:cs="Calibri"/>
          <w:color w:val="000000"/>
        </w:rPr>
        <w:t>ở</w:t>
      </w:r>
      <w:r>
        <w:rPr>
          <w:rFonts w:ascii="Calibri" w:eastAsia="Calibri" w:hAnsi="Calibri" w:cs="Calibri"/>
          <w:color w:val="000000"/>
        </w:rPr>
        <w:t xml:space="preserve"> nhà. GV hư</w:t>
      </w:r>
      <w:r>
        <w:rPr>
          <w:rFonts w:ascii="Calibri" w:eastAsia="Calibri" w:hAnsi="Calibri" w:cs="Calibri"/>
          <w:color w:val="000000"/>
        </w:rPr>
        <w:t>ớ</w:t>
      </w:r>
      <w:r>
        <w:rPr>
          <w:rFonts w:ascii="Calibri" w:eastAsia="Calibri" w:hAnsi="Calibri" w:cs="Calibri"/>
          <w:color w:val="000000"/>
        </w:rPr>
        <w:t>ng d</w:t>
      </w:r>
      <w:r>
        <w:rPr>
          <w:rFonts w:ascii="Calibri" w:eastAsia="Calibri" w:hAnsi="Calibri" w:cs="Calibri"/>
          <w:color w:val="000000"/>
        </w:rPr>
        <w:t>ẫ</w:t>
      </w:r>
      <w:r>
        <w:rPr>
          <w:rFonts w:ascii="Calibri" w:eastAsia="Calibri" w:hAnsi="Calibri" w:cs="Calibri"/>
          <w:color w:val="000000"/>
        </w:rPr>
        <w:t>n HS th</w:t>
      </w:r>
      <w:r>
        <w:rPr>
          <w:rFonts w:ascii="Calibri" w:eastAsia="Calibri" w:hAnsi="Calibri" w:cs="Calibri"/>
          <w:color w:val="000000"/>
        </w:rPr>
        <w:t>ự</w:t>
      </w:r>
      <w:r>
        <w:rPr>
          <w:rFonts w:ascii="Calibri" w:eastAsia="Calibri" w:hAnsi="Calibri" w:cs="Calibri"/>
          <w:color w:val="000000"/>
        </w:rPr>
        <w:t>c hi</w:t>
      </w:r>
      <w:r>
        <w:rPr>
          <w:rFonts w:ascii="Calibri" w:eastAsia="Calibri" w:hAnsi="Calibri" w:cs="Calibri"/>
          <w:color w:val="000000"/>
        </w:rPr>
        <w:t>ệ</w:t>
      </w:r>
      <w:r>
        <w:rPr>
          <w:rFonts w:ascii="Calibri" w:eastAsia="Calibri" w:hAnsi="Calibri" w:cs="Calibri"/>
          <w:color w:val="000000"/>
        </w:rPr>
        <w:t>n theo các bư</w:t>
      </w:r>
      <w:r>
        <w:rPr>
          <w:rFonts w:ascii="Calibri" w:eastAsia="Calibri" w:hAnsi="Calibri" w:cs="Calibri"/>
          <w:color w:val="000000"/>
        </w:rPr>
        <w:t>ớ</w:t>
      </w:r>
      <w:r>
        <w:rPr>
          <w:rFonts w:ascii="Calibri" w:eastAsia="Calibri" w:hAnsi="Calibri" w:cs="Calibri"/>
          <w:color w:val="000000"/>
        </w:rPr>
        <w:t>c trong SGK. Có th</w:t>
      </w:r>
      <w:r>
        <w:rPr>
          <w:rFonts w:ascii="Calibri" w:eastAsia="Calibri" w:hAnsi="Calibri" w:cs="Calibri"/>
          <w:color w:val="000000"/>
        </w:rPr>
        <w:t>ể</w:t>
      </w:r>
      <w:r>
        <w:rPr>
          <w:rFonts w:ascii="Calibri" w:eastAsia="Calibri" w:hAnsi="Calibri" w:cs="Calibri"/>
          <w:color w:val="000000"/>
        </w:rPr>
        <w:t xml:space="preserve"> cho HS ho</w:t>
      </w:r>
      <w:r>
        <w:rPr>
          <w:rFonts w:ascii="Calibri" w:eastAsia="Calibri" w:hAnsi="Calibri" w:cs="Calibri"/>
          <w:color w:val="000000"/>
        </w:rPr>
        <w:t>ạ</w:t>
      </w:r>
      <w:r>
        <w:rPr>
          <w:rFonts w:ascii="Calibri" w:eastAsia="Calibri" w:hAnsi="Calibri" w:cs="Calibri"/>
          <w:color w:val="000000"/>
        </w:rPr>
        <w:t>t đ</w:t>
      </w:r>
      <w:r>
        <w:rPr>
          <w:rFonts w:ascii="Calibri" w:eastAsia="Calibri" w:hAnsi="Calibri" w:cs="Calibri"/>
          <w:color w:val="000000"/>
        </w:rPr>
        <w:t>ộ</w:t>
      </w:r>
      <w:r>
        <w:rPr>
          <w:rFonts w:ascii="Calibri" w:eastAsia="Calibri" w:hAnsi="Calibri" w:cs="Calibri"/>
          <w:color w:val="000000"/>
        </w:rPr>
        <w:t>ng theo nhóm. Sau 2-3 ngày, quan sát k</w:t>
      </w:r>
      <w:r>
        <w:rPr>
          <w:rFonts w:ascii="Calibri" w:eastAsia="Calibri" w:hAnsi="Calibri" w:cs="Calibri"/>
          <w:color w:val="000000"/>
        </w:rPr>
        <w:t>ế</w:t>
      </w:r>
      <w:r>
        <w:rPr>
          <w:rFonts w:ascii="Calibri" w:eastAsia="Calibri" w:hAnsi="Calibri" w:cs="Calibri"/>
          <w:color w:val="000000"/>
        </w:rPr>
        <w:t>t qu</w:t>
      </w:r>
      <w:r>
        <w:rPr>
          <w:rFonts w:ascii="Calibri" w:eastAsia="Calibri" w:hAnsi="Calibri" w:cs="Calibri"/>
          <w:color w:val="000000"/>
        </w:rPr>
        <w:t>ả</w:t>
      </w:r>
      <w:r>
        <w:rPr>
          <w:rFonts w:ascii="Calibri" w:eastAsia="Calibri" w:hAnsi="Calibri" w:cs="Calibri"/>
          <w:color w:val="000000"/>
        </w:rPr>
        <w:t>. T</w:t>
      </w:r>
      <w:r>
        <w:rPr>
          <w:rFonts w:ascii="Calibri" w:eastAsia="Calibri" w:hAnsi="Calibri" w:cs="Calibri"/>
          <w:color w:val="000000"/>
        </w:rPr>
        <w:t>ừ</w:t>
      </w:r>
      <w:r>
        <w:rPr>
          <w:rFonts w:ascii="Calibri" w:eastAsia="Calibri" w:hAnsi="Calibri" w:cs="Calibri"/>
          <w:color w:val="000000"/>
        </w:rPr>
        <w:t xml:space="preserve"> k</w:t>
      </w:r>
      <w:r>
        <w:rPr>
          <w:rFonts w:ascii="Calibri" w:eastAsia="Calibri" w:hAnsi="Calibri" w:cs="Calibri"/>
          <w:color w:val="000000"/>
        </w:rPr>
        <w:t>ế</w:t>
      </w:r>
      <w:r>
        <w:rPr>
          <w:rFonts w:ascii="Calibri" w:eastAsia="Calibri" w:hAnsi="Calibri" w:cs="Calibri"/>
          <w:color w:val="000000"/>
        </w:rPr>
        <w:t>t qu</w:t>
      </w:r>
      <w:r>
        <w:rPr>
          <w:rFonts w:ascii="Calibri" w:eastAsia="Calibri" w:hAnsi="Calibri" w:cs="Calibri"/>
          <w:color w:val="000000"/>
        </w:rPr>
        <w:t>ả</w:t>
      </w:r>
      <w:r>
        <w:rPr>
          <w:rFonts w:ascii="Calibri" w:eastAsia="Calibri" w:hAnsi="Calibri" w:cs="Calibri"/>
          <w:color w:val="000000"/>
        </w:rPr>
        <w:t xml:space="preserve"> đó, HS đưa ra cách b</w:t>
      </w:r>
      <w:r>
        <w:rPr>
          <w:rFonts w:ascii="Calibri" w:eastAsia="Calibri" w:hAnsi="Calibri" w:cs="Calibri"/>
          <w:color w:val="000000"/>
        </w:rPr>
        <w:t>ả</w:t>
      </w:r>
      <w:r>
        <w:rPr>
          <w:rFonts w:ascii="Calibri" w:eastAsia="Calibri" w:hAnsi="Calibri" w:cs="Calibri"/>
          <w:color w:val="000000"/>
        </w:rPr>
        <w:t>o qu</w:t>
      </w:r>
      <w:r>
        <w:rPr>
          <w:rFonts w:ascii="Calibri" w:eastAsia="Calibri" w:hAnsi="Calibri" w:cs="Calibri"/>
          <w:color w:val="000000"/>
        </w:rPr>
        <w:t>ả</w:t>
      </w:r>
      <w:r>
        <w:rPr>
          <w:rFonts w:ascii="Calibri" w:eastAsia="Calibri" w:hAnsi="Calibri" w:cs="Calibri"/>
          <w:color w:val="000000"/>
        </w:rPr>
        <w:t>n th</w:t>
      </w:r>
      <w:r>
        <w:rPr>
          <w:rFonts w:ascii="Calibri" w:eastAsia="Calibri" w:hAnsi="Calibri" w:cs="Calibri"/>
          <w:color w:val="000000"/>
        </w:rPr>
        <w:t>ự</w:t>
      </w:r>
      <w:r>
        <w:rPr>
          <w:rFonts w:ascii="Calibri" w:eastAsia="Calibri" w:hAnsi="Calibri" w:cs="Calibri"/>
          <w:color w:val="000000"/>
        </w:rPr>
        <w:t>c ph</w:t>
      </w:r>
      <w:r>
        <w:rPr>
          <w:rFonts w:ascii="Calibri" w:eastAsia="Calibri" w:hAnsi="Calibri" w:cs="Calibri"/>
          <w:color w:val="000000"/>
        </w:rPr>
        <w:t>ẩ</w:t>
      </w:r>
      <w:r>
        <w:rPr>
          <w:rFonts w:ascii="Calibri" w:eastAsia="Calibri" w:hAnsi="Calibri" w:cs="Calibri"/>
          <w:color w:val="000000"/>
        </w:rPr>
        <w:t>m.</w:t>
      </w:r>
    </w:p>
    <w:p w:rsidR="00475325" w:rsidRDefault="00020F2D">
      <w:pPr>
        <w:widowControl w:val="0"/>
        <w:spacing w:line="288" w:lineRule="auto"/>
        <w:rPr>
          <w:rFonts w:ascii="Calibri" w:eastAsia="Calibri" w:hAnsi="Calibri" w:cs="Calibri"/>
          <w:b/>
          <w:color w:val="FF0000"/>
          <w:sz w:val="24"/>
          <w:szCs w:val="24"/>
        </w:rPr>
      </w:pPr>
      <w:r>
        <w:rPr>
          <w:rFonts w:ascii="Calibri" w:eastAsia="Calibri" w:hAnsi="Calibri" w:cs="Calibri"/>
          <w:b/>
          <w:color w:val="FF0000"/>
          <w:sz w:val="24"/>
          <w:szCs w:val="24"/>
        </w:rPr>
        <w:t>V. G</w:t>
      </w:r>
      <w:r>
        <w:rPr>
          <w:rFonts w:ascii="Calibri" w:eastAsia="Calibri" w:hAnsi="Calibri" w:cs="Calibri"/>
          <w:b/>
          <w:color w:val="FF0000"/>
          <w:sz w:val="24"/>
          <w:szCs w:val="24"/>
        </w:rPr>
        <w:t>Ợ</w:t>
      </w:r>
      <w:r>
        <w:rPr>
          <w:rFonts w:ascii="Calibri" w:eastAsia="Calibri" w:hAnsi="Calibri" w:cs="Calibri"/>
          <w:b/>
          <w:color w:val="FF0000"/>
          <w:sz w:val="24"/>
          <w:szCs w:val="24"/>
        </w:rPr>
        <w:t>I Ý KI</w:t>
      </w:r>
      <w:r>
        <w:rPr>
          <w:rFonts w:ascii="Calibri" w:eastAsia="Calibri" w:hAnsi="Calibri" w:cs="Calibri"/>
          <w:b/>
          <w:color w:val="FF0000"/>
          <w:sz w:val="24"/>
          <w:szCs w:val="24"/>
        </w:rPr>
        <w:t>Ể</w:t>
      </w:r>
      <w:r>
        <w:rPr>
          <w:rFonts w:ascii="Calibri" w:eastAsia="Calibri" w:hAnsi="Calibri" w:cs="Calibri"/>
          <w:b/>
          <w:color w:val="FF0000"/>
          <w:sz w:val="24"/>
          <w:szCs w:val="24"/>
        </w:rPr>
        <w:t>M TRA, ĐÁNH GIÁ</w:t>
      </w:r>
    </w:p>
    <w:p w:rsidR="00475325" w:rsidRDefault="00020F2D">
      <w:pPr>
        <w:keepNext/>
        <w:keepLines/>
        <w:widowControl w:val="0"/>
        <w:tabs>
          <w:tab w:val="left" w:pos="749"/>
        </w:tabs>
        <w:spacing w:line="288" w:lineRule="auto"/>
        <w:rPr>
          <w:rFonts w:ascii="Calibri" w:eastAsia="Calibri" w:hAnsi="Calibri" w:cs="Calibri"/>
          <w:b/>
          <w:color w:val="0000FF"/>
        </w:rPr>
      </w:pPr>
      <w:r>
        <w:rPr>
          <w:rFonts w:ascii="Calibri" w:eastAsia="Calibri" w:hAnsi="Calibri" w:cs="Calibri"/>
          <w:b/>
          <w:color w:val="0000FF"/>
        </w:rPr>
        <w:t>1. Đ</w:t>
      </w:r>
      <w:r>
        <w:rPr>
          <w:rFonts w:ascii="Calibri" w:eastAsia="Calibri" w:hAnsi="Calibri" w:cs="Calibri"/>
          <w:b/>
          <w:color w:val="0000FF"/>
        </w:rPr>
        <w:t>ề</w:t>
      </w:r>
      <w:r>
        <w:rPr>
          <w:rFonts w:ascii="Calibri" w:eastAsia="Calibri" w:hAnsi="Calibri" w:cs="Calibri"/>
          <w:b/>
          <w:color w:val="0000FF"/>
        </w:rPr>
        <w:t xml:space="preserve"> bài</w:t>
      </w:r>
    </w:p>
    <w:p w:rsidR="00475325" w:rsidRDefault="00020F2D">
      <w:pPr>
        <w:widowControl w:val="0"/>
        <w:spacing w:line="288" w:lineRule="auto"/>
        <w:ind w:firstLine="284"/>
        <w:rPr>
          <w:rFonts w:ascii="Calibri" w:eastAsia="Calibri" w:hAnsi="Calibri" w:cs="Calibri"/>
          <w:color w:val="000000"/>
        </w:rPr>
      </w:pPr>
      <w:r>
        <w:rPr>
          <w:rFonts w:ascii="Calibri" w:eastAsia="Calibri" w:hAnsi="Calibri" w:cs="Calibri"/>
          <w:b/>
          <w:color w:val="0000CC"/>
        </w:rPr>
        <w:t>C</w:t>
      </w:r>
      <w:r>
        <w:rPr>
          <w:rFonts w:ascii="Calibri" w:eastAsia="Calibri" w:hAnsi="Calibri" w:cs="Calibri"/>
          <w:b/>
          <w:color w:val="0000CC"/>
        </w:rPr>
        <w:t>âu 1.</w:t>
      </w:r>
      <w:r>
        <w:rPr>
          <w:rFonts w:ascii="Calibri" w:eastAsia="Calibri" w:hAnsi="Calibri" w:cs="Calibri"/>
          <w:b/>
          <w:color w:val="000000"/>
        </w:rPr>
        <w:t xml:space="preserve"> </w:t>
      </w:r>
      <w:r>
        <w:rPr>
          <w:rFonts w:ascii="Calibri" w:eastAsia="Calibri" w:hAnsi="Calibri" w:cs="Calibri"/>
          <w:color w:val="000000"/>
        </w:rPr>
        <w:t>Em hãy nêu l</w:t>
      </w:r>
      <w:r>
        <w:rPr>
          <w:rFonts w:ascii="Calibri" w:eastAsia="Calibri" w:hAnsi="Calibri" w:cs="Calibri"/>
          <w:color w:val="000000"/>
        </w:rPr>
        <w:t>ạ</w:t>
      </w:r>
      <w:r>
        <w:rPr>
          <w:rFonts w:ascii="Calibri" w:eastAsia="Calibri" w:hAnsi="Calibri" w:cs="Calibri"/>
          <w:color w:val="000000"/>
        </w:rPr>
        <w:t>i m</w:t>
      </w:r>
      <w:r>
        <w:rPr>
          <w:rFonts w:ascii="Calibri" w:eastAsia="Calibri" w:hAnsi="Calibri" w:cs="Calibri"/>
          <w:color w:val="000000"/>
        </w:rPr>
        <w:t>ộ</w:t>
      </w:r>
      <w:r>
        <w:rPr>
          <w:rFonts w:ascii="Calibri" w:eastAsia="Calibri" w:hAnsi="Calibri" w:cs="Calibri"/>
          <w:color w:val="000000"/>
        </w:rPr>
        <w:t>t s</w:t>
      </w:r>
      <w:r>
        <w:rPr>
          <w:rFonts w:ascii="Calibri" w:eastAsia="Calibri" w:hAnsi="Calibri" w:cs="Calibri"/>
          <w:color w:val="000000"/>
        </w:rPr>
        <w:t>ố</w:t>
      </w:r>
      <w:r>
        <w:rPr>
          <w:rFonts w:ascii="Calibri" w:eastAsia="Calibri" w:hAnsi="Calibri" w:cs="Calibri"/>
          <w:color w:val="000000"/>
        </w:rPr>
        <w:t xml:space="preserve"> </w:t>
      </w:r>
      <w:r>
        <w:rPr>
          <w:rFonts w:ascii="Calibri" w:eastAsia="Calibri" w:hAnsi="Calibri" w:cs="Calibri"/>
          <w:color w:val="000000"/>
        </w:rPr>
        <w:t>ứ</w:t>
      </w:r>
      <w:r>
        <w:rPr>
          <w:rFonts w:ascii="Calibri" w:eastAsia="Calibri" w:hAnsi="Calibri" w:cs="Calibri"/>
          <w:color w:val="000000"/>
        </w:rPr>
        <w:t>ng d</w:t>
      </w:r>
      <w:r>
        <w:rPr>
          <w:rFonts w:ascii="Calibri" w:eastAsia="Calibri" w:hAnsi="Calibri" w:cs="Calibri"/>
          <w:color w:val="000000"/>
        </w:rPr>
        <w:t>ụ</w:t>
      </w:r>
      <w:r>
        <w:rPr>
          <w:rFonts w:ascii="Calibri" w:eastAsia="Calibri" w:hAnsi="Calibri" w:cs="Calibri"/>
          <w:color w:val="000000"/>
        </w:rPr>
        <w:t>ng c</w:t>
      </w:r>
      <w:r>
        <w:rPr>
          <w:rFonts w:ascii="Calibri" w:eastAsia="Calibri" w:hAnsi="Calibri" w:cs="Calibri"/>
          <w:color w:val="000000"/>
        </w:rPr>
        <w:t>ủ</w:t>
      </w:r>
      <w:r>
        <w:rPr>
          <w:rFonts w:ascii="Calibri" w:eastAsia="Calibri" w:hAnsi="Calibri" w:cs="Calibri"/>
          <w:color w:val="000000"/>
        </w:rPr>
        <w:t>a n</w:t>
      </w:r>
      <w:r>
        <w:rPr>
          <w:rFonts w:ascii="Calibri" w:eastAsia="Calibri" w:hAnsi="Calibri" w:cs="Calibri"/>
          <w:color w:val="000000"/>
        </w:rPr>
        <w:t>ấ</w:t>
      </w:r>
      <w:r>
        <w:rPr>
          <w:rFonts w:ascii="Calibri" w:eastAsia="Calibri" w:hAnsi="Calibri" w:cs="Calibri"/>
          <w:color w:val="000000"/>
        </w:rPr>
        <w:t>m đ</w:t>
      </w:r>
      <w:r>
        <w:rPr>
          <w:rFonts w:ascii="Calibri" w:eastAsia="Calibri" w:hAnsi="Calibri" w:cs="Calibri"/>
          <w:color w:val="000000"/>
        </w:rPr>
        <w:t>ố</w:t>
      </w:r>
      <w:r>
        <w:rPr>
          <w:rFonts w:ascii="Calibri" w:eastAsia="Calibri" w:hAnsi="Calibri" w:cs="Calibri"/>
          <w:color w:val="000000"/>
        </w:rPr>
        <w:t>i v</w:t>
      </w:r>
      <w:r>
        <w:rPr>
          <w:rFonts w:ascii="Calibri" w:eastAsia="Calibri" w:hAnsi="Calibri" w:cs="Calibri"/>
          <w:color w:val="000000"/>
        </w:rPr>
        <w:t>ớ</w:t>
      </w:r>
      <w:r>
        <w:rPr>
          <w:rFonts w:ascii="Calibri" w:eastAsia="Calibri" w:hAnsi="Calibri" w:cs="Calibri"/>
          <w:color w:val="000000"/>
        </w:rPr>
        <w:t>i con ngư</w:t>
      </w:r>
      <w:r>
        <w:rPr>
          <w:rFonts w:ascii="Calibri" w:eastAsia="Calibri" w:hAnsi="Calibri" w:cs="Calibri"/>
          <w:color w:val="000000"/>
        </w:rPr>
        <w:t>ờ</w:t>
      </w:r>
      <w:r>
        <w:rPr>
          <w:rFonts w:ascii="Calibri" w:eastAsia="Calibri" w:hAnsi="Calibri" w:cs="Calibri"/>
          <w:color w:val="000000"/>
        </w:rPr>
        <w:t>i.</w:t>
      </w:r>
    </w:p>
    <w:p w:rsidR="00475325" w:rsidRDefault="00020F2D">
      <w:pPr>
        <w:widowControl w:val="0"/>
        <w:spacing w:line="288" w:lineRule="auto"/>
        <w:ind w:firstLine="284"/>
        <w:rPr>
          <w:rFonts w:ascii="Calibri" w:eastAsia="Calibri" w:hAnsi="Calibri" w:cs="Calibri"/>
          <w:color w:val="000000"/>
        </w:rPr>
      </w:pPr>
      <w:r>
        <w:rPr>
          <w:rFonts w:ascii="Calibri" w:eastAsia="Calibri" w:hAnsi="Calibri" w:cs="Calibri"/>
          <w:b/>
          <w:color w:val="0000CC"/>
        </w:rPr>
        <w:t>Câu 2.</w:t>
      </w:r>
      <w:r>
        <w:rPr>
          <w:rFonts w:ascii="Calibri" w:eastAsia="Calibri" w:hAnsi="Calibri" w:cs="Calibri"/>
          <w:b/>
          <w:color w:val="000000"/>
        </w:rPr>
        <w:t xml:space="preserve"> </w:t>
      </w:r>
      <w:r>
        <w:rPr>
          <w:rFonts w:ascii="Calibri" w:eastAsia="Calibri" w:hAnsi="Calibri" w:cs="Calibri"/>
          <w:color w:val="000000"/>
        </w:rPr>
        <w:t>Ch</w:t>
      </w:r>
      <w:r>
        <w:rPr>
          <w:rFonts w:ascii="Calibri" w:eastAsia="Calibri" w:hAnsi="Calibri" w:cs="Calibri"/>
          <w:color w:val="000000"/>
        </w:rPr>
        <w:t>ọ</w:t>
      </w:r>
      <w:r>
        <w:rPr>
          <w:rFonts w:ascii="Calibri" w:eastAsia="Calibri" w:hAnsi="Calibri" w:cs="Calibri"/>
          <w:color w:val="000000"/>
        </w:rPr>
        <w:t>n phát bi</w:t>
      </w:r>
      <w:r>
        <w:rPr>
          <w:rFonts w:ascii="Calibri" w:eastAsia="Calibri" w:hAnsi="Calibri" w:cs="Calibri"/>
          <w:color w:val="000000"/>
        </w:rPr>
        <w:t>ể</w:t>
      </w:r>
      <w:r>
        <w:rPr>
          <w:rFonts w:ascii="Calibri" w:eastAsia="Calibri" w:hAnsi="Calibri" w:cs="Calibri"/>
          <w:color w:val="000000"/>
        </w:rPr>
        <w:t xml:space="preserve">u </w:t>
      </w:r>
      <w:r>
        <w:rPr>
          <w:rFonts w:ascii="Calibri" w:eastAsia="Calibri" w:hAnsi="Calibri" w:cs="Calibri"/>
          <w:b/>
          <w:color w:val="000000"/>
        </w:rPr>
        <w:t xml:space="preserve">không </w:t>
      </w:r>
      <w:r>
        <w:rPr>
          <w:rFonts w:ascii="Calibri" w:eastAsia="Calibri" w:hAnsi="Calibri" w:cs="Calibri"/>
          <w:color w:val="000000"/>
        </w:rPr>
        <w:t>đúng.</w:t>
      </w:r>
    </w:p>
    <w:p w:rsidR="00475325" w:rsidRDefault="00020F2D">
      <w:pPr>
        <w:widowControl w:val="0"/>
        <w:tabs>
          <w:tab w:val="left" w:pos="806"/>
        </w:tabs>
        <w:spacing w:line="288" w:lineRule="auto"/>
        <w:ind w:firstLine="284"/>
        <w:rPr>
          <w:rFonts w:ascii="Calibri" w:eastAsia="Calibri" w:hAnsi="Calibri" w:cs="Calibri"/>
          <w:color w:val="000000"/>
        </w:rPr>
      </w:pPr>
      <w:r>
        <w:rPr>
          <w:rFonts w:ascii="Calibri" w:eastAsia="Calibri" w:hAnsi="Calibri" w:cs="Calibri"/>
          <w:color w:val="000000"/>
        </w:rPr>
        <w:t>A. N</w:t>
      </w:r>
      <w:r>
        <w:rPr>
          <w:rFonts w:ascii="Calibri" w:eastAsia="Calibri" w:hAnsi="Calibri" w:cs="Calibri"/>
          <w:color w:val="000000"/>
        </w:rPr>
        <w:t>ấ</w:t>
      </w:r>
      <w:r>
        <w:rPr>
          <w:rFonts w:ascii="Calibri" w:eastAsia="Calibri" w:hAnsi="Calibri" w:cs="Calibri"/>
          <w:color w:val="000000"/>
        </w:rPr>
        <w:t>m thư</w:t>
      </w:r>
      <w:r>
        <w:rPr>
          <w:rFonts w:ascii="Calibri" w:eastAsia="Calibri" w:hAnsi="Calibri" w:cs="Calibri"/>
          <w:color w:val="000000"/>
        </w:rPr>
        <w:t>ờ</w:t>
      </w:r>
      <w:r>
        <w:rPr>
          <w:rFonts w:ascii="Calibri" w:eastAsia="Calibri" w:hAnsi="Calibri" w:cs="Calibri"/>
          <w:color w:val="000000"/>
        </w:rPr>
        <w:t>ng s</w:t>
      </w:r>
      <w:r>
        <w:rPr>
          <w:rFonts w:ascii="Calibri" w:eastAsia="Calibri" w:hAnsi="Calibri" w:cs="Calibri"/>
          <w:color w:val="000000"/>
        </w:rPr>
        <w:t>ố</w:t>
      </w:r>
      <w:r>
        <w:rPr>
          <w:rFonts w:ascii="Calibri" w:eastAsia="Calibri" w:hAnsi="Calibri" w:cs="Calibri"/>
          <w:color w:val="000000"/>
        </w:rPr>
        <w:t xml:space="preserve">ng </w:t>
      </w:r>
      <w:r>
        <w:rPr>
          <w:rFonts w:ascii="Calibri" w:eastAsia="Calibri" w:hAnsi="Calibri" w:cs="Calibri"/>
          <w:color w:val="000000"/>
        </w:rPr>
        <w:t>ở</w:t>
      </w:r>
      <w:r>
        <w:rPr>
          <w:rFonts w:ascii="Calibri" w:eastAsia="Calibri" w:hAnsi="Calibri" w:cs="Calibri"/>
          <w:color w:val="000000"/>
        </w:rPr>
        <w:t xml:space="preserve"> nơi </w:t>
      </w:r>
      <w:r>
        <w:rPr>
          <w:rFonts w:ascii="Calibri" w:eastAsia="Calibri" w:hAnsi="Calibri" w:cs="Calibri"/>
          <w:color w:val="000000"/>
        </w:rPr>
        <w:t>ẩ</w:t>
      </w:r>
      <w:r>
        <w:rPr>
          <w:rFonts w:ascii="Calibri" w:eastAsia="Calibri" w:hAnsi="Calibri" w:cs="Calibri"/>
          <w:color w:val="000000"/>
        </w:rPr>
        <w:t>m ư</w:t>
      </w:r>
      <w:r>
        <w:rPr>
          <w:rFonts w:ascii="Calibri" w:eastAsia="Calibri" w:hAnsi="Calibri" w:cs="Calibri"/>
          <w:color w:val="000000"/>
        </w:rPr>
        <w:t>ớ</w:t>
      </w:r>
      <w:r>
        <w:rPr>
          <w:rFonts w:ascii="Calibri" w:eastAsia="Calibri" w:hAnsi="Calibri" w:cs="Calibri"/>
          <w:color w:val="000000"/>
        </w:rPr>
        <w:t>t.</w:t>
      </w:r>
    </w:p>
    <w:p w:rsidR="00475325" w:rsidRDefault="00020F2D">
      <w:pPr>
        <w:widowControl w:val="0"/>
        <w:tabs>
          <w:tab w:val="left" w:pos="806"/>
        </w:tabs>
        <w:spacing w:line="288" w:lineRule="auto"/>
        <w:ind w:firstLine="284"/>
        <w:rPr>
          <w:rFonts w:ascii="Calibri" w:eastAsia="Calibri" w:hAnsi="Calibri" w:cs="Calibri"/>
          <w:color w:val="000000"/>
        </w:rPr>
      </w:pPr>
      <w:r>
        <w:rPr>
          <w:rFonts w:ascii="Calibri" w:eastAsia="Calibri" w:hAnsi="Calibri" w:cs="Calibri"/>
          <w:color w:val="000000"/>
        </w:rPr>
        <w:t>B. N</w:t>
      </w:r>
      <w:r>
        <w:rPr>
          <w:rFonts w:ascii="Calibri" w:eastAsia="Calibri" w:hAnsi="Calibri" w:cs="Calibri"/>
          <w:color w:val="000000"/>
        </w:rPr>
        <w:t>ấ</w:t>
      </w:r>
      <w:r>
        <w:rPr>
          <w:rFonts w:ascii="Calibri" w:eastAsia="Calibri" w:hAnsi="Calibri" w:cs="Calibri"/>
          <w:color w:val="000000"/>
        </w:rPr>
        <w:t>m có c</w:t>
      </w:r>
      <w:r>
        <w:rPr>
          <w:rFonts w:ascii="Calibri" w:eastAsia="Calibri" w:hAnsi="Calibri" w:cs="Calibri"/>
          <w:color w:val="000000"/>
        </w:rPr>
        <w:t>ấ</w:t>
      </w:r>
      <w:r>
        <w:rPr>
          <w:rFonts w:ascii="Calibri" w:eastAsia="Calibri" w:hAnsi="Calibri" w:cs="Calibri"/>
          <w:color w:val="000000"/>
        </w:rPr>
        <w:t>u t</w:t>
      </w:r>
      <w:r>
        <w:rPr>
          <w:rFonts w:ascii="Calibri" w:eastAsia="Calibri" w:hAnsi="Calibri" w:cs="Calibri"/>
          <w:color w:val="000000"/>
        </w:rPr>
        <w:t>ạ</w:t>
      </w:r>
      <w:r>
        <w:rPr>
          <w:rFonts w:ascii="Calibri" w:eastAsia="Calibri" w:hAnsi="Calibri" w:cs="Calibri"/>
          <w:color w:val="000000"/>
        </w:rPr>
        <w:t>o cơ th</w:t>
      </w:r>
      <w:r>
        <w:rPr>
          <w:rFonts w:ascii="Calibri" w:eastAsia="Calibri" w:hAnsi="Calibri" w:cs="Calibri"/>
          <w:color w:val="000000"/>
        </w:rPr>
        <w:t>ể</w:t>
      </w:r>
      <w:r>
        <w:rPr>
          <w:rFonts w:ascii="Calibri" w:eastAsia="Calibri" w:hAnsi="Calibri" w:cs="Calibri"/>
          <w:color w:val="000000"/>
        </w:rPr>
        <w:t xml:space="preserve"> gi</w:t>
      </w:r>
      <w:r>
        <w:rPr>
          <w:rFonts w:ascii="Calibri" w:eastAsia="Calibri" w:hAnsi="Calibri" w:cs="Calibri"/>
          <w:color w:val="000000"/>
        </w:rPr>
        <w:t>ố</w:t>
      </w:r>
      <w:r>
        <w:rPr>
          <w:rFonts w:ascii="Calibri" w:eastAsia="Calibri" w:hAnsi="Calibri" w:cs="Calibri"/>
          <w:color w:val="000000"/>
        </w:rPr>
        <w:t>ng vi khu</w:t>
      </w:r>
      <w:r>
        <w:rPr>
          <w:rFonts w:ascii="Calibri" w:eastAsia="Calibri" w:hAnsi="Calibri" w:cs="Calibri"/>
          <w:color w:val="000000"/>
        </w:rPr>
        <w:t>ẩ</w:t>
      </w:r>
      <w:r>
        <w:rPr>
          <w:rFonts w:ascii="Calibri" w:eastAsia="Calibri" w:hAnsi="Calibri" w:cs="Calibri"/>
          <w:color w:val="000000"/>
        </w:rPr>
        <w:t>n.</w:t>
      </w:r>
    </w:p>
    <w:p w:rsidR="00475325" w:rsidRDefault="00020F2D">
      <w:pPr>
        <w:widowControl w:val="0"/>
        <w:spacing w:line="288" w:lineRule="auto"/>
        <w:ind w:firstLine="284"/>
        <w:rPr>
          <w:rFonts w:ascii="Calibri" w:eastAsia="Calibri" w:hAnsi="Calibri" w:cs="Calibri"/>
          <w:color w:val="000000"/>
        </w:rPr>
      </w:pPr>
      <w:r>
        <w:rPr>
          <w:rFonts w:ascii="Calibri" w:eastAsia="Calibri" w:hAnsi="Calibri" w:cs="Calibri"/>
          <w:color w:val="000000"/>
        </w:rPr>
        <w:t>C.</w:t>
      </w:r>
      <w:r>
        <w:rPr>
          <w:rFonts w:ascii="Calibri" w:eastAsia="Calibri" w:hAnsi="Calibri" w:cs="Calibri"/>
          <w:b/>
          <w:color w:val="000000"/>
        </w:rPr>
        <w:t xml:space="preserve">  </w:t>
      </w:r>
      <w:r>
        <w:rPr>
          <w:rFonts w:ascii="Calibri" w:eastAsia="Calibri" w:hAnsi="Calibri" w:cs="Calibri"/>
          <w:color w:val="000000"/>
        </w:rPr>
        <w:t>Nhi</w:t>
      </w:r>
      <w:r>
        <w:rPr>
          <w:rFonts w:ascii="Calibri" w:eastAsia="Calibri" w:hAnsi="Calibri" w:cs="Calibri"/>
          <w:color w:val="000000"/>
        </w:rPr>
        <w:t>ề</w:t>
      </w:r>
      <w:r>
        <w:rPr>
          <w:rFonts w:ascii="Calibri" w:eastAsia="Calibri" w:hAnsi="Calibri" w:cs="Calibri"/>
          <w:color w:val="000000"/>
        </w:rPr>
        <w:t>u loài n</w:t>
      </w:r>
      <w:r>
        <w:rPr>
          <w:rFonts w:ascii="Calibri" w:eastAsia="Calibri" w:hAnsi="Calibri" w:cs="Calibri"/>
          <w:color w:val="000000"/>
        </w:rPr>
        <w:t>ấ</w:t>
      </w:r>
      <w:r>
        <w:rPr>
          <w:rFonts w:ascii="Calibri" w:eastAsia="Calibri" w:hAnsi="Calibri" w:cs="Calibri"/>
          <w:color w:val="000000"/>
        </w:rPr>
        <w:t>m đư</w:t>
      </w:r>
      <w:r>
        <w:rPr>
          <w:rFonts w:ascii="Calibri" w:eastAsia="Calibri" w:hAnsi="Calibri" w:cs="Calibri"/>
          <w:color w:val="000000"/>
        </w:rPr>
        <w:t>ợ</w:t>
      </w:r>
      <w:r>
        <w:rPr>
          <w:rFonts w:ascii="Calibri" w:eastAsia="Calibri" w:hAnsi="Calibri" w:cs="Calibri"/>
          <w:color w:val="000000"/>
        </w:rPr>
        <w:t>c s</w:t>
      </w:r>
      <w:r>
        <w:rPr>
          <w:rFonts w:ascii="Calibri" w:eastAsia="Calibri" w:hAnsi="Calibri" w:cs="Calibri"/>
          <w:color w:val="000000"/>
        </w:rPr>
        <w:t>ử</w:t>
      </w:r>
      <w:r>
        <w:rPr>
          <w:rFonts w:ascii="Calibri" w:eastAsia="Calibri" w:hAnsi="Calibri" w:cs="Calibri"/>
          <w:color w:val="000000"/>
        </w:rPr>
        <w:t xml:space="preserve"> d</w:t>
      </w:r>
      <w:r>
        <w:rPr>
          <w:rFonts w:ascii="Calibri" w:eastAsia="Calibri" w:hAnsi="Calibri" w:cs="Calibri"/>
          <w:color w:val="000000"/>
        </w:rPr>
        <w:t>ụ</w:t>
      </w:r>
      <w:r>
        <w:rPr>
          <w:rFonts w:ascii="Calibri" w:eastAsia="Calibri" w:hAnsi="Calibri" w:cs="Calibri"/>
          <w:color w:val="000000"/>
        </w:rPr>
        <w:t>ng làm th</w:t>
      </w:r>
      <w:r>
        <w:rPr>
          <w:rFonts w:ascii="Calibri" w:eastAsia="Calibri" w:hAnsi="Calibri" w:cs="Calibri"/>
          <w:color w:val="000000"/>
        </w:rPr>
        <w:t>ứ</w:t>
      </w:r>
      <w:r>
        <w:rPr>
          <w:rFonts w:ascii="Calibri" w:eastAsia="Calibri" w:hAnsi="Calibri" w:cs="Calibri"/>
          <w:color w:val="000000"/>
        </w:rPr>
        <w:t>c ăn.</w:t>
      </w:r>
    </w:p>
    <w:p w:rsidR="00475325" w:rsidRDefault="00020F2D">
      <w:pPr>
        <w:widowControl w:val="0"/>
        <w:spacing w:line="288" w:lineRule="auto"/>
        <w:ind w:firstLine="284"/>
        <w:rPr>
          <w:rFonts w:ascii="Calibri" w:eastAsia="Calibri" w:hAnsi="Calibri" w:cs="Calibri"/>
        </w:rPr>
      </w:pPr>
      <w:r>
        <w:rPr>
          <w:rFonts w:ascii="Calibri" w:eastAsia="Calibri" w:hAnsi="Calibri" w:cs="Calibri"/>
          <w:color w:val="000000"/>
        </w:rPr>
        <w:t>D. M</w:t>
      </w:r>
      <w:r>
        <w:rPr>
          <w:rFonts w:ascii="Calibri" w:eastAsia="Calibri" w:hAnsi="Calibri" w:cs="Calibri"/>
          <w:color w:val="000000"/>
        </w:rPr>
        <w:t>ộ</w:t>
      </w:r>
      <w:r>
        <w:rPr>
          <w:rFonts w:ascii="Calibri" w:eastAsia="Calibri" w:hAnsi="Calibri" w:cs="Calibri"/>
          <w:color w:val="000000"/>
        </w:rPr>
        <w:t>t s</w:t>
      </w:r>
      <w:r>
        <w:rPr>
          <w:rFonts w:ascii="Calibri" w:eastAsia="Calibri" w:hAnsi="Calibri" w:cs="Calibri"/>
          <w:color w:val="000000"/>
        </w:rPr>
        <w:t>ố</w:t>
      </w:r>
      <w:r>
        <w:rPr>
          <w:rFonts w:ascii="Calibri" w:eastAsia="Calibri" w:hAnsi="Calibri" w:cs="Calibri"/>
          <w:color w:val="000000"/>
        </w:rPr>
        <w:t xml:space="preserve"> lo</w:t>
      </w:r>
      <w:r>
        <w:rPr>
          <w:rFonts w:ascii="Calibri" w:eastAsia="Calibri" w:hAnsi="Calibri" w:cs="Calibri"/>
          <w:color w:val="000000"/>
        </w:rPr>
        <w:t>ạ</w:t>
      </w:r>
      <w:r>
        <w:rPr>
          <w:rFonts w:ascii="Calibri" w:eastAsia="Calibri" w:hAnsi="Calibri" w:cs="Calibri"/>
          <w:color w:val="000000"/>
        </w:rPr>
        <w:t>i n</w:t>
      </w:r>
      <w:r>
        <w:rPr>
          <w:rFonts w:ascii="Calibri" w:eastAsia="Calibri" w:hAnsi="Calibri" w:cs="Calibri"/>
          <w:color w:val="000000"/>
        </w:rPr>
        <w:t>ấ</w:t>
      </w:r>
      <w:r>
        <w:rPr>
          <w:rFonts w:ascii="Calibri" w:eastAsia="Calibri" w:hAnsi="Calibri" w:cs="Calibri"/>
          <w:color w:val="000000"/>
        </w:rPr>
        <w:t>m là cơ th</w:t>
      </w:r>
      <w:r>
        <w:rPr>
          <w:rFonts w:ascii="Calibri" w:eastAsia="Calibri" w:hAnsi="Calibri" w:cs="Calibri"/>
          <w:color w:val="000000"/>
        </w:rPr>
        <w:t>ể</w:t>
      </w:r>
      <w:r>
        <w:rPr>
          <w:rFonts w:ascii="Calibri" w:eastAsia="Calibri" w:hAnsi="Calibri" w:cs="Calibri"/>
          <w:color w:val="000000"/>
        </w:rPr>
        <w:t xml:space="preserve"> đơn bào.</w:t>
      </w:r>
      <w:r>
        <w:rPr>
          <w:rFonts w:ascii="Calibri" w:eastAsia="Calibri" w:hAnsi="Calibri" w:cs="Calibri"/>
        </w:rPr>
        <w:t xml:space="preserve"> </w:t>
      </w:r>
    </w:p>
    <w:p w:rsidR="00475325" w:rsidRDefault="00020F2D">
      <w:pPr>
        <w:widowControl w:val="0"/>
        <w:spacing w:line="288" w:lineRule="auto"/>
        <w:ind w:firstLine="284"/>
        <w:rPr>
          <w:rFonts w:ascii="Calibri" w:eastAsia="Calibri" w:hAnsi="Calibri" w:cs="Calibri"/>
          <w:color w:val="000000"/>
        </w:rPr>
      </w:pPr>
      <w:r>
        <w:rPr>
          <w:rFonts w:ascii="Calibri" w:eastAsia="Calibri" w:hAnsi="Calibri" w:cs="Calibri"/>
          <w:b/>
          <w:color w:val="0000CC"/>
        </w:rPr>
        <w:t>Câu 3*.</w:t>
      </w:r>
      <w:r>
        <w:rPr>
          <w:rFonts w:ascii="Calibri" w:eastAsia="Calibri" w:hAnsi="Calibri" w:cs="Calibri"/>
          <w:color w:val="0000CC"/>
        </w:rPr>
        <w:t xml:space="preserve"> </w:t>
      </w:r>
      <w:r>
        <w:rPr>
          <w:rFonts w:ascii="Calibri" w:eastAsia="Calibri" w:hAnsi="Calibri" w:cs="Calibri"/>
          <w:color w:val="000000"/>
        </w:rPr>
        <w:t>D</w:t>
      </w:r>
      <w:r>
        <w:rPr>
          <w:rFonts w:ascii="Calibri" w:eastAsia="Calibri" w:hAnsi="Calibri" w:cs="Calibri"/>
          <w:color w:val="000000"/>
        </w:rPr>
        <w:t>ự</w:t>
      </w:r>
      <w:r>
        <w:rPr>
          <w:rFonts w:ascii="Calibri" w:eastAsia="Calibri" w:hAnsi="Calibri" w:cs="Calibri"/>
          <w:color w:val="000000"/>
        </w:rPr>
        <w:t>a vào ki</w:t>
      </w:r>
      <w:r>
        <w:rPr>
          <w:rFonts w:ascii="Calibri" w:eastAsia="Calibri" w:hAnsi="Calibri" w:cs="Calibri"/>
          <w:color w:val="000000"/>
        </w:rPr>
        <w:t>ế</w:t>
      </w:r>
      <w:r>
        <w:rPr>
          <w:rFonts w:ascii="Calibri" w:eastAsia="Calibri" w:hAnsi="Calibri" w:cs="Calibri"/>
          <w:color w:val="000000"/>
        </w:rPr>
        <w:t>n th</w:t>
      </w:r>
      <w:r>
        <w:rPr>
          <w:rFonts w:ascii="Calibri" w:eastAsia="Calibri" w:hAnsi="Calibri" w:cs="Calibri"/>
          <w:color w:val="000000"/>
        </w:rPr>
        <w:t>ứ</w:t>
      </w:r>
      <w:r>
        <w:rPr>
          <w:rFonts w:ascii="Calibri" w:eastAsia="Calibri" w:hAnsi="Calibri" w:cs="Calibri"/>
          <w:color w:val="000000"/>
        </w:rPr>
        <w:t>c đã h</w:t>
      </w:r>
      <w:r>
        <w:rPr>
          <w:rFonts w:ascii="Calibri" w:eastAsia="Calibri" w:hAnsi="Calibri" w:cs="Calibri"/>
          <w:color w:val="000000"/>
        </w:rPr>
        <w:t>ọ</w:t>
      </w:r>
      <w:r>
        <w:rPr>
          <w:rFonts w:ascii="Calibri" w:eastAsia="Calibri" w:hAnsi="Calibri" w:cs="Calibri"/>
          <w:color w:val="000000"/>
        </w:rPr>
        <w:t>c, em hãy gi</w:t>
      </w:r>
      <w:r>
        <w:rPr>
          <w:rFonts w:ascii="Calibri" w:eastAsia="Calibri" w:hAnsi="Calibri" w:cs="Calibri"/>
          <w:color w:val="000000"/>
        </w:rPr>
        <w:t>ả</w:t>
      </w:r>
      <w:r>
        <w:rPr>
          <w:rFonts w:ascii="Calibri" w:eastAsia="Calibri" w:hAnsi="Calibri" w:cs="Calibri"/>
          <w:color w:val="000000"/>
        </w:rPr>
        <w:t>i thích vì sao các b</w:t>
      </w:r>
      <w:r>
        <w:rPr>
          <w:rFonts w:ascii="Calibri" w:eastAsia="Calibri" w:hAnsi="Calibri" w:cs="Calibri"/>
          <w:color w:val="000000"/>
        </w:rPr>
        <w:t>ệ</w:t>
      </w:r>
      <w:r>
        <w:rPr>
          <w:rFonts w:ascii="Calibri" w:eastAsia="Calibri" w:hAnsi="Calibri" w:cs="Calibri"/>
          <w:color w:val="000000"/>
        </w:rPr>
        <w:t xml:space="preserve">nh ngoài da </w:t>
      </w:r>
      <w:r>
        <w:rPr>
          <w:rFonts w:ascii="Calibri" w:eastAsia="Calibri" w:hAnsi="Calibri" w:cs="Calibri"/>
          <w:color w:val="000000"/>
        </w:rPr>
        <w:t>ở</w:t>
      </w:r>
      <w:r>
        <w:rPr>
          <w:rFonts w:ascii="Calibri" w:eastAsia="Calibri" w:hAnsi="Calibri" w:cs="Calibri"/>
          <w:color w:val="000000"/>
        </w:rPr>
        <w:t xml:space="preserve"> ngư</w:t>
      </w:r>
      <w:r>
        <w:rPr>
          <w:rFonts w:ascii="Calibri" w:eastAsia="Calibri" w:hAnsi="Calibri" w:cs="Calibri"/>
          <w:color w:val="000000"/>
        </w:rPr>
        <w:t>ờ</w:t>
      </w:r>
      <w:r>
        <w:rPr>
          <w:rFonts w:ascii="Calibri" w:eastAsia="Calibri" w:hAnsi="Calibri" w:cs="Calibri"/>
          <w:color w:val="000000"/>
        </w:rPr>
        <w:t>i do n</w:t>
      </w:r>
      <w:r>
        <w:rPr>
          <w:rFonts w:ascii="Calibri" w:eastAsia="Calibri" w:hAnsi="Calibri" w:cs="Calibri"/>
          <w:color w:val="000000"/>
        </w:rPr>
        <w:t>ấ</w:t>
      </w:r>
      <w:r>
        <w:rPr>
          <w:rFonts w:ascii="Calibri" w:eastAsia="Calibri" w:hAnsi="Calibri" w:cs="Calibri"/>
          <w:color w:val="000000"/>
        </w:rPr>
        <w:t>m gây ra r</w:t>
      </w:r>
      <w:r>
        <w:rPr>
          <w:rFonts w:ascii="Calibri" w:eastAsia="Calibri" w:hAnsi="Calibri" w:cs="Calibri"/>
          <w:color w:val="000000"/>
        </w:rPr>
        <w:t>ấ</w:t>
      </w:r>
      <w:r>
        <w:rPr>
          <w:rFonts w:ascii="Calibri" w:eastAsia="Calibri" w:hAnsi="Calibri" w:cs="Calibri"/>
          <w:color w:val="000000"/>
        </w:rPr>
        <w:t>t d</w:t>
      </w:r>
      <w:r>
        <w:rPr>
          <w:rFonts w:ascii="Calibri" w:eastAsia="Calibri" w:hAnsi="Calibri" w:cs="Calibri"/>
          <w:color w:val="000000"/>
        </w:rPr>
        <w:t>ễ</w:t>
      </w:r>
      <w:r>
        <w:rPr>
          <w:rFonts w:ascii="Calibri" w:eastAsia="Calibri" w:hAnsi="Calibri" w:cs="Calibri"/>
          <w:color w:val="000000"/>
        </w:rPr>
        <w:t xml:space="preserve"> lây lan qua ti</w:t>
      </w:r>
      <w:r>
        <w:rPr>
          <w:rFonts w:ascii="Calibri" w:eastAsia="Calibri" w:hAnsi="Calibri" w:cs="Calibri"/>
          <w:color w:val="000000"/>
        </w:rPr>
        <w:t>ế</w:t>
      </w:r>
      <w:r>
        <w:rPr>
          <w:rFonts w:ascii="Calibri" w:eastAsia="Calibri" w:hAnsi="Calibri" w:cs="Calibri"/>
          <w:color w:val="000000"/>
        </w:rPr>
        <w:t>p xúc và dùng chung qu</w:t>
      </w:r>
      <w:r>
        <w:rPr>
          <w:rFonts w:ascii="Calibri" w:eastAsia="Calibri" w:hAnsi="Calibri" w:cs="Calibri"/>
          <w:color w:val="000000"/>
        </w:rPr>
        <w:t>ầ</w:t>
      </w:r>
      <w:r>
        <w:rPr>
          <w:rFonts w:ascii="Calibri" w:eastAsia="Calibri" w:hAnsi="Calibri" w:cs="Calibri"/>
          <w:color w:val="000000"/>
        </w:rPr>
        <w:t>n áo.</w:t>
      </w:r>
    </w:p>
    <w:p w:rsidR="00475325" w:rsidRDefault="00020F2D">
      <w:pPr>
        <w:widowControl w:val="0"/>
        <w:spacing w:line="288" w:lineRule="auto"/>
        <w:rPr>
          <w:rFonts w:ascii="Calibri" w:eastAsia="Calibri" w:hAnsi="Calibri" w:cs="Calibri"/>
          <w:b/>
          <w:color w:val="0000FF"/>
        </w:rPr>
      </w:pPr>
      <w:r>
        <w:rPr>
          <w:rFonts w:ascii="Calibri" w:eastAsia="Calibri" w:hAnsi="Calibri" w:cs="Calibri"/>
          <w:b/>
          <w:color w:val="0000FF"/>
        </w:rPr>
        <w:lastRenderedPageBreak/>
        <w:t>2. Đánh giá</w:t>
      </w:r>
    </w:p>
    <w:p w:rsidR="00475325" w:rsidRDefault="00020F2D">
      <w:pPr>
        <w:widowControl w:val="0"/>
        <w:spacing w:line="288" w:lineRule="auto"/>
        <w:ind w:firstLine="284"/>
        <w:rPr>
          <w:rFonts w:ascii="Calibri" w:eastAsia="Calibri" w:hAnsi="Calibri" w:cs="Calibri"/>
          <w:color w:val="000000"/>
        </w:rPr>
      </w:pPr>
      <w:r>
        <w:rPr>
          <w:rFonts w:ascii="Calibri" w:eastAsia="Calibri" w:hAnsi="Calibri" w:cs="Calibri"/>
          <w:b/>
          <w:color w:val="0000CC"/>
        </w:rPr>
        <w:t>Câu 1</w:t>
      </w:r>
      <w:r>
        <w:rPr>
          <w:rFonts w:ascii="Calibri" w:eastAsia="Calibri" w:hAnsi="Calibri" w:cs="Calibri"/>
          <w:color w:val="0000CC"/>
        </w:rPr>
        <w:t xml:space="preserve">. </w:t>
      </w:r>
      <w:r>
        <w:rPr>
          <w:rFonts w:ascii="Calibri" w:eastAsia="Calibri" w:hAnsi="Calibri" w:cs="Calibri"/>
          <w:color w:val="000000"/>
        </w:rPr>
        <w:t>M</w:t>
      </w:r>
      <w:r>
        <w:rPr>
          <w:rFonts w:ascii="Calibri" w:eastAsia="Calibri" w:hAnsi="Calibri" w:cs="Calibri"/>
          <w:color w:val="000000"/>
        </w:rPr>
        <w:t>ộ</w:t>
      </w:r>
      <w:r>
        <w:rPr>
          <w:rFonts w:ascii="Calibri" w:eastAsia="Calibri" w:hAnsi="Calibri" w:cs="Calibri"/>
          <w:color w:val="000000"/>
        </w:rPr>
        <w:t>t s</w:t>
      </w:r>
      <w:r>
        <w:rPr>
          <w:rFonts w:ascii="Calibri" w:eastAsia="Calibri" w:hAnsi="Calibri" w:cs="Calibri"/>
          <w:color w:val="000000"/>
        </w:rPr>
        <w:t>ố</w:t>
      </w:r>
      <w:r>
        <w:rPr>
          <w:rFonts w:ascii="Calibri" w:eastAsia="Calibri" w:hAnsi="Calibri" w:cs="Calibri"/>
          <w:color w:val="000000"/>
        </w:rPr>
        <w:t xml:space="preserve"> </w:t>
      </w:r>
      <w:r>
        <w:rPr>
          <w:rFonts w:ascii="Calibri" w:eastAsia="Calibri" w:hAnsi="Calibri" w:cs="Calibri"/>
          <w:color w:val="000000"/>
        </w:rPr>
        <w:t>ứ</w:t>
      </w:r>
      <w:r>
        <w:rPr>
          <w:rFonts w:ascii="Calibri" w:eastAsia="Calibri" w:hAnsi="Calibri" w:cs="Calibri"/>
          <w:color w:val="000000"/>
        </w:rPr>
        <w:t>ng d</w:t>
      </w:r>
      <w:r>
        <w:rPr>
          <w:rFonts w:ascii="Calibri" w:eastAsia="Calibri" w:hAnsi="Calibri" w:cs="Calibri"/>
          <w:color w:val="000000"/>
        </w:rPr>
        <w:t>ụ</w:t>
      </w:r>
      <w:r>
        <w:rPr>
          <w:rFonts w:ascii="Calibri" w:eastAsia="Calibri" w:hAnsi="Calibri" w:cs="Calibri"/>
          <w:color w:val="000000"/>
        </w:rPr>
        <w:t>ng c</w:t>
      </w:r>
      <w:r>
        <w:rPr>
          <w:rFonts w:ascii="Calibri" w:eastAsia="Calibri" w:hAnsi="Calibri" w:cs="Calibri"/>
          <w:color w:val="000000"/>
        </w:rPr>
        <w:t>ủ</w:t>
      </w:r>
      <w:r>
        <w:rPr>
          <w:rFonts w:ascii="Calibri" w:eastAsia="Calibri" w:hAnsi="Calibri" w:cs="Calibri"/>
          <w:color w:val="000000"/>
        </w:rPr>
        <w:t>a n</w:t>
      </w:r>
      <w:r>
        <w:rPr>
          <w:rFonts w:ascii="Calibri" w:eastAsia="Calibri" w:hAnsi="Calibri" w:cs="Calibri"/>
          <w:color w:val="000000"/>
        </w:rPr>
        <w:t>ấ</w:t>
      </w:r>
      <w:r>
        <w:rPr>
          <w:rFonts w:ascii="Calibri" w:eastAsia="Calibri" w:hAnsi="Calibri" w:cs="Calibri"/>
          <w:color w:val="000000"/>
        </w:rPr>
        <w:t>m đ</w:t>
      </w:r>
      <w:r>
        <w:rPr>
          <w:rFonts w:ascii="Calibri" w:eastAsia="Calibri" w:hAnsi="Calibri" w:cs="Calibri"/>
          <w:color w:val="000000"/>
        </w:rPr>
        <w:t>ố</w:t>
      </w:r>
      <w:r>
        <w:rPr>
          <w:rFonts w:ascii="Calibri" w:eastAsia="Calibri" w:hAnsi="Calibri" w:cs="Calibri"/>
          <w:color w:val="000000"/>
        </w:rPr>
        <w:t>i v</w:t>
      </w:r>
      <w:r>
        <w:rPr>
          <w:rFonts w:ascii="Calibri" w:eastAsia="Calibri" w:hAnsi="Calibri" w:cs="Calibri"/>
          <w:color w:val="000000"/>
        </w:rPr>
        <w:t>ớ</w:t>
      </w:r>
      <w:r>
        <w:rPr>
          <w:rFonts w:ascii="Calibri" w:eastAsia="Calibri" w:hAnsi="Calibri" w:cs="Calibri"/>
          <w:color w:val="000000"/>
        </w:rPr>
        <w:t>i con ngư</w:t>
      </w:r>
      <w:r>
        <w:rPr>
          <w:rFonts w:ascii="Calibri" w:eastAsia="Calibri" w:hAnsi="Calibri" w:cs="Calibri"/>
          <w:color w:val="000000"/>
        </w:rPr>
        <w:t>ờ</w:t>
      </w:r>
      <w:r>
        <w:rPr>
          <w:rFonts w:ascii="Calibri" w:eastAsia="Calibri" w:hAnsi="Calibri" w:cs="Calibri"/>
          <w:color w:val="000000"/>
        </w:rPr>
        <w:t>i: s</w:t>
      </w:r>
      <w:r>
        <w:rPr>
          <w:rFonts w:ascii="Calibri" w:eastAsia="Calibri" w:hAnsi="Calibri" w:cs="Calibri"/>
          <w:color w:val="000000"/>
        </w:rPr>
        <w:t>ử</w:t>
      </w:r>
      <w:r>
        <w:rPr>
          <w:rFonts w:ascii="Calibri" w:eastAsia="Calibri" w:hAnsi="Calibri" w:cs="Calibri"/>
          <w:color w:val="000000"/>
        </w:rPr>
        <w:t xml:space="preserve"> d</w:t>
      </w:r>
      <w:r>
        <w:rPr>
          <w:rFonts w:ascii="Calibri" w:eastAsia="Calibri" w:hAnsi="Calibri" w:cs="Calibri"/>
          <w:color w:val="000000"/>
        </w:rPr>
        <w:t>ụ</w:t>
      </w:r>
      <w:r>
        <w:rPr>
          <w:rFonts w:ascii="Calibri" w:eastAsia="Calibri" w:hAnsi="Calibri" w:cs="Calibri"/>
          <w:color w:val="000000"/>
        </w:rPr>
        <w:t>ng làm th</w:t>
      </w:r>
      <w:r>
        <w:rPr>
          <w:rFonts w:ascii="Calibri" w:eastAsia="Calibri" w:hAnsi="Calibri" w:cs="Calibri"/>
          <w:color w:val="000000"/>
        </w:rPr>
        <w:t>ự</w:t>
      </w:r>
      <w:r>
        <w:rPr>
          <w:rFonts w:ascii="Calibri" w:eastAsia="Calibri" w:hAnsi="Calibri" w:cs="Calibri"/>
          <w:color w:val="000000"/>
        </w:rPr>
        <w:t>c ph</w:t>
      </w:r>
      <w:r>
        <w:rPr>
          <w:rFonts w:ascii="Calibri" w:eastAsia="Calibri" w:hAnsi="Calibri" w:cs="Calibri"/>
          <w:color w:val="000000"/>
        </w:rPr>
        <w:t>ẩ</w:t>
      </w:r>
      <w:r>
        <w:rPr>
          <w:rFonts w:ascii="Calibri" w:eastAsia="Calibri" w:hAnsi="Calibri" w:cs="Calibri"/>
          <w:color w:val="000000"/>
        </w:rPr>
        <w:t>m, s</w:t>
      </w:r>
      <w:r>
        <w:rPr>
          <w:rFonts w:ascii="Calibri" w:eastAsia="Calibri" w:hAnsi="Calibri" w:cs="Calibri"/>
          <w:color w:val="000000"/>
        </w:rPr>
        <w:t>ả</w:t>
      </w:r>
      <w:r>
        <w:rPr>
          <w:rFonts w:ascii="Calibri" w:eastAsia="Calibri" w:hAnsi="Calibri" w:cs="Calibri"/>
          <w:color w:val="000000"/>
        </w:rPr>
        <w:t>n xu</w:t>
      </w:r>
      <w:r>
        <w:rPr>
          <w:rFonts w:ascii="Calibri" w:eastAsia="Calibri" w:hAnsi="Calibri" w:cs="Calibri"/>
          <w:color w:val="000000"/>
        </w:rPr>
        <w:t>ấ</w:t>
      </w:r>
      <w:r>
        <w:rPr>
          <w:rFonts w:ascii="Calibri" w:eastAsia="Calibri" w:hAnsi="Calibri" w:cs="Calibri"/>
          <w:color w:val="000000"/>
        </w:rPr>
        <w:t>t m</w:t>
      </w:r>
      <w:r>
        <w:rPr>
          <w:rFonts w:ascii="Calibri" w:eastAsia="Calibri" w:hAnsi="Calibri" w:cs="Calibri"/>
          <w:color w:val="000000"/>
        </w:rPr>
        <w:t>ộ</w:t>
      </w:r>
      <w:r>
        <w:rPr>
          <w:rFonts w:ascii="Calibri" w:eastAsia="Calibri" w:hAnsi="Calibri" w:cs="Calibri"/>
          <w:color w:val="000000"/>
        </w:rPr>
        <w:t>t s</w:t>
      </w:r>
      <w:r>
        <w:rPr>
          <w:rFonts w:ascii="Calibri" w:eastAsia="Calibri" w:hAnsi="Calibri" w:cs="Calibri"/>
          <w:color w:val="000000"/>
        </w:rPr>
        <w:t>ố</w:t>
      </w:r>
      <w:r>
        <w:rPr>
          <w:rFonts w:ascii="Calibri" w:eastAsia="Calibri" w:hAnsi="Calibri" w:cs="Calibri"/>
          <w:color w:val="000000"/>
        </w:rPr>
        <w:t xml:space="preserve"> th</w:t>
      </w:r>
      <w:r>
        <w:rPr>
          <w:rFonts w:ascii="Calibri" w:eastAsia="Calibri" w:hAnsi="Calibri" w:cs="Calibri"/>
          <w:color w:val="000000"/>
        </w:rPr>
        <w:t>ự</w:t>
      </w:r>
      <w:r>
        <w:rPr>
          <w:rFonts w:ascii="Calibri" w:eastAsia="Calibri" w:hAnsi="Calibri" w:cs="Calibri"/>
          <w:color w:val="000000"/>
        </w:rPr>
        <w:t>c ph</w:t>
      </w:r>
      <w:r>
        <w:rPr>
          <w:rFonts w:ascii="Calibri" w:eastAsia="Calibri" w:hAnsi="Calibri" w:cs="Calibri"/>
          <w:color w:val="000000"/>
        </w:rPr>
        <w:t>ẩ</w:t>
      </w:r>
      <w:r>
        <w:rPr>
          <w:rFonts w:ascii="Calibri" w:eastAsia="Calibri" w:hAnsi="Calibri" w:cs="Calibri"/>
          <w:color w:val="000000"/>
        </w:rPr>
        <w:t>m lên</w:t>
      </w:r>
      <w:r>
        <w:rPr>
          <w:rFonts w:ascii="Calibri" w:eastAsia="Calibri" w:hAnsi="Calibri" w:cs="Calibri"/>
          <w:color w:val="000000"/>
        </w:rPr>
        <w:t xml:space="preserve"> men như bia, bánh mì,... làm dư</w:t>
      </w:r>
      <w:r>
        <w:rPr>
          <w:rFonts w:ascii="Calibri" w:eastAsia="Calibri" w:hAnsi="Calibri" w:cs="Calibri"/>
          <w:color w:val="000000"/>
        </w:rPr>
        <w:t>ợ</w:t>
      </w:r>
      <w:r>
        <w:rPr>
          <w:rFonts w:ascii="Calibri" w:eastAsia="Calibri" w:hAnsi="Calibri" w:cs="Calibri"/>
          <w:color w:val="000000"/>
        </w:rPr>
        <w:t>c li</w:t>
      </w:r>
      <w:r>
        <w:rPr>
          <w:rFonts w:ascii="Calibri" w:eastAsia="Calibri" w:hAnsi="Calibri" w:cs="Calibri"/>
          <w:color w:val="000000"/>
        </w:rPr>
        <w:t>ệ</w:t>
      </w:r>
      <w:r>
        <w:rPr>
          <w:rFonts w:ascii="Calibri" w:eastAsia="Calibri" w:hAnsi="Calibri" w:cs="Calibri"/>
          <w:color w:val="000000"/>
        </w:rPr>
        <w:t>u, s</w:t>
      </w:r>
      <w:r>
        <w:rPr>
          <w:rFonts w:ascii="Calibri" w:eastAsia="Calibri" w:hAnsi="Calibri" w:cs="Calibri"/>
          <w:color w:val="000000"/>
        </w:rPr>
        <w:t>ả</w:t>
      </w:r>
      <w:r>
        <w:rPr>
          <w:rFonts w:ascii="Calibri" w:eastAsia="Calibri" w:hAnsi="Calibri" w:cs="Calibri"/>
          <w:color w:val="000000"/>
        </w:rPr>
        <w:t>n xu</w:t>
      </w:r>
      <w:r>
        <w:rPr>
          <w:rFonts w:ascii="Calibri" w:eastAsia="Calibri" w:hAnsi="Calibri" w:cs="Calibri"/>
          <w:color w:val="000000"/>
        </w:rPr>
        <w:t>ấ</w:t>
      </w:r>
      <w:r>
        <w:rPr>
          <w:rFonts w:ascii="Calibri" w:eastAsia="Calibri" w:hAnsi="Calibri" w:cs="Calibri"/>
          <w:color w:val="000000"/>
        </w:rPr>
        <w:t>t thu</w:t>
      </w:r>
      <w:r>
        <w:rPr>
          <w:rFonts w:ascii="Calibri" w:eastAsia="Calibri" w:hAnsi="Calibri" w:cs="Calibri"/>
          <w:color w:val="000000"/>
        </w:rPr>
        <w:t>ố</w:t>
      </w:r>
      <w:r>
        <w:rPr>
          <w:rFonts w:ascii="Calibri" w:eastAsia="Calibri" w:hAnsi="Calibri" w:cs="Calibri"/>
          <w:color w:val="000000"/>
        </w:rPr>
        <w:t>c,... (B)</w:t>
      </w:r>
    </w:p>
    <w:p w:rsidR="00475325" w:rsidRDefault="00020F2D">
      <w:pPr>
        <w:widowControl w:val="0"/>
        <w:spacing w:line="288" w:lineRule="auto"/>
        <w:ind w:firstLine="284"/>
        <w:rPr>
          <w:rFonts w:ascii="Calibri" w:eastAsia="Calibri" w:hAnsi="Calibri" w:cs="Calibri"/>
          <w:color w:val="000000"/>
        </w:rPr>
      </w:pPr>
      <w:r>
        <w:rPr>
          <w:rFonts w:ascii="Calibri" w:eastAsia="Calibri" w:hAnsi="Calibri" w:cs="Calibri"/>
          <w:b/>
          <w:color w:val="0000CC"/>
        </w:rPr>
        <w:t>Câu 2</w:t>
      </w:r>
      <w:r>
        <w:rPr>
          <w:rFonts w:ascii="Calibri" w:eastAsia="Calibri" w:hAnsi="Calibri" w:cs="Calibri"/>
          <w:color w:val="0000CC"/>
        </w:rPr>
        <w:t>.</w:t>
      </w:r>
      <w:r>
        <w:rPr>
          <w:rFonts w:ascii="Calibri" w:eastAsia="Calibri" w:hAnsi="Calibri" w:cs="Calibri"/>
          <w:color w:val="000000"/>
        </w:rPr>
        <w:t xml:space="preserve"> B. (H)</w:t>
      </w:r>
    </w:p>
    <w:p w:rsidR="00475325" w:rsidRDefault="00020F2D">
      <w:pPr>
        <w:widowControl w:val="0"/>
        <w:spacing w:line="288" w:lineRule="auto"/>
        <w:ind w:firstLine="284"/>
        <w:rPr>
          <w:rFonts w:ascii="Calibri" w:eastAsia="Calibri" w:hAnsi="Calibri" w:cs="Calibri"/>
          <w:color w:val="000000"/>
        </w:rPr>
      </w:pPr>
      <w:r>
        <w:rPr>
          <w:rFonts w:ascii="Calibri" w:eastAsia="Calibri" w:hAnsi="Calibri" w:cs="Calibri"/>
          <w:b/>
          <w:color w:val="0000CC"/>
        </w:rPr>
        <w:t>Câu 3*.</w:t>
      </w:r>
      <w:r>
        <w:rPr>
          <w:rFonts w:ascii="Calibri" w:eastAsia="Calibri" w:hAnsi="Calibri" w:cs="Calibri"/>
          <w:color w:val="0000CC"/>
        </w:rPr>
        <w:t xml:space="preserve"> </w:t>
      </w:r>
      <w:r>
        <w:rPr>
          <w:rFonts w:ascii="Calibri" w:eastAsia="Calibri" w:hAnsi="Calibri" w:cs="Calibri"/>
          <w:color w:val="000000"/>
        </w:rPr>
        <w:t>Các b</w:t>
      </w:r>
      <w:r>
        <w:rPr>
          <w:rFonts w:ascii="Calibri" w:eastAsia="Calibri" w:hAnsi="Calibri" w:cs="Calibri"/>
          <w:color w:val="000000"/>
        </w:rPr>
        <w:t>ệ</w:t>
      </w:r>
      <w:r>
        <w:rPr>
          <w:rFonts w:ascii="Calibri" w:eastAsia="Calibri" w:hAnsi="Calibri" w:cs="Calibri"/>
          <w:color w:val="000000"/>
        </w:rPr>
        <w:t>nh do n</w:t>
      </w:r>
      <w:r>
        <w:rPr>
          <w:rFonts w:ascii="Calibri" w:eastAsia="Calibri" w:hAnsi="Calibri" w:cs="Calibri"/>
          <w:color w:val="000000"/>
        </w:rPr>
        <w:t>ấ</w:t>
      </w:r>
      <w:r>
        <w:rPr>
          <w:rFonts w:ascii="Calibri" w:eastAsia="Calibri" w:hAnsi="Calibri" w:cs="Calibri"/>
          <w:color w:val="000000"/>
        </w:rPr>
        <w:t>m gây ra r</w:t>
      </w:r>
      <w:r>
        <w:rPr>
          <w:rFonts w:ascii="Calibri" w:eastAsia="Calibri" w:hAnsi="Calibri" w:cs="Calibri"/>
          <w:color w:val="000000"/>
        </w:rPr>
        <w:t>ấ</w:t>
      </w:r>
      <w:r>
        <w:rPr>
          <w:rFonts w:ascii="Calibri" w:eastAsia="Calibri" w:hAnsi="Calibri" w:cs="Calibri"/>
          <w:color w:val="000000"/>
        </w:rPr>
        <w:t>t d</w:t>
      </w:r>
      <w:r>
        <w:rPr>
          <w:rFonts w:ascii="Calibri" w:eastAsia="Calibri" w:hAnsi="Calibri" w:cs="Calibri"/>
          <w:color w:val="000000"/>
        </w:rPr>
        <w:t>ễ</w:t>
      </w:r>
      <w:r>
        <w:rPr>
          <w:rFonts w:ascii="Calibri" w:eastAsia="Calibri" w:hAnsi="Calibri" w:cs="Calibri"/>
          <w:color w:val="000000"/>
        </w:rPr>
        <w:t xml:space="preserve"> lây lan qua ti</w:t>
      </w:r>
      <w:r>
        <w:rPr>
          <w:rFonts w:ascii="Calibri" w:eastAsia="Calibri" w:hAnsi="Calibri" w:cs="Calibri"/>
          <w:color w:val="000000"/>
        </w:rPr>
        <w:t>ế</w:t>
      </w:r>
      <w:r>
        <w:rPr>
          <w:rFonts w:ascii="Calibri" w:eastAsia="Calibri" w:hAnsi="Calibri" w:cs="Calibri"/>
          <w:color w:val="000000"/>
        </w:rPr>
        <w:t>p xúc và qu</w:t>
      </w:r>
      <w:r>
        <w:rPr>
          <w:rFonts w:ascii="Calibri" w:eastAsia="Calibri" w:hAnsi="Calibri" w:cs="Calibri"/>
          <w:color w:val="000000"/>
        </w:rPr>
        <w:t>ầ</w:t>
      </w:r>
      <w:r>
        <w:rPr>
          <w:rFonts w:ascii="Calibri" w:eastAsia="Calibri" w:hAnsi="Calibri" w:cs="Calibri"/>
          <w:color w:val="000000"/>
        </w:rPr>
        <w:t>n áo vì các bào t</w:t>
      </w:r>
      <w:r>
        <w:rPr>
          <w:rFonts w:ascii="Calibri" w:eastAsia="Calibri" w:hAnsi="Calibri" w:cs="Calibri"/>
          <w:color w:val="000000"/>
        </w:rPr>
        <w:t>ử</w:t>
      </w:r>
      <w:r>
        <w:rPr>
          <w:rFonts w:ascii="Calibri" w:eastAsia="Calibri" w:hAnsi="Calibri" w:cs="Calibri"/>
          <w:color w:val="000000"/>
        </w:rPr>
        <w:t xml:space="preserve"> c</w:t>
      </w:r>
      <w:r>
        <w:rPr>
          <w:rFonts w:ascii="Calibri" w:eastAsia="Calibri" w:hAnsi="Calibri" w:cs="Calibri"/>
          <w:color w:val="000000"/>
        </w:rPr>
        <w:t>ủ</w:t>
      </w:r>
      <w:r>
        <w:rPr>
          <w:rFonts w:ascii="Calibri" w:eastAsia="Calibri" w:hAnsi="Calibri" w:cs="Calibri"/>
          <w:color w:val="000000"/>
        </w:rPr>
        <w:t>a n</w:t>
      </w:r>
      <w:r>
        <w:rPr>
          <w:rFonts w:ascii="Calibri" w:eastAsia="Calibri" w:hAnsi="Calibri" w:cs="Calibri"/>
          <w:color w:val="000000"/>
        </w:rPr>
        <w:t>ấ</w:t>
      </w:r>
      <w:r>
        <w:rPr>
          <w:rFonts w:ascii="Calibri" w:eastAsia="Calibri" w:hAnsi="Calibri" w:cs="Calibri"/>
          <w:color w:val="000000"/>
        </w:rPr>
        <w:t>m có th</w:t>
      </w:r>
      <w:r>
        <w:rPr>
          <w:rFonts w:ascii="Calibri" w:eastAsia="Calibri" w:hAnsi="Calibri" w:cs="Calibri"/>
          <w:color w:val="000000"/>
        </w:rPr>
        <w:t>ể</w:t>
      </w:r>
      <w:r>
        <w:rPr>
          <w:rFonts w:ascii="Calibri" w:eastAsia="Calibri" w:hAnsi="Calibri" w:cs="Calibri"/>
          <w:color w:val="000000"/>
        </w:rPr>
        <w:t xml:space="preserve"> t</w:t>
      </w:r>
      <w:r>
        <w:rPr>
          <w:rFonts w:ascii="Calibri" w:eastAsia="Calibri" w:hAnsi="Calibri" w:cs="Calibri"/>
          <w:color w:val="000000"/>
        </w:rPr>
        <w:t>ồ</w:t>
      </w:r>
      <w:r>
        <w:rPr>
          <w:rFonts w:ascii="Calibri" w:eastAsia="Calibri" w:hAnsi="Calibri" w:cs="Calibri"/>
          <w:color w:val="000000"/>
        </w:rPr>
        <w:t>n t</w:t>
      </w:r>
      <w:r>
        <w:rPr>
          <w:rFonts w:ascii="Calibri" w:eastAsia="Calibri" w:hAnsi="Calibri" w:cs="Calibri"/>
          <w:color w:val="000000"/>
        </w:rPr>
        <w:t>ạ</w:t>
      </w:r>
      <w:r>
        <w:rPr>
          <w:rFonts w:ascii="Calibri" w:eastAsia="Calibri" w:hAnsi="Calibri" w:cs="Calibri"/>
          <w:color w:val="000000"/>
        </w:rPr>
        <w:t>i lâu trên qu</w:t>
      </w:r>
      <w:r>
        <w:rPr>
          <w:rFonts w:ascii="Calibri" w:eastAsia="Calibri" w:hAnsi="Calibri" w:cs="Calibri"/>
          <w:color w:val="000000"/>
        </w:rPr>
        <w:t>ầ</w:t>
      </w:r>
      <w:r>
        <w:rPr>
          <w:rFonts w:ascii="Calibri" w:eastAsia="Calibri" w:hAnsi="Calibri" w:cs="Calibri"/>
          <w:color w:val="000000"/>
        </w:rPr>
        <w:t>n áo ho</w:t>
      </w:r>
      <w:r>
        <w:rPr>
          <w:rFonts w:ascii="Calibri" w:eastAsia="Calibri" w:hAnsi="Calibri" w:cs="Calibri"/>
          <w:color w:val="000000"/>
        </w:rPr>
        <w:t>ặ</w:t>
      </w:r>
      <w:r>
        <w:rPr>
          <w:rFonts w:ascii="Calibri" w:eastAsia="Calibri" w:hAnsi="Calibri" w:cs="Calibri"/>
          <w:color w:val="000000"/>
        </w:rPr>
        <w:t>c cơ th</w:t>
      </w:r>
      <w:r>
        <w:rPr>
          <w:rFonts w:ascii="Calibri" w:eastAsia="Calibri" w:hAnsi="Calibri" w:cs="Calibri"/>
          <w:color w:val="000000"/>
        </w:rPr>
        <w:t>ể</w:t>
      </w:r>
      <w:r>
        <w:rPr>
          <w:rFonts w:ascii="Calibri" w:eastAsia="Calibri" w:hAnsi="Calibri" w:cs="Calibri"/>
          <w:color w:val="000000"/>
        </w:rPr>
        <w:t xml:space="preserve"> ngư</w:t>
      </w:r>
      <w:r>
        <w:rPr>
          <w:rFonts w:ascii="Calibri" w:eastAsia="Calibri" w:hAnsi="Calibri" w:cs="Calibri"/>
          <w:color w:val="000000"/>
        </w:rPr>
        <w:t>ờ</w:t>
      </w:r>
      <w:r>
        <w:rPr>
          <w:rFonts w:ascii="Calibri" w:eastAsia="Calibri" w:hAnsi="Calibri" w:cs="Calibri"/>
          <w:color w:val="000000"/>
        </w:rPr>
        <w:t>i b</w:t>
      </w:r>
      <w:r>
        <w:rPr>
          <w:rFonts w:ascii="Calibri" w:eastAsia="Calibri" w:hAnsi="Calibri" w:cs="Calibri"/>
          <w:color w:val="000000"/>
        </w:rPr>
        <w:t>ệ</w:t>
      </w:r>
      <w:r>
        <w:rPr>
          <w:rFonts w:ascii="Calibri" w:eastAsia="Calibri" w:hAnsi="Calibri" w:cs="Calibri"/>
          <w:color w:val="000000"/>
        </w:rPr>
        <w:t>nh và di chuy</w:t>
      </w:r>
      <w:r>
        <w:rPr>
          <w:rFonts w:ascii="Calibri" w:eastAsia="Calibri" w:hAnsi="Calibri" w:cs="Calibri"/>
          <w:color w:val="000000"/>
        </w:rPr>
        <w:t>ể</w:t>
      </w:r>
      <w:r>
        <w:rPr>
          <w:rFonts w:ascii="Calibri" w:eastAsia="Calibri" w:hAnsi="Calibri" w:cs="Calibri"/>
          <w:color w:val="000000"/>
        </w:rPr>
        <w:t>n t</w:t>
      </w:r>
      <w:r>
        <w:rPr>
          <w:rFonts w:ascii="Calibri" w:eastAsia="Calibri" w:hAnsi="Calibri" w:cs="Calibri"/>
          <w:color w:val="000000"/>
        </w:rPr>
        <w:t>ớ</w:t>
      </w:r>
      <w:r>
        <w:rPr>
          <w:rFonts w:ascii="Calibri" w:eastAsia="Calibri" w:hAnsi="Calibri" w:cs="Calibri"/>
          <w:color w:val="000000"/>
        </w:rPr>
        <w:t>i ngư</w:t>
      </w:r>
      <w:r>
        <w:rPr>
          <w:rFonts w:ascii="Calibri" w:eastAsia="Calibri" w:hAnsi="Calibri" w:cs="Calibri"/>
          <w:color w:val="000000"/>
        </w:rPr>
        <w:t>ờ</w:t>
      </w:r>
      <w:r>
        <w:rPr>
          <w:rFonts w:ascii="Calibri" w:eastAsia="Calibri" w:hAnsi="Calibri" w:cs="Calibri"/>
          <w:color w:val="000000"/>
        </w:rPr>
        <w:t>i khác qua</w:t>
      </w:r>
      <w:r>
        <w:rPr>
          <w:rFonts w:ascii="Calibri" w:eastAsia="Calibri" w:hAnsi="Calibri" w:cs="Calibri"/>
          <w:color w:val="000000"/>
        </w:rPr>
        <w:t xml:space="preserve"> ti</w:t>
      </w:r>
      <w:r>
        <w:rPr>
          <w:rFonts w:ascii="Calibri" w:eastAsia="Calibri" w:hAnsi="Calibri" w:cs="Calibri"/>
          <w:color w:val="000000"/>
        </w:rPr>
        <w:t>ế</w:t>
      </w:r>
      <w:r>
        <w:rPr>
          <w:rFonts w:ascii="Calibri" w:eastAsia="Calibri" w:hAnsi="Calibri" w:cs="Calibri"/>
          <w:color w:val="000000"/>
        </w:rPr>
        <w:t>p xúc. (H)</w:t>
      </w:r>
    </w:p>
    <w:p w:rsidR="00475325" w:rsidRDefault="00475325">
      <w:pPr>
        <w:widowControl w:val="0"/>
        <w:spacing w:line="288" w:lineRule="auto"/>
        <w:ind w:firstLine="284"/>
        <w:jc w:val="center"/>
        <w:rPr>
          <w:rFonts w:ascii="Calibri" w:eastAsia="Calibri" w:hAnsi="Calibri" w:cs="Calibri"/>
          <w:b/>
          <w:color w:val="FF0000"/>
        </w:rPr>
      </w:pPr>
    </w:p>
    <w:p w:rsidR="00475325" w:rsidRDefault="00020F2D">
      <w:pPr>
        <w:widowControl w:val="0"/>
        <w:spacing w:line="288" w:lineRule="auto"/>
        <w:ind w:firstLine="284"/>
        <w:jc w:val="center"/>
        <w:rPr>
          <w:rFonts w:ascii="Calibri" w:eastAsia="Calibri" w:hAnsi="Calibri" w:cs="Calibri"/>
          <w:b/>
          <w:i/>
          <w:color w:val="FF0000"/>
          <w:sz w:val="24"/>
          <w:szCs w:val="24"/>
        </w:rPr>
      </w:pPr>
      <w:r>
        <w:rPr>
          <w:rFonts w:ascii="Calibri" w:eastAsia="Calibri" w:hAnsi="Calibri" w:cs="Calibri"/>
          <w:b/>
          <w:color w:val="FF0000"/>
          <w:sz w:val="24"/>
          <w:szCs w:val="24"/>
        </w:rPr>
        <w:t>Bài 33. TH</w:t>
      </w:r>
      <w:r>
        <w:rPr>
          <w:rFonts w:ascii="Calibri" w:eastAsia="Calibri" w:hAnsi="Calibri" w:cs="Calibri"/>
          <w:b/>
          <w:color w:val="FF0000"/>
          <w:sz w:val="24"/>
          <w:szCs w:val="24"/>
        </w:rPr>
        <w:t>Ự</w:t>
      </w:r>
      <w:r>
        <w:rPr>
          <w:rFonts w:ascii="Calibri" w:eastAsia="Calibri" w:hAnsi="Calibri" w:cs="Calibri"/>
          <w:b/>
          <w:color w:val="FF0000"/>
          <w:sz w:val="24"/>
          <w:szCs w:val="24"/>
        </w:rPr>
        <w:t>C HÀNH: QUAN SÁT CÁC LO</w:t>
      </w:r>
      <w:r>
        <w:rPr>
          <w:rFonts w:ascii="Calibri" w:eastAsia="Calibri" w:hAnsi="Calibri" w:cs="Calibri"/>
          <w:b/>
          <w:color w:val="FF0000"/>
          <w:sz w:val="24"/>
          <w:szCs w:val="24"/>
        </w:rPr>
        <w:t>Ạ</w:t>
      </w:r>
      <w:r>
        <w:rPr>
          <w:rFonts w:ascii="Calibri" w:eastAsia="Calibri" w:hAnsi="Calibri" w:cs="Calibri"/>
          <w:b/>
          <w:color w:val="FF0000"/>
          <w:sz w:val="24"/>
          <w:szCs w:val="24"/>
        </w:rPr>
        <w:t>I N</w:t>
      </w:r>
      <w:r>
        <w:rPr>
          <w:rFonts w:ascii="Calibri" w:eastAsia="Calibri" w:hAnsi="Calibri" w:cs="Calibri"/>
          <w:b/>
          <w:color w:val="FF0000"/>
          <w:sz w:val="24"/>
          <w:szCs w:val="24"/>
        </w:rPr>
        <w:t>Ấ</w:t>
      </w:r>
      <w:r>
        <w:rPr>
          <w:rFonts w:ascii="Calibri" w:eastAsia="Calibri" w:hAnsi="Calibri" w:cs="Calibri"/>
          <w:b/>
          <w:color w:val="FF0000"/>
          <w:sz w:val="24"/>
          <w:szCs w:val="24"/>
        </w:rPr>
        <w:t>M</w:t>
      </w:r>
    </w:p>
    <w:p w:rsidR="00475325" w:rsidRDefault="00020F2D">
      <w:pPr>
        <w:widowControl w:val="0"/>
        <w:spacing w:line="288" w:lineRule="auto"/>
        <w:rPr>
          <w:rFonts w:ascii="Calibri" w:eastAsia="Calibri" w:hAnsi="Calibri" w:cs="Calibri"/>
          <w:b/>
          <w:color w:val="FF0000"/>
          <w:sz w:val="24"/>
          <w:szCs w:val="24"/>
        </w:rPr>
      </w:pPr>
      <w:r>
        <w:rPr>
          <w:rFonts w:ascii="Calibri" w:eastAsia="Calibri" w:hAnsi="Calibri" w:cs="Calibri"/>
          <w:b/>
          <w:color w:val="FF0000"/>
          <w:sz w:val="24"/>
          <w:szCs w:val="24"/>
        </w:rPr>
        <w:t>I. M</w:t>
      </w:r>
      <w:r>
        <w:rPr>
          <w:rFonts w:ascii="Calibri" w:eastAsia="Calibri" w:hAnsi="Calibri" w:cs="Calibri"/>
          <w:b/>
          <w:color w:val="FF0000"/>
          <w:sz w:val="24"/>
          <w:szCs w:val="24"/>
        </w:rPr>
        <w:t>Ụ</w:t>
      </w:r>
      <w:r>
        <w:rPr>
          <w:rFonts w:ascii="Calibri" w:eastAsia="Calibri" w:hAnsi="Calibri" w:cs="Calibri"/>
          <w:b/>
          <w:color w:val="FF0000"/>
          <w:sz w:val="24"/>
          <w:szCs w:val="24"/>
        </w:rPr>
        <w:t>C TIÊU:</w:t>
      </w:r>
    </w:p>
    <w:p w:rsidR="00475325" w:rsidRDefault="00020F2D">
      <w:pPr>
        <w:widowControl w:val="0"/>
        <w:spacing w:line="288" w:lineRule="auto"/>
        <w:ind w:firstLine="284"/>
        <w:rPr>
          <w:rFonts w:ascii="Calibri" w:eastAsia="Calibri" w:hAnsi="Calibri" w:cs="Calibri"/>
          <w:color w:val="000000"/>
        </w:rPr>
      </w:pPr>
      <w:r>
        <w:rPr>
          <w:rFonts w:ascii="Calibri" w:eastAsia="Calibri" w:hAnsi="Calibri" w:cs="Calibri"/>
          <w:i/>
          <w:color w:val="000000"/>
        </w:rPr>
        <w:t xml:space="preserve"> Sau bài h</w:t>
      </w:r>
      <w:r>
        <w:rPr>
          <w:rFonts w:ascii="Calibri" w:eastAsia="Calibri" w:hAnsi="Calibri" w:cs="Calibri"/>
          <w:i/>
          <w:color w:val="000000"/>
        </w:rPr>
        <w:t>ọ</w:t>
      </w:r>
      <w:r>
        <w:rPr>
          <w:rFonts w:ascii="Calibri" w:eastAsia="Calibri" w:hAnsi="Calibri" w:cs="Calibri"/>
          <w:i/>
          <w:color w:val="000000"/>
        </w:rPr>
        <w:t>c, HS s</w:t>
      </w:r>
      <w:r>
        <w:rPr>
          <w:rFonts w:ascii="Calibri" w:eastAsia="Calibri" w:hAnsi="Calibri" w:cs="Calibri"/>
          <w:i/>
          <w:color w:val="000000"/>
        </w:rPr>
        <w:t>ẽ</w:t>
      </w:r>
      <w:r>
        <w:rPr>
          <w:rFonts w:ascii="Calibri" w:eastAsia="Calibri" w:hAnsi="Calibri" w:cs="Calibri"/>
          <w:i/>
          <w:color w:val="000000"/>
        </w:rPr>
        <w:t>:</w:t>
      </w:r>
    </w:p>
    <w:p w:rsidR="00475325" w:rsidRDefault="00020F2D">
      <w:pPr>
        <w:widowControl w:val="0"/>
        <w:spacing w:line="288" w:lineRule="auto"/>
        <w:rPr>
          <w:rFonts w:ascii="Calibri" w:eastAsia="Calibri" w:hAnsi="Calibri" w:cs="Calibri"/>
          <w:color w:val="000000"/>
        </w:rPr>
      </w:pPr>
      <w:r>
        <w:rPr>
          <w:rFonts w:ascii="Calibri" w:eastAsia="Calibri" w:hAnsi="Calibri" w:cs="Calibri"/>
          <w:color w:val="000000"/>
        </w:rPr>
        <w:t xml:space="preserve">   -  Quan sát đư</w:t>
      </w:r>
      <w:r>
        <w:rPr>
          <w:rFonts w:ascii="Calibri" w:eastAsia="Calibri" w:hAnsi="Calibri" w:cs="Calibri"/>
          <w:color w:val="000000"/>
        </w:rPr>
        <w:t>ợ</w:t>
      </w:r>
      <w:r>
        <w:rPr>
          <w:rFonts w:ascii="Calibri" w:eastAsia="Calibri" w:hAnsi="Calibri" w:cs="Calibri"/>
          <w:color w:val="000000"/>
        </w:rPr>
        <w:t>c các d</w:t>
      </w:r>
      <w:r>
        <w:rPr>
          <w:rFonts w:ascii="Calibri" w:eastAsia="Calibri" w:hAnsi="Calibri" w:cs="Calibri"/>
          <w:color w:val="000000"/>
        </w:rPr>
        <w:t>ạ</w:t>
      </w:r>
      <w:r>
        <w:rPr>
          <w:rFonts w:ascii="Calibri" w:eastAsia="Calibri" w:hAnsi="Calibri" w:cs="Calibri"/>
          <w:color w:val="000000"/>
        </w:rPr>
        <w:t>ng hình d</w:t>
      </w:r>
      <w:r>
        <w:rPr>
          <w:rFonts w:ascii="Calibri" w:eastAsia="Calibri" w:hAnsi="Calibri" w:cs="Calibri"/>
          <w:color w:val="000000"/>
        </w:rPr>
        <w:t>ạ</w:t>
      </w:r>
      <w:r>
        <w:rPr>
          <w:rFonts w:ascii="Calibri" w:eastAsia="Calibri" w:hAnsi="Calibri" w:cs="Calibri"/>
          <w:color w:val="000000"/>
        </w:rPr>
        <w:t>ng c</w:t>
      </w:r>
      <w:r>
        <w:rPr>
          <w:rFonts w:ascii="Calibri" w:eastAsia="Calibri" w:hAnsi="Calibri" w:cs="Calibri"/>
          <w:color w:val="000000"/>
        </w:rPr>
        <w:t>ủ</w:t>
      </w:r>
      <w:r>
        <w:rPr>
          <w:rFonts w:ascii="Calibri" w:eastAsia="Calibri" w:hAnsi="Calibri" w:cs="Calibri"/>
          <w:color w:val="000000"/>
        </w:rPr>
        <w:t>a m</w:t>
      </w:r>
      <w:r>
        <w:rPr>
          <w:rFonts w:ascii="Calibri" w:eastAsia="Calibri" w:hAnsi="Calibri" w:cs="Calibri"/>
          <w:color w:val="000000"/>
        </w:rPr>
        <w:t>ộ</w:t>
      </w:r>
      <w:r>
        <w:rPr>
          <w:rFonts w:ascii="Calibri" w:eastAsia="Calibri" w:hAnsi="Calibri" w:cs="Calibri"/>
          <w:color w:val="000000"/>
        </w:rPr>
        <w:t>t s</w:t>
      </w:r>
      <w:r>
        <w:rPr>
          <w:rFonts w:ascii="Calibri" w:eastAsia="Calibri" w:hAnsi="Calibri" w:cs="Calibri"/>
          <w:color w:val="000000"/>
        </w:rPr>
        <w:t>ố</w:t>
      </w:r>
      <w:r>
        <w:rPr>
          <w:rFonts w:ascii="Calibri" w:eastAsia="Calibri" w:hAnsi="Calibri" w:cs="Calibri"/>
          <w:color w:val="000000"/>
        </w:rPr>
        <w:t xml:space="preserve"> lo</w:t>
      </w:r>
      <w:r>
        <w:rPr>
          <w:rFonts w:ascii="Calibri" w:eastAsia="Calibri" w:hAnsi="Calibri" w:cs="Calibri"/>
          <w:color w:val="000000"/>
        </w:rPr>
        <w:t>ạ</w:t>
      </w:r>
      <w:r>
        <w:rPr>
          <w:rFonts w:ascii="Calibri" w:eastAsia="Calibri" w:hAnsi="Calibri" w:cs="Calibri"/>
          <w:color w:val="000000"/>
        </w:rPr>
        <w:t>i n</w:t>
      </w:r>
      <w:r>
        <w:rPr>
          <w:rFonts w:ascii="Calibri" w:eastAsia="Calibri" w:hAnsi="Calibri" w:cs="Calibri"/>
          <w:color w:val="000000"/>
        </w:rPr>
        <w:t>ấ</w:t>
      </w:r>
      <w:r>
        <w:rPr>
          <w:rFonts w:ascii="Calibri" w:eastAsia="Calibri" w:hAnsi="Calibri" w:cs="Calibri"/>
          <w:color w:val="000000"/>
        </w:rPr>
        <w:t>m m</w:t>
      </w:r>
      <w:r>
        <w:rPr>
          <w:rFonts w:ascii="Calibri" w:eastAsia="Calibri" w:hAnsi="Calibri" w:cs="Calibri"/>
          <w:color w:val="000000"/>
        </w:rPr>
        <w:t>ố</w:t>
      </w:r>
      <w:r>
        <w:rPr>
          <w:rFonts w:ascii="Calibri" w:eastAsia="Calibri" w:hAnsi="Calibri" w:cs="Calibri"/>
          <w:color w:val="000000"/>
        </w:rPr>
        <w:t>c và n</w:t>
      </w:r>
      <w:r>
        <w:rPr>
          <w:rFonts w:ascii="Calibri" w:eastAsia="Calibri" w:hAnsi="Calibri" w:cs="Calibri"/>
          <w:color w:val="000000"/>
        </w:rPr>
        <w:t>ấ</w:t>
      </w:r>
      <w:r>
        <w:rPr>
          <w:rFonts w:ascii="Calibri" w:eastAsia="Calibri" w:hAnsi="Calibri" w:cs="Calibri"/>
          <w:color w:val="000000"/>
        </w:rPr>
        <w:t>m l</w:t>
      </w:r>
      <w:r>
        <w:rPr>
          <w:rFonts w:ascii="Calibri" w:eastAsia="Calibri" w:hAnsi="Calibri" w:cs="Calibri"/>
          <w:color w:val="000000"/>
        </w:rPr>
        <w:t>ớ</w:t>
      </w:r>
      <w:r>
        <w:rPr>
          <w:rFonts w:ascii="Calibri" w:eastAsia="Calibri" w:hAnsi="Calibri" w:cs="Calibri"/>
          <w:color w:val="000000"/>
        </w:rPr>
        <w:t>n thư</w:t>
      </w:r>
      <w:r>
        <w:rPr>
          <w:rFonts w:ascii="Calibri" w:eastAsia="Calibri" w:hAnsi="Calibri" w:cs="Calibri"/>
          <w:color w:val="000000"/>
        </w:rPr>
        <w:t>ờ</w:t>
      </w:r>
      <w:r>
        <w:rPr>
          <w:rFonts w:ascii="Calibri" w:eastAsia="Calibri" w:hAnsi="Calibri" w:cs="Calibri"/>
          <w:color w:val="000000"/>
        </w:rPr>
        <w:t>ng g</w:t>
      </w:r>
      <w:r>
        <w:rPr>
          <w:rFonts w:ascii="Calibri" w:eastAsia="Calibri" w:hAnsi="Calibri" w:cs="Calibri"/>
          <w:color w:val="000000"/>
        </w:rPr>
        <w:t>ặ</w:t>
      </w:r>
      <w:r>
        <w:rPr>
          <w:rFonts w:ascii="Calibri" w:eastAsia="Calibri" w:hAnsi="Calibri" w:cs="Calibri"/>
          <w:color w:val="000000"/>
        </w:rPr>
        <w:t>p.</w:t>
      </w:r>
    </w:p>
    <w:p w:rsidR="00475325" w:rsidRDefault="00020F2D">
      <w:pPr>
        <w:widowControl w:val="0"/>
        <w:tabs>
          <w:tab w:val="left" w:pos="745"/>
        </w:tabs>
        <w:spacing w:line="288" w:lineRule="auto"/>
        <w:rPr>
          <w:rFonts w:ascii="Calibri" w:eastAsia="Calibri" w:hAnsi="Calibri" w:cs="Calibri"/>
          <w:color w:val="000000"/>
        </w:rPr>
      </w:pPr>
      <w:r>
        <w:rPr>
          <w:rFonts w:ascii="Calibri" w:eastAsia="Calibri" w:hAnsi="Calibri" w:cs="Calibri"/>
          <w:color w:val="000000"/>
        </w:rPr>
        <w:t xml:space="preserve">   - V</w:t>
      </w:r>
      <w:r>
        <w:rPr>
          <w:rFonts w:ascii="Calibri" w:eastAsia="Calibri" w:hAnsi="Calibri" w:cs="Calibri"/>
          <w:color w:val="000000"/>
        </w:rPr>
        <w:t>ẽ</w:t>
      </w:r>
      <w:r>
        <w:rPr>
          <w:rFonts w:ascii="Calibri" w:eastAsia="Calibri" w:hAnsi="Calibri" w:cs="Calibri"/>
          <w:color w:val="000000"/>
        </w:rPr>
        <w:t xml:space="preserve"> đư</w:t>
      </w:r>
      <w:r>
        <w:rPr>
          <w:rFonts w:ascii="Calibri" w:eastAsia="Calibri" w:hAnsi="Calibri" w:cs="Calibri"/>
          <w:color w:val="000000"/>
        </w:rPr>
        <w:t>ợ</w:t>
      </w:r>
      <w:r>
        <w:rPr>
          <w:rFonts w:ascii="Calibri" w:eastAsia="Calibri" w:hAnsi="Calibri" w:cs="Calibri"/>
          <w:color w:val="000000"/>
        </w:rPr>
        <w:t>c hình m</w:t>
      </w:r>
      <w:r>
        <w:rPr>
          <w:rFonts w:ascii="Calibri" w:eastAsia="Calibri" w:hAnsi="Calibri" w:cs="Calibri"/>
          <w:color w:val="000000"/>
        </w:rPr>
        <w:t>ộ</w:t>
      </w:r>
      <w:r>
        <w:rPr>
          <w:rFonts w:ascii="Calibri" w:eastAsia="Calibri" w:hAnsi="Calibri" w:cs="Calibri"/>
          <w:color w:val="000000"/>
        </w:rPr>
        <w:t>t s</w:t>
      </w:r>
      <w:r>
        <w:rPr>
          <w:rFonts w:ascii="Calibri" w:eastAsia="Calibri" w:hAnsi="Calibri" w:cs="Calibri"/>
          <w:color w:val="000000"/>
        </w:rPr>
        <w:t>ố</w:t>
      </w:r>
      <w:r>
        <w:rPr>
          <w:rFonts w:ascii="Calibri" w:eastAsia="Calibri" w:hAnsi="Calibri" w:cs="Calibri"/>
          <w:color w:val="000000"/>
        </w:rPr>
        <w:t xml:space="preserve"> lo</w:t>
      </w:r>
      <w:r>
        <w:rPr>
          <w:rFonts w:ascii="Calibri" w:eastAsia="Calibri" w:hAnsi="Calibri" w:cs="Calibri"/>
          <w:color w:val="000000"/>
        </w:rPr>
        <w:t>ạ</w:t>
      </w:r>
      <w:r>
        <w:rPr>
          <w:rFonts w:ascii="Calibri" w:eastAsia="Calibri" w:hAnsi="Calibri" w:cs="Calibri"/>
          <w:color w:val="000000"/>
        </w:rPr>
        <w:t>i n</w:t>
      </w:r>
      <w:r>
        <w:rPr>
          <w:rFonts w:ascii="Calibri" w:eastAsia="Calibri" w:hAnsi="Calibri" w:cs="Calibri"/>
          <w:color w:val="000000"/>
        </w:rPr>
        <w:t>ấ</w:t>
      </w:r>
      <w:r>
        <w:rPr>
          <w:rFonts w:ascii="Calibri" w:eastAsia="Calibri" w:hAnsi="Calibri" w:cs="Calibri"/>
          <w:color w:val="000000"/>
        </w:rPr>
        <w:t>m đã quan sát.</w:t>
      </w:r>
    </w:p>
    <w:p w:rsidR="00475325" w:rsidRDefault="00020F2D">
      <w:pPr>
        <w:widowControl w:val="0"/>
        <w:tabs>
          <w:tab w:val="left" w:pos="745"/>
        </w:tabs>
        <w:spacing w:line="288" w:lineRule="auto"/>
        <w:rPr>
          <w:rFonts w:ascii="Calibri" w:eastAsia="Calibri" w:hAnsi="Calibri" w:cs="Calibri"/>
          <w:b/>
          <w:color w:val="FF0000"/>
          <w:sz w:val="24"/>
          <w:szCs w:val="24"/>
        </w:rPr>
      </w:pPr>
      <w:r>
        <w:rPr>
          <w:rFonts w:ascii="Calibri" w:eastAsia="Calibri" w:hAnsi="Calibri" w:cs="Calibri"/>
          <w:b/>
          <w:color w:val="FF0000"/>
          <w:sz w:val="24"/>
          <w:szCs w:val="24"/>
        </w:rPr>
        <w:t>II. CHU</w:t>
      </w:r>
      <w:r>
        <w:rPr>
          <w:rFonts w:ascii="Calibri" w:eastAsia="Calibri" w:hAnsi="Calibri" w:cs="Calibri"/>
          <w:b/>
          <w:color w:val="FF0000"/>
          <w:sz w:val="24"/>
          <w:szCs w:val="24"/>
        </w:rPr>
        <w:t>Ẩ</w:t>
      </w:r>
      <w:r>
        <w:rPr>
          <w:rFonts w:ascii="Calibri" w:eastAsia="Calibri" w:hAnsi="Calibri" w:cs="Calibri"/>
          <w:b/>
          <w:color w:val="FF0000"/>
          <w:sz w:val="24"/>
          <w:szCs w:val="24"/>
        </w:rPr>
        <w:t>N B</w:t>
      </w:r>
      <w:r>
        <w:rPr>
          <w:rFonts w:ascii="Calibri" w:eastAsia="Calibri" w:hAnsi="Calibri" w:cs="Calibri"/>
          <w:b/>
          <w:color w:val="FF0000"/>
          <w:sz w:val="24"/>
          <w:szCs w:val="24"/>
        </w:rPr>
        <w:t>Ị</w:t>
      </w:r>
      <w:r>
        <w:rPr>
          <w:rFonts w:ascii="Calibri" w:eastAsia="Calibri" w:hAnsi="Calibri" w:cs="Calibri"/>
          <w:b/>
          <w:color w:val="FF0000"/>
          <w:sz w:val="24"/>
          <w:szCs w:val="24"/>
        </w:rPr>
        <w:t>:</w:t>
      </w:r>
    </w:p>
    <w:p w:rsidR="00475325" w:rsidRDefault="00020F2D">
      <w:pPr>
        <w:widowControl w:val="0"/>
        <w:tabs>
          <w:tab w:val="left" w:pos="745"/>
        </w:tabs>
        <w:spacing w:line="288" w:lineRule="auto"/>
        <w:rPr>
          <w:rFonts w:ascii="Calibri" w:eastAsia="Calibri" w:hAnsi="Calibri" w:cs="Calibri"/>
          <w:color w:val="000000"/>
        </w:rPr>
      </w:pPr>
      <w:r>
        <w:rPr>
          <w:rFonts w:ascii="Calibri" w:eastAsia="Calibri" w:hAnsi="Calibri" w:cs="Calibri"/>
          <w:color w:val="000000"/>
        </w:rPr>
        <w:t xml:space="preserve">    - Thi</w:t>
      </w:r>
      <w:r>
        <w:rPr>
          <w:rFonts w:ascii="Calibri" w:eastAsia="Calibri" w:hAnsi="Calibri" w:cs="Calibri"/>
          <w:color w:val="000000"/>
        </w:rPr>
        <w:t>ế</w:t>
      </w:r>
      <w:r>
        <w:rPr>
          <w:rFonts w:ascii="Calibri" w:eastAsia="Calibri" w:hAnsi="Calibri" w:cs="Calibri"/>
          <w:color w:val="000000"/>
        </w:rPr>
        <w:t>t b</w:t>
      </w:r>
      <w:r>
        <w:rPr>
          <w:rFonts w:ascii="Calibri" w:eastAsia="Calibri" w:hAnsi="Calibri" w:cs="Calibri"/>
          <w:color w:val="000000"/>
        </w:rPr>
        <w:t>ị</w:t>
      </w:r>
      <w:r>
        <w:rPr>
          <w:rFonts w:ascii="Calibri" w:eastAsia="Calibri" w:hAnsi="Calibri" w:cs="Calibri"/>
          <w:color w:val="000000"/>
        </w:rPr>
        <w:t>, d</w:t>
      </w:r>
      <w:r>
        <w:rPr>
          <w:rFonts w:ascii="Calibri" w:eastAsia="Calibri" w:hAnsi="Calibri" w:cs="Calibri"/>
          <w:color w:val="000000"/>
        </w:rPr>
        <w:t>ụ</w:t>
      </w:r>
      <w:r>
        <w:rPr>
          <w:rFonts w:ascii="Calibri" w:eastAsia="Calibri" w:hAnsi="Calibri" w:cs="Calibri"/>
          <w:color w:val="000000"/>
        </w:rPr>
        <w:t>ng c</w:t>
      </w:r>
      <w:r>
        <w:rPr>
          <w:rFonts w:ascii="Calibri" w:eastAsia="Calibri" w:hAnsi="Calibri" w:cs="Calibri"/>
          <w:color w:val="000000"/>
        </w:rPr>
        <w:t>ụ</w:t>
      </w:r>
      <w:r>
        <w:rPr>
          <w:rFonts w:ascii="Calibri" w:eastAsia="Calibri" w:hAnsi="Calibri" w:cs="Calibri"/>
          <w:color w:val="000000"/>
        </w:rPr>
        <w:t xml:space="preserve"> và các m</w:t>
      </w:r>
      <w:r>
        <w:rPr>
          <w:rFonts w:ascii="Calibri" w:eastAsia="Calibri" w:hAnsi="Calibri" w:cs="Calibri"/>
          <w:color w:val="000000"/>
        </w:rPr>
        <w:t>ẫ</w:t>
      </w:r>
      <w:r>
        <w:rPr>
          <w:rFonts w:ascii="Calibri" w:eastAsia="Calibri" w:hAnsi="Calibri" w:cs="Calibri"/>
          <w:color w:val="000000"/>
        </w:rPr>
        <w:t>u v</w:t>
      </w:r>
      <w:r>
        <w:rPr>
          <w:rFonts w:ascii="Calibri" w:eastAsia="Calibri" w:hAnsi="Calibri" w:cs="Calibri"/>
          <w:color w:val="000000"/>
        </w:rPr>
        <w:t>ậ</w:t>
      </w:r>
      <w:r>
        <w:rPr>
          <w:rFonts w:ascii="Calibri" w:eastAsia="Calibri" w:hAnsi="Calibri" w:cs="Calibri"/>
          <w:color w:val="000000"/>
        </w:rPr>
        <w:t>t SGK</w:t>
      </w:r>
    </w:p>
    <w:p w:rsidR="00475325" w:rsidRDefault="00020F2D">
      <w:pPr>
        <w:widowControl w:val="0"/>
        <w:tabs>
          <w:tab w:val="left" w:pos="745"/>
        </w:tabs>
        <w:spacing w:line="288" w:lineRule="auto"/>
        <w:rPr>
          <w:rFonts w:ascii="Calibri" w:eastAsia="Calibri" w:hAnsi="Calibri" w:cs="Calibri"/>
          <w:color w:val="000000"/>
        </w:rPr>
      </w:pPr>
      <w:r>
        <w:rPr>
          <w:rFonts w:ascii="Calibri" w:eastAsia="Calibri" w:hAnsi="Calibri" w:cs="Calibri"/>
          <w:color w:val="000000"/>
        </w:rPr>
        <w:t xml:space="preserve">    - Phi</w:t>
      </w:r>
      <w:r>
        <w:rPr>
          <w:rFonts w:ascii="Calibri" w:eastAsia="Calibri" w:hAnsi="Calibri" w:cs="Calibri"/>
          <w:color w:val="000000"/>
        </w:rPr>
        <w:t>ế</w:t>
      </w:r>
      <w:r>
        <w:rPr>
          <w:rFonts w:ascii="Calibri" w:eastAsia="Calibri" w:hAnsi="Calibri" w:cs="Calibri"/>
          <w:color w:val="000000"/>
        </w:rPr>
        <w:t>u báo cáo th</w:t>
      </w:r>
      <w:r>
        <w:rPr>
          <w:rFonts w:ascii="Calibri" w:eastAsia="Calibri" w:hAnsi="Calibri" w:cs="Calibri"/>
          <w:color w:val="000000"/>
        </w:rPr>
        <w:t>ự</w:t>
      </w:r>
      <w:r>
        <w:rPr>
          <w:rFonts w:ascii="Calibri" w:eastAsia="Calibri" w:hAnsi="Calibri" w:cs="Calibri"/>
          <w:color w:val="000000"/>
        </w:rPr>
        <w:t>c hành.</w:t>
      </w:r>
    </w:p>
    <w:p w:rsidR="00475325" w:rsidRDefault="00020F2D">
      <w:pPr>
        <w:widowControl w:val="0"/>
        <w:tabs>
          <w:tab w:val="left" w:pos="745"/>
        </w:tabs>
        <w:spacing w:line="288" w:lineRule="auto"/>
        <w:rPr>
          <w:rFonts w:ascii="Calibri" w:eastAsia="Calibri" w:hAnsi="Calibri" w:cs="Calibri"/>
          <w:b/>
          <w:color w:val="FF0000"/>
          <w:sz w:val="24"/>
          <w:szCs w:val="24"/>
        </w:rPr>
      </w:pPr>
      <w:r>
        <w:rPr>
          <w:rFonts w:ascii="Calibri" w:eastAsia="Calibri" w:hAnsi="Calibri" w:cs="Calibri"/>
          <w:b/>
          <w:color w:val="FF0000"/>
          <w:sz w:val="24"/>
          <w:szCs w:val="24"/>
        </w:rPr>
        <w:t>III. THÔNG TIN B</w:t>
      </w:r>
      <w:r>
        <w:rPr>
          <w:rFonts w:ascii="Calibri" w:eastAsia="Calibri" w:hAnsi="Calibri" w:cs="Calibri"/>
          <w:b/>
          <w:color w:val="FF0000"/>
          <w:sz w:val="24"/>
          <w:szCs w:val="24"/>
        </w:rPr>
        <w:t>Ổ</w:t>
      </w:r>
      <w:r>
        <w:rPr>
          <w:rFonts w:ascii="Calibri" w:eastAsia="Calibri" w:hAnsi="Calibri" w:cs="Calibri"/>
          <w:b/>
          <w:color w:val="FF0000"/>
          <w:sz w:val="24"/>
          <w:szCs w:val="24"/>
        </w:rPr>
        <w:t xml:space="preserve"> SUNG:</w:t>
      </w:r>
    </w:p>
    <w:p w:rsidR="00475325" w:rsidRDefault="00020F2D">
      <w:pPr>
        <w:widowControl w:val="0"/>
        <w:spacing w:line="288" w:lineRule="auto"/>
        <w:ind w:firstLine="284"/>
        <w:rPr>
          <w:rFonts w:ascii="Calibri" w:eastAsia="Calibri" w:hAnsi="Calibri" w:cs="Calibri"/>
          <w:color w:val="000000"/>
        </w:rPr>
      </w:pPr>
      <w:r>
        <w:rPr>
          <w:rFonts w:ascii="Calibri" w:eastAsia="Calibri" w:hAnsi="Calibri" w:cs="Calibri"/>
          <w:color w:val="000000"/>
        </w:rPr>
        <w:t xml:space="preserve"> GV có th</w:t>
      </w:r>
      <w:r>
        <w:rPr>
          <w:rFonts w:ascii="Calibri" w:eastAsia="Calibri" w:hAnsi="Calibri" w:cs="Calibri"/>
          <w:color w:val="000000"/>
        </w:rPr>
        <w:t>ể</w:t>
      </w:r>
      <w:r>
        <w:rPr>
          <w:rFonts w:ascii="Calibri" w:eastAsia="Calibri" w:hAnsi="Calibri" w:cs="Calibri"/>
          <w:color w:val="000000"/>
        </w:rPr>
        <w:t xml:space="preserve"> </w:t>
      </w:r>
      <w:r>
        <w:rPr>
          <w:rFonts w:ascii="Calibri" w:eastAsia="Calibri" w:hAnsi="Calibri" w:cs="Calibri"/>
          <w:color w:val="000000"/>
        </w:rPr>
        <w:t>thay đ</w:t>
      </w:r>
      <w:r>
        <w:rPr>
          <w:rFonts w:ascii="Calibri" w:eastAsia="Calibri" w:hAnsi="Calibri" w:cs="Calibri"/>
          <w:color w:val="000000"/>
        </w:rPr>
        <w:t>ổ</w:t>
      </w:r>
      <w:r>
        <w:rPr>
          <w:rFonts w:ascii="Calibri" w:eastAsia="Calibri" w:hAnsi="Calibri" w:cs="Calibri"/>
          <w:color w:val="000000"/>
        </w:rPr>
        <w:t>i các m</w:t>
      </w:r>
      <w:r>
        <w:rPr>
          <w:rFonts w:ascii="Calibri" w:eastAsia="Calibri" w:hAnsi="Calibri" w:cs="Calibri"/>
          <w:color w:val="000000"/>
        </w:rPr>
        <w:t>ẫ</w:t>
      </w:r>
      <w:r>
        <w:rPr>
          <w:rFonts w:ascii="Calibri" w:eastAsia="Calibri" w:hAnsi="Calibri" w:cs="Calibri"/>
          <w:color w:val="000000"/>
        </w:rPr>
        <w:t>u v</w:t>
      </w:r>
      <w:r>
        <w:rPr>
          <w:rFonts w:ascii="Calibri" w:eastAsia="Calibri" w:hAnsi="Calibri" w:cs="Calibri"/>
          <w:color w:val="000000"/>
        </w:rPr>
        <w:t>ậ</w:t>
      </w:r>
      <w:r>
        <w:rPr>
          <w:rFonts w:ascii="Calibri" w:eastAsia="Calibri" w:hAnsi="Calibri" w:cs="Calibri"/>
          <w:color w:val="000000"/>
        </w:rPr>
        <w:t>t tu</w:t>
      </w:r>
      <w:r>
        <w:rPr>
          <w:rFonts w:ascii="Calibri" w:eastAsia="Calibri" w:hAnsi="Calibri" w:cs="Calibri"/>
          <w:color w:val="000000"/>
        </w:rPr>
        <w:t>ỳ</w:t>
      </w:r>
      <w:r>
        <w:rPr>
          <w:rFonts w:ascii="Calibri" w:eastAsia="Calibri" w:hAnsi="Calibri" w:cs="Calibri"/>
          <w:color w:val="000000"/>
        </w:rPr>
        <w:t xml:space="preserve"> thu</w:t>
      </w:r>
      <w:r>
        <w:rPr>
          <w:rFonts w:ascii="Calibri" w:eastAsia="Calibri" w:hAnsi="Calibri" w:cs="Calibri"/>
          <w:color w:val="000000"/>
        </w:rPr>
        <w:t>ộ</w:t>
      </w:r>
      <w:r>
        <w:rPr>
          <w:rFonts w:ascii="Calibri" w:eastAsia="Calibri" w:hAnsi="Calibri" w:cs="Calibri"/>
          <w:color w:val="000000"/>
        </w:rPr>
        <w:t>c theo đi</w:t>
      </w:r>
      <w:r>
        <w:rPr>
          <w:rFonts w:ascii="Calibri" w:eastAsia="Calibri" w:hAnsi="Calibri" w:cs="Calibri"/>
          <w:color w:val="000000"/>
        </w:rPr>
        <w:t>ề</w:t>
      </w:r>
      <w:r>
        <w:rPr>
          <w:rFonts w:ascii="Calibri" w:eastAsia="Calibri" w:hAnsi="Calibri" w:cs="Calibri"/>
          <w:color w:val="000000"/>
        </w:rPr>
        <w:t>u ki</w:t>
      </w:r>
      <w:r>
        <w:rPr>
          <w:rFonts w:ascii="Calibri" w:eastAsia="Calibri" w:hAnsi="Calibri" w:cs="Calibri"/>
          <w:color w:val="000000"/>
        </w:rPr>
        <w:t>ệ</w:t>
      </w:r>
      <w:r>
        <w:rPr>
          <w:rFonts w:ascii="Calibri" w:eastAsia="Calibri" w:hAnsi="Calibri" w:cs="Calibri"/>
          <w:color w:val="000000"/>
        </w:rPr>
        <w:t>n th</w:t>
      </w:r>
      <w:r>
        <w:rPr>
          <w:rFonts w:ascii="Calibri" w:eastAsia="Calibri" w:hAnsi="Calibri" w:cs="Calibri"/>
          <w:color w:val="000000"/>
        </w:rPr>
        <w:t>ự</w:t>
      </w:r>
      <w:r>
        <w:rPr>
          <w:rFonts w:ascii="Calibri" w:eastAsia="Calibri" w:hAnsi="Calibri" w:cs="Calibri"/>
          <w:color w:val="000000"/>
        </w:rPr>
        <w:t>c t</w:t>
      </w:r>
      <w:r>
        <w:rPr>
          <w:rFonts w:ascii="Calibri" w:eastAsia="Calibri" w:hAnsi="Calibri" w:cs="Calibri"/>
          <w:color w:val="000000"/>
        </w:rPr>
        <w:t>ế</w:t>
      </w:r>
      <w:r>
        <w:rPr>
          <w:rFonts w:ascii="Calibri" w:eastAsia="Calibri" w:hAnsi="Calibri" w:cs="Calibri"/>
          <w:color w:val="000000"/>
        </w:rPr>
        <w:t xml:space="preserve"> (ví d</w:t>
      </w:r>
      <w:r>
        <w:rPr>
          <w:rFonts w:ascii="Calibri" w:eastAsia="Calibri" w:hAnsi="Calibri" w:cs="Calibri"/>
          <w:color w:val="000000"/>
        </w:rPr>
        <w:t>ụ</w:t>
      </w:r>
      <w:r>
        <w:rPr>
          <w:rFonts w:ascii="Calibri" w:eastAsia="Calibri" w:hAnsi="Calibri" w:cs="Calibri"/>
          <w:color w:val="000000"/>
        </w:rPr>
        <w:t>: t</w:t>
      </w:r>
      <w:r>
        <w:rPr>
          <w:rFonts w:ascii="Calibri" w:eastAsia="Calibri" w:hAnsi="Calibri" w:cs="Calibri"/>
          <w:color w:val="000000"/>
        </w:rPr>
        <w:t>ạ</w:t>
      </w:r>
      <w:r>
        <w:rPr>
          <w:rFonts w:ascii="Calibri" w:eastAsia="Calibri" w:hAnsi="Calibri" w:cs="Calibri"/>
          <w:color w:val="000000"/>
        </w:rPr>
        <w:t>i đ</w:t>
      </w:r>
      <w:r>
        <w:rPr>
          <w:rFonts w:ascii="Calibri" w:eastAsia="Calibri" w:hAnsi="Calibri" w:cs="Calibri"/>
          <w:color w:val="000000"/>
        </w:rPr>
        <w:t>ị</w:t>
      </w:r>
      <w:r>
        <w:rPr>
          <w:rFonts w:ascii="Calibri" w:eastAsia="Calibri" w:hAnsi="Calibri" w:cs="Calibri"/>
          <w:color w:val="000000"/>
        </w:rPr>
        <w:t>a phương không ph</w:t>
      </w:r>
      <w:r>
        <w:rPr>
          <w:rFonts w:ascii="Calibri" w:eastAsia="Calibri" w:hAnsi="Calibri" w:cs="Calibri"/>
          <w:color w:val="000000"/>
        </w:rPr>
        <w:t>ổ</w:t>
      </w:r>
      <w:r>
        <w:rPr>
          <w:rFonts w:ascii="Calibri" w:eastAsia="Calibri" w:hAnsi="Calibri" w:cs="Calibri"/>
          <w:color w:val="000000"/>
        </w:rPr>
        <w:t xml:space="preserve"> bi</w:t>
      </w:r>
      <w:r>
        <w:rPr>
          <w:rFonts w:ascii="Calibri" w:eastAsia="Calibri" w:hAnsi="Calibri" w:cs="Calibri"/>
          <w:color w:val="000000"/>
        </w:rPr>
        <w:t>ế</w:t>
      </w:r>
      <w:r>
        <w:rPr>
          <w:rFonts w:ascii="Calibri" w:eastAsia="Calibri" w:hAnsi="Calibri" w:cs="Calibri"/>
          <w:color w:val="000000"/>
        </w:rPr>
        <w:t>n lo</w:t>
      </w:r>
      <w:r>
        <w:rPr>
          <w:rFonts w:ascii="Calibri" w:eastAsia="Calibri" w:hAnsi="Calibri" w:cs="Calibri"/>
          <w:color w:val="000000"/>
        </w:rPr>
        <w:t>ạ</w:t>
      </w:r>
      <w:r>
        <w:rPr>
          <w:rFonts w:ascii="Calibri" w:eastAsia="Calibri" w:hAnsi="Calibri" w:cs="Calibri"/>
          <w:color w:val="000000"/>
        </w:rPr>
        <w:t>i n</w:t>
      </w:r>
      <w:r>
        <w:rPr>
          <w:rFonts w:ascii="Calibri" w:eastAsia="Calibri" w:hAnsi="Calibri" w:cs="Calibri"/>
          <w:color w:val="000000"/>
        </w:rPr>
        <w:t>ấ</w:t>
      </w:r>
      <w:r>
        <w:rPr>
          <w:rFonts w:ascii="Calibri" w:eastAsia="Calibri" w:hAnsi="Calibri" w:cs="Calibri"/>
          <w:color w:val="000000"/>
        </w:rPr>
        <w:t>m rơm thì có th</w:t>
      </w:r>
      <w:r>
        <w:rPr>
          <w:rFonts w:ascii="Calibri" w:eastAsia="Calibri" w:hAnsi="Calibri" w:cs="Calibri"/>
          <w:color w:val="000000"/>
        </w:rPr>
        <w:t>ể</w:t>
      </w:r>
      <w:r>
        <w:rPr>
          <w:rFonts w:ascii="Calibri" w:eastAsia="Calibri" w:hAnsi="Calibri" w:cs="Calibri"/>
          <w:color w:val="000000"/>
        </w:rPr>
        <w:t xml:space="preserve"> thay b</w:t>
      </w:r>
      <w:r>
        <w:rPr>
          <w:rFonts w:ascii="Calibri" w:eastAsia="Calibri" w:hAnsi="Calibri" w:cs="Calibri"/>
          <w:color w:val="000000"/>
        </w:rPr>
        <w:t>ằ</w:t>
      </w:r>
      <w:r>
        <w:rPr>
          <w:rFonts w:ascii="Calibri" w:eastAsia="Calibri" w:hAnsi="Calibri" w:cs="Calibri"/>
          <w:color w:val="000000"/>
        </w:rPr>
        <w:t>ng lo</w:t>
      </w:r>
      <w:r>
        <w:rPr>
          <w:rFonts w:ascii="Calibri" w:eastAsia="Calibri" w:hAnsi="Calibri" w:cs="Calibri"/>
          <w:color w:val="000000"/>
        </w:rPr>
        <w:t>ạ</w:t>
      </w:r>
      <w:r>
        <w:rPr>
          <w:rFonts w:ascii="Calibri" w:eastAsia="Calibri" w:hAnsi="Calibri" w:cs="Calibri"/>
          <w:color w:val="000000"/>
        </w:rPr>
        <w:t>i n</w:t>
      </w:r>
      <w:r>
        <w:rPr>
          <w:rFonts w:ascii="Calibri" w:eastAsia="Calibri" w:hAnsi="Calibri" w:cs="Calibri"/>
          <w:color w:val="000000"/>
        </w:rPr>
        <w:t>ấ</w:t>
      </w:r>
      <w:r>
        <w:rPr>
          <w:rFonts w:ascii="Calibri" w:eastAsia="Calibri" w:hAnsi="Calibri" w:cs="Calibri"/>
          <w:color w:val="000000"/>
        </w:rPr>
        <w:t>m khác ho</w:t>
      </w:r>
      <w:r>
        <w:rPr>
          <w:rFonts w:ascii="Calibri" w:eastAsia="Calibri" w:hAnsi="Calibri" w:cs="Calibri"/>
          <w:color w:val="000000"/>
        </w:rPr>
        <w:t>ặ</w:t>
      </w:r>
      <w:r>
        <w:rPr>
          <w:rFonts w:ascii="Calibri" w:eastAsia="Calibri" w:hAnsi="Calibri" w:cs="Calibri"/>
          <w:color w:val="000000"/>
        </w:rPr>
        <w:t>c GV có th</w:t>
      </w:r>
      <w:r>
        <w:rPr>
          <w:rFonts w:ascii="Calibri" w:eastAsia="Calibri" w:hAnsi="Calibri" w:cs="Calibri"/>
          <w:color w:val="000000"/>
        </w:rPr>
        <w:t>ể</w:t>
      </w:r>
      <w:r>
        <w:rPr>
          <w:rFonts w:ascii="Calibri" w:eastAsia="Calibri" w:hAnsi="Calibri" w:cs="Calibri"/>
          <w:color w:val="000000"/>
        </w:rPr>
        <w:t xml:space="preserve"> s</w:t>
      </w:r>
      <w:r>
        <w:rPr>
          <w:rFonts w:ascii="Calibri" w:eastAsia="Calibri" w:hAnsi="Calibri" w:cs="Calibri"/>
          <w:color w:val="000000"/>
        </w:rPr>
        <w:t>ử</w:t>
      </w:r>
      <w:r>
        <w:rPr>
          <w:rFonts w:ascii="Calibri" w:eastAsia="Calibri" w:hAnsi="Calibri" w:cs="Calibri"/>
          <w:color w:val="000000"/>
        </w:rPr>
        <w:t xml:space="preserve"> d</w:t>
      </w:r>
      <w:r>
        <w:rPr>
          <w:rFonts w:ascii="Calibri" w:eastAsia="Calibri" w:hAnsi="Calibri" w:cs="Calibri"/>
          <w:color w:val="000000"/>
        </w:rPr>
        <w:t>ụ</w:t>
      </w:r>
      <w:r>
        <w:rPr>
          <w:rFonts w:ascii="Calibri" w:eastAsia="Calibri" w:hAnsi="Calibri" w:cs="Calibri"/>
          <w:color w:val="000000"/>
        </w:rPr>
        <w:t>ng ngô b</w:t>
      </w:r>
      <w:r>
        <w:rPr>
          <w:rFonts w:ascii="Calibri" w:eastAsia="Calibri" w:hAnsi="Calibri" w:cs="Calibri"/>
          <w:color w:val="000000"/>
        </w:rPr>
        <w:t>ị</w:t>
      </w:r>
      <w:r>
        <w:rPr>
          <w:rFonts w:ascii="Calibri" w:eastAsia="Calibri" w:hAnsi="Calibri" w:cs="Calibri"/>
          <w:color w:val="000000"/>
        </w:rPr>
        <w:t xml:space="preserve"> m</w:t>
      </w:r>
      <w:r>
        <w:rPr>
          <w:rFonts w:ascii="Calibri" w:eastAsia="Calibri" w:hAnsi="Calibri" w:cs="Calibri"/>
          <w:color w:val="000000"/>
        </w:rPr>
        <w:t>ố</w:t>
      </w:r>
      <w:r>
        <w:rPr>
          <w:rFonts w:ascii="Calibri" w:eastAsia="Calibri" w:hAnsi="Calibri" w:cs="Calibri"/>
          <w:color w:val="000000"/>
        </w:rPr>
        <w:t>c thay cho bánh chưng m</w:t>
      </w:r>
      <w:r>
        <w:rPr>
          <w:rFonts w:ascii="Calibri" w:eastAsia="Calibri" w:hAnsi="Calibri" w:cs="Calibri"/>
          <w:color w:val="000000"/>
        </w:rPr>
        <w:t>ố</w:t>
      </w:r>
      <w:r>
        <w:rPr>
          <w:rFonts w:ascii="Calibri" w:eastAsia="Calibri" w:hAnsi="Calibri" w:cs="Calibri"/>
          <w:color w:val="000000"/>
        </w:rPr>
        <w:t>c,...).</w:t>
      </w:r>
    </w:p>
    <w:p w:rsidR="00475325" w:rsidRDefault="00020F2D">
      <w:pPr>
        <w:widowControl w:val="0"/>
        <w:spacing w:line="288" w:lineRule="auto"/>
        <w:ind w:firstLine="284"/>
        <w:rPr>
          <w:rFonts w:ascii="Calibri" w:eastAsia="Calibri" w:hAnsi="Calibri" w:cs="Calibri"/>
          <w:color w:val="000000"/>
        </w:rPr>
      </w:pPr>
      <w:r>
        <w:rPr>
          <w:rFonts w:ascii="Calibri" w:eastAsia="Calibri" w:hAnsi="Calibri" w:cs="Calibri"/>
          <w:color w:val="000000"/>
        </w:rPr>
        <w:t xml:space="preserve">  Quá trình l</w:t>
      </w:r>
      <w:r>
        <w:rPr>
          <w:rFonts w:ascii="Calibri" w:eastAsia="Calibri" w:hAnsi="Calibri" w:cs="Calibri"/>
          <w:color w:val="000000"/>
        </w:rPr>
        <w:t>ấ</w:t>
      </w:r>
      <w:r>
        <w:rPr>
          <w:rFonts w:ascii="Calibri" w:eastAsia="Calibri" w:hAnsi="Calibri" w:cs="Calibri"/>
          <w:color w:val="000000"/>
        </w:rPr>
        <w:t>y n</w:t>
      </w:r>
      <w:r>
        <w:rPr>
          <w:rFonts w:ascii="Calibri" w:eastAsia="Calibri" w:hAnsi="Calibri" w:cs="Calibri"/>
          <w:color w:val="000000"/>
        </w:rPr>
        <w:t>ấ</w:t>
      </w:r>
      <w:r>
        <w:rPr>
          <w:rFonts w:ascii="Calibri" w:eastAsia="Calibri" w:hAnsi="Calibri" w:cs="Calibri"/>
          <w:color w:val="000000"/>
        </w:rPr>
        <w:t>m m</w:t>
      </w:r>
      <w:r>
        <w:rPr>
          <w:rFonts w:ascii="Calibri" w:eastAsia="Calibri" w:hAnsi="Calibri" w:cs="Calibri"/>
          <w:color w:val="000000"/>
        </w:rPr>
        <w:t>ố</w:t>
      </w:r>
      <w:r>
        <w:rPr>
          <w:rFonts w:ascii="Calibri" w:eastAsia="Calibri" w:hAnsi="Calibri" w:cs="Calibri"/>
          <w:color w:val="000000"/>
        </w:rPr>
        <w:t>c trên các m</w:t>
      </w:r>
      <w:r>
        <w:rPr>
          <w:rFonts w:ascii="Calibri" w:eastAsia="Calibri" w:hAnsi="Calibri" w:cs="Calibri"/>
          <w:color w:val="000000"/>
        </w:rPr>
        <w:t>ẫ</w:t>
      </w:r>
      <w:r>
        <w:rPr>
          <w:rFonts w:ascii="Calibri" w:eastAsia="Calibri" w:hAnsi="Calibri" w:cs="Calibri"/>
          <w:color w:val="000000"/>
        </w:rPr>
        <w:t>u v</w:t>
      </w:r>
      <w:r>
        <w:rPr>
          <w:rFonts w:ascii="Calibri" w:eastAsia="Calibri" w:hAnsi="Calibri" w:cs="Calibri"/>
          <w:color w:val="000000"/>
        </w:rPr>
        <w:t>ậ</w:t>
      </w:r>
      <w:r>
        <w:rPr>
          <w:rFonts w:ascii="Calibri" w:eastAsia="Calibri" w:hAnsi="Calibri" w:cs="Calibri"/>
          <w:color w:val="000000"/>
        </w:rPr>
        <w:t>t, GV c</w:t>
      </w:r>
      <w:r>
        <w:rPr>
          <w:rFonts w:ascii="Calibri" w:eastAsia="Calibri" w:hAnsi="Calibri" w:cs="Calibri"/>
          <w:color w:val="000000"/>
        </w:rPr>
        <w:t>ầ</w:t>
      </w:r>
      <w:r>
        <w:rPr>
          <w:rFonts w:ascii="Calibri" w:eastAsia="Calibri" w:hAnsi="Calibri" w:cs="Calibri"/>
          <w:color w:val="000000"/>
        </w:rPr>
        <w:t>n qua</w:t>
      </w:r>
      <w:r>
        <w:rPr>
          <w:rFonts w:ascii="Calibri" w:eastAsia="Calibri" w:hAnsi="Calibri" w:cs="Calibri"/>
          <w:color w:val="000000"/>
        </w:rPr>
        <w:t>n sát và nh</w:t>
      </w:r>
      <w:r>
        <w:rPr>
          <w:rFonts w:ascii="Calibri" w:eastAsia="Calibri" w:hAnsi="Calibri" w:cs="Calibri"/>
          <w:color w:val="000000"/>
        </w:rPr>
        <w:t>ắ</w:t>
      </w:r>
      <w:r>
        <w:rPr>
          <w:rFonts w:ascii="Calibri" w:eastAsia="Calibri" w:hAnsi="Calibri" w:cs="Calibri"/>
          <w:color w:val="000000"/>
        </w:rPr>
        <w:t>c nh</w:t>
      </w:r>
      <w:r>
        <w:rPr>
          <w:rFonts w:ascii="Calibri" w:eastAsia="Calibri" w:hAnsi="Calibri" w:cs="Calibri"/>
          <w:color w:val="000000"/>
        </w:rPr>
        <w:t>ở</w:t>
      </w:r>
      <w:r>
        <w:rPr>
          <w:rFonts w:ascii="Calibri" w:eastAsia="Calibri" w:hAnsi="Calibri" w:cs="Calibri"/>
          <w:color w:val="000000"/>
        </w:rPr>
        <w:t xml:space="preserve"> HS: đeo găng tay, đeo kh</w:t>
      </w:r>
      <w:r>
        <w:rPr>
          <w:rFonts w:ascii="Calibri" w:eastAsia="Calibri" w:hAnsi="Calibri" w:cs="Calibri"/>
          <w:color w:val="000000"/>
        </w:rPr>
        <w:t>ẩ</w:t>
      </w:r>
      <w:r>
        <w:rPr>
          <w:rFonts w:ascii="Calibri" w:eastAsia="Calibri" w:hAnsi="Calibri" w:cs="Calibri"/>
          <w:color w:val="000000"/>
        </w:rPr>
        <w:t>u trang, đeo kính b</w:t>
      </w:r>
      <w:r>
        <w:rPr>
          <w:rFonts w:ascii="Calibri" w:eastAsia="Calibri" w:hAnsi="Calibri" w:cs="Calibri"/>
          <w:color w:val="000000"/>
        </w:rPr>
        <w:t>ả</w:t>
      </w:r>
      <w:r>
        <w:rPr>
          <w:rFonts w:ascii="Calibri" w:eastAsia="Calibri" w:hAnsi="Calibri" w:cs="Calibri"/>
          <w:color w:val="000000"/>
        </w:rPr>
        <w:t>o h</w:t>
      </w:r>
      <w:r>
        <w:rPr>
          <w:rFonts w:ascii="Calibri" w:eastAsia="Calibri" w:hAnsi="Calibri" w:cs="Calibri"/>
          <w:color w:val="000000"/>
        </w:rPr>
        <w:t>ộ</w:t>
      </w:r>
      <w:r>
        <w:rPr>
          <w:rFonts w:ascii="Calibri" w:eastAsia="Calibri" w:hAnsi="Calibri" w:cs="Calibri"/>
          <w:color w:val="000000"/>
        </w:rPr>
        <w:t xml:space="preserve"> (n</w:t>
      </w:r>
      <w:r>
        <w:rPr>
          <w:rFonts w:ascii="Calibri" w:eastAsia="Calibri" w:hAnsi="Calibri" w:cs="Calibri"/>
          <w:color w:val="000000"/>
        </w:rPr>
        <w:t>ế</w:t>
      </w:r>
      <w:r>
        <w:rPr>
          <w:rFonts w:ascii="Calibri" w:eastAsia="Calibri" w:hAnsi="Calibri" w:cs="Calibri"/>
          <w:color w:val="000000"/>
        </w:rPr>
        <w:t>u có) vì các bào t</w:t>
      </w:r>
      <w:r>
        <w:rPr>
          <w:rFonts w:ascii="Calibri" w:eastAsia="Calibri" w:hAnsi="Calibri" w:cs="Calibri"/>
          <w:color w:val="000000"/>
        </w:rPr>
        <w:t>ử</w:t>
      </w:r>
      <w:r>
        <w:rPr>
          <w:rFonts w:ascii="Calibri" w:eastAsia="Calibri" w:hAnsi="Calibri" w:cs="Calibri"/>
          <w:color w:val="000000"/>
        </w:rPr>
        <w:t xml:space="preserve"> n</w:t>
      </w:r>
      <w:r>
        <w:rPr>
          <w:rFonts w:ascii="Calibri" w:eastAsia="Calibri" w:hAnsi="Calibri" w:cs="Calibri"/>
          <w:color w:val="000000"/>
        </w:rPr>
        <w:t>ấ</w:t>
      </w:r>
      <w:r>
        <w:rPr>
          <w:rFonts w:ascii="Calibri" w:eastAsia="Calibri" w:hAnsi="Calibri" w:cs="Calibri"/>
          <w:color w:val="000000"/>
        </w:rPr>
        <w:t>m có th</w:t>
      </w:r>
      <w:r>
        <w:rPr>
          <w:rFonts w:ascii="Calibri" w:eastAsia="Calibri" w:hAnsi="Calibri" w:cs="Calibri"/>
          <w:color w:val="000000"/>
        </w:rPr>
        <w:t>ể</w:t>
      </w:r>
      <w:r>
        <w:rPr>
          <w:rFonts w:ascii="Calibri" w:eastAsia="Calibri" w:hAnsi="Calibri" w:cs="Calibri"/>
          <w:color w:val="000000"/>
        </w:rPr>
        <w:t xml:space="preserve"> phát tán, HS có th</w:t>
      </w:r>
      <w:r>
        <w:rPr>
          <w:rFonts w:ascii="Calibri" w:eastAsia="Calibri" w:hAnsi="Calibri" w:cs="Calibri"/>
          <w:color w:val="000000"/>
        </w:rPr>
        <w:t>ể</w:t>
      </w:r>
      <w:r>
        <w:rPr>
          <w:rFonts w:ascii="Calibri" w:eastAsia="Calibri" w:hAnsi="Calibri" w:cs="Calibri"/>
          <w:color w:val="000000"/>
        </w:rPr>
        <w:t xml:space="preserve"> hít ph</w:t>
      </w:r>
      <w:r>
        <w:rPr>
          <w:rFonts w:ascii="Calibri" w:eastAsia="Calibri" w:hAnsi="Calibri" w:cs="Calibri"/>
          <w:color w:val="000000"/>
        </w:rPr>
        <w:t>ả</w:t>
      </w:r>
      <w:r>
        <w:rPr>
          <w:rFonts w:ascii="Calibri" w:eastAsia="Calibri" w:hAnsi="Calibri" w:cs="Calibri"/>
          <w:color w:val="000000"/>
        </w:rPr>
        <w:t>i n</w:t>
      </w:r>
      <w:r>
        <w:rPr>
          <w:rFonts w:ascii="Calibri" w:eastAsia="Calibri" w:hAnsi="Calibri" w:cs="Calibri"/>
          <w:color w:val="000000"/>
        </w:rPr>
        <w:t>ế</w:t>
      </w:r>
      <w:r>
        <w:rPr>
          <w:rFonts w:ascii="Calibri" w:eastAsia="Calibri" w:hAnsi="Calibri" w:cs="Calibri"/>
          <w:color w:val="000000"/>
        </w:rPr>
        <w:t>u không th</w:t>
      </w:r>
      <w:r>
        <w:rPr>
          <w:rFonts w:ascii="Calibri" w:eastAsia="Calibri" w:hAnsi="Calibri" w:cs="Calibri"/>
          <w:color w:val="000000"/>
        </w:rPr>
        <w:t>ự</w:t>
      </w:r>
      <w:r>
        <w:rPr>
          <w:rFonts w:ascii="Calibri" w:eastAsia="Calibri" w:hAnsi="Calibri" w:cs="Calibri"/>
          <w:color w:val="000000"/>
        </w:rPr>
        <w:t>c hi</w:t>
      </w:r>
      <w:r>
        <w:rPr>
          <w:rFonts w:ascii="Calibri" w:eastAsia="Calibri" w:hAnsi="Calibri" w:cs="Calibri"/>
          <w:color w:val="000000"/>
        </w:rPr>
        <w:t>ệ</w:t>
      </w:r>
      <w:r>
        <w:rPr>
          <w:rFonts w:ascii="Calibri" w:eastAsia="Calibri" w:hAnsi="Calibri" w:cs="Calibri"/>
          <w:color w:val="000000"/>
        </w:rPr>
        <w:t>n đúng các quy t</w:t>
      </w:r>
      <w:r>
        <w:rPr>
          <w:rFonts w:ascii="Calibri" w:eastAsia="Calibri" w:hAnsi="Calibri" w:cs="Calibri"/>
          <w:color w:val="000000"/>
        </w:rPr>
        <w:t>ắ</w:t>
      </w:r>
      <w:r>
        <w:rPr>
          <w:rFonts w:ascii="Calibri" w:eastAsia="Calibri" w:hAnsi="Calibri" w:cs="Calibri"/>
          <w:color w:val="000000"/>
        </w:rPr>
        <w:t>c an toàn trong phòng th</w:t>
      </w:r>
      <w:r>
        <w:rPr>
          <w:rFonts w:ascii="Calibri" w:eastAsia="Calibri" w:hAnsi="Calibri" w:cs="Calibri"/>
          <w:color w:val="000000"/>
        </w:rPr>
        <w:t>ự</w:t>
      </w:r>
      <w:r>
        <w:rPr>
          <w:rFonts w:ascii="Calibri" w:eastAsia="Calibri" w:hAnsi="Calibri" w:cs="Calibri"/>
          <w:color w:val="000000"/>
        </w:rPr>
        <w:t>c hành.</w:t>
      </w:r>
    </w:p>
    <w:p w:rsidR="00475325" w:rsidRDefault="00020F2D">
      <w:pPr>
        <w:widowControl w:val="0"/>
        <w:spacing w:line="288" w:lineRule="auto"/>
        <w:rPr>
          <w:rFonts w:ascii="Calibri" w:eastAsia="Calibri" w:hAnsi="Calibri" w:cs="Calibri"/>
          <w:b/>
          <w:color w:val="FF0000"/>
          <w:sz w:val="24"/>
          <w:szCs w:val="24"/>
        </w:rPr>
      </w:pPr>
      <w:r>
        <w:rPr>
          <w:rFonts w:ascii="Calibri" w:eastAsia="Calibri" w:hAnsi="Calibri" w:cs="Calibri"/>
          <w:b/>
          <w:color w:val="FF0000"/>
          <w:sz w:val="24"/>
          <w:szCs w:val="24"/>
        </w:rPr>
        <w:t>IV. G</w:t>
      </w:r>
      <w:r>
        <w:rPr>
          <w:rFonts w:ascii="Calibri" w:eastAsia="Calibri" w:hAnsi="Calibri" w:cs="Calibri"/>
          <w:b/>
          <w:color w:val="FF0000"/>
          <w:sz w:val="24"/>
          <w:szCs w:val="24"/>
        </w:rPr>
        <w:t>Ợ</w:t>
      </w:r>
      <w:r>
        <w:rPr>
          <w:rFonts w:ascii="Calibri" w:eastAsia="Calibri" w:hAnsi="Calibri" w:cs="Calibri"/>
          <w:b/>
          <w:color w:val="FF0000"/>
          <w:sz w:val="24"/>
          <w:szCs w:val="24"/>
        </w:rPr>
        <w:t>I Ý T</w:t>
      </w:r>
      <w:r>
        <w:rPr>
          <w:rFonts w:ascii="Calibri" w:eastAsia="Calibri" w:hAnsi="Calibri" w:cs="Calibri"/>
          <w:b/>
          <w:color w:val="FF0000"/>
          <w:sz w:val="24"/>
          <w:szCs w:val="24"/>
        </w:rPr>
        <w:t>Ổ</w:t>
      </w:r>
      <w:r>
        <w:rPr>
          <w:rFonts w:ascii="Calibri" w:eastAsia="Calibri" w:hAnsi="Calibri" w:cs="Calibri"/>
          <w:b/>
          <w:color w:val="FF0000"/>
          <w:sz w:val="24"/>
          <w:szCs w:val="24"/>
        </w:rPr>
        <w:t xml:space="preserve"> CH</w:t>
      </w:r>
      <w:r>
        <w:rPr>
          <w:rFonts w:ascii="Calibri" w:eastAsia="Calibri" w:hAnsi="Calibri" w:cs="Calibri"/>
          <w:b/>
          <w:color w:val="FF0000"/>
          <w:sz w:val="24"/>
          <w:szCs w:val="24"/>
        </w:rPr>
        <w:t>Ứ</w:t>
      </w:r>
      <w:r>
        <w:rPr>
          <w:rFonts w:ascii="Calibri" w:eastAsia="Calibri" w:hAnsi="Calibri" w:cs="Calibri"/>
          <w:b/>
          <w:color w:val="FF0000"/>
          <w:sz w:val="24"/>
          <w:szCs w:val="24"/>
        </w:rPr>
        <w:t>C HO</w:t>
      </w:r>
      <w:r>
        <w:rPr>
          <w:rFonts w:ascii="Calibri" w:eastAsia="Calibri" w:hAnsi="Calibri" w:cs="Calibri"/>
          <w:b/>
          <w:color w:val="FF0000"/>
          <w:sz w:val="24"/>
          <w:szCs w:val="24"/>
        </w:rPr>
        <w:t>Ạ</w:t>
      </w:r>
      <w:r>
        <w:rPr>
          <w:rFonts w:ascii="Calibri" w:eastAsia="Calibri" w:hAnsi="Calibri" w:cs="Calibri"/>
          <w:b/>
          <w:color w:val="FF0000"/>
          <w:sz w:val="24"/>
          <w:szCs w:val="24"/>
        </w:rPr>
        <w:t>T Đ</w:t>
      </w:r>
      <w:r>
        <w:rPr>
          <w:rFonts w:ascii="Calibri" w:eastAsia="Calibri" w:hAnsi="Calibri" w:cs="Calibri"/>
          <w:b/>
          <w:color w:val="FF0000"/>
          <w:sz w:val="24"/>
          <w:szCs w:val="24"/>
        </w:rPr>
        <w:t>Ộ</w:t>
      </w:r>
      <w:r>
        <w:rPr>
          <w:rFonts w:ascii="Calibri" w:eastAsia="Calibri" w:hAnsi="Calibri" w:cs="Calibri"/>
          <w:b/>
          <w:color w:val="FF0000"/>
          <w:sz w:val="24"/>
          <w:szCs w:val="24"/>
        </w:rPr>
        <w:t>NG D</w:t>
      </w:r>
      <w:r>
        <w:rPr>
          <w:rFonts w:ascii="Calibri" w:eastAsia="Calibri" w:hAnsi="Calibri" w:cs="Calibri"/>
          <w:b/>
          <w:color w:val="FF0000"/>
          <w:sz w:val="24"/>
          <w:szCs w:val="24"/>
        </w:rPr>
        <w:t>Ạ</w:t>
      </w:r>
      <w:r>
        <w:rPr>
          <w:rFonts w:ascii="Calibri" w:eastAsia="Calibri" w:hAnsi="Calibri" w:cs="Calibri"/>
          <w:b/>
          <w:color w:val="FF0000"/>
          <w:sz w:val="24"/>
          <w:szCs w:val="24"/>
        </w:rPr>
        <w:t>Y VÀ H</w:t>
      </w:r>
      <w:r>
        <w:rPr>
          <w:rFonts w:ascii="Calibri" w:eastAsia="Calibri" w:hAnsi="Calibri" w:cs="Calibri"/>
          <w:b/>
          <w:color w:val="FF0000"/>
          <w:sz w:val="24"/>
          <w:szCs w:val="24"/>
        </w:rPr>
        <w:t>Ọ</w:t>
      </w:r>
      <w:r>
        <w:rPr>
          <w:rFonts w:ascii="Calibri" w:eastAsia="Calibri" w:hAnsi="Calibri" w:cs="Calibri"/>
          <w:b/>
          <w:color w:val="FF0000"/>
          <w:sz w:val="24"/>
          <w:szCs w:val="24"/>
        </w:rPr>
        <w:t>C:</w:t>
      </w:r>
    </w:p>
    <w:p w:rsidR="00475325" w:rsidRDefault="00020F2D">
      <w:pPr>
        <w:keepNext/>
        <w:keepLines/>
        <w:widowControl w:val="0"/>
        <w:spacing w:line="288" w:lineRule="auto"/>
        <w:rPr>
          <w:rFonts w:ascii="Calibri" w:eastAsia="Calibri" w:hAnsi="Calibri" w:cs="Calibri"/>
          <w:b/>
          <w:color w:val="0000FF"/>
          <w:sz w:val="24"/>
          <w:szCs w:val="24"/>
        </w:rPr>
      </w:pPr>
      <w:r>
        <w:rPr>
          <w:rFonts w:ascii="Calibri" w:eastAsia="Calibri" w:hAnsi="Calibri" w:cs="Calibri"/>
          <w:b/>
          <w:color w:val="0000FF"/>
        </w:rPr>
        <w:t>Ho</w:t>
      </w:r>
      <w:r>
        <w:rPr>
          <w:rFonts w:ascii="Calibri" w:eastAsia="Calibri" w:hAnsi="Calibri" w:cs="Calibri"/>
          <w:b/>
          <w:color w:val="0000FF"/>
        </w:rPr>
        <w:t>ạ</w:t>
      </w:r>
      <w:r>
        <w:rPr>
          <w:rFonts w:ascii="Calibri" w:eastAsia="Calibri" w:hAnsi="Calibri" w:cs="Calibri"/>
          <w:b/>
          <w:color w:val="0000FF"/>
        </w:rPr>
        <w:t>t đ</w:t>
      </w:r>
      <w:r>
        <w:rPr>
          <w:rFonts w:ascii="Calibri" w:eastAsia="Calibri" w:hAnsi="Calibri" w:cs="Calibri"/>
          <w:b/>
          <w:color w:val="0000FF"/>
        </w:rPr>
        <w:t>ộ</w:t>
      </w:r>
      <w:r>
        <w:rPr>
          <w:rFonts w:ascii="Calibri" w:eastAsia="Calibri" w:hAnsi="Calibri" w:cs="Calibri"/>
          <w:b/>
          <w:color w:val="0000FF"/>
        </w:rPr>
        <w:t xml:space="preserve">ng 1. </w:t>
      </w:r>
      <w:r>
        <w:rPr>
          <w:rFonts w:ascii="Calibri" w:eastAsia="Calibri" w:hAnsi="Calibri" w:cs="Calibri"/>
          <w:b/>
          <w:color w:val="0000FF"/>
          <w:sz w:val="24"/>
          <w:szCs w:val="24"/>
        </w:rPr>
        <w:t>CHU</w:t>
      </w:r>
      <w:r>
        <w:rPr>
          <w:rFonts w:ascii="Calibri" w:eastAsia="Calibri" w:hAnsi="Calibri" w:cs="Calibri"/>
          <w:b/>
          <w:color w:val="0000FF"/>
          <w:sz w:val="24"/>
          <w:szCs w:val="24"/>
        </w:rPr>
        <w:t>Ẩ</w:t>
      </w:r>
      <w:r>
        <w:rPr>
          <w:rFonts w:ascii="Calibri" w:eastAsia="Calibri" w:hAnsi="Calibri" w:cs="Calibri"/>
          <w:b/>
          <w:color w:val="0000FF"/>
          <w:sz w:val="24"/>
          <w:szCs w:val="24"/>
        </w:rPr>
        <w:t>N B</w:t>
      </w:r>
      <w:r>
        <w:rPr>
          <w:rFonts w:ascii="Calibri" w:eastAsia="Calibri" w:hAnsi="Calibri" w:cs="Calibri"/>
          <w:b/>
          <w:color w:val="0000FF"/>
          <w:sz w:val="24"/>
          <w:szCs w:val="24"/>
        </w:rPr>
        <w:t>Ị</w:t>
      </w:r>
    </w:p>
    <w:p w:rsidR="00475325" w:rsidRDefault="00020F2D">
      <w:pPr>
        <w:widowControl w:val="0"/>
        <w:spacing w:line="288" w:lineRule="auto"/>
        <w:ind w:firstLine="284"/>
        <w:rPr>
          <w:rFonts w:ascii="Calibri" w:eastAsia="Calibri" w:hAnsi="Calibri" w:cs="Calibri"/>
          <w:color w:val="000000"/>
        </w:rPr>
      </w:pPr>
      <w:r>
        <w:rPr>
          <w:rFonts w:ascii="Calibri" w:eastAsia="Calibri" w:hAnsi="Calibri" w:cs="Calibri"/>
          <w:color w:val="000000"/>
        </w:rPr>
        <w:t xml:space="preserve"> L</w:t>
      </w:r>
      <w:r>
        <w:rPr>
          <w:rFonts w:ascii="Calibri" w:eastAsia="Calibri" w:hAnsi="Calibri" w:cs="Calibri"/>
          <w:color w:val="000000"/>
        </w:rPr>
        <w:t>ớ</w:t>
      </w:r>
      <w:r>
        <w:rPr>
          <w:rFonts w:ascii="Calibri" w:eastAsia="Calibri" w:hAnsi="Calibri" w:cs="Calibri"/>
          <w:color w:val="000000"/>
        </w:rPr>
        <w:t>p chia thành các nhóm nh</w:t>
      </w:r>
      <w:r>
        <w:rPr>
          <w:rFonts w:ascii="Calibri" w:eastAsia="Calibri" w:hAnsi="Calibri" w:cs="Calibri"/>
          <w:color w:val="000000"/>
        </w:rPr>
        <w:t>ỏ</w:t>
      </w:r>
      <w:r>
        <w:rPr>
          <w:rFonts w:ascii="Calibri" w:eastAsia="Calibri" w:hAnsi="Calibri" w:cs="Calibri"/>
          <w:color w:val="000000"/>
        </w:rPr>
        <w:t xml:space="preserve"> (5-6 ngư</w:t>
      </w:r>
      <w:r>
        <w:rPr>
          <w:rFonts w:ascii="Calibri" w:eastAsia="Calibri" w:hAnsi="Calibri" w:cs="Calibri"/>
          <w:color w:val="000000"/>
        </w:rPr>
        <w:t>ờ</w:t>
      </w:r>
      <w:r>
        <w:rPr>
          <w:rFonts w:ascii="Calibri" w:eastAsia="Calibri" w:hAnsi="Calibri" w:cs="Calibri"/>
          <w:color w:val="000000"/>
        </w:rPr>
        <w:t>i trên nhóm), m</w:t>
      </w:r>
      <w:r>
        <w:rPr>
          <w:rFonts w:ascii="Calibri" w:eastAsia="Calibri" w:hAnsi="Calibri" w:cs="Calibri"/>
          <w:color w:val="000000"/>
        </w:rPr>
        <w:t>ỗ</w:t>
      </w:r>
      <w:r>
        <w:rPr>
          <w:rFonts w:ascii="Calibri" w:eastAsia="Calibri" w:hAnsi="Calibri" w:cs="Calibri"/>
          <w:color w:val="000000"/>
        </w:rPr>
        <w:t>i nhóm chu</w:t>
      </w:r>
      <w:r>
        <w:rPr>
          <w:rFonts w:ascii="Calibri" w:eastAsia="Calibri" w:hAnsi="Calibri" w:cs="Calibri"/>
          <w:color w:val="000000"/>
        </w:rPr>
        <w:t>ẩ</w:t>
      </w:r>
      <w:r>
        <w:rPr>
          <w:rFonts w:ascii="Calibri" w:eastAsia="Calibri" w:hAnsi="Calibri" w:cs="Calibri"/>
          <w:color w:val="000000"/>
        </w:rPr>
        <w:t>n b</w:t>
      </w:r>
      <w:r>
        <w:rPr>
          <w:rFonts w:ascii="Calibri" w:eastAsia="Calibri" w:hAnsi="Calibri" w:cs="Calibri"/>
          <w:color w:val="000000"/>
        </w:rPr>
        <w:t>ị</w:t>
      </w:r>
      <w:r>
        <w:rPr>
          <w:rFonts w:ascii="Calibri" w:eastAsia="Calibri" w:hAnsi="Calibri" w:cs="Calibri"/>
          <w:color w:val="000000"/>
        </w:rPr>
        <w:t xml:space="preserve"> 1 m</w:t>
      </w:r>
      <w:r>
        <w:rPr>
          <w:rFonts w:ascii="Calibri" w:eastAsia="Calibri" w:hAnsi="Calibri" w:cs="Calibri"/>
          <w:color w:val="000000"/>
        </w:rPr>
        <w:t>ẫ</w:t>
      </w:r>
      <w:r>
        <w:rPr>
          <w:rFonts w:ascii="Calibri" w:eastAsia="Calibri" w:hAnsi="Calibri" w:cs="Calibri"/>
          <w:color w:val="000000"/>
        </w:rPr>
        <w:t>u v</w:t>
      </w:r>
      <w:r>
        <w:rPr>
          <w:rFonts w:ascii="Calibri" w:eastAsia="Calibri" w:hAnsi="Calibri" w:cs="Calibri"/>
          <w:color w:val="000000"/>
        </w:rPr>
        <w:t>ậ</w:t>
      </w:r>
      <w:r>
        <w:rPr>
          <w:rFonts w:ascii="Calibri" w:eastAsia="Calibri" w:hAnsi="Calibri" w:cs="Calibri"/>
          <w:color w:val="000000"/>
        </w:rPr>
        <w:t>t như SGK (chu</w:t>
      </w:r>
      <w:r>
        <w:rPr>
          <w:rFonts w:ascii="Calibri" w:eastAsia="Calibri" w:hAnsi="Calibri" w:cs="Calibri"/>
          <w:color w:val="000000"/>
        </w:rPr>
        <w:t>ẩ</w:t>
      </w:r>
      <w:r>
        <w:rPr>
          <w:rFonts w:ascii="Calibri" w:eastAsia="Calibri" w:hAnsi="Calibri" w:cs="Calibri"/>
          <w:color w:val="000000"/>
        </w:rPr>
        <w:t>n b</w:t>
      </w:r>
      <w:r>
        <w:rPr>
          <w:rFonts w:ascii="Calibri" w:eastAsia="Calibri" w:hAnsi="Calibri" w:cs="Calibri"/>
          <w:color w:val="000000"/>
        </w:rPr>
        <w:t>ị</w:t>
      </w:r>
      <w:r>
        <w:rPr>
          <w:rFonts w:ascii="Calibri" w:eastAsia="Calibri" w:hAnsi="Calibri" w:cs="Calibri"/>
          <w:color w:val="000000"/>
        </w:rPr>
        <w:t xml:space="preserve"> trư</w:t>
      </w:r>
      <w:r>
        <w:rPr>
          <w:rFonts w:ascii="Calibri" w:eastAsia="Calibri" w:hAnsi="Calibri" w:cs="Calibri"/>
          <w:color w:val="000000"/>
        </w:rPr>
        <w:t>ớ</w:t>
      </w:r>
      <w:r>
        <w:rPr>
          <w:rFonts w:ascii="Calibri" w:eastAsia="Calibri" w:hAnsi="Calibri" w:cs="Calibri"/>
          <w:color w:val="000000"/>
        </w:rPr>
        <w:t>c bu</w:t>
      </w:r>
      <w:r>
        <w:rPr>
          <w:rFonts w:ascii="Calibri" w:eastAsia="Calibri" w:hAnsi="Calibri" w:cs="Calibri"/>
          <w:color w:val="000000"/>
        </w:rPr>
        <w:t>ổ</w:t>
      </w:r>
      <w:r>
        <w:rPr>
          <w:rFonts w:ascii="Calibri" w:eastAsia="Calibri" w:hAnsi="Calibri" w:cs="Calibri"/>
          <w:color w:val="000000"/>
        </w:rPr>
        <w:t>i th</w:t>
      </w:r>
      <w:r>
        <w:rPr>
          <w:rFonts w:ascii="Calibri" w:eastAsia="Calibri" w:hAnsi="Calibri" w:cs="Calibri"/>
          <w:color w:val="000000"/>
        </w:rPr>
        <w:t>ự</w:t>
      </w:r>
      <w:r>
        <w:rPr>
          <w:rFonts w:ascii="Calibri" w:eastAsia="Calibri" w:hAnsi="Calibri" w:cs="Calibri"/>
          <w:color w:val="000000"/>
        </w:rPr>
        <w:t>c hành).</w:t>
      </w:r>
    </w:p>
    <w:p w:rsidR="00475325" w:rsidRDefault="00020F2D">
      <w:pPr>
        <w:widowControl w:val="0"/>
        <w:spacing w:line="288" w:lineRule="auto"/>
        <w:rPr>
          <w:rFonts w:ascii="Calibri" w:eastAsia="Calibri" w:hAnsi="Calibri" w:cs="Calibri"/>
          <w:b/>
          <w:color w:val="0000FF"/>
        </w:rPr>
      </w:pPr>
      <w:r>
        <w:rPr>
          <w:rFonts w:ascii="Calibri" w:eastAsia="Calibri" w:hAnsi="Calibri" w:cs="Calibri"/>
          <w:b/>
          <w:color w:val="0000FF"/>
        </w:rPr>
        <w:t>Ho</w:t>
      </w:r>
      <w:r>
        <w:rPr>
          <w:rFonts w:ascii="Calibri" w:eastAsia="Calibri" w:hAnsi="Calibri" w:cs="Calibri"/>
          <w:b/>
          <w:color w:val="0000FF"/>
        </w:rPr>
        <w:t>ạ</w:t>
      </w:r>
      <w:r>
        <w:rPr>
          <w:rFonts w:ascii="Calibri" w:eastAsia="Calibri" w:hAnsi="Calibri" w:cs="Calibri"/>
          <w:b/>
          <w:color w:val="0000FF"/>
        </w:rPr>
        <w:t>t đ</w:t>
      </w:r>
      <w:r>
        <w:rPr>
          <w:rFonts w:ascii="Calibri" w:eastAsia="Calibri" w:hAnsi="Calibri" w:cs="Calibri"/>
          <w:b/>
          <w:color w:val="0000FF"/>
        </w:rPr>
        <w:t>ộ</w:t>
      </w:r>
      <w:r>
        <w:rPr>
          <w:rFonts w:ascii="Calibri" w:eastAsia="Calibri" w:hAnsi="Calibri" w:cs="Calibri"/>
          <w:b/>
          <w:color w:val="0000FF"/>
        </w:rPr>
        <w:t xml:space="preserve">ng 2: </w:t>
      </w:r>
      <w:r>
        <w:rPr>
          <w:rFonts w:ascii="Calibri" w:eastAsia="Calibri" w:hAnsi="Calibri" w:cs="Calibri"/>
          <w:b/>
          <w:color w:val="0000FF"/>
          <w:sz w:val="24"/>
          <w:szCs w:val="24"/>
        </w:rPr>
        <w:t>HƯ</w:t>
      </w:r>
      <w:r>
        <w:rPr>
          <w:rFonts w:ascii="Calibri" w:eastAsia="Calibri" w:hAnsi="Calibri" w:cs="Calibri"/>
          <w:b/>
          <w:color w:val="0000FF"/>
          <w:sz w:val="24"/>
          <w:szCs w:val="24"/>
        </w:rPr>
        <w:t>Ớ</w:t>
      </w:r>
      <w:r>
        <w:rPr>
          <w:rFonts w:ascii="Calibri" w:eastAsia="Calibri" w:hAnsi="Calibri" w:cs="Calibri"/>
          <w:b/>
          <w:color w:val="0000FF"/>
          <w:sz w:val="24"/>
          <w:szCs w:val="24"/>
        </w:rPr>
        <w:t>NG D</w:t>
      </w:r>
      <w:r>
        <w:rPr>
          <w:rFonts w:ascii="Calibri" w:eastAsia="Calibri" w:hAnsi="Calibri" w:cs="Calibri"/>
          <w:b/>
          <w:color w:val="0000FF"/>
          <w:sz w:val="24"/>
          <w:szCs w:val="24"/>
        </w:rPr>
        <w:t>Ẫ</w:t>
      </w:r>
      <w:r>
        <w:rPr>
          <w:rFonts w:ascii="Calibri" w:eastAsia="Calibri" w:hAnsi="Calibri" w:cs="Calibri"/>
          <w:b/>
          <w:color w:val="0000FF"/>
          <w:sz w:val="24"/>
          <w:szCs w:val="24"/>
        </w:rPr>
        <w:t>N H</w:t>
      </w:r>
      <w:r>
        <w:rPr>
          <w:rFonts w:ascii="Calibri" w:eastAsia="Calibri" w:hAnsi="Calibri" w:cs="Calibri"/>
          <w:b/>
          <w:color w:val="0000FF"/>
          <w:sz w:val="24"/>
          <w:szCs w:val="24"/>
        </w:rPr>
        <w:t>Ọ</w:t>
      </w:r>
      <w:r>
        <w:rPr>
          <w:rFonts w:ascii="Calibri" w:eastAsia="Calibri" w:hAnsi="Calibri" w:cs="Calibri"/>
          <w:b/>
          <w:color w:val="0000FF"/>
          <w:sz w:val="24"/>
          <w:szCs w:val="24"/>
        </w:rPr>
        <w:t>C SINH QUAN SÁT N</w:t>
      </w:r>
      <w:r>
        <w:rPr>
          <w:rFonts w:ascii="Calibri" w:eastAsia="Calibri" w:hAnsi="Calibri" w:cs="Calibri"/>
          <w:b/>
          <w:color w:val="0000FF"/>
          <w:sz w:val="24"/>
          <w:szCs w:val="24"/>
        </w:rPr>
        <w:t>Ấ</w:t>
      </w:r>
      <w:r>
        <w:rPr>
          <w:rFonts w:ascii="Calibri" w:eastAsia="Calibri" w:hAnsi="Calibri" w:cs="Calibri"/>
          <w:b/>
          <w:color w:val="0000FF"/>
          <w:sz w:val="24"/>
          <w:szCs w:val="24"/>
        </w:rPr>
        <w:t>M M</w:t>
      </w:r>
      <w:r>
        <w:rPr>
          <w:rFonts w:ascii="Calibri" w:eastAsia="Calibri" w:hAnsi="Calibri" w:cs="Calibri"/>
          <w:b/>
          <w:color w:val="0000FF"/>
          <w:sz w:val="24"/>
          <w:szCs w:val="24"/>
        </w:rPr>
        <w:t>Ố</w:t>
      </w:r>
      <w:r>
        <w:rPr>
          <w:rFonts w:ascii="Calibri" w:eastAsia="Calibri" w:hAnsi="Calibri" w:cs="Calibri"/>
          <w:b/>
          <w:color w:val="0000FF"/>
          <w:sz w:val="24"/>
          <w:szCs w:val="24"/>
        </w:rPr>
        <w:t>C</w:t>
      </w:r>
    </w:p>
    <w:p w:rsidR="00475325" w:rsidRDefault="00020F2D">
      <w:pPr>
        <w:widowControl w:val="0"/>
        <w:spacing w:line="288" w:lineRule="auto"/>
        <w:ind w:firstLine="284"/>
        <w:rPr>
          <w:rFonts w:ascii="Calibri" w:eastAsia="Calibri" w:hAnsi="Calibri" w:cs="Calibri"/>
        </w:rPr>
      </w:pPr>
      <w:r>
        <w:rPr>
          <w:rFonts w:ascii="Calibri" w:eastAsia="Calibri" w:hAnsi="Calibri" w:cs="Calibri"/>
        </w:rPr>
        <w:t xml:space="preserve"> T</w:t>
      </w:r>
      <w:r>
        <w:rPr>
          <w:rFonts w:ascii="Calibri" w:eastAsia="Calibri" w:hAnsi="Calibri" w:cs="Calibri"/>
        </w:rPr>
        <w:t>ổ</w:t>
      </w:r>
      <w:r>
        <w:rPr>
          <w:rFonts w:ascii="Calibri" w:eastAsia="Calibri" w:hAnsi="Calibri" w:cs="Calibri"/>
        </w:rPr>
        <w:t xml:space="preserve"> ch</w:t>
      </w:r>
      <w:r>
        <w:rPr>
          <w:rFonts w:ascii="Calibri" w:eastAsia="Calibri" w:hAnsi="Calibri" w:cs="Calibri"/>
        </w:rPr>
        <w:t>ứ</w:t>
      </w:r>
      <w:r>
        <w:rPr>
          <w:rFonts w:ascii="Calibri" w:eastAsia="Calibri" w:hAnsi="Calibri" w:cs="Calibri"/>
        </w:rPr>
        <w:t>c cho HS quan sát n</w:t>
      </w:r>
      <w:r>
        <w:rPr>
          <w:rFonts w:ascii="Calibri" w:eastAsia="Calibri" w:hAnsi="Calibri" w:cs="Calibri"/>
        </w:rPr>
        <w:t>ấ</w:t>
      </w:r>
      <w:r>
        <w:rPr>
          <w:rFonts w:ascii="Calibri" w:eastAsia="Calibri" w:hAnsi="Calibri" w:cs="Calibri"/>
        </w:rPr>
        <w:t>m m</w:t>
      </w:r>
      <w:r>
        <w:rPr>
          <w:rFonts w:ascii="Calibri" w:eastAsia="Calibri" w:hAnsi="Calibri" w:cs="Calibri"/>
        </w:rPr>
        <w:t>ố</w:t>
      </w:r>
      <w:r>
        <w:rPr>
          <w:rFonts w:ascii="Calibri" w:eastAsia="Calibri" w:hAnsi="Calibri" w:cs="Calibri"/>
        </w:rPr>
        <w:t>c trên các m</w:t>
      </w:r>
      <w:r>
        <w:rPr>
          <w:rFonts w:ascii="Calibri" w:eastAsia="Calibri" w:hAnsi="Calibri" w:cs="Calibri"/>
        </w:rPr>
        <w:t>ẫ</w:t>
      </w:r>
      <w:r>
        <w:rPr>
          <w:rFonts w:ascii="Calibri" w:eastAsia="Calibri" w:hAnsi="Calibri" w:cs="Calibri"/>
        </w:rPr>
        <w:t>u v</w:t>
      </w:r>
      <w:r>
        <w:rPr>
          <w:rFonts w:ascii="Calibri" w:eastAsia="Calibri" w:hAnsi="Calibri" w:cs="Calibri"/>
        </w:rPr>
        <w:t>ậ</w:t>
      </w:r>
      <w:r>
        <w:rPr>
          <w:rFonts w:ascii="Calibri" w:eastAsia="Calibri" w:hAnsi="Calibri" w:cs="Calibri"/>
        </w:rPr>
        <w:t>t, so sánh n</w:t>
      </w:r>
      <w:r>
        <w:rPr>
          <w:rFonts w:ascii="Calibri" w:eastAsia="Calibri" w:hAnsi="Calibri" w:cs="Calibri"/>
        </w:rPr>
        <w:t>ấ</w:t>
      </w:r>
      <w:r>
        <w:rPr>
          <w:rFonts w:ascii="Calibri" w:eastAsia="Calibri" w:hAnsi="Calibri" w:cs="Calibri"/>
        </w:rPr>
        <w:t>m m</w:t>
      </w:r>
      <w:r>
        <w:rPr>
          <w:rFonts w:ascii="Calibri" w:eastAsia="Calibri" w:hAnsi="Calibri" w:cs="Calibri"/>
        </w:rPr>
        <w:t>ố</w:t>
      </w:r>
      <w:r>
        <w:rPr>
          <w:rFonts w:ascii="Calibri" w:eastAsia="Calibri" w:hAnsi="Calibri" w:cs="Calibri"/>
        </w:rPr>
        <w:t>c trên các m</w:t>
      </w:r>
      <w:r>
        <w:rPr>
          <w:rFonts w:ascii="Calibri" w:eastAsia="Calibri" w:hAnsi="Calibri" w:cs="Calibri"/>
        </w:rPr>
        <w:t>ẫ</w:t>
      </w:r>
      <w:r>
        <w:rPr>
          <w:rFonts w:ascii="Calibri" w:eastAsia="Calibri" w:hAnsi="Calibri" w:cs="Calibri"/>
        </w:rPr>
        <w:t>u v</w:t>
      </w:r>
      <w:r>
        <w:rPr>
          <w:rFonts w:ascii="Calibri" w:eastAsia="Calibri" w:hAnsi="Calibri" w:cs="Calibri"/>
        </w:rPr>
        <w:t>ậ</w:t>
      </w:r>
      <w:r>
        <w:rPr>
          <w:rFonts w:ascii="Calibri" w:eastAsia="Calibri" w:hAnsi="Calibri" w:cs="Calibri"/>
        </w:rPr>
        <w:t>t và gi</w:t>
      </w:r>
      <w:r>
        <w:rPr>
          <w:rFonts w:ascii="Calibri" w:eastAsia="Calibri" w:hAnsi="Calibri" w:cs="Calibri"/>
        </w:rPr>
        <w:t>ữ</w:t>
      </w:r>
      <w:r>
        <w:rPr>
          <w:rFonts w:ascii="Calibri" w:eastAsia="Calibri" w:hAnsi="Calibri" w:cs="Calibri"/>
        </w:rPr>
        <w:t>a các nhóm trong l</w:t>
      </w:r>
      <w:r>
        <w:rPr>
          <w:rFonts w:ascii="Calibri" w:eastAsia="Calibri" w:hAnsi="Calibri" w:cs="Calibri"/>
        </w:rPr>
        <w:t>ớ</w:t>
      </w:r>
      <w:r>
        <w:rPr>
          <w:rFonts w:ascii="Calibri" w:eastAsia="Calibri" w:hAnsi="Calibri" w:cs="Calibri"/>
        </w:rPr>
        <w:t>p.</w:t>
      </w:r>
    </w:p>
    <w:p w:rsidR="00475325" w:rsidRDefault="00020F2D">
      <w:pPr>
        <w:widowControl w:val="0"/>
        <w:spacing w:line="288" w:lineRule="auto"/>
        <w:rPr>
          <w:rFonts w:ascii="Calibri" w:eastAsia="Calibri" w:hAnsi="Calibri" w:cs="Calibri"/>
          <w:color w:val="000000"/>
        </w:rPr>
      </w:pPr>
      <w:r>
        <w:rPr>
          <w:rFonts w:ascii="Calibri" w:eastAsia="Calibri" w:hAnsi="Calibri" w:cs="Calibri"/>
          <w:color w:val="000000"/>
        </w:rPr>
        <w:t xml:space="preserve">    - GV đ</w:t>
      </w:r>
      <w:r>
        <w:rPr>
          <w:rFonts w:ascii="Calibri" w:eastAsia="Calibri" w:hAnsi="Calibri" w:cs="Calibri"/>
          <w:color w:val="000000"/>
        </w:rPr>
        <w:t>ặ</w:t>
      </w:r>
      <w:r>
        <w:rPr>
          <w:rFonts w:ascii="Calibri" w:eastAsia="Calibri" w:hAnsi="Calibri" w:cs="Calibri"/>
          <w:color w:val="000000"/>
        </w:rPr>
        <w:t>t v</w:t>
      </w:r>
      <w:r>
        <w:rPr>
          <w:rFonts w:ascii="Calibri" w:eastAsia="Calibri" w:hAnsi="Calibri" w:cs="Calibri"/>
          <w:color w:val="000000"/>
        </w:rPr>
        <w:t>ấ</w:t>
      </w:r>
      <w:r>
        <w:rPr>
          <w:rFonts w:ascii="Calibri" w:eastAsia="Calibri" w:hAnsi="Calibri" w:cs="Calibri"/>
          <w:color w:val="000000"/>
        </w:rPr>
        <w:t>n đ</w:t>
      </w:r>
      <w:r>
        <w:rPr>
          <w:rFonts w:ascii="Calibri" w:eastAsia="Calibri" w:hAnsi="Calibri" w:cs="Calibri"/>
          <w:color w:val="000000"/>
        </w:rPr>
        <w:t>ề</w:t>
      </w:r>
      <w:r>
        <w:rPr>
          <w:rFonts w:ascii="Calibri" w:eastAsia="Calibri" w:hAnsi="Calibri" w:cs="Calibri"/>
          <w:color w:val="000000"/>
        </w:rPr>
        <w:t>: các đ</w:t>
      </w:r>
      <w:r>
        <w:rPr>
          <w:rFonts w:ascii="Calibri" w:eastAsia="Calibri" w:hAnsi="Calibri" w:cs="Calibri"/>
          <w:color w:val="000000"/>
        </w:rPr>
        <w:t>ồ</w:t>
      </w:r>
      <w:r>
        <w:rPr>
          <w:rFonts w:ascii="Calibri" w:eastAsia="Calibri" w:hAnsi="Calibri" w:cs="Calibri"/>
          <w:color w:val="000000"/>
        </w:rPr>
        <w:t xml:space="preserve"> dùng hay th</w:t>
      </w:r>
      <w:r>
        <w:rPr>
          <w:rFonts w:ascii="Calibri" w:eastAsia="Calibri" w:hAnsi="Calibri" w:cs="Calibri"/>
          <w:color w:val="000000"/>
        </w:rPr>
        <w:t>ứ</w:t>
      </w:r>
      <w:r>
        <w:rPr>
          <w:rFonts w:ascii="Calibri" w:eastAsia="Calibri" w:hAnsi="Calibri" w:cs="Calibri"/>
          <w:color w:val="000000"/>
        </w:rPr>
        <w:t>c ăn xung quanh chúng ta r</w:t>
      </w:r>
      <w:r>
        <w:rPr>
          <w:rFonts w:ascii="Calibri" w:eastAsia="Calibri" w:hAnsi="Calibri" w:cs="Calibri"/>
          <w:color w:val="000000"/>
        </w:rPr>
        <w:t>ấ</w:t>
      </w:r>
      <w:r>
        <w:rPr>
          <w:rFonts w:ascii="Calibri" w:eastAsia="Calibri" w:hAnsi="Calibri" w:cs="Calibri"/>
          <w:color w:val="000000"/>
        </w:rPr>
        <w:t>t d</w:t>
      </w:r>
      <w:r>
        <w:rPr>
          <w:rFonts w:ascii="Calibri" w:eastAsia="Calibri" w:hAnsi="Calibri" w:cs="Calibri"/>
          <w:color w:val="000000"/>
        </w:rPr>
        <w:t>ễ</w:t>
      </w:r>
      <w:r>
        <w:rPr>
          <w:rFonts w:ascii="Calibri" w:eastAsia="Calibri" w:hAnsi="Calibri" w:cs="Calibri"/>
          <w:color w:val="000000"/>
        </w:rPr>
        <w:t xml:space="preserve"> b</w:t>
      </w:r>
      <w:r>
        <w:rPr>
          <w:rFonts w:ascii="Calibri" w:eastAsia="Calibri" w:hAnsi="Calibri" w:cs="Calibri"/>
          <w:color w:val="000000"/>
        </w:rPr>
        <w:t>ị</w:t>
      </w:r>
      <w:r>
        <w:rPr>
          <w:rFonts w:ascii="Calibri" w:eastAsia="Calibri" w:hAnsi="Calibri" w:cs="Calibri"/>
          <w:color w:val="000000"/>
        </w:rPr>
        <w:t xml:space="preserve"> h</w:t>
      </w:r>
      <w:r>
        <w:rPr>
          <w:rFonts w:ascii="Calibri" w:eastAsia="Calibri" w:hAnsi="Calibri" w:cs="Calibri"/>
          <w:color w:val="000000"/>
        </w:rPr>
        <w:t>ỏ</w:t>
      </w:r>
      <w:r>
        <w:rPr>
          <w:rFonts w:ascii="Calibri" w:eastAsia="Calibri" w:hAnsi="Calibri" w:cs="Calibri"/>
          <w:color w:val="000000"/>
        </w:rPr>
        <w:t>ng. Trong đi</w:t>
      </w:r>
      <w:r>
        <w:rPr>
          <w:rFonts w:ascii="Calibri" w:eastAsia="Calibri" w:hAnsi="Calibri" w:cs="Calibri"/>
          <w:color w:val="000000"/>
        </w:rPr>
        <w:t>ề</w:t>
      </w:r>
      <w:r>
        <w:rPr>
          <w:rFonts w:ascii="Calibri" w:eastAsia="Calibri" w:hAnsi="Calibri" w:cs="Calibri"/>
          <w:color w:val="000000"/>
        </w:rPr>
        <w:t>u ki</w:t>
      </w:r>
      <w:r>
        <w:rPr>
          <w:rFonts w:ascii="Calibri" w:eastAsia="Calibri" w:hAnsi="Calibri" w:cs="Calibri"/>
          <w:color w:val="000000"/>
        </w:rPr>
        <w:t>ệ</w:t>
      </w:r>
      <w:r>
        <w:rPr>
          <w:rFonts w:ascii="Calibri" w:eastAsia="Calibri" w:hAnsi="Calibri" w:cs="Calibri"/>
          <w:color w:val="000000"/>
        </w:rPr>
        <w:t>n nào n</w:t>
      </w:r>
      <w:r>
        <w:rPr>
          <w:rFonts w:ascii="Calibri" w:eastAsia="Calibri" w:hAnsi="Calibri" w:cs="Calibri"/>
          <w:color w:val="000000"/>
        </w:rPr>
        <w:t>ấ</w:t>
      </w:r>
      <w:r>
        <w:rPr>
          <w:rFonts w:ascii="Calibri" w:eastAsia="Calibri" w:hAnsi="Calibri" w:cs="Calibri"/>
          <w:color w:val="000000"/>
        </w:rPr>
        <w:t>m d</w:t>
      </w:r>
      <w:r>
        <w:rPr>
          <w:rFonts w:ascii="Calibri" w:eastAsia="Calibri" w:hAnsi="Calibri" w:cs="Calibri"/>
          <w:color w:val="000000"/>
        </w:rPr>
        <w:t>ễ</w:t>
      </w:r>
      <w:r>
        <w:rPr>
          <w:rFonts w:ascii="Calibri" w:eastAsia="Calibri" w:hAnsi="Calibri" w:cs="Calibri"/>
          <w:color w:val="000000"/>
        </w:rPr>
        <w:t xml:space="preserve"> hình thành và phát tri</w:t>
      </w:r>
      <w:r>
        <w:rPr>
          <w:rFonts w:ascii="Calibri" w:eastAsia="Calibri" w:hAnsi="Calibri" w:cs="Calibri"/>
          <w:color w:val="000000"/>
        </w:rPr>
        <w:t>ể</w:t>
      </w:r>
      <w:r>
        <w:rPr>
          <w:rFonts w:ascii="Calibri" w:eastAsia="Calibri" w:hAnsi="Calibri" w:cs="Calibri"/>
          <w:color w:val="000000"/>
        </w:rPr>
        <w:t>n? Các lo</w:t>
      </w:r>
      <w:r>
        <w:rPr>
          <w:rFonts w:ascii="Calibri" w:eastAsia="Calibri" w:hAnsi="Calibri" w:cs="Calibri"/>
          <w:color w:val="000000"/>
        </w:rPr>
        <w:t>ạ</w:t>
      </w:r>
      <w:r>
        <w:rPr>
          <w:rFonts w:ascii="Calibri" w:eastAsia="Calibri" w:hAnsi="Calibri" w:cs="Calibri"/>
          <w:color w:val="000000"/>
        </w:rPr>
        <w:t>i n</w:t>
      </w:r>
      <w:r>
        <w:rPr>
          <w:rFonts w:ascii="Calibri" w:eastAsia="Calibri" w:hAnsi="Calibri" w:cs="Calibri"/>
          <w:color w:val="000000"/>
        </w:rPr>
        <w:t>ấ</w:t>
      </w:r>
      <w:r>
        <w:rPr>
          <w:rFonts w:ascii="Calibri" w:eastAsia="Calibri" w:hAnsi="Calibri" w:cs="Calibri"/>
          <w:color w:val="000000"/>
        </w:rPr>
        <w:t>m có hình d</w:t>
      </w:r>
      <w:r>
        <w:rPr>
          <w:rFonts w:ascii="Calibri" w:eastAsia="Calibri" w:hAnsi="Calibri" w:cs="Calibri"/>
          <w:color w:val="000000"/>
        </w:rPr>
        <w:t>ạ</w:t>
      </w:r>
      <w:r>
        <w:rPr>
          <w:rFonts w:ascii="Calibri" w:eastAsia="Calibri" w:hAnsi="Calibri" w:cs="Calibri"/>
          <w:color w:val="000000"/>
        </w:rPr>
        <w:t>ng và c</w:t>
      </w:r>
      <w:r>
        <w:rPr>
          <w:rFonts w:ascii="Calibri" w:eastAsia="Calibri" w:hAnsi="Calibri" w:cs="Calibri"/>
          <w:color w:val="000000"/>
        </w:rPr>
        <w:t>ấ</w:t>
      </w:r>
      <w:r>
        <w:rPr>
          <w:rFonts w:ascii="Calibri" w:eastAsia="Calibri" w:hAnsi="Calibri" w:cs="Calibri"/>
          <w:color w:val="000000"/>
        </w:rPr>
        <w:t>u t</w:t>
      </w:r>
      <w:r>
        <w:rPr>
          <w:rFonts w:ascii="Calibri" w:eastAsia="Calibri" w:hAnsi="Calibri" w:cs="Calibri"/>
          <w:color w:val="000000"/>
        </w:rPr>
        <w:t>ạ</w:t>
      </w:r>
      <w:r>
        <w:rPr>
          <w:rFonts w:ascii="Calibri" w:eastAsia="Calibri" w:hAnsi="Calibri" w:cs="Calibri"/>
          <w:color w:val="000000"/>
        </w:rPr>
        <w:t>o gi</w:t>
      </w:r>
      <w:r>
        <w:rPr>
          <w:rFonts w:ascii="Calibri" w:eastAsia="Calibri" w:hAnsi="Calibri" w:cs="Calibri"/>
          <w:color w:val="000000"/>
        </w:rPr>
        <w:t>ố</w:t>
      </w:r>
      <w:r>
        <w:rPr>
          <w:rFonts w:ascii="Calibri" w:eastAsia="Calibri" w:hAnsi="Calibri" w:cs="Calibri"/>
          <w:color w:val="000000"/>
        </w:rPr>
        <w:t>ng nhau không?</w:t>
      </w:r>
    </w:p>
    <w:p w:rsidR="00475325" w:rsidRDefault="00020F2D">
      <w:pPr>
        <w:widowControl w:val="0"/>
        <w:tabs>
          <w:tab w:val="left" w:pos="586"/>
        </w:tabs>
        <w:spacing w:line="288" w:lineRule="auto"/>
        <w:rPr>
          <w:rFonts w:ascii="Calibri" w:eastAsia="Calibri" w:hAnsi="Calibri" w:cs="Calibri"/>
          <w:color w:val="000000"/>
        </w:rPr>
      </w:pPr>
      <w:r>
        <w:rPr>
          <w:rFonts w:ascii="Calibri" w:eastAsia="Calibri" w:hAnsi="Calibri" w:cs="Calibri"/>
          <w:color w:val="000000"/>
        </w:rPr>
        <w:t xml:space="preserve">   - Hư</w:t>
      </w:r>
      <w:r>
        <w:rPr>
          <w:rFonts w:ascii="Calibri" w:eastAsia="Calibri" w:hAnsi="Calibri" w:cs="Calibri"/>
          <w:color w:val="000000"/>
        </w:rPr>
        <w:t>ớ</w:t>
      </w:r>
      <w:r>
        <w:rPr>
          <w:rFonts w:ascii="Calibri" w:eastAsia="Calibri" w:hAnsi="Calibri" w:cs="Calibri"/>
          <w:color w:val="000000"/>
        </w:rPr>
        <w:t>ng d</w:t>
      </w:r>
      <w:r>
        <w:rPr>
          <w:rFonts w:ascii="Calibri" w:eastAsia="Calibri" w:hAnsi="Calibri" w:cs="Calibri"/>
          <w:color w:val="000000"/>
        </w:rPr>
        <w:t>ẫ</w:t>
      </w:r>
      <w:r>
        <w:rPr>
          <w:rFonts w:ascii="Calibri" w:eastAsia="Calibri" w:hAnsi="Calibri" w:cs="Calibri"/>
          <w:color w:val="000000"/>
        </w:rPr>
        <w:t>n các nhóm l</w:t>
      </w:r>
      <w:r>
        <w:rPr>
          <w:rFonts w:ascii="Calibri" w:eastAsia="Calibri" w:hAnsi="Calibri" w:cs="Calibri"/>
          <w:color w:val="000000"/>
        </w:rPr>
        <w:t>ấ</w:t>
      </w:r>
      <w:r>
        <w:rPr>
          <w:rFonts w:ascii="Calibri" w:eastAsia="Calibri" w:hAnsi="Calibri" w:cs="Calibri"/>
          <w:color w:val="000000"/>
        </w:rPr>
        <w:t>y n</w:t>
      </w:r>
      <w:r>
        <w:rPr>
          <w:rFonts w:ascii="Calibri" w:eastAsia="Calibri" w:hAnsi="Calibri" w:cs="Calibri"/>
          <w:color w:val="000000"/>
        </w:rPr>
        <w:t>ấ</w:t>
      </w:r>
      <w:r>
        <w:rPr>
          <w:rFonts w:ascii="Calibri" w:eastAsia="Calibri" w:hAnsi="Calibri" w:cs="Calibri"/>
          <w:color w:val="000000"/>
        </w:rPr>
        <w:t>m m</w:t>
      </w:r>
      <w:r>
        <w:rPr>
          <w:rFonts w:ascii="Calibri" w:eastAsia="Calibri" w:hAnsi="Calibri" w:cs="Calibri"/>
          <w:color w:val="000000"/>
        </w:rPr>
        <w:t>ố</w:t>
      </w:r>
      <w:r>
        <w:rPr>
          <w:rFonts w:ascii="Calibri" w:eastAsia="Calibri" w:hAnsi="Calibri" w:cs="Calibri"/>
          <w:color w:val="000000"/>
        </w:rPr>
        <w:t>c trên các m</w:t>
      </w:r>
      <w:r>
        <w:rPr>
          <w:rFonts w:ascii="Calibri" w:eastAsia="Calibri" w:hAnsi="Calibri" w:cs="Calibri"/>
          <w:color w:val="000000"/>
        </w:rPr>
        <w:t>ẫ</w:t>
      </w:r>
      <w:r>
        <w:rPr>
          <w:rFonts w:ascii="Calibri" w:eastAsia="Calibri" w:hAnsi="Calibri" w:cs="Calibri"/>
          <w:color w:val="000000"/>
        </w:rPr>
        <w:t>u v</w:t>
      </w:r>
      <w:r>
        <w:rPr>
          <w:rFonts w:ascii="Calibri" w:eastAsia="Calibri" w:hAnsi="Calibri" w:cs="Calibri"/>
          <w:color w:val="000000"/>
        </w:rPr>
        <w:t>ậ</w:t>
      </w:r>
      <w:r>
        <w:rPr>
          <w:rFonts w:ascii="Calibri" w:eastAsia="Calibri" w:hAnsi="Calibri" w:cs="Calibri"/>
          <w:color w:val="000000"/>
        </w:rPr>
        <w:t>t ra và quan sát</w:t>
      </w:r>
      <w:r>
        <w:rPr>
          <w:rFonts w:ascii="Calibri" w:eastAsia="Calibri" w:hAnsi="Calibri" w:cs="Calibri"/>
          <w:color w:val="000000"/>
        </w:rPr>
        <w:t xml:space="preserve"> màu s</w:t>
      </w:r>
      <w:r>
        <w:rPr>
          <w:rFonts w:ascii="Calibri" w:eastAsia="Calibri" w:hAnsi="Calibri" w:cs="Calibri"/>
          <w:color w:val="000000"/>
        </w:rPr>
        <w:t>ắ</w:t>
      </w:r>
      <w:r>
        <w:rPr>
          <w:rFonts w:ascii="Calibri" w:eastAsia="Calibri" w:hAnsi="Calibri" w:cs="Calibri"/>
          <w:color w:val="000000"/>
        </w:rPr>
        <w:t>c c</w:t>
      </w:r>
      <w:r>
        <w:rPr>
          <w:rFonts w:ascii="Calibri" w:eastAsia="Calibri" w:hAnsi="Calibri" w:cs="Calibri"/>
          <w:color w:val="000000"/>
        </w:rPr>
        <w:t>ủ</w:t>
      </w:r>
      <w:r>
        <w:rPr>
          <w:rFonts w:ascii="Calibri" w:eastAsia="Calibri" w:hAnsi="Calibri" w:cs="Calibri"/>
          <w:color w:val="000000"/>
        </w:rPr>
        <w:t>a đám m</w:t>
      </w:r>
      <w:r>
        <w:rPr>
          <w:rFonts w:ascii="Calibri" w:eastAsia="Calibri" w:hAnsi="Calibri" w:cs="Calibri"/>
          <w:color w:val="000000"/>
        </w:rPr>
        <w:t>ố</w:t>
      </w:r>
      <w:r>
        <w:rPr>
          <w:rFonts w:ascii="Calibri" w:eastAsia="Calibri" w:hAnsi="Calibri" w:cs="Calibri"/>
          <w:color w:val="000000"/>
        </w:rPr>
        <w:t>c b</w:t>
      </w:r>
      <w:r>
        <w:rPr>
          <w:rFonts w:ascii="Calibri" w:eastAsia="Calibri" w:hAnsi="Calibri" w:cs="Calibri"/>
          <w:color w:val="000000"/>
        </w:rPr>
        <w:t>ằ</w:t>
      </w:r>
      <w:r>
        <w:rPr>
          <w:rFonts w:ascii="Calibri" w:eastAsia="Calibri" w:hAnsi="Calibri" w:cs="Calibri"/>
          <w:color w:val="000000"/>
        </w:rPr>
        <w:t>ng m</w:t>
      </w:r>
      <w:r>
        <w:rPr>
          <w:rFonts w:ascii="Calibri" w:eastAsia="Calibri" w:hAnsi="Calibri" w:cs="Calibri"/>
          <w:color w:val="000000"/>
        </w:rPr>
        <w:t>ắ</w:t>
      </w:r>
      <w:r>
        <w:rPr>
          <w:rFonts w:ascii="Calibri" w:eastAsia="Calibri" w:hAnsi="Calibri" w:cs="Calibri"/>
          <w:color w:val="000000"/>
        </w:rPr>
        <w:t>t thư</w:t>
      </w:r>
      <w:r>
        <w:rPr>
          <w:rFonts w:ascii="Calibri" w:eastAsia="Calibri" w:hAnsi="Calibri" w:cs="Calibri"/>
          <w:color w:val="000000"/>
        </w:rPr>
        <w:t>ờ</w:t>
      </w:r>
      <w:r>
        <w:rPr>
          <w:rFonts w:ascii="Calibri" w:eastAsia="Calibri" w:hAnsi="Calibri" w:cs="Calibri"/>
          <w:color w:val="000000"/>
        </w:rPr>
        <w:t>ng, quan sát hình d</w:t>
      </w:r>
      <w:r>
        <w:rPr>
          <w:rFonts w:ascii="Calibri" w:eastAsia="Calibri" w:hAnsi="Calibri" w:cs="Calibri"/>
          <w:color w:val="000000"/>
        </w:rPr>
        <w:t>ạ</w:t>
      </w:r>
      <w:r>
        <w:rPr>
          <w:rFonts w:ascii="Calibri" w:eastAsia="Calibri" w:hAnsi="Calibri" w:cs="Calibri"/>
          <w:color w:val="000000"/>
        </w:rPr>
        <w:t>ng và c</w:t>
      </w:r>
      <w:r>
        <w:rPr>
          <w:rFonts w:ascii="Calibri" w:eastAsia="Calibri" w:hAnsi="Calibri" w:cs="Calibri"/>
          <w:color w:val="000000"/>
        </w:rPr>
        <w:t>ấ</w:t>
      </w:r>
      <w:r>
        <w:rPr>
          <w:rFonts w:ascii="Calibri" w:eastAsia="Calibri" w:hAnsi="Calibri" w:cs="Calibri"/>
          <w:color w:val="000000"/>
        </w:rPr>
        <w:t>u t</w:t>
      </w:r>
      <w:r>
        <w:rPr>
          <w:rFonts w:ascii="Calibri" w:eastAsia="Calibri" w:hAnsi="Calibri" w:cs="Calibri"/>
          <w:color w:val="000000"/>
        </w:rPr>
        <w:t>ạ</w:t>
      </w:r>
      <w:r>
        <w:rPr>
          <w:rFonts w:ascii="Calibri" w:eastAsia="Calibri" w:hAnsi="Calibri" w:cs="Calibri"/>
          <w:color w:val="000000"/>
        </w:rPr>
        <w:t>o s</w:t>
      </w:r>
      <w:r>
        <w:rPr>
          <w:rFonts w:ascii="Calibri" w:eastAsia="Calibri" w:hAnsi="Calibri" w:cs="Calibri"/>
          <w:color w:val="000000"/>
        </w:rPr>
        <w:t>ợ</w:t>
      </w:r>
      <w:r>
        <w:rPr>
          <w:rFonts w:ascii="Calibri" w:eastAsia="Calibri" w:hAnsi="Calibri" w:cs="Calibri"/>
          <w:color w:val="000000"/>
        </w:rPr>
        <w:t>i m</w:t>
      </w:r>
      <w:r>
        <w:rPr>
          <w:rFonts w:ascii="Calibri" w:eastAsia="Calibri" w:hAnsi="Calibri" w:cs="Calibri"/>
          <w:color w:val="000000"/>
        </w:rPr>
        <w:t>ố</w:t>
      </w:r>
      <w:r>
        <w:rPr>
          <w:rFonts w:ascii="Calibri" w:eastAsia="Calibri" w:hAnsi="Calibri" w:cs="Calibri"/>
          <w:color w:val="000000"/>
        </w:rPr>
        <w:t>c b</w:t>
      </w:r>
      <w:r>
        <w:rPr>
          <w:rFonts w:ascii="Calibri" w:eastAsia="Calibri" w:hAnsi="Calibri" w:cs="Calibri"/>
          <w:color w:val="000000"/>
        </w:rPr>
        <w:t>ằ</w:t>
      </w:r>
      <w:r>
        <w:rPr>
          <w:rFonts w:ascii="Calibri" w:eastAsia="Calibri" w:hAnsi="Calibri" w:cs="Calibri"/>
          <w:color w:val="000000"/>
        </w:rPr>
        <w:t>ng kính lúp và kính hi</w:t>
      </w:r>
      <w:r>
        <w:rPr>
          <w:rFonts w:ascii="Calibri" w:eastAsia="Calibri" w:hAnsi="Calibri" w:cs="Calibri"/>
          <w:color w:val="000000"/>
        </w:rPr>
        <w:t>ể</w:t>
      </w:r>
      <w:r>
        <w:rPr>
          <w:rFonts w:ascii="Calibri" w:eastAsia="Calibri" w:hAnsi="Calibri" w:cs="Calibri"/>
          <w:color w:val="000000"/>
        </w:rPr>
        <w:t>n vi.</w:t>
      </w:r>
    </w:p>
    <w:p w:rsidR="00475325" w:rsidRDefault="00020F2D">
      <w:pPr>
        <w:widowControl w:val="0"/>
        <w:tabs>
          <w:tab w:val="left" w:pos="576"/>
        </w:tabs>
        <w:spacing w:line="288" w:lineRule="auto"/>
        <w:rPr>
          <w:rFonts w:ascii="Calibri" w:eastAsia="Calibri" w:hAnsi="Calibri" w:cs="Calibri"/>
          <w:color w:val="000000"/>
        </w:rPr>
      </w:pPr>
      <w:r>
        <w:rPr>
          <w:rFonts w:ascii="Calibri" w:eastAsia="Calibri" w:hAnsi="Calibri" w:cs="Calibri"/>
          <w:color w:val="000000"/>
        </w:rPr>
        <w:t xml:space="preserve">   - Yêu c</w:t>
      </w:r>
      <w:r>
        <w:rPr>
          <w:rFonts w:ascii="Calibri" w:eastAsia="Calibri" w:hAnsi="Calibri" w:cs="Calibri"/>
          <w:color w:val="000000"/>
        </w:rPr>
        <w:t>ầ</w:t>
      </w:r>
      <w:r>
        <w:rPr>
          <w:rFonts w:ascii="Calibri" w:eastAsia="Calibri" w:hAnsi="Calibri" w:cs="Calibri"/>
          <w:color w:val="000000"/>
        </w:rPr>
        <w:t>u HS so sánh m</w:t>
      </w:r>
      <w:r>
        <w:rPr>
          <w:rFonts w:ascii="Calibri" w:eastAsia="Calibri" w:hAnsi="Calibri" w:cs="Calibri"/>
          <w:color w:val="000000"/>
        </w:rPr>
        <w:t>ẫ</w:t>
      </w:r>
      <w:r>
        <w:rPr>
          <w:rFonts w:ascii="Calibri" w:eastAsia="Calibri" w:hAnsi="Calibri" w:cs="Calibri"/>
          <w:color w:val="000000"/>
        </w:rPr>
        <w:t>u n</w:t>
      </w:r>
      <w:r>
        <w:rPr>
          <w:rFonts w:ascii="Calibri" w:eastAsia="Calibri" w:hAnsi="Calibri" w:cs="Calibri"/>
          <w:color w:val="000000"/>
        </w:rPr>
        <w:t>ấ</w:t>
      </w:r>
      <w:r>
        <w:rPr>
          <w:rFonts w:ascii="Calibri" w:eastAsia="Calibri" w:hAnsi="Calibri" w:cs="Calibri"/>
          <w:color w:val="000000"/>
        </w:rPr>
        <w:t>m m</w:t>
      </w:r>
      <w:r>
        <w:rPr>
          <w:rFonts w:ascii="Calibri" w:eastAsia="Calibri" w:hAnsi="Calibri" w:cs="Calibri"/>
          <w:color w:val="000000"/>
        </w:rPr>
        <w:t>ố</w:t>
      </w:r>
      <w:r>
        <w:rPr>
          <w:rFonts w:ascii="Calibri" w:eastAsia="Calibri" w:hAnsi="Calibri" w:cs="Calibri"/>
          <w:color w:val="000000"/>
        </w:rPr>
        <w:t>c c</w:t>
      </w:r>
      <w:r>
        <w:rPr>
          <w:rFonts w:ascii="Calibri" w:eastAsia="Calibri" w:hAnsi="Calibri" w:cs="Calibri"/>
          <w:color w:val="000000"/>
        </w:rPr>
        <w:t>ủ</w:t>
      </w:r>
      <w:r>
        <w:rPr>
          <w:rFonts w:ascii="Calibri" w:eastAsia="Calibri" w:hAnsi="Calibri" w:cs="Calibri"/>
          <w:color w:val="000000"/>
        </w:rPr>
        <w:t>a nhóm mình v</w:t>
      </w:r>
      <w:r>
        <w:rPr>
          <w:rFonts w:ascii="Calibri" w:eastAsia="Calibri" w:hAnsi="Calibri" w:cs="Calibri"/>
          <w:color w:val="000000"/>
        </w:rPr>
        <w:t>ớ</w:t>
      </w:r>
      <w:r>
        <w:rPr>
          <w:rFonts w:ascii="Calibri" w:eastAsia="Calibri" w:hAnsi="Calibri" w:cs="Calibri"/>
          <w:color w:val="000000"/>
        </w:rPr>
        <w:t>i nhóm b</w:t>
      </w:r>
      <w:r>
        <w:rPr>
          <w:rFonts w:ascii="Calibri" w:eastAsia="Calibri" w:hAnsi="Calibri" w:cs="Calibri"/>
          <w:color w:val="000000"/>
        </w:rPr>
        <w:t>ạ</w:t>
      </w:r>
      <w:r>
        <w:rPr>
          <w:rFonts w:ascii="Calibri" w:eastAsia="Calibri" w:hAnsi="Calibri" w:cs="Calibri"/>
          <w:color w:val="000000"/>
        </w:rPr>
        <w:t>n, m</w:t>
      </w:r>
      <w:r>
        <w:rPr>
          <w:rFonts w:ascii="Calibri" w:eastAsia="Calibri" w:hAnsi="Calibri" w:cs="Calibri"/>
          <w:color w:val="000000"/>
        </w:rPr>
        <w:t>ẫ</w:t>
      </w:r>
      <w:r>
        <w:rPr>
          <w:rFonts w:ascii="Calibri" w:eastAsia="Calibri" w:hAnsi="Calibri" w:cs="Calibri"/>
          <w:color w:val="000000"/>
        </w:rPr>
        <w:t>u n</w:t>
      </w:r>
      <w:r>
        <w:rPr>
          <w:rFonts w:ascii="Calibri" w:eastAsia="Calibri" w:hAnsi="Calibri" w:cs="Calibri"/>
          <w:color w:val="000000"/>
        </w:rPr>
        <w:t>ấ</w:t>
      </w:r>
      <w:r>
        <w:rPr>
          <w:rFonts w:ascii="Calibri" w:eastAsia="Calibri" w:hAnsi="Calibri" w:cs="Calibri"/>
          <w:color w:val="000000"/>
        </w:rPr>
        <w:t>m m</w:t>
      </w:r>
      <w:r>
        <w:rPr>
          <w:rFonts w:ascii="Calibri" w:eastAsia="Calibri" w:hAnsi="Calibri" w:cs="Calibri"/>
          <w:color w:val="000000"/>
        </w:rPr>
        <w:t>ố</w:t>
      </w:r>
      <w:r>
        <w:rPr>
          <w:rFonts w:ascii="Calibri" w:eastAsia="Calibri" w:hAnsi="Calibri" w:cs="Calibri"/>
          <w:color w:val="000000"/>
        </w:rPr>
        <w:t>c c</w:t>
      </w:r>
      <w:r>
        <w:rPr>
          <w:rFonts w:ascii="Calibri" w:eastAsia="Calibri" w:hAnsi="Calibri" w:cs="Calibri"/>
          <w:color w:val="000000"/>
        </w:rPr>
        <w:t>ủ</w:t>
      </w:r>
      <w:r>
        <w:rPr>
          <w:rFonts w:ascii="Calibri" w:eastAsia="Calibri" w:hAnsi="Calibri" w:cs="Calibri"/>
          <w:color w:val="000000"/>
        </w:rPr>
        <w:t xml:space="preserve">a các </w:t>
      </w:r>
      <w:r>
        <w:rPr>
          <w:rFonts w:ascii="Calibri" w:eastAsia="Calibri" w:hAnsi="Calibri" w:cs="Calibri"/>
          <w:color w:val="000000"/>
        </w:rPr>
        <w:lastRenderedPageBreak/>
        <w:t>nhóm gi</w:t>
      </w:r>
      <w:r>
        <w:rPr>
          <w:rFonts w:ascii="Calibri" w:eastAsia="Calibri" w:hAnsi="Calibri" w:cs="Calibri"/>
          <w:color w:val="000000"/>
        </w:rPr>
        <w:t>ố</w:t>
      </w:r>
      <w:r>
        <w:rPr>
          <w:rFonts w:ascii="Calibri" w:eastAsia="Calibri" w:hAnsi="Calibri" w:cs="Calibri"/>
          <w:color w:val="000000"/>
        </w:rPr>
        <w:t>ng hay khác nhau. N</w:t>
      </w:r>
      <w:r>
        <w:rPr>
          <w:rFonts w:ascii="Calibri" w:eastAsia="Calibri" w:hAnsi="Calibri" w:cs="Calibri"/>
          <w:color w:val="000000"/>
        </w:rPr>
        <w:t>ế</w:t>
      </w:r>
      <w:r>
        <w:rPr>
          <w:rFonts w:ascii="Calibri" w:eastAsia="Calibri" w:hAnsi="Calibri" w:cs="Calibri"/>
          <w:color w:val="000000"/>
        </w:rPr>
        <w:t>u khác nhau, đ</w:t>
      </w:r>
      <w:r>
        <w:rPr>
          <w:rFonts w:ascii="Calibri" w:eastAsia="Calibri" w:hAnsi="Calibri" w:cs="Calibri"/>
          <w:color w:val="000000"/>
        </w:rPr>
        <w:t>ể</w:t>
      </w:r>
      <w:r>
        <w:rPr>
          <w:rFonts w:ascii="Calibri" w:eastAsia="Calibri" w:hAnsi="Calibri" w:cs="Calibri"/>
          <w:color w:val="000000"/>
        </w:rPr>
        <w:t xml:space="preserve"> HS đưa ra các gi</w:t>
      </w:r>
      <w:r>
        <w:rPr>
          <w:rFonts w:ascii="Calibri" w:eastAsia="Calibri" w:hAnsi="Calibri" w:cs="Calibri"/>
          <w:color w:val="000000"/>
        </w:rPr>
        <w:t>ả</w:t>
      </w:r>
      <w:r>
        <w:rPr>
          <w:rFonts w:ascii="Calibri" w:eastAsia="Calibri" w:hAnsi="Calibri" w:cs="Calibri"/>
          <w:color w:val="000000"/>
        </w:rPr>
        <w:t xml:space="preserve"> thu</w:t>
      </w:r>
      <w:r>
        <w:rPr>
          <w:rFonts w:ascii="Calibri" w:eastAsia="Calibri" w:hAnsi="Calibri" w:cs="Calibri"/>
          <w:color w:val="000000"/>
        </w:rPr>
        <w:t>y</w:t>
      </w:r>
      <w:r>
        <w:rPr>
          <w:rFonts w:ascii="Calibri" w:eastAsia="Calibri" w:hAnsi="Calibri" w:cs="Calibri"/>
          <w:color w:val="000000"/>
        </w:rPr>
        <w:t>ế</w:t>
      </w:r>
      <w:r>
        <w:rPr>
          <w:rFonts w:ascii="Calibri" w:eastAsia="Calibri" w:hAnsi="Calibri" w:cs="Calibri"/>
          <w:color w:val="000000"/>
        </w:rPr>
        <w:t>t v</w:t>
      </w:r>
      <w:r>
        <w:rPr>
          <w:rFonts w:ascii="Calibri" w:eastAsia="Calibri" w:hAnsi="Calibri" w:cs="Calibri"/>
          <w:color w:val="000000"/>
        </w:rPr>
        <w:t>ề</w:t>
      </w:r>
      <w:r>
        <w:rPr>
          <w:rFonts w:ascii="Calibri" w:eastAsia="Calibri" w:hAnsi="Calibri" w:cs="Calibri"/>
          <w:color w:val="000000"/>
        </w:rPr>
        <w:t xml:space="preserve"> nguyên nhân c</w:t>
      </w:r>
      <w:r>
        <w:rPr>
          <w:rFonts w:ascii="Calibri" w:eastAsia="Calibri" w:hAnsi="Calibri" w:cs="Calibri"/>
          <w:color w:val="000000"/>
        </w:rPr>
        <w:t>ủ</w:t>
      </w:r>
      <w:r>
        <w:rPr>
          <w:rFonts w:ascii="Calibri" w:eastAsia="Calibri" w:hAnsi="Calibri" w:cs="Calibri"/>
          <w:color w:val="000000"/>
        </w:rPr>
        <w:t>a s</w:t>
      </w:r>
      <w:r>
        <w:rPr>
          <w:rFonts w:ascii="Calibri" w:eastAsia="Calibri" w:hAnsi="Calibri" w:cs="Calibri"/>
          <w:color w:val="000000"/>
        </w:rPr>
        <w:t>ự</w:t>
      </w:r>
      <w:r>
        <w:rPr>
          <w:rFonts w:ascii="Calibri" w:eastAsia="Calibri" w:hAnsi="Calibri" w:cs="Calibri"/>
          <w:color w:val="000000"/>
        </w:rPr>
        <w:t xml:space="preserve"> khác nhau đó.</w:t>
      </w:r>
    </w:p>
    <w:p w:rsidR="00475325" w:rsidRDefault="00020F2D">
      <w:pPr>
        <w:widowControl w:val="0"/>
        <w:spacing w:line="288" w:lineRule="auto"/>
        <w:ind w:firstLine="284"/>
        <w:rPr>
          <w:rFonts w:ascii="Calibri" w:eastAsia="Calibri" w:hAnsi="Calibri" w:cs="Calibri"/>
          <w:color w:val="000000"/>
        </w:rPr>
      </w:pPr>
      <w:r>
        <w:rPr>
          <w:rFonts w:ascii="Calibri" w:eastAsia="Calibri" w:hAnsi="Calibri" w:cs="Calibri"/>
          <w:color w:val="000000"/>
        </w:rPr>
        <w:t xml:space="preserve"> Trong quá trình quan sát, GV nh</w:t>
      </w:r>
      <w:r>
        <w:rPr>
          <w:rFonts w:ascii="Calibri" w:eastAsia="Calibri" w:hAnsi="Calibri" w:cs="Calibri"/>
          <w:color w:val="000000"/>
        </w:rPr>
        <w:t>ắ</w:t>
      </w:r>
      <w:r>
        <w:rPr>
          <w:rFonts w:ascii="Calibri" w:eastAsia="Calibri" w:hAnsi="Calibri" w:cs="Calibri"/>
          <w:color w:val="000000"/>
        </w:rPr>
        <w:t>c HS c</w:t>
      </w:r>
      <w:r>
        <w:rPr>
          <w:rFonts w:ascii="Calibri" w:eastAsia="Calibri" w:hAnsi="Calibri" w:cs="Calibri"/>
          <w:color w:val="000000"/>
        </w:rPr>
        <w:t>ầ</w:t>
      </w:r>
      <w:r>
        <w:rPr>
          <w:rFonts w:ascii="Calibri" w:eastAsia="Calibri" w:hAnsi="Calibri" w:cs="Calibri"/>
          <w:color w:val="000000"/>
        </w:rPr>
        <w:t>n chú ý đ</w:t>
      </w:r>
      <w:r>
        <w:rPr>
          <w:rFonts w:ascii="Calibri" w:eastAsia="Calibri" w:hAnsi="Calibri" w:cs="Calibri"/>
          <w:color w:val="000000"/>
        </w:rPr>
        <w:t>ế</w:t>
      </w:r>
      <w:r>
        <w:rPr>
          <w:rFonts w:ascii="Calibri" w:eastAsia="Calibri" w:hAnsi="Calibri" w:cs="Calibri"/>
          <w:color w:val="000000"/>
        </w:rPr>
        <w:t>n n</w:t>
      </w:r>
      <w:r>
        <w:rPr>
          <w:rFonts w:ascii="Calibri" w:eastAsia="Calibri" w:hAnsi="Calibri" w:cs="Calibri"/>
          <w:color w:val="000000"/>
        </w:rPr>
        <w:t>ộ</w:t>
      </w:r>
      <w:r>
        <w:rPr>
          <w:rFonts w:ascii="Calibri" w:eastAsia="Calibri" w:hAnsi="Calibri" w:cs="Calibri"/>
          <w:color w:val="000000"/>
        </w:rPr>
        <w:t>i dung bài thu ho</w:t>
      </w:r>
      <w:r>
        <w:rPr>
          <w:rFonts w:ascii="Calibri" w:eastAsia="Calibri" w:hAnsi="Calibri" w:cs="Calibri"/>
          <w:color w:val="000000"/>
        </w:rPr>
        <w:t>ạ</w:t>
      </w:r>
      <w:r>
        <w:rPr>
          <w:rFonts w:ascii="Calibri" w:eastAsia="Calibri" w:hAnsi="Calibri" w:cs="Calibri"/>
          <w:color w:val="000000"/>
        </w:rPr>
        <w:t>ch đ</w:t>
      </w:r>
      <w:r>
        <w:rPr>
          <w:rFonts w:ascii="Calibri" w:eastAsia="Calibri" w:hAnsi="Calibri" w:cs="Calibri"/>
          <w:color w:val="000000"/>
        </w:rPr>
        <w:t>ể</w:t>
      </w:r>
      <w:r>
        <w:rPr>
          <w:rFonts w:ascii="Calibri" w:eastAsia="Calibri" w:hAnsi="Calibri" w:cs="Calibri"/>
          <w:color w:val="000000"/>
        </w:rPr>
        <w:t xml:space="preserve"> ghi chép l</w:t>
      </w:r>
      <w:r>
        <w:rPr>
          <w:rFonts w:ascii="Calibri" w:eastAsia="Calibri" w:hAnsi="Calibri" w:cs="Calibri"/>
          <w:color w:val="000000"/>
        </w:rPr>
        <w:t>ạ</w:t>
      </w:r>
      <w:r>
        <w:rPr>
          <w:rFonts w:ascii="Calibri" w:eastAsia="Calibri" w:hAnsi="Calibri" w:cs="Calibri"/>
          <w:color w:val="000000"/>
        </w:rPr>
        <w:t>i nh</w:t>
      </w:r>
      <w:r>
        <w:rPr>
          <w:rFonts w:ascii="Calibri" w:eastAsia="Calibri" w:hAnsi="Calibri" w:cs="Calibri"/>
          <w:color w:val="000000"/>
        </w:rPr>
        <w:t>ữ</w:t>
      </w:r>
      <w:r>
        <w:rPr>
          <w:rFonts w:ascii="Calibri" w:eastAsia="Calibri" w:hAnsi="Calibri" w:cs="Calibri"/>
          <w:color w:val="000000"/>
        </w:rPr>
        <w:t>ng gì đã quan sát đư</w:t>
      </w:r>
      <w:r>
        <w:rPr>
          <w:rFonts w:ascii="Calibri" w:eastAsia="Calibri" w:hAnsi="Calibri" w:cs="Calibri"/>
          <w:color w:val="000000"/>
        </w:rPr>
        <w:t>ợ</w:t>
      </w:r>
      <w:r>
        <w:rPr>
          <w:rFonts w:ascii="Calibri" w:eastAsia="Calibri" w:hAnsi="Calibri" w:cs="Calibri"/>
          <w:color w:val="000000"/>
        </w:rPr>
        <w:t>c làm tư li</w:t>
      </w:r>
      <w:r>
        <w:rPr>
          <w:rFonts w:ascii="Calibri" w:eastAsia="Calibri" w:hAnsi="Calibri" w:cs="Calibri"/>
          <w:color w:val="000000"/>
        </w:rPr>
        <w:t>ệ</w:t>
      </w:r>
      <w:r>
        <w:rPr>
          <w:rFonts w:ascii="Calibri" w:eastAsia="Calibri" w:hAnsi="Calibri" w:cs="Calibri"/>
          <w:color w:val="000000"/>
        </w:rPr>
        <w:t>u đ</w:t>
      </w:r>
      <w:r>
        <w:rPr>
          <w:rFonts w:ascii="Calibri" w:eastAsia="Calibri" w:hAnsi="Calibri" w:cs="Calibri"/>
          <w:color w:val="000000"/>
        </w:rPr>
        <w:t>ể</w:t>
      </w:r>
      <w:r>
        <w:rPr>
          <w:rFonts w:ascii="Calibri" w:eastAsia="Calibri" w:hAnsi="Calibri" w:cs="Calibri"/>
          <w:color w:val="000000"/>
        </w:rPr>
        <w:t xml:space="preserve"> hoàn thành bài thu ho</w:t>
      </w:r>
      <w:r>
        <w:rPr>
          <w:rFonts w:ascii="Calibri" w:eastAsia="Calibri" w:hAnsi="Calibri" w:cs="Calibri"/>
          <w:color w:val="000000"/>
        </w:rPr>
        <w:t>ạ</w:t>
      </w:r>
      <w:r>
        <w:rPr>
          <w:rFonts w:ascii="Calibri" w:eastAsia="Calibri" w:hAnsi="Calibri" w:cs="Calibri"/>
          <w:color w:val="000000"/>
        </w:rPr>
        <w:t>ch.</w:t>
      </w:r>
    </w:p>
    <w:p w:rsidR="00475325" w:rsidRDefault="00020F2D">
      <w:pPr>
        <w:keepNext/>
        <w:keepLines/>
        <w:widowControl w:val="0"/>
        <w:spacing w:line="288" w:lineRule="auto"/>
        <w:rPr>
          <w:rFonts w:ascii="Calibri" w:eastAsia="Calibri" w:hAnsi="Calibri" w:cs="Calibri"/>
          <w:b/>
          <w:color w:val="0000FF"/>
          <w:sz w:val="24"/>
          <w:szCs w:val="24"/>
        </w:rPr>
      </w:pPr>
      <w:r>
        <w:rPr>
          <w:rFonts w:ascii="Calibri" w:eastAsia="Calibri" w:hAnsi="Calibri" w:cs="Calibri"/>
          <w:b/>
          <w:color w:val="0000FF"/>
        </w:rPr>
        <w:t>Ho</w:t>
      </w:r>
      <w:r>
        <w:rPr>
          <w:rFonts w:ascii="Calibri" w:eastAsia="Calibri" w:hAnsi="Calibri" w:cs="Calibri"/>
          <w:b/>
          <w:color w:val="0000FF"/>
        </w:rPr>
        <w:t>ạ</w:t>
      </w:r>
      <w:r>
        <w:rPr>
          <w:rFonts w:ascii="Calibri" w:eastAsia="Calibri" w:hAnsi="Calibri" w:cs="Calibri"/>
          <w:b/>
          <w:color w:val="0000FF"/>
        </w:rPr>
        <w:t>t đ</w:t>
      </w:r>
      <w:r>
        <w:rPr>
          <w:rFonts w:ascii="Calibri" w:eastAsia="Calibri" w:hAnsi="Calibri" w:cs="Calibri"/>
          <w:b/>
          <w:color w:val="0000FF"/>
        </w:rPr>
        <w:t>ộ</w:t>
      </w:r>
      <w:r>
        <w:rPr>
          <w:rFonts w:ascii="Calibri" w:eastAsia="Calibri" w:hAnsi="Calibri" w:cs="Calibri"/>
          <w:b/>
          <w:color w:val="0000FF"/>
        </w:rPr>
        <w:t xml:space="preserve">ng 3. </w:t>
      </w:r>
      <w:r>
        <w:rPr>
          <w:rFonts w:ascii="Calibri" w:eastAsia="Calibri" w:hAnsi="Calibri" w:cs="Calibri"/>
          <w:b/>
          <w:color w:val="0000FF"/>
          <w:sz w:val="24"/>
          <w:szCs w:val="24"/>
        </w:rPr>
        <w:t>HƯ</w:t>
      </w:r>
      <w:r>
        <w:rPr>
          <w:rFonts w:ascii="Calibri" w:eastAsia="Calibri" w:hAnsi="Calibri" w:cs="Calibri"/>
          <w:b/>
          <w:color w:val="0000FF"/>
          <w:sz w:val="24"/>
          <w:szCs w:val="24"/>
        </w:rPr>
        <w:t>Ớ</w:t>
      </w:r>
      <w:r>
        <w:rPr>
          <w:rFonts w:ascii="Calibri" w:eastAsia="Calibri" w:hAnsi="Calibri" w:cs="Calibri"/>
          <w:b/>
          <w:color w:val="0000FF"/>
          <w:sz w:val="24"/>
          <w:szCs w:val="24"/>
        </w:rPr>
        <w:t>NG D</w:t>
      </w:r>
      <w:r>
        <w:rPr>
          <w:rFonts w:ascii="Calibri" w:eastAsia="Calibri" w:hAnsi="Calibri" w:cs="Calibri"/>
          <w:b/>
          <w:color w:val="0000FF"/>
          <w:sz w:val="24"/>
          <w:szCs w:val="24"/>
        </w:rPr>
        <w:t>Ẫ</w:t>
      </w:r>
      <w:r>
        <w:rPr>
          <w:rFonts w:ascii="Calibri" w:eastAsia="Calibri" w:hAnsi="Calibri" w:cs="Calibri"/>
          <w:b/>
          <w:color w:val="0000FF"/>
          <w:sz w:val="24"/>
          <w:szCs w:val="24"/>
        </w:rPr>
        <w:t>N H</w:t>
      </w:r>
      <w:r>
        <w:rPr>
          <w:rFonts w:ascii="Calibri" w:eastAsia="Calibri" w:hAnsi="Calibri" w:cs="Calibri"/>
          <w:b/>
          <w:color w:val="0000FF"/>
          <w:sz w:val="24"/>
          <w:szCs w:val="24"/>
        </w:rPr>
        <w:t>Ọ</w:t>
      </w:r>
      <w:r>
        <w:rPr>
          <w:rFonts w:ascii="Calibri" w:eastAsia="Calibri" w:hAnsi="Calibri" w:cs="Calibri"/>
          <w:b/>
          <w:color w:val="0000FF"/>
          <w:sz w:val="24"/>
          <w:szCs w:val="24"/>
        </w:rPr>
        <w:t>C SINH QUAN SÁT M</w:t>
      </w:r>
      <w:r>
        <w:rPr>
          <w:rFonts w:ascii="Calibri" w:eastAsia="Calibri" w:hAnsi="Calibri" w:cs="Calibri"/>
          <w:b/>
          <w:color w:val="0000FF"/>
          <w:sz w:val="24"/>
          <w:szCs w:val="24"/>
        </w:rPr>
        <w:t>Ộ</w:t>
      </w:r>
      <w:r>
        <w:rPr>
          <w:rFonts w:ascii="Calibri" w:eastAsia="Calibri" w:hAnsi="Calibri" w:cs="Calibri"/>
          <w:b/>
          <w:color w:val="0000FF"/>
          <w:sz w:val="24"/>
          <w:szCs w:val="24"/>
        </w:rPr>
        <w:t>T S</w:t>
      </w:r>
      <w:r>
        <w:rPr>
          <w:rFonts w:ascii="Calibri" w:eastAsia="Calibri" w:hAnsi="Calibri" w:cs="Calibri"/>
          <w:b/>
          <w:color w:val="0000FF"/>
          <w:sz w:val="24"/>
          <w:szCs w:val="24"/>
        </w:rPr>
        <w:t>Ố</w:t>
      </w:r>
      <w:r>
        <w:rPr>
          <w:rFonts w:ascii="Calibri" w:eastAsia="Calibri" w:hAnsi="Calibri" w:cs="Calibri"/>
          <w:b/>
          <w:color w:val="0000FF"/>
          <w:sz w:val="24"/>
          <w:szCs w:val="24"/>
        </w:rPr>
        <w:t xml:space="preserve"> LO</w:t>
      </w:r>
      <w:r>
        <w:rPr>
          <w:rFonts w:ascii="Calibri" w:eastAsia="Calibri" w:hAnsi="Calibri" w:cs="Calibri"/>
          <w:b/>
          <w:color w:val="0000FF"/>
          <w:sz w:val="24"/>
          <w:szCs w:val="24"/>
        </w:rPr>
        <w:t>Ạ</w:t>
      </w:r>
      <w:r>
        <w:rPr>
          <w:rFonts w:ascii="Calibri" w:eastAsia="Calibri" w:hAnsi="Calibri" w:cs="Calibri"/>
          <w:b/>
          <w:color w:val="0000FF"/>
          <w:sz w:val="24"/>
          <w:szCs w:val="24"/>
        </w:rPr>
        <w:t>I N</w:t>
      </w:r>
      <w:r>
        <w:rPr>
          <w:rFonts w:ascii="Calibri" w:eastAsia="Calibri" w:hAnsi="Calibri" w:cs="Calibri"/>
          <w:b/>
          <w:color w:val="0000FF"/>
          <w:sz w:val="24"/>
          <w:szCs w:val="24"/>
        </w:rPr>
        <w:t>Ấ</w:t>
      </w:r>
      <w:r>
        <w:rPr>
          <w:rFonts w:ascii="Calibri" w:eastAsia="Calibri" w:hAnsi="Calibri" w:cs="Calibri"/>
          <w:b/>
          <w:color w:val="0000FF"/>
          <w:sz w:val="24"/>
          <w:szCs w:val="24"/>
        </w:rPr>
        <w:t>M T</w:t>
      </w:r>
      <w:r>
        <w:rPr>
          <w:rFonts w:ascii="Calibri" w:eastAsia="Calibri" w:hAnsi="Calibri" w:cs="Calibri"/>
          <w:b/>
          <w:color w:val="0000FF"/>
          <w:sz w:val="24"/>
          <w:szCs w:val="24"/>
        </w:rPr>
        <w:t>HƯ</w:t>
      </w:r>
      <w:r>
        <w:rPr>
          <w:rFonts w:ascii="Calibri" w:eastAsia="Calibri" w:hAnsi="Calibri" w:cs="Calibri"/>
          <w:b/>
          <w:color w:val="0000FF"/>
          <w:sz w:val="24"/>
          <w:szCs w:val="24"/>
        </w:rPr>
        <w:t>Ờ</w:t>
      </w:r>
      <w:r>
        <w:rPr>
          <w:rFonts w:ascii="Calibri" w:eastAsia="Calibri" w:hAnsi="Calibri" w:cs="Calibri"/>
          <w:b/>
          <w:color w:val="0000FF"/>
          <w:sz w:val="24"/>
          <w:szCs w:val="24"/>
        </w:rPr>
        <w:t>NG G</w:t>
      </w:r>
      <w:r>
        <w:rPr>
          <w:rFonts w:ascii="Calibri" w:eastAsia="Calibri" w:hAnsi="Calibri" w:cs="Calibri"/>
          <w:b/>
          <w:color w:val="0000FF"/>
          <w:sz w:val="24"/>
          <w:szCs w:val="24"/>
        </w:rPr>
        <w:t>Ặ</w:t>
      </w:r>
      <w:r>
        <w:rPr>
          <w:rFonts w:ascii="Calibri" w:eastAsia="Calibri" w:hAnsi="Calibri" w:cs="Calibri"/>
          <w:b/>
          <w:color w:val="0000FF"/>
          <w:sz w:val="24"/>
          <w:szCs w:val="24"/>
        </w:rPr>
        <w:t>P</w:t>
      </w:r>
    </w:p>
    <w:p w:rsidR="00475325" w:rsidRDefault="00020F2D">
      <w:pPr>
        <w:widowControl w:val="0"/>
        <w:spacing w:line="288" w:lineRule="auto"/>
        <w:rPr>
          <w:rFonts w:ascii="Calibri" w:eastAsia="Calibri" w:hAnsi="Calibri" w:cs="Calibri"/>
          <w:color w:val="000000"/>
        </w:rPr>
      </w:pPr>
      <w:r>
        <w:rPr>
          <w:rFonts w:ascii="Calibri" w:eastAsia="Calibri" w:hAnsi="Calibri" w:cs="Calibri"/>
          <w:color w:val="000000"/>
        </w:rPr>
        <w:t xml:space="preserve">   - Yêu c</w:t>
      </w:r>
      <w:r>
        <w:rPr>
          <w:rFonts w:ascii="Calibri" w:eastAsia="Calibri" w:hAnsi="Calibri" w:cs="Calibri"/>
          <w:color w:val="000000"/>
        </w:rPr>
        <w:t>ầ</w:t>
      </w:r>
      <w:r>
        <w:rPr>
          <w:rFonts w:ascii="Calibri" w:eastAsia="Calibri" w:hAnsi="Calibri" w:cs="Calibri"/>
          <w:color w:val="000000"/>
        </w:rPr>
        <w:t>u HS quan sát hình d</w:t>
      </w:r>
      <w:r>
        <w:rPr>
          <w:rFonts w:ascii="Calibri" w:eastAsia="Calibri" w:hAnsi="Calibri" w:cs="Calibri"/>
          <w:color w:val="000000"/>
        </w:rPr>
        <w:t>ạ</w:t>
      </w:r>
      <w:r>
        <w:rPr>
          <w:rFonts w:ascii="Calibri" w:eastAsia="Calibri" w:hAnsi="Calibri" w:cs="Calibri"/>
          <w:color w:val="000000"/>
        </w:rPr>
        <w:t>ng ngoài c</w:t>
      </w:r>
      <w:r>
        <w:rPr>
          <w:rFonts w:ascii="Calibri" w:eastAsia="Calibri" w:hAnsi="Calibri" w:cs="Calibri"/>
          <w:color w:val="000000"/>
        </w:rPr>
        <w:t>ủ</w:t>
      </w:r>
      <w:r>
        <w:rPr>
          <w:rFonts w:ascii="Calibri" w:eastAsia="Calibri" w:hAnsi="Calibri" w:cs="Calibri"/>
          <w:color w:val="000000"/>
        </w:rPr>
        <w:t>a các lo</w:t>
      </w:r>
      <w:r>
        <w:rPr>
          <w:rFonts w:ascii="Calibri" w:eastAsia="Calibri" w:hAnsi="Calibri" w:cs="Calibri"/>
          <w:color w:val="000000"/>
        </w:rPr>
        <w:t>ạ</w:t>
      </w:r>
      <w:r>
        <w:rPr>
          <w:rFonts w:ascii="Calibri" w:eastAsia="Calibri" w:hAnsi="Calibri" w:cs="Calibri"/>
          <w:color w:val="000000"/>
        </w:rPr>
        <w:t>i n</w:t>
      </w:r>
      <w:r>
        <w:rPr>
          <w:rFonts w:ascii="Calibri" w:eastAsia="Calibri" w:hAnsi="Calibri" w:cs="Calibri"/>
          <w:color w:val="000000"/>
        </w:rPr>
        <w:t>ấ</w:t>
      </w:r>
      <w:r>
        <w:rPr>
          <w:rFonts w:ascii="Calibri" w:eastAsia="Calibri" w:hAnsi="Calibri" w:cs="Calibri"/>
          <w:color w:val="000000"/>
        </w:rPr>
        <w:t>m khác nhau.</w:t>
      </w:r>
    </w:p>
    <w:p w:rsidR="00475325" w:rsidRDefault="00020F2D">
      <w:pPr>
        <w:widowControl w:val="0"/>
        <w:spacing w:line="288" w:lineRule="auto"/>
        <w:ind w:firstLine="284"/>
        <w:rPr>
          <w:rFonts w:ascii="Calibri" w:eastAsia="Calibri" w:hAnsi="Calibri" w:cs="Calibri"/>
          <w:color w:val="000000"/>
        </w:rPr>
      </w:pPr>
      <w:r>
        <w:rPr>
          <w:rFonts w:ascii="Calibri" w:eastAsia="Calibri" w:hAnsi="Calibri" w:cs="Calibri"/>
          <w:color w:val="000000"/>
        </w:rPr>
        <w:t>- D</w:t>
      </w:r>
      <w:r>
        <w:rPr>
          <w:rFonts w:ascii="Calibri" w:eastAsia="Calibri" w:hAnsi="Calibri" w:cs="Calibri"/>
          <w:color w:val="000000"/>
        </w:rPr>
        <w:t>ự</w:t>
      </w:r>
      <w:r>
        <w:rPr>
          <w:rFonts w:ascii="Calibri" w:eastAsia="Calibri" w:hAnsi="Calibri" w:cs="Calibri"/>
          <w:color w:val="000000"/>
        </w:rPr>
        <w:t>a vào Hình 33.4 đ</w:t>
      </w:r>
      <w:r>
        <w:rPr>
          <w:rFonts w:ascii="Calibri" w:eastAsia="Calibri" w:hAnsi="Calibri" w:cs="Calibri"/>
          <w:color w:val="000000"/>
        </w:rPr>
        <w:t>ể</w:t>
      </w:r>
      <w:r>
        <w:rPr>
          <w:rFonts w:ascii="Calibri" w:eastAsia="Calibri" w:hAnsi="Calibri" w:cs="Calibri"/>
          <w:color w:val="000000"/>
        </w:rPr>
        <w:t xml:space="preserve"> ch</w:t>
      </w:r>
      <w:r>
        <w:rPr>
          <w:rFonts w:ascii="Calibri" w:eastAsia="Calibri" w:hAnsi="Calibri" w:cs="Calibri"/>
          <w:color w:val="000000"/>
        </w:rPr>
        <w:t>ỉ</w:t>
      </w:r>
      <w:r>
        <w:rPr>
          <w:rFonts w:ascii="Calibri" w:eastAsia="Calibri" w:hAnsi="Calibri" w:cs="Calibri"/>
          <w:color w:val="000000"/>
        </w:rPr>
        <w:t xml:space="preserve"> ra các b</w:t>
      </w:r>
      <w:r>
        <w:rPr>
          <w:rFonts w:ascii="Calibri" w:eastAsia="Calibri" w:hAnsi="Calibri" w:cs="Calibri"/>
          <w:color w:val="000000"/>
        </w:rPr>
        <w:t>ộ</w:t>
      </w:r>
      <w:r>
        <w:rPr>
          <w:rFonts w:ascii="Calibri" w:eastAsia="Calibri" w:hAnsi="Calibri" w:cs="Calibri"/>
          <w:color w:val="000000"/>
        </w:rPr>
        <w:t xml:space="preserve"> ph</w:t>
      </w:r>
      <w:r>
        <w:rPr>
          <w:rFonts w:ascii="Calibri" w:eastAsia="Calibri" w:hAnsi="Calibri" w:cs="Calibri"/>
          <w:color w:val="000000"/>
        </w:rPr>
        <w:t>ậ</w:t>
      </w:r>
      <w:r>
        <w:rPr>
          <w:rFonts w:ascii="Calibri" w:eastAsia="Calibri" w:hAnsi="Calibri" w:cs="Calibri"/>
          <w:color w:val="000000"/>
        </w:rPr>
        <w:t>n c</w:t>
      </w:r>
      <w:r>
        <w:rPr>
          <w:rFonts w:ascii="Calibri" w:eastAsia="Calibri" w:hAnsi="Calibri" w:cs="Calibri"/>
          <w:color w:val="000000"/>
        </w:rPr>
        <w:t>ấ</w:t>
      </w:r>
      <w:r>
        <w:rPr>
          <w:rFonts w:ascii="Calibri" w:eastAsia="Calibri" w:hAnsi="Calibri" w:cs="Calibri"/>
          <w:color w:val="000000"/>
        </w:rPr>
        <w:t>u t</w:t>
      </w:r>
      <w:r>
        <w:rPr>
          <w:rFonts w:ascii="Calibri" w:eastAsia="Calibri" w:hAnsi="Calibri" w:cs="Calibri"/>
          <w:color w:val="000000"/>
        </w:rPr>
        <w:t>ạ</w:t>
      </w:r>
      <w:r>
        <w:rPr>
          <w:rFonts w:ascii="Calibri" w:eastAsia="Calibri" w:hAnsi="Calibri" w:cs="Calibri"/>
          <w:color w:val="000000"/>
        </w:rPr>
        <w:t>o c</w:t>
      </w:r>
      <w:r>
        <w:rPr>
          <w:rFonts w:ascii="Calibri" w:eastAsia="Calibri" w:hAnsi="Calibri" w:cs="Calibri"/>
          <w:color w:val="000000"/>
        </w:rPr>
        <w:t>ủ</w:t>
      </w:r>
      <w:r>
        <w:rPr>
          <w:rFonts w:ascii="Calibri" w:eastAsia="Calibri" w:hAnsi="Calibri" w:cs="Calibri"/>
          <w:color w:val="000000"/>
        </w:rPr>
        <w:t>a các m</w:t>
      </w:r>
      <w:r>
        <w:rPr>
          <w:rFonts w:ascii="Calibri" w:eastAsia="Calibri" w:hAnsi="Calibri" w:cs="Calibri"/>
          <w:color w:val="000000"/>
        </w:rPr>
        <w:t>ẫ</w:t>
      </w:r>
      <w:r>
        <w:rPr>
          <w:rFonts w:ascii="Calibri" w:eastAsia="Calibri" w:hAnsi="Calibri" w:cs="Calibri"/>
          <w:color w:val="000000"/>
        </w:rPr>
        <w:t>u n</w:t>
      </w:r>
      <w:r>
        <w:rPr>
          <w:rFonts w:ascii="Calibri" w:eastAsia="Calibri" w:hAnsi="Calibri" w:cs="Calibri"/>
          <w:color w:val="000000"/>
        </w:rPr>
        <w:t>ấ</w:t>
      </w:r>
      <w:r>
        <w:rPr>
          <w:rFonts w:ascii="Calibri" w:eastAsia="Calibri" w:hAnsi="Calibri" w:cs="Calibri"/>
          <w:color w:val="000000"/>
        </w:rPr>
        <w:t>m qu</w:t>
      </w:r>
      <w:r>
        <w:rPr>
          <w:rFonts w:ascii="Calibri" w:eastAsia="Calibri" w:hAnsi="Calibri" w:cs="Calibri"/>
          <w:color w:val="000000"/>
        </w:rPr>
        <w:t>ả</w:t>
      </w:r>
      <w:r>
        <w:rPr>
          <w:rFonts w:ascii="Calibri" w:eastAsia="Calibri" w:hAnsi="Calibri" w:cs="Calibri"/>
          <w:color w:val="000000"/>
        </w:rPr>
        <w:t xml:space="preserve"> đang có. Có th</w:t>
      </w:r>
      <w:r>
        <w:rPr>
          <w:rFonts w:ascii="Calibri" w:eastAsia="Calibri" w:hAnsi="Calibri" w:cs="Calibri"/>
          <w:color w:val="000000"/>
        </w:rPr>
        <w:t>ể</w:t>
      </w:r>
      <w:r>
        <w:rPr>
          <w:rFonts w:ascii="Calibri" w:eastAsia="Calibri" w:hAnsi="Calibri" w:cs="Calibri"/>
          <w:color w:val="000000"/>
        </w:rPr>
        <w:t xml:space="preserve"> s</w:t>
      </w:r>
      <w:r>
        <w:rPr>
          <w:rFonts w:ascii="Calibri" w:eastAsia="Calibri" w:hAnsi="Calibri" w:cs="Calibri"/>
          <w:color w:val="000000"/>
        </w:rPr>
        <w:t>ử</w:t>
      </w:r>
      <w:r>
        <w:rPr>
          <w:rFonts w:ascii="Calibri" w:eastAsia="Calibri" w:hAnsi="Calibri" w:cs="Calibri"/>
          <w:color w:val="000000"/>
        </w:rPr>
        <w:t xml:space="preserve"> d</w:t>
      </w:r>
      <w:r>
        <w:rPr>
          <w:rFonts w:ascii="Calibri" w:eastAsia="Calibri" w:hAnsi="Calibri" w:cs="Calibri"/>
          <w:color w:val="000000"/>
        </w:rPr>
        <w:t>ụ</w:t>
      </w:r>
      <w:r>
        <w:rPr>
          <w:rFonts w:ascii="Calibri" w:eastAsia="Calibri" w:hAnsi="Calibri" w:cs="Calibri"/>
          <w:color w:val="000000"/>
        </w:rPr>
        <w:t>ng kính lúp đ</w:t>
      </w:r>
      <w:r>
        <w:rPr>
          <w:rFonts w:ascii="Calibri" w:eastAsia="Calibri" w:hAnsi="Calibri" w:cs="Calibri"/>
          <w:color w:val="000000"/>
        </w:rPr>
        <w:t>ể</w:t>
      </w:r>
      <w:r>
        <w:rPr>
          <w:rFonts w:ascii="Calibri" w:eastAsia="Calibri" w:hAnsi="Calibri" w:cs="Calibri"/>
          <w:color w:val="000000"/>
        </w:rPr>
        <w:t xml:space="preserve"> quan sát các b</w:t>
      </w:r>
      <w:r>
        <w:rPr>
          <w:rFonts w:ascii="Calibri" w:eastAsia="Calibri" w:hAnsi="Calibri" w:cs="Calibri"/>
          <w:color w:val="000000"/>
        </w:rPr>
        <w:t>ộ</w:t>
      </w:r>
      <w:r>
        <w:rPr>
          <w:rFonts w:ascii="Calibri" w:eastAsia="Calibri" w:hAnsi="Calibri" w:cs="Calibri"/>
          <w:color w:val="000000"/>
        </w:rPr>
        <w:t xml:space="preserve"> ph</w:t>
      </w:r>
      <w:r>
        <w:rPr>
          <w:rFonts w:ascii="Calibri" w:eastAsia="Calibri" w:hAnsi="Calibri" w:cs="Calibri"/>
          <w:color w:val="000000"/>
        </w:rPr>
        <w:t>ậ</w:t>
      </w:r>
      <w:r>
        <w:rPr>
          <w:rFonts w:ascii="Calibri" w:eastAsia="Calibri" w:hAnsi="Calibri" w:cs="Calibri"/>
          <w:color w:val="000000"/>
        </w:rPr>
        <w:t>n có kích thư</w:t>
      </w:r>
      <w:r>
        <w:rPr>
          <w:rFonts w:ascii="Calibri" w:eastAsia="Calibri" w:hAnsi="Calibri" w:cs="Calibri"/>
          <w:color w:val="000000"/>
        </w:rPr>
        <w:t>ớ</w:t>
      </w:r>
      <w:r>
        <w:rPr>
          <w:rFonts w:ascii="Calibri" w:eastAsia="Calibri" w:hAnsi="Calibri" w:cs="Calibri"/>
          <w:color w:val="000000"/>
        </w:rPr>
        <w:t>c nh</w:t>
      </w:r>
      <w:r>
        <w:rPr>
          <w:rFonts w:ascii="Calibri" w:eastAsia="Calibri" w:hAnsi="Calibri" w:cs="Calibri"/>
          <w:color w:val="000000"/>
        </w:rPr>
        <w:t>ỏ</w:t>
      </w:r>
      <w:r>
        <w:rPr>
          <w:rFonts w:ascii="Calibri" w:eastAsia="Calibri" w:hAnsi="Calibri" w:cs="Calibri"/>
          <w:color w:val="000000"/>
        </w:rPr>
        <w:t>.</w:t>
      </w:r>
    </w:p>
    <w:p w:rsidR="00475325" w:rsidRDefault="00020F2D">
      <w:pPr>
        <w:widowControl w:val="0"/>
        <w:spacing w:line="288" w:lineRule="auto"/>
        <w:rPr>
          <w:rFonts w:ascii="Calibri" w:eastAsia="Calibri" w:hAnsi="Calibri" w:cs="Calibri"/>
          <w:b/>
          <w:color w:val="0000CC"/>
          <w:sz w:val="24"/>
          <w:szCs w:val="24"/>
        </w:rPr>
      </w:pPr>
      <w:r>
        <w:rPr>
          <w:rFonts w:ascii="Calibri" w:eastAsia="Calibri" w:hAnsi="Calibri" w:cs="Calibri"/>
          <w:b/>
          <w:color w:val="0000CC"/>
        </w:rPr>
        <w:t>Ho</w:t>
      </w:r>
      <w:r>
        <w:rPr>
          <w:rFonts w:ascii="Calibri" w:eastAsia="Calibri" w:hAnsi="Calibri" w:cs="Calibri"/>
          <w:b/>
          <w:color w:val="0000CC"/>
        </w:rPr>
        <w:t>ạ</w:t>
      </w:r>
      <w:r>
        <w:rPr>
          <w:rFonts w:ascii="Calibri" w:eastAsia="Calibri" w:hAnsi="Calibri" w:cs="Calibri"/>
          <w:b/>
          <w:color w:val="0000CC"/>
        </w:rPr>
        <w:t>t đ</w:t>
      </w:r>
      <w:r>
        <w:rPr>
          <w:rFonts w:ascii="Calibri" w:eastAsia="Calibri" w:hAnsi="Calibri" w:cs="Calibri"/>
          <w:b/>
          <w:color w:val="0000CC"/>
        </w:rPr>
        <w:t>ộ</w:t>
      </w:r>
      <w:r>
        <w:rPr>
          <w:rFonts w:ascii="Calibri" w:eastAsia="Calibri" w:hAnsi="Calibri" w:cs="Calibri"/>
          <w:b/>
          <w:color w:val="0000CC"/>
        </w:rPr>
        <w:t xml:space="preserve">ng 4. </w:t>
      </w:r>
      <w:r>
        <w:rPr>
          <w:rFonts w:ascii="Calibri" w:eastAsia="Calibri" w:hAnsi="Calibri" w:cs="Calibri"/>
          <w:b/>
          <w:color w:val="0000CC"/>
          <w:sz w:val="24"/>
          <w:szCs w:val="24"/>
        </w:rPr>
        <w:t>HƯ</w:t>
      </w:r>
      <w:r>
        <w:rPr>
          <w:rFonts w:ascii="Calibri" w:eastAsia="Calibri" w:hAnsi="Calibri" w:cs="Calibri"/>
          <w:b/>
          <w:color w:val="0000CC"/>
          <w:sz w:val="24"/>
          <w:szCs w:val="24"/>
        </w:rPr>
        <w:t>Ớ</w:t>
      </w:r>
      <w:r>
        <w:rPr>
          <w:rFonts w:ascii="Calibri" w:eastAsia="Calibri" w:hAnsi="Calibri" w:cs="Calibri"/>
          <w:b/>
          <w:color w:val="0000CC"/>
          <w:sz w:val="24"/>
          <w:szCs w:val="24"/>
        </w:rPr>
        <w:t>NG D</w:t>
      </w:r>
      <w:r>
        <w:rPr>
          <w:rFonts w:ascii="Calibri" w:eastAsia="Calibri" w:hAnsi="Calibri" w:cs="Calibri"/>
          <w:b/>
          <w:color w:val="0000CC"/>
          <w:sz w:val="24"/>
          <w:szCs w:val="24"/>
        </w:rPr>
        <w:t>Ẫ</w:t>
      </w:r>
      <w:r>
        <w:rPr>
          <w:rFonts w:ascii="Calibri" w:eastAsia="Calibri" w:hAnsi="Calibri" w:cs="Calibri"/>
          <w:b/>
          <w:color w:val="0000CC"/>
          <w:sz w:val="24"/>
          <w:szCs w:val="24"/>
        </w:rPr>
        <w:t>N H</w:t>
      </w:r>
      <w:r>
        <w:rPr>
          <w:rFonts w:ascii="Calibri" w:eastAsia="Calibri" w:hAnsi="Calibri" w:cs="Calibri"/>
          <w:b/>
          <w:color w:val="0000CC"/>
          <w:sz w:val="24"/>
          <w:szCs w:val="24"/>
        </w:rPr>
        <w:t>Ọ</w:t>
      </w:r>
      <w:r>
        <w:rPr>
          <w:rFonts w:ascii="Calibri" w:eastAsia="Calibri" w:hAnsi="Calibri" w:cs="Calibri"/>
          <w:b/>
          <w:color w:val="0000CC"/>
          <w:sz w:val="24"/>
          <w:szCs w:val="24"/>
        </w:rPr>
        <w:t>C SINH</w:t>
      </w:r>
      <w:r>
        <w:rPr>
          <w:rFonts w:ascii="Calibri" w:eastAsia="Calibri" w:hAnsi="Calibri" w:cs="Calibri"/>
          <w:b/>
          <w:color w:val="0000CC"/>
          <w:sz w:val="24"/>
          <w:szCs w:val="24"/>
        </w:rPr>
        <w:t xml:space="preserve"> LÀM BÀI THU HO</w:t>
      </w:r>
      <w:r>
        <w:rPr>
          <w:rFonts w:ascii="Calibri" w:eastAsia="Calibri" w:hAnsi="Calibri" w:cs="Calibri"/>
          <w:b/>
          <w:color w:val="0000CC"/>
          <w:sz w:val="24"/>
          <w:szCs w:val="24"/>
        </w:rPr>
        <w:t>Ạ</w:t>
      </w:r>
      <w:r>
        <w:rPr>
          <w:rFonts w:ascii="Calibri" w:eastAsia="Calibri" w:hAnsi="Calibri" w:cs="Calibri"/>
          <w:b/>
          <w:color w:val="0000CC"/>
          <w:sz w:val="24"/>
          <w:szCs w:val="24"/>
        </w:rPr>
        <w:t>CH</w:t>
      </w:r>
    </w:p>
    <w:p w:rsidR="00475325" w:rsidRDefault="00020F2D">
      <w:pPr>
        <w:widowControl w:val="0"/>
        <w:spacing w:line="288" w:lineRule="auto"/>
        <w:ind w:firstLine="284"/>
        <w:rPr>
          <w:rFonts w:ascii="Calibri" w:eastAsia="Calibri" w:hAnsi="Calibri" w:cs="Calibri"/>
        </w:rPr>
      </w:pPr>
      <w:r>
        <w:rPr>
          <w:rFonts w:ascii="Calibri" w:eastAsia="Calibri" w:hAnsi="Calibri" w:cs="Calibri"/>
          <w:color w:val="000000"/>
        </w:rPr>
        <w:t xml:space="preserve"> - Y</w:t>
      </w:r>
      <w:r>
        <w:rPr>
          <w:rFonts w:ascii="Calibri" w:eastAsia="Calibri" w:hAnsi="Calibri" w:cs="Calibri"/>
        </w:rPr>
        <w:t>êu c</w:t>
      </w:r>
      <w:r>
        <w:rPr>
          <w:rFonts w:ascii="Calibri" w:eastAsia="Calibri" w:hAnsi="Calibri" w:cs="Calibri"/>
        </w:rPr>
        <w:t>ầ</w:t>
      </w:r>
      <w:r>
        <w:rPr>
          <w:rFonts w:ascii="Calibri" w:eastAsia="Calibri" w:hAnsi="Calibri" w:cs="Calibri"/>
        </w:rPr>
        <w:t>u HS s</w:t>
      </w:r>
      <w:r>
        <w:rPr>
          <w:rFonts w:ascii="Calibri" w:eastAsia="Calibri" w:hAnsi="Calibri" w:cs="Calibri"/>
        </w:rPr>
        <w:t>ử</w:t>
      </w:r>
      <w:r>
        <w:rPr>
          <w:rFonts w:ascii="Calibri" w:eastAsia="Calibri" w:hAnsi="Calibri" w:cs="Calibri"/>
        </w:rPr>
        <w:t xml:space="preserve"> d</w:t>
      </w:r>
      <w:r>
        <w:rPr>
          <w:rFonts w:ascii="Calibri" w:eastAsia="Calibri" w:hAnsi="Calibri" w:cs="Calibri"/>
        </w:rPr>
        <w:t>ụ</w:t>
      </w:r>
      <w:r>
        <w:rPr>
          <w:rFonts w:ascii="Calibri" w:eastAsia="Calibri" w:hAnsi="Calibri" w:cs="Calibri"/>
        </w:rPr>
        <w:t>ng các tư li</w:t>
      </w:r>
      <w:r>
        <w:rPr>
          <w:rFonts w:ascii="Calibri" w:eastAsia="Calibri" w:hAnsi="Calibri" w:cs="Calibri"/>
        </w:rPr>
        <w:t>ệ</w:t>
      </w:r>
      <w:r>
        <w:rPr>
          <w:rFonts w:ascii="Calibri" w:eastAsia="Calibri" w:hAnsi="Calibri" w:cs="Calibri"/>
        </w:rPr>
        <w:t>u đã ghi chép l</w:t>
      </w:r>
      <w:r>
        <w:rPr>
          <w:rFonts w:ascii="Calibri" w:eastAsia="Calibri" w:hAnsi="Calibri" w:cs="Calibri"/>
        </w:rPr>
        <w:t>ạ</w:t>
      </w:r>
      <w:r>
        <w:rPr>
          <w:rFonts w:ascii="Calibri" w:eastAsia="Calibri" w:hAnsi="Calibri" w:cs="Calibri"/>
        </w:rPr>
        <w:t>i đư</w:t>
      </w:r>
      <w:r>
        <w:rPr>
          <w:rFonts w:ascii="Calibri" w:eastAsia="Calibri" w:hAnsi="Calibri" w:cs="Calibri"/>
        </w:rPr>
        <w:t>ợ</w:t>
      </w:r>
      <w:r>
        <w:rPr>
          <w:rFonts w:ascii="Calibri" w:eastAsia="Calibri" w:hAnsi="Calibri" w:cs="Calibri"/>
        </w:rPr>
        <w:t>c trong quá trình quan sát đ</w:t>
      </w:r>
      <w:r>
        <w:rPr>
          <w:rFonts w:ascii="Calibri" w:eastAsia="Calibri" w:hAnsi="Calibri" w:cs="Calibri"/>
        </w:rPr>
        <w:t>ể</w:t>
      </w:r>
      <w:r>
        <w:rPr>
          <w:rFonts w:ascii="Calibri" w:eastAsia="Calibri" w:hAnsi="Calibri" w:cs="Calibri"/>
        </w:rPr>
        <w:t xml:space="preserve"> hoàn thành bài thu ho</w:t>
      </w:r>
      <w:r>
        <w:rPr>
          <w:rFonts w:ascii="Calibri" w:eastAsia="Calibri" w:hAnsi="Calibri" w:cs="Calibri"/>
        </w:rPr>
        <w:t>ạ</w:t>
      </w:r>
      <w:r>
        <w:rPr>
          <w:rFonts w:ascii="Calibri" w:eastAsia="Calibri" w:hAnsi="Calibri" w:cs="Calibri"/>
        </w:rPr>
        <w:t>ch.</w:t>
      </w:r>
    </w:p>
    <w:p w:rsidR="00475325" w:rsidRDefault="00020F2D">
      <w:pPr>
        <w:widowControl w:val="0"/>
        <w:spacing w:line="288" w:lineRule="auto"/>
        <w:ind w:firstLine="284"/>
        <w:rPr>
          <w:rFonts w:ascii="Calibri" w:eastAsia="Calibri" w:hAnsi="Calibri" w:cs="Calibri"/>
        </w:rPr>
      </w:pPr>
      <w:r>
        <w:rPr>
          <w:rFonts w:ascii="Calibri" w:eastAsia="Calibri" w:hAnsi="Calibri" w:cs="Calibri"/>
        </w:rPr>
        <w:t>- Có th</w:t>
      </w:r>
      <w:r>
        <w:rPr>
          <w:rFonts w:ascii="Calibri" w:eastAsia="Calibri" w:hAnsi="Calibri" w:cs="Calibri"/>
        </w:rPr>
        <w:t>ể</w:t>
      </w:r>
      <w:r>
        <w:rPr>
          <w:rFonts w:ascii="Calibri" w:eastAsia="Calibri" w:hAnsi="Calibri" w:cs="Calibri"/>
        </w:rPr>
        <w:t xml:space="preserve"> so sánh k</w:t>
      </w:r>
      <w:r>
        <w:rPr>
          <w:rFonts w:ascii="Calibri" w:eastAsia="Calibri" w:hAnsi="Calibri" w:cs="Calibri"/>
        </w:rPr>
        <w:t>ế</w:t>
      </w:r>
      <w:r>
        <w:rPr>
          <w:rFonts w:ascii="Calibri" w:eastAsia="Calibri" w:hAnsi="Calibri" w:cs="Calibri"/>
        </w:rPr>
        <w:t>t qu</w:t>
      </w:r>
      <w:r>
        <w:rPr>
          <w:rFonts w:ascii="Calibri" w:eastAsia="Calibri" w:hAnsi="Calibri" w:cs="Calibri"/>
        </w:rPr>
        <w:t>ả</w:t>
      </w:r>
      <w:r>
        <w:rPr>
          <w:rFonts w:ascii="Calibri" w:eastAsia="Calibri" w:hAnsi="Calibri" w:cs="Calibri"/>
        </w:rPr>
        <w:t xml:space="preserve"> c</w:t>
      </w:r>
      <w:r>
        <w:rPr>
          <w:rFonts w:ascii="Calibri" w:eastAsia="Calibri" w:hAnsi="Calibri" w:cs="Calibri"/>
        </w:rPr>
        <w:t>ủ</w:t>
      </w:r>
      <w:r>
        <w:rPr>
          <w:rFonts w:ascii="Calibri" w:eastAsia="Calibri" w:hAnsi="Calibri" w:cs="Calibri"/>
        </w:rPr>
        <w:t>a b</w:t>
      </w:r>
      <w:r>
        <w:rPr>
          <w:rFonts w:ascii="Calibri" w:eastAsia="Calibri" w:hAnsi="Calibri" w:cs="Calibri"/>
        </w:rPr>
        <w:t>ả</w:t>
      </w:r>
      <w:r>
        <w:rPr>
          <w:rFonts w:ascii="Calibri" w:eastAsia="Calibri" w:hAnsi="Calibri" w:cs="Calibri"/>
        </w:rPr>
        <w:t>ng trong bài t</w:t>
      </w:r>
      <w:r>
        <w:rPr>
          <w:rFonts w:ascii="Calibri" w:eastAsia="Calibri" w:hAnsi="Calibri" w:cs="Calibri"/>
        </w:rPr>
        <w:t>ậ</w:t>
      </w:r>
      <w:r>
        <w:rPr>
          <w:rFonts w:ascii="Calibri" w:eastAsia="Calibri" w:hAnsi="Calibri" w:cs="Calibri"/>
        </w:rPr>
        <w:t>p 2 gi</w:t>
      </w:r>
      <w:r>
        <w:rPr>
          <w:rFonts w:ascii="Calibri" w:eastAsia="Calibri" w:hAnsi="Calibri" w:cs="Calibri"/>
        </w:rPr>
        <w:t>ữ</w:t>
      </w:r>
      <w:r>
        <w:rPr>
          <w:rFonts w:ascii="Calibri" w:eastAsia="Calibri" w:hAnsi="Calibri" w:cs="Calibri"/>
        </w:rPr>
        <w:t>a các nhóm ho</w:t>
      </w:r>
      <w:r>
        <w:rPr>
          <w:rFonts w:ascii="Calibri" w:eastAsia="Calibri" w:hAnsi="Calibri" w:cs="Calibri"/>
        </w:rPr>
        <w:t>ặ</w:t>
      </w:r>
      <w:r>
        <w:rPr>
          <w:rFonts w:ascii="Calibri" w:eastAsia="Calibri" w:hAnsi="Calibri" w:cs="Calibri"/>
        </w:rPr>
        <w:t>c cá nhân</w:t>
      </w:r>
    </w:p>
    <w:p w:rsidR="00475325" w:rsidRDefault="00020F2D">
      <w:pPr>
        <w:widowControl w:val="0"/>
        <w:spacing w:line="288" w:lineRule="auto"/>
        <w:ind w:firstLine="284"/>
        <w:rPr>
          <w:rFonts w:ascii="Calibri" w:eastAsia="Calibri" w:hAnsi="Calibri" w:cs="Calibri"/>
        </w:rPr>
      </w:pPr>
      <w:r>
        <w:rPr>
          <w:rFonts w:ascii="Calibri" w:eastAsia="Calibri" w:hAnsi="Calibri" w:cs="Calibri"/>
          <w:color w:val="000000"/>
        </w:rPr>
        <w:t xml:space="preserve">- </w:t>
      </w:r>
      <w:r>
        <w:rPr>
          <w:rFonts w:ascii="Calibri" w:eastAsia="Calibri" w:hAnsi="Calibri" w:cs="Calibri"/>
        </w:rPr>
        <w:t>HS d</w:t>
      </w:r>
      <w:r>
        <w:rPr>
          <w:rFonts w:ascii="Calibri" w:eastAsia="Calibri" w:hAnsi="Calibri" w:cs="Calibri"/>
        </w:rPr>
        <w:t>ự</w:t>
      </w:r>
      <w:r>
        <w:rPr>
          <w:rFonts w:ascii="Calibri" w:eastAsia="Calibri" w:hAnsi="Calibri" w:cs="Calibri"/>
        </w:rPr>
        <w:t>a vào k</w:t>
      </w:r>
      <w:r>
        <w:rPr>
          <w:rFonts w:ascii="Calibri" w:eastAsia="Calibri" w:hAnsi="Calibri" w:cs="Calibri"/>
        </w:rPr>
        <w:t>ế</w:t>
      </w:r>
      <w:r>
        <w:rPr>
          <w:rFonts w:ascii="Calibri" w:eastAsia="Calibri" w:hAnsi="Calibri" w:cs="Calibri"/>
        </w:rPr>
        <w:t>t qu</w:t>
      </w:r>
      <w:r>
        <w:rPr>
          <w:rFonts w:ascii="Calibri" w:eastAsia="Calibri" w:hAnsi="Calibri" w:cs="Calibri"/>
        </w:rPr>
        <w:t>ả</w:t>
      </w:r>
      <w:r>
        <w:rPr>
          <w:rFonts w:ascii="Calibri" w:eastAsia="Calibri" w:hAnsi="Calibri" w:cs="Calibri"/>
        </w:rPr>
        <w:t xml:space="preserve"> quan sát th</w:t>
      </w:r>
      <w:r>
        <w:rPr>
          <w:rFonts w:ascii="Calibri" w:eastAsia="Calibri" w:hAnsi="Calibri" w:cs="Calibri"/>
        </w:rPr>
        <w:t>ự</w:t>
      </w:r>
      <w:r>
        <w:rPr>
          <w:rFonts w:ascii="Calibri" w:eastAsia="Calibri" w:hAnsi="Calibri" w:cs="Calibri"/>
        </w:rPr>
        <w:t>c t</w:t>
      </w:r>
      <w:r>
        <w:rPr>
          <w:rFonts w:ascii="Calibri" w:eastAsia="Calibri" w:hAnsi="Calibri" w:cs="Calibri"/>
        </w:rPr>
        <w:t>ế</w:t>
      </w:r>
      <w:r>
        <w:rPr>
          <w:rFonts w:ascii="Calibri" w:eastAsia="Calibri" w:hAnsi="Calibri" w:cs="Calibri"/>
        </w:rPr>
        <w:t xml:space="preserve"> đ</w:t>
      </w:r>
      <w:r>
        <w:rPr>
          <w:rFonts w:ascii="Calibri" w:eastAsia="Calibri" w:hAnsi="Calibri" w:cs="Calibri"/>
        </w:rPr>
        <w:t>ể</w:t>
      </w:r>
      <w:r>
        <w:rPr>
          <w:rFonts w:ascii="Calibri" w:eastAsia="Calibri" w:hAnsi="Calibri" w:cs="Calibri"/>
        </w:rPr>
        <w:t xml:space="preserve"> hoàn thành</w:t>
      </w:r>
      <w:r>
        <w:rPr>
          <w:rFonts w:ascii="Calibri" w:eastAsia="Calibri" w:hAnsi="Calibri" w:cs="Calibri"/>
        </w:rPr>
        <w:t xml:space="preserve"> các b</w:t>
      </w:r>
      <w:r>
        <w:rPr>
          <w:rFonts w:ascii="Calibri" w:eastAsia="Calibri" w:hAnsi="Calibri" w:cs="Calibri"/>
        </w:rPr>
        <w:t>ả</w:t>
      </w:r>
      <w:r>
        <w:rPr>
          <w:rFonts w:ascii="Calibri" w:eastAsia="Calibri" w:hAnsi="Calibri" w:cs="Calibri"/>
        </w:rPr>
        <w:t>ng thu ho</w:t>
      </w:r>
      <w:r>
        <w:rPr>
          <w:rFonts w:ascii="Calibri" w:eastAsia="Calibri" w:hAnsi="Calibri" w:cs="Calibri"/>
        </w:rPr>
        <w:t>ạ</w:t>
      </w:r>
      <w:r>
        <w:rPr>
          <w:rFonts w:ascii="Calibri" w:eastAsia="Calibri" w:hAnsi="Calibri" w:cs="Calibri"/>
        </w:rPr>
        <w:t>ch.</w:t>
      </w:r>
    </w:p>
    <w:p w:rsidR="00475325" w:rsidRDefault="00020F2D">
      <w:pPr>
        <w:widowControl w:val="0"/>
        <w:spacing w:line="288" w:lineRule="auto"/>
        <w:rPr>
          <w:rFonts w:ascii="Calibri" w:eastAsia="Calibri" w:hAnsi="Calibri" w:cs="Calibri"/>
          <w:b/>
          <w:color w:val="FF0000"/>
          <w:sz w:val="24"/>
          <w:szCs w:val="24"/>
        </w:rPr>
      </w:pPr>
      <w:r>
        <w:rPr>
          <w:rFonts w:ascii="Calibri" w:eastAsia="Calibri" w:hAnsi="Calibri" w:cs="Calibri"/>
          <w:b/>
          <w:color w:val="FF0000"/>
        </w:rPr>
        <w:t>IV</w:t>
      </w:r>
      <w:r>
        <w:rPr>
          <w:rFonts w:ascii="Calibri" w:eastAsia="Calibri" w:hAnsi="Calibri" w:cs="Calibri"/>
          <w:b/>
          <w:color w:val="FF0000"/>
          <w:sz w:val="24"/>
          <w:szCs w:val="24"/>
        </w:rPr>
        <w:t>. G</w:t>
      </w:r>
      <w:r>
        <w:rPr>
          <w:rFonts w:ascii="Calibri" w:eastAsia="Calibri" w:hAnsi="Calibri" w:cs="Calibri"/>
          <w:b/>
          <w:color w:val="FF0000"/>
          <w:sz w:val="24"/>
          <w:szCs w:val="24"/>
        </w:rPr>
        <w:t>Ợ</w:t>
      </w:r>
      <w:r>
        <w:rPr>
          <w:rFonts w:ascii="Calibri" w:eastAsia="Calibri" w:hAnsi="Calibri" w:cs="Calibri"/>
          <w:b/>
          <w:color w:val="FF0000"/>
          <w:sz w:val="24"/>
          <w:szCs w:val="24"/>
        </w:rPr>
        <w:t>I Ý KI</w:t>
      </w:r>
      <w:r>
        <w:rPr>
          <w:rFonts w:ascii="Calibri" w:eastAsia="Calibri" w:hAnsi="Calibri" w:cs="Calibri"/>
          <w:b/>
          <w:color w:val="FF0000"/>
          <w:sz w:val="24"/>
          <w:szCs w:val="24"/>
        </w:rPr>
        <w:t>Ể</w:t>
      </w:r>
      <w:r>
        <w:rPr>
          <w:rFonts w:ascii="Calibri" w:eastAsia="Calibri" w:hAnsi="Calibri" w:cs="Calibri"/>
          <w:b/>
          <w:color w:val="FF0000"/>
          <w:sz w:val="24"/>
          <w:szCs w:val="24"/>
        </w:rPr>
        <w:t>M TRA ĐÁNH GIÁ</w:t>
      </w:r>
    </w:p>
    <w:p w:rsidR="00475325" w:rsidRDefault="00020F2D">
      <w:pPr>
        <w:widowControl w:val="0"/>
        <w:spacing w:line="288" w:lineRule="auto"/>
        <w:rPr>
          <w:rFonts w:ascii="Calibri" w:eastAsia="Calibri" w:hAnsi="Calibri" w:cs="Calibri"/>
          <w:color w:val="000000"/>
        </w:rPr>
      </w:pPr>
      <w:r>
        <w:rPr>
          <w:rFonts w:ascii="Calibri" w:eastAsia="Calibri" w:hAnsi="Calibri" w:cs="Calibri"/>
          <w:color w:val="000000"/>
        </w:rPr>
        <w:t xml:space="preserve"> GV đánh giá k</w:t>
      </w:r>
      <w:r>
        <w:rPr>
          <w:rFonts w:ascii="Calibri" w:eastAsia="Calibri" w:hAnsi="Calibri" w:cs="Calibri"/>
          <w:color w:val="000000"/>
        </w:rPr>
        <w:t>ế</w:t>
      </w:r>
      <w:r>
        <w:rPr>
          <w:rFonts w:ascii="Calibri" w:eastAsia="Calibri" w:hAnsi="Calibri" w:cs="Calibri"/>
          <w:color w:val="000000"/>
        </w:rPr>
        <w:t>t qu</w:t>
      </w:r>
      <w:r>
        <w:rPr>
          <w:rFonts w:ascii="Calibri" w:eastAsia="Calibri" w:hAnsi="Calibri" w:cs="Calibri"/>
          <w:color w:val="000000"/>
        </w:rPr>
        <w:t>ả</w:t>
      </w:r>
      <w:r>
        <w:rPr>
          <w:rFonts w:ascii="Calibri" w:eastAsia="Calibri" w:hAnsi="Calibri" w:cs="Calibri"/>
          <w:color w:val="000000"/>
        </w:rPr>
        <w:t xml:space="preserve"> h</w:t>
      </w:r>
      <w:r>
        <w:rPr>
          <w:rFonts w:ascii="Calibri" w:eastAsia="Calibri" w:hAnsi="Calibri" w:cs="Calibri"/>
          <w:color w:val="000000"/>
        </w:rPr>
        <w:t>ọ</w:t>
      </w:r>
      <w:r>
        <w:rPr>
          <w:rFonts w:ascii="Calibri" w:eastAsia="Calibri" w:hAnsi="Calibri" w:cs="Calibri"/>
          <w:color w:val="000000"/>
        </w:rPr>
        <w:t>c t</w:t>
      </w:r>
      <w:r>
        <w:rPr>
          <w:rFonts w:ascii="Calibri" w:eastAsia="Calibri" w:hAnsi="Calibri" w:cs="Calibri"/>
          <w:color w:val="000000"/>
        </w:rPr>
        <w:t>ậ</w:t>
      </w:r>
      <w:r>
        <w:rPr>
          <w:rFonts w:ascii="Calibri" w:eastAsia="Calibri" w:hAnsi="Calibri" w:cs="Calibri"/>
          <w:color w:val="000000"/>
        </w:rPr>
        <w:t>p c</w:t>
      </w:r>
      <w:r>
        <w:rPr>
          <w:rFonts w:ascii="Calibri" w:eastAsia="Calibri" w:hAnsi="Calibri" w:cs="Calibri"/>
          <w:color w:val="000000"/>
        </w:rPr>
        <w:t>ủ</w:t>
      </w:r>
      <w:r>
        <w:rPr>
          <w:rFonts w:ascii="Calibri" w:eastAsia="Calibri" w:hAnsi="Calibri" w:cs="Calibri"/>
          <w:color w:val="000000"/>
        </w:rPr>
        <w:t>a h</w:t>
      </w:r>
      <w:r>
        <w:rPr>
          <w:rFonts w:ascii="Calibri" w:eastAsia="Calibri" w:hAnsi="Calibri" w:cs="Calibri"/>
          <w:color w:val="000000"/>
        </w:rPr>
        <w:t>ọ</w:t>
      </w:r>
      <w:r>
        <w:rPr>
          <w:rFonts w:ascii="Calibri" w:eastAsia="Calibri" w:hAnsi="Calibri" w:cs="Calibri"/>
          <w:color w:val="000000"/>
        </w:rPr>
        <w:t>c sinh d</w:t>
      </w:r>
      <w:r>
        <w:rPr>
          <w:rFonts w:ascii="Calibri" w:eastAsia="Calibri" w:hAnsi="Calibri" w:cs="Calibri"/>
          <w:color w:val="000000"/>
        </w:rPr>
        <w:t>ự</w:t>
      </w:r>
      <w:r>
        <w:rPr>
          <w:rFonts w:ascii="Calibri" w:eastAsia="Calibri" w:hAnsi="Calibri" w:cs="Calibri"/>
          <w:color w:val="000000"/>
        </w:rPr>
        <w:t>a trên đánh giá câu tr</w:t>
      </w:r>
      <w:r>
        <w:rPr>
          <w:rFonts w:ascii="Calibri" w:eastAsia="Calibri" w:hAnsi="Calibri" w:cs="Calibri"/>
          <w:color w:val="000000"/>
        </w:rPr>
        <w:t>ả</w:t>
      </w:r>
      <w:r>
        <w:rPr>
          <w:rFonts w:ascii="Calibri" w:eastAsia="Calibri" w:hAnsi="Calibri" w:cs="Calibri"/>
          <w:color w:val="000000"/>
        </w:rPr>
        <w:t xml:space="preserve"> l</w:t>
      </w:r>
      <w:r>
        <w:rPr>
          <w:rFonts w:ascii="Calibri" w:eastAsia="Calibri" w:hAnsi="Calibri" w:cs="Calibri"/>
          <w:color w:val="000000"/>
        </w:rPr>
        <w:t>ờ</w:t>
      </w:r>
      <w:r>
        <w:rPr>
          <w:rFonts w:ascii="Calibri" w:eastAsia="Calibri" w:hAnsi="Calibri" w:cs="Calibri"/>
          <w:color w:val="000000"/>
        </w:rPr>
        <w:t>i trong bài thu ho</w:t>
      </w:r>
      <w:r>
        <w:rPr>
          <w:rFonts w:ascii="Calibri" w:eastAsia="Calibri" w:hAnsi="Calibri" w:cs="Calibri"/>
          <w:color w:val="000000"/>
        </w:rPr>
        <w:t>ạ</w:t>
      </w:r>
      <w:r>
        <w:rPr>
          <w:rFonts w:ascii="Calibri" w:eastAsia="Calibri" w:hAnsi="Calibri" w:cs="Calibri"/>
          <w:color w:val="000000"/>
        </w:rPr>
        <w:t>ch.</w:t>
      </w:r>
    </w:p>
    <w:p w:rsidR="00475325" w:rsidRDefault="00475325">
      <w:pPr>
        <w:spacing w:line="288" w:lineRule="auto"/>
        <w:jc w:val="center"/>
        <w:rPr>
          <w:rFonts w:ascii="Calibri" w:eastAsia="Calibri" w:hAnsi="Calibri" w:cs="Calibri"/>
          <w:b/>
          <w:sz w:val="24"/>
          <w:szCs w:val="24"/>
        </w:rPr>
      </w:pPr>
    </w:p>
    <w:p w:rsidR="00475325" w:rsidRDefault="00475325">
      <w:pPr>
        <w:spacing w:line="288" w:lineRule="auto"/>
        <w:jc w:val="center"/>
        <w:rPr>
          <w:rFonts w:ascii="Calibri" w:eastAsia="Calibri" w:hAnsi="Calibri" w:cs="Calibri"/>
          <w:b/>
          <w:sz w:val="24"/>
          <w:szCs w:val="24"/>
        </w:rPr>
      </w:pPr>
    </w:p>
    <w:p w:rsidR="00475325" w:rsidRDefault="00475325">
      <w:pPr>
        <w:spacing w:line="288" w:lineRule="auto"/>
        <w:jc w:val="center"/>
        <w:rPr>
          <w:rFonts w:ascii="Calibri" w:eastAsia="Calibri" w:hAnsi="Calibri" w:cs="Calibri"/>
          <w:b/>
          <w:sz w:val="24"/>
          <w:szCs w:val="24"/>
        </w:rPr>
      </w:pPr>
    </w:p>
    <w:p w:rsidR="00475325" w:rsidRDefault="00475325">
      <w:pPr>
        <w:spacing w:line="288" w:lineRule="auto"/>
        <w:jc w:val="center"/>
        <w:rPr>
          <w:rFonts w:ascii="Calibri" w:eastAsia="Calibri" w:hAnsi="Calibri" w:cs="Calibri"/>
          <w:b/>
          <w:sz w:val="24"/>
          <w:szCs w:val="24"/>
        </w:rPr>
      </w:pPr>
    </w:p>
    <w:p w:rsidR="00475325" w:rsidRDefault="00475325">
      <w:pPr>
        <w:spacing w:line="288" w:lineRule="auto"/>
        <w:jc w:val="center"/>
        <w:rPr>
          <w:rFonts w:ascii="Calibri" w:eastAsia="Calibri" w:hAnsi="Calibri" w:cs="Calibri"/>
          <w:b/>
          <w:sz w:val="24"/>
          <w:szCs w:val="24"/>
        </w:rPr>
      </w:pPr>
    </w:p>
    <w:p w:rsidR="00475325" w:rsidRDefault="00475325">
      <w:pPr>
        <w:spacing w:line="288" w:lineRule="auto"/>
        <w:jc w:val="center"/>
        <w:rPr>
          <w:rFonts w:ascii="Calibri" w:eastAsia="Calibri" w:hAnsi="Calibri" w:cs="Calibri"/>
          <w:b/>
          <w:sz w:val="24"/>
          <w:szCs w:val="24"/>
        </w:rPr>
      </w:pPr>
    </w:p>
    <w:p w:rsidR="00475325" w:rsidRDefault="00020F2D">
      <w:pPr>
        <w:spacing w:line="288" w:lineRule="auto"/>
        <w:jc w:val="center"/>
        <w:rPr>
          <w:rFonts w:ascii="Calibri" w:eastAsia="Calibri" w:hAnsi="Calibri" w:cs="Calibri"/>
          <w:b/>
          <w:color w:val="FF0000"/>
          <w:sz w:val="24"/>
          <w:szCs w:val="24"/>
        </w:rPr>
      </w:pPr>
      <w:r>
        <w:rPr>
          <w:rFonts w:ascii="Calibri" w:eastAsia="Calibri" w:hAnsi="Calibri" w:cs="Calibri"/>
          <w:b/>
          <w:color w:val="FF0000"/>
          <w:sz w:val="24"/>
          <w:szCs w:val="24"/>
        </w:rPr>
        <w:t>BÀI 34. TH</w:t>
      </w:r>
      <w:r>
        <w:rPr>
          <w:rFonts w:ascii="Calibri" w:eastAsia="Calibri" w:hAnsi="Calibri" w:cs="Calibri"/>
          <w:b/>
          <w:color w:val="FF0000"/>
          <w:sz w:val="24"/>
          <w:szCs w:val="24"/>
        </w:rPr>
        <w:t>Ự</w:t>
      </w:r>
      <w:r>
        <w:rPr>
          <w:rFonts w:ascii="Calibri" w:eastAsia="Calibri" w:hAnsi="Calibri" w:cs="Calibri"/>
          <w:b/>
          <w:color w:val="FF0000"/>
          <w:sz w:val="24"/>
          <w:szCs w:val="24"/>
        </w:rPr>
        <w:t>C V</w:t>
      </w:r>
      <w:r>
        <w:rPr>
          <w:rFonts w:ascii="Calibri" w:eastAsia="Calibri" w:hAnsi="Calibri" w:cs="Calibri"/>
          <w:b/>
          <w:color w:val="FF0000"/>
          <w:sz w:val="24"/>
          <w:szCs w:val="24"/>
        </w:rPr>
        <w:t>Ậ</w:t>
      </w:r>
      <w:r>
        <w:rPr>
          <w:rFonts w:ascii="Calibri" w:eastAsia="Calibri" w:hAnsi="Calibri" w:cs="Calibri"/>
          <w:b/>
          <w:color w:val="FF0000"/>
          <w:sz w:val="24"/>
          <w:szCs w:val="24"/>
        </w:rPr>
        <w:t>T</w:t>
      </w:r>
    </w:p>
    <w:p w:rsidR="00475325" w:rsidRDefault="00020F2D">
      <w:pPr>
        <w:spacing w:line="288" w:lineRule="auto"/>
        <w:rPr>
          <w:rFonts w:ascii="Calibri" w:eastAsia="Calibri" w:hAnsi="Calibri" w:cs="Calibri"/>
          <w:b/>
          <w:color w:val="FF0000"/>
          <w:sz w:val="24"/>
          <w:szCs w:val="24"/>
        </w:rPr>
      </w:pPr>
      <w:r>
        <w:rPr>
          <w:rFonts w:ascii="Calibri" w:eastAsia="Calibri" w:hAnsi="Calibri" w:cs="Calibri"/>
          <w:b/>
          <w:color w:val="FF0000"/>
          <w:sz w:val="24"/>
          <w:szCs w:val="24"/>
        </w:rPr>
        <w:t>I. M</w:t>
      </w:r>
      <w:r>
        <w:rPr>
          <w:rFonts w:ascii="Calibri" w:eastAsia="Calibri" w:hAnsi="Calibri" w:cs="Calibri"/>
          <w:b/>
          <w:color w:val="FF0000"/>
          <w:sz w:val="24"/>
          <w:szCs w:val="24"/>
        </w:rPr>
        <w:t>Ụ</w:t>
      </w:r>
      <w:r>
        <w:rPr>
          <w:rFonts w:ascii="Calibri" w:eastAsia="Calibri" w:hAnsi="Calibri" w:cs="Calibri"/>
          <w:b/>
          <w:color w:val="FF0000"/>
          <w:sz w:val="24"/>
          <w:szCs w:val="24"/>
        </w:rPr>
        <w:t>C TIÊU</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rPr>
      </w:pPr>
      <w:r>
        <w:rPr>
          <w:rFonts w:ascii="Calibri" w:eastAsia="Calibri" w:hAnsi="Calibri" w:cs="Calibri"/>
          <w:color w:val="000000"/>
          <w:sz w:val="26"/>
          <w:szCs w:val="26"/>
        </w:rPr>
        <w:t>Sau bài h</w:t>
      </w:r>
      <w:r>
        <w:rPr>
          <w:rFonts w:ascii="Calibri" w:eastAsia="Calibri" w:hAnsi="Calibri" w:cs="Calibri"/>
          <w:color w:val="000000"/>
          <w:sz w:val="26"/>
          <w:szCs w:val="26"/>
        </w:rPr>
        <w:t>ọ</w:t>
      </w:r>
      <w:r>
        <w:rPr>
          <w:rFonts w:ascii="Calibri" w:eastAsia="Calibri" w:hAnsi="Calibri" w:cs="Calibri"/>
          <w:color w:val="000000"/>
          <w:sz w:val="26"/>
          <w:szCs w:val="26"/>
        </w:rPr>
        <w:t>c, HS s</w:t>
      </w:r>
      <w:r>
        <w:rPr>
          <w:rFonts w:ascii="Calibri" w:eastAsia="Calibri" w:hAnsi="Calibri" w:cs="Calibri"/>
          <w:color w:val="000000"/>
          <w:sz w:val="26"/>
          <w:szCs w:val="26"/>
        </w:rPr>
        <w:t>ẽ</w:t>
      </w:r>
      <w:r>
        <w:rPr>
          <w:rFonts w:ascii="Calibri" w:eastAsia="Calibri" w:hAnsi="Calibri" w:cs="Calibri"/>
          <w:color w:val="000000"/>
          <w:sz w:val="26"/>
          <w:szCs w:val="26"/>
        </w:rPr>
        <w:t>:</w:t>
      </w:r>
    </w:p>
    <w:p w:rsidR="00475325" w:rsidRDefault="00020F2D">
      <w:pPr>
        <w:widowControl w:val="0"/>
        <w:pBdr>
          <w:top w:val="nil"/>
          <w:left w:val="nil"/>
          <w:bottom w:val="nil"/>
          <w:right w:val="nil"/>
          <w:between w:val="nil"/>
        </w:pBdr>
        <w:tabs>
          <w:tab w:val="left" w:pos="745"/>
        </w:tabs>
        <w:spacing w:line="288" w:lineRule="auto"/>
        <w:ind w:firstLine="284"/>
        <w:rPr>
          <w:rFonts w:ascii="Calibri" w:eastAsia="Calibri" w:hAnsi="Calibri" w:cs="Calibri"/>
          <w:color w:val="000000"/>
        </w:rPr>
      </w:pPr>
      <w:r>
        <w:rPr>
          <w:rFonts w:ascii="Calibri" w:eastAsia="Calibri" w:hAnsi="Calibri" w:cs="Calibri"/>
          <w:color w:val="000000"/>
          <w:sz w:val="26"/>
          <w:szCs w:val="26"/>
        </w:rPr>
        <w:t>- Nh</w:t>
      </w:r>
      <w:r>
        <w:rPr>
          <w:rFonts w:ascii="Calibri" w:eastAsia="Calibri" w:hAnsi="Calibri" w:cs="Calibri"/>
          <w:color w:val="000000"/>
          <w:sz w:val="26"/>
          <w:szCs w:val="26"/>
        </w:rPr>
        <w:t>ậ</w:t>
      </w:r>
      <w:r>
        <w:rPr>
          <w:rFonts w:ascii="Calibri" w:eastAsia="Calibri" w:hAnsi="Calibri" w:cs="Calibri"/>
          <w:color w:val="000000"/>
          <w:sz w:val="26"/>
          <w:szCs w:val="26"/>
        </w:rPr>
        <w:t>n bi</w:t>
      </w:r>
      <w:r>
        <w:rPr>
          <w:rFonts w:ascii="Calibri" w:eastAsia="Calibri" w:hAnsi="Calibri" w:cs="Calibri"/>
          <w:color w:val="000000"/>
          <w:sz w:val="26"/>
          <w:szCs w:val="26"/>
        </w:rPr>
        <w:t>ế</w:t>
      </w:r>
      <w:r>
        <w:rPr>
          <w:rFonts w:ascii="Calibri" w:eastAsia="Calibri" w:hAnsi="Calibri" w:cs="Calibri"/>
          <w:color w:val="000000"/>
          <w:sz w:val="26"/>
          <w:szCs w:val="26"/>
        </w:rPr>
        <w:t>t đư</w:t>
      </w:r>
      <w:r>
        <w:rPr>
          <w:rFonts w:ascii="Calibri" w:eastAsia="Calibri" w:hAnsi="Calibri" w:cs="Calibri"/>
          <w:color w:val="000000"/>
          <w:sz w:val="26"/>
          <w:szCs w:val="26"/>
        </w:rPr>
        <w:t>ợ</w:t>
      </w:r>
      <w:r>
        <w:rPr>
          <w:rFonts w:ascii="Calibri" w:eastAsia="Calibri" w:hAnsi="Calibri" w:cs="Calibri"/>
          <w:color w:val="000000"/>
          <w:sz w:val="26"/>
          <w:szCs w:val="26"/>
        </w:rPr>
        <w:t>c th</w:t>
      </w:r>
      <w:r>
        <w:rPr>
          <w:rFonts w:ascii="Calibri" w:eastAsia="Calibri" w:hAnsi="Calibri" w:cs="Calibri"/>
          <w:color w:val="000000"/>
          <w:sz w:val="26"/>
          <w:szCs w:val="26"/>
        </w:rPr>
        <w:t>ế</w:t>
      </w:r>
      <w:r>
        <w:rPr>
          <w:rFonts w:ascii="Calibri" w:eastAsia="Calibri" w:hAnsi="Calibri" w:cs="Calibri"/>
          <w:color w:val="000000"/>
          <w:sz w:val="26"/>
          <w:szCs w:val="26"/>
        </w:rPr>
        <w:t xml:space="preserve"> gi</w:t>
      </w:r>
      <w:r>
        <w:rPr>
          <w:rFonts w:ascii="Calibri" w:eastAsia="Calibri" w:hAnsi="Calibri" w:cs="Calibri"/>
          <w:color w:val="000000"/>
          <w:sz w:val="26"/>
          <w:szCs w:val="26"/>
        </w:rPr>
        <w:t>ớ</w:t>
      </w:r>
      <w:r>
        <w:rPr>
          <w:rFonts w:ascii="Calibri" w:eastAsia="Calibri" w:hAnsi="Calibri" w:cs="Calibri"/>
          <w:color w:val="000000"/>
          <w:sz w:val="26"/>
          <w:szCs w:val="26"/>
        </w:rPr>
        <w:t>i th</w:t>
      </w:r>
      <w:r>
        <w:rPr>
          <w:rFonts w:ascii="Calibri" w:eastAsia="Calibri" w:hAnsi="Calibri" w:cs="Calibri"/>
          <w:color w:val="000000"/>
          <w:sz w:val="26"/>
          <w:szCs w:val="26"/>
        </w:rPr>
        <w:t>ự</w:t>
      </w:r>
      <w:r>
        <w:rPr>
          <w:rFonts w:ascii="Calibri" w:eastAsia="Calibri" w:hAnsi="Calibri" w:cs="Calibri"/>
          <w:color w:val="000000"/>
          <w:sz w:val="26"/>
          <w:szCs w:val="26"/>
        </w:rPr>
        <w:t>c v</w:t>
      </w:r>
      <w:r>
        <w:rPr>
          <w:rFonts w:ascii="Calibri" w:eastAsia="Calibri" w:hAnsi="Calibri" w:cs="Calibri"/>
          <w:color w:val="000000"/>
          <w:sz w:val="26"/>
          <w:szCs w:val="26"/>
        </w:rPr>
        <w:t>ậ</w:t>
      </w:r>
      <w:r>
        <w:rPr>
          <w:rFonts w:ascii="Calibri" w:eastAsia="Calibri" w:hAnsi="Calibri" w:cs="Calibri"/>
          <w:color w:val="000000"/>
          <w:sz w:val="26"/>
          <w:szCs w:val="26"/>
        </w:rPr>
        <w:t>t đa d</w:t>
      </w:r>
      <w:r>
        <w:rPr>
          <w:rFonts w:ascii="Calibri" w:eastAsia="Calibri" w:hAnsi="Calibri" w:cs="Calibri"/>
          <w:color w:val="000000"/>
          <w:sz w:val="26"/>
          <w:szCs w:val="26"/>
        </w:rPr>
        <w:t>ạ</w:t>
      </w:r>
      <w:r>
        <w:rPr>
          <w:rFonts w:ascii="Calibri" w:eastAsia="Calibri" w:hAnsi="Calibri" w:cs="Calibri"/>
          <w:color w:val="000000"/>
          <w:sz w:val="26"/>
          <w:szCs w:val="26"/>
        </w:rPr>
        <w:t xml:space="preserve">ng, phong phú </w:t>
      </w:r>
      <w:r>
        <w:rPr>
          <w:rFonts w:ascii="Calibri" w:eastAsia="Calibri" w:hAnsi="Calibri" w:cs="Calibri"/>
        </w:rPr>
        <w:t>v</w:t>
      </w:r>
      <w:r>
        <w:rPr>
          <w:rFonts w:ascii="Calibri" w:eastAsia="Calibri" w:hAnsi="Calibri" w:cs="Calibri"/>
        </w:rPr>
        <w:t>ề</w:t>
      </w:r>
      <w:r>
        <w:rPr>
          <w:rFonts w:ascii="Calibri" w:eastAsia="Calibri" w:hAnsi="Calibri" w:cs="Calibri"/>
          <w:color w:val="000000"/>
          <w:sz w:val="26"/>
          <w:szCs w:val="26"/>
        </w:rPr>
        <w:t xml:space="preserve"> loài, kích thư</w:t>
      </w:r>
      <w:r>
        <w:rPr>
          <w:rFonts w:ascii="Calibri" w:eastAsia="Calibri" w:hAnsi="Calibri" w:cs="Calibri"/>
          <w:color w:val="000000"/>
          <w:sz w:val="26"/>
          <w:szCs w:val="26"/>
        </w:rPr>
        <w:t>ớ</w:t>
      </w:r>
      <w:r>
        <w:rPr>
          <w:rFonts w:ascii="Calibri" w:eastAsia="Calibri" w:hAnsi="Calibri" w:cs="Calibri"/>
          <w:color w:val="000000"/>
          <w:sz w:val="26"/>
          <w:szCs w:val="26"/>
        </w:rPr>
        <w:t>c và môi trư</w:t>
      </w:r>
      <w:r>
        <w:rPr>
          <w:rFonts w:ascii="Calibri" w:eastAsia="Calibri" w:hAnsi="Calibri" w:cs="Calibri"/>
          <w:color w:val="000000"/>
          <w:sz w:val="26"/>
          <w:szCs w:val="26"/>
        </w:rPr>
        <w:t>ờ</w:t>
      </w:r>
      <w:r>
        <w:rPr>
          <w:rFonts w:ascii="Calibri" w:eastAsia="Calibri" w:hAnsi="Calibri" w:cs="Calibri"/>
          <w:color w:val="000000"/>
          <w:sz w:val="26"/>
          <w:szCs w:val="26"/>
        </w:rPr>
        <w:t>ng s</w:t>
      </w:r>
      <w:r>
        <w:rPr>
          <w:rFonts w:ascii="Calibri" w:eastAsia="Calibri" w:hAnsi="Calibri" w:cs="Calibri"/>
          <w:color w:val="000000"/>
          <w:sz w:val="26"/>
          <w:szCs w:val="26"/>
        </w:rPr>
        <w:t>ố</w:t>
      </w:r>
      <w:r>
        <w:rPr>
          <w:rFonts w:ascii="Calibri" w:eastAsia="Calibri" w:hAnsi="Calibri" w:cs="Calibri"/>
          <w:color w:val="000000"/>
          <w:sz w:val="26"/>
          <w:szCs w:val="26"/>
        </w:rPr>
        <w:t>ng.</w:t>
      </w:r>
    </w:p>
    <w:p w:rsidR="00475325" w:rsidRDefault="00020F2D">
      <w:pPr>
        <w:widowControl w:val="0"/>
        <w:pBdr>
          <w:top w:val="nil"/>
          <w:left w:val="nil"/>
          <w:bottom w:val="nil"/>
          <w:right w:val="nil"/>
          <w:between w:val="nil"/>
        </w:pBdr>
        <w:tabs>
          <w:tab w:val="left" w:pos="733"/>
        </w:tabs>
        <w:spacing w:line="288" w:lineRule="auto"/>
        <w:ind w:firstLine="284"/>
        <w:rPr>
          <w:rFonts w:ascii="Calibri" w:eastAsia="Calibri" w:hAnsi="Calibri" w:cs="Calibri"/>
          <w:color w:val="000000"/>
        </w:rPr>
      </w:pPr>
      <w:r>
        <w:rPr>
          <w:rFonts w:ascii="Calibri" w:eastAsia="Calibri" w:hAnsi="Calibri" w:cs="Calibri"/>
          <w:color w:val="000000"/>
          <w:sz w:val="26"/>
          <w:szCs w:val="26"/>
        </w:rPr>
        <w:t>- Phân bi</w:t>
      </w:r>
      <w:r>
        <w:rPr>
          <w:rFonts w:ascii="Calibri" w:eastAsia="Calibri" w:hAnsi="Calibri" w:cs="Calibri"/>
          <w:color w:val="000000"/>
          <w:sz w:val="26"/>
          <w:szCs w:val="26"/>
        </w:rPr>
        <w:t>ệ</w:t>
      </w:r>
      <w:r>
        <w:rPr>
          <w:rFonts w:ascii="Calibri" w:eastAsia="Calibri" w:hAnsi="Calibri" w:cs="Calibri"/>
          <w:color w:val="000000"/>
          <w:sz w:val="26"/>
          <w:szCs w:val="26"/>
        </w:rPr>
        <w:t>t đư</w:t>
      </w:r>
      <w:r>
        <w:rPr>
          <w:rFonts w:ascii="Calibri" w:eastAsia="Calibri" w:hAnsi="Calibri" w:cs="Calibri"/>
          <w:color w:val="000000"/>
          <w:sz w:val="26"/>
          <w:szCs w:val="26"/>
        </w:rPr>
        <w:t>ợ</w:t>
      </w:r>
      <w:r>
        <w:rPr>
          <w:rFonts w:ascii="Calibri" w:eastAsia="Calibri" w:hAnsi="Calibri" w:cs="Calibri"/>
          <w:color w:val="000000"/>
          <w:sz w:val="26"/>
          <w:szCs w:val="26"/>
        </w:rPr>
        <w:t>c hai nhóm: th</w:t>
      </w:r>
      <w:r>
        <w:rPr>
          <w:rFonts w:ascii="Calibri" w:eastAsia="Calibri" w:hAnsi="Calibri" w:cs="Calibri"/>
          <w:color w:val="000000"/>
          <w:sz w:val="26"/>
          <w:szCs w:val="26"/>
        </w:rPr>
        <w:t>ự</w:t>
      </w:r>
      <w:r>
        <w:rPr>
          <w:rFonts w:ascii="Calibri" w:eastAsia="Calibri" w:hAnsi="Calibri" w:cs="Calibri"/>
          <w:color w:val="000000"/>
          <w:sz w:val="26"/>
          <w:szCs w:val="26"/>
        </w:rPr>
        <w:t>c v</w:t>
      </w:r>
      <w:r>
        <w:rPr>
          <w:rFonts w:ascii="Calibri" w:eastAsia="Calibri" w:hAnsi="Calibri" w:cs="Calibri"/>
          <w:color w:val="000000"/>
          <w:sz w:val="26"/>
          <w:szCs w:val="26"/>
        </w:rPr>
        <w:t>ậ</w:t>
      </w:r>
      <w:r>
        <w:rPr>
          <w:rFonts w:ascii="Calibri" w:eastAsia="Calibri" w:hAnsi="Calibri" w:cs="Calibri"/>
          <w:color w:val="000000"/>
          <w:sz w:val="26"/>
          <w:szCs w:val="26"/>
        </w:rPr>
        <w:t>t có m</w:t>
      </w:r>
      <w:r>
        <w:rPr>
          <w:rFonts w:ascii="Calibri" w:eastAsia="Calibri" w:hAnsi="Calibri" w:cs="Calibri"/>
          <w:color w:val="000000"/>
          <w:sz w:val="26"/>
          <w:szCs w:val="26"/>
        </w:rPr>
        <w:t>ạ</w:t>
      </w:r>
      <w:r>
        <w:rPr>
          <w:rFonts w:ascii="Calibri" w:eastAsia="Calibri" w:hAnsi="Calibri" w:cs="Calibri"/>
          <w:color w:val="000000"/>
          <w:sz w:val="26"/>
          <w:szCs w:val="26"/>
        </w:rPr>
        <w:t>ch và th</w:t>
      </w:r>
      <w:r>
        <w:rPr>
          <w:rFonts w:ascii="Calibri" w:eastAsia="Calibri" w:hAnsi="Calibri" w:cs="Calibri"/>
          <w:color w:val="000000"/>
          <w:sz w:val="26"/>
          <w:szCs w:val="26"/>
        </w:rPr>
        <w:t>ự</w:t>
      </w:r>
      <w:r>
        <w:rPr>
          <w:rFonts w:ascii="Calibri" w:eastAsia="Calibri" w:hAnsi="Calibri" w:cs="Calibri"/>
          <w:color w:val="000000"/>
          <w:sz w:val="26"/>
          <w:szCs w:val="26"/>
        </w:rPr>
        <w:t>c v</w:t>
      </w:r>
      <w:r>
        <w:rPr>
          <w:rFonts w:ascii="Calibri" w:eastAsia="Calibri" w:hAnsi="Calibri" w:cs="Calibri"/>
          <w:color w:val="000000"/>
          <w:sz w:val="26"/>
          <w:szCs w:val="26"/>
        </w:rPr>
        <w:t>ậ</w:t>
      </w:r>
      <w:r>
        <w:rPr>
          <w:rFonts w:ascii="Calibri" w:eastAsia="Calibri" w:hAnsi="Calibri" w:cs="Calibri"/>
          <w:color w:val="000000"/>
          <w:sz w:val="26"/>
          <w:szCs w:val="26"/>
        </w:rPr>
        <w:t>t không có m</w:t>
      </w:r>
      <w:r>
        <w:rPr>
          <w:rFonts w:ascii="Calibri" w:eastAsia="Calibri" w:hAnsi="Calibri" w:cs="Calibri"/>
          <w:color w:val="000000"/>
          <w:sz w:val="26"/>
          <w:szCs w:val="26"/>
        </w:rPr>
        <w:t>ạ</w:t>
      </w:r>
      <w:r>
        <w:rPr>
          <w:rFonts w:ascii="Calibri" w:eastAsia="Calibri" w:hAnsi="Calibri" w:cs="Calibri"/>
          <w:color w:val="000000"/>
          <w:sz w:val="26"/>
          <w:szCs w:val="26"/>
        </w:rPr>
        <w:t>ch. Nêu đư</w:t>
      </w:r>
      <w:r>
        <w:rPr>
          <w:rFonts w:ascii="Calibri" w:eastAsia="Calibri" w:hAnsi="Calibri" w:cs="Calibri"/>
          <w:color w:val="000000"/>
          <w:sz w:val="26"/>
          <w:szCs w:val="26"/>
        </w:rPr>
        <w:t>ợ</w:t>
      </w:r>
      <w:r>
        <w:rPr>
          <w:rFonts w:ascii="Calibri" w:eastAsia="Calibri" w:hAnsi="Calibri" w:cs="Calibri"/>
          <w:color w:val="000000"/>
          <w:sz w:val="26"/>
          <w:szCs w:val="26"/>
        </w:rPr>
        <w:t>c các đ</w:t>
      </w:r>
      <w:r>
        <w:rPr>
          <w:rFonts w:ascii="Calibri" w:eastAsia="Calibri" w:hAnsi="Calibri" w:cs="Calibri"/>
          <w:color w:val="000000"/>
          <w:sz w:val="26"/>
          <w:szCs w:val="26"/>
        </w:rPr>
        <w:t>ạ</w:t>
      </w:r>
      <w:r>
        <w:rPr>
          <w:rFonts w:ascii="Calibri" w:eastAsia="Calibri" w:hAnsi="Calibri" w:cs="Calibri"/>
          <w:color w:val="000000"/>
          <w:sz w:val="26"/>
          <w:szCs w:val="26"/>
        </w:rPr>
        <w:t>i di</w:t>
      </w:r>
      <w:r>
        <w:rPr>
          <w:rFonts w:ascii="Calibri" w:eastAsia="Calibri" w:hAnsi="Calibri" w:cs="Calibri"/>
          <w:color w:val="000000"/>
          <w:sz w:val="26"/>
          <w:szCs w:val="26"/>
        </w:rPr>
        <w:t>ệ</w:t>
      </w:r>
      <w:r>
        <w:rPr>
          <w:rFonts w:ascii="Calibri" w:eastAsia="Calibri" w:hAnsi="Calibri" w:cs="Calibri"/>
          <w:color w:val="000000"/>
          <w:sz w:val="26"/>
          <w:szCs w:val="26"/>
        </w:rPr>
        <w:t>n thu</w:t>
      </w:r>
      <w:r>
        <w:rPr>
          <w:rFonts w:ascii="Calibri" w:eastAsia="Calibri" w:hAnsi="Calibri" w:cs="Calibri"/>
          <w:color w:val="000000"/>
          <w:sz w:val="26"/>
          <w:szCs w:val="26"/>
        </w:rPr>
        <w:t>ộ</w:t>
      </w:r>
      <w:r>
        <w:rPr>
          <w:rFonts w:ascii="Calibri" w:eastAsia="Calibri" w:hAnsi="Calibri" w:cs="Calibri"/>
          <w:color w:val="000000"/>
          <w:sz w:val="26"/>
          <w:szCs w:val="26"/>
        </w:rPr>
        <w:t>c các nhóm/ngành phân lo</w:t>
      </w:r>
      <w:r>
        <w:rPr>
          <w:rFonts w:ascii="Calibri" w:eastAsia="Calibri" w:hAnsi="Calibri" w:cs="Calibri"/>
          <w:color w:val="000000"/>
          <w:sz w:val="26"/>
          <w:szCs w:val="26"/>
        </w:rPr>
        <w:t>ạ</w:t>
      </w:r>
      <w:r>
        <w:rPr>
          <w:rFonts w:ascii="Calibri" w:eastAsia="Calibri" w:hAnsi="Calibri" w:cs="Calibri"/>
          <w:color w:val="000000"/>
          <w:sz w:val="26"/>
          <w:szCs w:val="26"/>
        </w:rPr>
        <w:t>i.</w:t>
      </w:r>
    </w:p>
    <w:p w:rsidR="00475325" w:rsidRDefault="00020F2D">
      <w:pPr>
        <w:widowControl w:val="0"/>
        <w:pBdr>
          <w:top w:val="nil"/>
          <w:left w:val="nil"/>
          <w:bottom w:val="nil"/>
          <w:right w:val="nil"/>
          <w:between w:val="nil"/>
        </w:pBdr>
        <w:tabs>
          <w:tab w:val="left" w:pos="750"/>
        </w:tabs>
        <w:spacing w:line="288" w:lineRule="auto"/>
        <w:ind w:firstLine="284"/>
        <w:rPr>
          <w:rFonts w:ascii="Calibri" w:eastAsia="Calibri" w:hAnsi="Calibri" w:cs="Calibri"/>
          <w:color w:val="000000"/>
        </w:rPr>
      </w:pPr>
      <w:r>
        <w:rPr>
          <w:rFonts w:ascii="Calibri" w:eastAsia="Calibri" w:hAnsi="Calibri" w:cs="Calibri"/>
          <w:color w:val="000000"/>
          <w:sz w:val="26"/>
          <w:szCs w:val="26"/>
        </w:rPr>
        <w:t>- Trình bày đư</w:t>
      </w:r>
      <w:r>
        <w:rPr>
          <w:rFonts w:ascii="Calibri" w:eastAsia="Calibri" w:hAnsi="Calibri" w:cs="Calibri"/>
          <w:color w:val="000000"/>
          <w:sz w:val="26"/>
          <w:szCs w:val="26"/>
        </w:rPr>
        <w:t>ợ</w:t>
      </w:r>
      <w:r>
        <w:rPr>
          <w:rFonts w:ascii="Calibri" w:eastAsia="Calibri" w:hAnsi="Calibri" w:cs="Calibri"/>
          <w:color w:val="000000"/>
          <w:sz w:val="26"/>
          <w:szCs w:val="26"/>
        </w:rPr>
        <w:t>c vai trò quan tr</w:t>
      </w:r>
      <w:r>
        <w:rPr>
          <w:rFonts w:ascii="Calibri" w:eastAsia="Calibri" w:hAnsi="Calibri" w:cs="Calibri"/>
          <w:color w:val="000000"/>
          <w:sz w:val="26"/>
          <w:szCs w:val="26"/>
        </w:rPr>
        <w:t>ọ</w:t>
      </w:r>
      <w:r>
        <w:rPr>
          <w:rFonts w:ascii="Calibri" w:eastAsia="Calibri" w:hAnsi="Calibri" w:cs="Calibri"/>
          <w:color w:val="000000"/>
          <w:sz w:val="26"/>
          <w:szCs w:val="26"/>
        </w:rPr>
        <w:t>ng c</w:t>
      </w:r>
      <w:r>
        <w:rPr>
          <w:rFonts w:ascii="Calibri" w:eastAsia="Calibri" w:hAnsi="Calibri" w:cs="Calibri"/>
          <w:color w:val="000000"/>
          <w:sz w:val="26"/>
          <w:szCs w:val="26"/>
        </w:rPr>
        <w:t>ủ</w:t>
      </w:r>
      <w:r>
        <w:rPr>
          <w:rFonts w:ascii="Calibri" w:eastAsia="Calibri" w:hAnsi="Calibri" w:cs="Calibri"/>
          <w:color w:val="000000"/>
          <w:sz w:val="26"/>
          <w:szCs w:val="26"/>
        </w:rPr>
        <w:t>a th</w:t>
      </w:r>
      <w:r>
        <w:rPr>
          <w:rFonts w:ascii="Calibri" w:eastAsia="Calibri" w:hAnsi="Calibri" w:cs="Calibri"/>
          <w:color w:val="000000"/>
          <w:sz w:val="26"/>
          <w:szCs w:val="26"/>
        </w:rPr>
        <w:t>ự</w:t>
      </w:r>
      <w:r>
        <w:rPr>
          <w:rFonts w:ascii="Calibri" w:eastAsia="Calibri" w:hAnsi="Calibri" w:cs="Calibri"/>
          <w:color w:val="000000"/>
          <w:sz w:val="26"/>
          <w:szCs w:val="26"/>
        </w:rPr>
        <w:t>c v</w:t>
      </w:r>
      <w:r>
        <w:rPr>
          <w:rFonts w:ascii="Calibri" w:eastAsia="Calibri" w:hAnsi="Calibri" w:cs="Calibri"/>
          <w:color w:val="000000"/>
          <w:sz w:val="26"/>
          <w:szCs w:val="26"/>
        </w:rPr>
        <w:t>ậ</w:t>
      </w:r>
      <w:r>
        <w:rPr>
          <w:rFonts w:ascii="Calibri" w:eastAsia="Calibri" w:hAnsi="Calibri" w:cs="Calibri"/>
          <w:color w:val="000000"/>
          <w:sz w:val="26"/>
          <w:szCs w:val="26"/>
        </w:rPr>
        <w:t>t v</w:t>
      </w:r>
      <w:r>
        <w:rPr>
          <w:rFonts w:ascii="Calibri" w:eastAsia="Calibri" w:hAnsi="Calibri" w:cs="Calibri"/>
          <w:color w:val="000000"/>
          <w:sz w:val="26"/>
          <w:szCs w:val="26"/>
        </w:rPr>
        <w:t>ớ</w:t>
      </w:r>
      <w:r>
        <w:rPr>
          <w:rFonts w:ascii="Calibri" w:eastAsia="Calibri" w:hAnsi="Calibri" w:cs="Calibri"/>
          <w:color w:val="000000"/>
          <w:sz w:val="26"/>
          <w:szCs w:val="26"/>
        </w:rPr>
        <w:t>i t</w:t>
      </w:r>
      <w:r>
        <w:rPr>
          <w:rFonts w:ascii="Calibri" w:eastAsia="Calibri" w:hAnsi="Calibri" w:cs="Calibri"/>
          <w:color w:val="000000"/>
          <w:sz w:val="26"/>
          <w:szCs w:val="26"/>
        </w:rPr>
        <w:t>ự</w:t>
      </w:r>
      <w:r>
        <w:rPr>
          <w:rFonts w:ascii="Calibri" w:eastAsia="Calibri" w:hAnsi="Calibri" w:cs="Calibri"/>
          <w:color w:val="000000"/>
          <w:sz w:val="26"/>
          <w:szCs w:val="26"/>
        </w:rPr>
        <w:t xml:space="preserve"> nhiên, con ngư</w:t>
      </w:r>
      <w:r>
        <w:rPr>
          <w:rFonts w:ascii="Calibri" w:eastAsia="Calibri" w:hAnsi="Calibri" w:cs="Calibri"/>
          <w:color w:val="000000"/>
          <w:sz w:val="26"/>
          <w:szCs w:val="26"/>
        </w:rPr>
        <w:t>ờ</w:t>
      </w:r>
      <w:r>
        <w:rPr>
          <w:rFonts w:ascii="Calibri" w:eastAsia="Calibri" w:hAnsi="Calibri" w:cs="Calibri"/>
          <w:color w:val="000000"/>
          <w:sz w:val="26"/>
          <w:szCs w:val="26"/>
        </w:rPr>
        <w:t>i và đ</w:t>
      </w:r>
      <w:r>
        <w:rPr>
          <w:rFonts w:ascii="Calibri" w:eastAsia="Calibri" w:hAnsi="Calibri" w:cs="Calibri"/>
          <w:color w:val="000000"/>
          <w:sz w:val="26"/>
          <w:szCs w:val="26"/>
        </w:rPr>
        <w:t>ộ</w:t>
      </w:r>
      <w:r>
        <w:rPr>
          <w:rFonts w:ascii="Calibri" w:eastAsia="Calibri" w:hAnsi="Calibri" w:cs="Calibri"/>
          <w:color w:val="000000"/>
          <w:sz w:val="26"/>
          <w:szCs w:val="26"/>
        </w:rPr>
        <w:t>ng v</w:t>
      </w:r>
      <w:r>
        <w:rPr>
          <w:rFonts w:ascii="Calibri" w:eastAsia="Calibri" w:hAnsi="Calibri" w:cs="Calibri"/>
          <w:color w:val="000000"/>
          <w:sz w:val="26"/>
          <w:szCs w:val="26"/>
        </w:rPr>
        <w:t>ậ</w:t>
      </w:r>
      <w:r>
        <w:rPr>
          <w:rFonts w:ascii="Calibri" w:eastAsia="Calibri" w:hAnsi="Calibri" w:cs="Calibri"/>
          <w:color w:val="000000"/>
          <w:sz w:val="26"/>
          <w:szCs w:val="26"/>
        </w:rPr>
        <w:t>t.</w:t>
      </w:r>
    </w:p>
    <w:p w:rsidR="00475325" w:rsidRDefault="00020F2D">
      <w:pPr>
        <w:widowControl w:val="0"/>
        <w:pBdr>
          <w:top w:val="nil"/>
          <w:left w:val="nil"/>
          <w:bottom w:val="nil"/>
          <w:right w:val="nil"/>
          <w:between w:val="nil"/>
        </w:pBdr>
        <w:tabs>
          <w:tab w:val="left" w:pos="750"/>
        </w:tabs>
        <w:spacing w:line="288" w:lineRule="auto"/>
        <w:ind w:firstLine="284"/>
        <w:rPr>
          <w:rFonts w:ascii="Calibri" w:eastAsia="Calibri" w:hAnsi="Calibri" w:cs="Calibri"/>
        </w:rPr>
      </w:pPr>
      <w:r>
        <w:rPr>
          <w:rFonts w:ascii="Calibri" w:eastAsia="Calibri" w:hAnsi="Calibri" w:cs="Calibri"/>
        </w:rPr>
        <w:t xml:space="preserve">- </w:t>
      </w:r>
      <w:r>
        <w:rPr>
          <w:rFonts w:ascii="Calibri" w:eastAsia="Calibri" w:hAnsi="Calibri" w:cs="Calibri"/>
        </w:rPr>
        <w:t>Ứ</w:t>
      </w:r>
      <w:r>
        <w:rPr>
          <w:rFonts w:ascii="Calibri" w:eastAsia="Calibri" w:hAnsi="Calibri" w:cs="Calibri"/>
        </w:rPr>
        <w:t>ng d</w:t>
      </w:r>
      <w:r>
        <w:rPr>
          <w:rFonts w:ascii="Calibri" w:eastAsia="Calibri" w:hAnsi="Calibri" w:cs="Calibri"/>
        </w:rPr>
        <w:t>ụ</w:t>
      </w:r>
      <w:r>
        <w:rPr>
          <w:rFonts w:ascii="Calibri" w:eastAsia="Calibri" w:hAnsi="Calibri" w:cs="Calibri"/>
        </w:rPr>
        <w:t>ng đư</w:t>
      </w:r>
      <w:r>
        <w:rPr>
          <w:rFonts w:ascii="Calibri" w:eastAsia="Calibri" w:hAnsi="Calibri" w:cs="Calibri"/>
        </w:rPr>
        <w:t>ợ</w:t>
      </w:r>
      <w:r>
        <w:rPr>
          <w:rFonts w:ascii="Calibri" w:eastAsia="Calibri" w:hAnsi="Calibri" w:cs="Calibri"/>
        </w:rPr>
        <w:t>c nh</w:t>
      </w:r>
      <w:r>
        <w:rPr>
          <w:rFonts w:ascii="Calibri" w:eastAsia="Calibri" w:hAnsi="Calibri" w:cs="Calibri"/>
        </w:rPr>
        <w:t>ữ</w:t>
      </w:r>
      <w:r>
        <w:rPr>
          <w:rFonts w:ascii="Calibri" w:eastAsia="Calibri" w:hAnsi="Calibri" w:cs="Calibri"/>
        </w:rPr>
        <w:t>ng l</w:t>
      </w:r>
      <w:r>
        <w:rPr>
          <w:rFonts w:ascii="Calibri" w:eastAsia="Calibri" w:hAnsi="Calibri" w:cs="Calibri"/>
        </w:rPr>
        <w:t>ợ</w:t>
      </w:r>
      <w:r>
        <w:rPr>
          <w:rFonts w:ascii="Calibri" w:eastAsia="Calibri" w:hAnsi="Calibri" w:cs="Calibri"/>
        </w:rPr>
        <w:t>i ích c</w:t>
      </w:r>
      <w:r>
        <w:rPr>
          <w:rFonts w:ascii="Calibri" w:eastAsia="Calibri" w:hAnsi="Calibri" w:cs="Calibri"/>
        </w:rPr>
        <w:t>ủ</w:t>
      </w:r>
      <w:r>
        <w:rPr>
          <w:rFonts w:ascii="Calibri" w:eastAsia="Calibri" w:hAnsi="Calibri" w:cs="Calibri"/>
        </w:rPr>
        <w:t>a th</w:t>
      </w:r>
      <w:r>
        <w:rPr>
          <w:rFonts w:ascii="Calibri" w:eastAsia="Calibri" w:hAnsi="Calibri" w:cs="Calibri"/>
        </w:rPr>
        <w:t>ự</w:t>
      </w:r>
      <w:r>
        <w:rPr>
          <w:rFonts w:ascii="Calibri" w:eastAsia="Calibri" w:hAnsi="Calibri" w:cs="Calibri"/>
        </w:rPr>
        <w:t>c v</w:t>
      </w:r>
      <w:r>
        <w:rPr>
          <w:rFonts w:ascii="Calibri" w:eastAsia="Calibri" w:hAnsi="Calibri" w:cs="Calibri"/>
        </w:rPr>
        <w:t>ậ</w:t>
      </w:r>
      <w:r>
        <w:rPr>
          <w:rFonts w:ascii="Calibri" w:eastAsia="Calibri" w:hAnsi="Calibri" w:cs="Calibri"/>
        </w:rPr>
        <w:t>t vào đ</w:t>
      </w:r>
      <w:r>
        <w:rPr>
          <w:rFonts w:ascii="Calibri" w:eastAsia="Calibri" w:hAnsi="Calibri" w:cs="Calibri"/>
        </w:rPr>
        <w:t>ờ</w:t>
      </w:r>
      <w:r>
        <w:rPr>
          <w:rFonts w:ascii="Calibri" w:eastAsia="Calibri" w:hAnsi="Calibri" w:cs="Calibri"/>
        </w:rPr>
        <w:t>i s</w:t>
      </w:r>
      <w:r>
        <w:rPr>
          <w:rFonts w:ascii="Calibri" w:eastAsia="Calibri" w:hAnsi="Calibri" w:cs="Calibri"/>
        </w:rPr>
        <w:t>ố</w:t>
      </w:r>
      <w:r>
        <w:rPr>
          <w:rFonts w:ascii="Calibri" w:eastAsia="Calibri" w:hAnsi="Calibri" w:cs="Calibri"/>
        </w:rPr>
        <w:t>ng.</w:t>
      </w:r>
    </w:p>
    <w:p w:rsidR="00475325" w:rsidRDefault="00020F2D">
      <w:pPr>
        <w:spacing w:line="288" w:lineRule="auto"/>
        <w:rPr>
          <w:rFonts w:ascii="Calibri" w:eastAsia="Calibri" w:hAnsi="Calibri" w:cs="Calibri"/>
          <w:color w:val="000000"/>
        </w:rPr>
      </w:pPr>
      <w:r>
        <w:rPr>
          <w:rFonts w:ascii="Calibri" w:eastAsia="Calibri" w:hAnsi="Calibri" w:cs="Calibri"/>
          <w:b/>
          <w:color w:val="FF0000"/>
          <w:sz w:val="24"/>
          <w:szCs w:val="24"/>
        </w:rPr>
        <w:t>II. CHU</w:t>
      </w:r>
      <w:r>
        <w:rPr>
          <w:rFonts w:ascii="Calibri" w:eastAsia="Calibri" w:hAnsi="Calibri" w:cs="Calibri"/>
          <w:b/>
          <w:color w:val="FF0000"/>
          <w:sz w:val="24"/>
          <w:szCs w:val="24"/>
        </w:rPr>
        <w:t>Ẩ</w:t>
      </w:r>
      <w:r>
        <w:rPr>
          <w:rFonts w:ascii="Calibri" w:eastAsia="Calibri" w:hAnsi="Calibri" w:cs="Calibri"/>
          <w:b/>
          <w:color w:val="FF0000"/>
          <w:sz w:val="24"/>
          <w:szCs w:val="24"/>
        </w:rPr>
        <w:t>N B</w:t>
      </w:r>
      <w:r>
        <w:rPr>
          <w:rFonts w:ascii="Calibri" w:eastAsia="Calibri" w:hAnsi="Calibri" w:cs="Calibri"/>
          <w:b/>
          <w:color w:val="FF0000"/>
          <w:sz w:val="24"/>
          <w:szCs w:val="24"/>
        </w:rPr>
        <w:t>Ị</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rPr>
      </w:pPr>
      <w:r>
        <w:rPr>
          <w:rFonts w:ascii="Calibri" w:eastAsia="Calibri" w:hAnsi="Calibri" w:cs="Calibri"/>
          <w:color w:val="000000"/>
          <w:sz w:val="26"/>
          <w:szCs w:val="26"/>
        </w:rPr>
        <w:t xml:space="preserve">- Tranh, </w:t>
      </w:r>
      <w:r>
        <w:rPr>
          <w:rFonts w:ascii="Calibri" w:eastAsia="Calibri" w:hAnsi="Calibri" w:cs="Calibri"/>
          <w:color w:val="000000"/>
          <w:sz w:val="26"/>
          <w:szCs w:val="26"/>
        </w:rPr>
        <w:t>ả</w:t>
      </w:r>
      <w:r>
        <w:rPr>
          <w:rFonts w:ascii="Calibri" w:eastAsia="Calibri" w:hAnsi="Calibri" w:cs="Calibri"/>
          <w:color w:val="000000"/>
          <w:sz w:val="26"/>
          <w:szCs w:val="26"/>
        </w:rPr>
        <w:t>nh các loài th</w:t>
      </w:r>
      <w:r>
        <w:rPr>
          <w:rFonts w:ascii="Calibri" w:eastAsia="Calibri" w:hAnsi="Calibri" w:cs="Calibri"/>
          <w:color w:val="000000"/>
          <w:sz w:val="26"/>
          <w:szCs w:val="26"/>
        </w:rPr>
        <w:t>ự</w:t>
      </w:r>
      <w:r>
        <w:rPr>
          <w:rFonts w:ascii="Calibri" w:eastAsia="Calibri" w:hAnsi="Calibri" w:cs="Calibri"/>
          <w:color w:val="000000"/>
          <w:sz w:val="26"/>
          <w:szCs w:val="26"/>
        </w:rPr>
        <w:t>c v</w:t>
      </w:r>
      <w:r>
        <w:rPr>
          <w:rFonts w:ascii="Calibri" w:eastAsia="Calibri" w:hAnsi="Calibri" w:cs="Calibri"/>
          <w:color w:val="000000"/>
          <w:sz w:val="26"/>
          <w:szCs w:val="26"/>
        </w:rPr>
        <w:t>ậ</w:t>
      </w:r>
      <w:r>
        <w:rPr>
          <w:rFonts w:ascii="Calibri" w:eastAsia="Calibri" w:hAnsi="Calibri" w:cs="Calibri"/>
          <w:color w:val="000000"/>
          <w:sz w:val="26"/>
          <w:szCs w:val="26"/>
        </w:rPr>
        <w:t>t có kích thư</w:t>
      </w:r>
      <w:r>
        <w:rPr>
          <w:rFonts w:ascii="Calibri" w:eastAsia="Calibri" w:hAnsi="Calibri" w:cs="Calibri"/>
          <w:color w:val="000000"/>
          <w:sz w:val="26"/>
          <w:szCs w:val="26"/>
        </w:rPr>
        <w:t>ớ</w:t>
      </w:r>
      <w:r>
        <w:rPr>
          <w:rFonts w:ascii="Calibri" w:eastAsia="Calibri" w:hAnsi="Calibri" w:cs="Calibri"/>
          <w:color w:val="000000"/>
          <w:sz w:val="26"/>
          <w:szCs w:val="26"/>
        </w:rPr>
        <w:t>c khác nhau.</w:t>
      </w:r>
    </w:p>
    <w:p w:rsidR="00475325" w:rsidRDefault="00020F2D">
      <w:pPr>
        <w:widowControl w:val="0"/>
        <w:pBdr>
          <w:top w:val="nil"/>
          <w:left w:val="nil"/>
          <w:bottom w:val="nil"/>
          <w:right w:val="nil"/>
          <w:between w:val="nil"/>
        </w:pBdr>
        <w:tabs>
          <w:tab w:val="left" w:pos="750"/>
        </w:tabs>
        <w:spacing w:line="288" w:lineRule="auto"/>
        <w:ind w:firstLine="284"/>
        <w:rPr>
          <w:rFonts w:ascii="Calibri" w:eastAsia="Calibri" w:hAnsi="Calibri" w:cs="Calibri"/>
          <w:color w:val="000000"/>
        </w:rPr>
      </w:pPr>
      <w:r>
        <w:rPr>
          <w:rFonts w:ascii="Calibri" w:eastAsia="Calibri" w:hAnsi="Calibri" w:cs="Calibri"/>
          <w:color w:val="000000"/>
          <w:sz w:val="26"/>
          <w:szCs w:val="26"/>
        </w:rPr>
        <w:t xml:space="preserve">- Tranh, </w:t>
      </w:r>
      <w:r>
        <w:rPr>
          <w:rFonts w:ascii="Calibri" w:eastAsia="Calibri" w:hAnsi="Calibri" w:cs="Calibri"/>
          <w:color w:val="000000"/>
          <w:sz w:val="26"/>
          <w:szCs w:val="26"/>
        </w:rPr>
        <w:t>ả</w:t>
      </w:r>
      <w:r>
        <w:rPr>
          <w:rFonts w:ascii="Calibri" w:eastAsia="Calibri" w:hAnsi="Calibri" w:cs="Calibri"/>
          <w:color w:val="000000"/>
          <w:sz w:val="26"/>
          <w:szCs w:val="26"/>
        </w:rPr>
        <w:t>nh ho</w:t>
      </w:r>
      <w:r>
        <w:rPr>
          <w:rFonts w:ascii="Calibri" w:eastAsia="Calibri" w:hAnsi="Calibri" w:cs="Calibri"/>
          <w:color w:val="000000"/>
          <w:sz w:val="26"/>
          <w:szCs w:val="26"/>
        </w:rPr>
        <w:t>ặ</w:t>
      </w:r>
      <w:r>
        <w:rPr>
          <w:rFonts w:ascii="Calibri" w:eastAsia="Calibri" w:hAnsi="Calibri" w:cs="Calibri"/>
          <w:color w:val="000000"/>
          <w:sz w:val="26"/>
          <w:szCs w:val="26"/>
        </w:rPr>
        <w:t>c m</w:t>
      </w:r>
      <w:r>
        <w:rPr>
          <w:rFonts w:ascii="Calibri" w:eastAsia="Calibri" w:hAnsi="Calibri" w:cs="Calibri"/>
          <w:color w:val="000000"/>
          <w:sz w:val="26"/>
          <w:szCs w:val="26"/>
        </w:rPr>
        <w:t>ẫ</w:t>
      </w:r>
      <w:r>
        <w:rPr>
          <w:rFonts w:ascii="Calibri" w:eastAsia="Calibri" w:hAnsi="Calibri" w:cs="Calibri"/>
          <w:color w:val="000000"/>
          <w:sz w:val="26"/>
          <w:szCs w:val="26"/>
        </w:rPr>
        <w:t>u v</w:t>
      </w:r>
      <w:r>
        <w:rPr>
          <w:rFonts w:ascii="Calibri" w:eastAsia="Calibri" w:hAnsi="Calibri" w:cs="Calibri"/>
          <w:color w:val="000000"/>
          <w:sz w:val="26"/>
          <w:szCs w:val="26"/>
        </w:rPr>
        <w:t>ậ</w:t>
      </w:r>
      <w:r>
        <w:rPr>
          <w:rFonts w:ascii="Calibri" w:eastAsia="Calibri" w:hAnsi="Calibri" w:cs="Calibri"/>
          <w:color w:val="000000"/>
          <w:sz w:val="26"/>
          <w:szCs w:val="26"/>
        </w:rPr>
        <w:t>t các loài đ</w:t>
      </w:r>
      <w:r>
        <w:rPr>
          <w:rFonts w:ascii="Calibri" w:eastAsia="Calibri" w:hAnsi="Calibri" w:cs="Calibri"/>
          <w:color w:val="000000"/>
          <w:sz w:val="26"/>
          <w:szCs w:val="26"/>
        </w:rPr>
        <w:t>ạ</w:t>
      </w:r>
      <w:r>
        <w:rPr>
          <w:rFonts w:ascii="Calibri" w:eastAsia="Calibri" w:hAnsi="Calibri" w:cs="Calibri"/>
          <w:color w:val="000000"/>
          <w:sz w:val="26"/>
          <w:szCs w:val="26"/>
        </w:rPr>
        <w:t>i di</w:t>
      </w:r>
      <w:r>
        <w:rPr>
          <w:rFonts w:ascii="Calibri" w:eastAsia="Calibri" w:hAnsi="Calibri" w:cs="Calibri"/>
          <w:color w:val="000000"/>
          <w:sz w:val="26"/>
          <w:szCs w:val="26"/>
        </w:rPr>
        <w:t>ệ</w:t>
      </w:r>
      <w:r>
        <w:rPr>
          <w:rFonts w:ascii="Calibri" w:eastAsia="Calibri" w:hAnsi="Calibri" w:cs="Calibri"/>
          <w:color w:val="000000"/>
          <w:sz w:val="26"/>
          <w:szCs w:val="26"/>
        </w:rPr>
        <w:t xml:space="preserve">n </w:t>
      </w:r>
      <w:r>
        <w:rPr>
          <w:rFonts w:ascii="Calibri" w:eastAsia="Calibri" w:hAnsi="Calibri" w:cs="Calibri"/>
          <w:color w:val="000000"/>
          <w:sz w:val="26"/>
          <w:szCs w:val="26"/>
        </w:rPr>
        <w:t>c</w:t>
      </w:r>
      <w:r>
        <w:rPr>
          <w:rFonts w:ascii="Calibri" w:eastAsia="Calibri" w:hAnsi="Calibri" w:cs="Calibri"/>
          <w:color w:val="000000"/>
          <w:sz w:val="26"/>
          <w:szCs w:val="26"/>
        </w:rPr>
        <w:t>ủ</w:t>
      </w:r>
      <w:r>
        <w:rPr>
          <w:rFonts w:ascii="Calibri" w:eastAsia="Calibri" w:hAnsi="Calibri" w:cs="Calibri"/>
          <w:color w:val="000000"/>
          <w:sz w:val="26"/>
          <w:szCs w:val="26"/>
        </w:rPr>
        <w:t>a m</w:t>
      </w:r>
      <w:r>
        <w:rPr>
          <w:rFonts w:ascii="Calibri" w:eastAsia="Calibri" w:hAnsi="Calibri" w:cs="Calibri"/>
          <w:color w:val="000000"/>
          <w:sz w:val="26"/>
          <w:szCs w:val="26"/>
        </w:rPr>
        <w:t>ỗ</w:t>
      </w:r>
      <w:r>
        <w:rPr>
          <w:rFonts w:ascii="Calibri" w:eastAsia="Calibri" w:hAnsi="Calibri" w:cs="Calibri"/>
          <w:color w:val="000000"/>
          <w:sz w:val="26"/>
          <w:szCs w:val="26"/>
        </w:rPr>
        <w:t>i ngành th</w:t>
      </w:r>
      <w:r>
        <w:rPr>
          <w:rFonts w:ascii="Calibri" w:eastAsia="Calibri" w:hAnsi="Calibri" w:cs="Calibri"/>
          <w:color w:val="000000"/>
          <w:sz w:val="26"/>
          <w:szCs w:val="26"/>
        </w:rPr>
        <w:t>ự</w:t>
      </w:r>
      <w:r>
        <w:rPr>
          <w:rFonts w:ascii="Calibri" w:eastAsia="Calibri" w:hAnsi="Calibri" w:cs="Calibri"/>
          <w:color w:val="000000"/>
          <w:sz w:val="26"/>
          <w:szCs w:val="26"/>
        </w:rPr>
        <w:t>c v</w:t>
      </w:r>
      <w:r>
        <w:rPr>
          <w:rFonts w:ascii="Calibri" w:eastAsia="Calibri" w:hAnsi="Calibri" w:cs="Calibri"/>
          <w:color w:val="000000"/>
          <w:sz w:val="26"/>
          <w:szCs w:val="26"/>
        </w:rPr>
        <w:t>ậ</w:t>
      </w:r>
      <w:r>
        <w:rPr>
          <w:rFonts w:ascii="Calibri" w:eastAsia="Calibri" w:hAnsi="Calibri" w:cs="Calibri"/>
          <w:color w:val="000000"/>
          <w:sz w:val="26"/>
          <w:szCs w:val="26"/>
        </w:rPr>
        <w:t>t.</w:t>
      </w:r>
    </w:p>
    <w:p w:rsidR="00475325" w:rsidRDefault="00020F2D">
      <w:pPr>
        <w:widowControl w:val="0"/>
        <w:pBdr>
          <w:top w:val="nil"/>
          <w:left w:val="nil"/>
          <w:bottom w:val="nil"/>
          <w:right w:val="nil"/>
          <w:between w:val="nil"/>
        </w:pBdr>
        <w:tabs>
          <w:tab w:val="left" w:pos="750"/>
        </w:tabs>
        <w:spacing w:line="288" w:lineRule="auto"/>
        <w:ind w:firstLine="284"/>
        <w:rPr>
          <w:rFonts w:ascii="Calibri" w:eastAsia="Calibri" w:hAnsi="Calibri" w:cs="Calibri"/>
          <w:color w:val="000000"/>
        </w:rPr>
      </w:pPr>
      <w:r>
        <w:rPr>
          <w:rFonts w:ascii="Calibri" w:eastAsia="Calibri" w:hAnsi="Calibri" w:cs="Calibri"/>
          <w:color w:val="000000"/>
          <w:sz w:val="26"/>
          <w:szCs w:val="26"/>
        </w:rPr>
        <w:t>- D</w:t>
      </w:r>
      <w:r>
        <w:rPr>
          <w:rFonts w:ascii="Calibri" w:eastAsia="Calibri" w:hAnsi="Calibri" w:cs="Calibri"/>
          <w:color w:val="000000"/>
          <w:sz w:val="26"/>
          <w:szCs w:val="26"/>
        </w:rPr>
        <w:t>ụ</w:t>
      </w:r>
      <w:r>
        <w:rPr>
          <w:rFonts w:ascii="Calibri" w:eastAsia="Calibri" w:hAnsi="Calibri" w:cs="Calibri"/>
          <w:color w:val="000000"/>
          <w:sz w:val="26"/>
          <w:szCs w:val="26"/>
        </w:rPr>
        <w:t>ng c</w:t>
      </w:r>
      <w:r>
        <w:rPr>
          <w:rFonts w:ascii="Calibri" w:eastAsia="Calibri" w:hAnsi="Calibri" w:cs="Calibri"/>
          <w:color w:val="000000"/>
          <w:sz w:val="26"/>
          <w:szCs w:val="26"/>
        </w:rPr>
        <w:t>ụ</w:t>
      </w:r>
      <w:r>
        <w:rPr>
          <w:rFonts w:ascii="Calibri" w:eastAsia="Calibri" w:hAnsi="Calibri" w:cs="Calibri"/>
          <w:color w:val="000000"/>
          <w:sz w:val="26"/>
          <w:szCs w:val="26"/>
        </w:rPr>
        <w:t xml:space="preserve"> chi</w:t>
      </w:r>
      <w:r>
        <w:rPr>
          <w:rFonts w:ascii="Calibri" w:eastAsia="Calibri" w:hAnsi="Calibri" w:cs="Calibri"/>
          <w:color w:val="000000"/>
          <w:sz w:val="26"/>
          <w:szCs w:val="26"/>
        </w:rPr>
        <w:t>ế</w:t>
      </w:r>
      <w:r>
        <w:rPr>
          <w:rFonts w:ascii="Calibri" w:eastAsia="Calibri" w:hAnsi="Calibri" w:cs="Calibri"/>
          <w:color w:val="000000"/>
          <w:sz w:val="26"/>
          <w:szCs w:val="26"/>
        </w:rPr>
        <w:t xml:space="preserve">u tranh, </w:t>
      </w:r>
      <w:r>
        <w:rPr>
          <w:rFonts w:ascii="Calibri" w:eastAsia="Calibri" w:hAnsi="Calibri" w:cs="Calibri"/>
          <w:color w:val="000000"/>
          <w:sz w:val="26"/>
          <w:szCs w:val="26"/>
        </w:rPr>
        <w:t>ả</w:t>
      </w:r>
      <w:r>
        <w:rPr>
          <w:rFonts w:ascii="Calibri" w:eastAsia="Calibri" w:hAnsi="Calibri" w:cs="Calibri"/>
          <w:color w:val="000000"/>
          <w:sz w:val="26"/>
          <w:szCs w:val="26"/>
        </w:rPr>
        <w:t xml:space="preserve">nh lên màn </w:t>
      </w:r>
      <w:r>
        <w:rPr>
          <w:rFonts w:ascii="Calibri" w:eastAsia="Calibri" w:hAnsi="Calibri" w:cs="Calibri"/>
          <w:color w:val="000000"/>
          <w:sz w:val="26"/>
          <w:szCs w:val="26"/>
        </w:rPr>
        <w:t>ả</w:t>
      </w:r>
      <w:r>
        <w:rPr>
          <w:rFonts w:ascii="Calibri" w:eastAsia="Calibri" w:hAnsi="Calibri" w:cs="Calibri"/>
          <w:color w:val="000000"/>
          <w:sz w:val="26"/>
          <w:szCs w:val="26"/>
        </w:rPr>
        <w:t>nh (n</w:t>
      </w:r>
      <w:r>
        <w:rPr>
          <w:rFonts w:ascii="Calibri" w:eastAsia="Calibri" w:hAnsi="Calibri" w:cs="Calibri"/>
          <w:color w:val="000000"/>
          <w:sz w:val="26"/>
          <w:szCs w:val="26"/>
        </w:rPr>
        <w:t>ế</w:t>
      </w:r>
      <w:r>
        <w:rPr>
          <w:rFonts w:ascii="Calibri" w:eastAsia="Calibri" w:hAnsi="Calibri" w:cs="Calibri"/>
          <w:color w:val="000000"/>
          <w:sz w:val="26"/>
          <w:szCs w:val="26"/>
        </w:rPr>
        <w:t>u có).</w:t>
      </w:r>
    </w:p>
    <w:p w:rsidR="00475325" w:rsidRDefault="00020F2D">
      <w:pPr>
        <w:widowControl w:val="0"/>
        <w:pBdr>
          <w:top w:val="nil"/>
          <w:left w:val="nil"/>
          <w:bottom w:val="nil"/>
          <w:right w:val="nil"/>
          <w:between w:val="nil"/>
        </w:pBdr>
        <w:tabs>
          <w:tab w:val="left" w:pos="750"/>
        </w:tabs>
        <w:spacing w:line="288" w:lineRule="auto"/>
        <w:ind w:firstLine="284"/>
        <w:rPr>
          <w:rFonts w:ascii="Calibri" w:eastAsia="Calibri" w:hAnsi="Calibri" w:cs="Calibri"/>
          <w:color w:val="000000"/>
        </w:rPr>
      </w:pPr>
      <w:r>
        <w:rPr>
          <w:rFonts w:ascii="Calibri" w:eastAsia="Calibri" w:hAnsi="Calibri" w:cs="Calibri"/>
          <w:color w:val="000000"/>
          <w:sz w:val="26"/>
          <w:szCs w:val="26"/>
        </w:rPr>
        <w:t>- Phi</w:t>
      </w:r>
      <w:r>
        <w:rPr>
          <w:rFonts w:ascii="Calibri" w:eastAsia="Calibri" w:hAnsi="Calibri" w:cs="Calibri"/>
          <w:color w:val="000000"/>
          <w:sz w:val="26"/>
          <w:szCs w:val="26"/>
        </w:rPr>
        <w:t>ế</w:t>
      </w:r>
      <w:r>
        <w:rPr>
          <w:rFonts w:ascii="Calibri" w:eastAsia="Calibri" w:hAnsi="Calibri" w:cs="Calibri"/>
          <w:color w:val="000000"/>
          <w:sz w:val="26"/>
          <w:szCs w:val="26"/>
        </w:rPr>
        <w:t>u h</w:t>
      </w:r>
      <w:r>
        <w:rPr>
          <w:rFonts w:ascii="Calibri" w:eastAsia="Calibri" w:hAnsi="Calibri" w:cs="Calibri"/>
          <w:color w:val="000000"/>
          <w:sz w:val="26"/>
          <w:szCs w:val="26"/>
        </w:rPr>
        <w:t>ọ</w:t>
      </w:r>
      <w:r>
        <w:rPr>
          <w:rFonts w:ascii="Calibri" w:eastAsia="Calibri" w:hAnsi="Calibri" w:cs="Calibri"/>
          <w:color w:val="000000"/>
          <w:sz w:val="26"/>
          <w:szCs w:val="26"/>
        </w:rPr>
        <w:t>c t</w:t>
      </w:r>
      <w:r>
        <w:rPr>
          <w:rFonts w:ascii="Calibri" w:eastAsia="Calibri" w:hAnsi="Calibri" w:cs="Calibri"/>
          <w:color w:val="000000"/>
          <w:sz w:val="26"/>
          <w:szCs w:val="26"/>
        </w:rPr>
        <w:t>ậ</w:t>
      </w:r>
      <w:r>
        <w:rPr>
          <w:rFonts w:ascii="Calibri" w:eastAsia="Calibri" w:hAnsi="Calibri" w:cs="Calibri"/>
          <w:color w:val="000000"/>
          <w:sz w:val="26"/>
          <w:szCs w:val="26"/>
        </w:rPr>
        <w:t>p theo m</w:t>
      </w:r>
      <w:r>
        <w:rPr>
          <w:rFonts w:ascii="Calibri" w:eastAsia="Calibri" w:hAnsi="Calibri" w:cs="Calibri"/>
          <w:color w:val="000000"/>
          <w:sz w:val="26"/>
          <w:szCs w:val="26"/>
        </w:rPr>
        <w:t>ẫ</w:t>
      </w:r>
      <w:r>
        <w:rPr>
          <w:rFonts w:ascii="Calibri" w:eastAsia="Calibri" w:hAnsi="Calibri" w:cs="Calibri"/>
          <w:color w:val="000000"/>
          <w:sz w:val="26"/>
          <w:szCs w:val="26"/>
        </w:rPr>
        <w:t>u.</w:t>
      </w:r>
    </w:p>
    <w:tbl>
      <w:tblPr>
        <w:tblStyle w:val="afffff5"/>
        <w:tblW w:w="9087" w:type="dxa"/>
        <w:jc w:val="center"/>
        <w:tblLayout w:type="fixed"/>
        <w:tblLook w:val="0000" w:firstRow="0" w:lastRow="0" w:firstColumn="0" w:lastColumn="0" w:noHBand="0" w:noVBand="0"/>
      </w:tblPr>
      <w:tblGrid>
        <w:gridCol w:w="2170"/>
        <w:gridCol w:w="1272"/>
        <w:gridCol w:w="1306"/>
        <w:gridCol w:w="1694"/>
        <w:gridCol w:w="1344"/>
        <w:gridCol w:w="1301"/>
      </w:tblGrid>
      <w:tr w:rsidR="00475325">
        <w:trPr>
          <w:jc w:val="center"/>
        </w:trPr>
        <w:tc>
          <w:tcPr>
            <w:tcW w:w="2170" w:type="dxa"/>
            <w:tcBorders>
              <w:top w:val="single" w:sz="4" w:space="0" w:color="000000"/>
              <w:left w:val="single" w:sz="4" w:space="0" w:color="000000"/>
              <w:bottom w:val="single" w:sz="4" w:space="0" w:color="000000"/>
            </w:tcBorders>
            <w:shd w:val="clear" w:color="auto" w:fill="CBCEE3"/>
            <w:vAlign w:val="bottom"/>
          </w:tcPr>
          <w:p w:rsidR="00475325" w:rsidRDefault="00020F2D">
            <w:pPr>
              <w:widowControl w:val="0"/>
              <w:pBdr>
                <w:top w:val="nil"/>
                <w:left w:val="nil"/>
                <w:bottom w:val="nil"/>
                <w:right w:val="nil"/>
                <w:between w:val="nil"/>
              </w:pBdr>
              <w:spacing w:line="288" w:lineRule="auto"/>
              <w:jc w:val="right"/>
              <w:rPr>
                <w:rFonts w:ascii="Calibri" w:eastAsia="Calibri" w:hAnsi="Calibri" w:cs="Calibri"/>
                <w:color w:val="000000"/>
              </w:rPr>
            </w:pPr>
            <w:r>
              <w:rPr>
                <w:rFonts w:ascii="Calibri" w:eastAsia="Calibri" w:hAnsi="Calibri" w:cs="Calibri"/>
                <w:color w:val="000000"/>
                <w:sz w:val="26"/>
                <w:szCs w:val="26"/>
              </w:rPr>
              <w:t>Đ</w:t>
            </w:r>
            <w:r>
              <w:rPr>
                <w:rFonts w:ascii="Calibri" w:eastAsia="Calibri" w:hAnsi="Calibri" w:cs="Calibri"/>
                <w:color w:val="000000"/>
                <w:sz w:val="26"/>
                <w:szCs w:val="26"/>
              </w:rPr>
              <w:t>ặ</w:t>
            </w:r>
            <w:r>
              <w:rPr>
                <w:rFonts w:ascii="Calibri" w:eastAsia="Calibri" w:hAnsi="Calibri" w:cs="Calibri"/>
                <w:color w:val="000000"/>
                <w:sz w:val="26"/>
                <w:szCs w:val="26"/>
              </w:rPr>
              <w:t>c đi</w:t>
            </w:r>
            <w:r>
              <w:rPr>
                <w:rFonts w:ascii="Calibri" w:eastAsia="Calibri" w:hAnsi="Calibri" w:cs="Calibri"/>
                <w:color w:val="000000"/>
                <w:sz w:val="26"/>
                <w:szCs w:val="26"/>
              </w:rPr>
              <w:t>ể</w:t>
            </w:r>
            <w:r>
              <w:rPr>
                <w:rFonts w:ascii="Calibri" w:eastAsia="Calibri" w:hAnsi="Calibri" w:cs="Calibri"/>
                <w:color w:val="000000"/>
                <w:sz w:val="26"/>
                <w:szCs w:val="26"/>
              </w:rPr>
              <w:t>m</w:t>
            </w:r>
          </w:p>
          <w:p w:rsidR="00475325" w:rsidRDefault="00020F2D">
            <w:pPr>
              <w:widowControl w:val="0"/>
              <w:pBdr>
                <w:top w:val="nil"/>
                <w:left w:val="nil"/>
                <w:bottom w:val="nil"/>
                <w:right w:val="nil"/>
                <w:between w:val="nil"/>
              </w:pBdr>
              <w:spacing w:line="288" w:lineRule="auto"/>
              <w:rPr>
                <w:rFonts w:ascii="Calibri" w:eastAsia="Calibri" w:hAnsi="Calibri" w:cs="Calibri"/>
                <w:color w:val="000000"/>
              </w:rPr>
            </w:pPr>
            <w:r>
              <w:rPr>
                <w:rFonts w:ascii="Calibri" w:eastAsia="Calibri" w:hAnsi="Calibri" w:cs="Calibri"/>
                <w:color w:val="000000"/>
                <w:sz w:val="26"/>
                <w:szCs w:val="26"/>
              </w:rPr>
              <w:t>Ngành</w:t>
            </w:r>
          </w:p>
        </w:tc>
        <w:tc>
          <w:tcPr>
            <w:tcW w:w="1272" w:type="dxa"/>
            <w:tcBorders>
              <w:top w:val="single" w:sz="4" w:space="0" w:color="000000"/>
              <w:left w:val="single" w:sz="4" w:space="0" w:color="000000"/>
            </w:tcBorders>
            <w:shd w:val="clear" w:color="auto" w:fill="CBCEE3"/>
            <w:vAlign w:val="center"/>
          </w:tcPr>
          <w:p w:rsidR="00475325" w:rsidRDefault="00020F2D">
            <w:pPr>
              <w:widowControl w:val="0"/>
              <w:pBdr>
                <w:top w:val="nil"/>
                <w:left w:val="nil"/>
                <w:bottom w:val="nil"/>
                <w:right w:val="nil"/>
                <w:between w:val="nil"/>
              </w:pBdr>
              <w:spacing w:line="288" w:lineRule="auto"/>
              <w:jc w:val="center"/>
              <w:rPr>
                <w:rFonts w:ascii="Calibri" w:eastAsia="Calibri" w:hAnsi="Calibri" w:cs="Calibri"/>
                <w:color w:val="000000"/>
              </w:rPr>
            </w:pPr>
            <w:r>
              <w:rPr>
                <w:rFonts w:ascii="Calibri" w:eastAsia="Calibri" w:hAnsi="Calibri" w:cs="Calibri"/>
                <w:color w:val="000000"/>
                <w:sz w:val="26"/>
                <w:szCs w:val="26"/>
              </w:rPr>
              <w:t>Kích thư</w:t>
            </w:r>
            <w:r>
              <w:rPr>
                <w:rFonts w:ascii="Calibri" w:eastAsia="Calibri" w:hAnsi="Calibri" w:cs="Calibri"/>
                <w:color w:val="000000"/>
                <w:sz w:val="26"/>
                <w:szCs w:val="26"/>
              </w:rPr>
              <w:t>ớ</w:t>
            </w:r>
            <w:r>
              <w:rPr>
                <w:rFonts w:ascii="Calibri" w:eastAsia="Calibri" w:hAnsi="Calibri" w:cs="Calibri"/>
                <w:color w:val="000000"/>
                <w:sz w:val="26"/>
                <w:szCs w:val="26"/>
              </w:rPr>
              <w:t>c</w:t>
            </w:r>
          </w:p>
        </w:tc>
        <w:tc>
          <w:tcPr>
            <w:tcW w:w="1306" w:type="dxa"/>
            <w:tcBorders>
              <w:top w:val="single" w:sz="4" w:space="0" w:color="000000"/>
              <w:left w:val="single" w:sz="4" w:space="0" w:color="000000"/>
            </w:tcBorders>
            <w:shd w:val="clear" w:color="auto" w:fill="CBCEE3"/>
            <w:vAlign w:val="center"/>
          </w:tcPr>
          <w:p w:rsidR="00475325" w:rsidRDefault="00020F2D">
            <w:pPr>
              <w:widowControl w:val="0"/>
              <w:pBdr>
                <w:top w:val="nil"/>
                <w:left w:val="nil"/>
                <w:bottom w:val="nil"/>
                <w:right w:val="nil"/>
                <w:between w:val="nil"/>
              </w:pBdr>
              <w:spacing w:line="288" w:lineRule="auto"/>
              <w:jc w:val="center"/>
              <w:rPr>
                <w:rFonts w:ascii="Calibri" w:eastAsia="Calibri" w:hAnsi="Calibri" w:cs="Calibri"/>
                <w:color w:val="000000"/>
              </w:rPr>
            </w:pPr>
            <w:r>
              <w:rPr>
                <w:rFonts w:ascii="Calibri" w:eastAsia="Calibri" w:hAnsi="Calibri" w:cs="Calibri"/>
                <w:color w:val="000000"/>
                <w:sz w:val="26"/>
                <w:szCs w:val="26"/>
              </w:rPr>
              <w:t>Nơi s</w:t>
            </w:r>
            <w:r>
              <w:rPr>
                <w:rFonts w:ascii="Calibri" w:eastAsia="Calibri" w:hAnsi="Calibri" w:cs="Calibri"/>
                <w:color w:val="000000"/>
                <w:sz w:val="26"/>
                <w:szCs w:val="26"/>
              </w:rPr>
              <w:t>ố</w:t>
            </w:r>
            <w:r>
              <w:rPr>
                <w:rFonts w:ascii="Calibri" w:eastAsia="Calibri" w:hAnsi="Calibri" w:cs="Calibri"/>
                <w:color w:val="000000"/>
                <w:sz w:val="26"/>
                <w:szCs w:val="26"/>
              </w:rPr>
              <w:t>ng</w:t>
            </w:r>
          </w:p>
        </w:tc>
        <w:tc>
          <w:tcPr>
            <w:tcW w:w="1694" w:type="dxa"/>
            <w:tcBorders>
              <w:top w:val="single" w:sz="4" w:space="0" w:color="000000"/>
              <w:left w:val="single" w:sz="4" w:space="0" w:color="000000"/>
            </w:tcBorders>
            <w:shd w:val="clear" w:color="auto" w:fill="CBCEE3"/>
            <w:vAlign w:val="center"/>
          </w:tcPr>
          <w:p w:rsidR="00475325" w:rsidRDefault="00020F2D">
            <w:pPr>
              <w:widowControl w:val="0"/>
              <w:pBdr>
                <w:top w:val="nil"/>
                <w:left w:val="nil"/>
                <w:bottom w:val="nil"/>
                <w:right w:val="nil"/>
                <w:between w:val="nil"/>
              </w:pBdr>
              <w:spacing w:line="288" w:lineRule="auto"/>
              <w:jc w:val="center"/>
              <w:rPr>
                <w:rFonts w:ascii="Calibri" w:eastAsia="Calibri" w:hAnsi="Calibri" w:cs="Calibri"/>
                <w:color w:val="000000"/>
              </w:rPr>
            </w:pPr>
            <w:r>
              <w:rPr>
                <w:rFonts w:ascii="Calibri" w:eastAsia="Calibri" w:hAnsi="Calibri" w:cs="Calibri"/>
                <w:color w:val="000000"/>
                <w:sz w:val="26"/>
                <w:szCs w:val="26"/>
              </w:rPr>
              <w:t>Cơ quan sinh s</w:t>
            </w:r>
            <w:r>
              <w:rPr>
                <w:rFonts w:ascii="Calibri" w:eastAsia="Calibri" w:hAnsi="Calibri" w:cs="Calibri"/>
                <w:color w:val="000000"/>
                <w:sz w:val="26"/>
                <w:szCs w:val="26"/>
              </w:rPr>
              <w:t>ả</w:t>
            </w:r>
            <w:r>
              <w:rPr>
                <w:rFonts w:ascii="Calibri" w:eastAsia="Calibri" w:hAnsi="Calibri" w:cs="Calibri"/>
                <w:color w:val="000000"/>
                <w:sz w:val="26"/>
                <w:szCs w:val="26"/>
              </w:rPr>
              <w:t>n</w:t>
            </w:r>
          </w:p>
        </w:tc>
        <w:tc>
          <w:tcPr>
            <w:tcW w:w="1344" w:type="dxa"/>
            <w:tcBorders>
              <w:top w:val="single" w:sz="4" w:space="0" w:color="000000"/>
              <w:left w:val="single" w:sz="4" w:space="0" w:color="000000"/>
            </w:tcBorders>
            <w:shd w:val="clear" w:color="auto" w:fill="CBCEE3"/>
            <w:vAlign w:val="center"/>
          </w:tcPr>
          <w:p w:rsidR="00475325" w:rsidRDefault="00020F2D">
            <w:pPr>
              <w:widowControl w:val="0"/>
              <w:pBdr>
                <w:top w:val="nil"/>
                <w:left w:val="nil"/>
                <w:bottom w:val="nil"/>
                <w:right w:val="nil"/>
                <w:between w:val="nil"/>
              </w:pBdr>
              <w:spacing w:line="288" w:lineRule="auto"/>
              <w:jc w:val="center"/>
              <w:rPr>
                <w:rFonts w:ascii="Calibri" w:eastAsia="Calibri" w:hAnsi="Calibri" w:cs="Calibri"/>
                <w:color w:val="000000"/>
              </w:rPr>
            </w:pPr>
            <w:r>
              <w:rPr>
                <w:rFonts w:ascii="Calibri" w:eastAsia="Calibri" w:hAnsi="Calibri" w:cs="Calibri"/>
                <w:color w:val="000000"/>
                <w:sz w:val="26"/>
                <w:szCs w:val="26"/>
              </w:rPr>
              <w:t>V</w:t>
            </w:r>
            <w:r>
              <w:rPr>
                <w:rFonts w:ascii="Calibri" w:eastAsia="Calibri" w:hAnsi="Calibri" w:cs="Calibri"/>
                <w:color w:val="000000"/>
                <w:sz w:val="26"/>
                <w:szCs w:val="26"/>
              </w:rPr>
              <w:t>ị</w:t>
            </w:r>
            <w:r>
              <w:rPr>
                <w:rFonts w:ascii="Calibri" w:eastAsia="Calibri" w:hAnsi="Calibri" w:cs="Calibri"/>
                <w:color w:val="000000"/>
                <w:sz w:val="26"/>
                <w:szCs w:val="26"/>
              </w:rPr>
              <w:t xml:space="preserve"> trí h</w:t>
            </w:r>
            <w:r>
              <w:rPr>
                <w:rFonts w:ascii="Calibri" w:eastAsia="Calibri" w:hAnsi="Calibri" w:cs="Calibri"/>
                <w:color w:val="000000"/>
                <w:sz w:val="26"/>
                <w:szCs w:val="26"/>
              </w:rPr>
              <w:t>ạ</w:t>
            </w:r>
            <w:r>
              <w:rPr>
                <w:rFonts w:ascii="Calibri" w:eastAsia="Calibri" w:hAnsi="Calibri" w:cs="Calibri"/>
                <w:color w:val="000000"/>
                <w:sz w:val="26"/>
                <w:szCs w:val="26"/>
              </w:rPr>
              <w:t>t</w:t>
            </w:r>
          </w:p>
        </w:tc>
        <w:tc>
          <w:tcPr>
            <w:tcW w:w="1301" w:type="dxa"/>
            <w:tcBorders>
              <w:top w:val="single" w:sz="4" w:space="0" w:color="000000"/>
              <w:left w:val="single" w:sz="4" w:space="0" w:color="000000"/>
              <w:right w:val="single" w:sz="4" w:space="0" w:color="000000"/>
            </w:tcBorders>
            <w:shd w:val="clear" w:color="auto" w:fill="CBCEE3"/>
            <w:vAlign w:val="center"/>
          </w:tcPr>
          <w:p w:rsidR="00475325" w:rsidRDefault="00020F2D">
            <w:pPr>
              <w:widowControl w:val="0"/>
              <w:pBdr>
                <w:top w:val="nil"/>
                <w:left w:val="nil"/>
                <w:bottom w:val="nil"/>
                <w:right w:val="nil"/>
                <w:between w:val="nil"/>
              </w:pBdr>
              <w:spacing w:line="288" w:lineRule="auto"/>
              <w:jc w:val="center"/>
              <w:rPr>
                <w:rFonts w:ascii="Calibri" w:eastAsia="Calibri" w:hAnsi="Calibri" w:cs="Calibri"/>
                <w:color w:val="000000"/>
              </w:rPr>
            </w:pPr>
            <w:r>
              <w:rPr>
                <w:rFonts w:ascii="Calibri" w:eastAsia="Calibri" w:hAnsi="Calibri" w:cs="Calibri"/>
                <w:color w:val="000000"/>
                <w:sz w:val="26"/>
                <w:szCs w:val="26"/>
              </w:rPr>
              <w:t>Đ</w:t>
            </w:r>
            <w:r>
              <w:rPr>
                <w:rFonts w:ascii="Calibri" w:eastAsia="Calibri" w:hAnsi="Calibri" w:cs="Calibri"/>
                <w:color w:val="000000"/>
                <w:sz w:val="26"/>
                <w:szCs w:val="26"/>
              </w:rPr>
              <w:t>ạ</w:t>
            </w:r>
            <w:r>
              <w:rPr>
                <w:rFonts w:ascii="Calibri" w:eastAsia="Calibri" w:hAnsi="Calibri" w:cs="Calibri"/>
                <w:color w:val="000000"/>
                <w:sz w:val="26"/>
                <w:szCs w:val="26"/>
              </w:rPr>
              <w:t>i di</w:t>
            </w:r>
            <w:r>
              <w:rPr>
                <w:rFonts w:ascii="Calibri" w:eastAsia="Calibri" w:hAnsi="Calibri" w:cs="Calibri"/>
                <w:color w:val="000000"/>
                <w:sz w:val="26"/>
                <w:szCs w:val="26"/>
              </w:rPr>
              <w:t>ệ</w:t>
            </w:r>
            <w:r>
              <w:rPr>
                <w:rFonts w:ascii="Calibri" w:eastAsia="Calibri" w:hAnsi="Calibri" w:cs="Calibri"/>
                <w:color w:val="000000"/>
                <w:sz w:val="26"/>
                <w:szCs w:val="26"/>
              </w:rPr>
              <w:t>n</w:t>
            </w:r>
          </w:p>
        </w:tc>
      </w:tr>
      <w:tr w:rsidR="00475325">
        <w:trPr>
          <w:jc w:val="center"/>
        </w:trPr>
        <w:tc>
          <w:tcPr>
            <w:tcW w:w="2170" w:type="dxa"/>
            <w:tcBorders>
              <w:top w:val="single" w:sz="4" w:space="0" w:color="000000"/>
              <w:left w:val="single" w:sz="4" w:space="0" w:color="000000"/>
            </w:tcBorders>
            <w:shd w:val="clear" w:color="auto" w:fill="FFFFFF"/>
            <w:vAlign w:val="center"/>
          </w:tcPr>
          <w:p w:rsidR="00475325" w:rsidRDefault="00020F2D">
            <w:pPr>
              <w:widowControl w:val="0"/>
              <w:pBdr>
                <w:top w:val="nil"/>
                <w:left w:val="nil"/>
                <w:bottom w:val="nil"/>
                <w:right w:val="nil"/>
                <w:between w:val="nil"/>
              </w:pBdr>
              <w:spacing w:line="288" w:lineRule="auto"/>
              <w:rPr>
                <w:rFonts w:ascii="Calibri" w:eastAsia="Calibri" w:hAnsi="Calibri" w:cs="Calibri"/>
                <w:color w:val="000000"/>
              </w:rPr>
            </w:pPr>
            <w:r>
              <w:rPr>
                <w:rFonts w:ascii="Calibri" w:eastAsia="Calibri" w:hAnsi="Calibri" w:cs="Calibri"/>
                <w:color w:val="000000"/>
                <w:sz w:val="26"/>
                <w:szCs w:val="26"/>
              </w:rPr>
              <w:t xml:space="preserve"> Rêu</w:t>
            </w:r>
          </w:p>
        </w:tc>
        <w:tc>
          <w:tcPr>
            <w:tcW w:w="1272" w:type="dxa"/>
            <w:tcBorders>
              <w:top w:val="single" w:sz="4" w:space="0" w:color="000000"/>
              <w:left w:val="single" w:sz="4" w:space="0" w:color="000000"/>
            </w:tcBorders>
            <w:shd w:val="clear" w:color="auto" w:fill="FFFFFF"/>
          </w:tcPr>
          <w:p w:rsidR="00475325" w:rsidRDefault="00475325">
            <w:pPr>
              <w:spacing w:line="288" w:lineRule="auto"/>
              <w:rPr>
                <w:rFonts w:ascii="Calibri" w:eastAsia="Calibri" w:hAnsi="Calibri" w:cs="Calibri"/>
              </w:rPr>
            </w:pPr>
          </w:p>
        </w:tc>
        <w:tc>
          <w:tcPr>
            <w:tcW w:w="1306" w:type="dxa"/>
            <w:tcBorders>
              <w:top w:val="single" w:sz="4" w:space="0" w:color="000000"/>
              <w:left w:val="single" w:sz="4" w:space="0" w:color="000000"/>
            </w:tcBorders>
            <w:shd w:val="clear" w:color="auto" w:fill="FFFFFF"/>
          </w:tcPr>
          <w:p w:rsidR="00475325" w:rsidRDefault="00475325">
            <w:pPr>
              <w:spacing w:line="288" w:lineRule="auto"/>
              <w:rPr>
                <w:rFonts w:ascii="Calibri" w:eastAsia="Calibri" w:hAnsi="Calibri" w:cs="Calibri"/>
              </w:rPr>
            </w:pPr>
          </w:p>
        </w:tc>
        <w:tc>
          <w:tcPr>
            <w:tcW w:w="1694" w:type="dxa"/>
            <w:tcBorders>
              <w:top w:val="single" w:sz="4" w:space="0" w:color="000000"/>
              <w:left w:val="single" w:sz="4" w:space="0" w:color="000000"/>
            </w:tcBorders>
            <w:shd w:val="clear" w:color="auto" w:fill="FFFFFF"/>
          </w:tcPr>
          <w:p w:rsidR="00475325" w:rsidRDefault="00475325">
            <w:pPr>
              <w:spacing w:line="288" w:lineRule="auto"/>
              <w:rPr>
                <w:rFonts w:ascii="Calibri" w:eastAsia="Calibri" w:hAnsi="Calibri" w:cs="Calibri"/>
              </w:rPr>
            </w:pPr>
          </w:p>
        </w:tc>
        <w:tc>
          <w:tcPr>
            <w:tcW w:w="1344" w:type="dxa"/>
            <w:tcBorders>
              <w:top w:val="single" w:sz="4" w:space="0" w:color="000000"/>
              <w:left w:val="single" w:sz="4" w:space="0" w:color="000000"/>
            </w:tcBorders>
            <w:shd w:val="clear" w:color="auto" w:fill="FFFFFF"/>
          </w:tcPr>
          <w:p w:rsidR="00475325" w:rsidRDefault="00475325">
            <w:pPr>
              <w:spacing w:line="288" w:lineRule="auto"/>
              <w:rPr>
                <w:rFonts w:ascii="Calibri" w:eastAsia="Calibri" w:hAnsi="Calibri" w:cs="Calibri"/>
              </w:rPr>
            </w:pPr>
          </w:p>
        </w:tc>
        <w:tc>
          <w:tcPr>
            <w:tcW w:w="1301" w:type="dxa"/>
            <w:tcBorders>
              <w:top w:val="single" w:sz="4" w:space="0" w:color="000000"/>
              <w:left w:val="single" w:sz="4" w:space="0" w:color="000000"/>
              <w:right w:val="single" w:sz="4" w:space="0" w:color="000000"/>
            </w:tcBorders>
            <w:shd w:val="clear" w:color="auto" w:fill="FFFFFF"/>
          </w:tcPr>
          <w:p w:rsidR="00475325" w:rsidRDefault="00475325">
            <w:pPr>
              <w:spacing w:line="288" w:lineRule="auto"/>
              <w:rPr>
                <w:rFonts w:ascii="Calibri" w:eastAsia="Calibri" w:hAnsi="Calibri" w:cs="Calibri"/>
              </w:rPr>
            </w:pPr>
          </w:p>
        </w:tc>
      </w:tr>
      <w:tr w:rsidR="00475325">
        <w:trPr>
          <w:jc w:val="center"/>
        </w:trPr>
        <w:tc>
          <w:tcPr>
            <w:tcW w:w="2170" w:type="dxa"/>
            <w:tcBorders>
              <w:top w:val="single" w:sz="4" w:space="0" w:color="000000"/>
              <w:left w:val="single" w:sz="4" w:space="0" w:color="000000"/>
            </w:tcBorders>
            <w:shd w:val="clear" w:color="auto" w:fill="FFFFFF"/>
            <w:vAlign w:val="bottom"/>
          </w:tcPr>
          <w:p w:rsidR="00475325" w:rsidRDefault="00020F2D">
            <w:pPr>
              <w:widowControl w:val="0"/>
              <w:pBdr>
                <w:top w:val="nil"/>
                <w:left w:val="nil"/>
                <w:bottom w:val="nil"/>
                <w:right w:val="nil"/>
                <w:between w:val="nil"/>
              </w:pBdr>
              <w:spacing w:line="288" w:lineRule="auto"/>
              <w:rPr>
                <w:rFonts w:ascii="Calibri" w:eastAsia="Calibri" w:hAnsi="Calibri" w:cs="Calibri"/>
                <w:color w:val="000000"/>
              </w:rPr>
            </w:pPr>
            <w:r>
              <w:rPr>
                <w:rFonts w:ascii="Calibri" w:eastAsia="Calibri" w:hAnsi="Calibri" w:cs="Calibri"/>
                <w:color w:val="000000"/>
                <w:sz w:val="26"/>
                <w:szCs w:val="26"/>
              </w:rPr>
              <w:t xml:space="preserve"> Dương x</w:t>
            </w:r>
            <w:r>
              <w:rPr>
                <w:rFonts w:ascii="Calibri" w:eastAsia="Calibri" w:hAnsi="Calibri" w:cs="Calibri"/>
                <w:color w:val="000000"/>
                <w:sz w:val="26"/>
                <w:szCs w:val="26"/>
              </w:rPr>
              <w:t>ỉ</w:t>
            </w:r>
          </w:p>
        </w:tc>
        <w:tc>
          <w:tcPr>
            <w:tcW w:w="1272" w:type="dxa"/>
            <w:tcBorders>
              <w:top w:val="single" w:sz="4" w:space="0" w:color="000000"/>
              <w:left w:val="single" w:sz="4" w:space="0" w:color="000000"/>
            </w:tcBorders>
            <w:shd w:val="clear" w:color="auto" w:fill="FFFFFF"/>
          </w:tcPr>
          <w:p w:rsidR="00475325" w:rsidRDefault="00475325">
            <w:pPr>
              <w:spacing w:line="288" w:lineRule="auto"/>
              <w:rPr>
                <w:rFonts w:ascii="Calibri" w:eastAsia="Calibri" w:hAnsi="Calibri" w:cs="Calibri"/>
              </w:rPr>
            </w:pPr>
          </w:p>
        </w:tc>
        <w:tc>
          <w:tcPr>
            <w:tcW w:w="1306" w:type="dxa"/>
            <w:tcBorders>
              <w:top w:val="single" w:sz="4" w:space="0" w:color="000000"/>
              <w:left w:val="single" w:sz="4" w:space="0" w:color="000000"/>
            </w:tcBorders>
            <w:shd w:val="clear" w:color="auto" w:fill="FFFFFF"/>
          </w:tcPr>
          <w:p w:rsidR="00475325" w:rsidRDefault="00475325">
            <w:pPr>
              <w:spacing w:line="288" w:lineRule="auto"/>
              <w:rPr>
                <w:rFonts w:ascii="Calibri" w:eastAsia="Calibri" w:hAnsi="Calibri" w:cs="Calibri"/>
              </w:rPr>
            </w:pPr>
          </w:p>
        </w:tc>
        <w:tc>
          <w:tcPr>
            <w:tcW w:w="1694" w:type="dxa"/>
            <w:tcBorders>
              <w:top w:val="single" w:sz="4" w:space="0" w:color="000000"/>
              <w:left w:val="single" w:sz="4" w:space="0" w:color="000000"/>
            </w:tcBorders>
            <w:shd w:val="clear" w:color="auto" w:fill="FFFFFF"/>
          </w:tcPr>
          <w:p w:rsidR="00475325" w:rsidRDefault="00475325">
            <w:pPr>
              <w:spacing w:line="288" w:lineRule="auto"/>
              <w:rPr>
                <w:rFonts w:ascii="Calibri" w:eastAsia="Calibri" w:hAnsi="Calibri" w:cs="Calibri"/>
              </w:rPr>
            </w:pPr>
          </w:p>
        </w:tc>
        <w:tc>
          <w:tcPr>
            <w:tcW w:w="1344" w:type="dxa"/>
            <w:tcBorders>
              <w:top w:val="single" w:sz="4" w:space="0" w:color="000000"/>
              <w:left w:val="single" w:sz="4" w:space="0" w:color="000000"/>
            </w:tcBorders>
            <w:shd w:val="clear" w:color="auto" w:fill="FFFFFF"/>
          </w:tcPr>
          <w:p w:rsidR="00475325" w:rsidRDefault="00475325">
            <w:pPr>
              <w:spacing w:line="288" w:lineRule="auto"/>
              <w:rPr>
                <w:rFonts w:ascii="Calibri" w:eastAsia="Calibri" w:hAnsi="Calibri" w:cs="Calibri"/>
              </w:rPr>
            </w:pPr>
          </w:p>
        </w:tc>
        <w:tc>
          <w:tcPr>
            <w:tcW w:w="1301" w:type="dxa"/>
            <w:tcBorders>
              <w:top w:val="single" w:sz="4" w:space="0" w:color="000000"/>
              <w:left w:val="single" w:sz="4" w:space="0" w:color="000000"/>
              <w:right w:val="single" w:sz="4" w:space="0" w:color="000000"/>
            </w:tcBorders>
            <w:shd w:val="clear" w:color="auto" w:fill="FFFFFF"/>
          </w:tcPr>
          <w:p w:rsidR="00475325" w:rsidRDefault="00475325">
            <w:pPr>
              <w:spacing w:line="288" w:lineRule="auto"/>
              <w:rPr>
                <w:rFonts w:ascii="Calibri" w:eastAsia="Calibri" w:hAnsi="Calibri" w:cs="Calibri"/>
              </w:rPr>
            </w:pPr>
          </w:p>
        </w:tc>
      </w:tr>
      <w:tr w:rsidR="00475325">
        <w:trPr>
          <w:jc w:val="center"/>
        </w:trPr>
        <w:tc>
          <w:tcPr>
            <w:tcW w:w="2170" w:type="dxa"/>
            <w:tcBorders>
              <w:top w:val="single" w:sz="4" w:space="0" w:color="000000"/>
              <w:left w:val="single" w:sz="4" w:space="0" w:color="000000"/>
            </w:tcBorders>
            <w:shd w:val="clear" w:color="auto" w:fill="FFFFFF"/>
            <w:vAlign w:val="bottom"/>
          </w:tcPr>
          <w:p w:rsidR="00475325" w:rsidRDefault="00020F2D">
            <w:pPr>
              <w:widowControl w:val="0"/>
              <w:pBdr>
                <w:top w:val="nil"/>
                <w:left w:val="nil"/>
                <w:bottom w:val="nil"/>
                <w:right w:val="nil"/>
                <w:between w:val="nil"/>
              </w:pBdr>
              <w:spacing w:line="288" w:lineRule="auto"/>
              <w:rPr>
                <w:rFonts w:ascii="Calibri" w:eastAsia="Calibri" w:hAnsi="Calibri" w:cs="Calibri"/>
                <w:color w:val="000000"/>
              </w:rPr>
            </w:pPr>
            <w:r>
              <w:rPr>
                <w:rFonts w:ascii="Calibri" w:eastAsia="Calibri" w:hAnsi="Calibri" w:cs="Calibri"/>
                <w:color w:val="000000"/>
                <w:sz w:val="26"/>
                <w:szCs w:val="26"/>
              </w:rPr>
              <w:lastRenderedPageBreak/>
              <w:t xml:space="preserve"> H</w:t>
            </w:r>
            <w:r>
              <w:rPr>
                <w:rFonts w:ascii="Calibri" w:eastAsia="Calibri" w:hAnsi="Calibri" w:cs="Calibri"/>
                <w:color w:val="000000"/>
                <w:sz w:val="26"/>
                <w:szCs w:val="26"/>
              </w:rPr>
              <w:t>ạ</w:t>
            </w:r>
            <w:r>
              <w:rPr>
                <w:rFonts w:ascii="Calibri" w:eastAsia="Calibri" w:hAnsi="Calibri" w:cs="Calibri"/>
                <w:color w:val="000000"/>
                <w:sz w:val="26"/>
                <w:szCs w:val="26"/>
              </w:rPr>
              <w:t>t tr</w:t>
            </w:r>
            <w:r>
              <w:rPr>
                <w:rFonts w:ascii="Calibri" w:eastAsia="Calibri" w:hAnsi="Calibri" w:cs="Calibri"/>
                <w:color w:val="000000"/>
                <w:sz w:val="26"/>
                <w:szCs w:val="26"/>
              </w:rPr>
              <w:t>ầ</w:t>
            </w:r>
            <w:r>
              <w:rPr>
                <w:rFonts w:ascii="Calibri" w:eastAsia="Calibri" w:hAnsi="Calibri" w:cs="Calibri"/>
                <w:color w:val="000000"/>
                <w:sz w:val="26"/>
                <w:szCs w:val="26"/>
              </w:rPr>
              <w:t>n</w:t>
            </w:r>
          </w:p>
        </w:tc>
        <w:tc>
          <w:tcPr>
            <w:tcW w:w="1272" w:type="dxa"/>
            <w:tcBorders>
              <w:top w:val="single" w:sz="4" w:space="0" w:color="000000"/>
              <w:left w:val="single" w:sz="4" w:space="0" w:color="000000"/>
            </w:tcBorders>
            <w:shd w:val="clear" w:color="auto" w:fill="FFFFFF"/>
          </w:tcPr>
          <w:p w:rsidR="00475325" w:rsidRDefault="00475325">
            <w:pPr>
              <w:spacing w:line="288" w:lineRule="auto"/>
              <w:rPr>
                <w:rFonts w:ascii="Calibri" w:eastAsia="Calibri" w:hAnsi="Calibri" w:cs="Calibri"/>
              </w:rPr>
            </w:pPr>
          </w:p>
        </w:tc>
        <w:tc>
          <w:tcPr>
            <w:tcW w:w="1306" w:type="dxa"/>
            <w:tcBorders>
              <w:top w:val="single" w:sz="4" w:space="0" w:color="000000"/>
              <w:left w:val="single" w:sz="4" w:space="0" w:color="000000"/>
            </w:tcBorders>
            <w:shd w:val="clear" w:color="auto" w:fill="FFFFFF"/>
          </w:tcPr>
          <w:p w:rsidR="00475325" w:rsidRDefault="00475325">
            <w:pPr>
              <w:spacing w:line="288" w:lineRule="auto"/>
              <w:rPr>
                <w:rFonts w:ascii="Calibri" w:eastAsia="Calibri" w:hAnsi="Calibri" w:cs="Calibri"/>
              </w:rPr>
            </w:pPr>
          </w:p>
        </w:tc>
        <w:tc>
          <w:tcPr>
            <w:tcW w:w="1694" w:type="dxa"/>
            <w:tcBorders>
              <w:top w:val="single" w:sz="4" w:space="0" w:color="000000"/>
              <w:left w:val="single" w:sz="4" w:space="0" w:color="000000"/>
            </w:tcBorders>
            <w:shd w:val="clear" w:color="auto" w:fill="FFFFFF"/>
          </w:tcPr>
          <w:p w:rsidR="00475325" w:rsidRDefault="00475325">
            <w:pPr>
              <w:spacing w:line="288" w:lineRule="auto"/>
              <w:rPr>
                <w:rFonts w:ascii="Calibri" w:eastAsia="Calibri" w:hAnsi="Calibri" w:cs="Calibri"/>
              </w:rPr>
            </w:pPr>
          </w:p>
        </w:tc>
        <w:tc>
          <w:tcPr>
            <w:tcW w:w="1344" w:type="dxa"/>
            <w:tcBorders>
              <w:top w:val="single" w:sz="4" w:space="0" w:color="000000"/>
              <w:left w:val="single" w:sz="4" w:space="0" w:color="000000"/>
            </w:tcBorders>
            <w:shd w:val="clear" w:color="auto" w:fill="FFFFFF"/>
          </w:tcPr>
          <w:p w:rsidR="00475325" w:rsidRDefault="00475325">
            <w:pPr>
              <w:spacing w:line="288" w:lineRule="auto"/>
              <w:rPr>
                <w:rFonts w:ascii="Calibri" w:eastAsia="Calibri" w:hAnsi="Calibri" w:cs="Calibri"/>
              </w:rPr>
            </w:pPr>
          </w:p>
        </w:tc>
        <w:tc>
          <w:tcPr>
            <w:tcW w:w="1301" w:type="dxa"/>
            <w:tcBorders>
              <w:top w:val="single" w:sz="4" w:space="0" w:color="000000"/>
              <w:left w:val="single" w:sz="4" w:space="0" w:color="000000"/>
              <w:right w:val="single" w:sz="4" w:space="0" w:color="000000"/>
            </w:tcBorders>
            <w:shd w:val="clear" w:color="auto" w:fill="FFFFFF"/>
          </w:tcPr>
          <w:p w:rsidR="00475325" w:rsidRDefault="00475325">
            <w:pPr>
              <w:spacing w:line="288" w:lineRule="auto"/>
              <w:rPr>
                <w:rFonts w:ascii="Calibri" w:eastAsia="Calibri" w:hAnsi="Calibri" w:cs="Calibri"/>
              </w:rPr>
            </w:pPr>
          </w:p>
        </w:tc>
      </w:tr>
      <w:tr w:rsidR="00475325">
        <w:trPr>
          <w:jc w:val="center"/>
        </w:trPr>
        <w:tc>
          <w:tcPr>
            <w:tcW w:w="2170" w:type="dxa"/>
            <w:tcBorders>
              <w:top w:val="single" w:sz="4" w:space="0" w:color="000000"/>
              <w:left w:val="single" w:sz="4" w:space="0" w:color="000000"/>
              <w:bottom w:val="single" w:sz="4" w:space="0" w:color="000000"/>
            </w:tcBorders>
            <w:shd w:val="clear" w:color="auto" w:fill="FFFFFF"/>
            <w:vAlign w:val="bottom"/>
          </w:tcPr>
          <w:p w:rsidR="00475325" w:rsidRDefault="00020F2D">
            <w:pPr>
              <w:widowControl w:val="0"/>
              <w:pBdr>
                <w:top w:val="nil"/>
                <w:left w:val="nil"/>
                <w:bottom w:val="nil"/>
                <w:right w:val="nil"/>
                <w:between w:val="nil"/>
              </w:pBdr>
              <w:spacing w:line="288" w:lineRule="auto"/>
              <w:rPr>
                <w:rFonts w:ascii="Calibri" w:eastAsia="Calibri" w:hAnsi="Calibri" w:cs="Calibri"/>
                <w:color w:val="000000"/>
              </w:rPr>
            </w:pPr>
            <w:r>
              <w:rPr>
                <w:rFonts w:ascii="Calibri" w:eastAsia="Calibri" w:hAnsi="Calibri" w:cs="Calibri"/>
                <w:color w:val="000000"/>
                <w:sz w:val="26"/>
                <w:szCs w:val="26"/>
              </w:rPr>
              <w:t xml:space="preserve"> H</w:t>
            </w:r>
            <w:r>
              <w:rPr>
                <w:rFonts w:ascii="Calibri" w:eastAsia="Calibri" w:hAnsi="Calibri" w:cs="Calibri"/>
                <w:color w:val="000000"/>
                <w:sz w:val="26"/>
                <w:szCs w:val="26"/>
              </w:rPr>
              <w:t>ạ</w:t>
            </w:r>
            <w:r>
              <w:rPr>
                <w:rFonts w:ascii="Calibri" w:eastAsia="Calibri" w:hAnsi="Calibri" w:cs="Calibri"/>
                <w:color w:val="000000"/>
                <w:sz w:val="26"/>
                <w:szCs w:val="26"/>
              </w:rPr>
              <w:t>t kín</w:t>
            </w:r>
          </w:p>
        </w:tc>
        <w:tc>
          <w:tcPr>
            <w:tcW w:w="1272" w:type="dxa"/>
            <w:tcBorders>
              <w:top w:val="single" w:sz="4" w:space="0" w:color="000000"/>
              <w:left w:val="single" w:sz="4" w:space="0" w:color="000000"/>
              <w:bottom w:val="single" w:sz="4" w:space="0" w:color="000000"/>
            </w:tcBorders>
            <w:shd w:val="clear" w:color="auto" w:fill="FFFFFF"/>
          </w:tcPr>
          <w:p w:rsidR="00475325" w:rsidRDefault="00475325">
            <w:pPr>
              <w:spacing w:line="288" w:lineRule="auto"/>
              <w:rPr>
                <w:rFonts w:ascii="Calibri" w:eastAsia="Calibri" w:hAnsi="Calibri" w:cs="Calibri"/>
              </w:rPr>
            </w:pPr>
          </w:p>
        </w:tc>
        <w:tc>
          <w:tcPr>
            <w:tcW w:w="1306" w:type="dxa"/>
            <w:tcBorders>
              <w:top w:val="single" w:sz="4" w:space="0" w:color="000000"/>
              <w:left w:val="single" w:sz="4" w:space="0" w:color="000000"/>
              <w:bottom w:val="single" w:sz="4" w:space="0" w:color="000000"/>
            </w:tcBorders>
            <w:shd w:val="clear" w:color="auto" w:fill="FFFFFF"/>
          </w:tcPr>
          <w:p w:rsidR="00475325" w:rsidRDefault="00475325">
            <w:pPr>
              <w:spacing w:line="288" w:lineRule="auto"/>
              <w:rPr>
                <w:rFonts w:ascii="Calibri" w:eastAsia="Calibri" w:hAnsi="Calibri" w:cs="Calibri"/>
              </w:rPr>
            </w:pPr>
          </w:p>
        </w:tc>
        <w:tc>
          <w:tcPr>
            <w:tcW w:w="1694" w:type="dxa"/>
            <w:tcBorders>
              <w:top w:val="single" w:sz="4" w:space="0" w:color="000000"/>
              <w:left w:val="single" w:sz="4" w:space="0" w:color="000000"/>
              <w:bottom w:val="single" w:sz="4" w:space="0" w:color="000000"/>
            </w:tcBorders>
            <w:shd w:val="clear" w:color="auto" w:fill="FFFFFF"/>
          </w:tcPr>
          <w:p w:rsidR="00475325" w:rsidRDefault="00475325">
            <w:pPr>
              <w:spacing w:line="288" w:lineRule="auto"/>
              <w:rPr>
                <w:rFonts w:ascii="Calibri" w:eastAsia="Calibri" w:hAnsi="Calibri" w:cs="Calibri"/>
              </w:rPr>
            </w:pPr>
          </w:p>
        </w:tc>
        <w:tc>
          <w:tcPr>
            <w:tcW w:w="1344" w:type="dxa"/>
            <w:tcBorders>
              <w:top w:val="single" w:sz="4" w:space="0" w:color="000000"/>
              <w:left w:val="single" w:sz="4" w:space="0" w:color="000000"/>
              <w:bottom w:val="single" w:sz="4" w:space="0" w:color="000000"/>
            </w:tcBorders>
            <w:shd w:val="clear" w:color="auto" w:fill="FFFFFF"/>
          </w:tcPr>
          <w:p w:rsidR="00475325" w:rsidRDefault="00475325">
            <w:pPr>
              <w:spacing w:line="288" w:lineRule="auto"/>
              <w:rPr>
                <w:rFonts w:ascii="Calibri" w:eastAsia="Calibri" w:hAnsi="Calibri" w:cs="Calibri"/>
              </w:rPr>
            </w:pPr>
          </w:p>
        </w:tc>
        <w:tc>
          <w:tcPr>
            <w:tcW w:w="1301" w:type="dxa"/>
            <w:tcBorders>
              <w:top w:val="single" w:sz="4" w:space="0" w:color="000000"/>
              <w:left w:val="single" w:sz="4" w:space="0" w:color="000000"/>
              <w:bottom w:val="single" w:sz="4" w:space="0" w:color="000000"/>
              <w:right w:val="single" w:sz="4" w:space="0" w:color="000000"/>
            </w:tcBorders>
            <w:shd w:val="clear" w:color="auto" w:fill="FFFFFF"/>
          </w:tcPr>
          <w:p w:rsidR="00475325" w:rsidRDefault="00475325">
            <w:pPr>
              <w:spacing w:line="288" w:lineRule="auto"/>
              <w:rPr>
                <w:rFonts w:ascii="Calibri" w:eastAsia="Calibri" w:hAnsi="Calibri" w:cs="Calibri"/>
              </w:rPr>
            </w:pPr>
          </w:p>
        </w:tc>
      </w:tr>
    </w:tbl>
    <w:p w:rsidR="00475325" w:rsidRDefault="00020F2D">
      <w:pPr>
        <w:spacing w:line="288" w:lineRule="auto"/>
        <w:rPr>
          <w:rFonts w:ascii="Calibri" w:eastAsia="Calibri" w:hAnsi="Calibri" w:cs="Calibri"/>
          <w:b/>
          <w:color w:val="FF0000"/>
          <w:sz w:val="24"/>
          <w:szCs w:val="24"/>
        </w:rPr>
      </w:pPr>
      <w:r>
        <w:rPr>
          <w:rFonts w:ascii="Calibri" w:eastAsia="Calibri" w:hAnsi="Calibri" w:cs="Calibri"/>
          <w:b/>
          <w:color w:val="FF0000"/>
          <w:sz w:val="24"/>
          <w:szCs w:val="24"/>
        </w:rPr>
        <w:t>III. THÔNG TIN B</w:t>
      </w:r>
      <w:r>
        <w:rPr>
          <w:rFonts w:ascii="Calibri" w:eastAsia="Calibri" w:hAnsi="Calibri" w:cs="Calibri"/>
          <w:b/>
          <w:color w:val="FF0000"/>
          <w:sz w:val="24"/>
          <w:szCs w:val="24"/>
        </w:rPr>
        <w:t>Ổ</w:t>
      </w:r>
      <w:r>
        <w:rPr>
          <w:rFonts w:ascii="Calibri" w:eastAsia="Calibri" w:hAnsi="Calibri" w:cs="Calibri"/>
          <w:b/>
          <w:color w:val="FF0000"/>
          <w:sz w:val="24"/>
          <w:szCs w:val="24"/>
        </w:rPr>
        <w:t xml:space="preserve"> SUNG</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rPr>
      </w:pPr>
      <w:r>
        <w:rPr>
          <w:rFonts w:ascii="Calibri" w:eastAsia="Calibri" w:hAnsi="Calibri" w:cs="Calibri"/>
          <w:color w:val="000000"/>
          <w:sz w:val="26"/>
          <w:szCs w:val="26"/>
        </w:rPr>
        <w:t>Trư</w:t>
      </w:r>
      <w:r>
        <w:rPr>
          <w:rFonts w:ascii="Calibri" w:eastAsia="Calibri" w:hAnsi="Calibri" w:cs="Calibri"/>
          <w:color w:val="000000"/>
          <w:sz w:val="26"/>
          <w:szCs w:val="26"/>
        </w:rPr>
        <w:t>ớ</w:t>
      </w:r>
      <w:r>
        <w:rPr>
          <w:rFonts w:ascii="Calibri" w:eastAsia="Calibri" w:hAnsi="Calibri" w:cs="Calibri"/>
          <w:color w:val="000000"/>
          <w:sz w:val="26"/>
          <w:szCs w:val="26"/>
        </w:rPr>
        <w:t>c đây, nhi</w:t>
      </w:r>
      <w:r>
        <w:rPr>
          <w:rFonts w:ascii="Calibri" w:eastAsia="Calibri" w:hAnsi="Calibri" w:cs="Calibri"/>
          <w:color w:val="000000"/>
          <w:sz w:val="26"/>
          <w:szCs w:val="26"/>
        </w:rPr>
        <w:t>ề</w:t>
      </w:r>
      <w:r>
        <w:rPr>
          <w:rFonts w:ascii="Calibri" w:eastAsia="Calibri" w:hAnsi="Calibri" w:cs="Calibri"/>
          <w:color w:val="000000"/>
          <w:sz w:val="26"/>
          <w:szCs w:val="26"/>
        </w:rPr>
        <w:t>u quan đi</w:t>
      </w:r>
      <w:r>
        <w:rPr>
          <w:rFonts w:ascii="Calibri" w:eastAsia="Calibri" w:hAnsi="Calibri" w:cs="Calibri"/>
          <w:color w:val="000000"/>
          <w:sz w:val="26"/>
          <w:szCs w:val="26"/>
        </w:rPr>
        <w:t>ể</w:t>
      </w:r>
      <w:r>
        <w:rPr>
          <w:rFonts w:ascii="Calibri" w:eastAsia="Calibri" w:hAnsi="Calibri" w:cs="Calibri"/>
          <w:color w:val="000000"/>
          <w:sz w:val="26"/>
          <w:szCs w:val="26"/>
        </w:rPr>
        <w:t>m cho r</w:t>
      </w:r>
      <w:r>
        <w:rPr>
          <w:rFonts w:ascii="Calibri" w:eastAsia="Calibri" w:hAnsi="Calibri" w:cs="Calibri"/>
          <w:color w:val="000000"/>
          <w:sz w:val="26"/>
          <w:szCs w:val="26"/>
        </w:rPr>
        <w:t>ằ</w:t>
      </w:r>
      <w:r>
        <w:rPr>
          <w:rFonts w:ascii="Calibri" w:eastAsia="Calibri" w:hAnsi="Calibri" w:cs="Calibri"/>
          <w:color w:val="000000"/>
          <w:sz w:val="26"/>
          <w:szCs w:val="26"/>
        </w:rPr>
        <w:t>ng t</w:t>
      </w:r>
      <w:r>
        <w:rPr>
          <w:rFonts w:ascii="Calibri" w:eastAsia="Calibri" w:hAnsi="Calibri" w:cs="Calibri"/>
          <w:color w:val="000000"/>
          <w:sz w:val="26"/>
          <w:szCs w:val="26"/>
        </w:rPr>
        <w:t>ả</w:t>
      </w:r>
      <w:r>
        <w:rPr>
          <w:rFonts w:ascii="Calibri" w:eastAsia="Calibri" w:hAnsi="Calibri" w:cs="Calibri"/>
          <w:color w:val="000000"/>
          <w:sz w:val="26"/>
          <w:szCs w:val="26"/>
        </w:rPr>
        <w:t>o là m</w:t>
      </w:r>
      <w:r>
        <w:rPr>
          <w:rFonts w:ascii="Calibri" w:eastAsia="Calibri" w:hAnsi="Calibri" w:cs="Calibri"/>
          <w:color w:val="000000"/>
          <w:sz w:val="26"/>
          <w:szCs w:val="26"/>
        </w:rPr>
        <w:t>ộ</w:t>
      </w:r>
      <w:r>
        <w:rPr>
          <w:rFonts w:ascii="Calibri" w:eastAsia="Calibri" w:hAnsi="Calibri" w:cs="Calibri"/>
          <w:color w:val="000000"/>
          <w:sz w:val="26"/>
          <w:szCs w:val="26"/>
        </w:rPr>
        <w:t>t ngành trong gi</w:t>
      </w:r>
      <w:r>
        <w:rPr>
          <w:rFonts w:ascii="Calibri" w:eastAsia="Calibri" w:hAnsi="Calibri" w:cs="Calibri"/>
          <w:color w:val="000000"/>
          <w:sz w:val="26"/>
          <w:szCs w:val="26"/>
        </w:rPr>
        <w:t>ớ</w:t>
      </w:r>
      <w:r>
        <w:rPr>
          <w:rFonts w:ascii="Calibri" w:eastAsia="Calibri" w:hAnsi="Calibri" w:cs="Calibri"/>
          <w:color w:val="000000"/>
          <w:sz w:val="26"/>
          <w:szCs w:val="26"/>
        </w:rPr>
        <w:t>i Th</w:t>
      </w:r>
      <w:r>
        <w:rPr>
          <w:rFonts w:ascii="Calibri" w:eastAsia="Calibri" w:hAnsi="Calibri" w:cs="Calibri"/>
          <w:color w:val="000000"/>
          <w:sz w:val="26"/>
          <w:szCs w:val="26"/>
        </w:rPr>
        <w:t>ự</w:t>
      </w:r>
      <w:r>
        <w:rPr>
          <w:rFonts w:ascii="Calibri" w:eastAsia="Calibri" w:hAnsi="Calibri" w:cs="Calibri"/>
          <w:color w:val="000000"/>
          <w:sz w:val="26"/>
          <w:szCs w:val="26"/>
        </w:rPr>
        <w:t>c v</w:t>
      </w:r>
      <w:r>
        <w:rPr>
          <w:rFonts w:ascii="Calibri" w:eastAsia="Calibri" w:hAnsi="Calibri" w:cs="Calibri"/>
          <w:color w:val="000000"/>
          <w:sz w:val="26"/>
          <w:szCs w:val="26"/>
        </w:rPr>
        <w:t>ậ</w:t>
      </w:r>
      <w:r>
        <w:rPr>
          <w:rFonts w:ascii="Calibri" w:eastAsia="Calibri" w:hAnsi="Calibri" w:cs="Calibri"/>
          <w:color w:val="000000"/>
          <w:sz w:val="26"/>
          <w:szCs w:val="26"/>
        </w:rPr>
        <w:t>t. Tuy nhiên, g</w:t>
      </w:r>
      <w:r>
        <w:rPr>
          <w:rFonts w:ascii="Calibri" w:eastAsia="Calibri" w:hAnsi="Calibri" w:cs="Calibri"/>
          <w:color w:val="000000"/>
          <w:sz w:val="26"/>
          <w:szCs w:val="26"/>
        </w:rPr>
        <w:t>ầ</w:t>
      </w:r>
      <w:r>
        <w:rPr>
          <w:rFonts w:ascii="Calibri" w:eastAsia="Calibri" w:hAnsi="Calibri" w:cs="Calibri"/>
          <w:color w:val="000000"/>
          <w:sz w:val="26"/>
          <w:szCs w:val="26"/>
        </w:rPr>
        <w:t>n đây các quan đi</w:t>
      </w:r>
      <w:r>
        <w:rPr>
          <w:rFonts w:ascii="Calibri" w:eastAsia="Calibri" w:hAnsi="Calibri" w:cs="Calibri"/>
          <w:color w:val="000000"/>
          <w:sz w:val="26"/>
          <w:szCs w:val="26"/>
        </w:rPr>
        <w:t>ể</w:t>
      </w:r>
      <w:r>
        <w:rPr>
          <w:rFonts w:ascii="Calibri" w:eastAsia="Calibri" w:hAnsi="Calibri" w:cs="Calibri"/>
          <w:color w:val="000000"/>
          <w:sz w:val="26"/>
          <w:szCs w:val="26"/>
        </w:rPr>
        <w:t>m khác l</w:t>
      </w:r>
      <w:r>
        <w:rPr>
          <w:rFonts w:ascii="Calibri" w:eastAsia="Calibri" w:hAnsi="Calibri" w:cs="Calibri"/>
          <w:color w:val="000000"/>
          <w:sz w:val="26"/>
          <w:szCs w:val="26"/>
        </w:rPr>
        <w:t>ạ</w:t>
      </w:r>
      <w:r>
        <w:rPr>
          <w:rFonts w:ascii="Calibri" w:eastAsia="Calibri" w:hAnsi="Calibri" w:cs="Calibri"/>
          <w:color w:val="000000"/>
          <w:sz w:val="26"/>
          <w:szCs w:val="26"/>
        </w:rPr>
        <w:t>i tách t</w:t>
      </w:r>
      <w:r>
        <w:rPr>
          <w:rFonts w:ascii="Calibri" w:eastAsia="Calibri" w:hAnsi="Calibri" w:cs="Calibri"/>
          <w:color w:val="000000"/>
          <w:sz w:val="26"/>
          <w:szCs w:val="26"/>
        </w:rPr>
        <w:t>ả</w:t>
      </w:r>
      <w:r>
        <w:rPr>
          <w:rFonts w:ascii="Calibri" w:eastAsia="Calibri" w:hAnsi="Calibri" w:cs="Calibri"/>
          <w:color w:val="000000"/>
          <w:sz w:val="26"/>
          <w:szCs w:val="26"/>
        </w:rPr>
        <w:t>o ra kh</w:t>
      </w:r>
      <w:r>
        <w:rPr>
          <w:rFonts w:ascii="Calibri" w:eastAsia="Calibri" w:hAnsi="Calibri" w:cs="Calibri"/>
          <w:color w:val="000000"/>
          <w:sz w:val="26"/>
          <w:szCs w:val="26"/>
        </w:rPr>
        <w:t>ỏ</w:t>
      </w:r>
      <w:r>
        <w:rPr>
          <w:rFonts w:ascii="Calibri" w:eastAsia="Calibri" w:hAnsi="Calibri" w:cs="Calibri"/>
          <w:color w:val="000000"/>
          <w:sz w:val="26"/>
          <w:szCs w:val="26"/>
        </w:rPr>
        <w:t>i gi</w:t>
      </w:r>
      <w:r>
        <w:rPr>
          <w:rFonts w:ascii="Calibri" w:eastAsia="Calibri" w:hAnsi="Calibri" w:cs="Calibri"/>
          <w:color w:val="000000"/>
          <w:sz w:val="26"/>
          <w:szCs w:val="26"/>
        </w:rPr>
        <w:t>ớ</w:t>
      </w:r>
      <w:r>
        <w:rPr>
          <w:rFonts w:ascii="Calibri" w:eastAsia="Calibri" w:hAnsi="Calibri" w:cs="Calibri"/>
          <w:color w:val="000000"/>
          <w:sz w:val="26"/>
          <w:szCs w:val="26"/>
        </w:rPr>
        <w:t>i Th</w:t>
      </w:r>
      <w:r>
        <w:rPr>
          <w:rFonts w:ascii="Calibri" w:eastAsia="Calibri" w:hAnsi="Calibri" w:cs="Calibri"/>
          <w:color w:val="000000"/>
          <w:sz w:val="26"/>
          <w:szCs w:val="26"/>
        </w:rPr>
        <w:t>ự</w:t>
      </w:r>
      <w:r>
        <w:rPr>
          <w:rFonts w:ascii="Calibri" w:eastAsia="Calibri" w:hAnsi="Calibri" w:cs="Calibri"/>
          <w:color w:val="000000"/>
          <w:sz w:val="26"/>
          <w:szCs w:val="26"/>
        </w:rPr>
        <w:t>c v</w:t>
      </w:r>
      <w:r>
        <w:rPr>
          <w:rFonts w:ascii="Calibri" w:eastAsia="Calibri" w:hAnsi="Calibri" w:cs="Calibri"/>
          <w:color w:val="000000"/>
          <w:sz w:val="26"/>
          <w:szCs w:val="26"/>
        </w:rPr>
        <w:t>ậ</w:t>
      </w:r>
      <w:r>
        <w:rPr>
          <w:rFonts w:ascii="Calibri" w:eastAsia="Calibri" w:hAnsi="Calibri" w:cs="Calibri"/>
          <w:color w:val="000000"/>
          <w:sz w:val="26"/>
          <w:szCs w:val="26"/>
        </w:rPr>
        <w:t>t và x</w:t>
      </w:r>
      <w:r>
        <w:rPr>
          <w:rFonts w:ascii="Calibri" w:eastAsia="Calibri" w:hAnsi="Calibri" w:cs="Calibri"/>
          <w:color w:val="000000"/>
          <w:sz w:val="26"/>
          <w:szCs w:val="26"/>
        </w:rPr>
        <w:t>ế</w:t>
      </w:r>
      <w:r>
        <w:rPr>
          <w:rFonts w:ascii="Calibri" w:eastAsia="Calibri" w:hAnsi="Calibri" w:cs="Calibri"/>
          <w:color w:val="000000"/>
          <w:sz w:val="26"/>
          <w:szCs w:val="26"/>
        </w:rPr>
        <w:t>p t</w:t>
      </w:r>
      <w:r>
        <w:rPr>
          <w:rFonts w:ascii="Calibri" w:eastAsia="Calibri" w:hAnsi="Calibri" w:cs="Calibri"/>
          <w:color w:val="000000"/>
          <w:sz w:val="26"/>
          <w:szCs w:val="26"/>
        </w:rPr>
        <w:t>ả</w:t>
      </w:r>
      <w:r>
        <w:rPr>
          <w:rFonts w:ascii="Calibri" w:eastAsia="Calibri" w:hAnsi="Calibri" w:cs="Calibri"/>
          <w:color w:val="000000"/>
          <w:sz w:val="26"/>
          <w:szCs w:val="26"/>
        </w:rPr>
        <w:t>o vào gi</w:t>
      </w:r>
      <w:r>
        <w:rPr>
          <w:rFonts w:ascii="Calibri" w:eastAsia="Calibri" w:hAnsi="Calibri" w:cs="Calibri"/>
          <w:color w:val="000000"/>
          <w:sz w:val="26"/>
          <w:szCs w:val="26"/>
        </w:rPr>
        <w:t>ớ</w:t>
      </w:r>
      <w:r>
        <w:rPr>
          <w:rFonts w:ascii="Calibri" w:eastAsia="Calibri" w:hAnsi="Calibri" w:cs="Calibri"/>
          <w:color w:val="000000"/>
          <w:sz w:val="26"/>
          <w:szCs w:val="26"/>
        </w:rPr>
        <w:t>i Nguyên sinh. Do đó, GV c</w:t>
      </w:r>
      <w:r>
        <w:rPr>
          <w:rFonts w:ascii="Calibri" w:eastAsia="Calibri" w:hAnsi="Calibri" w:cs="Calibri"/>
          <w:color w:val="000000"/>
          <w:sz w:val="26"/>
          <w:szCs w:val="26"/>
        </w:rPr>
        <w:t>ầ</w:t>
      </w:r>
      <w:r>
        <w:rPr>
          <w:rFonts w:ascii="Calibri" w:eastAsia="Calibri" w:hAnsi="Calibri" w:cs="Calibri"/>
          <w:color w:val="000000"/>
          <w:sz w:val="26"/>
          <w:szCs w:val="26"/>
        </w:rPr>
        <w:t>n lưu ý đ</w:t>
      </w:r>
      <w:r>
        <w:rPr>
          <w:rFonts w:ascii="Calibri" w:eastAsia="Calibri" w:hAnsi="Calibri" w:cs="Calibri"/>
          <w:color w:val="000000"/>
          <w:sz w:val="26"/>
          <w:szCs w:val="26"/>
        </w:rPr>
        <w:t>ể</w:t>
      </w:r>
      <w:r>
        <w:rPr>
          <w:rFonts w:ascii="Calibri" w:eastAsia="Calibri" w:hAnsi="Calibri" w:cs="Calibri"/>
          <w:color w:val="000000"/>
          <w:sz w:val="26"/>
          <w:szCs w:val="26"/>
        </w:rPr>
        <w:t xml:space="preserve"> tránh nh</w:t>
      </w:r>
      <w:r>
        <w:rPr>
          <w:rFonts w:ascii="Calibri" w:eastAsia="Calibri" w:hAnsi="Calibri" w:cs="Calibri"/>
          <w:color w:val="000000"/>
          <w:sz w:val="26"/>
          <w:szCs w:val="26"/>
        </w:rPr>
        <w:t>ầ</w:t>
      </w:r>
      <w:r>
        <w:rPr>
          <w:rFonts w:ascii="Calibri" w:eastAsia="Calibri" w:hAnsi="Calibri" w:cs="Calibri"/>
          <w:color w:val="000000"/>
          <w:sz w:val="26"/>
          <w:szCs w:val="26"/>
        </w:rPr>
        <w:t>m l</w:t>
      </w:r>
      <w:r>
        <w:rPr>
          <w:rFonts w:ascii="Calibri" w:eastAsia="Calibri" w:hAnsi="Calibri" w:cs="Calibri"/>
          <w:color w:val="000000"/>
          <w:sz w:val="26"/>
          <w:szCs w:val="26"/>
        </w:rPr>
        <w:t>ẫ</w:t>
      </w:r>
      <w:r>
        <w:rPr>
          <w:rFonts w:ascii="Calibri" w:eastAsia="Calibri" w:hAnsi="Calibri" w:cs="Calibri"/>
          <w:color w:val="000000"/>
          <w:sz w:val="26"/>
          <w:szCs w:val="26"/>
        </w:rPr>
        <w:t xml:space="preserve">n khi đưa ra các </w:t>
      </w:r>
      <w:r>
        <w:rPr>
          <w:rFonts w:ascii="Calibri" w:eastAsia="Calibri" w:hAnsi="Calibri" w:cs="Calibri"/>
          <w:color w:val="000000"/>
          <w:sz w:val="26"/>
          <w:szCs w:val="26"/>
        </w:rPr>
        <w:t>ví d</w:t>
      </w:r>
      <w:r>
        <w:rPr>
          <w:rFonts w:ascii="Calibri" w:eastAsia="Calibri" w:hAnsi="Calibri" w:cs="Calibri"/>
          <w:color w:val="000000"/>
          <w:sz w:val="26"/>
          <w:szCs w:val="26"/>
        </w:rPr>
        <w:t>ụ</w:t>
      </w:r>
      <w:r>
        <w:rPr>
          <w:rFonts w:ascii="Calibri" w:eastAsia="Calibri" w:hAnsi="Calibri" w:cs="Calibri"/>
          <w:color w:val="000000"/>
          <w:sz w:val="26"/>
          <w:szCs w:val="26"/>
        </w:rPr>
        <w:t xml:space="preserve"> và hình </w:t>
      </w:r>
      <w:r>
        <w:rPr>
          <w:rFonts w:ascii="Calibri" w:eastAsia="Calibri" w:hAnsi="Calibri" w:cs="Calibri"/>
          <w:color w:val="000000"/>
          <w:sz w:val="26"/>
          <w:szCs w:val="26"/>
        </w:rPr>
        <w:t>ả</w:t>
      </w:r>
      <w:r>
        <w:rPr>
          <w:rFonts w:ascii="Calibri" w:eastAsia="Calibri" w:hAnsi="Calibri" w:cs="Calibri"/>
          <w:color w:val="000000"/>
          <w:sz w:val="26"/>
          <w:szCs w:val="26"/>
        </w:rPr>
        <w:t>nh các loài trong gi</w:t>
      </w:r>
      <w:r>
        <w:rPr>
          <w:rFonts w:ascii="Calibri" w:eastAsia="Calibri" w:hAnsi="Calibri" w:cs="Calibri"/>
          <w:color w:val="000000"/>
          <w:sz w:val="26"/>
          <w:szCs w:val="26"/>
        </w:rPr>
        <w:t>ớ</w:t>
      </w:r>
      <w:r>
        <w:rPr>
          <w:rFonts w:ascii="Calibri" w:eastAsia="Calibri" w:hAnsi="Calibri" w:cs="Calibri"/>
          <w:color w:val="000000"/>
          <w:sz w:val="26"/>
          <w:szCs w:val="26"/>
        </w:rPr>
        <w:t>i Th</w:t>
      </w:r>
      <w:r>
        <w:rPr>
          <w:rFonts w:ascii="Calibri" w:eastAsia="Calibri" w:hAnsi="Calibri" w:cs="Calibri"/>
          <w:color w:val="000000"/>
          <w:sz w:val="26"/>
          <w:szCs w:val="26"/>
        </w:rPr>
        <w:t>ự</w:t>
      </w:r>
      <w:r>
        <w:rPr>
          <w:rFonts w:ascii="Calibri" w:eastAsia="Calibri" w:hAnsi="Calibri" w:cs="Calibri"/>
          <w:color w:val="000000"/>
          <w:sz w:val="26"/>
          <w:szCs w:val="26"/>
        </w:rPr>
        <w:t>c v</w:t>
      </w:r>
      <w:r>
        <w:rPr>
          <w:rFonts w:ascii="Calibri" w:eastAsia="Calibri" w:hAnsi="Calibri" w:cs="Calibri"/>
          <w:color w:val="000000"/>
          <w:sz w:val="26"/>
          <w:szCs w:val="26"/>
        </w:rPr>
        <w:t>ậ</w:t>
      </w:r>
      <w:r>
        <w:rPr>
          <w:rFonts w:ascii="Calibri" w:eastAsia="Calibri" w:hAnsi="Calibri" w:cs="Calibri"/>
          <w:color w:val="000000"/>
          <w:sz w:val="26"/>
          <w:szCs w:val="26"/>
        </w:rPr>
        <w:t>t.</w:t>
      </w:r>
    </w:p>
    <w:p w:rsidR="00475325" w:rsidRDefault="00020F2D">
      <w:pPr>
        <w:spacing w:line="288" w:lineRule="auto"/>
        <w:ind w:firstLine="284"/>
        <w:rPr>
          <w:rFonts w:ascii="Calibri" w:eastAsia="Calibri" w:hAnsi="Calibri" w:cs="Calibri"/>
        </w:rPr>
      </w:pPr>
      <w:r>
        <w:rPr>
          <w:rFonts w:ascii="Calibri" w:eastAsia="Calibri" w:hAnsi="Calibri" w:cs="Calibri"/>
          <w:i/>
        </w:rPr>
        <w:t>Thông tin v</w:t>
      </w:r>
      <w:r>
        <w:rPr>
          <w:rFonts w:ascii="Calibri" w:eastAsia="Calibri" w:hAnsi="Calibri" w:cs="Calibri"/>
          <w:i/>
        </w:rPr>
        <w:t>ề</w:t>
      </w:r>
      <w:r>
        <w:rPr>
          <w:rFonts w:ascii="Calibri" w:eastAsia="Calibri" w:hAnsi="Calibri" w:cs="Calibri"/>
          <w:i/>
        </w:rPr>
        <w:t xml:space="preserve"> kh</w:t>
      </w:r>
      <w:r>
        <w:rPr>
          <w:rFonts w:ascii="Calibri" w:eastAsia="Calibri" w:hAnsi="Calibri" w:cs="Calibri"/>
          <w:i/>
        </w:rPr>
        <w:t>ả</w:t>
      </w:r>
      <w:r>
        <w:rPr>
          <w:rFonts w:ascii="Calibri" w:eastAsia="Calibri" w:hAnsi="Calibri" w:cs="Calibri"/>
          <w:i/>
        </w:rPr>
        <w:t xml:space="preserve"> năng lo</w:t>
      </w:r>
      <w:r>
        <w:rPr>
          <w:rFonts w:ascii="Calibri" w:eastAsia="Calibri" w:hAnsi="Calibri" w:cs="Calibri"/>
          <w:i/>
        </w:rPr>
        <w:t>ạ</w:t>
      </w:r>
      <w:r>
        <w:rPr>
          <w:rFonts w:ascii="Calibri" w:eastAsia="Calibri" w:hAnsi="Calibri" w:cs="Calibri"/>
          <w:i/>
        </w:rPr>
        <w:t>i b</w:t>
      </w:r>
      <w:r>
        <w:rPr>
          <w:rFonts w:ascii="Calibri" w:eastAsia="Calibri" w:hAnsi="Calibri" w:cs="Calibri"/>
          <w:i/>
        </w:rPr>
        <w:t>ỏ</w:t>
      </w:r>
      <w:r>
        <w:rPr>
          <w:rFonts w:ascii="Calibri" w:eastAsia="Calibri" w:hAnsi="Calibri" w:cs="Calibri"/>
          <w:i/>
        </w:rPr>
        <w:t xml:space="preserve"> khí đ</w:t>
      </w:r>
      <w:r>
        <w:rPr>
          <w:rFonts w:ascii="Calibri" w:eastAsia="Calibri" w:hAnsi="Calibri" w:cs="Calibri"/>
          <w:i/>
        </w:rPr>
        <w:t>ộ</w:t>
      </w:r>
      <w:r>
        <w:rPr>
          <w:rFonts w:ascii="Calibri" w:eastAsia="Calibri" w:hAnsi="Calibri" w:cs="Calibri"/>
          <w:i/>
        </w:rPr>
        <w:t>c c</w:t>
      </w:r>
      <w:r>
        <w:rPr>
          <w:rFonts w:ascii="Calibri" w:eastAsia="Calibri" w:hAnsi="Calibri" w:cs="Calibri"/>
          <w:i/>
        </w:rPr>
        <w:t>ủ</w:t>
      </w:r>
      <w:r>
        <w:rPr>
          <w:rFonts w:ascii="Calibri" w:eastAsia="Calibri" w:hAnsi="Calibri" w:cs="Calibri"/>
          <w:i/>
        </w:rPr>
        <w:t>a m</w:t>
      </w:r>
      <w:r>
        <w:rPr>
          <w:rFonts w:ascii="Calibri" w:eastAsia="Calibri" w:hAnsi="Calibri" w:cs="Calibri"/>
          <w:i/>
        </w:rPr>
        <w:t>ộ</w:t>
      </w:r>
      <w:r>
        <w:rPr>
          <w:rFonts w:ascii="Calibri" w:eastAsia="Calibri" w:hAnsi="Calibri" w:cs="Calibri"/>
          <w:i/>
        </w:rPr>
        <w:t>t s</w:t>
      </w:r>
      <w:r>
        <w:rPr>
          <w:rFonts w:ascii="Calibri" w:eastAsia="Calibri" w:hAnsi="Calibri" w:cs="Calibri"/>
          <w:i/>
        </w:rPr>
        <w:t>ố</w:t>
      </w:r>
      <w:r>
        <w:rPr>
          <w:rFonts w:ascii="Calibri" w:eastAsia="Calibri" w:hAnsi="Calibri" w:cs="Calibri"/>
          <w:i/>
        </w:rPr>
        <w:t xml:space="preserve"> loài th</w:t>
      </w:r>
      <w:r>
        <w:rPr>
          <w:rFonts w:ascii="Calibri" w:eastAsia="Calibri" w:hAnsi="Calibri" w:cs="Calibri"/>
          <w:i/>
        </w:rPr>
        <w:t>ự</w:t>
      </w:r>
      <w:r>
        <w:rPr>
          <w:rFonts w:ascii="Calibri" w:eastAsia="Calibri" w:hAnsi="Calibri" w:cs="Calibri"/>
          <w:i/>
        </w:rPr>
        <w:t>c v</w:t>
      </w:r>
      <w:r>
        <w:rPr>
          <w:rFonts w:ascii="Calibri" w:eastAsia="Calibri" w:hAnsi="Calibri" w:cs="Calibri"/>
          <w:i/>
        </w:rPr>
        <w:t>ậ</w:t>
      </w:r>
      <w:r>
        <w:rPr>
          <w:rFonts w:ascii="Calibri" w:eastAsia="Calibri" w:hAnsi="Calibri" w:cs="Calibri"/>
          <w:i/>
        </w:rPr>
        <w:t>t:</w:t>
      </w:r>
      <w:r>
        <w:rPr>
          <w:rFonts w:ascii="Calibri" w:eastAsia="Calibri" w:hAnsi="Calibri" w:cs="Calibri"/>
        </w:rPr>
        <w:t xml:space="preserve"> Ti</w:t>
      </w:r>
      <w:r>
        <w:rPr>
          <w:rFonts w:ascii="Calibri" w:eastAsia="Calibri" w:hAnsi="Calibri" w:cs="Calibri"/>
        </w:rPr>
        <w:t>ế</w:t>
      </w:r>
      <w:r>
        <w:rPr>
          <w:rFonts w:ascii="Calibri" w:eastAsia="Calibri" w:hAnsi="Calibri" w:cs="Calibri"/>
        </w:rPr>
        <w:t>n sĩ Wolverton - ngư</w:t>
      </w:r>
      <w:r>
        <w:rPr>
          <w:rFonts w:ascii="Calibri" w:eastAsia="Calibri" w:hAnsi="Calibri" w:cs="Calibri"/>
        </w:rPr>
        <w:t>ờ</w:t>
      </w:r>
      <w:r>
        <w:rPr>
          <w:rFonts w:ascii="Calibri" w:eastAsia="Calibri" w:hAnsi="Calibri" w:cs="Calibri"/>
        </w:rPr>
        <w:t>i Mĩ đã tìm đư</w:t>
      </w:r>
      <w:r>
        <w:rPr>
          <w:rFonts w:ascii="Calibri" w:eastAsia="Calibri" w:hAnsi="Calibri" w:cs="Calibri"/>
        </w:rPr>
        <w:t>ợ</w:t>
      </w:r>
      <w:r>
        <w:rPr>
          <w:rFonts w:ascii="Calibri" w:eastAsia="Calibri" w:hAnsi="Calibri" w:cs="Calibri"/>
        </w:rPr>
        <w:t>c m</w:t>
      </w:r>
      <w:r>
        <w:rPr>
          <w:rFonts w:ascii="Calibri" w:eastAsia="Calibri" w:hAnsi="Calibri" w:cs="Calibri"/>
        </w:rPr>
        <w:t>ộ</w:t>
      </w:r>
      <w:r>
        <w:rPr>
          <w:rFonts w:ascii="Calibri" w:eastAsia="Calibri" w:hAnsi="Calibri" w:cs="Calibri"/>
        </w:rPr>
        <w:t>t s</w:t>
      </w:r>
      <w:r>
        <w:rPr>
          <w:rFonts w:ascii="Calibri" w:eastAsia="Calibri" w:hAnsi="Calibri" w:cs="Calibri"/>
        </w:rPr>
        <w:t>ố</w:t>
      </w:r>
      <w:r>
        <w:rPr>
          <w:rFonts w:ascii="Calibri" w:eastAsia="Calibri" w:hAnsi="Calibri" w:cs="Calibri"/>
        </w:rPr>
        <w:t xml:space="preserve"> loài cây tr</w:t>
      </w:r>
      <w:r>
        <w:rPr>
          <w:rFonts w:ascii="Calibri" w:eastAsia="Calibri" w:hAnsi="Calibri" w:cs="Calibri"/>
        </w:rPr>
        <w:t>ồ</w:t>
      </w:r>
      <w:r>
        <w:rPr>
          <w:rFonts w:ascii="Calibri" w:eastAsia="Calibri" w:hAnsi="Calibri" w:cs="Calibri"/>
        </w:rPr>
        <w:t>ng trong nhà có kh</w:t>
      </w:r>
      <w:r>
        <w:rPr>
          <w:rFonts w:ascii="Calibri" w:eastAsia="Calibri" w:hAnsi="Calibri" w:cs="Calibri"/>
        </w:rPr>
        <w:t>ả</w:t>
      </w:r>
      <w:r>
        <w:rPr>
          <w:rFonts w:ascii="Calibri" w:eastAsia="Calibri" w:hAnsi="Calibri" w:cs="Calibri"/>
        </w:rPr>
        <w:t xml:space="preserve"> năng lo</w:t>
      </w:r>
      <w:r>
        <w:rPr>
          <w:rFonts w:ascii="Calibri" w:eastAsia="Calibri" w:hAnsi="Calibri" w:cs="Calibri"/>
        </w:rPr>
        <w:t>ạ</w:t>
      </w:r>
      <w:r>
        <w:rPr>
          <w:rFonts w:ascii="Calibri" w:eastAsia="Calibri" w:hAnsi="Calibri" w:cs="Calibri"/>
        </w:rPr>
        <w:t>i b</w:t>
      </w:r>
      <w:r>
        <w:rPr>
          <w:rFonts w:ascii="Calibri" w:eastAsia="Calibri" w:hAnsi="Calibri" w:cs="Calibri"/>
        </w:rPr>
        <w:t>ỏ</w:t>
      </w:r>
      <w:r>
        <w:rPr>
          <w:rFonts w:ascii="Calibri" w:eastAsia="Calibri" w:hAnsi="Calibri" w:cs="Calibri"/>
        </w:rPr>
        <w:t xml:space="preserve"> đư</w:t>
      </w:r>
      <w:r>
        <w:rPr>
          <w:rFonts w:ascii="Calibri" w:eastAsia="Calibri" w:hAnsi="Calibri" w:cs="Calibri"/>
        </w:rPr>
        <w:t>ợ</w:t>
      </w:r>
      <w:r>
        <w:rPr>
          <w:rFonts w:ascii="Calibri" w:eastAsia="Calibri" w:hAnsi="Calibri" w:cs="Calibri"/>
        </w:rPr>
        <w:t>c khí formandehide.</w:t>
      </w:r>
    </w:p>
    <w:p w:rsidR="00475325" w:rsidRDefault="00020F2D">
      <w:pPr>
        <w:widowControl w:val="0"/>
        <w:pBdr>
          <w:top w:val="nil"/>
          <w:left w:val="nil"/>
          <w:bottom w:val="nil"/>
          <w:right w:val="nil"/>
          <w:between w:val="nil"/>
        </w:pBdr>
        <w:spacing w:line="288" w:lineRule="auto"/>
        <w:rPr>
          <w:rFonts w:ascii="Calibri" w:eastAsia="Calibri" w:hAnsi="Calibri" w:cs="Calibri"/>
          <w:color w:val="000000"/>
        </w:rPr>
      </w:pPr>
      <w:r>
        <w:rPr>
          <w:rFonts w:ascii="Calibri" w:eastAsia="Calibri" w:hAnsi="Calibri" w:cs="Calibri"/>
          <w:color w:val="000000"/>
          <w:sz w:val="26"/>
          <w:szCs w:val="26"/>
        </w:rPr>
        <w:t>Đây là m</w:t>
      </w:r>
      <w:r>
        <w:rPr>
          <w:rFonts w:ascii="Calibri" w:eastAsia="Calibri" w:hAnsi="Calibri" w:cs="Calibri"/>
          <w:color w:val="000000"/>
          <w:sz w:val="26"/>
          <w:szCs w:val="26"/>
        </w:rPr>
        <w:t>ộ</w:t>
      </w:r>
      <w:r>
        <w:rPr>
          <w:rFonts w:ascii="Calibri" w:eastAsia="Calibri" w:hAnsi="Calibri" w:cs="Calibri"/>
          <w:color w:val="000000"/>
          <w:sz w:val="26"/>
          <w:szCs w:val="26"/>
        </w:rPr>
        <w:t>t lo</w:t>
      </w:r>
      <w:r>
        <w:rPr>
          <w:rFonts w:ascii="Calibri" w:eastAsia="Calibri" w:hAnsi="Calibri" w:cs="Calibri"/>
          <w:color w:val="000000"/>
          <w:sz w:val="26"/>
          <w:szCs w:val="26"/>
        </w:rPr>
        <w:t>ạ</w:t>
      </w:r>
      <w:r>
        <w:rPr>
          <w:rFonts w:ascii="Calibri" w:eastAsia="Calibri" w:hAnsi="Calibri" w:cs="Calibri"/>
          <w:color w:val="000000"/>
          <w:sz w:val="26"/>
          <w:szCs w:val="26"/>
        </w:rPr>
        <w:t>i đ</w:t>
      </w:r>
      <w:r>
        <w:rPr>
          <w:rFonts w:ascii="Calibri" w:eastAsia="Calibri" w:hAnsi="Calibri" w:cs="Calibri"/>
          <w:color w:val="000000"/>
          <w:sz w:val="26"/>
          <w:szCs w:val="26"/>
        </w:rPr>
        <w:t>ộ</w:t>
      </w:r>
      <w:r>
        <w:rPr>
          <w:rFonts w:ascii="Calibri" w:eastAsia="Calibri" w:hAnsi="Calibri" w:cs="Calibri"/>
          <w:color w:val="000000"/>
          <w:sz w:val="26"/>
          <w:szCs w:val="26"/>
        </w:rPr>
        <w:t>c t</w:t>
      </w:r>
      <w:r>
        <w:rPr>
          <w:rFonts w:ascii="Calibri" w:eastAsia="Calibri" w:hAnsi="Calibri" w:cs="Calibri"/>
          <w:color w:val="000000"/>
          <w:sz w:val="26"/>
          <w:szCs w:val="26"/>
        </w:rPr>
        <w:t>ố</w:t>
      </w:r>
      <w:r>
        <w:rPr>
          <w:rFonts w:ascii="Calibri" w:eastAsia="Calibri" w:hAnsi="Calibri" w:cs="Calibri"/>
          <w:color w:val="000000"/>
          <w:sz w:val="26"/>
          <w:szCs w:val="26"/>
        </w:rPr>
        <w:t xml:space="preserve"> ph</w:t>
      </w:r>
      <w:r>
        <w:rPr>
          <w:rFonts w:ascii="Calibri" w:eastAsia="Calibri" w:hAnsi="Calibri" w:cs="Calibri"/>
          <w:color w:val="000000"/>
          <w:sz w:val="26"/>
          <w:szCs w:val="26"/>
        </w:rPr>
        <w:t>ổ</w:t>
      </w:r>
      <w:r>
        <w:rPr>
          <w:rFonts w:ascii="Calibri" w:eastAsia="Calibri" w:hAnsi="Calibri" w:cs="Calibri"/>
          <w:color w:val="000000"/>
          <w:sz w:val="26"/>
          <w:szCs w:val="26"/>
        </w:rPr>
        <w:t xml:space="preserve"> bi</w:t>
      </w:r>
      <w:r>
        <w:rPr>
          <w:rFonts w:ascii="Calibri" w:eastAsia="Calibri" w:hAnsi="Calibri" w:cs="Calibri"/>
          <w:color w:val="000000"/>
          <w:sz w:val="26"/>
          <w:szCs w:val="26"/>
        </w:rPr>
        <w:t>ế</w:t>
      </w:r>
      <w:r>
        <w:rPr>
          <w:rFonts w:ascii="Calibri" w:eastAsia="Calibri" w:hAnsi="Calibri" w:cs="Calibri"/>
          <w:color w:val="000000"/>
          <w:sz w:val="26"/>
          <w:szCs w:val="26"/>
        </w:rPr>
        <w:t>n trong không khí do đư</w:t>
      </w:r>
      <w:r>
        <w:rPr>
          <w:rFonts w:ascii="Calibri" w:eastAsia="Calibri" w:hAnsi="Calibri" w:cs="Calibri"/>
          <w:color w:val="000000"/>
          <w:sz w:val="26"/>
          <w:szCs w:val="26"/>
        </w:rPr>
        <w:t>ợ</w:t>
      </w:r>
      <w:r>
        <w:rPr>
          <w:rFonts w:ascii="Calibri" w:eastAsia="Calibri" w:hAnsi="Calibri" w:cs="Calibri"/>
          <w:color w:val="000000"/>
          <w:sz w:val="26"/>
          <w:szCs w:val="26"/>
        </w:rPr>
        <w:t>c phát sinh t</w:t>
      </w:r>
      <w:r>
        <w:rPr>
          <w:rFonts w:ascii="Calibri" w:eastAsia="Calibri" w:hAnsi="Calibri" w:cs="Calibri"/>
          <w:color w:val="000000"/>
          <w:sz w:val="26"/>
          <w:szCs w:val="26"/>
        </w:rPr>
        <w:t>ừ</w:t>
      </w:r>
      <w:r>
        <w:rPr>
          <w:rFonts w:ascii="Calibri" w:eastAsia="Calibri" w:hAnsi="Calibri" w:cs="Calibri"/>
          <w:color w:val="000000"/>
          <w:sz w:val="26"/>
          <w:szCs w:val="26"/>
        </w:rPr>
        <w:t xml:space="preserve"> nhi</w:t>
      </w:r>
      <w:r>
        <w:rPr>
          <w:rFonts w:ascii="Calibri" w:eastAsia="Calibri" w:hAnsi="Calibri" w:cs="Calibri"/>
          <w:color w:val="000000"/>
          <w:sz w:val="26"/>
          <w:szCs w:val="26"/>
        </w:rPr>
        <w:t>ề</w:t>
      </w:r>
      <w:r>
        <w:rPr>
          <w:rFonts w:ascii="Calibri" w:eastAsia="Calibri" w:hAnsi="Calibri" w:cs="Calibri"/>
          <w:color w:val="000000"/>
          <w:sz w:val="26"/>
          <w:szCs w:val="26"/>
        </w:rPr>
        <w:t>u lo</w:t>
      </w:r>
      <w:r>
        <w:rPr>
          <w:rFonts w:ascii="Calibri" w:eastAsia="Calibri" w:hAnsi="Calibri" w:cs="Calibri"/>
          <w:color w:val="000000"/>
          <w:sz w:val="26"/>
          <w:szCs w:val="26"/>
        </w:rPr>
        <w:t>ạ</w:t>
      </w:r>
      <w:r>
        <w:rPr>
          <w:rFonts w:ascii="Calibri" w:eastAsia="Calibri" w:hAnsi="Calibri" w:cs="Calibri"/>
          <w:color w:val="000000"/>
          <w:sz w:val="26"/>
          <w:szCs w:val="26"/>
        </w:rPr>
        <w:t>i đ</w:t>
      </w:r>
      <w:r>
        <w:rPr>
          <w:rFonts w:ascii="Calibri" w:eastAsia="Calibri" w:hAnsi="Calibri" w:cs="Calibri"/>
          <w:color w:val="000000"/>
          <w:sz w:val="26"/>
          <w:szCs w:val="26"/>
        </w:rPr>
        <w:t>ồ</w:t>
      </w:r>
      <w:r>
        <w:rPr>
          <w:rFonts w:ascii="Calibri" w:eastAsia="Calibri" w:hAnsi="Calibri" w:cs="Calibri"/>
          <w:color w:val="000000"/>
          <w:sz w:val="26"/>
          <w:szCs w:val="26"/>
        </w:rPr>
        <w:t xml:space="preserve"> gia d</w:t>
      </w:r>
      <w:r>
        <w:rPr>
          <w:rFonts w:ascii="Calibri" w:eastAsia="Calibri" w:hAnsi="Calibri" w:cs="Calibri"/>
          <w:color w:val="000000"/>
          <w:sz w:val="26"/>
          <w:szCs w:val="26"/>
        </w:rPr>
        <w:t>ụ</w:t>
      </w:r>
      <w:r>
        <w:rPr>
          <w:rFonts w:ascii="Calibri" w:eastAsia="Calibri" w:hAnsi="Calibri" w:cs="Calibri"/>
          <w:color w:val="000000"/>
          <w:sz w:val="26"/>
          <w:szCs w:val="26"/>
        </w:rPr>
        <w:t>ng trong gia đình. Kh</w:t>
      </w:r>
      <w:r>
        <w:rPr>
          <w:rFonts w:ascii="Calibri" w:eastAsia="Calibri" w:hAnsi="Calibri" w:cs="Calibri"/>
          <w:color w:val="000000"/>
          <w:sz w:val="26"/>
          <w:szCs w:val="26"/>
        </w:rPr>
        <w:t>ả</w:t>
      </w:r>
      <w:r>
        <w:rPr>
          <w:rFonts w:ascii="Calibri" w:eastAsia="Calibri" w:hAnsi="Calibri" w:cs="Calibri"/>
          <w:color w:val="000000"/>
          <w:sz w:val="26"/>
          <w:szCs w:val="26"/>
        </w:rPr>
        <w:t xml:space="preserve"> năng lo</w:t>
      </w:r>
      <w:r>
        <w:rPr>
          <w:rFonts w:ascii="Calibri" w:eastAsia="Calibri" w:hAnsi="Calibri" w:cs="Calibri"/>
          <w:color w:val="000000"/>
          <w:sz w:val="26"/>
          <w:szCs w:val="26"/>
        </w:rPr>
        <w:t>ạ</w:t>
      </w:r>
      <w:r>
        <w:rPr>
          <w:rFonts w:ascii="Calibri" w:eastAsia="Calibri" w:hAnsi="Calibri" w:cs="Calibri"/>
          <w:color w:val="000000"/>
          <w:sz w:val="26"/>
          <w:szCs w:val="26"/>
        </w:rPr>
        <w:t>i b</w:t>
      </w:r>
      <w:r>
        <w:rPr>
          <w:rFonts w:ascii="Calibri" w:eastAsia="Calibri" w:hAnsi="Calibri" w:cs="Calibri"/>
          <w:color w:val="000000"/>
          <w:sz w:val="26"/>
          <w:szCs w:val="26"/>
        </w:rPr>
        <w:t>ỏ</w:t>
      </w:r>
      <w:r>
        <w:rPr>
          <w:rFonts w:ascii="Calibri" w:eastAsia="Calibri" w:hAnsi="Calibri" w:cs="Calibri"/>
          <w:color w:val="000000"/>
          <w:sz w:val="26"/>
          <w:szCs w:val="26"/>
        </w:rPr>
        <w:t xml:space="preserve"> đ</w:t>
      </w:r>
      <w:r>
        <w:rPr>
          <w:rFonts w:ascii="Calibri" w:eastAsia="Calibri" w:hAnsi="Calibri" w:cs="Calibri"/>
          <w:color w:val="000000"/>
          <w:sz w:val="26"/>
          <w:szCs w:val="26"/>
        </w:rPr>
        <w:t>ộ</w:t>
      </w:r>
      <w:r>
        <w:rPr>
          <w:rFonts w:ascii="Calibri" w:eastAsia="Calibri" w:hAnsi="Calibri" w:cs="Calibri"/>
          <w:color w:val="000000"/>
          <w:sz w:val="26"/>
          <w:szCs w:val="26"/>
        </w:rPr>
        <w:t>c t</w:t>
      </w:r>
      <w:r>
        <w:rPr>
          <w:rFonts w:ascii="Calibri" w:eastAsia="Calibri" w:hAnsi="Calibri" w:cs="Calibri"/>
          <w:color w:val="000000"/>
          <w:sz w:val="26"/>
          <w:szCs w:val="26"/>
        </w:rPr>
        <w:t>ố</w:t>
      </w:r>
      <w:r>
        <w:rPr>
          <w:rFonts w:ascii="Calibri" w:eastAsia="Calibri" w:hAnsi="Calibri" w:cs="Calibri"/>
          <w:color w:val="000000"/>
          <w:sz w:val="26"/>
          <w:szCs w:val="26"/>
        </w:rPr>
        <w:t xml:space="preserve"> c</w:t>
      </w:r>
      <w:r>
        <w:rPr>
          <w:rFonts w:ascii="Calibri" w:eastAsia="Calibri" w:hAnsi="Calibri" w:cs="Calibri"/>
          <w:color w:val="000000"/>
          <w:sz w:val="26"/>
          <w:szCs w:val="26"/>
        </w:rPr>
        <w:t>ủ</w:t>
      </w:r>
      <w:r>
        <w:rPr>
          <w:rFonts w:ascii="Calibri" w:eastAsia="Calibri" w:hAnsi="Calibri" w:cs="Calibri"/>
          <w:color w:val="000000"/>
          <w:sz w:val="26"/>
          <w:szCs w:val="26"/>
        </w:rPr>
        <w:t>a các</w:t>
      </w:r>
      <w:r>
        <w:rPr>
          <w:rFonts w:ascii="Calibri" w:eastAsia="Calibri" w:hAnsi="Calibri" w:cs="Calibri"/>
          <w:color w:val="000000"/>
          <w:sz w:val="26"/>
          <w:szCs w:val="26"/>
        </w:rPr>
        <w:t xml:space="preserve"> loài đư</w:t>
      </w:r>
      <w:r>
        <w:rPr>
          <w:rFonts w:ascii="Calibri" w:eastAsia="Calibri" w:hAnsi="Calibri" w:cs="Calibri"/>
          <w:color w:val="000000"/>
          <w:sz w:val="26"/>
          <w:szCs w:val="26"/>
        </w:rPr>
        <w:t>ợ</w:t>
      </w:r>
      <w:r>
        <w:rPr>
          <w:rFonts w:ascii="Calibri" w:eastAsia="Calibri" w:hAnsi="Calibri" w:cs="Calibri"/>
          <w:color w:val="000000"/>
          <w:sz w:val="26"/>
          <w:szCs w:val="26"/>
        </w:rPr>
        <w:t>c th</w:t>
      </w:r>
      <w:r>
        <w:rPr>
          <w:rFonts w:ascii="Calibri" w:eastAsia="Calibri" w:hAnsi="Calibri" w:cs="Calibri"/>
          <w:color w:val="000000"/>
          <w:sz w:val="26"/>
          <w:szCs w:val="26"/>
        </w:rPr>
        <w:t>ể</w:t>
      </w:r>
      <w:r>
        <w:rPr>
          <w:rFonts w:ascii="Calibri" w:eastAsia="Calibri" w:hAnsi="Calibri" w:cs="Calibri"/>
          <w:color w:val="000000"/>
          <w:sz w:val="26"/>
          <w:szCs w:val="26"/>
        </w:rPr>
        <w:t xml:space="preserve"> hi</w:t>
      </w:r>
      <w:r>
        <w:rPr>
          <w:rFonts w:ascii="Calibri" w:eastAsia="Calibri" w:hAnsi="Calibri" w:cs="Calibri"/>
          <w:color w:val="000000"/>
          <w:sz w:val="26"/>
          <w:szCs w:val="26"/>
        </w:rPr>
        <w:t>ệ</w:t>
      </w:r>
      <w:r>
        <w:rPr>
          <w:rFonts w:ascii="Calibri" w:eastAsia="Calibri" w:hAnsi="Calibri" w:cs="Calibri"/>
          <w:color w:val="000000"/>
          <w:sz w:val="26"/>
          <w:szCs w:val="26"/>
        </w:rPr>
        <w:t>n như trong b</w:t>
      </w:r>
      <w:r>
        <w:rPr>
          <w:rFonts w:ascii="Calibri" w:eastAsia="Calibri" w:hAnsi="Calibri" w:cs="Calibri"/>
          <w:color w:val="000000"/>
          <w:sz w:val="26"/>
          <w:szCs w:val="26"/>
        </w:rPr>
        <w:t>ả</w:t>
      </w:r>
      <w:r>
        <w:rPr>
          <w:rFonts w:ascii="Calibri" w:eastAsia="Calibri" w:hAnsi="Calibri" w:cs="Calibri"/>
          <w:color w:val="000000"/>
          <w:sz w:val="26"/>
          <w:szCs w:val="26"/>
        </w:rPr>
        <w:t>ng sau:</w:t>
      </w:r>
    </w:p>
    <w:p w:rsidR="00475325" w:rsidRDefault="00475325">
      <w:pPr>
        <w:widowControl w:val="0"/>
        <w:pBdr>
          <w:top w:val="nil"/>
          <w:left w:val="nil"/>
          <w:bottom w:val="nil"/>
          <w:right w:val="nil"/>
          <w:between w:val="nil"/>
        </w:pBdr>
        <w:spacing w:line="288" w:lineRule="auto"/>
        <w:rPr>
          <w:rFonts w:ascii="Calibri" w:eastAsia="Calibri" w:hAnsi="Calibri" w:cs="Calibri"/>
          <w:color w:val="000000"/>
        </w:rPr>
      </w:pPr>
    </w:p>
    <w:tbl>
      <w:tblPr>
        <w:tblStyle w:val="afffff6"/>
        <w:tblW w:w="5985" w:type="dxa"/>
        <w:jc w:val="center"/>
        <w:tblLayout w:type="fixed"/>
        <w:tblLook w:val="0000" w:firstRow="0" w:lastRow="0" w:firstColumn="0" w:lastColumn="0" w:noHBand="0" w:noVBand="0"/>
      </w:tblPr>
      <w:tblGrid>
        <w:gridCol w:w="2505"/>
        <w:gridCol w:w="3480"/>
      </w:tblGrid>
      <w:tr w:rsidR="00475325">
        <w:trPr>
          <w:trHeight w:val="451"/>
          <w:jc w:val="center"/>
        </w:trPr>
        <w:tc>
          <w:tcPr>
            <w:tcW w:w="2505" w:type="dxa"/>
            <w:tcBorders>
              <w:top w:val="single" w:sz="4" w:space="0" w:color="000000"/>
              <w:left w:val="single" w:sz="4" w:space="0" w:color="000000"/>
            </w:tcBorders>
            <w:shd w:val="clear" w:color="auto" w:fill="CBCEE3"/>
            <w:vAlign w:val="bottom"/>
          </w:tcPr>
          <w:p w:rsidR="00475325" w:rsidRDefault="00020F2D">
            <w:pPr>
              <w:widowControl w:val="0"/>
              <w:pBdr>
                <w:top w:val="nil"/>
                <w:left w:val="nil"/>
                <w:bottom w:val="nil"/>
                <w:right w:val="nil"/>
                <w:between w:val="nil"/>
              </w:pBdr>
              <w:spacing w:line="288" w:lineRule="auto"/>
              <w:rPr>
                <w:rFonts w:ascii="Calibri" w:eastAsia="Calibri" w:hAnsi="Calibri" w:cs="Calibri"/>
                <w:color w:val="000000"/>
              </w:rPr>
            </w:pPr>
            <w:r>
              <w:rPr>
                <w:rFonts w:ascii="Calibri" w:eastAsia="Calibri" w:hAnsi="Calibri" w:cs="Calibri"/>
                <w:color w:val="000000"/>
                <w:sz w:val="26"/>
                <w:szCs w:val="26"/>
              </w:rPr>
              <w:t>Tên loài</w:t>
            </w:r>
          </w:p>
        </w:tc>
        <w:tc>
          <w:tcPr>
            <w:tcW w:w="3480" w:type="dxa"/>
            <w:tcBorders>
              <w:top w:val="single" w:sz="4" w:space="0" w:color="000000"/>
              <w:left w:val="single" w:sz="4" w:space="0" w:color="000000"/>
              <w:right w:val="single" w:sz="4" w:space="0" w:color="000000"/>
            </w:tcBorders>
            <w:shd w:val="clear" w:color="auto" w:fill="CBCEE3"/>
            <w:vAlign w:val="bottom"/>
          </w:tcPr>
          <w:p w:rsidR="00475325" w:rsidRDefault="00020F2D">
            <w:pPr>
              <w:widowControl w:val="0"/>
              <w:pBdr>
                <w:top w:val="nil"/>
                <w:left w:val="nil"/>
                <w:bottom w:val="nil"/>
                <w:right w:val="nil"/>
                <w:between w:val="nil"/>
              </w:pBdr>
              <w:spacing w:line="288" w:lineRule="auto"/>
              <w:rPr>
                <w:rFonts w:ascii="Calibri" w:eastAsia="Calibri" w:hAnsi="Calibri" w:cs="Calibri"/>
                <w:color w:val="000000"/>
              </w:rPr>
            </w:pPr>
            <w:r>
              <w:rPr>
                <w:rFonts w:ascii="Calibri" w:eastAsia="Calibri" w:hAnsi="Calibri" w:cs="Calibri"/>
                <w:color w:val="000000"/>
                <w:sz w:val="26"/>
                <w:szCs w:val="26"/>
              </w:rPr>
              <w:t>T</w:t>
            </w:r>
            <w:r>
              <w:rPr>
                <w:rFonts w:ascii="Calibri" w:eastAsia="Calibri" w:hAnsi="Calibri" w:cs="Calibri"/>
                <w:color w:val="000000"/>
                <w:sz w:val="26"/>
                <w:szCs w:val="26"/>
              </w:rPr>
              <w:t>ố</w:t>
            </w:r>
            <w:r>
              <w:rPr>
                <w:rFonts w:ascii="Calibri" w:eastAsia="Calibri" w:hAnsi="Calibri" w:cs="Calibri"/>
                <w:color w:val="000000"/>
                <w:sz w:val="26"/>
                <w:szCs w:val="26"/>
              </w:rPr>
              <w:t>c đ</w:t>
            </w:r>
            <w:r>
              <w:rPr>
                <w:rFonts w:ascii="Calibri" w:eastAsia="Calibri" w:hAnsi="Calibri" w:cs="Calibri"/>
                <w:color w:val="000000"/>
                <w:sz w:val="26"/>
                <w:szCs w:val="26"/>
              </w:rPr>
              <w:t>ộ</w:t>
            </w:r>
            <w:r>
              <w:rPr>
                <w:rFonts w:ascii="Calibri" w:eastAsia="Calibri" w:hAnsi="Calibri" w:cs="Calibri"/>
                <w:color w:val="000000"/>
                <w:sz w:val="26"/>
                <w:szCs w:val="26"/>
              </w:rPr>
              <w:t xml:space="preserve"> lo</w:t>
            </w:r>
            <w:r>
              <w:rPr>
                <w:rFonts w:ascii="Calibri" w:eastAsia="Calibri" w:hAnsi="Calibri" w:cs="Calibri"/>
                <w:color w:val="000000"/>
                <w:sz w:val="26"/>
                <w:szCs w:val="26"/>
              </w:rPr>
              <w:t>ạ</w:t>
            </w:r>
            <w:r>
              <w:rPr>
                <w:rFonts w:ascii="Calibri" w:eastAsia="Calibri" w:hAnsi="Calibri" w:cs="Calibri"/>
                <w:color w:val="000000"/>
                <w:sz w:val="26"/>
                <w:szCs w:val="26"/>
              </w:rPr>
              <w:t>i b</w:t>
            </w:r>
            <w:r>
              <w:rPr>
                <w:rFonts w:ascii="Calibri" w:eastAsia="Calibri" w:hAnsi="Calibri" w:cs="Calibri"/>
                <w:color w:val="000000"/>
                <w:sz w:val="26"/>
                <w:szCs w:val="26"/>
              </w:rPr>
              <w:t>ỏ</w:t>
            </w:r>
            <w:r>
              <w:rPr>
                <w:rFonts w:ascii="Calibri" w:eastAsia="Calibri" w:hAnsi="Calibri" w:cs="Calibri"/>
                <w:color w:val="000000"/>
                <w:sz w:val="26"/>
                <w:szCs w:val="26"/>
              </w:rPr>
              <w:t xml:space="preserve"> khí đ</w:t>
            </w:r>
            <w:r>
              <w:rPr>
                <w:rFonts w:ascii="Calibri" w:eastAsia="Calibri" w:hAnsi="Calibri" w:cs="Calibri"/>
                <w:color w:val="000000"/>
                <w:sz w:val="26"/>
                <w:szCs w:val="26"/>
              </w:rPr>
              <w:t>ộ</w:t>
            </w:r>
            <w:r>
              <w:rPr>
                <w:rFonts w:ascii="Calibri" w:eastAsia="Calibri" w:hAnsi="Calibri" w:cs="Calibri"/>
                <w:color w:val="000000"/>
                <w:sz w:val="26"/>
                <w:szCs w:val="26"/>
              </w:rPr>
              <w:t>c (mg/gi</w:t>
            </w:r>
            <w:r>
              <w:rPr>
                <w:rFonts w:ascii="Calibri" w:eastAsia="Calibri" w:hAnsi="Calibri" w:cs="Calibri"/>
                <w:color w:val="000000"/>
                <w:sz w:val="26"/>
                <w:szCs w:val="26"/>
              </w:rPr>
              <w:t>ờ</w:t>
            </w:r>
            <w:r>
              <w:rPr>
                <w:rFonts w:ascii="Calibri" w:eastAsia="Calibri" w:hAnsi="Calibri" w:cs="Calibri"/>
                <w:color w:val="000000"/>
                <w:sz w:val="26"/>
                <w:szCs w:val="26"/>
              </w:rPr>
              <w:t>)</w:t>
            </w:r>
          </w:p>
        </w:tc>
      </w:tr>
      <w:tr w:rsidR="00475325">
        <w:trPr>
          <w:trHeight w:val="451"/>
          <w:jc w:val="center"/>
        </w:trPr>
        <w:tc>
          <w:tcPr>
            <w:tcW w:w="2505" w:type="dxa"/>
            <w:tcBorders>
              <w:top w:val="single" w:sz="4" w:space="0" w:color="000000"/>
              <w:left w:val="single" w:sz="4" w:space="0" w:color="000000"/>
            </w:tcBorders>
            <w:shd w:val="clear" w:color="auto" w:fill="FFFFFF"/>
            <w:vAlign w:val="bottom"/>
          </w:tcPr>
          <w:p w:rsidR="00475325" w:rsidRDefault="00020F2D">
            <w:pPr>
              <w:widowControl w:val="0"/>
              <w:pBdr>
                <w:top w:val="nil"/>
                <w:left w:val="nil"/>
                <w:bottom w:val="nil"/>
                <w:right w:val="nil"/>
                <w:between w:val="nil"/>
              </w:pBdr>
              <w:spacing w:line="288" w:lineRule="auto"/>
              <w:rPr>
                <w:rFonts w:ascii="Calibri" w:eastAsia="Calibri" w:hAnsi="Calibri" w:cs="Calibri"/>
                <w:color w:val="000000"/>
              </w:rPr>
            </w:pPr>
            <w:r>
              <w:rPr>
                <w:rFonts w:ascii="Calibri" w:eastAsia="Calibri" w:hAnsi="Calibri" w:cs="Calibri"/>
                <w:color w:val="000000"/>
                <w:sz w:val="26"/>
                <w:szCs w:val="26"/>
              </w:rPr>
              <w:t>Dương x</w:t>
            </w:r>
            <w:r>
              <w:rPr>
                <w:rFonts w:ascii="Calibri" w:eastAsia="Calibri" w:hAnsi="Calibri" w:cs="Calibri"/>
                <w:color w:val="000000"/>
                <w:sz w:val="26"/>
                <w:szCs w:val="26"/>
              </w:rPr>
              <w:t>ỉ</w:t>
            </w:r>
          </w:p>
        </w:tc>
        <w:tc>
          <w:tcPr>
            <w:tcW w:w="3480" w:type="dxa"/>
            <w:tcBorders>
              <w:top w:val="single" w:sz="4" w:space="0" w:color="000000"/>
              <w:left w:val="single" w:sz="4" w:space="0" w:color="000000"/>
              <w:right w:val="single" w:sz="4" w:space="0" w:color="000000"/>
            </w:tcBorders>
            <w:shd w:val="clear" w:color="auto" w:fill="FFFFFF"/>
            <w:vAlign w:val="bottom"/>
          </w:tcPr>
          <w:p w:rsidR="00475325" w:rsidRDefault="00020F2D">
            <w:pPr>
              <w:widowControl w:val="0"/>
              <w:pBdr>
                <w:top w:val="nil"/>
                <w:left w:val="nil"/>
                <w:bottom w:val="nil"/>
                <w:right w:val="nil"/>
                <w:between w:val="nil"/>
              </w:pBdr>
              <w:spacing w:line="288" w:lineRule="auto"/>
              <w:rPr>
                <w:rFonts w:ascii="Calibri" w:eastAsia="Calibri" w:hAnsi="Calibri" w:cs="Calibri"/>
                <w:color w:val="000000"/>
              </w:rPr>
            </w:pPr>
            <w:r>
              <w:rPr>
                <w:rFonts w:ascii="Calibri" w:eastAsia="Calibri" w:hAnsi="Calibri" w:cs="Calibri"/>
                <w:color w:val="000000"/>
                <w:sz w:val="26"/>
                <w:szCs w:val="26"/>
              </w:rPr>
              <w:t>1863</w:t>
            </w:r>
          </w:p>
        </w:tc>
      </w:tr>
      <w:tr w:rsidR="00475325">
        <w:trPr>
          <w:trHeight w:val="451"/>
          <w:jc w:val="center"/>
        </w:trPr>
        <w:tc>
          <w:tcPr>
            <w:tcW w:w="2505" w:type="dxa"/>
            <w:tcBorders>
              <w:top w:val="single" w:sz="4" w:space="0" w:color="000000"/>
              <w:left w:val="single" w:sz="4" w:space="0" w:color="000000"/>
            </w:tcBorders>
            <w:shd w:val="clear" w:color="auto" w:fill="FFFFFF"/>
            <w:vAlign w:val="center"/>
          </w:tcPr>
          <w:p w:rsidR="00475325" w:rsidRDefault="00020F2D">
            <w:pPr>
              <w:widowControl w:val="0"/>
              <w:pBdr>
                <w:top w:val="nil"/>
                <w:left w:val="nil"/>
                <w:bottom w:val="nil"/>
                <w:right w:val="nil"/>
                <w:between w:val="nil"/>
              </w:pBdr>
              <w:spacing w:line="288" w:lineRule="auto"/>
              <w:rPr>
                <w:rFonts w:ascii="Calibri" w:eastAsia="Calibri" w:hAnsi="Calibri" w:cs="Calibri"/>
                <w:color w:val="000000"/>
              </w:rPr>
            </w:pPr>
            <w:r>
              <w:rPr>
                <w:rFonts w:ascii="Calibri" w:eastAsia="Calibri" w:hAnsi="Calibri" w:cs="Calibri"/>
                <w:color w:val="000000"/>
                <w:sz w:val="26"/>
                <w:szCs w:val="26"/>
              </w:rPr>
              <w:t>Tre c</w:t>
            </w:r>
            <w:r>
              <w:rPr>
                <w:rFonts w:ascii="Calibri" w:eastAsia="Calibri" w:hAnsi="Calibri" w:cs="Calibri"/>
                <w:color w:val="000000"/>
                <w:sz w:val="26"/>
                <w:szCs w:val="26"/>
              </w:rPr>
              <w:t>ả</w:t>
            </w:r>
            <w:r>
              <w:rPr>
                <w:rFonts w:ascii="Calibri" w:eastAsia="Calibri" w:hAnsi="Calibri" w:cs="Calibri"/>
                <w:color w:val="000000"/>
                <w:sz w:val="26"/>
                <w:szCs w:val="26"/>
              </w:rPr>
              <w:t>nh</w:t>
            </w:r>
          </w:p>
        </w:tc>
        <w:tc>
          <w:tcPr>
            <w:tcW w:w="3480" w:type="dxa"/>
            <w:tcBorders>
              <w:top w:val="single" w:sz="4" w:space="0" w:color="000000"/>
              <w:left w:val="single" w:sz="4" w:space="0" w:color="000000"/>
              <w:right w:val="single" w:sz="4" w:space="0" w:color="000000"/>
            </w:tcBorders>
            <w:shd w:val="clear" w:color="auto" w:fill="FFFFFF"/>
            <w:vAlign w:val="center"/>
          </w:tcPr>
          <w:p w:rsidR="00475325" w:rsidRDefault="00020F2D">
            <w:pPr>
              <w:widowControl w:val="0"/>
              <w:pBdr>
                <w:top w:val="nil"/>
                <w:left w:val="nil"/>
                <w:bottom w:val="nil"/>
                <w:right w:val="nil"/>
                <w:between w:val="nil"/>
              </w:pBdr>
              <w:spacing w:line="288" w:lineRule="auto"/>
              <w:rPr>
                <w:rFonts w:ascii="Calibri" w:eastAsia="Calibri" w:hAnsi="Calibri" w:cs="Calibri"/>
                <w:color w:val="000000"/>
              </w:rPr>
            </w:pPr>
            <w:r>
              <w:rPr>
                <w:rFonts w:ascii="Calibri" w:eastAsia="Calibri" w:hAnsi="Calibri" w:cs="Calibri"/>
                <w:color w:val="000000"/>
                <w:sz w:val="26"/>
                <w:szCs w:val="26"/>
              </w:rPr>
              <w:t>1350</w:t>
            </w:r>
          </w:p>
        </w:tc>
      </w:tr>
      <w:tr w:rsidR="00475325">
        <w:trPr>
          <w:trHeight w:val="451"/>
          <w:jc w:val="center"/>
        </w:trPr>
        <w:tc>
          <w:tcPr>
            <w:tcW w:w="2505" w:type="dxa"/>
            <w:tcBorders>
              <w:top w:val="single" w:sz="4" w:space="0" w:color="000000"/>
              <w:left w:val="single" w:sz="4" w:space="0" w:color="000000"/>
            </w:tcBorders>
            <w:shd w:val="clear" w:color="auto" w:fill="FFFFFF"/>
            <w:vAlign w:val="bottom"/>
          </w:tcPr>
          <w:p w:rsidR="00475325" w:rsidRDefault="00020F2D">
            <w:pPr>
              <w:widowControl w:val="0"/>
              <w:pBdr>
                <w:top w:val="nil"/>
                <w:left w:val="nil"/>
                <w:bottom w:val="nil"/>
                <w:right w:val="nil"/>
                <w:between w:val="nil"/>
              </w:pBdr>
              <w:spacing w:line="288" w:lineRule="auto"/>
              <w:rPr>
                <w:rFonts w:ascii="Calibri" w:eastAsia="Calibri" w:hAnsi="Calibri" w:cs="Calibri"/>
                <w:color w:val="000000"/>
              </w:rPr>
            </w:pPr>
            <w:r>
              <w:rPr>
                <w:rFonts w:ascii="Calibri" w:eastAsia="Calibri" w:hAnsi="Calibri" w:cs="Calibri"/>
                <w:color w:val="000000"/>
                <w:sz w:val="26"/>
                <w:szCs w:val="26"/>
              </w:rPr>
              <w:t>Thi</w:t>
            </w:r>
            <w:r>
              <w:rPr>
                <w:rFonts w:ascii="Calibri" w:eastAsia="Calibri" w:hAnsi="Calibri" w:cs="Calibri"/>
                <w:color w:val="000000"/>
                <w:sz w:val="26"/>
                <w:szCs w:val="26"/>
              </w:rPr>
              <w:t>ế</w:t>
            </w:r>
            <w:r>
              <w:rPr>
                <w:rFonts w:ascii="Calibri" w:eastAsia="Calibri" w:hAnsi="Calibri" w:cs="Calibri"/>
                <w:color w:val="000000"/>
                <w:sz w:val="26"/>
                <w:szCs w:val="26"/>
              </w:rPr>
              <w:t>t m</w:t>
            </w:r>
            <w:r>
              <w:rPr>
                <w:rFonts w:ascii="Calibri" w:eastAsia="Calibri" w:hAnsi="Calibri" w:cs="Calibri"/>
                <w:color w:val="000000"/>
                <w:sz w:val="26"/>
                <w:szCs w:val="26"/>
              </w:rPr>
              <w:t>ộ</w:t>
            </w:r>
            <w:r>
              <w:rPr>
                <w:rFonts w:ascii="Calibri" w:eastAsia="Calibri" w:hAnsi="Calibri" w:cs="Calibri"/>
                <w:color w:val="000000"/>
                <w:sz w:val="26"/>
                <w:szCs w:val="26"/>
              </w:rPr>
              <w:t>c lan</w:t>
            </w:r>
          </w:p>
        </w:tc>
        <w:tc>
          <w:tcPr>
            <w:tcW w:w="3480" w:type="dxa"/>
            <w:tcBorders>
              <w:top w:val="single" w:sz="4" w:space="0" w:color="000000"/>
              <w:left w:val="single" w:sz="4" w:space="0" w:color="000000"/>
              <w:right w:val="single" w:sz="4" w:space="0" w:color="000000"/>
            </w:tcBorders>
            <w:shd w:val="clear" w:color="auto" w:fill="FFFFFF"/>
            <w:vAlign w:val="bottom"/>
          </w:tcPr>
          <w:p w:rsidR="00475325" w:rsidRDefault="00020F2D">
            <w:pPr>
              <w:widowControl w:val="0"/>
              <w:pBdr>
                <w:top w:val="nil"/>
                <w:left w:val="nil"/>
                <w:bottom w:val="nil"/>
                <w:right w:val="nil"/>
                <w:between w:val="nil"/>
              </w:pBdr>
              <w:spacing w:line="288" w:lineRule="auto"/>
              <w:rPr>
                <w:rFonts w:ascii="Calibri" w:eastAsia="Calibri" w:hAnsi="Calibri" w:cs="Calibri"/>
                <w:color w:val="000000"/>
              </w:rPr>
            </w:pPr>
            <w:r>
              <w:rPr>
                <w:rFonts w:ascii="Calibri" w:eastAsia="Calibri" w:hAnsi="Calibri" w:cs="Calibri"/>
                <w:color w:val="000000"/>
                <w:sz w:val="26"/>
                <w:szCs w:val="26"/>
              </w:rPr>
              <w:t>1328</w:t>
            </w:r>
          </w:p>
        </w:tc>
      </w:tr>
      <w:tr w:rsidR="00475325">
        <w:trPr>
          <w:trHeight w:val="446"/>
          <w:jc w:val="center"/>
        </w:trPr>
        <w:tc>
          <w:tcPr>
            <w:tcW w:w="2505" w:type="dxa"/>
            <w:tcBorders>
              <w:top w:val="single" w:sz="4" w:space="0" w:color="000000"/>
              <w:left w:val="single" w:sz="4" w:space="0" w:color="000000"/>
            </w:tcBorders>
            <w:shd w:val="clear" w:color="auto" w:fill="FFFFFF"/>
            <w:vAlign w:val="center"/>
          </w:tcPr>
          <w:p w:rsidR="00475325" w:rsidRDefault="00020F2D">
            <w:pPr>
              <w:widowControl w:val="0"/>
              <w:pBdr>
                <w:top w:val="nil"/>
                <w:left w:val="nil"/>
                <w:bottom w:val="nil"/>
                <w:right w:val="nil"/>
                <w:between w:val="nil"/>
              </w:pBdr>
              <w:spacing w:line="288" w:lineRule="auto"/>
              <w:rPr>
                <w:rFonts w:ascii="Calibri" w:eastAsia="Calibri" w:hAnsi="Calibri" w:cs="Calibri"/>
                <w:color w:val="000000"/>
              </w:rPr>
            </w:pPr>
            <w:r>
              <w:rPr>
                <w:rFonts w:ascii="Calibri" w:eastAsia="Calibri" w:hAnsi="Calibri" w:cs="Calibri"/>
                <w:color w:val="000000"/>
                <w:sz w:val="26"/>
                <w:szCs w:val="26"/>
              </w:rPr>
              <w:t>Thư</w:t>
            </w:r>
            <w:r>
              <w:rPr>
                <w:rFonts w:ascii="Calibri" w:eastAsia="Calibri" w:hAnsi="Calibri" w:cs="Calibri"/>
                <w:color w:val="000000"/>
                <w:sz w:val="26"/>
                <w:szCs w:val="26"/>
              </w:rPr>
              <w:t>ờ</w:t>
            </w:r>
            <w:r>
              <w:rPr>
                <w:rFonts w:ascii="Calibri" w:eastAsia="Calibri" w:hAnsi="Calibri" w:cs="Calibri"/>
                <w:color w:val="000000"/>
                <w:sz w:val="26"/>
                <w:szCs w:val="26"/>
              </w:rPr>
              <w:t>ng xuân</w:t>
            </w:r>
          </w:p>
        </w:tc>
        <w:tc>
          <w:tcPr>
            <w:tcW w:w="3480" w:type="dxa"/>
            <w:tcBorders>
              <w:top w:val="single" w:sz="4" w:space="0" w:color="000000"/>
              <w:left w:val="single" w:sz="4" w:space="0" w:color="000000"/>
              <w:right w:val="single" w:sz="4" w:space="0" w:color="000000"/>
            </w:tcBorders>
            <w:shd w:val="clear" w:color="auto" w:fill="FFFFFF"/>
            <w:vAlign w:val="bottom"/>
          </w:tcPr>
          <w:p w:rsidR="00475325" w:rsidRDefault="00020F2D">
            <w:pPr>
              <w:widowControl w:val="0"/>
              <w:pBdr>
                <w:top w:val="nil"/>
                <w:left w:val="nil"/>
                <w:bottom w:val="nil"/>
                <w:right w:val="nil"/>
                <w:between w:val="nil"/>
              </w:pBdr>
              <w:spacing w:line="288" w:lineRule="auto"/>
              <w:rPr>
                <w:rFonts w:ascii="Calibri" w:eastAsia="Calibri" w:hAnsi="Calibri" w:cs="Calibri"/>
                <w:color w:val="000000"/>
              </w:rPr>
            </w:pPr>
            <w:r>
              <w:rPr>
                <w:rFonts w:ascii="Calibri" w:eastAsia="Calibri" w:hAnsi="Calibri" w:cs="Calibri"/>
                <w:color w:val="000000"/>
                <w:sz w:val="26"/>
                <w:szCs w:val="26"/>
              </w:rPr>
              <w:t>1120</w:t>
            </w:r>
          </w:p>
        </w:tc>
      </w:tr>
      <w:tr w:rsidR="00475325">
        <w:trPr>
          <w:trHeight w:val="461"/>
          <w:jc w:val="center"/>
        </w:trPr>
        <w:tc>
          <w:tcPr>
            <w:tcW w:w="2505" w:type="dxa"/>
            <w:tcBorders>
              <w:top w:val="single" w:sz="4" w:space="0" w:color="000000"/>
              <w:left w:val="single" w:sz="4" w:space="0" w:color="000000"/>
              <w:bottom w:val="single" w:sz="4" w:space="0" w:color="000000"/>
            </w:tcBorders>
            <w:shd w:val="clear" w:color="auto" w:fill="FFFFFF"/>
            <w:vAlign w:val="center"/>
          </w:tcPr>
          <w:p w:rsidR="00475325" w:rsidRDefault="00020F2D">
            <w:pPr>
              <w:widowControl w:val="0"/>
              <w:pBdr>
                <w:top w:val="nil"/>
                <w:left w:val="nil"/>
                <w:bottom w:val="nil"/>
                <w:right w:val="nil"/>
                <w:between w:val="nil"/>
              </w:pBdr>
              <w:spacing w:line="288" w:lineRule="auto"/>
              <w:rPr>
                <w:rFonts w:ascii="Calibri" w:eastAsia="Calibri" w:hAnsi="Calibri" w:cs="Calibri"/>
                <w:color w:val="000000"/>
              </w:rPr>
            </w:pPr>
            <w:r>
              <w:rPr>
                <w:rFonts w:ascii="Calibri" w:eastAsia="Calibri" w:hAnsi="Calibri" w:cs="Calibri"/>
                <w:color w:val="000000"/>
                <w:sz w:val="26"/>
                <w:szCs w:val="26"/>
              </w:rPr>
              <w:t>Cau c</w:t>
            </w:r>
            <w:r>
              <w:rPr>
                <w:rFonts w:ascii="Calibri" w:eastAsia="Calibri" w:hAnsi="Calibri" w:cs="Calibri"/>
                <w:color w:val="000000"/>
                <w:sz w:val="26"/>
                <w:szCs w:val="26"/>
              </w:rPr>
              <w:t>ả</w:t>
            </w:r>
            <w:r>
              <w:rPr>
                <w:rFonts w:ascii="Calibri" w:eastAsia="Calibri" w:hAnsi="Calibri" w:cs="Calibri"/>
                <w:color w:val="000000"/>
                <w:sz w:val="26"/>
                <w:szCs w:val="26"/>
              </w:rPr>
              <w:t>nh</w:t>
            </w:r>
          </w:p>
        </w:tc>
        <w:tc>
          <w:tcPr>
            <w:tcW w:w="34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75325" w:rsidRDefault="00020F2D">
            <w:pPr>
              <w:widowControl w:val="0"/>
              <w:pBdr>
                <w:top w:val="nil"/>
                <w:left w:val="nil"/>
                <w:bottom w:val="nil"/>
                <w:right w:val="nil"/>
                <w:between w:val="nil"/>
              </w:pBdr>
              <w:spacing w:line="288" w:lineRule="auto"/>
              <w:rPr>
                <w:rFonts w:ascii="Calibri" w:eastAsia="Calibri" w:hAnsi="Calibri" w:cs="Calibri"/>
                <w:color w:val="000000"/>
              </w:rPr>
            </w:pPr>
            <w:r>
              <w:rPr>
                <w:rFonts w:ascii="Calibri" w:eastAsia="Calibri" w:hAnsi="Calibri" w:cs="Calibri"/>
                <w:color w:val="000000"/>
                <w:sz w:val="26"/>
                <w:szCs w:val="26"/>
              </w:rPr>
              <w:t>932</w:t>
            </w:r>
          </w:p>
        </w:tc>
      </w:tr>
    </w:tbl>
    <w:p w:rsidR="00475325" w:rsidRDefault="00475325">
      <w:pPr>
        <w:spacing w:line="288" w:lineRule="auto"/>
        <w:rPr>
          <w:rFonts w:ascii="Calibri" w:eastAsia="Calibri" w:hAnsi="Calibri" w:cs="Calibri"/>
        </w:rPr>
      </w:pPr>
    </w:p>
    <w:p w:rsidR="00475325" w:rsidRDefault="00475325">
      <w:pPr>
        <w:spacing w:line="288" w:lineRule="auto"/>
        <w:rPr>
          <w:rFonts w:ascii="Calibri" w:eastAsia="Calibri" w:hAnsi="Calibri" w:cs="Calibri"/>
        </w:rPr>
      </w:pPr>
    </w:p>
    <w:p w:rsidR="00475325" w:rsidRDefault="00020F2D">
      <w:pPr>
        <w:widowControl w:val="0"/>
        <w:pBdr>
          <w:top w:val="nil"/>
          <w:left w:val="nil"/>
          <w:bottom w:val="nil"/>
          <w:right w:val="nil"/>
          <w:between w:val="nil"/>
        </w:pBdr>
        <w:spacing w:line="288" w:lineRule="auto"/>
        <w:rPr>
          <w:rFonts w:ascii="Calibri" w:eastAsia="Calibri" w:hAnsi="Calibri" w:cs="Calibri"/>
          <w:b/>
          <w:color w:val="FF0000"/>
          <w:sz w:val="24"/>
          <w:szCs w:val="24"/>
        </w:rPr>
      </w:pPr>
      <w:r>
        <w:rPr>
          <w:rFonts w:ascii="Calibri" w:eastAsia="Calibri" w:hAnsi="Calibri" w:cs="Calibri"/>
          <w:b/>
          <w:color w:val="FF0000"/>
          <w:sz w:val="24"/>
          <w:szCs w:val="24"/>
        </w:rPr>
        <w:t>IV. G</w:t>
      </w:r>
      <w:r>
        <w:rPr>
          <w:rFonts w:ascii="Calibri" w:eastAsia="Calibri" w:hAnsi="Calibri" w:cs="Calibri"/>
          <w:b/>
          <w:color w:val="FF0000"/>
          <w:sz w:val="24"/>
          <w:szCs w:val="24"/>
        </w:rPr>
        <w:t>Ợ</w:t>
      </w:r>
      <w:r>
        <w:rPr>
          <w:rFonts w:ascii="Calibri" w:eastAsia="Calibri" w:hAnsi="Calibri" w:cs="Calibri"/>
          <w:b/>
          <w:color w:val="FF0000"/>
          <w:sz w:val="24"/>
          <w:szCs w:val="24"/>
        </w:rPr>
        <w:t>I Ý T</w:t>
      </w:r>
      <w:r>
        <w:rPr>
          <w:rFonts w:ascii="Calibri" w:eastAsia="Calibri" w:hAnsi="Calibri" w:cs="Calibri"/>
          <w:b/>
          <w:color w:val="FF0000"/>
          <w:sz w:val="24"/>
          <w:szCs w:val="24"/>
        </w:rPr>
        <w:t>Ổ</w:t>
      </w:r>
      <w:r>
        <w:rPr>
          <w:rFonts w:ascii="Calibri" w:eastAsia="Calibri" w:hAnsi="Calibri" w:cs="Calibri"/>
          <w:b/>
          <w:color w:val="FF0000"/>
          <w:sz w:val="24"/>
          <w:szCs w:val="24"/>
        </w:rPr>
        <w:t xml:space="preserve"> CH</w:t>
      </w:r>
      <w:r>
        <w:rPr>
          <w:rFonts w:ascii="Calibri" w:eastAsia="Calibri" w:hAnsi="Calibri" w:cs="Calibri"/>
          <w:b/>
          <w:color w:val="FF0000"/>
          <w:sz w:val="24"/>
          <w:szCs w:val="24"/>
        </w:rPr>
        <w:t>Ứ</w:t>
      </w:r>
      <w:r>
        <w:rPr>
          <w:rFonts w:ascii="Calibri" w:eastAsia="Calibri" w:hAnsi="Calibri" w:cs="Calibri"/>
          <w:b/>
          <w:color w:val="FF0000"/>
          <w:sz w:val="24"/>
          <w:szCs w:val="24"/>
        </w:rPr>
        <w:t>C HO</w:t>
      </w:r>
      <w:r>
        <w:rPr>
          <w:rFonts w:ascii="Calibri" w:eastAsia="Calibri" w:hAnsi="Calibri" w:cs="Calibri"/>
          <w:b/>
          <w:color w:val="FF0000"/>
          <w:sz w:val="24"/>
          <w:szCs w:val="24"/>
        </w:rPr>
        <w:t>Ạ</w:t>
      </w:r>
      <w:r>
        <w:rPr>
          <w:rFonts w:ascii="Calibri" w:eastAsia="Calibri" w:hAnsi="Calibri" w:cs="Calibri"/>
          <w:b/>
          <w:color w:val="FF0000"/>
          <w:sz w:val="24"/>
          <w:szCs w:val="24"/>
        </w:rPr>
        <w:t>T Đ</w:t>
      </w:r>
      <w:r>
        <w:rPr>
          <w:rFonts w:ascii="Calibri" w:eastAsia="Calibri" w:hAnsi="Calibri" w:cs="Calibri"/>
          <w:b/>
          <w:color w:val="FF0000"/>
          <w:sz w:val="24"/>
          <w:szCs w:val="24"/>
        </w:rPr>
        <w:t>Ộ</w:t>
      </w:r>
      <w:r>
        <w:rPr>
          <w:rFonts w:ascii="Calibri" w:eastAsia="Calibri" w:hAnsi="Calibri" w:cs="Calibri"/>
          <w:b/>
          <w:color w:val="FF0000"/>
          <w:sz w:val="24"/>
          <w:szCs w:val="24"/>
        </w:rPr>
        <w:t>NG D</w:t>
      </w:r>
      <w:r>
        <w:rPr>
          <w:rFonts w:ascii="Calibri" w:eastAsia="Calibri" w:hAnsi="Calibri" w:cs="Calibri"/>
          <w:b/>
          <w:color w:val="FF0000"/>
          <w:sz w:val="24"/>
          <w:szCs w:val="24"/>
        </w:rPr>
        <w:t>Ạ</w:t>
      </w:r>
      <w:r>
        <w:rPr>
          <w:rFonts w:ascii="Calibri" w:eastAsia="Calibri" w:hAnsi="Calibri" w:cs="Calibri"/>
          <w:b/>
          <w:color w:val="FF0000"/>
          <w:sz w:val="24"/>
          <w:szCs w:val="24"/>
        </w:rPr>
        <w:t>Y, H</w:t>
      </w:r>
      <w:r>
        <w:rPr>
          <w:rFonts w:ascii="Calibri" w:eastAsia="Calibri" w:hAnsi="Calibri" w:cs="Calibri"/>
          <w:b/>
          <w:color w:val="FF0000"/>
          <w:sz w:val="24"/>
          <w:szCs w:val="24"/>
        </w:rPr>
        <w:t>Ọ</w:t>
      </w:r>
      <w:r>
        <w:rPr>
          <w:rFonts w:ascii="Calibri" w:eastAsia="Calibri" w:hAnsi="Calibri" w:cs="Calibri"/>
          <w:b/>
          <w:color w:val="FF0000"/>
          <w:sz w:val="24"/>
          <w:szCs w:val="24"/>
        </w:rPr>
        <w:t>C</w:t>
      </w:r>
    </w:p>
    <w:p w:rsidR="00475325" w:rsidRDefault="00020F2D">
      <w:pPr>
        <w:widowControl w:val="0"/>
        <w:pBdr>
          <w:top w:val="nil"/>
          <w:left w:val="nil"/>
          <w:bottom w:val="nil"/>
          <w:right w:val="nil"/>
          <w:between w:val="nil"/>
        </w:pBdr>
        <w:spacing w:line="288" w:lineRule="auto"/>
        <w:rPr>
          <w:rFonts w:ascii="Calibri" w:eastAsia="Calibri" w:hAnsi="Calibri" w:cs="Calibri"/>
        </w:rPr>
      </w:pPr>
      <w:r>
        <w:rPr>
          <w:rFonts w:ascii="Calibri" w:eastAsia="Calibri" w:hAnsi="Calibri" w:cs="Calibri"/>
          <w:b/>
          <w:color w:val="0000CC"/>
          <w:sz w:val="26"/>
          <w:szCs w:val="26"/>
        </w:rPr>
        <w:t>Ho</w:t>
      </w:r>
      <w:r>
        <w:rPr>
          <w:rFonts w:ascii="Calibri" w:eastAsia="Calibri" w:hAnsi="Calibri" w:cs="Calibri"/>
          <w:b/>
          <w:color w:val="0000CC"/>
          <w:sz w:val="26"/>
          <w:szCs w:val="26"/>
        </w:rPr>
        <w:t>ạ</w:t>
      </w:r>
      <w:r>
        <w:rPr>
          <w:rFonts w:ascii="Calibri" w:eastAsia="Calibri" w:hAnsi="Calibri" w:cs="Calibri"/>
          <w:b/>
          <w:color w:val="0000CC"/>
          <w:sz w:val="26"/>
          <w:szCs w:val="26"/>
        </w:rPr>
        <w:t>t đ</w:t>
      </w:r>
      <w:r>
        <w:rPr>
          <w:rFonts w:ascii="Calibri" w:eastAsia="Calibri" w:hAnsi="Calibri" w:cs="Calibri"/>
          <w:b/>
          <w:color w:val="0000CC"/>
          <w:sz w:val="26"/>
          <w:szCs w:val="26"/>
        </w:rPr>
        <w:t>ộ</w:t>
      </w:r>
      <w:r>
        <w:rPr>
          <w:rFonts w:ascii="Calibri" w:eastAsia="Calibri" w:hAnsi="Calibri" w:cs="Calibri"/>
          <w:b/>
          <w:color w:val="0000CC"/>
          <w:sz w:val="26"/>
          <w:szCs w:val="26"/>
        </w:rPr>
        <w:t>ng 1.</w:t>
      </w:r>
      <w:r>
        <w:rPr>
          <w:rFonts w:ascii="Calibri" w:eastAsia="Calibri" w:hAnsi="Calibri" w:cs="Calibri"/>
          <w:b/>
          <w:color w:val="0000CC"/>
          <w:sz w:val="24"/>
          <w:szCs w:val="24"/>
        </w:rPr>
        <w:t xml:space="preserve"> KH</w:t>
      </w:r>
      <w:r>
        <w:rPr>
          <w:rFonts w:ascii="Calibri" w:eastAsia="Calibri" w:hAnsi="Calibri" w:cs="Calibri"/>
          <w:b/>
          <w:color w:val="0000CC"/>
          <w:sz w:val="24"/>
          <w:szCs w:val="24"/>
        </w:rPr>
        <w:t>Ở</w:t>
      </w:r>
      <w:r>
        <w:rPr>
          <w:rFonts w:ascii="Calibri" w:eastAsia="Calibri" w:hAnsi="Calibri" w:cs="Calibri"/>
          <w:b/>
          <w:color w:val="0000CC"/>
          <w:sz w:val="24"/>
          <w:szCs w:val="24"/>
        </w:rPr>
        <w:t>I Đ</w:t>
      </w:r>
      <w:r>
        <w:rPr>
          <w:rFonts w:ascii="Calibri" w:eastAsia="Calibri" w:hAnsi="Calibri" w:cs="Calibri"/>
          <w:b/>
          <w:color w:val="0000CC"/>
          <w:sz w:val="24"/>
          <w:szCs w:val="24"/>
        </w:rPr>
        <w:t>Ộ</w:t>
      </w:r>
      <w:r>
        <w:rPr>
          <w:rFonts w:ascii="Calibri" w:eastAsia="Calibri" w:hAnsi="Calibri" w:cs="Calibri"/>
          <w:b/>
          <w:color w:val="0000CC"/>
          <w:sz w:val="24"/>
          <w:szCs w:val="24"/>
        </w:rPr>
        <w:t>NG.</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rPr>
      </w:pPr>
      <w:r>
        <w:rPr>
          <w:rFonts w:ascii="Calibri" w:eastAsia="Calibri" w:hAnsi="Calibri" w:cs="Calibri"/>
          <w:color w:val="000000"/>
          <w:sz w:val="26"/>
          <w:szCs w:val="26"/>
        </w:rPr>
        <w:t>S</w:t>
      </w:r>
      <w:r>
        <w:rPr>
          <w:rFonts w:ascii="Calibri" w:eastAsia="Calibri" w:hAnsi="Calibri" w:cs="Calibri"/>
          <w:color w:val="000000"/>
          <w:sz w:val="26"/>
          <w:szCs w:val="26"/>
        </w:rPr>
        <w:t>ử</w:t>
      </w:r>
      <w:r>
        <w:rPr>
          <w:rFonts w:ascii="Calibri" w:eastAsia="Calibri" w:hAnsi="Calibri" w:cs="Calibri"/>
          <w:color w:val="000000"/>
          <w:sz w:val="26"/>
          <w:szCs w:val="26"/>
        </w:rPr>
        <w:t xml:space="preserve"> d</w:t>
      </w:r>
      <w:r>
        <w:rPr>
          <w:rFonts w:ascii="Calibri" w:eastAsia="Calibri" w:hAnsi="Calibri" w:cs="Calibri"/>
          <w:color w:val="000000"/>
          <w:sz w:val="26"/>
          <w:szCs w:val="26"/>
        </w:rPr>
        <w:t>ụ</w:t>
      </w:r>
      <w:r>
        <w:rPr>
          <w:rFonts w:ascii="Calibri" w:eastAsia="Calibri" w:hAnsi="Calibri" w:cs="Calibri"/>
          <w:color w:val="000000"/>
          <w:sz w:val="26"/>
          <w:szCs w:val="26"/>
        </w:rPr>
        <w:t>ng hình và câu h</w:t>
      </w:r>
      <w:r>
        <w:rPr>
          <w:rFonts w:ascii="Calibri" w:eastAsia="Calibri" w:hAnsi="Calibri" w:cs="Calibri"/>
          <w:color w:val="000000"/>
          <w:sz w:val="26"/>
          <w:szCs w:val="26"/>
        </w:rPr>
        <w:t>ỏ</w:t>
      </w:r>
      <w:r>
        <w:rPr>
          <w:rFonts w:ascii="Calibri" w:eastAsia="Calibri" w:hAnsi="Calibri" w:cs="Calibri"/>
          <w:color w:val="000000"/>
          <w:sz w:val="26"/>
          <w:szCs w:val="26"/>
        </w:rPr>
        <w:t>i kh</w:t>
      </w:r>
      <w:r>
        <w:rPr>
          <w:rFonts w:ascii="Calibri" w:eastAsia="Calibri" w:hAnsi="Calibri" w:cs="Calibri"/>
          <w:color w:val="000000"/>
          <w:sz w:val="26"/>
          <w:szCs w:val="26"/>
        </w:rPr>
        <w:t>ở</w:t>
      </w:r>
      <w:r>
        <w:rPr>
          <w:rFonts w:ascii="Calibri" w:eastAsia="Calibri" w:hAnsi="Calibri" w:cs="Calibri"/>
          <w:color w:val="000000"/>
          <w:sz w:val="26"/>
          <w:szCs w:val="26"/>
        </w:rPr>
        <w:t>i đ</w:t>
      </w:r>
      <w:r>
        <w:rPr>
          <w:rFonts w:ascii="Calibri" w:eastAsia="Calibri" w:hAnsi="Calibri" w:cs="Calibri"/>
          <w:color w:val="000000"/>
          <w:sz w:val="26"/>
          <w:szCs w:val="26"/>
        </w:rPr>
        <w:t>ộ</w:t>
      </w:r>
      <w:r>
        <w:rPr>
          <w:rFonts w:ascii="Calibri" w:eastAsia="Calibri" w:hAnsi="Calibri" w:cs="Calibri"/>
          <w:color w:val="000000"/>
          <w:sz w:val="26"/>
          <w:szCs w:val="26"/>
        </w:rPr>
        <w:t>ng trong SGK đ</w:t>
      </w:r>
      <w:r>
        <w:rPr>
          <w:rFonts w:ascii="Calibri" w:eastAsia="Calibri" w:hAnsi="Calibri" w:cs="Calibri"/>
          <w:color w:val="000000"/>
          <w:sz w:val="26"/>
          <w:szCs w:val="26"/>
        </w:rPr>
        <w:t>ể</w:t>
      </w:r>
      <w:r>
        <w:rPr>
          <w:rFonts w:ascii="Calibri" w:eastAsia="Calibri" w:hAnsi="Calibri" w:cs="Calibri"/>
          <w:color w:val="000000"/>
          <w:sz w:val="26"/>
          <w:szCs w:val="26"/>
        </w:rPr>
        <w:t xml:space="preserve"> đánh giá nh</w:t>
      </w:r>
      <w:r>
        <w:rPr>
          <w:rFonts w:ascii="Calibri" w:eastAsia="Calibri" w:hAnsi="Calibri" w:cs="Calibri"/>
          <w:color w:val="000000"/>
          <w:sz w:val="26"/>
          <w:szCs w:val="26"/>
        </w:rPr>
        <w:t>ữ</w:t>
      </w:r>
      <w:r>
        <w:rPr>
          <w:rFonts w:ascii="Calibri" w:eastAsia="Calibri" w:hAnsi="Calibri" w:cs="Calibri"/>
          <w:color w:val="000000"/>
          <w:sz w:val="26"/>
          <w:szCs w:val="26"/>
        </w:rPr>
        <w:t>ng hi</w:t>
      </w:r>
      <w:r>
        <w:rPr>
          <w:rFonts w:ascii="Calibri" w:eastAsia="Calibri" w:hAnsi="Calibri" w:cs="Calibri"/>
          <w:color w:val="000000"/>
          <w:sz w:val="26"/>
          <w:szCs w:val="26"/>
        </w:rPr>
        <w:t>ể</w:t>
      </w:r>
      <w:r>
        <w:rPr>
          <w:rFonts w:ascii="Calibri" w:eastAsia="Calibri" w:hAnsi="Calibri" w:cs="Calibri"/>
          <w:color w:val="000000"/>
          <w:sz w:val="26"/>
          <w:szCs w:val="26"/>
        </w:rPr>
        <w:t>u bi</w:t>
      </w:r>
      <w:r>
        <w:rPr>
          <w:rFonts w:ascii="Calibri" w:eastAsia="Calibri" w:hAnsi="Calibri" w:cs="Calibri"/>
          <w:color w:val="000000"/>
          <w:sz w:val="26"/>
          <w:szCs w:val="26"/>
        </w:rPr>
        <w:t>ế</w:t>
      </w:r>
      <w:r>
        <w:rPr>
          <w:rFonts w:ascii="Calibri" w:eastAsia="Calibri" w:hAnsi="Calibri" w:cs="Calibri"/>
          <w:color w:val="000000"/>
          <w:sz w:val="26"/>
          <w:szCs w:val="26"/>
        </w:rPr>
        <w:t>t đã có c</w:t>
      </w:r>
      <w:r>
        <w:rPr>
          <w:rFonts w:ascii="Calibri" w:eastAsia="Calibri" w:hAnsi="Calibri" w:cs="Calibri"/>
          <w:color w:val="000000"/>
          <w:sz w:val="26"/>
          <w:szCs w:val="26"/>
        </w:rPr>
        <w:t>ủ</w:t>
      </w:r>
      <w:r>
        <w:rPr>
          <w:rFonts w:ascii="Calibri" w:eastAsia="Calibri" w:hAnsi="Calibri" w:cs="Calibri"/>
          <w:color w:val="000000"/>
          <w:sz w:val="26"/>
          <w:szCs w:val="26"/>
        </w:rPr>
        <w:t xml:space="preserve">a HS </w:t>
      </w:r>
      <w:r>
        <w:rPr>
          <w:rFonts w:ascii="Calibri" w:eastAsia="Calibri" w:hAnsi="Calibri" w:cs="Calibri"/>
        </w:rPr>
        <w:t>v</w:t>
      </w:r>
      <w:r>
        <w:rPr>
          <w:rFonts w:ascii="Calibri" w:eastAsia="Calibri" w:hAnsi="Calibri" w:cs="Calibri"/>
        </w:rPr>
        <w:t>ề</w:t>
      </w:r>
      <w:r>
        <w:rPr>
          <w:rFonts w:ascii="Calibri" w:eastAsia="Calibri" w:hAnsi="Calibri" w:cs="Calibri"/>
          <w:color w:val="000000"/>
          <w:sz w:val="26"/>
          <w:szCs w:val="26"/>
        </w:rPr>
        <w:t xml:space="preserve"> th</w:t>
      </w:r>
      <w:r>
        <w:rPr>
          <w:rFonts w:ascii="Calibri" w:eastAsia="Calibri" w:hAnsi="Calibri" w:cs="Calibri"/>
          <w:color w:val="000000"/>
          <w:sz w:val="26"/>
          <w:szCs w:val="26"/>
        </w:rPr>
        <w:t>ự</w:t>
      </w:r>
      <w:r>
        <w:rPr>
          <w:rFonts w:ascii="Calibri" w:eastAsia="Calibri" w:hAnsi="Calibri" w:cs="Calibri"/>
          <w:color w:val="000000"/>
          <w:sz w:val="26"/>
          <w:szCs w:val="26"/>
        </w:rPr>
        <w:t>c v</w:t>
      </w:r>
      <w:r>
        <w:rPr>
          <w:rFonts w:ascii="Calibri" w:eastAsia="Calibri" w:hAnsi="Calibri" w:cs="Calibri"/>
          <w:color w:val="000000"/>
          <w:sz w:val="26"/>
          <w:szCs w:val="26"/>
        </w:rPr>
        <w:t>ậ</w:t>
      </w:r>
      <w:r>
        <w:rPr>
          <w:rFonts w:ascii="Calibri" w:eastAsia="Calibri" w:hAnsi="Calibri" w:cs="Calibri"/>
          <w:color w:val="000000"/>
          <w:sz w:val="26"/>
          <w:szCs w:val="26"/>
        </w:rPr>
        <w:t>t (các loài cây mà HS bi</w:t>
      </w:r>
      <w:r>
        <w:rPr>
          <w:rFonts w:ascii="Calibri" w:eastAsia="Calibri" w:hAnsi="Calibri" w:cs="Calibri"/>
          <w:color w:val="000000"/>
          <w:sz w:val="26"/>
          <w:szCs w:val="26"/>
        </w:rPr>
        <w:t>ế</w:t>
      </w:r>
      <w:r>
        <w:rPr>
          <w:rFonts w:ascii="Calibri" w:eastAsia="Calibri" w:hAnsi="Calibri" w:cs="Calibri"/>
          <w:color w:val="000000"/>
          <w:sz w:val="26"/>
          <w:szCs w:val="26"/>
        </w:rPr>
        <w:t>t tên, nơi s</w:t>
      </w:r>
      <w:r>
        <w:rPr>
          <w:rFonts w:ascii="Calibri" w:eastAsia="Calibri" w:hAnsi="Calibri" w:cs="Calibri"/>
          <w:color w:val="000000"/>
          <w:sz w:val="26"/>
          <w:szCs w:val="26"/>
        </w:rPr>
        <w:t>ố</w:t>
      </w:r>
      <w:r>
        <w:rPr>
          <w:rFonts w:ascii="Calibri" w:eastAsia="Calibri" w:hAnsi="Calibri" w:cs="Calibri"/>
          <w:color w:val="000000"/>
          <w:sz w:val="26"/>
          <w:szCs w:val="26"/>
        </w:rPr>
        <w:t>ng,...). Câu h</w:t>
      </w:r>
      <w:r>
        <w:rPr>
          <w:rFonts w:ascii="Calibri" w:eastAsia="Calibri" w:hAnsi="Calibri" w:cs="Calibri"/>
          <w:color w:val="000000"/>
          <w:sz w:val="26"/>
          <w:szCs w:val="26"/>
        </w:rPr>
        <w:t>ỏ</w:t>
      </w:r>
      <w:r>
        <w:rPr>
          <w:rFonts w:ascii="Calibri" w:eastAsia="Calibri" w:hAnsi="Calibri" w:cs="Calibri"/>
          <w:color w:val="000000"/>
          <w:sz w:val="26"/>
          <w:szCs w:val="26"/>
        </w:rPr>
        <w:t>i yêu c</w:t>
      </w:r>
      <w:r>
        <w:rPr>
          <w:rFonts w:ascii="Calibri" w:eastAsia="Calibri" w:hAnsi="Calibri" w:cs="Calibri"/>
          <w:color w:val="000000"/>
          <w:sz w:val="26"/>
          <w:szCs w:val="26"/>
        </w:rPr>
        <w:t>ầ</w:t>
      </w:r>
      <w:r>
        <w:rPr>
          <w:rFonts w:ascii="Calibri" w:eastAsia="Calibri" w:hAnsi="Calibri" w:cs="Calibri"/>
          <w:color w:val="000000"/>
          <w:sz w:val="26"/>
          <w:szCs w:val="26"/>
        </w:rPr>
        <w:t>u nh</w:t>
      </w:r>
      <w:r>
        <w:rPr>
          <w:rFonts w:ascii="Calibri" w:eastAsia="Calibri" w:hAnsi="Calibri" w:cs="Calibri"/>
          <w:color w:val="000000"/>
          <w:sz w:val="26"/>
          <w:szCs w:val="26"/>
        </w:rPr>
        <w:t>ậ</w:t>
      </w:r>
      <w:r>
        <w:rPr>
          <w:rFonts w:ascii="Calibri" w:eastAsia="Calibri" w:hAnsi="Calibri" w:cs="Calibri"/>
          <w:color w:val="000000"/>
          <w:sz w:val="26"/>
          <w:szCs w:val="26"/>
        </w:rPr>
        <w:t>n xét v</w:t>
      </w:r>
      <w:r>
        <w:rPr>
          <w:rFonts w:ascii="Calibri" w:eastAsia="Calibri" w:hAnsi="Calibri" w:cs="Calibri"/>
          <w:color w:val="000000"/>
          <w:sz w:val="26"/>
          <w:szCs w:val="26"/>
        </w:rPr>
        <w:t>ề</w:t>
      </w:r>
      <w:r>
        <w:rPr>
          <w:rFonts w:ascii="Calibri" w:eastAsia="Calibri" w:hAnsi="Calibri" w:cs="Calibri"/>
          <w:color w:val="000000"/>
          <w:sz w:val="26"/>
          <w:szCs w:val="26"/>
        </w:rPr>
        <w:t xml:space="preserve"> s</w:t>
      </w:r>
      <w:r>
        <w:rPr>
          <w:rFonts w:ascii="Calibri" w:eastAsia="Calibri" w:hAnsi="Calibri" w:cs="Calibri"/>
          <w:color w:val="000000"/>
          <w:sz w:val="26"/>
          <w:szCs w:val="26"/>
        </w:rPr>
        <w:t>ố</w:t>
      </w:r>
      <w:r>
        <w:rPr>
          <w:rFonts w:ascii="Calibri" w:eastAsia="Calibri" w:hAnsi="Calibri" w:cs="Calibri"/>
          <w:color w:val="000000"/>
          <w:sz w:val="26"/>
          <w:szCs w:val="26"/>
        </w:rPr>
        <w:t xml:space="preserve"> lư</w:t>
      </w:r>
      <w:r>
        <w:rPr>
          <w:rFonts w:ascii="Calibri" w:eastAsia="Calibri" w:hAnsi="Calibri" w:cs="Calibri"/>
          <w:color w:val="000000"/>
          <w:sz w:val="26"/>
          <w:szCs w:val="26"/>
        </w:rPr>
        <w:t>ợ</w:t>
      </w:r>
      <w:r>
        <w:rPr>
          <w:rFonts w:ascii="Calibri" w:eastAsia="Calibri" w:hAnsi="Calibri" w:cs="Calibri"/>
          <w:color w:val="000000"/>
          <w:sz w:val="26"/>
          <w:szCs w:val="26"/>
        </w:rPr>
        <w:t>ng, hình d</w:t>
      </w:r>
      <w:r>
        <w:rPr>
          <w:rFonts w:ascii="Calibri" w:eastAsia="Calibri" w:hAnsi="Calibri" w:cs="Calibri"/>
          <w:color w:val="000000"/>
          <w:sz w:val="26"/>
          <w:szCs w:val="26"/>
        </w:rPr>
        <w:t>ạ</w:t>
      </w:r>
      <w:r>
        <w:rPr>
          <w:rFonts w:ascii="Calibri" w:eastAsia="Calibri" w:hAnsi="Calibri" w:cs="Calibri"/>
          <w:color w:val="000000"/>
          <w:sz w:val="26"/>
          <w:szCs w:val="26"/>
        </w:rPr>
        <w:t>ng, kích thư</w:t>
      </w:r>
      <w:r>
        <w:rPr>
          <w:rFonts w:ascii="Calibri" w:eastAsia="Calibri" w:hAnsi="Calibri" w:cs="Calibri"/>
          <w:color w:val="000000"/>
          <w:sz w:val="26"/>
          <w:szCs w:val="26"/>
        </w:rPr>
        <w:t>ớ</w:t>
      </w:r>
      <w:r>
        <w:rPr>
          <w:rFonts w:ascii="Calibri" w:eastAsia="Calibri" w:hAnsi="Calibri" w:cs="Calibri"/>
          <w:color w:val="000000"/>
          <w:sz w:val="26"/>
          <w:szCs w:val="26"/>
        </w:rPr>
        <w:t>c và môi trư</w:t>
      </w:r>
      <w:r>
        <w:rPr>
          <w:rFonts w:ascii="Calibri" w:eastAsia="Calibri" w:hAnsi="Calibri" w:cs="Calibri"/>
          <w:color w:val="000000"/>
          <w:sz w:val="26"/>
          <w:szCs w:val="26"/>
        </w:rPr>
        <w:t>ờ</w:t>
      </w:r>
      <w:r>
        <w:rPr>
          <w:rFonts w:ascii="Calibri" w:eastAsia="Calibri" w:hAnsi="Calibri" w:cs="Calibri"/>
          <w:color w:val="000000"/>
          <w:sz w:val="26"/>
          <w:szCs w:val="26"/>
        </w:rPr>
        <w:t>ng s</w:t>
      </w:r>
      <w:r>
        <w:rPr>
          <w:rFonts w:ascii="Calibri" w:eastAsia="Calibri" w:hAnsi="Calibri" w:cs="Calibri"/>
          <w:color w:val="000000"/>
          <w:sz w:val="26"/>
          <w:szCs w:val="26"/>
        </w:rPr>
        <w:t>ố</w:t>
      </w:r>
      <w:r>
        <w:rPr>
          <w:rFonts w:ascii="Calibri" w:eastAsia="Calibri" w:hAnsi="Calibri" w:cs="Calibri"/>
          <w:color w:val="000000"/>
          <w:sz w:val="26"/>
          <w:szCs w:val="26"/>
        </w:rPr>
        <w:t>ng c</w:t>
      </w:r>
      <w:r>
        <w:rPr>
          <w:rFonts w:ascii="Calibri" w:eastAsia="Calibri" w:hAnsi="Calibri" w:cs="Calibri"/>
          <w:color w:val="000000"/>
          <w:sz w:val="26"/>
          <w:szCs w:val="26"/>
        </w:rPr>
        <w:t>ủ</w:t>
      </w:r>
      <w:r>
        <w:rPr>
          <w:rFonts w:ascii="Calibri" w:eastAsia="Calibri" w:hAnsi="Calibri" w:cs="Calibri"/>
          <w:color w:val="000000"/>
          <w:sz w:val="26"/>
          <w:szCs w:val="26"/>
        </w:rPr>
        <w:t>a th</w:t>
      </w:r>
      <w:r>
        <w:rPr>
          <w:rFonts w:ascii="Calibri" w:eastAsia="Calibri" w:hAnsi="Calibri" w:cs="Calibri"/>
          <w:color w:val="000000"/>
          <w:sz w:val="26"/>
          <w:szCs w:val="26"/>
        </w:rPr>
        <w:t>ự</w:t>
      </w:r>
      <w:r>
        <w:rPr>
          <w:rFonts w:ascii="Calibri" w:eastAsia="Calibri" w:hAnsi="Calibri" w:cs="Calibri"/>
          <w:color w:val="000000"/>
          <w:sz w:val="26"/>
          <w:szCs w:val="26"/>
        </w:rPr>
        <w:t>c v</w:t>
      </w:r>
      <w:r>
        <w:rPr>
          <w:rFonts w:ascii="Calibri" w:eastAsia="Calibri" w:hAnsi="Calibri" w:cs="Calibri"/>
          <w:color w:val="000000"/>
          <w:sz w:val="26"/>
          <w:szCs w:val="26"/>
        </w:rPr>
        <w:t>ậ</w:t>
      </w:r>
      <w:r>
        <w:rPr>
          <w:rFonts w:ascii="Calibri" w:eastAsia="Calibri" w:hAnsi="Calibri" w:cs="Calibri"/>
          <w:color w:val="000000"/>
          <w:sz w:val="26"/>
          <w:szCs w:val="26"/>
        </w:rPr>
        <w:t>t chính là câu h</w:t>
      </w:r>
      <w:r>
        <w:rPr>
          <w:rFonts w:ascii="Calibri" w:eastAsia="Calibri" w:hAnsi="Calibri" w:cs="Calibri"/>
          <w:color w:val="000000"/>
          <w:sz w:val="26"/>
          <w:szCs w:val="26"/>
        </w:rPr>
        <w:t>ỏ</w:t>
      </w:r>
      <w:r>
        <w:rPr>
          <w:rFonts w:ascii="Calibri" w:eastAsia="Calibri" w:hAnsi="Calibri" w:cs="Calibri"/>
          <w:color w:val="000000"/>
          <w:sz w:val="26"/>
          <w:szCs w:val="26"/>
        </w:rPr>
        <w:t>i đ</w:t>
      </w:r>
      <w:r>
        <w:rPr>
          <w:rFonts w:ascii="Calibri" w:eastAsia="Calibri" w:hAnsi="Calibri" w:cs="Calibri"/>
          <w:color w:val="000000"/>
          <w:sz w:val="26"/>
          <w:szCs w:val="26"/>
        </w:rPr>
        <w:t>ặ</w:t>
      </w:r>
      <w:r>
        <w:rPr>
          <w:rFonts w:ascii="Calibri" w:eastAsia="Calibri" w:hAnsi="Calibri" w:cs="Calibri"/>
          <w:color w:val="000000"/>
          <w:sz w:val="26"/>
          <w:szCs w:val="26"/>
        </w:rPr>
        <w:t xml:space="preserve">t </w:t>
      </w:r>
      <w:r>
        <w:rPr>
          <w:rFonts w:ascii="Calibri" w:eastAsia="Calibri" w:hAnsi="Calibri" w:cs="Calibri"/>
        </w:rPr>
        <w:t>v</w:t>
      </w:r>
      <w:r>
        <w:rPr>
          <w:rFonts w:ascii="Calibri" w:eastAsia="Calibri" w:hAnsi="Calibri" w:cs="Calibri"/>
        </w:rPr>
        <w:t>ấ</w:t>
      </w:r>
      <w:r>
        <w:rPr>
          <w:rFonts w:ascii="Calibri" w:eastAsia="Calibri" w:hAnsi="Calibri" w:cs="Calibri"/>
        </w:rPr>
        <w:t>n</w:t>
      </w:r>
      <w:r>
        <w:rPr>
          <w:rFonts w:ascii="Calibri" w:eastAsia="Calibri" w:hAnsi="Calibri" w:cs="Calibri"/>
          <w:color w:val="000000"/>
          <w:sz w:val="26"/>
          <w:szCs w:val="26"/>
        </w:rPr>
        <w:t xml:space="preserve"> đ</w:t>
      </w:r>
      <w:r>
        <w:rPr>
          <w:rFonts w:ascii="Calibri" w:eastAsia="Calibri" w:hAnsi="Calibri" w:cs="Calibri"/>
          <w:color w:val="000000"/>
          <w:sz w:val="26"/>
          <w:szCs w:val="26"/>
        </w:rPr>
        <w:t>ề</w:t>
      </w:r>
      <w:r>
        <w:rPr>
          <w:rFonts w:ascii="Calibri" w:eastAsia="Calibri" w:hAnsi="Calibri" w:cs="Calibri"/>
          <w:color w:val="000000"/>
          <w:sz w:val="26"/>
          <w:szCs w:val="26"/>
        </w:rPr>
        <w:t xml:space="preserve"> cho nh</w:t>
      </w:r>
      <w:r>
        <w:rPr>
          <w:rFonts w:ascii="Calibri" w:eastAsia="Calibri" w:hAnsi="Calibri" w:cs="Calibri"/>
          <w:color w:val="000000"/>
          <w:sz w:val="26"/>
          <w:szCs w:val="26"/>
        </w:rPr>
        <w:t>ữ</w:t>
      </w:r>
      <w:r>
        <w:rPr>
          <w:rFonts w:ascii="Calibri" w:eastAsia="Calibri" w:hAnsi="Calibri" w:cs="Calibri"/>
          <w:color w:val="000000"/>
          <w:sz w:val="26"/>
          <w:szCs w:val="26"/>
        </w:rPr>
        <w:t>ng n</w:t>
      </w:r>
      <w:r>
        <w:rPr>
          <w:rFonts w:ascii="Calibri" w:eastAsia="Calibri" w:hAnsi="Calibri" w:cs="Calibri"/>
          <w:color w:val="000000"/>
          <w:sz w:val="26"/>
          <w:szCs w:val="26"/>
        </w:rPr>
        <w:t>ộ</w:t>
      </w:r>
      <w:r>
        <w:rPr>
          <w:rFonts w:ascii="Calibri" w:eastAsia="Calibri" w:hAnsi="Calibri" w:cs="Calibri"/>
          <w:color w:val="000000"/>
          <w:sz w:val="26"/>
          <w:szCs w:val="26"/>
        </w:rPr>
        <w:t>i dung đư</w:t>
      </w:r>
      <w:r>
        <w:rPr>
          <w:rFonts w:ascii="Calibri" w:eastAsia="Calibri" w:hAnsi="Calibri" w:cs="Calibri"/>
          <w:color w:val="000000"/>
          <w:sz w:val="26"/>
          <w:szCs w:val="26"/>
        </w:rPr>
        <w:t>ợ</w:t>
      </w:r>
      <w:r>
        <w:rPr>
          <w:rFonts w:ascii="Calibri" w:eastAsia="Calibri" w:hAnsi="Calibri" w:cs="Calibri"/>
          <w:color w:val="000000"/>
          <w:sz w:val="26"/>
          <w:szCs w:val="26"/>
        </w:rPr>
        <w:t>c đ</w:t>
      </w:r>
      <w:r>
        <w:rPr>
          <w:rFonts w:ascii="Calibri" w:eastAsia="Calibri" w:hAnsi="Calibri" w:cs="Calibri"/>
          <w:color w:val="000000"/>
          <w:sz w:val="26"/>
          <w:szCs w:val="26"/>
        </w:rPr>
        <w:t>ề</w:t>
      </w:r>
      <w:r>
        <w:rPr>
          <w:rFonts w:ascii="Calibri" w:eastAsia="Calibri" w:hAnsi="Calibri" w:cs="Calibri"/>
          <w:color w:val="000000"/>
          <w:sz w:val="26"/>
          <w:szCs w:val="26"/>
        </w:rPr>
        <w:t xml:space="preserve"> c</w:t>
      </w:r>
      <w:r>
        <w:rPr>
          <w:rFonts w:ascii="Calibri" w:eastAsia="Calibri" w:hAnsi="Calibri" w:cs="Calibri"/>
          <w:color w:val="000000"/>
          <w:sz w:val="26"/>
          <w:szCs w:val="26"/>
        </w:rPr>
        <w:t>ậ</w:t>
      </w:r>
      <w:r>
        <w:rPr>
          <w:rFonts w:ascii="Calibri" w:eastAsia="Calibri" w:hAnsi="Calibri" w:cs="Calibri"/>
          <w:color w:val="000000"/>
          <w:sz w:val="26"/>
          <w:szCs w:val="26"/>
        </w:rPr>
        <w:t>p trong bài. HS s</w:t>
      </w:r>
      <w:r>
        <w:rPr>
          <w:rFonts w:ascii="Calibri" w:eastAsia="Calibri" w:hAnsi="Calibri" w:cs="Calibri"/>
          <w:color w:val="000000"/>
          <w:sz w:val="26"/>
          <w:szCs w:val="26"/>
        </w:rPr>
        <w:t>ẽ</w:t>
      </w:r>
      <w:r>
        <w:rPr>
          <w:rFonts w:ascii="Calibri" w:eastAsia="Calibri" w:hAnsi="Calibri" w:cs="Calibri"/>
          <w:color w:val="000000"/>
          <w:sz w:val="26"/>
          <w:szCs w:val="26"/>
        </w:rPr>
        <w:t xml:space="preserve"> tr</w:t>
      </w:r>
      <w:r>
        <w:rPr>
          <w:rFonts w:ascii="Calibri" w:eastAsia="Calibri" w:hAnsi="Calibri" w:cs="Calibri"/>
          <w:color w:val="000000"/>
          <w:sz w:val="26"/>
          <w:szCs w:val="26"/>
        </w:rPr>
        <w:t>ả</w:t>
      </w:r>
      <w:r>
        <w:rPr>
          <w:rFonts w:ascii="Calibri" w:eastAsia="Calibri" w:hAnsi="Calibri" w:cs="Calibri"/>
          <w:color w:val="000000"/>
          <w:sz w:val="26"/>
          <w:szCs w:val="26"/>
        </w:rPr>
        <w:t xml:space="preserve"> l</w:t>
      </w:r>
      <w:r>
        <w:rPr>
          <w:rFonts w:ascii="Calibri" w:eastAsia="Calibri" w:hAnsi="Calibri" w:cs="Calibri"/>
          <w:color w:val="000000"/>
          <w:sz w:val="26"/>
          <w:szCs w:val="26"/>
        </w:rPr>
        <w:t>ờ</w:t>
      </w:r>
      <w:r>
        <w:rPr>
          <w:rFonts w:ascii="Calibri" w:eastAsia="Calibri" w:hAnsi="Calibri" w:cs="Calibri"/>
          <w:color w:val="000000"/>
          <w:sz w:val="26"/>
          <w:szCs w:val="26"/>
        </w:rPr>
        <w:t>i câu h</w:t>
      </w:r>
      <w:r>
        <w:rPr>
          <w:rFonts w:ascii="Calibri" w:eastAsia="Calibri" w:hAnsi="Calibri" w:cs="Calibri"/>
          <w:color w:val="000000"/>
          <w:sz w:val="26"/>
          <w:szCs w:val="26"/>
        </w:rPr>
        <w:t>ỏ</w:t>
      </w:r>
      <w:r>
        <w:rPr>
          <w:rFonts w:ascii="Calibri" w:eastAsia="Calibri" w:hAnsi="Calibri" w:cs="Calibri"/>
          <w:color w:val="000000"/>
          <w:sz w:val="26"/>
          <w:szCs w:val="26"/>
        </w:rPr>
        <w:t xml:space="preserve">i </w:t>
      </w:r>
      <w:r>
        <w:rPr>
          <w:rFonts w:ascii="Calibri" w:eastAsia="Calibri" w:hAnsi="Calibri" w:cs="Calibri"/>
          <w:color w:val="000000"/>
          <w:sz w:val="26"/>
          <w:szCs w:val="26"/>
        </w:rPr>
        <w:t>ở</w:t>
      </w:r>
      <w:r>
        <w:rPr>
          <w:rFonts w:ascii="Calibri" w:eastAsia="Calibri" w:hAnsi="Calibri" w:cs="Calibri"/>
          <w:color w:val="000000"/>
          <w:sz w:val="26"/>
          <w:szCs w:val="26"/>
        </w:rPr>
        <w:t xml:space="preserve"> ph</w:t>
      </w:r>
      <w:r>
        <w:rPr>
          <w:rFonts w:ascii="Calibri" w:eastAsia="Calibri" w:hAnsi="Calibri" w:cs="Calibri"/>
          <w:color w:val="000000"/>
          <w:sz w:val="26"/>
          <w:szCs w:val="26"/>
        </w:rPr>
        <w:t>ầ</w:t>
      </w:r>
      <w:r>
        <w:rPr>
          <w:rFonts w:ascii="Calibri" w:eastAsia="Calibri" w:hAnsi="Calibri" w:cs="Calibri"/>
          <w:color w:val="000000"/>
          <w:sz w:val="26"/>
          <w:szCs w:val="26"/>
        </w:rPr>
        <w:t>n kh</w:t>
      </w:r>
      <w:r>
        <w:rPr>
          <w:rFonts w:ascii="Calibri" w:eastAsia="Calibri" w:hAnsi="Calibri" w:cs="Calibri"/>
          <w:color w:val="000000"/>
          <w:sz w:val="26"/>
          <w:szCs w:val="26"/>
        </w:rPr>
        <w:t>ở</w:t>
      </w:r>
      <w:r>
        <w:rPr>
          <w:rFonts w:ascii="Calibri" w:eastAsia="Calibri" w:hAnsi="Calibri" w:cs="Calibri"/>
          <w:color w:val="000000"/>
          <w:sz w:val="26"/>
          <w:szCs w:val="26"/>
        </w:rPr>
        <w:t>i đ</w:t>
      </w:r>
      <w:r>
        <w:rPr>
          <w:rFonts w:ascii="Calibri" w:eastAsia="Calibri" w:hAnsi="Calibri" w:cs="Calibri"/>
          <w:color w:val="000000"/>
          <w:sz w:val="26"/>
          <w:szCs w:val="26"/>
        </w:rPr>
        <w:t>ộ</w:t>
      </w:r>
      <w:r>
        <w:rPr>
          <w:rFonts w:ascii="Calibri" w:eastAsia="Calibri" w:hAnsi="Calibri" w:cs="Calibri"/>
          <w:color w:val="000000"/>
          <w:sz w:val="26"/>
          <w:szCs w:val="26"/>
        </w:rPr>
        <w:t>ng và đ</w:t>
      </w:r>
      <w:r>
        <w:rPr>
          <w:rFonts w:ascii="Calibri" w:eastAsia="Calibri" w:hAnsi="Calibri" w:cs="Calibri"/>
          <w:color w:val="000000"/>
          <w:sz w:val="26"/>
          <w:szCs w:val="26"/>
        </w:rPr>
        <w:t>ế</w:t>
      </w:r>
      <w:r>
        <w:rPr>
          <w:rFonts w:ascii="Calibri" w:eastAsia="Calibri" w:hAnsi="Calibri" w:cs="Calibri"/>
          <w:color w:val="000000"/>
          <w:sz w:val="26"/>
          <w:szCs w:val="26"/>
        </w:rPr>
        <w:t>n m</w:t>
      </w:r>
      <w:r>
        <w:rPr>
          <w:rFonts w:ascii="Calibri" w:eastAsia="Calibri" w:hAnsi="Calibri" w:cs="Calibri"/>
          <w:color w:val="000000"/>
          <w:sz w:val="26"/>
          <w:szCs w:val="26"/>
        </w:rPr>
        <w:t>ỗ</w:t>
      </w:r>
      <w:r>
        <w:rPr>
          <w:rFonts w:ascii="Calibri" w:eastAsia="Calibri" w:hAnsi="Calibri" w:cs="Calibri"/>
          <w:color w:val="000000"/>
          <w:sz w:val="26"/>
          <w:szCs w:val="26"/>
        </w:rPr>
        <w:t>i n</w:t>
      </w:r>
      <w:r>
        <w:rPr>
          <w:rFonts w:ascii="Calibri" w:eastAsia="Calibri" w:hAnsi="Calibri" w:cs="Calibri"/>
          <w:color w:val="000000"/>
          <w:sz w:val="26"/>
          <w:szCs w:val="26"/>
        </w:rPr>
        <w:t>ộ</w:t>
      </w:r>
      <w:r>
        <w:rPr>
          <w:rFonts w:ascii="Calibri" w:eastAsia="Calibri" w:hAnsi="Calibri" w:cs="Calibri"/>
          <w:color w:val="000000"/>
          <w:sz w:val="26"/>
          <w:szCs w:val="26"/>
        </w:rPr>
        <w:t xml:space="preserve">i dung tương </w:t>
      </w:r>
      <w:r>
        <w:rPr>
          <w:rFonts w:ascii="Calibri" w:eastAsia="Calibri" w:hAnsi="Calibri" w:cs="Calibri"/>
          <w:color w:val="000000"/>
          <w:sz w:val="26"/>
          <w:szCs w:val="26"/>
        </w:rPr>
        <w:t>ứ</w:t>
      </w:r>
      <w:r>
        <w:rPr>
          <w:rFonts w:ascii="Calibri" w:eastAsia="Calibri" w:hAnsi="Calibri" w:cs="Calibri"/>
          <w:color w:val="000000"/>
          <w:sz w:val="26"/>
          <w:szCs w:val="26"/>
        </w:rPr>
        <w:t>ng trong bài s</w:t>
      </w:r>
      <w:r>
        <w:rPr>
          <w:rFonts w:ascii="Calibri" w:eastAsia="Calibri" w:hAnsi="Calibri" w:cs="Calibri"/>
          <w:color w:val="000000"/>
          <w:sz w:val="26"/>
          <w:szCs w:val="26"/>
        </w:rPr>
        <w:t>ẽ</w:t>
      </w:r>
      <w:r>
        <w:rPr>
          <w:rFonts w:ascii="Calibri" w:eastAsia="Calibri" w:hAnsi="Calibri" w:cs="Calibri"/>
          <w:color w:val="000000"/>
          <w:sz w:val="26"/>
          <w:szCs w:val="26"/>
        </w:rPr>
        <w:t xml:space="preserve"> t</w:t>
      </w:r>
      <w:r>
        <w:rPr>
          <w:rFonts w:ascii="Calibri" w:eastAsia="Calibri" w:hAnsi="Calibri" w:cs="Calibri"/>
          <w:color w:val="000000"/>
          <w:sz w:val="26"/>
          <w:szCs w:val="26"/>
        </w:rPr>
        <w:t>ự</w:t>
      </w:r>
      <w:r>
        <w:rPr>
          <w:rFonts w:ascii="Calibri" w:eastAsia="Calibri" w:hAnsi="Calibri" w:cs="Calibri"/>
          <w:color w:val="000000"/>
          <w:sz w:val="26"/>
          <w:szCs w:val="26"/>
        </w:rPr>
        <w:t xml:space="preserve"> ki</w:t>
      </w:r>
      <w:r>
        <w:rPr>
          <w:rFonts w:ascii="Calibri" w:eastAsia="Calibri" w:hAnsi="Calibri" w:cs="Calibri"/>
          <w:color w:val="000000"/>
          <w:sz w:val="26"/>
          <w:szCs w:val="26"/>
        </w:rPr>
        <w:t>ể</w:t>
      </w:r>
      <w:r>
        <w:rPr>
          <w:rFonts w:ascii="Calibri" w:eastAsia="Calibri" w:hAnsi="Calibri" w:cs="Calibri"/>
          <w:color w:val="000000"/>
          <w:sz w:val="26"/>
          <w:szCs w:val="26"/>
        </w:rPr>
        <w:t>m tra đư</w:t>
      </w:r>
      <w:r>
        <w:rPr>
          <w:rFonts w:ascii="Calibri" w:eastAsia="Calibri" w:hAnsi="Calibri" w:cs="Calibri"/>
          <w:color w:val="000000"/>
          <w:sz w:val="26"/>
          <w:szCs w:val="26"/>
        </w:rPr>
        <w:t>ợ</w:t>
      </w:r>
      <w:r>
        <w:rPr>
          <w:rFonts w:ascii="Calibri" w:eastAsia="Calibri" w:hAnsi="Calibri" w:cs="Calibri"/>
          <w:color w:val="000000"/>
          <w:sz w:val="26"/>
          <w:szCs w:val="26"/>
        </w:rPr>
        <w:t>c c</w:t>
      </w:r>
      <w:r>
        <w:rPr>
          <w:rFonts w:ascii="Calibri" w:eastAsia="Calibri" w:hAnsi="Calibri" w:cs="Calibri"/>
          <w:color w:val="000000"/>
          <w:sz w:val="26"/>
          <w:szCs w:val="26"/>
        </w:rPr>
        <w:t>ầ</w:t>
      </w:r>
      <w:r>
        <w:rPr>
          <w:rFonts w:ascii="Calibri" w:eastAsia="Calibri" w:hAnsi="Calibri" w:cs="Calibri"/>
          <w:color w:val="000000"/>
          <w:sz w:val="26"/>
          <w:szCs w:val="26"/>
        </w:rPr>
        <w:t>u tr</w:t>
      </w:r>
      <w:r>
        <w:rPr>
          <w:rFonts w:ascii="Calibri" w:eastAsia="Calibri" w:hAnsi="Calibri" w:cs="Calibri"/>
          <w:color w:val="000000"/>
          <w:sz w:val="26"/>
          <w:szCs w:val="26"/>
        </w:rPr>
        <w:t>ả</w:t>
      </w:r>
      <w:r>
        <w:rPr>
          <w:rFonts w:ascii="Calibri" w:eastAsia="Calibri" w:hAnsi="Calibri" w:cs="Calibri"/>
          <w:color w:val="000000"/>
          <w:sz w:val="26"/>
          <w:szCs w:val="26"/>
        </w:rPr>
        <w:t xml:space="preserve"> l</w:t>
      </w:r>
      <w:r>
        <w:rPr>
          <w:rFonts w:ascii="Calibri" w:eastAsia="Calibri" w:hAnsi="Calibri" w:cs="Calibri"/>
          <w:color w:val="000000"/>
          <w:sz w:val="26"/>
          <w:szCs w:val="26"/>
        </w:rPr>
        <w:t>ờ</w:t>
      </w:r>
      <w:r>
        <w:rPr>
          <w:rFonts w:ascii="Calibri" w:eastAsia="Calibri" w:hAnsi="Calibri" w:cs="Calibri"/>
          <w:color w:val="000000"/>
          <w:sz w:val="26"/>
          <w:szCs w:val="26"/>
        </w:rPr>
        <w:t>i c</w:t>
      </w:r>
      <w:r>
        <w:rPr>
          <w:rFonts w:ascii="Calibri" w:eastAsia="Calibri" w:hAnsi="Calibri" w:cs="Calibri"/>
          <w:color w:val="000000"/>
          <w:sz w:val="26"/>
          <w:szCs w:val="26"/>
        </w:rPr>
        <w:t>ủ</w:t>
      </w:r>
      <w:r>
        <w:rPr>
          <w:rFonts w:ascii="Calibri" w:eastAsia="Calibri" w:hAnsi="Calibri" w:cs="Calibri"/>
          <w:color w:val="000000"/>
          <w:sz w:val="26"/>
          <w:szCs w:val="26"/>
        </w:rPr>
        <w:t>a mình đã chính xác hay chưa.</w:t>
      </w:r>
    </w:p>
    <w:p w:rsidR="00475325" w:rsidRDefault="00020F2D">
      <w:pPr>
        <w:spacing w:line="288" w:lineRule="auto"/>
        <w:ind w:firstLine="284"/>
        <w:rPr>
          <w:rFonts w:ascii="Calibri" w:eastAsia="Calibri" w:hAnsi="Calibri" w:cs="Calibri"/>
        </w:rPr>
      </w:pPr>
      <w:r>
        <w:rPr>
          <w:rFonts w:ascii="Calibri" w:eastAsia="Calibri" w:hAnsi="Calibri" w:cs="Calibri"/>
        </w:rPr>
        <w:t>GV chi</w:t>
      </w:r>
      <w:r>
        <w:rPr>
          <w:rFonts w:ascii="Calibri" w:eastAsia="Calibri" w:hAnsi="Calibri" w:cs="Calibri"/>
        </w:rPr>
        <w:t>ế</w:t>
      </w:r>
      <w:r>
        <w:rPr>
          <w:rFonts w:ascii="Calibri" w:eastAsia="Calibri" w:hAnsi="Calibri" w:cs="Calibri"/>
        </w:rPr>
        <w:t>u hình và đưa ra câu h</w:t>
      </w:r>
      <w:r>
        <w:rPr>
          <w:rFonts w:ascii="Calibri" w:eastAsia="Calibri" w:hAnsi="Calibri" w:cs="Calibri"/>
        </w:rPr>
        <w:t>ỏ</w:t>
      </w:r>
      <w:r>
        <w:rPr>
          <w:rFonts w:ascii="Calibri" w:eastAsia="Calibri" w:hAnsi="Calibri" w:cs="Calibri"/>
        </w:rPr>
        <w:t>i kh</w:t>
      </w:r>
      <w:r>
        <w:rPr>
          <w:rFonts w:ascii="Calibri" w:eastAsia="Calibri" w:hAnsi="Calibri" w:cs="Calibri"/>
        </w:rPr>
        <w:t>ở</w:t>
      </w:r>
      <w:r>
        <w:rPr>
          <w:rFonts w:ascii="Calibri" w:eastAsia="Calibri" w:hAnsi="Calibri" w:cs="Calibri"/>
        </w:rPr>
        <w:t>i đ</w:t>
      </w:r>
      <w:r>
        <w:rPr>
          <w:rFonts w:ascii="Calibri" w:eastAsia="Calibri" w:hAnsi="Calibri" w:cs="Calibri"/>
        </w:rPr>
        <w:t>ộ</w:t>
      </w:r>
      <w:r>
        <w:rPr>
          <w:rFonts w:ascii="Calibri" w:eastAsia="Calibri" w:hAnsi="Calibri" w:cs="Calibri"/>
        </w:rPr>
        <w:t>ng bài h</w:t>
      </w:r>
      <w:r>
        <w:rPr>
          <w:rFonts w:ascii="Calibri" w:eastAsia="Calibri" w:hAnsi="Calibri" w:cs="Calibri"/>
        </w:rPr>
        <w:t>ọ</w:t>
      </w:r>
      <w:r>
        <w:rPr>
          <w:rFonts w:ascii="Calibri" w:eastAsia="Calibri" w:hAnsi="Calibri" w:cs="Calibri"/>
        </w:rPr>
        <w:t>c, yêu c</w:t>
      </w:r>
      <w:r>
        <w:rPr>
          <w:rFonts w:ascii="Calibri" w:eastAsia="Calibri" w:hAnsi="Calibri" w:cs="Calibri"/>
        </w:rPr>
        <w:t>ầ</w:t>
      </w:r>
      <w:r>
        <w:rPr>
          <w:rFonts w:ascii="Calibri" w:eastAsia="Calibri" w:hAnsi="Calibri" w:cs="Calibri"/>
        </w:rPr>
        <w:t>u HS tr</w:t>
      </w:r>
      <w:r>
        <w:rPr>
          <w:rFonts w:ascii="Calibri" w:eastAsia="Calibri" w:hAnsi="Calibri" w:cs="Calibri"/>
        </w:rPr>
        <w:t>ả</w:t>
      </w:r>
      <w:r>
        <w:rPr>
          <w:rFonts w:ascii="Calibri" w:eastAsia="Calibri" w:hAnsi="Calibri" w:cs="Calibri"/>
        </w:rPr>
        <w:t xml:space="preserve"> l</w:t>
      </w:r>
      <w:r>
        <w:rPr>
          <w:rFonts w:ascii="Calibri" w:eastAsia="Calibri" w:hAnsi="Calibri" w:cs="Calibri"/>
        </w:rPr>
        <w:t>ờ</w:t>
      </w:r>
      <w:r>
        <w:rPr>
          <w:rFonts w:ascii="Calibri" w:eastAsia="Calibri" w:hAnsi="Calibri" w:cs="Calibri"/>
        </w:rPr>
        <w:t>i các câu h</w:t>
      </w:r>
      <w:r>
        <w:rPr>
          <w:rFonts w:ascii="Calibri" w:eastAsia="Calibri" w:hAnsi="Calibri" w:cs="Calibri"/>
        </w:rPr>
        <w:t>ỏ</w:t>
      </w:r>
      <w:r>
        <w:rPr>
          <w:rFonts w:ascii="Calibri" w:eastAsia="Calibri" w:hAnsi="Calibri" w:cs="Calibri"/>
        </w:rPr>
        <w:t>i:</w:t>
      </w:r>
    </w:p>
    <w:p w:rsidR="00475325" w:rsidRDefault="00020F2D">
      <w:pPr>
        <w:spacing w:line="288" w:lineRule="auto"/>
        <w:ind w:firstLine="284"/>
        <w:rPr>
          <w:rFonts w:ascii="Calibri" w:eastAsia="Calibri" w:hAnsi="Calibri" w:cs="Calibri"/>
        </w:rPr>
      </w:pPr>
      <w:r>
        <w:rPr>
          <w:rFonts w:ascii="Calibri" w:eastAsia="Calibri" w:hAnsi="Calibri" w:cs="Calibri"/>
        </w:rPr>
        <w:t>- Quan sát và k</w:t>
      </w:r>
      <w:r>
        <w:rPr>
          <w:rFonts w:ascii="Calibri" w:eastAsia="Calibri" w:hAnsi="Calibri" w:cs="Calibri"/>
        </w:rPr>
        <w:t>ể</w:t>
      </w:r>
      <w:r>
        <w:rPr>
          <w:rFonts w:ascii="Calibri" w:eastAsia="Calibri" w:hAnsi="Calibri" w:cs="Calibri"/>
        </w:rPr>
        <w:t xml:space="preserve"> tên các loài th</w:t>
      </w:r>
      <w:r>
        <w:rPr>
          <w:rFonts w:ascii="Calibri" w:eastAsia="Calibri" w:hAnsi="Calibri" w:cs="Calibri"/>
        </w:rPr>
        <w:t>ự</w:t>
      </w:r>
      <w:r>
        <w:rPr>
          <w:rFonts w:ascii="Calibri" w:eastAsia="Calibri" w:hAnsi="Calibri" w:cs="Calibri"/>
        </w:rPr>
        <w:t>c v</w:t>
      </w:r>
      <w:r>
        <w:rPr>
          <w:rFonts w:ascii="Calibri" w:eastAsia="Calibri" w:hAnsi="Calibri" w:cs="Calibri"/>
        </w:rPr>
        <w:t>ậ</w:t>
      </w:r>
      <w:r>
        <w:rPr>
          <w:rFonts w:ascii="Calibri" w:eastAsia="Calibri" w:hAnsi="Calibri" w:cs="Calibri"/>
        </w:rPr>
        <w:t>t trong hình, k</w:t>
      </w:r>
      <w:r>
        <w:rPr>
          <w:rFonts w:ascii="Calibri" w:eastAsia="Calibri" w:hAnsi="Calibri" w:cs="Calibri"/>
        </w:rPr>
        <w:t>ể</w:t>
      </w:r>
      <w:r>
        <w:rPr>
          <w:rFonts w:ascii="Calibri" w:eastAsia="Calibri" w:hAnsi="Calibri" w:cs="Calibri"/>
        </w:rPr>
        <w:t xml:space="preserve"> thêm các loài th</w:t>
      </w:r>
      <w:r>
        <w:rPr>
          <w:rFonts w:ascii="Calibri" w:eastAsia="Calibri" w:hAnsi="Calibri" w:cs="Calibri"/>
        </w:rPr>
        <w:t>ự</w:t>
      </w:r>
      <w:r>
        <w:rPr>
          <w:rFonts w:ascii="Calibri" w:eastAsia="Calibri" w:hAnsi="Calibri" w:cs="Calibri"/>
        </w:rPr>
        <w:t>c v</w:t>
      </w:r>
      <w:r>
        <w:rPr>
          <w:rFonts w:ascii="Calibri" w:eastAsia="Calibri" w:hAnsi="Calibri" w:cs="Calibri"/>
        </w:rPr>
        <w:t>ậ</w:t>
      </w:r>
      <w:r>
        <w:rPr>
          <w:rFonts w:ascii="Calibri" w:eastAsia="Calibri" w:hAnsi="Calibri" w:cs="Calibri"/>
        </w:rPr>
        <w:t>t mà em bi</w:t>
      </w:r>
      <w:r>
        <w:rPr>
          <w:rFonts w:ascii="Calibri" w:eastAsia="Calibri" w:hAnsi="Calibri" w:cs="Calibri"/>
        </w:rPr>
        <w:t>ế</w:t>
      </w:r>
      <w:r>
        <w:rPr>
          <w:rFonts w:ascii="Calibri" w:eastAsia="Calibri" w:hAnsi="Calibri" w:cs="Calibri"/>
        </w:rPr>
        <w:t>t (không có trong hình). GV có th</w:t>
      </w:r>
      <w:r>
        <w:rPr>
          <w:rFonts w:ascii="Calibri" w:eastAsia="Calibri" w:hAnsi="Calibri" w:cs="Calibri"/>
        </w:rPr>
        <w:t>ể</w:t>
      </w:r>
      <w:r>
        <w:rPr>
          <w:rFonts w:ascii="Calibri" w:eastAsia="Calibri" w:hAnsi="Calibri" w:cs="Calibri"/>
        </w:rPr>
        <w:t xml:space="preserve"> t</w:t>
      </w:r>
      <w:r>
        <w:rPr>
          <w:rFonts w:ascii="Calibri" w:eastAsia="Calibri" w:hAnsi="Calibri" w:cs="Calibri"/>
        </w:rPr>
        <w:t>ổ</w:t>
      </w:r>
      <w:r>
        <w:rPr>
          <w:rFonts w:ascii="Calibri" w:eastAsia="Calibri" w:hAnsi="Calibri" w:cs="Calibri"/>
        </w:rPr>
        <w:t xml:space="preserve"> ch</w:t>
      </w:r>
      <w:r>
        <w:rPr>
          <w:rFonts w:ascii="Calibri" w:eastAsia="Calibri" w:hAnsi="Calibri" w:cs="Calibri"/>
        </w:rPr>
        <w:t>ứ</w:t>
      </w:r>
      <w:r>
        <w:rPr>
          <w:rFonts w:ascii="Calibri" w:eastAsia="Calibri" w:hAnsi="Calibri" w:cs="Calibri"/>
        </w:rPr>
        <w:t>c cho HS làm vi</w:t>
      </w:r>
      <w:r>
        <w:rPr>
          <w:rFonts w:ascii="Calibri" w:eastAsia="Calibri" w:hAnsi="Calibri" w:cs="Calibri"/>
        </w:rPr>
        <w:t>ệ</w:t>
      </w:r>
      <w:r>
        <w:rPr>
          <w:rFonts w:ascii="Calibri" w:eastAsia="Calibri" w:hAnsi="Calibri" w:cs="Calibri"/>
        </w:rPr>
        <w:t>c theo nhóm và th</w:t>
      </w:r>
      <w:r>
        <w:rPr>
          <w:rFonts w:ascii="Calibri" w:eastAsia="Calibri" w:hAnsi="Calibri" w:cs="Calibri"/>
        </w:rPr>
        <w:t>ự</w:t>
      </w:r>
      <w:r>
        <w:rPr>
          <w:rFonts w:ascii="Calibri" w:eastAsia="Calibri" w:hAnsi="Calibri" w:cs="Calibri"/>
        </w:rPr>
        <w:t>c hi</w:t>
      </w:r>
      <w:r>
        <w:rPr>
          <w:rFonts w:ascii="Calibri" w:eastAsia="Calibri" w:hAnsi="Calibri" w:cs="Calibri"/>
        </w:rPr>
        <w:t>ệ</w:t>
      </w:r>
      <w:r>
        <w:rPr>
          <w:rFonts w:ascii="Calibri" w:eastAsia="Calibri" w:hAnsi="Calibri" w:cs="Calibri"/>
        </w:rPr>
        <w:t>n như m</w:t>
      </w:r>
      <w:r>
        <w:rPr>
          <w:rFonts w:ascii="Calibri" w:eastAsia="Calibri" w:hAnsi="Calibri" w:cs="Calibri"/>
        </w:rPr>
        <w:t>ộ</w:t>
      </w:r>
      <w:r>
        <w:rPr>
          <w:rFonts w:ascii="Calibri" w:eastAsia="Calibri" w:hAnsi="Calibri" w:cs="Calibri"/>
        </w:rPr>
        <w:t>t trò chơi thi k</w:t>
      </w:r>
      <w:r>
        <w:rPr>
          <w:rFonts w:ascii="Calibri" w:eastAsia="Calibri" w:hAnsi="Calibri" w:cs="Calibri"/>
        </w:rPr>
        <w:t>ể</w:t>
      </w:r>
      <w:r>
        <w:rPr>
          <w:rFonts w:ascii="Calibri" w:eastAsia="Calibri" w:hAnsi="Calibri" w:cs="Calibri"/>
        </w:rPr>
        <w:t xml:space="preserve"> tên các loài th</w:t>
      </w:r>
      <w:r>
        <w:rPr>
          <w:rFonts w:ascii="Calibri" w:eastAsia="Calibri" w:hAnsi="Calibri" w:cs="Calibri"/>
        </w:rPr>
        <w:t>ự</w:t>
      </w:r>
      <w:r>
        <w:rPr>
          <w:rFonts w:ascii="Calibri" w:eastAsia="Calibri" w:hAnsi="Calibri" w:cs="Calibri"/>
        </w:rPr>
        <w:t>c v</w:t>
      </w:r>
      <w:r>
        <w:rPr>
          <w:rFonts w:ascii="Calibri" w:eastAsia="Calibri" w:hAnsi="Calibri" w:cs="Calibri"/>
        </w:rPr>
        <w:t>ậ</w:t>
      </w:r>
      <w:r>
        <w:rPr>
          <w:rFonts w:ascii="Calibri" w:eastAsia="Calibri" w:hAnsi="Calibri" w:cs="Calibri"/>
        </w:rPr>
        <w:t>t.</w:t>
      </w:r>
    </w:p>
    <w:p w:rsidR="00475325" w:rsidRDefault="00020F2D">
      <w:pPr>
        <w:widowControl w:val="0"/>
        <w:pBdr>
          <w:top w:val="nil"/>
          <w:left w:val="nil"/>
          <w:bottom w:val="nil"/>
          <w:right w:val="nil"/>
          <w:between w:val="nil"/>
        </w:pBdr>
        <w:tabs>
          <w:tab w:val="left" w:pos="602"/>
        </w:tabs>
        <w:spacing w:line="288" w:lineRule="auto"/>
        <w:ind w:firstLine="284"/>
        <w:rPr>
          <w:rFonts w:ascii="Calibri" w:eastAsia="Calibri" w:hAnsi="Calibri" w:cs="Calibri"/>
          <w:color w:val="000000"/>
        </w:rPr>
      </w:pPr>
      <w:r>
        <w:rPr>
          <w:rFonts w:ascii="Calibri" w:eastAsia="Calibri" w:hAnsi="Calibri" w:cs="Calibri"/>
          <w:color w:val="000000"/>
          <w:sz w:val="26"/>
          <w:szCs w:val="26"/>
        </w:rPr>
        <w:t>- Nh</w:t>
      </w:r>
      <w:r>
        <w:rPr>
          <w:rFonts w:ascii="Calibri" w:eastAsia="Calibri" w:hAnsi="Calibri" w:cs="Calibri"/>
          <w:color w:val="000000"/>
          <w:sz w:val="26"/>
          <w:szCs w:val="26"/>
        </w:rPr>
        <w:t>ậ</w:t>
      </w:r>
      <w:r>
        <w:rPr>
          <w:rFonts w:ascii="Calibri" w:eastAsia="Calibri" w:hAnsi="Calibri" w:cs="Calibri"/>
          <w:color w:val="000000"/>
          <w:sz w:val="26"/>
          <w:szCs w:val="26"/>
        </w:rPr>
        <w:t>n xét hình d</w:t>
      </w:r>
      <w:r>
        <w:rPr>
          <w:rFonts w:ascii="Calibri" w:eastAsia="Calibri" w:hAnsi="Calibri" w:cs="Calibri"/>
          <w:color w:val="000000"/>
          <w:sz w:val="26"/>
          <w:szCs w:val="26"/>
        </w:rPr>
        <w:t>ạ</w:t>
      </w:r>
      <w:r>
        <w:rPr>
          <w:rFonts w:ascii="Calibri" w:eastAsia="Calibri" w:hAnsi="Calibri" w:cs="Calibri"/>
          <w:color w:val="000000"/>
          <w:sz w:val="26"/>
          <w:szCs w:val="26"/>
        </w:rPr>
        <w:t>ng, kích thư</w:t>
      </w:r>
      <w:r>
        <w:rPr>
          <w:rFonts w:ascii="Calibri" w:eastAsia="Calibri" w:hAnsi="Calibri" w:cs="Calibri"/>
          <w:color w:val="000000"/>
          <w:sz w:val="26"/>
          <w:szCs w:val="26"/>
        </w:rPr>
        <w:t>ớ</w:t>
      </w:r>
      <w:r>
        <w:rPr>
          <w:rFonts w:ascii="Calibri" w:eastAsia="Calibri" w:hAnsi="Calibri" w:cs="Calibri"/>
          <w:color w:val="000000"/>
          <w:sz w:val="26"/>
          <w:szCs w:val="26"/>
        </w:rPr>
        <w:t>c và môi t</w:t>
      </w:r>
      <w:r>
        <w:rPr>
          <w:rFonts w:ascii="Calibri" w:eastAsia="Calibri" w:hAnsi="Calibri" w:cs="Calibri"/>
          <w:color w:val="000000"/>
          <w:sz w:val="26"/>
          <w:szCs w:val="26"/>
        </w:rPr>
        <w:t>rư</w:t>
      </w:r>
      <w:r>
        <w:rPr>
          <w:rFonts w:ascii="Calibri" w:eastAsia="Calibri" w:hAnsi="Calibri" w:cs="Calibri"/>
          <w:color w:val="000000"/>
          <w:sz w:val="26"/>
          <w:szCs w:val="26"/>
        </w:rPr>
        <w:t>ờ</w:t>
      </w:r>
      <w:r>
        <w:rPr>
          <w:rFonts w:ascii="Calibri" w:eastAsia="Calibri" w:hAnsi="Calibri" w:cs="Calibri"/>
          <w:color w:val="000000"/>
          <w:sz w:val="26"/>
          <w:szCs w:val="26"/>
        </w:rPr>
        <w:t>ng s</w:t>
      </w:r>
      <w:r>
        <w:rPr>
          <w:rFonts w:ascii="Calibri" w:eastAsia="Calibri" w:hAnsi="Calibri" w:cs="Calibri"/>
          <w:color w:val="000000"/>
          <w:sz w:val="26"/>
          <w:szCs w:val="26"/>
        </w:rPr>
        <w:t>ố</w:t>
      </w:r>
      <w:r>
        <w:rPr>
          <w:rFonts w:ascii="Calibri" w:eastAsia="Calibri" w:hAnsi="Calibri" w:cs="Calibri"/>
          <w:color w:val="000000"/>
          <w:sz w:val="26"/>
          <w:szCs w:val="26"/>
        </w:rPr>
        <w:t>ng c</w:t>
      </w:r>
      <w:r>
        <w:rPr>
          <w:rFonts w:ascii="Calibri" w:eastAsia="Calibri" w:hAnsi="Calibri" w:cs="Calibri"/>
          <w:color w:val="000000"/>
          <w:sz w:val="26"/>
          <w:szCs w:val="26"/>
        </w:rPr>
        <w:t>ủ</w:t>
      </w:r>
      <w:r>
        <w:rPr>
          <w:rFonts w:ascii="Calibri" w:eastAsia="Calibri" w:hAnsi="Calibri" w:cs="Calibri"/>
          <w:color w:val="000000"/>
          <w:sz w:val="26"/>
          <w:szCs w:val="26"/>
        </w:rPr>
        <w:t>a th</w:t>
      </w:r>
      <w:r>
        <w:rPr>
          <w:rFonts w:ascii="Calibri" w:eastAsia="Calibri" w:hAnsi="Calibri" w:cs="Calibri"/>
          <w:color w:val="000000"/>
          <w:sz w:val="26"/>
          <w:szCs w:val="26"/>
        </w:rPr>
        <w:t>ự</w:t>
      </w:r>
      <w:r>
        <w:rPr>
          <w:rFonts w:ascii="Calibri" w:eastAsia="Calibri" w:hAnsi="Calibri" w:cs="Calibri"/>
          <w:color w:val="000000"/>
          <w:sz w:val="26"/>
          <w:szCs w:val="26"/>
        </w:rPr>
        <w:t>c v</w:t>
      </w:r>
      <w:r>
        <w:rPr>
          <w:rFonts w:ascii="Calibri" w:eastAsia="Calibri" w:hAnsi="Calibri" w:cs="Calibri"/>
          <w:color w:val="000000"/>
          <w:sz w:val="26"/>
          <w:szCs w:val="26"/>
        </w:rPr>
        <w:t>ậ</w:t>
      </w:r>
      <w:r>
        <w:rPr>
          <w:rFonts w:ascii="Calibri" w:eastAsia="Calibri" w:hAnsi="Calibri" w:cs="Calibri"/>
          <w:color w:val="000000"/>
          <w:sz w:val="26"/>
          <w:szCs w:val="26"/>
        </w:rPr>
        <w:t>t.</w:t>
      </w:r>
    </w:p>
    <w:p w:rsidR="00475325" w:rsidRDefault="00020F2D">
      <w:pPr>
        <w:widowControl w:val="0"/>
        <w:pBdr>
          <w:top w:val="nil"/>
          <w:left w:val="nil"/>
          <w:bottom w:val="nil"/>
          <w:right w:val="nil"/>
          <w:between w:val="nil"/>
        </w:pBdr>
        <w:spacing w:line="288" w:lineRule="auto"/>
        <w:rPr>
          <w:rFonts w:ascii="Calibri" w:eastAsia="Calibri" w:hAnsi="Calibri" w:cs="Calibri"/>
          <w:color w:val="0000CC"/>
        </w:rPr>
      </w:pPr>
      <w:r>
        <w:rPr>
          <w:rFonts w:ascii="Calibri" w:eastAsia="Calibri" w:hAnsi="Calibri" w:cs="Calibri"/>
          <w:b/>
          <w:color w:val="0000CC"/>
          <w:sz w:val="26"/>
          <w:szCs w:val="26"/>
        </w:rPr>
        <w:t>Ho</w:t>
      </w:r>
      <w:r>
        <w:rPr>
          <w:rFonts w:ascii="Calibri" w:eastAsia="Calibri" w:hAnsi="Calibri" w:cs="Calibri"/>
          <w:b/>
          <w:color w:val="0000CC"/>
          <w:sz w:val="26"/>
          <w:szCs w:val="26"/>
        </w:rPr>
        <w:t>ạ</w:t>
      </w:r>
      <w:r>
        <w:rPr>
          <w:rFonts w:ascii="Calibri" w:eastAsia="Calibri" w:hAnsi="Calibri" w:cs="Calibri"/>
          <w:b/>
          <w:color w:val="0000CC"/>
          <w:sz w:val="26"/>
          <w:szCs w:val="26"/>
        </w:rPr>
        <w:t>t đ</w:t>
      </w:r>
      <w:r>
        <w:rPr>
          <w:rFonts w:ascii="Calibri" w:eastAsia="Calibri" w:hAnsi="Calibri" w:cs="Calibri"/>
          <w:b/>
          <w:color w:val="0000CC"/>
          <w:sz w:val="26"/>
          <w:szCs w:val="26"/>
        </w:rPr>
        <w:t>ộ</w:t>
      </w:r>
      <w:r>
        <w:rPr>
          <w:rFonts w:ascii="Calibri" w:eastAsia="Calibri" w:hAnsi="Calibri" w:cs="Calibri"/>
          <w:b/>
          <w:color w:val="0000CC"/>
          <w:sz w:val="26"/>
          <w:szCs w:val="26"/>
        </w:rPr>
        <w:t>ng 2.</w:t>
      </w:r>
      <w:r>
        <w:rPr>
          <w:rFonts w:ascii="Calibri" w:eastAsia="Calibri" w:hAnsi="Calibri" w:cs="Calibri"/>
          <w:b/>
          <w:color w:val="0000CC"/>
          <w:sz w:val="24"/>
          <w:szCs w:val="24"/>
        </w:rPr>
        <w:t xml:space="preserve"> TÌM HI</w:t>
      </w:r>
      <w:r>
        <w:rPr>
          <w:rFonts w:ascii="Calibri" w:eastAsia="Calibri" w:hAnsi="Calibri" w:cs="Calibri"/>
          <w:b/>
          <w:color w:val="0000CC"/>
          <w:sz w:val="24"/>
          <w:szCs w:val="24"/>
        </w:rPr>
        <w:t>Ể</w:t>
      </w:r>
      <w:r>
        <w:rPr>
          <w:rFonts w:ascii="Calibri" w:eastAsia="Calibri" w:hAnsi="Calibri" w:cs="Calibri"/>
          <w:b/>
          <w:color w:val="0000CC"/>
          <w:sz w:val="24"/>
          <w:szCs w:val="24"/>
        </w:rPr>
        <w:t>U S</w:t>
      </w:r>
      <w:r>
        <w:rPr>
          <w:rFonts w:ascii="Calibri" w:eastAsia="Calibri" w:hAnsi="Calibri" w:cs="Calibri"/>
          <w:b/>
          <w:color w:val="0000CC"/>
          <w:sz w:val="24"/>
          <w:szCs w:val="24"/>
        </w:rPr>
        <w:t>Ự</w:t>
      </w:r>
      <w:r>
        <w:rPr>
          <w:rFonts w:ascii="Calibri" w:eastAsia="Calibri" w:hAnsi="Calibri" w:cs="Calibri"/>
          <w:b/>
          <w:color w:val="0000CC"/>
          <w:sz w:val="24"/>
          <w:szCs w:val="24"/>
        </w:rPr>
        <w:t xml:space="preserve"> ĐA D</w:t>
      </w:r>
      <w:r>
        <w:rPr>
          <w:rFonts w:ascii="Calibri" w:eastAsia="Calibri" w:hAnsi="Calibri" w:cs="Calibri"/>
          <w:b/>
          <w:color w:val="0000CC"/>
          <w:sz w:val="24"/>
          <w:szCs w:val="24"/>
        </w:rPr>
        <w:t>Ạ</w:t>
      </w:r>
      <w:r>
        <w:rPr>
          <w:rFonts w:ascii="Calibri" w:eastAsia="Calibri" w:hAnsi="Calibri" w:cs="Calibri"/>
          <w:b/>
          <w:color w:val="0000CC"/>
          <w:sz w:val="24"/>
          <w:szCs w:val="24"/>
        </w:rPr>
        <w:t>NG C</w:t>
      </w:r>
      <w:r>
        <w:rPr>
          <w:rFonts w:ascii="Calibri" w:eastAsia="Calibri" w:hAnsi="Calibri" w:cs="Calibri"/>
          <w:b/>
          <w:color w:val="0000CC"/>
          <w:sz w:val="24"/>
          <w:szCs w:val="24"/>
        </w:rPr>
        <w:t>Ủ</w:t>
      </w:r>
      <w:r>
        <w:rPr>
          <w:rFonts w:ascii="Calibri" w:eastAsia="Calibri" w:hAnsi="Calibri" w:cs="Calibri"/>
          <w:b/>
          <w:color w:val="0000CC"/>
          <w:sz w:val="24"/>
          <w:szCs w:val="24"/>
        </w:rPr>
        <w:t>A TH</w:t>
      </w:r>
      <w:r>
        <w:rPr>
          <w:rFonts w:ascii="Calibri" w:eastAsia="Calibri" w:hAnsi="Calibri" w:cs="Calibri"/>
          <w:b/>
          <w:color w:val="0000CC"/>
          <w:sz w:val="24"/>
          <w:szCs w:val="24"/>
        </w:rPr>
        <w:t>Ự</w:t>
      </w:r>
      <w:r>
        <w:rPr>
          <w:rFonts w:ascii="Calibri" w:eastAsia="Calibri" w:hAnsi="Calibri" w:cs="Calibri"/>
          <w:b/>
          <w:color w:val="0000CC"/>
          <w:sz w:val="24"/>
          <w:szCs w:val="24"/>
        </w:rPr>
        <w:t>C V</w:t>
      </w:r>
      <w:r>
        <w:rPr>
          <w:rFonts w:ascii="Calibri" w:eastAsia="Calibri" w:hAnsi="Calibri" w:cs="Calibri"/>
          <w:b/>
          <w:color w:val="0000CC"/>
          <w:sz w:val="24"/>
          <w:szCs w:val="24"/>
        </w:rPr>
        <w:t>Ậ</w:t>
      </w:r>
      <w:r>
        <w:rPr>
          <w:rFonts w:ascii="Calibri" w:eastAsia="Calibri" w:hAnsi="Calibri" w:cs="Calibri"/>
          <w:b/>
          <w:color w:val="0000CC"/>
          <w:sz w:val="24"/>
          <w:szCs w:val="24"/>
        </w:rPr>
        <w:t>T</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rPr>
      </w:pPr>
      <w:r>
        <w:rPr>
          <w:rFonts w:ascii="Calibri" w:eastAsia="Calibri" w:hAnsi="Calibri" w:cs="Calibri"/>
          <w:color w:val="000000"/>
          <w:sz w:val="26"/>
          <w:szCs w:val="26"/>
        </w:rPr>
        <w:t>Hư</w:t>
      </w:r>
      <w:r>
        <w:rPr>
          <w:rFonts w:ascii="Calibri" w:eastAsia="Calibri" w:hAnsi="Calibri" w:cs="Calibri"/>
          <w:color w:val="000000"/>
          <w:sz w:val="26"/>
          <w:szCs w:val="26"/>
        </w:rPr>
        <w:t>ớ</w:t>
      </w:r>
      <w:r>
        <w:rPr>
          <w:rFonts w:ascii="Calibri" w:eastAsia="Calibri" w:hAnsi="Calibri" w:cs="Calibri"/>
          <w:color w:val="000000"/>
          <w:sz w:val="26"/>
          <w:szCs w:val="26"/>
        </w:rPr>
        <w:t>ng d</w:t>
      </w:r>
      <w:r>
        <w:rPr>
          <w:rFonts w:ascii="Calibri" w:eastAsia="Calibri" w:hAnsi="Calibri" w:cs="Calibri"/>
          <w:color w:val="000000"/>
          <w:sz w:val="26"/>
          <w:szCs w:val="26"/>
        </w:rPr>
        <w:t>ẫ</w:t>
      </w:r>
      <w:r>
        <w:rPr>
          <w:rFonts w:ascii="Calibri" w:eastAsia="Calibri" w:hAnsi="Calibri" w:cs="Calibri"/>
          <w:color w:val="000000"/>
          <w:sz w:val="26"/>
          <w:szCs w:val="26"/>
        </w:rPr>
        <w:t>n HS tìm hi</w:t>
      </w:r>
      <w:r>
        <w:rPr>
          <w:rFonts w:ascii="Calibri" w:eastAsia="Calibri" w:hAnsi="Calibri" w:cs="Calibri"/>
          <w:color w:val="000000"/>
          <w:sz w:val="26"/>
          <w:szCs w:val="26"/>
        </w:rPr>
        <w:t>ể</w:t>
      </w:r>
      <w:r>
        <w:rPr>
          <w:rFonts w:ascii="Calibri" w:eastAsia="Calibri" w:hAnsi="Calibri" w:cs="Calibri"/>
          <w:color w:val="000000"/>
          <w:sz w:val="26"/>
          <w:szCs w:val="26"/>
        </w:rPr>
        <w:t>u v</w:t>
      </w:r>
      <w:r>
        <w:rPr>
          <w:rFonts w:ascii="Calibri" w:eastAsia="Calibri" w:hAnsi="Calibri" w:cs="Calibri"/>
          <w:color w:val="000000"/>
          <w:sz w:val="26"/>
          <w:szCs w:val="26"/>
        </w:rPr>
        <w:t>ề</w:t>
      </w:r>
      <w:r>
        <w:rPr>
          <w:rFonts w:ascii="Calibri" w:eastAsia="Calibri" w:hAnsi="Calibri" w:cs="Calibri"/>
          <w:color w:val="000000"/>
          <w:sz w:val="26"/>
          <w:szCs w:val="26"/>
        </w:rPr>
        <w:t xml:space="preserve"> s</w:t>
      </w:r>
      <w:r>
        <w:rPr>
          <w:rFonts w:ascii="Calibri" w:eastAsia="Calibri" w:hAnsi="Calibri" w:cs="Calibri"/>
          <w:color w:val="000000"/>
          <w:sz w:val="26"/>
          <w:szCs w:val="26"/>
        </w:rPr>
        <w:t>ự</w:t>
      </w:r>
      <w:r>
        <w:rPr>
          <w:rFonts w:ascii="Calibri" w:eastAsia="Calibri" w:hAnsi="Calibri" w:cs="Calibri"/>
          <w:color w:val="000000"/>
          <w:sz w:val="26"/>
          <w:szCs w:val="26"/>
        </w:rPr>
        <w:t xml:space="preserve"> đa d</w:t>
      </w:r>
      <w:r>
        <w:rPr>
          <w:rFonts w:ascii="Calibri" w:eastAsia="Calibri" w:hAnsi="Calibri" w:cs="Calibri"/>
          <w:color w:val="000000"/>
          <w:sz w:val="26"/>
          <w:szCs w:val="26"/>
        </w:rPr>
        <w:t>ạ</w:t>
      </w:r>
      <w:r>
        <w:rPr>
          <w:rFonts w:ascii="Calibri" w:eastAsia="Calibri" w:hAnsi="Calibri" w:cs="Calibri"/>
          <w:color w:val="000000"/>
          <w:sz w:val="26"/>
          <w:szCs w:val="26"/>
        </w:rPr>
        <w:t>ng c</w:t>
      </w:r>
      <w:r>
        <w:rPr>
          <w:rFonts w:ascii="Calibri" w:eastAsia="Calibri" w:hAnsi="Calibri" w:cs="Calibri"/>
          <w:color w:val="000000"/>
          <w:sz w:val="26"/>
          <w:szCs w:val="26"/>
        </w:rPr>
        <w:t>ủ</w:t>
      </w:r>
      <w:r>
        <w:rPr>
          <w:rFonts w:ascii="Calibri" w:eastAsia="Calibri" w:hAnsi="Calibri" w:cs="Calibri"/>
          <w:color w:val="000000"/>
          <w:sz w:val="26"/>
          <w:szCs w:val="26"/>
        </w:rPr>
        <w:t>a th</w:t>
      </w:r>
      <w:r>
        <w:rPr>
          <w:rFonts w:ascii="Calibri" w:eastAsia="Calibri" w:hAnsi="Calibri" w:cs="Calibri"/>
          <w:color w:val="000000"/>
          <w:sz w:val="26"/>
          <w:szCs w:val="26"/>
        </w:rPr>
        <w:t>ự</w:t>
      </w:r>
      <w:r>
        <w:rPr>
          <w:rFonts w:ascii="Calibri" w:eastAsia="Calibri" w:hAnsi="Calibri" w:cs="Calibri"/>
          <w:color w:val="000000"/>
          <w:sz w:val="26"/>
          <w:szCs w:val="26"/>
        </w:rPr>
        <w:t>c v</w:t>
      </w:r>
      <w:r>
        <w:rPr>
          <w:rFonts w:ascii="Calibri" w:eastAsia="Calibri" w:hAnsi="Calibri" w:cs="Calibri"/>
          <w:color w:val="000000"/>
          <w:sz w:val="26"/>
          <w:szCs w:val="26"/>
        </w:rPr>
        <w:t>ậ</w:t>
      </w:r>
      <w:r>
        <w:rPr>
          <w:rFonts w:ascii="Calibri" w:eastAsia="Calibri" w:hAnsi="Calibri" w:cs="Calibri"/>
          <w:color w:val="000000"/>
          <w:sz w:val="26"/>
          <w:szCs w:val="26"/>
        </w:rPr>
        <w:t>t thông qua s</w:t>
      </w:r>
      <w:r>
        <w:rPr>
          <w:rFonts w:ascii="Calibri" w:eastAsia="Calibri" w:hAnsi="Calibri" w:cs="Calibri"/>
          <w:color w:val="000000"/>
          <w:sz w:val="26"/>
          <w:szCs w:val="26"/>
        </w:rPr>
        <w:t>ố</w:t>
      </w:r>
      <w:r>
        <w:rPr>
          <w:rFonts w:ascii="Calibri" w:eastAsia="Calibri" w:hAnsi="Calibri" w:cs="Calibri"/>
          <w:color w:val="000000"/>
          <w:sz w:val="26"/>
          <w:szCs w:val="26"/>
        </w:rPr>
        <w:t xml:space="preserve"> li</w:t>
      </w:r>
      <w:r>
        <w:rPr>
          <w:rFonts w:ascii="Calibri" w:eastAsia="Calibri" w:hAnsi="Calibri" w:cs="Calibri"/>
          <w:color w:val="000000"/>
          <w:sz w:val="26"/>
          <w:szCs w:val="26"/>
        </w:rPr>
        <w:t>ệ</w:t>
      </w:r>
      <w:r>
        <w:rPr>
          <w:rFonts w:ascii="Calibri" w:eastAsia="Calibri" w:hAnsi="Calibri" w:cs="Calibri"/>
          <w:color w:val="000000"/>
          <w:sz w:val="26"/>
          <w:szCs w:val="26"/>
        </w:rPr>
        <w:t xml:space="preserve">u, hình </w:t>
      </w:r>
      <w:r>
        <w:rPr>
          <w:rFonts w:ascii="Calibri" w:eastAsia="Calibri" w:hAnsi="Calibri" w:cs="Calibri"/>
          <w:color w:val="000000"/>
          <w:sz w:val="26"/>
          <w:szCs w:val="26"/>
        </w:rPr>
        <w:t>ả</w:t>
      </w:r>
      <w:r>
        <w:rPr>
          <w:rFonts w:ascii="Calibri" w:eastAsia="Calibri" w:hAnsi="Calibri" w:cs="Calibri"/>
          <w:color w:val="000000"/>
          <w:sz w:val="26"/>
          <w:szCs w:val="26"/>
        </w:rPr>
        <w:t>nh trong SGK.</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rPr>
      </w:pPr>
      <w:r>
        <w:rPr>
          <w:rFonts w:ascii="Calibri" w:eastAsia="Calibri" w:hAnsi="Calibri" w:cs="Calibri"/>
          <w:color w:val="000000"/>
          <w:sz w:val="26"/>
          <w:szCs w:val="26"/>
        </w:rPr>
        <w:t>- N</w:t>
      </w:r>
      <w:r>
        <w:rPr>
          <w:rFonts w:ascii="Calibri" w:eastAsia="Calibri" w:hAnsi="Calibri" w:cs="Calibri"/>
          <w:color w:val="000000"/>
          <w:sz w:val="26"/>
          <w:szCs w:val="26"/>
        </w:rPr>
        <w:t>ế</w:t>
      </w:r>
      <w:r>
        <w:rPr>
          <w:rFonts w:ascii="Calibri" w:eastAsia="Calibri" w:hAnsi="Calibri" w:cs="Calibri"/>
          <w:color w:val="000000"/>
          <w:sz w:val="26"/>
          <w:szCs w:val="26"/>
        </w:rPr>
        <w:t>u GV t</w:t>
      </w:r>
      <w:r>
        <w:rPr>
          <w:rFonts w:ascii="Calibri" w:eastAsia="Calibri" w:hAnsi="Calibri" w:cs="Calibri"/>
          <w:color w:val="000000"/>
          <w:sz w:val="26"/>
          <w:szCs w:val="26"/>
        </w:rPr>
        <w:t>ổ</w:t>
      </w:r>
      <w:r>
        <w:rPr>
          <w:rFonts w:ascii="Calibri" w:eastAsia="Calibri" w:hAnsi="Calibri" w:cs="Calibri"/>
          <w:color w:val="000000"/>
          <w:sz w:val="26"/>
          <w:szCs w:val="26"/>
        </w:rPr>
        <w:t xml:space="preserve"> ch</w:t>
      </w:r>
      <w:r>
        <w:rPr>
          <w:rFonts w:ascii="Calibri" w:eastAsia="Calibri" w:hAnsi="Calibri" w:cs="Calibri"/>
          <w:color w:val="000000"/>
          <w:sz w:val="26"/>
          <w:szCs w:val="26"/>
        </w:rPr>
        <w:t>ứ</w:t>
      </w:r>
      <w:r>
        <w:rPr>
          <w:rFonts w:ascii="Calibri" w:eastAsia="Calibri" w:hAnsi="Calibri" w:cs="Calibri"/>
          <w:color w:val="000000"/>
          <w:sz w:val="26"/>
          <w:szCs w:val="26"/>
        </w:rPr>
        <w:t>c cho HS ho</w:t>
      </w:r>
      <w:r>
        <w:rPr>
          <w:rFonts w:ascii="Calibri" w:eastAsia="Calibri" w:hAnsi="Calibri" w:cs="Calibri"/>
          <w:color w:val="000000"/>
          <w:sz w:val="26"/>
          <w:szCs w:val="26"/>
        </w:rPr>
        <w:t>ạ</w:t>
      </w:r>
      <w:r>
        <w:rPr>
          <w:rFonts w:ascii="Calibri" w:eastAsia="Calibri" w:hAnsi="Calibri" w:cs="Calibri"/>
          <w:color w:val="000000"/>
          <w:sz w:val="26"/>
          <w:szCs w:val="26"/>
        </w:rPr>
        <w:t>t đ</w:t>
      </w:r>
      <w:r>
        <w:rPr>
          <w:rFonts w:ascii="Calibri" w:eastAsia="Calibri" w:hAnsi="Calibri" w:cs="Calibri"/>
          <w:color w:val="000000"/>
          <w:sz w:val="26"/>
          <w:szCs w:val="26"/>
        </w:rPr>
        <w:t>ộ</w:t>
      </w:r>
      <w:r>
        <w:rPr>
          <w:rFonts w:ascii="Calibri" w:eastAsia="Calibri" w:hAnsi="Calibri" w:cs="Calibri"/>
          <w:color w:val="000000"/>
          <w:sz w:val="26"/>
          <w:szCs w:val="26"/>
        </w:rPr>
        <w:t>ng nhóm và th</w:t>
      </w:r>
      <w:r>
        <w:rPr>
          <w:rFonts w:ascii="Calibri" w:eastAsia="Calibri" w:hAnsi="Calibri" w:cs="Calibri"/>
          <w:color w:val="000000"/>
          <w:sz w:val="26"/>
          <w:szCs w:val="26"/>
        </w:rPr>
        <w:t>ự</w:t>
      </w:r>
      <w:r>
        <w:rPr>
          <w:rFonts w:ascii="Calibri" w:eastAsia="Calibri" w:hAnsi="Calibri" w:cs="Calibri"/>
          <w:color w:val="000000"/>
          <w:sz w:val="26"/>
          <w:szCs w:val="26"/>
        </w:rPr>
        <w:t>c hi</w:t>
      </w:r>
      <w:r>
        <w:rPr>
          <w:rFonts w:ascii="Calibri" w:eastAsia="Calibri" w:hAnsi="Calibri" w:cs="Calibri"/>
          <w:color w:val="000000"/>
          <w:sz w:val="26"/>
          <w:szCs w:val="26"/>
        </w:rPr>
        <w:t>ệ</w:t>
      </w:r>
      <w:r>
        <w:rPr>
          <w:rFonts w:ascii="Calibri" w:eastAsia="Calibri" w:hAnsi="Calibri" w:cs="Calibri"/>
          <w:color w:val="000000"/>
          <w:sz w:val="26"/>
          <w:szCs w:val="26"/>
        </w:rPr>
        <w:t>n trò chơi k</w:t>
      </w:r>
      <w:r>
        <w:rPr>
          <w:rFonts w:ascii="Calibri" w:eastAsia="Calibri" w:hAnsi="Calibri" w:cs="Calibri"/>
          <w:color w:val="000000"/>
          <w:sz w:val="26"/>
          <w:szCs w:val="26"/>
        </w:rPr>
        <w:t>ể</w:t>
      </w:r>
      <w:r>
        <w:rPr>
          <w:rFonts w:ascii="Calibri" w:eastAsia="Calibri" w:hAnsi="Calibri" w:cs="Calibri"/>
          <w:color w:val="000000"/>
          <w:sz w:val="26"/>
          <w:szCs w:val="26"/>
        </w:rPr>
        <w:t xml:space="preserve"> tên các loài th</w:t>
      </w:r>
      <w:r>
        <w:rPr>
          <w:rFonts w:ascii="Calibri" w:eastAsia="Calibri" w:hAnsi="Calibri" w:cs="Calibri"/>
          <w:color w:val="000000"/>
          <w:sz w:val="26"/>
          <w:szCs w:val="26"/>
        </w:rPr>
        <w:t>ự</w:t>
      </w:r>
      <w:r>
        <w:rPr>
          <w:rFonts w:ascii="Calibri" w:eastAsia="Calibri" w:hAnsi="Calibri" w:cs="Calibri"/>
          <w:color w:val="000000"/>
          <w:sz w:val="26"/>
          <w:szCs w:val="26"/>
        </w:rPr>
        <w:t>c v</w:t>
      </w:r>
      <w:r>
        <w:rPr>
          <w:rFonts w:ascii="Calibri" w:eastAsia="Calibri" w:hAnsi="Calibri" w:cs="Calibri"/>
          <w:color w:val="000000"/>
          <w:sz w:val="26"/>
          <w:szCs w:val="26"/>
        </w:rPr>
        <w:t>ậ</w:t>
      </w:r>
      <w:r>
        <w:rPr>
          <w:rFonts w:ascii="Calibri" w:eastAsia="Calibri" w:hAnsi="Calibri" w:cs="Calibri"/>
          <w:color w:val="000000"/>
          <w:sz w:val="26"/>
          <w:szCs w:val="26"/>
        </w:rPr>
        <w:t xml:space="preserve">t </w:t>
      </w:r>
      <w:r>
        <w:rPr>
          <w:rFonts w:ascii="Calibri" w:eastAsia="Calibri" w:hAnsi="Calibri" w:cs="Calibri"/>
          <w:color w:val="000000"/>
          <w:sz w:val="26"/>
          <w:szCs w:val="26"/>
        </w:rPr>
        <w:t>ở</w:t>
      </w:r>
      <w:r>
        <w:rPr>
          <w:rFonts w:ascii="Calibri" w:eastAsia="Calibri" w:hAnsi="Calibri" w:cs="Calibri"/>
          <w:color w:val="000000"/>
          <w:sz w:val="26"/>
          <w:szCs w:val="26"/>
        </w:rPr>
        <w:t xml:space="preserve"> ho</w:t>
      </w:r>
      <w:r>
        <w:rPr>
          <w:rFonts w:ascii="Calibri" w:eastAsia="Calibri" w:hAnsi="Calibri" w:cs="Calibri"/>
          <w:color w:val="000000"/>
          <w:sz w:val="26"/>
          <w:szCs w:val="26"/>
        </w:rPr>
        <w:t>ạ</w:t>
      </w:r>
      <w:r>
        <w:rPr>
          <w:rFonts w:ascii="Calibri" w:eastAsia="Calibri" w:hAnsi="Calibri" w:cs="Calibri"/>
          <w:color w:val="000000"/>
          <w:sz w:val="26"/>
          <w:szCs w:val="26"/>
        </w:rPr>
        <w:t>t đ</w:t>
      </w:r>
      <w:r>
        <w:rPr>
          <w:rFonts w:ascii="Calibri" w:eastAsia="Calibri" w:hAnsi="Calibri" w:cs="Calibri"/>
          <w:color w:val="000000"/>
          <w:sz w:val="26"/>
          <w:szCs w:val="26"/>
        </w:rPr>
        <w:t>ộ</w:t>
      </w:r>
      <w:r>
        <w:rPr>
          <w:rFonts w:ascii="Calibri" w:eastAsia="Calibri" w:hAnsi="Calibri" w:cs="Calibri"/>
          <w:color w:val="000000"/>
          <w:sz w:val="26"/>
          <w:szCs w:val="26"/>
        </w:rPr>
        <w:t>ng</w:t>
      </w:r>
      <w:r>
        <w:rPr>
          <w:rFonts w:ascii="Calibri" w:eastAsia="Calibri" w:hAnsi="Calibri" w:cs="Calibri"/>
          <w:color w:val="000000"/>
          <w:sz w:val="26"/>
          <w:szCs w:val="26"/>
        </w:rPr>
        <w:t xml:space="preserve"> kh</w:t>
      </w:r>
      <w:r>
        <w:rPr>
          <w:rFonts w:ascii="Calibri" w:eastAsia="Calibri" w:hAnsi="Calibri" w:cs="Calibri"/>
          <w:color w:val="000000"/>
          <w:sz w:val="26"/>
          <w:szCs w:val="26"/>
        </w:rPr>
        <w:t>ở</w:t>
      </w:r>
      <w:r>
        <w:rPr>
          <w:rFonts w:ascii="Calibri" w:eastAsia="Calibri" w:hAnsi="Calibri" w:cs="Calibri"/>
          <w:color w:val="000000"/>
          <w:sz w:val="26"/>
          <w:szCs w:val="26"/>
        </w:rPr>
        <w:t>i đ</w:t>
      </w:r>
      <w:r>
        <w:rPr>
          <w:rFonts w:ascii="Calibri" w:eastAsia="Calibri" w:hAnsi="Calibri" w:cs="Calibri"/>
          <w:color w:val="000000"/>
          <w:sz w:val="26"/>
          <w:szCs w:val="26"/>
        </w:rPr>
        <w:t>ộ</w:t>
      </w:r>
      <w:r>
        <w:rPr>
          <w:rFonts w:ascii="Calibri" w:eastAsia="Calibri" w:hAnsi="Calibri" w:cs="Calibri"/>
          <w:color w:val="000000"/>
          <w:sz w:val="26"/>
          <w:szCs w:val="26"/>
        </w:rPr>
        <w:t>ng, có th</w:t>
      </w:r>
      <w:r>
        <w:rPr>
          <w:rFonts w:ascii="Calibri" w:eastAsia="Calibri" w:hAnsi="Calibri" w:cs="Calibri"/>
          <w:color w:val="000000"/>
          <w:sz w:val="26"/>
          <w:szCs w:val="26"/>
        </w:rPr>
        <w:t>ể</w:t>
      </w:r>
      <w:r>
        <w:rPr>
          <w:rFonts w:ascii="Calibri" w:eastAsia="Calibri" w:hAnsi="Calibri" w:cs="Calibri"/>
          <w:color w:val="000000"/>
          <w:sz w:val="26"/>
          <w:szCs w:val="26"/>
        </w:rPr>
        <w:t xml:space="preserve"> d</w:t>
      </w:r>
      <w:r>
        <w:rPr>
          <w:rFonts w:ascii="Calibri" w:eastAsia="Calibri" w:hAnsi="Calibri" w:cs="Calibri"/>
          <w:color w:val="000000"/>
          <w:sz w:val="26"/>
          <w:szCs w:val="26"/>
        </w:rPr>
        <w:t>ự</w:t>
      </w:r>
      <w:r>
        <w:rPr>
          <w:rFonts w:ascii="Calibri" w:eastAsia="Calibri" w:hAnsi="Calibri" w:cs="Calibri"/>
          <w:color w:val="000000"/>
          <w:sz w:val="26"/>
          <w:szCs w:val="26"/>
        </w:rPr>
        <w:t>a vào k</w:t>
      </w:r>
      <w:r>
        <w:rPr>
          <w:rFonts w:ascii="Calibri" w:eastAsia="Calibri" w:hAnsi="Calibri" w:cs="Calibri"/>
          <w:color w:val="000000"/>
          <w:sz w:val="26"/>
          <w:szCs w:val="26"/>
        </w:rPr>
        <w:t>ế</w:t>
      </w:r>
      <w:r>
        <w:rPr>
          <w:rFonts w:ascii="Calibri" w:eastAsia="Calibri" w:hAnsi="Calibri" w:cs="Calibri"/>
          <w:color w:val="000000"/>
          <w:sz w:val="26"/>
          <w:szCs w:val="26"/>
        </w:rPr>
        <w:t>t qu</w:t>
      </w:r>
      <w:r>
        <w:rPr>
          <w:rFonts w:ascii="Calibri" w:eastAsia="Calibri" w:hAnsi="Calibri" w:cs="Calibri"/>
          <w:color w:val="000000"/>
          <w:sz w:val="26"/>
          <w:szCs w:val="26"/>
        </w:rPr>
        <w:t>ả</w:t>
      </w:r>
      <w:r>
        <w:rPr>
          <w:rFonts w:ascii="Calibri" w:eastAsia="Calibri" w:hAnsi="Calibri" w:cs="Calibri"/>
          <w:color w:val="000000"/>
          <w:sz w:val="26"/>
          <w:szCs w:val="26"/>
        </w:rPr>
        <w:t xml:space="preserve"> trò chơi k</w:t>
      </w:r>
      <w:r>
        <w:rPr>
          <w:rFonts w:ascii="Calibri" w:eastAsia="Calibri" w:hAnsi="Calibri" w:cs="Calibri"/>
          <w:color w:val="000000"/>
          <w:sz w:val="26"/>
          <w:szCs w:val="26"/>
        </w:rPr>
        <w:t>ế</w:t>
      </w:r>
      <w:r>
        <w:rPr>
          <w:rFonts w:ascii="Calibri" w:eastAsia="Calibri" w:hAnsi="Calibri" w:cs="Calibri"/>
          <w:color w:val="000000"/>
          <w:sz w:val="26"/>
          <w:szCs w:val="26"/>
        </w:rPr>
        <w:t>t h</w:t>
      </w:r>
      <w:r>
        <w:rPr>
          <w:rFonts w:ascii="Calibri" w:eastAsia="Calibri" w:hAnsi="Calibri" w:cs="Calibri"/>
          <w:color w:val="000000"/>
          <w:sz w:val="26"/>
          <w:szCs w:val="26"/>
        </w:rPr>
        <w:t>ợ</w:t>
      </w:r>
      <w:r>
        <w:rPr>
          <w:rFonts w:ascii="Calibri" w:eastAsia="Calibri" w:hAnsi="Calibri" w:cs="Calibri"/>
          <w:color w:val="000000"/>
          <w:sz w:val="26"/>
          <w:szCs w:val="26"/>
        </w:rPr>
        <w:t>p v</w:t>
      </w:r>
      <w:r>
        <w:rPr>
          <w:rFonts w:ascii="Calibri" w:eastAsia="Calibri" w:hAnsi="Calibri" w:cs="Calibri"/>
          <w:color w:val="000000"/>
          <w:sz w:val="26"/>
          <w:szCs w:val="26"/>
        </w:rPr>
        <w:t>ớ</w:t>
      </w:r>
      <w:r>
        <w:rPr>
          <w:rFonts w:ascii="Calibri" w:eastAsia="Calibri" w:hAnsi="Calibri" w:cs="Calibri"/>
          <w:color w:val="000000"/>
          <w:sz w:val="26"/>
          <w:szCs w:val="26"/>
        </w:rPr>
        <w:t>i B</w:t>
      </w:r>
      <w:r>
        <w:rPr>
          <w:rFonts w:ascii="Calibri" w:eastAsia="Calibri" w:hAnsi="Calibri" w:cs="Calibri"/>
          <w:color w:val="000000"/>
          <w:sz w:val="26"/>
          <w:szCs w:val="26"/>
        </w:rPr>
        <w:t>ả</w:t>
      </w:r>
      <w:r>
        <w:rPr>
          <w:rFonts w:ascii="Calibri" w:eastAsia="Calibri" w:hAnsi="Calibri" w:cs="Calibri"/>
          <w:color w:val="000000"/>
          <w:sz w:val="26"/>
          <w:szCs w:val="26"/>
        </w:rPr>
        <w:t>ng “S</w:t>
      </w:r>
      <w:r>
        <w:rPr>
          <w:rFonts w:ascii="Calibri" w:eastAsia="Calibri" w:hAnsi="Calibri" w:cs="Calibri"/>
          <w:color w:val="000000"/>
          <w:sz w:val="26"/>
          <w:szCs w:val="26"/>
        </w:rPr>
        <w:t>ố</w:t>
      </w:r>
      <w:r>
        <w:rPr>
          <w:rFonts w:ascii="Calibri" w:eastAsia="Calibri" w:hAnsi="Calibri" w:cs="Calibri"/>
          <w:color w:val="000000"/>
          <w:sz w:val="26"/>
          <w:szCs w:val="26"/>
        </w:rPr>
        <w:t xml:space="preserve"> lư</w:t>
      </w:r>
      <w:r>
        <w:rPr>
          <w:rFonts w:ascii="Calibri" w:eastAsia="Calibri" w:hAnsi="Calibri" w:cs="Calibri"/>
          <w:color w:val="000000"/>
          <w:sz w:val="26"/>
          <w:szCs w:val="26"/>
        </w:rPr>
        <w:t>ợ</w:t>
      </w:r>
      <w:r>
        <w:rPr>
          <w:rFonts w:ascii="Calibri" w:eastAsia="Calibri" w:hAnsi="Calibri" w:cs="Calibri"/>
          <w:color w:val="000000"/>
          <w:sz w:val="26"/>
          <w:szCs w:val="26"/>
        </w:rPr>
        <w:t>ng các loài th</w:t>
      </w:r>
      <w:r>
        <w:rPr>
          <w:rFonts w:ascii="Calibri" w:eastAsia="Calibri" w:hAnsi="Calibri" w:cs="Calibri"/>
          <w:color w:val="000000"/>
          <w:sz w:val="26"/>
          <w:szCs w:val="26"/>
        </w:rPr>
        <w:t>ự</w:t>
      </w:r>
      <w:r>
        <w:rPr>
          <w:rFonts w:ascii="Calibri" w:eastAsia="Calibri" w:hAnsi="Calibri" w:cs="Calibri"/>
          <w:color w:val="000000"/>
          <w:sz w:val="26"/>
          <w:szCs w:val="26"/>
        </w:rPr>
        <w:t>c v</w:t>
      </w:r>
      <w:r>
        <w:rPr>
          <w:rFonts w:ascii="Calibri" w:eastAsia="Calibri" w:hAnsi="Calibri" w:cs="Calibri"/>
          <w:color w:val="000000"/>
          <w:sz w:val="26"/>
          <w:szCs w:val="26"/>
        </w:rPr>
        <w:t>ậ</w:t>
      </w:r>
      <w:r>
        <w:rPr>
          <w:rFonts w:ascii="Calibri" w:eastAsia="Calibri" w:hAnsi="Calibri" w:cs="Calibri"/>
          <w:color w:val="000000"/>
          <w:sz w:val="26"/>
          <w:szCs w:val="26"/>
        </w:rPr>
        <w:t xml:space="preserve">t </w:t>
      </w:r>
      <w:r>
        <w:rPr>
          <w:rFonts w:ascii="Calibri" w:eastAsia="Calibri" w:hAnsi="Calibri" w:cs="Calibri"/>
          <w:color w:val="000000"/>
          <w:sz w:val="26"/>
          <w:szCs w:val="26"/>
        </w:rPr>
        <w:t>ở</w:t>
      </w:r>
      <w:r>
        <w:rPr>
          <w:rFonts w:ascii="Calibri" w:eastAsia="Calibri" w:hAnsi="Calibri" w:cs="Calibri"/>
          <w:color w:val="000000"/>
          <w:sz w:val="26"/>
          <w:szCs w:val="26"/>
        </w:rPr>
        <w:t xml:space="preserve"> Vi</w:t>
      </w:r>
      <w:r>
        <w:rPr>
          <w:rFonts w:ascii="Calibri" w:eastAsia="Calibri" w:hAnsi="Calibri" w:cs="Calibri"/>
          <w:color w:val="000000"/>
          <w:sz w:val="26"/>
          <w:szCs w:val="26"/>
        </w:rPr>
        <w:t>ệ</w:t>
      </w:r>
      <w:r>
        <w:rPr>
          <w:rFonts w:ascii="Calibri" w:eastAsia="Calibri" w:hAnsi="Calibri" w:cs="Calibri"/>
          <w:color w:val="000000"/>
          <w:sz w:val="26"/>
          <w:szCs w:val="26"/>
        </w:rPr>
        <w:t>t Nam” và yêu c</w:t>
      </w:r>
      <w:r>
        <w:rPr>
          <w:rFonts w:ascii="Calibri" w:eastAsia="Calibri" w:hAnsi="Calibri" w:cs="Calibri"/>
          <w:color w:val="000000"/>
          <w:sz w:val="26"/>
          <w:szCs w:val="26"/>
        </w:rPr>
        <w:t>ầ</w:t>
      </w:r>
      <w:r>
        <w:rPr>
          <w:rFonts w:ascii="Calibri" w:eastAsia="Calibri" w:hAnsi="Calibri" w:cs="Calibri"/>
          <w:color w:val="000000"/>
          <w:sz w:val="26"/>
          <w:szCs w:val="26"/>
        </w:rPr>
        <w:t>u HS nh</w:t>
      </w:r>
      <w:r>
        <w:rPr>
          <w:rFonts w:ascii="Calibri" w:eastAsia="Calibri" w:hAnsi="Calibri" w:cs="Calibri"/>
          <w:color w:val="000000"/>
          <w:sz w:val="26"/>
          <w:szCs w:val="26"/>
        </w:rPr>
        <w:t>ậ</w:t>
      </w:r>
      <w:r>
        <w:rPr>
          <w:rFonts w:ascii="Calibri" w:eastAsia="Calibri" w:hAnsi="Calibri" w:cs="Calibri"/>
          <w:color w:val="000000"/>
          <w:sz w:val="26"/>
          <w:szCs w:val="26"/>
        </w:rPr>
        <w:t>n xét v</w:t>
      </w:r>
      <w:r>
        <w:rPr>
          <w:rFonts w:ascii="Calibri" w:eastAsia="Calibri" w:hAnsi="Calibri" w:cs="Calibri"/>
          <w:color w:val="000000"/>
          <w:sz w:val="26"/>
          <w:szCs w:val="26"/>
        </w:rPr>
        <w:t>ề</w:t>
      </w:r>
      <w:r>
        <w:rPr>
          <w:rFonts w:ascii="Calibri" w:eastAsia="Calibri" w:hAnsi="Calibri" w:cs="Calibri"/>
          <w:color w:val="000000"/>
          <w:sz w:val="26"/>
          <w:szCs w:val="26"/>
        </w:rPr>
        <w:t xml:space="preserve"> s</w:t>
      </w:r>
      <w:r>
        <w:rPr>
          <w:rFonts w:ascii="Calibri" w:eastAsia="Calibri" w:hAnsi="Calibri" w:cs="Calibri"/>
          <w:color w:val="000000"/>
          <w:sz w:val="26"/>
          <w:szCs w:val="26"/>
        </w:rPr>
        <w:t>ố</w:t>
      </w:r>
      <w:r>
        <w:rPr>
          <w:rFonts w:ascii="Calibri" w:eastAsia="Calibri" w:hAnsi="Calibri" w:cs="Calibri"/>
          <w:color w:val="000000"/>
          <w:sz w:val="26"/>
          <w:szCs w:val="26"/>
        </w:rPr>
        <w:t xml:space="preserve"> lư</w:t>
      </w:r>
      <w:r>
        <w:rPr>
          <w:rFonts w:ascii="Calibri" w:eastAsia="Calibri" w:hAnsi="Calibri" w:cs="Calibri"/>
          <w:color w:val="000000"/>
          <w:sz w:val="26"/>
          <w:szCs w:val="26"/>
        </w:rPr>
        <w:t>ợ</w:t>
      </w:r>
      <w:r>
        <w:rPr>
          <w:rFonts w:ascii="Calibri" w:eastAsia="Calibri" w:hAnsi="Calibri" w:cs="Calibri"/>
          <w:color w:val="000000"/>
          <w:sz w:val="26"/>
          <w:szCs w:val="26"/>
        </w:rPr>
        <w:t>ng loài c</w:t>
      </w:r>
      <w:r>
        <w:rPr>
          <w:rFonts w:ascii="Calibri" w:eastAsia="Calibri" w:hAnsi="Calibri" w:cs="Calibri"/>
          <w:color w:val="000000"/>
          <w:sz w:val="26"/>
          <w:szCs w:val="26"/>
        </w:rPr>
        <w:t>ủ</w:t>
      </w:r>
      <w:r>
        <w:rPr>
          <w:rFonts w:ascii="Calibri" w:eastAsia="Calibri" w:hAnsi="Calibri" w:cs="Calibri"/>
          <w:color w:val="000000"/>
          <w:sz w:val="26"/>
          <w:szCs w:val="26"/>
        </w:rPr>
        <w:t>a m</w:t>
      </w:r>
      <w:r>
        <w:rPr>
          <w:rFonts w:ascii="Calibri" w:eastAsia="Calibri" w:hAnsi="Calibri" w:cs="Calibri"/>
          <w:color w:val="000000"/>
          <w:sz w:val="26"/>
          <w:szCs w:val="26"/>
        </w:rPr>
        <w:t>ỗ</w:t>
      </w:r>
      <w:r>
        <w:rPr>
          <w:rFonts w:ascii="Calibri" w:eastAsia="Calibri" w:hAnsi="Calibri" w:cs="Calibri"/>
          <w:color w:val="000000"/>
          <w:sz w:val="26"/>
          <w:szCs w:val="26"/>
        </w:rPr>
        <w:t>i ngành.</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rPr>
      </w:pPr>
      <w:r>
        <w:rPr>
          <w:rFonts w:ascii="Calibri" w:eastAsia="Calibri" w:hAnsi="Calibri" w:cs="Calibri"/>
          <w:color w:val="000000"/>
          <w:sz w:val="26"/>
          <w:szCs w:val="26"/>
        </w:rPr>
        <w:t>- HS d</w:t>
      </w:r>
      <w:r>
        <w:rPr>
          <w:rFonts w:ascii="Calibri" w:eastAsia="Calibri" w:hAnsi="Calibri" w:cs="Calibri"/>
          <w:color w:val="000000"/>
          <w:sz w:val="26"/>
          <w:szCs w:val="26"/>
        </w:rPr>
        <w:t>ự</w:t>
      </w:r>
      <w:r>
        <w:rPr>
          <w:rFonts w:ascii="Calibri" w:eastAsia="Calibri" w:hAnsi="Calibri" w:cs="Calibri"/>
          <w:color w:val="000000"/>
          <w:sz w:val="26"/>
          <w:szCs w:val="26"/>
        </w:rPr>
        <w:t>a vào Hình 34.1 đ</w:t>
      </w:r>
      <w:r>
        <w:rPr>
          <w:rFonts w:ascii="Calibri" w:eastAsia="Calibri" w:hAnsi="Calibri" w:cs="Calibri"/>
          <w:color w:val="000000"/>
          <w:sz w:val="26"/>
          <w:szCs w:val="26"/>
        </w:rPr>
        <w:t>ể</w:t>
      </w:r>
      <w:r>
        <w:rPr>
          <w:rFonts w:ascii="Calibri" w:eastAsia="Calibri" w:hAnsi="Calibri" w:cs="Calibri"/>
          <w:color w:val="000000"/>
          <w:sz w:val="26"/>
          <w:szCs w:val="26"/>
        </w:rPr>
        <w:t xml:space="preserve"> nh</w:t>
      </w:r>
      <w:r>
        <w:rPr>
          <w:rFonts w:ascii="Calibri" w:eastAsia="Calibri" w:hAnsi="Calibri" w:cs="Calibri"/>
          <w:color w:val="000000"/>
          <w:sz w:val="26"/>
          <w:szCs w:val="26"/>
        </w:rPr>
        <w:t>ậ</w:t>
      </w:r>
      <w:r>
        <w:rPr>
          <w:rFonts w:ascii="Calibri" w:eastAsia="Calibri" w:hAnsi="Calibri" w:cs="Calibri"/>
          <w:color w:val="000000"/>
          <w:sz w:val="26"/>
          <w:szCs w:val="26"/>
        </w:rPr>
        <w:t>n xét v</w:t>
      </w:r>
      <w:r>
        <w:rPr>
          <w:rFonts w:ascii="Calibri" w:eastAsia="Calibri" w:hAnsi="Calibri" w:cs="Calibri"/>
          <w:color w:val="000000"/>
          <w:sz w:val="26"/>
          <w:szCs w:val="26"/>
        </w:rPr>
        <w:t>ề</w:t>
      </w:r>
      <w:r>
        <w:rPr>
          <w:rFonts w:ascii="Calibri" w:eastAsia="Calibri" w:hAnsi="Calibri" w:cs="Calibri"/>
          <w:color w:val="000000"/>
          <w:sz w:val="26"/>
          <w:szCs w:val="26"/>
        </w:rPr>
        <w:t xml:space="preserve"> kích thư</w:t>
      </w:r>
      <w:r>
        <w:rPr>
          <w:rFonts w:ascii="Calibri" w:eastAsia="Calibri" w:hAnsi="Calibri" w:cs="Calibri"/>
          <w:color w:val="000000"/>
          <w:sz w:val="26"/>
          <w:szCs w:val="26"/>
        </w:rPr>
        <w:t>ớ</w:t>
      </w:r>
      <w:r>
        <w:rPr>
          <w:rFonts w:ascii="Calibri" w:eastAsia="Calibri" w:hAnsi="Calibri" w:cs="Calibri"/>
          <w:color w:val="000000"/>
          <w:sz w:val="26"/>
          <w:szCs w:val="26"/>
        </w:rPr>
        <w:t>c cơ th</w:t>
      </w:r>
      <w:r>
        <w:rPr>
          <w:rFonts w:ascii="Calibri" w:eastAsia="Calibri" w:hAnsi="Calibri" w:cs="Calibri"/>
          <w:color w:val="000000"/>
          <w:sz w:val="26"/>
          <w:szCs w:val="26"/>
        </w:rPr>
        <w:t>ể</w:t>
      </w:r>
      <w:r>
        <w:rPr>
          <w:rFonts w:ascii="Calibri" w:eastAsia="Calibri" w:hAnsi="Calibri" w:cs="Calibri"/>
          <w:color w:val="000000"/>
          <w:sz w:val="26"/>
          <w:szCs w:val="26"/>
        </w:rPr>
        <w:t xml:space="preserve"> các loài trong hình và kích thư</w:t>
      </w:r>
      <w:r>
        <w:rPr>
          <w:rFonts w:ascii="Calibri" w:eastAsia="Calibri" w:hAnsi="Calibri" w:cs="Calibri"/>
          <w:color w:val="000000"/>
          <w:sz w:val="26"/>
          <w:szCs w:val="26"/>
        </w:rPr>
        <w:t>ớ</w:t>
      </w:r>
      <w:r>
        <w:rPr>
          <w:rFonts w:ascii="Calibri" w:eastAsia="Calibri" w:hAnsi="Calibri" w:cs="Calibri"/>
          <w:color w:val="000000"/>
          <w:sz w:val="26"/>
          <w:szCs w:val="26"/>
        </w:rPr>
        <w:t xml:space="preserve">c các </w:t>
      </w:r>
      <w:r>
        <w:rPr>
          <w:rFonts w:ascii="Calibri" w:eastAsia="Calibri" w:hAnsi="Calibri" w:cs="Calibri"/>
          <w:color w:val="000000"/>
          <w:sz w:val="26"/>
          <w:szCs w:val="26"/>
        </w:rPr>
        <w:lastRenderedPageBreak/>
        <w:t>loài t</w:t>
      </w:r>
      <w:r>
        <w:rPr>
          <w:rFonts w:ascii="Calibri" w:eastAsia="Calibri" w:hAnsi="Calibri" w:cs="Calibri"/>
          <w:color w:val="000000"/>
          <w:sz w:val="26"/>
          <w:szCs w:val="26"/>
        </w:rPr>
        <w:t>h</w:t>
      </w:r>
      <w:r>
        <w:rPr>
          <w:rFonts w:ascii="Calibri" w:eastAsia="Calibri" w:hAnsi="Calibri" w:cs="Calibri"/>
          <w:color w:val="000000"/>
          <w:sz w:val="26"/>
          <w:szCs w:val="26"/>
        </w:rPr>
        <w:t>ự</w:t>
      </w:r>
      <w:r>
        <w:rPr>
          <w:rFonts w:ascii="Calibri" w:eastAsia="Calibri" w:hAnsi="Calibri" w:cs="Calibri"/>
          <w:color w:val="000000"/>
          <w:sz w:val="26"/>
          <w:szCs w:val="26"/>
        </w:rPr>
        <w:t>c v</w:t>
      </w:r>
      <w:r>
        <w:rPr>
          <w:rFonts w:ascii="Calibri" w:eastAsia="Calibri" w:hAnsi="Calibri" w:cs="Calibri"/>
          <w:color w:val="000000"/>
          <w:sz w:val="26"/>
          <w:szCs w:val="26"/>
        </w:rPr>
        <w:t>ậ</w:t>
      </w:r>
      <w:r>
        <w:rPr>
          <w:rFonts w:ascii="Calibri" w:eastAsia="Calibri" w:hAnsi="Calibri" w:cs="Calibri"/>
          <w:color w:val="000000"/>
          <w:sz w:val="26"/>
          <w:szCs w:val="26"/>
        </w:rPr>
        <w:t>t nói chung.</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rPr>
      </w:pPr>
      <w:r>
        <w:rPr>
          <w:rFonts w:ascii="Calibri" w:eastAsia="Calibri" w:hAnsi="Calibri" w:cs="Calibri"/>
          <w:color w:val="000000"/>
          <w:sz w:val="26"/>
          <w:szCs w:val="26"/>
        </w:rPr>
        <w:t>- Chi</w:t>
      </w:r>
      <w:r>
        <w:rPr>
          <w:rFonts w:ascii="Calibri" w:eastAsia="Calibri" w:hAnsi="Calibri" w:cs="Calibri"/>
          <w:color w:val="000000"/>
          <w:sz w:val="26"/>
          <w:szCs w:val="26"/>
        </w:rPr>
        <w:t>ế</w:t>
      </w:r>
      <w:r>
        <w:rPr>
          <w:rFonts w:ascii="Calibri" w:eastAsia="Calibri" w:hAnsi="Calibri" w:cs="Calibri"/>
          <w:color w:val="000000"/>
          <w:sz w:val="26"/>
          <w:szCs w:val="26"/>
        </w:rPr>
        <w:t xml:space="preserve">u thêm tranh, </w:t>
      </w:r>
      <w:r>
        <w:rPr>
          <w:rFonts w:ascii="Calibri" w:eastAsia="Calibri" w:hAnsi="Calibri" w:cs="Calibri"/>
          <w:color w:val="000000"/>
          <w:sz w:val="26"/>
          <w:szCs w:val="26"/>
        </w:rPr>
        <w:t>ả</w:t>
      </w:r>
      <w:r>
        <w:rPr>
          <w:rFonts w:ascii="Calibri" w:eastAsia="Calibri" w:hAnsi="Calibri" w:cs="Calibri"/>
          <w:color w:val="000000"/>
          <w:sz w:val="26"/>
          <w:szCs w:val="26"/>
        </w:rPr>
        <w:t>nh các loài th</w:t>
      </w:r>
      <w:r>
        <w:rPr>
          <w:rFonts w:ascii="Calibri" w:eastAsia="Calibri" w:hAnsi="Calibri" w:cs="Calibri"/>
          <w:color w:val="000000"/>
          <w:sz w:val="26"/>
          <w:szCs w:val="26"/>
        </w:rPr>
        <w:t>ự</w:t>
      </w:r>
      <w:r>
        <w:rPr>
          <w:rFonts w:ascii="Calibri" w:eastAsia="Calibri" w:hAnsi="Calibri" w:cs="Calibri"/>
          <w:color w:val="000000"/>
          <w:sz w:val="26"/>
          <w:szCs w:val="26"/>
        </w:rPr>
        <w:t>c v</w:t>
      </w:r>
      <w:r>
        <w:rPr>
          <w:rFonts w:ascii="Calibri" w:eastAsia="Calibri" w:hAnsi="Calibri" w:cs="Calibri"/>
          <w:color w:val="000000"/>
          <w:sz w:val="26"/>
          <w:szCs w:val="26"/>
        </w:rPr>
        <w:t>ậ</w:t>
      </w:r>
      <w:r>
        <w:rPr>
          <w:rFonts w:ascii="Calibri" w:eastAsia="Calibri" w:hAnsi="Calibri" w:cs="Calibri"/>
          <w:color w:val="000000"/>
          <w:sz w:val="26"/>
          <w:szCs w:val="26"/>
        </w:rPr>
        <w:t>t có kích thư</w:t>
      </w:r>
      <w:r>
        <w:rPr>
          <w:rFonts w:ascii="Calibri" w:eastAsia="Calibri" w:hAnsi="Calibri" w:cs="Calibri"/>
          <w:color w:val="000000"/>
          <w:sz w:val="26"/>
          <w:szCs w:val="26"/>
        </w:rPr>
        <w:t>ớ</w:t>
      </w:r>
      <w:r>
        <w:rPr>
          <w:rFonts w:ascii="Calibri" w:eastAsia="Calibri" w:hAnsi="Calibri" w:cs="Calibri"/>
          <w:color w:val="000000"/>
          <w:sz w:val="26"/>
          <w:szCs w:val="26"/>
        </w:rPr>
        <w:t>c khác nhau (r</w:t>
      </w:r>
      <w:r>
        <w:rPr>
          <w:rFonts w:ascii="Calibri" w:eastAsia="Calibri" w:hAnsi="Calibri" w:cs="Calibri"/>
          <w:color w:val="000000"/>
          <w:sz w:val="26"/>
          <w:szCs w:val="26"/>
        </w:rPr>
        <w:t>ấ</w:t>
      </w:r>
      <w:r>
        <w:rPr>
          <w:rFonts w:ascii="Calibri" w:eastAsia="Calibri" w:hAnsi="Calibri" w:cs="Calibri"/>
          <w:color w:val="000000"/>
          <w:sz w:val="26"/>
          <w:szCs w:val="26"/>
        </w:rPr>
        <w:t>t nh</w:t>
      </w:r>
      <w:r>
        <w:rPr>
          <w:rFonts w:ascii="Calibri" w:eastAsia="Calibri" w:hAnsi="Calibri" w:cs="Calibri"/>
          <w:color w:val="000000"/>
          <w:sz w:val="26"/>
          <w:szCs w:val="26"/>
        </w:rPr>
        <w:t>ỏ</w:t>
      </w:r>
      <w:r>
        <w:rPr>
          <w:rFonts w:ascii="Calibri" w:eastAsia="Calibri" w:hAnsi="Calibri" w:cs="Calibri"/>
          <w:color w:val="000000"/>
          <w:sz w:val="26"/>
          <w:szCs w:val="26"/>
        </w:rPr>
        <w:t xml:space="preserve"> bé, trung bình và r</w:t>
      </w:r>
      <w:r>
        <w:rPr>
          <w:rFonts w:ascii="Calibri" w:eastAsia="Calibri" w:hAnsi="Calibri" w:cs="Calibri"/>
          <w:color w:val="000000"/>
          <w:sz w:val="26"/>
          <w:szCs w:val="26"/>
        </w:rPr>
        <w:t>ấ</w:t>
      </w:r>
      <w:r>
        <w:rPr>
          <w:rFonts w:ascii="Calibri" w:eastAsia="Calibri" w:hAnsi="Calibri" w:cs="Calibri"/>
          <w:color w:val="000000"/>
          <w:sz w:val="26"/>
          <w:szCs w:val="26"/>
        </w:rPr>
        <w:t>t l</w:t>
      </w:r>
      <w:r>
        <w:rPr>
          <w:rFonts w:ascii="Calibri" w:eastAsia="Calibri" w:hAnsi="Calibri" w:cs="Calibri"/>
          <w:color w:val="000000"/>
          <w:sz w:val="26"/>
          <w:szCs w:val="26"/>
        </w:rPr>
        <w:t>ớ</w:t>
      </w:r>
      <w:r>
        <w:rPr>
          <w:rFonts w:ascii="Calibri" w:eastAsia="Calibri" w:hAnsi="Calibri" w:cs="Calibri"/>
          <w:color w:val="000000"/>
          <w:sz w:val="26"/>
          <w:szCs w:val="26"/>
        </w:rPr>
        <w:t>n).</w:t>
      </w:r>
    </w:p>
    <w:p w:rsidR="00475325" w:rsidRDefault="00020F2D">
      <w:pPr>
        <w:widowControl w:val="0"/>
        <w:pBdr>
          <w:top w:val="nil"/>
          <w:left w:val="nil"/>
          <w:bottom w:val="nil"/>
          <w:right w:val="nil"/>
          <w:between w:val="nil"/>
        </w:pBdr>
        <w:tabs>
          <w:tab w:val="left" w:pos="718"/>
        </w:tabs>
        <w:spacing w:line="288" w:lineRule="auto"/>
        <w:ind w:firstLine="284"/>
        <w:rPr>
          <w:rFonts w:ascii="Calibri" w:eastAsia="Calibri" w:hAnsi="Calibri" w:cs="Calibri"/>
          <w:color w:val="000000"/>
        </w:rPr>
      </w:pPr>
      <w:r>
        <w:rPr>
          <w:rFonts w:ascii="Calibri" w:eastAsia="Calibri" w:hAnsi="Calibri" w:cs="Calibri"/>
          <w:color w:val="000000"/>
          <w:sz w:val="26"/>
          <w:szCs w:val="26"/>
        </w:rPr>
        <w:t>- G</w:t>
      </w:r>
      <w:r>
        <w:rPr>
          <w:rFonts w:ascii="Calibri" w:eastAsia="Calibri" w:hAnsi="Calibri" w:cs="Calibri"/>
          <w:color w:val="000000"/>
          <w:sz w:val="26"/>
          <w:szCs w:val="26"/>
        </w:rPr>
        <w:t>ợ</w:t>
      </w:r>
      <w:r>
        <w:rPr>
          <w:rFonts w:ascii="Calibri" w:eastAsia="Calibri" w:hAnsi="Calibri" w:cs="Calibri"/>
          <w:color w:val="000000"/>
          <w:sz w:val="26"/>
          <w:szCs w:val="26"/>
        </w:rPr>
        <w:t>i ý HS d</w:t>
      </w:r>
      <w:r>
        <w:rPr>
          <w:rFonts w:ascii="Calibri" w:eastAsia="Calibri" w:hAnsi="Calibri" w:cs="Calibri"/>
          <w:color w:val="000000"/>
          <w:sz w:val="26"/>
          <w:szCs w:val="26"/>
        </w:rPr>
        <w:t>ự</w:t>
      </w:r>
      <w:r>
        <w:rPr>
          <w:rFonts w:ascii="Calibri" w:eastAsia="Calibri" w:hAnsi="Calibri" w:cs="Calibri"/>
          <w:color w:val="000000"/>
          <w:sz w:val="26"/>
          <w:szCs w:val="26"/>
        </w:rPr>
        <w:t>a vào Hình 34.2 đ</w:t>
      </w:r>
      <w:r>
        <w:rPr>
          <w:rFonts w:ascii="Calibri" w:eastAsia="Calibri" w:hAnsi="Calibri" w:cs="Calibri"/>
          <w:color w:val="000000"/>
          <w:sz w:val="26"/>
          <w:szCs w:val="26"/>
        </w:rPr>
        <w:t>ể</w:t>
      </w:r>
      <w:r>
        <w:rPr>
          <w:rFonts w:ascii="Calibri" w:eastAsia="Calibri" w:hAnsi="Calibri" w:cs="Calibri"/>
          <w:color w:val="000000"/>
          <w:sz w:val="26"/>
          <w:szCs w:val="26"/>
        </w:rPr>
        <w:t xml:space="preserve"> li</w:t>
      </w:r>
      <w:r>
        <w:rPr>
          <w:rFonts w:ascii="Calibri" w:eastAsia="Calibri" w:hAnsi="Calibri" w:cs="Calibri"/>
          <w:color w:val="000000"/>
          <w:sz w:val="26"/>
          <w:szCs w:val="26"/>
        </w:rPr>
        <w:t>ệ</w:t>
      </w:r>
      <w:r>
        <w:rPr>
          <w:rFonts w:ascii="Calibri" w:eastAsia="Calibri" w:hAnsi="Calibri" w:cs="Calibri"/>
          <w:color w:val="000000"/>
          <w:sz w:val="26"/>
          <w:szCs w:val="26"/>
        </w:rPr>
        <w:t>t kê các môi trư</w:t>
      </w:r>
      <w:r>
        <w:rPr>
          <w:rFonts w:ascii="Calibri" w:eastAsia="Calibri" w:hAnsi="Calibri" w:cs="Calibri"/>
          <w:color w:val="000000"/>
          <w:sz w:val="26"/>
          <w:szCs w:val="26"/>
        </w:rPr>
        <w:t>ờ</w:t>
      </w:r>
      <w:r>
        <w:rPr>
          <w:rFonts w:ascii="Calibri" w:eastAsia="Calibri" w:hAnsi="Calibri" w:cs="Calibri"/>
          <w:color w:val="000000"/>
          <w:sz w:val="26"/>
          <w:szCs w:val="26"/>
        </w:rPr>
        <w:t>ng s</w:t>
      </w:r>
      <w:r>
        <w:rPr>
          <w:rFonts w:ascii="Calibri" w:eastAsia="Calibri" w:hAnsi="Calibri" w:cs="Calibri"/>
          <w:color w:val="000000"/>
          <w:sz w:val="26"/>
          <w:szCs w:val="26"/>
        </w:rPr>
        <w:t>ố</w:t>
      </w:r>
      <w:r>
        <w:rPr>
          <w:rFonts w:ascii="Calibri" w:eastAsia="Calibri" w:hAnsi="Calibri" w:cs="Calibri"/>
          <w:color w:val="000000"/>
          <w:sz w:val="26"/>
          <w:szCs w:val="26"/>
        </w:rPr>
        <w:t>ng c</w:t>
      </w:r>
      <w:r>
        <w:rPr>
          <w:rFonts w:ascii="Calibri" w:eastAsia="Calibri" w:hAnsi="Calibri" w:cs="Calibri"/>
          <w:color w:val="000000"/>
          <w:sz w:val="26"/>
          <w:szCs w:val="26"/>
        </w:rPr>
        <w:t>ủ</w:t>
      </w:r>
      <w:r>
        <w:rPr>
          <w:rFonts w:ascii="Calibri" w:eastAsia="Calibri" w:hAnsi="Calibri" w:cs="Calibri"/>
          <w:color w:val="000000"/>
          <w:sz w:val="26"/>
          <w:szCs w:val="26"/>
        </w:rPr>
        <w:t>a th</w:t>
      </w:r>
      <w:r>
        <w:rPr>
          <w:rFonts w:ascii="Calibri" w:eastAsia="Calibri" w:hAnsi="Calibri" w:cs="Calibri"/>
          <w:color w:val="000000"/>
          <w:sz w:val="26"/>
          <w:szCs w:val="26"/>
        </w:rPr>
        <w:t>ự</w:t>
      </w:r>
      <w:r>
        <w:rPr>
          <w:rFonts w:ascii="Calibri" w:eastAsia="Calibri" w:hAnsi="Calibri" w:cs="Calibri"/>
          <w:color w:val="000000"/>
          <w:sz w:val="26"/>
          <w:szCs w:val="26"/>
        </w:rPr>
        <w:t>c v</w:t>
      </w:r>
      <w:r>
        <w:rPr>
          <w:rFonts w:ascii="Calibri" w:eastAsia="Calibri" w:hAnsi="Calibri" w:cs="Calibri"/>
          <w:color w:val="000000"/>
          <w:sz w:val="26"/>
          <w:szCs w:val="26"/>
        </w:rPr>
        <w:t>ậ</w:t>
      </w:r>
      <w:r>
        <w:rPr>
          <w:rFonts w:ascii="Calibri" w:eastAsia="Calibri" w:hAnsi="Calibri" w:cs="Calibri"/>
          <w:color w:val="000000"/>
          <w:sz w:val="26"/>
          <w:szCs w:val="26"/>
        </w:rPr>
        <w:t>t và đ</w:t>
      </w:r>
      <w:r>
        <w:rPr>
          <w:rFonts w:ascii="Calibri" w:eastAsia="Calibri" w:hAnsi="Calibri" w:cs="Calibri"/>
          <w:color w:val="000000"/>
          <w:sz w:val="26"/>
          <w:szCs w:val="26"/>
        </w:rPr>
        <w:t>ố</w:t>
      </w:r>
      <w:r>
        <w:rPr>
          <w:rFonts w:ascii="Calibri" w:eastAsia="Calibri" w:hAnsi="Calibri" w:cs="Calibri"/>
          <w:color w:val="000000"/>
          <w:sz w:val="26"/>
          <w:szCs w:val="26"/>
        </w:rPr>
        <w:t>i chi</w:t>
      </w:r>
      <w:r>
        <w:rPr>
          <w:rFonts w:ascii="Calibri" w:eastAsia="Calibri" w:hAnsi="Calibri" w:cs="Calibri"/>
          <w:color w:val="000000"/>
          <w:sz w:val="26"/>
          <w:szCs w:val="26"/>
        </w:rPr>
        <w:t>ế</w:t>
      </w:r>
      <w:r>
        <w:rPr>
          <w:rFonts w:ascii="Calibri" w:eastAsia="Calibri" w:hAnsi="Calibri" w:cs="Calibri"/>
          <w:color w:val="000000"/>
          <w:sz w:val="26"/>
          <w:szCs w:val="26"/>
        </w:rPr>
        <w:t>u v</w:t>
      </w:r>
      <w:r>
        <w:rPr>
          <w:rFonts w:ascii="Calibri" w:eastAsia="Calibri" w:hAnsi="Calibri" w:cs="Calibri"/>
          <w:color w:val="000000"/>
          <w:sz w:val="26"/>
          <w:szCs w:val="26"/>
        </w:rPr>
        <w:t>ớ</w:t>
      </w:r>
      <w:r>
        <w:rPr>
          <w:rFonts w:ascii="Calibri" w:eastAsia="Calibri" w:hAnsi="Calibri" w:cs="Calibri"/>
          <w:color w:val="000000"/>
          <w:sz w:val="26"/>
          <w:szCs w:val="26"/>
        </w:rPr>
        <w:t>i câu tr</w:t>
      </w:r>
      <w:r>
        <w:rPr>
          <w:rFonts w:ascii="Calibri" w:eastAsia="Calibri" w:hAnsi="Calibri" w:cs="Calibri"/>
          <w:color w:val="000000"/>
          <w:sz w:val="26"/>
          <w:szCs w:val="26"/>
        </w:rPr>
        <w:t>ả</w:t>
      </w:r>
      <w:r>
        <w:rPr>
          <w:rFonts w:ascii="Calibri" w:eastAsia="Calibri" w:hAnsi="Calibri" w:cs="Calibri"/>
          <w:color w:val="000000"/>
          <w:sz w:val="26"/>
          <w:szCs w:val="26"/>
        </w:rPr>
        <w:t xml:space="preserve"> l</w:t>
      </w:r>
      <w:r>
        <w:rPr>
          <w:rFonts w:ascii="Calibri" w:eastAsia="Calibri" w:hAnsi="Calibri" w:cs="Calibri"/>
          <w:color w:val="000000"/>
          <w:sz w:val="26"/>
          <w:szCs w:val="26"/>
        </w:rPr>
        <w:t>ờ</w:t>
      </w:r>
      <w:r>
        <w:rPr>
          <w:rFonts w:ascii="Calibri" w:eastAsia="Calibri" w:hAnsi="Calibri" w:cs="Calibri"/>
          <w:color w:val="000000"/>
          <w:sz w:val="26"/>
          <w:szCs w:val="26"/>
        </w:rPr>
        <w:t xml:space="preserve">i </w:t>
      </w:r>
      <w:r>
        <w:rPr>
          <w:rFonts w:ascii="Calibri" w:eastAsia="Calibri" w:hAnsi="Calibri" w:cs="Calibri"/>
          <w:color w:val="000000"/>
          <w:sz w:val="26"/>
          <w:szCs w:val="26"/>
        </w:rPr>
        <w:t>ở</w:t>
      </w:r>
      <w:r>
        <w:rPr>
          <w:rFonts w:ascii="Calibri" w:eastAsia="Calibri" w:hAnsi="Calibri" w:cs="Calibri"/>
          <w:color w:val="000000"/>
          <w:sz w:val="26"/>
          <w:szCs w:val="26"/>
        </w:rPr>
        <w:t xml:space="preserve"> ph</w:t>
      </w:r>
      <w:r>
        <w:rPr>
          <w:rFonts w:ascii="Calibri" w:eastAsia="Calibri" w:hAnsi="Calibri" w:cs="Calibri"/>
          <w:color w:val="000000"/>
          <w:sz w:val="26"/>
          <w:szCs w:val="26"/>
        </w:rPr>
        <w:t>ầ</w:t>
      </w:r>
      <w:r>
        <w:rPr>
          <w:rFonts w:ascii="Calibri" w:eastAsia="Calibri" w:hAnsi="Calibri" w:cs="Calibri"/>
          <w:color w:val="000000"/>
          <w:sz w:val="26"/>
          <w:szCs w:val="26"/>
        </w:rPr>
        <w:t>n kh</w:t>
      </w:r>
      <w:r>
        <w:rPr>
          <w:rFonts w:ascii="Calibri" w:eastAsia="Calibri" w:hAnsi="Calibri" w:cs="Calibri"/>
          <w:color w:val="000000"/>
          <w:sz w:val="26"/>
          <w:szCs w:val="26"/>
        </w:rPr>
        <w:t>ở</w:t>
      </w:r>
      <w:r>
        <w:rPr>
          <w:rFonts w:ascii="Calibri" w:eastAsia="Calibri" w:hAnsi="Calibri" w:cs="Calibri"/>
          <w:color w:val="000000"/>
          <w:sz w:val="26"/>
          <w:szCs w:val="26"/>
        </w:rPr>
        <w:t>i đ</w:t>
      </w:r>
      <w:r>
        <w:rPr>
          <w:rFonts w:ascii="Calibri" w:eastAsia="Calibri" w:hAnsi="Calibri" w:cs="Calibri"/>
          <w:color w:val="000000"/>
          <w:sz w:val="26"/>
          <w:szCs w:val="26"/>
        </w:rPr>
        <w:t>ộ</w:t>
      </w:r>
      <w:r>
        <w:rPr>
          <w:rFonts w:ascii="Calibri" w:eastAsia="Calibri" w:hAnsi="Calibri" w:cs="Calibri"/>
          <w:color w:val="000000"/>
          <w:sz w:val="26"/>
          <w:szCs w:val="26"/>
        </w:rPr>
        <w:t>ng.</w:t>
      </w:r>
    </w:p>
    <w:p w:rsidR="00475325" w:rsidRDefault="00020F2D">
      <w:pPr>
        <w:widowControl w:val="0"/>
        <w:pBdr>
          <w:top w:val="nil"/>
          <w:left w:val="nil"/>
          <w:bottom w:val="nil"/>
          <w:right w:val="nil"/>
          <w:between w:val="nil"/>
        </w:pBdr>
        <w:tabs>
          <w:tab w:val="left" w:pos="805"/>
        </w:tabs>
        <w:spacing w:line="288" w:lineRule="auto"/>
        <w:ind w:firstLine="284"/>
        <w:rPr>
          <w:rFonts w:ascii="Calibri" w:eastAsia="Calibri" w:hAnsi="Calibri" w:cs="Calibri"/>
          <w:color w:val="000000"/>
        </w:rPr>
      </w:pPr>
      <w:r>
        <w:rPr>
          <w:rFonts w:ascii="Calibri" w:eastAsia="Calibri" w:hAnsi="Calibri" w:cs="Calibri"/>
          <w:color w:val="000000"/>
          <w:sz w:val="26"/>
          <w:szCs w:val="26"/>
        </w:rPr>
        <w:t>- Yêu c</w:t>
      </w:r>
      <w:r>
        <w:rPr>
          <w:rFonts w:ascii="Calibri" w:eastAsia="Calibri" w:hAnsi="Calibri" w:cs="Calibri"/>
          <w:color w:val="000000"/>
          <w:sz w:val="26"/>
          <w:szCs w:val="26"/>
        </w:rPr>
        <w:t>ầ</w:t>
      </w:r>
      <w:r>
        <w:rPr>
          <w:rFonts w:ascii="Calibri" w:eastAsia="Calibri" w:hAnsi="Calibri" w:cs="Calibri"/>
          <w:color w:val="000000"/>
          <w:sz w:val="26"/>
          <w:szCs w:val="26"/>
        </w:rPr>
        <w:t>u HS tr</w:t>
      </w:r>
      <w:r>
        <w:rPr>
          <w:rFonts w:ascii="Calibri" w:eastAsia="Calibri" w:hAnsi="Calibri" w:cs="Calibri"/>
          <w:color w:val="000000"/>
          <w:sz w:val="26"/>
          <w:szCs w:val="26"/>
        </w:rPr>
        <w:t>ả</w:t>
      </w:r>
      <w:r>
        <w:rPr>
          <w:rFonts w:ascii="Calibri" w:eastAsia="Calibri" w:hAnsi="Calibri" w:cs="Calibri"/>
          <w:color w:val="000000"/>
          <w:sz w:val="26"/>
          <w:szCs w:val="26"/>
        </w:rPr>
        <w:t xml:space="preserve"> l</w:t>
      </w:r>
      <w:r>
        <w:rPr>
          <w:rFonts w:ascii="Calibri" w:eastAsia="Calibri" w:hAnsi="Calibri" w:cs="Calibri"/>
          <w:color w:val="000000"/>
          <w:sz w:val="26"/>
          <w:szCs w:val="26"/>
        </w:rPr>
        <w:t>ờ</w:t>
      </w:r>
      <w:r>
        <w:rPr>
          <w:rFonts w:ascii="Calibri" w:eastAsia="Calibri" w:hAnsi="Calibri" w:cs="Calibri"/>
          <w:color w:val="000000"/>
          <w:sz w:val="26"/>
          <w:szCs w:val="26"/>
        </w:rPr>
        <w:t>i câu h</w:t>
      </w:r>
      <w:r>
        <w:rPr>
          <w:rFonts w:ascii="Calibri" w:eastAsia="Calibri" w:hAnsi="Calibri" w:cs="Calibri"/>
          <w:color w:val="000000"/>
          <w:sz w:val="26"/>
          <w:szCs w:val="26"/>
        </w:rPr>
        <w:t>ỏ</w:t>
      </w:r>
      <w:r>
        <w:rPr>
          <w:rFonts w:ascii="Calibri" w:eastAsia="Calibri" w:hAnsi="Calibri" w:cs="Calibri"/>
          <w:color w:val="000000"/>
          <w:sz w:val="26"/>
          <w:szCs w:val="26"/>
        </w:rPr>
        <w:t xml:space="preserve">i </w:t>
      </w:r>
      <w:r>
        <w:rPr>
          <w:rFonts w:ascii="Calibri" w:eastAsia="Calibri" w:hAnsi="Calibri" w:cs="Calibri"/>
          <w:color w:val="000000"/>
          <w:sz w:val="26"/>
          <w:szCs w:val="26"/>
        </w:rPr>
        <w:t>ở</w:t>
      </w:r>
      <w:r>
        <w:rPr>
          <w:rFonts w:ascii="Calibri" w:eastAsia="Calibri" w:hAnsi="Calibri" w:cs="Calibri"/>
          <w:color w:val="000000"/>
          <w:sz w:val="26"/>
          <w:szCs w:val="26"/>
        </w:rPr>
        <w:t xml:space="preserve"> m</w:t>
      </w:r>
      <w:r>
        <w:rPr>
          <w:rFonts w:ascii="Calibri" w:eastAsia="Calibri" w:hAnsi="Calibri" w:cs="Calibri"/>
          <w:color w:val="000000"/>
          <w:sz w:val="26"/>
          <w:szCs w:val="26"/>
        </w:rPr>
        <w:t>ụ</w:t>
      </w:r>
      <w:r>
        <w:rPr>
          <w:rFonts w:ascii="Calibri" w:eastAsia="Calibri" w:hAnsi="Calibri" w:cs="Calibri"/>
          <w:color w:val="000000"/>
          <w:sz w:val="26"/>
          <w:szCs w:val="26"/>
        </w:rPr>
        <w:t>c I trong SGK.</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rPr>
      </w:pPr>
      <w:r>
        <w:rPr>
          <w:rFonts w:ascii="Calibri" w:eastAsia="Calibri" w:hAnsi="Calibri" w:cs="Calibri"/>
          <w:color w:val="000000"/>
          <w:sz w:val="26"/>
          <w:szCs w:val="26"/>
        </w:rPr>
        <w:t>Kích thư</w:t>
      </w:r>
      <w:r>
        <w:rPr>
          <w:rFonts w:ascii="Calibri" w:eastAsia="Calibri" w:hAnsi="Calibri" w:cs="Calibri"/>
          <w:color w:val="000000"/>
          <w:sz w:val="26"/>
          <w:szCs w:val="26"/>
        </w:rPr>
        <w:t>ớ</w:t>
      </w:r>
      <w:r>
        <w:rPr>
          <w:rFonts w:ascii="Calibri" w:eastAsia="Calibri" w:hAnsi="Calibri" w:cs="Calibri"/>
          <w:color w:val="000000"/>
          <w:sz w:val="26"/>
          <w:szCs w:val="26"/>
        </w:rPr>
        <w:t>c và môi trư</w:t>
      </w:r>
      <w:r>
        <w:rPr>
          <w:rFonts w:ascii="Calibri" w:eastAsia="Calibri" w:hAnsi="Calibri" w:cs="Calibri"/>
          <w:color w:val="000000"/>
          <w:sz w:val="26"/>
          <w:szCs w:val="26"/>
        </w:rPr>
        <w:t>ờ</w:t>
      </w:r>
      <w:r>
        <w:rPr>
          <w:rFonts w:ascii="Calibri" w:eastAsia="Calibri" w:hAnsi="Calibri" w:cs="Calibri"/>
          <w:color w:val="000000"/>
          <w:sz w:val="26"/>
          <w:szCs w:val="26"/>
        </w:rPr>
        <w:t>ng s</w:t>
      </w:r>
      <w:r>
        <w:rPr>
          <w:rFonts w:ascii="Calibri" w:eastAsia="Calibri" w:hAnsi="Calibri" w:cs="Calibri"/>
          <w:color w:val="000000"/>
          <w:sz w:val="26"/>
          <w:szCs w:val="26"/>
        </w:rPr>
        <w:t>ố</w:t>
      </w:r>
      <w:r>
        <w:rPr>
          <w:rFonts w:ascii="Calibri" w:eastAsia="Calibri" w:hAnsi="Calibri" w:cs="Calibri"/>
          <w:color w:val="000000"/>
          <w:sz w:val="26"/>
          <w:szCs w:val="26"/>
        </w:rPr>
        <w:t>ng c</w:t>
      </w:r>
      <w:r>
        <w:rPr>
          <w:rFonts w:ascii="Calibri" w:eastAsia="Calibri" w:hAnsi="Calibri" w:cs="Calibri"/>
          <w:color w:val="000000"/>
          <w:sz w:val="26"/>
          <w:szCs w:val="26"/>
        </w:rPr>
        <w:t>ủ</w:t>
      </w:r>
      <w:r>
        <w:rPr>
          <w:rFonts w:ascii="Calibri" w:eastAsia="Calibri" w:hAnsi="Calibri" w:cs="Calibri"/>
          <w:color w:val="000000"/>
          <w:sz w:val="26"/>
          <w:szCs w:val="26"/>
        </w:rPr>
        <w:t>a th</w:t>
      </w:r>
      <w:r>
        <w:rPr>
          <w:rFonts w:ascii="Calibri" w:eastAsia="Calibri" w:hAnsi="Calibri" w:cs="Calibri"/>
          <w:color w:val="000000"/>
          <w:sz w:val="26"/>
          <w:szCs w:val="26"/>
        </w:rPr>
        <w:t>ự</w:t>
      </w:r>
      <w:r>
        <w:rPr>
          <w:rFonts w:ascii="Calibri" w:eastAsia="Calibri" w:hAnsi="Calibri" w:cs="Calibri"/>
          <w:color w:val="000000"/>
          <w:sz w:val="26"/>
          <w:szCs w:val="26"/>
        </w:rPr>
        <w:t>c v</w:t>
      </w:r>
      <w:r>
        <w:rPr>
          <w:rFonts w:ascii="Calibri" w:eastAsia="Calibri" w:hAnsi="Calibri" w:cs="Calibri"/>
          <w:color w:val="000000"/>
          <w:sz w:val="26"/>
          <w:szCs w:val="26"/>
        </w:rPr>
        <w:t>ậ</w:t>
      </w:r>
      <w:r>
        <w:rPr>
          <w:rFonts w:ascii="Calibri" w:eastAsia="Calibri" w:hAnsi="Calibri" w:cs="Calibri"/>
          <w:color w:val="000000"/>
          <w:sz w:val="26"/>
          <w:szCs w:val="26"/>
        </w:rPr>
        <w:t>t r</w:t>
      </w:r>
      <w:r>
        <w:rPr>
          <w:rFonts w:ascii="Calibri" w:eastAsia="Calibri" w:hAnsi="Calibri" w:cs="Calibri"/>
          <w:color w:val="000000"/>
          <w:sz w:val="26"/>
          <w:szCs w:val="26"/>
        </w:rPr>
        <w:t>ấ</w:t>
      </w:r>
      <w:r>
        <w:rPr>
          <w:rFonts w:ascii="Calibri" w:eastAsia="Calibri" w:hAnsi="Calibri" w:cs="Calibri"/>
          <w:color w:val="000000"/>
          <w:sz w:val="26"/>
          <w:szCs w:val="26"/>
        </w:rPr>
        <w:t>t đa d</w:t>
      </w:r>
      <w:r>
        <w:rPr>
          <w:rFonts w:ascii="Calibri" w:eastAsia="Calibri" w:hAnsi="Calibri" w:cs="Calibri"/>
          <w:color w:val="000000"/>
          <w:sz w:val="26"/>
          <w:szCs w:val="26"/>
        </w:rPr>
        <w:t>ạ</w:t>
      </w:r>
      <w:r>
        <w:rPr>
          <w:rFonts w:ascii="Calibri" w:eastAsia="Calibri" w:hAnsi="Calibri" w:cs="Calibri"/>
          <w:color w:val="000000"/>
          <w:sz w:val="26"/>
          <w:szCs w:val="26"/>
        </w:rPr>
        <w:t>ng. Th</w:t>
      </w:r>
      <w:r>
        <w:rPr>
          <w:rFonts w:ascii="Calibri" w:eastAsia="Calibri" w:hAnsi="Calibri" w:cs="Calibri"/>
          <w:color w:val="000000"/>
          <w:sz w:val="26"/>
          <w:szCs w:val="26"/>
        </w:rPr>
        <w:t>ự</w:t>
      </w:r>
      <w:r>
        <w:rPr>
          <w:rFonts w:ascii="Calibri" w:eastAsia="Calibri" w:hAnsi="Calibri" w:cs="Calibri"/>
          <w:color w:val="000000"/>
          <w:sz w:val="26"/>
          <w:szCs w:val="26"/>
        </w:rPr>
        <w:t>c v</w:t>
      </w:r>
      <w:r>
        <w:rPr>
          <w:rFonts w:ascii="Calibri" w:eastAsia="Calibri" w:hAnsi="Calibri" w:cs="Calibri"/>
          <w:color w:val="000000"/>
          <w:sz w:val="26"/>
          <w:szCs w:val="26"/>
        </w:rPr>
        <w:t>ậ</w:t>
      </w:r>
      <w:r>
        <w:rPr>
          <w:rFonts w:ascii="Calibri" w:eastAsia="Calibri" w:hAnsi="Calibri" w:cs="Calibri"/>
          <w:color w:val="000000"/>
          <w:sz w:val="26"/>
          <w:szCs w:val="26"/>
        </w:rPr>
        <w:t>t có th</w:t>
      </w:r>
      <w:r>
        <w:rPr>
          <w:rFonts w:ascii="Calibri" w:eastAsia="Calibri" w:hAnsi="Calibri" w:cs="Calibri"/>
          <w:color w:val="000000"/>
          <w:sz w:val="26"/>
          <w:szCs w:val="26"/>
        </w:rPr>
        <w:t>ể</w:t>
      </w:r>
      <w:r>
        <w:rPr>
          <w:rFonts w:ascii="Calibri" w:eastAsia="Calibri" w:hAnsi="Calibri" w:cs="Calibri"/>
          <w:color w:val="000000"/>
          <w:sz w:val="26"/>
          <w:szCs w:val="26"/>
        </w:rPr>
        <w:t xml:space="preserve"> s</w:t>
      </w:r>
      <w:r>
        <w:rPr>
          <w:rFonts w:ascii="Calibri" w:eastAsia="Calibri" w:hAnsi="Calibri" w:cs="Calibri"/>
          <w:color w:val="000000"/>
          <w:sz w:val="26"/>
          <w:szCs w:val="26"/>
        </w:rPr>
        <w:t>ố</w:t>
      </w:r>
      <w:r>
        <w:rPr>
          <w:rFonts w:ascii="Calibri" w:eastAsia="Calibri" w:hAnsi="Calibri" w:cs="Calibri"/>
          <w:color w:val="000000"/>
          <w:sz w:val="26"/>
          <w:szCs w:val="26"/>
        </w:rPr>
        <w:t xml:space="preserve">ng </w:t>
      </w:r>
      <w:r>
        <w:rPr>
          <w:rFonts w:ascii="Calibri" w:eastAsia="Calibri" w:hAnsi="Calibri" w:cs="Calibri"/>
          <w:color w:val="000000"/>
          <w:sz w:val="26"/>
          <w:szCs w:val="26"/>
        </w:rPr>
        <w:t>ở</w:t>
      </w:r>
    </w:p>
    <w:p w:rsidR="00475325" w:rsidRDefault="00020F2D">
      <w:pPr>
        <w:widowControl w:val="0"/>
        <w:pBdr>
          <w:top w:val="nil"/>
          <w:left w:val="nil"/>
          <w:bottom w:val="nil"/>
          <w:right w:val="nil"/>
          <w:between w:val="nil"/>
        </w:pBdr>
        <w:spacing w:line="288" w:lineRule="auto"/>
        <w:rPr>
          <w:rFonts w:ascii="Calibri" w:eastAsia="Calibri" w:hAnsi="Calibri" w:cs="Calibri"/>
          <w:color w:val="000000"/>
        </w:rPr>
      </w:pPr>
      <w:r>
        <w:rPr>
          <w:rFonts w:ascii="Calibri" w:eastAsia="Calibri" w:hAnsi="Calibri" w:cs="Calibri"/>
          <w:color w:val="000000"/>
          <w:sz w:val="26"/>
          <w:szCs w:val="26"/>
        </w:rPr>
        <w:t>trên c</w:t>
      </w:r>
      <w:r>
        <w:rPr>
          <w:rFonts w:ascii="Calibri" w:eastAsia="Calibri" w:hAnsi="Calibri" w:cs="Calibri"/>
          <w:color w:val="000000"/>
          <w:sz w:val="26"/>
          <w:szCs w:val="26"/>
        </w:rPr>
        <w:t>ạ</w:t>
      </w:r>
      <w:r>
        <w:rPr>
          <w:rFonts w:ascii="Calibri" w:eastAsia="Calibri" w:hAnsi="Calibri" w:cs="Calibri"/>
          <w:color w:val="000000"/>
          <w:sz w:val="26"/>
          <w:szCs w:val="26"/>
        </w:rPr>
        <w:t>n, dư</w:t>
      </w:r>
      <w:r>
        <w:rPr>
          <w:rFonts w:ascii="Calibri" w:eastAsia="Calibri" w:hAnsi="Calibri" w:cs="Calibri"/>
          <w:color w:val="000000"/>
          <w:sz w:val="26"/>
          <w:szCs w:val="26"/>
        </w:rPr>
        <w:t>ớ</w:t>
      </w:r>
      <w:r>
        <w:rPr>
          <w:rFonts w:ascii="Calibri" w:eastAsia="Calibri" w:hAnsi="Calibri" w:cs="Calibri"/>
          <w:color w:val="000000"/>
          <w:sz w:val="26"/>
          <w:szCs w:val="26"/>
        </w:rPr>
        <w:t>i nư</w:t>
      </w:r>
      <w:r>
        <w:rPr>
          <w:rFonts w:ascii="Calibri" w:eastAsia="Calibri" w:hAnsi="Calibri" w:cs="Calibri"/>
          <w:color w:val="000000"/>
          <w:sz w:val="26"/>
          <w:szCs w:val="26"/>
        </w:rPr>
        <w:t>ớ</w:t>
      </w:r>
      <w:r>
        <w:rPr>
          <w:rFonts w:ascii="Calibri" w:eastAsia="Calibri" w:hAnsi="Calibri" w:cs="Calibri"/>
          <w:color w:val="000000"/>
          <w:sz w:val="26"/>
          <w:szCs w:val="26"/>
        </w:rPr>
        <w:t>c (nư</w:t>
      </w:r>
      <w:r>
        <w:rPr>
          <w:rFonts w:ascii="Calibri" w:eastAsia="Calibri" w:hAnsi="Calibri" w:cs="Calibri"/>
          <w:color w:val="000000"/>
          <w:sz w:val="26"/>
          <w:szCs w:val="26"/>
        </w:rPr>
        <w:t>ớ</w:t>
      </w:r>
      <w:r>
        <w:rPr>
          <w:rFonts w:ascii="Calibri" w:eastAsia="Calibri" w:hAnsi="Calibri" w:cs="Calibri"/>
          <w:color w:val="000000"/>
          <w:sz w:val="26"/>
          <w:szCs w:val="26"/>
        </w:rPr>
        <w:t>c m</w:t>
      </w:r>
      <w:r>
        <w:rPr>
          <w:rFonts w:ascii="Calibri" w:eastAsia="Calibri" w:hAnsi="Calibri" w:cs="Calibri"/>
          <w:color w:val="000000"/>
          <w:sz w:val="26"/>
          <w:szCs w:val="26"/>
        </w:rPr>
        <w:t>ặ</w:t>
      </w:r>
      <w:r>
        <w:rPr>
          <w:rFonts w:ascii="Calibri" w:eastAsia="Calibri" w:hAnsi="Calibri" w:cs="Calibri"/>
          <w:color w:val="000000"/>
          <w:sz w:val="26"/>
          <w:szCs w:val="26"/>
        </w:rPr>
        <w:t>n, nư</w:t>
      </w:r>
      <w:r>
        <w:rPr>
          <w:rFonts w:ascii="Calibri" w:eastAsia="Calibri" w:hAnsi="Calibri" w:cs="Calibri"/>
          <w:color w:val="000000"/>
          <w:sz w:val="26"/>
          <w:szCs w:val="26"/>
        </w:rPr>
        <w:t>ớ</w:t>
      </w:r>
      <w:r>
        <w:rPr>
          <w:rFonts w:ascii="Calibri" w:eastAsia="Calibri" w:hAnsi="Calibri" w:cs="Calibri"/>
          <w:color w:val="000000"/>
          <w:sz w:val="26"/>
          <w:szCs w:val="26"/>
        </w:rPr>
        <w:t>c ng</w:t>
      </w:r>
      <w:r>
        <w:rPr>
          <w:rFonts w:ascii="Calibri" w:eastAsia="Calibri" w:hAnsi="Calibri" w:cs="Calibri"/>
          <w:color w:val="000000"/>
          <w:sz w:val="26"/>
          <w:szCs w:val="26"/>
        </w:rPr>
        <w:t>ọ</w:t>
      </w:r>
      <w:r>
        <w:rPr>
          <w:rFonts w:ascii="Calibri" w:eastAsia="Calibri" w:hAnsi="Calibri" w:cs="Calibri"/>
          <w:color w:val="000000"/>
          <w:sz w:val="26"/>
          <w:szCs w:val="26"/>
        </w:rPr>
        <w:t>t).</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rPr>
      </w:pPr>
      <w:r>
        <w:rPr>
          <w:rFonts w:ascii="Calibri" w:eastAsia="Calibri" w:hAnsi="Calibri" w:cs="Calibri"/>
          <w:color w:val="000000"/>
          <w:sz w:val="26"/>
          <w:szCs w:val="26"/>
        </w:rPr>
        <w:t>Khi đưa ra ví d</w:t>
      </w:r>
      <w:r>
        <w:rPr>
          <w:rFonts w:ascii="Calibri" w:eastAsia="Calibri" w:hAnsi="Calibri" w:cs="Calibri"/>
          <w:color w:val="000000"/>
          <w:sz w:val="26"/>
          <w:szCs w:val="26"/>
        </w:rPr>
        <w:t>ụ</w:t>
      </w:r>
      <w:r>
        <w:rPr>
          <w:rFonts w:ascii="Calibri" w:eastAsia="Calibri" w:hAnsi="Calibri" w:cs="Calibri"/>
          <w:color w:val="000000"/>
          <w:sz w:val="26"/>
          <w:szCs w:val="26"/>
        </w:rPr>
        <w:t>, GV nên đưa ra các loài g</w:t>
      </w:r>
      <w:r>
        <w:rPr>
          <w:rFonts w:ascii="Calibri" w:eastAsia="Calibri" w:hAnsi="Calibri" w:cs="Calibri"/>
          <w:color w:val="000000"/>
          <w:sz w:val="26"/>
          <w:szCs w:val="26"/>
        </w:rPr>
        <w:t>ầ</w:t>
      </w:r>
      <w:r>
        <w:rPr>
          <w:rFonts w:ascii="Calibri" w:eastAsia="Calibri" w:hAnsi="Calibri" w:cs="Calibri"/>
          <w:color w:val="000000"/>
          <w:sz w:val="26"/>
          <w:szCs w:val="26"/>
        </w:rPr>
        <w:t>n gũi v</w:t>
      </w:r>
      <w:r>
        <w:rPr>
          <w:rFonts w:ascii="Calibri" w:eastAsia="Calibri" w:hAnsi="Calibri" w:cs="Calibri"/>
          <w:color w:val="000000"/>
          <w:sz w:val="26"/>
          <w:szCs w:val="26"/>
        </w:rPr>
        <w:t>ớ</w:t>
      </w:r>
      <w:r>
        <w:rPr>
          <w:rFonts w:ascii="Calibri" w:eastAsia="Calibri" w:hAnsi="Calibri" w:cs="Calibri"/>
          <w:color w:val="000000"/>
          <w:sz w:val="26"/>
          <w:szCs w:val="26"/>
        </w:rPr>
        <w:t>i HS, tu</w:t>
      </w:r>
      <w:r>
        <w:rPr>
          <w:rFonts w:ascii="Calibri" w:eastAsia="Calibri" w:hAnsi="Calibri" w:cs="Calibri"/>
          <w:color w:val="000000"/>
          <w:sz w:val="26"/>
          <w:szCs w:val="26"/>
        </w:rPr>
        <w:t>ỳ</w:t>
      </w:r>
      <w:r>
        <w:rPr>
          <w:rFonts w:ascii="Calibri" w:eastAsia="Calibri" w:hAnsi="Calibri" w:cs="Calibri"/>
          <w:color w:val="000000"/>
          <w:sz w:val="26"/>
          <w:szCs w:val="26"/>
        </w:rPr>
        <w:t xml:space="preserve"> thu</w:t>
      </w:r>
      <w:r>
        <w:rPr>
          <w:rFonts w:ascii="Calibri" w:eastAsia="Calibri" w:hAnsi="Calibri" w:cs="Calibri"/>
          <w:color w:val="000000"/>
          <w:sz w:val="26"/>
          <w:szCs w:val="26"/>
        </w:rPr>
        <w:t>ộ</w:t>
      </w:r>
      <w:r>
        <w:rPr>
          <w:rFonts w:ascii="Calibri" w:eastAsia="Calibri" w:hAnsi="Calibri" w:cs="Calibri"/>
          <w:color w:val="000000"/>
          <w:sz w:val="26"/>
          <w:szCs w:val="26"/>
        </w:rPr>
        <w:t>c vào t</w:t>
      </w:r>
      <w:r>
        <w:rPr>
          <w:rFonts w:ascii="Calibri" w:eastAsia="Calibri" w:hAnsi="Calibri" w:cs="Calibri"/>
          <w:color w:val="000000"/>
          <w:sz w:val="26"/>
          <w:szCs w:val="26"/>
        </w:rPr>
        <w:t>ừ</w:t>
      </w:r>
      <w:r>
        <w:rPr>
          <w:rFonts w:ascii="Calibri" w:eastAsia="Calibri" w:hAnsi="Calibri" w:cs="Calibri"/>
          <w:color w:val="000000"/>
          <w:sz w:val="26"/>
          <w:szCs w:val="26"/>
        </w:rPr>
        <w:t>ng vùng, mi</w:t>
      </w:r>
      <w:r>
        <w:rPr>
          <w:rFonts w:ascii="Calibri" w:eastAsia="Calibri" w:hAnsi="Calibri" w:cs="Calibri"/>
          <w:color w:val="000000"/>
          <w:sz w:val="26"/>
          <w:szCs w:val="26"/>
        </w:rPr>
        <w:t>ề</w:t>
      </w:r>
      <w:r>
        <w:rPr>
          <w:rFonts w:ascii="Calibri" w:eastAsia="Calibri" w:hAnsi="Calibri" w:cs="Calibri"/>
          <w:color w:val="000000"/>
          <w:sz w:val="26"/>
          <w:szCs w:val="26"/>
        </w:rPr>
        <w:t>n khác nhau. Bên c</w:t>
      </w:r>
      <w:r>
        <w:rPr>
          <w:rFonts w:ascii="Calibri" w:eastAsia="Calibri" w:hAnsi="Calibri" w:cs="Calibri"/>
          <w:color w:val="000000"/>
          <w:sz w:val="26"/>
          <w:szCs w:val="26"/>
        </w:rPr>
        <w:t>ạ</w:t>
      </w:r>
      <w:r>
        <w:rPr>
          <w:rFonts w:ascii="Calibri" w:eastAsia="Calibri" w:hAnsi="Calibri" w:cs="Calibri"/>
          <w:color w:val="000000"/>
          <w:sz w:val="26"/>
          <w:szCs w:val="26"/>
        </w:rPr>
        <w:t>nh đó cũng cung c</w:t>
      </w:r>
      <w:r>
        <w:rPr>
          <w:rFonts w:ascii="Calibri" w:eastAsia="Calibri" w:hAnsi="Calibri" w:cs="Calibri"/>
          <w:color w:val="000000"/>
          <w:sz w:val="26"/>
          <w:szCs w:val="26"/>
        </w:rPr>
        <w:t>ấ</w:t>
      </w:r>
      <w:r>
        <w:rPr>
          <w:rFonts w:ascii="Calibri" w:eastAsia="Calibri" w:hAnsi="Calibri" w:cs="Calibri"/>
          <w:color w:val="000000"/>
          <w:sz w:val="26"/>
          <w:szCs w:val="26"/>
        </w:rPr>
        <w:t>p thêm các loài mà HS chưa bi</w:t>
      </w:r>
      <w:r>
        <w:rPr>
          <w:rFonts w:ascii="Calibri" w:eastAsia="Calibri" w:hAnsi="Calibri" w:cs="Calibri"/>
          <w:color w:val="000000"/>
          <w:sz w:val="26"/>
          <w:szCs w:val="26"/>
        </w:rPr>
        <w:t>ế</w:t>
      </w:r>
      <w:r>
        <w:rPr>
          <w:rFonts w:ascii="Calibri" w:eastAsia="Calibri" w:hAnsi="Calibri" w:cs="Calibri"/>
          <w:color w:val="000000"/>
          <w:sz w:val="26"/>
          <w:szCs w:val="26"/>
        </w:rPr>
        <w:t>t đ</w:t>
      </w:r>
      <w:r>
        <w:rPr>
          <w:rFonts w:ascii="Calibri" w:eastAsia="Calibri" w:hAnsi="Calibri" w:cs="Calibri"/>
          <w:color w:val="000000"/>
          <w:sz w:val="26"/>
          <w:szCs w:val="26"/>
        </w:rPr>
        <w:t>ế</w:t>
      </w:r>
      <w:r>
        <w:rPr>
          <w:rFonts w:ascii="Calibri" w:eastAsia="Calibri" w:hAnsi="Calibri" w:cs="Calibri"/>
          <w:color w:val="000000"/>
          <w:sz w:val="26"/>
          <w:szCs w:val="26"/>
        </w:rPr>
        <w:t>n đ</w:t>
      </w:r>
      <w:r>
        <w:rPr>
          <w:rFonts w:ascii="Calibri" w:eastAsia="Calibri" w:hAnsi="Calibri" w:cs="Calibri"/>
          <w:color w:val="000000"/>
          <w:sz w:val="26"/>
          <w:szCs w:val="26"/>
        </w:rPr>
        <w:t>ề</w:t>
      </w:r>
      <w:r>
        <w:rPr>
          <w:rFonts w:ascii="Calibri" w:eastAsia="Calibri" w:hAnsi="Calibri" w:cs="Calibri"/>
          <w:color w:val="000000"/>
          <w:sz w:val="26"/>
          <w:szCs w:val="26"/>
        </w:rPr>
        <w:t xml:space="preserve"> HS th</w:t>
      </w:r>
      <w:r>
        <w:rPr>
          <w:rFonts w:ascii="Calibri" w:eastAsia="Calibri" w:hAnsi="Calibri" w:cs="Calibri"/>
          <w:color w:val="000000"/>
          <w:sz w:val="26"/>
          <w:szCs w:val="26"/>
        </w:rPr>
        <w:t>ấ</w:t>
      </w:r>
      <w:r>
        <w:rPr>
          <w:rFonts w:ascii="Calibri" w:eastAsia="Calibri" w:hAnsi="Calibri" w:cs="Calibri"/>
          <w:color w:val="000000"/>
          <w:sz w:val="26"/>
          <w:szCs w:val="26"/>
        </w:rPr>
        <w:t>y đư</w:t>
      </w:r>
      <w:r>
        <w:rPr>
          <w:rFonts w:ascii="Calibri" w:eastAsia="Calibri" w:hAnsi="Calibri" w:cs="Calibri"/>
          <w:color w:val="000000"/>
          <w:sz w:val="26"/>
          <w:szCs w:val="26"/>
        </w:rPr>
        <w:t>ợ</w:t>
      </w:r>
      <w:r>
        <w:rPr>
          <w:rFonts w:ascii="Calibri" w:eastAsia="Calibri" w:hAnsi="Calibri" w:cs="Calibri"/>
          <w:color w:val="000000"/>
          <w:sz w:val="26"/>
          <w:szCs w:val="26"/>
        </w:rPr>
        <w:t>c s</w:t>
      </w:r>
      <w:r>
        <w:rPr>
          <w:rFonts w:ascii="Calibri" w:eastAsia="Calibri" w:hAnsi="Calibri" w:cs="Calibri"/>
          <w:color w:val="000000"/>
          <w:sz w:val="26"/>
          <w:szCs w:val="26"/>
        </w:rPr>
        <w:t>ự</w:t>
      </w:r>
      <w:r>
        <w:rPr>
          <w:rFonts w:ascii="Calibri" w:eastAsia="Calibri" w:hAnsi="Calibri" w:cs="Calibri"/>
          <w:color w:val="000000"/>
          <w:sz w:val="26"/>
          <w:szCs w:val="26"/>
        </w:rPr>
        <w:t xml:space="preserve"> đa d</w:t>
      </w:r>
      <w:r>
        <w:rPr>
          <w:rFonts w:ascii="Calibri" w:eastAsia="Calibri" w:hAnsi="Calibri" w:cs="Calibri"/>
          <w:color w:val="000000"/>
          <w:sz w:val="26"/>
          <w:szCs w:val="26"/>
        </w:rPr>
        <w:t>ạ</w:t>
      </w:r>
      <w:r>
        <w:rPr>
          <w:rFonts w:ascii="Calibri" w:eastAsia="Calibri" w:hAnsi="Calibri" w:cs="Calibri"/>
          <w:color w:val="000000"/>
          <w:sz w:val="26"/>
          <w:szCs w:val="26"/>
        </w:rPr>
        <w:t>ng c</w:t>
      </w:r>
      <w:r>
        <w:rPr>
          <w:rFonts w:ascii="Calibri" w:eastAsia="Calibri" w:hAnsi="Calibri" w:cs="Calibri"/>
          <w:color w:val="000000"/>
          <w:sz w:val="26"/>
          <w:szCs w:val="26"/>
        </w:rPr>
        <w:t>ủ</w:t>
      </w:r>
      <w:r>
        <w:rPr>
          <w:rFonts w:ascii="Calibri" w:eastAsia="Calibri" w:hAnsi="Calibri" w:cs="Calibri"/>
          <w:color w:val="000000"/>
          <w:sz w:val="26"/>
          <w:szCs w:val="26"/>
        </w:rPr>
        <w:t>a th</w:t>
      </w:r>
      <w:r>
        <w:rPr>
          <w:rFonts w:ascii="Calibri" w:eastAsia="Calibri" w:hAnsi="Calibri" w:cs="Calibri"/>
          <w:color w:val="000000"/>
          <w:sz w:val="26"/>
          <w:szCs w:val="26"/>
        </w:rPr>
        <w:t>ự</w:t>
      </w:r>
      <w:r>
        <w:rPr>
          <w:rFonts w:ascii="Calibri" w:eastAsia="Calibri" w:hAnsi="Calibri" w:cs="Calibri"/>
          <w:color w:val="000000"/>
          <w:sz w:val="26"/>
          <w:szCs w:val="26"/>
        </w:rPr>
        <w:t>c v</w:t>
      </w:r>
      <w:r>
        <w:rPr>
          <w:rFonts w:ascii="Calibri" w:eastAsia="Calibri" w:hAnsi="Calibri" w:cs="Calibri"/>
          <w:color w:val="000000"/>
          <w:sz w:val="26"/>
          <w:szCs w:val="26"/>
        </w:rPr>
        <w:t>ậ</w:t>
      </w:r>
      <w:r>
        <w:rPr>
          <w:rFonts w:ascii="Calibri" w:eastAsia="Calibri" w:hAnsi="Calibri" w:cs="Calibri"/>
          <w:color w:val="000000"/>
          <w:sz w:val="26"/>
          <w:szCs w:val="26"/>
        </w:rPr>
        <w:t>t.</w:t>
      </w:r>
    </w:p>
    <w:p w:rsidR="00475325" w:rsidRDefault="00020F2D">
      <w:pPr>
        <w:widowControl w:val="0"/>
        <w:pBdr>
          <w:top w:val="nil"/>
          <w:left w:val="nil"/>
          <w:bottom w:val="nil"/>
          <w:right w:val="nil"/>
          <w:between w:val="nil"/>
        </w:pBdr>
        <w:spacing w:line="288" w:lineRule="auto"/>
        <w:rPr>
          <w:rFonts w:ascii="Calibri" w:eastAsia="Calibri" w:hAnsi="Calibri" w:cs="Calibri"/>
          <w:b/>
          <w:color w:val="0000CC"/>
          <w:sz w:val="24"/>
          <w:szCs w:val="24"/>
        </w:rPr>
      </w:pPr>
      <w:r>
        <w:rPr>
          <w:rFonts w:ascii="Calibri" w:eastAsia="Calibri" w:hAnsi="Calibri" w:cs="Calibri"/>
          <w:b/>
          <w:color w:val="0000CC"/>
          <w:sz w:val="26"/>
          <w:szCs w:val="26"/>
        </w:rPr>
        <w:t>Ho</w:t>
      </w:r>
      <w:r>
        <w:rPr>
          <w:rFonts w:ascii="Calibri" w:eastAsia="Calibri" w:hAnsi="Calibri" w:cs="Calibri"/>
          <w:b/>
          <w:color w:val="0000CC"/>
          <w:sz w:val="26"/>
          <w:szCs w:val="26"/>
        </w:rPr>
        <w:t>ạ</w:t>
      </w:r>
      <w:r>
        <w:rPr>
          <w:rFonts w:ascii="Calibri" w:eastAsia="Calibri" w:hAnsi="Calibri" w:cs="Calibri"/>
          <w:b/>
          <w:color w:val="0000CC"/>
          <w:sz w:val="26"/>
          <w:szCs w:val="26"/>
        </w:rPr>
        <w:t>t đ</w:t>
      </w:r>
      <w:r>
        <w:rPr>
          <w:rFonts w:ascii="Calibri" w:eastAsia="Calibri" w:hAnsi="Calibri" w:cs="Calibri"/>
          <w:b/>
          <w:color w:val="0000CC"/>
          <w:sz w:val="26"/>
          <w:szCs w:val="26"/>
        </w:rPr>
        <w:t>ộ</w:t>
      </w:r>
      <w:r>
        <w:rPr>
          <w:rFonts w:ascii="Calibri" w:eastAsia="Calibri" w:hAnsi="Calibri" w:cs="Calibri"/>
          <w:b/>
          <w:color w:val="0000CC"/>
          <w:sz w:val="26"/>
          <w:szCs w:val="26"/>
        </w:rPr>
        <w:t>ng 3.</w:t>
      </w:r>
      <w:r>
        <w:rPr>
          <w:rFonts w:ascii="Calibri" w:eastAsia="Calibri" w:hAnsi="Calibri" w:cs="Calibri"/>
          <w:b/>
          <w:color w:val="0000CC"/>
          <w:sz w:val="24"/>
          <w:szCs w:val="24"/>
        </w:rPr>
        <w:t xml:space="preserve"> HƯ</w:t>
      </w:r>
      <w:r>
        <w:rPr>
          <w:rFonts w:ascii="Calibri" w:eastAsia="Calibri" w:hAnsi="Calibri" w:cs="Calibri"/>
          <w:b/>
          <w:color w:val="0000CC"/>
          <w:sz w:val="24"/>
          <w:szCs w:val="24"/>
        </w:rPr>
        <w:t>Ớ</w:t>
      </w:r>
      <w:r>
        <w:rPr>
          <w:rFonts w:ascii="Calibri" w:eastAsia="Calibri" w:hAnsi="Calibri" w:cs="Calibri"/>
          <w:b/>
          <w:color w:val="0000CC"/>
          <w:sz w:val="24"/>
          <w:szCs w:val="24"/>
        </w:rPr>
        <w:t>NG D</w:t>
      </w:r>
      <w:r>
        <w:rPr>
          <w:rFonts w:ascii="Calibri" w:eastAsia="Calibri" w:hAnsi="Calibri" w:cs="Calibri"/>
          <w:b/>
          <w:color w:val="0000CC"/>
          <w:sz w:val="24"/>
          <w:szCs w:val="24"/>
        </w:rPr>
        <w:t>Ẫ</w:t>
      </w:r>
      <w:r>
        <w:rPr>
          <w:rFonts w:ascii="Calibri" w:eastAsia="Calibri" w:hAnsi="Calibri" w:cs="Calibri"/>
          <w:b/>
          <w:color w:val="0000CC"/>
          <w:sz w:val="24"/>
          <w:szCs w:val="24"/>
        </w:rPr>
        <w:t>N H</w:t>
      </w:r>
      <w:r>
        <w:rPr>
          <w:rFonts w:ascii="Calibri" w:eastAsia="Calibri" w:hAnsi="Calibri" w:cs="Calibri"/>
          <w:b/>
          <w:color w:val="0000CC"/>
          <w:sz w:val="24"/>
          <w:szCs w:val="24"/>
        </w:rPr>
        <w:t>Ọ</w:t>
      </w:r>
      <w:r>
        <w:rPr>
          <w:rFonts w:ascii="Calibri" w:eastAsia="Calibri" w:hAnsi="Calibri" w:cs="Calibri"/>
          <w:b/>
          <w:color w:val="0000CC"/>
          <w:sz w:val="24"/>
          <w:szCs w:val="24"/>
        </w:rPr>
        <w:t>C SINH NH</w:t>
      </w:r>
      <w:r>
        <w:rPr>
          <w:rFonts w:ascii="Calibri" w:eastAsia="Calibri" w:hAnsi="Calibri" w:cs="Calibri"/>
          <w:b/>
          <w:color w:val="0000CC"/>
          <w:sz w:val="24"/>
          <w:szCs w:val="24"/>
        </w:rPr>
        <w:t>Ậ</w:t>
      </w:r>
      <w:r>
        <w:rPr>
          <w:rFonts w:ascii="Calibri" w:eastAsia="Calibri" w:hAnsi="Calibri" w:cs="Calibri"/>
          <w:b/>
          <w:color w:val="0000CC"/>
          <w:sz w:val="24"/>
          <w:szCs w:val="24"/>
        </w:rPr>
        <w:t>N BI</w:t>
      </w:r>
      <w:r>
        <w:rPr>
          <w:rFonts w:ascii="Calibri" w:eastAsia="Calibri" w:hAnsi="Calibri" w:cs="Calibri"/>
          <w:b/>
          <w:color w:val="0000CC"/>
          <w:sz w:val="24"/>
          <w:szCs w:val="24"/>
        </w:rPr>
        <w:t>Ế</w:t>
      </w:r>
      <w:r>
        <w:rPr>
          <w:rFonts w:ascii="Calibri" w:eastAsia="Calibri" w:hAnsi="Calibri" w:cs="Calibri"/>
          <w:b/>
          <w:color w:val="0000CC"/>
          <w:sz w:val="24"/>
          <w:szCs w:val="24"/>
        </w:rPr>
        <w:t>T VÀ PHÂN BI</w:t>
      </w:r>
      <w:r>
        <w:rPr>
          <w:rFonts w:ascii="Calibri" w:eastAsia="Calibri" w:hAnsi="Calibri" w:cs="Calibri"/>
          <w:b/>
          <w:color w:val="0000CC"/>
          <w:sz w:val="24"/>
          <w:szCs w:val="24"/>
        </w:rPr>
        <w:t>Ệ</w:t>
      </w:r>
      <w:r>
        <w:rPr>
          <w:rFonts w:ascii="Calibri" w:eastAsia="Calibri" w:hAnsi="Calibri" w:cs="Calibri"/>
          <w:b/>
          <w:color w:val="0000CC"/>
          <w:sz w:val="24"/>
          <w:szCs w:val="24"/>
        </w:rPr>
        <w:t>T ĐƯ</w:t>
      </w:r>
      <w:r>
        <w:rPr>
          <w:rFonts w:ascii="Calibri" w:eastAsia="Calibri" w:hAnsi="Calibri" w:cs="Calibri"/>
          <w:b/>
          <w:color w:val="0000CC"/>
          <w:sz w:val="24"/>
          <w:szCs w:val="24"/>
        </w:rPr>
        <w:t>Ợ</w:t>
      </w:r>
      <w:r>
        <w:rPr>
          <w:rFonts w:ascii="Calibri" w:eastAsia="Calibri" w:hAnsi="Calibri" w:cs="Calibri"/>
          <w:b/>
          <w:color w:val="0000CC"/>
          <w:sz w:val="24"/>
          <w:szCs w:val="24"/>
        </w:rPr>
        <w:t>C CÁC NHÓM, NGÀNH TH</w:t>
      </w:r>
      <w:r>
        <w:rPr>
          <w:rFonts w:ascii="Calibri" w:eastAsia="Calibri" w:hAnsi="Calibri" w:cs="Calibri"/>
          <w:b/>
          <w:color w:val="0000CC"/>
          <w:sz w:val="24"/>
          <w:szCs w:val="24"/>
        </w:rPr>
        <w:t>Ự</w:t>
      </w:r>
      <w:r>
        <w:rPr>
          <w:rFonts w:ascii="Calibri" w:eastAsia="Calibri" w:hAnsi="Calibri" w:cs="Calibri"/>
          <w:b/>
          <w:color w:val="0000CC"/>
          <w:sz w:val="24"/>
          <w:szCs w:val="24"/>
        </w:rPr>
        <w:t>C V</w:t>
      </w:r>
      <w:r>
        <w:rPr>
          <w:rFonts w:ascii="Calibri" w:eastAsia="Calibri" w:hAnsi="Calibri" w:cs="Calibri"/>
          <w:b/>
          <w:color w:val="0000CC"/>
          <w:sz w:val="24"/>
          <w:szCs w:val="24"/>
        </w:rPr>
        <w:t>Ậ</w:t>
      </w:r>
      <w:r>
        <w:rPr>
          <w:rFonts w:ascii="Calibri" w:eastAsia="Calibri" w:hAnsi="Calibri" w:cs="Calibri"/>
          <w:b/>
          <w:color w:val="0000CC"/>
          <w:sz w:val="24"/>
          <w:szCs w:val="24"/>
        </w:rPr>
        <w:t>T</w:t>
      </w:r>
    </w:p>
    <w:p w:rsidR="00475325" w:rsidRDefault="00020F2D">
      <w:pPr>
        <w:widowControl w:val="0"/>
        <w:pBdr>
          <w:top w:val="nil"/>
          <w:left w:val="nil"/>
          <w:bottom w:val="nil"/>
          <w:right w:val="nil"/>
          <w:between w:val="nil"/>
        </w:pBdr>
        <w:tabs>
          <w:tab w:val="left" w:pos="284"/>
        </w:tabs>
        <w:spacing w:line="288" w:lineRule="auto"/>
        <w:ind w:firstLine="284"/>
        <w:rPr>
          <w:rFonts w:ascii="Calibri" w:eastAsia="Calibri" w:hAnsi="Calibri" w:cs="Calibri"/>
          <w:color w:val="000000"/>
        </w:rPr>
      </w:pPr>
      <w:r>
        <w:rPr>
          <w:rFonts w:ascii="Calibri" w:eastAsia="Calibri" w:hAnsi="Calibri" w:cs="Calibri"/>
          <w:color w:val="000000"/>
          <w:sz w:val="26"/>
          <w:szCs w:val="26"/>
        </w:rPr>
        <w:t>HS đã bi</w:t>
      </w:r>
      <w:r>
        <w:rPr>
          <w:rFonts w:ascii="Calibri" w:eastAsia="Calibri" w:hAnsi="Calibri" w:cs="Calibri"/>
          <w:color w:val="000000"/>
          <w:sz w:val="26"/>
          <w:szCs w:val="26"/>
        </w:rPr>
        <w:t>ế</w:t>
      </w:r>
      <w:r>
        <w:rPr>
          <w:rFonts w:ascii="Calibri" w:eastAsia="Calibri" w:hAnsi="Calibri" w:cs="Calibri"/>
          <w:color w:val="000000"/>
          <w:sz w:val="26"/>
          <w:szCs w:val="26"/>
        </w:rPr>
        <w:t>t đ</w:t>
      </w:r>
      <w:r>
        <w:rPr>
          <w:rFonts w:ascii="Calibri" w:eastAsia="Calibri" w:hAnsi="Calibri" w:cs="Calibri"/>
          <w:color w:val="000000"/>
          <w:sz w:val="26"/>
          <w:szCs w:val="26"/>
        </w:rPr>
        <w:t>ế</w:t>
      </w:r>
      <w:r>
        <w:rPr>
          <w:rFonts w:ascii="Calibri" w:eastAsia="Calibri" w:hAnsi="Calibri" w:cs="Calibri"/>
          <w:color w:val="000000"/>
          <w:sz w:val="26"/>
          <w:szCs w:val="26"/>
        </w:rPr>
        <w:t>n s</w:t>
      </w:r>
      <w:r>
        <w:rPr>
          <w:rFonts w:ascii="Calibri" w:eastAsia="Calibri" w:hAnsi="Calibri" w:cs="Calibri"/>
          <w:color w:val="000000"/>
          <w:sz w:val="26"/>
          <w:szCs w:val="26"/>
        </w:rPr>
        <w:t>ự</w:t>
      </w:r>
      <w:r>
        <w:rPr>
          <w:rFonts w:ascii="Calibri" w:eastAsia="Calibri" w:hAnsi="Calibri" w:cs="Calibri"/>
          <w:color w:val="000000"/>
          <w:sz w:val="26"/>
          <w:szCs w:val="26"/>
        </w:rPr>
        <w:t xml:space="preserve"> đa d</w:t>
      </w:r>
      <w:r>
        <w:rPr>
          <w:rFonts w:ascii="Calibri" w:eastAsia="Calibri" w:hAnsi="Calibri" w:cs="Calibri"/>
          <w:color w:val="000000"/>
          <w:sz w:val="26"/>
          <w:szCs w:val="26"/>
        </w:rPr>
        <w:t>ạ</w:t>
      </w:r>
      <w:r>
        <w:rPr>
          <w:rFonts w:ascii="Calibri" w:eastAsia="Calibri" w:hAnsi="Calibri" w:cs="Calibri"/>
          <w:color w:val="000000"/>
          <w:sz w:val="26"/>
          <w:szCs w:val="26"/>
        </w:rPr>
        <w:t>ng v</w:t>
      </w:r>
      <w:r>
        <w:rPr>
          <w:rFonts w:ascii="Calibri" w:eastAsia="Calibri" w:hAnsi="Calibri" w:cs="Calibri"/>
          <w:color w:val="000000"/>
          <w:sz w:val="26"/>
          <w:szCs w:val="26"/>
        </w:rPr>
        <w:t>ề</w:t>
      </w:r>
      <w:r>
        <w:rPr>
          <w:rFonts w:ascii="Calibri" w:eastAsia="Calibri" w:hAnsi="Calibri" w:cs="Calibri"/>
          <w:color w:val="000000"/>
          <w:sz w:val="26"/>
          <w:szCs w:val="26"/>
        </w:rPr>
        <w:t xml:space="preserve"> s</w:t>
      </w:r>
      <w:r>
        <w:rPr>
          <w:rFonts w:ascii="Calibri" w:eastAsia="Calibri" w:hAnsi="Calibri" w:cs="Calibri"/>
          <w:color w:val="000000"/>
          <w:sz w:val="26"/>
          <w:szCs w:val="26"/>
        </w:rPr>
        <w:t>ố</w:t>
      </w:r>
      <w:r>
        <w:rPr>
          <w:rFonts w:ascii="Calibri" w:eastAsia="Calibri" w:hAnsi="Calibri" w:cs="Calibri"/>
          <w:color w:val="000000"/>
          <w:sz w:val="26"/>
          <w:szCs w:val="26"/>
        </w:rPr>
        <w:t xml:space="preserve"> lư</w:t>
      </w:r>
      <w:r>
        <w:rPr>
          <w:rFonts w:ascii="Calibri" w:eastAsia="Calibri" w:hAnsi="Calibri" w:cs="Calibri"/>
          <w:color w:val="000000"/>
          <w:sz w:val="26"/>
          <w:szCs w:val="26"/>
        </w:rPr>
        <w:t>ợ</w:t>
      </w:r>
      <w:r>
        <w:rPr>
          <w:rFonts w:ascii="Calibri" w:eastAsia="Calibri" w:hAnsi="Calibri" w:cs="Calibri"/>
          <w:color w:val="000000"/>
          <w:sz w:val="26"/>
          <w:szCs w:val="26"/>
        </w:rPr>
        <w:t>ng loài c</w:t>
      </w:r>
      <w:r>
        <w:rPr>
          <w:rFonts w:ascii="Calibri" w:eastAsia="Calibri" w:hAnsi="Calibri" w:cs="Calibri"/>
          <w:color w:val="000000"/>
          <w:sz w:val="26"/>
          <w:szCs w:val="26"/>
        </w:rPr>
        <w:t>ủ</w:t>
      </w:r>
      <w:r>
        <w:rPr>
          <w:rFonts w:ascii="Calibri" w:eastAsia="Calibri" w:hAnsi="Calibri" w:cs="Calibri"/>
          <w:color w:val="000000"/>
          <w:sz w:val="26"/>
          <w:szCs w:val="26"/>
        </w:rPr>
        <w:t>a th</w:t>
      </w:r>
      <w:r>
        <w:rPr>
          <w:rFonts w:ascii="Calibri" w:eastAsia="Calibri" w:hAnsi="Calibri" w:cs="Calibri"/>
          <w:color w:val="000000"/>
          <w:sz w:val="26"/>
          <w:szCs w:val="26"/>
        </w:rPr>
        <w:t>ự</w:t>
      </w:r>
      <w:r>
        <w:rPr>
          <w:rFonts w:ascii="Calibri" w:eastAsia="Calibri" w:hAnsi="Calibri" w:cs="Calibri"/>
          <w:color w:val="000000"/>
          <w:sz w:val="26"/>
          <w:szCs w:val="26"/>
        </w:rPr>
        <w:t>c v</w:t>
      </w:r>
      <w:r>
        <w:rPr>
          <w:rFonts w:ascii="Calibri" w:eastAsia="Calibri" w:hAnsi="Calibri" w:cs="Calibri"/>
          <w:color w:val="000000"/>
          <w:sz w:val="26"/>
          <w:szCs w:val="26"/>
        </w:rPr>
        <w:t>ậ</w:t>
      </w:r>
      <w:r>
        <w:rPr>
          <w:rFonts w:ascii="Calibri" w:eastAsia="Calibri" w:hAnsi="Calibri" w:cs="Calibri"/>
          <w:color w:val="000000"/>
          <w:sz w:val="26"/>
          <w:szCs w:val="26"/>
        </w:rPr>
        <w:t>t, gi</w:t>
      </w:r>
      <w:r>
        <w:rPr>
          <w:rFonts w:ascii="Calibri" w:eastAsia="Calibri" w:hAnsi="Calibri" w:cs="Calibri"/>
          <w:color w:val="000000"/>
          <w:sz w:val="26"/>
          <w:szCs w:val="26"/>
        </w:rPr>
        <w:t>ố</w:t>
      </w:r>
      <w:r>
        <w:rPr>
          <w:rFonts w:ascii="Calibri" w:eastAsia="Calibri" w:hAnsi="Calibri" w:cs="Calibri"/>
          <w:color w:val="000000"/>
          <w:sz w:val="26"/>
          <w:szCs w:val="26"/>
        </w:rPr>
        <w:t>ng như các sinh v</w:t>
      </w:r>
      <w:r>
        <w:rPr>
          <w:rFonts w:ascii="Calibri" w:eastAsia="Calibri" w:hAnsi="Calibri" w:cs="Calibri"/>
          <w:color w:val="000000"/>
          <w:sz w:val="26"/>
          <w:szCs w:val="26"/>
        </w:rPr>
        <w:t>ậ</w:t>
      </w:r>
      <w:r>
        <w:rPr>
          <w:rFonts w:ascii="Calibri" w:eastAsia="Calibri" w:hAnsi="Calibri" w:cs="Calibri"/>
          <w:color w:val="000000"/>
          <w:sz w:val="26"/>
          <w:szCs w:val="26"/>
        </w:rPr>
        <w:t>t nói chung, th</w:t>
      </w:r>
      <w:r>
        <w:rPr>
          <w:rFonts w:ascii="Calibri" w:eastAsia="Calibri" w:hAnsi="Calibri" w:cs="Calibri"/>
          <w:color w:val="000000"/>
          <w:sz w:val="26"/>
          <w:szCs w:val="26"/>
        </w:rPr>
        <w:t>ự</w:t>
      </w:r>
      <w:r>
        <w:rPr>
          <w:rFonts w:ascii="Calibri" w:eastAsia="Calibri" w:hAnsi="Calibri" w:cs="Calibri"/>
          <w:color w:val="000000"/>
          <w:sz w:val="26"/>
          <w:szCs w:val="26"/>
        </w:rPr>
        <w:t>c v</w:t>
      </w:r>
      <w:r>
        <w:rPr>
          <w:rFonts w:ascii="Calibri" w:eastAsia="Calibri" w:hAnsi="Calibri" w:cs="Calibri"/>
          <w:color w:val="000000"/>
          <w:sz w:val="26"/>
          <w:szCs w:val="26"/>
        </w:rPr>
        <w:t>ậ</w:t>
      </w:r>
      <w:r>
        <w:rPr>
          <w:rFonts w:ascii="Calibri" w:eastAsia="Calibri" w:hAnsi="Calibri" w:cs="Calibri"/>
          <w:color w:val="000000"/>
          <w:sz w:val="26"/>
          <w:szCs w:val="26"/>
        </w:rPr>
        <w:t xml:space="preserve">t </w:t>
      </w:r>
      <w:r>
        <w:rPr>
          <w:rFonts w:ascii="Calibri" w:eastAsia="Calibri" w:hAnsi="Calibri" w:cs="Calibri"/>
        </w:rPr>
        <w:t>cũng</w:t>
      </w:r>
      <w:r>
        <w:rPr>
          <w:rFonts w:ascii="Calibri" w:eastAsia="Calibri" w:hAnsi="Calibri" w:cs="Calibri"/>
          <w:color w:val="000000"/>
          <w:sz w:val="26"/>
          <w:szCs w:val="26"/>
        </w:rPr>
        <w:t xml:space="preserve"> c</w:t>
      </w:r>
      <w:r>
        <w:rPr>
          <w:rFonts w:ascii="Calibri" w:eastAsia="Calibri" w:hAnsi="Calibri" w:cs="Calibri"/>
          <w:color w:val="000000"/>
          <w:sz w:val="26"/>
          <w:szCs w:val="26"/>
        </w:rPr>
        <w:t>ầ</w:t>
      </w:r>
      <w:r>
        <w:rPr>
          <w:rFonts w:ascii="Calibri" w:eastAsia="Calibri" w:hAnsi="Calibri" w:cs="Calibri"/>
          <w:color w:val="000000"/>
          <w:sz w:val="26"/>
          <w:szCs w:val="26"/>
        </w:rPr>
        <w:t>n đư</w:t>
      </w:r>
      <w:r>
        <w:rPr>
          <w:rFonts w:ascii="Calibri" w:eastAsia="Calibri" w:hAnsi="Calibri" w:cs="Calibri"/>
          <w:color w:val="000000"/>
          <w:sz w:val="26"/>
          <w:szCs w:val="26"/>
        </w:rPr>
        <w:t>ợ</w:t>
      </w:r>
      <w:r>
        <w:rPr>
          <w:rFonts w:ascii="Calibri" w:eastAsia="Calibri" w:hAnsi="Calibri" w:cs="Calibri"/>
          <w:color w:val="000000"/>
          <w:sz w:val="26"/>
          <w:szCs w:val="26"/>
        </w:rPr>
        <w:t>c ph</w:t>
      </w:r>
      <w:r>
        <w:rPr>
          <w:rFonts w:ascii="Calibri" w:eastAsia="Calibri" w:hAnsi="Calibri" w:cs="Calibri"/>
          <w:color w:val="000000"/>
          <w:sz w:val="26"/>
          <w:szCs w:val="26"/>
        </w:rPr>
        <w:t>ầ</w:t>
      </w:r>
      <w:r>
        <w:rPr>
          <w:rFonts w:ascii="Calibri" w:eastAsia="Calibri" w:hAnsi="Calibri" w:cs="Calibri"/>
          <w:color w:val="000000"/>
          <w:sz w:val="26"/>
          <w:szCs w:val="26"/>
        </w:rPr>
        <w:t>n lo</w:t>
      </w:r>
      <w:r>
        <w:rPr>
          <w:rFonts w:ascii="Calibri" w:eastAsia="Calibri" w:hAnsi="Calibri" w:cs="Calibri"/>
          <w:color w:val="000000"/>
          <w:sz w:val="26"/>
          <w:szCs w:val="26"/>
        </w:rPr>
        <w:t>ạ</w:t>
      </w:r>
      <w:r>
        <w:rPr>
          <w:rFonts w:ascii="Calibri" w:eastAsia="Calibri" w:hAnsi="Calibri" w:cs="Calibri"/>
          <w:color w:val="000000"/>
          <w:sz w:val="26"/>
          <w:szCs w:val="26"/>
        </w:rPr>
        <w:t>i và s</w:t>
      </w:r>
      <w:r>
        <w:rPr>
          <w:rFonts w:ascii="Calibri" w:eastAsia="Calibri" w:hAnsi="Calibri" w:cs="Calibri"/>
          <w:color w:val="000000"/>
          <w:sz w:val="26"/>
          <w:szCs w:val="26"/>
        </w:rPr>
        <w:t>ắ</w:t>
      </w:r>
      <w:r>
        <w:rPr>
          <w:rFonts w:ascii="Calibri" w:eastAsia="Calibri" w:hAnsi="Calibri" w:cs="Calibri"/>
          <w:color w:val="000000"/>
          <w:sz w:val="26"/>
          <w:szCs w:val="26"/>
        </w:rPr>
        <w:t>p x</w:t>
      </w:r>
      <w:r>
        <w:rPr>
          <w:rFonts w:ascii="Calibri" w:eastAsia="Calibri" w:hAnsi="Calibri" w:cs="Calibri"/>
          <w:color w:val="000000"/>
          <w:sz w:val="26"/>
          <w:szCs w:val="26"/>
        </w:rPr>
        <w:t>ế</w:t>
      </w:r>
      <w:r>
        <w:rPr>
          <w:rFonts w:ascii="Calibri" w:eastAsia="Calibri" w:hAnsi="Calibri" w:cs="Calibri"/>
          <w:color w:val="000000"/>
          <w:sz w:val="26"/>
          <w:szCs w:val="26"/>
        </w:rPr>
        <w:t>p. S</w:t>
      </w:r>
      <w:r>
        <w:rPr>
          <w:rFonts w:ascii="Calibri" w:eastAsia="Calibri" w:hAnsi="Calibri" w:cs="Calibri"/>
          <w:color w:val="000000"/>
          <w:sz w:val="26"/>
          <w:szCs w:val="26"/>
        </w:rPr>
        <w:t>ử</w:t>
      </w:r>
      <w:r>
        <w:rPr>
          <w:rFonts w:ascii="Calibri" w:eastAsia="Calibri" w:hAnsi="Calibri" w:cs="Calibri"/>
          <w:color w:val="000000"/>
          <w:sz w:val="26"/>
          <w:szCs w:val="26"/>
        </w:rPr>
        <w:t xml:space="preserve"> d</w:t>
      </w:r>
      <w:r>
        <w:rPr>
          <w:rFonts w:ascii="Calibri" w:eastAsia="Calibri" w:hAnsi="Calibri" w:cs="Calibri"/>
          <w:color w:val="000000"/>
          <w:sz w:val="26"/>
          <w:szCs w:val="26"/>
        </w:rPr>
        <w:t>ụ</w:t>
      </w:r>
      <w:r>
        <w:rPr>
          <w:rFonts w:ascii="Calibri" w:eastAsia="Calibri" w:hAnsi="Calibri" w:cs="Calibri"/>
          <w:color w:val="000000"/>
          <w:sz w:val="26"/>
          <w:szCs w:val="26"/>
        </w:rPr>
        <w:t>ng m</w:t>
      </w:r>
      <w:r>
        <w:rPr>
          <w:rFonts w:ascii="Calibri" w:eastAsia="Calibri" w:hAnsi="Calibri" w:cs="Calibri"/>
          <w:color w:val="000000"/>
          <w:sz w:val="26"/>
          <w:szCs w:val="26"/>
        </w:rPr>
        <w:t>ẫ</w:t>
      </w:r>
      <w:r>
        <w:rPr>
          <w:rFonts w:ascii="Calibri" w:eastAsia="Calibri" w:hAnsi="Calibri" w:cs="Calibri"/>
          <w:color w:val="000000"/>
          <w:sz w:val="26"/>
          <w:szCs w:val="26"/>
        </w:rPr>
        <w:t>u v</w:t>
      </w:r>
      <w:r>
        <w:rPr>
          <w:rFonts w:ascii="Calibri" w:eastAsia="Calibri" w:hAnsi="Calibri" w:cs="Calibri"/>
          <w:color w:val="000000"/>
          <w:sz w:val="26"/>
          <w:szCs w:val="26"/>
        </w:rPr>
        <w:t>ậ</w:t>
      </w:r>
      <w:r>
        <w:rPr>
          <w:rFonts w:ascii="Calibri" w:eastAsia="Calibri" w:hAnsi="Calibri" w:cs="Calibri"/>
          <w:color w:val="000000"/>
          <w:sz w:val="26"/>
          <w:szCs w:val="26"/>
        </w:rPr>
        <w:t>t ho</w:t>
      </w:r>
      <w:r>
        <w:rPr>
          <w:rFonts w:ascii="Calibri" w:eastAsia="Calibri" w:hAnsi="Calibri" w:cs="Calibri"/>
          <w:color w:val="000000"/>
          <w:sz w:val="26"/>
          <w:szCs w:val="26"/>
        </w:rPr>
        <w:t>ặ</w:t>
      </w:r>
      <w:r>
        <w:rPr>
          <w:rFonts w:ascii="Calibri" w:eastAsia="Calibri" w:hAnsi="Calibri" w:cs="Calibri"/>
          <w:color w:val="000000"/>
          <w:sz w:val="26"/>
          <w:szCs w:val="26"/>
        </w:rPr>
        <w:t xml:space="preserve">c tranh, </w:t>
      </w:r>
      <w:r>
        <w:rPr>
          <w:rFonts w:ascii="Calibri" w:eastAsia="Calibri" w:hAnsi="Calibri" w:cs="Calibri"/>
          <w:color w:val="000000"/>
          <w:sz w:val="26"/>
          <w:szCs w:val="26"/>
        </w:rPr>
        <w:t>ả</w:t>
      </w:r>
      <w:r>
        <w:rPr>
          <w:rFonts w:ascii="Calibri" w:eastAsia="Calibri" w:hAnsi="Calibri" w:cs="Calibri"/>
          <w:color w:val="000000"/>
          <w:sz w:val="26"/>
          <w:szCs w:val="26"/>
        </w:rPr>
        <w:t>nh đ</w:t>
      </w:r>
      <w:r>
        <w:rPr>
          <w:rFonts w:ascii="Calibri" w:eastAsia="Calibri" w:hAnsi="Calibri" w:cs="Calibri"/>
          <w:color w:val="000000"/>
          <w:sz w:val="26"/>
          <w:szCs w:val="26"/>
        </w:rPr>
        <w:t>ể</w:t>
      </w:r>
      <w:r>
        <w:rPr>
          <w:rFonts w:ascii="Calibri" w:eastAsia="Calibri" w:hAnsi="Calibri" w:cs="Calibri"/>
          <w:color w:val="000000"/>
          <w:sz w:val="26"/>
          <w:szCs w:val="26"/>
        </w:rPr>
        <w:t xml:space="preserve"> HS quan sát và rút ra nh</w:t>
      </w:r>
      <w:r>
        <w:rPr>
          <w:rFonts w:ascii="Calibri" w:eastAsia="Calibri" w:hAnsi="Calibri" w:cs="Calibri"/>
          <w:color w:val="000000"/>
          <w:sz w:val="26"/>
          <w:szCs w:val="26"/>
        </w:rPr>
        <w:t>ậ</w:t>
      </w:r>
      <w:r>
        <w:rPr>
          <w:rFonts w:ascii="Calibri" w:eastAsia="Calibri" w:hAnsi="Calibri" w:cs="Calibri"/>
          <w:color w:val="000000"/>
          <w:sz w:val="26"/>
          <w:szCs w:val="26"/>
        </w:rPr>
        <w:t>n xét v</w:t>
      </w:r>
      <w:r>
        <w:rPr>
          <w:rFonts w:ascii="Calibri" w:eastAsia="Calibri" w:hAnsi="Calibri" w:cs="Calibri"/>
          <w:color w:val="000000"/>
          <w:sz w:val="26"/>
          <w:szCs w:val="26"/>
        </w:rPr>
        <w:t>ề</w:t>
      </w:r>
      <w:r>
        <w:rPr>
          <w:rFonts w:ascii="Calibri" w:eastAsia="Calibri" w:hAnsi="Calibri" w:cs="Calibri"/>
          <w:color w:val="000000"/>
          <w:sz w:val="26"/>
          <w:szCs w:val="26"/>
        </w:rPr>
        <w:t xml:space="preserve"> đ</w:t>
      </w:r>
      <w:r>
        <w:rPr>
          <w:rFonts w:ascii="Calibri" w:eastAsia="Calibri" w:hAnsi="Calibri" w:cs="Calibri"/>
          <w:color w:val="000000"/>
          <w:sz w:val="26"/>
          <w:szCs w:val="26"/>
        </w:rPr>
        <w:t>ặ</w:t>
      </w:r>
      <w:r>
        <w:rPr>
          <w:rFonts w:ascii="Calibri" w:eastAsia="Calibri" w:hAnsi="Calibri" w:cs="Calibri"/>
          <w:color w:val="000000"/>
          <w:sz w:val="26"/>
          <w:szCs w:val="26"/>
        </w:rPr>
        <w:t>c đi</w:t>
      </w:r>
      <w:r>
        <w:rPr>
          <w:rFonts w:ascii="Calibri" w:eastAsia="Calibri" w:hAnsi="Calibri" w:cs="Calibri"/>
          <w:color w:val="000000"/>
          <w:sz w:val="26"/>
          <w:szCs w:val="26"/>
        </w:rPr>
        <w:t>ể</w:t>
      </w:r>
      <w:r>
        <w:rPr>
          <w:rFonts w:ascii="Calibri" w:eastAsia="Calibri" w:hAnsi="Calibri" w:cs="Calibri"/>
          <w:color w:val="000000"/>
          <w:sz w:val="26"/>
          <w:szCs w:val="26"/>
        </w:rPr>
        <w:t>m n</w:t>
      </w:r>
      <w:r>
        <w:rPr>
          <w:rFonts w:ascii="Calibri" w:eastAsia="Calibri" w:hAnsi="Calibri" w:cs="Calibri"/>
          <w:color w:val="000000"/>
          <w:sz w:val="26"/>
          <w:szCs w:val="26"/>
        </w:rPr>
        <w:t>ổ</w:t>
      </w:r>
      <w:r>
        <w:rPr>
          <w:rFonts w:ascii="Calibri" w:eastAsia="Calibri" w:hAnsi="Calibri" w:cs="Calibri"/>
          <w:color w:val="000000"/>
          <w:sz w:val="26"/>
          <w:szCs w:val="26"/>
        </w:rPr>
        <w:t>i b</w:t>
      </w:r>
      <w:r>
        <w:rPr>
          <w:rFonts w:ascii="Calibri" w:eastAsia="Calibri" w:hAnsi="Calibri" w:cs="Calibri"/>
          <w:color w:val="000000"/>
          <w:sz w:val="26"/>
          <w:szCs w:val="26"/>
        </w:rPr>
        <w:t>ậ</w:t>
      </w:r>
      <w:r>
        <w:rPr>
          <w:rFonts w:ascii="Calibri" w:eastAsia="Calibri" w:hAnsi="Calibri" w:cs="Calibri"/>
          <w:color w:val="000000"/>
          <w:sz w:val="26"/>
          <w:szCs w:val="26"/>
        </w:rPr>
        <w:t>t c</w:t>
      </w:r>
      <w:r>
        <w:rPr>
          <w:rFonts w:ascii="Calibri" w:eastAsia="Calibri" w:hAnsi="Calibri" w:cs="Calibri"/>
          <w:color w:val="000000"/>
          <w:sz w:val="26"/>
          <w:szCs w:val="26"/>
        </w:rPr>
        <w:t>ủ</w:t>
      </w:r>
      <w:r>
        <w:rPr>
          <w:rFonts w:ascii="Calibri" w:eastAsia="Calibri" w:hAnsi="Calibri" w:cs="Calibri"/>
          <w:color w:val="000000"/>
          <w:sz w:val="26"/>
          <w:szCs w:val="26"/>
        </w:rPr>
        <w:t>a cá</w:t>
      </w:r>
      <w:r>
        <w:rPr>
          <w:rFonts w:ascii="Calibri" w:eastAsia="Calibri" w:hAnsi="Calibri" w:cs="Calibri"/>
          <w:color w:val="000000"/>
          <w:sz w:val="26"/>
          <w:szCs w:val="26"/>
        </w:rPr>
        <w:t>c nhóm/ngành th</w:t>
      </w:r>
      <w:r>
        <w:rPr>
          <w:rFonts w:ascii="Calibri" w:eastAsia="Calibri" w:hAnsi="Calibri" w:cs="Calibri"/>
          <w:color w:val="000000"/>
          <w:sz w:val="26"/>
          <w:szCs w:val="26"/>
        </w:rPr>
        <w:t>ự</w:t>
      </w:r>
      <w:r>
        <w:rPr>
          <w:rFonts w:ascii="Calibri" w:eastAsia="Calibri" w:hAnsi="Calibri" w:cs="Calibri"/>
          <w:color w:val="000000"/>
          <w:sz w:val="26"/>
          <w:szCs w:val="26"/>
        </w:rPr>
        <w:t>c v</w:t>
      </w:r>
      <w:r>
        <w:rPr>
          <w:rFonts w:ascii="Calibri" w:eastAsia="Calibri" w:hAnsi="Calibri" w:cs="Calibri"/>
          <w:color w:val="000000"/>
          <w:sz w:val="26"/>
          <w:szCs w:val="26"/>
        </w:rPr>
        <w:t>ậ</w:t>
      </w:r>
      <w:r>
        <w:rPr>
          <w:rFonts w:ascii="Calibri" w:eastAsia="Calibri" w:hAnsi="Calibri" w:cs="Calibri"/>
          <w:color w:val="000000"/>
          <w:sz w:val="26"/>
          <w:szCs w:val="26"/>
        </w:rPr>
        <w:t>t.</w:t>
      </w:r>
    </w:p>
    <w:p w:rsidR="00475325" w:rsidRDefault="00020F2D">
      <w:pPr>
        <w:widowControl w:val="0"/>
        <w:pBdr>
          <w:top w:val="nil"/>
          <w:left w:val="nil"/>
          <w:bottom w:val="nil"/>
          <w:right w:val="nil"/>
          <w:between w:val="nil"/>
        </w:pBdr>
        <w:tabs>
          <w:tab w:val="left" w:pos="284"/>
        </w:tabs>
        <w:spacing w:line="288" w:lineRule="auto"/>
        <w:ind w:firstLine="284"/>
        <w:rPr>
          <w:rFonts w:ascii="Calibri" w:eastAsia="Calibri" w:hAnsi="Calibri" w:cs="Calibri"/>
          <w:color w:val="000000"/>
        </w:rPr>
      </w:pPr>
      <w:r>
        <w:rPr>
          <w:rFonts w:ascii="Calibri" w:eastAsia="Calibri" w:hAnsi="Calibri" w:cs="Calibri"/>
          <w:color w:val="000000"/>
          <w:sz w:val="26"/>
          <w:szCs w:val="26"/>
        </w:rPr>
        <w:t>- GV gi</w:t>
      </w:r>
      <w:r>
        <w:rPr>
          <w:rFonts w:ascii="Calibri" w:eastAsia="Calibri" w:hAnsi="Calibri" w:cs="Calibri"/>
          <w:color w:val="000000"/>
          <w:sz w:val="26"/>
          <w:szCs w:val="26"/>
        </w:rPr>
        <w:t>ớ</w:t>
      </w:r>
      <w:r>
        <w:rPr>
          <w:rFonts w:ascii="Calibri" w:eastAsia="Calibri" w:hAnsi="Calibri" w:cs="Calibri"/>
          <w:color w:val="000000"/>
          <w:sz w:val="26"/>
          <w:szCs w:val="26"/>
        </w:rPr>
        <w:t>i thi</w:t>
      </w:r>
      <w:r>
        <w:rPr>
          <w:rFonts w:ascii="Calibri" w:eastAsia="Calibri" w:hAnsi="Calibri" w:cs="Calibri"/>
          <w:color w:val="000000"/>
          <w:sz w:val="26"/>
          <w:szCs w:val="26"/>
        </w:rPr>
        <w:t>ệ</w:t>
      </w:r>
      <w:r>
        <w:rPr>
          <w:rFonts w:ascii="Calibri" w:eastAsia="Calibri" w:hAnsi="Calibri" w:cs="Calibri"/>
          <w:color w:val="000000"/>
          <w:sz w:val="26"/>
          <w:szCs w:val="26"/>
        </w:rPr>
        <w:t xml:space="preserve">u sơ </w:t>
      </w:r>
      <w:r>
        <w:rPr>
          <w:rFonts w:ascii="Calibri" w:eastAsia="Calibri" w:hAnsi="Calibri" w:cs="Calibri"/>
        </w:rPr>
        <w:t>đ</w:t>
      </w:r>
      <w:r>
        <w:rPr>
          <w:rFonts w:ascii="Calibri" w:eastAsia="Calibri" w:hAnsi="Calibri" w:cs="Calibri"/>
        </w:rPr>
        <w:t>ồ</w:t>
      </w:r>
      <w:r>
        <w:rPr>
          <w:rFonts w:ascii="Calibri" w:eastAsia="Calibri" w:hAnsi="Calibri" w:cs="Calibri"/>
          <w:color w:val="000000"/>
          <w:sz w:val="26"/>
          <w:szCs w:val="26"/>
        </w:rPr>
        <w:t xml:space="preserve"> phân nhóm th</w:t>
      </w:r>
      <w:r>
        <w:rPr>
          <w:rFonts w:ascii="Calibri" w:eastAsia="Calibri" w:hAnsi="Calibri" w:cs="Calibri"/>
          <w:color w:val="000000"/>
          <w:sz w:val="26"/>
          <w:szCs w:val="26"/>
        </w:rPr>
        <w:t>ự</w:t>
      </w:r>
      <w:r>
        <w:rPr>
          <w:rFonts w:ascii="Calibri" w:eastAsia="Calibri" w:hAnsi="Calibri" w:cs="Calibri"/>
          <w:color w:val="000000"/>
          <w:sz w:val="26"/>
          <w:szCs w:val="26"/>
        </w:rPr>
        <w:t>c v</w:t>
      </w:r>
      <w:r>
        <w:rPr>
          <w:rFonts w:ascii="Calibri" w:eastAsia="Calibri" w:hAnsi="Calibri" w:cs="Calibri"/>
          <w:color w:val="000000"/>
          <w:sz w:val="26"/>
          <w:szCs w:val="26"/>
        </w:rPr>
        <w:t>ậ</w:t>
      </w:r>
      <w:r>
        <w:rPr>
          <w:rFonts w:ascii="Calibri" w:eastAsia="Calibri" w:hAnsi="Calibri" w:cs="Calibri"/>
          <w:color w:val="000000"/>
          <w:sz w:val="26"/>
          <w:szCs w:val="26"/>
        </w:rPr>
        <w:t xml:space="preserve">t, yêu </w:t>
      </w:r>
      <w:r>
        <w:rPr>
          <w:rFonts w:ascii="Calibri" w:eastAsia="Calibri" w:hAnsi="Calibri" w:cs="Calibri"/>
        </w:rPr>
        <w:t>c</w:t>
      </w:r>
      <w:r>
        <w:rPr>
          <w:rFonts w:ascii="Calibri" w:eastAsia="Calibri" w:hAnsi="Calibri" w:cs="Calibri"/>
        </w:rPr>
        <w:t>ầ</w:t>
      </w:r>
      <w:r>
        <w:rPr>
          <w:rFonts w:ascii="Calibri" w:eastAsia="Calibri" w:hAnsi="Calibri" w:cs="Calibri"/>
        </w:rPr>
        <w:t>u</w:t>
      </w:r>
      <w:r>
        <w:rPr>
          <w:rFonts w:ascii="Calibri" w:eastAsia="Calibri" w:hAnsi="Calibri" w:cs="Calibri"/>
          <w:color w:val="000000"/>
          <w:sz w:val="26"/>
          <w:szCs w:val="26"/>
        </w:rPr>
        <w:t xml:space="preserve"> HS đ</w:t>
      </w:r>
      <w:r>
        <w:rPr>
          <w:rFonts w:ascii="Calibri" w:eastAsia="Calibri" w:hAnsi="Calibri" w:cs="Calibri"/>
          <w:color w:val="000000"/>
          <w:sz w:val="26"/>
          <w:szCs w:val="26"/>
        </w:rPr>
        <w:t>ọ</w:t>
      </w:r>
      <w:r>
        <w:rPr>
          <w:rFonts w:ascii="Calibri" w:eastAsia="Calibri" w:hAnsi="Calibri" w:cs="Calibri"/>
          <w:color w:val="000000"/>
          <w:sz w:val="26"/>
          <w:szCs w:val="26"/>
        </w:rPr>
        <w:t>c SGK đ</w:t>
      </w:r>
      <w:r>
        <w:rPr>
          <w:rFonts w:ascii="Calibri" w:eastAsia="Calibri" w:hAnsi="Calibri" w:cs="Calibri"/>
        </w:rPr>
        <w:t>ể</w:t>
      </w:r>
      <w:r>
        <w:rPr>
          <w:rFonts w:ascii="Calibri" w:eastAsia="Calibri" w:hAnsi="Calibri" w:cs="Calibri"/>
          <w:color w:val="000000"/>
          <w:sz w:val="26"/>
          <w:szCs w:val="26"/>
        </w:rPr>
        <w:t xml:space="preserve"> tr</w:t>
      </w:r>
      <w:r>
        <w:rPr>
          <w:rFonts w:ascii="Calibri" w:eastAsia="Calibri" w:hAnsi="Calibri" w:cs="Calibri"/>
          <w:color w:val="000000"/>
          <w:sz w:val="26"/>
          <w:szCs w:val="26"/>
        </w:rPr>
        <w:t>ả</w:t>
      </w:r>
      <w:r>
        <w:rPr>
          <w:rFonts w:ascii="Calibri" w:eastAsia="Calibri" w:hAnsi="Calibri" w:cs="Calibri"/>
          <w:color w:val="000000"/>
          <w:sz w:val="26"/>
          <w:szCs w:val="26"/>
        </w:rPr>
        <w:t xml:space="preserve"> l</w:t>
      </w:r>
      <w:r>
        <w:rPr>
          <w:rFonts w:ascii="Calibri" w:eastAsia="Calibri" w:hAnsi="Calibri" w:cs="Calibri"/>
          <w:color w:val="000000"/>
          <w:sz w:val="26"/>
          <w:szCs w:val="26"/>
        </w:rPr>
        <w:t>ờ</w:t>
      </w:r>
      <w:r>
        <w:rPr>
          <w:rFonts w:ascii="Calibri" w:eastAsia="Calibri" w:hAnsi="Calibri" w:cs="Calibri"/>
          <w:color w:val="000000"/>
          <w:sz w:val="26"/>
          <w:szCs w:val="26"/>
        </w:rPr>
        <w:t>i câu h</w:t>
      </w:r>
      <w:r>
        <w:rPr>
          <w:rFonts w:ascii="Calibri" w:eastAsia="Calibri" w:hAnsi="Calibri" w:cs="Calibri"/>
          <w:color w:val="000000"/>
          <w:sz w:val="26"/>
          <w:szCs w:val="26"/>
        </w:rPr>
        <w:t>ỏ</w:t>
      </w:r>
      <w:r>
        <w:rPr>
          <w:rFonts w:ascii="Calibri" w:eastAsia="Calibri" w:hAnsi="Calibri" w:cs="Calibri"/>
          <w:color w:val="000000"/>
          <w:sz w:val="26"/>
          <w:szCs w:val="26"/>
        </w:rPr>
        <w:t>i: “D</w:t>
      </w:r>
      <w:r>
        <w:rPr>
          <w:rFonts w:ascii="Calibri" w:eastAsia="Calibri" w:hAnsi="Calibri" w:cs="Calibri"/>
          <w:color w:val="000000"/>
          <w:sz w:val="26"/>
          <w:szCs w:val="26"/>
        </w:rPr>
        <w:t>ự</w:t>
      </w:r>
      <w:r>
        <w:rPr>
          <w:rFonts w:ascii="Calibri" w:eastAsia="Calibri" w:hAnsi="Calibri" w:cs="Calibri"/>
          <w:color w:val="000000"/>
          <w:sz w:val="26"/>
          <w:szCs w:val="26"/>
        </w:rPr>
        <w:t>a vào đâu đê’ phân chia th</w:t>
      </w:r>
      <w:r>
        <w:rPr>
          <w:rFonts w:ascii="Calibri" w:eastAsia="Calibri" w:hAnsi="Calibri" w:cs="Calibri"/>
          <w:color w:val="000000"/>
          <w:sz w:val="26"/>
          <w:szCs w:val="26"/>
        </w:rPr>
        <w:t>ự</w:t>
      </w:r>
      <w:r>
        <w:rPr>
          <w:rFonts w:ascii="Calibri" w:eastAsia="Calibri" w:hAnsi="Calibri" w:cs="Calibri"/>
          <w:color w:val="000000"/>
          <w:sz w:val="26"/>
          <w:szCs w:val="26"/>
        </w:rPr>
        <w:t>c v</w:t>
      </w:r>
      <w:r>
        <w:rPr>
          <w:rFonts w:ascii="Calibri" w:eastAsia="Calibri" w:hAnsi="Calibri" w:cs="Calibri"/>
          <w:color w:val="000000"/>
          <w:sz w:val="26"/>
          <w:szCs w:val="26"/>
        </w:rPr>
        <w:t>ậ</w:t>
      </w:r>
      <w:r>
        <w:rPr>
          <w:rFonts w:ascii="Calibri" w:eastAsia="Calibri" w:hAnsi="Calibri" w:cs="Calibri"/>
          <w:color w:val="000000"/>
          <w:sz w:val="26"/>
          <w:szCs w:val="26"/>
        </w:rPr>
        <w:t>t thành hai nhóm: th</w:t>
      </w:r>
      <w:r>
        <w:rPr>
          <w:rFonts w:ascii="Calibri" w:eastAsia="Calibri" w:hAnsi="Calibri" w:cs="Calibri"/>
          <w:color w:val="000000"/>
          <w:sz w:val="26"/>
          <w:szCs w:val="26"/>
        </w:rPr>
        <w:t>ự</w:t>
      </w:r>
      <w:r>
        <w:rPr>
          <w:rFonts w:ascii="Calibri" w:eastAsia="Calibri" w:hAnsi="Calibri" w:cs="Calibri"/>
          <w:color w:val="000000"/>
          <w:sz w:val="26"/>
          <w:szCs w:val="26"/>
        </w:rPr>
        <w:t>c v</w:t>
      </w:r>
      <w:r>
        <w:rPr>
          <w:rFonts w:ascii="Calibri" w:eastAsia="Calibri" w:hAnsi="Calibri" w:cs="Calibri"/>
          <w:color w:val="000000"/>
          <w:sz w:val="26"/>
          <w:szCs w:val="26"/>
        </w:rPr>
        <w:t>ậ</w:t>
      </w:r>
      <w:r>
        <w:rPr>
          <w:rFonts w:ascii="Calibri" w:eastAsia="Calibri" w:hAnsi="Calibri" w:cs="Calibri"/>
          <w:color w:val="000000"/>
          <w:sz w:val="26"/>
          <w:szCs w:val="26"/>
        </w:rPr>
        <w:t>t có m</w:t>
      </w:r>
      <w:r>
        <w:rPr>
          <w:rFonts w:ascii="Calibri" w:eastAsia="Calibri" w:hAnsi="Calibri" w:cs="Calibri"/>
          <w:color w:val="000000"/>
          <w:sz w:val="26"/>
          <w:szCs w:val="26"/>
        </w:rPr>
        <w:t>ạ</w:t>
      </w:r>
      <w:r>
        <w:rPr>
          <w:rFonts w:ascii="Calibri" w:eastAsia="Calibri" w:hAnsi="Calibri" w:cs="Calibri"/>
          <w:color w:val="000000"/>
          <w:sz w:val="26"/>
          <w:szCs w:val="26"/>
        </w:rPr>
        <w:t>ch và th</w:t>
      </w:r>
      <w:r>
        <w:rPr>
          <w:rFonts w:ascii="Calibri" w:eastAsia="Calibri" w:hAnsi="Calibri" w:cs="Calibri"/>
          <w:color w:val="000000"/>
          <w:sz w:val="26"/>
          <w:szCs w:val="26"/>
        </w:rPr>
        <w:t>ự</w:t>
      </w:r>
      <w:r>
        <w:rPr>
          <w:rFonts w:ascii="Calibri" w:eastAsia="Calibri" w:hAnsi="Calibri" w:cs="Calibri"/>
          <w:color w:val="000000"/>
          <w:sz w:val="26"/>
          <w:szCs w:val="26"/>
        </w:rPr>
        <w:t>c v</w:t>
      </w:r>
      <w:r>
        <w:rPr>
          <w:rFonts w:ascii="Calibri" w:eastAsia="Calibri" w:hAnsi="Calibri" w:cs="Calibri"/>
          <w:color w:val="000000"/>
          <w:sz w:val="26"/>
          <w:szCs w:val="26"/>
        </w:rPr>
        <w:t>ậ</w:t>
      </w:r>
      <w:r>
        <w:rPr>
          <w:rFonts w:ascii="Calibri" w:eastAsia="Calibri" w:hAnsi="Calibri" w:cs="Calibri"/>
          <w:color w:val="000000"/>
          <w:sz w:val="26"/>
          <w:szCs w:val="26"/>
        </w:rPr>
        <w:t>t không có m</w:t>
      </w:r>
      <w:r>
        <w:rPr>
          <w:rFonts w:ascii="Calibri" w:eastAsia="Calibri" w:hAnsi="Calibri" w:cs="Calibri"/>
          <w:color w:val="000000"/>
          <w:sz w:val="26"/>
          <w:szCs w:val="26"/>
        </w:rPr>
        <w:t>ạ</w:t>
      </w:r>
      <w:r>
        <w:rPr>
          <w:rFonts w:ascii="Calibri" w:eastAsia="Calibri" w:hAnsi="Calibri" w:cs="Calibri"/>
          <w:color w:val="000000"/>
          <w:sz w:val="26"/>
          <w:szCs w:val="26"/>
        </w:rPr>
        <w:t>ch? Trình bày đi</w:t>
      </w:r>
      <w:r>
        <w:rPr>
          <w:rFonts w:ascii="Calibri" w:eastAsia="Calibri" w:hAnsi="Calibri" w:cs="Calibri"/>
          <w:color w:val="000000"/>
          <w:sz w:val="26"/>
          <w:szCs w:val="26"/>
        </w:rPr>
        <w:t>ể</w:t>
      </w:r>
      <w:r>
        <w:rPr>
          <w:rFonts w:ascii="Calibri" w:eastAsia="Calibri" w:hAnsi="Calibri" w:cs="Calibri"/>
          <w:color w:val="000000"/>
          <w:sz w:val="26"/>
          <w:szCs w:val="26"/>
        </w:rPr>
        <w:t>m khác bi</w:t>
      </w:r>
      <w:r>
        <w:rPr>
          <w:rFonts w:ascii="Calibri" w:eastAsia="Calibri" w:hAnsi="Calibri" w:cs="Calibri"/>
          <w:color w:val="000000"/>
          <w:sz w:val="26"/>
          <w:szCs w:val="26"/>
        </w:rPr>
        <w:t>ệ</w:t>
      </w:r>
      <w:r>
        <w:rPr>
          <w:rFonts w:ascii="Calibri" w:eastAsia="Calibri" w:hAnsi="Calibri" w:cs="Calibri"/>
          <w:color w:val="000000"/>
          <w:sz w:val="26"/>
          <w:szCs w:val="26"/>
        </w:rPr>
        <w:t>t gi</w:t>
      </w:r>
      <w:r>
        <w:rPr>
          <w:rFonts w:ascii="Calibri" w:eastAsia="Calibri" w:hAnsi="Calibri" w:cs="Calibri"/>
          <w:color w:val="000000"/>
          <w:sz w:val="26"/>
          <w:szCs w:val="26"/>
        </w:rPr>
        <w:t>ữ</w:t>
      </w:r>
      <w:r>
        <w:rPr>
          <w:rFonts w:ascii="Calibri" w:eastAsia="Calibri" w:hAnsi="Calibri" w:cs="Calibri"/>
          <w:color w:val="000000"/>
          <w:sz w:val="26"/>
          <w:szCs w:val="26"/>
        </w:rPr>
        <w:t>a hai nhóm đó”.</w:t>
      </w:r>
    </w:p>
    <w:p w:rsidR="00475325" w:rsidRDefault="00020F2D">
      <w:pPr>
        <w:widowControl w:val="0"/>
        <w:pBdr>
          <w:top w:val="nil"/>
          <w:left w:val="nil"/>
          <w:bottom w:val="nil"/>
          <w:right w:val="nil"/>
          <w:between w:val="nil"/>
        </w:pBdr>
        <w:tabs>
          <w:tab w:val="left" w:pos="284"/>
        </w:tabs>
        <w:spacing w:line="288" w:lineRule="auto"/>
        <w:rPr>
          <w:rFonts w:ascii="Calibri" w:eastAsia="Calibri" w:hAnsi="Calibri" w:cs="Calibri"/>
          <w:color w:val="000000"/>
        </w:rPr>
      </w:pPr>
      <w:r>
        <w:rPr>
          <w:rFonts w:ascii="Calibri" w:eastAsia="Calibri" w:hAnsi="Calibri" w:cs="Calibri"/>
          <w:color w:val="000000"/>
          <w:sz w:val="26"/>
          <w:szCs w:val="26"/>
        </w:rPr>
        <w:tab/>
      </w:r>
      <w:r>
        <w:rPr>
          <w:rFonts w:ascii="Calibri" w:eastAsia="Calibri" w:hAnsi="Calibri" w:cs="Calibri"/>
          <w:color w:val="000000"/>
          <w:sz w:val="26"/>
          <w:szCs w:val="26"/>
        </w:rPr>
        <w:t>- Có th</w:t>
      </w:r>
      <w:r>
        <w:rPr>
          <w:rFonts w:ascii="Calibri" w:eastAsia="Calibri" w:hAnsi="Calibri" w:cs="Calibri"/>
          <w:color w:val="000000"/>
          <w:sz w:val="26"/>
          <w:szCs w:val="26"/>
        </w:rPr>
        <w:t>ể</w:t>
      </w:r>
      <w:r>
        <w:rPr>
          <w:rFonts w:ascii="Calibri" w:eastAsia="Calibri" w:hAnsi="Calibri" w:cs="Calibri"/>
          <w:color w:val="000000"/>
          <w:sz w:val="26"/>
          <w:szCs w:val="26"/>
        </w:rPr>
        <w:t xml:space="preserve"> t</w:t>
      </w:r>
      <w:r>
        <w:rPr>
          <w:rFonts w:ascii="Calibri" w:eastAsia="Calibri" w:hAnsi="Calibri" w:cs="Calibri"/>
          <w:color w:val="000000"/>
          <w:sz w:val="26"/>
          <w:szCs w:val="26"/>
        </w:rPr>
        <w:t>ổ</w:t>
      </w:r>
      <w:r>
        <w:rPr>
          <w:rFonts w:ascii="Calibri" w:eastAsia="Calibri" w:hAnsi="Calibri" w:cs="Calibri"/>
          <w:color w:val="000000"/>
          <w:sz w:val="26"/>
          <w:szCs w:val="26"/>
        </w:rPr>
        <w:t xml:space="preserve"> ch</w:t>
      </w:r>
      <w:r>
        <w:rPr>
          <w:rFonts w:ascii="Calibri" w:eastAsia="Calibri" w:hAnsi="Calibri" w:cs="Calibri"/>
          <w:color w:val="000000"/>
          <w:sz w:val="26"/>
          <w:szCs w:val="26"/>
        </w:rPr>
        <w:t>ứ</w:t>
      </w:r>
      <w:r>
        <w:rPr>
          <w:rFonts w:ascii="Calibri" w:eastAsia="Calibri" w:hAnsi="Calibri" w:cs="Calibri"/>
          <w:color w:val="000000"/>
          <w:sz w:val="26"/>
          <w:szCs w:val="26"/>
        </w:rPr>
        <w:t>c cho HS làm vi</w:t>
      </w:r>
      <w:r>
        <w:rPr>
          <w:rFonts w:ascii="Calibri" w:eastAsia="Calibri" w:hAnsi="Calibri" w:cs="Calibri"/>
          <w:color w:val="000000"/>
          <w:sz w:val="26"/>
          <w:szCs w:val="26"/>
        </w:rPr>
        <w:t>ệ</w:t>
      </w:r>
      <w:r>
        <w:rPr>
          <w:rFonts w:ascii="Calibri" w:eastAsia="Calibri" w:hAnsi="Calibri" w:cs="Calibri"/>
          <w:color w:val="000000"/>
          <w:sz w:val="26"/>
          <w:szCs w:val="26"/>
        </w:rPr>
        <w:t>c nhóm, m</w:t>
      </w:r>
      <w:r>
        <w:rPr>
          <w:rFonts w:ascii="Calibri" w:eastAsia="Calibri" w:hAnsi="Calibri" w:cs="Calibri"/>
          <w:color w:val="000000"/>
          <w:sz w:val="26"/>
          <w:szCs w:val="26"/>
        </w:rPr>
        <w:t>ỗ</w:t>
      </w:r>
      <w:r>
        <w:rPr>
          <w:rFonts w:ascii="Calibri" w:eastAsia="Calibri" w:hAnsi="Calibri" w:cs="Calibri"/>
          <w:color w:val="000000"/>
          <w:sz w:val="26"/>
          <w:szCs w:val="26"/>
        </w:rPr>
        <w:t>i nhóm kho</w:t>
      </w:r>
      <w:r>
        <w:rPr>
          <w:rFonts w:ascii="Calibri" w:eastAsia="Calibri" w:hAnsi="Calibri" w:cs="Calibri"/>
          <w:color w:val="000000"/>
          <w:sz w:val="26"/>
          <w:szCs w:val="26"/>
        </w:rPr>
        <w:t>ả</w:t>
      </w:r>
      <w:r>
        <w:rPr>
          <w:rFonts w:ascii="Calibri" w:eastAsia="Calibri" w:hAnsi="Calibri" w:cs="Calibri"/>
          <w:color w:val="000000"/>
          <w:sz w:val="26"/>
          <w:szCs w:val="26"/>
        </w:rPr>
        <w:t>ng 5-6 HS, tìm hi</w:t>
      </w:r>
      <w:r>
        <w:rPr>
          <w:rFonts w:ascii="Calibri" w:eastAsia="Calibri" w:hAnsi="Calibri" w:cs="Calibri"/>
          <w:color w:val="000000"/>
          <w:sz w:val="26"/>
          <w:szCs w:val="26"/>
        </w:rPr>
        <w:t>ể</w:t>
      </w:r>
      <w:r>
        <w:rPr>
          <w:rFonts w:ascii="Calibri" w:eastAsia="Calibri" w:hAnsi="Calibri" w:cs="Calibri"/>
          <w:color w:val="000000"/>
          <w:sz w:val="26"/>
          <w:szCs w:val="26"/>
        </w:rPr>
        <w:t xml:space="preserve">u </w:t>
      </w:r>
      <w:r>
        <w:rPr>
          <w:rFonts w:ascii="Calibri" w:eastAsia="Calibri" w:hAnsi="Calibri" w:cs="Calibri"/>
        </w:rPr>
        <w:t>v</w:t>
      </w:r>
      <w:r>
        <w:rPr>
          <w:rFonts w:ascii="Calibri" w:eastAsia="Calibri" w:hAnsi="Calibri" w:cs="Calibri"/>
        </w:rPr>
        <w:t>ề</w:t>
      </w:r>
      <w:r>
        <w:rPr>
          <w:rFonts w:ascii="Calibri" w:eastAsia="Calibri" w:hAnsi="Calibri" w:cs="Calibri"/>
          <w:color w:val="000000"/>
          <w:sz w:val="26"/>
          <w:szCs w:val="26"/>
        </w:rPr>
        <w:t>' các nhóm, ngành th</w:t>
      </w:r>
      <w:r>
        <w:rPr>
          <w:rFonts w:ascii="Calibri" w:eastAsia="Calibri" w:hAnsi="Calibri" w:cs="Calibri"/>
          <w:color w:val="000000"/>
          <w:sz w:val="26"/>
          <w:szCs w:val="26"/>
        </w:rPr>
        <w:t>ự</w:t>
      </w:r>
      <w:r>
        <w:rPr>
          <w:rFonts w:ascii="Calibri" w:eastAsia="Calibri" w:hAnsi="Calibri" w:cs="Calibri"/>
          <w:color w:val="000000"/>
          <w:sz w:val="26"/>
          <w:szCs w:val="26"/>
        </w:rPr>
        <w:t>c v</w:t>
      </w:r>
      <w:r>
        <w:rPr>
          <w:rFonts w:ascii="Calibri" w:eastAsia="Calibri" w:hAnsi="Calibri" w:cs="Calibri"/>
          <w:color w:val="000000"/>
          <w:sz w:val="26"/>
          <w:szCs w:val="26"/>
        </w:rPr>
        <w:t>ậ</w:t>
      </w:r>
      <w:r>
        <w:rPr>
          <w:rFonts w:ascii="Calibri" w:eastAsia="Calibri" w:hAnsi="Calibri" w:cs="Calibri"/>
          <w:color w:val="000000"/>
          <w:sz w:val="26"/>
          <w:szCs w:val="26"/>
        </w:rPr>
        <w:t>t theo các n</w:t>
      </w:r>
      <w:r>
        <w:rPr>
          <w:rFonts w:ascii="Calibri" w:eastAsia="Calibri" w:hAnsi="Calibri" w:cs="Calibri"/>
          <w:color w:val="000000"/>
          <w:sz w:val="26"/>
          <w:szCs w:val="26"/>
        </w:rPr>
        <w:t>ộ</w:t>
      </w:r>
      <w:r>
        <w:rPr>
          <w:rFonts w:ascii="Calibri" w:eastAsia="Calibri" w:hAnsi="Calibri" w:cs="Calibri"/>
          <w:color w:val="000000"/>
          <w:sz w:val="26"/>
          <w:szCs w:val="26"/>
        </w:rPr>
        <w:t>i dung dư</w:t>
      </w:r>
      <w:r>
        <w:rPr>
          <w:rFonts w:ascii="Calibri" w:eastAsia="Calibri" w:hAnsi="Calibri" w:cs="Calibri"/>
          <w:color w:val="000000"/>
          <w:sz w:val="26"/>
          <w:szCs w:val="26"/>
        </w:rPr>
        <w:t>ớ</w:t>
      </w:r>
      <w:r>
        <w:rPr>
          <w:rFonts w:ascii="Calibri" w:eastAsia="Calibri" w:hAnsi="Calibri" w:cs="Calibri"/>
          <w:color w:val="000000"/>
          <w:sz w:val="26"/>
          <w:szCs w:val="26"/>
        </w:rPr>
        <w:t>i đây r</w:t>
      </w:r>
      <w:r>
        <w:rPr>
          <w:rFonts w:ascii="Calibri" w:eastAsia="Calibri" w:hAnsi="Calibri" w:cs="Calibri"/>
          <w:color w:val="000000"/>
          <w:sz w:val="26"/>
          <w:szCs w:val="26"/>
        </w:rPr>
        <w:t>ồ</w:t>
      </w:r>
      <w:r>
        <w:rPr>
          <w:rFonts w:ascii="Calibri" w:eastAsia="Calibri" w:hAnsi="Calibri" w:cs="Calibri"/>
          <w:color w:val="000000"/>
          <w:sz w:val="26"/>
          <w:szCs w:val="26"/>
        </w:rPr>
        <w:t>i hoàn thành k</w:t>
      </w:r>
      <w:r>
        <w:rPr>
          <w:rFonts w:ascii="Calibri" w:eastAsia="Calibri" w:hAnsi="Calibri" w:cs="Calibri"/>
          <w:color w:val="000000"/>
          <w:sz w:val="26"/>
          <w:szCs w:val="26"/>
        </w:rPr>
        <w:t>ế</w:t>
      </w:r>
      <w:r>
        <w:rPr>
          <w:rFonts w:ascii="Calibri" w:eastAsia="Calibri" w:hAnsi="Calibri" w:cs="Calibri"/>
          <w:color w:val="000000"/>
          <w:sz w:val="26"/>
          <w:szCs w:val="26"/>
        </w:rPr>
        <w:t>t qu</w:t>
      </w:r>
      <w:r>
        <w:rPr>
          <w:rFonts w:ascii="Calibri" w:eastAsia="Calibri" w:hAnsi="Calibri" w:cs="Calibri"/>
          <w:color w:val="000000"/>
          <w:sz w:val="26"/>
          <w:szCs w:val="26"/>
        </w:rPr>
        <w:t>ả</w:t>
      </w:r>
      <w:r>
        <w:rPr>
          <w:rFonts w:ascii="Calibri" w:eastAsia="Calibri" w:hAnsi="Calibri" w:cs="Calibri"/>
          <w:color w:val="000000"/>
          <w:sz w:val="26"/>
          <w:szCs w:val="26"/>
        </w:rPr>
        <w:t xml:space="preserve"> th</w:t>
      </w:r>
      <w:r>
        <w:rPr>
          <w:rFonts w:ascii="Calibri" w:eastAsia="Calibri" w:hAnsi="Calibri" w:cs="Calibri"/>
          <w:color w:val="000000"/>
          <w:sz w:val="26"/>
          <w:szCs w:val="26"/>
        </w:rPr>
        <w:t>ả</w:t>
      </w:r>
      <w:r>
        <w:rPr>
          <w:rFonts w:ascii="Calibri" w:eastAsia="Calibri" w:hAnsi="Calibri" w:cs="Calibri"/>
          <w:color w:val="000000"/>
          <w:sz w:val="26"/>
          <w:szCs w:val="26"/>
        </w:rPr>
        <w:t>o lu</w:t>
      </w:r>
      <w:r>
        <w:rPr>
          <w:rFonts w:ascii="Calibri" w:eastAsia="Calibri" w:hAnsi="Calibri" w:cs="Calibri"/>
          <w:color w:val="000000"/>
          <w:sz w:val="26"/>
          <w:szCs w:val="26"/>
        </w:rPr>
        <w:t>ậ</w:t>
      </w:r>
      <w:r>
        <w:rPr>
          <w:rFonts w:ascii="Calibri" w:eastAsia="Calibri" w:hAnsi="Calibri" w:cs="Calibri"/>
          <w:color w:val="000000"/>
          <w:sz w:val="26"/>
          <w:szCs w:val="26"/>
        </w:rPr>
        <w:t xml:space="preserve">n </w:t>
      </w:r>
      <w:r>
        <w:rPr>
          <w:rFonts w:ascii="Calibri" w:eastAsia="Calibri" w:hAnsi="Calibri" w:cs="Calibri"/>
          <w:color w:val="000000"/>
          <w:sz w:val="26"/>
          <w:szCs w:val="26"/>
        </w:rPr>
        <w:t>ở</w:t>
      </w:r>
      <w:r>
        <w:rPr>
          <w:rFonts w:ascii="Calibri" w:eastAsia="Calibri" w:hAnsi="Calibri" w:cs="Calibri"/>
          <w:color w:val="000000"/>
          <w:sz w:val="26"/>
          <w:szCs w:val="26"/>
        </w:rPr>
        <w:t xml:space="preserve"> phi</w:t>
      </w:r>
      <w:r>
        <w:rPr>
          <w:rFonts w:ascii="Calibri" w:eastAsia="Calibri" w:hAnsi="Calibri" w:cs="Calibri"/>
          <w:color w:val="000000"/>
          <w:sz w:val="26"/>
          <w:szCs w:val="26"/>
        </w:rPr>
        <w:t>ế</w:t>
      </w:r>
      <w:r>
        <w:rPr>
          <w:rFonts w:ascii="Calibri" w:eastAsia="Calibri" w:hAnsi="Calibri" w:cs="Calibri"/>
          <w:color w:val="000000"/>
          <w:sz w:val="26"/>
          <w:szCs w:val="26"/>
        </w:rPr>
        <w:t>u h</w:t>
      </w:r>
      <w:r>
        <w:rPr>
          <w:rFonts w:ascii="Calibri" w:eastAsia="Calibri" w:hAnsi="Calibri" w:cs="Calibri"/>
          <w:color w:val="000000"/>
          <w:sz w:val="26"/>
          <w:szCs w:val="26"/>
        </w:rPr>
        <w:t>ọ</w:t>
      </w:r>
      <w:r>
        <w:rPr>
          <w:rFonts w:ascii="Calibri" w:eastAsia="Calibri" w:hAnsi="Calibri" w:cs="Calibri"/>
          <w:color w:val="000000"/>
          <w:sz w:val="26"/>
          <w:szCs w:val="26"/>
        </w:rPr>
        <w:t>c t</w:t>
      </w:r>
      <w:r>
        <w:rPr>
          <w:rFonts w:ascii="Calibri" w:eastAsia="Calibri" w:hAnsi="Calibri" w:cs="Calibri"/>
          <w:color w:val="000000"/>
          <w:sz w:val="26"/>
          <w:szCs w:val="26"/>
        </w:rPr>
        <w:t>ậ</w:t>
      </w:r>
      <w:r>
        <w:rPr>
          <w:rFonts w:ascii="Calibri" w:eastAsia="Calibri" w:hAnsi="Calibri" w:cs="Calibri"/>
          <w:color w:val="000000"/>
          <w:sz w:val="26"/>
          <w:szCs w:val="26"/>
        </w:rPr>
        <w:t>p theo m</w:t>
      </w:r>
      <w:r>
        <w:rPr>
          <w:rFonts w:ascii="Calibri" w:eastAsia="Calibri" w:hAnsi="Calibri" w:cs="Calibri"/>
          <w:color w:val="000000"/>
          <w:sz w:val="26"/>
          <w:szCs w:val="26"/>
        </w:rPr>
        <w:t>ẫ</w:t>
      </w:r>
      <w:r>
        <w:rPr>
          <w:rFonts w:ascii="Calibri" w:eastAsia="Calibri" w:hAnsi="Calibri" w:cs="Calibri"/>
          <w:color w:val="000000"/>
          <w:sz w:val="26"/>
          <w:szCs w:val="26"/>
        </w:rPr>
        <w:t>u (m</w:t>
      </w:r>
      <w:r>
        <w:rPr>
          <w:rFonts w:ascii="Calibri" w:eastAsia="Calibri" w:hAnsi="Calibri" w:cs="Calibri"/>
          <w:color w:val="000000"/>
          <w:sz w:val="26"/>
          <w:szCs w:val="26"/>
        </w:rPr>
        <w:t>ẫ</w:t>
      </w:r>
      <w:r>
        <w:rPr>
          <w:rFonts w:ascii="Calibri" w:eastAsia="Calibri" w:hAnsi="Calibri" w:cs="Calibri"/>
          <w:color w:val="000000"/>
          <w:sz w:val="26"/>
          <w:szCs w:val="26"/>
        </w:rPr>
        <w:t>u phi</w:t>
      </w:r>
      <w:r>
        <w:rPr>
          <w:rFonts w:ascii="Calibri" w:eastAsia="Calibri" w:hAnsi="Calibri" w:cs="Calibri"/>
          <w:color w:val="000000"/>
          <w:sz w:val="26"/>
          <w:szCs w:val="26"/>
        </w:rPr>
        <w:t>ế</w:t>
      </w:r>
      <w:r>
        <w:rPr>
          <w:rFonts w:ascii="Calibri" w:eastAsia="Calibri" w:hAnsi="Calibri" w:cs="Calibri"/>
          <w:color w:val="000000"/>
          <w:sz w:val="26"/>
          <w:szCs w:val="26"/>
        </w:rPr>
        <w:t>u h</w:t>
      </w:r>
      <w:r>
        <w:rPr>
          <w:rFonts w:ascii="Calibri" w:eastAsia="Calibri" w:hAnsi="Calibri" w:cs="Calibri"/>
          <w:color w:val="000000"/>
          <w:sz w:val="26"/>
          <w:szCs w:val="26"/>
        </w:rPr>
        <w:t>ọ</w:t>
      </w:r>
      <w:r>
        <w:rPr>
          <w:rFonts w:ascii="Calibri" w:eastAsia="Calibri" w:hAnsi="Calibri" w:cs="Calibri"/>
          <w:color w:val="000000"/>
          <w:sz w:val="26"/>
          <w:szCs w:val="26"/>
        </w:rPr>
        <w:t>c t</w:t>
      </w:r>
      <w:r>
        <w:rPr>
          <w:rFonts w:ascii="Calibri" w:eastAsia="Calibri" w:hAnsi="Calibri" w:cs="Calibri"/>
          <w:color w:val="000000"/>
          <w:sz w:val="26"/>
          <w:szCs w:val="26"/>
        </w:rPr>
        <w:t>ậ</w:t>
      </w:r>
      <w:r>
        <w:rPr>
          <w:rFonts w:ascii="Calibri" w:eastAsia="Calibri" w:hAnsi="Calibri" w:cs="Calibri"/>
          <w:color w:val="000000"/>
          <w:sz w:val="26"/>
          <w:szCs w:val="26"/>
        </w:rPr>
        <w:t xml:space="preserve">p </w:t>
      </w:r>
      <w:r>
        <w:rPr>
          <w:rFonts w:ascii="Calibri" w:eastAsia="Calibri" w:hAnsi="Calibri" w:cs="Calibri"/>
          <w:color w:val="000000"/>
          <w:sz w:val="26"/>
          <w:szCs w:val="26"/>
        </w:rPr>
        <w:t>ở</w:t>
      </w:r>
      <w:r>
        <w:rPr>
          <w:rFonts w:ascii="Calibri" w:eastAsia="Calibri" w:hAnsi="Calibri" w:cs="Calibri"/>
          <w:color w:val="000000"/>
          <w:sz w:val="26"/>
          <w:szCs w:val="26"/>
        </w:rPr>
        <w:t xml:space="preserve"> m</w:t>
      </w:r>
      <w:r>
        <w:rPr>
          <w:rFonts w:ascii="Calibri" w:eastAsia="Calibri" w:hAnsi="Calibri" w:cs="Calibri"/>
          <w:color w:val="000000"/>
          <w:sz w:val="26"/>
          <w:szCs w:val="26"/>
        </w:rPr>
        <w:t>ụ</w:t>
      </w:r>
      <w:r>
        <w:rPr>
          <w:rFonts w:ascii="Calibri" w:eastAsia="Calibri" w:hAnsi="Calibri" w:cs="Calibri"/>
          <w:color w:val="000000"/>
          <w:sz w:val="26"/>
          <w:szCs w:val="26"/>
        </w:rPr>
        <w:t>c chu</w:t>
      </w:r>
      <w:r>
        <w:rPr>
          <w:rFonts w:ascii="Calibri" w:eastAsia="Calibri" w:hAnsi="Calibri" w:cs="Calibri"/>
          <w:color w:val="000000"/>
          <w:sz w:val="26"/>
          <w:szCs w:val="26"/>
        </w:rPr>
        <w:t>ẩ</w:t>
      </w:r>
      <w:r>
        <w:rPr>
          <w:rFonts w:ascii="Calibri" w:eastAsia="Calibri" w:hAnsi="Calibri" w:cs="Calibri"/>
          <w:color w:val="000000"/>
          <w:sz w:val="26"/>
          <w:szCs w:val="26"/>
        </w:rPr>
        <w:t>n b</w:t>
      </w:r>
      <w:r>
        <w:rPr>
          <w:rFonts w:ascii="Calibri" w:eastAsia="Calibri" w:hAnsi="Calibri" w:cs="Calibri"/>
          <w:color w:val="000000"/>
          <w:sz w:val="26"/>
          <w:szCs w:val="26"/>
        </w:rPr>
        <w:t>ị</w:t>
      </w:r>
      <w:r>
        <w:rPr>
          <w:rFonts w:ascii="Calibri" w:eastAsia="Calibri" w:hAnsi="Calibri" w:cs="Calibri"/>
          <w:color w:val="000000"/>
          <w:sz w:val="26"/>
          <w:szCs w:val="26"/>
        </w:rPr>
        <w:t>).</w:t>
      </w:r>
    </w:p>
    <w:p w:rsidR="00475325" w:rsidRDefault="00020F2D">
      <w:pPr>
        <w:widowControl w:val="0"/>
        <w:pBdr>
          <w:top w:val="nil"/>
          <w:left w:val="nil"/>
          <w:bottom w:val="nil"/>
          <w:right w:val="nil"/>
          <w:between w:val="nil"/>
        </w:pBdr>
        <w:tabs>
          <w:tab w:val="left" w:pos="284"/>
        </w:tabs>
        <w:spacing w:line="288" w:lineRule="auto"/>
        <w:rPr>
          <w:rFonts w:ascii="Calibri" w:eastAsia="Calibri" w:hAnsi="Calibri" w:cs="Calibri"/>
          <w:color w:val="000000"/>
        </w:rPr>
      </w:pPr>
      <w:r>
        <w:rPr>
          <w:rFonts w:ascii="Calibri" w:eastAsia="Calibri" w:hAnsi="Calibri" w:cs="Calibri"/>
          <w:color w:val="000000"/>
          <w:sz w:val="26"/>
          <w:szCs w:val="26"/>
        </w:rPr>
        <w:tab/>
        <w:t>Các đ</w:t>
      </w:r>
      <w:r>
        <w:rPr>
          <w:rFonts w:ascii="Calibri" w:eastAsia="Calibri" w:hAnsi="Calibri" w:cs="Calibri"/>
          <w:color w:val="000000"/>
          <w:sz w:val="26"/>
          <w:szCs w:val="26"/>
        </w:rPr>
        <w:t>ặ</w:t>
      </w:r>
      <w:r>
        <w:rPr>
          <w:rFonts w:ascii="Calibri" w:eastAsia="Calibri" w:hAnsi="Calibri" w:cs="Calibri"/>
          <w:color w:val="000000"/>
          <w:sz w:val="26"/>
          <w:szCs w:val="26"/>
        </w:rPr>
        <w:t>c đi</w:t>
      </w:r>
      <w:r>
        <w:rPr>
          <w:rFonts w:ascii="Calibri" w:eastAsia="Calibri" w:hAnsi="Calibri" w:cs="Calibri"/>
          <w:color w:val="000000"/>
          <w:sz w:val="26"/>
          <w:szCs w:val="26"/>
        </w:rPr>
        <w:t>ể</w:t>
      </w:r>
      <w:r>
        <w:rPr>
          <w:rFonts w:ascii="Calibri" w:eastAsia="Calibri" w:hAnsi="Calibri" w:cs="Calibri"/>
          <w:color w:val="000000"/>
          <w:sz w:val="26"/>
          <w:szCs w:val="26"/>
        </w:rPr>
        <w:t>m tìm hi</w:t>
      </w:r>
      <w:r>
        <w:rPr>
          <w:rFonts w:ascii="Calibri" w:eastAsia="Calibri" w:hAnsi="Calibri" w:cs="Calibri"/>
          <w:color w:val="000000"/>
          <w:sz w:val="26"/>
          <w:szCs w:val="26"/>
        </w:rPr>
        <w:t>ể</w:t>
      </w:r>
      <w:r>
        <w:rPr>
          <w:rFonts w:ascii="Calibri" w:eastAsia="Calibri" w:hAnsi="Calibri" w:cs="Calibri"/>
          <w:color w:val="000000"/>
          <w:sz w:val="26"/>
          <w:szCs w:val="26"/>
        </w:rPr>
        <w:t>u v</w:t>
      </w:r>
      <w:r>
        <w:rPr>
          <w:rFonts w:ascii="Calibri" w:eastAsia="Calibri" w:hAnsi="Calibri" w:cs="Calibri"/>
          <w:color w:val="000000"/>
          <w:sz w:val="26"/>
          <w:szCs w:val="26"/>
        </w:rPr>
        <w:t>ề</w:t>
      </w:r>
      <w:r>
        <w:rPr>
          <w:rFonts w:ascii="Calibri" w:eastAsia="Calibri" w:hAnsi="Calibri" w:cs="Calibri"/>
          <w:color w:val="000000"/>
          <w:sz w:val="26"/>
          <w:szCs w:val="26"/>
        </w:rPr>
        <w:t xml:space="preserve"> các nhóm</w:t>
      </w:r>
      <w:r>
        <w:rPr>
          <w:rFonts w:ascii="Calibri" w:eastAsia="Calibri" w:hAnsi="Calibri" w:cs="Calibri"/>
          <w:color w:val="000000"/>
          <w:sz w:val="26"/>
          <w:szCs w:val="26"/>
        </w:rPr>
        <w:t>/ ngành Th</w:t>
      </w:r>
      <w:r>
        <w:rPr>
          <w:rFonts w:ascii="Calibri" w:eastAsia="Calibri" w:hAnsi="Calibri" w:cs="Calibri"/>
          <w:color w:val="000000"/>
          <w:sz w:val="26"/>
          <w:szCs w:val="26"/>
        </w:rPr>
        <w:t>ự</w:t>
      </w:r>
      <w:r>
        <w:rPr>
          <w:rFonts w:ascii="Calibri" w:eastAsia="Calibri" w:hAnsi="Calibri" w:cs="Calibri"/>
          <w:color w:val="000000"/>
          <w:sz w:val="26"/>
          <w:szCs w:val="26"/>
        </w:rPr>
        <w:t>c v</w:t>
      </w:r>
      <w:r>
        <w:rPr>
          <w:rFonts w:ascii="Calibri" w:eastAsia="Calibri" w:hAnsi="Calibri" w:cs="Calibri"/>
          <w:color w:val="000000"/>
          <w:sz w:val="26"/>
          <w:szCs w:val="26"/>
        </w:rPr>
        <w:t>ậ</w:t>
      </w:r>
      <w:r>
        <w:rPr>
          <w:rFonts w:ascii="Calibri" w:eastAsia="Calibri" w:hAnsi="Calibri" w:cs="Calibri"/>
          <w:color w:val="000000"/>
          <w:sz w:val="26"/>
          <w:szCs w:val="26"/>
        </w:rPr>
        <w:t xml:space="preserve">t: </w:t>
      </w:r>
    </w:p>
    <w:p w:rsidR="00475325" w:rsidRDefault="00020F2D">
      <w:pPr>
        <w:widowControl w:val="0"/>
        <w:pBdr>
          <w:top w:val="nil"/>
          <w:left w:val="nil"/>
          <w:bottom w:val="nil"/>
          <w:right w:val="nil"/>
          <w:between w:val="nil"/>
        </w:pBdr>
        <w:tabs>
          <w:tab w:val="left" w:pos="284"/>
        </w:tabs>
        <w:spacing w:line="288" w:lineRule="auto"/>
        <w:ind w:firstLine="567"/>
        <w:rPr>
          <w:rFonts w:ascii="Calibri" w:eastAsia="Calibri" w:hAnsi="Calibri" w:cs="Calibri"/>
          <w:color w:val="000000"/>
        </w:rPr>
      </w:pPr>
      <w:r>
        <w:rPr>
          <w:rFonts w:ascii="Calibri" w:eastAsia="Calibri" w:hAnsi="Calibri" w:cs="Calibri"/>
          <w:color w:val="000000"/>
          <w:sz w:val="26"/>
          <w:szCs w:val="26"/>
        </w:rPr>
        <w:t>+ Kích thư</w:t>
      </w:r>
      <w:r>
        <w:rPr>
          <w:rFonts w:ascii="Calibri" w:eastAsia="Calibri" w:hAnsi="Calibri" w:cs="Calibri"/>
          <w:color w:val="000000"/>
          <w:sz w:val="26"/>
          <w:szCs w:val="26"/>
        </w:rPr>
        <w:t>ớ</w:t>
      </w:r>
      <w:r>
        <w:rPr>
          <w:rFonts w:ascii="Calibri" w:eastAsia="Calibri" w:hAnsi="Calibri" w:cs="Calibri"/>
          <w:color w:val="000000"/>
          <w:sz w:val="26"/>
          <w:szCs w:val="26"/>
        </w:rPr>
        <w:t>c.</w:t>
      </w:r>
    </w:p>
    <w:p w:rsidR="00475325" w:rsidRDefault="00020F2D">
      <w:pPr>
        <w:widowControl w:val="0"/>
        <w:pBdr>
          <w:top w:val="nil"/>
          <w:left w:val="nil"/>
          <w:bottom w:val="nil"/>
          <w:right w:val="nil"/>
          <w:between w:val="nil"/>
        </w:pBdr>
        <w:tabs>
          <w:tab w:val="left" w:pos="284"/>
        </w:tabs>
        <w:spacing w:line="288" w:lineRule="auto"/>
        <w:ind w:firstLine="567"/>
        <w:rPr>
          <w:rFonts w:ascii="Calibri" w:eastAsia="Calibri" w:hAnsi="Calibri" w:cs="Calibri"/>
          <w:color w:val="000000"/>
        </w:rPr>
      </w:pPr>
      <w:r>
        <w:rPr>
          <w:rFonts w:ascii="Calibri" w:eastAsia="Calibri" w:hAnsi="Calibri" w:cs="Calibri"/>
          <w:color w:val="000000"/>
          <w:sz w:val="26"/>
          <w:szCs w:val="26"/>
        </w:rPr>
        <w:t>+ Nơi s</w:t>
      </w:r>
      <w:r>
        <w:rPr>
          <w:rFonts w:ascii="Calibri" w:eastAsia="Calibri" w:hAnsi="Calibri" w:cs="Calibri"/>
          <w:color w:val="000000"/>
          <w:sz w:val="26"/>
          <w:szCs w:val="26"/>
        </w:rPr>
        <w:t>ố</w:t>
      </w:r>
      <w:r>
        <w:rPr>
          <w:rFonts w:ascii="Calibri" w:eastAsia="Calibri" w:hAnsi="Calibri" w:cs="Calibri"/>
          <w:color w:val="000000"/>
          <w:sz w:val="26"/>
          <w:szCs w:val="26"/>
        </w:rPr>
        <w:t>ng.</w:t>
      </w:r>
    </w:p>
    <w:p w:rsidR="00475325" w:rsidRDefault="00020F2D">
      <w:pPr>
        <w:widowControl w:val="0"/>
        <w:pBdr>
          <w:top w:val="nil"/>
          <w:left w:val="nil"/>
          <w:bottom w:val="nil"/>
          <w:right w:val="nil"/>
          <w:between w:val="nil"/>
        </w:pBdr>
        <w:tabs>
          <w:tab w:val="left" w:pos="284"/>
        </w:tabs>
        <w:spacing w:line="288" w:lineRule="auto"/>
        <w:ind w:firstLine="567"/>
        <w:rPr>
          <w:rFonts w:ascii="Calibri" w:eastAsia="Calibri" w:hAnsi="Calibri" w:cs="Calibri"/>
          <w:color w:val="000000"/>
        </w:rPr>
      </w:pPr>
      <w:r>
        <w:rPr>
          <w:rFonts w:ascii="Calibri" w:eastAsia="Calibri" w:hAnsi="Calibri" w:cs="Calibri"/>
          <w:color w:val="000000"/>
          <w:sz w:val="26"/>
          <w:szCs w:val="26"/>
        </w:rPr>
        <w:t>+ Cơ quan sinh s</w:t>
      </w:r>
      <w:r>
        <w:rPr>
          <w:rFonts w:ascii="Calibri" w:eastAsia="Calibri" w:hAnsi="Calibri" w:cs="Calibri"/>
          <w:color w:val="000000"/>
          <w:sz w:val="26"/>
          <w:szCs w:val="26"/>
        </w:rPr>
        <w:t>ả</w:t>
      </w:r>
      <w:r>
        <w:rPr>
          <w:rFonts w:ascii="Calibri" w:eastAsia="Calibri" w:hAnsi="Calibri" w:cs="Calibri"/>
          <w:color w:val="000000"/>
          <w:sz w:val="26"/>
          <w:szCs w:val="26"/>
        </w:rPr>
        <w:t>n.</w:t>
      </w:r>
    </w:p>
    <w:p w:rsidR="00475325" w:rsidRDefault="00020F2D">
      <w:pPr>
        <w:widowControl w:val="0"/>
        <w:pBdr>
          <w:top w:val="nil"/>
          <w:left w:val="nil"/>
          <w:bottom w:val="nil"/>
          <w:right w:val="nil"/>
          <w:between w:val="nil"/>
        </w:pBdr>
        <w:tabs>
          <w:tab w:val="left" w:pos="284"/>
        </w:tabs>
        <w:spacing w:line="288" w:lineRule="auto"/>
        <w:ind w:firstLine="567"/>
        <w:rPr>
          <w:rFonts w:ascii="Calibri" w:eastAsia="Calibri" w:hAnsi="Calibri" w:cs="Calibri"/>
          <w:color w:val="000000"/>
        </w:rPr>
      </w:pPr>
      <w:r>
        <w:rPr>
          <w:rFonts w:ascii="Calibri" w:eastAsia="Calibri" w:hAnsi="Calibri" w:cs="Calibri"/>
          <w:color w:val="000000"/>
          <w:sz w:val="26"/>
          <w:szCs w:val="26"/>
        </w:rPr>
        <w:t>+ V</w:t>
      </w:r>
      <w:r>
        <w:rPr>
          <w:rFonts w:ascii="Calibri" w:eastAsia="Calibri" w:hAnsi="Calibri" w:cs="Calibri"/>
          <w:color w:val="000000"/>
          <w:sz w:val="26"/>
          <w:szCs w:val="26"/>
        </w:rPr>
        <w:t>ị</w:t>
      </w:r>
      <w:r>
        <w:rPr>
          <w:rFonts w:ascii="Calibri" w:eastAsia="Calibri" w:hAnsi="Calibri" w:cs="Calibri"/>
          <w:color w:val="000000"/>
          <w:sz w:val="26"/>
          <w:szCs w:val="26"/>
        </w:rPr>
        <w:t xml:space="preserve"> trí h</w:t>
      </w:r>
      <w:r>
        <w:rPr>
          <w:rFonts w:ascii="Calibri" w:eastAsia="Calibri" w:hAnsi="Calibri" w:cs="Calibri"/>
          <w:color w:val="000000"/>
          <w:sz w:val="26"/>
          <w:szCs w:val="26"/>
        </w:rPr>
        <w:t>ạ</w:t>
      </w:r>
      <w:r>
        <w:rPr>
          <w:rFonts w:ascii="Calibri" w:eastAsia="Calibri" w:hAnsi="Calibri" w:cs="Calibri"/>
          <w:color w:val="000000"/>
          <w:sz w:val="26"/>
          <w:szCs w:val="26"/>
        </w:rPr>
        <w:t>t (n</w:t>
      </w:r>
      <w:r>
        <w:rPr>
          <w:rFonts w:ascii="Calibri" w:eastAsia="Calibri" w:hAnsi="Calibri" w:cs="Calibri"/>
          <w:color w:val="000000"/>
          <w:sz w:val="26"/>
          <w:szCs w:val="26"/>
        </w:rPr>
        <w:t>ế</w:t>
      </w:r>
      <w:r>
        <w:rPr>
          <w:rFonts w:ascii="Calibri" w:eastAsia="Calibri" w:hAnsi="Calibri" w:cs="Calibri"/>
          <w:color w:val="000000"/>
          <w:sz w:val="26"/>
          <w:szCs w:val="26"/>
        </w:rPr>
        <w:t>u có).</w:t>
      </w:r>
    </w:p>
    <w:p w:rsidR="00475325" w:rsidRDefault="00020F2D">
      <w:pPr>
        <w:widowControl w:val="0"/>
        <w:pBdr>
          <w:top w:val="nil"/>
          <w:left w:val="nil"/>
          <w:bottom w:val="nil"/>
          <w:right w:val="nil"/>
          <w:between w:val="nil"/>
        </w:pBdr>
        <w:tabs>
          <w:tab w:val="left" w:pos="284"/>
        </w:tabs>
        <w:spacing w:line="288" w:lineRule="auto"/>
        <w:ind w:firstLine="567"/>
        <w:rPr>
          <w:rFonts w:ascii="Calibri" w:eastAsia="Calibri" w:hAnsi="Calibri" w:cs="Calibri"/>
          <w:color w:val="000000"/>
        </w:rPr>
      </w:pPr>
      <w:r>
        <w:rPr>
          <w:rFonts w:ascii="Calibri" w:eastAsia="Calibri" w:hAnsi="Calibri" w:cs="Calibri"/>
          <w:color w:val="000000"/>
          <w:sz w:val="26"/>
          <w:szCs w:val="26"/>
        </w:rPr>
        <w:t>+ Đ</w:t>
      </w:r>
      <w:r>
        <w:rPr>
          <w:rFonts w:ascii="Calibri" w:eastAsia="Calibri" w:hAnsi="Calibri" w:cs="Calibri"/>
          <w:color w:val="000000"/>
          <w:sz w:val="26"/>
          <w:szCs w:val="26"/>
        </w:rPr>
        <w:t>ạ</w:t>
      </w:r>
      <w:r>
        <w:rPr>
          <w:rFonts w:ascii="Calibri" w:eastAsia="Calibri" w:hAnsi="Calibri" w:cs="Calibri"/>
          <w:color w:val="000000"/>
          <w:sz w:val="26"/>
          <w:szCs w:val="26"/>
        </w:rPr>
        <w:t>i di</w:t>
      </w:r>
      <w:r>
        <w:rPr>
          <w:rFonts w:ascii="Calibri" w:eastAsia="Calibri" w:hAnsi="Calibri" w:cs="Calibri"/>
          <w:color w:val="000000"/>
          <w:sz w:val="26"/>
          <w:szCs w:val="26"/>
        </w:rPr>
        <w:t>ệ</w:t>
      </w:r>
      <w:r>
        <w:rPr>
          <w:rFonts w:ascii="Calibri" w:eastAsia="Calibri" w:hAnsi="Calibri" w:cs="Calibri"/>
          <w:color w:val="000000"/>
          <w:sz w:val="26"/>
          <w:szCs w:val="26"/>
        </w:rPr>
        <w:t>n.</w:t>
      </w:r>
    </w:p>
    <w:p w:rsidR="00475325" w:rsidRDefault="00020F2D">
      <w:pPr>
        <w:widowControl w:val="0"/>
        <w:pBdr>
          <w:top w:val="nil"/>
          <w:left w:val="nil"/>
          <w:bottom w:val="nil"/>
          <w:right w:val="nil"/>
          <w:between w:val="nil"/>
        </w:pBdr>
        <w:tabs>
          <w:tab w:val="left" w:pos="284"/>
        </w:tabs>
        <w:spacing w:line="288" w:lineRule="auto"/>
        <w:ind w:firstLine="284"/>
        <w:rPr>
          <w:rFonts w:ascii="Calibri" w:eastAsia="Calibri" w:hAnsi="Calibri" w:cs="Calibri"/>
          <w:color w:val="000000"/>
        </w:rPr>
      </w:pPr>
      <w:r>
        <w:rPr>
          <w:rFonts w:ascii="Calibri" w:eastAsia="Calibri" w:hAnsi="Calibri" w:cs="Calibri"/>
          <w:color w:val="000000"/>
          <w:sz w:val="26"/>
          <w:szCs w:val="26"/>
        </w:rPr>
        <w:t>- Sau khi hoàn thành th</w:t>
      </w:r>
      <w:r>
        <w:rPr>
          <w:rFonts w:ascii="Calibri" w:eastAsia="Calibri" w:hAnsi="Calibri" w:cs="Calibri"/>
          <w:color w:val="000000"/>
          <w:sz w:val="26"/>
          <w:szCs w:val="26"/>
        </w:rPr>
        <w:t>ả</w:t>
      </w:r>
      <w:r>
        <w:rPr>
          <w:rFonts w:ascii="Calibri" w:eastAsia="Calibri" w:hAnsi="Calibri" w:cs="Calibri"/>
          <w:color w:val="000000"/>
          <w:sz w:val="26"/>
          <w:szCs w:val="26"/>
        </w:rPr>
        <w:t>o lu</w:t>
      </w:r>
      <w:r>
        <w:rPr>
          <w:rFonts w:ascii="Calibri" w:eastAsia="Calibri" w:hAnsi="Calibri" w:cs="Calibri"/>
          <w:color w:val="000000"/>
          <w:sz w:val="26"/>
          <w:szCs w:val="26"/>
        </w:rPr>
        <w:t>ậ</w:t>
      </w:r>
      <w:r>
        <w:rPr>
          <w:rFonts w:ascii="Calibri" w:eastAsia="Calibri" w:hAnsi="Calibri" w:cs="Calibri"/>
          <w:color w:val="000000"/>
          <w:sz w:val="26"/>
          <w:szCs w:val="26"/>
        </w:rPr>
        <w:t>n nhóm, đ</w:t>
      </w:r>
      <w:r>
        <w:rPr>
          <w:rFonts w:ascii="Calibri" w:eastAsia="Calibri" w:hAnsi="Calibri" w:cs="Calibri"/>
          <w:color w:val="000000"/>
          <w:sz w:val="26"/>
          <w:szCs w:val="26"/>
        </w:rPr>
        <w:t>ạ</w:t>
      </w:r>
      <w:r>
        <w:rPr>
          <w:rFonts w:ascii="Calibri" w:eastAsia="Calibri" w:hAnsi="Calibri" w:cs="Calibri"/>
          <w:color w:val="000000"/>
          <w:sz w:val="26"/>
          <w:szCs w:val="26"/>
        </w:rPr>
        <w:t>i di</w:t>
      </w:r>
      <w:r>
        <w:rPr>
          <w:rFonts w:ascii="Calibri" w:eastAsia="Calibri" w:hAnsi="Calibri" w:cs="Calibri"/>
          <w:color w:val="000000"/>
          <w:sz w:val="26"/>
          <w:szCs w:val="26"/>
        </w:rPr>
        <w:t>ệ</w:t>
      </w:r>
      <w:r>
        <w:rPr>
          <w:rFonts w:ascii="Calibri" w:eastAsia="Calibri" w:hAnsi="Calibri" w:cs="Calibri"/>
          <w:color w:val="000000"/>
          <w:sz w:val="26"/>
          <w:szCs w:val="26"/>
        </w:rPr>
        <w:t>n các nhóm trình bày k</w:t>
      </w:r>
      <w:r>
        <w:rPr>
          <w:rFonts w:ascii="Calibri" w:eastAsia="Calibri" w:hAnsi="Calibri" w:cs="Calibri"/>
          <w:color w:val="000000"/>
          <w:sz w:val="26"/>
          <w:szCs w:val="26"/>
        </w:rPr>
        <w:t>ế</w:t>
      </w:r>
      <w:r>
        <w:rPr>
          <w:rFonts w:ascii="Calibri" w:eastAsia="Calibri" w:hAnsi="Calibri" w:cs="Calibri"/>
          <w:color w:val="000000"/>
          <w:sz w:val="26"/>
          <w:szCs w:val="26"/>
        </w:rPr>
        <w:t>t qu</w:t>
      </w:r>
      <w:r>
        <w:rPr>
          <w:rFonts w:ascii="Calibri" w:eastAsia="Calibri" w:hAnsi="Calibri" w:cs="Calibri"/>
          <w:color w:val="000000"/>
          <w:sz w:val="26"/>
          <w:szCs w:val="26"/>
        </w:rPr>
        <w:t>ả</w:t>
      </w:r>
      <w:r>
        <w:rPr>
          <w:rFonts w:ascii="Calibri" w:eastAsia="Calibri" w:hAnsi="Calibri" w:cs="Calibri"/>
          <w:color w:val="000000"/>
          <w:sz w:val="26"/>
          <w:szCs w:val="26"/>
        </w:rPr>
        <w:t xml:space="preserve"> th</w:t>
      </w:r>
      <w:r>
        <w:rPr>
          <w:rFonts w:ascii="Calibri" w:eastAsia="Calibri" w:hAnsi="Calibri" w:cs="Calibri"/>
          <w:color w:val="000000"/>
          <w:sz w:val="26"/>
          <w:szCs w:val="26"/>
        </w:rPr>
        <w:t>ả</w:t>
      </w:r>
      <w:r>
        <w:rPr>
          <w:rFonts w:ascii="Calibri" w:eastAsia="Calibri" w:hAnsi="Calibri" w:cs="Calibri"/>
          <w:color w:val="000000"/>
          <w:sz w:val="26"/>
          <w:szCs w:val="26"/>
        </w:rPr>
        <w:t>o lu</w:t>
      </w:r>
      <w:r>
        <w:rPr>
          <w:rFonts w:ascii="Calibri" w:eastAsia="Calibri" w:hAnsi="Calibri" w:cs="Calibri"/>
          <w:color w:val="000000"/>
          <w:sz w:val="26"/>
          <w:szCs w:val="26"/>
        </w:rPr>
        <w:t>ậ</w:t>
      </w:r>
      <w:r>
        <w:rPr>
          <w:rFonts w:ascii="Calibri" w:eastAsia="Calibri" w:hAnsi="Calibri" w:cs="Calibri"/>
          <w:color w:val="000000"/>
          <w:sz w:val="26"/>
          <w:szCs w:val="26"/>
        </w:rPr>
        <w:t>n, GV</w:t>
      </w:r>
    </w:p>
    <w:p w:rsidR="00475325" w:rsidRDefault="00020F2D">
      <w:pPr>
        <w:widowControl w:val="0"/>
        <w:pBdr>
          <w:top w:val="nil"/>
          <w:left w:val="nil"/>
          <w:bottom w:val="nil"/>
          <w:right w:val="nil"/>
          <w:between w:val="nil"/>
        </w:pBdr>
        <w:tabs>
          <w:tab w:val="left" w:pos="142"/>
        </w:tabs>
        <w:spacing w:line="288" w:lineRule="auto"/>
        <w:ind w:hanging="196"/>
        <w:rPr>
          <w:rFonts w:ascii="Calibri" w:eastAsia="Calibri" w:hAnsi="Calibri" w:cs="Calibri"/>
          <w:color w:val="000000"/>
        </w:rPr>
      </w:pPr>
      <w:r>
        <w:rPr>
          <w:rFonts w:ascii="Calibri" w:eastAsia="Calibri" w:hAnsi="Calibri" w:cs="Calibri"/>
          <w:color w:val="000000"/>
          <w:sz w:val="26"/>
          <w:szCs w:val="26"/>
        </w:rPr>
        <w:t>t</w:t>
      </w:r>
      <w:r>
        <w:rPr>
          <w:rFonts w:ascii="Calibri" w:eastAsia="Calibri" w:hAnsi="Calibri" w:cs="Calibri"/>
          <w:color w:val="000000"/>
          <w:sz w:val="26"/>
          <w:szCs w:val="26"/>
        </w:rPr>
        <w:t>ổ</w:t>
      </w:r>
      <w:r>
        <w:rPr>
          <w:rFonts w:ascii="Calibri" w:eastAsia="Calibri" w:hAnsi="Calibri" w:cs="Calibri"/>
          <w:color w:val="000000"/>
          <w:sz w:val="26"/>
          <w:szCs w:val="26"/>
        </w:rPr>
        <w:t>ng h</w:t>
      </w:r>
      <w:r>
        <w:rPr>
          <w:rFonts w:ascii="Calibri" w:eastAsia="Calibri" w:hAnsi="Calibri" w:cs="Calibri"/>
          <w:color w:val="000000"/>
          <w:sz w:val="26"/>
          <w:szCs w:val="26"/>
        </w:rPr>
        <w:t>ợ</w:t>
      </w:r>
      <w:r>
        <w:rPr>
          <w:rFonts w:ascii="Calibri" w:eastAsia="Calibri" w:hAnsi="Calibri" w:cs="Calibri"/>
          <w:color w:val="000000"/>
          <w:sz w:val="26"/>
          <w:szCs w:val="26"/>
        </w:rPr>
        <w:t>p l</w:t>
      </w:r>
      <w:r>
        <w:rPr>
          <w:rFonts w:ascii="Calibri" w:eastAsia="Calibri" w:hAnsi="Calibri" w:cs="Calibri"/>
          <w:color w:val="000000"/>
          <w:sz w:val="26"/>
          <w:szCs w:val="26"/>
        </w:rPr>
        <w:t>ạ</w:t>
      </w:r>
      <w:r>
        <w:rPr>
          <w:rFonts w:ascii="Calibri" w:eastAsia="Calibri" w:hAnsi="Calibri" w:cs="Calibri"/>
          <w:color w:val="000000"/>
          <w:sz w:val="26"/>
          <w:szCs w:val="26"/>
        </w:rPr>
        <w:t>i k</w:t>
      </w:r>
      <w:r>
        <w:rPr>
          <w:rFonts w:ascii="Calibri" w:eastAsia="Calibri" w:hAnsi="Calibri" w:cs="Calibri"/>
          <w:color w:val="000000"/>
          <w:sz w:val="26"/>
          <w:szCs w:val="26"/>
        </w:rPr>
        <w:t>ế</w:t>
      </w:r>
      <w:r>
        <w:rPr>
          <w:rFonts w:ascii="Calibri" w:eastAsia="Calibri" w:hAnsi="Calibri" w:cs="Calibri"/>
          <w:color w:val="000000"/>
          <w:sz w:val="26"/>
          <w:szCs w:val="26"/>
        </w:rPr>
        <w:t>t qu</w:t>
      </w:r>
      <w:r>
        <w:rPr>
          <w:rFonts w:ascii="Calibri" w:eastAsia="Calibri" w:hAnsi="Calibri" w:cs="Calibri"/>
          <w:color w:val="000000"/>
          <w:sz w:val="26"/>
          <w:szCs w:val="26"/>
        </w:rPr>
        <w:t>ả</w:t>
      </w:r>
      <w:r>
        <w:rPr>
          <w:rFonts w:ascii="Calibri" w:eastAsia="Calibri" w:hAnsi="Calibri" w:cs="Calibri"/>
          <w:color w:val="000000"/>
          <w:sz w:val="26"/>
          <w:szCs w:val="26"/>
        </w:rPr>
        <w:t xml:space="preserve"> và nh</w:t>
      </w:r>
      <w:r>
        <w:rPr>
          <w:rFonts w:ascii="Calibri" w:eastAsia="Calibri" w:hAnsi="Calibri" w:cs="Calibri"/>
          <w:color w:val="000000"/>
          <w:sz w:val="26"/>
          <w:szCs w:val="26"/>
        </w:rPr>
        <w:t>ậ</w:t>
      </w:r>
      <w:r>
        <w:rPr>
          <w:rFonts w:ascii="Calibri" w:eastAsia="Calibri" w:hAnsi="Calibri" w:cs="Calibri"/>
          <w:color w:val="000000"/>
          <w:sz w:val="26"/>
          <w:szCs w:val="26"/>
        </w:rPr>
        <w:t>n xét, ch</w:t>
      </w:r>
      <w:r>
        <w:rPr>
          <w:rFonts w:ascii="Calibri" w:eastAsia="Calibri" w:hAnsi="Calibri" w:cs="Calibri"/>
          <w:color w:val="000000"/>
          <w:sz w:val="26"/>
          <w:szCs w:val="26"/>
        </w:rPr>
        <w:t>ố</w:t>
      </w:r>
      <w:r>
        <w:rPr>
          <w:rFonts w:ascii="Calibri" w:eastAsia="Calibri" w:hAnsi="Calibri" w:cs="Calibri"/>
          <w:color w:val="000000"/>
          <w:sz w:val="26"/>
          <w:szCs w:val="26"/>
        </w:rPr>
        <w:t>t ki</w:t>
      </w:r>
      <w:r>
        <w:rPr>
          <w:rFonts w:ascii="Calibri" w:eastAsia="Calibri" w:hAnsi="Calibri" w:cs="Calibri"/>
          <w:color w:val="000000"/>
          <w:sz w:val="26"/>
          <w:szCs w:val="26"/>
        </w:rPr>
        <w:t>ế</w:t>
      </w:r>
      <w:r>
        <w:rPr>
          <w:rFonts w:ascii="Calibri" w:eastAsia="Calibri" w:hAnsi="Calibri" w:cs="Calibri"/>
          <w:color w:val="000000"/>
          <w:sz w:val="26"/>
          <w:szCs w:val="26"/>
        </w:rPr>
        <w:t>n th</w:t>
      </w:r>
      <w:r>
        <w:rPr>
          <w:rFonts w:ascii="Calibri" w:eastAsia="Calibri" w:hAnsi="Calibri" w:cs="Calibri"/>
          <w:color w:val="000000"/>
          <w:sz w:val="26"/>
          <w:szCs w:val="26"/>
        </w:rPr>
        <w:t>ứ</w:t>
      </w:r>
      <w:r>
        <w:rPr>
          <w:rFonts w:ascii="Calibri" w:eastAsia="Calibri" w:hAnsi="Calibri" w:cs="Calibri"/>
          <w:color w:val="000000"/>
          <w:sz w:val="26"/>
          <w:szCs w:val="26"/>
        </w:rPr>
        <w:t>c.</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rPr>
      </w:pPr>
      <w:r>
        <w:rPr>
          <w:rFonts w:ascii="Calibri" w:eastAsia="Calibri" w:hAnsi="Calibri" w:cs="Calibri"/>
          <w:color w:val="000000"/>
          <w:sz w:val="26"/>
          <w:szCs w:val="26"/>
        </w:rPr>
        <w:t>- Yêu c</w:t>
      </w:r>
      <w:r>
        <w:rPr>
          <w:rFonts w:ascii="Calibri" w:eastAsia="Calibri" w:hAnsi="Calibri" w:cs="Calibri"/>
          <w:color w:val="000000"/>
          <w:sz w:val="26"/>
          <w:szCs w:val="26"/>
        </w:rPr>
        <w:t>ầ</w:t>
      </w:r>
      <w:r>
        <w:rPr>
          <w:rFonts w:ascii="Calibri" w:eastAsia="Calibri" w:hAnsi="Calibri" w:cs="Calibri"/>
          <w:color w:val="000000"/>
          <w:sz w:val="26"/>
          <w:szCs w:val="26"/>
        </w:rPr>
        <w:t>u HS tr</w:t>
      </w:r>
      <w:r>
        <w:rPr>
          <w:rFonts w:ascii="Calibri" w:eastAsia="Calibri" w:hAnsi="Calibri" w:cs="Calibri"/>
          <w:color w:val="000000"/>
          <w:sz w:val="26"/>
          <w:szCs w:val="26"/>
        </w:rPr>
        <w:t>ả</w:t>
      </w:r>
      <w:r>
        <w:rPr>
          <w:rFonts w:ascii="Calibri" w:eastAsia="Calibri" w:hAnsi="Calibri" w:cs="Calibri"/>
          <w:color w:val="000000"/>
          <w:sz w:val="26"/>
          <w:szCs w:val="26"/>
        </w:rPr>
        <w:t xml:space="preserve"> l</w:t>
      </w:r>
      <w:r>
        <w:rPr>
          <w:rFonts w:ascii="Calibri" w:eastAsia="Calibri" w:hAnsi="Calibri" w:cs="Calibri"/>
          <w:color w:val="000000"/>
          <w:sz w:val="26"/>
          <w:szCs w:val="26"/>
        </w:rPr>
        <w:t>ờ</w:t>
      </w:r>
      <w:r>
        <w:rPr>
          <w:rFonts w:ascii="Calibri" w:eastAsia="Calibri" w:hAnsi="Calibri" w:cs="Calibri"/>
          <w:color w:val="000000"/>
          <w:sz w:val="26"/>
          <w:szCs w:val="26"/>
        </w:rPr>
        <w:t>i các câu h</w:t>
      </w:r>
      <w:r>
        <w:rPr>
          <w:rFonts w:ascii="Calibri" w:eastAsia="Calibri" w:hAnsi="Calibri" w:cs="Calibri"/>
          <w:color w:val="000000"/>
          <w:sz w:val="26"/>
          <w:szCs w:val="26"/>
        </w:rPr>
        <w:t>ỏ</w:t>
      </w:r>
      <w:r>
        <w:rPr>
          <w:rFonts w:ascii="Calibri" w:eastAsia="Calibri" w:hAnsi="Calibri" w:cs="Calibri"/>
          <w:color w:val="000000"/>
          <w:sz w:val="26"/>
          <w:szCs w:val="26"/>
        </w:rPr>
        <w:t>i trong m</w:t>
      </w:r>
      <w:r>
        <w:rPr>
          <w:rFonts w:ascii="Calibri" w:eastAsia="Calibri" w:hAnsi="Calibri" w:cs="Calibri"/>
          <w:color w:val="000000"/>
          <w:sz w:val="26"/>
          <w:szCs w:val="26"/>
        </w:rPr>
        <w:t>ụ</w:t>
      </w:r>
      <w:r>
        <w:rPr>
          <w:rFonts w:ascii="Calibri" w:eastAsia="Calibri" w:hAnsi="Calibri" w:cs="Calibri"/>
          <w:color w:val="000000"/>
          <w:sz w:val="26"/>
          <w:szCs w:val="26"/>
        </w:rPr>
        <w:t>c II.</w:t>
      </w:r>
    </w:p>
    <w:p w:rsidR="00475325" w:rsidRDefault="00020F2D">
      <w:pPr>
        <w:widowControl w:val="0"/>
        <w:pBdr>
          <w:top w:val="nil"/>
          <w:left w:val="nil"/>
          <w:bottom w:val="nil"/>
          <w:right w:val="nil"/>
          <w:between w:val="nil"/>
        </w:pBdr>
        <w:tabs>
          <w:tab w:val="left" w:pos="1347"/>
        </w:tabs>
        <w:spacing w:line="288" w:lineRule="auto"/>
        <w:ind w:firstLine="567"/>
        <w:rPr>
          <w:rFonts w:ascii="Calibri" w:eastAsia="Calibri" w:hAnsi="Calibri" w:cs="Calibri"/>
          <w:color w:val="000000"/>
        </w:rPr>
      </w:pPr>
      <w:r>
        <w:rPr>
          <w:rFonts w:ascii="Calibri" w:eastAsia="Calibri" w:hAnsi="Calibri" w:cs="Calibri"/>
          <w:color w:val="000000"/>
          <w:sz w:val="26"/>
          <w:szCs w:val="26"/>
        </w:rPr>
        <w:t xml:space="preserve">1. </w:t>
      </w:r>
      <w:r>
        <w:rPr>
          <w:rFonts w:ascii="Calibri" w:eastAsia="Calibri" w:hAnsi="Calibri" w:cs="Calibri"/>
          <w:color w:val="000000"/>
          <w:sz w:val="26"/>
          <w:szCs w:val="26"/>
        </w:rPr>
        <w:t>Ở</w:t>
      </w:r>
      <w:r>
        <w:rPr>
          <w:rFonts w:ascii="Calibri" w:eastAsia="Calibri" w:hAnsi="Calibri" w:cs="Calibri"/>
          <w:color w:val="000000"/>
          <w:sz w:val="26"/>
          <w:szCs w:val="26"/>
        </w:rPr>
        <w:t xml:space="preserve"> nh</w:t>
      </w:r>
      <w:r>
        <w:rPr>
          <w:rFonts w:ascii="Calibri" w:eastAsia="Calibri" w:hAnsi="Calibri" w:cs="Calibri"/>
          <w:color w:val="000000"/>
          <w:sz w:val="26"/>
          <w:szCs w:val="26"/>
        </w:rPr>
        <w:t>ữ</w:t>
      </w:r>
      <w:r>
        <w:rPr>
          <w:rFonts w:ascii="Calibri" w:eastAsia="Calibri" w:hAnsi="Calibri" w:cs="Calibri"/>
          <w:color w:val="000000"/>
          <w:sz w:val="26"/>
          <w:szCs w:val="26"/>
        </w:rPr>
        <w:t>ng nơi khô h</w:t>
      </w:r>
      <w:r>
        <w:rPr>
          <w:rFonts w:ascii="Calibri" w:eastAsia="Calibri" w:hAnsi="Calibri" w:cs="Calibri"/>
          <w:color w:val="000000"/>
          <w:sz w:val="26"/>
          <w:szCs w:val="26"/>
        </w:rPr>
        <w:t>ạ</w:t>
      </w:r>
      <w:r>
        <w:rPr>
          <w:rFonts w:ascii="Calibri" w:eastAsia="Calibri" w:hAnsi="Calibri" w:cs="Calibri"/>
          <w:color w:val="000000"/>
          <w:sz w:val="26"/>
          <w:szCs w:val="26"/>
        </w:rPr>
        <w:t>n, có n</w:t>
      </w:r>
      <w:r>
        <w:rPr>
          <w:rFonts w:ascii="Calibri" w:eastAsia="Calibri" w:hAnsi="Calibri" w:cs="Calibri"/>
          <w:color w:val="000000"/>
          <w:sz w:val="26"/>
          <w:szCs w:val="26"/>
        </w:rPr>
        <w:t>ắ</w:t>
      </w:r>
      <w:r>
        <w:rPr>
          <w:rFonts w:ascii="Calibri" w:eastAsia="Calibri" w:hAnsi="Calibri" w:cs="Calibri"/>
          <w:color w:val="000000"/>
          <w:sz w:val="26"/>
          <w:szCs w:val="26"/>
        </w:rPr>
        <w:t>ng thì rêu không s</w:t>
      </w:r>
      <w:r>
        <w:rPr>
          <w:rFonts w:ascii="Calibri" w:eastAsia="Calibri" w:hAnsi="Calibri" w:cs="Calibri"/>
          <w:color w:val="000000"/>
          <w:sz w:val="26"/>
          <w:szCs w:val="26"/>
        </w:rPr>
        <w:t>ố</w:t>
      </w:r>
      <w:r>
        <w:rPr>
          <w:rFonts w:ascii="Calibri" w:eastAsia="Calibri" w:hAnsi="Calibri" w:cs="Calibri"/>
          <w:color w:val="000000"/>
          <w:sz w:val="26"/>
          <w:szCs w:val="26"/>
        </w:rPr>
        <w:t>ng đư</w:t>
      </w:r>
      <w:r>
        <w:rPr>
          <w:rFonts w:ascii="Calibri" w:eastAsia="Calibri" w:hAnsi="Calibri" w:cs="Calibri"/>
          <w:color w:val="000000"/>
          <w:sz w:val="26"/>
          <w:szCs w:val="26"/>
        </w:rPr>
        <w:t>ợ</w:t>
      </w:r>
      <w:r>
        <w:rPr>
          <w:rFonts w:ascii="Calibri" w:eastAsia="Calibri" w:hAnsi="Calibri" w:cs="Calibri"/>
          <w:color w:val="000000"/>
          <w:sz w:val="26"/>
          <w:szCs w:val="26"/>
        </w:rPr>
        <w:t>c vì rêu có c</w:t>
      </w:r>
      <w:r>
        <w:rPr>
          <w:rFonts w:ascii="Calibri" w:eastAsia="Calibri" w:hAnsi="Calibri" w:cs="Calibri"/>
          <w:color w:val="000000"/>
          <w:sz w:val="26"/>
          <w:szCs w:val="26"/>
        </w:rPr>
        <w:t>ấ</w:t>
      </w:r>
      <w:r>
        <w:rPr>
          <w:rFonts w:ascii="Calibri" w:eastAsia="Calibri" w:hAnsi="Calibri" w:cs="Calibri"/>
          <w:color w:val="000000"/>
          <w:sz w:val="26"/>
          <w:szCs w:val="26"/>
        </w:rPr>
        <w:t>u t</w:t>
      </w:r>
      <w:r>
        <w:rPr>
          <w:rFonts w:ascii="Calibri" w:eastAsia="Calibri" w:hAnsi="Calibri" w:cs="Calibri"/>
          <w:color w:val="000000"/>
          <w:sz w:val="26"/>
          <w:szCs w:val="26"/>
        </w:rPr>
        <w:t>ạ</w:t>
      </w:r>
      <w:r>
        <w:rPr>
          <w:rFonts w:ascii="Calibri" w:eastAsia="Calibri" w:hAnsi="Calibri" w:cs="Calibri"/>
          <w:color w:val="000000"/>
          <w:sz w:val="26"/>
          <w:szCs w:val="26"/>
        </w:rPr>
        <w:t>o đơn gi</w:t>
      </w:r>
      <w:r>
        <w:rPr>
          <w:rFonts w:ascii="Calibri" w:eastAsia="Calibri" w:hAnsi="Calibri" w:cs="Calibri"/>
          <w:color w:val="000000"/>
          <w:sz w:val="26"/>
          <w:szCs w:val="26"/>
        </w:rPr>
        <w:t>ả</w:t>
      </w:r>
      <w:r>
        <w:rPr>
          <w:rFonts w:ascii="Calibri" w:eastAsia="Calibri" w:hAnsi="Calibri" w:cs="Calibri"/>
          <w:color w:val="000000"/>
          <w:sz w:val="26"/>
          <w:szCs w:val="26"/>
        </w:rPr>
        <w:t>n, không có m</w:t>
      </w:r>
      <w:r>
        <w:rPr>
          <w:rFonts w:ascii="Calibri" w:eastAsia="Calibri" w:hAnsi="Calibri" w:cs="Calibri"/>
          <w:color w:val="000000"/>
          <w:sz w:val="26"/>
          <w:szCs w:val="26"/>
        </w:rPr>
        <w:t>ạ</w:t>
      </w:r>
      <w:r>
        <w:rPr>
          <w:rFonts w:ascii="Calibri" w:eastAsia="Calibri" w:hAnsi="Calibri" w:cs="Calibri"/>
          <w:color w:val="000000"/>
          <w:sz w:val="26"/>
          <w:szCs w:val="26"/>
        </w:rPr>
        <w:t>ch d</w:t>
      </w:r>
      <w:r>
        <w:rPr>
          <w:rFonts w:ascii="Calibri" w:eastAsia="Calibri" w:hAnsi="Calibri" w:cs="Calibri"/>
          <w:color w:val="000000"/>
          <w:sz w:val="26"/>
          <w:szCs w:val="26"/>
        </w:rPr>
        <w:t>ẫ</w:t>
      </w:r>
      <w:r>
        <w:rPr>
          <w:rFonts w:ascii="Calibri" w:eastAsia="Calibri" w:hAnsi="Calibri" w:cs="Calibri"/>
          <w:color w:val="000000"/>
          <w:sz w:val="26"/>
          <w:szCs w:val="26"/>
        </w:rPr>
        <w:t>n đ</w:t>
      </w:r>
      <w:r>
        <w:rPr>
          <w:rFonts w:ascii="Calibri" w:eastAsia="Calibri" w:hAnsi="Calibri" w:cs="Calibri"/>
          <w:color w:val="000000"/>
          <w:sz w:val="26"/>
          <w:szCs w:val="26"/>
        </w:rPr>
        <w:t>ể</w:t>
      </w:r>
      <w:r>
        <w:rPr>
          <w:rFonts w:ascii="Calibri" w:eastAsia="Calibri" w:hAnsi="Calibri" w:cs="Calibri"/>
          <w:color w:val="000000"/>
          <w:sz w:val="26"/>
          <w:szCs w:val="26"/>
        </w:rPr>
        <w:t xml:space="preserve"> hút nư</w:t>
      </w:r>
      <w:r>
        <w:rPr>
          <w:rFonts w:ascii="Calibri" w:eastAsia="Calibri" w:hAnsi="Calibri" w:cs="Calibri"/>
          <w:color w:val="000000"/>
          <w:sz w:val="26"/>
          <w:szCs w:val="26"/>
        </w:rPr>
        <w:t>ớ</w:t>
      </w:r>
      <w:r>
        <w:rPr>
          <w:rFonts w:ascii="Calibri" w:eastAsia="Calibri" w:hAnsi="Calibri" w:cs="Calibri"/>
          <w:color w:val="000000"/>
          <w:sz w:val="26"/>
          <w:szCs w:val="26"/>
        </w:rPr>
        <w:t>c nên không th</w:t>
      </w:r>
      <w:r>
        <w:rPr>
          <w:rFonts w:ascii="Calibri" w:eastAsia="Calibri" w:hAnsi="Calibri" w:cs="Calibri"/>
          <w:color w:val="000000"/>
          <w:sz w:val="26"/>
          <w:szCs w:val="26"/>
        </w:rPr>
        <w:t>ể</w:t>
      </w:r>
      <w:r>
        <w:rPr>
          <w:rFonts w:ascii="Calibri" w:eastAsia="Calibri" w:hAnsi="Calibri" w:cs="Calibri"/>
          <w:color w:val="000000"/>
          <w:sz w:val="26"/>
          <w:szCs w:val="26"/>
        </w:rPr>
        <w:t xml:space="preserve"> s</w:t>
      </w:r>
      <w:r>
        <w:rPr>
          <w:rFonts w:ascii="Calibri" w:eastAsia="Calibri" w:hAnsi="Calibri" w:cs="Calibri"/>
          <w:color w:val="000000"/>
          <w:sz w:val="26"/>
          <w:szCs w:val="26"/>
        </w:rPr>
        <w:t>ố</w:t>
      </w:r>
      <w:r>
        <w:rPr>
          <w:rFonts w:ascii="Calibri" w:eastAsia="Calibri" w:hAnsi="Calibri" w:cs="Calibri"/>
          <w:color w:val="000000"/>
          <w:sz w:val="26"/>
          <w:szCs w:val="26"/>
        </w:rPr>
        <w:t>ng nơi khô h</w:t>
      </w:r>
      <w:r>
        <w:rPr>
          <w:rFonts w:ascii="Calibri" w:eastAsia="Calibri" w:hAnsi="Calibri" w:cs="Calibri"/>
          <w:color w:val="000000"/>
          <w:sz w:val="26"/>
          <w:szCs w:val="26"/>
        </w:rPr>
        <w:t>ạ</w:t>
      </w:r>
      <w:r>
        <w:rPr>
          <w:rFonts w:ascii="Calibri" w:eastAsia="Calibri" w:hAnsi="Calibri" w:cs="Calibri"/>
          <w:color w:val="000000"/>
          <w:sz w:val="26"/>
          <w:szCs w:val="26"/>
        </w:rPr>
        <w:t>n hay có ánh sán</w:t>
      </w:r>
      <w:r>
        <w:rPr>
          <w:rFonts w:ascii="Calibri" w:eastAsia="Calibri" w:hAnsi="Calibri" w:cs="Calibri"/>
          <w:color w:val="000000"/>
          <w:sz w:val="26"/>
          <w:szCs w:val="26"/>
        </w:rPr>
        <w:t>g chi</w:t>
      </w:r>
      <w:r>
        <w:rPr>
          <w:rFonts w:ascii="Calibri" w:eastAsia="Calibri" w:hAnsi="Calibri" w:cs="Calibri"/>
          <w:color w:val="000000"/>
          <w:sz w:val="26"/>
          <w:szCs w:val="26"/>
        </w:rPr>
        <w:t>ế</w:t>
      </w:r>
      <w:r>
        <w:rPr>
          <w:rFonts w:ascii="Calibri" w:eastAsia="Calibri" w:hAnsi="Calibri" w:cs="Calibri"/>
          <w:color w:val="000000"/>
          <w:sz w:val="26"/>
          <w:szCs w:val="26"/>
        </w:rPr>
        <w:t>u vào. (H)</w:t>
      </w:r>
    </w:p>
    <w:p w:rsidR="00475325" w:rsidRDefault="00020F2D">
      <w:pPr>
        <w:widowControl w:val="0"/>
        <w:pBdr>
          <w:top w:val="nil"/>
          <w:left w:val="nil"/>
          <w:bottom w:val="nil"/>
          <w:right w:val="nil"/>
          <w:between w:val="nil"/>
        </w:pBdr>
        <w:spacing w:line="288" w:lineRule="auto"/>
        <w:ind w:firstLine="567"/>
        <w:rPr>
          <w:rFonts w:ascii="Calibri" w:eastAsia="Calibri" w:hAnsi="Calibri" w:cs="Calibri"/>
          <w:color w:val="000000"/>
        </w:rPr>
      </w:pPr>
      <w:r>
        <w:rPr>
          <w:rFonts w:ascii="Calibri" w:eastAsia="Calibri" w:hAnsi="Calibri" w:cs="Calibri"/>
          <w:color w:val="000000"/>
          <w:sz w:val="26"/>
          <w:szCs w:val="26"/>
        </w:rPr>
        <w:t>2*. Rêu thư</w:t>
      </w:r>
      <w:r>
        <w:rPr>
          <w:rFonts w:ascii="Calibri" w:eastAsia="Calibri" w:hAnsi="Calibri" w:cs="Calibri"/>
          <w:color w:val="000000"/>
          <w:sz w:val="26"/>
          <w:szCs w:val="26"/>
        </w:rPr>
        <w:t>ờ</w:t>
      </w:r>
      <w:r>
        <w:rPr>
          <w:rFonts w:ascii="Calibri" w:eastAsia="Calibri" w:hAnsi="Calibri" w:cs="Calibri"/>
          <w:color w:val="000000"/>
          <w:sz w:val="26"/>
          <w:szCs w:val="26"/>
        </w:rPr>
        <w:t>ng m</w:t>
      </w:r>
      <w:r>
        <w:rPr>
          <w:rFonts w:ascii="Calibri" w:eastAsia="Calibri" w:hAnsi="Calibri" w:cs="Calibri"/>
          <w:color w:val="000000"/>
          <w:sz w:val="26"/>
          <w:szCs w:val="26"/>
        </w:rPr>
        <w:t>ọ</w:t>
      </w:r>
      <w:r>
        <w:rPr>
          <w:rFonts w:ascii="Calibri" w:eastAsia="Calibri" w:hAnsi="Calibri" w:cs="Calibri"/>
          <w:color w:val="000000"/>
          <w:sz w:val="26"/>
          <w:szCs w:val="26"/>
        </w:rPr>
        <w:t xml:space="preserve">c </w:t>
      </w:r>
      <w:r>
        <w:rPr>
          <w:rFonts w:ascii="Calibri" w:eastAsia="Calibri" w:hAnsi="Calibri" w:cs="Calibri"/>
          <w:color w:val="000000"/>
          <w:sz w:val="26"/>
          <w:szCs w:val="26"/>
        </w:rPr>
        <w:t>ở</w:t>
      </w:r>
      <w:r>
        <w:rPr>
          <w:rFonts w:ascii="Calibri" w:eastAsia="Calibri" w:hAnsi="Calibri" w:cs="Calibri"/>
          <w:color w:val="000000"/>
          <w:sz w:val="26"/>
          <w:szCs w:val="26"/>
        </w:rPr>
        <w:t xml:space="preserve"> nh</w:t>
      </w:r>
      <w:r>
        <w:rPr>
          <w:rFonts w:ascii="Calibri" w:eastAsia="Calibri" w:hAnsi="Calibri" w:cs="Calibri"/>
          <w:color w:val="000000"/>
          <w:sz w:val="26"/>
          <w:szCs w:val="26"/>
        </w:rPr>
        <w:t>ữ</w:t>
      </w:r>
      <w:r>
        <w:rPr>
          <w:rFonts w:ascii="Calibri" w:eastAsia="Calibri" w:hAnsi="Calibri" w:cs="Calibri"/>
          <w:color w:val="000000"/>
          <w:sz w:val="26"/>
          <w:szCs w:val="26"/>
        </w:rPr>
        <w:t xml:space="preserve">ng nơi </w:t>
      </w:r>
      <w:r>
        <w:rPr>
          <w:rFonts w:ascii="Calibri" w:eastAsia="Calibri" w:hAnsi="Calibri" w:cs="Calibri"/>
          <w:color w:val="000000"/>
          <w:sz w:val="26"/>
          <w:szCs w:val="26"/>
        </w:rPr>
        <w:t>ẩ</w:t>
      </w:r>
      <w:r>
        <w:rPr>
          <w:rFonts w:ascii="Calibri" w:eastAsia="Calibri" w:hAnsi="Calibri" w:cs="Calibri"/>
          <w:color w:val="000000"/>
          <w:sz w:val="26"/>
          <w:szCs w:val="26"/>
        </w:rPr>
        <w:t>m ư</w:t>
      </w:r>
      <w:r>
        <w:rPr>
          <w:rFonts w:ascii="Calibri" w:eastAsia="Calibri" w:hAnsi="Calibri" w:cs="Calibri"/>
          <w:color w:val="000000"/>
          <w:sz w:val="26"/>
          <w:szCs w:val="26"/>
        </w:rPr>
        <w:t>ớ</w:t>
      </w:r>
      <w:r>
        <w:rPr>
          <w:rFonts w:ascii="Calibri" w:eastAsia="Calibri" w:hAnsi="Calibri" w:cs="Calibri"/>
          <w:color w:val="000000"/>
          <w:sz w:val="26"/>
          <w:szCs w:val="26"/>
        </w:rPr>
        <w:t>t, do đó đ</w:t>
      </w:r>
      <w:r>
        <w:rPr>
          <w:rFonts w:ascii="Calibri" w:eastAsia="Calibri" w:hAnsi="Calibri" w:cs="Calibri"/>
          <w:color w:val="000000"/>
          <w:sz w:val="26"/>
          <w:szCs w:val="26"/>
        </w:rPr>
        <w:t>ể</w:t>
      </w:r>
      <w:r>
        <w:rPr>
          <w:rFonts w:ascii="Calibri" w:eastAsia="Calibri" w:hAnsi="Calibri" w:cs="Calibri"/>
          <w:color w:val="000000"/>
          <w:sz w:val="26"/>
          <w:szCs w:val="26"/>
        </w:rPr>
        <w:t xml:space="preserve"> tránh hi</w:t>
      </w:r>
      <w:r>
        <w:rPr>
          <w:rFonts w:ascii="Calibri" w:eastAsia="Calibri" w:hAnsi="Calibri" w:cs="Calibri"/>
          <w:color w:val="000000"/>
          <w:sz w:val="26"/>
          <w:szCs w:val="26"/>
        </w:rPr>
        <w:t>ệ</w:t>
      </w:r>
      <w:r>
        <w:rPr>
          <w:rFonts w:ascii="Calibri" w:eastAsia="Calibri" w:hAnsi="Calibri" w:cs="Calibri"/>
          <w:color w:val="000000"/>
          <w:sz w:val="26"/>
          <w:szCs w:val="26"/>
        </w:rPr>
        <w:t>n tư</w:t>
      </w:r>
      <w:r>
        <w:rPr>
          <w:rFonts w:ascii="Calibri" w:eastAsia="Calibri" w:hAnsi="Calibri" w:cs="Calibri"/>
          <w:color w:val="000000"/>
          <w:sz w:val="26"/>
          <w:szCs w:val="26"/>
        </w:rPr>
        <w:t>ợ</w:t>
      </w:r>
      <w:r>
        <w:rPr>
          <w:rFonts w:ascii="Calibri" w:eastAsia="Calibri" w:hAnsi="Calibri" w:cs="Calibri"/>
          <w:color w:val="000000"/>
          <w:sz w:val="26"/>
          <w:szCs w:val="26"/>
        </w:rPr>
        <w:t>ng m</w:t>
      </w:r>
      <w:r>
        <w:rPr>
          <w:rFonts w:ascii="Calibri" w:eastAsia="Calibri" w:hAnsi="Calibri" w:cs="Calibri"/>
          <w:color w:val="000000"/>
          <w:sz w:val="26"/>
          <w:szCs w:val="26"/>
        </w:rPr>
        <w:t>ọ</w:t>
      </w:r>
      <w:r>
        <w:rPr>
          <w:rFonts w:ascii="Calibri" w:eastAsia="Calibri" w:hAnsi="Calibri" w:cs="Calibri"/>
          <w:color w:val="000000"/>
          <w:sz w:val="26"/>
          <w:szCs w:val="26"/>
        </w:rPr>
        <w:t xml:space="preserve">c rêu </w:t>
      </w:r>
      <w:r>
        <w:rPr>
          <w:rFonts w:ascii="Calibri" w:eastAsia="Calibri" w:hAnsi="Calibri" w:cs="Calibri"/>
          <w:color w:val="000000"/>
          <w:sz w:val="26"/>
          <w:szCs w:val="26"/>
        </w:rPr>
        <w:t>ở</w:t>
      </w:r>
      <w:r>
        <w:rPr>
          <w:rFonts w:ascii="Calibri" w:eastAsia="Calibri" w:hAnsi="Calibri" w:cs="Calibri"/>
          <w:color w:val="000000"/>
          <w:sz w:val="26"/>
          <w:szCs w:val="26"/>
        </w:rPr>
        <w:t xml:space="preserve"> chân tư</w:t>
      </w:r>
      <w:r>
        <w:rPr>
          <w:rFonts w:ascii="Calibri" w:eastAsia="Calibri" w:hAnsi="Calibri" w:cs="Calibri"/>
          <w:color w:val="000000"/>
          <w:sz w:val="26"/>
          <w:szCs w:val="26"/>
        </w:rPr>
        <w:t>ờ</w:t>
      </w:r>
      <w:r>
        <w:rPr>
          <w:rFonts w:ascii="Calibri" w:eastAsia="Calibri" w:hAnsi="Calibri" w:cs="Calibri"/>
          <w:color w:val="000000"/>
          <w:sz w:val="26"/>
          <w:szCs w:val="26"/>
        </w:rPr>
        <w:t>ng hay b</w:t>
      </w:r>
      <w:r>
        <w:rPr>
          <w:rFonts w:ascii="Calibri" w:eastAsia="Calibri" w:hAnsi="Calibri" w:cs="Calibri"/>
          <w:color w:val="000000"/>
          <w:sz w:val="26"/>
          <w:szCs w:val="26"/>
        </w:rPr>
        <w:t>ậ</w:t>
      </w:r>
      <w:r>
        <w:rPr>
          <w:rFonts w:ascii="Calibri" w:eastAsia="Calibri" w:hAnsi="Calibri" w:cs="Calibri"/>
          <w:color w:val="000000"/>
          <w:sz w:val="26"/>
          <w:szCs w:val="26"/>
        </w:rPr>
        <w:t>c th</w:t>
      </w:r>
      <w:r>
        <w:rPr>
          <w:rFonts w:ascii="Calibri" w:eastAsia="Calibri" w:hAnsi="Calibri" w:cs="Calibri"/>
          <w:color w:val="000000"/>
          <w:sz w:val="26"/>
          <w:szCs w:val="26"/>
        </w:rPr>
        <w:t>ề</w:t>
      </w:r>
      <w:r>
        <w:rPr>
          <w:rFonts w:ascii="Calibri" w:eastAsia="Calibri" w:hAnsi="Calibri" w:cs="Calibri"/>
          <w:color w:val="000000"/>
          <w:sz w:val="26"/>
          <w:szCs w:val="26"/>
        </w:rPr>
        <w:t>m thì c</w:t>
      </w:r>
      <w:r>
        <w:rPr>
          <w:rFonts w:ascii="Calibri" w:eastAsia="Calibri" w:hAnsi="Calibri" w:cs="Calibri"/>
          <w:color w:val="000000"/>
          <w:sz w:val="26"/>
          <w:szCs w:val="26"/>
        </w:rPr>
        <w:t>ầ</w:t>
      </w:r>
      <w:r>
        <w:rPr>
          <w:rFonts w:ascii="Calibri" w:eastAsia="Calibri" w:hAnsi="Calibri" w:cs="Calibri"/>
          <w:color w:val="000000"/>
          <w:sz w:val="26"/>
          <w:szCs w:val="26"/>
        </w:rPr>
        <w:t>n gi</w:t>
      </w:r>
      <w:r>
        <w:rPr>
          <w:rFonts w:ascii="Calibri" w:eastAsia="Calibri" w:hAnsi="Calibri" w:cs="Calibri"/>
          <w:color w:val="000000"/>
          <w:sz w:val="26"/>
          <w:szCs w:val="26"/>
        </w:rPr>
        <w:t>ữ</w:t>
      </w:r>
      <w:r>
        <w:rPr>
          <w:rFonts w:ascii="Calibri" w:eastAsia="Calibri" w:hAnsi="Calibri" w:cs="Calibri"/>
          <w:color w:val="000000"/>
          <w:sz w:val="26"/>
          <w:szCs w:val="26"/>
        </w:rPr>
        <w:t xml:space="preserve"> cho các khu v</w:t>
      </w:r>
      <w:r>
        <w:rPr>
          <w:rFonts w:ascii="Calibri" w:eastAsia="Calibri" w:hAnsi="Calibri" w:cs="Calibri"/>
          <w:color w:val="000000"/>
          <w:sz w:val="26"/>
          <w:szCs w:val="26"/>
        </w:rPr>
        <w:t>ự</w:t>
      </w:r>
      <w:r>
        <w:rPr>
          <w:rFonts w:ascii="Calibri" w:eastAsia="Calibri" w:hAnsi="Calibri" w:cs="Calibri"/>
          <w:color w:val="000000"/>
          <w:sz w:val="26"/>
          <w:szCs w:val="26"/>
        </w:rPr>
        <w:t xml:space="preserve">c đó luôn khô ráo, tránh </w:t>
      </w:r>
      <w:r>
        <w:rPr>
          <w:rFonts w:ascii="Calibri" w:eastAsia="Calibri" w:hAnsi="Calibri" w:cs="Calibri"/>
          <w:color w:val="000000"/>
          <w:sz w:val="26"/>
          <w:szCs w:val="26"/>
        </w:rPr>
        <w:t>ẩ</w:t>
      </w:r>
      <w:r>
        <w:rPr>
          <w:rFonts w:ascii="Calibri" w:eastAsia="Calibri" w:hAnsi="Calibri" w:cs="Calibri"/>
          <w:color w:val="000000"/>
          <w:sz w:val="26"/>
          <w:szCs w:val="26"/>
        </w:rPr>
        <w:t>m ư</w:t>
      </w:r>
      <w:r>
        <w:rPr>
          <w:rFonts w:ascii="Calibri" w:eastAsia="Calibri" w:hAnsi="Calibri" w:cs="Calibri"/>
          <w:color w:val="000000"/>
          <w:sz w:val="26"/>
          <w:szCs w:val="26"/>
        </w:rPr>
        <w:t>ớ</w:t>
      </w:r>
      <w:r>
        <w:rPr>
          <w:rFonts w:ascii="Calibri" w:eastAsia="Calibri" w:hAnsi="Calibri" w:cs="Calibri"/>
          <w:color w:val="000000"/>
          <w:sz w:val="26"/>
          <w:szCs w:val="26"/>
        </w:rPr>
        <w:t>t. (H)</w:t>
      </w:r>
    </w:p>
    <w:p w:rsidR="00475325" w:rsidRDefault="00020F2D">
      <w:pPr>
        <w:widowControl w:val="0"/>
        <w:pBdr>
          <w:top w:val="nil"/>
          <w:left w:val="nil"/>
          <w:bottom w:val="nil"/>
          <w:right w:val="nil"/>
          <w:between w:val="nil"/>
        </w:pBdr>
        <w:tabs>
          <w:tab w:val="left" w:pos="824"/>
        </w:tabs>
        <w:spacing w:line="288" w:lineRule="auto"/>
        <w:ind w:firstLine="567"/>
        <w:rPr>
          <w:rFonts w:ascii="Calibri" w:eastAsia="Calibri" w:hAnsi="Calibri" w:cs="Calibri"/>
          <w:color w:val="000000"/>
        </w:rPr>
      </w:pPr>
      <w:r>
        <w:rPr>
          <w:rFonts w:ascii="Calibri" w:eastAsia="Calibri" w:hAnsi="Calibri" w:cs="Calibri"/>
          <w:color w:val="000000"/>
          <w:sz w:val="26"/>
          <w:szCs w:val="26"/>
        </w:rPr>
        <w:t>3. Lá non c</w:t>
      </w:r>
      <w:r>
        <w:rPr>
          <w:rFonts w:ascii="Calibri" w:eastAsia="Calibri" w:hAnsi="Calibri" w:cs="Calibri"/>
          <w:color w:val="000000"/>
          <w:sz w:val="26"/>
          <w:szCs w:val="26"/>
        </w:rPr>
        <w:t>ủ</w:t>
      </w:r>
      <w:r>
        <w:rPr>
          <w:rFonts w:ascii="Calibri" w:eastAsia="Calibri" w:hAnsi="Calibri" w:cs="Calibri"/>
          <w:color w:val="000000"/>
          <w:sz w:val="26"/>
          <w:szCs w:val="26"/>
        </w:rPr>
        <w:t>a dương x</w:t>
      </w:r>
      <w:r>
        <w:rPr>
          <w:rFonts w:ascii="Calibri" w:eastAsia="Calibri" w:hAnsi="Calibri" w:cs="Calibri"/>
          <w:color w:val="000000"/>
          <w:sz w:val="26"/>
          <w:szCs w:val="26"/>
        </w:rPr>
        <w:t>ỉ</w:t>
      </w:r>
      <w:r>
        <w:rPr>
          <w:rFonts w:ascii="Calibri" w:eastAsia="Calibri" w:hAnsi="Calibri" w:cs="Calibri"/>
          <w:color w:val="000000"/>
          <w:sz w:val="26"/>
          <w:szCs w:val="26"/>
        </w:rPr>
        <w:t xml:space="preserve"> cu</w:t>
      </w:r>
      <w:r>
        <w:rPr>
          <w:rFonts w:ascii="Calibri" w:eastAsia="Calibri" w:hAnsi="Calibri" w:cs="Calibri"/>
          <w:color w:val="000000"/>
          <w:sz w:val="26"/>
          <w:szCs w:val="26"/>
        </w:rPr>
        <w:t>ộ</w:t>
      </w:r>
      <w:r>
        <w:rPr>
          <w:rFonts w:ascii="Calibri" w:eastAsia="Calibri" w:hAnsi="Calibri" w:cs="Calibri"/>
          <w:color w:val="000000"/>
          <w:sz w:val="26"/>
          <w:szCs w:val="26"/>
        </w:rPr>
        <w:t xml:space="preserve">n tròn </w:t>
      </w:r>
      <w:r>
        <w:rPr>
          <w:rFonts w:ascii="Calibri" w:eastAsia="Calibri" w:hAnsi="Calibri" w:cs="Calibri"/>
          <w:color w:val="000000"/>
          <w:sz w:val="26"/>
          <w:szCs w:val="26"/>
        </w:rPr>
        <w:t>ở</w:t>
      </w:r>
      <w:r>
        <w:rPr>
          <w:rFonts w:ascii="Calibri" w:eastAsia="Calibri" w:hAnsi="Calibri" w:cs="Calibri"/>
          <w:color w:val="000000"/>
          <w:sz w:val="26"/>
          <w:szCs w:val="26"/>
        </w:rPr>
        <w:t xml:space="preserve"> đ</w:t>
      </w:r>
      <w:r>
        <w:rPr>
          <w:rFonts w:ascii="Calibri" w:eastAsia="Calibri" w:hAnsi="Calibri" w:cs="Calibri"/>
          <w:color w:val="000000"/>
          <w:sz w:val="26"/>
          <w:szCs w:val="26"/>
        </w:rPr>
        <w:t>ầ</w:t>
      </w:r>
      <w:r>
        <w:rPr>
          <w:rFonts w:ascii="Calibri" w:eastAsia="Calibri" w:hAnsi="Calibri" w:cs="Calibri"/>
          <w:color w:val="000000"/>
          <w:sz w:val="26"/>
          <w:szCs w:val="26"/>
        </w:rPr>
        <w:t>u. (B)</w:t>
      </w:r>
    </w:p>
    <w:p w:rsidR="00475325" w:rsidRDefault="00020F2D">
      <w:pPr>
        <w:widowControl w:val="0"/>
        <w:pBdr>
          <w:top w:val="nil"/>
          <w:left w:val="nil"/>
          <w:bottom w:val="nil"/>
          <w:right w:val="nil"/>
          <w:between w:val="nil"/>
        </w:pBdr>
        <w:tabs>
          <w:tab w:val="left" w:pos="809"/>
        </w:tabs>
        <w:spacing w:line="288" w:lineRule="auto"/>
        <w:ind w:firstLine="567"/>
        <w:rPr>
          <w:rFonts w:ascii="Calibri" w:eastAsia="Calibri" w:hAnsi="Calibri" w:cs="Calibri"/>
          <w:color w:val="000000"/>
        </w:rPr>
      </w:pPr>
      <w:r>
        <w:rPr>
          <w:rFonts w:ascii="Calibri" w:eastAsia="Calibri" w:hAnsi="Calibri" w:cs="Calibri"/>
          <w:color w:val="000000"/>
          <w:sz w:val="26"/>
          <w:szCs w:val="26"/>
        </w:rPr>
        <w:t>4. M</w:t>
      </w:r>
      <w:r>
        <w:rPr>
          <w:rFonts w:ascii="Calibri" w:eastAsia="Calibri" w:hAnsi="Calibri" w:cs="Calibri"/>
          <w:color w:val="000000"/>
          <w:sz w:val="26"/>
          <w:szCs w:val="26"/>
        </w:rPr>
        <w:t>ộ</w:t>
      </w:r>
      <w:r>
        <w:rPr>
          <w:rFonts w:ascii="Calibri" w:eastAsia="Calibri" w:hAnsi="Calibri" w:cs="Calibri"/>
          <w:color w:val="000000"/>
          <w:sz w:val="26"/>
          <w:szCs w:val="26"/>
        </w:rPr>
        <w:t>t s</w:t>
      </w:r>
      <w:r>
        <w:rPr>
          <w:rFonts w:ascii="Calibri" w:eastAsia="Calibri" w:hAnsi="Calibri" w:cs="Calibri"/>
          <w:color w:val="000000"/>
          <w:sz w:val="26"/>
          <w:szCs w:val="26"/>
        </w:rPr>
        <w:t>ố</w:t>
      </w:r>
      <w:r>
        <w:rPr>
          <w:rFonts w:ascii="Calibri" w:eastAsia="Calibri" w:hAnsi="Calibri" w:cs="Calibri"/>
          <w:color w:val="000000"/>
          <w:sz w:val="26"/>
          <w:szCs w:val="26"/>
        </w:rPr>
        <w:t xml:space="preserve"> loài thu</w:t>
      </w:r>
      <w:r>
        <w:rPr>
          <w:rFonts w:ascii="Calibri" w:eastAsia="Calibri" w:hAnsi="Calibri" w:cs="Calibri"/>
          <w:color w:val="000000"/>
          <w:sz w:val="26"/>
          <w:szCs w:val="26"/>
        </w:rPr>
        <w:t>ộ</w:t>
      </w:r>
      <w:r>
        <w:rPr>
          <w:rFonts w:ascii="Calibri" w:eastAsia="Calibri" w:hAnsi="Calibri" w:cs="Calibri"/>
          <w:color w:val="000000"/>
          <w:sz w:val="26"/>
          <w:szCs w:val="26"/>
        </w:rPr>
        <w:t>c ngành H</w:t>
      </w:r>
      <w:r>
        <w:rPr>
          <w:rFonts w:ascii="Calibri" w:eastAsia="Calibri" w:hAnsi="Calibri" w:cs="Calibri"/>
          <w:color w:val="000000"/>
          <w:sz w:val="26"/>
          <w:szCs w:val="26"/>
        </w:rPr>
        <w:t>ạ</w:t>
      </w:r>
      <w:r>
        <w:rPr>
          <w:rFonts w:ascii="Calibri" w:eastAsia="Calibri" w:hAnsi="Calibri" w:cs="Calibri"/>
          <w:color w:val="000000"/>
          <w:sz w:val="26"/>
          <w:szCs w:val="26"/>
        </w:rPr>
        <w:t xml:space="preserve">t kín: hoa li, </w:t>
      </w:r>
      <w:r>
        <w:rPr>
          <w:rFonts w:ascii="Calibri" w:eastAsia="Calibri" w:hAnsi="Calibri" w:cs="Calibri"/>
          <w:color w:val="000000"/>
          <w:sz w:val="26"/>
          <w:szCs w:val="26"/>
        </w:rPr>
        <w:t>ổ</w:t>
      </w:r>
      <w:r>
        <w:rPr>
          <w:rFonts w:ascii="Calibri" w:eastAsia="Calibri" w:hAnsi="Calibri" w:cs="Calibri"/>
          <w:color w:val="000000"/>
          <w:sz w:val="26"/>
          <w:szCs w:val="26"/>
        </w:rPr>
        <w:t>i, ch</w:t>
      </w:r>
      <w:r>
        <w:rPr>
          <w:rFonts w:ascii="Calibri" w:eastAsia="Calibri" w:hAnsi="Calibri" w:cs="Calibri"/>
          <w:color w:val="000000"/>
          <w:sz w:val="26"/>
          <w:szCs w:val="26"/>
        </w:rPr>
        <w:t>anh, cà chua,...</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rPr>
      </w:pPr>
      <w:r>
        <w:rPr>
          <w:rFonts w:ascii="Calibri" w:eastAsia="Calibri" w:hAnsi="Calibri" w:cs="Calibri"/>
          <w:color w:val="000000"/>
          <w:sz w:val="26"/>
          <w:szCs w:val="26"/>
        </w:rPr>
        <w:t>- GV c</w:t>
      </w:r>
      <w:r>
        <w:rPr>
          <w:rFonts w:ascii="Calibri" w:eastAsia="Calibri" w:hAnsi="Calibri" w:cs="Calibri"/>
          <w:color w:val="000000"/>
          <w:sz w:val="26"/>
          <w:szCs w:val="26"/>
        </w:rPr>
        <w:t>ầ</w:t>
      </w:r>
      <w:r>
        <w:rPr>
          <w:rFonts w:ascii="Calibri" w:eastAsia="Calibri" w:hAnsi="Calibri" w:cs="Calibri"/>
          <w:color w:val="000000"/>
          <w:sz w:val="26"/>
          <w:szCs w:val="26"/>
        </w:rPr>
        <w:t>n gi</w:t>
      </w:r>
      <w:r>
        <w:rPr>
          <w:rFonts w:ascii="Calibri" w:eastAsia="Calibri" w:hAnsi="Calibri" w:cs="Calibri"/>
          <w:color w:val="000000"/>
          <w:sz w:val="26"/>
          <w:szCs w:val="26"/>
        </w:rPr>
        <w:t>ả</w:t>
      </w:r>
      <w:r>
        <w:rPr>
          <w:rFonts w:ascii="Calibri" w:eastAsia="Calibri" w:hAnsi="Calibri" w:cs="Calibri"/>
          <w:color w:val="000000"/>
          <w:sz w:val="26"/>
          <w:szCs w:val="26"/>
        </w:rPr>
        <w:t>i thích, làm rõ các khái ni</w:t>
      </w:r>
      <w:r>
        <w:rPr>
          <w:rFonts w:ascii="Calibri" w:eastAsia="Calibri" w:hAnsi="Calibri" w:cs="Calibri"/>
          <w:color w:val="000000"/>
          <w:sz w:val="26"/>
          <w:szCs w:val="26"/>
        </w:rPr>
        <w:t>ệ</w:t>
      </w:r>
      <w:r>
        <w:rPr>
          <w:rFonts w:ascii="Calibri" w:eastAsia="Calibri" w:hAnsi="Calibri" w:cs="Calibri"/>
          <w:color w:val="000000"/>
          <w:sz w:val="26"/>
          <w:szCs w:val="26"/>
        </w:rPr>
        <w:t>m “không có m</w:t>
      </w:r>
      <w:r>
        <w:rPr>
          <w:rFonts w:ascii="Calibri" w:eastAsia="Calibri" w:hAnsi="Calibri" w:cs="Calibri"/>
          <w:color w:val="000000"/>
          <w:sz w:val="26"/>
          <w:szCs w:val="26"/>
        </w:rPr>
        <w:t>ạ</w:t>
      </w:r>
      <w:r>
        <w:rPr>
          <w:rFonts w:ascii="Calibri" w:eastAsia="Calibri" w:hAnsi="Calibri" w:cs="Calibri"/>
          <w:color w:val="000000"/>
          <w:sz w:val="26"/>
          <w:szCs w:val="26"/>
        </w:rPr>
        <w:t>ch”, “có m</w:t>
      </w:r>
      <w:r>
        <w:rPr>
          <w:rFonts w:ascii="Calibri" w:eastAsia="Calibri" w:hAnsi="Calibri" w:cs="Calibri"/>
          <w:color w:val="000000"/>
          <w:sz w:val="26"/>
          <w:szCs w:val="26"/>
        </w:rPr>
        <w:t>ạ</w:t>
      </w:r>
      <w:r>
        <w:rPr>
          <w:rFonts w:ascii="Calibri" w:eastAsia="Calibri" w:hAnsi="Calibri" w:cs="Calibri"/>
          <w:color w:val="000000"/>
          <w:sz w:val="26"/>
          <w:szCs w:val="26"/>
        </w:rPr>
        <w:t>ch”, “h</w:t>
      </w:r>
      <w:r>
        <w:rPr>
          <w:rFonts w:ascii="Calibri" w:eastAsia="Calibri" w:hAnsi="Calibri" w:cs="Calibri"/>
          <w:color w:val="000000"/>
          <w:sz w:val="26"/>
          <w:szCs w:val="26"/>
        </w:rPr>
        <w:t>ạ</w:t>
      </w:r>
      <w:r>
        <w:rPr>
          <w:rFonts w:ascii="Calibri" w:eastAsia="Calibri" w:hAnsi="Calibri" w:cs="Calibri"/>
          <w:color w:val="000000"/>
          <w:sz w:val="26"/>
          <w:szCs w:val="26"/>
        </w:rPr>
        <w:t>t kín”, “h</w:t>
      </w:r>
      <w:r>
        <w:rPr>
          <w:rFonts w:ascii="Calibri" w:eastAsia="Calibri" w:hAnsi="Calibri" w:cs="Calibri"/>
          <w:color w:val="000000"/>
          <w:sz w:val="26"/>
          <w:szCs w:val="26"/>
        </w:rPr>
        <w:t>ạ</w:t>
      </w:r>
      <w:r>
        <w:rPr>
          <w:rFonts w:ascii="Calibri" w:eastAsia="Calibri" w:hAnsi="Calibri" w:cs="Calibri"/>
          <w:color w:val="000000"/>
          <w:sz w:val="26"/>
          <w:szCs w:val="26"/>
        </w:rPr>
        <w:t>t tr</w:t>
      </w:r>
      <w:r>
        <w:rPr>
          <w:rFonts w:ascii="Calibri" w:eastAsia="Calibri" w:hAnsi="Calibri" w:cs="Calibri"/>
          <w:color w:val="000000"/>
          <w:sz w:val="26"/>
          <w:szCs w:val="26"/>
        </w:rPr>
        <w:t>ầ</w:t>
      </w:r>
      <w:r>
        <w:rPr>
          <w:rFonts w:ascii="Calibri" w:eastAsia="Calibri" w:hAnsi="Calibri" w:cs="Calibri"/>
          <w:color w:val="000000"/>
          <w:sz w:val="26"/>
          <w:szCs w:val="26"/>
        </w:rPr>
        <w:t>n”.</w:t>
      </w:r>
    </w:p>
    <w:p w:rsidR="00475325" w:rsidRDefault="00020F2D">
      <w:pPr>
        <w:widowControl w:val="0"/>
        <w:pBdr>
          <w:top w:val="nil"/>
          <w:left w:val="nil"/>
          <w:bottom w:val="nil"/>
          <w:right w:val="nil"/>
          <w:between w:val="nil"/>
        </w:pBdr>
        <w:tabs>
          <w:tab w:val="left" w:pos="284"/>
          <w:tab w:val="left" w:pos="714"/>
        </w:tabs>
        <w:spacing w:line="288" w:lineRule="auto"/>
        <w:ind w:firstLine="284"/>
        <w:rPr>
          <w:rFonts w:ascii="Calibri" w:eastAsia="Calibri" w:hAnsi="Calibri" w:cs="Calibri"/>
          <w:color w:val="000000"/>
        </w:rPr>
      </w:pPr>
      <w:r>
        <w:rPr>
          <w:rFonts w:ascii="Calibri" w:eastAsia="Calibri" w:hAnsi="Calibri" w:cs="Calibri"/>
          <w:color w:val="000000"/>
          <w:sz w:val="26"/>
          <w:szCs w:val="26"/>
        </w:rPr>
        <w:t>- Khi l</w:t>
      </w:r>
      <w:r>
        <w:rPr>
          <w:rFonts w:ascii="Calibri" w:eastAsia="Calibri" w:hAnsi="Calibri" w:cs="Calibri"/>
          <w:color w:val="000000"/>
          <w:sz w:val="26"/>
          <w:szCs w:val="26"/>
        </w:rPr>
        <w:t>ấ</w:t>
      </w:r>
      <w:r>
        <w:rPr>
          <w:rFonts w:ascii="Calibri" w:eastAsia="Calibri" w:hAnsi="Calibri" w:cs="Calibri"/>
          <w:color w:val="000000"/>
          <w:sz w:val="26"/>
          <w:szCs w:val="26"/>
        </w:rPr>
        <w:t>y ví d</w:t>
      </w:r>
      <w:r>
        <w:rPr>
          <w:rFonts w:ascii="Calibri" w:eastAsia="Calibri" w:hAnsi="Calibri" w:cs="Calibri"/>
          <w:color w:val="000000"/>
          <w:sz w:val="26"/>
          <w:szCs w:val="26"/>
        </w:rPr>
        <w:t>ụ</w:t>
      </w:r>
      <w:r>
        <w:rPr>
          <w:rFonts w:ascii="Calibri" w:eastAsia="Calibri" w:hAnsi="Calibri" w:cs="Calibri"/>
          <w:color w:val="000000"/>
          <w:sz w:val="26"/>
          <w:szCs w:val="26"/>
        </w:rPr>
        <w:t xml:space="preserve"> v</w:t>
      </w:r>
      <w:r>
        <w:rPr>
          <w:rFonts w:ascii="Calibri" w:eastAsia="Calibri" w:hAnsi="Calibri" w:cs="Calibri"/>
          <w:color w:val="000000"/>
          <w:sz w:val="26"/>
          <w:szCs w:val="26"/>
        </w:rPr>
        <w:t>ề</w:t>
      </w:r>
      <w:r>
        <w:rPr>
          <w:rFonts w:ascii="Calibri" w:eastAsia="Calibri" w:hAnsi="Calibri" w:cs="Calibri"/>
          <w:color w:val="000000"/>
          <w:sz w:val="26"/>
          <w:szCs w:val="26"/>
        </w:rPr>
        <w:t xml:space="preserve"> th</w:t>
      </w:r>
      <w:r>
        <w:rPr>
          <w:rFonts w:ascii="Calibri" w:eastAsia="Calibri" w:hAnsi="Calibri" w:cs="Calibri"/>
          <w:color w:val="000000"/>
          <w:sz w:val="26"/>
          <w:szCs w:val="26"/>
        </w:rPr>
        <w:t>ự</w:t>
      </w:r>
      <w:r>
        <w:rPr>
          <w:rFonts w:ascii="Calibri" w:eastAsia="Calibri" w:hAnsi="Calibri" w:cs="Calibri"/>
          <w:color w:val="000000"/>
          <w:sz w:val="26"/>
          <w:szCs w:val="26"/>
        </w:rPr>
        <w:t>c v</w:t>
      </w:r>
      <w:r>
        <w:rPr>
          <w:rFonts w:ascii="Calibri" w:eastAsia="Calibri" w:hAnsi="Calibri" w:cs="Calibri"/>
          <w:color w:val="000000"/>
          <w:sz w:val="26"/>
          <w:szCs w:val="26"/>
        </w:rPr>
        <w:t>ậ</w:t>
      </w:r>
      <w:r>
        <w:rPr>
          <w:rFonts w:ascii="Calibri" w:eastAsia="Calibri" w:hAnsi="Calibri" w:cs="Calibri"/>
          <w:color w:val="000000"/>
          <w:sz w:val="26"/>
          <w:szCs w:val="26"/>
        </w:rPr>
        <w:t>t h</w:t>
      </w:r>
      <w:r>
        <w:rPr>
          <w:rFonts w:ascii="Calibri" w:eastAsia="Calibri" w:hAnsi="Calibri" w:cs="Calibri"/>
          <w:color w:val="000000"/>
          <w:sz w:val="26"/>
          <w:szCs w:val="26"/>
        </w:rPr>
        <w:t>ạ</w:t>
      </w:r>
      <w:r>
        <w:rPr>
          <w:rFonts w:ascii="Calibri" w:eastAsia="Calibri" w:hAnsi="Calibri" w:cs="Calibri"/>
          <w:color w:val="000000"/>
          <w:sz w:val="26"/>
          <w:szCs w:val="26"/>
        </w:rPr>
        <w:t>t kín c</w:t>
      </w:r>
      <w:r>
        <w:rPr>
          <w:rFonts w:ascii="Calibri" w:eastAsia="Calibri" w:hAnsi="Calibri" w:cs="Calibri"/>
          <w:color w:val="000000"/>
          <w:sz w:val="26"/>
          <w:szCs w:val="26"/>
        </w:rPr>
        <w:t>ầ</w:t>
      </w:r>
      <w:r>
        <w:rPr>
          <w:rFonts w:ascii="Calibri" w:eastAsia="Calibri" w:hAnsi="Calibri" w:cs="Calibri"/>
          <w:color w:val="000000"/>
          <w:sz w:val="26"/>
          <w:szCs w:val="26"/>
        </w:rPr>
        <w:t>n nh</w:t>
      </w:r>
      <w:r>
        <w:rPr>
          <w:rFonts w:ascii="Calibri" w:eastAsia="Calibri" w:hAnsi="Calibri" w:cs="Calibri"/>
          <w:color w:val="000000"/>
          <w:sz w:val="26"/>
          <w:szCs w:val="26"/>
        </w:rPr>
        <w:t>ấ</w:t>
      </w:r>
      <w:r>
        <w:rPr>
          <w:rFonts w:ascii="Calibri" w:eastAsia="Calibri" w:hAnsi="Calibri" w:cs="Calibri"/>
          <w:color w:val="000000"/>
          <w:sz w:val="26"/>
          <w:szCs w:val="26"/>
        </w:rPr>
        <w:t>n m</w:t>
      </w:r>
      <w:r>
        <w:rPr>
          <w:rFonts w:ascii="Calibri" w:eastAsia="Calibri" w:hAnsi="Calibri" w:cs="Calibri"/>
          <w:color w:val="000000"/>
          <w:sz w:val="26"/>
          <w:szCs w:val="26"/>
        </w:rPr>
        <w:t>ạ</w:t>
      </w:r>
      <w:r>
        <w:rPr>
          <w:rFonts w:ascii="Calibri" w:eastAsia="Calibri" w:hAnsi="Calibri" w:cs="Calibri"/>
          <w:color w:val="000000"/>
          <w:sz w:val="26"/>
          <w:szCs w:val="26"/>
        </w:rPr>
        <w:t>nh đ</w:t>
      </w:r>
      <w:r>
        <w:rPr>
          <w:rFonts w:ascii="Calibri" w:eastAsia="Calibri" w:hAnsi="Calibri" w:cs="Calibri"/>
          <w:color w:val="000000"/>
          <w:sz w:val="26"/>
          <w:szCs w:val="26"/>
        </w:rPr>
        <w:t>ể</w:t>
      </w:r>
      <w:r>
        <w:rPr>
          <w:rFonts w:ascii="Calibri" w:eastAsia="Calibri" w:hAnsi="Calibri" w:cs="Calibri"/>
          <w:color w:val="000000"/>
          <w:sz w:val="26"/>
          <w:szCs w:val="26"/>
        </w:rPr>
        <w:t xml:space="preserve"> HS th</w:t>
      </w:r>
      <w:r>
        <w:rPr>
          <w:rFonts w:ascii="Calibri" w:eastAsia="Calibri" w:hAnsi="Calibri" w:cs="Calibri"/>
          <w:color w:val="000000"/>
          <w:sz w:val="26"/>
          <w:szCs w:val="26"/>
        </w:rPr>
        <w:t>ấ</w:t>
      </w:r>
      <w:r>
        <w:rPr>
          <w:rFonts w:ascii="Calibri" w:eastAsia="Calibri" w:hAnsi="Calibri" w:cs="Calibri"/>
          <w:color w:val="000000"/>
          <w:sz w:val="26"/>
          <w:szCs w:val="26"/>
        </w:rPr>
        <w:t>y rõ th</w:t>
      </w:r>
      <w:r>
        <w:rPr>
          <w:rFonts w:ascii="Calibri" w:eastAsia="Calibri" w:hAnsi="Calibri" w:cs="Calibri"/>
          <w:color w:val="000000"/>
          <w:sz w:val="26"/>
          <w:szCs w:val="26"/>
        </w:rPr>
        <w:t>ự</w:t>
      </w:r>
      <w:r>
        <w:rPr>
          <w:rFonts w:ascii="Calibri" w:eastAsia="Calibri" w:hAnsi="Calibri" w:cs="Calibri"/>
          <w:color w:val="000000"/>
          <w:sz w:val="26"/>
          <w:szCs w:val="26"/>
        </w:rPr>
        <w:t>c v</w:t>
      </w:r>
      <w:r>
        <w:rPr>
          <w:rFonts w:ascii="Calibri" w:eastAsia="Calibri" w:hAnsi="Calibri" w:cs="Calibri"/>
          <w:color w:val="000000"/>
          <w:sz w:val="26"/>
          <w:szCs w:val="26"/>
        </w:rPr>
        <w:t>ậ</w:t>
      </w:r>
      <w:r>
        <w:rPr>
          <w:rFonts w:ascii="Calibri" w:eastAsia="Calibri" w:hAnsi="Calibri" w:cs="Calibri"/>
          <w:color w:val="000000"/>
          <w:sz w:val="26"/>
          <w:szCs w:val="26"/>
        </w:rPr>
        <w:t>t h</w:t>
      </w:r>
      <w:r>
        <w:rPr>
          <w:rFonts w:ascii="Calibri" w:eastAsia="Calibri" w:hAnsi="Calibri" w:cs="Calibri"/>
          <w:color w:val="000000"/>
          <w:sz w:val="26"/>
          <w:szCs w:val="26"/>
        </w:rPr>
        <w:t>ạ</w:t>
      </w:r>
      <w:r>
        <w:rPr>
          <w:rFonts w:ascii="Calibri" w:eastAsia="Calibri" w:hAnsi="Calibri" w:cs="Calibri"/>
          <w:color w:val="000000"/>
          <w:sz w:val="26"/>
          <w:szCs w:val="26"/>
        </w:rPr>
        <w:t>t kín r</w:t>
      </w:r>
      <w:r>
        <w:rPr>
          <w:rFonts w:ascii="Calibri" w:eastAsia="Calibri" w:hAnsi="Calibri" w:cs="Calibri"/>
          <w:color w:val="000000"/>
          <w:sz w:val="26"/>
          <w:szCs w:val="26"/>
        </w:rPr>
        <w:t>ấ</w:t>
      </w:r>
      <w:r>
        <w:rPr>
          <w:rFonts w:ascii="Calibri" w:eastAsia="Calibri" w:hAnsi="Calibri" w:cs="Calibri"/>
          <w:color w:val="000000"/>
          <w:sz w:val="26"/>
          <w:szCs w:val="26"/>
        </w:rPr>
        <w:t>t</w:t>
      </w:r>
    </w:p>
    <w:p w:rsidR="00475325" w:rsidRDefault="00020F2D">
      <w:pPr>
        <w:widowControl w:val="0"/>
        <w:pBdr>
          <w:top w:val="nil"/>
          <w:left w:val="nil"/>
          <w:bottom w:val="nil"/>
          <w:right w:val="nil"/>
          <w:between w:val="nil"/>
        </w:pBdr>
        <w:tabs>
          <w:tab w:val="left" w:pos="284"/>
          <w:tab w:val="left" w:pos="714"/>
        </w:tabs>
        <w:spacing w:line="288" w:lineRule="auto"/>
        <w:ind w:hanging="196"/>
        <w:rPr>
          <w:rFonts w:ascii="Calibri" w:eastAsia="Calibri" w:hAnsi="Calibri" w:cs="Calibri"/>
          <w:color w:val="000000"/>
        </w:rPr>
      </w:pPr>
      <w:r>
        <w:rPr>
          <w:rFonts w:ascii="Calibri" w:eastAsia="Calibri" w:hAnsi="Calibri" w:cs="Calibri"/>
          <w:color w:val="000000"/>
          <w:sz w:val="26"/>
          <w:szCs w:val="26"/>
        </w:rPr>
        <w:t>phong phú, đa d</w:t>
      </w:r>
      <w:r>
        <w:rPr>
          <w:rFonts w:ascii="Calibri" w:eastAsia="Calibri" w:hAnsi="Calibri" w:cs="Calibri"/>
          <w:color w:val="000000"/>
          <w:sz w:val="26"/>
          <w:szCs w:val="26"/>
        </w:rPr>
        <w:t>ạ</w:t>
      </w:r>
      <w:r>
        <w:rPr>
          <w:rFonts w:ascii="Calibri" w:eastAsia="Calibri" w:hAnsi="Calibri" w:cs="Calibri"/>
          <w:color w:val="000000"/>
          <w:sz w:val="26"/>
          <w:szCs w:val="26"/>
        </w:rPr>
        <w:t>ng v</w:t>
      </w:r>
      <w:r>
        <w:rPr>
          <w:rFonts w:ascii="Calibri" w:eastAsia="Calibri" w:hAnsi="Calibri" w:cs="Calibri"/>
          <w:color w:val="000000"/>
          <w:sz w:val="26"/>
          <w:szCs w:val="26"/>
        </w:rPr>
        <w:t>ề</w:t>
      </w:r>
      <w:r>
        <w:rPr>
          <w:rFonts w:ascii="Calibri" w:eastAsia="Calibri" w:hAnsi="Calibri" w:cs="Calibri"/>
          <w:color w:val="000000"/>
          <w:sz w:val="26"/>
          <w:szCs w:val="26"/>
        </w:rPr>
        <w:t xml:space="preserve"> loài, môi trư</w:t>
      </w:r>
      <w:r>
        <w:rPr>
          <w:rFonts w:ascii="Calibri" w:eastAsia="Calibri" w:hAnsi="Calibri" w:cs="Calibri"/>
          <w:color w:val="000000"/>
          <w:sz w:val="26"/>
          <w:szCs w:val="26"/>
        </w:rPr>
        <w:t>ờ</w:t>
      </w:r>
      <w:r>
        <w:rPr>
          <w:rFonts w:ascii="Calibri" w:eastAsia="Calibri" w:hAnsi="Calibri" w:cs="Calibri"/>
          <w:color w:val="000000"/>
          <w:sz w:val="26"/>
          <w:szCs w:val="26"/>
        </w:rPr>
        <w:t>ng s</w:t>
      </w:r>
      <w:r>
        <w:rPr>
          <w:rFonts w:ascii="Calibri" w:eastAsia="Calibri" w:hAnsi="Calibri" w:cs="Calibri"/>
          <w:color w:val="000000"/>
          <w:sz w:val="26"/>
          <w:szCs w:val="26"/>
        </w:rPr>
        <w:t>ố</w:t>
      </w:r>
      <w:r>
        <w:rPr>
          <w:rFonts w:ascii="Calibri" w:eastAsia="Calibri" w:hAnsi="Calibri" w:cs="Calibri"/>
          <w:color w:val="000000"/>
          <w:sz w:val="26"/>
          <w:szCs w:val="26"/>
        </w:rPr>
        <w:t>ng và có c</w:t>
      </w:r>
      <w:r>
        <w:rPr>
          <w:rFonts w:ascii="Calibri" w:eastAsia="Calibri" w:hAnsi="Calibri" w:cs="Calibri"/>
          <w:color w:val="000000"/>
          <w:sz w:val="26"/>
          <w:szCs w:val="26"/>
        </w:rPr>
        <w:t>ấ</w:t>
      </w:r>
      <w:r>
        <w:rPr>
          <w:rFonts w:ascii="Calibri" w:eastAsia="Calibri" w:hAnsi="Calibri" w:cs="Calibri"/>
          <w:color w:val="000000"/>
          <w:sz w:val="26"/>
          <w:szCs w:val="26"/>
        </w:rPr>
        <w:t>u t</w:t>
      </w:r>
      <w:r>
        <w:rPr>
          <w:rFonts w:ascii="Calibri" w:eastAsia="Calibri" w:hAnsi="Calibri" w:cs="Calibri"/>
          <w:color w:val="000000"/>
          <w:sz w:val="26"/>
          <w:szCs w:val="26"/>
        </w:rPr>
        <w:t>ạ</w:t>
      </w:r>
      <w:r>
        <w:rPr>
          <w:rFonts w:ascii="Calibri" w:eastAsia="Calibri" w:hAnsi="Calibri" w:cs="Calibri"/>
          <w:color w:val="000000"/>
          <w:sz w:val="26"/>
          <w:szCs w:val="26"/>
        </w:rPr>
        <w:t>o hoàn thi</w:t>
      </w:r>
      <w:r>
        <w:rPr>
          <w:rFonts w:ascii="Calibri" w:eastAsia="Calibri" w:hAnsi="Calibri" w:cs="Calibri"/>
          <w:color w:val="000000"/>
          <w:sz w:val="26"/>
          <w:szCs w:val="26"/>
        </w:rPr>
        <w:t>ệ</w:t>
      </w:r>
      <w:r>
        <w:rPr>
          <w:rFonts w:ascii="Calibri" w:eastAsia="Calibri" w:hAnsi="Calibri" w:cs="Calibri"/>
          <w:color w:val="000000"/>
          <w:sz w:val="26"/>
          <w:szCs w:val="26"/>
        </w:rPr>
        <w:t>n nên thích nghi và</w:t>
      </w:r>
    </w:p>
    <w:p w:rsidR="00475325" w:rsidRDefault="00020F2D">
      <w:pPr>
        <w:widowControl w:val="0"/>
        <w:pBdr>
          <w:top w:val="nil"/>
          <w:left w:val="nil"/>
          <w:bottom w:val="nil"/>
          <w:right w:val="nil"/>
          <w:between w:val="nil"/>
        </w:pBdr>
        <w:tabs>
          <w:tab w:val="left" w:pos="284"/>
          <w:tab w:val="left" w:pos="714"/>
        </w:tabs>
        <w:spacing w:line="288" w:lineRule="auto"/>
        <w:ind w:hanging="196"/>
        <w:rPr>
          <w:rFonts w:ascii="Calibri" w:eastAsia="Calibri" w:hAnsi="Calibri" w:cs="Calibri"/>
          <w:color w:val="000000"/>
        </w:rPr>
      </w:pPr>
      <w:r>
        <w:rPr>
          <w:rFonts w:ascii="Calibri" w:eastAsia="Calibri" w:hAnsi="Calibri" w:cs="Calibri"/>
          <w:color w:val="000000"/>
          <w:sz w:val="26"/>
          <w:szCs w:val="26"/>
        </w:rPr>
        <w:lastRenderedPageBreak/>
        <w:t>phát tri</w:t>
      </w:r>
      <w:r>
        <w:rPr>
          <w:rFonts w:ascii="Calibri" w:eastAsia="Calibri" w:hAnsi="Calibri" w:cs="Calibri"/>
          <w:color w:val="000000"/>
          <w:sz w:val="26"/>
          <w:szCs w:val="26"/>
        </w:rPr>
        <w:t>ể</w:t>
      </w:r>
      <w:r>
        <w:rPr>
          <w:rFonts w:ascii="Calibri" w:eastAsia="Calibri" w:hAnsi="Calibri" w:cs="Calibri"/>
          <w:color w:val="000000"/>
          <w:sz w:val="26"/>
          <w:szCs w:val="26"/>
        </w:rPr>
        <w:t>n m</w:t>
      </w:r>
      <w:r>
        <w:rPr>
          <w:rFonts w:ascii="Calibri" w:eastAsia="Calibri" w:hAnsi="Calibri" w:cs="Calibri"/>
          <w:color w:val="000000"/>
          <w:sz w:val="26"/>
          <w:szCs w:val="26"/>
        </w:rPr>
        <w:t>ạ</w:t>
      </w:r>
      <w:r>
        <w:rPr>
          <w:rFonts w:ascii="Calibri" w:eastAsia="Calibri" w:hAnsi="Calibri" w:cs="Calibri"/>
          <w:color w:val="000000"/>
          <w:sz w:val="26"/>
          <w:szCs w:val="26"/>
        </w:rPr>
        <w:t>nh. Vì v</w:t>
      </w:r>
      <w:r>
        <w:rPr>
          <w:rFonts w:ascii="Calibri" w:eastAsia="Calibri" w:hAnsi="Calibri" w:cs="Calibri"/>
          <w:color w:val="000000"/>
          <w:sz w:val="26"/>
          <w:szCs w:val="26"/>
        </w:rPr>
        <w:t>ậ</w:t>
      </w:r>
      <w:r>
        <w:rPr>
          <w:rFonts w:ascii="Calibri" w:eastAsia="Calibri" w:hAnsi="Calibri" w:cs="Calibri"/>
          <w:color w:val="000000"/>
          <w:sz w:val="26"/>
          <w:szCs w:val="26"/>
        </w:rPr>
        <w:t>y, s</w:t>
      </w:r>
      <w:r>
        <w:rPr>
          <w:rFonts w:ascii="Calibri" w:eastAsia="Calibri" w:hAnsi="Calibri" w:cs="Calibri"/>
          <w:color w:val="000000"/>
          <w:sz w:val="26"/>
          <w:szCs w:val="26"/>
        </w:rPr>
        <w:t>ố</w:t>
      </w:r>
      <w:r>
        <w:rPr>
          <w:rFonts w:ascii="Calibri" w:eastAsia="Calibri" w:hAnsi="Calibri" w:cs="Calibri"/>
          <w:color w:val="000000"/>
          <w:sz w:val="26"/>
          <w:szCs w:val="26"/>
        </w:rPr>
        <w:t xml:space="preserve"> lư</w:t>
      </w:r>
      <w:r>
        <w:rPr>
          <w:rFonts w:ascii="Calibri" w:eastAsia="Calibri" w:hAnsi="Calibri" w:cs="Calibri"/>
          <w:color w:val="000000"/>
          <w:sz w:val="26"/>
          <w:szCs w:val="26"/>
        </w:rPr>
        <w:t>ợ</w:t>
      </w:r>
      <w:r>
        <w:rPr>
          <w:rFonts w:ascii="Calibri" w:eastAsia="Calibri" w:hAnsi="Calibri" w:cs="Calibri"/>
          <w:color w:val="000000"/>
          <w:sz w:val="26"/>
          <w:szCs w:val="26"/>
        </w:rPr>
        <w:t>ng loài chi</w:t>
      </w:r>
      <w:r>
        <w:rPr>
          <w:rFonts w:ascii="Calibri" w:eastAsia="Calibri" w:hAnsi="Calibri" w:cs="Calibri"/>
          <w:color w:val="000000"/>
          <w:sz w:val="26"/>
          <w:szCs w:val="26"/>
        </w:rPr>
        <w:t>ế</w:t>
      </w:r>
      <w:r>
        <w:rPr>
          <w:rFonts w:ascii="Calibri" w:eastAsia="Calibri" w:hAnsi="Calibri" w:cs="Calibri"/>
          <w:color w:val="000000"/>
          <w:sz w:val="26"/>
          <w:szCs w:val="26"/>
        </w:rPr>
        <w:t>m s</w:t>
      </w:r>
      <w:r>
        <w:rPr>
          <w:rFonts w:ascii="Calibri" w:eastAsia="Calibri" w:hAnsi="Calibri" w:cs="Calibri"/>
          <w:color w:val="000000"/>
          <w:sz w:val="26"/>
          <w:szCs w:val="26"/>
        </w:rPr>
        <w:t>ố</w:t>
      </w:r>
      <w:r>
        <w:rPr>
          <w:rFonts w:ascii="Calibri" w:eastAsia="Calibri" w:hAnsi="Calibri" w:cs="Calibri"/>
          <w:color w:val="000000"/>
          <w:sz w:val="26"/>
          <w:szCs w:val="26"/>
        </w:rPr>
        <w:t xml:space="preserve"> lư</w:t>
      </w:r>
      <w:r>
        <w:rPr>
          <w:rFonts w:ascii="Calibri" w:eastAsia="Calibri" w:hAnsi="Calibri" w:cs="Calibri"/>
          <w:color w:val="000000"/>
          <w:sz w:val="26"/>
          <w:szCs w:val="26"/>
        </w:rPr>
        <w:t>ợ</w:t>
      </w:r>
      <w:r>
        <w:rPr>
          <w:rFonts w:ascii="Calibri" w:eastAsia="Calibri" w:hAnsi="Calibri" w:cs="Calibri"/>
          <w:color w:val="000000"/>
          <w:sz w:val="26"/>
          <w:szCs w:val="26"/>
        </w:rPr>
        <w:t>ng l</w:t>
      </w:r>
      <w:r>
        <w:rPr>
          <w:rFonts w:ascii="Calibri" w:eastAsia="Calibri" w:hAnsi="Calibri" w:cs="Calibri"/>
          <w:color w:val="000000"/>
          <w:sz w:val="26"/>
          <w:szCs w:val="26"/>
        </w:rPr>
        <w:t>ớ</w:t>
      </w:r>
      <w:r>
        <w:rPr>
          <w:rFonts w:ascii="Calibri" w:eastAsia="Calibri" w:hAnsi="Calibri" w:cs="Calibri"/>
          <w:color w:val="000000"/>
          <w:sz w:val="26"/>
          <w:szCs w:val="26"/>
        </w:rPr>
        <w:t>n nh</w:t>
      </w:r>
      <w:r>
        <w:rPr>
          <w:rFonts w:ascii="Calibri" w:eastAsia="Calibri" w:hAnsi="Calibri" w:cs="Calibri"/>
          <w:color w:val="000000"/>
          <w:sz w:val="26"/>
          <w:szCs w:val="26"/>
        </w:rPr>
        <w:t>ấ</w:t>
      </w:r>
      <w:r>
        <w:rPr>
          <w:rFonts w:ascii="Calibri" w:eastAsia="Calibri" w:hAnsi="Calibri" w:cs="Calibri"/>
          <w:color w:val="000000"/>
          <w:sz w:val="26"/>
          <w:szCs w:val="26"/>
        </w:rPr>
        <w:t>t trong th</w:t>
      </w:r>
      <w:r>
        <w:rPr>
          <w:rFonts w:ascii="Calibri" w:eastAsia="Calibri" w:hAnsi="Calibri" w:cs="Calibri"/>
          <w:color w:val="000000"/>
          <w:sz w:val="26"/>
          <w:szCs w:val="26"/>
        </w:rPr>
        <w:t>ế</w:t>
      </w:r>
      <w:r>
        <w:rPr>
          <w:rFonts w:ascii="Calibri" w:eastAsia="Calibri" w:hAnsi="Calibri" w:cs="Calibri"/>
          <w:color w:val="000000"/>
          <w:sz w:val="26"/>
          <w:szCs w:val="26"/>
        </w:rPr>
        <w:t xml:space="preserve"> gi</w:t>
      </w:r>
      <w:r>
        <w:rPr>
          <w:rFonts w:ascii="Calibri" w:eastAsia="Calibri" w:hAnsi="Calibri" w:cs="Calibri"/>
          <w:color w:val="000000"/>
          <w:sz w:val="26"/>
          <w:szCs w:val="26"/>
        </w:rPr>
        <w:t>ớ</w:t>
      </w:r>
      <w:r>
        <w:rPr>
          <w:rFonts w:ascii="Calibri" w:eastAsia="Calibri" w:hAnsi="Calibri" w:cs="Calibri"/>
          <w:color w:val="000000"/>
          <w:sz w:val="26"/>
          <w:szCs w:val="26"/>
        </w:rPr>
        <w:t>i th</w:t>
      </w:r>
      <w:r>
        <w:rPr>
          <w:rFonts w:ascii="Calibri" w:eastAsia="Calibri" w:hAnsi="Calibri" w:cs="Calibri"/>
          <w:color w:val="000000"/>
          <w:sz w:val="26"/>
          <w:szCs w:val="26"/>
        </w:rPr>
        <w:t>ự</w:t>
      </w:r>
      <w:r>
        <w:rPr>
          <w:rFonts w:ascii="Calibri" w:eastAsia="Calibri" w:hAnsi="Calibri" w:cs="Calibri"/>
          <w:color w:val="000000"/>
          <w:sz w:val="26"/>
          <w:szCs w:val="26"/>
        </w:rPr>
        <w:t>c v</w:t>
      </w:r>
      <w:r>
        <w:rPr>
          <w:rFonts w:ascii="Calibri" w:eastAsia="Calibri" w:hAnsi="Calibri" w:cs="Calibri"/>
          <w:color w:val="000000"/>
          <w:sz w:val="26"/>
          <w:szCs w:val="26"/>
        </w:rPr>
        <w:t>ậ</w:t>
      </w:r>
      <w:r>
        <w:rPr>
          <w:rFonts w:ascii="Calibri" w:eastAsia="Calibri" w:hAnsi="Calibri" w:cs="Calibri"/>
          <w:color w:val="000000"/>
          <w:sz w:val="26"/>
          <w:szCs w:val="26"/>
        </w:rPr>
        <w:t>t.</w:t>
      </w:r>
    </w:p>
    <w:p w:rsidR="00475325" w:rsidRDefault="00020F2D">
      <w:pPr>
        <w:widowControl w:val="0"/>
        <w:pBdr>
          <w:top w:val="nil"/>
          <w:left w:val="nil"/>
          <w:bottom w:val="nil"/>
          <w:right w:val="nil"/>
          <w:between w:val="nil"/>
        </w:pBdr>
        <w:tabs>
          <w:tab w:val="left" w:pos="284"/>
          <w:tab w:val="left" w:pos="714"/>
        </w:tabs>
        <w:spacing w:line="288" w:lineRule="auto"/>
        <w:ind w:firstLine="284"/>
        <w:rPr>
          <w:rFonts w:ascii="Calibri" w:eastAsia="Calibri" w:hAnsi="Calibri" w:cs="Calibri"/>
          <w:color w:val="000000"/>
        </w:rPr>
      </w:pPr>
      <w:r>
        <w:rPr>
          <w:rFonts w:ascii="Calibri" w:eastAsia="Calibri" w:hAnsi="Calibri" w:cs="Calibri"/>
          <w:color w:val="000000"/>
          <w:sz w:val="26"/>
          <w:szCs w:val="26"/>
        </w:rPr>
        <w:t>- GV c</w:t>
      </w:r>
      <w:r>
        <w:rPr>
          <w:rFonts w:ascii="Calibri" w:eastAsia="Calibri" w:hAnsi="Calibri" w:cs="Calibri"/>
          <w:color w:val="000000"/>
          <w:sz w:val="26"/>
          <w:szCs w:val="26"/>
        </w:rPr>
        <w:t>ầ</w:t>
      </w:r>
      <w:r>
        <w:rPr>
          <w:rFonts w:ascii="Calibri" w:eastAsia="Calibri" w:hAnsi="Calibri" w:cs="Calibri"/>
          <w:color w:val="000000"/>
          <w:sz w:val="26"/>
          <w:szCs w:val="26"/>
        </w:rPr>
        <w:t>n có nh</w:t>
      </w:r>
      <w:r>
        <w:rPr>
          <w:rFonts w:ascii="Calibri" w:eastAsia="Calibri" w:hAnsi="Calibri" w:cs="Calibri"/>
          <w:color w:val="000000"/>
          <w:sz w:val="26"/>
          <w:szCs w:val="26"/>
        </w:rPr>
        <w:t>ậ</w:t>
      </w:r>
      <w:r>
        <w:rPr>
          <w:rFonts w:ascii="Calibri" w:eastAsia="Calibri" w:hAnsi="Calibri" w:cs="Calibri"/>
          <w:color w:val="000000"/>
          <w:sz w:val="26"/>
          <w:szCs w:val="26"/>
        </w:rPr>
        <w:t>n xét và đánh giá sau m</w:t>
      </w:r>
      <w:r>
        <w:rPr>
          <w:rFonts w:ascii="Calibri" w:eastAsia="Calibri" w:hAnsi="Calibri" w:cs="Calibri"/>
          <w:color w:val="000000"/>
          <w:sz w:val="26"/>
          <w:szCs w:val="26"/>
        </w:rPr>
        <w:t>ỗ</w:t>
      </w:r>
      <w:r>
        <w:rPr>
          <w:rFonts w:ascii="Calibri" w:eastAsia="Calibri" w:hAnsi="Calibri" w:cs="Calibri"/>
          <w:color w:val="000000"/>
          <w:sz w:val="26"/>
          <w:szCs w:val="26"/>
        </w:rPr>
        <w:t>i ho</w:t>
      </w:r>
      <w:r>
        <w:rPr>
          <w:rFonts w:ascii="Calibri" w:eastAsia="Calibri" w:hAnsi="Calibri" w:cs="Calibri"/>
          <w:color w:val="000000"/>
          <w:sz w:val="26"/>
          <w:szCs w:val="26"/>
        </w:rPr>
        <w:t>ạ</w:t>
      </w:r>
      <w:r>
        <w:rPr>
          <w:rFonts w:ascii="Calibri" w:eastAsia="Calibri" w:hAnsi="Calibri" w:cs="Calibri"/>
          <w:color w:val="000000"/>
          <w:sz w:val="26"/>
          <w:szCs w:val="26"/>
        </w:rPr>
        <w:t>t đ</w:t>
      </w:r>
      <w:r>
        <w:rPr>
          <w:rFonts w:ascii="Calibri" w:eastAsia="Calibri" w:hAnsi="Calibri" w:cs="Calibri"/>
          <w:color w:val="000000"/>
          <w:sz w:val="26"/>
          <w:szCs w:val="26"/>
        </w:rPr>
        <w:t>ộ</w:t>
      </w:r>
      <w:r>
        <w:rPr>
          <w:rFonts w:ascii="Calibri" w:eastAsia="Calibri" w:hAnsi="Calibri" w:cs="Calibri"/>
          <w:color w:val="000000"/>
          <w:sz w:val="26"/>
          <w:szCs w:val="26"/>
        </w:rPr>
        <w:t>ng c</w:t>
      </w:r>
      <w:r>
        <w:rPr>
          <w:rFonts w:ascii="Calibri" w:eastAsia="Calibri" w:hAnsi="Calibri" w:cs="Calibri"/>
          <w:color w:val="000000"/>
          <w:sz w:val="26"/>
          <w:szCs w:val="26"/>
        </w:rPr>
        <w:t>ủ</w:t>
      </w:r>
      <w:r>
        <w:rPr>
          <w:rFonts w:ascii="Calibri" w:eastAsia="Calibri" w:hAnsi="Calibri" w:cs="Calibri"/>
          <w:color w:val="000000"/>
          <w:sz w:val="26"/>
          <w:szCs w:val="26"/>
        </w:rPr>
        <w:t>a HS.</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CC"/>
        </w:rPr>
      </w:pPr>
      <w:r>
        <w:rPr>
          <w:rFonts w:ascii="Calibri" w:eastAsia="Calibri" w:hAnsi="Calibri" w:cs="Calibri"/>
          <w:color w:val="000000"/>
          <w:sz w:val="26"/>
          <w:szCs w:val="26"/>
        </w:rPr>
        <w:t>GV g</w:t>
      </w:r>
      <w:r>
        <w:rPr>
          <w:rFonts w:ascii="Calibri" w:eastAsia="Calibri" w:hAnsi="Calibri" w:cs="Calibri"/>
          <w:color w:val="000000"/>
          <w:sz w:val="26"/>
          <w:szCs w:val="26"/>
        </w:rPr>
        <w:t>ợ</w:t>
      </w:r>
      <w:r>
        <w:rPr>
          <w:rFonts w:ascii="Calibri" w:eastAsia="Calibri" w:hAnsi="Calibri" w:cs="Calibri"/>
          <w:color w:val="000000"/>
          <w:sz w:val="26"/>
          <w:szCs w:val="26"/>
        </w:rPr>
        <w:t>i ý k</w:t>
      </w:r>
      <w:r>
        <w:rPr>
          <w:rFonts w:ascii="Calibri" w:eastAsia="Calibri" w:hAnsi="Calibri" w:cs="Calibri"/>
          <w:color w:val="000000"/>
          <w:sz w:val="26"/>
          <w:szCs w:val="26"/>
        </w:rPr>
        <w:t>ế</w:t>
      </w:r>
      <w:r>
        <w:rPr>
          <w:rFonts w:ascii="Calibri" w:eastAsia="Calibri" w:hAnsi="Calibri" w:cs="Calibri"/>
          <w:color w:val="000000"/>
          <w:sz w:val="26"/>
          <w:szCs w:val="26"/>
        </w:rPr>
        <w:t>t qu</w:t>
      </w:r>
      <w:r>
        <w:rPr>
          <w:rFonts w:ascii="Calibri" w:eastAsia="Calibri" w:hAnsi="Calibri" w:cs="Calibri"/>
          <w:color w:val="000000"/>
          <w:sz w:val="26"/>
          <w:szCs w:val="26"/>
        </w:rPr>
        <w:t>ả</w:t>
      </w:r>
      <w:r>
        <w:rPr>
          <w:rFonts w:ascii="Calibri" w:eastAsia="Calibri" w:hAnsi="Calibri" w:cs="Calibri"/>
          <w:color w:val="000000"/>
          <w:sz w:val="26"/>
          <w:szCs w:val="26"/>
        </w:rPr>
        <w:t xml:space="preserve"> phi</w:t>
      </w:r>
      <w:r>
        <w:rPr>
          <w:rFonts w:ascii="Calibri" w:eastAsia="Calibri" w:hAnsi="Calibri" w:cs="Calibri"/>
          <w:color w:val="000000"/>
          <w:sz w:val="26"/>
          <w:szCs w:val="26"/>
        </w:rPr>
        <w:t>ế</w:t>
      </w:r>
      <w:r>
        <w:rPr>
          <w:rFonts w:ascii="Calibri" w:eastAsia="Calibri" w:hAnsi="Calibri" w:cs="Calibri"/>
          <w:color w:val="000000"/>
          <w:sz w:val="26"/>
          <w:szCs w:val="26"/>
        </w:rPr>
        <w:t>u h</w:t>
      </w:r>
      <w:r>
        <w:rPr>
          <w:rFonts w:ascii="Calibri" w:eastAsia="Calibri" w:hAnsi="Calibri" w:cs="Calibri"/>
          <w:color w:val="000000"/>
          <w:sz w:val="26"/>
          <w:szCs w:val="26"/>
        </w:rPr>
        <w:t>ọ</w:t>
      </w:r>
      <w:r>
        <w:rPr>
          <w:rFonts w:ascii="Calibri" w:eastAsia="Calibri" w:hAnsi="Calibri" w:cs="Calibri"/>
          <w:color w:val="000000"/>
          <w:sz w:val="26"/>
          <w:szCs w:val="26"/>
        </w:rPr>
        <w:t>c t</w:t>
      </w:r>
      <w:r>
        <w:rPr>
          <w:rFonts w:ascii="Calibri" w:eastAsia="Calibri" w:hAnsi="Calibri" w:cs="Calibri"/>
          <w:color w:val="000000"/>
          <w:sz w:val="26"/>
          <w:szCs w:val="26"/>
        </w:rPr>
        <w:t>ậ</w:t>
      </w:r>
      <w:r>
        <w:rPr>
          <w:rFonts w:ascii="Calibri" w:eastAsia="Calibri" w:hAnsi="Calibri" w:cs="Calibri"/>
          <w:color w:val="000000"/>
          <w:sz w:val="26"/>
          <w:szCs w:val="26"/>
        </w:rPr>
        <w:t>p v</w:t>
      </w:r>
      <w:r>
        <w:rPr>
          <w:rFonts w:ascii="Calibri" w:eastAsia="Calibri" w:hAnsi="Calibri" w:cs="Calibri"/>
          <w:color w:val="000000"/>
          <w:sz w:val="26"/>
          <w:szCs w:val="26"/>
        </w:rPr>
        <w:t>ừ</w:t>
      </w:r>
      <w:r>
        <w:rPr>
          <w:rFonts w:ascii="Calibri" w:eastAsia="Calibri" w:hAnsi="Calibri" w:cs="Calibri"/>
          <w:color w:val="000000"/>
          <w:sz w:val="26"/>
          <w:szCs w:val="26"/>
        </w:rPr>
        <w:t>a làm chính là câu tr</w:t>
      </w:r>
      <w:r>
        <w:rPr>
          <w:rFonts w:ascii="Calibri" w:eastAsia="Calibri" w:hAnsi="Calibri" w:cs="Calibri"/>
          <w:color w:val="000000"/>
          <w:sz w:val="26"/>
          <w:szCs w:val="26"/>
        </w:rPr>
        <w:t>ả</w:t>
      </w:r>
      <w:r>
        <w:rPr>
          <w:rFonts w:ascii="Calibri" w:eastAsia="Calibri" w:hAnsi="Calibri" w:cs="Calibri"/>
          <w:color w:val="000000"/>
          <w:sz w:val="26"/>
          <w:szCs w:val="26"/>
        </w:rPr>
        <w:t xml:space="preserve"> l</w:t>
      </w:r>
      <w:r>
        <w:rPr>
          <w:rFonts w:ascii="Calibri" w:eastAsia="Calibri" w:hAnsi="Calibri" w:cs="Calibri"/>
          <w:color w:val="000000"/>
          <w:sz w:val="26"/>
          <w:szCs w:val="26"/>
        </w:rPr>
        <w:t>ờ</w:t>
      </w:r>
      <w:r>
        <w:rPr>
          <w:rFonts w:ascii="Calibri" w:eastAsia="Calibri" w:hAnsi="Calibri" w:cs="Calibri"/>
          <w:color w:val="000000"/>
          <w:sz w:val="26"/>
          <w:szCs w:val="26"/>
        </w:rPr>
        <w:t>i câu 1 c</w:t>
      </w:r>
      <w:r>
        <w:rPr>
          <w:rFonts w:ascii="Calibri" w:eastAsia="Calibri" w:hAnsi="Calibri" w:cs="Calibri"/>
          <w:color w:val="000000"/>
          <w:sz w:val="26"/>
          <w:szCs w:val="26"/>
        </w:rPr>
        <w:t>ủ</w:t>
      </w:r>
      <w:r>
        <w:rPr>
          <w:rFonts w:ascii="Calibri" w:eastAsia="Calibri" w:hAnsi="Calibri" w:cs="Calibri"/>
          <w:color w:val="000000"/>
          <w:sz w:val="26"/>
          <w:szCs w:val="26"/>
        </w:rPr>
        <w:t>a ho</w:t>
      </w:r>
      <w:r>
        <w:rPr>
          <w:rFonts w:ascii="Calibri" w:eastAsia="Calibri" w:hAnsi="Calibri" w:cs="Calibri"/>
          <w:color w:val="000000"/>
          <w:sz w:val="26"/>
          <w:szCs w:val="26"/>
        </w:rPr>
        <w:t>ạ</w:t>
      </w:r>
      <w:r>
        <w:rPr>
          <w:rFonts w:ascii="Calibri" w:eastAsia="Calibri" w:hAnsi="Calibri" w:cs="Calibri"/>
          <w:color w:val="000000"/>
          <w:sz w:val="26"/>
          <w:szCs w:val="26"/>
        </w:rPr>
        <w:t>t đ</w:t>
      </w:r>
      <w:r>
        <w:rPr>
          <w:rFonts w:ascii="Calibri" w:eastAsia="Calibri" w:hAnsi="Calibri" w:cs="Calibri"/>
          <w:color w:val="000000"/>
          <w:sz w:val="26"/>
          <w:szCs w:val="26"/>
        </w:rPr>
        <w:t>ộ</w:t>
      </w:r>
      <w:r>
        <w:rPr>
          <w:rFonts w:ascii="Calibri" w:eastAsia="Calibri" w:hAnsi="Calibri" w:cs="Calibri"/>
          <w:color w:val="000000"/>
          <w:sz w:val="26"/>
          <w:szCs w:val="26"/>
        </w:rPr>
        <w:t xml:space="preserve">ng </w:t>
      </w:r>
      <w:r>
        <w:rPr>
          <w:rFonts w:ascii="Calibri" w:eastAsia="Calibri" w:hAnsi="Calibri" w:cs="Calibri"/>
          <w:color w:val="000000"/>
          <w:sz w:val="26"/>
          <w:szCs w:val="26"/>
        </w:rPr>
        <w:t>ỏ</w:t>
      </w:r>
      <w:r>
        <w:rPr>
          <w:rFonts w:ascii="Calibri" w:eastAsia="Calibri" w:hAnsi="Calibri" w:cs="Calibri"/>
          <w:color w:val="000000"/>
          <w:sz w:val="26"/>
          <w:szCs w:val="26"/>
        </w:rPr>
        <w:t>’ n</w:t>
      </w:r>
      <w:r>
        <w:rPr>
          <w:rFonts w:ascii="Calibri" w:eastAsia="Calibri" w:hAnsi="Calibri" w:cs="Calibri"/>
          <w:color w:val="000000"/>
          <w:sz w:val="26"/>
          <w:szCs w:val="26"/>
        </w:rPr>
        <w:t>ộ</w:t>
      </w:r>
      <w:r>
        <w:rPr>
          <w:rFonts w:ascii="Calibri" w:eastAsia="Calibri" w:hAnsi="Calibri" w:cs="Calibri"/>
          <w:color w:val="000000"/>
          <w:sz w:val="26"/>
          <w:szCs w:val="26"/>
        </w:rPr>
        <w:t>i dung II “Các nhóm th</w:t>
      </w:r>
      <w:r>
        <w:rPr>
          <w:rFonts w:ascii="Calibri" w:eastAsia="Calibri" w:hAnsi="Calibri" w:cs="Calibri"/>
          <w:color w:val="000000"/>
          <w:sz w:val="26"/>
          <w:szCs w:val="26"/>
        </w:rPr>
        <w:t>ự</w:t>
      </w:r>
      <w:r>
        <w:rPr>
          <w:rFonts w:ascii="Calibri" w:eastAsia="Calibri" w:hAnsi="Calibri" w:cs="Calibri"/>
          <w:color w:val="000000"/>
          <w:sz w:val="26"/>
          <w:szCs w:val="26"/>
        </w:rPr>
        <w:t>c</w:t>
      </w:r>
      <w:r>
        <w:rPr>
          <w:rFonts w:ascii="Calibri" w:eastAsia="Calibri" w:hAnsi="Calibri" w:cs="Calibri"/>
          <w:color w:val="000000"/>
          <w:sz w:val="26"/>
          <w:szCs w:val="26"/>
        </w:rPr>
        <w:t xml:space="preserve"> v</w:t>
      </w:r>
      <w:r>
        <w:rPr>
          <w:rFonts w:ascii="Calibri" w:eastAsia="Calibri" w:hAnsi="Calibri" w:cs="Calibri"/>
          <w:color w:val="000000"/>
          <w:sz w:val="26"/>
          <w:szCs w:val="26"/>
        </w:rPr>
        <w:t>ậ</w:t>
      </w:r>
      <w:r>
        <w:rPr>
          <w:rFonts w:ascii="Calibri" w:eastAsia="Calibri" w:hAnsi="Calibri" w:cs="Calibri"/>
          <w:color w:val="000000"/>
          <w:sz w:val="26"/>
          <w:szCs w:val="26"/>
        </w:rPr>
        <w:t xml:space="preserve">t”. GV cho HS quan sát tranh, </w:t>
      </w:r>
      <w:r>
        <w:rPr>
          <w:rFonts w:ascii="Calibri" w:eastAsia="Calibri" w:hAnsi="Calibri" w:cs="Calibri"/>
          <w:color w:val="000000"/>
          <w:sz w:val="26"/>
          <w:szCs w:val="26"/>
        </w:rPr>
        <w:t>ả</w:t>
      </w:r>
      <w:r>
        <w:rPr>
          <w:rFonts w:ascii="Calibri" w:eastAsia="Calibri" w:hAnsi="Calibri" w:cs="Calibri"/>
          <w:color w:val="000000"/>
          <w:sz w:val="26"/>
          <w:szCs w:val="26"/>
        </w:rPr>
        <w:t>nh c</w:t>
      </w:r>
      <w:r>
        <w:rPr>
          <w:rFonts w:ascii="Calibri" w:eastAsia="Calibri" w:hAnsi="Calibri" w:cs="Calibri"/>
          <w:color w:val="000000"/>
          <w:sz w:val="26"/>
          <w:szCs w:val="26"/>
        </w:rPr>
        <w:t>ủ</w:t>
      </w:r>
      <w:r>
        <w:rPr>
          <w:rFonts w:ascii="Calibri" w:eastAsia="Calibri" w:hAnsi="Calibri" w:cs="Calibri"/>
          <w:color w:val="000000"/>
          <w:sz w:val="26"/>
          <w:szCs w:val="26"/>
        </w:rPr>
        <w:t>a các loài nh</w:t>
      </w:r>
      <w:r>
        <w:rPr>
          <w:rFonts w:ascii="Calibri" w:eastAsia="Calibri" w:hAnsi="Calibri" w:cs="Calibri"/>
          <w:color w:val="000000"/>
          <w:sz w:val="26"/>
          <w:szCs w:val="26"/>
        </w:rPr>
        <w:t>ắ</w:t>
      </w:r>
      <w:r>
        <w:rPr>
          <w:rFonts w:ascii="Calibri" w:eastAsia="Calibri" w:hAnsi="Calibri" w:cs="Calibri"/>
          <w:color w:val="000000"/>
          <w:sz w:val="26"/>
          <w:szCs w:val="26"/>
        </w:rPr>
        <w:t>c đ</w:t>
      </w:r>
      <w:r>
        <w:rPr>
          <w:rFonts w:ascii="Calibri" w:eastAsia="Calibri" w:hAnsi="Calibri" w:cs="Calibri"/>
          <w:color w:val="000000"/>
          <w:sz w:val="26"/>
          <w:szCs w:val="26"/>
        </w:rPr>
        <w:t>ế</w:t>
      </w:r>
      <w:r>
        <w:rPr>
          <w:rFonts w:ascii="Calibri" w:eastAsia="Calibri" w:hAnsi="Calibri" w:cs="Calibri"/>
          <w:color w:val="000000"/>
          <w:sz w:val="26"/>
          <w:szCs w:val="26"/>
        </w:rPr>
        <w:t xml:space="preserve">n </w:t>
      </w:r>
      <w:r>
        <w:rPr>
          <w:rFonts w:ascii="Calibri" w:eastAsia="Calibri" w:hAnsi="Calibri" w:cs="Calibri"/>
          <w:color w:val="000000"/>
          <w:sz w:val="26"/>
          <w:szCs w:val="26"/>
        </w:rPr>
        <w:t>ở</w:t>
      </w:r>
      <w:r>
        <w:rPr>
          <w:rFonts w:ascii="Calibri" w:eastAsia="Calibri" w:hAnsi="Calibri" w:cs="Calibri"/>
          <w:color w:val="000000"/>
          <w:sz w:val="26"/>
          <w:szCs w:val="26"/>
        </w:rPr>
        <w:t xml:space="preserve"> câu 2 trong ho</w:t>
      </w:r>
      <w:r>
        <w:rPr>
          <w:rFonts w:ascii="Calibri" w:eastAsia="Calibri" w:hAnsi="Calibri" w:cs="Calibri"/>
          <w:color w:val="000000"/>
          <w:sz w:val="26"/>
          <w:szCs w:val="26"/>
        </w:rPr>
        <w:t>ạ</w:t>
      </w:r>
      <w:r>
        <w:rPr>
          <w:rFonts w:ascii="Calibri" w:eastAsia="Calibri" w:hAnsi="Calibri" w:cs="Calibri"/>
          <w:color w:val="000000"/>
          <w:sz w:val="26"/>
          <w:szCs w:val="26"/>
        </w:rPr>
        <w:t>t đ</w:t>
      </w:r>
      <w:r>
        <w:rPr>
          <w:rFonts w:ascii="Calibri" w:eastAsia="Calibri" w:hAnsi="Calibri" w:cs="Calibri"/>
          <w:color w:val="000000"/>
          <w:sz w:val="26"/>
          <w:szCs w:val="26"/>
        </w:rPr>
        <w:t>ộ</w:t>
      </w:r>
      <w:r>
        <w:rPr>
          <w:rFonts w:ascii="Calibri" w:eastAsia="Calibri" w:hAnsi="Calibri" w:cs="Calibri"/>
          <w:color w:val="000000"/>
          <w:sz w:val="26"/>
          <w:szCs w:val="26"/>
        </w:rPr>
        <w:t>ng, HS d</w:t>
      </w:r>
      <w:r>
        <w:rPr>
          <w:rFonts w:ascii="Calibri" w:eastAsia="Calibri" w:hAnsi="Calibri" w:cs="Calibri"/>
          <w:color w:val="000000"/>
          <w:sz w:val="26"/>
          <w:szCs w:val="26"/>
        </w:rPr>
        <w:t>ự</w:t>
      </w:r>
      <w:r>
        <w:rPr>
          <w:rFonts w:ascii="Calibri" w:eastAsia="Calibri" w:hAnsi="Calibri" w:cs="Calibri"/>
          <w:color w:val="000000"/>
          <w:sz w:val="26"/>
          <w:szCs w:val="26"/>
        </w:rPr>
        <w:t>a vào nh</w:t>
      </w:r>
      <w:r>
        <w:rPr>
          <w:rFonts w:ascii="Calibri" w:eastAsia="Calibri" w:hAnsi="Calibri" w:cs="Calibri"/>
          <w:color w:val="000000"/>
          <w:sz w:val="26"/>
          <w:szCs w:val="26"/>
        </w:rPr>
        <w:t>ữ</w:t>
      </w:r>
      <w:r>
        <w:rPr>
          <w:rFonts w:ascii="Calibri" w:eastAsia="Calibri" w:hAnsi="Calibri" w:cs="Calibri"/>
          <w:color w:val="000000"/>
          <w:sz w:val="26"/>
          <w:szCs w:val="26"/>
        </w:rPr>
        <w:t>ng ki</w:t>
      </w:r>
      <w:r>
        <w:rPr>
          <w:rFonts w:ascii="Calibri" w:eastAsia="Calibri" w:hAnsi="Calibri" w:cs="Calibri"/>
          <w:color w:val="000000"/>
          <w:sz w:val="26"/>
          <w:szCs w:val="26"/>
        </w:rPr>
        <w:t>ế</w:t>
      </w:r>
      <w:r>
        <w:rPr>
          <w:rFonts w:ascii="Calibri" w:eastAsia="Calibri" w:hAnsi="Calibri" w:cs="Calibri"/>
          <w:color w:val="000000"/>
          <w:sz w:val="26"/>
          <w:szCs w:val="26"/>
        </w:rPr>
        <w:t>n th</w:t>
      </w:r>
      <w:r>
        <w:rPr>
          <w:rFonts w:ascii="Calibri" w:eastAsia="Calibri" w:hAnsi="Calibri" w:cs="Calibri"/>
          <w:color w:val="000000"/>
          <w:sz w:val="26"/>
          <w:szCs w:val="26"/>
        </w:rPr>
        <w:t>ứ</w:t>
      </w:r>
      <w:r>
        <w:rPr>
          <w:rFonts w:ascii="Calibri" w:eastAsia="Calibri" w:hAnsi="Calibri" w:cs="Calibri"/>
          <w:color w:val="000000"/>
          <w:sz w:val="26"/>
          <w:szCs w:val="26"/>
        </w:rPr>
        <w:t>c đã h</w:t>
      </w:r>
      <w:r>
        <w:rPr>
          <w:rFonts w:ascii="Calibri" w:eastAsia="Calibri" w:hAnsi="Calibri" w:cs="Calibri"/>
          <w:color w:val="000000"/>
          <w:sz w:val="26"/>
          <w:szCs w:val="26"/>
        </w:rPr>
        <w:t>ọ</w:t>
      </w:r>
      <w:r>
        <w:rPr>
          <w:rFonts w:ascii="Calibri" w:eastAsia="Calibri" w:hAnsi="Calibri" w:cs="Calibri"/>
          <w:color w:val="000000"/>
          <w:sz w:val="26"/>
          <w:szCs w:val="26"/>
        </w:rPr>
        <w:t>c đ</w:t>
      </w:r>
      <w:r>
        <w:rPr>
          <w:rFonts w:ascii="Calibri" w:eastAsia="Calibri" w:hAnsi="Calibri" w:cs="Calibri"/>
          <w:color w:val="000000"/>
          <w:sz w:val="26"/>
          <w:szCs w:val="26"/>
        </w:rPr>
        <w:t>ề</w:t>
      </w:r>
      <w:r>
        <w:rPr>
          <w:rFonts w:ascii="Calibri" w:eastAsia="Calibri" w:hAnsi="Calibri" w:cs="Calibri"/>
          <w:color w:val="000000"/>
          <w:sz w:val="26"/>
          <w:szCs w:val="26"/>
        </w:rPr>
        <w:t xml:space="preserve"> phân lo</w:t>
      </w:r>
      <w:r>
        <w:rPr>
          <w:rFonts w:ascii="Calibri" w:eastAsia="Calibri" w:hAnsi="Calibri" w:cs="Calibri"/>
          <w:color w:val="000000"/>
          <w:sz w:val="26"/>
          <w:szCs w:val="26"/>
        </w:rPr>
        <w:t>ạ</w:t>
      </w:r>
      <w:r>
        <w:rPr>
          <w:rFonts w:ascii="Calibri" w:eastAsia="Calibri" w:hAnsi="Calibri" w:cs="Calibri"/>
          <w:color w:val="000000"/>
          <w:sz w:val="26"/>
          <w:szCs w:val="26"/>
        </w:rPr>
        <w:t>i các loài vào ngành phù h</w:t>
      </w:r>
      <w:r>
        <w:rPr>
          <w:rFonts w:ascii="Calibri" w:eastAsia="Calibri" w:hAnsi="Calibri" w:cs="Calibri"/>
          <w:color w:val="000000"/>
          <w:sz w:val="26"/>
          <w:szCs w:val="26"/>
        </w:rPr>
        <w:t>ợ</w:t>
      </w:r>
      <w:r>
        <w:rPr>
          <w:rFonts w:ascii="Calibri" w:eastAsia="Calibri" w:hAnsi="Calibri" w:cs="Calibri"/>
          <w:color w:val="000000"/>
          <w:sz w:val="26"/>
          <w:szCs w:val="26"/>
        </w:rPr>
        <w:t>p và gi</w:t>
      </w:r>
      <w:r>
        <w:rPr>
          <w:rFonts w:ascii="Calibri" w:eastAsia="Calibri" w:hAnsi="Calibri" w:cs="Calibri"/>
          <w:color w:val="000000"/>
          <w:sz w:val="26"/>
          <w:szCs w:val="26"/>
        </w:rPr>
        <w:t>ả</w:t>
      </w:r>
      <w:r>
        <w:rPr>
          <w:rFonts w:ascii="Calibri" w:eastAsia="Calibri" w:hAnsi="Calibri" w:cs="Calibri"/>
          <w:color w:val="000000"/>
          <w:sz w:val="26"/>
          <w:szCs w:val="26"/>
        </w:rPr>
        <w:t>i thích lí do vì sao l</w:t>
      </w:r>
      <w:r>
        <w:rPr>
          <w:rFonts w:ascii="Calibri" w:eastAsia="Calibri" w:hAnsi="Calibri" w:cs="Calibri"/>
          <w:color w:val="000000"/>
          <w:sz w:val="26"/>
          <w:szCs w:val="26"/>
        </w:rPr>
        <w:t>ạ</w:t>
      </w:r>
      <w:r>
        <w:rPr>
          <w:rFonts w:ascii="Calibri" w:eastAsia="Calibri" w:hAnsi="Calibri" w:cs="Calibri"/>
          <w:color w:val="000000"/>
          <w:sz w:val="26"/>
          <w:szCs w:val="26"/>
        </w:rPr>
        <w:t>i s</w:t>
      </w:r>
      <w:r>
        <w:rPr>
          <w:rFonts w:ascii="Calibri" w:eastAsia="Calibri" w:hAnsi="Calibri" w:cs="Calibri"/>
          <w:color w:val="000000"/>
          <w:sz w:val="26"/>
          <w:szCs w:val="26"/>
        </w:rPr>
        <w:t>ắ</w:t>
      </w:r>
      <w:r>
        <w:rPr>
          <w:rFonts w:ascii="Calibri" w:eastAsia="Calibri" w:hAnsi="Calibri" w:cs="Calibri"/>
          <w:color w:val="000000"/>
          <w:sz w:val="26"/>
          <w:szCs w:val="26"/>
        </w:rPr>
        <w:t>p x</w:t>
      </w:r>
      <w:r>
        <w:rPr>
          <w:rFonts w:ascii="Calibri" w:eastAsia="Calibri" w:hAnsi="Calibri" w:cs="Calibri"/>
          <w:color w:val="000000"/>
          <w:sz w:val="26"/>
          <w:szCs w:val="26"/>
        </w:rPr>
        <w:t>ế</w:t>
      </w:r>
      <w:r>
        <w:rPr>
          <w:rFonts w:ascii="Calibri" w:eastAsia="Calibri" w:hAnsi="Calibri" w:cs="Calibri"/>
          <w:color w:val="000000"/>
          <w:sz w:val="26"/>
          <w:szCs w:val="26"/>
        </w:rPr>
        <w:t>p như v</w:t>
      </w:r>
      <w:r>
        <w:rPr>
          <w:rFonts w:ascii="Calibri" w:eastAsia="Calibri" w:hAnsi="Calibri" w:cs="Calibri"/>
          <w:color w:val="000000"/>
          <w:sz w:val="26"/>
          <w:szCs w:val="26"/>
        </w:rPr>
        <w:t>ậ</w:t>
      </w:r>
      <w:r>
        <w:rPr>
          <w:rFonts w:ascii="Calibri" w:eastAsia="Calibri" w:hAnsi="Calibri" w:cs="Calibri"/>
          <w:color w:val="000000"/>
          <w:sz w:val="26"/>
          <w:szCs w:val="26"/>
        </w:rPr>
        <w:t>y.</w:t>
      </w:r>
    </w:p>
    <w:p w:rsidR="00475325" w:rsidRDefault="00020F2D">
      <w:pPr>
        <w:keepNext/>
        <w:keepLines/>
        <w:widowControl w:val="0"/>
        <w:pBdr>
          <w:top w:val="nil"/>
          <w:left w:val="nil"/>
          <w:bottom w:val="nil"/>
          <w:right w:val="nil"/>
          <w:between w:val="nil"/>
        </w:pBdr>
        <w:spacing w:line="288" w:lineRule="auto"/>
        <w:rPr>
          <w:rFonts w:ascii="Calibri" w:eastAsia="Calibri" w:hAnsi="Calibri" w:cs="Calibri"/>
          <w:b/>
          <w:color w:val="0000CC"/>
          <w:sz w:val="24"/>
          <w:szCs w:val="24"/>
        </w:rPr>
      </w:pPr>
      <w:r>
        <w:rPr>
          <w:rFonts w:ascii="Calibri" w:eastAsia="Calibri" w:hAnsi="Calibri" w:cs="Calibri"/>
          <w:b/>
          <w:color w:val="0000CC"/>
          <w:sz w:val="26"/>
          <w:szCs w:val="26"/>
        </w:rPr>
        <w:t>Ho</w:t>
      </w:r>
      <w:r>
        <w:rPr>
          <w:rFonts w:ascii="Calibri" w:eastAsia="Calibri" w:hAnsi="Calibri" w:cs="Calibri"/>
          <w:b/>
          <w:color w:val="0000CC"/>
          <w:sz w:val="26"/>
          <w:szCs w:val="26"/>
        </w:rPr>
        <w:t>ạ</w:t>
      </w:r>
      <w:r>
        <w:rPr>
          <w:rFonts w:ascii="Calibri" w:eastAsia="Calibri" w:hAnsi="Calibri" w:cs="Calibri"/>
          <w:b/>
          <w:color w:val="0000CC"/>
          <w:sz w:val="26"/>
          <w:szCs w:val="26"/>
        </w:rPr>
        <w:t>t đ</w:t>
      </w:r>
      <w:r>
        <w:rPr>
          <w:rFonts w:ascii="Calibri" w:eastAsia="Calibri" w:hAnsi="Calibri" w:cs="Calibri"/>
          <w:b/>
          <w:color w:val="0000CC"/>
          <w:sz w:val="26"/>
          <w:szCs w:val="26"/>
        </w:rPr>
        <w:t>ộ</w:t>
      </w:r>
      <w:r>
        <w:rPr>
          <w:rFonts w:ascii="Calibri" w:eastAsia="Calibri" w:hAnsi="Calibri" w:cs="Calibri"/>
          <w:b/>
          <w:color w:val="0000CC"/>
          <w:sz w:val="26"/>
          <w:szCs w:val="26"/>
        </w:rPr>
        <w:t>ng 4.</w:t>
      </w:r>
      <w:r>
        <w:rPr>
          <w:rFonts w:ascii="Calibri" w:eastAsia="Calibri" w:hAnsi="Calibri" w:cs="Calibri"/>
          <w:b/>
          <w:color w:val="0000CC"/>
          <w:sz w:val="24"/>
          <w:szCs w:val="24"/>
        </w:rPr>
        <w:t xml:space="preserve"> TÌM HI</w:t>
      </w:r>
      <w:r>
        <w:rPr>
          <w:rFonts w:ascii="Calibri" w:eastAsia="Calibri" w:hAnsi="Calibri" w:cs="Calibri"/>
          <w:b/>
          <w:color w:val="0000CC"/>
          <w:sz w:val="24"/>
          <w:szCs w:val="24"/>
        </w:rPr>
        <w:t>Ể</w:t>
      </w:r>
      <w:r>
        <w:rPr>
          <w:rFonts w:ascii="Calibri" w:eastAsia="Calibri" w:hAnsi="Calibri" w:cs="Calibri"/>
          <w:b/>
          <w:color w:val="0000CC"/>
          <w:sz w:val="24"/>
          <w:szCs w:val="24"/>
        </w:rPr>
        <w:t>U VAI TRÒ C</w:t>
      </w:r>
      <w:r>
        <w:rPr>
          <w:rFonts w:ascii="Calibri" w:eastAsia="Calibri" w:hAnsi="Calibri" w:cs="Calibri"/>
          <w:b/>
          <w:color w:val="0000CC"/>
          <w:sz w:val="24"/>
          <w:szCs w:val="24"/>
        </w:rPr>
        <w:t>Ủ</w:t>
      </w:r>
      <w:r>
        <w:rPr>
          <w:rFonts w:ascii="Calibri" w:eastAsia="Calibri" w:hAnsi="Calibri" w:cs="Calibri"/>
          <w:b/>
          <w:color w:val="0000CC"/>
          <w:sz w:val="24"/>
          <w:szCs w:val="24"/>
        </w:rPr>
        <w:t>A TH</w:t>
      </w:r>
      <w:r>
        <w:rPr>
          <w:rFonts w:ascii="Calibri" w:eastAsia="Calibri" w:hAnsi="Calibri" w:cs="Calibri"/>
          <w:b/>
          <w:color w:val="0000CC"/>
          <w:sz w:val="24"/>
          <w:szCs w:val="24"/>
        </w:rPr>
        <w:t>Ự</w:t>
      </w:r>
      <w:r>
        <w:rPr>
          <w:rFonts w:ascii="Calibri" w:eastAsia="Calibri" w:hAnsi="Calibri" w:cs="Calibri"/>
          <w:b/>
          <w:color w:val="0000CC"/>
          <w:sz w:val="24"/>
          <w:szCs w:val="24"/>
        </w:rPr>
        <w:t>C V</w:t>
      </w:r>
      <w:r>
        <w:rPr>
          <w:rFonts w:ascii="Calibri" w:eastAsia="Calibri" w:hAnsi="Calibri" w:cs="Calibri"/>
          <w:b/>
          <w:color w:val="0000CC"/>
          <w:sz w:val="24"/>
          <w:szCs w:val="24"/>
        </w:rPr>
        <w:t>Ậ</w:t>
      </w:r>
      <w:r>
        <w:rPr>
          <w:rFonts w:ascii="Calibri" w:eastAsia="Calibri" w:hAnsi="Calibri" w:cs="Calibri"/>
          <w:b/>
          <w:color w:val="0000CC"/>
          <w:sz w:val="24"/>
          <w:szCs w:val="24"/>
        </w:rPr>
        <w:t xml:space="preserve">T VÀ </w:t>
      </w:r>
      <w:r>
        <w:rPr>
          <w:rFonts w:ascii="Calibri" w:eastAsia="Calibri" w:hAnsi="Calibri" w:cs="Calibri"/>
          <w:b/>
          <w:color w:val="0000CC"/>
          <w:sz w:val="24"/>
          <w:szCs w:val="24"/>
        </w:rPr>
        <w:t>Ứ</w:t>
      </w:r>
      <w:r>
        <w:rPr>
          <w:rFonts w:ascii="Calibri" w:eastAsia="Calibri" w:hAnsi="Calibri" w:cs="Calibri"/>
          <w:b/>
          <w:color w:val="0000CC"/>
          <w:sz w:val="24"/>
          <w:szCs w:val="24"/>
        </w:rPr>
        <w:t>NG D</w:t>
      </w:r>
      <w:r>
        <w:rPr>
          <w:rFonts w:ascii="Calibri" w:eastAsia="Calibri" w:hAnsi="Calibri" w:cs="Calibri"/>
          <w:b/>
          <w:color w:val="0000CC"/>
          <w:sz w:val="24"/>
          <w:szCs w:val="24"/>
        </w:rPr>
        <w:t>Ụ</w:t>
      </w:r>
      <w:r>
        <w:rPr>
          <w:rFonts w:ascii="Calibri" w:eastAsia="Calibri" w:hAnsi="Calibri" w:cs="Calibri"/>
          <w:b/>
          <w:color w:val="0000CC"/>
          <w:sz w:val="24"/>
          <w:szCs w:val="24"/>
        </w:rPr>
        <w:t>NG TRONG Đ</w:t>
      </w:r>
      <w:r>
        <w:rPr>
          <w:rFonts w:ascii="Calibri" w:eastAsia="Calibri" w:hAnsi="Calibri" w:cs="Calibri"/>
          <w:b/>
          <w:color w:val="0000CC"/>
          <w:sz w:val="24"/>
          <w:szCs w:val="24"/>
        </w:rPr>
        <w:t>Ờ</w:t>
      </w:r>
      <w:r>
        <w:rPr>
          <w:rFonts w:ascii="Calibri" w:eastAsia="Calibri" w:hAnsi="Calibri" w:cs="Calibri"/>
          <w:b/>
          <w:color w:val="0000CC"/>
          <w:sz w:val="24"/>
          <w:szCs w:val="24"/>
        </w:rPr>
        <w:t>I S</w:t>
      </w:r>
      <w:r>
        <w:rPr>
          <w:rFonts w:ascii="Calibri" w:eastAsia="Calibri" w:hAnsi="Calibri" w:cs="Calibri"/>
          <w:b/>
          <w:color w:val="0000CC"/>
          <w:sz w:val="24"/>
          <w:szCs w:val="24"/>
        </w:rPr>
        <w:t>Ố</w:t>
      </w:r>
      <w:r>
        <w:rPr>
          <w:rFonts w:ascii="Calibri" w:eastAsia="Calibri" w:hAnsi="Calibri" w:cs="Calibri"/>
          <w:b/>
          <w:color w:val="0000CC"/>
          <w:sz w:val="24"/>
          <w:szCs w:val="24"/>
        </w:rPr>
        <w:t>NG</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rPr>
      </w:pPr>
      <w:r>
        <w:rPr>
          <w:rFonts w:ascii="Calibri" w:eastAsia="Calibri" w:hAnsi="Calibri" w:cs="Calibri"/>
          <w:color w:val="000000"/>
          <w:sz w:val="26"/>
          <w:szCs w:val="26"/>
        </w:rPr>
        <w:t>Thông qua các hi</w:t>
      </w:r>
      <w:r>
        <w:rPr>
          <w:rFonts w:ascii="Calibri" w:eastAsia="Calibri" w:hAnsi="Calibri" w:cs="Calibri"/>
          <w:color w:val="000000"/>
          <w:sz w:val="26"/>
          <w:szCs w:val="26"/>
        </w:rPr>
        <w:t>ệ</w:t>
      </w:r>
      <w:r>
        <w:rPr>
          <w:rFonts w:ascii="Calibri" w:eastAsia="Calibri" w:hAnsi="Calibri" w:cs="Calibri"/>
          <w:color w:val="000000"/>
          <w:sz w:val="26"/>
          <w:szCs w:val="26"/>
        </w:rPr>
        <w:t>n tư</w:t>
      </w:r>
      <w:r>
        <w:rPr>
          <w:rFonts w:ascii="Calibri" w:eastAsia="Calibri" w:hAnsi="Calibri" w:cs="Calibri"/>
          <w:color w:val="000000"/>
          <w:sz w:val="26"/>
          <w:szCs w:val="26"/>
        </w:rPr>
        <w:t>ợ</w:t>
      </w:r>
      <w:r>
        <w:rPr>
          <w:rFonts w:ascii="Calibri" w:eastAsia="Calibri" w:hAnsi="Calibri" w:cs="Calibri"/>
          <w:color w:val="000000"/>
          <w:sz w:val="26"/>
          <w:szCs w:val="26"/>
        </w:rPr>
        <w:t>ng th</w:t>
      </w:r>
      <w:r>
        <w:rPr>
          <w:rFonts w:ascii="Calibri" w:eastAsia="Calibri" w:hAnsi="Calibri" w:cs="Calibri"/>
          <w:color w:val="000000"/>
          <w:sz w:val="26"/>
          <w:szCs w:val="26"/>
        </w:rPr>
        <w:t>ự</w:t>
      </w:r>
      <w:r>
        <w:rPr>
          <w:rFonts w:ascii="Calibri" w:eastAsia="Calibri" w:hAnsi="Calibri" w:cs="Calibri"/>
          <w:color w:val="000000"/>
          <w:sz w:val="26"/>
          <w:szCs w:val="26"/>
        </w:rPr>
        <w:t>c t</w:t>
      </w:r>
      <w:r>
        <w:rPr>
          <w:rFonts w:ascii="Calibri" w:eastAsia="Calibri" w:hAnsi="Calibri" w:cs="Calibri"/>
          <w:color w:val="000000"/>
          <w:sz w:val="26"/>
          <w:szCs w:val="26"/>
        </w:rPr>
        <w:t>ế</w:t>
      </w:r>
      <w:r>
        <w:rPr>
          <w:rFonts w:ascii="Calibri" w:eastAsia="Calibri" w:hAnsi="Calibri" w:cs="Calibri"/>
          <w:color w:val="000000"/>
          <w:sz w:val="26"/>
          <w:szCs w:val="26"/>
        </w:rPr>
        <w:t xml:space="preserve"> đ</w:t>
      </w:r>
      <w:r>
        <w:rPr>
          <w:rFonts w:ascii="Calibri" w:eastAsia="Calibri" w:hAnsi="Calibri" w:cs="Calibri"/>
          <w:color w:val="000000"/>
          <w:sz w:val="26"/>
          <w:szCs w:val="26"/>
        </w:rPr>
        <w:t>ể</w:t>
      </w:r>
      <w:r>
        <w:rPr>
          <w:rFonts w:ascii="Calibri" w:eastAsia="Calibri" w:hAnsi="Calibri" w:cs="Calibri"/>
          <w:color w:val="000000"/>
          <w:sz w:val="26"/>
          <w:szCs w:val="26"/>
        </w:rPr>
        <w:t xml:space="preserve"> HS nh</w:t>
      </w:r>
      <w:r>
        <w:rPr>
          <w:rFonts w:ascii="Calibri" w:eastAsia="Calibri" w:hAnsi="Calibri" w:cs="Calibri"/>
          <w:color w:val="000000"/>
          <w:sz w:val="26"/>
          <w:szCs w:val="26"/>
        </w:rPr>
        <w:t>ậ</w:t>
      </w:r>
      <w:r>
        <w:rPr>
          <w:rFonts w:ascii="Calibri" w:eastAsia="Calibri" w:hAnsi="Calibri" w:cs="Calibri"/>
          <w:color w:val="000000"/>
          <w:sz w:val="26"/>
          <w:szCs w:val="26"/>
        </w:rPr>
        <w:t>n bi</w:t>
      </w:r>
      <w:r>
        <w:rPr>
          <w:rFonts w:ascii="Calibri" w:eastAsia="Calibri" w:hAnsi="Calibri" w:cs="Calibri"/>
          <w:color w:val="000000"/>
          <w:sz w:val="26"/>
          <w:szCs w:val="26"/>
        </w:rPr>
        <w:t>ế</w:t>
      </w:r>
      <w:r>
        <w:rPr>
          <w:rFonts w:ascii="Calibri" w:eastAsia="Calibri" w:hAnsi="Calibri" w:cs="Calibri"/>
          <w:color w:val="000000"/>
          <w:sz w:val="26"/>
          <w:szCs w:val="26"/>
        </w:rPr>
        <w:t>t đư</w:t>
      </w:r>
      <w:r>
        <w:rPr>
          <w:rFonts w:ascii="Calibri" w:eastAsia="Calibri" w:hAnsi="Calibri" w:cs="Calibri"/>
          <w:color w:val="000000"/>
          <w:sz w:val="26"/>
          <w:szCs w:val="26"/>
        </w:rPr>
        <w:t>ợ</w:t>
      </w:r>
      <w:r>
        <w:rPr>
          <w:rFonts w:ascii="Calibri" w:eastAsia="Calibri" w:hAnsi="Calibri" w:cs="Calibri"/>
          <w:color w:val="000000"/>
          <w:sz w:val="26"/>
          <w:szCs w:val="26"/>
        </w:rPr>
        <w:t>c s</w:t>
      </w:r>
      <w:r>
        <w:rPr>
          <w:rFonts w:ascii="Calibri" w:eastAsia="Calibri" w:hAnsi="Calibri" w:cs="Calibri"/>
          <w:color w:val="000000"/>
          <w:sz w:val="26"/>
          <w:szCs w:val="26"/>
        </w:rPr>
        <w:t>ự</w:t>
      </w:r>
      <w:r>
        <w:rPr>
          <w:rFonts w:ascii="Calibri" w:eastAsia="Calibri" w:hAnsi="Calibri" w:cs="Calibri"/>
          <w:color w:val="000000"/>
          <w:sz w:val="26"/>
          <w:szCs w:val="26"/>
        </w:rPr>
        <w:t xml:space="preserve"> quan tr</w:t>
      </w:r>
      <w:r>
        <w:rPr>
          <w:rFonts w:ascii="Calibri" w:eastAsia="Calibri" w:hAnsi="Calibri" w:cs="Calibri"/>
          <w:color w:val="000000"/>
          <w:sz w:val="26"/>
          <w:szCs w:val="26"/>
        </w:rPr>
        <w:t>ọ</w:t>
      </w:r>
      <w:r>
        <w:rPr>
          <w:rFonts w:ascii="Calibri" w:eastAsia="Calibri" w:hAnsi="Calibri" w:cs="Calibri"/>
          <w:color w:val="000000"/>
          <w:sz w:val="26"/>
          <w:szCs w:val="26"/>
        </w:rPr>
        <w:t>ng c</w:t>
      </w:r>
      <w:r>
        <w:rPr>
          <w:rFonts w:ascii="Calibri" w:eastAsia="Calibri" w:hAnsi="Calibri" w:cs="Calibri"/>
          <w:color w:val="000000"/>
          <w:sz w:val="26"/>
          <w:szCs w:val="26"/>
        </w:rPr>
        <w:t>ủ</w:t>
      </w:r>
      <w:r>
        <w:rPr>
          <w:rFonts w:ascii="Calibri" w:eastAsia="Calibri" w:hAnsi="Calibri" w:cs="Calibri"/>
          <w:color w:val="000000"/>
          <w:sz w:val="26"/>
          <w:szCs w:val="26"/>
        </w:rPr>
        <w:t>a th</w:t>
      </w:r>
      <w:r>
        <w:rPr>
          <w:rFonts w:ascii="Calibri" w:eastAsia="Calibri" w:hAnsi="Calibri" w:cs="Calibri"/>
          <w:color w:val="000000"/>
          <w:sz w:val="26"/>
          <w:szCs w:val="26"/>
        </w:rPr>
        <w:t>ự</w:t>
      </w:r>
      <w:r>
        <w:rPr>
          <w:rFonts w:ascii="Calibri" w:eastAsia="Calibri" w:hAnsi="Calibri" w:cs="Calibri"/>
          <w:color w:val="000000"/>
          <w:sz w:val="26"/>
          <w:szCs w:val="26"/>
        </w:rPr>
        <w:t>c v</w:t>
      </w:r>
      <w:r>
        <w:rPr>
          <w:rFonts w:ascii="Calibri" w:eastAsia="Calibri" w:hAnsi="Calibri" w:cs="Calibri"/>
          <w:color w:val="000000"/>
          <w:sz w:val="26"/>
          <w:szCs w:val="26"/>
        </w:rPr>
        <w:t>ậ</w:t>
      </w:r>
      <w:r>
        <w:rPr>
          <w:rFonts w:ascii="Calibri" w:eastAsia="Calibri" w:hAnsi="Calibri" w:cs="Calibri"/>
          <w:color w:val="000000"/>
          <w:sz w:val="26"/>
          <w:szCs w:val="26"/>
        </w:rPr>
        <w:t>t đ</w:t>
      </w:r>
      <w:r>
        <w:rPr>
          <w:rFonts w:ascii="Calibri" w:eastAsia="Calibri" w:hAnsi="Calibri" w:cs="Calibri"/>
          <w:color w:val="000000"/>
          <w:sz w:val="26"/>
          <w:szCs w:val="26"/>
        </w:rPr>
        <w:t>ố</w:t>
      </w:r>
      <w:r>
        <w:rPr>
          <w:rFonts w:ascii="Calibri" w:eastAsia="Calibri" w:hAnsi="Calibri" w:cs="Calibri"/>
          <w:color w:val="000000"/>
          <w:sz w:val="26"/>
          <w:szCs w:val="26"/>
        </w:rPr>
        <w:t>i v</w:t>
      </w:r>
      <w:r>
        <w:rPr>
          <w:rFonts w:ascii="Calibri" w:eastAsia="Calibri" w:hAnsi="Calibri" w:cs="Calibri"/>
          <w:color w:val="000000"/>
          <w:sz w:val="26"/>
          <w:szCs w:val="26"/>
        </w:rPr>
        <w:t>ớ</w:t>
      </w:r>
      <w:r>
        <w:rPr>
          <w:rFonts w:ascii="Calibri" w:eastAsia="Calibri" w:hAnsi="Calibri" w:cs="Calibri"/>
          <w:color w:val="000000"/>
          <w:sz w:val="26"/>
          <w:szCs w:val="26"/>
        </w:rPr>
        <w:t>i môi trư</w:t>
      </w:r>
      <w:r>
        <w:rPr>
          <w:rFonts w:ascii="Calibri" w:eastAsia="Calibri" w:hAnsi="Calibri" w:cs="Calibri"/>
          <w:color w:val="000000"/>
          <w:sz w:val="26"/>
          <w:szCs w:val="26"/>
        </w:rPr>
        <w:t>ờ</w:t>
      </w:r>
      <w:r>
        <w:rPr>
          <w:rFonts w:ascii="Calibri" w:eastAsia="Calibri" w:hAnsi="Calibri" w:cs="Calibri"/>
          <w:color w:val="000000"/>
          <w:sz w:val="26"/>
          <w:szCs w:val="26"/>
        </w:rPr>
        <w:t>ng, con ngư</w:t>
      </w:r>
      <w:r>
        <w:rPr>
          <w:rFonts w:ascii="Calibri" w:eastAsia="Calibri" w:hAnsi="Calibri" w:cs="Calibri"/>
          <w:color w:val="000000"/>
          <w:sz w:val="26"/>
          <w:szCs w:val="26"/>
        </w:rPr>
        <w:t>ờ</w:t>
      </w:r>
      <w:r>
        <w:rPr>
          <w:rFonts w:ascii="Calibri" w:eastAsia="Calibri" w:hAnsi="Calibri" w:cs="Calibri"/>
          <w:color w:val="000000"/>
          <w:sz w:val="26"/>
          <w:szCs w:val="26"/>
        </w:rPr>
        <w:t>i, đ</w:t>
      </w:r>
      <w:r>
        <w:rPr>
          <w:rFonts w:ascii="Calibri" w:eastAsia="Calibri" w:hAnsi="Calibri" w:cs="Calibri"/>
          <w:color w:val="000000"/>
          <w:sz w:val="26"/>
          <w:szCs w:val="26"/>
        </w:rPr>
        <w:t>ộ</w:t>
      </w:r>
      <w:r>
        <w:rPr>
          <w:rFonts w:ascii="Calibri" w:eastAsia="Calibri" w:hAnsi="Calibri" w:cs="Calibri"/>
          <w:color w:val="000000"/>
          <w:sz w:val="26"/>
          <w:szCs w:val="26"/>
        </w:rPr>
        <w:t>ng v</w:t>
      </w:r>
      <w:r>
        <w:rPr>
          <w:rFonts w:ascii="Calibri" w:eastAsia="Calibri" w:hAnsi="Calibri" w:cs="Calibri"/>
          <w:color w:val="000000"/>
          <w:sz w:val="26"/>
          <w:szCs w:val="26"/>
        </w:rPr>
        <w:t>ậ</w:t>
      </w:r>
      <w:r>
        <w:rPr>
          <w:rFonts w:ascii="Calibri" w:eastAsia="Calibri" w:hAnsi="Calibri" w:cs="Calibri"/>
          <w:color w:val="000000"/>
          <w:sz w:val="26"/>
          <w:szCs w:val="26"/>
        </w:rPr>
        <w:t xml:space="preserve">t; </w:t>
      </w:r>
      <w:r>
        <w:rPr>
          <w:rFonts w:ascii="Calibri" w:eastAsia="Calibri" w:hAnsi="Calibri" w:cs="Calibri"/>
          <w:color w:val="000000"/>
          <w:sz w:val="26"/>
          <w:szCs w:val="26"/>
        </w:rPr>
        <w:t>ứ</w:t>
      </w:r>
      <w:r>
        <w:rPr>
          <w:rFonts w:ascii="Calibri" w:eastAsia="Calibri" w:hAnsi="Calibri" w:cs="Calibri"/>
          <w:color w:val="000000"/>
          <w:sz w:val="26"/>
          <w:szCs w:val="26"/>
        </w:rPr>
        <w:t>ng d</w:t>
      </w:r>
      <w:r>
        <w:rPr>
          <w:rFonts w:ascii="Calibri" w:eastAsia="Calibri" w:hAnsi="Calibri" w:cs="Calibri"/>
          <w:color w:val="000000"/>
          <w:sz w:val="26"/>
          <w:szCs w:val="26"/>
        </w:rPr>
        <w:t>ụ</w:t>
      </w:r>
      <w:r>
        <w:rPr>
          <w:rFonts w:ascii="Calibri" w:eastAsia="Calibri" w:hAnsi="Calibri" w:cs="Calibri"/>
          <w:color w:val="000000"/>
          <w:sz w:val="26"/>
          <w:szCs w:val="26"/>
        </w:rPr>
        <w:t>ng đư</w:t>
      </w:r>
      <w:r>
        <w:rPr>
          <w:rFonts w:ascii="Calibri" w:eastAsia="Calibri" w:hAnsi="Calibri" w:cs="Calibri"/>
          <w:color w:val="000000"/>
          <w:sz w:val="26"/>
          <w:szCs w:val="26"/>
        </w:rPr>
        <w:t>ợ</w:t>
      </w:r>
      <w:r>
        <w:rPr>
          <w:rFonts w:ascii="Calibri" w:eastAsia="Calibri" w:hAnsi="Calibri" w:cs="Calibri"/>
          <w:color w:val="000000"/>
          <w:sz w:val="26"/>
          <w:szCs w:val="26"/>
        </w:rPr>
        <w:t>c vai trò c</w:t>
      </w:r>
      <w:r>
        <w:rPr>
          <w:rFonts w:ascii="Calibri" w:eastAsia="Calibri" w:hAnsi="Calibri" w:cs="Calibri"/>
          <w:color w:val="000000"/>
          <w:sz w:val="26"/>
          <w:szCs w:val="26"/>
        </w:rPr>
        <w:t>ủ</w:t>
      </w:r>
      <w:r>
        <w:rPr>
          <w:rFonts w:ascii="Calibri" w:eastAsia="Calibri" w:hAnsi="Calibri" w:cs="Calibri"/>
          <w:color w:val="000000"/>
          <w:sz w:val="26"/>
          <w:szCs w:val="26"/>
        </w:rPr>
        <w:t>a các loài th</w:t>
      </w:r>
      <w:r>
        <w:rPr>
          <w:rFonts w:ascii="Calibri" w:eastAsia="Calibri" w:hAnsi="Calibri" w:cs="Calibri"/>
          <w:color w:val="000000"/>
          <w:sz w:val="26"/>
          <w:szCs w:val="26"/>
        </w:rPr>
        <w:t>ự</w:t>
      </w:r>
      <w:r>
        <w:rPr>
          <w:rFonts w:ascii="Calibri" w:eastAsia="Calibri" w:hAnsi="Calibri" w:cs="Calibri"/>
          <w:color w:val="000000"/>
          <w:sz w:val="26"/>
          <w:szCs w:val="26"/>
        </w:rPr>
        <w:t>c v</w:t>
      </w:r>
      <w:r>
        <w:rPr>
          <w:rFonts w:ascii="Calibri" w:eastAsia="Calibri" w:hAnsi="Calibri" w:cs="Calibri"/>
          <w:color w:val="000000"/>
          <w:sz w:val="26"/>
          <w:szCs w:val="26"/>
        </w:rPr>
        <w:t>ậ</w:t>
      </w:r>
      <w:r>
        <w:rPr>
          <w:rFonts w:ascii="Calibri" w:eastAsia="Calibri" w:hAnsi="Calibri" w:cs="Calibri"/>
          <w:color w:val="000000"/>
          <w:sz w:val="26"/>
          <w:szCs w:val="26"/>
        </w:rPr>
        <w:t>t có l</w:t>
      </w:r>
      <w:r>
        <w:rPr>
          <w:rFonts w:ascii="Calibri" w:eastAsia="Calibri" w:hAnsi="Calibri" w:cs="Calibri"/>
          <w:color w:val="000000"/>
          <w:sz w:val="26"/>
          <w:szCs w:val="26"/>
        </w:rPr>
        <w:t>ợ</w:t>
      </w:r>
      <w:r>
        <w:rPr>
          <w:rFonts w:ascii="Calibri" w:eastAsia="Calibri" w:hAnsi="Calibri" w:cs="Calibri"/>
          <w:color w:val="000000"/>
          <w:sz w:val="26"/>
          <w:szCs w:val="26"/>
        </w:rPr>
        <w:t>i cho môi trư</w:t>
      </w:r>
      <w:r>
        <w:rPr>
          <w:rFonts w:ascii="Calibri" w:eastAsia="Calibri" w:hAnsi="Calibri" w:cs="Calibri"/>
          <w:color w:val="000000"/>
          <w:sz w:val="26"/>
          <w:szCs w:val="26"/>
        </w:rPr>
        <w:t>ờ</w:t>
      </w:r>
      <w:r>
        <w:rPr>
          <w:rFonts w:ascii="Calibri" w:eastAsia="Calibri" w:hAnsi="Calibri" w:cs="Calibri"/>
          <w:color w:val="000000"/>
          <w:sz w:val="26"/>
          <w:szCs w:val="26"/>
        </w:rPr>
        <w:t>ng, trong đ</w:t>
      </w:r>
      <w:r>
        <w:rPr>
          <w:rFonts w:ascii="Calibri" w:eastAsia="Calibri" w:hAnsi="Calibri" w:cs="Calibri"/>
          <w:color w:val="000000"/>
          <w:sz w:val="26"/>
          <w:szCs w:val="26"/>
        </w:rPr>
        <w:t>ờ</w:t>
      </w:r>
      <w:r>
        <w:rPr>
          <w:rFonts w:ascii="Calibri" w:eastAsia="Calibri" w:hAnsi="Calibri" w:cs="Calibri"/>
          <w:color w:val="000000"/>
          <w:sz w:val="26"/>
          <w:szCs w:val="26"/>
        </w:rPr>
        <w:t>i</w:t>
      </w:r>
      <w:r>
        <w:rPr>
          <w:rFonts w:ascii="Calibri" w:eastAsia="Calibri" w:hAnsi="Calibri" w:cs="Calibri"/>
          <w:color w:val="000000"/>
          <w:sz w:val="26"/>
          <w:szCs w:val="26"/>
        </w:rPr>
        <w:t xml:space="preserve"> s</w:t>
      </w:r>
      <w:r>
        <w:rPr>
          <w:rFonts w:ascii="Calibri" w:eastAsia="Calibri" w:hAnsi="Calibri" w:cs="Calibri"/>
          <w:color w:val="000000"/>
          <w:sz w:val="26"/>
          <w:szCs w:val="26"/>
        </w:rPr>
        <w:t>ố</w:t>
      </w:r>
      <w:r>
        <w:rPr>
          <w:rFonts w:ascii="Calibri" w:eastAsia="Calibri" w:hAnsi="Calibri" w:cs="Calibri"/>
          <w:color w:val="000000"/>
          <w:sz w:val="26"/>
          <w:szCs w:val="26"/>
        </w:rPr>
        <w:t>ng và s</w:t>
      </w:r>
      <w:r>
        <w:rPr>
          <w:rFonts w:ascii="Calibri" w:eastAsia="Calibri" w:hAnsi="Calibri" w:cs="Calibri"/>
          <w:color w:val="000000"/>
          <w:sz w:val="26"/>
          <w:szCs w:val="26"/>
        </w:rPr>
        <w:t>ả</w:t>
      </w:r>
      <w:r>
        <w:rPr>
          <w:rFonts w:ascii="Calibri" w:eastAsia="Calibri" w:hAnsi="Calibri" w:cs="Calibri"/>
          <w:color w:val="000000"/>
          <w:sz w:val="26"/>
          <w:szCs w:val="26"/>
        </w:rPr>
        <w:t>n xu</w:t>
      </w:r>
      <w:r>
        <w:rPr>
          <w:rFonts w:ascii="Calibri" w:eastAsia="Calibri" w:hAnsi="Calibri" w:cs="Calibri"/>
          <w:color w:val="000000"/>
          <w:sz w:val="26"/>
          <w:szCs w:val="26"/>
        </w:rPr>
        <w:t>ấ</w:t>
      </w:r>
      <w:r>
        <w:rPr>
          <w:rFonts w:ascii="Calibri" w:eastAsia="Calibri" w:hAnsi="Calibri" w:cs="Calibri"/>
          <w:color w:val="000000"/>
          <w:sz w:val="26"/>
          <w:szCs w:val="26"/>
        </w:rPr>
        <w:t>t.</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rPr>
      </w:pPr>
      <w:r>
        <w:rPr>
          <w:rFonts w:ascii="Calibri" w:eastAsia="Calibri" w:hAnsi="Calibri" w:cs="Calibri"/>
          <w:color w:val="000000"/>
          <w:sz w:val="26"/>
          <w:szCs w:val="26"/>
        </w:rPr>
        <w:t>Vai trò c</w:t>
      </w:r>
      <w:r>
        <w:rPr>
          <w:rFonts w:ascii="Calibri" w:eastAsia="Calibri" w:hAnsi="Calibri" w:cs="Calibri"/>
          <w:color w:val="000000"/>
          <w:sz w:val="26"/>
          <w:szCs w:val="26"/>
        </w:rPr>
        <w:t>ủ</w:t>
      </w:r>
      <w:r>
        <w:rPr>
          <w:rFonts w:ascii="Calibri" w:eastAsia="Calibri" w:hAnsi="Calibri" w:cs="Calibri"/>
          <w:color w:val="000000"/>
          <w:sz w:val="26"/>
          <w:szCs w:val="26"/>
        </w:rPr>
        <w:t>a th</w:t>
      </w:r>
      <w:r>
        <w:rPr>
          <w:rFonts w:ascii="Calibri" w:eastAsia="Calibri" w:hAnsi="Calibri" w:cs="Calibri"/>
          <w:color w:val="000000"/>
          <w:sz w:val="26"/>
          <w:szCs w:val="26"/>
        </w:rPr>
        <w:t>ự</w:t>
      </w:r>
      <w:r>
        <w:rPr>
          <w:rFonts w:ascii="Calibri" w:eastAsia="Calibri" w:hAnsi="Calibri" w:cs="Calibri"/>
          <w:color w:val="000000"/>
          <w:sz w:val="26"/>
          <w:szCs w:val="26"/>
        </w:rPr>
        <w:t>c v</w:t>
      </w:r>
      <w:r>
        <w:rPr>
          <w:rFonts w:ascii="Calibri" w:eastAsia="Calibri" w:hAnsi="Calibri" w:cs="Calibri"/>
          <w:color w:val="000000"/>
          <w:sz w:val="26"/>
          <w:szCs w:val="26"/>
        </w:rPr>
        <w:t>ậ</w:t>
      </w:r>
      <w:r>
        <w:rPr>
          <w:rFonts w:ascii="Calibri" w:eastAsia="Calibri" w:hAnsi="Calibri" w:cs="Calibri"/>
          <w:color w:val="000000"/>
          <w:sz w:val="26"/>
          <w:szCs w:val="26"/>
        </w:rPr>
        <w:t>t đư</w:t>
      </w:r>
      <w:r>
        <w:rPr>
          <w:rFonts w:ascii="Calibri" w:eastAsia="Calibri" w:hAnsi="Calibri" w:cs="Calibri"/>
          <w:color w:val="000000"/>
          <w:sz w:val="26"/>
          <w:szCs w:val="26"/>
        </w:rPr>
        <w:t>ợ</w:t>
      </w:r>
      <w:r>
        <w:rPr>
          <w:rFonts w:ascii="Calibri" w:eastAsia="Calibri" w:hAnsi="Calibri" w:cs="Calibri"/>
          <w:color w:val="000000"/>
          <w:sz w:val="26"/>
          <w:szCs w:val="26"/>
        </w:rPr>
        <w:t>c chia thành hai nhóm: đ</w:t>
      </w:r>
      <w:r>
        <w:rPr>
          <w:rFonts w:ascii="Calibri" w:eastAsia="Calibri" w:hAnsi="Calibri" w:cs="Calibri"/>
          <w:color w:val="000000"/>
          <w:sz w:val="26"/>
          <w:szCs w:val="26"/>
        </w:rPr>
        <w:t>ố</w:t>
      </w:r>
      <w:r>
        <w:rPr>
          <w:rFonts w:ascii="Calibri" w:eastAsia="Calibri" w:hAnsi="Calibri" w:cs="Calibri"/>
          <w:color w:val="000000"/>
          <w:sz w:val="26"/>
          <w:szCs w:val="26"/>
        </w:rPr>
        <w:t>i v</w:t>
      </w:r>
      <w:r>
        <w:rPr>
          <w:rFonts w:ascii="Calibri" w:eastAsia="Calibri" w:hAnsi="Calibri" w:cs="Calibri"/>
          <w:color w:val="000000"/>
          <w:sz w:val="26"/>
          <w:szCs w:val="26"/>
        </w:rPr>
        <w:t>ớ</w:t>
      </w:r>
      <w:r>
        <w:rPr>
          <w:rFonts w:ascii="Calibri" w:eastAsia="Calibri" w:hAnsi="Calibri" w:cs="Calibri"/>
          <w:color w:val="000000"/>
          <w:sz w:val="26"/>
          <w:szCs w:val="26"/>
        </w:rPr>
        <w:t>i môi trư</w:t>
      </w:r>
      <w:r>
        <w:rPr>
          <w:rFonts w:ascii="Calibri" w:eastAsia="Calibri" w:hAnsi="Calibri" w:cs="Calibri"/>
          <w:color w:val="000000"/>
          <w:sz w:val="26"/>
          <w:szCs w:val="26"/>
        </w:rPr>
        <w:t>ờ</w:t>
      </w:r>
      <w:r>
        <w:rPr>
          <w:rFonts w:ascii="Calibri" w:eastAsia="Calibri" w:hAnsi="Calibri" w:cs="Calibri"/>
          <w:color w:val="000000"/>
          <w:sz w:val="26"/>
          <w:szCs w:val="26"/>
        </w:rPr>
        <w:t>ng và đ</w:t>
      </w:r>
      <w:r>
        <w:rPr>
          <w:rFonts w:ascii="Calibri" w:eastAsia="Calibri" w:hAnsi="Calibri" w:cs="Calibri"/>
          <w:color w:val="000000"/>
          <w:sz w:val="26"/>
          <w:szCs w:val="26"/>
        </w:rPr>
        <w:t>ố</w:t>
      </w:r>
      <w:r>
        <w:rPr>
          <w:rFonts w:ascii="Calibri" w:eastAsia="Calibri" w:hAnsi="Calibri" w:cs="Calibri"/>
          <w:color w:val="000000"/>
          <w:sz w:val="26"/>
          <w:szCs w:val="26"/>
        </w:rPr>
        <w:t>i v</w:t>
      </w:r>
      <w:r>
        <w:rPr>
          <w:rFonts w:ascii="Calibri" w:eastAsia="Calibri" w:hAnsi="Calibri" w:cs="Calibri"/>
          <w:color w:val="000000"/>
          <w:sz w:val="26"/>
          <w:szCs w:val="26"/>
        </w:rPr>
        <w:t>ớ</w:t>
      </w:r>
      <w:r>
        <w:rPr>
          <w:rFonts w:ascii="Calibri" w:eastAsia="Calibri" w:hAnsi="Calibri" w:cs="Calibri"/>
          <w:color w:val="000000"/>
          <w:sz w:val="26"/>
          <w:szCs w:val="26"/>
        </w:rPr>
        <w:t>i con ngư</w:t>
      </w:r>
      <w:r>
        <w:rPr>
          <w:rFonts w:ascii="Calibri" w:eastAsia="Calibri" w:hAnsi="Calibri" w:cs="Calibri"/>
          <w:color w:val="000000"/>
          <w:sz w:val="26"/>
          <w:szCs w:val="26"/>
        </w:rPr>
        <w:t>ờ</w:t>
      </w:r>
      <w:r>
        <w:rPr>
          <w:rFonts w:ascii="Calibri" w:eastAsia="Calibri" w:hAnsi="Calibri" w:cs="Calibri"/>
          <w:color w:val="000000"/>
          <w:sz w:val="26"/>
          <w:szCs w:val="26"/>
        </w:rPr>
        <w:t>i, đ</w:t>
      </w:r>
      <w:r>
        <w:rPr>
          <w:rFonts w:ascii="Calibri" w:eastAsia="Calibri" w:hAnsi="Calibri" w:cs="Calibri"/>
          <w:color w:val="000000"/>
          <w:sz w:val="26"/>
          <w:szCs w:val="26"/>
        </w:rPr>
        <w:t>ộ</w:t>
      </w:r>
      <w:r>
        <w:rPr>
          <w:rFonts w:ascii="Calibri" w:eastAsia="Calibri" w:hAnsi="Calibri" w:cs="Calibri"/>
          <w:color w:val="000000"/>
          <w:sz w:val="26"/>
          <w:szCs w:val="26"/>
        </w:rPr>
        <w:t>ng v</w:t>
      </w:r>
      <w:r>
        <w:rPr>
          <w:rFonts w:ascii="Calibri" w:eastAsia="Calibri" w:hAnsi="Calibri" w:cs="Calibri"/>
          <w:color w:val="000000"/>
          <w:sz w:val="26"/>
          <w:szCs w:val="26"/>
        </w:rPr>
        <w:t>ậ</w:t>
      </w:r>
      <w:r>
        <w:rPr>
          <w:rFonts w:ascii="Calibri" w:eastAsia="Calibri" w:hAnsi="Calibri" w:cs="Calibri"/>
          <w:color w:val="000000"/>
          <w:sz w:val="26"/>
          <w:szCs w:val="26"/>
        </w:rPr>
        <w:t>t. GV có th</w:t>
      </w:r>
      <w:r>
        <w:rPr>
          <w:rFonts w:ascii="Calibri" w:eastAsia="Calibri" w:hAnsi="Calibri" w:cs="Calibri"/>
          <w:color w:val="000000"/>
          <w:sz w:val="26"/>
          <w:szCs w:val="26"/>
        </w:rPr>
        <w:t>ể</w:t>
      </w:r>
      <w:r>
        <w:rPr>
          <w:rFonts w:ascii="Calibri" w:eastAsia="Calibri" w:hAnsi="Calibri" w:cs="Calibri"/>
          <w:color w:val="000000"/>
          <w:sz w:val="26"/>
          <w:szCs w:val="26"/>
        </w:rPr>
        <w:t xml:space="preserve"> t</w:t>
      </w:r>
      <w:r>
        <w:rPr>
          <w:rFonts w:ascii="Calibri" w:eastAsia="Calibri" w:hAnsi="Calibri" w:cs="Calibri"/>
          <w:color w:val="000000"/>
          <w:sz w:val="26"/>
          <w:szCs w:val="26"/>
        </w:rPr>
        <w:t>ổ</w:t>
      </w:r>
      <w:r>
        <w:rPr>
          <w:rFonts w:ascii="Calibri" w:eastAsia="Calibri" w:hAnsi="Calibri" w:cs="Calibri"/>
          <w:color w:val="000000"/>
          <w:sz w:val="26"/>
          <w:szCs w:val="26"/>
        </w:rPr>
        <w:t xml:space="preserve"> ch</w:t>
      </w:r>
      <w:r>
        <w:rPr>
          <w:rFonts w:ascii="Calibri" w:eastAsia="Calibri" w:hAnsi="Calibri" w:cs="Calibri"/>
          <w:color w:val="000000"/>
          <w:sz w:val="26"/>
          <w:szCs w:val="26"/>
        </w:rPr>
        <w:t>ứ</w:t>
      </w:r>
      <w:r>
        <w:rPr>
          <w:rFonts w:ascii="Calibri" w:eastAsia="Calibri" w:hAnsi="Calibri" w:cs="Calibri"/>
          <w:color w:val="000000"/>
          <w:sz w:val="26"/>
          <w:szCs w:val="26"/>
        </w:rPr>
        <w:t>c cho HS tìm hi</w:t>
      </w:r>
      <w:r>
        <w:rPr>
          <w:rFonts w:ascii="Calibri" w:eastAsia="Calibri" w:hAnsi="Calibri" w:cs="Calibri"/>
          <w:color w:val="000000"/>
          <w:sz w:val="26"/>
          <w:szCs w:val="26"/>
        </w:rPr>
        <w:t>ể</w:t>
      </w:r>
      <w:r>
        <w:rPr>
          <w:rFonts w:ascii="Calibri" w:eastAsia="Calibri" w:hAnsi="Calibri" w:cs="Calibri"/>
          <w:color w:val="000000"/>
          <w:sz w:val="26"/>
          <w:szCs w:val="26"/>
        </w:rPr>
        <w:t>u theo ti</w:t>
      </w:r>
      <w:r>
        <w:rPr>
          <w:rFonts w:ascii="Calibri" w:eastAsia="Calibri" w:hAnsi="Calibri" w:cs="Calibri"/>
          <w:color w:val="000000"/>
          <w:sz w:val="26"/>
          <w:szCs w:val="26"/>
        </w:rPr>
        <w:t>ế</w:t>
      </w:r>
      <w:r>
        <w:rPr>
          <w:rFonts w:ascii="Calibri" w:eastAsia="Calibri" w:hAnsi="Calibri" w:cs="Calibri"/>
          <w:color w:val="000000"/>
          <w:sz w:val="26"/>
          <w:szCs w:val="26"/>
        </w:rPr>
        <w:t>n trình sau:</w:t>
      </w:r>
    </w:p>
    <w:p w:rsidR="00475325" w:rsidRDefault="00020F2D">
      <w:pPr>
        <w:widowControl w:val="0"/>
        <w:pBdr>
          <w:top w:val="nil"/>
          <w:left w:val="nil"/>
          <w:bottom w:val="nil"/>
          <w:right w:val="nil"/>
          <w:between w:val="nil"/>
        </w:pBdr>
        <w:spacing w:line="288" w:lineRule="auto"/>
        <w:ind w:firstLine="567"/>
        <w:rPr>
          <w:rFonts w:ascii="Calibri" w:eastAsia="Calibri" w:hAnsi="Calibri" w:cs="Calibri"/>
          <w:i/>
          <w:color w:val="000000"/>
        </w:rPr>
      </w:pPr>
      <w:r>
        <w:rPr>
          <w:rFonts w:ascii="Calibri" w:eastAsia="Calibri" w:hAnsi="Calibri" w:cs="Calibri"/>
          <w:i/>
          <w:color w:val="000000"/>
          <w:sz w:val="26"/>
          <w:szCs w:val="26"/>
        </w:rPr>
        <w:t>Vai trò đ</w:t>
      </w:r>
      <w:r>
        <w:rPr>
          <w:rFonts w:ascii="Calibri" w:eastAsia="Calibri" w:hAnsi="Calibri" w:cs="Calibri"/>
          <w:i/>
          <w:color w:val="000000"/>
          <w:sz w:val="26"/>
          <w:szCs w:val="26"/>
        </w:rPr>
        <w:t>ố</w:t>
      </w:r>
      <w:r>
        <w:rPr>
          <w:rFonts w:ascii="Calibri" w:eastAsia="Calibri" w:hAnsi="Calibri" w:cs="Calibri"/>
          <w:i/>
          <w:color w:val="000000"/>
          <w:sz w:val="26"/>
          <w:szCs w:val="26"/>
        </w:rPr>
        <w:t>i v</w:t>
      </w:r>
      <w:r>
        <w:rPr>
          <w:rFonts w:ascii="Calibri" w:eastAsia="Calibri" w:hAnsi="Calibri" w:cs="Calibri"/>
          <w:i/>
          <w:color w:val="000000"/>
          <w:sz w:val="26"/>
          <w:szCs w:val="26"/>
        </w:rPr>
        <w:t>ớ</w:t>
      </w:r>
      <w:r>
        <w:rPr>
          <w:rFonts w:ascii="Calibri" w:eastAsia="Calibri" w:hAnsi="Calibri" w:cs="Calibri"/>
          <w:i/>
          <w:color w:val="000000"/>
          <w:sz w:val="26"/>
          <w:szCs w:val="26"/>
        </w:rPr>
        <w:t>i môi trư</w:t>
      </w:r>
      <w:r>
        <w:rPr>
          <w:rFonts w:ascii="Calibri" w:eastAsia="Calibri" w:hAnsi="Calibri" w:cs="Calibri"/>
          <w:i/>
          <w:color w:val="000000"/>
          <w:sz w:val="26"/>
          <w:szCs w:val="26"/>
        </w:rPr>
        <w:t>ờ</w:t>
      </w:r>
      <w:r>
        <w:rPr>
          <w:rFonts w:ascii="Calibri" w:eastAsia="Calibri" w:hAnsi="Calibri" w:cs="Calibri"/>
          <w:i/>
          <w:color w:val="000000"/>
          <w:sz w:val="26"/>
          <w:szCs w:val="26"/>
        </w:rPr>
        <w:t>ng:</w:t>
      </w:r>
    </w:p>
    <w:p w:rsidR="00475325" w:rsidRDefault="00020F2D">
      <w:pPr>
        <w:widowControl w:val="0"/>
        <w:pBdr>
          <w:top w:val="nil"/>
          <w:left w:val="nil"/>
          <w:bottom w:val="nil"/>
          <w:right w:val="nil"/>
          <w:between w:val="nil"/>
        </w:pBdr>
        <w:tabs>
          <w:tab w:val="left" w:pos="718"/>
        </w:tabs>
        <w:spacing w:line="288" w:lineRule="auto"/>
        <w:ind w:firstLine="567"/>
        <w:rPr>
          <w:rFonts w:ascii="Calibri" w:eastAsia="Calibri" w:hAnsi="Calibri" w:cs="Calibri"/>
          <w:color w:val="000000"/>
        </w:rPr>
      </w:pPr>
      <w:r>
        <w:rPr>
          <w:rFonts w:ascii="Calibri" w:eastAsia="Calibri" w:hAnsi="Calibri" w:cs="Calibri"/>
          <w:color w:val="000000"/>
          <w:sz w:val="26"/>
          <w:szCs w:val="26"/>
        </w:rPr>
        <w:t>- GV đưa ra các ví d</w:t>
      </w:r>
      <w:r>
        <w:rPr>
          <w:rFonts w:ascii="Calibri" w:eastAsia="Calibri" w:hAnsi="Calibri" w:cs="Calibri"/>
          <w:color w:val="000000"/>
          <w:sz w:val="26"/>
          <w:szCs w:val="26"/>
        </w:rPr>
        <w:t>ụ</w:t>
      </w:r>
      <w:r>
        <w:rPr>
          <w:rFonts w:ascii="Calibri" w:eastAsia="Calibri" w:hAnsi="Calibri" w:cs="Calibri"/>
          <w:color w:val="000000"/>
          <w:sz w:val="26"/>
          <w:szCs w:val="26"/>
        </w:rPr>
        <w:t xml:space="preserve"> v</w:t>
      </w:r>
      <w:r>
        <w:rPr>
          <w:rFonts w:ascii="Calibri" w:eastAsia="Calibri" w:hAnsi="Calibri" w:cs="Calibri"/>
          <w:color w:val="000000"/>
          <w:sz w:val="26"/>
          <w:szCs w:val="26"/>
        </w:rPr>
        <w:t>ề</w:t>
      </w:r>
      <w:r>
        <w:rPr>
          <w:rFonts w:ascii="Calibri" w:eastAsia="Calibri" w:hAnsi="Calibri" w:cs="Calibri"/>
          <w:color w:val="000000"/>
          <w:sz w:val="26"/>
          <w:szCs w:val="26"/>
        </w:rPr>
        <w:t xml:space="preserve"> nơi tr</w:t>
      </w:r>
      <w:r>
        <w:rPr>
          <w:rFonts w:ascii="Calibri" w:eastAsia="Calibri" w:hAnsi="Calibri" w:cs="Calibri"/>
          <w:color w:val="000000"/>
          <w:sz w:val="26"/>
          <w:szCs w:val="26"/>
        </w:rPr>
        <w:t>ố</w:t>
      </w:r>
      <w:r>
        <w:rPr>
          <w:rFonts w:ascii="Calibri" w:eastAsia="Calibri" w:hAnsi="Calibri" w:cs="Calibri"/>
          <w:color w:val="000000"/>
          <w:sz w:val="26"/>
          <w:szCs w:val="26"/>
        </w:rPr>
        <w:t>ng nhi</w:t>
      </w:r>
      <w:r>
        <w:rPr>
          <w:rFonts w:ascii="Calibri" w:eastAsia="Calibri" w:hAnsi="Calibri" w:cs="Calibri"/>
          <w:color w:val="000000"/>
          <w:sz w:val="26"/>
          <w:szCs w:val="26"/>
        </w:rPr>
        <w:t>ề</w:t>
      </w:r>
      <w:r>
        <w:rPr>
          <w:rFonts w:ascii="Calibri" w:eastAsia="Calibri" w:hAnsi="Calibri" w:cs="Calibri"/>
          <w:color w:val="000000"/>
          <w:sz w:val="26"/>
          <w:szCs w:val="26"/>
        </w:rPr>
        <w:t>u cây xanh như: công viên, vư</w:t>
      </w:r>
      <w:r>
        <w:rPr>
          <w:rFonts w:ascii="Calibri" w:eastAsia="Calibri" w:hAnsi="Calibri" w:cs="Calibri"/>
          <w:color w:val="000000"/>
          <w:sz w:val="26"/>
          <w:szCs w:val="26"/>
        </w:rPr>
        <w:t>ờ</w:t>
      </w:r>
      <w:r>
        <w:rPr>
          <w:rFonts w:ascii="Calibri" w:eastAsia="Calibri" w:hAnsi="Calibri" w:cs="Calibri"/>
          <w:color w:val="000000"/>
          <w:sz w:val="26"/>
          <w:szCs w:val="26"/>
        </w:rPr>
        <w:t>n qu</w:t>
      </w:r>
      <w:r>
        <w:rPr>
          <w:rFonts w:ascii="Calibri" w:eastAsia="Calibri" w:hAnsi="Calibri" w:cs="Calibri"/>
          <w:color w:val="000000"/>
          <w:sz w:val="26"/>
          <w:szCs w:val="26"/>
        </w:rPr>
        <w:t>ố</w:t>
      </w:r>
      <w:r>
        <w:rPr>
          <w:rFonts w:ascii="Calibri" w:eastAsia="Calibri" w:hAnsi="Calibri" w:cs="Calibri"/>
          <w:color w:val="000000"/>
          <w:sz w:val="26"/>
          <w:szCs w:val="26"/>
        </w:rPr>
        <w:t>c gia,... và h</w:t>
      </w:r>
      <w:r>
        <w:rPr>
          <w:rFonts w:ascii="Calibri" w:eastAsia="Calibri" w:hAnsi="Calibri" w:cs="Calibri"/>
          <w:color w:val="000000"/>
          <w:sz w:val="26"/>
          <w:szCs w:val="26"/>
        </w:rPr>
        <w:t>ỏ</w:t>
      </w:r>
      <w:r>
        <w:rPr>
          <w:rFonts w:ascii="Calibri" w:eastAsia="Calibri" w:hAnsi="Calibri" w:cs="Calibri"/>
          <w:color w:val="000000"/>
          <w:sz w:val="26"/>
          <w:szCs w:val="26"/>
        </w:rPr>
        <w:t>i HS c</w:t>
      </w:r>
      <w:r>
        <w:rPr>
          <w:rFonts w:ascii="Calibri" w:eastAsia="Calibri" w:hAnsi="Calibri" w:cs="Calibri"/>
          <w:color w:val="000000"/>
          <w:sz w:val="26"/>
          <w:szCs w:val="26"/>
        </w:rPr>
        <w:t>ả</w:t>
      </w:r>
      <w:r>
        <w:rPr>
          <w:rFonts w:ascii="Calibri" w:eastAsia="Calibri" w:hAnsi="Calibri" w:cs="Calibri"/>
          <w:color w:val="000000"/>
          <w:sz w:val="26"/>
          <w:szCs w:val="26"/>
        </w:rPr>
        <w:t>m th</w:t>
      </w:r>
      <w:r>
        <w:rPr>
          <w:rFonts w:ascii="Calibri" w:eastAsia="Calibri" w:hAnsi="Calibri" w:cs="Calibri"/>
          <w:color w:val="000000"/>
          <w:sz w:val="26"/>
          <w:szCs w:val="26"/>
        </w:rPr>
        <w:t>ấ</w:t>
      </w:r>
      <w:r>
        <w:rPr>
          <w:rFonts w:ascii="Calibri" w:eastAsia="Calibri" w:hAnsi="Calibri" w:cs="Calibri"/>
          <w:color w:val="000000"/>
          <w:sz w:val="26"/>
          <w:szCs w:val="26"/>
        </w:rPr>
        <w:t xml:space="preserve">y không khí </w:t>
      </w:r>
      <w:r>
        <w:rPr>
          <w:rFonts w:ascii="Calibri" w:eastAsia="Calibri" w:hAnsi="Calibri" w:cs="Calibri"/>
          <w:color w:val="000000"/>
          <w:sz w:val="26"/>
          <w:szCs w:val="26"/>
        </w:rPr>
        <w:t>ở</w:t>
      </w:r>
      <w:r>
        <w:rPr>
          <w:rFonts w:ascii="Calibri" w:eastAsia="Calibri" w:hAnsi="Calibri" w:cs="Calibri"/>
          <w:color w:val="000000"/>
          <w:sz w:val="26"/>
          <w:szCs w:val="26"/>
        </w:rPr>
        <w:t xml:space="preserve"> nh</w:t>
      </w:r>
      <w:r>
        <w:rPr>
          <w:rFonts w:ascii="Calibri" w:eastAsia="Calibri" w:hAnsi="Calibri" w:cs="Calibri"/>
          <w:color w:val="000000"/>
          <w:sz w:val="26"/>
          <w:szCs w:val="26"/>
        </w:rPr>
        <w:t>ữ</w:t>
      </w:r>
      <w:r>
        <w:rPr>
          <w:rFonts w:ascii="Calibri" w:eastAsia="Calibri" w:hAnsi="Calibri" w:cs="Calibri"/>
          <w:color w:val="000000"/>
          <w:sz w:val="26"/>
          <w:szCs w:val="26"/>
        </w:rPr>
        <w:t>ng nơi đó như th</w:t>
      </w:r>
      <w:r>
        <w:rPr>
          <w:rFonts w:ascii="Calibri" w:eastAsia="Calibri" w:hAnsi="Calibri" w:cs="Calibri"/>
          <w:color w:val="000000"/>
          <w:sz w:val="26"/>
          <w:szCs w:val="26"/>
        </w:rPr>
        <w:t>ế</w:t>
      </w:r>
      <w:r>
        <w:rPr>
          <w:rFonts w:ascii="Calibri" w:eastAsia="Calibri" w:hAnsi="Calibri" w:cs="Calibri"/>
          <w:color w:val="000000"/>
          <w:sz w:val="26"/>
          <w:szCs w:val="26"/>
        </w:rPr>
        <w:t xml:space="preserve"> nào và gi</w:t>
      </w:r>
      <w:r>
        <w:rPr>
          <w:rFonts w:ascii="Calibri" w:eastAsia="Calibri" w:hAnsi="Calibri" w:cs="Calibri"/>
          <w:color w:val="000000"/>
          <w:sz w:val="26"/>
          <w:szCs w:val="26"/>
        </w:rPr>
        <w:t>ả</w:t>
      </w:r>
      <w:r>
        <w:rPr>
          <w:rFonts w:ascii="Calibri" w:eastAsia="Calibri" w:hAnsi="Calibri" w:cs="Calibri"/>
          <w:color w:val="000000"/>
          <w:sz w:val="26"/>
          <w:szCs w:val="26"/>
        </w:rPr>
        <w:t>i thích câu tr</w:t>
      </w:r>
      <w:r>
        <w:rPr>
          <w:rFonts w:ascii="Calibri" w:eastAsia="Calibri" w:hAnsi="Calibri" w:cs="Calibri"/>
          <w:color w:val="000000"/>
          <w:sz w:val="26"/>
          <w:szCs w:val="26"/>
        </w:rPr>
        <w:t>ả</w:t>
      </w:r>
      <w:r>
        <w:rPr>
          <w:rFonts w:ascii="Calibri" w:eastAsia="Calibri" w:hAnsi="Calibri" w:cs="Calibri"/>
          <w:color w:val="000000"/>
          <w:sz w:val="26"/>
          <w:szCs w:val="26"/>
        </w:rPr>
        <w:t xml:space="preserve"> l</w:t>
      </w:r>
      <w:r>
        <w:rPr>
          <w:rFonts w:ascii="Calibri" w:eastAsia="Calibri" w:hAnsi="Calibri" w:cs="Calibri"/>
          <w:color w:val="000000"/>
          <w:sz w:val="26"/>
          <w:szCs w:val="26"/>
        </w:rPr>
        <w:t>ờ</w:t>
      </w:r>
      <w:r>
        <w:rPr>
          <w:rFonts w:ascii="Calibri" w:eastAsia="Calibri" w:hAnsi="Calibri" w:cs="Calibri"/>
          <w:color w:val="000000"/>
          <w:sz w:val="26"/>
          <w:szCs w:val="26"/>
        </w:rPr>
        <w:t>i.</w:t>
      </w:r>
    </w:p>
    <w:p w:rsidR="00475325" w:rsidRDefault="00020F2D">
      <w:pPr>
        <w:widowControl w:val="0"/>
        <w:pBdr>
          <w:top w:val="nil"/>
          <w:left w:val="nil"/>
          <w:bottom w:val="nil"/>
          <w:right w:val="nil"/>
          <w:between w:val="nil"/>
        </w:pBdr>
        <w:spacing w:line="288" w:lineRule="auto"/>
        <w:ind w:firstLine="567"/>
        <w:rPr>
          <w:rFonts w:ascii="Calibri" w:eastAsia="Calibri" w:hAnsi="Calibri" w:cs="Calibri"/>
          <w:color w:val="000000"/>
        </w:rPr>
      </w:pPr>
      <w:r>
        <w:rPr>
          <w:rFonts w:ascii="Calibri" w:eastAsia="Calibri" w:hAnsi="Calibri" w:cs="Calibri"/>
          <w:color w:val="000000"/>
          <w:sz w:val="26"/>
          <w:szCs w:val="26"/>
        </w:rPr>
        <w:t>- GV s</w:t>
      </w:r>
      <w:r>
        <w:rPr>
          <w:rFonts w:ascii="Calibri" w:eastAsia="Calibri" w:hAnsi="Calibri" w:cs="Calibri"/>
          <w:color w:val="000000"/>
          <w:sz w:val="26"/>
          <w:szCs w:val="26"/>
        </w:rPr>
        <w:t>ẽ</w:t>
      </w:r>
      <w:r>
        <w:rPr>
          <w:rFonts w:ascii="Calibri" w:eastAsia="Calibri" w:hAnsi="Calibri" w:cs="Calibri"/>
          <w:color w:val="000000"/>
          <w:sz w:val="26"/>
          <w:szCs w:val="26"/>
        </w:rPr>
        <w:t xml:space="preserve"> ch</w:t>
      </w:r>
      <w:r>
        <w:rPr>
          <w:rFonts w:ascii="Calibri" w:eastAsia="Calibri" w:hAnsi="Calibri" w:cs="Calibri"/>
          <w:color w:val="000000"/>
          <w:sz w:val="26"/>
          <w:szCs w:val="26"/>
        </w:rPr>
        <w:t>ố</w:t>
      </w:r>
      <w:r>
        <w:rPr>
          <w:rFonts w:ascii="Calibri" w:eastAsia="Calibri" w:hAnsi="Calibri" w:cs="Calibri"/>
          <w:color w:val="000000"/>
          <w:sz w:val="26"/>
          <w:szCs w:val="26"/>
        </w:rPr>
        <w:t>t l</w:t>
      </w:r>
      <w:r>
        <w:rPr>
          <w:rFonts w:ascii="Calibri" w:eastAsia="Calibri" w:hAnsi="Calibri" w:cs="Calibri"/>
          <w:color w:val="000000"/>
          <w:sz w:val="26"/>
          <w:szCs w:val="26"/>
        </w:rPr>
        <w:t>ạ</w:t>
      </w:r>
      <w:r>
        <w:rPr>
          <w:rFonts w:ascii="Calibri" w:eastAsia="Calibri" w:hAnsi="Calibri" w:cs="Calibri"/>
          <w:color w:val="000000"/>
          <w:sz w:val="26"/>
          <w:szCs w:val="26"/>
        </w:rPr>
        <w:t>i câu tr</w:t>
      </w:r>
      <w:r>
        <w:rPr>
          <w:rFonts w:ascii="Calibri" w:eastAsia="Calibri" w:hAnsi="Calibri" w:cs="Calibri"/>
          <w:color w:val="000000"/>
          <w:sz w:val="26"/>
          <w:szCs w:val="26"/>
        </w:rPr>
        <w:t>ả</w:t>
      </w:r>
      <w:r>
        <w:rPr>
          <w:rFonts w:ascii="Calibri" w:eastAsia="Calibri" w:hAnsi="Calibri" w:cs="Calibri"/>
          <w:color w:val="000000"/>
          <w:sz w:val="26"/>
          <w:szCs w:val="26"/>
        </w:rPr>
        <w:t xml:space="preserve"> l</w:t>
      </w:r>
      <w:r>
        <w:rPr>
          <w:rFonts w:ascii="Calibri" w:eastAsia="Calibri" w:hAnsi="Calibri" w:cs="Calibri"/>
          <w:color w:val="000000"/>
          <w:sz w:val="26"/>
          <w:szCs w:val="26"/>
        </w:rPr>
        <w:t>ờ</w:t>
      </w:r>
      <w:r>
        <w:rPr>
          <w:rFonts w:ascii="Calibri" w:eastAsia="Calibri" w:hAnsi="Calibri" w:cs="Calibri"/>
          <w:color w:val="000000"/>
          <w:sz w:val="26"/>
          <w:szCs w:val="26"/>
        </w:rPr>
        <w:t>i, b</w:t>
      </w:r>
      <w:r>
        <w:rPr>
          <w:rFonts w:ascii="Calibri" w:eastAsia="Calibri" w:hAnsi="Calibri" w:cs="Calibri"/>
          <w:color w:val="000000"/>
          <w:sz w:val="26"/>
          <w:szCs w:val="26"/>
        </w:rPr>
        <w:t>ổ</w:t>
      </w:r>
      <w:r>
        <w:rPr>
          <w:rFonts w:ascii="Calibri" w:eastAsia="Calibri" w:hAnsi="Calibri" w:cs="Calibri"/>
          <w:color w:val="000000"/>
          <w:sz w:val="26"/>
          <w:szCs w:val="26"/>
        </w:rPr>
        <w:t xml:space="preserve"> sung các thông tin vê' vai trò c</w:t>
      </w:r>
      <w:r>
        <w:rPr>
          <w:rFonts w:ascii="Calibri" w:eastAsia="Calibri" w:hAnsi="Calibri" w:cs="Calibri"/>
          <w:color w:val="000000"/>
          <w:sz w:val="26"/>
          <w:szCs w:val="26"/>
        </w:rPr>
        <w:t>ủ</w:t>
      </w:r>
      <w:r>
        <w:rPr>
          <w:rFonts w:ascii="Calibri" w:eastAsia="Calibri" w:hAnsi="Calibri" w:cs="Calibri"/>
          <w:color w:val="000000"/>
          <w:sz w:val="26"/>
          <w:szCs w:val="26"/>
        </w:rPr>
        <w:t>a th</w:t>
      </w:r>
      <w:r>
        <w:rPr>
          <w:rFonts w:ascii="Calibri" w:eastAsia="Calibri" w:hAnsi="Calibri" w:cs="Calibri"/>
          <w:color w:val="000000"/>
          <w:sz w:val="26"/>
          <w:szCs w:val="26"/>
        </w:rPr>
        <w:t>ự</w:t>
      </w:r>
      <w:r>
        <w:rPr>
          <w:rFonts w:ascii="Calibri" w:eastAsia="Calibri" w:hAnsi="Calibri" w:cs="Calibri"/>
          <w:color w:val="000000"/>
          <w:sz w:val="26"/>
          <w:szCs w:val="26"/>
        </w:rPr>
        <w:t>c v</w:t>
      </w:r>
      <w:r>
        <w:rPr>
          <w:rFonts w:ascii="Calibri" w:eastAsia="Calibri" w:hAnsi="Calibri" w:cs="Calibri"/>
          <w:color w:val="000000"/>
          <w:sz w:val="26"/>
          <w:szCs w:val="26"/>
        </w:rPr>
        <w:t>ậ</w:t>
      </w:r>
      <w:r>
        <w:rPr>
          <w:rFonts w:ascii="Calibri" w:eastAsia="Calibri" w:hAnsi="Calibri" w:cs="Calibri"/>
          <w:color w:val="000000"/>
          <w:sz w:val="26"/>
          <w:szCs w:val="26"/>
        </w:rPr>
        <w:t>t v</w:t>
      </w:r>
      <w:r>
        <w:rPr>
          <w:rFonts w:ascii="Calibri" w:eastAsia="Calibri" w:hAnsi="Calibri" w:cs="Calibri"/>
          <w:color w:val="000000"/>
          <w:sz w:val="26"/>
          <w:szCs w:val="26"/>
        </w:rPr>
        <w:t>ớ</w:t>
      </w:r>
      <w:r>
        <w:rPr>
          <w:rFonts w:ascii="Calibri" w:eastAsia="Calibri" w:hAnsi="Calibri" w:cs="Calibri"/>
          <w:color w:val="000000"/>
          <w:sz w:val="26"/>
          <w:szCs w:val="26"/>
        </w:rPr>
        <w:t>i môi trư</w:t>
      </w:r>
      <w:r>
        <w:rPr>
          <w:rFonts w:ascii="Calibri" w:eastAsia="Calibri" w:hAnsi="Calibri" w:cs="Calibri"/>
          <w:color w:val="000000"/>
          <w:sz w:val="26"/>
          <w:szCs w:val="26"/>
        </w:rPr>
        <w:t>ờ</w:t>
      </w:r>
      <w:r>
        <w:rPr>
          <w:rFonts w:ascii="Calibri" w:eastAsia="Calibri" w:hAnsi="Calibri" w:cs="Calibri"/>
          <w:color w:val="000000"/>
          <w:sz w:val="26"/>
          <w:szCs w:val="26"/>
        </w:rPr>
        <w:t>ng.</w:t>
      </w:r>
    </w:p>
    <w:p w:rsidR="00475325" w:rsidRDefault="00020F2D">
      <w:pPr>
        <w:widowControl w:val="0"/>
        <w:pBdr>
          <w:top w:val="nil"/>
          <w:left w:val="nil"/>
          <w:bottom w:val="nil"/>
          <w:right w:val="nil"/>
          <w:between w:val="nil"/>
        </w:pBdr>
        <w:tabs>
          <w:tab w:val="left" w:pos="693"/>
        </w:tabs>
        <w:spacing w:line="288" w:lineRule="auto"/>
        <w:ind w:firstLine="567"/>
        <w:rPr>
          <w:rFonts w:ascii="Calibri" w:eastAsia="Calibri" w:hAnsi="Calibri" w:cs="Calibri"/>
          <w:color w:val="000000"/>
        </w:rPr>
      </w:pPr>
      <w:r>
        <w:rPr>
          <w:rFonts w:ascii="Calibri" w:eastAsia="Calibri" w:hAnsi="Calibri" w:cs="Calibri"/>
          <w:color w:val="000000"/>
          <w:sz w:val="26"/>
          <w:szCs w:val="26"/>
        </w:rPr>
        <w:t>- GV chi</w:t>
      </w:r>
      <w:r>
        <w:rPr>
          <w:rFonts w:ascii="Calibri" w:eastAsia="Calibri" w:hAnsi="Calibri" w:cs="Calibri"/>
          <w:color w:val="000000"/>
          <w:sz w:val="26"/>
          <w:szCs w:val="26"/>
        </w:rPr>
        <w:t>ế</w:t>
      </w:r>
      <w:r>
        <w:rPr>
          <w:rFonts w:ascii="Calibri" w:eastAsia="Calibri" w:hAnsi="Calibri" w:cs="Calibri"/>
          <w:color w:val="000000"/>
          <w:sz w:val="26"/>
          <w:szCs w:val="26"/>
        </w:rPr>
        <w:t xml:space="preserve">u hình </w:t>
      </w:r>
      <w:r>
        <w:rPr>
          <w:rFonts w:ascii="Calibri" w:eastAsia="Calibri" w:hAnsi="Calibri" w:cs="Calibri"/>
          <w:color w:val="000000"/>
          <w:sz w:val="26"/>
          <w:szCs w:val="26"/>
        </w:rPr>
        <w:t>ả</w:t>
      </w:r>
      <w:r>
        <w:rPr>
          <w:rFonts w:ascii="Calibri" w:eastAsia="Calibri" w:hAnsi="Calibri" w:cs="Calibri"/>
          <w:color w:val="000000"/>
          <w:sz w:val="26"/>
          <w:szCs w:val="26"/>
        </w:rPr>
        <w:t>nh các loài cây có tác d</w:t>
      </w:r>
      <w:r>
        <w:rPr>
          <w:rFonts w:ascii="Calibri" w:eastAsia="Calibri" w:hAnsi="Calibri" w:cs="Calibri"/>
          <w:color w:val="000000"/>
          <w:sz w:val="26"/>
          <w:szCs w:val="26"/>
        </w:rPr>
        <w:t>ụ</w:t>
      </w:r>
      <w:r>
        <w:rPr>
          <w:rFonts w:ascii="Calibri" w:eastAsia="Calibri" w:hAnsi="Calibri" w:cs="Calibri"/>
          <w:color w:val="000000"/>
          <w:sz w:val="26"/>
          <w:szCs w:val="26"/>
        </w:rPr>
        <w:t>ng làm s</w:t>
      </w:r>
      <w:r>
        <w:rPr>
          <w:rFonts w:ascii="Calibri" w:eastAsia="Calibri" w:hAnsi="Calibri" w:cs="Calibri"/>
          <w:color w:val="000000"/>
          <w:sz w:val="26"/>
          <w:szCs w:val="26"/>
        </w:rPr>
        <w:t>ạ</w:t>
      </w:r>
      <w:r>
        <w:rPr>
          <w:rFonts w:ascii="Calibri" w:eastAsia="Calibri" w:hAnsi="Calibri" w:cs="Calibri"/>
          <w:color w:val="000000"/>
          <w:sz w:val="26"/>
          <w:szCs w:val="26"/>
        </w:rPr>
        <w:t>ch không khí thư</w:t>
      </w:r>
      <w:r>
        <w:rPr>
          <w:rFonts w:ascii="Calibri" w:eastAsia="Calibri" w:hAnsi="Calibri" w:cs="Calibri"/>
          <w:color w:val="000000"/>
          <w:sz w:val="26"/>
          <w:szCs w:val="26"/>
        </w:rPr>
        <w:t>ờ</w:t>
      </w:r>
      <w:r>
        <w:rPr>
          <w:rFonts w:ascii="Calibri" w:eastAsia="Calibri" w:hAnsi="Calibri" w:cs="Calibri"/>
          <w:color w:val="000000"/>
          <w:sz w:val="26"/>
          <w:szCs w:val="26"/>
        </w:rPr>
        <w:t>ng g</w:t>
      </w:r>
      <w:r>
        <w:rPr>
          <w:rFonts w:ascii="Calibri" w:eastAsia="Calibri" w:hAnsi="Calibri" w:cs="Calibri"/>
          <w:color w:val="000000"/>
          <w:sz w:val="26"/>
          <w:szCs w:val="26"/>
        </w:rPr>
        <w:t>ặ</w:t>
      </w:r>
      <w:r>
        <w:rPr>
          <w:rFonts w:ascii="Calibri" w:eastAsia="Calibri" w:hAnsi="Calibri" w:cs="Calibri"/>
          <w:color w:val="000000"/>
          <w:sz w:val="26"/>
          <w:szCs w:val="26"/>
        </w:rPr>
        <w:t>p và gi</w:t>
      </w:r>
      <w:r>
        <w:rPr>
          <w:rFonts w:ascii="Calibri" w:eastAsia="Calibri" w:hAnsi="Calibri" w:cs="Calibri"/>
          <w:color w:val="000000"/>
          <w:sz w:val="26"/>
          <w:szCs w:val="26"/>
        </w:rPr>
        <w:t>ớ</w:t>
      </w:r>
      <w:r>
        <w:rPr>
          <w:rFonts w:ascii="Calibri" w:eastAsia="Calibri" w:hAnsi="Calibri" w:cs="Calibri"/>
          <w:color w:val="000000"/>
          <w:sz w:val="26"/>
          <w:szCs w:val="26"/>
        </w:rPr>
        <w:t>i thi</w:t>
      </w:r>
      <w:r>
        <w:rPr>
          <w:rFonts w:ascii="Calibri" w:eastAsia="Calibri" w:hAnsi="Calibri" w:cs="Calibri"/>
          <w:color w:val="000000"/>
          <w:sz w:val="26"/>
          <w:szCs w:val="26"/>
        </w:rPr>
        <w:t>ệ</w:t>
      </w:r>
      <w:r>
        <w:rPr>
          <w:rFonts w:ascii="Calibri" w:eastAsia="Calibri" w:hAnsi="Calibri" w:cs="Calibri"/>
          <w:color w:val="000000"/>
          <w:sz w:val="26"/>
          <w:szCs w:val="26"/>
        </w:rPr>
        <w:t>u thông tin v</w:t>
      </w:r>
      <w:r>
        <w:rPr>
          <w:rFonts w:ascii="Calibri" w:eastAsia="Calibri" w:hAnsi="Calibri" w:cs="Calibri"/>
          <w:color w:val="000000"/>
          <w:sz w:val="26"/>
          <w:szCs w:val="26"/>
        </w:rPr>
        <w:t>ề</w:t>
      </w:r>
      <w:r>
        <w:rPr>
          <w:rFonts w:ascii="Calibri" w:eastAsia="Calibri" w:hAnsi="Calibri" w:cs="Calibri"/>
          <w:color w:val="000000"/>
          <w:sz w:val="26"/>
          <w:szCs w:val="26"/>
        </w:rPr>
        <w:t xml:space="preserve"> kh</w:t>
      </w:r>
      <w:r>
        <w:rPr>
          <w:rFonts w:ascii="Calibri" w:eastAsia="Calibri" w:hAnsi="Calibri" w:cs="Calibri"/>
          <w:color w:val="000000"/>
          <w:sz w:val="26"/>
          <w:szCs w:val="26"/>
        </w:rPr>
        <w:t>ả</w:t>
      </w:r>
      <w:r>
        <w:rPr>
          <w:rFonts w:ascii="Calibri" w:eastAsia="Calibri" w:hAnsi="Calibri" w:cs="Calibri"/>
          <w:color w:val="000000"/>
          <w:sz w:val="26"/>
          <w:szCs w:val="26"/>
        </w:rPr>
        <w:t xml:space="preserve"> năng lo</w:t>
      </w:r>
      <w:r>
        <w:rPr>
          <w:rFonts w:ascii="Calibri" w:eastAsia="Calibri" w:hAnsi="Calibri" w:cs="Calibri"/>
          <w:color w:val="000000"/>
          <w:sz w:val="26"/>
          <w:szCs w:val="26"/>
        </w:rPr>
        <w:t>ạ</w:t>
      </w:r>
      <w:r>
        <w:rPr>
          <w:rFonts w:ascii="Calibri" w:eastAsia="Calibri" w:hAnsi="Calibri" w:cs="Calibri"/>
          <w:color w:val="000000"/>
          <w:sz w:val="26"/>
          <w:szCs w:val="26"/>
        </w:rPr>
        <w:t>i b</w:t>
      </w:r>
      <w:r>
        <w:rPr>
          <w:rFonts w:ascii="Calibri" w:eastAsia="Calibri" w:hAnsi="Calibri" w:cs="Calibri"/>
          <w:color w:val="000000"/>
          <w:sz w:val="26"/>
          <w:szCs w:val="26"/>
        </w:rPr>
        <w:t>ỏ</w:t>
      </w:r>
      <w:r>
        <w:rPr>
          <w:rFonts w:ascii="Calibri" w:eastAsia="Calibri" w:hAnsi="Calibri" w:cs="Calibri"/>
          <w:color w:val="000000"/>
          <w:sz w:val="26"/>
          <w:szCs w:val="26"/>
        </w:rPr>
        <w:t xml:space="preserve"> khí đ</w:t>
      </w:r>
      <w:r>
        <w:rPr>
          <w:rFonts w:ascii="Calibri" w:eastAsia="Calibri" w:hAnsi="Calibri" w:cs="Calibri"/>
          <w:color w:val="000000"/>
          <w:sz w:val="26"/>
          <w:szCs w:val="26"/>
        </w:rPr>
        <w:t>ộ</w:t>
      </w:r>
      <w:r>
        <w:rPr>
          <w:rFonts w:ascii="Calibri" w:eastAsia="Calibri" w:hAnsi="Calibri" w:cs="Calibri"/>
          <w:color w:val="000000"/>
          <w:sz w:val="26"/>
          <w:szCs w:val="26"/>
        </w:rPr>
        <w:t>c c</w:t>
      </w:r>
      <w:r>
        <w:rPr>
          <w:rFonts w:ascii="Calibri" w:eastAsia="Calibri" w:hAnsi="Calibri" w:cs="Calibri"/>
          <w:color w:val="000000"/>
          <w:sz w:val="26"/>
          <w:szCs w:val="26"/>
        </w:rPr>
        <w:t>ủ</w:t>
      </w:r>
      <w:r>
        <w:rPr>
          <w:rFonts w:ascii="Calibri" w:eastAsia="Calibri" w:hAnsi="Calibri" w:cs="Calibri"/>
          <w:color w:val="000000"/>
          <w:sz w:val="26"/>
          <w:szCs w:val="26"/>
        </w:rPr>
        <w:t>a m</w:t>
      </w:r>
      <w:r>
        <w:rPr>
          <w:rFonts w:ascii="Calibri" w:eastAsia="Calibri" w:hAnsi="Calibri" w:cs="Calibri"/>
          <w:color w:val="000000"/>
          <w:sz w:val="26"/>
          <w:szCs w:val="26"/>
        </w:rPr>
        <w:t>ộ</w:t>
      </w:r>
      <w:r>
        <w:rPr>
          <w:rFonts w:ascii="Calibri" w:eastAsia="Calibri" w:hAnsi="Calibri" w:cs="Calibri"/>
          <w:color w:val="000000"/>
          <w:sz w:val="26"/>
          <w:szCs w:val="26"/>
        </w:rPr>
        <w:t>t s</w:t>
      </w:r>
      <w:r>
        <w:rPr>
          <w:rFonts w:ascii="Calibri" w:eastAsia="Calibri" w:hAnsi="Calibri" w:cs="Calibri"/>
          <w:color w:val="000000"/>
          <w:sz w:val="26"/>
          <w:szCs w:val="26"/>
        </w:rPr>
        <w:t>ố</w:t>
      </w:r>
      <w:r>
        <w:rPr>
          <w:rFonts w:ascii="Calibri" w:eastAsia="Calibri" w:hAnsi="Calibri" w:cs="Calibri"/>
          <w:color w:val="000000"/>
          <w:sz w:val="26"/>
          <w:szCs w:val="26"/>
        </w:rPr>
        <w:t xml:space="preserve"> loài th</w:t>
      </w:r>
      <w:r>
        <w:rPr>
          <w:rFonts w:ascii="Calibri" w:eastAsia="Calibri" w:hAnsi="Calibri" w:cs="Calibri"/>
          <w:color w:val="000000"/>
          <w:sz w:val="26"/>
          <w:szCs w:val="26"/>
        </w:rPr>
        <w:t>ự</w:t>
      </w:r>
      <w:r>
        <w:rPr>
          <w:rFonts w:ascii="Calibri" w:eastAsia="Calibri" w:hAnsi="Calibri" w:cs="Calibri"/>
          <w:color w:val="000000"/>
          <w:sz w:val="26"/>
          <w:szCs w:val="26"/>
        </w:rPr>
        <w:t>c v</w:t>
      </w:r>
      <w:r>
        <w:rPr>
          <w:rFonts w:ascii="Calibri" w:eastAsia="Calibri" w:hAnsi="Calibri" w:cs="Calibri"/>
          <w:color w:val="000000"/>
          <w:sz w:val="26"/>
          <w:szCs w:val="26"/>
        </w:rPr>
        <w:t>ậ</w:t>
      </w:r>
      <w:r>
        <w:rPr>
          <w:rFonts w:ascii="Calibri" w:eastAsia="Calibri" w:hAnsi="Calibri" w:cs="Calibri"/>
          <w:color w:val="000000"/>
          <w:sz w:val="26"/>
          <w:szCs w:val="26"/>
        </w:rPr>
        <w:t>t (trong ph</w:t>
      </w:r>
      <w:r>
        <w:rPr>
          <w:rFonts w:ascii="Calibri" w:eastAsia="Calibri" w:hAnsi="Calibri" w:cs="Calibri"/>
          <w:color w:val="000000"/>
          <w:sz w:val="26"/>
          <w:szCs w:val="26"/>
        </w:rPr>
        <w:t>ầ</w:t>
      </w:r>
      <w:r>
        <w:rPr>
          <w:rFonts w:ascii="Calibri" w:eastAsia="Calibri" w:hAnsi="Calibri" w:cs="Calibri"/>
          <w:color w:val="000000"/>
          <w:sz w:val="26"/>
          <w:szCs w:val="26"/>
        </w:rPr>
        <w:t>n III. Thông tin b</w:t>
      </w:r>
      <w:r>
        <w:rPr>
          <w:rFonts w:ascii="Calibri" w:eastAsia="Calibri" w:hAnsi="Calibri" w:cs="Calibri"/>
          <w:color w:val="000000"/>
          <w:sz w:val="26"/>
          <w:szCs w:val="26"/>
        </w:rPr>
        <w:t>ổ</w:t>
      </w:r>
      <w:r>
        <w:rPr>
          <w:rFonts w:ascii="Calibri" w:eastAsia="Calibri" w:hAnsi="Calibri" w:cs="Calibri"/>
          <w:color w:val="000000"/>
          <w:sz w:val="26"/>
          <w:szCs w:val="26"/>
        </w:rPr>
        <w:t xml:space="preserve"> sung).</w:t>
      </w:r>
    </w:p>
    <w:p w:rsidR="00475325" w:rsidRDefault="00020F2D">
      <w:pPr>
        <w:widowControl w:val="0"/>
        <w:pBdr>
          <w:top w:val="nil"/>
          <w:left w:val="nil"/>
          <w:bottom w:val="nil"/>
          <w:right w:val="nil"/>
          <w:between w:val="nil"/>
        </w:pBdr>
        <w:tabs>
          <w:tab w:val="left" w:pos="688"/>
        </w:tabs>
        <w:spacing w:line="288" w:lineRule="auto"/>
        <w:ind w:firstLine="567"/>
        <w:rPr>
          <w:rFonts w:ascii="Calibri" w:eastAsia="Calibri" w:hAnsi="Calibri" w:cs="Calibri"/>
          <w:color w:val="000000"/>
        </w:rPr>
      </w:pPr>
      <w:r>
        <w:rPr>
          <w:rFonts w:ascii="Calibri" w:eastAsia="Calibri" w:hAnsi="Calibri" w:cs="Calibri"/>
          <w:color w:val="000000"/>
          <w:sz w:val="26"/>
          <w:szCs w:val="26"/>
        </w:rPr>
        <w:t>- Sau khi h</w:t>
      </w:r>
      <w:r>
        <w:rPr>
          <w:rFonts w:ascii="Calibri" w:eastAsia="Calibri" w:hAnsi="Calibri" w:cs="Calibri"/>
          <w:color w:val="000000"/>
          <w:sz w:val="26"/>
          <w:szCs w:val="26"/>
        </w:rPr>
        <w:t>ọ</w:t>
      </w:r>
      <w:r>
        <w:rPr>
          <w:rFonts w:ascii="Calibri" w:eastAsia="Calibri" w:hAnsi="Calibri" w:cs="Calibri"/>
          <w:color w:val="000000"/>
          <w:sz w:val="26"/>
          <w:szCs w:val="26"/>
        </w:rPr>
        <w:t>c xong, GV đưa ra các câu h</w:t>
      </w:r>
      <w:r>
        <w:rPr>
          <w:rFonts w:ascii="Calibri" w:eastAsia="Calibri" w:hAnsi="Calibri" w:cs="Calibri"/>
          <w:color w:val="000000"/>
          <w:sz w:val="26"/>
          <w:szCs w:val="26"/>
        </w:rPr>
        <w:t>ỏ</w:t>
      </w:r>
      <w:r>
        <w:rPr>
          <w:rFonts w:ascii="Calibri" w:eastAsia="Calibri" w:hAnsi="Calibri" w:cs="Calibri"/>
          <w:color w:val="000000"/>
          <w:sz w:val="26"/>
          <w:szCs w:val="26"/>
        </w:rPr>
        <w:t>i liên h</w:t>
      </w:r>
      <w:r>
        <w:rPr>
          <w:rFonts w:ascii="Calibri" w:eastAsia="Calibri" w:hAnsi="Calibri" w:cs="Calibri"/>
          <w:color w:val="000000"/>
          <w:sz w:val="26"/>
          <w:szCs w:val="26"/>
        </w:rPr>
        <w:t>ệ</w:t>
      </w:r>
      <w:r>
        <w:rPr>
          <w:rFonts w:ascii="Calibri" w:eastAsia="Calibri" w:hAnsi="Calibri" w:cs="Calibri"/>
          <w:color w:val="000000"/>
          <w:sz w:val="26"/>
          <w:szCs w:val="26"/>
        </w:rPr>
        <w:t xml:space="preserve"> th</w:t>
      </w:r>
      <w:r>
        <w:rPr>
          <w:rFonts w:ascii="Calibri" w:eastAsia="Calibri" w:hAnsi="Calibri" w:cs="Calibri"/>
          <w:color w:val="000000"/>
          <w:sz w:val="26"/>
          <w:szCs w:val="26"/>
        </w:rPr>
        <w:t>ự</w:t>
      </w:r>
      <w:r>
        <w:rPr>
          <w:rFonts w:ascii="Calibri" w:eastAsia="Calibri" w:hAnsi="Calibri" w:cs="Calibri"/>
          <w:color w:val="000000"/>
          <w:sz w:val="26"/>
          <w:szCs w:val="26"/>
        </w:rPr>
        <w:t>c t</w:t>
      </w:r>
      <w:r>
        <w:rPr>
          <w:rFonts w:ascii="Calibri" w:eastAsia="Calibri" w:hAnsi="Calibri" w:cs="Calibri"/>
          <w:color w:val="000000"/>
          <w:sz w:val="26"/>
          <w:szCs w:val="26"/>
        </w:rPr>
        <w:t>ế</w:t>
      </w:r>
      <w:r>
        <w:rPr>
          <w:rFonts w:ascii="Calibri" w:eastAsia="Calibri" w:hAnsi="Calibri" w:cs="Calibri"/>
          <w:color w:val="000000"/>
          <w:sz w:val="26"/>
          <w:szCs w:val="26"/>
        </w:rPr>
        <w:t xml:space="preserve"> đ</w:t>
      </w:r>
      <w:r>
        <w:rPr>
          <w:rFonts w:ascii="Calibri" w:eastAsia="Calibri" w:hAnsi="Calibri" w:cs="Calibri"/>
          <w:color w:val="000000"/>
          <w:sz w:val="26"/>
          <w:szCs w:val="26"/>
        </w:rPr>
        <w:t>ể</w:t>
      </w:r>
      <w:r>
        <w:rPr>
          <w:rFonts w:ascii="Calibri" w:eastAsia="Calibri" w:hAnsi="Calibri" w:cs="Calibri"/>
          <w:color w:val="000000"/>
          <w:sz w:val="26"/>
          <w:szCs w:val="26"/>
        </w:rPr>
        <w:t xml:space="preserve"> HS v</w:t>
      </w:r>
      <w:r>
        <w:rPr>
          <w:rFonts w:ascii="Calibri" w:eastAsia="Calibri" w:hAnsi="Calibri" w:cs="Calibri"/>
          <w:color w:val="000000"/>
          <w:sz w:val="26"/>
          <w:szCs w:val="26"/>
        </w:rPr>
        <w:t>ậ</w:t>
      </w:r>
      <w:r>
        <w:rPr>
          <w:rFonts w:ascii="Calibri" w:eastAsia="Calibri" w:hAnsi="Calibri" w:cs="Calibri"/>
          <w:color w:val="000000"/>
          <w:sz w:val="26"/>
          <w:szCs w:val="26"/>
        </w:rPr>
        <w:t>n d</w:t>
      </w:r>
      <w:r>
        <w:rPr>
          <w:rFonts w:ascii="Calibri" w:eastAsia="Calibri" w:hAnsi="Calibri" w:cs="Calibri"/>
          <w:color w:val="000000"/>
          <w:sz w:val="26"/>
          <w:szCs w:val="26"/>
        </w:rPr>
        <w:t>ụ</w:t>
      </w:r>
      <w:r>
        <w:rPr>
          <w:rFonts w:ascii="Calibri" w:eastAsia="Calibri" w:hAnsi="Calibri" w:cs="Calibri"/>
          <w:color w:val="000000"/>
          <w:sz w:val="26"/>
          <w:szCs w:val="26"/>
        </w:rPr>
        <w:t>ng nh</w:t>
      </w:r>
      <w:r>
        <w:rPr>
          <w:rFonts w:ascii="Calibri" w:eastAsia="Calibri" w:hAnsi="Calibri" w:cs="Calibri"/>
          <w:color w:val="000000"/>
          <w:sz w:val="26"/>
          <w:szCs w:val="26"/>
        </w:rPr>
        <w:t>ữ</w:t>
      </w:r>
      <w:r>
        <w:rPr>
          <w:rFonts w:ascii="Calibri" w:eastAsia="Calibri" w:hAnsi="Calibri" w:cs="Calibri"/>
          <w:color w:val="000000"/>
          <w:sz w:val="26"/>
          <w:szCs w:val="26"/>
        </w:rPr>
        <w:t>ng ki</w:t>
      </w:r>
      <w:r>
        <w:rPr>
          <w:rFonts w:ascii="Calibri" w:eastAsia="Calibri" w:hAnsi="Calibri" w:cs="Calibri"/>
          <w:color w:val="000000"/>
          <w:sz w:val="26"/>
          <w:szCs w:val="26"/>
        </w:rPr>
        <w:t>ế</w:t>
      </w:r>
      <w:r>
        <w:rPr>
          <w:rFonts w:ascii="Calibri" w:eastAsia="Calibri" w:hAnsi="Calibri" w:cs="Calibri"/>
          <w:color w:val="000000"/>
          <w:sz w:val="26"/>
          <w:szCs w:val="26"/>
        </w:rPr>
        <w:t>n th</w:t>
      </w:r>
      <w:r>
        <w:rPr>
          <w:rFonts w:ascii="Calibri" w:eastAsia="Calibri" w:hAnsi="Calibri" w:cs="Calibri"/>
          <w:color w:val="000000"/>
          <w:sz w:val="26"/>
          <w:szCs w:val="26"/>
        </w:rPr>
        <w:t>ứ</w:t>
      </w:r>
      <w:r>
        <w:rPr>
          <w:rFonts w:ascii="Calibri" w:eastAsia="Calibri" w:hAnsi="Calibri" w:cs="Calibri"/>
          <w:color w:val="000000"/>
          <w:sz w:val="26"/>
          <w:szCs w:val="26"/>
        </w:rPr>
        <w:t>c đã h</w:t>
      </w:r>
      <w:r>
        <w:rPr>
          <w:rFonts w:ascii="Calibri" w:eastAsia="Calibri" w:hAnsi="Calibri" w:cs="Calibri"/>
          <w:color w:val="000000"/>
          <w:sz w:val="26"/>
          <w:szCs w:val="26"/>
        </w:rPr>
        <w:t>ọ</w:t>
      </w:r>
      <w:r>
        <w:rPr>
          <w:rFonts w:ascii="Calibri" w:eastAsia="Calibri" w:hAnsi="Calibri" w:cs="Calibri"/>
          <w:color w:val="000000"/>
          <w:sz w:val="26"/>
          <w:szCs w:val="26"/>
        </w:rPr>
        <w:t>c vào đ</w:t>
      </w:r>
      <w:r>
        <w:rPr>
          <w:rFonts w:ascii="Calibri" w:eastAsia="Calibri" w:hAnsi="Calibri" w:cs="Calibri"/>
          <w:color w:val="000000"/>
          <w:sz w:val="26"/>
          <w:szCs w:val="26"/>
        </w:rPr>
        <w:t>ờ</w:t>
      </w:r>
      <w:r>
        <w:rPr>
          <w:rFonts w:ascii="Calibri" w:eastAsia="Calibri" w:hAnsi="Calibri" w:cs="Calibri"/>
          <w:color w:val="000000"/>
          <w:sz w:val="26"/>
          <w:szCs w:val="26"/>
        </w:rPr>
        <w:t>i s</w:t>
      </w:r>
      <w:r>
        <w:rPr>
          <w:rFonts w:ascii="Calibri" w:eastAsia="Calibri" w:hAnsi="Calibri" w:cs="Calibri"/>
          <w:color w:val="000000"/>
          <w:sz w:val="26"/>
          <w:szCs w:val="26"/>
        </w:rPr>
        <w:t>ố</w:t>
      </w:r>
      <w:r>
        <w:rPr>
          <w:rFonts w:ascii="Calibri" w:eastAsia="Calibri" w:hAnsi="Calibri" w:cs="Calibri"/>
          <w:color w:val="000000"/>
          <w:sz w:val="26"/>
          <w:szCs w:val="26"/>
        </w:rPr>
        <w:t>ng như: HS đ</w:t>
      </w:r>
      <w:r>
        <w:rPr>
          <w:rFonts w:ascii="Calibri" w:eastAsia="Calibri" w:hAnsi="Calibri" w:cs="Calibri"/>
          <w:color w:val="000000"/>
          <w:sz w:val="26"/>
          <w:szCs w:val="26"/>
        </w:rPr>
        <w:t>ể</w:t>
      </w:r>
      <w:r>
        <w:rPr>
          <w:rFonts w:ascii="Calibri" w:eastAsia="Calibri" w:hAnsi="Calibri" w:cs="Calibri"/>
          <w:color w:val="000000"/>
          <w:sz w:val="26"/>
          <w:szCs w:val="26"/>
        </w:rPr>
        <w:t xml:space="preserve"> xu</w:t>
      </w:r>
      <w:r>
        <w:rPr>
          <w:rFonts w:ascii="Calibri" w:eastAsia="Calibri" w:hAnsi="Calibri" w:cs="Calibri"/>
          <w:color w:val="000000"/>
          <w:sz w:val="26"/>
          <w:szCs w:val="26"/>
        </w:rPr>
        <w:t>ấ</w:t>
      </w:r>
      <w:r>
        <w:rPr>
          <w:rFonts w:ascii="Calibri" w:eastAsia="Calibri" w:hAnsi="Calibri" w:cs="Calibri"/>
          <w:color w:val="000000"/>
          <w:sz w:val="26"/>
          <w:szCs w:val="26"/>
        </w:rPr>
        <w:t>t các bi</w:t>
      </w:r>
      <w:r>
        <w:rPr>
          <w:rFonts w:ascii="Calibri" w:eastAsia="Calibri" w:hAnsi="Calibri" w:cs="Calibri"/>
          <w:color w:val="000000"/>
          <w:sz w:val="26"/>
          <w:szCs w:val="26"/>
        </w:rPr>
        <w:t>ệ</w:t>
      </w:r>
      <w:r>
        <w:rPr>
          <w:rFonts w:ascii="Calibri" w:eastAsia="Calibri" w:hAnsi="Calibri" w:cs="Calibri"/>
          <w:color w:val="000000"/>
          <w:sz w:val="26"/>
          <w:szCs w:val="26"/>
        </w:rPr>
        <w:t>n pháp giúp môi trư</w:t>
      </w:r>
      <w:r>
        <w:rPr>
          <w:rFonts w:ascii="Calibri" w:eastAsia="Calibri" w:hAnsi="Calibri" w:cs="Calibri"/>
          <w:color w:val="000000"/>
          <w:sz w:val="26"/>
          <w:szCs w:val="26"/>
        </w:rPr>
        <w:t>ờ</w:t>
      </w:r>
      <w:r>
        <w:rPr>
          <w:rFonts w:ascii="Calibri" w:eastAsia="Calibri" w:hAnsi="Calibri" w:cs="Calibri"/>
          <w:color w:val="000000"/>
          <w:sz w:val="26"/>
          <w:szCs w:val="26"/>
        </w:rPr>
        <w:t xml:space="preserve">ng xung quanh nơi </w:t>
      </w:r>
      <w:r>
        <w:rPr>
          <w:rFonts w:ascii="Calibri" w:eastAsia="Calibri" w:hAnsi="Calibri" w:cs="Calibri"/>
          <w:color w:val="000000"/>
          <w:sz w:val="26"/>
          <w:szCs w:val="26"/>
        </w:rPr>
        <w:t>ở</w:t>
      </w:r>
      <w:r>
        <w:rPr>
          <w:rFonts w:ascii="Calibri" w:eastAsia="Calibri" w:hAnsi="Calibri" w:cs="Calibri"/>
          <w:color w:val="000000"/>
          <w:sz w:val="26"/>
          <w:szCs w:val="26"/>
        </w:rPr>
        <w:t xml:space="preserve"> trong lành hơn, b</w:t>
      </w:r>
      <w:r>
        <w:rPr>
          <w:rFonts w:ascii="Calibri" w:eastAsia="Calibri" w:hAnsi="Calibri" w:cs="Calibri"/>
          <w:color w:val="000000"/>
          <w:sz w:val="26"/>
          <w:szCs w:val="26"/>
        </w:rPr>
        <w:t>ả</w:t>
      </w:r>
      <w:r>
        <w:rPr>
          <w:rFonts w:ascii="Calibri" w:eastAsia="Calibri" w:hAnsi="Calibri" w:cs="Calibri"/>
          <w:color w:val="000000"/>
          <w:sz w:val="26"/>
          <w:szCs w:val="26"/>
        </w:rPr>
        <w:t>o v</w:t>
      </w:r>
      <w:r>
        <w:rPr>
          <w:rFonts w:ascii="Calibri" w:eastAsia="Calibri" w:hAnsi="Calibri" w:cs="Calibri"/>
          <w:color w:val="000000"/>
          <w:sz w:val="26"/>
          <w:szCs w:val="26"/>
        </w:rPr>
        <w:t>ệ</w:t>
      </w:r>
      <w:r>
        <w:rPr>
          <w:rFonts w:ascii="Calibri" w:eastAsia="Calibri" w:hAnsi="Calibri" w:cs="Calibri"/>
          <w:color w:val="000000"/>
          <w:sz w:val="26"/>
          <w:szCs w:val="26"/>
        </w:rPr>
        <w:t xml:space="preserve"> cây xanh, tr</w:t>
      </w:r>
      <w:r>
        <w:rPr>
          <w:rFonts w:ascii="Calibri" w:eastAsia="Calibri" w:hAnsi="Calibri" w:cs="Calibri"/>
          <w:color w:val="000000"/>
          <w:sz w:val="26"/>
          <w:szCs w:val="26"/>
        </w:rPr>
        <w:t>ồ</w:t>
      </w:r>
      <w:r>
        <w:rPr>
          <w:rFonts w:ascii="Calibri" w:eastAsia="Calibri" w:hAnsi="Calibri" w:cs="Calibri"/>
          <w:color w:val="000000"/>
          <w:sz w:val="26"/>
          <w:szCs w:val="26"/>
        </w:rPr>
        <w:t>ng cây,... Bi</w:t>
      </w:r>
      <w:r>
        <w:rPr>
          <w:rFonts w:ascii="Calibri" w:eastAsia="Calibri" w:hAnsi="Calibri" w:cs="Calibri"/>
          <w:color w:val="000000"/>
          <w:sz w:val="26"/>
          <w:szCs w:val="26"/>
        </w:rPr>
        <w:t>ế</w:t>
      </w:r>
      <w:r>
        <w:rPr>
          <w:rFonts w:ascii="Calibri" w:eastAsia="Calibri" w:hAnsi="Calibri" w:cs="Calibri"/>
          <w:color w:val="000000"/>
          <w:sz w:val="26"/>
          <w:szCs w:val="26"/>
        </w:rPr>
        <w:t>t l</w:t>
      </w:r>
      <w:r>
        <w:rPr>
          <w:rFonts w:ascii="Calibri" w:eastAsia="Calibri" w:hAnsi="Calibri" w:cs="Calibri"/>
          <w:color w:val="000000"/>
          <w:sz w:val="26"/>
          <w:szCs w:val="26"/>
        </w:rPr>
        <w:t>ự</w:t>
      </w:r>
      <w:r>
        <w:rPr>
          <w:rFonts w:ascii="Calibri" w:eastAsia="Calibri" w:hAnsi="Calibri" w:cs="Calibri"/>
          <w:color w:val="000000"/>
          <w:sz w:val="26"/>
          <w:szCs w:val="26"/>
        </w:rPr>
        <w:t>a ch</w:t>
      </w:r>
      <w:r>
        <w:rPr>
          <w:rFonts w:ascii="Calibri" w:eastAsia="Calibri" w:hAnsi="Calibri" w:cs="Calibri"/>
          <w:color w:val="000000"/>
          <w:sz w:val="26"/>
          <w:szCs w:val="26"/>
        </w:rPr>
        <w:t>ọ</w:t>
      </w:r>
      <w:r>
        <w:rPr>
          <w:rFonts w:ascii="Calibri" w:eastAsia="Calibri" w:hAnsi="Calibri" w:cs="Calibri"/>
          <w:color w:val="000000"/>
          <w:sz w:val="26"/>
          <w:szCs w:val="26"/>
        </w:rPr>
        <w:t>n nh</w:t>
      </w:r>
      <w:r>
        <w:rPr>
          <w:rFonts w:ascii="Calibri" w:eastAsia="Calibri" w:hAnsi="Calibri" w:cs="Calibri"/>
          <w:color w:val="000000"/>
          <w:sz w:val="26"/>
          <w:szCs w:val="26"/>
        </w:rPr>
        <w:t>ữ</w:t>
      </w:r>
      <w:r>
        <w:rPr>
          <w:rFonts w:ascii="Calibri" w:eastAsia="Calibri" w:hAnsi="Calibri" w:cs="Calibri"/>
          <w:color w:val="000000"/>
          <w:sz w:val="26"/>
          <w:szCs w:val="26"/>
        </w:rPr>
        <w:t>ng lo</w:t>
      </w:r>
      <w:r>
        <w:rPr>
          <w:rFonts w:ascii="Calibri" w:eastAsia="Calibri" w:hAnsi="Calibri" w:cs="Calibri"/>
          <w:color w:val="000000"/>
          <w:sz w:val="26"/>
          <w:szCs w:val="26"/>
        </w:rPr>
        <w:t>ạ</w:t>
      </w:r>
      <w:r>
        <w:rPr>
          <w:rFonts w:ascii="Calibri" w:eastAsia="Calibri" w:hAnsi="Calibri" w:cs="Calibri"/>
          <w:color w:val="000000"/>
          <w:sz w:val="26"/>
          <w:szCs w:val="26"/>
        </w:rPr>
        <w:t>i cây tr</w:t>
      </w:r>
      <w:r>
        <w:rPr>
          <w:rFonts w:ascii="Calibri" w:eastAsia="Calibri" w:hAnsi="Calibri" w:cs="Calibri"/>
          <w:color w:val="000000"/>
          <w:sz w:val="26"/>
          <w:szCs w:val="26"/>
        </w:rPr>
        <w:t>ồ</w:t>
      </w:r>
      <w:r>
        <w:rPr>
          <w:rFonts w:ascii="Calibri" w:eastAsia="Calibri" w:hAnsi="Calibri" w:cs="Calibri"/>
          <w:color w:val="000000"/>
          <w:sz w:val="26"/>
          <w:szCs w:val="26"/>
        </w:rPr>
        <w:t>ng tr</w:t>
      </w:r>
      <w:r>
        <w:rPr>
          <w:rFonts w:ascii="Calibri" w:eastAsia="Calibri" w:hAnsi="Calibri" w:cs="Calibri"/>
          <w:color w:val="000000"/>
          <w:sz w:val="26"/>
          <w:szCs w:val="26"/>
        </w:rPr>
        <w:t>ong nhà đ</w:t>
      </w:r>
      <w:r>
        <w:rPr>
          <w:rFonts w:ascii="Calibri" w:eastAsia="Calibri" w:hAnsi="Calibri" w:cs="Calibri"/>
          <w:color w:val="000000"/>
          <w:sz w:val="26"/>
          <w:szCs w:val="26"/>
        </w:rPr>
        <w:t>ể</w:t>
      </w:r>
      <w:r>
        <w:rPr>
          <w:rFonts w:ascii="Calibri" w:eastAsia="Calibri" w:hAnsi="Calibri" w:cs="Calibri"/>
          <w:color w:val="000000"/>
          <w:sz w:val="26"/>
          <w:szCs w:val="26"/>
        </w:rPr>
        <w:t xml:space="preserve"> làm s</w:t>
      </w:r>
      <w:r>
        <w:rPr>
          <w:rFonts w:ascii="Calibri" w:eastAsia="Calibri" w:hAnsi="Calibri" w:cs="Calibri"/>
          <w:color w:val="000000"/>
          <w:sz w:val="26"/>
          <w:szCs w:val="26"/>
        </w:rPr>
        <w:t>ạ</w:t>
      </w:r>
      <w:r>
        <w:rPr>
          <w:rFonts w:ascii="Calibri" w:eastAsia="Calibri" w:hAnsi="Calibri" w:cs="Calibri"/>
          <w:color w:val="000000"/>
          <w:sz w:val="26"/>
          <w:szCs w:val="26"/>
        </w:rPr>
        <w:t>ch không khí. Lưu ý v</w:t>
      </w:r>
      <w:r>
        <w:rPr>
          <w:rFonts w:ascii="Calibri" w:eastAsia="Calibri" w:hAnsi="Calibri" w:cs="Calibri"/>
          <w:color w:val="000000"/>
          <w:sz w:val="26"/>
          <w:szCs w:val="26"/>
        </w:rPr>
        <w:t>ớ</w:t>
      </w:r>
      <w:r>
        <w:rPr>
          <w:rFonts w:ascii="Calibri" w:eastAsia="Calibri" w:hAnsi="Calibri" w:cs="Calibri"/>
          <w:color w:val="000000"/>
          <w:sz w:val="26"/>
          <w:szCs w:val="26"/>
        </w:rPr>
        <w:t>i HS nh</w:t>
      </w:r>
      <w:r>
        <w:rPr>
          <w:rFonts w:ascii="Calibri" w:eastAsia="Calibri" w:hAnsi="Calibri" w:cs="Calibri"/>
          <w:color w:val="000000"/>
          <w:sz w:val="26"/>
          <w:szCs w:val="26"/>
        </w:rPr>
        <w:t>ữ</w:t>
      </w:r>
      <w:r>
        <w:rPr>
          <w:rFonts w:ascii="Calibri" w:eastAsia="Calibri" w:hAnsi="Calibri" w:cs="Calibri"/>
          <w:color w:val="000000"/>
          <w:sz w:val="26"/>
          <w:szCs w:val="26"/>
        </w:rPr>
        <w:t>ng cây có tác d</w:t>
      </w:r>
      <w:r>
        <w:rPr>
          <w:rFonts w:ascii="Calibri" w:eastAsia="Calibri" w:hAnsi="Calibri" w:cs="Calibri"/>
          <w:color w:val="000000"/>
          <w:sz w:val="26"/>
          <w:szCs w:val="26"/>
        </w:rPr>
        <w:t>ụ</w:t>
      </w:r>
      <w:r>
        <w:rPr>
          <w:rFonts w:ascii="Calibri" w:eastAsia="Calibri" w:hAnsi="Calibri" w:cs="Calibri"/>
          <w:color w:val="000000"/>
          <w:sz w:val="26"/>
          <w:szCs w:val="26"/>
        </w:rPr>
        <w:t>ng làm s</w:t>
      </w:r>
      <w:r>
        <w:rPr>
          <w:rFonts w:ascii="Calibri" w:eastAsia="Calibri" w:hAnsi="Calibri" w:cs="Calibri"/>
          <w:color w:val="000000"/>
          <w:sz w:val="26"/>
          <w:szCs w:val="26"/>
        </w:rPr>
        <w:t>ạ</w:t>
      </w:r>
      <w:r>
        <w:rPr>
          <w:rFonts w:ascii="Calibri" w:eastAsia="Calibri" w:hAnsi="Calibri" w:cs="Calibri"/>
          <w:color w:val="000000"/>
          <w:sz w:val="26"/>
          <w:szCs w:val="26"/>
        </w:rPr>
        <w:t>ch không khí nhưng có đ</w:t>
      </w:r>
      <w:r>
        <w:rPr>
          <w:rFonts w:ascii="Calibri" w:eastAsia="Calibri" w:hAnsi="Calibri" w:cs="Calibri"/>
          <w:color w:val="000000"/>
          <w:sz w:val="26"/>
          <w:szCs w:val="26"/>
        </w:rPr>
        <w:t>ộ</w:t>
      </w:r>
      <w:r>
        <w:rPr>
          <w:rFonts w:ascii="Calibri" w:eastAsia="Calibri" w:hAnsi="Calibri" w:cs="Calibri"/>
          <w:color w:val="000000"/>
          <w:sz w:val="26"/>
          <w:szCs w:val="26"/>
        </w:rPr>
        <w:t>c như: c</w:t>
      </w:r>
      <w:r>
        <w:rPr>
          <w:rFonts w:ascii="Calibri" w:eastAsia="Calibri" w:hAnsi="Calibri" w:cs="Calibri"/>
          <w:color w:val="000000"/>
          <w:sz w:val="26"/>
          <w:szCs w:val="26"/>
        </w:rPr>
        <w:t>ầ</w:t>
      </w:r>
      <w:r>
        <w:rPr>
          <w:rFonts w:ascii="Calibri" w:eastAsia="Calibri" w:hAnsi="Calibri" w:cs="Calibri"/>
          <w:color w:val="000000"/>
          <w:sz w:val="26"/>
          <w:szCs w:val="26"/>
        </w:rPr>
        <w:t>y kim ti</w:t>
      </w:r>
      <w:r>
        <w:rPr>
          <w:rFonts w:ascii="Calibri" w:eastAsia="Calibri" w:hAnsi="Calibri" w:cs="Calibri"/>
          <w:color w:val="000000"/>
          <w:sz w:val="26"/>
          <w:szCs w:val="26"/>
        </w:rPr>
        <w:t>ề</w:t>
      </w:r>
      <w:r>
        <w:rPr>
          <w:rFonts w:ascii="Calibri" w:eastAsia="Calibri" w:hAnsi="Calibri" w:cs="Calibri"/>
          <w:color w:val="000000"/>
          <w:sz w:val="26"/>
          <w:szCs w:val="26"/>
        </w:rPr>
        <w:t>n, cây trúc đào, cây lư</w:t>
      </w:r>
      <w:r>
        <w:rPr>
          <w:rFonts w:ascii="Calibri" w:eastAsia="Calibri" w:hAnsi="Calibri" w:cs="Calibri"/>
          <w:color w:val="000000"/>
          <w:sz w:val="26"/>
          <w:szCs w:val="26"/>
        </w:rPr>
        <w:t>ỡ</w:t>
      </w:r>
      <w:r>
        <w:rPr>
          <w:rFonts w:ascii="Calibri" w:eastAsia="Calibri" w:hAnsi="Calibri" w:cs="Calibri"/>
          <w:color w:val="000000"/>
          <w:sz w:val="26"/>
          <w:szCs w:val="26"/>
        </w:rPr>
        <w:t>i h</w:t>
      </w:r>
      <w:r>
        <w:rPr>
          <w:rFonts w:ascii="Calibri" w:eastAsia="Calibri" w:hAnsi="Calibri" w:cs="Calibri"/>
          <w:color w:val="000000"/>
          <w:sz w:val="26"/>
          <w:szCs w:val="26"/>
        </w:rPr>
        <w:t>ổ</w:t>
      </w:r>
      <w:r>
        <w:rPr>
          <w:rFonts w:ascii="Calibri" w:eastAsia="Calibri" w:hAnsi="Calibri" w:cs="Calibri"/>
          <w:color w:val="000000"/>
          <w:sz w:val="26"/>
          <w:szCs w:val="26"/>
        </w:rPr>
        <w:t>,...</w:t>
      </w:r>
    </w:p>
    <w:p w:rsidR="00475325" w:rsidRDefault="00020F2D">
      <w:pPr>
        <w:widowControl w:val="0"/>
        <w:pBdr>
          <w:top w:val="nil"/>
          <w:left w:val="nil"/>
          <w:bottom w:val="nil"/>
          <w:right w:val="nil"/>
          <w:between w:val="nil"/>
        </w:pBdr>
        <w:tabs>
          <w:tab w:val="left" w:pos="740"/>
        </w:tabs>
        <w:spacing w:line="288" w:lineRule="auto"/>
        <w:ind w:firstLine="567"/>
        <w:rPr>
          <w:rFonts w:ascii="Calibri" w:eastAsia="Calibri" w:hAnsi="Calibri" w:cs="Calibri"/>
          <w:color w:val="000000"/>
        </w:rPr>
      </w:pPr>
      <w:r>
        <w:rPr>
          <w:rFonts w:ascii="Calibri" w:eastAsia="Calibri" w:hAnsi="Calibri" w:cs="Calibri"/>
          <w:color w:val="000000"/>
          <w:sz w:val="26"/>
          <w:szCs w:val="26"/>
        </w:rPr>
        <w:t>- Yêu c</w:t>
      </w:r>
      <w:r>
        <w:rPr>
          <w:rFonts w:ascii="Calibri" w:eastAsia="Calibri" w:hAnsi="Calibri" w:cs="Calibri"/>
          <w:color w:val="000000"/>
          <w:sz w:val="26"/>
          <w:szCs w:val="26"/>
        </w:rPr>
        <w:t>ầ</w:t>
      </w:r>
      <w:r>
        <w:rPr>
          <w:rFonts w:ascii="Calibri" w:eastAsia="Calibri" w:hAnsi="Calibri" w:cs="Calibri"/>
          <w:color w:val="000000"/>
          <w:sz w:val="26"/>
          <w:szCs w:val="26"/>
        </w:rPr>
        <w:t>u HS hoàn thành ho</w:t>
      </w:r>
      <w:r>
        <w:rPr>
          <w:rFonts w:ascii="Calibri" w:eastAsia="Calibri" w:hAnsi="Calibri" w:cs="Calibri"/>
          <w:color w:val="000000"/>
          <w:sz w:val="26"/>
          <w:szCs w:val="26"/>
        </w:rPr>
        <w:t>ạ</w:t>
      </w:r>
      <w:r>
        <w:rPr>
          <w:rFonts w:ascii="Calibri" w:eastAsia="Calibri" w:hAnsi="Calibri" w:cs="Calibri"/>
          <w:color w:val="000000"/>
          <w:sz w:val="26"/>
          <w:szCs w:val="26"/>
        </w:rPr>
        <w:t>t đ</w:t>
      </w:r>
      <w:r>
        <w:rPr>
          <w:rFonts w:ascii="Calibri" w:eastAsia="Calibri" w:hAnsi="Calibri" w:cs="Calibri"/>
          <w:color w:val="000000"/>
          <w:sz w:val="26"/>
          <w:szCs w:val="26"/>
        </w:rPr>
        <w:t>ộ</w:t>
      </w:r>
      <w:r>
        <w:rPr>
          <w:rFonts w:ascii="Calibri" w:eastAsia="Calibri" w:hAnsi="Calibri" w:cs="Calibri"/>
          <w:color w:val="000000"/>
          <w:sz w:val="26"/>
          <w:szCs w:val="26"/>
        </w:rPr>
        <w:t>ng trong SGK.</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rPr>
      </w:pPr>
      <w:r>
        <w:rPr>
          <w:rFonts w:ascii="Calibri" w:eastAsia="Calibri" w:hAnsi="Calibri" w:cs="Calibri"/>
          <w:color w:val="000000"/>
          <w:sz w:val="26"/>
          <w:szCs w:val="26"/>
        </w:rPr>
        <w:t>CH. Tr</w:t>
      </w:r>
      <w:r>
        <w:rPr>
          <w:rFonts w:ascii="Calibri" w:eastAsia="Calibri" w:hAnsi="Calibri" w:cs="Calibri"/>
          <w:color w:val="000000"/>
          <w:sz w:val="26"/>
          <w:szCs w:val="26"/>
        </w:rPr>
        <w:t>ồ</w:t>
      </w:r>
      <w:r>
        <w:rPr>
          <w:rFonts w:ascii="Calibri" w:eastAsia="Calibri" w:hAnsi="Calibri" w:cs="Calibri"/>
          <w:color w:val="000000"/>
          <w:sz w:val="26"/>
          <w:szCs w:val="26"/>
        </w:rPr>
        <w:t>ng cây trong nhà giúp không khí trong lành hơn do cây xan</w:t>
      </w:r>
      <w:r>
        <w:rPr>
          <w:rFonts w:ascii="Calibri" w:eastAsia="Calibri" w:hAnsi="Calibri" w:cs="Calibri"/>
          <w:color w:val="000000"/>
          <w:sz w:val="26"/>
          <w:szCs w:val="26"/>
        </w:rPr>
        <w:t>h h</w:t>
      </w:r>
      <w:r>
        <w:rPr>
          <w:rFonts w:ascii="Calibri" w:eastAsia="Calibri" w:hAnsi="Calibri" w:cs="Calibri"/>
          <w:color w:val="000000"/>
          <w:sz w:val="26"/>
          <w:szCs w:val="26"/>
        </w:rPr>
        <w:t>ấ</w:t>
      </w:r>
      <w:r>
        <w:rPr>
          <w:rFonts w:ascii="Calibri" w:eastAsia="Calibri" w:hAnsi="Calibri" w:cs="Calibri"/>
          <w:color w:val="000000"/>
          <w:sz w:val="26"/>
          <w:szCs w:val="26"/>
        </w:rPr>
        <w:t>p th</w:t>
      </w:r>
      <w:r>
        <w:rPr>
          <w:rFonts w:ascii="Calibri" w:eastAsia="Calibri" w:hAnsi="Calibri" w:cs="Calibri"/>
          <w:color w:val="000000"/>
          <w:sz w:val="26"/>
          <w:szCs w:val="26"/>
        </w:rPr>
        <w:t>ụ</w:t>
      </w:r>
      <w:r>
        <w:rPr>
          <w:rFonts w:ascii="Calibri" w:eastAsia="Calibri" w:hAnsi="Calibri" w:cs="Calibri"/>
          <w:color w:val="000000"/>
          <w:sz w:val="26"/>
          <w:szCs w:val="26"/>
        </w:rPr>
        <w:t xml:space="preserve"> khí carbon dioxide và m</w:t>
      </w:r>
      <w:r>
        <w:rPr>
          <w:rFonts w:ascii="Calibri" w:eastAsia="Calibri" w:hAnsi="Calibri" w:cs="Calibri"/>
          <w:color w:val="000000"/>
          <w:sz w:val="26"/>
          <w:szCs w:val="26"/>
        </w:rPr>
        <w:t>ộ</w:t>
      </w:r>
      <w:r>
        <w:rPr>
          <w:rFonts w:ascii="Calibri" w:eastAsia="Calibri" w:hAnsi="Calibri" w:cs="Calibri"/>
          <w:color w:val="000000"/>
          <w:sz w:val="26"/>
          <w:szCs w:val="26"/>
        </w:rPr>
        <w:t>t s</w:t>
      </w:r>
      <w:r>
        <w:rPr>
          <w:rFonts w:ascii="Calibri" w:eastAsia="Calibri" w:hAnsi="Calibri" w:cs="Calibri"/>
          <w:color w:val="000000"/>
          <w:sz w:val="26"/>
          <w:szCs w:val="26"/>
        </w:rPr>
        <w:t>ố</w:t>
      </w:r>
      <w:r>
        <w:rPr>
          <w:rFonts w:ascii="Calibri" w:eastAsia="Calibri" w:hAnsi="Calibri" w:cs="Calibri"/>
          <w:color w:val="000000"/>
          <w:sz w:val="26"/>
          <w:szCs w:val="26"/>
        </w:rPr>
        <w:t xml:space="preserve"> lo</w:t>
      </w:r>
      <w:r>
        <w:rPr>
          <w:rFonts w:ascii="Calibri" w:eastAsia="Calibri" w:hAnsi="Calibri" w:cs="Calibri"/>
          <w:color w:val="000000"/>
          <w:sz w:val="26"/>
          <w:szCs w:val="26"/>
        </w:rPr>
        <w:t>ạ</w:t>
      </w:r>
      <w:r>
        <w:rPr>
          <w:rFonts w:ascii="Calibri" w:eastAsia="Calibri" w:hAnsi="Calibri" w:cs="Calibri"/>
          <w:color w:val="000000"/>
          <w:sz w:val="26"/>
          <w:szCs w:val="26"/>
        </w:rPr>
        <w:t>i khí đ</w:t>
      </w:r>
      <w:r>
        <w:rPr>
          <w:rFonts w:ascii="Calibri" w:eastAsia="Calibri" w:hAnsi="Calibri" w:cs="Calibri"/>
          <w:color w:val="000000"/>
          <w:sz w:val="26"/>
          <w:szCs w:val="26"/>
        </w:rPr>
        <w:t>ộ</w:t>
      </w:r>
      <w:r>
        <w:rPr>
          <w:rFonts w:ascii="Calibri" w:eastAsia="Calibri" w:hAnsi="Calibri" w:cs="Calibri"/>
          <w:color w:val="000000"/>
          <w:sz w:val="26"/>
          <w:szCs w:val="26"/>
        </w:rPr>
        <w:t>c khác. M</w:t>
      </w:r>
      <w:r>
        <w:rPr>
          <w:rFonts w:ascii="Calibri" w:eastAsia="Calibri" w:hAnsi="Calibri" w:cs="Calibri"/>
          <w:color w:val="000000"/>
          <w:sz w:val="26"/>
          <w:szCs w:val="26"/>
        </w:rPr>
        <w:t>ộ</w:t>
      </w:r>
      <w:r>
        <w:rPr>
          <w:rFonts w:ascii="Calibri" w:eastAsia="Calibri" w:hAnsi="Calibri" w:cs="Calibri"/>
          <w:color w:val="000000"/>
          <w:sz w:val="26"/>
          <w:szCs w:val="26"/>
        </w:rPr>
        <w:t>t s</w:t>
      </w:r>
      <w:r>
        <w:rPr>
          <w:rFonts w:ascii="Calibri" w:eastAsia="Calibri" w:hAnsi="Calibri" w:cs="Calibri"/>
          <w:color w:val="000000"/>
          <w:sz w:val="26"/>
          <w:szCs w:val="26"/>
        </w:rPr>
        <w:t>ố</w:t>
      </w:r>
      <w:r>
        <w:rPr>
          <w:rFonts w:ascii="Calibri" w:eastAsia="Calibri" w:hAnsi="Calibri" w:cs="Calibri"/>
          <w:color w:val="000000"/>
          <w:sz w:val="26"/>
          <w:szCs w:val="26"/>
        </w:rPr>
        <w:t xml:space="preserve"> lo</w:t>
      </w:r>
      <w:r>
        <w:rPr>
          <w:rFonts w:ascii="Calibri" w:eastAsia="Calibri" w:hAnsi="Calibri" w:cs="Calibri"/>
          <w:color w:val="000000"/>
          <w:sz w:val="26"/>
          <w:szCs w:val="26"/>
        </w:rPr>
        <w:t>ạ</w:t>
      </w:r>
      <w:r>
        <w:rPr>
          <w:rFonts w:ascii="Calibri" w:eastAsia="Calibri" w:hAnsi="Calibri" w:cs="Calibri"/>
          <w:color w:val="000000"/>
          <w:sz w:val="26"/>
          <w:szCs w:val="26"/>
        </w:rPr>
        <w:t xml:space="preserve">i </w:t>
      </w:r>
      <w:r>
        <w:rPr>
          <w:rFonts w:ascii="Calibri" w:eastAsia="Calibri" w:hAnsi="Calibri" w:cs="Calibri"/>
        </w:rPr>
        <w:t>cây</w:t>
      </w:r>
      <w:r>
        <w:rPr>
          <w:rFonts w:ascii="Calibri" w:eastAsia="Calibri" w:hAnsi="Calibri" w:cs="Calibri"/>
          <w:color w:val="000000"/>
          <w:sz w:val="26"/>
          <w:szCs w:val="26"/>
        </w:rPr>
        <w:t xml:space="preserve"> đư</w:t>
      </w:r>
      <w:r>
        <w:rPr>
          <w:rFonts w:ascii="Calibri" w:eastAsia="Calibri" w:hAnsi="Calibri" w:cs="Calibri"/>
          <w:color w:val="000000"/>
          <w:sz w:val="26"/>
          <w:szCs w:val="26"/>
        </w:rPr>
        <w:t>ợ</w:t>
      </w:r>
      <w:r>
        <w:rPr>
          <w:rFonts w:ascii="Calibri" w:eastAsia="Calibri" w:hAnsi="Calibri" w:cs="Calibri"/>
          <w:color w:val="000000"/>
          <w:sz w:val="26"/>
          <w:szCs w:val="26"/>
        </w:rPr>
        <w:t>c tr</w:t>
      </w:r>
      <w:r>
        <w:rPr>
          <w:rFonts w:ascii="Calibri" w:eastAsia="Calibri" w:hAnsi="Calibri" w:cs="Calibri"/>
          <w:color w:val="000000"/>
          <w:sz w:val="26"/>
          <w:szCs w:val="26"/>
        </w:rPr>
        <w:t>ồ</w:t>
      </w:r>
      <w:r>
        <w:rPr>
          <w:rFonts w:ascii="Calibri" w:eastAsia="Calibri" w:hAnsi="Calibri" w:cs="Calibri"/>
          <w:color w:val="000000"/>
          <w:sz w:val="26"/>
          <w:szCs w:val="26"/>
        </w:rPr>
        <w:t>ng trong nhà như: tre c</w:t>
      </w:r>
      <w:r>
        <w:rPr>
          <w:rFonts w:ascii="Calibri" w:eastAsia="Calibri" w:hAnsi="Calibri" w:cs="Calibri"/>
          <w:color w:val="000000"/>
          <w:sz w:val="26"/>
          <w:szCs w:val="26"/>
        </w:rPr>
        <w:t>ả</w:t>
      </w:r>
      <w:r>
        <w:rPr>
          <w:rFonts w:ascii="Calibri" w:eastAsia="Calibri" w:hAnsi="Calibri" w:cs="Calibri"/>
          <w:color w:val="000000"/>
          <w:sz w:val="26"/>
          <w:szCs w:val="26"/>
        </w:rPr>
        <w:t>nh, thi</w:t>
      </w:r>
      <w:r>
        <w:rPr>
          <w:rFonts w:ascii="Calibri" w:eastAsia="Calibri" w:hAnsi="Calibri" w:cs="Calibri"/>
          <w:color w:val="000000"/>
          <w:sz w:val="26"/>
          <w:szCs w:val="26"/>
        </w:rPr>
        <w:t>ế</w:t>
      </w:r>
      <w:r>
        <w:rPr>
          <w:rFonts w:ascii="Calibri" w:eastAsia="Calibri" w:hAnsi="Calibri" w:cs="Calibri"/>
          <w:color w:val="000000"/>
          <w:sz w:val="26"/>
          <w:szCs w:val="26"/>
        </w:rPr>
        <w:t>t m</w:t>
      </w:r>
      <w:r>
        <w:rPr>
          <w:rFonts w:ascii="Calibri" w:eastAsia="Calibri" w:hAnsi="Calibri" w:cs="Calibri"/>
          <w:color w:val="000000"/>
          <w:sz w:val="26"/>
          <w:szCs w:val="26"/>
        </w:rPr>
        <w:t>ộ</w:t>
      </w:r>
      <w:r>
        <w:rPr>
          <w:rFonts w:ascii="Calibri" w:eastAsia="Calibri" w:hAnsi="Calibri" w:cs="Calibri"/>
          <w:color w:val="000000"/>
          <w:sz w:val="26"/>
          <w:szCs w:val="26"/>
        </w:rPr>
        <w:t>c lan,...</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rPr>
      </w:pPr>
      <w:r>
        <w:rPr>
          <w:rFonts w:ascii="Calibri" w:eastAsia="Calibri" w:hAnsi="Calibri" w:cs="Calibri"/>
          <w:color w:val="000000"/>
          <w:sz w:val="26"/>
          <w:szCs w:val="26"/>
        </w:rPr>
        <w:t>HĐ. 1. Lư</w:t>
      </w:r>
      <w:r>
        <w:rPr>
          <w:rFonts w:ascii="Calibri" w:eastAsia="Calibri" w:hAnsi="Calibri" w:cs="Calibri"/>
          <w:color w:val="000000"/>
          <w:sz w:val="26"/>
          <w:szCs w:val="26"/>
        </w:rPr>
        <w:t>ợ</w:t>
      </w:r>
      <w:r>
        <w:rPr>
          <w:rFonts w:ascii="Calibri" w:eastAsia="Calibri" w:hAnsi="Calibri" w:cs="Calibri"/>
          <w:color w:val="000000"/>
          <w:sz w:val="26"/>
          <w:szCs w:val="26"/>
        </w:rPr>
        <w:t>ng ch</w:t>
      </w:r>
      <w:r>
        <w:rPr>
          <w:rFonts w:ascii="Calibri" w:eastAsia="Calibri" w:hAnsi="Calibri" w:cs="Calibri"/>
          <w:color w:val="000000"/>
          <w:sz w:val="26"/>
          <w:szCs w:val="26"/>
        </w:rPr>
        <w:t>ả</w:t>
      </w:r>
      <w:r>
        <w:rPr>
          <w:rFonts w:ascii="Calibri" w:eastAsia="Calibri" w:hAnsi="Calibri" w:cs="Calibri"/>
          <w:color w:val="000000"/>
          <w:sz w:val="26"/>
          <w:szCs w:val="26"/>
        </w:rPr>
        <w:t>y c</w:t>
      </w:r>
      <w:r>
        <w:rPr>
          <w:rFonts w:ascii="Calibri" w:eastAsia="Calibri" w:hAnsi="Calibri" w:cs="Calibri"/>
          <w:color w:val="000000"/>
          <w:sz w:val="26"/>
          <w:szCs w:val="26"/>
        </w:rPr>
        <w:t>ủ</w:t>
      </w:r>
      <w:r>
        <w:rPr>
          <w:rFonts w:ascii="Calibri" w:eastAsia="Calibri" w:hAnsi="Calibri" w:cs="Calibri"/>
          <w:color w:val="000000"/>
          <w:sz w:val="26"/>
          <w:szCs w:val="26"/>
        </w:rPr>
        <w:t>a nư</w:t>
      </w:r>
      <w:r>
        <w:rPr>
          <w:rFonts w:ascii="Calibri" w:eastAsia="Calibri" w:hAnsi="Calibri" w:cs="Calibri"/>
          <w:color w:val="000000"/>
          <w:sz w:val="26"/>
          <w:szCs w:val="26"/>
        </w:rPr>
        <w:t>ớ</w:t>
      </w:r>
      <w:r>
        <w:rPr>
          <w:rFonts w:ascii="Calibri" w:eastAsia="Calibri" w:hAnsi="Calibri" w:cs="Calibri"/>
          <w:color w:val="000000"/>
          <w:sz w:val="26"/>
          <w:szCs w:val="26"/>
        </w:rPr>
        <w:t>c mưa trên m</w:t>
      </w:r>
      <w:r>
        <w:rPr>
          <w:rFonts w:ascii="Calibri" w:eastAsia="Calibri" w:hAnsi="Calibri" w:cs="Calibri"/>
          <w:color w:val="000000"/>
          <w:sz w:val="26"/>
          <w:szCs w:val="26"/>
        </w:rPr>
        <w:t>ặ</w:t>
      </w:r>
      <w:r>
        <w:rPr>
          <w:rFonts w:ascii="Calibri" w:eastAsia="Calibri" w:hAnsi="Calibri" w:cs="Calibri"/>
          <w:color w:val="000000"/>
          <w:sz w:val="26"/>
          <w:szCs w:val="26"/>
        </w:rPr>
        <w:t>t đ</w:t>
      </w:r>
      <w:r>
        <w:rPr>
          <w:rFonts w:ascii="Calibri" w:eastAsia="Calibri" w:hAnsi="Calibri" w:cs="Calibri"/>
          <w:color w:val="000000"/>
          <w:sz w:val="26"/>
          <w:szCs w:val="26"/>
        </w:rPr>
        <w:t>ấ</w:t>
      </w:r>
      <w:r>
        <w:rPr>
          <w:rFonts w:ascii="Calibri" w:eastAsia="Calibri" w:hAnsi="Calibri" w:cs="Calibri"/>
          <w:color w:val="000000"/>
          <w:sz w:val="26"/>
          <w:szCs w:val="26"/>
        </w:rPr>
        <w:t xml:space="preserve">t </w:t>
      </w:r>
      <w:r>
        <w:rPr>
          <w:rFonts w:ascii="Calibri" w:eastAsia="Calibri" w:hAnsi="Calibri" w:cs="Calibri"/>
          <w:color w:val="000000"/>
          <w:sz w:val="26"/>
          <w:szCs w:val="26"/>
        </w:rPr>
        <w:t>ở</w:t>
      </w:r>
      <w:r>
        <w:rPr>
          <w:rFonts w:ascii="Calibri" w:eastAsia="Calibri" w:hAnsi="Calibri" w:cs="Calibri"/>
          <w:color w:val="000000"/>
          <w:sz w:val="26"/>
          <w:szCs w:val="26"/>
        </w:rPr>
        <w:t xml:space="preserve"> nơi đ</w:t>
      </w:r>
      <w:r>
        <w:rPr>
          <w:rFonts w:ascii="Calibri" w:eastAsia="Calibri" w:hAnsi="Calibri" w:cs="Calibri"/>
          <w:color w:val="000000"/>
          <w:sz w:val="26"/>
          <w:szCs w:val="26"/>
        </w:rPr>
        <w:t>ổ</w:t>
      </w:r>
      <w:r>
        <w:rPr>
          <w:rFonts w:ascii="Calibri" w:eastAsia="Calibri" w:hAnsi="Calibri" w:cs="Calibri"/>
          <w:color w:val="000000"/>
          <w:sz w:val="26"/>
          <w:szCs w:val="26"/>
        </w:rPr>
        <w:t>i tr</w:t>
      </w:r>
      <w:r>
        <w:rPr>
          <w:rFonts w:ascii="Calibri" w:eastAsia="Calibri" w:hAnsi="Calibri" w:cs="Calibri"/>
          <w:color w:val="000000"/>
          <w:sz w:val="26"/>
          <w:szCs w:val="26"/>
        </w:rPr>
        <w:t>ọ</w:t>
      </w:r>
      <w:r>
        <w:rPr>
          <w:rFonts w:ascii="Calibri" w:eastAsia="Calibri" w:hAnsi="Calibri" w:cs="Calibri"/>
          <w:color w:val="000000"/>
          <w:sz w:val="26"/>
          <w:szCs w:val="26"/>
        </w:rPr>
        <w:t>c (Hình 34.9b) l</w:t>
      </w:r>
      <w:r>
        <w:rPr>
          <w:rFonts w:ascii="Calibri" w:eastAsia="Calibri" w:hAnsi="Calibri" w:cs="Calibri"/>
          <w:color w:val="000000"/>
          <w:sz w:val="26"/>
          <w:szCs w:val="26"/>
        </w:rPr>
        <w:t>ớ</w:t>
      </w:r>
      <w:r>
        <w:rPr>
          <w:rFonts w:ascii="Calibri" w:eastAsia="Calibri" w:hAnsi="Calibri" w:cs="Calibri"/>
          <w:color w:val="000000"/>
          <w:sz w:val="26"/>
          <w:szCs w:val="26"/>
        </w:rPr>
        <w:t>n hơn so v</w:t>
      </w:r>
      <w:r>
        <w:rPr>
          <w:rFonts w:ascii="Calibri" w:eastAsia="Calibri" w:hAnsi="Calibri" w:cs="Calibri"/>
          <w:color w:val="000000"/>
          <w:sz w:val="26"/>
          <w:szCs w:val="26"/>
        </w:rPr>
        <w:t>ớ</w:t>
      </w:r>
      <w:r>
        <w:rPr>
          <w:rFonts w:ascii="Calibri" w:eastAsia="Calibri" w:hAnsi="Calibri" w:cs="Calibri"/>
          <w:color w:val="000000"/>
          <w:sz w:val="26"/>
          <w:szCs w:val="26"/>
        </w:rPr>
        <w:t>i nơi có r</w:t>
      </w:r>
      <w:r>
        <w:rPr>
          <w:rFonts w:ascii="Calibri" w:eastAsia="Calibri" w:hAnsi="Calibri" w:cs="Calibri"/>
          <w:color w:val="000000"/>
          <w:sz w:val="26"/>
          <w:szCs w:val="26"/>
        </w:rPr>
        <w:t>ừ</w:t>
      </w:r>
      <w:r>
        <w:rPr>
          <w:rFonts w:ascii="Calibri" w:eastAsia="Calibri" w:hAnsi="Calibri" w:cs="Calibri"/>
          <w:color w:val="000000"/>
          <w:sz w:val="26"/>
          <w:szCs w:val="26"/>
        </w:rPr>
        <w:t>ng (Hình 34.9a) vì cây trong r</w:t>
      </w:r>
      <w:r>
        <w:rPr>
          <w:rFonts w:ascii="Calibri" w:eastAsia="Calibri" w:hAnsi="Calibri" w:cs="Calibri"/>
          <w:color w:val="000000"/>
          <w:sz w:val="26"/>
          <w:szCs w:val="26"/>
        </w:rPr>
        <w:t>ừ</w:t>
      </w:r>
      <w:r>
        <w:rPr>
          <w:rFonts w:ascii="Calibri" w:eastAsia="Calibri" w:hAnsi="Calibri" w:cs="Calibri"/>
          <w:color w:val="000000"/>
          <w:sz w:val="26"/>
          <w:szCs w:val="26"/>
        </w:rPr>
        <w:t>n</w:t>
      </w:r>
      <w:r>
        <w:rPr>
          <w:rFonts w:ascii="Calibri" w:eastAsia="Calibri" w:hAnsi="Calibri" w:cs="Calibri"/>
          <w:color w:val="000000"/>
          <w:sz w:val="26"/>
          <w:szCs w:val="26"/>
        </w:rPr>
        <w:t>g là v</w:t>
      </w:r>
      <w:r>
        <w:rPr>
          <w:rFonts w:ascii="Calibri" w:eastAsia="Calibri" w:hAnsi="Calibri" w:cs="Calibri"/>
          <w:color w:val="000000"/>
          <w:sz w:val="26"/>
          <w:szCs w:val="26"/>
        </w:rPr>
        <w:t>ậ</w:t>
      </w:r>
      <w:r>
        <w:rPr>
          <w:rFonts w:ascii="Calibri" w:eastAsia="Calibri" w:hAnsi="Calibri" w:cs="Calibri"/>
          <w:color w:val="000000"/>
          <w:sz w:val="26"/>
          <w:szCs w:val="26"/>
        </w:rPr>
        <w:t>t c</w:t>
      </w:r>
      <w:r>
        <w:rPr>
          <w:rFonts w:ascii="Calibri" w:eastAsia="Calibri" w:hAnsi="Calibri" w:cs="Calibri"/>
          <w:color w:val="000000"/>
          <w:sz w:val="26"/>
          <w:szCs w:val="26"/>
        </w:rPr>
        <w:t>ả</w:t>
      </w:r>
      <w:r>
        <w:rPr>
          <w:rFonts w:ascii="Calibri" w:eastAsia="Calibri" w:hAnsi="Calibri" w:cs="Calibri"/>
          <w:color w:val="000000"/>
          <w:sz w:val="26"/>
          <w:szCs w:val="26"/>
        </w:rPr>
        <w:t>n làm gi</w:t>
      </w:r>
      <w:r>
        <w:rPr>
          <w:rFonts w:ascii="Calibri" w:eastAsia="Calibri" w:hAnsi="Calibri" w:cs="Calibri"/>
          <w:color w:val="000000"/>
          <w:sz w:val="26"/>
          <w:szCs w:val="26"/>
        </w:rPr>
        <w:t>ả</w:t>
      </w:r>
      <w:r>
        <w:rPr>
          <w:rFonts w:ascii="Calibri" w:eastAsia="Calibri" w:hAnsi="Calibri" w:cs="Calibri"/>
          <w:color w:val="000000"/>
          <w:sz w:val="26"/>
          <w:szCs w:val="26"/>
        </w:rPr>
        <w:t>m lư</w:t>
      </w:r>
      <w:r>
        <w:rPr>
          <w:rFonts w:ascii="Calibri" w:eastAsia="Calibri" w:hAnsi="Calibri" w:cs="Calibri"/>
          <w:color w:val="000000"/>
          <w:sz w:val="26"/>
          <w:szCs w:val="26"/>
        </w:rPr>
        <w:t>ợ</w:t>
      </w:r>
      <w:r>
        <w:rPr>
          <w:rFonts w:ascii="Calibri" w:eastAsia="Calibri" w:hAnsi="Calibri" w:cs="Calibri"/>
          <w:color w:val="000000"/>
          <w:sz w:val="26"/>
          <w:szCs w:val="26"/>
        </w:rPr>
        <w:t>ng ch</w:t>
      </w:r>
      <w:r>
        <w:rPr>
          <w:rFonts w:ascii="Calibri" w:eastAsia="Calibri" w:hAnsi="Calibri" w:cs="Calibri"/>
          <w:color w:val="000000"/>
          <w:sz w:val="26"/>
          <w:szCs w:val="26"/>
        </w:rPr>
        <w:t>ả</w:t>
      </w:r>
      <w:r>
        <w:rPr>
          <w:rFonts w:ascii="Calibri" w:eastAsia="Calibri" w:hAnsi="Calibri" w:cs="Calibri"/>
          <w:color w:val="000000"/>
          <w:sz w:val="26"/>
          <w:szCs w:val="26"/>
        </w:rPr>
        <w:t>y c</w:t>
      </w:r>
      <w:r>
        <w:rPr>
          <w:rFonts w:ascii="Calibri" w:eastAsia="Calibri" w:hAnsi="Calibri" w:cs="Calibri"/>
          <w:color w:val="000000"/>
          <w:sz w:val="26"/>
          <w:szCs w:val="26"/>
        </w:rPr>
        <w:t>ủ</w:t>
      </w:r>
      <w:r>
        <w:rPr>
          <w:rFonts w:ascii="Calibri" w:eastAsia="Calibri" w:hAnsi="Calibri" w:cs="Calibri"/>
          <w:color w:val="000000"/>
          <w:sz w:val="26"/>
          <w:szCs w:val="26"/>
        </w:rPr>
        <w:t>a nư</w:t>
      </w:r>
      <w:r>
        <w:rPr>
          <w:rFonts w:ascii="Calibri" w:eastAsia="Calibri" w:hAnsi="Calibri" w:cs="Calibri"/>
          <w:color w:val="000000"/>
          <w:sz w:val="26"/>
          <w:szCs w:val="26"/>
        </w:rPr>
        <w:t>ớ</w:t>
      </w:r>
      <w:r>
        <w:rPr>
          <w:rFonts w:ascii="Calibri" w:eastAsia="Calibri" w:hAnsi="Calibri" w:cs="Calibri"/>
          <w:color w:val="000000"/>
          <w:sz w:val="26"/>
          <w:szCs w:val="26"/>
        </w:rPr>
        <w:t>c mưa. Lư</w:t>
      </w:r>
      <w:r>
        <w:rPr>
          <w:rFonts w:ascii="Calibri" w:eastAsia="Calibri" w:hAnsi="Calibri" w:cs="Calibri"/>
          <w:color w:val="000000"/>
          <w:sz w:val="26"/>
          <w:szCs w:val="26"/>
        </w:rPr>
        <w:t>ợ</w:t>
      </w:r>
      <w:r>
        <w:rPr>
          <w:rFonts w:ascii="Calibri" w:eastAsia="Calibri" w:hAnsi="Calibri" w:cs="Calibri"/>
          <w:color w:val="000000"/>
          <w:sz w:val="26"/>
          <w:szCs w:val="26"/>
        </w:rPr>
        <w:t>ng ch</w:t>
      </w:r>
      <w:r>
        <w:rPr>
          <w:rFonts w:ascii="Calibri" w:eastAsia="Calibri" w:hAnsi="Calibri" w:cs="Calibri"/>
          <w:color w:val="000000"/>
          <w:sz w:val="26"/>
          <w:szCs w:val="26"/>
        </w:rPr>
        <w:t>ả</w:t>
      </w:r>
      <w:r>
        <w:rPr>
          <w:rFonts w:ascii="Calibri" w:eastAsia="Calibri" w:hAnsi="Calibri" w:cs="Calibri"/>
          <w:color w:val="000000"/>
          <w:sz w:val="26"/>
          <w:szCs w:val="26"/>
        </w:rPr>
        <w:t>y l</w:t>
      </w:r>
      <w:r>
        <w:rPr>
          <w:rFonts w:ascii="Calibri" w:eastAsia="Calibri" w:hAnsi="Calibri" w:cs="Calibri"/>
          <w:color w:val="000000"/>
          <w:sz w:val="26"/>
          <w:szCs w:val="26"/>
        </w:rPr>
        <w:t>ớ</w:t>
      </w:r>
      <w:r>
        <w:rPr>
          <w:rFonts w:ascii="Calibri" w:eastAsia="Calibri" w:hAnsi="Calibri" w:cs="Calibri"/>
          <w:color w:val="000000"/>
          <w:sz w:val="26"/>
          <w:szCs w:val="26"/>
        </w:rPr>
        <w:t>n có th</w:t>
      </w:r>
      <w:r>
        <w:rPr>
          <w:rFonts w:ascii="Calibri" w:eastAsia="Calibri" w:hAnsi="Calibri" w:cs="Calibri"/>
          <w:color w:val="000000"/>
          <w:sz w:val="26"/>
          <w:szCs w:val="26"/>
        </w:rPr>
        <w:t>ể</w:t>
      </w:r>
      <w:r>
        <w:rPr>
          <w:rFonts w:ascii="Calibri" w:eastAsia="Calibri" w:hAnsi="Calibri" w:cs="Calibri"/>
          <w:color w:val="000000"/>
          <w:sz w:val="26"/>
          <w:szCs w:val="26"/>
        </w:rPr>
        <w:t xml:space="preserve"> làm m</w:t>
      </w:r>
      <w:r>
        <w:rPr>
          <w:rFonts w:ascii="Calibri" w:eastAsia="Calibri" w:hAnsi="Calibri" w:cs="Calibri"/>
          <w:color w:val="000000"/>
          <w:sz w:val="26"/>
          <w:szCs w:val="26"/>
        </w:rPr>
        <w:t>ấ</w:t>
      </w:r>
      <w:r>
        <w:rPr>
          <w:rFonts w:ascii="Calibri" w:eastAsia="Calibri" w:hAnsi="Calibri" w:cs="Calibri"/>
          <w:color w:val="000000"/>
          <w:sz w:val="26"/>
          <w:szCs w:val="26"/>
        </w:rPr>
        <w:t>t đi ch</w:t>
      </w:r>
      <w:r>
        <w:rPr>
          <w:rFonts w:ascii="Calibri" w:eastAsia="Calibri" w:hAnsi="Calibri" w:cs="Calibri"/>
          <w:color w:val="000000"/>
          <w:sz w:val="26"/>
          <w:szCs w:val="26"/>
        </w:rPr>
        <w:t>ấ</w:t>
      </w:r>
      <w:r>
        <w:rPr>
          <w:rFonts w:ascii="Calibri" w:eastAsia="Calibri" w:hAnsi="Calibri" w:cs="Calibri"/>
          <w:color w:val="000000"/>
          <w:sz w:val="26"/>
          <w:szCs w:val="26"/>
        </w:rPr>
        <w:t>t dinh dư</w:t>
      </w:r>
      <w:r>
        <w:rPr>
          <w:rFonts w:ascii="Calibri" w:eastAsia="Calibri" w:hAnsi="Calibri" w:cs="Calibri"/>
          <w:color w:val="000000"/>
          <w:sz w:val="26"/>
          <w:szCs w:val="26"/>
        </w:rPr>
        <w:t>ỡ</w:t>
      </w:r>
      <w:r>
        <w:rPr>
          <w:rFonts w:ascii="Calibri" w:eastAsia="Calibri" w:hAnsi="Calibri" w:cs="Calibri"/>
          <w:color w:val="000000"/>
          <w:sz w:val="26"/>
          <w:szCs w:val="26"/>
        </w:rPr>
        <w:t>ng c</w:t>
      </w:r>
      <w:r>
        <w:rPr>
          <w:rFonts w:ascii="Calibri" w:eastAsia="Calibri" w:hAnsi="Calibri" w:cs="Calibri"/>
          <w:color w:val="000000"/>
          <w:sz w:val="26"/>
          <w:szCs w:val="26"/>
        </w:rPr>
        <w:t>ủ</w:t>
      </w:r>
      <w:r>
        <w:rPr>
          <w:rFonts w:ascii="Calibri" w:eastAsia="Calibri" w:hAnsi="Calibri" w:cs="Calibri"/>
          <w:color w:val="000000"/>
          <w:sz w:val="26"/>
          <w:szCs w:val="26"/>
        </w:rPr>
        <w:t>a l</w:t>
      </w:r>
      <w:r>
        <w:rPr>
          <w:rFonts w:ascii="Calibri" w:eastAsia="Calibri" w:hAnsi="Calibri" w:cs="Calibri"/>
          <w:color w:val="000000"/>
          <w:sz w:val="26"/>
          <w:szCs w:val="26"/>
        </w:rPr>
        <w:t>ớ</w:t>
      </w:r>
      <w:r>
        <w:rPr>
          <w:rFonts w:ascii="Calibri" w:eastAsia="Calibri" w:hAnsi="Calibri" w:cs="Calibri"/>
          <w:color w:val="000000"/>
          <w:sz w:val="26"/>
          <w:szCs w:val="26"/>
        </w:rPr>
        <w:t>p đ</w:t>
      </w:r>
      <w:r>
        <w:rPr>
          <w:rFonts w:ascii="Calibri" w:eastAsia="Calibri" w:hAnsi="Calibri" w:cs="Calibri"/>
          <w:color w:val="000000"/>
          <w:sz w:val="26"/>
          <w:szCs w:val="26"/>
        </w:rPr>
        <w:t>ấ</w:t>
      </w:r>
      <w:r>
        <w:rPr>
          <w:rFonts w:ascii="Calibri" w:eastAsia="Calibri" w:hAnsi="Calibri" w:cs="Calibri"/>
          <w:color w:val="000000"/>
          <w:sz w:val="26"/>
          <w:szCs w:val="26"/>
        </w:rPr>
        <w:t>t b</w:t>
      </w:r>
      <w:r>
        <w:rPr>
          <w:rFonts w:ascii="Calibri" w:eastAsia="Calibri" w:hAnsi="Calibri" w:cs="Calibri"/>
          <w:color w:val="000000"/>
          <w:sz w:val="26"/>
          <w:szCs w:val="26"/>
        </w:rPr>
        <w:t>ề</w:t>
      </w:r>
      <w:r>
        <w:rPr>
          <w:rFonts w:ascii="Calibri" w:eastAsia="Calibri" w:hAnsi="Calibri" w:cs="Calibri"/>
          <w:color w:val="000000"/>
          <w:sz w:val="26"/>
          <w:szCs w:val="26"/>
        </w:rPr>
        <w:t xml:space="preserve"> m</w:t>
      </w:r>
      <w:r>
        <w:rPr>
          <w:rFonts w:ascii="Calibri" w:eastAsia="Calibri" w:hAnsi="Calibri" w:cs="Calibri"/>
          <w:color w:val="000000"/>
          <w:sz w:val="26"/>
          <w:szCs w:val="26"/>
        </w:rPr>
        <w:t>ặ</w:t>
      </w:r>
      <w:r>
        <w:rPr>
          <w:rFonts w:ascii="Calibri" w:eastAsia="Calibri" w:hAnsi="Calibri" w:cs="Calibri"/>
          <w:color w:val="000000"/>
          <w:sz w:val="26"/>
          <w:szCs w:val="26"/>
        </w:rPr>
        <w:t xml:space="preserve">t, </w:t>
      </w:r>
      <w:r>
        <w:rPr>
          <w:rFonts w:ascii="Calibri" w:eastAsia="Calibri" w:hAnsi="Calibri" w:cs="Calibri"/>
        </w:rPr>
        <w:t>lâu</w:t>
      </w:r>
      <w:r>
        <w:rPr>
          <w:rFonts w:ascii="Calibri" w:eastAsia="Calibri" w:hAnsi="Calibri" w:cs="Calibri"/>
          <w:color w:val="000000"/>
          <w:sz w:val="26"/>
          <w:szCs w:val="26"/>
        </w:rPr>
        <w:t xml:space="preserve"> ngày gây s</w:t>
      </w:r>
      <w:r>
        <w:rPr>
          <w:rFonts w:ascii="Calibri" w:eastAsia="Calibri" w:hAnsi="Calibri" w:cs="Calibri"/>
          <w:color w:val="000000"/>
          <w:sz w:val="26"/>
          <w:szCs w:val="26"/>
        </w:rPr>
        <w:t>ạ</w:t>
      </w:r>
      <w:r>
        <w:rPr>
          <w:rFonts w:ascii="Calibri" w:eastAsia="Calibri" w:hAnsi="Calibri" w:cs="Calibri"/>
          <w:color w:val="000000"/>
          <w:sz w:val="26"/>
          <w:szCs w:val="26"/>
        </w:rPr>
        <w:t>t l</w:t>
      </w:r>
      <w:r>
        <w:rPr>
          <w:rFonts w:ascii="Calibri" w:eastAsia="Calibri" w:hAnsi="Calibri" w:cs="Calibri"/>
          <w:color w:val="000000"/>
          <w:sz w:val="26"/>
          <w:szCs w:val="26"/>
        </w:rPr>
        <w:t>ở</w:t>
      </w:r>
      <w:r>
        <w:rPr>
          <w:rFonts w:ascii="Calibri" w:eastAsia="Calibri" w:hAnsi="Calibri" w:cs="Calibri"/>
          <w:color w:val="000000"/>
          <w:sz w:val="26"/>
          <w:szCs w:val="26"/>
        </w:rPr>
        <w:t xml:space="preserve"> đ</w:t>
      </w:r>
      <w:r>
        <w:rPr>
          <w:rFonts w:ascii="Calibri" w:eastAsia="Calibri" w:hAnsi="Calibri" w:cs="Calibri"/>
          <w:color w:val="000000"/>
          <w:sz w:val="26"/>
          <w:szCs w:val="26"/>
        </w:rPr>
        <w:t>ấ</w:t>
      </w:r>
      <w:r>
        <w:rPr>
          <w:rFonts w:ascii="Calibri" w:eastAsia="Calibri" w:hAnsi="Calibri" w:cs="Calibri"/>
          <w:color w:val="000000"/>
          <w:sz w:val="26"/>
          <w:szCs w:val="26"/>
        </w:rPr>
        <w:t>t, xói mòn. (H)</w:t>
      </w:r>
    </w:p>
    <w:p w:rsidR="00475325" w:rsidRDefault="00020F2D">
      <w:pPr>
        <w:widowControl w:val="0"/>
        <w:pBdr>
          <w:top w:val="nil"/>
          <w:left w:val="nil"/>
          <w:bottom w:val="nil"/>
          <w:right w:val="nil"/>
          <w:between w:val="nil"/>
        </w:pBdr>
        <w:tabs>
          <w:tab w:val="left" w:pos="751"/>
        </w:tabs>
        <w:spacing w:line="288" w:lineRule="auto"/>
        <w:ind w:firstLine="284"/>
        <w:rPr>
          <w:rFonts w:ascii="Calibri" w:eastAsia="Calibri" w:hAnsi="Calibri" w:cs="Calibri"/>
          <w:color w:val="000000"/>
        </w:rPr>
      </w:pPr>
      <w:r>
        <w:rPr>
          <w:rFonts w:ascii="Calibri" w:eastAsia="Calibri" w:hAnsi="Calibri" w:cs="Calibri"/>
          <w:color w:val="000000"/>
          <w:sz w:val="26"/>
          <w:szCs w:val="26"/>
        </w:rPr>
        <w:t>2. M</w:t>
      </w:r>
      <w:r>
        <w:rPr>
          <w:rFonts w:ascii="Calibri" w:eastAsia="Calibri" w:hAnsi="Calibri" w:cs="Calibri"/>
          <w:color w:val="000000"/>
          <w:sz w:val="26"/>
          <w:szCs w:val="26"/>
        </w:rPr>
        <w:t>ộ</w:t>
      </w:r>
      <w:r>
        <w:rPr>
          <w:rFonts w:ascii="Calibri" w:eastAsia="Calibri" w:hAnsi="Calibri" w:cs="Calibri"/>
          <w:color w:val="000000"/>
          <w:sz w:val="26"/>
          <w:szCs w:val="26"/>
        </w:rPr>
        <w:t>t s</w:t>
      </w:r>
      <w:r>
        <w:rPr>
          <w:rFonts w:ascii="Calibri" w:eastAsia="Calibri" w:hAnsi="Calibri" w:cs="Calibri"/>
          <w:color w:val="000000"/>
          <w:sz w:val="26"/>
          <w:szCs w:val="26"/>
        </w:rPr>
        <w:t>ố</w:t>
      </w:r>
      <w:r>
        <w:rPr>
          <w:rFonts w:ascii="Calibri" w:eastAsia="Calibri" w:hAnsi="Calibri" w:cs="Calibri"/>
          <w:color w:val="000000"/>
          <w:sz w:val="26"/>
          <w:szCs w:val="26"/>
        </w:rPr>
        <w:t xml:space="preserve"> thiên tai </w:t>
      </w:r>
      <w:r>
        <w:rPr>
          <w:rFonts w:ascii="Calibri" w:eastAsia="Calibri" w:hAnsi="Calibri" w:cs="Calibri"/>
          <w:color w:val="000000"/>
          <w:sz w:val="26"/>
          <w:szCs w:val="26"/>
        </w:rPr>
        <w:t>ở</w:t>
      </w:r>
      <w:r>
        <w:rPr>
          <w:rFonts w:ascii="Calibri" w:eastAsia="Calibri" w:hAnsi="Calibri" w:cs="Calibri"/>
          <w:color w:val="000000"/>
          <w:sz w:val="26"/>
          <w:szCs w:val="26"/>
        </w:rPr>
        <w:t xml:space="preserve"> nư</w:t>
      </w:r>
      <w:r>
        <w:rPr>
          <w:rFonts w:ascii="Calibri" w:eastAsia="Calibri" w:hAnsi="Calibri" w:cs="Calibri"/>
          <w:color w:val="000000"/>
          <w:sz w:val="26"/>
          <w:szCs w:val="26"/>
        </w:rPr>
        <w:t>ớ</w:t>
      </w:r>
      <w:r>
        <w:rPr>
          <w:rFonts w:ascii="Calibri" w:eastAsia="Calibri" w:hAnsi="Calibri" w:cs="Calibri"/>
          <w:color w:val="000000"/>
          <w:sz w:val="26"/>
          <w:szCs w:val="26"/>
        </w:rPr>
        <w:t>c ta: xói mòn, h</w:t>
      </w:r>
      <w:r>
        <w:rPr>
          <w:rFonts w:ascii="Calibri" w:eastAsia="Calibri" w:hAnsi="Calibri" w:cs="Calibri"/>
          <w:color w:val="000000"/>
          <w:sz w:val="26"/>
          <w:szCs w:val="26"/>
        </w:rPr>
        <w:t>ạ</w:t>
      </w:r>
      <w:r>
        <w:rPr>
          <w:rFonts w:ascii="Calibri" w:eastAsia="Calibri" w:hAnsi="Calibri" w:cs="Calibri"/>
          <w:color w:val="000000"/>
          <w:sz w:val="26"/>
          <w:szCs w:val="26"/>
        </w:rPr>
        <w:t>n hán, s</w:t>
      </w:r>
      <w:r>
        <w:rPr>
          <w:rFonts w:ascii="Calibri" w:eastAsia="Calibri" w:hAnsi="Calibri" w:cs="Calibri"/>
          <w:color w:val="000000"/>
          <w:sz w:val="26"/>
          <w:szCs w:val="26"/>
        </w:rPr>
        <w:t>ạ</w:t>
      </w:r>
      <w:r>
        <w:rPr>
          <w:rFonts w:ascii="Calibri" w:eastAsia="Calibri" w:hAnsi="Calibri" w:cs="Calibri"/>
          <w:color w:val="000000"/>
          <w:sz w:val="26"/>
          <w:szCs w:val="26"/>
        </w:rPr>
        <w:t>t l</w:t>
      </w:r>
      <w:r>
        <w:rPr>
          <w:rFonts w:ascii="Calibri" w:eastAsia="Calibri" w:hAnsi="Calibri" w:cs="Calibri"/>
          <w:color w:val="000000"/>
          <w:sz w:val="26"/>
          <w:szCs w:val="26"/>
        </w:rPr>
        <w:t>ở</w:t>
      </w:r>
      <w:r>
        <w:rPr>
          <w:rFonts w:ascii="Calibri" w:eastAsia="Calibri" w:hAnsi="Calibri" w:cs="Calibri"/>
          <w:color w:val="000000"/>
          <w:sz w:val="26"/>
          <w:szCs w:val="26"/>
        </w:rPr>
        <w:t xml:space="preserve"> đ</w:t>
      </w:r>
      <w:r>
        <w:rPr>
          <w:rFonts w:ascii="Calibri" w:eastAsia="Calibri" w:hAnsi="Calibri" w:cs="Calibri"/>
          <w:color w:val="000000"/>
          <w:sz w:val="26"/>
          <w:szCs w:val="26"/>
        </w:rPr>
        <w:t>ấ</w:t>
      </w:r>
      <w:r>
        <w:rPr>
          <w:rFonts w:ascii="Calibri" w:eastAsia="Calibri" w:hAnsi="Calibri" w:cs="Calibri"/>
          <w:color w:val="000000"/>
          <w:sz w:val="26"/>
          <w:szCs w:val="26"/>
        </w:rPr>
        <w:t>t, lũ l</w:t>
      </w:r>
      <w:r>
        <w:rPr>
          <w:rFonts w:ascii="Calibri" w:eastAsia="Calibri" w:hAnsi="Calibri" w:cs="Calibri"/>
          <w:color w:val="000000"/>
          <w:sz w:val="26"/>
          <w:szCs w:val="26"/>
        </w:rPr>
        <w:t>ụ</w:t>
      </w:r>
      <w:r>
        <w:rPr>
          <w:rFonts w:ascii="Calibri" w:eastAsia="Calibri" w:hAnsi="Calibri" w:cs="Calibri"/>
          <w:color w:val="000000"/>
          <w:sz w:val="26"/>
          <w:szCs w:val="26"/>
        </w:rPr>
        <w:t xml:space="preserve">t,... Nguyên nhân làm gia tăng các thiên tai </w:t>
      </w:r>
      <w:r>
        <w:rPr>
          <w:rFonts w:ascii="Calibri" w:eastAsia="Calibri" w:hAnsi="Calibri" w:cs="Calibri"/>
          <w:color w:val="000000"/>
          <w:sz w:val="26"/>
          <w:szCs w:val="26"/>
        </w:rPr>
        <w:t>ở</w:t>
      </w:r>
      <w:r>
        <w:rPr>
          <w:rFonts w:ascii="Calibri" w:eastAsia="Calibri" w:hAnsi="Calibri" w:cs="Calibri"/>
          <w:color w:val="000000"/>
          <w:sz w:val="26"/>
          <w:szCs w:val="26"/>
        </w:rPr>
        <w:t xml:space="preserve"> nư</w:t>
      </w:r>
      <w:r>
        <w:rPr>
          <w:rFonts w:ascii="Calibri" w:eastAsia="Calibri" w:hAnsi="Calibri" w:cs="Calibri"/>
          <w:color w:val="000000"/>
          <w:sz w:val="26"/>
          <w:szCs w:val="26"/>
        </w:rPr>
        <w:t>ớ</w:t>
      </w:r>
      <w:r>
        <w:rPr>
          <w:rFonts w:ascii="Calibri" w:eastAsia="Calibri" w:hAnsi="Calibri" w:cs="Calibri"/>
          <w:color w:val="000000"/>
          <w:sz w:val="26"/>
          <w:szCs w:val="26"/>
        </w:rPr>
        <w:t>c ta nh</w:t>
      </w:r>
      <w:r>
        <w:rPr>
          <w:rFonts w:ascii="Calibri" w:eastAsia="Calibri" w:hAnsi="Calibri" w:cs="Calibri"/>
          <w:color w:val="000000"/>
          <w:sz w:val="26"/>
          <w:szCs w:val="26"/>
        </w:rPr>
        <w:t>ữ</w:t>
      </w:r>
      <w:r>
        <w:rPr>
          <w:rFonts w:ascii="Calibri" w:eastAsia="Calibri" w:hAnsi="Calibri" w:cs="Calibri"/>
          <w:color w:val="000000"/>
          <w:sz w:val="26"/>
          <w:szCs w:val="26"/>
        </w:rPr>
        <w:t>ng năm g</w:t>
      </w:r>
      <w:r>
        <w:rPr>
          <w:rFonts w:ascii="Calibri" w:eastAsia="Calibri" w:hAnsi="Calibri" w:cs="Calibri"/>
          <w:color w:val="000000"/>
          <w:sz w:val="26"/>
          <w:szCs w:val="26"/>
        </w:rPr>
        <w:t>ầ</w:t>
      </w:r>
      <w:r>
        <w:rPr>
          <w:rFonts w:ascii="Calibri" w:eastAsia="Calibri" w:hAnsi="Calibri" w:cs="Calibri"/>
          <w:color w:val="000000"/>
          <w:sz w:val="26"/>
          <w:szCs w:val="26"/>
        </w:rPr>
        <w:t>n đây do di</w:t>
      </w:r>
      <w:r>
        <w:rPr>
          <w:rFonts w:ascii="Calibri" w:eastAsia="Calibri" w:hAnsi="Calibri" w:cs="Calibri"/>
          <w:color w:val="000000"/>
          <w:sz w:val="26"/>
          <w:szCs w:val="26"/>
        </w:rPr>
        <w:t>ệ</w:t>
      </w:r>
      <w:r>
        <w:rPr>
          <w:rFonts w:ascii="Calibri" w:eastAsia="Calibri" w:hAnsi="Calibri" w:cs="Calibri"/>
          <w:color w:val="000000"/>
          <w:sz w:val="26"/>
          <w:szCs w:val="26"/>
        </w:rPr>
        <w:t>n tích r</w:t>
      </w:r>
      <w:r>
        <w:rPr>
          <w:rFonts w:ascii="Calibri" w:eastAsia="Calibri" w:hAnsi="Calibri" w:cs="Calibri"/>
          <w:color w:val="000000"/>
          <w:sz w:val="26"/>
          <w:szCs w:val="26"/>
        </w:rPr>
        <w:t>ừ</w:t>
      </w:r>
      <w:r>
        <w:rPr>
          <w:rFonts w:ascii="Calibri" w:eastAsia="Calibri" w:hAnsi="Calibri" w:cs="Calibri"/>
          <w:color w:val="000000"/>
          <w:sz w:val="26"/>
          <w:szCs w:val="26"/>
        </w:rPr>
        <w:t>ng b</w:t>
      </w:r>
      <w:r>
        <w:rPr>
          <w:rFonts w:ascii="Calibri" w:eastAsia="Calibri" w:hAnsi="Calibri" w:cs="Calibri"/>
          <w:color w:val="000000"/>
          <w:sz w:val="26"/>
          <w:szCs w:val="26"/>
        </w:rPr>
        <w:t>ị</w:t>
      </w:r>
      <w:r>
        <w:rPr>
          <w:rFonts w:ascii="Calibri" w:eastAsia="Calibri" w:hAnsi="Calibri" w:cs="Calibri"/>
          <w:color w:val="000000"/>
          <w:sz w:val="26"/>
          <w:szCs w:val="26"/>
        </w:rPr>
        <w:t xml:space="preserve"> thu h</w:t>
      </w:r>
      <w:r>
        <w:rPr>
          <w:rFonts w:ascii="Calibri" w:eastAsia="Calibri" w:hAnsi="Calibri" w:cs="Calibri"/>
          <w:color w:val="000000"/>
          <w:sz w:val="26"/>
          <w:szCs w:val="26"/>
        </w:rPr>
        <w:t>ẹ</w:t>
      </w:r>
      <w:r>
        <w:rPr>
          <w:rFonts w:ascii="Calibri" w:eastAsia="Calibri" w:hAnsi="Calibri" w:cs="Calibri"/>
          <w:color w:val="000000"/>
          <w:sz w:val="26"/>
          <w:szCs w:val="26"/>
        </w:rPr>
        <w:t>p, các cây g</w:t>
      </w:r>
      <w:r>
        <w:rPr>
          <w:rFonts w:ascii="Calibri" w:eastAsia="Calibri" w:hAnsi="Calibri" w:cs="Calibri"/>
          <w:color w:val="000000"/>
          <w:sz w:val="26"/>
          <w:szCs w:val="26"/>
        </w:rPr>
        <w:t>ỗ</w:t>
      </w:r>
      <w:r>
        <w:rPr>
          <w:rFonts w:ascii="Calibri" w:eastAsia="Calibri" w:hAnsi="Calibri" w:cs="Calibri"/>
          <w:color w:val="000000"/>
          <w:sz w:val="26"/>
          <w:szCs w:val="26"/>
        </w:rPr>
        <w:t xml:space="preserve"> l</w:t>
      </w:r>
      <w:r>
        <w:rPr>
          <w:rFonts w:ascii="Calibri" w:eastAsia="Calibri" w:hAnsi="Calibri" w:cs="Calibri"/>
          <w:color w:val="000000"/>
          <w:sz w:val="26"/>
          <w:szCs w:val="26"/>
        </w:rPr>
        <w:t>ớ</w:t>
      </w:r>
      <w:r>
        <w:rPr>
          <w:rFonts w:ascii="Calibri" w:eastAsia="Calibri" w:hAnsi="Calibri" w:cs="Calibri"/>
          <w:color w:val="000000"/>
          <w:sz w:val="26"/>
          <w:szCs w:val="26"/>
        </w:rPr>
        <w:t>n trong r</w:t>
      </w:r>
      <w:r>
        <w:rPr>
          <w:rFonts w:ascii="Calibri" w:eastAsia="Calibri" w:hAnsi="Calibri" w:cs="Calibri"/>
          <w:color w:val="000000"/>
          <w:sz w:val="26"/>
          <w:szCs w:val="26"/>
        </w:rPr>
        <w:t>ừ</w:t>
      </w:r>
      <w:r>
        <w:rPr>
          <w:rFonts w:ascii="Calibri" w:eastAsia="Calibri" w:hAnsi="Calibri" w:cs="Calibri"/>
          <w:color w:val="000000"/>
          <w:sz w:val="26"/>
          <w:szCs w:val="26"/>
        </w:rPr>
        <w:t>ng b</w:t>
      </w:r>
      <w:r>
        <w:rPr>
          <w:rFonts w:ascii="Calibri" w:eastAsia="Calibri" w:hAnsi="Calibri" w:cs="Calibri"/>
          <w:color w:val="000000"/>
          <w:sz w:val="26"/>
          <w:szCs w:val="26"/>
        </w:rPr>
        <w:t>ị</w:t>
      </w:r>
      <w:r>
        <w:rPr>
          <w:rFonts w:ascii="Calibri" w:eastAsia="Calibri" w:hAnsi="Calibri" w:cs="Calibri"/>
          <w:color w:val="000000"/>
          <w:sz w:val="26"/>
          <w:szCs w:val="26"/>
        </w:rPr>
        <w:t xml:space="preserve"> gi</w:t>
      </w:r>
      <w:r>
        <w:rPr>
          <w:rFonts w:ascii="Calibri" w:eastAsia="Calibri" w:hAnsi="Calibri" w:cs="Calibri"/>
          <w:color w:val="000000"/>
          <w:sz w:val="26"/>
          <w:szCs w:val="26"/>
        </w:rPr>
        <w:t>ả</w:t>
      </w:r>
      <w:r>
        <w:rPr>
          <w:rFonts w:ascii="Calibri" w:eastAsia="Calibri" w:hAnsi="Calibri" w:cs="Calibri"/>
          <w:color w:val="000000"/>
          <w:sz w:val="26"/>
          <w:szCs w:val="26"/>
        </w:rPr>
        <w:t>m do cháy r</w:t>
      </w:r>
      <w:r>
        <w:rPr>
          <w:rFonts w:ascii="Calibri" w:eastAsia="Calibri" w:hAnsi="Calibri" w:cs="Calibri"/>
          <w:color w:val="000000"/>
          <w:sz w:val="26"/>
          <w:szCs w:val="26"/>
        </w:rPr>
        <w:t>ừ</w:t>
      </w:r>
      <w:r>
        <w:rPr>
          <w:rFonts w:ascii="Calibri" w:eastAsia="Calibri" w:hAnsi="Calibri" w:cs="Calibri"/>
          <w:color w:val="000000"/>
          <w:sz w:val="26"/>
          <w:szCs w:val="26"/>
        </w:rPr>
        <w:t>ng và các ho</w:t>
      </w:r>
      <w:r>
        <w:rPr>
          <w:rFonts w:ascii="Calibri" w:eastAsia="Calibri" w:hAnsi="Calibri" w:cs="Calibri"/>
          <w:color w:val="000000"/>
          <w:sz w:val="26"/>
          <w:szCs w:val="26"/>
        </w:rPr>
        <w:t>ạ</w:t>
      </w:r>
      <w:r>
        <w:rPr>
          <w:rFonts w:ascii="Calibri" w:eastAsia="Calibri" w:hAnsi="Calibri" w:cs="Calibri"/>
          <w:color w:val="000000"/>
          <w:sz w:val="26"/>
          <w:szCs w:val="26"/>
        </w:rPr>
        <w:t>t đ</w:t>
      </w:r>
      <w:r>
        <w:rPr>
          <w:rFonts w:ascii="Calibri" w:eastAsia="Calibri" w:hAnsi="Calibri" w:cs="Calibri"/>
          <w:color w:val="000000"/>
          <w:sz w:val="26"/>
          <w:szCs w:val="26"/>
        </w:rPr>
        <w:t>ộ</w:t>
      </w:r>
      <w:r>
        <w:rPr>
          <w:rFonts w:ascii="Calibri" w:eastAsia="Calibri" w:hAnsi="Calibri" w:cs="Calibri"/>
          <w:color w:val="000000"/>
          <w:sz w:val="26"/>
          <w:szCs w:val="26"/>
        </w:rPr>
        <w:t>ng ch</w:t>
      </w:r>
      <w:r>
        <w:rPr>
          <w:rFonts w:ascii="Calibri" w:eastAsia="Calibri" w:hAnsi="Calibri" w:cs="Calibri"/>
          <w:color w:val="000000"/>
          <w:sz w:val="26"/>
          <w:szCs w:val="26"/>
        </w:rPr>
        <w:t>ặ</w:t>
      </w:r>
      <w:r>
        <w:rPr>
          <w:rFonts w:ascii="Calibri" w:eastAsia="Calibri" w:hAnsi="Calibri" w:cs="Calibri"/>
          <w:color w:val="000000"/>
          <w:sz w:val="26"/>
          <w:szCs w:val="26"/>
        </w:rPr>
        <w:t>t phá r</w:t>
      </w:r>
      <w:r>
        <w:rPr>
          <w:rFonts w:ascii="Calibri" w:eastAsia="Calibri" w:hAnsi="Calibri" w:cs="Calibri"/>
          <w:color w:val="000000"/>
          <w:sz w:val="26"/>
          <w:szCs w:val="26"/>
        </w:rPr>
        <w:t>ừ</w:t>
      </w:r>
      <w:r>
        <w:rPr>
          <w:rFonts w:ascii="Calibri" w:eastAsia="Calibri" w:hAnsi="Calibri" w:cs="Calibri"/>
          <w:color w:val="000000"/>
          <w:sz w:val="26"/>
          <w:szCs w:val="26"/>
        </w:rPr>
        <w:t>ng, đ</w:t>
      </w:r>
      <w:r>
        <w:rPr>
          <w:rFonts w:ascii="Calibri" w:eastAsia="Calibri" w:hAnsi="Calibri" w:cs="Calibri"/>
          <w:color w:val="000000"/>
          <w:sz w:val="26"/>
          <w:szCs w:val="26"/>
        </w:rPr>
        <w:t>ố</w:t>
      </w:r>
      <w:r>
        <w:rPr>
          <w:rFonts w:ascii="Calibri" w:eastAsia="Calibri" w:hAnsi="Calibri" w:cs="Calibri"/>
          <w:color w:val="000000"/>
          <w:sz w:val="26"/>
          <w:szCs w:val="26"/>
        </w:rPr>
        <w:t>t r</w:t>
      </w:r>
      <w:r>
        <w:rPr>
          <w:rFonts w:ascii="Calibri" w:eastAsia="Calibri" w:hAnsi="Calibri" w:cs="Calibri"/>
          <w:color w:val="000000"/>
          <w:sz w:val="26"/>
          <w:szCs w:val="26"/>
        </w:rPr>
        <w:t>ừ</w:t>
      </w:r>
      <w:r>
        <w:rPr>
          <w:rFonts w:ascii="Calibri" w:eastAsia="Calibri" w:hAnsi="Calibri" w:cs="Calibri"/>
          <w:color w:val="000000"/>
          <w:sz w:val="26"/>
          <w:szCs w:val="26"/>
        </w:rPr>
        <w:t>ng</w:t>
      </w:r>
      <w:r>
        <w:rPr>
          <w:rFonts w:ascii="Calibri" w:eastAsia="Calibri" w:hAnsi="Calibri" w:cs="Calibri"/>
          <w:color w:val="000000"/>
          <w:sz w:val="26"/>
          <w:szCs w:val="26"/>
        </w:rPr>
        <w:t>,... Các bi</w:t>
      </w:r>
      <w:r>
        <w:rPr>
          <w:rFonts w:ascii="Calibri" w:eastAsia="Calibri" w:hAnsi="Calibri" w:cs="Calibri"/>
          <w:color w:val="000000"/>
          <w:sz w:val="26"/>
          <w:szCs w:val="26"/>
        </w:rPr>
        <w:t>ệ</w:t>
      </w:r>
      <w:r>
        <w:rPr>
          <w:rFonts w:ascii="Calibri" w:eastAsia="Calibri" w:hAnsi="Calibri" w:cs="Calibri"/>
          <w:color w:val="000000"/>
          <w:sz w:val="26"/>
          <w:szCs w:val="26"/>
        </w:rPr>
        <w:t>n pháp giúp h</w:t>
      </w:r>
      <w:r>
        <w:rPr>
          <w:rFonts w:ascii="Calibri" w:eastAsia="Calibri" w:hAnsi="Calibri" w:cs="Calibri"/>
          <w:color w:val="000000"/>
          <w:sz w:val="26"/>
          <w:szCs w:val="26"/>
        </w:rPr>
        <w:t>ạ</w:t>
      </w:r>
      <w:r>
        <w:rPr>
          <w:rFonts w:ascii="Calibri" w:eastAsia="Calibri" w:hAnsi="Calibri" w:cs="Calibri"/>
          <w:color w:val="000000"/>
          <w:sz w:val="26"/>
          <w:szCs w:val="26"/>
        </w:rPr>
        <w:t>n ch</w:t>
      </w:r>
      <w:r>
        <w:rPr>
          <w:rFonts w:ascii="Calibri" w:eastAsia="Calibri" w:hAnsi="Calibri" w:cs="Calibri"/>
          <w:color w:val="000000"/>
          <w:sz w:val="26"/>
          <w:szCs w:val="26"/>
        </w:rPr>
        <w:t>ế</w:t>
      </w:r>
      <w:r>
        <w:rPr>
          <w:rFonts w:ascii="Calibri" w:eastAsia="Calibri" w:hAnsi="Calibri" w:cs="Calibri"/>
          <w:color w:val="000000"/>
          <w:sz w:val="26"/>
          <w:szCs w:val="26"/>
        </w:rPr>
        <w:t xml:space="preserve"> tình tr</w:t>
      </w:r>
      <w:r>
        <w:rPr>
          <w:rFonts w:ascii="Calibri" w:eastAsia="Calibri" w:hAnsi="Calibri" w:cs="Calibri"/>
          <w:color w:val="000000"/>
          <w:sz w:val="26"/>
          <w:szCs w:val="26"/>
        </w:rPr>
        <w:t>ạ</w:t>
      </w:r>
      <w:r>
        <w:rPr>
          <w:rFonts w:ascii="Calibri" w:eastAsia="Calibri" w:hAnsi="Calibri" w:cs="Calibri"/>
          <w:color w:val="000000"/>
          <w:sz w:val="26"/>
          <w:szCs w:val="26"/>
        </w:rPr>
        <w:t xml:space="preserve">ng trên: </w:t>
      </w:r>
      <w:r>
        <w:rPr>
          <w:rFonts w:ascii="Calibri" w:eastAsia="Calibri" w:hAnsi="Calibri" w:cs="Calibri"/>
        </w:rPr>
        <w:t>tr</w:t>
      </w:r>
      <w:r>
        <w:rPr>
          <w:rFonts w:ascii="Calibri" w:eastAsia="Calibri" w:hAnsi="Calibri" w:cs="Calibri"/>
        </w:rPr>
        <w:t>ồ</w:t>
      </w:r>
      <w:r>
        <w:rPr>
          <w:rFonts w:ascii="Calibri" w:eastAsia="Calibri" w:hAnsi="Calibri" w:cs="Calibri"/>
        </w:rPr>
        <w:t>ng</w:t>
      </w:r>
      <w:r>
        <w:rPr>
          <w:rFonts w:ascii="Calibri" w:eastAsia="Calibri" w:hAnsi="Calibri" w:cs="Calibri"/>
          <w:color w:val="000000"/>
          <w:sz w:val="26"/>
          <w:szCs w:val="26"/>
        </w:rPr>
        <w:t xml:space="preserve"> nhi</w:t>
      </w:r>
      <w:r>
        <w:rPr>
          <w:rFonts w:ascii="Calibri" w:eastAsia="Calibri" w:hAnsi="Calibri" w:cs="Calibri"/>
          <w:color w:val="000000"/>
          <w:sz w:val="26"/>
          <w:szCs w:val="26"/>
        </w:rPr>
        <w:t>ề</w:t>
      </w:r>
      <w:r>
        <w:rPr>
          <w:rFonts w:ascii="Calibri" w:eastAsia="Calibri" w:hAnsi="Calibri" w:cs="Calibri"/>
          <w:color w:val="000000"/>
          <w:sz w:val="26"/>
          <w:szCs w:val="26"/>
        </w:rPr>
        <w:t>u cây xanh, b</w:t>
      </w:r>
      <w:r>
        <w:rPr>
          <w:rFonts w:ascii="Calibri" w:eastAsia="Calibri" w:hAnsi="Calibri" w:cs="Calibri"/>
          <w:color w:val="000000"/>
          <w:sz w:val="26"/>
          <w:szCs w:val="26"/>
        </w:rPr>
        <w:t>ả</w:t>
      </w:r>
      <w:r>
        <w:rPr>
          <w:rFonts w:ascii="Calibri" w:eastAsia="Calibri" w:hAnsi="Calibri" w:cs="Calibri"/>
          <w:color w:val="000000"/>
          <w:sz w:val="26"/>
          <w:szCs w:val="26"/>
        </w:rPr>
        <w:t>o v</w:t>
      </w:r>
      <w:r>
        <w:rPr>
          <w:rFonts w:ascii="Calibri" w:eastAsia="Calibri" w:hAnsi="Calibri" w:cs="Calibri"/>
          <w:color w:val="000000"/>
          <w:sz w:val="26"/>
          <w:szCs w:val="26"/>
        </w:rPr>
        <w:t>ệ</w:t>
      </w:r>
      <w:r>
        <w:rPr>
          <w:rFonts w:ascii="Calibri" w:eastAsia="Calibri" w:hAnsi="Calibri" w:cs="Calibri"/>
          <w:color w:val="000000"/>
          <w:sz w:val="26"/>
          <w:szCs w:val="26"/>
        </w:rPr>
        <w:t xml:space="preserve"> r</w:t>
      </w:r>
      <w:r>
        <w:rPr>
          <w:rFonts w:ascii="Calibri" w:eastAsia="Calibri" w:hAnsi="Calibri" w:cs="Calibri"/>
          <w:color w:val="000000"/>
          <w:sz w:val="26"/>
          <w:szCs w:val="26"/>
        </w:rPr>
        <w:t>ừ</w:t>
      </w:r>
      <w:r>
        <w:rPr>
          <w:rFonts w:ascii="Calibri" w:eastAsia="Calibri" w:hAnsi="Calibri" w:cs="Calibri"/>
          <w:color w:val="000000"/>
          <w:sz w:val="26"/>
          <w:szCs w:val="26"/>
        </w:rPr>
        <w:t>ng. (VD)</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i/>
          <w:color w:val="000000"/>
        </w:rPr>
      </w:pPr>
      <w:r>
        <w:rPr>
          <w:rFonts w:ascii="Calibri" w:eastAsia="Calibri" w:hAnsi="Calibri" w:cs="Calibri"/>
          <w:i/>
          <w:color w:val="000000"/>
          <w:sz w:val="26"/>
          <w:szCs w:val="26"/>
        </w:rPr>
        <w:t>Vai trò đ</w:t>
      </w:r>
      <w:r>
        <w:rPr>
          <w:rFonts w:ascii="Calibri" w:eastAsia="Calibri" w:hAnsi="Calibri" w:cs="Calibri"/>
          <w:i/>
          <w:color w:val="000000"/>
          <w:sz w:val="26"/>
          <w:szCs w:val="26"/>
        </w:rPr>
        <w:t>ố</w:t>
      </w:r>
      <w:r>
        <w:rPr>
          <w:rFonts w:ascii="Calibri" w:eastAsia="Calibri" w:hAnsi="Calibri" w:cs="Calibri"/>
          <w:i/>
          <w:color w:val="000000"/>
          <w:sz w:val="26"/>
          <w:szCs w:val="26"/>
        </w:rPr>
        <w:t>i v</w:t>
      </w:r>
      <w:r>
        <w:rPr>
          <w:rFonts w:ascii="Calibri" w:eastAsia="Calibri" w:hAnsi="Calibri" w:cs="Calibri"/>
          <w:i/>
          <w:color w:val="000000"/>
          <w:sz w:val="26"/>
          <w:szCs w:val="26"/>
        </w:rPr>
        <w:t>ớ</w:t>
      </w:r>
      <w:r>
        <w:rPr>
          <w:rFonts w:ascii="Calibri" w:eastAsia="Calibri" w:hAnsi="Calibri" w:cs="Calibri"/>
          <w:i/>
          <w:color w:val="000000"/>
          <w:sz w:val="26"/>
          <w:szCs w:val="26"/>
        </w:rPr>
        <w:t>i con ngư</w:t>
      </w:r>
      <w:r>
        <w:rPr>
          <w:rFonts w:ascii="Calibri" w:eastAsia="Calibri" w:hAnsi="Calibri" w:cs="Calibri"/>
          <w:i/>
          <w:color w:val="000000"/>
          <w:sz w:val="26"/>
          <w:szCs w:val="26"/>
        </w:rPr>
        <w:t>ờ</w:t>
      </w:r>
      <w:r>
        <w:rPr>
          <w:rFonts w:ascii="Calibri" w:eastAsia="Calibri" w:hAnsi="Calibri" w:cs="Calibri"/>
          <w:i/>
          <w:color w:val="000000"/>
          <w:sz w:val="26"/>
          <w:szCs w:val="26"/>
        </w:rPr>
        <w:t>i và đ</w:t>
      </w:r>
      <w:r>
        <w:rPr>
          <w:rFonts w:ascii="Calibri" w:eastAsia="Calibri" w:hAnsi="Calibri" w:cs="Calibri"/>
          <w:i/>
          <w:color w:val="000000"/>
          <w:sz w:val="26"/>
          <w:szCs w:val="26"/>
        </w:rPr>
        <w:t>ộ</w:t>
      </w:r>
      <w:r>
        <w:rPr>
          <w:rFonts w:ascii="Calibri" w:eastAsia="Calibri" w:hAnsi="Calibri" w:cs="Calibri"/>
          <w:i/>
          <w:color w:val="000000"/>
          <w:sz w:val="26"/>
          <w:szCs w:val="26"/>
        </w:rPr>
        <w:t>ng v</w:t>
      </w:r>
      <w:r>
        <w:rPr>
          <w:rFonts w:ascii="Calibri" w:eastAsia="Calibri" w:hAnsi="Calibri" w:cs="Calibri"/>
          <w:i/>
          <w:color w:val="000000"/>
          <w:sz w:val="26"/>
          <w:szCs w:val="26"/>
        </w:rPr>
        <w:t>ậ</w:t>
      </w:r>
      <w:r>
        <w:rPr>
          <w:rFonts w:ascii="Calibri" w:eastAsia="Calibri" w:hAnsi="Calibri" w:cs="Calibri"/>
          <w:i/>
          <w:color w:val="000000"/>
          <w:sz w:val="26"/>
          <w:szCs w:val="26"/>
        </w:rPr>
        <w:t>t:</w:t>
      </w:r>
    </w:p>
    <w:p w:rsidR="00475325" w:rsidRDefault="00020F2D">
      <w:pPr>
        <w:widowControl w:val="0"/>
        <w:pBdr>
          <w:top w:val="nil"/>
          <w:left w:val="nil"/>
          <w:bottom w:val="nil"/>
          <w:right w:val="nil"/>
          <w:between w:val="nil"/>
        </w:pBdr>
        <w:tabs>
          <w:tab w:val="left" w:pos="664"/>
        </w:tabs>
        <w:spacing w:line="288" w:lineRule="auto"/>
        <w:ind w:firstLine="567"/>
        <w:rPr>
          <w:rFonts w:ascii="Calibri" w:eastAsia="Calibri" w:hAnsi="Calibri" w:cs="Calibri"/>
          <w:color w:val="000000"/>
        </w:rPr>
      </w:pPr>
      <w:r>
        <w:rPr>
          <w:rFonts w:ascii="Calibri" w:eastAsia="Calibri" w:hAnsi="Calibri" w:cs="Calibri"/>
          <w:color w:val="000000"/>
          <w:sz w:val="26"/>
          <w:szCs w:val="26"/>
        </w:rPr>
        <w:t>- GV nêu câu h</w:t>
      </w:r>
      <w:r>
        <w:rPr>
          <w:rFonts w:ascii="Calibri" w:eastAsia="Calibri" w:hAnsi="Calibri" w:cs="Calibri"/>
          <w:color w:val="000000"/>
          <w:sz w:val="26"/>
          <w:szCs w:val="26"/>
        </w:rPr>
        <w:t>ỏ</w:t>
      </w:r>
      <w:r>
        <w:rPr>
          <w:rFonts w:ascii="Calibri" w:eastAsia="Calibri" w:hAnsi="Calibri" w:cs="Calibri"/>
          <w:color w:val="000000"/>
          <w:sz w:val="26"/>
          <w:szCs w:val="26"/>
        </w:rPr>
        <w:t>i “Con ngư</w:t>
      </w:r>
      <w:r>
        <w:rPr>
          <w:rFonts w:ascii="Calibri" w:eastAsia="Calibri" w:hAnsi="Calibri" w:cs="Calibri"/>
          <w:color w:val="000000"/>
          <w:sz w:val="26"/>
          <w:szCs w:val="26"/>
        </w:rPr>
        <w:t>ờ</w:t>
      </w:r>
      <w:r>
        <w:rPr>
          <w:rFonts w:ascii="Calibri" w:eastAsia="Calibri" w:hAnsi="Calibri" w:cs="Calibri"/>
          <w:color w:val="000000"/>
          <w:sz w:val="26"/>
          <w:szCs w:val="26"/>
        </w:rPr>
        <w:t>i và đ</w:t>
      </w:r>
      <w:r>
        <w:rPr>
          <w:rFonts w:ascii="Calibri" w:eastAsia="Calibri" w:hAnsi="Calibri" w:cs="Calibri"/>
          <w:color w:val="000000"/>
          <w:sz w:val="26"/>
          <w:szCs w:val="26"/>
        </w:rPr>
        <w:t>ộ</w:t>
      </w:r>
      <w:r>
        <w:rPr>
          <w:rFonts w:ascii="Calibri" w:eastAsia="Calibri" w:hAnsi="Calibri" w:cs="Calibri"/>
          <w:color w:val="000000"/>
          <w:sz w:val="26"/>
          <w:szCs w:val="26"/>
        </w:rPr>
        <w:t>ng v</w:t>
      </w:r>
      <w:r>
        <w:rPr>
          <w:rFonts w:ascii="Calibri" w:eastAsia="Calibri" w:hAnsi="Calibri" w:cs="Calibri"/>
          <w:color w:val="000000"/>
          <w:sz w:val="26"/>
          <w:szCs w:val="26"/>
        </w:rPr>
        <w:t>ậ</w:t>
      </w:r>
      <w:r>
        <w:rPr>
          <w:rFonts w:ascii="Calibri" w:eastAsia="Calibri" w:hAnsi="Calibri" w:cs="Calibri"/>
          <w:color w:val="000000"/>
          <w:sz w:val="26"/>
          <w:szCs w:val="26"/>
        </w:rPr>
        <w:t>t s</w:t>
      </w:r>
      <w:r>
        <w:rPr>
          <w:rFonts w:ascii="Calibri" w:eastAsia="Calibri" w:hAnsi="Calibri" w:cs="Calibri"/>
          <w:color w:val="000000"/>
          <w:sz w:val="26"/>
          <w:szCs w:val="26"/>
        </w:rPr>
        <w:t>ẽ</w:t>
      </w:r>
      <w:r>
        <w:rPr>
          <w:rFonts w:ascii="Calibri" w:eastAsia="Calibri" w:hAnsi="Calibri" w:cs="Calibri"/>
          <w:color w:val="000000"/>
          <w:sz w:val="26"/>
          <w:szCs w:val="26"/>
        </w:rPr>
        <w:t xml:space="preserve"> b</w:t>
      </w:r>
      <w:r>
        <w:rPr>
          <w:rFonts w:ascii="Calibri" w:eastAsia="Calibri" w:hAnsi="Calibri" w:cs="Calibri"/>
          <w:color w:val="000000"/>
          <w:sz w:val="26"/>
          <w:szCs w:val="26"/>
        </w:rPr>
        <w:t>ị</w:t>
      </w:r>
      <w:r>
        <w:rPr>
          <w:rFonts w:ascii="Calibri" w:eastAsia="Calibri" w:hAnsi="Calibri" w:cs="Calibri"/>
          <w:color w:val="000000"/>
          <w:sz w:val="26"/>
          <w:szCs w:val="26"/>
        </w:rPr>
        <w:t xml:space="preserve"> </w:t>
      </w:r>
      <w:r>
        <w:rPr>
          <w:rFonts w:ascii="Calibri" w:eastAsia="Calibri" w:hAnsi="Calibri" w:cs="Calibri"/>
          <w:color w:val="000000"/>
          <w:sz w:val="26"/>
          <w:szCs w:val="26"/>
        </w:rPr>
        <w:t>ả</w:t>
      </w:r>
      <w:r>
        <w:rPr>
          <w:rFonts w:ascii="Calibri" w:eastAsia="Calibri" w:hAnsi="Calibri" w:cs="Calibri"/>
          <w:color w:val="000000"/>
          <w:sz w:val="26"/>
          <w:szCs w:val="26"/>
        </w:rPr>
        <w:t>nh hư</w:t>
      </w:r>
      <w:r>
        <w:rPr>
          <w:rFonts w:ascii="Calibri" w:eastAsia="Calibri" w:hAnsi="Calibri" w:cs="Calibri"/>
          <w:color w:val="000000"/>
          <w:sz w:val="26"/>
          <w:szCs w:val="26"/>
        </w:rPr>
        <w:t>ở</w:t>
      </w:r>
      <w:r>
        <w:rPr>
          <w:rFonts w:ascii="Calibri" w:eastAsia="Calibri" w:hAnsi="Calibri" w:cs="Calibri"/>
          <w:color w:val="000000"/>
          <w:sz w:val="26"/>
          <w:szCs w:val="26"/>
        </w:rPr>
        <w:t>ng như th</w:t>
      </w:r>
      <w:r>
        <w:rPr>
          <w:rFonts w:ascii="Calibri" w:eastAsia="Calibri" w:hAnsi="Calibri" w:cs="Calibri"/>
          <w:color w:val="000000"/>
          <w:sz w:val="26"/>
          <w:szCs w:val="26"/>
        </w:rPr>
        <w:t>ế</w:t>
      </w:r>
      <w:r>
        <w:rPr>
          <w:rFonts w:ascii="Calibri" w:eastAsia="Calibri" w:hAnsi="Calibri" w:cs="Calibri"/>
          <w:color w:val="000000"/>
          <w:sz w:val="26"/>
          <w:szCs w:val="26"/>
        </w:rPr>
        <w:t xml:space="preserve"> nào n</w:t>
      </w:r>
      <w:r>
        <w:rPr>
          <w:rFonts w:ascii="Calibri" w:eastAsia="Calibri" w:hAnsi="Calibri" w:cs="Calibri"/>
          <w:color w:val="000000"/>
          <w:sz w:val="26"/>
          <w:szCs w:val="26"/>
        </w:rPr>
        <w:t>ế</w:t>
      </w:r>
      <w:r>
        <w:rPr>
          <w:rFonts w:ascii="Calibri" w:eastAsia="Calibri" w:hAnsi="Calibri" w:cs="Calibri"/>
          <w:color w:val="000000"/>
          <w:sz w:val="26"/>
          <w:szCs w:val="26"/>
        </w:rPr>
        <w:t>u không có th</w:t>
      </w:r>
      <w:r>
        <w:rPr>
          <w:rFonts w:ascii="Calibri" w:eastAsia="Calibri" w:hAnsi="Calibri" w:cs="Calibri"/>
          <w:color w:val="000000"/>
          <w:sz w:val="26"/>
          <w:szCs w:val="26"/>
        </w:rPr>
        <w:t>ự</w:t>
      </w:r>
      <w:r>
        <w:rPr>
          <w:rFonts w:ascii="Calibri" w:eastAsia="Calibri" w:hAnsi="Calibri" w:cs="Calibri"/>
          <w:color w:val="000000"/>
          <w:sz w:val="26"/>
          <w:szCs w:val="26"/>
        </w:rPr>
        <w:t>c v</w:t>
      </w:r>
      <w:r>
        <w:rPr>
          <w:rFonts w:ascii="Calibri" w:eastAsia="Calibri" w:hAnsi="Calibri" w:cs="Calibri"/>
          <w:color w:val="000000"/>
          <w:sz w:val="26"/>
          <w:szCs w:val="26"/>
        </w:rPr>
        <w:t>ậ</w:t>
      </w:r>
      <w:r>
        <w:rPr>
          <w:rFonts w:ascii="Calibri" w:eastAsia="Calibri" w:hAnsi="Calibri" w:cs="Calibri"/>
          <w:color w:val="000000"/>
          <w:sz w:val="26"/>
          <w:szCs w:val="26"/>
        </w:rPr>
        <w:t>t?” đ</w:t>
      </w:r>
      <w:r>
        <w:rPr>
          <w:rFonts w:ascii="Calibri" w:eastAsia="Calibri" w:hAnsi="Calibri" w:cs="Calibri"/>
          <w:color w:val="000000"/>
          <w:sz w:val="26"/>
          <w:szCs w:val="26"/>
        </w:rPr>
        <w:t>ể</w:t>
      </w:r>
      <w:r>
        <w:rPr>
          <w:rFonts w:ascii="Calibri" w:eastAsia="Calibri" w:hAnsi="Calibri" w:cs="Calibri"/>
          <w:color w:val="000000"/>
          <w:sz w:val="26"/>
          <w:szCs w:val="26"/>
        </w:rPr>
        <w:t xml:space="preserve"> HS suy nghĩ, liên h</w:t>
      </w:r>
      <w:r>
        <w:rPr>
          <w:rFonts w:ascii="Calibri" w:eastAsia="Calibri" w:hAnsi="Calibri" w:cs="Calibri"/>
          <w:color w:val="000000"/>
          <w:sz w:val="26"/>
          <w:szCs w:val="26"/>
        </w:rPr>
        <w:t>ệ</w:t>
      </w:r>
      <w:r>
        <w:rPr>
          <w:rFonts w:ascii="Calibri" w:eastAsia="Calibri" w:hAnsi="Calibri" w:cs="Calibri"/>
          <w:color w:val="000000"/>
          <w:sz w:val="26"/>
          <w:szCs w:val="26"/>
        </w:rPr>
        <w:t xml:space="preserve"> tìm ra vai trò c</w:t>
      </w:r>
      <w:r>
        <w:rPr>
          <w:rFonts w:ascii="Calibri" w:eastAsia="Calibri" w:hAnsi="Calibri" w:cs="Calibri"/>
          <w:color w:val="000000"/>
          <w:sz w:val="26"/>
          <w:szCs w:val="26"/>
        </w:rPr>
        <w:t>ủ</w:t>
      </w:r>
      <w:r>
        <w:rPr>
          <w:rFonts w:ascii="Calibri" w:eastAsia="Calibri" w:hAnsi="Calibri" w:cs="Calibri"/>
          <w:color w:val="000000"/>
          <w:sz w:val="26"/>
          <w:szCs w:val="26"/>
        </w:rPr>
        <w:t>a th</w:t>
      </w:r>
      <w:r>
        <w:rPr>
          <w:rFonts w:ascii="Calibri" w:eastAsia="Calibri" w:hAnsi="Calibri" w:cs="Calibri"/>
          <w:color w:val="000000"/>
          <w:sz w:val="26"/>
          <w:szCs w:val="26"/>
        </w:rPr>
        <w:t>ự</w:t>
      </w:r>
      <w:r>
        <w:rPr>
          <w:rFonts w:ascii="Calibri" w:eastAsia="Calibri" w:hAnsi="Calibri" w:cs="Calibri"/>
          <w:color w:val="000000"/>
          <w:sz w:val="26"/>
          <w:szCs w:val="26"/>
        </w:rPr>
        <w:t>c v</w:t>
      </w:r>
      <w:r>
        <w:rPr>
          <w:rFonts w:ascii="Calibri" w:eastAsia="Calibri" w:hAnsi="Calibri" w:cs="Calibri"/>
          <w:color w:val="000000"/>
          <w:sz w:val="26"/>
          <w:szCs w:val="26"/>
        </w:rPr>
        <w:t>ậ</w:t>
      </w:r>
      <w:r>
        <w:rPr>
          <w:rFonts w:ascii="Calibri" w:eastAsia="Calibri" w:hAnsi="Calibri" w:cs="Calibri"/>
          <w:color w:val="000000"/>
          <w:sz w:val="26"/>
          <w:szCs w:val="26"/>
        </w:rPr>
        <w:t>t đ</w:t>
      </w:r>
      <w:r>
        <w:rPr>
          <w:rFonts w:ascii="Calibri" w:eastAsia="Calibri" w:hAnsi="Calibri" w:cs="Calibri"/>
          <w:color w:val="000000"/>
          <w:sz w:val="26"/>
          <w:szCs w:val="26"/>
        </w:rPr>
        <w:t>ố</w:t>
      </w:r>
      <w:r>
        <w:rPr>
          <w:rFonts w:ascii="Calibri" w:eastAsia="Calibri" w:hAnsi="Calibri" w:cs="Calibri"/>
          <w:color w:val="000000"/>
          <w:sz w:val="26"/>
          <w:szCs w:val="26"/>
        </w:rPr>
        <w:t>i v</w:t>
      </w:r>
      <w:r>
        <w:rPr>
          <w:rFonts w:ascii="Calibri" w:eastAsia="Calibri" w:hAnsi="Calibri" w:cs="Calibri"/>
          <w:color w:val="000000"/>
          <w:sz w:val="26"/>
          <w:szCs w:val="26"/>
        </w:rPr>
        <w:t>ớ</w:t>
      </w:r>
      <w:r>
        <w:rPr>
          <w:rFonts w:ascii="Calibri" w:eastAsia="Calibri" w:hAnsi="Calibri" w:cs="Calibri"/>
          <w:color w:val="000000"/>
          <w:sz w:val="26"/>
          <w:szCs w:val="26"/>
        </w:rPr>
        <w:t>i con ngư</w:t>
      </w:r>
      <w:r>
        <w:rPr>
          <w:rFonts w:ascii="Calibri" w:eastAsia="Calibri" w:hAnsi="Calibri" w:cs="Calibri"/>
          <w:color w:val="000000"/>
          <w:sz w:val="26"/>
          <w:szCs w:val="26"/>
        </w:rPr>
        <w:t>ờ</w:t>
      </w:r>
      <w:r>
        <w:rPr>
          <w:rFonts w:ascii="Calibri" w:eastAsia="Calibri" w:hAnsi="Calibri" w:cs="Calibri"/>
          <w:color w:val="000000"/>
          <w:sz w:val="26"/>
          <w:szCs w:val="26"/>
        </w:rPr>
        <w:t>i, đ</w:t>
      </w:r>
      <w:r>
        <w:rPr>
          <w:rFonts w:ascii="Calibri" w:eastAsia="Calibri" w:hAnsi="Calibri" w:cs="Calibri"/>
          <w:color w:val="000000"/>
          <w:sz w:val="26"/>
          <w:szCs w:val="26"/>
        </w:rPr>
        <w:t>ộ</w:t>
      </w:r>
      <w:r>
        <w:rPr>
          <w:rFonts w:ascii="Calibri" w:eastAsia="Calibri" w:hAnsi="Calibri" w:cs="Calibri"/>
          <w:color w:val="000000"/>
          <w:sz w:val="26"/>
          <w:szCs w:val="26"/>
        </w:rPr>
        <w:t>ng v</w:t>
      </w:r>
      <w:r>
        <w:rPr>
          <w:rFonts w:ascii="Calibri" w:eastAsia="Calibri" w:hAnsi="Calibri" w:cs="Calibri"/>
          <w:color w:val="000000"/>
          <w:sz w:val="26"/>
          <w:szCs w:val="26"/>
        </w:rPr>
        <w:t>ậ</w:t>
      </w:r>
      <w:r>
        <w:rPr>
          <w:rFonts w:ascii="Calibri" w:eastAsia="Calibri" w:hAnsi="Calibri" w:cs="Calibri"/>
          <w:color w:val="000000"/>
          <w:sz w:val="26"/>
          <w:szCs w:val="26"/>
        </w:rPr>
        <w:t>t.</w:t>
      </w:r>
    </w:p>
    <w:p w:rsidR="00475325" w:rsidRDefault="00020F2D">
      <w:pPr>
        <w:widowControl w:val="0"/>
        <w:pBdr>
          <w:top w:val="nil"/>
          <w:left w:val="nil"/>
          <w:bottom w:val="nil"/>
          <w:right w:val="nil"/>
          <w:between w:val="nil"/>
        </w:pBdr>
        <w:tabs>
          <w:tab w:val="left" w:pos="669"/>
        </w:tabs>
        <w:spacing w:line="288" w:lineRule="auto"/>
        <w:ind w:firstLine="567"/>
        <w:rPr>
          <w:rFonts w:ascii="Calibri" w:eastAsia="Calibri" w:hAnsi="Calibri" w:cs="Calibri"/>
          <w:color w:val="000000"/>
        </w:rPr>
      </w:pPr>
      <w:r>
        <w:rPr>
          <w:rFonts w:ascii="Calibri" w:eastAsia="Calibri" w:hAnsi="Calibri" w:cs="Calibri"/>
          <w:color w:val="000000"/>
          <w:sz w:val="26"/>
          <w:szCs w:val="26"/>
        </w:rPr>
        <w:t>- GV t</w:t>
      </w:r>
      <w:r>
        <w:rPr>
          <w:rFonts w:ascii="Calibri" w:eastAsia="Calibri" w:hAnsi="Calibri" w:cs="Calibri"/>
          <w:color w:val="000000"/>
          <w:sz w:val="26"/>
          <w:szCs w:val="26"/>
        </w:rPr>
        <w:t>ổ</w:t>
      </w:r>
      <w:r>
        <w:rPr>
          <w:rFonts w:ascii="Calibri" w:eastAsia="Calibri" w:hAnsi="Calibri" w:cs="Calibri"/>
          <w:color w:val="000000"/>
          <w:sz w:val="26"/>
          <w:szCs w:val="26"/>
        </w:rPr>
        <w:t xml:space="preserve"> ch</w:t>
      </w:r>
      <w:r>
        <w:rPr>
          <w:rFonts w:ascii="Calibri" w:eastAsia="Calibri" w:hAnsi="Calibri" w:cs="Calibri"/>
          <w:color w:val="000000"/>
          <w:sz w:val="26"/>
          <w:szCs w:val="26"/>
        </w:rPr>
        <w:t>ứ</w:t>
      </w:r>
      <w:r>
        <w:rPr>
          <w:rFonts w:ascii="Calibri" w:eastAsia="Calibri" w:hAnsi="Calibri" w:cs="Calibri"/>
          <w:color w:val="000000"/>
          <w:sz w:val="26"/>
          <w:szCs w:val="26"/>
        </w:rPr>
        <w:t>c cho HS th</w:t>
      </w:r>
      <w:r>
        <w:rPr>
          <w:rFonts w:ascii="Calibri" w:eastAsia="Calibri" w:hAnsi="Calibri" w:cs="Calibri"/>
          <w:color w:val="000000"/>
          <w:sz w:val="26"/>
          <w:szCs w:val="26"/>
        </w:rPr>
        <w:t>ự</w:t>
      </w:r>
      <w:r>
        <w:rPr>
          <w:rFonts w:ascii="Calibri" w:eastAsia="Calibri" w:hAnsi="Calibri" w:cs="Calibri"/>
          <w:color w:val="000000"/>
          <w:sz w:val="26"/>
          <w:szCs w:val="26"/>
        </w:rPr>
        <w:t>c hi</w:t>
      </w:r>
      <w:r>
        <w:rPr>
          <w:rFonts w:ascii="Calibri" w:eastAsia="Calibri" w:hAnsi="Calibri" w:cs="Calibri"/>
          <w:color w:val="000000"/>
          <w:sz w:val="26"/>
          <w:szCs w:val="26"/>
        </w:rPr>
        <w:t>ệ</w:t>
      </w:r>
      <w:r>
        <w:rPr>
          <w:rFonts w:ascii="Calibri" w:eastAsia="Calibri" w:hAnsi="Calibri" w:cs="Calibri"/>
          <w:color w:val="000000"/>
          <w:sz w:val="26"/>
          <w:szCs w:val="26"/>
        </w:rPr>
        <w:t>n ho</w:t>
      </w:r>
      <w:r>
        <w:rPr>
          <w:rFonts w:ascii="Calibri" w:eastAsia="Calibri" w:hAnsi="Calibri" w:cs="Calibri"/>
          <w:color w:val="000000"/>
          <w:sz w:val="26"/>
          <w:szCs w:val="26"/>
        </w:rPr>
        <w:t>ạ</w:t>
      </w:r>
      <w:r>
        <w:rPr>
          <w:rFonts w:ascii="Calibri" w:eastAsia="Calibri" w:hAnsi="Calibri" w:cs="Calibri"/>
          <w:color w:val="000000"/>
          <w:sz w:val="26"/>
          <w:szCs w:val="26"/>
        </w:rPr>
        <w:t>t đ</w:t>
      </w:r>
      <w:r>
        <w:rPr>
          <w:rFonts w:ascii="Calibri" w:eastAsia="Calibri" w:hAnsi="Calibri" w:cs="Calibri"/>
          <w:color w:val="000000"/>
          <w:sz w:val="26"/>
          <w:szCs w:val="26"/>
        </w:rPr>
        <w:t>ộ</w:t>
      </w:r>
      <w:r>
        <w:rPr>
          <w:rFonts w:ascii="Calibri" w:eastAsia="Calibri" w:hAnsi="Calibri" w:cs="Calibri"/>
          <w:color w:val="000000"/>
          <w:sz w:val="26"/>
          <w:szCs w:val="26"/>
        </w:rPr>
        <w:t>ng trong SGK đ</w:t>
      </w:r>
      <w:r>
        <w:rPr>
          <w:rFonts w:ascii="Calibri" w:eastAsia="Calibri" w:hAnsi="Calibri" w:cs="Calibri"/>
          <w:color w:val="000000"/>
          <w:sz w:val="26"/>
          <w:szCs w:val="26"/>
        </w:rPr>
        <w:t>ể</w:t>
      </w:r>
      <w:r>
        <w:rPr>
          <w:rFonts w:ascii="Calibri" w:eastAsia="Calibri" w:hAnsi="Calibri" w:cs="Calibri"/>
          <w:color w:val="000000"/>
          <w:sz w:val="26"/>
          <w:szCs w:val="26"/>
        </w:rPr>
        <w:t xml:space="preserve"> tìm hi</w:t>
      </w:r>
      <w:r>
        <w:rPr>
          <w:rFonts w:ascii="Calibri" w:eastAsia="Calibri" w:hAnsi="Calibri" w:cs="Calibri"/>
          <w:color w:val="000000"/>
          <w:sz w:val="26"/>
          <w:szCs w:val="26"/>
        </w:rPr>
        <w:t>ể</w:t>
      </w:r>
      <w:r>
        <w:rPr>
          <w:rFonts w:ascii="Calibri" w:eastAsia="Calibri" w:hAnsi="Calibri" w:cs="Calibri"/>
          <w:color w:val="000000"/>
          <w:sz w:val="26"/>
          <w:szCs w:val="26"/>
        </w:rPr>
        <w:t>u vai trò c</w:t>
      </w:r>
      <w:r>
        <w:rPr>
          <w:rFonts w:ascii="Calibri" w:eastAsia="Calibri" w:hAnsi="Calibri" w:cs="Calibri"/>
          <w:color w:val="000000"/>
          <w:sz w:val="26"/>
          <w:szCs w:val="26"/>
        </w:rPr>
        <w:t>ủ</w:t>
      </w:r>
      <w:r>
        <w:rPr>
          <w:rFonts w:ascii="Calibri" w:eastAsia="Calibri" w:hAnsi="Calibri" w:cs="Calibri"/>
          <w:color w:val="000000"/>
          <w:sz w:val="26"/>
          <w:szCs w:val="26"/>
        </w:rPr>
        <w:t>a th</w:t>
      </w:r>
      <w:r>
        <w:rPr>
          <w:rFonts w:ascii="Calibri" w:eastAsia="Calibri" w:hAnsi="Calibri" w:cs="Calibri"/>
          <w:color w:val="000000"/>
          <w:sz w:val="26"/>
          <w:szCs w:val="26"/>
        </w:rPr>
        <w:t>ự</w:t>
      </w:r>
      <w:r>
        <w:rPr>
          <w:rFonts w:ascii="Calibri" w:eastAsia="Calibri" w:hAnsi="Calibri" w:cs="Calibri"/>
          <w:color w:val="000000"/>
          <w:sz w:val="26"/>
          <w:szCs w:val="26"/>
        </w:rPr>
        <w:t>c v</w:t>
      </w:r>
      <w:r>
        <w:rPr>
          <w:rFonts w:ascii="Calibri" w:eastAsia="Calibri" w:hAnsi="Calibri" w:cs="Calibri"/>
          <w:color w:val="000000"/>
          <w:sz w:val="26"/>
          <w:szCs w:val="26"/>
        </w:rPr>
        <w:t>ậ</w:t>
      </w:r>
      <w:r>
        <w:rPr>
          <w:rFonts w:ascii="Calibri" w:eastAsia="Calibri" w:hAnsi="Calibri" w:cs="Calibri"/>
          <w:color w:val="000000"/>
          <w:sz w:val="26"/>
          <w:szCs w:val="26"/>
        </w:rPr>
        <w:t>t v</w:t>
      </w:r>
      <w:r>
        <w:rPr>
          <w:rFonts w:ascii="Calibri" w:eastAsia="Calibri" w:hAnsi="Calibri" w:cs="Calibri"/>
          <w:color w:val="000000"/>
          <w:sz w:val="26"/>
          <w:szCs w:val="26"/>
        </w:rPr>
        <w:t>ớ</w:t>
      </w:r>
      <w:r>
        <w:rPr>
          <w:rFonts w:ascii="Calibri" w:eastAsia="Calibri" w:hAnsi="Calibri" w:cs="Calibri"/>
          <w:color w:val="000000"/>
          <w:sz w:val="26"/>
          <w:szCs w:val="26"/>
        </w:rPr>
        <w:t>i con ngư</w:t>
      </w:r>
      <w:r>
        <w:rPr>
          <w:rFonts w:ascii="Calibri" w:eastAsia="Calibri" w:hAnsi="Calibri" w:cs="Calibri"/>
          <w:color w:val="000000"/>
          <w:sz w:val="26"/>
          <w:szCs w:val="26"/>
        </w:rPr>
        <w:t>ờ</w:t>
      </w:r>
      <w:r>
        <w:rPr>
          <w:rFonts w:ascii="Calibri" w:eastAsia="Calibri" w:hAnsi="Calibri" w:cs="Calibri"/>
          <w:color w:val="000000"/>
          <w:sz w:val="26"/>
          <w:szCs w:val="26"/>
        </w:rPr>
        <w:t>i.</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rPr>
      </w:pPr>
      <w:r>
        <w:rPr>
          <w:rFonts w:ascii="Calibri" w:eastAsia="Calibri" w:hAnsi="Calibri" w:cs="Calibri"/>
          <w:color w:val="000000"/>
          <w:sz w:val="26"/>
          <w:szCs w:val="26"/>
        </w:rPr>
        <w:t>CH. Th</w:t>
      </w:r>
      <w:r>
        <w:rPr>
          <w:rFonts w:ascii="Calibri" w:eastAsia="Calibri" w:hAnsi="Calibri" w:cs="Calibri"/>
          <w:color w:val="000000"/>
          <w:sz w:val="26"/>
          <w:szCs w:val="26"/>
        </w:rPr>
        <w:t>ự</w:t>
      </w:r>
      <w:r>
        <w:rPr>
          <w:rFonts w:ascii="Calibri" w:eastAsia="Calibri" w:hAnsi="Calibri" w:cs="Calibri"/>
          <w:color w:val="000000"/>
          <w:sz w:val="26"/>
          <w:szCs w:val="26"/>
        </w:rPr>
        <w:t>c v</w:t>
      </w:r>
      <w:r>
        <w:rPr>
          <w:rFonts w:ascii="Calibri" w:eastAsia="Calibri" w:hAnsi="Calibri" w:cs="Calibri"/>
          <w:color w:val="000000"/>
          <w:sz w:val="26"/>
          <w:szCs w:val="26"/>
        </w:rPr>
        <w:t>ậ</w:t>
      </w:r>
      <w:r>
        <w:rPr>
          <w:rFonts w:ascii="Calibri" w:eastAsia="Calibri" w:hAnsi="Calibri" w:cs="Calibri"/>
          <w:color w:val="000000"/>
          <w:sz w:val="26"/>
          <w:szCs w:val="26"/>
        </w:rPr>
        <w:t xml:space="preserve">t có vai trò: là nơi </w:t>
      </w:r>
      <w:r>
        <w:rPr>
          <w:rFonts w:ascii="Calibri" w:eastAsia="Calibri" w:hAnsi="Calibri" w:cs="Calibri"/>
          <w:color w:val="000000"/>
          <w:sz w:val="26"/>
          <w:szCs w:val="26"/>
        </w:rPr>
        <w:t>ở</w:t>
      </w:r>
      <w:r>
        <w:rPr>
          <w:rFonts w:ascii="Calibri" w:eastAsia="Calibri" w:hAnsi="Calibri" w:cs="Calibri"/>
          <w:color w:val="000000"/>
          <w:sz w:val="26"/>
          <w:szCs w:val="26"/>
        </w:rPr>
        <w:t>, là th</w:t>
      </w:r>
      <w:r>
        <w:rPr>
          <w:rFonts w:ascii="Calibri" w:eastAsia="Calibri" w:hAnsi="Calibri" w:cs="Calibri"/>
          <w:color w:val="000000"/>
          <w:sz w:val="26"/>
          <w:szCs w:val="26"/>
        </w:rPr>
        <w:t>ứ</w:t>
      </w:r>
      <w:r>
        <w:rPr>
          <w:rFonts w:ascii="Calibri" w:eastAsia="Calibri" w:hAnsi="Calibri" w:cs="Calibri"/>
          <w:color w:val="000000"/>
          <w:sz w:val="26"/>
          <w:szCs w:val="26"/>
        </w:rPr>
        <w:t>c ăn c</w:t>
      </w:r>
      <w:r>
        <w:rPr>
          <w:rFonts w:ascii="Calibri" w:eastAsia="Calibri" w:hAnsi="Calibri" w:cs="Calibri"/>
          <w:color w:val="000000"/>
          <w:sz w:val="26"/>
          <w:szCs w:val="26"/>
        </w:rPr>
        <w:t>ủ</w:t>
      </w:r>
      <w:r>
        <w:rPr>
          <w:rFonts w:ascii="Calibri" w:eastAsia="Calibri" w:hAnsi="Calibri" w:cs="Calibri"/>
          <w:color w:val="000000"/>
          <w:sz w:val="26"/>
          <w:szCs w:val="26"/>
        </w:rPr>
        <w:t>a đ</w:t>
      </w:r>
      <w:r>
        <w:rPr>
          <w:rFonts w:ascii="Calibri" w:eastAsia="Calibri" w:hAnsi="Calibri" w:cs="Calibri"/>
          <w:color w:val="000000"/>
          <w:sz w:val="26"/>
          <w:szCs w:val="26"/>
        </w:rPr>
        <w:t>ộ</w:t>
      </w:r>
      <w:r>
        <w:rPr>
          <w:rFonts w:ascii="Calibri" w:eastAsia="Calibri" w:hAnsi="Calibri" w:cs="Calibri"/>
          <w:color w:val="000000"/>
          <w:sz w:val="26"/>
          <w:szCs w:val="26"/>
        </w:rPr>
        <w:t>ng v</w:t>
      </w:r>
      <w:r>
        <w:rPr>
          <w:rFonts w:ascii="Calibri" w:eastAsia="Calibri" w:hAnsi="Calibri" w:cs="Calibri"/>
          <w:color w:val="000000"/>
          <w:sz w:val="26"/>
          <w:szCs w:val="26"/>
        </w:rPr>
        <w:t>ậ</w:t>
      </w:r>
      <w:r>
        <w:rPr>
          <w:rFonts w:ascii="Calibri" w:eastAsia="Calibri" w:hAnsi="Calibri" w:cs="Calibri"/>
          <w:color w:val="000000"/>
          <w:sz w:val="26"/>
          <w:szCs w:val="26"/>
        </w:rPr>
        <w:t>t.</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rPr>
      </w:pPr>
      <w:r>
        <w:rPr>
          <w:rFonts w:ascii="Calibri" w:eastAsia="Calibri" w:hAnsi="Calibri" w:cs="Calibri"/>
          <w:color w:val="000000"/>
          <w:sz w:val="26"/>
          <w:szCs w:val="26"/>
        </w:rPr>
        <w:lastRenderedPageBreak/>
        <w:t>HĐ. 1. Vai trò c</w:t>
      </w:r>
      <w:r>
        <w:rPr>
          <w:rFonts w:ascii="Calibri" w:eastAsia="Calibri" w:hAnsi="Calibri" w:cs="Calibri"/>
          <w:color w:val="000000"/>
          <w:sz w:val="26"/>
          <w:szCs w:val="26"/>
        </w:rPr>
        <w:t>ủ</w:t>
      </w:r>
      <w:r>
        <w:rPr>
          <w:rFonts w:ascii="Calibri" w:eastAsia="Calibri" w:hAnsi="Calibri" w:cs="Calibri"/>
          <w:color w:val="000000"/>
          <w:sz w:val="26"/>
          <w:szCs w:val="26"/>
        </w:rPr>
        <w:t>a th</w:t>
      </w:r>
      <w:r>
        <w:rPr>
          <w:rFonts w:ascii="Calibri" w:eastAsia="Calibri" w:hAnsi="Calibri" w:cs="Calibri"/>
          <w:color w:val="000000"/>
          <w:sz w:val="26"/>
          <w:szCs w:val="26"/>
        </w:rPr>
        <w:t>ự</w:t>
      </w:r>
      <w:r>
        <w:rPr>
          <w:rFonts w:ascii="Calibri" w:eastAsia="Calibri" w:hAnsi="Calibri" w:cs="Calibri"/>
          <w:color w:val="000000"/>
          <w:sz w:val="26"/>
          <w:szCs w:val="26"/>
        </w:rPr>
        <w:t>c v</w:t>
      </w:r>
      <w:r>
        <w:rPr>
          <w:rFonts w:ascii="Calibri" w:eastAsia="Calibri" w:hAnsi="Calibri" w:cs="Calibri"/>
          <w:color w:val="000000"/>
          <w:sz w:val="26"/>
          <w:szCs w:val="26"/>
        </w:rPr>
        <w:t>ậ</w:t>
      </w:r>
      <w:r>
        <w:rPr>
          <w:rFonts w:ascii="Calibri" w:eastAsia="Calibri" w:hAnsi="Calibri" w:cs="Calibri"/>
          <w:color w:val="000000"/>
          <w:sz w:val="26"/>
          <w:szCs w:val="26"/>
        </w:rPr>
        <w:t>t đ</w:t>
      </w:r>
      <w:r>
        <w:rPr>
          <w:rFonts w:ascii="Calibri" w:eastAsia="Calibri" w:hAnsi="Calibri" w:cs="Calibri"/>
          <w:color w:val="000000"/>
          <w:sz w:val="26"/>
          <w:szCs w:val="26"/>
        </w:rPr>
        <w:t>ố</w:t>
      </w:r>
      <w:r>
        <w:rPr>
          <w:rFonts w:ascii="Calibri" w:eastAsia="Calibri" w:hAnsi="Calibri" w:cs="Calibri"/>
          <w:color w:val="000000"/>
          <w:sz w:val="26"/>
          <w:szCs w:val="26"/>
        </w:rPr>
        <w:t>i v</w:t>
      </w:r>
      <w:r>
        <w:rPr>
          <w:rFonts w:ascii="Calibri" w:eastAsia="Calibri" w:hAnsi="Calibri" w:cs="Calibri"/>
          <w:color w:val="000000"/>
          <w:sz w:val="26"/>
          <w:szCs w:val="26"/>
        </w:rPr>
        <w:t>ớ</w:t>
      </w:r>
      <w:r>
        <w:rPr>
          <w:rFonts w:ascii="Calibri" w:eastAsia="Calibri" w:hAnsi="Calibri" w:cs="Calibri"/>
          <w:color w:val="000000"/>
          <w:sz w:val="26"/>
          <w:szCs w:val="26"/>
        </w:rPr>
        <w:t>i con ngư</w:t>
      </w:r>
      <w:r>
        <w:rPr>
          <w:rFonts w:ascii="Calibri" w:eastAsia="Calibri" w:hAnsi="Calibri" w:cs="Calibri"/>
          <w:color w:val="000000"/>
          <w:sz w:val="26"/>
          <w:szCs w:val="26"/>
        </w:rPr>
        <w:t>ờ</w:t>
      </w:r>
      <w:r>
        <w:rPr>
          <w:rFonts w:ascii="Calibri" w:eastAsia="Calibri" w:hAnsi="Calibri" w:cs="Calibri"/>
          <w:color w:val="000000"/>
          <w:sz w:val="26"/>
          <w:szCs w:val="26"/>
        </w:rPr>
        <w:t>i: cung c</w:t>
      </w:r>
      <w:r>
        <w:rPr>
          <w:rFonts w:ascii="Calibri" w:eastAsia="Calibri" w:hAnsi="Calibri" w:cs="Calibri"/>
          <w:color w:val="000000"/>
          <w:sz w:val="26"/>
          <w:szCs w:val="26"/>
        </w:rPr>
        <w:t>ấ</w:t>
      </w:r>
      <w:r>
        <w:rPr>
          <w:rFonts w:ascii="Calibri" w:eastAsia="Calibri" w:hAnsi="Calibri" w:cs="Calibri"/>
          <w:color w:val="000000"/>
          <w:sz w:val="26"/>
          <w:szCs w:val="26"/>
        </w:rPr>
        <w:t>p oxygen; cung c</w:t>
      </w:r>
      <w:r>
        <w:rPr>
          <w:rFonts w:ascii="Calibri" w:eastAsia="Calibri" w:hAnsi="Calibri" w:cs="Calibri"/>
          <w:color w:val="000000"/>
          <w:sz w:val="26"/>
          <w:szCs w:val="26"/>
        </w:rPr>
        <w:t>ấ</w:t>
      </w:r>
      <w:r>
        <w:rPr>
          <w:rFonts w:ascii="Calibri" w:eastAsia="Calibri" w:hAnsi="Calibri" w:cs="Calibri"/>
          <w:color w:val="000000"/>
          <w:sz w:val="26"/>
          <w:szCs w:val="26"/>
        </w:rPr>
        <w:t>p lương th</w:t>
      </w:r>
      <w:r>
        <w:rPr>
          <w:rFonts w:ascii="Calibri" w:eastAsia="Calibri" w:hAnsi="Calibri" w:cs="Calibri"/>
          <w:color w:val="000000"/>
          <w:sz w:val="26"/>
          <w:szCs w:val="26"/>
        </w:rPr>
        <w:t>ự</w:t>
      </w:r>
      <w:r>
        <w:rPr>
          <w:rFonts w:ascii="Calibri" w:eastAsia="Calibri" w:hAnsi="Calibri" w:cs="Calibri"/>
          <w:color w:val="000000"/>
          <w:sz w:val="26"/>
          <w:szCs w:val="26"/>
        </w:rPr>
        <w:t>c, th</w:t>
      </w:r>
      <w:r>
        <w:rPr>
          <w:rFonts w:ascii="Calibri" w:eastAsia="Calibri" w:hAnsi="Calibri" w:cs="Calibri"/>
          <w:color w:val="000000"/>
          <w:sz w:val="26"/>
          <w:szCs w:val="26"/>
        </w:rPr>
        <w:t>ự</w:t>
      </w:r>
      <w:r>
        <w:rPr>
          <w:rFonts w:ascii="Calibri" w:eastAsia="Calibri" w:hAnsi="Calibri" w:cs="Calibri"/>
          <w:color w:val="000000"/>
          <w:sz w:val="26"/>
          <w:szCs w:val="26"/>
        </w:rPr>
        <w:t>c ph</w:t>
      </w:r>
      <w:r>
        <w:rPr>
          <w:rFonts w:ascii="Calibri" w:eastAsia="Calibri" w:hAnsi="Calibri" w:cs="Calibri"/>
          <w:color w:val="000000"/>
          <w:sz w:val="26"/>
          <w:szCs w:val="26"/>
        </w:rPr>
        <w:t>ẩ</w:t>
      </w:r>
      <w:r>
        <w:rPr>
          <w:rFonts w:ascii="Calibri" w:eastAsia="Calibri" w:hAnsi="Calibri" w:cs="Calibri"/>
          <w:color w:val="000000"/>
          <w:sz w:val="26"/>
          <w:szCs w:val="26"/>
        </w:rPr>
        <w:t>m; cu</w:t>
      </w:r>
      <w:r>
        <w:rPr>
          <w:rFonts w:ascii="Calibri" w:eastAsia="Calibri" w:hAnsi="Calibri" w:cs="Calibri"/>
          <w:color w:val="000000"/>
          <w:sz w:val="26"/>
          <w:szCs w:val="26"/>
        </w:rPr>
        <w:t>ng c</w:t>
      </w:r>
      <w:r>
        <w:rPr>
          <w:rFonts w:ascii="Calibri" w:eastAsia="Calibri" w:hAnsi="Calibri" w:cs="Calibri"/>
          <w:color w:val="000000"/>
          <w:sz w:val="26"/>
          <w:szCs w:val="26"/>
        </w:rPr>
        <w:t>ấ</w:t>
      </w:r>
      <w:r>
        <w:rPr>
          <w:rFonts w:ascii="Calibri" w:eastAsia="Calibri" w:hAnsi="Calibri" w:cs="Calibri"/>
          <w:color w:val="000000"/>
          <w:sz w:val="26"/>
          <w:szCs w:val="26"/>
        </w:rPr>
        <w:t>p nguyên li</w:t>
      </w:r>
      <w:r>
        <w:rPr>
          <w:rFonts w:ascii="Calibri" w:eastAsia="Calibri" w:hAnsi="Calibri" w:cs="Calibri"/>
          <w:color w:val="000000"/>
          <w:sz w:val="26"/>
          <w:szCs w:val="26"/>
        </w:rPr>
        <w:t>ệ</w:t>
      </w:r>
      <w:r>
        <w:rPr>
          <w:rFonts w:ascii="Calibri" w:eastAsia="Calibri" w:hAnsi="Calibri" w:cs="Calibri"/>
          <w:color w:val="000000"/>
          <w:sz w:val="26"/>
          <w:szCs w:val="26"/>
        </w:rPr>
        <w:t>u cho ngành xây d</w:t>
      </w:r>
      <w:r>
        <w:rPr>
          <w:rFonts w:ascii="Calibri" w:eastAsia="Calibri" w:hAnsi="Calibri" w:cs="Calibri"/>
          <w:color w:val="000000"/>
          <w:sz w:val="26"/>
          <w:szCs w:val="26"/>
        </w:rPr>
        <w:t>ự</w:t>
      </w:r>
      <w:r>
        <w:rPr>
          <w:rFonts w:ascii="Calibri" w:eastAsia="Calibri" w:hAnsi="Calibri" w:cs="Calibri"/>
          <w:color w:val="000000"/>
          <w:sz w:val="26"/>
          <w:szCs w:val="26"/>
        </w:rPr>
        <w:t>ng và công nghi</w:t>
      </w:r>
      <w:r>
        <w:rPr>
          <w:rFonts w:ascii="Calibri" w:eastAsia="Calibri" w:hAnsi="Calibri" w:cs="Calibri"/>
          <w:color w:val="000000"/>
          <w:sz w:val="26"/>
          <w:szCs w:val="26"/>
        </w:rPr>
        <w:t>ệ</w:t>
      </w:r>
      <w:r>
        <w:rPr>
          <w:rFonts w:ascii="Calibri" w:eastAsia="Calibri" w:hAnsi="Calibri" w:cs="Calibri"/>
          <w:color w:val="000000"/>
          <w:sz w:val="26"/>
          <w:szCs w:val="26"/>
        </w:rPr>
        <w:t>p; làm thu</w:t>
      </w:r>
      <w:r>
        <w:rPr>
          <w:rFonts w:ascii="Calibri" w:eastAsia="Calibri" w:hAnsi="Calibri" w:cs="Calibri"/>
          <w:color w:val="000000"/>
          <w:sz w:val="26"/>
          <w:szCs w:val="26"/>
        </w:rPr>
        <w:t>ố</w:t>
      </w:r>
      <w:r>
        <w:rPr>
          <w:rFonts w:ascii="Calibri" w:eastAsia="Calibri" w:hAnsi="Calibri" w:cs="Calibri"/>
          <w:color w:val="000000"/>
          <w:sz w:val="26"/>
          <w:szCs w:val="26"/>
        </w:rPr>
        <w:t>c, làm c</w:t>
      </w:r>
      <w:r>
        <w:rPr>
          <w:rFonts w:ascii="Calibri" w:eastAsia="Calibri" w:hAnsi="Calibri" w:cs="Calibri"/>
          <w:color w:val="000000"/>
          <w:sz w:val="26"/>
          <w:szCs w:val="26"/>
        </w:rPr>
        <w:t>ả</w:t>
      </w:r>
      <w:r>
        <w:rPr>
          <w:rFonts w:ascii="Calibri" w:eastAsia="Calibri" w:hAnsi="Calibri" w:cs="Calibri"/>
          <w:color w:val="000000"/>
          <w:sz w:val="26"/>
          <w:szCs w:val="26"/>
        </w:rPr>
        <w:t>nh,...</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rPr>
      </w:pPr>
      <w:r>
        <w:rPr>
          <w:rFonts w:ascii="Calibri" w:eastAsia="Calibri" w:hAnsi="Calibri" w:cs="Calibri"/>
          <w:color w:val="000000"/>
          <w:sz w:val="26"/>
          <w:szCs w:val="26"/>
        </w:rPr>
        <w:t>2. HS quan sát hình và s</w:t>
      </w:r>
      <w:r>
        <w:rPr>
          <w:rFonts w:ascii="Calibri" w:eastAsia="Calibri" w:hAnsi="Calibri" w:cs="Calibri"/>
          <w:color w:val="000000"/>
          <w:sz w:val="26"/>
          <w:szCs w:val="26"/>
        </w:rPr>
        <w:t>ắ</w:t>
      </w:r>
      <w:r>
        <w:rPr>
          <w:rFonts w:ascii="Calibri" w:eastAsia="Calibri" w:hAnsi="Calibri" w:cs="Calibri"/>
          <w:color w:val="000000"/>
          <w:sz w:val="26"/>
          <w:szCs w:val="26"/>
        </w:rPr>
        <w:t>p x</w:t>
      </w:r>
      <w:r>
        <w:rPr>
          <w:rFonts w:ascii="Calibri" w:eastAsia="Calibri" w:hAnsi="Calibri" w:cs="Calibri"/>
          <w:color w:val="000000"/>
          <w:sz w:val="26"/>
          <w:szCs w:val="26"/>
        </w:rPr>
        <w:t>ế</w:t>
      </w:r>
      <w:r>
        <w:rPr>
          <w:rFonts w:ascii="Calibri" w:eastAsia="Calibri" w:hAnsi="Calibri" w:cs="Calibri"/>
          <w:color w:val="000000"/>
          <w:sz w:val="26"/>
          <w:szCs w:val="26"/>
        </w:rPr>
        <w:t>p vào b</w:t>
      </w:r>
      <w:r>
        <w:rPr>
          <w:rFonts w:ascii="Calibri" w:eastAsia="Calibri" w:hAnsi="Calibri" w:cs="Calibri"/>
          <w:color w:val="000000"/>
          <w:sz w:val="26"/>
          <w:szCs w:val="26"/>
        </w:rPr>
        <w:t>ả</w:t>
      </w:r>
      <w:r>
        <w:rPr>
          <w:rFonts w:ascii="Calibri" w:eastAsia="Calibri" w:hAnsi="Calibri" w:cs="Calibri"/>
          <w:color w:val="000000"/>
          <w:sz w:val="26"/>
          <w:szCs w:val="26"/>
        </w:rPr>
        <w:t>ng cho phù h</w:t>
      </w:r>
      <w:r>
        <w:rPr>
          <w:rFonts w:ascii="Calibri" w:eastAsia="Calibri" w:hAnsi="Calibri" w:cs="Calibri"/>
          <w:color w:val="000000"/>
          <w:sz w:val="26"/>
          <w:szCs w:val="26"/>
        </w:rPr>
        <w:t>ợ</w:t>
      </w:r>
      <w:r>
        <w:rPr>
          <w:rFonts w:ascii="Calibri" w:eastAsia="Calibri" w:hAnsi="Calibri" w:cs="Calibri"/>
          <w:color w:val="000000"/>
          <w:sz w:val="26"/>
          <w:szCs w:val="26"/>
        </w:rPr>
        <w:t>p.</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rPr>
      </w:pPr>
      <w:r>
        <w:rPr>
          <w:rFonts w:ascii="Calibri" w:eastAsia="Calibri" w:hAnsi="Calibri" w:cs="Calibri"/>
          <w:color w:val="000000"/>
          <w:sz w:val="26"/>
          <w:szCs w:val="26"/>
        </w:rPr>
        <w:t>GV gi</w:t>
      </w:r>
      <w:r>
        <w:rPr>
          <w:rFonts w:ascii="Calibri" w:eastAsia="Calibri" w:hAnsi="Calibri" w:cs="Calibri"/>
          <w:color w:val="000000"/>
          <w:sz w:val="26"/>
          <w:szCs w:val="26"/>
        </w:rPr>
        <w:t>ả</w:t>
      </w:r>
      <w:r>
        <w:rPr>
          <w:rFonts w:ascii="Calibri" w:eastAsia="Calibri" w:hAnsi="Calibri" w:cs="Calibri"/>
          <w:color w:val="000000"/>
          <w:sz w:val="26"/>
          <w:szCs w:val="26"/>
        </w:rPr>
        <w:t>i thích cho HS hi</w:t>
      </w:r>
      <w:r>
        <w:rPr>
          <w:rFonts w:ascii="Calibri" w:eastAsia="Calibri" w:hAnsi="Calibri" w:cs="Calibri"/>
          <w:color w:val="000000"/>
          <w:sz w:val="26"/>
          <w:szCs w:val="26"/>
        </w:rPr>
        <w:t>ể</w:t>
      </w:r>
      <w:r>
        <w:rPr>
          <w:rFonts w:ascii="Calibri" w:eastAsia="Calibri" w:hAnsi="Calibri" w:cs="Calibri"/>
          <w:color w:val="000000"/>
          <w:sz w:val="26"/>
          <w:szCs w:val="26"/>
        </w:rPr>
        <w:t>u vai trò làm s</w:t>
      </w:r>
      <w:r>
        <w:rPr>
          <w:rFonts w:ascii="Calibri" w:eastAsia="Calibri" w:hAnsi="Calibri" w:cs="Calibri"/>
          <w:color w:val="000000"/>
          <w:sz w:val="26"/>
          <w:szCs w:val="26"/>
        </w:rPr>
        <w:t>ạ</w:t>
      </w:r>
      <w:r>
        <w:rPr>
          <w:rFonts w:ascii="Calibri" w:eastAsia="Calibri" w:hAnsi="Calibri" w:cs="Calibri"/>
          <w:color w:val="000000"/>
          <w:sz w:val="26"/>
          <w:szCs w:val="26"/>
        </w:rPr>
        <w:t>ch không khí c</w:t>
      </w:r>
      <w:r>
        <w:rPr>
          <w:rFonts w:ascii="Calibri" w:eastAsia="Calibri" w:hAnsi="Calibri" w:cs="Calibri"/>
          <w:color w:val="000000"/>
          <w:sz w:val="26"/>
          <w:szCs w:val="26"/>
        </w:rPr>
        <w:t>ủ</w:t>
      </w:r>
      <w:r>
        <w:rPr>
          <w:rFonts w:ascii="Calibri" w:eastAsia="Calibri" w:hAnsi="Calibri" w:cs="Calibri"/>
          <w:color w:val="000000"/>
          <w:sz w:val="26"/>
          <w:szCs w:val="26"/>
        </w:rPr>
        <w:t>a cây xanh là do cây xanh h</w:t>
      </w:r>
      <w:r>
        <w:rPr>
          <w:rFonts w:ascii="Calibri" w:eastAsia="Calibri" w:hAnsi="Calibri" w:cs="Calibri"/>
          <w:color w:val="000000"/>
          <w:sz w:val="26"/>
          <w:szCs w:val="26"/>
        </w:rPr>
        <w:t>ấ</w:t>
      </w:r>
      <w:r>
        <w:rPr>
          <w:rFonts w:ascii="Calibri" w:eastAsia="Calibri" w:hAnsi="Calibri" w:cs="Calibri"/>
          <w:color w:val="000000"/>
          <w:sz w:val="26"/>
          <w:szCs w:val="26"/>
        </w:rPr>
        <w:t>p th</w:t>
      </w:r>
      <w:r>
        <w:rPr>
          <w:rFonts w:ascii="Calibri" w:eastAsia="Calibri" w:hAnsi="Calibri" w:cs="Calibri"/>
          <w:color w:val="000000"/>
          <w:sz w:val="26"/>
          <w:szCs w:val="26"/>
        </w:rPr>
        <w:t>ụ</w:t>
      </w:r>
      <w:r>
        <w:rPr>
          <w:rFonts w:ascii="Calibri" w:eastAsia="Calibri" w:hAnsi="Calibri" w:cs="Calibri"/>
          <w:color w:val="000000"/>
          <w:sz w:val="26"/>
          <w:szCs w:val="26"/>
        </w:rPr>
        <w:t xml:space="preserve"> m</w:t>
      </w:r>
      <w:r>
        <w:rPr>
          <w:rFonts w:ascii="Calibri" w:eastAsia="Calibri" w:hAnsi="Calibri" w:cs="Calibri"/>
          <w:color w:val="000000"/>
          <w:sz w:val="26"/>
          <w:szCs w:val="26"/>
        </w:rPr>
        <w:t>ộ</w:t>
      </w:r>
      <w:r>
        <w:rPr>
          <w:rFonts w:ascii="Calibri" w:eastAsia="Calibri" w:hAnsi="Calibri" w:cs="Calibri"/>
          <w:color w:val="000000"/>
          <w:sz w:val="26"/>
          <w:szCs w:val="26"/>
        </w:rPr>
        <w:t>t lư</w:t>
      </w:r>
      <w:r>
        <w:rPr>
          <w:rFonts w:ascii="Calibri" w:eastAsia="Calibri" w:hAnsi="Calibri" w:cs="Calibri"/>
          <w:color w:val="000000"/>
          <w:sz w:val="26"/>
          <w:szCs w:val="26"/>
        </w:rPr>
        <w:t>ợ</w:t>
      </w:r>
      <w:r>
        <w:rPr>
          <w:rFonts w:ascii="Calibri" w:eastAsia="Calibri" w:hAnsi="Calibri" w:cs="Calibri"/>
          <w:color w:val="000000"/>
          <w:sz w:val="26"/>
          <w:szCs w:val="26"/>
        </w:rPr>
        <w:t>ng l</w:t>
      </w:r>
      <w:r>
        <w:rPr>
          <w:rFonts w:ascii="Calibri" w:eastAsia="Calibri" w:hAnsi="Calibri" w:cs="Calibri"/>
          <w:color w:val="000000"/>
          <w:sz w:val="26"/>
          <w:szCs w:val="26"/>
        </w:rPr>
        <w:t>ớ</w:t>
      </w:r>
      <w:r>
        <w:rPr>
          <w:rFonts w:ascii="Calibri" w:eastAsia="Calibri" w:hAnsi="Calibri" w:cs="Calibri"/>
          <w:color w:val="000000"/>
          <w:sz w:val="26"/>
          <w:szCs w:val="26"/>
        </w:rPr>
        <w:t>n khí carbon dioxide đư</w:t>
      </w:r>
      <w:r>
        <w:rPr>
          <w:rFonts w:ascii="Calibri" w:eastAsia="Calibri" w:hAnsi="Calibri" w:cs="Calibri"/>
          <w:color w:val="000000"/>
          <w:sz w:val="26"/>
          <w:szCs w:val="26"/>
        </w:rPr>
        <w:t>ợ</w:t>
      </w:r>
      <w:r>
        <w:rPr>
          <w:rFonts w:ascii="Calibri" w:eastAsia="Calibri" w:hAnsi="Calibri" w:cs="Calibri"/>
          <w:color w:val="000000"/>
          <w:sz w:val="26"/>
          <w:szCs w:val="26"/>
        </w:rPr>
        <w:t>c th</w:t>
      </w:r>
      <w:r>
        <w:rPr>
          <w:rFonts w:ascii="Calibri" w:eastAsia="Calibri" w:hAnsi="Calibri" w:cs="Calibri"/>
          <w:color w:val="000000"/>
          <w:sz w:val="26"/>
          <w:szCs w:val="26"/>
        </w:rPr>
        <w:t>ả</w:t>
      </w:r>
      <w:r>
        <w:rPr>
          <w:rFonts w:ascii="Calibri" w:eastAsia="Calibri" w:hAnsi="Calibri" w:cs="Calibri"/>
          <w:color w:val="000000"/>
          <w:sz w:val="26"/>
          <w:szCs w:val="26"/>
        </w:rPr>
        <w:t>i ra do sinh ho</w:t>
      </w:r>
      <w:r>
        <w:rPr>
          <w:rFonts w:ascii="Calibri" w:eastAsia="Calibri" w:hAnsi="Calibri" w:cs="Calibri"/>
          <w:color w:val="000000"/>
          <w:sz w:val="26"/>
          <w:szCs w:val="26"/>
        </w:rPr>
        <w:t>ạ</w:t>
      </w:r>
      <w:r>
        <w:rPr>
          <w:rFonts w:ascii="Calibri" w:eastAsia="Calibri" w:hAnsi="Calibri" w:cs="Calibri"/>
          <w:color w:val="000000"/>
          <w:sz w:val="26"/>
          <w:szCs w:val="26"/>
        </w:rPr>
        <w:t>t c</w:t>
      </w:r>
      <w:r>
        <w:rPr>
          <w:rFonts w:ascii="Calibri" w:eastAsia="Calibri" w:hAnsi="Calibri" w:cs="Calibri"/>
          <w:color w:val="000000"/>
          <w:sz w:val="26"/>
          <w:szCs w:val="26"/>
        </w:rPr>
        <w:t>ủ</w:t>
      </w:r>
      <w:r>
        <w:rPr>
          <w:rFonts w:ascii="Calibri" w:eastAsia="Calibri" w:hAnsi="Calibri" w:cs="Calibri"/>
          <w:color w:val="000000"/>
          <w:sz w:val="26"/>
          <w:szCs w:val="26"/>
        </w:rPr>
        <w:t>a con ngư</w:t>
      </w:r>
      <w:r>
        <w:rPr>
          <w:rFonts w:ascii="Calibri" w:eastAsia="Calibri" w:hAnsi="Calibri" w:cs="Calibri"/>
          <w:color w:val="000000"/>
          <w:sz w:val="26"/>
          <w:szCs w:val="26"/>
        </w:rPr>
        <w:t>ờ</w:t>
      </w:r>
      <w:r>
        <w:rPr>
          <w:rFonts w:ascii="Calibri" w:eastAsia="Calibri" w:hAnsi="Calibri" w:cs="Calibri"/>
          <w:color w:val="000000"/>
          <w:sz w:val="26"/>
          <w:szCs w:val="26"/>
        </w:rPr>
        <w:t>i, giao thông hay ho</w:t>
      </w:r>
      <w:r>
        <w:rPr>
          <w:rFonts w:ascii="Calibri" w:eastAsia="Calibri" w:hAnsi="Calibri" w:cs="Calibri"/>
          <w:color w:val="000000"/>
          <w:sz w:val="26"/>
          <w:szCs w:val="26"/>
        </w:rPr>
        <w:t>ạ</w:t>
      </w:r>
      <w:r>
        <w:rPr>
          <w:rFonts w:ascii="Calibri" w:eastAsia="Calibri" w:hAnsi="Calibri" w:cs="Calibri"/>
          <w:color w:val="000000"/>
          <w:sz w:val="26"/>
          <w:szCs w:val="26"/>
        </w:rPr>
        <w:t>t đ</w:t>
      </w:r>
      <w:r>
        <w:rPr>
          <w:rFonts w:ascii="Calibri" w:eastAsia="Calibri" w:hAnsi="Calibri" w:cs="Calibri"/>
          <w:color w:val="000000"/>
          <w:sz w:val="26"/>
          <w:szCs w:val="26"/>
        </w:rPr>
        <w:t>ộ</w:t>
      </w:r>
      <w:r>
        <w:rPr>
          <w:rFonts w:ascii="Calibri" w:eastAsia="Calibri" w:hAnsi="Calibri" w:cs="Calibri"/>
          <w:color w:val="000000"/>
          <w:sz w:val="26"/>
          <w:szCs w:val="26"/>
        </w:rPr>
        <w:t>ng công nghi</w:t>
      </w:r>
      <w:r>
        <w:rPr>
          <w:rFonts w:ascii="Calibri" w:eastAsia="Calibri" w:hAnsi="Calibri" w:cs="Calibri"/>
          <w:color w:val="000000"/>
          <w:sz w:val="26"/>
          <w:szCs w:val="26"/>
        </w:rPr>
        <w:t>ệ</w:t>
      </w:r>
      <w:r>
        <w:rPr>
          <w:rFonts w:ascii="Calibri" w:eastAsia="Calibri" w:hAnsi="Calibri" w:cs="Calibri"/>
          <w:color w:val="000000"/>
          <w:sz w:val="26"/>
          <w:szCs w:val="26"/>
        </w:rPr>
        <w:t>p.</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rPr>
      </w:pPr>
      <w:r>
        <w:rPr>
          <w:rFonts w:ascii="Calibri" w:eastAsia="Calibri" w:hAnsi="Calibri" w:cs="Calibri"/>
          <w:color w:val="000000"/>
          <w:sz w:val="26"/>
          <w:szCs w:val="26"/>
        </w:rPr>
        <w:t>Yêu c</w:t>
      </w:r>
      <w:r>
        <w:rPr>
          <w:rFonts w:ascii="Calibri" w:eastAsia="Calibri" w:hAnsi="Calibri" w:cs="Calibri"/>
          <w:color w:val="000000"/>
          <w:sz w:val="26"/>
          <w:szCs w:val="26"/>
        </w:rPr>
        <w:t>ầ</w:t>
      </w:r>
      <w:r>
        <w:rPr>
          <w:rFonts w:ascii="Calibri" w:eastAsia="Calibri" w:hAnsi="Calibri" w:cs="Calibri"/>
          <w:color w:val="000000"/>
          <w:sz w:val="26"/>
          <w:szCs w:val="26"/>
        </w:rPr>
        <w:t>u HS đ</w:t>
      </w:r>
      <w:r>
        <w:rPr>
          <w:rFonts w:ascii="Calibri" w:eastAsia="Calibri" w:hAnsi="Calibri" w:cs="Calibri"/>
          <w:color w:val="000000"/>
          <w:sz w:val="26"/>
          <w:szCs w:val="26"/>
        </w:rPr>
        <w:t>ọ</w:t>
      </w:r>
      <w:r>
        <w:rPr>
          <w:rFonts w:ascii="Calibri" w:eastAsia="Calibri" w:hAnsi="Calibri" w:cs="Calibri"/>
          <w:color w:val="000000"/>
          <w:sz w:val="26"/>
          <w:szCs w:val="26"/>
        </w:rPr>
        <w:t>c thông tin v</w:t>
      </w:r>
      <w:r>
        <w:rPr>
          <w:rFonts w:ascii="Calibri" w:eastAsia="Calibri" w:hAnsi="Calibri" w:cs="Calibri"/>
          <w:color w:val="000000"/>
          <w:sz w:val="26"/>
          <w:szCs w:val="26"/>
        </w:rPr>
        <w:t>ề</w:t>
      </w:r>
      <w:r>
        <w:rPr>
          <w:rFonts w:ascii="Calibri" w:eastAsia="Calibri" w:hAnsi="Calibri" w:cs="Calibri"/>
          <w:color w:val="000000"/>
          <w:sz w:val="26"/>
          <w:szCs w:val="26"/>
        </w:rPr>
        <w:t xml:space="preserve"> m</w:t>
      </w:r>
      <w:r>
        <w:rPr>
          <w:rFonts w:ascii="Calibri" w:eastAsia="Calibri" w:hAnsi="Calibri" w:cs="Calibri"/>
          <w:color w:val="000000"/>
          <w:sz w:val="26"/>
          <w:szCs w:val="26"/>
        </w:rPr>
        <w:t>ộ</w:t>
      </w:r>
      <w:r>
        <w:rPr>
          <w:rFonts w:ascii="Calibri" w:eastAsia="Calibri" w:hAnsi="Calibri" w:cs="Calibri"/>
          <w:color w:val="000000"/>
          <w:sz w:val="26"/>
          <w:szCs w:val="26"/>
        </w:rPr>
        <w:t>t s</w:t>
      </w:r>
      <w:r>
        <w:rPr>
          <w:rFonts w:ascii="Calibri" w:eastAsia="Calibri" w:hAnsi="Calibri" w:cs="Calibri"/>
          <w:color w:val="000000"/>
          <w:sz w:val="26"/>
          <w:szCs w:val="26"/>
        </w:rPr>
        <w:t>ố</w:t>
      </w:r>
      <w:r>
        <w:rPr>
          <w:rFonts w:ascii="Calibri" w:eastAsia="Calibri" w:hAnsi="Calibri" w:cs="Calibri"/>
          <w:color w:val="000000"/>
          <w:sz w:val="26"/>
          <w:szCs w:val="26"/>
        </w:rPr>
        <w:t xml:space="preserve"> loài th</w:t>
      </w:r>
      <w:r>
        <w:rPr>
          <w:rFonts w:ascii="Calibri" w:eastAsia="Calibri" w:hAnsi="Calibri" w:cs="Calibri"/>
          <w:color w:val="000000"/>
          <w:sz w:val="26"/>
          <w:szCs w:val="26"/>
        </w:rPr>
        <w:t>ự</w:t>
      </w:r>
      <w:r>
        <w:rPr>
          <w:rFonts w:ascii="Calibri" w:eastAsia="Calibri" w:hAnsi="Calibri" w:cs="Calibri"/>
          <w:color w:val="000000"/>
          <w:sz w:val="26"/>
          <w:szCs w:val="26"/>
        </w:rPr>
        <w:t>c v</w:t>
      </w:r>
      <w:r>
        <w:rPr>
          <w:rFonts w:ascii="Calibri" w:eastAsia="Calibri" w:hAnsi="Calibri" w:cs="Calibri"/>
          <w:color w:val="000000"/>
          <w:sz w:val="26"/>
          <w:szCs w:val="26"/>
        </w:rPr>
        <w:t>ậ</w:t>
      </w:r>
      <w:r>
        <w:rPr>
          <w:rFonts w:ascii="Calibri" w:eastAsia="Calibri" w:hAnsi="Calibri" w:cs="Calibri"/>
          <w:color w:val="000000"/>
          <w:sz w:val="26"/>
          <w:szCs w:val="26"/>
        </w:rPr>
        <w:t>t có th</w:t>
      </w:r>
      <w:r>
        <w:rPr>
          <w:rFonts w:ascii="Calibri" w:eastAsia="Calibri" w:hAnsi="Calibri" w:cs="Calibri"/>
          <w:color w:val="000000"/>
          <w:sz w:val="26"/>
          <w:szCs w:val="26"/>
        </w:rPr>
        <w:t>ể</w:t>
      </w:r>
      <w:r>
        <w:rPr>
          <w:rFonts w:ascii="Calibri" w:eastAsia="Calibri" w:hAnsi="Calibri" w:cs="Calibri"/>
          <w:color w:val="000000"/>
          <w:sz w:val="26"/>
          <w:szCs w:val="26"/>
        </w:rPr>
        <w:t xml:space="preserve"> gây đ</w:t>
      </w:r>
      <w:r>
        <w:rPr>
          <w:rFonts w:ascii="Calibri" w:eastAsia="Calibri" w:hAnsi="Calibri" w:cs="Calibri"/>
          <w:color w:val="000000"/>
          <w:sz w:val="26"/>
          <w:szCs w:val="26"/>
        </w:rPr>
        <w:t>ộ</w:t>
      </w:r>
      <w:r>
        <w:rPr>
          <w:rFonts w:ascii="Calibri" w:eastAsia="Calibri" w:hAnsi="Calibri" w:cs="Calibri"/>
          <w:color w:val="000000"/>
          <w:sz w:val="26"/>
          <w:szCs w:val="26"/>
        </w:rPr>
        <w:t>c cho con ngư</w:t>
      </w:r>
      <w:r>
        <w:rPr>
          <w:rFonts w:ascii="Calibri" w:eastAsia="Calibri" w:hAnsi="Calibri" w:cs="Calibri"/>
          <w:color w:val="000000"/>
          <w:sz w:val="26"/>
          <w:szCs w:val="26"/>
        </w:rPr>
        <w:t>ờ</w:t>
      </w:r>
      <w:r>
        <w:rPr>
          <w:rFonts w:ascii="Calibri" w:eastAsia="Calibri" w:hAnsi="Calibri" w:cs="Calibri"/>
          <w:color w:val="000000"/>
          <w:sz w:val="26"/>
          <w:szCs w:val="26"/>
        </w:rPr>
        <w:t>i, k</w:t>
      </w:r>
      <w:r>
        <w:rPr>
          <w:rFonts w:ascii="Calibri" w:eastAsia="Calibri" w:hAnsi="Calibri" w:cs="Calibri"/>
          <w:color w:val="000000"/>
          <w:sz w:val="26"/>
          <w:szCs w:val="26"/>
        </w:rPr>
        <w:t>ể</w:t>
      </w:r>
      <w:r>
        <w:rPr>
          <w:rFonts w:ascii="Calibri" w:eastAsia="Calibri" w:hAnsi="Calibri" w:cs="Calibri"/>
          <w:color w:val="000000"/>
          <w:sz w:val="26"/>
          <w:szCs w:val="26"/>
        </w:rPr>
        <w:t xml:space="preserve"> thêm m</w:t>
      </w:r>
      <w:r>
        <w:rPr>
          <w:rFonts w:ascii="Calibri" w:eastAsia="Calibri" w:hAnsi="Calibri" w:cs="Calibri"/>
          <w:color w:val="000000"/>
          <w:sz w:val="26"/>
          <w:szCs w:val="26"/>
        </w:rPr>
        <w:t>ộ</w:t>
      </w:r>
      <w:r>
        <w:rPr>
          <w:rFonts w:ascii="Calibri" w:eastAsia="Calibri" w:hAnsi="Calibri" w:cs="Calibri"/>
          <w:color w:val="000000"/>
          <w:sz w:val="26"/>
          <w:szCs w:val="26"/>
        </w:rPr>
        <w:t>t s</w:t>
      </w:r>
      <w:r>
        <w:rPr>
          <w:rFonts w:ascii="Calibri" w:eastAsia="Calibri" w:hAnsi="Calibri" w:cs="Calibri"/>
          <w:color w:val="000000"/>
          <w:sz w:val="26"/>
          <w:szCs w:val="26"/>
        </w:rPr>
        <w:t>ố</w:t>
      </w:r>
      <w:r>
        <w:rPr>
          <w:rFonts w:ascii="Calibri" w:eastAsia="Calibri" w:hAnsi="Calibri" w:cs="Calibri"/>
          <w:color w:val="000000"/>
          <w:sz w:val="26"/>
          <w:szCs w:val="26"/>
        </w:rPr>
        <w:t xml:space="preserve"> loài tương t</w:t>
      </w:r>
      <w:r>
        <w:rPr>
          <w:rFonts w:ascii="Calibri" w:eastAsia="Calibri" w:hAnsi="Calibri" w:cs="Calibri"/>
          <w:color w:val="000000"/>
          <w:sz w:val="26"/>
          <w:szCs w:val="26"/>
        </w:rPr>
        <w:t>ự</w:t>
      </w:r>
      <w:r>
        <w:rPr>
          <w:rFonts w:ascii="Calibri" w:eastAsia="Calibri" w:hAnsi="Calibri" w:cs="Calibri"/>
          <w:color w:val="000000"/>
          <w:sz w:val="26"/>
          <w:szCs w:val="26"/>
        </w:rPr>
        <w:t>; đưa ra các lưu ý khi ti</w:t>
      </w:r>
      <w:r>
        <w:rPr>
          <w:rFonts w:ascii="Calibri" w:eastAsia="Calibri" w:hAnsi="Calibri" w:cs="Calibri"/>
          <w:color w:val="000000"/>
          <w:sz w:val="26"/>
          <w:szCs w:val="26"/>
        </w:rPr>
        <w:t>ế</w:t>
      </w:r>
      <w:r>
        <w:rPr>
          <w:rFonts w:ascii="Calibri" w:eastAsia="Calibri" w:hAnsi="Calibri" w:cs="Calibri"/>
          <w:color w:val="000000"/>
          <w:sz w:val="26"/>
          <w:szCs w:val="26"/>
        </w:rPr>
        <w:t>p xúc v</w:t>
      </w:r>
      <w:r>
        <w:rPr>
          <w:rFonts w:ascii="Calibri" w:eastAsia="Calibri" w:hAnsi="Calibri" w:cs="Calibri"/>
          <w:color w:val="000000"/>
          <w:sz w:val="26"/>
          <w:szCs w:val="26"/>
        </w:rPr>
        <w:t>ớ</w:t>
      </w:r>
      <w:r>
        <w:rPr>
          <w:rFonts w:ascii="Calibri" w:eastAsia="Calibri" w:hAnsi="Calibri" w:cs="Calibri"/>
          <w:color w:val="000000"/>
          <w:sz w:val="26"/>
          <w:szCs w:val="26"/>
        </w:rPr>
        <w:t>i các loài đó.</w:t>
      </w:r>
    </w:p>
    <w:p w:rsidR="00475325" w:rsidRDefault="00020F2D">
      <w:pPr>
        <w:widowControl w:val="0"/>
        <w:pBdr>
          <w:top w:val="nil"/>
          <w:left w:val="nil"/>
          <w:bottom w:val="nil"/>
          <w:right w:val="nil"/>
          <w:between w:val="nil"/>
        </w:pBdr>
        <w:spacing w:line="288" w:lineRule="auto"/>
        <w:rPr>
          <w:rFonts w:ascii="Calibri" w:eastAsia="Calibri" w:hAnsi="Calibri" w:cs="Calibri"/>
          <w:b/>
          <w:color w:val="FF0000"/>
          <w:sz w:val="24"/>
          <w:szCs w:val="24"/>
        </w:rPr>
      </w:pPr>
      <w:r>
        <w:rPr>
          <w:rFonts w:ascii="Calibri" w:eastAsia="Calibri" w:hAnsi="Calibri" w:cs="Calibri"/>
          <w:b/>
          <w:color w:val="FF0000"/>
          <w:sz w:val="24"/>
          <w:szCs w:val="24"/>
        </w:rPr>
        <w:t>V. G</w:t>
      </w:r>
      <w:r>
        <w:rPr>
          <w:rFonts w:ascii="Calibri" w:eastAsia="Calibri" w:hAnsi="Calibri" w:cs="Calibri"/>
          <w:b/>
          <w:color w:val="FF0000"/>
          <w:sz w:val="24"/>
          <w:szCs w:val="24"/>
        </w:rPr>
        <w:t>Ợ</w:t>
      </w:r>
      <w:r>
        <w:rPr>
          <w:rFonts w:ascii="Calibri" w:eastAsia="Calibri" w:hAnsi="Calibri" w:cs="Calibri"/>
          <w:b/>
          <w:color w:val="FF0000"/>
          <w:sz w:val="24"/>
          <w:szCs w:val="24"/>
        </w:rPr>
        <w:t>I Ý KI</w:t>
      </w:r>
      <w:r>
        <w:rPr>
          <w:rFonts w:ascii="Calibri" w:eastAsia="Calibri" w:hAnsi="Calibri" w:cs="Calibri"/>
          <w:b/>
          <w:color w:val="FF0000"/>
          <w:sz w:val="24"/>
          <w:szCs w:val="24"/>
        </w:rPr>
        <w:t>Ể</w:t>
      </w:r>
      <w:r>
        <w:rPr>
          <w:rFonts w:ascii="Calibri" w:eastAsia="Calibri" w:hAnsi="Calibri" w:cs="Calibri"/>
          <w:b/>
          <w:color w:val="FF0000"/>
          <w:sz w:val="24"/>
          <w:szCs w:val="24"/>
        </w:rPr>
        <w:t xml:space="preserve">M TRA, ĐÁNH </w:t>
      </w:r>
      <w:r>
        <w:rPr>
          <w:rFonts w:ascii="Calibri" w:eastAsia="Calibri" w:hAnsi="Calibri" w:cs="Calibri"/>
          <w:b/>
          <w:color w:val="FF0000"/>
          <w:sz w:val="24"/>
          <w:szCs w:val="24"/>
        </w:rPr>
        <w:t>GIÁ</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rPr>
      </w:pPr>
      <w:r>
        <w:rPr>
          <w:rFonts w:ascii="Calibri" w:eastAsia="Calibri" w:hAnsi="Calibri" w:cs="Calibri"/>
          <w:color w:val="000000"/>
          <w:sz w:val="26"/>
          <w:szCs w:val="26"/>
        </w:rPr>
        <w:t>GV đánh giá k</w:t>
      </w:r>
      <w:r>
        <w:rPr>
          <w:rFonts w:ascii="Calibri" w:eastAsia="Calibri" w:hAnsi="Calibri" w:cs="Calibri"/>
          <w:color w:val="000000"/>
          <w:sz w:val="26"/>
          <w:szCs w:val="26"/>
        </w:rPr>
        <w:t>ế</w:t>
      </w:r>
      <w:r>
        <w:rPr>
          <w:rFonts w:ascii="Calibri" w:eastAsia="Calibri" w:hAnsi="Calibri" w:cs="Calibri"/>
          <w:color w:val="000000"/>
          <w:sz w:val="26"/>
          <w:szCs w:val="26"/>
        </w:rPr>
        <w:t>t qu</w:t>
      </w:r>
      <w:r>
        <w:rPr>
          <w:rFonts w:ascii="Calibri" w:eastAsia="Calibri" w:hAnsi="Calibri" w:cs="Calibri"/>
          <w:color w:val="000000"/>
          <w:sz w:val="26"/>
          <w:szCs w:val="26"/>
        </w:rPr>
        <w:t>ả</w:t>
      </w:r>
      <w:r>
        <w:rPr>
          <w:rFonts w:ascii="Calibri" w:eastAsia="Calibri" w:hAnsi="Calibri" w:cs="Calibri"/>
          <w:color w:val="000000"/>
          <w:sz w:val="26"/>
          <w:szCs w:val="26"/>
        </w:rPr>
        <w:t xml:space="preserve"> h</w:t>
      </w:r>
      <w:r>
        <w:rPr>
          <w:rFonts w:ascii="Calibri" w:eastAsia="Calibri" w:hAnsi="Calibri" w:cs="Calibri"/>
          <w:color w:val="000000"/>
          <w:sz w:val="26"/>
          <w:szCs w:val="26"/>
        </w:rPr>
        <w:t>ọ</w:t>
      </w:r>
      <w:r>
        <w:rPr>
          <w:rFonts w:ascii="Calibri" w:eastAsia="Calibri" w:hAnsi="Calibri" w:cs="Calibri"/>
          <w:color w:val="000000"/>
          <w:sz w:val="26"/>
          <w:szCs w:val="26"/>
        </w:rPr>
        <w:t>c t</w:t>
      </w:r>
      <w:r>
        <w:rPr>
          <w:rFonts w:ascii="Calibri" w:eastAsia="Calibri" w:hAnsi="Calibri" w:cs="Calibri"/>
          <w:color w:val="000000"/>
          <w:sz w:val="26"/>
          <w:szCs w:val="26"/>
        </w:rPr>
        <w:t>ậ</w:t>
      </w:r>
      <w:r>
        <w:rPr>
          <w:rFonts w:ascii="Calibri" w:eastAsia="Calibri" w:hAnsi="Calibri" w:cs="Calibri"/>
          <w:color w:val="000000"/>
          <w:sz w:val="26"/>
          <w:szCs w:val="26"/>
        </w:rPr>
        <w:t>p c</w:t>
      </w:r>
      <w:r>
        <w:rPr>
          <w:rFonts w:ascii="Calibri" w:eastAsia="Calibri" w:hAnsi="Calibri" w:cs="Calibri"/>
          <w:color w:val="000000"/>
          <w:sz w:val="26"/>
          <w:szCs w:val="26"/>
        </w:rPr>
        <w:t>ủ</w:t>
      </w:r>
      <w:r>
        <w:rPr>
          <w:rFonts w:ascii="Calibri" w:eastAsia="Calibri" w:hAnsi="Calibri" w:cs="Calibri"/>
          <w:color w:val="000000"/>
          <w:sz w:val="26"/>
          <w:szCs w:val="26"/>
        </w:rPr>
        <w:t>a HS d</w:t>
      </w:r>
      <w:r>
        <w:rPr>
          <w:rFonts w:ascii="Calibri" w:eastAsia="Calibri" w:hAnsi="Calibri" w:cs="Calibri"/>
          <w:color w:val="000000"/>
          <w:sz w:val="26"/>
          <w:szCs w:val="26"/>
        </w:rPr>
        <w:t>ự</w:t>
      </w:r>
      <w:r>
        <w:rPr>
          <w:rFonts w:ascii="Calibri" w:eastAsia="Calibri" w:hAnsi="Calibri" w:cs="Calibri"/>
          <w:color w:val="000000"/>
          <w:sz w:val="26"/>
          <w:szCs w:val="26"/>
        </w:rPr>
        <w:t>a trên vi</w:t>
      </w:r>
      <w:r>
        <w:rPr>
          <w:rFonts w:ascii="Calibri" w:eastAsia="Calibri" w:hAnsi="Calibri" w:cs="Calibri"/>
          <w:color w:val="000000"/>
          <w:sz w:val="26"/>
          <w:szCs w:val="26"/>
        </w:rPr>
        <w:t>ệ</w:t>
      </w:r>
      <w:r>
        <w:rPr>
          <w:rFonts w:ascii="Calibri" w:eastAsia="Calibri" w:hAnsi="Calibri" w:cs="Calibri"/>
          <w:color w:val="000000"/>
          <w:sz w:val="26"/>
          <w:szCs w:val="26"/>
        </w:rPr>
        <w:t>c đánh giá các câu tr</w:t>
      </w:r>
      <w:r>
        <w:rPr>
          <w:rFonts w:ascii="Calibri" w:eastAsia="Calibri" w:hAnsi="Calibri" w:cs="Calibri"/>
          <w:color w:val="000000"/>
          <w:sz w:val="26"/>
          <w:szCs w:val="26"/>
        </w:rPr>
        <w:t>ả</w:t>
      </w:r>
      <w:r>
        <w:rPr>
          <w:rFonts w:ascii="Calibri" w:eastAsia="Calibri" w:hAnsi="Calibri" w:cs="Calibri"/>
          <w:color w:val="000000"/>
          <w:sz w:val="26"/>
          <w:szCs w:val="26"/>
        </w:rPr>
        <w:t xml:space="preserve"> l</w:t>
      </w:r>
      <w:r>
        <w:rPr>
          <w:rFonts w:ascii="Calibri" w:eastAsia="Calibri" w:hAnsi="Calibri" w:cs="Calibri"/>
          <w:color w:val="000000"/>
          <w:sz w:val="26"/>
          <w:szCs w:val="26"/>
        </w:rPr>
        <w:t>ờ</w:t>
      </w:r>
      <w:r>
        <w:rPr>
          <w:rFonts w:ascii="Calibri" w:eastAsia="Calibri" w:hAnsi="Calibri" w:cs="Calibri"/>
          <w:color w:val="000000"/>
          <w:sz w:val="26"/>
          <w:szCs w:val="26"/>
        </w:rPr>
        <w:t>i c</w:t>
      </w:r>
      <w:r>
        <w:rPr>
          <w:rFonts w:ascii="Calibri" w:eastAsia="Calibri" w:hAnsi="Calibri" w:cs="Calibri"/>
          <w:color w:val="000000"/>
          <w:sz w:val="26"/>
          <w:szCs w:val="26"/>
        </w:rPr>
        <w:t>ủ</w:t>
      </w:r>
      <w:r>
        <w:rPr>
          <w:rFonts w:ascii="Calibri" w:eastAsia="Calibri" w:hAnsi="Calibri" w:cs="Calibri"/>
          <w:color w:val="000000"/>
          <w:sz w:val="26"/>
          <w:szCs w:val="26"/>
        </w:rPr>
        <w:t>a HS đ</w:t>
      </w:r>
      <w:r>
        <w:rPr>
          <w:rFonts w:ascii="Calibri" w:eastAsia="Calibri" w:hAnsi="Calibri" w:cs="Calibri"/>
          <w:color w:val="000000"/>
          <w:sz w:val="26"/>
          <w:szCs w:val="26"/>
        </w:rPr>
        <w:t>ố</w:t>
      </w:r>
      <w:r>
        <w:rPr>
          <w:rFonts w:ascii="Calibri" w:eastAsia="Calibri" w:hAnsi="Calibri" w:cs="Calibri"/>
          <w:color w:val="000000"/>
          <w:sz w:val="26"/>
          <w:szCs w:val="26"/>
        </w:rPr>
        <w:t>i v</w:t>
      </w:r>
      <w:r>
        <w:rPr>
          <w:rFonts w:ascii="Calibri" w:eastAsia="Calibri" w:hAnsi="Calibri" w:cs="Calibri"/>
          <w:color w:val="000000"/>
          <w:sz w:val="26"/>
          <w:szCs w:val="26"/>
        </w:rPr>
        <w:t>ớ</w:t>
      </w:r>
      <w:r>
        <w:rPr>
          <w:rFonts w:ascii="Calibri" w:eastAsia="Calibri" w:hAnsi="Calibri" w:cs="Calibri"/>
          <w:color w:val="000000"/>
          <w:sz w:val="26"/>
          <w:szCs w:val="26"/>
        </w:rPr>
        <w:t>i các câu h</w:t>
      </w:r>
      <w:r>
        <w:rPr>
          <w:rFonts w:ascii="Calibri" w:eastAsia="Calibri" w:hAnsi="Calibri" w:cs="Calibri"/>
          <w:color w:val="000000"/>
          <w:sz w:val="26"/>
          <w:szCs w:val="26"/>
        </w:rPr>
        <w:t>ỏ</w:t>
      </w:r>
      <w:r>
        <w:rPr>
          <w:rFonts w:ascii="Calibri" w:eastAsia="Calibri" w:hAnsi="Calibri" w:cs="Calibri"/>
          <w:color w:val="000000"/>
          <w:sz w:val="26"/>
          <w:szCs w:val="26"/>
        </w:rPr>
        <w:t>i và ho</w:t>
      </w:r>
      <w:r>
        <w:rPr>
          <w:rFonts w:ascii="Calibri" w:eastAsia="Calibri" w:hAnsi="Calibri" w:cs="Calibri"/>
          <w:color w:val="000000"/>
          <w:sz w:val="26"/>
          <w:szCs w:val="26"/>
        </w:rPr>
        <w:t>ạ</w:t>
      </w:r>
      <w:r>
        <w:rPr>
          <w:rFonts w:ascii="Calibri" w:eastAsia="Calibri" w:hAnsi="Calibri" w:cs="Calibri"/>
          <w:color w:val="000000"/>
          <w:sz w:val="26"/>
          <w:szCs w:val="26"/>
        </w:rPr>
        <w:t>t đ</w:t>
      </w:r>
      <w:r>
        <w:rPr>
          <w:rFonts w:ascii="Calibri" w:eastAsia="Calibri" w:hAnsi="Calibri" w:cs="Calibri"/>
          <w:color w:val="000000"/>
          <w:sz w:val="26"/>
          <w:szCs w:val="26"/>
        </w:rPr>
        <w:t>ộ</w:t>
      </w:r>
      <w:r>
        <w:rPr>
          <w:rFonts w:ascii="Calibri" w:eastAsia="Calibri" w:hAnsi="Calibri" w:cs="Calibri"/>
          <w:color w:val="000000"/>
          <w:sz w:val="26"/>
          <w:szCs w:val="26"/>
        </w:rPr>
        <w:t>ng trong bài, đ</w:t>
      </w:r>
      <w:r>
        <w:rPr>
          <w:rFonts w:ascii="Calibri" w:eastAsia="Calibri" w:hAnsi="Calibri" w:cs="Calibri"/>
          <w:color w:val="000000"/>
          <w:sz w:val="26"/>
          <w:szCs w:val="26"/>
        </w:rPr>
        <w:t>ồ</w:t>
      </w:r>
      <w:r>
        <w:rPr>
          <w:rFonts w:ascii="Calibri" w:eastAsia="Calibri" w:hAnsi="Calibri" w:cs="Calibri"/>
          <w:color w:val="000000"/>
          <w:sz w:val="26"/>
          <w:szCs w:val="26"/>
        </w:rPr>
        <w:t>ng th</w:t>
      </w:r>
      <w:r>
        <w:rPr>
          <w:rFonts w:ascii="Calibri" w:eastAsia="Calibri" w:hAnsi="Calibri" w:cs="Calibri"/>
          <w:color w:val="000000"/>
          <w:sz w:val="26"/>
          <w:szCs w:val="26"/>
        </w:rPr>
        <w:t>ờ</w:t>
      </w:r>
      <w:r>
        <w:rPr>
          <w:rFonts w:ascii="Calibri" w:eastAsia="Calibri" w:hAnsi="Calibri" w:cs="Calibri"/>
          <w:color w:val="000000"/>
          <w:sz w:val="26"/>
          <w:szCs w:val="26"/>
        </w:rPr>
        <w:t>i v</w:t>
      </w:r>
      <w:r>
        <w:rPr>
          <w:rFonts w:ascii="Calibri" w:eastAsia="Calibri" w:hAnsi="Calibri" w:cs="Calibri"/>
          <w:color w:val="000000"/>
          <w:sz w:val="26"/>
          <w:szCs w:val="26"/>
        </w:rPr>
        <w:t>ớ</w:t>
      </w:r>
      <w:r>
        <w:rPr>
          <w:rFonts w:ascii="Calibri" w:eastAsia="Calibri" w:hAnsi="Calibri" w:cs="Calibri"/>
          <w:color w:val="000000"/>
          <w:sz w:val="26"/>
          <w:szCs w:val="26"/>
        </w:rPr>
        <w:t>i các đ</w:t>
      </w:r>
      <w:r>
        <w:rPr>
          <w:rFonts w:ascii="Calibri" w:eastAsia="Calibri" w:hAnsi="Calibri" w:cs="Calibri"/>
          <w:color w:val="000000"/>
          <w:sz w:val="26"/>
          <w:szCs w:val="26"/>
        </w:rPr>
        <w:t>ề</w:t>
      </w:r>
      <w:r>
        <w:rPr>
          <w:rFonts w:ascii="Calibri" w:eastAsia="Calibri" w:hAnsi="Calibri" w:cs="Calibri"/>
          <w:color w:val="000000"/>
          <w:sz w:val="26"/>
          <w:szCs w:val="26"/>
        </w:rPr>
        <w:t xml:space="preserve"> xu</w:t>
      </w:r>
      <w:r>
        <w:rPr>
          <w:rFonts w:ascii="Calibri" w:eastAsia="Calibri" w:hAnsi="Calibri" w:cs="Calibri"/>
          <w:color w:val="000000"/>
          <w:sz w:val="26"/>
          <w:szCs w:val="26"/>
        </w:rPr>
        <w:t>ấ</w:t>
      </w:r>
      <w:r>
        <w:rPr>
          <w:rFonts w:ascii="Calibri" w:eastAsia="Calibri" w:hAnsi="Calibri" w:cs="Calibri"/>
          <w:color w:val="000000"/>
          <w:sz w:val="26"/>
          <w:szCs w:val="26"/>
        </w:rPr>
        <w:t>t c</w:t>
      </w:r>
      <w:r>
        <w:rPr>
          <w:rFonts w:ascii="Calibri" w:eastAsia="Calibri" w:hAnsi="Calibri" w:cs="Calibri"/>
          <w:color w:val="000000"/>
          <w:sz w:val="26"/>
          <w:szCs w:val="26"/>
        </w:rPr>
        <w:t>ủ</w:t>
      </w:r>
      <w:r>
        <w:rPr>
          <w:rFonts w:ascii="Calibri" w:eastAsia="Calibri" w:hAnsi="Calibri" w:cs="Calibri"/>
          <w:color w:val="000000"/>
          <w:sz w:val="26"/>
          <w:szCs w:val="26"/>
        </w:rPr>
        <w:t>a HS trong các câu h</w:t>
      </w:r>
      <w:r>
        <w:rPr>
          <w:rFonts w:ascii="Calibri" w:eastAsia="Calibri" w:hAnsi="Calibri" w:cs="Calibri"/>
          <w:color w:val="000000"/>
          <w:sz w:val="26"/>
          <w:szCs w:val="26"/>
        </w:rPr>
        <w:t>ỏ</w:t>
      </w:r>
      <w:r>
        <w:rPr>
          <w:rFonts w:ascii="Calibri" w:eastAsia="Calibri" w:hAnsi="Calibri" w:cs="Calibri"/>
          <w:color w:val="000000"/>
          <w:sz w:val="26"/>
          <w:szCs w:val="26"/>
        </w:rPr>
        <w:t>i v</w:t>
      </w:r>
      <w:r>
        <w:rPr>
          <w:rFonts w:ascii="Calibri" w:eastAsia="Calibri" w:hAnsi="Calibri" w:cs="Calibri"/>
          <w:color w:val="000000"/>
          <w:sz w:val="26"/>
          <w:szCs w:val="26"/>
        </w:rPr>
        <w:t>ậ</w:t>
      </w:r>
      <w:r>
        <w:rPr>
          <w:rFonts w:ascii="Calibri" w:eastAsia="Calibri" w:hAnsi="Calibri" w:cs="Calibri"/>
          <w:color w:val="000000"/>
          <w:sz w:val="26"/>
          <w:szCs w:val="26"/>
        </w:rPr>
        <w:t>n d</w:t>
      </w:r>
      <w:r>
        <w:rPr>
          <w:rFonts w:ascii="Calibri" w:eastAsia="Calibri" w:hAnsi="Calibri" w:cs="Calibri"/>
          <w:color w:val="000000"/>
          <w:sz w:val="26"/>
          <w:szCs w:val="26"/>
        </w:rPr>
        <w:t>ụ</w:t>
      </w:r>
      <w:r>
        <w:rPr>
          <w:rFonts w:ascii="Calibri" w:eastAsia="Calibri" w:hAnsi="Calibri" w:cs="Calibri"/>
          <w:color w:val="000000"/>
          <w:sz w:val="26"/>
          <w:szCs w:val="26"/>
        </w:rPr>
        <w:t>ng mà GV b</w:t>
      </w:r>
      <w:r>
        <w:rPr>
          <w:rFonts w:ascii="Calibri" w:eastAsia="Calibri" w:hAnsi="Calibri" w:cs="Calibri"/>
          <w:color w:val="000000"/>
          <w:sz w:val="26"/>
          <w:szCs w:val="26"/>
        </w:rPr>
        <w:t>ổ</w:t>
      </w:r>
      <w:r>
        <w:rPr>
          <w:rFonts w:ascii="Calibri" w:eastAsia="Calibri" w:hAnsi="Calibri" w:cs="Calibri"/>
          <w:color w:val="000000"/>
          <w:sz w:val="26"/>
          <w:szCs w:val="26"/>
        </w:rPr>
        <w:t xml:space="preserve"> sung.</w:t>
      </w:r>
    </w:p>
    <w:p w:rsidR="00475325" w:rsidRDefault="00020F2D">
      <w:pPr>
        <w:keepNext/>
        <w:keepLines/>
        <w:widowControl w:val="0"/>
        <w:pBdr>
          <w:top w:val="nil"/>
          <w:left w:val="nil"/>
          <w:bottom w:val="nil"/>
          <w:right w:val="nil"/>
          <w:between w:val="nil"/>
        </w:pBdr>
        <w:spacing w:line="288" w:lineRule="auto"/>
        <w:jc w:val="center"/>
        <w:rPr>
          <w:rFonts w:ascii="Calibri" w:eastAsia="Calibri" w:hAnsi="Calibri" w:cs="Calibri"/>
          <w:b/>
          <w:color w:val="FF0000"/>
          <w:sz w:val="24"/>
          <w:szCs w:val="24"/>
        </w:rPr>
      </w:pPr>
      <w:r>
        <w:rPr>
          <w:rFonts w:ascii="Calibri" w:eastAsia="Calibri" w:hAnsi="Calibri" w:cs="Calibri"/>
          <w:b/>
          <w:color w:val="FF0000"/>
          <w:sz w:val="26"/>
          <w:szCs w:val="26"/>
        </w:rPr>
        <w:t>Bài 35.</w:t>
      </w:r>
      <w:r>
        <w:rPr>
          <w:rFonts w:ascii="Calibri" w:eastAsia="Calibri" w:hAnsi="Calibri" w:cs="Calibri"/>
          <w:b/>
          <w:color w:val="FF0000"/>
          <w:sz w:val="24"/>
          <w:szCs w:val="24"/>
        </w:rPr>
        <w:t xml:space="preserve"> TH</w:t>
      </w:r>
      <w:r>
        <w:rPr>
          <w:rFonts w:ascii="Calibri" w:eastAsia="Calibri" w:hAnsi="Calibri" w:cs="Calibri"/>
          <w:b/>
          <w:color w:val="FF0000"/>
          <w:sz w:val="24"/>
          <w:szCs w:val="24"/>
        </w:rPr>
        <w:t>Ự</w:t>
      </w:r>
      <w:r>
        <w:rPr>
          <w:rFonts w:ascii="Calibri" w:eastAsia="Calibri" w:hAnsi="Calibri" w:cs="Calibri"/>
          <w:b/>
          <w:color w:val="FF0000"/>
          <w:sz w:val="24"/>
          <w:szCs w:val="24"/>
        </w:rPr>
        <w:t>C HÀNH: QUAN SÁT VÀ PHÂN BI</w:t>
      </w:r>
      <w:r>
        <w:rPr>
          <w:rFonts w:ascii="Calibri" w:eastAsia="Calibri" w:hAnsi="Calibri" w:cs="Calibri"/>
          <w:b/>
          <w:color w:val="FF0000"/>
          <w:sz w:val="24"/>
          <w:szCs w:val="24"/>
        </w:rPr>
        <w:t>Ệ</w:t>
      </w:r>
      <w:r>
        <w:rPr>
          <w:rFonts w:ascii="Calibri" w:eastAsia="Calibri" w:hAnsi="Calibri" w:cs="Calibri"/>
          <w:b/>
          <w:color w:val="FF0000"/>
          <w:sz w:val="24"/>
          <w:szCs w:val="24"/>
        </w:rPr>
        <w:t>T M</w:t>
      </w:r>
      <w:r>
        <w:rPr>
          <w:rFonts w:ascii="Calibri" w:eastAsia="Calibri" w:hAnsi="Calibri" w:cs="Calibri"/>
          <w:b/>
          <w:color w:val="FF0000"/>
          <w:sz w:val="24"/>
          <w:szCs w:val="24"/>
        </w:rPr>
        <w:t>Ộ</w:t>
      </w:r>
      <w:r>
        <w:rPr>
          <w:rFonts w:ascii="Calibri" w:eastAsia="Calibri" w:hAnsi="Calibri" w:cs="Calibri"/>
          <w:b/>
          <w:color w:val="FF0000"/>
          <w:sz w:val="24"/>
          <w:szCs w:val="24"/>
        </w:rPr>
        <w:t>T S</w:t>
      </w:r>
      <w:r>
        <w:rPr>
          <w:rFonts w:ascii="Calibri" w:eastAsia="Calibri" w:hAnsi="Calibri" w:cs="Calibri"/>
          <w:b/>
          <w:color w:val="FF0000"/>
          <w:sz w:val="24"/>
          <w:szCs w:val="24"/>
        </w:rPr>
        <w:t>Ố</w:t>
      </w:r>
      <w:r>
        <w:rPr>
          <w:rFonts w:ascii="Calibri" w:eastAsia="Calibri" w:hAnsi="Calibri" w:cs="Calibri"/>
          <w:b/>
          <w:color w:val="FF0000"/>
          <w:sz w:val="24"/>
          <w:szCs w:val="24"/>
        </w:rPr>
        <w:t xml:space="preserve"> NHÓM TH</w:t>
      </w:r>
      <w:r>
        <w:rPr>
          <w:rFonts w:ascii="Calibri" w:eastAsia="Calibri" w:hAnsi="Calibri" w:cs="Calibri"/>
          <w:b/>
          <w:color w:val="FF0000"/>
          <w:sz w:val="24"/>
          <w:szCs w:val="24"/>
        </w:rPr>
        <w:t>Ự</w:t>
      </w:r>
      <w:r>
        <w:rPr>
          <w:rFonts w:ascii="Calibri" w:eastAsia="Calibri" w:hAnsi="Calibri" w:cs="Calibri"/>
          <w:b/>
          <w:color w:val="FF0000"/>
          <w:sz w:val="24"/>
          <w:szCs w:val="24"/>
        </w:rPr>
        <w:t>C V</w:t>
      </w:r>
      <w:r>
        <w:rPr>
          <w:rFonts w:ascii="Calibri" w:eastAsia="Calibri" w:hAnsi="Calibri" w:cs="Calibri"/>
          <w:b/>
          <w:color w:val="FF0000"/>
          <w:sz w:val="24"/>
          <w:szCs w:val="24"/>
        </w:rPr>
        <w:t>Ậ</w:t>
      </w:r>
      <w:r>
        <w:rPr>
          <w:rFonts w:ascii="Calibri" w:eastAsia="Calibri" w:hAnsi="Calibri" w:cs="Calibri"/>
          <w:b/>
          <w:color w:val="FF0000"/>
          <w:sz w:val="24"/>
          <w:szCs w:val="24"/>
        </w:rPr>
        <w:t>T</w:t>
      </w:r>
    </w:p>
    <w:p w:rsidR="00475325" w:rsidRDefault="00020F2D">
      <w:pPr>
        <w:keepNext/>
        <w:keepLines/>
        <w:widowControl w:val="0"/>
        <w:pBdr>
          <w:top w:val="nil"/>
          <w:left w:val="nil"/>
          <w:bottom w:val="nil"/>
          <w:right w:val="nil"/>
          <w:between w:val="nil"/>
        </w:pBdr>
        <w:spacing w:line="288" w:lineRule="auto"/>
        <w:rPr>
          <w:rFonts w:ascii="Calibri" w:eastAsia="Calibri" w:hAnsi="Calibri" w:cs="Calibri"/>
          <w:b/>
          <w:color w:val="FF0000"/>
          <w:sz w:val="24"/>
          <w:szCs w:val="24"/>
        </w:rPr>
      </w:pPr>
      <w:r>
        <w:rPr>
          <w:rFonts w:ascii="Calibri" w:eastAsia="Calibri" w:hAnsi="Calibri" w:cs="Calibri"/>
          <w:b/>
          <w:color w:val="FF0000"/>
          <w:sz w:val="24"/>
          <w:szCs w:val="24"/>
        </w:rPr>
        <w:t>I. M</w:t>
      </w:r>
      <w:r>
        <w:rPr>
          <w:rFonts w:ascii="Calibri" w:eastAsia="Calibri" w:hAnsi="Calibri" w:cs="Calibri"/>
          <w:b/>
          <w:color w:val="FF0000"/>
          <w:sz w:val="24"/>
          <w:szCs w:val="24"/>
        </w:rPr>
        <w:t>Ụ</w:t>
      </w:r>
      <w:r>
        <w:rPr>
          <w:rFonts w:ascii="Calibri" w:eastAsia="Calibri" w:hAnsi="Calibri" w:cs="Calibri"/>
          <w:b/>
          <w:color w:val="FF0000"/>
          <w:sz w:val="24"/>
          <w:szCs w:val="24"/>
        </w:rPr>
        <w:t>C TIÊU</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rPr>
      </w:pPr>
      <w:r>
        <w:rPr>
          <w:rFonts w:ascii="Calibri" w:eastAsia="Calibri" w:hAnsi="Calibri" w:cs="Calibri"/>
          <w:color w:val="000000"/>
          <w:sz w:val="26"/>
          <w:szCs w:val="26"/>
        </w:rPr>
        <w:t>Sau bài h</w:t>
      </w:r>
      <w:r>
        <w:rPr>
          <w:rFonts w:ascii="Calibri" w:eastAsia="Calibri" w:hAnsi="Calibri" w:cs="Calibri"/>
          <w:color w:val="000000"/>
          <w:sz w:val="26"/>
          <w:szCs w:val="26"/>
        </w:rPr>
        <w:t>ọ</w:t>
      </w:r>
      <w:r>
        <w:rPr>
          <w:rFonts w:ascii="Calibri" w:eastAsia="Calibri" w:hAnsi="Calibri" w:cs="Calibri"/>
          <w:color w:val="000000"/>
          <w:sz w:val="26"/>
          <w:szCs w:val="26"/>
        </w:rPr>
        <w:t>c, HS s</w:t>
      </w:r>
      <w:r>
        <w:rPr>
          <w:rFonts w:ascii="Calibri" w:eastAsia="Calibri" w:hAnsi="Calibri" w:cs="Calibri"/>
          <w:color w:val="000000"/>
          <w:sz w:val="26"/>
          <w:szCs w:val="26"/>
        </w:rPr>
        <w:t>ẽ</w:t>
      </w:r>
      <w:r>
        <w:rPr>
          <w:rFonts w:ascii="Calibri" w:eastAsia="Calibri" w:hAnsi="Calibri" w:cs="Calibri"/>
          <w:color w:val="000000"/>
          <w:sz w:val="26"/>
          <w:szCs w:val="26"/>
        </w:rPr>
        <w:t>:</w:t>
      </w:r>
    </w:p>
    <w:p w:rsidR="00475325" w:rsidRDefault="00020F2D">
      <w:pPr>
        <w:widowControl w:val="0"/>
        <w:pBdr>
          <w:top w:val="nil"/>
          <w:left w:val="nil"/>
          <w:bottom w:val="nil"/>
          <w:right w:val="nil"/>
          <w:between w:val="nil"/>
        </w:pBdr>
        <w:tabs>
          <w:tab w:val="left" w:pos="714"/>
        </w:tabs>
        <w:spacing w:line="288" w:lineRule="auto"/>
        <w:ind w:firstLine="284"/>
        <w:rPr>
          <w:rFonts w:ascii="Calibri" w:eastAsia="Calibri" w:hAnsi="Calibri" w:cs="Calibri"/>
          <w:color w:val="000000"/>
        </w:rPr>
      </w:pPr>
      <w:r>
        <w:rPr>
          <w:rFonts w:ascii="Calibri" w:eastAsia="Calibri" w:hAnsi="Calibri" w:cs="Calibri"/>
          <w:color w:val="000000"/>
          <w:sz w:val="26"/>
          <w:szCs w:val="26"/>
        </w:rPr>
        <w:t>- Quan sát, nh</w:t>
      </w:r>
      <w:r>
        <w:rPr>
          <w:rFonts w:ascii="Calibri" w:eastAsia="Calibri" w:hAnsi="Calibri" w:cs="Calibri"/>
          <w:color w:val="000000"/>
          <w:sz w:val="26"/>
          <w:szCs w:val="26"/>
        </w:rPr>
        <w:t>ậ</w:t>
      </w:r>
      <w:r>
        <w:rPr>
          <w:rFonts w:ascii="Calibri" w:eastAsia="Calibri" w:hAnsi="Calibri" w:cs="Calibri"/>
          <w:color w:val="000000"/>
          <w:sz w:val="26"/>
          <w:szCs w:val="26"/>
        </w:rPr>
        <w:t>n bi</w:t>
      </w:r>
      <w:r>
        <w:rPr>
          <w:rFonts w:ascii="Calibri" w:eastAsia="Calibri" w:hAnsi="Calibri" w:cs="Calibri"/>
          <w:color w:val="000000"/>
          <w:sz w:val="26"/>
          <w:szCs w:val="26"/>
        </w:rPr>
        <w:t>ế</w:t>
      </w:r>
      <w:r>
        <w:rPr>
          <w:rFonts w:ascii="Calibri" w:eastAsia="Calibri" w:hAnsi="Calibri" w:cs="Calibri"/>
          <w:color w:val="000000"/>
          <w:sz w:val="26"/>
          <w:szCs w:val="26"/>
        </w:rPr>
        <w:t>t và phân bi</w:t>
      </w:r>
      <w:r>
        <w:rPr>
          <w:rFonts w:ascii="Calibri" w:eastAsia="Calibri" w:hAnsi="Calibri" w:cs="Calibri"/>
          <w:color w:val="000000"/>
          <w:sz w:val="26"/>
          <w:szCs w:val="26"/>
        </w:rPr>
        <w:t>ệ</w:t>
      </w:r>
      <w:r>
        <w:rPr>
          <w:rFonts w:ascii="Calibri" w:eastAsia="Calibri" w:hAnsi="Calibri" w:cs="Calibri"/>
          <w:color w:val="000000"/>
          <w:sz w:val="26"/>
          <w:szCs w:val="26"/>
        </w:rPr>
        <w:t>t đư</w:t>
      </w:r>
      <w:r>
        <w:rPr>
          <w:rFonts w:ascii="Calibri" w:eastAsia="Calibri" w:hAnsi="Calibri" w:cs="Calibri"/>
          <w:color w:val="000000"/>
          <w:sz w:val="26"/>
          <w:szCs w:val="26"/>
        </w:rPr>
        <w:t>ợ</w:t>
      </w:r>
      <w:r>
        <w:rPr>
          <w:rFonts w:ascii="Calibri" w:eastAsia="Calibri" w:hAnsi="Calibri" w:cs="Calibri"/>
          <w:color w:val="000000"/>
          <w:sz w:val="26"/>
          <w:szCs w:val="26"/>
        </w:rPr>
        <w:t xml:space="preserve">c trên hình </w:t>
      </w:r>
      <w:r>
        <w:rPr>
          <w:rFonts w:ascii="Calibri" w:eastAsia="Calibri" w:hAnsi="Calibri" w:cs="Calibri"/>
          <w:color w:val="000000"/>
          <w:sz w:val="26"/>
          <w:szCs w:val="26"/>
        </w:rPr>
        <w:t>ả</w:t>
      </w:r>
      <w:r>
        <w:rPr>
          <w:rFonts w:ascii="Calibri" w:eastAsia="Calibri" w:hAnsi="Calibri" w:cs="Calibri"/>
          <w:color w:val="000000"/>
          <w:sz w:val="26"/>
          <w:szCs w:val="26"/>
        </w:rPr>
        <w:t>nh, m</w:t>
      </w:r>
      <w:r>
        <w:rPr>
          <w:rFonts w:ascii="Calibri" w:eastAsia="Calibri" w:hAnsi="Calibri" w:cs="Calibri"/>
          <w:color w:val="000000"/>
          <w:sz w:val="26"/>
          <w:szCs w:val="26"/>
        </w:rPr>
        <w:t>ẫ</w:t>
      </w:r>
      <w:r>
        <w:rPr>
          <w:rFonts w:ascii="Calibri" w:eastAsia="Calibri" w:hAnsi="Calibri" w:cs="Calibri"/>
          <w:color w:val="000000"/>
          <w:sz w:val="26"/>
          <w:szCs w:val="26"/>
        </w:rPr>
        <w:t>u v</w:t>
      </w:r>
      <w:r>
        <w:rPr>
          <w:rFonts w:ascii="Calibri" w:eastAsia="Calibri" w:hAnsi="Calibri" w:cs="Calibri"/>
          <w:color w:val="000000"/>
          <w:sz w:val="26"/>
          <w:szCs w:val="26"/>
        </w:rPr>
        <w:t>ậ</w:t>
      </w:r>
      <w:r>
        <w:rPr>
          <w:rFonts w:ascii="Calibri" w:eastAsia="Calibri" w:hAnsi="Calibri" w:cs="Calibri"/>
          <w:color w:val="000000"/>
          <w:sz w:val="26"/>
          <w:szCs w:val="26"/>
        </w:rPr>
        <w:t>t: các b</w:t>
      </w:r>
      <w:r>
        <w:rPr>
          <w:rFonts w:ascii="Calibri" w:eastAsia="Calibri" w:hAnsi="Calibri" w:cs="Calibri"/>
          <w:color w:val="000000"/>
          <w:sz w:val="26"/>
          <w:szCs w:val="26"/>
        </w:rPr>
        <w:t>ộ</w:t>
      </w:r>
      <w:r>
        <w:rPr>
          <w:rFonts w:ascii="Calibri" w:eastAsia="Calibri" w:hAnsi="Calibri" w:cs="Calibri"/>
          <w:color w:val="000000"/>
          <w:sz w:val="26"/>
          <w:szCs w:val="26"/>
        </w:rPr>
        <w:t xml:space="preserve"> ph</w:t>
      </w:r>
      <w:r>
        <w:rPr>
          <w:rFonts w:ascii="Calibri" w:eastAsia="Calibri" w:hAnsi="Calibri" w:cs="Calibri"/>
          <w:color w:val="000000"/>
          <w:sz w:val="26"/>
          <w:szCs w:val="26"/>
        </w:rPr>
        <w:t>ậ</w:t>
      </w:r>
      <w:r>
        <w:rPr>
          <w:rFonts w:ascii="Calibri" w:eastAsia="Calibri" w:hAnsi="Calibri" w:cs="Calibri"/>
          <w:color w:val="000000"/>
          <w:sz w:val="26"/>
          <w:szCs w:val="26"/>
        </w:rPr>
        <w:t>n c</w:t>
      </w:r>
      <w:r>
        <w:rPr>
          <w:rFonts w:ascii="Calibri" w:eastAsia="Calibri" w:hAnsi="Calibri" w:cs="Calibri"/>
          <w:color w:val="000000"/>
          <w:sz w:val="26"/>
          <w:szCs w:val="26"/>
        </w:rPr>
        <w:t>ủ</w:t>
      </w:r>
      <w:r>
        <w:rPr>
          <w:rFonts w:ascii="Calibri" w:eastAsia="Calibri" w:hAnsi="Calibri" w:cs="Calibri"/>
          <w:color w:val="000000"/>
          <w:sz w:val="26"/>
          <w:szCs w:val="26"/>
        </w:rPr>
        <w:t>a cơ quan sinh dư</w:t>
      </w:r>
      <w:r>
        <w:rPr>
          <w:rFonts w:ascii="Calibri" w:eastAsia="Calibri" w:hAnsi="Calibri" w:cs="Calibri"/>
          <w:color w:val="000000"/>
          <w:sz w:val="26"/>
          <w:szCs w:val="26"/>
        </w:rPr>
        <w:t>ỡ</w:t>
      </w:r>
      <w:r>
        <w:rPr>
          <w:rFonts w:ascii="Calibri" w:eastAsia="Calibri" w:hAnsi="Calibri" w:cs="Calibri"/>
          <w:color w:val="000000"/>
          <w:sz w:val="26"/>
          <w:szCs w:val="26"/>
        </w:rPr>
        <w:t>ng (r</w:t>
      </w:r>
      <w:r>
        <w:rPr>
          <w:rFonts w:ascii="Calibri" w:eastAsia="Calibri" w:hAnsi="Calibri" w:cs="Calibri"/>
          <w:color w:val="000000"/>
          <w:sz w:val="26"/>
          <w:szCs w:val="26"/>
        </w:rPr>
        <w:t>ễ</w:t>
      </w:r>
      <w:r>
        <w:rPr>
          <w:rFonts w:ascii="Calibri" w:eastAsia="Calibri" w:hAnsi="Calibri" w:cs="Calibri"/>
          <w:color w:val="000000"/>
          <w:sz w:val="26"/>
          <w:szCs w:val="26"/>
        </w:rPr>
        <w:t>, thân, lá,...); cơ quan sinh s</w:t>
      </w:r>
      <w:r>
        <w:rPr>
          <w:rFonts w:ascii="Calibri" w:eastAsia="Calibri" w:hAnsi="Calibri" w:cs="Calibri"/>
          <w:color w:val="000000"/>
          <w:sz w:val="26"/>
          <w:szCs w:val="26"/>
        </w:rPr>
        <w:t>ả</w:t>
      </w:r>
      <w:r>
        <w:rPr>
          <w:rFonts w:ascii="Calibri" w:eastAsia="Calibri" w:hAnsi="Calibri" w:cs="Calibri"/>
          <w:color w:val="000000"/>
          <w:sz w:val="26"/>
          <w:szCs w:val="26"/>
        </w:rPr>
        <w:t>n (túi bào t</w:t>
      </w:r>
      <w:r>
        <w:rPr>
          <w:rFonts w:ascii="Calibri" w:eastAsia="Calibri" w:hAnsi="Calibri" w:cs="Calibri"/>
          <w:color w:val="000000"/>
          <w:sz w:val="26"/>
          <w:szCs w:val="26"/>
        </w:rPr>
        <w:t>ử</w:t>
      </w:r>
      <w:r>
        <w:rPr>
          <w:rFonts w:ascii="Calibri" w:eastAsia="Calibri" w:hAnsi="Calibri" w:cs="Calibri"/>
          <w:color w:val="000000"/>
          <w:sz w:val="26"/>
          <w:szCs w:val="26"/>
        </w:rPr>
        <w:t>, nón cái, nón đ</w:t>
      </w:r>
      <w:r>
        <w:rPr>
          <w:rFonts w:ascii="Calibri" w:eastAsia="Calibri" w:hAnsi="Calibri" w:cs="Calibri"/>
          <w:color w:val="000000"/>
          <w:sz w:val="26"/>
          <w:szCs w:val="26"/>
        </w:rPr>
        <w:t>ự</w:t>
      </w:r>
      <w:r>
        <w:rPr>
          <w:rFonts w:ascii="Calibri" w:eastAsia="Calibri" w:hAnsi="Calibri" w:cs="Calibri"/>
          <w:color w:val="000000"/>
          <w:sz w:val="26"/>
          <w:szCs w:val="26"/>
        </w:rPr>
        <w:t>c, ho</w:t>
      </w:r>
      <w:r>
        <w:rPr>
          <w:rFonts w:ascii="Calibri" w:eastAsia="Calibri" w:hAnsi="Calibri" w:cs="Calibri"/>
          <w:color w:val="000000"/>
          <w:sz w:val="26"/>
          <w:szCs w:val="26"/>
        </w:rPr>
        <w:t>a); v</w:t>
      </w:r>
      <w:r>
        <w:rPr>
          <w:rFonts w:ascii="Calibri" w:eastAsia="Calibri" w:hAnsi="Calibri" w:cs="Calibri"/>
          <w:color w:val="000000"/>
          <w:sz w:val="26"/>
          <w:szCs w:val="26"/>
        </w:rPr>
        <w:t>ị</w:t>
      </w:r>
      <w:r>
        <w:rPr>
          <w:rFonts w:ascii="Calibri" w:eastAsia="Calibri" w:hAnsi="Calibri" w:cs="Calibri"/>
          <w:color w:val="000000"/>
          <w:sz w:val="26"/>
          <w:szCs w:val="26"/>
        </w:rPr>
        <w:t xml:space="preserve"> trí c</w:t>
      </w:r>
      <w:r>
        <w:rPr>
          <w:rFonts w:ascii="Calibri" w:eastAsia="Calibri" w:hAnsi="Calibri" w:cs="Calibri"/>
          <w:color w:val="000000"/>
          <w:sz w:val="26"/>
          <w:szCs w:val="26"/>
        </w:rPr>
        <w:t>ủ</w:t>
      </w:r>
      <w:r>
        <w:rPr>
          <w:rFonts w:ascii="Calibri" w:eastAsia="Calibri" w:hAnsi="Calibri" w:cs="Calibri"/>
          <w:color w:val="000000"/>
          <w:sz w:val="26"/>
          <w:szCs w:val="26"/>
        </w:rPr>
        <w:t>a h</w:t>
      </w:r>
      <w:r>
        <w:rPr>
          <w:rFonts w:ascii="Calibri" w:eastAsia="Calibri" w:hAnsi="Calibri" w:cs="Calibri"/>
          <w:color w:val="000000"/>
          <w:sz w:val="26"/>
          <w:szCs w:val="26"/>
        </w:rPr>
        <w:t>ạ</w:t>
      </w:r>
      <w:r>
        <w:rPr>
          <w:rFonts w:ascii="Calibri" w:eastAsia="Calibri" w:hAnsi="Calibri" w:cs="Calibri"/>
          <w:color w:val="000000"/>
          <w:sz w:val="26"/>
          <w:szCs w:val="26"/>
        </w:rPr>
        <w:t>t (h</w:t>
      </w:r>
      <w:r>
        <w:rPr>
          <w:rFonts w:ascii="Calibri" w:eastAsia="Calibri" w:hAnsi="Calibri" w:cs="Calibri"/>
          <w:color w:val="000000"/>
          <w:sz w:val="26"/>
          <w:szCs w:val="26"/>
        </w:rPr>
        <w:t>ạ</w:t>
      </w:r>
      <w:r>
        <w:rPr>
          <w:rFonts w:ascii="Calibri" w:eastAsia="Calibri" w:hAnsi="Calibri" w:cs="Calibri"/>
          <w:color w:val="000000"/>
          <w:sz w:val="26"/>
          <w:szCs w:val="26"/>
        </w:rPr>
        <w:t>t tr</w:t>
      </w:r>
      <w:r>
        <w:rPr>
          <w:rFonts w:ascii="Calibri" w:eastAsia="Calibri" w:hAnsi="Calibri" w:cs="Calibri"/>
          <w:color w:val="000000"/>
          <w:sz w:val="26"/>
          <w:szCs w:val="26"/>
        </w:rPr>
        <w:t>ầ</w:t>
      </w:r>
      <w:r>
        <w:rPr>
          <w:rFonts w:ascii="Calibri" w:eastAsia="Calibri" w:hAnsi="Calibri" w:cs="Calibri"/>
          <w:color w:val="000000"/>
          <w:sz w:val="26"/>
          <w:szCs w:val="26"/>
        </w:rPr>
        <w:t>n, h</w:t>
      </w:r>
      <w:r>
        <w:rPr>
          <w:rFonts w:ascii="Calibri" w:eastAsia="Calibri" w:hAnsi="Calibri" w:cs="Calibri"/>
          <w:color w:val="000000"/>
          <w:sz w:val="26"/>
          <w:szCs w:val="26"/>
        </w:rPr>
        <w:t>ạ</w:t>
      </w:r>
      <w:r>
        <w:rPr>
          <w:rFonts w:ascii="Calibri" w:eastAsia="Calibri" w:hAnsi="Calibri" w:cs="Calibri"/>
          <w:color w:val="000000"/>
          <w:sz w:val="26"/>
          <w:szCs w:val="26"/>
        </w:rPr>
        <w:t>t l</w:t>
      </w:r>
      <w:r>
        <w:rPr>
          <w:rFonts w:ascii="Calibri" w:eastAsia="Calibri" w:hAnsi="Calibri" w:cs="Calibri"/>
          <w:color w:val="000000"/>
          <w:sz w:val="26"/>
          <w:szCs w:val="26"/>
        </w:rPr>
        <w:t>ớ</w:t>
      </w:r>
      <w:r>
        <w:rPr>
          <w:rFonts w:ascii="Calibri" w:eastAsia="Calibri" w:hAnsi="Calibri" w:cs="Calibri"/>
          <w:color w:val="000000"/>
          <w:sz w:val="26"/>
          <w:szCs w:val="26"/>
        </w:rPr>
        <w:t>n).</w:t>
      </w:r>
    </w:p>
    <w:p w:rsidR="00475325" w:rsidRDefault="00020F2D">
      <w:pPr>
        <w:widowControl w:val="0"/>
        <w:pBdr>
          <w:top w:val="nil"/>
          <w:left w:val="nil"/>
          <w:bottom w:val="nil"/>
          <w:right w:val="nil"/>
          <w:between w:val="nil"/>
        </w:pBdr>
        <w:tabs>
          <w:tab w:val="left" w:pos="745"/>
        </w:tabs>
        <w:spacing w:line="288" w:lineRule="auto"/>
        <w:ind w:firstLine="284"/>
        <w:rPr>
          <w:rFonts w:ascii="Calibri" w:eastAsia="Calibri" w:hAnsi="Calibri" w:cs="Calibri"/>
          <w:color w:val="000000"/>
        </w:rPr>
      </w:pPr>
      <w:r>
        <w:rPr>
          <w:rFonts w:ascii="Calibri" w:eastAsia="Calibri" w:hAnsi="Calibri" w:cs="Calibri"/>
          <w:color w:val="000000"/>
          <w:sz w:val="26"/>
          <w:szCs w:val="26"/>
        </w:rPr>
        <w:t>- Phân chia đư</w:t>
      </w:r>
      <w:r>
        <w:rPr>
          <w:rFonts w:ascii="Calibri" w:eastAsia="Calibri" w:hAnsi="Calibri" w:cs="Calibri"/>
          <w:color w:val="000000"/>
          <w:sz w:val="26"/>
          <w:szCs w:val="26"/>
        </w:rPr>
        <w:t>ợ</w:t>
      </w:r>
      <w:r>
        <w:rPr>
          <w:rFonts w:ascii="Calibri" w:eastAsia="Calibri" w:hAnsi="Calibri" w:cs="Calibri"/>
          <w:color w:val="000000"/>
          <w:sz w:val="26"/>
          <w:szCs w:val="26"/>
        </w:rPr>
        <w:t>c các m</w:t>
      </w:r>
      <w:r>
        <w:rPr>
          <w:rFonts w:ascii="Calibri" w:eastAsia="Calibri" w:hAnsi="Calibri" w:cs="Calibri"/>
          <w:color w:val="000000"/>
          <w:sz w:val="26"/>
          <w:szCs w:val="26"/>
        </w:rPr>
        <w:t>ẫ</w:t>
      </w:r>
      <w:r>
        <w:rPr>
          <w:rFonts w:ascii="Calibri" w:eastAsia="Calibri" w:hAnsi="Calibri" w:cs="Calibri"/>
          <w:color w:val="000000"/>
          <w:sz w:val="26"/>
          <w:szCs w:val="26"/>
        </w:rPr>
        <w:t>u v</w:t>
      </w:r>
      <w:r>
        <w:rPr>
          <w:rFonts w:ascii="Calibri" w:eastAsia="Calibri" w:hAnsi="Calibri" w:cs="Calibri"/>
          <w:color w:val="000000"/>
          <w:sz w:val="26"/>
          <w:szCs w:val="26"/>
        </w:rPr>
        <w:t>ậ</w:t>
      </w:r>
      <w:r>
        <w:rPr>
          <w:rFonts w:ascii="Calibri" w:eastAsia="Calibri" w:hAnsi="Calibri" w:cs="Calibri"/>
          <w:color w:val="000000"/>
          <w:sz w:val="26"/>
          <w:szCs w:val="26"/>
        </w:rPr>
        <w:t>t vào các nhóm th</w:t>
      </w:r>
      <w:r>
        <w:rPr>
          <w:rFonts w:ascii="Calibri" w:eastAsia="Calibri" w:hAnsi="Calibri" w:cs="Calibri"/>
          <w:color w:val="000000"/>
          <w:sz w:val="26"/>
          <w:szCs w:val="26"/>
        </w:rPr>
        <w:t>ự</w:t>
      </w:r>
      <w:r>
        <w:rPr>
          <w:rFonts w:ascii="Calibri" w:eastAsia="Calibri" w:hAnsi="Calibri" w:cs="Calibri"/>
          <w:color w:val="000000"/>
          <w:sz w:val="26"/>
          <w:szCs w:val="26"/>
        </w:rPr>
        <w:t>c v</w:t>
      </w:r>
      <w:r>
        <w:rPr>
          <w:rFonts w:ascii="Calibri" w:eastAsia="Calibri" w:hAnsi="Calibri" w:cs="Calibri"/>
          <w:color w:val="000000"/>
          <w:sz w:val="26"/>
          <w:szCs w:val="26"/>
        </w:rPr>
        <w:t>ậ</w:t>
      </w:r>
      <w:r>
        <w:rPr>
          <w:rFonts w:ascii="Calibri" w:eastAsia="Calibri" w:hAnsi="Calibri" w:cs="Calibri"/>
          <w:color w:val="000000"/>
          <w:sz w:val="26"/>
          <w:szCs w:val="26"/>
        </w:rPr>
        <w:t>t theo các tiêu chí phân lo</w:t>
      </w:r>
      <w:r>
        <w:rPr>
          <w:rFonts w:ascii="Calibri" w:eastAsia="Calibri" w:hAnsi="Calibri" w:cs="Calibri"/>
          <w:color w:val="000000"/>
          <w:sz w:val="26"/>
          <w:szCs w:val="26"/>
        </w:rPr>
        <w:t>ạ</w:t>
      </w:r>
      <w:r>
        <w:rPr>
          <w:rFonts w:ascii="Calibri" w:eastAsia="Calibri" w:hAnsi="Calibri" w:cs="Calibri"/>
          <w:color w:val="000000"/>
          <w:sz w:val="26"/>
          <w:szCs w:val="26"/>
        </w:rPr>
        <w:t>i đã h</w:t>
      </w:r>
      <w:r>
        <w:rPr>
          <w:rFonts w:ascii="Calibri" w:eastAsia="Calibri" w:hAnsi="Calibri" w:cs="Calibri"/>
          <w:color w:val="000000"/>
          <w:sz w:val="26"/>
          <w:szCs w:val="26"/>
        </w:rPr>
        <w:t>ọ</w:t>
      </w:r>
      <w:r>
        <w:rPr>
          <w:rFonts w:ascii="Calibri" w:eastAsia="Calibri" w:hAnsi="Calibri" w:cs="Calibri"/>
          <w:color w:val="000000"/>
          <w:sz w:val="26"/>
          <w:szCs w:val="26"/>
        </w:rPr>
        <w:t>c.</w:t>
      </w:r>
    </w:p>
    <w:p w:rsidR="00475325" w:rsidRDefault="00020F2D">
      <w:pPr>
        <w:widowControl w:val="0"/>
        <w:pBdr>
          <w:top w:val="nil"/>
          <w:left w:val="nil"/>
          <w:bottom w:val="nil"/>
          <w:right w:val="nil"/>
          <w:between w:val="nil"/>
        </w:pBdr>
        <w:tabs>
          <w:tab w:val="left" w:pos="745"/>
        </w:tabs>
        <w:spacing w:line="288" w:lineRule="auto"/>
        <w:ind w:firstLine="284"/>
        <w:rPr>
          <w:rFonts w:ascii="Calibri" w:eastAsia="Calibri" w:hAnsi="Calibri" w:cs="Calibri"/>
          <w:color w:val="000000"/>
        </w:rPr>
      </w:pPr>
      <w:r>
        <w:rPr>
          <w:rFonts w:ascii="Calibri" w:eastAsia="Calibri" w:hAnsi="Calibri" w:cs="Calibri"/>
          <w:color w:val="000000"/>
          <w:sz w:val="26"/>
          <w:szCs w:val="26"/>
        </w:rPr>
        <w:t>- S</w:t>
      </w:r>
      <w:r>
        <w:rPr>
          <w:rFonts w:ascii="Calibri" w:eastAsia="Calibri" w:hAnsi="Calibri" w:cs="Calibri"/>
          <w:color w:val="000000"/>
          <w:sz w:val="26"/>
          <w:szCs w:val="26"/>
        </w:rPr>
        <w:t>ử</w:t>
      </w:r>
      <w:r>
        <w:rPr>
          <w:rFonts w:ascii="Calibri" w:eastAsia="Calibri" w:hAnsi="Calibri" w:cs="Calibri"/>
          <w:color w:val="000000"/>
          <w:sz w:val="26"/>
          <w:szCs w:val="26"/>
        </w:rPr>
        <w:t xml:space="preserve"> d</w:t>
      </w:r>
      <w:r>
        <w:rPr>
          <w:rFonts w:ascii="Calibri" w:eastAsia="Calibri" w:hAnsi="Calibri" w:cs="Calibri"/>
          <w:color w:val="000000"/>
          <w:sz w:val="26"/>
          <w:szCs w:val="26"/>
        </w:rPr>
        <w:t>ụ</w:t>
      </w:r>
      <w:r>
        <w:rPr>
          <w:rFonts w:ascii="Calibri" w:eastAsia="Calibri" w:hAnsi="Calibri" w:cs="Calibri"/>
          <w:color w:val="000000"/>
          <w:sz w:val="26"/>
          <w:szCs w:val="26"/>
        </w:rPr>
        <w:t>ng đư</w:t>
      </w:r>
      <w:r>
        <w:rPr>
          <w:rFonts w:ascii="Calibri" w:eastAsia="Calibri" w:hAnsi="Calibri" w:cs="Calibri"/>
          <w:color w:val="000000"/>
          <w:sz w:val="26"/>
          <w:szCs w:val="26"/>
        </w:rPr>
        <w:t>ợ</w:t>
      </w:r>
      <w:r>
        <w:rPr>
          <w:rFonts w:ascii="Calibri" w:eastAsia="Calibri" w:hAnsi="Calibri" w:cs="Calibri"/>
          <w:color w:val="000000"/>
          <w:sz w:val="26"/>
          <w:szCs w:val="26"/>
        </w:rPr>
        <w:t>c các d</w:t>
      </w:r>
      <w:r>
        <w:rPr>
          <w:rFonts w:ascii="Calibri" w:eastAsia="Calibri" w:hAnsi="Calibri" w:cs="Calibri"/>
          <w:color w:val="000000"/>
          <w:sz w:val="26"/>
          <w:szCs w:val="26"/>
        </w:rPr>
        <w:t>ụ</w:t>
      </w:r>
      <w:r>
        <w:rPr>
          <w:rFonts w:ascii="Calibri" w:eastAsia="Calibri" w:hAnsi="Calibri" w:cs="Calibri"/>
          <w:color w:val="000000"/>
          <w:sz w:val="26"/>
          <w:szCs w:val="26"/>
        </w:rPr>
        <w:t>ng c</w:t>
      </w:r>
      <w:r>
        <w:rPr>
          <w:rFonts w:ascii="Calibri" w:eastAsia="Calibri" w:hAnsi="Calibri" w:cs="Calibri"/>
          <w:color w:val="000000"/>
          <w:sz w:val="26"/>
          <w:szCs w:val="26"/>
        </w:rPr>
        <w:t>ụ</w:t>
      </w:r>
      <w:r>
        <w:rPr>
          <w:rFonts w:ascii="Calibri" w:eastAsia="Calibri" w:hAnsi="Calibri" w:cs="Calibri"/>
          <w:color w:val="000000"/>
          <w:sz w:val="26"/>
          <w:szCs w:val="26"/>
        </w:rPr>
        <w:t>, thi</w:t>
      </w:r>
      <w:r>
        <w:rPr>
          <w:rFonts w:ascii="Calibri" w:eastAsia="Calibri" w:hAnsi="Calibri" w:cs="Calibri"/>
          <w:color w:val="000000"/>
          <w:sz w:val="26"/>
          <w:szCs w:val="26"/>
        </w:rPr>
        <w:t>ế</w:t>
      </w:r>
      <w:r>
        <w:rPr>
          <w:rFonts w:ascii="Calibri" w:eastAsia="Calibri" w:hAnsi="Calibri" w:cs="Calibri"/>
          <w:color w:val="000000"/>
          <w:sz w:val="26"/>
          <w:szCs w:val="26"/>
        </w:rPr>
        <w:t>t b</w:t>
      </w:r>
      <w:r>
        <w:rPr>
          <w:rFonts w:ascii="Calibri" w:eastAsia="Calibri" w:hAnsi="Calibri" w:cs="Calibri"/>
          <w:color w:val="000000"/>
          <w:sz w:val="26"/>
          <w:szCs w:val="26"/>
        </w:rPr>
        <w:t>ị</w:t>
      </w:r>
      <w:r>
        <w:rPr>
          <w:rFonts w:ascii="Calibri" w:eastAsia="Calibri" w:hAnsi="Calibri" w:cs="Calibri"/>
          <w:color w:val="000000"/>
          <w:sz w:val="26"/>
          <w:szCs w:val="26"/>
        </w:rPr>
        <w:t>, m</w:t>
      </w:r>
      <w:r>
        <w:rPr>
          <w:rFonts w:ascii="Calibri" w:eastAsia="Calibri" w:hAnsi="Calibri" w:cs="Calibri"/>
          <w:color w:val="000000"/>
          <w:sz w:val="26"/>
          <w:szCs w:val="26"/>
        </w:rPr>
        <w:t>ẫ</w:t>
      </w:r>
      <w:r>
        <w:rPr>
          <w:rFonts w:ascii="Calibri" w:eastAsia="Calibri" w:hAnsi="Calibri" w:cs="Calibri"/>
          <w:color w:val="000000"/>
          <w:sz w:val="26"/>
          <w:szCs w:val="26"/>
        </w:rPr>
        <w:t>u v</w:t>
      </w:r>
      <w:r>
        <w:rPr>
          <w:rFonts w:ascii="Calibri" w:eastAsia="Calibri" w:hAnsi="Calibri" w:cs="Calibri"/>
          <w:color w:val="000000"/>
          <w:sz w:val="26"/>
          <w:szCs w:val="26"/>
        </w:rPr>
        <w:t>ậ</w:t>
      </w:r>
      <w:r>
        <w:rPr>
          <w:rFonts w:ascii="Calibri" w:eastAsia="Calibri" w:hAnsi="Calibri" w:cs="Calibri"/>
          <w:color w:val="000000"/>
          <w:sz w:val="26"/>
          <w:szCs w:val="26"/>
        </w:rPr>
        <w:t>t c</w:t>
      </w:r>
      <w:r>
        <w:rPr>
          <w:rFonts w:ascii="Calibri" w:eastAsia="Calibri" w:hAnsi="Calibri" w:cs="Calibri"/>
          <w:color w:val="000000"/>
          <w:sz w:val="26"/>
          <w:szCs w:val="26"/>
        </w:rPr>
        <w:t>ủ</w:t>
      </w:r>
      <w:r>
        <w:rPr>
          <w:rFonts w:ascii="Calibri" w:eastAsia="Calibri" w:hAnsi="Calibri" w:cs="Calibri"/>
          <w:color w:val="000000"/>
          <w:sz w:val="26"/>
          <w:szCs w:val="26"/>
        </w:rPr>
        <w:t>a bài th</w:t>
      </w:r>
      <w:r>
        <w:rPr>
          <w:rFonts w:ascii="Calibri" w:eastAsia="Calibri" w:hAnsi="Calibri" w:cs="Calibri"/>
          <w:color w:val="000000"/>
          <w:sz w:val="26"/>
          <w:szCs w:val="26"/>
        </w:rPr>
        <w:t>ự</w:t>
      </w:r>
      <w:r>
        <w:rPr>
          <w:rFonts w:ascii="Calibri" w:eastAsia="Calibri" w:hAnsi="Calibri" w:cs="Calibri"/>
          <w:color w:val="000000"/>
          <w:sz w:val="26"/>
          <w:szCs w:val="26"/>
        </w:rPr>
        <w:t>c hành.</w:t>
      </w:r>
    </w:p>
    <w:p w:rsidR="00475325" w:rsidRDefault="00020F2D">
      <w:pPr>
        <w:widowControl w:val="0"/>
        <w:pBdr>
          <w:top w:val="nil"/>
          <w:left w:val="nil"/>
          <w:bottom w:val="nil"/>
          <w:right w:val="nil"/>
          <w:between w:val="nil"/>
        </w:pBdr>
        <w:tabs>
          <w:tab w:val="left" w:pos="745"/>
        </w:tabs>
        <w:spacing w:line="288" w:lineRule="auto"/>
        <w:ind w:firstLine="284"/>
        <w:rPr>
          <w:rFonts w:ascii="Calibri" w:eastAsia="Calibri" w:hAnsi="Calibri" w:cs="Calibri"/>
          <w:color w:val="000000"/>
        </w:rPr>
      </w:pPr>
      <w:r>
        <w:rPr>
          <w:rFonts w:ascii="Calibri" w:eastAsia="Calibri" w:hAnsi="Calibri" w:cs="Calibri"/>
          <w:color w:val="000000"/>
          <w:sz w:val="26"/>
          <w:szCs w:val="26"/>
        </w:rPr>
        <w:t>- Phát tri</w:t>
      </w:r>
      <w:r>
        <w:rPr>
          <w:rFonts w:ascii="Calibri" w:eastAsia="Calibri" w:hAnsi="Calibri" w:cs="Calibri"/>
          <w:color w:val="000000"/>
          <w:sz w:val="26"/>
          <w:szCs w:val="26"/>
        </w:rPr>
        <w:t>ể</w:t>
      </w:r>
      <w:r>
        <w:rPr>
          <w:rFonts w:ascii="Calibri" w:eastAsia="Calibri" w:hAnsi="Calibri" w:cs="Calibri"/>
          <w:color w:val="000000"/>
          <w:sz w:val="26"/>
          <w:szCs w:val="26"/>
        </w:rPr>
        <w:t>n đư</w:t>
      </w:r>
      <w:r>
        <w:rPr>
          <w:rFonts w:ascii="Calibri" w:eastAsia="Calibri" w:hAnsi="Calibri" w:cs="Calibri"/>
          <w:color w:val="000000"/>
          <w:sz w:val="26"/>
          <w:szCs w:val="26"/>
        </w:rPr>
        <w:t>ợ</w:t>
      </w:r>
      <w:r>
        <w:rPr>
          <w:rFonts w:ascii="Calibri" w:eastAsia="Calibri" w:hAnsi="Calibri" w:cs="Calibri"/>
          <w:color w:val="000000"/>
          <w:sz w:val="26"/>
          <w:szCs w:val="26"/>
        </w:rPr>
        <w:t>c các kĩ năng quan sát, năng l</w:t>
      </w:r>
      <w:r>
        <w:rPr>
          <w:rFonts w:ascii="Calibri" w:eastAsia="Calibri" w:hAnsi="Calibri" w:cs="Calibri"/>
          <w:color w:val="000000"/>
          <w:sz w:val="26"/>
          <w:szCs w:val="26"/>
        </w:rPr>
        <w:t>ự</w:t>
      </w:r>
      <w:r>
        <w:rPr>
          <w:rFonts w:ascii="Calibri" w:eastAsia="Calibri" w:hAnsi="Calibri" w:cs="Calibri"/>
          <w:color w:val="000000"/>
          <w:sz w:val="26"/>
          <w:szCs w:val="26"/>
        </w:rPr>
        <w:t>c th</w:t>
      </w:r>
      <w:r>
        <w:rPr>
          <w:rFonts w:ascii="Calibri" w:eastAsia="Calibri" w:hAnsi="Calibri" w:cs="Calibri"/>
          <w:color w:val="000000"/>
          <w:sz w:val="26"/>
          <w:szCs w:val="26"/>
        </w:rPr>
        <w:t>ự</w:t>
      </w:r>
      <w:r>
        <w:rPr>
          <w:rFonts w:ascii="Calibri" w:eastAsia="Calibri" w:hAnsi="Calibri" w:cs="Calibri"/>
          <w:color w:val="000000"/>
          <w:sz w:val="26"/>
          <w:szCs w:val="26"/>
        </w:rPr>
        <w:t>c hành,...</w:t>
      </w:r>
    </w:p>
    <w:p w:rsidR="00475325" w:rsidRDefault="00020F2D">
      <w:pPr>
        <w:widowControl w:val="0"/>
        <w:pBdr>
          <w:top w:val="nil"/>
          <w:left w:val="nil"/>
          <w:bottom w:val="nil"/>
          <w:right w:val="nil"/>
          <w:between w:val="nil"/>
        </w:pBdr>
        <w:spacing w:line="288" w:lineRule="auto"/>
        <w:rPr>
          <w:rFonts w:ascii="Calibri" w:eastAsia="Calibri" w:hAnsi="Calibri" w:cs="Calibri"/>
          <w:b/>
          <w:color w:val="FF0000"/>
          <w:sz w:val="24"/>
          <w:szCs w:val="24"/>
        </w:rPr>
      </w:pPr>
      <w:r>
        <w:rPr>
          <w:rFonts w:ascii="Calibri" w:eastAsia="Calibri" w:hAnsi="Calibri" w:cs="Calibri"/>
          <w:b/>
          <w:color w:val="FF0000"/>
          <w:sz w:val="24"/>
          <w:szCs w:val="24"/>
        </w:rPr>
        <w:t>II. CHU</w:t>
      </w:r>
      <w:r>
        <w:rPr>
          <w:rFonts w:ascii="Calibri" w:eastAsia="Calibri" w:hAnsi="Calibri" w:cs="Calibri"/>
          <w:b/>
          <w:color w:val="FF0000"/>
          <w:sz w:val="24"/>
          <w:szCs w:val="24"/>
        </w:rPr>
        <w:t>Ẩ</w:t>
      </w:r>
      <w:r>
        <w:rPr>
          <w:rFonts w:ascii="Calibri" w:eastAsia="Calibri" w:hAnsi="Calibri" w:cs="Calibri"/>
          <w:b/>
          <w:color w:val="FF0000"/>
          <w:sz w:val="24"/>
          <w:szCs w:val="24"/>
        </w:rPr>
        <w:t>N B</w:t>
      </w:r>
      <w:r>
        <w:rPr>
          <w:rFonts w:ascii="Calibri" w:eastAsia="Calibri" w:hAnsi="Calibri" w:cs="Calibri"/>
          <w:b/>
          <w:color w:val="FF0000"/>
          <w:sz w:val="24"/>
          <w:szCs w:val="24"/>
        </w:rPr>
        <w:t>Ị</w:t>
      </w:r>
    </w:p>
    <w:p w:rsidR="00475325" w:rsidRDefault="00020F2D">
      <w:pPr>
        <w:widowControl w:val="0"/>
        <w:pBdr>
          <w:top w:val="nil"/>
          <w:left w:val="nil"/>
          <w:bottom w:val="nil"/>
          <w:right w:val="nil"/>
          <w:between w:val="nil"/>
        </w:pBdr>
        <w:tabs>
          <w:tab w:val="left" w:pos="745"/>
        </w:tabs>
        <w:spacing w:line="288" w:lineRule="auto"/>
        <w:ind w:firstLine="284"/>
        <w:rPr>
          <w:rFonts w:ascii="Calibri" w:eastAsia="Calibri" w:hAnsi="Calibri" w:cs="Calibri"/>
          <w:color w:val="000000"/>
        </w:rPr>
      </w:pPr>
      <w:r>
        <w:rPr>
          <w:rFonts w:ascii="Calibri" w:eastAsia="Calibri" w:hAnsi="Calibri" w:cs="Calibri"/>
          <w:color w:val="000000"/>
          <w:sz w:val="26"/>
          <w:szCs w:val="26"/>
        </w:rPr>
        <w:t>- Thi</w:t>
      </w:r>
      <w:r>
        <w:rPr>
          <w:rFonts w:ascii="Calibri" w:eastAsia="Calibri" w:hAnsi="Calibri" w:cs="Calibri"/>
          <w:color w:val="000000"/>
          <w:sz w:val="26"/>
          <w:szCs w:val="26"/>
        </w:rPr>
        <w:t>ế</w:t>
      </w:r>
      <w:r>
        <w:rPr>
          <w:rFonts w:ascii="Calibri" w:eastAsia="Calibri" w:hAnsi="Calibri" w:cs="Calibri"/>
          <w:color w:val="000000"/>
          <w:sz w:val="26"/>
          <w:szCs w:val="26"/>
        </w:rPr>
        <w:t>t b</w:t>
      </w:r>
      <w:r>
        <w:rPr>
          <w:rFonts w:ascii="Calibri" w:eastAsia="Calibri" w:hAnsi="Calibri" w:cs="Calibri"/>
          <w:color w:val="000000"/>
          <w:sz w:val="26"/>
          <w:szCs w:val="26"/>
        </w:rPr>
        <w:t>ị</w:t>
      </w:r>
      <w:r>
        <w:rPr>
          <w:rFonts w:ascii="Calibri" w:eastAsia="Calibri" w:hAnsi="Calibri" w:cs="Calibri"/>
          <w:color w:val="000000"/>
          <w:sz w:val="26"/>
          <w:szCs w:val="26"/>
        </w:rPr>
        <w:t>, d</w:t>
      </w:r>
      <w:r>
        <w:rPr>
          <w:rFonts w:ascii="Calibri" w:eastAsia="Calibri" w:hAnsi="Calibri" w:cs="Calibri"/>
          <w:color w:val="000000"/>
          <w:sz w:val="26"/>
          <w:szCs w:val="26"/>
        </w:rPr>
        <w:t>ụ</w:t>
      </w:r>
      <w:r>
        <w:rPr>
          <w:rFonts w:ascii="Calibri" w:eastAsia="Calibri" w:hAnsi="Calibri" w:cs="Calibri"/>
          <w:color w:val="000000"/>
          <w:sz w:val="26"/>
          <w:szCs w:val="26"/>
        </w:rPr>
        <w:t>ng c</w:t>
      </w:r>
      <w:r>
        <w:rPr>
          <w:rFonts w:ascii="Calibri" w:eastAsia="Calibri" w:hAnsi="Calibri" w:cs="Calibri"/>
          <w:color w:val="000000"/>
          <w:sz w:val="26"/>
          <w:szCs w:val="26"/>
        </w:rPr>
        <w:t>ụ</w:t>
      </w:r>
      <w:r>
        <w:rPr>
          <w:rFonts w:ascii="Calibri" w:eastAsia="Calibri" w:hAnsi="Calibri" w:cs="Calibri"/>
          <w:color w:val="000000"/>
          <w:sz w:val="26"/>
          <w:szCs w:val="26"/>
        </w:rPr>
        <w:t xml:space="preserve"> dùng cho bài th</w:t>
      </w:r>
      <w:r>
        <w:rPr>
          <w:rFonts w:ascii="Calibri" w:eastAsia="Calibri" w:hAnsi="Calibri" w:cs="Calibri"/>
          <w:color w:val="000000"/>
          <w:sz w:val="26"/>
          <w:szCs w:val="26"/>
        </w:rPr>
        <w:t>ự</w:t>
      </w:r>
      <w:r>
        <w:rPr>
          <w:rFonts w:ascii="Calibri" w:eastAsia="Calibri" w:hAnsi="Calibri" w:cs="Calibri"/>
          <w:color w:val="000000"/>
          <w:sz w:val="26"/>
          <w:szCs w:val="26"/>
        </w:rPr>
        <w:t>c hành (SGK).</w:t>
      </w:r>
    </w:p>
    <w:p w:rsidR="00475325" w:rsidRDefault="00020F2D">
      <w:pPr>
        <w:widowControl w:val="0"/>
        <w:pBdr>
          <w:top w:val="nil"/>
          <w:left w:val="nil"/>
          <w:bottom w:val="nil"/>
          <w:right w:val="nil"/>
          <w:between w:val="nil"/>
        </w:pBdr>
        <w:tabs>
          <w:tab w:val="left" w:pos="745"/>
        </w:tabs>
        <w:spacing w:line="288" w:lineRule="auto"/>
        <w:ind w:firstLine="284"/>
        <w:rPr>
          <w:rFonts w:ascii="Calibri" w:eastAsia="Calibri" w:hAnsi="Calibri" w:cs="Calibri"/>
          <w:color w:val="000000"/>
        </w:rPr>
      </w:pPr>
      <w:r>
        <w:rPr>
          <w:rFonts w:ascii="Calibri" w:eastAsia="Calibri" w:hAnsi="Calibri" w:cs="Calibri"/>
          <w:color w:val="000000"/>
          <w:sz w:val="26"/>
          <w:szCs w:val="26"/>
        </w:rPr>
        <w:t>- M</w:t>
      </w:r>
      <w:r>
        <w:rPr>
          <w:rFonts w:ascii="Calibri" w:eastAsia="Calibri" w:hAnsi="Calibri" w:cs="Calibri"/>
          <w:color w:val="000000"/>
          <w:sz w:val="26"/>
          <w:szCs w:val="26"/>
        </w:rPr>
        <w:t>ẫ</w:t>
      </w:r>
      <w:r>
        <w:rPr>
          <w:rFonts w:ascii="Calibri" w:eastAsia="Calibri" w:hAnsi="Calibri" w:cs="Calibri"/>
          <w:color w:val="000000"/>
          <w:sz w:val="26"/>
          <w:szCs w:val="26"/>
        </w:rPr>
        <w:t>u v</w:t>
      </w:r>
      <w:r>
        <w:rPr>
          <w:rFonts w:ascii="Calibri" w:eastAsia="Calibri" w:hAnsi="Calibri" w:cs="Calibri"/>
          <w:color w:val="000000"/>
          <w:sz w:val="26"/>
          <w:szCs w:val="26"/>
        </w:rPr>
        <w:t>ậ</w:t>
      </w:r>
      <w:r>
        <w:rPr>
          <w:rFonts w:ascii="Calibri" w:eastAsia="Calibri" w:hAnsi="Calibri" w:cs="Calibri"/>
          <w:color w:val="000000"/>
          <w:sz w:val="26"/>
          <w:szCs w:val="26"/>
        </w:rPr>
        <w:t>t th</w:t>
      </w:r>
      <w:r>
        <w:rPr>
          <w:rFonts w:ascii="Calibri" w:eastAsia="Calibri" w:hAnsi="Calibri" w:cs="Calibri"/>
          <w:color w:val="000000"/>
          <w:sz w:val="26"/>
          <w:szCs w:val="26"/>
        </w:rPr>
        <w:t>ậ</w:t>
      </w:r>
      <w:r>
        <w:rPr>
          <w:rFonts w:ascii="Calibri" w:eastAsia="Calibri" w:hAnsi="Calibri" w:cs="Calibri"/>
          <w:color w:val="000000"/>
          <w:sz w:val="26"/>
          <w:szCs w:val="26"/>
        </w:rPr>
        <w:t>t ho</w:t>
      </w:r>
      <w:r>
        <w:rPr>
          <w:rFonts w:ascii="Calibri" w:eastAsia="Calibri" w:hAnsi="Calibri" w:cs="Calibri"/>
          <w:color w:val="000000"/>
          <w:sz w:val="26"/>
          <w:szCs w:val="26"/>
        </w:rPr>
        <w:t>ặ</w:t>
      </w:r>
      <w:r>
        <w:rPr>
          <w:rFonts w:ascii="Calibri" w:eastAsia="Calibri" w:hAnsi="Calibri" w:cs="Calibri"/>
          <w:color w:val="000000"/>
          <w:sz w:val="26"/>
          <w:szCs w:val="26"/>
        </w:rPr>
        <w:t xml:space="preserve">c tranh, </w:t>
      </w:r>
      <w:r>
        <w:rPr>
          <w:rFonts w:ascii="Calibri" w:eastAsia="Calibri" w:hAnsi="Calibri" w:cs="Calibri"/>
          <w:color w:val="000000"/>
          <w:sz w:val="26"/>
          <w:szCs w:val="26"/>
        </w:rPr>
        <w:t>ả</w:t>
      </w:r>
      <w:r>
        <w:rPr>
          <w:rFonts w:ascii="Calibri" w:eastAsia="Calibri" w:hAnsi="Calibri" w:cs="Calibri"/>
          <w:color w:val="000000"/>
          <w:sz w:val="26"/>
          <w:szCs w:val="26"/>
        </w:rPr>
        <w:t>nh liên quan đ</w:t>
      </w:r>
      <w:r>
        <w:rPr>
          <w:rFonts w:ascii="Calibri" w:eastAsia="Calibri" w:hAnsi="Calibri" w:cs="Calibri"/>
          <w:color w:val="000000"/>
          <w:sz w:val="26"/>
          <w:szCs w:val="26"/>
        </w:rPr>
        <w:t>ế</w:t>
      </w:r>
      <w:r>
        <w:rPr>
          <w:rFonts w:ascii="Calibri" w:eastAsia="Calibri" w:hAnsi="Calibri" w:cs="Calibri"/>
          <w:color w:val="000000"/>
          <w:sz w:val="26"/>
          <w:szCs w:val="26"/>
        </w:rPr>
        <w:t>n n</w:t>
      </w:r>
      <w:r>
        <w:rPr>
          <w:rFonts w:ascii="Calibri" w:eastAsia="Calibri" w:hAnsi="Calibri" w:cs="Calibri"/>
          <w:color w:val="000000"/>
          <w:sz w:val="26"/>
          <w:szCs w:val="26"/>
        </w:rPr>
        <w:t>ộ</w:t>
      </w:r>
      <w:r>
        <w:rPr>
          <w:rFonts w:ascii="Calibri" w:eastAsia="Calibri" w:hAnsi="Calibri" w:cs="Calibri"/>
          <w:color w:val="000000"/>
          <w:sz w:val="26"/>
          <w:szCs w:val="26"/>
        </w:rPr>
        <w:t>i dung th</w:t>
      </w:r>
      <w:r>
        <w:rPr>
          <w:rFonts w:ascii="Calibri" w:eastAsia="Calibri" w:hAnsi="Calibri" w:cs="Calibri"/>
          <w:color w:val="000000"/>
          <w:sz w:val="26"/>
          <w:szCs w:val="26"/>
        </w:rPr>
        <w:t>ự</w:t>
      </w:r>
      <w:r>
        <w:rPr>
          <w:rFonts w:ascii="Calibri" w:eastAsia="Calibri" w:hAnsi="Calibri" w:cs="Calibri"/>
          <w:color w:val="000000"/>
          <w:sz w:val="26"/>
          <w:szCs w:val="26"/>
        </w:rPr>
        <w:t>c hành.</w:t>
      </w:r>
    </w:p>
    <w:p w:rsidR="00475325" w:rsidRDefault="00020F2D">
      <w:pPr>
        <w:widowControl w:val="0"/>
        <w:pBdr>
          <w:top w:val="nil"/>
          <w:left w:val="nil"/>
          <w:bottom w:val="nil"/>
          <w:right w:val="nil"/>
          <w:between w:val="nil"/>
        </w:pBdr>
        <w:tabs>
          <w:tab w:val="left" w:pos="745"/>
        </w:tabs>
        <w:spacing w:line="288" w:lineRule="auto"/>
        <w:ind w:firstLine="284"/>
        <w:rPr>
          <w:rFonts w:ascii="Calibri" w:eastAsia="Calibri" w:hAnsi="Calibri" w:cs="Calibri"/>
          <w:color w:val="000000"/>
        </w:rPr>
      </w:pPr>
      <w:r>
        <w:rPr>
          <w:rFonts w:ascii="Calibri" w:eastAsia="Calibri" w:hAnsi="Calibri" w:cs="Calibri"/>
          <w:color w:val="000000"/>
          <w:sz w:val="26"/>
          <w:szCs w:val="26"/>
        </w:rPr>
        <w:t>- Phi</w:t>
      </w:r>
      <w:r>
        <w:rPr>
          <w:rFonts w:ascii="Calibri" w:eastAsia="Calibri" w:hAnsi="Calibri" w:cs="Calibri"/>
          <w:color w:val="000000"/>
          <w:sz w:val="26"/>
          <w:szCs w:val="26"/>
        </w:rPr>
        <w:t>ế</w:t>
      </w:r>
      <w:r>
        <w:rPr>
          <w:rFonts w:ascii="Calibri" w:eastAsia="Calibri" w:hAnsi="Calibri" w:cs="Calibri"/>
          <w:color w:val="000000"/>
          <w:sz w:val="26"/>
          <w:szCs w:val="26"/>
        </w:rPr>
        <w:t>u h</w:t>
      </w:r>
      <w:r>
        <w:rPr>
          <w:rFonts w:ascii="Calibri" w:eastAsia="Calibri" w:hAnsi="Calibri" w:cs="Calibri"/>
          <w:color w:val="000000"/>
          <w:sz w:val="26"/>
          <w:szCs w:val="26"/>
        </w:rPr>
        <w:t>ọ</w:t>
      </w:r>
      <w:r>
        <w:rPr>
          <w:rFonts w:ascii="Calibri" w:eastAsia="Calibri" w:hAnsi="Calibri" w:cs="Calibri"/>
          <w:color w:val="000000"/>
          <w:sz w:val="26"/>
          <w:szCs w:val="26"/>
        </w:rPr>
        <w:t>c t</w:t>
      </w:r>
      <w:r>
        <w:rPr>
          <w:rFonts w:ascii="Calibri" w:eastAsia="Calibri" w:hAnsi="Calibri" w:cs="Calibri"/>
          <w:color w:val="000000"/>
          <w:sz w:val="26"/>
          <w:szCs w:val="26"/>
        </w:rPr>
        <w:t>ậ</w:t>
      </w:r>
      <w:r>
        <w:rPr>
          <w:rFonts w:ascii="Calibri" w:eastAsia="Calibri" w:hAnsi="Calibri" w:cs="Calibri"/>
          <w:color w:val="000000"/>
          <w:sz w:val="26"/>
          <w:szCs w:val="26"/>
        </w:rPr>
        <w:t>p đ</w:t>
      </w:r>
      <w:r>
        <w:rPr>
          <w:rFonts w:ascii="Calibri" w:eastAsia="Calibri" w:hAnsi="Calibri" w:cs="Calibri"/>
          <w:color w:val="000000"/>
          <w:sz w:val="26"/>
          <w:szCs w:val="26"/>
        </w:rPr>
        <w:t>ể</w:t>
      </w:r>
      <w:r>
        <w:rPr>
          <w:rFonts w:ascii="Calibri" w:eastAsia="Calibri" w:hAnsi="Calibri" w:cs="Calibri"/>
          <w:color w:val="000000"/>
          <w:sz w:val="26"/>
          <w:szCs w:val="26"/>
        </w:rPr>
        <w:t xml:space="preserve"> làm bài thu ho</w:t>
      </w:r>
      <w:r>
        <w:rPr>
          <w:rFonts w:ascii="Calibri" w:eastAsia="Calibri" w:hAnsi="Calibri" w:cs="Calibri"/>
          <w:color w:val="000000"/>
          <w:sz w:val="26"/>
          <w:szCs w:val="26"/>
        </w:rPr>
        <w:t>ạ</w:t>
      </w:r>
      <w:r>
        <w:rPr>
          <w:rFonts w:ascii="Calibri" w:eastAsia="Calibri" w:hAnsi="Calibri" w:cs="Calibri"/>
          <w:color w:val="000000"/>
          <w:sz w:val="26"/>
          <w:szCs w:val="26"/>
        </w:rPr>
        <w:t>ch.</w:t>
      </w:r>
    </w:p>
    <w:p w:rsidR="00475325" w:rsidRDefault="00020F2D">
      <w:pPr>
        <w:keepNext/>
        <w:keepLines/>
        <w:widowControl w:val="0"/>
        <w:pBdr>
          <w:top w:val="nil"/>
          <w:left w:val="nil"/>
          <w:bottom w:val="nil"/>
          <w:right w:val="nil"/>
          <w:between w:val="nil"/>
        </w:pBdr>
        <w:spacing w:line="288" w:lineRule="auto"/>
        <w:rPr>
          <w:rFonts w:ascii="Calibri" w:eastAsia="Calibri" w:hAnsi="Calibri" w:cs="Calibri"/>
          <w:b/>
          <w:color w:val="FF0000"/>
          <w:sz w:val="24"/>
          <w:szCs w:val="24"/>
        </w:rPr>
      </w:pPr>
      <w:r>
        <w:rPr>
          <w:rFonts w:ascii="Calibri" w:eastAsia="Calibri" w:hAnsi="Calibri" w:cs="Calibri"/>
          <w:b/>
          <w:color w:val="FF0000"/>
          <w:sz w:val="24"/>
          <w:szCs w:val="24"/>
        </w:rPr>
        <w:t>III. THÔNG TIN B</w:t>
      </w:r>
      <w:r>
        <w:rPr>
          <w:rFonts w:ascii="Calibri" w:eastAsia="Calibri" w:hAnsi="Calibri" w:cs="Calibri"/>
          <w:b/>
          <w:color w:val="FF0000"/>
          <w:sz w:val="24"/>
          <w:szCs w:val="24"/>
        </w:rPr>
        <w:t>Ổ</w:t>
      </w:r>
      <w:r>
        <w:rPr>
          <w:rFonts w:ascii="Calibri" w:eastAsia="Calibri" w:hAnsi="Calibri" w:cs="Calibri"/>
          <w:b/>
          <w:color w:val="FF0000"/>
          <w:sz w:val="24"/>
          <w:szCs w:val="24"/>
        </w:rPr>
        <w:t xml:space="preserve"> SUNG</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rPr>
      </w:pPr>
      <w:r>
        <w:rPr>
          <w:rFonts w:ascii="Calibri" w:eastAsia="Calibri" w:hAnsi="Calibri" w:cs="Calibri"/>
          <w:color w:val="000000"/>
          <w:sz w:val="26"/>
          <w:szCs w:val="26"/>
        </w:rPr>
        <w:t>Trong chương trình năm 2006, SGK Sinh h</w:t>
      </w:r>
      <w:r>
        <w:rPr>
          <w:rFonts w:ascii="Calibri" w:eastAsia="Calibri" w:hAnsi="Calibri" w:cs="Calibri"/>
          <w:color w:val="000000"/>
          <w:sz w:val="26"/>
          <w:szCs w:val="26"/>
        </w:rPr>
        <w:t>ọ</w:t>
      </w:r>
      <w:r>
        <w:rPr>
          <w:rFonts w:ascii="Calibri" w:eastAsia="Calibri" w:hAnsi="Calibri" w:cs="Calibri"/>
          <w:color w:val="000000"/>
          <w:sz w:val="26"/>
          <w:szCs w:val="26"/>
        </w:rPr>
        <w:t>c 6 không có bài riêng v</w:t>
      </w:r>
      <w:r>
        <w:rPr>
          <w:rFonts w:ascii="Calibri" w:eastAsia="Calibri" w:hAnsi="Calibri" w:cs="Calibri"/>
          <w:color w:val="000000"/>
          <w:sz w:val="26"/>
          <w:szCs w:val="26"/>
        </w:rPr>
        <w:t>ề</w:t>
      </w:r>
      <w:r>
        <w:rPr>
          <w:rFonts w:ascii="Calibri" w:eastAsia="Calibri" w:hAnsi="Calibri" w:cs="Calibri"/>
          <w:color w:val="000000"/>
          <w:sz w:val="26"/>
          <w:szCs w:val="26"/>
        </w:rPr>
        <w:t xml:space="preserve"> th</w:t>
      </w:r>
      <w:r>
        <w:rPr>
          <w:rFonts w:ascii="Calibri" w:eastAsia="Calibri" w:hAnsi="Calibri" w:cs="Calibri"/>
          <w:color w:val="000000"/>
          <w:sz w:val="26"/>
          <w:szCs w:val="26"/>
        </w:rPr>
        <w:t>ự</w:t>
      </w:r>
      <w:r>
        <w:rPr>
          <w:rFonts w:ascii="Calibri" w:eastAsia="Calibri" w:hAnsi="Calibri" w:cs="Calibri"/>
          <w:color w:val="000000"/>
          <w:sz w:val="26"/>
          <w:szCs w:val="26"/>
        </w:rPr>
        <w:t>c hành quan sát và phân bi</w:t>
      </w:r>
      <w:r>
        <w:rPr>
          <w:rFonts w:ascii="Calibri" w:eastAsia="Calibri" w:hAnsi="Calibri" w:cs="Calibri"/>
          <w:color w:val="000000"/>
          <w:sz w:val="26"/>
          <w:szCs w:val="26"/>
        </w:rPr>
        <w:t>ệ</w:t>
      </w:r>
      <w:r>
        <w:rPr>
          <w:rFonts w:ascii="Calibri" w:eastAsia="Calibri" w:hAnsi="Calibri" w:cs="Calibri"/>
          <w:color w:val="000000"/>
          <w:sz w:val="26"/>
          <w:szCs w:val="26"/>
        </w:rPr>
        <w:t>t m</w:t>
      </w:r>
      <w:r>
        <w:rPr>
          <w:rFonts w:ascii="Calibri" w:eastAsia="Calibri" w:hAnsi="Calibri" w:cs="Calibri"/>
          <w:color w:val="000000"/>
          <w:sz w:val="26"/>
          <w:szCs w:val="26"/>
        </w:rPr>
        <w:t>ộ</w:t>
      </w:r>
      <w:r>
        <w:rPr>
          <w:rFonts w:ascii="Calibri" w:eastAsia="Calibri" w:hAnsi="Calibri" w:cs="Calibri"/>
          <w:color w:val="000000"/>
          <w:sz w:val="26"/>
          <w:szCs w:val="26"/>
        </w:rPr>
        <w:t>t s</w:t>
      </w:r>
      <w:r>
        <w:rPr>
          <w:rFonts w:ascii="Calibri" w:eastAsia="Calibri" w:hAnsi="Calibri" w:cs="Calibri"/>
          <w:color w:val="000000"/>
          <w:sz w:val="26"/>
          <w:szCs w:val="26"/>
        </w:rPr>
        <w:t>ố</w:t>
      </w:r>
      <w:r>
        <w:rPr>
          <w:rFonts w:ascii="Calibri" w:eastAsia="Calibri" w:hAnsi="Calibri" w:cs="Calibri"/>
          <w:color w:val="000000"/>
          <w:sz w:val="26"/>
          <w:szCs w:val="26"/>
        </w:rPr>
        <w:t xml:space="preserve"> nhóm th</w:t>
      </w:r>
      <w:r>
        <w:rPr>
          <w:rFonts w:ascii="Calibri" w:eastAsia="Calibri" w:hAnsi="Calibri" w:cs="Calibri"/>
          <w:color w:val="000000"/>
          <w:sz w:val="26"/>
          <w:szCs w:val="26"/>
        </w:rPr>
        <w:t>ự</w:t>
      </w:r>
      <w:r>
        <w:rPr>
          <w:rFonts w:ascii="Calibri" w:eastAsia="Calibri" w:hAnsi="Calibri" w:cs="Calibri"/>
          <w:color w:val="000000"/>
          <w:sz w:val="26"/>
          <w:szCs w:val="26"/>
        </w:rPr>
        <w:t>c v</w:t>
      </w:r>
      <w:r>
        <w:rPr>
          <w:rFonts w:ascii="Calibri" w:eastAsia="Calibri" w:hAnsi="Calibri" w:cs="Calibri"/>
          <w:color w:val="000000"/>
          <w:sz w:val="26"/>
          <w:szCs w:val="26"/>
        </w:rPr>
        <w:t>ậ</w:t>
      </w:r>
      <w:r>
        <w:rPr>
          <w:rFonts w:ascii="Calibri" w:eastAsia="Calibri" w:hAnsi="Calibri" w:cs="Calibri"/>
          <w:color w:val="000000"/>
          <w:sz w:val="26"/>
          <w:szCs w:val="26"/>
        </w:rPr>
        <w:t>t. Các ki</w:t>
      </w:r>
      <w:r>
        <w:rPr>
          <w:rFonts w:ascii="Calibri" w:eastAsia="Calibri" w:hAnsi="Calibri" w:cs="Calibri"/>
          <w:color w:val="000000"/>
          <w:sz w:val="26"/>
          <w:szCs w:val="26"/>
        </w:rPr>
        <w:t>ế</w:t>
      </w:r>
      <w:r>
        <w:rPr>
          <w:rFonts w:ascii="Calibri" w:eastAsia="Calibri" w:hAnsi="Calibri" w:cs="Calibri"/>
          <w:color w:val="000000"/>
          <w:sz w:val="26"/>
          <w:szCs w:val="26"/>
        </w:rPr>
        <w:t>n th</w:t>
      </w:r>
      <w:r>
        <w:rPr>
          <w:rFonts w:ascii="Calibri" w:eastAsia="Calibri" w:hAnsi="Calibri" w:cs="Calibri"/>
          <w:color w:val="000000"/>
          <w:sz w:val="26"/>
          <w:szCs w:val="26"/>
        </w:rPr>
        <w:t>ứ</w:t>
      </w:r>
      <w:r>
        <w:rPr>
          <w:rFonts w:ascii="Calibri" w:eastAsia="Calibri" w:hAnsi="Calibri" w:cs="Calibri"/>
          <w:color w:val="000000"/>
          <w:sz w:val="26"/>
          <w:szCs w:val="26"/>
        </w:rPr>
        <w:t>c, kĩ năng liên quan đ</w:t>
      </w:r>
      <w:r>
        <w:rPr>
          <w:rFonts w:ascii="Calibri" w:eastAsia="Calibri" w:hAnsi="Calibri" w:cs="Calibri"/>
          <w:color w:val="000000"/>
          <w:sz w:val="26"/>
          <w:szCs w:val="26"/>
        </w:rPr>
        <w:t>ế</w:t>
      </w:r>
      <w:r>
        <w:rPr>
          <w:rFonts w:ascii="Calibri" w:eastAsia="Calibri" w:hAnsi="Calibri" w:cs="Calibri"/>
          <w:color w:val="000000"/>
          <w:sz w:val="26"/>
          <w:szCs w:val="26"/>
        </w:rPr>
        <w:t>n n</w:t>
      </w:r>
      <w:r>
        <w:rPr>
          <w:rFonts w:ascii="Calibri" w:eastAsia="Calibri" w:hAnsi="Calibri" w:cs="Calibri"/>
          <w:color w:val="000000"/>
          <w:sz w:val="26"/>
          <w:szCs w:val="26"/>
        </w:rPr>
        <w:t>ộ</w:t>
      </w:r>
      <w:r>
        <w:rPr>
          <w:rFonts w:ascii="Calibri" w:eastAsia="Calibri" w:hAnsi="Calibri" w:cs="Calibri"/>
          <w:color w:val="000000"/>
          <w:sz w:val="26"/>
          <w:szCs w:val="26"/>
        </w:rPr>
        <w:t>i dung th</w:t>
      </w:r>
      <w:r>
        <w:rPr>
          <w:rFonts w:ascii="Calibri" w:eastAsia="Calibri" w:hAnsi="Calibri" w:cs="Calibri"/>
          <w:color w:val="000000"/>
          <w:sz w:val="26"/>
          <w:szCs w:val="26"/>
        </w:rPr>
        <w:t>ự</w:t>
      </w:r>
      <w:r>
        <w:rPr>
          <w:rFonts w:ascii="Calibri" w:eastAsia="Calibri" w:hAnsi="Calibri" w:cs="Calibri"/>
          <w:color w:val="000000"/>
          <w:sz w:val="26"/>
          <w:szCs w:val="26"/>
        </w:rPr>
        <w:t>c hành đư</w:t>
      </w:r>
      <w:r>
        <w:rPr>
          <w:rFonts w:ascii="Calibri" w:eastAsia="Calibri" w:hAnsi="Calibri" w:cs="Calibri"/>
          <w:color w:val="000000"/>
          <w:sz w:val="26"/>
          <w:szCs w:val="26"/>
        </w:rPr>
        <w:t>ợ</w:t>
      </w:r>
      <w:r>
        <w:rPr>
          <w:rFonts w:ascii="Calibri" w:eastAsia="Calibri" w:hAnsi="Calibri" w:cs="Calibri"/>
          <w:color w:val="000000"/>
          <w:sz w:val="26"/>
          <w:szCs w:val="26"/>
        </w:rPr>
        <w:t>c l</w:t>
      </w:r>
      <w:r>
        <w:rPr>
          <w:rFonts w:ascii="Calibri" w:eastAsia="Calibri" w:hAnsi="Calibri" w:cs="Calibri"/>
          <w:color w:val="000000"/>
          <w:sz w:val="26"/>
          <w:szCs w:val="26"/>
        </w:rPr>
        <w:t>ồ</w:t>
      </w:r>
      <w:r>
        <w:rPr>
          <w:rFonts w:ascii="Calibri" w:eastAsia="Calibri" w:hAnsi="Calibri" w:cs="Calibri"/>
          <w:color w:val="000000"/>
          <w:sz w:val="26"/>
          <w:szCs w:val="26"/>
        </w:rPr>
        <w:t>ng trong các bài h</w:t>
      </w:r>
      <w:r>
        <w:rPr>
          <w:rFonts w:ascii="Calibri" w:eastAsia="Calibri" w:hAnsi="Calibri" w:cs="Calibri"/>
          <w:color w:val="000000"/>
          <w:sz w:val="26"/>
          <w:szCs w:val="26"/>
        </w:rPr>
        <w:t>ọ</w:t>
      </w:r>
      <w:r>
        <w:rPr>
          <w:rFonts w:ascii="Calibri" w:eastAsia="Calibri" w:hAnsi="Calibri" w:cs="Calibri"/>
          <w:color w:val="000000"/>
          <w:sz w:val="26"/>
          <w:szCs w:val="26"/>
        </w:rPr>
        <w:t>c c</w:t>
      </w:r>
      <w:r>
        <w:rPr>
          <w:rFonts w:ascii="Calibri" w:eastAsia="Calibri" w:hAnsi="Calibri" w:cs="Calibri"/>
          <w:color w:val="000000"/>
          <w:sz w:val="26"/>
          <w:szCs w:val="26"/>
        </w:rPr>
        <w:t>ụ</w:t>
      </w:r>
      <w:r>
        <w:rPr>
          <w:rFonts w:ascii="Calibri" w:eastAsia="Calibri" w:hAnsi="Calibri" w:cs="Calibri"/>
          <w:color w:val="000000"/>
          <w:sz w:val="26"/>
          <w:szCs w:val="26"/>
        </w:rPr>
        <w:t xml:space="preserve"> th</w:t>
      </w:r>
      <w:r>
        <w:rPr>
          <w:rFonts w:ascii="Calibri" w:eastAsia="Calibri" w:hAnsi="Calibri" w:cs="Calibri"/>
          <w:color w:val="000000"/>
          <w:sz w:val="26"/>
          <w:szCs w:val="26"/>
        </w:rPr>
        <w:t>ể</w:t>
      </w:r>
      <w:r>
        <w:rPr>
          <w:rFonts w:ascii="Calibri" w:eastAsia="Calibri" w:hAnsi="Calibri" w:cs="Calibri"/>
          <w:color w:val="000000"/>
          <w:sz w:val="26"/>
          <w:szCs w:val="26"/>
        </w:rPr>
        <w:t>.</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rPr>
      </w:pPr>
      <w:r>
        <w:rPr>
          <w:rFonts w:ascii="Calibri" w:eastAsia="Calibri" w:hAnsi="Calibri" w:cs="Calibri"/>
          <w:color w:val="000000"/>
          <w:sz w:val="26"/>
          <w:szCs w:val="26"/>
        </w:rPr>
        <w:t>Ở</w:t>
      </w:r>
      <w:r>
        <w:rPr>
          <w:rFonts w:ascii="Calibri" w:eastAsia="Calibri" w:hAnsi="Calibri" w:cs="Calibri"/>
          <w:color w:val="000000"/>
          <w:sz w:val="26"/>
          <w:szCs w:val="26"/>
        </w:rPr>
        <w:t xml:space="preserve"> chương trình năm 2018, bài th</w:t>
      </w:r>
      <w:r>
        <w:rPr>
          <w:rFonts w:ascii="Calibri" w:eastAsia="Calibri" w:hAnsi="Calibri" w:cs="Calibri"/>
          <w:color w:val="000000"/>
          <w:sz w:val="26"/>
          <w:szCs w:val="26"/>
        </w:rPr>
        <w:t>ự</w:t>
      </w:r>
      <w:r>
        <w:rPr>
          <w:rFonts w:ascii="Calibri" w:eastAsia="Calibri" w:hAnsi="Calibri" w:cs="Calibri"/>
          <w:color w:val="000000"/>
          <w:sz w:val="26"/>
          <w:szCs w:val="26"/>
        </w:rPr>
        <w:t>c hành đã đư</w:t>
      </w:r>
      <w:r>
        <w:rPr>
          <w:rFonts w:ascii="Calibri" w:eastAsia="Calibri" w:hAnsi="Calibri" w:cs="Calibri"/>
          <w:color w:val="000000"/>
          <w:sz w:val="26"/>
          <w:szCs w:val="26"/>
        </w:rPr>
        <w:t>ợ</w:t>
      </w:r>
      <w:r>
        <w:rPr>
          <w:rFonts w:ascii="Calibri" w:eastAsia="Calibri" w:hAnsi="Calibri" w:cs="Calibri"/>
          <w:color w:val="000000"/>
          <w:sz w:val="26"/>
          <w:szCs w:val="26"/>
        </w:rPr>
        <w:t>c tách riêng thành bài 2 ti</w:t>
      </w:r>
      <w:r>
        <w:rPr>
          <w:rFonts w:ascii="Calibri" w:eastAsia="Calibri" w:hAnsi="Calibri" w:cs="Calibri"/>
          <w:color w:val="000000"/>
          <w:sz w:val="26"/>
          <w:szCs w:val="26"/>
        </w:rPr>
        <w:t>ế</w:t>
      </w:r>
      <w:r>
        <w:rPr>
          <w:rFonts w:ascii="Calibri" w:eastAsia="Calibri" w:hAnsi="Calibri" w:cs="Calibri"/>
          <w:color w:val="000000"/>
          <w:sz w:val="26"/>
          <w:szCs w:val="26"/>
        </w:rPr>
        <w:t>t. Đi</w:t>
      </w:r>
      <w:r>
        <w:rPr>
          <w:rFonts w:ascii="Calibri" w:eastAsia="Calibri" w:hAnsi="Calibri" w:cs="Calibri"/>
          <w:color w:val="000000"/>
          <w:sz w:val="26"/>
          <w:szCs w:val="26"/>
        </w:rPr>
        <w:t>ề</w:t>
      </w:r>
      <w:r>
        <w:rPr>
          <w:rFonts w:ascii="Calibri" w:eastAsia="Calibri" w:hAnsi="Calibri" w:cs="Calibri"/>
          <w:color w:val="000000"/>
          <w:sz w:val="26"/>
          <w:szCs w:val="26"/>
        </w:rPr>
        <w:t>u này r</w:t>
      </w:r>
      <w:r>
        <w:rPr>
          <w:rFonts w:ascii="Calibri" w:eastAsia="Calibri" w:hAnsi="Calibri" w:cs="Calibri"/>
          <w:color w:val="000000"/>
          <w:sz w:val="26"/>
          <w:szCs w:val="26"/>
        </w:rPr>
        <w:t>ấ</w:t>
      </w:r>
      <w:r>
        <w:rPr>
          <w:rFonts w:ascii="Calibri" w:eastAsia="Calibri" w:hAnsi="Calibri" w:cs="Calibri"/>
          <w:color w:val="000000"/>
          <w:sz w:val="26"/>
          <w:szCs w:val="26"/>
        </w:rPr>
        <w:t>t thu</w:t>
      </w:r>
      <w:r>
        <w:rPr>
          <w:rFonts w:ascii="Calibri" w:eastAsia="Calibri" w:hAnsi="Calibri" w:cs="Calibri"/>
          <w:color w:val="000000"/>
          <w:sz w:val="26"/>
          <w:szCs w:val="26"/>
        </w:rPr>
        <w:t>ậ</w:t>
      </w:r>
      <w:r>
        <w:rPr>
          <w:rFonts w:ascii="Calibri" w:eastAsia="Calibri" w:hAnsi="Calibri" w:cs="Calibri"/>
          <w:color w:val="000000"/>
          <w:sz w:val="26"/>
          <w:szCs w:val="26"/>
        </w:rPr>
        <w:t>n l</w:t>
      </w:r>
      <w:r>
        <w:rPr>
          <w:rFonts w:ascii="Calibri" w:eastAsia="Calibri" w:hAnsi="Calibri" w:cs="Calibri"/>
          <w:color w:val="000000"/>
          <w:sz w:val="26"/>
          <w:szCs w:val="26"/>
        </w:rPr>
        <w:t>ợ</w:t>
      </w:r>
      <w:r>
        <w:rPr>
          <w:rFonts w:ascii="Calibri" w:eastAsia="Calibri" w:hAnsi="Calibri" w:cs="Calibri"/>
          <w:color w:val="000000"/>
          <w:sz w:val="26"/>
          <w:szCs w:val="26"/>
        </w:rPr>
        <w:t>i cho GV có th</w:t>
      </w:r>
      <w:r>
        <w:rPr>
          <w:rFonts w:ascii="Calibri" w:eastAsia="Calibri" w:hAnsi="Calibri" w:cs="Calibri"/>
          <w:color w:val="000000"/>
          <w:sz w:val="26"/>
          <w:szCs w:val="26"/>
        </w:rPr>
        <w:t>ờ</w:t>
      </w:r>
      <w:r>
        <w:rPr>
          <w:rFonts w:ascii="Calibri" w:eastAsia="Calibri" w:hAnsi="Calibri" w:cs="Calibri"/>
          <w:color w:val="000000"/>
          <w:sz w:val="26"/>
          <w:szCs w:val="26"/>
        </w:rPr>
        <w:t>i gian t</w:t>
      </w:r>
      <w:r>
        <w:rPr>
          <w:rFonts w:ascii="Calibri" w:eastAsia="Calibri" w:hAnsi="Calibri" w:cs="Calibri"/>
          <w:color w:val="000000"/>
          <w:sz w:val="26"/>
          <w:szCs w:val="26"/>
        </w:rPr>
        <w:t>ậ</w:t>
      </w:r>
      <w:r>
        <w:rPr>
          <w:rFonts w:ascii="Calibri" w:eastAsia="Calibri" w:hAnsi="Calibri" w:cs="Calibri"/>
          <w:color w:val="000000"/>
          <w:sz w:val="26"/>
          <w:szCs w:val="26"/>
        </w:rPr>
        <w:t>p trung c</w:t>
      </w:r>
      <w:r>
        <w:rPr>
          <w:rFonts w:ascii="Calibri" w:eastAsia="Calibri" w:hAnsi="Calibri" w:cs="Calibri"/>
          <w:color w:val="000000"/>
          <w:sz w:val="26"/>
          <w:szCs w:val="26"/>
        </w:rPr>
        <w:t>ủ</w:t>
      </w:r>
      <w:r>
        <w:rPr>
          <w:rFonts w:ascii="Calibri" w:eastAsia="Calibri" w:hAnsi="Calibri" w:cs="Calibri"/>
          <w:color w:val="000000"/>
          <w:sz w:val="26"/>
          <w:szCs w:val="26"/>
        </w:rPr>
        <w:t>ng c</w:t>
      </w:r>
      <w:r>
        <w:rPr>
          <w:rFonts w:ascii="Calibri" w:eastAsia="Calibri" w:hAnsi="Calibri" w:cs="Calibri"/>
          <w:color w:val="000000"/>
          <w:sz w:val="26"/>
          <w:szCs w:val="26"/>
        </w:rPr>
        <w:t>ố</w:t>
      </w:r>
      <w:r>
        <w:rPr>
          <w:rFonts w:ascii="Calibri" w:eastAsia="Calibri" w:hAnsi="Calibri" w:cs="Calibri"/>
          <w:color w:val="000000"/>
          <w:sz w:val="26"/>
          <w:szCs w:val="26"/>
        </w:rPr>
        <w:t xml:space="preserve"> l</w:t>
      </w:r>
      <w:r>
        <w:rPr>
          <w:rFonts w:ascii="Calibri" w:eastAsia="Calibri" w:hAnsi="Calibri" w:cs="Calibri"/>
          <w:color w:val="000000"/>
          <w:sz w:val="26"/>
          <w:szCs w:val="26"/>
        </w:rPr>
        <w:t>ạ</w:t>
      </w:r>
      <w:r>
        <w:rPr>
          <w:rFonts w:ascii="Calibri" w:eastAsia="Calibri" w:hAnsi="Calibri" w:cs="Calibri"/>
          <w:color w:val="000000"/>
          <w:sz w:val="26"/>
          <w:szCs w:val="26"/>
        </w:rPr>
        <w:t>i ki</w:t>
      </w:r>
      <w:r>
        <w:rPr>
          <w:rFonts w:ascii="Calibri" w:eastAsia="Calibri" w:hAnsi="Calibri" w:cs="Calibri"/>
          <w:color w:val="000000"/>
          <w:sz w:val="26"/>
          <w:szCs w:val="26"/>
        </w:rPr>
        <w:t>ế</w:t>
      </w:r>
      <w:r>
        <w:rPr>
          <w:rFonts w:ascii="Calibri" w:eastAsia="Calibri" w:hAnsi="Calibri" w:cs="Calibri"/>
          <w:color w:val="000000"/>
          <w:sz w:val="26"/>
          <w:szCs w:val="26"/>
        </w:rPr>
        <w:t>n th</w:t>
      </w:r>
      <w:r>
        <w:rPr>
          <w:rFonts w:ascii="Calibri" w:eastAsia="Calibri" w:hAnsi="Calibri" w:cs="Calibri"/>
          <w:color w:val="000000"/>
          <w:sz w:val="26"/>
          <w:szCs w:val="26"/>
        </w:rPr>
        <w:t>ứ</w:t>
      </w:r>
      <w:r>
        <w:rPr>
          <w:rFonts w:ascii="Calibri" w:eastAsia="Calibri" w:hAnsi="Calibri" w:cs="Calibri"/>
          <w:color w:val="000000"/>
          <w:sz w:val="26"/>
          <w:szCs w:val="26"/>
        </w:rPr>
        <w:t>c lí thuy</w:t>
      </w:r>
      <w:r>
        <w:rPr>
          <w:rFonts w:ascii="Calibri" w:eastAsia="Calibri" w:hAnsi="Calibri" w:cs="Calibri"/>
          <w:color w:val="000000"/>
          <w:sz w:val="26"/>
          <w:szCs w:val="26"/>
        </w:rPr>
        <w:t>ế</w:t>
      </w:r>
      <w:r>
        <w:rPr>
          <w:rFonts w:ascii="Calibri" w:eastAsia="Calibri" w:hAnsi="Calibri" w:cs="Calibri"/>
          <w:color w:val="000000"/>
          <w:sz w:val="26"/>
          <w:szCs w:val="26"/>
        </w:rPr>
        <w:t>t đã h</w:t>
      </w:r>
      <w:r>
        <w:rPr>
          <w:rFonts w:ascii="Calibri" w:eastAsia="Calibri" w:hAnsi="Calibri" w:cs="Calibri"/>
          <w:color w:val="000000"/>
          <w:sz w:val="26"/>
          <w:szCs w:val="26"/>
        </w:rPr>
        <w:t>ọ</w:t>
      </w:r>
      <w:r>
        <w:rPr>
          <w:rFonts w:ascii="Calibri" w:eastAsia="Calibri" w:hAnsi="Calibri" w:cs="Calibri"/>
          <w:color w:val="000000"/>
          <w:sz w:val="26"/>
          <w:szCs w:val="26"/>
        </w:rPr>
        <w:t>c, giúp HS v</w:t>
      </w:r>
      <w:r>
        <w:rPr>
          <w:rFonts w:ascii="Calibri" w:eastAsia="Calibri" w:hAnsi="Calibri" w:cs="Calibri"/>
          <w:color w:val="000000"/>
          <w:sz w:val="26"/>
          <w:szCs w:val="26"/>
        </w:rPr>
        <w:t>ậ</w:t>
      </w:r>
      <w:r>
        <w:rPr>
          <w:rFonts w:ascii="Calibri" w:eastAsia="Calibri" w:hAnsi="Calibri" w:cs="Calibri"/>
          <w:color w:val="000000"/>
          <w:sz w:val="26"/>
          <w:szCs w:val="26"/>
        </w:rPr>
        <w:t>n d</w:t>
      </w:r>
      <w:r>
        <w:rPr>
          <w:rFonts w:ascii="Calibri" w:eastAsia="Calibri" w:hAnsi="Calibri" w:cs="Calibri"/>
          <w:color w:val="000000"/>
          <w:sz w:val="26"/>
          <w:szCs w:val="26"/>
        </w:rPr>
        <w:t>ụ</w:t>
      </w:r>
      <w:r>
        <w:rPr>
          <w:rFonts w:ascii="Calibri" w:eastAsia="Calibri" w:hAnsi="Calibri" w:cs="Calibri"/>
          <w:color w:val="000000"/>
          <w:sz w:val="26"/>
          <w:szCs w:val="26"/>
        </w:rPr>
        <w:t>ng đ</w:t>
      </w:r>
      <w:r>
        <w:rPr>
          <w:rFonts w:ascii="Calibri" w:eastAsia="Calibri" w:hAnsi="Calibri" w:cs="Calibri"/>
          <w:color w:val="000000"/>
          <w:sz w:val="26"/>
          <w:szCs w:val="26"/>
        </w:rPr>
        <w:t>ể</w:t>
      </w:r>
      <w:r>
        <w:rPr>
          <w:rFonts w:ascii="Calibri" w:eastAsia="Calibri" w:hAnsi="Calibri" w:cs="Calibri"/>
          <w:color w:val="000000"/>
          <w:sz w:val="26"/>
          <w:szCs w:val="26"/>
        </w:rPr>
        <w:t xml:space="preserve"> gi</w:t>
      </w:r>
      <w:r>
        <w:rPr>
          <w:rFonts w:ascii="Calibri" w:eastAsia="Calibri" w:hAnsi="Calibri" w:cs="Calibri"/>
          <w:color w:val="000000"/>
          <w:sz w:val="26"/>
          <w:szCs w:val="26"/>
        </w:rPr>
        <w:t>ả</w:t>
      </w:r>
      <w:r>
        <w:rPr>
          <w:rFonts w:ascii="Calibri" w:eastAsia="Calibri" w:hAnsi="Calibri" w:cs="Calibri"/>
          <w:color w:val="000000"/>
          <w:sz w:val="26"/>
          <w:szCs w:val="26"/>
        </w:rPr>
        <w:t>i thích các hi</w:t>
      </w:r>
      <w:r>
        <w:rPr>
          <w:rFonts w:ascii="Calibri" w:eastAsia="Calibri" w:hAnsi="Calibri" w:cs="Calibri"/>
          <w:color w:val="000000"/>
          <w:sz w:val="26"/>
          <w:szCs w:val="26"/>
        </w:rPr>
        <w:t>ệ</w:t>
      </w:r>
      <w:r>
        <w:rPr>
          <w:rFonts w:ascii="Calibri" w:eastAsia="Calibri" w:hAnsi="Calibri" w:cs="Calibri"/>
          <w:color w:val="000000"/>
          <w:sz w:val="26"/>
          <w:szCs w:val="26"/>
        </w:rPr>
        <w:t>n tư</w:t>
      </w:r>
      <w:r>
        <w:rPr>
          <w:rFonts w:ascii="Calibri" w:eastAsia="Calibri" w:hAnsi="Calibri" w:cs="Calibri"/>
          <w:color w:val="000000"/>
          <w:sz w:val="26"/>
          <w:szCs w:val="26"/>
        </w:rPr>
        <w:t>ợ</w:t>
      </w:r>
      <w:r>
        <w:rPr>
          <w:rFonts w:ascii="Calibri" w:eastAsia="Calibri" w:hAnsi="Calibri" w:cs="Calibri"/>
          <w:color w:val="000000"/>
          <w:sz w:val="26"/>
          <w:szCs w:val="26"/>
        </w:rPr>
        <w:t>ng mà HS quan sát đư</w:t>
      </w:r>
      <w:r>
        <w:rPr>
          <w:rFonts w:ascii="Calibri" w:eastAsia="Calibri" w:hAnsi="Calibri" w:cs="Calibri"/>
          <w:color w:val="000000"/>
          <w:sz w:val="26"/>
          <w:szCs w:val="26"/>
        </w:rPr>
        <w:t>ợ</w:t>
      </w:r>
      <w:r>
        <w:rPr>
          <w:rFonts w:ascii="Calibri" w:eastAsia="Calibri" w:hAnsi="Calibri" w:cs="Calibri"/>
          <w:color w:val="000000"/>
          <w:sz w:val="26"/>
          <w:szCs w:val="26"/>
        </w:rPr>
        <w:t>c trong bài th</w:t>
      </w:r>
      <w:r>
        <w:rPr>
          <w:rFonts w:ascii="Calibri" w:eastAsia="Calibri" w:hAnsi="Calibri" w:cs="Calibri"/>
          <w:color w:val="000000"/>
          <w:sz w:val="26"/>
          <w:szCs w:val="26"/>
        </w:rPr>
        <w:t>ự</w:t>
      </w:r>
      <w:r>
        <w:rPr>
          <w:rFonts w:ascii="Calibri" w:eastAsia="Calibri" w:hAnsi="Calibri" w:cs="Calibri"/>
          <w:color w:val="000000"/>
          <w:sz w:val="26"/>
          <w:szCs w:val="26"/>
        </w:rPr>
        <w:t xml:space="preserve">c hành. </w:t>
      </w:r>
      <w:r>
        <w:rPr>
          <w:rFonts w:ascii="Calibri" w:eastAsia="Calibri" w:hAnsi="Calibri" w:cs="Calibri"/>
          <w:color w:val="000000"/>
          <w:sz w:val="26"/>
          <w:szCs w:val="26"/>
        </w:rPr>
        <w:t>Đ</w:t>
      </w:r>
      <w:r>
        <w:rPr>
          <w:rFonts w:ascii="Calibri" w:eastAsia="Calibri" w:hAnsi="Calibri" w:cs="Calibri"/>
          <w:color w:val="000000"/>
          <w:sz w:val="26"/>
          <w:szCs w:val="26"/>
        </w:rPr>
        <w:t>ồ</w:t>
      </w:r>
      <w:r>
        <w:rPr>
          <w:rFonts w:ascii="Calibri" w:eastAsia="Calibri" w:hAnsi="Calibri" w:cs="Calibri"/>
          <w:color w:val="000000"/>
          <w:sz w:val="26"/>
          <w:szCs w:val="26"/>
        </w:rPr>
        <w:t>ng th</w:t>
      </w:r>
      <w:r>
        <w:rPr>
          <w:rFonts w:ascii="Calibri" w:eastAsia="Calibri" w:hAnsi="Calibri" w:cs="Calibri"/>
          <w:color w:val="000000"/>
          <w:sz w:val="26"/>
          <w:szCs w:val="26"/>
        </w:rPr>
        <w:t>ờ</w:t>
      </w:r>
      <w:r>
        <w:rPr>
          <w:rFonts w:ascii="Calibri" w:eastAsia="Calibri" w:hAnsi="Calibri" w:cs="Calibri"/>
          <w:color w:val="000000"/>
          <w:sz w:val="26"/>
          <w:szCs w:val="26"/>
        </w:rPr>
        <w:t>i, qua bài th</w:t>
      </w:r>
      <w:r>
        <w:rPr>
          <w:rFonts w:ascii="Calibri" w:eastAsia="Calibri" w:hAnsi="Calibri" w:cs="Calibri"/>
          <w:color w:val="000000"/>
          <w:sz w:val="26"/>
          <w:szCs w:val="26"/>
        </w:rPr>
        <w:t>ự</w:t>
      </w:r>
      <w:r>
        <w:rPr>
          <w:rFonts w:ascii="Calibri" w:eastAsia="Calibri" w:hAnsi="Calibri" w:cs="Calibri"/>
          <w:color w:val="000000"/>
          <w:sz w:val="26"/>
          <w:szCs w:val="26"/>
        </w:rPr>
        <w:t>c hành, HS phát tri</w:t>
      </w:r>
      <w:r>
        <w:rPr>
          <w:rFonts w:ascii="Calibri" w:eastAsia="Calibri" w:hAnsi="Calibri" w:cs="Calibri"/>
          <w:color w:val="000000"/>
          <w:sz w:val="26"/>
          <w:szCs w:val="26"/>
        </w:rPr>
        <w:t>ể</w:t>
      </w:r>
      <w:r>
        <w:rPr>
          <w:rFonts w:ascii="Calibri" w:eastAsia="Calibri" w:hAnsi="Calibri" w:cs="Calibri"/>
          <w:color w:val="000000"/>
          <w:sz w:val="26"/>
          <w:szCs w:val="26"/>
        </w:rPr>
        <w:t>n đư</w:t>
      </w:r>
      <w:r>
        <w:rPr>
          <w:rFonts w:ascii="Calibri" w:eastAsia="Calibri" w:hAnsi="Calibri" w:cs="Calibri"/>
          <w:color w:val="000000"/>
          <w:sz w:val="26"/>
          <w:szCs w:val="26"/>
        </w:rPr>
        <w:t>ợ</w:t>
      </w:r>
      <w:r>
        <w:rPr>
          <w:rFonts w:ascii="Calibri" w:eastAsia="Calibri" w:hAnsi="Calibri" w:cs="Calibri"/>
          <w:color w:val="000000"/>
          <w:sz w:val="26"/>
          <w:szCs w:val="26"/>
        </w:rPr>
        <w:t>c các kĩ năng như: quan sát, làm tiêu b</w:t>
      </w:r>
      <w:r>
        <w:rPr>
          <w:rFonts w:ascii="Calibri" w:eastAsia="Calibri" w:hAnsi="Calibri" w:cs="Calibri"/>
          <w:color w:val="000000"/>
          <w:sz w:val="26"/>
          <w:szCs w:val="26"/>
        </w:rPr>
        <w:t>ả</w:t>
      </w:r>
      <w:r>
        <w:rPr>
          <w:rFonts w:ascii="Calibri" w:eastAsia="Calibri" w:hAnsi="Calibri" w:cs="Calibri"/>
          <w:color w:val="000000"/>
          <w:sz w:val="26"/>
          <w:szCs w:val="26"/>
        </w:rPr>
        <w:t>n, phân tích, s</w:t>
      </w:r>
      <w:r>
        <w:rPr>
          <w:rFonts w:ascii="Calibri" w:eastAsia="Calibri" w:hAnsi="Calibri" w:cs="Calibri"/>
          <w:color w:val="000000"/>
          <w:sz w:val="26"/>
          <w:szCs w:val="26"/>
        </w:rPr>
        <w:t>ử</w:t>
      </w:r>
      <w:r>
        <w:rPr>
          <w:rFonts w:ascii="Calibri" w:eastAsia="Calibri" w:hAnsi="Calibri" w:cs="Calibri"/>
          <w:color w:val="000000"/>
          <w:sz w:val="26"/>
          <w:szCs w:val="26"/>
        </w:rPr>
        <w:t xml:space="preserve"> d</w:t>
      </w:r>
      <w:r>
        <w:rPr>
          <w:rFonts w:ascii="Calibri" w:eastAsia="Calibri" w:hAnsi="Calibri" w:cs="Calibri"/>
          <w:color w:val="000000"/>
          <w:sz w:val="26"/>
          <w:szCs w:val="26"/>
        </w:rPr>
        <w:t>ụ</w:t>
      </w:r>
      <w:r>
        <w:rPr>
          <w:rFonts w:ascii="Calibri" w:eastAsia="Calibri" w:hAnsi="Calibri" w:cs="Calibri"/>
          <w:color w:val="000000"/>
          <w:sz w:val="26"/>
          <w:szCs w:val="26"/>
        </w:rPr>
        <w:t xml:space="preserve">ng </w:t>
      </w:r>
      <w:r>
        <w:rPr>
          <w:rFonts w:ascii="Calibri" w:eastAsia="Calibri" w:hAnsi="Calibri" w:cs="Calibri"/>
        </w:rPr>
        <w:t>kính</w:t>
      </w:r>
      <w:r>
        <w:rPr>
          <w:rFonts w:ascii="Calibri" w:eastAsia="Calibri" w:hAnsi="Calibri" w:cs="Calibri"/>
          <w:color w:val="000000"/>
          <w:sz w:val="26"/>
          <w:szCs w:val="26"/>
        </w:rPr>
        <w:t xml:space="preserve"> hi</w:t>
      </w:r>
      <w:r>
        <w:rPr>
          <w:rFonts w:ascii="Calibri" w:eastAsia="Calibri" w:hAnsi="Calibri" w:cs="Calibri"/>
          <w:color w:val="000000"/>
          <w:sz w:val="26"/>
          <w:szCs w:val="26"/>
        </w:rPr>
        <w:t>ể</w:t>
      </w:r>
      <w:r>
        <w:rPr>
          <w:rFonts w:ascii="Calibri" w:eastAsia="Calibri" w:hAnsi="Calibri" w:cs="Calibri"/>
          <w:color w:val="000000"/>
          <w:sz w:val="26"/>
          <w:szCs w:val="26"/>
        </w:rPr>
        <w:t>n vi và các thi</w:t>
      </w:r>
      <w:r>
        <w:rPr>
          <w:rFonts w:ascii="Calibri" w:eastAsia="Calibri" w:hAnsi="Calibri" w:cs="Calibri"/>
          <w:color w:val="000000"/>
          <w:sz w:val="26"/>
          <w:szCs w:val="26"/>
        </w:rPr>
        <w:t>ế</w:t>
      </w:r>
      <w:r>
        <w:rPr>
          <w:rFonts w:ascii="Calibri" w:eastAsia="Calibri" w:hAnsi="Calibri" w:cs="Calibri"/>
          <w:color w:val="000000"/>
          <w:sz w:val="26"/>
          <w:szCs w:val="26"/>
        </w:rPr>
        <w:t>t b</w:t>
      </w:r>
      <w:r>
        <w:rPr>
          <w:rFonts w:ascii="Calibri" w:eastAsia="Calibri" w:hAnsi="Calibri" w:cs="Calibri"/>
          <w:color w:val="000000"/>
          <w:sz w:val="26"/>
          <w:szCs w:val="26"/>
        </w:rPr>
        <w:t>ị</w:t>
      </w:r>
      <w:r>
        <w:rPr>
          <w:rFonts w:ascii="Calibri" w:eastAsia="Calibri" w:hAnsi="Calibri" w:cs="Calibri"/>
          <w:color w:val="000000"/>
          <w:sz w:val="26"/>
          <w:szCs w:val="26"/>
        </w:rPr>
        <w:t xml:space="preserve"> th</w:t>
      </w:r>
      <w:r>
        <w:rPr>
          <w:rFonts w:ascii="Calibri" w:eastAsia="Calibri" w:hAnsi="Calibri" w:cs="Calibri"/>
          <w:color w:val="000000"/>
          <w:sz w:val="26"/>
          <w:szCs w:val="26"/>
        </w:rPr>
        <w:t>ự</w:t>
      </w:r>
      <w:r>
        <w:rPr>
          <w:rFonts w:ascii="Calibri" w:eastAsia="Calibri" w:hAnsi="Calibri" w:cs="Calibri"/>
          <w:color w:val="000000"/>
          <w:sz w:val="26"/>
          <w:szCs w:val="26"/>
        </w:rPr>
        <w:t>c hành khác. HS phát tri</w:t>
      </w:r>
      <w:r>
        <w:rPr>
          <w:rFonts w:ascii="Calibri" w:eastAsia="Calibri" w:hAnsi="Calibri" w:cs="Calibri"/>
          <w:color w:val="000000"/>
          <w:sz w:val="26"/>
          <w:szCs w:val="26"/>
        </w:rPr>
        <w:t>ể</w:t>
      </w:r>
      <w:r>
        <w:rPr>
          <w:rFonts w:ascii="Calibri" w:eastAsia="Calibri" w:hAnsi="Calibri" w:cs="Calibri"/>
          <w:color w:val="000000"/>
          <w:sz w:val="26"/>
          <w:szCs w:val="26"/>
        </w:rPr>
        <w:t>n đư</w:t>
      </w:r>
      <w:r>
        <w:rPr>
          <w:rFonts w:ascii="Calibri" w:eastAsia="Calibri" w:hAnsi="Calibri" w:cs="Calibri"/>
          <w:color w:val="000000"/>
          <w:sz w:val="26"/>
          <w:szCs w:val="26"/>
        </w:rPr>
        <w:t>ợ</w:t>
      </w:r>
      <w:r>
        <w:rPr>
          <w:rFonts w:ascii="Calibri" w:eastAsia="Calibri" w:hAnsi="Calibri" w:cs="Calibri"/>
          <w:color w:val="000000"/>
          <w:sz w:val="26"/>
          <w:szCs w:val="26"/>
        </w:rPr>
        <w:t>c các năng l</w:t>
      </w:r>
      <w:r>
        <w:rPr>
          <w:rFonts w:ascii="Calibri" w:eastAsia="Calibri" w:hAnsi="Calibri" w:cs="Calibri"/>
          <w:color w:val="000000"/>
          <w:sz w:val="26"/>
          <w:szCs w:val="26"/>
        </w:rPr>
        <w:t>ự</w:t>
      </w:r>
      <w:r>
        <w:rPr>
          <w:rFonts w:ascii="Calibri" w:eastAsia="Calibri" w:hAnsi="Calibri" w:cs="Calibri"/>
          <w:color w:val="000000"/>
          <w:sz w:val="26"/>
          <w:szCs w:val="26"/>
        </w:rPr>
        <w:t>c chung như h</w:t>
      </w:r>
      <w:r>
        <w:rPr>
          <w:rFonts w:ascii="Calibri" w:eastAsia="Calibri" w:hAnsi="Calibri" w:cs="Calibri"/>
          <w:color w:val="000000"/>
          <w:sz w:val="26"/>
          <w:szCs w:val="26"/>
        </w:rPr>
        <w:t>ợ</w:t>
      </w:r>
      <w:r>
        <w:rPr>
          <w:rFonts w:ascii="Calibri" w:eastAsia="Calibri" w:hAnsi="Calibri" w:cs="Calibri"/>
          <w:color w:val="000000"/>
          <w:sz w:val="26"/>
          <w:szCs w:val="26"/>
        </w:rPr>
        <w:t>p tác, làm vi</w:t>
      </w:r>
      <w:r>
        <w:rPr>
          <w:rFonts w:ascii="Calibri" w:eastAsia="Calibri" w:hAnsi="Calibri" w:cs="Calibri"/>
          <w:color w:val="000000"/>
          <w:sz w:val="26"/>
          <w:szCs w:val="26"/>
        </w:rPr>
        <w:t>ệ</w:t>
      </w:r>
      <w:r>
        <w:rPr>
          <w:rFonts w:ascii="Calibri" w:eastAsia="Calibri" w:hAnsi="Calibri" w:cs="Calibri"/>
          <w:color w:val="000000"/>
          <w:sz w:val="26"/>
          <w:szCs w:val="26"/>
        </w:rPr>
        <w:t>c nhóm,... hay các năng l</w:t>
      </w:r>
      <w:r>
        <w:rPr>
          <w:rFonts w:ascii="Calibri" w:eastAsia="Calibri" w:hAnsi="Calibri" w:cs="Calibri"/>
          <w:color w:val="000000"/>
          <w:sz w:val="26"/>
          <w:szCs w:val="26"/>
        </w:rPr>
        <w:t>ự</w:t>
      </w:r>
      <w:r>
        <w:rPr>
          <w:rFonts w:ascii="Calibri" w:eastAsia="Calibri" w:hAnsi="Calibri" w:cs="Calibri"/>
          <w:color w:val="000000"/>
          <w:sz w:val="26"/>
          <w:szCs w:val="26"/>
        </w:rPr>
        <w:t>c th</w:t>
      </w:r>
      <w:r>
        <w:rPr>
          <w:rFonts w:ascii="Calibri" w:eastAsia="Calibri" w:hAnsi="Calibri" w:cs="Calibri"/>
          <w:color w:val="000000"/>
          <w:sz w:val="26"/>
          <w:szCs w:val="26"/>
        </w:rPr>
        <w:t>ự</w:t>
      </w:r>
      <w:r>
        <w:rPr>
          <w:rFonts w:ascii="Calibri" w:eastAsia="Calibri" w:hAnsi="Calibri" w:cs="Calibri"/>
          <w:color w:val="000000"/>
          <w:sz w:val="26"/>
          <w:szCs w:val="26"/>
        </w:rPr>
        <w:t>c hành đ</w:t>
      </w:r>
      <w:r>
        <w:rPr>
          <w:rFonts w:ascii="Calibri" w:eastAsia="Calibri" w:hAnsi="Calibri" w:cs="Calibri"/>
          <w:color w:val="000000"/>
          <w:sz w:val="26"/>
          <w:szCs w:val="26"/>
        </w:rPr>
        <w:t>ặ</w:t>
      </w:r>
      <w:r>
        <w:rPr>
          <w:rFonts w:ascii="Calibri" w:eastAsia="Calibri" w:hAnsi="Calibri" w:cs="Calibri"/>
          <w:color w:val="000000"/>
          <w:sz w:val="26"/>
          <w:szCs w:val="26"/>
        </w:rPr>
        <w:t>c th</w:t>
      </w:r>
      <w:r>
        <w:rPr>
          <w:rFonts w:ascii="Calibri" w:eastAsia="Calibri" w:hAnsi="Calibri" w:cs="Calibri"/>
          <w:color w:val="000000"/>
          <w:sz w:val="26"/>
          <w:szCs w:val="26"/>
        </w:rPr>
        <w:t>ù.</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rPr>
      </w:pPr>
      <w:r>
        <w:rPr>
          <w:rFonts w:ascii="Calibri" w:eastAsia="Calibri" w:hAnsi="Calibri" w:cs="Calibri"/>
          <w:color w:val="000000"/>
          <w:sz w:val="26"/>
          <w:szCs w:val="26"/>
        </w:rPr>
        <w:t>V</w:t>
      </w:r>
      <w:r>
        <w:rPr>
          <w:rFonts w:ascii="Calibri" w:eastAsia="Calibri" w:hAnsi="Calibri" w:cs="Calibri"/>
          <w:color w:val="000000"/>
          <w:sz w:val="26"/>
          <w:szCs w:val="26"/>
        </w:rPr>
        <w:t>ớ</w:t>
      </w:r>
      <w:r>
        <w:rPr>
          <w:rFonts w:ascii="Calibri" w:eastAsia="Calibri" w:hAnsi="Calibri" w:cs="Calibri"/>
          <w:color w:val="000000"/>
          <w:sz w:val="26"/>
          <w:szCs w:val="26"/>
        </w:rPr>
        <w:t>i các m</w:t>
      </w:r>
      <w:r>
        <w:rPr>
          <w:rFonts w:ascii="Calibri" w:eastAsia="Calibri" w:hAnsi="Calibri" w:cs="Calibri"/>
          <w:color w:val="000000"/>
          <w:sz w:val="26"/>
          <w:szCs w:val="26"/>
        </w:rPr>
        <w:t>ẫ</w:t>
      </w:r>
      <w:r>
        <w:rPr>
          <w:rFonts w:ascii="Calibri" w:eastAsia="Calibri" w:hAnsi="Calibri" w:cs="Calibri"/>
          <w:color w:val="000000"/>
          <w:sz w:val="26"/>
          <w:szCs w:val="26"/>
        </w:rPr>
        <w:t>u v</w:t>
      </w:r>
      <w:r>
        <w:rPr>
          <w:rFonts w:ascii="Calibri" w:eastAsia="Calibri" w:hAnsi="Calibri" w:cs="Calibri"/>
          <w:color w:val="000000"/>
          <w:sz w:val="26"/>
          <w:szCs w:val="26"/>
        </w:rPr>
        <w:t>ậ</w:t>
      </w:r>
      <w:r>
        <w:rPr>
          <w:rFonts w:ascii="Calibri" w:eastAsia="Calibri" w:hAnsi="Calibri" w:cs="Calibri"/>
          <w:color w:val="000000"/>
          <w:sz w:val="26"/>
          <w:szCs w:val="26"/>
        </w:rPr>
        <w:t>t trong bài th</w:t>
      </w:r>
      <w:r>
        <w:rPr>
          <w:rFonts w:ascii="Calibri" w:eastAsia="Calibri" w:hAnsi="Calibri" w:cs="Calibri"/>
          <w:color w:val="000000"/>
          <w:sz w:val="26"/>
          <w:szCs w:val="26"/>
        </w:rPr>
        <w:t>ự</w:t>
      </w:r>
      <w:r>
        <w:rPr>
          <w:rFonts w:ascii="Calibri" w:eastAsia="Calibri" w:hAnsi="Calibri" w:cs="Calibri"/>
          <w:color w:val="000000"/>
          <w:sz w:val="26"/>
          <w:szCs w:val="26"/>
        </w:rPr>
        <w:t>c hành, GV có th</w:t>
      </w:r>
      <w:r>
        <w:rPr>
          <w:rFonts w:ascii="Calibri" w:eastAsia="Calibri" w:hAnsi="Calibri" w:cs="Calibri"/>
          <w:color w:val="000000"/>
          <w:sz w:val="26"/>
          <w:szCs w:val="26"/>
        </w:rPr>
        <w:t>ể</w:t>
      </w:r>
      <w:r>
        <w:rPr>
          <w:rFonts w:ascii="Calibri" w:eastAsia="Calibri" w:hAnsi="Calibri" w:cs="Calibri"/>
          <w:color w:val="000000"/>
          <w:sz w:val="26"/>
          <w:szCs w:val="26"/>
        </w:rPr>
        <w:t xml:space="preserve"> thay đ</w:t>
      </w:r>
      <w:r>
        <w:rPr>
          <w:rFonts w:ascii="Calibri" w:eastAsia="Calibri" w:hAnsi="Calibri" w:cs="Calibri"/>
          <w:color w:val="000000"/>
          <w:sz w:val="26"/>
          <w:szCs w:val="26"/>
        </w:rPr>
        <w:t>ổ</w:t>
      </w:r>
      <w:r>
        <w:rPr>
          <w:rFonts w:ascii="Calibri" w:eastAsia="Calibri" w:hAnsi="Calibri" w:cs="Calibri"/>
          <w:color w:val="000000"/>
          <w:sz w:val="26"/>
          <w:szCs w:val="26"/>
        </w:rPr>
        <w:t>i phù h</w:t>
      </w:r>
      <w:r>
        <w:rPr>
          <w:rFonts w:ascii="Calibri" w:eastAsia="Calibri" w:hAnsi="Calibri" w:cs="Calibri"/>
          <w:color w:val="000000"/>
          <w:sz w:val="26"/>
          <w:szCs w:val="26"/>
        </w:rPr>
        <w:t>ợ</w:t>
      </w:r>
      <w:r>
        <w:rPr>
          <w:rFonts w:ascii="Calibri" w:eastAsia="Calibri" w:hAnsi="Calibri" w:cs="Calibri"/>
          <w:color w:val="000000"/>
          <w:sz w:val="26"/>
          <w:szCs w:val="26"/>
        </w:rPr>
        <w:t>p v</w:t>
      </w:r>
      <w:r>
        <w:rPr>
          <w:rFonts w:ascii="Calibri" w:eastAsia="Calibri" w:hAnsi="Calibri" w:cs="Calibri"/>
          <w:color w:val="000000"/>
          <w:sz w:val="26"/>
          <w:szCs w:val="26"/>
        </w:rPr>
        <w:t>ớ</w:t>
      </w:r>
      <w:r>
        <w:rPr>
          <w:rFonts w:ascii="Calibri" w:eastAsia="Calibri" w:hAnsi="Calibri" w:cs="Calibri"/>
          <w:color w:val="000000"/>
          <w:sz w:val="26"/>
          <w:szCs w:val="26"/>
        </w:rPr>
        <w:t xml:space="preserve">i </w:t>
      </w:r>
      <w:r>
        <w:rPr>
          <w:rFonts w:ascii="Calibri" w:eastAsia="Calibri" w:hAnsi="Calibri" w:cs="Calibri"/>
        </w:rPr>
        <w:t>đi</w:t>
      </w:r>
      <w:r>
        <w:rPr>
          <w:rFonts w:ascii="Calibri" w:eastAsia="Calibri" w:hAnsi="Calibri" w:cs="Calibri"/>
        </w:rPr>
        <w:t>ề</w:t>
      </w:r>
      <w:r>
        <w:rPr>
          <w:rFonts w:ascii="Calibri" w:eastAsia="Calibri" w:hAnsi="Calibri" w:cs="Calibri"/>
        </w:rPr>
        <w:t>u</w:t>
      </w:r>
      <w:r>
        <w:rPr>
          <w:rFonts w:ascii="Calibri" w:eastAsia="Calibri" w:hAnsi="Calibri" w:cs="Calibri"/>
          <w:color w:val="000000"/>
          <w:sz w:val="26"/>
          <w:szCs w:val="26"/>
        </w:rPr>
        <w:t xml:space="preserve"> ki</w:t>
      </w:r>
      <w:r>
        <w:rPr>
          <w:rFonts w:ascii="Calibri" w:eastAsia="Calibri" w:hAnsi="Calibri" w:cs="Calibri"/>
          <w:color w:val="000000"/>
          <w:sz w:val="26"/>
          <w:szCs w:val="26"/>
        </w:rPr>
        <w:t>ệ</w:t>
      </w:r>
      <w:r>
        <w:rPr>
          <w:rFonts w:ascii="Calibri" w:eastAsia="Calibri" w:hAnsi="Calibri" w:cs="Calibri"/>
          <w:color w:val="000000"/>
          <w:sz w:val="26"/>
          <w:szCs w:val="26"/>
        </w:rPr>
        <w:t>n đ</w:t>
      </w:r>
      <w:r>
        <w:rPr>
          <w:rFonts w:ascii="Calibri" w:eastAsia="Calibri" w:hAnsi="Calibri" w:cs="Calibri"/>
          <w:color w:val="000000"/>
          <w:sz w:val="26"/>
          <w:szCs w:val="26"/>
        </w:rPr>
        <w:t>ị</w:t>
      </w:r>
      <w:r>
        <w:rPr>
          <w:rFonts w:ascii="Calibri" w:eastAsia="Calibri" w:hAnsi="Calibri" w:cs="Calibri"/>
          <w:color w:val="000000"/>
          <w:sz w:val="26"/>
          <w:szCs w:val="26"/>
        </w:rPr>
        <w:t>a phương và th</w:t>
      </w:r>
      <w:r>
        <w:rPr>
          <w:rFonts w:ascii="Calibri" w:eastAsia="Calibri" w:hAnsi="Calibri" w:cs="Calibri"/>
          <w:color w:val="000000"/>
          <w:sz w:val="26"/>
          <w:szCs w:val="26"/>
        </w:rPr>
        <w:t>ờ</w:t>
      </w:r>
      <w:r>
        <w:rPr>
          <w:rFonts w:ascii="Calibri" w:eastAsia="Calibri" w:hAnsi="Calibri" w:cs="Calibri"/>
          <w:color w:val="000000"/>
          <w:sz w:val="26"/>
          <w:szCs w:val="26"/>
        </w:rPr>
        <w:t>i đi</w:t>
      </w:r>
      <w:r>
        <w:rPr>
          <w:rFonts w:ascii="Calibri" w:eastAsia="Calibri" w:hAnsi="Calibri" w:cs="Calibri"/>
          <w:color w:val="000000"/>
          <w:sz w:val="26"/>
          <w:szCs w:val="26"/>
        </w:rPr>
        <w:t>ể</w:t>
      </w:r>
      <w:r>
        <w:rPr>
          <w:rFonts w:ascii="Calibri" w:eastAsia="Calibri" w:hAnsi="Calibri" w:cs="Calibri"/>
          <w:color w:val="000000"/>
          <w:sz w:val="26"/>
          <w:szCs w:val="26"/>
        </w:rPr>
        <w:t>m th</w:t>
      </w:r>
      <w:r>
        <w:rPr>
          <w:rFonts w:ascii="Calibri" w:eastAsia="Calibri" w:hAnsi="Calibri" w:cs="Calibri"/>
          <w:color w:val="000000"/>
          <w:sz w:val="26"/>
          <w:szCs w:val="26"/>
        </w:rPr>
        <w:t>ự</w:t>
      </w:r>
      <w:r>
        <w:rPr>
          <w:rFonts w:ascii="Calibri" w:eastAsia="Calibri" w:hAnsi="Calibri" w:cs="Calibri"/>
          <w:color w:val="000000"/>
          <w:sz w:val="26"/>
          <w:szCs w:val="26"/>
        </w:rPr>
        <w:t>c hành (có th</w:t>
      </w:r>
      <w:r>
        <w:rPr>
          <w:rFonts w:ascii="Calibri" w:eastAsia="Calibri" w:hAnsi="Calibri" w:cs="Calibri"/>
          <w:color w:val="000000"/>
          <w:sz w:val="26"/>
          <w:szCs w:val="26"/>
        </w:rPr>
        <w:t>ể</w:t>
      </w:r>
      <w:r>
        <w:rPr>
          <w:rFonts w:ascii="Calibri" w:eastAsia="Calibri" w:hAnsi="Calibri" w:cs="Calibri"/>
          <w:color w:val="000000"/>
          <w:sz w:val="26"/>
          <w:szCs w:val="26"/>
        </w:rPr>
        <w:t xml:space="preserve"> thay dương x</w:t>
      </w:r>
      <w:r>
        <w:rPr>
          <w:rFonts w:ascii="Calibri" w:eastAsia="Calibri" w:hAnsi="Calibri" w:cs="Calibri"/>
          <w:color w:val="000000"/>
          <w:sz w:val="26"/>
          <w:szCs w:val="26"/>
        </w:rPr>
        <w:t>ỉ</w:t>
      </w:r>
      <w:r>
        <w:rPr>
          <w:rFonts w:ascii="Calibri" w:eastAsia="Calibri" w:hAnsi="Calibri" w:cs="Calibri"/>
          <w:color w:val="000000"/>
          <w:sz w:val="26"/>
          <w:szCs w:val="26"/>
        </w:rPr>
        <w:t xml:space="preserve"> b</w:t>
      </w:r>
      <w:r>
        <w:rPr>
          <w:rFonts w:ascii="Calibri" w:eastAsia="Calibri" w:hAnsi="Calibri" w:cs="Calibri"/>
          <w:color w:val="000000"/>
          <w:sz w:val="26"/>
          <w:szCs w:val="26"/>
        </w:rPr>
        <w:t>ằ</w:t>
      </w:r>
      <w:r>
        <w:rPr>
          <w:rFonts w:ascii="Calibri" w:eastAsia="Calibri" w:hAnsi="Calibri" w:cs="Calibri"/>
          <w:color w:val="000000"/>
          <w:sz w:val="26"/>
          <w:szCs w:val="26"/>
        </w:rPr>
        <w:t>ng rau b</w:t>
      </w:r>
      <w:r>
        <w:rPr>
          <w:rFonts w:ascii="Calibri" w:eastAsia="Calibri" w:hAnsi="Calibri" w:cs="Calibri"/>
          <w:color w:val="000000"/>
          <w:sz w:val="26"/>
          <w:szCs w:val="26"/>
        </w:rPr>
        <w:t>ợ</w:t>
      </w:r>
      <w:r>
        <w:rPr>
          <w:rFonts w:ascii="Calibri" w:eastAsia="Calibri" w:hAnsi="Calibri" w:cs="Calibri"/>
          <w:color w:val="000000"/>
          <w:sz w:val="26"/>
          <w:szCs w:val="26"/>
        </w:rPr>
        <w:t>, thay th</w:t>
      </w:r>
      <w:r>
        <w:rPr>
          <w:rFonts w:ascii="Calibri" w:eastAsia="Calibri" w:hAnsi="Calibri" w:cs="Calibri"/>
          <w:color w:val="000000"/>
          <w:sz w:val="26"/>
          <w:szCs w:val="26"/>
        </w:rPr>
        <w:t>ế</w:t>
      </w:r>
      <w:r>
        <w:rPr>
          <w:rFonts w:ascii="Calibri" w:eastAsia="Calibri" w:hAnsi="Calibri" w:cs="Calibri"/>
          <w:color w:val="000000"/>
          <w:sz w:val="26"/>
          <w:szCs w:val="26"/>
        </w:rPr>
        <w:t xml:space="preserve"> bí ngô b</w:t>
      </w:r>
      <w:r>
        <w:rPr>
          <w:rFonts w:ascii="Calibri" w:eastAsia="Calibri" w:hAnsi="Calibri" w:cs="Calibri"/>
          <w:color w:val="000000"/>
          <w:sz w:val="26"/>
          <w:szCs w:val="26"/>
        </w:rPr>
        <w:t>ằ</w:t>
      </w:r>
      <w:r>
        <w:rPr>
          <w:rFonts w:ascii="Calibri" w:eastAsia="Calibri" w:hAnsi="Calibri" w:cs="Calibri"/>
          <w:color w:val="000000"/>
          <w:sz w:val="26"/>
          <w:szCs w:val="26"/>
        </w:rPr>
        <w:t>ng các loài h</w:t>
      </w:r>
      <w:r>
        <w:rPr>
          <w:rFonts w:ascii="Calibri" w:eastAsia="Calibri" w:hAnsi="Calibri" w:cs="Calibri"/>
          <w:color w:val="000000"/>
          <w:sz w:val="26"/>
          <w:szCs w:val="26"/>
        </w:rPr>
        <w:t>ạ</w:t>
      </w:r>
      <w:r>
        <w:rPr>
          <w:rFonts w:ascii="Calibri" w:eastAsia="Calibri" w:hAnsi="Calibri" w:cs="Calibri"/>
          <w:color w:val="000000"/>
          <w:sz w:val="26"/>
          <w:szCs w:val="26"/>
        </w:rPr>
        <w:t>t kín khác như cà chua, đu đ</w:t>
      </w:r>
      <w:r>
        <w:rPr>
          <w:rFonts w:ascii="Calibri" w:eastAsia="Calibri" w:hAnsi="Calibri" w:cs="Calibri"/>
          <w:color w:val="000000"/>
          <w:sz w:val="26"/>
          <w:szCs w:val="26"/>
        </w:rPr>
        <w:t>ủ</w:t>
      </w:r>
      <w:r>
        <w:rPr>
          <w:rFonts w:ascii="Calibri" w:eastAsia="Calibri" w:hAnsi="Calibri" w:cs="Calibri"/>
          <w:color w:val="000000"/>
          <w:sz w:val="26"/>
          <w:szCs w:val="26"/>
        </w:rPr>
        <w:t>,...).</w:t>
      </w:r>
    </w:p>
    <w:p w:rsidR="00475325" w:rsidRDefault="00020F2D">
      <w:pPr>
        <w:widowControl w:val="0"/>
        <w:pBdr>
          <w:top w:val="nil"/>
          <w:left w:val="nil"/>
          <w:bottom w:val="nil"/>
          <w:right w:val="nil"/>
          <w:between w:val="nil"/>
        </w:pBdr>
        <w:spacing w:line="288" w:lineRule="auto"/>
        <w:rPr>
          <w:rFonts w:ascii="Calibri" w:eastAsia="Calibri" w:hAnsi="Calibri" w:cs="Calibri"/>
          <w:b/>
          <w:color w:val="FF0000"/>
          <w:sz w:val="24"/>
          <w:szCs w:val="24"/>
        </w:rPr>
      </w:pPr>
      <w:r>
        <w:rPr>
          <w:rFonts w:ascii="Calibri" w:eastAsia="Calibri" w:hAnsi="Calibri" w:cs="Calibri"/>
          <w:b/>
          <w:color w:val="FF0000"/>
          <w:sz w:val="24"/>
          <w:szCs w:val="24"/>
        </w:rPr>
        <w:t>IV. G</w:t>
      </w:r>
      <w:r>
        <w:rPr>
          <w:rFonts w:ascii="Calibri" w:eastAsia="Calibri" w:hAnsi="Calibri" w:cs="Calibri"/>
          <w:b/>
          <w:color w:val="FF0000"/>
          <w:sz w:val="24"/>
          <w:szCs w:val="24"/>
        </w:rPr>
        <w:t>Ợ</w:t>
      </w:r>
      <w:r>
        <w:rPr>
          <w:rFonts w:ascii="Calibri" w:eastAsia="Calibri" w:hAnsi="Calibri" w:cs="Calibri"/>
          <w:b/>
          <w:color w:val="FF0000"/>
          <w:sz w:val="24"/>
          <w:szCs w:val="24"/>
        </w:rPr>
        <w:t>I Ý T</w:t>
      </w:r>
      <w:r>
        <w:rPr>
          <w:rFonts w:ascii="Calibri" w:eastAsia="Calibri" w:hAnsi="Calibri" w:cs="Calibri"/>
          <w:b/>
          <w:color w:val="FF0000"/>
          <w:sz w:val="24"/>
          <w:szCs w:val="24"/>
        </w:rPr>
        <w:t>Ổ</w:t>
      </w:r>
      <w:r>
        <w:rPr>
          <w:rFonts w:ascii="Calibri" w:eastAsia="Calibri" w:hAnsi="Calibri" w:cs="Calibri"/>
          <w:b/>
          <w:color w:val="FF0000"/>
          <w:sz w:val="24"/>
          <w:szCs w:val="24"/>
        </w:rPr>
        <w:t xml:space="preserve"> CH</w:t>
      </w:r>
      <w:r>
        <w:rPr>
          <w:rFonts w:ascii="Calibri" w:eastAsia="Calibri" w:hAnsi="Calibri" w:cs="Calibri"/>
          <w:b/>
          <w:color w:val="FF0000"/>
          <w:sz w:val="24"/>
          <w:szCs w:val="24"/>
        </w:rPr>
        <w:t>Ứ</w:t>
      </w:r>
      <w:r>
        <w:rPr>
          <w:rFonts w:ascii="Calibri" w:eastAsia="Calibri" w:hAnsi="Calibri" w:cs="Calibri"/>
          <w:b/>
          <w:color w:val="FF0000"/>
          <w:sz w:val="24"/>
          <w:szCs w:val="24"/>
        </w:rPr>
        <w:t>C HO</w:t>
      </w:r>
      <w:r>
        <w:rPr>
          <w:rFonts w:ascii="Calibri" w:eastAsia="Calibri" w:hAnsi="Calibri" w:cs="Calibri"/>
          <w:b/>
          <w:color w:val="FF0000"/>
          <w:sz w:val="24"/>
          <w:szCs w:val="24"/>
        </w:rPr>
        <w:t>Ạ</w:t>
      </w:r>
      <w:r>
        <w:rPr>
          <w:rFonts w:ascii="Calibri" w:eastAsia="Calibri" w:hAnsi="Calibri" w:cs="Calibri"/>
          <w:b/>
          <w:color w:val="FF0000"/>
          <w:sz w:val="24"/>
          <w:szCs w:val="24"/>
        </w:rPr>
        <w:t>T Đ</w:t>
      </w:r>
      <w:r>
        <w:rPr>
          <w:rFonts w:ascii="Calibri" w:eastAsia="Calibri" w:hAnsi="Calibri" w:cs="Calibri"/>
          <w:b/>
          <w:color w:val="FF0000"/>
          <w:sz w:val="24"/>
          <w:szCs w:val="24"/>
        </w:rPr>
        <w:t>Ộ</w:t>
      </w:r>
      <w:r>
        <w:rPr>
          <w:rFonts w:ascii="Calibri" w:eastAsia="Calibri" w:hAnsi="Calibri" w:cs="Calibri"/>
          <w:b/>
          <w:color w:val="FF0000"/>
          <w:sz w:val="24"/>
          <w:szCs w:val="24"/>
        </w:rPr>
        <w:t>NG D</w:t>
      </w:r>
      <w:r>
        <w:rPr>
          <w:rFonts w:ascii="Calibri" w:eastAsia="Calibri" w:hAnsi="Calibri" w:cs="Calibri"/>
          <w:b/>
          <w:color w:val="FF0000"/>
          <w:sz w:val="24"/>
          <w:szCs w:val="24"/>
        </w:rPr>
        <w:t>Ạ</w:t>
      </w:r>
      <w:r>
        <w:rPr>
          <w:rFonts w:ascii="Calibri" w:eastAsia="Calibri" w:hAnsi="Calibri" w:cs="Calibri"/>
          <w:b/>
          <w:color w:val="FF0000"/>
          <w:sz w:val="24"/>
          <w:szCs w:val="24"/>
        </w:rPr>
        <w:t>Y, H</w:t>
      </w:r>
      <w:r>
        <w:rPr>
          <w:rFonts w:ascii="Calibri" w:eastAsia="Calibri" w:hAnsi="Calibri" w:cs="Calibri"/>
          <w:b/>
          <w:color w:val="FF0000"/>
          <w:sz w:val="24"/>
          <w:szCs w:val="24"/>
        </w:rPr>
        <w:t>Ọ</w:t>
      </w:r>
      <w:r>
        <w:rPr>
          <w:rFonts w:ascii="Calibri" w:eastAsia="Calibri" w:hAnsi="Calibri" w:cs="Calibri"/>
          <w:b/>
          <w:color w:val="FF0000"/>
          <w:sz w:val="24"/>
          <w:szCs w:val="24"/>
        </w:rPr>
        <w:t>C</w:t>
      </w:r>
    </w:p>
    <w:p w:rsidR="00475325" w:rsidRDefault="00020F2D">
      <w:pPr>
        <w:widowControl w:val="0"/>
        <w:pBdr>
          <w:top w:val="nil"/>
          <w:left w:val="nil"/>
          <w:bottom w:val="nil"/>
          <w:right w:val="nil"/>
          <w:between w:val="nil"/>
        </w:pBdr>
        <w:spacing w:line="288" w:lineRule="auto"/>
        <w:rPr>
          <w:rFonts w:ascii="Calibri" w:eastAsia="Calibri" w:hAnsi="Calibri" w:cs="Calibri"/>
          <w:b/>
          <w:color w:val="0000CC"/>
          <w:sz w:val="24"/>
          <w:szCs w:val="24"/>
        </w:rPr>
      </w:pPr>
      <w:r>
        <w:rPr>
          <w:rFonts w:ascii="Calibri" w:eastAsia="Calibri" w:hAnsi="Calibri" w:cs="Calibri"/>
          <w:b/>
          <w:color w:val="0000CC"/>
          <w:sz w:val="26"/>
          <w:szCs w:val="26"/>
        </w:rPr>
        <w:t>H</w:t>
      </w:r>
      <w:r>
        <w:rPr>
          <w:rFonts w:ascii="Calibri" w:eastAsia="Calibri" w:hAnsi="Calibri" w:cs="Calibri"/>
          <w:b/>
          <w:color w:val="0000CC"/>
          <w:sz w:val="26"/>
          <w:szCs w:val="26"/>
        </w:rPr>
        <w:t>o</w:t>
      </w:r>
      <w:r>
        <w:rPr>
          <w:rFonts w:ascii="Calibri" w:eastAsia="Calibri" w:hAnsi="Calibri" w:cs="Calibri"/>
          <w:b/>
          <w:color w:val="0000CC"/>
          <w:sz w:val="26"/>
          <w:szCs w:val="26"/>
        </w:rPr>
        <w:t>ạ</w:t>
      </w:r>
      <w:r>
        <w:rPr>
          <w:rFonts w:ascii="Calibri" w:eastAsia="Calibri" w:hAnsi="Calibri" w:cs="Calibri"/>
          <w:b/>
          <w:color w:val="0000CC"/>
          <w:sz w:val="26"/>
          <w:szCs w:val="26"/>
        </w:rPr>
        <w:t>t đ</w:t>
      </w:r>
      <w:r>
        <w:rPr>
          <w:rFonts w:ascii="Calibri" w:eastAsia="Calibri" w:hAnsi="Calibri" w:cs="Calibri"/>
          <w:b/>
          <w:color w:val="0000CC"/>
          <w:sz w:val="26"/>
          <w:szCs w:val="26"/>
        </w:rPr>
        <w:t>ộ</w:t>
      </w:r>
      <w:r>
        <w:rPr>
          <w:rFonts w:ascii="Calibri" w:eastAsia="Calibri" w:hAnsi="Calibri" w:cs="Calibri"/>
          <w:b/>
          <w:color w:val="0000CC"/>
          <w:sz w:val="26"/>
          <w:szCs w:val="26"/>
        </w:rPr>
        <w:t>ng 1.</w:t>
      </w:r>
      <w:r>
        <w:rPr>
          <w:rFonts w:ascii="Calibri" w:eastAsia="Calibri" w:hAnsi="Calibri" w:cs="Calibri"/>
          <w:b/>
          <w:color w:val="0000CC"/>
          <w:sz w:val="24"/>
          <w:szCs w:val="24"/>
        </w:rPr>
        <w:t xml:space="preserve"> HƯ</w:t>
      </w:r>
      <w:r>
        <w:rPr>
          <w:rFonts w:ascii="Calibri" w:eastAsia="Calibri" w:hAnsi="Calibri" w:cs="Calibri"/>
          <w:b/>
          <w:color w:val="0000CC"/>
          <w:sz w:val="24"/>
          <w:szCs w:val="24"/>
        </w:rPr>
        <w:t>Ớ</w:t>
      </w:r>
      <w:r>
        <w:rPr>
          <w:rFonts w:ascii="Calibri" w:eastAsia="Calibri" w:hAnsi="Calibri" w:cs="Calibri"/>
          <w:b/>
          <w:color w:val="0000CC"/>
          <w:sz w:val="24"/>
          <w:szCs w:val="24"/>
        </w:rPr>
        <w:t>NG D</w:t>
      </w:r>
      <w:r>
        <w:rPr>
          <w:rFonts w:ascii="Calibri" w:eastAsia="Calibri" w:hAnsi="Calibri" w:cs="Calibri"/>
          <w:b/>
          <w:color w:val="0000CC"/>
          <w:sz w:val="24"/>
          <w:szCs w:val="24"/>
        </w:rPr>
        <w:t>Ẫ</w:t>
      </w:r>
      <w:r>
        <w:rPr>
          <w:rFonts w:ascii="Calibri" w:eastAsia="Calibri" w:hAnsi="Calibri" w:cs="Calibri"/>
          <w:b/>
          <w:color w:val="0000CC"/>
          <w:sz w:val="24"/>
          <w:szCs w:val="24"/>
        </w:rPr>
        <w:t>N H</w:t>
      </w:r>
      <w:r>
        <w:rPr>
          <w:rFonts w:ascii="Calibri" w:eastAsia="Calibri" w:hAnsi="Calibri" w:cs="Calibri"/>
          <w:b/>
          <w:color w:val="0000CC"/>
          <w:sz w:val="24"/>
          <w:szCs w:val="24"/>
        </w:rPr>
        <w:t>Ọ</w:t>
      </w:r>
      <w:r>
        <w:rPr>
          <w:rFonts w:ascii="Calibri" w:eastAsia="Calibri" w:hAnsi="Calibri" w:cs="Calibri"/>
          <w:b/>
          <w:color w:val="0000CC"/>
          <w:sz w:val="24"/>
          <w:szCs w:val="24"/>
        </w:rPr>
        <w:t>C SINH QUAN SÁT VÀ PHÂN TÍCH M</w:t>
      </w:r>
      <w:r>
        <w:rPr>
          <w:rFonts w:ascii="Calibri" w:eastAsia="Calibri" w:hAnsi="Calibri" w:cs="Calibri"/>
          <w:b/>
          <w:color w:val="0000CC"/>
          <w:sz w:val="24"/>
          <w:szCs w:val="24"/>
        </w:rPr>
        <w:t>Ẫ</w:t>
      </w:r>
      <w:r>
        <w:rPr>
          <w:rFonts w:ascii="Calibri" w:eastAsia="Calibri" w:hAnsi="Calibri" w:cs="Calibri"/>
          <w:b/>
          <w:color w:val="0000CC"/>
          <w:sz w:val="24"/>
          <w:szCs w:val="24"/>
        </w:rPr>
        <w:t>U V</w:t>
      </w:r>
      <w:r>
        <w:rPr>
          <w:rFonts w:ascii="Calibri" w:eastAsia="Calibri" w:hAnsi="Calibri" w:cs="Calibri"/>
          <w:b/>
          <w:color w:val="0000CC"/>
          <w:sz w:val="24"/>
          <w:szCs w:val="24"/>
        </w:rPr>
        <w:t>Ậ</w:t>
      </w:r>
      <w:r>
        <w:rPr>
          <w:rFonts w:ascii="Calibri" w:eastAsia="Calibri" w:hAnsi="Calibri" w:cs="Calibri"/>
          <w:b/>
          <w:color w:val="0000CC"/>
          <w:sz w:val="24"/>
          <w:szCs w:val="24"/>
        </w:rPr>
        <w:t>T</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rPr>
      </w:pPr>
      <w:r>
        <w:rPr>
          <w:rFonts w:ascii="Calibri" w:eastAsia="Calibri" w:hAnsi="Calibri" w:cs="Calibri"/>
          <w:color w:val="000000"/>
          <w:sz w:val="26"/>
          <w:szCs w:val="26"/>
        </w:rPr>
        <w:lastRenderedPageBreak/>
        <w:t>Đây là ho</w:t>
      </w:r>
      <w:r>
        <w:rPr>
          <w:rFonts w:ascii="Calibri" w:eastAsia="Calibri" w:hAnsi="Calibri" w:cs="Calibri"/>
          <w:color w:val="000000"/>
          <w:sz w:val="26"/>
          <w:szCs w:val="26"/>
        </w:rPr>
        <w:t>ạ</w:t>
      </w:r>
      <w:r>
        <w:rPr>
          <w:rFonts w:ascii="Calibri" w:eastAsia="Calibri" w:hAnsi="Calibri" w:cs="Calibri"/>
          <w:color w:val="000000"/>
          <w:sz w:val="26"/>
          <w:szCs w:val="26"/>
        </w:rPr>
        <w:t>t đ</w:t>
      </w:r>
      <w:r>
        <w:rPr>
          <w:rFonts w:ascii="Calibri" w:eastAsia="Calibri" w:hAnsi="Calibri" w:cs="Calibri"/>
          <w:color w:val="000000"/>
          <w:sz w:val="26"/>
          <w:szCs w:val="26"/>
        </w:rPr>
        <w:t>ộ</w:t>
      </w:r>
      <w:r>
        <w:rPr>
          <w:rFonts w:ascii="Calibri" w:eastAsia="Calibri" w:hAnsi="Calibri" w:cs="Calibri"/>
          <w:color w:val="000000"/>
          <w:sz w:val="26"/>
          <w:szCs w:val="26"/>
        </w:rPr>
        <w:t>ng th</w:t>
      </w:r>
      <w:r>
        <w:rPr>
          <w:rFonts w:ascii="Calibri" w:eastAsia="Calibri" w:hAnsi="Calibri" w:cs="Calibri"/>
          <w:color w:val="000000"/>
          <w:sz w:val="26"/>
          <w:szCs w:val="26"/>
        </w:rPr>
        <w:t>ự</w:t>
      </w:r>
      <w:r>
        <w:rPr>
          <w:rFonts w:ascii="Calibri" w:eastAsia="Calibri" w:hAnsi="Calibri" w:cs="Calibri"/>
          <w:color w:val="000000"/>
          <w:sz w:val="26"/>
          <w:szCs w:val="26"/>
        </w:rPr>
        <w:t>c hành t</w:t>
      </w:r>
      <w:r>
        <w:rPr>
          <w:rFonts w:ascii="Calibri" w:eastAsia="Calibri" w:hAnsi="Calibri" w:cs="Calibri"/>
          <w:color w:val="000000"/>
          <w:sz w:val="26"/>
          <w:szCs w:val="26"/>
        </w:rPr>
        <w:t>ạ</w:t>
      </w:r>
      <w:r>
        <w:rPr>
          <w:rFonts w:ascii="Calibri" w:eastAsia="Calibri" w:hAnsi="Calibri" w:cs="Calibri"/>
          <w:color w:val="000000"/>
          <w:sz w:val="26"/>
          <w:szCs w:val="26"/>
        </w:rPr>
        <w:t>i l</w:t>
      </w:r>
      <w:r>
        <w:rPr>
          <w:rFonts w:ascii="Calibri" w:eastAsia="Calibri" w:hAnsi="Calibri" w:cs="Calibri"/>
          <w:color w:val="000000"/>
          <w:sz w:val="26"/>
          <w:szCs w:val="26"/>
        </w:rPr>
        <w:t>ớ</w:t>
      </w:r>
      <w:r>
        <w:rPr>
          <w:rFonts w:ascii="Calibri" w:eastAsia="Calibri" w:hAnsi="Calibri" w:cs="Calibri"/>
          <w:color w:val="000000"/>
          <w:sz w:val="26"/>
          <w:szCs w:val="26"/>
        </w:rPr>
        <w:t>p, HS đư</w:t>
      </w:r>
      <w:r>
        <w:rPr>
          <w:rFonts w:ascii="Calibri" w:eastAsia="Calibri" w:hAnsi="Calibri" w:cs="Calibri"/>
          <w:color w:val="000000"/>
          <w:sz w:val="26"/>
          <w:szCs w:val="26"/>
        </w:rPr>
        <w:t>ợ</w:t>
      </w:r>
      <w:r>
        <w:rPr>
          <w:rFonts w:ascii="Calibri" w:eastAsia="Calibri" w:hAnsi="Calibri" w:cs="Calibri"/>
          <w:color w:val="000000"/>
          <w:sz w:val="26"/>
          <w:szCs w:val="26"/>
        </w:rPr>
        <w:t>c quan sát, phân tích m</w:t>
      </w:r>
      <w:r>
        <w:rPr>
          <w:rFonts w:ascii="Calibri" w:eastAsia="Calibri" w:hAnsi="Calibri" w:cs="Calibri"/>
          <w:color w:val="000000"/>
          <w:sz w:val="26"/>
          <w:szCs w:val="26"/>
        </w:rPr>
        <w:t>ẫ</w:t>
      </w:r>
      <w:r>
        <w:rPr>
          <w:rFonts w:ascii="Calibri" w:eastAsia="Calibri" w:hAnsi="Calibri" w:cs="Calibri"/>
          <w:color w:val="000000"/>
          <w:sz w:val="26"/>
          <w:szCs w:val="26"/>
        </w:rPr>
        <w:t>u v</w:t>
      </w:r>
      <w:r>
        <w:rPr>
          <w:rFonts w:ascii="Calibri" w:eastAsia="Calibri" w:hAnsi="Calibri" w:cs="Calibri"/>
          <w:color w:val="000000"/>
          <w:sz w:val="26"/>
          <w:szCs w:val="26"/>
        </w:rPr>
        <w:t>ậ</w:t>
      </w:r>
      <w:r>
        <w:rPr>
          <w:rFonts w:ascii="Calibri" w:eastAsia="Calibri" w:hAnsi="Calibri" w:cs="Calibri"/>
          <w:color w:val="000000"/>
          <w:sz w:val="26"/>
          <w:szCs w:val="26"/>
        </w:rPr>
        <w:t>t th</w:t>
      </w:r>
      <w:r>
        <w:rPr>
          <w:rFonts w:ascii="Calibri" w:eastAsia="Calibri" w:hAnsi="Calibri" w:cs="Calibri"/>
          <w:color w:val="000000"/>
          <w:sz w:val="26"/>
          <w:szCs w:val="26"/>
        </w:rPr>
        <w:t>ậ</w:t>
      </w:r>
      <w:r>
        <w:rPr>
          <w:rFonts w:ascii="Calibri" w:eastAsia="Calibri" w:hAnsi="Calibri" w:cs="Calibri"/>
          <w:color w:val="000000"/>
          <w:sz w:val="26"/>
          <w:szCs w:val="26"/>
        </w:rPr>
        <w:t>t đ</w:t>
      </w:r>
      <w:r>
        <w:rPr>
          <w:rFonts w:ascii="Calibri" w:eastAsia="Calibri" w:hAnsi="Calibri" w:cs="Calibri"/>
          <w:color w:val="000000"/>
          <w:sz w:val="26"/>
          <w:szCs w:val="26"/>
        </w:rPr>
        <w:t>ể</w:t>
      </w:r>
      <w:r>
        <w:rPr>
          <w:rFonts w:ascii="Calibri" w:eastAsia="Calibri" w:hAnsi="Calibri" w:cs="Calibri"/>
          <w:color w:val="000000"/>
          <w:sz w:val="26"/>
          <w:szCs w:val="26"/>
        </w:rPr>
        <w:t xml:space="preserve"> tìm ra các đi</w:t>
      </w:r>
      <w:r>
        <w:rPr>
          <w:rFonts w:ascii="Calibri" w:eastAsia="Calibri" w:hAnsi="Calibri" w:cs="Calibri"/>
          <w:color w:val="000000"/>
          <w:sz w:val="26"/>
          <w:szCs w:val="26"/>
        </w:rPr>
        <w:t>ể</w:t>
      </w:r>
      <w:r>
        <w:rPr>
          <w:rFonts w:ascii="Calibri" w:eastAsia="Calibri" w:hAnsi="Calibri" w:cs="Calibri"/>
          <w:color w:val="000000"/>
          <w:sz w:val="26"/>
          <w:szCs w:val="26"/>
        </w:rPr>
        <w:t>m đ</w:t>
      </w:r>
      <w:r>
        <w:rPr>
          <w:rFonts w:ascii="Calibri" w:eastAsia="Calibri" w:hAnsi="Calibri" w:cs="Calibri"/>
          <w:color w:val="000000"/>
          <w:sz w:val="26"/>
          <w:szCs w:val="26"/>
        </w:rPr>
        <w:t>ặ</w:t>
      </w:r>
      <w:r>
        <w:rPr>
          <w:rFonts w:ascii="Calibri" w:eastAsia="Calibri" w:hAnsi="Calibri" w:cs="Calibri"/>
          <w:color w:val="000000"/>
          <w:sz w:val="26"/>
          <w:szCs w:val="26"/>
        </w:rPr>
        <w:t>c trưng giúp phân lo</w:t>
      </w:r>
      <w:r>
        <w:rPr>
          <w:rFonts w:ascii="Calibri" w:eastAsia="Calibri" w:hAnsi="Calibri" w:cs="Calibri"/>
          <w:color w:val="000000"/>
          <w:sz w:val="26"/>
          <w:szCs w:val="26"/>
        </w:rPr>
        <w:t>ạ</w:t>
      </w:r>
      <w:r>
        <w:rPr>
          <w:rFonts w:ascii="Calibri" w:eastAsia="Calibri" w:hAnsi="Calibri" w:cs="Calibri"/>
          <w:color w:val="000000"/>
          <w:sz w:val="26"/>
          <w:szCs w:val="26"/>
        </w:rPr>
        <w:t>i m</w:t>
      </w:r>
      <w:r>
        <w:rPr>
          <w:rFonts w:ascii="Calibri" w:eastAsia="Calibri" w:hAnsi="Calibri" w:cs="Calibri"/>
          <w:color w:val="000000"/>
          <w:sz w:val="26"/>
          <w:szCs w:val="26"/>
        </w:rPr>
        <w:t>ẫ</w:t>
      </w:r>
      <w:r>
        <w:rPr>
          <w:rFonts w:ascii="Calibri" w:eastAsia="Calibri" w:hAnsi="Calibri" w:cs="Calibri"/>
          <w:color w:val="000000"/>
          <w:sz w:val="26"/>
          <w:szCs w:val="26"/>
        </w:rPr>
        <w:t>u v</w:t>
      </w:r>
      <w:r>
        <w:rPr>
          <w:rFonts w:ascii="Calibri" w:eastAsia="Calibri" w:hAnsi="Calibri" w:cs="Calibri"/>
          <w:color w:val="000000"/>
          <w:sz w:val="26"/>
          <w:szCs w:val="26"/>
        </w:rPr>
        <w:t>ậ</w:t>
      </w:r>
      <w:r>
        <w:rPr>
          <w:rFonts w:ascii="Calibri" w:eastAsia="Calibri" w:hAnsi="Calibri" w:cs="Calibri"/>
          <w:color w:val="000000"/>
          <w:sz w:val="26"/>
          <w:szCs w:val="26"/>
        </w:rPr>
        <w:t>t vào t</w:t>
      </w:r>
      <w:r>
        <w:rPr>
          <w:rFonts w:ascii="Calibri" w:eastAsia="Calibri" w:hAnsi="Calibri" w:cs="Calibri"/>
          <w:color w:val="000000"/>
          <w:sz w:val="26"/>
          <w:szCs w:val="26"/>
        </w:rPr>
        <w:t>ừ</w:t>
      </w:r>
      <w:r>
        <w:rPr>
          <w:rFonts w:ascii="Calibri" w:eastAsia="Calibri" w:hAnsi="Calibri" w:cs="Calibri"/>
          <w:color w:val="000000"/>
          <w:sz w:val="26"/>
          <w:szCs w:val="26"/>
        </w:rPr>
        <w:t>ng ngành th</w:t>
      </w:r>
      <w:r>
        <w:rPr>
          <w:rFonts w:ascii="Calibri" w:eastAsia="Calibri" w:hAnsi="Calibri" w:cs="Calibri"/>
          <w:color w:val="000000"/>
          <w:sz w:val="26"/>
          <w:szCs w:val="26"/>
        </w:rPr>
        <w:t>ự</w:t>
      </w:r>
      <w:r>
        <w:rPr>
          <w:rFonts w:ascii="Calibri" w:eastAsia="Calibri" w:hAnsi="Calibri" w:cs="Calibri"/>
          <w:color w:val="000000"/>
          <w:sz w:val="26"/>
          <w:szCs w:val="26"/>
        </w:rPr>
        <w:t>c v</w:t>
      </w:r>
      <w:r>
        <w:rPr>
          <w:rFonts w:ascii="Calibri" w:eastAsia="Calibri" w:hAnsi="Calibri" w:cs="Calibri"/>
          <w:color w:val="000000"/>
          <w:sz w:val="26"/>
          <w:szCs w:val="26"/>
        </w:rPr>
        <w:t>ậ</w:t>
      </w:r>
      <w:r>
        <w:rPr>
          <w:rFonts w:ascii="Calibri" w:eastAsia="Calibri" w:hAnsi="Calibri" w:cs="Calibri"/>
          <w:color w:val="000000"/>
          <w:sz w:val="26"/>
          <w:szCs w:val="26"/>
        </w:rPr>
        <w:t>t phù h</w:t>
      </w:r>
      <w:r>
        <w:rPr>
          <w:rFonts w:ascii="Calibri" w:eastAsia="Calibri" w:hAnsi="Calibri" w:cs="Calibri"/>
          <w:color w:val="000000"/>
          <w:sz w:val="26"/>
          <w:szCs w:val="26"/>
        </w:rPr>
        <w:t>ợ</w:t>
      </w:r>
      <w:r>
        <w:rPr>
          <w:rFonts w:ascii="Calibri" w:eastAsia="Calibri" w:hAnsi="Calibri" w:cs="Calibri"/>
          <w:color w:val="000000"/>
          <w:sz w:val="26"/>
          <w:szCs w:val="26"/>
        </w:rPr>
        <w:t>p ho</w:t>
      </w:r>
      <w:r>
        <w:rPr>
          <w:rFonts w:ascii="Calibri" w:eastAsia="Calibri" w:hAnsi="Calibri" w:cs="Calibri"/>
          <w:color w:val="000000"/>
          <w:sz w:val="26"/>
          <w:szCs w:val="26"/>
        </w:rPr>
        <w:t>ặ</w:t>
      </w:r>
      <w:r>
        <w:rPr>
          <w:rFonts w:ascii="Calibri" w:eastAsia="Calibri" w:hAnsi="Calibri" w:cs="Calibri"/>
          <w:color w:val="000000"/>
          <w:sz w:val="26"/>
          <w:szCs w:val="26"/>
        </w:rPr>
        <w:t>c t</w:t>
      </w:r>
      <w:r>
        <w:rPr>
          <w:rFonts w:ascii="Calibri" w:eastAsia="Calibri" w:hAnsi="Calibri" w:cs="Calibri"/>
          <w:color w:val="000000"/>
          <w:sz w:val="26"/>
          <w:szCs w:val="26"/>
        </w:rPr>
        <w:t>ừ</w:t>
      </w:r>
      <w:r>
        <w:rPr>
          <w:rFonts w:ascii="Calibri" w:eastAsia="Calibri" w:hAnsi="Calibri" w:cs="Calibri"/>
          <w:color w:val="000000"/>
          <w:sz w:val="26"/>
          <w:szCs w:val="26"/>
        </w:rPr>
        <w:t xml:space="preserve"> nh</w:t>
      </w:r>
      <w:r>
        <w:rPr>
          <w:rFonts w:ascii="Calibri" w:eastAsia="Calibri" w:hAnsi="Calibri" w:cs="Calibri"/>
          <w:color w:val="000000"/>
          <w:sz w:val="26"/>
          <w:szCs w:val="26"/>
        </w:rPr>
        <w:t>ữ</w:t>
      </w:r>
      <w:r>
        <w:rPr>
          <w:rFonts w:ascii="Calibri" w:eastAsia="Calibri" w:hAnsi="Calibri" w:cs="Calibri"/>
          <w:color w:val="000000"/>
          <w:sz w:val="26"/>
          <w:szCs w:val="26"/>
        </w:rPr>
        <w:t>ng đ</w:t>
      </w:r>
      <w:r>
        <w:rPr>
          <w:rFonts w:ascii="Calibri" w:eastAsia="Calibri" w:hAnsi="Calibri" w:cs="Calibri"/>
          <w:color w:val="000000"/>
          <w:sz w:val="26"/>
          <w:szCs w:val="26"/>
        </w:rPr>
        <w:t>ặ</w:t>
      </w:r>
      <w:r>
        <w:rPr>
          <w:rFonts w:ascii="Calibri" w:eastAsia="Calibri" w:hAnsi="Calibri" w:cs="Calibri"/>
          <w:color w:val="000000"/>
          <w:sz w:val="26"/>
          <w:szCs w:val="26"/>
        </w:rPr>
        <w:t>c đi</w:t>
      </w:r>
      <w:r>
        <w:rPr>
          <w:rFonts w:ascii="Calibri" w:eastAsia="Calibri" w:hAnsi="Calibri" w:cs="Calibri"/>
          <w:color w:val="000000"/>
          <w:sz w:val="26"/>
          <w:szCs w:val="26"/>
        </w:rPr>
        <w:t>ể</w:t>
      </w:r>
      <w:r>
        <w:rPr>
          <w:rFonts w:ascii="Calibri" w:eastAsia="Calibri" w:hAnsi="Calibri" w:cs="Calibri"/>
          <w:color w:val="000000"/>
          <w:sz w:val="26"/>
          <w:szCs w:val="26"/>
        </w:rPr>
        <w:t>m quan sát đư</w:t>
      </w:r>
      <w:r>
        <w:rPr>
          <w:rFonts w:ascii="Calibri" w:eastAsia="Calibri" w:hAnsi="Calibri" w:cs="Calibri"/>
          <w:color w:val="000000"/>
          <w:sz w:val="26"/>
          <w:szCs w:val="26"/>
        </w:rPr>
        <w:t>ợ</w:t>
      </w:r>
      <w:r>
        <w:rPr>
          <w:rFonts w:ascii="Calibri" w:eastAsia="Calibri" w:hAnsi="Calibri" w:cs="Calibri"/>
          <w:color w:val="000000"/>
          <w:sz w:val="26"/>
          <w:szCs w:val="26"/>
        </w:rPr>
        <w:t>c, HS ki</w:t>
      </w:r>
      <w:r>
        <w:rPr>
          <w:rFonts w:ascii="Calibri" w:eastAsia="Calibri" w:hAnsi="Calibri" w:cs="Calibri"/>
          <w:color w:val="000000"/>
          <w:sz w:val="26"/>
          <w:szCs w:val="26"/>
        </w:rPr>
        <w:t>ể</w:t>
      </w:r>
      <w:r>
        <w:rPr>
          <w:rFonts w:ascii="Calibri" w:eastAsia="Calibri" w:hAnsi="Calibri" w:cs="Calibri"/>
          <w:color w:val="000000"/>
          <w:sz w:val="26"/>
          <w:szCs w:val="26"/>
        </w:rPr>
        <w:t>m ch</w:t>
      </w:r>
      <w:r>
        <w:rPr>
          <w:rFonts w:ascii="Calibri" w:eastAsia="Calibri" w:hAnsi="Calibri" w:cs="Calibri"/>
          <w:color w:val="000000"/>
          <w:sz w:val="26"/>
          <w:szCs w:val="26"/>
        </w:rPr>
        <w:t>ứ</w:t>
      </w:r>
      <w:r>
        <w:rPr>
          <w:rFonts w:ascii="Calibri" w:eastAsia="Calibri" w:hAnsi="Calibri" w:cs="Calibri"/>
          <w:color w:val="000000"/>
          <w:sz w:val="26"/>
          <w:szCs w:val="26"/>
        </w:rPr>
        <w:t>ng l</w:t>
      </w:r>
      <w:r>
        <w:rPr>
          <w:rFonts w:ascii="Calibri" w:eastAsia="Calibri" w:hAnsi="Calibri" w:cs="Calibri"/>
          <w:color w:val="000000"/>
          <w:sz w:val="26"/>
          <w:szCs w:val="26"/>
        </w:rPr>
        <w:t>ạ</w:t>
      </w:r>
      <w:r>
        <w:rPr>
          <w:rFonts w:ascii="Calibri" w:eastAsia="Calibri" w:hAnsi="Calibri" w:cs="Calibri"/>
          <w:color w:val="000000"/>
          <w:sz w:val="26"/>
          <w:szCs w:val="26"/>
        </w:rPr>
        <w:t>i ph</w:t>
      </w:r>
      <w:r>
        <w:rPr>
          <w:rFonts w:ascii="Calibri" w:eastAsia="Calibri" w:hAnsi="Calibri" w:cs="Calibri"/>
          <w:color w:val="000000"/>
          <w:sz w:val="26"/>
          <w:szCs w:val="26"/>
        </w:rPr>
        <w:t>ầ</w:t>
      </w:r>
      <w:r>
        <w:rPr>
          <w:rFonts w:ascii="Calibri" w:eastAsia="Calibri" w:hAnsi="Calibri" w:cs="Calibri"/>
          <w:color w:val="000000"/>
          <w:sz w:val="26"/>
          <w:szCs w:val="26"/>
        </w:rPr>
        <w:t>n lí thuy</w:t>
      </w:r>
      <w:r>
        <w:rPr>
          <w:rFonts w:ascii="Calibri" w:eastAsia="Calibri" w:hAnsi="Calibri" w:cs="Calibri"/>
          <w:color w:val="000000"/>
          <w:sz w:val="26"/>
          <w:szCs w:val="26"/>
        </w:rPr>
        <w:t>ế</w:t>
      </w:r>
      <w:r>
        <w:rPr>
          <w:rFonts w:ascii="Calibri" w:eastAsia="Calibri" w:hAnsi="Calibri" w:cs="Calibri"/>
          <w:color w:val="000000"/>
          <w:sz w:val="26"/>
          <w:szCs w:val="26"/>
        </w:rPr>
        <w:t>t đã h</w:t>
      </w:r>
      <w:r>
        <w:rPr>
          <w:rFonts w:ascii="Calibri" w:eastAsia="Calibri" w:hAnsi="Calibri" w:cs="Calibri"/>
          <w:color w:val="000000"/>
          <w:sz w:val="26"/>
          <w:szCs w:val="26"/>
        </w:rPr>
        <w:t>ọ</w:t>
      </w:r>
      <w:r>
        <w:rPr>
          <w:rFonts w:ascii="Calibri" w:eastAsia="Calibri" w:hAnsi="Calibri" w:cs="Calibri"/>
          <w:color w:val="000000"/>
          <w:sz w:val="26"/>
          <w:szCs w:val="26"/>
        </w:rPr>
        <w:t>c.</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rPr>
      </w:pPr>
      <w:r>
        <w:rPr>
          <w:rFonts w:ascii="Calibri" w:eastAsia="Calibri" w:hAnsi="Calibri" w:cs="Calibri"/>
          <w:color w:val="000000"/>
          <w:sz w:val="26"/>
          <w:szCs w:val="26"/>
        </w:rPr>
        <w:t>- Chia l</w:t>
      </w:r>
      <w:r>
        <w:rPr>
          <w:rFonts w:ascii="Calibri" w:eastAsia="Calibri" w:hAnsi="Calibri" w:cs="Calibri"/>
          <w:color w:val="000000"/>
          <w:sz w:val="26"/>
          <w:szCs w:val="26"/>
        </w:rPr>
        <w:t>ớ</w:t>
      </w:r>
      <w:r>
        <w:rPr>
          <w:rFonts w:ascii="Calibri" w:eastAsia="Calibri" w:hAnsi="Calibri" w:cs="Calibri"/>
          <w:color w:val="000000"/>
          <w:sz w:val="26"/>
          <w:szCs w:val="26"/>
        </w:rPr>
        <w:t>p thành các nhóm nh</w:t>
      </w:r>
      <w:r>
        <w:rPr>
          <w:rFonts w:ascii="Calibri" w:eastAsia="Calibri" w:hAnsi="Calibri" w:cs="Calibri"/>
          <w:color w:val="000000"/>
          <w:sz w:val="26"/>
          <w:szCs w:val="26"/>
        </w:rPr>
        <w:t>ỏ</w:t>
      </w:r>
      <w:r>
        <w:rPr>
          <w:rFonts w:ascii="Calibri" w:eastAsia="Calibri" w:hAnsi="Calibri" w:cs="Calibri"/>
          <w:color w:val="000000"/>
          <w:sz w:val="26"/>
          <w:szCs w:val="26"/>
        </w:rPr>
        <w:t xml:space="preserve"> kho</w:t>
      </w:r>
      <w:r>
        <w:rPr>
          <w:rFonts w:ascii="Calibri" w:eastAsia="Calibri" w:hAnsi="Calibri" w:cs="Calibri"/>
          <w:color w:val="000000"/>
          <w:sz w:val="26"/>
          <w:szCs w:val="26"/>
        </w:rPr>
        <w:t>ả</w:t>
      </w:r>
      <w:r>
        <w:rPr>
          <w:rFonts w:ascii="Calibri" w:eastAsia="Calibri" w:hAnsi="Calibri" w:cs="Calibri"/>
          <w:color w:val="000000"/>
          <w:sz w:val="26"/>
          <w:szCs w:val="26"/>
        </w:rPr>
        <w:t>ng 5-6 HS/nhóm. M</w:t>
      </w:r>
      <w:r>
        <w:rPr>
          <w:rFonts w:ascii="Calibri" w:eastAsia="Calibri" w:hAnsi="Calibri" w:cs="Calibri"/>
          <w:color w:val="000000"/>
          <w:sz w:val="26"/>
          <w:szCs w:val="26"/>
        </w:rPr>
        <w:t>ỗ</w:t>
      </w:r>
      <w:r>
        <w:rPr>
          <w:rFonts w:ascii="Calibri" w:eastAsia="Calibri" w:hAnsi="Calibri" w:cs="Calibri"/>
          <w:color w:val="000000"/>
          <w:sz w:val="26"/>
          <w:szCs w:val="26"/>
        </w:rPr>
        <w:t>i nhóm đ</w:t>
      </w:r>
      <w:r>
        <w:rPr>
          <w:rFonts w:ascii="Calibri" w:eastAsia="Calibri" w:hAnsi="Calibri" w:cs="Calibri"/>
          <w:color w:val="000000"/>
          <w:sz w:val="26"/>
          <w:szCs w:val="26"/>
        </w:rPr>
        <w:t>ề</w:t>
      </w:r>
      <w:r>
        <w:rPr>
          <w:rFonts w:ascii="Calibri" w:eastAsia="Calibri" w:hAnsi="Calibri" w:cs="Calibri"/>
          <w:color w:val="000000"/>
          <w:sz w:val="26"/>
          <w:szCs w:val="26"/>
        </w:rPr>
        <w:t>u có khay m</w:t>
      </w:r>
      <w:r>
        <w:rPr>
          <w:rFonts w:ascii="Calibri" w:eastAsia="Calibri" w:hAnsi="Calibri" w:cs="Calibri"/>
          <w:color w:val="000000"/>
          <w:sz w:val="26"/>
          <w:szCs w:val="26"/>
        </w:rPr>
        <w:t>ẫ</w:t>
      </w:r>
      <w:r>
        <w:rPr>
          <w:rFonts w:ascii="Calibri" w:eastAsia="Calibri" w:hAnsi="Calibri" w:cs="Calibri"/>
          <w:color w:val="000000"/>
          <w:sz w:val="26"/>
          <w:szCs w:val="26"/>
        </w:rPr>
        <w:t>u (g</w:t>
      </w:r>
      <w:r>
        <w:rPr>
          <w:rFonts w:ascii="Calibri" w:eastAsia="Calibri" w:hAnsi="Calibri" w:cs="Calibri"/>
          <w:color w:val="000000"/>
          <w:sz w:val="26"/>
          <w:szCs w:val="26"/>
        </w:rPr>
        <w:t>ồ</w:t>
      </w:r>
      <w:r>
        <w:rPr>
          <w:rFonts w:ascii="Calibri" w:eastAsia="Calibri" w:hAnsi="Calibri" w:cs="Calibri"/>
          <w:color w:val="000000"/>
          <w:sz w:val="26"/>
          <w:szCs w:val="26"/>
        </w:rPr>
        <w:t>m rêu, dương x</w:t>
      </w:r>
      <w:r>
        <w:rPr>
          <w:rFonts w:ascii="Calibri" w:eastAsia="Calibri" w:hAnsi="Calibri" w:cs="Calibri"/>
          <w:color w:val="000000"/>
          <w:sz w:val="26"/>
          <w:szCs w:val="26"/>
        </w:rPr>
        <w:t>ỉ</w:t>
      </w:r>
      <w:r>
        <w:rPr>
          <w:rFonts w:ascii="Calibri" w:eastAsia="Calibri" w:hAnsi="Calibri" w:cs="Calibri"/>
          <w:color w:val="000000"/>
          <w:sz w:val="26"/>
          <w:szCs w:val="26"/>
        </w:rPr>
        <w:t>, thông, bí ngô) và thi</w:t>
      </w:r>
      <w:r>
        <w:rPr>
          <w:rFonts w:ascii="Calibri" w:eastAsia="Calibri" w:hAnsi="Calibri" w:cs="Calibri"/>
          <w:color w:val="000000"/>
          <w:sz w:val="26"/>
          <w:szCs w:val="26"/>
        </w:rPr>
        <w:t>ế</w:t>
      </w:r>
      <w:r>
        <w:rPr>
          <w:rFonts w:ascii="Calibri" w:eastAsia="Calibri" w:hAnsi="Calibri" w:cs="Calibri"/>
          <w:color w:val="000000"/>
          <w:sz w:val="26"/>
          <w:szCs w:val="26"/>
        </w:rPr>
        <w:t>t b</w:t>
      </w:r>
      <w:r>
        <w:rPr>
          <w:rFonts w:ascii="Calibri" w:eastAsia="Calibri" w:hAnsi="Calibri" w:cs="Calibri"/>
          <w:color w:val="000000"/>
          <w:sz w:val="26"/>
          <w:szCs w:val="26"/>
        </w:rPr>
        <w:t>ị</w:t>
      </w:r>
      <w:r>
        <w:rPr>
          <w:rFonts w:ascii="Calibri" w:eastAsia="Calibri" w:hAnsi="Calibri" w:cs="Calibri"/>
          <w:color w:val="000000"/>
          <w:sz w:val="26"/>
          <w:szCs w:val="26"/>
        </w:rPr>
        <w:t>, d</w:t>
      </w:r>
      <w:r>
        <w:rPr>
          <w:rFonts w:ascii="Calibri" w:eastAsia="Calibri" w:hAnsi="Calibri" w:cs="Calibri"/>
          <w:color w:val="000000"/>
          <w:sz w:val="26"/>
          <w:szCs w:val="26"/>
        </w:rPr>
        <w:t>ụ</w:t>
      </w:r>
      <w:r>
        <w:rPr>
          <w:rFonts w:ascii="Calibri" w:eastAsia="Calibri" w:hAnsi="Calibri" w:cs="Calibri"/>
          <w:color w:val="000000"/>
          <w:sz w:val="26"/>
          <w:szCs w:val="26"/>
        </w:rPr>
        <w:t>ng c</w:t>
      </w:r>
      <w:r>
        <w:rPr>
          <w:rFonts w:ascii="Calibri" w:eastAsia="Calibri" w:hAnsi="Calibri" w:cs="Calibri"/>
          <w:color w:val="000000"/>
          <w:sz w:val="26"/>
          <w:szCs w:val="26"/>
        </w:rPr>
        <w:t>ụ</w:t>
      </w:r>
      <w:r>
        <w:rPr>
          <w:rFonts w:ascii="Calibri" w:eastAsia="Calibri" w:hAnsi="Calibri" w:cs="Calibri"/>
          <w:color w:val="000000"/>
          <w:sz w:val="26"/>
          <w:szCs w:val="26"/>
        </w:rPr>
        <w:t xml:space="preserve"> gi</w:t>
      </w:r>
      <w:r>
        <w:rPr>
          <w:rFonts w:ascii="Calibri" w:eastAsia="Calibri" w:hAnsi="Calibri" w:cs="Calibri"/>
          <w:color w:val="000000"/>
          <w:sz w:val="26"/>
          <w:szCs w:val="26"/>
        </w:rPr>
        <w:t>ố</w:t>
      </w:r>
      <w:r>
        <w:rPr>
          <w:rFonts w:ascii="Calibri" w:eastAsia="Calibri" w:hAnsi="Calibri" w:cs="Calibri"/>
          <w:color w:val="000000"/>
          <w:sz w:val="26"/>
          <w:szCs w:val="26"/>
        </w:rPr>
        <w:t>ng nhau. Các nhóm ti</w:t>
      </w:r>
      <w:r>
        <w:rPr>
          <w:rFonts w:ascii="Calibri" w:eastAsia="Calibri" w:hAnsi="Calibri" w:cs="Calibri"/>
          <w:color w:val="000000"/>
          <w:sz w:val="26"/>
          <w:szCs w:val="26"/>
        </w:rPr>
        <w:t>ế</w:t>
      </w:r>
      <w:r>
        <w:rPr>
          <w:rFonts w:ascii="Calibri" w:eastAsia="Calibri" w:hAnsi="Calibri" w:cs="Calibri"/>
          <w:color w:val="000000"/>
          <w:sz w:val="26"/>
          <w:szCs w:val="26"/>
        </w:rPr>
        <w:t xml:space="preserve">n hành quan sát </w:t>
      </w:r>
      <w:r>
        <w:rPr>
          <w:rFonts w:ascii="Calibri" w:eastAsia="Calibri" w:hAnsi="Calibri" w:cs="Calibri"/>
        </w:rPr>
        <w:t>l</w:t>
      </w:r>
      <w:r>
        <w:rPr>
          <w:rFonts w:ascii="Calibri" w:eastAsia="Calibri" w:hAnsi="Calibri" w:cs="Calibri"/>
        </w:rPr>
        <w:t>ầ</w:t>
      </w:r>
      <w:r>
        <w:rPr>
          <w:rFonts w:ascii="Calibri" w:eastAsia="Calibri" w:hAnsi="Calibri" w:cs="Calibri"/>
        </w:rPr>
        <w:t>n</w:t>
      </w:r>
      <w:r>
        <w:rPr>
          <w:rFonts w:ascii="Calibri" w:eastAsia="Calibri" w:hAnsi="Calibri" w:cs="Calibri"/>
          <w:color w:val="000000"/>
          <w:sz w:val="26"/>
          <w:szCs w:val="26"/>
        </w:rPr>
        <w:t xml:space="preserve"> lư</w:t>
      </w:r>
      <w:r>
        <w:rPr>
          <w:rFonts w:ascii="Calibri" w:eastAsia="Calibri" w:hAnsi="Calibri" w:cs="Calibri"/>
          <w:color w:val="000000"/>
          <w:sz w:val="26"/>
          <w:szCs w:val="26"/>
        </w:rPr>
        <w:t>ợ</w:t>
      </w:r>
      <w:r>
        <w:rPr>
          <w:rFonts w:ascii="Calibri" w:eastAsia="Calibri" w:hAnsi="Calibri" w:cs="Calibri"/>
          <w:color w:val="000000"/>
          <w:sz w:val="26"/>
          <w:szCs w:val="26"/>
        </w:rPr>
        <w:t>t các m</w:t>
      </w:r>
      <w:r>
        <w:rPr>
          <w:rFonts w:ascii="Calibri" w:eastAsia="Calibri" w:hAnsi="Calibri" w:cs="Calibri"/>
          <w:color w:val="000000"/>
          <w:sz w:val="26"/>
          <w:szCs w:val="26"/>
        </w:rPr>
        <w:t>ẫ</w:t>
      </w:r>
      <w:r>
        <w:rPr>
          <w:rFonts w:ascii="Calibri" w:eastAsia="Calibri" w:hAnsi="Calibri" w:cs="Calibri"/>
          <w:color w:val="000000"/>
          <w:sz w:val="26"/>
          <w:szCs w:val="26"/>
        </w:rPr>
        <w:t>u v</w:t>
      </w:r>
      <w:r>
        <w:rPr>
          <w:rFonts w:ascii="Calibri" w:eastAsia="Calibri" w:hAnsi="Calibri" w:cs="Calibri"/>
          <w:color w:val="000000"/>
          <w:sz w:val="26"/>
          <w:szCs w:val="26"/>
        </w:rPr>
        <w:t>ậ</w:t>
      </w:r>
      <w:r>
        <w:rPr>
          <w:rFonts w:ascii="Calibri" w:eastAsia="Calibri" w:hAnsi="Calibri" w:cs="Calibri"/>
          <w:color w:val="000000"/>
          <w:sz w:val="26"/>
          <w:szCs w:val="26"/>
        </w:rPr>
        <w:t>t theo hư</w:t>
      </w:r>
      <w:r>
        <w:rPr>
          <w:rFonts w:ascii="Calibri" w:eastAsia="Calibri" w:hAnsi="Calibri" w:cs="Calibri"/>
          <w:color w:val="000000"/>
          <w:sz w:val="26"/>
          <w:szCs w:val="26"/>
        </w:rPr>
        <w:t>ớ</w:t>
      </w:r>
      <w:r>
        <w:rPr>
          <w:rFonts w:ascii="Calibri" w:eastAsia="Calibri" w:hAnsi="Calibri" w:cs="Calibri"/>
          <w:color w:val="000000"/>
          <w:sz w:val="26"/>
          <w:szCs w:val="26"/>
        </w:rPr>
        <w:t>ng d</w:t>
      </w:r>
      <w:r>
        <w:rPr>
          <w:rFonts w:ascii="Calibri" w:eastAsia="Calibri" w:hAnsi="Calibri" w:cs="Calibri"/>
          <w:color w:val="000000"/>
          <w:sz w:val="26"/>
          <w:szCs w:val="26"/>
        </w:rPr>
        <w:t>ẫ</w:t>
      </w:r>
      <w:r>
        <w:rPr>
          <w:rFonts w:ascii="Calibri" w:eastAsia="Calibri" w:hAnsi="Calibri" w:cs="Calibri"/>
          <w:color w:val="000000"/>
          <w:sz w:val="26"/>
          <w:szCs w:val="26"/>
        </w:rPr>
        <w:t>n và y</w:t>
      </w:r>
      <w:r>
        <w:rPr>
          <w:rFonts w:ascii="Calibri" w:eastAsia="Calibri" w:hAnsi="Calibri" w:cs="Calibri"/>
          <w:color w:val="000000"/>
          <w:sz w:val="26"/>
          <w:szCs w:val="26"/>
        </w:rPr>
        <w:t>êu c</w:t>
      </w:r>
      <w:r>
        <w:rPr>
          <w:rFonts w:ascii="Calibri" w:eastAsia="Calibri" w:hAnsi="Calibri" w:cs="Calibri"/>
          <w:color w:val="000000"/>
          <w:sz w:val="26"/>
          <w:szCs w:val="26"/>
        </w:rPr>
        <w:t>ầ</w:t>
      </w:r>
      <w:r>
        <w:rPr>
          <w:rFonts w:ascii="Calibri" w:eastAsia="Calibri" w:hAnsi="Calibri" w:cs="Calibri"/>
          <w:color w:val="000000"/>
          <w:sz w:val="26"/>
          <w:szCs w:val="26"/>
        </w:rPr>
        <w:t>u trong SGK.</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rPr>
      </w:pPr>
      <w:r>
        <w:rPr>
          <w:rFonts w:ascii="Calibri" w:eastAsia="Calibri" w:hAnsi="Calibri" w:cs="Calibri"/>
          <w:color w:val="000000"/>
          <w:sz w:val="26"/>
          <w:szCs w:val="26"/>
        </w:rPr>
        <w:t>- Yêu c</w:t>
      </w:r>
      <w:r>
        <w:rPr>
          <w:rFonts w:ascii="Calibri" w:eastAsia="Calibri" w:hAnsi="Calibri" w:cs="Calibri"/>
          <w:color w:val="000000"/>
          <w:sz w:val="26"/>
          <w:szCs w:val="26"/>
        </w:rPr>
        <w:t>ầ</w:t>
      </w:r>
      <w:r>
        <w:rPr>
          <w:rFonts w:ascii="Calibri" w:eastAsia="Calibri" w:hAnsi="Calibri" w:cs="Calibri"/>
          <w:color w:val="000000"/>
          <w:sz w:val="26"/>
          <w:szCs w:val="26"/>
        </w:rPr>
        <w:t>u HS nh</w:t>
      </w:r>
      <w:r>
        <w:rPr>
          <w:rFonts w:ascii="Calibri" w:eastAsia="Calibri" w:hAnsi="Calibri" w:cs="Calibri"/>
          <w:color w:val="000000"/>
          <w:sz w:val="26"/>
          <w:szCs w:val="26"/>
        </w:rPr>
        <w:t>ậ</w:t>
      </w:r>
      <w:r>
        <w:rPr>
          <w:rFonts w:ascii="Calibri" w:eastAsia="Calibri" w:hAnsi="Calibri" w:cs="Calibri"/>
          <w:color w:val="000000"/>
          <w:sz w:val="26"/>
          <w:szCs w:val="26"/>
        </w:rPr>
        <w:t>n xét s</w:t>
      </w:r>
      <w:r>
        <w:rPr>
          <w:rFonts w:ascii="Calibri" w:eastAsia="Calibri" w:hAnsi="Calibri" w:cs="Calibri"/>
          <w:color w:val="000000"/>
          <w:sz w:val="26"/>
          <w:szCs w:val="26"/>
        </w:rPr>
        <w:t>ự</w:t>
      </w:r>
      <w:r>
        <w:rPr>
          <w:rFonts w:ascii="Calibri" w:eastAsia="Calibri" w:hAnsi="Calibri" w:cs="Calibri"/>
          <w:color w:val="000000"/>
          <w:sz w:val="26"/>
          <w:szCs w:val="26"/>
        </w:rPr>
        <w:t xml:space="preserve"> khác nhau v</w:t>
      </w:r>
      <w:r>
        <w:rPr>
          <w:rFonts w:ascii="Calibri" w:eastAsia="Calibri" w:hAnsi="Calibri" w:cs="Calibri"/>
          <w:color w:val="000000"/>
          <w:sz w:val="26"/>
          <w:szCs w:val="26"/>
        </w:rPr>
        <w:t>ề</w:t>
      </w:r>
      <w:r>
        <w:rPr>
          <w:rFonts w:ascii="Calibri" w:eastAsia="Calibri" w:hAnsi="Calibri" w:cs="Calibri"/>
          <w:color w:val="000000"/>
          <w:sz w:val="26"/>
          <w:szCs w:val="26"/>
        </w:rPr>
        <w:t xml:space="preserve"> kích thư</w:t>
      </w:r>
      <w:r>
        <w:rPr>
          <w:rFonts w:ascii="Calibri" w:eastAsia="Calibri" w:hAnsi="Calibri" w:cs="Calibri"/>
          <w:color w:val="000000"/>
          <w:sz w:val="26"/>
          <w:szCs w:val="26"/>
        </w:rPr>
        <w:t>ớ</w:t>
      </w:r>
      <w:r>
        <w:rPr>
          <w:rFonts w:ascii="Calibri" w:eastAsia="Calibri" w:hAnsi="Calibri" w:cs="Calibri"/>
          <w:color w:val="000000"/>
          <w:sz w:val="26"/>
          <w:szCs w:val="26"/>
        </w:rPr>
        <w:t>c cơ th</w:t>
      </w:r>
      <w:r>
        <w:rPr>
          <w:rFonts w:ascii="Calibri" w:eastAsia="Calibri" w:hAnsi="Calibri" w:cs="Calibri"/>
          <w:color w:val="000000"/>
          <w:sz w:val="26"/>
          <w:szCs w:val="26"/>
        </w:rPr>
        <w:t>ể</w:t>
      </w:r>
      <w:r>
        <w:rPr>
          <w:rFonts w:ascii="Calibri" w:eastAsia="Calibri" w:hAnsi="Calibri" w:cs="Calibri"/>
          <w:color w:val="000000"/>
          <w:sz w:val="26"/>
          <w:szCs w:val="26"/>
        </w:rPr>
        <w:t xml:space="preserve"> và đ</w:t>
      </w:r>
      <w:r>
        <w:rPr>
          <w:rFonts w:ascii="Calibri" w:eastAsia="Calibri" w:hAnsi="Calibri" w:cs="Calibri"/>
          <w:color w:val="000000"/>
          <w:sz w:val="26"/>
          <w:szCs w:val="26"/>
        </w:rPr>
        <w:t>ặ</w:t>
      </w:r>
      <w:r>
        <w:rPr>
          <w:rFonts w:ascii="Calibri" w:eastAsia="Calibri" w:hAnsi="Calibri" w:cs="Calibri"/>
          <w:color w:val="000000"/>
          <w:sz w:val="26"/>
          <w:szCs w:val="26"/>
        </w:rPr>
        <w:t>c đi</w:t>
      </w:r>
      <w:r>
        <w:rPr>
          <w:rFonts w:ascii="Calibri" w:eastAsia="Calibri" w:hAnsi="Calibri" w:cs="Calibri"/>
          <w:color w:val="000000"/>
          <w:sz w:val="26"/>
          <w:szCs w:val="26"/>
        </w:rPr>
        <w:t>ể</w:t>
      </w:r>
      <w:r>
        <w:rPr>
          <w:rFonts w:ascii="Calibri" w:eastAsia="Calibri" w:hAnsi="Calibri" w:cs="Calibri"/>
          <w:color w:val="000000"/>
          <w:sz w:val="26"/>
          <w:szCs w:val="26"/>
        </w:rPr>
        <w:t>m c</w:t>
      </w:r>
      <w:r>
        <w:rPr>
          <w:rFonts w:ascii="Calibri" w:eastAsia="Calibri" w:hAnsi="Calibri" w:cs="Calibri"/>
          <w:color w:val="000000"/>
          <w:sz w:val="26"/>
          <w:szCs w:val="26"/>
        </w:rPr>
        <w:t>ủ</w:t>
      </w:r>
      <w:r>
        <w:rPr>
          <w:rFonts w:ascii="Calibri" w:eastAsia="Calibri" w:hAnsi="Calibri" w:cs="Calibri"/>
          <w:color w:val="000000"/>
          <w:sz w:val="26"/>
          <w:szCs w:val="26"/>
        </w:rPr>
        <w:t>a các cơ quan sinh dư</w:t>
      </w:r>
      <w:r>
        <w:rPr>
          <w:rFonts w:ascii="Calibri" w:eastAsia="Calibri" w:hAnsi="Calibri" w:cs="Calibri"/>
          <w:color w:val="000000"/>
          <w:sz w:val="26"/>
          <w:szCs w:val="26"/>
        </w:rPr>
        <w:t>ỡ</w:t>
      </w:r>
      <w:r>
        <w:rPr>
          <w:rFonts w:ascii="Calibri" w:eastAsia="Calibri" w:hAnsi="Calibri" w:cs="Calibri"/>
          <w:color w:val="000000"/>
          <w:sz w:val="26"/>
          <w:szCs w:val="26"/>
        </w:rPr>
        <w:t xml:space="preserve">ng </w:t>
      </w:r>
      <w:r>
        <w:rPr>
          <w:rFonts w:ascii="Calibri" w:eastAsia="Calibri" w:hAnsi="Calibri" w:cs="Calibri"/>
          <w:color w:val="000000"/>
          <w:sz w:val="26"/>
          <w:szCs w:val="26"/>
        </w:rPr>
        <w:t>ở</w:t>
      </w:r>
      <w:r>
        <w:rPr>
          <w:rFonts w:ascii="Calibri" w:eastAsia="Calibri" w:hAnsi="Calibri" w:cs="Calibri"/>
          <w:color w:val="000000"/>
          <w:sz w:val="26"/>
          <w:szCs w:val="26"/>
        </w:rPr>
        <w:t xml:space="preserve"> m</w:t>
      </w:r>
      <w:r>
        <w:rPr>
          <w:rFonts w:ascii="Calibri" w:eastAsia="Calibri" w:hAnsi="Calibri" w:cs="Calibri"/>
          <w:color w:val="000000"/>
          <w:sz w:val="26"/>
          <w:szCs w:val="26"/>
        </w:rPr>
        <w:t>ỗ</w:t>
      </w:r>
      <w:r>
        <w:rPr>
          <w:rFonts w:ascii="Calibri" w:eastAsia="Calibri" w:hAnsi="Calibri" w:cs="Calibri"/>
          <w:color w:val="000000"/>
          <w:sz w:val="26"/>
          <w:szCs w:val="26"/>
        </w:rPr>
        <w:t>i đ</w:t>
      </w:r>
      <w:r>
        <w:rPr>
          <w:rFonts w:ascii="Calibri" w:eastAsia="Calibri" w:hAnsi="Calibri" w:cs="Calibri"/>
          <w:color w:val="000000"/>
          <w:sz w:val="26"/>
          <w:szCs w:val="26"/>
        </w:rPr>
        <w:t>ạ</w:t>
      </w:r>
      <w:r>
        <w:rPr>
          <w:rFonts w:ascii="Calibri" w:eastAsia="Calibri" w:hAnsi="Calibri" w:cs="Calibri"/>
          <w:color w:val="000000"/>
          <w:sz w:val="26"/>
          <w:szCs w:val="26"/>
        </w:rPr>
        <w:t>i di</w:t>
      </w:r>
      <w:r>
        <w:rPr>
          <w:rFonts w:ascii="Calibri" w:eastAsia="Calibri" w:hAnsi="Calibri" w:cs="Calibri"/>
          <w:color w:val="000000"/>
          <w:sz w:val="26"/>
          <w:szCs w:val="26"/>
        </w:rPr>
        <w:t>ệ</w:t>
      </w:r>
      <w:r>
        <w:rPr>
          <w:rFonts w:ascii="Calibri" w:eastAsia="Calibri" w:hAnsi="Calibri" w:cs="Calibri"/>
          <w:color w:val="000000"/>
          <w:sz w:val="26"/>
          <w:szCs w:val="26"/>
        </w:rPr>
        <w:t>n (Có r</w:t>
      </w:r>
      <w:r>
        <w:rPr>
          <w:rFonts w:ascii="Calibri" w:eastAsia="Calibri" w:hAnsi="Calibri" w:cs="Calibri"/>
          <w:color w:val="000000"/>
          <w:sz w:val="26"/>
          <w:szCs w:val="26"/>
        </w:rPr>
        <w:t>ễ</w:t>
      </w:r>
      <w:r>
        <w:rPr>
          <w:rFonts w:ascii="Calibri" w:eastAsia="Calibri" w:hAnsi="Calibri" w:cs="Calibri"/>
          <w:color w:val="000000"/>
          <w:sz w:val="26"/>
          <w:szCs w:val="26"/>
        </w:rPr>
        <w:t xml:space="preserve"> th</w:t>
      </w:r>
      <w:r>
        <w:rPr>
          <w:rFonts w:ascii="Calibri" w:eastAsia="Calibri" w:hAnsi="Calibri" w:cs="Calibri"/>
          <w:color w:val="000000"/>
          <w:sz w:val="26"/>
          <w:szCs w:val="26"/>
        </w:rPr>
        <w:t>ậ</w:t>
      </w:r>
      <w:r>
        <w:rPr>
          <w:rFonts w:ascii="Calibri" w:eastAsia="Calibri" w:hAnsi="Calibri" w:cs="Calibri"/>
          <w:color w:val="000000"/>
          <w:sz w:val="26"/>
          <w:szCs w:val="26"/>
        </w:rPr>
        <w:t>t chưa? Thân có m</w:t>
      </w:r>
      <w:r>
        <w:rPr>
          <w:rFonts w:ascii="Calibri" w:eastAsia="Calibri" w:hAnsi="Calibri" w:cs="Calibri"/>
          <w:color w:val="000000"/>
          <w:sz w:val="26"/>
          <w:szCs w:val="26"/>
        </w:rPr>
        <w:t>ạ</w:t>
      </w:r>
      <w:r>
        <w:rPr>
          <w:rFonts w:ascii="Calibri" w:eastAsia="Calibri" w:hAnsi="Calibri" w:cs="Calibri"/>
          <w:color w:val="000000"/>
          <w:sz w:val="26"/>
          <w:szCs w:val="26"/>
        </w:rPr>
        <w:t>ch d</w:t>
      </w:r>
      <w:r>
        <w:rPr>
          <w:rFonts w:ascii="Calibri" w:eastAsia="Calibri" w:hAnsi="Calibri" w:cs="Calibri"/>
          <w:color w:val="000000"/>
          <w:sz w:val="26"/>
          <w:szCs w:val="26"/>
        </w:rPr>
        <w:t>ẫ</w:t>
      </w:r>
      <w:r>
        <w:rPr>
          <w:rFonts w:ascii="Calibri" w:eastAsia="Calibri" w:hAnsi="Calibri" w:cs="Calibri"/>
          <w:color w:val="000000"/>
          <w:sz w:val="26"/>
          <w:szCs w:val="26"/>
        </w:rPr>
        <w:t>n không? Đa d</w:t>
      </w:r>
      <w:r>
        <w:rPr>
          <w:rFonts w:ascii="Calibri" w:eastAsia="Calibri" w:hAnsi="Calibri" w:cs="Calibri"/>
          <w:color w:val="000000"/>
          <w:sz w:val="26"/>
          <w:szCs w:val="26"/>
        </w:rPr>
        <w:t>ạ</w:t>
      </w:r>
      <w:r>
        <w:rPr>
          <w:rFonts w:ascii="Calibri" w:eastAsia="Calibri" w:hAnsi="Calibri" w:cs="Calibri"/>
          <w:color w:val="000000"/>
          <w:sz w:val="26"/>
          <w:szCs w:val="26"/>
        </w:rPr>
        <w:t>ng v</w:t>
      </w:r>
      <w:r>
        <w:rPr>
          <w:rFonts w:ascii="Calibri" w:eastAsia="Calibri" w:hAnsi="Calibri" w:cs="Calibri"/>
          <w:color w:val="000000"/>
          <w:sz w:val="26"/>
          <w:szCs w:val="26"/>
        </w:rPr>
        <w:t>ề</w:t>
      </w:r>
      <w:r>
        <w:rPr>
          <w:rFonts w:ascii="Calibri" w:eastAsia="Calibri" w:hAnsi="Calibri" w:cs="Calibri"/>
          <w:color w:val="000000"/>
          <w:sz w:val="26"/>
          <w:szCs w:val="26"/>
        </w:rPr>
        <w:t xml:space="preserve"> hình thái như th</w:t>
      </w:r>
      <w:r>
        <w:rPr>
          <w:rFonts w:ascii="Calibri" w:eastAsia="Calibri" w:hAnsi="Calibri" w:cs="Calibri"/>
          <w:color w:val="000000"/>
          <w:sz w:val="26"/>
          <w:szCs w:val="26"/>
        </w:rPr>
        <w:t>ế</w:t>
      </w:r>
      <w:r>
        <w:rPr>
          <w:rFonts w:ascii="Calibri" w:eastAsia="Calibri" w:hAnsi="Calibri" w:cs="Calibri"/>
          <w:color w:val="000000"/>
          <w:sz w:val="26"/>
          <w:szCs w:val="26"/>
        </w:rPr>
        <w:t xml:space="preserve"> nào?).</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rPr>
      </w:pPr>
      <w:r>
        <w:rPr>
          <w:rFonts w:ascii="Calibri" w:eastAsia="Calibri" w:hAnsi="Calibri" w:cs="Calibri"/>
          <w:color w:val="000000"/>
          <w:sz w:val="26"/>
          <w:szCs w:val="26"/>
        </w:rPr>
        <w:t>- Hư</w:t>
      </w:r>
      <w:r>
        <w:rPr>
          <w:rFonts w:ascii="Calibri" w:eastAsia="Calibri" w:hAnsi="Calibri" w:cs="Calibri"/>
          <w:color w:val="000000"/>
          <w:sz w:val="26"/>
          <w:szCs w:val="26"/>
        </w:rPr>
        <w:t>ớ</w:t>
      </w:r>
      <w:r>
        <w:rPr>
          <w:rFonts w:ascii="Calibri" w:eastAsia="Calibri" w:hAnsi="Calibri" w:cs="Calibri"/>
          <w:color w:val="000000"/>
          <w:sz w:val="26"/>
          <w:szCs w:val="26"/>
        </w:rPr>
        <w:t>ng d</w:t>
      </w:r>
      <w:r>
        <w:rPr>
          <w:rFonts w:ascii="Calibri" w:eastAsia="Calibri" w:hAnsi="Calibri" w:cs="Calibri"/>
          <w:color w:val="000000"/>
          <w:sz w:val="26"/>
          <w:szCs w:val="26"/>
        </w:rPr>
        <w:t>ẫ</w:t>
      </w:r>
      <w:r>
        <w:rPr>
          <w:rFonts w:ascii="Calibri" w:eastAsia="Calibri" w:hAnsi="Calibri" w:cs="Calibri"/>
          <w:color w:val="000000"/>
          <w:sz w:val="26"/>
          <w:szCs w:val="26"/>
        </w:rPr>
        <w:t>n HS quan sát đư</w:t>
      </w:r>
      <w:r>
        <w:rPr>
          <w:rFonts w:ascii="Calibri" w:eastAsia="Calibri" w:hAnsi="Calibri" w:cs="Calibri"/>
          <w:color w:val="000000"/>
          <w:sz w:val="26"/>
          <w:szCs w:val="26"/>
        </w:rPr>
        <w:t>ợ</w:t>
      </w:r>
      <w:r>
        <w:rPr>
          <w:rFonts w:ascii="Calibri" w:eastAsia="Calibri" w:hAnsi="Calibri" w:cs="Calibri"/>
          <w:color w:val="000000"/>
          <w:sz w:val="26"/>
          <w:szCs w:val="26"/>
        </w:rPr>
        <w:t>c cơ quan sinh s</w:t>
      </w:r>
      <w:r>
        <w:rPr>
          <w:rFonts w:ascii="Calibri" w:eastAsia="Calibri" w:hAnsi="Calibri" w:cs="Calibri"/>
          <w:color w:val="000000"/>
          <w:sz w:val="26"/>
          <w:szCs w:val="26"/>
        </w:rPr>
        <w:t>ả</w:t>
      </w:r>
      <w:r>
        <w:rPr>
          <w:rFonts w:ascii="Calibri" w:eastAsia="Calibri" w:hAnsi="Calibri" w:cs="Calibri"/>
          <w:color w:val="000000"/>
          <w:sz w:val="26"/>
          <w:szCs w:val="26"/>
        </w:rPr>
        <w:t>n c</w:t>
      </w:r>
      <w:r>
        <w:rPr>
          <w:rFonts w:ascii="Calibri" w:eastAsia="Calibri" w:hAnsi="Calibri" w:cs="Calibri"/>
          <w:color w:val="000000"/>
          <w:sz w:val="26"/>
          <w:szCs w:val="26"/>
        </w:rPr>
        <w:t>ủ</w:t>
      </w:r>
      <w:r>
        <w:rPr>
          <w:rFonts w:ascii="Calibri" w:eastAsia="Calibri" w:hAnsi="Calibri" w:cs="Calibri"/>
          <w:color w:val="000000"/>
          <w:sz w:val="26"/>
          <w:szCs w:val="26"/>
        </w:rPr>
        <w:t xml:space="preserve">a </w:t>
      </w:r>
      <w:r>
        <w:rPr>
          <w:rFonts w:ascii="Calibri" w:eastAsia="Calibri" w:hAnsi="Calibri" w:cs="Calibri"/>
          <w:color w:val="000000"/>
          <w:sz w:val="26"/>
          <w:szCs w:val="26"/>
        </w:rPr>
        <w:t>rêu (bào t</w:t>
      </w:r>
      <w:r>
        <w:rPr>
          <w:rFonts w:ascii="Calibri" w:eastAsia="Calibri" w:hAnsi="Calibri" w:cs="Calibri"/>
          <w:color w:val="000000"/>
          <w:sz w:val="26"/>
          <w:szCs w:val="26"/>
        </w:rPr>
        <w:t>ử</w:t>
      </w:r>
      <w:r>
        <w:rPr>
          <w:rFonts w:ascii="Calibri" w:eastAsia="Calibri" w:hAnsi="Calibri" w:cs="Calibri"/>
          <w:color w:val="000000"/>
          <w:sz w:val="26"/>
          <w:szCs w:val="26"/>
        </w:rPr>
        <w:t>), dương x</w:t>
      </w:r>
      <w:r>
        <w:rPr>
          <w:rFonts w:ascii="Calibri" w:eastAsia="Calibri" w:hAnsi="Calibri" w:cs="Calibri"/>
          <w:color w:val="000000"/>
          <w:sz w:val="26"/>
          <w:szCs w:val="26"/>
        </w:rPr>
        <w:t>ỉ</w:t>
      </w:r>
      <w:r>
        <w:rPr>
          <w:rFonts w:ascii="Calibri" w:eastAsia="Calibri" w:hAnsi="Calibri" w:cs="Calibri"/>
          <w:color w:val="000000"/>
          <w:sz w:val="26"/>
          <w:szCs w:val="26"/>
        </w:rPr>
        <w:t xml:space="preserve"> (túi bào t</w:t>
      </w:r>
      <w:r>
        <w:rPr>
          <w:rFonts w:ascii="Calibri" w:eastAsia="Calibri" w:hAnsi="Calibri" w:cs="Calibri"/>
          <w:color w:val="000000"/>
          <w:sz w:val="26"/>
          <w:szCs w:val="26"/>
        </w:rPr>
        <w:t>ử</w:t>
      </w:r>
      <w:r>
        <w:rPr>
          <w:rFonts w:ascii="Calibri" w:eastAsia="Calibri" w:hAnsi="Calibri" w:cs="Calibri"/>
          <w:color w:val="000000"/>
          <w:sz w:val="26"/>
          <w:szCs w:val="26"/>
        </w:rPr>
        <w:t>); thông (nón); bí ngô (hoa). Yêu c</w:t>
      </w:r>
      <w:r>
        <w:rPr>
          <w:rFonts w:ascii="Calibri" w:eastAsia="Calibri" w:hAnsi="Calibri" w:cs="Calibri"/>
          <w:color w:val="000000"/>
          <w:sz w:val="26"/>
          <w:szCs w:val="26"/>
        </w:rPr>
        <w:t>ầ</w:t>
      </w:r>
      <w:r>
        <w:rPr>
          <w:rFonts w:ascii="Calibri" w:eastAsia="Calibri" w:hAnsi="Calibri" w:cs="Calibri"/>
          <w:color w:val="000000"/>
          <w:sz w:val="26"/>
          <w:szCs w:val="26"/>
        </w:rPr>
        <w:t>u HS ch</w:t>
      </w:r>
      <w:r>
        <w:rPr>
          <w:rFonts w:ascii="Calibri" w:eastAsia="Calibri" w:hAnsi="Calibri" w:cs="Calibri"/>
          <w:color w:val="000000"/>
          <w:sz w:val="26"/>
          <w:szCs w:val="26"/>
        </w:rPr>
        <w:t>ỉ</w:t>
      </w:r>
      <w:r>
        <w:rPr>
          <w:rFonts w:ascii="Calibri" w:eastAsia="Calibri" w:hAnsi="Calibri" w:cs="Calibri"/>
          <w:color w:val="000000"/>
          <w:sz w:val="26"/>
          <w:szCs w:val="26"/>
        </w:rPr>
        <w:t xml:space="preserve"> ra đư</w:t>
      </w:r>
      <w:r>
        <w:rPr>
          <w:rFonts w:ascii="Calibri" w:eastAsia="Calibri" w:hAnsi="Calibri" w:cs="Calibri"/>
          <w:color w:val="000000"/>
          <w:sz w:val="26"/>
          <w:szCs w:val="26"/>
        </w:rPr>
        <w:t>ợ</w:t>
      </w:r>
      <w:r>
        <w:rPr>
          <w:rFonts w:ascii="Calibri" w:eastAsia="Calibri" w:hAnsi="Calibri" w:cs="Calibri"/>
          <w:color w:val="000000"/>
          <w:sz w:val="26"/>
          <w:szCs w:val="26"/>
        </w:rPr>
        <w:t>c s</w:t>
      </w:r>
      <w:r>
        <w:rPr>
          <w:rFonts w:ascii="Calibri" w:eastAsia="Calibri" w:hAnsi="Calibri" w:cs="Calibri"/>
          <w:color w:val="000000"/>
          <w:sz w:val="26"/>
          <w:szCs w:val="26"/>
        </w:rPr>
        <w:t>ự</w:t>
      </w:r>
      <w:r>
        <w:rPr>
          <w:rFonts w:ascii="Calibri" w:eastAsia="Calibri" w:hAnsi="Calibri" w:cs="Calibri"/>
          <w:color w:val="000000"/>
          <w:sz w:val="26"/>
          <w:szCs w:val="26"/>
        </w:rPr>
        <w:t xml:space="preserve"> khác nhau v</w:t>
      </w:r>
      <w:r>
        <w:rPr>
          <w:rFonts w:ascii="Calibri" w:eastAsia="Calibri" w:hAnsi="Calibri" w:cs="Calibri"/>
          <w:color w:val="000000"/>
          <w:sz w:val="26"/>
          <w:szCs w:val="26"/>
        </w:rPr>
        <w:t>ề</w:t>
      </w:r>
      <w:r>
        <w:rPr>
          <w:rFonts w:ascii="Calibri" w:eastAsia="Calibri" w:hAnsi="Calibri" w:cs="Calibri"/>
          <w:color w:val="000000"/>
          <w:sz w:val="26"/>
          <w:szCs w:val="26"/>
        </w:rPr>
        <w:t xml:space="preserve"> đ</w:t>
      </w:r>
      <w:r>
        <w:rPr>
          <w:rFonts w:ascii="Calibri" w:eastAsia="Calibri" w:hAnsi="Calibri" w:cs="Calibri"/>
          <w:color w:val="000000"/>
          <w:sz w:val="26"/>
          <w:szCs w:val="26"/>
        </w:rPr>
        <w:t>ặ</w:t>
      </w:r>
      <w:r>
        <w:rPr>
          <w:rFonts w:ascii="Calibri" w:eastAsia="Calibri" w:hAnsi="Calibri" w:cs="Calibri"/>
          <w:color w:val="000000"/>
          <w:sz w:val="26"/>
          <w:szCs w:val="26"/>
        </w:rPr>
        <w:t>c đi</w:t>
      </w:r>
      <w:r>
        <w:rPr>
          <w:rFonts w:ascii="Calibri" w:eastAsia="Calibri" w:hAnsi="Calibri" w:cs="Calibri"/>
          <w:color w:val="000000"/>
          <w:sz w:val="26"/>
          <w:szCs w:val="26"/>
        </w:rPr>
        <w:t>ể</w:t>
      </w:r>
      <w:r>
        <w:rPr>
          <w:rFonts w:ascii="Calibri" w:eastAsia="Calibri" w:hAnsi="Calibri" w:cs="Calibri"/>
          <w:color w:val="000000"/>
          <w:sz w:val="26"/>
          <w:szCs w:val="26"/>
        </w:rPr>
        <w:t>m gi</w:t>
      </w:r>
      <w:r>
        <w:rPr>
          <w:rFonts w:ascii="Calibri" w:eastAsia="Calibri" w:hAnsi="Calibri" w:cs="Calibri"/>
          <w:color w:val="000000"/>
          <w:sz w:val="26"/>
          <w:szCs w:val="26"/>
        </w:rPr>
        <w:t>ữ</w:t>
      </w:r>
      <w:r>
        <w:rPr>
          <w:rFonts w:ascii="Calibri" w:eastAsia="Calibri" w:hAnsi="Calibri" w:cs="Calibri"/>
          <w:color w:val="000000"/>
          <w:sz w:val="26"/>
          <w:szCs w:val="26"/>
        </w:rPr>
        <w:t>a nón đ</w:t>
      </w:r>
      <w:r>
        <w:rPr>
          <w:rFonts w:ascii="Calibri" w:eastAsia="Calibri" w:hAnsi="Calibri" w:cs="Calibri"/>
          <w:color w:val="000000"/>
          <w:sz w:val="26"/>
          <w:szCs w:val="26"/>
        </w:rPr>
        <w:t>ự</w:t>
      </w:r>
      <w:r>
        <w:rPr>
          <w:rFonts w:ascii="Calibri" w:eastAsia="Calibri" w:hAnsi="Calibri" w:cs="Calibri"/>
          <w:color w:val="000000"/>
          <w:sz w:val="26"/>
          <w:szCs w:val="26"/>
        </w:rPr>
        <w:t>c và nón cái c</w:t>
      </w:r>
      <w:r>
        <w:rPr>
          <w:rFonts w:ascii="Calibri" w:eastAsia="Calibri" w:hAnsi="Calibri" w:cs="Calibri"/>
          <w:color w:val="000000"/>
          <w:sz w:val="26"/>
          <w:szCs w:val="26"/>
        </w:rPr>
        <w:t>ủ</w:t>
      </w:r>
      <w:r>
        <w:rPr>
          <w:rFonts w:ascii="Calibri" w:eastAsia="Calibri" w:hAnsi="Calibri" w:cs="Calibri"/>
          <w:color w:val="000000"/>
          <w:sz w:val="26"/>
          <w:szCs w:val="26"/>
        </w:rPr>
        <w:t xml:space="preserve">a thông. </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rPr>
      </w:pPr>
      <w:r>
        <w:rPr>
          <w:rFonts w:ascii="Calibri" w:eastAsia="Calibri" w:hAnsi="Calibri" w:cs="Calibri"/>
          <w:color w:val="000000"/>
          <w:sz w:val="26"/>
          <w:szCs w:val="26"/>
        </w:rPr>
        <w:t>- Hư</w:t>
      </w:r>
      <w:r>
        <w:rPr>
          <w:rFonts w:ascii="Calibri" w:eastAsia="Calibri" w:hAnsi="Calibri" w:cs="Calibri"/>
          <w:color w:val="000000"/>
          <w:sz w:val="26"/>
          <w:szCs w:val="26"/>
        </w:rPr>
        <w:t>ớ</w:t>
      </w:r>
      <w:r>
        <w:rPr>
          <w:rFonts w:ascii="Calibri" w:eastAsia="Calibri" w:hAnsi="Calibri" w:cs="Calibri"/>
          <w:color w:val="000000"/>
          <w:sz w:val="26"/>
          <w:szCs w:val="26"/>
        </w:rPr>
        <w:t>ng d</w:t>
      </w:r>
      <w:r>
        <w:rPr>
          <w:rFonts w:ascii="Calibri" w:eastAsia="Calibri" w:hAnsi="Calibri" w:cs="Calibri"/>
          <w:color w:val="000000"/>
          <w:sz w:val="26"/>
          <w:szCs w:val="26"/>
        </w:rPr>
        <w:t>ẫ</w:t>
      </w:r>
      <w:r>
        <w:rPr>
          <w:rFonts w:ascii="Calibri" w:eastAsia="Calibri" w:hAnsi="Calibri" w:cs="Calibri"/>
          <w:color w:val="000000"/>
          <w:sz w:val="26"/>
          <w:szCs w:val="26"/>
        </w:rPr>
        <w:t>n HS xác đ</w:t>
      </w:r>
      <w:r>
        <w:rPr>
          <w:rFonts w:ascii="Calibri" w:eastAsia="Calibri" w:hAnsi="Calibri" w:cs="Calibri"/>
          <w:color w:val="000000"/>
          <w:sz w:val="26"/>
          <w:szCs w:val="26"/>
        </w:rPr>
        <w:t>ị</w:t>
      </w:r>
      <w:r>
        <w:rPr>
          <w:rFonts w:ascii="Calibri" w:eastAsia="Calibri" w:hAnsi="Calibri" w:cs="Calibri"/>
          <w:color w:val="000000"/>
          <w:sz w:val="26"/>
          <w:szCs w:val="26"/>
        </w:rPr>
        <w:t>nh đư</w:t>
      </w:r>
      <w:r>
        <w:rPr>
          <w:rFonts w:ascii="Calibri" w:eastAsia="Calibri" w:hAnsi="Calibri" w:cs="Calibri"/>
          <w:color w:val="000000"/>
          <w:sz w:val="26"/>
          <w:szCs w:val="26"/>
        </w:rPr>
        <w:t>ợ</w:t>
      </w:r>
      <w:r>
        <w:rPr>
          <w:rFonts w:ascii="Calibri" w:eastAsia="Calibri" w:hAnsi="Calibri" w:cs="Calibri"/>
          <w:color w:val="000000"/>
          <w:sz w:val="26"/>
          <w:szCs w:val="26"/>
        </w:rPr>
        <w:t>c v</w:t>
      </w:r>
      <w:r>
        <w:rPr>
          <w:rFonts w:ascii="Calibri" w:eastAsia="Calibri" w:hAnsi="Calibri" w:cs="Calibri"/>
          <w:color w:val="000000"/>
          <w:sz w:val="26"/>
          <w:szCs w:val="26"/>
        </w:rPr>
        <w:t>ị</w:t>
      </w:r>
      <w:r>
        <w:rPr>
          <w:rFonts w:ascii="Calibri" w:eastAsia="Calibri" w:hAnsi="Calibri" w:cs="Calibri"/>
          <w:color w:val="000000"/>
          <w:sz w:val="26"/>
          <w:szCs w:val="26"/>
        </w:rPr>
        <w:t xml:space="preserve"> trí c</w:t>
      </w:r>
      <w:r>
        <w:rPr>
          <w:rFonts w:ascii="Calibri" w:eastAsia="Calibri" w:hAnsi="Calibri" w:cs="Calibri"/>
          <w:color w:val="000000"/>
          <w:sz w:val="26"/>
          <w:szCs w:val="26"/>
        </w:rPr>
        <w:t>ủ</w:t>
      </w:r>
      <w:r>
        <w:rPr>
          <w:rFonts w:ascii="Calibri" w:eastAsia="Calibri" w:hAnsi="Calibri" w:cs="Calibri"/>
          <w:color w:val="000000"/>
          <w:sz w:val="26"/>
          <w:szCs w:val="26"/>
        </w:rPr>
        <w:t>a h</w:t>
      </w:r>
      <w:r>
        <w:rPr>
          <w:rFonts w:ascii="Calibri" w:eastAsia="Calibri" w:hAnsi="Calibri" w:cs="Calibri"/>
          <w:color w:val="000000"/>
          <w:sz w:val="26"/>
          <w:szCs w:val="26"/>
        </w:rPr>
        <w:t>ạ</w:t>
      </w:r>
      <w:r>
        <w:rPr>
          <w:rFonts w:ascii="Calibri" w:eastAsia="Calibri" w:hAnsi="Calibri" w:cs="Calibri"/>
          <w:color w:val="000000"/>
          <w:sz w:val="26"/>
          <w:szCs w:val="26"/>
        </w:rPr>
        <w:t>t thông và h</w:t>
      </w:r>
      <w:r>
        <w:rPr>
          <w:rFonts w:ascii="Calibri" w:eastAsia="Calibri" w:hAnsi="Calibri" w:cs="Calibri"/>
          <w:color w:val="000000"/>
          <w:sz w:val="26"/>
          <w:szCs w:val="26"/>
        </w:rPr>
        <w:t>ạ</w:t>
      </w:r>
      <w:r>
        <w:rPr>
          <w:rFonts w:ascii="Calibri" w:eastAsia="Calibri" w:hAnsi="Calibri" w:cs="Calibri"/>
          <w:color w:val="000000"/>
          <w:sz w:val="26"/>
          <w:szCs w:val="26"/>
        </w:rPr>
        <w:t>t bí ngô (đư</w:t>
      </w:r>
      <w:r>
        <w:rPr>
          <w:rFonts w:ascii="Calibri" w:eastAsia="Calibri" w:hAnsi="Calibri" w:cs="Calibri"/>
          <w:color w:val="000000"/>
          <w:sz w:val="26"/>
          <w:szCs w:val="26"/>
        </w:rPr>
        <w:t>ợ</w:t>
      </w:r>
      <w:r>
        <w:rPr>
          <w:rFonts w:ascii="Calibri" w:eastAsia="Calibri" w:hAnsi="Calibri" w:cs="Calibri"/>
          <w:color w:val="000000"/>
          <w:sz w:val="26"/>
          <w:szCs w:val="26"/>
        </w:rPr>
        <w:t>c bao b</w:t>
      </w:r>
      <w:r>
        <w:rPr>
          <w:rFonts w:ascii="Calibri" w:eastAsia="Calibri" w:hAnsi="Calibri" w:cs="Calibri"/>
          <w:color w:val="000000"/>
          <w:sz w:val="26"/>
          <w:szCs w:val="26"/>
        </w:rPr>
        <w:t>ọ</w:t>
      </w:r>
      <w:r>
        <w:rPr>
          <w:rFonts w:ascii="Calibri" w:eastAsia="Calibri" w:hAnsi="Calibri" w:cs="Calibri"/>
          <w:color w:val="000000"/>
          <w:sz w:val="26"/>
          <w:szCs w:val="26"/>
        </w:rPr>
        <w:t>c hay l</w:t>
      </w:r>
      <w:r>
        <w:rPr>
          <w:rFonts w:ascii="Calibri" w:eastAsia="Calibri" w:hAnsi="Calibri" w:cs="Calibri"/>
          <w:color w:val="000000"/>
          <w:sz w:val="26"/>
          <w:szCs w:val="26"/>
        </w:rPr>
        <w:t>ộ</w:t>
      </w:r>
      <w:r>
        <w:rPr>
          <w:rFonts w:ascii="Calibri" w:eastAsia="Calibri" w:hAnsi="Calibri" w:cs="Calibri"/>
          <w:color w:val="000000"/>
          <w:sz w:val="26"/>
          <w:szCs w:val="26"/>
        </w:rPr>
        <w:t xml:space="preserve"> ra ngoài), t</w:t>
      </w:r>
      <w:r>
        <w:rPr>
          <w:rFonts w:ascii="Calibri" w:eastAsia="Calibri" w:hAnsi="Calibri" w:cs="Calibri"/>
          <w:color w:val="000000"/>
          <w:sz w:val="26"/>
          <w:szCs w:val="26"/>
        </w:rPr>
        <w:t>ừ</w:t>
      </w:r>
      <w:r>
        <w:rPr>
          <w:rFonts w:ascii="Calibri" w:eastAsia="Calibri" w:hAnsi="Calibri" w:cs="Calibri"/>
          <w:color w:val="000000"/>
          <w:sz w:val="26"/>
          <w:szCs w:val="26"/>
        </w:rPr>
        <w:t xml:space="preserve"> đó HS nh</w:t>
      </w:r>
      <w:r>
        <w:rPr>
          <w:rFonts w:ascii="Calibri" w:eastAsia="Calibri" w:hAnsi="Calibri" w:cs="Calibri"/>
          <w:color w:val="000000"/>
          <w:sz w:val="26"/>
          <w:szCs w:val="26"/>
        </w:rPr>
        <w:t>ậ</w:t>
      </w:r>
      <w:r>
        <w:rPr>
          <w:rFonts w:ascii="Calibri" w:eastAsia="Calibri" w:hAnsi="Calibri" w:cs="Calibri"/>
          <w:color w:val="000000"/>
          <w:sz w:val="26"/>
          <w:szCs w:val="26"/>
        </w:rPr>
        <w:t>n xét đư</w:t>
      </w:r>
      <w:r>
        <w:rPr>
          <w:rFonts w:ascii="Calibri" w:eastAsia="Calibri" w:hAnsi="Calibri" w:cs="Calibri"/>
          <w:color w:val="000000"/>
          <w:sz w:val="26"/>
          <w:szCs w:val="26"/>
        </w:rPr>
        <w:t>ợ</w:t>
      </w:r>
      <w:r>
        <w:rPr>
          <w:rFonts w:ascii="Calibri" w:eastAsia="Calibri" w:hAnsi="Calibri" w:cs="Calibri"/>
          <w:color w:val="000000"/>
          <w:sz w:val="26"/>
          <w:szCs w:val="26"/>
        </w:rPr>
        <w:t>c v</w:t>
      </w:r>
      <w:r>
        <w:rPr>
          <w:rFonts w:ascii="Calibri" w:eastAsia="Calibri" w:hAnsi="Calibri" w:cs="Calibri"/>
          <w:color w:val="000000"/>
          <w:sz w:val="26"/>
          <w:szCs w:val="26"/>
        </w:rPr>
        <w:t>ề</w:t>
      </w:r>
      <w:r>
        <w:rPr>
          <w:rFonts w:ascii="Calibri" w:eastAsia="Calibri" w:hAnsi="Calibri" w:cs="Calibri"/>
          <w:color w:val="000000"/>
          <w:sz w:val="26"/>
          <w:szCs w:val="26"/>
        </w:rPr>
        <w:t xml:space="preserve"> nh</w:t>
      </w:r>
      <w:r>
        <w:rPr>
          <w:rFonts w:ascii="Calibri" w:eastAsia="Calibri" w:hAnsi="Calibri" w:cs="Calibri"/>
          <w:color w:val="000000"/>
          <w:sz w:val="26"/>
          <w:szCs w:val="26"/>
        </w:rPr>
        <w:t>ữ</w:t>
      </w:r>
      <w:r>
        <w:rPr>
          <w:rFonts w:ascii="Calibri" w:eastAsia="Calibri" w:hAnsi="Calibri" w:cs="Calibri"/>
          <w:color w:val="000000"/>
          <w:sz w:val="26"/>
          <w:szCs w:val="26"/>
        </w:rPr>
        <w:t>ng ưu th</w:t>
      </w:r>
      <w:r>
        <w:rPr>
          <w:rFonts w:ascii="Calibri" w:eastAsia="Calibri" w:hAnsi="Calibri" w:cs="Calibri"/>
          <w:color w:val="000000"/>
          <w:sz w:val="26"/>
          <w:szCs w:val="26"/>
        </w:rPr>
        <w:t>ế</w:t>
      </w:r>
      <w:r>
        <w:rPr>
          <w:rFonts w:ascii="Calibri" w:eastAsia="Calibri" w:hAnsi="Calibri" w:cs="Calibri"/>
          <w:color w:val="000000"/>
          <w:sz w:val="26"/>
          <w:szCs w:val="26"/>
        </w:rPr>
        <w:t xml:space="preserve"> và ti</w:t>
      </w:r>
      <w:r>
        <w:rPr>
          <w:rFonts w:ascii="Calibri" w:eastAsia="Calibri" w:hAnsi="Calibri" w:cs="Calibri"/>
          <w:color w:val="000000"/>
          <w:sz w:val="26"/>
          <w:szCs w:val="26"/>
        </w:rPr>
        <w:t>ế</w:t>
      </w:r>
      <w:r>
        <w:rPr>
          <w:rFonts w:ascii="Calibri" w:eastAsia="Calibri" w:hAnsi="Calibri" w:cs="Calibri"/>
          <w:color w:val="000000"/>
          <w:sz w:val="26"/>
          <w:szCs w:val="26"/>
        </w:rPr>
        <w:t>n hoá c</w:t>
      </w:r>
      <w:r>
        <w:rPr>
          <w:rFonts w:ascii="Calibri" w:eastAsia="Calibri" w:hAnsi="Calibri" w:cs="Calibri"/>
          <w:color w:val="000000"/>
          <w:sz w:val="26"/>
          <w:szCs w:val="26"/>
        </w:rPr>
        <w:t>ủ</w:t>
      </w:r>
      <w:r>
        <w:rPr>
          <w:rFonts w:ascii="Calibri" w:eastAsia="Calibri" w:hAnsi="Calibri" w:cs="Calibri"/>
          <w:color w:val="000000"/>
          <w:sz w:val="26"/>
          <w:szCs w:val="26"/>
        </w:rPr>
        <w:t>a ngành th</w:t>
      </w:r>
      <w:r>
        <w:rPr>
          <w:rFonts w:ascii="Calibri" w:eastAsia="Calibri" w:hAnsi="Calibri" w:cs="Calibri"/>
          <w:color w:val="000000"/>
          <w:sz w:val="26"/>
          <w:szCs w:val="26"/>
        </w:rPr>
        <w:t>ự</w:t>
      </w:r>
      <w:r>
        <w:rPr>
          <w:rFonts w:ascii="Calibri" w:eastAsia="Calibri" w:hAnsi="Calibri" w:cs="Calibri"/>
          <w:color w:val="000000"/>
          <w:sz w:val="26"/>
          <w:szCs w:val="26"/>
        </w:rPr>
        <w:t>c v</w:t>
      </w:r>
      <w:r>
        <w:rPr>
          <w:rFonts w:ascii="Calibri" w:eastAsia="Calibri" w:hAnsi="Calibri" w:cs="Calibri"/>
          <w:color w:val="000000"/>
          <w:sz w:val="26"/>
          <w:szCs w:val="26"/>
        </w:rPr>
        <w:t>ậ</w:t>
      </w:r>
      <w:r>
        <w:rPr>
          <w:rFonts w:ascii="Calibri" w:eastAsia="Calibri" w:hAnsi="Calibri" w:cs="Calibri"/>
          <w:color w:val="000000"/>
          <w:sz w:val="26"/>
          <w:szCs w:val="26"/>
        </w:rPr>
        <w:t>t H</w:t>
      </w:r>
      <w:r>
        <w:rPr>
          <w:rFonts w:ascii="Calibri" w:eastAsia="Calibri" w:hAnsi="Calibri" w:cs="Calibri"/>
          <w:color w:val="000000"/>
          <w:sz w:val="26"/>
          <w:szCs w:val="26"/>
        </w:rPr>
        <w:t>ạ</w:t>
      </w:r>
      <w:r>
        <w:rPr>
          <w:rFonts w:ascii="Calibri" w:eastAsia="Calibri" w:hAnsi="Calibri" w:cs="Calibri"/>
          <w:color w:val="000000"/>
          <w:sz w:val="26"/>
          <w:szCs w:val="26"/>
        </w:rPr>
        <w:t>t kín so v</w:t>
      </w:r>
      <w:r>
        <w:rPr>
          <w:rFonts w:ascii="Calibri" w:eastAsia="Calibri" w:hAnsi="Calibri" w:cs="Calibri"/>
          <w:color w:val="000000"/>
          <w:sz w:val="26"/>
          <w:szCs w:val="26"/>
        </w:rPr>
        <w:t>ớ</w:t>
      </w:r>
      <w:r>
        <w:rPr>
          <w:rFonts w:ascii="Calibri" w:eastAsia="Calibri" w:hAnsi="Calibri" w:cs="Calibri"/>
          <w:color w:val="000000"/>
          <w:sz w:val="26"/>
          <w:szCs w:val="26"/>
        </w:rPr>
        <w:t>i các ngành khác trong h</w:t>
      </w:r>
      <w:r>
        <w:rPr>
          <w:rFonts w:ascii="Calibri" w:eastAsia="Calibri" w:hAnsi="Calibri" w:cs="Calibri"/>
          <w:color w:val="000000"/>
          <w:sz w:val="26"/>
          <w:szCs w:val="26"/>
        </w:rPr>
        <w:t>ệ</w:t>
      </w:r>
      <w:r>
        <w:rPr>
          <w:rFonts w:ascii="Calibri" w:eastAsia="Calibri" w:hAnsi="Calibri" w:cs="Calibri"/>
          <w:color w:val="000000"/>
          <w:sz w:val="26"/>
          <w:szCs w:val="26"/>
        </w:rPr>
        <w:t xml:space="preserve"> th</w:t>
      </w:r>
      <w:r>
        <w:rPr>
          <w:rFonts w:ascii="Calibri" w:eastAsia="Calibri" w:hAnsi="Calibri" w:cs="Calibri"/>
          <w:color w:val="000000"/>
          <w:sz w:val="26"/>
          <w:szCs w:val="26"/>
        </w:rPr>
        <w:t>ố</w:t>
      </w:r>
      <w:r>
        <w:rPr>
          <w:rFonts w:ascii="Calibri" w:eastAsia="Calibri" w:hAnsi="Calibri" w:cs="Calibri"/>
          <w:color w:val="000000"/>
          <w:sz w:val="26"/>
          <w:szCs w:val="26"/>
        </w:rPr>
        <w:t>ng phân lo</w:t>
      </w:r>
      <w:r>
        <w:rPr>
          <w:rFonts w:ascii="Calibri" w:eastAsia="Calibri" w:hAnsi="Calibri" w:cs="Calibri"/>
          <w:color w:val="000000"/>
          <w:sz w:val="26"/>
          <w:szCs w:val="26"/>
        </w:rPr>
        <w:t>ạ</w:t>
      </w:r>
      <w:r>
        <w:rPr>
          <w:rFonts w:ascii="Calibri" w:eastAsia="Calibri" w:hAnsi="Calibri" w:cs="Calibri"/>
          <w:color w:val="000000"/>
          <w:sz w:val="26"/>
          <w:szCs w:val="26"/>
        </w:rPr>
        <w:t>i th</w:t>
      </w:r>
      <w:r>
        <w:rPr>
          <w:rFonts w:ascii="Calibri" w:eastAsia="Calibri" w:hAnsi="Calibri" w:cs="Calibri"/>
          <w:color w:val="000000"/>
          <w:sz w:val="26"/>
          <w:szCs w:val="26"/>
        </w:rPr>
        <w:t>ự</w:t>
      </w:r>
      <w:r>
        <w:rPr>
          <w:rFonts w:ascii="Calibri" w:eastAsia="Calibri" w:hAnsi="Calibri" w:cs="Calibri"/>
          <w:color w:val="000000"/>
          <w:sz w:val="26"/>
          <w:szCs w:val="26"/>
        </w:rPr>
        <w:t>c v</w:t>
      </w:r>
      <w:r>
        <w:rPr>
          <w:rFonts w:ascii="Calibri" w:eastAsia="Calibri" w:hAnsi="Calibri" w:cs="Calibri"/>
          <w:color w:val="000000"/>
          <w:sz w:val="26"/>
          <w:szCs w:val="26"/>
        </w:rPr>
        <w:t>ậ</w:t>
      </w:r>
      <w:r>
        <w:rPr>
          <w:rFonts w:ascii="Calibri" w:eastAsia="Calibri" w:hAnsi="Calibri" w:cs="Calibri"/>
          <w:color w:val="000000"/>
          <w:sz w:val="26"/>
          <w:szCs w:val="26"/>
        </w:rPr>
        <w:t>t.</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rPr>
      </w:pPr>
      <w:r>
        <w:rPr>
          <w:rFonts w:ascii="Calibri" w:eastAsia="Calibri" w:hAnsi="Calibri" w:cs="Calibri"/>
          <w:color w:val="000000"/>
          <w:sz w:val="26"/>
          <w:szCs w:val="26"/>
        </w:rPr>
        <w:t>- GV lưu ý HS c</w:t>
      </w:r>
      <w:r>
        <w:rPr>
          <w:rFonts w:ascii="Calibri" w:eastAsia="Calibri" w:hAnsi="Calibri" w:cs="Calibri"/>
          <w:color w:val="000000"/>
          <w:sz w:val="26"/>
          <w:szCs w:val="26"/>
        </w:rPr>
        <w:t>ẩ</w:t>
      </w:r>
      <w:r>
        <w:rPr>
          <w:rFonts w:ascii="Calibri" w:eastAsia="Calibri" w:hAnsi="Calibri" w:cs="Calibri"/>
          <w:color w:val="000000"/>
          <w:sz w:val="26"/>
          <w:szCs w:val="26"/>
        </w:rPr>
        <w:t>n th</w:t>
      </w:r>
      <w:r>
        <w:rPr>
          <w:rFonts w:ascii="Calibri" w:eastAsia="Calibri" w:hAnsi="Calibri" w:cs="Calibri"/>
          <w:color w:val="000000"/>
          <w:sz w:val="26"/>
          <w:szCs w:val="26"/>
        </w:rPr>
        <w:t>ậ</w:t>
      </w:r>
      <w:r>
        <w:rPr>
          <w:rFonts w:ascii="Calibri" w:eastAsia="Calibri" w:hAnsi="Calibri" w:cs="Calibri"/>
          <w:color w:val="000000"/>
          <w:sz w:val="26"/>
          <w:szCs w:val="26"/>
        </w:rPr>
        <w:t>n khi s</w:t>
      </w:r>
      <w:r>
        <w:rPr>
          <w:rFonts w:ascii="Calibri" w:eastAsia="Calibri" w:hAnsi="Calibri" w:cs="Calibri"/>
          <w:color w:val="000000"/>
          <w:sz w:val="26"/>
          <w:szCs w:val="26"/>
        </w:rPr>
        <w:t>ử</w:t>
      </w:r>
      <w:r>
        <w:rPr>
          <w:rFonts w:ascii="Calibri" w:eastAsia="Calibri" w:hAnsi="Calibri" w:cs="Calibri"/>
          <w:color w:val="000000"/>
          <w:sz w:val="26"/>
          <w:szCs w:val="26"/>
        </w:rPr>
        <w:t xml:space="preserve"> d</w:t>
      </w:r>
      <w:r>
        <w:rPr>
          <w:rFonts w:ascii="Calibri" w:eastAsia="Calibri" w:hAnsi="Calibri" w:cs="Calibri"/>
          <w:color w:val="000000"/>
          <w:sz w:val="26"/>
          <w:szCs w:val="26"/>
        </w:rPr>
        <w:t>ụ</w:t>
      </w:r>
      <w:r>
        <w:rPr>
          <w:rFonts w:ascii="Calibri" w:eastAsia="Calibri" w:hAnsi="Calibri" w:cs="Calibri"/>
          <w:color w:val="000000"/>
          <w:sz w:val="26"/>
          <w:szCs w:val="26"/>
        </w:rPr>
        <w:t>ng các d</w:t>
      </w:r>
      <w:r>
        <w:rPr>
          <w:rFonts w:ascii="Calibri" w:eastAsia="Calibri" w:hAnsi="Calibri" w:cs="Calibri"/>
          <w:color w:val="000000"/>
          <w:sz w:val="26"/>
          <w:szCs w:val="26"/>
        </w:rPr>
        <w:t>ụ</w:t>
      </w:r>
      <w:r>
        <w:rPr>
          <w:rFonts w:ascii="Calibri" w:eastAsia="Calibri" w:hAnsi="Calibri" w:cs="Calibri"/>
          <w:color w:val="000000"/>
          <w:sz w:val="26"/>
          <w:szCs w:val="26"/>
        </w:rPr>
        <w:t>ng c</w:t>
      </w:r>
      <w:r>
        <w:rPr>
          <w:rFonts w:ascii="Calibri" w:eastAsia="Calibri" w:hAnsi="Calibri" w:cs="Calibri"/>
          <w:color w:val="000000"/>
          <w:sz w:val="26"/>
          <w:szCs w:val="26"/>
        </w:rPr>
        <w:t>ụ</w:t>
      </w:r>
      <w:r>
        <w:rPr>
          <w:rFonts w:ascii="Calibri" w:eastAsia="Calibri" w:hAnsi="Calibri" w:cs="Calibri"/>
          <w:color w:val="000000"/>
          <w:sz w:val="26"/>
          <w:szCs w:val="26"/>
        </w:rPr>
        <w:t xml:space="preserve"> như dao lam, kim nh</w:t>
      </w:r>
      <w:r>
        <w:rPr>
          <w:rFonts w:ascii="Calibri" w:eastAsia="Calibri" w:hAnsi="Calibri" w:cs="Calibri"/>
          <w:color w:val="000000"/>
          <w:sz w:val="26"/>
          <w:szCs w:val="26"/>
        </w:rPr>
        <w:t>ọ</w:t>
      </w:r>
      <w:r>
        <w:rPr>
          <w:rFonts w:ascii="Calibri" w:eastAsia="Calibri" w:hAnsi="Calibri" w:cs="Calibri"/>
          <w:color w:val="000000"/>
          <w:sz w:val="26"/>
          <w:szCs w:val="26"/>
        </w:rPr>
        <w:t xml:space="preserve">n,... </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rPr>
      </w:pPr>
      <w:r>
        <w:rPr>
          <w:rFonts w:ascii="Calibri" w:eastAsia="Calibri" w:hAnsi="Calibri" w:cs="Calibri"/>
          <w:color w:val="000000"/>
          <w:sz w:val="26"/>
          <w:szCs w:val="26"/>
        </w:rPr>
        <w:t>- Hư</w:t>
      </w:r>
      <w:r>
        <w:rPr>
          <w:rFonts w:ascii="Calibri" w:eastAsia="Calibri" w:hAnsi="Calibri" w:cs="Calibri"/>
          <w:color w:val="000000"/>
          <w:sz w:val="26"/>
          <w:szCs w:val="26"/>
        </w:rPr>
        <w:t>ớ</w:t>
      </w:r>
      <w:r>
        <w:rPr>
          <w:rFonts w:ascii="Calibri" w:eastAsia="Calibri" w:hAnsi="Calibri" w:cs="Calibri"/>
          <w:color w:val="000000"/>
          <w:sz w:val="26"/>
          <w:szCs w:val="26"/>
        </w:rPr>
        <w:t>ng d</w:t>
      </w:r>
      <w:r>
        <w:rPr>
          <w:rFonts w:ascii="Calibri" w:eastAsia="Calibri" w:hAnsi="Calibri" w:cs="Calibri"/>
          <w:color w:val="000000"/>
          <w:sz w:val="26"/>
          <w:szCs w:val="26"/>
        </w:rPr>
        <w:t>ẫ</w:t>
      </w:r>
      <w:r>
        <w:rPr>
          <w:rFonts w:ascii="Calibri" w:eastAsia="Calibri" w:hAnsi="Calibri" w:cs="Calibri"/>
          <w:color w:val="000000"/>
          <w:sz w:val="26"/>
          <w:szCs w:val="26"/>
        </w:rPr>
        <w:t>n HS thao tác c</w:t>
      </w:r>
      <w:r>
        <w:rPr>
          <w:rFonts w:ascii="Calibri" w:eastAsia="Calibri" w:hAnsi="Calibri" w:cs="Calibri"/>
          <w:color w:val="000000"/>
          <w:sz w:val="26"/>
          <w:szCs w:val="26"/>
        </w:rPr>
        <w:t>ắ</w:t>
      </w:r>
      <w:r>
        <w:rPr>
          <w:rFonts w:ascii="Calibri" w:eastAsia="Calibri" w:hAnsi="Calibri" w:cs="Calibri"/>
          <w:color w:val="000000"/>
          <w:sz w:val="26"/>
          <w:szCs w:val="26"/>
        </w:rPr>
        <w:t>t ngang thân rêu. Lát c</w:t>
      </w:r>
      <w:r>
        <w:rPr>
          <w:rFonts w:ascii="Calibri" w:eastAsia="Calibri" w:hAnsi="Calibri" w:cs="Calibri"/>
          <w:color w:val="000000"/>
          <w:sz w:val="26"/>
          <w:szCs w:val="26"/>
        </w:rPr>
        <w:t>ắ</w:t>
      </w:r>
      <w:r>
        <w:rPr>
          <w:rFonts w:ascii="Calibri" w:eastAsia="Calibri" w:hAnsi="Calibri" w:cs="Calibri"/>
          <w:color w:val="000000"/>
          <w:sz w:val="26"/>
          <w:szCs w:val="26"/>
        </w:rPr>
        <w:t>t càng m</w:t>
      </w:r>
      <w:r>
        <w:rPr>
          <w:rFonts w:ascii="Calibri" w:eastAsia="Calibri" w:hAnsi="Calibri" w:cs="Calibri"/>
          <w:color w:val="000000"/>
          <w:sz w:val="26"/>
          <w:szCs w:val="26"/>
        </w:rPr>
        <w:t>ỏ</w:t>
      </w:r>
      <w:r>
        <w:rPr>
          <w:rFonts w:ascii="Calibri" w:eastAsia="Calibri" w:hAnsi="Calibri" w:cs="Calibri"/>
          <w:color w:val="000000"/>
          <w:sz w:val="26"/>
          <w:szCs w:val="26"/>
        </w:rPr>
        <w:t>ng và đ</w:t>
      </w:r>
      <w:r>
        <w:rPr>
          <w:rFonts w:ascii="Calibri" w:eastAsia="Calibri" w:hAnsi="Calibri" w:cs="Calibri"/>
          <w:color w:val="000000"/>
          <w:sz w:val="26"/>
          <w:szCs w:val="26"/>
        </w:rPr>
        <w:t>ề</w:t>
      </w:r>
      <w:r>
        <w:rPr>
          <w:rFonts w:ascii="Calibri" w:eastAsia="Calibri" w:hAnsi="Calibri" w:cs="Calibri"/>
          <w:color w:val="000000"/>
          <w:sz w:val="26"/>
          <w:szCs w:val="26"/>
        </w:rPr>
        <w:t>u thì quan sát b</w:t>
      </w:r>
      <w:r>
        <w:rPr>
          <w:rFonts w:ascii="Calibri" w:eastAsia="Calibri" w:hAnsi="Calibri" w:cs="Calibri"/>
          <w:color w:val="000000"/>
          <w:sz w:val="26"/>
          <w:szCs w:val="26"/>
        </w:rPr>
        <w:t>ằ</w:t>
      </w:r>
      <w:r>
        <w:rPr>
          <w:rFonts w:ascii="Calibri" w:eastAsia="Calibri" w:hAnsi="Calibri" w:cs="Calibri"/>
          <w:color w:val="000000"/>
          <w:sz w:val="26"/>
          <w:szCs w:val="26"/>
        </w:rPr>
        <w:t>ng kính hi</w:t>
      </w:r>
      <w:r>
        <w:rPr>
          <w:rFonts w:ascii="Calibri" w:eastAsia="Calibri" w:hAnsi="Calibri" w:cs="Calibri"/>
          <w:color w:val="000000"/>
          <w:sz w:val="26"/>
          <w:szCs w:val="26"/>
        </w:rPr>
        <w:t>ể</w:t>
      </w:r>
      <w:r>
        <w:rPr>
          <w:rFonts w:ascii="Calibri" w:eastAsia="Calibri" w:hAnsi="Calibri" w:cs="Calibri"/>
          <w:color w:val="000000"/>
          <w:sz w:val="26"/>
          <w:szCs w:val="26"/>
        </w:rPr>
        <w:t>n vi càng rõ và đ</w:t>
      </w:r>
      <w:r>
        <w:rPr>
          <w:rFonts w:ascii="Calibri" w:eastAsia="Calibri" w:hAnsi="Calibri" w:cs="Calibri"/>
          <w:color w:val="000000"/>
          <w:sz w:val="26"/>
          <w:szCs w:val="26"/>
        </w:rPr>
        <w:t>ẹ</w:t>
      </w:r>
      <w:r>
        <w:rPr>
          <w:rFonts w:ascii="Calibri" w:eastAsia="Calibri" w:hAnsi="Calibri" w:cs="Calibri"/>
          <w:color w:val="000000"/>
          <w:sz w:val="26"/>
          <w:szCs w:val="26"/>
        </w:rPr>
        <w:t xml:space="preserve">p. </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rPr>
      </w:pPr>
      <w:r>
        <w:rPr>
          <w:rFonts w:ascii="Calibri" w:eastAsia="Calibri" w:hAnsi="Calibri" w:cs="Calibri"/>
          <w:color w:val="000000"/>
          <w:sz w:val="26"/>
          <w:szCs w:val="26"/>
        </w:rPr>
        <w:t>- HS có th</w:t>
      </w:r>
      <w:r>
        <w:rPr>
          <w:rFonts w:ascii="Calibri" w:eastAsia="Calibri" w:hAnsi="Calibri" w:cs="Calibri"/>
          <w:color w:val="000000"/>
          <w:sz w:val="26"/>
          <w:szCs w:val="26"/>
        </w:rPr>
        <w:t>ể</w:t>
      </w:r>
      <w:r>
        <w:rPr>
          <w:rFonts w:ascii="Calibri" w:eastAsia="Calibri" w:hAnsi="Calibri" w:cs="Calibri"/>
          <w:color w:val="000000"/>
          <w:sz w:val="26"/>
          <w:szCs w:val="26"/>
        </w:rPr>
        <w:t xml:space="preserve"> so sánh k</w:t>
      </w:r>
      <w:r>
        <w:rPr>
          <w:rFonts w:ascii="Calibri" w:eastAsia="Calibri" w:hAnsi="Calibri" w:cs="Calibri"/>
          <w:color w:val="000000"/>
          <w:sz w:val="26"/>
          <w:szCs w:val="26"/>
        </w:rPr>
        <w:t>ế</w:t>
      </w:r>
      <w:r>
        <w:rPr>
          <w:rFonts w:ascii="Calibri" w:eastAsia="Calibri" w:hAnsi="Calibri" w:cs="Calibri"/>
          <w:color w:val="000000"/>
          <w:sz w:val="26"/>
          <w:szCs w:val="26"/>
        </w:rPr>
        <w:t>t qu</w:t>
      </w:r>
      <w:r>
        <w:rPr>
          <w:rFonts w:ascii="Calibri" w:eastAsia="Calibri" w:hAnsi="Calibri" w:cs="Calibri"/>
          <w:color w:val="000000"/>
          <w:sz w:val="26"/>
          <w:szCs w:val="26"/>
        </w:rPr>
        <w:t>ả</w:t>
      </w:r>
      <w:r>
        <w:rPr>
          <w:rFonts w:ascii="Calibri" w:eastAsia="Calibri" w:hAnsi="Calibri" w:cs="Calibri"/>
          <w:color w:val="000000"/>
          <w:sz w:val="26"/>
          <w:szCs w:val="26"/>
        </w:rPr>
        <w:t xml:space="preserve"> quan sát đư</w:t>
      </w:r>
      <w:r>
        <w:rPr>
          <w:rFonts w:ascii="Calibri" w:eastAsia="Calibri" w:hAnsi="Calibri" w:cs="Calibri"/>
          <w:color w:val="000000"/>
          <w:sz w:val="26"/>
          <w:szCs w:val="26"/>
        </w:rPr>
        <w:t>ợ</w:t>
      </w:r>
      <w:r>
        <w:rPr>
          <w:rFonts w:ascii="Calibri" w:eastAsia="Calibri" w:hAnsi="Calibri" w:cs="Calibri"/>
          <w:color w:val="000000"/>
          <w:sz w:val="26"/>
          <w:szCs w:val="26"/>
        </w:rPr>
        <w:t>c v</w:t>
      </w:r>
      <w:r>
        <w:rPr>
          <w:rFonts w:ascii="Calibri" w:eastAsia="Calibri" w:hAnsi="Calibri" w:cs="Calibri"/>
          <w:color w:val="000000"/>
          <w:sz w:val="26"/>
          <w:szCs w:val="26"/>
        </w:rPr>
        <w:t>ớ</w:t>
      </w:r>
      <w:r>
        <w:rPr>
          <w:rFonts w:ascii="Calibri" w:eastAsia="Calibri" w:hAnsi="Calibri" w:cs="Calibri"/>
          <w:color w:val="000000"/>
          <w:sz w:val="26"/>
          <w:szCs w:val="26"/>
        </w:rPr>
        <w:t xml:space="preserve">i các hình </w:t>
      </w:r>
      <w:r>
        <w:rPr>
          <w:rFonts w:ascii="Calibri" w:eastAsia="Calibri" w:hAnsi="Calibri" w:cs="Calibri"/>
          <w:color w:val="000000"/>
          <w:sz w:val="26"/>
          <w:szCs w:val="26"/>
        </w:rPr>
        <w:t>ả</w:t>
      </w:r>
      <w:r>
        <w:rPr>
          <w:rFonts w:ascii="Calibri" w:eastAsia="Calibri" w:hAnsi="Calibri" w:cs="Calibri"/>
          <w:color w:val="000000"/>
          <w:sz w:val="26"/>
          <w:szCs w:val="26"/>
        </w:rPr>
        <w:t>nh trong sách ho</w:t>
      </w:r>
      <w:r>
        <w:rPr>
          <w:rFonts w:ascii="Calibri" w:eastAsia="Calibri" w:hAnsi="Calibri" w:cs="Calibri"/>
          <w:color w:val="000000"/>
          <w:sz w:val="26"/>
          <w:szCs w:val="26"/>
        </w:rPr>
        <w:t>ặ</w:t>
      </w:r>
      <w:r>
        <w:rPr>
          <w:rFonts w:ascii="Calibri" w:eastAsia="Calibri" w:hAnsi="Calibri" w:cs="Calibri"/>
          <w:color w:val="000000"/>
          <w:sz w:val="26"/>
          <w:szCs w:val="26"/>
        </w:rPr>
        <w:t xml:space="preserve">c tranh, </w:t>
      </w:r>
      <w:r>
        <w:rPr>
          <w:rFonts w:ascii="Calibri" w:eastAsia="Calibri" w:hAnsi="Calibri" w:cs="Calibri"/>
          <w:color w:val="000000"/>
          <w:sz w:val="26"/>
          <w:szCs w:val="26"/>
        </w:rPr>
        <w:t>ả</w:t>
      </w:r>
      <w:r>
        <w:rPr>
          <w:rFonts w:ascii="Calibri" w:eastAsia="Calibri" w:hAnsi="Calibri" w:cs="Calibri"/>
          <w:color w:val="000000"/>
          <w:sz w:val="26"/>
          <w:szCs w:val="26"/>
        </w:rPr>
        <w:t>nh GV cung c</w:t>
      </w:r>
      <w:r>
        <w:rPr>
          <w:rFonts w:ascii="Calibri" w:eastAsia="Calibri" w:hAnsi="Calibri" w:cs="Calibri"/>
          <w:color w:val="000000"/>
          <w:sz w:val="26"/>
          <w:szCs w:val="26"/>
        </w:rPr>
        <w:t>ấ</w:t>
      </w:r>
      <w:r>
        <w:rPr>
          <w:rFonts w:ascii="Calibri" w:eastAsia="Calibri" w:hAnsi="Calibri" w:cs="Calibri"/>
          <w:color w:val="000000"/>
          <w:sz w:val="26"/>
          <w:szCs w:val="26"/>
        </w:rPr>
        <w:t>p.</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rPr>
      </w:pPr>
      <w:r>
        <w:rPr>
          <w:rFonts w:ascii="Calibri" w:eastAsia="Calibri" w:hAnsi="Calibri" w:cs="Calibri"/>
          <w:color w:val="000000"/>
          <w:sz w:val="26"/>
          <w:szCs w:val="26"/>
        </w:rPr>
        <w:t>- Trong khi các nhóm làm th</w:t>
      </w:r>
      <w:r>
        <w:rPr>
          <w:rFonts w:ascii="Calibri" w:eastAsia="Calibri" w:hAnsi="Calibri" w:cs="Calibri"/>
          <w:color w:val="000000"/>
          <w:sz w:val="26"/>
          <w:szCs w:val="26"/>
        </w:rPr>
        <w:t>ự</w:t>
      </w:r>
      <w:r>
        <w:rPr>
          <w:rFonts w:ascii="Calibri" w:eastAsia="Calibri" w:hAnsi="Calibri" w:cs="Calibri"/>
          <w:color w:val="000000"/>
          <w:sz w:val="26"/>
          <w:szCs w:val="26"/>
        </w:rPr>
        <w:t>c hành, GV c</w:t>
      </w:r>
      <w:r>
        <w:rPr>
          <w:rFonts w:ascii="Calibri" w:eastAsia="Calibri" w:hAnsi="Calibri" w:cs="Calibri"/>
          <w:color w:val="000000"/>
          <w:sz w:val="26"/>
          <w:szCs w:val="26"/>
        </w:rPr>
        <w:t>ầ</w:t>
      </w:r>
      <w:r>
        <w:rPr>
          <w:rFonts w:ascii="Calibri" w:eastAsia="Calibri" w:hAnsi="Calibri" w:cs="Calibri"/>
          <w:color w:val="000000"/>
          <w:sz w:val="26"/>
          <w:szCs w:val="26"/>
        </w:rPr>
        <w:t>n bao quát l</w:t>
      </w:r>
      <w:r>
        <w:rPr>
          <w:rFonts w:ascii="Calibri" w:eastAsia="Calibri" w:hAnsi="Calibri" w:cs="Calibri"/>
          <w:color w:val="000000"/>
          <w:sz w:val="26"/>
          <w:szCs w:val="26"/>
        </w:rPr>
        <w:t>ớ</w:t>
      </w:r>
      <w:r>
        <w:rPr>
          <w:rFonts w:ascii="Calibri" w:eastAsia="Calibri" w:hAnsi="Calibri" w:cs="Calibri"/>
          <w:color w:val="000000"/>
          <w:sz w:val="26"/>
          <w:szCs w:val="26"/>
        </w:rPr>
        <w:t>p, đ</w:t>
      </w:r>
      <w:r>
        <w:rPr>
          <w:rFonts w:ascii="Calibri" w:eastAsia="Calibri" w:hAnsi="Calibri" w:cs="Calibri"/>
          <w:color w:val="000000"/>
          <w:sz w:val="26"/>
          <w:szCs w:val="26"/>
        </w:rPr>
        <w:t>ổ</w:t>
      </w:r>
      <w:r>
        <w:rPr>
          <w:rFonts w:ascii="Calibri" w:eastAsia="Calibri" w:hAnsi="Calibri" w:cs="Calibri"/>
          <w:color w:val="000000"/>
          <w:sz w:val="26"/>
          <w:szCs w:val="26"/>
        </w:rPr>
        <w:t>ng th</w:t>
      </w:r>
      <w:r>
        <w:rPr>
          <w:rFonts w:ascii="Calibri" w:eastAsia="Calibri" w:hAnsi="Calibri" w:cs="Calibri"/>
          <w:color w:val="000000"/>
          <w:sz w:val="26"/>
          <w:szCs w:val="26"/>
        </w:rPr>
        <w:t>ờ</w:t>
      </w:r>
      <w:r>
        <w:rPr>
          <w:rFonts w:ascii="Calibri" w:eastAsia="Calibri" w:hAnsi="Calibri" w:cs="Calibri"/>
          <w:color w:val="000000"/>
          <w:sz w:val="26"/>
          <w:szCs w:val="26"/>
        </w:rPr>
        <w:t>i có s</w:t>
      </w:r>
      <w:r>
        <w:rPr>
          <w:rFonts w:ascii="Calibri" w:eastAsia="Calibri" w:hAnsi="Calibri" w:cs="Calibri"/>
          <w:color w:val="000000"/>
          <w:sz w:val="26"/>
          <w:szCs w:val="26"/>
        </w:rPr>
        <w:t>ự</w:t>
      </w:r>
      <w:r>
        <w:rPr>
          <w:rFonts w:ascii="Calibri" w:eastAsia="Calibri" w:hAnsi="Calibri" w:cs="Calibri"/>
          <w:color w:val="000000"/>
          <w:sz w:val="26"/>
          <w:szCs w:val="26"/>
        </w:rPr>
        <w:t xml:space="preserve"> tương tác v</w:t>
      </w:r>
      <w:r>
        <w:rPr>
          <w:rFonts w:ascii="Calibri" w:eastAsia="Calibri" w:hAnsi="Calibri" w:cs="Calibri"/>
          <w:color w:val="000000"/>
          <w:sz w:val="26"/>
          <w:szCs w:val="26"/>
        </w:rPr>
        <w:t>ớ</w:t>
      </w:r>
      <w:r>
        <w:rPr>
          <w:rFonts w:ascii="Calibri" w:eastAsia="Calibri" w:hAnsi="Calibri" w:cs="Calibri"/>
          <w:color w:val="000000"/>
          <w:sz w:val="26"/>
          <w:szCs w:val="26"/>
        </w:rPr>
        <w:t>i t</w:t>
      </w:r>
      <w:r>
        <w:rPr>
          <w:rFonts w:ascii="Calibri" w:eastAsia="Calibri" w:hAnsi="Calibri" w:cs="Calibri"/>
          <w:color w:val="000000"/>
          <w:sz w:val="26"/>
          <w:szCs w:val="26"/>
        </w:rPr>
        <w:t>ừ</w:t>
      </w:r>
      <w:r>
        <w:rPr>
          <w:rFonts w:ascii="Calibri" w:eastAsia="Calibri" w:hAnsi="Calibri" w:cs="Calibri"/>
          <w:color w:val="000000"/>
          <w:sz w:val="26"/>
          <w:szCs w:val="26"/>
        </w:rPr>
        <w:t>ng nhóm đ</w:t>
      </w:r>
      <w:r>
        <w:rPr>
          <w:rFonts w:ascii="Calibri" w:eastAsia="Calibri" w:hAnsi="Calibri" w:cs="Calibri"/>
          <w:color w:val="000000"/>
          <w:sz w:val="26"/>
          <w:szCs w:val="26"/>
        </w:rPr>
        <w:t>ể</w:t>
      </w:r>
      <w:r>
        <w:rPr>
          <w:rFonts w:ascii="Calibri" w:eastAsia="Calibri" w:hAnsi="Calibri" w:cs="Calibri"/>
          <w:color w:val="000000"/>
          <w:sz w:val="26"/>
          <w:szCs w:val="26"/>
        </w:rPr>
        <w:t xml:space="preserve"> nh</w:t>
      </w:r>
      <w:r>
        <w:rPr>
          <w:rFonts w:ascii="Calibri" w:eastAsia="Calibri" w:hAnsi="Calibri" w:cs="Calibri"/>
          <w:color w:val="000000"/>
          <w:sz w:val="26"/>
          <w:szCs w:val="26"/>
        </w:rPr>
        <w:t>ắ</w:t>
      </w:r>
      <w:r>
        <w:rPr>
          <w:rFonts w:ascii="Calibri" w:eastAsia="Calibri" w:hAnsi="Calibri" w:cs="Calibri"/>
          <w:color w:val="000000"/>
          <w:sz w:val="26"/>
          <w:szCs w:val="26"/>
        </w:rPr>
        <w:t>c nh</w:t>
      </w:r>
      <w:r>
        <w:rPr>
          <w:rFonts w:ascii="Calibri" w:eastAsia="Calibri" w:hAnsi="Calibri" w:cs="Calibri"/>
          <w:color w:val="000000"/>
          <w:sz w:val="26"/>
          <w:szCs w:val="26"/>
        </w:rPr>
        <w:t>ở</w:t>
      </w:r>
      <w:r>
        <w:rPr>
          <w:rFonts w:ascii="Calibri" w:eastAsia="Calibri" w:hAnsi="Calibri" w:cs="Calibri"/>
          <w:color w:val="000000"/>
          <w:sz w:val="26"/>
          <w:szCs w:val="26"/>
        </w:rPr>
        <w:t xml:space="preserve"> và h</w:t>
      </w:r>
      <w:r>
        <w:rPr>
          <w:rFonts w:ascii="Calibri" w:eastAsia="Calibri" w:hAnsi="Calibri" w:cs="Calibri"/>
          <w:color w:val="000000"/>
          <w:sz w:val="26"/>
          <w:szCs w:val="26"/>
        </w:rPr>
        <w:t>ỗ</w:t>
      </w:r>
      <w:r>
        <w:rPr>
          <w:rFonts w:ascii="Calibri" w:eastAsia="Calibri" w:hAnsi="Calibri" w:cs="Calibri"/>
          <w:color w:val="000000"/>
          <w:sz w:val="26"/>
          <w:szCs w:val="26"/>
        </w:rPr>
        <w:t xml:space="preserve"> tr</w:t>
      </w:r>
      <w:r>
        <w:rPr>
          <w:rFonts w:ascii="Calibri" w:eastAsia="Calibri" w:hAnsi="Calibri" w:cs="Calibri"/>
          <w:color w:val="000000"/>
          <w:sz w:val="26"/>
          <w:szCs w:val="26"/>
        </w:rPr>
        <w:t>ợ</w:t>
      </w:r>
      <w:r>
        <w:rPr>
          <w:rFonts w:ascii="Calibri" w:eastAsia="Calibri" w:hAnsi="Calibri" w:cs="Calibri"/>
          <w:color w:val="000000"/>
          <w:sz w:val="26"/>
          <w:szCs w:val="26"/>
        </w:rPr>
        <w:t xml:space="preserve"> HS trong quá trình th</w:t>
      </w:r>
      <w:r>
        <w:rPr>
          <w:rFonts w:ascii="Calibri" w:eastAsia="Calibri" w:hAnsi="Calibri" w:cs="Calibri"/>
          <w:color w:val="000000"/>
          <w:sz w:val="26"/>
          <w:szCs w:val="26"/>
        </w:rPr>
        <w:t>ự</w:t>
      </w:r>
      <w:r>
        <w:rPr>
          <w:rFonts w:ascii="Calibri" w:eastAsia="Calibri" w:hAnsi="Calibri" w:cs="Calibri"/>
          <w:color w:val="000000"/>
          <w:sz w:val="26"/>
          <w:szCs w:val="26"/>
        </w:rPr>
        <w:t xml:space="preserve">c hành. </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rPr>
      </w:pPr>
      <w:r>
        <w:rPr>
          <w:rFonts w:ascii="Calibri" w:eastAsia="Calibri" w:hAnsi="Calibri" w:cs="Calibri"/>
          <w:color w:val="000000"/>
          <w:sz w:val="26"/>
          <w:szCs w:val="26"/>
        </w:rPr>
        <w:t>- GV c</w:t>
      </w:r>
      <w:r>
        <w:rPr>
          <w:rFonts w:ascii="Calibri" w:eastAsia="Calibri" w:hAnsi="Calibri" w:cs="Calibri"/>
          <w:color w:val="000000"/>
          <w:sz w:val="26"/>
          <w:szCs w:val="26"/>
        </w:rPr>
        <w:t>ầ</w:t>
      </w:r>
      <w:r>
        <w:rPr>
          <w:rFonts w:ascii="Calibri" w:eastAsia="Calibri" w:hAnsi="Calibri" w:cs="Calibri"/>
          <w:color w:val="000000"/>
          <w:sz w:val="26"/>
          <w:szCs w:val="26"/>
        </w:rPr>
        <w:t>n đánh giá kĩ năng, thái đ</w:t>
      </w:r>
      <w:r>
        <w:rPr>
          <w:rFonts w:ascii="Calibri" w:eastAsia="Calibri" w:hAnsi="Calibri" w:cs="Calibri"/>
          <w:color w:val="000000"/>
          <w:sz w:val="26"/>
          <w:szCs w:val="26"/>
        </w:rPr>
        <w:t>ộ</w:t>
      </w:r>
      <w:r>
        <w:rPr>
          <w:rFonts w:ascii="Calibri" w:eastAsia="Calibri" w:hAnsi="Calibri" w:cs="Calibri"/>
          <w:color w:val="000000"/>
          <w:sz w:val="26"/>
          <w:szCs w:val="26"/>
        </w:rPr>
        <w:t xml:space="preserve"> c</w:t>
      </w:r>
      <w:r>
        <w:rPr>
          <w:rFonts w:ascii="Calibri" w:eastAsia="Calibri" w:hAnsi="Calibri" w:cs="Calibri"/>
          <w:color w:val="000000"/>
          <w:sz w:val="26"/>
          <w:szCs w:val="26"/>
        </w:rPr>
        <w:t>ủ</w:t>
      </w:r>
      <w:r>
        <w:rPr>
          <w:rFonts w:ascii="Calibri" w:eastAsia="Calibri" w:hAnsi="Calibri" w:cs="Calibri"/>
          <w:color w:val="000000"/>
          <w:sz w:val="26"/>
          <w:szCs w:val="26"/>
        </w:rPr>
        <w:t>a m</w:t>
      </w:r>
      <w:r>
        <w:rPr>
          <w:rFonts w:ascii="Calibri" w:eastAsia="Calibri" w:hAnsi="Calibri" w:cs="Calibri"/>
          <w:color w:val="000000"/>
          <w:sz w:val="26"/>
          <w:szCs w:val="26"/>
        </w:rPr>
        <w:t>ỗ</w:t>
      </w:r>
      <w:r>
        <w:rPr>
          <w:rFonts w:ascii="Calibri" w:eastAsia="Calibri" w:hAnsi="Calibri" w:cs="Calibri"/>
          <w:color w:val="000000"/>
          <w:sz w:val="26"/>
          <w:szCs w:val="26"/>
        </w:rPr>
        <w:t>i HS ho</w:t>
      </w:r>
      <w:r>
        <w:rPr>
          <w:rFonts w:ascii="Calibri" w:eastAsia="Calibri" w:hAnsi="Calibri" w:cs="Calibri"/>
          <w:color w:val="000000"/>
          <w:sz w:val="26"/>
          <w:szCs w:val="26"/>
        </w:rPr>
        <w:t>ặ</w:t>
      </w:r>
      <w:r>
        <w:rPr>
          <w:rFonts w:ascii="Calibri" w:eastAsia="Calibri" w:hAnsi="Calibri" w:cs="Calibri"/>
          <w:color w:val="000000"/>
          <w:sz w:val="26"/>
          <w:szCs w:val="26"/>
        </w:rPr>
        <w:t>c t</w:t>
      </w:r>
      <w:r>
        <w:rPr>
          <w:rFonts w:ascii="Calibri" w:eastAsia="Calibri" w:hAnsi="Calibri" w:cs="Calibri"/>
          <w:color w:val="000000"/>
          <w:sz w:val="26"/>
          <w:szCs w:val="26"/>
        </w:rPr>
        <w:t>ừ</w:t>
      </w:r>
      <w:r>
        <w:rPr>
          <w:rFonts w:ascii="Calibri" w:eastAsia="Calibri" w:hAnsi="Calibri" w:cs="Calibri"/>
          <w:color w:val="000000"/>
          <w:sz w:val="26"/>
          <w:szCs w:val="26"/>
        </w:rPr>
        <w:t>ng nhóm HS sau khi k</w:t>
      </w:r>
      <w:r>
        <w:rPr>
          <w:rFonts w:ascii="Calibri" w:eastAsia="Calibri" w:hAnsi="Calibri" w:cs="Calibri"/>
          <w:color w:val="000000"/>
          <w:sz w:val="26"/>
          <w:szCs w:val="26"/>
        </w:rPr>
        <w:t>ế</w:t>
      </w:r>
      <w:r>
        <w:rPr>
          <w:rFonts w:ascii="Calibri" w:eastAsia="Calibri" w:hAnsi="Calibri" w:cs="Calibri"/>
          <w:color w:val="000000"/>
          <w:sz w:val="26"/>
          <w:szCs w:val="26"/>
        </w:rPr>
        <w:t>t thúc bài th</w:t>
      </w:r>
      <w:r>
        <w:rPr>
          <w:rFonts w:ascii="Calibri" w:eastAsia="Calibri" w:hAnsi="Calibri" w:cs="Calibri"/>
          <w:color w:val="000000"/>
          <w:sz w:val="26"/>
          <w:szCs w:val="26"/>
        </w:rPr>
        <w:t>ự</w:t>
      </w:r>
      <w:r>
        <w:rPr>
          <w:rFonts w:ascii="Calibri" w:eastAsia="Calibri" w:hAnsi="Calibri" w:cs="Calibri"/>
          <w:color w:val="000000"/>
          <w:sz w:val="26"/>
          <w:szCs w:val="26"/>
        </w:rPr>
        <w:t>c hành.</w:t>
      </w:r>
    </w:p>
    <w:p w:rsidR="00475325" w:rsidRDefault="00020F2D">
      <w:pPr>
        <w:keepNext/>
        <w:keepLines/>
        <w:widowControl w:val="0"/>
        <w:pBdr>
          <w:top w:val="nil"/>
          <w:left w:val="nil"/>
          <w:bottom w:val="nil"/>
          <w:right w:val="nil"/>
          <w:between w:val="nil"/>
        </w:pBdr>
        <w:spacing w:line="288" w:lineRule="auto"/>
        <w:rPr>
          <w:rFonts w:ascii="Calibri" w:eastAsia="Calibri" w:hAnsi="Calibri" w:cs="Calibri"/>
          <w:b/>
          <w:color w:val="0000CC"/>
          <w:sz w:val="24"/>
          <w:szCs w:val="24"/>
        </w:rPr>
      </w:pPr>
      <w:r>
        <w:rPr>
          <w:rFonts w:ascii="Calibri" w:eastAsia="Calibri" w:hAnsi="Calibri" w:cs="Calibri"/>
          <w:b/>
          <w:color w:val="0000CC"/>
          <w:sz w:val="26"/>
          <w:szCs w:val="26"/>
        </w:rPr>
        <w:t>Ho</w:t>
      </w:r>
      <w:r>
        <w:rPr>
          <w:rFonts w:ascii="Calibri" w:eastAsia="Calibri" w:hAnsi="Calibri" w:cs="Calibri"/>
          <w:b/>
          <w:color w:val="0000CC"/>
          <w:sz w:val="26"/>
          <w:szCs w:val="26"/>
        </w:rPr>
        <w:t>ạ</w:t>
      </w:r>
      <w:r>
        <w:rPr>
          <w:rFonts w:ascii="Calibri" w:eastAsia="Calibri" w:hAnsi="Calibri" w:cs="Calibri"/>
          <w:b/>
          <w:color w:val="0000CC"/>
          <w:sz w:val="26"/>
          <w:szCs w:val="26"/>
        </w:rPr>
        <w:t>t đ</w:t>
      </w:r>
      <w:r>
        <w:rPr>
          <w:rFonts w:ascii="Calibri" w:eastAsia="Calibri" w:hAnsi="Calibri" w:cs="Calibri"/>
          <w:b/>
          <w:color w:val="0000CC"/>
          <w:sz w:val="26"/>
          <w:szCs w:val="26"/>
        </w:rPr>
        <w:t>ộ</w:t>
      </w:r>
      <w:r>
        <w:rPr>
          <w:rFonts w:ascii="Calibri" w:eastAsia="Calibri" w:hAnsi="Calibri" w:cs="Calibri"/>
          <w:b/>
          <w:color w:val="0000CC"/>
          <w:sz w:val="26"/>
          <w:szCs w:val="26"/>
        </w:rPr>
        <w:t>ng 2.</w:t>
      </w:r>
      <w:r>
        <w:rPr>
          <w:rFonts w:ascii="Calibri" w:eastAsia="Calibri" w:hAnsi="Calibri" w:cs="Calibri"/>
          <w:b/>
          <w:color w:val="0000CC"/>
          <w:sz w:val="24"/>
          <w:szCs w:val="24"/>
        </w:rPr>
        <w:t xml:space="preserve"> HƯ</w:t>
      </w:r>
      <w:r>
        <w:rPr>
          <w:rFonts w:ascii="Calibri" w:eastAsia="Calibri" w:hAnsi="Calibri" w:cs="Calibri"/>
          <w:b/>
          <w:color w:val="0000CC"/>
          <w:sz w:val="24"/>
          <w:szCs w:val="24"/>
        </w:rPr>
        <w:t>Ớ</w:t>
      </w:r>
      <w:r>
        <w:rPr>
          <w:rFonts w:ascii="Calibri" w:eastAsia="Calibri" w:hAnsi="Calibri" w:cs="Calibri"/>
          <w:b/>
          <w:color w:val="0000CC"/>
          <w:sz w:val="24"/>
          <w:szCs w:val="24"/>
        </w:rPr>
        <w:t>NG D</w:t>
      </w:r>
      <w:r>
        <w:rPr>
          <w:rFonts w:ascii="Calibri" w:eastAsia="Calibri" w:hAnsi="Calibri" w:cs="Calibri"/>
          <w:b/>
          <w:color w:val="0000CC"/>
          <w:sz w:val="24"/>
          <w:szCs w:val="24"/>
        </w:rPr>
        <w:t>Ẫ</w:t>
      </w:r>
      <w:r>
        <w:rPr>
          <w:rFonts w:ascii="Calibri" w:eastAsia="Calibri" w:hAnsi="Calibri" w:cs="Calibri"/>
          <w:b/>
          <w:color w:val="0000CC"/>
          <w:sz w:val="24"/>
          <w:szCs w:val="24"/>
        </w:rPr>
        <w:t>N H</w:t>
      </w:r>
      <w:r>
        <w:rPr>
          <w:rFonts w:ascii="Calibri" w:eastAsia="Calibri" w:hAnsi="Calibri" w:cs="Calibri"/>
          <w:b/>
          <w:color w:val="0000CC"/>
          <w:sz w:val="24"/>
          <w:szCs w:val="24"/>
        </w:rPr>
        <w:t>Ọ</w:t>
      </w:r>
      <w:r>
        <w:rPr>
          <w:rFonts w:ascii="Calibri" w:eastAsia="Calibri" w:hAnsi="Calibri" w:cs="Calibri"/>
          <w:b/>
          <w:color w:val="0000CC"/>
          <w:sz w:val="24"/>
          <w:szCs w:val="24"/>
        </w:rPr>
        <w:t>C SINH LÀM BÀI THU HO</w:t>
      </w:r>
      <w:r>
        <w:rPr>
          <w:rFonts w:ascii="Calibri" w:eastAsia="Calibri" w:hAnsi="Calibri" w:cs="Calibri"/>
          <w:b/>
          <w:color w:val="0000CC"/>
          <w:sz w:val="24"/>
          <w:szCs w:val="24"/>
        </w:rPr>
        <w:t>Ạ</w:t>
      </w:r>
      <w:r>
        <w:rPr>
          <w:rFonts w:ascii="Calibri" w:eastAsia="Calibri" w:hAnsi="Calibri" w:cs="Calibri"/>
          <w:b/>
          <w:color w:val="0000CC"/>
          <w:sz w:val="24"/>
          <w:szCs w:val="24"/>
        </w:rPr>
        <w:t>CH VÀ S</w:t>
      </w:r>
      <w:r>
        <w:rPr>
          <w:rFonts w:ascii="Calibri" w:eastAsia="Calibri" w:hAnsi="Calibri" w:cs="Calibri"/>
          <w:b/>
          <w:color w:val="0000CC"/>
          <w:sz w:val="24"/>
          <w:szCs w:val="24"/>
        </w:rPr>
        <w:t>Ả</w:t>
      </w:r>
      <w:r>
        <w:rPr>
          <w:rFonts w:ascii="Calibri" w:eastAsia="Calibri" w:hAnsi="Calibri" w:cs="Calibri"/>
          <w:b/>
          <w:color w:val="0000CC"/>
          <w:sz w:val="24"/>
          <w:szCs w:val="24"/>
        </w:rPr>
        <w:t>N PH</w:t>
      </w:r>
      <w:r>
        <w:rPr>
          <w:rFonts w:ascii="Calibri" w:eastAsia="Calibri" w:hAnsi="Calibri" w:cs="Calibri"/>
          <w:b/>
          <w:color w:val="0000CC"/>
          <w:sz w:val="24"/>
          <w:szCs w:val="24"/>
        </w:rPr>
        <w:t>Ẩ</w:t>
      </w:r>
      <w:r>
        <w:rPr>
          <w:rFonts w:ascii="Calibri" w:eastAsia="Calibri" w:hAnsi="Calibri" w:cs="Calibri"/>
          <w:b/>
          <w:color w:val="0000CC"/>
          <w:sz w:val="24"/>
          <w:szCs w:val="24"/>
        </w:rPr>
        <w:t>M TH</w:t>
      </w:r>
      <w:r>
        <w:rPr>
          <w:rFonts w:ascii="Calibri" w:eastAsia="Calibri" w:hAnsi="Calibri" w:cs="Calibri"/>
          <w:b/>
          <w:color w:val="0000CC"/>
          <w:sz w:val="24"/>
          <w:szCs w:val="24"/>
        </w:rPr>
        <w:t>Ự</w:t>
      </w:r>
      <w:r>
        <w:rPr>
          <w:rFonts w:ascii="Calibri" w:eastAsia="Calibri" w:hAnsi="Calibri" w:cs="Calibri"/>
          <w:b/>
          <w:color w:val="0000CC"/>
          <w:sz w:val="24"/>
          <w:szCs w:val="24"/>
        </w:rPr>
        <w:t>C HÀNH</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rPr>
      </w:pPr>
      <w:r>
        <w:rPr>
          <w:rFonts w:ascii="Calibri" w:eastAsia="Calibri" w:hAnsi="Calibri" w:cs="Calibri"/>
          <w:color w:val="000000"/>
          <w:sz w:val="26"/>
          <w:szCs w:val="26"/>
        </w:rPr>
        <w:t>Sau khi đã đư</w:t>
      </w:r>
      <w:r>
        <w:rPr>
          <w:rFonts w:ascii="Calibri" w:eastAsia="Calibri" w:hAnsi="Calibri" w:cs="Calibri"/>
          <w:color w:val="000000"/>
          <w:sz w:val="26"/>
          <w:szCs w:val="26"/>
        </w:rPr>
        <w:t>ợ</w:t>
      </w:r>
      <w:r>
        <w:rPr>
          <w:rFonts w:ascii="Calibri" w:eastAsia="Calibri" w:hAnsi="Calibri" w:cs="Calibri"/>
          <w:color w:val="000000"/>
          <w:sz w:val="26"/>
          <w:szCs w:val="26"/>
        </w:rPr>
        <w:t>c th</w:t>
      </w:r>
      <w:r>
        <w:rPr>
          <w:rFonts w:ascii="Calibri" w:eastAsia="Calibri" w:hAnsi="Calibri" w:cs="Calibri"/>
          <w:color w:val="000000"/>
          <w:sz w:val="26"/>
          <w:szCs w:val="26"/>
        </w:rPr>
        <w:t>ự</w:t>
      </w:r>
      <w:r>
        <w:rPr>
          <w:rFonts w:ascii="Calibri" w:eastAsia="Calibri" w:hAnsi="Calibri" w:cs="Calibri"/>
          <w:color w:val="000000"/>
          <w:sz w:val="26"/>
          <w:szCs w:val="26"/>
        </w:rPr>
        <w:t>c hành quan sát, t</w:t>
      </w:r>
      <w:r>
        <w:rPr>
          <w:rFonts w:ascii="Calibri" w:eastAsia="Calibri" w:hAnsi="Calibri" w:cs="Calibri"/>
          <w:color w:val="000000"/>
          <w:sz w:val="26"/>
          <w:szCs w:val="26"/>
        </w:rPr>
        <w:t>ừ</w:t>
      </w:r>
      <w:r>
        <w:rPr>
          <w:rFonts w:ascii="Calibri" w:eastAsia="Calibri" w:hAnsi="Calibri" w:cs="Calibri"/>
          <w:color w:val="000000"/>
          <w:sz w:val="26"/>
          <w:szCs w:val="26"/>
        </w:rPr>
        <w:t xml:space="preserve"> nh</w:t>
      </w:r>
      <w:r>
        <w:rPr>
          <w:rFonts w:ascii="Calibri" w:eastAsia="Calibri" w:hAnsi="Calibri" w:cs="Calibri"/>
          <w:color w:val="000000"/>
          <w:sz w:val="26"/>
          <w:szCs w:val="26"/>
        </w:rPr>
        <w:t>ữ</w:t>
      </w:r>
      <w:r>
        <w:rPr>
          <w:rFonts w:ascii="Calibri" w:eastAsia="Calibri" w:hAnsi="Calibri" w:cs="Calibri"/>
          <w:color w:val="000000"/>
          <w:sz w:val="26"/>
          <w:szCs w:val="26"/>
        </w:rPr>
        <w:t>ng s</w:t>
      </w:r>
      <w:r>
        <w:rPr>
          <w:rFonts w:ascii="Calibri" w:eastAsia="Calibri" w:hAnsi="Calibri" w:cs="Calibri"/>
          <w:color w:val="000000"/>
          <w:sz w:val="26"/>
          <w:szCs w:val="26"/>
        </w:rPr>
        <w:t>ả</w:t>
      </w:r>
      <w:r>
        <w:rPr>
          <w:rFonts w:ascii="Calibri" w:eastAsia="Calibri" w:hAnsi="Calibri" w:cs="Calibri"/>
          <w:color w:val="000000"/>
          <w:sz w:val="26"/>
          <w:szCs w:val="26"/>
        </w:rPr>
        <w:t>n ph</w:t>
      </w:r>
      <w:r>
        <w:rPr>
          <w:rFonts w:ascii="Calibri" w:eastAsia="Calibri" w:hAnsi="Calibri" w:cs="Calibri"/>
          <w:color w:val="000000"/>
          <w:sz w:val="26"/>
          <w:szCs w:val="26"/>
        </w:rPr>
        <w:t>ẩ</w:t>
      </w:r>
      <w:r>
        <w:rPr>
          <w:rFonts w:ascii="Calibri" w:eastAsia="Calibri" w:hAnsi="Calibri" w:cs="Calibri"/>
          <w:color w:val="000000"/>
          <w:sz w:val="26"/>
          <w:szCs w:val="26"/>
        </w:rPr>
        <w:t>m c</w:t>
      </w:r>
      <w:r>
        <w:rPr>
          <w:rFonts w:ascii="Calibri" w:eastAsia="Calibri" w:hAnsi="Calibri" w:cs="Calibri"/>
          <w:color w:val="000000"/>
          <w:sz w:val="26"/>
          <w:szCs w:val="26"/>
        </w:rPr>
        <w:t>ủ</w:t>
      </w:r>
      <w:r>
        <w:rPr>
          <w:rFonts w:ascii="Calibri" w:eastAsia="Calibri" w:hAnsi="Calibri" w:cs="Calibri"/>
          <w:color w:val="000000"/>
          <w:sz w:val="26"/>
          <w:szCs w:val="26"/>
        </w:rPr>
        <w:t>a mình (</w:t>
      </w:r>
      <w:r>
        <w:rPr>
          <w:rFonts w:ascii="Calibri" w:eastAsia="Calibri" w:hAnsi="Calibri" w:cs="Calibri"/>
          <w:color w:val="000000"/>
          <w:sz w:val="26"/>
          <w:szCs w:val="26"/>
        </w:rPr>
        <w:t>ả</w:t>
      </w:r>
      <w:r>
        <w:rPr>
          <w:rFonts w:ascii="Calibri" w:eastAsia="Calibri" w:hAnsi="Calibri" w:cs="Calibri"/>
          <w:color w:val="000000"/>
          <w:sz w:val="26"/>
          <w:szCs w:val="26"/>
        </w:rPr>
        <w:t>nh ch</w:t>
      </w:r>
      <w:r>
        <w:rPr>
          <w:rFonts w:ascii="Calibri" w:eastAsia="Calibri" w:hAnsi="Calibri" w:cs="Calibri"/>
          <w:color w:val="000000"/>
          <w:sz w:val="26"/>
          <w:szCs w:val="26"/>
        </w:rPr>
        <w:t>ụ</w:t>
      </w:r>
      <w:r>
        <w:rPr>
          <w:rFonts w:ascii="Calibri" w:eastAsia="Calibri" w:hAnsi="Calibri" w:cs="Calibri"/>
          <w:color w:val="000000"/>
          <w:sz w:val="26"/>
          <w:szCs w:val="26"/>
        </w:rPr>
        <w:t>p m</w:t>
      </w:r>
      <w:r>
        <w:rPr>
          <w:rFonts w:ascii="Calibri" w:eastAsia="Calibri" w:hAnsi="Calibri" w:cs="Calibri"/>
          <w:color w:val="000000"/>
          <w:sz w:val="26"/>
          <w:szCs w:val="26"/>
        </w:rPr>
        <w:t>ẫ</w:t>
      </w:r>
      <w:r>
        <w:rPr>
          <w:rFonts w:ascii="Calibri" w:eastAsia="Calibri" w:hAnsi="Calibri" w:cs="Calibri"/>
          <w:color w:val="000000"/>
          <w:sz w:val="26"/>
          <w:szCs w:val="26"/>
        </w:rPr>
        <w:t>u v</w:t>
      </w:r>
      <w:r>
        <w:rPr>
          <w:rFonts w:ascii="Calibri" w:eastAsia="Calibri" w:hAnsi="Calibri" w:cs="Calibri"/>
          <w:color w:val="000000"/>
          <w:sz w:val="26"/>
          <w:szCs w:val="26"/>
        </w:rPr>
        <w:t>ậ</w:t>
      </w:r>
      <w:r>
        <w:rPr>
          <w:rFonts w:ascii="Calibri" w:eastAsia="Calibri" w:hAnsi="Calibri" w:cs="Calibri"/>
          <w:color w:val="000000"/>
          <w:sz w:val="26"/>
          <w:szCs w:val="26"/>
        </w:rPr>
        <w:t>t đã phân tích,...), HS s</w:t>
      </w:r>
      <w:r>
        <w:rPr>
          <w:rFonts w:ascii="Calibri" w:eastAsia="Calibri" w:hAnsi="Calibri" w:cs="Calibri"/>
          <w:color w:val="000000"/>
          <w:sz w:val="26"/>
          <w:szCs w:val="26"/>
        </w:rPr>
        <w:t>ẽ</w:t>
      </w:r>
      <w:r>
        <w:rPr>
          <w:rFonts w:ascii="Calibri" w:eastAsia="Calibri" w:hAnsi="Calibri" w:cs="Calibri"/>
          <w:color w:val="000000"/>
          <w:sz w:val="26"/>
          <w:szCs w:val="26"/>
        </w:rPr>
        <w:t xml:space="preserve"> t</w:t>
      </w:r>
      <w:r>
        <w:rPr>
          <w:rFonts w:ascii="Calibri" w:eastAsia="Calibri" w:hAnsi="Calibri" w:cs="Calibri"/>
          <w:color w:val="000000"/>
          <w:sz w:val="26"/>
          <w:szCs w:val="26"/>
        </w:rPr>
        <w:t>ổ</w:t>
      </w:r>
      <w:r>
        <w:rPr>
          <w:rFonts w:ascii="Calibri" w:eastAsia="Calibri" w:hAnsi="Calibri" w:cs="Calibri"/>
          <w:color w:val="000000"/>
          <w:sz w:val="26"/>
          <w:szCs w:val="26"/>
        </w:rPr>
        <w:t>ng h</w:t>
      </w:r>
      <w:r>
        <w:rPr>
          <w:rFonts w:ascii="Calibri" w:eastAsia="Calibri" w:hAnsi="Calibri" w:cs="Calibri"/>
          <w:color w:val="000000"/>
          <w:sz w:val="26"/>
          <w:szCs w:val="26"/>
        </w:rPr>
        <w:t>ợ</w:t>
      </w:r>
      <w:r>
        <w:rPr>
          <w:rFonts w:ascii="Calibri" w:eastAsia="Calibri" w:hAnsi="Calibri" w:cs="Calibri"/>
          <w:color w:val="000000"/>
          <w:sz w:val="26"/>
          <w:szCs w:val="26"/>
        </w:rPr>
        <w:t>p các k</w:t>
      </w:r>
      <w:r>
        <w:rPr>
          <w:rFonts w:ascii="Calibri" w:eastAsia="Calibri" w:hAnsi="Calibri" w:cs="Calibri"/>
          <w:color w:val="000000"/>
          <w:sz w:val="26"/>
          <w:szCs w:val="26"/>
        </w:rPr>
        <w:t>ế</w:t>
      </w:r>
      <w:r>
        <w:rPr>
          <w:rFonts w:ascii="Calibri" w:eastAsia="Calibri" w:hAnsi="Calibri" w:cs="Calibri"/>
          <w:color w:val="000000"/>
          <w:sz w:val="26"/>
          <w:szCs w:val="26"/>
        </w:rPr>
        <w:t>t qu</w:t>
      </w:r>
      <w:r>
        <w:rPr>
          <w:rFonts w:ascii="Calibri" w:eastAsia="Calibri" w:hAnsi="Calibri" w:cs="Calibri"/>
          <w:color w:val="000000"/>
          <w:sz w:val="26"/>
          <w:szCs w:val="26"/>
        </w:rPr>
        <w:t>ả</w:t>
      </w:r>
      <w:r>
        <w:rPr>
          <w:rFonts w:ascii="Calibri" w:eastAsia="Calibri" w:hAnsi="Calibri" w:cs="Calibri"/>
          <w:color w:val="000000"/>
          <w:sz w:val="26"/>
          <w:szCs w:val="26"/>
        </w:rPr>
        <w:t xml:space="preserve"> và hoàn thành bài thu ho</w:t>
      </w:r>
      <w:r>
        <w:rPr>
          <w:rFonts w:ascii="Calibri" w:eastAsia="Calibri" w:hAnsi="Calibri" w:cs="Calibri"/>
          <w:color w:val="000000"/>
          <w:sz w:val="26"/>
          <w:szCs w:val="26"/>
        </w:rPr>
        <w:t>ạ</w:t>
      </w:r>
      <w:r>
        <w:rPr>
          <w:rFonts w:ascii="Calibri" w:eastAsia="Calibri" w:hAnsi="Calibri" w:cs="Calibri"/>
          <w:color w:val="000000"/>
          <w:sz w:val="26"/>
          <w:szCs w:val="26"/>
        </w:rPr>
        <w:t>ch cùng v</w:t>
      </w:r>
      <w:r>
        <w:rPr>
          <w:rFonts w:ascii="Calibri" w:eastAsia="Calibri" w:hAnsi="Calibri" w:cs="Calibri"/>
          <w:color w:val="000000"/>
          <w:sz w:val="26"/>
          <w:szCs w:val="26"/>
        </w:rPr>
        <w:t>ớ</w:t>
      </w:r>
      <w:r>
        <w:rPr>
          <w:rFonts w:ascii="Calibri" w:eastAsia="Calibri" w:hAnsi="Calibri" w:cs="Calibri"/>
          <w:color w:val="000000"/>
          <w:sz w:val="26"/>
          <w:szCs w:val="26"/>
        </w:rPr>
        <w:t>i nh</w:t>
      </w:r>
      <w:r>
        <w:rPr>
          <w:rFonts w:ascii="Calibri" w:eastAsia="Calibri" w:hAnsi="Calibri" w:cs="Calibri"/>
          <w:color w:val="000000"/>
          <w:sz w:val="26"/>
          <w:szCs w:val="26"/>
        </w:rPr>
        <w:t>ậ</w:t>
      </w:r>
      <w:r>
        <w:rPr>
          <w:rFonts w:ascii="Calibri" w:eastAsia="Calibri" w:hAnsi="Calibri" w:cs="Calibri"/>
          <w:color w:val="000000"/>
          <w:sz w:val="26"/>
          <w:szCs w:val="26"/>
        </w:rPr>
        <w:t>n xét, gi</w:t>
      </w:r>
      <w:r>
        <w:rPr>
          <w:rFonts w:ascii="Calibri" w:eastAsia="Calibri" w:hAnsi="Calibri" w:cs="Calibri"/>
          <w:color w:val="000000"/>
          <w:sz w:val="26"/>
          <w:szCs w:val="26"/>
        </w:rPr>
        <w:t>ả</w:t>
      </w:r>
      <w:r>
        <w:rPr>
          <w:rFonts w:ascii="Calibri" w:eastAsia="Calibri" w:hAnsi="Calibri" w:cs="Calibri"/>
          <w:color w:val="000000"/>
          <w:sz w:val="26"/>
          <w:szCs w:val="26"/>
        </w:rPr>
        <w:t>i thích c</w:t>
      </w:r>
      <w:r>
        <w:rPr>
          <w:rFonts w:ascii="Calibri" w:eastAsia="Calibri" w:hAnsi="Calibri" w:cs="Calibri"/>
          <w:color w:val="000000"/>
          <w:sz w:val="26"/>
          <w:szCs w:val="26"/>
        </w:rPr>
        <w:t>ủ</w:t>
      </w:r>
      <w:r>
        <w:rPr>
          <w:rFonts w:ascii="Calibri" w:eastAsia="Calibri" w:hAnsi="Calibri" w:cs="Calibri"/>
          <w:color w:val="000000"/>
          <w:sz w:val="26"/>
          <w:szCs w:val="26"/>
        </w:rPr>
        <w:t>a mình v</w:t>
      </w:r>
      <w:r>
        <w:rPr>
          <w:rFonts w:ascii="Calibri" w:eastAsia="Calibri" w:hAnsi="Calibri" w:cs="Calibri"/>
          <w:color w:val="000000"/>
          <w:sz w:val="26"/>
          <w:szCs w:val="26"/>
        </w:rPr>
        <w:t>ề</w:t>
      </w:r>
      <w:r>
        <w:rPr>
          <w:rFonts w:ascii="Calibri" w:eastAsia="Calibri" w:hAnsi="Calibri" w:cs="Calibri"/>
          <w:color w:val="000000"/>
          <w:sz w:val="26"/>
          <w:szCs w:val="26"/>
        </w:rPr>
        <w:t xml:space="preserve"> các k</w:t>
      </w:r>
      <w:r>
        <w:rPr>
          <w:rFonts w:ascii="Calibri" w:eastAsia="Calibri" w:hAnsi="Calibri" w:cs="Calibri"/>
          <w:color w:val="000000"/>
          <w:sz w:val="26"/>
          <w:szCs w:val="26"/>
        </w:rPr>
        <w:t>ế</w:t>
      </w:r>
      <w:r>
        <w:rPr>
          <w:rFonts w:ascii="Calibri" w:eastAsia="Calibri" w:hAnsi="Calibri" w:cs="Calibri"/>
          <w:color w:val="000000"/>
          <w:sz w:val="26"/>
          <w:szCs w:val="26"/>
        </w:rPr>
        <w:t>t qu</w:t>
      </w:r>
      <w:r>
        <w:rPr>
          <w:rFonts w:ascii="Calibri" w:eastAsia="Calibri" w:hAnsi="Calibri" w:cs="Calibri"/>
          <w:color w:val="000000"/>
          <w:sz w:val="26"/>
          <w:szCs w:val="26"/>
        </w:rPr>
        <w:t>ả</w:t>
      </w:r>
      <w:r>
        <w:rPr>
          <w:rFonts w:ascii="Calibri" w:eastAsia="Calibri" w:hAnsi="Calibri" w:cs="Calibri"/>
          <w:color w:val="000000"/>
          <w:sz w:val="26"/>
          <w:szCs w:val="26"/>
        </w:rPr>
        <w:t xml:space="preserve"> th</w:t>
      </w:r>
      <w:r>
        <w:rPr>
          <w:rFonts w:ascii="Calibri" w:eastAsia="Calibri" w:hAnsi="Calibri" w:cs="Calibri"/>
          <w:color w:val="000000"/>
          <w:sz w:val="26"/>
          <w:szCs w:val="26"/>
        </w:rPr>
        <w:t>ự</w:t>
      </w:r>
      <w:r>
        <w:rPr>
          <w:rFonts w:ascii="Calibri" w:eastAsia="Calibri" w:hAnsi="Calibri" w:cs="Calibri"/>
          <w:color w:val="000000"/>
          <w:sz w:val="26"/>
          <w:szCs w:val="26"/>
        </w:rPr>
        <w:t>c hành.</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rPr>
      </w:pPr>
      <w:r>
        <w:rPr>
          <w:rFonts w:ascii="Calibri" w:eastAsia="Calibri" w:hAnsi="Calibri" w:cs="Calibri"/>
          <w:color w:val="000000"/>
          <w:sz w:val="26"/>
          <w:szCs w:val="26"/>
        </w:rPr>
        <w:t>Hư</w:t>
      </w:r>
      <w:r>
        <w:rPr>
          <w:rFonts w:ascii="Calibri" w:eastAsia="Calibri" w:hAnsi="Calibri" w:cs="Calibri"/>
          <w:color w:val="000000"/>
          <w:sz w:val="26"/>
          <w:szCs w:val="26"/>
        </w:rPr>
        <w:t>ớ</w:t>
      </w:r>
      <w:r>
        <w:rPr>
          <w:rFonts w:ascii="Calibri" w:eastAsia="Calibri" w:hAnsi="Calibri" w:cs="Calibri"/>
          <w:color w:val="000000"/>
          <w:sz w:val="26"/>
          <w:szCs w:val="26"/>
        </w:rPr>
        <w:t>ng d</w:t>
      </w:r>
      <w:r>
        <w:rPr>
          <w:rFonts w:ascii="Calibri" w:eastAsia="Calibri" w:hAnsi="Calibri" w:cs="Calibri"/>
          <w:color w:val="000000"/>
          <w:sz w:val="26"/>
          <w:szCs w:val="26"/>
        </w:rPr>
        <w:t>ẫ</w:t>
      </w:r>
      <w:r>
        <w:rPr>
          <w:rFonts w:ascii="Calibri" w:eastAsia="Calibri" w:hAnsi="Calibri" w:cs="Calibri"/>
          <w:color w:val="000000"/>
          <w:sz w:val="26"/>
          <w:szCs w:val="26"/>
        </w:rPr>
        <w:t>n HS hoàn thành bài thu ho</w:t>
      </w:r>
      <w:r>
        <w:rPr>
          <w:rFonts w:ascii="Calibri" w:eastAsia="Calibri" w:hAnsi="Calibri" w:cs="Calibri"/>
          <w:color w:val="000000"/>
          <w:sz w:val="26"/>
          <w:szCs w:val="26"/>
        </w:rPr>
        <w:t>ạ</w:t>
      </w:r>
      <w:r>
        <w:rPr>
          <w:rFonts w:ascii="Calibri" w:eastAsia="Calibri" w:hAnsi="Calibri" w:cs="Calibri"/>
          <w:color w:val="000000"/>
          <w:sz w:val="26"/>
          <w:szCs w:val="26"/>
        </w:rPr>
        <w:t>ch theo nhóm.</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rPr>
      </w:pPr>
      <w:r>
        <w:rPr>
          <w:rFonts w:ascii="Calibri" w:eastAsia="Calibri" w:hAnsi="Calibri" w:cs="Calibri"/>
          <w:color w:val="000000"/>
          <w:sz w:val="26"/>
          <w:szCs w:val="26"/>
        </w:rPr>
        <w:t>l. (H)</w:t>
      </w:r>
    </w:p>
    <w:tbl>
      <w:tblPr>
        <w:tblStyle w:val="afffff7"/>
        <w:tblW w:w="9658" w:type="dxa"/>
        <w:jc w:val="center"/>
        <w:tblLayout w:type="fixed"/>
        <w:tblLook w:val="0000" w:firstRow="0" w:lastRow="0" w:firstColumn="0" w:lastColumn="0" w:noHBand="0" w:noVBand="0"/>
      </w:tblPr>
      <w:tblGrid>
        <w:gridCol w:w="1794"/>
        <w:gridCol w:w="2592"/>
        <w:gridCol w:w="5272"/>
      </w:tblGrid>
      <w:tr w:rsidR="00475325">
        <w:trPr>
          <w:jc w:val="center"/>
        </w:trPr>
        <w:tc>
          <w:tcPr>
            <w:tcW w:w="1794" w:type="dxa"/>
            <w:tcBorders>
              <w:top w:val="single" w:sz="4" w:space="0" w:color="000000"/>
              <w:left w:val="single" w:sz="4" w:space="0" w:color="000000"/>
            </w:tcBorders>
            <w:shd w:val="clear" w:color="auto" w:fill="CBCEE3"/>
            <w:vAlign w:val="bottom"/>
          </w:tcPr>
          <w:p w:rsidR="00475325" w:rsidRDefault="00020F2D">
            <w:pPr>
              <w:widowControl w:val="0"/>
              <w:pBdr>
                <w:top w:val="nil"/>
                <w:left w:val="nil"/>
                <w:bottom w:val="nil"/>
                <w:right w:val="nil"/>
                <w:between w:val="nil"/>
              </w:pBdr>
              <w:spacing w:line="288" w:lineRule="auto"/>
              <w:jc w:val="center"/>
              <w:rPr>
                <w:rFonts w:ascii="Calibri" w:eastAsia="Calibri" w:hAnsi="Calibri" w:cs="Calibri"/>
                <w:b/>
                <w:color w:val="000000"/>
              </w:rPr>
            </w:pPr>
            <w:r>
              <w:rPr>
                <w:rFonts w:ascii="Calibri" w:eastAsia="Calibri" w:hAnsi="Calibri" w:cs="Calibri"/>
                <w:b/>
                <w:color w:val="000000"/>
                <w:sz w:val="26"/>
                <w:szCs w:val="26"/>
              </w:rPr>
              <w:t>Tên cây</w:t>
            </w:r>
          </w:p>
        </w:tc>
        <w:tc>
          <w:tcPr>
            <w:tcW w:w="2592" w:type="dxa"/>
            <w:tcBorders>
              <w:top w:val="single" w:sz="4" w:space="0" w:color="000000"/>
              <w:left w:val="single" w:sz="4" w:space="0" w:color="000000"/>
            </w:tcBorders>
            <w:shd w:val="clear" w:color="auto" w:fill="CBCEE3"/>
            <w:vAlign w:val="bottom"/>
          </w:tcPr>
          <w:p w:rsidR="00475325" w:rsidRDefault="00020F2D">
            <w:pPr>
              <w:widowControl w:val="0"/>
              <w:pBdr>
                <w:top w:val="nil"/>
                <w:left w:val="nil"/>
                <w:bottom w:val="nil"/>
                <w:right w:val="nil"/>
                <w:between w:val="nil"/>
              </w:pBdr>
              <w:spacing w:line="288" w:lineRule="auto"/>
              <w:jc w:val="center"/>
              <w:rPr>
                <w:rFonts w:ascii="Calibri" w:eastAsia="Calibri" w:hAnsi="Calibri" w:cs="Calibri"/>
                <w:b/>
                <w:color w:val="000000"/>
              </w:rPr>
            </w:pPr>
            <w:r>
              <w:rPr>
                <w:rFonts w:ascii="Calibri" w:eastAsia="Calibri" w:hAnsi="Calibri" w:cs="Calibri"/>
                <w:b/>
                <w:color w:val="000000"/>
                <w:sz w:val="26"/>
                <w:szCs w:val="26"/>
              </w:rPr>
              <w:t>Tên ngành</w:t>
            </w:r>
          </w:p>
        </w:tc>
        <w:tc>
          <w:tcPr>
            <w:tcW w:w="5272" w:type="dxa"/>
            <w:tcBorders>
              <w:top w:val="single" w:sz="4" w:space="0" w:color="000000"/>
              <w:left w:val="single" w:sz="4" w:space="0" w:color="000000"/>
              <w:right w:val="single" w:sz="4" w:space="0" w:color="000000"/>
            </w:tcBorders>
            <w:shd w:val="clear" w:color="auto" w:fill="CBCEE3"/>
            <w:vAlign w:val="bottom"/>
          </w:tcPr>
          <w:p w:rsidR="00475325" w:rsidRDefault="00020F2D">
            <w:pPr>
              <w:widowControl w:val="0"/>
              <w:pBdr>
                <w:top w:val="nil"/>
                <w:left w:val="nil"/>
                <w:bottom w:val="nil"/>
                <w:right w:val="nil"/>
                <w:between w:val="nil"/>
              </w:pBdr>
              <w:spacing w:line="288" w:lineRule="auto"/>
              <w:jc w:val="center"/>
              <w:rPr>
                <w:rFonts w:ascii="Calibri" w:eastAsia="Calibri" w:hAnsi="Calibri" w:cs="Calibri"/>
                <w:b/>
                <w:color w:val="000000"/>
              </w:rPr>
            </w:pPr>
            <w:r>
              <w:rPr>
                <w:rFonts w:ascii="Calibri" w:eastAsia="Calibri" w:hAnsi="Calibri" w:cs="Calibri"/>
                <w:b/>
                <w:color w:val="000000"/>
                <w:sz w:val="26"/>
                <w:szCs w:val="26"/>
              </w:rPr>
              <w:t>Lí do</w:t>
            </w:r>
          </w:p>
        </w:tc>
      </w:tr>
      <w:tr w:rsidR="00475325">
        <w:trPr>
          <w:jc w:val="center"/>
        </w:trPr>
        <w:tc>
          <w:tcPr>
            <w:tcW w:w="1794" w:type="dxa"/>
            <w:tcBorders>
              <w:top w:val="single" w:sz="4" w:space="0" w:color="000000"/>
              <w:left w:val="single" w:sz="4" w:space="0" w:color="000000"/>
            </w:tcBorders>
            <w:shd w:val="clear" w:color="auto" w:fill="FFFFFF"/>
            <w:vAlign w:val="center"/>
          </w:tcPr>
          <w:p w:rsidR="00475325" w:rsidRDefault="00020F2D">
            <w:pPr>
              <w:widowControl w:val="0"/>
              <w:pBdr>
                <w:top w:val="nil"/>
                <w:left w:val="nil"/>
                <w:bottom w:val="nil"/>
                <w:right w:val="nil"/>
                <w:between w:val="nil"/>
              </w:pBdr>
              <w:spacing w:line="288" w:lineRule="auto"/>
              <w:rPr>
                <w:rFonts w:ascii="Calibri" w:eastAsia="Calibri" w:hAnsi="Calibri" w:cs="Calibri"/>
                <w:color w:val="000000"/>
              </w:rPr>
            </w:pPr>
            <w:r>
              <w:rPr>
                <w:rFonts w:ascii="Calibri" w:eastAsia="Calibri" w:hAnsi="Calibri" w:cs="Calibri"/>
                <w:color w:val="000000"/>
                <w:sz w:val="26"/>
                <w:szCs w:val="26"/>
              </w:rPr>
              <w:t>Rêu tư</w:t>
            </w:r>
            <w:r>
              <w:rPr>
                <w:rFonts w:ascii="Calibri" w:eastAsia="Calibri" w:hAnsi="Calibri" w:cs="Calibri"/>
                <w:color w:val="000000"/>
                <w:sz w:val="26"/>
                <w:szCs w:val="26"/>
              </w:rPr>
              <w:t>ờ</w:t>
            </w:r>
            <w:r>
              <w:rPr>
                <w:rFonts w:ascii="Calibri" w:eastAsia="Calibri" w:hAnsi="Calibri" w:cs="Calibri"/>
                <w:color w:val="000000"/>
                <w:sz w:val="26"/>
                <w:szCs w:val="26"/>
              </w:rPr>
              <w:t>ng</w:t>
            </w:r>
          </w:p>
        </w:tc>
        <w:tc>
          <w:tcPr>
            <w:tcW w:w="2592" w:type="dxa"/>
            <w:tcBorders>
              <w:top w:val="single" w:sz="4" w:space="0" w:color="000000"/>
              <w:left w:val="single" w:sz="4" w:space="0" w:color="000000"/>
            </w:tcBorders>
            <w:shd w:val="clear" w:color="auto" w:fill="FFFFFF"/>
            <w:vAlign w:val="center"/>
          </w:tcPr>
          <w:p w:rsidR="00475325" w:rsidRDefault="00020F2D">
            <w:pPr>
              <w:widowControl w:val="0"/>
              <w:pBdr>
                <w:top w:val="nil"/>
                <w:left w:val="nil"/>
                <w:bottom w:val="nil"/>
                <w:right w:val="nil"/>
                <w:between w:val="nil"/>
              </w:pBdr>
              <w:spacing w:line="288" w:lineRule="auto"/>
              <w:rPr>
                <w:rFonts w:ascii="Calibri" w:eastAsia="Calibri" w:hAnsi="Calibri" w:cs="Calibri"/>
                <w:color w:val="000000"/>
              </w:rPr>
            </w:pPr>
            <w:r>
              <w:rPr>
                <w:rFonts w:ascii="Calibri" w:eastAsia="Calibri" w:hAnsi="Calibri" w:cs="Calibri"/>
                <w:color w:val="000000"/>
                <w:sz w:val="26"/>
                <w:szCs w:val="26"/>
              </w:rPr>
              <w:t>Ngành Rêu</w:t>
            </w:r>
          </w:p>
        </w:tc>
        <w:tc>
          <w:tcPr>
            <w:tcW w:w="5272" w:type="dxa"/>
            <w:tcBorders>
              <w:top w:val="single" w:sz="4" w:space="0" w:color="000000"/>
              <w:left w:val="single" w:sz="4" w:space="0" w:color="000000"/>
              <w:right w:val="single" w:sz="4" w:space="0" w:color="000000"/>
            </w:tcBorders>
            <w:shd w:val="clear" w:color="auto" w:fill="FFFFFF"/>
            <w:vAlign w:val="bottom"/>
          </w:tcPr>
          <w:p w:rsidR="00475325" w:rsidRDefault="00020F2D">
            <w:pPr>
              <w:widowControl w:val="0"/>
              <w:pBdr>
                <w:top w:val="nil"/>
                <w:left w:val="nil"/>
                <w:bottom w:val="nil"/>
                <w:right w:val="nil"/>
                <w:between w:val="nil"/>
              </w:pBdr>
              <w:spacing w:line="288" w:lineRule="auto"/>
              <w:rPr>
                <w:rFonts w:ascii="Calibri" w:eastAsia="Calibri" w:hAnsi="Calibri" w:cs="Calibri"/>
                <w:color w:val="000000"/>
              </w:rPr>
            </w:pPr>
            <w:r>
              <w:rPr>
                <w:rFonts w:ascii="Calibri" w:eastAsia="Calibri" w:hAnsi="Calibri" w:cs="Calibri"/>
                <w:color w:val="000000"/>
                <w:sz w:val="26"/>
                <w:szCs w:val="26"/>
              </w:rPr>
              <w:t>Cơ quan sinh s</w:t>
            </w:r>
            <w:r>
              <w:rPr>
                <w:rFonts w:ascii="Calibri" w:eastAsia="Calibri" w:hAnsi="Calibri" w:cs="Calibri"/>
                <w:color w:val="000000"/>
                <w:sz w:val="26"/>
                <w:szCs w:val="26"/>
              </w:rPr>
              <w:t>ả</w:t>
            </w:r>
            <w:r>
              <w:rPr>
                <w:rFonts w:ascii="Calibri" w:eastAsia="Calibri" w:hAnsi="Calibri" w:cs="Calibri"/>
                <w:color w:val="000000"/>
                <w:sz w:val="26"/>
                <w:szCs w:val="26"/>
              </w:rPr>
              <w:t>n là bào t</w:t>
            </w:r>
            <w:r>
              <w:rPr>
                <w:rFonts w:ascii="Calibri" w:eastAsia="Calibri" w:hAnsi="Calibri" w:cs="Calibri"/>
                <w:color w:val="000000"/>
                <w:sz w:val="26"/>
                <w:szCs w:val="26"/>
              </w:rPr>
              <w:t>ử</w:t>
            </w:r>
            <w:r>
              <w:rPr>
                <w:rFonts w:ascii="Calibri" w:eastAsia="Calibri" w:hAnsi="Calibri" w:cs="Calibri"/>
                <w:color w:val="000000"/>
                <w:sz w:val="26"/>
                <w:szCs w:val="26"/>
              </w:rPr>
              <w:t>, thân không phân nhánh, không có m</w:t>
            </w:r>
            <w:r>
              <w:rPr>
                <w:rFonts w:ascii="Calibri" w:eastAsia="Calibri" w:hAnsi="Calibri" w:cs="Calibri"/>
                <w:color w:val="000000"/>
                <w:sz w:val="26"/>
                <w:szCs w:val="26"/>
              </w:rPr>
              <w:t>ạ</w:t>
            </w:r>
            <w:r>
              <w:rPr>
                <w:rFonts w:ascii="Calibri" w:eastAsia="Calibri" w:hAnsi="Calibri" w:cs="Calibri"/>
                <w:color w:val="000000"/>
                <w:sz w:val="26"/>
                <w:szCs w:val="26"/>
              </w:rPr>
              <w:t>ch d</w:t>
            </w:r>
            <w:r>
              <w:rPr>
                <w:rFonts w:ascii="Calibri" w:eastAsia="Calibri" w:hAnsi="Calibri" w:cs="Calibri"/>
                <w:color w:val="000000"/>
                <w:sz w:val="26"/>
                <w:szCs w:val="26"/>
              </w:rPr>
              <w:t>ẫ</w:t>
            </w:r>
            <w:r>
              <w:rPr>
                <w:rFonts w:ascii="Calibri" w:eastAsia="Calibri" w:hAnsi="Calibri" w:cs="Calibri"/>
                <w:color w:val="000000"/>
                <w:sz w:val="26"/>
                <w:szCs w:val="26"/>
              </w:rPr>
              <w:t>n.</w:t>
            </w:r>
          </w:p>
        </w:tc>
      </w:tr>
      <w:tr w:rsidR="00475325">
        <w:trPr>
          <w:jc w:val="center"/>
        </w:trPr>
        <w:tc>
          <w:tcPr>
            <w:tcW w:w="1794" w:type="dxa"/>
            <w:tcBorders>
              <w:top w:val="single" w:sz="4" w:space="0" w:color="000000"/>
              <w:left w:val="single" w:sz="4" w:space="0" w:color="000000"/>
            </w:tcBorders>
            <w:shd w:val="clear" w:color="auto" w:fill="FFFFFF"/>
            <w:vAlign w:val="center"/>
          </w:tcPr>
          <w:p w:rsidR="00475325" w:rsidRDefault="00020F2D">
            <w:pPr>
              <w:widowControl w:val="0"/>
              <w:pBdr>
                <w:top w:val="nil"/>
                <w:left w:val="nil"/>
                <w:bottom w:val="nil"/>
                <w:right w:val="nil"/>
                <w:between w:val="nil"/>
              </w:pBdr>
              <w:spacing w:line="288" w:lineRule="auto"/>
              <w:rPr>
                <w:rFonts w:ascii="Calibri" w:eastAsia="Calibri" w:hAnsi="Calibri" w:cs="Calibri"/>
                <w:color w:val="000000"/>
              </w:rPr>
            </w:pPr>
            <w:r>
              <w:rPr>
                <w:rFonts w:ascii="Calibri" w:eastAsia="Calibri" w:hAnsi="Calibri" w:cs="Calibri"/>
                <w:color w:val="000000"/>
                <w:sz w:val="26"/>
                <w:szCs w:val="26"/>
              </w:rPr>
              <w:t>Dương x</w:t>
            </w:r>
            <w:r>
              <w:rPr>
                <w:rFonts w:ascii="Calibri" w:eastAsia="Calibri" w:hAnsi="Calibri" w:cs="Calibri"/>
                <w:color w:val="000000"/>
                <w:sz w:val="26"/>
                <w:szCs w:val="26"/>
              </w:rPr>
              <w:t>ỉ</w:t>
            </w:r>
            <w:r>
              <w:rPr>
                <w:rFonts w:ascii="Calibri" w:eastAsia="Calibri" w:hAnsi="Calibri" w:cs="Calibri"/>
                <w:color w:val="000000"/>
                <w:sz w:val="26"/>
                <w:szCs w:val="26"/>
              </w:rPr>
              <w:t>/c</w:t>
            </w:r>
            <w:r>
              <w:rPr>
                <w:rFonts w:ascii="Calibri" w:eastAsia="Calibri" w:hAnsi="Calibri" w:cs="Calibri"/>
                <w:color w:val="000000"/>
                <w:sz w:val="26"/>
                <w:szCs w:val="26"/>
              </w:rPr>
              <w:t>ỏ</w:t>
            </w:r>
            <w:r>
              <w:rPr>
                <w:rFonts w:ascii="Calibri" w:eastAsia="Calibri" w:hAnsi="Calibri" w:cs="Calibri"/>
                <w:color w:val="000000"/>
                <w:sz w:val="26"/>
                <w:szCs w:val="26"/>
              </w:rPr>
              <w:t xml:space="preserve"> b</w:t>
            </w:r>
            <w:r>
              <w:rPr>
                <w:rFonts w:ascii="Calibri" w:eastAsia="Calibri" w:hAnsi="Calibri" w:cs="Calibri"/>
                <w:color w:val="000000"/>
                <w:sz w:val="26"/>
                <w:szCs w:val="26"/>
              </w:rPr>
              <w:t>ợ</w:t>
            </w:r>
          </w:p>
        </w:tc>
        <w:tc>
          <w:tcPr>
            <w:tcW w:w="2592" w:type="dxa"/>
            <w:tcBorders>
              <w:top w:val="single" w:sz="4" w:space="0" w:color="000000"/>
              <w:left w:val="single" w:sz="4" w:space="0" w:color="000000"/>
            </w:tcBorders>
            <w:shd w:val="clear" w:color="auto" w:fill="FFFFFF"/>
            <w:vAlign w:val="center"/>
          </w:tcPr>
          <w:p w:rsidR="00475325" w:rsidRDefault="00020F2D">
            <w:pPr>
              <w:widowControl w:val="0"/>
              <w:pBdr>
                <w:top w:val="nil"/>
                <w:left w:val="nil"/>
                <w:bottom w:val="nil"/>
                <w:right w:val="nil"/>
                <w:between w:val="nil"/>
              </w:pBdr>
              <w:spacing w:line="288" w:lineRule="auto"/>
              <w:rPr>
                <w:rFonts w:ascii="Calibri" w:eastAsia="Calibri" w:hAnsi="Calibri" w:cs="Calibri"/>
                <w:color w:val="000000"/>
              </w:rPr>
            </w:pPr>
            <w:r>
              <w:rPr>
                <w:rFonts w:ascii="Calibri" w:eastAsia="Calibri" w:hAnsi="Calibri" w:cs="Calibri"/>
                <w:color w:val="000000"/>
                <w:sz w:val="26"/>
                <w:szCs w:val="26"/>
              </w:rPr>
              <w:t>Ngành Dương x</w:t>
            </w:r>
            <w:r>
              <w:rPr>
                <w:rFonts w:ascii="Calibri" w:eastAsia="Calibri" w:hAnsi="Calibri" w:cs="Calibri"/>
                <w:color w:val="000000"/>
                <w:sz w:val="26"/>
                <w:szCs w:val="26"/>
              </w:rPr>
              <w:t>ỉ</w:t>
            </w:r>
          </w:p>
        </w:tc>
        <w:tc>
          <w:tcPr>
            <w:tcW w:w="5272" w:type="dxa"/>
            <w:tcBorders>
              <w:top w:val="single" w:sz="4" w:space="0" w:color="000000"/>
              <w:left w:val="single" w:sz="4" w:space="0" w:color="000000"/>
              <w:right w:val="single" w:sz="4" w:space="0" w:color="000000"/>
            </w:tcBorders>
            <w:shd w:val="clear" w:color="auto" w:fill="FFFFFF"/>
          </w:tcPr>
          <w:p w:rsidR="00475325" w:rsidRDefault="00020F2D">
            <w:pPr>
              <w:widowControl w:val="0"/>
              <w:pBdr>
                <w:top w:val="nil"/>
                <w:left w:val="nil"/>
                <w:bottom w:val="nil"/>
                <w:right w:val="nil"/>
                <w:between w:val="nil"/>
              </w:pBdr>
              <w:spacing w:line="288" w:lineRule="auto"/>
              <w:rPr>
                <w:rFonts w:ascii="Calibri" w:eastAsia="Calibri" w:hAnsi="Calibri" w:cs="Calibri"/>
                <w:color w:val="000000"/>
              </w:rPr>
            </w:pPr>
            <w:r>
              <w:rPr>
                <w:rFonts w:ascii="Calibri" w:eastAsia="Calibri" w:hAnsi="Calibri" w:cs="Calibri"/>
                <w:color w:val="000000"/>
                <w:sz w:val="26"/>
                <w:szCs w:val="26"/>
              </w:rPr>
              <w:t>Cơ quan sinh s</w:t>
            </w:r>
            <w:r>
              <w:rPr>
                <w:rFonts w:ascii="Calibri" w:eastAsia="Calibri" w:hAnsi="Calibri" w:cs="Calibri"/>
                <w:color w:val="000000"/>
                <w:sz w:val="26"/>
                <w:szCs w:val="26"/>
              </w:rPr>
              <w:t>ả</w:t>
            </w:r>
            <w:r>
              <w:rPr>
                <w:rFonts w:ascii="Calibri" w:eastAsia="Calibri" w:hAnsi="Calibri" w:cs="Calibri"/>
                <w:color w:val="000000"/>
                <w:sz w:val="26"/>
                <w:szCs w:val="26"/>
              </w:rPr>
              <w:t>n là bào t</w:t>
            </w:r>
            <w:r>
              <w:rPr>
                <w:rFonts w:ascii="Calibri" w:eastAsia="Calibri" w:hAnsi="Calibri" w:cs="Calibri"/>
                <w:color w:val="000000"/>
                <w:sz w:val="26"/>
                <w:szCs w:val="26"/>
              </w:rPr>
              <w:t>ử</w:t>
            </w:r>
            <w:r>
              <w:rPr>
                <w:rFonts w:ascii="Calibri" w:eastAsia="Calibri" w:hAnsi="Calibri" w:cs="Calibri"/>
                <w:color w:val="000000"/>
                <w:sz w:val="26"/>
                <w:szCs w:val="26"/>
              </w:rPr>
              <w:t>, t</w:t>
            </w:r>
            <w:r>
              <w:rPr>
                <w:rFonts w:ascii="Calibri" w:eastAsia="Calibri" w:hAnsi="Calibri" w:cs="Calibri"/>
                <w:color w:val="000000"/>
                <w:sz w:val="26"/>
                <w:szCs w:val="26"/>
              </w:rPr>
              <w:t>ậ</w:t>
            </w:r>
            <w:r>
              <w:rPr>
                <w:rFonts w:ascii="Calibri" w:eastAsia="Calibri" w:hAnsi="Calibri" w:cs="Calibri"/>
                <w:color w:val="000000"/>
                <w:sz w:val="26"/>
                <w:szCs w:val="26"/>
              </w:rPr>
              <w:t xml:space="preserve">p trung thành </w:t>
            </w:r>
            <w:r>
              <w:rPr>
                <w:rFonts w:ascii="Calibri" w:eastAsia="Calibri" w:hAnsi="Calibri" w:cs="Calibri"/>
                <w:color w:val="000000"/>
                <w:sz w:val="26"/>
                <w:szCs w:val="26"/>
              </w:rPr>
              <w:t>ổ</w:t>
            </w:r>
            <w:r>
              <w:rPr>
                <w:rFonts w:ascii="Calibri" w:eastAsia="Calibri" w:hAnsi="Calibri" w:cs="Calibri"/>
                <w:color w:val="000000"/>
                <w:sz w:val="26"/>
                <w:szCs w:val="26"/>
              </w:rPr>
              <w:t>/túi. Lá non cu</w:t>
            </w:r>
            <w:r>
              <w:rPr>
                <w:rFonts w:ascii="Calibri" w:eastAsia="Calibri" w:hAnsi="Calibri" w:cs="Calibri"/>
                <w:color w:val="000000"/>
                <w:sz w:val="26"/>
                <w:szCs w:val="26"/>
              </w:rPr>
              <w:t>ộ</w:t>
            </w:r>
            <w:r>
              <w:rPr>
                <w:rFonts w:ascii="Calibri" w:eastAsia="Calibri" w:hAnsi="Calibri" w:cs="Calibri"/>
                <w:color w:val="000000"/>
                <w:sz w:val="26"/>
                <w:szCs w:val="26"/>
              </w:rPr>
              <w:t xml:space="preserve">n tròn </w:t>
            </w:r>
            <w:r>
              <w:rPr>
                <w:rFonts w:ascii="Calibri" w:eastAsia="Calibri" w:hAnsi="Calibri" w:cs="Calibri"/>
                <w:color w:val="000000"/>
                <w:sz w:val="26"/>
                <w:szCs w:val="26"/>
              </w:rPr>
              <w:t>ờ</w:t>
            </w:r>
            <w:r>
              <w:rPr>
                <w:rFonts w:ascii="Calibri" w:eastAsia="Calibri" w:hAnsi="Calibri" w:cs="Calibri"/>
                <w:color w:val="000000"/>
                <w:sz w:val="26"/>
                <w:szCs w:val="26"/>
              </w:rPr>
              <w:t xml:space="preserve"> đ</w:t>
            </w:r>
            <w:r>
              <w:rPr>
                <w:rFonts w:ascii="Calibri" w:eastAsia="Calibri" w:hAnsi="Calibri" w:cs="Calibri"/>
                <w:color w:val="000000"/>
                <w:sz w:val="26"/>
                <w:szCs w:val="26"/>
              </w:rPr>
              <w:t>ẩ</w:t>
            </w:r>
            <w:r>
              <w:rPr>
                <w:rFonts w:ascii="Calibri" w:eastAsia="Calibri" w:hAnsi="Calibri" w:cs="Calibri"/>
                <w:color w:val="000000"/>
                <w:sz w:val="26"/>
                <w:szCs w:val="26"/>
              </w:rPr>
              <w:t>u.</w:t>
            </w:r>
          </w:p>
        </w:tc>
      </w:tr>
      <w:tr w:rsidR="00475325">
        <w:trPr>
          <w:jc w:val="center"/>
        </w:trPr>
        <w:tc>
          <w:tcPr>
            <w:tcW w:w="1794" w:type="dxa"/>
            <w:tcBorders>
              <w:top w:val="single" w:sz="4" w:space="0" w:color="000000"/>
              <w:left w:val="single" w:sz="4" w:space="0" w:color="000000"/>
            </w:tcBorders>
            <w:shd w:val="clear" w:color="auto" w:fill="FFFFFF"/>
            <w:vAlign w:val="center"/>
          </w:tcPr>
          <w:p w:rsidR="00475325" w:rsidRDefault="00020F2D">
            <w:pPr>
              <w:widowControl w:val="0"/>
              <w:pBdr>
                <w:top w:val="nil"/>
                <w:left w:val="nil"/>
                <w:bottom w:val="nil"/>
                <w:right w:val="nil"/>
                <w:between w:val="nil"/>
              </w:pBdr>
              <w:spacing w:line="288" w:lineRule="auto"/>
              <w:rPr>
                <w:rFonts w:ascii="Calibri" w:eastAsia="Calibri" w:hAnsi="Calibri" w:cs="Calibri"/>
                <w:color w:val="000000"/>
              </w:rPr>
            </w:pPr>
            <w:r>
              <w:rPr>
                <w:rFonts w:ascii="Calibri" w:eastAsia="Calibri" w:hAnsi="Calibri" w:cs="Calibri"/>
                <w:color w:val="000000"/>
                <w:sz w:val="26"/>
                <w:szCs w:val="26"/>
              </w:rPr>
              <w:t>Thông</w:t>
            </w:r>
          </w:p>
        </w:tc>
        <w:tc>
          <w:tcPr>
            <w:tcW w:w="2592" w:type="dxa"/>
            <w:tcBorders>
              <w:top w:val="single" w:sz="4" w:space="0" w:color="000000"/>
              <w:left w:val="single" w:sz="4" w:space="0" w:color="000000"/>
            </w:tcBorders>
            <w:shd w:val="clear" w:color="auto" w:fill="FFFFFF"/>
            <w:vAlign w:val="center"/>
          </w:tcPr>
          <w:p w:rsidR="00475325" w:rsidRDefault="00020F2D">
            <w:pPr>
              <w:widowControl w:val="0"/>
              <w:pBdr>
                <w:top w:val="nil"/>
                <w:left w:val="nil"/>
                <w:bottom w:val="nil"/>
                <w:right w:val="nil"/>
                <w:between w:val="nil"/>
              </w:pBdr>
              <w:spacing w:line="288" w:lineRule="auto"/>
              <w:rPr>
                <w:rFonts w:ascii="Calibri" w:eastAsia="Calibri" w:hAnsi="Calibri" w:cs="Calibri"/>
                <w:color w:val="000000"/>
              </w:rPr>
            </w:pPr>
            <w:r>
              <w:rPr>
                <w:rFonts w:ascii="Calibri" w:eastAsia="Calibri" w:hAnsi="Calibri" w:cs="Calibri"/>
                <w:color w:val="000000"/>
                <w:sz w:val="26"/>
                <w:szCs w:val="26"/>
              </w:rPr>
              <w:t>Ngành H</w:t>
            </w:r>
            <w:r>
              <w:rPr>
                <w:rFonts w:ascii="Calibri" w:eastAsia="Calibri" w:hAnsi="Calibri" w:cs="Calibri"/>
                <w:color w:val="000000"/>
                <w:sz w:val="26"/>
                <w:szCs w:val="26"/>
              </w:rPr>
              <w:t>ạ</w:t>
            </w:r>
            <w:r>
              <w:rPr>
                <w:rFonts w:ascii="Calibri" w:eastAsia="Calibri" w:hAnsi="Calibri" w:cs="Calibri"/>
                <w:color w:val="000000"/>
                <w:sz w:val="26"/>
                <w:szCs w:val="26"/>
              </w:rPr>
              <w:t xml:space="preserve">t </w:t>
            </w:r>
            <w:r>
              <w:rPr>
                <w:rFonts w:ascii="Calibri" w:eastAsia="Calibri" w:hAnsi="Calibri" w:cs="Calibri"/>
              </w:rPr>
              <w:t>tr</w:t>
            </w:r>
            <w:r>
              <w:rPr>
                <w:rFonts w:ascii="Calibri" w:eastAsia="Calibri" w:hAnsi="Calibri" w:cs="Calibri"/>
              </w:rPr>
              <w:t>ầ</w:t>
            </w:r>
            <w:r>
              <w:rPr>
                <w:rFonts w:ascii="Calibri" w:eastAsia="Calibri" w:hAnsi="Calibri" w:cs="Calibri"/>
              </w:rPr>
              <w:t>n</w:t>
            </w:r>
          </w:p>
        </w:tc>
        <w:tc>
          <w:tcPr>
            <w:tcW w:w="5272" w:type="dxa"/>
            <w:tcBorders>
              <w:top w:val="single" w:sz="4" w:space="0" w:color="000000"/>
              <w:left w:val="single" w:sz="4" w:space="0" w:color="000000"/>
              <w:right w:val="single" w:sz="4" w:space="0" w:color="000000"/>
            </w:tcBorders>
            <w:shd w:val="clear" w:color="auto" w:fill="FFFFFF"/>
          </w:tcPr>
          <w:p w:rsidR="00475325" w:rsidRDefault="00020F2D">
            <w:pPr>
              <w:widowControl w:val="0"/>
              <w:pBdr>
                <w:top w:val="nil"/>
                <w:left w:val="nil"/>
                <w:bottom w:val="nil"/>
                <w:right w:val="nil"/>
                <w:between w:val="nil"/>
              </w:pBdr>
              <w:spacing w:line="288" w:lineRule="auto"/>
              <w:rPr>
                <w:rFonts w:ascii="Calibri" w:eastAsia="Calibri" w:hAnsi="Calibri" w:cs="Calibri"/>
                <w:color w:val="000000"/>
              </w:rPr>
            </w:pPr>
            <w:r>
              <w:rPr>
                <w:rFonts w:ascii="Calibri" w:eastAsia="Calibri" w:hAnsi="Calibri" w:cs="Calibri"/>
                <w:color w:val="000000"/>
                <w:sz w:val="26"/>
                <w:szCs w:val="26"/>
              </w:rPr>
              <w:t>Cơ quan sinh s</w:t>
            </w:r>
            <w:r>
              <w:rPr>
                <w:rFonts w:ascii="Calibri" w:eastAsia="Calibri" w:hAnsi="Calibri" w:cs="Calibri"/>
                <w:color w:val="000000"/>
                <w:sz w:val="26"/>
                <w:szCs w:val="26"/>
              </w:rPr>
              <w:t>ả</w:t>
            </w:r>
            <w:r>
              <w:rPr>
                <w:rFonts w:ascii="Calibri" w:eastAsia="Calibri" w:hAnsi="Calibri" w:cs="Calibri"/>
                <w:color w:val="000000"/>
                <w:sz w:val="26"/>
                <w:szCs w:val="26"/>
              </w:rPr>
              <w:t>n là nón, h</w:t>
            </w:r>
            <w:r>
              <w:rPr>
                <w:rFonts w:ascii="Calibri" w:eastAsia="Calibri" w:hAnsi="Calibri" w:cs="Calibri"/>
                <w:color w:val="000000"/>
                <w:sz w:val="26"/>
                <w:szCs w:val="26"/>
              </w:rPr>
              <w:t>ạ</w:t>
            </w:r>
            <w:r>
              <w:rPr>
                <w:rFonts w:ascii="Calibri" w:eastAsia="Calibri" w:hAnsi="Calibri" w:cs="Calibri"/>
                <w:color w:val="000000"/>
                <w:sz w:val="26"/>
                <w:szCs w:val="26"/>
              </w:rPr>
              <w:t>t thông l</w:t>
            </w:r>
            <w:r>
              <w:rPr>
                <w:rFonts w:ascii="Calibri" w:eastAsia="Calibri" w:hAnsi="Calibri" w:cs="Calibri"/>
                <w:color w:val="000000"/>
                <w:sz w:val="26"/>
                <w:szCs w:val="26"/>
              </w:rPr>
              <w:t>ộ</w:t>
            </w:r>
            <w:r>
              <w:rPr>
                <w:rFonts w:ascii="Calibri" w:eastAsia="Calibri" w:hAnsi="Calibri" w:cs="Calibri"/>
                <w:color w:val="000000"/>
                <w:sz w:val="26"/>
                <w:szCs w:val="26"/>
              </w:rPr>
              <w:t xml:space="preserve"> ra ngoài n</w:t>
            </w:r>
            <w:r>
              <w:rPr>
                <w:rFonts w:ascii="Calibri" w:eastAsia="Calibri" w:hAnsi="Calibri" w:cs="Calibri"/>
                <w:color w:val="000000"/>
                <w:sz w:val="26"/>
                <w:szCs w:val="26"/>
              </w:rPr>
              <w:t>ằ</w:t>
            </w:r>
            <w:r>
              <w:rPr>
                <w:rFonts w:ascii="Calibri" w:eastAsia="Calibri" w:hAnsi="Calibri" w:cs="Calibri"/>
                <w:color w:val="000000"/>
                <w:sz w:val="26"/>
                <w:szCs w:val="26"/>
              </w:rPr>
              <w:t>m trên các lá noãn h</w:t>
            </w:r>
            <w:r>
              <w:rPr>
                <w:rFonts w:ascii="Calibri" w:eastAsia="Calibri" w:hAnsi="Calibri" w:cs="Calibri"/>
                <w:color w:val="000000"/>
                <w:sz w:val="26"/>
                <w:szCs w:val="26"/>
              </w:rPr>
              <w:t>ở</w:t>
            </w:r>
            <w:r>
              <w:rPr>
                <w:rFonts w:ascii="Calibri" w:eastAsia="Calibri" w:hAnsi="Calibri" w:cs="Calibri"/>
                <w:color w:val="000000"/>
                <w:sz w:val="26"/>
                <w:szCs w:val="26"/>
              </w:rPr>
              <w:t>.</w:t>
            </w:r>
          </w:p>
        </w:tc>
      </w:tr>
      <w:tr w:rsidR="00475325">
        <w:trPr>
          <w:jc w:val="center"/>
        </w:trPr>
        <w:tc>
          <w:tcPr>
            <w:tcW w:w="1794" w:type="dxa"/>
            <w:tcBorders>
              <w:top w:val="single" w:sz="4" w:space="0" w:color="000000"/>
              <w:left w:val="single" w:sz="4" w:space="0" w:color="000000"/>
              <w:bottom w:val="single" w:sz="4" w:space="0" w:color="000000"/>
            </w:tcBorders>
            <w:shd w:val="clear" w:color="auto" w:fill="FFFFFF"/>
            <w:vAlign w:val="center"/>
          </w:tcPr>
          <w:p w:rsidR="00475325" w:rsidRDefault="00020F2D">
            <w:pPr>
              <w:widowControl w:val="0"/>
              <w:pBdr>
                <w:top w:val="nil"/>
                <w:left w:val="nil"/>
                <w:bottom w:val="nil"/>
                <w:right w:val="nil"/>
                <w:between w:val="nil"/>
              </w:pBdr>
              <w:spacing w:line="288" w:lineRule="auto"/>
              <w:rPr>
                <w:rFonts w:ascii="Calibri" w:eastAsia="Calibri" w:hAnsi="Calibri" w:cs="Calibri"/>
                <w:color w:val="000000"/>
              </w:rPr>
            </w:pPr>
            <w:r>
              <w:rPr>
                <w:rFonts w:ascii="Calibri" w:eastAsia="Calibri" w:hAnsi="Calibri" w:cs="Calibri"/>
                <w:color w:val="000000"/>
                <w:sz w:val="26"/>
                <w:szCs w:val="26"/>
              </w:rPr>
              <w:t>Bí ngô</w:t>
            </w:r>
          </w:p>
        </w:tc>
        <w:tc>
          <w:tcPr>
            <w:tcW w:w="2592" w:type="dxa"/>
            <w:tcBorders>
              <w:top w:val="single" w:sz="4" w:space="0" w:color="000000"/>
              <w:left w:val="single" w:sz="4" w:space="0" w:color="000000"/>
              <w:bottom w:val="single" w:sz="4" w:space="0" w:color="000000"/>
            </w:tcBorders>
            <w:shd w:val="clear" w:color="auto" w:fill="FFFFFF"/>
            <w:vAlign w:val="center"/>
          </w:tcPr>
          <w:p w:rsidR="00475325" w:rsidRDefault="00020F2D">
            <w:pPr>
              <w:widowControl w:val="0"/>
              <w:pBdr>
                <w:top w:val="nil"/>
                <w:left w:val="nil"/>
                <w:bottom w:val="nil"/>
                <w:right w:val="nil"/>
                <w:between w:val="nil"/>
              </w:pBdr>
              <w:spacing w:line="288" w:lineRule="auto"/>
              <w:rPr>
                <w:rFonts w:ascii="Calibri" w:eastAsia="Calibri" w:hAnsi="Calibri" w:cs="Calibri"/>
                <w:color w:val="000000"/>
              </w:rPr>
            </w:pPr>
            <w:r>
              <w:rPr>
                <w:rFonts w:ascii="Calibri" w:eastAsia="Calibri" w:hAnsi="Calibri" w:cs="Calibri"/>
                <w:color w:val="000000"/>
                <w:sz w:val="26"/>
                <w:szCs w:val="26"/>
              </w:rPr>
              <w:t>Ngành H</w:t>
            </w:r>
            <w:r>
              <w:rPr>
                <w:rFonts w:ascii="Calibri" w:eastAsia="Calibri" w:hAnsi="Calibri" w:cs="Calibri"/>
                <w:color w:val="000000"/>
                <w:sz w:val="26"/>
                <w:szCs w:val="26"/>
              </w:rPr>
              <w:t>ạ</w:t>
            </w:r>
            <w:r>
              <w:rPr>
                <w:rFonts w:ascii="Calibri" w:eastAsia="Calibri" w:hAnsi="Calibri" w:cs="Calibri"/>
                <w:color w:val="000000"/>
                <w:sz w:val="26"/>
                <w:szCs w:val="26"/>
              </w:rPr>
              <w:t>t kín</w:t>
            </w:r>
          </w:p>
        </w:tc>
        <w:tc>
          <w:tcPr>
            <w:tcW w:w="527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75325" w:rsidRDefault="00020F2D">
            <w:pPr>
              <w:widowControl w:val="0"/>
              <w:pBdr>
                <w:top w:val="nil"/>
                <w:left w:val="nil"/>
                <w:bottom w:val="nil"/>
                <w:right w:val="nil"/>
                <w:between w:val="nil"/>
              </w:pBdr>
              <w:spacing w:line="288" w:lineRule="auto"/>
              <w:rPr>
                <w:rFonts w:ascii="Calibri" w:eastAsia="Calibri" w:hAnsi="Calibri" w:cs="Calibri"/>
                <w:color w:val="000000"/>
              </w:rPr>
            </w:pPr>
            <w:r>
              <w:rPr>
                <w:rFonts w:ascii="Calibri" w:eastAsia="Calibri" w:hAnsi="Calibri" w:cs="Calibri"/>
                <w:color w:val="000000"/>
                <w:sz w:val="26"/>
                <w:szCs w:val="26"/>
              </w:rPr>
              <w:t>Bí ngô đã có qu</w:t>
            </w:r>
            <w:r>
              <w:rPr>
                <w:rFonts w:ascii="Calibri" w:eastAsia="Calibri" w:hAnsi="Calibri" w:cs="Calibri"/>
                <w:color w:val="000000"/>
                <w:sz w:val="26"/>
                <w:szCs w:val="26"/>
              </w:rPr>
              <w:t>ả</w:t>
            </w:r>
            <w:r>
              <w:rPr>
                <w:rFonts w:ascii="Calibri" w:eastAsia="Calibri" w:hAnsi="Calibri" w:cs="Calibri"/>
                <w:color w:val="000000"/>
                <w:sz w:val="26"/>
                <w:szCs w:val="26"/>
              </w:rPr>
              <w:t xml:space="preserve"> th</w:t>
            </w:r>
            <w:r>
              <w:rPr>
                <w:rFonts w:ascii="Calibri" w:eastAsia="Calibri" w:hAnsi="Calibri" w:cs="Calibri"/>
                <w:color w:val="000000"/>
                <w:sz w:val="26"/>
                <w:szCs w:val="26"/>
              </w:rPr>
              <w:t>ự</w:t>
            </w:r>
            <w:r>
              <w:rPr>
                <w:rFonts w:ascii="Calibri" w:eastAsia="Calibri" w:hAnsi="Calibri" w:cs="Calibri"/>
                <w:color w:val="000000"/>
                <w:sz w:val="26"/>
                <w:szCs w:val="26"/>
              </w:rPr>
              <w:t>c s</w:t>
            </w:r>
            <w:r>
              <w:rPr>
                <w:rFonts w:ascii="Calibri" w:eastAsia="Calibri" w:hAnsi="Calibri" w:cs="Calibri"/>
                <w:color w:val="000000"/>
                <w:sz w:val="26"/>
                <w:szCs w:val="26"/>
              </w:rPr>
              <w:t>ự</w:t>
            </w:r>
            <w:r>
              <w:rPr>
                <w:rFonts w:ascii="Calibri" w:eastAsia="Calibri" w:hAnsi="Calibri" w:cs="Calibri"/>
                <w:color w:val="000000"/>
                <w:sz w:val="26"/>
                <w:szCs w:val="26"/>
              </w:rPr>
              <w:t>, h</w:t>
            </w:r>
            <w:r>
              <w:rPr>
                <w:rFonts w:ascii="Calibri" w:eastAsia="Calibri" w:hAnsi="Calibri" w:cs="Calibri"/>
                <w:color w:val="000000"/>
                <w:sz w:val="26"/>
                <w:szCs w:val="26"/>
              </w:rPr>
              <w:t>ạ</w:t>
            </w:r>
            <w:r>
              <w:rPr>
                <w:rFonts w:ascii="Calibri" w:eastAsia="Calibri" w:hAnsi="Calibri" w:cs="Calibri"/>
                <w:color w:val="000000"/>
                <w:sz w:val="26"/>
                <w:szCs w:val="26"/>
              </w:rPr>
              <w:t>t n</w:t>
            </w:r>
            <w:r>
              <w:rPr>
                <w:rFonts w:ascii="Calibri" w:eastAsia="Calibri" w:hAnsi="Calibri" w:cs="Calibri"/>
                <w:color w:val="000000"/>
                <w:sz w:val="26"/>
                <w:szCs w:val="26"/>
              </w:rPr>
              <w:t>ằ</w:t>
            </w:r>
            <w:r>
              <w:rPr>
                <w:rFonts w:ascii="Calibri" w:eastAsia="Calibri" w:hAnsi="Calibri" w:cs="Calibri"/>
                <w:color w:val="000000"/>
                <w:sz w:val="26"/>
                <w:szCs w:val="26"/>
              </w:rPr>
              <w:t>m trong qu</w:t>
            </w:r>
            <w:r>
              <w:rPr>
                <w:rFonts w:ascii="Calibri" w:eastAsia="Calibri" w:hAnsi="Calibri" w:cs="Calibri"/>
                <w:color w:val="000000"/>
                <w:sz w:val="26"/>
                <w:szCs w:val="26"/>
              </w:rPr>
              <w:t>ả</w:t>
            </w:r>
            <w:r>
              <w:rPr>
                <w:rFonts w:ascii="Calibri" w:eastAsia="Calibri" w:hAnsi="Calibri" w:cs="Calibri"/>
                <w:color w:val="000000"/>
                <w:sz w:val="26"/>
                <w:szCs w:val="26"/>
              </w:rPr>
              <w:t>.</w:t>
            </w:r>
          </w:p>
        </w:tc>
      </w:tr>
    </w:tbl>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rPr>
      </w:pPr>
      <w:r>
        <w:rPr>
          <w:rFonts w:ascii="Calibri" w:eastAsia="Calibri" w:hAnsi="Calibri" w:cs="Calibri"/>
          <w:color w:val="000000"/>
          <w:sz w:val="26"/>
          <w:szCs w:val="26"/>
        </w:rPr>
        <w:t>2. (B)</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rPr>
      </w:pPr>
      <w:r>
        <w:rPr>
          <w:rFonts w:ascii="Calibri" w:eastAsia="Calibri" w:hAnsi="Calibri" w:cs="Calibri"/>
          <w:color w:val="000000"/>
          <w:sz w:val="26"/>
          <w:szCs w:val="26"/>
        </w:rPr>
        <w:lastRenderedPageBreak/>
        <w:t>D</w:t>
      </w:r>
      <w:r>
        <w:rPr>
          <w:rFonts w:ascii="Calibri" w:eastAsia="Calibri" w:hAnsi="Calibri" w:cs="Calibri"/>
          <w:color w:val="000000"/>
          <w:sz w:val="26"/>
          <w:szCs w:val="26"/>
        </w:rPr>
        <w:t>ấ</w:t>
      </w:r>
      <w:r>
        <w:rPr>
          <w:rFonts w:ascii="Calibri" w:eastAsia="Calibri" w:hAnsi="Calibri" w:cs="Calibri"/>
          <w:color w:val="000000"/>
          <w:sz w:val="26"/>
          <w:szCs w:val="26"/>
        </w:rPr>
        <w:t>u hi</w:t>
      </w:r>
      <w:r>
        <w:rPr>
          <w:rFonts w:ascii="Calibri" w:eastAsia="Calibri" w:hAnsi="Calibri" w:cs="Calibri"/>
          <w:color w:val="000000"/>
          <w:sz w:val="26"/>
          <w:szCs w:val="26"/>
        </w:rPr>
        <w:t>ệ</w:t>
      </w:r>
      <w:r>
        <w:rPr>
          <w:rFonts w:ascii="Calibri" w:eastAsia="Calibri" w:hAnsi="Calibri" w:cs="Calibri"/>
          <w:color w:val="000000"/>
          <w:sz w:val="26"/>
          <w:szCs w:val="26"/>
        </w:rPr>
        <w:t>u nh</w:t>
      </w:r>
      <w:r>
        <w:rPr>
          <w:rFonts w:ascii="Calibri" w:eastAsia="Calibri" w:hAnsi="Calibri" w:cs="Calibri"/>
          <w:color w:val="000000"/>
          <w:sz w:val="26"/>
          <w:szCs w:val="26"/>
        </w:rPr>
        <w:t>ậ</w:t>
      </w:r>
      <w:r>
        <w:rPr>
          <w:rFonts w:ascii="Calibri" w:eastAsia="Calibri" w:hAnsi="Calibri" w:cs="Calibri"/>
          <w:color w:val="000000"/>
          <w:sz w:val="26"/>
          <w:szCs w:val="26"/>
        </w:rPr>
        <w:t>n bi</w:t>
      </w:r>
      <w:r>
        <w:rPr>
          <w:rFonts w:ascii="Calibri" w:eastAsia="Calibri" w:hAnsi="Calibri" w:cs="Calibri"/>
          <w:color w:val="000000"/>
          <w:sz w:val="26"/>
          <w:szCs w:val="26"/>
        </w:rPr>
        <w:t>ế</w:t>
      </w:r>
      <w:r>
        <w:rPr>
          <w:rFonts w:ascii="Calibri" w:eastAsia="Calibri" w:hAnsi="Calibri" w:cs="Calibri"/>
          <w:color w:val="000000"/>
          <w:sz w:val="26"/>
          <w:szCs w:val="26"/>
        </w:rPr>
        <w:t>t đ</w:t>
      </w:r>
      <w:r>
        <w:rPr>
          <w:rFonts w:ascii="Calibri" w:eastAsia="Calibri" w:hAnsi="Calibri" w:cs="Calibri"/>
          <w:color w:val="000000"/>
          <w:sz w:val="26"/>
          <w:szCs w:val="26"/>
        </w:rPr>
        <w:t>ạ</w:t>
      </w:r>
      <w:r>
        <w:rPr>
          <w:rFonts w:ascii="Calibri" w:eastAsia="Calibri" w:hAnsi="Calibri" w:cs="Calibri"/>
          <w:color w:val="000000"/>
          <w:sz w:val="26"/>
          <w:szCs w:val="26"/>
        </w:rPr>
        <w:t>i di</w:t>
      </w:r>
      <w:r>
        <w:rPr>
          <w:rFonts w:ascii="Calibri" w:eastAsia="Calibri" w:hAnsi="Calibri" w:cs="Calibri"/>
          <w:color w:val="000000"/>
          <w:sz w:val="26"/>
          <w:szCs w:val="26"/>
        </w:rPr>
        <w:t>ệ</w:t>
      </w:r>
      <w:r>
        <w:rPr>
          <w:rFonts w:ascii="Calibri" w:eastAsia="Calibri" w:hAnsi="Calibri" w:cs="Calibri"/>
          <w:color w:val="000000"/>
          <w:sz w:val="26"/>
          <w:szCs w:val="26"/>
        </w:rPr>
        <w:t>n các ngành qua đ</w:t>
      </w:r>
      <w:r>
        <w:rPr>
          <w:rFonts w:ascii="Calibri" w:eastAsia="Calibri" w:hAnsi="Calibri" w:cs="Calibri"/>
          <w:color w:val="000000"/>
          <w:sz w:val="26"/>
          <w:szCs w:val="26"/>
        </w:rPr>
        <w:t>ặ</w:t>
      </w:r>
      <w:r>
        <w:rPr>
          <w:rFonts w:ascii="Calibri" w:eastAsia="Calibri" w:hAnsi="Calibri" w:cs="Calibri"/>
          <w:color w:val="000000"/>
          <w:sz w:val="26"/>
          <w:szCs w:val="26"/>
        </w:rPr>
        <w:t>c đi</w:t>
      </w:r>
      <w:r>
        <w:rPr>
          <w:rFonts w:ascii="Calibri" w:eastAsia="Calibri" w:hAnsi="Calibri" w:cs="Calibri"/>
          <w:color w:val="000000"/>
          <w:sz w:val="26"/>
          <w:szCs w:val="26"/>
        </w:rPr>
        <w:t>ể</w:t>
      </w:r>
      <w:r>
        <w:rPr>
          <w:rFonts w:ascii="Calibri" w:eastAsia="Calibri" w:hAnsi="Calibri" w:cs="Calibri"/>
          <w:color w:val="000000"/>
          <w:sz w:val="26"/>
          <w:szCs w:val="26"/>
        </w:rPr>
        <w:t>m hình thái:</w:t>
      </w:r>
    </w:p>
    <w:p w:rsidR="00475325" w:rsidRDefault="00020F2D">
      <w:pPr>
        <w:widowControl w:val="0"/>
        <w:pBdr>
          <w:top w:val="nil"/>
          <w:left w:val="nil"/>
          <w:bottom w:val="nil"/>
          <w:right w:val="nil"/>
          <w:between w:val="nil"/>
        </w:pBdr>
        <w:tabs>
          <w:tab w:val="left" w:pos="750"/>
        </w:tabs>
        <w:spacing w:line="288" w:lineRule="auto"/>
        <w:ind w:firstLine="567"/>
        <w:rPr>
          <w:rFonts w:ascii="Calibri" w:eastAsia="Calibri" w:hAnsi="Calibri" w:cs="Calibri"/>
          <w:color w:val="000000"/>
        </w:rPr>
      </w:pPr>
      <w:r>
        <w:rPr>
          <w:rFonts w:ascii="Calibri" w:eastAsia="Calibri" w:hAnsi="Calibri" w:cs="Calibri"/>
          <w:color w:val="000000"/>
          <w:sz w:val="26"/>
          <w:szCs w:val="26"/>
        </w:rPr>
        <w:t>- Rêu: Cơ th</w:t>
      </w:r>
      <w:r>
        <w:rPr>
          <w:rFonts w:ascii="Calibri" w:eastAsia="Calibri" w:hAnsi="Calibri" w:cs="Calibri"/>
          <w:color w:val="000000"/>
          <w:sz w:val="26"/>
          <w:szCs w:val="26"/>
        </w:rPr>
        <w:t>ể</w:t>
      </w:r>
      <w:r>
        <w:rPr>
          <w:rFonts w:ascii="Calibri" w:eastAsia="Calibri" w:hAnsi="Calibri" w:cs="Calibri"/>
          <w:color w:val="000000"/>
          <w:sz w:val="26"/>
          <w:szCs w:val="26"/>
        </w:rPr>
        <w:t xml:space="preserve"> nh</w:t>
      </w:r>
      <w:r>
        <w:rPr>
          <w:rFonts w:ascii="Calibri" w:eastAsia="Calibri" w:hAnsi="Calibri" w:cs="Calibri"/>
          <w:color w:val="000000"/>
          <w:sz w:val="26"/>
          <w:szCs w:val="26"/>
        </w:rPr>
        <w:t>ỏ</w:t>
      </w:r>
      <w:r>
        <w:rPr>
          <w:rFonts w:ascii="Calibri" w:eastAsia="Calibri" w:hAnsi="Calibri" w:cs="Calibri"/>
          <w:color w:val="000000"/>
          <w:sz w:val="26"/>
          <w:szCs w:val="26"/>
        </w:rPr>
        <w:t xml:space="preserve"> bé ch</w:t>
      </w:r>
      <w:r>
        <w:rPr>
          <w:rFonts w:ascii="Calibri" w:eastAsia="Calibri" w:hAnsi="Calibri" w:cs="Calibri"/>
          <w:color w:val="000000"/>
          <w:sz w:val="26"/>
          <w:szCs w:val="26"/>
        </w:rPr>
        <w:t>ỉ</w:t>
      </w:r>
      <w:r>
        <w:rPr>
          <w:rFonts w:ascii="Calibri" w:eastAsia="Calibri" w:hAnsi="Calibri" w:cs="Calibri"/>
          <w:color w:val="000000"/>
          <w:sz w:val="26"/>
          <w:szCs w:val="26"/>
        </w:rPr>
        <w:t xml:space="preserve"> cao kho</w:t>
      </w:r>
      <w:r>
        <w:rPr>
          <w:rFonts w:ascii="Calibri" w:eastAsia="Calibri" w:hAnsi="Calibri" w:cs="Calibri"/>
          <w:color w:val="000000"/>
          <w:sz w:val="26"/>
          <w:szCs w:val="26"/>
        </w:rPr>
        <w:t>ả</w:t>
      </w:r>
      <w:r>
        <w:rPr>
          <w:rFonts w:ascii="Calibri" w:eastAsia="Calibri" w:hAnsi="Calibri" w:cs="Calibri"/>
          <w:color w:val="000000"/>
          <w:sz w:val="26"/>
          <w:szCs w:val="26"/>
        </w:rPr>
        <w:t>ng 1-2 cm, có r</w:t>
      </w:r>
      <w:r>
        <w:rPr>
          <w:rFonts w:ascii="Calibri" w:eastAsia="Calibri" w:hAnsi="Calibri" w:cs="Calibri"/>
          <w:color w:val="000000"/>
          <w:sz w:val="26"/>
          <w:szCs w:val="26"/>
        </w:rPr>
        <w:t>ễ</w:t>
      </w:r>
      <w:r>
        <w:rPr>
          <w:rFonts w:ascii="Calibri" w:eastAsia="Calibri" w:hAnsi="Calibri" w:cs="Calibri"/>
          <w:color w:val="000000"/>
          <w:sz w:val="26"/>
          <w:szCs w:val="26"/>
        </w:rPr>
        <w:t xml:space="preserve"> gi</w:t>
      </w:r>
      <w:r>
        <w:rPr>
          <w:rFonts w:ascii="Calibri" w:eastAsia="Calibri" w:hAnsi="Calibri" w:cs="Calibri"/>
          <w:color w:val="000000"/>
          <w:sz w:val="26"/>
          <w:szCs w:val="26"/>
        </w:rPr>
        <w:t>ả</w:t>
      </w:r>
      <w:r>
        <w:rPr>
          <w:rFonts w:ascii="Calibri" w:eastAsia="Calibri" w:hAnsi="Calibri" w:cs="Calibri"/>
          <w:color w:val="000000"/>
          <w:sz w:val="26"/>
          <w:szCs w:val="26"/>
        </w:rPr>
        <w:t>.</w:t>
      </w:r>
    </w:p>
    <w:p w:rsidR="00475325" w:rsidRDefault="00020F2D">
      <w:pPr>
        <w:widowControl w:val="0"/>
        <w:pBdr>
          <w:top w:val="nil"/>
          <w:left w:val="nil"/>
          <w:bottom w:val="nil"/>
          <w:right w:val="nil"/>
          <w:between w:val="nil"/>
        </w:pBdr>
        <w:tabs>
          <w:tab w:val="left" w:pos="733"/>
        </w:tabs>
        <w:spacing w:line="288" w:lineRule="auto"/>
        <w:ind w:firstLine="567"/>
        <w:rPr>
          <w:rFonts w:ascii="Calibri" w:eastAsia="Calibri" w:hAnsi="Calibri" w:cs="Calibri"/>
          <w:color w:val="000000"/>
        </w:rPr>
      </w:pPr>
      <w:r>
        <w:rPr>
          <w:rFonts w:ascii="Calibri" w:eastAsia="Calibri" w:hAnsi="Calibri" w:cs="Calibri"/>
          <w:color w:val="000000"/>
          <w:sz w:val="26"/>
          <w:szCs w:val="26"/>
        </w:rPr>
        <w:t>- Dương x</w:t>
      </w:r>
      <w:r>
        <w:rPr>
          <w:rFonts w:ascii="Calibri" w:eastAsia="Calibri" w:hAnsi="Calibri" w:cs="Calibri"/>
          <w:color w:val="000000"/>
          <w:sz w:val="26"/>
          <w:szCs w:val="26"/>
        </w:rPr>
        <w:t>ỉ</w:t>
      </w:r>
      <w:r>
        <w:rPr>
          <w:rFonts w:ascii="Calibri" w:eastAsia="Calibri" w:hAnsi="Calibri" w:cs="Calibri"/>
          <w:color w:val="000000"/>
          <w:sz w:val="26"/>
          <w:szCs w:val="26"/>
        </w:rPr>
        <w:t>: Có kích thư</w:t>
      </w:r>
      <w:r>
        <w:rPr>
          <w:rFonts w:ascii="Calibri" w:eastAsia="Calibri" w:hAnsi="Calibri" w:cs="Calibri"/>
          <w:color w:val="000000"/>
          <w:sz w:val="26"/>
          <w:szCs w:val="26"/>
        </w:rPr>
        <w:t>ớ</w:t>
      </w:r>
      <w:r>
        <w:rPr>
          <w:rFonts w:ascii="Calibri" w:eastAsia="Calibri" w:hAnsi="Calibri" w:cs="Calibri"/>
          <w:color w:val="000000"/>
          <w:sz w:val="26"/>
          <w:szCs w:val="26"/>
        </w:rPr>
        <w:t>c cơ thê’ l</w:t>
      </w:r>
      <w:r>
        <w:rPr>
          <w:rFonts w:ascii="Calibri" w:eastAsia="Calibri" w:hAnsi="Calibri" w:cs="Calibri"/>
          <w:color w:val="000000"/>
          <w:sz w:val="26"/>
          <w:szCs w:val="26"/>
        </w:rPr>
        <w:t>ớ</w:t>
      </w:r>
      <w:r>
        <w:rPr>
          <w:rFonts w:ascii="Calibri" w:eastAsia="Calibri" w:hAnsi="Calibri" w:cs="Calibri"/>
          <w:color w:val="000000"/>
          <w:sz w:val="26"/>
          <w:szCs w:val="26"/>
        </w:rPr>
        <w:t>n hơn rêu; đã có r</w:t>
      </w:r>
      <w:r>
        <w:rPr>
          <w:rFonts w:ascii="Calibri" w:eastAsia="Calibri" w:hAnsi="Calibri" w:cs="Calibri"/>
          <w:color w:val="000000"/>
          <w:sz w:val="26"/>
          <w:szCs w:val="26"/>
        </w:rPr>
        <w:t>ễ</w:t>
      </w:r>
      <w:r>
        <w:rPr>
          <w:rFonts w:ascii="Calibri" w:eastAsia="Calibri" w:hAnsi="Calibri" w:cs="Calibri"/>
          <w:color w:val="000000"/>
          <w:sz w:val="26"/>
          <w:szCs w:val="26"/>
        </w:rPr>
        <w:t xml:space="preserve"> th</w:t>
      </w:r>
      <w:r>
        <w:rPr>
          <w:rFonts w:ascii="Calibri" w:eastAsia="Calibri" w:hAnsi="Calibri" w:cs="Calibri"/>
          <w:color w:val="000000"/>
          <w:sz w:val="26"/>
          <w:szCs w:val="26"/>
        </w:rPr>
        <w:t>ậ</w:t>
      </w:r>
      <w:r>
        <w:rPr>
          <w:rFonts w:ascii="Calibri" w:eastAsia="Calibri" w:hAnsi="Calibri" w:cs="Calibri"/>
          <w:color w:val="000000"/>
          <w:sz w:val="26"/>
          <w:szCs w:val="26"/>
        </w:rPr>
        <w:t>t, thân, lá; lá non cu</w:t>
      </w:r>
      <w:r>
        <w:rPr>
          <w:rFonts w:ascii="Calibri" w:eastAsia="Calibri" w:hAnsi="Calibri" w:cs="Calibri"/>
          <w:color w:val="000000"/>
          <w:sz w:val="26"/>
          <w:szCs w:val="26"/>
        </w:rPr>
        <w:t>ộ</w:t>
      </w:r>
      <w:r>
        <w:rPr>
          <w:rFonts w:ascii="Calibri" w:eastAsia="Calibri" w:hAnsi="Calibri" w:cs="Calibri"/>
          <w:color w:val="000000"/>
          <w:sz w:val="26"/>
          <w:szCs w:val="26"/>
        </w:rPr>
        <w:t xml:space="preserve">n tròn </w:t>
      </w:r>
      <w:r>
        <w:rPr>
          <w:rFonts w:ascii="Calibri" w:eastAsia="Calibri" w:hAnsi="Calibri" w:cs="Calibri"/>
          <w:color w:val="000000"/>
          <w:sz w:val="26"/>
          <w:szCs w:val="26"/>
        </w:rPr>
        <w:t>ở</w:t>
      </w:r>
      <w:r>
        <w:rPr>
          <w:rFonts w:ascii="Calibri" w:eastAsia="Calibri" w:hAnsi="Calibri" w:cs="Calibri"/>
          <w:color w:val="000000"/>
          <w:sz w:val="26"/>
          <w:szCs w:val="26"/>
        </w:rPr>
        <w:t xml:space="preserve"> đ</w:t>
      </w:r>
      <w:r>
        <w:rPr>
          <w:rFonts w:ascii="Calibri" w:eastAsia="Calibri" w:hAnsi="Calibri" w:cs="Calibri"/>
          <w:color w:val="000000"/>
          <w:sz w:val="26"/>
          <w:szCs w:val="26"/>
        </w:rPr>
        <w:t>ầ</w:t>
      </w:r>
      <w:r>
        <w:rPr>
          <w:rFonts w:ascii="Calibri" w:eastAsia="Calibri" w:hAnsi="Calibri" w:cs="Calibri"/>
          <w:color w:val="000000"/>
          <w:sz w:val="26"/>
          <w:szCs w:val="26"/>
        </w:rPr>
        <w:t>u.</w:t>
      </w:r>
    </w:p>
    <w:p w:rsidR="00475325" w:rsidRDefault="00020F2D">
      <w:pPr>
        <w:widowControl w:val="0"/>
        <w:pBdr>
          <w:top w:val="nil"/>
          <w:left w:val="nil"/>
          <w:bottom w:val="nil"/>
          <w:right w:val="nil"/>
          <w:between w:val="nil"/>
        </w:pBdr>
        <w:tabs>
          <w:tab w:val="left" w:pos="790"/>
        </w:tabs>
        <w:spacing w:line="288" w:lineRule="auto"/>
        <w:ind w:firstLine="567"/>
        <w:rPr>
          <w:rFonts w:ascii="Calibri" w:eastAsia="Calibri" w:hAnsi="Calibri" w:cs="Calibri"/>
          <w:color w:val="000000"/>
        </w:rPr>
      </w:pPr>
      <w:r>
        <w:rPr>
          <w:rFonts w:ascii="Calibri" w:eastAsia="Calibri" w:hAnsi="Calibri" w:cs="Calibri"/>
          <w:color w:val="000000"/>
          <w:sz w:val="26"/>
          <w:szCs w:val="26"/>
        </w:rPr>
        <w:t>- H</w:t>
      </w:r>
      <w:r>
        <w:rPr>
          <w:rFonts w:ascii="Calibri" w:eastAsia="Calibri" w:hAnsi="Calibri" w:cs="Calibri"/>
          <w:color w:val="000000"/>
          <w:sz w:val="26"/>
          <w:szCs w:val="26"/>
        </w:rPr>
        <w:t>ạ</w:t>
      </w:r>
      <w:r>
        <w:rPr>
          <w:rFonts w:ascii="Calibri" w:eastAsia="Calibri" w:hAnsi="Calibri" w:cs="Calibri"/>
          <w:color w:val="000000"/>
          <w:sz w:val="26"/>
          <w:szCs w:val="26"/>
        </w:rPr>
        <w:t>t tr</w:t>
      </w:r>
      <w:r>
        <w:rPr>
          <w:rFonts w:ascii="Calibri" w:eastAsia="Calibri" w:hAnsi="Calibri" w:cs="Calibri"/>
          <w:color w:val="000000"/>
          <w:sz w:val="26"/>
          <w:szCs w:val="26"/>
        </w:rPr>
        <w:t>ầ</w:t>
      </w:r>
      <w:r>
        <w:rPr>
          <w:rFonts w:ascii="Calibri" w:eastAsia="Calibri" w:hAnsi="Calibri" w:cs="Calibri"/>
          <w:color w:val="000000"/>
          <w:sz w:val="26"/>
          <w:szCs w:val="26"/>
        </w:rPr>
        <w:t>n: Kích thư</w:t>
      </w:r>
      <w:r>
        <w:rPr>
          <w:rFonts w:ascii="Calibri" w:eastAsia="Calibri" w:hAnsi="Calibri" w:cs="Calibri"/>
          <w:color w:val="000000"/>
          <w:sz w:val="26"/>
          <w:szCs w:val="26"/>
        </w:rPr>
        <w:t>ớ</w:t>
      </w:r>
      <w:r>
        <w:rPr>
          <w:rFonts w:ascii="Calibri" w:eastAsia="Calibri" w:hAnsi="Calibri" w:cs="Calibri"/>
          <w:color w:val="000000"/>
          <w:sz w:val="26"/>
          <w:szCs w:val="26"/>
        </w:rPr>
        <w:t>c cao l</w:t>
      </w:r>
      <w:r>
        <w:rPr>
          <w:rFonts w:ascii="Calibri" w:eastAsia="Calibri" w:hAnsi="Calibri" w:cs="Calibri"/>
          <w:color w:val="000000"/>
          <w:sz w:val="26"/>
          <w:szCs w:val="26"/>
        </w:rPr>
        <w:t>ớ</w:t>
      </w:r>
      <w:r>
        <w:rPr>
          <w:rFonts w:ascii="Calibri" w:eastAsia="Calibri" w:hAnsi="Calibri" w:cs="Calibri"/>
          <w:color w:val="000000"/>
          <w:sz w:val="26"/>
          <w:szCs w:val="26"/>
        </w:rPr>
        <w:t>n, cơ quan sinh s</w:t>
      </w:r>
      <w:r>
        <w:rPr>
          <w:rFonts w:ascii="Calibri" w:eastAsia="Calibri" w:hAnsi="Calibri" w:cs="Calibri"/>
          <w:color w:val="000000"/>
          <w:sz w:val="26"/>
          <w:szCs w:val="26"/>
        </w:rPr>
        <w:t>ả</w:t>
      </w:r>
      <w:r>
        <w:rPr>
          <w:rFonts w:ascii="Calibri" w:eastAsia="Calibri" w:hAnsi="Calibri" w:cs="Calibri"/>
          <w:color w:val="000000"/>
          <w:sz w:val="26"/>
          <w:szCs w:val="26"/>
        </w:rPr>
        <w:t>n là nón, h</w:t>
      </w:r>
      <w:r>
        <w:rPr>
          <w:rFonts w:ascii="Calibri" w:eastAsia="Calibri" w:hAnsi="Calibri" w:cs="Calibri"/>
          <w:color w:val="000000"/>
          <w:sz w:val="26"/>
          <w:szCs w:val="26"/>
        </w:rPr>
        <w:t>ạ</w:t>
      </w:r>
      <w:r>
        <w:rPr>
          <w:rFonts w:ascii="Calibri" w:eastAsia="Calibri" w:hAnsi="Calibri" w:cs="Calibri"/>
          <w:color w:val="000000"/>
          <w:sz w:val="26"/>
          <w:szCs w:val="26"/>
        </w:rPr>
        <w:t>t không đư</w:t>
      </w:r>
      <w:r>
        <w:rPr>
          <w:rFonts w:ascii="Calibri" w:eastAsia="Calibri" w:hAnsi="Calibri" w:cs="Calibri"/>
          <w:color w:val="000000"/>
          <w:sz w:val="26"/>
          <w:szCs w:val="26"/>
        </w:rPr>
        <w:t>ợ</w:t>
      </w:r>
      <w:r>
        <w:rPr>
          <w:rFonts w:ascii="Calibri" w:eastAsia="Calibri" w:hAnsi="Calibri" w:cs="Calibri"/>
          <w:color w:val="000000"/>
          <w:sz w:val="26"/>
          <w:szCs w:val="26"/>
        </w:rPr>
        <w:t>c bao b</w:t>
      </w:r>
      <w:r>
        <w:rPr>
          <w:rFonts w:ascii="Calibri" w:eastAsia="Calibri" w:hAnsi="Calibri" w:cs="Calibri"/>
          <w:color w:val="000000"/>
          <w:sz w:val="26"/>
          <w:szCs w:val="26"/>
        </w:rPr>
        <w:t>ọ</w:t>
      </w:r>
      <w:r>
        <w:rPr>
          <w:rFonts w:ascii="Calibri" w:eastAsia="Calibri" w:hAnsi="Calibri" w:cs="Calibri"/>
          <w:color w:val="000000"/>
          <w:sz w:val="26"/>
          <w:szCs w:val="26"/>
        </w:rPr>
        <w:t>c trong qu</w:t>
      </w:r>
      <w:r>
        <w:rPr>
          <w:rFonts w:ascii="Calibri" w:eastAsia="Calibri" w:hAnsi="Calibri" w:cs="Calibri"/>
          <w:color w:val="000000"/>
          <w:sz w:val="26"/>
          <w:szCs w:val="26"/>
        </w:rPr>
        <w:t>ả</w:t>
      </w:r>
      <w:r>
        <w:rPr>
          <w:rFonts w:ascii="Calibri" w:eastAsia="Calibri" w:hAnsi="Calibri" w:cs="Calibri"/>
          <w:color w:val="000000"/>
          <w:sz w:val="26"/>
          <w:szCs w:val="26"/>
        </w:rPr>
        <w:t>.</w:t>
      </w:r>
    </w:p>
    <w:p w:rsidR="00475325" w:rsidRDefault="00020F2D">
      <w:pPr>
        <w:widowControl w:val="0"/>
        <w:pBdr>
          <w:top w:val="nil"/>
          <w:left w:val="nil"/>
          <w:bottom w:val="nil"/>
          <w:right w:val="nil"/>
          <w:between w:val="nil"/>
        </w:pBdr>
        <w:spacing w:line="288" w:lineRule="auto"/>
        <w:ind w:firstLine="567"/>
        <w:rPr>
          <w:rFonts w:ascii="Calibri" w:eastAsia="Calibri" w:hAnsi="Calibri" w:cs="Calibri"/>
          <w:color w:val="000000"/>
        </w:rPr>
      </w:pPr>
      <w:r>
        <w:rPr>
          <w:rFonts w:ascii="Calibri" w:eastAsia="Calibri" w:hAnsi="Calibri" w:cs="Calibri"/>
          <w:color w:val="000000"/>
          <w:sz w:val="26"/>
          <w:szCs w:val="26"/>
        </w:rPr>
        <w:t>- H</w:t>
      </w:r>
      <w:r>
        <w:rPr>
          <w:rFonts w:ascii="Calibri" w:eastAsia="Calibri" w:hAnsi="Calibri" w:cs="Calibri"/>
          <w:color w:val="000000"/>
          <w:sz w:val="26"/>
          <w:szCs w:val="26"/>
        </w:rPr>
        <w:t>ạ</w:t>
      </w:r>
      <w:r>
        <w:rPr>
          <w:rFonts w:ascii="Calibri" w:eastAsia="Calibri" w:hAnsi="Calibri" w:cs="Calibri"/>
          <w:color w:val="000000"/>
          <w:sz w:val="26"/>
          <w:szCs w:val="26"/>
        </w:rPr>
        <w:t>t kín: Đa d</w:t>
      </w:r>
      <w:r>
        <w:rPr>
          <w:rFonts w:ascii="Calibri" w:eastAsia="Calibri" w:hAnsi="Calibri" w:cs="Calibri"/>
          <w:color w:val="000000"/>
          <w:sz w:val="26"/>
          <w:szCs w:val="26"/>
        </w:rPr>
        <w:t>ạ</w:t>
      </w:r>
      <w:r>
        <w:rPr>
          <w:rFonts w:ascii="Calibri" w:eastAsia="Calibri" w:hAnsi="Calibri" w:cs="Calibri"/>
          <w:color w:val="000000"/>
          <w:sz w:val="26"/>
          <w:szCs w:val="26"/>
        </w:rPr>
        <w:t>ng v</w:t>
      </w:r>
      <w:r>
        <w:rPr>
          <w:rFonts w:ascii="Calibri" w:eastAsia="Calibri" w:hAnsi="Calibri" w:cs="Calibri"/>
          <w:color w:val="000000"/>
          <w:sz w:val="26"/>
          <w:szCs w:val="26"/>
        </w:rPr>
        <w:t>ề</w:t>
      </w:r>
      <w:r>
        <w:rPr>
          <w:rFonts w:ascii="Calibri" w:eastAsia="Calibri" w:hAnsi="Calibri" w:cs="Calibri"/>
          <w:color w:val="000000"/>
          <w:sz w:val="26"/>
          <w:szCs w:val="26"/>
        </w:rPr>
        <w:t xml:space="preserve"> hình thái: thân (c</w:t>
      </w:r>
      <w:r>
        <w:rPr>
          <w:rFonts w:ascii="Calibri" w:eastAsia="Calibri" w:hAnsi="Calibri" w:cs="Calibri"/>
          <w:color w:val="000000"/>
          <w:sz w:val="26"/>
          <w:szCs w:val="26"/>
        </w:rPr>
        <w:t>ỏ</w:t>
      </w:r>
      <w:r>
        <w:rPr>
          <w:rFonts w:ascii="Calibri" w:eastAsia="Calibri" w:hAnsi="Calibri" w:cs="Calibri"/>
          <w:color w:val="000000"/>
          <w:sz w:val="26"/>
          <w:szCs w:val="26"/>
        </w:rPr>
        <w:t>, g</w:t>
      </w:r>
      <w:r>
        <w:rPr>
          <w:rFonts w:ascii="Calibri" w:eastAsia="Calibri" w:hAnsi="Calibri" w:cs="Calibri"/>
          <w:color w:val="000000"/>
          <w:sz w:val="26"/>
          <w:szCs w:val="26"/>
        </w:rPr>
        <w:t>ỗ</w:t>
      </w:r>
      <w:r>
        <w:rPr>
          <w:rFonts w:ascii="Calibri" w:eastAsia="Calibri" w:hAnsi="Calibri" w:cs="Calibri"/>
          <w:color w:val="000000"/>
          <w:sz w:val="26"/>
          <w:szCs w:val="26"/>
        </w:rPr>
        <w:t>, leo,...); r</w:t>
      </w:r>
      <w:r>
        <w:rPr>
          <w:rFonts w:ascii="Calibri" w:eastAsia="Calibri" w:hAnsi="Calibri" w:cs="Calibri"/>
          <w:color w:val="000000"/>
          <w:sz w:val="26"/>
          <w:szCs w:val="26"/>
        </w:rPr>
        <w:t>ễ</w:t>
      </w:r>
      <w:r>
        <w:rPr>
          <w:rFonts w:ascii="Calibri" w:eastAsia="Calibri" w:hAnsi="Calibri" w:cs="Calibri"/>
          <w:color w:val="000000"/>
          <w:sz w:val="26"/>
          <w:szCs w:val="26"/>
        </w:rPr>
        <w:t xml:space="preserve"> (c</w:t>
      </w:r>
      <w:r>
        <w:rPr>
          <w:rFonts w:ascii="Calibri" w:eastAsia="Calibri" w:hAnsi="Calibri" w:cs="Calibri"/>
          <w:color w:val="000000"/>
          <w:sz w:val="26"/>
          <w:szCs w:val="26"/>
        </w:rPr>
        <w:t>ọ</w:t>
      </w:r>
      <w:r>
        <w:rPr>
          <w:rFonts w:ascii="Calibri" w:eastAsia="Calibri" w:hAnsi="Calibri" w:cs="Calibri"/>
          <w:color w:val="000000"/>
          <w:sz w:val="26"/>
          <w:szCs w:val="26"/>
        </w:rPr>
        <w:t>c, chù</w:t>
      </w:r>
      <w:r>
        <w:rPr>
          <w:rFonts w:ascii="Calibri" w:eastAsia="Calibri" w:hAnsi="Calibri" w:cs="Calibri"/>
          <w:color w:val="000000"/>
          <w:sz w:val="26"/>
          <w:szCs w:val="26"/>
        </w:rPr>
        <w:t>m,...); lá (đơn, kép, x</w:t>
      </w:r>
      <w:r>
        <w:rPr>
          <w:rFonts w:ascii="Calibri" w:eastAsia="Calibri" w:hAnsi="Calibri" w:cs="Calibri"/>
          <w:color w:val="000000"/>
          <w:sz w:val="26"/>
          <w:szCs w:val="26"/>
        </w:rPr>
        <w:t>ẻ</w:t>
      </w:r>
      <w:r>
        <w:rPr>
          <w:rFonts w:ascii="Calibri" w:eastAsia="Calibri" w:hAnsi="Calibri" w:cs="Calibri"/>
          <w:color w:val="000000"/>
          <w:sz w:val="26"/>
          <w:szCs w:val="26"/>
        </w:rPr>
        <w:t xml:space="preserve"> thu</w:t>
      </w:r>
      <w:r>
        <w:rPr>
          <w:rFonts w:ascii="Calibri" w:eastAsia="Calibri" w:hAnsi="Calibri" w:cs="Calibri"/>
          <w:color w:val="000000"/>
          <w:sz w:val="26"/>
          <w:szCs w:val="26"/>
        </w:rPr>
        <w:t>ỳ</w:t>
      </w:r>
      <w:r>
        <w:rPr>
          <w:rFonts w:ascii="Calibri" w:eastAsia="Calibri" w:hAnsi="Calibri" w:cs="Calibri"/>
          <w:color w:val="000000"/>
          <w:sz w:val="26"/>
          <w:szCs w:val="26"/>
        </w:rPr>
        <w:t>, phân nhánh,...); có hoa, h</w:t>
      </w:r>
      <w:r>
        <w:rPr>
          <w:rFonts w:ascii="Calibri" w:eastAsia="Calibri" w:hAnsi="Calibri" w:cs="Calibri"/>
          <w:color w:val="000000"/>
          <w:sz w:val="26"/>
          <w:szCs w:val="26"/>
        </w:rPr>
        <w:t>ạ</w:t>
      </w:r>
      <w:r>
        <w:rPr>
          <w:rFonts w:ascii="Calibri" w:eastAsia="Calibri" w:hAnsi="Calibri" w:cs="Calibri"/>
          <w:color w:val="000000"/>
          <w:sz w:val="26"/>
          <w:szCs w:val="26"/>
        </w:rPr>
        <w:t xml:space="preserve">t </w:t>
      </w:r>
      <w:r>
        <w:rPr>
          <w:rFonts w:ascii="Calibri" w:eastAsia="Calibri" w:hAnsi="Calibri" w:cs="Calibri"/>
          <w:color w:val="000000"/>
          <w:sz w:val="26"/>
          <w:szCs w:val="26"/>
        </w:rPr>
        <w:t>ở</w:t>
      </w:r>
      <w:r>
        <w:rPr>
          <w:rFonts w:ascii="Calibri" w:eastAsia="Calibri" w:hAnsi="Calibri" w:cs="Calibri"/>
          <w:color w:val="000000"/>
          <w:sz w:val="26"/>
          <w:szCs w:val="26"/>
        </w:rPr>
        <w:t xml:space="preserve"> trong qu</w:t>
      </w:r>
      <w:r>
        <w:rPr>
          <w:rFonts w:ascii="Calibri" w:eastAsia="Calibri" w:hAnsi="Calibri" w:cs="Calibri"/>
          <w:color w:val="000000"/>
          <w:sz w:val="26"/>
          <w:szCs w:val="26"/>
        </w:rPr>
        <w:t>ả</w:t>
      </w:r>
      <w:r>
        <w:rPr>
          <w:rFonts w:ascii="Calibri" w:eastAsia="Calibri" w:hAnsi="Calibri" w:cs="Calibri"/>
          <w:color w:val="000000"/>
          <w:sz w:val="26"/>
          <w:szCs w:val="26"/>
        </w:rPr>
        <w:t>.</w:t>
      </w:r>
    </w:p>
    <w:p w:rsidR="00475325" w:rsidRDefault="00020F2D">
      <w:pPr>
        <w:widowControl w:val="0"/>
        <w:pBdr>
          <w:top w:val="nil"/>
          <w:left w:val="nil"/>
          <w:bottom w:val="nil"/>
          <w:right w:val="nil"/>
          <w:between w:val="nil"/>
        </w:pBdr>
        <w:spacing w:line="288" w:lineRule="auto"/>
        <w:rPr>
          <w:rFonts w:ascii="Calibri" w:eastAsia="Calibri" w:hAnsi="Calibri" w:cs="Calibri"/>
          <w:b/>
          <w:color w:val="FF0000"/>
          <w:sz w:val="24"/>
          <w:szCs w:val="24"/>
        </w:rPr>
      </w:pPr>
      <w:r>
        <w:rPr>
          <w:rFonts w:ascii="Calibri" w:eastAsia="Calibri" w:hAnsi="Calibri" w:cs="Calibri"/>
          <w:b/>
          <w:color w:val="FF0000"/>
          <w:sz w:val="24"/>
          <w:szCs w:val="24"/>
        </w:rPr>
        <w:t>V. G</w:t>
      </w:r>
      <w:r>
        <w:rPr>
          <w:rFonts w:ascii="Calibri" w:eastAsia="Calibri" w:hAnsi="Calibri" w:cs="Calibri"/>
          <w:b/>
          <w:color w:val="FF0000"/>
          <w:sz w:val="24"/>
          <w:szCs w:val="24"/>
        </w:rPr>
        <w:t>Ợ</w:t>
      </w:r>
      <w:r>
        <w:rPr>
          <w:rFonts w:ascii="Calibri" w:eastAsia="Calibri" w:hAnsi="Calibri" w:cs="Calibri"/>
          <w:b/>
          <w:color w:val="FF0000"/>
          <w:sz w:val="24"/>
          <w:szCs w:val="24"/>
        </w:rPr>
        <w:t>I Ý KI</w:t>
      </w:r>
      <w:r>
        <w:rPr>
          <w:rFonts w:ascii="Calibri" w:eastAsia="Calibri" w:hAnsi="Calibri" w:cs="Calibri"/>
          <w:b/>
          <w:color w:val="FF0000"/>
          <w:sz w:val="24"/>
          <w:szCs w:val="24"/>
        </w:rPr>
        <w:t>Ể</w:t>
      </w:r>
      <w:r>
        <w:rPr>
          <w:rFonts w:ascii="Calibri" w:eastAsia="Calibri" w:hAnsi="Calibri" w:cs="Calibri"/>
          <w:b/>
          <w:color w:val="FF0000"/>
          <w:sz w:val="24"/>
          <w:szCs w:val="24"/>
        </w:rPr>
        <w:t>M TRA, ĐÁNH GIÁ</w:t>
      </w:r>
    </w:p>
    <w:p w:rsidR="00475325" w:rsidRDefault="00020F2D">
      <w:pPr>
        <w:widowControl w:val="0"/>
        <w:pBdr>
          <w:top w:val="nil"/>
          <w:left w:val="nil"/>
          <w:bottom w:val="nil"/>
          <w:right w:val="nil"/>
          <w:between w:val="nil"/>
        </w:pBdr>
        <w:spacing w:line="288" w:lineRule="auto"/>
        <w:ind w:firstLine="460"/>
        <w:rPr>
          <w:rFonts w:ascii="Calibri" w:eastAsia="Calibri" w:hAnsi="Calibri" w:cs="Calibri"/>
        </w:rPr>
      </w:pPr>
      <w:r>
        <w:rPr>
          <w:rFonts w:ascii="Calibri" w:eastAsia="Calibri" w:hAnsi="Calibri" w:cs="Calibri"/>
          <w:color w:val="000000"/>
          <w:sz w:val="26"/>
          <w:szCs w:val="26"/>
        </w:rPr>
        <w:t>GV đánh giá k</w:t>
      </w:r>
      <w:r>
        <w:rPr>
          <w:rFonts w:ascii="Calibri" w:eastAsia="Calibri" w:hAnsi="Calibri" w:cs="Calibri"/>
          <w:color w:val="000000"/>
          <w:sz w:val="26"/>
          <w:szCs w:val="26"/>
        </w:rPr>
        <w:t>ế</w:t>
      </w:r>
      <w:r>
        <w:rPr>
          <w:rFonts w:ascii="Calibri" w:eastAsia="Calibri" w:hAnsi="Calibri" w:cs="Calibri"/>
          <w:color w:val="000000"/>
          <w:sz w:val="26"/>
          <w:szCs w:val="26"/>
        </w:rPr>
        <w:t>t qu</w:t>
      </w:r>
      <w:r>
        <w:rPr>
          <w:rFonts w:ascii="Calibri" w:eastAsia="Calibri" w:hAnsi="Calibri" w:cs="Calibri"/>
          <w:color w:val="000000"/>
          <w:sz w:val="26"/>
          <w:szCs w:val="26"/>
        </w:rPr>
        <w:t>ả</w:t>
      </w:r>
      <w:r>
        <w:rPr>
          <w:rFonts w:ascii="Calibri" w:eastAsia="Calibri" w:hAnsi="Calibri" w:cs="Calibri"/>
          <w:color w:val="000000"/>
          <w:sz w:val="26"/>
          <w:szCs w:val="26"/>
        </w:rPr>
        <w:t xml:space="preserve"> h</w:t>
      </w:r>
      <w:r>
        <w:rPr>
          <w:rFonts w:ascii="Calibri" w:eastAsia="Calibri" w:hAnsi="Calibri" w:cs="Calibri"/>
          <w:color w:val="000000"/>
          <w:sz w:val="26"/>
          <w:szCs w:val="26"/>
        </w:rPr>
        <w:t>ọ</w:t>
      </w:r>
      <w:r>
        <w:rPr>
          <w:rFonts w:ascii="Calibri" w:eastAsia="Calibri" w:hAnsi="Calibri" w:cs="Calibri"/>
          <w:color w:val="000000"/>
          <w:sz w:val="26"/>
          <w:szCs w:val="26"/>
        </w:rPr>
        <w:t>c t</w:t>
      </w:r>
      <w:r>
        <w:rPr>
          <w:rFonts w:ascii="Calibri" w:eastAsia="Calibri" w:hAnsi="Calibri" w:cs="Calibri"/>
          <w:color w:val="000000"/>
          <w:sz w:val="26"/>
          <w:szCs w:val="26"/>
        </w:rPr>
        <w:t>ậ</w:t>
      </w:r>
      <w:r>
        <w:rPr>
          <w:rFonts w:ascii="Calibri" w:eastAsia="Calibri" w:hAnsi="Calibri" w:cs="Calibri"/>
          <w:color w:val="000000"/>
          <w:sz w:val="26"/>
          <w:szCs w:val="26"/>
        </w:rPr>
        <w:t>p c</w:t>
      </w:r>
      <w:r>
        <w:rPr>
          <w:rFonts w:ascii="Calibri" w:eastAsia="Calibri" w:hAnsi="Calibri" w:cs="Calibri"/>
          <w:color w:val="000000"/>
          <w:sz w:val="26"/>
          <w:szCs w:val="26"/>
        </w:rPr>
        <w:t>ủ</w:t>
      </w:r>
      <w:r>
        <w:rPr>
          <w:rFonts w:ascii="Calibri" w:eastAsia="Calibri" w:hAnsi="Calibri" w:cs="Calibri"/>
          <w:color w:val="000000"/>
          <w:sz w:val="26"/>
          <w:szCs w:val="26"/>
        </w:rPr>
        <w:t>a HS d</w:t>
      </w:r>
      <w:r>
        <w:rPr>
          <w:rFonts w:ascii="Calibri" w:eastAsia="Calibri" w:hAnsi="Calibri" w:cs="Calibri"/>
          <w:color w:val="000000"/>
          <w:sz w:val="26"/>
          <w:szCs w:val="26"/>
        </w:rPr>
        <w:t>ự</w:t>
      </w:r>
      <w:r>
        <w:rPr>
          <w:rFonts w:ascii="Calibri" w:eastAsia="Calibri" w:hAnsi="Calibri" w:cs="Calibri"/>
          <w:color w:val="000000"/>
          <w:sz w:val="26"/>
          <w:szCs w:val="26"/>
        </w:rPr>
        <w:t>a trên k</w:t>
      </w:r>
      <w:r>
        <w:rPr>
          <w:rFonts w:ascii="Calibri" w:eastAsia="Calibri" w:hAnsi="Calibri" w:cs="Calibri"/>
          <w:color w:val="000000"/>
          <w:sz w:val="26"/>
          <w:szCs w:val="26"/>
        </w:rPr>
        <w:t>ế</w:t>
      </w:r>
      <w:r>
        <w:rPr>
          <w:rFonts w:ascii="Calibri" w:eastAsia="Calibri" w:hAnsi="Calibri" w:cs="Calibri"/>
          <w:color w:val="000000"/>
          <w:sz w:val="26"/>
          <w:szCs w:val="26"/>
        </w:rPr>
        <w:t>t qu</w:t>
      </w:r>
      <w:r>
        <w:rPr>
          <w:rFonts w:ascii="Calibri" w:eastAsia="Calibri" w:hAnsi="Calibri" w:cs="Calibri"/>
          <w:color w:val="000000"/>
          <w:sz w:val="26"/>
          <w:szCs w:val="26"/>
        </w:rPr>
        <w:t>ả</w:t>
      </w:r>
      <w:r>
        <w:rPr>
          <w:rFonts w:ascii="Calibri" w:eastAsia="Calibri" w:hAnsi="Calibri" w:cs="Calibri"/>
          <w:color w:val="000000"/>
          <w:sz w:val="26"/>
          <w:szCs w:val="26"/>
        </w:rPr>
        <w:t xml:space="preserve"> hoàn thành bài thu ho</w:t>
      </w:r>
      <w:r>
        <w:rPr>
          <w:rFonts w:ascii="Calibri" w:eastAsia="Calibri" w:hAnsi="Calibri" w:cs="Calibri"/>
          <w:color w:val="000000"/>
          <w:sz w:val="26"/>
          <w:szCs w:val="26"/>
        </w:rPr>
        <w:t>ạ</w:t>
      </w:r>
      <w:r>
        <w:rPr>
          <w:rFonts w:ascii="Calibri" w:eastAsia="Calibri" w:hAnsi="Calibri" w:cs="Calibri"/>
          <w:color w:val="000000"/>
          <w:sz w:val="26"/>
          <w:szCs w:val="26"/>
        </w:rPr>
        <w:t>ch c</w:t>
      </w:r>
      <w:r>
        <w:rPr>
          <w:rFonts w:ascii="Calibri" w:eastAsia="Calibri" w:hAnsi="Calibri" w:cs="Calibri"/>
          <w:color w:val="000000"/>
          <w:sz w:val="26"/>
          <w:szCs w:val="26"/>
        </w:rPr>
        <w:t>ủ</w:t>
      </w:r>
      <w:r>
        <w:rPr>
          <w:rFonts w:ascii="Calibri" w:eastAsia="Calibri" w:hAnsi="Calibri" w:cs="Calibri"/>
          <w:color w:val="000000"/>
          <w:sz w:val="26"/>
          <w:szCs w:val="26"/>
        </w:rPr>
        <w:t>a HS và câu h</w:t>
      </w:r>
      <w:r>
        <w:rPr>
          <w:rFonts w:ascii="Calibri" w:eastAsia="Calibri" w:hAnsi="Calibri" w:cs="Calibri"/>
          <w:color w:val="000000"/>
          <w:sz w:val="26"/>
          <w:szCs w:val="26"/>
        </w:rPr>
        <w:t>ỏ</w:t>
      </w:r>
      <w:r>
        <w:rPr>
          <w:rFonts w:ascii="Calibri" w:eastAsia="Calibri" w:hAnsi="Calibri" w:cs="Calibri"/>
          <w:color w:val="000000"/>
          <w:sz w:val="26"/>
          <w:szCs w:val="26"/>
        </w:rPr>
        <w:t>i m</w:t>
      </w:r>
      <w:r>
        <w:rPr>
          <w:rFonts w:ascii="Calibri" w:eastAsia="Calibri" w:hAnsi="Calibri" w:cs="Calibri"/>
          <w:color w:val="000000"/>
          <w:sz w:val="26"/>
          <w:szCs w:val="26"/>
        </w:rPr>
        <w:t>ở</w:t>
      </w:r>
      <w:r>
        <w:rPr>
          <w:rFonts w:ascii="Calibri" w:eastAsia="Calibri" w:hAnsi="Calibri" w:cs="Calibri"/>
          <w:color w:val="000000"/>
          <w:sz w:val="26"/>
          <w:szCs w:val="26"/>
        </w:rPr>
        <w:t xml:space="preserve"> r</w:t>
      </w:r>
      <w:r>
        <w:rPr>
          <w:rFonts w:ascii="Calibri" w:eastAsia="Calibri" w:hAnsi="Calibri" w:cs="Calibri"/>
          <w:color w:val="000000"/>
          <w:sz w:val="26"/>
          <w:szCs w:val="26"/>
        </w:rPr>
        <w:t>ộ</w:t>
      </w:r>
      <w:r>
        <w:rPr>
          <w:rFonts w:ascii="Calibri" w:eastAsia="Calibri" w:hAnsi="Calibri" w:cs="Calibri"/>
          <w:color w:val="000000"/>
          <w:sz w:val="26"/>
          <w:szCs w:val="26"/>
        </w:rPr>
        <w:t>ng, b</w:t>
      </w:r>
      <w:r>
        <w:rPr>
          <w:rFonts w:ascii="Calibri" w:eastAsia="Calibri" w:hAnsi="Calibri" w:cs="Calibri"/>
          <w:color w:val="000000"/>
          <w:sz w:val="26"/>
          <w:szCs w:val="26"/>
        </w:rPr>
        <w:t>ổ</w:t>
      </w:r>
      <w:r>
        <w:rPr>
          <w:rFonts w:ascii="Calibri" w:eastAsia="Calibri" w:hAnsi="Calibri" w:cs="Calibri"/>
          <w:color w:val="000000"/>
          <w:sz w:val="26"/>
          <w:szCs w:val="26"/>
        </w:rPr>
        <w:t xml:space="preserve"> sung. Có th</w:t>
      </w:r>
      <w:r>
        <w:rPr>
          <w:rFonts w:ascii="Calibri" w:eastAsia="Calibri" w:hAnsi="Calibri" w:cs="Calibri"/>
          <w:color w:val="000000"/>
          <w:sz w:val="26"/>
          <w:szCs w:val="26"/>
        </w:rPr>
        <w:t>ể</w:t>
      </w:r>
      <w:r>
        <w:rPr>
          <w:rFonts w:ascii="Calibri" w:eastAsia="Calibri" w:hAnsi="Calibri" w:cs="Calibri"/>
          <w:color w:val="000000"/>
          <w:sz w:val="26"/>
          <w:szCs w:val="26"/>
        </w:rPr>
        <w:t xml:space="preserve"> b</w:t>
      </w:r>
      <w:r>
        <w:rPr>
          <w:rFonts w:ascii="Calibri" w:eastAsia="Calibri" w:hAnsi="Calibri" w:cs="Calibri"/>
          <w:color w:val="000000"/>
          <w:sz w:val="26"/>
          <w:szCs w:val="26"/>
        </w:rPr>
        <w:t>ổ</w:t>
      </w:r>
      <w:r>
        <w:rPr>
          <w:rFonts w:ascii="Calibri" w:eastAsia="Calibri" w:hAnsi="Calibri" w:cs="Calibri"/>
          <w:color w:val="000000"/>
          <w:sz w:val="26"/>
          <w:szCs w:val="26"/>
        </w:rPr>
        <w:t xml:space="preserve"> sung câu h</w:t>
      </w:r>
      <w:r>
        <w:rPr>
          <w:rFonts w:ascii="Calibri" w:eastAsia="Calibri" w:hAnsi="Calibri" w:cs="Calibri"/>
          <w:color w:val="000000"/>
          <w:sz w:val="26"/>
          <w:szCs w:val="26"/>
        </w:rPr>
        <w:t>ỏ</w:t>
      </w:r>
      <w:r>
        <w:rPr>
          <w:rFonts w:ascii="Calibri" w:eastAsia="Calibri" w:hAnsi="Calibri" w:cs="Calibri"/>
          <w:color w:val="000000"/>
          <w:sz w:val="26"/>
          <w:szCs w:val="26"/>
        </w:rPr>
        <w:t>i m</w:t>
      </w:r>
      <w:r>
        <w:rPr>
          <w:rFonts w:ascii="Calibri" w:eastAsia="Calibri" w:hAnsi="Calibri" w:cs="Calibri"/>
          <w:color w:val="000000"/>
          <w:sz w:val="26"/>
          <w:szCs w:val="26"/>
        </w:rPr>
        <w:t>ở</w:t>
      </w:r>
      <w:r>
        <w:rPr>
          <w:rFonts w:ascii="Calibri" w:eastAsia="Calibri" w:hAnsi="Calibri" w:cs="Calibri"/>
          <w:color w:val="000000"/>
          <w:sz w:val="26"/>
          <w:szCs w:val="26"/>
        </w:rPr>
        <w:t xml:space="preserve"> r</w:t>
      </w:r>
      <w:r>
        <w:rPr>
          <w:rFonts w:ascii="Calibri" w:eastAsia="Calibri" w:hAnsi="Calibri" w:cs="Calibri"/>
          <w:color w:val="000000"/>
          <w:sz w:val="26"/>
          <w:szCs w:val="26"/>
        </w:rPr>
        <w:t>ộ</w:t>
      </w:r>
      <w:r>
        <w:rPr>
          <w:rFonts w:ascii="Calibri" w:eastAsia="Calibri" w:hAnsi="Calibri" w:cs="Calibri"/>
          <w:color w:val="000000"/>
          <w:sz w:val="26"/>
          <w:szCs w:val="26"/>
        </w:rPr>
        <w:t>ng: Ch</w:t>
      </w:r>
      <w:r>
        <w:rPr>
          <w:rFonts w:ascii="Calibri" w:eastAsia="Calibri" w:hAnsi="Calibri" w:cs="Calibri"/>
          <w:color w:val="000000"/>
          <w:sz w:val="26"/>
          <w:szCs w:val="26"/>
        </w:rPr>
        <w:t>ứ</w:t>
      </w:r>
      <w:r>
        <w:rPr>
          <w:rFonts w:ascii="Calibri" w:eastAsia="Calibri" w:hAnsi="Calibri" w:cs="Calibri"/>
          <w:color w:val="000000"/>
          <w:sz w:val="26"/>
          <w:szCs w:val="26"/>
        </w:rPr>
        <w:t>ng minh bí ngô mang nh</w:t>
      </w:r>
      <w:r>
        <w:rPr>
          <w:rFonts w:ascii="Calibri" w:eastAsia="Calibri" w:hAnsi="Calibri" w:cs="Calibri"/>
          <w:color w:val="000000"/>
          <w:sz w:val="26"/>
          <w:szCs w:val="26"/>
        </w:rPr>
        <w:t>ữ</w:t>
      </w:r>
      <w:r>
        <w:rPr>
          <w:rFonts w:ascii="Calibri" w:eastAsia="Calibri" w:hAnsi="Calibri" w:cs="Calibri"/>
          <w:color w:val="000000"/>
          <w:sz w:val="26"/>
          <w:szCs w:val="26"/>
        </w:rPr>
        <w:t>ng đ</w:t>
      </w:r>
      <w:r>
        <w:rPr>
          <w:rFonts w:ascii="Calibri" w:eastAsia="Calibri" w:hAnsi="Calibri" w:cs="Calibri"/>
          <w:color w:val="000000"/>
          <w:sz w:val="26"/>
          <w:szCs w:val="26"/>
        </w:rPr>
        <w:t>ặ</w:t>
      </w:r>
      <w:r>
        <w:rPr>
          <w:rFonts w:ascii="Calibri" w:eastAsia="Calibri" w:hAnsi="Calibri" w:cs="Calibri"/>
          <w:color w:val="000000"/>
          <w:sz w:val="26"/>
          <w:szCs w:val="26"/>
        </w:rPr>
        <w:t>c đi</w:t>
      </w:r>
      <w:r>
        <w:rPr>
          <w:rFonts w:ascii="Calibri" w:eastAsia="Calibri" w:hAnsi="Calibri" w:cs="Calibri"/>
          <w:color w:val="000000"/>
          <w:sz w:val="26"/>
          <w:szCs w:val="26"/>
        </w:rPr>
        <w:t>ể</w:t>
      </w:r>
      <w:r>
        <w:rPr>
          <w:rFonts w:ascii="Calibri" w:eastAsia="Calibri" w:hAnsi="Calibri" w:cs="Calibri"/>
          <w:color w:val="000000"/>
          <w:sz w:val="26"/>
          <w:szCs w:val="26"/>
        </w:rPr>
        <w:t>m đ</w:t>
      </w:r>
      <w:r>
        <w:rPr>
          <w:rFonts w:ascii="Calibri" w:eastAsia="Calibri" w:hAnsi="Calibri" w:cs="Calibri"/>
          <w:color w:val="000000"/>
          <w:sz w:val="26"/>
          <w:szCs w:val="26"/>
        </w:rPr>
        <w:t>ặ</w:t>
      </w:r>
      <w:r>
        <w:rPr>
          <w:rFonts w:ascii="Calibri" w:eastAsia="Calibri" w:hAnsi="Calibri" w:cs="Calibri"/>
          <w:color w:val="000000"/>
          <w:sz w:val="26"/>
          <w:szCs w:val="26"/>
        </w:rPr>
        <w:t>c trưng c</w:t>
      </w:r>
      <w:r>
        <w:rPr>
          <w:rFonts w:ascii="Calibri" w:eastAsia="Calibri" w:hAnsi="Calibri" w:cs="Calibri"/>
          <w:color w:val="000000"/>
          <w:sz w:val="26"/>
          <w:szCs w:val="26"/>
        </w:rPr>
        <w:t>ủ</w:t>
      </w:r>
      <w:r>
        <w:rPr>
          <w:rFonts w:ascii="Calibri" w:eastAsia="Calibri" w:hAnsi="Calibri" w:cs="Calibri"/>
          <w:color w:val="000000"/>
          <w:sz w:val="26"/>
          <w:szCs w:val="26"/>
        </w:rPr>
        <w:t>a ngành H</w:t>
      </w:r>
      <w:r>
        <w:rPr>
          <w:rFonts w:ascii="Calibri" w:eastAsia="Calibri" w:hAnsi="Calibri" w:cs="Calibri"/>
          <w:color w:val="000000"/>
          <w:sz w:val="26"/>
          <w:szCs w:val="26"/>
        </w:rPr>
        <w:t>ạ</w:t>
      </w:r>
      <w:r>
        <w:rPr>
          <w:rFonts w:ascii="Calibri" w:eastAsia="Calibri" w:hAnsi="Calibri" w:cs="Calibri"/>
          <w:color w:val="000000"/>
          <w:sz w:val="26"/>
          <w:szCs w:val="26"/>
        </w:rPr>
        <w:t>t kín. (VD)</w:t>
      </w:r>
    </w:p>
    <w:p w:rsidR="00475325" w:rsidRDefault="00475325">
      <w:pPr>
        <w:widowControl w:val="0"/>
        <w:pBdr>
          <w:top w:val="nil"/>
          <w:left w:val="nil"/>
          <w:bottom w:val="nil"/>
          <w:right w:val="nil"/>
          <w:between w:val="nil"/>
        </w:pBdr>
        <w:spacing w:line="288" w:lineRule="auto"/>
        <w:jc w:val="center"/>
        <w:rPr>
          <w:rFonts w:ascii="Calibri" w:eastAsia="Calibri" w:hAnsi="Calibri" w:cs="Calibri"/>
          <w:b/>
          <w:color w:val="FF0000"/>
        </w:rPr>
      </w:pPr>
    </w:p>
    <w:p w:rsidR="00475325" w:rsidRDefault="00020F2D">
      <w:pPr>
        <w:widowControl w:val="0"/>
        <w:pBdr>
          <w:top w:val="nil"/>
          <w:left w:val="nil"/>
          <w:bottom w:val="nil"/>
          <w:right w:val="nil"/>
          <w:between w:val="nil"/>
        </w:pBdr>
        <w:spacing w:line="288" w:lineRule="auto"/>
        <w:jc w:val="center"/>
        <w:rPr>
          <w:rFonts w:ascii="Calibri" w:eastAsia="Calibri" w:hAnsi="Calibri" w:cs="Calibri"/>
          <w:b/>
          <w:color w:val="FF0000"/>
          <w:sz w:val="24"/>
          <w:szCs w:val="24"/>
        </w:rPr>
      </w:pPr>
      <w:r>
        <w:rPr>
          <w:rFonts w:ascii="Calibri" w:eastAsia="Calibri" w:hAnsi="Calibri" w:cs="Calibri"/>
          <w:b/>
          <w:color w:val="FF0000"/>
          <w:sz w:val="26"/>
          <w:szCs w:val="26"/>
        </w:rPr>
        <w:t>Bài 36.</w:t>
      </w:r>
      <w:r>
        <w:rPr>
          <w:rFonts w:ascii="Calibri" w:eastAsia="Calibri" w:hAnsi="Calibri" w:cs="Calibri"/>
          <w:b/>
          <w:color w:val="FF0000"/>
          <w:sz w:val="24"/>
          <w:szCs w:val="24"/>
        </w:rPr>
        <w:t xml:space="preserve"> Đ</w:t>
      </w:r>
      <w:r>
        <w:rPr>
          <w:rFonts w:ascii="Calibri" w:eastAsia="Calibri" w:hAnsi="Calibri" w:cs="Calibri"/>
          <w:b/>
          <w:color w:val="FF0000"/>
          <w:sz w:val="24"/>
          <w:szCs w:val="24"/>
        </w:rPr>
        <w:t>Ộ</w:t>
      </w:r>
      <w:r>
        <w:rPr>
          <w:rFonts w:ascii="Calibri" w:eastAsia="Calibri" w:hAnsi="Calibri" w:cs="Calibri"/>
          <w:b/>
          <w:color w:val="FF0000"/>
          <w:sz w:val="24"/>
          <w:szCs w:val="24"/>
        </w:rPr>
        <w:t>NG V</w:t>
      </w:r>
      <w:r>
        <w:rPr>
          <w:rFonts w:ascii="Calibri" w:eastAsia="Calibri" w:hAnsi="Calibri" w:cs="Calibri"/>
          <w:b/>
          <w:color w:val="FF0000"/>
          <w:sz w:val="24"/>
          <w:szCs w:val="24"/>
        </w:rPr>
        <w:t>Ậ</w:t>
      </w:r>
      <w:r>
        <w:rPr>
          <w:rFonts w:ascii="Calibri" w:eastAsia="Calibri" w:hAnsi="Calibri" w:cs="Calibri"/>
          <w:b/>
          <w:color w:val="FF0000"/>
          <w:sz w:val="24"/>
          <w:szCs w:val="24"/>
        </w:rPr>
        <w:t>T</w:t>
      </w:r>
    </w:p>
    <w:p w:rsidR="00475325" w:rsidRDefault="00020F2D">
      <w:pPr>
        <w:widowControl w:val="0"/>
        <w:pBdr>
          <w:top w:val="nil"/>
          <w:left w:val="nil"/>
          <w:bottom w:val="nil"/>
          <w:right w:val="nil"/>
          <w:between w:val="nil"/>
        </w:pBdr>
        <w:spacing w:line="288" w:lineRule="auto"/>
        <w:rPr>
          <w:rFonts w:ascii="Calibri" w:eastAsia="Calibri" w:hAnsi="Calibri" w:cs="Calibri"/>
          <w:b/>
          <w:color w:val="FF0000"/>
          <w:sz w:val="24"/>
          <w:szCs w:val="24"/>
        </w:rPr>
      </w:pPr>
      <w:r>
        <w:rPr>
          <w:rFonts w:ascii="Calibri" w:eastAsia="Calibri" w:hAnsi="Calibri" w:cs="Calibri"/>
          <w:b/>
          <w:color w:val="FF0000"/>
          <w:sz w:val="24"/>
          <w:szCs w:val="24"/>
        </w:rPr>
        <w:t>I.  M</w:t>
      </w:r>
      <w:r>
        <w:rPr>
          <w:rFonts w:ascii="Calibri" w:eastAsia="Calibri" w:hAnsi="Calibri" w:cs="Calibri"/>
          <w:b/>
          <w:color w:val="FF0000"/>
          <w:sz w:val="24"/>
          <w:szCs w:val="24"/>
        </w:rPr>
        <w:t>Ụ</w:t>
      </w:r>
      <w:r>
        <w:rPr>
          <w:rFonts w:ascii="Calibri" w:eastAsia="Calibri" w:hAnsi="Calibri" w:cs="Calibri"/>
          <w:b/>
          <w:color w:val="FF0000"/>
          <w:sz w:val="24"/>
          <w:szCs w:val="24"/>
        </w:rPr>
        <w:t>C TIÊU</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rPr>
      </w:pPr>
      <w:r>
        <w:rPr>
          <w:rFonts w:ascii="Calibri" w:eastAsia="Calibri" w:hAnsi="Calibri" w:cs="Calibri"/>
          <w:color w:val="000000"/>
          <w:sz w:val="26"/>
          <w:szCs w:val="26"/>
        </w:rPr>
        <w:t xml:space="preserve">Sau bài </w:t>
      </w:r>
      <w:r>
        <w:rPr>
          <w:rFonts w:ascii="Calibri" w:eastAsia="Calibri" w:hAnsi="Calibri" w:cs="Calibri"/>
          <w:color w:val="000000"/>
          <w:sz w:val="26"/>
          <w:szCs w:val="26"/>
        </w:rPr>
        <w:t>h</w:t>
      </w:r>
      <w:r>
        <w:rPr>
          <w:rFonts w:ascii="Calibri" w:eastAsia="Calibri" w:hAnsi="Calibri" w:cs="Calibri"/>
          <w:color w:val="000000"/>
          <w:sz w:val="26"/>
          <w:szCs w:val="26"/>
        </w:rPr>
        <w:t>ọ</w:t>
      </w:r>
      <w:r>
        <w:rPr>
          <w:rFonts w:ascii="Calibri" w:eastAsia="Calibri" w:hAnsi="Calibri" w:cs="Calibri"/>
          <w:color w:val="000000"/>
          <w:sz w:val="26"/>
          <w:szCs w:val="26"/>
        </w:rPr>
        <w:t>c, HS s</w:t>
      </w:r>
      <w:r>
        <w:rPr>
          <w:rFonts w:ascii="Calibri" w:eastAsia="Calibri" w:hAnsi="Calibri" w:cs="Calibri"/>
          <w:color w:val="000000"/>
          <w:sz w:val="26"/>
          <w:szCs w:val="26"/>
        </w:rPr>
        <w:t>ẽ</w:t>
      </w:r>
      <w:r>
        <w:rPr>
          <w:rFonts w:ascii="Calibri" w:eastAsia="Calibri" w:hAnsi="Calibri" w:cs="Calibri"/>
          <w:color w:val="000000"/>
          <w:sz w:val="26"/>
          <w:szCs w:val="26"/>
        </w:rPr>
        <w:t>:</w:t>
      </w:r>
    </w:p>
    <w:p w:rsidR="00475325" w:rsidRDefault="00020F2D">
      <w:pPr>
        <w:widowControl w:val="0"/>
        <w:pBdr>
          <w:top w:val="nil"/>
          <w:left w:val="nil"/>
          <w:bottom w:val="nil"/>
          <w:right w:val="nil"/>
          <w:between w:val="nil"/>
        </w:pBdr>
        <w:tabs>
          <w:tab w:val="left" w:pos="709"/>
        </w:tabs>
        <w:spacing w:line="288" w:lineRule="auto"/>
        <w:ind w:firstLine="567"/>
        <w:rPr>
          <w:rFonts w:ascii="Calibri" w:eastAsia="Calibri" w:hAnsi="Calibri" w:cs="Calibri"/>
          <w:color w:val="000000"/>
        </w:rPr>
      </w:pPr>
      <w:r>
        <w:rPr>
          <w:rFonts w:ascii="Calibri" w:eastAsia="Calibri" w:hAnsi="Calibri" w:cs="Calibri"/>
          <w:color w:val="000000"/>
          <w:sz w:val="26"/>
          <w:szCs w:val="26"/>
        </w:rPr>
        <w:t>- Nh</w:t>
      </w:r>
      <w:r>
        <w:rPr>
          <w:rFonts w:ascii="Calibri" w:eastAsia="Calibri" w:hAnsi="Calibri" w:cs="Calibri"/>
          <w:color w:val="000000"/>
          <w:sz w:val="26"/>
          <w:szCs w:val="26"/>
        </w:rPr>
        <w:t>ậ</w:t>
      </w:r>
      <w:r>
        <w:rPr>
          <w:rFonts w:ascii="Calibri" w:eastAsia="Calibri" w:hAnsi="Calibri" w:cs="Calibri"/>
          <w:color w:val="000000"/>
          <w:sz w:val="26"/>
          <w:szCs w:val="26"/>
        </w:rPr>
        <w:t>n bi</w:t>
      </w:r>
      <w:r>
        <w:rPr>
          <w:rFonts w:ascii="Calibri" w:eastAsia="Calibri" w:hAnsi="Calibri" w:cs="Calibri"/>
          <w:color w:val="000000"/>
          <w:sz w:val="26"/>
          <w:szCs w:val="26"/>
        </w:rPr>
        <w:t>ế</w:t>
      </w:r>
      <w:r>
        <w:rPr>
          <w:rFonts w:ascii="Calibri" w:eastAsia="Calibri" w:hAnsi="Calibri" w:cs="Calibri"/>
          <w:color w:val="000000"/>
          <w:sz w:val="26"/>
          <w:szCs w:val="26"/>
        </w:rPr>
        <w:t>t đư</w:t>
      </w:r>
      <w:r>
        <w:rPr>
          <w:rFonts w:ascii="Calibri" w:eastAsia="Calibri" w:hAnsi="Calibri" w:cs="Calibri"/>
          <w:color w:val="000000"/>
          <w:sz w:val="26"/>
          <w:szCs w:val="26"/>
        </w:rPr>
        <w:t>ợ</w:t>
      </w:r>
      <w:r>
        <w:rPr>
          <w:rFonts w:ascii="Calibri" w:eastAsia="Calibri" w:hAnsi="Calibri" w:cs="Calibri"/>
          <w:color w:val="000000"/>
          <w:sz w:val="26"/>
          <w:szCs w:val="26"/>
        </w:rPr>
        <w:t>c hai nhóm: đ</w:t>
      </w:r>
      <w:r>
        <w:rPr>
          <w:rFonts w:ascii="Calibri" w:eastAsia="Calibri" w:hAnsi="Calibri" w:cs="Calibri"/>
          <w:color w:val="000000"/>
          <w:sz w:val="26"/>
          <w:szCs w:val="26"/>
        </w:rPr>
        <w:t>ộ</w:t>
      </w:r>
      <w:r>
        <w:rPr>
          <w:rFonts w:ascii="Calibri" w:eastAsia="Calibri" w:hAnsi="Calibri" w:cs="Calibri"/>
          <w:color w:val="000000"/>
          <w:sz w:val="26"/>
          <w:szCs w:val="26"/>
        </w:rPr>
        <w:t>ng v</w:t>
      </w:r>
      <w:r>
        <w:rPr>
          <w:rFonts w:ascii="Calibri" w:eastAsia="Calibri" w:hAnsi="Calibri" w:cs="Calibri"/>
          <w:color w:val="000000"/>
          <w:sz w:val="26"/>
          <w:szCs w:val="26"/>
        </w:rPr>
        <w:t>ậ</w:t>
      </w:r>
      <w:r>
        <w:rPr>
          <w:rFonts w:ascii="Calibri" w:eastAsia="Calibri" w:hAnsi="Calibri" w:cs="Calibri"/>
          <w:color w:val="000000"/>
          <w:sz w:val="26"/>
          <w:szCs w:val="26"/>
        </w:rPr>
        <w:t>t không xương s</w:t>
      </w:r>
      <w:r>
        <w:rPr>
          <w:rFonts w:ascii="Calibri" w:eastAsia="Calibri" w:hAnsi="Calibri" w:cs="Calibri"/>
          <w:color w:val="000000"/>
          <w:sz w:val="26"/>
          <w:szCs w:val="26"/>
        </w:rPr>
        <w:t>ố</w:t>
      </w:r>
      <w:r>
        <w:rPr>
          <w:rFonts w:ascii="Calibri" w:eastAsia="Calibri" w:hAnsi="Calibri" w:cs="Calibri"/>
          <w:color w:val="000000"/>
          <w:sz w:val="26"/>
          <w:szCs w:val="26"/>
        </w:rPr>
        <w:t>ng và có xương s</w:t>
      </w:r>
      <w:r>
        <w:rPr>
          <w:rFonts w:ascii="Calibri" w:eastAsia="Calibri" w:hAnsi="Calibri" w:cs="Calibri"/>
          <w:color w:val="000000"/>
          <w:sz w:val="26"/>
          <w:szCs w:val="26"/>
        </w:rPr>
        <w:t>ố</w:t>
      </w:r>
      <w:r>
        <w:rPr>
          <w:rFonts w:ascii="Calibri" w:eastAsia="Calibri" w:hAnsi="Calibri" w:cs="Calibri"/>
          <w:color w:val="000000"/>
          <w:sz w:val="26"/>
          <w:szCs w:val="26"/>
        </w:rPr>
        <w:t xml:space="preserve">ng thông qua tranh, </w:t>
      </w:r>
      <w:r>
        <w:rPr>
          <w:rFonts w:ascii="Calibri" w:eastAsia="Calibri" w:hAnsi="Calibri" w:cs="Calibri"/>
          <w:color w:val="000000"/>
          <w:sz w:val="26"/>
          <w:szCs w:val="26"/>
        </w:rPr>
        <w:t>ả</w:t>
      </w:r>
      <w:r>
        <w:rPr>
          <w:rFonts w:ascii="Calibri" w:eastAsia="Calibri" w:hAnsi="Calibri" w:cs="Calibri"/>
          <w:color w:val="000000"/>
          <w:sz w:val="26"/>
          <w:szCs w:val="26"/>
        </w:rPr>
        <w:t>nh ho</w:t>
      </w:r>
      <w:r>
        <w:rPr>
          <w:rFonts w:ascii="Calibri" w:eastAsia="Calibri" w:hAnsi="Calibri" w:cs="Calibri"/>
          <w:color w:val="000000"/>
          <w:sz w:val="26"/>
          <w:szCs w:val="26"/>
        </w:rPr>
        <w:t>ặ</w:t>
      </w:r>
      <w:r>
        <w:rPr>
          <w:rFonts w:ascii="Calibri" w:eastAsia="Calibri" w:hAnsi="Calibri" w:cs="Calibri"/>
          <w:color w:val="000000"/>
          <w:sz w:val="26"/>
          <w:szCs w:val="26"/>
        </w:rPr>
        <w:t>c m</w:t>
      </w:r>
      <w:r>
        <w:rPr>
          <w:rFonts w:ascii="Calibri" w:eastAsia="Calibri" w:hAnsi="Calibri" w:cs="Calibri"/>
          <w:color w:val="000000"/>
          <w:sz w:val="26"/>
          <w:szCs w:val="26"/>
        </w:rPr>
        <w:t>ẫ</w:t>
      </w:r>
      <w:r>
        <w:rPr>
          <w:rFonts w:ascii="Calibri" w:eastAsia="Calibri" w:hAnsi="Calibri" w:cs="Calibri"/>
          <w:color w:val="000000"/>
          <w:sz w:val="26"/>
          <w:szCs w:val="26"/>
        </w:rPr>
        <w:t>u v</w:t>
      </w:r>
      <w:r>
        <w:rPr>
          <w:rFonts w:ascii="Calibri" w:eastAsia="Calibri" w:hAnsi="Calibri" w:cs="Calibri"/>
          <w:color w:val="000000"/>
          <w:sz w:val="26"/>
          <w:szCs w:val="26"/>
        </w:rPr>
        <w:t>ậ</w:t>
      </w:r>
      <w:r>
        <w:rPr>
          <w:rFonts w:ascii="Calibri" w:eastAsia="Calibri" w:hAnsi="Calibri" w:cs="Calibri"/>
          <w:color w:val="000000"/>
          <w:sz w:val="26"/>
          <w:szCs w:val="26"/>
        </w:rPr>
        <w:t>t và trong t</w:t>
      </w:r>
      <w:r>
        <w:rPr>
          <w:rFonts w:ascii="Calibri" w:eastAsia="Calibri" w:hAnsi="Calibri" w:cs="Calibri"/>
          <w:color w:val="000000"/>
          <w:sz w:val="26"/>
          <w:szCs w:val="26"/>
        </w:rPr>
        <w:t>ự</w:t>
      </w:r>
      <w:r>
        <w:rPr>
          <w:rFonts w:ascii="Calibri" w:eastAsia="Calibri" w:hAnsi="Calibri" w:cs="Calibri"/>
          <w:color w:val="000000"/>
          <w:sz w:val="26"/>
          <w:szCs w:val="26"/>
        </w:rPr>
        <w:t xml:space="preserve"> nhiên.</w:t>
      </w:r>
    </w:p>
    <w:p w:rsidR="00475325" w:rsidRDefault="00020F2D">
      <w:pPr>
        <w:widowControl w:val="0"/>
        <w:pBdr>
          <w:top w:val="nil"/>
          <w:left w:val="nil"/>
          <w:bottom w:val="nil"/>
          <w:right w:val="nil"/>
          <w:between w:val="nil"/>
        </w:pBdr>
        <w:tabs>
          <w:tab w:val="left" w:pos="728"/>
        </w:tabs>
        <w:spacing w:line="288" w:lineRule="auto"/>
        <w:ind w:firstLine="567"/>
        <w:rPr>
          <w:rFonts w:ascii="Calibri" w:eastAsia="Calibri" w:hAnsi="Calibri" w:cs="Calibri"/>
          <w:color w:val="000000"/>
        </w:rPr>
      </w:pPr>
      <w:r>
        <w:rPr>
          <w:rFonts w:ascii="Calibri" w:eastAsia="Calibri" w:hAnsi="Calibri" w:cs="Calibri"/>
          <w:color w:val="000000"/>
          <w:sz w:val="26"/>
          <w:szCs w:val="26"/>
        </w:rPr>
        <w:t>- Phân lo</w:t>
      </w:r>
      <w:r>
        <w:rPr>
          <w:rFonts w:ascii="Calibri" w:eastAsia="Calibri" w:hAnsi="Calibri" w:cs="Calibri"/>
          <w:color w:val="000000"/>
          <w:sz w:val="26"/>
          <w:szCs w:val="26"/>
        </w:rPr>
        <w:t>ạ</w:t>
      </w:r>
      <w:r>
        <w:rPr>
          <w:rFonts w:ascii="Calibri" w:eastAsia="Calibri" w:hAnsi="Calibri" w:cs="Calibri"/>
          <w:color w:val="000000"/>
          <w:sz w:val="26"/>
          <w:szCs w:val="26"/>
        </w:rPr>
        <w:t>i đư</w:t>
      </w:r>
      <w:r>
        <w:rPr>
          <w:rFonts w:ascii="Calibri" w:eastAsia="Calibri" w:hAnsi="Calibri" w:cs="Calibri"/>
          <w:color w:val="000000"/>
          <w:sz w:val="26"/>
          <w:szCs w:val="26"/>
        </w:rPr>
        <w:t>ợ</w:t>
      </w:r>
      <w:r>
        <w:rPr>
          <w:rFonts w:ascii="Calibri" w:eastAsia="Calibri" w:hAnsi="Calibri" w:cs="Calibri"/>
          <w:color w:val="000000"/>
          <w:sz w:val="26"/>
          <w:szCs w:val="26"/>
        </w:rPr>
        <w:t>c các loài đ</w:t>
      </w:r>
      <w:r>
        <w:rPr>
          <w:rFonts w:ascii="Calibri" w:eastAsia="Calibri" w:hAnsi="Calibri" w:cs="Calibri"/>
          <w:color w:val="000000"/>
          <w:sz w:val="26"/>
          <w:szCs w:val="26"/>
        </w:rPr>
        <w:t>ộ</w:t>
      </w:r>
      <w:r>
        <w:rPr>
          <w:rFonts w:ascii="Calibri" w:eastAsia="Calibri" w:hAnsi="Calibri" w:cs="Calibri"/>
          <w:color w:val="000000"/>
          <w:sz w:val="26"/>
          <w:szCs w:val="26"/>
        </w:rPr>
        <w:t>ng v</w:t>
      </w:r>
      <w:r>
        <w:rPr>
          <w:rFonts w:ascii="Calibri" w:eastAsia="Calibri" w:hAnsi="Calibri" w:cs="Calibri"/>
          <w:color w:val="000000"/>
          <w:sz w:val="26"/>
          <w:szCs w:val="26"/>
        </w:rPr>
        <w:t>ậ</w:t>
      </w:r>
      <w:r>
        <w:rPr>
          <w:rFonts w:ascii="Calibri" w:eastAsia="Calibri" w:hAnsi="Calibri" w:cs="Calibri"/>
          <w:color w:val="000000"/>
          <w:sz w:val="26"/>
          <w:szCs w:val="26"/>
        </w:rPr>
        <w:t>t vào các l</w:t>
      </w:r>
      <w:r>
        <w:rPr>
          <w:rFonts w:ascii="Calibri" w:eastAsia="Calibri" w:hAnsi="Calibri" w:cs="Calibri"/>
          <w:color w:val="000000"/>
          <w:sz w:val="26"/>
          <w:szCs w:val="26"/>
        </w:rPr>
        <w:t>ớ</w:t>
      </w:r>
      <w:r>
        <w:rPr>
          <w:rFonts w:ascii="Calibri" w:eastAsia="Calibri" w:hAnsi="Calibri" w:cs="Calibri"/>
          <w:color w:val="000000"/>
          <w:sz w:val="26"/>
          <w:szCs w:val="26"/>
        </w:rPr>
        <w:t>p/ngành thu</w:t>
      </w:r>
      <w:r>
        <w:rPr>
          <w:rFonts w:ascii="Calibri" w:eastAsia="Calibri" w:hAnsi="Calibri" w:cs="Calibri"/>
          <w:color w:val="000000"/>
          <w:sz w:val="26"/>
          <w:szCs w:val="26"/>
        </w:rPr>
        <w:t>ộ</w:t>
      </w:r>
      <w:r>
        <w:rPr>
          <w:rFonts w:ascii="Calibri" w:eastAsia="Calibri" w:hAnsi="Calibri" w:cs="Calibri"/>
          <w:color w:val="000000"/>
          <w:sz w:val="26"/>
          <w:szCs w:val="26"/>
        </w:rPr>
        <w:t>c nhóm đ</w:t>
      </w:r>
      <w:r>
        <w:rPr>
          <w:rFonts w:ascii="Calibri" w:eastAsia="Calibri" w:hAnsi="Calibri" w:cs="Calibri"/>
          <w:color w:val="000000"/>
          <w:sz w:val="26"/>
          <w:szCs w:val="26"/>
        </w:rPr>
        <w:t>ộ</w:t>
      </w:r>
      <w:r>
        <w:rPr>
          <w:rFonts w:ascii="Calibri" w:eastAsia="Calibri" w:hAnsi="Calibri" w:cs="Calibri"/>
          <w:color w:val="000000"/>
          <w:sz w:val="26"/>
          <w:szCs w:val="26"/>
        </w:rPr>
        <w:t>ng v</w:t>
      </w:r>
      <w:r>
        <w:rPr>
          <w:rFonts w:ascii="Calibri" w:eastAsia="Calibri" w:hAnsi="Calibri" w:cs="Calibri"/>
          <w:color w:val="000000"/>
          <w:sz w:val="26"/>
          <w:szCs w:val="26"/>
        </w:rPr>
        <w:t>ậ</w:t>
      </w:r>
      <w:r>
        <w:rPr>
          <w:rFonts w:ascii="Calibri" w:eastAsia="Calibri" w:hAnsi="Calibri" w:cs="Calibri"/>
          <w:color w:val="000000"/>
          <w:sz w:val="26"/>
          <w:szCs w:val="26"/>
        </w:rPr>
        <w:t>t không xương s</w:t>
      </w:r>
      <w:r>
        <w:rPr>
          <w:rFonts w:ascii="Calibri" w:eastAsia="Calibri" w:hAnsi="Calibri" w:cs="Calibri"/>
          <w:color w:val="000000"/>
          <w:sz w:val="26"/>
          <w:szCs w:val="26"/>
        </w:rPr>
        <w:t>ố</w:t>
      </w:r>
      <w:r>
        <w:rPr>
          <w:rFonts w:ascii="Calibri" w:eastAsia="Calibri" w:hAnsi="Calibri" w:cs="Calibri"/>
          <w:color w:val="000000"/>
          <w:sz w:val="26"/>
          <w:szCs w:val="26"/>
        </w:rPr>
        <w:t>ng và có xương s</w:t>
      </w:r>
      <w:r>
        <w:rPr>
          <w:rFonts w:ascii="Calibri" w:eastAsia="Calibri" w:hAnsi="Calibri" w:cs="Calibri"/>
          <w:color w:val="000000"/>
          <w:sz w:val="26"/>
          <w:szCs w:val="26"/>
        </w:rPr>
        <w:t>ố</w:t>
      </w:r>
      <w:r>
        <w:rPr>
          <w:rFonts w:ascii="Calibri" w:eastAsia="Calibri" w:hAnsi="Calibri" w:cs="Calibri"/>
          <w:color w:val="000000"/>
          <w:sz w:val="26"/>
          <w:szCs w:val="26"/>
        </w:rPr>
        <w:t>ng.</w:t>
      </w:r>
    </w:p>
    <w:p w:rsidR="00475325" w:rsidRDefault="00020F2D">
      <w:pPr>
        <w:widowControl w:val="0"/>
        <w:pBdr>
          <w:top w:val="nil"/>
          <w:left w:val="nil"/>
          <w:bottom w:val="nil"/>
          <w:right w:val="nil"/>
          <w:between w:val="nil"/>
        </w:pBdr>
        <w:tabs>
          <w:tab w:val="left" w:pos="728"/>
        </w:tabs>
        <w:spacing w:line="288" w:lineRule="auto"/>
        <w:ind w:firstLine="567"/>
        <w:rPr>
          <w:rFonts w:ascii="Calibri" w:eastAsia="Calibri" w:hAnsi="Calibri" w:cs="Calibri"/>
          <w:color w:val="000000"/>
        </w:rPr>
      </w:pPr>
      <w:r>
        <w:rPr>
          <w:rFonts w:ascii="Calibri" w:eastAsia="Calibri" w:hAnsi="Calibri" w:cs="Calibri"/>
          <w:color w:val="000000"/>
          <w:sz w:val="26"/>
          <w:szCs w:val="26"/>
        </w:rPr>
        <w:t>- L</w:t>
      </w:r>
      <w:r>
        <w:rPr>
          <w:rFonts w:ascii="Calibri" w:eastAsia="Calibri" w:hAnsi="Calibri" w:cs="Calibri"/>
          <w:color w:val="000000"/>
          <w:sz w:val="26"/>
          <w:szCs w:val="26"/>
        </w:rPr>
        <w:t>ấ</w:t>
      </w:r>
      <w:r>
        <w:rPr>
          <w:rFonts w:ascii="Calibri" w:eastAsia="Calibri" w:hAnsi="Calibri" w:cs="Calibri"/>
          <w:color w:val="000000"/>
          <w:sz w:val="26"/>
          <w:szCs w:val="26"/>
        </w:rPr>
        <w:t>y đư</w:t>
      </w:r>
      <w:r>
        <w:rPr>
          <w:rFonts w:ascii="Calibri" w:eastAsia="Calibri" w:hAnsi="Calibri" w:cs="Calibri"/>
          <w:color w:val="000000"/>
          <w:sz w:val="26"/>
          <w:szCs w:val="26"/>
        </w:rPr>
        <w:t>ợ</w:t>
      </w:r>
      <w:r>
        <w:rPr>
          <w:rFonts w:ascii="Calibri" w:eastAsia="Calibri" w:hAnsi="Calibri" w:cs="Calibri"/>
          <w:color w:val="000000"/>
          <w:sz w:val="26"/>
          <w:szCs w:val="26"/>
        </w:rPr>
        <w:t>c ví d</w:t>
      </w:r>
      <w:r>
        <w:rPr>
          <w:rFonts w:ascii="Calibri" w:eastAsia="Calibri" w:hAnsi="Calibri" w:cs="Calibri"/>
          <w:color w:val="000000"/>
          <w:sz w:val="26"/>
          <w:szCs w:val="26"/>
        </w:rPr>
        <w:t>ụ</w:t>
      </w:r>
      <w:r>
        <w:rPr>
          <w:rFonts w:ascii="Calibri" w:eastAsia="Calibri" w:hAnsi="Calibri" w:cs="Calibri"/>
          <w:color w:val="000000"/>
          <w:sz w:val="26"/>
          <w:szCs w:val="26"/>
        </w:rPr>
        <w:t xml:space="preserve"> minh ho</w:t>
      </w:r>
      <w:r>
        <w:rPr>
          <w:rFonts w:ascii="Calibri" w:eastAsia="Calibri" w:hAnsi="Calibri" w:cs="Calibri"/>
          <w:color w:val="000000"/>
          <w:sz w:val="26"/>
          <w:szCs w:val="26"/>
        </w:rPr>
        <w:t>ạ</w:t>
      </w:r>
      <w:r>
        <w:rPr>
          <w:rFonts w:ascii="Calibri" w:eastAsia="Calibri" w:hAnsi="Calibri" w:cs="Calibri"/>
          <w:color w:val="000000"/>
          <w:sz w:val="26"/>
          <w:szCs w:val="26"/>
        </w:rPr>
        <w:t xml:space="preserve"> đ</w:t>
      </w:r>
      <w:r>
        <w:rPr>
          <w:rFonts w:ascii="Calibri" w:eastAsia="Calibri" w:hAnsi="Calibri" w:cs="Calibri"/>
          <w:color w:val="000000"/>
          <w:sz w:val="26"/>
          <w:szCs w:val="26"/>
        </w:rPr>
        <w:t>ạ</w:t>
      </w:r>
      <w:r>
        <w:rPr>
          <w:rFonts w:ascii="Calibri" w:eastAsia="Calibri" w:hAnsi="Calibri" w:cs="Calibri"/>
          <w:color w:val="000000"/>
          <w:sz w:val="26"/>
          <w:szCs w:val="26"/>
        </w:rPr>
        <w:t>i di</w:t>
      </w:r>
      <w:r>
        <w:rPr>
          <w:rFonts w:ascii="Calibri" w:eastAsia="Calibri" w:hAnsi="Calibri" w:cs="Calibri"/>
          <w:color w:val="000000"/>
          <w:sz w:val="26"/>
          <w:szCs w:val="26"/>
        </w:rPr>
        <w:t>ệ</w:t>
      </w:r>
      <w:r>
        <w:rPr>
          <w:rFonts w:ascii="Calibri" w:eastAsia="Calibri" w:hAnsi="Calibri" w:cs="Calibri"/>
          <w:color w:val="000000"/>
          <w:sz w:val="26"/>
          <w:szCs w:val="26"/>
        </w:rPr>
        <w:t>n cho t</w:t>
      </w:r>
      <w:r>
        <w:rPr>
          <w:rFonts w:ascii="Calibri" w:eastAsia="Calibri" w:hAnsi="Calibri" w:cs="Calibri"/>
          <w:color w:val="000000"/>
          <w:sz w:val="26"/>
          <w:szCs w:val="26"/>
        </w:rPr>
        <w:t>ừ</w:t>
      </w:r>
      <w:r>
        <w:rPr>
          <w:rFonts w:ascii="Calibri" w:eastAsia="Calibri" w:hAnsi="Calibri" w:cs="Calibri"/>
          <w:color w:val="000000"/>
          <w:sz w:val="26"/>
          <w:szCs w:val="26"/>
        </w:rPr>
        <w:t>ng l</w:t>
      </w:r>
      <w:r>
        <w:rPr>
          <w:rFonts w:ascii="Calibri" w:eastAsia="Calibri" w:hAnsi="Calibri" w:cs="Calibri"/>
          <w:color w:val="000000"/>
          <w:sz w:val="26"/>
          <w:szCs w:val="26"/>
        </w:rPr>
        <w:t>ớ</w:t>
      </w:r>
      <w:r>
        <w:rPr>
          <w:rFonts w:ascii="Calibri" w:eastAsia="Calibri" w:hAnsi="Calibri" w:cs="Calibri"/>
          <w:color w:val="000000"/>
          <w:sz w:val="26"/>
          <w:szCs w:val="26"/>
        </w:rPr>
        <w:t>p/ngành.</w:t>
      </w:r>
    </w:p>
    <w:p w:rsidR="00475325" w:rsidRDefault="00020F2D">
      <w:pPr>
        <w:widowControl w:val="0"/>
        <w:pBdr>
          <w:top w:val="nil"/>
          <w:left w:val="nil"/>
          <w:bottom w:val="nil"/>
          <w:right w:val="nil"/>
          <w:between w:val="nil"/>
        </w:pBdr>
        <w:tabs>
          <w:tab w:val="left" w:pos="745"/>
        </w:tabs>
        <w:spacing w:line="288" w:lineRule="auto"/>
        <w:ind w:firstLine="567"/>
        <w:rPr>
          <w:rFonts w:ascii="Calibri" w:eastAsia="Calibri" w:hAnsi="Calibri" w:cs="Calibri"/>
          <w:color w:val="000000"/>
        </w:rPr>
      </w:pPr>
      <w:r>
        <w:rPr>
          <w:rFonts w:ascii="Calibri" w:eastAsia="Calibri" w:hAnsi="Calibri" w:cs="Calibri"/>
          <w:color w:val="000000"/>
          <w:sz w:val="26"/>
          <w:szCs w:val="26"/>
        </w:rPr>
        <w:t>- Nêu đư</w:t>
      </w:r>
      <w:r>
        <w:rPr>
          <w:rFonts w:ascii="Calibri" w:eastAsia="Calibri" w:hAnsi="Calibri" w:cs="Calibri"/>
          <w:color w:val="000000"/>
          <w:sz w:val="26"/>
          <w:szCs w:val="26"/>
        </w:rPr>
        <w:t>ợ</w:t>
      </w:r>
      <w:r>
        <w:rPr>
          <w:rFonts w:ascii="Calibri" w:eastAsia="Calibri" w:hAnsi="Calibri" w:cs="Calibri"/>
          <w:color w:val="000000"/>
          <w:sz w:val="26"/>
          <w:szCs w:val="26"/>
        </w:rPr>
        <w:t>c tính đa d</w:t>
      </w:r>
      <w:r>
        <w:rPr>
          <w:rFonts w:ascii="Calibri" w:eastAsia="Calibri" w:hAnsi="Calibri" w:cs="Calibri"/>
          <w:color w:val="000000"/>
          <w:sz w:val="26"/>
          <w:szCs w:val="26"/>
        </w:rPr>
        <w:t>ạ</w:t>
      </w:r>
      <w:r>
        <w:rPr>
          <w:rFonts w:ascii="Calibri" w:eastAsia="Calibri" w:hAnsi="Calibri" w:cs="Calibri"/>
          <w:color w:val="000000"/>
          <w:sz w:val="26"/>
          <w:szCs w:val="26"/>
        </w:rPr>
        <w:t>ng c</w:t>
      </w:r>
      <w:r>
        <w:rPr>
          <w:rFonts w:ascii="Calibri" w:eastAsia="Calibri" w:hAnsi="Calibri" w:cs="Calibri"/>
          <w:color w:val="000000"/>
          <w:sz w:val="26"/>
          <w:szCs w:val="26"/>
        </w:rPr>
        <w:t>ủ</w:t>
      </w:r>
      <w:r>
        <w:rPr>
          <w:rFonts w:ascii="Calibri" w:eastAsia="Calibri" w:hAnsi="Calibri" w:cs="Calibri"/>
          <w:color w:val="000000"/>
          <w:sz w:val="26"/>
          <w:szCs w:val="26"/>
        </w:rPr>
        <w:t>a đ</w:t>
      </w:r>
      <w:r>
        <w:rPr>
          <w:rFonts w:ascii="Calibri" w:eastAsia="Calibri" w:hAnsi="Calibri" w:cs="Calibri"/>
          <w:color w:val="000000"/>
          <w:sz w:val="26"/>
          <w:szCs w:val="26"/>
        </w:rPr>
        <w:t>ộ</w:t>
      </w:r>
      <w:r>
        <w:rPr>
          <w:rFonts w:ascii="Calibri" w:eastAsia="Calibri" w:hAnsi="Calibri" w:cs="Calibri"/>
          <w:color w:val="000000"/>
          <w:sz w:val="26"/>
          <w:szCs w:val="26"/>
        </w:rPr>
        <w:t>ng v</w:t>
      </w:r>
      <w:r>
        <w:rPr>
          <w:rFonts w:ascii="Calibri" w:eastAsia="Calibri" w:hAnsi="Calibri" w:cs="Calibri"/>
          <w:color w:val="000000"/>
          <w:sz w:val="26"/>
          <w:szCs w:val="26"/>
        </w:rPr>
        <w:t>ậ</w:t>
      </w:r>
      <w:r>
        <w:rPr>
          <w:rFonts w:ascii="Calibri" w:eastAsia="Calibri" w:hAnsi="Calibri" w:cs="Calibri"/>
          <w:color w:val="000000"/>
          <w:sz w:val="26"/>
          <w:szCs w:val="26"/>
        </w:rPr>
        <w:t>t.</w:t>
      </w:r>
    </w:p>
    <w:p w:rsidR="00475325" w:rsidRDefault="00020F2D">
      <w:pPr>
        <w:widowControl w:val="0"/>
        <w:pBdr>
          <w:top w:val="nil"/>
          <w:left w:val="nil"/>
          <w:bottom w:val="nil"/>
          <w:right w:val="nil"/>
          <w:between w:val="nil"/>
        </w:pBdr>
        <w:tabs>
          <w:tab w:val="left" w:pos="745"/>
        </w:tabs>
        <w:spacing w:line="288" w:lineRule="auto"/>
        <w:ind w:firstLine="567"/>
        <w:rPr>
          <w:rFonts w:ascii="Calibri" w:eastAsia="Calibri" w:hAnsi="Calibri" w:cs="Calibri"/>
          <w:color w:val="000000"/>
        </w:rPr>
      </w:pPr>
      <w:r>
        <w:rPr>
          <w:rFonts w:ascii="Calibri" w:eastAsia="Calibri" w:hAnsi="Calibri" w:cs="Calibri"/>
          <w:color w:val="000000"/>
          <w:sz w:val="26"/>
          <w:szCs w:val="26"/>
        </w:rPr>
        <w:t>- Nêu đư</w:t>
      </w:r>
      <w:r>
        <w:rPr>
          <w:rFonts w:ascii="Calibri" w:eastAsia="Calibri" w:hAnsi="Calibri" w:cs="Calibri"/>
          <w:color w:val="000000"/>
          <w:sz w:val="26"/>
          <w:szCs w:val="26"/>
        </w:rPr>
        <w:t>ợ</w:t>
      </w:r>
      <w:r>
        <w:rPr>
          <w:rFonts w:ascii="Calibri" w:eastAsia="Calibri" w:hAnsi="Calibri" w:cs="Calibri"/>
          <w:color w:val="000000"/>
          <w:sz w:val="26"/>
          <w:szCs w:val="26"/>
        </w:rPr>
        <w:t>c vai trò c</w:t>
      </w:r>
      <w:r>
        <w:rPr>
          <w:rFonts w:ascii="Calibri" w:eastAsia="Calibri" w:hAnsi="Calibri" w:cs="Calibri"/>
          <w:color w:val="000000"/>
          <w:sz w:val="26"/>
          <w:szCs w:val="26"/>
        </w:rPr>
        <w:t>ủ</w:t>
      </w:r>
      <w:r>
        <w:rPr>
          <w:rFonts w:ascii="Calibri" w:eastAsia="Calibri" w:hAnsi="Calibri" w:cs="Calibri"/>
          <w:color w:val="000000"/>
          <w:sz w:val="26"/>
          <w:szCs w:val="26"/>
        </w:rPr>
        <w:t>a đ</w:t>
      </w:r>
      <w:r>
        <w:rPr>
          <w:rFonts w:ascii="Calibri" w:eastAsia="Calibri" w:hAnsi="Calibri" w:cs="Calibri"/>
          <w:color w:val="000000"/>
          <w:sz w:val="26"/>
          <w:szCs w:val="26"/>
        </w:rPr>
        <w:t>ộ</w:t>
      </w:r>
      <w:r>
        <w:rPr>
          <w:rFonts w:ascii="Calibri" w:eastAsia="Calibri" w:hAnsi="Calibri" w:cs="Calibri"/>
          <w:color w:val="000000"/>
          <w:sz w:val="26"/>
          <w:szCs w:val="26"/>
        </w:rPr>
        <w:t>ng v</w:t>
      </w:r>
      <w:r>
        <w:rPr>
          <w:rFonts w:ascii="Calibri" w:eastAsia="Calibri" w:hAnsi="Calibri" w:cs="Calibri"/>
          <w:color w:val="000000"/>
          <w:sz w:val="26"/>
          <w:szCs w:val="26"/>
        </w:rPr>
        <w:t>ậ</w:t>
      </w:r>
      <w:r>
        <w:rPr>
          <w:rFonts w:ascii="Calibri" w:eastAsia="Calibri" w:hAnsi="Calibri" w:cs="Calibri"/>
          <w:color w:val="000000"/>
          <w:sz w:val="26"/>
          <w:szCs w:val="26"/>
        </w:rPr>
        <w:t>t trong t</w:t>
      </w:r>
      <w:r>
        <w:rPr>
          <w:rFonts w:ascii="Calibri" w:eastAsia="Calibri" w:hAnsi="Calibri" w:cs="Calibri"/>
          <w:color w:val="000000"/>
          <w:sz w:val="26"/>
          <w:szCs w:val="26"/>
        </w:rPr>
        <w:t>ự</w:t>
      </w:r>
      <w:r>
        <w:rPr>
          <w:rFonts w:ascii="Calibri" w:eastAsia="Calibri" w:hAnsi="Calibri" w:cs="Calibri"/>
          <w:color w:val="000000"/>
          <w:sz w:val="26"/>
          <w:szCs w:val="26"/>
        </w:rPr>
        <w:t xml:space="preserve"> nhiên và đ</w:t>
      </w:r>
      <w:r>
        <w:rPr>
          <w:rFonts w:ascii="Calibri" w:eastAsia="Calibri" w:hAnsi="Calibri" w:cs="Calibri"/>
          <w:color w:val="000000"/>
          <w:sz w:val="26"/>
          <w:szCs w:val="26"/>
        </w:rPr>
        <w:t>ố</w:t>
      </w:r>
      <w:r>
        <w:rPr>
          <w:rFonts w:ascii="Calibri" w:eastAsia="Calibri" w:hAnsi="Calibri" w:cs="Calibri"/>
          <w:color w:val="000000"/>
          <w:sz w:val="26"/>
          <w:szCs w:val="26"/>
        </w:rPr>
        <w:t>i v</w:t>
      </w:r>
      <w:r>
        <w:rPr>
          <w:rFonts w:ascii="Calibri" w:eastAsia="Calibri" w:hAnsi="Calibri" w:cs="Calibri"/>
          <w:color w:val="000000"/>
          <w:sz w:val="26"/>
          <w:szCs w:val="26"/>
        </w:rPr>
        <w:t>ớ</w:t>
      </w:r>
      <w:r>
        <w:rPr>
          <w:rFonts w:ascii="Calibri" w:eastAsia="Calibri" w:hAnsi="Calibri" w:cs="Calibri"/>
          <w:color w:val="000000"/>
          <w:sz w:val="26"/>
          <w:szCs w:val="26"/>
        </w:rPr>
        <w:t>i con ngư</w:t>
      </w:r>
      <w:r>
        <w:rPr>
          <w:rFonts w:ascii="Calibri" w:eastAsia="Calibri" w:hAnsi="Calibri" w:cs="Calibri"/>
          <w:color w:val="000000"/>
          <w:sz w:val="26"/>
          <w:szCs w:val="26"/>
        </w:rPr>
        <w:t>ờ</w:t>
      </w:r>
      <w:r>
        <w:rPr>
          <w:rFonts w:ascii="Calibri" w:eastAsia="Calibri" w:hAnsi="Calibri" w:cs="Calibri"/>
          <w:color w:val="000000"/>
          <w:sz w:val="26"/>
          <w:szCs w:val="26"/>
        </w:rPr>
        <w:t>i.</w:t>
      </w:r>
    </w:p>
    <w:p w:rsidR="00475325" w:rsidRDefault="00020F2D">
      <w:pPr>
        <w:widowControl w:val="0"/>
        <w:pBdr>
          <w:top w:val="nil"/>
          <w:left w:val="nil"/>
          <w:bottom w:val="nil"/>
          <w:right w:val="nil"/>
          <w:between w:val="nil"/>
        </w:pBdr>
        <w:tabs>
          <w:tab w:val="left" w:pos="745"/>
        </w:tabs>
        <w:spacing w:line="288" w:lineRule="auto"/>
        <w:ind w:firstLine="567"/>
        <w:rPr>
          <w:rFonts w:ascii="Calibri" w:eastAsia="Calibri" w:hAnsi="Calibri" w:cs="Calibri"/>
          <w:color w:val="000000"/>
        </w:rPr>
      </w:pPr>
      <w:r>
        <w:rPr>
          <w:rFonts w:ascii="Calibri" w:eastAsia="Calibri" w:hAnsi="Calibri" w:cs="Calibri"/>
          <w:color w:val="000000"/>
          <w:sz w:val="26"/>
          <w:szCs w:val="26"/>
        </w:rPr>
        <w:t>- Nêu đư</w:t>
      </w:r>
      <w:r>
        <w:rPr>
          <w:rFonts w:ascii="Calibri" w:eastAsia="Calibri" w:hAnsi="Calibri" w:cs="Calibri"/>
          <w:color w:val="000000"/>
          <w:sz w:val="26"/>
          <w:szCs w:val="26"/>
        </w:rPr>
        <w:t>ợ</w:t>
      </w:r>
      <w:r>
        <w:rPr>
          <w:rFonts w:ascii="Calibri" w:eastAsia="Calibri" w:hAnsi="Calibri" w:cs="Calibri"/>
          <w:color w:val="000000"/>
          <w:sz w:val="26"/>
          <w:szCs w:val="26"/>
        </w:rPr>
        <w:t>c tác h</w:t>
      </w:r>
      <w:r>
        <w:rPr>
          <w:rFonts w:ascii="Calibri" w:eastAsia="Calibri" w:hAnsi="Calibri" w:cs="Calibri"/>
          <w:color w:val="000000"/>
          <w:sz w:val="26"/>
          <w:szCs w:val="26"/>
        </w:rPr>
        <w:t>ạ</w:t>
      </w:r>
      <w:r>
        <w:rPr>
          <w:rFonts w:ascii="Calibri" w:eastAsia="Calibri" w:hAnsi="Calibri" w:cs="Calibri"/>
          <w:color w:val="000000"/>
          <w:sz w:val="26"/>
          <w:szCs w:val="26"/>
        </w:rPr>
        <w:t>i c</w:t>
      </w:r>
      <w:r>
        <w:rPr>
          <w:rFonts w:ascii="Calibri" w:eastAsia="Calibri" w:hAnsi="Calibri" w:cs="Calibri"/>
          <w:color w:val="000000"/>
          <w:sz w:val="26"/>
          <w:szCs w:val="26"/>
        </w:rPr>
        <w:t>ủ</w:t>
      </w:r>
      <w:r>
        <w:rPr>
          <w:rFonts w:ascii="Calibri" w:eastAsia="Calibri" w:hAnsi="Calibri" w:cs="Calibri"/>
          <w:color w:val="000000"/>
          <w:sz w:val="26"/>
          <w:szCs w:val="26"/>
        </w:rPr>
        <w:t>a đ</w:t>
      </w:r>
      <w:r>
        <w:rPr>
          <w:rFonts w:ascii="Calibri" w:eastAsia="Calibri" w:hAnsi="Calibri" w:cs="Calibri"/>
          <w:color w:val="000000"/>
          <w:sz w:val="26"/>
          <w:szCs w:val="26"/>
        </w:rPr>
        <w:t>ộ</w:t>
      </w:r>
      <w:r>
        <w:rPr>
          <w:rFonts w:ascii="Calibri" w:eastAsia="Calibri" w:hAnsi="Calibri" w:cs="Calibri"/>
          <w:color w:val="000000"/>
          <w:sz w:val="26"/>
          <w:szCs w:val="26"/>
        </w:rPr>
        <w:t>ng v</w:t>
      </w:r>
      <w:r>
        <w:rPr>
          <w:rFonts w:ascii="Calibri" w:eastAsia="Calibri" w:hAnsi="Calibri" w:cs="Calibri"/>
          <w:color w:val="000000"/>
          <w:sz w:val="26"/>
          <w:szCs w:val="26"/>
        </w:rPr>
        <w:t>ậ</w:t>
      </w:r>
      <w:r>
        <w:rPr>
          <w:rFonts w:ascii="Calibri" w:eastAsia="Calibri" w:hAnsi="Calibri" w:cs="Calibri"/>
          <w:color w:val="000000"/>
          <w:sz w:val="26"/>
          <w:szCs w:val="26"/>
        </w:rPr>
        <w:t>t đ</w:t>
      </w:r>
      <w:r>
        <w:rPr>
          <w:rFonts w:ascii="Calibri" w:eastAsia="Calibri" w:hAnsi="Calibri" w:cs="Calibri"/>
          <w:color w:val="000000"/>
          <w:sz w:val="26"/>
          <w:szCs w:val="26"/>
        </w:rPr>
        <w:t>ố</w:t>
      </w:r>
      <w:r>
        <w:rPr>
          <w:rFonts w:ascii="Calibri" w:eastAsia="Calibri" w:hAnsi="Calibri" w:cs="Calibri"/>
          <w:color w:val="000000"/>
          <w:sz w:val="26"/>
          <w:szCs w:val="26"/>
        </w:rPr>
        <w:t>i v</w:t>
      </w:r>
      <w:r>
        <w:rPr>
          <w:rFonts w:ascii="Calibri" w:eastAsia="Calibri" w:hAnsi="Calibri" w:cs="Calibri"/>
          <w:color w:val="000000"/>
          <w:sz w:val="26"/>
          <w:szCs w:val="26"/>
        </w:rPr>
        <w:t>ớ</w:t>
      </w:r>
      <w:r>
        <w:rPr>
          <w:rFonts w:ascii="Calibri" w:eastAsia="Calibri" w:hAnsi="Calibri" w:cs="Calibri"/>
          <w:color w:val="000000"/>
          <w:sz w:val="26"/>
          <w:szCs w:val="26"/>
        </w:rPr>
        <w:t>i con ngư</w:t>
      </w:r>
      <w:r>
        <w:rPr>
          <w:rFonts w:ascii="Calibri" w:eastAsia="Calibri" w:hAnsi="Calibri" w:cs="Calibri"/>
          <w:color w:val="000000"/>
          <w:sz w:val="26"/>
          <w:szCs w:val="26"/>
        </w:rPr>
        <w:t>ờ</w:t>
      </w:r>
      <w:r>
        <w:rPr>
          <w:rFonts w:ascii="Calibri" w:eastAsia="Calibri" w:hAnsi="Calibri" w:cs="Calibri"/>
          <w:color w:val="000000"/>
          <w:sz w:val="26"/>
          <w:szCs w:val="26"/>
        </w:rPr>
        <w:t>i và v</w:t>
      </w:r>
      <w:r>
        <w:rPr>
          <w:rFonts w:ascii="Calibri" w:eastAsia="Calibri" w:hAnsi="Calibri" w:cs="Calibri"/>
          <w:color w:val="000000"/>
          <w:sz w:val="26"/>
          <w:szCs w:val="26"/>
        </w:rPr>
        <w:t>ớ</w:t>
      </w:r>
      <w:r>
        <w:rPr>
          <w:rFonts w:ascii="Calibri" w:eastAsia="Calibri" w:hAnsi="Calibri" w:cs="Calibri"/>
          <w:color w:val="000000"/>
          <w:sz w:val="26"/>
          <w:szCs w:val="26"/>
        </w:rPr>
        <w:t>i sinh v</w:t>
      </w:r>
      <w:r>
        <w:rPr>
          <w:rFonts w:ascii="Calibri" w:eastAsia="Calibri" w:hAnsi="Calibri" w:cs="Calibri"/>
          <w:color w:val="000000"/>
          <w:sz w:val="26"/>
          <w:szCs w:val="26"/>
        </w:rPr>
        <w:t>ậ</w:t>
      </w:r>
      <w:r>
        <w:rPr>
          <w:rFonts w:ascii="Calibri" w:eastAsia="Calibri" w:hAnsi="Calibri" w:cs="Calibri"/>
          <w:color w:val="000000"/>
          <w:sz w:val="26"/>
          <w:szCs w:val="26"/>
        </w:rPr>
        <w:t>t khác.</w:t>
      </w:r>
    </w:p>
    <w:p w:rsidR="00475325" w:rsidRDefault="00020F2D">
      <w:pPr>
        <w:widowControl w:val="0"/>
        <w:pBdr>
          <w:top w:val="nil"/>
          <w:left w:val="nil"/>
          <w:bottom w:val="nil"/>
          <w:right w:val="nil"/>
          <w:between w:val="nil"/>
        </w:pBdr>
        <w:tabs>
          <w:tab w:val="left" w:pos="728"/>
        </w:tabs>
        <w:spacing w:line="288" w:lineRule="auto"/>
        <w:ind w:firstLine="567"/>
        <w:rPr>
          <w:rFonts w:ascii="Calibri" w:eastAsia="Calibri" w:hAnsi="Calibri" w:cs="Calibri"/>
          <w:color w:val="000000"/>
        </w:rPr>
      </w:pPr>
      <w:r>
        <w:rPr>
          <w:rFonts w:ascii="Calibri" w:eastAsia="Calibri" w:hAnsi="Calibri" w:cs="Calibri"/>
          <w:color w:val="000000"/>
          <w:sz w:val="26"/>
          <w:szCs w:val="26"/>
        </w:rPr>
        <w:t>- V</w:t>
      </w:r>
      <w:r>
        <w:rPr>
          <w:rFonts w:ascii="Calibri" w:eastAsia="Calibri" w:hAnsi="Calibri" w:cs="Calibri"/>
          <w:color w:val="000000"/>
          <w:sz w:val="26"/>
          <w:szCs w:val="26"/>
        </w:rPr>
        <w:t>ậ</w:t>
      </w:r>
      <w:r>
        <w:rPr>
          <w:rFonts w:ascii="Calibri" w:eastAsia="Calibri" w:hAnsi="Calibri" w:cs="Calibri"/>
          <w:color w:val="000000"/>
          <w:sz w:val="26"/>
          <w:szCs w:val="26"/>
        </w:rPr>
        <w:t>n d</w:t>
      </w:r>
      <w:r>
        <w:rPr>
          <w:rFonts w:ascii="Calibri" w:eastAsia="Calibri" w:hAnsi="Calibri" w:cs="Calibri"/>
          <w:color w:val="000000"/>
          <w:sz w:val="26"/>
          <w:szCs w:val="26"/>
        </w:rPr>
        <w:t>ụ</w:t>
      </w:r>
      <w:r>
        <w:rPr>
          <w:rFonts w:ascii="Calibri" w:eastAsia="Calibri" w:hAnsi="Calibri" w:cs="Calibri"/>
          <w:color w:val="000000"/>
          <w:sz w:val="26"/>
          <w:szCs w:val="26"/>
        </w:rPr>
        <w:t>ng ki</w:t>
      </w:r>
      <w:r>
        <w:rPr>
          <w:rFonts w:ascii="Calibri" w:eastAsia="Calibri" w:hAnsi="Calibri" w:cs="Calibri"/>
          <w:color w:val="000000"/>
          <w:sz w:val="26"/>
          <w:szCs w:val="26"/>
        </w:rPr>
        <w:t>ế</w:t>
      </w:r>
      <w:r>
        <w:rPr>
          <w:rFonts w:ascii="Calibri" w:eastAsia="Calibri" w:hAnsi="Calibri" w:cs="Calibri"/>
          <w:color w:val="000000"/>
          <w:sz w:val="26"/>
          <w:szCs w:val="26"/>
        </w:rPr>
        <w:t>n th</w:t>
      </w:r>
      <w:r>
        <w:rPr>
          <w:rFonts w:ascii="Calibri" w:eastAsia="Calibri" w:hAnsi="Calibri" w:cs="Calibri"/>
          <w:color w:val="000000"/>
          <w:sz w:val="26"/>
          <w:szCs w:val="26"/>
        </w:rPr>
        <w:t>ứ</w:t>
      </w:r>
      <w:r>
        <w:rPr>
          <w:rFonts w:ascii="Calibri" w:eastAsia="Calibri" w:hAnsi="Calibri" w:cs="Calibri"/>
          <w:color w:val="000000"/>
          <w:sz w:val="26"/>
          <w:szCs w:val="26"/>
        </w:rPr>
        <w:t>c đã h</w:t>
      </w:r>
      <w:r>
        <w:rPr>
          <w:rFonts w:ascii="Calibri" w:eastAsia="Calibri" w:hAnsi="Calibri" w:cs="Calibri"/>
          <w:color w:val="000000"/>
          <w:sz w:val="26"/>
          <w:szCs w:val="26"/>
        </w:rPr>
        <w:t>ọ</w:t>
      </w:r>
      <w:r>
        <w:rPr>
          <w:rFonts w:ascii="Calibri" w:eastAsia="Calibri" w:hAnsi="Calibri" w:cs="Calibri"/>
          <w:color w:val="000000"/>
          <w:sz w:val="26"/>
          <w:szCs w:val="26"/>
        </w:rPr>
        <w:t>c đ</w:t>
      </w:r>
      <w:r>
        <w:rPr>
          <w:rFonts w:ascii="Calibri" w:eastAsia="Calibri" w:hAnsi="Calibri" w:cs="Calibri"/>
          <w:color w:val="000000"/>
          <w:sz w:val="26"/>
          <w:szCs w:val="26"/>
        </w:rPr>
        <w:t>ể</w:t>
      </w:r>
      <w:r>
        <w:rPr>
          <w:rFonts w:ascii="Calibri" w:eastAsia="Calibri" w:hAnsi="Calibri" w:cs="Calibri"/>
          <w:color w:val="000000"/>
          <w:sz w:val="26"/>
          <w:szCs w:val="26"/>
        </w:rPr>
        <w:t xml:space="preserve"> phòng, tránh m</w:t>
      </w:r>
      <w:r>
        <w:rPr>
          <w:rFonts w:ascii="Calibri" w:eastAsia="Calibri" w:hAnsi="Calibri" w:cs="Calibri"/>
          <w:color w:val="000000"/>
          <w:sz w:val="26"/>
          <w:szCs w:val="26"/>
        </w:rPr>
        <w:t>ộ</w:t>
      </w:r>
      <w:r>
        <w:rPr>
          <w:rFonts w:ascii="Calibri" w:eastAsia="Calibri" w:hAnsi="Calibri" w:cs="Calibri"/>
          <w:color w:val="000000"/>
          <w:sz w:val="26"/>
          <w:szCs w:val="26"/>
        </w:rPr>
        <w:t>t s</w:t>
      </w:r>
      <w:r>
        <w:rPr>
          <w:rFonts w:ascii="Calibri" w:eastAsia="Calibri" w:hAnsi="Calibri" w:cs="Calibri"/>
          <w:color w:val="000000"/>
          <w:sz w:val="26"/>
          <w:szCs w:val="26"/>
        </w:rPr>
        <w:t>ố</w:t>
      </w:r>
      <w:r>
        <w:rPr>
          <w:rFonts w:ascii="Calibri" w:eastAsia="Calibri" w:hAnsi="Calibri" w:cs="Calibri"/>
          <w:color w:val="000000"/>
          <w:sz w:val="26"/>
          <w:szCs w:val="26"/>
        </w:rPr>
        <w:t xml:space="preserve"> b</w:t>
      </w:r>
      <w:r>
        <w:rPr>
          <w:rFonts w:ascii="Calibri" w:eastAsia="Calibri" w:hAnsi="Calibri" w:cs="Calibri"/>
          <w:color w:val="000000"/>
          <w:sz w:val="26"/>
          <w:szCs w:val="26"/>
        </w:rPr>
        <w:t>ệ</w:t>
      </w:r>
      <w:r>
        <w:rPr>
          <w:rFonts w:ascii="Calibri" w:eastAsia="Calibri" w:hAnsi="Calibri" w:cs="Calibri"/>
          <w:color w:val="000000"/>
          <w:sz w:val="26"/>
          <w:szCs w:val="26"/>
        </w:rPr>
        <w:t>nh do đ</w:t>
      </w:r>
      <w:r>
        <w:rPr>
          <w:rFonts w:ascii="Calibri" w:eastAsia="Calibri" w:hAnsi="Calibri" w:cs="Calibri"/>
          <w:color w:val="000000"/>
          <w:sz w:val="26"/>
          <w:szCs w:val="26"/>
        </w:rPr>
        <w:t>ộ</w:t>
      </w:r>
      <w:r>
        <w:rPr>
          <w:rFonts w:ascii="Calibri" w:eastAsia="Calibri" w:hAnsi="Calibri" w:cs="Calibri"/>
          <w:color w:val="000000"/>
          <w:sz w:val="26"/>
          <w:szCs w:val="26"/>
        </w:rPr>
        <w:t>ng v</w:t>
      </w:r>
      <w:r>
        <w:rPr>
          <w:rFonts w:ascii="Calibri" w:eastAsia="Calibri" w:hAnsi="Calibri" w:cs="Calibri"/>
          <w:color w:val="000000"/>
          <w:sz w:val="26"/>
          <w:szCs w:val="26"/>
        </w:rPr>
        <w:t>ậ</w:t>
      </w:r>
      <w:r>
        <w:rPr>
          <w:rFonts w:ascii="Calibri" w:eastAsia="Calibri" w:hAnsi="Calibri" w:cs="Calibri"/>
          <w:color w:val="000000"/>
          <w:sz w:val="26"/>
          <w:szCs w:val="26"/>
        </w:rPr>
        <w:t>t gây ra.</w:t>
      </w:r>
    </w:p>
    <w:p w:rsidR="00475325" w:rsidRDefault="00020F2D">
      <w:pPr>
        <w:widowControl w:val="0"/>
        <w:pBdr>
          <w:top w:val="nil"/>
          <w:left w:val="nil"/>
          <w:bottom w:val="nil"/>
          <w:right w:val="nil"/>
          <w:between w:val="nil"/>
        </w:pBdr>
        <w:tabs>
          <w:tab w:val="left" w:pos="728"/>
        </w:tabs>
        <w:spacing w:line="288" w:lineRule="auto"/>
        <w:rPr>
          <w:rFonts w:ascii="Calibri" w:eastAsia="Calibri" w:hAnsi="Calibri" w:cs="Calibri"/>
          <w:b/>
          <w:color w:val="FF0000"/>
          <w:sz w:val="24"/>
          <w:szCs w:val="24"/>
        </w:rPr>
      </w:pPr>
      <w:r>
        <w:rPr>
          <w:rFonts w:ascii="Calibri" w:eastAsia="Calibri" w:hAnsi="Calibri" w:cs="Calibri"/>
          <w:b/>
          <w:color w:val="FF0000"/>
          <w:sz w:val="24"/>
          <w:szCs w:val="24"/>
        </w:rPr>
        <w:t>II. CHU</w:t>
      </w:r>
      <w:r>
        <w:rPr>
          <w:rFonts w:ascii="Calibri" w:eastAsia="Calibri" w:hAnsi="Calibri" w:cs="Calibri"/>
          <w:b/>
          <w:color w:val="FF0000"/>
          <w:sz w:val="24"/>
          <w:szCs w:val="24"/>
        </w:rPr>
        <w:t>Ẩ</w:t>
      </w:r>
      <w:r>
        <w:rPr>
          <w:rFonts w:ascii="Calibri" w:eastAsia="Calibri" w:hAnsi="Calibri" w:cs="Calibri"/>
          <w:b/>
          <w:color w:val="FF0000"/>
          <w:sz w:val="24"/>
          <w:szCs w:val="24"/>
        </w:rPr>
        <w:t>N B</w:t>
      </w:r>
      <w:r>
        <w:rPr>
          <w:rFonts w:ascii="Calibri" w:eastAsia="Calibri" w:hAnsi="Calibri" w:cs="Calibri"/>
          <w:b/>
          <w:color w:val="FF0000"/>
          <w:sz w:val="24"/>
          <w:szCs w:val="24"/>
        </w:rPr>
        <w:t>Ị</w:t>
      </w:r>
    </w:p>
    <w:p w:rsidR="00475325" w:rsidRDefault="00020F2D">
      <w:pPr>
        <w:widowControl w:val="0"/>
        <w:pBdr>
          <w:top w:val="nil"/>
          <w:left w:val="nil"/>
          <w:bottom w:val="nil"/>
          <w:right w:val="nil"/>
          <w:between w:val="nil"/>
        </w:pBdr>
        <w:tabs>
          <w:tab w:val="left" w:pos="729"/>
        </w:tabs>
        <w:spacing w:line="288" w:lineRule="auto"/>
        <w:ind w:firstLine="284"/>
        <w:rPr>
          <w:rFonts w:ascii="Calibri" w:eastAsia="Calibri" w:hAnsi="Calibri" w:cs="Calibri"/>
          <w:color w:val="000000"/>
        </w:rPr>
      </w:pPr>
      <w:r>
        <w:rPr>
          <w:rFonts w:ascii="Calibri" w:eastAsia="Calibri" w:hAnsi="Calibri" w:cs="Calibri"/>
          <w:color w:val="000000"/>
          <w:sz w:val="26"/>
          <w:szCs w:val="26"/>
        </w:rPr>
        <w:t xml:space="preserve">- Các tranh, </w:t>
      </w:r>
      <w:r>
        <w:rPr>
          <w:rFonts w:ascii="Calibri" w:eastAsia="Calibri" w:hAnsi="Calibri" w:cs="Calibri"/>
          <w:color w:val="000000"/>
          <w:sz w:val="26"/>
          <w:szCs w:val="26"/>
        </w:rPr>
        <w:t>ả</w:t>
      </w:r>
      <w:r>
        <w:rPr>
          <w:rFonts w:ascii="Calibri" w:eastAsia="Calibri" w:hAnsi="Calibri" w:cs="Calibri"/>
          <w:color w:val="000000"/>
          <w:sz w:val="26"/>
          <w:szCs w:val="26"/>
        </w:rPr>
        <w:t>nh đ</w:t>
      </w:r>
      <w:r>
        <w:rPr>
          <w:rFonts w:ascii="Calibri" w:eastAsia="Calibri" w:hAnsi="Calibri" w:cs="Calibri"/>
          <w:color w:val="000000"/>
          <w:sz w:val="26"/>
          <w:szCs w:val="26"/>
        </w:rPr>
        <w:t>ạ</w:t>
      </w:r>
      <w:r>
        <w:rPr>
          <w:rFonts w:ascii="Calibri" w:eastAsia="Calibri" w:hAnsi="Calibri" w:cs="Calibri"/>
          <w:color w:val="000000"/>
          <w:sz w:val="26"/>
          <w:szCs w:val="26"/>
        </w:rPr>
        <w:t>i di</w:t>
      </w:r>
      <w:r>
        <w:rPr>
          <w:rFonts w:ascii="Calibri" w:eastAsia="Calibri" w:hAnsi="Calibri" w:cs="Calibri"/>
          <w:color w:val="000000"/>
          <w:sz w:val="26"/>
          <w:szCs w:val="26"/>
        </w:rPr>
        <w:t>ệ</w:t>
      </w:r>
      <w:r>
        <w:rPr>
          <w:rFonts w:ascii="Calibri" w:eastAsia="Calibri" w:hAnsi="Calibri" w:cs="Calibri"/>
          <w:color w:val="000000"/>
          <w:sz w:val="26"/>
          <w:szCs w:val="26"/>
        </w:rPr>
        <w:t>n các l</w:t>
      </w:r>
      <w:r>
        <w:rPr>
          <w:rFonts w:ascii="Calibri" w:eastAsia="Calibri" w:hAnsi="Calibri" w:cs="Calibri"/>
          <w:color w:val="000000"/>
          <w:sz w:val="26"/>
          <w:szCs w:val="26"/>
        </w:rPr>
        <w:t>ớ</w:t>
      </w:r>
      <w:r>
        <w:rPr>
          <w:rFonts w:ascii="Calibri" w:eastAsia="Calibri" w:hAnsi="Calibri" w:cs="Calibri"/>
          <w:color w:val="000000"/>
          <w:sz w:val="26"/>
          <w:szCs w:val="26"/>
        </w:rPr>
        <w:t>p/ngành thu</w:t>
      </w:r>
      <w:r>
        <w:rPr>
          <w:rFonts w:ascii="Calibri" w:eastAsia="Calibri" w:hAnsi="Calibri" w:cs="Calibri"/>
          <w:color w:val="000000"/>
          <w:sz w:val="26"/>
          <w:szCs w:val="26"/>
        </w:rPr>
        <w:t>ộ</w:t>
      </w:r>
      <w:r>
        <w:rPr>
          <w:rFonts w:ascii="Calibri" w:eastAsia="Calibri" w:hAnsi="Calibri" w:cs="Calibri"/>
          <w:color w:val="000000"/>
          <w:sz w:val="26"/>
          <w:szCs w:val="26"/>
        </w:rPr>
        <w:t>c gi</w:t>
      </w:r>
      <w:r>
        <w:rPr>
          <w:rFonts w:ascii="Calibri" w:eastAsia="Calibri" w:hAnsi="Calibri" w:cs="Calibri"/>
          <w:color w:val="000000"/>
          <w:sz w:val="26"/>
          <w:szCs w:val="26"/>
        </w:rPr>
        <w:t>ớ</w:t>
      </w:r>
      <w:r>
        <w:rPr>
          <w:rFonts w:ascii="Calibri" w:eastAsia="Calibri" w:hAnsi="Calibri" w:cs="Calibri"/>
          <w:color w:val="000000"/>
          <w:sz w:val="26"/>
          <w:szCs w:val="26"/>
        </w:rPr>
        <w:t>i Đ</w:t>
      </w:r>
      <w:r>
        <w:rPr>
          <w:rFonts w:ascii="Calibri" w:eastAsia="Calibri" w:hAnsi="Calibri" w:cs="Calibri"/>
          <w:color w:val="000000"/>
          <w:sz w:val="26"/>
          <w:szCs w:val="26"/>
        </w:rPr>
        <w:t>ộ</w:t>
      </w:r>
      <w:r>
        <w:rPr>
          <w:rFonts w:ascii="Calibri" w:eastAsia="Calibri" w:hAnsi="Calibri" w:cs="Calibri"/>
          <w:color w:val="000000"/>
          <w:sz w:val="26"/>
          <w:szCs w:val="26"/>
        </w:rPr>
        <w:t>ng v</w:t>
      </w:r>
      <w:r>
        <w:rPr>
          <w:rFonts w:ascii="Calibri" w:eastAsia="Calibri" w:hAnsi="Calibri" w:cs="Calibri"/>
          <w:color w:val="000000"/>
          <w:sz w:val="26"/>
          <w:szCs w:val="26"/>
        </w:rPr>
        <w:t>ậ</w:t>
      </w:r>
      <w:r>
        <w:rPr>
          <w:rFonts w:ascii="Calibri" w:eastAsia="Calibri" w:hAnsi="Calibri" w:cs="Calibri"/>
          <w:color w:val="000000"/>
          <w:sz w:val="26"/>
          <w:szCs w:val="26"/>
        </w:rPr>
        <w:t>t.</w:t>
      </w:r>
    </w:p>
    <w:p w:rsidR="00475325" w:rsidRDefault="00020F2D">
      <w:pPr>
        <w:widowControl w:val="0"/>
        <w:pBdr>
          <w:top w:val="nil"/>
          <w:left w:val="nil"/>
          <w:bottom w:val="nil"/>
          <w:right w:val="nil"/>
          <w:between w:val="nil"/>
        </w:pBdr>
        <w:tabs>
          <w:tab w:val="left" w:pos="738"/>
        </w:tabs>
        <w:spacing w:line="288" w:lineRule="auto"/>
        <w:ind w:firstLine="284"/>
        <w:rPr>
          <w:rFonts w:ascii="Calibri" w:eastAsia="Calibri" w:hAnsi="Calibri" w:cs="Calibri"/>
          <w:color w:val="000000"/>
        </w:rPr>
      </w:pPr>
      <w:r>
        <w:rPr>
          <w:rFonts w:ascii="Calibri" w:eastAsia="Calibri" w:hAnsi="Calibri" w:cs="Calibri"/>
          <w:color w:val="000000"/>
          <w:sz w:val="26"/>
          <w:szCs w:val="26"/>
        </w:rPr>
        <w:t>- Thi</w:t>
      </w:r>
      <w:r>
        <w:rPr>
          <w:rFonts w:ascii="Calibri" w:eastAsia="Calibri" w:hAnsi="Calibri" w:cs="Calibri"/>
          <w:color w:val="000000"/>
          <w:sz w:val="26"/>
          <w:szCs w:val="26"/>
        </w:rPr>
        <w:t>ế</w:t>
      </w:r>
      <w:r>
        <w:rPr>
          <w:rFonts w:ascii="Calibri" w:eastAsia="Calibri" w:hAnsi="Calibri" w:cs="Calibri"/>
          <w:color w:val="000000"/>
          <w:sz w:val="26"/>
          <w:szCs w:val="26"/>
        </w:rPr>
        <w:t>t b</w:t>
      </w:r>
      <w:r>
        <w:rPr>
          <w:rFonts w:ascii="Calibri" w:eastAsia="Calibri" w:hAnsi="Calibri" w:cs="Calibri"/>
          <w:color w:val="000000"/>
          <w:sz w:val="26"/>
          <w:szCs w:val="26"/>
        </w:rPr>
        <w:t>ị</w:t>
      </w:r>
      <w:r>
        <w:rPr>
          <w:rFonts w:ascii="Calibri" w:eastAsia="Calibri" w:hAnsi="Calibri" w:cs="Calibri"/>
          <w:color w:val="000000"/>
          <w:sz w:val="26"/>
          <w:szCs w:val="26"/>
        </w:rPr>
        <w:t xml:space="preserve"> đ</w:t>
      </w:r>
      <w:r>
        <w:rPr>
          <w:rFonts w:ascii="Calibri" w:eastAsia="Calibri" w:hAnsi="Calibri" w:cs="Calibri"/>
          <w:color w:val="000000"/>
          <w:sz w:val="26"/>
          <w:szCs w:val="26"/>
        </w:rPr>
        <w:t>ể</w:t>
      </w:r>
      <w:r>
        <w:rPr>
          <w:rFonts w:ascii="Calibri" w:eastAsia="Calibri" w:hAnsi="Calibri" w:cs="Calibri"/>
          <w:color w:val="000000"/>
          <w:sz w:val="26"/>
          <w:szCs w:val="26"/>
        </w:rPr>
        <w:t xml:space="preserve"> chi</w:t>
      </w:r>
      <w:r>
        <w:rPr>
          <w:rFonts w:ascii="Calibri" w:eastAsia="Calibri" w:hAnsi="Calibri" w:cs="Calibri"/>
          <w:color w:val="000000"/>
          <w:sz w:val="26"/>
          <w:szCs w:val="26"/>
        </w:rPr>
        <w:t>ế</w:t>
      </w:r>
      <w:r>
        <w:rPr>
          <w:rFonts w:ascii="Calibri" w:eastAsia="Calibri" w:hAnsi="Calibri" w:cs="Calibri"/>
          <w:color w:val="000000"/>
          <w:sz w:val="26"/>
          <w:szCs w:val="26"/>
        </w:rPr>
        <w:t xml:space="preserve">u các hình, </w:t>
      </w:r>
      <w:r>
        <w:rPr>
          <w:rFonts w:ascii="Calibri" w:eastAsia="Calibri" w:hAnsi="Calibri" w:cs="Calibri"/>
          <w:color w:val="000000"/>
          <w:sz w:val="26"/>
          <w:szCs w:val="26"/>
        </w:rPr>
        <w:t>ả</w:t>
      </w:r>
      <w:r>
        <w:rPr>
          <w:rFonts w:ascii="Calibri" w:eastAsia="Calibri" w:hAnsi="Calibri" w:cs="Calibri"/>
          <w:color w:val="000000"/>
          <w:sz w:val="26"/>
          <w:szCs w:val="26"/>
        </w:rPr>
        <w:t xml:space="preserve">nh lên màn </w:t>
      </w:r>
      <w:r>
        <w:rPr>
          <w:rFonts w:ascii="Calibri" w:eastAsia="Calibri" w:hAnsi="Calibri" w:cs="Calibri"/>
          <w:color w:val="000000"/>
          <w:sz w:val="26"/>
          <w:szCs w:val="26"/>
        </w:rPr>
        <w:t>ả</w:t>
      </w:r>
      <w:r>
        <w:rPr>
          <w:rFonts w:ascii="Calibri" w:eastAsia="Calibri" w:hAnsi="Calibri" w:cs="Calibri"/>
          <w:color w:val="000000"/>
          <w:sz w:val="26"/>
          <w:szCs w:val="26"/>
        </w:rPr>
        <w:t>nh.</w:t>
      </w:r>
    </w:p>
    <w:p w:rsidR="00475325" w:rsidRDefault="00020F2D">
      <w:pPr>
        <w:widowControl w:val="0"/>
        <w:pBdr>
          <w:top w:val="nil"/>
          <w:left w:val="nil"/>
          <w:bottom w:val="nil"/>
          <w:right w:val="nil"/>
          <w:between w:val="nil"/>
        </w:pBdr>
        <w:tabs>
          <w:tab w:val="left" w:pos="728"/>
        </w:tabs>
        <w:spacing w:line="288" w:lineRule="auto"/>
        <w:ind w:firstLine="284"/>
        <w:rPr>
          <w:rFonts w:ascii="Calibri" w:eastAsia="Calibri" w:hAnsi="Calibri" w:cs="Calibri"/>
          <w:color w:val="000000"/>
        </w:rPr>
      </w:pPr>
      <w:r>
        <w:rPr>
          <w:rFonts w:ascii="Calibri" w:eastAsia="Calibri" w:hAnsi="Calibri" w:cs="Calibri"/>
          <w:color w:val="000000"/>
          <w:sz w:val="26"/>
          <w:szCs w:val="26"/>
        </w:rPr>
        <w:t>- Phi</w:t>
      </w:r>
      <w:r>
        <w:rPr>
          <w:rFonts w:ascii="Calibri" w:eastAsia="Calibri" w:hAnsi="Calibri" w:cs="Calibri"/>
          <w:color w:val="000000"/>
          <w:sz w:val="26"/>
          <w:szCs w:val="26"/>
        </w:rPr>
        <w:t>ế</w:t>
      </w:r>
      <w:r>
        <w:rPr>
          <w:rFonts w:ascii="Calibri" w:eastAsia="Calibri" w:hAnsi="Calibri" w:cs="Calibri"/>
          <w:color w:val="000000"/>
          <w:sz w:val="26"/>
          <w:szCs w:val="26"/>
        </w:rPr>
        <w:t>u bài t</w:t>
      </w:r>
      <w:r>
        <w:rPr>
          <w:rFonts w:ascii="Calibri" w:eastAsia="Calibri" w:hAnsi="Calibri" w:cs="Calibri"/>
          <w:color w:val="000000"/>
          <w:sz w:val="26"/>
          <w:szCs w:val="26"/>
        </w:rPr>
        <w:t>ậ</w:t>
      </w:r>
      <w:r>
        <w:rPr>
          <w:rFonts w:ascii="Calibri" w:eastAsia="Calibri" w:hAnsi="Calibri" w:cs="Calibri"/>
          <w:color w:val="000000"/>
          <w:sz w:val="26"/>
          <w:szCs w:val="26"/>
        </w:rPr>
        <w:t>p (dùng cho ph</w:t>
      </w:r>
      <w:r>
        <w:rPr>
          <w:rFonts w:ascii="Calibri" w:eastAsia="Calibri" w:hAnsi="Calibri" w:cs="Calibri"/>
          <w:color w:val="000000"/>
          <w:sz w:val="26"/>
          <w:szCs w:val="26"/>
        </w:rPr>
        <w:t>ầ</w:t>
      </w:r>
      <w:r>
        <w:rPr>
          <w:rFonts w:ascii="Calibri" w:eastAsia="Calibri" w:hAnsi="Calibri" w:cs="Calibri"/>
          <w:color w:val="000000"/>
          <w:sz w:val="26"/>
          <w:szCs w:val="26"/>
        </w:rPr>
        <w:t>n ki</w:t>
      </w:r>
      <w:r>
        <w:rPr>
          <w:rFonts w:ascii="Calibri" w:eastAsia="Calibri" w:hAnsi="Calibri" w:cs="Calibri"/>
          <w:color w:val="000000"/>
          <w:sz w:val="26"/>
          <w:szCs w:val="26"/>
        </w:rPr>
        <w:t>ể</w:t>
      </w:r>
      <w:r>
        <w:rPr>
          <w:rFonts w:ascii="Calibri" w:eastAsia="Calibri" w:hAnsi="Calibri" w:cs="Calibri"/>
          <w:color w:val="000000"/>
          <w:sz w:val="26"/>
          <w:szCs w:val="26"/>
        </w:rPr>
        <w:t>m tra, đánh giá).</w:t>
      </w:r>
    </w:p>
    <w:p w:rsidR="00475325" w:rsidRDefault="00020F2D">
      <w:pPr>
        <w:widowControl w:val="0"/>
        <w:pBdr>
          <w:top w:val="nil"/>
          <w:left w:val="nil"/>
          <w:bottom w:val="nil"/>
          <w:right w:val="nil"/>
          <w:between w:val="nil"/>
        </w:pBdr>
        <w:tabs>
          <w:tab w:val="left" w:pos="728"/>
        </w:tabs>
        <w:spacing w:line="288" w:lineRule="auto"/>
        <w:rPr>
          <w:rFonts w:ascii="Calibri" w:eastAsia="Calibri" w:hAnsi="Calibri" w:cs="Calibri"/>
          <w:b/>
          <w:color w:val="FF0000"/>
          <w:sz w:val="24"/>
          <w:szCs w:val="24"/>
        </w:rPr>
      </w:pPr>
      <w:r>
        <w:rPr>
          <w:rFonts w:ascii="Calibri" w:eastAsia="Calibri" w:hAnsi="Calibri" w:cs="Calibri"/>
          <w:b/>
          <w:color w:val="FF0000"/>
          <w:sz w:val="24"/>
          <w:szCs w:val="24"/>
        </w:rPr>
        <w:t>III. THÔNG TIN B</w:t>
      </w:r>
      <w:r>
        <w:rPr>
          <w:rFonts w:ascii="Calibri" w:eastAsia="Calibri" w:hAnsi="Calibri" w:cs="Calibri"/>
          <w:b/>
          <w:color w:val="FF0000"/>
          <w:sz w:val="24"/>
          <w:szCs w:val="24"/>
        </w:rPr>
        <w:t>Ổ</w:t>
      </w:r>
      <w:r>
        <w:rPr>
          <w:rFonts w:ascii="Calibri" w:eastAsia="Calibri" w:hAnsi="Calibri" w:cs="Calibri"/>
          <w:b/>
          <w:color w:val="FF0000"/>
          <w:sz w:val="24"/>
          <w:szCs w:val="24"/>
        </w:rPr>
        <w:t xml:space="preserve"> SUNG</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rPr>
      </w:pPr>
      <w:r>
        <w:rPr>
          <w:rFonts w:ascii="Calibri" w:eastAsia="Calibri" w:hAnsi="Calibri" w:cs="Calibri"/>
          <w:color w:val="000000"/>
          <w:sz w:val="26"/>
          <w:szCs w:val="26"/>
        </w:rPr>
        <w:t>So v</w:t>
      </w:r>
      <w:r>
        <w:rPr>
          <w:rFonts w:ascii="Calibri" w:eastAsia="Calibri" w:hAnsi="Calibri" w:cs="Calibri"/>
          <w:color w:val="000000"/>
          <w:sz w:val="26"/>
          <w:szCs w:val="26"/>
        </w:rPr>
        <w:t>ớ</w:t>
      </w:r>
      <w:r>
        <w:rPr>
          <w:rFonts w:ascii="Calibri" w:eastAsia="Calibri" w:hAnsi="Calibri" w:cs="Calibri"/>
          <w:color w:val="000000"/>
          <w:sz w:val="26"/>
          <w:szCs w:val="26"/>
        </w:rPr>
        <w:t>i chương trình năm 2006, trong SGK KHTN 6 theo chương trình năm 2018, các n</w:t>
      </w:r>
      <w:r>
        <w:rPr>
          <w:rFonts w:ascii="Calibri" w:eastAsia="Calibri" w:hAnsi="Calibri" w:cs="Calibri"/>
          <w:color w:val="000000"/>
          <w:sz w:val="26"/>
          <w:szCs w:val="26"/>
        </w:rPr>
        <w:t>ộ</w:t>
      </w:r>
      <w:r>
        <w:rPr>
          <w:rFonts w:ascii="Calibri" w:eastAsia="Calibri" w:hAnsi="Calibri" w:cs="Calibri"/>
          <w:color w:val="000000"/>
          <w:sz w:val="26"/>
          <w:szCs w:val="26"/>
        </w:rPr>
        <w:t xml:space="preserve">i dung </w:t>
      </w:r>
      <w:r>
        <w:rPr>
          <w:rFonts w:ascii="Calibri" w:eastAsia="Calibri" w:hAnsi="Calibri" w:cs="Calibri"/>
        </w:rPr>
        <w:t>v</w:t>
      </w:r>
      <w:r>
        <w:rPr>
          <w:rFonts w:ascii="Calibri" w:eastAsia="Calibri" w:hAnsi="Calibri" w:cs="Calibri"/>
        </w:rPr>
        <w:t>ề</w:t>
      </w:r>
      <w:r>
        <w:rPr>
          <w:rFonts w:ascii="Calibri" w:eastAsia="Calibri" w:hAnsi="Calibri" w:cs="Calibri"/>
          <w:color w:val="000000"/>
          <w:sz w:val="26"/>
          <w:szCs w:val="26"/>
        </w:rPr>
        <w:t xml:space="preserve"> đ</w:t>
      </w:r>
      <w:r>
        <w:rPr>
          <w:rFonts w:ascii="Calibri" w:eastAsia="Calibri" w:hAnsi="Calibri" w:cs="Calibri"/>
          <w:color w:val="000000"/>
          <w:sz w:val="26"/>
          <w:szCs w:val="26"/>
        </w:rPr>
        <w:t>ộ</w:t>
      </w:r>
      <w:r>
        <w:rPr>
          <w:rFonts w:ascii="Calibri" w:eastAsia="Calibri" w:hAnsi="Calibri" w:cs="Calibri"/>
          <w:color w:val="000000"/>
          <w:sz w:val="26"/>
          <w:szCs w:val="26"/>
        </w:rPr>
        <w:t>ng v</w:t>
      </w:r>
      <w:r>
        <w:rPr>
          <w:rFonts w:ascii="Calibri" w:eastAsia="Calibri" w:hAnsi="Calibri" w:cs="Calibri"/>
          <w:color w:val="000000"/>
          <w:sz w:val="26"/>
          <w:szCs w:val="26"/>
        </w:rPr>
        <w:t>ậ</w:t>
      </w:r>
      <w:r>
        <w:rPr>
          <w:rFonts w:ascii="Calibri" w:eastAsia="Calibri" w:hAnsi="Calibri" w:cs="Calibri"/>
          <w:color w:val="000000"/>
          <w:sz w:val="26"/>
          <w:szCs w:val="26"/>
        </w:rPr>
        <w:t>t thay đ</w:t>
      </w:r>
      <w:r>
        <w:rPr>
          <w:rFonts w:ascii="Calibri" w:eastAsia="Calibri" w:hAnsi="Calibri" w:cs="Calibri"/>
          <w:color w:val="000000"/>
          <w:sz w:val="26"/>
          <w:szCs w:val="26"/>
        </w:rPr>
        <w:t>ổ</w:t>
      </w:r>
      <w:r>
        <w:rPr>
          <w:rFonts w:ascii="Calibri" w:eastAsia="Calibri" w:hAnsi="Calibri" w:cs="Calibri"/>
          <w:color w:val="000000"/>
          <w:sz w:val="26"/>
          <w:szCs w:val="26"/>
        </w:rPr>
        <w:t>i khá nhi</w:t>
      </w:r>
      <w:r>
        <w:rPr>
          <w:rFonts w:ascii="Calibri" w:eastAsia="Calibri" w:hAnsi="Calibri" w:cs="Calibri"/>
          <w:color w:val="000000"/>
          <w:sz w:val="26"/>
          <w:szCs w:val="26"/>
        </w:rPr>
        <w:t>ề</w:t>
      </w:r>
      <w:r>
        <w:rPr>
          <w:rFonts w:ascii="Calibri" w:eastAsia="Calibri" w:hAnsi="Calibri" w:cs="Calibri"/>
          <w:color w:val="000000"/>
          <w:sz w:val="26"/>
          <w:szCs w:val="26"/>
        </w:rPr>
        <w:t xml:space="preserve">u. </w:t>
      </w:r>
      <w:r>
        <w:rPr>
          <w:rFonts w:ascii="Calibri" w:eastAsia="Calibri" w:hAnsi="Calibri" w:cs="Calibri"/>
          <w:color w:val="000000"/>
          <w:sz w:val="26"/>
          <w:szCs w:val="26"/>
        </w:rPr>
        <w:t>Ở</w:t>
      </w:r>
      <w:r>
        <w:rPr>
          <w:rFonts w:ascii="Calibri" w:eastAsia="Calibri" w:hAnsi="Calibri" w:cs="Calibri"/>
          <w:color w:val="000000"/>
          <w:sz w:val="26"/>
          <w:szCs w:val="26"/>
        </w:rPr>
        <w:t xml:space="preserve"> chương trình năm 2006, ph</w:t>
      </w:r>
      <w:r>
        <w:rPr>
          <w:rFonts w:ascii="Calibri" w:eastAsia="Calibri" w:hAnsi="Calibri" w:cs="Calibri"/>
          <w:color w:val="000000"/>
          <w:sz w:val="26"/>
          <w:szCs w:val="26"/>
        </w:rPr>
        <w:t>ầ</w:t>
      </w:r>
      <w:r>
        <w:rPr>
          <w:rFonts w:ascii="Calibri" w:eastAsia="Calibri" w:hAnsi="Calibri" w:cs="Calibri"/>
          <w:color w:val="000000"/>
          <w:sz w:val="26"/>
          <w:szCs w:val="26"/>
        </w:rPr>
        <w:t>n v</w:t>
      </w:r>
      <w:r>
        <w:rPr>
          <w:rFonts w:ascii="Calibri" w:eastAsia="Calibri" w:hAnsi="Calibri" w:cs="Calibri"/>
          <w:color w:val="000000"/>
          <w:sz w:val="26"/>
          <w:szCs w:val="26"/>
        </w:rPr>
        <w:t>ề</w:t>
      </w:r>
      <w:r>
        <w:rPr>
          <w:rFonts w:ascii="Calibri" w:eastAsia="Calibri" w:hAnsi="Calibri" w:cs="Calibri"/>
          <w:color w:val="000000"/>
          <w:sz w:val="26"/>
          <w:szCs w:val="26"/>
        </w:rPr>
        <w:t xml:space="preserve"> đ</w:t>
      </w:r>
      <w:r>
        <w:rPr>
          <w:rFonts w:ascii="Calibri" w:eastAsia="Calibri" w:hAnsi="Calibri" w:cs="Calibri"/>
          <w:color w:val="000000"/>
          <w:sz w:val="26"/>
          <w:szCs w:val="26"/>
        </w:rPr>
        <w:t>ộ</w:t>
      </w:r>
      <w:r>
        <w:rPr>
          <w:rFonts w:ascii="Calibri" w:eastAsia="Calibri" w:hAnsi="Calibri" w:cs="Calibri"/>
          <w:color w:val="000000"/>
          <w:sz w:val="26"/>
          <w:szCs w:val="26"/>
        </w:rPr>
        <w:t>ng v</w:t>
      </w:r>
      <w:r>
        <w:rPr>
          <w:rFonts w:ascii="Calibri" w:eastAsia="Calibri" w:hAnsi="Calibri" w:cs="Calibri"/>
          <w:color w:val="000000"/>
          <w:sz w:val="26"/>
          <w:szCs w:val="26"/>
        </w:rPr>
        <w:t>ậ</w:t>
      </w:r>
      <w:r>
        <w:rPr>
          <w:rFonts w:ascii="Calibri" w:eastAsia="Calibri" w:hAnsi="Calibri" w:cs="Calibri"/>
          <w:color w:val="000000"/>
          <w:sz w:val="26"/>
          <w:szCs w:val="26"/>
        </w:rPr>
        <w:t>t đư</w:t>
      </w:r>
      <w:r>
        <w:rPr>
          <w:rFonts w:ascii="Calibri" w:eastAsia="Calibri" w:hAnsi="Calibri" w:cs="Calibri"/>
          <w:color w:val="000000"/>
          <w:sz w:val="26"/>
          <w:szCs w:val="26"/>
        </w:rPr>
        <w:t>ợ</w:t>
      </w:r>
      <w:r>
        <w:rPr>
          <w:rFonts w:ascii="Calibri" w:eastAsia="Calibri" w:hAnsi="Calibri" w:cs="Calibri"/>
          <w:color w:val="000000"/>
          <w:sz w:val="26"/>
          <w:szCs w:val="26"/>
        </w:rPr>
        <w:t>c trình bày r</w:t>
      </w:r>
      <w:r>
        <w:rPr>
          <w:rFonts w:ascii="Calibri" w:eastAsia="Calibri" w:hAnsi="Calibri" w:cs="Calibri"/>
          <w:color w:val="000000"/>
          <w:sz w:val="26"/>
          <w:szCs w:val="26"/>
        </w:rPr>
        <w:t>ấ</w:t>
      </w:r>
      <w:r>
        <w:rPr>
          <w:rFonts w:ascii="Calibri" w:eastAsia="Calibri" w:hAnsi="Calibri" w:cs="Calibri"/>
          <w:color w:val="000000"/>
          <w:sz w:val="26"/>
          <w:szCs w:val="26"/>
        </w:rPr>
        <w:t>t c</w:t>
      </w:r>
      <w:r>
        <w:rPr>
          <w:rFonts w:ascii="Calibri" w:eastAsia="Calibri" w:hAnsi="Calibri" w:cs="Calibri"/>
          <w:color w:val="000000"/>
          <w:sz w:val="26"/>
          <w:szCs w:val="26"/>
        </w:rPr>
        <w:t>ụ</w:t>
      </w:r>
      <w:r>
        <w:rPr>
          <w:rFonts w:ascii="Calibri" w:eastAsia="Calibri" w:hAnsi="Calibri" w:cs="Calibri"/>
          <w:color w:val="000000"/>
          <w:sz w:val="26"/>
          <w:szCs w:val="26"/>
        </w:rPr>
        <w:t xml:space="preserve"> th</w:t>
      </w:r>
      <w:r>
        <w:rPr>
          <w:rFonts w:ascii="Calibri" w:eastAsia="Calibri" w:hAnsi="Calibri" w:cs="Calibri"/>
          <w:color w:val="000000"/>
          <w:sz w:val="26"/>
          <w:szCs w:val="26"/>
        </w:rPr>
        <w:t>ể</w:t>
      </w:r>
      <w:r>
        <w:rPr>
          <w:rFonts w:ascii="Calibri" w:eastAsia="Calibri" w:hAnsi="Calibri" w:cs="Calibri"/>
          <w:color w:val="000000"/>
          <w:sz w:val="26"/>
          <w:szCs w:val="26"/>
        </w:rPr>
        <w:t>, chi ti</w:t>
      </w:r>
      <w:r>
        <w:rPr>
          <w:rFonts w:ascii="Calibri" w:eastAsia="Calibri" w:hAnsi="Calibri" w:cs="Calibri"/>
          <w:color w:val="000000"/>
          <w:sz w:val="26"/>
          <w:szCs w:val="26"/>
        </w:rPr>
        <w:t>ế</w:t>
      </w:r>
      <w:r>
        <w:rPr>
          <w:rFonts w:ascii="Calibri" w:eastAsia="Calibri" w:hAnsi="Calibri" w:cs="Calibri"/>
          <w:color w:val="000000"/>
          <w:sz w:val="26"/>
          <w:szCs w:val="26"/>
        </w:rPr>
        <w:t>t. Các ki</w:t>
      </w:r>
      <w:r>
        <w:rPr>
          <w:rFonts w:ascii="Calibri" w:eastAsia="Calibri" w:hAnsi="Calibri" w:cs="Calibri"/>
          <w:color w:val="000000"/>
          <w:sz w:val="26"/>
          <w:szCs w:val="26"/>
        </w:rPr>
        <w:t>ế</w:t>
      </w:r>
      <w:r>
        <w:rPr>
          <w:rFonts w:ascii="Calibri" w:eastAsia="Calibri" w:hAnsi="Calibri" w:cs="Calibri"/>
          <w:color w:val="000000"/>
          <w:sz w:val="26"/>
          <w:szCs w:val="26"/>
        </w:rPr>
        <w:t>n th</w:t>
      </w:r>
      <w:r>
        <w:rPr>
          <w:rFonts w:ascii="Calibri" w:eastAsia="Calibri" w:hAnsi="Calibri" w:cs="Calibri"/>
          <w:color w:val="000000"/>
          <w:sz w:val="26"/>
          <w:szCs w:val="26"/>
        </w:rPr>
        <w:t>ứ</w:t>
      </w:r>
      <w:r>
        <w:rPr>
          <w:rFonts w:ascii="Calibri" w:eastAsia="Calibri" w:hAnsi="Calibri" w:cs="Calibri"/>
          <w:color w:val="000000"/>
          <w:sz w:val="26"/>
          <w:szCs w:val="26"/>
        </w:rPr>
        <w:t>c khá chuyên sâu bao g</w:t>
      </w:r>
      <w:r>
        <w:rPr>
          <w:rFonts w:ascii="Calibri" w:eastAsia="Calibri" w:hAnsi="Calibri" w:cs="Calibri"/>
          <w:color w:val="000000"/>
          <w:sz w:val="26"/>
          <w:szCs w:val="26"/>
        </w:rPr>
        <w:t>ồ</w:t>
      </w:r>
      <w:r>
        <w:rPr>
          <w:rFonts w:ascii="Calibri" w:eastAsia="Calibri" w:hAnsi="Calibri" w:cs="Calibri"/>
          <w:color w:val="000000"/>
          <w:sz w:val="26"/>
          <w:szCs w:val="26"/>
        </w:rPr>
        <w:t>m c</w:t>
      </w:r>
      <w:r>
        <w:rPr>
          <w:rFonts w:ascii="Calibri" w:eastAsia="Calibri" w:hAnsi="Calibri" w:cs="Calibri"/>
          <w:color w:val="000000"/>
          <w:sz w:val="26"/>
          <w:szCs w:val="26"/>
        </w:rPr>
        <w:t>ả</w:t>
      </w:r>
      <w:r>
        <w:rPr>
          <w:rFonts w:ascii="Calibri" w:eastAsia="Calibri" w:hAnsi="Calibri" w:cs="Calibri"/>
          <w:color w:val="000000"/>
          <w:sz w:val="26"/>
          <w:szCs w:val="26"/>
        </w:rPr>
        <w:t xml:space="preserve"> các đ</w:t>
      </w:r>
      <w:r>
        <w:rPr>
          <w:rFonts w:ascii="Calibri" w:eastAsia="Calibri" w:hAnsi="Calibri" w:cs="Calibri"/>
          <w:color w:val="000000"/>
          <w:sz w:val="26"/>
          <w:szCs w:val="26"/>
        </w:rPr>
        <w:t>ặ</w:t>
      </w:r>
      <w:r>
        <w:rPr>
          <w:rFonts w:ascii="Calibri" w:eastAsia="Calibri" w:hAnsi="Calibri" w:cs="Calibri"/>
          <w:color w:val="000000"/>
          <w:sz w:val="26"/>
          <w:szCs w:val="26"/>
        </w:rPr>
        <w:t>c đi</w:t>
      </w:r>
      <w:r>
        <w:rPr>
          <w:rFonts w:ascii="Calibri" w:eastAsia="Calibri" w:hAnsi="Calibri" w:cs="Calibri"/>
          <w:color w:val="000000"/>
          <w:sz w:val="26"/>
          <w:szCs w:val="26"/>
        </w:rPr>
        <w:t>ể</w:t>
      </w:r>
      <w:r>
        <w:rPr>
          <w:rFonts w:ascii="Calibri" w:eastAsia="Calibri" w:hAnsi="Calibri" w:cs="Calibri"/>
          <w:color w:val="000000"/>
          <w:sz w:val="26"/>
          <w:szCs w:val="26"/>
        </w:rPr>
        <w:t>m v</w:t>
      </w:r>
      <w:r>
        <w:rPr>
          <w:rFonts w:ascii="Calibri" w:eastAsia="Calibri" w:hAnsi="Calibri" w:cs="Calibri"/>
          <w:color w:val="000000"/>
          <w:sz w:val="26"/>
          <w:szCs w:val="26"/>
        </w:rPr>
        <w:t>ề</w:t>
      </w:r>
      <w:r>
        <w:rPr>
          <w:rFonts w:ascii="Calibri" w:eastAsia="Calibri" w:hAnsi="Calibri" w:cs="Calibri"/>
          <w:color w:val="000000"/>
          <w:sz w:val="26"/>
          <w:szCs w:val="26"/>
        </w:rPr>
        <w:t xml:space="preserve"> c</w:t>
      </w:r>
      <w:r>
        <w:rPr>
          <w:rFonts w:ascii="Calibri" w:eastAsia="Calibri" w:hAnsi="Calibri" w:cs="Calibri"/>
          <w:color w:val="000000"/>
          <w:sz w:val="26"/>
          <w:szCs w:val="26"/>
        </w:rPr>
        <w:t>ấ</w:t>
      </w:r>
      <w:r>
        <w:rPr>
          <w:rFonts w:ascii="Calibri" w:eastAsia="Calibri" w:hAnsi="Calibri" w:cs="Calibri"/>
          <w:color w:val="000000"/>
          <w:sz w:val="26"/>
          <w:szCs w:val="26"/>
        </w:rPr>
        <w:t>u t</w:t>
      </w:r>
      <w:r>
        <w:rPr>
          <w:rFonts w:ascii="Calibri" w:eastAsia="Calibri" w:hAnsi="Calibri" w:cs="Calibri"/>
          <w:color w:val="000000"/>
          <w:sz w:val="26"/>
          <w:szCs w:val="26"/>
        </w:rPr>
        <w:t>ạ</w:t>
      </w:r>
      <w:r>
        <w:rPr>
          <w:rFonts w:ascii="Calibri" w:eastAsia="Calibri" w:hAnsi="Calibri" w:cs="Calibri"/>
          <w:color w:val="000000"/>
          <w:sz w:val="26"/>
          <w:szCs w:val="26"/>
        </w:rPr>
        <w:t>o gi</w:t>
      </w:r>
      <w:r>
        <w:rPr>
          <w:rFonts w:ascii="Calibri" w:eastAsia="Calibri" w:hAnsi="Calibri" w:cs="Calibri"/>
          <w:color w:val="000000"/>
          <w:sz w:val="26"/>
          <w:szCs w:val="26"/>
        </w:rPr>
        <w:t>ả</w:t>
      </w:r>
      <w:r>
        <w:rPr>
          <w:rFonts w:ascii="Calibri" w:eastAsia="Calibri" w:hAnsi="Calibri" w:cs="Calibri"/>
          <w:color w:val="000000"/>
          <w:sz w:val="26"/>
          <w:szCs w:val="26"/>
        </w:rPr>
        <w:t>i ph</w:t>
      </w:r>
      <w:r>
        <w:rPr>
          <w:rFonts w:ascii="Calibri" w:eastAsia="Calibri" w:hAnsi="Calibri" w:cs="Calibri"/>
          <w:color w:val="000000"/>
          <w:sz w:val="26"/>
          <w:szCs w:val="26"/>
        </w:rPr>
        <w:t>ẫ</w:t>
      </w:r>
      <w:r>
        <w:rPr>
          <w:rFonts w:ascii="Calibri" w:eastAsia="Calibri" w:hAnsi="Calibri" w:cs="Calibri"/>
          <w:color w:val="000000"/>
          <w:sz w:val="26"/>
          <w:szCs w:val="26"/>
        </w:rPr>
        <w:t>u cũng như các ki</w:t>
      </w:r>
      <w:r>
        <w:rPr>
          <w:rFonts w:ascii="Calibri" w:eastAsia="Calibri" w:hAnsi="Calibri" w:cs="Calibri"/>
          <w:color w:val="000000"/>
          <w:sz w:val="26"/>
          <w:szCs w:val="26"/>
        </w:rPr>
        <w:t>ế</w:t>
      </w:r>
      <w:r>
        <w:rPr>
          <w:rFonts w:ascii="Calibri" w:eastAsia="Calibri" w:hAnsi="Calibri" w:cs="Calibri"/>
          <w:color w:val="000000"/>
          <w:sz w:val="26"/>
          <w:szCs w:val="26"/>
        </w:rPr>
        <w:t>n th</w:t>
      </w:r>
      <w:r>
        <w:rPr>
          <w:rFonts w:ascii="Calibri" w:eastAsia="Calibri" w:hAnsi="Calibri" w:cs="Calibri"/>
          <w:color w:val="000000"/>
          <w:sz w:val="26"/>
          <w:szCs w:val="26"/>
        </w:rPr>
        <w:t>ứ</w:t>
      </w:r>
      <w:r>
        <w:rPr>
          <w:rFonts w:ascii="Calibri" w:eastAsia="Calibri" w:hAnsi="Calibri" w:cs="Calibri"/>
          <w:color w:val="000000"/>
          <w:sz w:val="26"/>
          <w:szCs w:val="26"/>
        </w:rPr>
        <w:t>c v</w:t>
      </w:r>
      <w:r>
        <w:rPr>
          <w:rFonts w:ascii="Calibri" w:eastAsia="Calibri" w:hAnsi="Calibri" w:cs="Calibri"/>
          <w:color w:val="000000"/>
          <w:sz w:val="26"/>
          <w:szCs w:val="26"/>
        </w:rPr>
        <w:t>ề</w:t>
      </w:r>
      <w:r>
        <w:rPr>
          <w:rFonts w:ascii="Calibri" w:eastAsia="Calibri" w:hAnsi="Calibri" w:cs="Calibri"/>
          <w:color w:val="000000"/>
          <w:sz w:val="26"/>
          <w:szCs w:val="26"/>
        </w:rPr>
        <w:t xml:space="preserve"> ti</w:t>
      </w:r>
      <w:r>
        <w:rPr>
          <w:rFonts w:ascii="Calibri" w:eastAsia="Calibri" w:hAnsi="Calibri" w:cs="Calibri"/>
          <w:color w:val="000000"/>
          <w:sz w:val="26"/>
          <w:szCs w:val="26"/>
        </w:rPr>
        <w:t>ế</w:t>
      </w:r>
      <w:r>
        <w:rPr>
          <w:rFonts w:ascii="Calibri" w:eastAsia="Calibri" w:hAnsi="Calibri" w:cs="Calibri"/>
          <w:color w:val="000000"/>
          <w:sz w:val="26"/>
          <w:szCs w:val="26"/>
        </w:rPr>
        <w:t>n hoá. Trong SGK KHTN 6 theo chương trình 2018, cách ti</w:t>
      </w:r>
      <w:r>
        <w:rPr>
          <w:rFonts w:ascii="Calibri" w:eastAsia="Calibri" w:hAnsi="Calibri" w:cs="Calibri"/>
          <w:color w:val="000000"/>
          <w:sz w:val="26"/>
          <w:szCs w:val="26"/>
        </w:rPr>
        <w:t>ế</w:t>
      </w:r>
      <w:r>
        <w:rPr>
          <w:rFonts w:ascii="Calibri" w:eastAsia="Calibri" w:hAnsi="Calibri" w:cs="Calibri"/>
          <w:color w:val="000000"/>
          <w:sz w:val="26"/>
          <w:szCs w:val="26"/>
        </w:rPr>
        <w:t>p c</w:t>
      </w:r>
      <w:r>
        <w:rPr>
          <w:rFonts w:ascii="Calibri" w:eastAsia="Calibri" w:hAnsi="Calibri" w:cs="Calibri"/>
          <w:color w:val="000000"/>
          <w:sz w:val="26"/>
          <w:szCs w:val="26"/>
        </w:rPr>
        <w:t>ậ</w:t>
      </w:r>
      <w:r>
        <w:rPr>
          <w:rFonts w:ascii="Calibri" w:eastAsia="Calibri" w:hAnsi="Calibri" w:cs="Calibri"/>
          <w:color w:val="000000"/>
          <w:sz w:val="26"/>
          <w:szCs w:val="26"/>
        </w:rPr>
        <w:t>n có s</w:t>
      </w:r>
      <w:r>
        <w:rPr>
          <w:rFonts w:ascii="Calibri" w:eastAsia="Calibri" w:hAnsi="Calibri" w:cs="Calibri"/>
          <w:color w:val="000000"/>
          <w:sz w:val="26"/>
          <w:szCs w:val="26"/>
        </w:rPr>
        <w:t>ự</w:t>
      </w:r>
      <w:r>
        <w:rPr>
          <w:rFonts w:ascii="Calibri" w:eastAsia="Calibri" w:hAnsi="Calibri" w:cs="Calibri"/>
          <w:color w:val="000000"/>
          <w:sz w:val="26"/>
          <w:szCs w:val="26"/>
        </w:rPr>
        <w:t xml:space="preserve"> thay đ</w:t>
      </w:r>
      <w:r>
        <w:rPr>
          <w:rFonts w:ascii="Calibri" w:eastAsia="Calibri" w:hAnsi="Calibri" w:cs="Calibri"/>
          <w:color w:val="000000"/>
          <w:sz w:val="26"/>
          <w:szCs w:val="26"/>
        </w:rPr>
        <w:t>ổ</w:t>
      </w:r>
      <w:r>
        <w:rPr>
          <w:rFonts w:ascii="Calibri" w:eastAsia="Calibri" w:hAnsi="Calibri" w:cs="Calibri"/>
          <w:color w:val="000000"/>
          <w:sz w:val="26"/>
          <w:szCs w:val="26"/>
        </w:rPr>
        <w:t>i, ph</w:t>
      </w:r>
      <w:r>
        <w:rPr>
          <w:rFonts w:ascii="Calibri" w:eastAsia="Calibri" w:hAnsi="Calibri" w:cs="Calibri"/>
          <w:color w:val="000000"/>
          <w:sz w:val="26"/>
          <w:szCs w:val="26"/>
        </w:rPr>
        <w:t>ầ</w:t>
      </w:r>
      <w:r>
        <w:rPr>
          <w:rFonts w:ascii="Calibri" w:eastAsia="Calibri" w:hAnsi="Calibri" w:cs="Calibri"/>
          <w:color w:val="000000"/>
          <w:sz w:val="26"/>
          <w:szCs w:val="26"/>
        </w:rPr>
        <w:t>n ki</w:t>
      </w:r>
      <w:r>
        <w:rPr>
          <w:rFonts w:ascii="Calibri" w:eastAsia="Calibri" w:hAnsi="Calibri" w:cs="Calibri"/>
          <w:color w:val="000000"/>
          <w:sz w:val="26"/>
          <w:szCs w:val="26"/>
        </w:rPr>
        <w:t>ế</w:t>
      </w:r>
      <w:r>
        <w:rPr>
          <w:rFonts w:ascii="Calibri" w:eastAsia="Calibri" w:hAnsi="Calibri" w:cs="Calibri"/>
          <w:color w:val="000000"/>
          <w:sz w:val="26"/>
          <w:szCs w:val="26"/>
        </w:rPr>
        <w:t>n th</w:t>
      </w:r>
      <w:r>
        <w:rPr>
          <w:rFonts w:ascii="Calibri" w:eastAsia="Calibri" w:hAnsi="Calibri" w:cs="Calibri"/>
          <w:color w:val="000000"/>
          <w:sz w:val="26"/>
          <w:szCs w:val="26"/>
        </w:rPr>
        <w:t>ứ</w:t>
      </w:r>
      <w:r>
        <w:rPr>
          <w:rFonts w:ascii="Calibri" w:eastAsia="Calibri" w:hAnsi="Calibri" w:cs="Calibri"/>
          <w:color w:val="000000"/>
          <w:sz w:val="26"/>
          <w:szCs w:val="26"/>
        </w:rPr>
        <w:t>c có tính ch</w:t>
      </w:r>
      <w:r>
        <w:rPr>
          <w:rFonts w:ascii="Calibri" w:eastAsia="Calibri" w:hAnsi="Calibri" w:cs="Calibri"/>
          <w:color w:val="000000"/>
          <w:sz w:val="26"/>
          <w:szCs w:val="26"/>
        </w:rPr>
        <w:t>ấ</w:t>
      </w:r>
      <w:r>
        <w:rPr>
          <w:rFonts w:ascii="Calibri" w:eastAsia="Calibri" w:hAnsi="Calibri" w:cs="Calibri"/>
          <w:color w:val="000000"/>
          <w:sz w:val="26"/>
          <w:szCs w:val="26"/>
        </w:rPr>
        <w:t>t khái quát và t</w:t>
      </w:r>
      <w:r>
        <w:rPr>
          <w:rFonts w:ascii="Calibri" w:eastAsia="Calibri" w:hAnsi="Calibri" w:cs="Calibri"/>
          <w:color w:val="000000"/>
          <w:sz w:val="26"/>
          <w:szCs w:val="26"/>
        </w:rPr>
        <w:t>ổ</w:t>
      </w:r>
      <w:r>
        <w:rPr>
          <w:rFonts w:ascii="Calibri" w:eastAsia="Calibri" w:hAnsi="Calibri" w:cs="Calibri"/>
          <w:color w:val="000000"/>
          <w:sz w:val="26"/>
          <w:szCs w:val="26"/>
        </w:rPr>
        <w:t>ng th</w:t>
      </w:r>
      <w:r>
        <w:rPr>
          <w:rFonts w:ascii="Calibri" w:eastAsia="Calibri" w:hAnsi="Calibri" w:cs="Calibri"/>
          <w:color w:val="000000"/>
          <w:sz w:val="26"/>
          <w:szCs w:val="26"/>
        </w:rPr>
        <w:t>ể</w:t>
      </w:r>
      <w:r>
        <w:rPr>
          <w:rFonts w:ascii="Calibri" w:eastAsia="Calibri" w:hAnsi="Calibri" w:cs="Calibri"/>
          <w:color w:val="000000"/>
          <w:sz w:val="26"/>
          <w:szCs w:val="26"/>
        </w:rPr>
        <w:t>, ch</w:t>
      </w:r>
      <w:r>
        <w:rPr>
          <w:rFonts w:ascii="Calibri" w:eastAsia="Calibri" w:hAnsi="Calibri" w:cs="Calibri"/>
          <w:color w:val="000000"/>
          <w:sz w:val="26"/>
          <w:szCs w:val="26"/>
        </w:rPr>
        <w:t>ủ</w:t>
      </w:r>
      <w:r>
        <w:rPr>
          <w:rFonts w:ascii="Calibri" w:eastAsia="Calibri" w:hAnsi="Calibri" w:cs="Calibri"/>
          <w:color w:val="000000"/>
          <w:sz w:val="26"/>
          <w:szCs w:val="26"/>
        </w:rPr>
        <w:t xml:space="preserve"> y</w:t>
      </w:r>
      <w:r>
        <w:rPr>
          <w:rFonts w:ascii="Calibri" w:eastAsia="Calibri" w:hAnsi="Calibri" w:cs="Calibri"/>
          <w:color w:val="000000"/>
          <w:sz w:val="26"/>
          <w:szCs w:val="26"/>
        </w:rPr>
        <w:t>ế</w:t>
      </w:r>
      <w:r>
        <w:rPr>
          <w:rFonts w:ascii="Calibri" w:eastAsia="Calibri" w:hAnsi="Calibri" w:cs="Calibri"/>
          <w:color w:val="000000"/>
          <w:sz w:val="26"/>
          <w:szCs w:val="26"/>
        </w:rPr>
        <w:t>u gi</w:t>
      </w:r>
      <w:r>
        <w:rPr>
          <w:rFonts w:ascii="Calibri" w:eastAsia="Calibri" w:hAnsi="Calibri" w:cs="Calibri"/>
          <w:color w:val="000000"/>
          <w:sz w:val="26"/>
          <w:szCs w:val="26"/>
        </w:rPr>
        <w:t>ớ</w:t>
      </w:r>
      <w:r>
        <w:rPr>
          <w:rFonts w:ascii="Calibri" w:eastAsia="Calibri" w:hAnsi="Calibri" w:cs="Calibri"/>
          <w:color w:val="000000"/>
          <w:sz w:val="26"/>
          <w:szCs w:val="26"/>
        </w:rPr>
        <w:t>i thi</w:t>
      </w:r>
      <w:r>
        <w:rPr>
          <w:rFonts w:ascii="Calibri" w:eastAsia="Calibri" w:hAnsi="Calibri" w:cs="Calibri"/>
          <w:color w:val="000000"/>
          <w:sz w:val="26"/>
          <w:szCs w:val="26"/>
        </w:rPr>
        <w:t>ệ</w:t>
      </w:r>
      <w:r>
        <w:rPr>
          <w:rFonts w:ascii="Calibri" w:eastAsia="Calibri" w:hAnsi="Calibri" w:cs="Calibri"/>
          <w:color w:val="000000"/>
          <w:sz w:val="26"/>
          <w:szCs w:val="26"/>
        </w:rPr>
        <w:t>u nh</w:t>
      </w:r>
      <w:r>
        <w:rPr>
          <w:rFonts w:ascii="Calibri" w:eastAsia="Calibri" w:hAnsi="Calibri" w:cs="Calibri"/>
          <w:color w:val="000000"/>
          <w:sz w:val="26"/>
          <w:szCs w:val="26"/>
        </w:rPr>
        <w:t>ữ</w:t>
      </w:r>
      <w:r>
        <w:rPr>
          <w:rFonts w:ascii="Calibri" w:eastAsia="Calibri" w:hAnsi="Calibri" w:cs="Calibri"/>
          <w:color w:val="000000"/>
          <w:sz w:val="26"/>
          <w:szCs w:val="26"/>
        </w:rPr>
        <w:t>ng đ</w:t>
      </w:r>
      <w:r>
        <w:rPr>
          <w:rFonts w:ascii="Calibri" w:eastAsia="Calibri" w:hAnsi="Calibri" w:cs="Calibri"/>
          <w:color w:val="000000"/>
          <w:sz w:val="26"/>
          <w:szCs w:val="26"/>
        </w:rPr>
        <w:t>ặ</w:t>
      </w:r>
      <w:r>
        <w:rPr>
          <w:rFonts w:ascii="Calibri" w:eastAsia="Calibri" w:hAnsi="Calibri" w:cs="Calibri"/>
          <w:color w:val="000000"/>
          <w:sz w:val="26"/>
          <w:szCs w:val="26"/>
        </w:rPr>
        <w:t>c đi</w:t>
      </w:r>
      <w:r>
        <w:rPr>
          <w:rFonts w:ascii="Calibri" w:eastAsia="Calibri" w:hAnsi="Calibri" w:cs="Calibri"/>
          <w:color w:val="000000"/>
          <w:sz w:val="26"/>
          <w:szCs w:val="26"/>
        </w:rPr>
        <w:t>ể</w:t>
      </w:r>
      <w:r>
        <w:rPr>
          <w:rFonts w:ascii="Calibri" w:eastAsia="Calibri" w:hAnsi="Calibri" w:cs="Calibri"/>
          <w:color w:val="000000"/>
          <w:sz w:val="26"/>
          <w:szCs w:val="26"/>
        </w:rPr>
        <w:t>m cơ b</w:t>
      </w:r>
      <w:r>
        <w:rPr>
          <w:rFonts w:ascii="Calibri" w:eastAsia="Calibri" w:hAnsi="Calibri" w:cs="Calibri"/>
          <w:color w:val="000000"/>
          <w:sz w:val="26"/>
          <w:szCs w:val="26"/>
        </w:rPr>
        <w:t>ả</w:t>
      </w:r>
      <w:r>
        <w:rPr>
          <w:rFonts w:ascii="Calibri" w:eastAsia="Calibri" w:hAnsi="Calibri" w:cs="Calibri"/>
          <w:color w:val="000000"/>
          <w:sz w:val="26"/>
          <w:szCs w:val="26"/>
        </w:rPr>
        <w:t>n các l</w:t>
      </w:r>
      <w:r>
        <w:rPr>
          <w:rFonts w:ascii="Calibri" w:eastAsia="Calibri" w:hAnsi="Calibri" w:cs="Calibri"/>
          <w:color w:val="000000"/>
          <w:sz w:val="26"/>
          <w:szCs w:val="26"/>
        </w:rPr>
        <w:t>ớ</w:t>
      </w:r>
      <w:r>
        <w:rPr>
          <w:rFonts w:ascii="Calibri" w:eastAsia="Calibri" w:hAnsi="Calibri" w:cs="Calibri"/>
          <w:color w:val="000000"/>
          <w:sz w:val="26"/>
          <w:szCs w:val="26"/>
        </w:rPr>
        <w:t>p/ngành c</w:t>
      </w:r>
      <w:r>
        <w:rPr>
          <w:rFonts w:ascii="Calibri" w:eastAsia="Calibri" w:hAnsi="Calibri" w:cs="Calibri"/>
          <w:color w:val="000000"/>
          <w:sz w:val="26"/>
          <w:szCs w:val="26"/>
        </w:rPr>
        <w:t>ủ</w:t>
      </w:r>
      <w:r>
        <w:rPr>
          <w:rFonts w:ascii="Calibri" w:eastAsia="Calibri" w:hAnsi="Calibri" w:cs="Calibri"/>
          <w:color w:val="000000"/>
          <w:sz w:val="26"/>
          <w:szCs w:val="26"/>
        </w:rPr>
        <w:t>a đ</w:t>
      </w:r>
      <w:r>
        <w:rPr>
          <w:rFonts w:ascii="Calibri" w:eastAsia="Calibri" w:hAnsi="Calibri" w:cs="Calibri"/>
          <w:color w:val="000000"/>
          <w:sz w:val="26"/>
          <w:szCs w:val="26"/>
        </w:rPr>
        <w:t>ộ</w:t>
      </w:r>
      <w:r>
        <w:rPr>
          <w:rFonts w:ascii="Calibri" w:eastAsia="Calibri" w:hAnsi="Calibri" w:cs="Calibri"/>
          <w:color w:val="000000"/>
          <w:sz w:val="26"/>
          <w:szCs w:val="26"/>
        </w:rPr>
        <w:t>ng v</w:t>
      </w:r>
      <w:r>
        <w:rPr>
          <w:rFonts w:ascii="Calibri" w:eastAsia="Calibri" w:hAnsi="Calibri" w:cs="Calibri"/>
          <w:color w:val="000000"/>
          <w:sz w:val="26"/>
          <w:szCs w:val="26"/>
        </w:rPr>
        <w:t>ậ</w:t>
      </w:r>
      <w:r>
        <w:rPr>
          <w:rFonts w:ascii="Calibri" w:eastAsia="Calibri" w:hAnsi="Calibri" w:cs="Calibri"/>
          <w:color w:val="000000"/>
          <w:sz w:val="26"/>
          <w:szCs w:val="26"/>
        </w:rPr>
        <w:t>t, vai trò và t</w:t>
      </w:r>
      <w:r>
        <w:rPr>
          <w:rFonts w:ascii="Calibri" w:eastAsia="Calibri" w:hAnsi="Calibri" w:cs="Calibri"/>
          <w:color w:val="000000"/>
          <w:sz w:val="26"/>
          <w:szCs w:val="26"/>
        </w:rPr>
        <w:t>ác h</w:t>
      </w:r>
      <w:r>
        <w:rPr>
          <w:rFonts w:ascii="Calibri" w:eastAsia="Calibri" w:hAnsi="Calibri" w:cs="Calibri"/>
          <w:color w:val="000000"/>
          <w:sz w:val="26"/>
          <w:szCs w:val="26"/>
        </w:rPr>
        <w:t>ạ</w:t>
      </w:r>
      <w:r>
        <w:rPr>
          <w:rFonts w:ascii="Calibri" w:eastAsia="Calibri" w:hAnsi="Calibri" w:cs="Calibri"/>
          <w:color w:val="000000"/>
          <w:sz w:val="26"/>
          <w:szCs w:val="26"/>
        </w:rPr>
        <w:t>i c</w:t>
      </w:r>
      <w:r>
        <w:rPr>
          <w:rFonts w:ascii="Calibri" w:eastAsia="Calibri" w:hAnsi="Calibri" w:cs="Calibri"/>
          <w:color w:val="000000"/>
          <w:sz w:val="26"/>
          <w:szCs w:val="26"/>
        </w:rPr>
        <w:t>ủ</w:t>
      </w:r>
      <w:r>
        <w:rPr>
          <w:rFonts w:ascii="Calibri" w:eastAsia="Calibri" w:hAnsi="Calibri" w:cs="Calibri"/>
          <w:color w:val="000000"/>
          <w:sz w:val="26"/>
          <w:szCs w:val="26"/>
        </w:rPr>
        <w:t>a đ</w:t>
      </w:r>
      <w:r>
        <w:rPr>
          <w:rFonts w:ascii="Calibri" w:eastAsia="Calibri" w:hAnsi="Calibri" w:cs="Calibri"/>
          <w:color w:val="000000"/>
          <w:sz w:val="26"/>
          <w:szCs w:val="26"/>
        </w:rPr>
        <w:t>ộ</w:t>
      </w:r>
      <w:r>
        <w:rPr>
          <w:rFonts w:ascii="Calibri" w:eastAsia="Calibri" w:hAnsi="Calibri" w:cs="Calibri"/>
          <w:color w:val="000000"/>
          <w:sz w:val="26"/>
          <w:szCs w:val="26"/>
        </w:rPr>
        <w:t>ng v</w:t>
      </w:r>
      <w:r>
        <w:rPr>
          <w:rFonts w:ascii="Calibri" w:eastAsia="Calibri" w:hAnsi="Calibri" w:cs="Calibri"/>
          <w:color w:val="000000"/>
          <w:sz w:val="26"/>
          <w:szCs w:val="26"/>
        </w:rPr>
        <w:t>ậ</w:t>
      </w:r>
      <w:r>
        <w:rPr>
          <w:rFonts w:ascii="Calibri" w:eastAsia="Calibri" w:hAnsi="Calibri" w:cs="Calibri"/>
          <w:color w:val="000000"/>
          <w:sz w:val="26"/>
          <w:szCs w:val="26"/>
        </w:rPr>
        <w:t>t. Qua đó HS th</w:t>
      </w:r>
      <w:r>
        <w:rPr>
          <w:rFonts w:ascii="Calibri" w:eastAsia="Calibri" w:hAnsi="Calibri" w:cs="Calibri"/>
          <w:color w:val="000000"/>
          <w:sz w:val="26"/>
          <w:szCs w:val="26"/>
        </w:rPr>
        <w:t>ấ</w:t>
      </w:r>
      <w:r>
        <w:rPr>
          <w:rFonts w:ascii="Calibri" w:eastAsia="Calibri" w:hAnsi="Calibri" w:cs="Calibri"/>
          <w:color w:val="000000"/>
          <w:sz w:val="26"/>
          <w:szCs w:val="26"/>
        </w:rPr>
        <w:t>y đư</w:t>
      </w:r>
      <w:r>
        <w:rPr>
          <w:rFonts w:ascii="Calibri" w:eastAsia="Calibri" w:hAnsi="Calibri" w:cs="Calibri"/>
          <w:color w:val="000000"/>
          <w:sz w:val="26"/>
          <w:szCs w:val="26"/>
        </w:rPr>
        <w:t>ợ</w:t>
      </w:r>
      <w:r>
        <w:rPr>
          <w:rFonts w:ascii="Calibri" w:eastAsia="Calibri" w:hAnsi="Calibri" w:cs="Calibri"/>
          <w:color w:val="000000"/>
          <w:sz w:val="26"/>
          <w:szCs w:val="26"/>
        </w:rPr>
        <w:t>c s</w:t>
      </w:r>
      <w:r>
        <w:rPr>
          <w:rFonts w:ascii="Calibri" w:eastAsia="Calibri" w:hAnsi="Calibri" w:cs="Calibri"/>
          <w:color w:val="000000"/>
          <w:sz w:val="26"/>
          <w:szCs w:val="26"/>
        </w:rPr>
        <w:t>ự</w:t>
      </w:r>
      <w:r>
        <w:rPr>
          <w:rFonts w:ascii="Calibri" w:eastAsia="Calibri" w:hAnsi="Calibri" w:cs="Calibri"/>
          <w:color w:val="000000"/>
          <w:sz w:val="26"/>
          <w:szCs w:val="26"/>
        </w:rPr>
        <w:t xml:space="preserve"> đa d</w:t>
      </w:r>
      <w:r>
        <w:rPr>
          <w:rFonts w:ascii="Calibri" w:eastAsia="Calibri" w:hAnsi="Calibri" w:cs="Calibri"/>
          <w:color w:val="000000"/>
          <w:sz w:val="26"/>
          <w:szCs w:val="26"/>
        </w:rPr>
        <w:t>ạ</w:t>
      </w:r>
      <w:r>
        <w:rPr>
          <w:rFonts w:ascii="Calibri" w:eastAsia="Calibri" w:hAnsi="Calibri" w:cs="Calibri"/>
          <w:color w:val="000000"/>
          <w:sz w:val="26"/>
          <w:szCs w:val="26"/>
        </w:rPr>
        <w:t>ng c</w:t>
      </w:r>
      <w:r>
        <w:rPr>
          <w:rFonts w:ascii="Calibri" w:eastAsia="Calibri" w:hAnsi="Calibri" w:cs="Calibri"/>
          <w:color w:val="000000"/>
          <w:sz w:val="26"/>
          <w:szCs w:val="26"/>
        </w:rPr>
        <w:t>ủ</w:t>
      </w:r>
      <w:r>
        <w:rPr>
          <w:rFonts w:ascii="Calibri" w:eastAsia="Calibri" w:hAnsi="Calibri" w:cs="Calibri"/>
          <w:color w:val="000000"/>
          <w:sz w:val="26"/>
          <w:szCs w:val="26"/>
        </w:rPr>
        <w:t>a đ</w:t>
      </w:r>
      <w:r>
        <w:rPr>
          <w:rFonts w:ascii="Calibri" w:eastAsia="Calibri" w:hAnsi="Calibri" w:cs="Calibri"/>
          <w:color w:val="000000"/>
          <w:sz w:val="26"/>
          <w:szCs w:val="26"/>
        </w:rPr>
        <w:t>ộ</w:t>
      </w:r>
      <w:r>
        <w:rPr>
          <w:rFonts w:ascii="Calibri" w:eastAsia="Calibri" w:hAnsi="Calibri" w:cs="Calibri"/>
          <w:color w:val="000000"/>
          <w:sz w:val="26"/>
          <w:szCs w:val="26"/>
        </w:rPr>
        <w:t>ng v</w:t>
      </w:r>
      <w:r>
        <w:rPr>
          <w:rFonts w:ascii="Calibri" w:eastAsia="Calibri" w:hAnsi="Calibri" w:cs="Calibri"/>
          <w:color w:val="000000"/>
          <w:sz w:val="26"/>
          <w:szCs w:val="26"/>
        </w:rPr>
        <w:t>ậ</w:t>
      </w:r>
      <w:r>
        <w:rPr>
          <w:rFonts w:ascii="Calibri" w:eastAsia="Calibri" w:hAnsi="Calibri" w:cs="Calibri"/>
          <w:color w:val="000000"/>
          <w:sz w:val="26"/>
          <w:szCs w:val="26"/>
        </w:rPr>
        <w:t>t, s</w:t>
      </w:r>
      <w:r>
        <w:rPr>
          <w:rFonts w:ascii="Calibri" w:eastAsia="Calibri" w:hAnsi="Calibri" w:cs="Calibri"/>
          <w:color w:val="000000"/>
          <w:sz w:val="26"/>
          <w:szCs w:val="26"/>
        </w:rPr>
        <w:t>ự</w:t>
      </w:r>
      <w:r>
        <w:rPr>
          <w:rFonts w:ascii="Calibri" w:eastAsia="Calibri" w:hAnsi="Calibri" w:cs="Calibri"/>
          <w:color w:val="000000"/>
          <w:sz w:val="26"/>
          <w:szCs w:val="26"/>
        </w:rPr>
        <w:t xml:space="preserve"> </w:t>
      </w:r>
      <w:r>
        <w:rPr>
          <w:rFonts w:ascii="Calibri" w:eastAsia="Calibri" w:hAnsi="Calibri" w:cs="Calibri"/>
        </w:rPr>
        <w:t>c</w:t>
      </w:r>
      <w:r>
        <w:rPr>
          <w:rFonts w:ascii="Calibri" w:eastAsia="Calibri" w:hAnsi="Calibri" w:cs="Calibri"/>
        </w:rPr>
        <w:t>ầ</w:t>
      </w:r>
      <w:r>
        <w:rPr>
          <w:rFonts w:ascii="Calibri" w:eastAsia="Calibri" w:hAnsi="Calibri" w:cs="Calibri"/>
        </w:rPr>
        <w:t>n</w:t>
      </w:r>
      <w:r>
        <w:rPr>
          <w:rFonts w:ascii="Calibri" w:eastAsia="Calibri" w:hAnsi="Calibri" w:cs="Calibri"/>
          <w:color w:val="000000"/>
          <w:sz w:val="26"/>
          <w:szCs w:val="26"/>
        </w:rPr>
        <w:t xml:space="preserve"> thi</w:t>
      </w:r>
      <w:r>
        <w:rPr>
          <w:rFonts w:ascii="Calibri" w:eastAsia="Calibri" w:hAnsi="Calibri" w:cs="Calibri"/>
          <w:color w:val="000000"/>
          <w:sz w:val="26"/>
          <w:szCs w:val="26"/>
        </w:rPr>
        <w:t>ế</w:t>
      </w:r>
      <w:r>
        <w:rPr>
          <w:rFonts w:ascii="Calibri" w:eastAsia="Calibri" w:hAnsi="Calibri" w:cs="Calibri"/>
          <w:color w:val="000000"/>
          <w:sz w:val="26"/>
          <w:szCs w:val="26"/>
        </w:rPr>
        <w:t>t trong vi</w:t>
      </w:r>
      <w:r>
        <w:rPr>
          <w:rFonts w:ascii="Calibri" w:eastAsia="Calibri" w:hAnsi="Calibri" w:cs="Calibri"/>
          <w:color w:val="000000"/>
          <w:sz w:val="26"/>
          <w:szCs w:val="26"/>
        </w:rPr>
        <w:t>ệ</w:t>
      </w:r>
      <w:r>
        <w:rPr>
          <w:rFonts w:ascii="Calibri" w:eastAsia="Calibri" w:hAnsi="Calibri" w:cs="Calibri"/>
          <w:color w:val="000000"/>
          <w:sz w:val="26"/>
          <w:szCs w:val="26"/>
        </w:rPr>
        <w:t>c b</w:t>
      </w:r>
      <w:r>
        <w:rPr>
          <w:rFonts w:ascii="Calibri" w:eastAsia="Calibri" w:hAnsi="Calibri" w:cs="Calibri"/>
          <w:color w:val="000000"/>
          <w:sz w:val="26"/>
          <w:szCs w:val="26"/>
        </w:rPr>
        <w:t>ả</w:t>
      </w:r>
      <w:r>
        <w:rPr>
          <w:rFonts w:ascii="Calibri" w:eastAsia="Calibri" w:hAnsi="Calibri" w:cs="Calibri"/>
          <w:color w:val="000000"/>
          <w:sz w:val="26"/>
          <w:szCs w:val="26"/>
        </w:rPr>
        <w:t>o v</w:t>
      </w:r>
      <w:r>
        <w:rPr>
          <w:rFonts w:ascii="Calibri" w:eastAsia="Calibri" w:hAnsi="Calibri" w:cs="Calibri"/>
          <w:color w:val="000000"/>
          <w:sz w:val="26"/>
          <w:szCs w:val="26"/>
        </w:rPr>
        <w:t>ệ</w:t>
      </w:r>
      <w:r>
        <w:rPr>
          <w:rFonts w:ascii="Calibri" w:eastAsia="Calibri" w:hAnsi="Calibri" w:cs="Calibri"/>
          <w:color w:val="000000"/>
          <w:sz w:val="26"/>
          <w:szCs w:val="26"/>
        </w:rPr>
        <w:t xml:space="preserve"> đa d</w:t>
      </w:r>
      <w:r>
        <w:rPr>
          <w:rFonts w:ascii="Calibri" w:eastAsia="Calibri" w:hAnsi="Calibri" w:cs="Calibri"/>
          <w:color w:val="000000"/>
          <w:sz w:val="26"/>
          <w:szCs w:val="26"/>
        </w:rPr>
        <w:t>ạ</w:t>
      </w:r>
      <w:r>
        <w:rPr>
          <w:rFonts w:ascii="Calibri" w:eastAsia="Calibri" w:hAnsi="Calibri" w:cs="Calibri"/>
          <w:color w:val="000000"/>
          <w:sz w:val="26"/>
          <w:szCs w:val="26"/>
        </w:rPr>
        <w:t>ng đ</w:t>
      </w:r>
      <w:r>
        <w:rPr>
          <w:rFonts w:ascii="Calibri" w:eastAsia="Calibri" w:hAnsi="Calibri" w:cs="Calibri"/>
          <w:color w:val="000000"/>
          <w:sz w:val="26"/>
          <w:szCs w:val="26"/>
        </w:rPr>
        <w:t>ộ</w:t>
      </w:r>
      <w:r>
        <w:rPr>
          <w:rFonts w:ascii="Calibri" w:eastAsia="Calibri" w:hAnsi="Calibri" w:cs="Calibri"/>
          <w:color w:val="000000"/>
          <w:sz w:val="26"/>
          <w:szCs w:val="26"/>
        </w:rPr>
        <w:t>ng v</w:t>
      </w:r>
      <w:r>
        <w:rPr>
          <w:rFonts w:ascii="Calibri" w:eastAsia="Calibri" w:hAnsi="Calibri" w:cs="Calibri"/>
          <w:color w:val="000000"/>
          <w:sz w:val="26"/>
          <w:szCs w:val="26"/>
        </w:rPr>
        <w:t>ậ</w:t>
      </w:r>
      <w:r>
        <w:rPr>
          <w:rFonts w:ascii="Calibri" w:eastAsia="Calibri" w:hAnsi="Calibri" w:cs="Calibri"/>
          <w:color w:val="000000"/>
          <w:sz w:val="26"/>
          <w:szCs w:val="26"/>
        </w:rPr>
        <w:t>t nói riêng và th</w:t>
      </w:r>
      <w:r>
        <w:rPr>
          <w:rFonts w:ascii="Calibri" w:eastAsia="Calibri" w:hAnsi="Calibri" w:cs="Calibri"/>
          <w:color w:val="000000"/>
          <w:sz w:val="26"/>
          <w:szCs w:val="26"/>
        </w:rPr>
        <w:t>ế</w:t>
      </w:r>
      <w:r>
        <w:rPr>
          <w:rFonts w:ascii="Calibri" w:eastAsia="Calibri" w:hAnsi="Calibri" w:cs="Calibri"/>
          <w:color w:val="000000"/>
          <w:sz w:val="26"/>
          <w:szCs w:val="26"/>
        </w:rPr>
        <w:t xml:space="preserve"> gi</w:t>
      </w:r>
      <w:r>
        <w:rPr>
          <w:rFonts w:ascii="Calibri" w:eastAsia="Calibri" w:hAnsi="Calibri" w:cs="Calibri"/>
          <w:color w:val="000000"/>
          <w:sz w:val="26"/>
          <w:szCs w:val="26"/>
        </w:rPr>
        <w:t>ớ</w:t>
      </w:r>
      <w:r>
        <w:rPr>
          <w:rFonts w:ascii="Calibri" w:eastAsia="Calibri" w:hAnsi="Calibri" w:cs="Calibri"/>
          <w:color w:val="000000"/>
          <w:sz w:val="26"/>
          <w:szCs w:val="26"/>
        </w:rPr>
        <w:t>i sinh v</w:t>
      </w:r>
      <w:r>
        <w:rPr>
          <w:rFonts w:ascii="Calibri" w:eastAsia="Calibri" w:hAnsi="Calibri" w:cs="Calibri"/>
          <w:color w:val="000000"/>
          <w:sz w:val="26"/>
          <w:szCs w:val="26"/>
        </w:rPr>
        <w:t>ậ</w:t>
      </w:r>
      <w:r>
        <w:rPr>
          <w:rFonts w:ascii="Calibri" w:eastAsia="Calibri" w:hAnsi="Calibri" w:cs="Calibri"/>
          <w:color w:val="000000"/>
          <w:sz w:val="26"/>
          <w:szCs w:val="26"/>
        </w:rPr>
        <w:t>t nói chung, đ</w:t>
      </w:r>
      <w:r>
        <w:rPr>
          <w:rFonts w:ascii="Calibri" w:eastAsia="Calibri" w:hAnsi="Calibri" w:cs="Calibri"/>
          <w:color w:val="000000"/>
          <w:sz w:val="26"/>
          <w:szCs w:val="26"/>
        </w:rPr>
        <w:t>ồ</w:t>
      </w:r>
      <w:r>
        <w:rPr>
          <w:rFonts w:ascii="Calibri" w:eastAsia="Calibri" w:hAnsi="Calibri" w:cs="Calibri"/>
          <w:color w:val="000000"/>
          <w:sz w:val="26"/>
          <w:szCs w:val="26"/>
        </w:rPr>
        <w:t>ng th</w:t>
      </w:r>
      <w:r>
        <w:rPr>
          <w:rFonts w:ascii="Calibri" w:eastAsia="Calibri" w:hAnsi="Calibri" w:cs="Calibri"/>
          <w:color w:val="000000"/>
          <w:sz w:val="26"/>
          <w:szCs w:val="26"/>
        </w:rPr>
        <w:t>ờ</w:t>
      </w:r>
      <w:r>
        <w:rPr>
          <w:rFonts w:ascii="Calibri" w:eastAsia="Calibri" w:hAnsi="Calibri" w:cs="Calibri"/>
          <w:color w:val="000000"/>
          <w:sz w:val="26"/>
          <w:szCs w:val="26"/>
        </w:rPr>
        <w:t>i có các bi</w:t>
      </w:r>
      <w:r>
        <w:rPr>
          <w:rFonts w:ascii="Calibri" w:eastAsia="Calibri" w:hAnsi="Calibri" w:cs="Calibri"/>
          <w:color w:val="000000"/>
          <w:sz w:val="26"/>
          <w:szCs w:val="26"/>
        </w:rPr>
        <w:t>ệ</w:t>
      </w:r>
      <w:r>
        <w:rPr>
          <w:rFonts w:ascii="Calibri" w:eastAsia="Calibri" w:hAnsi="Calibri" w:cs="Calibri"/>
          <w:color w:val="000000"/>
          <w:sz w:val="26"/>
          <w:szCs w:val="26"/>
        </w:rPr>
        <w:t>n pháp đ</w:t>
      </w:r>
      <w:r>
        <w:rPr>
          <w:rFonts w:ascii="Calibri" w:eastAsia="Calibri" w:hAnsi="Calibri" w:cs="Calibri"/>
          <w:color w:val="000000"/>
          <w:sz w:val="26"/>
          <w:szCs w:val="26"/>
        </w:rPr>
        <w:t>ể</w:t>
      </w:r>
      <w:r>
        <w:rPr>
          <w:rFonts w:ascii="Calibri" w:eastAsia="Calibri" w:hAnsi="Calibri" w:cs="Calibri"/>
          <w:color w:val="000000"/>
          <w:sz w:val="26"/>
          <w:szCs w:val="26"/>
        </w:rPr>
        <w:t xml:space="preserve"> phòng, tránh m</w:t>
      </w:r>
      <w:r>
        <w:rPr>
          <w:rFonts w:ascii="Calibri" w:eastAsia="Calibri" w:hAnsi="Calibri" w:cs="Calibri"/>
          <w:color w:val="000000"/>
          <w:sz w:val="26"/>
          <w:szCs w:val="26"/>
        </w:rPr>
        <w:t>ộ</w:t>
      </w:r>
      <w:r>
        <w:rPr>
          <w:rFonts w:ascii="Calibri" w:eastAsia="Calibri" w:hAnsi="Calibri" w:cs="Calibri"/>
          <w:color w:val="000000"/>
          <w:sz w:val="26"/>
          <w:szCs w:val="26"/>
        </w:rPr>
        <w:t>t s</w:t>
      </w:r>
      <w:r>
        <w:rPr>
          <w:rFonts w:ascii="Calibri" w:eastAsia="Calibri" w:hAnsi="Calibri" w:cs="Calibri"/>
          <w:color w:val="000000"/>
          <w:sz w:val="26"/>
          <w:szCs w:val="26"/>
        </w:rPr>
        <w:t>ố</w:t>
      </w:r>
      <w:r>
        <w:rPr>
          <w:rFonts w:ascii="Calibri" w:eastAsia="Calibri" w:hAnsi="Calibri" w:cs="Calibri"/>
          <w:color w:val="000000"/>
          <w:sz w:val="26"/>
          <w:szCs w:val="26"/>
        </w:rPr>
        <w:t xml:space="preserve"> b</w:t>
      </w:r>
      <w:r>
        <w:rPr>
          <w:rFonts w:ascii="Calibri" w:eastAsia="Calibri" w:hAnsi="Calibri" w:cs="Calibri"/>
          <w:color w:val="000000"/>
          <w:sz w:val="26"/>
          <w:szCs w:val="26"/>
        </w:rPr>
        <w:t>ệ</w:t>
      </w:r>
      <w:r>
        <w:rPr>
          <w:rFonts w:ascii="Calibri" w:eastAsia="Calibri" w:hAnsi="Calibri" w:cs="Calibri"/>
          <w:color w:val="000000"/>
          <w:sz w:val="26"/>
          <w:szCs w:val="26"/>
        </w:rPr>
        <w:t>nh do đ</w:t>
      </w:r>
      <w:r>
        <w:rPr>
          <w:rFonts w:ascii="Calibri" w:eastAsia="Calibri" w:hAnsi="Calibri" w:cs="Calibri"/>
          <w:color w:val="000000"/>
          <w:sz w:val="26"/>
          <w:szCs w:val="26"/>
        </w:rPr>
        <w:t>ộ</w:t>
      </w:r>
      <w:r>
        <w:rPr>
          <w:rFonts w:ascii="Calibri" w:eastAsia="Calibri" w:hAnsi="Calibri" w:cs="Calibri"/>
          <w:color w:val="000000"/>
          <w:sz w:val="26"/>
          <w:szCs w:val="26"/>
        </w:rPr>
        <w:t>ng v</w:t>
      </w:r>
      <w:r>
        <w:rPr>
          <w:rFonts w:ascii="Calibri" w:eastAsia="Calibri" w:hAnsi="Calibri" w:cs="Calibri"/>
          <w:color w:val="000000"/>
          <w:sz w:val="26"/>
          <w:szCs w:val="26"/>
        </w:rPr>
        <w:t>ậ</w:t>
      </w:r>
      <w:r>
        <w:rPr>
          <w:rFonts w:ascii="Calibri" w:eastAsia="Calibri" w:hAnsi="Calibri" w:cs="Calibri"/>
          <w:color w:val="000000"/>
          <w:sz w:val="26"/>
          <w:szCs w:val="26"/>
        </w:rPr>
        <w:t>t gây ra.</w:t>
      </w:r>
    </w:p>
    <w:p w:rsidR="00475325" w:rsidRDefault="00020F2D">
      <w:pPr>
        <w:widowControl w:val="0"/>
        <w:pBdr>
          <w:top w:val="nil"/>
          <w:left w:val="nil"/>
          <w:bottom w:val="nil"/>
          <w:right w:val="nil"/>
          <w:between w:val="nil"/>
        </w:pBdr>
        <w:spacing w:line="288" w:lineRule="auto"/>
        <w:rPr>
          <w:rFonts w:ascii="Calibri" w:eastAsia="Calibri" w:hAnsi="Calibri" w:cs="Calibri"/>
          <w:b/>
          <w:color w:val="FF0000"/>
          <w:sz w:val="24"/>
          <w:szCs w:val="24"/>
        </w:rPr>
      </w:pPr>
      <w:r>
        <w:rPr>
          <w:rFonts w:ascii="Calibri" w:eastAsia="Calibri" w:hAnsi="Calibri" w:cs="Calibri"/>
          <w:b/>
          <w:color w:val="FF0000"/>
          <w:sz w:val="24"/>
          <w:szCs w:val="24"/>
        </w:rPr>
        <w:t>IV. G</w:t>
      </w:r>
      <w:r>
        <w:rPr>
          <w:rFonts w:ascii="Calibri" w:eastAsia="Calibri" w:hAnsi="Calibri" w:cs="Calibri"/>
          <w:b/>
          <w:color w:val="FF0000"/>
          <w:sz w:val="24"/>
          <w:szCs w:val="24"/>
        </w:rPr>
        <w:t>Ợ</w:t>
      </w:r>
      <w:r>
        <w:rPr>
          <w:rFonts w:ascii="Calibri" w:eastAsia="Calibri" w:hAnsi="Calibri" w:cs="Calibri"/>
          <w:b/>
          <w:color w:val="FF0000"/>
          <w:sz w:val="24"/>
          <w:szCs w:val="24"/>
        </w:rPr>
        <w:t>I Ý T</w:t>
      </w:r>
      <w:r>
        <w:rPr>
          <w:rFonts w:ascii="Calibri" w:eastAsia="Calibri" w:hAnsi="Calibri" w:cs="Calibri"/>
          <w:b/>
          <w:color w:val="FF0000"/>
          <w:sz w:val="24"/>
          <w:szCs w:val="24"/>
        </w:rPr>
        <w:t>Ổ</w:t>
      </w:r>
      <w:r>
        <w:rPr>
          <w:rFonts w:ascii="Calibri" w:eastAsia="Calibri" w:hAnsi="Calibri" w:cs="Calibri"/>
          <w:b/>
          <w:color w:val="FF0000"/>
          <w:sz w:val="24"/>
          <w:szCs w:val="24"/>
        </w:rPr>
        <w:t xml:space="preserve"> CH</w:t>
      </w:r>
      <w:r>
        <w:rPr>
          <w:rFonts w:ascii="Calibri" w:eastAsia="Calibri" w:hAnsi="Calibri" w:cs="Calibri"/>
          <w:b/>
          <w:color w:val="FF0000"/>
          <w:sz w:val="24"/>
          <w:szCs w:val="24"/>
        </w:rPr>
        <w:t>Ứ</w:t>
      </w:r>
      <w:r>
        <w:rPr>
          <w:rFonts w:ascii="Calibri" w:eastAsia="Calibri" w:hAnsi="Calibri" w:cs="Calibri"/>
          <w:b/>
          <w:color w:val="FF0000"/>
          <w:sz w:val="24"/>
          <w:szCs w:val="24"/>
        </w:rPr>
        <w:t>C HO</w:t>
      </w:r>
      <w:r>
        <w:rPr>
          <w:rFonts w:ascii="Calibri" w:eastAsia="Calibri" w:hAnsi="Calibri" w:cs="Calibri"/>
          <w:b/>
          <w:color w:val="FF0000"/>
          <w:sz w:val="24"/>
          <w:szCs w:val="24"/>
        </w:rPr>
        <w:t>Ạ</w:t>
      </w:r>
      <w:r>
        <w:rPr>
          <w:rFonts w:ascii="Calibri" w:eastAsia="Calibri" w:hAnsi="Calibri" w:cs="Calibri"/>
          <w:b/>
          <w:color w:val="FF0000"/>
          <w:sz w:val="24"/>
          <w:szCs w:val="24"/>
        </w:rPr>
        <w:t>T Đ</w:t>
      </w:r>
      <w:r>
        <w:rPr>
          <w:rFonts w:ascii="Calibri" w:eastAsia="Calibri" w:hAnsi="Calibri" w:cs="Calibri"/>
          <w:b/>
          <w:color w:val="FF0000"/>
          <w:sz w:val="24"/>
          <w:szCs w:val="24"/>
        </w:rPr>
        <w:t>Ộ</w:t>
      </w:r>
      <w:r>
        <w:rPr>
          <w:rFonts w:ascii="Calibri" w:eastAsia="Calibri" w:hAnsi="Calibri" w:cs="Calibri"/>
          <w:b/>
          <w:color w:val="FF0000"/>
          <w:sz w:val="24"/>
          <w:szCs w:val="24"/>
        </w:rPr>
        <w:t>NG D</w:t>
      </w:r>
      <w:r>
        <w:rPr>
          <w:rFonts w:ascii="Calibri" w:eastAsia="Calibri" w:hAnsi="Calibri" w:cs="Calibri"/>
          <w:b/>
          <w:color w:val="FF0000"/>
          <w:sz w:val="24"/>
          <w:szCs w:val="24"/>
        </w:rPr>
        <w:t>Ạ</w:t>
      </w:r>
      <w:r>
        <w:rPr>
          <w:rFonts w:ascii="Calibri" w:eastAsia="Calibri" w:hAnsi="Calibri" w:cs="Calibri"/>
          <w:b/>
          <w:color w:val="FF0000"/>
          <w:sz w:val="24"/>
          <w:szCs w:val="24"/>
        </w:rPr>
        <w:t>Y, H</w:t>
      </w:r>
      <w:r>
        <w:rPr>
          <w:rFonts w:ascii="Calibri" w:eastAsia="Calibri" w:hAnsi="Calibri" w:cs="Calibri"/>
          <w:b/>
          <w:color w:val="FF0000"/>
          <w:sz w:val="24"/>
          <w:szCs w:val="24"/>
        </w:rPr>
        <w:t>Ọ</w:t>
      </w:r>
      <w:r>
        <w:rPr>
          <w:rFonts w:ascii="Calibri" w:eastAsia="Calibri" w:hAnsi="Calibri" w:cs="Calibri"/>
          <w:b/>
          <w:color w:val="FF0000"/>
          <w:sz w:val="24"/>
          <w:szCs w:val="24"/>
        </w:rPr>
        <w:t>C</w:t>
      </w:r>
    </w:p>
    <w:p w:rsidR="00475325" w:rsidRDefault="00020F2D">
      <w:pPr>
        <w:keepNext/>
        <w:keepLines/>
        <w:widowControl w:val="0"/>
        <w:pBdr>
          <w:top w:val="nil"/>
          <w:left w:val="nil"/>
          <w:bottom w:val="nil"/>
          <w:right w:val="nil"/>
          <w:between w:val="nil"/>
        </w:pBdr>
        <w:spacing w:line="288" w:lineRule="auto"/>
        <w:rPr>
          <w:rFonts w:ascii="Calibri" w:eastAsia="Calibri" w:hAnsi="Calibri" w:cs="Calibri"/>
          <w:b/>
          <w:color w:val="0000CC"/>
          <w:sz w:val="24"/>
          <w:szCs w:val="24"/>
        </w:rPr>
      </w:pPr>
      <w:r>
        <w:rPr>
          <w:rFonts w:ascii="Calibri" w:eastAsia="Calibri" w:hAnsi="Calibri" w:cs="Calibri"/>
          <w:b/>
          <w:color w:val="0000CC"/>
          <w:sz w:val="26"/>
          <w:szCs w:val="26"/>
        </w:rPr>
        <w:t>Ho</w:t>
      </w:r>
      <w:r>
        <w:rPr>
          <w:rFonts w:ascii="Calibri" w:eastAsia="Calibri" w:hAnsi="Calibri" w:cs="Calibri"/>
          <w:b/>
          <w:color w:val="0000CC"/>
          <w:sz w:val="26"/>
          <w:szCs w:val="26"/>
        </w:rPr>
        <w:t>ạ</w:t>
      </w:r>
      <w:r>
        <w:rPr>
          <w:rFonts w:ascii="Calibri" w:eastAsia="Calibri" w:hAnsi="Calibri" w:cs="Calibri"/>
          <w:b/>
          <w:color w:val="0000CC"/>
          <w:sz w:val="26"/>
          <w:szCs w:val="26"/>
        </w:rPr>
        <w:t>t đ</w:t>
      </w:r>
      <w:r>
        <w:rPr>
          <w:rFonts w:ascii="Calibri" w:eastAsia="Calibri" w:hAnsi="Calibri" w:cs="Calibri"/>
          <w:b/>
          <w:color w:val="0000CC"/>
          <w:sz w:val="26"/>
          <w:szCs w:val="26"/>
        </w:rPr>
        <w:t>ộ</w:t>
      </w:r>
      <w:r>
        <w:rPr>
          <w:rFonts w:ascii="Calibri" w:eastAsia="Calibri" w:hAnsi="Calibri" w:cs="Calibri"/>
          <w:b/>
          <w:color w:val="0000CC"/>
          <w:sz w:val="26"/>
          <w:szCs w:val="26"/>
        </w:rPr>
        <w:t>ng 1.</w:t>
      </w:r>
      <w:r>
        <w:rPr>
          <w:rFonts w:ascii="Calibri" w:eastAsia="Calibri" w:hAnsi="Calibri" w:cs="Calibri"/>
          <w:b/>
          <w:color w:val="0000CC"/>
          <w:sz w:val="24"/>
          <w:szCs w:val="24"/>
        </w:rPr>
        <w:t xml:space="preserve"> KH</w:t>
      </w:r>
      <w:r>
        <w:rPr>
          <w:rFonts w:ascii="Calibri" w:eastAsia="Calibri" w:hAnsi="Calibri" w:cs="Calibri"/>
          <w:b/>
          <w:color w:val="0000CC"/>
          <w:sz w:val="24"/>
          <w:szCs w:val="24"/>
        </w:rPr>
        <w:t>Ở</w:t>
      </w:r>
      <w:r>
        <w:rPr>
          <w:rFonts w:ascii="Calibri" w:eastAsia="Calibri" w:hAnsi="Calibri" w:cs="Calibri"/>
          <w:b/>
          <w:color w:val="0000CC"/>
          <w:sz w:val="24"/>
          <w:szCs w:val="24"/>
        </w:rPr>
        <w:t>I Đ</w:t>
      </w:r>
      <w:r>
        <w:rPr>
          <w:rFonts w:ascii="Calibri" w:eastAsia="Calibri" w:hAnsi="Calibri" w:cs="Calibri"/>
          <w:b/>
          <w:color w:val="0000CC"/>
          <w:sz w:val="24"/>
          <w:szCs w:val="24"/>
        </w:rPr>
        <w:t>Ộ</w:t>
      </w:r>
      <w:r>
        <w:rPr>
          <w:rFonts w:ascii="Calibri" w:eastAsia="Calibri" w:hAnsi="Calibri" w:cs="Calibri"/>
          <w:b/>
          <w:color w:val="0000CC"/>
          <w:sz w:val="24"/>
          <w:szCs w:val="24"/>
        </w:rPr>
        <w:t>NG</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rPr>
      </w:pPr>
      <w:r>
        <w:rPr>
          <w:rFonts w:ascii="Calibri" w:eastAsia="Calibri" w:hAnsi="Calibri" w:cs="Calibri"/>
          <w:color w:val="000000"/>
          <w:sz w:val="26"/>
          <w:szCs w:val="26"/>
        </w:rPr>
        <w:t>S</w:t>
      </w:r>
      <w:r>
        <w:rPr>
          <w:rFonts w:ascii="Calibri" w:eastAsia="Calibri" w:hAnsi="Calibri" w:cs="Calibri"/>
          <w:color w:val="000000"/>
          <w:sz w:val="26"/>
          <w:szCs w:val="26"/>
        </w:rPr>
        <w:t>ử</w:t>
      </w:r>
      <w:r>
        <w:rPr>
          <w:rFonts w:ascii="Calibri" w:eastAsia="Calibri" w:hAnsi="Calibri" w:cs="Calibri"/>
          <w:color w:val="000000"/>
          <w:sz w:val="26"/>
          <w:szCs w:val="26"/>
        </w:rPr>
        <w:t xml:space="preserve"> d</w:t>
      </w:r>
      <w:r>
        <w:rPr>
          <w:rFonts w:ascii="Calibri" w:eastAsia="Calibri" w:hAnsi="Calibri" w:cs="Calibri"/>
          <w:color w:val="000000"/>
          <w:sz w:val="26"/>
          <w:szCs w:val="26"/>
        </w:rPr>
        <w:t>ụ</w:t>
      </w:r>
      <w:r>
        <w:rPr>
          <w:rFonts w:ascii="Calibri" w:eastAsia="Calibri" w:hAnsi="Calibri" w:cs="Calibri"/>
          <w:color w:val="000000"/>
          <w:sz w:val="26"/>
          <w:szCs w:val="26"/>
        </w:rPr>
        <w:t>ng hình và câu h</w:t>
      </w:r>
      <w:r>
        <w:rPr>
          <w:rFonts w:ascii="Calibri" w:eastAsia="Calibri" w:hAnsi="Calibri" w:cs="Calibri"/>
          <w:color w:val="000000"/>
          <w:sz w:val="26"/>
          <w:szCs w:val="26"/>
        </w:rPr>
        <w:t>ỏ</w:t>
      </w:r>
      <w:r>
        <w:rPr>
          <w:rFonts w:ascii="Calibri" w:eastAsia="Calibri" w:hAnsi="Calibri" w:cs="Calibri"/>
          <w:color w:val="000000"/>
          <w:sz w:val="26"/>
          <w:szCs w:val="26"/>
        </w:rPr>
        <w:t>i ph</w:t>
      </w:r>
      <w:r>
        <w:rPr>
          <w:rFonts w:ascii="Calibri" w:eastAsia="Calibri" w:hAnsi="Calibri" w:cs="Calibri"/>
          <w:color w:val="000000"/>
          <w:sz w:val="26"/>
          <w:szCs w:val="26"/>
        </w:rPr>
        <w:t>ầ</w:t>
      </w:r>
      <w:r>
        <w:rPr>
          <w:rFonts w:ascii="Calibri" w:eastAsia="Calibri" w:hAnsi="Calibri" w:cs="Calibri"/>
          <w:color w:val="000000"/>
          <w:sz w:val="26"/>
          <w:szCs w:val="26"/>
        </w:rPr>
        <w:t>n kh</w:t>
      </w:r>
      <w:r>
        <w:rPr>
          <w:rFonts w:ascii="Calibri" w:eastAsia="Calibri" w:hAnsi="Calibri" w:cs="Calibri"/>
          <w:color w:val="000000"/>
          <w:sz w:val="26"/>
          <w:szCs w:val="26"/>
        </w:rPr>
        <w:t>ở</w:t>
      </w:r>
      <w:r>
        <w:rPr>
          <w:rFonts w:ascii="Calibri" w:eastAsia="Calibri" w:hAnsi="Calibri" w:cs="Calibri"/>
          <w:color w:val="000000"/>
          <w:sz w:val="26"/>
          <w:szCs w:val="26"/>
        </w:rPr>
        <w:t>i đ</w:t>
      </w:r>
      <w:r>
        <w:rPr>
          <w:rFonts w:ascii="Calibri" w:eastAsia="Calibri" w:hAnsi="Calibri" w:cs="Calibri"/>
          <w:color w:val="000000"/>
          <w:sz w:val="26"/>
          <w:szCs w:val="26"/>
        </w:rPr>
        <w:t>ộ</w:t>
      </w:r>
      <w:r>
        <w:rPr>
          <w:rFonts w:ascii="Calibri" w:eastAsia="Calibri" w:hAnsi="Calibri" w:cs="Calibri"/>
          <w:color w:val="000000"/>
          <w:sz w:val="26"/>
          <w:szCs w:val="26"/>
        </w:rPr>
        <w:t>ng trong SGK t</w:t>
      </w:r>
      <w:r>
        <w:rPr>
          <w:rFonts w:ascii="Calibri" w:eastAsia="Calibri" w:hAnsi="Calibri" w:cs="Calibri"/>
          <w:color w:val="000000"/>
          <w:sz w:val="26"/>
          <w:szCs w:val="26"/>
        </w:rPr>
        <w:t>ổ</w:t>
      </w:r>
      <w:r>
        <w:rPr>
          <w:rFonts w:ascii="Calibri" w:eastAsia="Calibri" w:hAnsi="Calibri" w:cs="Calibri"/>
          <w:color w:val="000000"/>
          <w:sz w:val="26"/>
          <w:szCs w:val="26"/>
        </w:rPr>
        <w:t xml:space="preserve"> ch</w:t>
      </w:r>
      <w:r>
        <w:rPr>
          <w:rFonts w:ascii="Calibri" w:eastAsia="Calibri" w:hAnsi="Calibri" w:cs="Calibri"/>
          <w:color w:val="000000"/>
          <w:sz w:val="26"/>
          <w:szCs w:val="26"/>
        </w:rPr>
        <w:t>ứ</w:t>
      </w:r>
      <w:r>
        <w:rPr>
          <w:rFonts w:ascii="Calibri" w:eastAsia="Calibri" w:hAnsi="Calibri" w:cs="Calibri"/>
          <w:color w:val="000000"/>
          <w:sz w:val="26"/>
          <w:szCs w:val="26"/>
        </w:rPr>
        <w:t>c ho</w:t>
      </w:r>
      <w:r>
        <w:rPr>
          <w:rFonts w:ascii="Calibri" w:eastAsia="Calibri" w:hAnsi="Calibri" w:cs="Calibri"/>
          <w:color w:val="000000"/>
          <w:sz w:val="26"/>
          <w:szCs w:val="26"/>
        </w:rPr>
        <w:t>ạ</w:t>
      </w:r>
      <w:r>
        <w:rPr>
          <w:rFonts w:ascii="Calibri" w:eastAsia="Calibri" w:hAnsi="Calibri" w:cs="Calibri"/>
          <w:color w:val="000000"/>
          <w:sz w:val="26"/>
          <w:szCs w:val="26"/>
        </w:rPr>
        <w:t>t đ</w:t>
      </w:r>
      <w:r>
        <w:rPr>
          <w:rFonts w:ascii="Calibri" w:eastAsia="Calibri" w:hAnsi="Calibri" w:cs="Calibri"/>
          <w:color w:val="000000"/>
          <w:sz w:val="26"/>
          <w:szCs w:val="26"/>
        </w:rPr>
        <w:t>ộ</w:t>
      </w:r>
      <w:r>
        <w:rPr>
          <w:rFonts w:ascii="Calibri" w:eastAsia="Calibri" w:hAnsi="Calibri" w:cs="Calibri"/>
          <w:color w:val="000000"/>
          <w:sz w:val="26"/>
          <w:szCs w:val="26"/>
        </w:rPr>
        <w:t>ng m</w:t>
      </w:r>
      <w:r>
        <w:rPr>
          <w:rFonts w:ascii="Calibri" w:eastAsia="Calibri" w:hAnsi="Calibri" w:cs="Calibri"/>
          <w:color w:val="000000"/>
          <w:sz w:val="26"/>
          <w:szCs w:val="26"/>
        </w:rPr>
        <w:t>ở</w:t>
      </w:r>
      <w:r>
        <w:rPr>
          <w:rFonts w:ascii="Calibri" w:eastAsia="Calibri" w:hAnsi="Calibri" w:cs="Calibri"/>
          <w:color w:val="000000"/>
          <w:sz w:val="26"/>
          <w:szCs w:val="26"/>
        </w:rPr>
        <w:t xml:space="preserve"> đ</w:t>
      </w:r>
      <w:r>
        <w:rPr>
          <w:rFonts w:ascii="Calibri" w:eastAsia="Calibri" w:hAnsi="Calibri" w:cs="Calibri"/>
          <w:color w:val="000000"/>
          <w:sz w:val="26"/>
          <w:szCs w:val="26"/>
        </w:rPr>
        <w:t>ầ</w:t>
      </w:r>
      <w:r>
        <w:rPr>
          <w:rFonts w:ascii="Calibri" w:eastAsia="Calibri" w:hAnsi="Calibri" w:cs="Calibri"/>
          <w:color w:val="000000"/>
          <w:sz w:val="26"/>
          <w:szCs w:val="26"/>
        </w:rPr>
        <w:t>u bài h</w:t>
      </w:r>
      <w:r>
        <w:rPr>
          <w:rFonts w:ascii="Calibri" w:eastAsia="Calibri" w:hAnsi="Calibri" w:cs="Calibri"/>
          <w:color w:val="000000"/>
          <w:sz w:val="26"/>
          <w:szCs w:val="26"/>
        </w:rPr>
        <w:t>ọ</w:t>
      </w:r>
      <w:r>
        <w:rPr>
          <w:rFonts w:ascii="Calibri" w:eastAsia="Calibri" w:hAnsi="Calibri" w:cs="Calibri"/>
          <w:color w:val="000000"/>
          <w:sz w:val="26"/>
          <w:szCs w:val="26"/>
        </w:rPr>
        <w:t>c.</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rPr>
      </w:pPr>
      <w:r>
        <w:rPr>
          <w:rFonts w:ascii="Calibri" w:eastAsia="Calibri" w:hAnsi="Calibri" w:cs="Calibri"/>
          <w:color w:val="000000"/>
          <w:sz w:val="26"/>
          <w:szCs w:val="26"/>
        </w:rPr>
        <w:t>Đ</w:t>
      </w:r>
      <w:r>
        <w:rPr>
          <w:rFonts w:ascii="Calibri" w:eastAsia="Calibri" w:hAnsi="Calibri" w:cs="Calibri"/>
          <w:color w:val="000000"/>
          <w:sz w:val="26"/>
          <w:szCs w:val="26"/>
        </w:rPr>
        <w:t>ộ</w:t>
      </w:r>
      <w:r>
        <w:rPr>
          <w:rFonts w:ascii="Calibri" w:eastAsia="Calibri" w:hAnsi="Calibri" w:cs="Calibri"/>
          <w:color w:val="000000"/>
          <w:sz w:val="26"/>
          <w:szCs w:val="26"/>
        </w:rPr>
        <w:t>ng v</w:t>
      </w:r>
      <w:r>
        <w:rPr>
          <w:rFonts w:ascii="Calibri" w:eastAsia="Calibri" w:hAnsi="Calibri" w:cs="Calibri"/>
          <w:color w:val="000000"/>
          <w:sz w:val="26"/>
          <w:szCs w:val="26"/>
        </w:rPr>
        <w:t>ậ</w:t>
      </w:r>
      <w:r>
        <w:rPr>
          <w:rFonts w:ascii="Calibri" w:eastAsia="Calibri" w:hAnsi="Calibri" w:cs="Calibri"/>
          <w:color w:val="000000"/>
          <w:sz w:val="26"/>
          <w:szCs w:val="26"/>
        </w:rPr>
        <w:t>t là đ</w:t>
      </w:r>
      <w:r>
        <w:rPr>
          <w:rFonts w:ascii="Calibri" w:eastAsia="Calibri" w:hAnsi="Calibri" w:cs="Calibri"/>
          <w:color w:val="000000"/>
          <w:sz w:val="26"/>
          <w:szCs w:val="26"/>
        </w:rPr>
        <w:t>ố</w:t>
      </w:r>
      <w:r>
        <w:rPr>
          <w:rFonts w:ascii="Calibri" w:eastAsia="Calibri" w:hAnsi="Calibri" w:cs="Calibri"/>
          <w:color w:val="000000"/>
          <w:sz w:val="26"/>
          <w:szCs w:val="26"/>
        </w:rPr>
        <w:t>i tư</w:t>
      </w:r>
      <w:r>
        <w:rPr>
          <w:rFonts w:ascii="Calibri" w:eastAsia="Calibri" w:hAnsi="Calibri" w:cs="Calibri"/>
          <w:color w:val="000000"/>
          <w:sz w:val="26"/>
          <w:szCs w:val="26"/>
        </w:rPr>
        <w:t>ợ</w:t>
      </w:r>
      <w:r>
        <w:rPr>
          <w:rFonts w:ascii="Calibri" w:eastAsia="Calibri" w:hAnsi="Calibri" w:cs="Calibri"/>
          <w:color w:val="000000"/>
          <w:sz w:val="26"/>
          <w:szCs w:val="26"/>
        </w:rPr>
        <w:t>ng r</w:t>
      </w:r>
      <w:r>
        <w:rPr>
          <w:rFonts w:ascii="Calibri" w:eastAsia="Calibri" w:hAnsi="Calibri" w:cs="Calibri"/>
          <w:color w:val="000000"/>
          <w:sz w:val="26"/>
          <w:szCs w:val="26"/>
        </w:rPr>
        <w:t>ấ</w:t>
      </w:r>
      <w:r>
        <w:rPr>
          <w:rFonts w:ascii="Calibri" w:eastAsia="Calibri" w:hAnsi="Calibri" w:cs="Calibri"/>
          <w:color w:val="000000"/>
          <w:sz w:val="26"/>
          <w:szCs w:val="26"/>
        </w:rPr>
        <w:t>t g</w:t>
      </w:r>
      <w:r>
        <w:rPr>
          <w:rFonts w:ascii="Calibri" w:eastAsia="Calibri" w:hAnsi="Calibri" w:cs="Calibri"/>
          <w:color w:val="000000"/>
          <w:sz w:val="26"/>
          <w:szCs w:val="26"/>
        </w:rPr>
        <w:t>ầ</w:t>
      </w:r>
      <w:r>
        <w:rPr>
          <w:rFonts w:ascii="Calibri" w:eastAsia="Calibri" w:hAnsi="Calibri" w:cs="Calibri"/>
          <w:color w:val="000000"/>
          <w:sz w:val="26"/>
          <w:szCs w:val="26"/>
        </w:rPr>
        <w:t>n gũi đ</w:t>
      </w:r>
      <w:r>
        <w:rPr>
          <w:rFonts w:ascii="Calibri" w:eastAsia="Calibri" w:hAnsi="Calibri" w:cs="Calibri"/>
          <w:color w:val="000000"/>
          <w:sz w:val="26"/>
          <w:szCs w:val="26"/>
        </w:rPr>
        <w:t>ố</w:t>
      </w:r>
      <w:r>
        <w:rPr>
          <w:rFonts w:ascii="Calibri" w:eastAsia="Calibri" w:hAnsi="Calibri" w:cs="Calibri"/>
          <w:color w:val="000000"/>
          <w:sz w:val="26"/>
          <w:szCs w:val="26"/>
        </w:rPr>
        <w:t>i v</w:t>
      </w:r>
      <w:r>
        <w:rPr>
          <w:rFonts w:ascii="Calibri" w:eastAsia="Calibri" w:hAnsi="Calibri" w:cs="Calibri"/>
          <w:color w:val="000000"/>
          <w:sz w:val="26"/>
          <w:szCs w:val="26"/>
        </w:rPr>
        <w:t>ớ</w:t>
      </w:r>
      <w:r>
        <w:rPr>
          <w:rFonts w:ascii="Calibri" w:eastAsia="Calibri" w:hAnsi="Calibri" w:cs="Calibri"/>
          <w:color w:val="000000"/>
          <w:sz w:val="26"/>
          <w:szCs w:val="26"/>
        </w:rPr>
        <w:t>i HS, các em có th</w:t>
      </w:r>
      <w:r>
        <w:rPr>
          <w:rFonts w:ascii="Calibri" w:eastAsia="Calibri" w:hAnsi="Calibri" w:cs="Calibri"/>
          <w:color w:val="000000"/>
          <w:sz w:val="26"/>
          <w:szCs w:val="26"/>
        </w:rPr>
        <w:t>ể</w:t>
      </w:r>
      <w:r>
        <w:rPr>
          <w:rFonts w:ascii="Calibri" w:eastAsia="Calibri" w:hAnsi="Calibri" w:cs="Calibri"/>
          <w:color w:val="000000"/>
          <w:sz w:val="26"/>
          <w:szCs w:val="26"/>
        </w:rPr>
        <w:t xml:space="preserve"> b</w:t>
      </w:r>
      <w:r>
        <w:rPr>
          <w:rFonts w:ascii="Calibri" w:eastAsia="Calibri" w:hAnsi="Calibri" w:cs="Calibri"/>
          <w:color w:val="000000"/>
          <w:sz w:val="26"/>
          <w:szCs w:val="26"/>
        </w:rPr>
        <w:t>ắ</w:t>
      </w:r>
      <w:r>
        <w:rPr>
          <w:rFonts w:ascii="Calibri" w:eastAsia="Calibri" w:hAnsi="Calibri" w:cs="Calibri"/>
          <w:color w:val="000000"/>
          <w:sz w:val="26"/>
          <w:szCs w:val="26"/>
        </w:rPr>
        <w:t>t g</w:t>
      </w:r>
      <w:r>
        <w:rPr>
          <w:rFonts w:ascii="Calibri" w:eastAsia="Calibri" w:hAnsi="Calibri" w:cs="Calibri"/>
          <w:color w:val="000000"/>
          <w:sz w:val="26"/>
          <w:szCs w:val="26"/>
        </w:rPr>
        <w:t>ặ</w:t>
      </w:r>
      <w:r>
        <w:rPr>
          <w:rFonts w:ascii="Calibri" w:eastAsia="Calibri" w:hAnsi="Calibri" w:cs="Calibri"/>
          <w:color w:val="000000"/>
          <w:sz w:val="26"/>
          <w:szCs w:val="26"/>
        </w:rPr>
        <w:t>p ho</w:t>
      </w:r>
      <w:r>
        <w:rPr>
          <w:rFonts w:ascii="Calibri" w:eastAsia="Calibri" w:hAnsi="Calibri" w:cs="Calibri"/>
          <w:color w:val="000000"/>
          <w:sz w:val="26"/>
          <w:szCs w:val="26"/>
        </w:rPr>
        <w:t>ặ</w:t>
      </w:r>
      <w:r>
        <w:rPr>
          <w:rFonts w:ascii="Calibri" w:eastAsia="Calibri" w:hAnsi="Calibri" w:cs="Calibri"/>
          <w:color w:val="000000"/>
          <w:sz w:val="26"/>
          <w:szCs w:val="26"/>
        </w:rPr>
        <w:t>c ti</w:t>
      </w:r>
      <w:r>
        <w:rPr>
          <w:rFonts w:ascii="Calibri" w:eastAsia="Calibri" w:hAnsi="Calibri" w:cs="Calibri"/>
          <w:color w:val="000000"/>
          <w:sz w:val="26"/>
          <w:szCs w:val="26"/>
        </w:rPr>
        <w:t>ế</w:t>
      </w:r>
      <w:r>
        <w:rPr>
          <w:rFonts w:ascii="Calibri" w:eastAsia="Calibri" w:hAnsi="Calibri" w:cs="Calibri"/>
          <w:color w:val="000000"/>
          <w:sz w:val="26"/>
          <w:szCs w:val="26"/>
        </w:rPr>
        <w:t>p xúc h</w:t>
      </w:r>
      <w:r>
        <w:rPr>
          <w:rFonts w:ascii="Calibri" w:eastAsia="Calibri" w:hAnsi="Calibri" w:cs="Calibri"/>
          <w:color w:val="000000"/>
          <w:sz w:val="26"/>
          <w:szCs w:val="26"/>
        </w:rPr>
        <w:t>ằ</w:t>
      </w:r>
      <w:r>
        <w:rPr>
          <w:rFonts w:ascii="Calibri" w:eastAsia="Calibri" w:hAnsi="Calibri" w:cs="Calibri"/>
          <w:color w:val="000000"/>
          <w:sz w:val="26"/>
          <w:szCs w:val="26"/>
        </w:rPr>
        <w:t xml:space="preserve">ng ngày </w:t>
      </w:r>
      <w:r>
        <w:rPr>
          <w:rFonts w:ascii="Calibri" w:eastAsia="Calibri" w:hAnsi="Calibri" w:cs="Calibri"/>
          <w:color w:val="000000"/>
          <w:sz w:val="26"/>
          <w:szCs w:val="26"/>
        </w:rPr>
        <w:lastRenderedPageBreak/>
        <w:t>nên cũng là m</w:t>
      </w:r>
      <w:r>
        <w:rPr>
          <w:rFonts w:ascii="Calibri" w:eastAsia="Calibri" w:hAnsi="Calibri" w:cs="Calibri"/>
          <w:color w:val="000000"/>
          <w:sz w:val="26"/>
          <w:szCs w:val="26"/>
        </w:rPr>
        <w:t>ộ</w:t>
      </w:r>
      <w:r>
        <w:rPr>
          <w:rFonts w:ascii="Calibri" w:eastAsia="Calibri" w:hAnsi="Calibri" w:cs="Calibri"/>
          <w:color w:val="000000"/>
          <w:sz w:val="26"/>
          <w:szCs w:val="26"/>
        </w:rPr>
        <w:t>t đi</w:t>
      </w:r>
      <w:r>
        <w:rPr>
          <w:rFonts w:ascii="Calibri" w:eastAsia="Calibri" w:hAnsi="Calibri" w:cs="Calibri"/>
          <w:color w:val="000000"/>
          <w:sz w:val="26"/>
          <w:szCs w:val="26"/>
        </w:rPr>
        <w:t>ể</w:t>
      </w:r>
      <w:r>
        <w:rPr>
          <w:rFonts w:ascii="Calibri" w:eastAsia="Calibri" w:hAnsi="Calibri" w:cs="Calibri"/>
          <w:color w:val="000000"/>
          <w:sz w:val="26"/>
          <w:szCs w:val="26"/>
        </w:rPr>
        <w:t>m thu</w:t>
      </w:r>
      <w:r>
        <w:rPr>
          <w:rFonts w:ascii="Calibri" w:eastAsia="Calibri" w:hAnsi="Calibri" w:cs="Calibri"/>
          <w:color w:val="000000"/>
          <w:sz w:val="26"/>
          <w:szCs w:val="26"/>
        </w:rPr>
        <w:t>ậ</w:t>
      </w:r>
      <w:r>
        <w:rPr>
          <w:rFonts w:ascii="Calibri" w:eastAsia="Calibri" w:hAnsi="Calibri" w:cs="Calibri"/>
          <w:color w:val="000000"/>
          <w:sz w:val="26"/>
          <w:szCs w:val="26"/>
        </w:rPr>
        <w:t>n l</w:t>
      </w:r>
      <w:r>
        <w:rPr>
          <w:rFonts w:ascii="Calibri" w:eastAsia="Calibri" w:hAnsi="Calibri" w:cs="Calibri"/>
          <w:color w:val="000000"/>
          <w:sz w:val="26"/>
          <w:szCs w:val="26"/>
        </w:rPr>
        <w:t>ợ</w:t>
      </w:r>
      <w:r>
        <w:rPr>
          <w:rFonts w:ascii="Calibri" w:eastAsia="Calibri" w:hAnsi="Calibri" w:cs="Calibri"/>
          <w:color w:val="000000"/>
          <w:sz w:val="26"/>
          <w:szCs w:val="26"/>
        </w:rPr>
        <w:t>i cho bài h</w:t>
      </w:r>
      <w:r>
        <w:rPr>
          <w:rFonts w:ascii="Calibri" w:eastAsia="Calibri" w:hAnsi="Calibri" w:cs="Calibri"/>
          <w:color w:val="000000"/>
          <w:sz w:val="26"/>
          <w:szCs w:val="26"/>
        </w:rPr>
        <w:t>ọ</w:t>
      </w:r>
      <w:r>
        <w:rPr>
          <w:rFonts w:ascii="Calibri" w:eastAsia="Calibri" w:hAnsi="Calibri" w:cs="Calibri"/>
          <w:color w:val="000000"/>
          <w:sz w:val="26"/>
          <w:szCs w:val="26"/>
        </w:rPr>
        <w:t>c. Tuy nhiên, kh</w:t>
      </w:r>
      <w:r>
        <w:rPr>
          <w:rFonts w:ascii="Calibri" w:eastAsia="Calibri" w:hAnsi="Calibri" w:cs="Calibri"/>
          <w:color w:val="000000"/>
          <w:sz w:val="26"/>
          <w:szCs w:val="26"/>
        </w:rPr>
        <w:t>ố</w:t>
      </w:r>
      <w:r>
        <w:rPr>
          <w:rFonts w:ascii="Calibri" w:eastAsia="Calibri" w:hAnsi="Calibri" w:cs="Calibri"/>
          <w:color w:val="000000"/>
          <w:sz w:val="26"/>
          <w:szCs w:val="26"/>
        </w:rPr>
        <w:t>i lư</w:t>
      </w:r>
      <w:r>
        <w:rPr>
          <w:rFonts w:ascii="Calibri" w:eastAsia="Calibri" w:hAnsi="Calibri" w:cs="Calibri"/>
          <w:color w:val="000000"/>
          <w:sz w:val="26"/>
          <w:szCs w:val="26"/>
        </w:rPr>
        <w:t>ợ</w:t>
      </w:r>
      <w:r>
        <w:rPr>
          <w:rFonts w:ascii="Calibri" w:eastAsia="Calibri" w:hAnsi="Calibri" w:cs="Calibri"/>
          <w:color w:val="000000"/>
          <w:sz w:val="26"/>
          <w:szCs w:val="26"/>
        </w:rPr>
        <w:t>ng v</w:t>
      </w:r>
      <w:r>
        <w:rPr>
          <w:rFonts w:ascii="Calibri" w:eastAsia="Calibri" w:hAnsi="Calibri" w:cs="Calibri"/>
          <w:color w:val="000000"/>
          <w:sz w:val="26"/>
          <w:szCs w:val="26"/>
        </w:rPr>
        <w:t>ề</w:t>
      </w:r>
      <w:r>
        <w:rPr>
          <w:rFonts w:ascii="Calibri" w:eastAsia="Calibri" w:hAnsi="Calibri" w:cs="Calibri"/>
          <w:color w:val="000000"/>
          <w:sz w:val="26"/>
          <w:szCs w:val="26"/>
        </w:rPr>
        <w:t xml:space="preserve"> ki</w:t>
      </w:r>
      <w:r>
        <w:rPr>
          <w:rFonts w:ascii="Calibri" w:eastAsia="Calibri" w:hAnsi="Calibri" w:cs="Calibri"/>
          <w:color w:val="000000"/>
          <w:sz w:val="26"/>
          <w:szCs w:val="26"/>
        </w:rPr>
        <w:t>ế</w:t>
      </w:r>
      <w:r>
        <w:rPr>
          <w:rFonts w:ascii="Calibri" w:eastAsia="Calibri" w:hAnsi="Calibri" w:cs="Calibri"/>
          <w:color w:val="000000"/>
          <w:sz w:val="26"/>
          <w:szCs w:val="26"/>
        </w:rPr>
        <w:t>n th</w:t>
      </w:r>
      <w:r>
        <w:rPr>
          <w:rFonts w:ascii="Calibri" w:eastAsia="Calibri" w:hAnsi="Calibri" w:cs="Calibri"/>
          <w:color w:val="000000"/>
          <w:sz w:val="26"/>
          <w:szCs w:val="26"/>
        </w:rPr>
        <w:t>ứ</w:t>
      </w:r>
      <w:r>
        <w:rPr>
          <w:rFonts w:ascii="Calibri" w:eastAsia="Calibri" w:hAnsi="Calibri" w:cs="Calibri"/>
          <w:color w:val="000000"/>
          <w:sz w:val="26"/>
          <w:szCs w:val="26"/>
        </w:rPr>
        <w:t>c c</w:t>
      </w:r>
      <w:r>
        <w:rPr>
          <w:rFonts w:ascii="Calibri" w:eastAsia="Calibri" w:hAnsi="Calibri" w:cs="Calibri"/>
          <w:color w:val="000000"/>
          <w:sz w:val="26"/>
          <w:szCs w:val="26"/>
        </w:rPr>
        <w:t>ủ</w:t>
      </w:r>
      <w:r>
        <w:rPr>
          <w:rFonts w:ascii="Calibri" w:eastAsia="Calibri" w:hAnsi="Calibri" w:cs="Calibri"/>
          <w:color w:val="000000"/>
          <w:sz w:val="26"/>
          <w:szCs w:val="26"/>
        </w:rPr>
        <w:t>a bài là khá l</w:t>
      </w:r>
      <w:r>
        <w:rPr>
          <w:rFonts w:ascii="Calibri" w:eastAsia="Calibri" w:hAnsi="Calibri" w:cs="Calibri"/>
          <w:color w:val="000000"/>
          <w:sz w:val="26"/>
          <w:szCs w:val="26"/>
        </w:rPr>
        <w:t>ớ</w:t>
      </w:r>
      <w:r>
        <w:rPr>
          <w:rFonts w:ascii="Calibri" w:eastAsia="Calibri" w:hAnsi="Calibri" w:cs="Calibri"/>
          <w:color w:val="000000"/>
          <w:sz w:val="26"/>
          <w:szCs w:val="26"/>
        </w:rPr>
        <w:t>n và tính đa d</w:t>
      </w:r>
      <w:r>
        <w:rPr>
          <w:rFonts w:ascii="Calibri" w:eastAsia="Calibri" w:hAnsi="Calibri" w:cs="Calibri"/>
          <w:color w:val="000000"/>
          <w:sz w:val="26"/>
          <w:szCs w:val="26"/>
        </w:rPr>
        <w:t>ạ</w:t>
      </w:r>
      <w:r>
        <w:rPr>
          <w:rFonts w:ascii="Calibri" w:eastAsia="Calibri" w:hAnsi="Calibri" w:cs="Calibri"/>
          <w:color w:val="000000"/>
          <w:sz w:val="26"/>
          <w:szCs w:val="26"/>
        </w:rPr>
        <w:t>ng c</w:t>
      </w:r>
      <w:r>
        <w:rPr>
          <w:rFonts w:ascii="Calibri" w:eastAsia="Calibri" w:hAnsi="Calibri" w:cs="Calibri"/>
          <w:color w:val="000000"/>
          <w:sz w:val="26"/>
          <w:szCs w:val="26"/>
        </w:rPr>
        <w:t>ủ</w:t>
      </w:r>
      <w:r>
        <w:rPr>
          <w:rFonts w:ascii="Calibri" w:eastAsia="Calibri" w:hAnsi="Calibri" w:cs="Calibri"/>
          <w:color w:val="000000"/>
          <w:sz w:val="26"/>
          <w:szCs w:val="26"/>
        </w:rPr>
        <w:t>a đ</w:t>
      </w:r>
      <w:r>
        <w:rPr>
          <w:rFonts w:ascii="Calibri" w:eastAsia="Calibri" w:hAnsi="Calibri" w:cs="Calibri"/>
          <w:color w:val="000000"/>
          <w:sz w:val="26"/>
          <w:szCs w:val="26"/>
        </w:rPr>
        <w:t>ộ</w:t>
      </w:r>
      <w:r>
        <w:rPr>
          <w:rFonts w:ascii="Calibri" w:eastAsia="Calibri" w:hAnsi="Calibri" w:cs="Calibri"/>
          <w:color w:val="000000"/>
          <w:sz w:val="26"/>
          <w:szCs w:val="26"/>
        </w:rPr>
        <w:t>ng v</w:t>
      </w:r>
      <w:r>
        <w:rPr>
          <w:rFonts w:ascii="Calibri" w:eastAsia="Calibri" w:hAnsi="Calibri" w:cs="Calibri"/>
          <w:color w:val="000000"/>
          <w:sz w:val="26"/>
          <w:szCs w:val="26"/>
        </w:rPr>
        <w:t>ậ</w:t>
      </w:r>
      <w:r>
        <w:rPr>
          <w:rFonts w:ascii="Calibri" w:eastAsia="Calibri" w:hAnsi="Calibri" w:cs="Calibri"/>
          <w:color w:val="000000"/>
          <w:sz w:val="26"/>
          <w:szCs w:val="26"/>
        </w:rPr>
        <w:t>t r</w:t>
      </w:r>
      <w:r>
        <w:rPr>
          <w:rFonts w:ascii="Calibri" w:eastAsia="Calibri" w:hAnsi="Calibri" w:cs="Calibri"/>
          <w:color w:val="000000"/>
          <w:sz w:val="26"/>
          <w:szCs w:val="26"/>
        </w:rPr>
        <w:t>ấ</w:t>
      </w:r>
      <w:r>
        <w:rPr>
          <w:rFonts w:ascii="Calibri" w:eastAsia="Calibri" w:hAnsi="Calibri" w:cs="Calibri"/>
          <w:color w:val="000000"/>
          <w:sz w:val="26"/>
          <w:szCs w:val="26"/>
        </w:rPr>
        <w:t>t cao. Do v</w:t>
      </w:r>
      <w:r>
        <w:rPr>
          <w:rFonts w:ascii="Calibri" w:eastAsia="Calibri" w:hAnsi="Calibri" w:cs="Calibri"/>
          <w:color w:val="000000"/>
          <w:sz w:val="26"/>
          <w:szCs w:val="26"/>
        </w:rPr>
        <w:t>ậ</w:t>
      </w:r>
      <w:r>
        <w:rPr>
          <w:rFonts w:ascii="Calibri" w:eastAsia="Calibri" w:hAnsi="Calibri" w:cs="Calibri"/>
          <w:color w:val="000000"/>
          <w:sz w:val="26"/>
          <w:szCs w:val="26"/>
        </w:rPr>
        <w:t>y, cũng c</w:t>
      </w:r>
      <w:r>
        <w:rPr>
          <w:rFonts w:ascii="Calibri" w:eastAsia="Calibri" w:hAnsi="Calibri" w:cs="Calibri"/>
          <w:color w:val="000000"/>
          <w:sz w:val="26"/>
          <w:szCs w:val="26"/>
        </w:rPr>
        <w:t>ầ</w:t>
      </w:r>
      <w:r>
        <w:rPr>
          <w:rFonts w:ascii="Calibri" w:eastAsia="Calibri" w:hAnsi="Calibri" w:cs="Calibri"/>
          <w:color w:val="000000"/>
          <w:sz w:val="26"/>
          <w:szCs w:val="26"/>
        </w:rPr>
        <w:t xml:space="preserve">n lưu ý cách </w:t>
      </w:r>
      <w:r>
        <w:rPr>
          <w:rFonts w:ascii="Calibri" w:eastAsia="Calibri" w:hAnsi="Calibri" w:cs="Calibri"/>
          <w:color w:val="000000"/>
          <w:sz w:val="26"/>
          <w:szCs w:val="26"/>
        </w:rPr>
        <w:t>ti</w:t>
      </w:r>
      <w:r>
        <w:rPr>
          <w:rFonts w:ascii="Calibri" w:eastAsia="Calibri" w:hAnsi="Calibri" w:cs="Calibri"/>
          <w:color w:val="000000"/>
          <w:sz w:val="26"/>
          <w:szCs w:val="26"/>
        </w:rPr>
        <w:t>ế</w:t>
      </w:r>
      <w:r>
        <w:rPr>
          <w:rFonts w:ascii="Calibri" w:eastAsia="Calibri" w:hAnsi="Calibri" w:cs="Calibri"/>
          <w:color w:val="000000"/>
          <w:sz w:val="26"/>
          <w:szCs w:val="26"/>
        </w:rPr>
        <w:t>p c</w:t>
      </w:r>
      <w:r>
        <w:rPr>
          <w:rFonts w:ascii="Calibri" w:eastAsia="Calibri" w:hAnsi="Calibri" w:cs="Calibri"/>
          <w:color w:val="000000"/>
          <w:sz w:val="26"/>
          <w:szCs w:val="26"/>
        </w:rPr>
        <w:t>ậ</w:t>
      </w:r>
      <w:r>
        <w:rPr>
          <w:rFonts w:ascii="Calibri" w:eastAsia="Calibri" w:hAnsi="Calibri" w:cs="Calibri"/>
          <w:color w:val="000000"/>
          <w:sz w:val="26"/>
          <w:szCs w:val="26"/>
        </w:rPr>
        <w:t>n bài gi</w:t>
      </w:r>
      <w:r>
        <w:rPr>
          <w:rFonts w:ascii="Calibri" w:eastAsia="Calibri" w:hAnsi="Calibri" w:cs="Calibri"/>
          <w:color w:val="000000"/>
          <w:sz w:val="26"/>
          <w:szCs w:val="26"/>
        </w:rPr>
        <w:t>ả</w:t>
      </w:r>
      <w:r>
        <w:rPr>
          <w:rFonts w:ascii="Calibri" w:eastAsia="Calibri" w:hAnsi="Calibri" w:cs="Calibri"/>
          <w:color w:val="000000"/>
          <w:sz w:val="26"/>
          <w:szCs w:val="26"/>
        </w:rPr>
        <w:t>ng đ</w:t>
      </w:r>
      <w:r>
        <w:rPr>
          <w:rFonts w:ascii="Calibri" w:eastAsia="Calibri" w:hAnsi="Calibri" w:cs="Calibri"/>
          <w:color w:val="000000"/>
          <w:sz w:val="26"/>
          <w:szCs w:val="26"/>
        </w:rPr>
        <w:t>ể</w:t>
      </w:r>
      <w:r>
        <w:rPr>
          <w:rFonts w:ascii="Calibri" w:eastAsia="Calibri" w:hAnsi="Calibri" w:cs="Calibri"/>
          <w:color w:val="000000"/>
          <w:sz w:val="26"/>
          <w:szCs w:val="26"/>
        </w:rPr>
        <w:t xml:space="preserve"> t</w:t>
      </w:r>
      <w:r>
        <w:rPr>
          <w:rFonts w:ascii="Calibri" w:eastAsia="Calibri" w:hAnsi="Calibri" w:cs="Calibri"/>
          <w:color w:val="000000"/>
          <w:sz w:val="26"/>
          <w:szCs w:val="26"/>
        </w:rPr>
        <w:t>ạ</w:t>
      </w:r>
      <w:r>
        <w:rPr>
          <w:rFonts w:ascii="Calibri" w:eastAsia="Calibri" w:hAnsi="Calibri" w:cs="Calibri"/>
          <w:color w:val="000000"/>
          <w:sz w:val="26"/>
          <w:szCs w:val="26"/>
        </w:rPr>
        <w:t>o h</w:t>
      </w:r>
      <w:r>
        <w:rPr>
          <w:rFonts w:ascii="Calibri" w:eastAsia="Calibri" w:hAnsi="Calibri" w:cs="Calibri"/>
          <w:color w:val="000000"/>
          <w:sz w:val="26"/>
          <w:szCs w:val="26"/>
        </w:rPr>
        <w:t>ứ</w:t>
      </w:r>
      <w:r>
        <w:rPr>
          <w:rFonts w:ascii="Calibri" w:eastAsia="Calibri" w:hAnsi="Calibri" w:cs="Calibri"/>
          <w:color w:val="000000"/>
          <w:sz w:val="26"/>
          <w:szCs w:val="26"/>
        </w:rPr>
        <w:t>ng thú cho HS. Trên cơ s</w:t>
      </w:r>
      <w:r>
        <w:rPr>
          <w:rFonts w:ascii="Calibri" w:eastAsia="Calibri" w:hAnsi="Calibri" w:cs="Calibri"/>
          <w:color w:val="000000"/>
          <w:sz w:val="26"/>
          <w:szCs w:val="26"/>
        </w:rPr>
        <w:t>ở</w:t>
      </w:r>
      <w:r>
        <w:rPr>
          <w:rFonts w:ascii="Calibri" w:eastAsia="Calibri" w:hAnsi="Calibri" w:cs="Calibri"/>
          <w:color w:val="000000"/>
          <w:sz w:val="26"/>
          <w:szCs w:val="26"/>
        </w:rPr>
        <w:t xml:space="preserve"> d</w:t>
      </w:r>
      <w:r>
        <w:rPr>
          <w:rFonts w:ascii="Calibri" w:eastAsia="Calibri" w:hAnsi="Calibri" w:cs="Calibri"/>
          <w:color w:val="000000"/>
          <w:sz w:val="26"/>
          <w:szCs w:val="26"/>
        </w:rPr>
        <w:t>ự</w:t>
      </w:r>
      <w:r>
        <w:rPr>
          <w:rFonts w:ascii="Calibri" w:eastAsia="Calibri" w:hAnsi="Calibri" w:cs="Calibri"/>
          <w:color w:val="000000"/>
          <w:sz w:val="26"/>
          <w:szCs w:val="26"/>
        </w:rPr>
        <w:t>a vào các loài đ</w:t>
      </w:r>
      <w:r>
        <w:rPr>
          <w:rFonts w:ascii="Calibri" w:eastAsia="Calibri" w:hAnsi="Calibri" w:cs="Calibri"/>
          <w:color w:val="000000"/>
          <w:sz w:val="26"/>
          <w:szCs w:val="26"/>
        </w:rPr>
        <w:t>ộ</w:t>
      </w:r>
      <w:r>
        <w:rPr>
          <w:rFonts w:ascii="Calibri" w:eastAsia="Calibri" w:hAnsi="Calibri" w:cs="Calibri"/>
          <w:color w:val="000000"/>
          <w:sz w:val="26"/>
          <w:szCs w:val="26"/>
        </w:rPr>
        <w:t>ng v</w:t>
      </w:r>
      <w:r>
        <w:rPr>
          <w:rFonts w:ascii="Calibri" w:eastAsia="Calibri" w:hAnsi="Calibri" w:cs="Calibri"/>
          <w:color w:val="000000"/>
          <w:sz w:val="26"/>
          <w:szCs w:val="26"/>
        </w:rPr>
        <w:t>ậ</w:t>
      </w:r>
      <w:r>
        <w:rPr>
          <w:rFonts w:ascii="Calibri" w:eastAsia="Calibri" w:hAnsi="Calibri" w:cs="Calibri"/>
          <w:color w:val="000000"/>
          <w:sz w:val="26"/>
          <w:szCs w:val="26"/>
        </w:rPr>
        <w:t>t mà các em HS g</w:t>
      </w:r>
      <w:r>
        <w:rPr>
          <w:rFonts w:ascii="Calibri" w:eastAsia="Calibri" w:hAnsi="Calibri" w:cs="Calibri"/>
          <w:color w:val="000000"/>
          <w:sz w:val="26"/>
          <w:szCs w:val="26"/>
        </w:rPr>
        <w:t>ặ</w:t>
      </w:r>
      <w:r>
        <w:rPr>
          <w:rFonts w:ascii="Calibri" w:eastAsia="Calibri" w:hAnsi="Calibri" w:cs="Calibri"/>
          <w:color w:val="000000"/>
          <w:sz w:val="26"/>
          <w:szCs w:val="26"/>
        </w:rPr>
        <w:t>p h</w:t>
      </w:r>
      <w:r>
        <w:rPr>
          <w:rFonts w:ascii="Calibri" w:eastAsia="Calibri" w:hAnsi="Calibri" w:cs="Calibri"/>
          <w:color w:val="000000"/>
          <w:sz w:val="26"/>
          <w:szCs w:val="26"/>
        </w:rPr>
        <w:t>ằ</w:t>
      </w:r>
      <w:r>
        <w:rPr>
          <w:rFonts w:ascii="Calibri" w:eastAsia="Calibri" w:hAnsi="Calibri" w:cs="Calibri"/>
          <w:color w:val="000000"/>
          <w:sz w:val="26"/>
          <w:szCs w:val="26"/>
        </w:rPr>
        <w:t>ng ngày đ</w:t>
      </w:r>
      <w:r>
        <w:rPr>
          <w:rFonts w:ascii="Calibri" w:eastAsia="Calibri" w:hAnsi="Calibri" w:cs="Calibri"/>
          <w:color w:val="000000"/>
          <w:sz w:val="26"/>
          <w:szCs w:val="26"/>
        </w:rPr>
        <w:t>ể</w:t>
      </w:r>
      <w:r>
        <w:rPr>
          <w:rFonts w:ascii="Calibri" w:eastAsia="Calibri" w:hAnsi="Calibri" w:cs="Calibri"/>
          <w:color w:val="000000"/>
          <w:sz w:val="26"/>
          <w:szCs w:val="26"/>
        </w:rPr>
        <w:t xml:space="preserve"> gi</w:t>
      </w:r>
      <w:r>
        <w:rPr>
          <w:rFonts w:ascii="Calibri" w:eastAsia="Calibri" w:hAnsi="Calibri" w:cs="Calibri"/>
          <w:color w:val="000000"/>
          <w:sz w:val="26"/>
          <w:szCs w:val="26"/>
        </w:rPr>
        <w:t>ớ</w:t>
      </w:r>
      <w:r>
        <w:rPr>
          <w:rFonts w:ascii="Calibri" w:eastAsia="Calibri" w:hAnsi="Calibri" w:cs="Calibri"/>
          <w:color w:val="000000"/>
          <w:sz w:val="26"/>
          <w:szCs w:val="26"/>
        </w:rPr>
        <w:t>i thi</w:t>
      </w:r>
      <w:r>
        <w:rPr>
          <w:rFonts w:ascii="Calibri" w:eastAsia="Calibri" w:hAnsi="Calibri" w:cs="Calibri"/>
          <w:color w:val="000000"/>
          <w:sz w:val="26"/>
          <w:szCs w:val="26"/>
        </w:rPr>
        <w:t>ệ</w:t>
      </w:r>
      <w:r>
        <w:rPr>
          <w:rFonts w:ascii="Calibri" w:eastAsia="Calibri" w:hAnsi="Calibri" w:cs="Calibri"/>
          <w:color w:val="000000"/>
          <w:sz w:val="26"/>
          <w:szCs w:val="26"/>
        </w:rPr>
        <w:t>u cho bài h</w:t>
      </w:r>
      <w:r>
        <w:rPr>
          <w:rFonts w:ascii="Calibri" w:eastAsia="Calibri" w:hAnsi="Calibri" w:cs="Calibri"/>
          <w:color w:val="000000"/>
          <w:sz w:val="26"/>
          <w:szCs w:val="26"/>
        </w:rPr>
        <w:t>ọ</w:t>
      </w:r>
      <w:r>
        <w:rPr>
          <w:rFonts w:ascii="Calibri" w:eastAsia="Calibri" w:hAnsi="Calibri" w:cs="Calibri"/>
          <w:color w:val="000000"/>
          <w:sz w:val="26"/>
          <w:szCs w:val="26"/>
        </w:rPr>
        <w:t>c.</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rPr>
      </w:pPr>
      <w:r>
        <w:rPr>
          <w:rFonts w:ascii="Calibri" w:eastAsia="Calibri" w:hAnsi="Calibri" w:cs="Calibri"/>
          <w:color w:val="000000"/>
          <w:sz w:val="26"/>
          <w:szCs w:val="26"/>
        </w:rPr>
        <w:t>- GV s</w:t>
      </w:r>
      <w:r>
        <w:rPr>
          <w:rFonts w:ascii="Calibri" w:eastAsia="Calibri" w:hAnsi="Calibri" w:cs="Calibri"/>
          <w:color w:val="000000"/>
          <w:sz w:val="26"/>
          <w:szCs w:val="26"/>
        </w:rPr>
        <w:t>ử</w:t>
      </w:r>
      <w:r>
        <w:rPr>
          <w:rFonts w:ascii="Calibri" w:eastAsia="Calibri" w:hAnsi="Calibri" w:cs="Calibri"/>
          <w:color w:val="000000"/>
          <w:sz w:val="26"/>
          <w:szCs w:val="26"/>
        </w:rPr>
        <w:t xml:space="preserve"> d</w:t>
      </w:r>
      <w:r>
        <w:rPr>
          <w:rFonts w:ascii="Calibri" w:eastAsia="Calibri" w:hAnsi="Calibri" w:cs="Calibri"/>
          <w:color w:val="000000"/>
          <w:sz w:val="26"/>
          <w:szCs w:val="26"/>
        </w:rPr>
        <w:t>ụ</w:t>
      </w:r>
      <w:r>
        <w:rPr>
          <w:rFonts w:ascii="Calibri" w:eastAsia="Calibri" w:hAnsi="Calibri" w:cs="Calibri"/>
          <w:color w:val="000000"/>
          <w:sz w:val="26"/>
          <w:szCs w:val="26"/>
        </w:rPr>
        <w:t>ng hình và câu h</w:t>
      </w:r>
      <w:r>
        <w:rPr>
          <w:rFonts w:ascii="Calibri" w:eastAsia="Calibri" w:hAnsi="Calibri" w:cs="Calibri"/>
          <w:color w:val="000000"/>
          <w:sz w:val="26"/>
          <w:szCs w:val="26"/>
        </w:rPr>
        <w:t>ỏ</w:t>
      </w:r>
      <w:r>
        <w:rPr>
          <w:rFonts w:ascii="Calibri" w:eastAsia="Calibri" w:hAnsi="Calibri" w:cs="Calibri"/>
          <w:color w:val="000000"/>
          <w:sz w:val="26"/>
          <w:szCs w:val="26"/>
        </w:rPr>
        <w:t>i trong ph</w:t>
      </w:r>
      <w:r>
        <w:rPr>
          <w:rFonts w:ascii="Calibri" w:eastAsia="Calibri" w:hAnsi="Calibri" w:cs="Calibri"/>
          <w:color w:val="000000"/>
          <w:sz w:val="26"/>
          <w:szCs w:val="26"/>
        </w:rPr>
        <w:t>ầ</w:t>
      </w:r>
      <w:r>
        <w:rPr>
          <w:rFonts w:ascii="Calibri" w:eastAsia="Calibri" w:hAnsi="Calibri" w:cs="Calibri"/>
          <w:color w:val="000000"/>
          <w:sz w:val="26"/>
          <w:szCs w:val="26"/>
        </w:rPr>
        <w:t>n kh</w:t>
      </w:r>
      <w:r>
        <w:rPr>
          <w:rFonts w:ascii="Calibri" w:eastAsia="Calibri" w:hAnsi="Calibri" w:cs="Calibri"/>
          <w:color w:val="000000"/>
          <w:sz w:val="26"/>
          <w:szCs w:val="26"/>
        </w:rPr>
        <w:t>ở</w:t>
      </w:r>
      <w:r>
        <w:rPr>
          <w:rFonts w:ascii="Calibri" w:eastAsia="Calibri" w:hAnsi="Calibri" w:cs="Calibri"/>
          <w:color w:val="000000"/>
          <w:sz w:val="26"/>
          <w:szCs w:val="26"/>
        </w:rPr>
        <w:t>i đ</w:t>
      </w:r>
      <w:r>
        <w:rPr>
          <w:rFonts w:ascii="Calibri" w:eastAsia="Calibri" w:hAnsi="Calibri" w:cs="Calibri"/>
          <w:color w:val="000000"/>
          <w:sz w:val="26"/>
          <w:szCs w:val="26"/>
        </w:rPr>
        <w:t>ộ</w:t>
      </w:r>
      <w:r>
        <w:rPr>
          <w:rFonts w:ascii="Calibri" w:eastAsia="Calibri" w:hAnsi="Calibri" w:cs="Calibri"/>
          <w:color w:val="000000"/>
          <w:sz w:val="26"/>
          <w:szCs w:val="26"/>
        </w:rPr>
        <w:t>ng trong SGK, đ</w:t>
      </w:r>
      <w:r>
        <w:rPr>
          <w:rFonts w:ascii="Calibri" w:eastAsia="Calibri" w:hAnsi="Calibri" w:cs="Calibri"/>
          <w:color w:val="000000"/>
          <w:sz w:val="26"/>
          <w:szCs w:val="26"/>
        </w:rPr>
        <w:t>ặ</w:t>
      </w:r>
      <w:r>
        <w:rPr>
          <w:rFonts w:ascii="Calibri" w:eastAsia="Calibri" w:hAnsi="Calibri" w:cs="Calibri"/>
          <w:color w:val="000000"/>
          <w:sz w:val="26"/>
          <w:szCs w:val="26"/>
        </w:rPr>
        <w:t>t các câu h</w:t>
      </w:r>
      <w:r>
        <w:rPr>
          <w:rFonts w:ascii="Calibri" w:eastAsia="Calibri" w:hAnsi="Calibri" w:cs="Calibri"/>
          <w:color w:val="000000"/>
          <w:sz w:val="26"/>
          <w:szCs w:val="26"/>
        </w:rPr>
        <w:t>ỏ</w:t>
      </w:r>
      <w:r>
        <w:rPr>
          <w:rFonts w:ascii="Calibri" w:eastAsia="Calibri" w:hAnsi="Calibri" w:cs="Calibri"/>
          <w:color w:val="000000"/>
          <w:sz w:val="26"/>
          <w:szCs w:val="26"/>
        </w:rPr>
        <w:t>i ng</w:t>
      </w:r>
      <w:r>
        <w:rPr>
          <w:rFonts w:ascii="Calibri" w:eastAsia="Calibri" w:hAnsi="Calibri" w:cs="Calibri"/>
          <w:color w:val="000000"/>
          <w:sz w:val="26"/>
          <w:szCs w:val="26"/>
        </w:rPr>
        <w:t>ắ</w:t>
      </w:r>
      <w:r>
        <w:rPr>
          <w:rFonts w:ascii="Calibri" w:eastAsia="Calibri" w:hAnsi="Calibri" w:cs="Calibri"/>
          <w:color w:val="000000"/>
          <w:sz w:val="26"/>
          <w:szCs w:val="26"/>
        </w:rPr>
        <w:t>n cho HS như: k</w:t>
      </w:r>
      <w:r>
        <w:rPr>
          <w:rFonts w:ascii="Calibri" w:eastAsia="Calibri" w:hAnsi="Calibri" w:cs="Calibri"/>
          <w:color w:val="000000"/>
          <w:sz w:val="26"/>
          <w:szCs w:val="26"/>
        </w:rPr>
        <w:t>ể</w:t>
      </w:r>
      <w:r>
        <w:rPr>
          <w:rFonts w:ascii="Calibri" w:eastAsia="Calibri" w:hAnsi="Calibri" w:cs="Calibri"/>
          <w:color w:val="000000"/>
          <w:sz w:val="26"/>
          <w:szCs w:val="26"/>
        </w:rPr>
        <w:t xml:space="preserve"> tên loài đ</w:t>
      </w:r>
      <w:r>
        <w:rPr>
          <w:rFonts w:ascii="Calibri" w:eastAsia="Calibri" w:hAnsi="Calibri" w:cs="Calibri"/>
          <w:color w:val="000000"/>
          <w:sz w:val="26"/>
          <w:szCs w:val="26"/>
        </w:rPr>
        <w:t>ộ</w:t>
      </w:r>
      <w:r>
        <w:rPr>
          <w:rFonts w:ascii="Calibri" w:eastAsia="Calibri" w:hAnsi="Calibri" w:cs="Calibri"/>
          <w:color w:val="000000"/>
          <w:sz w:val="26"/>
          <w:szCs w:val="26"/>
        </w:rPr>
        <w:t>ng v</w:t>
      </w:r>
      <w:r>
        <w:rPr>
          <w:rFonts w:ascii="Calibri" w:eastAsia="Calibri" w:hAnsi="Calibri" w:cs="Calibri"/>
          <w:color w:val="000000"/>
          <w:sz w:val="26"/>
          <w:szCs w:val="26"/>
        </w:rPr>
        <w:t>ậ</w:t>
      </w:r>
      <w:r>
        <w:rPr>
          <w:rFonts w:ascii="Calibri" w:eastAsia="Calibri" w:hAnsi="Calibri" w:cs="Calibri"/>
          <w:color w:val="000000"/>
          <w:sz w:val="26"/>
          <w:szCs w:val="26"/>
        </w:rPr>
        <w:t>t trong h</w:t>
      </w:r>
      <w:r>
        <w:rPr>
          <w:rFonts w:ascii="Calibri" w:eastAsia="Calibri" w:hAnsi="Calibri" w:cs="Calibri"/>
          <w:color w:val="000000"/>
          <w:sz w:val="26"/>
          <w:szCs w:val="26"/>
        </w:rPr>
        <w:t>ình. Em đã bao gi</w:t>
      </w:r>
      <w:r>
        <w:rPr>
          <w:rFonts w:ascii="Calibri" w:eastAsia="Calibri" w:hAnsi="Calibri" w:cs="Calibri"/>
          <w:color w:val="000000"/>
          <w:sz w:val="26"/>
          <w:szCs w:val="26"/>
        </w:rPr>
        <w:t>ờ</w:t>
      </w:r>
      <w:r>
        <w:rPr>
          <w:rFonts w:ascii="Calibri" w:eastAsia="Calibri" w:hAnsi="Calibri" w:cs="Calibri"/>
          <w:color w:val="000000"/>
          <w:sz w:val="26"/>
          <w:szCs w:val="26"/>
        </w:rPr>
        <w:t xml:space="preserve"> nhìn th</w:t>
      </w:r>
      <w:r>
        <w:rPr>
          <w:rFonts w:ascii="Calibri" w:eastAsia="Calibri" w:hAnsi="Calibri" w:cs="Calibri"/>
          <w:color w:val="000000"/>
          <w:sz w:val="26"/>
          <w:szCs w:val="26"/>
        </w:rPr>
        <w:t>ấ</w:t>
      </w:r>
      <w:r>
        <w:rPr>
          <w:rFonts w:ascii="Calibri" w:eastAsia="Calibri" w:hAnsi="Calibri" w:cs="Calibri"/>
          <w:color w:val="000000"/>
          <w:sz w:val="26"/>
          <w:szCs w:val="26"/>
        </w:rPr>
        <w:t>y loài này chưa? K</w:t>
      </w:r>
      <w:r>
        <w:rPr>
          <w:rFonts w:ascii="Calibri" w:eastAsia="Calibri" w:hAnsi="Calibri" w:cs="Calibri"/>
          <w:color w:val="000000"/>
          <w:sz w:val="26"/>
          <w:szCs w:val="26"/>
        </w:rPr>
        <w:t>ể</w:t>
      </w:r>
      <w:r>
        <w:rPr>
          <w:rFonts w:ascii="Calibri" w:eastAsia="Calibri" w:hAnsi="Calibri" w:cs="Calibri"/>
          <w:color w:val="000000"/>
          <w:sz w:val="26"/>
          <w:szCs w:val="26"/>
        </w:rPr>
        <w:t xml:space="preserve"> thêm m</w:t>
      </w:r>
      <w:r>
        <w:rPr>
          <w:rFonts w:ascii="Calibri" w:eastAsia="Calibri" w:hAnsi="Calibri" w:cs="Calibri"/>
          <w:color w:val="000000"/>
          <w:sz w:val="26"/>
          <w:szCs w:val="26"/>
        </w:rPr>
        <w:t>ộ</w:t>
      </w:r>
      <w:r>
        <w:rPr>
          <w:rFonts w:ascii="Calibri" w:eastAsia="Calibri" w:hAnsi="Calibri" w:cs="Calibri"/>
          <w:color w:val="000000"/>
          <w:sz w:val="26"/>
          <w:szCs w:val="26"/>
        </w:rPr>
        <w:t>t s</w:t>
      </w:r>
      <w:r>
        <w:rPr>
          <w:rFonts w:ascii="Calibri" w:eastAsia="Calibri" w:hAnsi="Calibri" w:cs="Calibri"/>
          <w:color w:val="000000"/>
          <w:sz w:val="26"/>
          <w:szCs w:val="26"/>
        </w:rPr>
        <w:t>ố</w:t>
      </w:r>
      <w:r>
        <w:rPr>
          <w:rFonts w:ascii="Calibri" w:eastAsia="Calibri" w:hAnsi="Calibri" w:cs="Calibri"/>
          <w:color w:val="000000"/>
          <w:sz w:val="26"/>
          <w:szCs w:val="26"/>
        </w:rPr>
        <w:t xml:space="preserve"> loài đ</w:t>
      </w:r>
      <w:r>
        <w:rPr>
          <w:rFonts w:ascii="Calibri" w:eastAsia="Calibri" w:hAnsi="Calibri" w:cs="Calibri"/>
          <w:color w:val="000000"/>
          <w:sz w:val="26"/>
          <w:szCs w:val="26"/>
        </w:rPr>
        <w:t>ộ</w:t>
      </w:r>
      <w:r>
        <w:rPr>
          <w:rFonts w:ascii="Calibri" w:eastAsia="Calibri" w:hAnsi="Calibri" w:cs="Calibri"/>
          <w:color w:val="000000"/>
          <w:sz w:val="26"/>
          <w:szCs w:val="26"/>
        </w:rPr>
        <w:t>ng v</w:t>
      </w:r>
      <w:r>
        <w:rPr>
          <w:rFonts w:ascii="Calibri" w:eastAsia="Calibri" w:hAnsi="Calibri" w:cs="Calibri"/>
          <w:color w:val="000000"/>
          <w:sz w:val="26"/>
          <w:szCs w:val="26"/>
        </w:rPr>
        <w:t>ậ</w:t>
      </w:r>
      <w:r>
        <w:rPr>
          <w:rFonts w:ascii="Calibri" w:eastAsia="Calibri" w:hAnsi="Calibri" w:cs="Calibri"/>
          <w:color w:val="000000"/>
          <w:sz w:val="26"/>
          <w:szCs w:val="26"/>
        </w:rPr>
        <w:t>t em bi</w:t>
      </w:r>
      <w:r>
        <w:rPr>
          <w:rFonts w:ascii="Calibri" w:eastAsia="Calibri" w:hAnsi="Calibri" w:cs="Calibri"/>
          <w:color w:val="000000"/>
          <w:sz w:val="26"/>
          <w:szCs w:val="26"/>
        </w:rPr>
        <w:t>ế</w:t>
      </w:r>
      <w:r>
        <w:rPr>
          <w:rFonts w:ascii="Calibri" w:eastAsia="Calibri" w:hAnsi="Calibri" w:cs="Calibri"/>
          <w:color w:val="000000"/>
          <w:sz w:val="26"/>
          <w:szCs w:val="26"/>
        </w:rPr>
        <w:t>t. Nh</w:t>
      </w:r>
      <w:r>
        <w:rPr>
          <w:rFonts w:ascii="Calibri" w:eastAsia="Calibri" w:hAnsi="Calibri" w:cs="Calibri"/>
          <w:color w:val="000000"/>
          <w:sz w:val="26"/>
          <w:szCs w:val="26"/>
        </w:rPr>
        <w:t>ữ</w:t>
      </w:r>
      <w:r>
        <w:rPr>
          <w:rFonts w:ascii="Calibri" w:eastAsia="Calibri" w:hAnsi="Calibri" w:cs="Calibri"/>
          <w:color w:val="000000"/>
          <w:sz w:val="26"/>
          <w:szCs w:val="26"/>
        </w:rPr>
        <w:t>ng loài có đ</w:t>
      </w:r>
      <w:r>
        <w:rPr>
          <w:rFonts w:ascii="Calibri" w:eastAsia="Calibri" w:hAnsi="Calibri" w:cs="Calibri"/>
          <w:color w:val="000000"/>
          <w:sz w:val="26"/>
          <w:szCs w:val="26"/>
        </w:rPr>
        <w:t>ặ</w:t>
      </w:r>
      <w:r>
        <w:rPr>
          <w:rFonts w:ascii="Calibri" w:eastAsia="Calibri" w:hAnsi="Calibri" w:cs="Calibri"/>
          <w:color w:val="000000"/>
          <w:sz w:val="26"/>
          <w:szCs w:val="26"/>
        </w:rPr>
        <w:t>c đi</w:t>
      </w:r>
      <w:r>
        <w:rPr>
          <w:rFonts w:ascii="Calibri" w:eastAsia="Calibri" w:hAnsi="Calibri" w:cs="Calibri"/>
          <w:color w:val="000000"/>
          <w:sz w:val="26"/>
          <w:szCs w:val="26"/>
        </w:rPr>
        <w:t>ể</w:t>
      </w:r>
      <w:r>
        <w:rPr>
          <w:rFonts w:ascii="Calibri" w:eastAsia="Calibri" w:hAnsi="Calibri" w:cs="Calibri"/>
          <w:color w:val="000000"/>
          <w:sz w:val="26"/>
          <w:szCs w:val="26"/>
        </w:rPr>
        <w:t>m như th</w:t>
      </w:r>
      <w:r>
        <w:rPr>
          <w:rFonts w:ascii="Calibri" w:eastAsia="Calibri" w:hAnsi="Calibri" w:cs="Calibri"/>
          <w:color w:val="000000"/>
          <w:sz w:val="26"/>
          <w:szCs w:val="26"/>
        </w:rPr>
        <w:t>ế</w:t>
      </w:r>
      <w:r>
        <w:rPr>
          <w:rFonts w:ascii="Calibri" w:eastAsia="Calibri" w:hAnsi="Calibri" w:cs="Calibri"/>
          <w:color w:val="000000"/>
          <w:sz w:val="26"/>
          <w:szCs w:val="26"/>
        </w:rPr>
        <w:t xml:space="preserve"> nào thì đư</w:t>
      </w:r>
      <w:r>
        <w:rPr>
          <w:rFonts w:ascii="Calibri" w:eastAsia="Calibri" w:hAnsi="Calibri" w:cs="Calibri"/>
          <w:color w:val="000000"/>
          <w:sz w:val="26"/>
          <w:szCs w:val="26"/>
        </w:rPr>
        <w:t>ợ</w:t>
      </w:r>
      <w:r>
        <w:rPr>
          <w:rFonts w:ascii="Calibri" w:eastAsia="Calibri" w:hAnsi="Calibri" w:cs="Calibri"/>
          <w:color w:val="000000"/>
          <w:sz w:val="26"/>
          <w:szCs w:val="26"/>
        </w:rPr>
        <w:t>c x</w:t>
      </w:r>
      <w:r>
        <w:rPr>
          <w:rFonts w:ascii="Calibri" w:eastAsia="Calibri" w:hAnsi="Calibri" w:cs="Calibri"/>
          <w:color w:val="000000"/>
          <w:sz w:val="26"/>
          <w:szCs w:val="26"/>
        </w:rPr>
        <w:t>ế</w:t>
      </w:r>
      <w:r>
        <w:rPr>
          <w:rFonts w:ascii="Calibri" w:eastAsia="Calibri" w:hAnsi="Calibri" w:cs="Calibri"/>
          <w:color w:val="000000"/>
          <w:sz w:val="26"/>
          <w:szCs w:val="26"/>
        </w:rPr>
        <w:t>p vào gi</w:t>
      </w:r>
      <w:r>
        <w:rPr>
          <w:rFonts w:ascii="Calibri" w:eastAsia="Calibri" w:hAnsi="Calibri" w:cs="Calibri"/>
          <w:color w:val="000000"/>
          <w:sz w:val="26"/>
          <w:szCs w:val="26"/>
        </w:rPr>
        <w:t>ớ</w:t>
      </w:r>
      <w:r>
        <w:rPr>
          <w:rFonts w:ascii="Calibri" w:eastAsia="Calibri" w:hAnsi="Calibri" w:cs="Calibri"/>
          <w:color w:val="000000"/>
          <w:sz w:val="26"/>
          <w:szCs w:val="26"/>
        </w:rPr>
        <w:t>i Đ</w:t>
      </w:r>
      <w:r>
        <w:rPr>
          <w:rFonts w:ascii="Calibri" w:eastAsia="Calibri" w:hAnsi="Calibri" w:cs="Calibri"/>
          <w:color w:val="000000"/>
          <w:sz w:val="26"/>
          <w:szCs w:val="26"/>
        </w:rPr>
        <w:t>ộ</w:t>
      </w:r>
      <w:r>
        <w:rPr>
          <w:rFonts w:ascii="Calibri" w:eastAsia="Calibri" w:hAnsi="Calibri" w:cs="Calibri"/>
          <w:color w:val="000000"/>
          <w:sz w:val="26"/>
          <w:szCs w:val="26"/>
        </w:rPr>
        <w:t>ng v</w:t>
      </w:r>
      <w:r>
        <w:rPr>
          <w:rFonts w:ascii="Calibri" w:eastAsia="Calibri" w:hAnsi="Calibri" w:cs="Calibri"/>
          <w:color w:val="000000"/>
          <w:sz w:val="26"/>
          <w:szCs w:val="26"/>
        </w:rPr>
        <w:t>ậ</w:t>
      </w:r>
      <w:r>
        <w:rPr>
          <w:rFonts w:ascii="Calibri" w:eastAsia="Calibri" w:hAnsi="Calibri" w:cs="Calibri"/>
          <w:color w:val="000000"/>
          <w:sz w:val="26"/>
          <w:szCs w:val="26"/>
        </w:rPr>
        <w:t>t?</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rPr>
      </w:pPr>
      <w:r>
        <w:rPr>
          <w:rFonts w:ascii="Calibri" w:eastAsia="Calibri" w:hAnsi="Calibri" w:cs="Calibri"/>
          <w:color w:val="000000"/>
          <w:sz w:val="26"/>
          <w:szCs w:val="26"/>
        </w:rPr>
        <w:t>- HS d</w:t>
      </w:r>
      <w:r>
        <w:rPr>
          <w:rFonts w:ascii="Calibri" w:eastAsia="Calibri" w:hAnsi="Calibri" w:cs="Calibri"/>
          <w:color w:val="000000"/>
          <w:sz w:val="26"/>
          <w:szCs w:val="26"/>
        </w:rPr>
        <w:t>ự</w:t>
      </w:r>
      <w:r>
        <w:rPr>
          <w:rFonts w:ascii="Calibri" w:eastAsia="Calibri" w:hAnsi="Calibri" w:cs="Calibri"/>
          <w:color w:val="000000"/>
          <w:sz w:val="26"/>
          <w:szCs w:val="26"/>
        </w:rPr>
        <w:t xml:space="preserve">a vào tranh, </w:t>
      </w:r>
      <w:r>
        <w:rPr>
          <w:rFonts w:ascii="Calibri" w:eastAsia="Calibri" w:hAnsi="Calibri" w:cs="Calibri"/>
          <w:color w:val="000000"/>
          <w:sz w:val="26"/>
          <w:szCs w:val="26"/>
        </w:rPr>
        <w:t>ả</w:t>
      </w:r>
      <w:r>
        <w:rPr>
          <w:rFonts w:ascii="Calibri" w:eastAsia="Calibri" w:hAnsi="Calibri" w:cs="Calibri"/>
          <w:color w:val="000000"/>
          <w:sz w:val="26"/>
          <w:szCs w:val="26"/>
        </w:rPr>
        <w:t>nh k</w:t>
      </w:r>
      <w:r>
        <w:rPr>
          <w:rFonts w:ascii="Calibri" w:eastAsia="Calibri" w:hAnsi="Calibri" w:cs="Calibri"/>
          <w:color w:val="000000"/>
          <w:sz w:val="26"/>
          <w:szCs w:val="26"/>
        </w:rPr>
        <w:t>ế</w:t>
      </w:r>
      <w:r>
        <w:rPr>
          <w:rFonts w:ascii="Calibri" w:eastAsia="Calibri" w:hAnsi="Calibri" w:cs="Calibri"/>
          <w:color w:val="000000"/>
          <w:sz w:val="26"/>
          <w:szCs w:val="26"/>
        </w:rPr>
        <w:t>t h</w:t>
      </w:r>
      <w:r>
        <w:rPr>
          <w:rFonts w:ascii="Calibri" w:eastAsia="Calibri" w:hAnsi="Calibri" w:cs="Calibri"/>
          <w:color w:val="000000"/>
          <w:sz w:val="26"/>
          <w:szCs w:val="26"/>
        </w:rPr>
        <w:t>ợ</w:t>
      </w:r>
      <w:r>
        <w:rPr>
          <w:rFonts w:ascii="Calibri" w:eastAsia="Calibri" w:hAnsi="Calibri" w:cs="Calibri"/>
          <w:color w:val="000000"/>
          <w:sz w:val="26"/>
          <w:szCs w:val="26"/>
        </w:rPr>
        <w:t>p v</w:t>
      </w:r>
      <w:r>
        <w:rPr>
          <w:rFonts w:ascii="Calibri" w:eastAsia="Calibri" w:hAnsi="Calibri" w:cs="Calibri"/>
          <w:color w:val="000000"/>
          <w:sz w:val="26"/>
          <w:szCs w:val="26"/>
        </w:rPr>
        <w:t>ớ</w:t>
      </w:r>
      <w:r>
        <w:rPr>
          <w:rFonts w:ascii="Calibri" w:eastAsia="Calibri" w:hAnsi="Calibri" w:cs="Calibri"/>
          <w:color w:val="000000"/>
          <w:sz w:val="26"/>
          <w:szCs w:val="26"/>
        </w:rPr>
        <w:t>i ki</w:t>
      </w:r>
      <w:r>
        <w:rPr>
          <w:rFonts w:ascii="Calibri" w:eastAsia="Calibri" w:hAnsi="Calibri" w:cs="Calibri"/>
          <w:color w:val="000000"/>
          <w:sz w:val="26"/>
          <w:szCs w:val="26"/>
        </w:rPr>
        <w:t>ế</w:t>
      </w:r>
      <w:r>
        <w:rPr>
          <w:rFonts w:ascii="Calibri" w:eastAsia="Calibri" w:hAnsi="Calibri" w:cs="Calibri"/>
          <w:color w:val="000000"/>
          <w:sz w:val="26"/>
          <w:szCs w:val="26"/>
        </w:rPr>
        <w:t>n th</w:t>
      </w:r>
      <w:r>
        <w:rPr>
          <w:rFonts w:ascii="Calibri" w:eastAsia="Calibri" w:hAnsi="Calibri" w:cs="Calibri"/>
          <w:color w:val="000000"/>
          <w:sz w:val="26"/>
          <w:szCs w:val="26"/>
        </w:rPr>
        <w:t>ứ</w:t>
      </w:r>
      <w:r>
        <w:rPr>
          <w:rFonts w:ascii="Calibri" w:eastAsia="Calibri" w:hAnsi="Calibri" w:cs="Calibri"/>
          <w:color w:val="000000"/>
          <w:sz w:val="26"/>
          <w:szCs w:val="26"/>
        </w:rPr>
        <w:t>c đã h</w:t>
      </w:r>
      <w:r>
        <w:rPr>
          <w:rFonts w:ascii="Calibri" w:eastAsia="Calibri" w:hAnsi="Calibri" w:cs="Calibri"/>
          <w:color w:val="000000"/>
          <w:sz w:val="26"/>
          <w:szCs w:val="26"/>
        </w:rPr>
        <w:t>ọ</w:t>
      </w:r>
      <w:r>
        <w:rPr>
          <w:rFonts w:ascii="Calibri" w:eastAsia="Calibri" w:hAnsi="Calibri" w:cs="Calibri"/>
          <w:color w:val="000000"/>
          <w:sz w:val="26"/>
          <w:szCs w:val="26"/>
        </w:rPr>
        <w:t>c đ</w:t>
      </w:r>
      <w:r>
        <w:rPr>
          <w:rFonts w:ascii="Calibri" w:eastAsia="Calibri" w:hAnsi="Calibri" w:cs="Calibri"/>
          <w:color w:val="000000"/>
          <w:sz w:val="26"/>
          <w:szCs w:val="26"/>
        </w:rPr>
        <w:t>ể</w:t>
      </w:r>
      <w:r>
        <w:rPr>
          <w:rFonts w:ascii="Calibri" w:eastAsia="Calibri" w:hAnsi="Calibri" w:cs="Calibri"/>
          <w:color w:val="000000"/>
          <w:sz w:val="26"/>
          <w:szCs w:val="26"/>
        </w:rPr>
        <w:t xml:space="preserve"> tr</w:t>
      </w:r>
      <w:r>
        <w:rPr>
          <w:rFonts w:ascii="Calibri" w:eastAsia="Calibri" w:hAnsi="Calibri" w:cs="Calibri"/>
          <w:color w:val="000000"/>
          <w:sz w:val="26"/>
          <w:szCs w:val="26"/>
        </w:rPr>
        <w:t>ả</w:t>
      </w:r>
      <w:r>
        <w:rPr>
          <w:rFonts w:ascii="Calibri" w:eastAsia="Calibri" w:hAnsi="Calibri" w:cs="Calibri"/>
          <w:color w:val="000000"/>
          <w:sz w:val="26"/>
          <w:szCs w:val="26"/>
        </w:rPr>
        <w:t xml:space="preserve"> l</w:t>
      </w:r>
      <w:r>
        <w:rPr>
          <w:rFonts w:ascii="Calibri" w:eastAsia="Calibri" w:hAnsi="Calibri" w:cs="Calibri"/>
          <w:color w:val="000000"/>
          <w:sz w:val="26"/>
          <w:szCs w:val="26"/>
        </w:rPr>
        <w:t>ờ</w:t>
      </w:r>
      <w:r>
        <w:rPr>
          <w:rFonts w:ascii="Calibri" w:eastAsia="Calibri" w:hAnsi="Calibri" w:cs="Calibri"/>
          <w:color w:val="000000"/>
          <w:sz w:val="26"/>
          <w:szCs w:val="26"/>
        </w:rPr>
        <w:t>i câu h</w:t>
      </w:r>
      <w:r>
        <w:rPr>
          <w:rFonts w:ascii="Calibri" w:eastAsia="Calibri" w:hAnsi="Calibri" w:cs="Calibri"/>
          <w:color w:val="000000"/>
          <w:sz w:val="26"/>
          <w:szCs w:val="26"/>
        </w:rPr>
        <w:t>ỏ</w:t>
      </w:r>
      <w:r>
        <w:rPr>
          <w:rFonts w:ascii="Calibri" w:eastAsia="Calibri" w:hAnsi="Calibri" w:cs="Calibri"/>
          <w:color w:val="000000"/>
          <w:sz w:val="26"/>
          <w:szCs w:val="26"/>
        </w:rPr>
        <w:t>i.</w:t>
      </w:r>
    </w:p>
    <w:p w:rsidR="00475325" w:rsidRDefault="00020F2D">
      <w:pPr>
        <w:keepNext/>
        <w:keepLines/>
        <w:widowControl w:val="0"/>
        <w:pBdr>
          <w:top w:val="nil"/>
          <w:left w:val="nil"/>
          <w:bottom w:val="nil"/>
          <w:right w:val="nil"/>
          <w:between w:val="nil"/>
        </w:pBdr>
        <w:spacing w:line="288" w:lineRule="auto"/>
        <w:rPr>
          <w:rFonts w:ascii="Calibri" w:eastAsia="Calibri" w:hAnsi="Calibri" w:cs="Calibri"/>
          <w:color w:val="0000CC"/>
          <w:sz w:val="24"/>
          <w:szCs w:val="24"/>
        </w:rPr>
      </w:pPr>
      <w:r>
        <w:rPr>
          <w:rFonts w:ascii="Calibri" w:eastAsia="Calibri" w:hAnsi="Calibri" w:cs="Calibri"/>
          <w:b/>
          <w:color w:val="0000CC"/>
          <w:sz w:val="26"/>
          <w:szCs w:val="26"/>
        </w:rPr>
        <w:t>Ho</w:t>
      </w:r>
      <w:r>
        <w:rPr>
          <w:rFonts w:ascii="Calibri" w:eastAsia="Calibri" w:hAnsi="Calibri" w:cs="Calibri"/>
          <w:b/>
          <w:color w:val="0000CC"/>
          <w:sz w:val="26"/>
          <w:szCs w:val="26"/>
        </w:rPr>
        <w:t>ạ</w:t>
      </w:r>
      <w:r>
        <w:rPr>
          <w:rFonts w:ascii="Calibri" w:eastAsia="Calibri" w:hAnsi="Calibri" w:cs="Calibri"/>
          <w:b/>
          <w:color w:val="0000CC"/>
          <w:sz w:val="26"/>
          <w:szCs w:val="26"/>
        </w:rPr>
        <w:t>t đ</w:t>
      </w:r>
      <w:r>
        <w:rPr>
          <w:rFonts w:ascii="Calibri" w:eastAsia="Calibri" w:hAnsi="Calibri" w:cs="Calibri"/>
          <w:b/>
          <w:color w:val="0000CC"/>
          <w:sz w:val="26"/>
          <w:szCs w:val="26"/>
        </w:rPr>
        <w:t>ộ</w:t>
      </w:r>
      <w:r>
        <w:rPr>
          <w:rFonts w:ascii="Calibri" w:eastAsia="Calibri" w:hAnsi="Calibri" w:cs="Calibri"/>
          <w:b/>
          <w:color w:val="0000CC"/>
          <w:sz w:val="26"/>
          <w:szCs w:val="26"/>
        </w:rPr>
        <w:t>ng 2.</w:t>
      </w:r>
      <w:r>
        <w:rPr>
          <w:rFonts w:ascii="Calibri" w:eastAsia="Calibri" w:hAnsi="Calibri" w:cs="Calibri"/>
          <w:b/>
          <w:color w:val="0000CC"/>
          <w:sz w:val="24"/>
          <w:szCs w:val="24"/>
        </w:rPr>
        <w:t xml:space="preserve"> TÌM HI</w:t>
      </w:r>
      <w:r>
        <w:rPr>
          <w:rFonts w:ascii="Calibri" w:eastAsia="Calibri" w:hAnsi="Calibri" w:cs="Calibri"/>
          <w:b/>
          <w:color w:val="0000CC"/>
          <w:sz w:val="24"/>
          <w:szCs w:val="24"/>
        </w:rPr>
        <w:t>Ể</w:t>
      </w:r>
      <w:r>
        <w:rPr>
          <w:rFonts w:ascii="Calibri" w:eastAsia="Calibri" w:hAnsi="Calibri" w:cs="Calibri"/>
          <w:b/>
          <w:color w:val="0000CC"/>
          <w:sz w:val="24"/>
          <w:szCs w:val="24"/>
        </w:rPr>
        <w:t>U V</w:t>
      </w:r>
      <w:r>
        <w:rPr>
          <w:rFonts w:ascii="Calibri" w:eastAsia="Calibri" w:hAnsi="Calibri" w:cs="Calibri"/>
          <w:b/>
          <w:color w:val="0000CC"/>
          <w:sz w:val="24"/>
          <w:szCs w:val="24"/>
        </w:rPr>
        <w:t>Ề</w:t>
      </w:r>
      <w:r>
        <w:rPr>
          <w:rFonts w:ascii="Calibri" w:eastAsia="Calibri" w:hAnsi="Calibri" w:cs="Calibri"/>
          <w:b/>
          <w:color w:val="0000CC"/>
          <w:sz w:val="24"/>
          <w:szCs w:val="24"/>
        </w:rPr>
        <w:t xml:space="preserve"> ĐA D</w:t>
      </w:r>
      <w:r>
        <w:rPr>
          <w:rFonts w:ascii="Calibri" w:eastAsia="Calibri" w:hAnsi="Calibri" w:cs="Calibri"/>
          <w:b/>
          <w:color w:val="0000CC"/>
          <w:sz w:val="24"/>
          <w:szCs w:val="24"/>
        </w:rPr>
        <w:t>Ạ</w:t>
      </w:r>
      <w:r>
        <w:rPr>
          <w:rFonts w:ascii="Calibri" w:eastAsia="Calibri" w:hAnsi="Calibri" w:cs="Calibri"/>
          <w:b/>
          <w:color w:val="0000CC"/>
          <w:sz w:val="24"/>
          <w:szCs w:val="24"/>
        </w:rPr>
        <w:t>NG Đ</w:t>
      </w:r>
      <w:r>
        <w:rPr>
          <w:rFonts w:ascii="Calibri" w:eastAsia="Calibri" w:hAnsi="Calibri" w:cs="Calibri"/>
          <w:b/>
          <w:color w:val="0000CC"/>
          <w:sz w:val="24"/>
          <w:szCs w:val="24"/>
        </w:rPr>
        <w:t>Ộ</w:t>
      </w:r>
      <w:r>
        <w:rPr>
          <w:rFonts w:ascii="Calibri" w:eastAsia="Calibri" w:hAnsi="Calibri" w:cs="Calibri"/>
          <w:b/>
          <w:color w:val="0000CC"/>
          <w:sz w:val="24"/>
          <w:szCs w:val="24"/>
        </w:rPr>
        <w:t>NG V</w:t>
      </w:r>
      <w:r>
        <w:rPr>
          <w:rFonts w:ascii="Calibri" w:eastAsia="Calibri" w:hAnsi="Calibri" w:cs="Calibri"/>
          <w:b/>
          <w:color w:val="0000CC"/>
          <w:sz w:val="24"/>
          <w:szCs w:val="24"/>
        </w:rPr>
        <w:t>Ậ</w:t>
      </w:r>
      <w:r>
        <w:rPr>
          <w:rFonts w:ascii="Calibri" w:eastAsia="Calibri" w:hAnsi="Calibri" w:cs="Calibri"/>
          <w:b/>
          <w:color w:val="0000CC"/>
          <w:sz w:val="24"/>
          <w:szCs w:val="24"/>
        </w:rPr>
        <w:t>T</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rPr>
      </w:pPr>
      <w:r>
        <w:rPr>
          <w:rFonts w:ascii="Calibri" w:eastAsia="Calibri" w:hAnsi="Calibri" w:cs="Calibri"/>
          <w:color w:val="000000"/>
          <w:sz w:val="26"/>
          <w:szCs w:val="26"/>
        </w:rPr>
        <w:t>Giúp HS khái quát s</w:t>
      </w:r>
      <w:r>
        <w:rPr>
          <w:rFonts w:ascii="Calibri" w:eastAsia="Calibri" w:hAnsi="Calibri" w:cs="Calibri"/>
          <w:color w:val="000000"/>
          <w:sz w:val="26"/>
          <w:szCs w:val="26"/>
        </w:rPr>
        <w:t>ự</w:t>
      </w:r>
      <w:r>
        <w:rPr>
          <w:rFonts w:ascii="Calibri" w:eastAsia="Calibri" w:hAnsi="Calibri" w:cs="Calibri"/>
          <w:color w:val="000000"/>
          <w:sz w:val="26"/>
          <w:szCs w:val="26"/>
        </w:rPr>
        <w:t xml:space="preserve"> đa d</w:t>
      </w:r>
      <w:r>
        <w:rPr>
          <w:rFonts w:ascii="Calibri" w:eastAsia="Calibri" w:hAnsi="Calibri" w:cs="Calibri"/>
          <w:color w:val="000000"/>
          <w:sz w:val="26"/>
          <w:szCs w:val="26"/>
        </w:rPr>
        <w:t>ạ</w:t>
      </w:r>
      <w:r>
        <w:rPr>
          <w:rFonts w:ascii="Calibri" w:eastAsia="Calibri" w:hAnsi="Calibri" w:cs="Calibri"/>
          <w:color w:val="000000"/>
          <w:sz w:val="26"/>
          <w:szCs w:val="26"/>
        </w:rPr>
        <w:t>ng c</w:t>
      </w:r>
      <w:r>
        <w:rPr>
          <w:rFonts w:ascii="Calibri" w:eastAsia="Calibri" w:hAnsi="Calibri" w:cs="Calibri"/>
          <w:color w:val="000000"/>
          <w:sz w:val="26"/>
          <w:szCs w:val="26"/>
        </w:rPr>
        <w:t>ủ</w:t>
      </w:r>
      <w:r>
        <w:rPr>
          <w:rFonts w:ascii="Calibri" w:eastAsia="Calibri" w:hAnsi="Calibri" w:cs="Calibri"/>
          <w:color w:val="000000"/>
          <w:sz w:val="26"/>
          <w:szCs w:val="26"/>
        </w:rPr>
        <w:t>a đ</w:t>
      </w:r>
      <w:r>
        <w:rPr>
          <w:rFonts w:ascii="Calibri" w:eastAsia="Calibri" w:hAnsi="Calibri" w:cs="Calibri"/>
          <w:color w:val="000000"/>
          <w:sz w:val="26"/>
          <w:szCs w:val="26"/>
        </w:rPr>
        <w:t>ộ</w:t>
      </w:r>
      <w:r>
        <w:rPr>
          <w:rFonts w:ascii="Calibri" w:eastAsia="Calibri" w:hAnsi="Calibri" w:cs="Calibri"/>
          <w:color w:val="000000"/>
          <w:sz w:val="26"/>
          <w:szCs w:val="26"/>
        </w:rPr>
        <w:t>ng v</w:t>
      </w:r>
      <w:r>
        <w:rPr>
          <w:rFonts w:ascii="Calibri" w:eastAsia="Calibri" w:hAnsi="Calibri" w:cs="Calibri"/>
          <w:color w:val="000000"/>
          <w:sz w:val="26"/>
          <w:szCs w:val="26"/>
        </w:rPr>
        <w:t>ậ</w:t>
      </w:r>
      <w:r>
        <w:rPr>
          <w:rFonts w:ascii="Calibri" w:eastAsia="Calibri" w:hAnsi="Calibri" w:cs="Calibri"/>
          <w:color w:val="000000"/>
          <w:sz w:val="26"/>
          <w:szCs w:val="26"/>
        </w:rPr>
        <w:t>t th</w:t>
      </w:r>
      <w:r>
        <w:rPr>
          <w:rFonts w:ascii="Calibri" w:eastAsia="Calibri" w:hAnsi="Calibri" w:cs="Calibri"/>
          <w:color w:val="000000"/>
          <w:sz w:val="26"/>
          <w:szCs w:val="26"/>
        </w:rPr>
        <w:t>ể</w:t>
      </w:r>
      <w:r>
        <w:rPr>
          <w:rFonts w:ascii="Calibri" w:eastAsia="Calibri" w:hAnsi="Calibri" w:cs="Calibri"/>
          <w:color w:val="000000"/>
          <w:sz w:val="26"/>
          <w:szCs w:val="26"/>
        </w:rPr>
        <w:t xml:space="preserve"> hi</w:t>
      </w:r>
      <w:r>
        <w:rPr>
          <w:rFonts w:ascii="Calibri" w:eastAsia="Calibri" w:hAnsi="Calibri" w:cs="Calibri"/>
          <w:color w:val="000000"/>
          <w:sz w:val="26"/>
          <w:szCs w:val="26"/>
        </w:rPr>
        <w:t>ệ</w:t>
      </w:r>
      <w:r>
        <w:rPr>
          <w:rFonts w:ascii="Calibri" w:eastAsia="Calibri" w:hAnsi="Calibri" w:cs="Calibri"/>
          <w:color w:val="000000"/>
          <w:sz w:val="26"/>
          <w:szCs w:val="26"/>
        </w:rPr>
        <w:t>n qua: s</w:t>
      </w:r>
      <w:r>
        <w:rPr>
          <w:rFonts w:ascii="Calibri" w:eastAsia="Calibri" w:hAnsi="Calibri" w:cs="Calibri"/>
          <w:color w:val="000000"/>
          <w:sz w:val="26"/>
          <w:szCs w:val="26"/>
        </w:rPr>
        <w:t>ố</w:t>
      </w:r>
      <w:r>
        <w:rPr>
          <w:rFonts w:ascii="Calibri" w:eastAsia="Calibri" w:hAnsi="Calibri" w:cs="Calibri"/>
          <w:color w:val="000000"/>
          <w:sz w:val="26"/>
          <w:szCs w:val="26"/>
        </w:rPr>
        <w:t xml:space="preserve"> lư</w:t>
      </w:r>
      <w:r>
        <w:rPr>
          <w:rFonts w:ascii="Calibri" w:eastAsia="Calibri" w:hAnsi="Calibri" w:cs="Calibri"/>
          <w:color w:val="000000"/>
          <w:sz w:val="26"/>
          <w:szCs w:val="26"/>
        </w:rPr>
        <w:t>ợ</w:t>
      </w:r>
      <w:r>
        <w:rPr>
          <w:rFonts w:ascii="Calibri" w:eastAsia="Calibri" w:hAnsi="Calibri" w:cs="Calibri"/>
          <w:color w:val="000000"/>
          <w:sz w:val="26"/>
          <w:szCs w:val="26"/>
        </w:rPr>
        <w:t>ng loài, môi trư</w:t>
      </w:r>
      <w:r>
        <w:rPr>
          <w:rFonts w:ascii="Calibri" w:eastAsia="Calibri" w:hAnsi="Calibri" w:cs="Calibri"/>
          <w:color w:val="000000"/>
          <w:sz w:val="26"/>
          <w:szCs w:val="26"/>
        </w:rPr>
        <w:t>ờ</w:t>
      </w:r>
      <w:r>
        <w:rPr>
          <w:rFonts w:ascii="Calibri" w:eastAsia="Calibri" w:hAnsi="Calibri" w:cs="Calibri"/>
          <w:color w:val="000000"/>
          <w:sz w:val="26"/>
          <w:szCs w:val="26"/>
        </w:rPr>
        <w:t>ng s</w:t>
      </w:r>
      <w:r>
        <w:rPr>
          <w:rFonts w:ascii="Calibri" w:eastAsia="Calibri" w:hAnsi="Calibri" w:cs="Calibri"/>
          <w:color w:val="000000"/>
          <w:sz w:val="26"/>
          <w:szCs w:val="26"/>
        </w:rPr>
        <w:t>ố</w:t>
      </w:r>
      <w:r>
        <w:rPr>
          <w:rFonts w:ascii="Calibri" w:eastAsia="Calibri" w:hAnsi="Calibri" w:cs="Calibri"/>
          <w:color w:val="000000"/>
          <w:sz w:val="26"/>
          <w:szCs w:val="26"/>
        </w:rPr>
        <w:t>ng.</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sz w:val="24"/>
          <w:szCs w:val="24"/>
        </w:rPr>
      </w:pPr>
      <w:r>
        <w:rPr>
          <w:rFonts w:ascii="Calibri" w:eastAsia="Calibri" w:hAnsi="Calibri" w:cs="Calibri"/>
          <w:color w:val="000000"/>
          <w:sz w:val="26"/>
          <w:szCs w:val="26"/>
        </w:rPr>
        <w:t>- GV có th</w:t>
      </w:r>
      <w:r>
        <w:rPr>
          <w:rFonts w:ascii="Calibri" w:eastAsia="Calibri" w:hAnsi="Calibri" w:cs="Calibri"/>
          <w:color w:val="000000"/>
          <w:sz w:val="26"/>
          <w:szCs w:val="26"/>
        </w:rPr>
        <w:t>ể</w:t>
      </w:r>
      <w:r>
        <w:rPr>
          <w:rFonts w:ascii="Calibri" w:eastAsia="Calibri" w:hAnsi="Calibri" w:cs="Calibri"/>
          <w:color w:val="000000"/>
          <w:sz w:val="26"/>
          <w:szCs w:val="26"/>
        </w:rPr>
        <w:t xml:space="preserve"> cho HS kh</w:t>
      </w:r>
      <w:r>
        <w:rPr>
          <w:rFonts w:ascii="Calibri" w:eastAsia="Calibri" w:hAnsi="Calibri" w:cs="Calibri"/>
          <w:color w:val="000000"/>
          <w:sz w:val="26"/>
          <w:szCs w:val="26"/>
        </w:rPr>
        <w:t>ở</w:t>
      </w:r>
      <w:r>
        <w:rPr>
          <w:rFonts w:ascii="Calibri" w:eastAsia="Calibri" w:hAnsi="Calibri" w:cs="Calibri"/>
          <w:color w:val="000000"/>
          <w:sz w:val="26"/>
          <w:szCs w:val="26"/>
        </w:rPr>
        <w:t>i đ</w:t>
      </w:r>
      <w:r>
        <w:rPr>
          <w:rFonts w:ascii="Calibri" w:eastAsia="Calibri" w:hAnsi="Calibri" w:cs="Calibri"/>
          <w:color w:val="000000"/>
          <w:sz w:val="26"/>
          <w:szCs w:val="26"/>
        </w:rPr>
        <w:t>ầ</w:t>
      </w:r>
      <w:r>
        <w:rPr>
          <w:rFonts w:ascii="Calibri" w:eastAsia="Calibri" w:hAnsi="Calibri" w:cs="Calibri"/>
          <w:color w:val="000000"/>
          <w:sz w:val="26"/>
          <w:szCs w:val="26"/>
        </w:rPr>
        <w:t>u ho</w:t>
      </w:r>
      <w:r>
        <w:rPr>
          <w:rFonts w:ascii="Calibri" w:eastAsia="Calibri" w:hAnsi="Calibri" w:cs="Calibri"/>
          <w:color w:val="000000"/>
          <w:sz w:val="26"/>
          <w:szCs w:val="26"/>
        </w:rPr>
        <w:t>ạ</w:t>
      </w:r>
      <w:r>
        <w:rPr>
          <w:rFonts w:ascii="Calibri" w:eastAsia="Calibri" w:hAnsi="Calibri" w:cs="Calibri"/>
          <w:color w:val="000000"/>
          <w:sz w:val="26"/>
          <w:szCs w:val="26"/>
        </w:rPr>
        <w:t>t đ</w:t>
      </w:r>
      <w:r>
        <w:rPr>
          <w:rFonts w:ascii="Calibri" w:eastAsia="Calibri" w:hAnsi="Calibri" w:cs="Calibri"/>
          <w:color w:val="000000"/>
          <w:sz w:val="26"/>
          <w:szCs w:val="26"/>
        </w:rPr>
        <w:t>ộ</w:t>
      </w:r>
      <w:r>
        <w:rPr>
          <w:rFonts w:ascii="Calibri" w:eastAsia="Calibri" w:hAnsi="Calibri" w:cs="Calibri"/>
          <w:color w:val="000000"/>
          <w:sz w:val="26"/>
          <w:szCs w:val="26"/>
        </w:rPr>
        <w:t>ng b</w:t>
      </w:r>
      <w:r>
        <w:rPr>
          <w:rFonts w:ascii="Calibri" w:eastAsia="Calibri" w:hAnsi="Calibri" w:cs="Calibri"/>
          <w:color w:val="000000"/>
          <w:sz w:val="26"/>
          <w:szCs w:val="26"/>
        </w:rPr>
        <w:t>ằ</w:t>
      </w:r>
      <w:r>
        <w:rPr>
          <w:rFonts w:ascii="Calibri" w:eastAsia="Calibri" w:hAnsi="Calibri" w:cs="Calibri"/>
          <w:color w:val="000000"/>
          <w:sz w:val="26"/>
          <w:szCs w:val="26"/>
        </w:rPr>
        <w:t>ng cách th</w:t>
      </w:r>
      <w:r>
        <w:rPr>
          <w:rFonts w:ascii="Calibri" w:eastAsia="Calibri" w:hAnsi="Calibri" w:cs="Calibri"/>
          <w:color w:val="000000"/>
          <w:sz w:val="26"/>
          <w:szCs w:val="26"/>
        </w:rPr>
        <w:t>ự</w:t>
      </w:r>
      <w:r>
        <w:rPr>
          <w:rFonts w:ascii="Calibri" w:eastAsia="Calibri" w:hAnsi="Calibri" w:cs="Calibri"/>
          <w:color w:val="000000"/>
          <w:sz w:val="26"/>
          <w:szCs w:val="26"/>
        </w:rPr>
        <w:t>c hi</w:t>
      </w:r>
      <w:r>
        <w:rPr>
          <w:rFonts w:ascii="Calibri" w:eastAsia="Calibri" w:hAnsi="Calibri" w:cs="Calibri"/>
          <w:color w:val="000000"/>
          <w:sz w:val="26"/>
          <w:szCs w:val="26"/>
        </w:rPr>
        <w:t>ệ</w:t>
      </w:r>
      <w:r>
        <w:rPr>
          <w:rFonts w:ascii="Calibri" w:eastAsia="Calibri" w:hAnsi="Calibri" w:cs="Calibri"/>
          <w:color w:val="000000"/>
          <w:sz w:val="26"/>
          <w:szCs w:val="26"/>
        </w:rPr>
        <w:t>n ho</w:t>
      </w:r>
      <w:r>
        <w:rPr>
          <w:rFonts w:ascii="Calibri" w:eastAsia="Calibri" w:hAnsi="Calibri" w:cs="Calibri"/>
          <w:color w:val="000000"/>
          <w:sz w:val="26"/>
          <w:szCs w:val="26"/>
        </w:rPr>
        <w:t>ạ</w:t>
      </w:r>
      <w:r>
        <w:rPr>
          <w:rFonts w:ascii="Calibri" w:eastAsia="Calibri" w:hAnsi="Calibri" w:cs="Calibri"/>
          <w:color w:val="000000"/>
          <w:sz w:val="26"/>
          <w:szCs w:val="26"/>
        </w:rPr>
        <w:t>t đ</w:t>
      </w:r>
      <w:r>
        <w:rPr>
          <w:rFonts w:ascii="Calibri" w:eastAsia="Calibri" w:hAnsi="Calibri" w:cs="Calibri"/>
          <w:color w:val="000000"/>
          <w:sz w:val="26"/>
          <w:szCs w:val="26"/>
        </w:rPr>
        <w:t>ộ</w:t>
      </w:r>
      <w:r>
        <w:rPr>
          <w:rFonts w:ascii="Calibri" w:eastAsia="Calibri" w:hAnsi="Calibri" w:cs="Calibri"/>
          <w:color w:val="000000"/>
          <w:sz w:val="26"/>
          <w:szCs w:val="26"/>
        </w:rPr>
        <w:t>ng c</w:t>
      </w:r>
      <w:r>
        <w:rPr>
          <w:rFonts w:ascii="Calibri" w:eastAsia="Calibri" w:hAnsi="Calibri" w:cs="Calibri"/>
          <w:color w:val="000000"/>
          <w:sz w:val="26"/>
          <w:szCs w:val="26"/>
        </w:rPr>
        <w:t>ủ</w:t>
      </w:r>
      <w:r>
        <w:rPr>
          <w:rFonts w:ascii="Calibri" w:eastAsia="Calibri" w:hAnsi="Calibri" w:cs="Calibri"/>
          <w:color w:val="000000"/>
          <w:sz w:val="26"/>
          <w:szCs w:val="26"/>
        </w:rPr>
        <w:t>a m</w:t>
      </w:r>
      <w:r>
        <w:rPr>
          <w:rFonts w:ascii="Calibri" w:eastAsia="Calibri" w:hAnsi="Calibri" w:cs="Calibri"/>
          <w:color w:val="000000"/>
          <w:sz w:val="26"/>
          <w:szCs w:val="26"/>
        </w:rPr>
        <w:t>ụ</w:t>
      </w:r>
      <w:r>
        <w:rPr>
          <w:rFonts w:ascii="Calibri" w:eastAsia="Calibri" w:hAnsi="Calibri" w:cs="Calibri"/>
          <w:color w:val="000000"/>
          <w:sz w:val="26"/>
          <w:szCs w:val="26"/>
        </w:rPr>
        <w:t>c I trong SGK. Sau khi hoàn thành ho</w:t>
      </w:r>
      <w:r>
        <w:rPr>
          <w:rFonts w:ascii="Calibri" w:eastAsia="Calibri" w:hAnsi="Calibri" w:cs="Calibri"/>
          <w:color w:val="000000"/>
          <w:sz w:val="26"/>
          <w:szCs w:val="26"/>
        </w:rPr>
        <w:t>ạ</w:t>
      </w:r>
      <w:r>
        <w:rPr>
          <w:rFonts w:ascii="Calibri" w:eastAsia="Calibri" w:hAnsi="Calibri" w:cs="Calibri"/>
          <w:color w:val="000000"/>
          <w:sz w:val="26"/>
          <w:szCs w:val="26"/>
        </w:rPr>
        <w:t>t đ</w:t>
      </w:r>
      <w:r>
        <w:rPr>
          <w:rFonts w:ascii="Calibri" w:eastAsia="Calibri" w:hAnsi="Calibri" w:cs="Calibri"/>
          <w:color w:val="000000"/>
          <w:sz w:val="26"/>
          <w:szCs w:val="26"/>
        </w:rPr>
        <w:t>ộ</w:t>
      </w:r>
      <w:r>
        <w:rPr>
          <w:rFonts w:ascii="Calibri" w:eastAsia="Calibri" w:hAnsi="Calibri" w:cs="Calibri"/>
          <w:color w:val="000000"/>
          <w:sz w:val="26"/>
          <w:szCs w:val="26"/>
        </w:rPr>
        <w:t>ng, HS rút ra đư</w:t>
      </w:r>
      <w:r>
        <w:rPr>
          <w:rFonts w:ascii="Calibri" w:eastAsia="Calibri" w:hAnsi="Calibri" w:cs="Calibri"/>
          <w:color w:val="000000"/>
          <w:sz w:val="26"/>
          <w:szCs w:val="26"/>
        </w:rPr>
        <w:t>ợ</w:t>
      </w:r>
      <w:r>
        <w:rPr>
          <w:rFonts w:ascii="Calibri" w:eastAsia="Calibri" w:hAnsi="Calibri" w:cs="Calibri"/>
          <w:color w:val="000000"/>
          <w:sz w:val="26"/>
          <w:szCs w:val="26"/>
        </w:rPr>
        <w:t>c nh</w:t>
      </w:r>
      <w:r>
        <w:rPr>
          <w:rFonts w:ascii="Calibri" w:eastAsia="Calibri" w:hAnsi="Calibri" w:cs="Calibri"/>
          <w:color w:val="000000"/>
          <w:sz w:val="26"/>
          <w:szCs w:val="26"/>
        </w:rPr>
        <w:t>ậ</w:t>
      </w:r>
      <w:r>
        <w:rPr>
          <w:rFonts w:ascii="Calibri" w:eastAsia="Calibri" w:hAnsi="Calibri" w:cs="Calibri"/>
          <w:color w:val="000000"/>
          <w:sz w:val="26"/>
          <w:szCs w:val="26"/>
        </w:rPr>
        <w:t>n xét v</w:t>
      </w:r>
      <w:r>
        <w:rPr>
          <w:rFonts w:ascii="Calibri" w:eastAsia="Calibri" w:hAnsi="Calibri" w:cs="Calibri"/>
          <w:color w:val="000000"/>
          <w:sz w:val="26"/>
          <w:szCs w:val="26"/>
        </w:rPr>
        <w:t>ề</w:t>
      </w:r>
      <w:r>
        <w:rPr>
          <w:rFonts w:ascii="Calibri" w:eastAsia="Calibri" w:hAnsi="Calibri" w:cs="Calibri"/>
          <w:color w:val="000000"/>
          <w:sz w:val="26"/>
          <w:szCs w:val="26"/>
        </w:rPr>
        <w:t xml:space="preserve"> môi trư</w:t>
      </w:r>
      <w:r>
        <w:rPr>
          <w:rFonts w:ascii="Calibri" w:eastAsia="Calibri" w:hAnsi="Calibri" w:cs="Calibri"/>
          <w:color w:val="000000"/>
          <w:sz w:val="26"/>
          <w:szCs w:val="26"/>
        </w:rPr>
        <w:t>ờ</w:t>
      </w:r>
      <w:r>
        <w:rPr>
          <w:rFonts w:ascii="Calibri" w:eastAsia="Calibri" w:hAnsi="Calibri" w:cs="Calibri"/>
          <w:color w:val="000000"/>
          <w:sz w:val="26"/>
          <w:szCs w:val="26"/>
        </w:rPr>
        <w:t>ng s</w:t>
      </w:r>
      <w:r>
        <w:rPr>
          <w:rFonts w:ascii="Calibri" w:eastAsia="Calibri" w:hAnsi="Calibri" w:cs="Calibri"/>
          <w:color w:val="000000"/>
          <w:sz w:val="26"/>
          <w:szCs w:val="26"/>
        </w:rPr>
        <w:t>ố</w:t>
      </w:r>
      <w:r>
        <w:rPr>
          <w:rFonts w:ascii="Calibri" w:eastAsia="Calibri" w:hAnsi="Calibri" w:cs="Calibri"/>
          <w:color w:val="000000"/>
          <w:sz w:val="26"/>
          <w:szCs w:val="26"/>
        </w:rPr>
        <w:t>n</w:t>
      </w:r>
      <w:r>
        <w:rPr>
          <w:rFonts w:ascii="Calibri" w:eastAsia="Calibri" w:hAnsi="Calibri" w:cs="Calibri"/>
          <w:color w:val="000000"/>
          <w:sz w:val="26"/>
          <w:szCs w:val="26"/>
        </w:rPr>
        <w:t>g c</w:t>
      </w:r>
      <w:r>
        <w:rPr>
          <w:rFonts w:ascii="Calibri" w:eastAsia="Calibri" w:hAnsi="Calibri" w:cs="Calibri"/>
          <w:color w:val="000000"/>
          <w:sz w:val="26"/>
          <w:szCs w:val="26"/>
        </w:rPr>
        <w:t>ủ</w:t>
      </w:r>
      <w:r>
        <w:rPr>
          <w:rFonts w:ascii="Calibri" w:eastAsia="Calibri" w:hAnsi="Calibri" w:cs="Calibri"/>
          <w:color w:val="000000"/>
          <w:sz w:val="26"/>
          <w:szCs w:val="26"/>
        </w:rPr>
        <w:t>a đ</w:t>
      </w:r>
      <w:r>
        <w:rPr>
          <w:rFonts w:ascii="Calibri" w:eastAsia="Calibri" w:hAnsi="Calibri" w:cs="Calibri"/>
          <w:color w:val="000000"/>
          <w:sz w:val="26"/>
          <w:szCs w:val="26"/>
        </w:rPr>
        <w:t>ộ</w:t>
      </w:r>
      <w:r>
        <w:rPr>
          <w:rFonts w:ascii="Calibri" w:eastAsia="Calibri" w:hAnsi="Calibri" w:cs="Calibri"/>
          <w:color w:val="000000"/>
          <w:sz w:val="26"/>
          <w:szCs w:val="26"/>
        </w:rPr>
        <w:t>ng v</w:t>
      </w:r>
      <w:r>
        <w:rPr>
          <w:rFonts w:ascii="Calibri" w:eastAsia="Calibri" w:hAnsi="Calibri" w:cs="Calibri"/>
          <w:color w:val="000000"/>
          <w:sz w:val="26"/>
          <w:szCs w:val="26"/>
        </w:rPr>
        <w:t>ậ</w:t>
      </w:r>
      <w:r>
        <w:rPr>
          <w:rFonts w:ascii="Calibri" w:eastAsia="Calibri" w:hAnsi="Calibri" w:cs="Calibri"/>
          <w:color w:val="000000"/>
          <w:sz w:val="26"/>
          <w:szCs w:val="26"/>
        </w:rPr>
        <w:t>t.</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rPr>
      </w:pPr>
      <w:r>
        <w:rPr>
          <w:rFonts w:ascii="Calibri" w:eastAsia="Calibri" w:hAnsi="Calibri" w:cs="Calibri"/>
          <w:color w:val="000000"/>
          <w:sz w:val="26"/>
          <w:szCs w:val="26"/>
        </w:rPr>
        <w:t>- GV yêu c</w:t>
      </w:r>
      <w:r>
        <w:rPr>
          <w:rFonts w:ascii="Calibri" w:eastAsia="Calibri" w:hAnsi="Calibri" w:cs="Calibri"/>
          <w:color w:val="000000"/>
          <w:sz w:val="26"/>
          <w:szCs w:val="26"/>
        </w:rPr>
        <w:t>ầ</w:t>
      </w:r>
      <w:r>
        <w:rPr>
          <w:rFonts w:ascii="Calibri" w:eastAsia="Calibri" w:hAnsi="Calibri" w:cs="Calibri"/>
          <w:color w:val="000000"/>
          <w:sz w:val="26"/>
          <w:szCs w:val="26"/>
        </w:rPr>
        <w:t>u HS đ</w:t>
      </w:r>
      <w:r>
        <w:rPr>
          <w:rFonts w:ascii="Calibri" w:eastAsia="Calibri" w:hAnsi="Calibri" w:cs="Calibri"/>
          <w:color w:val="000000"/>
          <w:sz w:val="26"/>
          <w:szCs w:val="26"/>
        </w:rPr>
        <w:t>ọ</w:t>
      </w:r>
      <w:r>
        <w:rPr>
          <w:rFonts w:ascii="Calibri" w:eastAsia="Calibri" w:hAnsi="Calibri" w:cs="Calibri"/>
          <w:color w:val="000000"/>
          <w:sz w:val="26"/>
          <w:szCs w:val="26"/>
        </w:rPr>
        <w:t xml:space="preserve">c SGK, sau đó </w:t>
      </w:r>
      <w:r>
        <w:rPr>
          <w:rFonts w:ascii="Calibri" w:eastAsia="Calibri" w:hAnsi="Calibri" w:cs="Calibri"/>
        </w:rPr>
        <w:t>trình</w:t>
      </w:r>
      <w:r>
        <w:rPr>
          <w:rFonts w:ascii="Calibri" w:eastAsia="Calibri" w:hAnsi="Calibri" w:cs="Calibri"/>
          <w:color w:val="000000"/>
          <w:sz w:val="26"/>
          <w:szCs w:val="26"/>
        </w:rPr>
        <w:t xml:space="preserve"> bày các đ</w:t>
      </w:r>
      <w:r>
        <w:rPr>
          <w:rFonts w:ascii="Calibri" w:eastAsia="Calibri" w:hAnsi="Calibri" w:cs="Calibri"/>
          <w:color w:val="000000"/>
          <w:sz w:val="26"/>
          <w:szCs w:val="26"/>
        </w:rPr>
        <w:t>ặ</w:t>
      </w:r>
      <w:r>
        <w:rPr>
          <w:rFonts w:ascii="Calibri" w:eastAsia="Calibri" w:hAnsi="Calibri" w:cs="Calibri"/>
          <w:color w:val="000000"/>
          <w:sz w:val="26"/>
          <w:szCs w:val="26"/>
        </w:rPr>
        <w:t>c đi</w:t>
      </w:r>
      <w:r>
        <w:rPr>
          <w:rFonts w:ascii="Calibri" w:eastAsia="Calibri" w:hAnsi="Calibri" w:cs="Calibri"/>
          <w:color w:val="000000"/>
          <w:sz w:val="26"/>
          <w:szCs w:val="26"/>
        </w:rPr>
        <w:t>ể</w:t>
      </w:r>
      <w:r>
        <w:rPr>
          <w:rFonts w:ascii="Calibri" w:eastAsia="Calibri" w:hAnsi="Calibri" w:cs="Calibri"/>
          <w:color w:val="000000"/>
          <w:sz w:val="26"/>
          <w:szCs w:val="26"/>
        </w:rPr>
        <w:t>m chung c</w:t>
      </w:r>
      <w:r>
        <w:rPr>
          <w:rFonts w:ascii="Calibri" w:eastAsia="Calibri" w:hAnsi="Calibri" w:cs="Calibri"/>
          <w:color w:val="000000"/>
          <w:sz w:val="26"/>
          <w:szCs w:val="26"/>
        </w:rPr>
        <w:t>ủ</w:t>
      </w:r>
      <w:r>
        <w:rPr>
          <w:rFonts w:ascii="Calibri" w:eastAsia="Calibri" w:hAnsi="Calibri" w:cs="Calibri"/>
          <w:color w:val="000000"/>
          <w:sz w:val="26"/>
          <w:szCs w:val="26"/>
        </w:rPr>
        <w:t>a đ</w:t>
      </w:r>
      <w:r>
        <w:rPr>
          <w:rFonts w:ascii="Calibri" w:eastAsia="Calibri" w:hAnsi="Calibri" w:cs="Calibri"/>
          <w:color w:val="000000"/>
          <w:sz w:val="26"/>
          <w:szCs w:val="26"/>
        </w:rPr>
        <w:t>ộ</w:t>
      </w:r>
      <w:r>
        <w:rPr>
          <w:rFonts w:ascii="Calibri" w:eastAsia="Calibri" w:hAnsi="Calibri" w:cs="Calibri"/>
          <w:color w:val="000000"/>
          <w:sz w:val="26"/>
          <w:szCs w:val="26"/>
        </w:rPr>
        <w:t>ng v</w:t>
      </w:r>
      <w:r>
        <w:rPr>
          <w:rFonts w:ascii="Calibri" w:eastAsia="Calibri" w:hAnsi="Calibri" w:cs="Calibri"/>
          <w:color w:val="000000"/>
          <w:sz w:val="26"/>
          <w:szCs w:val="26"/>
        </w:rPr>
        <w:t>ậ</w:t>
      </w:r>
      <w:r>
        <w:rPr>
          <w:rFonts w:ascii="Calibri" w:eastAsia="Calibri" w:hAnsi="Calibri" w:cs="Calibri"/>
          <w:color w:val="000000"/>
          <w:sz w:val="26"/>
          <w:szCs w:val="26"/>
        </w:rPr>
        <w:t>t. Có th</w:t>
      </w:r>
      <w:r>
        <w:rPr>
          <w:rFonts w:ascii="Calibri" w:eastAsia="Calibri" w:hAnsi="Calibri" w:cs="Calibri"/>
          <w:color w:val="000000"/>
          <w:sz w:val="26"/>
          <w:szCs w:val="26"/>
        </w:rPr>
        <w:t>ể</w:t>
      </w:r>
      <w:r>
        <w:rPr>
          <w:rFonts w:ascii="Calibri" w:eastAsia="Calibri" w:hAnsi="Calibri" w:cs="Calibri"/>
          <w:color w:val="000000"/>
          <w:sz w:val="26"/>
          <w:szCs w:val="26"/>
        </w:rPr>
        <w:t xml:space="preserve"> g</w:t>
      </w:r>
      <w:r>
        <w:rPr>
          <w:rFonts w:ascii="Calibri" w:eastAsia="Calibri" w:hAnsi="Calibri" w:cs="Calibri"/>
          <w:color w:val="000000"/>
          <w:sz w:val="26"/>
          <w:szCs w:val="26"/>
        </w:rPr>
        <w:t>ọ</w:t>
      </w:r>
      <w:r>
        <w:rPr>
          <w:rFonts w:ascii="Calibri" w:eastAsia="Calibri" w:hAnsi="Calibri" w:cs="Calibri"/>
          <w:color w:val="000000"/>
          <w:sz w:val="26"/>
          <w:szCs w:val="26"/>
        </w:rPr>
        <w:t>i HS lên b</w:t>
      </w:r>
      <w:r>
        <w:rPr>
          <w:rFonts w:ascii="Calibri" w:eastAsia="Calibri" w:hAnsi="Calibri" w:cs="Calibri"/>
          <w:color w:val="000000"/>
          <w:sz w:val="26"/>
          <w:szCs w:val="26"/>
        </w:rPr>
        <w:t>ả</w:t>
      </w:r>
      <w:r>
        <w:rPr>
          <w:rFonts w:ascii="Calibri" w:eastAsia="Calibri" w:hAnsi="Calibri" w:cs="Calibri"/>
          <w:color w:val="000000"/>
          <w:sz w:val="26"/>
          <w:szCs w:val="26"/>
        </w:rPr>
        <w:t>ng, l</w:t>
      </w:r>
      <w:r>
        <w:rPr>
          <w:rFonts w:ascii="Calibri" w:eastAsia="Calibri" w:hAnsi="Calibri" w:cs="Calibri"/>
          <w:color w:val="000000"/>
          <w:sz w:val="26"/>
          <w:szCs w:val="26"/>
        </w:rPr>
        <w:t>ậ</w:t>
      </w:r>
      <w:r>
        <w:rPr>
          <w:rFonts w:ascii="Calibri" w:eastAsia="Calibri" w:hAnsi="Calibri" w:cs="Calibri"/>
          <w:color w:val="000000"/>
          <w:sz w:val="26"/>
          <w:szCs w:val="26"/>
        </w:rPr>
        <w:t>p b</w:t>
      </w:r>
      <w:r>
        <w:rPr>
          <w:rFonts w:ascii="Calibri" w:eastAsia="Calibri" w:hAnsi="Calibri" w:cs="Calibri"/>
          <w:color w:val="000000"/>
          <w:sz w:val="26"/>
          <w:szCs w:val="26"/>
        </w:rPr>
        <w:t>ả</w:t>
      </w:r>
      <w:r>
        <w:rPr>
          <w:rFonts w:ascii="Calibri" w:eastAsia="Calibri" w:hAnsi="Calibri" w:cs="Calibri"/>
          <w:color w:val="000000"/>
          <w:sz w:val="26"/>
          <w:szCs w:val="26"/>
        </w:rPr>
        <w:t>ng so sánh các đ</w:t>
      </w:r>
      <w:r>
        <w:rPr>
          <w:rFonts w:ascii="Calibri" w:eastAsia="Calibri" w:hAnsi="Calibri" w:cs="Calibri"/>
          <w:color w:val="000000"/>
          <w:sz w:val="26"/>
          <w:szCs w:val="26"/>
        </w:rPr>
        <w:t>ặ</w:t>
      </w:r>
      <w:r>
        <w:rPr>
          <w:rFonts w:ascii="Calibri" w:eastAsia="Calibri" w:hAnsi="Calibri" w:cs="Calibri"/>
          <w:color w:val="000000"/>
          <w:sz w:val="26"/>
          <w:szCs w:val="26"/>
        </w:rPr>
        <w:t>c đi</w:t>
      </w:r>
      <w:r>
        <w:rPr>
          <w:rFonts w:ascii="Calibri" w:eastAsia="Calibri" w:hAnsi="Calibri" w:cs="Calibri"/>
          <w:color w:val="000000"/>
          <w:sz w:val="26"/>
          <w:szCs w:val="26"/>
        </w:rPr>
        <w:t>ể</w:t>
      </w:r>
      <w:r>
        <w:rPr>
          <w:rFonts w:ascii="Calibri" w:eastAsia="Calibri" w:hAnsi="Calibri" w:cs="Calibri"/>
          <w:color w:val="000000"/>
          <w:sz w:val="26"/>
          <w:szCs w:val="26"/>
        </w:rPr>
        <w:t>m c</w:t>
      </w:r>
      <w:r>
        <w:rPr>
          <w:rFonts w:ascii="Calibri" w:eastAsia="Calibri" w:hAnsi="Calibri" w:cs="Calibri"/>
          <w:color w:val="000000"/>
          <w:sz w:val="26"/>
          <w:szCs w:val="26"/>
        </w:rPr>
        <w:t>ủ</w:t>
      </w:r>
      <w:r>
        <w:rPr>
          <w:rFonts w:ascii="Calibri" w:eastAsia="Calibri" w:hAnsi="Calibri" w:cs="Calibri"/>
          <w:color w:val="000000"/>
          <w:sz w:val="26"/>
          <w:szCs w:val="26"/>
        </w:rPr>
        <w:t>a đ</w:t>
      </w:r>
      <w:r>
        <w:rPr>
          <w:rFonts w:ascii="Calibri" w:eastAsia="Calibri" w:hAnsi="Calibri" w:cs="Calibri"/>
          <w:color w:val="000000"/>
          <w:sz w:val="26"/>
          <w:szCs w:val="26"/>
        </w:rPr>
        <w:t>ộ</w:t>
      </w:r>
      <w:r>
        <w:rPr>
          <w:rFonts w:ascii="Calibri" w:eastAsia="Calibri" w:hAnsi="Calibri" w:cs="Calibri"/>
          <w:color w:val="000000"/>
          <w:sz w:val="26"/>
          <w:szCs w:val="26"/>
        </w:rPr>
        <w:t>ng v</w:t>
      </w:r>
      <w:r>
        <w:rPr>
          <w:rFonts w:ascii="Calibri" w:eastAsia="Calibri" w:hAnsi="Calibri" w:cs="Calibri"/>
          <w:color w:val="000000"/>
          <w:sz w:val="26"/>
          <w:szCs w:val="26"/>
        </w:rPr>
        <w:t>ậ</w:t>
      </w:r>
      <w:r>
        <w:rPr>
          <w:rFonts w:ascii="Calibri" w:eastAsia="Calibri" w:hAnsi="Calibri" w:cs="Calibri"/>
          <w:color w:val="000000"/>
          <w:sz w:val="26"/>
          <w:szCs w:val="26"/>
        </w:rPr>
        <w:t>t và th</w:t>
      </w:r>
      <w:r>
        <w:rPr>
          <w:rFonts w:ascii="Calibri" w:eastAsia="Calibri" w:hAnsi="Calibri" w:cs="Calibri"/>
          <w:color w:val="000000"/>
          <w:sz w:val="26"/>
          <w:szCs w:val="26"/>
        </w:rPr>
        <w:t>ự</w:t>
      </w:r>
      <w:r>
        <w:rPr>
          <w:rFonts w:ascii="Calibri" w:eastAsia="Calibri" w:hAnsi="Calibri" w:cs="Calibri"/>
          <w:color w:val="000000"/>
          <w:sz w:val="26"/>
          <w:szCs w:val="26"/>
        </w:rPr>
        <w:t>c v</w:t>
      </w:r>
      <w:r>
        <w:rPr>
          <w:rFonts w:ascii="Calibri" w:eastAsia="Calibri" w:hAnsi="Calibri" w:cs="Calibri"/>
          <w:color w:val="000000"/>
          <w:sz w:val="26"/>
          <w:szCs w:val="26"/>
        </w:rPr>
        <w:t>ậ</w:t>
      </w:r>
      <w:r>
        <w:rPr>
          <w:rFonts w:ascii="Calibri" w:eastAsia="Calibri" w:hAnsi="Calibri" w:cs="Calibri"/>
          <w:color w:val="000000"/>
          <w:sz w:val="26"/>
          <w:szCs w:val="26"/>
        </w:rPr>
        <w:t>t.</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rPr>
      </w:pPr>
      <w:r>
        <w:rPr>
          <w:rFonts w:ascii="Calibri" w:eastAsia="Calibri" w:hAnsi="Calibri" w:cs="Calibri"/>
          <w:color w:val="000000"/>
          <w:sz w:val="26"/>
          <w:szCs w:val="26"/>
        </w:rPr>
        <w:t>Các môi trư</w:t>
      </w:r>
      <w:r>
        <w:rPr>
          <w:rFonts w:ascii="Calibri" w:eastAsia="Calibri" w:hAnsi="Calibri" w:cs="Calibri"/>
          <w:color w:val="000000"/>
          <w:sz w:val="26"/>
          <w:szCs w:val="26"/>
        </w:rPr>
        <w:t>ờ</w:t>
      </w:r>
      <w:r>
        <w:rPr>
          <w:rFonts w:ascii="Calibri" w:eastAsia="Calibri" w:hAnsi="Calibri" w:cs="Calibri"/>
          <w:color w:val="000000"/>
          <w:sz w:val="26"/>
          <w:szCs w:val="26"/>
        </w:rPr>
        <w:t>ng s</w:t>
      </w:r>
      <w:r>
        <w:rPr>
          <w:rFonts w:ascii="Calibri" w:eastAsia="Calibri" w:hAnsi="Calibri" w:cs="Calibri"/>
          <w:color w:val="000000"/>
          <w:sz w:val="26"/>
          <w:szCs w:val="26"/>
        </w:rPr>
        <w:t>ố</w:t>
      </w:r>
      <w:r>
        <w:rPr>
          <w:rFonts w:ascii="Calibri" w:eastAsia="Calibri" w:hAnsi="Calibri" w:cs="Calibri"/>
          <w:color w:val="000000"/>
          <w:sz w:val="26"/>
          <w:szCs w:val="26"/>
        </w:rPr>
        <w:t>ng c</w:t>
      </w:r>
      <w:r>
        <w:rPr>
          <w:rFonts w:ascii="Calibri" w:eastAsia="Calibri" w:hAnsi="Calibri" w:cs="Calibri"/>
          <w:color w:val="000000"/>
          <w:sz w:val="26"/>
          <w:szCs w:val="26"/>
        </w:rPr>
        <w:t>ủ</w:t>
      </w:r>
      <w:r>
        <w:rPr>
          <w:rFonts w:ascii="Calibri" w:eastAsia="Calibri" w:hAnsi="Calibri" w:cs="Calibri"/>
          <w:color w:val="000000"/>
          <w:sz w:val="26"/>
          <w:szCs w:val="26"/>
        </w:rPr>
        <w:t>a đ</w:t>
      </w:r>
      <w:r>
        <w:rPr>
          <w:rFonts w:ascii="Calibri" w:eastAsia="Calibri" w:hAnsi="Calibri" w:cs="Calibri"/>
          <w:color w:val="000000"/>
          <w:sz w:val="26"/>
          <w:szCs w:val="26"/>
        </w:rPr>
        <w:t>ộ</w:t>
      </w:r>
      <w:r>
        <w:rPr>
          <w:rFonts w:ascii="Calibri" w:eastAsia="Calibri" w:hAnsi="Calibri" w:cs="Calibri"/>
          <w:color w:val="000000"/>
          <w:sz w:val="26"/>
          <w:szCs w:val="26"/>
        </w:rPr>
        <w:t>ng v</w:t>
      </w:r>
      <w:r>
        <w:rPr>
          <w:rFonts w:ascii="Calibri" w:eastAsia="Calibri" w:hAnsi="Calibri" w:cs="Calibri"/>
          <w:color w:val="000000"/>
          <w:sz w:val="26"/>
          <w:szCs w:val="26"/>
        </w:rPr>
        <w:t>ậ</w:t>
      </w:r>
      <w:r>
        <w:rPr>
          <w:rFonts w:ascii="Calibri" w:eastAsia="Calibri" w:hAnsi="Calibri" w:cs="Calibri"/>
          <w:color w:val="000000"/>
          <w:sz w:val="26"/>
          <w:szCs w:val="26"/>
        </w:rPr>
        <w:t>t: dư</w:t>
      </w:r>
      <w:r>
        <w:rPr>
          <w:rFonts w:ascii="Calibri" w:eastAsia="Calibri" w:hAnsi="Calibri" w:cs="Calibri"/>
          <w:color w:val="000000"/>
          <w:sz w:val="26"/>
          <w:szCs w:val="26"/>
        </w:rPr>
        <w:t>ớ</w:t>
      </w:r>
      <w:r>
        <w:rPr>
          <w:rFonts w:ascii="Calibri" w:eastAsia="Calibri" w:hAnsi="Calibri" w:cs="Calibri"/>
          <w:color w:val="000000"/>
          <w:sz w:val="26"/>
          <w:szCs w:val="26"/>
        </w:rPr>
        <w:t>i nư</w:t>
      </w:r>
      <w:r>
        <w:rPr>
          <w:rFonts w:ascii="Calibri" w:eastAsia="Calibri" w:hAnsi="Calibri" w:cs="Calibri"/>
          <w:color w:val="000000"/>
          <w:sz w:val="26"/>
          <w:szCs w:val="26"/>
        </w:rPr>
        <w:t>ớ</w:t>
      </w:r>
      <w:r>
        <w:rPr>
          <w:rFonts w:ascii="Calibri" w:eastAsia="Calibri" w:hAnsi="Calibri" w:cs="Calibri"/>
          <w:color w:val="000000"/>
          <w:sz w:val="26"/>
          <w:szCs w:val="26"/>
        </w:rPr>
        <w:t>c, trên c</w:t>
      </w:r>
      <w:r>
        <w:rPr>
          <w:rFonts w:ascii="Calibri" w:eastAsia="Calibri" w:hAnsi="Calibri" w:cs="Calibri"/>
          <w:color w:val="000000"/>
          <w:sz w:val="26"/>
          <w:szCs w:val="26"/>
        </w:rPr>
        <w:t>ạ</w:t>
      </w:r>
      <w:r>
        <w:rPr>
          <w:rFonts w:ascii="Calibri" w:eastAsia="Calibri" w:hAnsi="Calibri" w:cs="Calibri"/>
          <w:color w:val="000000"/>
          <w:sz w:val="26"/>
          <w:szCs w:val="26"/>
        </w:rPr>
        <w:t>n, trong đ</w:t>
      </w:r>
      <w:r>
        <w:rPr>
          <w:rFonts w:ascii="Calibri" w:eastAsia="Calibri" w:hAnsi="Calibri" w:cs="Calibri"/>
          <w:color w:val="000000"/>
          <w:sz w:val="26"/>
          <w:szCs w:val="26"/>
        </w:rPr>
        <w:t>ấ</w:t>
      </w:r>
      <w:r>
        <w:rPr>
          <w:rFonts w:ascii="Calibri" w:eastAsia="Calibri" w:hAnsi="Calibri" w:cs="Calibri"/>
          <w:color w:val="000000"/>
          <w:sz w:val="26"/>
          <w:szCs w:val="26"/>
        </w:rPr>
        <w:t>t, trong cơ th</w:t>
      </w:r>
      <w:r>
        <w:rPr>
          <w:rFonts w:ascii="Calibri" w:eastAsia="Calibri" w:hAnsi="Calibri" w:cs="Calibri"/>
          <w:color w:val="000000"/>
          <w:sz w:val="26"/>
          <w:szCs w:val="26"/>
        </w:rPr>
        <w:t>ể</w:t>
      </w:r>
      <w:r>
        <w:rPr>
          <w:rFonts w:ascii="Calibri" w:eastAsia="Calibri" w:hAnsi="Calibri" w:cs="Calibri"/>
          <w:color w:val="000000"/>
          <w:sz w:val="26"/>
          <w:szCs w:val="26"/>
        </w:rPr>
        <w:t xml:space="preserve"> sinh v</w:t>
      </w:r>
      <w:r>
        <w:rPr>
          <w:rFonts w:ascii="Calibri" w:eastAsia="Calibri" w:hAnsi="Calibri" w:cs="Calibri"/>
          <w:color w:val="000000"/>
          <w:sz w:val="26"/>
          <w:szCs w:val="26"/>
        </w:rPr>
        <w:t>ậ</w:t>
      </w:r>
      <w:r>
        <w:rPr>
          <w:rFonts w:ascii="Calibri" w:eastAsia="Calibri" w:hAnsi="Calibri" w:cs="Calibri"/>
          <w:color w:val="000000"/>
          <w:sz w:val="26"/>
          <w:szCs w:val="26"/>
        </w:rPr>
        <w:t>t khác,...</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rPr>
      </w:pPr>
      <w:r>
        <w:rPr>
          <w:rFonts w:ascii="Calibri" w:eastAsia="Calibri" w:hAnsi="Calibri" w:cs="Calibri"/>
          <w:color w:val="000000"/>
          <w:sz w:val="26"/>
          <w:szCs w:val="26"/>
        </w:rPr>
        <w:t>M</w:t>
      </w:r>
      <w:r>
        <w:rPr>
          <w:rFonts w:ascii="Calibri" w:eastAsia="Calibri" w:hAnsi="Calibri" w:cs="Calibri"/>
          <w:color w:val="000000"/>
          <w:sz w:val="26"/>
          <w:szCs w:val="26"/>
        </w:rPr>
        <w:t>ộ</w:t>
      </w:r>
      <w:r>
        <w:rPr>
          <w:rFonts w:ascii="Calibri" w:eastAsia="Calibri" w:hAnsi="Calibri" w:cs="Calibri"/>
          <w:color w:val="000000"/>
          <w:sz w:val="26"/>
          <w:szCs w:val="26"/>
        </w:rPr>
        <w:t>t s</w:t>
      </w:r>
      <w:r>
        <w:rPr>
          <w:rFonts w:ascii="Calibri" w:eastAsia="Calibri" w:hAnsi="Calibri" w:cs="Calibri"/>
          <w:color w:val="000000"/>
          <w:sz w:val="26"/>
          <w:szCs w:val="26"/>
        </w:rPr>
        <w:t>ố</w:t>
      </w:r>
      <w:r>
        <w:rPr>
          <w:rFonts w:ascii="Calibri" w:eastAsia="Calibri" w:hAnsi="Calibri" w:cs="Calibri"/>
          <w:color w:val="000000"/>
          <w:sz w:val="26"/>
          <w:szCs w:val="26"/>
        </w:rPr>
        <w:t xml:space="preserve"> loài đ</w:t>
      </w:r>
      <w:r>
        <w:rPr>
          <w:rFonts w:ascii="Calibri" w:eastAsia="Calibri" w:hAnsi="Calibri" w:cs="Calibri"/>
          <w:color w:val="000000"/>
          <w:sz w:val="26"/>
          <w:szCs w:val="26"/>
        </w:rPr>
        <w:t>ộ</w:t>
      </w:r>
      <w:r>
        <w:rPr>
          <w:rFonts w:ascii="Calibri" w:eastAsia="Calibri" w:hAnsi="Calibri" w:cs="Calibri"/>
          <w:color w:val="000000"/>
          <w:sz w:val="26"/>
          <w:szCs w:val="26"/>
        </w:rPr>
        <w:t>ng v</w:t>
      </w:r>
      <w:r>
        <w:rPr>
          <w:rFonts w:ascii="Calibri" w:eastAsia="Calibri" w:hAnsi="Calibri" w:cs="Calibri"/>
          <w:color w:val="000000"/>
          <w:sz w:val="26"/>
          <w:szCs w:val="26"/>
        </w:rPr>
        <w:t>ậ</w:t>
      </w:r>
      <w:r>
        <w:rPr>
          <w:rFonts w:ascii="Calibri" w:eastAsia="Calibri" w:hAnsi="Calibri" w:cs="Calibri"/>
          <w:color w:val="000000"/>
          <w:sz w:val="26"/>
          <w:szCs w:val="26"/>
        </w:rPr>
        <w:t>t và môi trư</w:t>
      </w:r>
      <w:r>
        <w:rPr>
          <w:rFonts w:ascii="Calibri" w:eastAsia="Calibri" w:hAnsi="Calibri" w:cs="Calibri"/>
          <w:color w:val="000000"/>
          <w:sz w:val="26"/>
          <w:szCs w:val="26"/>
        </w:rPr>
        <w:t>ờ</w:t>
      </w:r>
      <w:r>
        <w:rPr>
          <w:rFonts w:ascii="Calibri" w:eastAsia="Calibri" w:hAnsi="Calibri" w:cs="Calibri"/>
          <w:color w:val="000000"/>
          <w:sz w:val="26"/>
          <w:szCs w:val="26"/>
        </w:rPr>
        <w:t>ng s</w:t>
      </w:r>
      <w:r>
        <w:rPr>
          <w:rFonts w:ascii="Calibri" w:eastAsia="Calibri" w:hAnsi="Calibri" w:cs="Calibri"/>
          <w:color w:val="000000"/>
          <w:sz w:val="26"/>
          <w:szCs w:val="26"/>
        </w:rPr>
        <w:t>ố</w:t>
      </w:r>
      <w:r>
        <w:rPr>
          <w:rFonts w:ascii="Calibri" w:eastAsia="Calibri" w:hAnsi="Calibri" w:cs="Calibri"/>
          <w:color w:val="000000"/>
          <w:sz w:val="26"/>
          <w:szCs w:val="26"/>
        </w:rPr>
        <w:t>ng c</w:t>
      </w:r>
      <w:r>
        <w:rPr>
          <w:rFonts w:ascii="Calibri" w:eastAsia="Calibri" w:hAnsi="Calibri" w:cs="Calibri"/>
          <w:color w:val="000000"/>
          <w:sz w:val="26"/>
          <w:szCs w:val="26"/>
        </w:rPr>
        <w:t>ủ</w:t>
      </w:r>
      <w:r>
        <w:rPr>
          <w:rFonts w:ascii="Calibri" w:eastAsia="Calibri" w:hAnsi="Calibri" w:cs="Calibri"/>
          <w:color w:val="000000"/>
          <w:sz w:val="26"/>
          <w:szCs w:val="26"/>
        </w:rPr>
        <w:t>a chúng:</w:t>
      </w:r>
    </w:p>
    <w:tbl>
      <w:tblPr>
        <w:tblStyle w:val="afffff8"/>
        <w:tblW w:w="4566" w:type="dxa"/>
        <w:jc w:val="center"/>
        <w:tblLayout w:type="fixed"/>
        <w:tblLook w:val="0000" w:firstRow="0" w:lastRow="0" w:firstColumn="0" w:lastColumn="0" w:noHBand="0" w:noVBand="0"/>
      </w:tblPr>
      <w:tblGrid>
        <w:gridCol w:w="1902"/>
        <w:gridCol w:w="2664"/>
      </w:tblGrid>
      <w:tr w:rsidR="00475325">
        <w:trPr>
          <w:jc w:val="center"/>
        </w:trPr>
        <w:tc>
          <w:tcPr>
            <w:tcW w:w="1902" w:type="dxa"/>
            <w:tcBorders>
              <w:top w:val="single" w:sz="4" w:space="0" w:color="000000"/>
              <w:left w:val="single" w:sz="4" w:space="0" w:color="000000"/>
            </w:tcBorders>
            <w:shd w:val="clear" w:color="auto" w:fill="CBCEE3"/>
            <w:vAlign w:val="bottom"/>
          </w:tcPr>
          <w:p w:rsidR="00475325" w:rsidRDefault="00020F2D">
            <w:pPr>
              <w:widowControl w:val="0"/>
              <w:pBdr>
                <w:top w:val="nil"/>
                <w:left w:val="nil"/>
                <w:bottom w:val="nil"/>
                <w:right w:val="nil"/>
                <w:between w:val="nil"/>
              </w:pBdr>
              <w:spacing w:line="288" w:lineRule="auto"/>
              <w:rPr>
                <w:rFonts w:ascii="Calibri" w:eastAsia="Calibri" w:hAnsi="Calibri" w:cs="Calibri"/>
                <w:color w:val="000000"/>
              </w:rPr>
            </w:pPr>
            <w:r>
              <w:rPr>
                <w:rFonts w:ascii="Calibri" w:eastAsia="Calibri" w:hAnsi="Calibri" w:cs="Calibri"/>
                <w:color w:val="000000"/>
                <w:sz w:val="26"/>
                <w:szCs w:val="26"/>
              </w:rPr>
              <w:t>Môi trư</w:t>
            </w:r>
            <w:r>
              <w:rPr>
                <w:rFonts w:ascii="Calibri" w:eastAsia="Calibri" w:hAnsi="Calibri" w:cs="Calibri"/>
                <w:color w:val="000000"/>
                <w:sz w:val="26"/>
                <w:szCs w:val="26"/>
              </w:rPr>
              <w:t>ờ</w:t>
            </w:r>
            <w:r>
              <w:rPr>
                <w:rFonts w:ascii="Calibri" w:eastAsia="Calibri" w:hAnsi="Calibri" w:cs="Calibri"/>
                <w:color w:val="000000"/>
                <w:sz w:val="26"/>
                <w:szCs w:val="26"/>
              </w:rPr>
              <w:t>ng s</w:t>
            </w:r>
            <w:r>
              <w:rPr>
                <w:rFonts w:ascii="Calibri" w:eastAsia="Calibri" w:hAnsi="Calibri" w:cs="Calibri"/>
                <w:color w:val="000000"/>
                <w:sz w:val="26"/>
                <w:szCs w:val="26"/>
              </w:rPr>
              <w:t>ố</w:t>
            </w:r>
            <w:r>
              <w:rPr>
                <w:rFonts w:ascii="Calibri" w:eastAsia="Calibri" w:hAnsi="Calibri" w:cs="Calibri"/>
                <w:color w:val="000000"/>
                <w:sz w:val="26"/>
                <w:szCs w:val="26"/>
              </w:rPr>
              <w:t>ng</w:t>
            </w:r>
          </w:p>
        </w:tc>
        <w:tc>
          <w:tcPr>
            <w:tcW w:w="2664" w:type="dxa"/>
            <w:tcBorders>
              <w:top w:val="single" w:sz="4" w:space="0" w:color="000000"/>
              <w:left w:val="single" w:sz="4" w:space="0" w:color="000000"/>
              <w:right w:val="single" w:sz="4" w:space="0" w:color="000000"/>
            </w:tcBorders>
            <w:shd w:val="clear" w:color="auto" w:fill="CBCEE3"/>
            <w:vAlign w:val="bottom"/>
          </w:tcPr>
          <w:p w:rsidR="00475325" w:rsidRDefault="00020F2D">
            <w:pPr>
              <w:widowControl w:val="0"/>
              <w:pBdr>
                <w:top w:val="nil"/>
                <w:left w:val="nil"/>
                <w:bottom w:val="nil"/>
                <w:right w:val="nil"/>
                <w:between w:val="nil"/>
              </w:pBdr>
              <w:spacing w:line="288" w:lineRule="auto"/>
              <w:rPr>
                <w:rFonts w:ascii="Calibri" w:eastAsia="Calibri" w:hAnsi="Calibri" w:cs="Calibri"/>
                <w:color w:val="000000"/>
              </w:rPr>
            </w:pPr>
            <w:r>
              <w:rPr>
                <w:rFonts w:ascii="Calibri" w:eastAsia="Calibri" w:hAnsi="Calibri" w:cs="Calibri"/>
                <w:color w:val="000000"/>
                <w:sz w:val="26"/>
                <w:szCs w:val="26"/>
              </w:rPr>
              <w:t>Loài đ</w:t>
            </w:r>
            <w:r>
              <w:rPr>
                <w:rFonts w:ascii="Calibri" w:eastAsia="Calibri" w:hAnsi="Calibri" w:cs="Calibri"/>
                <w:color w:val="000000"/>
                <w:sz w:val="26"/>
                <w:szCs w:val="26"/>
              </w:rPr>
              <w:t>ộ</w:t>
            </w:r>
            <w:r>
              <w:rPr>
                <w:rFonts w:ascii="Calibri" w:eastAsia="Calibri" w:hAnsi="Calibri" w:cs="Calibri"/>
                <w:color w:val="000000"/>
                <w:sz w:val="26"/>
                <w:szCs w:val="26"/>
              </w:rPr>
              <w:t>ng v</w:t>
            </w:r>
            <w:r>
              <w:rPr>
                <w:rFonts w:ascii="Calibri" w:eastAsia="Calibri" w:hAnsi="Calibri" w:cs="Calibri"/>
                <w:color w:val="000000"/>
                <w:sz w:val="26"/>
                <w:szCs w:val="26"/>
              </w:rPr>
              <w:t>ậ</w:t>
            </w:r>
            <w:r>
              <w:rPr>
                <w:rFonts w:ascii="Calibri" w:eastAsia="Calibri" w:hAnsi="Calibri" w:cs="Calibri"/>
                <w:color w:val="000000"/>
                <w:sz w:val="26"/>
                <w:szCs w:val="26"/>
              </w:rPr>
              <w:t>t</w:t>
            </w:r>
          </w:p>
        </w:tc>
      </w:tr>
      <w:tr w:rsidR="00475325">
        <w:trPr>
          <w:jc w:val="center"/>
        </w:trPr>
        <w:tc>
          <w:tcPr>
            <w:tcW w:w="1902" w:type="dxa"/>
            <w:tcBorders>
              <w:top w:val="single" w:sz="4" w:space="0" w:color="000000"/>
              <w:left w:val="single" w:sz="4" w:space="0" w:color="000000"/>
            </w:tcBorders>
            <w:shd w:val="clear" w:color="auto" w:fill="FFFFFF"/>
            <w:vAlign w:val="bottom"/>
          </w:tcPr>
          <w:p w:rsidR="00475325" w:rsidRDefault="00020F2D">
            <w:pPr>
              <w:widowControl w:val="0"/>
              <w:pBdr>
                <w:top w:val="nil"/>
                <w:left w:val="nil"/>
                <w:bottom w:val="nil"/>
                <w:right w:val="nil"/>
                <w:between w:val="nil"/>
              </w:pBdr>
              <w:spacing w:line="288" w:lineRule="auto"/>
              <w:rPr>
                <w:rFonts w:ascii="Calibri" w:eastAsia="Calibri" w:hAnsi="Calibri" w:cs="Calibri"/>
                <w:color w:val="000000"/>
              </w:rPr>
            </w:pPr>
            <w:r>
              <w:rPr>
                <w:rFonts w:ascii="Calibri" w:eastAsia="Calibri" w:hAnsi="Calibri" w:cs="Calibri"/>
                <w:color w:val="000000"/>
                <w:sz w:val="26"/>
                <w:szCs w:val="26"/>
              </w:rPr>
              <w:t xml:space="preserve"> Trên c</w:t>
            </w:r>
            <w:r>
              <w:rPr>
                <w:rFonts w:ascii="Calibri" w:eastAsia="Calibri" w:hAnsi="Calibri" w:cs="Calibri"/>
                <w:color w:val="000000"/>
                <w:sz w:val="26"/>
                <w:szCs w:val="26"/>
              </w:rPr>
              <w:t>ạ</w:t>
            </w:r>
            <w:r>
              <w:rPr>
                <w:rFonts w:ascii="Calibri" w:eastAsia="Calibri" w:hAnsi="Calibri" w:cs="Calibri"/>
                <w:color w:val="000000"/>
                <w:sz w:val="26"/>
                <w:szCs w:val="26"/>
              </w:rPr>
              <w:t>n</w:t>
            </w:r>
          </w:p>
        </w:tc>
        <w:tc>
          <w:tcPr>
            <w:tcW w:w="2664" w:type="dxa"/>
            <w:tcBorders>
              <w:top w:val="single" w:sz="4" w:space="0" w:color="000000"/>
              <w:left w:val="single" w:sz="4" w:space="0" w:color="000000"/>
              <w:right w:val="single" w:sz="4" w:space="0" w:color="000000"/>
            </w:tcBorders>
            <w:shd w:val="clear" w:color="auto" w:fill="FFFFFF"/>
            <w:vAlign w:val="bottom"/>
          </w:tcPr>
          <w:p w:rsidR="00475325" w:rsidRDefault="00020F2D">
            <w:pPr>
              <w:widowControl w:val="0"/>
              <w:pBdr>
                <w:top w:val="nil"/>
                <w:left w:val="nil"/>
                <w:bottom w:val="nil"/>
                <w:right w:val="nil"/>
                <w:between w:val="nil"/>
              </w:pBdr>
              <w:spacing w:line="288" w:lineRule="auto"/>
              <w:rPr>
                <w:rFonts w:ascii="Calibri" w:eastAsia="Calibri" w:hAnsi="Calibri" w:cs="Calibri"/>
                <w:color w:val="000000"/>
              </w:rPr>
            </w:pPr>
            <w:r>
              <w:rPr>
                <w:rFonts w:ascii="Calibri" w:eastAsia="Calibri" w:hAnsi="Calibri" w:cs="Calibri"/>
                <w:color w:val="000000"/>
                <w:sz w:val="26"/>
                <w:szCs w:val="26"/>
              </w:rPr>
              <w:t xml:space="preserve"> Trâu, l</w:t>
            </w:r>
            <w:r>
              <w:rPr>
                <w:rFonts w:ascii="Calibri" w:eastAsia="Calibri" w:hAnsi="Calibri" w:cs="Calibri"/>
                <w:color w:val="000000"/>
                <w:sz w:val="26"/>
                <w:szCs w:val="26"/>
              </w:rPr>
              <w:t>ợ</w:t>
            </w:r>
            <w:r>
              <w:rPr>
                <w:rFonts w:ascii="Calibri" w:eastAsia="Calibri" w:hAnsi="Calibri" w:cs="Calibri"/>
                <w:color w:val="000000"/>
                <w:sz w:val="26"/>
                <w:szCs w:val="26"/>
              </w:rPr>
              <w:t>n, ki</w:t>
            </w:r>
            <w:r>
              <w:rPr>
                <w:rFonts w:ascii="Calibri" w:eastAsia="Calibri" w:hAnsi="Calibri" w:cs="Calibri"/>
                <w:color w:val="000000"/>
                <w:sz w:val="26"/>
                <w:szCs w:val="26"/>
              </w:rPr>
              <w:t>ế</w:t>
            </w:r>
            <w:r>
              <w:rPr>
                <w:rFonts w:ascii="Calibri" w:eastAsia="Calibri" w:hAnsi="Calibri" w:cs="Calibri"/>
                <w:color w:val="000000"/>
                <w:sz w:val="26"/>
                <w:szCs w:val="26"/>
              </w:rPr>
              <w:t>n, sư t</w:t>
            </w:r>
            <w:r>
              <w:rPr>
                <w:rFonts w:ascii="Calibri" w:eastAsia="Calibri" w:hAnsi="Calibri" w:cs="Calibri"/>
                <w:color w:val="000000"/>
                <w:sz w:val="26"/>
                <w:szCs w:val="26"/>
              </w:rPr>
              <w:t>ử</w:t>
            </w:r>
            <w:r>
              <w:rPr>
                <w:rFonts w:ascii="Calibri" w:eastAsia="Calibri" w:hAnsi="Calibri" w:cs="Calibri"/>
                <w:color w:val="000000"/>
                <w:sz w:val="26"/>
                <w:szCs w:val="26"/>
              </w:rPr>
              <w:t>,...</w:t>
            </w:r>
          </w:p>
        </w:tc>
      </w:tr>
      <w:tr w:rsidR="00475325">
        <w:trPr>
          <w:jc w:val="center"/>
        </w:trPr>
        <w:tc>
          <w:tcPr>
            <w:tcW w:w="1902" w:type="dxa"/>
            <w:tcBorders>
              <w:top w:val="single" w:sz="4" w:space="0" w:color="000000"/>
              <w:left w:val="single" w:sz="4" w:space="0" w:color="000000"/>
            </w:tcBorders>
            <w:shd w:val="clear" w:color="auto" w:fill="FFFFFF"/>
            <w:vAlign w:val="bottom"/>
          </w:tcPr>
          <w:p w:rsidR="00475325" w:rsidRDefault="00020F2D">
            <w:pPr>
              <w:widowControl w:val="0"/>
              <w:pBdr>
                <w:top w:val="nil"/>
                <w:left w:val="nil"/>
                <w:bottom w:val="nil"/>
                <w:right w:val="nil"/>
                <w:between w:val="nil"/>
              </w:pBdr>
              <w:spacing w:line="288" w:lineRule="auto"/>
              <w:rPr>
                <w:rFonts w:ascii="Calibri" w:eastAsia="Calibri" w:hAnsi="Calibri" w:cs="Calibri"/>
                <w:color w:val="000000"/>
              </w:rPr>
            </w:pPr>
            <w:r>
              <w:rPr>
                <w:rFonts w:ascii="Calibri" w:eastAsia="Calibri" w:hAnsi="Calibri" w:cs="Calibri"/>
                <w:color w:val="000000"/>
                <w:sz w:val="26"/>
                <w:szCs w:val="26"/>
              </w:rPr>
              <w:t xml:space="preserve"> Dư</w:t>
            </w:r>
            <w:r>
              <w:rPr>
                <w:rFonts w:ascii="Calibri" w:eastAsia="Calibri" w:hAnsi="Calibri" w:cs="Calibri"/>
                <w:color w:val="000000"/>
                <w:sz w:val="26"/>
                <w:szCs w:val="26"/>
              </w:rPr>
              <w:t>ớ</w:t>
            </w:r>
            <w:r>
              <w:rPr>
                <w:rFonts w:ascii="Calibri" w:eastAsia="Calibri" w:hAnsi="Calibri" w:cs="Calibri"/>
                <w:color w:val="000000"/>
                <w:sz w:val="26"/>
                <w:szCs w:val="26"/>
              </w:rPr>
              <w:t>i nư</w:t>
            </w:r>
            <w:r>
              <w:rPr>
                <w:rFonts w:ascii="Calibri" w:eastAsia="Calibri" w:hAnsi="Calibri" w:cs="Calibri"/>
                <w:color w:val="000000"/>
                <w:sz w:val="26"/>
                <w:szCs w:val="26"/>
              </w:rPr>
              <w:t>ớ</w:t>
            </w:r>
            <w:r>
              <w:rPr>
                <w:rFonts w:ascii="Calibri" w:eastAsia="Calibri" w:hAnsi="Calibri" w:cs="Calibri"/>
                <w:color w:val="000000"/>
                <w:sz w:val="26"/>
                <w:szCs w:val="26"/>
              </w:rPr>
              <w:t>c</w:t>
            </w:r>
          </w:p>
        </w:tc>
        <w:tc>
          <w:tcPr>
            <w:tcW w:w="2664" w:type="dxa"/>
            <w:tcBorders>
              <w:top w:val="single" w:sz="4" w:space="0" w:color="000000"/>
              <w:left w:val="single" w:sz="4" w:space="0" w:color="000000"/>
              <w:right w:val="single" w:sz="4" w:space="0" w:color="000000"/>
            </w:tcBorders>
            <w:shd w:val="clear" w:color="auto" w:fill="FFFFFF"/>
            <w:vAlign w:val="bottom"/>
          </w:tcPr>
          <w:p w:rsidR="00475325" w:rsidRDefault="00020F2D">
            <w:pPr>
              <w:widowControl w:val="0"/>
              <w:pBdr>
                <w:top w:val="nil"/>
                <w:left w:val="nil"/>
                <w:bottom w:val="nil"/>
                <w:right w:val="nil"/>
                <w:between w:val="nil"/>
              </w:pBdr>
              <w:spacing w:line="288" w:lineRule="auto"/>
              <w:rPr>
                <w:rFonts w:ascii="Calibri" w:eastAsia="Calibri" w:hAnsi="Calibri" w:cs="Calibri"/>
                <w:color w:val="000000"/>
              </w:rPr>
            </w:pPr>
            <w:r>
              <w:rPr>
                <w:rFonts w:ascii="Calibri" w:eastAsia="Calibri" w:hAnsi="Calibri" w:cs="Calibri"/>
                <w:color w:val="000000"/>
                <w:sz w:val="26"/>
                <w:szCs w:val="26"/>
              </w:rPr>
              <w:t xml:space="preserve"> Cá, tôm, trai, m</w:t>
            </w:r>
            <w:r>
              <w:rPr>
                <w:rFonts w:ascii="Calibri" w:eastAsia="Calibri" w:hAnsi="Calibri" w:cs="Calibri"/>
                <w:color w:val="000000"/>
                <w:sz w:val="26"/>
                <w:szCs w:val="26"/>
              </w:rPr>
              <w:t>ự</w:t>
            </w:r>
            <w:r>
              <w:rPr>
                <w:rFonts w:ascii="Calibri" w:eastAsia="Calibri" w:hAnsi="Calibri" w:cs="Calibri"/>
                <w:color w:val="000000"/>
                <w:sz w:val="26"/>
                <w:szCs w:val="26"/>
              </w:rPr>
              <w:t>c,...</w:t>
            </w:r>
          </w:p>
        </w:tc>
      </w:tr>
      <w:tr w:rsidR="00475325">
        <w:trPr>
          <w:jc w:val="center"/>
        </w:trPr>
        <w:tc>
          <w:tcPr>
            <w:tcW w:w="1902" w:type="dxa"/>
            <w:tcBorders>
              <w:top w:val="single" w:sz="4" w:space="0" w:color="000000"/>
              <w:left w:val="single" w:sz="4" w:space="0" w:color="000000"/>
              <w:bottom w:val="single" w:sz="4" w:space="0" w:color="000000"/>
            </w:tcBorders>
            <w:shd w:val="clear" w:color="auto" w:fill="FFFFFF"/>
          </w:tcPr>
          <w:p w:rsidR="00475325" w:rsidRDefault="00020F2D">
            <w:pPr>
              <w:spacing w:line="288" w:lineRule="auto"/>
              <w:rPr>
                <w:rFonts w:ascii="Calibri" w:eastAsia="Calibri" w:hAnsi="Calibri" w:cs="Calibri"/>
              </w:rPr>
            </w:pPr>
            <w:r>
              <w:rPr>
                <w:rFonts w:ascii="Calibri" w:eastAsia="Calibri" w:hAnsi="Calibri" w:cs="Calibri"/>
              </w:rPr>
              <w:t xml:space="preserve"> ...</w:t>
            </w:r>
          </w:p>
        </w:tc>
        <w:tc>
          <w:tcPr>
            <w:tcW w:w="2664" w:type="dxa"/>
            <w:tcBorders>
              <w:top w:val="single" w:sz="4" w:space="0" w:color="000000"/>
              <w:left w:val="single" w:sz="4" w:space="0" w:color="000000"/>
              <w:bottom w:val="single" w:sz="4" w:space="0" w:color="000000"/>
              <w:right w:val="single" w:sz="4" w:space="0" w:color="000000"/>
            </w:tcBorders>
            <w:shd w:val="clear" w:color="auto" w:fill="FFFFFF"/>
          </w:tcPr>
          <w:p w:rsidR="00475325" w:rsidRDefault="00475325">
            <w:pPr>
              <w:spacing w:line="288" w:lineRule="auto"/>
              <w:rPr>
                <w:rFonts w:ascii="Calibri" w:eastAsia="Calibri" w:hAnsi="Calibri" w:cs="Calibri"/>
              </w:rPr>
            </w:pPr>
          </w:p>
        </w:tc>
      </w:tr>
    </w:tbl>
    <w:p w:rsidR="00475325" w:rsidRDefault="00475325">
      <w:pPr>
        <w:widowControl w:val="0"/>
        <w:pBdr>
          <w:top w:val="nil"/>
          <w:left w:val="nil"/>
          <w:bottom w:val="nil"/>
          <w:right w:val="nil"/>
          <w:between w:val="nil"/>
        </w:pBdr>
        <w:spacing w:line="288" w:lineRule="auto"/>
        <w:ind w:firstLine="284"/>
        <w:rPr>
          <w:rFonts w:ascii="Calibri" w:eastAsia="Calibri" w:hAnsi="Calibri" w:cs="Calibri"/>
          <w:color w:val="000000"/>
        </w:rPr>
      </w:pPr>
    </w:p>
    <w:p w:rsidR="00475325" w:rsidRDefault="00020F2D">
      <w:pPr>
        <w:keepNext/>
        <w:keepLines/>
        <w:widowControl w:val="0"/>
        <w:pBdr>
          <w:top w:val="nil"/>
          <w:left w:val="nil"/>
          <w:bottom w:val="nil"/>
          <w:right w:val="nil"/>
          <w:between w:val="nil"/>
        </w:pBdr>
        <w:spacing w:line="288" w:lineRule="auto"/>
        <w:rPr>
          <w:rFonts w:ascii="Calibri" w:eastAsia="Calibri" w:hAnsi="Calibri" w:cs="Calibri"/>
          <w:b/>
          <w:color w:val="0000CC"/>
          <w:sz w:val="24"/>
          <w:szCs w:val="24"/>
        </w:rPr>
      </w:pPr>
      <w:r>
        <w:rPr>
          <w:rFonts w:ascii="Calibri" w:eastAsia="Calibri" w:hAnsi="Calibri" w:cs="Calibri"/>
          <w:b/>
          <w:color w:val="0000CC"/>
          <w:sz w:val="26"/>
          <w:szCs w:val="26"/>
        </w:rPr>
        <w:t>Ho</w:t>
      </w:r>
      <w:r>
        <w:rPr>
          <w:rFonts w:ascii="Calibri" w:eastAsia="Calibri" w:hAnsi="Calibri" w:cs="Calibri"/>
          <w:b/>
          <w:color w:val="0000CC"/>
          <w:sz w:val="26"/>
          <w:szCs w:val="26"/>
        </w:rPr>
        <w:t>ạ</w:t>
      </w:r>
      <w:r>
        <w:rPr>
          <w:rFonts w:ascii="Calibri" w:eastAsia="Calibri" w:hAnsi="Calibri" w:cs="Calibri"/>
          <w:b/>
          <w:color w:val="0000CC"/>
          <w:sz w:val="26"/>
          <w:szCs w:val="26"/>
        </w:rPr>
        <w:t>t đ</w:t>
      </w:r>
      <w:r>
        <w:rPr>
          <w:rFonts w:ascii="Calibri" w:eastAsia="Calibri" w:hAnsi="Calibri" w:cs="Calibri"/>
          <w:b/>
          <w:color w:val="0000CC"/>
          <w:sz w:val="26"/>
          <w:szCs w:val="26"/>
        </w:rPr>
        <w:t>ộ</w:t>
      </w:r>
      <w:r>
        <w:rPr>
          <w:rFonts w:ascii="Calibri" w:eastAsia="Calibri" w:hAnsi="Calibri" w:cs="Calibri"/>
          <w:b/>
          <w:color w:val="0000CC"/>
          <w:sz w:val="26"/>
          <w:szCs w:val="26"/>
        </w:rPr>
        <w:t>ng 3.</w:t>
      </w:r>
      <w:r>
        <w:rPr>
          <w:rFonts w:ascii="Calibri" w:eastAsia="Calibri" w:hAnsi="Calibri" w:cs="Calibri"/>
          <w:b/>
          <w:color w:val="0000CC"/>
          <w:sz w:val="24"/>
          <w:szCs w:val="24"/>
        </w:rPr>
        <w:t xml:space="preserve"> TÌM HI</w:t>
      </w:r>
      <w:r>
        <w:rPr>
          <w:rFonts w:ascii="Calibri" w:eastAsia="Calibri" w:hAnsi="Calibri" w:cs="Calibri"/>
          <w:b/>
          <w:color w:val="0000CC"/>
          <w:sz w:val="24"/>
          <w:szCs w:val="24"/>
        </w:rPr>
        <w:t>Ể</w:t>
      </w:r>
      <w:r>
        <w:rPr>
          <w:rFonts w:ascii="Calibri" w:eastAsia="Calibri" w:hAnsi="Calibri" w:cs="Calibri"/>
          <w:b/>
          <w:color w:val="0000CC"/>
          <w:sz w:val="24"/>
          <w:szCs w:val="24"/>
        </w:rPr>
        <w:t>U V</w:t>
      </w:r>
      <w:r>
        <w:rPr>
          <w:rFonts w:ascii="Calibri" w:eastAsia="Calibri" w:hAnsi="Calibri" w:cs="Calibri"/>
          <w:b/>
          <w:color w:val="0000CC"/>
          <w:sz w:val="24"/>
          <w:szCs w:val="24"/>
        </w:rPr>
        <w:t>Ề</w:t>
      </w:r>
      <w:r>
        <w:rPr>
          <w:rFonts w:ascii="Calibri" w:eastAsia="Calibri" w:hAnsi="Calibri" w:cs="Calibri"/>
          <w:b/>
          <w:color w:val="0000CC"/>
          <w:sz w:val="24"/>
          <w:szCs w:val="24"/>
        </w:rPr>
        <w:t xml:space="preserve"> NHÓM Đ</w:t>
      </w:r>
      <w:r>
        <w:rPr>
          <w:rFonts w:ascii="Calibri" w:eastAsia="Calibri" w:hAnsi="Calibri" w:cs="Calibri"/>
          <w:b/>
          <w:color w:val="0000CC"/>
          <w:sz w:val="24"/>
          <w:szCs w:val="24"/>
        </w:rPr>
        <w:t>Ộ</w:t>
      </w:r>
      <w:r>
        <w:rPr>
          <w:rFonts w:ascii="Calibri" w:eastAsia="Calibri" w:hAnsi="Calibri" w:cs="Calibri"/>
          <w:b/>
          <w:color w:val="0000CC"/>
          <w:sz w:val="24"/>
          <w:szCs w:val="24"/>
        </w:rPr>
        <w:t>NG V</w:t>
      </w:r>
      <w:r>
        <w:rPr>
          <w:rFonts w:ascii="Calibri" w:eastAsia="Calibri" w:hAnsi="Calibri" w:cs="Calibri"/>
          <w:b/>
          <w:color w:val="0000CC"/>
          <w:sz w:val="24"/>
          <w:szCs w:val="24"/>
        </w:rPr>
        <w:t>Ậ</w:t>
      </w:r>
      <w:r>
        <w:rPr>
          <w:rFonts w:ascii="Calibri" w:eastAsia="Calibri" w:hAnsi="Calibri" w:cs="Calibri"/>
          <w:b/>
          <w:color w:val="0000CC"/>
          <w:sz w:val="24"/>
          <w:szCs w:val="24"/>
        </w:rPr>
        <w:t>T KHÔNG XƯƠNG S</w:t>
      </w:r>
      <w:r>
        <w:rPr>
          <w:rFonts w:ascii="Calibri" w:eastAsia="Calibri" w:hAnsi="Calibri" w:cs="Calibri"/>
          <w:b/>
          <w:color w:val="0000CC"/>
          <w:sz w:val="24"/>
          <w:szCs w:val="24"/>
        </w:rPr>
        <w:t>Ố</w:t>
      </w:r>
      <w:r>
        <w:rPr>
          <w:rFonts w:ascii="Calibri" w:eastAsia="Calibri" w:hAnsi="Calibri" w:cs="Calibri"/>
          <w:b/>
          <w:color w:val="0000CC"/>
          <w:sz w:val="24"/>
          <w:szCs w:val="24"/>
        </w:rPr>
        <w:t>NG</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rPr>
      </w:pPr>
      <w:r>
        <w:rPr>
          <w:rFonts w:ascii="Calibri" w:eastAsia="Calibri" w:hAnsi="Calibri" w:cs="Calibri"/>
          <w:color w:val="000000"/>
          <w:sz w:val="26"/>
          <w:szCs w:val="26"/>
        </w:rPr>
        <w:t>Hư</w:t>
      </w:r>
      <w:r>
        <w:rPr>
          <w:rFonts w:ascii="Calibri" w:eastAsia="Calibri" w:hAnsi="Calibri" w:cs="Calibri"/>
          <w:color w:val="000000"/>
          <w:sz w:val="26"/>
          <w:szCs w:val="26"/>
        </w:rPr>
        <w:t>ớ</w:t>
      </w:r>
      <w:r>
        <w:rPr>
          <w:rFonts w:ascii="Calibri" w:eastAsia="Calibri" w:hAnsi="Calibri" w:cs="Calibri"/>
          <w:color w:val="000000"/>
          <w:sz w:val="26"/>
          <w:szCs w:val="26"/>
        </w:rPr>
        <w:t>ng d</w:t>
      </w:r>
      <w:r>
        <w:rPr>
          <w:rFonts w:ascii="Calibri" w:eastAsia="Calibri" w:hAnsi="Calibri" w:cs="Calibri"/>
          <w:color w:val="000000"/>
          <w:sz w:val="26"/>
          <w:szCs w:val="26"/>
        </w:rPr>
        <w:t>ẫ</w:t>
      </w:r>
      <w:r>
        <w:rPr>
          <w:rFonts w:ascii="Calibri" w:eastAsia="Calibri" w:hAnsi="Calibri" w:cs="Calibri"/>
          <w:color w:val="000000"/>
          <w:sz w:val="26"/>
          <w:szCs w:val="26"/>
        </w:rPr>
        <w:t xml:space="preserve">n HS tìm tòi, khám phá </w:t>
      </w:r>
      <w:r>
        <w:rPr>
          <w:rFonts w:ascii="Calibri" w:eastAsia="Calibri" w:hAnsi="Calibri" w:cs="Calibri"/>
        </w:rPr>
        <w:t>v</w:t>
      </w:r>
      <w:r>
        <w:rPr>
          <w:rFonts w:ascii="Calibri" w:eastAsia="Calibri" w:hAnsi="Calibri" w:cs="Calibri"/>
        </w:rPr>
        <w:t>ề</w:t>
      </w:r>
      <w:r>
        <w:rPr>
          <w:rFonts w:ascii="Calibri" w:eastAsia="Calibri" w:hAnsi="Calibri" w:cs="Calibri"/>
          <w:color w:val="000000"/>
          <w:sz w:val="26"/>
          <w:szCs w:val="26"/>
        </w:rPr>
        <w:t xml:space="preserve"> các đ</w:t>
      </w:r>
      <w:r>
        <w:rPr>
          <w:rFonts w:ascii="Calibri" w:eastAsia="Calibri" w:hAnsi="Calibri" w:cs="Calibri"/>
          <w:color w:val="000000"/>
          <w:sz w:val="26"/>
          <w:szCs w:val="26"/>
        </w:rPr>
        <w:t>ạ</w:t>
      </w:r>
      <w:r>
        <w:rPr>
          <w:rFonts w:ascii="Calibri" w:eastAsia="Calibri" w:hAnsi="Calibri" w:cs="Calibri"/>
          <w:color w:val="000000"/>
          <w:sz w:val="26"/>
          <w:szCs w:val="26"/>
        </w:rPr>
        <w:t>i di</w:t>
      </w:r>
      <w:r>
        <w:rPr>
          <w:rFonts w:ascii="Calibri" w:eastAsia="Calibri" w:hAnsi="Calibri" w:cs="Calibri"/>
          <w:color w:val="000000"/>
          <w:sz w:val="26"/>
          <w:szCs w:val="26"/>
        </w:rPr>
        <w:t>ệ</w:t>
      </w:r>
      <w:r>
        <w:rPr>
          <w:rFonts w:ascii="Calibri" w:eastAsia="Calibri" w:hAnsi="Calibri" w:cs="Calibri"/>
          <w:color w:val="000000"/>
          <w:sz w:val="26"/>
          <w:szCs w:val="26"/>
        </w:rPr>
        <w:t>n c</w:t>
      </w:r>
      <w:r>
        <w:rPr>
          <w:rFonts w:ascii="Calibri" w:eastAsia="Calibri" w:hAnsi="Calibri" w:cs="Calibri"/>
          <w:color w:val="000000"/>
          <w:sz w:val="26"/>
          <w:szCs w:val="26"/>
        </w:rPr>
        <w:t>ủ</w:t>
      </w:r>
      <w:r>
        <w:rPr>
          <w:rFonts w:ascii="Calibri" w:eastAsia="Calibri" w:hAnsi="Calibri" w:cs="Calibri"/>
          <w:color w:val="000000"/>
          <w:sz w:val="26"/>
          <w:szCs w:val="26"/>
        </w:rPr>
        <w:t>a đ</w:t>
      </w:r>
      <w:r>
        <w:rPr>
          <w:rFonts w:ascii="Calibri" w:eastAsia="Calibri" w:hAnsi="Calibri" w:cs="Calibri"/>
          <w:color w:val="000000"/>
          <w:sz w:val="26"/>
          <w:szCs w:val="26"/>
        </w:rPr>
        <w:t>ộ</w:t>
      </w:r>
      <w:r>
        <w:rPr>
          <w:rFonts w:ascii="Calibri" w:eastAsia="Calibri" w:hAnsi="Calibri" w:cs="Calibri"/>
          <w:color w:val="000000"/>
          <w:sz w:val="26"/>
          <w:szCs w:val="26"/>
        </w:rPr>
        <w:t>ng v</w:t>
      </w:r>
      <w:r>
        <w:rPr>
          <w:rFonts w:ascii="Calibri" w:eastAsia="Calibri" w:hAnsi="Calibri" w:cs="Calibri"/>
          <w:color w:val="000000"/>
          <w:sz w:val="26"/>
          <w:szCs w:val="26"/>
        </w:rPr>
        <w:t>ậ</w:t>
      </w:r>
      <w:r>
        <w:rPr>
          <w:rFonts w:ascii="Calibri" w:eastAsia="Calibri" w:hAnsi="Calibri" w:cs="Calibri"/>
          <w:color w:val="000000"/>
          <w:sz w:val="26"/>
          <w:szCs w:val="26"/>
        </w:rPr>
        <w:t>t không xương s</w:t>
      </w:r>
      <w:r>
        <w:rPr>
          <w:rFonts w:ascii="Calibri" w:eastAsia="Calibri" w:hAnsi="Calibri" w:cs="Calibri"/>
          <w:color w:val="000000"/>
          <w:sz w:val="26"/>
          <w:szCs w:val="26"/>
        </w:rPr>
        <w:t>ố</w:t>
      </w:r>
      <w:r>
        <w:rPr>
          <w:rFonts w:ascii="Calibri" w:eastAsia="Calibri" w:hAnsi="Calibri" w:cs="Calibri"/>
          <w:color w:val="000000"/>
          <w:sz w:val="26"/>
          <w:szCs w:val="26"/>
        </w:rPr>
        <w:t>ng thông qua các ví d</w:t>
      </w:r>
      <w:r>
        <w:rPr>
          <w:rFonts w:ascii="Calibri" w:eastAsia="Calibri" w:hAnsi="Calibri" w:cs="Calibri"/>
          <w:color w:val="000000"/>
          <w:sz w:val="26"/>
          <w:szCs w:val="26"/>
        </w:rPr>
        <w:t>ụ</w:t>
      </w:r>
      <w:r>
        <w:rPr>
          <w:rFonts w:ascii="Calibri" w:eastAsia="Calibri" w:hAnsi="Calibri" w:cs="Calibri"/>
          <w:color w:val="000000"/>
          <w:sz w:val="26"/>
          <w:szCs w:val="26"/>
        </w:rPr>
        <w:t xml:space="preserve"> c</w:t>
      </w:r>
      <w:r>
        <w:rPr>
          <w:rFonts w:ascii="Calibri" w:eastAsia="Calibri" w:hAnsi="Calibri" w:cs="Calibri"/>
          <w:color w:val="000000"/>
          <w:sz w:val="26"/>
          <w:szCs w:val="26"/>
        </w:rPr>
        <w:t>ụ</w:t>
      </w:r>
      <w:r>
        <w:rPr>
          <w:rFonts w:ascii="Calibri" w:eastAsia="Calibri" w:hAnsi="Calibri" w:cs="Calibri"/>
          <w:color w:val="000000"/>
          <w:sz w:val="26"/>
          <w:szCs w:val="26"/>
        </w:rPr>
        <w:t xml:space="preserve"> th</w:t>
      </w:r>
      <w:r>
        <w:rPr>
          <w:rFonts w:ascii="Calibri" w:eastAsia="Calibri" w:hAnsi="Calibri" w:cs="Calibri"/>
          <w:color w:val="000000"/>
          <w:sz w:val="26"/>
          <w:szCs w:val="26"/>
        </w:rPr>
        <w:t>ể</w:t>
      </w:r>
      <w:r>
        <w:rPr>
          <w:rFonts w:ascii="Calibri" w:eastAsia="Calibri" w:hAnsi="Calibri" w:cs="Calibri"/>
          <w:color w:val="000000"/>
          <w:sz w:val="26"/>
          <w:szCs w:val="26"/>
        </w:rPr>
        <w:t>, các hình v</w:t>
      </w:r>
      <w:r>
        <w:rPr>
          <w:rFonts w:ascii="Calibri" w:eastAsia="Calibri" w:hAnsi="Calibri" w:cs="Calibri"/>
          <w:color w:val="000000"/>
          <w:sz w:val="26"/>
          <w:szCs w:val="26"/>
        </w:rPr>
        <w:t>ẽ</w:t>
      </w:r>
      <w:r>
        <w:rPr>
          <w:rFonts w:ascii="Calibri" w:eastAsia="Calibri" w:hAnsi="Calibri" w:cs="Calibri"/>
          <w:color w:val="000000"/>
          <w:sz w:val="26"/>
          <w:szCs w:val="26"/>
        </w:rPr>
        <w:t xml:space="preserve">. </w:t>
      </w:r>
      <w:r>
        <w:rPr>
          <w:rFonts w:ascii="Calibri" w:eastAsia="Calibri" w:hAnsi="Calibri" w:cs="Calibri"/>
        </w:rPr>
        <w:t>Nhi</w:t>
      </w:r>
      <w:r>
        <w:rPr>
          <w:rFonts w:ascii="Calibri" w:eastAsia="Calibri" w:hAnsi="Calibri" w:cs="Calibri"/>
        </w:rPr>
        <w:t>ề</w:t>
      </w:r>
      <w:r>
        <w:rPr>
          <w:rFonts w:ascii="Calibri" w:eastAsia="Calibri" w:hAnsi="Calibri" w:cs="Calibri"/>
        </w:rPr>
        <w:t>u</w:t>
      </w:r>
      <w:r>
        <w:rPr>
          <w:rFonts w:ascii="Calibri" w:eastAsia="Calibri" w:hAnsi="Calibri" w:cs="Calibri"/>
          <w:color w:val="000000"/>
          <w:sz w:val="26"/>
          <w:szCs w:val="26"/>
        </w:rPr>
        <w:t xml:space="preserve"> loài đ</w:t>
      </w:r>
      <w:r>
        <w:rPr>
          <w:rFonts w:ascii="Calibri" w:eastAsia="Calibri" w:hAnsi="Calibri" w:cs="Calibri"/>
          <w:color w:val="000000"/>
          <w:sz w:val="26"/>
          <w:szCs w:val="26"/>
        </w:rPr>
        <w:t>ộ</w:t>
      </w:r>
      <w:r>
        <w:rPr>
          <w:rFonts w:ascii="Calibri" w:eastAsia="Calibri" w:hAnsi="Calibri" w:cs="Calibri"/>
          <w:color w:val="000000"/>
          <w:sz w:val="26"/>
          <w:szCs w:val="26"/>
        </w:rPr>
        <w:t>ng v</w:t>
      </w:r>
      <w:r>
        <w:rPr>
          <w:rFonts w:ascii="Calibri" w:eastAsia="Calibri" w:hAnsi="Calibri" w:cs="Calibri"/>
          <w:color w:val="000000"/>
          <w:sz w:val="26"/>
          <w:szCs w:val="26"/>
        </w:rPr>
        <w:t>ậ</w:t>
      </w:r>
      <w:r>
        <w:rPr>
          <w:rFonts w:ascii="Calibri" w:eastAsia="Calibri" w:hAnsi="Calibri" w:cs="Calibri"/>
          <w:color w:val="000000"/>
          <w:sz w:val="26"/>
          <w:szCs w:val="26"/>
        </w:rPr>
        <w:t>t không xương s</w:t>
      </w:r>
      <w:r>
        <w:rPr>
          <w:rFonts w:ascii="Calibri" w:eastAsia="Calibri" w:hAnsi="Calibri" w:cs="Calibri"/>
          <w:color w:val="000000"/>
          <w:sz w:val="26"/>
          <w:szCs w:val="26"/>
        </w:rPr>
        <w:t>ố</w:t>
      </w:r>
      <w:r>
        <w:rPr>
          <w:rFonts w:ascii="Calibri" w:eastAsia="Calibri" w:hAnsi="Calibri" w:cs="Calibri"/>
          <w:color w:val="000000"/>
          <w:sz w:val="26"/>
          <w:szCs w:val="26"/>
        </w:rPr>
        <w:t>ng r</w:t>
      </w:r>
      <w:r>
        <w:rPr>
          <w:rFonts w:ascii="Calibri" w:eastAsia="Calibri" w:hAnsi="Calibri" w:cs="Calibri"/>
          <w:color w:val="000000"/>
          <w:sz w:val="26"/>
          <w:szCs w:val="26"/>
        </w:rPr>
        <w:t>ấ</w:t>
      </w:r>
      <w:r>
        <w:rPr>
          <w:rFonts w:ascii="Calibri" w:eastAsia="Calibri" w:hAnsi="Calibri" w:cs="Calibri"/>
          <w:color w:val="000000"/>
          <w:sz w:val="26"/>
          <w:szCs w:val="26"/>
        </w:rPr>
        <w:t>t g</w:t>
      </w:r>
      <w:r>
        <w:rPr>
          <w:rFonts w:ascii="Calibri" w:eastAsia="Calibri" w:hAnsi="Calibri" w:cs="Calibri"/>
          <w:color w:val="000000"/>
          <w:sz w:val="26"/>
          <w:szCs w:val="26"/>
        </w:rPr>
        <w:t>ầ</w:t>
      </w:r>
      <w:r>
        <w:rPr>
          <w:rFonts w:ascii="Calibri" w:eastAsia="Calibri" w:hAnsi="Calibri" w:cs="Calibri"/>
          <w:color w:val="000000"/>
          <w:sz w:val="26"/>
          <w:szCs w:val="26"/>
        </w:rPr>
        <w:t>n gũi, đư</w:t>
      </w:r>
      <w:r>
        <w:rPr>
          <w:rFonts w:ascii="Calibri" w:eastAsia="Calibri" w:hAnsi="Calibri" w:cs="Calibri"/>
          <w:color w:val="000000"/>
          <w:sz w:val="26"/>
          <w:szCs w:val="26"/>
        </w:rPr>
        <w:t>ợ</w:t>
      </w:r>
      <w:r>
        <w:rPr>
          <w:rFonts w:ascii="Calibri" w:eastAsia="Calibri" w:hAnsi="Calibri" w:cs="Calibri"/>
          <w:color w:val="000000"/>
          <w:sz w:val="26"/>
          <w:szCs w:val="26"/>
        </w:rPr>
        <w:t>c g</w:t>
      </w:r>
      <w:r>
        <w:rPr>
          <w:rFonts w:ascii="Calibri" w:eastAsia="Calibri" w:hAnsi="Calibri" w:cs="Calibri"/>
          <w:color w:val="000000"/>
          <w:sz w:val="26"/>
          <w:szCs w:val="26"/>
        </w:rPr>
        <w:t>ặ</w:t>
      </w:r>
      <w:r>
        <w:rPr>
          <w:rFonts w:ascii="Calibri" w:eastAsia="Calibri" w:hAnsi="Calibri" w:cs="Calibri"/>
          <w:color w:val="000000"/>
          <w:sz w:val="26"/>
          <w:szCs w:val="26"/>
        </w:rPr>
        <w:t>p h</w:t>
      </w:r>
      <w:r>
        <w:rPr>
          <w:rFonts w:ascii="Calibri" w:eastAsia="Calibri" w:hAnsi="Calibri" w:cs="Calibri"/>
          <w:color w:val="000000"/>
          <w:sz w:val="26"/>
          <w:szCs w:val="26"/>
        </w:rPr>
        <w:t>ằ</w:t>
      </w:r>
      <w:r>
        <w:rPr>
          <w:rFonts w:ascii="Calibri" w:eastAsia="Calibri" w:hAnsi="Calibri" w:cs="Calibri"/>
          <w:color w:val="000000"/>
          <w:sz w:val="26"/>
          <w:szCs w:val="26"/>
        </w:rPr>
        <w:t>ng ngày, m</w:t>
      </w:r>
      <w:r>
        <w:rPr>
          <w:rFonts w:ascii="Calibri" w:eastAsia="Calibri" w:hAnsi="Calibri" w:cs="Calibri"/>
          <w:color w:val="000000"/>
          <w:sz w:val="26"/>
          <w:szCs w:val="26"/>
        </w:rPr>
        <w:t>ọ</w:t>
      </w:r>
      <w:r>
        <w:rPr>
          <w:rFonts w:ascii="Calibri" w:eastAsia="Calibri" w:hAnsi="Calibri" w:cs="Calibri"/>
          <w:color w:val="000000"/>
          <w:sz w:val="26"/>
          <w:szCs w:val="26"/>
        </w:rPr>
        <w:t>i nơi, m</w:t>
      </w:r>
      <w:r>
        <w:rPr>
          <w:rFonts w:ascii="Calibri" w:eastAsia="Calibri" w:hAnsi="Calibri" w:cs="Calibri"/>
          <w:color w:val="000000"/>
          <w:sz w:val="26"/>
          <w:szCs w:val="26"/>
        </w:rPr>
        <w:t>ọ</w:t>
      </w:r>
      <w:r>
        <w:rPr>
          <w:rFonts w:ascii="Calibri" w:eastAsia="Calibri" w:hAnsi="Calibri" w:cs="Calibri"/>
          <w:color w:val="000000"/>
          <w:sz w:val="26"/>
          <w:szCs w:val="26"/>
        </w:rPr>
        <w:t>i lúc. Tuy nh</w:t>
      </w:r>
      <w:r>
        <w:rPr>
          <w:rFonts w:ascii="Calibri" w:eastAsia="Calibri" w:hAnsi="Calibri" w:cs="Calibri"/>
          <w:color w:val="000000"/>
          <w:sz w:val="26"/>
          <w:szCs w:val="26"/>
        </w:rPr>
        <w:t>iên, các đ</w:t>
      </w:r>
      <w:r>
        <w:rPr>
          <w:rFonts w:ascii="Calibri" w:eastAsia="Calibri" w:hAnsi="Calibri" w:cs="Calibri"/>
          <w:color w:val="000000"/>
          <w:sz w:val="26"/>
          <w:szCs w:val="26"/>
        </w:rPr>
        <w:t>ố</w:t>
      </w:r>
      <w:r>
        <w:rPr>
          <w:rFonts w:ascii="Calibri" w:eastAsia="Calibri" w:hAnsi="Calibri" w:cs="Calibri"/>
          <w:color w:val="000000"/>
          <w:sz w:val="26"/>
          <w:szCs w:val="26"/>
        </w:rPr>
        <w:t>i tư</w:t>
      </w:r>
      <w:r>
        <w:rPr>
          <w:rFonts w:ascii="Calibri" w:eastAsia="Calibri" w:hAnsi="Calibri" w:cs="Calibri"/>
          <w:color w:val="000000"/>
          <w:sz w:val="26"/>
          <w:szCs w:val="26"/>
        </w:rPr>
        <w:t>ợ</w:t>
      </w:r>
      <w:r>
        <w:rPr>
          <w:rFonts w:ascii="Calibri" w:eastAsia="Calibri" w:hAnsi="Calibri" w:cs="Calibri"/>
          <w:color w:val="000000"/>
          <w:sz w:val="26"/>
          <w:szCs w:val="26"/>
        </w:rPr>
        <w:t>ng g</w:t>
      </w:r>
      <w:r>
        <w:rPr>
          <w:rFonts w:ascii="Calibri" w:eastAsia="Calibri" w:hAnsi="Calibri" w:cs="Calibri"/>
          <w:color w:val="000000"/>
          <w:sz w:val="26"/>
          <w:szCs w:val="26"/>
        </w:rPr>
        <w:t>ặ</w:t>
      </w:r>
      <w:r>
        <w:rPr>
          <w:rFonts w:ascii="Calibri" w:eastAsia="Calibri" w:hAnsi="Calibri" w:cs="Calibri"/>
          <w:color w:val="000000"/>
          <w:sz w:val="26"/>
          <w:szCs w:val="26"/>
        </w:rPr>
        <w:t>p h</w:t>
      </w:r>
      <w:r>
        <w:rPr>
          <w:rFonts w:ascii="Calibri" w:eastAsia="Calibri" w:hAnsi="Calibri" w:cs="Calibri"/>
          <w:color w:val="000000"/>
          <w:sz w:val="26"/>
          <w:szCs w:val="26"/>
        </w:rPr>
        <w:t>ằ</w:t>
      </w:r>
      <w:r>
        <w:rPr>
          <w:rFonts w:ascii="Calibri" w:eastAsia="Calibri" w:hAnsi="Calibri" w:cs="Calibri"/>
          <w:color w:val="000000"/>
          <w:sz w:val="26"/>
          <w:szCs w:val="26"/>
        </w:rPr>
        <w:t>ng ngày cũng ch</w:t>
      </w:r>
      <w:r>
        <w:rPr>
          <w:rFonts w:ascii="Calibri" w:eastAsia="Calibri" w:hAnsi="Calibri" w:cs="Calibri"/>
          <w:color w:val="000000"/>
          <w:sz w:val="26"/>
          <w:szCs w:val="26"/>
        </w:rPr>
        <w:t>ỉ</w:t>
      </w:r>
      <w:r>
        <w:rPr>
          <w:rFonts w:ascii="Calibri" w:eastAsia="Calibri" w:hAnsi="Calibri" w:cs="Calibri"/>
          <w:color w:val="000000"/>
          <w:sz w:val="26"/>
          <w:szCs w:val="26"/>
        </w:rPr>
        <w:t xml:space="preserve"> là m</w:t>
      </w:r>
      <w:r>
        <w:rPr>
          <w:rFonts w:ascii="Calibri" w:eastAsia="Calibri" w:hAnsi="Calibri" w:cs="Calibri"/>
          <w:color w:val="000000"/>
          <w:sz w:val="26"/>
          <w:szCs w:val="26"/>
        </w:rPr>
        <w:t>ộ</w:t>
      </w:r>
      <w:r>
        <w:rPr>
          <w:rFonts w:ascii="Calibri" w:eastAsia="Calibri" w:hAnsi="Calibri" w:cs="Calibri"/>
          <w:color w:val="000000"/>
          <w:sz w:val="26"/>
          <w:szCs w:val="26"/>
        </w:rPr>
        <w:t>t ph</w:t>
      </w:r>
      <w:r>
        <w:rPr>
          <w:rFonts w:ascii="Calibri" w:eastAsia="Calibri" w:hAnsi="Calibri" w:cs="Calibri"/>
          <w:color w:val="000000"/>
          <w:sz w:val="26"/>
          <w:szCs w:val="26"/>
        </w:rPr>
        <w:t>ầ</w:t>
      </w:r>
      <w:r>
        <w:rPr>
          <w:rFonts w:ascii="Calibri" w:eastAsia="Calibri" w:hAnsi="Calibri" w:cs="Calibri"/>
          <w:color w:val="000000"/>
          <w:sz w:val="26"/>
          <w:szCs w:val="26"/>
        </w:rPr>
        <w:t>n r</w:t>
      </w:r>
      <w:r>
        <w:rPr>
          <w:rFonts w:ascii="Calibri" w:eastAsia="Calibri" w:hAnsi="Calibri" w:cs="Calibri"/>
          <w:color w:val="000000"/>
          <w:sz w:val="26"/>
          <w:szCs w:val="26"/>
        </w:rPr>
        <w:t>ấ</w:t>
      </w:r>
      <w:r>
        <w:rPr>
          <w:rFonts w:ascii="Calibri" w:eastAsia="Calibri" w:hAnsi="Calibri" w:cs="Calibri"/>
          <w:color w:val="000000"/>
          <w:sz w:val="26"/>
          <w:szCs w:val="26"/>
        </w:rPr>
        <w:t>t nh</w:t>
      </w:r>
      <w:r>
        <w:rPr>
          <w:rFonts w:ascii="Calibri" w:eastAsia="Calibri" w:hAnsi="Calibri" w:cs="Calibri"/>
          <w:color w:val="000000"/>
          <w:sz w:val="26"/>
          <w:szCs w:val="26"/>
        </w:rPr>
        <w:t>ỏ</w:t>
      </w:r>
      <w:r>
        <w:rPr>
          <w:rFonts w:ascii="Calibri" w:eastAsia="Calibri" w:hAnsi="Calibri" w:cs="Calibri"/>
          <w:color w:val="000000"/>
          <w:sz w:val="26"/>
          <w:szCs w:val="26"/>
        </w:rPr>
        <w:t xml:space="preserve"> c</w:t>
      </w:r>
      <w:r>
        <w:rPr>
          <w:rFonts w:ascii="Calibri" w:eastAsia="Calibri" w:hAnsi="Calibri" w:cs="Calibri"/>
          <w:color w:val="000000"/>
          <w:sz w:val="26"/>
          <w:szCs w:val="26"/>
        </w:rPr>
        <w:t>ủ</w:t>
      </w:r>
      <w:r>
        <w:rPr>
          <w:rFonts w:ascii="Calibri" w:eastAsia="Calibri" w:hAnsi="Calibri" w:cs="Calibri"/>
          <w:color w:val="000000"/>
          <w:sz w:val="26"/>
          <w:szCs w:val="26"/>
        </w:rPr>
        <w:t>a đ</w:t>
      </w:r>
      <w:r>
        <w:rPr>
          <w:rFonts w:ascii="Calibri" w:eastAsia="Calibri" w:hAnsi="Calibri" w:cs="Calibri"/>
          <w:color w:val="000000"/>
          <w:sz w:val="26"/>
          <w:szCs w:val="26"/>
        </w:rPr>
        <w:t>ộ</w:t>
      </w:r>
      <w:r>
        <w:rPr>
          <w:rFonts w:ascii="Calibri" w:eastAsia="Calibri" w:hAnsi="Calibri" w:cs="Calibri"/>
          <w:color w:val="000000"/>
          <w:sz w:val="26"/>
          <w:szCs w:val="26"/>
        </w:rPr>
        <w:t>ng v</w:t>
      </w:r>
      <w:r>
        <w:rPr>
          <w:rFonts w:ascii="Calibri" w:eastAsia="Calibri" w:hAnsi="Calibri" w:cs="Calibri"/>
          <w:color w:val="000000"/>
          <w:sz w:val="26"/>
          <w:szCs w:val="26"/>
        </w:rPr>
        <w:t>ậ</w:t>
      </w:r>
      <w:r>
        <w:rPr>
          <w:rFonts w:ascii="Calibri" w:eastAsia="Calibri" w:hAnsi="Calibri" w:cs="Calibri"/>
          <w:color w:val="000000"/>
          <w:sz w:val="26"/>
          <w:szCs w:val="26"/>
        </w:rPr>
        <w:t>t không xương s</w:t>
      </w:r>
      <w:r>
        <w:rPr>
          <w:rFonts w:ascii="Calibri" w:eastAsia="Calibri" w:hAnsi="Calibri" w:cs="Calibri"/>
          <w:color w:val="000000"/>
          <w:sz w:val="26"/>
          <w:szCs w:val="26"/>
        </w:rPr>
        <w:t>ố</w:t>
      </w:r>
      <w:r>
        <w:rPr>
          <w:rFonts w:ascii="Calibri" w:eastAsia="Calibri" w:hAnsi="Calibri" w:cs="Calibri"/>
          <w:color w:val="000000"/>
          <w:sz w:val="26"/>
          <w:szCs w:val="26"/>
        </w:rPr>
        <w:t>ng t</w:t>
      </w:r>
      <w:r>
        <w:rPr>
          <w:rFonts w:ascii="Calibri" w:eastAsia="Calibri" w:hAnsi="Calibri" w:cs="Calibri"/>
          <w:color w:val="000000"/>
          <w:sz w:val="26"/>
          <w:szCs w:val="26"/>
        </w:rPr>
        <w:t>ồ</w:t>
      </w:r>
      <w:r>
        <w:rPr>
          <w:rFonts w:ascii="Calibri" w:eastAsia="Calibri" w:hAnsi="Calibri" w:cs="Calibri"/>
          <w:color w:val="000000"/>
          <w:sz w:val="26"/>
          <w:szCs w:val="26"/>
        </w:rPr>
        <w:t>n t</w:t>
      </w:r>
      <w:r>
        <w:rPr>
          <w:rFonts w:ascii="Calibri" w:eastAsia="Calibri" w:hAnsi="Calibri" w:cs="Calibri"/>
          <w:color w:val="000000"/>
          <w:sz w:val="26"/>
          <w:szCs w:val="26"/>
        </w:rPr>
        <w:t>ạ</w:t>
      </w:r>
      <w:r>
        <w:rPr>
          <w:rFonts w:ascii="Calibri" w:eastAsia="Calibri" w:hAnsi="Calibri" w:cs="Calibri"/>
          <w:color w:val="000000"/>
          <w:sz w:val="26"/>
          <w:szCs w:val="26"/>
        </w:rPr>
        <w:t>i trên Trái Đ</w:t>
      </w:r>
      <w:r>
        <w:rPr>
          <w:rFonts w:ascii="Calibri" w:eastAsia="Calibri" w:hAnsi="Calibri" w:cs="Calibri"/>
          <w:color w:val="000000"/>
          <w:sz w:val="26"/>
          <w:szCs w:val="26"/>
        </w:rPr>
        <w:t>ấ</w:t>
      </w:r>
      <w:r>
        <w:rPr>
          <w:rFonts w:ascii="Calibri" w:eastAsia="Calibri" w:hAnsi="Calibri" w:cs="Calibri"/>
          <w:color w:val="000000"/>
          <w:sz w:val="26"/>
          <w:szCs w:val="26"/>
        </w:rPr>
        <w:t>t, do v</w:t>
      </w:r>
      <w:r>
        <w:rPr>
          <w:rFonts w:ascii="Calibri" w:eastAsia="Calibri" w:hAnsi="Calibri" w:cs="Calibri"/>
          <w:color w:val="000000"/>
          <w:sz w:val="26"/>
          <w:szCs w:val="26"/>
        </w:rPr>
        <w:t>ậ</w:t>
      </w:r>
      <w:r>
        <w:rPr>
          <w:rFonts w:ascii="Calibri" w:eastAsia="Calibri" w:hAnsi="Calibri" w:cs="Calibri"/>
          <w:color w:val="000000"/>
          <w:sz w:val="26"/>
          <w:szCs w:val="26"/>
        </w:rPr>
        <w:t>y t</w:t>
      </w:r>
      <w:r>
        <w:rPr>
          <w:rFonts w:ascii="Calibri" w:eastAsia="Calibri" w:hAnsi="Calibri" w:cs="Calibri"/>
          <w:color w:val="000000"/>
          <w:sz w:val="26"/>
          <w:szCs w:val="26"/>
        </w:rPr>
        <w:t>ừ</w:t>
      </w:r>
      <w:r>
        <w:rPr>
          <w:rFonts w:ascii="Calibri" w:eastAsia="Calibri" w:hAnsi="Calibri" w:cs="Calibri"/>
          <w:color w:val="000000"/>
          <w:sz w:val="26"/>
          <w:szCs w:val="26"/>
        </w:rPr>
        <w:t xml:space="preserve"> các ví d</w:t>
      </w:r>
      <w:r>
        <w:rPr>
          <w:rFonts w:ascii="Calibri" w:eastAsia="Calibri" w:hAnsi="Calibri" w:cs="Calibri"/>
          <w:color w:val="000000"/>
          <w:sz w:val="26"/>
          <w:szCs w:val="26"/>
        </w:rPr>
        <w:t>ụ</w:t>
      </w:r>
      <w:r>
        <w:rPr>
          <w:rFonts w:ascii="Calibri" w:eastAsia="Calibri" w:hAnsi="Calibri" w:cs="Calibri"/>
          <w:color w:val="000000"/>
          <w:sz w:val="26"/>
          <w:szCs w:val="26"/>
        </w:rPr>
        <w:t xml:space="preserve"> c</w:t>
      </w:r>
      <w:r>
        <w:rPr>
          <w:rFonts w:ascii="Calibri" w:eastAsia="Calibri" w:hAnsi="Calibri" w:cs="Calibri"/>
          <w:color w:val="000000"/>
          <w:sz w:val="26"/>
          <w:szCs w:val="26"/>
        </w:rPr>
        <w:t>ầ</w:t>
      </w:r>
      <w:r>
        <w:rPr>
          <w:rFonts w:ascii="Calibri" w:eastAsia="Calibri" w:hAnsi="Calibri" w:cs="Calibri"/>
          <w:color w:val="000000"/>
          <w:sz w:val="26"/>
          <w:szCs w:val="26"/>
        </w:rPr>
        <w:t>n khái quát đư</w:t>
      </w:r>
      <w:r>
        <w:rPr>
          <w:rFonts w:ascii="Calibri" w:eastAsia="Calibri" w:hAnsi="Calibri" w:cs="Calibri"/>
          <w:color w:val="000000"/>
          <w:sz w:val="26"/>
          <w:szCs w:val="26"/>
        </w:rPr>
        <w:t>ợ</w:t>
      </w:r>
      <w:r>
        <w:rPr>
          <w:rFonts w:ascii="Calibri" w:eastAsia="Calibri" w:hAnsi="Calibri" w:cs="Calibri"/>
          <w:color w:val="000000"/>
          <w:sz w:val="26"/>
          <w:szCs w:val="26"/>
        </w:rPr>
        <w:t>c các nhóm chính.</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rPr>
      </w:pPr>
      <w:r>
        <w:rPr>
          <w:rFonts w:ascii="Calibri" w:eastAsia="Calibri" w:hAnsi="Calibri" w:cs="Calibri"/>
          <w:color w:val="000000"/>
          <w:sz w:val="26"/>
          <w:szCs w:val="26"/>
        </w:rPr>
        <w:t>- GV đ</w:t>
      </w:r>
      <w:r>
        <w:rPr>
          <w:rFonts w:ascii="Calibri" w:eastAsia="Calibri" w:hAnsi="Calibri" w:cs="Calibri"/>
          <w:color w:val="000000"/>
          <w:sz w:val="26"/>
          <w:szCs w:val="26"/>
        </w:rPr>
        <w:t>ặ</w:t>
      </w:r>
      <w:r>
        <w:rPr>
          <w:rFonts w:ascii="Calibri" w:eastAsia="Calibri" w:hAnsi="Calibri" w:cs="Calibri"/>
          <w:color w:val="000000"/>
          <w:sz w:val="26"/>
          <w:szCs w:val="26"/>
        </w:rPr>
        <w:t>t câu h</w:t>
      </w:r>
      <w:r>
        <w:rPr>
          <w:rFonts w:ascii="Calibri" w:eastAsia="Calibri" w:hAnsi="Calibri" w:cs="Calibri"/>
          <w:color w:val="000000"/>
          <w:sz w:val="26"/>
          <w:szCs w:val="26"/>
        </w:rPr>
        <w:t>ỏ</w:t>
      </w:r>
      <w:r>
        <w:rPr>
          <w:rFonts w:ascii="Calibri" w:eastAsia="Calibri" w:hAnsi="Calibri" w:cs="Calibri"/>
          <w:color w:val="000000"/>
          <w:sz w:val="26"/>
          <w:szCs w:val="26"/>
        </w:rPr>
        <w:t>i: Nh</w:t>
      </w:r>
      <w:r>
        <w:rPr>
          <w:rFonts w:ascii="Calibri" w:eastAsia="Calibri" w:hAnsi="Calibri" w:cs="Calibri"/>
          <w:color w:val="000000"/>
          <w:sz w:val="26"/>
          <w:szCs w:val="26"/>
        </w:rPr>
        <w:t>ữ</w:t>
      </w:r>
      <w:r>
        <w:rPr>
          <w:rFonts w:ascii="Calibri" w:eastAsia="Calibri" w:hAnsi="Calibri" w:cs="Calibri"/>
          <w:color w:val="000000"/>
          <w:sz w:val="26"/>
          <w:szCs w:val="26"/>
        </w:rPr>
        <w:t>ng loài có đ</w:t>
      </w:r>
      <w:r>
        <w:rPr>
          <w:rFonts w:ascii="Calibri" w:eastAsia="Calibri" w:hAnsi="Calibri" w:cs="Calibri"/>
          <w:color w:val="000000"/>
          <w:sz w:val="26"/>
          <w:szCs w:val="26"/>
        </w:rPr>
        <w:t>ặ</w:t>
      </w:r>
      <w:r>
        <w:rPr>
          <w:rFonts w:ascii="Calibri" w:eastAsia="Calibri" w:hAnsi="Calibri" w:cs="Calibri"/>
          <w:color w:val="000000"/>
          <w:sz w:val="26"/>
          <w:szCs w:val="26"/>
        </w:rPr>
        <w:t>c đi</w:t>
      </w:r>
      <w:r>
        <w:rPr>
          <w:rFonts w:ascii="Calibri" w:eastAsia="Calibri" w:hAnsi="Calibri" w:cs="Calibri"/>
          <w:color w:val="000000"/>
          <w:sz w:val="26"/>
          <w:szCs w:val="26"/>
        </w:rPr>
        <w:t>ể</w:t>
      </w:r>
      <w:r>
        <w:rPr>
          <w:rFonts w:ascii="Calibri" w:eastAsia="Calibri" w:hAnsi="Calibri" w:cs="Calibri"/>
          <w:color w:val="000000"/>
          <w:sz w:val="26"/>
          <w:szCs w:val="26"/>
        </w:rPr>
        <w:t>m cơ th</w:t>
      </w:r>
      <w:r>
        <w:rPr>
          <w:rFonts w:ascii="Calibri" w:eastAsia="Calibri" w:hAnsi="Calibri" w:cs="Calibri"/>
          <w:color w:val="000000"/>
          <w:sz w:val="26"/>
          <w:szCs w:val="26"/>
        </w:rPr>
        <w:t>ể</w:t>
      </w:r>
      <w:r>
        <w:rPr>
          <w:rFonts w:ascii="Calibri" w:eastAsia="Calibri" w:hAnsi="Calibri" w:cs="Calibri"/>
          <w:color w:val="000000"/>
          <w:sz w:val="26"/>
          <w:szCs w:val="26"/>
        </w:rPr>
        <w:t xml:space="preserve"> như th</w:t>
      </w:r>
      <w:r>
        <w:rPr>
          <w:rFonts w:ascii="Calibri" w:eastAsia="Calibri" w:hAnsi="Calibri" w:cs="Calibri"/>
          <w:color w:val="000000"/>
          <w:sz w:val="26"/>
          <w:szCs w:val="26"/>
        </w:rPr>
        <w:t>ế</w:t>
      </w:r>
      <w:r>
        <w:rPr>
          <w:rFonts w:ascii="Calibri" w:eastAsia="Calibri" w:hAnsi="Calibri" w:cs="Calibri"/>
          <w:color w:val="000000"/>
          <w:sz w:val="26"/>
          <w:szCs w:val="26"/>
        </w:rPr>
        <w:t xml:space="preserve"> nào đư</w:t>
      </w:r>
      <w:r>
        <w:rPr>
          <w:rFonts w:ascii="Calibri" w:eastAsia="Calibri" w:hAnsi="Calibri" w:cs="Calibri"/>
          <w:color w:val="000000"/>
          <w:sz w:val="26"/>
          <w:szCs w:val="26"/>
        </w:rPr>
        <w:t>ợ</w:t>
      </w:r>
      <w:r>
        <w:rPr>
          <w:rFonts w:ascii="Calibri" w:eastAsia="Calibri" w:hAnsi="Calibri" w:cs="Calibri"/>
          <w:color w:val="000000"/>
          <w:sz w:val="26"/>
          <w:szCs w:val="26"/>
        </w:rPr>
        <w:t>c x</w:t>
      </w:r>
      <w:r>
        <w:rPr>
          <w:rFonts w:ascii="Calibri" w:eastAsia="Calibri" w:hAnsi="Calibri" w:cs="Calibri"/>
          <w:color w:val="000000"/>
          <w:sz w:val="26"/>
          <w:szCs w:val="26"/>
        </w:rPr>
        <w:t>ế</w:t>
      </w:r>
      <w:r>
        <w:rPr>
          <w:rFonts w:ascii="Calibri" w:eastAsia="Calibri" w:hAnsi="Calibri" w:cs="Calibri"/>
          <w:color w:val="000000"/>
          <w:sz w:val="26"/>
          <w:szCs w:val="26"/>
        </w:rPr>
        <w:t>p vào nhóm đ</w:t>
      </w:r>
      <w:r>
        <w:rPr>
          <w:rFonts w:ascii="Calibri" w:eastAsia="Calibri" w:hAnsi="Calibri" w:cs="Calibri"/>
          <w:color w:val="000000"/>
          <w:sz w:val="26"/>
          <w:szCs w:val="26"/>
        </w:rPr>
        <w:t>ộ</w:t>
      </w:r>
      <w:r>
        <w:rPr>
          <w:rFonts w:ascii="Calibri" w:eastAsia="Calibri" w:hAnsi="Calibri" w:cs="Calibri"/>
          <w:color w:val="000000"/>
          <w:sz w:val="26"/>
          <w:szCs w:val="26"/>
        </w:rPr>
        <w:t>ng v</w:t>
      </w:r>
      <w:r>
        <w:rPr>
          <w:rFonts w:ascii="Calibri" w:eastAsia="Calibri" w:hAnsi="Calibri" w:cs="Calibri"/>
          <w:color w:val="000000"/>
          <w:sz w:val="26"/>
          <w:szCs w:val="26"/>
        </w:rPr>
        <w:t>ậ</w:t>
      </w:r>
      <w:r>
        <w:rPr>
          <w:rFonts w:ascii="Calibri" w:eastAsia="Calibri" w:hAnsi="Calibri" w:cs="Calibri"/>
          <w:color w:val="000000"/>
          <w:sz w:val="26"/>
          <w:szCs w:val="26"/>
        </w:rPr>
        <w:t>t</w:t>
      </w:r>
      <w:r>
        <w:rPr>
          <w:rFonts w:ascii="Calibri" w:eastAsia="Calibri" w:hAnsi="Calibri" w:cs="Calibri"/>
          <w:color w:val="000000"/>
          <w:sz w:val="26"/>
          <w:szCs w:val="26"/>
        </w:rPr>
        <w:t xml:space="preserve"> không xương s</w:t>
      </w:r>
      <w:r>
        <w:rPr>
          <w:rFonts w:ascii="Calibri" w:eastAsia="Calibri" w:hAnsi="Calibri" w:cs="Calibri"/>
          <w:color w:val="000000"/>
          <w:sz w:val="26"/>
          <w:szCs w:val="26"/>
        </w:rPr>
        <w:t>ố</w:t>
      </w:r>
      <w:r>
        <w:rPr>
          <w:rFonts w:ascii="Calibri" w:eastAsia="Calibri" w:hAnsi="Calibri" w:cs="Calibri"/>
          <w:color w:val="000000"/>
          <w:sz w:val="26"/>
          <w:szCs w:val="26"/>
        </w:rPr>
        <w:t>ng và g</w:t>
      </w:r>
      <w:r>
        <w:rPr>
          <w:rFonts w:ascii="Calibri" w:eastAsia="Calibri" w:hAnsi="Calibri" w:cs="Calibri"/>
          <w:color w:val="000000"/>
          <w:sz w:val="26"/>
          <w:szCs w:val="26"/>
        </w:rPr>
        <w:t>ồ</w:t>
      </w:r>
      <w:r>
        <w:rPr>
          <w:rFonts w:ascii="Calibri" w:eastAsia="Calibri" w:hAnsi="Calibri" w:cs="Calibri"/>
          <w:color w:val="000000"/>
          <w:sz w:val="26"/>
          <w:szCs w:val="26"/>
        </w:rPr>
        <w:t>m có nh</w:t>
      </w:r>
      <w:r>
        <w:rPr>
          <w:rFonts w:ascii="Calibri" w:eastAsia="Calibri" w:hAnsi="Calibri" w:cs="Calibri"/>
          <w:color w:val="000000"/>
          <w:sz w:val="26"/>
          <w:szCs w:val="26"/>
        </w:rPr>
        <w:t>ữ</w:t>
      </w:r>
      <w:r>
        <w:rPr>
          <w:rFonts w:ascii="Calibri" w:eastAsia="Calibri" w:hAnsi="Calibri" w:cs="Calibri"/>
          <w:color w:val="000000"/>
          <w:sz w:val="26"/>
          <w:szCs w:val="26"/>
        </w:rPr>
        <w:t>ng ngành chính nào?</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rPr>
      </w:pPr>
      <w:r>
        <w:rPr>
          <w:rFonts w:ascii="Calibri" w:eastAsia="Calibri" w:hAnsi="Calibri" w:cs="Calibri"/>
          <w:color w:val="000000"/>
          <w:sz w:val="26"/>
          <w:szCs w:val="26"/>
        </w:rPr>
        <w:t>- GV có th</w:t>
      </w:r>
      <w:r>
        <w:rPr>
          <w:rFonts w:ascii="Calibri" w:eastAsia="Calibri" w:hAnsi="Calibri" w:cs="Calibri"/>
          <w:color w:val="000000"/>
          <w:sz w:val="26"/>
          <w:szCs w:val="26"/>
        </w:rPr>
        <w:t>ể</w:t>
      </w:r>
      <w:r>
        <w:rPr>
          <w:rFonts w:ascii="Calibri" w:eastAsia="Calibri" w:hAnsi="Calibri" w:cs="Calibri"/>
          <w:color w:val="000000"/>
          <w:sz w:val="26"/>
          <w:szCs w:val="26"/>
        </w:rPr>
        <w:t xml:space="preserve"> t</w:t>
      </w:r>
      <w:r>
        <w:rPr>
          <w:rFonts w:ascii="Calibri" w:eastAsia="Calibri" w:hAnsi="Calibri" w:cs="Calibri"/>
          <w:color w:val="000000"/>
          <w:sz w:val="26"/>
          <w:szCs w:val="26"/>
        </w:rPr>
        <w:t>ổ</w:t>
      </w:r>
      <w:r>
        <w:rPr>
          <w:rFonts w:ascii="Calibri" w:eastAsia="Calibri" w:hAnsi="Calibri" w:cs="Calibri"/>
          <w:color w:val="000000"/>
          <w:sz w:val="26"/>
          <w:szCs w:val="26"/>
        </w:rPr>
        <w:t xml:space="preserve"> ch</w:t>
      </w:r>
      <w:r>
        <w:rPr>
          <w:rFonts w:ascii="Calibri" w:eastAsia="Calibri" w:hAnsi="Calibri" w:cs="Calibri"/>
          <w:color w:val="000000"/>
          <w:sz w:val="26"/>
          <w:szCs w:val="26"/>
        </w:rPr>
        <w:t>ứ</w:t>
      </w:r>
      <w:r>
        <w:rPr>
          <w:rFonts w:ascii="Calibri" w:eastAsia="Calibri" w:hAnsi="Calibri" w:cs="Calibri"/>
          <w:color w:val="000000"/>
          <w:sz w:val="26"/>
          <w:szCs w:val="26"/>
        </w:rPr>
        <w:t>c cho HS l</w:t>
      </w:r>
      <w:r>
        <w:rPr>
          <w:rFonts w:ascii="Calibri" w:eastAsia="Calibri" w:hAnsi="Calibri" w:cs="Calibri"/>
          <w:color w:val="000000"/>
          <w:sz w:val="26"/>
          <w:szCs w:val="26"/>
        </w:rPr>
        <w:t>ầ</w:t>
      </w:r>
      <w:r>
        <w:rPr>
          <w:rFonts w:ascii="Calibri" w:eastAsia="Calibri" w:hAnsi="Calibri" w:cs="Calibri"/>
          <w:color w:val="000000"/>
          <w:sz w:val="26"/>
          <w:szCs w:val="26"/>
        </w:rPr>
        <w:t>n lư</w:t>
      </w:r>
      <w:r>
        <w:rPr>
          <w:rFonts w:ascii="Calibri" w:eastAsia="Calibri" w:hAnsi="Calibri" w:cs="Calibri"/>
          <w:color w:val="000000"/>
          <w:sz w:val="26"/>
          <w:szCs w:val="26"/>
        </w:rPr>
        <w:t>ợ</w:t>
      </w:r>
      <w:r>
        <w:rPr>
          <w:rFonts w:ascii="Calibri" w:eastAsia="Calibri" w:hAnsi="Calibri" w:cs="Calibri"/>
          <w:color w:val="000000"/>
          <w:sz w:val="26"/>
          <w:szCs w:val="26"/>
        </w:rPr>
        <w:t>t tìm hi</w:t>
      </w:r>
      <w:r>
        <w:rPr>
          <w:rFonts w:ascii="Calibri" w:eastAsia="Calibri" w:hAnsi="Calibri" w:cs="Calibri"/>
          <w:color w:val="000000"/>
          <w:sz w:val="26"/>
          <w:szCs w:val="26"/>
        </w:rPr>
        <w:t>ể</w:t>
      </w:r>
      <w:r>
        <w:rPr>
          <w:rFonts w:ascii="Calibri" w:eastAsia="Calibri" w:hAnsi="Calibri" w:cs="Calibri"/>
          <w:color w:val="000000"/>
          <w:sz w:val="26"/>
          <w:szCs w:val="26"/>
        </w:rPr>
        <w:t>u v</w:t>
      </w:r>
      <w:r>
        <w:rPr>
          <w:rFonts w:ascii="Calibri" w:eastAsia="Calibri" w:hAnsi="Calibri" w:cs="Calibri"/>
          <w:color w:val="000000"/>
          <w:sz w:val="26"/>
          <w:szCs w:val="26"/>
        </w:rPr>
        <w:t>ề</w:t>
      </w:r>
      <w:r>
        <w:rPr>
          <w:rFonts w:ascii="Calibri" w:eastAsia="Calibri" w:hAnsi="Calibri" w:cs="Calibri"/>
          <w:color w:val="000000"/>
          <w:sz w:val="26"/>
          <w:szCs w:val="26"/>
        </w:rPr>
        <w:t xml:space="preserve"> các ngành thu</w:t>
      </w:r>
      <w:r>
        <w:rPr>
          <w:rFonts w:ascii="Calibri" w:eastAsia="Calibri" w:hAnsi="Calibri" w:cs="Calibri"/>
          <w:color w:val="000000"/>
          <w:sz w:val="26"/>
          <w:szCs w:val="26"/>
        </w:rPr>
        <w:t>ộ</w:t>
      </w:r>
      <w:r>
        <w:rPr>
          <w:rFonts w:ascii="Calibri" w:eastAsia="Calibri" w:hAnsi="Calibri" w:cs="Calibri"/>
          <w:color w:val="000000"/>
          <w:sz w:val="26"/>
          <w:szCs w:val="26"/>
        </w:rPr>
        <w:t>c nhóm đ</w:t>
      </w:r>
      <w:r>
        <w:rPr>
          <w:rFonts w:ascii="Calibri" w:eastAsia="Calibri" w:hAnsi="Calibri" w:cs="Calibri"/>
          <w:color w:val="000000"/>
          <w:sz w:val="26"/>
          <w:szCs w:val="26"/>
        </w:rPr>
        <w:t>ộ</w:t>
      </w:r>
      <w:r>
        <w:rPr>
          <w:rFonts w:ascii="Calibri" w:eastAsia="Calibri" w:hAnsi="Calibri" w:cs="Calibri"/>
          <w:color w:val="000000"/>
          <w:sz w:val="26"/>
          <w:szCs w:val="26"/>
        </w:rPr>
        <w:t>ng v</w:t>
      </w:r>
      <w:r>
        <w:rPr>
          <w:rFonts w:ascii="Calibri" w:eastAsia="Calibri" w:hAnsi="Calibri" w:cs="Calibri"/>
          <w:color w:val="000000"/>
          <w:sz w:val="26"/>
          <w:szCs w:val="26"/>
        </w:rPr>
        <w:t>ậ</w:t>
      </w:r>
      <w:r>
        <w:rPr>
          <w:rFonts w:ascii="Calibri" w:eastAsia="Calibri" w:hAnsi="Calibri" w:cs="Calibri"/>
          <w:color w:val="000000"/>
          <w:sz w:val="26"/>
          <w:szCs w:val="26"/>
        </w:rPr>
        <w:t>t không xương s</w:t>
      </w:r>
      <w:r>
        <w:rPr>
          <w:rFonts w:ascii="Calibri" w:eastAsia="Calibri" w:hAnsi="Calibri" w:cs="Calibri"/>
          <w:color w:val="000000"/>
          <w:sz w:val="26"/>
          <w:szCs w:val="26"/>
        </w:rPr>
        <w:t>ố</w:t>
      </w:r>
      <w:r>
        <w:rPr>
          <w:rFonts w:ascii="Calibri" w:eastAsia="Calibri" w:hAnsi="Calibri" w:cs="Calibri"/>
          <w:color w:val="000000"/>
          <w:sz w:val="26"/>
          <w:szCs w:val="26"/>
        </w:rPr>
        <w:t>ng theo các n</w:t>
      </w:r>
      <w:r>
        <w:rPr>
          <w:rFonts w:ascii="Calibri" w:eastAsia="Calibri" w:hAnsi="Calibri" w:cs="Calibri"/>
          <w:color w:val="000000"/>
          <w:sz w:val="26"/>
          <w:szCs w:val="26"/>
        </w:rPr>
        <w:t>ộ</w:t>
      </w:r>
      <w:r>
        <w:rPr>
          <w:rFonts w:ascii="Calibri" w:eastAsia="Calibri" w:hAnsi="Calibri" w:cs="Calibri"/>
          <w:color w:val="000000"/>
          <w:sz w:val="26"/>
          <w:szCs w:val="26"/>
        </w:rPr>
        <w:t>i dung:</w:t>
      </w:r>
    </w:p>
    <w:p w:rsidR="00475325" w:rsidRDefault="00020F2D">
      <w:pPr>
        <w:widowControl w:val="0"/>
        <w:pBdr>
          <w:top w:val="nil"/>
          <w:left w:val="nil"/>
          <w:bottom w:val="nil"/>
          <w:right w:val="nil"/>
          <w:between w:val="nil"/>
        </w:pBdr>
        <w:spacing w:line="288" w:lineRule="auto"/>
        <w:ind w:firstLine="567"/>
        <w:rPr>
          <w:rFonts w:ascii="Calibri" w:eastAsia="Calibri" w:hAnsi="Calibri" w:cs="Calibri"/>
          <w:color w:val="000000"/>
        </w:rPr>
      </w:pPr>
      <w:r>
        <w:rPr>
          <w:rFonts w:ascii="Calibri" w:eastAsia="Calibri" w:hAnsi="Calibri" w:cs="Calibri"/>
          <w:color w:val="000000"/>
          <w:sz w:val="26"/>
          <w:szCs w:val="26"/>
        </w:rPr>
        <w:t>+ Tìm hi</w:t>
      </w:r>
      <w:r>
        <w:rPr>
          <w:rFonts w:ascii="Calibri" w:eastAsia="Calibri" w:hAnsi="Calibri" w:cs="Calibri"/>
          <w:color w:val="000000"/>
          <w:sz w:val="26"/>
          <w:szCs w:val="26"/>
        </w:rPr>
        <w:t>ể</w:t>
      </w:r>
      <w:r>
        <w:rPr>
          <w:rFonts w:ascii="Calibri" w:eastAsia="Calibri" w:hAnsi="Calibri" w:cs="Calibri"/>
          <w:color w:val="000000"/>
          <w:sz w:val="26"/>
          <w:szCs w:val="26"/>
        </w:rPr>
        <w:t>u v</w:t>
      </w:r>
      <w:r>
        <w:rPr>
          <w:rFonts w:ascii="Calibri" w:eastAsia="Calibri" w:hAnsi="Calibri" w:cs="Calibri"/>
          <w:color w:val="000000"/>
          <w:sz w:val="26"/>
          <w:szCs w:val="26"/>
        </w:rPr>
        <w:t>ề</w:t>
      </w:r>
      <w:r>
        <w:rPr>
          <w:rFonts w:ascii="Calibri" w:eastAsia="Calibri" w:hAnsi="Calibri" w:cs="Calibri"/>
          <w:color w:val="000000"/>
          <w:sz w:val="26"/>
          <w:szCs w:val="26"/>
        </w:rPr>
        <w:t xml:space="preserve"> môi trư</w:t>
      </w:r>
      <w:r>
        <w:rPr>
          <w:rFonts w:ascii="Calibri" w:eastAsia="Calibri" w:hAnsi="Calibri" w:cs="Calibri"/>
          <w:color w:val="000000"/>
          <w:sz w:val="26"/>
          <w:szCs w:val="26"/>
        </w:rPr>
        <w:t>ờ</w:t>
      </w:r>
      <w:r>
        <w:rPr>
          <w:rFonts w:ascii="Calibri" w:eastAsia="Calibri" w:hAnsi="Calibri" w:cs="Calibri"/>
          <w:color w:val="000000"/>
          <w:sz w:val="26"/>
          <w:szCs w:val="26"/>
        </w:rPr>
        <w:t>ng s</w:t>
      </w:r>
      <w:r>
        <w:rPr>
          <w:rFonts w:ascii="Calibri" w:eastAsia="Calibri" w:hAnsi="Calibri" w:cs="Calibri"/>
          <w:color w:val="000000"/>
          <w:sz w:val="26"/>
          <w:szCs w:val="26"/>
        </w:rPr>
        <w:t>ố</w:t>
      </w:r>
      <w:r>
        <w:rPr>
          <w:rFonts w:ascii="Calibri" w:eastAsia="Calibri" w:hAnsi="Calibri" w:cs="Calibri"/>
          <w:color w:val="000000"/>
          <w:sz w:val="26"/>
          <w:szCs w:val="26"/>
        </w:rPr>
        <w:t>ng, đ</w:t>
      </w:r>
      <w:r>
        <w:rPr>
          <w:rFonts w:ascii="Calibri" w:eastAsia="Calibri" w:hAnsi="Calibri" w:cs="Calibri"/>
          <w:color w:val="000000"/>
          <w:sz w:val="26"/>
          <w:szCs w:val="26"/>
        </w:rPr>
        <w:t>ặ</w:t>
      </w:r>
      <w:r>
        <w:rPr>
          <w:rFonts w:ascii="Calibri" w:eastAsia="Calibri" w:hAnsi="Calibri" w:cs="Calibri"/>
          <w:color w:val="000000"/>
          <w:sz w:val="26"/>
          <w:szCs w:val="26"/>
        </w:rPr>
        <w:t>c đi</w:t>
      </w:r>
      <w:r>
        <w:rPr>
          <w:rFonts w:ascii="Calibri" w:eastAsia="Calibri" w:hAnsi="Calibri" w:cs="Calibri"/>
          <w:color w:val="000000"/>
          <w:sz w:val="26"/>
          <w:szCs w:val="26"/>
        </w:rPr>
        <w:t>ể</w:t>
      </w:r>
      <w:r>
        <w:rPr>
          <w:rFonts w:ascii="Calibri" w:eastAsia="Calibri" w:hAnsi="Calibri" w:cs="Calibri"/>
          <w:color w:val="000000"/>
          <w:sz w:val="26"/>
          <w:szCs w:val="26"/>
        </w:rPr>
        <w:t>m đ</w:t>
      </w:r>
      <w:r>
        <w:rPr>
          <w:rFonts w:ascii="Calibri" w:eastAsia="Calibri" w:hAnsi="Calibri" w:cs="Calibri"/>
          <w:color w:val="000000"/>
          <w:sz w:val="26"/>
          <w:szCs w:val="26"/>
        </w:rPr>
        <w:t>ặ</w:t>
      </w:r>
      <w:r>
        <w:rPr>
          <w:rFonts w:ascii="Calibri" w:eastAsia="Calibri" w:hAnsi="Calibri" w:cs="Calibri"/>
          <w:color w:val="000000"/>
          <w:sz w:val="26"/>
          <w:szCs w:val="26"/>
        </w:rPr>
        <w:t>c trưng c</w:t>
      </w:r>
      <w:r>
        <w:rPr>
          <w:rFonts w:ascii="Calibri" w:eastAsia="Calibri" w:hAnsi="Calibri" w:cs="Calibri"/>
          <w:color w:val="000000"/>
          <w:sz w:val="26"/>
          <w:szCs w:val="26"/>
        </w:rPr>
        <w:t>ủ</w:t>
      </w:r>
      <w:r>
        <w:rPr>
          <w:rFonts w:ascii="Calibri" w:eastAsia="Calibri" w:hAnsi="Calibri" w:cs="Calibri"/>
          <w:color w:val="000000"/>
          <w:sz w:val="26"/>
          <w:szCs w:val="26"/>
        </w:rPr>
        <w:t>a m</w:t>
      </w:r>
      <w:r>
        <w:rPr>
          <w:rFonts w:ascii="Calibri" w:eastAsia="Calibri" w:hAnsi="Calibri" w:cs="Calibri"/>
          <w:color w:val="000000"/>
          <w:sz w:val="26"/>
          <w:szCs w:val="26"/>
        </w:rPr>
        <w:t>ỗ</w:t>
      </w:r>
      <w:r>
        <w:rPr>
          <w:rFonts w:ascii="Calibri" w:eastAsia="Calibri" w:hAnsi="Calibri" w:cs="Calibri"/>
          <w:color w:val="000000"/>
          <w:sz w:val="26"/>
          <w:szCs w:val="26"/>
        </w:rPr>
        <w:t>i ngành.</w:t>
      </w:r>
    </w:p>
    <w:p w:rsidR="00475325" w:rsidRDefault="00020F2D">
      <w:pPr>
        <w:widowControl w:val="0"/>
        <w:pBdr>
          <w:top w:val="nil"/>
          <w:left w:val="nil"/>
          <w:bottom w:val="nil"/>
          <w:right w:val="nil"/>
          <w:between w:val="nil"/>
        </w:pBdr>
        <w:spacing w:line="288" w:lineRule="auto"/>
        <w:ind w:firstLine="567"/>
        <w:rPr>
          <w:rFonts w:ascii="Calibri" w:eastAsia="Calibri" w:hAnsi="Calibri" w:cs="Calibri"/>
          <w:color w:val="000000"/>
        </w:rPr>
      </w:pPr>
      <w:r>
        <w:rPr>
          <w:rFonts w:ascii="Calibri" w:eastAsia="Calibri" w:hAnsi="Calibri" w:cs="Calibri"/>
          <w:color w:val="000000"/>
          <w:sz w:val="26"/>
          <w:szCs w:val="26"/>
        </w:rPr>
        <w:t xml:space="preserve">+ Quan sát hình trong SGK </w:t>
      </w:r>
      <w:r>
        <w:rPr>
          <w:rFonts w:ascii="Calibri" w:eastAsia="Calibri" w:hAnsi="Calibri" w:cs="Calibri"/>
          <w:color w:val="000000"/>
          <w:sz w:val="26"/>
          <w:szCs w:val="26"/>
        </w:rPr>
        <w:t>ho</w:t>
      </w:r>
      <w:r>
        <w:rPr>
          <w:rFonts w:ascii="Calibri" w:eastAsia="Calibri" w:hAnsi="Calibri" w:cs="Calibri"/>
          <w:color w:val="000000"/>
          <w:sz w:val="26"/>
          <w:szCs w:val="26"/>
        </w:rPr>
        <w:t>ặ</w:t>
      </w:r>
      <w:r>
        <w:rPr>
          <w:rFonts w:ascii="Calibri" w:eastAsia="Calibri" w:hAnsi="Calibri" w:cs="Calibri"/>
          <w:color w:val="000000"/>
          <w:sz w:val="26"/>
          <w:szCs w:val="26"/>
        </w:rPr>
        <w:t>c hình GV cung c</w:t>
      </w:r>
      <w:r>
        <w:rPr>
          <w:rFonts w:ascii="Calibri" w:eastAsia="Calibri" w:hAnsi="Calibri" w:cs="Calibri"/>
          <w:color w:val="000000"/>
          <w:sz w:val="26"/>
          <w:szCs w:val="26"/>
        </w:rPr>
        <w:t>ấ</w:t>
      </w:r>
      <w:r>
        <w:rPr>
          <w:rFonts w:ascii="Calibri" w:eastAsia="Calibri" w:hAnsi="Calibri" w:cs="Calibri"/>
          <w:color w:val="000000"/>
          <w:sz w:val="26"/>
          <w:szCs w:val="26"/>
        </w:rPr>
        <w:t>p v</w:t>
      </w:r>
      <w:r>
        <w:rPr>
          <w:rFonts w:ascii="Calibri" w:eastAsia="Calibri" w:hAnsi="Calibri" w:cs="Calibri"/>
          <w:color w:val="000000"/>
          <w:sz w:val="26"/>
          <w:szCs w:val="26"/>
        </w:rPr>
        <w:t>ề</w:t>
      </w:r>
      <w:r>
        <w:rPr>
          <w:rFonts w:ascii="Calibri" w:eastAsia="Calibri" w:hAnsi="Calibri" w:cs="Calibri"/>
          <w:color w:val="000000"/>
          <w:sz w:val="26"/>
          <w:szCs w:val="26"/>
        </w:rPr>
        <w:t xml:space="preserve"> đ</w:t>
      </w:r>
      <w:r>
        <w:rPr>
          <w:rFonts w:ascii="Calibri" w:eastAsia="Calibri" w:hAnsi="Calibri" w:cs="Calibri"/>
          <w:color w:val="000000"/>
          <w:sz w:val="26"/>
          <w:szCs w:val="26"/>
        </w:rPr>
        <w:t>ạ</w:t>
      </w:r>
      <w:r>
        <w:rPr>
          <w:rFonts w:ascii="Calibri" w:eastAsia="Calibri" w:hAnsi="Calibri" w:cs="Calibri"/>
          <w:color w:val="000000"/>
          <w:sz w:val="26"/>
          <w:szCs w:val="26"/>
        </w:rPr>
        <w:t>i di</w:t>
      </w:r>
      <w:r>
        <w:rPr>
          <w:rFonts w:ascii="Calibri" w:eastAsia="Calibri" w:hAnsi="Calibri" w:cs="Calibri"/>
          <w:color w:val="000000"/>
          <w:sz w:val="26"/>
          <w:szCs w:val="26"/>
        </w:rPr>
        <w:t>ệ</w:t>
      </w:r>
      <w:r>
        <w:rPr>
          <w:rFonts w:ascii="Calibri" w:eastAsia="Calibri" w:hAnsi="Calibri" w:cs="Calibri"/>
          <w:color w:val="000000"/>
          <w:sz w:val="26"/>
          <w:szCs w:val="26"/>
        </w:rPr>
        <w:t>n c</w:t>
      </w:r>
      <w:r>
        <w:rPr>
          <w:rFonts w:ascii="Calibri" w:eastAsia="Calibri" w:hAnsi="Calibri" w:cs="Calibri"/>
          <w:color w:val="000000"/>
          <w:sz w:val="26"/>
          <w:szCs w:val="26"/>
        </w:rPr>
        <w:t>ủ</w:t>
      </w:r>
      <w:r>
        <w:rPr>
          <w:rFonts w:ascii="Calibri" w:eastAsia="Calibri" w:hAnsi="Calibri" w:cs="Calibri"/>
          <w:color w:val="000000"/>
          <w:sz w:val="26"/>
          <w:szCs w:val="26"/>
        </w:rPr>
        <w:t>a các ngành.</w:t>
      </w:r>
    </w:p>
    <w:p w:rsidR="00475325" w:rsidRDefault="00020F2D">
      <w:pPr>
        <w:widowControl w:val="0"/>
        <w:pBdr>
          <w:top w:val="nil"/>
          <w:left w:val="nil"/>
          <w:bottom w:val="nil"/>
          <w:right w:val="nil"/>
          <w:between w:val="nil"/>
        </w:pBdr>
        <w:spacing w:line="288" w:lineRule="auto"/>
        <w:ind w:firstLine="567"/>
        <w:rPr>
          <w:rFonts w:ascii="Calibri" w:eastAsia="Calibri" w:hAnsi="Calibri" w:cs="Calibri"/>
          <w:color w:val="000000"/>
        </w:rPr>
      </w:pPr>
      <w:r>
        <w:rPr>
          <w:rFonts w:ascii="Calibri" w:eastAsia="Calibri" w:hAnsi="Calibri" w:cs="Calibri"/>
          <w:color w:val="000000"/>
          <w:sz w:val="26"/>
          <w:szCs w:val="26"/>
        </w:rPr>
        <w:t>+ Tìm thêm các đ</w:t>
      </w:r>
      <w:r>
        <w:rPr>
          <w:rFonts w:ascii="Calibri" w:eastAsia="Calibri" w:hAnsi="Calibri" w:cs="Calibri"/>
          <w:color w:val="000000"/>
          <w:sz w:val="26"/>
          <w:szCs w:val="26"/>
        </w:rPr>
        <w:t>ạ</w:t>
      </w:r>
      <w:r>
        <w:rPr>
          <w:rFonts w:ascii="Calibri" w:eastAsia="Calibri" w:hAnsi="Calibri" w:cs="Calibri"/>
          <w:color w:val="000000"/>
          <w:sz w:val="26"/>
          <w:szCs w:val="26"/>
        </w:rPr>
        <w:t>i di</w:t>
      </w:r>
      <w:r>
        <w:rPr>
          <w:rFonts w:ascii="Calibri" w:eastAsia="Calibri" w:hAnsi="Calibri" w:cs="Calibri"/>
          <w:color w:val="000000"/>
          <w:sz w:val="26"/>
          <w:szCs w:val="26"/>
        </w:rPr>
        <w:t>ệ</w:t>
      </w:r>
      <w:r>
        <w:rPr>
          <w:rFonts w:ascii="Calibri" w:eastAsia="Calibri" w:hAnsi="Calibri" w:cs="Calibri"/>
          <w:color w:val="000000"/>
          <w:sz w:val="26"/>
          <w:szCs w:val="26"/>
        </w:rPr>
        <w:t xml:space="preserve">n </w:t>
      </w:r>
      <w:r>
        <w:rPr>
          <w:rFonts w:ascii="Calibri" w:eastAsia="Calibri" w:hAnsi="Calibri" w:cs="Calibri"/>
          <w:color w:val="000000"/>
          <w:sz w:val="26"/>
          <w:szCs w:val="26"/>
        </w:rPr>
        <w:t>ở</w:t>
      </w:r>
      <w:r>
        <w:rPr>
          <w:rFonts w:ascii="Calibri" w:eastAsia="Calibri" w:hAnsi="Calibri" w:cs="Calibri"/>
          <w:color w:val="000000"/>
          <w:sz w:val="26"/>
          <w:szCs w:val="26"/>
        </w:rPr>
        <w:t xml:space="preserve"> m</w:t>
      </w:r>
      <w:r>
        <w:rPr>
          <w:rFonts w:ascii="Calibri" w:eastAsia="Calibri" w:hAnsi="Calibri" w:cs="Calibri"/>
          <w:color w:val="000000"/>
          <w:sz w:val="26"/>
          <w:szCs w:val="26"/>
        </w:rPr>
        <w:t>ỗ</w:t>
      </w:r>
      <w:r>
        <w:rPr>
          <w:rFonts w:ascii="Calibri" w:eastAsia="Calibri" w:hAnsi="Calibri" w:cs="Calibri"/>
          <w:color w:val="000000"/>
          <w:sz w:val="26"/>
          <w:szCs w:val="26"/>
        </w:rPr>
        <w:t>i ngành.</w:t>
      </w:r>
    </w:p>
    <w:p w:rsidR="00475325" w:rsidRDefault="00020F2D">
      <w:pPr>
        <w:widowControl w:val="0"/>
        <w:pBdr>
          <w:top w:val="nil"/>
          <w:left w:val="nil"/>
          <w:bottom w:val="nil"/>
          <w:right w:val="nil"/>
          <w:between w:val="nil"/>
        </w:pBdr>
        <w:spacing w:line="288" w:lineRule="auto"/>
        <w:ind w:firstLine="567"/>
        <w:rPr>
          <w:rFonts w:ascii="Calibri" w:eastAsia="Calibri" w:hAnsi="Calibri" w:cs="Calibri"/>
          <w:color w:val="000000"/>
        </w:rPr>
      </w:pPr>
      <w:r>
        <w:rPr>
          <w:rFonts w:ascii="Calibri" w:eastAsia="Calibri" w:hAnsi="Calibri" w:cs="Calibri"/>
          <w:color w:val="000000"/>
          <w:sz w:val="26"/>
          <w:szCs w:val="26"/>
        </w:rPr>
        <w:t>+ GV nh</w:t>
      </w:r>
      <w:r>
        <w:rPr>
          <w:rFonts w:ascii="Calibri" w:eastAsia="Calibri" w:hAnsi="Calibri" w:cs="Calibri"/>
          <w:color w:val="000000"/>
          <w:sz w:val="26"/>
          <w:szCs w:val="26"/>
        </w:rPr>
        <w:t>ậ</w:t>
      </w:r>
      <w:r>
        <w:rPr>
          <w:rFonts w:ascii="Calibri" w:eastAsia="Calibri" w:hAnsi="Calibri" w:cs="Calibri"/>
          <w:color w:val="000000"/>
          <w:sz w:val="26"/>
          <w:szCs w:val="26"/>
        </w:rPr>
        <w:t xml:space="preserve">n xét và đánh giá HS </w:t>
      </w:r>
      <w:r>
        <w:rPr>
          <w:rFonts w:ascii="Calibri" w:eastAsia="Calibri" w:hAnsi="Calibri" w:cs="Calibri"/>
          <w:color w:val="000000"/>
          <w:sz w:val="26"/>
          <w:szCs w:val="26"/>
        </w:rPr>
        <w:t>ở</w:t>
      </w:r>
      <w:r>
        <w:rPr>
          <w:rFonts w:ascii="Calibri" w:eastAsia="Calibri" w:hAnsi="Calibri" w:cs="Calibri"/>
          <w:color w:val="000000"/>
          <w:sz w:val="26"/>
          <w:szCs w:val="26"/>
        </w:rPr>
        <w:t xml:space="preserve"> m</w:t>
      </w:r>
      <w:r>
        <w:rPr>
          <w:rFonts w:ascii="Calibri" w:eastAsia="Calibri" w:hAnsi="Calibri" w:cs="Calibri"/>
          <w:color w:val="000000"/>
          <w:sz w:val="26"/>
          <w:szCs w:val="26"/>
        </w:rPr>
        <w:t>ỗ</w:t>
      </w:r>
      <w:r>
        <w:rPr>
          <w:rFonts w:ascii="Calibri" w:eastAsia="Calibri" w:hAnsi="Calibri" w:cs="Calibri"/>
          <w:color w:val="000000"/>
          <w:sz w:val="26"/>
          <w:szCs w:val="26"/>
        </w:rPr>
        <w:t>i l</w:t>
      </w:r>
      <w:r>
        <w:rPr>
          <w:rFonts w:ascii="Calibri" w:eastAsia="Calibri" w:hAnsi="Calibri" w:cs="Calibri"/>
          <w:color w:val="000000"/>
          <w:sz w:val="26"/>
          <w:szCs w:val="26"/>
        </w:rPr>
        <w:t>ầ</w:t>
      </w:r>
      <w:r>
        <w:rPr>
          <w:rFonts w:ascii="Calibri" w:eastAsia="Calibri" w:hAnsi="Calibri" w:cs="Calibri"/>
          <w:color w:val="000000"/>
          <w:sz w:val="26"/>
          <w:szCs w:val="26"/>
        </w:rPr>
        <w:t>n HS tr</w:t>
      </w:r>
      <w:r>
        <w:rPr>
          <w:rFonts w:ascii="Calibri" w:eastAsia="Calibri" w:hAnsi="Calibri" w:cs="Calibri"/>
          <w:color w:val="000000"/>
          <w:sz w:val="26"/>
          <w:szCs w:val="26"/>
        </w:rPr>
        <w:t>ả</w:t>
      </w:r>
      <w:r>
        <w:rPr>
          <w:rFonts w:ascii="Calibri" w:eastAsia="Calibri" w:hAnsi="Calibri" w:cs="Calibri"/>
          <w:color w:val="000000"/>
          <w:sz w:val="26"/>
          <w:szCs w:val="26"/>
        </w:rPr>
        <w:t xml:space="preserve"> l</w:t>
      </w:r>
      <w:r>
        <w:rPr>
          <w:rFonts w:ascii="Calibri" w:eastAsia="Calibri" w:hAnsi="Calibri" w:cs="Calibri"/>
          <w:color w:val="000000"/>
          <w:sz w:val="26"/>
          <w:szCs w:val="26"/>
        </w:rPr>
        <w:t>ờ</w:t>
      </w:r>
      <w:r>
        <w:rPr>
          <w:rFonts w:ascii="Calibri" w:eastAsia="Calibri" w:hAnsi="Calibri" w:cs="Calibri"/>
          <w:color w:val="000000"/>
          <w:sz w:val="26"/>
          <w:szCs w:val="26"/>
        </w:rPr>
        <w:t>i.</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rPr>
      </w:pPr>
      <w:r>
        <w:rPr>
          <w:rFonts w:ascii="Calibri" w:eastAsia="Calibri" w:hAnsi="Calibri" w:cs="Calibri"/>
          <w:color w:val="000000"/>
          <w:sz w:val="26"/>
          <w:szCs w:val="26"/>
        </w:rPr>
        <w:t>M</w:t>
      </w:r>
      <w:r>
        <w:rPr>
          <w:rFonts w:ascii="Calibri" w:eastAsia="Calibri" w:hAnsi="Calibri" w:cs="Calibri"/>
          <w:color w:val="000000"/>
          <w:sz w:val="26"/>
          <w:szCs w:val="26"/>
        </w:rPr>
        <w:t>ộ</w:t>
      </w:r>
      <w:r>
        <w:rPr>
          <w:rFonts w:ascii="Calibri" w:eastAsia="Calibri" w:hAnsi="Calibri" w:cs="Calibri"/>
          <w:color w:val="000000"/>
          <w:sz w:val="26"/>
          <w:szCs w:val="26"/>
        </w:rPr>
        <w:t>t s</w:t>
      </w:r>
      <w:r>
        <w:rPr>
          <w:rFonts w:ascii="Calibri" w:eastAsia="Calibri" w:hAnsi="Calibri" w:cs="Calibri"/>
          <w:color w:val="000000"/>
          <w:sz w:val="26"/>
          <w:szCs w:val="26"/>
        </w:rPr>
        <w:t>ố</w:t>
      </w:r>
      <w:r>
        <w:rPr>
          <w:rFonts w:ascii="Calibri" w:eastAsia="Calibri" w:hAnsi="Calibri" w:cs="Calibri"/>
          <w:color w:val="000000"/>
          <w:sz w:val="26"/>
          <w:szCs w:val="26"/>
        </w:rPr>
        <w:t xml:space="preserve"> loài thu</w:t>
      </w:r>
      <w:r>
        <w:rPr>
          <w:rFonts w:ascii="Calibri" w:eastAsia="Calibri" w:hAnsi="Calibri" w:cs="Calibri"/>
          <w:color w:val="000000"/>
          <w:sz w:val="26"/>
          <w:szCs w:val="26"/>
        </w:rPr>
        <w:t>ộ</w:t>
      </w:r>
      <w:r>
        <w:rPr>
          <w:rFonts w:ascii="Calibri" w:eastAsia="Calibri" w:hAnsi="Calibri" w:cs="Calibri"/>
          <w:color w:val="000000"/>
          <w:sz w:val="26"/>
          <w:szCs w:val="26"/>
        </w:rPr>
        <w:t>c ngành Thân m</w:t>
      </w:r>
      <w:r>
        <w:rPr>
          <w:rFonts w:ascii="Calibri" w:eastAsia="Calibri" w:hAnsi="Calibri" w:cs="Calibri"/>
          <w:color w:val="000000"/>
          <w:sz w:val="26"/>
          <w:szCs w:val="26"/>
        </w:rPr>
        <w:t>ề</w:t>
      </w:r>
      <w:r>
        <w:rPr>
          <w:rFonts w:ascii="Calibri" w:eastAsia="Calibri" w:hAnsi="Calibri" w:cs="Calibri"/>
          <w:color w:val="000000"/>
          <w:sz w:val="26"/>
          <w:szCs w:val="26"/>
        </w:rPr>
        <w:t xml:space="preserve">m: </w:t>
      </w:r>
      <w:r>
        <w:rPr>
          <w:rFonts w:ascii="Calibri" w:eastAsia="Calibri" w:hAnsi="Calibri" w:cs="Calibri"/>
          <w:color w:val="000000"/>
          <w:sz w:val="26"/>
          <w:szCs w:val="26"/>
        </w:rPr>
        <w:t>ố</w:t>
      </w:r>
      <w:r>
        <w:rPr>
          <w:rFonts w:ascii="Calibri" w:eastAsia="Calibri" w:hAnsi="Calibri" w:cs="Calibri"/>
          <w:color w:val="000000"/>
          <w:sz w:val="26"/>
          <w:szCs w:val="26"/>
        </w:rPr>
        <w:t>c nh</w:t>
      </w:r>
      <w:r>
        <w:rPr>
          <w:rFonts w:ascii="Calibri" w:eastAsia="Calibri" w:hAnsi="Calibri" w:cs="Calibri"/>
          <w:color w:val="000000"/>
          <w:sz w:val="26"/>
          <w:szCs w:val="26"/>
        </w:rPr>
        <w:t>ồ</w:t>
      </w:r>
      <w:r>
        <w:rPr>
          <w:rFonts w:ascii="Calibri" w:eastAsia="Calibri" w:hAnsi="Calibri" w:cs="Calibri"/>
          <w:color w:val="000000"/>
          <w:sz w:val="26"/>
          <w:szCs w:val="26"/>
        </w:rPr>
        <w:t xml:space="preserve">i, </w:t>
      </w:r>
      <w:r>
        <w:rPr>
          <w:rFonts w:ascii="Calibri" w:eastAsia="Calibri" w:hAnsi="Calibri" w:cs="Calibri"/>
          <w:color w:val="000000"/>
          <w:sz w:val="26"/>
          <w:szCs w:val="26"/>
        </w:rPr>
        <w:t>ố</w:t>
      </w:r>
      <w:r>
        <w:rPr>
          <w:rFonts w:ascii="Calibri" w:eastAsia="Calibri" w:hAnsi="Calibri" w:cs="Calibri"/>
          <w:color w:val="000000"/>
          <w:sz w:val="26"/>
          <w:szCs w:val="26"/>
        </w:rPr>
        <w:t>c mít, trai, m</w:t>
      </w:r>
      <w:r>
        <w:rPr>
          <w:rFonts w:ascii="Calibri" w:eastAsia="Calibri" w:hAnsi="Calibri" w:cs="Calibri"/>
          <w:color w:val="000000"/>
          <w:sz w:val="26"/>
          <w:szCs w:val="26"/>
        </w:rPr>
        <w:t>ự</w:t>
      </w:r>
      <w:r>
        <w:rPr>
          <w:rFonts w:ascii="Calibri" w:eastAsia="Calibri" w:hAnsi="Calibri" w:cs="Calibri"/>
          <w:color w:val="000000"/>
          <w:sz w:val="26"/>
          <w:szCs w:val="26"/>
        </w:rPr>
        <w:t>c,... (B). M</w:t>
      </w:r>
      <w:r>
        <w:rPr>
          <w:rFonts w:ascii="Calibri" w:eastAsia="Calibri" w:hAnsi="Calibri" w:cs="Calibri"/>
          <w:color w:val="000000"/>
          <w:sz w:val="26"/>
          <w:szCs w:val="26"/>
        </w:rPr>
        <w:t>ộ</w:t>
      </w:r>
      <w:r>
        <w:rPr>
          <w:rFonts w:ascii="Calibri" w:eastAsia="Calibri" w:hAnsi="Calibri" w:cs="Calibri"/>
          <w:color w:val="000000"/>
          <w:sz w:val="26"/>
          <w:szCs w:val="26"/>
        </w:rPr>
        <w:t>t s</w:t>
      </w:r>
      <w:r>
        <w:rPr>
          <w:rFonts w:ascii="Calibri" w:eastAsia="Calibri" w:hAnsi="Calibri" w:cs="Calibri"/>
          <w:color w:val="000000"/>
          <w:sz w:val="26"/>
          <w:szCs w:val="26"/>
        </w:rPr>
        <w:t>ố</w:t>
      </w:r>
      <w:r>
        <w:rPr>
          <w:rFonts w:ascii="Calibri" w:eastAsia="Calibri" w:hAnsi="Calibri" w:cs="Calibri"/>
          <w:color w:val="000000"/>
          <w:sz w:val="26"/>
          <w:szCs w:val="26"/>
        </w:rPr>
        <w:t xml:space="preserve"> loài thu</w:t>
      </w:r>
      <w:r>
        <w:rPr>
          <w:rFonts w:ascii="Calibri" w:eastAsia="Calibri" w:hAnsi="Calibri" w:cs="Calibri"/>
          <w:color w:val="000000"/>
          <w:sz w:val="26"/>
          <w:szCs w:val="26"/>
        </w:rPr>
        <w:t>ộ</w:t>
      </w:r>
      <w:r>
        <w:rPr>
          <w:rFonts w:ascii="Calibri" w:eastAsia="Calibri" w:hAnsi="Calibri" w:cs="Calibri"/>
          <w:color w:val="000000"/>
          <w:sz w:val="26"/>
          <w:szCs w:val="26"/>
        </w:rPr>
        <w:t>c ngành Chân kh</w:t>
      </w:r>
      <w:r>
        <w:rPr>
          <w:rFonts w:ascii="Calibri" w:eastAsia="Calibri" w:hAnsi="Calibri" w:cs="Calibri"/>
          <w:color w:val="000000"/>
          <w:sz w:val="26"/>
          <w:szCs w:val="26"/>
        </w:rPr>
        <w:t>ớ</w:t>
      </w:r>
      <w:r>
        <w:rPr>
          <w:rFonts w:ascii="Calibri" w:eastAsia="Calibri" w:hAnsi="Calibri" w:cs="Calibri"/>
          <w:color w:val="000000"/>
          <w:sz w:val="26"/>
          <w:szCs w:val="26"/>
        </w:rPr>
        <w:t>p: gián, châu ch</w:t>
      </w:r>
      <w:r>
        <w:rPr>
          <w:rFonts w:ascii="Calibri" w:eastAsia="Calibri" w:hAnsi="Calibri" w:cs="Calibri"/>
          <w:color w:val="000000"/>
          <w:sz w:val="26"/>
          <w:szCs w:val="26"/>
        </w:rPr>
        <w:t>ấ</w:t>
      </w:r>
      <w:r>
        <w:rPr>
          <w:rFonts w:ascii="Calibri" w:eastAsia="Calibri" w:hAnsi="Calibri" w:cs="Calibri"/>
          <w:color w:val="000000"/>
          <w:sz w:val="26"/>
          <w:szCs w:val="26"/>
        </w:rPr>
        <w:t>u, tôm, cua, ru</w:t>
      </w:r>
      <w:r>
        <w:rPr>
          <w:rFonts w:ascii="Calibri" w:eastAsia="Calibri" w:hAnsi="Calibri" w:cs="Calibri"/>
          <w:color w:val="000000"/>
          <w:sz w:val="26"/>
          <w:szCs w:val="26"/>
        </w:rPr>
        <w:t>ồ</w:t>
      </w:r>
      <w:r>
        <w:rPr>
          <w:rFonts w:ascii="Calibri" w:eastAsia="Calibri" w:hAnsi="Calibri" w:cs="Calibri"/>
          <w:color w:val="000000"/>
          <w:sz w:val="26"/>
          <w:szCs w:val="26"/>
        </w:rPr>
        <w:t>i,... (B)</w:t>
      </w:r>
    </w:p>
    <w:p w:rsidR="00475325" w:rsidRDefault="00020F2D">
      <w:pPr>
        <w:spacing w:line="288" w:lineRule="auto"/>
        <w:ind w:firstLine="284"/>
        <w:rPr>
          <w:rFonts w:ascii="Calibri" w:eastAsia="Calibri" w:hAnsi="Calibri" w:cs="Calibri"/>
        </w:rPr>
      </w:pPr>
      <w:r>
        <w:rPr>
          <w:rFonts w:ascii="Calibri" w:eastAsia="Calibri" w:hAnsi="Calibri" w:cs="Calibri"/>
        </w:rPr>
        <w:lastRenderedPageBreak/>
        <w:t>Sau khi tìm hi</w:t>
      </w:r>
      <w:r>
        <w:rPr>
          <w:rFonts w:ascii="Calibri" w:eastAsia="Calibri" w:hAnsi="Calibri" w:cs="Calibri"/>
        </w:rPr>
        <w:t>ể</w:t>
      </w:r>
      <w:r>
        <w:rPr>
          <w:rFonts w:ascii="Calibri" w:eastAsia="Calibri" w:hAnsi="Calibri" w:cs="Calibri"/>
        </w:rPr>
        <w:t>u h</w:t>
      </w:r>
      <w:r>
        <w:rPr>
          <w:rFonts w:ascii="Calibri" w:eastAsia="Calibri" w:hAnsi="Calibri" w:cs="Calibri"/>
        </w:rPr>
        <w:t>ế</w:t>
      </w:r>
      <w:r>
        <w:rPr>
          <w:rFonts w:ascii="Calibri" w:eastAsia="Calibri" w:hAnsi="Calibri" w:cs="Calibri"/>
        </w:rPr>
        <w:t>t các ngành đ</w:t>
      </w:r>
      <w:r>
        <w:rPr>
          <w:rFonts w:ascii="Calibri" w:eastAsia="Calibri" w:hAnsi="Calibri" w:cs="Calibri"/>
        </w:rPr>
        <w:t>ộ</w:t>
      </w:r>
      <w:r>
        <w:rPr>
          <w:rFonts w:ascii="Calibri" w:eastAsia="Calibri" w:hAnsi="Calibri" w:cs="Calibri"/>
        </w:rPr>
        <w:t>ng v</w:t>
      </w:r>
      <w:r>
        <w:rPr>
          <w:rFonts w:ascii="Calibri" w:eastAsia="Calibri" w:hAnsi="Calibri" w:cs="Calibri"/>
        </w:rPr>
        <w:t>ậ</w:t>
      </w:r>
      <w:r>
        <w:rPr>
          <w:rFonts w:ascii="Calibri" w:eastAsia="Calibri" w:hAnsi="Calibri" w:cs="Calibri"/>
        </w:rPr>
        <w:t>t thu</w:t>
      </w:r>
      <w:r>
        <w:rPr>
          <w:rFonts w:ascii="Calibri" w:eastAsia="Calibri" w:hAnsi="Calibri" w:cs="Calibri"/>
        </w:rPr>
        <w:t>ộ</w:t>
      </w:r>
      <w:r>
        <w:rPr>
          <w:rFonts w:ascii="Calibri" w:eastAsia="Calibri" w:hAnsi="Calibri" w:cs="Calibri"/>
        </w:rPr>
        <w:t>c nhóm đ</w:t>
      </w:r>
      <w:r>
        <w:rPr>
          <w:rFonts w:ascii="Calibri" w:eastAsia="Calibri" w:hAnsi="Calibri" w:cs="Calibri"/>
        </w:rPr>
        <w:t>ộ</w:t>
      </w:r>
      <w:r>
        <w:rPr>
          <w:rFonts w:ascii="Calibri" w:eastAsia="Calibri" w:hAnsi="Calibri" w:cs="Calibri"/>
        </w:rPr>
        <w:t>ng v</w:t>
      </w:r>
      <w:r>
        <w:rPr>
          <w:rFonts w:ascii="Calibri" w:eastAsia="Calibri" w:hAnsi="Calibri" w:cs="Calibri"/>
        </w:rPr>
        <w:t>ậ</w:t>
      </w:r>
      <w:r>
        <w:rPr>
          <w:rFonts w:ascii="Calibri" w:eastAsia="Calibri" w:hAnsi="Calibri" w:cs="Calibri"/>
        </w:rPr>
        <w:t>t không xương s</w:t>
      </w:r>
      <w:r>
        <w:rPr>
          <w:rFonts w:ascii="Calibri" w:eastAsia="Calibri" w:hAnsi="Calibri" w:cs="Calibri"/>
        </w:rPr>
        <w:t>ố</w:t>
      </w:r>
      <w:r>
        <w:rPr>
          <w:rFonts w:ascii="Calibri" w:eastAsia="Calibri" w:hAnsi="Calibri" w:cs="Calibri"/>
        </w:rPr>
        <w:t>ng. GV t</w:t>
      </w:r>
      <w:r>
        <w:rPr>
          <w:rFonts w:ascii="Calibri" w:eastAsia="Calibri" w:hAnsi="Calibri" w:cs="Calibri"/>
        </w:rPr>
        <w:t>ổ</w:t>
      </w:r>
      <w:r>
        <w:rPr>
          <w:rFonts w:ascii="Calibri" w:eastAsia="Calibri" w:hAnsi="Calibri" w:cs="Calibri"/>
        </w:rPr>
        <w:t xml:space="preserve"> ch</w:t>
      </w:r>
      <w:r>
        <w:rPr>
          <w:rFonts w:ascii="Calibri" w:eastAsia="Calibri" w:hAnsi="Calibri" w:cs="Calibri"/>
        </w:rPr>
        <w:t>ứ</w:t>
      </w:r>
      <w:r>
        <w:rPr>
          <w:rFonts w:ascii="Calibri" w:eastAsia="Calibri" w:hAnsi="Calibri" w:cs="Calibri"/>
        </w:rPr>
        <w:t>c cho HS th</w:t>
      </w:r>
      <w:r>
        <w:rPr>
          <w:rFonts w:ascii="Calibri" w:eastAsia="Calibri" w:hAnsi="Calibri" w:cs="Calibri"/>
        </w:rPr>
        <w:t>ự</w:t>
      </w:r>
      <w:r>
        <w:rPr>
          <w:rFonts w:ascii="Calibri" w:eastAsia="Calibri" w:hAnsi="Calibri" w:cs="Calibri"/>
        </w:rPr>
        <w:t>c hi</w:t>
      </w:r>
      <w:r>
        <w:rPr>
          <w:rFonts w:ascii="Calibri" w:eastAsia="Calibri" w:hAnsi="Calibri" w:cs="Calibri"/>
        </w:rPr>
        <w:t>ệ</w:t>
      </w:r>
      <w:r>
        <w:rPr>
          <w:rFonts w:ascii="Calibri" w:eastAsia="Calibri" w:hAnsi="Calibri" w:cs="Calibri"/>
        </w:rPr>
        <w:t>n ho</w:t>
      </w:r>
      <w:r>
        <w:rPr>
          <w:rFonts w:ascii="Calibri" w:eastAsia="Calibri" w:hAnsi="Calibri" w:cs="Calibri"/>
        </w:rPr>
        <w:t>ạ</w:t>
      </w:r>
      <w:r>
        <w:rPr>
          <w:rFonts w:ascii="Calibri" w:eastAsia="Calibri" w:hAnsi="Calibri" w:cs="Calibri"/>
        </w:rPr>
        <w:t>t đ</w:t>
      </w:r>
      <w:r>
        <w:rPr>
          <w:rFonts w:ascii="Calibri" w:eastAsia="Calibri" w:hAnsi="Calibri" w:cs="Calibri"/>
        </w:rPr>
        <w:t>ộ</w:t>
      </w:r>
      <w:r>
        <w:rPr>
          <w:rFonts w:ascii="Calibri" w:eastAsia="Calibri" w:hAnsi="Calibri" w:cs="Calibri"/>
        </w:rPr>
        <w:t xml:space="preserve">ng </w:t>
      </w:r>
      <w:r>
        <w:rPr>
          <w:rFonts w:ascii="Calibri" w:eastAsia="Calibri" w:hAnsi="Calibri" w:cs="Calibri"/>
        </w:rPr>
        <w:t>ở</w:t>
      </w:r>
      <w:r>
        <w:rPr>
          <w:rFonts w:ascii="Calibri" w:eastAsia="Calibri" w:hAnsi="Calibri" w:cs="Calibri"/>
        </w:rPr>
        <w:t xml:space="preserve"> m</w:t>
      </w:r>
      <w:r>
        <w:rPr>
          <w:rFonts w:ascii="Calibri" w:eastAsia="Calibri" w:hAnsi="Calibri" w:cs="Calibri"/>
        </w:rPr>
        <w:t>ụ</w:t>
      </w:r>
      <w:r>
        <w:rPr>
          <w:rFonts w:ascii="Calibri" w:eastAsia="Calibri" w:hAnsi="Calibri" w:cs="Calibri"/>
        </w:rPr>
        <w:t>c II. Có th</w:t>
      </w:r>
      <w:r>
        <w:rPr>
          <w:rFonts w:ascii="Calibri" w:eastAsia="Calibri" w:hAnsi="Calibri" w:cs="Calibri"/>
        </w:rPr>
        <w:t>ể</w:t>
      </w:r>
      <w:r>
        <w:rPr>
          <w:rFonts w:ascii="Calibri" w:eastAsia="Calibri" w:hAnsi="Calibri" w:cs="Calibri"/>
        </w:rPr>
        <w:t xml:space="preserve"> cho HS làm vi</w:t>
      </w:r>
      <w:r>
        <w:rPr>
          <w:rFonts w:ascii="Calibri" w:eastAsia="Calibri" w:hAnsi="Calibri" w:cs="Calibri"/>
        </w:rPr>
        <w:t>ệ</w:t>
      </w:r>
      <w:r>
        <w:rPr>
          <w:rFonts w:ascii="Calibri" w:eastAsia="Calibri" w:hAnsi="Calibri" w:cs="Calibri"/>
        </w:rPr>
        <w:t>c theo nhóm.</w:t>
      </w:r>
    </w:p>
    <w:p w:rsidR="00475325" w:rsidRDefault="00020F2D">
      <w:pPr>
        <w:pBdr>
          <w:top w:val="nil"/>
          <w:left w:val="nil"/>
          <w:bottom w:val="nil"/>
          <w:right w:val="nil"/>
          <w:between w:val="nil"/>
        </w:pBdr>
        <w:spacing w:line="288" w:lineRule="auto"/>
        <w:ind w:firstLine="283"/>
        <w:rPr>
          <w:rFonts w:ascii="Calibri" w:eastAsia="Calibri" w:hAnsi="Calibri" w:cs="Calibri"/>
          <w:color w:val="000000"/>
        </w:rPr>
      </w:pPr>
      <w:r>
        <w:rPr>
          <w:rFonts w:ascii="Calibri" w:eastAsia="Calibri" w:hAnsi="Calibri" w:cs="Calibri"/>
        </w:rPr>
        <w:t xml:space="preserve">1. </w:t>
      </w:r>
      <w:r>
        <w:rPr>
          <w:rFonts w:ascii="Calibri" w:eastAsia="Calibri" w:hAnsi="Calibri" w:cs="Calibri"/>
          <w:color w:val="000000"/>
          <w:sz w:val="26"/>
          <w:szCs w:val="26"/>
        </w:rPr>
        <w:t>T</w:t>
      </w:r>
      <w:r>
        <w:rPr>
          <w:rFonts w:ascii="Calibri" w:eastAsia="Calibri" w:hAnsi="Calibri" w:cs="Calibri"/>
          <w:color w:val="000000"/>
          <w:sz w:val="26"/>
          <w:szCs w:val="26"/>
        </w:rPr>
        <w:t>ừ</w:t>
      </w:r>
      <w:r>
        <w:rPr>
          <w:rFonts w:ascii="Calibri" w:eastAsia="Calibri" w:hAnsi="Calibri" w:cs="Calibri"/>
          <w:color w:val="000000"/>
          <w:sz w:val="26"/>
          <w:szCs w:val="26"/>
        </w:rPr>
        <w:t xml:space="preserve"> khóa là d</w:t>
      </w:r>
      <w:r>
        <w:rPr>
          <w:rFonts w:ascii="Calibri" w:eastAsia="Calibri" w:hAnsi="Calibri" w:cs="Calibri"/>
          <w:color w:val="000000"/>
          <w:sz w:val="26"/>
          <w:szCs w:val="26"/>
        </w:rPr>
        <w:t>ấ</w:t>
      </w:r>
      <w:r>
        <w:rPr>
          <w:rFonts w:ascii="Calibri" w:eastAsia="Calibri" w:hAnsi="Calibri" w:cs="Calibri"/>
          <w:color w:val="000000"/>
          <w:sz w:val="26"/>
          <w:szCs w:val="26"/>
        </w:rPr>
        <w:t>u hi</w:t>
      </w:r>
      <w:r>
        <w:rPr>
          <w:rFonts w:ascii="Calibri" w:eastAsia="Calibri" w:hAnsi="Calibri" w:cs="Calibri"/>
          <w:color w:val="000000"/>
          <w:sz w:val="26"/>
          <w:szCs w:val="26"/>
        </w:rPr>
        <w:t>ệ</w:t>
      </w:r>
      <w:r>
        <w:rPr>
          <w:rFonts w:ascii="Calibri" w:eastAsia="Calibri" w:hAnsi="Calibri" w:cs="Calibri"/>
          <w:color w:val="000000"/>
          <w:sz w:val="26"/>
          <w:szCs w:val="26"/>
        </w:rPr>
        <w:t>u nh</w:t>
      </w:r>
      <w:r>
        <w:rPr>
          <w:rFonts w:ascii="Calibri" w:eastAsia="Calibri" w:hAnsi="Calibri" w:cs="Calibri"/>
          <w:color w:val="000000"/>
          <w:sz w:val="26"/>
          <w:szCs w:val="26"/>
        </w:rPr>
        <w:t>ậ</w:t>
      </w:r>
      <w:r>
        <w:rPr>
          <w:rFonts w:ascii="Calibri" w:eastAsia="Calibri" w:hAnsi="Calibri" w:cs="Calibri"/>
          <w:color w:val="000000"/>
          <w:sz w:val="26"/>
          <w:szCs w:val="26"/>
        </w:rPr>
        <w:t>n bi</w:t>
      </w:r>
      <w:r>
        <w:rPr>
          <w:rFonts w:ascii="Calibri" w:eastAsia="Calibri" w:hAnsi="Calibri" w:cs="Calibri"/>
          <w:color w:val="000000"/>
          <w:sz w:val="26"/>
          <w:szCs w:val="26"/>
        </w:rPr>
        <w:t>ế</w:t>
      </w:r>
      <w:r>
        <w:rPr>
          <w:rFonts w:ascii="Calibri" w:eastAsia="Calibri" w:hAnsi="Calibri" w:cs="Calibri"/>
          <w:color w:val="000000"/>
          <w:sz w:val="26"/>
          <w:szCs w:val="26"/>
        </w:rPr>
        <w:t>t c</w:t>
      </w:r>
      <w:r>
        <w:rPr>
          <w:rFonts w:ascii="Calibri" w:eastAsia="Calibri" w:hAnsi="Calibri" w:cs="Calibri"/>
          <w:color w:val="000000"/>
          <w:sz w:val="26"/>
          <w:szCs w:val="26"/>
        </w:rPr>
        <w:t>ủ</w:t>
      </w:r>
      <w:r>
        <w:rPr>
          <w:rFonts w:ascii="Calibri" w:eastAsia="Calibri" w:hAnsi="Calibri" w:cs="Calibri"/>
          <w:color w:val="000000"/>
          <w:sz w:val="26"/>
          <w:szCs w:val="26"/>
        </w:rPr>
        <w:t>a m</w:t>
      </w:r>
      <w:r>
        <w:rPr>
          <w:rFonts w:ascii="Calibri" w:eastAsia="Calibri" w:hAnsi="Calibri" w:cs="Calibri"/>
          <w:color w:val="000000"/>
          <w:sz w:val="26"/>
          <w:szCs w:val="26"/>
        </w:rPr>
        <w:t>ỗ</w:t>
      </w:r>
      <w:r>
        <w:rPr>
          <w:rFonts w:ascii="Calibri" w:eastAsia="Calibri" w:hAnsi="Calibri" w:cs="Calibri"/>
          <w:color w:val="000000"/>
          <w:sz w:val="26"/>
          <w:szCs w:val="26"/>
        </w:rPr>
        <w:t>i ngành. (B)</w:t>
      </w:r>
    </w:p>
    <w:p w:rsidR="00475325" w:rsidRDefault="00475325">
      <w:pPr>
        <w:pBdr>
          <w:top w:val="nil"/>
          <w:left w:val="nil"/>
          <w:bottom w:val="nil"/>
          <w:right w:val="nil"/>
          <w:between w:val="nil"/>
        </w:pBdr>
        <w:spacing w:line="288" w:lineRule="auto"/>
        <w:ind w:left="644"/>
        <w:rPr>
          <w:rFonts w:ascii="Calibri" w:eastAsia="Calibri" w:hAnsi="Calibri" w:cs="Calibri"/>
          <w:color w:val="000000"/>
        </w:rPr>
      </w:pPr>
    </w:p>
    <w:tbl>
      <w:tblPr>
        <w:tblStyle w:val="afffff9"/>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63"/>
        <w:gridCol w:w="1668"/>
        <w:gridCol w:w="1928"/>
        <w:gridCol w:w="1791"/>
        <w:gridCol w:w="1525"/>
        <w:gridCol w:w="1353"/>
      </w:tblGrid>
      <w:tr w:rsidR="00475325">
        <w:tc>
          <w:tcPr>
            <w:tcW w:w="1363" w:type="dxa"/>
            <w:shd w:val="clear" w:color="auto" w:fill="auto"/>
            <w:vAlign w:val="center"/>
          </w:tcPr>
          <w:p w:rsidR="00475325" w:rsidRDefault="00020F2D">
            <w:pPr>
              <w:spacing w:line="288" w:lineRule="auto"/>
              <w:jc w:val="center"/>
              <w:rPr>
                <w:rFonts w:ascii="Calibri" w:eastAsia="Calibri" w:hAnsi="Calibri" w:cs="Calibri"/>
                <w:b/>
                <w:sz w:val="26"/>
                <w:szCs w:val="26"/>
              </w:rPr>
            </w:pPr>
            <w:r>
              <w:rPr>
                <w:rFonts w:ascii="Calibri" w:eastAsia="Calibri" w:hAnsi="Calibri" w:cs="Calibri"/>
                <w:b/>
                <w:sz w:val="26"/>
                <w:szCs w:val="26"/>
              </w:rPr>
              <w:t>Ngành</w:t>
            </w:r>
          </w:p>
        </w:tc>
        <w:tc>
          <w:tcPr>
            <w:tcW w:w="1668" w:type="dxa"/>
            <w:shd w:val="clear" w:color="auto" w:fill="auto"/>
            <w:vAlign w:val="center"/>
          </w:tcPr>
          <w:p w:rsidR="00475325" w:rsidRDefault="00020F2D">
            <w:pPr>
              <w:spacing w:line="288" w:lineRule="auto"/>
              <w:jc w:val="center"/>
              <w:rPr>
                <w:rFonts w:ascii="Calibri" w:eastAsia="Calibri" w:hAnsi="Calibri" w:cs="Calibri"/>
                <w:sz w:val="26"/>
                <w:szCs w:val="26"/>
              </w:rPr>
            </w:pPr>
            <w:r>
              <w:rPr>
                <w:rFonts w:ascii="Calibri" w:eastAsia="Calibri" w:hAnsi="Calibri" w:cs="Calibri"/>
                <w:sz w:val="26"/>
                <w:szCs w:val="26"/>
              </w:rPr>
              <w:t>Ru</w:t>
            </w:r>
            <w:r>
              <w:rPr>
                <w:rFonts w:ascii="Calibri" w:eastAsia="Calibri" w:hAnsi="Calibri" w:cs="Calibri"/>
                <w:sz w:val="26"/>
                <w:szCs w:val="26"/>
              </w:rPr>
              <w:t>ộ</w:t>
            </w:r>
            <w:r>
              <w:rPr>
                <w:rFonts w:ascii="Calibri" w:eastAsia="Calibri" w:hAnsi="Calibri" w:cs="Calibri"/>
                <w:sz w:val="26"/>
                <w:szCs w:val="26"/>
              </w:rPr>
              <w:t>t khoang</w:t>
            </w:r>
          </w:p>
        </w:tc>
        <w:tc>
          <w:tcPr>
            <w:tcW w:w="1928" w:type="dxa"/>
            <w:shd w:val="clear" w:color="auto" w:fill="auto"/>
            <w:vAlign w:val="center"/>
          </w:tcPr>
          <w:p w:rsidR="00475325" w:rsidRDefault="00020F2D">
            <w:pPr>
              <w:spacing w:line="288" w:lineRule="auto"/>
              <w:jc w:val="center"/>
              <w:rPr>
                <w:rFonts w:ascii="Calibri" w:eastAsia="Calibri" w:hAnsi="Calibri" w:cs="Calibri"/>
                <w:sz w:val="26"/>
                <w:szCs w:val="26"/>
              </w:rPr>
            </w:pPr>
            <w:r>
              <w:rPr>
                <w:rFonts w:ascii="Calibri" w:eastAsia="Calibri" w:hAnsi="Calibri" w:cs="Calibri"/>
                <w:sz w:val="26"/>
                <w:szCs w:val="26"/>
              </w:rPr>
              <w:t>Giun d</w:t>
            </w:r>
            <w:r>
              <w:rPr>
                <w:rFonts w:ascii="Calibri" w:eastAsia="Calibri" w:hAnsi="Calibri" w:cs="Calibri"/>
                <w:sz w:val="26"/>
                <w:szCs w:val="26"/>
              </w:rPr>
              <w:t>ẹ</w:t>
            </w:r>
            <w:r>
              <w:rPr>
                <w:rFonts w:ascii="Calibri" w:eastAsia="Calibri" w:hAnsi="Calibri" w:cs="Calibri"/>
                <w:sz w:val="26"/>
                <w:szCs w:val="26"/>
              </w:rPr>
              <w:t>p</w:t>
            </w:r>
          </w:p>
        </w:tc>
        <w:tc>
          <w:tcPr>
            <w:tcW w:w="1791" w:type="dxa"/>
            <w:shd w:val="clear" w:color="auto" w:fill="auto"/>
            <w:vAlign w:val="center"/>
          </w:tcPr>
          <w:p w:rsidR="00475325" w:rsidRDefault="00020F2D">
            <w:pPr>
              <w:spacing w:line="288" w:lineRule="auto"/>
              <w:jc w:val="center"/>
              <w:rPr>
                <w:rFonts w:ascii="Calibri" w:eastAsia="Calibri" w:hAnsi="Calibri" w:cs="Calibri"/>
                <w:sz w:val="26"/>
                <w:szCs w:val="26"/>
              </w:rPr>
            </w:pPr>
            <w:r>
              <w:rPr>
                <w:rFonts w:ascii="Calibri" w:eastAsia="Calibri" w:hAnsi="Calibri" w:cs="Calibri"/>
                <w:sz w:val="26"/>
                <w:szCs w:val="26"/>
              </w:rPr>
              <w:t>Giun tròn</w:t>
            </w:r>
          </w:p>
        </w:tc>
        <w:tc>
          <w:tcPr>
            <w:tcW w:w="1525" w:type="dxa"/>
            <w:shd w:val="clear" w:color="auto" w:fill="auto"/>
            <w:vAlign w:val="center"/>
          </w:tcPr>
          <w:p w:rsidR="00475325" w:rsidRDefault="00020F2D">
            <w:pPr>
              <w:spacing w:line="288" w:lineRule="auto"/>
              <w:jc w:val="center"/>
              <w:rPr>
                <w:rFonts w:ascii="Calibri" w:eastAsia="Calibri" w:hAnsi="Calibri" w:cs="Calibri"/>
                <w:sz w:val="26"/>
                <w:szCs w:val="26"/>
              </w:rPr>
            </w:pPr>
            <w:r>
              <w:rPr>
                <w:rFonts w:ascii="Calibri" w:eastAsia="Calibri" w:hAnsi="Calibri" w:cs="Calibri"/>
                <w:sz w:val="26"/>
                <w:szCs w:val="26"/>
              </w:rPr>
              <w:t>Thân m</w:t>
            </w:r>
            <w:r>
              <w:rPr>
                <w:rFonts w:ascii="Calibri" w:eastAsia="Calibri" w:hAnsi="Calibri" w:cs="Calibri"/>
                <w:sz w:val="26"/>
                <w:szCs w:val="26"/>
              </w:rPr>
              <w:t>ề</w:t>
            </w:r>
            <w:r>
              <w:rPr>
                <w:rFonts w:ascii="Calibri" w:eastAsia="Calibri" w:hAnsi="Calibri" w:cs="Calibri"/>
                <w:sz w:val="26"/>
                <w:szCs w:val="26"/>
              </w:rPr>
              <w:t>m</w:t>
            </w:r>
          </w:p>
        </w:tc>
        <w:tc>
          <w:tcPr>
            <w:tcW w:w="1353" w:type="dxa"/>
            <w:shd w:val="clear" w:color="auto" w:fill="auto"/>
            <w:vAlign w:val="center"/>
          </w:tcPr>
          <w:p w:rsidR="00475325" w:rsidRDefault="00020F2D">
            <w:pPr>
              <w:spacing w:line="288" w:lineRule="auto"/>
              <w:jc w:val="center"/>
              <w:rPr>
                <w:rFonts w:ascii="Calibri" w:eastAsia="Calibri" w:hAnsi="Calibri" w:cs="Calibri"/>
                <w:sz w:val="26"/>
                <w:szCs w:val="26"/>
              </w:rPr>
            </w:pPr>
            <w:r>
              <w:rPr>
                <w:rFonts w:ascii="Calibri" w:eastAsia="Calibri" w:hAnsi="Calibri" w:cs="Calibri"/>
                <w:sz w:val="26"/>
                <w:szCs w:val="26"/>
              </w:rPr>
              <w:t>Chân kh</w:t>
            </w:r>
            <w:r>
              <w:rPr>
                <w:rFonts w:ascii="Calibri" w:eastAsia="Calibri" w:hAnsi="Calibri" w:cs="Calibri"/>
                <w:sz w:val="26"/>
                <w:szCs w:val="26"/>
              </w:rPr>
              <w:t>ớ</w:t>
            </w:r>
            <w:r>
              <w:rPr>
                <w:rFonts w:ascii="Calibri" w:eastAsia="Calibri" w:hAnsi="Calibri" w:cs="Calibri"/>
                <w:sz w:val="26"/>
                <w:szCs w:val="26"/>
              </w:rPr>
              <w:t>p</w:t>
            </w:r>
          </w:p>
        </w:tc>
      </w:tr>
      <w:tr w:rsidR="00475325">
        <w:tc>
          <w:tcPr>
            <w:tcW w:w="1363" w:type="dxa"/>
            <w:shd w:val="clear" w:color="auto" w:fill="auto"/>
            <w:vAlign w:val="center"/>
          </w:tcPr>
          <w:p w:rsidR="00475325" w:rsidRDefault="00020F2D">
            <w:pPr>
              <w:spacing w:line="288" w:lineRule="auto"/>
              <w:jc w:val="center"/>
              <w:rPr>
                <w:rFonts w:ascii="Calibri" w:eastAsia="Calibri" w:hAnsi="Calibri" w:cs="Calibri"/>
                <w:b/>
                <w:sz w:val="26"/>
                <w:szCs w:val="26"/>
              </w:rPr>
            </w:pPr>
            <w:r>
              <w:rPr>
                <w:rFonts w:ascii="Calibri" w:eastAsia="Calibri" w:hAnsi="Calibri" w:cs="Calibri"/>
                <w:b/>
                <w:sz w:val="26"/>
                <w:szCs w:val="26"/>
              </w:rPr>
              <w:t>D</w:t>
            </w:r>
            <w:r>
              <w:rPr>
                <w:rFonts w:ascii="Calibri" w:eastAsia="Calibri" w:hAnsi="Calibri" w:cs="Calibri"/>
                <w:b/>
                <w:sz w:val="26"/>
                <w:szCs w:val="26"/>
              </w:rPr>
              <w:t>ấ</w:t>
            </w:r>
            <w:r>
              <w:rPr>
                <w:rFonts w:ascii="Calibri" w:eastAsia="Calibri" w:hAnsi="Calibri" w:cs="Calibri"/>
                <w:b/>
                <w:sz w:val="26"/>
                <w:szCs w:val="26"/>
              </w:rPr>
              <w:t>u hi</w:t>
            </w:r>
            <w:r>
              <w:rPr>
                <w:rFonts w:ascii="Calibri" w:eastAsia="Calibri" w:hAnsi="Calibri" w:cs="Calibri"/>
                <w:b/>
                <w:sz w:val="26"/>
                <w:szCs w:val="26"/>
              </w:rPr>
              <w:t>ệ</w:t>
            </w:r>
            <w:r>
              <w:rPr>
                <w:rFonts w:ascii="Calibri" w:eastAsia="Calibri" w:hAnsi="Calibri" w:cs="Calibri"/>
                <w:b/>
                <w:sz w:val="26"/>
                <w:szCs w:val="26"/>
              </w:rPr>
              <w:t>u nh</w:t>
            </w:r>
            <w:r>
              <w:rPr>
                <w:rFonts w:ascii="Calibri" w:eastAsia="Calibri" w:hAnsi="Calibri" w:cs="Calibri"/>
                <w:b/>
                <w:sz w:val="26"/>
                <w:szCs w:val="26"/>
              </w:rPr>
              <w:t>ậ</w:t>
            </w:r>
            <w:r>
              <w:rPr>
                <w:rFonts w:ascii="Calibri" w:eastAsia="Calibri" w:hAnsi="Calibri" w:cs="Calibri"/>
                <w:b/>
                <w:sz w:val="26"/>
                <w:szCs w:val="26"/>
              </w:rPr>
              <w:t>n bi</w:t>
            </w:r>
            <w:r>
              <w:rPr>
                <w:rFonts w:ascii="Calibri" w:eastAsia="Calibri" w:hAnsi="Calibri" w:cs="Calibri"/>
                <w:b/>
                <w:sz w:val="26"/>
                <w:szCs w:val="26"/>
              </w:rPr>
              <w:t>ế</w:t>
            </w:r>
            <w:r>
              <w:rPr>
                <w:rFonts w:ascii="Calibri" w:eastAsia="Calibri" w:hAnsi="Calibri" w:cs="Calibri"/>
                <w:b/>
                <w:sz w:val="26"/>
                <w:szCs w:val="26"/>
              </w:rPr>
              <w:t>t</w:t>
            </w:r>
          </w:p>
        </w:tc>
        <w:tc>
          <w:tcPr>
            <w:tcW w:w="1668" w:type="dxa"/>
            <w:shd w:val="clear" w:color="auto" w:fill="auto"/>
            <w:vAlign w:val="center"/>
          </w:tcPr>
          <w:p w:rsidR="00475325" w:rsidRDefault="00020F2D">
            <w:pPr>
              <w:spacing w:line="288" w:lineRule="auto"/>
              <w:jc w:val="center"/>
              <w:rPr>
                <w:rFonts w:ascii="Calibri" w:eastAsia="Calibri" w:hAnsi="Calibri" w:cs="Calibri"/>
                <w:sz w:val="26"/>
                <w:szCs w:val="26"/>
              </w:rPr>
            </w:pPr>
            <w:r>
              <w:rPr>
                <w:rFonts w:ascii="Calibri" w:eastAsia="Calibri" w:hAnsi="Calibri" w:cs="Calibri"/>
                <w:sz w:val="26"/>
                <w:szCs w:val="26"/>
              </w:rPr>
              <w:t>Đ</w:t>
            </w:r>
            <w:r>
              <w:rPr>
                <w:rFonts w:ascii="Calibri" w:eastAsia="Calibri" w:hAnsi="Calibri" w:cs="Calibri"/>
                <w:sz w:val="26"/>
                <w:szCs w:val="26"/>
              </w:rPr>
              <w:t>ố</w:t>
            </w:r>
            <w:r>
              <w:rPr>
                <w:rFonts w:ascii="Calibri" w:eastAsia="Calibri" w:hAnsi="Calibri" w:cs="Calibri"/>
                <w:sz w:val="26"/>
                <w:szCs w:val="26"/>
              </w:rPr>
              <w:t>i x</w:t>
            </w:r>
            <w:r>
              <w:rPr>
                <w:rFonts w:ascii="Calibri" w:eastAsia="Calibri" w:hAnsi="Calibri" w:cs="Calibri"/>
                <w:sz w:val="26"/>
                <w:szCs w:val="26"/>
              </w:rPr>
              <w:t>ứ</w:t>
            </w:r>
            <w:r>
              <w:rPr>
                <w:rFonts w:ascii="Calibri" w:eastAsia="Calibri" w:hAnsi="Calibri" w:cs="Calibri"/>
                <w:sz w:val="26"/>
                <w:szCs w:val="26"/>
              </w:rPr>
              <w:t>ng</w:t>
            </w:r>
          </w:p>
          <w:p w:rsidR="00475325" w:rsidRDefault="00020F2D">
            <w:pPr>
              <w:spacing w:line="288" w:lineRule="auto"/>
              <w:jc w:val="center"/>
              <w:rPr>
                <w:rFonts w:ascii="Calibri" w:eastAsia="Calibri" w:hAnsi="Calibri" w:cs="Calibri"/>
                <w:sz w:val="26"/>
                <w:szCs w:val="26"/>
              </w:rPr>
            </w:pPr>
            <w:r>
              <w:rPr>
                <w:rFonts w:ascii="Calibri" w:eastAsia="Calibri" w:hAnsi="Calibri" w:cs="Calibri"/>
                <w:sz w:val="26"/>
                <w:szCs w:val="26"/>
              </w:rPr>
              <w:t>t</w:t>
            </w:r>
            <w:r>
              <w:rPr>
                <w:rFonts w:ascii="Calibri" w:eastAsia="Calibri" w:hAnsi="Calibri" w:cs="Calibri"/>
                <w:sz w:val="26"/>
                <w:szCs w:val="26"/>
              </w:rPr>
              <w:t>ỏ</w:t>
            </w:r>
            <w:r>
              <w:rPr>
                <w:rFonts w:ascii="Calibri" w:eastAsia="Calibri" w:hAnsi="Calibri" w:cs="Calibri"/>
                <w:sz w:val="26"/>
                <w:szCs w:val="26"/>
              </w:rPr>
              <w:t>a trong</w:t>
            </w:r>
          </w:p>
        </w:tc>
        <w:tc>
          <w:tcPr>
            <w:tcW w:w="1928" w:type="dxa"/>
            <w:shd w:val="clear" w:color="auto" w:fill="auto"/>
            <w:vAlign w:val="center"/>
          </w:tcPr>
          <w:p w:rsidR="00475325" w:rsidRDefault="00020F2D">
            <w:pPr>
              <w:spacing w:line="288" w:lineRule="auto"/>
              <w:jc w:val="center"/>
              <w:rPr>
                <w:rFonts w:ascii="Calibri" w:eastAsia="Calibri" w:hAnsi="Calibri" w:cs="Calibri"/>
                <w:sz w:val="26"/>
                <w:szCs w:val="26"/>
              </w:rPr>
            </w:pPr>
            <w:r>
              <w:rPr>
                <w:rFonts w:ascii="Calibri" w:eastAsia="Calibri" w:hAnsi="Calibri" w:cs="Calibri"/>
                <w:sz w:val="26"/>
                <w:szCs w:val="26"/>
              </w:rPr>
              <w:t>Cơ th</w:t>
            </w:r>
            <w:r>
              <w:rPr>
                <w:rFonts w:ascii="Calibri" w:eastAsia="Calibri" w:hAnsi="Calibri" w:cs="Calibri"/>
                <w:sz w:val="26"/>
                <w:szCs w:val="26"/>
              </w:rPr>
              <w:t>ể</w:t>
            </w:r>
            <w:r>
              <w:rPr>
                <w:rFonts w:ascii="Calibri" w:eastAsia="Calibri" w:hAnsi="Calibri" w:cs="Calibri"/>
                <w:sz w:val="26"/>
                <w:szCs w:val="26"/>
              </w:rPr>
              <w:t xml:space="preserve"> d</w:t>
            </w:r>
            <w:r>
              <w:rPr>
                <w:rFonts w:ascii="Calibri" w:eastAsia="Calibri" w:hAnsi="Calibri" w:cs="Calibri"/>
                <w:sz w:val="26"/>
                <w:szCs w:val="26"/>
              </w:rPr>
              <w:t>ẹ</w:t>
            </w:r>
            <w:r>
              <w:rPr>
                <w:rFonts w:ascii="Calibri" w:eastAsia="Calibri" w:hAnsi="Calibri" w:cs="Calibri"/>
                <w:sz w:val="26"/>
                <w:szCs w:val="26"/>
              </w:rPr>
              <w:t>p,</w:t>
            </w:r>
          </w:p>
          <w:p w:rsidR="00475325" w:rsidRDefault="00020F2D">
            <w:pPr>
              <w:spacing w:line="288" w:lineRule="auto"/>
              <w:jc w:val="center"/>
              <w:rPr>
                <w:rFonts w:ascii="Calibri" w:eastAsia="Calibri" w:hAnsi="Calibri" w:cs="Calibri"/>
                <w:sz w:val="26"/>
                <w:szCs w:val="26"/>
              </w:rPr>
            </w:pPr>
            <w:r>
              <w:rPr>
                <w:rFonts w:ascii="Calibri" w:eastAsia="Calibri" w:hAnsi="Calibri" w:cs="Calibri"/>
                <w:sz w:val="26"/>
                <w:szCs w:val="26"/>
              </w:rPr>
              <w:t>đ</w:t>
            </w:r>
            <w:r>
              <w:rPr>
                <w:rFonts w:ascii="Calibri" w:eastAsia="Calibri" w:hAnsi="Calibri" w:cs="Calibri"/>
                <w:sz w:val="26"/>
                <w:szCs w:val="26"/>
              </w:rPr>
              <w:t>ố</w:t>
            </w:r>
            <w:r>
              <w:rPr>
                <w:rFonts w:ascii="Calibri" w:eastAsia="Calibri" w:hAnsi="Calibri" w:cs="Calibri"/>
                <w:sz w:val="26"/>
                <w:szCs w:val="26"/>
              </w:rPr>
              <w:t>i x</w:t>
            </w:r>
            <w:r>
              <w:rPr>
                <w:rFonts w:ascii="Calibri" w:eastAsia="Calibri" w:hAnsi="Calibri" w:cs="Calibri"/>
                <w:sz w:val="26"/>
                <w:szCs w:val="26"/>
              </w:rPr>
              <w:t>ứ</w:t>
            </w:r>
            <w:r>
              <w:rPr>
                <w:rFonts w:ascii="Calibri" w:eastAsia="Calibri" w:hAnsi="Calibri" w:cs="Calibri"/>
                <w:sz w:val="26"/>
                <w:szCs w:val="26"/>
              </w:rPr>
              <w:t>ng hai bên</w:t>
            </w:r>
          </w:p>
        </w:tc>
        <w:tc>
          <w:tcPr>
            <w:tcW w:w="1791" w:type="dxa"/>
            <w:shd w:val="clear" w:color="auto" w:fill="auto"/>
            <w:vAlign w:val="center"/>
          </w:tcPr>
          <w:p w:rsidR="00475325" w:rsidRDefault="00020F2D">
            <w:pPr>
              <w:spacing w:line="288" w:lineRule="auto"/>
              <w:jc w:val="center"/>
              <w:rPr>
                <w:rFonts w:ascii="Calibri" w:eastAsia="Calibri" w:hAnsi="Calibri" w:cs="Calibri"/>
                <w:sz w:val="26"/>
                <w:szCs w:val="26"/>
              </w:rPr>
            </w:pPr>
            <w:r>
              <w:rPr>
                <w:rFonts w:ascii="Calibri" w:eastAsia="Calibri" w:hAnsi="Calibri" w:cs="Calibri"/>
                <w:sz w:val="26"/>
                <w:szCs w:val="26"/>
              </w:rPr>
              <w:t>Cơ th</w:t>
            </w:r>
            <w:r>
              <w:rPr>
                <w:rFonts w:ascii="Calibri" w:eastAsia="Calibri" w:hAnsi="Calibri" w:cs="Calibri"/>
                <w:sz w:val="26"/>
                <w:szCs w:val="26"/>
              </w:rPr>
              <w:t>ể</w:t>
            </w:r>
            <w:r>
              <w:rPr>
                <w:rFonts w:ascii="Calibri" w:eastAsia="Calibri" w:hAnsi="Calibri" w:cs="Calibri"/>
                <w:sz w:val="26"/>
                <w:szCs w:val="26"/>
              </w:rPr>
              <w:t xml:space="preserve"> hình tr</w:t>
            </w:r>
            <w:r>
              <w:rPr>
                <w:rFonts w:ascii="Calibri" w:eastAsia="Calibri" w:hAnsi="Calibri" w:cs="Calibri"/>
                <w:sz w:val="26"/>
                <w:szCs w:val="26"/>
              </w:rPr>
              <w:t>ụ</w:t>
            </w:r>
          </w:p>
        </w:tc>
        <w:tc>
          <w:tcPr>
            <w:tcW w:w="1525" w:type="dxa"/>
            <w:shd w:val="clear" w:color="auto" w:fill="auto"/>
            <w:vAlign w:val="center"/>
          </w:tcPr>
          <w:p w:rsidR="00475325" w:rsidRDefault="00020F2D">
            <w:pPr>
              <w:spacing w:line="288" w:lineRule="auto"/>
              <w:jc w:val="center"/>
              <w:rPr>
                <w:rFonts w:ascii="Calibri" w:eastAsia="Calibri" w:hAnsi="Calibri" w:cs="Calibri"/>
                <w:sz w:val="26"/>
                <w:szCs w:val="26"/>
              </w:rPr>
            </w:pPr>
            <w:r>
              <w:rPr>
                <w:rFonts w:ascii="Calibri" w:eastAsia="Calibri" w:hAnsi="Calibri" w:cs="Calibri"/>
                <w:sz w:val="26"/>
                <w:szCs w:val="26"/>
              </w:rPr>
              <w:t>Cơ th</w:t>
            </w:r>
            <w:r>
              <w:rPr>
                <w:rFonts w:ascii="Calibri" w:eastAsia="Calibri" w:hAnsi="Calibri" w:cs="Calibri"/>
                <w:sz w:val="26"/>
                <w:szCs w:val="26"/>
              </w:rPr>
              <w:t>ể</w:t>
            </w:r>
            <w:r>
              <w:rPr>
                <w:rFonts w:ascii="Calibri" w:eastAsia="Calibri" w:hAnsi="Calibri" w:cs="Calibri"/>
                <w:sz w:val="26"/>
                <w:szCs w:val="26"/>
              </w:rPr>
              <w:t xml:space="preserve"> m</w:t>
            </w:r>
            <w:r>
              <w:rPr>
                <w:rFonts w:ascii="Calibri" w:eastAsia="Calibri" w:hAnsi="Calibri" w:cs="Calibri"/>
                <w:sz w:val="26"/>
                <w:szCs w:val="26"/>
              </w:rPr>
              <w:t>ề</w:t>
            </w:r>
            <w:r>
              <w:rPr>
                <w:rFonts w:ascii="Calibri" w:eastAsia="Calibri" w:hAnsi="Calibri" w:cs="Calibri"/>
                <w:sz w:val="26"/>
                <w:szCs w:val="26"/>
              </w:rPr>
              <w:t>m,</w:t>
            </w:r>
          </w:p>
          <w:p w:rsidR="00475325" w:rsidRDefault="00020F2D">
            <w:pPr>
              <w:spacing w:line="288" w:lineRule="auto"/>
              <w:jc w:val="center"/>
              <w:rPr>
                <w:rFonts w:ascii="Calibri" w:eastAsia="Calibri" w:hAnsi="Calibri" w:cs="Calibri"/>
                <w:sz w:val="26"/>
                <w:szCs w:val="26"/>
              </w:rPr>
            </w:pPr>
            <w:r>
              <w:rPr>
                <w:rFonts w:ascii="Calibri" w:eastAsia="Calibri" w:hAnsi="Calibri" w:cs="Calibri"/>
                <w:sz w:val="26"/>
                <w:szCs w:val="26"/>
              </w:rPr>
              <w:t>có v</w:t>
            </w:r>
            <w:r>
              <w:rPr>
                <w:rFonts w:ascii="Calibri" w:eastAsia="Calibri" w:hAnsi="Calibri" w:cs="Calibri"/>
                <w:sz w:val="26"/>
                <w:szCs w:val="26"/>
              </w:rPr>
              <w:t>ỏ</w:t>
            </w:r>
            <w:r>
              <w:rPr>
                <w:rFonts w:ascii="Calibri" w:eastAsia="Calibri" w:hAnsi="Calibri" w:cs="Calibri"/>
                <w:sz w:val="26"/>
                <w:szCs w:val="26"/>
              </w:rPr>
              <w:t xml:space="preserve"> c</w:t>
            </w:r>
            <w:r>
              <w:rPr>
                <w:rFonts w:ascii="Calibri" w:eastAsia="Calibri" w:hAnsi="Calibri" w:cs="Calibri"/>
                <w:sz w:val="26"/>
                <w:szCs w:val="26"/>
              </w:rPr>
              <w:t>ứ</w:t>
            </w:r>
            <w:r>
              <w:rPr>
                <w:rFonts w:ascii="Calibri" w:eastAsia="Calibri" w:hAnsi="Calibri" w:cs="Calibri"/>
                <w:sz w:val="26"/>
                <w:szCs w:val="26"/>
              </w:rPr>
              <w:t>ng</w:t>
            </w:r>
          </w:p>
        </w:tc>
        <w:tc>
          <w:tcPr>
            <w:tcW w:w="1353" w:type="dxa"/>
            <w:shd w:val="clear" w:color="auto" w:fill="auto"/>
            <w:vAlign w:val="center"/>
          </w:tcPr>
          <w:p w:rsidR="00475325" w:rsidRDefault="00020F2D">
            <w:pPr>
              <w:spacing w:line="288" w:lineRule="auto"/>
              <w:jc w:val="center"/>
              <w:rPr>
                <w:rFonts w:ascii="Calibri" w:eastAsia="Calibri" w:hAnsi="Calibri" w:cs="Calibri"/>
                <w:sz w:val="26"/>
                <w:szCs w:val="26"/>
              </w:rPr>
            </w:pPr>
            <w:r>
              <w:rPr>
                <w:rFonts w:ascii="Calibri" w:eastAsia="Calibri" w:hAnsi="Calibri" w:cs="Calibri"/>
                <w:sz w:val="26"/>
                <w:szCs w:val="26"/>
              </w:rPr>
              <w:t>Ph</w:t>
            </w:r>
            <w:r>
              <w:rPr>
                <w:rFonts w:ascii="Calibri" w:eastAsia="Calibri" w:hAnsi="Calibri" w:cs="Calibri"/>
                <w:sz w:val="26"/>
                <w:szCs w:val="26"/>
              </w:rPr>
              <w:t>ầ</w:t>
            </w:r>
            <w:r>
              <w:rPr>
                <w:rFonts w:ascii="Calibri" w:eastAsia="Calibri" w:hAnsi="Calibri" w:cs="Calibri"/>
                <w:sz w:val="26"/>
                <w:szCs w:val="26"/>
              </w:rPr>
              <w:t>n ph</w:t>
            </w:r>
            <w:r>
              <w:rPr>
                <w:rFonts w:ascii="Calibri" w:eastAsia="Calibri" w:hAnsi="Calibri" w:cs="Calibri"/>
                <w:sz w:val="26"/>
                <w:szCs w:val="26"/>
              </w:rPr>
              <w:t>ụ</w:t>
            </w:r>
          </w:p>
          <w:p w:rsidR="00475325" w:rsidRDefault="00020F2D">
            <w:pPr>
              <w:spacing w:line="288" w:lineRule="auto"/>
              <w:jc w:val="center"/>
              <w:rPr>
                <w:rFonts w:ascii="Calibri" w:eastAsia="Calibri" w:hAnsi="Calibri" w:cs="Calibri"/>
                <w:sz w:val="26"/>
                <w:szCs w:val="26"/>
              </w:rPr>
            </w:pPr>
            <w:r>
              <w:rPr>
                <w:rFonts w:ascii="Calibri" w:eastAsia="Calibri" w:hAnsi="Calibri" w:cs="Calibri"/>
                <w:sz w:val="26"/>
                <w:szCs w:val="26"/>
              </w:rPr>
              <w:t>phân đ</w:t>
            </w:r>
            <w:r>
              <w:rPr>
                <w:rFonts w:ascii="Calibri" w:eastAsia="Calibri" w:hAnsi="Calibri" w:cs="Calibri"/>
                <w:sz w:val="26"/>
                <w:szCs w:val="26"/>
              </w:rPr>
              <w:t>ố</w:t>
            </w:r>
            <w:r>
              <w:rPr>
                <w:rFonts w:ascii="Calibri" w:eastAsia="Calibri" w:hAnsi="Calibri" w:cs="Calibri"/>
                <w:sz w:val="26"/>
                <w:szCs w:val="26"/>
              </w:rPr>
              <w:t>t</w:t>
            </w:r>
          </w:p>
        </w:tc>
      </w:tr>
    </w:tbl>
    <w:p w:rsidR="00475325" w:rsidRDefault="00020F2D">
      <w:pPr>
        <w:spacing w:line="288" w:lineRule="auto"/>
        <w:ind w:firstLine="284"/>
        <w:rPr>
          <w:rFonts w:ascii="Calibri" w:eastAsia="Calibri" w:hAnsi="Calibri" w:cs="Calibri"/>
        </w:rPr>
      </w:pPr>
      <w:r>
        <w:rPr>
          <w:rFonts w:ascii="Calibri" w:eastAsia="Calibri" w:hAnsi="Calibri" w:cs="Calibri"/>
        </w:rPr>
        <w:t>2. HS d</w:t>
      </w:r>
      <w:r>
        <w:rPr>
          <w:rFonts w:ascii="Calibri" w:eastAsia="Calibri" w:hAnsi="Calibri" w:cs="Calibri"/>
        </w:rPr>
        <w:t>ự</w:t>
      </w:r>
      <w:r>
        <w:rPr>
          <w:rFonts w:ascii="Calibri" w:eastAsia="Calibri" w:hAnsi="Calibri" w:cs="Calibri"/>
        </w:rPr>
        <w:t>a vào d</w:t>
      </w:r>
      <w:r>
        <w:rPr>
          <w:rFonts w:ascii="Calibri" w:eastAsia="Calibri" w:hAnsi="Calibri" w:cs="Calibri"/>
        </w:rPr>
        <w:t>ấ</w:t>
      </w:r>
      <w:r>
        <w:rPr>
          <w:rFonts w:ascii="Calibri" w:eastAsia="Calibri" w:hAnsi="Calibri" w:cs="Calibri"/>
        </w:rPr>
        <w:t>u hi</w:t>
      </w:r>
      <w:r>
        <w:rPr>
          <w:rFonts w:ascii="Calibri" w:eastAsia="Calibri" w:hAnsi="Calibri" w:cs="Calibri"/>
        </w:rPr>
        <w:t>ệ</w:t>
      </w:r>
      <w:r>
        <w:rPr>
          <w:rFonts w:ascii="Calibri" w:eastAsia="Calibri" w:hAnsi="Calibri" w:cs="Calibri"/>
        </w:rPr>
        <w:t>u đã nêu trên đ</w:t>
      </w:r>
      <w:r>
        <w:rPr>
          <w:rFonts w:ascii="Calibri" w:eastAsia="Calibri" w:hAnsi="Calibri" w:cs="Calibri"/>
        </w:rPr>
        <w:t>ể</w:t>
      </w:r>
      <w:r>
        <w:rPr>
          <w:rFonts w:ascii="Calibri" w:eastAsia="Calibri" w:hAnsi="Calibri" w:cs="Calibri"/>
        </w:rPr>
        <w:t xml:space="preserve"> s</w:t>
      </w:r>
      <w:r>
        <w:rPr>
          <w:rFonts w:ascii="Calibri" w:eastAsia="Calibri" w:hAnsi="Calibri" w:cs="Calibri"/>
        </w:rPr>
        <w:t>ắ</w:t>
      </w:r>
      <w:r>
        <w:rPr>
          <w:rFonts w:ascii="Calibri" w:eastAsia="Calibri" w:hAnsi="Calibri" w:cs="Calibri"/>
        </w:rPr>
        <w:t>p x</w:t>
      </w:r>
      <w:r>
        <w:rPr>
          <w:rFonts w:ascii="Calibri" w:eastAsia="Calibri" w:hAnsi="Calibri" w:cs="Calibri"/>
        </w:rPr>
        <w:t>ế</w:t>
      </w:r>
      <w:r>
        <w:rPr>
          <w:rFonts w:ascii="Calibri" w:eastAsia="Calibri" w:hAnsi="Calibri" w:cs="Calibri"/>
        </w:rPr>
        <w:t>p các loài trong hình 36.7 vào ngành phù h</w:t>
      </w:r>
      <w:r>
        <w:rPr>
          <w:rFonts w:ascii="Calibri" w:eastAsia="Calibri" w:hAnsi="Calibri" w:cs="Calibri"/>
        </w:rPr>
        <w:t>ợ</w:t>
      </w:r>
      <w:r>
        <w:rPr>
          <w:rFonts w:ascii="Calibri" w:eastAsia="Calibri" w:hAnsi="Calibri" w:cs="Calibri"/>
        </w:rPr>
        <w:t>p (H)</w:t>
      </w:r>
    </w:p>
    <w:tbl>
      <w:tblPr>
        <w:tblStyle w:val="afffffa"/>
        <w:tblW w:w="8363" w:type="dxa"/>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67"/>
        <w:gridCol w:w="3285"/>
        <w:gridCol w:w="2611"/>
      </w:tblGrid>
      <w:tr w:rsidR="00475325">
        <w:tc>
          <w:tcPr>
            <w:tcW w:w="2467" w:type="dxa"/>
            <w:shd w:val="clear" w:color="auto" w:fill="auto"/>
          </w:tcPr>
          <w:p w:rsidR="00475325" w:rsidRDefault="00020F2D">
            <w:pPr>
              <w:spacing w:line="288" w:lineRule="auto"/>
              <w:jc w:val="center"/>
              <w:rPr>
                <w:rFonts w:ascii="Calibri" w:eastAsia="Calibri" w:hAnsi="Calibri" w:cs="Calibri"/>
                <w:b/>
                <w:sz w:val="26"/>
                <w:szCs w:val="26"/>
              </w:rPr>
            </w:pPr>
            <w:r>
              <w:rPr>
                <w:rFonts w:ascii="Calibri" w:eastAsia="Calibri" w:hAnsi="Calibri" w:cs="Calibri"/>
                <w:sz w:val="26"/>
                <w:szCs w:val="26"/>
              </w:rPr>
              <w:t xml:space="preserve"> </w:t>
            </w:r>
            <w:r>
              <w:rPr>
                <w:rFonts w:ascii="Calibri" w:eastAsia="Calibri" w:hAnsi="Calibri" w:cs="Calibri"/>
                <w:b/>
                <w:sz w:val="26"/>
                <w:szCs w:val="26"/>
              </w:rPr>
              <w:t>Tên bài</w:t>
            </w:r>
          </w:p>
        </w:tc>
        <w:tc>
          <w:tcPr>
            <w:tcW w:w="3285" w:type="dxa"/>
            <w:shd w:val="clear" w:color="auto" w:fill="auto"/>
          </w:tcPr>
          <w:p w:rsidR="00475325" w:rsidRDefault="00020F2D">
            <w:pPr>
              <w:spacing w:line="288" w:lineRule="auto"/>
              <w:jc w:val="center"/>
              <w:rPr>
                <w:rFonts w:ascii="Calibri" w:eastAsia="Calibri" w:hAnsi="Calibri" w:cs="Calibri"/>
                <w:b/>
                <w:sz w:val="26"/>
                <w:szCs w:val="26"/>
              </w:rPr>
            </w:pPr>
            <w:r>
              <w:rPr>
                <w:rFonts w:ascii="Calibri" w:eastAsia="Calibri" w:hAnsi="Calibri" w:cs="Calibri"/>
                <w:b/>
                <w:sz w:val="26"/>
                <w:szCs w:val="26"/>
              </w:rPr>
              <w:t>Đ</w:t>
            </w:r>
            <w:r>
              <w:rPr>
                <w:rFonts w:ascii="Calibri" w:eastAsia="Calibri" w:hAnsi="Calibri" w:cs="Calibri"/>
                <w:b/>
                <w:sz w:val="26"/>
                <w:szCs w:val="26"/>
              </w:rPr>
              <w:t>ặ</w:t>
            </w:r>
            <w:r>
              <w:rPr>
                <w:rFonts w:ascii="Calibri" w:eastAsia="Calibri" w:hAnsi="Calibri" w:cs="Calibri"/>
                <w:b/>
                <w:sz w:val="26"/>
                <w:szCs w:val="26"/>
              </w:rPr>
              <w:t>c đi</w:t>
            </w:r>
            <w:r>
              <w:rPr>
                <w:rFonts w:ascii="Calibri" w:eastAsia="Calibri" w:hAnsi="Calibri" w:cs="Calibri"/>
                <w:b/>
                <w:sz w:val="26"/>
                <w:szCs w:val="26"/>
              </w:rPr>
              <w:t>ể</w:t>
            </w:r>
            <w:r>
              <w:rPr>
                <w:rFonts w:ascii="Calibri" w:eastAsia="Calibri" w:hAnsi="Calibri" w:cs="Calibri"/>
                <w:b/>
                <w:sz w:val="26"/>
                <w:szCs w:val="26"/>
              </w:rPr>
              <w:t>m nh</w:t>
            </w:r>
            <w:r>
              <w:rPr>
                <w:rFonts w:ascii="Calibri" w:eastAsia="Calibri" w:hAnsi="Calibri" w:cs="Calibri"/>
                <w:b/>
                <w:sz w:val="26"/>
                <w:szCs w:val="26"/>
              </w:rPr>
              <w:t>ậ</w:t>
            </w:r>
            <w:r>
              <w:rPr>
                <w:rFonts w:ascii="Calibri" w:eastAsia="Calibri" w:hAnsi="Calibri" w:cs="Calibri"/>
                <w:b/>
                <w:sz w:val="26"/>
                <w:szCs w:val="26"/>
              </w:rPr>
              <w:t>n bi</w:t>
            </w:r>
            <w:r>
              <w:rPr>
                <w:rFonts w:ascii="Calibri" w:eastAsia="Calibri" w:hAnsi="Calibri" w:cs="Calibri"/>
                <w:b/>
                <w:sz w:val="26"/>
                <w:szCs w:val="26"/>
              </w:rPr>
              <w:t>ế</w:t>
            </w:r>
            <w:r>
              <w:rPr>
                <w:rFonts w:ascii="Calibri" w:eastAsia="Calibri" w:hAnsi="Calibri" w:cs="Calibri"/>
                <w:b/>
                <w:sz w:val="26"/>
                <w:szCs w:val="26"/>
              </w:rPr>
              <w:t>t</w:t>
            </w:r>
          </w:p>
        </w:tc>
        <w:tc>
          <w:tcPr>
            <w:tcW w:w="2611" w:type="dxa"/>
            <w:shd w:val="clear" w:color="auto" w:fill="auto"/>
          </w:tcPr>
          <w:p w:rsidR="00475325" w:rsidRDefault="00020F2D">
            <w:pPr>
              <w:spacing w:line="288" w:lineRule="auto"/>
              <w:jc w:val="center"/>
              <w:rPr>
                <w:rFonts w:ascii="Calibri" w:eastAsia="Calibri" w:hAnsi="Calibri" w:cs="Calibri"/>
                <w:b/>
                <w:sz w:val="26"/>
                <w:szCs w:val="26"/>
              </w:rPr>
            </w:pPr>
            <w:r>
              <w:rPr>
                <w:rFonts w:ascii="Calibri" w:eastAsia="Calibri" w:hAnsi="Calibri" w:cs="Calibri"/>
                <w:b/>
                <w:sz w:val="26"/>
                <w:szCs w:val="26"/>
              </w:rPr>
              <w:t>Ngành</w:t>
            </w:r>
          </w:p>
        </w:tc>
      </w:tr>
      <w:tr w:rsidR="00475325">
        <w:tc>
          <w:tcPr>
            <w:tcW w:w="2467" w:type="dxa"/>
          </w:tcPr>
          <w:p w:rsidR="00475325" w:rsidRDefault="00020F2D">
            <w:pPr>
              <w:spacing w:line="288" w:lineRule="auto"/>
              <w:rPr>
                <w:rFonts w:ascii="Calibri" w:eastAsia="Calibri" w:hAnsi="Calibri" w:cs="Calibri"/>
                <w:sz w:val="26"/>
                <w:szCs w:val="26"/>
              </w:rPr>
            </w:pPr>
            <w:r>
              <w:rPr>
                <w:rFonts w:ascii="Calibri" w:eastAsia="Calibri" w:hAnsi="Calibri" w:cs="Calibri"/>
                <w:sz w:val="26"/>
                <w:szCs w:val="26"/>
              </w:rPr>
              <w:t>S</w:t>
            </w:r>
            <w:r>
              <w:rPr>
                <w:rFonts w:ascii="Calibri" w:eastAsia="Calibri" w:hAnsi="Calibri" w:cs="Calibri"/>
                <w:sz w:val="26"/>
                <w:szCs w:val="26"/>
              </w:rPr>
              <w:t>ứ</w:t>
            </w:r>
            <w:r>
              <w:rPr>
                <w:rFonts w:ascii="Calibri" w:eastAsia="Calibri" w:hAnsi="Calibri" w:cs="Calibri"/>
                <w:sz w:val="26"/>
                <w:szCs w:val="26"/>
              </w:rPr>
              <w:t>a</w:t>
            </w:r>
          </w:p>
        </w:tc>
        <w:tc>
          <w:tcPr>
            <w:tcW w:w="3285" w:type="dxa"/>
          </w:tcPr>
          <w:p w:rsidR="00475325" w:rsidRDefault="00020F2D">
            <w:pPr>
              <w:spacing w:line="288" w:lineRule="auto"/>
              <w:rPr>
                <w:rFonts w:ascii="Calibri" w:eastAsia="Calibri" w:hAnsi="Calibri" w:cs="Calibri"/>
                <w:sz w:val="26"/>
                <w:szCs w:val="26"/>
              </w:rPr>
            </w:pPr>
            <w:r>
              <w:rPr>
                <w:rFonts w:ascii="Calibri" w:eastAsia="Calibri" w:hAnsi="Calibri" w:cs="Calibri"/>
                <w:sz w:val="26"/>
                <w:szCs w:val="26"/>
              </w:rPr>
              <w:t>Cơ th</w:t>
            </w:r>
            <w:r>
              <w:rPr>
                <w:rFonts w:ascii="Calibri" w:eastAsia="Calibri" w:hAnsi="Calibri" w:cs="Calibri"/>
                <w:sz w:val="26"/>
                <w:szCs w:val="26"/>
              </w:rPr>
              <w:t>ể</w:t>
            </w:r>
            <w:r>
              <w:rPr>
                <w:rFonts w:ascii="Calibri" w:eastAsia="Calibri" w:hAnsi="Calibri" w:cs="Calibri"/>
                <w:sz w:val="26"/>
                <w:szCs w:val="26"/>
              </w:rPr>
              <w:t xml:space="preserve"> đ</w:t>
            </w:r>
            <w:r>
              <w:rPr>
                <w:rFonts w:ascii="Calibri" w:eastAsia="Calibri" w:hAnsi="Calibri" w:cs="Calibri"/>
                <w:sz w:val="26"/>
                <w:szCs w:val="26"/>
              </w:rPr>
              <w:t>ố</w:t>
            </w:r>
            <w:r>
              <w:rPr>
                <w:rFonts w:ascii="Calibri" w:eastAsia="Calibri" w:hAnsi="Calibri" w:cs="Calibri"/>
                <w:sz w:val="26"/>
                <w:szCs w:val="26"/>
              </w:rPr>
              <w:t>i x</w:t>
            </w:r>
            <w:r>
              <w:rPr>
                <w:rFonts w:ascii="Calibri" w:eastAsia="Calibri" w:hAnsi="Calibri" w:cs="Calibri"/>
                <w:sz w:val="26"/>
                <w:szCs w:val="26"/>
              </w:rPr>
              <w:t>ứ</w:t>
            </w:r>
            <w:r>
              <w:rPr>
                <w:rFonts w:ascii="Calibri" w:eastAsia="Calibri" w:hAnsi="Calibri" w:cs="Calibri"/>
                <w:sz w:val="26"/>
                <w:szCs w:val="26"/>
              </w:rPr>
              <w:t>ng t</w:t>
            </w:r>
            <w:r>
              <w:rPr>
                <w:rFonts w:ascii="Calibri" w:eastAsia="Calibri" w:hAnsi="Calibri" w:cs="Calibri"/>
                <w:sz w:val="26"/>
                <w:szCs w:val="26"/>
              </w:rPr>
              <w:t>ỏ</w:t>
            </w:r>
            <w:r>
              <w:rPr>
                <w:rFonts w:ascii="Calibri" w:eastAsia="Calibri" w:hAnsi="Calibri" w:cs="Calibri"/>
                <w:sz w:val="26"/>
                <w:szCs w:val="26"/>
              </w:rPr>
              <w:t>a tròn</w:t>
            </w:r>
          </w:p>
        </w:tc>
        <w:tc>
          <w:tcPr>
            <w:tcW w:w="2611" w:type="dxa"/>
          </w:tcPr>
          <w:p w:rsidR="00475325" w:rsidRDefault="00020F2D">
            <w:pPr>
              <w:spacing w:line="288" w:lineRule="auto"/>
              <w:rPr>
                <w:rFonts w:ascii="Calibri" w:eastAsia="Calibri" w:hAnsi="Calibri" w:cs="Calibri"/>
                <w:sz w:val="26"/>
                <w:szCs w:val="26"/>
              </w:rPr>
            </w:pPr>
            <w:r>
              <w:rPr>
                <w:rFonts w:ascii="Calibri" w:eastAsia="Calibri" w:hAnsi="Calibri" w:cs="Calibri"/>
                <w:sz w:val="26"/>
                <w:szCs w:val="26"/>
              </w:rPr>
              <w:t>Ru</w:t>
            </w:r>
            <w:r>
              <w:rPr>
                <w:rFonts w:ascii="Calibri" w:eastAsia="Calibri" w:hAnsi="Calibri" w:cs="Calibri"/>
                <w:sz w:val="26"/>
                <w:szCs w:val="26"/>
              </w:rPr>
              <w:t>ộ</w:t>
            </w:r>
            <w:r>
              <w:rPr>
                <w:rFonts w:ascii="Calibri" w:eastAsia="Calibri" w:hAnsi="Calibri" w:cs="Calibri"/>
                <w:sz w:val="26"/>
                <w:szCs w:val="26"/>
              </w:rPr>
              <w:t>t khoang</w:t>
            </w:r>
          </w:p>
        </w:tc>
      </w:tr>
      <w:tr w:rsidR="00475325">
        <w:tc>
          <w:tcPr>
            <w:tcW w:w="2467" w:type="dxa"/>
          </w:tcPr>
          <w:p w:rsidR="00475325" w:rsidRDefault="00020F2D">
            <w:pPr>
              <w:spacing w:line="288" w:lineRule="auto"/>
              <w:rPr>
                <w:rFonts w:ascii="Calibri" w:eastAsia="Calibri" w:hAnsi="Calibri" w:cs="Calibri"/>
                <w:sz w:val="26"/>
                <w:szCs w:val="26"/>
              </w:rPr>
            </w:pPr>
            <w:r>
              <w:rPr>
                <w:rFonts w:ascii="Calibri" w:eastAsia="Calibri" w:hAnsi="Calibri" w:cs="Calibri"/>
                <w:sz w:val="26"/>
                <w:szCs w:val="26"/>
              </w:rPr>
              <w:t>Châu ch</w:t>
            </w:r>
            <w:r>
              <w:rPr>
                <w:rFonts w:ascii="Calibri" w:eastAsia="Calibri" w:hAnsi="Calibri" w:cs="Calibri"/>
                <w:sz w:val="26"/>
                <w:szCs w:val="26"/>
              </w:rPr>
              <w:t>ấ</w:t>
            </w:r>
            <w:r>
              <w:rPr>
                <w:rFonts w:ascii="Calibri" w:eastAsia="Calibri" w:hAnsi="Calibri" w:cs="Calibri"/>
                <w:sz w:val="26"/>
                <w:szCs w:val="26"/>
              </w:rPr>
              <w:t>u</w:t>
            </w:r>
          </w:p>
        </w:tc>
        <w:tc>
          <w:tcPr>
            <w:tcW w:w="3285" w:type="dxa"/>
          </w:tcPr>
          <w:p w:rsidR="00475325" w:rsidRDefault="00020F2D">
            <w:pPr>
              <w:spacing w:line="288" w:lineRule="auto"/>
              <w:rPr>
                <w:rFonts w:ascii="Calibri" w:eastAsia="Calibri" w:hAnsi="Calibri" w:cs="Calibri"/>
                <w:sz w:val="26"/>
                <w:szCs w:val="26"/>
              </w:rPr>
            </w:pPr>
            <w:r>
              <w:rPr>
                <w:rFonts w:ascii="Calibri" w:eastAsia="Calibri" w:hAnsi="Calibri" w:cs="Calibri"/>
                <w:sz w:val="26"/>
                <w:szCs w:val="26"/>
              </w:rPr>
              <w:t>Chân kh</w:t>
            </w:r>
            <w:r>
              <w:rPr>
                <w:rFonts w:ascii="Calibri" w:eastAsia="Calibri" w:hAnsi="Calibri" w:cs="Calibri"/>
                <w:sz w:val="26"/>
                <w:szCs w:val="26"/>
              </w:rPr>
              <w:t>ớ</w:t>
            </w:r>
            <w:r>
              <w:rPr>
                <w:rFonts w:ascii="Calibri" w:eastAsia="Calibri" w:hAnsi="Calibri" w:cs="Calibri"/>
                <w:sz w:val="26"/>
                <w:szCs w:val="26"/>
              </w:rPr>
              <w:t>p</w:t>
            </w:r>
          </w:p>
        </w:tc>
        <w:tc>
          <w:tcPr>
            <w:tcW w:w="2611" w:type="dxa"/>
          </w:tcPr>
          <w:p w:rsidR="00475325" w:rsidRDefault="00020F2D">
            <w:pPr>
              <w:spacing w:line="288" w:lineRule="auto"/>
              <w:rPr>
                <w:rFonts w:ascii="Calibri" w:eastAsia="Calibri" w:hAnsi="Calibri" w:cs="Calibri"/>
                <w:sz w:val="26"/>
                <w:szCs w:val="26"/>
              </w:rPr>
            </w:pPr>
            <w:r>
              <w:rPr>
                <w:rFonts w:ascii="Calibri" w:eastAsia="Calibri" w:hAnsi="Calibri" w:cs="Calibri"/>
                <w:sz w:val="26"/>
                <w:szCs w:val="26"/>
              </w:rPr>
              <w:t>Chân phân đ</w:t>
            </w:r>
            <w:r>
              <w:rPr>
                <w:rFonts w:ascii="Calibri" w:eastAsia="Calibri" w:hAnsi="Calibri" w:cs="Calibri"/>
                <w:sz w:val="26"/>
                <w:szCs w:val="26"/>
              </w:rPr>
              <w:t>ố</w:t>
            </w:r>
            <w:r>
              <w:rPr>
                <w:rFonts w:ascii="Calibri" w:eastAsia="Calibri" w:hAnsi="Calibri" w:cs="Calibri"/>
                <w:sz w:val="26"/>
                <w:szCs w:val="26"/>
              </w:rPr>
              <w:t>t</w:t>
            </w:r>
          </w:p>
        </w:tc>
      </w:tr>
      <w:tr w:rsidR="00475325">
        <w:tc>
          <w:tcPr>
            <w:tcW w:w="2467" w:type="dxa"/>
          </w:tcPr>
          <w:p w:rsidR="00475325" w:rsidRDefault="00020F2D">
            <w:pPr>
              <w:spacing w:line="288" w:lineRule="auto"/>
              <w:rPr>
                <w:rFonts w:ascii="Calibri" w:eastAsia="Calibri" w:hAnsi="Calibri" w:cs="Calibri"/>
                <w:sz w:val="26"/>
                <w:szCs w:val="26"/>
              </w:rPr>
            </w:pPr>
            <w:r>
              <w:rPr>
                <w:rFonts w:ascii="Calibri" w:eastAsia="Calibri" w:hAnsi="Calibri" w:cs="Calibri"/>
                <w:sz w:val="26"/>
                <w:szCs w:val="26"/>
              </w:rPr>
              <w:t>Hàu bi</w:t>
            </w:r>
            <w:r>
              <w:rPr>
                <w:rFonts w:ascii="Calibri" w:eastAsia="Calibri" w:hAnsi="Calibri" w:cs="Calibri"/>
                <w:sz w:val="26"/>
                <w:szCs w:val="26"/>
              </w:rPr>
              <w:t>ể</w:t>
            </w:r>
            <w:r>
              <w:rPr>
                <w:rFonts w:ascii="Calibri" w:eastAsia="Calibri" w:hAnsi="Calibri" w:cs="Calibri"/>
                <w:sz w:val="26"/>
                <w:szCs w:val="26"/>
              </w:rPr>
              <w:t>n</w:t>
            </w:r>
          </w:p>
        </w:tc>
        <w:tc>
          <w:tcPr>
            <w:tcW w:w="3285" w:type="dxa"/>
          </w:tcPr>
          <w:p w:rsidR="00475325" w:rsidRDefault="00020F2D">
            <w:pPr>
              <w:spacing w:line="288" w:lineRule="auto"/>
              <w:rPr>
                <w:rFonts w:ascii="Calibri" w:eastAsia="Calibri" w:hAnsi="Calibri" w:cs="Calibri"/>
                <w:sz w:val="26"/>
                <w:szCs w:val="26"/>
              </w:rPr>
            </w:pPr>
            <w:r>
              <w:rPr>
                <w:rFonts w:ascii="Calibri" w:eastAsia="Calibri" w:hAnsi="Calibri" w:cs="Calibri"/>
                <w:sz w:val="26"/>
                <w:szCs w:val="26"/>
              </w:rPr>
              <w:t>Cơ th</w:t>
            </w:r>
            <w:r>
              <w:rPr>
                <w:rFonts w:ascii="Calibri" w:eastAsia="Calibri" w:hAnsi="Calibri" w:cs="Calibri"/>
                <w:sz w:val="26"/>
                <w:szCs w:val="26"/>
              </w:rPr>
              <w:t>ể</w:t>
            </w:r>
            <w:r>
              <w:rPr>
                <w:rFonts w:ascii="Calibri" w:eastAsia="Calibri" w:hAnsi="Calibri" w:cs="Calibri"/>
                <w:sz w:val="26"/>
                <w:szCs w:val="26"/>
              </w:rPr>
              <w:t xml:space="preserve"> m</w:t>
            </w:r>
            <w:r>
              <w:rPr>
                <w:rFonts w:ascii="Calibri" w:eastAsia="Calibri" w:hAnsi="Calibri" w:cs="Calibri"/>
                <w:sz w:val="26"/>
                <w:szCs w:val="26"/>
              </w:rPr>
              <w:t>ề</w:t>
            </w:r>
            <w:r>
              <w:rPr>
                <w:rFonts w:ascii="Calibri" w:eastAsia="Calibri" w:hAnsi="Calibri" w:cs="Calibri"/>
                <w:sz w:val="26"/>
                <w:szCs w:val="26"/>
              </w:rPr>
              <w:t>m, có v</w:t>
            </w:r>
            <w:r>
              <w:rPr>
                <w:rFonts w:ascii="Calibri" w:eastAsia="Calibri" w:hAnsi="Calibri" w:cs="Calibri"/>
                <w:sz w:val="26"/>
                <w:szCs w:val="26"/>
              </w:rPr>
              <w:t>ỏ</w:t>
            </w:r>
            <w:r>
              <w:rPr>
                <w:rFonts w:ascii="Calibri" w:eastAsia="Calibri" w:hAnsi="Calibri" w:cs="Calibri"/>
                <w:sz w:val="26"/>
                <w:szCs w:val="26"/>
              </w:rPr>
              <w:t xml:space="preserve"> c</w:t>
            </w:r>
            <w:r>
              <w:rPr>
                <w:rFonts w:ascii="Calibri" w:eastAsia="Calibri" w:hAnsi="Calibri" w:cs="Calibri"/>
                <w:sz w:val="26"/>
                <w:szCs w:val="26"/>
              </w:rPr>
              <w:t>ứ</w:t>
            </w:r>
            <w:r>
              <w:rPr>
                <w:rFonts w:ascii="Calibri" w:eastAsia="Calibri" w:hAnsi="Calibri" w:cs="Calibri"/>
                <w:sz w:val="26"/>
                <w:szCs w:val="26"/>
              </w:rPr>
              <w:t>ng</w:t>
            </w:r>
          </w:p>
        </w:tc>
        <w:tc>
          <w:tcPr>
            <w:tcW w:w="2611" w:type="dxa"/>
          </w:tcPr>
          <w:p w:rsidR="00475325" w:rsidRDefault="00020F2D">
            <w:pPr>
              <w:spacing w:line="288" w:lineRule="auto"/>
              <w:rPr>
                <w:rFonts w:ascii="Calibri" w:eastAsia="Calibri" w:hAnsi="Calibri" w:cs="Calibri"/>
                <w:sz w:val="26"/>
                <w:szCs w:val="26"/>
              </w:rPr>
            </w:pPr>
            <w:r>
              <w:rPr>
                <w:rFonts w:ascii="Calibri" w:eastAsia="Calibri" w:hAnsi="Calibri" w:cs="Calibri"/>
                <w:sz w:val="26"/>
                <w:szCs w:val="26"/>
              </w:rPr>
              <w:t>Thân m</w:t>
            </w:r>
            <w:r>
              <w:rPr>
                <w:rFonts w:ascii="Calibri" w:eastAsia="Calibri" w:hAnsi="Calibri" w:cs="Calibri"/>
                <w:sz w:val="26"/>
                <w:szCs w:val="26"/>
              </w:rPr>
              <w:t>ề</w:t>
            </w:r>
            <w:r>
              <w:rPr>
                <w:rFonts w:ascii="Calibri" w:eastAsia="Calibri" w:hAnsi="Calibri" w:cs="Calibri"/>
                <w:sz w:val="26"/>
                <w:szCs w:val="26"/>
              </w:rPr>
              <w:t>m</w:t>
            </w:r>
          </w:p>
        </w:tc>
      </w:tr>
      <w:tr w:rsidR="00475325">
        <w:tc>
          <w:tcPr>
            <w:tcW w:w="2467" w:type="dxa"/>
          </w:tcPr>
          <w:p w:rsidR="00475325" w:rsidRDefault="00020F2D">
            <w:pPr>
              <w:spacing w:line="288" w:lineRule="auto"/>
              <w:rPr>
                <w:rFonts w:ascii="Calibri" w:eastAsia="Calibri" w:hAnsi="Calibri" w:cs="Calibri"/>
                <w:sz w:val="26"/>
                <w:szCs w:val="26"/>
              </w:rPr>
            </w:pPr>
            <w:r>
              <w:rPr>
                <w:rFonts w:ascii="Calibri" w:eastAsia="Calibri" w:hAnsi="Calibri" w:cs="Calibri"/>
                <w:sz w:val="26"/>
                <w:szCs w:val="26"/>
              </w:rPr>
              <w:t>Rươi</w:t>
            </w:r>
          </w:p>
        </w:tc>
        <w:tc>
          <w:tcPr>
            <w:tcW w:w="3285" w:type="dxa"/>
          </w:tcPr>
          <w:p w:rsidR="00475325" w:rsidRDefault="00020F2D">
            <w:pPr>
              <w:spacing w:line="288" w:lineRule="auto"/>
              <w:rPr>
                <w:rFonts w:ascii="Calibri" w:eastAsia="Calibri" w:hAnsi="Calibri" w:cs="Calibri"/>
                <w:sz w:val="26"/>
                <w:szCs w:val="26"/>
              </w:rPr>
            </w:pPr>
            <w:r>
              <w:rPr>
                <w:rFonts w:ascii="Calibri" w:eastAsia="Calibri" w:hAnsi="Calibri" w:cs="Calibri"/>
                <w:sz w:val="26"/>
                <w:szCs w:val="26"/>
              </w:rPr>
              <w:t>Cơ th</w:t>
            </w:r>
            <w:r>
              <w:rPr>
                <w:rFonts w:ascii="Calibri" w:eastAsia="Calibri" w:hAnsi="Calibri" w:cs="Calibri"/>
                <w:sz w:val="26"/>
                <w:szCs w:val="26"/>
              </w:rPr>
              <w:t>ể</w:t>
            </w:r>
            <w:r>
              <w:rPr>
                <w:rFonts w:ascii="Calibri" w:eastAsia="Calibri" w:hAnsi="Calibri" w:cs="Calibri"/>
                <w:sz w:val="26"/>
                <w:szCs w:val="26"/>
              </w:rPr>
              <w:t xml:space="preserve"> phân đ</w:t>
            </w:r>
            <w:r>
              <w:rPr>
                <w:rFonts w:ascii="Calibri" w:eastAsia="Calibri" w:hAnsi="Calibri" w:cs="Calibri"/>
                <w:sz w:val="26"/>
                <w:szCs w:val="26"/>
              </w:rPr>
              <w:t>ố</w:t>
            </w:r>
            <w:r>
              <w:rPr>
                <w:rFonts w:ascii="Calibri" w:eastAsia="Calibri" w:hAnsi="Calibri" w:cs="Calibri"/>
                <w:sz w:val="26"/>
                <w:szCs w:val="26"/>
              </w:rPr>
              <w:t>t</w:t>
            </w:r>
          </w:p>
        </w:tc>
        <w:tc>
          <w:tcPr>
            <w:tcW w:w="2611" w:type="dxa"/>
          </w:tcPr>
          <w:p w:rsidR="00475325" w:rsidRDefault="00020F2D">
            <w:pPr>
              <w:spacing w:line="288" w:lineRule="auto"/>
              <w:rPr>
                <w:rFonts w:ascii="Calibri" w:eastAsia="Calibri" w:hAnsi="Calibri" w:cs="Calibri"/>
                <w:sz w:val="26"/>
                <w:szCs w:val="26"/>
              </w:rPr>
            </w:pPr>
            <w:r>
              <w:rPr>
                <w:rFonts w:ascii="Calibri" w:eastAsia="Calibri" w:hAnsi="Calibri" w:cs="Calibri"/>
                <w:sz w:val="26"/>
                <w:szCs w:val="26"/>
              </w:rPr>
              <w:t>Giun đ</w:t>
            </w:r>
            <w:r>
              <w:rPr>
                <w:rFonts w:ascii="Calibri" w:eastAsia="Calibri" w:hAnsi="Calibri" w:cs="Calibri"/>
                <w:sz w:val="26"/>
                <w:szCs w:val="26"/>
              </w:rPr>
              <w:t>ố</w:t>
            </w:r>
            <w:r>
              <w:rPr>
                <w:rFonts w:ascii="Calibri" w:eastAsia="Calibri" w:hAnsi="Calibri" w:cs="Calibri"/>
                <w:sz w:val="26"/>
                <w:szCs w:val="26"/>
              </w:rPr>
              <w:t>t</w:t>
            </w:r>
          </w:p>
        </w:tc>
      </w:tr>
    </w:tbl>
    <w:p w:rsidR="00475325" w:rsidRDefault="00475325">
      <w:pPr>
        <w:spacing w:line="288" w:lineRule="auto"/>
        <w:rPr>
          <w:rFonts w:ascii="Calibri" w:eastAsia="Calibri" w:hAnsi="Calibri" w:cs="Calibri"/>
          <w:sz w:val="6"/>
          <w:szCs w:val="6"/>
        </w:rPr>
      </w:pPr>
    </w:p>
    <w:p w:rsidR="00475325" w:rsidRDefault="00475325">
      <w:pPr>
        <w:spacing w:line="288" w:lineRule="auto"/>
        <w:rPr>
          <w:rFonts w:ascii="Calibri" w:eastAsia="Calibri" w:hAnsi="Calibri" w:cs="Calibri"/>
          <w:b/>
          <w:color w:val="0000CC"/>
        </w:rPr>
      </w:pPr>
    </w:p>
    <w:p w:rsidR="00475325" w:rsidRDefault="00475325">
      <w:pPr>
        <w:spacing w:line="288" w:lineRule="auto"/>
        <w:rPr>
          <w:rFonts w:ascii="Calibri" w:eastAsia="Calibri" w:hAnsi="Calibri" w:cs="Calibri"/>
          <w:b/>
          <w:color w:val="0000CC"/>
        </w:rPr>
      </w:pPr>
    </w:p>
    <w:p w:rsidR="00475325" w:rsidRDefault="00475325">
      <w:pPr>
        <w:spacing w:line="288" w:lineRule="auto"/>
        <w:rPr>
          <w:rFonts w:ascii="Calibri" w:eastAsia="Calibri" w:hAnsi="Calibri" w:cs="Calibri"/>
          <w:b/>
          <w:color w:val="0000CC"/>
        </w:rPr>
      </w:pPr>
    </w:p>
    <w:p w:rsidR="00475325" w:rsidRDefault="00020F2D">
      <w:pPr>
        <w:spacing w:line="288" w:lineRule="auto"/>
        <w:rPr>
          <w:rFonts w:ascii="Calibri" w:eastAsia="Calibri" w:hAnsi="Calibri" w:cs="Calibri"/>
          <w:b/>
          <w:color w:val="0000CC"/>
          <w:sz w:val="24"/>
          <w:szCs w:val="24"/>
        </w:rPr>
      </w:pPr>
      <w:r>
        <w:rPr>
          <w:rFonts w:ascii="Calibri" w:eastAsia="Calibri" w:hAnsi="Calibri" w:cs="Calibri"/>
          <w:b/>
          <w:color w:val="0000CC"/>
        </w:rPr>
        <w:t>Ho</w:t>
      </w:r>
      <w:r>
        <w:rPr>
          <w:rFonts w:ascii="Calibri" w:eastAsia="Calibri" w:hAnsi="Calibri" w:cs="Calibri"/>
          <w:b/>
          <w:color w:val="0000CC"/>
        </w:rPr>
        <w:t>ạ</w:t>
      </w:r>
      <w:r>
        <w:rPr>
          <w:rFonts w:ascii="Calibri" w:eastAsia="Calibri" w:hAnsi="Calibri" w:cs="Calibri"/>
          <w:b/>
          <w:color w:val="0000CC"/>
        </w:rPr>
        <w:t>t đ</w:t>
      </w:r>
      <w:r>
        <w:rPr>
          <w:rFonts w:ascii="Calibri" w:eastAsia="Calibri" w:hAnsi="Calibri" w:cs="Calibri"/>
          <w:b/>
          <w:color w:val="0000CC"/>
        </w:rPr>
        <w:t>ộ</w:t>
      </w:r>
      <w:r>
        <w:rPr>
          <w:rFonts w:ascii="Calibri" w:eastAsia="Calibri" w:hAnsi="Calibri" w:cs="Calibri"/>
          <w:b/>
          <w:color w:val="0000CC"/>
        </w:rPr>
        <w:t xml:space="preserve">ng 4. </w:t>
      </w:r>
      <w:r>
        <w:rPr>
          <w:rFonts w:ascii="Calibri" w:eastAsia="Calibri" w:hAnsi="Calibri" w:cs="Calibri"/>
          <w:b/>
          <w:color w:val="0000CC"/>
          <w:sz w:val="24"/>
          <w:szCs w:val="24"/>
        </w:rPr>
        <w:t>TÌM HI</w:t>
      </w:r>
      <w:r>
        <w:rPr>
          <w:rFonts w:ascii="Calibri" w:eastAsia="Calibri" w:hAnsi="Calibri" w:cs="Calibri"/>
          <w:b/>
          <w:color w:val="0000CC"/>
          <w:sz w:val="24"/>
          <w:szCs w:val="24"/>
        </w:rPr>
        <w:t>Ể</w:t>
      </w:r>
      <w:r>
        <w:rPr>
          <w:rFonts w:ascii="Calibri" w:eastAsia="Calibri" w:hAnsi="Calibri" w:cs="Calibri"/>
          <w:b/>
          <w:color w:val="0000CC"/>
          <w:sz w:val="24"/>
          <w:szCs w:val="24"/>
        </w:rPr>
        <w:t>U V</w:t>
      </w:r>
      <w:r>
        <w:rPr>
          <w:rFonts w:ascii="Calibri" w:eastAsia="Calibri" w:hAnsi="Calibri" w:cs="Calibri"/>
          <w:b/>
          <w:color w:val="0000CC"/>
          <w:sz w:val="24"/>
          <w:szCs w:val="24"/>
        </w:rPr>
        <w:t>Ề</w:t>
      </w:r>
      <w:r>
        <w:rPr>
          <w:rFonts w:ascii="Calibri" w:eastAsia="Calibri" w:hAnsi="Calibri" w:cs="Calibri"/>
          <w:b/>
          <w:color w:val="0000CC"/>
          <w:sz w:val="24"/>
          <w:szCs w:val="24"/>
        </w:rPr>
        <w:t xml:space="preserve"> Đ</w:t>
      </w:r>
      <w:r>
        <w:rPr>
          <w:rFonts w:ascii="Calibri" w:eastAsia="Calibri" w:hAnsi="Calibri" w:cs="Calibri"/>
          <w:b/>
          <w:color w:val="0000CC"/>
          <w:sz w:val="24"/>
          <w:szCs w:val="24"/>
        </w:rPr>
        <w:t>Ộ</w:t>
      </w:r>
      <w:r>
        <w:rPr>
          <w:rFonts w:ascii="Calibri" w:eastAsia="Calibri" w:hAnsi="Calibri" w:cs="Calibri"/>
          <w:b/>
          <w:color w:val="0000CC"/>
          <w:sz w:val="24"/>
          <w:szCs w:val="24"/>
        </w:rPr>
        <w:t>NG V</w:t>
      </w:r>
      <w:r>
        <w:rPr>
          <w:rFonts w:ascii="Calibri" w:eastAsia="Calibri" w:hAnsi="Calibri" w:cs="Calibri"/>
          <w:b/>
          <w:color w:val="0000CC"/>
          <w:sz w:val="24"/>
          <w:szCs w:val="24"/>
        </w:rPr>
        <w:t>Ậ</w:t>
      </w:r>
      <w:r>
        <w:rPr>
          <w:rFonts w:ascii="Calibri" w:eastAsia="Calibri" w:hAnsi="Calibri" w:cs="Calibri"/>
          <w:b/>
          <w:color w:val="0000CC"/>
          <w:sz w:val="24"/>
          <w:szCs w:val="24"/>
        </w:rPr>
        <w:t>T CÓ XƯƠNG S</w:t>
      </w:r>
      <w:r>
        <w:rPr>
          <w:rFonts w:ascii="Calibri" w:eastAsia="Calibri" w:hAnsi="Calibri" w:cs="Calibri"/>
          <w:b/>
          <w:color w:val="0000CC"/>
          <w:sz w:val="24"/>
          <w:szCs w:val="24"/>
        </w:rPr>
        <w:t>Ố</w:t>
      </w:r>
      <w:r>
        <w:rPr>
          <w:rFonts w:ascii="Calibri" w:eastAsia="Calibri" w:hAnsi="Calibri" w:cs="Calibri"/>
          <w:b/>
          <w:color w:val="0000CC"/>
          <w:sz w:val="24"/>
          <w:szCs w:val="24"/>
        </w:rPr>
        <w:t>NG</w:t>
      </w:r>
    </w:p>
    <w:p w:rsidR="00475325" w:rsidRDefault="00020F2D">
      <w:pPr>
        <w:spacing w:line="288" w:lineRule="auto"/>
        <w:ind w:firstLine="284"/>
        <w:rPr>
          <w:rFonts w:ascii="Calibri" w:eastAsia="Calibri" w:hAnsi="Calibri" w:cs="Calibri"/>
        </w:rPr>
      </w:pPr>
      <w:r>
        <w:rPr>
          <w:rFonts w:ascii="Calibri" w:eastAsia="Calibri" w:hAnsi="Calibri" w:cs="Calibri"/>
        </w:rPr>
        <w:t>Hư</w:t>
      </w:r>
      <w:r>
        <w:rPr>
          <w:rFonts w:ascii="Calibri" w:eastAsia="Calibri" w:hAnsi="Calibri" w:cs="Calibri"/>
        </w:rPr>
        <w:t>ớ</w:t>
      </w:r>
      <w:r>
        <w:rPr>
          <w:rFonts w:ascii="Calibri" w:eastAsia="Calibri" w:hAnsi="Calibri" w:cs="Calibri"/>
        </w:rPr>
        <w:t>ng d</w:t>
      </w:r>
      <w:r>
        <w:rPr>
          <w:rFonts w:ascii="Calibri" w:eastAsia="Calibri" w:hAnsi="Calibri" w:cs="Calibri"/>
        </w:rPr>
        <w:t>ẫ</w:t>
      </w:r>
      <w:r>
        <w:rPr>
          <w:rFonts w:ascii="Calibri" w:eastAsia="Calibri" w:hAnsi="Calibri" w:cs="Calibri"/>
        </w:rPr>
        <w:t>n HS tìm tòi, khám phá v</w:t>
      </w:r>
      <w:r>
        <w:rPr>
          <w:rFonts w:ascii="Calibri" w:eastAsia="Calibri" w:hAnsi="Calibri" w:cs="Calibri"/>
        </w:rPr>
        <w:t>ề</w:t>
      </w:r>
      <w:r>
        <w:rPr>
          <w:rFonts w:ascii="Calibri" w:eastAsia="Calibri" w:hAnsi="Calibri" w:cs="Calibri"/>
        </w:rPr>
        <w:t xml:space="preserve"> đ</w:t>
      </w:r>
      <w:r>
        <w:rPr>
          <w:rFonts w:ascii="Calibri" w:eastAsia="Calibri" w:hAnsi="Calibri" w:cs="Calibri"/>
        </w:rPr>
        <w:t>ặ</w:t>
      </w:r>
      <w:r>
        <w:rPr>
          <w:rFonts w:ascii="Calibri" w:eastAsia="Calibri" w:hAnsi="Calibri" w:cs="Calibri"/>
        </w:rPr>
        <w:t>c đi</w:t>
      </w:r>
      <w:r>
        <w:rPr>
          <w:rFonts w:ascii="Calibri" w:eastAsia="Calibri" w:hAnsi="Calibri" w:cs="Calibri"/>
        </w:rPr>
        <w:t>ể</w:t>
      </w:r>
      <w:r>
        <w:rPr>
          <w:rFonts w:ascii="Calibri" w:eastAsia="Calibri" w:hAnsi="Calibri" w:cs="Calibri"/>
        </w:rPr>
        <w:t>m và các đ</w:t>
      </w:r>
      <w:r>
        <w:rPr>
          <w:rFonts w:ascii="Calibri" w:eastAsia="Calibri" w:hAnsi="Calibri" w:cs="Calibri"/>
        </w:rPr>
        <w:t>ạ</w:t>
      </w:r>
      <w:r>
        <w:rPr>
          <w:rFonts w:ascii="Calibri" w:eastAsia="Calibri" w:hAnsi="Calibri" w:cs="Calibri"/>
        </w:rPr>
        <w:t>i di</w:t>
      </w:r>
      <w:r>
        <w:rPr>
          <w:rFonts w:ascii="Calibri" w:eastAsia="Calibri" w:hAnsi="Calibri" w:cs="Calibri"/>
        </w:rPr>
        <w:t>ệ</w:t>
      </w:r>
      <w:r>
        <w:rPr>
          <w:rFonts w:ascii="Calibri" w:eastAsia="Calibri" w:hAnsi="Calibri" w:cs="Calibri"/>
        </w:rPr>
        <w:t>n c</w:t>
      </w:r>
      <w:r>
        <w:rPr>
          <w:rFonts w:ascii="Calibri" w:eastAsia="Calibri" w:hAnsi="Calibri" w:cs="Calibri"/>
        </w:rPr>
        <w:t>ủ</w:t>
      </w:r>
      <w:r>
        <w:rPr>
          <w:rFonts w:ascii="Calibri" w:eastAsia="Calibri" w:hAnsi="Calibri" w:cs="Calibri"/>
        </w:rPr>
        <w:t>a đ</w:t>
      </w:r>
      <w:r>
        <w:rPr>
          <w:rFonts w:ascii="Calibri" w:eastAsia="Calibri" w:hAnsi="Calibri" w:cs="Calibri"/>
        </w:rPr>
        <w:t>ộ</w:t>
      </w:r>
      <w:r>
        <w:rPr>
          <w:rFonts w:ascii="Calibri" w:eastAsia="Calibri" w:hAnsi="Calibri" w:cs="Calibri"/>
        </w:rPr>
        <w:t>ng v</w:t>
      </w:r>
      <w:r>
        <w:rPr>
          <w:rFonts w:ascii="Calibri" w:eastAsia="Calibri" w:hAnsi="Calibri" w:cs="Calibri"/>
        </w:rPr>
        <w:t>ậ</w:t>
      </w:r>
      <w:r>
        <w:rPr>
          <w:rFonts w:ascii="Calibri" w:eastAsia="Calibri" w:hAnsi="Calibri" w:cs="Calibri"/>
        </w:rPr>
        <w:t>t có xương s</w:t>
      </w:r>
      <w:r>
        <w:rPr>
          <w:rFonts w:ascii="Calibri" w:eastAsia="Calibri" w:hAnsi="Calibri" w:cs="Calibri"/>
        </w:rPr>
        <w:t>ố</w:t>
      </w:r>
      <w:r>
        <w:rPr>
          <w:rFonts w:ascii="Calibri" w:eastAsia="Calibri" w:hAnsi="Calibri" w:cs="Calibri"/>
        </w:rPr>
        <w:t>ng thông qua các m</w:t>
      </w:r>
      <w:r>
        <w:rPr>
          <w:rFonts w:ascii="Calibri" w:eastAsia="Calibri" w:hAnsi="Calibri" w:cs="Calibri"/>
        </w:rPr>
        <w:t>ẫ</w:t>
      </w:r>
      <w:r>
        <w:rPr>
          <w:rFonts w:ascii="Calibri" w:eastAsia="Calibri" w:hAnsi="Calibri" w:cs="Calibri"/>
        </w:rPr>
        <w:t>u v</w:t>
      </w:r>
      <w:r>
        <w:rPr>
          <w:rFonts w:ascii="Calibri" w:eastAsia="Calibri" w:hAnsi="Calibri" w:cs="Calibri"/>
        </w:rPr>
        <w:t>ậ</w:t>
      </w:r>
      <w:r>
        <w:rPr>
          <w:rFonts w:ascii="Calibri" w:eastAsia="Calibri" w:hAnsi="Calibri" w:cs="Calibri"/>
        </w:rPr>
        <w:t xml:space="preserve">t, các tranh </w:t>
      </w:r>
      <w:r>
        <w:rPr>
          <w:rFonts w:ascii="Calibri" w:eastAsia="Calibri" w:hAnsi="Calibri" w:cs="Calibri"/>
        </w:rPr>
        <w:t>ả</w:t>
      </w:r>
      <w:r>
        <w:rPr>
          <w:rFonts w:ascii="Calibri" w:eastAsia="Calibri" w:hAnsi="Calibri" w:cs="Calibri"/>
        </w:rPr>
        <w:t>nh. Các loài đ</w:t>
      </w:r>
      <w:r>
        <w:rPr>
          <w:rFonts w:ascii="Calibri" w:eastAsia="Calibri" w:hAnsi="Calibri" w:cs="Calibri"/>
        </w:rPr>
        <w:t>ộ</w:t>
      </w:r>
      <w:r>
        <w:rPr>
          <w:rFonts w:ascii="Calibri" w:eastAsia="Calibri" w:hAnsi="Calibri" w:cs="Calibri"/>
        </w:rPr>
        <w:t>ng v</w:t>
      </w:r>
      <w:r>
        <w:rPr>
          <w:rFonts w:ascii="Calibri" w:eastAsia="Calibri" w:hAnsi="Calibri" w:cs="Calibri"/>
        </w:rPr>
        <w:t>ậ</w:t>
      </w:r>
      <w:r>
        <w:rPr>
          <w:rFonts w:ascii="Calibri" w:eastAsia="Calibri" w:hAnsi="Calibri" w:cs="Calibri"/>
        </w:rPr>
        <w:t>t có xương s</w:t>
      </w:r>
      <w:r>
        <w:rPr>
          <w:rFonts w:ascii="Calibri" w:eastAsia="Calibri" w:hAnsi="Calibri" w:cs="Calibri"/>
        </w:rPr>
        <w:t>ố</w:t>
      </w:r>
      <w:r>
        <w:rPr>
          <w:rFonts w:ascii="Calibri" w:eastAsia="Calibri" w:hAnsi="Calibri" w:cs="Calibri"/>
        </w:rPr>
        <w:t>ng đư</w:t>
      </w:r>
      <w:r>
        <w:rPr>
          <w:rFonts w:ascii="Calibri" w:eastAsia="Calibri" w:hAnsi="Calibri" w:cs="Calibri"/>
        </w:rPr>
        <w:t>ợ</w:t>
      </w:r>
      <w:r>
        <w:rPr>
          <w:rFonts w:ascii="Calibri" w:eastAsia="Calibri" w:hAnsi="Calibri" w:cs="Calibri"/>
        </w:rPr>
        <w:t>c g</w:t>
      </w:r>
      <w:r>
        <w:rPr>
          <w:rFonts w:ascii="Calibri" w:eastAsia="Calibri" w:hAnsi="Calibri" w:cs="Calibri"/>
        </w:rPr>
        <w:t>ặ</w:t>
      </w:r>
      <w:r>
        <w:rPr>
          <w:rFonts w:ascii="Calibri" w:eastAsia="Calibri" w:hAnsi="Calibri" w:cs="Calibri"/>
        </w:rPr>
        <w:t>p hàng ngày, đi</w:t>
      </w:r>
      <w:r>
        <w:rPr>
          <w:rFonts w:ascii="Calibri" w:eastAsia="Calibri" w:hAnsi="Calibri" w:cs="Calibri"/>
        </w:rPr>
        <w:t>ề</w:t>
      </w:r>
      <w:r>
        <w:rPr>
          <w:rFonts w:ascii="Calibri" w:eastAsia="Calibri" w:hAnsi="Calibri" w:cs="Calibri"/>
        </w:rPr>
        <w:t>u đó giúp HS d</w:t>
      </w:r>
      <w:r>
        <w:rPr>
          <w:rFonts w:ascii="Calibri" w:eastAsia="Calibri" w:hAnsi="Calibri" w:cs="Calibri"/>
        </w:rPr>
        <w:t>ễ</w:t>
      </w:r>
      <w:r>
        <w:rPr>
          <w:rFonts w:ascii="Calibri" w:eastAsia="Calibri" w:hAnsi="Calibri" w:cs="Calibri"/>
        </w:rPr>
        <w:t xml:space="preserve"> dàng nh</w:t>
      </w:r>
      <w:r>
        <w:rPr>
          <w:rFonts w:ascii="Calibri" w:eastAsia="Calibri" w:hAnsi="Calibri" w:cs="Calibri"/>
        </w:rPr>
        <w:t>ậ</w:t>
      </w:r>
      <w:r>
        <w:rPr>
          <w:rFonts w:ascii="Calibri" w:eastAsia="Calibri" w:hAnsi="Calibri" w:cs="Calibri"/>
        </w:rPr>
        <w:t>n bi</w:t>
      </w:r>
      <w:r>
        <w:rPr>
          <w:rFonts w:ascii="Calibri" w:eastAsia="Calibri" w:hAnsi="Calibri" w:cs="Calibri"/>
        </w:rPr>
        <w:t>ế</w:t>
      </w:r>
      <w:r>
        <w:rPr>
          <w:rFonts w:ascii="Calibri" w:eastAsia="Calibri" w:hAnsi="Calibri" w:cs="Calibri"/>
        </w:rPr>
        <w:t>t.</w:t>
      </w:r>
    </w:p>
    <w:p w:rsidR="00475325" w:rsidRDefault="00020F2D">
      <w:pPr>
        <w:spacing w:line="288" w:lineRule="auto"/>
        <w:ind w:firstLine="284"/>
        <w:rPr>
          <w:rFonts w:ascii="Calibri" w:eastAsia="Calibri" w:hAnsi="Calibri" w:cs="Calibri"/>
        </w:rPr>
      </w:pPr>
      <w:r>
        <w:rPr>
          <w:rFonts w:ascii="Calibri" w:eastAsia="Calibri" w:hAnsi="Calibri" w:cs="Calibri"/>
        </w:rPr>
        <w:t>- GV yêu c</w:t>
      </w:r>
      <w:r>
        <w:rPr>
          <w:rFonts w:ascii="Calibri" w:eastAsia="Calibri" w:hAnsi="Calibri" w:cs="Calibri"/>
        </w:rPr>
        <w:t>ầ</w:t>
      </w:r>
      <w:r>
        <w:rPr>
          <w:rFonts w:ascii="Calibri" w:eastAsia="Calibri" w:hAnsi="Calibri" w:cs="Calibri"/>
        </w:rPr>
        <w:t>u HS đ</w:t>
      </w:r>
      <w:r>
        <w:rPr>
          <w:rFonts w:ascii="Calibri" w:eastAsia="Calibri" w:hAnsi="Calibri" w:cs="Calibri"/>
        </w:rPr>
        <w:t>ọ</w:t>
      </w:r>
      <w:r>
        <w:rPr>
          <w:rFonts w:ascii="Calibri" w:eastAsia="Calibri" w:hAnsi="Calibri" w:cs="Calibri"/>
        </w:rPr>
        <w:t>c SGK đ</w:t>
      </w:r>
      <w:r>
        <w:rPr>
          <w:rFonts w:ascii="Calibri" w:eastAsia="Calibri" w:hAnsi="Calibri" w:cs="Calibri"/>
        </w:rPr>
        <w:t>ể</w:t>
      </w:r>
      <w:r>
        <w:rPr>
          <w:rFonts w:ascii="Calibri" w:eastAsia="Calibri" w:hAnsi="Calibri" w:cs="Calibri"/>
        </w:rPr>
        <w:t xml:space="preserve"> ch</w:t>
      </w:r>
      <w:r>
        <w:rPr>
          <w:rFonts w:ascii="Calibri" w:eastAsia="Calibri" w:hAnsi="Calibri" w:cs="Calibri"/>
        </w:rPr>
        <w:t>ỉ</w:t>
      </w:r>
      <w:r>
        <w:rPr>
          <w:rFonts w:ascii="Calibri" w:eastAsia="Calibri" w:hAnsi="Calibri" w:cs="Calibri"/>
        </w:rPr>
        <w:t xml:space="preserve"> ra đi</w:t>
      </w:r>
      <w:r>
        <w:rPr>
          <w:rFonts w:ascii="Calibri" w:eastAsia="Calibri" w:hAnsi="Calibri" w:cs="Calibri"/>
        </w:rPr>
        <w:t>ể</w:t>
      </w:r>
      <w:r>
        <w:rPr>
          <w:rFonts w:ascii="Calibri" w:eastAsia="Calibri" w:hAnsi="Calibri" w:cs="Calibri"/>
        </w:rPr>
        <w:t>m khác b</w:t>
      </w:r>
      <w:r>
        <w:rPr>
          <w:rFonts w:ascii="Calibri" w:eastAsia="Calibri" w:hAnsi="Calibri" w:cs="Calibri"/>
        </w:rPr>
        <w:t>i</w:t>
      </w:r>
      <w:r>
        <w:rPr>
          <w:rFonts w:ascii="Calibri" w:eastAsia="Calibri" w:hAnsi="Calibri" w:cs="Calibri"/>
        </w:rPr>
        <w:t>ệ</w:t>
      </w:r>
      <w:r>
        <w:rPr>
          <w:rFonts w:ascii="Calibri" w:eastAsia="Calibri" w:hAnsi="Calibri" w:cs="Calibri"/>
        </w:rPr>
        <w:t>t cơ b</w:t>
      </w:r>
      <w:r>
        <w:rPr>
          <w:rFonts w:ascii="Calibri" w:eastAsia="Calibri" w:hAnsi="Calibri" w:cs="Calibri"/>
        </w:rPr>
        <w:t>ả</w:t>
      </w:r>
      <w:r>
        <w:rPr>
          <w:rFonts w:ascii="Calibri" w:eastAsia="Calibri" w:hAnsi="Calibri" w:cs="Calibri"/>
        </w:rPr>
        <w:t>n gi</w:t>
      </w:r>
      <w:r>
        <w:rPr>
          <w:rFonts w:ascii="Calibri" w:eastAsia="Calibri" w:hAnsi="Calibri" w:cs="Calibri"/>
        </w:rPr>
        <w:t>ữ</w:t>
      </w:r>
      <w:r>
        <w:rPr>
          <w:rFonts w:ascii="Calibri" w:eastAsia="Calibri" w:hAnsi="Calibri" w:cs="Calibri"/>
        </w:rPr>
        <w:t>a đ</w:t>
      </w:r>
      <w:r>
        <w:rPr>
          <w:rFonts w:ascii="Calibri" w:eastAsia="Calibri" w:hAnsi="Calibri" w:cs="Calibri"/>
        </w:rPr>
        <w:t>ộ</w:t>
      </w:r>
      <w:r>
        <w:rPr>
          <w:rFonts w:ascii="Calibri" w:eastAsia="Calibri" w:hAnsi="Calibri" w:cs="Calibri"/>
        </w:rPr>
        <w:t>ng v</w:t>
      </w:r>
      <w:r>
        <w:rPr>
          <w:rFonts w:ascii="Calibri" w:eastAsia="Calibri" w:hAnsi="Calibri" w:cs="Calibri"/>
        </w:rPr>
        <w:t>ậ</w:t>
      </w:r>
      <w:r>
        <w:rPr>
          <w:rFonts w:ascii="Calibri" w:eastAsia="Calibri" w:hAnsi="Calibri" w:cs="Calibri"/>
        </w:rPr>
        <w:t>t không xương s</w:t>
      </w:r>
      <w:r>
        <w:rPr>
          <w:rFonts w:ascii="Calibri" w:eastAsia="Calibri" w:hAnsi="Calibri" w:cs="Calibri"/>
        </w:rPr>
        <w:t>ố</w:t>
      </w:r>
      <w:r>
        <w:rPr>
          <w:rFonts w:ascii="Calibri" w:eastAsia="Calibri" w:hAnsi="Calibri" w:cs="Calibri"/>
        </w:rPr>
        <w:t>ng và đ</w:t>
      </w:r>
      <w:r>
        <w:rPr>
          <w:rFonts w:ascii="Calibri" w:eastAsia="Calibri" w:hAnsi="Calibri" w:cs="Calibri"/>
        </w:rPr>
        <w:t>ộ</w:t>
      </w:r>
      <w:r>
        <w:rPr>
          <w:rFonts w:ascii="Calibri" w:eastAsia="Calibri" w:hAnsi="Calibri" w:cs="Calibri"/>
        </w:rPr>
        <w:t>ng v</w:t>
      </w:r>
      <w:r>
        <w:rPr>
          <w:rFonts w:ascii="Calibri" w:eastAsia="Calibri" w:hAnsi="Calibri" w:cs="Calibri"/>
        </w:rPr>
        <w:t>ậ</w:t>
      </w:r>
      <w:r>
        <w:rPr>
          <w:rFonts w:ascii="Calibri" w:eastAsia="Calibri" w:hAnsi="Calibri" w:cs="Calibri"/>
        </w:rPr>
        <w:t>t có xương s</w:t>
      </w:r>
      <w:r>
        <w:rPr>
          <w:rFonts w:ascii="Calibri" w:eastAsia="Calibri" w:hAnsi="Calibri" w:cs="Calibri"/>
        </w:rPr>
        <w:t>ố</w:t>
      </w:r>
      <w:r>
        <w:rPr>
          <w:rFonts w:ascii="Calibri" w:eastAsia="Calibri" w:hAnsi="Calibri" w:cs="Calibri"/>
        </w:rPr>
        <w:t>ng.</w:t>
      </w:r>
    </w:p>
    <w:p w:rsidR="00475325" w:rsidRDefault="00020F2D">
      <w:pPr>
        <w:spacing w:line="288" w:lineRule="auto"/>
        <w:ind w:firstLine="284"/>
        <w:rPr>
          <w:rFonts w:ascii="Calibri" w:eastAsia="Calibri" w:hAnsi="Calibri" w:cs="Calibri"/>
        </w:rPr>
      </w:pPr>
      <w:r>
        <w:rPr>
          <w:rFonts w:ascii="Calibri" w:eastAsia="Calibri" w:hAnsi="Calibri" w:cs="Calibri"/>
        </w:rPr>
        <w:t>- GV cùng HS tìm hi</w:t>
      </w:r>
      <w:r>
        <w:rPr>
          <w:rFonts w:ascii="Calibri" w:eastAsia="Calibri" w:hAnsi="Calibri" w:cs="Calibri"/>
        </w:rPr>
        <w:t>ể</w:t>
      </w:r>
      <w:r>
        <w:rPr>
          <w:rFonts w:ascii="Calibri" w:eastAsia="Calibri" w:hAnsi="Calibri" w:cs="Calibri"/>
        </w:rPr>
        <w:t>u các l</w:t>
      </w:r>
      <w:r>
        <w:rPr>
          <w:rFonts w:ascii="Calibri" w:eastAsia="Calibri" w:hAnsi="Calibri" w:cs="Calibri"/>
        </w:rPr>
        <w:t>ớ</w:t>
      </w:r>
      <w:r>
        <w:rPr>
          <w:rFonts w:ascii="Calibri" w:eastAsia="Calibri" w:hAnsi="Calibri" w:cs="Calibri"/>
        </w:rPr>
        <w:t>p chính c</w:t>
      </w:r>
      <w:r>
        <w:rPr>
          <w:rFonts w:ascii="Calibri" w:eastAsia="Calibri" w:hAnsi="Calibri" w:cs="Calibri"/>
        </w:rPr>
        <w:t>ủ</w:t>
      </w:r>
      <w:r>
        <w:rPr>
          <w:rFonts w:ascii="Calibri" w:eastAsia="Calibri" w:hAnsi="Calibri" w:cs="Calibri"/>
        </w:rPr>
        <w:t>a đ</w:t>
      </w:r>
      <w:r>
        <w:rPr>
          <w:rFonts w:ascii="Calibri" w:eastAsia="Calibri" w:hAnsi="Calibri" w:cs="Calibri"/>
        </w:rPr>
        <w:t>ộ</w:t>
      </w:r>
      <w:r>
        <w:rPr>
          <w:rFonts w:ascii="Calibri" w:eastAsia="Calibri" w:hAnsi="Calibri" w:cs="Calibri"/>
        </w:rPr>
        <w:t>ng v</w:t>
      </w:r>
      <w:r>
        <w:rPr>
          <w:rFonts w:ascii="Calibri" w:eastAsia="Calibri" w:hAnsi="Calibri" w:cs="Calibri"/>
        </w:rPr>
        <w:t>ậ</w:t>
      </w:r>
      <w:r>
        <w:rPr>
          <w:rFonts w:ascii="Calibri" w:eastAsia="Calibri" w:hAnsi="Calibri" w:cs="Calibri"/>
        </w:rPr>
        <w:t>t có xương s</w:t>
      </w:r>
      <w:r>
        <w:rPr>
          <w:rFonts w:ascii="Calibri" w:eastAsia="Calibri" w:hAnsi="Calibri" w:cs="Calibri"/>
        </w:rPr>
        <w:t>ố</w:t>
      </w:r>
      <w:r>
        <w:rPr>
          <w:rFonts w:ascii="Calibri" w:eastAsia="Calibri" w:hAnsi="Calibri" w:cs="Calibri"/>
        </w:rPr>
        <w:t xml:space="preserve">ng. </w:t>
      </w:r>
    </w:p>
    <w:p w:rsidR="00475325" w:rsidRDefault="00020F2D">
      <w:pPr>
        <w:spacing w:line="288" w:lineRule="auto"/>
        <w:ind w:firstLine="284"/>
        <w:rPr>
          <w:rFonts w:ascii="Calibri" w:eastAsia="Calibri" w:hAnsi="Calibri" w:cs="Calibri"/>
        </w:rPr>
      </w:pPr>
      <w:r>
        <w:rPr>
          <w:rFonts w:ascii="Calibri" w:eastAsia="Calibri" w:hAnsi="Calibri" w:cs="Calibri"/>
        </w:rPr>
        <w:t>- GV có th</w:t>
      </w:r>
      <w:r>
        <w:rPr>
          <w:rFonts w:ascii="Calibri" w:eastAsia="Calibri" w:hAnsi="Calibri" w:cs="Calibri"/>
        </w:rPr>
        <w:t>ể</w:t>
      </w:r>
      <w:r>
        <w:rPr>
          <w:rFonts w:ascii="Calibri" w:eastAsia="Calibri" w:hAnsi="Calibri" w:cs="Calibri"/>
        </w:rPr>
        <w:t xml:space="preserve"> t</w:t>
      </w:r>
      <w:r>
        <w:rPr>
          <w:rFonts w:ascii="Calibri" w:eastAsia="Calibri" w:hAnsi="Calibri" w:cs="Calibri"/>
        </w:rPr>
        <w:t>ổ</w:t>
      </w:r>
      <w:r>
        <w:rPr>
          <w:rFonts w:ascii="Calibri" w:eastAsia="Calibri" w:hAnsi="Calibri" w:cs="Calibri"/>
        </w:rPr>
        <w:t xml:space="preserve"> ch</w:t>
      </w:r>
      <w:r>
        <w:rPr>
          <w:rFonts w:ascii="Calibri" w:eastAsia="Calibri" w:hAnsi="Calibri" w:cs="Calibri"/>
        </w:rPr>
        <w:t>ứ</w:t>
      </w:r>
      <w:r>
        <w:rPr>
          <w:rFonts w:ascii="Calibri" w:eastAsia="Calibri" w:hAnsi="Calibri" w:cs="Calibri"/>
        </w:rPr>
        <w:t>c tương t</w:t>
      </w:r>
      <w:r>
        <w:rPr>
          <w:rFonts w:ascii="Calibri" w:eastAsia="Calibri" w:hAnsi="Calibri" w:cs="Calibri"/>
        </w:rPr>
        <w:t>ự</w:t>
      </w:r>
      <w:r>
        <w:rPr>
          <w:rFonts w:ascii="Calibri" w:eastAsia="Calibri" w:hAnsi="Calibri" w:cs="Calibri"/>
        </w:rPr>
        <w:t xml:space="preserve"> như ho</w:t>
      </w:r>
      <w:r>
        <w:rPr>
          <w:rFonts w:ascii="Calibri" w:eastAsia="Calibri" w:hAnsi="Calibri" w:cs="Calibri"/>
        </w:rPr>
        <w:t>ạ</w:t>
      </w:r>
      <w:r>
        <w:rPr>
          <w:rFonts w:ascii="Calibri" w:eastAsia="Calibri" w:hAnsi="Calibri" w:cs="Calibri"/>
        </w:rPr>
        <w:t>t đ</w:t>
      </w:r>
      <w:r>
        <w:rPr>
          <w:rFonts w:ascii="Calibri" w:eastAsia="Calibri" w:hAnsi="Calibri" w:cs="Calibri"/>
        </w:rPr>
        <w:t>ộ</w:t>
      </w:r>
      <w:r>
        <w:rPr>
          <w:rFonts w:ascii="Calibri" w:eastAsia="Calibri" w:hAnsi="Calibri" w:cs="Calibri"/>
        </w:rPr>
        <w:t>ng 3, l</w:t>
      </w:r>
      <w:r>
        <w:rPr>
          <w:rFonts w:ascii="Calibri" w:eastAsia="Calibri" w:hAnsi="Calibri" w:cs="Calibri"/>
        </w:rPr>
        <w:t>ầ</w:t>
      </w:r>
      <w:r>
        <w:rPr>
          <w:rFonts w:ascii="Calibri" w:eastAsia="Calibri" w:hAnsi="Calibri" w:cs="Calibri"/>
        </w:rPr>
        <w:t>n lư</w:t>
      </w:r>
      <w:r>
        <w:rPr>
          <w:rFonts w:ascii="Calibri" w:eastAsia="Calibri" w:hAnsi="Calibri" w:cs="Calibri"/>
        </w:rPr>
        <w:t>ợ</w:t>
      </w:r>
      <w:r>
        <w:rPr>
          <w:rFonts w:ascii="Calibri" w:eastAsia="Calibri" w:hAnsi="Calibri" w:cs="Calibri"/>
        </w:rPr>
        <w:t>t tìm hi</w:t>
      </w:r>
      <w:r>
        <w:rPr>
          <w:rFonts w:ascii="Calibri" w:eastAsia="Calibri" w:hAnsi="Calibri" w:cs="Calibri"/>
        </w:rPr>
        <w:t>ể</w:t>
      </w:r>
      <w:r>
        <w:rPr>
          <w:rFonts w:ascii="Calibri" w:eastAsia="Calibri" w:hAnsi="Calibri" w:cs="Calibri"/>
        </w:rPr>
        <w:t>u t</w:t>
      </w:r>
      <w:r>
        <w:rPr>
          <w:rFonts w:ascii="Calibri" w:eastAsia="Calibri" w:hAnsi="Calibri" w:cs="Calibri"/>
        </w:rPr>
        <w:t>ừ</w:t>
      </w:r>
      <w:r>
        <w:rPr>
          <w:rFonts w:ascii="Calibri" w:eastAsia="Calibri" w:hAnsi="Calibri" w:cs="Calibri"/>
        </w:rPr>
        <w:t>ng l</w:t>
      </w:r>
      <w:r>
        <w:rPr>
          <w:rFonts w:ascii="Calibri" w:eastAsia="Calibri" w:hAnsi="Calibri" w:cs="Calibri"/>
        </w:rPr>
        <w:t>ớ</w:t>
      </w:r>
      <w:r>
        <w:rPr>
          <w:rFonts w:ascii="Calibri" w:eastAsia="Calibri" w:hAnsi="Calibri" w:cs="Calibri"/>
        </w:rPr>
        <w:t>p đ</w:t>
      </w:r>
      <w:r>
        <w:rPr>
          <w:rFonts w:ascii="Calibri" w:eastAsia="Calibri" w:hAnsi="Calibri" w:cs="Calibri"/>
        </w:rPr>
        <w:t>ộ</w:t>
      </w:r>
      <w:r>
        <w:rPr>
          <w:rFonts w:ascii="Calibri" w:eastAsia="Calibri" w:hAnsi="Calibri" w:cs="Calibri"/>
        </w:rPr>
        <w:t>ng v</w:t>
      </w:r>
      <w:r>
        <w:rPr>
          <w:rFonts w:ascii="Calibri" w:eastAsia="Calibri" w:hAnsi="Calibri" w:cs="Calibri"/>
        </w:rPr>
        <w:t>ậ</w:t>
      </w:r>
      <w:r>
        <w:rPr>
          <w:rFonts w:ascii="Calibri" w:eastAsia="Calibri" w:hAnsi="Calibri" w:cs="Calibri"/>
        </w:rPr>
        <w:t>t theo ti</w:t>
      </w:r>
      <w:r>
        <w:rPr>
          <w:rFonts w:ascii="Calibri" w:eastAsia="Calibri" w:hAnsi="Calibri" w:cs="Calibri"/>
        </w:rPr>
        <w:t>ế</w:t>
      </w:r>
      <w:r>
        <w:rPr>
          <w:rFonts w:ascii="Calibri" w:eastAsia="Calibri" w:hAnsi="Calibri" w:cs="Calibri"/>
        </w:rPr>
        <w:t>n trình:</w:t>
      </w:r>
    </w:p>
    <w:p w:rsidR="00475325" w:rsidRDefault="00020F2D">
      <w:pPr>
        <w:spacing w:line="288" w:lineRule="auto"/>
        <w:ind w:firstLine="567"/>
        <w:rPr>
          <w:rFonts w:ascii="Calibri" w:eastAsia="Calibri" w:hAnsi="Calibri" w:cs="Calibri"/>
        </w:rPr>
      </w:pPr>
      <w:r>
        <w:rPr>
          <w:rFonts w:ascii="Calibri" w:eastAsia="Calibri" w:hAnsi="Calibri" w:cs="Calibri"/>
        </w:rPr>
        <w:t>+ HS đ</w:t>
      </w:r>
      <w:r>
        <w:rPr>
          <w:rFonts w:ascii="Calibri" w:eastAsia="Calibri" w:hAnsi="Calibri" w:cs="Calibri"/>
        </w:rPr>
        <w:t>ọ</w:t>
      </w:r>
      <w:r>
        <w:rPr>
          <w:rFonts w:ascii="Calibri" w:eastAsia="Calibri" w:hAnsi="Calibri" w:cs="Calibri"/>
        </w:rPr>
        <w:t>c SGK đ</w:t>
      </w:r>
      <w:r>
        <w:rPr>
          <w:rFonts w:ascii="Calibri" w:eastAsia="Calibri" w:hAnsi="Calibri" w:cs="Calibri"/>
        </w:rPr>
        <w:t>ể</w:t>
      </w:r>
      <w:r>
        <w:rPr>
          <w:rFonts w:ascii="Calibri" w:eastAsia="Calibri" w:hAnsi="Calibri" w:cs="Calibri"/>
        </w:rPr>
        <w:t xml:space="preserve"> nêu đ</w:t>
      </w:r>
      <w:r>
        <w:rPr>
          <w:rFonts w:ascii="Calibri" w:eastAsia="Calibri" w:hAnsi="Calibri" w:cs="Calibri"/>
        </w:rPr>
        <w:t>ặ</w:t>
      </w:r>
      <w:r>
        <w:rPr>
          <w:rFonts w:ascii="Calibri" w:eastAsia="Calibri" w:hAnsi="Calibri" w:cs="Calibri"/>
        </w:rPr>
        <w:t>c đi</w:t>
      </w:r>
      <w:r>
        <w:rPr>
          <w:rFonts w:ascii="Calibri" w:eastAsia="Calibri" w:hAnsi="Calibri" w:cs="Calibri"/>
        </w:rPr>
        <w:t>ể</w:t>
      </w:r>
      <w:r>
        <w:rPr>
          <w:rFonts w:ascii="Calibri" w:eastAsia="Calibri" w:hAnsi="Calibri" w:cs="Calibri"/>
        </w:rPr>
        <w:t>m đ</w:t>
      </w:r>
      <w:r>
        <w:rPr>
          <w:rFonts w:ascii="Calibri" w:eastAsia="Calibri" w:hAnsi="Calibri" w:cs="Calibri"/>
        </w:rPr>
        <w:t>ặ</w:t>
      </w:r>
      <w:r>
        <w:rPr>
          <w:rFonts w:ascii="Calibri" w:eastAsia="Calibri" w:hAnsi="Calibri" w:cs="Calibri"/>
        </w:rPr>
        <w:t xml:space="preserve">c trưng </w:t>
      </w:r>
      <w:r>
        <w:rPr>
          <w:rFonts w:ascii="Calibri" w:eastAsia="Calibri" w:hAnsi="Calibri" w:cs="Calibri"/>
        </w:rPr>
        <w:t>ở</w:t>
      </w:r>
      <w:r>
        <w:rPr>
          <w:rFonts w:ascii="Calibri" w:eastAsia="Calibri" w:hAnsi="Calibri" w:cs="Calibri"/>
        </w:rPr>
        <w:t xml:space="preserve"> t</w:t>
      </w:r>
      <w:r>
        <w:rPr>
          <w:rFonts w:ascii="Calibri" w:eastAsia="Calibri" w:hAnsi="Calibri" w:cs="Calibri"/>
        </w:rPr>
        <w:t>ừ</w:t>
      </w:r>
      <w:r>
        <w:rPr>
          <w:rFonts w:ascii="Calibri" w:eastAsia="Calibri" w:hAnsi="Calibri" w:cs="Calibri"/>
        </w:rPr>
        <w:t>ng l</w:t>
      </w:r>
      <w:r>
        <w:rPr>
          <w:rFonts w:ascii="Calibri" w:eastAsia="Calibri" w:hAnsi="Calibri" w:cs="Calibri"/>
        </w:rPr>
        <w:t>ớ</w:t>
      </w:r>
      <w:r>
        <w:rPr>
          <w:rFonts w:ascii="Calibri" w:eastAsia="Calibri" w:hAnsi="Calibri" w:cs="Calibri"/>
        </w:rPr>
        <w:t>p, môi trư</w:t>
      </w:r>
      <w:r>
        <w:rPr>
          <w:rFonts w:ascii="Calibri" w:eastAsia="Calibri" w:hAnsi="Calibri" w:cs="Calibri"/>
        </w:rPr>
        <w:t>ờ</w:t>
      </w:r>
      <w:r>
        <w:rPr>
          <w:rFonts w:ascii="Calibri" w:eastAsia="Calibri" w:hAnsi="Calibri" w:cs="Calibri"/>
        </w:rPr>
        <w:t>ng s</w:t>
      </w:r>
      <w:r>
        <w:rPr>
          <w:rFonts w:ascii="Calibri" w:eastAsia="Calibri" w:hAnsi="Calibri" w:cs="Calibri"/>
        </w:rPr>
        <w:t>ố</w:t>
      </w:r>
      <w:r>
        <w:rPr>
          <w:rFonts w:ascii="Calibri" w:eastAsia="Calibri" w:hAnsi="Calibri" w:cs="Calibri"/>
        </w:rPr>
        <w:t>ng, hình d</w:t>
      </w:r>
      <w:r>
        <w:rPr>
          <w:rFonts w:ascii="Calibri" w:eastAsia="Calibri" w:hAnsi="Calibri" w:cs="Calibri"/>
        </w:rPr>
        <w:t>ạ</w:t>
      </w:r>
      <w:r>
        <w:rPr>
          <w:rFonts w:ascii="Calibri" w:eastAsia="Calibri" w:hAnsi="Calibri" w:cs="Calibri"/>
        </w:rPr>
        <w:t>ng, ...</w:t>
      </w:r>
    </w:p>
    <w:p w:rsidR="00475325" w:rsidRDefault="00020F2D">
      <w:pPr>
        <w:spacing w:line="288" w:lineRule="auto"/>
        <w:ind w:firstLine="567"/>
        <w:rPr>
          <w:rFonts w:ascii="Calibri" w:eastAsia="Calibri" w:hAnsi="Calibri" w:cs="Calibri"/>
        </w:rPr>
      </w:pPr>
      <w:r>
        <w:rPr>
          <w:rFonts w:ascii="Calibri" w:eastAsia="Calibri" w:hAnsi="Calibri" w:cs="Calibri"/>
        </w:rPr>
        <w:t xml:space="preserve">+ Cho HS quan sát các hình trong SGK tương </w:t>
      </w:r>
      <w:r>
        <w:rPr>
          <w:rFonts w:ascii="Calibri" w:eastAsia="Calibri" w:hAnsi="Calibri" w:cs="Calibri"/>
        </w:rPr>
        <w:t>ứ</w:t>
      </w:r>
      <w:r>
        <w:rPr>
          <w:rFonts w:ascii="Calibri" w:eastAsia="Calibri" w:hAnsi="Calibri" w:cs="Calibri"/>
        </w:rPr>
        <w:t>ng v</w:t>
      </w:r>
      <w:r>
        <w:rPr>
          <w:rFonts w:ascii="Calibri" w:eastAsia="Calibri" w:hAnsi="Calibri" w:cs="Calibri"/>
        </w:rPr>
        <w:t>ớ</w:t>
      </w:r>
      <w:r>
        <w:rPr>
          <w:rFonts w:ascii="Calibri" w:eastAsia="Calibri" w:hAnsi="Calibri" w:cs="Calibri"/>
        </w:rPr>
        <w:t>i n</w:t>
      </w:r>
      <w:r>
        <w:rPr>
          <w:rFonts w:ascii="Calibri" w:eastAsia="Calibri" w:hAnsi="Calibri" w:cs="Calibri"/>
        </w:rPr>
        <w:t>ộ</w:t>
      </w:r>
      <w:r>
        <w:rPr>
          <w:rFonts w:ascii="Calibri" w:eastAsia="Calibri" w:hAnsi="Calibri" w:cs="Calibri"/>
        </w:rPr>
        <w:t>i dung tìm hi</w:t>
      </w:r>
      <w:r>
        <w:rPr>
          <w:rFonts w:ascii="Calibri" w:eastAsia="Calibri" w:hAnsi="Calibri" w:cs="Calibri"/>
        </w:rPr>
        <w:t>ể</w:t>
      </w:r>
      <w:r>
        <w:rPr>
          <w:rFonts w:ascii="Calibri" w:eastAsia="Calibri" w:hAnsi="Calibri" w:cs="Calibri"/>
        </w:rPr>
        <w:t>u ho</w:t>
      </w:r>
      <w:r>
        <w:rPr>
          <w:rFonts w:ascii="Calibri" w:eastAsia="Calibri" w:hAnsi="Calibri" w:cs="Calibri"/>
        </w:rPr>
        <w:t>ặ</w:t>
      </w:r>
      <w:r>
        <w:rPr>
          <w:rFonts w:ascii="Calibri" w:eastAsia="Calibri" w:hAnsi="Calibri" w:cs="Calibri"/>
        </w:rPr>
        <w:t xml:space="preserve">c </w:t>
      </w:r>
      <w:r>
        <w:rPr>
          <w:rFonts w:ascii="Calibri" w:eastAsia="Calibri" w:hAnsi="Calibri" w:cs="Calibri"/>
        </w:rPr>
        <w:t>GV cung c</w:t>
      </w:r>
      <w:r>
        <w:rPr>
          <w:rFonts w:ascii="Calibri" w:eastAsia="Calibri" w:hAnsi="Calibri" w:cs="Calibri"/>
        </w:rPr>
        <w:t>ấ</w:t>
      </w:r>
      <w:r>
        <w:rPr>
          <w:rFonts w:ascii="Calibri" w:eastAsia="Calibri" w:hAnsi="Calibri" w:cs="Calibri"/>
        </w:rPr>
        <w:t xml:space="preserve">p thêm hình </w:t>
      </w:r>
      <w:r>
        <w:rPr>
          <w:rFonts w:ascii="Calibri" w:eastAsia="Calibri" w:hAnsi="Calibri" w:cs="Calibri"/>
        </w:rPr>
        <w:t>ả</w:t>
      </w:r>
      <w:r>
        <w:rPr>
          <w:rFonts w:ascii="Calibri" w:eastAsia="Calibri" w:hAnsi="Calibri" w:cs="Calibri"/>
        </w:rPr>
        <w:t>nh các loài đ</w:t>
      </w:r>
      <w:r>
        <w:rPr>
          <w:rFonts w:ascii="Calibri" w:eastAsia="Calibri" w:hAnsi="Calibri" w:cs="Calibri"/>
        </w:rPr>
        <w:t>ạ</w:t>
      </w:r>
      <w:r>
        <w:rPr>
          <w:rFonts w:ascii="Calibri" w:eastAsia="Calibri" w:hAnsi="Calibri" w:cs="Calibri"/>
        </w:rPr>
        <w:t>i di</w:t>
      </w:r>
      <w:r>
        <w:rPr>
          <w:rFonts w:ascii="Calibri" w:eastAsia="Calibri" w:hAnsi="Calibri" w:cs="Calibri"/>
        </w:rPr>
        <w:t>ệ</w:t>
      </w:r>
      <w:r>
        <w:rPr>
          <w:rFonts w:ascii="Calibri" w:eastAsia="Calibri" w:hAnsi="Calibri" w:cs="Calibri"/>
        </w:rPr>
        <w:t>n cho t</w:t>
      </w:r>
      <w:r>
        <w:rPr>
          <w:rFonts w:ascii="Calibri" w:eastAsia="Calibri" w:hAnsi="Calibri" w:cs="Calibri"/>
        </w:rPr>
        <w:t>ừ</w:t>
      </w:r>
      <w:r>
        <w:rPr>
          <w:rFonts w:ascii="Calibri" w:eastAsia="Calibri" w:hAnsi="Calibri" w:cs="Calibri"/>
        </w:rPr>
        <w:t>ng l</w:t>
      </w:r>
      <w:r>
        <w:rPr>
          <w:rFonts w:ascii="Calibri" w:eastAsia="Calibri" w:hAnsi="Calibri" w:cs="Calibri"/>
        </w:rPr>
        <w:t>ớ</w:t>
      </w:r>
      <w:r>
        <w:rPr>
          <w:rFonts w:ascii="Calibri" w:eastAsia="Calibri" w:hAnsi="Calibri" w:cs="Calibri"/>
        </w:rPr>
        <w:t>p.</w:t>
      </w:r>
    </w:p>
    <w:p w:rsidR="00475325" w:rsidRDefault="00020F2D">
      <w:pPr>
        <w:spacing w:line="288" w:lineRule="auto"/>
        <w:ind w:firstLine="567"/>
        <w:rPr>
          <w:rFonts w:ascii="Calibri" w:eastAsia="Calibri" w:hAnsi="Calibri" w:cs="Calibri"/>
        </w:rPr>
      </w:pPr>
      <w:r>
        <w:rPr>
          <w:rFonts w:ascii="Calibri" w:eastAsia="Calibri" w:hAnsi="Calibri" w:cs="Calibri"/>
        </w:rPr>
        <w:t>+ GV nh</w:t>
      </w:r>
      <w:r>
        <w:rPr>
          <w:rFonts w:ascii="Calibri" w:eastAsia="Calibri" w:hAnsi="Calibri" w:cs="Calibri"/>
        </w:rPr>
        <w:t>ậ</w:t>
      </w:r>
      <w:r>
        <w:rPr>
          <w:rFonts w:ascii="Calibri" w:eastAsia="Calibri" w:hAnsi="Calibri" w:cs="Calibri"/>
        </w:rPr>
        <w:t>n xét câu tr</w:t>
      </w:r>
      <w:r>
        <w:rPr>
          <w:rFonts w:ascii="Calibri" w:eastAsia="Calibri" w:hAnsi="Calibri" w:cs="Calibri"/>
        </w:rPr>
        <w:t>ả</w:t>
      </w:r>
      <w:r>
        <w:rPr>
          <w:rFonts w:ascii="Calibri" w:eastAsia="Calibri" w:hAnsi="Calibri" w:cs="Calibri"/>
        </w:rPr>
        <w:t xml:space="preserve"> l</w:t>
      </w:r>
      <w:r>
        <w:rPr>
          <w:rFonts w:ascii="Calibri" w:eastAsia="Calibri" w:hAnsi="Calibri" w:cs="Calibri"/>
        </w:rPr>
        <w:t>ờ</w:t>
      </w:r>
      <w:r>
        <w:rPr>
          <w:rFonts w:ascii="Calibri" w:eastAsia="Calibri" w:hAnsi="Calibri" w:cs="Calibri"/>
        </w:rPr>
        <w:t>i c</w:t>
      </w:r>
      <w:r>
        <w:rPr>
          <w:rFonts w:ascii="Calibri" w:eastAsia="Calibri" w:hAnsi="Calibri" w:cs="Calibri"/>
        </w:rPr>
        <w:t>ủ</w:t>
      </w:r>
      <w:r>
        <w:rPr>
          <w:rFonts w:ascii="Calibri" w:eastAsia="Calibri" w:hAnsi="Calibri" w:cs="Calibri"/>
        </w:rPr>
        <w:t>a HS, b</w:t>
      </w:r>
      <w:r>
        <w:rPr>
          <w:rFonts w:ascii="Calibri" w:eastAsia="Calibri" w:hAnsi="Calibri" w:cs="Calibri"/>
        </w:rPr>
        <w:t>ổ</w:t>
      </w:r>
      <w:r>
        <w:rPr>
          <w:rFonts w:ascii="Calibri" w:eastAsia="Calibri" w:hAnsi="Calibri" w:cs="Calibri"/>
        </w:rPr>
        <w:t xml:space="preserve"> xung ki</w:t>
      </w:r>
      <w:r>
        <w:rPr>
          <w:rFonts w:ascii="Calibri" w:eastAsia="Calibri" w:hAnsi="Calibri" w:cs="Calibri"/>
        </w:rPr>
        <w:t>ế</w:t>
      </w:r>
      <w:r>
        <w:rPr>
          <w:rFonts w:ascii="Calibri" w:eastAsia="Calibri" w:hAnsi="Calibri" w:cs="Calibri"/>
        </w:rPr>
        <w:t>n th</w:t>
      </w:r>
      <w:r>
        <w:rPr>
          <w:rFonts w:ascii="Calibri" w:eastAsia="Calibri" w:hAnsi="Calibri" w:cs="Calibri"/>
        </w:rPr>
        <w:t>ứ</w:t>
      </w:r>
      <w:r>
        <w:rPr>
          <w:rFonts w:ascii="Calibri" w:eastAsia="Calibri" w:hAnsi="Calibri" w:cs="Calibri"/>
        </w:rPr>
        <w:t>c.</w:t>
      </w:r>
    </w:p>
    <w:p w:rsidR="00475325" w:rsidRDefault="00020F2D">
      <w:pPr>
        <w:spacing w:line="288" w:lineRule="auto"/>
        <w:ind w:firstLine="567"/>
        <w:rPr>
          <w:rFonts w:ascii="Calibri" w:eastAsia="Calibri" w:hAnsi="Calibri" w:cs="Calibri"/>
        </w:rPr>
      </w:pPr>
      <w:r>
        <w:rPr>
          <w:rFonts w:ascii="Calibri" w:eastAsia="Calibri" w:hAnsi="Calibri" w:cs="Calibri"/>
        </w:rPr>
        <w:t>+ Yêu c</w:t>
      </w:r>
      <w:r>
        <w:rPr>
          <w:rFonts w:ascii="Calibri" w:eastAsia="Calibri" w:hAnsi="Calibri" w:cs="Calibri"/>
        </w:rPr>
        <w:t>ầ</w:t>
      </w:r>
      <w:r>
        <w:rPr>
          <w:rFonts w:ascii="Calibri" w:eastAsia="Calibri" w:hAnsi="Calibri" w:cs="Calibri"/>
        </w:rPr>
        <w:t>u HS tr</w:t>
      </w:r>
      <w:r>
        <w:rPr>
          <w:rFonts w:ascii="Calibri" w:eastAsia="Calibri" w:hAnsi="Calibri" w:cs="Calibri"/>
        </w:rPr>
        <w:t>ả</w:t>
      </w:r>
      <w:r>
        <w:rPr>
          <w:rFonts w:ascii="Calibri" w:eastAsia="Calibri" w:hAnsi="Calibri" w:cs="Calibri"/>
        </w:rPr>
        <w:t xml:space="preserve"> l</w:t>
      </w:r>
      <w:r>
        <w:rPr>
          <w:rFonts w:ascii="Calibri" w:eastAsia="Calibri" w:hAnsi="Calibri" w:cs="Calibri"/>
        </w:rPr>
        <w:t>ờ</w:t>
      </w:r>
      <w:r>
        <w:rPr>
          <w:rFonts w:ascii="Calibri" w:eastAsia="Calibri" w:hAnsi="Calibri" w:cs="Calibri"/>
        </w:rPr>
        <w:t>i các câu h</w:t>
      </w:r>
      <w:r>
        <w:rPr>
          <w:rFonts w:ascii="Calibri" w:eastAsia="Calibri" w:hAnsi="Calibri" w:cs="Calibri"/>
        </w:rPr>
        <w:t>ỏ</w:t>
      </w:r>
      <w:r>
        <w:rPr>
          <w:rFonts w:ascii="Calibri" w:eastAsia="Calibri" w:hAnsi="Calibri" w:cs="Calibri"/>
        </w:rPr>
        <w:t>i trong SGK l</w:t>
      </w:r>
      <w:r>
        <w:rPr>
          <w:rFonts w:ascii="Calibri" w:eastAsia="Calibri" w:hAnsi="Calibri" w:cs="Calibri"/>
        </w:rPr>
        <w:t>ầ</w:t>
      </w:r>
      <w:r>
        <w:rPr>
          <w:rFonts w:ascii="Calibri" w:eastAsia="Calibri" w:hAnsi="Calibri" w:cs="Calibri"/>
        </w:rPr>
        <w:t>n lư</w:t>
      </w:r>
      <w:r>
        <w:rPr>
          <w:rFonts w:ascii="Calibri" w:eastAsia="Calibri" w:hAnsi="Calibri" w:cs="Calibri"/>
        </w:rPr>
        <w:t>ợ</w:t>
      </w:r>
      <w:r>
        <w:rPr>
          <w:rFonts w:ascii="Calibri" w:eastAsia="Calibri" w:hAnsi="Calibri" w:cs="Calibri"/>
        </w:rPr>
        <w:t>t theo trình t</w:t>
      </w:r>
      <w:r>
        <w:rPr>
          <w:rFonts w:ascii="Calibri" w:eastAsia="Calibri" w:hAnsi="Calibri" w:cs="Calibri"/>
        </w:rPr>
        <w:t>ự</w:t>
      </w:r>
      <w:r>
        <w:rPr>
          <w:rFonts w:ascii="Calibri" w:eastAsia="Calibri" w:hAnsi="Calibri" w:cs="Calibri"/>
        </w:rPr>
        <w:t xml:space="preserve"> n</w:t>
      </w:r>
      <w:r>
        <w:rPr>
          <w:rFonts w:ascii="Calibri" w:eastAsia="Calibri" w:hAnsi="Calibri" w:cs="Calibri"/>
        </w:rPr>
        <w:t>ộ</w:t>
      </w:r>
      <w:r>
        <w:rPr>
          <w:rFonts w:ascii="Calibri" w:eastAsia="Calibri" w:hAnsi="Calibri" w:cs="Calibri"/>
        </w:rPr>
        <w:t>i dung tìm hi</w:t>
      </w:r>
      <w:r>
        <w:rPr>
          <w:rFonts w:ascii="Calibri" w:eastAsia="Calibri" w:hAnsi="Calibri" w:cs="Calibri"/>
        </w:rPr>
        <w:t>ể</w:t>
      </w:r>
      <w:r>
        <w:rPr>
          <w:rFonts w:ascii="Calibri" w:eastAsia="Calibri" w:hAnsi="Calibri" w:cs="Calibri"/>
        </w:rPr>
        <w:t>u.</w:t>
      </w:r>
    </w:p>
    <w:p w:rsidR="00475325" w:rsidRDefault="00020F2D">
      <w:pPr>
        <w:spacing w:line="288" w:lineRule="auto"/>
        <w:ind w:firstLine="851"/>
        <w:rPr>
          <w:rFonts w:ascii="Calibri" w:eastAsia="Calibri" w:hAnsi="Calibri" w:cs="Calibri"/>
        </w:rPr>
      </w:pPr>
      <w:r>
        <w:rPr>
          <w:rFonts w:ascii="Calibri" w:eastAsia="Calibri" w:hAnsi="Calibri" w:cs="Calibri"/>
        </w:rPr>
        <w:t>1. Cá nư</w:t>
      </w:r>
      <w:r>
        <w:rPr>
          <w:rFonts w:ascii="Calibri" w:eastAsia="Calibri" w:hAnsi="Calibri" w:cs="Calibri"/>
        </w:rPr>
        <w:t>ớ</w:t>
      </w:r>
      <w:r>
        <w:rPr>
          <w:rFonts w:ascii="Calibri" w:eastAsia="Calibri" w:hAnsi="Calibri" w:cs="Calibri"/>
        </w:rPr>
        <w:t>c ng</w:t>
      </w:r>
      <w:r>
        <w:rPr>
          <w:rFonts w:ascii="Calibri" w:eastAsia="Calibri" w:hAnsi="Calibri" w:cs="Calibri"/>
        </w:rPr>
        <w:t>ọ</w:t>
      </w:r>
      <w:r>
        <w:rPr>
          <w:rFonts w:ascii="Calibri" w:eastAsia="Calibri" w:hAnsi="Calibri" w:cs="Calibri"/>
        </w:rPr>
        <w:t>t: Cá chép, cá mè, cá tr</w:t>
      </w:r>
      <w:r>
        <w:rPr>
          <w:rFonts w:ascii="Calibri" w:eastAsia="Calibri" w:hAnsi="Calibri" w:cs="Calibri"/>
        </w:rPr>
        <w:t>ắ</w:t>
      </w:r>
      <w:r>
        <w:rPr>
          <w:rFonts w:ascii="Calibri" w:eastAsia="Calibri" w:hAnsi="Calibri" w:cs="Calibri"/>
        </w:rPr>
        <w:t>m, ....</w:t>
      </w:r>
    </w:p>
    <w:p w:rsidR="00475325" w:rsidRDefault="00020F2D">
      <w:pPr>
        <w:spacing w:line="288" w:lineRule="auto"/>
        <w:ind w:firstLine="851"/>
        <w:rPr>
          <w:rFonts w:ascii="Calibri" w:eastAsia="Calibri" w:hAnsi="Calibri" w:cs="Calibri"/>
        </w:rPr>
      </w:pPr>
      <w:r>
        <w:rPr>
          <w:rFonts w:ascii="Calibri" w:eastAsia="Calibri" w:hAnsi="Calibri" w:cs="Calibri"/>
        </w:rPr>
        <w:t>Cá nư</w:t>
      </w:r>
      <w:r>
        <w:rPr>
          <w:rFonts w:ascii="Calibri" w:eastAsia="Calibri" w:hAnsi="Calibri" w:cs="Calibri"/>
        </w:rPr>
        <w:t>ớ</w:t>
      </w:r>
      <w:r>
        <w:rPr>
          <w:rFonts w:ascii="Calibri" w:eastAsia="Calibri" w:hAnsi="Calibri" w:cs="Calibri"/>
        </w:rPr>
        <w:t>c m</w:t>
      </w:r>
      <w:r>
        <w:rPr>
          <w:rFonts w:ascii="Calibri" w:eastAsia="Calibri" w:hAnsi="Calibri" w:cs="Calibri"/>
        </w:rPr>
        <w:t>ặ</w:t>
      </w:r>
      <w:r>
        <w:rPr>
          <w:rFonts w:ascii="Calibri" w:eastAsia="Calibri" w:hAnsi="Calibri" w:cs="Calibri"/>
        </w:rPr>
        <w:t xml:space="preserve">n: </w:t>
      </w:r>
      <w:r>
        <w:rPr>
          <w:rFonts w:ascii="Calibri" w:eastAsia="Calibri" w:hAnsi="Calibri" w:cs="Calibri"/>
        </w:rPr>
        <w:t>Cá thu, cá ch</w:t>
      </w:r>
      <w:r>
        <w:rPr>
          <w:rFonts w:ascii="Calibri" w:eastAsia="Calibri" w:hAnsi="Calibri" w:cs="Calibri"/>
        </w:rPr>
        <w:t>ỉ</w:t>
      </w:r>
      <w:r>
        <w:rPr>
          <w:rFonts w:ascii="Calibri" w:eastAsia="Calibri" w:hAnsi="Calibri" w:cs="Calibri"/>
        </w:rPr>
        <w:t xml:space="preserve"> vàng, cá n</w:t>
      </w:r>
      <w:r>
        <w:rPr>
          <w:rFonts w:ascii="Calibri" w:eastAsia="Calibri" w:hAnsi="Calibri" w:cs="Calibri"/>
        </w:rPr>
        <w:t>ụ</w:t>
      </w:r>
      <w:r>
        <w:rPr>
          <w:rFonts w:ascii="Calibri" w:eastAsia="Calibri" w:hAnsi="Calibri" w:cs="Calibri"/>
        </w:rPr>
        <w:t>c, cá đu</w:t>
      </w:r>
      <w:r>
        <w:rPr>
          <w:rFonts w:ascii="Calibri" w:eastAsia="Calibri" w:hAnsi="Calibri" w:cs="Calibri"/>
        </w:rPr>
        <w:t>ố</w:t>
      </w:r>
      <w:r>
        <w:rPr>
          <w:rFonts w:ascii="Calibri" w:eastAsia="Calibri" w:hAnsi="Calibri" w:cs="Calibri"/>
        </w:rPr>
        <w:t>i, ...</w:t>
      </w:r>
    </w:p>
    <w:p w:rsidR="00475325" w:rsidRDefault="00020F2D">
      <w:pPr>
        <w:spacing w:line="288" w:lineRule="auto"/>
        <w:ind w:firstLine="851"/>
        <w:rPr>
          <w:rFonts w:ascii="Calibri" w:eastAsia="Calibri" w:hAnsi="Calibri" w:cs="Calibri"/>
        </w:rPr>
      </w:pPr>
      <w:r>
        <w:rPr>
          <w:rFonts w:ascii="Calibri" w:eastAsia="Calibri" w:hAnsi="Calibri" w:cs="Calibri"/>
        </w:rPr>
        <w:t>2. N</w:t>
      </w:r>
      <w:r>
        <w:rPr>
          <w:rFonts w:ascii="Calibri" w:eastAsia="Calibri" w:hAnsi="Calibri" w:cs="Calibri"/>
        </w:rPr>
        <w:t>ế</w:t>
      </w:r>
      <w:r>
        <w:rPr>
          <w:rFonts w:ascii="Calibri" w:eastAsia="Calibri" w:hAnsi="Calibri" w:cs="Calibri"/>
        </w:rPr>
        <w:t xml:space="preserve">u nuôi </w:t>
      </w:r>
      <w:r>
        <w:rPr>
          <w:rFonts w:ascii="Calibri" w:eastAsia="Calibri" w:hAnsi="Calibri" w:cs="Calibri"/>
        </w:rPr>
        <w:t>ế</w:t>
      </w:r>
      <w:r>
        <w:rPr>
          <w:rFonts w:ascii="Calibri" w:eastAsia="Calibri" w:hAnsi="Calibri" w:cs="Calibri"/>
        </w:rPr>
        <w:t xml:space="preserve">ch </w:t>
      </w:r>
      <w:r>
        <w:rPr>
          <w:rFonts w:ascii="Calibri" w:eastAsia="Calibri" w:hAnsi="Calibri" w:cs="Calibri"/>
        </w:rPr>
        <w:t>ở</w:t>
      </w:r>
      <w:r>
        <w:rPr>
          <w:rFonts w:ascii="Calibri" w:eastAsia="Calibri" w:hAnsi="Calibri" w:cs="Calibri"/>
        </w:rPr>
        <w:t xml:space="preserve"> nơi thi</w:t>
      </w:r>
      <w:r>
        <w:rPr>
          <w:rFonts w:ascii="Calibri" w:eastAsia="Calibri" w:hAnsi="Calibri" w:cs="Calibri"/>
        </w:rPr>
        <w:t>ế</w:t>
      </w:r>
      <w:r>
        <w:rPr>
          <w:rFonts w:ascii="Calibri" w:eastAsia="Calibri" w:hAnsi="Calibri" w:cs="Calibri"/>
        </w:rPr>
        <w:t xml:space="preserve">u </w:t>
      </w:r>
      <w:r>
        <w:rPr>
          <w:rFonts w:ascii="Calibri" w:eastAsia="Calibri" w:hAnsi="Calibri" w:cs="Calibri"/>
        </w:rPr>
        <w:t>ẩ</w:t>
      </w:r>
      <w:r>
        <w:rPr>
          <w:rFonts w:ascii="Calibri" w:eastAsia="Calibri" w:hAnsi="Calibri" w:cs="Calibri"/>
        </w:rPr>
        <w:t xml:space="preserve">m, </w:t>
      </w:r>
      <w:r>
        <w:rPr>
          <w:rFonts w:ascii="Calibri" w:eastAsia="Calibri" w:hAnsi="Calibri" w:cs="Calibri"/>
        </w:rPr>
        <w:t>ế</w:t>
      </w:r>
      <w:r>
        <w:rPr>
          <w:rFonts w:ascii="Calibri" w:eastAsia="Calibri" w:hAnsi="Calibri" w:cs="Calibri"/>
        </w:rPr>
        <w:t>ch v</w:t>
      </w:r>
      <w:r>
        <w:rPr>
          <w:rFonts w:ascii="Calibri" w:eastAsia="Calibri" w:hAnsi="Calibri" w:cs="Calibri"/>
        </w:rPr>
        <w:t>ẫ</w:t>
      </w:r>
      <w:r>
        <w:rPr>
          <w:rFonts w:ascii="Calibri" w:eastAsia="Calibri" w:hAnsi="Calibri" w:cs="Calibri"/>
        </w:rPr>
        <w:t>n s</w:t>
      </w:r>
      <w:r>
        <w:rPr>
          <w:rFonts w:ascii="Calibri" w:eastAsia="Calibri" w:hAnsi="Calibri" w:cs="Calibri"/>
        </w:rPr>
        <w:t>ố</w:t>
      </w:r>
      <w:r>
        <w:rPr>
          <w:rFonts w:ascii="Calibri" w:eastAsia="Calibri" w:hAnsi="Calibri" w:cs="Calibri"/>
        </w:rPr>
        <w:t>ng đư</w:t>
      </w:r>
      <w:r>
        <w:rPr>
          <w:rFonts w:ascii="Calibri" w:eastAsia="Calibri" w:hAnsi="Calibri" w:cs="Calibri"/>
        </w:rPr>
        <w:t>ợ</w:t>
      </w:r>
      <w:r>
        <w:rPr>
          <w:rFonts w:ascii="Calibri" w:eastAsia="Calibri" w:hAnsi="Calibri" w:cs="Calibri"/>
        </w:rPr>
        <w:t>c vì ngoài hô h</w:t>
      </w:r>
      <w:r>
        <w:rPr>
          <w:rFonts w:ascii="Calibri" w:eastAsia="Calibri" w:hAnsi="Calibri" w:cs="Calibri"/>
        </w:rPr>
        <w:t>ấ</w:t>
      </w:r>
      <w:r>
        <w:rPr>
          <w:rFonts w:ascii="Calibri" w:eastAsia="Calibri" w:hAnsi="Calibri" w:cs="Calibri"/>
        </w:rPr>
        <w:t xml:space="preserve">p qua da, </w:t>
      </w:r>
      <w:r>
        <w:rPr>
          <w:rFonts w:ascii="Calibri" w:eastAsia="Calibri" w:hAnsi="Calibri" w:cs="Calibri"/>
        </w:rPr>
        <w:t>ế</w:t>
      </w:r>
      <w:r>
        <w:rPr>
          <w:rFonts w:ascii="Calibri" w:eastAsia="Calibri" w:hAnsi="Calibri" w:cs="Calibri"/>
        </w:rPr>
        <w:t>ch trư</w:t>
      </w:r>
      <w:r>
        <w:rPr>
          <w:rFonts w:ascii="Calibri" w:eastAsia="Calibri" w:hAnsi="Calibri" w:cs="Calibri"/>
        </w:rPr>
        <w:t>ở</w:t>
      </w:r>
      <w:r>
        <w:rPr>
          <w:rFonts w:ascii="Calibri" w:eastAsia="Calibri" w:hAnsi="Calibri" w:cs="Calibri"/>
        </w:rPr>
        <w:t>ng thành còn có kh</w:t>
      </w:r>
      <w:r>
        <w:rPr>
          <w:rFonts w:ascii="Calibri" w:eastAsia="Calibri" w:hAnsi="Calibri" w:cs="Calibri"/>
        </w:rPr>
        <w:t>ả</w:t>
      </w:r>
      <w:r>
        <w:rPr>
          <w:rFonts w:ascii="Calibri" w:eastAsia="Calibri" w:hAnsi="Calibri" w:cs="Calibri"/>
        </w:rPr>
        <w:t xml:space="preserve"> năng hô h</w:t>
      </w:r>
      <w:r>
        <w:rPr>
          <w:rFonts w:ascii="Calibri" w:eastAsia="Calibri" w:hAnsi="Calibri" w:cs="Calibri"/>
        </w:rPr>
        <w:t>ấ</w:t>
      </w:r>
      <w:r>
        <w:rPr>
          <w:rFonts w:ascii="Calibri" w:eastAsia="Calibri" w:hAnsi="Calibri" w:cs="Calibri"/>
        </w:rPr>
        <w:t>p b</w:t>
      </w:r>
      <w:r>
        <w:rPr>
          <w:rFonts w:ascii="Calibri" w:eastAsia="Calibri" w:hAnsi="Calibri" w:cs="Calibri"/>
        </w:rPr>
        <w:t>ằ</w:t>
      </w:r>
      <w:r>
        <w:rPr>
          <w:rFonts w:ascii="Calibri" w:eastAsia="Calibri" w:hAnsi="Calibri" w:cs="Calibri"/>
        </w:rPr>
        <w:t>ng ph</w:t>
      </w:r>
      <w:r>
        <w:rPr>
          <w:rFonts w:ascii="Calibri" w:eastAsia="Calibri" w:hAnsi="Calibri" w:cs="Calibri"/>
        </w:rPr>
        <w:t>ổ</w:t>
      </w:r>
      <w:r>
        <w:rPr>
          <w:rFonts w:ascii="Calibri" w:eastAsia="Calibri" w:hAnsi="Calibri" w:cs="Calibri"/>
        </w:rPr>
        <w:t>i.</w:t>
      </w:r>
    </w:p>
    <w:p w:rsidR="00475325" w:rsidRDefault="00020F2D">
      <w:pPr>
        <w:spacing w:line="288" w:lineRule="auto"/>
        <w:ind w:firstLine="851"/>
        <w:rPr>
          <w:rFonts w:ascii="Calibri" w:eastAsia="Calibri" w:hAnsi="Calibri" w:cs="Calibri"/>
        </w:rPr>
      </w:pPr>
      <w:r>
        <w:rPr>
          <w:rFonts w:ascii="Calibri" w:eastAsia="Calibri" w:hAnsi="Calibri" w:cs="Calibri"/>
        </w:rPr>
        <w:lastRenderedPageBreak/>
        <w:t>3. Cá heo và cá voi mang các đ</w:t>
      </w:r>
      <w:r>
        <w:rPr>
          <w:rFonts w:ascii="Calibri" w:eastAsia="Calibri" w:hAnsi="Calibri" w:cs="Calibri"/>
        </w:rPr>
        <w:t>ặ</w:t>
      </w:r>
      <w:r>
        <w:rPr>
          <w:rFonts w:ascii="Calibri" w:eastAsia="Calibri" w:hAnsi="Calibri" w:cs="Calibri"/>
        </w:rPr>
        <w:t>c đi</w:t>
      </w:r>
      <w:r>
        <w:rPr>
          <w:rFonts w:ascii="Calibri" w:eastAsia="Calibri" w:hAnsi="Calibri" w:cs="Calibri"/>
        </w:rPr>
        <w:t>ể</w:t>
      </w:r>
      <w:r>
        <w:rPr>
          <w:rFonts w:ascii="Calibri" w:eastAsia="Calibri" w:hAnsi="Calibri" w:cs="Calibri"/>
        </w:rPr>
        <w:t>m c</w:t>
      </w:r>
      <w:r>
        <w:rPr>
          <w:rFonts w:ascii="Calibri" w:eastAsia="Calibri" w:hAnsi="Calibri" w:cs="Calibri"/>
        </w:rPr>
        <w:t>ủ</w:t>
      </w:r>
      <w:r>
        <w:rPr>
          <w:rFonts w:ascii="Calibri" w:eastAsia="Calibri" w:hAnsi="Calibri" w:cs="Calibri"/>
        </w:rPr>
        <w:t>a l</w:t>
      </w:r>
      <w:r>
        <w:rPr>
          <w:rFonts w:ascii="Calibri" w:eastAsia="Calibri" w:hAnsi="Calibri" w:cs="Calibri"/>
        </w:rPr>
        <w:t>ớ</w:t>
      </w:r>
      <w:r>
        <w:rPr>
          <w:rFonts w:ascii="Calibri" w:eastAsia="Calibri" w:hAnsi="Calibri" w:cs="Calibri"/>
        </w:rPr>
        <w:t>p đ</w:t>
      </w:r>
      <w:r>
        <w:rPr>
          <w:rFonts w:ascii="Calibri" w:eastAsia="Calibri" w:hAnsi="Calibri" w:cs="Calibri"/>
        </w:rPr>
        <w:t>ộ</w:t>
      </w:r>
      <w:r>
        <w:rPr>
          <w:rFonts w:ascii="Calibri" w:eastAsia="Calibri" w:hAnsi="Calibri" w:cs="Calibri"/>
        </w:rPr>
        <w:t>ng v</w:t>
      </w:r>
      <w:r>
        <w:rPr>
          <w:rFonts w:ascii="Calibri" w:eastAsia="Calibri" w:hAnsi="Calibri" w:cs="Calibri"/>
        </w:rPr>
        <w:t>ậ</w:t>
      </w:r>
      <w:r>
        <w:rPr>
          <w:rFonts w:ascii="Calibri" w:eastAsia="Calibri" w:hAnsi="Calibri" w:cs="Calibri"/>
        </w:rPr>
        <w:t>t có vú: Hô h</w:t>
      </w:r>
      <w:r>
        <w:rPr>
          <w:rFonts w:ascii="Calibri" w:eastAsia="Calibri" w:hAnsi="Calibri" w:cs="Calibri"/>
        </w:rPr>
        <w:t>ấ</w:t>
      </w:r>
      <w:r>
        <w:rPr>
          <w:rFonts w:ascii="Calibri" w:eastAsia="Calibri" w:hAnsi="Calibri" w:cs="Calibri"/>
        </w:rPr>
        <w:t>p b</w:t>
      </w:r>
      <w:r>
        <w:rPr>
          <w:rFonts w:ascii="Calibri" w:eastAsia="Calibri" w:hAnsi="Calibri" w:cs="Calibri"/>
        </w:rPr>
        <w:t>ằ</w:t>
      </w:r>
      <w:r>
        <w:rPr>
          <w:rFonts w:ascii="Calibri" w:eastAsia="Calibri" w:hAnsi="Calibri" w:cs="Calibri"/>
        </w:rPr>
        <w:t>ng ph</w:t>
      </w:r>
      <w:r>
        <w:rPr>
          <w:rFonts w:ascii="Calibri" w:eastAsia="Calibri" w:hAnsi="Calibri" w:cs="Calibri"/>
        </w:rPr>
        <w:t>ổ</w:t>
      </w:r>
      <w:r>
        <w:rPr>
          <w:rFonts w:ascii="Calibri" w:eastAsia="Calibri" w:hAnsi="Calibri" w:cs="Calibri"/>
        </w:rPr>
        <w:t>i, đ</w:t>
      </w:r>
      <w:r>
        <w:rPr>
          <w:rFonts w:ascii="Calibri" w:eastAsia="Calibri" w:hAnsi="Calibri" w:cs="Calibri"/>
        </w:rPr>
        <w:t>ẻ</w:t>
      </w:r>
      <w:r>
        <w:rPr>
          <w:rFonts w:ascii="Calibri" w:eastAsia="Calibri" w:hAnsi="Calibri" w:cs="Calibri"/>
        </w:rPr>
        <w:t xml:space="preserve"> con và</w:t>
      </w:r>
      <w:r>
        <w:rPr>
          <w:rFonts w:ascii="Calibri" w:eastAsia="Calibri" w:hAnsi="Calibri" w:cs="Calibri"/>
        </w:rPr>
        <w:t xml:space="preserve"> nuôi con b</w:t>
      </w:r>
      <w:r>
        <w:rPr>
          <w:rFonts w:ascii="Calibri" w:eastAsia="Calibri" w:hAnsi="Calibri" w:cs="Calibri"/>
        </w:rPr>
        <w:t>ằ</w:t>
      </w:r>
      <w:r>
        <w:rPr>
          <w:rFonts w:ascii="Calibri" w:eastAsia="Calibri" w:hAnsi="Calibri" w:cs="Calibri"/>
        </w:rPr>
        <w:t>ng s</w:t>
      </w:r>
      <w:r>
        <w:rPr>
          <w:rFonts w:ascii="Calibri" w:eastAsia="Calibri" w:hAnsi="Calibri" w:cs="Calibri"/>
        </w:rPr>
        <w:t>ữ</w:t>
      </w:r>
      <w:r>
        <w:rPr>
          <w:rFonts w:ascii="Calibri" w:eastAsia="Calibri" w:hAnsi="Calibri" w:cs="Calibri"/>
        </w:rPr>
        <w:t>a m</w:t>
      </w:r>
      <w:r>
        <w:rPr>
          <w:rFonts w:ascii="Calibri" w:eastAsia="Calibri" w:hAnsi="Calibri" w:cs="Calibri"/>
        </w:rPr>
        <w:t>ẹ</w:t>
      </w:r>
      <w:r>
        <w:rPr>
          <w:rFonts w:ascii="Calibri" w:eastAsia="Calibri" w:hAnsi="Calibri" w:cs="Calibri"/>
        </w:rPr>
        <w:t>, có lông mao (r</w:t>
      </w:r>
      <w:r>
        <w:rPr>
          <w:rFonts w:ascii="Calibri" w:eastAsia="Calibri" w:hAnsi="Calibri" w:cs="Calibri"/>
        </w:rPr>
        <w:t>ấ</w:t>
      </w:r>
      <w:r>
        <w:rPr>
          <w:rFonts w:ascii="Calibri" w:eastAsia="Calibri" w:hAnsi="Calibri" w:cs="Calibri"/>
        </w:rPr>
        <w:t>t ít)</w:t>
      </w:r>
    </w:p>
    <w:p w:rsidR="00475325" w:rsidRDefault="00020F2D">
      <w:pPr>
        <w:spacing w:line="288" w:lineRule="auto"/>
        <w:ind w:firstLine="284"/>
        <w:rPr>
          <w:rFonts w:ascii="Calibri" w:eastAsia="Calibri" w:hAnsi="Calibri" w:cs="Calibri"/>
        </w:rPr>
      </w:pPr>
      <w:r>
        <w:rPr>
          <w:rFonts w:ascii="Calibri" w:eastAsia="Calibri" w:hAnsi="Calibri" w:cs="Calibri"/>
        </w:rPr>
        <w:t>Gv có th</w:t>
      </w:r>
      <w:r>
        <w:rPr>
          <w:rFonts w:ascii="Calibri" w:eastAsia="Calibri" w:hAnsi="Calibri" w:cs="Calibri"/>
        </w:rPr>
        <w:t>ể</w:t>
      </w:r>
      <w:r>
        <w:rPr>
          <w:rFonts w:ascii="Calibri" w:eastAsia="Calibri" w:hAnsi="Calibri" w:cs="Calibri"/>
        </w:rPr>
        <w:t xml:space="preserve"> đưa thêm câu h</w:t>
      </w:r>
      <w:r>
        <w:rPr>
          <w:rFonts w:ascii="Calibri" w:eastAsia="Calibri" w:hAnsi="Calibri" w:cs="Calibri"/>
        </w:rPr>
        <w:t>ỏ</w:t>
      </w:r>
      <w:r>
        <w:rPr>
          <w:rFonts w:ascii="Calibri" w:eastAsia="Calibri" w:hAnsi="Calibri" w:cs="Calibri"/>
        </w:rPr>
        <w:t>i m</w:t>
      </w:r>
      <w:r>
        <w:rPr>
          <w:rFonts w:ascii="Calibri" w:eastAsia="Calibri" w:hAnsi="Calibri" w:cs="Calibri"/>
        </w:rPr>
        <w:t>ở</w:t>
      </w:r>
      <w:r>
        <w:rPr>
          <w:rFonts w:ascii="Calibri" w:eastAsia="Calibri" w:hAnsi="Calibri" w:cs="Calibri"/>
        </w:rPr>
        <w:t xml:space="preserve"> r</w:t>
      </w:r>
      <w:r>
        <w:rPr>
          <w:rFonts w:ascii="Calibri" w:eastAsia="Calibri" w:hAnsi="Calibri" w:cs="Calibri"/>
        </w:rPr>
        <w:t>ộ</w:t>
      </w:r>
      <w:r>
        <w:rPr>
          <w:rFonts w:ascii="Calibri" w:eastAsia="Calibri" w:hAnsi="Calibri" w:cs="Calibri"/>
        </w:rPr>
        <w:t>ng như: T</w:t>
      </w:r>
      <w:r>
        <w:rPr>
          <w:rFonts w:ascii="Calibri" w:eastAsia="Calibri" w:hAnsi="Calibri" w:cs="Calibri"/>
        </w:rPr>
        <w:t>ạ</w:t>
      </w:r>
      <w:r>
        <w:rPr>
          <w:rFonts w:ascii="Calibri" w:eastAsia="Calibri" w:hAnsi="Calibri" w:cs="Calibri"/>
        </w:rPr>
        <w:t>i sao chim có th</w:t>
      </w:r>
      <w:r>
        <w:rPr>
          <w:rFonts w:ascii="Calibri" w:eastAsia="Calibri" w:hAnsi="Calibri" w:cs="Calibri"/>
        </w:rPr>
        <w:t>ể</w:t>
      </w:r>
      <w:r>
        <w:rPr>
          <w:rFonts w:ascii="Calibri" w:eastAsia="Calibri" w:hAnsi="Calibri" w:cs="Calibri"/>
        </w:rPr>
        <w:t xml:space="preserve"> bay đư</w:t>
      </w:r>
      <w:r>
        <w:rPr>
          <w:rFonts w:ascii="Calibri" w:eastAsia="Calibri" w:hAnsi="Calibri" w:cs="Calibri"/>
        </w:rPr>
        <w:t>ợ</w:t>
      </w:r>
      <w:r>
        <w:rPr>
          <w:rFonts w:ascii="Calibri" w:eastAsia="Calibri" w:hAnsi="Calibri" w:cs="Calibri"/>
        </w:rPr>
        <w:t>c trong không khí? ... GV gi</w:t>
      </w:r>
      <w:r>
        <w:rPr>
          <w:rFonts w:ascii="Calibri" w:eastAsia="Calibri" w:hAnsi="Calibri" w:cs="Calibri"/>
        </w:rPr>
        <w:t>ớ</w:t>
      </w:r>
      <w:r>
        <w:rPr>
          <w:rFonts w:ascii="Calibri" w:eastAsia="Calibri" w:hAnsi="Calibri" w:cs="Calibri"/>
        </w:rPr>
        <w:t>i thi</w:t>
      </w:r>
      <w:r>
        <w:rPr>
          <w:rFonts w:ascii="Calibri" w:eastAsia="Calibri" w:hAnsi="Calibri" w:cs="Calibri"/>
        </w:rPr>
        <w:t>ệ</w:t>
      </w:r>
      <w:r>
        <w:rPr>
          <w:rFonts w:ascii="Calibri" w:eastAsia="Calibri" w:hAnsi="Calibri" w:cs="Calibri"/>
        </w:rPr>
        <w:t>u cho HS bi</w:t>
      </w:r>
      <w:r>
        <w:rPr>
          <w:rFonts w:ascii="Calibri" w:eastAsia="Calibri" w:hAnsi="Calibri" w:cs="Calibri"/>
        </w:rPr>
        <w:t>ế</w:t>
      </w:r>
      <w:r>
        <w:rPr>
          <w:rFonts w:ascii="Calibri" w:eastAsia="Calibri" w:hAnsi="Calibri" w:cs="Calibri"/>
        </w:rPr>
        <w:t>t con ngư</w:t>
      </w:r>
      <w:r>
        <w:rPr>
          <w:rFonts w:ascii="Calibri" w:eastAsia="Calibri" w:hAnsi="Calibri" w:cs="Calibri"/>
        </w:rPr>
        <w:t>ờ</w:t>
      </w:r>
      <w:r>
        <w:rPr>
          <w:rFonts w:ascii="Calibri" w:eastAsia="Calibri" w:hAnsi="Calibri" w:cs="Calibri"/>
        </w:rPr>
        <w:t>i là đ</w:t>
      </w:r>
      <w:r>
        <w:rPr>
          <w:rFonts w:ascii="Calibri" w:eastAsia="Calibri" w:hAnsi="Calibri" w:cs="Calibri"/>
        </w:rPr>
        <w:t>ố</w:t>
      </w:r>
      <w:r>
        <w:rPr>
          <w:rFonts w:ascii="Calibri" w:eastAsia="Calibri" w:hAnsi="Calibri" w:cs="Calibri"/>
        </w:rPr>
        <w:t>i tư</w:t>
      </w:r>
      <w:r>
        <w:rPr>
          <w:rFonts w:ascii="Calibri" w:eastAsia="Calibri" w:hAnsi="Calibri" w:cs="Calibri"/>
        </w:rPr>
        <w:t>ợ</w:t>
      </w:r>
      <w:r>
        <w:rPr>
          <w:rFonts w:ascii="Calibri" w:eastAsia="Calibri" w:hAnsi="Calibri" w:cs="Calibri"/>
        </w:rPr>
        <w:t>ng thu</w:t>
      </w:r>
      <w:r>
        <w:rPr>
          <w:rFonts w:ascii="Calibri" w:eastAsia="Calibri" w:hAnsi="Calibri" w:cs="Calibri"/>
        </w:rPr>
        <w:t>ộ</w:t>
      </w:r>
      <w:r>
        <w:rPr>
          <w:rFonts w:ascii="Calibri" w:eastAsia="Calibri" w:hAnsi="Calibri" w:cs="Calibri"/>
        </w:rPr>
        <w:t>c l</w:t>
      </w:r>
      <w:r>
        <w:rPr>
          <w:rFonts w:ascii="Calibri" w:eastAsia="Calibri" w:hAnsi="Calibri" w:cs="Calibri"/>
        </w:rPr>
        <w:t>ớ</w:t>
      </w:r>
      <w:r>
        <w:rPr>
          <w:rFonts w:ascii="Calibri" w:eastAsia="Calibri" w:hAnsi="Calibri" w:cs="Calibri"/>
        </w:rPr>
        <w:t>p đ</w:t>
      </w:r>
      <w:r>
        <w:rPr>
          <w:rFonts w:ascii="Calibri" w:eastAsia="Calibri" w:hAnsi="Calibri" w:cs="Calibri"/>
        </w:rPr>
        <w:t>ộ</w:t>
      </w:r>
      <w:r>
        <w:rPr>
          <w:rFonts w:ascii="Calibri" w:eastAsia="Calibri" w:hAnsi="Calibri" w:cs="Calibri"/>
        </w:rPr>
        <w:t>ng v</w:t>
      </w:r>
      <w:r>
        <w:rPr>
          <w:rFonts w:ascii="Calibri" w:eastAsia="Calibri" w:hAnsi="Calibri" w:cs="Calibri"/>
        </w:rPr>
        <w:t>ậ</w:t>
      </w:r>
      <w:r>
        <w:rPr>
          <w:rFonts w:ascii="Calibri" w:eastAsia="Calibri" w:hAnsi="Calibri" w:cs="Calibri"/>
        </w:rPr>
        <w:t>t có vú (thú).</w:t>
      </w:r>
    </w:p>
    <w:p w:rsidR="00475325" w:rsidRDefault="00020F2D">
      <w:pPr>
        <w:spacing w:line="288" w:lineRule="auto"/>
        <w:rPr>
          <w:rFonts w:ascii="Calibri" w:eastAsia="Calibri" w:hAnsi="Calibri" w:cs="Calibri"/>
          <w:b/>
          <w:color w:val="3333CC"/>
          <w:sz w:val="24"/>
          <w:szCs w:val="24"/>
        </w:rPr>
      </w:pPr>
      <w:r>
        <w:rPr>
          <w:rFonts w:ascii="Calibri" w:eastAsia="Calibri" w:hAnsi="Calibri" w:cs="Calibri"/>
          <w:b/>
          <w:color w:val="3333CC"/>
        </w:rPr>
        <w:t>Ho</w:t>
      </w:r>
      <w:r>
        <w:rPr>
          <w:rFonts w:ascii="Calibri" w:eastAsia="Calibri" w:hAnsi="Calibri" w:cs="Calibri"/>
          <w:b/>
          <w:color w:val="3333CC"/>
        </w:rPr>
        <w:t>ạ</w:t>
      </w:r>
      <w:r>
        <w:rPr>
          <w:rFonts w:ascii="Calibri" w:eastAsia="Calibri" w:hAnsi="Calibri" w:cs="Calibri"/>
          <w:b/>
          <w:color w:val="3333CC"/>
        </w:rPr>
        <w:t>t đ</w:t>
      </w:r>
      <w:r>
        <w:rPr>
          <w:rFonts w:ascii="Calibri" w:eastAsia="Calibri" w:hAnsi="Calibri" w:cs="Calibri"/>
          <w:b/>
          <w:color w:val="3333CC"/>
        </w:rPr>
        <w:t>ộ</w:t>
      </w:r>
      <w:r>
        <w:rPr>
          <w:rFonts w:ascii="Calibri" w:eastAsia="Calibri" w:hAnsi="Calibri" w:cs="Calibri"/>
          <w:b/>
          <w:color w:val="3333CC"/>
        </w:rPr>
        <w:t xml:space="preserve">ng 5: </w:t>
      </w:r>
      <w:r>
        <w:rPr>
          <w:rFonts w:ascii="Calibri" w:eastAsia="Calibri" w:hAnsi="Calibri" w:cs="Calibri"/>
          <w:b/>
          <w:color w:val="3333CC"/>
          <w:sz w:val="24"/>
          <w:szCs w:val="24"/>
        </w:rPr>
        <w:t>TÌM HI</w:t>
      </w:r>
      <w:r>
        <w:rPr>
          <w:rFonts w:ascii="Calibri" w:eastAsia="Calibri" w:hAnsi="Calibri" w:cs="Calibri"/>
          <w:b/>
          <w:color w:val="3333CC"/>
          <w:sz w:val="24"/>
          <w:szCs w:val="24"/>
        </w:rPr>
        <w:t>Ể</w:t>
      </w:r>
      <w:r>
        <w:rPr>
          <w:rFonts w:ascii="Calibri" w:eastAsia="Calibri" w:hAnsi="Calibri" w:cs="Calibri"/>
          <w:b/>
          <w:color w:val="3333CC"/>
          <w:sz w:val="24"/>
          <w:szCs w:val="24"/>
        </w:rPr>
        <w:t>U V</w:t>
      </w:r>
      <w:r>
        <w:rPr>
          <w:rFonts w:ascii="Calibri" w:eastAsia="Calibri" w:hAnsi="Calibri" w:cs="Calibri"/>
          <w:b/>
          <w:color w:val="3333CC"/>
          <w:sz w:val="24"/>
          <w:szCs w:val="24"/>
        </w:rPr>
        <w:t>Ề</w:t>
      </w:r>
      <w:r>
        <w:rPr>
          <w:rFonts w:ascii="Calibri" w:eastAsia="Calibri" w:hAnsi="Calibri" w:cs="Calibri"/>
          <w:b/>
          <w:color w:val="3333CC"/>
          <w:sz w:val="24"/>
          <w:szCs w:val="24"/>
        </w:rPr>
        <w:t xml:space="preserve"> VAI TRÒ C</w:t>
      </w:r>
      <w:r>
        <w:rPr>
          <w:rFonts w:ascii="Calibri" w:eastAsia="Calibri" w:hAnsi="Calibri" w:cs="Calibri"/>
          <w:b/>
          <w:color w:val="3333CC"/>
          <w:sz w:val="24"/>
          <w:szCs w:val="24"/>
        </w:rPr>
        <w:t>Ủ</w:t>
      </w:r>
      <w:r>
        <w:rPr>
          <w:rFonts w:ascii="Calibri" w:eastAsia="Calibri" w:hAnsi="Calibri" w:cs="Calibri"/>
          <w:b/>
          <w:color w:val="3333CC"/>
          <w:sz w:val="24"/>
          <w:szCs w:val="24"/>
        </w:rPr>
        <w:t>A Đ</w:t>
      </w:r>
      <w:r>
        <w:rPr>
          <w:rFonts w:ascii="Calibri" w:eastAsia="Calibri" w:hAnsi="Calibri" w:cs="Calibri"/>
          <w:b/>
          <w:color w:val="3333CC"/>
          <w:sz w:val="24"/>
          <w:szCs w:val="24"/>
        </w:rPr>
        <w:t>Ộ</w:t>
      </w:r>
      <w:r>
        <w:rPr>
          <w:rFonts w:ascii="Calibri" w:eastAsia="Calibri" w:hAnsi="Calibri" w:cs="Calibri"/>
          <w:b/>
          <w:color w:val="3333CC"/>
          <w:sz w:val="24"/>
          <w:szCs w:val="24"/>
        </w:rPr>
        <w:t>NG V</w:t>
      </w:r>
      <w:r>
        <w:rPr>
          <w:rFonts w:ascii="Calibri" w:eastAsia="Calibri" w:hAnsi="Calibri" w:cs="Calibri"/>
          <w:b/>
          <w:color w:val="3333CC"/>
          <w:sz w:val="24"/>
          <w:szCs w:val="24"/>
        </w:rPr>
        <w:t>Ậ</w:t>
      </w:r>
      <w:r>
        <w:rPr>
          <w:rFonts w:ascii="Calibri" w:eastAsia="Calibri" w:hAnsi="Calibri" w:cs="Calibri"/>
          <w:b/>
          <w:color w:val="3333CC"/>
          <w:sz w:val="24"/>
          <w:szCs w:val="24"/>
        </w:rPr>
        <w:t>T</w:t>
      </w:r>
    </w:p>
    <w:p w:rsidR="00475325" w:rsidRDefault="00020F2D">
      <w:pPr>
        <w:spacing w:line="288" w:lineRule="auto"/>
        <w:ind w:firstLine="284"/>
        <w:rPr>
          <w:rFonts w:ascii="Calibri" w:eastAsia="Calibri" w:hAnsi="Calibri" w:cs="Calibri"/>
        </w:rPr>
      </w:pPr>
      <w:r>
        <w:rPr>
          <w:rFonts w:ascii="Calibri" w:eastAsia="Calibri" w:hAnsi="Calibri" w:cs="Calibri"/>
        </w:rPr>
        <w:t>Hư</w:t>
      </w:r>
      <w:r>
        <w:rPr>
          <w:rFonts w:ascii="Calibri" w:eastAsia="Calibri" w:hAnsi="Calibri" w:cs="Calibri"/>
        </w:rPr>
        <w:t>ớ</w:t>
      </w:r>
      <w:r>
        <w:rPr>
          <w:rFonts w:ascii="Calibri" w:eastAsia="Calibri" w:hAnsi="Calibri" w:cs="Calibri"/>
        </w:rPr>
        <w:t>ng d</w:t>
      </w:r>
      <w:r>
        <w:rPr>
          <w:rFonts w:ascii="Calibri" w:eastAsia="Calibri" w:hAnsi="Calibri" w:cs="Calibri"/>
        </w:rPr>
        <w:t>ẫ</w:t>
      </w:r>
      <w:r>
        <w:rPr>
          <w:rFonts w:ascii="Calibri" w:eastAsia="Calibri" w:hAnsi="Calibri" w:cs="Calibri"/>
        </w:rPr>
        <w:t>n HS tìm tòi, khám phá v</w:t>
      </w:r>
      <w:r>
        <w:rPr>
          <w:rFonts w:ascii="Calibri" w:eastAsia="Calibri" w:hAnsi="Calibri" w:cs="Calibri"/>
        </w:rPr>
        <w:t>ề</w:t>
      </w:r>
      <w:r>
        <w:rPr>
          <w:rFonts w:ascii="Calibri" w:eastAsia="Calibri" w:hAnsi="Calibri" w:cs="Calibri"/>
        </w:rPr>
        <w:t xml:space="preserve"> vai trò c</w:t>
      </w:r>
      <w:r>
        <w:rPr>
          <w:rFonts w:ascii="Calibri" w:eastAsia="Calibri" w:hAnsi="Calibri" w:cs="Calibri"/>
        </w:rPr>
        <w:t>ủ</w:t>
      </w:r>
      <w:r>
        <w:rPr>
          <w:rFonts w:ascii="Calibri" w:eastAsia="Calibri" w:hAnsi="Calibri" w:cs="Calibri"/>
        </w:rPr>
        <w:t>a đ</w:t>
      </w:r>
      <w:r>
        <w:rPr>
          <w:rFonts w:ascii="Calibri" w:eastAsia="Calibri" w:hAnsi="Calibri" w:cs="Calibri"/>
        </w:rPr>
        <w:t>ộ</w:t>
      </w:r>
      <w:r>
        <w:rPr>
          <w:rFonts w:ascii="Calibri" w:eastAsia="Calibri" w:hAnsi="Calibri" w:cs="Calibri"/>
        </w:rPr>
        <w:t>ng v</w:t>
      </w:r>
      <w:r>
        <w:rPr>
          <w:rFonts w:ascii="Calibri" w:eastAsia="Calibri" w:hAnsi="Calibri" w:cs="Calibri"/>
        </w:rPr>
        <w:t>ậ</w:t>
      </w:r>
      <w:r>
        <w:rPr>
          <w:rFonts w:ascii="Calibri" w:eastAsia="Calibri" w:hAnsi="Calibri" w:cs="Calibri"/>
        </w:rPr>
        <w:t xml:space="preserve">t thông qua tranh, </w:t>
      </w:r>
      <w:r>
        <w:rPr>
          <w:rFonts w:ascii="Calibri" w:eastAsia="Calibri" w:hAnsi="Calibri" w:cs="Calibri"/>
        </w:rPr>
        <w:t>ả</w:t>
      </w:r>
      <w:r>
        <w:rPr>
          <w:rFonts w:ascii="Calibri" w:eastAsia="Calibri" w:hAnsi="Calibri" w:cs="Calibri"/>
        </w:rPr>
        <w:t>nh và liên h</w:t>
      </w:r>
      <w:r>
        <w:rPr>
          <w:rFonts w:ascii="Calibri" w:eastAsia="Calibri" w:hAnsi="Calibri" w:cs="Calibri"/>
        </w:rPr>
        <w:t>ệ</w:t>
      </w:r>
      <w:r>
        <w:rPr>
          <w:rFonts w:ascii="Calibri" w:eastAsia="Calibri" w:hAnsi="Calibri" w:cs="Calibri"/>
        </w:rPr>
        <w:t xml:space="preserve"> đ</w:t>
      </w:r>
      <w:r>
        <w:rPr>
          <w:rFonts w:ascii="Calibri" w:eastAsia="Calibri" w:hAnsi="Calibri" w:cs="Calibri"/>
        </w:rPr>
        <w:t>ờ</w:t>
      </w:r>
      <w:r>
        <w:rPr>
          <w:rFonts w:ascii="Calibri" w:eastAsia="Calibri" w:hAnsi="Calibri" w:cs="Calibri"/>
        </w:rPr>
        <w:t>i s</w:t>
      </w:r>
      <w:r>
        <w:rPr>
          <w:rFonts w:ascii="Calibri" w:eastAsia="Calibri" w:hAnsi="Calibri" w:cs="Calibri"/>
        </w:rPr>
        <w:t>ố</w:t>
      </w:r>
      <w:r>
        <w:rPr>
          <w:rFonts w:ascii="Calibri" w:eastAsia="Calibri" w:hAnsi="Calibri" w:cs="Calibri"/>
        </w:rPr>
        <w:t>ng hàng ngày.</w:t>
      </w:r>
    </w:p>
    <w:p w:rsidR="00475325" w:rsidRDefault="00020F2D">
      <w:pPr>
        <w:spacing w:line="288" w:lineRule="auto"/>
        <w:ind w:firstLine="284"/>
        <w:rPr>
          <w:rFonts w:ascii="Calibri" w:eastAsia="Calibri" w:hAnsi="Calibri" w:cs="Calibri"/>
        </w:rPr>
      </w:pPr>
      <w:r>
        <w:rPr>
          <w:rFonts w:ascii="Calibri" w:eastAsia="Calibri" w:hAnsi="Calibri" w:cs="Calibri"/>
        </w:rPr>
        <w:t>Trong SGK có đ</w:t>
      </w:r>
      <w:r>
        <w:rPr>
          <w:rFonts w:ascii="Calibri" w:eastAsia="Calibri" w:hAnsi="Calibri" w:cs="Calibri"/>
        </w:rPr>
        <w:t>ề</w:t>
      </w:r>
      <w:r>
        <w:rPr>
          <w:rFonts w:ascii="Calibri" w:eastAsia="Calibri" w:hAnsi="Calibri" w:cs="Calibri"/>
        </w:rPr>
        <w:t xml:space="preserve"> c</w:t>
      </w:r>
      <w:r>
        <w:rPr>
          <w:rFonts w:ascii="Calibri" w:eastAsia="Calibri" w:hAnsi="Calibri" w:cs="Calibri"/>
        </w:rPr>
        <w:t>ậ</w:t>
      </w:r>
      <w:r>
        <w:rPr>
          <w:rFonts w:ascii="Calibri" w:eastAsia="Calibri" w:hAnsi="Calibri" w:cs="Calibri"/>
        </w:rPr>
        <w:t>p hai nhóm vai trò chính c</w:t>
      </w:r>
      <w:r>
        <w:rPr>
          <w:rFonts w:ascii="Calibri" w:eastAsia="Calibri" w:hAnsi="Calibri" w:cs="Calibri"/>
        </w:rPr>
        <w:t>ủ</w:t>
      </w:r>
      <w:r>
        <w:rPr>
          <w:rFonts w:ascii="Calibri" w:eastAsia="Calibri" w:hAnsi="Calibri" w:cs="Calibri"/>
        </w:rPr>
        <w:t>a đ</w:t>
      </w:r>
      <w:r>
        <w:rPr>
          <w:rFonts w:ascii="Calibri" w:eastAsia="Calibri" w:hAnsi="Calibri" w:cs="Calibri"/>
        </w:rPr>
        <w:t>ộ</w:t>
      </w:r>
      <w:r>
        <w:rPr>
          <w:rFonts w:ascii="Calibri" w:eastAsia="Calibri" w:hAnsi="Calibri" w:cs="Calibri"/>
        </w:rPr>
        <w:t>ng v</w:t>
      </w:r>
      <w:r>
        <w:rPr>
          <w:rFonts w:ascii="Calibri" w:eastAsia="Calibri" w:hAnsi="Calibri" w:cs="Calibri"/>
        </w:rPr>
        <w:t>ậ</w:t>
      </w:r>
      <w:r>
        <w:rPr>
          <w:rFonts w:ascii="Calibri" w:eastAsia="Calibri" w:hAnsi="Calibri" w:cs="Calibri"/>
        </w:rPr>
        <w:t>t, đó là vai trò đ</w:t>
      </w:r>
      <w:r>
        <w:rPr>
          <w:rFonts w:ascii="Calibri" w:eastAsia="Calibri" w:hAnsi="Calibri" w:cs="Calibri"/>
        </w:rPr>
        <w:t>ố</w:t>
      </w:r>
      <w:r>
        <w:rPr>
          <w:rFonts w:ascii="Calibri" w:eastAsia="Calibri" w:hAnsi="Calibri" w:cs="Calibri"/>
        </w:rPr>
        <w:t>i v</w:t>
      </w:r>
      <w:r>
        <w:rPr>
          <w:rFonts w:ascii="Calibri" w:eastAsia="Calibri" w:hAnsi="Calibri" w:cs="Calibri"/>
        </w:rPr>
        <w:t>ớ</w:t>
      </w:r>
      <w:r>
        <w:rPr>
          <w:rFonts w:ascii="Calibri" w:eastAsia="Calibri" w:hAnsi="Calibri" w:cs="Calibri"/>
        </w:rPr>
        <w:t>i t</w:t>
      </w:r>
      <w:r>
        <w:rPr>
          <w:rFonts w:ascii="Calibri" w:eastAsia="Calibri" w:hAnsi="Calibri" w:cs="Calibri"/>
        </w:rPr>
        <w:t>ự</w:t>
      </w:r>
      <w:r>
        <w:rPr>
          <w:rFonts w:ascii="Calibri" w:eastAsia="Calibri" w:hAnsi="Calibri" w:cs="Calibri"/>
        </w:rPr>
        <w:t xml:space="preserve"> nhiên và vai trò đ</w:t>
      </w:r>
      <w:r>
        <w:rPr>
          <w:rFonts w:ascii="Calibri" w:eastAsia="Calibri" w:hAnsi="Calibri" w:cs="Calibri"/>
        </w:rPr>
        <w:t>ố</w:t>
      </w:r>
      <w:r>
        <w:rPr>
          <w:rFonts w:ascii="Calibri" w:eastAsia="Calibri" w:hAnsi="Calibri" w:cs="Calibri"/>
        </w:rPr>
        <w:t>i v</w:t>
      </w:r>
      <w:r>
        <w:rPr>
          <w:rFonts w:ascii="Calibri" w:eastAsia="Calibri" w:hAnsi="Calibri" w:cs="Calibri"/>
        </w:rPr>
        <w:t>ớ</w:t>
      </w:r>
      <w:r>
        <w:rPr>
          <w:rFonts w:ascii="Calibri" w:eastAsia="Calibri" w:hAnsi="Calibri" w:cs="Calibri"/>
        </w:rPr>
        <w:t>i con ngư</w:t>
      </w:r>
      <w:r>
        <w:rPr>
          <w:rFonts w:ascii="Calibri" w:eastAsia="Calibri" w:hAnsi="Calibri" w:cs="Calibri"/>
        </w:rPr>
        <w:t>ờ</w:t>
      </w:r>
      <w:r>
        <w:rPr>
          <w:rFonts w:ascii="Calibri" w:eastAsia="Calibri" w:hAnsi="Calibri" w:cs="Calibri"/>
        </w:rPr>
        <w:t>i</w:t>
      </w:r>
      <w:r>
        <w:rPr>
          <w:rFonts w:ascii="Calibri" w:eastAsia="Calibri" w:hAnsi="Calibri" w:cs="Calibri"/>
        </w:rPr>
        <w:t>.</w:t>
      </w:r>
    </w:p>
    <w:p w:rsidR="00475325" w:rsidRDefault="00020F2D">
      <w:pPr>
        <w:spacing w:line="288" w:lineRule="auto"/>
        <w:ind w:firstLine="284"/>
        <w:rPr>
          <w:rFonts w:ascii="Calibri" w:eastAsia="Calibri" w:hAnsi="Calibri" w:cs="Calibri"/>
        </w:rPr>
      </w:pPr>
      <w:r>
        <w:rPr>
          <w:rFonts w:ascii="Calibri" w:eastAsia="Calibri" w:hAnsi="Calibri" w:cs="Calibri"/>
          <w:i/>
        </w:rPr>
        <w:t>Vai trò đ</w:t>
      </w:r>
      <w:r>
        <w:rPr>
          <w:rFonts w:ascii="Calibri" w:eastAsia="Calibri" w:hAnsi="Calibri" w:cs="Calibri"/>
          <w:i/>
        </w:rPr>
        <w:t>ố</w:t>
      </w:r>
      <w:r>
        <w:rPr>
          <w:rFonts w:ascii="Calibri" w:eastAsia="Calibri" w:hAnsi="Calibri" w:cs="Calibri"/>
          <w:i/>
        </w:rPr>
        <w:t>i v</w:t>
      </w:r>
      <w:r>
        <w:rPr>
          <w:rFonts w:ascii="Calibri" w:eastAsia="Calibri" w:hAnsi="Calibri" w:cs="Calibri"/>
          <w:i/>
        </w:rPr>
        <w:t>ớ</w:t>
      </w:r>
      <w:r>
        <w:rPr>
          <w:rFonts w:ascii="Calibri" w:eastAsia="Calibri" w:hAnsi="Calibri" w:cs="Calibri"/>
          <w:i/>
        </w:rPr>
        <w:t>i t</w:t>
      </w:r>
      <w:r>
        <w:rPr>
          <w:rFonts w:ascii="Calibri" w:eastAsia="Calibri" w:hAnsi="Calibri" w:cs="Calibri"/>
          <w:i/>
        </w:rPr>
        <w:t>ự</w:t>
      </w:r>
      <w:r>
        <w:rPr>
          <w:rFonts w:ascii="Calibri" w:eastAsia="Calibri" w:hAnsi="Calibri" w:cs="Calibri"/>
          <w:i/>
        </w:rPr>
        <w:t xml:space="preserve"> nhiên:</w:t>
      </w:r>
    </w:p>
    <w:p w:rsidR="00475325" w:rsidRDefault="00020F2D">
      <w:pPr>
        <w:spacing w:line="288" w:lineRule="auto"/>
        <w:ind w:firstLine="284"/>
        <w:rPr>
          <w:rFonts w:ascii="Calibri" w:eastAsia="Calibri" w:hAnsi="Calibri" w:cs="Calibri"/>
        </w:rPr>
      </w:pPr>
      <w:r>
        <w:rPr>
          <w:rFonts w:ascii="Calibri" w:eastAsia="Calibri" w:hAnsi="Calibri" w:cs="Calibri"/>
        </w:rPr>
        <w:t>- Cho HS đ</w:t>
      </w:r>
      <w:r>
        <w:rPr>
          <w:rFonts w:ascii="Calibri" w:eastAsia="Calibri" w:hAnsi="Calibri" w:cs="Calibri"/>
        </w:rPr>
        <w:t>ọ</w:t>
      </w:r>
      <w:r>
        <w:rPr>
          <w:rFonts w:ascii="Calibri" w:eastAsia="Calibri" w:hAnsi="Calibri" w:cs="Calibri"/>
        </w:rPr>
        <w:t>c SGK, sau đó đ</w:t>
      </w:r>
      <w:r>
        <w:rPr>
          <w:rFonts w:ascii="Calibri" w:eastAsia="Calibri" w:hAnsi="Calibri" w:cs="Calibri"/>
        </w:rPr>
        <w:t>ể</w:t>
      </w:r>
      <w:r>
        <w:rPr>
          <w:rFonts w:ascii="Calibri" w:eastAsia="Calibri" w:hAnsi="Calibri" w:cs="Calibri"/>
        </w:rPr>
        <w:t xml:space="preserve"> HS li</w:t>
      </w:r>
      <w:r>
        <w:rPr>
          <w:rFonts w:ascii="Calibri" w:eastAsia="Calibri" w:hAnsi="Calibri" w:cs="Calibri"/>
        </w:rPr>
        <w:t>ệ</w:t>
      </w:r>
      <w:r>
        <w:rPr>
          <w:rFonts w:ascii="Calibri" w:eastAsia="Calibri" w:hAnsi="Calibri" w:cs="Calibri"/>
        </w:rPr>
        <w:t>t kê các vai trò c</w:t>
      </w:r>
      <w:r>
        <w:rPr>
          <w:rFonts w:ascii="Calibri" w:eastAsia="Calibri" w:hAnsi="Calibri" w:cs="Calibri"/>
        </w:rPr>
        <w:t>ủ</w:t>
      </w:r>
      <w:r>
        <w:rPr>
          <w:rFonts w:ascii="Calibri" w:eastAsia="Calibri" w:hAnsi="Calibri" w:cs="Calibri"/>
        </w:rPr>
        <w:t>a đ</w:t>
      </w:r>
      <w:r>
        <w:rPr>
          <w:rFonts w:ascii="Calibri" w:eastAsia="Calibri" w:hAnsi="Calibri" w:cs="Calibri"/>
        </w:rPr>
        <w:t>ộ</w:t>
      </w:r>
      <w:r>
        <w:rPr>
          <w:rFonts w:ascii="Calibri" w:eastAsia="Calibri" w:hAnsi="Calibri" w:cs="Calibri"/>
        </w:rPr>
        <w:t>ng v</w:t>
      </w:r>
      <w:r>
        <w:rPr>
          <w:rFonts w:ascii="Calibri" w:eastAsia="Calibri" w:hAnsi="Calibri" w:cs="Calibri"/>
        </w:rPr>
        <w:t>ậ</w:t>
      </w:r>
      <w:r>
        <w:rPr>
          <w:rFonts w:ascii="Calibri" w:eastAsia="Calibri" w:hAnsi="Calibri" w:cs="Calibri"/>
        </w:rPr>
        <w:t>t trong t</w:t>
      </w:r>
      <w:r>
        <w:rPr>
          <w:rFonts w:ascii="Calibri" w:eastAsia="Calibri" w:hAnsi="Calibri" w:cs="Calibri"/>
        </w:rPr>
        <w:t>ự</w:t>
      </w:r>
      <w:r>
        <w:rPr>
          <w:rFonts w:ascii="Calibri" w:eastAsia="Calibri" w:hAnsi="Calibri" w:cs="Calibri"/>
        </w:rPr>
        <w:t xml:space="preserve"> nhiên.</w:t>
      </w:r>
    </w:p>
    <w:p w:rsidR="00475325" w:rsidRDefault="00020F2D">
      <w:pPr>
        <w:spacing w:line="288" w:lineRule="auto"/>
        <w:ind w:firstLine="284"/>
        <w:rPr>
          <w:rFonts w:ascii="Calibri" w:eastAsia="Calibri" w:hAnsi="Calibri" w:cs="Calibri"/>
        </w:rPr>
      </w:pPr>
      <w:r>
        <w:rPr>
          <w:rFonts w:ascii="Calibri" w:eastAsia="Calibri" w:hAnsi="Calibri" w:cs="Calibri"/>
        </w:rPr>
        <w:t>- GV gi</w:t>
      </w:r>
      <w:r>
        <w:rPr>
          <w:rFonts w:ascii="Calibri" w:eastAsia="Calibri" w:hAnsi="Calibri" w:cs="Calibri"/>
        </w:rPr>
        <w:t>ớ</w:t>
      </w:r>
      <w:r>
        <w:rPr>
          <w:rFonts w:ascii="Calibri" w:eastAsia="Calibri" w:hAnsi="Calibri" w:cs="Calibri"/>
        </w:rPr>
        <w:t>i thi</w:t>
      </w:r>
      <w:r>
        <w:rPr>
          <w:rFonts w:ascii="Calibri" w:eastAsia="Calibri" w:hAnsi="Calibri" w:cs="Calibri"/>
        </w:rPr>
        <w:t>ệ</w:t>
      </w:r>
      <w:r>
        <w:rPr>
          <w:rFonts w:ascii="Calibri" w:eastAsia="Calibri" w:hAnsi="Calibri" w:cs="Calibri"/>
        </w:rPr>
        <w:t>u chu</w:t>
      </w:r>
      <w:r>
        <w:rPr>
          <w:rFonts w:ascii="Calibri" w:eastAsia="Calibri" w:hAnsi="Calibri" w:cs="Calibri"/>
        </w:rPr>
        <w:t>ỗ</w:t>
      </w:r>
      <w:r>
        <w:rPr>
          <w:rFonts w:ascii="Calibri" w:eastAsia="Calibri" w:hAnsi="Calibri" w:cs="Calibri"/>
        </w:rPr>
        <w:t>i th</w:t>
      </w:r>
      <w:r>
        <w:rPr>
          <w:rFonts w:ascii="Calibri" w:eastAsia="Calibri" w:hAnsi="Calibri" w:cs="Calibri"/>
        </w:rPr>
        <w:t>ứ</w:t>
      </w:r>
      <w:r>
        <w:rPr>
          <w:rFonts w:ascii="Calibri" w:eastAsia="Calibri" w:hAnsi="Calibri" w:cs="Calibri"/>
        </w:rPr>
        <w:t>c ăn và cung c</w:t>
      </w:r>
      <w:r>
        <w:rPr>
          <w:rFonts w:ascii="Calibri" w:eastAsia="Calibri" w:hAnsi="Calibri" w:cs="Calibri"/>
        </w:rPr>
        <w:t>ấ</w:t>
      </w:r>
      <w:r>
        <w:rPr>
          <w:rFonts w:ascii="Calibri" w:eastAsia="Calibri" w:hAnsi="Calibri" w:cs="Calibri"/>
        </w:rPr>
        <w:t>p cho HS m</w:t>
      </w:r>
      <w:r>
        <w:rPr>
          <w:rFonts w:ascii="Calibri" w:eastAsia="Calibri" w:hAnsi="Calibri" w:cs="Calibri"/>
        </w:rPr>
        <w:t>ộ</w:t>
      </w:r>
      <w:r>
        <w:rPr>
          <w:rFonts w:ascii="Calibri" w:eastAsia="Calibri" w:hAnsi="Calibri" w:cs="Calibri"/>
        </w:rPr>
        <w:t>t vài chu</w:t>
      </w:r>
      <w:r>
        <w:rPr>
          <w:rFonts w:ascii="Calibri" w:eastAsia="Calibri" w:hAnsi="Calibri" w:cs="Calibri"/>
        </w:rPr>
        <w:t>ỗ</w:t>
      </w:r>
      <w:r>
        <w:rPr>
          <w:rFonts w:ascii="Calibri" w:eastAsia="Calibri" w:hAnsi="Calibri" w:cs="Calibri"/>
        </w:rPr>
        <w:t>i th</w:t>
      </w:r>
      <w:r>
        <w:rPr>
          <w:rFonts w:ascii="Calibri" w:eastAsia="Calibri" w:hAnsi="Calibri" w:cs="Calibri"/>
        </w:rPr>
        <w:t>ứ</w:t>
      </w:r>
      <w:r>
        <w:rPr>
          <w:rFonts w:ascii="Calibri" w:eastAsia="Calibri" w:hAnsi="Calibri" w:cs="Calibri"/>
        </w:rPr>
        <w:t>c ăn cơ b</w:t>
      </w:r>
      <w:r>
        <w:rPr>
          <w:rFonts w:ascii="Calibri" w:eastAsia="Calibri" w:hAnsi="Calibri" w:cs="Calibri"/>
        </w:rPr>
        <w:t>ả</w:t>
      </w:r>
      <w:r>
        <w:rPr>
          <w:rFonts w:ascii="Calibri" w:eastAsia="Calibri" w:hAnsi="Calibri" w:cs="Calibri"/>
        </w:rPr>
        <w:t>n trong t</w:t>
      </w:r>
      <w:r>
        <w:rPr>
          <w:rFonts w:ascii="Calibri" w:eastAsia="Calibri" w:hAnsi="Calibri" w:cs="Calibri"/>
        </w:rPr>
        <w:t>ự</w:t>
      </w:r>
      <w:r>
        <w:rPr>
          <w:rFonts w:ascii="Calibri" w:eastAsia="Calibri" w:hAnsi="Calibri" w:cs="Calibri"/>
        </w:rPr>
        <w:t xml:space="preserve"> nhiên.</w:t>
      </w:r>
    </w:p>
    <w:p w:rsidR="00475325" w:rsidRDefault="00020F2D">
      <w:pPr>
        <w:spacing w:line="288" w:lineRule="auto"/>
        <w:ind w:firstLine="284"/>
        <w:rPr>
          <w:rFonts w:ascii="Calibri" w:eastAsia="Calibri" w:hAnsi="Calibri" w:cs="Calibri"/>
          <w:i/>
        </w:rPr>
      </w:pPr>
      <w:r>
        <w:rPr>
          <w:rFonts w:ascii="Calibri" w:eastAsia="Calibri" w:hAnsi="Calibri" w:cs="Calibri"/>
          <w:i/>
        </w:rPr>
        <w:t>Vai trò đ</w:t>
      </w:r>
      <w:r>
        <w:rPr>
          <w:rFonts w:ascii="Calibri" w:eastAsia="Calibri" w:hAnsi="Calibri" w:cs="Calibri"/>
          <w:i/>
        </w:rPr>
        <w:t>ố</w:t>
      </w:r>
      <w:r>
        <w:rPr>
          <w:rFonts w:ascii="Calibri" w:eastAsia="Calibri" w:hAnsi="Calibri" w:cs="Calibri"/>
          <w:i/>
        </w:rPr>
        <w:t>i v</w:t>
      </w:r>
      <w:r>
        <w:rPr>
          <w:rFonts w:ascii="Calibri" w:eastAsia="Calibri" w:hAnsi="Calibri" w:cs="Calibri"/>
          <w:i/>
        </w:rPr>
        <w:t>ớ</w:t>
      </w:r>
      <w:r>
        <w:rPr>
          <w:rFonts w:ascii="Calibri" w:eastAsia="Calibri" w:hAnsi="Calibri" w:cs="Calibri"/>
          <w:i/>
        </w:rPr>
        <w:t>i con ngư</w:t>
      </w:r>
      <w:r>
        <w:rPr>
          <w:rFonts w:ascii="Calibri" w:eastAsia="Calibri" w:hAnsi="Calibri" w:cs="Calibri"/>
          <w:i/>
        </w:rPr>
        <w:t>ờ</w:t>
      </w:r>
      <w:r>
        <w:rPr>
          <w:rFonts w:ascii="Calibri" w:eastAsia="Calibri" w:hAnsi="Calibri" w:cs="Calibri"/>
          <w:i/>
        </w:rPr>
        <w:t>i:</w:t>
      </w:r>
    </w:p>
    <w:p w:rsidR="00475325" w:rsidRDefault="00020F2D">
      <w:pPr>
        <w:spacing w:line="288" w:lineRule="auto"/>
        <w:ind w:firstLine="284"/>
        <w:rPr>
          <w:rFonts w:ascii="Calibri" w:eastAsia="Calibri" w:hAnsi="Calibri" w:cs="Calibri"/>
        </w:rPr>
      </w:pPr>
      <w:r>
        <w:rPr>
          <w:rFonts w:ascii="Calibri" w:eastAsia="Calibri" w:hAnsi="Calibri" w:cs="Calibri"/>
        </w:rPr>
        <w:t>- Gi</w:t>
      </w:r>
      <w:r>
        <w:rPr>
          <w:rFonts w:ascii="Calibri" w:eastAsia="Calibri" w:hAnsi="Calibri" w:cs="Calibri"/>
        </w:rPr>
        <w:t>ớ</w:t>
      </w:r>
      <w:r>
        <w:rPr>
          <w:rFonts w:ascii="Calibri" w:eastAsia="Calibri" w:hAnsi="Calibri" w:cs="Calibri"/>
        </w:rPr>
        <w:t>i thi</w:t>
      </w:r>
      <w:r>
        <w:rPr>
          <w:rFonts w:ascii="Calibri" w:eastAsia="Calibri" w:hAnsi="Calibri" w:cs="Calibri"/>
        </w:rPr>
        <w:t>ệ</w:t>
      </w:r>
      <w:r>
        <w:rPr>
          <w:rFonts w:ascii="Calibri" w:eastAsia="Calibri" w:hAnsi="Calibri" w:cs="Calibri"/>
        </w:rPr>
        <w:t>u hình 36.6 v</w:t>
      </w:r>
      <w:r>
        <w:rPr>
          <w:rFonts w:ascii="Calibri" w:eastAsia="Calibri" w:hAnsi="Calibri" w:cs="Calibri"/>
        </w:rPr>
        <w:t>ề</w:t>
      </w:r>
      <w:r>
        <w:rPr>
          <w:rFonts w:ascii="Calibri" w:eastAsia="Calibri" w:hAnsi="Calibri" w:cs="Calibri"/>
        </w:rPr>
        <w:t xml:space="preserve"> m</w:t>
      </w:r>
      <w:r>
        <w:rPr>
          <w:rFonts w:ascii="Calibri" w:eastAsia="Calibri" w:hAnsi="Calibri" w:cs="Calibri"/>
        </w:rPr>
        <w:t>ộ</w:t>
      </w:r>
      <w:r>
        <w:rPr>
          <w:rFonts w:ascii="Calibri" w:eastAsia="Calibri" w:hAnsi="Calibri" w:cs="Calibri"/>
        </w:rPr>
        <w:t>t s</w:t>
      </w:r>
      <w:r>
        <w:rPr>
          <w:rFonts w:ascii="Calibri" w:eastAsia="Calibri" w:hAnsi="Calibri" w:cs="Calibri"/>
        </w:rPr>
        <w:t>ố</w:t>
      </w:r>
      <w:r>
        <w:rPr>
          <w:rFonts w:ascii="Calibri" w:eastAsia="Calibri" w:hAnsi="Calibri" w:cs="Calibri"/>
        </w:rPr>
        <w:t xml:space="preserve"> vai trò c</w:t>
      </w:r>
      <w:r>
        <w:rPr>
          <w:rFonts w:ascii="Calibri" w:eastAsia="Calibri" w:hAnsi="Calibri" w:cs="Calibri"/>
        </w:rPr>
        <w:t>ủ</w:t>
      </w:r>
      <w:r>
        <w:rPr>
          <w:rFonts w:ascii="Calibri" w:eastAsia="Calibri" w:hAnsi="Calibri" w:cs="Calibri"/>
        </w:rPr>
        <w:t>a đ</w:t>
      </w:r>
      <w:r>
        <w:rPr>
          <w:rFonts w:ascii="Calibri" w:eastAsia="Calibri" w:hAnsi="Calibri" w:cs="Calibri"/>
        </w:rPr>
        <w:t>ộ</w:t>
      </w:r>
      <w:r>
        <w:rPr>
          <w:rFonts w:ascii="Calibri" w:eastAsia="Calibri" w:hAnsi="Calibri" w:cs="Calibri"/>
        </w:rPr>
        <w:t>ng v</w:t>
      </w:r>
      <w:r>
        <w:rPr>
          <w:rFonts w:ascii="Calibri" w:eastAsia="Calibri" w:hAnsi="Calibri" w:cs="Calibri"/>
        </w:rPr>
        <w:t>ậ</w:t>
      </w:r>
      <w:r>
        <w:rPr>
          <w:rFonts w:ascii="Calibri" w:eastAsia="Calibri" w:hAnsi="Calibri" w:cs="Calibri"/>
        </w:rPr>
        <w:t>t đ</w:t>
      </w:r>
      <w:r>
        <w:rPr>
          <w:rFonts w:ascii="Calibri" w:eastAsia="Calibri" w:hAnsi="Calibri" w:cs="Calibri"/>
        </w:rPr>
        <w:t>ố</w:t>
      </w:r>
      <w:r>
        <w:rPr>
          <w:rFonts w:ascii="Calibri" w:eastAsia="Calibri" w:hAnsi="Calibri" w:cs="Calibri"/>
        </w:rPr>
        <w:t>i v</w:t>
      </w:r>
      <w:r>
        <w:rPr>
          <w:rFonts w:ascii="Calibri" w:eastAsia="Calibri" w:hAnsi="Calibri" w:cs="Calibri"/>
        </w:rPr>
        <w:t>ớ</w:t>
      </w:r>
      <w:r>
        <w:rPr>
          <w:rFonts w:ascii="Calibri" w:eastAsia="Calibri" w:hAnsi="Calibri" w:cs="Calibri"/>
        </w:rPr>
        <w:t>i con ngư</w:t>
      </w:r>
      <w:r>
        <w:rPr>
          <w:rFonts w:ascii="Calibri" w:eastAsia="Calibri" w:hAnsi="Calibri" w:cs="Calibri"/>
        </w:rPr>
        <w:t>ờ</w:t>
      </w:r>
      <w:r>
        <w:rPr>
          <w:rFonts w:ascii="Calibri" w:eastAsia="Calibri" w:hAnsi="Calibri" w:cs="Calibri"/>
        </w:rPr>
        <w:t>i.</w:t>
      </w:r>
    </w:p>
    <w:p w:rsidR="00475325" w:rsidRDefault="00020F2D">
      <w:pPr>
        <w:spacing w:line="288" w:lineRule="auto"/>
        <w:ind w:firstLine="284"/>
        <w:rPr>
          <w:rFonts w:ascii="Calibri" w:eastAsia="Calibri" w:hAnsi="Calibri" w:cs="Calibri"/>
        </w:rPr>
      </w:pPr>
      <w:r>
        <w:rPr>
          <w:rFonts w:ascii="Calibri" w:eastAsia="Calibri" w:hAnsi="Calibri" w:cs="Calibri"/>
        </w:rPr>
        <w:t>- HS đ</w:t>
      </w:r>
      <w:r>
        <w:rPr>
          <w:rFonts w:ascii="Calibri" w:eastAsia="Calibri" w:hAnsi="Calibri" w:cs="Calibri"/>
        </w:rPr>
        <w:t>ọ</w:t>
      </w:r>
      <w:r>
        <w:rPr>
          <w:rFonts w:ascii="Calibri" w:eastAsia="Calibri" w:hAnsi="Calibri" w:cs="Calibri"/>
        </w:rPr>
        <w:t>c SGK và th</w:t>
      </w:r>
      <w:r>
        <w:rPr>
          <w:rFonts w:ascii="Calibri" w:eastAsia="Calibri" w:hAnsi="Calibri" w:cs="Calibri"/>
        </w:rPr>
        <w:t>ự</w:t>
      </w:r>
      <w:r>
        <w:rPr>
          <w:rFonts w:ascii="Calibri" w:eastAsia="Calibri" w:hAnsi="Calibri" w:cs="Calibri"/>
        </w:rPr>
        <w:t>c hi</w:t>
      </w:r>
      <w:r>
        <w:rPr>
          <w:rFonts w:ascii="Calibri" w:eastAsia="Calibri" w:hAnsi="Calibri" w:cs="Calibri"/>
        </w:rPr>
        <w:t>ệ</w:t>
      </w:r>
      <w:r>
        <w:rPr>
          <w:rFonts w:ascii="Calibri" w:eastAsia="Calibri" w:hAnsi="Calibri" w:cs="Calibri"/>
        </w:rPr>
        <w:t>n ho</w:t>
      </w:r>
      <w:r>
        <w:rPr>
          <w:rFonts w:ascii="Calibri" w:eastAsia="Calibri" w:hAnsi="Calibri" w:cs="Calibri"/>
        </w:rPr>
        <w:t>ạ</w:t>
      </w:r>
      <w:r>
        <w:rPr>
          <w:rFonts w:ascii="Calibri" w:eastAsia="Calibri" w:hAnsi="Calibri" w:cs="Calibri"/>
        </w:rPr>
        <w:t>t đ</w:t>
      </w:r>
      <w:r>
        <w:rPr>
          <w:rFonts w:ascii="Calibri" w:eastAsia="Calibri" w:hAnsi="Calibri" w:cs="Calibri"/>
        </w:rPr>
        <w:t>ộ</w:t>
      </w:r>
      <w:r>
        <w:rPr>
          <w:rFonts w:ascii="Calibri" w:eastAsia="Calibri" w:hAnsi="Calibri" w:cs="Calibri"/>
        </w:rPr>
        <w:t>ng trong SGK, thông qua ho</w:t>
      </w:r>
      <w:r>
        <w:rPr>
          <w:rFonts w:ascii="Calibri" w:eastAsia="Calibri" w:hAnsi="Calibri" w:cs="Calibri"/>
        </w:rPr>
        <w:t>ạ</w:t>
      </w:r>
      <w:r>
        <w:rPr>
          <w:rFonts w:ascii="Calibri" w:eastAsia="Calibri" w:hAnsi="Calibri" w:cs="Calibri"/>
        </w:rPr>
        <w:t>t đ</w:t>
      </w:r>
      <w:r>
        <w:rPr>
          <w:rFonts w:ascii="Calibri" w:eastAsia="Calibri" w:hAnsi="Calibri" w:cs="Calibri"/>
        </w:rPr>
        <w:t>ộ</w:t>
      </w:r>
      <w:r>
        <w:rPr>
          <w:rFonts w:ascii="Calibri" w:eastAsia="Calibri" w:hAnsi="Calibri" w:cs="Calibri"/>
        </w:rPr>
        <w:t>ng đó HS li</w:t>
      </w:r>
      <w:r>
        <w:rPr>
          <w:rFonts w:ascii="Calibri" w:eastAsia="Calibri" w:hAnsi="Calibri" w:cs="Calibri"/>
        </w:rPr>
        <w:t>ệ</w:t>
      </w:r>
      <w:r>
        <w:rPr>
          <w:rFonts w:ascii="Calibri" w:eastAsia="Calibri" w:hAnsi="Calibri" w:cs="Calibri"/>
        </w:rPr>
        <w:t>t kê đư</w:t>
      </w:r>
      <w:r>
        <w:rPr>
          <w:rFonts w:ascii="Calibri" w:eastAsia="Calibri" w:hAnsi="Calibri" w:cs="Calibri"/>
        </w:rPr>
        <w:t>ợ</w:t>
      </w:r>
      <w:r>
        <w:rPr>
          <w:rFonts w:ascii="Calibri" w:eastAsia="Calibri" w:hAnsi="Calibri" w:cs="Calibri"/>
        </w:rPr>
        <w:t>c các vai trò c</w:t>
      </w:r>
      <w:r>
        <w:rPr>
          <w:rFonts w:ascii="Calibri" w:eastAsia="Calibri" w:hAnsi="Calibri" w:cs="Calibri"/>
        </w:rPr>
        <w:t>ủ</w:t>
      </w:r>
      <w:r>
        <w:rPr>
          <w:rFonts w:ascii="Calibri" w:eastAsia="Calibri" w:hAnsi="Calibri" w:cs="Calibri"/>
        </w:rPr>
        <w:t>a đ</w:t>
      </w:r>
      <w:r>
        <w:rPr>
          <w:rFonts w:ascii="Calibri" w:eastAsia="Calibri" w:hAnsi="Calibri" w:cs="Calibri"/>
        </w:rPr>
        <w:t>ộ</w:t>
      </w:r>
      <w:r>
        <w:rPr>
          <w:rFonts w:ascii="Calibri" w:eastAsia="Calibri" w:hAnsi="Calibri" w:cs="Calibri"/>
        </w:rPr>
        <w:t>ng v</w:t>
      </w:r>
      <w:r>
        <w:rPr>
          <w:rFonts w:ascii="Calibri" w:eastAsia="Calibri" w:hAnsi="Calibri" w:cs="Calibri"/>
        </w:rPr>
        <w:t>ậ</w:t>
      </w:r>
      <w:r>
        <w:rPr>
          <w:rFonts w:ascii="Calibri" w:eastAsia="Calibri" w:hAnsi="Calibri" w:cs="Calibri"/>
        </w:rPr>
        <w:t>t v</w:t>
      </w:r>
      <w:r>
        <w:rPr>
          <w:rFonts w:ascii="Calibri" w:eastAsia="Calibri" w:hAnsi="Calibri" w:cs="Calibri"/>
        </w:rPr>
        <w:t>ớ</w:t>
      </w:r>
      <w:r>
        <w:rPr>
          <w:rFonts w:ascii="Calibri" w:eastAsia="Calibri" w:hAnsi="Calibri" w:cs="Calibri"/>
        </w:rPr>
        <w:t>i con ngư</w:t>
      </w:r>
      <w:r>
        <w:rPr>
          <w:rFonts w:ascii="Calibri" w:eastAsia="Calibri" w:hAnsi="Calibri" w:cs="Calibri"/>
        </w:rPr>
        <w:t>ờ</w:t>
      </w:r>
      <w:r>
        <w:rPr>
          <w:rFonts w:ascii="Calibri" w:eastAsia="Calibri" w:hAnsi="Calibri" w:cs="Calibri"/>
        </w:rPr>
        <w:t>i và l</w:t>
      </w:r>
      <w:r>
        <w:rPr>
          <w:rFonts w:ascii="Calibri" w:eastAsia="Calibri" w:hAnsi="Calibri" w:cs="Calibri"/>
        </w:rPr>
        <w:t>ấ</w:t>
      </w:r>
      <w:r>
        <w:rPr>
          <w:rFonts w:ascii="Calibri" w:eastAsia="Calibri" w:hAnsi="Calibri" w:cs="Calibri"/>
        </w:rPr>
        <w:t>y đư</w:t>
      </w:r>
      <w:r>
        <w:rPr>
          <w:rFonts w:ascii="Calibri" w:eastAsia="Calibri" w:hAnsi="Calibri" w:cs="Calibri"/>
        </w:rPr>
        <w:t>ợ</w:t>
      </w:r>
      <w:r>
        <w:rPr>
          <w:rFonts w:ascii="Calibri" w:eastAsia="Calibri" w:hAnsi="Calibri" w:cs="Calibri"/>
        </w:rPr>
        <w:t>c ví d</w:t>
      </w:r>
      <w:r>
        <w:rPr>
          <w:rFonts w:ascii="Calibri" w:eastAsia="Calibri" w:hAnsi="Calibri" w:cs="Calibri"/>
        </w:rPr>
        <w:t>ụ</w:t>
      </w:r>
      <w:r>
        <w:rPr>
          <w:rFonts w:ascii="Calibri" w:eastAsia="Calibri" w:hAnsi="Calibri" w:cs="Calibri"/>
        </w:rPr>
        <w:t xml:space="preserve"> cho m</w:t>
      </w:r>
      <w:r>
        <w:rPr>
          <w:rFonts w:ascii="Calibri" w:eastAsia="Calibri" w:hAnsi="Calibri" w:cs="Calibri"/>
        </w:rPr>
        <w:t>ỗ</w:t>
      </w:r>
      <w:r>
        <w:rPr>
          <w:rFonts w:ascii="Calibri" w:eastAsia="Calibri" w:hAnsi="Calibri" w:cs="Calibri"/>
        </w:rPr>
        <w:t>i vai trò.</w:t>
      </w:r>
    </w:p>
    <w:p w:rsidR="00475325" w:rsidRDefault="00020F2D">
      <w:pPr>
        <w:spacing w:line="288" w:lineRule="auto"/>
        <w:ind w:firstLine="567"/>
        <w:rPr>
          <w:rFonts w:ascii="Calibri" w:eastAsia="Calibri" w:hAnsi="Calibri" w:cs="Calibri"/>
        </w:rPr>
      </w:pPr>
      <w:r>
        <w:rPr>
          <w:rFonts w:ascii="Calibri" w:eastAsia="Calibri" w:hAnsi="Calibri" w:cs="Calibri"/>
        </w:rPr>
        <w:t>1. Tùy thu</w:t>
      </w:r>
      <w:r>
        <w:rPr>
          <w:rFonts w:ascii="Calibri" w:eastAsia="Calibri" w:hAnsi="Calibri" w:cs="Calibri"/>
        </w:rPr>
        <w:t>ộ</w:t>
      </w:r>
      <w:r>
        <w:rPr>
          <w:rFonts w:ascii="Calibri" w:eastAsia="Calibri" w:hAnsi="Calibri" w:cs="Calibri"/>
        </w:rPr>
        <w:t>c vào m</w:t>
      </w:r>
      <w:r>
        <w:rPr>
          <w:rFonts w:ascii="Calibri" w:eastAsia="Calibri" w:hAnsi="Calibri" w:cs="Calibri"/>
        </w:rPr>
        <w:t>ỗ</w:t>
      </w:r>
      <w:r>
        <w:rPr>
          <w:rFonts w:ascii="Calibri" w:eastAsia="Calibri" w:hAnsi="Calibri" w:cs="Calibri"/>
        </w:rPr>
        <w:t>i cá nhân HS, có th</w:t>
      </w:r>
      <w:r>
        <w:rPr>
          <w:rFonts w:ascii="Calibri" w:eastAsia="Calibri" w:hAnsi="Calibri" w:cs="Calibri"/>
        </w:rPr>
        <w:t>ể</w:t>
      </w:r>
      <w:r>
        <w:rPr>
          <w:rFonts w:ascii="Calibri" w:eastAsia="Calibri" w:hAnsi="Calibri" w:cs="Calibri"/>
        </w:rPr>
        <w:t xml:space="preserve"> đưa ra các</w:t>
      </w:r>
      <w:r>
        <w:rPr>
          <w:rFonts w:ascii="Calibri" w:eastAsia="Calibri" w:hAnsi="Calibri" w:cs="Calibri"/>
        </w:rPr>
        <w:t xml:space="preserve"> vai trò và ví d</w:t>
      </w:r>
      <w:r>
        <w:rPr>
          <w:rFonts w:ascii="Calibri" w:eastAsia="Calibri" w:hAnsi="Calibri" w:cs="Calibri"/>
        </w:rPr>
        <w:t>ụ</w:t>
      </w:r>
      <w:r>
        <w:rPr>
          <w:rFonts w:ascii="Calibri" w:eastAsia="Calibri" w:hAnsi="Calibri" w:cs="Calibri"/>
        </w:rPr>
        <w:t xml:space="preserve"> khác nhau. M</w:t>
      </w:r>
      <w:r>
        <w:rPr>
          <w:rFonts w:ascii="Calibri" w:eastAsia="Calibri" w:hAnsi="Calibri" w:cs="Calibri"/>
        </w:rPr>
        <w:t>ộ</w:t>
      </w:r>
      <w:r>
        <w:rPr>
          <w:rFonts w:ascii="Calibri" w:eastAsia="Calibri" w:hAnsi="Calibri" w:cs="Calibri"/>
        </w:rPr>
        <w:t>t s</w:t>
      </w:r>
      <w:r>
        <w:rPr>
          <w:rFonts w:ascii="Calibri" w:eastAsia="Calibri" w:hAnsi="Calibri" w:cs="Calibri"/>
        </w:rPr>
        <w:t>ố</w:t>
      </w:r>
      <w:r>
        <w:rPr>
          <w:rFonts w:ascii="Calibri" w:eastAsia="Calibri" w:hAnsi="Calibri" w:cs="Calibri"/>
        </w:rPr>
        <w:t xml:space="preserve"> vai trò và đ</w:t>
      </w:r>
      <w:r>
        <w:rPr>
          <w:rFonts w:ascii="Calibri" w:eastAsia="Calibri" w:hAnsi="Calibri" w:cs="Calibri"/>
        </w:rPr>
        <w:t>ạ</w:t>
      </w:r>
      <w:r>
        <w:rPr>
          <w:rFonts w:ascii="Calibri" w:eastAsia="Calibri" w:hAnsi="Calibri" w:cs="Calibri"/>
        </w:rPr>
        <w:t>i di</w:t>
      </w:r>
      <w:r>
        <w:rPr>
          <w:rFonts w:ascii="Calibri" w:eastAsia="Calibri" w:hAnsi="Calibri" w:cs="Calibri"/>
        </w:rPr>
        <w:t>ệ</w:t>
      </w:r>
      <w:r>
        <w:rPr>
          <w:rFonts w:ascii="Calibri" w:eastAsia="Calibri" w:hAnsi="Calibri" w:cs="Calibri"/>
        </w:rPr>
        <w:t>n như: Làm th</w:t>
      </w:r>
      <w:r>
        <w:rPr>
          <w:rFonts w:ascii="Calibri" w:eastAsia="Calibri" w:hAnsi="Calibri" w:cs="Calibri"/>
        </w:rPr>
        <w:t>ự</w:t>
      </w:r>
      <w:r>
        <w:rPr>
          <w:rFonts w:ascii="Calibri" w:eastAsia="Calibri" w:hAnsi="Calibri" w:cs="Calibri"/>
        </w:rPr>
        <w:t>c ph</w:t>
      </w:r>
      <w:r>
        <w:rPr>
          <w:rFonts w:ascii="Calibri" w:eastAsia="Calibri" w:hAnsi="Calibri" w:cs="Calibri"/>
        </w:rPr>
        <w:t>ẩ</w:t>
      </w:r>
      <w:r>
        <w:rPr>
          <w:rFonts w:ascii="Calibri" w:eastAsia="Calibri" w:hAnsi="Calibri" w:cs="Calibri"/>
        </w:rPr>
        <w:t>m (l</w:t>
      </w:r>
      <w:r>
        <w:rPr>
          <w:rFonts w:ascii="Calibri" w:eastAsia="Calibri" w:hAnsi="Calibri" w:cs="Calibri"/>
        </w:rPr>
        <w:t>ợ</w:t>
      </w:r>
      <w:r>
        <w:rPr>
          <w:rFonts w:ascii="Calibri" w:eastAsia="Calibri" w:hAnsi="Calibri" w:cs="Calibri"/>
        </w:rPr>
        <w:t>n, gà, tôm, ... ); làm đ</w:t>
      </w:r>
      <w:r>
        <w:rPr>
          <w:rFonts w:ascii="Calibri" w:eastAsia="Calibri" w:hAnsi="Calibri" w:cs="Calibri"/>
        </w:rPr>
        <w:t>ồ</w:t>
      </w:r>
      <w:r>
        <w:rPr>
          <w:rFonts w:ascii="Calibri" w:eastAsia="Calibri" w:hAnsi="Calibri" w:cs="Calibri"/>
        </w:rPr>
        <w:t xml:space="preserve"> dùng (áo làm t</w:t>
      </w:r>
      <w:r>
        <w:rPr>
          <w:rFonts w:ascii="Calibri" w:eastAsia="Calibri" w:hAnsi="Calibri" w:cs="Calibri"/>
        </w:rPr>
        <w:t>ừ</w:t>
      </w:r>
      <w:r>
        <w:rPr>
          <w:rFonts w:ascii="Calibri" w:eastAsia="Calibri" w:hAnsi="Calibri" w:cs="Calibri"/>
        </w:rPr>
        <w:t xml:space="preserve"> lông c</w:t>
      </w:r>
      <w:r>
        <w:rPr>
          <w:rFonts w:ascii="Calibri" w:eastAsia="Calibri" w:hAnsi="Calibri" w:cs="Calibri"/>
        </w:rPr>
        <w:t>ừ</w:t>
      </w:r>
      <w:r>
        <w:rPr>
          <w:rFonts w:ascii="Calibri" w:eastAsia="Calibri" w:hAnsi="Calibri" w:cs="Calibri"/>
        </w:rPr>
        <w:t>u, th</w:t>
      </w:r>
      <w:r>
        <w:rPr>
          <w:rFonts w:ascii="Calibri" w:eastAsia="Calibri" w:hAnsi="Calibri" w:cs="Calibri"/>
        </w:rPr>
        <w:t>ắ</w:t>
      </w:r>
      <w:r>
        <w:rPr>
          <w:rFonts w:ascii="Calibri" w:eastAsia="Calibri" w:hAnsi="Calibri" w:cs="Calibri"/>
        </w:rPr>
        <w:t>t lưng làm t</w:t>
      </w:r>
      <w:r>
        <w:rPr>
          <w:rFonts w:ascii="Calibri" w:eastAsia="Calibri" w:hAnsi="Calibri" w:cs="Calibri"/>
        </w:rPr>
        <w:t>ừ</w:t>
      </w:r>
      <w:r>
        <w:rPr>
          <w:rFonts w:ascii="Calibri" w:eastAsia="Calibri" w:hAnsi="Calibri" w:cs="Calibri"/>
        </w:rPr>
        <w:t xml:space="preserve"> da đ</w:t>
      </w:r>
      <w:r>
        <w:rPr>
          <w:rFonts w:ascii="Calibri" w:eastAsia="Calibri" w:hAnsi="Calibri" w:cs="Calibri"/>
        </w:rPr>
        <w:t>ộ</w:t>
      </w:r>
      <w:r>
        <w:rPr>
          <w:rFonts w:ascii="Calibri" w:eastAsia="Calibri" w:hAnsi="Calibri" w:cs="Calibri"/>
        </w:rPr>
        <w:t>ng v</w:t>
      </w:r>
      <w:r>
        <w:rPr>
          <w:rFonts w:ascii="Calibri" w:eastAsia="Calibri" w:hAnsi="Calibri" w:cs="Calibri"/>
        </w:rPr>
        <w:t>ậ</w:t>
      </w:r>
      <w:r>
        <w:rPr>
          <w:rFonts w:ascii="Calibri" w:eastAsia="Calibri" w:hAnsi="Calibri" w:cs="Calibri"/>
        </w:rPr>
        <w:t>t, ... (B)</w:t>
      </w:r>
    </w:p>
    <w:p w:rsidR="00475325" w:rsidRDefault="00020F2D">
      <w:pPr>
        <w:spacing w:line="288" w:lineRule="auto"/>
        <w:ind w:firstLine="567"/>
        <w:rPr>
          <w:rFonts w:ascii="Calibri" w:eastAsia="Calibri" w:hAnsi="Calibri" w:cs="Calibri"/>
        </w:rPr>
      </w:pPr>
      <w:r>
        <w:rPr>
          <w:rFonts w:ascii="Calibri" w:eastAsia="Calibri" w:hAnsi="Calibri" w:cs="Calibri"/>
        </w:rPr>
        <w:t>2. (B)</w:t>
      </w:r>
    </w:p>
    <w:tbl>
      <w:tblPr>
        <w:tblStyle w:val="afffffb"/>
        <w:tblW w:w="8505" w:type="dxa"/>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86"/>
        <w:gridCol w:w="4819"/>
      </w:tblGrid>
      <w:tr w:rsidR="00475325">
        <w:tc>
          <w:tcPr>
            <w:tcW w:w="3686" w:type="dxa"/>
            <w:shd w:val="clear" w:color="auto" w:fill="ACB9CA"/>
          </w:tcPr>
          <w:p w:rsidR="00475325" w:rsidRDefault="00020F2D">
            <w:pPr>
              <w:spacing w:line="288" w:lineRule="auto"/>
              <w:jc w:val="center"/>
              <w:rPr>
                <w:rFonts w:ascii="Calibri" w:eastAsia="Calibri" w:hAnsi="Calibri" w:cs="Calibri"/>
                <w:b/>
                <w:sz w:val="26"/>
                <w:szCs w:val="26"/>
              </w:rPr>
            </w:pPr>
            <w:r>
              <w:rPr>
                <w:rFonts w:ascii="Calibri" w:eastAsia="Calibri" w:hAnsi="Calibri" w:cs="Calibri"/>
                <w:b/>
                <w:sz w:val="26"/>
                <w:szCs w:val="26"/>
              </w:rPr>
              <w:t>Vai trò c</w:t>
            </w:r>
            <w:r>
              <w:rPr>
                <w:rFonts w:ascii="Calibri" w:eastAsia="Calibri" w:hAnsi="Calibri" w:cs="Calibri"/>
                <w:b/>
                <w:sz w:val="26"/>
                <w:szCs w:val="26"/>
              </w:rPr>
              <w:t>ủ</w:t>
            </w:r>
            <w:r>
              <w:rPr>
                <w:rFonts w:ascii="Calibri" w:eastAsia="Calibri" w:hAnsi="Calibri" w:cs="Calibri"/>
                <w:b/>
                <w:sz w:val="26"/>
                <w:szCs w:val="26"/>
              </w:rPr>
              <w:t>a đ</w:t>
            </w:r>
            <w:r>
              <w:rPr>
                <w:rFonts w:ascii="Calibri" w:eastAsia="Calibri" w:hAnsi="Calibri" w:cs="Calibri"/>
                <w:b/>
                <w:sz w:val="26"/>
                <w:szCs w:val="26"/>
              </w:rPr>
              <w:t>ộ</w:t>
            </w:r>
            <w:r>
              <w:rPr>
                <w:rFonts w:ascii="Calibri" w:eastAsia="Calibri" w:hAnsi="Calibri" w:cs="Calibri"/>
                <w:b/>
                <w:sz w:val="26"/>
                <w:szCs w:val="26"/>
              </w:rPr>
              <w:t>ng v</w:t>
            </w:r>
            <w:r>
              <w:rPr>
                <w:rFonts w:ascii="Calibri" w:eastAsia="Calibri" w:hAnsi="Calibri" w:cs="Calibri"/>
                <w:b/>
                <w:sz w:val="26"/>
                <w:szCs w:val="26"/>
              </w:rPr>
              <w:t>ậ</w:t>
            </w:r>
            <w:r>
              <w:rPr>
                <w:rFonts w:ascii="Calibri" w:eastAsia="Calibri" w:hAnsi="Calibri" w:cs="Calibri"/>
                <w:b/>
                <w:sz w:val="26"/>
                <w:szCs w:val="26"/>
              </w:rPr>
              <w:t>t</w:t>
            </w:r>
          </w:p>
        </w:tc>
        <w:tc>
          <w:tcPr>
            <w:tcW w:w="4819" w:type="dxa"/>
            <w:shd w:val="clear" w:color="auto" w:fill="ACB9CA"/>
          </w:tcPr>
          <w:p w:rsidR="00475325" w:rsidRDefault="00020F2D">
            <w:pPr>
              <w:spacing w:line="288" w:lineRule="auto"/>
              <w:jc w:val="center"/>
              <w:rPr>
                <w:rFonts w:ascii="Calibri" w:eastAsia="Calibri" w:hAnsi="Calibri" w:cs="Calibri"/>
                <w:b/>
                <w:sz w:val="26"/>
                <w:szCs w:val="26"/>
              </w:rPr>
            </w:pPr>
            <w:r>
              <w:rPr>
                <w:rFonts w:ascii="Calibri" w:eastAsia="Calibri" w:hAnsi="Calibri" w:cs="Calibri"/>
                <w:b/>
                <w:sz w:val="26"/>
                <w:szCs w:val="26"/>
              </w:rPr>
              <w:t>Tên các loài đ</w:t>
            </w:r>
            <w:r>
              <w:rPr>
                <w:rFonts w:ascii="Calibri" w:eastAsia="Calibri" w:hAnsi="Calibri" w:cs="Calibri"/>
                <w:b/>
                <w:sz w:val="26"/>
                <w:szCs w:val="26"/>
              </w:rPr>
              <w:t>ộ</w:t>
            </w:r>
            <w:r>
              <w:rPr>
                <w:rFonts w:ascii="Calibri" w:eastAsia="Calibri" w:hAnsi="Calibri" w:cs="Calibri"/>
                <w:b/>
                <w:sz w:val="26"/>
                <w:szCs w:val="26"/>
              </w:rPr>
              <w:t>ng v</w:t>
            </w:r>
            <w:r>
              <w:rPr>
                <w:rFonts w:ascii="Calibri" w:eastAsia="Calibri" w:hAnsi="Calibri" w:cs="Calibri"/>
                <w:b/>
                <w:sz w:val="26"/>
                <w:szCs w:val="26"/>
              </w:rPr>
              <w:t>ậ</w:t>
            </w:r>
            <w:r>
              <w:rPr>
                <w:rFonts w:ascii="Calibri" w:eastAsia="Calibri" w:hAnsi="Calibri" w:cs="Calibri"/>
                <w:b/>
                <w:sz w:val="26"/>
                <w:szCs w:val="26"/>
              </w:rPr>
              <w:t>t</w:t>
            </w:r>
          </w:p>
        </w:tc>
      </w:tr>
      <w:tr w:rsidR="00475325">
        <w:tc>
          <w:tcPr>
            <w:tcW w:w="3686" w:type="dxa"/>
          </w:tcPr>
          <w:p w:rsidR="00475325" w:rsidRDefault="00020F2D">
            <w:pPr>
              <w:spacing w:line="288" w:lineRule="auto"/>
              <w:rPr>
                <w:rFonts w:ascii="Calibri" w:eastAsia="Calibri" w:hAnsi="Calibri" w:cs="Calibri"/>
                <w:sz w:val="26"/>
                <w:szCs w:val="26"/>
              </w:rPr>
            </w:pPr>
            <w:r>
              <w:rPr>
                <w:rFonts w:ascii="Calibri" w:eastAsia="Calibri" w:hAnsi="Calibri" w:cs="Calibri"/>
                <w:sz w:val="26"/>
                <w:szCs w:val="26"/>
              </w:rPr>
              <w:t>Th</w:t>
            </w:r>
            <w:r>
              <w:rPr>
                <w:rFonts w:ascii="Calibri" w:eastAsia="Calibri" w:hAnsi="Calibri" w:cs="Calibri"/>
                <w:sz w:val="26"/>
                <w:szCs w:val="26"/>
              </w:rPr>
              <w:t>ự</w:t>
            </w:r>
            <w:r>
              <w:rPr>
                <w:rFonts w:ascii="Calibri" w:eastAsia="Calibri" w:hAnsi="Calibri" w:cs="Calibri"/>
                <w:sz w:val="26"/>
                <w:szCs w:val="26"/>
              </w:rPr>
              <w:t>c ph</w:t>
            </w:r>
            <w:r>
              <w:rPr>
                <w:rFonts w:ascii="Calibri" w:eastAsia="Calibri" w:hAnsi="Calibri" w:cs="Calibri"/>
                <w:sz w:val="26"/>
                <w:szCs w:val="26"/>
              </w:rPr>
              <w:t>ẩ</w:t>
            </w:r>
            <w:r>
              <w:rPr>
                <w:rFonts w:ascii="Calibri" w:eastAsia="Calibri" w:hAnsi="Calibri" w:cs="Calibri"/>
                <w:sz w:val="26"/>
                <w:szCs w:val="26"/>
              </w:rPr>
              <w:t>m</w:t>
            </w:r>
          </w:p>
        </w:tc>
        <w:tc>
          <w:tcPr>
            <w:tcW w:w="4819" w:type="dxa"/>
          </w:tcPr>
          <w:p w:rsidR="00475325" w:rsidRDefault="00020F2D">
            <w:pPr>
              <w:spacing w:line="288" w:lineRule="auto"/>
              <w:rPr>
                <w:rFonts w:ascii="Calibri" w:eastAsia="Calibri" w:hAnsi="Calibri" w:cs="Calibri"/>
                <w:sz w:val="26"/>
                <w:szCs w:val="26"/>
              </w:rPr>
            </w:pPr>
            <w:r>
              <w:rPr>
                <w:rFonts w:ascii="Calibri" w:eastAsia="Calibri" w:hAnsi="Calibri" w:cs="Calibri"/>
                <w:sz w:val="26"/>
                <w:szCs w:val="26"/>
              </w:rPr>
              <w:t>Cá, m</w:t>
            </w:r>
            <w:r>
              <w:rPr>
                <w:rFonts w:ascii="Calibri" w:eastAsia="Calibri" w:hAnsi="Calibri" w:cs="Calibri"/>
                <w:sz w:val="26"/>
                <w:szCs w:val="26"/>
              </w:rPr>
              <w:t>ự</w:t>
            </w:r>
            <w:r>
              <w:rPr>
                <w:rFonts w:ascii="Calibri" w:eastAsia="Calibri" w:hAnsi="Calibri" w:cs="Calibri"/>
                <w:sz w:val="26"/>
                <w:szCs w:val="26"/>
              </w:rPr>
              <w:t>c, cua, l</w:t>
            </w:r>
            <w:r>
              <w:rPr>
                <w:rFonts w:ascii="Calibri" w:eastAsia="Calibri" w:hAnsi="Calibri" w:cs="Calibri"/>
                <w:sz w:val="26"/>
                <w:szCs w:val="26"/>
              </w:rPr>
              <w:t>ợ</w:t>
            </w:r>
            <w:r>
              <w:rPr>
                <w:rFonts w:ascii="Calibri" w:eastAsia="Calibri" w:hAnsi="Calibri" w:cs="Calibri"/>
                <w:sz w:val="26"/>
                <w:szCs w:val="26"/>
              </w:rPr>
              <w:t>n, gà</w:t>
            </w:r>
          </w:p>
        </w:tc>
      </w:tr>
      <w:tr w:rsidR="00475325">
        <w:tc>
          <w:tcPr>
            <w:tcW w:w="3686" w:type="dxa"/>
          </w:tcPr>
          <w:p w:rsidR="00475325" w:rsidRDefault="00020F2D">
            <w:pPr>
              <w:spacing w:line="288" w:lineRule="auto"/>
              <w:rPr>
                <w:rFonts w:ascii="Calibri" w:eastAsia="Calibri" w:hAnsi="Calibri" w:cs="Calibri"/>
                <w:sz w:val="26"/>
                <w:szCs w:val="26"/>
              </w:rPr>
            </w:pPr>
            <w:r>
              <w:rPr>
                <w:rFonts w:ascii="Calibri" w:eastAsia="Calibri" w:hAnsi="Calibri" w:cs="Calibri"/>
                <w:sz w:val="26"/>
                <w:szCs w:val="26"/>
              </w:rPr>
              <w:t>Dư</w:t>
            </w:r>
            <w:r>
              <w:rPr>
                <w:rFonts w:ascii="Calibri" w:eastAsia="Calibri" w:hAnsi="Calibri" w:cs="Calibri"/>
                <w:sz w:val="26"/>
                <w:szCs w:val="26"/>
              </w:rPr>
              <w:t>ợ</w:t>
            </w:r>
            <w:r>
              <w:rPr>
                <w:rFonts w:ascii="Calibri" w:eastAsia="Calibri" w:hAnsi="Calibri" w:cs="Calibri"/>
                <w:sz w:val="26"/>
                <w:szCs w:val="26"/>
              </w:rPr>
              <w:t>c ph</w:t>
            </w:r>
            <w:r>
              <w:rPr>
                <w:rFonts w:ascii="Calibri" w:eastAsia="Calibri" w:hAnsi="Calibri" w:cs="Calibri"/>
                <w:sz w:val="26"/>
                <w:szCs w:val="26"/>
              </w:rPr>
              <w:t>ẩ</w:t>
            </w:r>
            <w:r>
              <w:rPr>
                <w:rFonts w:ascii="Calibri" w:eastAsia="Calibri" w:hAnsi="Calibri" w:cs="Calibri"/>
                <w:sz w:val="26"/>
                <w:szCs w:val="26"/>
              </w:rPr>
              <w:t>m</w:t>
            </w:r>
          </w:p>
        </w:tc>
        <w:tc>
          <w:tcPr>
            <w:tcW w:w="4819" w:type="dxa"/>
          </w:tcPr>
          <w:p w:rsidR="00475325" w:rsidRDefault="00020F2D">
            <w:pPr>
              <w:spacing w:line="288" w:lineRule="auto"/>
              <w:rPr>
                <w:rFonts w:ascii="Calibri" w:eastAsia="Calibri" w:hAnsi="Calibri" w:cs="Calibri"/>
                <w:sz w:val="26"/>
                <w:szCs w:val="26"/>
              </w:rPr>
            </w:pPr>
            <w:r>
              <w:rPr>
                <w:rFonts w:ascii="Calibri" w:eastAsia="Calibri" w:hAnsi="Calibri" w:cs="Calibri"/>
                <w:sz w:val="26"/>
                <w:szCs w:val="26"/>
              </w:rPr>
              <w:t>Hươu (l</w:t>
            </w:r>
            <w:r>
              <w:rPr>
                <w:rFonts w:ascii="Calibri" w:eastAsia="Calibri" w:hAnsi="Calibri" w:cs="Calibri"/>
                <w:sz w:val="26"/>
                <w:szCs w:val="26"/>
              </w:rPr>
              <w:t>ấ</w:t>
            </w:r>
            <w:r>
              <w:rPr>
                <w:rFonts w:ascii="Calibri" w:eastAsia="Calibri" w:hAnsi="Calibri" w:cs="Calibri"/>
                <w:sz w:val="26"/>
                <w:szCs w:val="26"/>
              </w:rPr>
              <w:t>y nhung), ng</w:t>
            </w:r>
            <w:r>
              <w:rPr>
                <w:rFonts w:ascii="Calibri" w:eastAsia="Calibri" w:hAnsi="Calibri" w:cs="Calibri"/>
                <w:sz w:val="26"/>
                <w:szCs w:val="26"/>
              </w:rPr>
              <w:t>ự</w:t>
            </w:r>
            <w:r>
              <w:rPr>
                <w:rFonts w:ascii="Calibri" w:eastAsia="Calibri" w:hAnsi="Calibri" w:cs="Calibri"/>
                <w:sz w:val="26"/>
                <w:szCs w:val="26"/>
              </w:rPr>
              <w:t>a (l</w:t>
            </w:r>
            <w:r>
              <w:rPr>
                <w:rFonts w:ascii="Calibri" w:eastAsia="Calibri" w:hAnsi="Calibri" w:cs="Calibri"/>
                <w:sz w:val="26"/>
                <w:szCs w:val="26"/>
              </w:rPr>
              <w:t>ấ</w:t>
            </w:r>
            <w:r>
              <w:rPr>
                <w:rFonts w:ascii="Calibri" w:eastAsia="Calibri" w:hAnsi="Calibri" w:cs="Calibri"/>
                <w:sz w:val="26"/>
                <w:szCs w:val="26"/>
              </w:rPr>
              <w:t>y cao)</w:t>
            </w:r>
          </w:p>
        </w:tc>
      </w:tr>
      <w:tr w:rsidR="00475325">
        <w:tc>
          <w:tcPr>
            <w:tcW w:w="3686" w:type="dxa"/>
          </w:tcPr>
          <w:p w:rsidR="00475325" w:rsidRDefault="00020F2D">
            <w:pPr>
              <w:spacing w:line="288" w:lineRule="auto"/>
              <w:rPr>
                <w:rFonts w:ascii="Calibri" w:eastAsia="Calibri" w:hAnsi="Calibri" w:cs="Calibri"/>
                <w:sz w:val="26"/>
                <w:szCs w:val="26"/>
              </w:rPr>
            </w:pPr>
            <w:r>
              <w:rPr>
                <w:rFonts w:ascii="Calibri" w:eastAsia="Calibri" w:hAnsi="Calibri" w:cs="Calibri"/>
                <w:sz w:val="26"/>
                <w:szCs w:val="26"/>
              </w:rPr>
              <w:t>Nguyên li</w:t>
            </w:r>
            <w:r>
              <w:rPr>
                <w:rFonts w:ascii="Calibri" w:eastAsia="Calibri" w:hAnsi="Calibri" w:cs="Calibri"/>
                <w:sz w:val="26"/>
                <w:szCs w:val="26"/>
              </w:rPr>
              <w:t>ệ</w:t>
            </w:r>
            <w:r>
              <w:rPr>
                <w:rFonts w:ascii="Calibri" w:eastAsia="Calibri" w:hAnsi="Calibri" w:cs="Calibri"/>
                <w:sz w:val="26"/>
                <w:szCs w:val="26"/>
              </w:rPr>
              <w:t>u s</w:t>
            </w:r>
            <w:r>
              <w:rPr>
                <w:rFonts w:ascii="Calibri" w:eastAsia="Calibri" w:hAnsi="Calibri" w:cs="Calibri"/>
                <w:sz w:val="26"/>
                <w:szCs w:val="26"/>
              </w:rPr>
              <w:t>ả</w:t>
            </w:r>
            <w:r>
              <w:rPr>
                <w:rFonts w:ascii="Calibri" w:eastAsia="Calibri" w:hAnsi="Calibri" w:cs="Calibri"/>
                <w:sz w:val="26"/>
                <w:szCs w:val="26"/>
              </w:rPr>
              <w:t>n xu</w:t>
            </w:r>
            <w:r>
              <w:rPr>
                <w:rFonts w:ascii="Calibri" w:eastAsia="Calibri" w:hAnsi="Calibri" w:cs="Calibri"/>
                <w:sz w:val="26"/>
                <w:szCs w:val="26"/>
              </w:rPr>
              <w:t>ấ</w:t>
            </w:r>
            <w:r>
              <w:rPr>
                <w:rFonts w:ascii="Calibri" w:eastAsia="Calibri" w:hAnsi="Calibri" w:cs="Calibri"/>
                <w:sz w:val="26"/>
                <w:szCs w:val="26"/>
              </w:rPr>
              <w:t>t</w:t>
            </w:r>
          </w:p>
        </w:tc>
        <w:tc>
          <w:tcPr>
            <w:tcW w:w="4819" w:type="dxa"/>
          </w:tcPr>
          <w:p w:rsidR="00475325" w:rsidRDefault="00020F2D">
            <w:pPr>
              <w:spacing w:line="288" w:lineRule="auto"/>
              <w:rPr>
                <w:rFonts w:ascii="Calibri" w:eastAsia="Calibri" w:hAnsi="Calibri" w:cs="Calibri"/>
                <w:sz w:val="26"/>
                <w:szCs w:val="26"/>
              </w:rPr>
            </w:pPr>
            <w:r>
              <w:rPr>
                <w:rFonts w:ascii="Calibri" w:eastAsia="Calibri" w:hAnsi="Calibri" w:cs="Calibri"/>
                <w:sz w:val="26"/>
                <w:szCs w:val="26"/>
              </w:rPr>
              <w:t>Chim (l</w:t>
            </w:r>
            <w:r>
              <w:rPr>
                <w:rFonts w:ascii="Calibri" w:eastAsia="Calibri" w:hAnsi="Calibri" w:cs="Calibri"/>
                <w:sz w:val="26"/>
                <w:szCs w:val="26"/>
              </w:rPr>
              <w:t>ấ</w:t>
            </w:r>
            <w:r>
              <w:rPr>
                <w:rFonts w:ascii="Calibri" w:eastAsia="Calibri" w:hAnsi="Calibri" w:cs="Calibri"/>
                <w:sz w:val="26"/>
                <w:szCs w:val="26"/>
              </w:rPr>
              <w:t>y lông), c</w:t>
            </w:r>
            <w:r>
              <w:rPr>
                <w:rFonts w:ascii="Calibri" w:eastAsia="Calibri" w:hAnsi="Calibri" w:cs="Calibri"/>
                <w:sz w:val="26"/>
                <w:szCs w:val="26"/>
              </w:rPr>
              <w:t>ừ</w:t>
            </w:r>
            <w:r>
              <w:rPr>
                <w:rFonts w:ascii="Calibri" w:eastAsia="Calibri" w:hAnsi="Calibri" w:cs="Calibri"/>
                <w:sz w:val="26"/>
                <w:szCs w:val="26"/>
              </w:rPr>
              <w:t>u (l</w:t>
            </w:r>
            <w:r>
              <w:rPr>
                <w:rFonts w:ascii="Calibri" w:eastAsia="Calibri" w:hAnsi="Calibri" w:cs="Calibri"/>
                <w:sz w:val="26"/>
                <w:szCs w:val="26"/>
              </w:rPr>
              <w:t>ấ</w:t>
            </w:r>
            <w:r>
              <w:rPr>
                <w:rFonts w:ascii="Calibri" w:eastAsia="Calibri" w:hAnsi="Calibri" w:cs="Calibri"/>
                <w:sz w:val="26"/>
                <w:szCs w:val="26"/>
              </w:rPr>
              <w:t>y lông), bò (l</w:t>
            </w:r>
            <w:r>
              <w:rPr>
                <w:rFonts w:ascii="Calibri" w:eastAsia="Calibri" w:hAnsi="Calibri" w:cs="Calibri"/>
                <w:sz w:val="26"/>
                <w:szCs w:val="26"/>
              </w:rPr>
              <w:t>ấ</w:t>
            </w:r>
            <w:r>
              <w:rPr>
                <w:rFonts w:ascii="Calibri" w:eastAsia="Calibri" w:hAnsi="Calibri" w:cs="Calibri"/>
                <w:sz w:val="26"/>
                <w:szCs w:val="26"/>
              </w:rPr>
              <w:t>y da)</w:t>
            </w:r>
          </w:p>
        </w:tc>
      </w:tr>
      <w:tr w:rsidR="00475325">
        <w:tc>
          <w:tcPr>
            <w:tcW w:w="3686" w:type="dxa"/>
          </w:tcPr>
          <w:p w:rsidR="00475325" w:rsidRDefault="00020F2D">
            <w:pPr>
              <w:spacing w:line="288" w:lineRule="auto"/>
              <w:rPr>
                <w:rFonts w:ascii="Calibri" w:eastAsia="Calibri" w:hAnsi="Calibri" w:cs="Calibri"/>
                <w:sz w:val="26"/>
                <w:szCs w:val="26"/>
              </w:rPr>
            </w:pPr>
            <w:r>
              <w:rPr>
                <w:rFonts w:ascii="Calibri" w:eastAsia="Calibri" w:hAnsi="Calibri" w:cs="Calibri"/>
                <w:sz w:val="26"/>
                <w:szCs w:val="26"/>
              </w:rPr>
              <w:t>Gi</w:t>
            </w:r>
            <w:r>
              <w:rPr>
                <w:rFonts w:ascii="Calibri" w:eastAsia="Calibri" w:hAnsi="Calibri" w:cs="Calibri"/>
                <w:sz w:val="26"/>
                <w:szCs w:val="26"/>
              </w:rPr>
              <w:t>ả</w:t>
            </w:r>
            <w:r>
              <w:rPr>
                <w:rFonts w:ascii="Calibri" w:eastAsia="Calibri" w:hAnsi="Calibri" w:cs="Calibri"/>
                <w:sz w:val="26"/>
                <w:szCs w:val="26"/>
              </w:rPr>
              <w:t>i trí - Th</w:t>
            </w:r>
            <w:r>
              <w:rPr>
                <w:rFonts w:ascii="Calibri" w:eastAsia="Calibri" w:hAnsi="Calibri" w:cs="Calibri"/>
                <w:sz w:val="26"/>
                <w:szCs w:val="26"/>
              </w:rPr>
              <w:t>ể</w:t>
            </w:r>
            <w:r>
              <w:rPr>
                <w:rFonts w:ascii="Calibri" w:eastAsia="Calibri" w:hAnsi="Calibri" w:cs="Calibri"/>
                <w:sz w:val="26"/>
                <w:szCs w:val="26"/>
              </w:rPr>
              <w:t xml:space="preserve"> thao</w:t>
            </w:r>
          </w:p>
        </w:tc>
        <w:tc>
          <w:tcPr>
            <w:tcW w:w="4819" w:type="dxa"/>
          </w:tcPr>
          <w:p w:rsidR="00475325" w:rsidRDefault="00020F2D">
            <w:pPr>
              <w:spacing w:line="288" w:lineRule="auto"/>
              <w:rPr>
                <w:rFonts w:ascii="Calibri" w:eastAsia="Calibri" w:hAnsi="Calibri" w:cs="Calibri"/>
                <w:sz w:val="26"/>
                <w:szCs w:val="26"/>
              </w:rPr>
            </w:pPr>
            <w:r>
              <w:rPr>
                <w:rFonts w:ascii="Calibri" w:eastAsia="Calibri" w:hAnsi="Calibri" w:cs="Calibri"/>
                <w:sz w:val="26"/>
                <w:szCs w:val="26"/>
              </w:rPr>
              <w:t>Cá heo, chó, mèo</w:t>
            </w:r>
          </w:p>
        </w:tc>
      </w:tr>
      <w:tr w:rsidR="00475325">
        <w:tc>
          <w:tcPr>
            <w:tcW w:w="3686" w:type="dxa"/>
          </w:tcPr>
          <w:p w:rsidR="00475325" w:rsidRDefault="00020F2D">
            <w:pPr>
              <w:spacing w:line="288" w:lineRule="auto"/>
              <w:rPr>
                <w:rFonts w:ascii="Calibri" w:eastAsia="Calibri" w:hAnsi="Calibri" w:cs="Calibri"/>
                <w:sz w:val="26"/>
                <w:szCs w:val="26"/>
              </w:rPr>
            </w:pPr>
            <w:r>
              <w:rPr>
                <w:rFonts w:ascii="Calibri" w:eastAsia="Calibri" w:hAnsi="Calibri" w:cs="Calibri"/>
                <w:sz w:val="26"/>
                <w:szCs w:val="26"/>
              </w:rPr>
              <w:t>H</w:t>
            </w:r>
            <w:r>
              <w:rPr>
                <w:rFonts w:ascii="Calibri" w:eastAsia="Calibri" w:hAnsi="Calibri" w:cs="Calibri"/>
                <w:sz w:val="26"/>
                <w:szCs w:val="26"/>
              </w:rPr>
              <w:t>ọ</w:t>
            </w:r>
            <w:r>
              <w:rPr>
                <w:rFonts w:ascii="Calibri" w:eastAsia="Calibri" w:hAnsi="Calibri" w:cs="Calibri"/>
                <w:sz w:val="26"/>
                <w:szCs w:val="26"/>
              </w:rPr>
              <w:t>c t</w:t>
            </w:r>
            <w:r>
              <w:rPr>
                <w:rFonts w:ascii="Calibri" w:eastAsia="Calibri" w:hAnsi="Calibri" w:cs="Calibri"/>
                <w:sz w:val="26"/>
                <w:szCs w:val="26"/>
              </w:rPr>
              <w:t>ậ</w:t>
            </w:r>
            <w:r>
              <w:rPr>
                <w:rFonts w:ascii="Calibri" w:eastAsia="Calibri" w:hAnsi="Calibri" w:cs="Calibri"/>
                <w:sz w:val="26"/>
                <w:szCs w:val="26"/>
              </w:rPr>
              <w:t>p - Nghiên c</w:t>
            </w:r>
            <w:r>
              <w:rPr>
                <w:rFonts w:ascii="Calibri" w:eastAsia="Calibri" w:hAnsi="Calibri" w:cs="Calibri"/>
                <w:sz w:val="26"/>
                <w:szCs w:val="26"/>
              </w:rPr>
              <w:t>ứ</w:t>
            </w:r>
            <w:r>
              <w:rPr>
                <w:rFonts w:ascii="Calibri" w:eastAsia="Calibri" w:hAnsi="Calibri" w:cs="Calibri"/>
                <w:sz w:val="26"/>
                <w:szCs w:val="26"/>
              </w:rPr>
              <w:t>u khoa h</w:t>
            </w:r>
            <w:r>
              <w:rPr>
                <w:rFonts w:ascii="Calibri" w:eastAsia="Calibri" w:hAnsi="Calibri" w:cs="Calibri"/>
                <w:sz w:val="26"/>
                <w:szCs w:val="26"/>
              </w:rPr>
              <w:t>ọ</w:t>
            </w:r>
            <w:r>
              <w:rPr>
                <w:rFonts w:ascii="Calibri" w:eastAsia="Calibri" w:hAnsi="Calibri" w:cs="Calibri"/>
                <w:sz w:val="26"/>
                <w:szCs w:val="26"/>
              </w:rPr>
              <w:t>c</w:t>
            </w:r>
          </w:p>
        </w:tc>
        <w:tc>
          <w:tcPr>
            <w:tcW w:w="4819" w:type="dxa"/>
          </w:tcPr>
          <w:p w:rsidR="00475325" w:rsidRDefault="00020F2D">
            <w:pPr>
              <w:spacing w:line="288" w:lineRule="auto"/>
              <w:rPr>
                <w:rFonts w:ascii="Calibri" w:eastAsia="Calibri" w:hAnsi="Calibri" w:cs="Calibri"/>
                <w:sz w:val="26"/>
                <w:szCs w:val="26"/>
              </w:rPr>
            </w:pPr>
            <w:r>
              <w:rPr>
                <w:rFonts w:ascii="Calibri" w:eastAsia="Calibri" w:hAnsi="Calibri" w:cs="Calibri"/>
                <w:sz w:val="26"/>
                <w:szCs w:val="26"/>
              </w:rPr>
              <w:t>Chu</w:t>
            </w:r>
            <w:r>
              <w:rPr>
                <w:rFonts w:ascii="Calibri" w:eastAsia="Calibri" w:hAnsi="Calibri" w:cs="Calibri"/>
                <w:sz w:val="26"/>
                <w:szCs w:val="26"/>
              </w:rPr>
              <w:t>ộ</w:t>
            </w:r>
            <w:r>
              <w:rPr>
                <w:rFonts w:ascii="Calibri" w:eastAsia="Calibri" w:hAnsi="Calibri" w:cs="Calibri"/>
                <w:sz w:val="26"/>
                <w:szCs w:val="26"/>
              </w:rPr>
              <w:t>t b</w:t>
            </w:r>
            <w:r>
              <w:rPr>
                <w:rFonts w:ascii="Calibri" w:eastAsia="Calibri" w:hAnsi="Calibri" w:cs="Calibri"/>
                <w:sz w:val="26"/>
                <w:szCs w:val="26"/>
              </w:rPr>
              <w:t>ạ</w:t>
            </w:r>
            <w:r>
              <w:rPr>
                <w:rFonts w:ascii="Calibri" w:eastAsia="Calibri" w:hAnsi="Calibri" w:cs="Calibri"/>
                <w:sz w:val="26"/>
                <w:szCs w:val="26"/>
              </w:rPr>
              <w:t>ch</w:t>
            </w:r>
          </w:p>
        </w:tc>
      </w:tr>
      <w:tr w:rsidR="00475325">
        <w:tc>
          <w:tcPr>
            <w:tcW w:w="3686" w:type="dxa"/>
          </w:tcPr>
          <w:p w:rsidR="00475325" w:rsidRDefault="00020F2D">
            <w:pPr>
              <w:spacing w:line="288" w:lineRule="auto"/>
              <w:rPr>
                <w:rFonts w:ascii="Calibri" w:eastAsia="Calibri" w:hAnsi="Calibri" w:cs="Calibri"/>
                <w:sz w:val="26"/>
                <w:szCs w:val="26"/>
              </w:rPr>
            </w:pPr>
            <w:r>
              <w:rPr>
                <w:rFonts w:ascii="Calibri" w:eastAsia="Calibri" w:hAnsi="Calibri" w:cs="Calibri"/>
                <w:sz w:val="26"/>
                <w:szCs w:val="26"/>
              </w:rPr>
              <w:t>B</w:t>
            </w:r>
            <w:r>
              <w:rPr>
                <w:rFonts w:ascii="Calibri" w:eastAsia="Calibri" w:hAnsi="Calibri" w:cs="Calibri"/>
                <w:sz w:val="26"/>
                <w:szCs w:val="26"/>
              </w:rPr>
              <w:t>ả</w:t>
            </w:r>
            <w:r>
              <w:rPr>
                <w:rFonts w:ascii="Calibri" w:eastAsia="Calibri" w:hAnsi="Calibri" w:cs="Calibri"/>
                <w:sz w:val="26"/>
                <w:szCs w:val="26"/>
              </w:rPr>
              <w:t>o v</w:t>
            </w:r>
            <w:r>
              <w:rPr>
                <w:rFonts w:ascii="Calibri" w:eastAsia="Calibri" w:hAnsi="Calibri" w:cs="Calibri"/>
                <w:sz w:val="26"/>
                <w:szCs w:val="26"/>
              </w:rPr>
              <w:t>ệ</w:t>
            </w:r>
            <w:r>
              <w:rPr>
                <w:rFonts w:ascii="Calibri" w:eastAsia="Calibri" w:hAnsi="Calibri" w:cs="Calibri"/>
                <w:sz w:val="26"/>
                <w:szCs w:val="26"/>
              </w:rPr>
              <w:t xml:space="preserve"> an ninh</w:t>
            </w:r>
          </w:p>
        </w:tc>
        <w:tc>
          <w:tcPr>
            <w:tcW w:w="4819" w:type="dxa"/>
          </w:tcPr>
          <w:p w:rsidR="00475325" w:rsidRDefault="00020F2D">
            <w:pPr>
              <w:spacing w:line="288" w:lineRule="auto"/>
              <w:rPr>
                <w:rFonts w:ascii="Calibri" w:eastAsia="Calibri" w:hAnsi="Calibri" w:cs="Calibri"/>
                <w:sz w:val="26"/>
                <w:szCs w:val="26"/>
              </w:rPr>
            </w:pPr>
            <w:r>
              <w:rPr>
                <w:rFonts w:ascii="Calibri" w:eastAsia="Calibri" w:hAnsi="Calibri" w:cs="Calibri"/>
                <w:sz w:val="26"/>
                <w:szCs w:val="26"/>
              </w:rPr>
              <w:t>Chó</w:t>
            </w:r>
          </w:p>
        </w:tc>
      </w:tr>
      <w:tr w:rsidR="00475325">
        <w:tc>
          <w:tcPr>
            <w:tcW w:w="3686" w:type="dxa"/>
          </w:tcPr>
          <w:p w:rsidR="00475325" w:rsidRDefault="00020F2D">
            <w:pPr>
              <w:spacing w:line="288" w:lineRule="auto"/>
              <w:rPr>
                <w:rFonts w:ascii="Calibri" w:eastAsia="Calibri" w:hAnsi="Calibri" w:cs="Calibri"/>
                <w:sz w:val="26"/>
                <w:szCs w:val="26"/>
              </w:rPr>
            </w:pPr>
            <w:r>
              <w:rPr>
                <w:rFonts w:ascii="Calibri" w:eastAsia="Calibri" w:hAnsi="Calibri" w:cs="Calibri"/>
                <w:sz w:val="26"/>
                <w:szCs w:val="26"/>
              </w:rPr>
              <w:t>Các vai trò khác</w:t>
            </w:r>
          </w:p>
        </w:tc>
        <w:tc>
          <w:tcPr>
            <w:tcW w:w="4819" w:type="dxa"/>
          </w:tcPr>
          <w:p w:rsidR="00475325" w:rsidRDefault="00475325">
            <w:pPr>
              <w:spacing w:line="288" w:lineRule="auto"/>
              <w:rPr>
                <w:rFonts w:ascii="Calibri" w:eastAsia="Calibri" w:hAnsi="Calibri" w:cs="Calibri"/>
                <w:sz w:val="26"/>
                <w:szCs w:val="26"/>
              </w:rPr>
            </w:pPr>
          </w:p>
        </w:tc>
      </w:tr>
    </w:tbl>
    <w:p w:rsidR="00475325" w:rsidRDefault="00020F2D">
      <w:pPr>
        <w:spacing w:line="288" w:lineRule="auto"/>
        <w:rPr>
          <w:rFonts w:ascii="Calibri" w:eastAsia="Calibri" w:hAnsi="Calibri" w:cs="Calibri"/>
          <w:b/>
          <w:color w:val="3333CC"/>
          <w:sz w:val="24"/>
          <w:szCs w:val="24"/>
        </w:rPr>
      </w:pPr>
      <w:r>
        <w:rPr>
          <w:rFonts w:ascii="Calibri" w:eastAsia="Calibri" w:hAnsi="Calibri" w:cs="Calibri"/>
          <w:b/>
          <w:color w:val="3333CC"/>
        </w:rPr>
        <w:t>Ho</w:t>
      </w:r>
      <w:r>
        <w:rPr>
          <w:rFonts w:ascii="Calibri" w:eastAsia="Calibri" w:hAnsi="Calibri" w:cs="Calibri"/>
          <w:b/>
          <w:color w:val="3333CC"/>
        </w:rPr>
        <w:t>ạ</w:t>
      </w:r>
      <w:r>
        <w:rPr>
          <w:rFonts w:ascii="Calibri" w:eastAsia="Calibri" w:hAnsi="Calibri" w:cs="Calibri"/>
          <w:b/>
          <w:color w:val="3333CC"/>
        </w:rPr>
        <w:t>t đ</w:t>
      </w:r>
      <w:r>
        <w:rPr>
          <w:rFonts w:ascii="Calibri" w:eastAsia="Calibri" w:hAnsi="Calibri" w:cs="Calibri"/>
          <w:b/>
          <w:color w:val="3333CC"/>
        </w:rPr>
        <w:t>ộ</w:t>
      </w:r>
      <w:r>
        <w:rPr>
          <w:rFonts w:ascii="Calibri" w:eastAsia="Calibri" w:hAnsi="Calibri" w:cs="Calibri"/>
          <w:b/>
          <w:color w:val="3333CC"/>
        </w:rPr>
        <w:t xml:space="preserve">ng 6: </w:t>
      </w:r>
      <w:r>
        <w:rPr>
          <w:rFonts w:ascii="Calibri" w:eastAsia="Calibri" w:hAnsi="Calibri" w:cs="Calibri"/>
          <w:b/>
          <w:color w:val="3333CC"/>
          <w:sz w:val="24"/>
          <w:szCs w:val="24"/>
        </w:rPr>
        <w:t>TÌM HI</w:t>
      </w:r>
      <w:r>
        <w:rPr>
          <w:rFonts w:ascii="Calibri" w:eastAsia="Calibri" w:hAnsi="Calibri" w:cs="Calibri"/>
          <w:b/>
          <w:color w:val="3333CC"/>
          <w:sz w:val="24"/>
          <w:szCs w:val="24"/>
        </w:rPr>
        <w:t>Ể</w:t>
      </w:r>
      <w:r>
        <w:rPr>
          <w:rFonts w:ascii="Calibri" w:eastAsia="Calibri" w:hAnsi="Calibri" w:cs="Calibri"/>
          <w:b/>
          <w:color w:val="3333CC"/>
          <w:sz w:val="24"/>
          <w:szCs w:val="24"/>
        </w:rPr>
        <w:t>U TÁC H</w:t>
      </w:r>
      <w:r>
        <w:rPr>
          <w:rFonts w:ascii="Calibri" w:eastAsia="Calibri" w:hAnsi="Calibri" w:cs="Calibri"/>
          <w:b/>
          <w:color w:val="3333CC"/>
          <w:sz w:val="24"/>
          <w:szCs w:val="24"/>
        </w:rPr>
        <w:t>Ạ</w:t>
      </w:r>
      <w:r>
        <w:rPr>
          <w:rFonts w:ascii="Calibri" w:eastAsia="Calibri" w:hAnsi="Calibri" w:cs="Calibri"/>
          <w:b/>
          <w:color w:val="3333CC"/>
          <w:sz w:val="24"/>
          <w:szCs w:val="24"/>
        </w:rPr>
        <w:t>I C</w:t>
      </w:r>
      <w:r>
        <w:rPr>
          <w:rFonts w:ascii="Calibri" w:eastAsia="Calibri" w:hAnsi="Calibri" w:cs="Calibri"/>
          <w:b/>
          <w:color w:val="3333CC"/>
          <w:sz w:val="24"/>
          <w:szCs w:val="24"/>
        </w:rPr>
        <w:t>Ủ</w:t>
      </w:r>
      <w:r>
        <w:rPr>
          <w:rFonts w:ascii="Calibri" w:eastAsia="Calibri" w:hAnsi="Calibri" w:cs="Calibri"/>
          <w:b/>
          <w:color w:val="3333CC"/>
          <w:sz w:val="24"/>
          <w:szCs w:val="24"/>
        </w:rPr>
        <w:t>A Đ</w:t>
      </w:r>
      <w:r>
        <w:rPr>
          <w:rFonts w:ascii="Calibri" w:eastAsia="Calibri" w:hAnsi="Calibri" w:cs="Calibri"/>
          <w:b/>
          <w:color w:val="3333CC"/>
          <w:sz w:val="24"/>
          <w:szCs w:val="24"/>
        </w:rPr>
        <w:t>Ộ</w:t>
      </w:r>
      <w:r>
        <w:rPr>
          <w:rFonts w:ascii="Calibri" w:eastAsia="Calibri" w:hAnsi="Calibri" w:cs="Calibri"/>
          <w:b/>
          <w:color w:val="3333CC"/>
          <w:sz w:val="24"/>
          <w:szCs w:val="24"/>
        </w:rPr>
        <w:t>NG V</w:t>
      </w:r>
      <w:r>
        <w:rPr>
          <w:rFonts w:ascii="Calibri" w:eastAsia="Calibri" w:hAnsi="Calibri" w:cs="Calibri"/>
          <w:b/>
          <w:color w:val="3333CC"/>
          <w:sz w:val="24"/>
          <w:szCs w:val="24"/>
        </w:rPr>
        <w:t>Ậ</w:t>
      </w:r>
      <w:r>
        <w:rPr>
          <w:rFonts w:ascii="Calibri" w:eastAsia="Calibri" w:hAnsi="Calibri" w:cs="Calibri"/>
          <w:b/>
          <w:color w:val="3333CC"/>
          <w:sz w:val="24"/>
          <w:szCs w:val="24"/>
        </w:rPr>
        <w:t>T</w:t>
      </w:r>
    </w:p>
    <w:p w:rsidR="00475325" w:rsidRDefault="00020F2D">
      <w:pPr>
        <w:spacing w:line="288" w:lineRule="auto"/>
        <w:ind w:firstLine="284"/>
        <w:rPr>
          <w:rFonts w:ascii="Calibri" w:eastAsia="Calibri" w:hAnsi="Calibri" w:cs="Calibri"/>
        </w:rPr>
      </w:pPr>
      <w:r>
        <w:rPr>
          <w:rFonts w:ascii="Calibri" w:eastAsia="Calibri" w:hAnsi="Calibri" w:cs="Calibri"/>
        </w:rPr>
        <w:t>HS d</w:t>
      </w:r>
      <w:r>
        <w:rPr>
          <w:rFonts w:ascii="Calibri" w:eastAsia="Calibri" w:hAnsi="Calibri" w:cs="Calibri"/>
        </w:rPr>
        <w:t>ự</w:t>
      </w:r>
      <w:r>
        <w:rPr>
          <w:rFonts w:ascii="Calibri" w:eastAsia="Calibri" w:hAnsi="Calibri" w:cs="Calibri"/>
        </w:rPr>
        <w:t>a vào thông tin trong SGK k</w:t>
      </w:r>
      <w:r>
        <w:rPr>
          <w:rFonts w:ascii="Calibri" w:eastAsia="Calibri" w:hAnsi="Calibri" w:cs="Calibri"/>
        </w:rPr>
        <w:t>ế</w:t>
      </w:r>
      <w:r>
        <w:rPr>
          <w:rFonts w:ascii="Calibri" w:eastAsia="Calibri" w:hAnsi="Calibri" w:cs="Calibri"/>
        </w:rPr>
        <w:t>t h</w:t>
      </w:r>
      <w:r>
        <w:rPr>
          <w:rFonts w:ascii="Calibri" w:eastAsia="Calibri" w:hAnsi="Calibri" w:cs="Calibri"/>
        </w:rPr>
        <w:t>ợ</w:t>
      </w:r>
      <w:r>
        <w:rPr>
          <w:rFonts w:ascii="Calibri" w:eastAsia="Calibri" w:hAnsi="Calibri" w:cs="Calibri"/>
        </w:rPr>
        <w:t>p v</w:t>
      </w:r>
      <w:r>
        <w:rPr>
          <w:rFonts w:ascii="Calibri" w:eastAsia="Calibri" w:hAnsi="Calibri" w:cs="Calibri"/>
        </w:rPr>
        <w:t>ớ</w:t>
      </w:r>
      <w:r>
        <w:rPr>
          <w:rFonts w:ascii="Calibri" w:eastAsia="Calibri" w:hAnsi="Calibri" w:cs="Calibri"/>
        </w:rPr>
        <w:t>i nh</w:t>
      </w:r>
      <w:r>
        <w:rPr>
          <w:rFonts w:ascii="Calibri" w:eastAsia="Calibri" w:hAnsi="Calibri" w:cs="Calibri"/>
        </w:rPr>
        <w:t>ữ</w:t>
      </w:r>
      <w:r>
        <w:rPr>
          <w:rFonts w:ascii="Calibri" w:eastAsia="Calibri" w:hAnsi="Calibri" w:cs="Calibri"/>
        </w:rPr>
        <w:t>ng hi</w:t>
      </w:r>
      <w:r>
        <w:rPr>
          <w:rFonts w:ascii="Calibri" w:eastAsia="Calibri" w:hAnsi="Calibri" w:cs="Calibri"/>
        </w:rPr>
        <w:t>ể</w:t>
      </w:r>
      <w:r>
        <w:rPr>
          <w:rFonts w:ascii="Calibri" w:eastAsia="Calibri" w:hAnsi="Calibri" w:cs="Calibri"/>
        </w:rPr>
        <w:t>u bi</w:t>
      </w:r>
      <w:r>
        <w:rPr>
          <w:rFonts w:ascii="Calibri" w:eastAsia="Calibri" w:hAnsi="Calibri" w:cs="Calibri"/>
        </w:rPr>
        <w:t>ế</w:t>
      </w:r>
      <w:r>
        <w:rPr>
          <w:rFonts w:ascii="Calibri" w:eastAsia="Calibri" w:hAnsi="Calibri" w:cs="Calibri"/>
        </w:rPr>
        <w:t>t c</w:t>
      </w:r>
      <w:r>
        <w:rPr>
          <w:rFonts w:ascii="Calibri" w:eastAsia="Calibri" w:hAnsi="Calibri" w:cs="Calibri"/>
        </w:rPr>
        <w:t>ủ</w:t>
      </w:r>
      <w:r>
        <w:rPr>
          <w:rFonts w:ascii="Calibri" w:eastAsia="Calibri" w:hAnsi="Calibri" w:cs="Calibri"/>
        </w:rPr>
        <w:t>a b</w:t>
      </w:r>
      <w:r>
        <w:rPr>
          <w:rFonts w:ascii="Calibri" w:eastAsia="Calibri" w:hAnsi="Calibri" w:cs="Calibri"/>
        </w:rPr>
        <w:t>ả</w:t>
      </w:r>
      <w:r>
        <w:rPr>
          <w:rFonts w:ascii="Calibri" w:eastAsia="Calibri" w:hAnsi="Calibri" w:cs="Calibri"/>
        </w:rPr>
        <w:t>n thân đ</w:t>
      </w:r>
      <w:r>
        <w:rPr>
          <w:rFonts w:ascii="Calibri" w:eastAsia="Calibri" w:hAnsi="Calibri" w:cs="Calibri"/>
        </w:rPr>
        <w:t>ể</w:t>
      </w:r>
      <w:r>
        <w:rPr>
          <w:rFonts w:ascii="Calibri" w:eastAsia="Calibri" w:hAnsi="Calibri" w:cs="Calibri"/>
        </w:rPr>
        <w:t xml:space="preserve"> nêu đư</w:t>
      </w:r>
      <w:r>
        <w:rPr>
          <w:rFonts w:ascii="Calibri" w:eastAsia="Calibri" w:hAnsi="Calibri" w:cs="Calibri"/>
        </w:rPr>
        <w:t>ợ</w:t>
      </w:r>
      <w:r>
        <w:rPr>
          <w:rFonts w:ascii="Calibri" w:eastAsia="Calibri" w:hAnsi="Calibri" w:cs="Calibri"/>
        </w:rPr>
        <w:t>c tác h</w:t>
      </w:r>
      <w:r>
        <w:rPr>
          <w:rFonts w:ascii="Calibri" w:eastAsia="Calibri" w:hAnsi="Calibri" w:cs="Calibri"/>
        </w:rPr>
        <w:t>ạ</w:t>
      </w:r>
      <w:r>
        <w:rPr>
          <w:rFonts w:ascii="Calibri" w:eastAsia="Calibri" w:hAnsi="Calibri" w:cs="Calibri"/>
        </w:rPr>
        <w:t>i c</w:t>
      </w:r>
      <w:r>
        <w:rPr>
          <w:rFonts w:ascii="Calibri" w:eastAsia="Calibri" w:hAnsi="Calibri" w:cs="Calibri"/>
        </w:rPr>
        <w:t>ủ</w:t>
      </w:r>
      <w:r>
        <w:rPr>
          <w:rFonts w:ascii="Calibri" w:eastAsia="Calibri" w:hAnsi="Calibri" w:cs="Calibri"/>
        </w:rPr>
        <w:t>a đ</w:t>
      </w:r>
      <w:r>
        <w:rPr>
          <w:rFonts w:ascii="Calibri" w:eastAsia="Calibri" w:hAnsi="Calibri" w:cs="Calibri"/>
        </w:rPr>
        <w:t>ộ</w:t>
      </w:r>
      <w:r>
        <w:rPr>
          <w:rFonts w:ascii="Calibri" w:eastAsia="Calibri" w:hAnsi="Calibri" w:cs="Calibri"/>
        </w:rPr>
        <w:t>ng v</w:t>
      </w:r>
      <w:r>
        <w:rPr>
          <w:rFonts w:ascii="Calibri" w:eastAsia="Calibri" w:hAnsi="Calibri" w:cs="Calibri"/>
        </w:rPr>
        <w:t>ậ</w:t>
      </w:r>
      <w:r>
        <w:rPr>
          <w:rFonts w:ascii="Calibri" w:eastAsia="Calibri" w:hAnsi="Calibri" w:cs="Calibri"/>
        </w:rPr>
        <w:t>t đ</w:t>
      </w:r>
      <w:r>
        <w:rPr>
          <w:rFonts w:ascii="Calibri" w:eastAsia="Calibri" w:hAnsi="Calibri" w:cs="Calibri"/>
        </w:rPr>
        <w:t>ố</w:t>
      </w:r>
      <w:r>
        <w:rPr>
          <w:rFonts w:ascii="Calibri" w:eastAsia="Calibri" w:hAnsi="Calibri" w:cs="Calibri"/>
        </w:rPr>
        <w:t>i v</w:t>
      </w:r>
      <w:r>
        <w:rPr>
          <w:rFonts w:ascii="Calibri" w:eastAsia="Calibri" w:hAnsi="Calibri" w:cs="Calibri"/>
        </w:rPr>
        <w:t>ớ</w:t>
      </w:r>
      <w:r>
        <w:rPr>
          <w:rFonts w:ascii="Calibri" w:eastAsia="Calibri" w:hAnsi="Calibri" w:cs="Calibri"/>
        </w:rPr>
        <w:t>i con ngư</w:t>
      </w:r>
      <w:r>
        <w:rPr>
          <w:rFonts w:ascii="Calibri" w:eastAsia="Calibri" w:hAnsi="Calibri" w:cs="Calibri"/>
        </w:rPr>
        <w:t>ờ</w:t>
      </w:r>
      <w:r>
        <w:rPr>
          <w:rFonts w:ascii="Calibri" w:eastAsia="Calibri" w:hAnsi="Calibri" w:cs="Calibri"/>
        </w:rPr>
        <w:t>i và các sinh v</w:t>
      </w:r>
      <w:r>
        <w:rPr>
          <w:rFonts w:ascii="Calibri" w:eastAsia="Calibri" w:hAnsi="Calibri" w:cs="Calibri"/>
        </w:rPr>
        <w:t>ậ</w:t>
      </w:r>
      <w:r>
        <w:rPr>
          <w:rFonts w:ascii="Calibri" w:eastAsia="Calibri" w:hAnsi="Calibri" w:cs="Calibri"/>
        </w:rPr>
        <w:t>t khác.</w:t>
      </w:r>
    </w:p>
    <w:p w:rsidR="00475325" w:rsidRDefault="00020F2D">
      <w:pPr>
        <w:spacing w:line="288" w:lineRule="auto"/>
        <w:ind w:firstLine="284"/>
        <w:rPr>
          <w:rFonts w:ascii="Calibri" w:eastAsia="Calibri" w:hAnsi="Calibri" w:cs="Calibri"/>
        </w:rPr>
      </w:pPr>
      <w:r>
        <w:rPr>
          <w:rFonts w:ascii="Calibri" w:eastAsia="Calibri" w:hAnsi="Calibri" w:cs="Calibri"/>
        </w:rPr>
        <w:t>- GV t</w:t>
      </w:r>
      <w:r>
        <w:rPr>
          <w:rFonts w:ascii="Calibri" w:eastAsia="Calibri" w:hAnsi="Calibri" w:cs="Calibri"/>
        </w:rPr>
        <w:t>ổ</w:t>
      </w:r>
      <w:r>
        <w:rPr>
          <w:rFonts w:ascii="Calibri" w:eastAsia="Calibri" w:hAnsi="Calibri" w:cs="Calibri"/>
        </w:rPr>
        <w:t xml:space="preserve"> ch</w:t>
      </w:r>
      <w:r>
        <w:rPr>
          <w:rFonts w:ascii="Calibri" w:eastAsia="Calibri" w:hAnsi="Calibri" w:cs="Calibri"/>
        </w:rPr>
        <w:t>ứ</w:t>
      </w:r>
      <w:r>
        <w:rPr>
          <w:rFonts w:ascii="Calibri" w:eastAsia="Calibri" w:hAnsi="Calibri" w:cs="Calibri"/>
        </w:rPr>
        <w:t>c cho HS th</w:t>
      </w:r>
      <w:r>
        <w:rPr>
          <w:rFonts w:ascii="Calibri" w:eastAsia="Calibri" w:hAnsi="Calibri" w:cs="Calibri"/>
        </w:rPr>
        <w:t>ả</w:t>
      </w:r>
      <w:r>
        <w:rPr>
          <w:rFonts w:ascii="Calibri" w:eastAsia="Calibri" w:hAnsi="Calibri" w:cs="Calibri"/>
        </w:rPr>
        <w:t>o lu</w:t>
      </w:r>
      <w:r>
        <w:rPr>
          <w:rFonts w:ascii="Calibri" w:eastAsia="Calibri" w:hAnsi="Calibri" w:cs="Calibri"/>
        </w:rPr>
        <w:t>ậ</w:t>
      </w:r>
      <w:r>
        <w:rPr>
          <w:rFonts w:ascii="Calibri" w:eastAsia="Calibri" w:hAnsi="Calibri" w:cs="Calibri"/>
        </w:rPr>
        <w:t>n nhóm, tìm hi</w:t>
      </w:r>
      <w:r>
        <w:rPr>
          <w:rFonts w:ascii="Calibri" w:eastAsia="Calibri" w:hAnsi="Calibri" w:cs="Calibri"/>
        </w:rPr>
        <w:t>ể</w:t>
      </w:r>
      <w:r>
        <w:rPr>
          <w:rFonts w:ascii="Calibri" w:eastAsia="Calibri" w:hAnsi="Calibri" w:cs="Calibri"/>
        </w:rPr>
        <w:t>u thôn</w:t>
      </w:r>
      <w:r>
        <w:rPr>
          <w:rFonts w:ascii="Calibri" w:eastAsia="Calibri" w:hAnsi="Calibri" w:cs="Calibri"/>
        </w:rPr>
        <w:t>g tin trong SGK và d</w:t>
      </w:r>
      <w:r>
        <w:rPr>
          <w:rFonts w:ascii="Calibri" w:eastAsia="Calibri" w:hAnsi="Calibri" w:cs="Calibri"/>
        </w:rPr>
        <w:t>ự</w:t>
      </w:r>
      <w:r>
        <w:rPr>
          <w:rFonts w:ascii="Calibri" w:eastAsia="Calibri" w:hAnsi="Calibri" w:cs="Calibri"/>
        </w:rPr>
        <w:t>a vào nh</w:t>
      </w:r>
      <w:r>
        <w:rPr>
          <w:rFonts w:ascii="Calibri" w:eastAsia="Calibri" w:hAnsi="Calibri" w:cs="Calibri"/>
        </w:rPr>
        <w:t>ữ</w:t>
      </w:r>
      <w:r>
        <w:rPr>
          <w:rFonts w:ascii="Calibri" w:eastAsia="Calibri" w:hAnsi="Calibri" w:cs="Calibri"/>
        </w:rPr>
        <w:t>ng hi</w:t>
      </w:r>
      <w:r>
        <w:rPr>
          <w:rFonts w:ascii="Calibri" w:eastAsia="Calibri" w:hAnsi="Calibri" w:cs="Calibri"/>
        </w:rPr>
        <w:t>ể</w:t>
      </w:r>
      <w:r>
        <w:rPr>
          <w:rFonts w:ascii="Calibri" w:eastAsia="Calibri" w:hAnsi="Calibri" w:cs="Calibri"/>
        </w:rPr>
        <w:t>u bi</w:t>
      </w:r>
      <w:r>
        <w:rPr>
          <w:rFonts w:ascii="Calibri" w:eastAsia="Calibri" w:hAnsi="Calibri" w:cs="Calibri"/>
        </w:rPr>
        <w:t>ế</w:t>
      </w:r>
      <w:r>
        <w:rPr>
          <w:rFonts w:ascii="Calibri" w:eastAsia="Calibri" w:hAnsi="Calibri" w:cs="Calibri"/>
        </w:rPr>
        <w:t>t c</w:t>
      </w:r>
      <w:r>
        <w:rPr>
          <w:rFonts w:ascii="Calibri" w:eastAsia="Calibri" w:hAnsi="Calibri" w:cs="Calibri"/>
        </w:rPr>
        <w:t>ủ</w:t>
      </w:r>
      <w:r>
        <w:rPr>
          <w:rFonts w:ascii="Calibri" w:eastAsia="Calibri" w:hAnsi="Calibri" w:cs="Calibri"/>
        </w:rPr>
        <w:t>a b</w:t>
      </w:r>
      <w:r>
        <w:rPr>
          <w:rFonts w:ascii="Calibri" w:eastAsia="Calibri" w:hAnsi="Calibri" w:cs="Calibri"/>
        </w:rPr>
        <w:t>ả</w:t>
      </w:r>
      <w:r>
        <w:rPr>
          <w:rFonts w:ascii="Calibri" w:eastAsia="Calibri" w:hAnsi="Calibri" w:cs="Calibri"/>
        </w:rPr>
        <w:t>n thân, nêu các tác h</w:t>
      </w:r>
      <w:r>
        <w:rPr>
          <w:rFonts w:ascii="Calibri" w:eastAsia="Calibri" w:hAnsi="Calibri" w:cs="Calibri"/>
        </w:rPr>
        <w:t>ạ</w:t>
      </w:r>
      <w:r>
        <w:rPr>
          <w:rFonts w:ascii="Calibri" w:eastAsia="Calibri" w:hAnsi="Calibri" w:cs="Calibri"/>
        </w:rPr>
        <w:t>i c</w:t>
      </w:r>
      <w:r>
        <w:rPr>
          <w:rFonts w:ascii="Calibri" w:eastAsia="Calibri" w:hAnsi="Calibri" w:cs="Calibri"/>
        </w:rPr>
        <w:t>ủ</w:t>
      </w:r>
      <w:r>
        <w:rPr>
          <w:rFonts w:ascii="Calibri" w:eastAsia="Calibri" w:hAnsi="Calibri" w:cs="Calibri"/>
        </w:rPr>
        <w:t>a đ</w:t>
      </w:r>
      <w:r>
        <w:rPr>
          <w:rFonts w:ascii="Calibri" w:eastAsia="Calibri" w:hAnsi="Calibri" w:cs="Calibri"/>
        </w:rPr>
        <w:t>ộ</w:t>
      </w:r>
      <w:r>
        <w:rPr>
          <w:rFonts w:ascii="Calibri" w:eastAsia="Calibri" w:hAnsi="Calibri" w:cs="Calibri"/>
        </w:rPr>
        <w:t>ng v</w:t>
      </w:r>
      <w:r>
        <w:rPr>
          <w:rFonts w:ascii="Calibri" w:eastAsia="Calibri" w:hAnsi="Calibri" w:cs="Calibri"/>
        </w:rPr>
        <w:t>ậ</w:t>
      </w:r>
      <w:r>
        <w:rPr>
          <w:rFonts w:ascii="Calibri" w:eastAsia="Calibri" w:hAnsi="Calibri" w:cs="Calibri"/>
        </w:rPr>
        <w:t>t.</w:t>
      </w:r>
    </w:p>
    <w:p w:rsidR="00475325" w:rsidRDefault="00020F2D">
      <w:pPr>
        <w:spacing w:line="288" w:lineRule="auto"/>
        <w:ind w:firstLine="284"/>
        <w:rPr>
          <w:rFonts w:ascii="Calibri" w:eastAsia="Calibri" w:hAnsi="Calibri" w:cs="Calibri"/>
        </w:rPr>
      </w:pPr>
      <w:r>
        <w:rPr>
          <w:rFonts w:ascii="Calibri" w:eastAsia="Calibri" w:hAnsi="Calibri" w:cs="Calibri"/>
        </w:rPr>
        <w:t xml:space="preserve">- Cho HS quan sát hình 36.17 và quan sát thêm tranh, </w:t>
      </w:r>
      <w:r>
        <w:rPr>
          <w:rFonts w:ascii="Calibri" w:eastAsia="Calibri" w:hAnsi="Calibri" w:cs="Calibri"/>
        </w:rPr>
        <w:t>ả</w:t>
      </w:r>
      <w:r>
        <w:rPr>
          <w:rFonts w:ascii="Calibri" w:eastAsia="Calibri" w:hAnsi="Calibri" w:cs="Calibri"/>
        </w:rPr>
        <w:t>nh đ</w:t>
      </w:r>
      <w:r>
        <w:rPr>
          <w:rFonts w:ascii="Calibri" w:eastAsia="Calibri" w:hAnsi="Calibri" w:cs="Calibri"/>
        </w:rPr>
        <w:t>ộ</w:t>
      </w:r>
      <w:r>
        <w:rPr>
          <w:rFonts w:ascii="Calibri" w:eastAsia="Calibri" w:hAnsi="Calibri" w:cs="Calibri"/>
        </w:rPr>
        <w:t>ng v</w:t>
      </w:r>
      <w:r>
        <w:rPr>
          <w:rFonts w:ascii="Calibri" w:eastAsia="Calibri" w:hAnsi="Calibri" w:cs="Calibri"/>
        </w:rPr>
        <w:t>ậ</w:t>
      </w:r>
      <w:r>
        <w:rPr>
          <w:rFonts w:ascii="Calibri" w:eastAsia="Calibri" w:hAnsi="Calibri" w:cs="Calibri"/>
        </w:rPr>
        <w:t>t gây h</w:t>
      </w:r>
      <w:r>
        <w:rPr>
          <w:rFonts w:ascii="Calibri" w:eastAsia="Calibri" w:hAnsi="Calibri" w:cs="Calibri"/>
        </w:rPr>
        <w:t>ạ</w:t>
      </w:r>
      <w:r>
        <w:rPr>
          <w:rFonts w:ascii="Calibri" w:eastAsia="Calibri" w:hAnsi="Calibri" w:cs="Calibri"/>
        </w:rPr>
        <w:t>i cho th</w:t>
      </w:r>
      <w:r>
        <w:rPr>
          <w:rFonts w:ascii="Calibri" w:eastAsia="Calibri" w:hAnsi="Calibri" w:cs="Calibri"/>
        </w:rPr>
        <w:t>ự</w:t>
      </w:r>
      <w:r>
        <w:rPr>
          <w:rFonts w:ascii="Calibri" w:eastAsia="Calibri" w:hAnsi="Calibri" w:cs="Calibri"/>
        </w:rPr>
        <w:t>c v</w:t>
      </w:r>
      <w:r>
        <w:rPr>
          <w:rFonts w:ascii="Calibri" w:eastAsia="Calibri" w:hAnsi="Calibri" w:cs="Calibri"/>
        </w:rPr>
        <w:t>ậ</w:t>
      </w:r>
      <w:r>
        <w:rPr>
          <w:rFonts w:ascii="Calibri" w:eastAsia="Calibri" w:hAnsi="Calibri" w:cs="Calibri"/>
        </w:rPr>
        <w:t>t và đ</w:t>
      </w:r>
      <w:r>
        <w:rPr>
          <w:rFonts w:ascii="Calibri" w:eastAsia="Calibri" w:hAnsi="Calibri" w:cs="Calibri"/>
        </w:rPr>
        <w:t>ộ</w:t>
      </w:r>
      <w:r>
        <w:rPr>
          <w:rFonts w:ascii="Calibri" w:eastAsia="Calibri" w:hAnsi="Calibri" w:cs="Calibri"/>
        </w:rPr>
        <w:t>ng v</w:t>
      </w:r>
      <w:r>
        <w:rPr>
          <w:rFonts w:ascii="Calibri" w:eastAsia="Calibri" w:hAnsi="Calibri" w:cs="Calibri"/>
        </w:rPr>
        <w:t>ậ</w:t>
      </w:r>
      <w:r>
        <w:rPr>
          <w:rFonts w:ascii="Calibri" w:eastAsia="Calibri" w:hAnsi="Calibri" w:cs="Calibri"/>
        </w:rPr>
        <w:t>t (n</w:t>
      </w:r>
      <w:r>
        <w:rPr>
          <w:rFonts w:ascii="Calibri" w:eastAsia="Calibri" w:hAnsi="Calibri" w:cs="Calibri"/>
        </w:rPr>
        <w:t>ế</w:t>
      </w:r>
      <w:r>
        <w:rPr>
          <w:rFonts w:ascii="Calibri" w:eastAsia="Calibri" w:hAnsi="Calibri" w:cs="Calibri"/>
        </w:rPr>
        <w:t>u có)</w:t>
      </w:r>
    </w:p>
    <w:p w:rsidR="00475325" w:rsidRDefault="00020F2D">
      <w:pPr>
        <w:spacing w:line="288" w:lineRule="auto"/>
        <w:ind w:firstLine="284"/>
        <w:rPr>
          <w:rFonts w:ascii="Calibri" w:eastAsia="Calibri" w:hAnsi="Calibri" w:cs="Calibri"/>
        </w:rPr>
      </w:pPr>
      <w:r>
        <w:rPr>
          <w:rFonts w:ascii="Calibri" w:eastAsia="Calibri" w:hAnsi="Calibri" w:cs="Calibri"/>
        </w:rPr>
        <w:t>- GV yêu c</w:t>
      </w:r>
      <w:r>
        <w:rPr>
          <w:rFonts w:ascii="Calibri" w:eastAsia="Calibri" w:hAnsi="Calibri" w:cs="Calibri"/>
        </w:rPr>
        <w:t>ầ</w:t>
      </w:r>
      <w:r>
        <w:rPr>
          <w:rFonts w:ascii="Calibri" w:eastAsia="Calibri" w:hAnsi="Calibri" w:cs="Calibri"/>
        </w:rPr>
        <w:t>u HS tr</w:t>
      </w:r>
      <w:r>
        <w:rPr>
          <w:rFonts w:ascii="Calibri" w:eastAsia="Calibri" w:hAnsi="Calibri" w:cs="Calibri"/>
        </w:rPr>
        <w:t>ả</w:t>
      </w:r>
      <w:r>
        <w:rPr>
          <w:rFonts w:ascii="Calibri" w:eastAsia="Calibri" w:hAnsi="Calibri" w:cs="Calibri"/>
        </w:rPr>
        <w:t xml:space="preserve"> l</w:t>
      </w:r>
      <w:r>
        <w:rPr>
          <w:rFonts w:ascii="Calibri" w:eastAsia="Calibri" w:hAnsi="Calibri" w:cs="Calibri"/>
        </w:rPr>
        <w:t>ờ</w:t>
      </w:r>
      <w:r>
        <w:rPr>
          <w:rFonts w:ascii="Calibri" w:eastAsia="Calibri" w:hAnsi="Calibri" w:cs="Calibri"/>
        </w:rPr>
        <w:t>i câu h</w:t>
      </w:r>
      <w:r>
        <w:rPr>
          <w:rFonts w:ascii="Calibri" w:eastAsia="Calibri" w:hAnsi="Calibri" w:cs="Calibri"/>
        </w:rPr>
        <w:t>ỏ</w:t>
      </w:r>
      <w:r>
        <w:rPr>
          <w:rFonts w:ascii="Calibri" w:eastAsia="Calibri" w:hAnsi="Calibri" w:cs="Calibri"/>
        </w:rPr>
        <w:t>i SGK.</w:t>
      </w:r>
    </w:p>
    <w:p w:rsidR="00475325" w:rsidRDefault="00020F2D">
      <w:pPr>
        <w:spacing w:line="288" w:lineRule="auto"/>
        <w:ind w:firstLine="567"/>
        <w:rPr>
          <w:rFonts w:ascii="Calibri" w:eastAsia="Calibri" w:hAnsi="Calibri" w:cs="Calibri"/>
        </w:rPr>
      </w:pPr>
      <w:r>
        <w:rPr>
          <w:rFonts w:ascii="Calibri" w:eastAsia="Calibri" w:hAnsi="Calibri" w:cs="Calibri"/>
        </w:rPr>
        <w:lastRenderedPageBreak/>
        <w:t>1. Đ</w:t>
      </w:r>
      <w:r>
        <w:rPr>
          <w:rFonts w:ascii="Calibri" w:eastAsia="Calibri" w:hAnsi="Calibri" w:cs="Calibri"/>
        </w:rPr>
        <w:t>ộ</w:t>
      </w:r>
      <w:r>
        <w:rPr>
          <w:rFonts w:ascii="Calibri" w:eastAsia="Calibri" w:hAnsi="Calibri" w:cs="Calibri"/>
        </w:rPr>
        <w:t>ng v</w:t>
      </w:r>
      <w:r>
        <w:rPr>
          <w:rFonts w:ascii="Calibri" w:eastAsia="Calibri" w:hAnsi="Calibri" w:cs="Calibri"/>
        </w:rPr>
        <w:t>ậ</w:t>
      </w:r>
      <w:r>
        <w:rPr>
          <w:rFonts w:ascii="Calibri" w:eastAsia="Calibri" w:hAnsi="Calibri" w:cs="Calibri"/>
        </w:rPr>
        <w:t>t hút nh</w:t>
      </w:r>
      <w:r>
        <w:rPr>
          <w:rFonts w:ascii="Calibri" w:eastAsia="Calibri" w:hAnsi="Calibri" w:cs="Calibri"/>
        </w:rPr>
        <w:t>ự</w:t>
      </w:r>
      <w:r>
        <w:rPr>
          <w:rFonts w:ascii="Calibri" w:eastAsia="Calibri" w:hAnsi="Calibri" w:cs="Calibri"/>
        </w:rPr>
        <w:t xml:space="preserve">a và </w:t>
      </w:r>
      <w:r>
        <w:rPr>
          <w:rFonts w:ascii="Calibri" w:eastAsia="Calibri" w:hAnsi="Calibri" w:cs="Calibri"/>
        </w:rPr>
        <w:t>ăn lá gây h</w:t>
      </w:r>
      <w:r>
        <w:rPr>
          <w:rFonts w:ascii="Calibri" w:eastAsia="Calibri" w:hAnsi="Calibri" w:cs="Calibri"/>
        </w:rPr>
        <w:t>ạ</w:t>
      </w:r>
      <w:r>
        <w:rPr>
          <w:rFonts w:ascii="Calibri" w:eastAsia="Calibri" w:hAnsi="Calibri" w:cs="Calibri"/>
        </w:rPr>
        <w:t>i cho th</w:t>
      </w:r>
      <w:r>
        <w:rPr>
          <w:rFonts w:ascii="Calibri" w:eastAsia="Calibri" w:hAnsi="Calibri" w:cs="Calibri"/>
        </w:rPr>
        <w:t>ự</w:t>
      </w:r>
      <w:r>
        <w:rPr>
          <w:rFonts w:ascii="Calibri" w:eastAsia="Calibri" w:hAnsi="Calibri" w:cs="Calibri"/>
        </w:rPr>
        <w:t>c v</w:t>
      </w:r>
      <w:r>
        <w:rPr>
          <w:rFonts w:ascii="Calibri" w:eastAsia="Calibri" w:hAnsi="Calibri" w:cs="Calibri"/>
        </w:rPr>
        <w:t>ậ</w:t>
      </w:r>
      <w:r>
        <w:rPr>
          <w:rFonts w:ascii="Calibri" w:eastAsia="Calibri" w:hAnsi="Calibri" w:cs="Calibri"/>
        </w:rPr>
        <w:t>t. (B)</w:t>
      </w:r>
    </w:p>
    <w:p w:rsidR="00475325" w:rsidRDefault="00020F2D">
      <w:pPr>
        <w:spacing w:line="288" w:lineRule="auto"/>
        <w:ind w:firstLine="567"/>
        <w:rPr>
          <w:rFonts w:ascii="Calibri" w:eastAsia="Calibri" w:hAnsi="Calibri" w:cs="Calibri"/>
        </w:rPr>
      </w:pPr>
      <w:r>
        <w:rPr>
          <w:rFonts w:ascii="Calibri" w:eastAsia="Calibri" w:hAnsi="Calibri" w:cs="Calibri"/>
        </w:rPr>
        <w:t>2. Các loài đ</w:t>
      </w:r>
      <w:r>
        <w:rPr>
          <w:rFonts w:ascii="Calibri" w:eastAsia="Calibri" w:hAnsi="Calibri" w:cs="Calibri"/>
        </w:rPr>
        <w:t>ộ</w:t>
      </w:r>
      <w:r>
        <w:rPr>
          <w:rFonts w:ascii="Calibri" w:eastAsia="Calibri" w:hAnsi="Calibri" w:cs="Calibri"/>
        </w:rPr>
        <w:t>ng v</w:t>
      </w:r>
      <w:r>
        <w:rPr>
          <w:rFonts w:ascii="Calibri" w:eastAsia="Calibri" w:hAnsi="Calibri" w:cs="Calibri"/>
        </w:rPr>
        <w:t>ậ</w:t>
      </w:r>
      <w:r>
        <w:rPr>
          <w:rFonts w:ascii="Calibri" w:eastAsia="Calibri" w:hAnsi="Calibri" w:cs="Calibri"/>
        </w:rPr>
        <w:t>t gây h</w:t>
      </w:r>
      <w:r>
        <w:rPr>
          <w:rFonts w:ascii="Calibri" w:eastAsia="Calibri" w:hAnsi="Calibri" w:cs="Calibri"/>
        </w:rPr>
        <w:t>ạ</w:t>
      </w:r>
      <w:r>
        <w:rPr>
          <w:rFonts w:ascii="Calibri" w:eastAsia="Calibri" w:hAnsi="Calibri" w:cs="Calibri"/>
        </w:rPr>
        <w:t>i: Chu</w:t>
      </w:r>
      <w:r>
        <w:rPr>
          <w:rFonts w:ascii="Calibri" w:eastAsia="Calibri" w:hAnsi="Calibri" w:cs="Calibri"/>
        </w:rPr>
        <w:t>ộ</w:t>
      </w:r>
      <w:r>
        <w:rPr>
          <w:rFonts w:ascii="Calibri" w:eastAsia="Calibri" w:hAnsi="Calibri" w:cs="Calibri"/>
        </w:rPr>
        <w:t>t, gián, ru</w:t>
      </w:r>
      <w:r>
        <w:rPr>
          <w:rFonts w:ascii="Calibri" w:eastAsia="Calibri" w:hAnsi="Calibri" w:cs="Calibri"/>
        </w:rPr>
        <w:t>ồ</w:t>
      </w:r>
      <w:r>
        <w:rPr>
          <w:rFonts w:ascii="Calibri" w:eastAsia="Calibri" w:hAnsi="Calibri" w:cs="Calibri"/>
        </w:rPr>
        <w:t>i, mu</w:t>
      </w:r>
      <w:r>
        <w:rPr>
          <w:rFonts w:ascii="Calibri" w:eastAsia="Calibri" w:hAnsi="Calibri" w:cs="Calibri"/>
        </w:rPr>
        <w:t>ỗ</w:t>
      </w:r>
      <w:r>
        <w:rPr>
          <w:rFonts w:ascii="Calibri" w:eastAsia="Calibri" w:hAnsi="Calibri" w:cs="Calibri"/>
        </w:rPr>
        <w:t>i, ... (B)</w:t>
      </w:r>
    </w:p>
    <w:p w:rsidR="00475325" w:rsidRDefault="00020F2D">
      <w:pPr>
        <w:spacing w:line="288" w:lineRule="auto"/>
        <w:ind w:firstLine="567"/>
        <w:rPr>
          <w:rFonts w:ascii="Calibri" w:eastAsia="Calibri" w:hAnsi="Calibri" w:cs="Calibri"/>
        </w:rPr>
      </w:pPr>
      <w:r>
        <w:rPr>
          <w:rFonts w:ascii="Calibri" w:eastAsia="Calibri" w:hAnsi="Calibri" w:cs="Calibri"/>
        </w:rPr>
        <w:t>3. Đ</w:t>
      </w:r>
      <w:r>
        <w:rPr>
          <w:rFonts w:ascii="Calibri" w:eastAsia="Calibri" w:hAnsi="Calibri" w:cs="Calibri"/>
        </w:rPr>
        <w:t>ể</w:t>
      </w:r>
      <w:r>
        <w:rPr>
          <w:rFonts w:ascii="Calibri" w:eastAsia="Calibri" w:hAnsi="Calibri" w:cs="Calibri"/>
        </w:rPr>
        <w:t xml:space="preserve"> phòng tránh các b</w:t>
      </w:r>
      <w:r>
        <w:rPr>
          <w:rFonts w:ascii="Calibri" w:eastAsia="Calibri" w:hAnsi="Calibri" w:cs="Calibri"/>
        </w:rPr>
        <w:t>ệ</w:t>
      </w:r>
      <w:r>
        <w:rPr>
          <w:rFonts w:ascii="Calibri" w:eastAsia="Calibri" w:hAnsi="Calibri" w:cs="Calibri"/>
        </w:rPr>
        <w:t>nh giun, sán, m</w:t>
      </w:r>
      <w:r>
        <w:rPr>
          <w:rFonts w:ascii="Calibri" w:eastAsia="Calibri" w:hAnsi="Calibri" w:cs="Calibri"/>
        </w:rPr>
        <w:t>ọ</w:t>
      </w:r>
      <w:r>
        <w:rPr>
          <w:rFonts w:ascii="Calibri" w:eastAsia="Calibri" w:hAnsi="Calibri" w:cs="Calibri"/>
        </w:rPr>
        <w:t>i ngư</w:t>
      </w:r>
      <w:r>
        <w:rPr>
          <w:rFonts w:ascii="Calibri" w:eastAsia="Calibri" w:hAnsi="Calibri" w:cs="Calibri"/>
        </w:rPr>
        <w:t>ờ</w:t>
      </w:r>
      <w:r>
        <w:rPr>
          <w:rFonts w:ascii="Calibri" w:eastAsia="Calibri" w:hAnsi="Calibri" w:cs="Calibri"/>
        </w:rPr>
        <w:t>i nên ăn chín, u</w:t>
      </w:r>
      <w:r>
        <w:rPr>
          <w:rFonts w:ascii="Calibri" w:eastAsia="Calibri" w:hAnsi="Calibri" w:cs="Calibri"/>
        </w:rPr>
        <w:t>ố</w:t>
      </w:r>
      <w:r>
        <w:rPr>
          <w:rFonts w:ascii="Calibri" w:eastAsia="Calibri" w:hAnsi="Calibri" w:cs="Calibri"/>
        </w:rPr>
        <w:t>ng sôi; r</w:t>
      </w:r>
      <w:r>
        <w:rPr>
          <w:rFonts w:ascii="Calibri" w:eastAsia="Calibri" w:hAnsi="Calibri" w:cs="Calibri"/>
        </w:rPr>
        <w:t>ử</w:t>
      </w:r>
      <w:r>
        <w:rPr>
          <w:rFonts w:ascii="Calibri" w:eastAsia="Calibri" w:hAnsi="Calibri" w:cs="Calibri"/>
        </w:rPr>
        <w:t>a tay s</w:t>
      </w:r>
      <w:r>
        <w:rPr>
          <w:rFonts w:ascii="Calibri" w:eastAsia="Calibri" w:hAnsi="Calibri" w:cs="Calibri"/>
        </w:rPr>
        <w:t>ạ</w:t>
      </w:r>
      <w:r>
        <w:rPr>
          <w:rFonts w:ascii="Calibri" w:eastAsia="Calibri" w:hAnsi="Calibri" w:cs="Calibri"/>
        </w:rPr>
        <w:t>ch s</w:t>
      </w:r>
      <w:r>
        <w:rPr>
          <w:rFonts w:ascii="Calibri" w:eastAsia="Calibri" w:hAnsi="Calibri" w:cs="Calibri"/>
        </w:rPr>
        <w:t>ẽ</w:t>
      </w:r>
      <w:r>
        <w:rPr>
          <w:rFonts w:ascii="Calibri" w:eastAsia="Calibri" w:hAnsi="Calibri" w:cs="Calibri"/>
        </w:rPr>
        <w:t xml:space="preserve"> trư</w:t>
      </w:r>
      <w:r>
        <w:rPr>
          <w:rFonts w:ascii="Calibri" w:eastAsia="Calibri" w:hAnsi="Calibri" w:cs="Calibri"/>
        </w:rPr>
        <w:t>ớ</w:t>
      </w:r>
      <w:r>
        <w:rPr>
          <w:rFonts w:ascii="Calibri" w:eastAsia="Calibri" w:hAnsi="Calibri" w:cs="Calibri"/>
        </w:rPr>
        <w:t>c khi ăn và khi ch</w:t>
      </w:r>
      <w:r>
        <w:rPr>
          <w:rFonts w:ascii="Calibri" w:eastAsia="Calibri" w:hAnsi="Calibri" w:cs="Calibri"/>
        </w:rPr>
        <w:t>ế</w:t>
      </w:r>
      <w:r>
        <w:rPr>
          <w:rFonts w:ascii="Calibri" w:eastAsia="Calibri" w:hAnsi="Calibri" w:cs="Calibri"/>
        </w:rPr>
        <w:t xml:space="preserve"> bi</w:t>
      </w:r>
      <w:r>
        <w:rPr>
          <w:rFonts w:ascii="Calibri" w:eastAsia="Calibri" w:hAnsi="Calibri" w:cs="Calibri"/>
        </w:rPr>
        <w:t>ế</w:t>
      </w:r>
      <w:r>
        <w:rPr>
          <w:rFonts w:ascii="Calibri" w:eastAsia="Calibri" w:hAnsi="Calibri" w:cs="Calibri"/>
        </w:rPr>
        <w:t>n th</w:t>
      </w:r>
      <w:r>
        <w:rPr>
          <w:rFonts w:ascii="Calibri" w:eastAsia="Calibri" w:hAnsi="Calibri" w:cs="Calibri"/>
        </w:rPr>
        <w:t>ự</w:t>
      </w:r>
      <w:r>
        <w:rPr>
          <w:rFonts w:ascii="Calibri" w:eastAsia="Calibri" w:hAnsi="Calibri" w:cs="Calibri"/>
        </w:rPr>
        <w:t>c ph</w:t>
      </w:r>
      <w:r>
        <w:rPr>
          <w:rFonts w:ascii="Calibri" w:eastAsia="Calibri" w:hAnsi="Calibri" w:cs="Calibri"/>
        </w:rPr>
        <w:t>ẩ</w:t>
      </w:r>
      <w:r>
        <w:rPr>
          <w:rFonts w:ascii="Calibri" w:eastAsia="Calibri" w:hAnsi="Calibri" w:cs="Calibri"/>
        </w:rPr>
        <w:t>m (VD)</w:t>
      </w:r>
    </w:p>
    <w:p w:rsidR="00475325" w:rsidRDefault="00020F2D">
      <w:pPr>
        <w:spacing w:line="288" w:lineRule="auto"/>
        <w:rPr>
          <w:rFonts w:ascii="Calibri" w:eastAsia="Calibri" w:hAnsi="Calibri" w:cs="Calibri"/>
          <w:b/>
          <w:color w:val="FF0000"/>
          <w:sz w:val="24"/>
          <w:szCs w:val="24"/>
        </w:rPr>
      </w:pPr>
      <w:r>
        <w:rPr>
          <w:rFonts w:ascii="Calibri" w:eastAsia="Calibri" w:hAnsi="Calibri" w:cs="Calibri"/>
          <w:b/>
          <w:color w:val="FF0000"/>
          <w:sz w:val="24"/>
          <w:szCs w:val="24"/>
        </w:rPr>
        <w:t>V. G</w:t>
      </w:r>
      <w:r>
        <w:rPr>
          <w:rFonts w:ascii="Calibri" w:eastAsia="Calibri" w:hAnsi="Calibri" w:cs="Calibri"/>
          <w:b/>
          <w:color w:val="FF0000"/>
          <w:sz w:val="24"/>
          <w:szCs w:val="24"/>
        </w:rPr>
        <w:t>Ợ</w:t>
      </w:r>
      <w:r>
        <w:rPr>
          <w:rFonts w:ascii="Calibri" w:eastAsia="Calibri" w:hAnsi="Calibri" w:cs="Calibri"/>
          <w:b/>
          <w:color w:val="FF0000"/>
          <w:sz w:val="24"/>
          <w:szCs w:val="24"/>
        </w:rPr>
        <w:t>I Ý KI</w:t>
      </w:r>
      <w:r>
        <w:rPr>
          <w:rFonts w:ascii="Calibri" w:eastAsia="Calibri" w:hAnsi="Calibri" w:cs="Calibri"/>
          <w:b/>
          <w:color w:val="FF0000"/>
          <w:sz w:val="24"/>
          <w:szCs w:val="24"/>
        </w:rPr>
        <w:t>Ể</w:t>
      </w:r>
      <w:r>
        <w:rPr>
          <w:rFonts w:ascii="Calibri" w:eastAsia="Calibri" w:hAnsi="Calibri" w:cs="Calibri"/>
          <w:b/>
          <w:color w:val="FF0000"/>
          <w:sz w:val="24"/>
          <w:szCs w:val="24"/>
        </w:rPr>
        <w:t>M TRA, ĐÁNH GIÁ</w:t>
      </w:r>
    </w:p>
    <w:p w:rsidR="00475325" w:rsidRDefault="00020F2D">
      <w:pPr>
        <w:spacing w:line="288" w:lineRule="auto"/>
        <w:ind w:firstLine="284"/>
        <w:rPr>
          <w:rFonts w:ascii="Calibri" w:eastAsia="Calibri" w:hAnsi="Calibri" w:cs="Calibri"/>
        </w:rPr>
      </w:pPr>
      <w:r>
        <w:rPr>
          <w:rFonts w:ascii="Calibri" w:eastAsia="Calibri" w:hAnsi="Calibri" w:cs="Calibri"/>
        </w:rPr>
        <w:t>GV chu</w:t>
      </w:r>
      <w:r>
        <w:rPr>
          <w:rFonts w:ascii="Calibri" w:eastAsia="Calibri" w:hAnsi="Calibri" w:cs="Calibri"/>
        </w:rPr>
        <w:t>ẩ</w:t>
      </w:r>
      <w:r>
        <w:rPr>
          <w:rFonts w:ascii="Calibri" w:eastAsia="Calibri" w:hAnsi="Calibri" w:cs="Calibri"/>
        </w:rPr>
        <w:t>n b</w:t>
      </w:r>
      <w:r>
        <w:rPr>
          <w:rFonts w:ascii="Calibri" w:eastAsia="Calibri" w:hAnsi="Calibri" w:cs="Calibri"/>
        </w:rPr>
        <w:t>ị</w:t>
      </w:r>
      <w:r>
        <w:rPr>
          <w:rFonts w:ascii="Calibri" w:eastAsia="Calibri" w:hAnsi="Calibri" w:cs="Calibri"/>
        </w:rPr>
        <w:t xml:space="preserve"> phi</w:t>
      </w:r>
      <w:r>
        <w:rPr>
          <w:rFonts w:ascii="Calibri" w:eastAsia="Calibri" w:hAnsi="Calibri" w:cs="Calibri"/>
        </w:rPr>
        <w:t>ế</w:t>
      </w:r>
      <w:r>
        <w:rPr>
          <w:rFonts w:ascii="Calibri" w:eastAsia="Calibri" w:hAnsi="Calibri" w:cs="Calibri"/>
        </w:rPr>
        <w:t>u bài t</w:t>
      </w:r>
      <w:r>
        <w:rPr>
          <w:rFonts w:ascii="Calibri" w:eastAsia="Calibri" w:hAnsi="Calibri" w:cs="Calibri"/>
        </w:rPr>
        <w:t>ậ</w:t>
      </w:r>
      <w:r>
        <w:rPr>
          <w:rFonts w:ascii="Calibri" w:eastAsia="Calibri" w:hAnsi="Calibri" w:cs="Calibri"/>
        </w:rPr>
        <w:t>p, có th</w:t>
      </w:r>
      <w:r>
        <w:rPr>
          <w:rFonts w:ascii="Calibri" w:eastAsia="Calibri" w:hAnsi="Calibri" w:cs="Calibri"/>
        </w:rPr>
        <w:t>ể</w:t>
      </w:r>
      <w:r>
        <w:rPr>
          <w:rFonts w:ascii="Calibri" w:eastAsia="Calibri" w:hAnsi="Calibri" w:cs="Calibri"/>
        </w:rPr>
        <w:t xml:space="preserve"> t</w:t>
      </w:r>
      <w:r>
        <w:rPr>
          <w:rFonts w:ascii="Calibri" w:eastAsia="Calibri" w:hAnsi="Calibri" w:cs="Calibri"/>
        </w:rPr>
        <w:t>ổ</w:t>
      </w:r>
      <w:r>
        <w:rPr>
          <w:rFonts w:ascii="Calibri" w:eastAsia="Calibri" w:hAnsi="Calibri" w:cs="Calibri"/>
        </w:rPr>
        <w:t xml:space="preserve"> ch</w:t>
      </w:r>
      <w:r>
        <w:rPr>
          <w:rFonts w:ascii="Calibri" w:eastAsia="Calibri" w:hAnsi="Calibri" w:cs="Calibri"/>
        </w:rPr>
        <w:t>ứ</w:t>
      </w:r>
      <w:r>
        <w:rPr>
          <w:rFonts w:ascii="Calibri" w:eastAsia="Calibri" w:hAnsi="Calibri" w:cs="Calibri"/>
        </w:rPr>
        <w:t>c cho HS làm vi</w:t>
      </w:r>
      <w:r>
        <w:rPr>
          <w:rFonts w:ascii="Calibri" w:eastAsia="Calibri" w:hAnsi="Calibri" w:cs="Calibri"/>
        </w:rPr>
        <w:t>ệ</w:t>
      </w:r>
      <w:r>
        <w:rPr>
          <w:rFonts w:ascii="Calibri" w:eastAsia="Calibri" w:hAnsi="Calibri" w:cs="Calibri"/>
        </w:rPr>
        <w:t>c nhóm, k</w:t>
      </w:r>
      <w:r>
        <w:rPr>
          <w:rFonts w:ascii="Calibri" w:eastAsia="Calibri" w:hAnsi="Calibri" w:cs="Calibri"/>
        </w:rPr>
        <w:t>ể</w:t>
      </w:r>
      <w:r>
        <w:rPr>
          <w:rFonts w:ascii="Calibri" w:eastAsia="Calibri" w:hAnsi="Calibri" w:cs="Calibri"/>
        </w:rPr>
        <w:t xml:space="preserve"> tên, nơi s</w:t>
      </w:r>
      <w:r>
        <w:rPr>
          <w:rFonts w:ascii="Calibri" w:eastAsia="Calibri" w:hAnsi="Calibri" w:cs="Calibri"/>
        </w:rPr>
        <w:t>ố</w:t>
      </w:r>
      <w:r>
        <w:rPr>
          <w:rFonts w:ascii="Calibri" w:eastAsia="Calibri" w:hAnsi="Calibri" w:cs="Calibri"/>
        </w:rPr>
        <w:t>ng và vai trò ho</w:t>
      </w:r>
      <w:r>
        <w:rPr>
          <w:rFonts w:ascii="Calibri" w:eastAsia="Calibri" w:hAnsi="Calibri" w:cs="Calibri"/>
        </w:rPr>
        <w:t>ặ</w:t>
      </w:r>
      <w:r>
        <w:rPr>
          <w:rFonts w:ascii="Calibri" w:eastAsia="Calibri" w:hAnsi="Calibri" w:cs="Calibri"/>
        </w:rPr>
        <w:t>c tác h</w:t>
      </w:r>
      <w:r>
        <w:rPr>
          <w:rFonts w:ascii="Calibri" w:eastAsia="Calibri" w:hAnsi="Calibri" w:cs="Calibri"/>
        </w:rPr>
        <w:t>ạ</w:t>
      </w:r>
      <w:r>
        <w:rPr>
          <w:rFonts w:ascii="Calibri" w:eastAsia="Calibri" w:hAnsi="Calibri" w:cs="Calibri"/>
        </w:rPr>
        <w:t>i c</w:t>
      </w:r>
      <w:r>
        <w:rPr>
          <w:rFonts w:ascii="Calibri" w:eastAsia="Calibri" w:hAnsi="Calibri" w:cs="Calibri"/>
        </w:rPr>
        <w:t>ủ</w:t>
      </w:r>
      <w:r>
        <w:rPr>
          <w:rFonts w:ascii="Calibri" w:eastAsia="Calibri" w:hAnsi="Calibri" w:cs="Calibri"/>
        </w:rPr>
        <w:t>a các loài đ</w:t>
      </w:r>
      <w:r>
        <w:rPr>
          <w:rFonts w:ascii="Calibri" w:eastAsia="Calibri" w:hAnsi="Calibri" w:cs="Calibri"/>
        </w:rPr>
        <w:t>ộ</w:t>
      </w:r>
      <w:r>
        <w:rPr>
          <w:rFonts w:ascii="Calibri" w:eastAsia="Calibri" w:hAnsi="Calibri" w:cs="Calibri"/>
        </w:rPr>
        <w:t>ng v</w:t>
      </w:r>
      <w:r>
        <w:rPr>
          <w:rFonts w:ascii="Calibri" w:eastAsia="Calibri" w:hAnsi="Calibri" w:cs="Calibri"/>
        </w:rPr>
        <w:t>ậ</w:t>
      </w:r>
      <w:r>
        <w:rPr>
          <w:rFonts w:ascii="Calibri" w:eastAsia="Calibri" w:hAnsi="Calibri" w:cs="Calibri"/>
        </w:rPr>
        <w:t>t mà em bi</w:t>
      </w:r>
      <w:r>
        <w:rPr>
          <w:rFonts w:ascii="Calibri" w:eastAsia="Calibri" w:hAnsi="Calibri" w:cs="Calibri"/>
        </w:rPr>
        <w:t>ế</w:t>
      </w:r>
      <w:r>
        <w:rPr>
          <w:rFonts w:ascii="Calibri" w:eastAsia="Calibri" w:hAnsi="Calibri" w:cs="Calibri"/>
        </w:rPr>
        <w:t>t vào b</w:t>
      </w:r>
      <w:r>
        <w:rPr>
          <w:rFonts w:ascii="Calibri" w:eastAsia="Calibri" w:hAnsi="Calibri" w:cs="Calibri"/>
        </w:rPr>
        <w:t>ả</w:t>
      </w:r>
      <w:r>
        <w:rPr>
          <w:rFonts w:ascii="Calibri" w:eastAsia="Calibri" w:hAnsi="Calibri" w:cs="Calibri"/>
        </w:rPr>
        <w:t>ng theo m</w:t>
      </w:r>
      <w:r>
        <w:rPr>
          <w:rFonts w:ascii="Calibri" w:eastAsia="Calibri" w:hAnsi="Calibri" w:cs="Calibri"/>
        </w:rPr>
        <w:t>ẫ</w:t>
      </w:r>
      <w:r>
        <w:rPr>
          <w:rFonts w:ascii="Calibri" w:eastAsia="Calibri" w:hAnsi="Calibri" w:cs="Calibri"/>
        </w:rPr>
        <w:t>u b</w:t>
      </w:r>
      <w:r>
        <w:rPr>
          <w:rFonts w:ascii="Calibri" w:eastAsia="Calibri" w:hAnsi="Calibri" w:cs="Calibri"/>
        </w:rPr>
        <w:t>ả</w:t>
      </w:r>
      <w:r>
        <w:rPr>
          <w:rFonts w:ascii="Calibri" w:eastAsia="Calibri" w:hAnsi="Calibri" w:cs="Calibri"/>
        </w:rPr>
        <w:t>ng dư</w:t>
      </w:r>
      <w:r>
        <w:rPr>
          <w:rFonts w:ascii="Calibri" w:eastAsia="Calibri" w:hAnsi="Calibri" w:cs="Calibri"/>
        </w:rPr>
        <w:t>ớ</w:t>
      </w:r>
      <w:r>
        <w:rPr>
          <w:rFonts w:ascii="Calibri" w:eastAsia="Calibri" w:hAnsi="Calibri" w:cs="Calibri"/>
        </w:rPr>
        <w:t>i đây:</w:t>
      </w:r>
    </w:p>
    <w:tbl>
      <w:tblPr>
        <w:tblStyle w:val="afffffc"/>
        <w:tblW w:w="9072"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92"/>
        <w:gridCol w:w="3285"/>
        <w:gridCol w:w="2895"/>
      </w:tblGrid>
      <w:tr w:rsidR="00475325">
        <w:tc>
          <w:tcPr>
            <w:tcW w:w="2892" w:type="dxa"/>
            <w:shd w:val="clear" w:color="auto" w:fill="auto"/>
          </w:tcPr>
          <w:p w:rsidR="00475325" w:rsidRDefault="00020F2D">
            <w:pPr>
              <w:spacing w:line="288" w:lineRule="auto"/>
              <w:jc w:val="center"/>
              <w:rPr>
                <w:rFonts w:ascii="Calibri" w:eastAsia="Calibri" w:hAnsi="Calibri" w:cs="Calibri"/>
                <w:b/>
                <w:sz w:val="26"/>
                <w:szCs w:val="26"/>
              </w:rPr>
            </w:pPr>
            <w:r>
              <w:rPr>
                <w:rFonts w:ascii="Calibri" w:eastAsia="Calibri" w:hAnsi="Calibri" w:cs="Calibri"/>
                <w:b/>
                <w:sz w:val="26"/>
                <w:szCs w:val="26"/>
              </w:rPr>
              <w:t>Loài đ</w:t>
            </w:r>
            <w:r>
              <w:rPr>
                <w:rFonts w:ascii="Calibri" w:eastAsia="Calibri" w:hAnsi="Calibri" w:cs="Calibri"/>
                <w:b/>
                <w:sz w:val="26"/>
                <w:szCs w:val="26"/>
              </w:rPr>
              <w:t>ộ</w:t>
            </w:r>
            <w:r>
              <w:rPr>
                <w:rFonts w:ascii="Calibri" w:eastAsia="Calibri" w:hAnsi="Calibri" w:cs="Calibri"/>
                <w:b/>
                <w:sz w:val="26"/>
                <w:szCs w:val="26"/>
              </w:rPr>
              <w:t>ng v</w:t>
            </w:r>
            <w:r>
              <w:rPr>
                <w:rFonts w:ascii="Calibri" w:eastAsia="Calibri" w:hAnsi="Calibri" w:cs="Calibri"/>
                <w:b/>
                <w:sz w:val="26"/>
                <w:szCs w:val="26"/>
              </w:rPr>
              <w:t>ậ</w:t>
            </w:r>
            <w:r>
              <w:rPr>
                <w:rFonts w:ascii="Calibri" w:eastAsia="Calibri" w:hAnsi="Calibri" w:cs="Calibri"/>
                <w:b/>
                <w:sz w:val="26"/>
                <w:szCs w:val="26"/>
              </w:rPr>
              <w:t>t</w:t>
            </w:r>
          </w:p>
        </w:tc>
        <w:tc>
          <w:tcPr>
            <w:tcW w:w="3285" w:type="dxa"/>
            <w:shd w:val="clear" w:color="auto" w:fill="auto"/>
          </w:tcPr>
          <w:p w:rsidR="00475325" w:rsidRDefault="00020F2D">
            <w:pPr>
              <w:spacing w:line="288" w:lineRule="auto"/>
              <w:jc w:val="center"/>
              <w:rPr>
                <w:rFonts w:ascii="Calibri" w:eastAsia="Calibri" w:hAnsi="Calibri" w:cs="Calibri"/>
                <w:b/>
                <w:sz w:val="26"/>
                <w:szCs w:val="26"/>
              </w:rPr>
            </w:pPr>
            <w:r>
              <w:rPr>
                <w:rFonts w:ascii="Calibri" w:eastAsia="Calibri" w:hAnsi="Calibri" w:cs="Calibri"/>
                <w:b/>
                <w:sz w:val="26"/>
                <w:szCs w:val="26"/>
              </w:rPr>
              <w:t>Nơi s</w:t>
            </w:r>
            <w:r>
              <w:rPr>
                <w:rFonts w:ascii="Calibri" w:eastAsia="Calibri" w:hAnsi="Calibri" w:cs="Calibri"/>
                <w:b/>
                <w:sz w:val="26"/>
                <w:szCs w:val="26"/>
              </w:rPr>
              <w:t>ố</w:t>
            </w:r>
            <w:r>
              <w:rPr>
                <w:rFonts w:ascii="Calibri" w:eastAsia="Calibri" w:hAnsi="Calibri" w:cs="Calibri"/>
                <w:b/>
                <w:sz w:val="26"/>
                <w:szCs w:val="26"/>
              </w:rPr>
              <w:t>ng</w:t>
            </w:r>
          </w:p>
        </w:tc>
        <w:tc>
          <w:tcPr>
            <w:tcW w:w="2895" w:type="dxa"/>
            <w:shd w:val="clear" w:color="auto" w:fill="auto"/>
          </w:tcPr>
          <w:p w:rsidR="00475325" w:rsidRDefault="00020F2D">
            <w:pPr>
              <w:spacing w:line="288" w:lineRule="auto"/>
              <w:jc w:val="center"/>
              <w:rPr>
                <w:rFonts w:ascii="Calibri" w:eastAsia="Calibri" w:hAnsi="Calibri" w:cs="Calibri"/>
                <w:b/>
                <w:sz w:val="26"/>
                <w:szCs w:val="26"/>
              </w:rPr>
            </w:pPr>
            <w:r>
              <w:rPr>
                <w:rFonts w:ascii="Calibri" w:eastAsia="Calibri" w:hAnsi="Calibri" w:cs="Calibri"/>
                <w:b/>
                <w:sz w:val="26"/>
                <w:szCs w:val="26"/>
              </w:rPr>
              <w:t>Vai trò/tác h</w:t>
            </w:r>
            <w:r>
              <w:rPr>
                <w:rFonts w:ascii="Calibri" w:eastAsia="Calibri" w:hAnsi="Calibri" w:cs="Calibri"/>
                <w:b/>
                <w:sz w:val="26"/>
                <w:szCs w:val="26"/>
              </w:rPr>
              <w:t>ạ</w:t>
            </w:r>
            <w:r>
              <w:rPr>
                <w:rFonts w:ascii="Calibri" w:eastAsia="Calibri" w:hAnsi="Calibri" w:cs="Calibri"/>
                <w:b/>
                <w:sz w:val="26"/>
                <w:szCs w:val="26"/>
              </w:rPr>
              <w:t>i</w:t>
            </w:r>
          </w:p>
        </w:tc>
      </w:tr>
      <w:tr w:rsidR="00475325">
        <w:tc>
          <w:tcPr>
            <w:tcW w:w="2892" w:type="dxa"/>
          </w:tcPr>
          <w:p w:rsidR="00475325" w:rsidRDefault="00475325">
            <w:pPr>
              <w:spacing w:line="288" w:lineRule="auto"/>
              <w:rPr>
                <w:rFonts w:ascii="Calibri" w:eastAsia="Calibri" w:hAnsi="Calibri" w:cs="Calibri"/>
                <w:sz w:val="26"/>
                <w:szCs w:val="26"/>
              </w:rPr>
            </w:pPr>
          </w:p>
        </w:tc>
        <w:tc>
          <w:tcPr>
            <w:tcW w:w="3285" w:type="dxa"/>
          </w:tcPr>
          <w:p w:rsidR="00475325" w:rsidRDefault="00475325">
            <w:pPr>
              <w:spacing w:line="288" w:lineRule="auto"/>
              <w:rPr>
                <w:rFonts w:ascii="Calibri" w:eastAsia="Calibri" w:hAnsi="Calibri" w:cs="Calibri"/>
                <w:sz w:val="26"/>
                <w:szCs w:val="26"/>
              </w:rPr>
            </w:pPr>
          </w:p>
        </w:tc>
        <w:tc>
          <w:tcPr>
            <w:tcW w:w="2895" w:type="dxa"/>
          </w:tcPr>
          <w:p w:rsidR="00475325" w:rsidRDefault="00475325">
            <w:pPr>
              <w:spacing w:line="288" w:lineRule="auto"/>
              <w:rPr>
                <w:rFonts w:ascii="Calibri" w:eastAsia="Calibri" w:hAnsi="Calibri" w:cs="Calibri"/>
                <w:sz w:val="26"/>
                <w:szCs w:val="26"/>
              </w:rPr>
            </w:pPr>
          </w:p>
        </w:tc>
      </w:tr>
      <w:tr w:rsidR="00475325">
        <w:tc>
          <w:tcPr>
            <w:tcW w:w="2892" w:type="dxa"/>
          </w:tcPr>
          <w:p w:rsidR="00475325" w:rsidRDefault="00475325">
            <w:pPr>
              <w:spacing w:line="288" w:lineRule="auto"/>
              <w:rPr>
                <w:rFonts w:ascii="Calibri" w:eastAsia="Calibri" w:hAnsi="Calibri" w:cs="Calibri"/>
                <w:sz w:val="26"/>
                <w:szCs w:val="26"/>
              </w:rPr>
            </w:pPr>
          </w:p>
        </w:tc>
        <w:tc>
          <w:tcPr>
            <w:tcW w:w="3285" w:type="dxa"/>
          </w:tcPr>
          <w:p w:rsidR="00475325" w:rsidRDefault="00475325">
            <w:pPr>
              <w:spacing w:line="288" w:lineRule="auto"/>
              <w:rPr>
                <w:rFonts w:ascii="Calibri" w:eastAsia="Calibri" w:hAnsi="Calibri" w:cs="Calibri"/>
                <w:sz w:val="26"/>
                <w:szCs w:val="26"/>
              </w:rPr>
            </w:pPr>
          </w:p>
        </w:tc>
        <w:tc>
          <w:tcPr>
            <w:tcW w:w="2895" w:type="dxa"/>
          </w:tcPr>
          <w:p w:rsidR="00475325" w:rsidRDefault="00475325">
            <w:pPr>
              <w:spacing w:line="288" w:lineRule="auto"/>
              <w:rPr>
                <w:rFonts w:ascii="Calibri" w:eastAsia="Calibri" w:hAnsi="Calibri" w:cs="Calibri"/>
                <w:sz w:val="26"/>
                <w:szCs w:val="26"/>
              </w:rPr>
            </w:pPr>
          </w:p>
        </w:tc>
      </w:tr>
      <w:tr w:rsidR="00475325">
        <w:tc>
          <w:tcPr>
            <w:tcW w:w="2892" w:type="dxa"/>
          </w:tcPr>
          <w:p w:rsidR="00475325" w:rsidRDefault="00475325">
            <w:pPr>
              <w:spacing w:line="288" w:lineRule="auto"/>
              <w:rPr>
                <w:rFonts w:ascii="Calibri" w:eastAsia="Calibri" w:hAnsi="Calibri" w:cs="Calibri"/>
                <w:sz w:val="26"/>
                <w:szCs w:val="26"/>
              </w:rPr>
            </w:pPr>
          </w:p>
        </w:tc>
        <w:tc>
          <w:tcPr>
            <w:tcW w:w="3285" w:type="dxa"/>
          </w:tcPr>
          <w:p w:rsidR="00475325" w:rsidRDefault="00475325">
            <w:pPr>
              <w:spacing w:line="288" w:lineRule="auto"/>
              <w:rPr>
                <w:rFonts w:ascii="Calibri" w:eastAsia="Calibri" w:hAnsi="Calibri" w:cs="Calibri"/>
                <w:sz w:val="26"/>
                <w:szCs w:val="26"/>
              </w:rPr>
            </w:pPr>
          </w:p>
        </w:tc>
        <w:tc>
          <w:tcPr>
            <w:tcW w:w="2895" w:type="dxa"/>
          </w:tcPr>
          <w:p w:rsidR="00475325" w:rsidRDefault="00475325">
            <w:pPr>
              <w:spacing w:line="288" w:lineRule="auto"/>
              <w:rPr>
                <w:rFonts w:ascii="Calibri" w:eastAsia="Calibri" w:hAnsi="Calibri" w:cs="Calibri"/>
                <w:sz w:val="26"/>
                <w:szCs w:val="26"/>
              </w:rPr>
            </w:pPr>
          </w:p>
        </w:tc>
      </w:tr>
      <w:tr w:rsidR="00475325">
        <w:tc>
          <w:tcPr>
            <w:tcW w:w="2892" w:type="dxa"/>
          </w:tcPr>
          <w:p w:rsidR="00475325" w:rsidRDefault="00475325">
            <w:pPr>
              <w:spacing w:line="288" w:lineRule="auto"/>
              <w:rPr>
                <w:rFonts w:ascii="Calibri" w:eastAsia="Calibri" w:hAnsi="Calibri" w:cs="Calibri"/>
                <w:sz w:val="26"/>
                <w:szCs w:val="26"/>
              </w:rPr>
            </w:pPr>
          </w:p>
        </w:tc>
        <w:tc>
          <w:tcPr>
            <w:tcW w:w="3285" w:type="dxa"/>
          </w:tcPr>
          <w:p w:rsidR="00475325" w:rsidRDefault="00475325">
            <w:pPr>
              <w:spacing w:line="288" w:lineRule="auto"/>
              <w:rPr>
                <w:rFonts w:ascii="Calibri" w:eastAsia="Calibri" w:hAnsi="Calibri" w:cs="Calibri"/>
                <w:sz w:val="26"/>
                <w:szCs w:val="26"/>
              </w:rPr>
            </w:pPr>
          </w:p>
        </w:tc>
        <w:tc>
          <w:tcPr>
            <w:tcW w:w="2895" w:type="dxa"/>
          </w:tcPr>
          <w:p w:rsidR="00475325" w:rsidRDefault="00475325">
            <w:pPr>
              <w:spacing w:line="288" w:lineRule="auto"/>
              <w:rPr>
                <w:rFonts w:ascii="Calibri" w:eastAsia="Calibri" w:hAnsi="Calibri" w:cs="Calibri"/>
                <w:sz w:val="26"/>
                <w:szCs w:val="26"/>
              </w:rPr>
            </w:pPr>
          </w:p>
        </w:tc>
      </w:tr>
      <w:tr w:rsidR="00475325">
        <w:tc>
          <w:tcPr>
            <w:tcW w:w="2892" w:type="dxa"/>
          </w:tcPr>
          <w:p w:rsidR="00475325" w:rsidRDefault="00475325">
            <w:pPr>
              <w:spacing w:line="288" w:lineRule="auto"/>
              <w:rPr>
                <w:rFonts w:ascii="Calibri" w:eastAsia="Calibri" w:hAnsi="Calibri" w:cs="Calibri"/>
                <w:sz w:val="26"/>
                <w:szCs w:val="26"/>
              </w:rPr>
            </w:pPr>
          </w:p>
        </w:tc>
        <w:tc>
          <w:tcPr>
            <w:tcW w:w="3285" w:type="dxa"/>
          </w:tcPr>
          <w:p w:rsidR="00475325" w:rsidRDefault="00475325">
            <w:pPr>
              <w:spacing w:line="288" w:lineRule="auto"/>
              <w:rPr>
                <w:rFonts w:ascii="Calibri" w:eastAsia="Calibri" w:hAnsi="Calibri" w:cs="Calibri"/>
                <w:sz w:val="26"/>
                <w:szCs w:val="26"/>
              </w:rPr>
            </w:pPr>
          </w:p>
        </w:tc>
        <w:tc>
          <w:tcPr>
            <w:tcW w:w="2895" w:type="dxa"/>
          </w:tcPr>
          <w:p w:rsidR="00475325" w:rsidRDefault="00475325">
            <w:pPr>
              <w:spacing w:line="288" w:lineRule="auto"/>
              <w:rPr>
                <w:rFonts w:ascii="Calibri" w:eastAsia="Calibri" w:hAnsi="Calibri" w:cs="Calibri"/>
                <w:sz w:val="26"/>
                <w:szCs w:val="26"/>
              </w:rPr>
            </w:pPr>
          </w:p>
        </w:tc>
      </w:tr>
      <w:tr w:rsidR="00475325">
        <w:tc>
          <w:tcPr>
            <w:tcW w:w="2892" w:type="dxa"/>
          </w:tcPr>
          <w:p w:rsidR="00475325" w:rsidRDefault="00475325">
            <w:pPr>
              <w:spacing w:line="288" w:lineRule="auto"/>
              <w:rPr>
                <w:rFonts w:ascii="Calibri" w:eastAsia="Calibri" w:hAnsi="Calibri" w:cs="Calibri"/>
                <w:sz w:val="26"/>
                <w:szCs w:val="26"/>
              </w:rPr>
            </w:pPr>
          </w:p>
        </w:tc>
        <w:tc>
          <w:tcPr>
            <w:tcW w:w="3285" w:type="dxa"/>
          </w:tcPr>
          <w:p w:rsidR="00475325" w:rsidRDefault="00475325">
            <w:pPr>
              <w:spacing w:line="288" w:lineRule="auto"/>
              <w:rPr>
                <w:rFonts w:ascii="Calibri" w:eastAsia="Calibri" w:hAnsi="Calibri" w:cs="Calibri"/>
                <w:sz w:val="26"/>
                <w:szCs w:val="26"/>
              </w:rPr>
            </w:pPr>
          </w:p>
        </w:tc>
        <w:tc>
          <w:tcPr>
            <w:tcW w:w="2895" w:type="dxa"/>
          </w:tcPr>
          <w:p w:rsidR="00475325" w:rsidRDefault="00475325">
            <w:pPr>
              <w:spacing w:line="288" w:lineRule="auto"/>
              <w:rPr>
                <w:rFonts w:ascii="Calibri" w:eastAsia="Calibri" w:hAnsi="Calibri" w:cs="Calibri"/>
                <w:sz w:val="26"/>
                <w:szCs w:val="26"/>
              </w:rPr>
            </w:pPr>
          </w:p>
        </w:tc>
      </w:tr>
      <w:tr w:rsidR="00475325">
        <w:tc>
          <w:tcPr>
            <w:tcW w:w="2892" w:type="dxa"/>
          </w:tcPr>
          <w:p w:rsidR="00475325" w:rsidRDefault="00475325">
            <w:pPr>
              <w:spacing w:line="288" w:lineRule="auto"/>
              <w:rPr>
                <w:rFonts w:ascii="Calibri" w:eastAsia="Calibri" w:hAnsi="Calibri" w:cs="Calibri"/>
                <w:sz w:val="26"/>
                <w:szCs w:val="26"/>
              </w:rPr>
            </w:pPr>
          </w:p>
        </w:tc>
        <w:tc>
          <w:tcPr>
            <w:tcW w:w="3285" w:type="dxa"/>
          </w:tcPr>
          <w:p w:rsidR="00475325" w:rsidRDefault="00475325">
            <w:pPr>
              <w:spacing w:line="288" w:lineRule="auto"/>
              <w:rPr>
                <w:rFonts w:ascii="Calibri" w:eastAsia="Calibri" w:hAnsi="Calibri" w:cs="Calibri"/>
                <w:sz w:val="26"/>
                <w:szCs w:val="26"/>
              </w:rPr>
            </w:pPr>
          </w:p>
        </w:tc>
        <w:tc>
          <w:tcPr>
            <w:tcW w:w="2895" w:type="dxa"/>
          </w:tcPr>
          <w:p w:rsidR="00475325" w:rsidRDefault="00475325">
            <w:pPr>
              <w:spacing w:line="288" w:lineRule="auto"/>
              <w:rPr>
                <w:rFonts w:ascii="Calibri" w:eastAsia="Calibri" w:hAnsi="Calibri" w:cs="Calibri"/>
                <w:sz w:val="26"/>
                <w:szCs w:val="26"/>
              </w:rPr>
            </w:pPr>
          </w:p>
        </w:tc>
      </w:tr>
      <w:tr w:rsidR="00475325">
        <w:tc>
          <w:tcPr>
            <w:tcW w:w="2892" w:type="dxa"/>
          </w:tcPr>
          <w:p w:rsidR="00475325" w:rsidRDefault="00475325">
            <w:pPr>
              <w:spacing w:line="288" w:lineRule="auto"/>
              <w:rPr>
                <w:rFonts w:ascii="Calibri" w:eastAsia="Calibri" w:hAnsi="Calibri" w:cs="Calibri"/>
                <w:sz w:val="26"/>
                <w:szCs w:val="26"/>
              </w:rPr>
            </w:pPr>
          </w:p>
        </w:tc>
        <w:tc>
          <w:tcPr>
            <w:tcW w:w="3285" w:type="dxa"/>
          </w:tcPr>
          <w:p w:rsidR="00475325" w:rsidRDefault="00475325">
            <w:pPr>
              <w:spacing w:line="288" w:lineRule="auto"/>
              <w:rPr>
                <w:rFonts w:ascii="Calibri" w:eastAsia="Calibri" w:hAnsi="Calibri" w:cs="Calibri"/>
                <w:sz w:val="26"/>
                <w:szCs w:val="26"/>
              </w:rPr>
            </w:pPr>
          </w:p>
        </w:tc>
        <w:tc>
          <w:tcPr>
            <w:tcW w:w="2895" w:type="dxa"/>
          </w:tcPr>
          <w:p w:rsidR="00475325" w:rsidRDefault="00475325">
            <w:pPr>
              <w:spacing w:line="288" w:lineRule="auto"/>
              <w:rPr>
                <w:rFonts w:ascii="Calibri" w:eastAsia="Calibri" w:hAnsi="Calibri" w:cs="Calibri"/>
                <w:sz w:val="26"/>
                <w:szCs w:val="26"/>
              </w:rPr>
            </w:pPr>
          </w:p>
        </w:tc>
      </w:tr>
      <w:tr w:rsidR="00475325">
        <w:tc>
          <w:tcPr>
            <w:tcW w:w="2892" w:type="dxa"/>
          </w:tcPr>
          <w:p w:rsidR="00475325" w:rsidRDefault="00475325">
            <w:pPr>
              <w:spacing w:line="288" w:lineRule="auto"/>
              <w:rPr>
                <w:rFonts w:ascii="Calibri" w:eastAsia="Calibri" w:hAnsi="Calibri" w:cs="Calibri"/>
                <w:sz w:val="26"/>
                <w:szCs w:val="26"/>
              </w:rPr>
            </w:pPr>
          </w:p>
        </w:tc>
        <w:tc>
          <w:tcPr>
            <w:tcW w:w="3285" w:type="dxa"/>
          </w:tcPr>
          <w:p w:rsidR="00475325" w:rsidRDefault="00475325">
            <w:pPr>
              <w:spacing w:line="288" w:lineRule="auto"/>
              <w:rPr>
                <w:rFonts w:ascii="Calibri" w:eastAsia="Calibri" w:hAnsi="Calibri" w:cs="Calibri"/>
                <w:sz w:val="26"/>
                <w:szCs w:val="26"/>
              </w:rPr>
            </w:pPr>
          </w:p>
        </w:tc>
        <w:tc>
          <w:tcPr>
            <w:tcW w:w="2895" w:type="dxa"/>
          </w:tcPr>
          <w:p w:rsidR="00475325" w:rsidRDefault="00475325">
            <w:pPr>
              <w:spacing w:line="288" w:lineRule="auto"/>
              <w:rPr>
                <w:rFonts w:ascii="Calibri" w:eastAsia="Calibri" w:hAnsi="Calibri" w:cs="Calibri"/>
                <w:sz w:val="26"/>
                <w:szCs w:val="26"/>
              </w:rPr>
            </w:pPr>
          </w:p>
        </w:tc>
      </w:tr>
      <w:tr w:rsidR="00475325">
        <w:tc>
          <w:tcPr>
            <w:tcW w:w="2892" w:type="dxa"/>
          </w:tcPr>
          <w:p w:rsidR="00475325" w:rsidRDefault="00475325">
            <w:pPr>
              <w:spacing w:line="288" w:lineRule="auto"/>
              <w:rPr>
                <w:rFonts w:ascii="Calibri" w:eastAsia="Calibri" w:hAnsi="Calibri" w:cs="Calibri"/>
                <w:sz w:val="26"/>
                <w:szCs w:val="26"/>
              </w:rPr>
            </w:pPr>
          </w:p>
        </w:tc>
        <w:tc>
          <w:tcPr>
            <w:tcW w:w="3285" w:type="dxa"/>
          </w:tcPr>
          <w:p w:rsidR="00475325" w:rsidRDefault="00475325">
            <w:pPr>
              <w:spacing w:line="288" w:lineRule="auto"/>
              <w:rPr>
                <w:rFonts w:ascii="Calibri" w:eastAsia="Calibri" w:hAnsi="Calibri" w:cs="Calibri"/>
                <w:sz w:val="26"/>
                <w:szCs w:val="26"/>
              </w:rPr>
            </w:pPr>
          </w:p>
        </w:tc>
        <w:tc>
          <w:tcPr>
            <w:tcW w:w="2895" w:type="dxa"/>
          </w:tcPr>
          <w:p w:rsidR="00475325" w:rsidRDefault="00475325">
            <w:pPr>
              <w:spacing w:line="288" w:lineRule="auto"/>
              <w:rPr>
                <w:rFonts w:ascii="Calibri" w:eastAsia="Calibri" w:hAnsi="Calibri" w:cs="Calibri"/>
                <w:sz w:val="26"/>
                <w:szCs w:val="26"/>
              </w:rPr>
            </w:pPr>
          </w:p>
        </w:tc>
      </w:tr>
      <w:tr w:rsidR="00475325">
        <w:tc>
          <w:tcPr>
            <w:tcW w:w="2892" w:type="dxa"/>
          </w:tcPr>
          <w:p w:rsidR="00475325" w:rsidRDefault="00475325">
            <w:pPr>
              <w:spacing w:line="288" w:lineRule="auto"/>
              <w:rPr>
                <w:rFonts w:ascii="Calibri" w:eastAsia="Calibri" w:hAnsi="Calibri" w:cs="Calibri"/>
                <w:sz w:val="26"/>
                <w:szCs w:val="26"/>
              </w:rPr>
            </w:pPr>
          </w:p>
        </w:tc>
        <w:tc>
          <w:tcPr>
            <w:tcW w:w="3285" w:type="dxa"/>
          </w:tcPr>
          <w:p w:rsidR="00475325" w:rsidRDefault="00475325">
            <w:pPr>
              <w:spacing w:line="288" w:lineRule="auto"/>
              <w:rPr>
                <w:rFonts w:ascii="Calibri" w:eastAsia="Calibri" w:hAnsi="Calibri" w:cs="Calibri"/>
                <w:sz w:val="26"/>
                <w:szCs w:val="26"/>
              </w:rPr>
            </w:pPr>
          </w:p>
        </w:tc>
        <w:tc>
          <w:tcPr>
            <w:tcW w:w="2895" w:type="dxa"/>
          </w:tcPr>
          <w:p w:rsidR="00475325" w:rsidRDefault="00475325">
            <w:pPr>
              <w:spacing w:line="288" w:lineRule="auto"/>
              <w:rPr>
                <w:rFonts w:ascii="Calibri" w:eastAsia="Calibri" w:hAnsi="Calibri" w:cs="Calibri"/>
                <w:sz w:val="26"/>
                <w:szCs w:val="26"/>
              </w:rPr>
            </w:pPr>
          </w:p>
        </w:tc>
      </w:tr>
    </w:tbl>
    <w:p w:rsidR="00475325" w:rsidRDefault="00020F2D">
      <w:pPr>
        <w:spacing w:line="288" w:lineRule="auto"/>
        <w:jc w:val="center"/>
        <w:rPr>
          <w:rFonts w:ascii="Calibri" w:eastAsia="Calibri" w:hAnsi="Calibri" w:cs="Calibri"/>
          <w:b/>
          <w:color w:val="FF0000"/>
          <w:sz w:val="24"/>
          <w:szCs w:val="24"/>
        </w:rPr>
      </w:pPr>
      <w:r>
        <w:rPr>
          <w:rFonts w:ascii="Calibri" w:eastAsia="Calibri" w:hAnsi="Calibri" w:cs="Calibri"/>
          <w:b/>
          <w:color w:val="FF0000"/>
          <w:sz w:val="24"/>
          <w:szCs w:val="24"/>
        </w:rPr>
        <w:t>BÀI 37, TH</w:t>
      </w:r>
      <w:r>
        <w:rPr>
          <w:rFonts w:ascii="Calibri" w:eastAsia="Calibri" w:hAnsi="Calibri" w:cs="Calibri"/>
          <w:b/>
          <w:color w:val="FF0000"/>
          <w:sz w:val="24"/>
          <w:szCs w:val="24"/>
        </w:rPr>
        <w:t>Ự</w:t>
      </w:r>
      <w:r>
        <w:rPr>
          <w:rFonts w:ascii="Calibri" w:eastAsia="Calibri" w:hAnsi="Calibri" w:cs="Calibri"/>
          <w:b/>
          <w:color w:val="FF0000"/>
          <w:sz w:val="24"/>
          <w:szCs w:val="24"/>
        </w:rPr>
        <w:t>C HÀNH: QUAN SÁT VÀ NH</w:t>
      </w:r>
      <w:r>
        <w:rPr>
          <w:rFonts w:ascii="Calibri" w:eastAsia="Calibri" w:hAnsi="Calibri" w:cs="Calibri"/>
          <w:b/>
          <w:color w:val="FF0000"/>
          <w:sz w:val="24"/>
          <w:szCs w:val="24"/>
        </w:rPr>
        <w:t>Ậ</w:t>
      </w:r>
      <w:r>
        <w:rPr>
          <w:rFonts w:ascii="Calibri" w:eastAsia="Calibri" w:hAnsi="Calibri" w:cs="Calibri"/>
          <w:b/>
          <w:color w:val="FF0000"/>
          <w:sz w:val="24"/>
          <w:szCs w:val="24"/>
        </w:rPr>
        <w:t>N BI</w:t>
      </w:r>
      <w:r>
        <w:rPr>
          <w:rFonts w:ascii="Calibri" w:eastAsia="Calibri" w:hAnsi="Calibri" w:cs="Calibri"/>
          <w:b/>
          <w:color w:val="FF0000"/>
          <w:sz w:val="24"/>
          <w:szCs w:val="24"/>
        </w:rPr>
        <w:t>Ế</w:t>
      </w:r>
      <w:r>
        <w:rPr>
          <w:rFonts w:ascii="Calibri" w:eastAsia="Calibri" w:hAnsi="Calibri" w:cs="Calibri"/>
          <w:b/>
          <w:color w:val="FF0000"/>
          <w:sz w:val="24"/>
          <w:szCs w:val="24"/>
        </w:rPr>
        <w:t>T</w:t>
      </w:r>
    </w:p>
    <w:p w:rsidR="00475325" w:rsidRDefault="00020F2D">
      <w:pPr>
        <w:spacing w:line="288" w:lineRule="auto"/>
        <w:jc w:val="center"/>
        <w:rPr>
          <w:rFonts w:ascii="Calibri" w:eastAsia="Calibri" w:hAnsi="Calibri" w:cs="Calibri"/>
          <w:b/>
          <w:color w:val="FF0000"/>
          <w:sz w:val="24"/>
          <w:szCs w:val="24"/>
        </w:rPr>
      </w:pPr>
      <w:r>
        <w:rPr>
          <w:rFonts w:ascii="Calibri" w:eastAsia="Calibri" w:hAnsi="Calibri" w:cs="Calibri"/>
          <w:b/>
          <w:color w:val="FF0000"/>
          <w:sz w:val="24"/>
          <w:szCs w:val="24"/>
        </w:rPr>
        <w:t>M</w:t>
      </w:r>
      <w:r>
        <w:rPr>
          <w:rFonts w:ascii="Calibri" w:eastAsia="Calibri" w:hAnsi="Calibri" w:cs="Calibri"/>
          <w:b/>
          <w:color w:val="FF0000"/>
          <w:sz w:val="24"/>
          <w:szCs w:val="24"/>
        </w:rPr>
        <w:t>Ộ</w:t>
      </w:r>
      <w:r>
        <w:rPr>
          <w:rFonts w:ascii="Calibri" w:eastAsia="Calibri" w:hAnsi="Calibri" w:cs="Calibri"/>
          <w:b/>
          <w:color w:val="FF0000"/>
          <w:sz w:val="24"/>
          <w:szCs w:val="24"/>
        </w:rPr>
        <w:t>T S</w:t>
      </w:r>
      <w:r>
        <w:rPr>
          <w:rFonts w:ascii="Calibri" w:eastAsia="Calibri" w:hAnsi="Calibri" w:cs="Calibri"/>
          <w:b/>
          <w:color w:val="FF0000"/>
          <w:sz w:val="24"/>
          <w:szCs w:val="24"/>
        </w:rPr>
        <w:t>Ố</w:t>
      </w:r>
      <w:r>
        <w:rPr>
          <w:rFonts w:ascii="Calibri" w:eastAsia="Calibri" w:hAnsi="Calibri" w:cs="Calibri"/>
          <w:b/>
          <w:color w:val="FF0000"/>
          <w:sz w:val="24"/>
          <w:szCs w:val="24"/>
        </w:rPr>
        <w:t xml:space="preserve"> NHÓM Đ</w:t>
      </w:r>
      <w:r>
        <w:rPr>
          <w:rFonts w:ascii="Calibri" w:eastAsia="Calibri" w:hAnsi="Calibri" w:cs="Calibri"/>
          <w:b/>
          <w:color w:val="FF0000"/>
          <w:sz w:val="24"/>
          <w:szCs w:val="24"/>
        </w:rPr>
        <w:t>Ộ</w:t>
      </w:r>
      <w:r>
        <w:rPr>
          <w:rFonts w:ascii="Calibri" w:eastAsia="Calibri" w:hAnsi="Calibri" w:cs="Calibri"/>
          <w:b/>
          <w:color w:val="FF0000"/>
          <w:sz w:val="24"/>
          <w:szCs w:val="24"/>
        </w:rPr>
        <w:t>NG V</w:t>
      </w:r>
      <w:r>
        <w:rPr>
          <w:rFonts w:ascii="Calibri" w:eastAsia="Calibri" w:hAnsi="Calibri" w:cs="Calibri"/>
          <w:b/>
          <w:color w:val="FF0000"/>
          <w:sz w:val="24"/>
          <w:szCs w:val="24"/>
        </w:rPr>
        <w:t>Ậ</w:t>
      </w:r>
      <w:r>
        <w:rPr>
          <w:rFonts w:ascii="Calibri" w:eastAsia="Calibri" w:hAnsi="Calibri" w:cs="Calibri"/>
          <w:b/>
          <w:color w:val="FF0000"/>
          <w:sz w:val="24"/>
          <w:szCs w:val="24"/>
        </w:rPr>
        <w:t>T NGOÀI THIÊN NHIÊN</w:t>
      </w:r>
    </w:p>
    <w:p w:rsidR="00475325" w:rsidRDefault="00020F2D">
      <w:pPr>
        <w:spacing w:line="288" w:lineRule="auto"/>
        <w:rPr>
          <w:rFonts w:ascii="Calibri" w:eastAsia="Calibri" w:hAnsi="Calibri" w:cs="Calibri"/>
          <w:b/>
          <w:color w:val="FF0000"/>
          <w:sz w:val="24"/>
          <w:szCs w:val="24"/>
        </w:rPr>
      </w:pPr>
      <w:r>
        <w:rPr>
          <w:rFonts w:ascii="Calibri" w:eastAsia="Calibri" w:hAnsi="Calibri" w:cs="Calibri"/>
          <w:b/>
          <w:color w:val="FF0000"/>
          <w:sz w:val="24"/>
          <w:szCs w:val="24"/>
        </w:rPr>
        <w:t>I. M</w:t>
      </w:r>
      <w:r>
        <w:rPr>
          <w:rFonts w:ascii="Calibri" w:eastAsia="Calibri" w:hAnsi="Calibri" w:cs="Calibri"/>
          <w:b/>
          <w:color w:val="FF0000"/>
          <w:sz w:val="24"/>
          <w:szCs w:val="24"/>
        </w:rPr>
        <w:t>Ụ</w:t>
      </w:r>
      <w:r>
        <w:rPr>
          <w:rFonts w:ascii="Calibri" w:eastAsia="Calibri" w:hAnsi="Calibri" w:cs="Calibri"/>
          <w:b/>
          <w:color w:val="FF0000"/>
          <w:sz w:val="24"/>
          <w:szCs w:val="24"/>
        </w:rPr>
        <w:t>C TIÊU</w:t>
      </w:r>
    </w:p>
    <w:p w:rsidR="00475325" w:rsidRDefault="00020F2D">
      <w:pPr>
        <w:spacing w:line="288" w:lineRule="auto"/>
        <w:ind w:firstLine="284"/>
        <w:rPr>
          <w:rFonts w:ascii="Calibri" w:eastAsia="Calibri" w:hAnsi="Calibri" w:cs="Calibri"/>
          <w:i/>
        </w:rPr>
      </w:pPr>
      <w:r>
        <w:rPr>
          <w:rFonts w:ascii="Calibri" w:eastAsia="Calibri" w:hAnsi="Calibri" w:cs="Calibri"/>
          <w:i/>
        </w:rPr>
        <w:t>Sau bài h</w:t>
      </w:r>
      <w:r>
        <w:rPr>
          <w:rFonts w:ascii="Calibri" w:eastAsia="Calibri" w:hAnsi="Calibri" w:cs="Calibri"/>
          <w:i/>
        </w:rPr>
        <w:t>ọ</w:t>
      </w:r>
      <w:r>
        <w:rPr>
          <w:rFonts w:ascii="Calibri" w:eastAsia="Calibri" w:hAnsi="Calibri" w:cs="Calibri"/>
          <w:i/>
        </w:rPr>
        <w:t>c, HS s</w:t>
      </w:r>
      <w:r>
        <w:rPr>
          <w:rFonts w:ascii="Calibri" w:eastAsia="Calibri" w:hAnsi="Calibri" w:cs="Calibri"/>
          <w:i/>
        </w:rPr>
        <w:t>ẽ</w:t>
      </w:r>
      <w:r>
        <w:rPr>
          <w:rFonts w:ascii="Calibri" w:eastAsia="Calibri" w:hAnsi="Calibri" w:cs="Calibri"/>
          <w:i/>
        </w:rPr>
        <w:t>:</w:t>
      </w:r>
    </w:p>
    <w:p w:rsidR="00475325" w:rsidRDefault="00020F2D">
      <w:pPr>
        <w:spacing w:line="288" w:lineRule="auto"/>
        <w:ind w:firstLine="284"/>
        <w:rPr>
          <w:rFonts w:ascii="Calibri" w:eastAsia="Calibri" w:hAnsi="Calibri" w:cs="Calibri"/>
        </w:rPr>
      </w:pPr>
      <w:r>
        <w:rPr>
          <w:rFonts w:ascii="Calibri" w:eastAsia="Calibri" w:hAnsi="Calibri" w:cs="Calibri"/>
        </w:rPr>
        <w:t>- Nh</w:t>
      </w:r>
      <w:r>
        <w:rPr>
          <w:rFonts w:ascii="Calibri" w:eastAsia="Calibri" w:hAnsi="Calibri" w:cs="Calibri"/>
        </w:rPr>
        <w:t>ậ</w:t>
      </w:r>
      <w:r>
        <w:rPr>
          <w:rFonts w:ascii="Calibri" w:eastAsia="Calibri" w:hAnsi="Calibri" w:cs="Calibri"/>
        </w:rPr>
        <w:t>n bi</w:t>
      </w:r>
      <w:r>
        <w:rPr>
          <w:rFonts w:ascii="Calibri" w:eastAsia="Calibri" w:hAnsi="Calibri" w:cs="Calibri"/>
        </w:rPr>
        <w:t>ế</w:t>
      </w:r>
      <w:r>
        <w:rPr>
          <w:rFonts w:ascii="Calibri" w:eastAsia="Calibri" w:hAnsi="Calibri" w:cs="Calibri"/>
        </w:rPr>
        <w:t>t và nêu tên đư</w:t>
      </w:r>
      <w:r>
        <w:rPr>
          <w:rFonts w:ascii="Calibri" w:eastAsia="Calibri" w:hAnsi="Calibri" w:cs="Calibri"/>
        </w:rPr>
        <w:t>ợ</w:t>
      </w:r>
      <w:r>
        <w:rPr>
          <w:rFonts w:ascii="Calibri" w:eastAsia="Calibri" w:hAnsi="Calibri" w:cs="Calibri"/>
        </w:rPr>
        <w:t>c các loài đ</w:t>
      </w:r>
      <w:r>
        <w:rPr>
          <w:rFonts w:ascii="Calibri" w:eastAsia="Calibri" w:hAnsi="Calibri" w:cs="Calibri"/>
        </w:rPr>
        <w:t>ộ</w:t>
      </w:r>
      <w:r>
        <w:rPr>
          <w:rFonts w:ascii="Calibri" w:eastAsia="Calibri" w:hAnsi="Calibri" w:cs="Calibri"/>
        </w:rPr>
        <w:t>ng v</w:t>
      </w:r>
      <w:r>
        <w:rPr>
          <w:rFonts w:ascii="Calibri" w:eastAsia="Calibri" w:hAnsi="Calibri" w:cs="Calibri"/>
        </w:rPr>
        <w:t>ậ</w:t>
      </w:r>
      <w:r>
        <w:rPr>
          <w:rFonts w:ascii="Calibri" w:eastAsia="Calibri" w:hAnsi="Calibri" w:cs="Calibri"/>
        </w:rPr>
        <w:t>t quan sát đư</w:t>
      </w:r>
      <w:r>
        <w:rPr>
          <w:rFonts w:ascii="Calibri" w:eastAsia="Calibri" w:hAnsi="Calibri" w:cs="Calibri"/>
        </w:rPr>
        <w:t>ợ</w:t>
      </w:r>
      <w:r>
        <w:rPr>
          <w:rFonts w:ascii="Calibri" w:eastAsia="Calibri" w:hAnsi="Calibri" w:cs="Calibri"/>
        </w:rPr>
        <w:t>c ngoài thiên nhiên.</w:t>
      </w:r>
    </w:p>
    <w:p w:rsidR="00475325" w:rsidRDefault="00020F2D">
      <w:pPr>
        <w:spacing w:line="288" w:lineRule="auto"/>
        <w:ind w:firstLine="284"/>
        <w:rPr>
          <w:rFonts w:ascii="Calibri" w:eastAsia="Calibri" w:hAnsi="Calibri" w:cs="Calibri"/>
        </w:rPr>
      </w:pPr>
      <w:r>
        <w:rPr>
          <w:rFonts w:ascii="Calibri" w:eastAsia="Calibri" w:hAnsi="Calibri" w:cs="Calibri"/>
        </w:rPr>
        <w:t>- Bi</w:t>
      </w:r>
      <w:r>
        <w:rPr>
          <w:rFonts w:ascii="Calibri" w:eastAsia="Calibri" w:hAnsi="Calibri" w:cs="Calibri"/>
        </w:rPr>
        <w:t>ế</w:t>
      </w:r>
      <w:r>
        <w:rPr>
          <w:rFonts w:ascii="Calibri" w:eastAsia="Calibri" w:hAnsi="Calibri" w:cs="Calibri"/>
        </w:rPr>
        <w:t>t cách vi</w:t>
      </w:r>
      <w:r>
        <w:rPr>
          <w:rFonts w:ascii="Calibri" w:eastAsia="Calibri" w:hAnsi="Calibri" w:cs="Calibri"/>
        </w:rPr>
        <w:t>ế</w:t>
      </w:r>
      <w:r>
        <w:rPr>
          <w:rFonts w:ascii="Calibri" w:eastAsia="Calibri" w:hAnsi="Calibri" w:cs="Calibri"/>
        </w:rPr>
        <w:t>t thu ho</w:t>
      </w:r>
      <w:r>
        <w:rPr>
          <w:rFonts w:ascii="Calibri" w:eastAsia="Calibri" w:hAnsi="Calibri" w:cs="Calibri"/>
        </w:rPr>
        <w:t>ạ</w:t>
      </w:r>
      <w:r>
        <w:rPr>
          <w:rFonts w:ascii="Calibri" w:eastAsia="Calibri" w:hAnsi="Calibri" w:cs="Calibri"/>
        </w:rPr>
        <w:t>ch v</w:t>
      </w:r>
      <w:r>
        <w:rPr>
          <w:rFonts w:ascii="Calibri" w:eastAsia="Calibri" w:hAnsi="Calibri" w:cs="Calibri"/>
        </w:rPr>
        <w:t>ề</w:t>
      </w:r>
      <w:r>
        <w:rPr>
          <w:rFonts w:ascii="Calibri" w:eastAsia="Calibri" w:hAnsi="Calibri" w:cs="Calibri"/>
        </w:rPr>
        <w:t xml:space="preserve"> k</w:t>
      </w:r>
      <w:r>
        <w:rPr>
          <w:rFonts w:ascii="Calibri" w:eastAsia="Calibri" w:hAnsi="Calibri" w:cs="Calibri"/>
        </w:rPr>
        <w:t>ế</w:t>
      </w:r>
      <w:r>
        <w:rPr>
          <w:rFonts w:ascii="Calibri" w:eastAsia="Calibri" w:hAnsi="Calibri" w:cs="Calibri"/>
        </w:rPr>
        <w:t>t qu</w:t>
      </w:r>
      <w:r>
        <w:rPr>
          <w:rFonts w:ascii="Calibri" w:eastAsia="Calibri" w:hAnsi="Calibri" w:cs="Calibri"/>
        </w:rPr>
        <w:t>ả</w:t>
      </w:r>
      <w:r>
        <w:rPr>
          <w:rFonts w:ascii="Calibri" w:eastAsia="Calibri" w:hAnsi="Calibri" w:cs="Calibri"/>
        </w:rPr>
        <w:t xml:space="preserve"> h</w:t>
      </w:r>
      <w:r>
        <w:rPr>
          <w:rFonts w:ascii="Calibri" w:eastAsia="Calibri" w:hAnsi="Calibri" w:cs="Calibri"/>
        </w:rPr>
        <w:t>ọ</w:t>
      </w:r>
      <w:r>
        <w:rPr>
          <w:rFonts w:ascii="Calibri" w:eastAsia="Calibri" w:hAnsi="Calibri" w:cs="Calibri"/>
        </w:rPr>
        <w:t>c t</w:t>
      </w:r>
      <w:r>
        <w:rPr>
          <w:rFonts w:ascii="Calibri" w:eastAsia="Calibri" w:hAnsi="Calibri" w:cs="Calibri"/>
        </w:rPr>
        <w:t>ậ</w:t>
      </w:r>
      <w:r>
        <w:rPr>
          <w:rFonts w:ascii="Calibri" w:eastAsia="Calibri" w:hAnsi="Calibri" w:cs="Calibri"/>
        </w:rPr>
        <w:t>p ngoài thiên nhiên.</w:t>
      </w:r>
    </w:p>
    <w:p w:rsidR="00475325" w:rsidRDefault="00020F2D">
      <w:pPr>
        <w:spacing w:line="288" w:lineRule="auto"/>
        <w:ind w:firstLine="284"/>
        <w:rPr>
          <w:rFonts w:ascii="Calibri" w:eastAsia="Calibri" w:hAnsi="Calibri" w:cs="Calibri"/>
        </w:rPr>
      </w:pPr>
      <w:r>
        <w:rPr>
          <w:rFonts w:ascii="Calibri" w:eastAsia="Calibri" w:hAnsi="Calibri" w:cs="Calibri"/>
        </w:rPr>
        <w:t>- Rèn luy</w:t>
      </w:r>
      <w:r>
        <w:rPr>
          <w:rFonts w:ascii="Calibri" w:eastAsia="Calibri" w:hAnsi="Calibri" w:cs="Calibri"/>
        </w:rPr>
        <w:t>ệ</w:t>
      </w:r>
      <w:r>
        <w:rPr>
          <w:rFonts w:ascii="Calibri" w:eastAsia="Calibri" w:hAnsi="Calibri" w:cs="Calibri"/>
        </w:rPr>
        <w:t>n kĩ năng quan sát và s</w:t>
      </w:r>
      <w:r>
        <w:rPr>
          <w:rFonts w:ascii="Calibri" w:eastAsia="Calibri" w:hAnsi="Calibri" w:cs="Calibri"/>
        </w:rPr>
        <w:t>ử</w:t>
      </w:r>
      <w:r>
        <w:rPr>
          <w:rFonts w:ascii="Calibri" w:eastAsia="Calibri" w:hAnsi="Calibri" w:cs="Calibri"/>
        </w:rPr>
        <w:t xml:space="preserve"> d</w:t>
      </w:r>
      <w:r>
        <w:rPr>
          <w:rFonts w:ascii="Calibri" w:eastAsia="Calibri" w:hAnsi="Calibri" w:cs="Calibri"/>
        </w:rPr>
        <w:t>ụ</w:t>
      </w:r>
      <w:r>
        <w:rPr>
          <w:rFonts w:ascii="Calibri" w:eastAsia="Calibri" w:hAnsi="Calibri" w:cs="Calibri"/>
        </w:rPr>
        <w:t>ng các thi</w:t>
      </w:r>
      <w:r>
        <w:rPr>
          <w:rFonts w:ascii="Calibri" w:eastAsia="Calibri" w:hAnsi="Calibri" w:cs="Calibri"/>
        </w:rPr>
        <w:t>ế</w:t>
      </w:r>
      <w:r>
        <w:rPr>
          <w:rFonts w:ascii="Calibri" w:eastAsia="Calibri" w:hAnsi="Calibri" w:cs="Calibri"/>
        </w:rPr>
        <w:t>t b</w:t>
      </w:r>
      <w:r>
        <w:rPr>
          <w:rFonts w:ascii="Calibri" w:eastAsia="Calibri" w:hAnsi="Calibri" w:cs="Calibri"/>
        </w:rPr>
        <w:t>ị</w:t>
      </w:r>
      <w:r>
        <w:rPr>
          <w:rFonts w:ascii="Calibri" w:eastAsia="Calibri" w:hAnsi="Calibri" w:cs="Calibri"/>
        </w:rPr>
        <w:t>, d</w:t>
      </w:r>
      <w:r>
        <w:rPr>
          <w:rFonts w:ascii="Calibri" w:eastAsia="Calibri" w:hAnsi="Calibri" w:cs="Calibri"/>
        </w:rPr>
        <w:t>ụ</w:t>
      </w:r>
      <w:r>
        <w:rPr>
          <w:rFonts w:ascii="Calibri" w:eastAsia="Calibri" w:hAnsi="Calibri" w:cs="Calibri"/>
        </w:rPr>
        <w:t>ng c</w:t>
      </w:r>
      <w:r>
        <w:rPr>
          <w:rFonts w:ascii="Calibri" w:eastAsia="Calibri" w:hAnsi="Calibri" w:cs="Calibri"/>
        </w:rPr>
        <w:t>ụ</w:t>
      </w:r>
      <w:r>
        <w:rPr>
          <w:rFonts w:ascii="Calibri" w:eastAsia="Calibri" w:hAnsi="Calibri" w:cs="Calibri"/>
        </w:rPr>
        <w:t xml:space="preserve"> khi th</w:t>
      </w:r>
      <w:r>
        <w:rPr>
          <w:rFonts w:ascii="Calibri" w:eastAsia="Calibri" w:hAnsi="Calibri" w:cs="Calibri"/>
        </w:rPr>
        <w:t>ự</w:t>
      </w:r>
      <w:r>
        <w:rPr>
          <w:rFonts w:ascii="Calibri" w:eastAsia="Calibri" w:hAnsi="Calibri" w:cs="Calibri"/>
        </w:rPr>
        <w:t>c hành ngoài thiên nhiên.</w:t>
      </w:r>
    </w:p>
    <w:p w:rsidR="00475325" w:rsidRDefault="00020F2D">
      <w:pPr>
        <w:spacing w:line="288" w:lineRule="auto"/>
        <w:ind w:firstLine="284"/>
        <w:rPr>
          <w:rFonts w:ascii="Calibri" w:eastAsia="Calibri" w:hAnsi="Calibri" w:cs="Calibri"/>
        </w:rPr>
      </w:pPr>
      <w:r>
        <w:rPr>
          <w:rFonts w:ascii="Calibri" w:eastAsia="Calibri" w:hAnsi="Calibri" w:cs="Calibri"/>
        </w:rPr>
        <w:t>- Nâng cao lòng yêu thiên nhiên và ý th</w:t>
      </w:r>
      <w:r>
        <w:rPr>
          <w:rFonts w:ascii="Calibri" w:eastAsia="Calibri" w:hAnsi="Calibri" w:cs="Calibri"/>
        </w:rPr>
        <w:t>ứ</w:t>
      </w:r>
      <w:r>
        <w:rPr>
          <w:rFonts w:ascii="Calibri" w:eastAsia="Calibri" w:hAnsi="Calibri" w:cs="Calibri"/>
        </w:rPr>
        <w:t>c b</w:t>
      </w:r>
      <w:r>
        <w:rPr>
          <w:rFonts w:ascii="Calibri" w:eastAsia="Calibri" w:hAnsi="Calibri" w:cs="Calibri"/>
        </w:rPr>
        <w:t>ả</w:t>
      </w:r>
      <w:r>
        <w:rPr>
          <w:rFonts w:ascii="Calibri" w:eastAsia="Calibri" w:hAnsi="Calibri" w:cs="Calibri"/>
        </w:rPr>
        <w:t>o v</w:t>
      </w:r>
      <w:r>
        <w:rPr>
          <w:rFonts w:ascii="Calibri" w:eastAsia="Calibri" w:hAnsi="Calibri" w:cs="Calibri"/>
        </w:rPr>
        <w:t>ệ</w:t>
      </w:r>
      <w:r>
        <w:rPr>
          <w:rFonts w:ascii="Calibri" w:eastAsia="Calibri" w:hAnsi="Calibri" w:cs="Calibri"/>
        </w:rPr>
        <w:t xml:space="preserve"> đ</w:t>
      </w:r>
      <w:r>
        <w:rPr>
          <w:rFonts w:ascii="Calibri" w:eastAsia="Calibri" w:hAnsi="Calibri" w:cs="Calibri"/>
        </w:rPr>
        <w:t>ộ</w:t>
      </w:r>
      <w:r>
        <w:rPr>
          <w:rFonts w:ascii="Calibri" w:eastAsia="Calibri" w:hAnsi="Calibri" w:cs="Calibri"/>
        </w:rPr>
        <w:t>ng v</w:t>
      </w:r>
      <w:r>
        <w:rPr>
          <w:rFonts w:ascii="Calibri" w:eastAsia="Calibri" w:hAnsi="Calibri" w:cs="Calibri"/>
        </w:rPr>
        <w:t>ậ</w:t>
      </w:r>
      <w:r>
        <w:rPr>
          <w:rFonts w:ascii="Calibri" w:eastAsia="Calibri" w:hAnsi="Calibri" w:cs="Calibri"/>
        </w:rPr>
        <w:t>t.</w:t>
      </w:r>
    </w:p>
    <w:p w:rsidR="00475325" w:rsidRDefault="00020F2D">
      <w:pPr>
        <w:spacing w:line="288" w:lineRule="auto"/>
        <w:rPr>
          <w:rFonts w:ascii="Calibri" w:eastAsia="Calibri" w:hAnsi="Calibri" w:cs="Calibri"/>
          <w:b/>
          <w:color w:val="FF0000"/>
          <w:sz w:val="24"/>
          <w:szCs w:val="24"/>
        </w:rPr>
      </w:pPr>
      <w:r>
        <w:rPr>
          <w:rFonts w:ascii="Calibri" w:eastAsia="Calibri" w:hAnsi="Calibri" w:cs="Calibri"/>
          <w:b/>
          <w:color w:val="FF0000"/>
          <w:sz w:val="24"/>
          <w:szCs w:val="24"/>
        </w:rPr>
        <w:t>II. CHU</w:t>
      </w:r>
      <w:r>
        <w:rPr>
          <w:rFonts w:ascii="Calibri" w:eastAsia="Calibri" w:hAnsi="Calibri" w:cs="Calibri"/>
          <w:b/>
          <w:color w:val="FF0000"/>
          <w:sz w:val="24"/>
          <w:szCs w:val="24"/>
        </w:rPr>
        <w:t>Ẩ</w:t>
      </w:r>
      <w:r>
        <w:rPr>
          <w:rFonts w:ascii="Calibri" w:eastAsia="Calibri" w:hAnsi="Calibri" w:cs="Calibri"/>
          <w:b/>
          <w:color w:val="FF0000"/>
          <w:sz w:val="24"/>
          <w:szCs w:val="24"/>
        </w:rPr>
        <w:t>N B</w:t>
      </w:r>
      <w:r>
        <w:rPr>
          <w:rFonts w:ascii="Calibri" w:eastAsia="Calibri" w:hAnsi="Calibri" w:cs="Calibri"/>
          <w:b/>
          <w:color w:val="FF0000"/>
          <w:sz w:val="24"/>
          <w:szCs w:val="24"/>
        </w:rPr>
        <w:t>Ị</w:t>
      </w:r>
    </w:p>
    <w:p w:rsidR="00475325" w:rsidRDefault="00020F2D">
      <w:pPr>
        <w:spacing w:line="288" w:lineRule="auto"/>
        <w:ind w:firstLine="284"/>
        <w:rPr>
          <w:rFonts w:ascii="Calibri" w:eastAsia="Calibri" w:hAnsi="Calibri" w:cs="Calibri"/>
        </w:rPr>
      </w:pPr>
      <w:r>
        <w:rPr>
          <w:rFonts w:ascii="Calibri" w:eastAsia="Calibri" w:hAnsi="Calibri" w:cs="Calibri"/>
        </w:rPr>
        <w:t>D</w:t>
      </w:r>
      <w:r>
        <w:rPr>
          <w:rFonts w:ascii="Calibri" w:eastAsia="Calibri" w:hAnsi="Calibri" w:cs="Calibri"/>
        </w:rPr>
        <w:t>ụ</w:t>
      </w:r>
      <w:r>
        <w:rPr>
          <w:rFonts w:ascii="Calibri" w:eastAsia="Calibri" w:hAnsi="Calibri" w:cs="Calibri"/>
        </w:rPr>
        <w:t>ng c</w:t>
      </w:r>
      <w:r>
        <w:rPr>
          <w:rFonts w:ascii="Calibri" w:eastAsia="Calibri" w:hAnsi="Calibri" w:cs="Calibri"/>
        </w:rPr>
        <w:t>ụ</w:t>
      </w:r>
      <w:r>
        <w:rPr>
          <w:rFonts w:ascii="Calibri" w:eastAsia="Calibri" w:hAnsi="Calibri" w:cs="Calibri"/>
        </w:rPr>
        <w:t xml:space="preserve"> (SGK)</w:t>
      </w:r>
    </w:p>
    <w:p w:rsidR="00475325" w:rsidRDefault="00020F2D">
      <w:pPr>
        <w:spacing w:line="288" w:lineRule="auto"/>
        <w:rPr>
          <w:rFonts w:ascii="Calibri" w:eastAsia="Calibri" w:hAnsi="Calibri" w:cs="Calibri"/>
          <w:b/>
          <w:color w:val="FF0000"/>
          <w:sz w:val="24"/>
          <w:szCs w:val="24"/>
        </w:rPr>
      </w:pPr>
      <w:r>
        <w:rPr>
          <w:rFonts w:ascii="Calibri" w:eastAsia="Calibri" w:hAnsi="Calibri" w:cs="Calibri"/>
          <w:b/>
          <w:color w:val="FF0000"/>
          <w:sz w:val="24"/>
          <w:szCs w:val="24"/>
        </w:rPr>
        <w:t>III. THÔNG TIN B</w:t>
      </w:r>
      <w:r>
        <w:rPr>
          <w:rFonts w:ascii="Calibri" w:eastAsia="Calibri" w:hAnsi="Calibri" w:cs="Calibri"/>
          <w:b/>
          <w:color w:val="FF0000"/>
          <w:sz w:val="24"/>
          <w:szCs w:val="24"/>
        </w:rPr>
        <w:t>Ổ</w:t>
      </w:r>
      <w:r>
        <w:rPr>
          <w:rFonts w:ascii="Calibri" w:eastAsia="Calibri" w:hAnsi="Calibri" w:cs="Calibri"/>
          <w:b/>
          <w:color w:val="FF0000"/>
          <w:sz w:val="24"/>
          <w:szCs w:val="24"/>
        </w:rPr>
        <w:t xml:space="preserve"> SUNG</w:t>
      </w:r>
    </w:p>
    <w:p w:rsidR="00475325" w:rsidRDefault="00020F2D">
      <w:pPr>
        <w:spacing w:line="288" w:lineRule="auto"/>
        <w:ind w:firstLine="284"/>
        <w:rPr>
          <w:rFonts w:ascii="Calibri" w:eastAsia="Calibri" w:hAnsi="Calibri" w:cs="Calibri"/>
        </w:rPr>
      </w:pPr>
      <w:r>
        <w:rPr>
          <w:rFonts w:ascii="Calibri" w:eastAsia="Calibri" w:hAnsi="Calibri" w:cs="Calibri"/>
        </w:rPr>
        <w:t>Các n</w:t>
      </w:r>
      <w:r>
        <w:rPr>
          <w:rFonts w:ascii="Calibri" w:eastAsia="Calibri" w:hAnsi="Calibri" w:cs="Calibri"/>
        </w:rPr>
        <w:t>ộ</w:t>
      </w:r>
      <w:r>
        <w:rPr>
          <w:rFonts w:ascii="Calibri" w:eastAsia="Calibri" w:hAnsi="Calibri" w:cs="Calibri"/>
        </w:rPr>
        <w:t>i dung ch</w:t>
      </w:r>
      <w:r>
        <w:rPr>
          <w:rFonts w:ascii="Calibri" w:eastAsia="Calibri" w:hAnsi="Calibri" w:cs="Calibri"/>
        </w:rPr>
        <w:t>ủ</w:t>
      </w:r>
      <w:r>
        <w:rPr>
          <w:rFonts w:ascii="Calibri" w:eastAsia="Calibri" w:hAnsi="Calibri" w:cs="Calibri"/>
        </w:rPr>
        <w:t xml:space="preserve"> y</w:t>
      </w:r>
      <w:r>
        <w:rPr>
          <w:rFonts w:ascii="Calibri" w:eastAsia="Calibri" w:hAnsi="Calibri" w:cs="Calibri"/>
        </w:rPr>
        <w:t>ế</w:t>
      </w:r>
      <w:r>
        <w:rPr>
          <w:rFonts w:ascii="Calibri" w:eastAsia="Calibri" w:hAnsi="Calibri" w:cs="Calibri"/>
        </w:rPr>
        <w:t>u trong bài th</w:t>
      </w:r>
      <w:r>
        <w:rPr>
          <w:rFonts w:ascii="Calibri" w:eastAsia="Calibri" w:hAnsi="Calibri" w:cs="Calibri"/>
        </w:rPr>
        <w:t>ự</w:t>
      </w:r>
      <w:r>
        <w:rPr>
          <w:rFonts w:ascii="Calibri" w:eastAsia="Calibri" w:hAnsi="Calibri" w:cs="Calibri"/>
        </w:rPr>
        <w:t>c hành ngoài thiên</w:t>
      </w:r>
      <w:r>
        <w:rPr>
          <w:rFonts w:ascii="Calibri" w:eastAsia="Calibri" w:hAnsi="Calibri" w:cs="Calibri"/>
        </w:rPr>
        <w:t xml:space="preserve"> nhiên t</w:t>
      </w:r>
      <w:r>
        <w:rPr>
          <w:rFonts w:ascii="Calibri" w:eastAsia="Calibri" w:hAnsi="Calibri" w:cs="Calibri"/>
        </w:rPr>
        <w:t>ậ</w:t>
      </w:r>
      <w:r>
        <w:rPr>
          <w:rFonts w:ascii="Calibri" w:eastAsia="Calibri" w:hAnsi="Calibri" w:cs="Calibri"/>
        </w:rPr>
        <w:t>p trung giúp HS quan sát trong th</w:t>
      </w:r>
      <w:r>
        <w:rPr>
          <w:rFonts w:ascii="Calibri" w:eastAsia="Calibri" w:hAnsi="Calibri" w:cs="Calibri"/>
        </w:rPr>
        <w:t>ự</w:t>
      </w:r>
      <w:r>
        <w:rPr>
          <w:rFonts w:ascii="Calibri" w:eastAsia="Calibri" w:hAnsi="Calibri" w:cs="Calibri"/>
        </w:rPr>
        <w:t>c t</w:t>
      </w:r>
      <w:r>
        <w:rPr>
          <w:rFonts w:ascii="Calibri" w:eastAsia="Calibri" w:hAnsi="Calibri" w:cs="Calibri"/>
        </w:rPr>
        <w:t>ế</w:t>
      </w:r>
      <w:r>
        <w:rPr>
          <w:rFonts w:ascii="Calibri" w:eastAsia="Calibri" w:hAnsi="Calibri" w:cs="Calibri"/>
        </w:rPr>
        <w:t xml:space="preserve"> v</w:t>
      </w:r>
      <w:r>
        <w:rPr>
          <w:rFonts w:ascii="Calibri" w:eastAsia="Calibri" w:hAnsi="Calibri" w:cs="Calibri"/>
        </w:rPr>
        <w:t>ề</w:t>
      </w:r>
      <w:r>
        <w:rPr>
          <w:rFonts w:ascii="Calibri" w:eastAsia="Calibri" w:hAnsi="Calibri" w:cs="Calibri"/>
        </w:rPr>
        <w:t xml:space="preserve"> các loài đ</w:t>
      </w:r>
      <w:r>
        <w:rPr>
          <w:rFonts w:ascii="Calibri" w:eastAsia="Calibri" w:hAnsi="Calibri" w:cs="Calibri"/>
        </w:rPr>
        <w:t>ộ</w:t>
      </w:r>
      <w:r>
        <w:rPr>
          <w:rFonts w:ascii="Calibri" w:eastAsia="Calibri" w:hAnsi="Calibri" w:cs="Calibri"/>
        </w:rPr>
        <w:t>ng v</w:t>
      </w:r>
      <w:r>
        <w:rPr>
          <w:rFonts w:ascii="Calibri" w:eastAsia="Calibri" w:hAnsi="Calibri" w:cs="Calibri"/>
        </w:rPr>
        <w:t>ậ</w:t>
      </w:r>
      <w:r>
        <w:rPr>
          <w:rFonts w:ascii="Calibri" w:eastAsia="Calibri" w:hAnsi="Calibri" w:cs="Calibri"/>
        </w:rPr>
        <w:t>t. Đ</w:t>
      </w:r>
      <w:r>
        <w:rPr>
          <w:rFonts w:ascii="Calibri" w:eastAsia="Calibri" w:hAnsi="Calibri" w:cs="Calibri"/>
        </w:rPr>
        <w:t>ể</w:t>
      </w:r>
      <w:r>
        <w:rPr>
          <w:rFonts w:ascii="Calibri" w:eastAsia="Calibri" w:hAnsi="Calibri" w:cs="Calibri"/>
        </w:rPr>
        <w:t xml:space="preserve"> giúp cho HS hoàn thành t</w:t>
      </w:r>
      <w:r>
        <w:rPr>
          <w:rFonts w:ascii="Calibri" w:eastAsia="Calibri" w:hAnsi="Calibri" w:cs="Calibri"/>
        </w:rPr>
        <w:t>ố</w:t>
      </w:r>
      <w:r>
        <w:rPr>
          <w:rFonts w:ascii="Calibri" w:eastAsia="Calibri" w:hAnsi="Calibri" w:cs="Calibri"/>
        </w:rPr>
        <w:t>t bài này, yêu c</w:t>
      </w:r>
      <w:r>
        <w:rPr>
          <w:rFonts w:ascii="Calibri" w:eastAsia="Calibri" w:hAnsi="Calibri" w:cs="Calibri"/>
        </w:rPr>
        <w:t>ầ</w:t>
      </w:r>
      <w:r>
        <w:rPr>
          <w:rFonts w:ascii="Calibri" w:eastAsia="Calibri" w:hAnsi="Calibri" w:cs="Calibri"/>
        </w:rPr>
        <w:t>u GV ph</w:t>
      </w:r>
      <w:r>
        <w:rPr>
          <w:rFonts w:ascii="Calibri" w:eastAsia="Calibri" w:hAnsi="Calibri" w:cs="Calibri"/>
        </w:rPr>
        <w:t>ả</w:t>
      </w:r>
      <w:r>
        <w:rPr>
          <w:rFonts w:ascii="Calibri" w:eastAsia="Calibri" w:hAnsi="Calibri" w:cs="Calibri"/>
        </w:rPr>
        <w:t>i tìm đư</w:t>
      </w:r>
      <w:r>
        <w:rPr>
          <w:rFonts w:ascii="Calibri" w:eastAsia="Calibri" w:hAnsi="Calibri" w:cs="Calibri"/>
        </w:rPr>
        <w:t>ợ</w:t>
      </w:r>
      <w:r>
        <w:rPr>
          <w:rFonts w:ascii="Calibri" w:eastAsia="Calibri" w:hAnsi="Calibri" w:cs="Calibri"/>
        </w:rPr>
        <w:t>c đ</w:t>
      </w:r>
      <w:r>
        <w:rPr>
          <w:rFonts w:ascii="Calibri" w:eastAsia="Calibri" w:hAnsi="Calibri" w:cs="Calibri"/>
        </w:rPr>
        <w:t>ị</w:t>
      </w:r>
      <w:r>
        <w:rPr>
          <w:rFonts w:ascii="Calibri" w:eastAsia="Calibri" w:hAnsi="Calibri" w:cs="Calibri"/>
        </w:rPr>
        <w:t>a đi</w:t>
      </w:r>
      <w:r>
        <w:rPr>
          <w:rFonts w:ascii="Calibri" w:eastAsia="Calibri" w:hAnsi="Calibri" w:cs="Calibri"/>
        </w:rPr>
        <w:t>ể</w:t>
      </w:r>
      <w:r>
        <w:rPr>
          <w:rFonts w:ascii="Calibri" w:eastAsia="Calibri" w:hAnsi="Calibri" w:cs="Calibri"/>
        </w:rPr>
        <w:t>m phù h</w:t>
      </w:r>
      <w:r>
        <w:rPr>
          <w:rFonts w:ascii="Calibri" w:eastAsia="Calibri" w:hAnsi="Calibri" w:cs="Calibri"/>
        </w:rPr>
        <w:t>ợ</w:t>
      </w:r>
      <w:r>
        <w:rPr>
          <w:rFonts w:ascii="Calibri" w:eastAsia="Calibri" w:hAnsi="Calibri" w:cs="Calibri"/>
        </w:rPr>
        <w:t>p, đ</w:t>
      </w:r>
      <w:r>
        <w:rPr>
          <w:rFonts w:ascii="Calibri" w:eastAsia="Calibri" w:hAnsi="Calibri" w:cs="Calibri"/>
        </w:rPr>
        <w:t>ả</w:t>
      </w:r>
      <w:r>
        <w:rPr>
          <w:rFonts w:ascii="Calibri" w:eastAsia="Calibri" w:hAnsi="Calibri" w:cs="Calibri"/>
        </w:rPr>
        <w:t>m b</w:t>
      </w:r>
      <w:r>
        <w:rPr>
          <w:rFonts w:ascii="Calibri" w:eastAsia="Calibri" w:hAnsi="Calibri" w:cs="Calibri"/>
        </w:rPr>
        <w:t>ả</w:t>
      </w:r>
      <w:r>
        <w:rPr>
          <w:rFonts w:ascii="Calibri" w:eastAsia="Calibri" w:hAnsi="Calibri" w:cs="Calibri"/>
        </w:rPr>
        <w:t>o cho HS th</w:t>
      </w:r>
      <w:r>
        <w:rPr>
          <w:rFonts w:ascii="Calibri" w:eastAsia="Calibri" w:hAnsi="Calibri" w:cs="Calibri"/>
        </w:rPr>
        <w:t>ấ</w:t>
      </w:r>
      <w:r>
        <w:rPr>
          <w:rFonts w:ascii="Calibri" w:eastAsia="Calibri" w:hAnsi="Calibri" w:cs="Calibri"/>
        </w:rPr>
        <w:t>y đư</w:t>
      </w:r>
      <w:r>
        <w:rPr>
          <w:rFonts w:ascii="Calibri" w:eastAsia="Calibri" w:hAnsi="Calibri" w:cs="Calibri"/>
        </w:rPr>
        <w:t>ợ</w:t>
      </w:r>
      <w:r>
        <w:rPr>
          <w:rFonts w:ascii="Calibri" w:eastAsia="Calibri" w:hAnsi="Calibri" w:cs="Calibri"/>
        </w:rPr>
        <w:t>c các đ</w:t>
      </w:r>
      <w:r>
        <w:rPr>
          <w:rFonts w:ascii="Calibri" w:eastAsia="Calibri" w:hAnsi="Calibri" w:cs="Calibri"/>
        </w:rPr>
        <w:t>ạ</w:t>
      </w:r>
      <w:r>
        <w:rPr>
          <w:rFonts w:ascii="Calibri" w:eastAsia="Calibri" w:hAnsi="Calibri" w:cs="Calibri"/>
        </w:rPr>
        <w:t>i di</w:t>
      </w:r>
      <w:r>
        <w:rPr>
          <w:rFonts w:ascii="Calibri" w:eastAsia="Calibri" w:hAnsi="Calibri" w:cs="Calibri"/>
        </w:rPr>
        <w:t>ệ</w:t>
      </w:r>
      <w:r>
        <w:rPr>
          <w:rFonts w:ascii="Calibri" w:eastAsia="Calibri" w:hAnsi="Calibri" w:cs="Calibri"/>
        </w:rPr>
        <w:t>n c</w:t>
      </w:r>
      <w:r>
        <w:rPr>
          <w:rFonts w:ascii="Calibri" w:eastAsia="Calibri" w:hAnsi="Calibri" w:cs="Calibri"/>
        </w:rPr>
        <w:t>ủ</w:t>
      </w:r>
      <w:r>
        <w:rPr>
          <w:rFonts w:ascii="Calibri" w:eastAsia="Calibri" w:hAnsi="Calibri" w:cs="Calibri"/>
        </w:rPr>
        <w:t>a đ</w:t>
      </w:r>
      <w:r>
        <w:rPr>
          <w:rFonts w:ascii="Calibri" w:eastAsia="Calibri" w:hAnsi="Calibri" w:cs="Calibri"/>
        </w:rPr>
        <w:t>ộ</w:t>
      </w:r>
      <w:r>
        <w:rPr>
          <w:rFonts w:ascii="Calibri" w:eastAsia="Calibri" w:hAnsi="Calibri" w:cs="Calibri"/>
        </w:rPr>
        <w:t>ng v</w:t>
      </w:r>
      <w:r>
        <w:rPr>
          <w:rFonts w:ascii="Calibri" w:eastAsia="Calibri" w:hAnsi="Calibri" w:cs="Calibri"/>
        </w:rPr>
        <w:t>ậ</w:t>
      </w:r>
      <w:r>
        <w:rPr>
          <w:rFonts w:ascii="Calibri" w:eastAsia="Calibri" w:hAnsi="Calibri" w:cs="Calibri"/>
        </w:rPr>
        <w:t>t trong các môi trư</w:t>
      </w:r>
      <w:r>
        <w:rPr>
          <w:rFonts w:ascii="Calibri" w:eastAsia="Calibri" w:hAnsi="Calibri" w:cs="Calibri"/>
        </w:rPr>
        <w:t>ờ</w:t>
      </w:r>
      <w:r>
        <w:rPr>
          <w:rFonts w:ascii="Calibri" w:eastAsia="Calibri" w:hAnsi="Calibri" w:cs="Calibri"/>
        </w:rPr>
        <w:t>ng và sinh c</w:t>
      </w:r>
      <w:r>
        <w:rPr>
          <w:rFonts w:ascii="Calibri" w:eastAsia="Calibri" w:hAnsi="Calibri" w:cs="Calibri"/>
        </w:rPr>
        <w:t>ả</w:t>
      </w:r>
      <w:r>
        <w:rPr>
          <w:rFonts w:ascii="Calibri" w:eastAsia="Calibri" w:hAnsi="Calibri" w:cs="Calibri"/>
        </w:rPr>
        <w:t>nh s</w:t>
      </w:r>
      <w:r>
        <w:rPr>
          <w:rFonts w:ascii="Calibri" w:eastAsia="Calibri" w:hAnsi="Calibri" w:cs="Calibri"/>
        </w:rPr>
        <w:t>ố</w:t>
      </w:r>
      <w:r>
        <w:rPr>
          <w:rFonts w:ascii="Calibri" w:eastAsia="Calibri" w:hAnsi="Calibri" w:cs="Calibri"/>
        </w:rPr>
        <w:t>ng khác nhau. Đ</w:t>
      </w:r>
      <w:r>
        <w:rPr>
          <w:rFonts w:ascii="Calibri" w:eastAsia="Calibri" w:hAnsi="Calibri" w:cs="Calibri"/>
        </w:rPr>
        <w:t>ồ</w:t>
      </w:r>
      <w:r>
        <w:rPr>
          <w:rFonts w:ascii="Calibri" w:eastAsia="Calibri" w:hAnsi="Calibri" w:cs="Calibri"/>
        </w:rPr>
        <w:t>n</w:t>
      </w:r>
      <w:r>
        <w:rPr>
          <w:rFonts w:ascii="Calibri" w:eastAsia="Calibri" w:hAnsi="Calibri" w:cs="Calibri"/>
        </w:rPr>
        <w:t>g th</w:t>
      </w:r>
      <w:r>
        <w:rPr>
          <w:rFonts w:ascii="Calibri" w:eastAsia="Calibri" w:hAnsi="Calibri" w:cs="Calibri"/>
        </w:rPr>
        <w:t>ờ</w:t>
      </w:r>
      <w:r>
        <w:rPr>
          <w:rFonts w:ascii="Calibri" w:eastAsia="Calibri" w:hAnsi="Calibri" w:cs="Calibri"/>
        </w:rPr>
        <w:t>i, GV có th</w:t>
      </w:r>
      <w:r>
        <w:rPr>
          <w:rFonts w:ascii="Calibri" w:eastAsia="Calibri" w:hAnsi="Calibri" w:cs="Calibri"/>
        </w:rPr>
        <w:t>ể</w:t>
      </w:r>
      <w:r>
        <w:rPr>
          <w:rFonts w:ascii="Calibri" w:eastAsia="Calibri" w:hAnsi="Calibri" w:cs="Calibri"/>
        </w:rPr>
        <w:t xml:space="preserve"> gi</w:t>
      </w:r>
      <w:r>
        <w:rPr>
          <w:rFonts w:ascii="Calibri" w:eastAsia="Calibri" w:hAnsi="Calibri" w:cs="Calibri"/>
        </w:rPr>
        <w:t>ớ</w:t>
      </w:r>
      <w:r>
        <w:rPr>
          <w:rFonts w:ascii="Calibri" w:eastAsia="Calibri" w:hAnsi="Calibri" w:cs="Calibri"/>
        </w:rPr>
        <w:t>i thi</w:t>
      </w:r>
      <w:r>
        <w:rPr>
          <w:rFonts w:ascii="Calibri" w:eastAsia="Calibri" w:hAnsi="Calibri" w:cs="Calibri"/>
        </w:rPr>
        <w:t>ệ</w:t>
      </w:r>
      <w:r>
        <w:rPr>
          <w:rFonts w:ascii="Calibri" w:eastAsia="Calibri" w:hAnsi="Calibri" w:cs="Calibri"/>
        </w:rPr>
        <w:t>u thêm cho HS quan sát và phát hi</w:t>
      </w:r>
      <w:r>
        <w:rPr>
          <w:rFonts w:ascii="Calibri" w:eastAsia="Calibri" w:hAnsi="Calibri" w:cs="Calibri"/>
        </w:rPr>
        <w:t>ệ</w:t>
      </w:r>
      <w:r>
        <w:rPr>
          <w:rFonts w:ascii="Calibri" w:eastAsia="Calibri" w:hAnsi="Calibri" w:cs="Calibri"/>
        </w:rPr>
        <w:t>n ra các đ</w:t>
      </w:r>
      <w:r>
        <w:rPr>
          <w:rFonts w:ascii="Calibri" w:eastAsia="Calibri" w:hAnsi="Calibri" w:cs="Calibri"/>
        </w:rPr>
        <w:t>ặ</w:t>
      </w:r>
      <w:r>
        <w:rPr>
          <w:rFonts w:ascii="Calibri" w:eastAsia="Calibri" w:hAnsi="Calibri" w:cs="Calibri"/>
        </w:rPr>
        <w:t>c đi</w:t>
      </w:r>
      <w:r>
        <w:rPr>
          <w:rFonts w:ascii="Calibri" w:eastAsia="Calibri" w:hAnsi="Calibri" w:cs="Calibri"/>
        </w:rPr>
        <w:t>ể</w:t>
      </w:r>
      <w:r>
        <w:rPr>
          <w:rFonts w:ascii="Calibri" w:eastAsia="Calibri" w:hAnsi="Calibri" w:cs="Calibri"/>
        </w:rPr>
        <w:t>m thích nghi c</w:t>
      </w:r>
      <w:r>
        <w:rPr>
          <w:rFonts w:ascii="Calibri" w:eastAsia="Calibri" w:hAnsi="Calibri" w:cs="Calibri"/>
        </w:rPr>
        <w:t>ủ</w:t>
      </w:r>
      <w:r>
        <w:rPr>
          <w:rFonts w:ascii="Calibri" w:eastAsia="Calibri" w:hAnsi="Calibri" w:cs="Calibri"/>
        </w:rPr>
        <w:t>a đ</w:t>
      </w:r>
      <w:r>
        <w:rPr>
          <w:rFonts w:ascii="Calibri" w:eastAsia="Calibri" w:hAnsi="Calibri" w:cs="Calibri"/>
        </w:rPr>
        <w:t>ộ</w:t>
      </w:r>
      <w:r>
        <w:rPr>
          <w:rFonts w:ascii="Calibri" w:eastAsia="Calibri" w:hAnsi="Calibri" w:cs="Calibri"/>
        </w:rPr>
        <w:t>ng v</w:t>
      </w:r>
      <w:r>
        <w:rPr>
          <w:rFonts w:ascii="Calibri" w:eastAsia="Calibri" w:hAnsi="Calibri" w:cs="Calibri"/>
        </w:rPr>
        <w:t>ậ</w:t>
      </w:r>
      <w:r>
        <w:rPr>
          <w:rFonts w:ascii="Calibri" w:eastAsia="Calibri" w:hAnsi="Calibri" w:cs="Calibri"/>
        </w:rPr>
        <w:t>t đ</w:t>
      </w:r>
      <w:r>
        <w:rPr>
          <w:rFonts w:ascii="Calibri" w:eastAsia="Calibri" w:hAnsi="Calibri" w:cs="Calibri"/>
        </w:rPr>
        <w:t>ố</w:t>
      </w:r>
      <w:r>
        <w:rPr>
          <w:rFonts w:ascii="Calibri" w:eastAsia="Calibri" w:hAnsi="Calibri" w:cs="Calibri"/>
        </w:rPr>
        <w:t>i v</w:t>
      </w:r>
      <w:r>
        <w:rPr>
          <w:rFonts w:ascii="Calibri" w:eastAsia="Calibri" w:hAnsi="Calibri" w:cs="Calibri"/>
        </w:rPr>
        <w:t>ớ</w:t>
      </w:r>
      <w:r>
        <w:rPr>
          <w:rFonts w:ascii="Calibri" w:eastAsia="Calibri" w:hAnsi="Calibri" w:cs="Calibri"/>
        </w:rPr>
        <w:t>i môi trư</w:t>
      </w:r>
      <w:r>
        <w:rPr>
          <w:rFonts w:ascii="Calibri" w:eastAsia="Calibri" w:hAnsi="Calibri" w:cs="Calibri"/>
        </w:rPr>
        <w:t>ờ</w:t>
      </w:r>
      <w:r>
        <w:rPr>
          <w:rFonts w:ascii="Calibri" w:eastAsia="Calibri" w:hAnsi="Calibri" w:cs="Calibri"/>
        </w:rPr>
        <w:t>ng s</w:t>
      </w:r>
      <w:r>
        <w:rPr>
          <w:rFonts w:ascii="Calibri" w:eastAsia="Calibri" w:hAnsi="Calibri" w:cs="Calibri"/>
        </w:rPr>
        <w:t>ố</w:t>
      </w:r>
      <w:r>
        <w:rPr>
          <w:rFonts w:ascii="Calibri" w:eastAsia="Calibri" w:hAnsi="Calibri" w:cs="Calibri"/>
        </w:rPr>
        <w:t>ng.</w:t>
      </w:r>
    </w:p>
    <w:p w:rsidR="00475325" w:rsidRDefault="00020F2D">
      <w:pPr>
        <w:spacing w:line="288" w:lineRule="auto"/>
        <w:rPr>
          <w:rFonts w:ascii="Calibri" w:eastAsia="Calibri" w:hAnsi="Calibri" w:cs="Calibri"/>
          <w:b/>
          <w:color w:val="FF0000"/>
          <w:sz w:val="24"/>
          <w:szCs w:val="24"/>
        </w:rPr>
      </w:pPr>
      <w:r>
        <w:rPr>
          <w:rFonts w:ascii="Calibri" w:eastAsia="Calibri" w:hAnsi="Calibri" w:cs="Calibri"/>
          <w:b/>
          <w:color w:val="FF0000"/>
          <w:sz w:val="24"/>
          <w:szCs w:val="24"/>
        </w:rPr>
        <w:t>IV. G</w:t>
      </w:r>
      <w:r>
        <w:rPr>
          <w:rFonts w:ascii="Calibri" w:eastAsia="Calibri" w:hAnsi="Calibri" w:cs="Calibri"/>
          <w:b/>
          <w:color w:val="FF0000"/>
          <w:sz w:val="24"/>
          <w:szCs w:val="24"/>
        </w:rPr>
        <w:t>Ợ</w:t>
      </w:r>
      <w:r>
        <w:rPr>
          <w:rFonts w:ascii="Calibri" w:eastAsia="Calibri" w:hAnsi="Calibri" w:cs="Calibri"/>
          <w:b/>
          <w:color w:val="FF0000"/>
          <w:sz w:val="24"/>
          <w:szCs w:val="24"/>
        </w:rPr>
        <w:t>I Ý T</w:t>
      </w:r>
      <w:r>
        <w:rPr>
          <w:rFonts w:ascii="Calibri" w:eastAsia="Calibri" w:hAnsi="Calibri" w:cs="Calibri"/>
          <w:b/>
          <w:color w:val="FF0000"/>
          <w:sz w:val="24"/>
          <w:szCs w:val="24"/>
        </w:rPr>
        <w:t>Ổ</w:t>
      </w:r>
      <w:r>
        <w:rPr>
          <w:rFonts w:ascii="Calibri" w:eastAsia="Calibri" w:hAnsi="Calibri" w:cs="Calibri"/>
          <w:b/>
          <w:color w:val="FF0000"/>
          <w:sz w:val="24"/>
          <w:szCs w:val="24"/>
        </w:rPr>
        <w:t xml:space="preserve"> CH</w:t>
      </w:r>
      <w:r>
        <w:rPr>
          <w:rFonts w:ascii="Calibri" w:eastAsia="Calibri" w:hAnsi="Calibri" w:cs="Calibri"/>
          <w:b/>
          <w:color w:val="FF0000"/>
          <w:sz w:val="24"/>
          <w:szCs w:val="24"/>
        </w:rPr>
        <w:t>Ứ</w:t>
      </w:r>
      <w:r>
        <w:rPr>
          <w:rFonts w:ascii="Calibri" w:eastAsia="Calibri" w:hAnsi="Calibri" w:cs="Calibri"/>
          <w:b/>
          <w:color w:val="FF0000"/>
          <w:sz w:val="24"/>
          <w:szCs w:val="24"/>
        </w:rPr>
        <w:t>C HO</w:t>
      </w:r>
      <w:r>
        <w:rPr>
          <w:rFonts w:ascii="Calibri" w:eastAsia="Calibri" w:hAnsi="Calibri" w:cs="Calibri"/>
          <w:b/>
          <w:color w:val="FF0000"/>
          <w:sz w:val="24"/>
          <w:szCs w:val="24"/>
        </w:rPr>
        <w:t>Ạ</w:t>
      </w:r>
      <w:r>
        <w:rPr>
          <w:rFonts w:ascii="Calibri" w:eastAsia="Calibri" w:hAnsi="Calibri" w:cs="Calibri"/>
          <w:b/>
          <w:color w:val="FF0000"/>
          <w:sz w:val="24"/>
          <w:szCs w:val="24"/>
        </w:rPr>
        <w:t>T Đ</w:t>
      </w:r>
      <w:r>
        <w:rPr>
          <w:rFonts w:ascii="Calibri" w:eastAsia="Calibri" w:hAnsi="Calibri" w:cs="Calibri"/>
          <w:b/>
          <w:color w:val="FF0000"/>
          <w:sz w:val="24"/>
          <w:szCs w:val="24"/>
        </w:rPr>
        <w:t>Ộ</w:t>
      </w:r>
      <w:r>
        <w:rPr>
          <w:rFonts w:ascii="Calibri" w:eastAsia="Calibri" w:hAnsi="Calibri" w:cs="Calibri"/>
          <w:b/>
          <w:color w:val="FF0000"/>
          <w:sz w:val="24"/>
          <w:szCs w:val="24"/>
        </w:rPr>
        <w:t>NG D</w:t>
      </w:r>
      <w:r>
        <w:rPr>
          <w:rFonts w:ascii="Calibri" w:eastAsia="Calibri" w:hAnsi="Calibri" w:cs="Calibri"/>
          <w:b/>
          <w:color w:val="FF0000"/>
          <w:sz w:val="24"/>
          <w:szCs w:val="24"/>
        </w:rPr>
        <w:t>Ạ</w:t>
      </w:r>
      <w:r>
        <w:rPr>
          <w:rFonts w:ascii="Calibri" w:eastAsia="Calibri" w:hAnsi="Calibri" w:cs="Calibri"/>
          <w:b/>
          <w:color w:val="FF0000"/>
          <w:sz w:val="24"/>
          <w:szCs w:val="24"/>
        </w:rPr>
        <w:t>Y, H</w:t>
      </w:r>
      <w:r>
        <w:rPr>
          <w:rFonts w:ascii="Calibri" w:eastAsia="Calibri" w:hAnsi="Calibri" w:cs="Calibri"/>
          <w:b/>
          <w:color w:val="FF0000"/>
          <w:sz w:val="24"/>
          <w:szCs w:val="24"/>
        </w:rPr>
        <w:t>Ọ</w:t>
      </w:r>
      <w:r>
        <w:rPr>
          <w:rFonts w:ascii="Calibri" w:eastAsia="Calibri" w:hAnsi="Calibri" w:cs="Calibri"/>
          <w:b/>
          <w:color w:val="FF0000"/>
          <w:sz w:val="24"/>
          <w:szCs w:val="24"/>
        </w:rPr>
        <w:t>C</w:t>
      </w:r>
    </w:p>
    <w:p w:rsidR="00475325" w:rsidRDefault="00020F2D">
      <w:pPr>
        <w:spacing w:line="288" w:lineRule="auto"/>
        <w:rPr>
          <w:rFonts w:ascii="Calibri" w:eastAsia="Calibri" w:hAnsi="Calibri" w:cs="Calibri"/>
          <w:b/>
          <w:color w:val="3333CC"/>
          <w:sz w:val="24"/>
          <w:szCs w:val="24"/>
        </w:rPr>
      </w:pPr>
      <w:r>
        <w:rPr>
          <w:rFonts w:ascii="Calibri" w:eastAsia="Calibri" w:hAnsi="Calibri" w:cs="Calibri"/>
          <w:b/>
          <w:color w:val="3333CC"/>
        </w:rPr>
        <w:t>Ho</w:t>
      </w:r>
      <w:r>
        <w:rPr>
          <w:rFonts w:ascii="Calibri" w:eastAsia="Calibri" w:hAnsi="Calibri" w:cs="Calibri"/>
          <w:b/>
          <w:color w:val="3333CC"/>
        </w:rPr>
        <w:t>ạ</w:t>
      </w:r>
      <w:r>
        <w:rPr>
          <w:rFonts w:ascii="Calibri" w:eastAsia="Calibri" w:hAnsi="Calibri" w:cs="Calibri"/>
          <w:b/>
          <w:color w:val="3333CC"/>
        </w:rPr>
        <w:t>t đ</w:t>
      </w:r>
      <w:r>
        <w:rPr>
          <w:rFonts w:ascii="Calibri" w:eastAsia="Calibri" w:hAnsi="Calibri" w:cs="Calibri"/>
          <w:b/>
          <w:color w:val="3333CC"/>
        </w:rPr>
        <w:t>ộ</w:t>
      </w:r>
      <w:r>
        <w:rPr>
          <w:rFonts w:ascii="Calibri" w:eastAsia="Calibri" w:hAnsi="Calibri" w:cs="Calibri"/>
          <w:b/>
          <w:color w:val="3333CC"/>
        </w:rPr>
        <w:t xml:space="preserve">ng 1: </w:t>
      </w:r>
      <w:r>
        <w:rPr>
          <w:rFonts w:ascii="Calibri" w:eastAsia="Calibri" w:hAnsi="Calibri" w:cs="Calibri"/>
          <w:b/>
          <w:color w:val="3333CC"/>
          <w:sz w:val="24"/>
          <w:szCs w:val="24"/>
        </w:rPr>
        <w:t>KH</w:t>
      </w:r>
      <w:r>
        <w:rPr>
          <w:rFonts w:ascii="Calibri" w:eastAsia="Calibri" w:hAnsi="Calibri" w:cs="Calibri"/>
          <w:b/>
          <w:color w:val="3333CC"/>
          <w:sz w:val="24"/>
          <w:szCs w:val="24"/>
        </w:rPr>
        <w:t>Ở</w:t>
      </w:r>
      <w:r>
        <w:rPr>
          <w:rFonts w:ascii="Calibri" w:eastAsia="Calibri" w:hAnsi="Calibri" w:cs="Calibri"/>
          <w:b/>
          <w:color w:val="3333CC"/>
          <w:sz w:val="24"/>
          <w:szCs w:val="24"/>
        </w:rPr>
        <w:t>I Đ</w:t>
      </w:r>
      <w:r>
        <w:rPr>
          <w:rFonts w:ascii="Calibri" w:eastAsia="Calibri" w:hAnsi="Calibri" w:cs="Calibri"/>
          <w:b/>
          <w:color w:val="3333CC"/>
          <w:sz w:val="24"/>
          <w:szCs w:val="24"/>
        </w:rPr>
        <w:t>Ộ</w:t>
      </w:r>
      <w:r>
        <w:rPr>
          <w:rFonts w:ascii="Calibri" w:eastAsia="Calibri" w:hAnsi="Calibri" w:cs="Calibri"/>
          <w:b/>
          <w:color w:val="3333CC"/>
          <w:sz w:val="24"/>
          <w:szCs w:val="24"/>
        </w:rPr>
        <w:t>NG</w:t>
      </w:r>
    </w:p>
    <w:p w:rsidR="00475325" w:rsidRDefault="00020F2D">
      <w:pPr>
        <w:spacing w:line="288" w:lineRule="auto"/>
        <w:ind w:firstLine="284"/>
        <w:rPr>
          <w:rFonts w:ascii="Calibri" w:eastAsia="Calibri" w:hAnsi="Calibri" w:cs="Calibri"/>
        </w:rPr>
      </w:pPr>
      <w:r>
        <w:rPr>
          <w:rFonts w:ascii="Calibri" w:eastAsia="Calibri" w:hAnsi="Calibri" w:cs="Calibri"/>
        </w:rPr>
        <w:lastRenderedPageBreak/>
        <w:t>Đây là ph</w:t>
      </w:r>
      <w:r>
        <w:rPr>
          <w:rFonts w:ascii="Calibri" w:eastAsia="Calibri" w:hAnsi="Calibri" w:cs="Calibri"/>
        </w:rPr>
        <w:t>ầ</w:t>
      </w:r>
      <w:r>
        <w:rPr>
          <w:rFonts w:ascii="Calibri" w:eastAsia="Calibri" w:hAnsi="Calibri" w:cs="Calibri"/>
        </w:rPr>
        <w:t>n b</w:t>
      </w:r>
      <w:r>
        <w:rPr>
          <w:rFonts w:ascii="Calibri" w:eastAsia="Calibri" w:hAnsi="Calibri" w:cs="Calibri"/>
        </w:rPr>
        <w:t>ổ</w:t>
      </w:r>
      <w:r>
        <w:rPr>
          <w:rFonts w:ascii="Calibri" w:eastAsia="Calibri" w:hAnsi="Calibri" w:cs="Calibri"/>
        </w:rPr>
        <w:t xml:space="preserve"> tr</w:t>
      </w:r>
      <w:r>
        <w:rPr>
          <w:rFonts w:ascii="Calibri" w:eastAsia="Calibri" w:hAnsi="Calibri" w:cs="Calibri"/>
        </w:rPr>
        <w:t>ợ</w:t>
      </w:r>
      <w:r>
        <w:rPr>
          <w:rFonts w:ascii="Calibri" w:eastAsia="Calibri" w:hAnsi="Calibri" w:cs="Calibri"/>
        </w:rPr>
        <w:t xml:space="preserve"> cho ph</w:t>
      </w:r>
      <w:r>
        <w:rPr>
          <w:rFonts w:ascii="Calibri" w:eastAsia="Calibri" w:hAnsi="Calibri" w:cs="Calibri"/>
        </w:rPr>
        <w:t>ầ</w:t>
      </w:r>
      <w:r>
        <w:rPr>
          <w:rFonts w:ascii="Calibri" w:eastAsia="Calibri" w:hAnsi="Calibri" w:cs="Calibri"/>
        </w:rPr>
        <w:t>n lí thuy</w:t>
      </w:r>
      <w:r>
        <w:rPr>
          <w:rFonts w:ascii="Calibri" w:eastAsia="Calibri" w:hAnsi="Calibri" w:cs="Calibri"/>
        </w:rPr>
        <w:t>ế</w:t>
      </w:r>
      <w:r>
        <w:rPr>
          <w:rFonts w:ascii="Calibri" w:eastAsia="Calibri" w:hAnsi="Calibri" w:cs="Calibri"/>
        </w:rPr>
        <w:t>t, giúp cho HS th</w:t>
      </w:r>
      <w:r>
        <w:rPr>
          <w:rFonts w:ascii="Calibri" w:eastAsia="Calibri" w:hAnsi="Calibri" w:cs="Calibri"/>
        </w:rPr>
        <w:t>ấ</w:t>
      </w:r>
      <w:r>
        <w:rPr>
          <w:rFonts w:ascii="Calibri" w:eastAsia="Calibri" w:hAnsi="Calibri" w:cs="Calibri"/>
        </w:rPr>
        <w:t>y đư</w:t>
      </w:r>
      <w:r>
        <w:rPr>
          <w:rFonts w:ascii="Calibri" w:eastAsia="Calibri" w:hAnsi="Calibri" w:cs="Calibri"/>
        </w:rPr>
        <w:t>ợ</w:t>
      </w:r>
      <w:r>
        <w:rPr>
          <w:rFonts w:ascii="Calibri" w:eastAsia="Calibri" w:hAnsi="Calibri" w:cs="Calibri"/>
        </w:rPr>
        <w:t>c s</w:t>
      </w:r>
      <w:r>
        <w:rPr>
          <w:rFonts w:ascii="Calibri" w:eastAsia="Calibri" w:hAnsi="Calibri" w:cs="Calibri"/>
        </w:rPr>
        <w:t>ự</w:t>
      </w:r>
      <w:r>
        <w:rPr>
          <w:rFonts w:ascii="Calibri" w:eastAsia="Calibri" w:hAnsi="Calibri" w:cs="Calibri"/>
        </w:rPr>
        <w:t xml:space="preserve"> đa d</w:t>
      </w:r>
      <w:r>
        <w:rPr>
          <w:rFonts w:ascii="Calibri" w:eastAsia="Calibri" w:hAnsi="Calibri" w:cs="Calibri"/>
        </w:rPr>
        <w:t>ạ</w:t>
      </w:r>
      <w:r>
        <w:rPr>
          <w:rFonts w:ascii="Calibri" w:eastAsia="Calibri" w:hAnsi="Calibri" w:cs="Calibri"/>
        </w:rPr>
        <w:t>ng c</w:t>
      </w:r>
      <w:r>
        <w:rPr>
          <w:rFonts w:ascii="Calibri" w:eastAsia="Calibri" w:hAnsi="Calibri" w:cs="Calibri"/>
        </w:rPr>
        <w:t>ủ</w:t>
      </w:r>
      <w:r>
        <w:rPr>
          <w:rFonts w:ascii="Calibri" w:eastAsia="Calibri" w:hAnsi="Calibri" w:cs="Calibri"/>
        </w:rPr>
        <w:t>a th</w:t>
      </w:r>
      <w:r>
        <w:rPr>
          <w:rFonts w:ascii="Calibri" w:eastAsia="Calibri" w:hAnsi="Calibri" w:cs="Calibri"/>
        </w:rPr>
        <w:t>ế</w:t>
      </w:r>
      <w:r>
        <w:rPr>
          <w:rFonts w:ascii="Calibri" w:eastAsia="Calibri" w:hAnsi="Calibri" w:cs="Calibri"/>
        </w:rPr>
        <w:t xml:space="preserve"> gi</w:t>
      </w:r>
      <w:r>
        <w:rPr>
          <w:rFonts w:ascii="Calibri" w:eastAsia="Calibri" w:hAnsi="Calibri" w:cs="Calibri"/>
        </w:rPr>
        <w:t>ớ</w:t>
      </w:r>
      <w:r>
        <w:rPr>
          <w:rFonts w:ascii="Calibri" w:eastAsia="Calibri" w:hAnsi="Calibri" w:cs="Calibri"/>
        </w:rPr>
        <w:t>i đ</w:t>
      </w:r>
      <w:r>
        <w:rPr>
          <w:rFonts w:ascii="Calibri" w:eastAsia="Calibri" w:hAnsi="Calibri" w:cs="Calibri"/>
        </w:rPr>
        <w:t>ộ</w:t>
      </w:r>
      <w:r>
        <w:rPr>
          <w:rFonts w:ascii="Calibri" w:eastAsia="Calibri" w:hAnsi="Calibri" w:cs="Calibri"/>
        </w:rPr>
        <w:t>ng v</w:t>
      </w:r>
      <w:r>
        <w:rPr>
          <w:rFonts w:ascii="Calibri" w:eastAsia="Calibri" w:hAnsi="Calibri" w:cs="Calibri"/>
        </w:rPr>
        <w:t>ậ</w:t>
      </w:r>
      <w:r>
        <w:rPr>
          <w:rFonts w:ascii="Calibri" w:eastAsia="Calibri" w:hAnsi="Calibri" w:cs="Calibri"/>
        </w:rPr>
        <w:t>t v</w:t>
      </w:r>
      <w:r>
        <w:rPr>
          <w:rFonts w:ascii="Calibri" w:eastAsia="Calibri" w:hAnsi="Calibri" w:cs="Calibri"/>
        </w:rPr>
        <w:t>ề</w:t>
      </w:r>
      <w:r>
        <w:rPr>
          <w:rFonts w:ascii="Calibri" w:eastAsia="Calibri" w:hAnsi="Calibri" w:cs="Calibri"/>
        </w:rPr>
        <w:t xml:space="preserve"> hình thái, c</w:t>
      </w:r>
      <w:r>
        <w:rPr>
          <w:rFonts w:ascii="Calibri" w:eastAsia="Calibri" w:hAnsi="Calibri" w:cs="Calibri"/>
        </w:rPr>
        <w:t>ấ</w:t>
      </w:r>
      <w:r>
        <w:rPr>
          <w:rFonts w:ascii="Calibri" w:eastAsia="Calibri" w:hAnsi="Calibri" w:cs="Calibri"/>
        </w:rPr>
        <w:t>u t</w:t>
      </w:r>
      <w:r>
        <w:rPr>
          <w:rFonts w:ascii="Calibri" w:eastAsia="Calibri" w:hAnsi="Calibri" w:cs="Calibri"/>
        </w:rPr>
        <w:t>ạ</w:t>
      </w:r>
      <w:r>
        <w:rPr>
          <w:rFonts w:ascii="Calibri" w:eastAsia="Calibri" w:hAnsi="Calibri" w:cs="Calibri"/>
        </w:rPr>
        <w:t>o cơ th</w:t>
      </w:r>
      <w:r>
        <w:rPr>
          <w:rFonts w:ascii="Calibri" w:eastAsia="Calibri" w:hAnsi="Calibri" w:cs="Calibri"/>
        </w:rPr>
        <w:t>ể</w:t>
      </w:r>
      <w:r>
        <w:rPr>
          <w:rFonts w:ascii="Calibri" w:eastAsia="Calibri" w:hAnsi="Calibri" w:cs="Calibri"/>
        </w:rPr>
        <w:t xml:space="preserve"> cũng như các ho</w:t>
      </w:r>
      <w:r>
        <w:rPr>
          <w:rFonts w:ascii="Calibri" w:eastAsia="Calibri" w:hAnsi="Calibri" w:cs="Calibri"/>
        </w:rPr>
        <w:t>ạ</w:t>
      </w:r>
      <w:r>
        <w:rPr>
          <w:rFonts w:ascii="Calibri" w:eastAsia="Calibri" w:hAnsi="Calibri" w:cs="Calibri"/>
        </w:rPr>
        <w:t>t đ</w:t>
      </w:r>
      <w:r>
        <w:rPr>
          <w:rFonts w:ascii="Calibri" w:eastAsia="Calibri" w:hAnsi="Calibri" w:cs="Calibri"/>
        </w:rPr>
        <w:t>ộ</w:t>
      </w:r>
      <w:r>
        <w:rPr>
          <w:rFonts w:ascii="Calibri" w:eastAsia="Calibri" w:hAnsi="Calibri" w:cs="Calibri"/>
        </w:rPr>
        <w:t>ng s</w:t>
      </w:r>
      <w:r>
        <w:rPr>
          <w:rFonts w:ascii="Calibri" w:eastAsia="Calibri" w:hAnsi="Calibri" w:cs="Calibri"/>
        </w:rPr>
        <w:t>ố</w:t>
      </w:r>
      <w:r>
        <w:rPr>
          <w:rFonts w:ascii="Calibri" w:eastAsia="Calibri" w:hAnsi="Calibri" w:cs="Calibri"/>
        </w:rPr>
        <w:t>ng c</w:t>
      </w:r>
      <w:r>
        <w:rPr>
          <w:rFonts w:ascii="Calibri" w:eastAsia="Calibri" w:hAnsi="Calibri" w:cs="Calibri"/>
        </w:rPr>
        <w:t>ủ</w:t>
      </w:r>
      <w:r>
        <w:rPr>
          <w:rFonts w:ascii="Calibri" w:eastAsia="Calibri" w:hAnsi="Calibri" w:cs="Calibri"/>
        </w:rPr>
        <w:t>a đ</w:t>
      </w:r>
      <w:r>
        <w:rPr>
          <w:rFonts w:ascii="Calibri" w:eastAsia="Calibri" w:hAnsi="Calibri" w:cs="Calibri"/>
        </w:rPr>
        <w:t>ộ</w:t>
      </w:r>
      <w:r>
        <w:rPr>
          <w:rFonts w:ascii="Calibri" w:eastAsia="Calibri" w:hAnsi="Calibri" w:cs="Calibri"/>
        </w:rPr>
        <w:t>ng v</w:t>
      </w:r>
      <w:r>
        <w:rPr>
          <w:rFonts w:ascii="Calibri" w:eastAsia="Calibri" w:hAnsi="Calibri" w:cs="Calibri"/>
        </w:rPr>
        <w:t>ậ</w:t>
      </w:r>
      <w:r>
        <w:rPr>
          <w:rFonts w:ascii="Calibri" w:eastAsia="Calibri" w:hAnsi="Calibri" w:cs="Calibri"/>
        </w:rPr>
        <w:t>t trong môi trư</w:t>
      </w:r>
      <w:r>
        <w:rPr>
          <w:rFonts w:ascii="Calibri" w:eastAsia="Calibri" w:hAnsi="Calibri" w:cs="Calibri"/>
        </w:rPr>
        <w:t>ờ</w:t>
      </w:r>
      <w:r>
        <w:rPr>
          <w:rFonts w:ascii="Calibri" w:eastAsia="Calibri" w:hAnsi="Calibri" w:cs="Calibri"/>
        </w:rPr>
        <w:t>ng t</w:t>
      </w:r>
      <w:r>
        <w:rPr>
          <w:rFonts w:ascii="Calibri" w:eastAsia="Calibri" w:hAnsi="Calibri" w:cs="Calibri"/>
        </w:rPr>
        <w:t>ự</w:t>
      </w:r>
      <w:r>
        <w:rPr>
          <w:rFonts w:ascii="Calibri" w:eastAsia="Calibri" w:hAnsi="Calibri" w:cs="Calibri"/>
        </w:rPr>
        <w:t xml:space="preserve"> nhiên. C</w:t>
      </w:r>
      <w:r>
        <w:rPr>
          <w:rFonts w:ascii="Calibri" w:eastAsia="Calibri" w:hAnsi="Calibri" w:cs="Calibri"/>
        </w:rPr>
        <w:t>ầ</w:t>
      </w:r>
      <w:r>
        <w:rPr>
          <w:rFonts w:ascii="Calibri" w:eastAsia="Calibri" w:hAnsi="Calibri" w:cs="Calibri"/>
        </w:rPr>
        <w:t>n l</w:t>
      </w:r>
      <w:r>
        <w:rPr>
          <w:rFonts w:ascii="Calibri" w:eastAsia="Calibri" w:hAnsi="Calibri" w:cs="Calibri"/>
        </w:rPr>
        <w:t>ự</w:t>
      </w:r>
      <w:r>
        <w:rPr>
          <w:rFonts w:ascii="Calibri" w:eastAsia="Calibri" w:hAnsi="Calibri" w:cs="Calibri"/>
        </w:rPr>
        <w:t>a ch</w:t>
      </w:r>
      <w:r>
        <w:rPr>
          <w:rFonts w:ascii="Calibri" w:eastAsia="Calibri" w:hAnsi="Calibri" w:cs="Calibri"/>
        </w:rPr>
        <w:t>ọ</w:t>
      </w:r>
      <w:r>
        <w:rPr>
          <w:rFonts w:ascii="Calibri" w:eastAsia="Calibri" w:hAnsi="Calibri" w:cs="Calibri"/>
        </w:rPr>
        <w:t>n đ</w:t>
      </w:r>
      <w:r>
        <w:rPr>
          <w:rFonts w:ascii="Calibri" w:eastAsia="Calibri" w:hAnsi="Calibri" w:cs="Calibri"/>
        </w:rPr>
        <w:t>ị</w:t>
      </w:r>
      <w:r>
        <w:rPr>
          <w:rFonts w:ascii="Calibri" w:eastAsia="Calibri" w:hAnsi="Calibri" w:cs="Calibri"/>
        </w:rPr>
        <w:t>a đi</w:t>
      </w:r>
      <w:r>
        <w:rPr>
          <w:rFonts w:ascii="Calibri" w:eastAsia="Calibri" w:hAnsi="Calibri" w:cs="Calibri"/>
        </w:rPr>
        <w:t>ể</w:t>
      </w:r>
      <w:r>
        <w:rPr>
          <w:rFonts w:ascii="Calibri" w:eastAsia="Calibri" w:hAnsi="Calibri" w:cs="Calibri"/>
        </w:rPr>
        <w:t>m phù h</w:t>
      </w:r>
      <w:r>
        <w:rPr>
          <w:rFonts w:ascii="Calibri" w:eastAsia="Calibri" w:hAnsi="Calibri" w:cs="Calibri"/>
        </w:rPr>
        <w:t>ợ</w:t>
      </w:r>
      <w:r>
        <w:rPr>
          <w:rFonts w:ascii="Calibri" w:eastAsia="Calibri" w:hAnsi="Calibri" w:cs="Calibri"/>
        </w:rPr>
        <w:t>p cho ho</w:t>
      </w:r>
      <w:r>
        <w:rPr>
          <w:rFonts w:ascii="Calibri" w:eastAsia="Calibri" w:hAnsi="Calibri" w:cs="Calibri"/>
        </w:rPr>
        <w:t>ạ</w:t>
      </w:r>
      <w:r>
        <w:rPr>
          <w:rFonts w:ascii="Calibri" w:eastAsia="Calibri" w:hAnsi="Calibri" w:cs="Calibri"/>
        </w:rPr>
        <w:t>t đ</w:t>
      </w:r>
      <w:r>
        <w:rPr>
          <w:rFonts w:ascii="Calibri" w:eastAsia="Calibri" w:hAnsi="Calibri" w:cs="Calibri"/>
        </w:rPr>
        <w:t>ộ</w:t>
      </w:r>
      <w:r>
        <w:rPr>
          <w:rFonts w:ascii="Calibri" w:eastAsia="Calibri" w:hAnsi="Calibri" w:cs="Calibri"/>
        </w:rPr>
        <w:t>ng này. Đ</w:t>
      </w:r>
      <w:r>
        <w:rPr>
          <w:rFonts w:ascii="Calibri" w:eastAsia="Calibri" w:hAnsi="Calibri" w:cs="Calibri"/>
        </w:rPr>
        <w:t>ị</w:t>
      </w:r>
      <w:r>
        <w:rPr>
          <w:rFonts w:ascii="Calibri" w:eastAsia="Calibri" w:hAnsi="Calibri" w:cs="Calibri"/>
        </w:rPr>
        <w:t>a đi</w:t>
      </w:r>
      <w:r>
        <w:rPr>
          <w:rFonts w:ascii="Calibri" w:eastAsia="Calibri" w:hAnsi="Calibri" w:cs="Calibri"/>
        </w:rPr>
        <w:t>ể</w:t>
      </w:r>
      <w:r>
        <w:rPr>
          <w:rFonts w:ascii="Calibri" w:eastAsia="Calibri" w:hAnsi="Calibri" w:cs="Calibri"/>
        </w:rPr>
        <w:t>m c</w:t>
      </w:r>
      <w:r>
        <w:rPr>
          <w:rFonts w:ascii="Calibri" w:eastAsia="Calibri" w:hAnsi="Calibri" w:cs="Calibri"/>
        </w:rPr>
        <w:t>ầ</w:t>
      </w:r>
      <w:r>
        <w:rPr>
          <w:rFonts w:ascii="Calibri" w:eastAsia="Calibri" w:hAnsi="Calibri" w:cs="Calibri"/>
        </w:rPr>
        <w:t>n ph</w:t>
      </w:r>
      <w:r>
        <w:rPr>
          <w:rFonts w:ascii="Calibri" w:eastAsia="Calibri" w:hAnsi="Calibri" w:cs="Calibri"/>
        </w:rPr>
        <w:t>ả</w:t>
      </w:r>
      <w:r>
        <w:rPr>
          <w:rFonts w:ascii="Calibri" w:eastAsia="Calibri" w:hAnsi="Calibri" w:cs="Calibri"/>
        </w:rPr>
        <w:t>i đa d</w:t>
      </w:r>
      <w:r>
        <w:rPr>
          <w:rFonts w:ascii="Calibri" w:eastAsia="Calibri" w:hAnsi="Calibri" w:cs="Calibri"/>
        </w:rPr>
        <w:t>ạ</w:t>
      </w:r>
      <w:r>
        <w:rPr>
          <w:rFonts w:ascii="Calibri" w:eastAsia="Calibri" w:hAnsi="Calibri" w:cs="Calibri"/>
        </w:rPr>
        <w:t>ng v</w:t>
      </w:r>
      <w:r>
        <w:rPr>
          <w:rFonts w:ascii="Calibri" w:eastAsia="Calibri" w:hAnsi="Calibri" w:cs="Calibri"/>
        </w:rPr>
        <w:t>ề</w:t>
      </w:r>
      <w:r>
        <w:rPr>
          <w:rFonts w:ascii="Calibri" w:eastAsia="Calibri" w:hAnsi="Calibri" w:cs="Calibri"/>
        </w:rPr>
        <w:t xml:space="preserve"> môi trư</w:t>
      </w:r>
      <w:r>
        <w:rPr>
          <w:rFonts w:ascii="Calibri" w:eastAsia="Calibri" w:hAnsi="Calibri" w:cs="Calibri"/>
        </w:rPr>
        <w:t>ờ</w:t>
      </w:r>
      <w:r>
        <w:rPr>
          <w:rFonts w:ascii="Calibri" w:eastAsia="Calibri" w:hAnsi="Calibri" w:cs="Calibri"/>
        </w:rPr>
        <w:t>ng s</w:t>
      </w:r>
      <w:r>
        <w:rPr>
          <w:rFonts w:ascii="Calibri" w:eastAsia="Calibri" w:hAnsi="Calibri" w:cs="Calibri"/>
        </w:rPr>
        <w:t>ố</w:t>
      </w:r>
      <w:r>
        <w:rPr>
          <w:rFonts w:ascii="Calibri" w:eastAsia="Calibri" w:hAnsi="Calibri" w:cs="Calibri"/>
        </w:rPr>
        <w:t>ng, đ</w:t>
      </w:r>
      <w:r>
        <w:rPr>
          <w:rFonts w:ascii="Calibri" w:eastAsia="Calibri" w:hAnsi="Calibri" w:cs="Calibri"/>
        </w:rPr>
        <w:t>ả</w:t>
      </w:r>
      <w:r>
        <w:rPr>
          <w:rFonts w:ascii="Calibri" w:eastAsia="Calibri" w:hAnsi="Calibri" w:cs="Calibri"/>
        </w:rPr>
        <w:t>m b</w:t>
      </w:r>
      <w:r>
        <w:rPr>
          <w:rFonts w:ascii="Calibri" w:eastAsia="Calibri" w:hAnsi="Calibri" w:cs="Calibri"/>
        </w:rPr>
        <w:t>ả</w:t>
      </w:r>
      <w:r>
        <w:rPr>
          <w:rFonts w:ascii="Calibri" w:eastAsia="Calibri" w:hAnsi="Calibri" w:cs="Calibri"/>
        </w:rPr>
        <w:t>o có các loài đ</w:t>
      </w:r>
      <w:r>
        <w:rPr>
          <w:rFonts w:ascii="Calibri" w:eastAsia="Calibri" w:hAnsi="Calibri" w:cs="Calibri"/>
        </w:rPr>
        <w:t>ộ</w:t>
      </w:r>
      <w:r>
        <w:rPr>
          <w:rFonts w:ascii="Calibri" w:eastAsia="Calibri" w:hAnsi="Calibri" w:cs="Calibri"/>
        </w:rPr>
        <w:t>ng v</w:t>
      </w:r>
      <w:r>
        <w:rPr>
          <w:rFonts w:ascii="Calibri" w:eastAsia="Calibri" w:hAnsi="Calibri" w:cs="Calibri"/>
        </w:rPr>
        <w:t>ậ</w:t>
      </w:r>
      <w:r>
        <w:rPr>
          <w:rFonts w:ascii="Calibri" w:eastAsia="Calibri" w:hAnsi="Calibri" w:cs="Calibri"/>
        </w:rPr>
        <w:t>t s</w:t>
      </w:r>
      <w:r>
        <w:rPr>
          <w:rFonts w:ascii="Calibri" w:eastAsia="Calibri" w:hAnsi="Calibri" w:cs="Calibri"/>
        </w:rPr>
        <w:t>ố</w:t>
      </w:r>
      <w:r>
        <w:rPr>
          <w:rFonts w:ascii="Calibri" w:eastAsia="Calibri" w:hAnsi="Calibri" w:cs="Calibri"/>
        </w:rPr>
        <w:t>ng trên</w:t>
      </w:r>
      <w:r>
        <w:rPr>
          <w:rFonts w:ascii="Calibri" w:eastAsia="Calibri" w:hAnsi="Calibri" w:cs="Calibri"/>
        </w:rPr>
        <w:t xml:space="preserve"> c</w:t>
      </w:r>
      <w:r>
        <w:rPr>
          <w:rFonts w:ascii="Calibri" w:eastAsia="Calibri" w:hAnsi="Calibri" w:cs="Calibri"/>
        </w:rPr>
        <w:t>ạ</w:t>
      </w:r>
      <w:r>
        <w:rPr>
          <w:rFonts w:ascii="Calibri" w:eastAsia="Calibri" w:hAnsi="Calibri" w:cs="Calibri"/>
        </w:rPr>
        <w:t>n và đ</w:t>
      </w:r>
      <w:r>
        <w:rPr>
          <w:rFonts w:ascii="Calibri" w:eastAsia="Calibri" w:hAnsi="Calibri" w:cs="Calibri"/>
        </w:rPr>
        <w:t>ộ</w:t>
      </w:r>
      <w:r>
        <w:rPr>
          <w:rFonts w:ascii="Calibri" w:eastAsia="Calibri" w:hAnsi="Calibri" w:cs="Calibri"/>
        </w:rPr>
        <w:t>ng v</w:t>
      </w:r>
      <w:r>
        <w:rPr>
          <w:rFonts w:ascii="Calibri" w:eastAsia="Calibri" w:hAnsi="Calibri" w:cs="Calibri"/>
        </w:rPr>
        <w:t>ậ</w:t>
      </w:r>
      <w:r>
        <w:rPr>
          <w:rFonts w:ascii="Calibri" w:eastAsia="Calibri" w:hAnsi="Calibri" w:cs="Calibri"/>
        </w:rPr>
        <w:t>t s</w:t>
      </w:r>
      <w:r>
        <w:rPr>
          <w:rFonts w:ascii="Calibri" w:eastAsia="Calibri" w:hAnsi="Calibri" w:cs="Calibri"/>
        </w:rPr>
        <w:t>ố</w:t>
      </w:r>
      <w:r>
        <w:rPr>
          <w:rFonts w:ascii="Calibri" w:eastAsia="Calibri" w:hAnsi="Calibri" w:cs="Calibri"/>
        </w:rPr>
        <w:t>ng dư</w:t>
      </w:r>
      <w:r>
        <w:rPr>
          <w:rFonts w:ascii="Calibri" w:eastAsia="Calibri" w:hAnsi="Calibri" w:cs="Calibri"/>
        </w:rPr>
        <w:t>ớ</w:t>
      </w:r>
      <w:r>
        <w:rPr>
          <w:rFonts w:ascii="Calibri" w:eastAsia="Calibri" w:hAnsi="Calibri" w:cs="Calibri"/>
        </w:rPr>
        <w:t>i nư</w:t>
      </w:r>
      <w:r>
        <w:rPr>
          <w:rFonts w:ascii="Calibri" w:eastAsia="Calibri" w:hAnsi="Calibri" w:cs="Calibri"/>
        </w:rPr>
        <w:t>ớ</w:t>
      </w:r>
      <w:r>
        <w:rPr>
          <w:rFonts w:ascii="Calibri" w:eastAsia="Calibri" w:hAnsi="Calibri" w:cs="Calibri"/>
        </w:rPr>
        <w:t>c.</w:t>
      </w:r>
    </w:p>
    <w:p w:rsidR="00475325" w:rsidRDefault="00020F2D">
      <w:pPr>
        <w:spacing w:line="288" w:lineRule="auto"/>
        <w:ind w:firstLine="284"/>
        <w:rPr>
          <w:rFonts w:ascii="Calibri" w:eastAsia="Calibri" w:hAnsi="Calibri" w:cs="Calibri"/>
        </w:rPr>
      </w:pPr>
      <w:r>
        <w:rPr>
          <w:rFonts w:ascii="Calibri" w:eastAsia="Calibri" w:hAnsi="Calibri" w:cs="Calibri"/>
        </w:rPr>
        <w:t>GV gi</w:t>
      </w:r>
      <w:r>
        <w:rPr>
          <w:rFonts w:ascii="Calibri" w:eastAsia="Calibri" w:hAnsi="Calibri" w:cs="Calibri"/>
        </w:rPr>
        <w:t>ớ</w:t>
      </w:r>
      <w:r>
        <w:rPr>
          <w:rFonts w:ascii="Calibri" w:eastAsia="Calibri" w:hAnsi="Calibri" w:cs="Calibri"/>
        </w:rPr>
        <w:t>i thi</w:t>
      </w:r>
      <w:r>
        <w:rPr>
          <w:rFonts w:ascii="Calibri" w:eastAsia="Calibri" w:hAnsi="Calibri" w:cs="Calibri"/>
        </w:rPr>
        <w:t>ệ</w:t>
      </w:r>
      <w:r>
        <w:rPr>
          <w:rFonts w:ascii="Calibri" w:eastAsia="Calibri" w:hAnsi="Calibri" w:cs="Calibri"/>
        </w:rPr>
        <w:t>u tóm t</w:t>
      </w:r>
      <w:r>
        <w:rPr>
          <w:rFonts w:ascii="Calibri" w:eastAsia="Calibri" w:hAnsi="Calibri" w:cs="Calibri"/>
        </w:rPr>
        <w:t>ắ</w:t>
      </w:r>
      <w:r>
        <w:rPr>
          <w:rFonts w:ascii="Calibri" w:eastAsia="Calibri" w:hAnsi="Calibri" w:cs="Calibri"/>
        </w:rPr>
        <w:t>t v</w:t>
      </w:r>
      <w:r>
        <w:rPr>
          <w:rFonts w:ascii="Calibri" w:eastAsia="Calibri" w:hAnsi="Calibri" w:cs="Calibri"/>
        </w:rPr>
        <w:t>ề</w:t>
      </w:r>
      <w:r>
        <w:rPr>
          <w:rFonts w:ascii="Calibri" w:eastAsia="Calibri" w:hAnsi="Calibri" w:cs="Calibri"/>
        </w:rPr>
        <w:t xml:space="preserve"> đ</w:t>
      </w:r>
      <w:r>
        <w:rPr>
          <w:rFonts w:ascii="Calibri" w:eastAsia="Calibri" w:hAnsi="Calibri" w:cs="Calibri"/>
        </w:rPr>
        <w:t>ặ</w:t>
      </w:r>
      <w:r>
        <w:rPr>
          <w:rFonts w:ascii="Calibri" w:eastAsia="Calibri" w:hAnsi="Calibri" w:cs="Calibri"/>
        </w:rPr>
        <w:t>c đi</w:t>
      </w:r>
      <w:r>
        <w:rPr>
          <w:rFonts w:ascii="Calibri" w:eastAsia="Calibri" w:hAnsi="Calibri" w:cs="Calibri"/>
        </w:rPr>
        <w:t>ể</w:t>
      </w:r>
      <w:r>
        <w:rPr>
          <w:rFonts w:ascii="Calibri" w:eastAsia="Calibri" w:hAnsi="Calibri" w:cs="Calibri"/>
        </w:rPr>
        <w:t>m đi</w:t>
      </w:r>
      <w:r>
        <w:rPr>
          <w:rFonts w:ascii="Calibri" w:eastAsia="Calibri" w:hAnsi="Calibri" w:cs="Calibri"/>
        </w:rPr>
        <w:t>ề</w:t>
      </w:r>
      <w:r>
        <w:rPr>
          <w:rFonts w:ascii="Calibri" w:eastAsia="Calibri" w:hAnsi="Calibri" w:cs="Calibri"/>
        </w:rPr>
        <w:t>u ki</w:t>
      </w:r>
      <w:r>
        <w:rPr>
          <w:rFonts w:ascii="Calibri" w:eastAsia="Calibri" w:hAnsi="Calibri" w:cs="Calibri"/>
        </w:rPr>
        <w:t>ệ</w:t>
      </w:r>
      <w:r>
        <w:rPr>
          <w:rFonts w:ascii="Calibri" w:eastAsia="Calibri" w:hAnsi="Calibri" w:cs="Calibri"/>
        </w:rPr>
        <w:t>n t</w:t>
      </w:r>
      <w:r>
        <w:rPr>
          <w:rFonts w:ascii="Calibri" w:eastAsia="Calibri" w:hAnsi="Calibri" w:cs="Calibri"/>
        </w:rPr>
        <w:t>ự</w:t>
      </w:r>
      <w:r>
        <w:rPr>
          <w:rFonts w:ascii="Calibri" w:eastAsia="Calibri" w:hAnsi="Calibri" w:cs="Calibri"/>
        </w:rPr>
        <w:t xml:space="preserve"> nhiên c</w:t>
      </w:r>
      <w:r>
        <w:rPr>
          <w:rFonts w:ascii="Calibri" w:eastAsia="Calibri" w:hAnsi="Calibri" w:cs="Calibri"/>
        </w:rPr>
        <w:t>ủ</w:t>
      </w:r>
      <w:r>
        <w:rPr>
          <w:rFonts w:ascii="Calibri" w:eastAsia="Calibri" w:hAnsi="Calibri" w:cs="Calibri"/>
        </w:rPr>
        <w:t>a đ</w:t>
      </w:r>
      <w:r>
        <w:rPr>
          <w:rFonts w:ascii="Calibri" w:eastAsia="Calibri" w:hAnsi="Calibri" w:cs="Calibri"/>
        </w:rPr>
        <w:t>ị</w:t>
      </w:r>
      <w:r>
        <w:rPr>
          <w:rFonts w:ascii="Calibri" w:eastAsia="Calibri" w:hAnsi="Calibri" w:cs="Calibri"/>
        </w:rPr>
        <w:t>a đi</w:t>
      </w:r>
      <w:r>
        <w:rPr>
          <w:rFonts w:ascii="Calibri" w:eastAsia="Calibri" w:hAnsi="Calibri" w:cs="Calibri"/>
        </w:rPr>
        <w:t>ể</w:t>
      </w:r>
      <w:r>
        <w:rPr>
          <w:rFonts w:ascii="Calibri" w:eastAsia="Calibri" w:hAnsi="Calibri" w:cs="Calibri"/>
        </w:rPr>
        <w:t>m quan sát.</w:t>
      </w:r>
    </w:p>
    <w:p w:rsidR="00475325" w:rsidRDefault="00020F2D">
      <w:pPr>
        <w:spacing w:line="288" w:lineRule="auto"/>
        <w:rPr>
          <w:rFonts w:ascii="Calibri" w:eastAsia="Calibri" w:hAnsi="Calibri" w:cs="Calibri"/>
          <w:b/>
          <w:color w:val="0000CC"/>
          <w:sz w:val="24"/>
          <w:szCs w:val="24"/>
        </w:rPr>
      </w:pPr>
      <w:r>
        <w:rPr>
          <w:rFonts w:ascii="Calibri" w:eastAsia="Calibri" w:hAnsi="Calibri" w:cs="Calibri"/>
          <w:b/>
          <w:color w:val="0000CC"/>
        </w:rPr>
        <w:t>Ho</w:t>
      </w:r>
      <w:r>
        <w:rPr>
          <w:rFonts w:ascii="Calibri" w:eastAsia="Calibri" w:hAnsi="Calibri" w:cs="Calibri"/>
          <w:b/>
          <w:color w:val="0000CC"/>
        </w:rPr>
        <w:t>ạ</w:t>
      </w:r>
      <w:r>
        <w:rPr>
          <w:rFonts w:ascii="Calibri" w:eastAsia="Calibri" w:hAnsi="Calibri" w:cs="Calibri"/>
          <w:b/>
          <w:color w:val="0000CC"/>
        </w:rPr>
        <w:t>t đ</w:t>
      </w:r>
      <w:r>
        <w:rPr>
          <w:rFonts w:ascii="Calibri" w:eastAsia="Calibri" w:hAnsi="Calibri" w:cs="Calibri"/>
          <w:b/>
          <w:color w:val="0000CC"/>
        </w:rPr>
        <w:t>ộ</w:t>
      </w:r>
      <w:r>
        <w:rPr>
          <w:rFonts w:ascii="Calibri" w:eastAsia="Calibri" w:hAnsi="Calibri" w:cs="Calibri"/>
          <w:b/>
          <w:color w:val="0000CC"/>
        </w:rPr>
        <w:t xml:space="preserve">ng 2: </w:t>
      </w:r>
      <w:r>
        <w:rPr>
          <w:rFonts w:ascii="Calibri" w:eastAsia="Calibri" w:hAnsi="Calibri" w:cs="Calibri"/>
          <w:b/>
          <w:color w:val="0000CC"/>
          <w:sz w:val="24"/>
          <w:szCs w:val="24"/>
        </w:rPr>
        <w:t>TH</w:t>
      </w:r>
      <w:r>
        <w:rPr>
          <w:rFonts w:ascii="Calibri" w:eastAsia="Calibri" w:hAnsi="Calibri" w:cs="Calibri"/>
          <w:b/>
          <w:color w:val="0000CC"/>
          <w:sz w:val="24"/>
          <w:szCs w:val="24"/>
        </w:rPr>
        <w:t>Ự</w:t>
      </w:r>
      <w:r>
        <w:rPr>
          <w:rFonts w:ascii="Calibri" w:eastAsia="Calibri" w:hAnsi="Calibri" w:cs="Calibri"/>
          <w:b/>
          <w:color w:val="0000CC"/>
          <w:sz w:val="24"/>
          <w:szCs w:val="24"/>
        </w:rPr>
        <w:t>C HÀNH</w:t>
      </w:r>
    </w:p>
    <w:p w:rsidR="00475325" w:rsidRDefault="00020F2D">
      <w:pPr>
        <w:spacing w:line="288" w:lineRule="auto"/>
        <w:ind w:firstLine="284"/>
        <w:rPr>
          <w:rFonts w:ascii="Calibri" w:eastAsia="Calibri" w:hAnsi="Calibri" w:cs="Calibri"/>
        </w:rPr>
      </w:pPr>
      <w:r>
        <w:rPr>
          <w:rFonts w:ascii="Calibri" w:eastAsia="Calibri" w:hAnsi="Calibri" w:cs="Calibri"/>
        </w:rPr>
        <w:t>- GV phân chia môi trư</w:t>
      </w:r>
      <w:r>
        <w:rPr>
          <w:rFonts w:ascii="Calibri" w:eastAsia="Calibri" w:hAnsi="Calibri" w:cs="Calibri"/>
        </w:rPr>
        <w:t>ờ</w:t>
      </w:r>
      <w:r>
        <w:rPr>
          <w:rFonts w:ascii="Calibri" w:eastAsia="Calibri" w:hAnsi="Calibri" w:cs="Calibri"/>
        </w:rPr>
        <w:t>ng t</w:t>
      </w:r>
      <w:r>
        <w:rPr>
          <w:rFonts w:ascii="Calibri" w:eastAsia="Calibri" w:hAnsi="Calibri" w:cs="Calibri"/>
        </w:rPr>
        <w:t>ạ</w:t>
      </w:r>
      <w:r>
        <w:rPr>
          <w:rFonts w:ascii="Calibri" w:eastAsia="Calibri" w:hAnsi="Calibri" w:cs="Calibri"/>
        </w:rPr>
        <w:t>i khu v</w:t>
      </w:r>
      <w:r>
        <w:rPr>
          <w:rFonts w:ascii="Calibri" w:eastAsia="Calibri" w:hAnsi="Calibri" w:cs="Calibri"/>
        </w:rPr>
        <w:t>ự</w:t>
      </w:r>
      <w:r>
        <w:rPr>
          <w:rFonts w:ascii="Calibri" w:eastAsia="Calibri" w:hAnsi="Calibri" w:cs="Calibri"/>
        </w:rPr>
        <w:t>c quan sát.</w:t>
      </w:r>
    </w:p>
    <w:p w:rsidR="00475325" w:rsidRDefault="00020F2D">
      <w:pPr>
        <w:spacing w:line="288" w:lineRule="auto"/>
        <w:ind w:firstLine="284"/>
        <w:rPr>
          <w:rFonts w:ascii="Calibri" w:eastAsia="Calibri" w:hAnsi="Calibri" w:cs="Calibri"/>
        </w:rPr>
      </w:pPr>
      <w:r>
        <w:rPr>
          <w:rFonts w:ascii="Calibri" w:eastAsia="Calibri" w:hAnsi="Calibri" w:cs="Calibri"/>
        </w:rPr>
        <w:t>- GV gi</w:t>
      </w:r>
      <w:r>
        <w:rPr>
          <w:rFonts w:ascii="Calibri" w:eastAsia="Calibri" w:hAnsi="Calibri" w:cs="Calibri"/>
        </w:rPr>
        <w:t>ớ</w:t>
      </w:r>
      <w:r>
        <w:rPr>
          <w:rFonts w:ascii="Calibri" w:eastAsia="Calibri" w:hAnsi="Calibri" w:cs="Calibri"/>
        </w:rPr>
        <w:t>i thi</w:t>
      </w:r>
      <w:r>
        <w:rPr>
          <w:rFonts w:ascii="Calibri" w:eastAsia="Calibri" w:hAnsi="Calibri" w:cs="Calibri"/>
        </w:rPr>
        <w:t>ệ</w:t>
      </w:r>
      <w:r>
        <w:rPr>
          <w:rFonts w:ascii="Calibri" w:eastAsia="Calibri" w:hAnsi="Calibri" w:cs="Calibri"/>
        </w:rPr>
        <w:t>u các bư</w:t>
      </w:r>
      <w:r>
        <w:rPr>
          <w:rFonts w:ascii="Calibri" w:eastAsia="Calibri" w:hAnsi="Calibri" w:cs="Calibri"/>
        </w:rPr>
        <w:t>ớ</w:t>
      </w:r>
      <w:r>
        <w:rPr>
          <w:rFonts w:ascii="Calibri" w:eastAsia="Calibri" w:hAnsi="Calibri" w:cs="Calibri"/>
        </w:rPr>
        <w:t>c (yêu c</w:t>
      </w:r>
      <w:r>
        <w:rPr>
          <w:rFonts w:ascii="Calibri" w:eastAsia="Calibri" w:hAnsi="Calibri" w:cs="Calibri"/>
        </w:rPr>
        <w:t>ầ</w:t>
      </w:r>
      <w:r>
        <w:rPr>
          <w:rFonts w:ascii="Calibri" w:eastAsia="Calibri" w:hAnsi="Calibri" w:cs="Calibri"/>
        </w:rPr>
        <w:t>u) c</w:t>
      </w:r>
      <w:r>
        <w:rPr>
          <w:rFonts w:ascii="Calibri" w:eastAsia="Calibri" w:hAnsi="Calibri" w:cs="Calibri"/>
        </w:rPr>
        <w:t>ủ</w:t>
      </w:r>
      <w:r>
        <w:rPr>
          <w:rFonts w:ascii="Calibri" w:eastAsia="Calibri" w:hAnsi="Calibri" w:cs="Calibri"/>
        </w:rPr>
        <w:t>a bu</w:t>
      </w:r>
      <w:r>
        <w:rPr>
          <w:rFonts w:ascii="Calibri" w:eastAsia="Calibri" w:hAnsi="Calibri" w:cs="Calibri"/>
        </w:rPr>
        <w:t>ổ</w:t>
      </w:r>
      <w:r>
        <w:rPr>
          <w:rFonts w:ascii="Calibri" w:eastAsia="Calibri" w:hAnsi="Calibri" w:cs="Calibri"/>
        </w:rPr>
        <w:t>i quan sát. Yêu c</w:t>
      </w:r>
      <w:r>
        <w:rPr>
          <w:rFonts w:ascii="Calibri" w:eastAsia="Calibri" w:hAnsi="Calibri" w:cs="Calibri"/>
        </w:rPr>
        <w:t>ầ</w:t>
      </w:r>
      <w:r>
        <w:rPr>
          <w:rFonts w:ascii="Calibri" w:eastAsia="Calibri" w:hAnsi="Calibri" w:cs="Calibri"/>
        </w:rPr>
        <w:t>u HS đ</w:t>
      </w:r>
      <w:r>
        <w:rPr>
          <w:rFonts w:ascii="Calibri" w:eastAsia="Calibri" w:hAnsi="Calibri" w:cs="Calibri"/>
        </w:rPr>
        <w:t>ọ</w:t>
      </w:r>
      <w:r>
        <w:rPr>
          <w:rFonts w:ascii="Calibri" w:eastAsia="Calibri" w:hAnsi="Calibri" w:cs="Calibri"/>
        </w:rPr>
        <w:t>c SGK, tìm hi</w:t>
      </w:r>
      <w:r>
        <w:rPr>
          <w:rFonts w:ascii="Calibri" w:eastAsia="Calibri" w:hAnsi="Calibri" w:cs="Calibri"/>
        </w:rPr>
        <w:t>ể</w:t>
      </w:r>
      <w:r>
        <w:rPr>
          <w:rFonts w:ascii="Calibri" w:eastAsia="Calibri" w:hAnsi="Calibri" w:cs="Calibri"/>
        </w:rPr>
        <w:t>u các vi</w:t>
      </w:r>
      <w:r>
        <w:rPr>
          <w:rFonts w:ascii="Calibri" w:eastAsia="Calibri" w:hAnsi="Calibri" w:cs="Calibri"/>
        </w:rPr>
        <w:t>ệ</w:t>
      </w:r>
      <w:r>
        <w:rPr>
          <w:rFonts w:ascii="Calibri" w:eastAsia="Calibri" w:hAnsi="Calibri" w:cs="Calibri"/>
        </w:rPr>
        <w:t>c c</w:t>
      </w:r>
      <w:r>
        <w:rPr>
          <w:rFonts w:ascii="Calibri" w:eastAsia="Calibri" w:hAnsi="Calibri" w:cs="Calibri"/>
        </w:rPr>
        <w:t>ầ</w:t>
      </w:r>
      <w:r>
        <w:rPr>
          <w:rFonts w:ascii="Calibri" w:eastAsia="Calibri" w:hAnsi="Calibri" w:cs="Calibri"/>
        </w:rPr>
        <w:t xml:space="preserve">n làm </w:t>
      </w:r>
      <w:r>
        <w:rPr>
          <w:rFonts w:ascii="Calibri" w:eastAsia="Calibri" w:hAnsi="Calibri" w:cs="Calibri"/>
        </w:rPr>
        <w:t>ở</w:t>
      </w:r>
      <w:r>
        <w:rPr>
          <w:rFonts w:ascii="Calibri" w:eastAsia="Calibri" w:hAnsi="Calibri" w:cs="Calibri"/>
        </w:rPr>
        <w:t xml:space="preserve"> m</w:t>
      </w:r>
      <w:r>
        <w:rPr>
          <w:rFonts w:ascii="Calibri" w:eastAsia="Calibri" w:hAnsi="Calibri" w:cs="Calibri"/>
        </w:rPr>
        <w:t>ỗ</w:t>
      </w:r>
      <w:r>
        <w:rPr>
          <w:rFonts w:ascii="Calibri" w:eastAsia="Calibri" w:hAnsi="Calibri" w:cs="Calibri"/>
        </w:rPr>
        <w:t>i bư</w:t>
      </w:r>
      <w:r>
        <w:rPr>
          <w:rFonts w:ascii="Calibri" w:eastAsia="Calibri" w:hAnsi="Calibri" w:cs="Calibri"/>
        </w:rPr>
        <w:t>ớ</w:t>
      </w:r>
      <w:r>
        <w:rPr>
          <w:rFonts w:ascii="Calibri" w:eastAsia="Calibri" w:hAnsi="Calibri" w:cs="Calibri"/>
        </w:rPr>
        <w:t>c.</w:t>
      </w:r>
    </w:p>
    <w:p w:rsidR="00475325" w:rsidRDefault="00020F2D">
      <w:pPr>
        <w:spacing w:line="288" w:lineRule="auto"/>
        <w:ind w:firstLine="284"/>
        <w:rPr>
          <w:rFonts w:ascii="Calibri" w:eastAsia="Calibri" w:hAnsi="Calibri" w:cs="Calibri"/>
        </w:rPr>
      </w:pPr>
      <w:r>
        <w:rPr>
          <w:rFonts w:ascii="Calibri" w:eastAsia="Calibri" w:hAnsi="Calibri" w:cs="Calibri"/>
        </w:rPr>
        <w:t>- Chia l</w:t>
      </w:r>
      <w:r>
        <w:rPr>
          <w:rFonts w:ascii="Calibri" w:eastAsia="Calibri" w:hAnsi="Calibri" w:cs="Calibri"/>
        </w:rPr>
        <w:t>ớ</w:t>
      </w:r>
      <w:r>
        <w:rPr>
          <w:rFonts w:ascii="Calibri" w:eastAsia="Calibri" w:hAnsi="Calibri" w:cs="Calibri"/>
        </w:rPr>
        <w:t>p thành các nhóm nh</w:t>
      </w:r>
      <w:r>
        <w:rPr>
          <w:rFonts w:ascii="Calibri" w:eastAsia="Calibri" w:hAnsi="Calibri" w:cs="Calibri"/>
        </w:rPr>
        <w:t>ỏ</w:t>
      </w:r>
      <w:r>
        <w:rPr>
          <w:rFonts w:ascii="Calibri" w:eastAsia="Calibri" w:hAnsi="Calibri" w:cs="Calibri"/>
        </w:rPr>
        <w:t xml:space="preserve"> 5 – 6 HS, các nhóm ti</w:t>
      </w:r>
      <w:r>
        <w:rPr>
          <w:rFonts w:ascii="Calibri" w:eastAsia="Calibri" w:hAnsi="Calibri" w:cs="Calibri"/>
        </w:rPr>
        <w:t>ế</w:t>
      </w:r>
      <w:r>
        <w:rPr>
          <w:rFonts w:ascii="Calibri" w:eastAsia="Calibri" w:hAnsi="Calibri" w:cs="Calibri"/>
        </w:rPr>
        <w:t>n hành quan sát t</w:t>
      </w:r>
      <w:r>
        <w:rPr>
          <w:rFonts w:ascii="Calibri" w:eastAsia="Calibri" w:hAnsi="Calibri" w:cs="Calibri"/>
        </w:rPr>
        <w:t>ừ</w:t>
      </w:r>
      <w:r>
        <w:rPr>
          <w:rFonts w:ascii="Calibri" w:eastAsia="Calibri" w:hAnsi="Calibri" w:cs="Calibri"/>
        </w:rPr>
        <w:t>ng khu v</w:t>
      </w:r>
      <w:r>
        <w:rPr>
          <w:rFonts w:ascii="Calibri" w:eastAsia="Calibri" w:hAnsi="Calibri" w:cs="Calibri"/>
        </w:rPr>
        <w:t>ự</w:t>
      </w:r>
      <w:r>
        <w:rPr>
          <w:rFonts w:ascii="Calibri" w:eastAsia="Calibri" w:hAnsi="Calibri" w:cs="Calibri"/>
        </w:rPr>
        <w:t>c theo các yêu c</w:t>
      </w:r>
      <w:r>
        <w:rPr>
          <w:rFonts w:ascii="Calibri" w:eastAsia="Calibri" w:hAnsi="Calibri" w:cs="Calibri"/>
        </w:rPr>
        <w:t>ầ</w:t>
      </w:r>
      <w:r>
        <w:rPr>
          <w:rFonts w:ascii="Calibri" w:eastAsia="Calibri" w:hAnsi="Calibri" w:cs="Calibri"/>
        </w:rPr>
        <w:t>u:</w:t>
      </w:r>
    </w:p>
    <w:p w:rsidR="00475325" w:rsidRDefault="00020F2D">
      <w:pPr>
        <w:spacing w:line="288" w:lineRule="auto"/>
        <w:ind w:firstLine="720"/>
        <w:rPr>
          <w:rFonts w:ascii="Calibri" w:eastAsia="Calibri" w:hAnsi="Calibri" w:cs="Calibri"/>
        </w:rPr>
      </w:pPr>
      <w:r>
        <w:rPr>
          <w:rFonts w:ascii="Calibri" w:eastAsia="Calibri" w:hAnsi="Calibri" w:cs="Calibri"/>
        </w:rPr>
        <w:t>+ Phát hi</w:t>
      </w:r>
      <w:r>
        <w:rPr>
          <w:rFonts w:ascii="Calibri" w:eastAsia="Calibri" w:hAnsi="Calibri" w:cs="Calibri"/>
        </w:rPr>
        <w:t>ệ</w:t>
      </w:r>
      <w:r>
        <w:rPr>
          <w:rFonts w:ascii="Calibri" w:eastAsia="Calibri" w:hAnsi="Calibri" w:cs="Calibri"/>
        </w:rPr>
        <w:t xml:space="preserve">n các loài </w:t>
      </w:r>
      <w:r>
        <w:rPr>
          <w:rFonts w:ascii="Calibri" w:eastAsia="Calibri" w:hAnsi="Calibri" w:cs="Calibri"/>
        </w:rPr>
        <w:t>ở</w:t>
      </w:r>
      <w:r>
        <w:rPr>
          <w:rFonts w:ascii="Calibri" w:eastAsia="Calibri" w:hAnsi="Calibri" w:cs="Calibri"/>
        </w:rPr>
        <w:t xml:space="preserve"> t</w:t>
      </w:r>
      <w:r>
        <w:rPr>
          <w:rFonts w:ascii="Calibri" w:eastAsia="Calibri" w:hAnsi="Calibri" w:cs="Calibri"/>
        </w:rPr>
        <w:t>ừ</w:t>
      </w:r>
      <w:r>
        <w:rPr>
          <w:rFonts w:ascii="Calibri" w:eastAsia="Calibri" w:hAnsi="Calibri" w:cs="Calibri"/>
        </w:rPr>
        <w:t>ng khu v</w:t>
      </w:r>
      <w:r>
        <w:rPr>
          <w:rFonts w:ascii="Calibri" w:eastAsia="Calibri" w:hAnsi="Calibri" w:cs="Calibri"/>
        </w:rPr>
        <w:t>ự</w:t>
      </w:r>
      <w:r>
        <w:rPr>
          <w:rFonts w:ascii="Calibri" w:eastAsia="Calibri" w:hAnsi="Calibri" w:cs="Calibri"/>
        </w:rPr>
        <w:t>c, xác đ</w:t>
      </w:r>
      <w:r>
        <w:rPr>
          <w:rFonts w:ascii="Calibri" w:eastAsia="Calibri" w:hAnsi="Calibri" w:cs="Calibri"/>
        </w:rPr>
        <w:t>ị</w:t>
      </w:r>
      <w:r>
        <w:rPr>
          <w:rFonts w:ascii="Calibri" w:eastAsia="Calibri" w:hAnsi="Calibri" w:cs="Calibri"/>
        </w:rPr>
        <w:t>nh tên, đ</w:t>
      </w:r>
      <w:r>
        <w:rPr>
          <w:rFonts w:ascii="Calibri" w:eastAsia="Calibri" w:hAnsi="Calibri" w:cs="Calibri"/>
        </w:rPr>
        <w:t>ặ</w:t>
      </w:r>
      <w:r>
        <w:rPr>
          <w:rFonts w:ascii="Calibri" w:eastAsia="Calibri" w:hAnsi="Calibri" w:cs="Calibri"/>
        </w:rPr>
        <w:t>c đi</w:t>
      </w:r>
      <w:r>
        <w:rPr>
          <w:rFonts w:ascii="Calibri" w:eastAsia="Calibri" w:hAnsi="Calibri" w:cs="Calibri"/>
        </w:rPr>
        <w:t>ể</w:t>
      </w:r>
      <w:r>
        <w:rPr>
          <w:rFonts w:ascii="Calibri" w:eastAsia="Calibri" w:hAnsi="Calibri" w:cs="Calibri"/>
        </w:rPr>
        <w:t>m.</w:t>
      </w:r>
    </w:p>
    <w:p w:rsidR="00475325" w:rsidRDefault="00020F2D">
      <w:pPr>
        <w:spacing w:line="288" w:lineRule="auto"/>
        <w:ind w:firstLine="720"/>
        <w:rPr>
          <w:rFonts w:ascii="Calibri" w:eastAsia="Calibri" w:hAnsi="Calibri" w:cs="Calibri"/>
        </w:rPr>
      </w:pPr>
      <w:r>
        <w:rPr>
          <w:rFonts w:ascii="Calibri" w:eastAsia="Calibri" w:hAnsi="Calibri" w:cs="Calibri"/>
        </w:rPr>
        <w:t>+ Quan sát cơ quan di chuy</w:t>
      </w:r>
      <w:r>
        <w:rPr>
          <w:rFonts w:ascii="Calibri" w:eastAsia="Calibri" w:hAnsi="Calibri" w:cs="Calibri"/>
        </w:rPr>
        <w:t>ể</w:t>
      </w:r>
      <w:r>
        <w:rPr>
          <w:rFonts w:ascii="Calibri" w:eastAsia="Calibri" w:hAnsi="Calibri" w:cs="Calibri"/>
        </w:rPr>
        <w:t>n và cách di chuy</w:t>
      </w:r>
      <w:r>
        <w:rPr>
          <w:rFonts w:ascii="Calibri" w:eastAsia="Calibri" w:hAnsi="Calibri" w:cs="Calibri"/>
        </w:rPr>
        <w:t>ể</w:t>
      </w:r>
      <w:r>
        <w:rPr>
          <w:rFonts w:ascii="Calibri" w:eastAsia="Calibri" w:hAnsi="Calibri" w:cs="Calibri"/>
        </w:rPr>
        <w:t>n c</w:t>
      </w:r>
      <w:r>
        <w:rPr>
          <w:rFonts w:ascii="Calibri" w:eastAsia="Calibri" w:hAnsi="Calibri" w:cs="Calibri"/>
        </w:rPr>
        <w:t>ủ</w:t>
      </w:r>
      <w:r>
        <w:rPr>
          <w:rFonts w:ascii="Calibri" w:eastAsia="Calibri" w:hAnsi="Calibri" w:cs="Calibri"/>
        </w:rPr>
        <w:t>a các loài.</w:t>
      </w:r>
    </w:p>
    <w:p w:rsidR="00475325" w:rsidRDefault="00020F2D">
      <w:pPr>
        <w:spacing w:line="288" w:lineRule="auto"/>
        <w:ind w:firstLine="720"/>
        <w:rPr>
          <w:rFonts w:ascii="Calibri" w:eastAsia="Calibri" w:hAnsi="Calibri" w:cs="Calibri"/>
        </w:rPr>
      </w:pPr>
      <w:r>
        <w:rPr>
          <w:rFonts w:ascii="Calibri" w:eastAsia="Calibri" w:hAnsi="Calibri" w:cs="Calibri"/>
        </w:rPr>
        <w:t>+ Ghi chép l</w:t>
      </w:r>
      <w:r>
        <w:rPr>
          <w:rFonts w:ascii="Calibri" w:eastAsia="Calibri" w:hAnsi="Calibri" w:cs="Calibri"/>
        </w:rPr>
        <w:t>ạ</w:t>
      </w:r>
      <w:r>
        <w:rPr>
          <w:rFonts w:ascii="Calibri" w:eastAsia="Calibri" w:hAnsi="Calibri" w:cs="Calibri"/>
        </w:rPr>
        <w:t>i các thông tin thu đư</w:t>
      </w:r>
      <w:r>
        <w:rPr>
          <w:rFonts w:ascii="Calibri" w:eastAsia="Calibri" w:hAnsi="Calibri" w:cs="Calibri"/>
        </w:rPr>
        <w:t>ợ</w:t>
      </w:r>
      <w:r>
        <w:rPr>
          <w:rFonts w:ascii="Calibri" w:eastAsia="Calibri" w:hAnsi="Calibri" w:cs="Calibri"/>
        </w:rPr>
        <w:t>c.</w:t>
      </w:r>
    </w:p>
    <w:p w:rsidR="00475325" w:rsidRDefault="00020F2D">
      <w:pPr>
        <w:spacing w:line="288" w:lineRule="auto"/>
        <w:rPr>
          <w:rFonts w:ascii="Calibri" w:eastAsia="Calibri" w:hAnsi="Calibri" w:cs="Calibri"/>
          <w:b/>
          <w:color w:val="0000CC"/>
          <w:sz w:val="24"/>
          <w:szCs w:val="24"/>
        </w:rPr>
      </w:pPr>
      <w:r>
        <w:rPr>
          <w:rFonts w:ascii="Calibri" w:eastAsia="Calibri" w:hAnsi="Calibri" w:cs="Calibri"/>
          <w:b/>
          <w:color w:val="0000CC"/>
        </w:rPr>
        <w:t>Ho</w:t>
      </w:r>
      <w:r>
        <w:rPr>
          <w:rFonts w:ascii="Calibri" w:eastAsia="Calibri" w:hAnsi="Calibri" w:cs="Calibri"/>
          <w:b/>
          <w:color w:val="0000CC"/>
        </w:rPr>
        <w:t>ạ</w:t>
      </w:r>
      <w:r>
        <w:rPr>
          <w:rFonts w:ascii="Calibri" w:eastAsia="Calibri" w:hAnsi="Calibri" w:cs="Calibri"/>
          <w:b/>
          <w:color w:val="0000CC"/>
        </w:rPr>
        <w:t>t đ</w:t>
      </w:r>
      <w:r>
        <w:rPr>
          <w:rFonts w:ascii="Calibri" w:eastAsia="Calibri" w:hAnsi="Calibri" w:cs="Calibri"/>
          <w:b/>
          <w:color w:val="0000CC"/>
        </w:rPr>
        <w:t>ộ</w:t>
      </w:r>
      <w:r>
        <w:rPr>
          <w:rFonts w:ascii="Calibri" w:eastAsia="Calibri" w:hAnsi="Calibri" w:cs="Calibri"/>
          <w:b/>
          <w:color w:val="0000CC"/>
        </w:rPr>
        <w:t xml:space="preserve">ng 3: </w:t>
      </w:r>
      <w:r>
        <w:rPr>
          <w:rFonts w:ascii="Calibri" w:eastAsia="Calibri" w:hAnsi="Calibri" w:cs="Calibri"/>
          <w:b/>
          <w:color w:val="0000CC"/>
          <w:sz w:val="24"/>
          <w:szCs w:val="24"/>
        </w:rPr>
        <w:t>HƯ</w:t>
      </w:r>
      <w:r>
        <w:rPr>
          <w:rFonts w:ascii="Calibri" w:eastAsia="Calibri" w:hAnsi="Calibri" w:cs="Calibri"/>
          <w:b/>
          <w:color w:val="0000CC"/>
          <w:sz w:val="24"/>
          <w:szCs w:val="24"/>
        </w:rPr>
        <w:t>Ớ</w:t>
      </w:r>
      <w:r>
        <w:rPr>
          <w:rFonts w:ascii="Calibri" w:eastAsia="Calibri" w:hAnsi="Calibri" w:cs="Calibri"/>
          <w:b/>
          <w:color w:val="0000CC"/>
          <w:sz w:val="24"/>
          <w:szCs w:val="24"/>
        </w:rPr>
        <w:t>NG D</w:t>
      </w:r>
      <w:r>
        <w:rPr>
          <w:rFonts w:ascii="Calibri" w:eastAsia="Calibri" w:hAnsi="Calibri" w:cs="Calibri"/>
          <w:b/>
          <w:color w:val="0000CC"/>
          <w:sz w:val="24"/>
          <w:szCs w:val="24"/>
        </w:rPr>
        <w:t>Ẫ</w:t>
      </w:r>
      <w:r>
        <w:rPr>
          <w:rFonts w:ascii="Calibri" w:eastAsia="Calibri" w:hAnsi="Calibri" w:cs="Calibri"/>
          <w:b/>
          <w:color w:val="0000CC"/>
          <w:sz w:val="24"/>
          <w:szCs w:val="24"/>
        </w:rPr>
        <w:t>N LÀM BÁO CÁO THU HO</w:t>
      </w:r>
      <w:r>
        <w:rPr>
          <w:rFonts w:ascii="Calibri" w:eastAsia="Calibri" w:hAnsi="Calibri" w:cs="Calibri"/>
          <w:b/>
          <w:color w:val="0000CC"/>
          <w:sz w:val="24"/>
          <w:szCs w:val="24"/>
        </w:rPr>
        <w:t>Ạ</w:t>
      </w:r>
      <w:r>
        <w:rPr>
          <w:rFonts w:ascii="Calibri" w:eastAsia="Calibri" w:hAnsi="Calibri" w:cs="Calibri"/>
          <w:b/>
          <w:color w:val="0000CC"/>
          <w:sz w:val="24"/>
          <w:szCs w:val="24"/>
        </w:rPr>
        <w:t>CH</w:t>
      </w:r>
    </w:p>
    <w:p w:rsidR="00475325" w:rsidRDefault="00020F2D">
      <w:pPr>
        <w:spacing w:line="288" w:lineRule="auto"/>
        <w:ind w:firstLine="284"/>
        <w:rPr>
          <w:rFonts w:ascii="Calibri" w:eastAsia="Calibri" w:hAnsi="Calibri" w:cs="Calibri"/>
        </w:rPr>
      </w:pPr>
      <w:r>
        <w:rPr>
          <w:rFonts w:ascii="Calibri" w:eastAsia="Calibri" w:hAnsi="Calibri" w:cs="Calibri"/>
        </w:rPr>
        <w:t>1. HS tr</w:t>
      </w:r>
      <w:r>
        <w:rPr>
          <w:rFonts w:ascii="Calibri" w:eastAsia="Calibri" w:hAnsi="Calibri" w:cs="Calibri"/>
        </w:rPr>
        <w:t>ả</w:t>
      </w:r>
      <w:r>
        <w:rPr>
          <w:rFonts w:ascii="Calibri" w:eastAsia="Calibri" w:hAnsi="Calibri" w:cs="Calibri"/>
        </w:rPr>
        <w:t xml:space="preserve"> l</w:t>
      </w:r>
      <w:r>
        <w:rPr>
          <w:rFonts w:ascii="Calibri" w:eastAsia="Calibri" w:hAnsi="Calibri" w:cs="Calibri"/>
        </w:rPr>
        <w:t>ờ</w:t>
      </w:r>
      <w:r>
        <w:rPr>
          <w:rFonts w:ascii="Calibri" w:eastAsia="Calibri" w:hAnsi="Calibri" w:cs="Calibri"/>
        </w:rPr>
        <w:t>i các câu h</w:t>
      </w:r>
      <w:r>
        <w:rPr>
          <w:rFonts w:ascii="Calibri" w:eastAsia="Calibri" w:hAnsi="Calibri" w:cs="Calibri"/>
        </w:rPr>
        <w:t>ỏ</w:t>
      </w:r>
      <w:r>
        <w:rPr>
          <w:rFonts w:ascii="Calibri" w:eastAsia="Calibri" w:hAnsi="Calibri" w:cs="Calibri"/>
        </w:rPr>
        <w:t>i d</w:t>
      </w:r>
      <w:r>
        <w:rPr>
          <w:rFonts w:ascii="Calibri" w:eastAsia="Calibri" w:hAnsi="Calibri" w:cs="Calibri"/>
        </w:rPr>
        <w:t>ự</w:t>
      </w:r>
      <w:r>
        <w:rPr>
          <w:rFonts w:ascii="Calibri" w:eastAsia="Calibri" w:hAnsi="Calibri" w:cs="Calibri"/>
        </w:rPr>
        <w:t>a trên k</w:t>
      </w:r>
      <w:r>
        <w:rPr>
          <w:rFonts w:ascii="Calibri" w:eastAsia="Calibri" w:hAnsi="Calibri" w:cs="Calibri"/>
        </w:rPr>
        <w:t>ế</w:t>
      </w:r>
      <w:r>
        <w:rPr>
          <w:rFonts w:ascii="Calibri" w:eastAsia="Calibri" w:hAnsi="Calibri" w:cs="Calibri"/>
        </w:rPr>
        <w:t>t qu</w:t>
      </w:r>
      <w:r>
        <w:rPr>
          <w:rFonts w:ascii="Calibri" w:eastAsia="Calibri" w:hAnsi="Calibri" w:cs="Calibri"/>
        </w:rPr>
        <w:t>ả</w:t>
      </w:r>
      <w:r>
        <w:rPr>
          <w:rFonts w:ascii="Calibri" w:eastAsia="Calibri" w:hAnsi="Calibri" w:cs="Calibri"/>
        </w:rPr>
        <w:t xml:space="preserve"> quan sá</w:t>
      </w:r>
      <w:r>
        <w:rPr>
          <w:rFonts w:ascii="Calibri" w:eastAsia="Calibri" w:hAnsi="Calibri" w:cs="Calibri"/>
        </w:rPr>
        <w:t>t th</w:t>
      </w:r>
      <w:r>
        <w:rPr>
          <w:rFonts w:ascii="Calibri" w:eastAsia="Calibri" w:hAnsi="Calibri" w:cs="Calibri"/>
        </w:rPr>
        <w:t>ự</w:t>
      </w:r>
      <w:r>
        <w:rPr>
          <w:rFonts w:ascii="Calibri" w:eastAsia="Calibri" w:hAnsi="Calibri" w:cs="Calibri"/>
        </w:rPr>
        <w:t>c t</w:t>
      </w:r>
      <w:r>
        <w:rPr>
          <w:rFonts w:ascii="Calibri" w:eastAsia="Calibri" w:hAnsi="Calibri" w:cs="Calibri"/>
        </w:rPr>
        <w:t>ế</w:t>
      </w:r>
      <w:r>
        <w:rPr>
          <w:rFonts w:ascii="Calibri" w:eastAsia="Calibri" w:hAnsi="Calibri" w:cs="Calibri"/>
        </w:rPr>
        <w:t>.</w:t>
      </w:r>
    </w:p>
    <w:p w:rsidR="00475325" w:rsidRDefault="00020F2D">
      <w:pPr>
        <w:spacing w:line="288" w:lineRule="auto"/>
        <w:ind w:firstLine="284"/>
        <w:rPr>
          <w:rFonts w:ascii="Calibri" w:eastAsia="Calibri" w:hAnsi="Calibri" w:cs="Calibri"/>
        </w:rPr>
      </w:pPr>
      <w:r>
        <w:rPr>
          <w:rFonts w:ascii="Calibri" w:eastAsia="Calibri" w:hAnsi="Calibri" w:cs="Calibri"/>
        </w:rPr>
        <w:t>2. Th</w:t>
      </w:r>
      <w:r>
        <w:rPr>
          <w:rFonts w:ascii="Calibri" w:eastAsia="Calibri" w:hAnsi="Calibri" w:cs="Calibri"/>
        </w:rPr>
        <w:t>ả</w:t>
      </w:r>
      <w:r>
        <w:rPr>
          <w:rFonts w:ascii="Calibri" w:eastAsia="Calibri" w:hAnsi="Calibri" w:cs="Calibri"/>
        </w:rPr>
        <w:t>o lu</w:t>
      </w:r>
      <w:r>
        <w:rPr>
          <w:rFonts w:ascii="Calibri" w:eastAsia="Calibri" w:hAnsi="Calibri" w:cs="Calibri"/>
        </w:rPr>
        <w:t>ậ</w:t>
      </w:r>
      <w:r>
        <w:rPr>
          <w:rFonts w:ascii="Calibri" w:eastAsia="Calibri" w:hAnsi="Calibri" w:cs="Calibri"/>
        </w:rPr>
        <w:t>n và chia s</w:t>
      </w:r>
      <w:r>
        <w:rPr>
          <w:rFonts w:ascii="Calibri" w:eastAsia="Calibri" w:hAnsi="Calibri" w:cs="Calibri"/>
        </w:rPr>
        <w:t>ẻ</w:t>
      </w:r>
      <w:r>
        <w:rPr>
          <w:rFonts w:ascii="Calibri" w:eastAsia="Calibri" w:hAnsi="Calibri" w:cs="Calibri"/>
        </w:rPr>
        <w:t xml:space="preserve"> các hình </w:t>
      </w:r>
      <w:r>
        <w:rPr>
          <w:rFonts w:ascii="Calibri" w:eastAsia="Calibri" w:hAnsi="Calibri" w:cs="Calibri"/>
        </w:rPr>
        <w:t>ả</w:t>
      </w:r>
      <w:r>
        <w:rPr>
          <w:rFonts w:ascii="Calibri" w:eastAsia="Calibri" w:hAnsi="Calibri" w:cs="Calibri"/>
        </w:rPr>
        <w:t>nh đ</w:t>
      </w:r>
      <w:r>
        <w:rPr>
          <w:rFonts w:ascii="Calibri" w:eastAsia="Calibri" w:hAnsi="Calibri" w:cs="Calibri"/>
        </w:rPr>
        <w:t>ộ</w:t>
      </w:r>
      <w:r>
        <w:rPr>
          <w:rFonts w:ascii="Calibri" w:eastAsia="Calibri" w:hAnsi="Calibri" w:cs="Calibri"/>
        </w:rPr>
        <w:t>ng v</w:t>
      </w:r>
      <w:r>
        <w:rPr>
          <w:rFonts w:ascii="Calibri" w:eastAsia="Calibri" w:hAnsi="Calibri" w:cs="Calibri"/>
        </w:rPr>
        <w:t>ậ</w:t>
      </w:r>
      <w:r>
        <w:rPr>
          <w:rFonts w:ascii="Calibri" w:eastAsia="Calibri" w:hAnsi="Calibri" w:cs="Calibri"/>
        </w:rPr>
        <w:t>t ch</w:t>
      </w:r>
      <w:r>
        <w:rPr>
          <w:rFonts w:ascii="Calibri" w:eastAsia="Calibri" w:hAnsi="Calibri" w:cs="Calibri"/>
        </w:rPr>
        <w:t>ụ</w:t>
      </w:r>
      <w:r>
        <w:rPr>
          <w:rFonts w:ascii="Calibri" w:eastAsia="Calibri" w:hAnsi="Calibri" w:cs="Calibri"/>
        </w:rPr>
        <w:t>p đư</w:t>
      </w:r>
      <w:r>
        <w:rPr>
          <w:rFonts w:ascii="Calibri" w:eastAsia="Calibri" w:hAnsi="Calibri" w:cs="Calibri"/>
        </w:rPr>
        <w:t>ợ</w:t>
      </w:r>
      <w:r>
        <w:rPr>
          <w:rFonts w:ascii="Calibri" w:eastAsia="Calibri" w:hAnsi="Calibri" w:cs="Calibri"/>
        </w:rPr>
        <w:t>c trong quá trình h</w:t>
      </w:r>
      <w:r>
        <w:rPr>
          <w:rFonts w:ascii="Calibri" w:eastAsia="Calibri" w:hAnsi="Calibri" w:cs="Calibri"/>
        </w:rPr>
        <w:t>ọ</w:t>
      </w:r>
      <w:r>
        <w:rPr>
          <w:rFonts w:ascii="Calibri" w:eastAsia="Calibri" w:hAnsi="Calibri" w:cs="Calibri"/>
        </w:rPr>
        <w:t>c t</w:t>
      </w:r>
      <w:r>
        <w:rPr>
          <w:rFonts w:ascii="Calibri" w:eastAsia="Calibri" w:hAnsi="Calibri" w:cs="Calibri"/>
        </w:rPr>
        <w:t>ậ</w:t>
      </w:r>
      <w:r>
        <w:rPr>
          <w:rFonts w:ascii="Calibri" w:eastAsia="Calibri" w:hAnsi="Calibri" w:cs="Calibri"/>
        </w:rPr>
        <w:t>p.</w:t>
      </w:r>
    </w:p>
    <w:p w:rsidR="00475325" w:rsidRDefault="00020F2D">
      <w:pPr>
        <w:spacing w:line="288" w:lineRule="auto"/>
        <w:rPr>
          <w:rFonts w:ascii="Calibri" w:eastAsia="Calibri" w:hAnsi="Calibri" w:cs="Calibri"/>
          <w:b/>
          <w:color w:val="FF0000"/>
        </w:rPr>
      </w:pPr>
      <w:r>
        <w:rPr>
          <w:rFonts w:ascii="Calibri" w:eastAsia="Calibri" w:hAnsi="Calibri" w:cs="Calibri"/>
          <w:b/>
          <w:color w:val="FF0000"/>
        </w:rPr>
        <w:t>V. G</w:t>
      </w:r>
      <w:r>
        <w:rPr>
          <w:rFonts w:ascii="Calibri" w:eastAsia="Calibri" w:hAnsi="Calibri" w:cs="Calibri"/>
          <w:b/>
          <w:color w:val="FF0000"/>
        </w:rPr>
        <w:t>Ợ</w:t>
      </w:r>
      <w:r>
        <w:rPr>
          <w:rFonts w:ascii="Calibri" w:eastAsia="Calibri" w:hAnsi="Calibri" w:cs="Calibri"/>
          <w:b/>
          <w:color w:val="FF0000"/>
        </w:rPr>
        <w:t>I Ý KI</w:t>
      </w:r>
      <w:r>
        <w:rPr>
          <w:rFonts w:ascii="Calibri" w:eastAsia="Calibri" w:hAnsi="Calibri" w:cs="Calibri"/>
          <w:b/>
          <w:color w:val="FF0000"/>
        </w:rPr>
        <w:t>Ể</w:t>
      </w:r>
      <w:r>
        <w:rPr>
          <w:rFonts w:ascii="Calibri" w:eastAsia="Calibri" w:hAnsi="Calibri" w:cs="Calibri"/>
          <w:b/>
          <w:color w:val="FF0000"/>
        </w:rPr>
        <w:t>M TRA ĐÁNH GIÁ</w:t>
      </w:r>
    </w:p>
    <w:p w:rsidR="00475325" w:rsidRDefault="00020F2D">
      <w:pPr>
        <w:spacing w:line="288" w:lineRule="auto"/>
        <w:ind w:firstLine="284"/>
        <w:rPr>
          <w:rFonts w:ascii="Calibri" w:eastAsia="Calibri" w:hAnsi="Calibri" w:cs="Calibri"/>
        </w:rPr>
      </w:pPr>
      <w:r>
        <w:rPr>
          <w:rFonts w:ascii="Calibri" w:eastAsia="Calibri" w:hAnsi="Calibri" w:cs="Calibri"/>
        </w:rPr>
        <w:t>GV đánh giá k</w:t>
      </w:r>
      <w:r>
        <w:rPr>
          <w:rFonts w:ascii="Calibri" w:eastAsia="Calibri" w:hAnsi="Calibri" w:cs="Calibri"/>
        </w:rPr>
        <w:t>ế</w:t>
      </w:r>
      <w:r>
        <w:rPr>
          <w:rFonts w:ascii="Calibri" w:eastAsia="Calibri" w:hAnsi="Calibri" w:cs="Calibri"/>
        </w:rPr>
        <w:t>t qu</w:t>
      </w:r>
      <w:r>
        <w:rPr>
          <w:rFonts w:ascii="Calibri" w:eastAsia="Calibri" w:hAnsi="Calibri" w:cs="Calibri"/>
        </w:rPr>
        <w:t>ả</w:t>
      </w:r>
      <w:r>
        <w:rPr>
          <w:rFonts w:ascii="Calibri" w:eastAsia="Calibri" w:hAnsi="Calibri" w:cs="Calibri"/>
        </w:rPr>
        <w:t xml:space="preserve"> d</w:t>
      </w:r>
      <w:r>
        <w:rPr>
          <w:rFonts w:ascii="Calibri" w:eastAsia="Calibri" w:hAnsi="Calibri" w:cs="Calibri"/>
        </w:rPr>
        <w:t>ự</w:t>
      </w:r>
      <w:r>
        <w:rPr>
          <w:rFonts w:ascii="Calibri" w:eastAsia="Calibri" w:hAnsi="Calibri" w:cs="Calibri"/>
        </w:rPr>
        <w:t>a trên k</w:t>
      </w:r>
      <w:r>
        <w:rPr>
          <w:rFonts w:ascii="Calibri" w:eastAsia="Calibri" w:hAnsi="Calibri" w:cs="Calibri"/>
        </w:rPr>
        <w:t>ế</w:t>
      </w:r>
      <w:r>
        <w:rPr>
          <w:rFonts w:ascii="Calibri" w:eastAsia="Calibri" w:hAnsi="Calibri" w:cs="Calibri"/>
        </w:rPr>
        <w:t>t qu</w:t>
      </w:r>
      <w:r>
        <w:rPr>
          <w:rFonts w:ascii="Calibri" w:eastAsia="Calibri" w:hAnsi="Calibri" w:cs="Calibri"/>
        </w:rPr>
        <w:t>ả</w:t>
      </w:r>
      <w:r>
        <w:rPr>
          <w:rFonts w:ascii="Calibri" w:eastAsia="Calibri" w:hAnsi="Calibri" w:cs="Calibri"/>
        </w:rPr>
        <w:t xml:space="preserve"> bài thu ho</w:t>
      </w:r>
      <w:r>
        <w:rPr>
          <w:rFonts w:ascii="Calibri" w:eastAsia="Calibri" w:hAnsi="Calibri" w:cs="Calibri"/>
        </w:rPr>
        <w:t>ạ</w:t>
      </w:r>
      <w:r>
        <w:rPr>
          <w:rFonts w:ascii="Calibri" w:eastAsia="Calibri" w:hAnsi="Calibri" w:cs="Calibri"/>
        </w:rPr>
        <w:t>ch c</w:t>
      </w:r>
      <w:r>
        <w:rPr>
          <w:rFonts w:ascii="Calibri" w:eastAsia="Calibri" w:hAnsi="Calibri" w:cs="Calibri"/>
        </w:rPr>
        <w:t>ủ</w:t>
      </w:r>
      <w:r>
        <w:rPr>
          <w:rFonts w:ascii="Calibri" w:eastAsia="Calibri" w:hAnsi="Calibri" w:cs="Calibri"/>
        </w:rPr>
        <w:t>a HS</w:t>
      </w:r>
    </w:p>
    <w:p w:rsidR="00475325" w:rsidRDefault="00020F2D">
      <w:pPr>
        <w:spacing w:line="288" w:lineRule="auto"/>
        <w:jc w:val="center"/>
        <w:rPr>
          <w:rFonts w:ascii="Calibri" w:eastAsia="Calibri" w:hAnsi="Calibri" w:cs="Calibri"/>
          <w:b/>
          <w:color w:val="FF0000"/>
          <w:sz w:val="24"/>
          <w:szCs w:val="24"/>
        </w:rPr>
      </w:pPr>
      <w:r>
        <w:rPr>
          <w:rFonts w:ascii="Calibri" w:eastAsia="Calibri" w:hAnsi="Calibri" w:cs="Calibri"/>
          <w:b/>
          <w:color w:val="FF0000"/>
          <w:sz w:val="24"/>
          <w:szCs w:val="24"/>
        </w:rPr>
        <w:t>BÀI 38. ĐA D</w:t>
      </w:r>
      <w:r>
        <w:rPr>
          <w:rFonts w:ascii="Calibri" w:eastAsia="Calibri" w:hAnsi="Calibri" w:cs="Calibri"/>
          <w:b/>
          <w:color w:val="FF0000"/>
          <w:sz w:val="24"/>
          <w:szCs w:val="24"/>
        </w:rPr>
        <w:t>Ạ</w:t>
      </w:r>
      <w:r>
        <w:rPr>
          <w:rFonts w:ascii="Calibri" w:eastAsia="Calibri" w:hAnsi="Calibri" w:cs="Calibri"/>
          <w:b/>
          <w:color w:val="FF0000"/>
          <w:sz w:val="24"/>
          <w:szCs w:val="24"/>
        </w:rPr>
        <w:t>NG SINH H</w:t>
      </w:r>
      <w:r>
        <w:rPr>
          <w:rFonts w:ascii="Calibri" w:eastAsia="Calibri" w:hAnsi="Calibri" w:cs="Calibri"/>
          <w:b/>
          <w:color w:val="FF0000"/>
          <w:sz w:val="24"/>
          <w:szCs w:val="24"/>
        </w:rPr>
        <w:t>Ọ</w:t>
      </w:r>
      <w:r>
        <w:rPr>
          <w:rFonts w:ascii="Calibri" w:eastAsia="Calibri" w:hAnsi="Calibri" w:cs="Calibri"/>
          <w:b/>
          <w:color w:val="FF0000"/>
          <w:sz w:val="24"/>
          <w:szCs w:val="24"/>
        </w:rPr>
        <w:t>C</w:t>
      </w:r>
    </w:p>
    <w:p w:rsidR="00475325" w:rsidRDefault="00020F2D">
      <w:pPr>
        <w:spacing w:line="288" w:lineRule="auto"/>
        <w:rPr>
          <w:rFonts w:ascii="Calibri" w:eastAsia="Calibri" w:hAnsi="Calibri" w:cs="Calibri"/>
          <w:b/>
          <w:color w:val="FF0000"/>
          <w:sz w:val="24"/>
          <w:szCs w:val="24"/>
        </w:rPr>
      </w:pPr>
      <w:r>
        <w:rPr>
          <w:rFonts w:ascii="Calibri" w:eastAsia="Calibri" w:hAnsi="Calibri" w:cs="Calibri"/>
          <w:b/>
          <w:color w:val="FF0000"/>
          <w:sz w:val="24"/>
          <w:szCs w:val="24"/>
        </w:rPr>
        <w:t>I. M</w:t>
      </w:r>
      <w:r>
        <w:rPr>
          <w:rFonts w:ascii="Calibri" w:eastAsia="Calibri" w:hAnsi="Calibri" w:cs="Calibri"/>
          <w:b/>
          <w:color w:val="FF0000"/>
          <w:sz w:val="24"/>
          <w:szCs w:val="24"/>
        </w:rPr>
        <w:t>Ụ</w:t>
      </w:r>
      <w:r>
        <w:rPr>
          <w:rFonts w:ascii="Calibri" w:eastAsia="Calibri" w:hAnsi="Calibri" w:cs="Calibri"/>
          <w:b/>
          <w:color w:val="FF0000"/>
          <w:sz w:val="24"/>
          <w:szCs w:val="24"/>
        </w:rPr>
        <w:t>C TIÊU</w:t>
      </w:r>
    </w:p>
    <w:p w:rsidR="00475325" w:rsidRDefault="00020F2D">
      <w:pPr>
        <w:spacing w:line="288" w:lineRule="auto"/>
        <w:ind w:firstLine="284"/>
        <w:rPr>
          <w:rFonts w:ascii="Calibri" w:eastAsia="Calibri" w:hAnsi="Calibri" w:cs="Calibri"/>
          <w:i/>
        </w:rPr>
      </w:pPr>
      <w:r>
        <w:rPr>
          <w:rFonts w:ascii="Calibri" w:eastAsia="Calibri" w:hAnsi="Calibri" w:cs="Calibri"/>
          <w:i/>
        </w:rPr>
        <w:t>Sau bài h</w:t>
      </w:r>
      <w:r>
        <w:rPr>
          <w:rFonts w:ascii="Calibri" w:eastAsia="Calibri" w:hAnsi="Calibri" w:cs="Calibri"/>
          <w:i/>
        </w:rPr>
        <w:t>ọ</w:t>
      </w:r>
      <w:r>
        <w:rPr>
          <w:rFonts w:ascii="Calibri" w:eastAsia="Calibri" w:hAnsi="Calibri" w:cs="Calibri"/>
          <w:i/>
        </w:rPr>
        <w:t>c, HS s</w:t>
      </w:r>
      <w:r>
        <w:rPr>
          <w:rFonts w:ascii="Calibri" w:eastAsia="Calibri" w:hAnsi="Calibri" w:cs="Calibri"/>
          <w:i/>
        </w:rPr>
        <w:t>ẽ</w:t>
      </w:r>
      <w:r>
        <w:rPr>
          <w:rFonts w:ascii="Calibri" w:eastAsia="Calibri" w:hAnsi="Calibri" w:cs="Calibri"/>
          <w:i/>
        </w:rPr>
        <w:t xml:space="preserve">: </w:t>
      </w:r>
    </w:p>
    <w:p w:rsidR="00475325" w:rsidRDefault="00020F2D">
      <w:pPr>
        <w:spacing w:line="288" w:lineRule="auto"/>
        <w:ind w:firstLine="284"/>
        <w:rPr>
          <w:rFonts w:ascii="Calibri" w:eastAsia="Calibri" w:hAnsi="Calibri" w:cs="Calibri"/>
        </w:rPr>
      </w:pPr>
      <w:r>
        <w:rPr>
          <w:rFonts w:ascii="Calibri" w:eastAsia="Calibri" w:hAnsi="Calibri" w:cs="Calibri"/>
        </w:rPr>
        <w:t>- Nêu đư</w:t>
      </w:r>
      <w:r>
        <w:rPr>
          <w:rFonts w:ascii="Calibri" w:eastAsia="Calibri" w:hAnsi="Calibri" w:cs="Calibri"/>
        </w:rPr>
        <w:t>ợ</w:t>
      </w:r>
      <w:r>
        <w:rPr>
          <w:rFonts w:ascii="Calibri" w:eastAsia="Calibri" w:hAnsi="Calibri" w:cs="Calibri"/>
        </w:rPr>
        <w:t>c khái ni</w:t>
      </w:r>
      <w:r>
        <w:rPr>
          <w:rFonts w:ascii="Calibri" w:eastAsia="Calibri" w:hAnsi="Calibri" w:cs="Calibri"/>
        </w:rPr>
        <w:t>ệ</w:t>
      </w:r>
      <w:r>
        <w:rPr>
          <w:rFonts w:ascii="Calibri" w:eastAsia="Calibri" w:hAnsi="Calibri" w:cs="Calibri"/>
        </w:rPr>
        <w:t xml:space="preserve">m </w:t>
      </w:r>
      <w:r>
        <w:rPr>
          <w:rFonts w:ascii="Calibri" w:eastAsia="Calibri" w:hAnsi="Calibri" w:cs="Calibri"/>
        </w:rPr>
        <w:t>đa d</w:t>
      </w:r>
      <w:r>
        <w:rPr>
          <w:rFonts w:ascii="Calibri" w:eastAsia="Calibri" w:hAnsi="Calibri" w:cs="Calibri"/>
        </w:rPr>
        <w:t>ạ</w:t>
      </w:r>
      <w:r>
        <w:rPr>
          <w:rFonts w:ascii="Calibri" w:eastAsia="Calibri" w:hAnsi="Calibri" w:cs="Calibri"/>
        </w:rPr>
        <w:t>ng sinh h</w:t>
      </w:r>
      <w:r>
        <w:rPr>
          <w:rFonts w:ascii="Calibri" w:eastAsia="Calibri" w:hAnsi="Calibri" w:cs="Calibri"/>
        </w:rPr>
        <w:t>ọ</w:t>
      </w:r>
      <w:r>
        <w:rPr>
          <w:rFonts w:ascii="Calibri" w:eastAsia="Calibri" w:hAnsi="Calibri" w:cs="Calibri"/>
        </w:rPr>
        <w:t>c.</w:t>
      </w:r>
    </w:p>
    <w:p w:rsidR="00475325" w:rsidRDefault="00020F2D">
      <w:pPr>
        <w:spacing w:line="288" w:lineRule="auto"/>
        <w:ind w:firstLine="284"/>
        <w:rPr>
          <w:rFonts w:ascii="Calibri" w:eastAsia="Calibri" w:hAnsi="Calibri" w:cs="Calibri"/>
        </w:rPr>
      </w:pPr>
      <w:r>
        <w:rPr>
          <w:rFonts w:ascii="Calibri" w:eastAsia="Calibri" w:hAnsi="Calibri" w:cs="Calibri"/>
        </w:rPr>
        <w:t>- Trình bày đư</w:t>
      </w:r>
      <w:r>
        <w:rPr>
          <w:rFonts w:ascii="Calibri" w:eastAsia="Calibri" w:hAnsi="Calibri" w:cs="Calibri"/>
        </w:rPr>
        <w:t>ợ</w:t>
      </w:r>
      <w:r>
        <w:rPr>
          <w:rFonts w:ascii="Calibri" w:eastAsia="Calibri" w:hAnsi="Calibri" w:cs="Calibri"/>
        </w:rPr>
        <w:t>c vai trò c</w:t>
      </w:r>
      <w:r>
        <w:rPr>
          <w:rFonts w:ascii="Calibri" w:eastAsia="Calibri" w:hAnsi="Calibri" w:cs="Calibri"/>
        </w:rPr>
        <w:t>ủ</w:t>
      </w:r>
      <w:r>
        <w:rPr>
          <w:rFonts w:ascii="Calibri" w:eastAsia="Calibri" w:hAnsi="Calibri" w:cs="Calibri"/>
        </w:rPr>
        <w:t>a đa d</w:t>
      </w:r>
      <w:r>
        <w:rPr>
          <w:rFonts w:ascii="Calibri" w:eastAsia="Calibri" w:hAnsi="Calibri" w:cs="Calibri"/>
        </w:rPr>
        <w:t>ạ</w:t>
      </w:r>
      <w:r>
        <w:rPr>
          <w:rFonts w:ascii="Calibri" w:eastAsia="Calibri" w:hAnsi="Calibri" w:cs="Calibri"/>
        </w:rPr>
        <w:t>ng sinh h</w:t>
      </w:r>
      <w:r>
        <w:rPr>
          <w:rFonts w:ascii="Calibri" w:eastAsia="Calibri" w:hAnsi="Calibri" w:cs="Calibri"/>
        </w:rPr>
        <w:t>ọ</w:t>
      </w:r>
      <w:r>
        <w:rPr>
          <w:rFonts w:ascii="Calibri" w:eastAsia="Calibri" w:hAnsi="Calibri" w:cs="Calibri"/>
        </w:rPr>
        <w:t>c trong t</w:t>
      </w:r>
      <w:r>
        <w:rPr>
          <w:rFonts w:ascii="Calibri" w:eastAsia="Calibri" w:hAnsi="Calibri" w:cs="Calibri"/>
        </w:rPr>
        <w:t>ự</w:t>
      </w:r>
      <w:r>
        <w:rPr>
          <w:rFonts w:ascii="Calibri" w:eastAsia="Calibri" w:hAnsi="Calibri" w:cs="Calibri"/>
        </w:rPr>
        <w:t xml:space="preserve"> nhiên và v</w:t>
      </w:r>
      <w:r>
        <w:rPr>
          <w:rFonts w:ascii="Calibri" w:eastAsia="Calibri" w:hAnsi="Calibri" w:cs="Calibri"/>
        </w:rPr>
        <w:t>ớ</w:t>
      </w:r>
      <w:r>
        <w:rPr>
          <w:rFonts w:ascii="Calibri" w:eastAsia="Calibri" w:hAnsi="Calibri" w:cs="Calibri"/>
        </w:rPr>
        <w:t>i con ngư</w:t>
      </w:r>
      <w:r>
        <w:rPr>
          <w:rFonts w:ascii="Calibri" w:eastAsia="Calibri" w:hAnsi="Calibri" w:cs="Calibri"/>
        </w:rPr>
        <w:t>ờ</w:t>
      </w:r>
      <w:r>
        <w:rPr>
          <w:rFonts w:ascii="Calibri" w:eastAsia="Calibri" w:hAnsi="Calibri" w:cs="Calibri"/>
        </w:rPr>
        <w:t>i.</w:t>
      </w:r>
    </w:p>
    <w:p w:rsidR="00475325" w:rsidRDefault="00020F2D">
      <w:pPr>
        <w:spacing w:line="288" w:lineRule="auto"/>
        <w:ind w:firstLine="284"/>
        <w:rPr>
          <w:rFonts w:ascii="Calibri" w:eastAsia="Calibri" w:hAnsi="Calibri" w:cs="Calibri"/>
        </w:rPr>
      </w:pPr>
      <w:r>
        <w:rPr>
          <w:rFonts w:ascii="Calibri" w:eastAsia="Calibri" w:hAnsi="Calibri" w:cs="Calibri"/>
        </w:rPr>
        <w:t>- Trình bày đư</w:t>
      </w:r>
      <w:r>
        <w:rPr>
          <w:rFonts w:ascii="Calibri" w:eastAsia="Calibri" w:hAnsi="Calibri" w:cs="Calibri"/>
        </w:rPr>
        <w:t>ợ</w:t>
      </w:r>
      <w:r>
        <w:rPr>
          <w:rFonts w:ascii="Calibri" w:eastAsia="Calibri" w:hAnsi="Calibri" w:cs="Calibri"/>
        </w:rPr>
        <w:t>c nguyên nhân gây suy gi</w:t>
      </w:r>
      <w:r>
        <w:rPr>
          <w:rFonts w:ascii="Calibri" w:eastAsia="Calibri" w:hAnsi="Calibri" w:cs="Calibri"/>
        </w:rPr>
        <w:t>ả</w:t>
      </w:r>
      <w:r>
        <w:rPr>
          <w:rFonts w:ascii="Calibri" w:eastAsia="Calibri" w:hAnsi="Calibri" w:cs="Calibri"/>
        </w:rPr>
        <w:t>m đa d</w:t>
      </w:r>
      <w:r>
        <w:rPr>
          <w:rFonts w:ascii="Calibri" w:eastAsia="Calibri" w:hAnsi="Calibri" w:cs="Calibri"/>
        </w:rPr>
        <w:t>ạ</w:t>
      </w:r>
      <w:r>
        <w:rPr>
          <w:rFonts w:ascii="Calibri" w:eastAsia="Calibri" w:hAnsi="Calibri" w:cs="Calibri"/>
        </w:rPr>
        <w:t>ng sinh h</w:t>
      </w:r>
      <w:r>
        <w:rPr>
          <w:rFonts w:ascii="Calibri" w:eastAsia="Calibri" w:hAnsi="Calibri" w:cs="Calibri"/>
        </w:rPr>
        <w:t>ọ</w:t>
      </w:r>
      <w:r>
        <w:rPr>
          <w:rFonts w:ascii="Calibri" w:eastAsia="Calibri" w:hAnsi="Calibri" w:cs="Calibri"/>
        </w:rPr>
        <w:t>c.</w:t>
      </w:r>
    </w:p>
    <w:p w:rsidR="00475325" w:rsidRDefault="00020F2D">
      <w:pPr>
        <w:spacing w:line="288" w:lineRule="auto"/>
        <w:ind w:firstLine="284"/>
        <w:rPr>
          <w:rFonts w:ascii="Calibri" w:eastAsia="Calibri" w:hAnsi="Calibri" w:cs="Calibri"/>
        </w:rPr>
      </w:pPr>
      <w:r>
        <w:rPr>
          <w:rFonts w:ascii="Calibri" w:eastAsia="Calibri" w:hAnsi="Calibri" w:cs="Calibri"/>
        </w:rPr>
        <w:t>- Đ</w:t>
      </w:r>
      <w:r>
        <w:rPr>
          <w:rFonts w:ascii="Calibri" w:eastAsia="Calibri" w:hAnsi="Calibri" w:cs="Calibri"/>
        </w:rPr>
        <w:t>ề</w:t>
      </w:r>
      <w:r>
        <w:rPr>
          <w:rFonts w:ascii="Calibri" w:eastAsia="Calibri" w:hAnsi="Calibri" w:cs="Calibri"/>
        </w:rPr>
        <w:t xml:space="preserve"> xu</w:t>
      </w:r>
      <w:r>
        <w:rPr>
          <w:rFonts w:ascii="Calibri" w:eastAsia="Calibri" w:hAnsi="Calibri" w:cs="Calibri"/>
        </w:rPr>
        <w:t>ấ</w:t>
      </w:r>
      <w:r>
        <w:rPr>
          <w:rFonts w:ascii="Calibri" w:eastAsia="Calibri" w:hAnsi="Calibri" w:cs="Calibri"/>
        </w:rPr>
        <w:t>t và th</w:t>
      </w:r>
      <w:r>
        <w:rPr>
          <w:rFonts w:ascii="Calibri" w:eastAsia="Calibri" w:hAnsi="Calibri" w:cs="Calibri"/>
        </w:rPr>
        <w:t>ự</w:t>
      </w:r>
      <w:r>
        <w:rPr>
          <w:rFonts w:ascii="Calibri" w:eastAsia="Calibri" w:hAnsi="Calibri" w:cs="Calibri"/>
        </w:rPr>
        <w:t>c hi</w:t>
      </w:r>
      <w:r>
        <w:rPr>
          <w:rFonts w:ascii="Calibri" w:eastAsia="Calibri" w:hAnsi="Calibri" w:cs="Calibri"/>
        </w:rPr>
        <w:t>ệ</w:t>
      </w:r>
      <w:r>
        <w:rPr>
          <w:rFonts w:ascii="Calibri" w:eastAsia="Calibri" w:hAnsi="Calibri" w:cs="Calibri"/>
        </w:rPr>
        <w:t>n các bi</w:t>
      </w:r>
      <w:r>
        <w:rPr>
          <w:rFonts w:ascii="Calibri" w:eastAsia="Calibri" w:hAnsi="Calibri" w:cs="Calibri"/>
        </w:rPr>
        <w:t>ệ</w:t>
      </w:r>
      <w:r>
        <w:rPr>
          <w:rFonts w:ascii="Calibri" w:eastAsia="Calibri" w:hAnsi="Calibri" w:cs="Calibri"/>
        </w:rPr>
        <w:t>n pháp b</w:t>
      </w:r>
      <w:r>
        <w:rPr>
          <w:rFonts w:ascii="Calibri" w:eastAsia="Calibri" w:hAnsi="Calibri" w:cs="Calibri"/>
        </w:rPr>
        <w:t>ả</w:t>
      </w:r>
      <w:r>
        <w:rPr>
          <w:rFonts w:ascii="Calibri" w:eastAsia="Calibri" w:hAnsi="Calibri" w:cs="Calibri"/>
        </w:rPr>
        <w:t>o v</w:t>
      </w:r>
      <w:r>
        <w:rPr>
          <w:rFonts w:ascii="Calibri" w:eastAsia="Calibri" w:hAnsi="Calibri" w:cs="Calibri"/>
        </w:rPr>
        <w:t>ệ</w:t>
      </w:r>
      <w:r>
        <w:rPr>
          <w:rFonts w:ascii="Calibri" w:eastAsia="Calibri" w:hAnsi="Calibri" w:cs="Calibri"/>
        </w:rPr>
        <w:t xml:space="preserve"> đa d</w:t>
      </w:r>
      <w:r>
        <w:rPr>
          <w:rFonts w:ascii="Calibri" w:eastAsia="Calibri" w:hAnsi="Calibri" w:cs="Calibri"/>
        </w:rPr>
        <w:t>ạ</w:t>
      </w:r>
      <w:r>
        <w:rPr>
          <w:rFonts w:ascii="Calibri" w:eastAsia="Calibri" w:hAnsi="Calibri" w:cs="Calibri"/>
        </w:rPr>
        <w:t>ng sinh h</w:t>
      </w:r>
      <w:r>
        <w:rPr>
          <w:rFonts w:ascii="Calibri" w:eastAsia="Calibri" w:hAnsi="Calibri" w:cs="Calibri"/>
        </w:rPr>
        <w:t>ọ</w:t>
      </w:r>
      <w:r>
        <w:rPr>
          <w:rFonts w:ascii="Calibri" w:eastAsia="Calibri" w:hAnsi="Calibri" w:cs="Calibri"/>
        </w:rPr>
        <w:t>c.</w:t>
      </w:r>
    </w:p>
    <w:p w:rsidR="00475325" w:rsidRDefault="00020F2D">
      <w:pPr>
        <w:spacing w:line="288" w:lineRule="auto"/>
        <w:rPr>
          <w:rFonts w:ascii="Calibri" w:eastAsia="Calibri" w:hAnsi="Calibri" w:cs="Calibri"/>
          <w:b/>
          <w:color w:val="FF0000"/>
          <w:sz w:val="24"/>
          <w:szCs w:val="24"/>
        </w:rPr>
      </w:pPr>
      <w:r>
        <w:rPr>
          <w:rFonts w:ascii="Calibri" w:eastAsia="Calibri" w:hAnsi="Calibri" w:cs="Calibri"/>
          <w:b/>
          <w:color w:val="FF0000"/>
          <w:sz w:val="24"/>
          <w:szCs w:val="24"/>
        </w:rPr>
        <w:t>II. CHU</w:t>
      </w:r>
      <w:r>
        <w:rPr>
          <w:rFonts w:ascii="Calibri" w:eastAsia="Calibri" w:hAnsi="Calibri" w:cs="Calibri"/>
          <w:b/>
          <w:color w:val="FF0000"/>
          <w:sz w:val="24"/>
          <w:szCs w:val="24"/>
        </w:rPr>
        <w:t>Ẩ</w:t>
      </w:r>
      <w:r>
        <w:rPr>
          <w:rFonts w:ascii="Calibri" w:eastAsia="Calibri" w:hAnsi="Calibri" w:cs="Calibri"/>
          <w:b/>
          <w:color w:val="FF0000"/>
          <w:sz w:val="24"/>
          <w:szCs w:val="24"/>
        </w:rPr>
        <w:t>N B</w:t>
      </w:r>
      <w:r>
        <w:rPr>
          <w:rFonts w:ascii="Calibri" w:eastAsia="Calibri" w:hAnsi="Calibri" w:cs="Calibri"/>
          <w:b/>
          <w:color w:val="FF0000"/>
          <w:sz w:val="24"/>
          <w:szCs w:val="24"/>
        </w:rPr>
        <w:t>Ị</w:t>
      </w:r>
    </w:p>
    <w:p w:rsidR="00475325" w:rsidRDefault="00020F2D">
      <w:pPr>
        <w:spacing w:line="288" w:lineRule="auto"/>
        <w:ind w:firstLine="284"/>
        <w:rPr>
          <w:rFonts w:ascii="Calibri" w:eastAsia="Calibri" w:hAnsi="Calibri" w:cs="Calibri"/>
        </w:rPr>
      </w:pPr>
      <w:r>
        <w:rPr>
          <w:rFonts w:ascii="Calibri" w:eastAsia="Calibri" w:hAnsi="Calibri" w:cs="Calibri"/>
        </w:rPr>
        <w:t xml:space="preserve">- Các tranh, </w:t>
      </w:r>
      <w:r>
        <w:rPr>
          <w:rFonts w:ascii="Calibri" w:eastAsia="Calibri" w:hAnsi="Calibri" w:cs="Calibri"/>
        </w:rPr>
        <w:t>ả</w:t>
      </w:r>
      <w:r>
        <w:rPr>
          <w:rFonts w:ascii="Calibri" w:eastAsia="Calibri" w:hAnsi="Calibri" w:cs="Calibri"/>
        </w:rPr>
        <w:t>nh v</w:t>
      </w:r>
      <w:r>
        <w:rPr>
          <w:rFonts w:ascii="Calibri" w:eastAsia="Calibri" w:hAnsi="Calibri" w:cs="Calibri"/>
        </w:rPr>
        <w:t>ề</w:t>
      </w:r>
      <w:r>
        <w:rPr>
          <w:rFonts w:ascii="Calibri" w:eastAsia="Calibri" w:hAnsi="Calibri" w:cs="Calibri"/>
        </w:rPr>
        <w:t xml:space="preserve"> các loài sinh v</w:t>
      </w:r>
      <w:r>
        <w:rPr>
          <w:rFonts w:ascii="Calibri" w:eastAsia="Calibri" w:hAnsi="Calibri" w:cs="Calibri"/>
        </w:rPr>
        <w:t>ậ</w:t>
      </w:r>
      <w:r>
        <w:rPr>
          <w:rFonts w:ascii="Calibri" w:eastAsia="Calibri" w:hAnsi="Calibri" w:cs="Calibri"/>
        </w:rPr>
        <w:t>t, h</w:t>
      </w:r>
      <w:r>
        <w:rPr>
          <w:rFonts w:ascii="Calibri" w:eastAsia="Calibri" w:hAnsi="Calibri" w:cs="Calibri"/>
        </w:rPr>
        <w:t>ệ</w:t>
      </w:r>
      <w:r>
        <w:rPr>
          <w:rFonts w:ascii="Calibri" w:eastAsia="Calibri" w:hAnsi="Calibri" w:cs="Calibri"/>
        </w:rPr>
        <w:t xml:space="preserve"> sinh thái.</w:t>
      </w:r>
    </w:p>
    <w:p w:rsidR="00475325" w:rsidRDefault="00020F2D">
      <w:pPr>
        <w:spacing w:line="288" w:lineRule="auto"/>
        <w:ind w:firstLine="284"/>
        <w:rPr>
          <w:rFonts w:ascii="Calibri" w:eastAsia="Calibri" w:hAnsi="Calibri" w:cs="Calibri"/>
        </w:rPr>
      </w:pPr>
      <w:r>
        <w:rPr>
          <w:rFonts w:ascii="Calibri" w:eastAsia="Calibri" w:hAnsi="Calibri" w:cs="Calibri"/>
        </w:rPr>
        <w:t xml:space="preserve">- Các tranh, </w:t>
      </w:r>
      <w:r>
        <w:rPr>
          <w:rFonts w:ascii="Calibri" w:eastAsia="Calibri" w:hAnsi="Calibri" w:cs="Calibri"/>
        </w:rPr>
        <w:t>ả</w:t>
      </w:r>
      <w:r>
        <w:rPr>
          <w:rFonts w:ascii="Calibri" w:eastAsia="Calibri" w:hAnsi="Calibri" w:cs="Calibri"/>
        </w:rPr>
        <w:t>nh v</w:t>
      </w:r>
      <w:r>
        <w:rPr>
          <w:rFonts w:ascii="Calibri" w:eastAsia="Calibri" w:hAnsi="Calibri" w:cs="Calibri"/>
        </w:rPr>
        <w:t>ề</w:t>
      </w:r>
      <w:r>
        <w:rPr>
          <w:rFonts w:ascii="Calibri" w:eastAsia="Calibri" w:hAnsi="Calibri" w:cs="Calibri"/>
        </w:rPr>
        <w:t xml:space="preserve"> các s</w:t>
      </w:r>
      <w:r>
        <w:rPr>
          <w:rFonts w:ascii="Calibri" w:eastAsia="Calibri" w:hAnsi="Calibri" w:cs="Calibri"/>
        </w:rPr>
        <w:t>ả</w:t>
      </w:r>
      <w:r>
        <w:rPr>
          <w:rFonts w:ascii="Calibri" w:eastAsia="Calibri" w:hAnsi="Calibri" w:cs="Calibri"/>
        </w:rPr>
        <w:t>n ph</w:t>
      </w:r>
      <w:r>
        <w:rPr>
          <w:rFonts w:ascii="Calibri" w:eastAsia="Calibri" w:hAnsi="Calibri" w:cs="Calibri"/>
        </w:rPr>
        <w:t>ẩ</w:t>
      </w:r>
      <w:r>
        <w:rPr>
          <w:rFonts w:ascii="Calibri" w:eastAsia="Calibri" w:hAnsi="Calibri" w:cs="Calibri"/>
        </w:rPr>
        <w:t>m có ngu</w:t>
      </w:r>
      <w:r>
        <w:rPr>
          <w:rFonts w:ascii="Calibri" w:eastAsia="Calibri" w:hAnsi="Calibri" w:cs="Calibri"/>
        </w:rPr>
        <w:t>ồ</w:t>
      </w:r>
      <w:r>
        <w:rPr>
          <w:rFonts w:ascii="Calibri" w:eastAsia="Calibri" w:hAnsi="Calibri" w:cs="Calibri"/>
        </w:rPr>
        <w:t>n g</w:t>
      </w:r>
      <w:r>
        <w:rPr>
          <w:rFonts w:ascii="Calibri" w:eastAsia="Calibri" w:hAnsi="Calibri" w:cs="Calibri"/>
        </w:rPr>
        <w:t>ố</w:t>
      </w:r>
      <w:r>
        <w:rPr>
          <w:rFonts w:ascii="Calibri" w:eastAsia="Calibri" w:hAnsi="Calibri" w:cs="Calibri"/>
        </w:rPr>
        <w:t>c t</w:t>
      </w:r>
      <w:r>
        <w:rPr>
          <w:rFonts w:ascii="Calibri" w:eastAsia="Calibri" w:hAnsi="Calibri" w:cs="Calibri"/>
        </w:rPr>
        <w:t>ừ</w:t>
      </w:r>
      <w:r>
        <w:rPr>
          <w:rFonts w:ascii="Calibri" w:eastAsia="Calibri" w:hAnsi="Calibri" w:cs="Calibri"/>
        </w:rPr>
        <w:t xml:space="preserve"> đa d</w:t>
      </w:r>
      <w:r>
        <w:rPr>
          <w:rFonts w:ascii="Calibri" w:eastAsia="Calibri" w:hAnsi="Calibri" w:cs="Calibri"/>
        </w:rPr>
        <w:t>ạ</w:t>
      </w:r>
      <w:r>
        <w:rPr>
          <w:rFonts w:ascii="Calibri" w:eastAsia="Calibri" w:hAnsi="Calibri" w:cs="Calibri"/>
        </w:rPr>
        <w:t>ng sinh h</w:t>
      </w:r>
      <w:r>
        <w:rPr>
          <w:rFonts w:ascii="Calibri" w:eastAsia="Calibri" w:hAnsi="Calibri" w:cs="Calibri"/>
        </w:rPr>
        <w:t>ọ</w:t>
      </w:r>
      <w:r>
        <w:rPr>
          <w:rFonts w:ascii="Calibri" w:eastAsia="Calibri" w:hAnsi="Calibri" w:cs="Calibri"/>
        </w:rPr>
        <w:t>c.</w:t>
      </w:r>
    </w:p>
    <w:p w:rsidR="00475325" w:rsidRDefault="00020F2D">
      <w:pPr>
        <w:spacing w:line="288" w:lineRule="auto"/>
        <w:ind w:firstLine="284"/>
        <w:rPr>
          <w:rFonts w:ascii="Calibri" w:eastAsia="Calibri" w:hAnsi="Calibri" w:cs="Calibri"/>
        </w:rPr>
      </w:pPr>
      <w:r>
        <w:rPr>
          <w:rFonts w:ascii="Calibri" w:eastAsia="Calibri" w:hAnsi="Calibri" w:cs="Calibri"/>
        </w:rPr>
        <w:t xml:space="preserve">- Các tranh, </w:t>
      </w:r>
      <w:r>
        <w:rPr>
          <w:rFonts w:ascii="Calibri" w:eastAsia="Calibri" w:hAnsi="Calibri" w:cs="Calibri"/>
        </w:rPr>
        <w:t>ả</w:t>
      </w:r>
      <w:r>
        <w:rPr>
          <w:rFonts w:ascii="Calibri" w:eastAsia="Calibri" w:hAnsi="Calibri" w:cs="Calibri"/>
        </w:rPr>
        <w:t>nh v</w:t>
      </w:r>
      <w:r>
        <w:rPr>
          <w:rFonts w:ascii="Calibri" w:eastAsia="Calibri" w:hAnsi="Calibri" w:cs="Calibri"/>
        </w:rPr>
        <w:t>ề</w:t>
      </w:r>
      <w:r>
        <w:rPr>
          <w:rFonts w:ascii="Calibri" w:eastAsia="Calibri" w:hAnsi="Calibri" w:cs="Calibri"/>
        </w:rPr>
        <w:t xml:space="preserve"> các nguyên nhân gây suy gi</w:t>
      </w:r>
      <w:r>
        <w:rPr>
          <w:rFonts w:ascii="Calibri" w:eastAsia="Calibri" w:hAnsi="Calibri" w:cs="Calibri"/>
        </w:rPr>
        <w:t>ả</w:t>
      </w:r>
      <w:r>
        <w:rPr>
          <w:rFonts w:ascii="Calibri" w:eastAsia="Calibri" w:hAnsi="Calibri" w:cs="Calibri"/>
        </w:rPr>
        <w:t>m đa d</w:t>
      </w:r>
      <w:r>
        <w:rPr>
          <w:rFonts w:ascii="Calibri" w:eastAsia="Calibri" w:hAnsi="Calibri" w:cs="Calibri"/>
        </w:rPr>
        <w:t>ạ</w:t>
      </w:r>
      <w:r>
        <w:rPr>
          <w:rFonts w:ascii="Calibri" w:eastAsia="Calibri" w:hAnsi="Calibri" w:cs="Calibri"/>
        </w:rPr>
        <w:t>ng sinh</w:t>
      </w:r>
      <w:r>
        <w:rPr>
          <w:rFonts w:ascii="Calibri" w:eastAsia="Calibri" w:hAnsi="Calibri" w:cs="Calibri"/>
        </w:rPr>
        <w:t xml:space="preserve"> h</w:t>
      </w:r>
      <w:r>
        <w:rPr>
          <w:rFonts w:ascii="Calibri" w:eastAsia="Calibri" w:hAnsi="Calibri" w:cs="Calibri"/>
        </w:rPr>
        <w:t>ọ</w:t>
      </w:r>
      <w:r>
        <w:rPr>
          <w:rFonts w:ascii="Calibri" w:eastAsia="Calibri" w:hAnsi="Calibri" w:cs="Calibri"/>
        </w:rPr>
        <w:t>c.</w:t>
      </w:r>
    </w:p>
    <w:p w:rsidR="00475325" w:rsidRDefault="00020F2D">
      <w:pPr>
        <w:spacing w:line="288" w:lineRule="auto"/>
        <w:ind w:firstLine="284"/>
        <w:rPr>
          <w:rFonts w:ascii="Calibri" w:eastAsia="Calibri" w:hAnsi="Calibri" w:cs="Calibri"/>
        </w:rPr>
      </w:pPr>
      <w:r>
        <w:rPr>
          <w:rFonts w:ascii="Calibri" w:eastAsia="Calibri" w:hAnsi="Calibri" w:cs="Calibri"/>
        </w:rPr>
        <w:t xml:space="preserve">- Các tranh, </w:t>
      </w:r>
      <w:r>
        <w:rPr>
          <w:rFonts w:ascii="Calibri" w:eastAsia="Calibri" w:hAnsi="Calibri" w:cs="Calibri"/>
        </w:rPr>
        <w:t>ả</w:t>
      </w:r>
      <w:r>
        <w:rPr>
          <w:rFonts w:ascii="Calibri" w:eastAsia="Calibri" w:hAnsi="Calibri" w:cs="Calibri"/>
        </w:rPr>
        <w:t>nh v</w:t>
      </w:r>
      <w:r>
        <w:rPr>
          <w:rFonts w:ascii="Calibri" w:eastAsia="Calibri" w:hAnsi="Calibri" w:cs="Calibri"/>
        </w:rPr>
        <w:t>ề</w:t>
      </w:r>
      <w:r>
        <w:rPr>
          <w:rFonts w:ascii="Calibri" w:eastAsia="Calibri" w:hAnsi="Calibri" w:cs="Calibri"/>
        </w:rPr>
        <w:t xml:space="preserve"> các bi</w:t>
      </w:r>
      <w:r>
        <w:rPr>
          <w:rFonts w:ascii="Calibri" w:eastAsia="Calibri" w:hAnsi="Calibri" w:cs="Calibri"/>
        </w:rPr>
        <w:t>ệ</w:t>
      </w:r>
      <w:r>
        <w:rPr>
          <w:rFonts w:ascii="Calibri" w:eastAsia="Calibri" w:hAnsi="Calibri" w:cs="Calibri"/>
        </w:rPr>
        <w:t>n pháp b</w:t>
      </w:r>
      <w:r>
        <w:rPr>
          <w:rFonts w:ascii="Calibri" w:eastAsia="Calibri" w:hAnsi="Calibri" w:cs="Calibri"/>
        </w:rPr>
        <w:t>ả</w:t>
      </w:r>
      <w:r>
        <w:rPr>
          <w:rFonts w:ascii="Calibri" w:eastAsia="Calibri" w:hAnsi="Calibri" w:cs="Calibri"/>
        </w:rPr>
        <w:t>o v</w:t>
      </w:r>
      <w:r>
        <w:rPr>
          <w:rFonts w:ascii="Calibri" w:eastAsia="Calibri" w:hAnsi="Calibri" w:cs="Calibri"/>
        </w:rPr>
        <w:t>ệ</w:t>
      </w:r>
      <w:r>
        <w:rPr>
          <w:rFonts w:ascii="Calibri" w:eastAsia="Calibri" w:hAnsi="Calibri" w:cs="Calibri"/>
        </w:rPr>
        <w:t xml:space="preserve"> đa d</w:t>
      </w:r>
      <w:r>
        <w:rPr>
          <w:rFonts w:ascii="Calibri" w:eastAsia="Calibri" w:hAnsi="Calibri" w:cs="Calibri"/>
        </w:rPr>
        <w:t>ạ</w:t>
      </w:r>
      <w:r>
        <w:rPr>
          <w:rFonts w:ascii="Calibri" w:eastAsia="Calibri" w:hAnsi="Calibri" w:cs="Calibri"/>
        </w:rPr>
        <w:t>ng sinh h</w:t>
      </w:r>
      <w:r>
        <w:rPr>
          <w:rFonts w:ascii="Calibri" w:eastAsia="Calibri" w:hAnsi="Calibri" w:cs="Calibri"/>
        </w:rPr>
        <w:t>ọ</w:t>
      </w:r>
      <w:r>
        <w:rPr>
          <w:rFonts w:ascii="Calibri" w:eastAsia="Calibri" w:hAnsi="Calibri" w:cs="Calibri"/>
        </w:rPr>
        <w:t>c.</w:t>
      </w:r>
    </w:p>
    <w:p w:rsidR="00475325" w:rsidRDefault="00020F2D">
      <w:pPr>
        <w:spacing w:line="288" w:lineRule="auto"/>
        <w:ind w:firstLine="284"/>
        <w:rPr>
          <w:rFonts w:ascii="Calibri" w:eastAsia="Calibri" w:hAnsi="Calibri" w:cs="Calibri"/>
        </w:rPr>
      </w:pPr>
      <w:r>
        <w:rPr>
          <w:rFonts w:ascii="Calibri" w:eastAsia="Calibri" w:hAnsi="Calibri" w:cs="Calibri"/>
        </w:rPr>
        <w:t>- Thi</w:t>
      </w:r>
      <w:r>
        <w:rPr>
          <w:rFonts w:ascii="Calibri" w:eastAsia="Calibri" w:hAnsi="Calibri" w:cs="Calibri"/>
        </w:rPr>
        <w:t>ế</w:t>
      </w:r>
      <w:r>
        <w:rPr>
          <w:rFonts w:ascii="Calibri" w:eastAsia="Calibri" w:hAnsi="Calibri" w:cs="Calibri"/>
        </w:rPr>
        <w:t>t b</w:t>
      </w:r>
      <w:r>
        <w:rPr>
          <w:rFonts w:ascii="Calibri" w:eastAsia="Calibri" w:hAnsi="Calibri" w:cs="Calibri"/>
        </w:rPr>
        <w:t>ị</w:t>
      </w:r>
      <w:r>
        <w:rPr>
          <w:rFonts w:ascii="Calibri" w:eastAsia="Calibri" w:hAnsi="Calibri" w:cs="Calibri"/>
        </w:rPr>
        <w:t xml:space="preserve"> đ</w:t>
      </w:r>
      <w:r>
        <w:rPr>
          <w:rFonts w:ascii="Calibri" w:eastAsia="Calibri" w:hAnsi="Calibri" w:cs="Calibri"/>
        </w:rPr>
        <w:t>ể</w:t>
      </w:r>
      <w:r>
        <w:rPr>
          <w:rFonts w:ascii="Calibri" w:eastAsia="Calibri" w:hAnsi="Calibri" w:cs="Calibri"/>
        </w:rPr>
        <w:t xml:space="preserve"> chi</w:t>
      </w:r>
      <w:r>
        <w:rPr>
          <w:rFonts w:ascii="Calibri" w:eastAsia="Calibri" w:hAnsi="Calibri" w:cs="Calibri"/>
        </w:rPr>
        <w:t>ế</w:t>
      </w:r>
      <w:r>
        <w:rPr>
          <w:rFonts w:ascii="Calibri" w:eastAsia="Calibri" w:hAnsi="Calibri" w:cs="Calibri"/>
        </w:rPr>
        <w:t xml:space="preserve">u các tranh, </w:t>
      </w:r>
      <w:r>
        <w:rPr>
          <w:rFonts w:ascii="Calibri" w:eastAsia="Calibri" w:hAnsi="Calibri" w:cs="Calibri"/>
        </w:rPr>
        <w:t>ả</w:t>
      </w:r>
      <w:r>
        <w:rPr>
          <w:rFonts w:ascii="Calibri" w:eastAsia="Calibri" w:hAnsi="Calibri" w:cs="Calibri"/>
        </w:rPr>
        <w:t>nh.</w:t>
      </w:r>
    </w:p>
    <w:p w:rsidR="00475325" w:rsidRDefault="00020F2D">
      <w:pPr>
        <w:tabs>
          <w:tab w:val="left" w:pos="3525"/>
        </w:tabs>
        <w:spacing w:line="288" w:lineRule="auto"/>
        <w:rPr>
          <w:rFonts w:ascii="Calibri" w:eastAsia="Calibri" w:hAnsi="Calibri" w:cs="Calibri"/>
          <w:b/>
          <w:color w:val="FF0000"/>
          <w:sz w:val="24"/>
          <w:szCs w:val="24"/>
        </w:rPr>
      </w:pPr>
      <w:r>
        <w:rPr>
          <w:rFonts w:ascii="Calibri" w:eastAsia="Calibri" w:hAnsi="Calibri" w:cs="Calibri"/>
          <w:b/>
          <w:color w:val="FF0000"/>
          <w:sz w:val="24"/>
          <w:szCs w:val="24"/>
        </w:rPr>
        <w:t>III. THÔNG TIN B</w:t>
      </w:r>
      <w:r>
        <w:rPr>
          <w:rFonts w:ascii="Calibri" w:eastAsia="Calibri" w:hAnsi="Calibri" w:cs="Calibri"/>
          <w:b/>
          <w:color w:val="FF0000"/>
          <w:sz w:val="24"/>
          <w:szCs w:val="24"/>
        </w:rPr>
        <w:t>Ổ</w:t>
      </w:r>
      <w:r>
        <w:rPr>
          <w:rFonts w:ascii="Calibri" w:eastAsia="Calibri" w:hAnsi="Calibri" w:cs="Calibri"/>
          <w:b/>
          <w:color w:val="FF0000"/>
          <w:sz w:val="24"/>
          <w:szCs w:val="24"/>
        </w:rPr>
        <w:t xml:space="preserve"> SUNG</w:t>
      </w:r>
      <w:r>
        <w:rPr>
          <w:rFonts w:ascii="Calibri" w:eastAsia="Calibri" w:hAnsi="Calibri" w:cs="Calibri"/>
          <w:b/>
          <w:color w:val="FF0000"/>
          <w:sz w:val="24"/>
          <w:szCs w:val="24"/>
        </w:rPr>
        <w:tab/>
      </w:r>
    </w:p>
    <w:p w:rsidR="00475325" w:rsidRDefault="00020F2D">
      <w:pPr>
        <w:spacing w:line="288" w:lineRule="auto"/>
        <w:ind w:firstLine="284"/>
        <w:rPr>
          <w:rFonts w:ascii="Calibri" w:eastAsia="Calibri" w:hAnsi="Calibri" w:cs="Calibri"/>
        </w:rPr>
      </w:pPr>
      <w:r>
        <w:rPr>
          <w:rFonts w:ascii="Calibri" w:eastAsia="Calibri" w:hAnsi="Calibri" w:cs="Calibri"/>
        </w:rPr>
        <w:t>Đa d</w:t>
      </w:r>
      <w:r>
        <w:rPr>
          <w:rFonts w:ascii="Calibri" w:eastAsia="Calibri" w:hAnsi="Calibri" w:cs="Calibri"/>
        </w:rPr>
        <w:t>ạ</w:t>
      </w:r>
      <w:r>
        <w:rPr>
          <w:rFonts w:ascii="Calibri" w:eastAsia="Calibri" w:hAnsi="Calibri" w:cs="Calibri"/>
        </w:rPr>
        <w:t>ng sinh h</w:t>
      </w:r>
      <w:r>
        <w:rPr>
          <w:rFonts w:ascii="Calibri" w:eastAsia="Calibri" w:hAnsi="Calibri" w:cs="Calibri"/>
        </w:rPr>
        <w:t>ọ</w:t>
      </w:r>
      <w:r>
        <w:rPr>
          <w:rFonts w:ascii="Calibri" w:eastAsia="Calibri" w:hAnsi="Calibri" w:cs="Calibri"/>
        </w:rPr>
        <w:t>c đư</w:t>
      </w:r>
      <w:r>
        <w:rPr>
          <w:rFonts w:ascii="Calibri" w:eastAsia="Calibri" w:hAnsi="Calibri" w:cs="Calibri"/>
        </w:rPr>
        <w:t>ợ</w:t>
      </w:r>
      <w:r>
        <w:rPr>
          <w:rFonts w:ascii="Calibri" w:eastAsia="Calibri" w:hAnsi="Calibri" w:cs="Calibri"/>
        </w:rPr>
        <w:t>c th</w:t>
      </w:r>
      <w:r>
        <w:rPr>
          <w:rFonts w:ascii="Calibri" w:eastAsia="Calibri" w:hAnsi="Calibri" w:cs="Calibri"/>
        </w:rPr>
        <w:t>ể</w:t>
      </w:r>
      <w:r>
        <w:rPr>
          <w:rFonts w:ascii="Calibri" w:eastAsia="Calibri" w:hAnsi="Calibri" w:cs="Calibri"/>
        </w:rPr>
        <w:t xml:space="preserve"> hi</w:t>
      </w:r>
      <w:r>
        <w:rPr>
          <w:rFonts w:ascii="Calibri" w:eastAsia="Calibri" w:hAnsi="Calibri" w:cs="Calibri"/>
        </w:rPr>
        <w:t>ệ</w:t>
      </w:r>
      <w:r>
        <w:rPr>
          <w:rFonts w:ascii="Calibri" w:eastAsia="Calibri" w:hAnsi="Calibri" w:cs="Calibri"/>
        </w:rPr>
        <w:t>n qua nhi</w:t>
      </w:r>
      <w:r>
        <w:rPr>
          <w:rFonts w:ascii="Calibri" w:eastAsia="Calibri" w:hAnsi="Calibri" w:cs="Calibri"/>
        </w:rPr>
        <w:t>ề</w:t>
      </w:r>
      <w:r>
        <w:rPr>
          <w:rFonts w:ascii="Calibri" w:eastAsia="Calibri" w:hAnsi="Calibri" w:cs="Calibri"/>
        </w:rPr>
        <w:t>u c</w:t>
      </w:r>
      <w:r>
        <w:rPr>
          <w:rFonts w:ascii="Calibri" w:eastAsia="Calibri" w:hAnsi="Calibri" w:cs="Calibri"/>
        </w:rPr>
        <w:t>ấ</w:t>
      </w:r>
      <w:r>
        <w:rPr>
          <w:rFonts w:ascii="Calibri" w:eastAsia="Calibri" w:hAnsi="Calibri" w:cs="Calibri"/>
        </w:rPr>
        <w:t>p đ</w:t>
      </w:r>
      <w:r>
        <w:rPr>
          <w:rFonts w:ascii="Calibri" w:eastAsia="Calibri" w:hAnsi="Calibri" w:cs="Calibri"/>
        </w:rPr>
        <w:t>ộ</w:t>
      </w:r>
      <w:r>
        <w:rPr>
          <w:rFonts w:ascii="Calibri" w:eastAsia="Calibri" w:hAnsi="Calibri" w:cs="Calibri"/>
        </w:rPr>
        <w:t>: “Đa d</w:t>
      </w:r>
      <w:r>
        <w:rPr>
          <w:rFonts w:ascii="Calibri" w:eastAsia="Calibri" w:hAnsi="Calibri" w:cs="Calibri"/>
        </w:rPr>
        <w:t>ạ</w:t>
      </w:r>
      <w:r>
        <w:rPr>
          <w:rFonts w:ascii="Calibri" w:eastAsia="Calibri" w:hAnsi="Calibri" w:cs="Calibri"/>
        </w:rPr>
        <w:t>ng sinh h</w:t>
      </w:r>
      <w:r>
        <w:rPr>
          <w:rFonts w:ascii="Calibri" w:eastAsia="Calibri" w:hAnsi="Calibri" w:cs="Calibri"/>
        </w:rPr>
        <w:t>ọ</w:t>
      </w:r>
      <w:r>
        <w:rPr>
          <w:rFonts w:ascii="Calibri" w:eastAsia="Calibri" w:hAnsi="Calibri" w:cs="Calibri"/>
        </w:rPr>
        <w:t>c là s</w:t>
      </w:r>
      <w:r>
        <w:rPr>
          <w:rFonts w:ascii="Calibri" w:eastAsia="Calibri" w:hAnsi="Calibri" w:cs="Calibri"/>
        </w:rPr>
        <w:t>ự</w:t>
      </w:r>
      <w:r>
        <w:rPr>
          <w:rFonts w:ascii="Calibri" w:eastAsia="Calibri" w:hAnsi="Calibri" w:cs="Calibri"/>
        </w:rPr>
        <w:t xml:space="preserve"> phong phú v</w:t>
      </w:r>
      <w:r>
        <w:rPr>
          <w:rFonts w:ascii="Calibri" w:eastAsia="Calibri" w:hAnsi="Calibri" w:cs="Calibri"/>
        </w:rPr>
        <w:t>ề</w:t>
      </w:r>
      <w:r>
        <w:rPr>
          <w:rFonts w:ascii="Calibri" w:eastAsia="Calibri" w:hAnsi="Calibri" w:cs="Calibri"/>
        </w:rPr>
        <w:t xml:space="preserve"> s</w:t>
      </w:r>
      <w:r>
        <w:rPr>
          <w:rFonts w:ascii="Calibri" w:eastAsia="Calibri" w:hAnsi="Calibri" w:cs="Calibri"/>
        </w:rPr>
        <w:t>ố</w:t>
      </w:r>
      <w:r>
        <w:rPr>
          <w:rFonts w:ascii="Calibri" w:eastAsia="Calibri" w:hAnsi="Calibri" w:cs="Calibri"/>
        </w:rPr>
        <w:t xml:space="preserve"> lư</w:t>
      </w:r>
      <w:r>
        <w:rPr>
          <w:rFonts w:ascii="Calibri" w:eastAsia="Calibri" w:hAnsi="Calibri" w:cs="Calibri"/>
        </w:rPr>
        <w:t>ợ</w:t>
      </w:r>
      <w:r>
        <w:rPr>
          <w:rFonts w:ascii="Calibri" w:eastAsia="Calibri" w:hAnsi="Calibri" w:cs="Calibri"/>
        </w:rPr>
        <w:t>ng các loài sinh v</w:t>
      </w:r>
      <w:r>
        <w:rPr>
          <w:rFonts w:ascii="Calibri" w:eastAsia="Calibri" w:hAnsi="Calibri" w:cs="Calibri"/>
        </w:rPr>
        <w:t>ậ</w:t>
      </w:r>
      <w:r>
        <w:rPr>
          <w:rFonts w:ascii="Calibri" w:eastAsia="Calibri" w:hAnsi="Calibri" w:cs="Calibri"/>
        </w:rPr>
        <w:t>t, s</w:t>
      </w:r>
      <w:r>
        <w:rPr>
          <w:rFonts w:ascii="Calibri" w:eastAsia="Calibri" w:hAnsi="Calibri" w:cs="Calibri"/>
        </w:rPr>
        <w:t>ố</w:t>
      </w:r>
      <w:r>
        <w:rPr>
          <w:rFonts w:ascii="Calibri" w:eastAsia="Calibri" w:hAnsi="Calibri" w:cs="Calibri"/>
        </w:rPr>
        <w:t xml:space="preserve"> lư</w:t>
      </w:r>
      <w:r>
        <w:rPr>
          <w:rFonts w:ascii="Calibri" w:eastAsia="Calibri" w:hAnsi="Calibri" w:cs="Calibri"/>
        </w:rPr>
        <w:t>ợ</w:t>
      </w:r>
      <w:r>
        <w:rPr>
          <w:rFonts w:ascii="Calibri" w:eastAsia="Calibri" w:hAnsi="Calibri" w:cs="Calibri"/>
        </w:rPr>
        <w:t>ng gen ch</w:t>
      </w:r>
      <w:r>
        <w:rPr>
          <w:rFonts w:ascii="Calibri" w:eastAsia="Calibri" w:hAnsi="Calibri" w:cs="Calibri"/>
        </w:rPr>
        <w:t>ứ</w:t>
      </w:r>
      <w:r>
        <w:rPr>
          <w:rFonts w:ascii="Calibri" w:eastAsia="Calibri" w:hAnsi="Calibri" w:cs="Calibri"/>
        </w:rPr>
        <w:t>a</w:t>
      </w:r>
      <w:r>
        <w:rPr>
          <w:rFonts w:ascii="Calibri" w:eastAsia="Calibri" w:hAnsi="Calibri" w:cs="Calibri"/>
        </w:rPr>
        <w:t xml:space="preserve"> đ</w:t>
      </w:r>
      <w:r>
        <w:rPr>
          <w:rFonts w:ascii="Calibri" w:eastAsia="Calibri" w:hAnsi="Calibri" w:cs="Calibri"/>
        </w:rPr>
        <w:t>ự</w:t>
      </w:r>
      <w:r>
        <w:rPr>
          <w:rFonts w:ascii="Calibri" w:eastAsia="Calibri" w:hAnsi="Calibri" w:cs="Calibri"/>
        </w:rPr>
        <w:t>ng trong các loài và s</w:t>
      </w:r>
      <w:r>
        <w:rPr>
          <w:rFonts w:ascii="Calibri" w:eastAsia="Calibri" w:hAnsi="Calibri" w:cs="Calibri"/>
        </w:rPr>
        <w:t>ố</w:t>
      </w:r>
      <w:r>
        <w:rPr>
          <w:rFonts w:ascii="Calibri" w:eastAsia="Calibri" w:hAnsi="Calibri" w:cs="Calibri"/>
        </w:rPr>
        <w:t xml:space="preserve"> lư</w:t>
      </w:r>
      <w:r>
        <w:rPr>
          <w:rFonts w:ascii="Calibri" w:eastAsia="Calibri" w:hAnsi="Calibri" w:cs="Calibri"/>
        </w:rPr>
        <w:t>ợ</w:t>
      </w:r>
      <w:r>
        <w:rPr>
          <w:rFonts w:ascii="Calibri" w:eastAsia="Calibri" w:hAnsi="Calibri" w:cs="Calibri"/>
        </w:rPr>
        <w:t>ng các h</w:t>
      </w:r>
      <w:r>
        <w:rPr>
          <w:rFonts w:ascii="Calibri" w:eastAsia="Calibri" w:hAnsi="Calibri" w:cs="Calibri"/>
        </w:rPr>
        <w:t>ệ</w:t>
      </w:r>
      <w:r>
        <w:rPr>
          <w:rFonts w:ascii="Calibri" w:eastAsia="Calibri" w:hAnsi="Calibri" w:cs="Calibri"/>
        </w:rPr>
        <w:t xml:space="preserve"> sinh thái trong t</w:t>
      </w:r>
      <w:r>
        <w:rPr>
          <w:rFonts w:ascii="Calibri" w:eastAsia="Calibri" w:hAnsi="Calibri" w:cs="Calibri"/>
        </w:rPr>
        <w:t>ự</w:t>
      </w:r>
      <w:r>
        <w:rPr>
          <w:rFonts w:ascii="Calibri" w:eastAsia="Calibri" w:hAnsi="Calibri" w:cs="Calibri"/>
        </w:rPr>
        <w:t xml:space="preserve"> nhiên”. Tuy nhiên, v</w:t>
      </w:r>
      <w:r>
        <w:rPr>
          <w:rFonts w:ascii="Calibri" w:eastAsia="Calibri" w:hAnsi="Calibri" w:cs="Calibri"/>
        </w:rPr>
        <w:t>ớ</w:t>
      </w:r>
      <w:r>
        <w:rPr>
          <w:rFonts w:ascii="Calibri" w:eastAsia="Calibri" w:hAnsi="Calibri" w:cs="Calibri"/>
        </w:rPr>
        <w:t>i m</w:t>
      </w:r>
      <w:r>
        <w:rPr>
          <w:rFonts w:ascii="Calibri" w:eastAsia="Calibri" w:hAnsi="Calibri" w:cs="Calibri"/>
        </w:rPr>
        <w:t>ứ</w:t>
      </w:r>
      <w:r>
        <w:rPr>
          <w:rFonts w:ascii="Calibri" w:eastAsia="Calibri" w:hAnsi="Calibri" w:cs="Calibri"/>
        </w:rPr>
        <w:t>c đ</w:t>
      </w:r>
      <w:r>
        <w:rPr>
          <w:rFonts w:ascii="Calibri" w:eastAsia="Calibri" w:hAnsi="Calibri" w:cs="Calibri"/>
        </w:rPr>
        <w:t>ộ</w:t>
      </w:r>
      <w:r>
        <w:rPr>
          <w:rFonts w:ascii="Calibri" w:eastAsia="Calibri" w:hAnsi="Calibri" w:cs="Calibri"/>
        </w:rPr>
        <w:t xml:space="preserve"> nh</w:t>
      </w:r>
      <w:r>
        <w:rPr>
          <w:rFonts w:ascii="Calibri" w:eastAsia="Calibri" w:hAnsi="Calibri" w:cs="Calibri"/>
        </w:rPr>
        <w:t>ậ</w:t>
      </w:r>
      <w:r>
        <w:rPr>
          <w:rFonts w:ascii="Calibri" w:eastAsia="Calibri" w:hAnsi="Calibri" w:cs="Calibri"/>
        </w:rPr>
        <w:t>n th</w:t>
      </w:r>
      <w:r>
        <w:rPr>
          <w:rFonts w:ascii="Calibri" w:eastAsia="Calibri" w:hAnsi="Calibri" w:cs="Calibri"/>
        </w:rPr>
        <w:t>ứ</w:t>
      </w:r>
      <w:r>
        <w:rPr>
          <w:rFonts w:ascii="Calibri" w:eastAsia="Calibri" w:hAnsi="Calibri" w:cs="Calibri"/>
        </w:rPr>
        <w:t>c c</w:t>
      </w:r>
      <w:r>
        <w:rPr>
          <w:rFonts w:ascii="Calibri" w:eastAsia="Calibri" w:hAnsi="Calibri" w:cs="Calibri"/>
        </w:rPr>
        <w:t>ủ</w:t>
      </w:r>
      <w:r>
        <w:rPr>
          <w:rFonts w:ascii="Calibri" w:eastAsia="Calibri" w:hAnsi="Calibri" w:cs="Calibri"/>
        </w:rPr>
        <w:t>a HS l</w:t>
      </w:r>
      <w:r>
        <w:rPr>
          <w:rFonts w:ascii="Calibri" w:eastAsia="Calibri" w:hAnsi="Calibri" w:cs="Calibri"/>
        </w:rPr>
        <w:t>ớ</w:t>
      </w:r>
      <w:r>
        <w:rPr>
          <w:rFonts w:ascii="Calibri" w:eastAsia="Calibri" w:hAnsi="Calibri" w:cs="Calibri"/>
        </w:rPr>
        <w:t>p 6, khái ni</w:t>
      </w:r>
      <w:r>
        <w:rPr>
          <w:rFonts w:ascii="Calibri" w:eastAsia="Calibri" w:hAnsi="Calibri" w:cs="Calibri"/>
        </w:rPr>
        <w:t>ệ</w:t>
      </w:r>
      <w:r>
        <w:rPr>
          <w:rFonts w:ascii="Calibri" w:eastAsia="Calibri" w:hAnsi="Calibri" w:cs="Calibri"/>
        </w:rPr>
        <w:t xml:space="preserve">m đưa ra trong </w:t>
      </w:r>
      <w:r>
        <w:rPr>
          <w:rFonts w:ascii="Calibri" w:eastAsia="Calibri" w:hAnsi="Calibri" w:cs="Calibri"/>
        </w:rPr>
        <w:lastRenderedPageBreak/>
        <w:t>SGK ch</w:t>
      </w:r>
      <w:r>
        <w:rPr>
          <w:rFonts w:ascii="Calibri" w:eastAsia="Calibri" w:hAnsi="Calibri" w:cs="Calibri"/>
        </w:rPr>
        <w:t>ỉ</w:t>
      </w:r>
      <w:r>
        <w:rPr>
          <w:rFonts w:ascii="Calibri" w:eastAsia="Calibri" w:hAnsi="Calibri" w:cs="Calibri"/>
        </w:rPr>
        <w:t xml:space="preserve"> đ</w:t>
      </w:r>
      <w:r>
        <w:rPr>
          <w:rFonts w:ascii="Calibri" w:eastAsia="Calibri" w:hAnsi="Calibri" w:cs="Calibri"/>
        </w:rPr>
        <w:t>ề</w:t>
      </w:r>
      <w:r>
        <w:rPr>
          <w:rFonts w:ascii="Calibri" w:eastAsia="Calibri" w:hAnsi="Calibri" w:cs="Calibri"/>
        </w:rPr>
        <w:t xml:space="preserve"> c</w:t>
      </w:r>
      <w:r>
        <w:rPr>
          <w:rFonts w:ascii="Calibri" w:eastAsia="Calibri" w:hAnsi="Calibri" w:cs="Calibri"/>
        </w:rPr>
        <w:t>ậ</w:t>
      </w:r>
      <w:r>
        <w:rPr>
          <w:rFonts w:ascii="Calibri" w:eastAsia="Calibri" w:hAnsi="Calibri" w:cs="Calibri"/>
        </w:rPr>
        <w:t xml:space="preserve">p </w:t>
      </w:r>
      <w:r>
        <w:rPr>
          <w:rFonts w:ascii="Calibri" w:eastAsia="Calibri" w:hAnsi="Calibri" w:cs="Calibri"/>
        </w:rPr>
        <w:t>ở</w:t>
      </w:r>
      <w:r>
        <w:rPr>
          <w:rFonts w:ascii="Calibri" w:eastAsia="Calibri" w:hAnsi="Calibri" w:cs="Calibri"/>
        </w:rPr>
        <w:t xml:space="preserve"> c</w:t>
      </w:r>
      <w:r>
        <w:rPr>
          <w:rFonts w:ascii="Calibri" w:eastAsia="Calibri" w:hAnsi="Calibri" w:cs="Calibri"/>
        </w:rPr>
        <w:t>ấ</w:t>
      </w:r>
      <w:r>
        <w:rPr>
          <w:rFonts w:ascii="Calibri" w:eastAsia="Calibri" w:hAnsi="Calibri" w:cs="Calibri"/>
        </w:rPr>
        <w:t>p đ</w:t>
      </w:r>
      <w:r>
        <w:rPr>
          <w:rFonts w:ascii="Calibri" w:eastAsia="Calibri" w:hAnsi="Calibri" w:cs="Calibri"/>
        </w:rPr>
        <w:t>ộ</w:t>
      </w:r>
      <w:r>
        <w:rPr>
          <w:rFonts w:ascii="Calibri" w:eastAsia="Calibri" w:hAnsi="Calibri" w:cs="Calibri"/>
        </w:rPr>
        <w:t xml:space="preserve"> loài đ</w:t>
      </w:r>
      <w:r>
        <w:rPr>
          <w:rFonts w:ascii="Calibri" w:eastAsia="Calibri" w:hAnsi="Calibri" w:cs="Calibri"/>
        </w:rPr>
        <w:t>ể</w:t>
      </w:r>
      <w:r>
        <w:rPr>
          <w:rFonts w:ascii="Calibri" w:eastAsia="Calibri" w:hAnsi="Calibri" w:cs="Calibri"/>
        </w:rPr>
        <w:t xml:space="preserve"> HS d</w:t>
      </w:r>
      <w:r>
        <w:rPr>
          <w:rFonts w:ascii="Calibri" w:eastAsia="Calibri" w:hAnsi="Calibri" w:cs="Calibri"/>
        </w:rPr>
        <w:t>ễ</w:t>
      </w:r>
      <w:r>
        <w:rPr>
          <w:rFonts w:ascii="Calibri" w:eastAsia="Calibri" w:hAnsi="Calibri" w:cs="Calibri"/>
        </w:rPr>
        <w:t xml:space="preserve"> dàng hình dung đư</w:t>
      </w:r>
      <w:r>
        <w:rPr>
          <w:rFonts w:ascii="Calibri" w:eastAsia="Calibri" w:hAnsi="Calibri" w:cs="Calibri"/>
        </w:rPr>
        <w:t>ợ</w:t>
      </w:r>
      <w:r>
        <w:rPr>
          <w:rFonts w:ascii="Calibri" w:eastAsia="Calibri" w:hAnsi="Calibri" w:cs="Calibri"/>
        </w:rPr>
        <w:t>c đa d</w:t>
      </w:r>
      <w:r>
        <w:rPr>
          <w:rFonts w:ascii="Calibri" w:eastAsia="Calibri" w:hAnsi="Calibri" w:cs="Calibri"/>
        </w:rPr>
        <w:t>ạ</w:t>
      </w:r>
      <w:r>
        <w:rPr>
          <w:rFonts w:ascii="Calibri" w:eastAsia="Calibri" w:hAnsi="Calibri" w:cs="Calibri"/>
        </w:rPr>
        <w:t>ng sinh h</w:t>
      </w:r>
      <w:r>
        <w:rPr>
          <w:rFonts w:ascii="Calibri" w:eastAsia="Calibri" w:hAnsi="Calibri" w:cs="Calibri"/>
        </w:rPr>
        <w:t>ọ</w:t>
      </w:r>
      <w:r>
        <w:rPr>
          <w:rFonts w:ascii="Calibri" w:eastAsia="Calibri" w:hAnsi="Calibri" w:cs="Calibri"/>
        </w:rPr>
        <w:t>c là gì. Trong quá trình gi</w:t>
      </w:r>
      <w:r>
        <w:rPr>
          <w:rFonts w:ascii="Calibri" w:eastAsia="Calibri" w:hAnsi="Calibri" w:cs="Calibri"/>
        </w:rPr>
        <w:t>ả</w:t>
      </w:r>
      <w:r>
        <w:rPr>
          <w:rFonts w:ascii="Calibri" w:eastAsia="Calibri" w:hAnsi="Calibri" w:cs="Calibri"/>
        </w:rPr>
        <w:t>ng d</w:t>
      </w:r>
      <w:r>
        <w:rPr>
          <w:rFonts w:ascii="Calibri" w:eastAsia="Calibri" w:hAnsi="Calibri" w:cs="Calibri"/>
        </w:rPr>
        <w:t>ạ</w:t>
      </w:r>
      <w:r>
        <w:rPr>
          <w:rFonts w:ascii="Calibri" w:eastAsia="Calibri" w:hAnsi="Calibri" w:cs="Calibri"/>
        </w:rPr>
        <w:t>y, GV có th</w:t>
      </w:r>
      <w:r>
        <w:rPr>
          <w:rFonts w:ascii="Calibri" w:eastAsia="Calibri" w:hAnsi="Calibri" w:cs="Calibri"/>
        </w:rPr>
        <w:t>ể</w:t>
      </w:r>
      <w:r>
        <w:rPr>
          <w:rFonts w:ascii="Calibri" w:eastAsia="Calibri" w:hAnsi="Calibri" w:cs="Calibri"/>
        </w:rPr>
        <w:t xml:space="preserve"> g</w:t>
      </w:r>
      <w:r>
        <w:rPr>
          <w:rFonts w:ascii="Calibri" w:eastAsia="Calibri" w:hAnsi="Calibri" w:cs="Calibri"/>
        </w:rPr>
        <w:t>i</w:t>
      </w:r>
      <w:r>
        <w:rPr>
          <w:rFonts w:ascii="Calibri" w:eastAsia="Calibri" w:hAnsi="Calibri" w:cs="Calibri"/>
        </w:rPr>
        <w:t>ớ</w:t>
      </w:r>
      <w:r>
        <w:rPr>
          <w:rFonts w:ascii="Calibri" w:eastAsia="Calibri" w:hAnsi="Calibri" w:cs="Calibri"/>
        </w:rPr>
        <w:t>i thi</w:t>
      </w:r>
      <w:r>
        <w:rPr>
          <w:rFonts w:ascii="Calibri" w:eastAsia="Calibri" w:hAnsi="Calibri" w:cs="Calibri"/>
        </w:rPr>
        <w:t>ệ</w:t>
      </w:r>
      <w:r>
        <w:rPr>
          <w:rFonts w:ascii="Calibri" w:eastAsia="Calibri" w:hAnsi="Calibri" w:cs="Calibri"/>
        </w:rPr>
        <w:t>u thêm s</w:t>
      </w:r>
      <w:r>
        <w:rPr>
          <w:rFonts w:ascii="Calibri" w:eastAsia="Calibri" w:hAnsi="Calibri" w:cs="Calibri"/>
        </w:rPr>
        <w:t>ự</w:t>
      </w:r>
      <w:r>
        <w:rPr>
          <w:rFonts w:ascii="Calibri" w:eastAsia="Calibri" w:hAnsi="Calibri" w:cs="Calibri"/>
        </w:rPr>
        <w:t xml:space="preserve"> đa d</w:t>
      </w:r>
      <w:r>
        <w:rPr>
          <w:rFonts w:ascii="Calibri" w:eastAsia="Calibri" w:hAnsi="Calibri" w:cs="Calibri"/>
        </w:rPr>
        <w:t>ạ</w:t>
      </w:r>
      <w:r>
        <w:rPr>
          <w:rFonts w:ascii="Calibri" w:eastAsia="Calibri" w:hAnsi="Calibri" w:cs="Calibri"/>
        </w:rPr>
        <w:t xml:space="preserve">ng </w:t>
      </w:r>
      <w:r>
        <w:rPr>
          <w:rFonts w:ascii="Calibri" w:eastAsia="Calibri" w:hAnsi="Calibri" w:cs="Calibri"/>
        </w:rPr>
        <w:t>ở</w:t>
      </w:r>
      <w:r>
        <w:rPr>
          <w:rFonts w:ascii="Calibri" w:eastAsia="Calibri" w:hAnsi="Calibri" w:cs="Calibri"/>
        </w:rPr>
        <w:t xml:space="preserve"> c</w:t>
      </w:r>
      <w:r>
        <w:rPr>
          <w:rFonts w:ascii="Calibri" w:eastAsia="Calibri" w:hAnsi="Calibri" w:cs="Calibri"/>
        </w:rPr>
        <w:t>ấ</w:t>
      </w:r>
      <w:r>
        <w:rPr>
          <w:rFonts w:ascii="Calibri" w:eastAsia="Calibri" w:hAnsi="Calibri" w:cs="Calibri"/>
        </w:rPr>
        <w:t>p đ</w:t>
      </w:r>
      <w:r>
        <w:rPr>
          <w:rFonts w:ascii="Calibri" w:eastAsia="Calibri" w:hAnsi="Calibri" w:cs="Calibri"/>
        </w:rPr>
        <w:t>ộ</w:t>
      </w:r>
      <w:r>
        <w:rPr>
          <w:rFonts w:ascii="Calibri" w:eastAsia="Calibri" w:hAnsi="Calibri" w:cs="Calibri"/>
        </w:rPr>
        <w:t xml:space="preserve"> gen và đa d</w:t>
      </w:r>
      <w:r>
        <w:rPr>
          <w:rFonts w:ascii="Calibri" w:eastAsia="Calibri" w:hAnsi="Calibri" w:cs="Calibri"/>
        </w:rPr>
        <w:t>ạ</w:t>
      </w:r>
      <w:r>
        <w:rPr>
          <w:rFonts w:ascii="Calibri" w:eastAsia="Calibri" w:hAnsi="Calibri" w:cs="Calibri"/>
        </w:rPr>
        <w:t>ng h</w:t>
      </w:r>
      <w:r>
        <w:rPr>
          <w:rFonts w:ascii="Calibri" w:eastAsia="Calibri" w:hAnsi="Calibri" w:cs="Calibri"/>
        </w:rPr>
        <w:t>ệ</w:t>
      </w:r>
      <w:r>
        <w:rPr>
          <w:rFonts w:ascii="Calibri" w:eastAsia="Calibri" w:hAnsi="Calibri" w:cs="Calibri"/>
        </w:rPr>
        <w:t xml:space="preserve"> sinh thái (s</w:t>
      </w:r>
      <w:r>
        <w:rPr>
          <w:rFonts w:ascii="Calibri" w:eastAsia="Calibri" w:hAnsi="Calibri" w:cs="Calibri"/>
        </w:rPr>
        <w:t>ử</w:t>
      </w:r>
      <w:r>
        <w:rPr>
          <w:rFonts w:ascii="Calibri" w:eastAsia="Calibri" w:hAnsi="Calibri" w:cs="Calibri"/>
        </w:rPr>
        <w:t xml:space="preserve"> d</w:t>
      </w:r>
      <w:r>
        <w:rPr>
          <w:rFonts w:ascii="Calibri" w:eastAsia="Calibri" w:hAnsi="Calibri" w:cs="Calibri"/>
        </w:rPr>
        <w:t>ụ</w:t>
      </w:r>
      <w:r>
        <w:rPr>
          <w:rFonts w:ascii="Calibri" w:eastAsia="Calibri" w:hAnsi="Calibri" w:cs="Calibri"/>
        </w:rPr>
        <w:t xml:space="preserve">ng hình </w:t>
      </w:r>
      <w:r>
        <w:rPr>
          <w:rFonts w:ascii="Calibri" w:eastAsia="Calibri" w:hAnsi="Calibri" w:cs="Calibri"/>
        </w:rPr>
        <w:t>ả</w:t>
      </w:r>
      <w:r>
        <w:rPr>
          <w:rFonts w:ascii="Calibri" w:eastAsia="Calibri" w:hAnsi="Calibri" w:cs="Calibri"/>
        </w:rPr>
        <w:t>nh các h</w:t>
      </w:r>
      <w:r>
        <w:rPr>
          <w:rFonts w:ascii="Calibri" w:eastAsia="Calibri" w:hAnsi="Calibri" w:cs="Calibri"/>
        </w:rPr>
        <w:t>ệ</w:t>
      </w:r>
      <w:r>
        <w:rPr>
          <w:rFonts w:ascii="Calibri" w:eastAsia="Calibri" w:hAnsi="Calibri" w:cs="Calibri"/>
        </w:rPr>
        <w:t xml:space="preserve"> sinh thái khác nhau).</w:t>
      </w:r>
    </w:p>
    <w:p w:rsidR="00475325" w:rsidRDefault="00020F2D">
      <w:pPr>
        <w:spacing w:line="288" w:lineRule="auto"/>
        <w:rPr>
          <w:rFonts w:ascii="Calibri" w:eastAsia="Calibri" w:hAnsi="Calibri" w:cs="Calibri"/>
          <w:b/>
          <w:color w:val="FF0000"/>
          <w:sz w:val="24"/>
          <w:szCs w:val="24"/>
        </w:rPr>
      </w:pPr>
      <w:r>
        <w:rPr>
          <w:rFonts w:ascii="Calibri" w:eastAsia="Calibri" w:hAnsi="Calibri" w:cs="Calibri"/>
          <w:b/>
          <w:color w:val="FF0000"/>
          <w:sz w:val="24"/>
          <w:szCs w:val="24"/>
        </w:rPr>
        <w:t>IV. G</w:t>
      </w:r>
      <w:r>
        <w:rPr>
          <w:rFonts w:ascii="Calibri" w:eastAsia="Calibri" w:hAnsi="Calibri" w:cs="Calibri"/>
          <w:b/>
          <w:color w:val="FF0000"/>
          <w:sz w:val="24"/>
          <w:szCs w:val="24"/>
        </w:rPr>
        <w:t>Ợ</w:t>
      </w:r>
      <w:r>
        <w:rPr>
          <w:rFonts w:ascii="Calibri" w:eastAsia="Calibri" w:hAnsi="Calibri" w:cs="Calibri"/>
          <w:b/>
          <w:color w:val="FF0000"/>
          <w:sz w:val="24"/>
          <w:szCs w:val="24"/>
        </w:rPr>
        <w:t>I Ý T</w:t>
      </w:r>
      <w:r>
        <w:rPr>
          <w:rFonts w:ascii="Calibri" w:eastAsia="Calibri" w:hAnsi="Calibri" w:cs="Calibri"/>
          <w:b/>
          <w:color w:val="FF0000"/>
          <w:sz w:val="24"/>
          <w:szCs w:val="24"/>
        </w:rPr>
        <w:t>Ổ</w:t>
      </w:r>
      <w:r>
        <w:rPr>
          <w:rFonts w:ascii="Calibri" w:eastAsia="Calibri" w:hAnsi="Calibri" w:cs="Calibri"/>
          <w:b/>
          <w:color w:val="FF0000"/>
          <w:sz w:val="24"/>
          <w:szCs w:val="24"/>
        </w:rPr>
        <w:t xml:space="preserve"> CH</w:t>
      </w:r>
      <w:r>
        <w:rPr>
          <w:rFonts w:ascii="Calibri" w:eastAsia="Calibri" w:hAnsi="Calibri" w:cs="Calibri"/>
          <w:b/>
          <w:color w:val="FF0000"/>
          <w:sz w:val="24"/>
          <w:szCs w:val="24"/>
        </w:rPr>
        <w:t>Ứ</w:t>
      </w:r>
      <w:r>
        <w:rPr>
          <w:rFonts w:ascii="Calibri" w:eastAsia="Calibri" w:hAnsi="Calibri" w:cs="Calibri"/>
          <w:b/>
          <w:color w:val="FF0000"/>
          <w:sz w:val="24"/>
          <w:szCs w:val="24"/>
        </w:rPr>
        <w:t>C HO</w:t>
      </w:r>
      <w:r>
        <w:rPr>
          <w:rFonts w:ascii="Calibri" w:eastAsia="Calibri" w:hAnsi="Calibri" w:cs="Calibri"/>
          <w:b/>
          <w:color w:val="FF0000"/>
          <w:sz w:val="24"/>
          <w:szCs w:val="24"/>
        </w:rPr>
        <w:t>Ạ</w:t>
      </w:r>
      <w:r>
        <w:rPr>
          <w:rFonts w:ascii="Calibri" w:eastAsia="Calibri" w:hAnsi="Calibri" w:cs="Calibri"/>
          <w:b/>
          <w:color w:val="FF0000"/>
          <w:sz w:val="24"/>
          <w:szCs w:val="24"/>
        </w:rPr>
        <w:t>T Đ</w:t>
      </w:r>
      <w:r>
        <w:rPr>
          <w:rFonts w:ascii="Calibri" w:eastAsia="Calibri" w:hAnsi="Calibri" w:cs="Calibri"/>
          <w:b/>
          <w:color w:val="FF0000"/>
          <w:sz w:val="24"/>
          <w:szCs w:val="24"/>
        </w:rPr>
        <w:t>Ộ</w:t>
      </w:r>
      <w:r>
        <w:rPr>
          <w:rFonts w:ascii="Calibri" w:eastAsia="Calibri" w:hAnsi="Calibri" w:cs="Calibri"/>
          <w:b/>
          <w:color w:val="FF0000"/>
          <w:sz w:val="24"/>
          <w:szCs w:val="24"/>
        </w:rPr>
        <w:t>NG D</w:t>
      </w:r>
      <w:r>
        <w:rPr>
          <w:rFonts w:ascii="Calibri" w:eastAsia="Calibri" w:hAnsi="Calibri" w:cs="Calibri"/>
          <w:b/>
          <w:color w:val="FF0000"/>
          <w:sz w:val="24"/>
          <w:szCs w:val="24"/>
        </w:rPr>
        <w:t>Ạ</w:t>
      </w:r>
      <w:r>
        <w:rPr>
          <w:rFonts w:ascii="Calibri" w:eastAsia="Calibri" w:hAnsi="Calibri" w:cs="Calibri"/>
          <w:b/>
          <w:color w:val="FF0000"/>
          <w:sz w:val="24"/>
          <w:szCs w:val="24"/>
        </w:rPr>
        <w:t>Y H</w:t>
      </w:r>
      <w:r>
        <w:rPr>
          <w:rFonts w:ascii="Calibri" w:eastAsia="Calibri" w:hAnsi="Calibri" w:cs="Calibri"/>
          <w:b/>
          <w:color w:val="FF0000"/>
          <w:sz w:val="24"/>
          <w:szCs w:val="24"/>
        </w:rPr>
        <w:t>Ọ</w:t>
      </w:r>
      <w:r>
        <w:rPr>
          <w:rFonts w:ascii="Calibri" w:eastAsia="Calibri" w:hAnsi="Calibri" w:cs="Calibri"/>
          <w:b/>
          <w:color w:val="FF0000"/>
          <w:sz w:val="24"/>
          <w:szCs w:val="24"/>
        </w:rPr>
        <w:t>C</w:t>
      </w:r>
    </w:p>
    <w:p w:rsidR="00475325" w:rsidRDefault="00020F2D">
      <w:pPr>
        <w:spacing w:line="288" w:lineRule="auto"/>
        <w:rPr>
          <w:rFonts w:ascii="Calibri" w:eastAsia="Calibri" w:hAnsi="Calibri" w:cs="Calibri"/>
          <w:b/>
          <w:color w:val="0000CC"/>
          <w:sz w:val="24"/>
          <w:szCs w:val="24"/>
        </w:rPr>
      </w:pPr>
      <w:r>
        <w:rPr>
          <w:rFonts w:ascii="Calibri" w:eastAsia="Calibri" w:hAnsi="Calibri" w:cs="Calibri"/>
          <w:b/>
          <w:color w:val="0000CC"/>
        </w:rPr>
        <w:t>Ho</w:t>
      </w:r>
      <w:r>
        <w:rPr>
          <w:rFonts w:ascii="Calibri" w:eastAsia="Calibri" w:hAnsi="Calibri" w:cs="Calibri"/>
          <w:b/>
          <w:color w:val="0000CC"/>
        </w:rPr>
        <w:t>ạ</w:t>
      </w:r>
      <w:r>
        <w:rPr>
          <w:rFonts w:ascii="Calibri" w:eastAsia="Calibri" w:hAnsi="Calibri" w:cs="Calibri"/>
          <w:b/>
          <w:color w:val="0000CC"/>
        </w:rPr>
        <w:t>t đ</w:t>
      </w:r>
      <w:r>
        <w:rPr>
          <w:rFonts w:ascii="Calibri" w:eastAsia="Calibri" w:hAnsi="Calibri" w:cs="Calibri"/>
          <w:b/>
          <w:color w:val="0000CC"/>
        </w:rPr>
        <w:t>ộ</w:t>
      </w:r>
      <w:r>
        <w:rPr>
          <w:rFonts w:ascii="Calibri" w:eastAsia="Calibri" w:hAnsi="Calibri" w:cs="Calibri"/>
          <w:b/>
          <w:color w:val="0000CC"/>
        </w:rPr>
        <w:t xml:space="preserve">ng 1. </w:t>
      </w:r>
      <w:r>
        <w:rPr>
          <w:rFonts w:ascii="Calibri" w:eastAsia="Calibri" w:hAnsi="Calibri" w:cs="Calibri"/>
          <w:b/>
          <w:color w:val="0000CC"/>
          <w:sz w:val="24"/>
          <w:szCs w:val="24"/>
        </w:rPr>
        <w:t>KH</w:t>
      </w:r>
      <w:r>
        <w:rPr>
          <w:rFonts w:ascii="Calibri" w:eastAsia="Calibri" w:hAnsi="Calibri" w:cs="Calibri"/>
          <w:b/>
          <w:color w:val="0000CC"/>
          <w:sz w:val="24"/>
          <w:szCs w:val="24"/>
        </w:rPr>
        <w:t>Ở</w:t>
      </w:r>
      <w:r>
        <w:rPr>
          <w:rFonts w:ascii="Calibri" w:eastAsia="Calibri" w:hAnsi="Calibri" w:cs="Calibri"/>
          <w:b/>
          <w:color w:val="0000CC"/>
          <w:sz w:val="24"/>
          <w:szCs w:val="24"/>
        </w:rPr>
        <w:t>I Đ</w:t>
      </w:r>
      <w:r>
        <w:rPr>
          <w:rFonts w:ascii="Calibri" w:eastAsia="Calibri" w:hAnsi="Calibri" w:cs="Calibri"/>
          <w:b/>
          <w:color w:val="0000CC"/>
          <w:sz w:val="24"/>
          <w:szCs w:val="24"/>
        </w:rPr>
        <w:t>Ộ</w:t>
      </w:r>
      <w:r>
        <w:rPr>
          <w:rFonts w:ascii="Calibri" w:eastAsia="Calibri" w:hAnsi="Calibri" w:cs="Calibri"/>
          <w:b/>
          <w:color w:val="0000CC"/>
          <w:sz w:val="24"/>
          <w:szCs w:val="24"/>
        </w:rPr>
        <w:t>NG</w:t>
      </w:r>
    </w:p>
    <w:p w:rsidR="00475325" w:rsidRDefault="00020F2D">
      <w:pPr>
        <w:spacing w:line="288" w:lineRule="auto"/>
        <w:ind w:firstLine="284"/>
        <w:rPr>
          <w:rFonts w:ascii="Calibri" w:eastAsia="Calibri" w:hAnsi="Calibri" w:cs="Calibri"/>
        </w:rPr>
      </w:pPr>
      <w:r>
        <w:rPr>
          <w:rFonts w:ascii="Calibri" w:eastAsia="Calibri" w:hAnsi="Calibri" w:cs="Calibri"/>
        </w:rPr>
        <w:t>D</w:t>
      </w:r>
      <w:r>
        <w:rPr>
          <w:rFonts w:ascii="Calibri" w:eastAsia="Calibri" w:hAnsi="Calibri" w:cs="Calibri"/>
        </w:rPr>
        <w:t>ẫ</w:t>
      </w:r>
      <w:r>
        <w:rPr>
          <w:rFonts w:ascii="Calibri" w:eastAsia="Calibri" w:hAnsi="Calibri" w:cs="Calibri"/>
        </w:rPr>
        <w:t>n d</w:t>
      </w:r>
      <w:r>
        <w:rPr>
          <w:rFonts w:ascii="Calibri" w:eastAsia="Calibri" w:hAnsi="Calibri" w:cs="Calibri"/>
        </w:rPr>
        <w:t>ắ</w:t>
      </w:r>
      <w:r>
        <w:rPr>
          <w:rFonts w:ascii="Calibri" w:eastAsia="Calibri" w:hAnsi="Calibri" w:cs="Calibri"/>
        </w:rPr>
        <w:t>t câu chuy</w:t>
      </w:r>
      <w:r>
        <w:rPr>
          <w:rFonts w:ascii="Calibri" w:eastAsia="Calibri" w:hAnsi="Calibri" w:cs="Calibri"/>
        </w:rPr>
        <w:t>ệ</w:t>
      </w:r>
      <w:r>
        <w:rPr>
          <w:rFonts w:ascii="Calibri" w:eastAsia="Calibri" w:hAnsi="Calibri" w:cs="Calibri"/>
        </w:rPr>
        <w:t>n v</w:t>
      </w:r>
      <w:r>
        <w:rPr>
          <w:rFonts w:ascii="Calibri" w:eastAsia="Calibri" w:hAnsi="Calibri" w:cs="Calibri"/>
        </w:rPr>
        <w:t>ề</w:t>
      </w:r>
      <w:r>
        <w:rPr>
          <w:rFonts w:ascii="Calibri" w:eastAsia="Calibri" w:hAnsi="Calibri" w:cs="Calibri"/>
        </w:rPr>
        <w:t xml:space="preserve"> s</w:t>
      </w:r>
      <w:r>
        <w:rPr>
          <w:rFonts w:ascii="Calibri" w:eastAsia="Calibri" w:hAnsi="Calibri" w:cs="Calibri"/>
        </w:rPr>
        <w:t>ự</w:t>
      </w:r>
      <w:r>
        <w:rPr>
          <w:rFonts w:ascii="Calibri" w:eastAsia="Calibri" w:hAnsi="Calibri" w:cs="Calibri"/>
        </w:rPr>
        <w:t xml:space="preserve"> t</w:t>
      </w:r>
      <w:r>
        <w:rPr>
          <w:rFonts w:ascii="Calibri" w:eastAsia="Calibri" w:hAnsi="Calibri" w:cs="Calibri"/>
        </w:rPr>
        <w:t>ồ</w:t>
      </w:r>
      <w:r>
        <w:rPr>
          <w:rFonts w:ascii="Calibri" w:eastAsia="Calibri" w:hAnsi="Calibri" w:cs="Calibri"/>
        </w:rPr>
        <w:t>n t</w:t>
      </w:r>
      <w:r>
        <w:rPr>
          <w:rFonts w:ascii="Calibri" w:eastAsia="Calibri" w:hAnsi="Calibri" w:cs="Calibri"/>
        </w:rPr>
        <w:t>ạ</w:t>
      </w:r>
      <w:r>
        <w:rPr>
          <w:rFonts w:ascii="Calibri" w:eastAsia="Calibri" w:hAnsi="Calibri" w:cs="Calibri"/>
        </w:rPr>
        <w:t>i c</w:t>
      </w:r>
      <w:r>
        <w:rPr>
          <w:rFonts w:ascii="Calibri" w:eastAsia="Calibri" w:hAnsi="Calibri" w:cs="Calibri"/>
        </w:rPr>
        <w:t>ủ</w:t>
      </w:r>
      <w:r>
        <w:rPr>
          <w:rFonts w:ascii="Calibri" w:eastAsia="Calibri" w:hAnsi="Calibri" w:cs="Calibri"/>
        </w:rPr>
        <w:t>a con ngư</w:t>
      </w:r>
      <w:r>
        <w:rPr>
          <w:rFonts w:ascii="Calibri" w:eastAsia="Calibri" w:hAnsi="Calibri" w:cs="Calibri"/>
        </w:rPr>
        <w:t>ờ</w:t>
      </w:r>
      <w:r>
        <w:rPr>
          <w:rFonts w:ascii="Calibri" w:eastAsia="Calibri" w:hAnsi="Calibri" w:cs="Calibri"/>
        </w:rPr>
        <w:t>i là d</w:t>
      </w:r>
      <w:r>
        <w:rPr>
          <w:rFonts w:ascii="Calibri" w:eastAsia="Calibri" w:hAnsi="Calibri" w:cs="Calibri"/>
        </w:rPr>
        <w:t>ự</w:t>
      </w:r>
      <w:r>
        <w:rPr>
          <w:rFonts w:ascii="Calibri" w:eastAsia="Calibri" w:hAnsi="Calibri" w:cs="Calibri"/>
        </w:rPr>
        <w:t>a vào đa d</w:t>
      </w:r>
      <w:r>
        <w:rPr>
          <w:rFonts w:ascii="Calibri" w:eastAsia="Calibri" w:hAnsi="Calibri" w:cs="Calibri"/>
        </w:rPr>
        <w:t>ạ</w:t>
      </w:r>
      <w:r>
        <w:rPr>
          <w:rFonts w:ascii="Calibri" w:eastAsia="Calibri" w:hAnsi="Calibri" w:cs="Calibri"/>
        </w:rPr>
        <w:t>ng sinh v</w:t>
      </w:r>
      <w:r>
        <w:rPr>
          <w:rFonts w:ascii="Calibri" w:eastAsia="Calibri" w:hAnsi="Calibri" w:cs="Calibri"/>
        </w:rPr>
        <w:t>ậ</w:t>
      </w:r>
      <w:r>
        <w:rPr>
          <w:rFonts w:ascii="Calibri" w:eastAsia="Calibri" w:hAnsi="Calibri" w:cs="Calibri"/>
        </w:rPr>
        <w:t>t. Loài ngư</w:t>
      </w:r>
      <w:r>
        <w:rPr>
          <w:rFonts w:ascii="Calibri" w:eastAsia="Calibri" w:hAnsi="Calibri" w:cs="Calibri"/>
        </w:rPr>
        <w:t>ờ</w:t>
      </w:r>
      <w:r>
        <w:rPr>
          <w:rFonts w:ascii="Calibri" w:eastAsia="Calibri" w:hAnsi="Calibri" w:cs="Calibri"/>
        </w:rPr>
        <w:t>i t</w:t>
      </w:r>
      <w:r>
        <w:rPr>
          <w:rFonts w:ascii="Calibri" w:eastAsia="Calibri" w:hAnsi="Calibri" w:cs="Calibri"/>
        </w:rPr>
        <w:t>ừ</w:t>
      </w:r>
      <w:r>
        <w:rPr>
          <w:rFonts w:ascii="Calibri" w:eastAsia="Calibri" w:hAnsi="Calibri" w:cs="Calibri"/>
        </w:rPr>
        <w:t xml:space="preserve"> khi hình thành đã bi</w:t>
      </w:r>
      <w:r>
        <w:rPr>
          <w:rFonts w:ascii="Calibri" w:eastAsia="Calibri" w:hAnsi="Calibri" w:cs="Calibri"/>
        </w:rPr>
        <w:t>ế</w:t>
      </w:r>
      <w:r>
        <w:rPr>
          <w:rFonts w:ascii="Calibri" w:eastAsia="Calibri" w:hAnsi="Calibri" w:cs="Calibri"/>
        </w:rPr>
        <w:t>t săn b</w:t>
      </w:r>
      <w:r>
        <w:rPr>
          <w:rFonts w:ascii="Calibri" w:eastAsia="Calibri" w:hAnsi="Calibri" w:cs="Calibri"/>
        </w:rPr>
        <w:t>ắ</w:t>
      </w:r>
      <w:r>
        <w:rPr>
          <w:rFonts w:ascii="Calibri" w:eastAsia="Calibri" w:hAnsi="Calibri" w:cs="Calibri"/>
        </w:rPr>
        <w:t>n, hái lư</w:t>
      </w:r>
      <w:r>
        <w:rPr>
          <w:rFonts w:ascii="Calibri" w:eastAsia="Calibri" w:hAnsi="Calibri" w:cs="Calibri"/>
        </w:rPr>
        <w:t>ợ</w:t>
      </w:r>
      <w:r>
        <w:rPr>
          <w:rFonts w:ascii="Calibri" w:eastAsia="Calibri" w:hAnsi="Calibri" w:cs="Calibri"/>
        </w:rPr>
        <w:t>m đ</w:t>
      </w:r>
      <w:r>
        <w:rPr>
          <w:rFonts w:ascii="Calibri" w:eastAsia="Calibri" w:hAnsi="Calibri" w:cs="Calibri"/>
        </w:rPr>
        <w:t>ể</w:t>
      </w:r>
      <w:r>
        <w:rPr>
          <w:rFonts w:ascii="Calibri" w:eastAsia="Calibri" w:hAnsi="Calibri" w:cs="Calibri"/>
        </w:rPr>
        <w:t xml:space="preserve"> t</w:t>
      </w:r>
      <w:r>
        <w:rPr>
          <w:rFonts w:ascii="Calibri" w:eastAsia="Calibri" w:hAnsi="Calibri" w:cs="Calibri"/>
        </w:rPr>
        <w:t>ồ</w:t>
      </w:r>
      <w:r>
        <w:rPr>
          <w:rFonts w:ascii="Calibri" w:eastAsia="Calibri" w:hAnsi="Calibri" w:cs="Calibri"/>
        </w:rPr>
        <w:t>n t</w:t>
      </w:r>
      <w:r>
        <w:rPr>
          <w:rFonts w:ascii="Calibri" w:eastAsia="Calibri" w:hAnsi="Calibri" w:cs="Calibri"/>
        </w:rPr>
        <w:t>ạ</w:t>
      </w:r>
      <w:r>
        <w:rPr>
          <w:rFonts w:ascii="Calibri" w:eastAsia="Calibri" w:hAnsi="Calibri" w:cs="Calibri"/>
        </w:rPr>
        <w:t>i và phát tri</w:t>
      </w:r>
      <w:r>
        <w:rPr>
          <w:rFonts w:ascii="Calibri" w:eastAsia="Calibri" w:hAnsi="Calibri" w:cs="Calibri"/>
        </w:rPr>
        <w:t>ể</w:t>
      </w:r>
      <w:r>
        <w:rPr>
          <w:rFonts w:ascii="Calibri" w:eastAsia="Calibri" w:hAnsi="Calibri" w:cs="Calibri"/>
        </w:rPr>
        <w:t>n. Cho đ</w:t>
      </w:r>
      <w:r>
        <w:rPr>
          <w:rFonts w:ascii="Calibri" w:eastAsia="Calibri" w:hAnsi="Calibri" w:cs="Calibri"/>
        </w:rPr>
        <w:t>ế</w:t>
      </w:r>
      <w:r>
        <w:rPr>
          <w:rFonts w:ascii="Calibri" w:eastAsia="Calibri" w:hAnsi="Calibri" w:cs="Calibri"/>
        </w:rPr>
        <w:t>n nay, đa d</w:t>
      </w:r>
      <w:r>
        <w:rPr>
          <w:rFonts w:ascii="Calibri" w:eastAsia="Calibri" w:hAnsi="Calibri" w:cs="Calibri"/>
        </w:rPr>
        <w:t>ạ</w:t>
      </w:r>
      <w:r>
        <w:rPr>
          <w:rFonts w:ascii="Calibri" w:eastAsia="Calibri" w:hAnsi="Calibri" w:cs="Calibri"/>
        </w:rPr>
        <w:t>ng sinh h</w:t>
      </w:r>
      <w:r>
        <w:rPr>
          <w:rFonts w:ascii="Calibri" w:eastAsia="Calibri" w:hAnsi="Calibri" w:cs="Calibri"/>
        </w:rPr>
        <w:t>ọ</w:t>
      </w:r>
      <w:r>
        <w:rPr>
          <w:rFonts w:ascii="Calibri" w:eastAsia="Calibri" w:hAnsi="Calibri" w:cs="Calibri"/>
        </w:rPr>
        <w:t>c h</w:t>
      </w:r>
      <w:r>
        <w:rPr>
          <w:rFonts w:ascii="Calibri" w:eastAsia="Calibri" w:hAnsi="Calibri" w:cs="Calibri"/>
        </w:rPr>
        <w:t>ằ</w:t>
      </w:r>
      <w:r>
        <w:rPr>
          <w:rFonts w:ascii="Calibri" w:eastAsia="Calibri" w:hAnsi="Calibri" w:cs="Calibri"/>
        </w:rPr>
        <w:t>ng ngày v</w:t>
      </w:r>
      <w:r>
        <w:rPr>
          <w:rFonts w:ascii="Calibri" w:eastAsia="Calibri" w:hAnsi="Calibri" w:cs="Calibri"/>
        </w:rPr>
        <w:t>ẫ</w:t>
      </w:r>
      <w:r>
        <w:rPr>
          <w:rFonts w:ascii="Calibri" w:eastAsia="Calibri" w:hAnsi="Calibri" w:cs="Calibri"/>
        </w:rPr>
        <w:t>n cung c</w:t>
      </w:r>
      <w:r>
        <w:rPr>
          <w:rFonts w:ascii="Calibri" w:eastAsia="Calibri" w:hAnsi="Calibri" w:cs="Calibri"/>
        </w:rPr>
        <w:t>ấ</w:t>
      </w:r>
      <w:r>
        <w:rPr>
          <w:rFonts w:ascii="Calibri" w:eastAsia="Calibri" w:hAnsi="Calibri" w:cs="Calibri"/>
        </w:rPr>
        <w:t>p cho con ngư</w:t>
      </w:r>
      <w:r>
        <w:rPr>
          <w:rFonts w:ascii="Calibri" w:eastAsia="Calibri" w:hAnsi="Calibri" w:cs="Calibri"/>
        </w:rPr>
        <w:t>ờ</w:t>
      </w:r>
      <w:r>
        <w:rPr>
          <w:rFonts w:ascii="Calibri" w:eastAsia="Calibri" w:hAnsi="Calibri" w:cs="Calibri"/>
        </w:rPr>
        <w:t>i t</w:t>
      </w:r>
      <w:r>
        <w:rPr>
          <w:rFonts w:ascii="Calibri" w:eastAsia="Calibri" w:hAnsi="Calibri" w:cs="Calibri"/>
        </w:rPr>
        <w:t>ừ</w:t>
      </w:r>
      <w:r>
        <w:rPr>
          <w:rFonts w:ascii="Calibri" w:eastAsia="Calibri" w:hAnsi="Calibri" w:cs="Calibri"/>
        </w:rPr>
        <w:t xml:space="preserve"> các b</w:t>
      </w:r>
      <w:r>
        <w:rPr>
          <w:rFonts w:ascii="Calibri" w:eastAsia="Calibri" w:hAnsi="Calibri" w:cs="Calibri"/>
        </w:rPr>
        <w:t>ữ</w:t>
      </w:r>
      <w:r>
        <w:rPr>
          <w:rFonts w:ascii="Calibri" w:eastAsia="Calibri" w:hAnsi="Calibri" w:cs="Calibri"/>
        </w:rPr>
        <w:t>a ăn cho t</w:t>
      </w:r>
      <w:r>
        <w:rPr>
          <w:rFonts w:ascii="Calibri" w:eastAsia="Calibri" w:hAnsi="Calibri" w:cs="Calibri"/>
        </w:rPr>
        <w:t>ớ</w:t>
      </w:r>
      <w:r>
        <w:rPr>
          <w:rFonts w:ascii="Calibri" w:eastAsia="Calibri" w:hAnsi="Calibri" w:cs="Calibri"/>
        </w:rPr>
        <w:t>i qu</w:t>
      </w:r>
      <w:r>
        <w:rPr>
          <w:rFonts w:ascii="Calibri" w:eastAsia="Calibri" w:hAnsi="Calibri" w:cs="Calibri"/>
        </w:rPr>
        <w:t>ầ</w:t>
      </w:r>
      <w:r>
        <w:rPr>
          <w:rFonts w:ascii="Calibri" w:eastAsia="Calibri" w:hAnsi="Calibri" w:cs="Calibri"/>
        </w:rPr>
        <w:t>n áo đ</w:t>
      </w:r>
      <w:r>
        <w:rPr>
          <w:rFonts w:ascii="Calibri" w:eastAsia="Calibri" w:hAnsi="Calibri" w:cs="Calibri"/>
        </w:rPr>
        <w:t>ể</w:t>
      </w:r>
      <w:r>
        <w:rPr>
          <w:rFonts w:ascii="Calibri" w:eastAsia="Calibri" w:hAnsi="Calibri" w:cs="Calibri"/>
        </w:rPr>
        <w:t xml:space="preserve"> m</w:t>
      </w:r>
      <w:r>
        <w:rPr>
          <w:rFonts w:ascii="Calibri" w:eastAsia="Calibri" w:hAnsi="Calibri" w:cs="Calibri"/>
        </w:rPr>
        <w:t>ặ</w:t>
      </w:r>
      <w:r>
        <w:rPr>
          <w:rFonts w:ascii="Calibri" w:eastAsia="Calibri" w:hAnsi="Calibri" w:cs="Calibri"/>
        </w:rPr>
        <w:t>c. N</w:t>
      </w:r>
      <w:r>
        <w:rPr>
          <w:rFonts w:ascii="Calibri" w:eastAsia="Calibri" w:hAnsi="Calibri" w:cs="Calibri"/>
        </w:rPr>
        <w:t>ế</w:t>
      </w:r>
      <w:r>
        <w:rPr>
          <w:rFonts w:ascii="Calibri" w:eastAsia="Calibri" w:hAnsi="Calibri" w:cs="Calibri"/>
        </w:rPr>
        <w:t>u không có s</w:t>
      </w:r>
      <w:r>
        <w:rPr>
          <w:rFonts w:ascii="Calibri" w:eastAsia="Calibri" w:hAnsi="Calibri" w:cs="Calibri"/>
        </w:rPr>
        <w:t>ự</w:t>
      </w:r>
      <w:r>
        <w:rPr>
          <w:rFonts w:ascii="Calibri" w:eastAsia="Calibri" w:hAnsi="Calibri" w:cs="Calibri"/>
        </w:rPr>
        <w:t xml:space="preserve"> t</w:t>
      </w:r>
      <w:r>
        <w:rPr>
          <w:rFonts w:ascii="Calibri" w:eastAsia="Calibri" w:hAnsi="Calibri" w:cs="Calibri"/>
        </w:rPr>
        <w:t>ồ</w:t>
      </w:r>
      <w:r>
        <w:rPr>
          <w:rFonts w:ascii="Calibri" w:eastAsia="Calibri" w:hAnsi="Calibri" w:cs="Calibri"/>
        </w:rPr>
        <w:t>n t</w:t>
      </w:r>
      <w:r>
        <w:rPr>
          <w:rFonts w:ascii="Calibri" w:eastAsia="Calibri" w:hAnsi="Calibri" w:cs="Calibri"/>
        </w:rPr>
        <w:t>ạ</w:t>
      </w:r>
      <w:r>
        <w:rPr>
          <w:rFonts w:ascii="Calibri" w:eastAsia="Calibri" w:hAnsi="Calibri" w:cs="Calibri"/>
        </w:rPr>
        <w:t>i c</w:t>
      </w:r>
      <w:r>
        <w:rPr>
          <w:rFonts w:ascii="Calibri" w:eastAsia="Calibri" w:hAnsi="Calibri" w:cs="Calibri"/>
        </w:rPr>
        <w:t>ủ</w:t>
      </w:r>
      <w:r>
        <w:rPr>
          <w:rFonts w:ascii="Calibri" w:eastAsia="Calibri" w:hAnsi="Calibri" w:cs="Calibri"/>
        </w:rPr>
        <w:t>a các loài sinh v</w:t>
      </w:r>
      <w:r>
        <w:rPr>
          <w:rFonts w:ascii="Calibri" w:eastAsia="Calibri" w:hAnsi="Calibri" w:cs="Calibri"/>
        </w:rPr>
        <w:t>ậ</w:t>
      </w:r>
      <w:r>
        <w:rPr>
          <w:rFonts w:ascii="Calibri" w:eastAsia="Calibri" w:hAnsi="Calibri" w:cs="Calibri"/>
        </w:rPr>
        <w:t>t khác, ch</w:t>
      </w:r>
      <w:r>
        <w:rPr>
          <w:rFonts w:ascii="Calibri" w:eastAsia="Calibri" w:hAnsi="Calibri" w:cs="Calibri"/>
        </w:rPr>
        <w:t>ắ</w:t>
      </w:r>
      <w:r>
        <w:rPr>
          <w:rFonts w:ascii="Calibri" w:eastAsia="Calibri" w:hAnsi="Calibri" w:cs="Calibri"/>
        </w:rPr>
        <w:t>c ch</w:t>
      </w:r>
      <w:r>
        <w:rPr>
          <w:rFonts w:ascii="Calibri" w:eastAsia="Calibri" w:hAnsi="Calibri" w:cs="Calibri"/>
        </w:rPr>
        <w:t>ắ</w:t>
      </w:r>
      <w:r>
        <w:rPr>
          <w:rFonts w:ascii="Calibri" w:eastAsia="Calibri" w:hAnsi="Calibri" w:cs="Calibri"/>
        </w:rPr>
        <w:t>n con ngư</w:t>
      </w:r>
      <w:r>
        <w:rPr>
          <w:rFonts w:ascii="Calibri" w:eastAsia="Calibri" w:hAnsi="Calibri" w:cs="Calibri"/>
        </w:rPr>
        <w:t>ờ</w:t>
      </w:r>
      <w:r>
        <w:rPr>
          <w:rFonts w:ascii="Calibri" w:eastAsia="Calibri" w:hAnsi="Calibri" w:cs="Calibri"/>
        </w:rPr>
        <w:t>i không th</w:t>
      </w:r>
      <w:r>
        <w:rPr>
          <w:rFonts w:ascii="Calibri" w:eastAsia="Calibri" w:hAnsi="Calibri" w:cs="Calibri"/>
        </w:rPr>
        <w:t>ể</w:t>
      </w:r>
      <w:r>
        <w:rPr>
          <w:rFonts w:ascii="Calibri" w:eastAsia="Calibri" w:hAnsi="Calibri" w:cs="Calibri"/>
        </w:rPr>
        <w:t xml:space="preserve"> t</w:t>
      </w:r>
      <w:r>
        <w:rPr>
          <w:rFonts w:ascii="Calibri" w:eastAsia="Calibri" w:hAnsi="Calibri" w:cs="Calibri"/>
        </w:rPr>
        <w:t>ồ</w:t>
      </w:r>
      <w:r>
        <w:rPr>
          <w:rFonts w:ascii="Calibri" w:eastAsia="Calibri" w:hAnsi="Calibri" w:cs="Calibri"/>
        </w:rPr>
        <w:t>n t</w:t>
      </w:r>
      <w:r>
        <w:rPr>
          <w:rFonts w:ascii="Calibri" w:eastAsia="Calibri" w:hAnsi="Calibri" w:cs="Calibri"/>
        </w:rPr>
        <w:t>ạ</w:t>
      </w:r>
      <w:r>
        <w:rPr>
          <w:rFonts w:ascii="Calibri" w:eastAsia="Calibri" w:hAnsi="Calibri" w:cs="Calibri"/>
        </w:rPr>
        <w:t>i.</w:t>
      </w:r>
    </w:p>
    <w:p w:rsidR="00475325" w:rsidRDefault="00020F2D">
      <w:pPr>
        <w:spacing w:line="288" w:lineRule="auto"/>
        <w:ind w:firstLine="284"/>
        <w:rPr>
          <w:rFonts w:ascii="Calibri" w:eastAsia="Calibri" w:hAnsi="Calibri" w:cs="Calibri"/>
        </w:rPr>
      </w:pPr>
      <w:r>
        <w:rPr>
          <w:rFonts w:ascii="Calibri" w:eastAsia="Calibri" w:hAnsi="Calibri" w:cs="Calibri"/>
        </w:rPr>
        <w:t>Gi</w:t>
      </w:r>
      <w:r>
        <w:rPr>
          <w:rFonts w:ascii="Calibri" w:eastAsia="Calibri" w:hAnsi="Calibri" w:cs="Calibri"/>
        </w:rPr>
        <w:t>ớ</w:t>
      </w:r>
      <w:r>
        <w:rPr>
          <w:rFonts w:ascii="Calibri" w:eastAsia="Calibri" w:hAnsi="Calibri" w:cs="Calibri"/>
        </w:rPr>
        <w:t>i thi</w:t>
      </w:r>
      <w:r>
        <w:rPr>
          <w:rFonts w:ascii="Calibri" w:eastAsia="Calibri" w:hAnsi="Calibri" w:cs="Calibri"/>
        </w:rPr>
        <w:t>ệ</w:t>
      </w:r>
      <w:r>
        <w:rPr>
          <w:rFonts w:ascii="Calibri" w:eastAsia="Calibri" w:hAnsi="Calibri" w:cs="Calibri"/>
        </w:rPr>
        <w:t>u thông tin v</w:t>
      </w:r>
      <w:r>
        <w:rPr>
          <w:rFonts w:ascii="Calibri" w:eastAsia="Calibri" w:hAnsi="Calibri" w:cs="Calibri"/>
        </w:rPr>
        <w:t>ề</w:t>
      </w:r>
      <w:r>
        <w:rPr>
          <w:rFonts w:ascii="Calibri" w:eastAsia="Calibri" w:hAnsi="Calibri" w:cs="Calibri"/>
        </w:rPr>
        <w:t xml:space="preserve"> s</w:t>
      </w:r>
      <w:r>
        <w:rPr>
          <w:rFonts w:ascii="Calibri" w:eastAsia="Calibri" w:hAnsi="Calibri" w:cs="Calibri"/>
        </w:rPr>
        <w:t>ự</w:t>
      </w:r>
      <w:r>
        <w:rPr>
          <w:rFonts w:ascii="Calibri" w:eastAsia="Calibri" w:hAnsi="Calibri" w:cs="Calibri"/>
        </w:rPr>
        <w:t xml:space="preserve"> t</w:t>
      </w:r>
      <w:r>
        <w:rPr>
          <w:rFonts w:ascii="Calibri" w:eastAsia="Calibri" w:hAnsi="Calibri" w:cs="Calibri"/>
        </w:rPr>
        <w:t>ồ</w:t>
      </w:r>
      <w:r>
        <w:rPr>
          <w:rFonts w:ascii="Calibri" w:eastAsia="Calibri" w:hAnsi="Calibri" w:cs="Calibri"/>
        </w:rPr>
        <w:t>n t</w:t>
      </w:r>
      <w:r>
        <w:rPr>
          <w:rFonts w:ascii="Calibri" w:eastAsia="Calibri" w:hAnsi="Calibri" w:cs="Calibri"/>
        </w:rPr>
        <w:t>ạ</w:t>
      </w:r>
      <w:r>
        <w:rPr>
          <w:rFonts w:ascii="Calibri" w:eastAsia="Calibri" w:hAnsi="Calibri" w:cs="Calibri"/>
        </w:rPr>
        <w:t>i c</w:t>
      </w:r>
      <w:r>
        <w:rPr>
          <w:rFonts w:ascii="Calibri" w:eastAsia="Calibri" w:hAnsi="Calibri" w:cs="Calibri"/>
        </w:rPr>
        <w:t>ủ</w:t>
      </w:r>
      <w:r>
        <w:rPr>
          <w:rFonts w:ascii="Calibri" w:eastAsia="Calibri" w:hAnsi="Calibri" w:cs="Calibri"/>
        </w:rPr>
        <w:t>a con ngư</w:t>
      </w:r>
      <w:r>
        <w:rPr>
          <w:rFonts w:ascii="Calibri" w:eastAsia="Calibri" w:hAnsi="Calibri" w:cs="Calibri"/>
        </w:rPr>
        <w:t>ờ</w:t>
      </w:r>
      <w:r>
        <w:rPr>
          <w:rFonts w:ascii="Calibri" w:eastAsia="Calibri" w:hAnsi="Calibri" w:cs="Calibri"/>
        </w:rPr>
        <w:t>i d</w:t>
      </w:r>
      <w:r>
        <w:rPr>
          <w:rFonts w:ascii="Calibri" w:eastAsia="Calibri" w:hAnsi="Calibri" w:cs="Calibri"/>
        </w:rPr>
        <w:t>ự</w:t>
      </w:r>
      <w:r>
        <w:rPr>
          <w:rFonts w:ascii="Calibri" w:eastAsia="Calibri" w:hAnsi="Calibri" w:cs="Calibri"/>
        </w:rPr>
        <w:t>a vào đa d</w:t>
      </w:r>
      <w:r>
        <w:rPr>
          <w:rFonts w:ascii="Calibri" w:eastAsia="Calibri" w:hAnsi="Calibri" w:cs="Calibri"/>
        </w:rPr>
        <w:t>ạ</w:t>
      </w:r>
      <w:r>
        <w:rPr>
          <w:rFonts w:ascii="Calibri" w:eastAsia="Calibri" w:hAnsi="Calibri" w:cs="Calibri"/>
        </w:rPr>
        <w:t>ng sinh v</w:t>
      </w:r>
      <w:r>
        <w:rPr>
          <w:rFonts w:ascii="Calibri" w:eastAsia="Calibri" w:hAnsi="Calibri" w:cs="Calibri"/>
        </w:rPr>
        <w:t>ậ</w:t>
      </w:r>
      <w:r>
        <w:rPr>
          <w:rFonts w:ascii="Calibri" w:eastAsia="Calibri" w:hAnsi="Calibri" w:cs="Calibri"/>
        </w:rPr>
        <w:t>t. Đưa ra câu h</w:t>
      </w:r>
      <w:r>
        <w:rPr>
          <w:rFonts w:ascii="Calibri" w:eastAsia="Calibri" w:hAnsi="Calibri" w:cs="Calibri"/>
        </w:rPr>
        <w:t>ỏ</w:t>
      </w:r>
      <w:r>
        <w:rPr>
          <w:rFonts w:ascii="Calibri" w:eastAsia="Calibri" w:hAnsi="Calibri" w:cs="Calibri"/>
        </w:rPr>
        <w:t>i ph</w:t>
      </w:r>
      <w:r>
        <w:rPr>
          <w:rFonts w:ascii="Calibri" w:eastAsia="Calibri" w:hAnsi="Calibri" w:cs="Calibri"/>
        </w:rPr>
        <w:t>ầ</w:t>
      </w:r>
      <w:r>
        <w:rPr>
          <w:rFonts w:ascii="Calibri" w:eastAsia="Calibri" w:hAnsi="Calibri" w:cs="Calibri"/>
        </w:rPr>
        <w:t>n kh</w:t>
      </w:r>
      <w:r>
        <w:rPr>
          <w:rFonts w:ascii="Calibri" w:eastAsia="Calibri" w:hAnsi="Calibri" w:cs="Calibri"/>
        </w:rPr>
        <w:t>ở</w:t>
      </w:r>
      <w:r>
        <w:rPr>
          <w:rFonts w:ascii="Calibri" w:eastAsia="Calibri" w:hAnsi="Calibri" w:cs="Calibri"/>
        </w:rPr>
        <w:t>i đ</w:t>
      </w:r>
      <w:r>
        <w:rPr>
          <w:rFonts w:ascii="Calibri" w:eastAsia="Calibri" w:hAnsi="Calibri" w:cs="Calibri"/>
        </w:rPr>
        <w:t>ộ</w:t>
      </w:r>
      <w:r>
        <w:rPr>
          <w:rFonts w:ascii="Calibri" w:eastAsia="Calibri" w:hAnsi="Calibri" w:cs="Calibri"/>
        </w:rPr>
        <w:t>ng đ</w:t>
      </w:r>
      <w:r>
        <w:rPr>
          <w:rFonts w:ascii="Calibri" w:eastAsia="Calibri" w:hAnsi="Calibri" w:cs="Calibri"/>
        </w:rPr>
        <w:t>ể</w:t>
      </w:r>
      <w:r>
        <w:rPr>
          <w:rFonts w:ascii="Calibri" w:eastAsia="Calibri" w:hAnsi="Calibri" w:cs="Calibri"/>
        </w:rPr>
        <w:t xml:space="preserve"> HS tr</w:t>
      </w:r>
      <w:r>
        <w:rPr>
          <w:rFonts w:ascii="Calibri" w:eastAsia="Calibri" w:hAnsi="Calibri" w:cs="Calibri"/>
        </w:rPr>
        <w:t>ả</w:t>
      </w:r>
      <w:r>
        <w:rPr>
          <w:rFonts w:ascii="Calibri" w:eastAsia="Calibri" w:hAnsi="Calibri" w:cs="Calibri"/>
        </w:rPr>
        <w:t xml:space="preserve"> l</w:t>
      </w:r>
      <w:r>
        <w:rPr>
          <w:rFonts w:ascii="Calibri" w:eastAsia="Calibri" w:hAnsi="Calibri" w:cs="Calibri"/>
        </w:rPr>
        <w:t>ờ</w:t>
      </w:r>
      <w:r>
        <w:rPr>
          <w:rFonts w:ascii="Calibri" w:eastAsia="Calibri" w:hAnsi="Calibri" w:cs="Calibri"/>
        </w:rPr>
        <w:t>i.</w:t>
      </w:r>
    </w:p>
    <w:p w:rsidR="00475325" w:rsidRDefault="00020F2D">
      <w:pPr>
        <w:spacing w:line="288" w:lineRule="auto"/>
        <w:ind w:firstLine="284"/>
        <w:rPr>
          <w:rFonts w:ascii="Calibri" w:eastAsia="Calibri" w:hAnsi="Calibri" w:cs="Calibri"/>
        </w:rPr>
      </w:pPr>
      <w:r>
        <w:rPr>
          <w:rFonts w:ascii="Calibri" w:eastAsia="Calibri" w:hAnsi="Calibri" w:cs="Calibri"/>
        </w:rPr>
        <w:t>GV chưa c</w:t>
      </w:r>
      <w:r>
        <w:rPr>
          <w:rFonts w:ascii="Calibri" w:eastAsia="Calibri" w:hAnsi="Calibri" w:cs="Calibri"/>
        </w:rPr>
        <w:t>ầ</w:t>
      </w:r>
      <w:r>
        <w:rPr>
          <w:rFonts w:ascii="Calibri" w:eastAsia="Calibri" w:hAnsi="Calibri" w:cs="Calibri"/>
        </w:rPr>
        <w:t>n đánh giá, bình lu</w:t>
      </w:r>
      <w:r>
        <w:rPr>
          <w:rFonts w:ascii="Calibri" w:eastAsia="Calibri" w:hAnsi="Calibri" w:cs="Calibri"/>
        </w:rPr>
        <w:t>ậ</w:t>
      </w:r>
      <w:r>
        <w:rPr>
          <w:rFonts w:ascii="Calibri" w:eastAsia="Calibri" w:hAnsi="Calibri" w:cs="Calibri"/>
        </w:rPr>
        <w:t>n v</w:t>
      </w:r>
      <w:r>
        <w:rPr>
          <w:rFonts w:ascii="Calibri" w:eastAsia="Calibri" w:hAnsi="Calibri" w:cs="Calibri"/>
        </w:rPr>
        <w:t>ề</w:t>
      </w:r>
      <w:r>
        <w:rPr>
          <w:rFonts w:ascii="Calibri" w:eastAsia="Calibri" w:hAnsi="Calibri" w:cs="Calibri"/>
        </w:rPr>
        <w:t xml:space="preserve"> ý ki</w:t>
      </w:r>
      <w:r>
        <w:rPr>
          <w:rFonts w:ascii="Calibri" w:eastAsia="Calibri" w:hAnsi="Calibri" w:cs="Calibri"/>
        </w:rPr>
        <w:t>ế</w:t>
      </w:r>
      <w:r>
        <w:rPr>
          <w:rFonts w:ascii="Calibri" w:eastAsia="Calibri" w:hAnsi="Calibri" w:cs="Calibri"/>
        </w:rPr>
        <w:t>n c</w:t>
      </w:r>
      <w:r>
        <w:rPr>
          <w:rFonts w:ascii="Calibri" w:eastAsia="Calibri" w:hAnsi="Calibri" w:cs="Calibri"/>
        </w:rPr>
        <w:t>ủ</w:t>
      </w:r>
      <w:r>
        <w:rPr>
          <w:rFonts w:ascii="Calibri" w:eastAsia="Calibri" w:hAnsi="Calibri" w:cs="Calibri"/>
        </w:rPr>
        <w:t>a HS, GV đ</w:t>
      </w:r>
      <w:r>
        <w:rPr>
          <w:rFonts w:ascii="Calibri" w:eastAsia="Calibri" w:hAnsi="Calibri" w:cs="Calibri"/>
        </w:rPr>
        <w:t>ể</w:t>
      </w:r>
      <w:r>
        <w:rPr>
          <w:rFonts w:ascii="Calibri" w:eastAsia="Calibri" w:hAnsi="Calibri" w:cs="Calibri"/>
        </w:rPr>
        <w:t xml:space="preserve"> các em hoàn toàn tho</w:t>
      </w:r>
      <w:r>
        <w:rPr>
          <w:rFonts w:ascii="Calibri" w:eastAsia="Calibri" w:hAnsi="Calibri" w:cs="Calibri"/>
        </w:rPr>
        <w:t>ả</w:t>
      </w:r>
      <w:r>
        <w:rPr>
          <w:rFonts w:ascii="Calibri" w:eastAsia="Calibri" w:hAnsi="Calibri" w:cs="Calibri"/>
        </w:rPr>
        <w:t>i mái trong vi</w:t>
      </w:r>
      <w:r>
        <w:rPr>
          <w:rFonts w:ascii="Calibri" w:eastAsia="Calibri" w:hAnsi="Calibri" w:cs="Calibri"/>
        </w:rPr>
        <w:t>ệ</w:t>
      </w:r>
      <w:r>
        <w:rPr>
          <w:rFonts w:ascii="Calibri" w:eastAsia="Calibri" w:hAnsi="Calibri" w:cs="Calibri"/>
        </w:rPr>
        <w:t>c b</w:t>
      </w:r>
      <w:r>
        <w:rPr>
          <w:rFonts w:ascii="Calibri" w:eastAsia="Calibri" w:hAnsi="Calibri" w:cs="Calibri"/>
        </w:rPr>
        <w:t>ộ</w:t>
      </w:r>
      <w:r>
        <w:rPr>
          <w:rFonts w:ascii="Calibri" w:eastAsia="Calibri" w:hAnsi="Calibri" w:cs="Calibri"/>
        </w:rPr>
        <w:t>c l</w:t>
      </w:r>
      <w:r>
        <w:rPr>
          <w:rFonts w:ascii="Calibri" w:eastAsia="Calibri" w:hAnsi="Calibri" w:cs="Calibri"/>
        </w:rPr>
        <w:t>ộ</w:t>
      </w:r>
      <w:r>
        <w:rPr>
          <w:rFonts w:ascii="Calibri" w:eastAsia="Calibri" w:hAnsi="Calibri" w:cs="Calibri"/>
        </w:rPr>
        <w:t xml:space="preserve"> ý ki</w:t>
      </w:r>
      <w:r>
        <w:rPr>
          <w:rFonts w:ascii="Calibri" w:eastAsia="Calibri" w:hAnsi="Calibri" w:cs="Calibri"/>
        </w:rPr>
        <w:t>ế</w:t>
      </w:r>
      <w:r>
        <w:rPr>
          <w:rFonts w:ascii="Calibri" w:eastAsia="Calibri" w:hAnsi="Calibri" w:cs="Calibri"/>
        </w:rPr>
        <w:t>n c</w:t>
      </w:r>
      <w:r>
        <w:rPr>
          <w:rFonts w:ascii="Calibri" w:eastAsia="Calibri" w:hAnsi="Calibri" w:cs="Calibri"/>
        </w:rPr>
        <w:t>ủ</w:t>
      </w:r>
      <w:r>
        <w:rPr>
          <w:rFonts w:ascii="Calibri" w:eastAsia="Calibri" w:hAnsi="Calibri" w:cs="Calibri"/>
        </w:rPr>
        <w:t>a mình, k</w:t>
      </w:r>
      <w:r>
        <w:rPr>
          <w:rFonts w:ascii="Calibri" w:eastAsia="Calibri" w:hAnsi="Calibri" w:cs="Calibri"/>
        </w:rPr>
        <w:t>ể</w:t>
      </w:r>
      <w:r>
        <w:rPr>
          <w:rFonts w:ascii="Calibri" w:eastAsia="Calibri" w:hAnsi="Calibri" w:cs="Calibri"/>
        </w:rPr>
        <w:t xml:space="preserve"> c</w:t>
      </w:r>
      <w:r>
        <w:rPr>
          <w:rFonts w:ascii="Calibri" w:eastAsia="Calibri" w:hAnsi="Calibri" w:cs="Calibri"/>
        </w:rPr>
        <w:t>ả</w:t>
      </w:r>
      <w:r>
        <w:rPr>
          <w:rFonts w:ascii="Calibri" w:eastAsia="Calibri" w:hAnsi="Calibri" w:cs="Calibri"/>
        </w:rPr>
        <w:t xml:space="preserve"> ý ki</w:t>
      </w:r>
      <w:r>
        <w:rPr>
          <w:rFonts w:ascii="Calibri" w:eastAsia="Calibri" w:hAnsi="Calibri" w:cs="Calibri"/>
        </w:rPr>
        <w:t>ế</w:t>
      </w:r>
      <w:r>
        <w:rPr>
          <w:rFonts w:ascii="Calibri" w:eastAsia="Calibri" w:hAnsi="Calibri" w:cs="Calibri"/>
        </w:rPr>
        <w:t>n chưa đúng.</w:t>
      </w:r>
    </w:p>
    <w:p w:rsidR="00475325" w:rsidRDefault="00020F2D">
      <w:pPr>
        <w:spacing w:line="288" w:lineRule="auto"/>
        <w:rPr>
          <w:rFonts w:ascii="Calibri" w:eastAsia="Calibri" w:hAnsi="Calibri" w:cs="Calibri"/>
          <w:b/>
          <w:color w:val="0000CC"/>
          <w:sz w:val="24"/>
          <w:szCs w:val="24"/>
        </w:rPr>
      </w:pPr>
      <w:r>
        <w:rPr>
          <w:rFonts w:ascii="Calibri" w:eastAsia="Calibri" w:hAnsi="Calibri" w:cs="Calibri"/>
          <w:b/>
          <w:color w:val="0000CC"/>
        </w:rPr>
        <w:t>Ho</w:t>
      </w:r>
      <w:r>
        <w:rPr>
          <w:rFonts w:ascii="Calibri" w:eastAsia="Calibri" w:hAnsi="Calibri" w:cs="Calibri"/>
          <w:b/>
          <w:color w:val="0000CC"/>
        </w:rPr>
        <w:t>ạ</w:t>
      </w:r>
      <w:r>
        <w:rPr>
          <w:rFonts w:ascii="Calibri" w:eastAsia="Calibri" w:hAnsi="Calibri" w:cs="Calibri"/>
          <w:b/>
          <w:color w:val="0000CC"/>
        </w:rPr>
        <w:t>t đ</w:t>
      </w:r>
      <w:r>
        <w:rPr>
          <w:rFonts w:ascii="Calibri" w:eastAsia="Calibri" w:hAnsi="Calibri" w:cs="Calibri"/>
          <w:b/>
          <w:color w:val="0000CC"/>
        </w:rPr>
        <w:t>ộ</w:t>
      </w:r>
      <w:r>
        <w:rPr>
          <w:rFonts w:ascii="Calibri" w:eastAsia="Calibri" w:hAnsi="Calibri" w:cs="Calibri"/>
          <w:b/>
          <w:color w:val="0000CC"/>
        </w:rPr>
        <w:t xml:space="preserve">ng 2. </w:t>
      </w:r>
      <w:r>
        <w:rPr>
          <w:rFonts w:ascii="Calibri" w:eastAsia="Calibri" w:hAnsi="Calibri" w:cs="Calibri"/>
          <w:b/>
          <w:color w:val="0000CC"/>
          <w:sz w:val="24"/>
          <w:szCs w:val="24"/>
        </w:rPr>
        <w:t>HƯ</w:t>
      </w:r>
      <w:r>
        <w:rPr>
          <w:rFonts w:ascii="Calibri" w:eastAsia="Calibri" w:hAnsi="Calibri" w:cs="Calibri"/>
          <w:b/>
          <w:color w:val="0000CC"/>
          <w:sz w:val="24"/>
          <w:szCs w:val="24"/>
        </w:rPr>
        <w:t>Ớ</w:t>
      </w:r>
      <w:r>
        <w:rPr>
          <w:rFonts w:ascii="Calibri" w:eastAsia="Calibri" w:hAnsi="Calibri" w:cs="Calibri"/>
          <w:b/>
          <w:color w:val="0000CC"/>
          <w:sz w:val="24"/>
          <w:szCs w:val="24"/>
        </w:rPr>
        <w:t>NG D</w:t>
      </w:r>
      <w:r>
        <w:rPr>
          <w:rFonts w:ascii="Calibri" w:eastAsia="Calibri" w:hAnsi="Calibri" w:cs="Calibri"/>
          <w:b/>
          <w:color w:val="0000CC"/>
          <w:sz w:val="24"/>
          <w:szCs w:val="24"/>
        </w:rPr>
        <w:t>Ẫ</w:t>
      </w:r>
      <w:r>
        <w:rPr>
          <w:rFonts w:ascii="Calibri" w:eastAsia="Calibri" w:hAnsi="Calibri" w:cs="Calibri"/>
          <w:b/>
          <w:color w:val="0000CC"/>
          <w:sz w:val="24"/>
          <w:szCs w:val="24"/>
        </w:rPr>
        <w:t>N H</w:t>
      </w:r>
      <w:r>
        <w:rPr>
          <w:rFonts w:ascii="Calibri" w:eastAsia="Calibri" w:hAnsi="Calibri" w:cs="Calibri"/>
          <w:b/>
          <w:color w:val="0000CC"/>
          <w:sz w:val="24"/>
          <w:szCs w:val="24"/>
        </w:rPr>
        <w:t>Ọ</w:t>
      </w:r>
      <w:r>
        <w:rPr>
          <w:rFonts w:ascii="Calibri" w:eastAsia="Calibri" w:hAnsi="Calibri" w:cs="Calibri"/>
          <w:b/>
          <w:color w:val="0000CC"/>
          <w:sz w:val="24"/>
          <w:szCs w:val="24"/>
        </w:rPr>
        <w:t>C SINH V</w:t>
      </w:r>
      <w:r>
        <w:rPr>
          <w:rFonts w:ascii="Calibri" w:eastAsia="Calibri" w:hAnsi="Calibri" w:cs="Calibri"/>
          <w:b/>
          <w:color w:val="0000CC"/>
          <w:sz w:val="24"/>
          <w:szCs w:val="24"/>
        </w:rPr>
        <w:t>Ề</w:t>
      </w:r>
      <w:r>
        <w:rPr>
          <w:rFonts w:ascii="Calibri" w:eastAsia="Calibri" w:hAnsi="Calibri" w:cs="Calibri"/>
          <w:b/>
          <w:color w:val="0000CC"/>
          <w:sz w:val="24"/>
          <w:szCs w:val="24"/>
        </w:rPr>
        <w:t xml:space="preserve"> KHÁI NI</w:t>
      </w:r>
      <w:r>
        <w:rPr>
          <w:rFonts w:ascii="Calibri" w:eastAsia="Calibri" w:hAnsi="Calibri" w:cs="Calibri"/>
          <w:b/>
          <w:color w:val="0000CC"/>
          <w:sz w:val="24"/>
          <w:szCs w:val="24"/>
        </w:rPr>
        <w:t>Ệ</w:t>
      </w:r>
      <w:r>
        <w:rPr>
          <w:rFonts w:ascii="Calibri" w:eastAsia="Calibri" w:hAnsi="Calibri" w:cs="Calibri"/>
          <w:b/>
          <w:color w:val="0000CC"/>
          <w:sz w:val="24"/>
          <w:szCs w:val="24"/>
        </w:rPr>
        <w:t>M ĐA D</w:t>
      </w:r>
      <w:r>
        <w:rPr>
          <w:rFonts w:ascii="Calibri" w:eastAsia="Calibri" w:hAnsi="Calibri" w:cs="Calibri"/>
          <w:b/>
          <w:color w:val="0000CC"/>
          <w:sz w:val="24"/>
          <w:szCs w:val="24"/>
        </w:rPr>
        <w:t>Ạ</w:t>
      </w:r>
      <w:r>
        <w:rPr>
          <w:rFonts w:ascii="Calibri" w:eastAsia="Calibri" w:hAnsi="Calibri" w:cs="Calibri"/>
          <w:b/>
          <w:color w:val="0000CC"/>
          <w:sz w:val="24"/>
          <w:szCs w:val="24"/>
        </w:rPr>
        <w:t>NG SINH H</w:t>
      </w:r>
      <w:r>
        <w:rPr>
          <w:rFonts w:ascii="Calibri" w:eastAsia="Calibri" w:hAnsi="Calibri" w:cs="Calibri"/>
          <w:b/>
          <w:color w:val="0000CC"/>
          <w:sz w:val="24"/>
          <w:szCs w:val="24"/>
        </w:rPr>
        <w:t>Ọ</w:t>
      </w:r>
      <w:r>
        <w:rPr>
          <w:rFonts w:ascii="Calibri" w:eastAsia="Calibri" w:hAnsi="Calibri" w:cs="Calibri"/>
          <w:b/>
          <w:color w:val="0000CC"/>
          <w:sz w:val="24"/>
          <w:szCs w:val="24"/>
        </w:rPr>
        <w:t>C</w:t>
      </w:r>
    </w:p>
    <w:p w:rsidR="00475325" w:rsidRDefault="00020F2D">
      <w:pPr>
        <w:spacing w:line="288" w:lineRule="auto"/>
        <w:ind w:firstLine="284"/>
        <w:rPr>
          <w:rFonts w:ascii="Calibri" w:eastAsia="Calibri" w:hAnsi="Calibri" w:cs="Calibri"/>
        </w:rPr>
      </w:pPr>
      <w:r>
        <w:rPr>
          <w:rFonts w:ascii="Calibri" w:eastAsia="Calibri" w:hAnsi="Calibri" w:cs="Calibri"/>
        </w:rPr>
        <w:t>Hư</w:t>
      </w:r>
      <w:r>
        <w:rPr>
          <w:rFonts w:ascii="Calibri" w:eastAsia="Calibri" w:hAnsi="Calibri" w:cs="Calibri"/>
        </w:rPr>
        <w:t>ớ</w:t>
      </w:r>
      <w:r>
        <w:rPr>
          <w:rFonts w:ascii="Calibri" w:eastAsia="Calibri" w:hAnsi="Calibri" w:cs="Calibri"/>
        </w:rPr>
        <w:t>ng d</w:t>
      </w:r>
      <w:r>
        <w:rPr>
          <w:rFonts w:ascii="Calibri" w:eastAsia="Calibri" w:hAnsi="Calibri" w:cs="Calibri"/>
        </w:rPr>
        <w:t>ẫ</w:t>
      </w:r>
      <w:r>
        <w:rPr>
          <w:rFonts w:ascii="Calibri" w:eastAsia="Calibri" w:hAnsi="Calibri" w:cs="Calibri"/>
        </w:rPr>
        <w:t>n HS hình thành khái ni</w:t>
      </w:r>
      <w:r>
        <w:rPr>
          <w:rFonts w:ascii="Calibri" w:eastAsia="Calibri" w:hAnsi="Calibri" w:cs="Calibri"/>
        </w:rPr>
        <w:t>ệ</w:t>
      </w:r>
      <w:r>
        <w:rPr>
          <w:rFonts w:ascii="Calibri" w:eastAsia="Calibri" w:hAnsi="Calibri" w:cs="Calibri"/>
        </w:rPr>
        <w:t>m đa d</w:t>
      </w:r>
      <w:r>
        <w:rPr>
          <w:rFonts w:ascii="Calibri" w:eastAsia="Calibri" w:hAnsi="Calibri" w:cs="Calibri"/>
        </w:rPr>
        <w:t>ạ</w:t>
      </w:r>
      <w:r>
        <w:rPr>
          <w:rFonts w:ascii="Calibri" w:eastAsia="Calibri" w:hAnsi="Calibri" w:cs="Calibri"/>
        </w:rPr>
        <w:t>ng sinh h</w:t>
      </w:r>
      <w:r>
        <w:rPr>
          <w:rFonts w:ascii="Calibri" w:eastAsia="Calibri" w:hAnsi="Calibri" w:cs="Calibri"/>
        </w:rPr>
        <w:t>ọ</w:t>
      </w:r>
      <w:r>
        <w:rPr>
          <w:rFonts w:ascii="Calibri" w:eastAsia="Calibri" w:hAnsi="Calibri" w:cs="Calibri"/>
        </w:rPr>
        <w:t>c, s</w:t>
      </w:r>
      <w:r>
        <w:rPr>
          <w:rFonts w:ascii="Calibri" w:eastAsia="Calibri" w:hAnsi="Calibri" w:cs="Calibri"/>
        </w:rPr>
        <w:t>ử</w:t>
      </w:r>
      <w:r>
        <w:rPr>
          <w:rFonts w:ascii="Calibri" w:eastAsia="Calibri" w:hAnsi="Calibri" w:cs="Calibri"/>
        </w:rPr>
        <w:t xml:space="preserve"> d</w:t>
      </w:r>
      <w:r>
        <w:rPr>
          <w:rFonts w:ascii="Calibri" w:eastAsia="Calibri" w:hAnsi="Calibri" w:cs="Calibri"/>
        </w:rPr>
        <w:t>ụ</w:t>
      </w:r>
      <w:r>
        <w:rPr>
          <w:rFonts w:ascii="Calibri" w:eastAsia="Calibri" w:hAnsi="Calibri" w:cs="Calibri"/>
        </w:rPr>
        <w:t>ng các ví d</w:t>
      </w:r>
      <w:r>
        <w:rPr>
          <w:rFonts w:ascii="Calibri" w:eastAsia="Calibri" w:hAnsi="Calibri" w:cs="Calibri"/>
        </w:rPr>
        <w:t>ụ</w:t>
      </w:r>
      <w:r>
        <w:rPr>
          <w:rFonts w:ascii="Calibri" w:eastAsia="Calibri" w:hAnsi="Calibri" w:cs="Calibri"/>
        </w:rPr>
        <w:t xml:space="preserve"> th</w:t>
      </w:r>
      <w:r>
        <w:rPr>
          <w:rFonts w:ascii="Calibri" w:eastAsia="Calibri" w:hAnsi="Calibri" w:cs="Calibri"/>
        </w:rPr>
        <w:t>ự</w:t>
      </w:r>
      <w:r>
        <w:rPr>
          <w:rFonts w:ascii="Calibri" w:eastAsia="Calibri" w:hAnsi="Calibri" w:cs="Calibri"/>
        </w:rPr>
        <w:t>c t</w:t>
      </w:r>
      <w:r>
        <w:rPr>
          <w:rFonts w:ascii="Calibri" w:eastAsia="Calibri" w:hAnsi="Calibri" w:cs="Calibri"/>
        </w:rPr>
        <w:t>ế</w:t>
      </w:r>
      <w:r>
        <w:rPr>
          <w:rFonts w:ascii="Calibri" w:eastAsia="Calibri" w:hAnsi="Calibri" w:cs="Calibri"/>
        </w:rPr>
        <w:t xml:space="preserve"> như: Cánh đ</w:t>
      </w:r>
      <w:r>
        <w:rPr>
          <w:rFonts w:ascii="Calibri" w:eastAsia="Calibri" w:hAnsi="Calibri" w:cs="Calibri"/>
        </w:rPr>
        <w:t>ồ</w:t>
      </w:r>
      <w:r>
        <w:rPr>
          <w:rFonts w:ascii="Calibri" w:eastAsia="Calibri" w:hAnsi="Calibri" w:cs="Calibri"/>
        </w:rPr>
        <w:t>n</w:t>
      </w:r>
      <w:r>
        <w:rPr>
          <w:rFonts w:ascii="Calibri" w:eastAsia="Calibri" w:hAnsi="Calibri" w:cs="Calibri"/>
        </w:rPr>
        <w:t>g lúa, ao, khu r</w:t>
      </w:r>
      <w:r>
        <w:rPr>
          <w:rFonts w:ascii="Calibri" w:eastAsia="Calibri" w:hAnsi="Calibri" w:cs="Calibri"/>
        </w:rPr>
        <w:t>ừ</w:t>
      </w:r>
      <w:r>
        <w:rPr>
          <w:rFonts w:ascii="Calibri" w:eastAsia="Calibri" w:hAnsi="Calibri" w:cs="Calibri"/>
        </w:rPr>
        <w:t>ng, ...</w:t>
      </w:r>
    </w:p>
    <w:p w:rsidR="00475325" w:rsidRDefault="00020F2D">
      <w:pPr>
        <w:spacing w:line="288" w:lineRule="auto"/>
        <w:ind w:firstLine="284"/>
        <w:rPr>
          <w:rFonts w:ascii="Calibri" w:eastAsia="Calibri" w:hAnsi="Calibri" w:cs="Calibri"/>
        </w:rPr>
      </w:pPr>
      <w:r>
        <w:rPr>
          <w:rFonts w:ascii="Calibri" w:eastAsia="Calibri" w:hAnsi="Calibri" w:cs="Calibri"/>
        </w:rPr>
        <w:t>- GV s</w:t>
      </w:r>
      <w:r>
        <w:rPr>
          <w:rFonts w:ascii="Calibri" w:eastAsia="Calibri" w:hAnsi="Calibri" w:cs="Calibri"/>
        </w:rPr>
        <w:t>ử</w:t>
      </w:r>
      <w:r>
        <w:rPr>
          <w:rFonts w:ascii="Calibri" w:eastAsia="Calibri" w:hAnsi="Calibri" w:cs="Calibri"/>
        </w:rPr>
        <w:t xml:space="preserve"> d</w:t>
      </w:r>
      <w:r>
        <w:rPr>
          <w:rFonts w:ascii="Calibri" w:eastAsia="Calibri" w:hAnsi="Calibri" w:cs="Calibri"/>
        </w:rPr>
        <w:t>ụ</w:t>
      </w:r>
      <w:r>
        <w:rPr>
          <w:rFonts w:ascii="Calibri" w:eastAsia="Calibri" w:hAnsi="Calibri" w:cs="Calibri"/>
        </w:rPr>
        <w:t>ng hình 38.1 và hình 38.2. Có th</w:t>
      </w:r>
      <w:r>
        <w:rPr>
          <w:rFonts w:ascii="Calibri" w:eastAsia="Calibri" w:hAnsi="Calibri" w:cs="Calibri"/>
        </w:rPr>
        <w:t>ể</w:t>
      </w:r>
      <w:r>
        <w:rPr>
          <w:rFonts w:ascii="Calibri" w:eastAsia="Calibri" w:hAnsi="Calibri" w:cs="Calibri"/>
        </w:rPr>
        <w:t xml:space="preserve"> cho HS quan sát thêm hình v</w:t>
      </w:r>
      <w:r>
        <w:rPr>
          <w:rFonts w:ascii="Calibri" w:eastAsia="Calibri" w:hAnsi="Calibri" w:cs="Calibri"/>
        </w:rPr>
        <w:t>ẽ</w:t>
      </w:r>
      <w:r>
        <w:rPr>
          <w:rFonts w:ascii="Calibri" w:eastAsia="Calibri" w:hAnsi="Calibri" w:cs="Calibri"/>
        </w:rPr>
        <w:t xml:space="preserve"> khu r</w:t>
      </w:r>
      <w:r>
        <w:rPr>
          <w:rFonts w:ascii="Calibri" w:eastAsia="Calibri" w:hAnsi="Calibri" w:cs="Calibri"/>
        </w:rPr>
        <w:t>ừ</w:t>
      </w:r>
      <w:r>
        <w:rPr>
          <w:rFonts w:ascii="Calibri" w:eastAsia="Calibri" w:hAnsi="Calibri" w:cs="Calibri"/>
        </w:rPr>
        <w:t>ng, cánh đ</w:t>
      </w:r>
      <w:r>
        <w:rPr>
          <w:rFonts w:ascii="Calibri" w:eastAsia="Calibri" w:hAnsi="Calibri" w:cs="Calibri"/>
        </w:rPr>
        <w:t>ồ</w:t>
      </w:r>
      <w:r>
        <w:rPr>
          <w:rFonts w:ascii="Calibri" w:eastAsia="Calibri" w:hAnsi="Calibri" w:cs="Calibri"/>
        </w:rPr>
        <w:t>ng, ... Thông qua các hình đó, yêu c</w:t>
      </w:r>
      <w:r>
        <w:rPr>
          <w:rFonts w:ascii="Calibri" w:eastAsia="Calibri" w:hAnsi="Calibri" w:cs="Calibri"/>
        </w:rPr>
        <w:t>ầ</w:t>
      </w:r>
      <w:r>
        <w:rPr>
          <w:rFonts w:ascii="Calibri" w:eastAsia="Calibri" w:hAnsi="Calibri" w:cs="Calibri"/>
        </w:rPr>
        <w:t>u HS đưa ra đư</w:t>
      </w:r>
      <w:r>
        <w:rPr>
          <w:rFonts w:ascii="Calibri" w:eastAsia="Calibri" w:hAnsi="Calibri" w:cs="Calibri"/>
        </w:rPr>
        <w:t>ợ</w:t>
      </w:r>
      <w:r>
        <w:rPr>
          <w:rFonts w:ascii="Calibri" w:eastAsia="Calibri" w:hAnsi="Calibri" w:cs="Calibri"/>
        </w:rPr>
        <w:t>c khái ni</w:t>
      </w:r>
      <w:r>
        <w:rPr>
          <w:rFonts w:ascii="Calibri" w:eastAsia="Calibri" w:hAnsi="Calibri" w:cs="Calibri"/>
        </w:rPr>
        <w:t>ệ</w:t>
      </w:r>
      <w:r>
        <w:rPr>
          <w:rFonts w:ascii="Calibri" w:eastAsia="Calibri" w:hAnsi="Calibri" w:cs="Calibri"/>
        </w:rPr>
        <w:t>m đa d</w:t>
      </w:r>
      <w:r>
        <w:rPr>
          <w:rFonts w:ascii="Calibri" w:eastAsia="Calibri" w:hAnsi="Calibri" w:cs="Calibri"/>
        </w:rPr>
        <w:t>ạ</w:t>
      </w:r>
      <w:r>
        <w:rPr>
          <w:rFonts w:ascii="Calibri" w:eastAsia="Calibri" w:hAnsi="Calibri" w:cs="Calibri"/>
        </w:rPr>
        <w:t>ng sinh h</w:t>
      </w:r>
      <w:r>
        <w:rPr>
          <w:rFonts w:ascii="Calibri" w:eastAsia="Calibri" w:hAnsi="Calibri" w:cs="Calibri"/>
        </w:rPr>
        <w:t>ọ</w:t>
      </w:r>
      <w:r>
        <w:rPr>
          <w:rFonts w:ascii="Calibri" w:eastAsia="Calibri" w:hAnsi="Calibri" w:cs="Calibri"/>
        </w:rPr>
        <w:t>c.</w:t>
      </w:r>
    </w:p>
    <w:p w:rsidR="00475325" w:rsidRDefault="00020F2D">
      <w:pPr>
        <w:spacing w:line="288" w:lineRule="auto"/>
        <w:ind w:firstLine="284"/>
        <w:rPr>
          <w:rFonts w:ascii="Calibri" w:eastAsia="Calibri" w:hAnsi="Calibri" w:cs="Calibri"/>
        </w:rPr>
      </w:pPr>
      <w:r>
        <w:rPr>
          <w:rFonts w:ascii="Calibri" w:eastAsia="Calibri" w:hAnsi="Calibri" w:cs="Calibri"/>
        </w:rPr>
        <w:t>- GV gi</w:t>
      </w:r>
      <w:r>
        <w:rPr>
          <w:rFonts w:ascii="Calibri" w:eastAsia="Calibri" w:hAnsi="Calibri" w:cs="Calibri"/>
        </w:rPr>
        <w:t>ớ</w:t>
      </w:r>
      <w:r>
        <w:rPr>
          <w:rFonts w:ascii="Calibri" w:eastAsia="Calibri" w:hAnsi="Calibri" w:cs="Calibri"/>
        </w:rPr>
        <w:t>i thi</w:t>
      </w:r>
      <w:r>
        <w:rPr>
          <w:rFonts w:ascii="Calibri" w:eastAsia="Calibri" w:hAnsi="Calibri" w:cs="Calibri"/>
        </w:rPr>
        <w:t>ệ</w:t>
      </w:r>
      <w:r>
        <w:rPr>
          <w:rFonts w:ascii="Calibri" w:eastAsia="Calibri" w:hAnsi="Calibri" w:cs="Calibri"/>
        </w:rPr>
        <w:t>u thêm thông tin đa d</w:t>
      </w:r>
      <w:r>
        <w:rPr>
          <w:rFonts w:ascii="Calibri" w:eastAsia="Calibri" w:hAnsi="Calibri" w:cs="Calibri"/>
        </w:rPr>
        <w:t>ạ</w:t>
      </w:r>
      <w:r>
        <w:rPr>
          <w:rFonts w:ascii="Calibri" w:eastAsia="Calibri" w:hAnsi="Calibri" w:cs="Calibri"/>
        </w:rPr>
        <w:t>ng sinh h</w:t>
      </w:r>
      <w:r>
        <w:rPr>
          <w:rFonts w:ascii="Calibri" w:eastAsia="Calibri" w:hAnsi="Calibri" w:cs="Calibri"/>
        </w:rPr>
        <w:t>ọ</w:t>
      </w:r>
      <w:r>
        <w:rPr>
          <w:rFonts w:ascii="Calibri" w:eastAsia="Calibri" w:hAnsi="Calibri" w:cs="Calibri"/>
        </w:rPr>
        <w:t>c còn đư</w:t>
      </w:r>
      <w:r>
        <w:rPr>
          <w:rFonts w:ascii="Calibri" w:eastAsia="Calibri" w:hAnsi="Calibri" w:cs="Calibri"/>
        </w:rPr>
        <w:t>ợ</w:t>
      </w:r>
      <w:r>
        <w:rPr>
          <w:rFonts w:ascii="Calibri" w:eastAsia="Calibri" w:hAnsi="Calibri" w:cs="Calibri"/>
        </w:rPr>
        <w:t>c th</w:t>
      </w:r>
      <w:r>
        <w:rPr>
          <w:rFonts w:ascii="Calibri" w:eastAsia="Calibri" w:hAnsi="Calibri" w:cs="Calibri"/>
        </w:rPr>
        <w:t>ể</w:t>
      </w:r>
      <w:r>
        <w:rPr>
          <w:rFonts w:ascii="Calibri" w:eastAsia="Calibri" w:hAnsi="Calibri" w:cs="Calibri"/>
        </w:rPr>
        <w:t xml:space="preserve"> hi</w:t>
      </w:r>
      <w:r>
        <w:rPr>
          <w:rFonts w:ascii="Calibri" w:eastAsia="Calibri" w:hAnsi="Calibri" w:cs="Calibri"/>
        </w:rPr>
        <w:t>ệ</w:t>
      </w:r>
      <w:r>
        <w:rPr>
          <w:rFonts w:ascii="Calibri" w:eastAsia="Calibri" w:hAnsi="Calibri" w:cs="Calibri"/>
        </w:rPr>
        <w:t xml:space="preserve">n </w:t>
      </w:r>
      <w:r>
        <w:rPr>
          <w:rFonts w:ascii="Calibri" w:eastAsia="Calibri" w:hAnsi="Calibri" w:cs="Calibri"/>
        </w:rPr>
        <w:t>ở</w:t>
      </w:r>
      <w:r>
        <w:rPr>
          <w:rFonts w:ascii="Calibri" w:eastAsia="Calibri" w:hAnsi="Calibri" w:cs="Calibri"/>
        </w:rPr>
        <w:t xml:space="preserve"> đa d</w:t>
      </w:r>
      <w:r>
        <w:rPr>
          <w:rFonts w:ascii="Calibri" w:eastAsia="Calibri" w:hAnsi="Calibri" w:cs="Calibri"/>
        </w:rPr>
        <w:t>ạ</w:t>
      </w:r>
      <w:r>
        <w:rPr>
          <w:rFonts w:ascii="Calibri" w:eastAsia="Calibri" w:hAnsi="Calibri" w:cs="Calibri"/>
        </w:rPr>
        <w:t>ng gen và đa d</w:t>
      </w:r>
      <w:r>
        <w:rPr>
          <w:rFonts w:ascii="Calibri" w:eastAsia="Calibri" w:hAnsi="Calibri" w:cs="Calibri"/>
        </w:rPr>
        <w:t>ạ</w:t>
      </w:r>
      <w:r>
        <w:rPr>
          <w:rFonts w:ascii="Calibri" w:eastAsia="Calibri" w:hAnsi="Calibri" w:cs="Calibri"/>
        </w:rPr>
        <w:t>ng h</w:t>
      </w:r>
      <w:r>
        <w:rPr>
          <w:rFonts w:ascii="Calibri" w:eastAsia="Calibri" w:hAnsi="Calibri" w:cs="Calibri"/>
        </w:rPr>
        <w:t>ệ</w:t>
      </w:r>
      <w:r>
        <w:rPr>
          <w:rFonts w:ascii="Calibri" w:eastAsia="Calibri" w:hAnsi="Calibri" w:cs="Calibri"/>
        </w:rPr>
        <w:t xml:space="preserve"> sinh thái.</w:t>
      </w:r>
    </w:p>
    <w:p w:rsidR="00475325" w:rsidRDefault="00020F2D">
      <w:pPr>
        <w:spacing w:line="288" w:lineRule="auto"/>
        <w:ind w:firstLine="284"/>
        <w:rPr>
          <w:rFonts w:ascii="Calibri" w:eastAsia="Calibri" w:hAnsi="Calibri" w:cs="Calibri"/>
        </w:rPr>
      </w:pPr>
      <w:r>
        <w:rPr>
          <w:rFonts w:ascii="Calibri" w:eastAsia="Calibri" w:hAnsi="Calibri" w:cs="Calibri"/>
        </w:rPr>
        <w:t>HS k</w:t>
      </w:r>
      <w:r>
        <w:rPr>
          <w:rFonts w:ascii="Calibri" w:eastAsia="Calibri" w:hAnsi="Calibri" w:cs="Calibri"/>
        </w:rPr>
        <w:t>ể</w:t>
      </w:r>
      <w:r>
        <w:rPr>
          <w:rFonts w:ascii="Calibri" w:eastAsia="Calibri" w:hAnsi="Calibri" w:cs="Calibri"/>
        </w:rPr>
        <w:t xml:space="preserve"> tên các loài th</w:t>
      </w:r>
      <w:r>
        <w:rPr>
          <w:rFonts w:ascii="Calibri" w:eastAsia="Calibri" w:hAnsi="Calibri" w:cs="Calibri"/>
        </w:rPr>
        <w:t>ự</w:t>
      </w:r>
      <w:r>
        <w:rPr>
          <w:rFonts w:ascii="Calibri" w:eastAsia="Calibri" w:hAnsi="Calibri" w:cs="Calibri"/>
        </w:rPr>
        <w:t>c v</w:t>
      </w:r>
      <w:r>
        <w:rPr>
          <w:rFonts w:ascii="Calibri" w:eastAsia="Calibri" w:hAnsi="Calibri" w:cs="Calibri"/>
        </w:rPr>
        <w:t>ậ</w:t>
      </w:r>
      <w:r>
        <w:rPr>
          <w:rFonts w:ascii="Calibri" w:eastAsia="Calibri" w:hAnsi="Calibri" w:cs="Calibri"/>
        </w:rPr>
        <w:t>t, đ</w:t>
      </w:r>
      <w:r>
        <w:rPr>
          <w:rFonts w:ascii="Calibri" w:eastAsia="Calibri" w:hAnsi="Calibri" w:cs="Calibri"/>
        </w:rPr>
        <w:t>ộ</w:t>
      </w:r>
      <w:r>
        <w:rPr>
          <w:rFonts w:ascii="Calibri" w:eastAsia="Calibri" w:hAnsi="Calibri" w:cs="Calibri"/>
        </w:rPr>
        <w:t>ng v</w:t>
      </w:r>
      <w:r>
        <w:rPr>
          <w:rFonts w:ascii="Calibri" w:eastAsia="Calibri" w:hAnsi="Calibri" w:cs="Calibri"/>
        </w:rPr>
        <w:t>ậ</w:t>
      </w:r>
      <w:r>
        <w:rPr>
          <w:rFonts w:ascii="Calibri" w:eastAsia="Calibri" w:hAnsi="Calibri" w:cs="Calibri"/>
        </w:rPr>
        <w:t>t; s</w:t>
      </w:r>
      <w:r>
        <w:rPr>
          <w:rFonts w:ascii="Calibri" w:eastAsia="Calibri" w:hAnsi="Calibri" w:cs="Calibri"/>
        </w:rPr>
        <w:t>ự</w:t>
      </w:r>
      <w:r>
        <w:rPr>
          <w:rFonts w:ascii="Calibri" w:eastAsia="Calibri" w:hAnsi="Calibri" w:cs="Calibri"/>
        </w:rPr>
        <w:t xml:space="preserve"> phong phú s</w:t>
      </w:r>
      <w:r>
        <w:rPr>
          <w:rFonts w:ascii="Calibri" w:eastAsia="Calibri" w:hAnsi="Calibri" w:cs="Calibri"/>
        </w:rPr>
        <w:t>ố</w:t>
      </w:r>
      <w:r>
        <w:rPr>
          <w:rFonts w:ascii="Calibri" w:eastAsia="Calibri" w:hAnsi="Calibri" w:cs="Calibri"/>
        </w:rPr>
        <w:t xml:space="preserve"> lư</w:t>
      </w:r>
      <w:r>
        <w:rPr>
          <w:rFonts w:ascii="Calibri" w:eastAsia="Calibri" w:hAnsi="Calibri" w:cs="Calibri"/>
        </w:rPr>
        <w:t>ợ</w:t>
      </w:r>
      <w:r>
        <w:rPr>
          <w:rFonts w:ascii="Calibri" w:eastAsia="Calibri" w:hAnsi="Calibri" w:cs="Calibri"/>
        </w:rPr>
        <w:t>ng loài chính là đa d</w:t>
      </w:r>
      <w:r>
        <w:rPr>
          <w:rFonts w:ascii="Calibri" w:eastAsia="Calibri" w:hAnsi="Calibri" w:cs="Calibri"/>
        </w:rPr>
        <w:t>ạ</w:t>
      </w:r>
      <w:r>
        <w:rPr>
          <w:rFonts w:ascii="Calibri" w:eastAsia="Calibri" w:hAnsi="Calibri" w:cs="Calibri"/>
        </w:rPr>
        <w:t>ng loài.</w:t>
      </w:r>
    </w:p>
    <w:p w:rsidR="00475325" w:rsidRDefault="00020F2D">
      <w:pPr>
        <w:spacing w:line="288" w:lineRule="auto"/>
        <w:rPr>
          <w:rFonts w:ascii="Calibri" w:eastAsia="Calibri" w:hAnsi="Calibri" w:cs="Calibri"/>
          <w:b/>
          <w:color w:val="0000CC"/>
          <w:sz w:val="24"/>
          <w:szCs w:val="24"/>
        </w:rPr>
      </w:pPr>
      <w:r>
        <w:rPr>
          <w:rFonts w:ascii="Calibri" w:eastAsia="Calibri" w:hAnsi="Calibri" w:cs="Calibri"/>
          <w:b/>
          <w:color w:val="0000CC"/>
        </w:rPr>
        <w:t>Ho</w:t>
      </w:r>
      <w:r>
        <w:rPr>
          <w:rFonts w:ascii="Calibri" w:eastAsia="Calibri" w:hAnsi="Calibri" w:cs="Calibri"/>
          <w:b/>
          <w:color w:val="0000CC"/>
        </w:rPr>
        <w:t>ạ</w:t>
      </w:r>
      <w:r>
        <w:rPr>
          <w:rFonts w:ascii="Calibri" w:eastAsia="Calibri" w:hAnsi="Calibri" w:cs="Calibri"/>
          <w:b/>
          <w:color w:val="0000CC"/>
        </w:rPr>
        <w:t>t đ</w:t>
      </w:r>
      <w:r>
        <w:rPr>
          <w:rFonts w:ascii="Calibri" w:eastAsia="Calibri" w:hAnsi="Calibri" w:cs="Calibri"/>
          <w:b/>
          <w:color w:val="0000CC"/>
        </w:rPr>
        <w:t>ộ</w:t>
      </w:r>
      <w:r>
        <w:rPr>
          <w:rFonts w:ascii="Calibri" w:eastAsia="Calibri" w:hAnsi="Calibri" w:cs="Calibri"/>
          <w:b/>
          <w:color w:val="0000CC"/>
        </w:rPr>
        <w:t xml:space="preserve">ng 3. </w:t>
      </w:r>
      <w:r>
        <w:rPr>
          <w:rFonts w:ascii="Calibri" w:eastAsia="Calibri" w:hAnsi="Calibri" w:cs="Calibri"/>
          <w:b/>
          <w:color w:val="0000CC"/>
          <w:sz w:val="24"/>
          <w:szCs w:val="24"/>
        </w:rPr>
        <w:t>TÌM HI</w:t>
      </w:r>
      <w:r>
        <w:rPr>
          <w:rFonts w:ascii="Calibri" w:eastAsia="Calibri" w:hAnsi="Calibri" w:cs="Calibri"/>
          <w:b/>
          <w:color w:val="0000CC"/>
          <w:sz w:val="24"/>
          <w:szCs w:val="24"/>
        </w:rPr>
        <w:t>Ể</w:t>
      </w:r>
      <w:r>
        <w:rPr>
          <w:rFonts w:ascii="Calibri" w:eastAsia="Calibri" w:hAnsi="Calibri" w:cs="Calibri"/>
          <w:b/>
          <w:color w:val="0000CC"/>
          <w:sz w:val="24"/>
          <w:szCs w:val="24"/>
        </w:rPr>
        <w:t>U V</w:t>
      </w:r>
      <w:r>
        <w:rPr>
          <w:rFonts w:ascii="Calibri" w:eastAsia="Calibri" w:hAnsi="Calibri" w:cs="Calibri"/>
          <w:b/>
          <w:color w:val="0000CC"/>
          <w:sz w:val="24"/>
          <w:szCs w:val="24"/>
        </w:rPr>
        <w:t>Ề</w:t>
      </w:r>
      <w:r>
        <w:rPr>
          <w:rFonts w:ascii="Calibri" w:eastAsia="Calibri" w:hAnsi="Calibri" w:cs="Calibri"/>
          <w:b/>
          <w:color w:val="0000CC"/>
          <w:sz w:val="24"/>
          <w:szCs w:val="24"/>
        </w:rPr>
        <w:t xml:space="preserve"> VAI TRÒ C</w:t>
      </w:r>
      <w:r>
        <w:rPr>
          <w:rFonts w:ascii="Calibri" w:eastAsia="Calibri" w:hAnsi="Calibri" w:cs="Calibri"/>
          <w:b/>
          <w:color w:val="0000CC"/>
          <w:sz w:val="24"/>
          <w:szCs w:val="24"/>
        </w:rPr>
        <w:t>Ủ</w:t>
      </w:r>
      <w:r>
        <w:rPr>
          <w:rFonts w:ascii="Calibri" w:eastAsia="Calibri" w:hAnsi="Calibri" w:cs="Calibri"/>
          <w:b/>
          <w:color w:val="0000CC"/>
          <w:sz w:val="24"/>
          <w:szCs w:val="24"/>
        </w:rPr>
        <w:t>A ĐA D</w:t>
      </w:r>
      <w:r>
        <w:rPr>
          <w:rFonts w:ascii="Calibri" w:eastAsia="Calibri" w:hAnsi="Calibri" w:cs="Calibri"/>
          <w:b/>
          <w:color w:val="0000CC"/>
          <w:sz w:val="24"/>
          <w:szCs w:val="24"/>
        </w:rPr>
        <w:t>Ạ</w:t>
      </w:r>
      <w:r>
        <w:rPr>
          <w:rFonts w:ascii="Calibri" w:eastAsia="Calibri" w:hAnsi="Calibri" w:cs="Calibri"/>
          <w:b/>
          <w:color w:val="0000CC"/>
          <w:sz w:val="24"/>
          <w:szCs w:val="24"/>
        </w:rPr>
        <w:t>NG SINH H</w:t>
      </w:r>
      <w:r>
        <w:rPr>
          <w:rFonts w:ascii="Calibri" w:eastAsia="Calibri" w:hAnsi="Calibri" w:cs="Calibri"/>
          <w:b/>
          <w:color w:val="0000CC"/>
          <w:sz w:val="24"/>
          <w:szCs w:val="24"/>
        </w:rPr>
        <w:t>Ọ</w:t>
      </w:r>
      <w:r>
        <w:rPr>
          <w:rFonts w:ascii="Calibri" w:eastAsia="Calibri" w:hAnsi="Calibri" w:cs="Calibri"/>
          <w:b/>
          <w:color w:val="0000CC"/>
          <w:sz w:val="24"/>
          <w:szCs w:val="24"/>
        </w:rPr>
        <w:t>C Đ</w:t>
      </w:r>
      <w:r>
        <w:rPr>
          <w:rFonts w:ascii="Calibri" w:eastAsia="Calibri" w:hAnsi="Calibri" w:cs="Calibri"/>
          <w:b/>
          <w:color w:val="0000CC"/>
          <w:sz w:val="24"/>
          <w:szCs w:val="24"/>
        </w:rPr>
        <w:t>Ố</w:t>
      </w:r>
      <w:r>
        <w:rPr>
          <w:rFonts w:ascii="Calibri" w:eastAsia="Calibri" w:hAnsi="Calibri" w:cs="Calibri"/>
          <w:b/>
          <w:color w:val="0000CC"/>
          <w:sz w:val="24"/>
          <w:szCs w:val="24"/>
        </w:rPr>
        <w:t>I V</w:t>
      </w:r>
      <w:r>
        <w:rPr>
          <w:rFonts w:ascii="Calibri" w:eastAsia="Calibri" w:hAnsi="Calibri" w:cs="Calibri"/>
          <w:b/>
          <w:color w:val="0000CC"/>
          <w:sz w:val="24"/>
          <w:szCs w:val="24"/>
        </w:rPr>
        <w:t>Ớ</w:t>
      </w:r>
      <w:r>
        <w:rPr>
          <w:rFonts w:ascii="Calibri" w:eastAsia="Calibri" w:hAnsi="Calibri" w:cs="Calibri"/>
          <w:b/>
          <w:color w:val="0000CC"/>
          <w:sz w:val="24"/>
          <w:szCs w:val="24"/>
        </w:rPr>
        <w:t>I T</w:t>
      </w:r>
      <w:r>
        <w:rPr>
          <w:rFonts w:ascii="Calibri" w:eastAsia="Calibri" w:hAnsi="Calibri" w:cs="Calibri"/>
          <w:b/>
          <w:color w:val="0000CC"/>
          <w:sz w:val="24"/>
          <w:szCs w:val="24"/>
        </w:rPr>
        <w:t>Ự</w:t>
      </w:r>
      <w:r>
        <w:rPr>
          <w:rFonts w:ascii="Calibri" w:eastAsia="Calibri" w:hAnsi="Calibri" w:cs="Calibri"/>
          <w:b/>
          <w:color w:val="0000CC"/>
          <w:sz w:val="24"/>
          <w:szCs w:val="24"/>
        </w:rPr>
        <w:t xml:space="preserve"> NHIÊN</w:t>
      </w:r>
    </w:p>
    <w:p w:rsidR="00475325" w:rsidRDefault="00020F2D">
      <w:pPr>
        <w:spacing w:line="288" w:lineRule="auto"/>
        <w:ind w:firstLine="284"/>
        <w:rPr>
          <w:rFonts w:ascii="Calibri" w:eastAsia="Calibri" w:hAnsi="Calibri" w:cs="Calibri"/>
        </w:rPr>
      </w:pPr>
      <w:r>
        <w:rPr>
          <w:rFonts w:ascii="Calibri" w:eastAsia="Calibri" w:hAnsi="Calibri" w:cs="Calibri"/>
        </w:rPr>
        <w:t>Hư</w:t>
      </w:r>
      <w:r>
        <w:rPr>
          <w:rFonts w:ascii="Calibri" w:eastAsia="Calibri" w:hAnsi="Calibri" w:cs="Calibri"/>
        </w:rPr>
        <w:t>ớ</w:t>
      </w:r>
      <w:r>
        <w:rPr>
          <w:rFonts w:ascii="Calibri" w:eastAsia="Calibri" w:hAnsi="Calibri" w:cs="Calibri"/>
        </w:rPr>
        <w:t>ng d</w:t>
      </w:r>
      <w:r>
        <w:rPr>
          <w:rFonts w:ascii="Calibri" w:eastAsia="Calibri" w:hAnsi="Calibri" w:cs="Calibri"/>
        </w:rPr>
        <w:t>ẫ</w:t>
      </w:r>
      <w:r>
        <w:rPr>
          <w:rFonts w:ascii="Calibri" w:eastAsia="Calibri" w:hAnsi="Calibri" w:cs="Calibri"/>
        </w:rPr>
        <w:t>n HS nh</w:t>
      </w:r>
      <w:r>
        <w:rPr>
          <w:rFonts w:ascii="Calibri" w:eastAsia="Calibri" w:hAnsi="Calibri" w:cs="Calibri"/>
        </w:rPr>
        <w:t>ậ</w:t>
      </w:r>
      <w:r>
        <w:rPr>
          <w:rFonts w:ascii="Calibri" w:eastAsia="Calibri" w:hAnsi="Calibri" w:cs="Calibri"/>
        </w:rPr>
        <w:t>n bi</w:t>
      </w:r>
      <w:r>
        <w:rPr>
          <w:rFonts w:ascii="Calibri" w:eastAsia="Calibri" w:hAnsi="Calibri" w:cs="Calibri"/>
        </w:rPr>
        <w:t>ế</w:t>
      </w:r>
      <w:r>
        <w:rPr>
          <w:rFonts w:ascii="Calibri" w:eastAsia="Calibri" w:hAnsi="Calibri" w:cs="Calibri"/>
        </w:rPr>
        <w:t>t đư</w:t>
      </w:r>
      <w:r>
        <w:rPr>
          <w:rFonts w:ascii="Calibri" w:eastAsia="Calibri" w:hAnsi="Calibri" w:cs="Calibri"/>
        </w:rPr>
        <w:t>ợ</w:t>
      </w:r>
      <w:r>
        <w:rPr>
          <w:rFonts w:ascii="Calibri" w:eastAsia="Calibri" w:hAnsi="Calibri" w:cs="Calibri"/>
        </w:rPr>
        <w:t>c vai trò c</w:t>
      </w:r>
      <w:r>
        <w:rPr>
          <w:rFonts w:ascii="Calibri" w:eastAsia="Calibri" w:hAnsi="Calibri" w:cs="Calibri"/>
        </w:rPr>
        <w:t>ủ</w:t>
      </w:r>
      <w:r>
        <w:rPr>
          <w:rFonts w:ascii="Calibri" w:eastAsia="Calibri" w:hAnsi="Calibri" w:cs="Calibri"/>
        </w:rPr>
        <w:t>a đa d</w:t>
      </w:r>
      <w:r>
        <w:rPr>
          <w:rFonts w:ascii="Calibri" w:eastAsia="Calibri" w:hAnsi="Calibri" w:cs="Calibri"/>
        </w:rPr>
        <w:t>ạ</w:t>
      </w:r>
      <w:r>
        <w:rPr>
          <w:rFonts w:ascii="Calibri" w:eastAsia="Calibri" w:hAnsi="Calibri" w:cs="Calibri"/>
        </w:rPr>
        <w:t>ng si</w:t>
      </w:r>
      <w:r>
        <w:rPr>
          <w:rFonts w:ascii="Calibri" w:eastAsia="Calibri" w:hAnsi="Calibri" w:cs="Calibri"/>
        </w:rPr>
        <w:t>nh h</w:t>
      </w:r>
      <w:r>
        <w:rPr>
          <w:rFonts w:ascii="Calibri" w:eastAsia="Calibri" w:hAnsi="Calibri" w:cs="Calibri"/>
        </w:rPr>
        <w:t>ọ</w:t>
      </w:r>
      <w:r>
        <w:rPr>
          <w:rFonts w:ascii="Calibri" w:eastAsia="Calibri" w:hAnsi="Calibri" w:cs="Calibri"/>
        </w:rPr>
        <w:t>c đ</w:t>
      </w:r>
      <w:r>
        <w:rPr>
          <w:rFonts w:ascii="Calibri" w:eastAsia="Calibri" w:hAnsi="Calibri" w:cs="Calibri"/>
        </w:rPr>
        <w:t>ố</w:t>
      </w:r>
      <w:r>
        <w:rPr>
          <w:rFonts w:ascii="Calibri" w:eastAsia="Calibri" w:hAnsi="Calibri" w:cs="Calibri"/>
        </w:rPr>
        <w:t>i v</w:t>
      </w:r>
      <w:r>
        <w:rPr>
          <w:rFonts w:ascii="Calibri" w:eastAsia="Calibri" w:hAnsi="Calibri" w:cs="Calibri"/>
        </w:rPr>
        <w:t>ớ</w:t>
      </w:r>
      <w:r>
        <w:rPr>
          <w:rFonts w:ascii="Calibri" w:eastAsia="Calibri" w:hAnsi="Calibri" w:cs="Calibri"/>
        </w:rPr>
        <w:t>i t</w:t>
      </w:r>
      <w:r>
        <w:rPr>
          <w:rFonts w:ascii="Calibri" w:eastAsia="Calibri" w:hAnsi="Calibri" w:cs="Calibri"/>
        </w:rPr>
        <w:t>ự</w:t>
      </w:r>
      <w:r>
        <w:rPr>
          <w:rFonts w:ascii="Calibri" w:eastAsia="Calibri" w:hAnsi="Calibri" w:cs="Calibri"/>
        </w:rPr>
        <w:t xml:space="preserve"> nhiên thông qua </w:t>
      </w:r>
    </w:p>
    <w:p w:rsidR="00475325" w:rsidRDefault="00020F2D">
      <w:pPr>
        <w:spacing w:line="288" w:lineRule="auto"/>
        <w:rPr>
          <w:rFonts w:ascii="Calibri" w:eastAsia="Calibri" w:hAnsi="Calibri" w:cs="Calibri"/>
        </w:rPr>
      </w:pPr>
      <w:r>
        <w:rPr>
          <w:rFonts w:ascii="Calibri" w:eastAsia="Calibri" w:hAnsi="Calibri" w:cs="Calibri"/>
        </w:rPr>
        <w:t>n</w:t>
      </w:r>
      <w:r>
        <w:rPr>
          <w:rFonts w:ascii="Calibri" w:eastAsia="Calibri" w:hAnsi="Calibri" w:cs="Calibri"/>
        </w:rPr>
        <w:t>ộ</w:t>
      </w:r>
      <w:r>
        <w:rPr>
          <w:rFonts w:ascii="Calibri" w:eastAsia="Calibri" w:hAnsi="Calibri" w:cs="Calibri"/>
        </w:rPr>
        <w:t>i dung và hình trong SGK.</w:t>
      </w:r>
    </w:p>
    <w:p w:rsidR="00475325" w:rsidRDefault="00020F2D">
      <w:pPr>
        <w:spacing w:line="288" w:lineRule="auto"/>
        <w:ind w:firstLine="284"/>
        <w:rPr>
          <w:rFonts w:ascii="Calibri" w:eastAsia="Calibri" w:hAnsi="Calibri" w:cs="Calibri"/>
        </w:rPr>
      </w:pPr>
      <w:r>
        <w:rPr>
          <w:rFonts w:ascii="Calibri" w:eastAsia="Calibri" w:hAnsi="Calibri" w:cs="Calibri"/>
        </w:rPr>
        <w:t>GV có th</w:t>
      </w:r>
      <w:r>
        <w:rPr>
          <w:rFonts w:ascii="Calibri" w:eastAsia="Calibri" w:hAnsi="Calibri" w:cs="Calibri"/>
        </w:rPr>
        <w:t>ể</w:t>
      </w:r>
      <w:r>
        <w:rPr>
          <w:rFonts w:ascii="Calibri" w:eastAsia="Calibri" w:hAnsi="Calibri" w:cs="Calibri"/>
        </w:rPr>
        <w:t xml:space="preserve"> t</w:t>
      </w:r>
      <w:r>
        <w:rPr>
          <w:rFonts w:ascii="Calibri" w:eastAsia="Calibri" w:hAnsi="Calibri" w:cs="Calibri"/>
        </w:rPr>
        <w:t>ổ</w:t>
      </w:r>
      <w:r>
        <w:rPr>
          <w:rFonts w:ascii="Calibri" w:eastAsia="Calibri" w:hAnsi="Calibri" w:cs="Calibri"/>
        </w:rPr>
        <w:t xml:space="preserve"> ch</w:t>
      </w:r>
      <w:r>
        <w:rPr>
          <w:rFonts w:ascii="Calibri" w:eastAsia="Calibri" w:hAnsi="Calibri" w:cs="Calibri"/>
        </w:rPr>
        <w:t>ứ</w:t>
      </w:r>
      <w:r>
        <w:rPr>
          <w:rFonts w:ascii="Calibri" w:eastAsia="Calibri" w:hAnsi="Calibri" w:cs="Calibri"/>
        </w:rPr>
        <w:t>c d</w:t>
      </w:r>
      <w:r>
        <w:rPr>
          <w:rFonts w:ascii="Calibri" w:eastAsia="Calibri" w:hAnsi="Calibri" w:cs="Calibri"/>
        </w:rPr>
        <w:t>ạ</w:t>
      </w:r>
      <w:r>
        <w:rPr>
          <w:rFonts w:ascii="Calibri" w:eastAsia="Calibri" w:hAnsi="Calibri" w:cs="Calibri"/>
        </w:rPr>
        <w:t>y h</w:t>
      </w:r>
      <w:r>
        <w:rPr>
          <w:rFonts w:ascii="Calibri" w:eastAsia="Calibri" w:hAnsi="Calibri" w:cs="Calibri"/>
        </w:rPr>
        <w:t>ọ</w:t>
      </w:r>
      <w:r>
        <w:rPr>
          <w:rFonts w:ascii="Calibri" w:eastAsia="Calibri" w:hAnsi="Calibri" w:cs="Calibri"/>
        </w:rPr>
        <w:t>c theo ti</w:t>
      </w:r>
      <w:r>
        <w:rPr>
          <w:rFonts w:ascii="Calibri" w:eastAsia="Calibri" w:hAnsi="Calibri" w:cs="Calibri"/>
        </w:rPr>
        <w:t>ế</w:t>
      </w:r>
      <w:r>
        <w:rPr>
          <w:rFonts w:ascii="Calibri" w:eastAsia="Calibri" w:hAnsi="Calibri" w:cs="Calibri"/>
        </w:rPr>
        <w:t>n trình:</w:t>
      </w:r>
    </w:p>
    <w:p w:rsidR="00475325" w:rsidRDefault="00020F2D">
      <w:pPr>
        <w:spacing w:line="288" w:lineRule="auto"/>
        <w:ind w:firstLine="567"/>
        <w:rPr>
          <w:rFonts w:ascii="Calibri" w:eastAsia="Calibri" w:hAnsi="Calibri" w:cs="Calibri"/>
        </w:rPr>
      </w:pPr>
      <w:r>
        <w:rPr>
          <w:rFonts w:ascii="Calibri" w:eastAsia="Calibri" w:hAnsi="Calibri" w:cs="Calibri"/>
        </w:rPr>
        <w:t>- Cho HS t</w:t>
      </w:r>
      <w:r>
        <w:rPr>
          <w:rFonts w:ascii="Calibri" w:eastAsia="Calibri" w:hAnsi="Calibri" w:cs="Calibri"/>
        </w:rPr>
        <w:t>ự</w:t>
      </w:r>
      <w:r>
        <w:rPr>
          <w:rFonts w:ascii="Calibri" w:eastAsia="Calibri" w:hAnsi="Calibri" w:cs="Calibri"/>
        </w:rPr>
        <w:t xml:space="preserve"> đ</w:t>
      </w:r>
      <w:r>
        <w:rPr>
          <w:rFonts w:ascii="Calibri" w:eastAsia="Calibri" w:hAnsi="Calibri" w:cs="Calibri"/>
        </w:rPr>
        <w:t>ọ</w:t>
      </w:r>
      <w:r>
        <w:rPr>
          <w:rFonts w:ascii="Calibri" w:eastAsia="Calibri" w:hAnsi="Calibri" w:cs="Calibri"/>
        </w:rPr>
        <w:t>c SGK m</w:t>
      </w:r>
      <w:r>
        <w:rPr>
          <w:rFonts w:ascii="Calibri" w:eastAsia="Calibri" w:hAnsi="Calibri" w:cs="Calibri"/>
        </w:rPr>
        <w:t>ụ</w:t>
      </w:r>
      <w:r>
        <w:rPr>
          <w:rFonts w:ascii="Calibri" w:eastAsia="Calibri" w:hAnsi="Calibri" w:cs="Calibri"/>
        </w:rPr>
        <w:t>c II.1, trình bày ng</w:t>
      </w:r>
      <w:r>
        <w:rPr>
          <w:rFonts w:ascii="Calibri" w:eastAsia="Calibri" w:hAnsi="Calibri" w:cs="Calibri"/>
        </w:rPr>
        <w:t>ắ</w:t>
      </w:r>
      <w:r>
        <w:rPr>
          <w:rFonts w:ascii="Calibri" w:eastAsia="Calibri" w:hAnsi="Calibri" w:cs="Calibri"/>
        </w:rPr>
        <w:t>n g</w:t>
      </w:r>
      <w:r>
        <w:rPr>
          <w:rFonts w:ascii="Calibri" w:eastAsia="Calibri" w:hAnsi="Calibri" w:cs="Calibri"/>
        </w:rPr>
        <w:t>ọ</w:t>
      </w:r>
      <w:r>
        <w:rPr>
          <w:rFonts w:ascii="Calibri" w:eastAsia="Calibri" w:hAnsi="Calibri" w:cs="Calibri"/>
        </w:rPr>
        <w:t>n các vai trò c</w:t>
      </w:r>
      <w:r>
        <w:rPr>
          <w:rFonts w:ascii="Calibri" w:eastAsia="Calibri" w:hAnsi="Calibri" w:cs="Calibri"/>
        </w:rPr>
        <w:t>ủ</w:t>
      </w:r>
      <w:r>
        <w:rPr>
          <w:rFonts w:ascii="Calibri" w:eastAsia="Calibri" w:hAnsi="Calibri" w:cs="Calibri"/>
        </w:rPr>
        <w:t>a đa d</w:t>
      </w:r>
      <w:r>
        <w:rPr>
          <w:rFonts w:ascii="Calibri" w:eastAsia="Calibri" w:hAnsi="Calibri" w:cs="Calibri"/>
        </w:rPr>
        <w:t>ạ</w:t>
      </w:r>
      <w:r>
        <w:rPr>
          <w:rFonts w:ascii="Calibri" w:eastAsia="Calibri" w:hAnsi="Calibri" w:cs="Calibri"/>
        </w:rPr>
        <w:t>ng sinh h</w:t>
      </w:r>
      <w:r>
        <w:rPr>
          <w:rFonts w:ascii="Calibri" w:eastAsia="Calibri" w:hAnsi="Calibri" w:cs="Calibri"/>
        </w:rPr>
        <w:t>ọ</w:t>
      </w:r>
      <w:r>
        <w:rPr>
          <w:rFonts w:ascii="Calibri" w:eastAsia="Calibri" w:hAnsi="Calibri" w:cs="Calibri"/>
        </w:rPr>
        <w:t>c đ</w:t>
      </w:r>
      <w:r>
        <w:rPr>
          <w:rFonts w:ascii="Calibri" w:eastAsia="Calibri" w:hAnsi="Calibri" w:cs="Calibri"/>
        </w:rPr>
        <w:t>ố</w:t>
      </w:r>
      <w:r>
        <w:rPr>
          <w:rFonts w:ascii="Calibri" w:eastAsia="Calibri" w:hAnsi="Calibri" w:cs="Calibri"/>
        </w:rPr>
        <w:t>i v</w:t>
      </w:r>
      <w:r>
        <w:rPr>
          <w:rFonts w:ascii="Calibri" w:eastAsia="Calibri" w:hAnsi="Calibri" w:cs="Calibri"/>
        </w:rPr>
        <w:t>ớ</w:t>
      </w:r>
      <w:r>
        <w:rPr>
          <w:rFonts w:ascii="Calibri" w:eastAsia="Calibri" w:hAnsi="Calibri" w:cs="Calibri"/>
        </w:rPr>
        <w:t>i t</w:t>
      </w:r>
      <w:r>
        <w:rPr>
          <w:rFonts w:ascii="Calibri" w:eastAsia="Calibri" w:hAnsi="Calibri" w:cs="Calibri"/>
        </w:rPr>
        <w:t>ự</w:t>
      </w:r>
      <w:r>
        <w:rPr>
          <w:rFonts w:ascii="Calibri" w:eastAsia="Calibri" w:hAnsi="Calibri" w:cs="Calibri"/>
        </w:rPr>
        <w:t xml:space="preserve"> nhiên.</w:t>
      </w:r>
    </w:p>
    <w:p w:rsidR="00475325" w:rsidRDefault="00020F2D">
      <w:pPr>
        <w:spacing w:line="288" w:lineRule="auto"/>
        <w:ind w:firstLine="567"/>
        <w:rPr>
          <w:rFonts w:ascii="Calibri" w:eastAsia="Calibri" w:hAnsi="Calibri" w:cs="Calibri"/>
          <w:color w:val="0000CC"/>
        </w:rPr>
      </w:pPr>
      <w:r>
        <w:rPr>
          <w:rFonts w:ascii="Calibri" w:eastAsia="Calibri" w:hAnsi="Calibri" w:cs="Calibri"/>
        </w:rPr>
        <w:t>- HS tr</w:t>
      </w:r>
      <w:r>
        <w:rPr>
          <w:rFonts w:ascii="Calibri" w:eastAsia="Calibri" w:hAnsi="Calibri" w:cs="Calibri"/>
        </w:rPr>
        <w:t>ả</w:t>
      </w:r>
      <w:r>
        <w:rPr>
          <w:rFonts w:ascii="Calibri" w:eastAsia="Calibri" w:hAnsi="Calibri" w:cs="Calibri"/>
        </w:rPr>
        <w:t xml:space="preserve"> l</w:t>
      </w:r>
      <w:r>
        <w:rPr>
          <w:rFonts w:ascii="Calibri" w:eastAsia="Calibri" w:hAnsi="Calibri" w:cs="Calibri"/>
        </w:rPr>
        <w:t>ờ</w:t>
      </w:r>
      <w:r>
        <w:rPr>
          <w:rFonts w:ascii="Calibri" w:eastAsia="Calibri" w:hAnsi="Calibri" w:cs="Calibri"/>
        </w:rPr>
        <w:t>i câu h</w:t>
      </w:r>
      <w:r>
        <w:rPr>
          <w:rFonts w:ascii="Calibri" w:eastAsia="Calibri" w:hAnsi="Calibri" w:cs="Calibri"/>
        </w:rPr>
        <w:t>ỏ</w:t>
      </w:r>
      <w:r>
        <w:rPr>
          <w:rFonts w:ascii="Calibri" w:eastAsia="Calibri" w:hAnsi="Calibri" w:cs="Calibri"/>
        </w:rPr>
        <w:t xml:space="preserve">i </w:t>
      </w:r>
      <w:r>
        <w:rPr>
          <w:rFonts w:ascii="Calibri" w:eastAsia="Calibri" w:hAnsi="Calibri" w:cs="Calibri"/>
        </w:rPr>
        <w:t>ở</w:t>
      </w:r>
      <w:r>
        <w:rPr>
          <w:rFonts w:ascii="Calibri" w:eastAsia="Calibri" w:hAnsi="Calibri" w:cs="Calibri"/>
        </w:rPr>
        <w:t xml:space="preserve"> m</w:t>
      </w:r>
      <w:r>
        <w:rPr>
          <w:rFonts w:ascii="Calibri" w:eastAsia="Calibri" w:hAnsi="Calibri" w:cs="Calibri"/>
        </w:rPr>
        <w:t>ụ</w:t>
      </w:r>
      <w:r>
        <w:rPr>
          <w:rFonts w:ascii="Calibri" w:eastAsia="Calibri" w:hAnsi="Calibri" w:cs="Calibri"/>
        </w:rPr>
        <w:t>c II.1 trong SGK.</w:t>
      </w:r>
    </w:p>
    <w:p w:rsidR="00475325" w:rsidRDefault="00020F2D">
      <w:pPr>
        <w:spacing w:line="288" w:lineRule="auto"/>
        <w:rPr>
          <w:rFonts w:ascii="Calibri" w:eastAsia="Calibri" w:hAnsi="Calibri" w:cs="Calibri"/>
          <w:b/>
          <w:color w:val="0000CC"/>
          <w:sz w:val="24"/>
          <w:szCs w:val="24"/>
        </w:rPr>
      </w:pPr>
      <w:r>
        <w:rPr>
          <w:rFonts w:ascii="Calibri" w:eastAsia="Calibri" w:hAnsi="Calibri" w:cs="Calibri"/>
          <w:b/>
          <w:color w:val="0000CC"/>
        </w:rPr>
        <w:t>Ho</w:t>
      </w:r>
      <w:r>
        <w:rPr>
          <w:rFonts w:ascii="Calibri" w:eastAsia="Calibri" w:hAnsi="Calibri" w:cs="Calibri"/>
          <w:b/>
          <w:color w:val="0000CC"/>
        </w:rPr>
        <w:t>ạ</w:t>
      </w:r>
      <w:r>
        <w:rPr>
          <w:rFonts w:ascii="Calibri" w:eastAsia="Calibri" w:hAnsi="Calibri" w:cs="Calibri"/>
          <w:b/>
          <w:color w:val="0000CC"/>
        </w:rPr>
        <w:t>t đ</w:t>
      </w:r>
      <w:r>
        <w:rPr>
          <w:rFonts w:ascii="Calibri" w:eastAsia="Calibri" w:hAnsi="Calibri" w:cs="Calibri"/>
          <w:b/>
          <w:color w:val="0000CC"/>
        </w:rPr>
        <w:t>ộ</w:t>
      </w:r>
      <w:r>
        <w:rPr>
          <w:rFonts w:ascii="Calibri" w:eastAsia="Calibri" w:hAnsi="Calibri" w:cs="Calibri"/>
          <w:b/>
          <w:color w:val="0000CC"/>
        </w:rPr>
        <w:t xml:space="preserve">ng 4. </w:t>
      </w:r>
      <w:r>
        <w:rPr>
          <w:rFonts w:ascii="Calibri" w:eastAsia="Calibri" w:hAnsi="Calibri" w:cs="Calibri"/>
          <w:b/>
          <w:color w:val="0000CC"/>
          <w:sz w:val="24"/>
          <w:szCs w:val="24"/>
        </w:rPr>
        <w:t>TÌM HI</w:t>
      </w:r>
      <w:r>
        <w:rPr>
          <w:rFonts w:ascii="Calibri" w:eastAsia="Calibri" w:hAnsi="Calibri" w:cs="Calibri"/>
          <w:b/>
          <w:color w:val="0000CC"/>
          <w:sz w:val="24"/>
          <w:szCs w:val="24"/>
        </w:rPr>
        <w:t>Ể</w:t>
      </w:r>
      <w:r>
        <w:rPr>
          <w:rFonts w:ascii="Calibri" w:eastAsia="Calibri" w:hAnsi="Calibri" w:cs="Calibri"/>
          <w:b/>
          <w:color w:val="0000CC"/>
          <w:sz w:val="24"/>
          <w:szCs w:val="24"/>
        </w:rPr>
        <w:t>U V</w:t>
      </w:r>
      <w:r>
        <w:rPr>
          <w:rFonts w:ascii="Calibri" w:eastAsia="Calibri" w:hAnsi="Calibri" w:cs="Calibri"/>
          <w:b/>
          <w:color w:val="0000CC"/>
          <w:sz w:val="24"/>
          <w:szCs w:val="24"/>
        </w:rPr>
        <w:t>Ề</w:t>
      </w:r>
      <w:r>
        <w:rPr>
          <w:rFonts w:ascii="Calibri" w:eastAsia="Calibri" w:hAnsi="Calibri" w:cs="Calibri"/>
          <w:b/>
          <w:color w:val="0000CC"/>
          <w:sz w:val="24"/>
          <w:szCs w:val="24"/>
        </w:rPr>
        <w:t xml:space="preserve"> VAI TRÒ C</w:t>
      </w:r>
      <w:r>
        <w:rPr>
          <w:rFonts w:ascii="Calibri" w:eastAsia="Calibri" w:hAnsi="Calibri" w:cs="Calibri"/>
          <w:b/>
          <w:color w:val="0000CC"/>
          <w:sz w:val="24"/>
          <w:szCs w:val="24"/>
        </w:rPr>
        <w:t>Ủ</w:t>
      </w:r>
      <w:r>
        <w:rPr>
          <w:rFonts w:ascii="Calibri" w:eastAsia="Calibri" w:hAnsi="Calibri" w:cs="Calibri"/>
          <w:b/>
          <w:color w:val="0000CC"/>
          <w:sz w:val="24"/>
          <w:szCs w:val="24"/>
        </w:rPr>
        <w:t>A ĐA D</w:t>
      </w:r>
      <w:r>
        <w:rPr>
          <w:rFonts w:ascii="Calibri" w:eastAsia="Calibri" w:hAnsi="Calibri" w:cs="Calibri"/>
          <w:b/>
          <w:color w:val="0000CC"/>
          <w:sz w:val="24"/>
          <w:szCs w:val="24"/>
        </w:rPr>
        <w:t>Ạ</w:t>
      </w:r>
      <w:r>
        <w:rPr>
          <w:rFonts w:ascii="Calibri" w:eastAsia="Calibri" w:hAnsi="Calibri" w:cs="Calibri"/>
          <w:b/>
          <w:color w:val="0000CC"/>
          <w:sz w:val="24"/>
          <w:szCs w:val="24"/>
        </w:rPr>
        <w:t>NG SINH H</w:t>
      </w:r>
      <w:r>
        <w:rPr>
          <w:rFonts w:ascii="Calibri" w:eastAsia="Calibri" w:hAnsi="Calibri" w:cs="Calibri"/>
          <w:b/>
          <w:color w:val="0000CC"/>
          <w:sz w:val="24"/>
          <w:szCs w:val="24"/>
        </w:rPr>
        <w:t>Ọ</w:t>
      </w:r>
      <w:r>
        <w:rPr>
          <w:rFonts w:ascii="Calibri" w:eastAsia="Calibri" w:hAnsi="Calibri" w:cs="Calibri"/>
          <w:b/>
          <w:color w:val="0000CC"/>
          <w:sz w:val="24"/>
          <w:szCs w:val="24"/>
        </w:rPr>
        <w:t>C Đ</w:t>
      </w:r>
      <w:r>
        <w:rPr>
          <w:rFonts w:ascii="Calibri" w:eastAsia="Calibri" w:hAnsi="Calibri" w:cs="Calibri"/>
          <w:b/>
          <w:color w:val="0000CC"/>
          <w:sz w:val="24"/>
          <w:szCs w:val="24"/>
        </w:rPr>
        <w:t>Ố</w:t>
      </w:r>
      <w:r>
        <w:rPr>
          <w:rFonts w:ascii="Calibri" w:eastAsia="Calibri" w:hAnsi="Calibri" w:cs="Calibri"/>
          <w:b/>
          <w:color w:val="0000CC"/>
          <w:sz w:val="24"/>
          <w:szCs w:val="24"/>
        </w:rPr>
        <w:t>I V</w:t>
      </w:r>
      <w:r>
        <w:rPr>
          <w:rFonts w:ascii="Calibri" w:eastAsia="Calibri" w:hAnsi="Calibri" w:cs="Calibri"/>
          <w:b/>
          <w:color w:val="0000CC"/>
          <w:sz w:val="24"/>
          <w:szCs w:val="24"/>
        </w:rPr>
        <w:t>Ớ</w:t>
      </w:r>
      <w:r>
        <w:rPr>
          <w:rFonts w:ascii="Calibri" w:eastAsia="Calibri" w:hAnsi="Calibri" w:cs="Calibri"/>
          <w:b/>
          <w:color w:val="0000CC"/>
          <w:sz w:val="24"/>
          <w:szCs w:val="24"/>
        </w:rPr>
        <w:t>I CON NGƯ</w:t>
      </w:r>
      <w:r>
        <w:rPr>
          <w:rFonts w:ascii="Calibri" w:eastAsia="Calibri" w:hAnsi="Calibri" w:cs="Calibri"/>
          <w:b/>
          <w:color w:val="0000CC"/>
          <w:sz w:val="24"/>
          <w:szCs w:val="24"/>
        </w:rPr>
        <w:t>Ờ</w:t>
      </w:r>
      <w:r>
        <w:rPr>
          <w:rFonts w:ascii="Calibri" w:eastAsia="Calibri" w:hAnsi="Calibri" w:cs="Calibri"/>
          <w:b/>
          <w:color w:val="0000CC"/>
          <w:sz w:val="24"/>
          <w:szCs w:val="24"/>
        </w:rPr>
        <w:t>I</w:t>
      </w:r>
    </w:p>
    <w:p w:rsidR="00475325" w:rsidRDefault="00020F2D">
      <w:pPr>
        <w:spacing w:line="288" w:lineRule="auto"/>
        <w:ind w:firstLine="284"/>
        <w:rPr>
          <w:rFonts w:ascii="Calibri" w:eastAsia="Calibri" w:hAnsi="Calibri" w:cs="Calibri"/>
        </w:rPr>
      </w:pPr>
      <w:r>
        <w:rPr>
          <w:rFonts w:ascii="Calibri" w:eastAsia="Calibri" w:hAnsi="Calibri" w:cs="Calibri"/>
        </w:rPr>
        <w:t>Hư</w:t>
      </w:r>
      <w:r>
        <w:rPr>
          <w:rFonts w:ascii="Calibri" w:eastAsia="Calibri" w:hAnsi="Calibri" w:cs="Calibri"/>
        </w:rPr>
        <w:t>ớ</w:t>
      </w:r>
      <w:r>
        <w:rPr>
          <w:rFonts w:ascii="Calibri" w:eastAsia="Calibri" w:hAnsi="Calibri" w:cs="Calibri"/>
        </w:rPr>
        <w:t>ng d</w:t>
      </w:r>
      <w:r>
        <w:rPr>
          <w:rFonts w:ascii="Calibri" w:eastAsia="Calibri" w:hAnsi="Calibri" w:cs="Calibri"/>
        </w:rPr>
        <w:t>ẫ</w:t>
      </w:r>
      <w:r>
        <w:rPr>
          <w:rFonts w:ascii="Calibri" w:eastAsia="Calibri" w:hAnsi="Calibri" w:cs="Calibri"/>
        </w:rPr>
        <w:t>n HS tìm tòi, khám phá v</w:t>
      </w:r>
      <w:r>
        <w:rPr>
          <w:rFonts w:ascii="Calibri" w:eastAsia="Calibri" w:hAnsi="Calibri" w:cs="Calibri"/>
        </w:rPr>
        <w:t>ề</w:t>
      </w:r>
      <w:r>
        <w:rPr>
          <w:rFonts w:ascii="Calibri" w:eastAsia="Calibri" w:hAnsi="Calibri" w:cs="Calibri"/>
        </w:rPr>
        <w:t xml:space="preserve"> vai trò c</w:t>
      </w:r>
      <w:r>
        <w:rPr>
          <w:rFonts w:ascii="Calibri" w:eastAsia="Calibri" w:hAnsi="Calibri" w:cs="Calibri"/>
        </w:rPr>
        <w:t>ủ</w:t>
      </w:r>
      <w:r>
        <w:rPr>
          <w:rFonts w:ascii="Calibri" w:eastAsia="Calibri" w:hAnsi="Calibri" w:cs="Calibri"/>
        </w:rPr>
        <w:t>a đa d</w:t>
      </w:r>
      <w:r>
        <w:rPr>
          <w:rFonts w:ascii="Calibri" w:eastAsia="Calibri" w:hAnsi="Calibri" w:cs="Calibri"/>
        </w:rPr>
        <w:t>ạ</w:t>
      </w:r>
      <w:r>
        <w:rPr>
          <w:rFonts w:ascii="Calibri" w:eastAsia="Calibri" w:hAnsi="Calibri" w:cs="Calibri"/>
        </w:rPr>
        <w:t>ng sinh h</w:t>
      </w:r>
      <w:r>
        <w:rPr>
          <w:rFonts w:ascii="Calibri" w:eastAsia="Calibri" w:hAnsi="Calibri" w:cs="Calibri"/>
        </w:rPr>
        <w:t>ọ</w:t>
      </w:r>
      <w:r>
        <w:rPr>
          <w:rFonts w:ascii="Calibri" w:eastAsia="Calibri" w:hAnsi="Calibri" w:cs="Calibri"/>
        </w:rPr>
        <w:t>c đ</w:t>
      </w:r>
      <w:r>
        <w:rPr>
          <w:rFonts w:ascii="Calibri" w:eastAsia="Calibri" w:hAnsi="Calibri" w:cs="Calibri"/>
        </w:rPr>
        <w:t>ố</w:t>
      </w:r>
      <w:r>
        <w:rPr>
          <w:rFonts w:ascii="Calibri" w:eastAsia="Calibri" w:hAnsi="Calibri" w:cs="Calibri"/>
        </w:rPr>
        <w:t>i v</w:t>
      </w:r>
      <w:r>
        <w:rPr>
          <w:rFonts w:ascii="Calibri" w:eastAsia="Calibri" w:hAnsi="Calibri" w:cs="Calibri"/>
        </w:rPr>
        <w:t>ớ</w:t>
      </w:r>
      <w:r>
        <w:rPr>
          <w:rFonts w:ascii="Calibri" w:eastAsia="Calibri" w:hAnsi="Calibri" w:cs="Calibri"/>
        </w:rPr>
        <w:t>i con ngư</w:t>
      </w:r>
      <w:r>
        <w:rPr>
          <w:rFonts w:ascii="Calibri" w:eastAsia="Calibri" w:hAnsi="Calibri" w:cs="Calibri"/>
        </w:rPr>
        <w:t>ờ</w:t>
      </w:r>
      <w:r>
        <w:rPr>
          <w:rFonts w:ascii="Calibri" w:eastAsia="Calibri" w:hAnsi="Calibri" w:cs="Calibri"/>
        </w:rPr>
        <w:t xml:space="preserve">i thông qua tranh, </w:t>
      </w:r>
      <w:r>
        <w:rPr>
          <w:rFonts w:ascii="Calibri" w:eastAsia="Calibri" w:hAnsi="Calibri" w:cs="Calibri"/>
        </w:rPr>
        <w:t>ả</w:t>
      </w:r>
      <w:r>
        <w:rPr>
          <w:rFonts w:ascii="Calibri" w:eastAsia="Calibri" w:hAnsi="Calibri" w:cs="Calibri"/>
        </w:rPr>
        <w:t>nh và liên h</w:t>
      </w:r>
      <w:r>
        <w:rPr>
          <w:rFonts w:ascii="Calibri" w:eastAsia="Calibri" w:hAnsi="Calibri" w:cs="Calibri"/>
        </w:rPr>
        <w:t>ệ</w:t>
      </w:r>
      <w:r>
        <w:rPr>
          <w:rFonts w:ascii="Calibri" w:eastAsia="Calibri" w:hAnsi="Calibri" w:cs="Calibri"/>
        </w:rPr>
        <w:t xml:space="preserve"> th</w:t>
      </w:r>
      <w:r>
        <w:rPr>
          <w:rFonts w:ascii="Calibri" w:eastAsia="Calibri" w:hAnsi="Calibri" w:cs="Calibri"/>
        </w:rPr>
        <w:t>ự</w:t>
      </w:r>
      <w:r>
        <w:rPr>
          <w:rFonts w:ascii="Calibri" w:eastAsia="Calibri" w:hAnsi="Calibri" w:cs="Calibri"/>
        </w:rPr>
        <w:t>c s</w:t>
      </w:r>
      <w:r>
        <w:rPr>
          <w:rFonts w:ascii="Calibri" w:eastAsia="Calibri" w:hAnsi="Calibri" w:cs="Calibri"/>
        </w:rPr>
        <w:t>ử</w:t>
      </w:r>
      <w:r>
        <w:rPr>
          <w:rFonts w:ascii="Calibri" w:eastAsia="Calibri" w:hAnsi="Calibri" w:cs="Calibri"/>
        </w:rPr>
        <w:t xml:space="preserve"> t</w:t>
      </w:r>
      <w:r>
        <w:rPr>
          <w:rFonts w:ascii="Calibri" w:eastAsia="Calibri" w:hAnsi="Calibri" w:cs="Calibri"/>
        </w:rPr>
        <w:t>ế</w:t>
      </w:r>
      <w:r>
        <w:rPr>
          <w:rFonts w:ascii="Calibri" w:eastAsia="Calibri" w:hAnsi="Calibri" w:cs="Calibri"/>
        </w:rPr>
        <w:t xml:space="preserve"> các s</w:t>
      </w:r>
      <w:r>
        <w:rPr>
          <w:rFonts w:ascii="Calibri" w:eastAsia="Calibri" w:hAnsi="Calibri" w:cs="Calibri"/>
        </w:rPr>
        <w:t>ả</w:t>
      </w:r>
      <w:r>
        <w:rPr>
          <w:rFonts w:ascii="Calibri" w:eastAsia="Calibri" w:hAnsi="Calibri" w:cs="Calibri"/>
        </w:rPr>
        <w:t>n ph</w:t>
      </w:r>
      <w:r>
        <w:rPr>
          <w:rFonts w:ascii="Calibri" w:eastAsia="Calibri" w:hAnsi="Calibri" w:cs="Calibri"/>
        </w:rPr>
        <w:t>ẩ</w:t>
      </w:r>
      <w:r>
        <w:rPr>
          <w:rFonts w:ascii="Calibri" w:eastAsia="Calibri" w:hAnsi="Calibri" w:cs="Calibri"/>
        </w:rPr>
        <w:t>m s</w:t>
      </w:r>
      <w:r>
        <w:rPr>
          <w:rFonts w:ascii="Calibri" w:eastAsia="Calibri" w:hAnsi="Calibri" w:cs="Calibri"/>
        </w:rPr>
        <w:t>ử</w:t>
      </w:r>
      <w:r>
        <w:rPr>
          <w:rFonts w:ascii="Calibri" w:eastAsia="Calibri" w:hAnsi="Calibri" w:cs="Calibri"/>
        </w:rPr>
        <w:t xml:space="preserve"> d</w:t>
      </w:r>
      <w:r>
        <w:rPr>
          <w:rFonts w:ascii="Calibri" w:eastAsia="Calibri" w:hAnsi="Calibri" w:cs="Calibri"/>
        </w:rPr>
        <w:t>ụ</w:t>
      </w:r>
      <w:r>
        <w:rPr>
          <w:rFonts w:ascii="Calibri" w:eastAsia="Calibri" w:hAnsi="Calibri" w:cs="Calibri"/>
        </w:rPr>
        <w:t>ng hàng ngày có ngu</w:t>
      </w:r>
      <w:r>
        <w:rPr>
          <w:rFonts w:ascii="Calibri" w:eastAsia="Calibri" w:hAnsi="Calibri" w:cs="Calibri"/>
        </w:rPr>
        <w:t>ồ</w:t>
      </w:r>
      <w:r>
        <w:rPr>
          <w:rFonts w:ascii="Calibri" w:eastAsia="Calibri" w:hAnsi="Calibri" w:cs="Calibri"/>
        </w:rPr>
        <w:t>n g</w:t>
      </w:r>
      <w:r>
        <w:rPr>
          <w:rFonts w:ascii="Calibri" w:eastAsia="Calibri" w:hAnsi="Calibri" w:cs="Calibri"/>
        </w:rPr>
        <w:t>ố</w:t>
      </w:r>
      <w:r>
        <w:rPr>
          <w:rFonts w:ascii="Calibri" w:eastAsia="Calibri" w:hAnsi="Calibri" w:cs="Calibri"/>
        </w:rPr>
        <w:t>c t</w:t>
      </w:r>
      <w:r>
        <w:rPr>
          <w:rFonts w:ascii="Calibri" w:eastAsia="Calibri" w:hAnsi="Calibri" w:cs="Calibri"/>
        </w:rPr>
        <w:t>ừ</w:t>
      </w:r>
      <w:r>
        <w:rPr>
          <w:rFonts w:ascii="Calibri" w:eastAsia="Calibri" w:hAnsi="Calibri" w:cs="Calibri"/>
        </w:rPr>
        <w:t xml:space="preserve"> đ</w:t>
      </w:r>
      <w:r>
        <w:rPr>
          <w:rFonts w:ascii="Calibri" w:eastAsia="Calibri" w:hAnsi="Calibri" w:cs="Calibri"/>
        </w:rPr>
        <w:t>ộ</w:t>
      </w:r>
      <w:r>
        <w:rPr>
          <w:rFonts w:ascii="Calibri" w:eastAsia="Calibri" w:hAnsi="Calibri" w:cs="Calibri"/>
        </w:rPr>
        <w:t>ng v</w:t>
      </w:r>
      <w:r>
        <w:rPr>
          <w:rFonts w:ascii="Calibri" w:eastAsia="Calibri" w:hAnsi="Calibri" w:cs="Calibri"/>
        </w:rPr>
        <w:t>ậ</w:t>
      </w:r>
      <w:r>
        <w:rPr>
          <w:rFonts w:ascii="Calibri" w:eastAsia="Calibri" w:hAnsi="Calibri" w:cs="Calibri"/>
        </w:rPr>
        <w:t>t, th</w:t>
      </w:r>
      <w:r>
        <w:rPr>
          <w:rFonts w:ascii="Calibri" w:eastAsia="Calibri" w:hAnsi="Calibri" w:cs="Calibri"/>
        </w:rPr>
        <w:t>ự</w:t>
      </w:r>
      <w:r>
        <w:rPr>
          <w:rFonts w:ascii="Calibri" w:eastAsia="Calibri" w:hAnsi="Calibri" w:cs="Calibri"/>
        </w:rPr>
        <w:t>c v</w:t>
      </w:r>
      <w:r>
        <w:rPr>
          <w:rFonts w:ascii="Calibri" w:eastAsia="Calibri" w:hAnsi="Calibri" w:cs="Calibri"/>
        </w:rPr>
        <w:t>ậ</w:t>
      </w:r>
      <w:r>
        <w:rPr>
          <w:rFonts w:ascii="Calibri" w:eastAsia="Calibri" w:hAnsi="Calibri" w:cs="Calibri"/>
        </w:rPr>
        <w:t>t, vi sinh v</w:t>
      </w:r>
      <w:r>
        <w:rPr>
          <w:rFonts w:ascii="Calibri" w:eastAsia="Calibri" w:hAnsi="Calibri" w:cs="Calibri"/>
        </w:rPr>
        <w:t>ậ</w:t>
      </w:r>
      <w:r>
        <w:rPr>
          <w:rFonts w:ascii="Calibri" w:eastAsia="Calibri" w:hAnsi="Calibri" w:cs="Calibri"/>
        </w:rPr>
        <w:t>t.</w:t>
      </w:r>
    </w:p>
    <w:p w:rsidR="00475325" w:rsidRDefault="00020F2D">
      <w:pPr>
        <w:spacing w:line="288" w:lineRule="auto"/>
        <w:ind w:firstLine="284"/>
        <w:rPr>
          <w:rFonts w:ascii="Calibri" w:eastAsia="Calibri" w:hAnsi="Calibri" w:cs="Calibri"/>
        </w:rPr>
      </w:pPr>
      <w:r>
        <w:rPr>
          <w:rFonts w:ascii="Calibri" w:eastAsia="Calibri" w:hAnsi="Calibri" w:cs="Calibri"/>
        </w:rPr>
        <w:t>GV có th</w:t>
      </w:r>
      <w:r>
        <w:rPr>
          <w:rFonts w:ascii="Calibri" w:eastAsia="Calibri" w:hAnsi="Calibri" w:cs="Calibri"/>
        </w:rPr>
        <w:t>ể</w:t>
      </w:r>
      <w:r>
        <w:rPr>
          <w:rFonts w:ascii="Calibri" w:eastAsia="Calibri" w:hAnsi="Calibri" w:cs="Calibri"/>
        </w:rPr>
        <w:t xml:space="preserve"> t</w:t>
      </w:r>
      <w:r>
        <w:rPr>
          <w:rFonts w:ascii="Calibri" w:eastAsia="Calibri" w:hAnsi="Calibri" w:cs="Calibri"/>
        </w:rPr>
        <w:t>ổ</w:t>
      </w:r>
      <w:r>
        <w:rPr>
          <w:rFonts w:ascii="Calibri" w:eastAsia="Calibri" w:hAnsi="Calibri" w:cs="Calibri"/>
        </w:rPr>
        <w:t xml:space="preserve"> ch</w:t>
      </w:r>
      <w:r>
        <w:rPr>
          <w:rFonts w:ascii="Calibri" w:eastAsia="Calibri" w:hAnsi="Calibri" w:cs="Calibri"/>
        </w:rPr>
        <w:t>ứ</w:t>
      </w:r>
      <w:r>
        <w:rPr>
          <w:rFonts w:ascii="Calibri" w:eastAsia="Calibri" w:hAnsi="Calibri" w:cs="Calibri"/>
        </w:rPr>
        <w:t>c ho</w:t>
      </w:r>
      <w:r>
        <w:rPr>
          <w:rFonts w:ascii="Calibri" w:eastAsia="Calibri" w:hAnsi="Calibri" w:cs="Calibri"/>
        </w:rPr>
        <w:t>ạ</w:t>
      </w:r>
      <w:r>
        <w:rPr>
          <w:rFonts w:ascii="Calibri" w:eastAsia="Calibri" w:hAnsi="Calibri" w:cs="Calibri"/>
        </w:rPr>
        <w:t>t đ</w:t>
      </w:r>
      <w:r>
        <w:rPr>
          <w:rFonts w:ascii="Calibri" w:eastAsia="Calibri" w:hAnsi="Calibri" w:cs="Calibri"/>
        </w:rPr>
        <w:t>ộ</w:t>
      </w:r>
      <w:r>
        <w:rPr>
          <w:rFonts w:ascii="Calibri" w:eastAsia="Calibri" w:hAnsi="Calibri" w:cs="Calibri"/>
        </w:rPr>
        <w:t>ng này theo g</w:t>
      </w:r>
      <w:r>
        <w:rPr>
          <w:rFonts w:ascii="Calibri" w:eastAsia="Calibri" w:hAnsi="Calibri" w:cs="Calibri"/>
        </w:rPr>
        <w:t>ợ</w:t>
      </w:r>
      <w:r>
        <w:rPr>
          <w:rFonts w:ascii="Calibri" w:eastAsia="Calibri" w:hAnsi="Calibri" w:cs="Calibri"/>
        </w:rPr>
        <w:t>i ý:</w:t>
      </w:r>
    </w:p>
    <w:p w:rsidR="00475325" w:rsidRDefault="00020F2D">
      <w:pPr>
        <w:spacing w:line="288" w:lineRule="auto"/>
        <w:ind w:left="720" w:hanging="152"/>
        <w:rPr>
          <w:rFonts w:ascii="Calibri" w:eastAsia="Calibri" w:hAnsi="Calibri" w:cs="Calibri"/>
        </w:rPr>
      </w:pPr>
      <w:r>
        <w:rPr>
          <w:rFonts w:ascii="Calibri" w:eastAsia="Calibri" w:hAnsi="Calibri" w:cs="Calibri"/>
        </w:rPr>
        <w:t>- Chia l</w:t>
      </w:r>
      <w:r>
        <w:rPr>
          <w:rFonts w:ascii="Calibri" w:eastAsia="Calibri" w:hAnsi="Calibri" w:cs="Calibri"/>
        </w:rPr>
        <w:t>ớ</w:t>
      </w:r>
      <w:r>
        <w:rPr>
          <w:rFonts w:ascii="Calibri" w:eastAsia="Calibri" w:hAnsi="Calibri" w:cs="Calibri"/>
        </w:rPr>
        <w:t>p thành các nhóm nh</w:t>
      </w:r>
      <w:r>
        <w:rPr>
          <w:rFonts w:ascii="Calibri" w:eastAsia="Calibri" w:hAnsi="Calibri" w:cs="Calibri"/>
        </w:rPr>
        <w:t>ỏ</w:t>
      </w:r>
      <w:r>
        <w:rPr>
          <w:rFonts w:ascii="Calibri" w:eastAsia="Calibri" w:hAnsi="Calibri" w:cs="Calibri"/>
        </w:rPr>
        <w:t xml:space="preserve"> (3 – 5 HS), các nhóm tìm hi</w:t>
      </w:r>
      <w:r>
        <w:rPr>
          <w:rFonts w:ascii="Calibri" w:eastAsia="Calibri" w:hAnsi="Calibri" w:cs="Calibri"/>
        </w:rPr>
        <w:t>ể</w:t>
      </w:r>
      <w:r>
        <w:rPr>
          <w:rFonts w:ascii="Calibri" w:eastAsia="Calibri" w:hAnsi="Calibri" w:cs="Calibri"/>
        </w:rPr>
        <w:t>u thông tin trong SGK. M</w:t>
      </w:r>
      <w:r>
        <w:rPr>
          <w:rFonts w:ascii="Calibri" w:eastAsia="Calibri" w:hAnsi="Calibri" w:cs="Calibri"/>
        </w:rPr>
        <w:t>ỗ</w:t>
      </w:r>
      <w:r>
        <w:rPr>
          <w:rFonts w:ascii="Calibri" w:eastAsia="Calibri" w:hAnsi="Calibri" w:cs="Calibri"/>
        </w:rPr>
        <w:t>i nhóm đưa ra các vai trò c</w:t>
      </w:r>
      <w:r>
        <w:rPr>
          <w:rFonts w:ascii="Calibri" w:eastAsia="Calibri" w:hAnsi="Calibri" w:cs="Calibri"/>
        </w:rPr>
        <w:t>ủ</w:t>
      </w:r>
      <w:r>
        <w:rPr>
          <w:rFonts w:ascii="Calibri" w:eastAsia="Calibri" w:hAnsi="Calibri" w:cs="Calibri"/>
        </w:rPr>
        <w:t>a đa d</w:t>
      </w:r>
      <w:r>
        <w:rPr>
          <w:rFonts w:ascii="Calibri" w:eastAsia="Calibri" w:hAnsi="Calibri" w:cs="Calibri"/>
        </w:rPr>
        <w:t>ạ</w:t>
      </w:r>
      <w:r>
        <w:rPr>
          <w:rFonts w:ascii="Calibri" w:eastAsia="Calibri" w:hAnsi="Calibri" w:cs="Calibri"/>
        </w:rPr>
        <w:t>ng sinh h</w:t>
      </w:r>
      <w:r>
        <w:rPr>
          <w:rFonts w:ascii="Calibri" w:eastAsia="Calibri" w:hAnsi="Calibri" w:cs="Calibri"/>
        </w:rPr>
        <w:t>ọ</w:t>
      </w:r>
      <w:r>
        <w:rPr>
          <w:rFonts w:ascii="Calibri" w:eastAsia="Calibri" w:hAnsi="Calibri" w:cs="Calibri"/>
        </w:rPr>
        <w:t>c đ</w:t>
      </w:r>
      <w:r>
        <w:rPr>
          <w:rFonts w:ascii="Calibri" w:eastAsia="Calibri" w:hAnsi="Calibri" w:cs="Calibri"/>
        </w:rPr>
        <w:t>ố</w:t>
      </w:r>
      <w:r>
        <w:rPr>
          <w:rFonts w:ascii="Calibri" w:eastAsia="Calibri" w:hAnsi="Calibri" w:cs="Calibri"/>
        </w:rPr>
        <w:t>i v</w:t>
      </w:r>
      <w:r>
        <w:rPr>
          <w:rFonts w:ascii="Calibri" w:eastAsia="Calibri" w:hAnsi="Calibri" w:cs="Calibri"/>
        </w:rPr>
        <w:t>ớ</w:t>
      </w:r>
      <w:r>
        <w:rPr>
          <w:rFonts w:ascii="Calibri" w:eastAsia="Calibri" w:hAnsi="Calibri" w:cs="Calibri"/>
        </w:rPr>
        <w:t>i con ngư</w:t>
      </w:r>
      <w:r>
        <w:rPr>
          <w:rFonts w:ascii="Calibri" w:eastAsia="Calibri" w:hAnsi="Calibri" w:cs="Calibri"/>
        </w:rPr>
        <w:t>ờ</w:t>
      </w:r>
      <w:r>
        <w:rPr>
          <w:rFonts w:ascii="Calibri" w:eastAsia="Calibri" w:hAnsi="Calibri" w:cs="Calibri"/>
        </w:rPr>
        <w:t>i v</w:t>
      </w:r>
      <w:r>
        <w:rPr>
          <w:rFonts w:ascii="Calibri" w:eastAsia="Calibri" w:hAnsi="Calibri" w:cs="Calibri"/>
        </w:rPr>
        <w:t>à ví d</w:t>
      </w:r>
      <w:r>
        <w:rPr>
          <w:rFonts w:ascii="Calibri" w:eastAsia="Calibri" w:hAnsi="Calibri" w:cs="Calibri"/>
        </w:rPr>
        <w:t>ụ</w:t>
      </w:r>
      <w:r>
        <w:rPr>
          <w:rFonts w:ascii="Calibri" w:eastAsia="Calibri" w:hAnsi="Calibri" w:cs="Calibri"/>
        </w:rPr>
        <w:t xml:space="preserve"> </w:t>
      </w:r>
      <w:r>
        <w:rPr>
          <w:rFonts w:ascii="Calibri" w:eastAsia="Calibri" w:hAnsi="Calibri" w:cs="Calibri"/>
        </w:rPr>
        <w:t>ở</w:t>
      </w:r>
      <w:r>
        <w:rPr>
          <w:rFonts w:ascii="Calibri" w:eastAsia="Calibri" w:hAnsi="Calibri" w:cs="Calibri"/>
        </w:rPr>
        <w:t xml:space="preserve"> m</w:t>
      </w:r>
      <w:r>
        <w:rPr>
          <w:rFonts w:ascii="Calibri" w:eastAsia="Calibri" w:hAnsi="Calibri" w:cs="Calibri"/>
        </w:rPr>
        <w:t>ỗ</w:t>
      </w:r>
      <w:r>
        <w:rPr>
          <w:rFonts w:ascii="Calibri" w:eastAsia="Calibri" w:hAnsi="Calibri" w:cs="Calibri"/>
        </w:rPr>
        <w:t xml:space="preserve">i vai trò. </w:t>
      </w:r>
    </w:p>
    <w:p w:rsidR="00475325" w:rsidRDefault="00020F2D">
      <w:pPr>
        <w:spacing w:line="288" w:lineRule="auto"/>
        <w:ind w:left="720" w:hanging="152"/>
        <w:rPr>
          <w:rFonts w:ascii="Calibri" w:eastAsia="Calibri" w:hAnsi="Calibri" w:cs="Calibri"/>
        </w:rPr>
      </w:pPr>
      <w:r>
        <w:rPr>
          <w:rFonts w:ascii="Calibri" w:eastAsia="Calibri" w:hAnsi="Calibri" w:cs="Calibri"/>
        </w:rPr>
        <w:t>- Các nhóm trình bày lên b</w:t>
      </w:r>
      <w:r>
        <w:rPr>
          <w:rFonts w:ascii="Calibri" w:eastAsia="Calibri" w:hAnsi="Calibri" w:cs="Calibri"/>
        </w:rPr>
        <w:t>ả</w:t>
      </w:r>
      <w:r>
        <w:rPr>
          <w:rFonts w:ascii="Calibri" w:eastAsia="Calibri" w:hAnsi="Calibri" w:cs="Calibri"/>
        </w:rPr>
        <w:t>ng, GV nh</w:t>
      </w:r>
      <w:r>
        <w:rPr>
          <w:rFonts w:ascii="Calibri" w:eastAsia="Calibri" w:hAnsi="Calibri" w:cs="Calibri"/>
        </w:rPr>
        <w:t>ậ</w:t>
      </w:r>
      <w:r>
        <w:rPr>
          <w:rFonts w:ascii="Calibri" w:eastAsia="Calibri" w:hAnsi="Calibri" w:cs="Calibri"/>
        </w:rPr>
        <w:t>n xét và t</w:t>
      </w:r>
      <w:r>
        <w:rPr>
          <w:rFonts w:ascii="Calibri" w:eastAsia="Calibri" w:hAnsi="Calibri" w:cs="Calibri"/>
        </w:rPr>
        <w:t>ổ</w:t>
      </w:r>
      <w:r>
        <w:rPr>
          <w:rFonts w:ascii="Calibri" w:eastAsia="Calibri" w:hAnsi="Calibri" w:cs="Calibri"/>
        </w:rPr>
        <w:t>ng h</w:t>
      </w:r>
      <w:r>
        <w:rPr>
          <w:rFonts w:ascii="Calibri" w:eastAsia="Calibri" w:hAnsi="Calibri" w:cs="Calibri"/>
        </w:rPr>
        <w:t>ợ</w:t>
      </w:r>
      <w:r>
        <w:rPr>
          <w:rFonts w:ascii="Calibri" w:eastAsia="Calibri" w:hAnsi="Calibri" w:cs="Calibri"/>
        </w:rPr>
        <w:t>p l</w:t>
      </w:r>
      <w:r>
        <w:rPr>
          <w:rFonts w:ascii="Calibri" w:eastAsia="Calibri" w:hAnsi="Calibri" w:cs="Calibri"/>
        </w:rPr>
        <w:t>ạ</w:t>
      </w:r>
      <w:r>
        <w:rPr>
          <w:rFonts w:ascii="Calibri" w:eastAsia="Calibri" w:hAnsi="Calibri" w:cs="Calibri"/>
        </w:rPr>
        <w:t>i các n</w:t>
      </w:r>
      <w:r>
        <w:rPr>
          <w:rFonts w:ascii="Calibri" w:eastAsia="Calibri" w:hAnsi="Calibri" w:cs="Calibri"/>
        </w:rPr>
        <w:t>ộ</w:t>
      </w:r>
      <w:r>
        <w:rPr>
          <w:rFonts w:ascii="Calibri" w:eastAsia="Calibri" w:hAnsi="Calibri" w:cs="Calibri"/>
        </w:rPr>
        <w:t>i dung chính.</w:t>
      </w:r>
    </w:p>
    <w:p w:rsidR="00475325" w:rsidRDefault="00020F2D">
      <w:pPr>
        <w:spacing w:line="288" w:lineRule="auto"/>
        <w:rPr>
          <w:rFonts w:ascii="Calibri" w:eastAsia="Calibri" w:hAnsi="Calibri" w:cs="Calibri"/>
          <w:b/>
          <w:color w:val="0000CC"/>
          <w:sz w:val="24"/>
          <w:szCs w:val="24"/>
        </w:rPr>
      </w:pPr>
      <w:r>
        <w:rPr>
          <w:rFonts w:ascii="Calibri" w:eastAsia="Calibri" w:hAnsi="Calibri" w:cs="Calibri"/>
          <w:b/>
          <w:color w:val="0000CC"/>
        </w:rPr>
        <w:lastRenderedPageBreak/>
        <w:t>Ho</w:t>
      </w:r>
      <w:r>
        <w:rPr>
          <w:rFonts w:ascii="Calibri" w:eastAsia="Calibri" w:hAnsi="Calibri" w:cs="Calibri"/>
          <w:b/>
          <w:color w:val="0000CC"/>
        </w:rPr>
        <w:t>ạ</w:t>
      </w:r>
      <w:r>
        <w:rPr>
          <w:rFonts w:ascii="Calibri" w:eastAsia="Calibri" w:hAnsi="Calibri" w:cs="Calibri"/>
          <w:b/>
          <w:color w:val="0000CC"/>
        </w:rPr>
        <w:t>t đ</w:t>
      </w:r>
      <w:r>
        <w:rPr>
          <w:rFonts w:ascii="Calibri" w:eastAsia="Calibri" w:hAnsi="Calibri" w:cs="Calibri"/>
          <w:b/>
          <w:color w:val="0000CC"/>
        </w:rPr>
        <w:t>ộ</w:t>
      </w:r>
      <w:r>
        <w:rPr>
          <w:rFonts w:ascii="Calibri" w:eastAsia="Calibri" w:hAnsi="Calibri" w:cs="Calibri"/>
          <w:b/>
          <w:color w:val="0000CC"/>
        </w:rPr>
        <w:t xml:space="preserve">ng 5. </w:t>
      </w:r>
      <w:r>
        <w:rPr>
          <w:rFonts w:ascii="Calibri" w:eastAsia="Calibri" w:hAnsi="Calibri" w:cs="Calibri"/>
          <w:b/>
          <w:color w:val="0000CC"/>
          <w:sz w:val="24"/>
          <w:szCs w:val="24"/>
        </w:rPr>
        <w:t>TÌM HI</w:t>
      </w:r>
      <w:r>
        <w:rPr>
          <w:rFonts w:ascii="Calibri" w:eastAsia="Calibri" w:hAnsi="Calibri" w:cs="Calibri"/>
          <w:b/>
          <w:color w:val="0000CC"/>
          <w:sz w:val="24"/>
          <w:szCs w:val="24"/>
        </w:rPr>
        <w:t>Ể</w:t>
      </w:r>
      <w:r>
        <w:rPr>
          <w:rFonts w:ascii="Calibri" w:eastAsia="Calibri" w:hAnsi="Calibri" w:cs="Calibri"/>
          <w:b/>
          <w:color w:val="0000CC"/>
          <w:sz w:val="24"/>
          <w:szCs w:val="24"/>
        </w:rPr>
        <w:t>U V</w:t>
      </w:r>
      <w:r>
        <w:rPr>
          <w:rFonts w:ascii="Calibri" w:eastAsia="Calibri" w:hAnsi="Calibri" w:cs="Calibri"/>
          <w:b/>
          <w:color w:val="0000CC"/>
          <w:sz w:val="24"/>
          <w:szCs w:val="24"/>
        </w:rPr>
        <w:t>Ề</w:t>
      </w:r>
      <w:r>
        <w:rPr>
          <w:rFonts w:ascii="Calibri" w:eastAsia="Calibri" w:hAnsi="Calibri" w:cs="Calibri"/>
          <w:b/>
          <w:color w:val="0000CC"/>
          <w:sz w:val="24"/>
          <w:szCs w:val="24"/>
        </w:rPr>
        <w:t xml:space="preserve"> NGUYÊN NHÂN GÂY SUY GI</w:t>
      </w:r>
      <w:r>
        <w:rPr>
          <w:rFonts w:ascii="Calibri" w:eastAsia="Calibri" w:hAnsi="Calibri" w:cs="Calibri"/>
          <w:b/>
          <w:color w:val="0000CC"/>
          <w:sz w:val="24"/>
          <w:szCs w:val="24"/>
        </w:rPr>
        <w:t>Ả</w:t>
      </w:r>
      <w:r>
        <w:rPr>
          <w:rFonts w:ascii="Calibri" w:eastAsia="Calibri" w:hAnsi="Calibri" w:cs="Calibri"/>
          <w:b/>
          <w:color w:val="0000CC"/>
          <w:sz w:val="24"/>
          <w:szCs w:val="24"/>
        </w:rPr>
        <w:t>M ĐA D</w:t>
      </w:r>
      <w:r>
        <w:rPr>
          <w:rFonts w:ascii="Calibri" w:eastAsia="Calibri" w:hAnsi="Calibri" w:cs="Calibri"/>
          <w:b/>
          <w:color w:val="0000CC"/>
          <w:sz w:val="24"/>
          <w:szCs w:val="24"/>
        </w:rPr>
        <w:t>Ạ</w:t>
      </w:r>
      <w:r>
        <w:rPr>
          <w:rFonts w:ascii="Calibri" w:eastAsia="Calibri" w:hAnsi="Calibri" w:cs="Calibri"/>
          <w:b/>
          <w:color w:val="0000CC"/>
          <w:sz w:val="24"/>
          <w:szCs w:val="24"/>
        </w:rPr>
        <w:t>NG SINH H</w:t>
      </w:r>
      <w:r>
        <w:rPr>
          <w:rFonts w:ascii="Calibri" w:eastAsia="Calibri" w:hAnsi="Calibri" w:cs="Calibri"/>
          <w:b/>
          <w:color w:val="0000CC"/>
          <w:sz w:val="24"/>
          <w:szCs w:val="24"/>
        </w:rPr>
        <w:t>Ọ</w:t>
      </w:r>
      <w:r>
        <w:rPr>
          <w:rFonts w:ascii="Calibri" w:eastAsia="Calibri" w:hAnsi="Calibri" w:cs="Calibri"/>
          <w:b/>
          <w:color w:val="0000CC"/>
          <w:sz w:val="24"/>
          <w:szCs w:val="24"/>
        </w:rPr>
        <w:t>C VÀ H</w:t>
      </w:r>
      <w:r>
        <w:rPr>
          <w:rFonts w:ascii="Calibri" w:eastAsia="Calibri" w:hAnsi="Calibri" w:cs="Calibri"/>
          <w:b/>
          <w:color w:val="0000CC"/>
          <w:sz w:val="24"/>
          <w:szCs w:val="24"/>
        </w:rPr>
        <w:t>Ậ</w:t>
      </w:r>
      <w:r>
        <w:rPr>
          <w:rFonts w:ascii="Calibri" w:eastAsia="Calibri" w:hAnsi="Calibri" w:cs="Calibri"/>
          <w:b/>
          <w:color w:val="0000CC"/>
          <w:sz w:val="24"/>
          <w:szCs w:val="24"/>
        </w:rPr>
        <w:t>U QU</w:t>
      </w:r>
      <w:r>
        <w:rPr>
          <w:rFonts w:ascii="Calibri" w:eastAsia="Calibri" w:hAnsi="Calibri" w:cs="Calibri"/>
          <w:b/>
          <w:color w:val="0000CC"/>
          <w:sz w:val="24"/>
          <w:szCs w:val="24"/>
        </w:rPr>
        <w:t>Ả</w:t>
      </w:r>
    </w:p>
    <w:p w:rsidR="00475325" w:rsidRDefault="00020F2D">
      <w:pPr>
        <w:spacing w:line="288" w:lineRule="auto"/>
        <w:ind w:firstLine="284"/>
        <w:rPr>
          <w:rFonts w:ascii="Calibri" w:eastAsia="Calibri" w:hAnsi="Calibri" w:cs="Calibri"/>
        </w:rPr>
      </w:pPr>
      <w:r>
        <w:rPr>
          <w:rFonts w:ascii="Calibri" w:eastAsia="Calibri" w:hAnsi="Calibri" w:cs="Calibri"/>
        </w:rPr>
        <w:t>Hư</w:t>
      </w:r>
      <w:r>
        <w:rPr>
          <w:rFonts w:ascii="Calibri" w:eastAsia="Calibri" w:hAnsi="Calibri" w:cs="Calibri"/>
        </w:rPr>
        <w:t>ớ</w:t>
      </w:r>
      <w:r>
        <w:rPr>
          <w:rFonts w:ascii="Calibri" w:eastAsia="Calibri" w:hAnsi="Calibri" w:cs="Calibri"/>
        </w:rPr>
        <w:t>ng d</w:t>
      </w:r>
      <w:r>
        <w:rPr>
          <w:rFonts w:ascii="Calibri" w:eastAsia="Calibri" w:hAnsi="Calibri" w:cs="Calibri"/>
        </w:rPr>
        <w:t>ẫ</w:t>
      </w:r>
      <w:r>
        <w:rPr>
          <w:rFonts w:ascii="Calibri" w:eastAsia="Calibri" w:hAnsi="Calibri" w:cs="Calibri"/>
        </w:rPr>
        <w:t>n HS tìm hi</w:t>
      </w:r>
      <w:r>
        <w:rPr>
          <w:rFonts w:ascii="Calibri" w:eastAsia="Calibri" w:hAnsi="Calibri" w:cs="Calibri"/>
        </w:rPr>
        <w:t>ể</w:t>
      </w:r>
      <w:r>
        <w:rPr>
          <w:rFonts w:ascii="Calibri" w:eastAsia="Calibri" w:hAnsi="Calibri" w:cs="Calibri"/>
        </w:rPr>
        <w:t>u nguyên nhân gây ra suy gi</w:t>
      </w:r>
      <w:r>
        <w:rPr>
          <w:rFonts w:ascii="Calibri" w:eastAsia="Calibri" w:hAnsi="Calibri" w:cs="Calibri"/>
        </w:rPr>
        <w:t>ả</w:t>
      </w:r>
      <w:r>
        <w:rPr>
          <w:rFonts w:ascii="Calibri" w:eastAsia="Calibri" w:hAnsi="Calibri" w:cs="Calibri"/>
        </w:rPr>
        <w:t>m đa d</w:t>
      </w:r>
      <w:r>
        <w:rPr>
          <w:rFonts w:ascii="Calibri" w:eastAsia="Calibri" w:hAnsi="Calibri" w:cs="Calibri"/>
        </w:rPr>
        <w:t>ạ</w:t>
      </w:r>
      <w:r>
        <w:rPr>
          <w:rFonts w:ascii="Calibri" w:eastAsia="Calibri" w:hAnsi="Calibri" w:cs="Calibri"/>
        </w:rPr>
        <w:t>ng sinh h</w:t>
      </w:r>
      <w:r>
        <w:rPr>
          <w:rFonts w:ascii="Calibri" w:eastAsia="Calibri" w:hAnsi="Calibri" w:cs="Calibri"/>
        </w:rPr>
        <w:t>ọ</w:t>
      </w:r>
      <w:r>
        <w:rPr>
          <w:rFonts w:ascii="Calibri" w:eastAsia="Calibri" w:hAnsi="Calibri" w:cs="Calibri"/>
        </w:rPr>
        <w:t>c và h</w:t>
      </w:r>
      <w:r>
        <w:rPr>
          <w:rFonts w:ascii="Calibri" w:eastAsia="Calibri" w:hAnsi="Calibri" w:cs="Calibri"/>
        </w:rPr>
        <w:t>ậ</w:t>
      </w:r>
      <w:r>
        <w:rPr>
          <w:rFonts w:ascii="Calibri" w:eastAsia="Calibri" w:hAnsi="Calibri" w:cs="Calibri"/>
        </w:rPr>
        <w:t>u q</w:t>
      </w:r>
      <w:r>
        <w:rPr>
          <w:rFonts w:ascii="Calibri" w:eastAsia="Calibri" w:hAnsi="Calibri" w:cs="Calibri"/>
        </w:rPr>
        <w:t>u</w:t>
      </w:r>
      <w:r>
        <w:rPr>
          <w:rFonts w:ascii="Calibri" w:eastAsia="Calibri" w:hAnsi="Calibri" w:cs="Calibri"/>
        </w:rPr>
        <w:t>ả</w:t>
      </w:r>
      <w:r>
        <w:rPr>
          <w:rFonts w:ascii="Calibri" w:eastAsia="Calibri" w:hAnsi="Calibri" w:cs="Calibri"/>
        </w:rPr>
        <w:t xml:space="preserve"> thông qua vi</w:t>
      </w:r>
      <w:r>
        <w:rPr>
          <w:rFonts w:ascii="Calibri" w:eastAsia="Calibri" w:hAnsi="Calibri" w:cs="Calibri"/>
        </w:rPr>
        <w:t>ệ</w:t>
      </w:r>
      <w:r>
        <w:rPr>
          <w:rFonts w:ascii="Calibri" w:eastAsia="Calibri" w:hAnsi="Calibri" w:cs="Calibri"/>
        </w:rPr>
        <w:t>c HS đ</w:t>
      </w:r>
      <w:r>
        <w:rPr>
          <w:rFonts w:ascii="Calibri" w:eastAsia="Calibri" w:hAnsi="Calibri" w:cs="Calibri"/>
        </w:rPr>
        <w:t>ọ</w:t>
      </w:r>
      <w:r>
        <w:rPr>
          <w:rFonts w:ascii="Calibri" w:eastAsia="Calibri" w:hAnsi="Calibri" w:cs="Calibri"/>
        </w:rPr>
        <w:t>c SGK, quan sát hình và tr</w:t>
      </w:r>
      <w:r>
        <w:rPr>
          <w:rFonts w:ascii="Calibri" w:eastAsia="Calibri" w:hAnsi="Calibri" w:cs="Calibri"/>
        </w:rPr>
        <w:t>ả</w:t>
      </w:r>
      <w:r>
        <w:rPr>
          <w:rFonts w:ascii="Calibri" w:eastAsia="Calibri" w:hAnsi="Calibri" w:cs="Calibri"/>
        </w:rPr>
        <w:t xml:space="preserve"> l</w:t>
      </w:r>
      <w:r>
        <w:rPr>
          <w:rFonts w:ascii="Calibri" w:eastAsia="Calibri" w:hAnsi="Calibri" w:cs="Calibri"/>
        </w:rPr>
        <w:t>ờ</w:t>
      </w:r>
      <w:r>
        <w:rPr>
          <w:rFonts w:ascii="Calibri" w:eastAsia="Calibri" w:hAnsi="Calibri" w:cs="Calibri"/>
        </w:rPr>
        <w:t>i các câu h</w:t>
      </w:r>
      <w:r>
        <w:rPr>
          <w:rFonts w:ascii="Calibri" w:eastAsia="Calibri" w:hAnsi="Calibri" w:cs="Calibri"/>
        </w:rPr>
        <w:t>ỏ</w:t>
      </w:r>
      <w:r>
        <w:rPr>
          <w:rFonts w:ascii="Calibri" w:eastAsia="Calibri" w:hAnsi="Calibri" w:cs="Calibri"/>
        </w:rPr>
        <w:t>i.</w:t>
      </w:r>
    </w:p>
    <w:p w:rsidR="00475325" w:rsidRDefault="00020F2D">
      <w:pPr>
        <w:spacing w:line="288" w:lineRule="auto"/>
        <w:ind w:firstLine="284"/>
        <w:rPr>
          <w:rFonts w:ascii="Calibri" w:eastAsia="Calibri" w:hAnsi="Calibri" w:cs="Calibri"/>
        </w:rPr>
      </w:pPr>
      <w:r>
        <w:rPr>
          <w:rFonts w:ascii="Calibri" w:eastAsia="Calibri" w:hAnsi="Calibri" w:cs="Calibri"/>
        </w:rPr>
        <w:t>- GV t</w:t>
      </w:r>
      <w:r>
        <w:rPr>
          <w:rFonts w:ascii="Calibri" w:eastAsia="Calibri" w:hAnsi="Calibri" w:cs="Calibri"/>
        </w:rPr>
        <w:t>ổ</w:t>
      </w:r>
      <w:r>
        <w:rPr>
          <w:rFonts w:ascii="Calibri" w:eastAsia="Calibri" w:hAnsi="Calibri" w:cs="Calibri"/>
        </w:rPr>
        <w:t xml:space="preserve"> ch</w:t>
      </w:r>
      <w:r>
        <w:rPr>
          <w:rFonts w:ascii="Calibri" w:eastAsia="Calibri" w:hAnsi="Calibri" w:cs="Calibri"/>
        </w:rPr>
        <w:t>ứ</w:t>
      </w:r>
      <w:r>
        <w:rPr>
          <w:rFonts w:ascii="Calibri" w:eastAsia="Calibri" w:hAnsi="Calibri" w:cs="Calibri"/>
        </w:rPr>
        <w:t>c cho HS đ</w:t>
      </w:r>
      <w:r>
        <w:rPr>
          <w:rFonts w:ascii="Calibri" w:eastAsia="Calibri" w:hAnsi="Calibri" w:cs="Calibri"/>
        </w:rPr>
        <w:t>ọ</w:t>
      </w:r>
      <w:r>
        <w:rPr>
          <w:rFonts w:ascii="Calibri" w:eastAsia="Calibri" w:hAnsi="Calibri" w:cs="Calibri"/>
        </w:rPr>
        <w:t>c SGK và nêu tình tr</w:t>
      </w:r>
      <w:r>
        <w:rPr>
          <w:rFonts w:ascii="Calibri" w:eastAsia="Calibri" w:hAnsi="Calibri" w:cs="Calibri"/>
        </w:rPr>
        <w:t>ạ</w:t>
      </w:r>
      <w:r>
        <w:rPr>
          <w:rFonts w:ascii="Calibri" w:eastAsia="Calibri" w:hAnsi="Calibri" w:cs="Calibri"/>
        </w:rPr>
        <w:t>ng đa d</w:t>
      </w:r>
      <w:r>
        <w:rPr>
          <w:rFonts w:ascii="Calibri" w:eastAsia="Calibri" w:hAnsi="Calibri" w:cs="Calibri"/>
        </w:rPr>
        <w:t>ạ</w:t>
      </w:r>
      <w:r>
        <w:rPr>
          <w:rFonts w:ascii="Calibri" w:eastAsia="Calibri" w:hAnsi="Calibri" w:cs="Calibri"/>
        </w:rPr>
        <w:t>ng sinh h</w:t>
      </w:r>
      <w:r>
        <w:rPr>
          <w:rFonts w:ascii="Calibri" w:eastAsia="Calibri" w:hAnsi="Calibri" w:cs="Calibri"/>
        </w:rPr>
        <w:t>ọ</w:t>
      </w:r>
      <w:r>
        <w:rPr>
          <w:rFonts w:ascii="Calibri" w:eastAsia="Calibri" w:hAnsi="Calibri" w:cs="Calibri"/>
        </w:rPr>
        <w:t>c hi</w:t>
      </w:r>
      <w:r>
        <w:rPr>
          <w:rFonts w:ascii="Calibri" w:eastAsia="Calibri" w:hAnsi="Calibri" w:cs="Calibri"/>
        </w:rPr>
        <w:t>ệ</w:t>
      </w:r>
      <w:r>
        <w:rPr>
          <w:rFonts w:ascii="Calibri" w:eastAsia="Calibri" w:hAnsi="Calibri" w:cs="Calibri"/>
        </w:rPr>
        <w:t>n nay và tr</w:t>
      </w:r>
      <w:r>
        <w:rPr>
          <w:rFonts w:ascii="Calibri" w:eastAsia="Calibri" w:hAnsi="Calibri" w:cs="Calibri"/>
        </w:rPr>
        <w:t>ả</w:t>
      </w:r>
      <w:r>
        <w:rPr>
          <w:rFonts w:ascii="Calibri" w:eastAsia="Calibri" w:hAnsi="Calibri" w:cs="Calibri"/>
        </w:rPr>
        <w:t xml:space="preserve"> l</w:t>
      </w:r>
      <w:r>
        <w:rPr>
          <w:rFonts w:ascii="Calibri" w:eastAsia="Calibri" w:hAnsi="Calibri" w:cs="Calibri"/>
        </w:rPr>
        <w:t>ờ</w:t>
      </w:r>
      <w:r>
        <w:rPr>
          <w:rFonts w:ascii="Calibri" w:eastAsia="Calibri" w:hAnsi="Calibri" w:cs="Calibri"/>
        </w:rPr>
        <w:t>i câu h</w:t>
      </w:r>
      <w:r>
        <w:rPr>
          <w:rFonts w:ascii="Calibri" w:eastAsia="Calibri" w:hAnsi="Calibri" w:cs="Calibri"/>
        </w:rPr>
        <w:t>ỏ</w:t>
      </w:r>
      <w:r>
        <w:rPr>
          <w:rFonts w:ascii="Calibri" w:eastAsia="Calibri" w:hAnsi="Calibri" w:cs="Calibri"/>
        </w:rPr>
        <w:t>i m</w:t>
      </w:r>
      <w:r>
        <w:rPr>
          <w:rFonts w:ascii="Calibri" w:eastAsia="Calibri" w:hAnsi="Calibri" w:cs="Calibri"/>
        </w:rPr>
        <w:t>ụ</w:t>
      </w:r>
      <w:r>
        <w:rPr>
          <w:rFonts w:ascii="Calibri" w:eastAsia="Calibri" w:hAnsi="Calibri" w:cs="Calibri"/>
        </w:rPr>
        <w:t>c III.1 trong SGK.</w:t>
      </w:r>
    </w:p>
    <w:p w:rsidR="00475325" w:rsidRDefault="00020F2D">
      <w:pPr>
        <w:spacing w:line="288" w:lineRule="auto"/>
        <w:ind w:firstLine="284"/>
        <w:rPr>
          <w:rFonts w:ascii="Calibri" w:eastAsia="Calibri" w:hAnsi="Calibri" w:cs="Calibri"/>
        </w:rPr>
      </w:pPr>
      <w:r>
        <w:rPr>
          <w:rFonts w:ascii="Calibri" w:eastAsia="Calibri" w:hAnsi="Calibri" w:cs="Calibri"/>
        </w:rPr>
        <w:t>- Yêu c</w:t>
      </w:r>
      <w:r>
        <w:rPr>
          <w:rFonts w:ascii="Calibri" w:eastAsia="Calibri" w:hAnsi="Calibri" w:cs="Calibri"/>
        </w:rPr>
        <w:t>ầ</w:t>
      </w:r>
      <w:r>
        <w:rPr>
          <w:rFonts w:ascii="Calibri" w:eastAsia="Calibri" w:hAnsi="Calibri" w:cs="Calibri"/>
        </w:rPr>
        <w:t>u HS trình bày h</w:t>
      </w:r>
      <w:r>
        <w:rPr>
          <w:rFonts w:ascii="Calibri" w:eastAsia="Calibri" w:hAnsi="Calibri" w:cs="Calibri"/>
        </w:rPr>
        <w:t>ậ</w:t>
      </w:r>
      <w:r>
        <w:rPr>
          <w:rFonts w:ascii="Calibri" w:eastAsia="Calibri" w:hAnsi="Calibri" w:cs="Calibri"/>
        </w:rPr>
        <w:t>u qu</w:t>
      </w:r>
      <w:r>
        <w:rPr>
          <w:rFonts w:ascii="Calibri" w:eastAsia="Calibri" w:hAnsi="Calibri" w:cs="Calibri"/>
        </w:rPr>
        <w:t>ả</w:t>
      </w:r>
      <w:r>
        <w:rPr>
          <w:rFonts w:ascii="Calibri" w:eastAsia="Calibri" w:hAnsi="Calibri" w:cs="Calibri"/>
        </w:rPr>
        <w:t xml:space="preserve"> c</w:t>
      </w:r>
      <w:r>
        <w:rPr>
          <w:rFonts w:ascii="Calibri" w:eastAsia="Calibri" w:hAnsi="Calibri" w:cs="Calibri"/>
        </w:rPr>
        <w:t>ủ</w:t>
      </w:r>
      <w:r>
        <w:rPr>
          <w:rFonts w:ascii="Calibri" w:eastAsia="Calibri" w:hAnsi="Calibri" w:cs="Calibri"/>
        </w:rPr>
        <w:t>a vi</w:t>
      </w:r>
      <w:r>
        <w:rPr>
          <w:rFonts w:ascii="Calibri" w:eastAsia="Calibri" w:hAnsi="Calibri" w:cs="Calibri"/>
        </w:rPr>
        <w:t>ệ</w:t>
      </w:r>
      <w:r>
        <w:rPr>
          <w:rFonts w:ascii="Calibri" w:eastAsia="Calibri" w:hAnsi="Calibri" w:cs="Calibri"/>
        </w:rPr>
        <w:t>c suy gi</w:t>
      </w:r>
      <w:r>
        <w:rPr>
          <w:rFonts w:ascii="Calibri" w:eastAsia="Calibri" w:hAnsi="Calibri" w:cs="Calibri"/>
        </w:rPr>
        <w:t>ả</w:t>
      </w:r>
      <w:r>
        <w:rPr>
          <w:rFonts w:ascii="Calibri" w:eastAsia="Calibri" w:hAnsi="Calibri" w:cs="Calibri"/>
        </w:rPr>
        <w:t>m đa d</w:t>
      </w:r>
      <w:r>
        <w:rPr>
          <w:rFonts w:ascii="Calibri" w:eastAsia="Calibri" w:hAnsi="Calibri" w:cs="Calibri"/>
        </w:rPr>
        <w:t>ạ</w:t>
      </w:r>
      <w:r>
        <w:rPr>
          <w:rFonts w:ascii="Calibri" w:eastAsia="Calibri" w:hAnsi="Calibri" w:cs="Calibri"/>
        </w:rPr>
        <w:t>ng sinh h</w:t>
      </w:r>
      <w:r>
        <w:rPr>
          <w:rFonts w:ascii="Calibri" w:eastAsia="Calibri" w:hAnsi="Calibri" w:cs="Calibri"/>
        </w:rPr>
        <w:t>ọ</w:t>
      </w:r>
      <w:r>
        <w:rPr>
          <w:rFonts w:ascii="Calibri" w:eastAsia="Calibri" w:hAnsi="Calibri" w:cs="Calibri"/>
        </w:rPr>
        <w:t xml:space="preserve">c thông qua </w:t>
      </w:r>
      <w:r>
        <w:rPr>
          <w:rFonts w:ascii="Calibri" w:eastAsia="Calibri" w:hAnsi="Calibri" w:cs="Calibri"/>
        </w:rPr>
        <w:t>vi</w:t>
      </w:r>
      <w:r>
        <w:rPr>
          <w:rFonts w:ascii="Calibri" w:eastAsia="Calibri" w:hAnsi="Calibri" w:cs="Calibri"/>
        </w:rPr>
        <w:t>ệ</w:t>
      </w:r>
      <w:r>
        <w:rPr>
          <w:rFonts w:ascii="Calibri" w:eastAsia="Calibri" w:hAnsi="Calibri" w:cs="Calibri"/>
        </w:rPr>
        <w:t>c tr</w:t>
      </w:r>
      <w:r>
        <w:rPr>
          <w:rFonts w:ascii="Calibri" w:eastAsia="Calibri" w:hAnsi="Calibri" w:cs="Calibri"/>
        </w:rPr>
        <w:t>ả</w:t>
      </w:r>
      <w:r>
        <w:rPr>
          <w:rFonts w:ascii="Calibri" w:eastAsia="Calibri" w:hAnsi="Calibri" w:cs="Calibri"/>
        </w:rPr>
        <w:t xml:space="preserve"> l</w:t>
      </w:r>
      <w:r>
        <w:rPr>
          <w:rFonts w:ascii="Calibri" w:eastAsia="Calibri" w:hAnsi="Calibri" w:cs="Calibri"/>
        </w:rPr>
        <w:t>ờ</w:t>
      </w:r>
      <w:r>
        <w:rPr>
          <w:rFonts w:ascii="Calibri" w:eastAsia="Calibri" w:hAnsi="Calibri" w:cs="Calibri"/>
        </w:rPr>
        <w:t>i câu h</w:t>
      </w:r>
      <w:r>
        <w:rPr>
          <w:rFonts w:ascii="Calibri" w:eastAsia="Calibri" w:hAnsi="Calibri" w:cs="Calibri"/>
        </w:rPr>
        <w:t>ỏ</w:t>
      </w:r>
      <w:r>
        <w:rPr>
          <w:rFonts w:ascii="Calibri" w:eastAsia="Calibri" w:hAnsi="Calibri" w:cs="Calibri"/>
        </w:rPr>
        <w:t xml:space="preserve">i </w:t>
      </w:r>
      <w:r>
        <w:rPr>
          <w:rFonts w:ascii="Calibri" w:eastAsia="Calibri" w:hAnsi="Calibri" w:cs="Calibri"/>
        </w:rPr>
        <w:t>ở</w:t>
      </w:r>
      <w:r>
        <w:rPr>
          <w:rFonts w:ascii="Calibri" w:eastAsia="Calibri" w:hAnsi="Calibri" w:cs="Calibri"/>
        </w:rPr>
        <w:t xml:space="preserve"> m</w:t>
      </w:r>
      <w:r>
        <w:rPr>
          <w:rFonts w:ascii="Calibri" w:eastAsia="Calibri" w:hAnsi="Calibri" w:cs="Calibri"/>
        </w:rPr>
        <w:t>ụ</w:t>
      </w:r>
      <w:r>
        <w:rPr>
          <w:rFonts w:ascii="Calibri" w:eastAsia="Calibri" w:hAnsi="Calibri" w:cs="Calibri"/>
        </w:rPr>
        <w:t>c III.2 trong SGK.</w:t>
      </w:r>
    </w:p>
    <w:p w:rsidR="00475325" w:rsidRDefault="00020F2D">
      <w:pPr>
        <w:spacing w:line="288" w:lineRule="auto"/>
        <w:ind w:firstLine="567"/>
        <w:rPr>
          <w:rFonts w:ascii="Calibri" w:eastAsia="Calibri" w:hAnsi="Calibri" w:cs="Calibri"/>
        </w:rPr>
      </w:pPr>
      <w:r>
        <w:rPr>
          <w:rFonts w:ascii="Calibri" w:eastAsia="Calibri" w:hAnsi="Calibri" w:cs="Calibri"/>
        </w:rPr>
        <w:t>1. Các nguyên nhân gây suy gi</w:t>
      </w:r>
      <w:r>
        <w:rPr>
          <w:rFonts w:ascii="Calibri" w:eastAsia="Calibri" w:hAnsi="Calibri" w:cs="Calibri"/>
        </w:rPr>
        <w:t>ả</w:t>
      </w:r>
      <w:r>
        <w:rPr>
          <w:rFonts w:ascii="Calibri" w:eastAsia="Calibri" w:hAnsi="Calibri" w:cs="Calibri"/>
        </w:rPr>
        <w:t>m đa d</w:t>
      </w:r>
      <w:r>
        <w:rPr>
          <w:rFonts w:ascii="Calibri" w:eastAsia="Calibri" w:hAnsi="Calibri" w:cs="Calibri"/>
        </w:rPr>
        <w:t>ạ</w:t>
      </w:r>
      <w:r>
        <w:rPr>
          <w:rFonts w:ascii="Calibri" w:eastAsia="Calibri" w:hAnsi="Calibri" w:cs="Calibri"/>
        </w:rPr>
        <w:t>ng sinh h</w:t>
      </w:r>
      <w:r>
        <w:rPr>
          <w:rFonts w:ascii="Calibri" w:eastAsia="Calibri" w:hAnsi="Calibri" w:cs="Calibri"/>
        </w:rPr>
        <w:t>ọ</w:t>
      </w:r>
      <w:r>
        <w:rPr>
          <w:rFonts w:ascii="Calibri" w:eastAsia="Calibri" w:hAnsi="Calibri" w:cs="Calibri"/>
        </w:rPr>
        <w:t>c: (B)</w:t>
      </w:r>
    </w:p>
    <w:p w:rsidR="00475325" w:rsidRDefault="00020F2D">
      <w:pPr>
        <w:spacing w:line="288" w:lineRule="auto"/>
        <w:ind w:firstLine="567"/>
        <w:rPr>
          <w:rFonts w:ascii="Calibri" w:eastAsia="Calibri" w:hAnsi="Calibri" w:cs="Calibri"/>
        </w:rPr>
      </w:pPr>
      <w:r>
        <w:rPr>
          <w:rFonts w:ascii="Calibri" w:eastAsia="Calibri" w:hAnsi="Calibri" w:cs="Calibri"/>
        </w:rPr>
        <w:t>Nguyên nhân t</w:t>
      </w:r>
      <w:r>
        <w:rPr>
          <w:rFonts w:ascii="Calibri" w:eastAsia="Calibri" w:hAnsi="Calibri" w:cs="Calibri"/>
        </w:rPr>
        <w:t>ự</w:t>
      </w:r>
      <w:r>
        <w:rPr>
          <w:rFonts w:ascii="Calibri" w:eastAsia="Calibri" w:hAnsi="Calibri" w:cs="Calibri"/>
        </w:rPr>
        <w:t xml:space="preserve"> nhiên: Cháy r</w:t>
      </w:r>
      <w:r>
        <w:rPr>
          <w:rFonts w:ascii="Calibri" w:eastAsia="Calibri" w:hAnsi="Calibri" w:cs="Calibri"/>
        </w:rPr>
        <w:t>ừ</w:t>
      </w:r>
      <w:r>
        <w:rPr>
          <w:rFonts w:ascii="Calibri" w:eastAsia="Calibri" w:hAnsi="Calibri" w:cs="Calibri"/>
        </w:rPr>
        <w:t>ng, núi l</w:t>
      </w:r>
      <w:r>
        <w:rPr>
          <w:rFonts w:ascii="Calibri" w:eastAsia="Calibri" w:hAnsi="Calibri" w:cs="Calibri"/>
        </w:rPr>
        <w:t>ử</w:t>
      </w:r>
      <w:r>
        <w:rPr>
          <w:rFonts w:ascii="Calibri" w:eastAsia="Calibri" w:hAnsi="Calibri" w:cs="Calibri"/>
        </w:rPr>
        <w:t>a.</w:t>
      </w:r>
    </w:p>
    <w:p w:rsidR="00475325" w:rsidRDefault="00020F2D">
      <w:pPr>
        <w:spacing w:line="288" w:lineRule="auto"/>
        <w:ind w:firstLine="567"/>
        <w:rPr>
          <w:rFonts w:ascii="Calibri" w:eastAsia="Calibri" w:hAnsi="Calibri" w:cs="Calibri"/>
        </w:rPr>
      </w:pPr>
      <w:r>
        <w:rPr>
          <w:rFonts w:ascii="Calibri" w:eastAsia="Calibri" w:hAnsi="Calibri" w:cs="Calibri"/>
        </w:rPr>
        <w:t>Do con ngư</w:t>
      </w:r>
      <w:r>
        <w:rPr>
          <w:rFonts w:ascii="Calibri" w:eastAsia="Calibri" w:hAnsi="Calibri" w:cs="Calibri"/>
        </w:rPr>
        <w:t>ờ</w:t>
      </w:r>
      <w:r>
        <w:rPr>
          <w:rFonts w:ascii="Calibri" w:eastAsia="Calibri" w:hAnsi="Calibri" w:cs="Calibri"/>
        </w:rPr>
        <w:t>i: Phá r</w:t>
      </w:r>
      <w:r>
        <w:rPr>
          <w:rFonts w:ascii="Calibri" w:eastAsia="Calibri" w:hAnsi="Calibri" w:cs="Calibri"/>
        </w:rPr>
        <w:t>ừ</w:t>
      </w:r>
      <w:r>
        <w:rPr>
          <w:rFonts w:ascii="Calibri" w:eastAsia="Calibri" w:hAnsi="Calibri" w:cs="Calibri"/>
        </w:rPr>
        <w:t>ng; phun thu</w:t>
      </w:r>
      <w:r>
        <w:rPr>
          <w:rFonts w:ascii="Calibri" w:eastAsia="Calibri" w:hAnsi="Calibri" w:cs="Calibri"/>
        </w:rPr>
        <w:t>ố</w:t>
      </w:r>
      <w:r>
        <w:rPr>
          <w:rFonts w:ascii="Calibri" w:eastAsia="Calibri" w:hAnsi="Calibri" w:cs="Calibri"/>
        </w:rPr>
        <w:t>c tr</w:t>
      </w:r>
      <w:r>
        <w:rPr>
          <w:rFonts w:ascii="Calibri" w:eastAsia="Calibri" w:hAnsi="Calibri" w:cs="Calibri"/>
        </w:rPr>
        <w:t>ừ</w:t>
      </w:r>
      <w:r>
        <w:rPr>
          <w:rFonts w:ascii="Calibri" w:eastAsia="Calibri" w:hAnsi="Calibri" w:cs="Calibri"/>
        </w:rPr>
        <w:t xml:space="preserve"> sâu, di</w:t>
      </w:r>
      <w:r>
        <w:rPr>
          <w:rFonts w:ascii="Calibri" w:eastAsia="Calibri" w:hAnsi="Calibri" w:cs="Calibri"/>
        </w:rPr>
        <w:t>ệ</w:t>
      </w:r>
      <w:r>
        <w:rPr>
          <w:rFonts w:ascii="Calibri" w:eastAsia="Calibri" w:hAnsi="Calibri" w:cs="Calibri"/>
        </w:rPr>
        <w:t>t c</w:t>
      </w:r>
      <w:r>
        <w:rPr>
          <w:rFonts w:ascii="Calibri" w:eastAsia="Calibri" w:hAnsi="Calibri" w:cs="Calibri"/>
        </w:rPr>
        <w:t>ỏ</w:t>
      </w:r>
      <w:r>
        <w:rPr>
          <w:rFonts w:ascii="Calibri" w:eastAsia="Calibri" w:hAnsi="Calibri" w:cs="Calibri"/>
        </w:rPr>
        <w:t>; săn b</w:t>
      </w:r>
      <w:r>
        <w:rPr>
          <w:rFonts w:ascii="Calibri" w:eastAsia="Calibri" w:hAnsi="Calibri" w:cs="Calibri"/>
        </w:rPr>
        <w:t>ắ</w:t>
      </w:r>
      <w:r>
        <w:rPr>
          <w:rFonts w:ascii="Calibri" w:eastAsia="Calibri" w:hAnsi="Calibri" w:cs="Calibri"/>
        </w:rPr>
        <w:t>t đ</w:t>
      </w:r>
      <w:r>
        <w:rPr>
          <w:rFonts w:ascii="Calibri" w:eastAsia="Calibri" w:hAnsi="Calibri" w:cs="Calibri"/>
        </w:rPr>
        <w:t>ộ</w:t>
      </w:r>
      <w:r>
        <w:rPr>
          <w:rFonts w:ascii="Calibri" w:eastAsia="Calibri" w:hAnsi="Calibri" w:cs="Calibri"/>
        </w:rPr>
        <w:t>ng v</w:t>
      </w:r>
      <w:r>
        <w:rPr>
          <w:rFonts w:ascii="Calibri" w:eastAsia="Calibri" w:hAnsi="Calibri" w:cs="Calibri"/>
        </w:rPr>
        <w:t>ậ</w:t>
      </w:r>
      <w:r>
        <w:rPr>
          <w:rFonts w:ascii="Calibri" w:eastAsia="Calibri" w:hAnsi="Calibri" w:cs="Calibri"/>
        </w:rPr>
        <w:t>t hoang dã.</w:t>
      </w:r>
    </w:p>
    <w:p w:rsidR="00475325" w:rsidRDefault="00020F2D">
      <w:pPr>
        <w:spacing w:line="288" w:lineRule="auto"/>
        <w:ind w:firstLine="567"/>
        <w:rPr>
          <w:rFonts w:ascii="Calibri" w:eastAsia="Calibri" w:hAnsi="Calibri" w:cs="Calibri"/>
        </w:rPr>
      </w:pPr>
      <w:r>
        <w:rPr>
          <w:rFonts w:ascii="Calibri" w:eastAsia="Calibri" w:hAnsi="Calibri" w:cs="Calibri"/>
        </w:rPr>
        <w:t>Nguyên nhân chính gây suy gi</w:t>
      </w:r>
      <w:r>
        <w:rPr>
          <w:rFonts w:ascii="Calibri" w:eastAsia="Calibri" w:hAnsi="Calibri" w:cs="Calibri"/>
        </w:rPr>
        <w:t>ả</w:t>
      </w:r>
      <w:r>
        <w:rPr>
          <w:rFonts w:ascii="Calibri" w:eastAsia="Calibri" w:hAnsi="Calibri" w:cs="Calibri"/>
        </w:rPr>
        <w:t>m đa d</w:t>
      </w:r>
      <w:r>
        <w:rPr>
          <w:rFonts w:ascii="Calibri" w:eastAsia="Calibri" w:hAnsi="Calibri" w:cs="Calibri"/>
        </w:rPr>
        <w:t>ạ</w:t>
      </w:r>
      <w:r>
        <w:rPr>
          <w:rFonts w:ascii="Calibri" w:eastAsia="Calibri" w:hAnsi="Calibri" w:cs="Calibri"/>
        </w:rPr>
        <w:t>ng sinh h</w:t>
      </w:r>
      <w:r>
        <w:rPr>
          <w:rFonts w:ascii="Calibri" w:eastAsia="Calibri" w:hAnsi="Calibri" w:cs="Calibri"/>
        </w:rPr>
        <w:t>ọ</w:t>
      </w:r>
      <w:r>
        <w:rPr>
          <w:rFonts w:ascii="Calibri" w:eastAsia="Calibri" w:hAnsi="Calibri" w:cs="Calibri"/>
        </w:rPr>
        <w:t>c là do con ngư</w:t>
      </w:r>
      <w:r>
        <w:rPr>
          <w:rFonts w:ascii="Calibri" w:eastAsia="Calibri" w:hAnsi="Calibri" w:cs="Calibri"/>
        </w:rPr>
        <w:t>ờ</w:t>
      </w:r>
      <w:r>
        <w:rPr>
          <w:rFonts w:ascii="Calibri" w:eastAsia="Calibri" w:hAnsi="Calibri" w:cs="Calibri"/>
        </w:rPr>
        <w:t>i, con ngư</w:t>
      </w:r>
      <w:r>
        <w:rPr>
          <w:rFonts w:ascii="Calibri" w:eastAsia="Calibri" w:hAnsi="Calibri" w:cs="Calibri"/>
        </w:rPr>
        <w:t>ờ</w:t>
      </w:r>
      <w:r>
        <w:rPr>
          <w:rFonts w:ascii="Calibri" w:eastAsia="Calibri" w:hAnsi="Calibri" w:cs="Calibri"/>
        </w:rPr>
        <w:t>i tác đ</w:t>
      </w:r>
      <w:r>
        <w:rPr>
          <w:rFonts w:ascii="Calibri" w:eastAsia="Calibri" w:hAnsi="Calibri" w:cs="Calibri"/>
        </w:rPr>
        <w:t>ộ</w:t>
      </w:r>
      <w:r>
        <w:rPr>
          <w:rFonts w:ascii="Calibri" w:eastAsia="Calibri" w:hAnsi="Calibri" w:cs="Calibri"/>
        </w:rPr>
        <w:t>ng nhi</w:t>
      </w:r>
      <w:r>
        <w:rPr>
          <w:rFonts w:ascii="Calibri" w:eastAsia="Calibri" w:hAnsi="Calibri" w:cs="Calibri"/>
        </w:rPr>
        <w:t>ề</w:t>
      </w:r>
      <w:r>
        <w:rPr>
          <w:rFonts w:ascii="Calibri" w:eastAsia="Calibri" w:hAnsi="Calibri" w:cs="Calibri"/>
        </w:rPr>
        <w:t>u và liên ti</w:t>
      </w:r>
      <w:r>
        <w:rPr>
          <w:rFonts w:ascii="Calibri" w:eastAsia="Calibri" w:hAnsi="Calibri" w:cs="Calibri"/>
        </w:rPr>
        <w:t>ế</w:t>
      </w:r>
      <w:r>
        <w:rPr>
          <w:rFonts w:ascii="Calibri" w:eastAsia="Calibri" w:hAnsi="Calibri" w:cs="Calibri"/>
        </w:rPr>
        <w:t>p vào môi trư</w:t>
      </w:r>
      <w:r>
        <w:rPr>
          <w:rFonts w:ascii="Calibri" w:eastAsia="Calibri" w:hAnsi="Calibri" w:cs="Calibri"/>
        </w:rPr>
        <w:t>ờ</w:t>
      </w:r>
      <w:r>
        <w:rPr>
          <w:rFonts w:ascii="Calibri" w:eastAsia="Calibri" w:hAnsi="Calibri" w:cs="Calibri"/>
        </w:rPr>
        <w:t>ng và đa d</w:t>
      </w:r>
      <w:r>
        <w:rPr>
          <w:rFonts w:ascii="Calibri" w:eastAsia="Calibri" w:hAnsi="Calibri" w:cs="Calibri"/>
        </w:rPr>
        <w:t>ạ</w:t>
      </w:r>
      <w:r>
        <w:rPr>
          <w:rFonts w:ascii="Calibri" w:eastAsia="Calibri" w:hAnsi="Calibri" w:cs="Calibri"/>
        </w:rPr>
        <w:t>ng sinh h</w:t>
      </w:r>
      <w:r>
        <w:rPr>
          <w:rFonts w:ascii="Calibri" w:eastAsia="Calibri" w:hAnsi="Calibri" w:cs="Calibri"/>
        </w:rPr>
        <w:t>ọ</w:t>
      </w:r>
      <w:r>
        <w:rPr>
          <w:rFonts w:ascii="Calibri" w:eastAsia="Calibri" w:hAnsi="Calibri" w:cs="Calibri"/>
        </w:rPr>
        <w:t>c. (H)</w:t>
      </w:r>
    </w:p>
    <w:p w:rsidR="00475325" w:rsidRDefault="00020F2D">
      <w:pPr>
        <w:spacing w:line="288" w:lineRule="auto"/>
        <w:ind w:firstLine="567"/>
        <w:rPr>
          <w:rFonts w:ascii="Calibri" w:eastAsia="Calibri" w:hAnsi="Calibri" w:cs="Calibri"/>
        </w:rPr>
      </w:pPr>
      <w:r>
        <w:rPr>
          <w:rFonts w:ascii="Calibri" w:eastAsia="Calibri" w:hAnsi="Calibri" w:cs="Calibri"/>
        </w:rPr>
        <w:t>Phá r</w:t>
      </w:r>
      <w:r>
        <w:rPr>
          <w:rFonts w:ascii="Calibri" w:eastAsia="Calibri" w:hAnsi="Calibri" w:cs="Calibri"/>
        </w:rPr>
        <w:t>ừ</w:t>
      </w:r>
      <w:r>
        <w:rPr>
          <w:rFonts w:ascii="Calibri" w:eastAsia="Calibri" w:hAnsi="Calibri" w:cs="Calibri"/>
        </w:rPr>
        <w:t>ng làm m</w:t>
      </w:r>
      <w:r>
        <w:rPr>
          <w:rFonts w:ascii="Calibri" w:eastAsia="Calibri" w:hAnsi="Calibri" w:cs="Calibri"/>
        </w:rPr>
        <w:t>ấ</w:t>
      </w:r>
      <w:r>
        <w:rPr>
          <w:rFonts w:ascii="Calibri" w:eastAsia="Calibri" w:hAnsi="Calibri" w:cs="Calibri"/>
        </w:rPr>
        <w:t>t lư</w:t>
      </w:r>
      <w:r>
        <w:rPr>
          <w:rFonts w:ascii="Calibri" w:eastAsia="Calibri" w:hAnsi="Calibri" w:cs="Calibri"/>
        </w:rPr>
        <w:t>ợ</w:t>
      </w:r>
      <w:r>
        <w:rPr>
          <w:rFonts w:ascii="Calibri" w:eastAsia="Calibri" w:hAnsi="Calibri" w:cs="Calibri"/>
        </w:rPr>
        <w:t>ng l</w:t>
      </w:r>
      <w:r>
        <w:rPr>
          <w:rFonts w:ascii="Calibri" w:eastAsia="Calibri" w:hAnsi="Calibri" w:cs="Calibri"/>
        </w:rPr>
        <w:t>ớ</w:t>
      </w:r>
      <w:r>
        <w:rPr>
          <w:rFonts w:ascii="Calibri" w:eastAsia="Calibri" w:hAnsi="Calibri" w:cs="Calibri"/>
        </w:rPr>
        <w:t>n các lo</w:t>
      </w:r>
      <w:r>
        <w:rPr>
          <w:rFonts w:ascii="Calibri" w:eastAsia="Calibri" w:hAnsi="Calibri" w:cs="Calibri"/>
        </w:rPr>
        <w:t>ài sinh v</w:t>
      </w:r>
      <w:r>
        <w:rPr>
          <w:rFonts w:ascii="Calibri" w:eastAsia="Calibri" w:hAnsi="Calibri" w:cs="Calibri"/>
        </w:rPr>
        <w:t>ậ</w:t>
      </w:r>
      <w:r>
        <w:rPr>
          <w:rFonts w:ascii="Calibri" w:eastAsia="Calibri" w:hAnsi="Calibri" w:cs="Calibri"/>
        </w:rPr>
        <w:t>t d</w:t>
      </w:r>
      <w:r>
        <w:rPr>
          <w:rFonts w:ascii="Calibri" w:eastAsia="Calibri" w:hAnsi="Calibri" w:cs="Calibri"/>
        </w:rPr>
        <w:t>ẫ</w:t>
      </w:r>
      <w:r>
        <w:rPr>
          <w:rFonts w:ascii="Calibri" w:eastAsia="Calibri" w:hAnsi="Calibri" w:cs="Calibri"/>
        </w:rPr>
        <w:t>n đ</w:t>
      </w:r>
      <w:r>
        <w:rPr>
          <w:rFonts w:ascii="Calibri" w:eastAsia="Calibri" w:hAnsi="Calibri" w:cs="Calibri"/>
        </w:rPr>
        <w:t>ế</w:t>
      </w:r>
      <w:r>
        <w:rPr>
          <w:rFonts w:ascii="Calibri" w:eastAsia="Calibri" w:hAnsi="Calibri" w:cs="Calibri"/>
        </w:rPr>
        <w:t>n h</w:t>
      </w:r>
      <w:r>
        <w:rPr>
          <w:rFonts w:ascii="Calibri" w:eastAsia="Calibri" w:hAnsi="Calibri" w:cs="Calibri"/>
        </w:rPr>
        <w:t>ậ</w:t>
      </w:r>
      <w:r>
        <w:rPr>
          <w:rFonts w:ascii="Calibri" w:eastAsia="Calibri" w:hAnsi="Calibri" w:cs="Calibri"/>
        </w:rPr>
        <w:t>u qu</w:t>
      </w:r>
      <w:r>
        <w:rPr>
          <w:rFonts w:ascii="Calibri" w:eastAsia="Calibri" w:hAnsi="Calibri" w:cs="Calibri"/>
        </w:rPr>
        <w:t>ả</w:t>
      </w:r>
      <w:r>
        <w:rPr>
          <w:rFonts w:ascii="Calibri" w:eastAsia="Calibri" w:hAnsi="Calibri" w:cs="Calibri"/>
        </w:rPr>
        <w:t>: đ</w:t>
      </w:r>
      <w:r>
        <w:rPr>
          <w:rFonts w:ascii="Calibri" w:eastAsia="Calibri" w:hAnsi="Calibri" w:cs="Calibri"/>
        </w:rPr>
        <w:t>ộ</w:t>
      </w:r>
      <w:r>
        <w:rPr>
          <w:rFonts w:ascii="Calibri" w:eastAsia="Calibri" w:hAnsi="Calibri" w:cs="Calibri"/>
        </w:rPr>
        <w:t>ng v</w:t>
      </w:r>
      <w:r>
        <w:rPr>
          <w:rFonts w:ascii="Calibri" w:eastAsia="Calibri" w:hAnsi="Calibri" w:cs="Calibri"/>
        </w:rPr>
        <w:t>ậ</w:t>
      </w:r>
      <w:r>
        <w:rPr>
          <w:rFonts w:ascii="Calibri" w:eastAsia="Calibri" w:hAnsi="Calibri" w:cs="Calibri"/>
        </w:rPr>
        <w:t>t hoang dã m</w:t>
      </w:r>
      <w:r>
        <w:rPr>
          <w:rFonts w:ascii="Calibri" w:eastAsia="Calibri" w:hAnsi="Calibri" w:cs="Calibri"/>
        </w:rPr>
        <w:t>ấ</w:t>
      </w:r>
      <w:r>
        <w:rPr>
          <w:rFonts w:ascii="Calibri" w:eastAsia="Calibri" w:hAnsi="Calibri" w:cs="Calibri"/>
        </w:rPr>
        <w:t xml:space="preserve">t đi nơi </w:t>
      </w:r>
      <w:r>
        <w:rPr>
          <w:rFonts w:ascii="Calibri" w:eastAsia="Calibri" w:hAnsi="Calibri" w:cs="Calibri"/>
        </w:rPr>
        <w:t>ở</w:t>
      </w:r>
      <w:r>
        <w:rPr>
          <w:rFonts w:ascii="Calibri" w:eastAsia="Calibri" w:hAnsi="Calibri" w:cs="Calibri"/>
        </w:rPr>
        <w:t xml:space="preserve"> và ngu</w:t>
      </w:r>
      <w:r>
        <w:rPr>
          <w:rFonts w:ascii="Calibri" w:eastAsia="Calibri" w:hAnsi="Calibri" w:cs="Calibri"/>
        </w:rPr>
        <w:t>ồ</w:t>
      </w:r>
      <w:r>
        <w:rPr>
          <w:rFonts w:ascii="Calibri" w:eastAsia="Calibri" w:hAnsi="Calibri" w:cs="Calibri"/>
        </w:rPr>
        <w:t>n th</w:t>
      </w:r>
      <w:r>
        <w:rPr>
          <w:rFonts w:ascii="Calibri" w:eastAsia="Calibri" w:hAnsi="Calibri" w:cs="Calibri"/>
        </w:rPr>
        <w:t>ứ</w:t>
      </w:r>
      <w:r>
        <w:rPr>
          <w:rFonts w:ascii="Calibri" w:eastAsia="Calibri" w:hAnsi="Calibri" w:cs="Calibri"/>
        </w:rPr>
        <w:t>c ăn d</w:t>
      </w:r>
      <w:r>
        <w:rPr>
          <w:rFonts w:ascii="Calibri" w:eastAsia="Calibri" w:hAnsi="Calibri" w:cs="Calibri"/>
        </w:rPr>
        <w:t>ẫ</w:t>
      </w:r>
      <w:r>
        <w:rPr>
          <w:rFonts w:ascii="Calibri" w:eastAsia="Calibri" w:hAnsi="Calibri" w:cs="Calibri"/>
        </w:rPr>
        <w:t>n đ</w:t>
      </w:r>
      <w:r>
        <w:rPr>
          <w:rFonts w:ascii="Calibri" w:eastAsia="Calibri" w:hAnsi="Calibri" w:cs="Calibri"/>
        </w:rPr>
        <w:t>ế</w:t>
      </w:r>
      <w:r>
        <w:rPr>
          <w:rFonts w:ascii="Calibri" w:eastAsia="Calibri" w:hAnsi="Calibri" w:cs="Calibri"/>
        </w:rPr>
        <w:t>n không t</w:t>
      </w:r>
      <w:r>
        <w:rPr>
          <w:rFonts w:ascii="Calibri" w:eastAsia="Calibri" w:hAnsi="Calibri" w:cs="Calibri"/>
        </w:rPr>
        <w:t>ồ</w:t>
      </w:r>
      <w:r>
        <w:rPr>
          <w:rFonts w:ascii="Calibri" w:eastAsia="Calibri" w:hAnsi="Calibri" w:cs="Calibri"/>
        </w:rPr>
        <w:t>n t</w:t>
      </w:r>
      <w:r>
        <w:rPr>
          <w:rFonts w:ascii="Calibri" w:eastAsia="Calibri" w:hAnsi="Calibri" w:cs="Calibri"/>
        </w:rPr>
        <w:t>ạ</w:t>
      </w:r>
      <w:r>
        <w:rPr>
          <w:rFonts w:ascii="Calibri" w:eastAsia="Calibri" w:hAnsi="Calibri" w:cs="Calibri"/>
        </w:rPr>
        <w:t>i đư</w:t>
      </w:r>
      <w:r>
        <w:rPr>
          <w:rFonts w:ascii="Calibri" w:eastAsia="Calibri" w:hAnsi="Calibri" w:cs="Calibri"/>
        </w:rPr>
        <w:t>ợ</w:t>
      </w:r>
      <w:r>
        <w:rPr>
          <w:rFonts w:ascii="Calibri" w:eastAsia="Calibri" w:hAnsi="Calibri" w:cs="Calibri"/>
        </w:rPr>
        <w:t>c; con ngư</w:t>
      </w:r>
      <w:r>
        <w:rPr>
          <w:rFonts w:ascii="Calibri" w:eastAsia="Calibri" w:hAnsi="Calibri" w:cs="Calibri"/>
        </w:rPr>
        <w:t>ờ</w:t>
      </w:r>
      <w:r>
        <w:rPr>
          <w:rFonts w:ascii="Calibri" w:eastAsia="Calibri" w:hAnsi="Calibri" w:cs="Calibri"/>
        </w:rPr>
        <w:t>i m</w:t>
      </w:r>
      <w:r>
        <w:rPr>
          <w:rFonts w:ascii="Calibri" w:eastAsia="Calibri" w:hAnsi="Calibri" w:cs="Calibri"/>
        </w:rPr>
        <w:t>ấ</w:t>
      </w:r>
      <w:r>
        <w:rPr>
          <w:rFonts w:ascii="Calibri" w:eastAsia="Calibri" w:hAnsi="Calibri" w:cs="Calibri"/>
        </w:rPr>
        <w:t>t đi m</w:t>
      </w:r>
      <w:r>
        <w:rPr>
          <w:rFonts w:ascii="Calibri" w:eastAsia="Calibri" w:hAnsi="Calibri" w:cs="Calibri"/>
        </w:rPr>
        <w:t>ộ</w:t>
      </w:r>
      <w:r>
        <w:rPr>
          <w:rFonts w:ascii="Calibri" w:eastAsia="Calibri" w:hAnsi="Calibri" w:cs="Calibri"/>
        </w:rPr>
        <w:t>t ngu</w:t>
      </w:r>
      <w:r>
        <w:rPr>
          <w:rFonts w:ascii="Calibri" w:eastAsia="Calibri" w:hAnsi="Calibri" w:cs="Calibri"/>
        </w:rPr>
        <w:t>ồ</w:t>
      </w:r>
      <w:r>
        <w:rPr>
          <w:rFonts w:ascii="Calibri" w:eastAsia="Calibri" w:hAnsi="Calibri" w:cs="Calibri"/>
        </w:rPr>
        <w:t>n cung c</w:t>
      </w:r>
      <w:r>
        <w:rPr>
          <w:rFonts w:ascii="Calibri" w:eastAsia="Calibri" w:hAnsi="Calibri" w:cs="Calibri"/>
        </w:rPr>
        <w:t>ấ</w:t>
      </w:r>
      <w:r>
        <w:rPr>
          <w:rFonts w:ascii="Calibri" w:eastAsia="Calibri" w:hAnsi="Calibri" w:cs="Calibri"/>
        </w:rPr>
        <w:t>p lương th</w:t>
      </w:r>
      <w:r>
        <w:rPr>
          <w:rFonts w:ascii="Calibri" w:eastAsia="Calibri" w:hAnsi="Calibri" w:cs="Calibri"/>
        </w:rPr>
        <w:t>ự</w:t>
      </w:r>
      <w:r>
        <w:rPr>
          <w:rFonts w:ascii="Calibri" w:eastAsia="Calibri" w:hAnsi="Calibri" w:cs="Calibri"/>
        </w:rPr>
        <w:t>c, th</w:t>
      </w:r>
      <w:r>
        <w:rPr>
          <w:rFonts w:ascii="Calibri" w:eastAsia="Calibri" w:hAnsi="Calibri" w:cs="Calibri"/>
        </w:rPr>
        <w:t>ự</w:t>
      </w:r>
      <w:r>
        <w:rPr>
          <w:rFonts w:ascii="Calibri" w:eastAsia="Calibri" w:hAnsi="Calibri" w:cs="Calibri"/>
        </w:rPr>
        <w:t>c ph</w:t>
      </w:r>
      <w:r>
        <w:rPr>
          <w:rFonts w:ascii="Calibri" w:eastAsia="Calibri" w:hAnsi="Calibri" w:cs="Calibri"/>
        </w:rPr>
        <w:t>ẩ</w:t>
      </w:r>
      <w:r>
        <w:rPr>
          <w:rFonts w:ascii="Calibri" w:eastAsia="Calibri" w:hAnsi="Calibri" w:cs="Calibri"/>
        </w:rPr>
        <w:t>m, cây g</w:t>
      </w:r>
      <w:r>
        <w:rPr>
          <w:rFonts w:ascii="Calibri" w:eastAsia="Calibri" w:hAnsi="Calibri" w:cs="Calibri"/>
        </w:rPr>
        <w:t>ỗ</w:t>
      </w:r>
      <w:r>
        <w:rPr>
          <w:rFonts w:ascii="Calibri" w:eastAsia="Calibri" w:hAnsi="Calibri" w:cs="Calibri"/>
        </w:rPr>
        <w:t xml:space="preserve"> ph</w:t>
      </w:r>
      <w:r>
        <w:rPr>
          <w:rFonts w:ascii="Calibri" w:eastAsia="Calibri" w:hAnsi="Calibri" w:cs="Calibri"/>
        </w:rPr>
        <w:t>ụ</w:t>
      </w:r>
      <w:r>
        <w:rPr>
          <w:rFonts w:ascii="Calibri" w:eastAsia="Calibri" w:hAnsi="Calibri" w:cs="Calibri"/>
        </w:rPr>
        <w:t>c v</w:t>
      </w:r>
      <w:r>
        <w:rPr>
          <w:rFonts w:ascii="Calibri" w:eastAsia="Calibri" w:hAnsi="Calibri" w:cs="Calibri"/>
        </w:rPr>
        <w:t>ụ</w:t>
      </w:r>
      <w:r>
        <w:rPr>
          <w:rFonts w:ascii="Calibri" w:eastAsia="Calibri" w:hAnsi="Calibri" w:cs="Calibri"/>
        </w:rPr>
        <w:t xml:space="preserve"> cho ho</w:t>
      </w:r>
      <w:r>
        <w:rPr>
          <w:rFonts w:ascii="Calibri" w:eastAsia="Calibri" w:hAnsi="Calibri" w:cs="Calibri"/>
        </w:rPr>
        <w:t>ạ</w:t>
      </w:r>
      <w:r>
        <w:rPr>
          <w:rFonts w:ascii="Calibri" w:eastAsia="Calibri" w:hAnsi="Calibri" w:cs="Calibri"/>
        </w:rPr>
        <w:t>t đ</w:t>
      </w:r>
      <w:r>
        <w:rPr>
          <w:rFonts w:ascii="Calibri" w:eastAsia="Calibri" w:hAnsi="Calibri" w:cs="Calibri"/>
        </w:rPr>
        <w:t>ộ</w:t>
      </w:r>
      <w:r>
        <w:rPr>
          <w:rFonts w:ascii="Calibri" w:eastAsia="Calibri" w:hAnsi="Calibri" w:cs="Calibri"/>
        </w:rPr>
        <w:t>ng s</w:t>
      </w:r>
      <w:r>
        <w:rPr>
          <w:rFonts w:ascii="Calibri" w:eastAsia="Calibri" w:hAnsi="Calibri" w:cs="Calibri"/>
        </w:rPr>
        <w:t>ả</w:t>
      </w:r>
      <w:r>
        <w:rPr>
          <w:rFonts w:ascii="Calibri" w:eastAsia="Calibri" w:hAnsi="Calibri" w:cs="Calibri"/>
        </w:rPr>
        <w:t>n xu</w:t>
      </w:r>
      <w:r>
        <w:rPr>
          <w:rFonts w:ascii="Calibri" w:eastAsia="Calibri" w:hAnsi="Calibri" w:cs="Calibri"/>
        </w:rPr>
        <w:t>ấ</w:t>
      </w:r>
      <w:r>
        <w:rPr>
          <w:rFonts w:ascii="Calibri" w:eastAsia="Calibri" w:hAnsi="Calibri" w:cs="Calibri"/>
        </w:rPr>
        <w:t>t; gi</w:t>
      </w:r>
      <w:r>
        <w:rPr>
          <w:rFonts w:ascii="Calibri" w:eastAsia="Calibri" w:hAnsi="Calibri" w:cs="Calibri"/>
        </w:rPr>
        <w:t>ả</w:t>
      </w:r>
      <w:r>
        <w:rPr>
          <w:rFonts w:ascii="Calibri" w:eastAsia="Calibri" w:hAnsi="Calibri" w:cs="Calibri"/>
        </w:rPr>
        <w:t>m đa d</w:t>
      </w:r>
      <w:r>
        <w:rPr>
          <w:rFonts w:ascii="Calibri" w:eastAsia="Calibri" w:hAnsi="Calibri" w:cs="Calibri"/>
        </w:rPr>
        <w:t>ạ</w:t>
      </w:r>
      <w:r>
        <w:rPr>
          <w:rFonts w:ascii="Calibri" w:eastAsia="Calibri" w:hAnsi="Calibri" w:cs="Calibri"/>
        </w:rPr>
        <w:t>ng ngu</w:t>
      </w:r>
      <w:r>
        <w:rPr>
          <w:rFonts w:ascii="Calibri" w:eastAsia="Calibri" w:hAnsi="Calibri" w:cs="Calibri"/>
        </w:rPr>
        <w:t>ồ</w:t>
      </w:r>
      <w:r>
        <w:rPr>
          <w:rFonts w:ascii="Calibri" w:eastAsia="Calibri" w:hAnsi="Calibri" w:cs="Calibri"/>
        </w:rPr>
        <w:t>n gen; tăng nguy cơ s</w:t>
      </w:r>
      <w:r>
        <w:rPr>
          <w:rFonts w:ascii="Calibri" w:eastAsia="Calibri" w:hAnsi="Calibri" w:cs="Calibri"/>
        </w:rPr>
        <w:t>ạ</w:t>
      </w:r>
      <w:r>
        <w:rPr>
          <w:rFonts w:ascii="Calibri" w:eastAsia="Calibri" w:hAnsi="Calibri" w:cs="Calibri"/>
        </w:rPr>
        <w:t>t l</w:t>
      </w:r>
      <w:r>
        <w:rPr>
          <w:rFonts w:ascii="Calibri" w:eastAsia="Calibri" w:hAnsi="Calibri" w:cs="Calibri"/>
        </w:rPr>
        <w:t>ở</w:t>
      </w:r>
      <w:r>
        <w:rPr>
          <w:rFonts w:ascii="Calibri" w:eastAsia="Calibri" w:hAnsi="Calibri" w:cs="Calibri"/>
        </w:rPr>
        <w:t>, lũ l</w:t>
      </w:r>
      <w:r>
        <w:rPr>
          <w:rFonts w:ascii="Calibri" w:eastAsia="Calibri" w:hAnsi="Calibri" w:cs="Calibri"/>
        </w:rPr>
        <w:t>ụ</w:t>
      </w:r>
      <w:r>
        <w:rPr>
          <w:rFonts w:ascii="Calibri" w:eastAsia="Calibri" w:hAnsi="Calibri" w:cs="Calibri"/>
        </w:rPr>
        <w:t xml:space="preserve">t, </w:t>
      </w:r>
      <w:r>
        <w:rPr>
          <w:rFonts w:ascii="Calibri" w:eastAsia="Calibri" w:hAnsi="Calibri" w:cs="Calibri"/>
        </w:rPr>
        <w:t>....</w:t>
      </w:r>
    </w:p>
    <w:p w:rsidR="00475325" w:rsidRDefault="00020F2D">
      <w:pPr>
        <w:spacing w:line="288" w:lineRule="auto"/>
        <w:ind w:firstLine="567"/>
        <w:rPr>
          <w:rFonts w:ascii="Calibri" w:eastAsia="Calibri" w:hAnsi="Calibri" w:cs="Calibri"/>
        </w:rPr>
      </w:pPr>
      <w:r>
        <w:rPr>
          <w:rFonts w:ascii="Calibri" w:eastAsia="Calibri" w:hAnsi="Calibri" w:cs="Calibri"/>
        </w:rPr>
        <w:t>2. Các ho</w:t>
      </w:r>
      <w:r>
        <w:rPr>
          <w:rFonts w:ascii="Calibri" w:eastAsia="Calibri" w:hAnsi="Calibri" w:cs="Calibri"/>
        </w:rPr>
        <w:t>ạ</w:t>
      </w:r>
      <w:r>
        <w:rPr>
          <w:rFonts w:ascii="Calibri" w:eastAsia="Calibri" w:hAnsi="Calibri" w:cs="Calibri"/>
        </w:rPr>
        <w:t>t đ</w:t>
      </w:r>
      <w:r>
        <w:rPr>
          <w:rFonts w:ascii="Calibri" w:eastAsia="Calibri" w:hAnsi="Calibri" w:cs="Calibri"/>
        </w:rPr>
        <w:t>ộ</w:t>
      </w:r>
      <w:r>
        <w:rPr>
          <w:rFonts w:ascii="Calibri" w:eastAsia="Calibri" w:hAnsi="Calibri" w:cs="Calibri"/>
        </w:rPr>
        <w:t>ng gây suy gi</w:t>
      </w:r>
      <w:r>
        <w:rPr>
          <w:rFonts w:ascii="Calibri" w:eastAsia="Calibri" w:hAnsi="Calibri" w:cs="Calibri"/>
        </w:rPr>
        <w:t>ả</w:t>
      </w:r>
      <w:r>
        <w:rPr>
          <w:rFonts w:ascii="Calibri" w:eastAsia="Calibri" w:hAnsi="Calibri" w:cs="Calibri"/>
        </w:rPr>
        <w:t>m đa d</w:t>
      </w:r>
      <w:r>
        <w:rPr>
          <w:rFonts w:ascii="Calibri" w:eastAsia="Calibri" w:hAnsi="Calibri" w:cs="Calibri"/>
        </w:rPr>
        <w:t>ạ</w:t>
      </w:r>
      <w:r>
        <w:rPr>
          <w:rFonts w:ascii="Calibri" w:eastAsia="Calibri" w:hAnsi="Calibri" w:cs="Calibri"/>
        </w:rPr>
        <w:t>ng sinh h</w:t>
      </w:r>
      <w:r>
        <w:rPr>
          <w:rFonts w:ascii="Calibri" w:eastAsia="Calibri" w:hAnsi="Calibri" w:cs="Calibri"/>
        </w:rPr>
        <w:t>ọ</w:t>
      </w:r>
      <w:r>
        <w:rPr>
          <w:rFonts w:ascii="Calibri" w:eastAsia="Calibri" w:hAnsi="Calibri" w:cs="Calibri"/>
        </w:rPr>
        <w:t>c c</w:t>
      </w:r>
      <w:r>
        <w:rPr>
          <w:rFonts w:ascii="Calibri" w:eastAsia="Calibri" w:hAnsi="Calibri" w:cs="Calibri"/>
        </w:rPr>
        <w:t>ủ</w:t>
      </w:r>
      <w:r>
        <w:rPr>
          <w:rFonts w:ascii="Calibri" w:eastAsia="Calibri" w:hAnsi="Calibri" w:cs="Calibri"/>
        </w:rPr>
        <w:t>a con ngư</w:t>
      </w:r>
      <w:r>
        <w:rPr>
          <w:rFonts w:ascii="Calibri" w:eastAsia="Calibri" w:hAnsi="Calibri" w:cs="Calibri"/>
        </w:rPr>
        <w:t>ờ</w:t>
      </w:r>
      <w:r>
        <w:rPr>
          <w:rFonts w:ascii="Calibri" w:eastAsia="Calibri" w:hAnsi="Calibri" w:cs="Calibri"/>
        </w:rPr>
        <w:t>i: đ</w:t>
      </w:r>
      <w:r>
        <w:rPr>
          <w:rFonts w:ascii="Calibri" w:eastAsia="Calibri" w:hAnsi="Calibri" w:cs="Calibri"/>
        </w:rPr>
        <w:t>ố</w:t>
      </w:r>
      <w:r>
        <w:rPr>
          <w:rFonts w:ascii="Calibri" w:eastAsia="Calibri" w:hAnsi="Calibri" w:cs="Calibri"/>
        </w:rPr>
        <w:t>t r</w:t>
      </w:r>
      <w:r>
        <w:rPr>
          <w:rFonts w:ascii="Calibri" w:eastAsia="Calibri" w:hAnsi="Calibri" w:cs="Calibri"/>
        </w:rPr>
        <w:t>ừ</w:t>
      </w:r>
      <w:r>
        <w:rPr>
          <w:rFonts w:ascii="Calibri" w:eastAsia="Calibri" w:hAnsi="Calibri" w:cs="Calibri"/>
        </w:rPr>
        <w:t>ng, khai thác quá m</w:t>
      </w:r>
      <w:r>
        <w:rPr>
          <w:rFonts w:ascii="Calibri" w:eastAsia="Calibri" w:hAnsi="Calibri" w:cs="Calibri"/>
        </w:rPr>
        <w:t>ứ</w:t>
      </w:r>
      <w:r>
        <w:rPr>
          <w:rFonts w:ascii="Calibri" w:eastAsia="Calibri" w:hAnsi="Calibri" w:cs="Calibri"/>
        </w:rPr>
        <w:t>c sinh v</w:t>
      </w:r>
      <w:r>
        <w:rPr>
          <w:rFonts w:ascii="Calibri" w:eastAsia="Calibri" w:hAnsi="Calibri" w:cs="Calibri"/>
        </w:rPr>
        <w:t>ậ</w:t>
      </w:r>
      <w:r>
        <w:rPr>
          <w:rFonts w:ascii="Calibri" w:eastAsia="Calibri" w:hAnsi="Calibri" w:cs="Calibri"/>
        </w:rPr>
        <w:t>t, ...</w:t>
      </w:r>
    </w:p>
    <w:p w:rsidR="00475325" w:rsidRDefault="00020F2D">
      <w:pPr>
        <w:spacing w:line="288" w:lineRule="auto"/>
        <w:rPr>
          <w:rFonts w:ascii="Calibri" w:eastAsia="Calibri" w:hAnsi="Calibri" w:cs="Calibri"/>
          <w:b/>
          <w:color w:val="0000CC"/>
          <w:sz w:val="24"/>
          <w:szCs w:val="24"/>
        </w:rPr>
      </w:pPr>
      <w:r>
        <w:rPr>
          <w:rFonts w:ascii="Calibri" w:eastAsia="Calibri" w:hAnsi="Calibri" w:cs="Calibri"/>
          <w:b/>
          <w:color w:val="0000CC"/>
        </w:rPr>
        <w:t>Ho</w:t>
      </w:r>
      <w:r>
        <w:rPr>
          <w:rFonts w:ascii="Calibri" w:eastAsia="Calibri" w:hAnsi="Calibri" w:cs="Calibri"/>
          <w:b/>
          <w:color w:val="0000CC"/>
        </w:rPr>
        <w:t>ạ</w:t>
      </w:r>
      <w:r>
        <w:rPr>
          <w:rFonts w:ascii="Calibri" w:eastAsia="Calibri" w:hAnsi="Calibri" w:cs="Calibri"/>
          <w:b/>
          <w:color w:val="0000CC"/>
        </w:rPr>
        <w:t>t đ</w:t>
      </w:r>
      <w:r>
        <w:rPr>
          <w:rFonts w:ascii="Calibri" w:eastAsia="Calibri" w:hAnsi="Calibri" w:cs="Calibri"/>
          <w:b/>
          <w:color w:val="0000CC"/>
        </w:rPr>
        <w:t>ộ</w:t>
      </w:r>
      <w:r>
        <w:rPr>
          <w:rFonts w:ascii="Calibri" w:eastAsia="Calibri" w:hAnsi="Calibri" w:cs="Calibri"/>
          <w:b/>
          <w:color w:val="0000CC"/>
        </w:rPr>
        <w:t xml:space="preserve">ng 6. </w:t>
      </w:r>
      <w:r>
        <w:rPr>
          <w:rFonts w:ascii="Calibri" w:eastAsia="Calibri" w:hAnsi="Calibri" w:cs="Calibri"/>
          <w:b/>
          <w:color w:val="0000CC"/>
          <w:sz w:val="24"/>
          <w:szCs w:val="24"/>
        </w:rPr>
        <w:t>TÌM HI</w:t>
      </w:r>
      <w:r>
        <w:rPr>
          <w:rFonts w:ascii="Calibri" w:eastAsia="Calibri" w:hAnsi="Calibri" w:cs="Calibri"/>
          <w:b/>
          <w:color w:val="0000CC"/>
          <w:sz w:val="24"/>
          <w:szCs w:val="24"/>
        </w:rPr>
        <w:t>Ể</w:t>
      </w:r>
      <w:r>
        <w:rPr>
          <w:rFonts w:ascii="Calibri" w:eastAsia="Calibri" w:hAnsi="Calibri" w:cs="Calibri"/>
          <w:b/>
          <w:color w:val="0000CC"/>
          <w:sz w:val="24"/>
          <w:szCs w:val="24"/>
        </w:rPr>
        <w:t>U CÁC BI</w:t>
      </w:r>
      <w:r>
        <w:rPr>
          <w:rFonts w:ascii="Calibri" w:eastAsia="Calibri" w:hAnsi="Calibri" w:cs="Calibri"/>
          <w:b/>
          <w:color w:val="0000CC"/>
          <w:sz w:val="24"/>
          <w:szCs w:val="24"/>
        </w:rPr>
        <w:t>Ệ</w:t>
      </w:r>
      <w:r>
        <w:rPr>
          <w:rFonts w:ascii="Calibri" w:eastAsia="Calibri" w:hAnsi="Calibri" w:cs="Calibri"/>
          <w:b/>
          <w:color w:val="0000CC"/>
          <w:sz w:val="24"/>
          <w:szCs w:val="24"/>
        </w:rPr>
        <w:t>N PHÁP B</w:t>
      </w:r>
      <w:r>
        <w:rPr>
          <w:rFonts w:ascii="Calibri" w:eastAsia="Calibri" w:hAnsi="Calibri" w:cs="Calibri"/>
          <w:b/>
          <w:color w:val="0000CC"/>
          <w:sz w:val="24"/>
          <w:szCs w:val="24"/>
        </w:rPr>
        <w:t>Ả</w:t>
      </w:r>
      <w:r>
        <w:rPr>
          <w:rFonts w:ascii="Calibri" w:eastAsia="Calibri" w:hAnsi="Calibri" w:cs="Calibri"/>
          <w:b/>
          <w:color w:val="0000CC"/>
          <w:sz w:val="24"/>
          <w:szCs w:val="24"/>
        </w:rPr>
        <w:t>O V</w:t>
      </w:r>
      <w:r>
        <w:rPr>
          <w:rFonts w:ascii="Calibri" w:eastAsia="Calibri" w:hAnsi="Calibri" w:cs="Calibri"/>
          <w:b/>
          <w:color w:val="0000CC"/>
          <w:sz w:val="24"/>
          <w:szCs w:val="24"/>
        </w:rPr>
        <w:t>Ệ</w:t>
      </w:r>
      <w:r>
        <w:rPr>
          <w:rFonts w:ascii="Calibri" w:eastAsia="Calibri" w:hAnsi="Calibri" w:cs="Calibri"/>
          <w:b/>
          <w:color w:val="0000CC"/>
          <w:sz w:val="24"/>
          <w:szCs w:val="24"/>
        </w:rPr>
        <w:t xml:space="preserve"> ĐA D</w:t>
      </w:r>
      <w:r>
        <w:rPr>
          <w:rFonts w:ascii="Calibri" w:eastAsia="Calibri" w:hAnsi="Calibri" w:cs="Calibri"/>
          <w:b/>
          <w:color w:val="0000CC"/>
          <w:sz w:val="24"/>
          <w:szCs w:val="24"/>
        </w:rPr>
        <w:t>Ạ</w:t>
      </w:r>
      <w:r>
        <w:rPr>
          <w:rFonts w:ascii="Calibri" w:eastAsia="Calibri" w:hAnsi="Calibri" w:cs="Calibri"/>
          <w:b/>
          <w:color w:val="0000CC"/>
          <w:sz w:val="24"/>
          <w:szCs w:val="24"/>
        </w:rPr>
        <w:t>NG SINH H</w:t>
      </w:r>
      <w:r>
        <w:rPr>
          <w:rFonts w:ascii="Calibri" w:eastAsia="Calibri" w:hAnsi="Calibri" w:cs="Calibri"/>
          <w:b/>
          <w:color w:val="0000CC"/>
          <w:sz w:val="24"/>
          <w:szCs w:val="24"/>
        </w:rPr>
        <w:t>Ọ</w:t>
      </w:r>
      <w:r>
        <w:rPr>
          <w:rFonts w:ascii="Calibri" w:eastAsia="Calibri" w:hAnsi="Calibri" w:cs="Calibri"/>
          <w:b/>
          <w:color w:val="0000CC"/>
          <w:sz w:val="24"/>
          <w:szCs w:val="24"/>
        </w:rPr>
        <w:t>C</w:t>
      </w:r>
    </w:p>
    <w:p w:rsidR="00475325" w:rsidRDefault="00020F2D">
      <w:pPr>
        <w:spacing w:line="288" w:lineRule="auto"/>
        <w:ind w:firstLine="284"/>
        <w:rPr>
          <w:rFonts w:ascii="Calibri" w:eastAsia="Calibri" w:hAnsi="Calibri" w:cs="Calibri"/>
        </w:rPr>
      </w:pPr>
      <w:r>
        <w:rPr>
          <w:rFonts w:ascii="Calibri" w:eastAsia="Calibri" w:hAnsi="Calibri" w:cs="Calibri"/>
        </w:rPr>
        <w:t>Hư</w:t>
      </w:r>
      <w:r>
        <w:rPr>
          <w:rFonts w:ascii="Calibri" w:eastAsia="Calibri" w:hAnsi="Calibri" w:cs="Calibri"/>
        </w:rPr>
        <w:t>ớ</w:t>
      </w:r>
      <w:r>
        <w:rPr>
          <w:rFonts w:ascii="Calibri" w:eastAsia="Calibri" w:hAnsi="Calibri" w:cs="Calibri"/>
        </w:rPr>
        <w:t>ng d</w:t>
      </w:r>
      <w:r>
        <w:rPr>
          <w:rFonts w:ascii="Calibri" w:eastAsia="Calibri" w:hAnsi="Calibri" w:cs="Calibri"/>
        </w:rPr>
        <w:t>ẫ</w:t>
      </w:r>
      <w:r>
        <w:rPr>
          <w:rFonts w:ascii="Calibri" w:eastAsia="Calibri" w:hAnsi="Calibri" w:cs="Calibri"/>
        </w:rPr>
        <w:t>n HS đưa ra đư</w:t>
      </w:r>
      <w:r>
        <w:rPr>
          <w:rFonts w:ascii="Calibri" w:eastAsia="Calibri" w:hAnsi="Calibri" w:cs="Calibri"/>
        </w:rPr>
        <w:t>ợ</w:t>
      </w:r>
      <w:r>
        <w:rPr>
          <w:rFonts w:ascii="Calibri" w:eastAsia="Calibri" w:hAnsi="Calibri" w:cs="Calibri"/>
        </w:rPr>
        <w:t>c các bi</w:t>
      </w:r>
      <w:r>
        <w:rPr>
          <w:rFonts w:ascii="Calibri" w:eastAsia="Calibri" w:hAnsi="Calibri" w:cs="Calibri"/>
        </w:rPr>
        <w:t>ệ</w:t>
      </w:r>
      <w:r>
        <w:rPr>
          <w:rFonts w:ascii="Calibri" w:eastAsia="Calibri" w:hAnsi="Calibri" w:cs="Calibri"/>
        </w:rPr>
        <w:t>n pháp b</w:t>
      </w:r>
      <w:r>
        <w:rPr>
          <w:rFonts w:ascii="Calibri" w:eastAsia="Calibri" w:hAnsi="Calibri" w:cs="Calibri"/>
        </w:rPr>
        <w:t>ả</w:t>
      </w:r>
      <w:r>
        <w:rPr>
          <w:rFonts w:ascii="Calibri" w:eastAsia="Calibri" w:hAnsi="Calibri" w:cs="Calibri"/>
        </w:rPr>
        <w:t>o v</w:t>
      </w:r>
      <w:r>
        <w:rPr>
          <w:rFonts w:ascii="Calibri" w:eastAsia="Calibri" w:hAnsi="Calibri" w:cs="Calibri"/>
        </w:rPr>
        <w:t>ệ</w:t>
      </w:r>
      <w:r>
        <w:rPr>
          <w:rFonts w:ascii="Calibri" w:eastAsia="Calibri" w:hAnsi="Calibri" w:cs="Calibri"/>
        </w:rPr>
        <w:t xml:space="preserve"> đa d</w:t>
      </w:r>
      <w:r>
        <w:rPr>
          <w:rFonts w:ascii="Calibri" w:eastAsia="Calibri" w:hAnsi="Calibri" w:cs="Calibri"/>
        </w:rPr>
        <w:t>ạ</w:t>
      </w:r>
      <w:r>
        <w:rPr>
          <w:rFonts w:ascii="Calibri" w:eastAsia="Calibri" w:hAnsi="Calibri" w:cs="Calibri"/>
        </w:rPr>
        <w:t>ng sinh h</w:t>
      </w:r>
      <w:r>
        <w:rPr>
          <w:rFonts w:ascii="Calibri" w:eastAsia="Calibri" w:hAnsi="Calibri" w:cs="Calibri"/>
        </w:rPr>
        <w:t>ọ</w:t>
      </w:r>
      <w:r>
        <w:rPr>
          <w:rFonts w:ascii="Calibri" w:eastAsia="Calibri" w:hAnsi="Calibri" w:cs="Calibri"/>
        </w:rPr>
        <w:t>c d</w:t>
      </w:r>
      <w:r>
        <w:rPr>
          <w:rFonts w:ascii="Calibri" w:eastAsia="Calibri" w:hAnsi="Calibri" w:cs="Calibri"/>
        </w:rPr>
        <w:t>ự</w:t>
      </w:r>
      <w:r>
        <w:rPr>
          <w:rFonts w:ascii="Calibri" w:eastAsia="Calibri" w:hAnsi="Calibri" w:cs="Calibri"/>
        </w:rPr>
        <w:t>a trên chính nguyên nh</w:t>
      </w:r>
      <w:r>
        <w:rPr>
          <w:rFonts w:ascii="Calibri" w:eastAsia="Calibri" w:hAnsi="Calibri" w:cs="Calibri"/>
        </w:rPr>
        <w:t>ân gây suy gi</w:t>
      </w:r>
      <w:r>
        <w:rPr>
          <w:rFonts w:ascii="Calibri" w:eastAsia="Calibri" w:hAnsi="Calibri" w:cs="Calibri"/>
        </w:rPr>
        <w:t>ả</w:t>
      </w:r>
      <w:r>
        <w:rPr>
          <w:rFonts w:ascii="Calibri" w:eastAsia="Calibri" w:hAnsi="Calibri" w:cs="Calibri"/>
        </w:rPr>
        <w:t>m đa d</w:t>
      </w:r>
      <w:r>
        <w:rPr>
          <w:rFonts w:ascii="Calibri" w:eastAsia="Calibri" w:hAnsi="Calibri" w:cs="Calibri"/>
        </w:rPr>
        <w:t>ạ</w:t>
      </w:r>
      <w:r>
        <w:rPr>
          <w:rFonts w:ascii="Calibri" w:eastAsia="Calibri" w:hAnsi="Calibri" w:cs="Calibri"/>
        </w:rPr>
        <w:t>ng sinh h</w:t>
      </w:r>
      <w:r>
        <w:rPr>
          <w:rFonts w:ascii="Calibri" w:eastAsia="Calibri" w:hAnsi="Calibri" w:cs="Calibri"/>
        </w:rPr>
        <w:t>ọ</w:t>
      </w:r>
      <w:r>
        <w:rPr>
          <w:rFonts w:ascii="Calibri" w:eastAsia="Calibri" w:hAnsi="Calibri" w:cs="Calibri"/>
        </w:rPr>
        <w:t>c.</w:t>
      </w:r>
    </w:p>
    <w:p w:rsidR="00475325" w:rsidRDefault="00020F2D">
      <w:pPr>
        <w:spacing w:line="288" w:lineRule="auto"/>
        <w:ind w:firstLine="284"/>
        <w:rPr>
          <w:rFonts w:ascii="Calibri" w:eastAsia="Calibri" w:hAnsi="Calibri" w:cs="Calibri"/>
        </w:rPr>
      </w:pPr>
      <w:r>
        <w:rPr>
          <w:rFonts w:ascii="Calibri" w:eastAsia="Calibri" w:hAnsi="Calibri" w:cs="Calibri"/>
        </w:rPr>
        <w:t>- HS quan sát hình 38.9 k</w:t>
      </w:r>
      <w:r>
        <w:rPr>
          <w:rFonts w:ascii="Calibri" w:eastAsia="Calibri" w:hAnsi="Calibri" w:cs="Calibri"/>
        </w:rPr>
        <w:t>ế</w:t>
      </w:r>
      <w:r>
        <w:rPr>
          <w:rFonts w:ascii="Calibri" w:eastAsia="Calibri" w:hAnsi="Calibri" w:cs="Calibri"/>
        </w:rPr>
        <w:t>t h</w:t>
      </w:r>
      <w:r>
        <w:rPr>
          <w:rFonts w:ascii="Calibri" w:eastAsia="Calibri" w:hAnsi="Calibri" w:cs="Calibri"/>
        </w:rPr>
        <w:t>ợ</w:t>
      </w:r>
      <w:r>
        <w:rPr>
          <w:rFonts w:ascii="Calibri" w:eastAsia="Calibri" w:hAnsi="Calibri" w:cs="Calibri"/>
        </w:rPr>
        <w:t>p v</w:t>
      </w:r>
      <w:r>
        <w:rPr>
          <w:rFonts w:ascii="Calibri" w:eastAsia="Calibri" w:hAnsi="Calibri" w:cs="Calibri"/>
        </w:rPr>
        <w:t>ớ</w:t>
      </w:r>
      <w:r>
        <w:rPr>
          <w:rFonts w:ascii="Calibri" w:eastAsia="Calibri" w:hAnsi="Calibri" w:cs="Calibri"/>
        </w:rPr>
        <w:t>i ki</w:t>
      </w:r>
      <w:r>
        <w:rPr>
          <w:rFonts w:ascii="Calibri" w:eastAsia="Calibri" w:hAnsi="Calibri" w:cs="Calibri"/>
        </w:rPr>
        <w:t>ế</w:t>
      </w:r>
      <w:r>
        <w:rPr>
          <w:rFonts w:ascii="Calibri" w:eastAsia="Calibri" w:hAnsi="Calibri" w:cs="Calibri"/>
        </w:rPr>
        <w:t>n th</w:t>
      </w:r>
      <w:r>
        <w:rPr>
          <w:rFonts w:ascii="Calibri" w:eastAsia="Calibri" w:hAnsi="Calibri" w:cs="Calibri"/>
        </w:rPr>
        <w:t>ứ</w:t>
      </w:r>
      <w:r>
        <w:rPr>
          <w:rFonts w:ascii="Calibri" w:eastAsia="Calibri" w:hAnsi="Calibri" w:cs="Calibri"/>
        </w:rPr>
        <w:t>c v</w:t>
      </w:r>
      <w:r>
        <w:rPr>
          <w:rFonts w:ascii="Calibri" w:eastAsia="Calibri" w:hAnsi="Calibri" w:cs="Calibri"/>
        </w:rPr>
        <w:t>ề</w:t>
      </w:r>
      <w:r>
        <w:rPr>
          <w:rFonts w:ascii="Calibri" w:eastAsia="Calibri" w:hAnsi="Calibri" w:cs="Calibri"/>
        </w:rPr>
        <w:t xml:space="preserve"> các nguyên nhân gây suy gi</w:t>
      </w:r>
      <w:r>
        <w:rPr>
          <w:rFonts w:ascii="Calibri" w:eastAsia="Calibri" w:hAnsi="Calibri" w:cs="Calibri"/>
        </w:rPr>
        <w:t>ả</w:t>
      </w:r>
      <w:r>
        <w:rPr>
          <w:rFonts w:ascii="Calibri" w:eastAsia="Calibri" w:hAnsi="Calibri" w:cs="Calibri"/>
        </w:rPr>
        <w:t>m đa d</w:t>
      </w:r>
      <w:r>
        <w:rPr>
          <w:rFonts w:ascii="Calibri" w:eastAsia="Calibri" w:hAnsi="Calibri" w:cs="Calibri"/>
        </w:rPr>
        <w:t>ạ</w:t>
      </w:r>
      <w:r>
        <w:rPr>
          <w:rFonts w:ascii="Calibri" w:eastAsia="Calibri" w:hAnsi="Calibri" w:cs="Calibri"/>
        </w:rPr>
        <w:t>ng sinh h</w:t>
      </w:r>
      <w:r>
        <w:rPr>
          <w:rFonts w:ascii="Calibri" w:eastAsia="Calibri" w:hAnsi="Calibri" w:cs="Calibri"/>
        </w:rPr>
        <w:t>ọ</w:t>
      </w:r>
      <w:r>
        <w:rPr>
          <w:rFonts w:ascii="Calibri" w:eastAsia="Calibri" w:hAnsi="Calibri" w:cs="Calibri"/>
        </w:rPr>
        <w:t>c đ</w:t>
      </w:r>
      <w:r>
        <w:rPr>
          <w:rFonts w:ascii="Calibri" w:eastAsia="Calibri" w:hAnsi="Calibri" w:cs="Calibri"/>
        </w:rPr>
        <w:t>ể</w:t>
      </w:r>
      <w:r>
        <w:rPr>
          <w:rFonts w:ascii="Calibri" w:eastAsia="Calibri" w:hAnsi="Calibri" w:cs="Calibri"/>
        </w:rPr>
        <w:t xml:space="preserve"> đưa ra các bi</w:t>
      </w:r>
      <w:r>
        <w:rPr>
          <w:rFonts w:ascii="Calibri" w:eastAsia="Calibri" w:hAnsi="Calibri" w:cs="Calibri"/>
        </w:rPr>
        <w:t>ệ</w:t>
      </w:r>
      <w:r>
        <w:rPr>
          <w:rFonts w:ascii="Calibri" w:eastAsia="Calibri" w:hAnsi="Calibri" w:cs="Calibri"/>
        </w:rPr>
        <w:t>n pháp b</w:t>
      </w:r>
      <w:r>
        <w:rPr>
          <w:rFonts w:ascii="Calibri" w:eastAsia="Calibri" w:hAnsi="Calibri" w:cs="Calibri"/>
        </w:rPr>
        <w:t>ả</w:t>
      </w:r>
      <w:r>
        <w:rPr>
          <w:rFonts w:ascii="Calibri" w:eastAsia="Calibri" w:hAnsi="Calibri" w:cs="Calibri"/>
        </w:rPr>
        <w:t>o v</w:t>
      </w:r>
      <w:r>
        <w:rPr>
          <w:rFonts w:ascii="Calibri" w:eastAsia="Calibri" w:hAnsi="Calibri" w:cs="Calibri"/>
        </w:rPr>
        <w:t>ệ</w:t>
      </w:r>
      <w:r>
        <w:rPr>
          <w:rFonts w:ascii="Calibri" w:eastAsia="Calibri" w:hAnsi="Calibri" w:cs="Calibri"/>
        </w:rPr>
        <w:t xml:space="preserve"> đa d</w:t>
      </w:r>
      <w:r>
        <w:rPr>
          <w:rFonts w:ascii="Calibri" w:eastAsia="Calibri" w:hAnsi="Calibri" w:cs="Calibri"/>
        </w:rPr>
        <w:t>ạ</w:t>
      </w:r>
      <w:r>
        <w:rPr>
          <w:rFonts w:ascii="Calibri" w:eastAsia="Calibri" w:hAnsi="Calibri" w:cs="Calibri"/>
        </w:rPr>
        <w:t>ng sinh h</w:t>
      </w:r>
      <w:r>
        <w:rPr>
          <w:rFonts w:ascii="Calibri" w:eastAsia="Calibri" w:hAnsi="Calibri" w:cs="Calibri"/>
        </w:rPr>
        <w:t>ọ</w:t>
      </w:r>
      <w:r>
        <w:rPr>
          <w:rFonts w:ascii="Calibri" w:eastAsia="Calibri" w:hAnsi="Calibri" w:cs="Calibri"/>
        </w:rPr>
        <w:t>c.</w:t>
      </w:r>
    </w:p>
    <w:p w:rsidR="00475325" w:rsidRDefault="00020F2D">
      <w:pPr>
        <w:spacing w:line="288" w:lineRule="auto"/>
        <w:ind w:firstLine="284"/>
        <w:rPr>
          <w:rFonts w:ascii="Calibri" w:eastAsia="Calibri" w:hAnsi="Calibri" w:cs="Calibri"/>
        </w:rPr>
      </w:pPr>
      <w:r>
        <w:rPr>
          <w:rFonts w:ascii="Calibri" w:eastAsia="Calibri" w:hAnsi="Calibri" w:cs="Calibri"/>
        </w:rPr>
        <w:t>- GV yêu c</w:t>
      </w:r>
      <w:r>
        <w:rPr>
          <w:rFonts w:ascii="Calibri" w:eastAsia="Calibri" w:hAnsi="Calibri" w:cs="Calibri"/>
        </w:rPr>
        <w:t>ầ</w:t>
      </w:r>
      <w:r>
        <w:rPr>
          <w:rFonts w:ascii="Calibri" w:eastAsia="Calibri" w:hAnsi="Calibri" w:cs="Calibri"/>
        </w:rPr>
        <w:t>u HS th</w:t>
      </w:r>
      <w:r>
        <w:rPr>
          <w:rFonts w:ascii="Calibri" w:eastAsia="Calibri" w:hAnsi="Calibri" w:cs="Calibri"/>
        </w:rPr>
        <w:t>ự</w:t>
      </w:r>
      <w:r>
        <w:rPr>
          <w:rFonts w:ascii="Calibri" w:eastAsia="Calibri" w:hAnsi="Calibri" w:cs="Calibri"/>
        </w:rPr>
        <w:t>c hi</w:t>
      </w:r>
      <w:r>
        <w:rPr>
          <w:rFonts w:ascii="Calibri" w:eastAsia="Calibri" w:hAnsi="Calibri" w:cs="Calibri"/>
        </w:rPr>
        <w:t>ệ</w:t>
      </w:r>
      <w:r>
        <w:rPr>
          <w:rFonts w:ascii="Calibri" w:eastAsia="Calibri" w:hAnsi="Calibri" w:cs="Calibri"/>
        </w:rPr>
        <w:t>n ho</w:t>
      </w:r>
      <w:r>
        <w:rPr>
          <w:rFonts w:ascii="Calibri" w:eastAsia="Calibri" w:hAnsi="Calibri" w:cs="Calibri"/>
        </w:rPr>
        <w:t>ạ</w:t>
      </w:r>
      <w:r>
        <w:rPr>
          <w:rFonts w:ascii="Calibri" w:eastAsia="Calibri" w:hAnsi="Calibri" w:cs="Calibri"/>
        </w:rPr>
        <w:t>t đ</w:t>
      </w:r>
      <w:r>
        <w:rPr>
          <w:rFonts w:ascii="Calibri" w:eastAsia="Calibri" w:hAnsi="Calibri" w:cs="Calibri"/>
        </w:rPr>
        <w:t>ộ</w:t>
      </w:r>
      <w:r>
        <w:rPr>
          <w:rFonts w:ascii="Calibri" w:eastAsia="Calibri" w:hAnsi="Calibri" w:cs="Calibri"/>
        </w:rPr>
        <w:t>ng trong SGK.</w:t>
      </w:r>
    </w:p>
    <w:p w:rsidR="00475325" w:rsidRDefault="00020F2D">
      <w:pPr>
        <w:spacing w:line="288" w:lineRule="auto"/>
        <w:ind w:firstLine="567"/>
        <w:rPr>
          <w:rFonts w:ascii="Calibri" w:eastAsia="Calibri" w:hAnsi="Calibri" w:cs="Calibri"/>
        </w:rPr>
      </w:pPr>
      <w:r>
        <w:rPr>
          <w:rFonts w:ascii="Calibri" w:eastAsia="Calibri" w:hAnsi="Calibri" w:cs="Calibri"/>
        </w:rPr>
        <w:t>1. Các bi</w:t>
      </w:r>
      <w:r>
        <w:rPr>
          <w:rFonts w:ascii="Calibri" w:eastAsia="Calibri" w:hAnsi="Calibri" w:cs="Calibri"/>
        </w:rPr>
        <w:t>ệ</w:t>
      </w:r>
      <w:r>
        <w:rPr>
          <w:rFonts w:ascii="Calibri" w:eastAsia="Calibri" w:hAnsi="Calibri" w:cs="Calibri"/>
        </w:rPr>
        <w:t>n pháp b</w:t>
      </w:r>
      <w:r>
        <w:rPr>
          <w:rFonts w:ascii="Calibri" w:eastAsia="Calibri" w:hAnsi="Calibri" w:cs="Calibri"/>
        </w:rPr>
        <w:t>ả</w:t>
      </w:r>
      <w:r>
        <w:rPr>
          <w:rFonts w:ascii="Calibri" w:eastAsia="Calibri" w:hAnsi="Calibri" w:cs="Calibri"/>
        </w:rPr>
        <w:t>o v</w:t>
      </w:r>
      <w:r>
        <w:rPr>
          <w:rFonts w:ascii="Calibri" w:eastAsia="Calibri" w:hAnsi="Calibri" w:cs="Calibri"/>
        </w:rPr>
        <w:t>ệ</w:t>
      </w:r>
      <w:r>
        <w:rPr>
          <w:rFonts w:ascii="Calibri" w:eastAsia="Calibri" w:hAnsi="Calibri" w:cs="Calibri"/>
        </w:rPr>
        <w:t xml:space="preserve"> đa d</w:t>
      </w:r>
      <w:r>
        <w:rPr>
          <w:rFonts w:ascii="Calibri" w:eastAsia="Calibri" w:hAnsi="Calibri" w:cs="Calibri"/>
        </w:rPr>
        <w:t>ạ</w:t>
      </w:r>
      <w:r>
        <w:rPr>
          <w:rFonts w:ascii="Calibri" w:eastAsia="Calibri" w:hAnsi="Calibri" w:cs="Calibri"/>
        </w:rPr>
        <w:t>ng</w:t>
      </w:r>
      <w:r>
        <w:rPr>
          <w:rFonts w:ascii="Calibri" w:eastAsia="Calibri" w:hAnsi="Calibri" w:cs="Calibri"/>
        </w:rPr>
        <w:t xml:space="preserve"> sinh h</w:t>
      </w:r>
      <w:r>
        <w:rPr>
          <w:rFonts w:ascii="Calibri" w:eastAsia="Calibri" w:hAnsi="Calibri" w:cs="Calibri"/>
        </w:rPr>
        <w:t>ọ</w:t>
      </w:r>
      <w:r>
        <w:rPr>
          <w:rFonts w:ascii="Calibri" w:eastAsia="Calibri" w:hAnsi="Calibri" w:cs="Calibri"/>
        </w:rPr>
        <w:t>c: b</w:t>
      </w:r>
      <w:r>
        <w:rPr>
          <w:rFonts w:ascii="Calibri" w:eastAsia="Calibri" w:hAnsi="Calibri" w:cs="Calibri"/>
        </w:rPr>
        <w:t>ả</w:t>
      </w:r>
      <w:r>
        <w:rPr>
          <w:rFonts w:ascii="Calibri" w:eastAsia="Calibri" w:hAnsi="Calibri" w:cs="Calibri"/>
        </w:rPr>
        <w:t>o v</w:t>
      </w:r>
      <w:r>
        <w:rPr>
          <w:rFonts w:ascii="Calibri" w:eastAsia="Calibri" w:hAnsi="Calibri" w:cs="Calibri"/>
        </w:rPr>
        <w:t>ệ</w:t>
      </w:r>
      <w:r>
        <w:rPr>
          <w:rFonts w:ascii="Calibri" w:eastAsia="Calibri" w:hAnsi="Calibri" w:cs="Calibri"/>
        </w:rPr>
        <w:t xml:space="preserve"> r</w:t>
      </w:r>
      <w:r>
        <w:rPr>
          <w:rFonts w:ascii="Calibri" w:eastAsia="Calibri" w:hAnsi="Calibri" w:cs="Calibri"/>
        </w:rPr>
        <w:t>ừ</w:t>
      </w:r>
      <w:r>
        <w:rPr>
          <w:rFonts w:ascii="Calibri" w:eastAsia="Calibri" w:hAnsi="Calibri" w:cs="Calibri"/>
        </w:rPr>
        <w:t>ng, tr</w:t>
      </w:r>
      <w:r>
        <w:rPr>
          <w:rFonts w:ascii="Calibri" w:eastAsia="Calibri" w:hAnsi="Calibri" w:cs="Calibri"/>
        </w:rPr>
        <w:t>ồ</w:t>
      </w:r>
      <w:r>
        <w:rPr>
          <w:rFonts w:ascii="Calibri" w:eastAsia="Calibri" w:hAnsi="Calibri" w:cs="Calibri"/>
        </w:rPr>
        <w:t>ng r</w:t>
      </w:r>
      <w:r>
        <w:rPr>
          <w:rFonts w:ascii="Calibri" w:eastAsia="Calibri" w:hAnsi="Calibri" w:cs="Calibri"/>
        </w:rPr>
        <w:t>ừ</w:t>
      </w:r>
      <w:r>
        <w:rPr>
          <w:rFonts w:ascii="Calibri" w:eastAsia="Calibri" w:hAnsi="Calibri" w:cs="Calibri"/>
        </w:rPr>
        <w:t>ng, xây d</w:t>
      </w:r>
      <w:r>
        <w:rPr>
          <w:rFonts w:ascii="Calibri" w:eastAsia="Calibri" w:hAnsi="Calibri" w:cs="Calibri"/>
        </w:rPr>
        <w:t>ự</w:t>
      </w:r>
      <w:r>
        <w:rPr>
          <w:rFonts w:ascii="Calibri" w:eastAsia="Calibri" w:hAnsi="Calibri" w:cs="Calibri"/>
        </w:rPr>
        <w:t>ng vư</w:t>
      </w:r>
      <w:r>
        <w:rPr>
          <w:rFonts w:ascii="Calibri" w:eastAsia="Calibri" w:hAnsi="Calibri" w:cs="Calibri"/>
        </w:rPr>
        <w:t>ờ</w:t>
      </w:r>
      <w:r>
        <w:rPr>
          <w:rFonts w:ascii="Calibri" w:eastAsia="Calibri" w:hAnsi="Calibri" w:cs="Calibri"/>
        </w:rPr>
        <w:t>n qu</w:t>
      </w:r>
      <w:r>
        <w:rPr>
          <w:rFonts w:ascii="Calibri" w:eastAsia="Calibri" w:hAnsi="Calibri" w:cs="Calibri"/>
        </w:rPr>
        <w:t>ố</w:t>
      </w:r>
      <w:r>
        <w:rPr>
          <w:rFonts w:ascii="Calibri" w:eastAsia="Calibri" w:hAnsi="Calibri" w:cs="Calibri"/>
        </w:rPr>
        <w:t>c gia và khu b</w:t>
      </w:r>
      <w:r>
        <w:rPr>
          <w:rFonts w:ascii="Calibri" w:eastAsia="Calibri" w:hAnsi="Calibri" w:cs="Calibri"/>
        </w:rPr>
        <w:t>ả</w:t>
      </w:r>
      <w:r>
        <w:rPr>
          <w:rFonts w:ascii="Calibri" w:eastAsia="Calibri" w:hAnsi="Calibri" w:cs="Calibri"/>
        </w:rPr>
        <w:t>o t</w:t>
      </w:r>
      <w:r>
        <w:rPr>
          <w:rFonts w:ascii="Calibri" w:eastAsia="Calibri" w:hAnsi="Calibri" w:cs="Calibri"/>
        </w:rPr>
        <w:t>ồ</w:t>
      </w:r>
      <w:r>
        <w:rPr>
          <w:rFonts w:ascii="Calibri" w:eastAsia="Calibri" w:hAnsi="Calibri" w:cs="Calibri"/>
        </w:rPr>
        <w:t>n, b</w:t>
      </w:r>
      <w:r>
        <w:rPr>
          <w:rFonts w:ascii="Calibri" w:eastAsia="Calibri" w:hAnsi="Calibri" w:cs="Calibri"/>
        </w:rPr>
        <w:t>ả</w:t>
      </w:r>
      <w:r>
        <w:rPr>
          <w:rFonts w:ascii="Calibri" w:eastAsia="Calibri" w:hAnsi="Calibri" w:cs="Calibri"/>
        </w:rPr>
        <w:t>o v</w:t>
      </w:r>
      <w:r>
        <w:rPr>
          <w:rFonts w:ascii="Calibri" w:eastAsia="Calibri" w:hAnsi="Calibri" w:cs="Calibri"/>
        </w:rPr>
        <w:t>ệ</w:t>
      </w:r>
      <w:r>
        <w:rPr>
          <w:rFonts w:ascii="Calibri" w:eastAsia="Calibri" w:hAnsi="Calibri" w:cs="Calibri"/>
        </w:rPr>
        <w:t xml:space="preserve"> đ</w:t>
      </w:r>
      <w:r>
        <w:rPr>
          <w:rFonts w:ascii="Calibri" w:eastAsia="Calibri" w:hAnsi="Calibri" w:cs="Calibri"/>
        </w:rPr>
        <w:t>ộ</w:t>
      </w:r>
      <w:r>
        <w:rPr>
          <w:rFonts w:ascii="Calibri" w:eastAsia="Calibri" w:hAnsi="Calibri" w:cs="Calibri"/>
        </w:rPr>
        <w:t>ng v</w:t>
      </w:r>
      <w:r>
        <w:rPr>
          <w:rFonts w:ascii="Calibri" w:eastAsia="Calibri" w:hAnsi="Calibri" w:cs="Calibri"/>
        </w:rPr>
        <w:t>ậ</w:t>
      </w:r>
      <w:r>
        <w:rPr>
          <w:rFonts w:ascii="Calibri" w:eastAsia="Calibri" w:hAnsi="Calibri" w:cs="Calibri"/>
        </w:rPr>
        <w:t>t hoang dã, ...</w:t>
      </w:r>
    </w:p>
    <w:p w:rsidR="00475325" w:rsidRDefault="00020F2D">
      <w:pPr>
        <w:spacing w:line="288" w:lineRule="auto"/>
        <w:ind w:firstLine="567"/>
        <w:rPr>
          <w:rFonts w:ascii="Calibri" w:eastAsia="Calibri" w:hAnsi="Calibri" w:cs="Calibri"/>
        </w:rPr>
      </w:pPr>
      <w:r>
        <w:rPr>
          <w:rFonts w:ascii="Calibri" w:eastAsia="Calibri" w:hAnsi="Calibri" w:cs="Calibri"/>
        </w:rPr>
        <w:t>2. HS tìm hi</w:t>
      </w:r>
      <w:r>
        <w:rPr>
          <w:rFonts w:ascii="Calibri" w:eastAsia="Calibri" w:hAnsi="Calibri" w:cs="Calibri"/>
        </w:rPr>
        <w:t>ể</w:t>
      </w:r>
      <w:r>
        <w:rPr>
          <w:rFonts w:ascii="Calibri" w:eastAsia="Calibri" w:hAnsi="Calibri" w:cs="Calibri"/>
        </w:rPr>
        <w:t>u v</w:t>
      </w:r>
      <w:r>
        <w:rPr>
          <w:rFonts w:ascii="Calibri" w:eastAsia="Calibri" w:hAnsi="Calibri" w:cs="Calibri"/>
        </w:rPr>
        <w:t>ề</w:t>
      </w:r>
      <w:r>
        <w:rPr>
          <w:rFonts w:ascii="Calibri" w:eastAsia="Calibri" w:hAnsi="Calibri" w:cs="Calibri"/>
        </w:rPr>
        <w:t xml:space="preserve"> các lu</w:t>
      </w:r>
      <w:r>
        <w:rPr>
          <w:rFonts w:ascii="Calibri" w:eastAsia="Calibri" w:hAnsi="Calibri" w:cs="Calibri"/>
        </w:rPr>
        <w:t>ậ</w:t>
      </w:r>
      <w:r>
        <w:rPr>
          <w:rFonts w:ascii="Calibri" w:eastAsia="Calibri" w:hAnsi="Calibri" w:cs="Calibri"/>
        </w:rPr>
        <w:t>t b</w:t>
      </w:r>
      <w:r>
        <w:rPr>
          <w:rFonts w:ascii="Calibri" w:eastAsia="Calibri" w:hAnsi="Calibri" w:cs="Calibri"/>
        </w:rPr>
        <w:t>ả</w:t>
      </w:r>
      <w:r>
        <w:rPr>
          <w:rFonts w:ascii="Calibri" w:eastAsia="Calibri" w:hAnsi="Calibri" w:cs="Calibri"/>
        </w:rPr>
        <w:t>o v</w:t>
      </w:r>
      <w:r>
        <w:rPr>
          <w:rFonts w:ascii="Calibri" w:eastAsia="Calibri" w:hAnsi="Calibri" w:cs="Calibri"/>
        </w:rPr>
        <w:t>ệ</w:t>
      </w:r>
      <w:r>
        <w:rPr>
          <w:rFonts w:ascii="Calibri" w:eastAsia="Calibri" w:hAnsi="Calibri" w:cs="Calibri"/>
        </w:rPr>
        <w:t xml:space="preserve"> môi trư</w:t>
      </w:r>
      <w:r>
        <w:rPr>
          <w:rFonts w:ascii="Calibri" w:eastAsia="Calibri" w:hAnsi="Calibri" w:cs="Calibri"/>
        </w:rPr>
        <w:t>ờ</w:t>
      </w:r>
      <w:r>
        <w:rPr>
          <w:rFonts w:ascii="Calibri" w:eastAsia="Calibri" w:hAnsi="Calibri" w:cs="Calibri"/>
        </w:rPr>
        <w:t>ng, lu</w:t>
      </w:r>
      <w:r>
        <w:rPr>
          <w:rFonts w:ascii="Calibri" w:eastAsia="Calibri" w:hAnsi="Calibri" w:cs="Calibri"/>
        </w:rPr>
        <w:t>ậ</w:t>
      </w:r>
      <w:r>
        <w:rPr>
          <w:rFonts w:ascii="Calibri" w:eastAsia="Calibri" w:hAnsi="Calibri" w:cs="Calibri"/>
        </w:rPr>
        <w:t>t đa d</w:t>
      </w:r>
      <w:r>
        <w:rPr>
          <w:rFonts w:ascii="Calibri" w:eastAsia="Calibri" w:hAnsi="Calibri" w:cs="Calibri"/>
        </w:rPr>
        <w:t>ạ</w:t>
      </w:r>
      <w:r>
        <w:rPr>
          <w:rFonts w:ascii="Calibri" w:eastAsia="Calibri" w:hAnsi="Calibri" w:cs="Calibri"/>
        </w:rPr>
        <w:t>ng sinh h</w:t>
      </w:r>
      <w:r>
        <w:rPr>
          <w:rFonts w:ascii="Calibri" w:eastAsia="Calibri" w:hAnsi="Calibri" w:cs="Calibri"/>
        </w:rPr>
        <w:t>ọ</w:t>
      </w:r>
      <w:r>
        <w:rPr>
          <w:rFonts w:ascii="Calibri" w:eastAsia="Calibri" w:hAnsi="Calibri" w:cs="Calibri"/>
        </w:rPr>
        <w:t>c, ... tuyên truy</w:t>
      </w:r>
      <w:r>
        <w:rPr>
          <w:rFonts w:ascii="Calibri" w:eastAsia="Calibri" w:hAnsi="Calibri" w:cs="Calibri"/>
        </w:rPr>
        <w:t>ề</w:t>
      </w:r>
      <w:r>
        <w:rPr>
          <w:rFonts w:ascii="Calibri" w:eastAsia="Calibri" w:hAnsi="Calibri" w:cs="Calibri"/>
        </w:rPr>
        <w:t>n cho m</w:t>
      </w:r>
      <w:r>
        <w:rPr>
          <w:rFonts w:ascii="Calibri" w:eastAsia="Calibri" w:hAnsi="Calibri" w:cs="Calibri"/>
        </w:rPr>
        <w:t>ọ</w:t>
      </w:r>
      <w:r>
        <w:rPr>
          <w:rFonts w:ascii="Calibri" w:eastAsia="Calibri" w:hAnsi="Calibri" w:cs="Calibri"/>
        </w:rPr>
        <w:t>i ngư</w:t>
      </w:r>
      <w:r>
        <w:rPr>
          <w:rFonts w:ascii="Calibri" w:eastAsia="Calibri" w:hAnsi="Calibri" w:cs="Calibri"/>
        </w:rPr>
        <w:t>ờ</w:t>
      </w:r>
      <w:r>
        <w:rPr>
          <w:rFonts w:ascii="Calibri" w:eastAsia="Calibri" w:hAnsi="Calibri" w:cs="Calibri"/>
        </w:rPr>
        <w:t>i và cùng th</w:t>
      </w:r>
      <w:r>
        <w:rPr>
          <w:rFonts w:ascii="Calibri" w:eastAsia="Calibri" w:hAnsi="Calibri" w:cs="Calibri"/>
        </w:rPr>
        <w:t>ự</w:t>
      </w:r>
      <w:r>
        <w:rPr>
          <w:rFonts w:ascii="Calibri" w:eastAsia="Calibri" w:hAnsi="Calibri" w:cs="Calibri"/>
        </w:rPr>
        <w:t>c hi</w:t>
      </w:r>
      <w:r>
        <w:rPr>
          <w:rFonts w:ascii="Calibri" w:eastAsia="Calibri" w:hAnsi="Calibri" w:cs="Calibri"/>
        </w:rPr>
        <w:t>ệ</w:t>
      </w:r>
      <w:r>
        <w:rPr>
          <w:rFonts w:ascii="Calibri" w:eastAsia="Calibri" w:hAnsi="Calibri" w:cs="Calibri"/>
        </w:rPr>
        <w:t>n.</w:t>
      </w:r>
    </w:p>
    <w:p w:rsidR="00475325" w:rsidRDefault="00020F2D">
      <w:pPr>
        <w:spacing w:line="288" w:lineRule="auto"/>
        <w:ind w:firstLine="284"/>
        <w:rPr>
          <w:rFonts w:ascii="Calibri" w:eastAsia="Calibri" w:hAnsi="Calibri" w:cs="Calibri"/>
        </w:rPr>
      </w:pPr>
      <w:r>
        <w:rPr>
          <w:rFonts w:ascii="Calibri" w:eastAsia="Calibri" w:hAnsi="Calibri" w:cs="Calibri"/>
        </w:rPr>
        <w:t>Liên quan đ</w:t>
      </w:r>
      <w:r>
        <w:rPr>
          <w:rFonts w:ascii="Calibri" w:eastAsia="Calibri" w:hAnsi="Calibri" w:cs="Calibri"/>
        </w:rPr>
        <w:t>ế</w:t>
      </w:r>
      <w:r>
        <w:rPr>
          <w:rFonts w:ascii="Calibri" w:eastAsia="Calibri" w:hAnsi="Calibri" w:cs="Calibri"/>
        </w:rPr>
        <w:t>n bài h</w:t>
      </w:r>
      <w:r>
        <w:rPr>
          <w:rFonts w:ascii="Calibri" w:eastAsia="Calibri" w:hAnsi="Calibri" w:cs="Calibri"/>
        </w:rPr>
        <w:t>ọ</w:t>
      </w:r>
      <w:r>
        <w:rPr>
          <w:rFonts w:ascii="Calibri" w:eastAsia="Calibri" w:hAnsi="Calibri" w:cs="Calibri"/>
        </w:rPr>
        <w:t>c này có r</w:t>
      </w:r>
      <w:r>
        <w:rPr>
          <w:rFonts w:ascii="Calibri" w:eastAsia="Calibri" w:hAnsi="Calibri" w:cs="Calibri"/>
        </w:rPr>
        <w:t>ấ</w:t>
      </w:r>
      <w:r>
        <w:rPr>
          <w:rFonts w:ascii="Calibri" w:eastAsia="Calibri" w:hAnsi="Calibri" w:cs="Calibri"/>
        </w:rPr>
        <w:t>t</w:t>
      </w:r>
      <w:r>
        <w:rPr>
          <w:rFonts w:ascii="Calibri" w:eastAsia="Calibri" w:hAnsi="Calibri" w:cs="Calibri"/>
        </w:rPr>
        <w:t xml:space="preserve"> nhi</w:t>
      </w:r>
      <w:r>
        <w:rPr>
          <w:rFonts w:ascii="Calibri" w:eastAsia="Calibri" w:hAnsi="Calibri" w:cs="Calibri"/>
        </w:rPr>
        <w:t>ề</w:t>
      </w:r>
      <w:r>
        <w:rPr>
          <w:rFonts w:ascii="Calibri" w:eastAsia="Calibri" w:hAnsi="Calibri" w:cs="Calibri"/>
        </w:rPr>
        <w:t>u thông tin đư</w:t>
      </w:r>
      <w:r>
        <w:rPr>
          <w:rFonts w:ascii="Calibri" w:eastAsia="Calibri" w:hAnsi="Calibri" w:cs="Calibri"/>
        </w:rPr>
        <w:t>ợ</w:t>
      </w:r>
      <w:r>
        <w:rPr>
          <w:rFonts w:ascii="Calibri" w:eastAsia="Calibri" w:hAnsi="Calibri" w:cs="Calibri"/>
        </w:rPr>
        <w:t>c c</w:t>
      </w:r>
      <w:r>
        <w:rPr>
          <w:rFonts w:ascii="Calibri" w:eastAsia="Calibri" w:hAnsi="Calibri" w:cs="Calibri"/>
        </w:rPr>
        <w:t>ậ</w:t>
      </w:r>
      <w:r>
        <w:rPr>
          <w:rFonts w:ascii="Calibri" w:eastAsia="Calibri" w:hAnsi="Calibri" w:cs="Calibri"/>
        </w:rPr>
        <w:t>p nh</w:t>
      </w:r>
      <w:r>
        <w:rPr>
          <w:rFonts w:ascii="Calibri" w:eastAsia="Calibri" w:hAnsi="Calibri" w:cs="Calibri"/>
        </w:rPr>
        <w:t>ậ</w:t>
      </w:r>
      <w:r>
        <w:rPr>
          <w:rFonts w:ascii="Calibri" w:eastAsia="Calibri" w:hAnsi="Calibri" w:cs="Calibri"/>
        </w:rPr>
        <w:t>t hàng ngày trên các phương ti</w:t>
      </w:r>
      <w:r>
        <w:rPr>
          <w:rFonts w:ascii="Calibri" w:eastAsia="Calibri" w:hAnsi="Calibri" w:cs="Calibri"/>
        </w:rPr>
        <w:t>ệ</w:t>
      </w:r>
      <w:r>
        <w:rPr>
          <w:rFonts w:ascii="Calibri" w:eastAsia="Calibri" w:hAnsi="Calibri" w:cs="Calibri"/>
        </w:rPr>
        <w:t>n thông tin đ</w:t>
      </w:r>
      <w:r>
        <w:rPr>
          <w:rFonts w:ascii="Calibri" w:eastAsia="Calibri" w:hAnsi="Calibri" w:cs="Calibri"/>
        </w:rPr>
        <w:t>ạ</w:t>
      </w:r>
      <w:r>
        <w:rPr>
          <w:rFonts w:ascii="Calibri" w:eastAsia="Calibri" w:hAnsi="Calibri" w:cs="Calibri"/>
        </w:rPr>
        <w:t>i chúng, do v</w:t>
      </w:r>
      <w:r>
        <w:rPr>
          <w:rFonts w:ascii="Calibri" w:eastAsia="Calibri" w:hAnsi="Calibri" w:cs="Calibri"/>
        </w:rPr>
        <w:t>ậ</w:t>
      </w:r>
      <w:r>
        <w:rPr>
          <w:rFonts w:ascii="Calibri" w:eastAsia="Calibri" w:hAnsi="Calibri" w:cs="Calibri"/>
        </w:rPr>
        <w:t>y GV có th</w:t>
      </w:r>
      <w:r>
        <w:rPr>
          <w:rFonts w:ascii="Calibri" w:eastAsia="Calibri" w:hAnsi="Calibri" w:cs="Calibri"/>
        </w:rPr>
        <w:t>ể</w:t>
      </w:r>
      <w:r>
        <w:rPr>
          <w:rFonts w:ascii="Calibri" w:eastAsia="Calibri" w:hAnsi="Calibri" w:cs="Calibri"/>
        </w:rPr>
        <w:t xml:space="preserve"> c</w:t>
      </w:r>
      <w:r>
        <w:rPr>
          <w:rFonts w:ascii="Calibri" w:eastAsia="Calibri" w:hAnsi="Calibri" w:cs="Calibri"/>
        </w:rPr>
        <w:t>ậ</w:t>
      </w:r>
      <w:r>
        <w:rPr>
          <w:rFonts w:ascii="Calibri" w:eastAsia="Calibri" w:hAnsi="Calibri" w:cs="Calibri"/>
        </w:rPr>
        <w:t>p nh</w:t>
      </w:r>
      <w:r>
        <w:rPr>
          <w:rFonts w:ascii="Calibri" w:eastAsia="Calibri" w:hAnsi="Calibri" w:cs="Calibri"/>
        </w:rPr>
        <w:t>ậ</w:t>
      </w:r>
      <w:r>
        <w:rPr>
          <w:rFonts w:ascii="Calibri" w:eastAsia="Calibri" w:hAnsi="Calibri" w:cs="Calibri"/>
        </w:rPr>
        <w:t>t các thông tin có liên quan đ</w:t>
      </w:r>
      <w:r>
        <w:rPr>
          <w:rFonts w:ascii="Calibri" w:eastAsia="Calibri" w:hAnsi="Calibri" w:cs="Calibri"/>
        </w:rPr>
        <w:t>ể</w:t>
      </w:r>
      <w:r>
        <w:rPr>
          <w:rFonts w:ascii="Calibri" w:eastAsia="Calibri" w:hAnsi="Calibri" w:cs="Calibri"/>
        </w:rPr>
        <w:t xml:space="preserve"> gi</w:t>
      </w:r>
      <w:r>
        <w:rPr>
          <w:rFonts w:ascii="Calibri" w:eastAsia="Calibri" w:hAnsi="Calibri" w:cs="Calibri"/>
        </w:rPr>
        <w:t>ớ</w:t>
      </w:r>
      <w:r>
        <w:rPr>
          <w:rFonts w:ascii="Calibri" w:eastAsia="Calibri" w:hAnsi="Calibri" w:cs="Calibri"/>
        </w:rPr>
        <w:t>i thi</w:t>
      </w:r>
      <w:r>
        <w:rPr>
          <w:rFonts w:ascii="Calibri" w:eastAsia="Calibri" w:hAnsi="Calibri" w:cs="Calibri"/>
        </w:rPr>
        <w:t>ệ</w:t>
      </w:r>
      <w:r>
        <w:rPr>
          <w:rFonts w:ascii="Calibri" w:eastAsia="Calibri" w:hAnsi="Calibri" w:cs="Calibri"/>
        </w:rPr>
        <w:t>u cho HS. Đi</w:t>
      </w:r>
      <w:r>
        <w:rPr>
          <w:rFonts w:ascii="Calibri" w:eastAsia="Calibri" w:hAnsi="Calibri" w:cs="Calibri"/>
        </w:rPr>
        <w:t>ề</w:t>
      </w:r>
      <w:r>
        <w:rPr>
          <w:rFonts w:ascii="Calibri" w:eastAsia="Calibri" w:hAnsi="Calibri" w:cs="Calibri"/>
        </w:rPr>
        <w:t>u đó giúp cho HS d</w:t>
      </w:r>
      <w:r>
        <w:rPr>
          <w:rFonts w:ascii="Calibri" w:eastAsia="Calibri" w:hAnsi="Calibri" w:cs="Calibri"/>
        </w:rPr>
        <w:t>ễ</w:t>
      </w:r>
      <w:r>
        <w:rPr>
          <w:rFonts w:ascii="Calibri" w:eastAsia="Calibri" w:hAnsi="Calibri" w:cs="Calibri"/>
        </w:rPr>
        <w:t xml:space="preserve"> hi</w:t>
      </w:r>
      <w:r>
        <w:rPr>
          <w:rFonts w:ascii="Calibri" w:eastAsia="Calibri" w:hAnsi="Calibri" w:cs="Calibri"/>
        </w:rPr>
        <w:t>ể</w:t>
      </w:r>
      <w:r>
        <w:rPr>
          <w:rFonts w:ascii="Calibri" w:eastAsia="Calibri" w:hAnsi="Calibri" w:cs="Calibri"/>
        </w:rPr>
        <w:t>u và th</w:t>
      </w:r>
      <w:r>
        <w:rPr>
          <w:rFonts w:ascii="Calibri" w:eastAsia="Calibri" w:hAnsi="Calibri" w:cs="Calibri"/>
        </w:rPr>
        <w:t>ấ</w:t>
      </w:r>
      <w:r>
        <w:rPr>
          <w:rFonts w:ascii="Calibri" w:eastAsia="Calibri" w:hAnsi="Calibri" w:cs="Calibri"/>
        </w:rPr>
        <w:t>y đư</w:t>
      </w:r>
      <w:r>
        <w:rPr>
          <w:rFonts w:ascii="Calibri" w:eastAsia="Calibri" w:hAnsi="Calibri" w:cs="Calibri"/>
        </w:rPr>
        <w:t>ợ</w:t>
      </w:r>
      <w:r>
        <w:rPr>
          <w:rFonts w:ascii="Calibri" w:eastAsia="Calibri" w:hAnsi="Calibri" w:cs="Calibri"/>
        </w:rPr>
        <w:t>c ý nghĩa th</w:t>
      </w:r>
      <w:r>
        <w:rPr>
          <w:rFonts w:ascii="Calibri" w:eastAsia="Calibri" w:hAnsi="Calibri" w:cs="Calibri"/>
        </w:rPr>
        <w:t>ự</w:t>
      </w:r>
      <w:r>
        <w:rPr>
          <w:rFonts w:ascii="Calibri" w:eastAsia="Calibri" w:hAnsi="Calibri" w:cs="Calibri"/>
        </w:rPr>
        <w:t>c t</w:t>
      </w:r>
      <w:r>
        <w:rPr>
          <w:rFonts w:ascii="Calibri" w:eastAsia="Calibri" w:hAnsi="Calibri" w:cs="Calibri"/>
        </w:rPr>
        <w:t>ế</w:t>
      </w:r>
      <w:r>
        <w:rPr>
          <w:rFonts w:ascii="Calibri" w:eastAsia="Calibri" w:hAnsi="Calibri" w:cs="Calibri"/>
        </w:rPr>
        <w:t xml:space="preserve"> c</w:t>
      </w:r>
      <w:r>
        <w:rPr>
          <w:rFonts w:ascii="Calibri" w:eastAsia="Calibri" w:hAnsi="Calibri" w:cs="Calibri"/>
        </w:rPr>
        <w:t>ủ</w:t>
      </w:r>
      <w:r>
        <w:rPr>
          <w:rFonts w:ascii="Calibri" w:eastAsia="Calibri" w:hAnsi="Calibri" w:cs="Calibri"/>
        </w:rPr>
        <w:t>a bài h</w:t>
      </w:r>
      <w:r>
        <w:rPr>
          <w:rFonts w:ascii="Calibri" w:eastAsia="Calibri" w:hAnsi="Calibri" w:cs="Calibri"/>
        </w:rPr>
        <w:t>ọ</w:t>
      </w:r>
      <w:r>
        <w:rPr>
          <w:rFonts w:ascii="Calibri" w:eastAsia="Calibri" w:hAnsi="Calibri" w:cs="Calibri"/>
        </w:rPr>
        <w:t>c.</w:t>
      </w:r>
    </w:p>
    <w:p w:rsidR="00475325" w:rsidRDefault="00020F2D">
      <w:pPr>
        <w:spacing w:line="288" w:lineRule="auto"/>
        <w:rPr>
          <w:rFonts w:ascii="Calibri" w:eastAsia="Calibri" w:hAnsi="Calibri" w:cs="Calibri"/>
          <w:b/>
          <w:color w:val="FF0000"/>
          <w:sz w:val="24"/>
          <w:szCs w:val="24"/>
        </w:rPr>
      </w:pPr>
      <w:r>
        <w:rPr>
          <w:rFonts w:ascii="Calibri" w:eastAsia="Calibri" w:hAnsi="Calibri" w:cs="Calibri"/>
          <w:b/>
          <w:color w:val="FF0000"/>
          <w:sz w:val="24"/>
          <w:szCs w:val="24"/>
        </w:rPr>
        <w:t>V. G</w:t>
      </w:r>
      <w:r>
        <w:rPr>
          <w:rFonts w:ascii="Calibri" w:eastAsia="Calibri" w:hAnsi="Calibri" w:cs="Calibri"/>
          <w:b/>
          <w:color w:val="FF0000"/>
          <w:sz w:val="24"/>
          <w:szCs w:val="24"/>
        </w:rPr>
        <w:t>Ợ</w:t>
      </w:r>
      <w:r>
        <w:rPr>
          <w:rFonts w:ascii="Calibri" w:eastAsia="Calibri" w:hAnsi="Calibri" w:cs="Calibri"/>
          <w:b/>
          <w:color w:val="FF0000"/>
          <w:sz w:val="24"/>
          <w:szCs w:val="24"/>
        </w:rPr>
        <w:t>I Ý KI</w:t>
      </w:r>
      <w:r>
        <w:rPr>
          <w:rFonts w:ascii="Calibri" w:eastAsia="Calibri" w:hAnsi="Calibri" w:cs="Calibri"/>
          <w:b/>
          <w:color w:val="FF0000"/>
          <w:sz w:val="24"/>
          <w:szCs w:val="24"/>
        </w:rPr>
        <w:t>Ể</w:t>
      </w:r>
      <w:r>
        <w:rPr>
          <w:rFonts w:ascii="Calibri" w:eastAsia="Calibri" w:hAnsi="Calibri" w:cs="Calibri"/>
          <w:b/>
          <w:color w:val="FF0000"/>
          <w:sz w:val="24"/>
          <w:szCs w:val="24"/>
        </w:rPr>
        <w:t>M TRA, ĐÁNH GIÁ</w:t>
      </w:r>
    </w:p>
    <w:p w:rsidR="00475325" w:rsidRDefault="00020F2D">
      <w:pPr>
        <w:spacing w:line="288" w:lineRule="auto"/>
        <w:rPr>
          <w:rFonts w:ascii="Calibri" w:eastAsia="Calibri" w:hAnsi="Calibri" w:cs="Calibri"/>
        </w:rPr>
      </w:pPr>
      <w:r>
        <w:rPr>
          <w:rFonts w:ascii="Calibri" w:eastAsia="Calibri" w:hAnsi="Calibri" w:cs="Calibri"/>
        </w:rPr>
        <w:t>GV có th</w:t>
      </w:r>
      <w:r>
        <w:rPr>
          <w:rFonts w:ascii="Calibri" w:eastAsia="Calibri" w:hAnsi="Calibri" w:cs="Calibri"/>
        </w:rPr>
        <w:t>ể</w:t>
      </w:r>
      <w:r>
        <w:rPr>
          <w:rFonts w:ascii="Calibri" w:eastAsia="Calibri" w:hAnsi="Calibri" w:cs="Calibri"/>
        </w:rPr>
        <w:t xml:space="preserve"> đánh giá k</w:t>
      </w:r>
      <w:r>
        <w:rPr>
          <w:rFonts w:ascii="Calibri" w:eastAsia="Calibri" w:hAnsi="Calibri" w:cs="Calibri"/>
        </w:rPr>
        <w:t>ế</w:t>
      </w:r>
      <w:r>
        <w:rPr>
          <w:rFonts w:ascii="Calibri" w:eastAsia="Calibri" w:hAnsi="Calibri" w:cs="Calibri"/>
        </w:rPr>
        <w:t>t qu</w:t>
      </w:r>
      <w:r>
        <w:rPr>
          <w:rFonts w:ascii="Calibri" w:eastAsia="Calibri" w:hAnsi="Calibri" w:cs="Calibri"/>
        </w:rPr>
        <w:t>ả</w:t>
      </w:r>
      <w:r>
        <w:rPr>
          <w:rFonts w:ascii="Calibri" w:eastAsia="Calibri" w:hAnsi="Calibri" w:cs="Calibri"/>
        </w:rPr>
        <w:t xml:space="preserve"> h</w:t>
      </w:r>
      <w:r>
        <w:rPr>
          <w:rFonts w:ascii="Calibri" w:eastAsia="Calibri" w:hAnsi="Calibri" w:cs="Calibri"/>
        </w:rPr>
        <w:t>ọ</w:t>
      </w:r>
      <w:r>
        <w:rPr>
          <w:rFonts w:ascii="Calibri" w:eastAsia="Calibri" w:hAnsi="Calibri" w:cs="Calibri"/>
        </w:rPr>
        <w:t>c t</w:t>
      </w:r>
      <w:r>
        <w:rPr>
          <w:rFonts w:ascii="Calibri" w:eastAsia="Calibri" w:hAnsi="Calibri" w:cs="Calibri"/>
        </w:rPr>
        <w:t>ậ</w:t>
      </w:r>
      <w:r>
        <w:rPr>
          <w:rFonts w:ascii="Calibri" w:eastAsia="Calibri" w:hAnsi="Calibri" w:cs="Calibri"/>
        </w:rPr>
        <w:t>p c</w:t>
      </w:r>
      <w:r>
        <w:rPr>
          <w:rFonts w:ascii="Calibri" w:eastAsia="Calibri" w:hAnsi="Calibri" w:cs="Calibri"/>
        </w:rPr>
        <w:t>ủ</w:t>
      </w:r>
      <w:r>
        <w:rPr>
          <w:rFonts w:ascii="Calibri" w:eastAsia="Calibri" w:hAnsi="Calibri" w:cs="Calibri"/>
        </w:rPr>
        <w:t>a HS d</w:t>
      </w:r>
      <w:r>
        <w:rPr>
          <w:rFonts w:ascii="Calibri" w:eastAsia="Calibri" w:hAnsi="Calibri" w:cs="Calibri"/>
        </w:rPr>
        <w:t>ự</w:t>
      </w:r>
      <w:r>
        <w:rPr>
          <w:rFonts w:ascii="Calibri" w:eastAsia="Calibri" w:hAnsi="Calibri" w:cs="Calibri"/>
        </w:rPr>
        <w:t>a trên vi</w:t>
      </w:r>
      <w:r>
        <w:rPr>
          <w:rFonts w:ascii="Calibri" w:eastAsia="Calibri" w:hAnsi="Calibri" w:cs="Calibri"/>
        </w:rPr>
        <w:t>ệ</w:t>
      </w:r>
      <w:r>
        <w:rPr>
          <w:rFonts w:ascii="Calibri" w:eastAsia="Calibri" w:hAnsi="Calibri" w:cs="Calibri"/>
        </w:rPr>
        <w:t>c đánh giá các câu tr</w:t>
      </w:r>
      <w:r>
        <w:rPr>
          <w:rFonts w:ascii="Calibri" w:eastAsia="Calibri" w:hAnsi="Calibri" w:cs="Calibri"/>
        </w:rPr>
        <w:t>ả</w:t>
      </w:r>
      <w:r>
        <w:rPr>
          <w:rFonts w:ascii="Calibri" w:eastAsia="Calibri" w:hAnsi="Calibri" w:cs="Calibri"/>
        </w:rPr>
        <w:t xml:space="preserve"> l</w:t>
      </w:r>
      <w:r>
        <w:rPr>
          <w:rFonts w:ascii="Calibri" w:eastAsia="Calibri" w:hAnsi="Calibri" w:cs="Calibri"/>
        </w:rPr>
        <w:t>ờ</w:t>
      </w:r>
      <w:r>
        <w:rPr>
          <w:rFonts w:ascii="Calibri" w:eastAsia="Calibri" w:hAnsi="Calibri" w:cs="Calibri"/>
        </w:rPr>
        <w:t>i c</w:t>
      </w:r>
      <w:r>
        <w:rPr>
          <w:rFonts w:ascii="Calibri" w:eastAsia="Calibri" w:hAnsi="Calibri" w:cs="Calibri"/>
        </w:rPr>
        <w:t>ủ</w:t>
      </w:r>
      <w:r>
        <w:rPr>
          <w:rFonts w:ascii="Calibri" w:eastAsia="Calibri" w:hAnsi="Calibri" w:cs="Calibri"/>
        </w:rPr>
        <w:t xml:space="preserve">a HS </w:t>
      </w:r>
      <w:r>
        <w:rPr>
          <w:rFonts w:ascii="Calibri" w:eastAsia="Calibri" w:hAnsi="Calibri" w:cs="Calibri"/>
        </w:rPr>
        <w:t>ở</w:t>
      </w:r>
      <w:r>
        <w:rPr>
          <w:rFonts w:ascii="Calibri" w:eastAsia="Calibri" w:hAnsi="Calibri" w:cs="Calibri"/>
        </w:rPr>
        <w:t xml:space="preserve"> các câu h</w:t>
      </w:r>
      <w:r>
        <w:rPr>
          <w:rFonts w:ascii="Calibri" w:eastAsia="Calibri" w:hAnsi="Calibri" w:cs="Calibri"/>
        </w:rPr>
        <w:t>ỏ</w:t>
      </w:r>
      <w:r>
        <w:rPr>
          <w:rFonts w:ascii="Calibri" w:eastAsia="Calibri" w:hAnsi="Calibri" w:cs="Calibri"/>
        </w:rPr>
        <w:t>i và ho</w:t>
      </w:r>
      <w:r>
        <w:rPr>
          <w:rFonts w:ascii="Calibri" w:eastAsia="Calibri" w:hAnsi="Calibri" w:cs="Calibri"/>
        </w:rPr>
        <w:t>ạ</w:t>
      </w:r>
      <w:r>
        <w:rPr>
          <w:rFonts w:ascii="Calibri" w:eastAsia="Calibri" w:hAnsi="Calibri" w:cs="Calibri"/>
        </w:rPr>
        <w:t>t đ</w:t>
      </w:r>
      <w:r>
        <w:rPr>
          <w:rFonts w:ascii="Calibri" w:eastAsia="Calibri" w:hAnsi="Calibri" w:cs="Calibri"/>
        </w:rPr>
        <w:t>ộ</w:t>
      </w:r>
      <w:r>
        <w:rPr>
          <w:rFonts w:ascii="Calibri" w:eastAsia="Calibri" w:hAnsi="Calibri" w:cs="Calibri"/>
        </w:rPr>
        <w:t>ng trong bài.</w:t>
      </w:r>
    </w:p>
    <w:p w:rsidR="00475325" w:rsidRDefault="00475325">
      <w:pPr>
        <w:spacing w:line="288" w:lineRule="auto"/>
        <w:rPr>
          <w:rFonts w:ascii="Calibri" w:eastAsia="Calibri" w:hAnsi="Calibri" w:cs="Calibri"/>
        </w:rPr>
      </w:pPr>
    </w:p>
    <w:p w:rsidR="00475325" w:rsidRDefault="00020F2D">
      <w:pPr>
        <w:spacing w:line="288" w:lineRule="auto"/>
        <w:jc w:val="center"/>
        <w:rPr>
          <w:rFonts w:ascii="Calibri" w:eastAsia="Calibri" w:hAnsi="Calibri" w:cs="Calibri"/>
          <w:b/>
          <w:sz w:val="24"/>
          <w:szCs w:val="24"/>
        </w:rPr>
      </w:pPr>
      <w:r>
        <w:rPr>
          <w:rFonts w:ascii="Calibri" w:eastAsia="Calibri" w:hAnsi="Calibri" w:cs="Calibri"/>
          <w:b/>
          <w:color w:val="FF0000"/>
          <w:sz w:val="24"/>
          <w:szCs w:val="24"/>
        </w:rPr>
        <w:t>BÀI 39. TÌM HI</w:t>
      </w:r>
      <w:r>
        <w:rPr>
          <w:rFonts w:ascii="Calibri" w:eastAsia="Calibri" w:hAnsi="Calibri" w:cs="Calibri"/>
          <w:b/>
          <w:color w:val="FF0000"/>
          <w:sz w:val="24"/>
          <w:szCs w:val="24"/>
        </w:rPr>
        <w:t>Ể</w:t>
      </w:r>
      <w:r>
        <w:rPr>
          <w:rFonts w:ascii="Calibri" w:eastAsia="Calibri" w:hAnsi="Calibri" w:cs="Calibri"/>
          <w:b/>
          <w:color w:val="FF0000"/>
          <w:sz w:val="24"/>
          <w:szCs w:val="24"/>
        </w:rPr>
        <w:t>U SINH V</w:t>
      </w:r>
      <w:r>
        <w:rPr>
          <w:rFonts w:ascii="Calibri" w:eastAsia="Calibri" w:hAnsi="Calibri" w:cs="Calibri"/>
          <w:b/>
          <w:color w:val="FF0000"/>
          <w:sz w:val="24"/>
          <w:szCs w:val="24"/>
        </w:rPr>
        <w:t>Ậ</w:t>
      </w:r>
      <w:r>
        <w:rPr>
          <w:rFonts w:ascii="Calibri" w:eastAsia="Calibri" w:hAnsi="Calibri" w:cs="Calibri"/>
          <w:b/>
          <w:color w:val="FF0000"/>
          <w:sz w:val="24"/>
          <w:szCs w:val="24"/>
        </w:rPr>
        <w:t>T NGOÀI THIÊN NHIÊN</w:t>
      </w:r>
    </w:p>
    <w:p w:rsidR="00475325" w:rsidRDefault="00020F2D">
      <w:pPr>
        <w:spacing w:line="288" w:lineRule="auto"/>
        <w:rPr>
          <w:rFonts w:ascii="Calibri" w:eastAsia="Calibri" w:hAnsi="Calibri" w:cs="Calibri"/>
          <w:b/>
          <w:color w:val="FF0000"/>
          <w:sz w:val="24"/>
          <w:szCs w:val="24"/>
        </w:rPr>
      </w:pPr>
      <w:r>
        <w:rPr>
          <w:rFonts w:ascii="Calibri" w:eastAsia="Calibri" w:hAnsi="Calibri" w:cs="Calibri"/>
          <w:b/>
          <w:color w:val="FF0000"/>
          <w:sz w:val="24"/>
          <w:szCs w:val="24"/>
        </w:rPr>
        <w:t>I. M</w:t>
      </w:r>
      <w:r>
        <w:rPr>
          <w:rFonts w:ascii="Calibri" w:eastAsia="Calibri" w:hAnsi="Calibri" w:cs="Calibri"/>
          <w:b/>
          <w:color w:val="FF0000"/>
          <w:sz w:val="24"/>
          <w:szCs w:val="24"/>
        </w:rPr>
        <w:t>Ụ</w:t>
      </w:r>
      <w:r>
        <w:rPr>
          <w:rFonts w:ascii="Calibri" w:eastAsia="Calibri" w:hAnsi="Calibri" w:cs="Calibri"/>
          <w:b/>
          <w:color w:val="FF0000"/>
          <w:sz w:val="24"/>
          <w:szCs w:val="24"/>
        </w:rPr>
        <w:t>C TIÊU</w:t>
      </w:r>
    </w:p>
    <w:p w:rsidR="00475325" w:rsidRDefault="00020F2D">
      <w:pPr>
        <w:spacing w:line="288" w:lineRule="auto"/>
        <w:ind w:firstLine="284"/>
        <w:rPr>
          <w:rFonts w:ascii="Calibri" w:eastAsia="Calibri" w:hAnsi="Calibri" w:cs="Calibri"/>
          <w:i/>
        </w:rPr>
      </w:pPr>
      <w:r>
        <w:rPr>
          <w:rFonts w:ascii="Calibri" w:eastAsia="Calibri" w:hAnsi="Calibri" w:cs="Calibri"/>
          <w:i/>
        </w:rPr>
        <w:lastRenderedPageBreak/>
        <w:t>Sau bài h</w:t>
      </w:r>
      <w:r>
        <w:rPr>
          <w:rFonts w:ascii="Calibri" w:eastAsia="Calibri" w:hAnsi="Calibri" w:cs="Calibri"/>
          <w:i/>
        </w:rPr>
        <w:t>ọ</w:t>
      </w:r>
      <w:r>
        <w:rPr>
          <w:rFonts w:ascii="Calibri" w:eastAsia="Calibri" w:hAnsi="Calibri" w:cs="Calibri"/>
          <w:i/>
        </w:rPr>
        <w:t>c, HS s</w:t>
      </w:r>
      <w:r>
        <w:rPr>
          <w:rFonts w:ascii="Calibri" w:eastAsia="Calibri" w:hAnsi="Calibri" w:cs="Calibri"/>
          <w:i/>
        </w:rPr>
        <w:t>ẽ</w:t>
      </w:r>
      <w:r>
        <w:rPr>
          <w:rFonts w:ascii="Calibri" w:eastAsia="Calibri" w:hAnsi="Calibri" w:cs="Calibri"/>
          <w:i/>
        </w:rPr>
        <w:t>:</w:t>
      </w:r>
    </w:p>
    <w:p w:rsidR="00475325" w:rsidRDefault="00020F2D">
      <w:pPr>
        <w:spacing w:line="288" w:lineRule="auto"/>
        <w:ind w:firstLine="284"/>
        <w:rPr>
          <w:rFonts w:ascii="Calibri" w:eastAsia="Calibri" w:hAnsi="Calibri" w:cs="Calibri"/>
        </w:rPr>
      </w:pPr>
      <w:r>
        <w:rPr>
          <w:rFonts w:ascii="Calibri" w:eastAsia="Calibri" w:hAnsi="Calibri" w:cs="Calibri"/>
        </w:rPr>
        <w:t>- Quan sát đư</w:t>
      </w:r>
      <w:r>
        <w:rPr>
          <w:rFonts w:ascii="Calibri" w:eastAsia="Calibri" w:hAnsi="Calibri" w:cs="Calibri"/>
        </w:rPr>
        <w:t>ợ</w:t>
      </w:r>
      <w:r>
        <w:rPr>
          <w:rFonts w:ascii="Calibri" w:eastAsia="Calibri" w:hAnsi="Calibri" w:cs="Calibri"/>
        </w:rPr>
        <w:t>c các loài sinh v</w:t>
      </w:r>
      <w:r>
        <w:rPr>
          <w:rFonts w:ascii="Calibri" w:eastAsia="Calibri" w:hAnsi="Calibri" w:cs="Calibri"/>
        </w:rPr>
        <w:t>ậ</w:t>
      </w:r>
      <w:r>
        <w:rPr>
          <w:rFonts w:ascii="Calibri" w:eastAsia="Calibri" w:hAnsi="Calibri" w:cs="Calibri"/>
        </w:rPr>
        <w:t>t, môi trư</w:t>
      </w:r>
      <w:r>
        <w:rPr>
          <w:rFonts w:ascii="Calibri" w:eastAsia="Calibri" w:hAnsi="Calibri" w:cs="Calibri"/>
        </w:rPr>
        <w:t>ờ</w:t>
      </w:r>
      <w:r>
        <w:rPr>
          <w:rFonts w:ascii="Calibri" w:eastAsia="Calibri" w:hAnsi="Calibri" w:cs="Calibri"/>
        </w:rPr>
        <w:t>ng s</w:t>
      </w:r>
      <w:r>
        <w:rPr>
          <w:rFonts w:ascii="Calibri" w:eastAsia="Calibri" w:hAnsi="Calibri" w:cs="Calibri"/>
        </w:rPr>
        <w:t>ố</w:t>
      </w:r>
      <w:r>
        <w:rPr>
          <w:rFonts w:ascii="Calibri" w:eastAsia="Calibri" w:hAnsi="Calibri" w:cs="Calibri"/>
        </w:rPr>
        <w:t>ng và</w:t>
      </w:r>
      <w:r>
        <w:rPr>
          <w:rFonts w:ascii="Calibri" w:eastAsia="Calibri" w:hAnsi="Calibri" w:cs="Calibri"/>
        </w:rPr>
        <w:t xml:space="preserve"> các đ</w:t>
      </w:r>
      <w:r>
        <w:rPr>
          <w:rFonts w:ascii="Calibri" w:eastAsia="Calibri" w:hAnsi="Calibri" w:cs="Calibri"/>
        </w:rPr>
        <w:t>ặ</w:t>
      </w:r>
      <w:r>
        <w:rPr>
          <w:rFonts w:ascii="Calibri" w:eastAsia="Calibri" w:hAnsi="Calibri" w:cs="Calibri"/>
        </w:rPr>
        <w:t>c đi</w:t>
      </w:r>
      <w:r>
        <w:rPr>
          <w:rFonts w:ascii="Calibri" w:eastAsia="Calibri" w:hAnsi="Calibri" w:cs="Calibri"/>
        </w:rPr>
        <w:t>ể</w:t>
      </w:r>
      <w:r>
        <w:rPr>
          <w:rFonts w:ascii="Calibri" w:eastAsia="Calibri" w:hAnsi="Calibri" w:cs="Calibri"/>
        </w:rPr>
        <w:t>m hình d</w:t>
      </w:r>
      <w:r>
        <w:rPr>
          <w:rFonts w:ascii="Calibri" w:eastAsia="Calibri" w:hAnsi="Calibri" w:cs="Calibri"/>
        </w:rPr>
        <w:t>ạ</w:t>
      </w:r>
      <w:r>
        <w:rPr>
          <w:rFonts w:ascii="Calibri" w:eastAsia="Calibri" w:hAnsi="Calibri" w:cs="Calibri"/>
        </w:rPr>
        <w:t>ng đ</w:t>
      </w:r>
      <w:r>
        <w:rPr>
          <w:rFonts w:ascii="Calibri" w:eastAsia="Calibri" w:hAnsi="Calibri" w:cs="Calibri"/>
        </w:rPr>
        <w:t>ặ</w:t>
      </w:r>
      <w:r>
        <w:rPr>
          <w:rFonts w:ascii="Calibri" w:eastAsia="Calibri" w:hAnsi="Calibri" w:cs="Calibri"/>
        </w:rPr>
        <w:t>c trưng c</w:t>
      </w:r>
      <w:r>
        <w:rPr>
          <w:rFonts w:ascii="Calibri" w:eastAsia="Calibri" w:hAnsi="Calibri" w:cs="Calibri"/>
        </w:rPr>
        <w:t>ủ</w:t>
      </w:r>
      <w:r>
        <w:rPr>
          <w:rFonts w:ascii="Calibri" w:eastAsia="Calibri" w:hAnsi="Calibri" w:cs="Calibri"/>
        </w:rPr>
        <w:t>a các loài đ</w:t>
      </w:r>
      <w:r>
        <w:rPr>
          <w:rFonts w:ascii="Calibri" w:eastAsia="Calibri" w:hAnsi="Calibri" w:cs="Calibri"/>
        </w:rPr>
        <w:t>ộ</w:t>
      </w:r>
      <w:r>
        <w:rPr>
          <w:rFonts w:ascii="Calibri" w:eastAsia="Calibri" w:hAnsi="Calibri" w:cs="Calibri"/>
        </w:rPr>
        <w:t>ng, th</w:t>
      </w:r>
      <w:r>
        <w:rPr>
          <w:rFonts w:ascii="Calibri" w:eastAsia="Calibri" w:hAnsi="Calibri" w:cs="Calibri"/>
        </w:rPr>
        <w:t>ự</w:t>
      </w:r>
      <w:r>
        <w:rPr>
          <w:rFonts w:ascii="Calibri" w:eastAsia="Calibri" w:hAnsi="Calibri" w:cs="Calibri"/>
        </w:rPr>
        <w:t>c v</w:t>
      </w:r>
      <w:r>
        <w:rPr>
          <w:rFonts w:ascii="Calibri" w:eastAsia="Calibri" w:hAnsi="Calibri" w:cs="Calibri"/>
        </w:rPr>
        <w:t>ậ</w:t>
      </w:r>
      <w:r>
        <w:rPr>
          <w:rFonts w:ascii="Calibri" w:eastAsia="Calibri" w:hAnsi="Calibri" w:cs="Calibri"/>
        </w:rPr>
        <w:t>t.</w:t>
      </w:r>
    </w:p>
    <w:p w:rsidR="00475325" w:rsidRDefault="00020F2D">
      <w:pPr>
        <w:spacing w:line="288" w:lineRule="auto"/>
        <w:ind w:firstLine="284"/>
        <w:rPr>
          <w:rFonts w:ascii="Calibri" w:eastAsia="Calibri" w:hAnsi="Calibri" w:cs="Calibri"/>
        </w:rPr>
      </w:pPr>
      <w:r>
        <w:rPr>
          <w:rFonts w:ascii="Calibri" w:eastAsia="Calibri" w:hAnsi="Calibri" w:cs="Calibri"/>
        </w:rPr>
        <w:t>- Bi</w:t>
      </w:r>
      <w:r>
        <w:rPr>
          <w:rFonts w:ascii="Calibri" w:eastAsia="Calibri" w:hAnsi="Calibri" w:cs="Calibri"/>
        </w:rPr>
        <w:t>ế</w:t>
      </w:r>
      <w:r>
        <w:rPr>
          <w:rFonts w:ascii="Calibri" w:eastAsia="Calibri" w:hAnsi="Calibri" w:cs="Calibri"/>
        </w:rPr>
        <w:t>t các thu m</w:t>
      </w:r>
      <w:r>
        <w:rPr>
          <w:rFonts w:ascii="Calibri" w:eastAsia="Calibri" w:hAnsi="Calibri" w:cs="Calibri"/>
        </w:rPr>
        <w:t>ẫ</w:t>
      </w:r>
      <w:r>
        <w:rPr>
          <w:rFonts w:ascii="Calibri" w:eastAsia="Calibri" w:hAnsi="Calibri" w:cs="Calibri"/>
        </w:rPr>
        <w:t>u ngoài thiên nhiên (đ</w:t>
      </w:r>
      <w:r>
        <w:rPr>
          <w:rFonts w:ascii="Calibri" w:eastAsia="Calibri" w:hAnsi="Calibri" w:cs="Calibri"/>
        </w:rPr>
        <w:t>ố</w:t>
      </w:r>
      <w:r>
        <w:rPr>
          <w:rFonts w:ascii="Calibri" w:eastAsia="Calibri" w:hAnsi="Calibri" w:cs="Calibri"/>
        </w:rPr>
        <w:t>i v</w:t>
      </w:r>
      <w:r>
        <w:rPr>
          <w:rFonts w:ascii="Calibri" w:eastAsia="Calibri" w:hAnsi="Calibri" w:cs="Calibri"/>
        </w:rPr>
        <w:t>ớ</w:t>
      </w:r>
      <w:r>
        <w:rPr>
          <w:rFonts w:ascii="Calibri" w:eastAsia="Calibri" w:hAnsi="Calibri" w:cs="Calibri"/>
        </w:rPr>
        <w:t>i đ</w:t>
      </w:r>
      <w:r>
        <w:rPr>
          <w:rFonts w:ascii="Calibri" w:eastAsia="Calibri" w:hAnsi="Calibri" w:cs="Calibri"/>
        </w:rPr>
        <w:t>ộ</w:t>
      </w:r>
      <w:r>
        <w:rPr>
          <w:rFonts w:ascii="Calibri" w:eastAsia="Calibri" w:hAnsi="Calibri" w:cs="Calibri"/>
        </w:rPr>
        <w:t>ng v</w:t>
      </w:r>
      <w:r>
        <w:rPr>
          <w:rFonts w:ascii="Calibri" w:eastAsia="Calibri" w:hAnsi="Calibri" w:cs="Calibri"/>
        </w:rPr>
        <w:t>ậ</w:t>
      </w:r>
      <w:r>
        <w:rPr>
          <w:rFonts w:ascii="Calibri" w:eastAsia="Calibri" w:hAnsi="Calibri" w:cs="Calibri"/>
        </w:rPr>
        <w:t>t).</w:t>
      </w:r>
    </w:p>
    <w:p w:rsidR="00475325" w:rsidRDefault="00020F2D">
      <w:pPr>
        <w:spacing w:line="288" w:lineRule="auto"/>
        <w:ind w:firstLine="284"/>
        <w:rPr>
          <w:rFonts w:ascii="Calibri" w:eastAsia="Calibri" w:hAnsi="Calibri" w:cs="Calibri"/>
        </w:rPr>
      </w:pPr>
      <w:r>
        <w:rPr>
          <w:rFonts w:ascii="Calibri" w:eastAsia="Calibri" w:hAnsi="Calibri" w:cs="Calibri"/>
        </w:rPr>
        <w:t>- Phân lo</w:t>
      </w:r>
      <w:r>
        <w:rPr>
          <w:rFonts w:ascii="Calibri" w:eastAsia="Calibri" w:hAnsi="Calibri" w:cs="Calibri"/>
        </w:rPr>
        <w:t>ạ</w:t>
      </w:r>
      <w:r>
        <w:rPr>
          <w:rFonts w:ascii="Calibri" w:eastAsia="Calibri" w:hAnsi="Calibri" w:cs="Calibri"/>
        </w:rPr>
        <w:t>i đư</w:t>
      </w:r>
      <w:r>
        <w:rPr>
          <w:rFonts w:ascii="Calibri" w:eastAsia="Calibri" w:hAnsi="Calibri" w:cs="Calibri"/>
        </w:rPr>
        <w:t>ợ</w:t>
      </w:r>
      <w:r>
        <w:rPr>
          <w:rFonts w:ascii="Calibri" w:eastAsia="Calibri" w:hAnsi="Calibri" w:cs="Calibri"/>
        </w:rPr>
        <w:t>c các loài th</w:t>
      </w:r>
      <w:r>
        <w:rPr>
          <w:rFonts w:ascii="Calibri" w:eastAsia="Calibri" w:hAnsi="Calibri" w:cs="Calibri"/>
        </w:rPr>
        <w:t>ự</w:t>
      </w:r>
      <w:r>
        <w:rPr>
          <w:rFonts w:ascii="Calibri" w:eastAsia="Calibri" w:hAnsi="Calibri" w:cs="Calibri"/>
        </w:rPr>
        <w:t>c v</w:t>
      </w:r>
      <w:r>
        <w:rPr>
          <w:rFonts w:ascii="Calibri" w:eastAsia="Calibri" w:hAnsi="Calibri" w:cs="Calibri"/>
        </w:rPr>
        <w:t>ậ</w:t>
      </w:r>
      <w:r>
        <w:rPr>
          <w:rFonts w:ascii="Calibri" w:eastAsia="Calibri" w:hAnsi="Calibri" w:cs="Calibri"/>
        </w:rPr>
        <w:t>t, đ</w:t>
      </w:r>
      <w:r>
        <w:rPr>
          <w:rFonts w:ascii="Calibri" w:eastAsia="Calibri" w:hAnsi="Calibri" w:cs="Calibri"/>
        </w:rPr>
        <w:t>ộ</w:t>
      </w:r>
      <w:r>
        <w:rPr>
          <w:rFonts w:ascii="Calibri" w:eastAsia="Calibri" w:hAnsi="Calibri" w:cs="Calibri"/>
        </w:rPr>
        <w:t>ng v</w:t>
      </w:r>
      <w:r>
        <w:rPr>
          <w:rFonts w:ascii="Calibri" w:eastAsia="Calibri" w:hAnsi="Calibri" w:cs="Calibri"/>
        </w:rPr>
        <w:t>ậ</w:t>
      </w:r>
      <w:r>
        <w:rPr>
          <w:rFonts w:ascii="Calibri" w:eastAsia="Calibri" w:hAnsi="Calibri" w:cs="Calibri"/>
        </w:rPr>
        <w:t>t quan sát đư</w:t>
      </w:r>
      <w:r>
        <w:rPr>
          <w:rFonts w:ascii="Calibri" w:eastAsia="Calibri" w:hAnsi="Calibri" w:cs="Calibri"/>
        </w:rPr>
        <w:t>ợ</w:t>
      </w:r>
      <w:r>
        <w:rPr>
          <w:rFonts w:ascii="Calibri" w:eastAsia="Calibri" w:hAnsi="Calibri" w:cs="Calibri"/>
        </w:rPr>
        <w:t>c vào các l</w:t>
      </w:r>
      <w:r>
        <w:rPr>
          <w:rFonts w:ascii="Calibri" w:eastAsia="Calibri" w:hAnsi="Calibri" w:cs="Calibri"/>
        </w:rPr>
        <w:t>ớ</w:t>
      </w:r>
      <w:r>
        <w:rPr>
          <w:rFonts w:ascii="Calibri" w:eastAsia="Calibri" w:hAnsi="Calibri" w:cs="Calibri"/>
        </w:rPr>
        <w:t>p/ngành phù h</w:t>
      </w:r>
      <w:r>
        <w:rPr>
          <w:rFonts w:ascii="Calibri" w:eastAsia="Calibri" w:hAnsi="Calibri" w:cs="Calibri"/>
        </w:rPr>
        <w:t>ợ</w:t>
      </w:r>
      <w:r>
        <w:rPr>
          <w:rFonts w:ascii="Calibri" w:eastAsia="Calibri" w:hAnsi="Calibri" w:cs="Calibri"/>
        </w:rPr>
        <w:t>p.</w:t>
      </w:r>
    </w:p>
    <w:p w:rsidR="00475325" w:rsidRDefault="00020F2D">
      <w:pPr>
        <w:spacing w:line="288" w:lineRule="auto"/>
        <w:ind w:firstLine="284"/>
        <w:rPr>
          <w:rFonts w:ascii="Calibri" w:eastAsia="Calibri" w:hAnsi="Calibri" w:cs="Calibri"/>
        </w:rPr>
      </w:pPr>
      <w:r>
        <w:rPr>
          <w:rFonts w:ascii="Calibri" w:eastAsia="Calibri" w:hAnsi="Calibri" w:cs="Calibri"/>
        </w:rPr>
        <w:t>- Ch</w:t>
      </w:r>
      <w:r>
        <w:rPr>
          <w:rFonts w:ascii="Calibri" w:eastAsia="Calibri" w:hAnsi="Calibri" w:cs="Calibri"/>
        </w:rPr>
        <w:t>ấ</w:t>
      </w:r>
      <w:r>
        <w:rPr>
          <w:rFonts w:ascii="Calibri" w:eastAsia="Calibri" w:hAnsi="Calibri" w:cs="Calibri"/>
        </w:rPr>
        <w:t>p hành nghiêm các quy đ</w:t>
      </w:r>
      <w:r>
        <w:rPr>
          <w:rFonts w:ascii="Calibri" w:eastAsia="Calibri" w:hAnsi="Calibri" w:cs="Calibri"/>
        </w:rPr>
        <w:t>ị</w:t>
      </w:r>
      <w:r>
        <w:rPr>
          <w:rFonts w:ascii="Calibri" w:eastAsia="Calibri" w:hAnsi="Calibri" w:cs="Calibri"/>
        </w:rPr>
        <w:t>nh c</w:t>
      </w:r>
      <w:r>
        <w:rPr>
          <w:rFonts w:ascii="Calibri" w:eastAsia="Calibri" w:hAnsi="Calibri" w:cs="Calibri"/>
        </w:rPr>
        <w:t>ủ</w:t>
      </w:r>
      <w:r>
        <w:rPr>
          <w:rFonts w:ascii="Calibri" w:eastAsia="Calibri" w:hAnsi="Calibri" w:cs="Calibri"/>
        </w:rPr>
        <w:t>a bu</w:t>
      </w:r>
      <w:r>
        <w:rPr>
          <w:rFonts w:ascii="Calibri" w:eastAsia="Calibri" w:hAnsi="Calibri" w:cs="Calibri"/>
        </w:rPr>
        <w:t>ổ</w:t>
      </w:r>
      <w:r>
        <w:rPr>
          <w:rFonts w:ascii="Calibri" w:eastAsia="Calibri" w:hAnsi="Calibri" w:cs="Calibri"/>
        </w:rPr>
        <w:t>i ngo</w:t>
      </w:r>
      <w:r>
        <w:rPr>
          <w:rFonts w:ascii="Calibri" w:eastAsia="Calibri" w:hAnsi="Calibri" w:cs="Calibri"/>
        </w:rPr>
        <w:t>ạ</w:t>
      </w:r>
      <w:r>
        <w:rPr>
          <w:rFonts w:ascii="Calibri" w:eastAsia="Calibri" w:hAnsi="Calibri" w:cs="Calibri"/>
        </w:rPr>
        <w:t>i khó</w:t>
      </w:r>
      <w:r>
        <w:rPr>
          <w:rFonts w:ascii="Calibri" w:eastAsia="Calibri" w:hAnsi="Calibri" w:cs="Calibri"/>
        </w:rPr>
        <w:t>a v</w:t>
      </w:r>
      <w:r>
        <w:rPr>
          <w:rFonts w:ascii="Calibri" w:eastAsia="Calibri" w:hAnsi="Calibri" w:cs="Calibri"/>
        </w:rPr>
        <w:t>ề</w:t>
      </w:r>
      <w:r>
        <w:rPr>
          <w:rFonts w:ascii="Calibri" w:eastAsia="Calibri" w:hAnsi="Calibri" w:cs="Calibri"/>
        </w:rPr>
        <w:t xml:space="preserve"> kĩ lu</w:t>
      </w:r>
      <w:r>
        <w:rPr>
          <w:rFonts w:ascii="Calibri" w:eastAsia="Calibri" w:hAnsi="Calibri" w:cs="Calibri"/>
        </w:rPr>
        <w:t>ậ</w:t>
      </w:r>
      <w:r>
        <w:rPr>
          <w:rFonts w:ascii="Calibri" w:eastAsia="Calibri" w:hAnsi="Calibri" w:cs="Calibri"/>
        </w:rPr>
        <w:t>t, b</w:t>
      </w:r>
      <w:r>
        <w:rPr>
          <w:rFonts w:ascii="Calibri" w:eastAsia="Calibri" w:hAnsi="Calibri" w:cs="Calibri"/>
        </w:rPr>
        <w:t>ả</w:t>
      </w:r>
      <w:r>
        <w:rPr>
          <w:rFonts w:ascii="Calibri" w:eastAsia="Calibri" w:hAnsi="Calibri" w:cs="Calibri"/>
        </w:rPr>
        <w:t>o v</w:t>
      </w:r>
      <w:r>
        <w:rPr>
          <w:rFonts w:ascii="Calibri" w:eastAsia="Calibri" w:hAnsi="Calibri" w:cs="Calibri"/>
        </w:rPr>
        <w:t>ệ</w:t>
      </w:r>
      <w:r>
        <w:rPr>
          <w:rFonts w:ascii="Calibri" w:eastAsia="Calibri" w:hAnsi="Calibri" w:cs="Calibri"/>
        </w:rPr>
        <w:t xml:space="preserve"> môi trư</w:t>
      </w:r>
      <w:r>
        <w:rPr>
          <w:rFonts w:ascii="Calibri" w:eastAsia="Calibri" w:hAnsi="Calibri" w:cs="Calibri"/>
        </w:rPr>
        <w:t>ờ</w:t>
      </w:r>
      <w:r>
        <w:rPr>
          <w:rFonts w:ascii="Calibri" w:eastAsia="Calibri" w:hAnsi="Calibri" w:cs="Calibri"/>
        </w:rPr>
        <w:t>ng, nguyên t</w:t>
      </w:r>
      <w:r>
        <w:rPr>
          <w:rFonts w:ascii="Calibri" w:eastAsia="Calibri" w:hAnsi="Calibri" w:cs="Calibri"/>
        </w:rPr>
        <w:t>ắ</w:t>
      </w:r>
      <w:r>
        <w:rPr>
          <w:rFonts w:ascii="Calibri" w:eastAsia="Calibri" w:hAnsi="Calibri" w:cs="Calibri"/>
        </w:rPr>
        <w:t>c thu m</w:t>
      </w:r>
      <w:r>
        <w:rPr>
          <w:rFonts w:ascii="Calibri" w:eastAsia="Calibri" w:hAnsi="Calibri" w:cs="Calibri"/>
        </w:rPr>
        <w:t>ẫ</w:t>
      </w:r>
      <w:r>
        <w:rPr>
          <w:rFonts w:ascii="Calibri" w:eastAsia="Calibri" w:hAnsi="Calibri" w:cs="Calibri"/>
        </w:rPr>
        <w:t>u, x</w:t>
      </w:r>
      <w:r>
        <w:rPr>
          <w:rFonts w:ascii="Calibri" w:eastAsia="Calibri" w:hAnsi="Calibri" w:cs="Calibri"/>
        </w:rPr>
        <w:t>ử</w:t>
      </w:r>
      <w:r>
        <w:rPr>
          <w:rFonts w:ascii="Calibri" w:eastAsia="Calibri" w:hAnsi="Calibri" w:cs="Calibri"/>
        </w:rPr>
        <w:t xml:space="preserve"> lí m</w:t>
      </w:r>
      <w:r>
        <w:rPr>
          <w:rFonts w:ascii="Calibri" w:eastAsia="Calibri" w:hAnsi="Calibri" w:cs="Calibri"/>
        </w:rPr>
        <w:t>ẫ</w:t>
      </w:r>
      <w:r>
        <w:rPr>
          <w:rFonts w:ascii="Calibri" w:eastAsia="Calibri" w:hAnsi="Calibri" w:cs="Calibri"/>
        </w:rPr>
        <w:t>u.</w:t>
      </w:r>
    </w:p>
    <w:p w:rsidR="00475325" w:rsidRDefault="00020F2D">
      <w:pPr>
        <w:spacing w:line="288" w:lineRule="auto"/>
        <w:ind w:firstLine="284"/>
        <w:rPr>
          <w:rFonts w:ascii="Calibri" w:eastAsia="Calibri" w:hAnsi="Calibri" w:cs="Calibri"/>
        </w:rPr>
      </w:pPr>
      <w:r>
        <w:rPr>
          <w:rFonts w:ascii="Calibri" w:eastAsia="Calibri" w:hAnsi="Calibri" w:cs="Calibri"/>
        </w:rPr>
        <w:t>- Phát tri</w:t>
      </w:r>
      <w:r>
        <w:rPr>
          <w:rFonts w:ascii="Calibri" w:eastAsia="Calibri" w:hAnsi="Calibri" w:cs="Calibri"/>
        </w:rPr>
        <w:t>ể</w:t>
      </w:r>
      <w:r>
        <w:rPr>
          <w:rFonts w:ascii="Calibri" w:eastAsia="Calibri" w:hAnsi="Calibri" w:cs="Calibri"/>
        </w:rPr>
        <w:t>n đư</w:t>
      </w:r>
      <w:r>
        <w:rPr>
          <w:rFonts w:ascii="Calibri" w:eastAsia="Calibri" w:hAnsi="Calibri" w:cs="Calibri"/>
        </w:rPr>
        <w:t>ợ</w:t>
      </w:r>
      <w:r>
        <w:rPr>
          <w:rFonts w:ascii="Calibri" w:eastAsia="Calibri" w:hAnsi="Calibri" w:cs="Calibri"/>
        </w:rPr>
        <w:t>c kĩ năng làm vi</w:t>
      </w:r>
      <w:r>
        <w:rPr>
          <w:rFonts w:ascii="Calibri" w:eastAsia="Calibri" w:hAnsi="Calibri" w:cs="Calibri"/>
        </w:rPr>
        <w:t>ệ</w:t>
      </w:r>
      <w:r>
        <w:rPr>
          <w:rFonts w:ascii="Calibri" w:eastAsia="Calibri" w:hAnsi="Calibri" w:cs="Calibri"/>
        </w:rPr>
        <w:t>c nhóm, quan sát, phân tích, thu th</w:t>
      </w:r>
      <w:r>
        <w:rPr>
          <w:rFonts w:ascii="Calibri" w:eastAsia="Calibri" w:hAnsi="Calibri" w:cs="Calibri"/>
        </w:rPr>
        <w:t>ậ</w:t>
      </w:r>
      <w:r>
        <w:rPr>
          <w:rFonts w:ascii="Calibri" w:eastAsia="Calibri" w:hAnsi="Calibri" w:cs="Calibri"/>
        </w:rPr>
        <w:t>p, x</w:t>
      </w:r>
      <w:r>
        <w:rPr>
          <w:rFonts w:ascii="Calibri" w:eastAsia="Calibri" w:hAnsi="Calibri" w:cs="Calibri"/>
        </w:rPr>
        <w:t>ử</w:t>
      </w:r>
      <w:r>
        <w:rPr>
          <w:rFonts w:ascii="Calibri" w:eastAsia="Calibri" w:hAnsi="Calibri" w:cs="Calibri"/>
        </w:rPr>
        <w:t xml:space="preserve"> lí; năng l</w:t>
      </w:r>
      <w:r>
        <w:rPr>
          <w:rFonts w:ascii="Calibri" w:eastAsia="Calibri" w:hAnsi="Calibri" w:cs="Calibri"/>
        </w:rPr>
        <w:t>ự</w:t>
      </w:r>
      <w:r>
        <w:rPr>
          <w:rFonts w:ascii="Calibri" w:eastAsia="Calibri" w:hAnsi="Calibri" w:cs="Calibri"/>
        </w:rPr>
        <w:t>c h</w:t>
      </w:r>
      <w:r>
        <w:rPr>
          <w:rFonts w:ascii="Calibri" w:eastAsia="Calibri" w:hAnsi="Calibri" w:cs="Calibri"/>
        </w:rPr>
        <w:t>ợ</w:t>
      </w:r>
      <w:r>
        <w:rPr>
          <w:rFonts w:ascii="Calibri" w:eastAsia="Calibri" w:hAnsi="Calibri" w:cs="Calibri"/>
        </w:rPr>
        <w:t>p tác, tìm tòi, khám phá, trình bày, gi</w:t>
      </w:r>
      <w:r>
        <w:rPr>
          <w:rFonts w:ascii="Calibri" w:eastAsia="Calibri" w:hAnsi="Calibri" w:cs="Calibri"/>
        </w:rPr>
        <w:t>ả</w:t>
      </w:r>
      <w:r>
        <w:rPr>
          <w:rFonts w:ascii="Calibri" w:eastAsia="Calibri" w:hAnsi="Calibri" w:cs="Calibri"/>
        </w:rPr>
        <w:t>i thích, v</w:t>
      </w:r>
      <w:r>
        <w:rPr>
          <w:rFonts w:ascii="Calibri" w:eastAsia="Calibri" w:hAnsi="Calibri" w:cs="Calibri"/>
        </w:rPr>
        <w:t>ậ</w:t>
      </w:r>
      <w:r>
        <w:rPr>
          <w:rFonts w:ascii="Calibri" w:eastAsia="Calibri" w:hAnsi="Calibri" w:cs="Calibri"/>
        </w:rPr>
        <w:t>n d</w:t>
      </w:r>
      <w:r>
        <w:rPr>
          <w:rFonts w:ascii="Calibri" w:eastAsia="Calibri" w:hAnsi="Calibri" w:cs="Calibri"/>
        </w:rPr>
        <w:t>ụ</w:t>
      </w:r>
      <w:r>
        <w:rPr>
          <w:rFonts w:ascii="Calibri" w:eastAsia="Calibri" w:hAnsi="Calibri" w:cs="Calibri"/>
        </w:rPr>
        <w:t>ng.</w:t>
      </w:r>
    </w:p>
    <w:p w:rsidR="00475325" w:rsidRDefault="00020F2D">
      <w:pPr>
        <w:spacing w:line="288" w:lineRule="auto"/>
        <w:rPr>
          <w:rFonts w:ascii="Calibri" w:eastAsia="Calibri" w:hAnsi="Calibri" w:cs="Calibri"/>
          <w:b/>
          <w:color w:val="FF0000"/>
          <w:sz w:val="24"/>
          <w:szCs w:val="24"/>
        </w:rPr>
      </w:pPr>
      <w:r>
        <w:rPr>
          <w:rFonts w:ascii="Calibri" w:eastAsia="Calibri" w:hAnsi="Calibri" w:cs="Calibri"/>
          <w:b/>
          <w:color w:val="FF0000"/>
          <w:sz w:val="24"/>
          <w:szCs w:val="24"/>
        </w:rPr>
        <w:t>II. CHU</w:t>
      </w:r>
      <w:r>
        <w:rPr>
          <w:rFonts w:ascii="Calibri" w:eastAsia="Calibri" w:hAnsi="Calibri" w:cs="Calibri"/>
          <w:b/>
          <w:color w:val="FF0000"/>
          <w:sz w:val="24"/>
          <w:szCs w:val="24"/>
        </w:rPr>
        <w:t>Ẩ</w:t>
      </w:r>
      <w:r>
        <w:rPr>
          <w:rFonts w:ascii="Calibri" w:eastAsia="Calibri" w:hAnsi="Calibri" w:cs="Calibri"/>
          <w:b/>
          <w:color w:val="FF0000"/>
          <w:sz w:val="24"/>
          <w:szCs w:val="24"/>
        </w:rPr>
        <w:t>N B</w:t>
      </w:r>
      <w:r>
        <w:rPr>
          <w:rFonts w:ascii="Calibri" w:eastAsia="Calibri" w:hAnsi="Calibri" w:cs="Calibri"/>
          <w:b/>
          <w:color w:val="FF0000"/>
          <w:sz w:val="24"/>
          <w:szCs w:val="24"/>
        </w:rPr>
        <w:t>Ị</w:t>
      </w:r>
    </w:p>
    <w:p w:rsidR="00475325" w:rsidRDefault="00020F2D">
      <w:pPr>
        <w:spacing w:line="288" w:lineRule="auto"/>
        <w:ind w:firstLine="284"/>
        <w:rPr>
          <w:rFonts w:ascii="Calibri" w:eastAsia="Calibri" w:hAnsi="Calibri" w:cs="Calibri"/>
        </w:rPr>
      </w:pPr>
      <w:r>
        <w:rPr>
          <w:rFonts w:ascii="Calibri" w:eastAsia="Calibri" w:hAnsi="Calibri" w:cs="Calibri"/>
        </w:rPr>
        <w:t>D</w:t>
      </w:r>
      <w:r>
        <w:rPr>
          <w:rFonts w:ascii="Calibri" w:eastAsia="Calibri" w:hAnsi="Calibri" w:cs="Calibri"/>
        </w:rPr>
        <w:t>ụ</w:t>
      </w:r>
      <w:r>
        <w:rPr>
          <w:rFonts w:ascii="Calibri" w:eastAsia="Calibri" w:hAnsi="Calibri" w:cs="Calibri"/>
        </w:rPr>
        <w:t>ng c</w:t>
      </w:r>
      <w:r>
        <w:rPr>
          <w:rFonts w:ascii="Calibri" w:eastAsia="Calibri" w:hAnsi="Calibri" w:cs="Calibri"/>
        </w:rPr>
        <w:t>ụ</w:t>
      </w:r>
      <w:r>
        <w:rPr>
          <w:rFonts w:ascii="Calibri" w:eastAsia="Calibri" w:hAnsi="Calibri" w:cs="Calibri"/>
        </w:rPr>
        <w:t xml:space="preserve"> (SGK)</w:t>
      </w:r>
    </w:p>
    <w:p w:rsidR="00475325" w:rsidRDefault="00020F2D">
      <w:pPr>
        <w:spacing w:line="288" w:lineRule="auto"/>
        <w:rPr>
          <w:rFonts w:ascii="Calibri" w:eastAsia="Calibri" w:hAnsi="Calibri" w:cs="Calibri"/>
          <w:b/>
          <w:color w:val="FF0000"/>
          <w:sz w:val="24"/>
          <w:szCs w:val="24"/>
        </w:rPr>
      </w:pPr>
      <w:r>
        <w:rPr>
          <w:rFonts w:ascii="Calibri" w:eastAsia="Calibri" w:hAnsi="Calibri" w:cs="Calibri"/>
          <w:b/>
          <w:color w:val="FF0000"/>
          <w:sz w:val="24"/>
          <w:szCs w:val="24"/>
        </w:rPr>
        <w:t>III. THÔNG TIN B</w:t>
      </w:r>
      <w:r>
        <w:rPr>
          <w:rFonts w:ascii="Calibri" w:eastAsia="Calibri" w:hAnsi="Calibri" w:cs="Calibri"/>
          <w:b/>
          <w:color w:val="FF0000"/>
          <w:sz w:val="24"/>
          <w:szCs w:val="24"/>
        </w:rPr>
        <w:t>Ổ</w:t>
      </w:r>
      <w:r>
        <w:rPr>
          <w:rFonts w:ascii="Calibri" w:eastAsia="Calibri" w:hAnsi="Calibri" w:cs="Calibri"/>
          <w:b/>
          <w:color w:val="FF0000"/>
          <w:sz w:val="24"/>
          <w:szCs w:val="24"/>
        </w:rPr>
        <w:t xml:space="preserve"> SUNG</w:t>
      </w:r>
    </w:p>
    <w:p w:rsidR="00475325" w:rsidRDefault="00020F2D">
      <w:pPr>
        <w:spacing w:line="288" w:lineRule="auto"/>
        <w:ind w:firstLine="284"/>
        <w:rPr>
          <w:rFonts w:ascii="Calibri" w:eastAsia="Calibri" w:hAnsi="Calibri" w:cs="Calibri"/>
        </w:rPr>
      </w:pPr>
      <w:r>
        <w:rPr>
          <w:rFonts w:ascii="Calibri" w:eastAsia="Calibri" w:hAnsi="Calibri" w:cs="Calibri"/>
        </w:rPr>
        <w:t>Đ</w:t>
      </w:r>
      <w:r>
        <w:rPr>
          <w:rFonts w:ascii="Calibri" w:eastAsia="Calibri" w:hAnsi="Calibri" w:cs="Calibri"/>
        </w:rPr>
        <w:t>ể</w:t>
      </w:r>
      <w:r>
        <w:rPr>
          <w:rFonts w:ascii="Calibri" w:eastAsia="Calibri" w:hAnsi="Calibri" w:cs="Calibri"/>
        </w:rPr>
        <w:t xml:space="preserve"> đ</w:t>
      </w:r>
      <w:r>
        <w:rPr>
          <w:rFonts w:ascii="Calibri" w:eastAsia="Calibri" w:hAnsi="Calibri" w:cs="Calibri"/>
        </w:rPr>
        <w:t>ạ</w:t>
      </w:r>
      <w:r>
        <w:rPr>
          <w:rFonts w:ascii="Calibri" w:eastAsia="Calibri" w:hAnsi="Calibri" w:cs="Calibri"/>
        </w:rPr>
        <w:t>t hi</w:t>
      </w:r>
      <w:r>
        <w:rPr>
          <w:rFonts w:ascii="Calibri" w:eastAsia="Calibri" w:hAnsi="Calibri" w:cs="Calibri"/>
        </w:rPr>
        <w:t>ệ</w:t>
      </w:r>
      <w:r>
        <w:rPr>
          <w:rFonts w:ascii="Calibri" w:eastAsia="Calibri" w:hAnsi="Calibri" w:cs="Calibri"/>
        </w:rPr>
        <w:t>u qu</w:t>
      </w:r>
      <w:r>
        <w:rPr>
          <w:rFonts w:ascii="Calibri" w:eastAsia="Calibri" w:hAnsi="Calibri" w:cs="Calibri"/>
        </w:rPr>
        <w:t>ả</w:t>
      </w:r>
      <w:r>
        <w:rPr>
          <w:rFonts w:ascii="Calibri" w:eastAsia="Calibri" w:hAnsi="Calibri" w:cs="Calibri"/>
        </w:rPr>
        <w:t xml:space="preserve"> cao trong bài tìm hi</w:t>
      </w:r>
      <w:r>
        <w:rPr>
          <w:rFonts w:ascii="Calibri" w:eastAsia="Calibri" w:hAnsi="Calibri" w:cs="Calibri"/>
        </w:rPr>
        <w:t>ể</w:t>
      </w:r>
      <w:r>
        <w:rPr>
          <w:rFonts w:ascii="Calibri" w:eastAsia="Calibri" w:hAnsi="Calibri" w:cs="Calibri"/>
        </w:rPr>
        <w:t>u sinh v</w:t>
      </w:r>
      <w:r>
        <w:rPr>
          <w:rFonts w:ascii="Calibri" w:eastAsia="Calibri" w:hAnsi="Calibri" w:cs="Calibri"/>
        </w:rPr>
        <w:t>ậ</w:t>
      </w:r>
      <w:r>
        <w:rPr>
          <w:rFonts w:ascii="Calibri" w:eastAsia="Calibri" w:hAnsi="Calibri" w:cs="Calibri"/>
        </w:rPr>
        <w:t>t ngoài thiên nhiên, đ</w:t>
      </w:r>
      <w:r>
        <w:rPr>
          <w:rFonts w:ascii="Calibri" w:eastAsia="Calibri" w:hAnsi="Calibri" w:cs="Calibri"/>
        </w:rPr>
        <w:t>ị</w:t>
      </w:r>
      <w:r>
        <w:rPr>
          <w:rFonts w:ascii="Calibri" w:eastAsia="Calibri" w:hAnsi="Calibri" w:cs="Calibri"/>
        </w:rPr>
        <w:t>a đi</w:t>
      </w:r>
      <w:r>
        <w:rPr>
          <w:rFonts w:ascii="Calibri" w:eastAsia="Calibri" w:hAnsi="Calibri" w:cs="Calibri"/>
        </w:rPr>
        <w:t>ể</w:t>
      </w:r>
      <w:r>
        <w:rPr>
          <w:rFonts w:ascii="Calibri" w:eastAsia="Calibri" w:hAnsi="Calibri" w:cs="Calibri"/>
        </w:rPr>
        <w:t>m quan sát phù h</w:t>
      </w:r>
      <w:r>
        <w:rPr>
          <w:rFonts w:ascii="Calibri" w:eastAsia="Calibri" w:hAnsi="Calibri" w:cs="Calibri"/>
        </w:rPr>
        <w:t>ợ</w:t>
      </w:r>
      <w:r>
        <w:rPr>
          <w:rFonts w:ascii="Calibri" w:eastAsia="Calibri" w:hAnsi="Calibri" w:cs="Calibri"/>
        </w:rPr>
        <w:t>p là r</w:t>
      </w:r>
      <w:r>
        <w:rPr>
          <w:rFonts w:ascii="Calibri" w:eastAsia="Calibri" w:hAnsi="Calibri" w:cs="Calibri"/>
        </w:rPr>
        <w:t>ấ</w:t>
      </w:r>
      <w:r>
        <w:rPr>
          <w:rFonts w:ascii="Calibri" w:eastAsia="Calibri" w:hAnsi="Calibri" w:cs="Calibri"/>
        </w:rPr>
        <w:t>t quan tr</w:t>
      </w:r>
      <w:r>
        <w:rPr>
          <w:rFonts w:ascii="Calibri" w:eastAsia="Calibri" w:hAnsi="Calibri" w:cs="Calibri"/>
        </w:rPr>
        <w:t>ọ</w:t>
      </w:r>
      <w:r>
        <w:rPr>
          <w:rFonts w:ascii="Calibri" w:eastAsia="Calibri" w:hAnsi="Calibri" w:cs="Calibri"/>
        </w:rPr>
        <w:t>ng. GV c</w:t>
      </w:r>
      <w:r>
        <w:rPr>
          <w:rFonts w:ascii="Calibri" w:eastAsia="Calibri" w:hAnsi="Calibri" w:cs="Calibri"/>
        </w:rPr>
        <w:t>ầ</w:t>
      </w:r>
      <w:r>
        <w:rPr>
          <w:rFonts w:ascii="Calibri" w:eastAsia="Calibri" w:hAnsi="Calibri" w:cs="Calibri"/>
        </w:rPr>
        <w:t>n l</w:t>
      </w:r>
      <w:r>
        <w:rPr>
          <w:rFonts w:ascii="Calibri" w:eastAsia="Calibri" w:hAnsi="Calibri" w:cs="Calibri"/>
        </w:rPr>
        <w:t>ự</w:t>
      </w:r>
      <w:r>
        <w:rPr>
          <w:rFonts w:ascii="Calibri" w:eastAsia="Calibri" w:hAnsi="Calibri" w:cs="Calibri"/>
        </w:rPr>
        <w:t>a ch</w:t>
      </w:r>
      <w:r>
        <w:rPr>
          <w:rFonts w:ascii="Calibri" w:eastAsia="Calibri" w:hAnsi="Calibri" w:cs="Calibri"/>
        </w:rPr>
        <w:t>ọ</w:t>
      </w:r>
      <w:r>
        <w:rPr>
          <w:rFonts w:ascii="Calibri" w:eastAsia="Calibri" w:hAnsi="Calibri" w:cs="Calibri"/>
        </w:rPr>
        <w:t>n đ</w:t>
      </w:r>
      <w:r>
        <w:rPr>
          <w:rFonts w:ascii="Calibri" w:eastAsia="Calibri" w:hAnsi="Calibri" w:cs="Calibri"/>
        </w:rPr>
        <w:t>ị</w:t>
      </w:r>
      <w:r>
        <w:rPr>
          <w:rFonts w:ascii="Calibri" w:eastAsia="Calibri" w:hAnsi="Calibri" w:cs="Calibri"/>
        </w:rPr>
        <w:t>a đi</w:t>
      </w:r>
      <w:r>
        <w:rPr>
          <w:rFonts w:ascii="Calibri" w:eastAsia="Calibri" w:hAnsi="Calibri" w:cs="Calibri"/>
        </w:rPr>
        <w:t>ể</w:t>
      </w:r>
      <w:r>
        <w:rPr>
          <w:rFonts w:ascii="Calibri" w:eastAsia="Calibri" w:hAnsi="Calibri" w:cs="Calibri"/>
        </w:rPr>
        <w:t>m có đ</w:t>
      </w:r>
      <w:r>
        <w:rPr>
          <w:rFonts w:ascii="Calibri" w:eastAsia="Calibri" w:hAnsi="Calibri" w:cs="Calibri"/>
        </w:rPr>
        <w:t>ộ</w:t>
      </w:r>
      <w:r>
        <w:rPr>
          <w:rFonts w:ascii="Calibri" w:eastAsia="Calibri" w:hAnsi="Calibri" w:cs="Calibri"/>
        </w:rPr>
        <w:t xml:space="preserve"> đa d</w:t>
      </w:r>
      <w:r>
        <w:rPr>
          <w:rFonts w:ascii="Calibri" w:eastAsia="Calibri" w:hAnsi="Calibri" w:cs="Calibri"/>
        </w:rPr>
        <w:t>ạ</w:t>
      </w:r>
      <w:r>
        <w:rPr>
          <w:rFonts w:ascii="Calibri" w:eastAsia="Calibri" w:hAnsi="Calibri" w:cs="Calibri"/>
        </w:rPr>
        <w:t>ng sinh v</w:t>
      </w:r>
      <w:r>
        <w:rPr>
          <w:rFonts w:ascii="Calibri" w:eastAsia="Calibri" w:hAnsi="Calibri" w:cs="Calibri"/>
        </w:rPr>
        <w:t>ậ</w:t>
      </w:r>
      <w:r>
        <w:rPr>
          <w:rFonts w:ascii="Calibri" w:eastAsia="Calibri" w:hAnsi="Calibri" w:cs="Calibri"/>
        </w:rPr>
        <w:t>t cao. HS r</w:t>
      </w:r>
      <w:r>
        <w:rPr>
          <w:rFonts w:ascii="Calibri" w:eastAsia="Calibri" w:hAnsi="Calibri" w:cs="Calibri"/>
        </w:rPr>
        <w:t>ấ</w:t>
      </w:r>
      <w:r>
        <w:rPr>
          <w:rFonts w:ascii="Calibri" w:eastAsia="Calibri" w:hAnsi="Calibri" w:cs="Calibri"/>
        </w:rPr>
        <w:t>t thích thú khi đư</w:t>
      </w:r>
      <w:r>
        <w:rPr>
          <w:rFonts w:ascii="Calibri" w:eastAsia="Calibri" w:hAnsi="Calibri" w:cs="Calibri"/>
        </w:rPr>
        <w:t>ợ</w:t>
      </w:r>
      <w:r>
        <w:rPr>
          <w:rFonts w:ascii="Calibri" w:eastAsia="Calibri" w:hAnsi="Calibri" w:cs="Calibri"/>
        </w:rPr>
        <w:t>c quan sát ngoài thiên nhiên, GV c</w:t>
      </w:r>
      <w:r>
        <w:rPr>
          <w:rFonts w:ascii="Calibri" w:eastAsia="Calibri" w:hAnsi="Calibri" w:cs="Calibri"/>
        </w:rPr>
        <w:t>ầ</w:t>
      </w:r>
      <w:r>
        <w:rPr>
          <w:rFonts w:ascii="Calibri" w:eastAsia="Calibri" w:hAnsi="Calibri" w:cs="Calibri"/>
        </w:rPr>
        <w:t>n theo sá</w:t>
      </w:r>
      <w:r>
        <w:rPr>
          <w:rFonts w:ascii="Calibri" w:eastAsia="Calibri" w:hAnsi="Calibri" w:cs="Calibri"/>
        </w:rPr>
        <w:t>t và nh</w:t>
      </w:r>
      <w:r>
        <w:rPr>
          <w:rFonts w:ascii="Calibri" w:eastAsia="Calibri" w:hAnsi="Calibri" w:cs="Calibri"/>
        </w:rPr>
        <w:t>ắ</w:t>
      </w:r>
      <w:r>
        <w:rPr>
          <w:rFonts w:ascii="Calibri" w:eastAsia="Calibri" w:hAnsi="Calibri" w:cs="Calibri"/>
        </w:rPr>
        <w:t>c nh</w:t>
      </w:r>
      <w:r>
        <w:rPr>
          <w:rFonts w:ascii="Calibri" w:eastAsia="Calibri" w:hAnsi="Calibri" w:cs="Calibri"/>
        </w:rPr>
        <w:t>ở</w:t>
      </w:r>
      <w:r>
        <w:rPr>
          <w:rFonts w:ascii="Calibri" w:eastAsia="Calibri" w:hAnsi="Calibri" w:cs="Calibri"/>
        </w:rPr>
        <w:t xml:space="preserve"> HS th</w:t>
      </w:r>
      <w:r>
        <w:rPr>
          <w:rFonts w:ascii="Calibri" w:eastAsia="Calibri" w:hAnsi="Calibri" w:cs="Calibri"/>
        </w:rPr>
        <w:t>ự</w:t>
      </w:r>
      <w:r>
        <w:rPr>
          <w:rFonts w:ascii="Calibri" w:eastAsia="Calibri" w:hAnsi="Calibri" w:cs="Calibri"/>
        </w:rPr>
        <w:t>c hi</w:t>
      </w:r>
      <w:r>
        <w:rPr>
          <w:rFonts w:ascii="Calibri" w:eastAsia="Calibri" w:hAnsi="Calibri" w:cs="Calibri"/>
        </w:rPr>
        <w:t>ệ</w:t>
      </w:r>
      <w:r>
        <w:rPr>
          <w:rFonts w:ascii="Calibri" w:eastAsia="Calibri" w:hAnsi="Calibri" w:cs="Calibri"/>
        </w:rPr>
        <w:t>n đ</w:t>
      </w:r>
      <w:r>
        <w:rPr>
          <w:rFonts w:ascii="Calibri" w:eastAsia="Calibri" w:hAnsi="Calibri" w:cs="Calibri"/>
        </w:rPr>
        <w:t>ầ</w:t>
      </w:r>
      <w:r>
        <w:rPr>
          <w:rFonts w:ascii="Calibri" w:eastAsia="Calibri" w:hAnsi="Calibri" w:cs="Calibri"/>
        </w:rPr>
        <w:t>y đ</w:t>
      </w:r>
      <w:r>
        <w:rPr>
          <w:rFonts w:ascii="Calibri" w:eastAsia="Calibri" w:hAnsi="Calibri" w:cs="Calibri"/>
        </w:rPr>
        <w:t>ủ</w:t>
      </w:r>
      <w:r>
        <w:rPr>
          <w:rFonts w:ascii="Calibri" w:eastAsia="Calibri" w:hAnsi="Calibri" w:cs="Calibri"/>
        </w:rPr>
        <w:t xml:space="preserve"> các yêu c</w:t>
      </w:r>
      <w:r>
        <w:rPr>
          <w:rFonts w:ascii="Calibri" w:eastAsia="Calibri" w:hAnsi="Calibri" w:cs="Calibri"/>
        </w:rPr>
        <w:t>ầ</w:t>
      </w:r>
      <w:r>
        <w:rPr>
          <w:rFonts w:ascii="Calibri" w:eastAsia="Calibri" w:hAnsi="Calibri" w:cs="Calibri"/>
        </w:rPr>
        <w:t>u c</w:t>
      </w:r>
      <w:r>
        <w:rPr>
          <w:rFonts w:ascii="Calibri" w:eastAsia="Calibri" w:hAnsi="Calibri" w:cs="Calibri"/>
        </w:rPr>
        <w:t>ủ</w:t>
      </w:r>
      <w:r>
        <w:rPr>
          <w:rFonts w:ascii="Calibri" w:eastAsia="Calibri" w:hAnsi="Calibri" w:cs="Calibri"/>
        </w:rPr>
        <w:t>a bài và đ</w:t>
      </w:r>
      <w:r>
        <w:rPr>
          <w:rFonts w:ascii="Calibri" w:eastAsia="Calibri" w:hAnsi="Calibri" w:cs="Calibri"/>
        </w:rPr>
        <w:t>ả</w:t>
      </w:r>
      <w:r>
        <w:rPr>
          <w:rFonts w:ascii="Calibri" w:eastAsia="Calibri" w:hAnsi="Calibri" w:cs="Calibri"/>
        </w:rPr>
        <w:t>m b</w:t>
      </w:r>
      <w:r>
        <w:rPr>
          <w:rFonts w:ascii="Calibri" w:eastAsia="Calibri" w:hAnsi="Calibri" w:cs="Calibri"/>
        </w:rPr>
        <w:t>ả</w:t>
      </w:r>
      <w:r>
        <w:rPr>
          <w:rFonts w:ascii="Calibri" w:eastAsia="Calibri" w:hAnsi="Calibri" w:cs="Calibri"/>
        </w:rPr>
        <w:t>o an toàn trong bu</w:t>
      </w:r>
      <w:r>
        <w:rPr>
          <w:rFonts w:ascii="Calibri" w:eastAsia="Calibri" w:hAnsi="Calibri" w:cs="Calibri"/>
        </w:rPr>
        <w:t>ổ</w:t>
      </w:r>
      <w:r>
        <w:rPr>
          <w:rFonts w:ascii="Calibri" w:eastAsia="Calibri" w:hAnsi="Calibri" w:cs="Calibri"/>
        </w:rPr>
        <w:t>i quan sát.</w:t>
      </w:r>
    </w:p>
    <w:p w:rsidR="00475325" w:rsidRDefault="00020F2D">
      <w:pPr>
        <w:spacing w:line="288" w:lineRule="auto"/>
        <w:rPr>
          <w:rFonts w:ascii="Calibri" w:eastAsia="Calibri" w:hAnsi="Calibri" w:cs="Calibri"/>
          <w:b/>
          <w:color w:val="FF0000"/>
          <w:sz w:val="24"/>
          <w:szCs w:val="24"/>
        </w:rPr>
      </w:pPr>
      <w:r>
        <w:rPr>
          <w:rFonts w:ascii="Calibri" w:eastAsia="Calibri" w:hAnsi="Calibri" w:cs="Calibri"/>
          <w:b/>
          <w:color w:val="FF0000"/>
          <w:sz w:val="24"/>
          <w:szCs w:val="24"/>
        </w:rPr>
        <w:t>IV. G</w:t>
      </w:r>
      <w:r>
        <w:rPr>
          <w:rFonts w:ascii="Calibri" w:eastAsia="Calibri" w:hAnsi="Calibri" w:cs="Calibri"/>
          <w:b/>
          <w:color w:val="FF0000"/>
          <w:sz w:val="24"/>
          <w:szCs w:val="24"/>
        </w:rPr>
        <w:t>Ợ</w:t>
      </w:r>
      <w:r>
        <w:rPr>
          <w:rFonts w:ascii="Calibri" w:eastAsia="Calibri" w:hAnsi="Calibri" w:cs="Calibri"/>
          <w:b/>
          <w:color w:val="FF0000"/>
          <w:sz w:val="24"/>
          <w:szCs w:val="24"/>
        </w:rPr>
        <w:t>I Ý T</w:t>
      </w:r>
      <w:r>
        <w:rPr>
          <w:rFonts w:ascii="Calibri" w:eastAsia="Calibri" w:hAnsi="Calibri" w:cs="Calibri"/>
          <w:b/>
          <w:color w:val="FF0000"/>
          <w:sz w:val="24"/>
          <w:szCs w:val="24"/>
        </w:rPr>
        <w:t>Ổ</w:t>
      </w:r>
      <w:r>
        <w:rPr>
          <w:rFonts w:ascii="Calibri" w:eastAsia="Calibri" w:hAnsi="Calibri" w:cs="Calibri"/>
          <w:b/>
          <w:color w:val="FF0000"/>
          <w:sz w:val="24"/>
          <w:szCs w:val="24"/>
        </w:rPr>
        <w:t xml:space="preserve"> CH</w:t>
      </w:r>
      <w:r>
        <w:rPr>
          <w:rFonts w:ascii="Calibri" w:eastAsia="Calibri" w:hAnsi="Calibri" w:cs="Calibri"/>
          <w:b/>
          <w:color w:val="FF0000"/>
          <w:sz w:val="24"/>
          <w:szCs w:val="24"/>
        </w:rPr>
        <w:t>Ứ</w:t>
      </w:r>
      <w:r>
        <w:rPr>
          <w:rFonts w:ascii="Calibri" w:eastAsia="Calibri" w:hAnsi="Calibri" w:cs="Calibri"/>
          <w:b/>
          <w:color w:val="FF0000"/>
          <w:sz w:val="24"/>
          <w:szCs w:val="24"/>
        </w:rPr>
        <w:t>C HO</w:t>
      </w:r>
      <w:r>
        <w:rPr>
          <w:rFonts w:ascii="Calibri" w:eastAsia="Calibri" w:hAnsi="Calibri" w:cs="Calibri"/>
          <w:b/>
          <w:color w:val="FF0000"/>
          <w:sz w:val="24"/>
          <w:szCs w:val="24"/>
        </w:rPr>
        <w:t>Ạ</w:t>
      </w:r>
      <w:r>
        <w:rPr>
          <w:rFonts w:ascii="Calibri" w:eastAsia="Calibri" w:hAnsi="Calibri" w:cs="Calibri"/>
          <w:b/>
          <w:color w:val="FF0000"/>
          <w:sz w:val="24"/>
          <w:szCs w:val="24"/>
        </w:rPr>
        <w:t>T Đ</w:t>
      </w:r>
      <w:r>
        <w:rPr>
          <w:rFonts w:ascii="Calibri" w:eastAsia="Calibri" w:hAnsi="Calibri" w:cs="Calibri"/>
          <w:b/>
          <w:color w:val="FF0000"/>
          <w:sz w:val="24"/>
          <w:szCs w:val="24"/>
        </w:rPr>
        <w:t>Ộ</w:t>
      </w:r>
      <w:r>
        <w:rPr>
          <w:rFonts w:ascii="Calibri" w:eastAsia="Calibri" w:hAnsi="Calibri" w:cs="Calibri"/>
          <w:b/>
          <w:color w:val="FF0000"/>
          <w:sz w:val="24"/>
          <w:szCs w:val="24"/>
        </w:rPr>
        <w:t>NG D</w:t>
      </w:r>
      <w:r>
        <w:rPr>
          <w:rFonts w:ascii="Calibri" w:eastAsia="Calibri" w:hAnsi="Calibri" w:cs="Calibri"/>
          <w:b/>
          <w:color w:val="FF0000"/>
          <w:sz w:val="24"/>
          <w:szCs w:val="24"/>
        </w:rPr>
        <w:t>Ạ</w:t>
      </w:r>
      <w:r>
        <w:rPr>
          <w:rFonts w:ascii="Calibri" w:eastAsia="Calibri" w:hAnsi="Calibri" w:cs="Calibri"/>
          <w:b/>
          <w:color w:val="FF0000"/>
          <w:sz w:val="24"/>
          <w:szCs w:val="24"/>
        </w:rPr>
        <w:t>Y H</w:t>
      </w:r>
      <w:r>
        <w:rPr>
          <w:rFonts w:ascii="Calibri" w:eastAsia="Calibri" w:hAnsi="Calibri" w:cs="Calibri"/>
          <w:b/>
          <w:color w:val="FF0000"/>
          <w:sz w:val="24"/>
          <w:szCs w:val="24"/>
        </w:rPr>
        <w:t>Ọ</w:t>
      </w:r>
      <w:r>
        <w:rPr>
          <w:rFonts w:ascii="Calibri" w:eastAsia="Calibri" w:hAnsi="Calibri" w:cs="Calibri"/>
          <w:b/>
          <w:color w:val="FF0000"/>
          <w:sz w:val="24"/>
          <w:szCs w:val="24"/>
        </w:rPr>
        <w:t>C</w:t>
      </w:r>
    </w:p>
    <w:p w:rsidR="00475325" w:rsidRDefault="00475325">
      <w:pPr>
        <w:spacing w:line="288" w:lineRule="auto"/>
        <w:rPr>
          <w:rFonts w:ascii="Calibri" w:eastAsia="Calibri" w:hAnsi="Calibri" w:cs="Calibri"/>
          <w:b/>
          <w:color w:val="0000CC"/>
        </w:rPr>
      </w:pPr>
    </w:p>
    <w:p w:rsidR="00475325" w:rsidRDefault="00475325">
      <w:pPr>
        <w:spacing w:line="288" w:lineRule="auto"/>
        <w:rPr>
          <w:rFonts w:ascii="Calibri" w:eastAsia="Calibri" w:hAnsi="Calibri" w:cs="Calibri"/>
          <w:b/>
          <w:color w:val="0000CC"/>
        </w:rPr>
      </w:pPr>
    </w:p>
    <w:p w:rsidR="00475325" w:rsidRDefault="00020F2D">
      <w:pPr>
        <w:spacing w:line="288" w:lineRule="auto"/>
        <w:rPr>
          <w:rFonts w:ascii="Calibri" w:eastAsia="Calibri" w:hAnsi="Calibri" w:cs="Calibri"/>
          <w:b/>
          <w:color w:val="0000CC"/>
        </w:rPr>
      </w:pPr>
      <w:r>
        <w:rPr>
          <w:rFonts w:ascii="Calibri" w:eastAsia="Calibri" w:hAnsi="Calibri" w:cs="Calibri"/>
          <w:b/>
          <w:color w:val="0000CC"/>
        </w:rPr>
        <w:t>Ho</w:t>
      </w:r>
      <w:r>
        <w:rPr>
          <w:rFonts w:ascii="Calibri" w:eastAsia="Calibri" w:hAnsi="Calibri" w:cs="Calibri"/>
          <w:b/>
          <w:color w:val="0000CC"/>
        </w:rPr>
        <w:t>ạ</w:t>
      </w:r>
      <w:r>
        <w:rPr>
          <w:rFonts w:ascii="Calibri" w:eastAsia="Calibri" w:hAnsi="Calibri" w:cs="Calibri"/>
          <w:b/>
          <w:color w:val="0000CC"/>
        </w:rPr>
        <w:t>t đ</w:t>
      </w:r>
      <w:r>
        <w:rPr>
          <w:rFonts w:ascii="Calibri" w:eastAsia="Calibri" w:hAnsi="Calibri" w:cs="Calibri"/>
          <w:b/>
          <w:color w:val="0000CC"/>
        </w:rPr>
        <w:t>ộ</w:t>
      </w:r>
      <w:r>
        <w:rPr>
          <w:rFonts w:ascii="Calibri" w:eastAsia="Calibri" w:hAnsi="Calibri" w:cs="Calibri"/>
          <w:b/>
          <w:color w:val="0000CC"/>
        </w:rPr>
        <w:t xml:space="preserve">ng 1. </w:t>
      </w:r>
      <w:r>
        <w:rPr>
          <w:rFonts w:ascii="Calibri" w:eastAsia="Calibri" w:hAnsi="Calibri" w:cs="Calibri"/>
          <w:b/>
          <w:color w:val="0000CC"/>
          <w:sz w:val="24"/>
          <w:szCs w:val="24"/>
        </w:rPr>
        <w:t>HƯ</w:t>
      </w:r>
      <w:r>
        <w:rPr>
          <w:rFonts w:ascii="Calibri" w:eastAsia="Calibri" w:hAnsi="Calibri" w:cs="Calibri"/>
          <w:b/>
          <w:color w:val="0000CC"/>
          <w:sz w:val="24"/>
          <w:szCs w:val="24"/>
        </w:rPr>
        <w:t>Ớ</w:t>
      </w:r>
      <w:r>
        <w:rPr>
          <w:rFonts w:ascii="Calibri" w:eastAsia="Calibri" w:hAnsi="Calibri" w:cs="Calibri"/>
          <w:b/>
          <w:color w:val="0000CC"/>
          <w:sz w:val="24"/>
          <w:szCs w:val="24"/>
        </w:rPr>
        <w:t>NG D</w:t>
      </w:r>
      <w:r>
        <w:rPr>
          <w:rFonts w:ascii="Calibri" w:eastAsia="Calibri" w:hAnsi="Calibri" w:cs="Calibri"/>
          <w:b/>
          <w:color w:val="0000CC"/>
          <w:sz w:val="24"/>
          <w:szCs w:val="24"/>
        </w:rPr>
        <w:t>Ẫ</w:t>
      </w:r>
      <w:r>
        <w:rPr>
          <w:rFonts w:ascii="Calibri" w:eastAsia="Calibri" w:hAnsi="Calibri" w:cs="Calibri"/>
          <w:b/>
          <w:color w:val="0000CC"/>
          <w:sz w:val="24"/>
          <w:szCs w:val="24"/>
        </w:rPr>
        <w:t>N CHUNG</w:t>
      </w:r>
    </w:p>
    <w:p w:rsidR="00475325" w:rsidRDefault="00020F2D">
      <w:pPr>
        <w:spacing w:line="288" w:lineRule="auto"/>
        <w:ind w:firstLine="284"/>
        <w:rPr>
          <w:rFonts w:ascii="Calibri" w:eastAsia="Calibri" w:hAnsi="Calibri" w:cs="Calibri"/>
        </w:rPr>
      </w:pPr>
      <w:r>
        <w:rPr>
          <w:rFonts w:ascii="Calibri" w:eastAsia="Calibri" w:hAnsi="Calibri" w:cs="Calibri"/>
        </w:rPr>
        <w:t>Khái quát ph</w:t>
      </w:r>
      <w:r>
        <w:rPr>
          <w:rFonts w:ascii="Calibri" w:eastAsia="Calibri" w:hAnsi="Calibri" w:cs="Calibri"/>
        </w:rPr>
        <w:t>ầ</w:t>
      </w:r>
      <w:r>
        <w:rPr>
          <w:rFonts w:ascii="Calibri" w:eastAsia="Calibri" w:hAnsi="Calibri" w:cs="Calibri"/>
        </w:rPr>
        <w:t>n hư</w:t>
      </w:r>
      <w:r>
        <w:rPr>
          <w:rFonts w:ascii="Calibri" w:eastAsia="Calibri" w:hAnsi="Calibri" w:cs="Calibri"/>
        </w:rPr>
        <w:t>ớ</w:t>
      </w:r>
      <w:r>
        <w:rPr>
          <w:rFonts w:ascii="Calibri" w:eastAsia="Calibri" w:hAnsi="Calibri" w:cs="Calibri"/>
        </w:rPr>
        <w:t>ng d</w:t>
      </w:r>
      <w:r>
        <w:rPr>
          <w:rFonts w:ascii="Calibri" w:eastAsia="Calibri" w:hAnsi="Calibri" w:cs="Calibri"/>
        </w:rPr>
        <w:t>ẫ</w:t>
      </w:r>
      <w:r>
        <w:rPr>
          <w:rFonts w:ascii="Calibri" w:eastAsia="Calibri" w:hAnsi="Calibri" w:cs="Calibri"/>
        </w:rPr>
        <w:t>n chung đ</w:t>
      </w:r>
      <w:r>
        <w:rPr>
          <w:rFonts w:ascii="Calibri" w:eastAsia="Calibri" w:hAnsi="Calibri" w:cs="Calibri"/>
        </w:rPr>
        <w:t>ể</w:t>
      </w:r>
      <w:r>
        <w:rPr>
          <w:rFonts w:ascii="Calibri" w:eastAsia="Calibri" w:hAnsi="Calibri" w:cs="Calibri"/>
        </w:rPr>
        <w:t xml:space="preserve"> HS l</w:t>
      </w:r>
      <w:r>
        <w:rPr>
          <w:rFonts w:ascii="Calibri" w:eastAsia="Calibri" w:hAnsi="Calibri" w:cs="Calibri"/>
        </w:rPr>
        <w:t>ự</w:t>
      </w:r>
      <w:r>
        <w:rPr>
          <w:rFonts w:ascii="Calibri" w:eastAsia="Calibri" w:hAnsi="Calibri" w:cs="Calibri"/>
        </w:rPr>
        <w:t>a ch</w:t>
      </w:r>
      <w:r>
        <w:rPr>
          <w:rFonts w:ascii="Calibri" w:eastAsia="Calibri" w:hAnsi="Calibri" w:cs="Calibri"/>
        </w:rPr>
        <w:t>ọ</w:t>
      </w:r>
      <w:r>
        <w:rPr>
          <w:rFonts w:ascii="Calibri" w:eastAsia="Calibri" w:hAnsi="Calibri" w:cs="Calibri"/>
        </w:rPr>
        <w:t>n đúng d</w:t>
      </w:r>
      <w:r>
        <w:rPr>
          <w:rFonts w:ascii="Calibri" w:eastAsia="Calibri" w:hAnsi="Calibri" w:cs="Calibri"/>
        </w:rPr>
        <w:t>ụ</w:t>
      </w:r>
      <w:r>
        <w:rPr>
          <w:rFonts w:ascii="Calibri" w:eastAsia="Calibri" w:hAnsi="Calibri" w:cs="Calibri"/>
        </w:rPr>
        <w:t>ng c</w:t>
      </w:r>
      <w:r>
        <w:rPr>
          <w:rFonts w:ascii="Calibri" w:eastAsia="Calibri" w:hAnsi="Calibri" w:cs="Calibri"/>
        </w:rPr>
        <w:t>ụ</w:t>
      </w:r>
      <w:r>
        <w:rPr>
          <w:rFonts w:ascii="Calibri" w:eastAsia="Calibri" w:hAnsi="Calibri" w:cs="Calibri"/>
        </w:rPr>
        <w:t xml:space="preserve"> trong bu</w:t>
      </w:r>
      <w:r>
        <w:rPr>
          <w:rFonts w:ascii="Calibri" w:eastAsia="Calibri" w:hAnsi="Calibri" w:cs="Calibri"/>
        </w:rPr>
        <w:t>ổ</w:t>
      </w:r>
      <w:r>
        <w:rPr>
          <w:rFonts w:ascii="Calibri" w:eastAsia="Calibri" w:hAnsi="Calibri" w:cs="Calibri"/>
        </w:rPr>
        <w:t>i quan sát và có đ</w:t>
      </w:r>
      <w:r>
        <w:rPr>
          <w:rFonts w:ascii="Calibri" w:eastAsia="Calibri" w:hAnsi="Calibri" w:cs="Calibri"/>
        </w:rPr>
        <w:t>ị</w:t>
      </w:r>
      <w:r>
        <w:rPr>
          <w:rFonts w:ascii="Calibri" w:eastAsia="Calibri" w:hAnsi="Calibri" w:cs="Calibri"/>
        </w:rPr>
        <w:t>nh hư</w:t>
      </w:r>
      <w:r>
        <w:rPr>
          <w:rFonts w:ascii="Calibri" w:eastAsia="Calibri" w:hAnsi="Calibri" w:cs="Calibri"/>
        </w:rPr>
        <w:t>ớ</w:t>
      </w:r>
      <w:r>
        <w:rPr>
          <w:rFonts w:ascii="Calibri" w:eastAsia="Calibri" w:hAnsi="Calibri" w:cs="Calibri"/>
        </w:rPr>
        <w:t>ng</w:t>
      </w:r>
      <w:r>
        <w:rPr>
          <w:rFonts w:ascii="Calibri" w:eastAsia="Calibri" w:hAnsi="Calibri" w:cs="Calibri"/>
        </w:rPr>
        <w:t xml:space="preserve"> ghi thông tin khi quan sát.</w:t>
      </w:r>
    </w:p>
    <w:p w:rsidR="00475325" w:rsidRDefault="00020F2D">
      <w:pPr>
        <w:spacing w:line="288" w:lineRule="auto"/>
        <w:ind w:firstLine="284"/>
        <w:rPr>
          <w:rFonts w:ascii="Calibri" w:eastAsia="Calibri" w:hAnsi="Calibri" w:cs="Calibri"/>
        </w:rPr>
      </w:pPr>
      <w:r>
        <w:rPr>
          <w:rFonts w:ascii="Calibri" w:eastAsia="Calibri" w:hAnsi="Calibri" w:cs="Calibri"/>
        </w:rPr>
        <w:t>GV gi</w:t>
      </w:r>
      <w:r>
        <w:rPr>
          <w:rFonts w:ascii="Calibri" w:eastAsia="Calibri" w:hAnsi="Calibri" w:cs="Calibri"/>
        </w:rPr>
        <w:t>ớ</w:t>
      </w:r>
      <w:r>
        <w:rPr>
          <w:rFonts w:ascii="Calibri" w:eastAsia="Calibri" w:hAnsi="Calibri" w:cs="Calibri"/>
        </w:rPr>
        <w:t>i thi</w:t>
      </w:r>
      <w:r>
        <w:rPr>
          <w:rFonts w:ascii="Calibri" w:eastAsia="Calibri" w:hAnsi="Calibri" w:cs="Calibri"/>
        </w:rPr>
        <w:t>ệ</w:t>
      </w:r>
      <w:r>
        <w:rPr>
          <w:rFonts w:ascii="Calibri" w:eastAsia="Calibri" w:hAnsi="Calibri" w:cs="Calibri"/>
        </w:rPr>
        <w:t>u các d</w:t>
      </w:r>
      <w:r>
        <w:rPr>
          <w:rFonts w:ascii="Calibri" w:eastAsia="Calibri" w:hAnsi="Calibri" w:cs="Calibri"/>
        </w:rPr>
        <w:t>ụ</w:t>
      </w:r>
      <w:r>
        <w:rPr>
          <w:rFonts w:ascii="Calibri" w:eastAsia="Calibri" w:hAnsi="Calibri" w:cs="Calibri"/>
        </w:rPr>
        <w:t>ng c</w:t>
      </w:r>
      <w:r>
        <w:rPr>
          <w:rFonts w:ascii="Calibri" w:eastAsia="Calibri" w:hAnsi="Calibri" w:cs="Calibri"/>
        </w:rPr>
        <w:t>ụ</w:t>
      </w:r>
      <w:r>
        <w:rPr>
          <w:rFonts w:ascii="Calibri" w:eastAsia="Calibri" w:hAnsi="Calibri" w:cs="Calibri"/>
        </w:rPr>
        <w:t xml:space="preserve"> có trong bu</w:t>
      </w:r>
      <w:r>
        <w:rPr>
          <w:rFonts w:ascii="Calibri" w:eastAsia="Calibri" w:hAnsi="Calibri" w:cs="Calibri"/>
        </w:rPr>
        <w:t>ổ</w:t>
      </w:r>
      <w:r>
        <w:rPr>
          <w:rFonts w:ascii="Calibri" w:eastAsia="Calibri" w:hAnsi="Calibri" w:cs="Calibri"/>
        </w:rPr>
        <w:t>i quan sát và m</w:t>
      </w:r>
      <w:r>
        <w:rPr>
          <w:rFonts w:ascii="Calibri" w:eastAsia="Calibri" w:hAnsi="Calibri" w:cs="Calibri"/>
        </w:rPr>
        <w:t>ụ</w:t>
      </w:r>
      <w:r>
        <w:rPr>
          <w:rFonts w:ascii="Calibri" w:eastAsia="Calibri" w:hAnsi="Calibri" w:cs="Calibri"/>
        </w:rPr>
        <w:t>c đích s</w:t>
      </w:r>
      <w:r>
        <w:rPr>
          <w:rFonts w:ascii="Calibri" w:eastAsia="Calibri" w:hAnsi="Calibri" w:cs="Calibri"/>
        </w:rPr>
        <w:t>ử</w:t>
      </w:r>
      <w:r>
        <w:rPr>
          <w:rFonts w:ascii="Calibri" w:eastAsia="Calibri" w:hAnsi="Calibri" w:cs="Calibri"/>
        </w:rPr>
        <w:t xml:space="preserve"> d</w:t>
      </w:r>
      <w:r>
        <w:rPr>
          <w:rFonts w:ascii="Calibri" w:eastAsia="Calibri" w:hAnsi="Calibri" w:cs="Calibri"/>
        </w:rPr>
        <w:t>ụ</w:t>
      </w:r>
      <w:r>
        <w:rPr>
          <w:rFonts w:ascii="Calibri" w:eastAsia="Calibri" w:hAnsi="Calibri" w:cs="Calibri"/>
        </w:rPr>
        <w:t>ng các d</w:t>
      </w:r>
      <w:r>
        <w:rPr>
          <w:rFonts w:ascii="Calibri" w:eastAsia="Calibri" w:hAnsi="Calibri" w:cs="Calibri"/>
        </w:rPr>
        <w:t>ụ</w:t>
      </w:r>
      <w:r>
        <w:rPr>
          <w:rFonts w:ascii="Calibri" w:eastAsia="Calibri" w:hAnsi="Calibri" w:cs="Calibri"/>
        </w:rPr>
        <w:t>ng c</w:t>
      </w:r>
      <w:r>
        <w:rPr>
          <w:rFonts w:ascii="Calibri" w:eastAsia="Calibri" w:hAnsi="Calibri" w:cs="Calibri"/>
        </w:rPr>
        <w:t>ụ</w:t>
      </w:r>
      <w:r>
        <w:rPr>
          <w:rFonts w:ascii="Calibri" w:eastAsia="Calibri" w:hAnsi="Calibri" w:cs="Calibri"/>
        </w:rPr>
        <w:t xml:space="preserve"> đó. Nh</w:t>
      </w:r>
      <w:r>
        <w:rPr>
          <w:rFonts w:ascii="Calibri" w:eastAsia="Calibri" w:hAnsi="Calibri" w:cs="Calibri"/>
        </w:rPr>
        <w:t>ắ</w:t>
      </w:r>
      <w:r>
        <w:rPr>
          <w:rFonts w:ascii="Calibri" w:eastAsia="Calibri" w:hAnsi="Calibri" w:cs="Calibri"/>
        </w:rPr>
        <w:t>c nh</w:t>
      </w:r>
      <w:r>
        <w:rPr>
          <w:rFonts w:ascii="Calibri" w:eastAsia="Calibri" w:hAnsi="Calibri" w:cs="Calibri"/>
        </w:rPr>
        <w:t>ở</w:t>
      </w:r>
      <w:r>
        <w:rPr>
          <w:rFonts w:ascii="Calibri" w:eastAsia="Calibri" w:hAnsi="Calibri" w:cs="Calibri"/>
        </w:rPr>
        <w:t xml:space="preserve"> HS trong quá trình quan sát c</w:t>
      </w:r>
      <w:r>
        <w:rPr>
          <w:rFonts w:ascii="Calibri" w:eastAsia="Calibri" w:hAnsi="Calibri" w:cs="Calibri"/>
        </w:rPr>
        <w:t>ầ</w:t>
      </w:r>
      <w:r>
        <w:rPr>
          <w:rFonts w:ascii="Calibri" w:eastAsia="Calibri" w:hAnsi="Calibri" w:cs="Calibri"/>
        </w:rPr>
        <w:t>n ch</w:t>
      </w:r>
      <w:r>
        <w:rPr>
          <w:rFonts w:ascii="Calibri" w:eastAsia="Calibri" w:hAnsi="Calibri" w:cs="Calibri"/>
        </w:rPr>
        <w:t>ụ</w:t>
      </w:r>
      <w:r>
        <w:rPr>
          <w:rFonts w:ascii="Calibri" w:eastAsia="Calibri" w:hAnsi="Calibri" w:cs="Calibri"/>
        </w:rPr>
        <w:t>p l</w:t>
      </w:r>
      <w:r>
        <w:rPr>
          <w:rFonts w:ascii="Calibri" w:eastAsia="Calibri" w:hAnsi="Calibri" w:cs="Calibri"/>
        </w:rPr>
        <w:t>ạ</w:t>
      </w:r>
      <w:r>
        <w:rPr>
          <w:rFonts w:ascii="Calibri" w:eastAsia="Calibri" w:hAnsi="Calibri" w:cs="Calibri"/>
        </w:rPr>
        <w:t xml:space="preserve">i </w:t>
      </w:r>
      <w:r>
        <w:rPr>
          <w:rFonts w:ascii="Calibri" w:eastAsia="Calibri" w:hAnsi="Calibri" w:cs="Calibri"/>
        </w:rPr>
        <w:t>ả</w:t>
      </w:r>
      <w:r>
        <w:rPr>
          <w:rFonts w:ascii="Calibri" w:eastAsia="Calibri" w:hAnsi="Calibri" w:cs="Calibri"/>
        </w:rPr>
        <w:t>nh và ghi l</w:t>
      </w:r>
      <w:r>
        <w:rPr>
          <w:rFonts w:ascii="Calibri" w:eastAsia="Calibri" w:hAnsi="Calibri" w:cs="Calibri"/>
        </w:rPr>
        <w:t>ạ</w:t>
      </w:r>
      <w:r>
        <w:rPr>
          <w:rFonts w:ascii="Calibri" w:eastAsia="Calibri" w:hAnsi="Calibri" w:cs="Calibri"/>
        </w:rPr>
        <w:t>i các thông tin quan sát đư</w:t>
      </w:r>
      <w:r>
        <w:rPr>
          <w:rFonts w:ascii="Calibri" w:eastAsia="Calibri" w:hAnsi="Calibri" w:cs="Calibri"/>
        </w:rPr>
        <w:t>ợ</w:t>
      </w:r>
      <w:r>
        <w:rPr>
          <w:rFonts w:ascii="Calibri" w:eastAsia="Calibri" w:hAnsi="Calibri" w:cs="Calibri"/>
        </w:rPr>
        <w:t>c, HS c</w:t>
      </w:r>
      <w:r>
        <w:rPr>
          <w:rFonts w:ascii="Calibri" w:eastAsia="Calibri" w:hAnsi="Calibri" w:cs="Calibri"/>
        </w:rPr>
        <w:t>ầ</w:t>
      </w:r>
      <w:r>
        <w:rPr>
          <w:rFonts w:ascii="Calibri" w:eastAsia="Calibri" w:hAnsi="Calibri" w:cs="Calibri"/>
        </w:rPr>
        <w:t>n đ</w:t>
      </w:r>
      <w:r>
        <w:rPr>
          <w:rFonts w:ascii="Calibri" w:eastAsia="Calibri" w:hAnsi="Calibri" w:cs="Calibri"/>
        </w:rPr>
        <w:t>ọ</w:t>
      </w:r>
      <w:r>
        <w:rPr>
          <w:rFonts w:ascii="Calibri" w:eastAsia="Calibri" w:hAnsi="Calibri" w:cs="Calibri"/>
        </w:rPr>
        <w:t>c trư</w:t>
      </w:r>
      <w:r>
        <w:rPr>
          <w:rFonts w:ascii="Calibri" w:eastAsia="Calibri" w:hAnsi="Calibri" w:cs="Calibri"/>
        </w:rPr>
        <w:t>ớ</w:t>
      </w:r>
      <w:r>
        <w:rPr>
          <w:rFonts w:ascii="Calibri" w:eastAsia="Calibri" w:hAnsi="Calibri" w:cs="Calibri"/>
        </w:rPr>
        <w:t>c SGK các yêu c</w:t>
      </w:r>
      <w:r>
        <w:rPr>
          <w:rFonts w:ascii="Calibri" w:eastAsia="Calibri" w:hAnsi="Calibri" w:cs="Calibri"/>
        </w:rPr>
        <w:t>ầ</w:t>
      </w:r>
      <w:r>
        <w:rPr>
          <w:rFonts w:ascii="Calibri" w:eastAsia="Calibri" w:hAnsi="Calibri" w:cs="Calibri"/>
        </w:rPr>
        <w:t>u c</w:t>
      </w:r>
      <w:r>
        <w:rPr>
          <w:rFonts w:ascii="Calibri" w:eastAsia="Calibri" w:hAnsi="Calibri" w:cs="Calibri"/>
        </w:rPr>
        <w:t>ầ</w:t>
      </w:r>
      <w:r>
        <w:rPr>
          <w:rFonts w:ascii="Calibri" w:eastAsia="Calibri" w:hAnsi="Calibri" w:cs="Calibri"/>
        </w:rPr>
        <w:t>n ti</w:t>
      </w:r>
      <w:r>
        <w:rPr>
          <w:rFonts w:ascii="Calibri" w:eastAsia="Calibri" w:hAnsi="Calibri" w:cs="Calibri"/>
        </w:rPr>
        <w:t>ế</w:t>
      </w:r>
      <w:r>
        <w:rPr>
          <w:rFonts w:ascii="Calibri" w:eastAsia="Calibri" w:hAnsi="Calibri" w:cs="Calibri"/>
        </w:rPr>
        <w:t>n hành t</w:t>
      </w:r>
      <w:r>
        <w:rPr>
          <w:rFonts w:ascii="Calibri" w:eastAsia="Calibri" w:hAnsi="Calibri" w:cs="Calibri"/>
        </w:rPr>
        <w:t>rong m</w:t>
      </w:r>
      <w:r>
        <w:rPr>
          <w:rFonts w:ascii="Calibri" w:eastAsia="Calibri" w:hAnsi="Calibri" w:cs="Calibri"/>
        </w:rPr>
        <w:t>ỗ</w:t>
      </w:r>
      <w:r>
        <w:rPr>
          <w:rFonts w:ascii="Calibri" w:eastAsia="Calibri" w:hAnsi="Calibri" w:cs="Calibri"/>
        </w:rPr>
        <w:t>i n</w:t>
      </w:r>
      <w:r>
        <w:rPr>
          <w:rFonts w:ascii="Calibri" w:eastAsia="Calibri" w:hAnsi="Calibri" w:cs="Calibri"/>
        </w:rPr>
        <w:t>ộ</w:t>
      </w:r>
      <w:r>
        <w:rPr>
          <w:rFonts w:ascii="Calibri" w:eastAsia="Calibri" w:hAnsi="Calibri" w:cs="Calibri"/>
        </w:rPr>
        <w:t>i dung.</w:t>
      </w:r>
    </w:p>
    <w:p w:rsidR="00475325" w:rsidRDefault="00020F2D">
      <w:pPr>
        <w:spacing w:line="288" w:lineRule="auto"/>
        <w:rPr>
          <w:rFonts w:ascii="Calibri" w:eastAsia="Calibri" w:hAnsi="Calibri" w:cs="Calibri"/>
          <w:b/>
          <w:color w:val="0000CC"/>
          <w:sz w:val="24"/>
          <w:szCs w:val="24"/>
        </w:rPr>
      </w:pPr>
      <w:r>
        <w:rPr>
          <w:rFonts w:ascii="Calibri" w:eastAsia="Calibri" w:hAnsi="Calibri" w:cs="Calibri"/>
          <w:b/>
          <w:color w:val="0000CC"/>
        </w:rPr>
        <w:t>Ho</w:t>
      </w:r>
      <w:r>
        <w:rPr>
          <w:rFonts w:ascii="Calibri" w:eastAsia="Calibri" w:hAnsi="Calibri" w:cs="Calibri"/>
          <w:b/>
          <w:color w:val="0000CC"/>
        </w:rPr>
        <w:t>ạ</w:t>
      </w:r>
      <w:r>
        <w:rPr>
          <w:rFonts w:ascii="Calibri" w:eastAsia="Calibri" w:hAnsi="Calibri" w:cs="Calibri"/>
          <w:b/>
          <w:color w:val="0000CC"/>
        </w:rPr>
        <w:t>t đ</w:t>
      </w:r>
      <w:r>
        <w:rPr>
          <w:rFonts w:ascii="Calibri" w:eastAsia="Calibri" w:hAnsi="Calibri" w:cs="Calibri"/>
          <w:b/>
          <w:color w:val="0000CC"/>
        </w:rPr>
        <w:t>ộ</w:t>
      </w:r>
      <w:r>
        <w:rPr>
          <w:rFonts w:ascii="Calibri" w:eastAsia="Calibri" w:hAnsi="Calibri" w:cs="Calibri"/>
          <w:b/>
          <w:color w:val="0000CC"/>
        </w:rPr>
        <w:t xml:space="preserve">ng 2. </w:t>
      </w:r>
      <w:r>
        <w:rPr>
          <w:rFonts w:ascii="Calibri" w:eastAsia="Calibri" w:hAnsi="Calibri" w:cs="Calibri"/>
          <w:b/>
          <w:color w:val="0000CC"/>
          <w:sz w:val="24"/>
          <w:szCs w:val="24"/>
        </w:rPr>
        <w:t>QUAN SÁT MÔI TRƯ</w:t>
      </w:r>
      <w:r>
        <w:rPr>
          <w:rFonts w:ascii="Calibri" w:eastAsia="Calibri" w:hAnsi="Calibri" w:cs="Calibri"/>
          <w:b/>
          <w:color w:val="0000CC"/>
          <w:sz w:val="24"/>
          <w:szCs w:val="24"/>
        </w:rPr>
        <w:t>Ờ</w:t>
      </w:r>
      <w:r>
        <w:rPr>
          <w:rFonts w:ascii="Calibri" w:eastAsia="Calibri" w:hAnsi="Calibri" w:cs="Calibri"/>
          <w:b/>
          <w:color w:val="0000CC"/>
          <w:sz w:val="24"/>
          <w:szCs w:val="24"/>
        </w:rPr>
        <w:t>NG S</w:t>
      </w:r>
      <w:r>
        <w:rPr>
          <w:rFonts w:ascii="Calibri" w:eastAsia="Calibri" w:hAnsi="Calibri" w:cs="Calibri"/>
          <w:b/>
          <w:color w:val="0000CC"/>
          <w:sz w:val="24"/>
          <w:szCs w:val="24"/>
        </w:rPr>
        <w:t>Ố</w:t>
      </w:r>
      <w:r>
        <w:rPr>
          <w:rFonts w:ascii="Calibri" w:eastAsia="Calibri" w:hAnsi="Calibri" w:cs="Calibri"/>
          <w:b/>
          <w:color w:val="0000CC"/>
          <w:sz w:val="24"/>
          <w:szCs w:val="24"/>
        </w:rPr>
        <w:t>NG, NH</w:t>
      </w:r>
      <w:r>
        <w:rPr>
          <w:rFonts w:ascii="Calibri" w:eastAsia="Calibri" w:hAnsi="Calibri" w:cs="Calibri"/>
          <w:b/>
          <w:color w:val="0000CC"/>
          <w:sz w:val="24"/>
          <w:szCs w:val="24"/>
        </w:rPr>
        <w:t>Ậ</w:t>
      </w:r>
      <w:r>
        <w:rPr>
          <w:rFonts w:ascii="Calibri" w:eastAsia="Calibri" w:hAnsi="Calibri" w:cs="Calibri"/>
          <w:b/>
          <w:color w:val="0000CC"/>
          <w:sz w:val="24"/>
          <w:szCs w:val="24"/>
        </w:rPr>
        <w:t>N BI</w:t>
      </w:r>
      <w:r>
        <w:rPr>
          <w:rFonts w:ascii="Calibri" w:eastAsia="Calibri" w:hAnsi="Calibri" w:cs="Calibri"/>
          <w:b/>
          <w:color w:val="0000CC"/>
          <w:sz w:val="24"/>
          <w:szCs w:val="24"/>
        </w:rPr>
        <w:t>Ế</w:t>
      </w:r>
      <w:r>
        <w:rPr>
          <w:rFonts w:ascii="Calibri" w:eastAsia="Calibri" w:hAnsi="Calibri" w:cs="Calibri"/>
          <w:b/>
          <w:color w:val="0000CC"/>
          <w:sz w:val="24"/>
          <w:szCs w:val="24"/>
        </w:rPr>
        <w:t>T VAI TRÒ C</w:t>
      </w:r>
      <w:r>
        <w:rPr>
          <w:rFonts w:ascii="Calibri" w:eastAsia="Calibri" w:hAnsi="Calibri" w:cs="Calibri"/>
          <w:b/>
          <w:color w:val="0000CC"/>
          <w:sz w:val="24"/>
          <w:szCs w:val="24"/>
        </w:rPr>
        <w:t>Ủ</w:t>
      </w:r>
      <w:r>
        <w:rPr>
          <w:rFonts w:ascii="Calibri" w:eastAsia="Calibri" w:hAnsi="Calibri" w:cs="Calibri"/>
          <w:b/>
          <w:color w:val="0000CC"/>
          <w:sz w:val="24"/>
          <w:szCs w:val="24"/>
        </w:rPr>
        <w:t>A TH</w:t>
      </w:r>
      <w:r>
        <w:rPr>
          <w:rFonts w:ascii="Calibri" w:eastAsia="Calibri" w:hAnsi="Calibri" w:cs="Calibri"/>
          <w:b/>
          <w:color w:val="0000CC"/>
          <w:sz w:val="24"/>
          <w:szCs w:val="24"/>
        </w:rPr>
        <w:t>Ự</w:t>
      </w:r>
      <w:r>
        <w:rPr>
          <w:rFonts w:ascii="Calibri" w:eastAsia="Calibri" w:hAnsi="Calibri" w:cs="Calibri"/>
          <w:b/>
          <w:color w:val="0000CC"/>
          <w:sz w:val="24"/>
          <w:szCs w:val="24"/>
        </w:rPr>
        <w:t>C V</w:t>
      </w:r>
      <w:r>
        <w:rPr>
          <w:rFonts w:ascii="Calibri" w:eastAsia="Calibri" w:hAnsi="Calibri" w:cs="Calibri"/>
          <w:b/>
          <w:color w:val="0000CC"/>
          <w:sz w:val="24"/>
          <w:szCs w:val="24"/>
        </w:rPr>
        <w:t>Ậ</w:t>
      </w:r>
      <w:r>
        <w:rPr>
          <w:rFonts w:ascii="Calibri" w:eastAsia="Calibri" w:hAnsi="Calibri" w:cs="Calibri"/>
          <w:b/>
          <w:color w:val="0000CC"/>
          <w:sz w:val="24"/>
          <w:szCs w:val="24"/>
        </w:rPr>
        <w:t>T, Đ</w:t>
      </w:r>
      <w:r>
        <w:rPr>
          <w:rFonts w:ascii="Calibri" w:eastAsia="Calibri" w:hAnsi="Calibri" w:cs="Calibri"/>
          <w:b/>
          <w:color w:val="0000CC"/>
          <w:sz w:val="24"/>
          <w:szCs w:val="24"/>
        </w:rPr>
        <w:t>Ộ</w:t>
      </w:r>
      <w:r>
        <w:rPr>
          <w:rFonts w:ascii="Calibri" w:eastAsia="Calibri" w:hAnsi="Calibri" w:cs="Calibri"/>
          <w:b/>
          <w:color w:val="0000CC"/>
          <w:sz w:val="24"/>
          <w:szCs w:val="24"/>
        </w:rPr>
        <w:t>NG V</w:t>
      </w:r>
      <w:r>
        <w:rPr>
          <w:rFonts w:ascii="Calibri" w:eastAsia="Calibri" w:hAnsi="Calibri" w:cs="Calibri"/>
          <w:b/>
          <w:color w:val="0000CC"/>
          <w:sz w:val="24"/>
          <w:szCs w:val="24"/>
        </w:rPr>
        <w:t>Ậ</w:t>
      </w:r>
      <w:r>
        <w:rPr>
          <w:rFonts w:ascii="Calibri" w:eastAsia="Calibri" w:hAnsi="Calibri" w:cs="Calibri"/>
          <w:b/>
          <w:color w:val="0000CC"/>
          <w:sz w:val="24"/>
          <w:szCs w:val="24"/>
        </w:rPr>
        <w:t>T</w:t>
      </w:r>
    </w:p>
    <w:p w:rsidR="00475325" w:rsidRDefault="00020F2D">
      <w:pPr>
        <w:spacing w:line="288" w:lineRule="auto"/>
        <w:ind w:firstLine="284"/>
        <w:rPr>
          <w:rFonts w:ascii="Calibri" w:eastAsia="Calibri" w:hAnsi="Calibri" w:cs="Calibri"/>
        </w:rPr>
      </w:pPr>
      <w:r>
        <w:rPr>
          <w:rFonts w:ascii="Calibri" w:eastAsia="Calibri" w:hAnsi="Calibri" w:cs="Calibri"/>
        </w:rPr>
        <w:t>- GV gi</w:t>
      </w:r>
      <w:r>
        <w:rPr>
          <w:rFonts w:ascii="Calibri" w:eastAsia="Calibri" w:hAnsi="Calibri" w:cs="Calibri"/>
        </w:rPr>
        <w:t>ớ</w:t>
      </w:r>
      <w:r>
        <w:rPr>
          <w:rFonts w:ascii="Calibri" w:eastAsia="Calibri" w:hAnsi="Calibri" w:cs="Calibri"/>
        </w:rPr>
        <w:t>i thi</w:t>
      </w:r>
      <w:r>
        <w:rPr>
          <w:rFonts w:ascii="Calibri" w:eastAsia="Calibri" w:hAnsi="Calibri" w:cs="Calibri"/>
        </w:rPr>
        <w:t>ệ</w:t>
      </w:r>
      <w:r>
        <w:rPr>
          <w:rFonts w:ascii="Calibri" w:eastAsia="Calibri" w:hAnsi="Calibri" w:cs="Calibri"/>
        </w:rPr>
        <w:t>u các n</w:t>
      </w:r>
      <w:r>
        <w:rPr>
          <w:rFonts w:ascii="Calibri" w:eastAsia="Calibri" w:hAnsi="Calibri" w:cs="Calibri"/>
        </w:rPr>
        <w:t>ộ</w:t>
      </w:r>
      <w:r>
        <w:rPr>
          <w:rFonts w:ascii="Calibri" w:eastAsia="Calibri" w:hAnsi="Calibri" w:cs="Calibri"/>
        </w:rPr>
        <w:t>i dung chính trong ho</w:t>
      </w:r>
      <w:r>
        <w:rPr>
          <w:rFonts w:ascii="Calibri" w:eastAsia="Calibri" w:hAnsi="Calibri" w:cs="Calibri"/>
        </w:rPr>
        <w:t>ạ</w:t>
      </w:r>
      <w:r>
        <w:rPr>
          <w:rFonts w:ascii="Calibri" w:eastAsia="Calibri" w:hAnsi="Calibri" w:cs="Calibri"/>
        </w:rPr>
        <w:t>t đ</w:t>
      </w:r>
      <w:r>
        <w:rPr>
          <w:rFonts w:ascii="Calibri" w:eastAsia="Calibri" w:hAnsi="Calibri" w:cs="Calibri"/>
        </w:rPr>
        <w:t>ộ</w:t>
      </w:r>
      <w:r>
        <w:rPr>
          <w:rFonts w:ascii="Calibri" w:eastAsia="Calibri" w:hAnsi="Calibri" w:cs="Calibri"/>
        </w:rPr>
        <w:t>ng g</w:t>
      </w:r>
      <w:r>
        <w:rPr>
          <w:rFonts w:ascii="Calibri" w:eastAsia="Calibri" w:hAnsi="Calibri" w:cs="Calibri"/>
        </w:rPr>
        <w:t>ồ</w:t>
      </w:r>
      <w:r>
        <w:rPr>
          <w:rFonts w:ascii="Calibri" w:eastAsia="Calibri" w:hAnsi="Calibri" w:cs="Calibri"/>
        </w:rPr>
        <w:t>m:</w:t>
      </w:r>
    </w:p>
    <w:p w:rsidR="00475325" w:rsidRDefault="00020F2D">
      <w:pPr>
        <w:spacing w:line="288" w:lineRule="auto"/>
        <w:ind w:firstLine="567"/>
        <w:rPr>
          <w:rFonts w:ascii="Calibri" w:eastAsia="Calibri" w:hAnsi="Calibri" w:cs="Calibri"/>
        </w:rPr>
      </w:pPr>
      <w:r>
        <w:rPr>
          <w:rFonts w:ascii="Calibri" w:eastAsia="Calibri" w:hAnsi="Calibri" w:cs="Calibri"/>
        </w:rPr>
        <w:t>+ Quan sát và ghi tên các loài th</w:t>
      </w:r>
      <w:r>
        <w:rPr>
          <w:rFonts w:ascii="Calibri" w:eastAsia="Calibri" w:hAnsi="Calibri" w:cs="Calibri"/>
        </w:rPr>
        <w:t>ự</w:t>
      </w:r>
      <w:r>
        <w:rPr>
          <w:rFonts w:ascii="Calibri" w:eastAsia="Calibri" w:hAnsi="Calibri" w:cs="Calibri"/>
        </w:rPr>
        <w:t>c v</w:t>
      </w:r>
      <w:r>
        <w:rPr>
          <w:rFonts w:ascii="Calibri" w:eastAsia="Calibri" w:hAnsi="Calibri" w:cs="Calibri"/>
        </w:rPr>
        <w:t>ậ</w:t>
      </w:r>
      <w:r>
        <w:rPr>
          <w:rFonts w:ascii="Calibri" w:eastAsia="Calibri" w:hAnsi="Calibri" w:cs="Calibri"/>
        </w:rPr>
        <w:t>t, đ</w:t>
      </w:r>
      <w:r>
        <w:rPr>
          <w:rFonts w:ascii="Calibri" w:eastAsia="Calibri" w:hAnsi="Calibri" w:cs="Calibri"/>
        </w:rPr>
        <w:t>ộ</w:t>
      </w:r>
      <w:r>
        <w:rPr>
          <w:rFonts w:ascii="Calibri" w:eastAsia="Calibri" w:hAnsi="Calibri" w:cs="Calibri"/>
        </w:rPr>
        <w:t>ng v</w:t>
      </w:r>
      <w:r>
        <w:rPr>
          <w:rFonts w:ascii="Calibri" w:eastAsia="Calibri" w:hAnsi="Calibri" w:cs="Calibri"/>
        </w:rPr>
        <w:t>ậ</w:t>
      </w:r>
      <w:r>
        <w:rPr>
          <w:rFonts w:ascii="Calibri" w:eastAsia="Calibri" w:hAnsi="Calibri" w:cs="Calibri"/>
        </w:rPr>
        <w:t>t trong các môi trư</w:t>
      </w:r>
      <w:r>
        <w:rPr>
          <w:rFonts w:ascii="Calibri" w:eastAsia="Calibri" w:hAnsi="Calibri" w:cs="Calibri"/>
        </w:rPr>
        <w:t>ờ</w:t>
      </w:r>
      <w:r>
        <w:rPr>
          <w:rFonts w:ascii="Calibri" w:eastAsia="Calibri" w:hAnsi="Calibri" w:cs="Calibri"/>
        </w:rPr>
        <w:t>ng s</w:t>
      </w:r>
      <w:r>
        <w:rPr>
          <w:rFonts w:ascii="Calibri" w:eastAsia="Calibri" w:hAnsi="Calibri" w:cs="Calibri"/>
        </w:rPr>
        <w:t>ố</w:t>
      </w:r>
      <w:r>
        <w:rPr>
          <w:rFonts w:ascii="Calibri" w:eastAsia="Calibri" w:hAnsi="Calibri" w:cs="Calibri"/>
        </w:rPr>
        <w:t>ng khác nhau.</w:t>
      </w:r>
    </w:p>
    <w:p w:rsidR="00475325" w:rsidRDefault="00020F2D">
      <w:pPr>
        <w:spacing w:line="288" w:lineRule="auto"/>
        <w:ind w:firstLine="567"/>
        <w:rPr>
          <w:rFonts w:ascii="Calibri" w:eastAsia="Calibri" w:hAnsi="Calibri" w:cs="Calibri"/>
        </w:rPr>
      </w:pPr>
      <w:r>
        <w:rPr>
          <w:rFonts w:ascii="Calibri" w:eastAsia="Calibri" w:hAnsi="Calibri" w:cs="Calibri"/>
        </w:rPr>
        <w:t>+ Ch</w:t>
      </w:r>
      <w:r>
        <w:rPr>
          <w:rFonts w:ascii="Calibri" w:eastAsia="Calibri" w:hAnsi="Calibri" w:cs="Calibri"/>
        </w:rPr>
        <w:t>ỉ</w:t>
      </w:r>
      <w:r>
        <w:rPr>
          <w:rFonts w:ascii="Calibri" w:eastAsia="Calibri" w:hAnsi="Calibri" w:cs="Calibri"/>
        </w:rPr>
        <w:t xml:space="preserve"> ra vai trò c</w:t>
      </w:r>
      <w:r>
        <w:rPr>
          <w:rFonts w:ascii="Calibri" w:eastAsia="Calibri" w:hAnsi="Calibri" w:cs="Calibri"/>
        </w:rPr>
        <w:t>ủ</w:t>
      </w:r>
      <w:r>
        <w:rPr>
          <w:rFonts w:ascii="Calibri" w:eastAsia="Calibri" w:hAnsi="Calibri" w:cs="Calibri"/>
        </w:rPr>
        <w:t>a các loài th</w:t>
      </w:r>
      <w:r>
        <w:rPr>
          <w:rFonts w:ascii="Calibri" w:eastAsia="Calibri" w:hAnsi="Calibri" w:cs="Calibri"/>
        </w:rPr>
        <w:t>ự</w:t>
      </w:r>
      <w:r>
        <w:rPr>
          <w:rFonts w:ascii="Calibri" w:eastAsia="Calibri" w:hAnsi="Calibri" w:cs="Calibri"/>
        </w:rPr>
        <w:t>c v</w:t>
      </w:r>
      <w:r>
        <w:rPr>
          <w:rFonts w:ascii="Calibri" w:eastAsia="Calibri" w:hAnsi="Calibri" w:cs="Calibri"/>
        </w:rPr>
        <w:t>ậ</w:t>
      </w:r>
      <w:r>
        <w:rPr>
          <w:rFonts w:ascii="Calibri" w:eastAsia="Calibri" w:hAnsi="Calibri" w:cs="Calibri"/>
        </w:rPr>
        <w:t>t, đ</w:t>
      </w:r>
      <w:r>
        <w:rPr>
          <w:rFonts w:ascii="Calibri" w:eastAsia="Calibri" w:hAnsi="Calibri" w:cs="Calibri"/>
        </w:rPr>
        <w:t>ộ</w:t>
      </w:r>
      <w:r>
        <w:rPr>
          <w:rFonts w:ascii="Calibri" w:eastAsia="Calibri" w:hAnsi="Calibri" w:cs="Calibri"/>
        </w:rPr>
        <w:t>ng v</w:t>
      </w:r>
      <w:r>
        <w:rPr>
          <w:rFonts w:ascii="Calibri" w:eastAsia="Calibri" w:hAnsi="Calibri" w:cs="Calibri"/>
        </w:rPr>
        <w:t>ậ</w:t>
      </w:r>
      <w:r>
        <w:rPr>
          <w:rFonts w:ascii="Calibri" w:eastAsia="Calibri" w:hAnsi="Calibri" w:cs="Calibri"/>
        </w:rPr>
        <w:t>t quan sát đư</w:t>
      </w:r>
      <w:r>
        <w:rPr>
          <w:rFonts w:ascii="Calibri" w:eastAsia="Calibri" w:hAnsi="Calibri" w:cs="Calibri"/>
        </w:rPr>
        <w:t>ợ</w:t>
      </w:r>
      <w:r>
        <w:rPr>
          <w:rFonts w:ascii="Calibri" w:eastAsia="Calibri" w:hAnsi="Calibri" w:cs="Calibri"/>
        </w:rPr>
        <w:t>c.</w:t>
      </w:r>
    </w:p>
    <w:p w:rsidR="00475325" w:rsidRDefault="00020F2D">
      <w:pPr>
        <w:spacing w:line="288" w:lineRule="auto"/>
        <w:ind w:firstLine="567"/>
        <w:rPr>
          <w:rFonts w:ascii="Calibri" w:eastAsia="Calibri" w:hAnsi="Calibri" w:cs="Calibri"/>
        </w:rPr>
      </w:pPr>
      <w:r>
        <w:rPr>
          <w:rFonts w:ascii="Calibri" w:eastAsia="Calibri" w:hAnsi="Calibri" w:cs="Calibri"/>
        </w:rPr>
        <w:t>+ Ch</w:t>
      </w:r>
      <w:r>
        <w:rPr>
          <w:rFonts w:ascii="Calibri" w:eastAsia="Calibri" w:hAnsi="Calibri" w:cs="Calibri"/>
        </w:rPr>
        <w:t>ụ</w:t>
      </w:r>
      <w:r>
        <w:rPr>
          <w:rFonts w:ascii="Calibri" w:eastAsia="Calibri" w:hAnsi="Calibri" w:cs="Calibri"/>
        </w:rPr>
        <w:t xml:space="preserve">p </w:t>
      </w:r>
      <w:r>
        <w:rPr>
          <w:rFonts w:ascii="Calibri" w:eastAsia="Calibri" w:hAnsi="Calibri" w:cs="Calibri"/>
        </w:rPr>
        <w:t>ả</w:t>
      </w:r>
      <w:r>
        <w:rPr>
          <w:rFonts w:ascii="Calibri" w:eastAsia="Calibri" w:hAnsi="Calibri" w:cs="Calibri"/>
        </w:rPr>
        <w:t>nh các loài sinh v</w:t>
      </w:r>
      <w:r>
        <w:rPr>
          <w:rFonts w:ascii="Calibri" w:eastAsia="Calibri" w:hAnsi="Calibri" w:cs="Calibri"/>
        </w:rPr>
        <w:t>ậ</w:t>
      </w:r>
      <w:r>
        <w:rPr>
          <w:rFonts w:ascii="Calibri" w:eastAsia="Calibri" w:hAnsi="Calibri" w:cs="Calibri"/>
        </w:rPr>
        <w:t>t quan sát đư</w:t>
      </w:r>
      <w:r>
        <w:rPr>
          <w:rFonts w:ascii="Calibri" w:eastAsia="Calibri" w:hAnsi="Calibri" w:cs="Calibri"/>
        </w:rPr>
        <w:t>ợ</w:t>
      </w:r>
      <w:r>
        <w:rPr>
          <w:rFonts w:ascii="Calibri" w:eastAsia="Calibri" w:hAnsi="Calibri" w:cs="Calibri"/>
        </w:rPr>
        <w:t>c.</w:t>
      </w:r>
    </w:p>
    <w:p w:rsidR="00475325" w:rsidRDefault="00020F2D">
      <w:pPr>
        <w:spacing w:line="288" w:lineRule="auto"/>
        <w:ind w:firstLine="284"/>
        <w:rPr>
          <w:rFonts w:ascii="Calibri" w:eastAsia="Calibri" w:hAnsi="Calibri" w:cs="Calibri"/>
        </w:rPr>
      </w:pPr>
      <w:r>
        <w:rPr>
          <w:rFonts w:ascii="Calibri" w:eastAsia="Calibri" w:hAnsi="Calibri" w:cs="Calibri"/>
        </w:rPr>
        <w:t>- GV cùng HS quan sát theo các yêu c</w:t>
      </w:r>
      <w:r>
        <w:rPr>
          <w:rFonts w:ascii="Calibri" w:eastAsia="Calibri" w:hAnsi="Calibri" w:cs="Calibri"/>
        </w:rPr>
        <w:t>ầ</w:t>
      </w:r>
      <w:r>
        <w:rPr>
          <w:rFonts w:ascii="Calibri" w:eastAsia="Calibri" w:hAnsi="Calibri" w:cs="Calibri"/>
        </w:rPr>
        <w:t xml:space="preserve">u trong SGK. </w:t>
      </w:r>
      <w:r>
        <w:rPr>
          <w:rFonts w:ascii="Calibri" w:eastAsia="Calibri" w:hAnsi="Calibri" w:cs="Calibri"/>
        </w:rPr>
        <w:t>ở</w:t>
      </w:r>
      <w:r>
        <w:rPr>
          <w:rFonts w:ascii="Calibri" w:eastAsia="Calibri" w:hAnsi="Calibri" w:cs="Calibri"/>
        </w:rPr>
        <w:t xml:space="preserve"> m</w:t>
      </w:r>
      <w:r>
        <w:rPr>
          <w:rFonts w:ascii="Calibri" w:eastAsia="Calibri" w:hAnsi="Calibri" w:cs="Calibri"/>
        </w:rPr>
        <w:t>ỗ</w:t>
      </w:r>
      <w:r>
        <w:rPr>
          <w:rFonts w:ascii="Calibri" w:eastAsia="Calibri" w:hAnsi="Calibri" w:cs="Calibri"/>
        </w:rPr>
        <w:t>i môi t</w:t>
      </w:r>
      <w:r>
        <w:rPr>
          <w:rFonts w:ascii="Calibri" w:eastAsia="Calibri" w:hAnsi="Calibri" w:cs="Calibri"/>
        </w:rPr>
        <w:t>rư</w:t>
      </w:r>
      <w:r>
        <w:rPr>
          <w:rFonts w:ascii="Calibri" w:eastAsia="Calibri" w:hAnsi="Calibri" w:cs="Calibri"/>
        </w:rPr>
        <w:t>ờ</w:t>
      </w:r>
      <w:r>
        <w:rPr>
          <w:rFonts w:ascii="Calibri" w:eastAsia="Calibri" w:hAnsi="Calibri" w:cs="Calibri"/>
        </w:rPr>
        <w:t>ng, quan sát và ghi chép theo các yêu c</w:t>
      </w:r>
      <w:r>
        <w:rPr>
          <w:rFonts w:ascii="Calibri" w:eastAsia="Calibri" w:hAnsi="Calibri" w:cs="Calibri"/>
        </w:rPr>
        <w:t>ầ</w:t>
      </w:r>
      <w:r>
        <w:rPr>
          <w:rFonts w:ascii="Calibri" w:eastAsia="Calibri" w:hAnsi="Calibri" w:cs="Calibri"/>
        </w:rPr>
        <w:t>u cùng lúc c</w:t>
      </w:r>
      <w:r>
        <w:rPr>
          <w:rFonts w:ascii="Calibri" w:eastAsia="Calibri" w:hAnsi="Calibri" w:cs="Calibri"/>
        </w:rPr>
        <w:t>ả</w:t>
      </w:r>
      <w:r>
        <w:rPr>
          <w:rFonts w:ascii="Calibri" w:eastAsia="Calibri" w:hAnsi="Calibri" w:cs="Calibri"/>
        </w:rPr>
        <w:t xml:space="preserve"> đ</w:t>
      </w:r>
      <w:r>
        <w:rPr>
          <w:rFonts w:ascii="Calibri" w:eastAsia="Calibri" w:hAnsi="Calibri" w:cs="Calibri"/>
        </w:rPr>
        <w:t>ộ</w:t>
      </w:r>
      <w:r>
        <w:rPr>
          <w:rFonts w:ascii="Calibri" w:eastAsia="Calibri" w:hAnsi="Calibri" w:cs="Calibri"/>
        </w:rPr>
        <w:t>ng v</w:t>
      </w:r>
      <w:r>
        <w:rPr>
          <w:rFonts w:ascii="Calibri" w:eastAsia="Calibri" w:hAnsi="Calibri" w:cs="Calibri"/>
        </w:rPr>
        <w:t>ậ</w:t>
      </w:r>
      <w:r>
        <w:rPr>
          <w:rFonts w:ascii="Calibri" w:eastAsia="Calibri" w:hAnsi="Calibri" w:cs="Calibri"/>
        </w:rPr>
        <w:t>t và th</w:t>
      </w:r>
      <w:r>
        <w:rPr>
          <w:rFonts w:ascii="Calibri" w:eastAsia="Calibri" w:hAnsi="Calibri" w:cs="Calibri"/>
        </w:rPr>
        <w:t>ự</w:t>
      </w:r>
      <w:r>
        <w:rPr>
          <w:rFonts w:ascii="Calibri" w:eastAsia="Calibri" w:hAnsi="Calibri" w:cs="Calibri"/>
        </w:rPr>
        <w:t>c v</w:t>
      </w:r>
      <w:r>
        <w:rPr>
          <w:rFonts w:ascii="Calibri" w:eastAsia="Calibri" w:hAnsi="Calibri" w:cs="Calibri"/>
        </w:rPr>
        <w:t>ậ</w:t>
      </w:r>
      <w:r>
        <w:rPr>
          <w:rFonts w:ascii="Calibri" w:eastAsia="Calibri" w:hAnsi="Calibri" w:cs="Calibri"/>
        </w:rPr>
        <w:t>t.</w:t>
      </w:r>
    </w:p>
    <w:p w:rsidR="00475325" w:rsidRDefault="00020F2D">
      <w:pPr>
        <w:spacing w:line="288" w:lineRule="auto"/>
        <w:rPr>
          <w:rFonts w:ascii="Calibri" w:eastAsia="Calibri" w:hAnsi="Calibri" w:cs="Calibri"/>
          <w:b/>
          <w:color w:val="0000CC"/>
          <w:sz w:val="24"/>
          <w:szCs w:val="24"/>
        </w:rPr>
      </w:pPr>
      <w:r>
        <w:rPr>
          <w:rFonts w:ascii="Calibri" w:eastAsia="Calibri" w:hAnsi="Calibri" w:cs="Calibri"/>
          <w:b/>
          <w:color w:val="0000CC"/>
        </w:rPr>
        <w:t>Ho</w:t>
      </w:r>
      <w:r>
        <w:rPr>
          <w:rFonts w:ascii="Calibri" w:eastAsia="Calibri" w:hAnsi="Calibri" w:cs="Calibri"/>
          <w:b/>
          <w:color w:val="0000CC"/>
        </w:rPr>
        <w:t>ạ</w:t>
      </w:r>
      <w:r>
        <w:rPr>
          <w:rFonts w:ascii="Calibri" w:eastAsia="Calibri" w:hAnsi="Calibri" w:cs="Calibri"/>
          <w:b/>
          <w:color w:val="0000CC"/>
        </w:rPr>
        <w:t>t đ</w:t>
      </w:r>
      <w:r>
        <w:rPr>
          <w:rFonts w:ascii="Calibri" w:eastAsia="Calibri" w:hAnsi="Calibri" w:cs="Calibri"/>
          <w:b/>
          <w:color w:val="0000CC"/>
        </w:rPr>
        <w:t>ộ</w:t>
      </w:r>
      <w:r>
        <w:rPr>
          <w:rFonts w:ascii="Calibri" w:eastAsia="Calibri" w:hAnsi="Calibri" w:cs="Calibri"/>
          <w:b/>
          <w:color w:val="0000CC"/>
        </w:rPr>
        <w:t xml:space="preserve">ng 3. </w:t>
      </w:r>
      <w:r>
        <w:rPr>
          <w:rFonts w:ascii="Calibri" w:eastAsia="Calibri" w:hAnsi="Calibri" w:cs="Calibri"/>
          <w:b/>
          <w:color w:val="0000CC"/>
          <w:sz w:val="24"/>
          <w:szCs w:val="24"/>
        </w:rPr>
        <w:t>QUAN SÁT HÌNH D</w:t>
      </w:r>
      <w:r>
        <w:rPr>
          <w:rFonts w:ascii="Calibri" w:eastAsia="Calibri" w:hAnsi="Calibri" w:cs="Calibri"/>
          <w:b/>
          <w:color w:val="0000CC"/>
          <w:sz w:val="24"/>
          <w:szCs w:val="24"/>
        </w:rPr>
        <w:t>Ạ</w:t>
      </w:r>
      <w:r>
        <w:rPr>
          <w:rFonts w:ascii="Calibri" w:eastAsia="Calibri" w:hAnsi="Calibri" w:cs="Calibri"/>
          <w:b/>
          <w:color w:val="0000CC"/>
          <w:sz w:val="24"/>
          <w:szCs w:val="24"/>
        </w:rPr>
        <w:t>NG, PHÂN LO</w:t>
      </w:r>
      <w:r>
        <w:rPr>
          <w:rFonts w:ascii="Calibri" w:eastAsia="Calibri" w:hAnsi="Calibri" w:cs="Calibri"/>
          <w:b/>
          <w:color w:val="0000CC"/>
          <w:sz w:val="24"/>
          <w:szCs w:val="24"/>
        </w:rPr>
        <w:t>Ạ</w:t>
      </w:r>
      <w:r>
        <w:rPr>
          <w:rFonts w:ascii="Calibri" w:eastAsia="Calibri" w:hAnsi="Calibri" w:cs="Calibri"/>
          <w:b/>
          <w:color w:val="0000CC"/>
          <w:sz w:val="24"/>
          <w:szCs w:val="24"/>
        </w:rPr>
        <w:t>I M</w:t>
      </w:r>
      <w:r>
        <w:rPr>
          <w:rFonts w:ascii="Calibri" w:eastAsia="Calibri" w:hAnsi="Calibri" w:cs="Calibri"/>
          <w:b/>
          <w:color w:val="0000CC"/>
          <w:sz w:val="24"/>
          <w:szCs w:val="24"/>
        </w:rPr>
        <w:t>Ộ</w:t>
      </w:r>
      <w:r>
        <w:rPr>
          <w:rFonts w:ascii="Calibri" w:eastAsia="Calibri" w:hAnsi="Calibri" w:cs="Calibri"/>
          <w:b/>
          <w:color w:val="0000CC"/>
          <w:sz w:val="24"/>
          <w:szCs w:val="24"/>
        </w:rPr>
        <w:t>T S</w:t>
      </w:r>
      <w:r>
        <w:rPr>
          <w:rFonts w:ascii="Calibri" w:eastAsia="Calibri" w:hAnsi="Calibri" w:cs="Calibri"/>
          <w:b/>
          <w:color w:val="0000CC"/>
          <w:sz w:val="24"/>
          <w:szCs w:val="24"/>
        </w:rPr>
        <w:t>Ố</w:t>
      </w:r>
      <w:r>
        <w:rPr>
          <w:rFonts w:ascii="Calibri" w:eastAsia="Calibri" w:hAnsi="Calibri" w:cs="Calibri"/>
          <w:b/>
          <w:color w:val="0000CC"/>
          <w:sz w:val="24"/>
          <w:szCs w:val="24"/>
        </w:rPr>
        <w:t xml:space="preserve"> NHÓM TH</w:t>
      </w:r>
      <w:r>
        <w:rPr>
          <w:rFonts w:ascii="Calibri" w:eastAsia="Calibri" w:hAnsi="Calibri" w:cs="Calibri"/>
          <w:b/>
          <w:color w:val="0000CC"/>
          <w:sz w:val="24"/>
          <w:szCs w:val="24"/>
        </w:rPr>
        <w:t>Ự</w:t>
      </w:r>
      <w:r>
        <w:rPr>
          <w:rFonts w:ascii="Calibri" w:eastAsia="Calibri" w:hAnsi="Calibri" w:cs="Calibri"/>
          <w:b/>
          <w:color w:val="0000CC"/>
          <w:sz w:val="24"/>
          <w:szCs w:val="24"/>
        </w:rPr>
        <w:t>C V</w:t>
      </w:r>
      <w:r>
        <w:rPr>
          <w:rFonts w:ascii="Calibri" w:eastAsia="Calibri" w:hAnsi="Calibri" w:cs="Calibri"/>
          <w:b/>
          <w:color w:val="0000CC"/>
          <w:sz w:val="24"/>
          <w:szCs w:val="24"/>
        </w:rPr>
        <w:t>Ậ</w:t>
      </w:r>
      <w:r>
        <w:rPr>
          <w:rFonts w:ascii="Calibri" w:eastAsia="Calibri" w:hAnsi="Calibri" w:cs="Calibri"/>
          <w:b/>
          <w:color w:val="0000CC"/>
          <w:sz w:val="24"/>
          <w:szCs w:val="24"/>
        </w:rPr>
        <w:t>T VÀ Đ</w:t>
      </w:r>
      <w:r>
        <w:rPr>
          <w:rFonts w:ascii="Calibri" w:eastAsia="Calibri" w:hAnsi="Calibri" w:cs="Calibri"/>
          <w:b/>
          <w:color w:val="0000CC"/>
          <w:sz w:val="24"/>
          <w:szCs w:val="24"/>
        </w:rPr>
        <w:t>Ộ</w:t>
      </w:r>
      <w:r>
        <w:rPr>
          <w:rFonts w:ascii="Calibri" w:eastAsia="Calibri" w:hAnsi="Calibri" w:cs="Calibri"/>
          <w:b/>
          <w:color w:val="0000CC"/>
          <w:sz w:val="24"/>
          <w:szCs w:val="24"/>
        </w:rPr>
        <w:t>NG V</w:t>
      </w:r>
      <w:r>
        <w:rPr>
          <w:rFonts w:ascii="Calibri" w:eastAsia="Calibri" w:hAnsi="Calibri" w:cs="Calibri"/>
          <w:b/>
          <w:color w:val="0000CC"/>
          <w:sz w:val="24"/>
          <w:szCs w:val="24"/>
        </w:rPr>
        <w:t>Ậ</w:t>
      </w:r>
      <w:r>
        <w:rPr>
          <w:rFonts w:ascii="Calibri" w:eastAsia="Calibri" w:hAnsi="Calibri" w:cs="Calibri"/>
          <w:b/>
          <w:color w:val="0000CC"/>
          <w:sz w:val="24"/>
          <w:szCs w:val="24"/>
        </w:rPr>
        <w:t>T</w:t>
      </w:r>
    </w:p>
    <w:p w:rsidR="00475325" w:rsidRDefault="00020F2D">
      <w:pPr>
        <w:spacing w:line="288" w:lineRule="auto"/>
        <w:ind w:firstLine="284"/>
        <w:rPr>
          <w:rFonts w:ascii="Calibri" w:eastAsia="Calibri" w:hAnsi="Calibri" w:cs="Calibri"/>
        </w:rPr>
      </w:pPr>
      <w:r>
        <w:rPr>
          <w:rFonts w:ascii="Calibri" w:eastAsia="Calibri" w:hAnsi="Calibri" w:cs="Calibri"/>
        </w:rPr>
        <w:t>HS phân lo</w:t>
      </w:r>
      <w:r>
        <w:rPr>
          <w:rFonts w:ascii="Calibri" w:eastAsia="Calibri" w:hAnsi="Calibri" w:cs="Calibri"/>
        </w:rPr>
        <w:t>ạ</w:t>
      </w:r>
      <w:r>
        <w:rPr>
          <w:rFonts w:ascii="Calibri" w:eastAsia="Calibri" w:hAnsi="Calibri" w:cs="Calibri"/>
        </w:rPr>
        <w:t>i th</w:t>
      </w:r>
      <w:r>
        <w:rPr>
          <w:rFonts w:ascii="Calibri" w:eastAsia="Calibri" w:hAnsi="Calibri" w:cs="Calibri"/>
        </w:rPr>
        <w:t>ự</w:t>
      </w:r>
      <w:r>
        <w:rPr>
          <w:rFonts w:ascii="Calibri" w:eastAsia="Calibri" w:hAnsi="Calibri" w:cs="Calibri"/>
        </w:rPr>
        <w:t>c v</w:t>
      </w:r>
      <w:r>
        <w:rPr>
          <w:rFonts w:ascii="Calibri" w:eastAsia="Calibri" w:hAnsi="Calibri" w:cs="Calibri"/>
        </w:rPr>
        <w:t>ậ</w:t>
      </w:r>
      <w:r>
        <w:rPr>
          <w:rFonts w:ascii="Calibri" w:eastAsia="Calibri" w:hAnsi="Calibri" w:cs="Calibri"/>
        </w:rPr>
        <w:t>t và đ</w:t>
      </w:r>
      <w:r>
        <w:rPr>
          <w:rFonts w:ascii="Calibri" w:eastAsia="Calibri" w:hAnsi="Calibri" w:cs="Calibri"/>
        </w:rPr>
        <w:t>ộ</w:t>
      </w:r>
      <w:r>
        <w:rPr>
          <w:rFonts w:ascii="Calibri" w:eastAsia="Calibri" w:hAnsi="Calibri" w:cs="Calibri"/>
        </w:rPr>
        <w:t>ng v</w:t>
      </w:r>
      <w:r>
        <w:rPr>
          <w:rFonts w:ascii="Calibri" w:eastAsia="Calibri" w:hAnsi="Calibri" w:cs="Calibri"/>
        </w:rPr>
        <w:t>ậ</w:t>
      </w:r>
      <w:r>
        <w:rPr>
          <w:rFonts w:ascii="Calibri" w:eastAsia="Calibri" w:hAnsi="Calibri" w:cs="Calibri"/>
        </w:rPr>
        <w:t>t vào các l</w:t>
      </w:r>
      <w:r>
        <w:rPr>
          <w:rFonts w:ascii="Calibri" w:eastAsia="Calibri" w:hAnsi="Calibri" w:cs="Calibri"/>
        </w:rPr>
        <w:t>ớ</w:t>
      </w:r>
      <w:r>
        <w:rPr>
          <w:rFonts w:ascii="Calibri" w:eastAsia="Calibri" w:hAnsi="Calibri" w:cs="Calibri"/>
        </w:rPr>
        <w:t>p/ngành phù h</w:t>
      </w:r>
      <w:r>
        <w:rPr>
          <w:rFonts w:ascii="Calibri" w:eastAsia="Calibri" w:hAnsi="Calibri" w:cs="Calibri"/>
        </w:rPr>
        <w:t>ợ</w:t>
      </w:r>
      <w:r>
        <w:rPr>
          <w:rFonts w:ascii="Calibri" w:eastAsia="Calibri" w:hAnsi="Calibri" w:cs="Calibri"/>
        </w:rPr>
        <w:t>p d</w:t>
      </w:r>
      <w:r>
        <w:rPr>
          <w:rFonts w:ascii="Calibri" w:eastAsia="Calibri" w:hAnsi="Calibri" w:cs="Calibri"/>
        </w:rPr>
        <w:t>ự</w:t>
      </w:r>
      <w:r>
        <w:rPr>
          <w:rFonts w:ascii="Calibri" w:eastAsia="Calibri" w:hAnsi="Calibri" w:cs="Calibri"/>
        </w:rPr>
        <w:t>a vào đ</w:t>
      </w:r>
      <w:r>
        <w:rPr>
          <w:rFonts w:ascii="Calibri" w:eastAsia="Calibri" w:hAnsi="Calibri" w:cs="Calibri"/>
        </w:rPr>
        <w:t>ặ</w:t>
      </w:r>
      <w:r>
        <w:rPr>
          <w:rFonts w:ascii="Calibri" w:eastAsia="Calibri" w:hAnsi="Calibri" w:cs="Calibri"/>
        </w:rPr>
        <w:t>c đi</w:t>
      </w:r>
      <w:r>
        <w:rPr>
          <w:rFonts w:ascii="Calibri" w:eastAsia="Calibri" w:hAnsi="Calibri" w:cs="Calibri"/>
        </w:rPr>
        <w:t>ể</w:t>
      </w:r>
      <w:r>
        <w:rPr>
          <w:rFonts w:ascii="Calibri" w:eastAsia="Calibri" w:hAnsi="Calibri" w:cs="Calibri"/>
        </w:rPr>
        <w:t>m trên các m</w:t>
      </w:r>
      <w:r>
        <w:rPr>
          <w:rFonts w:ascii="Calibri" w:eastAsia="Calibri" w:hAnsi="Calibri" w:cs="Calibri"/>
        </w:rPr>
        <w:t>ẫ</w:t>
      </w:r>
      <w:r>
        <w:rPr>
          <w:rFonts w:ascii="Calibri" w:eastAsia="Calibri" w:hAnsi="Calibri" w:cs="Calibri"/>
        </w:rPr>
        <w:t>u v</w:t>
      </w:r>
      <w:r>
        <w:rPr>
          <w:rFonts w:ascii="Calibri" w:eastAsia="Calibri" w:hAnsi="Calibri" w:cs="Calibri"/>
        </w:rPr>
        <w:t>ậ</w:t>
      </w:r>
      <w:r>
        <w:rPr>
          <w:rFonts w:ascii="Calibri" w:eastAsia="Calibri" w:hAnsi="Calibri" w:cs="Calibri"/>
        </w:rPr>
        <w:t>t th</w:t>
      </w:r>
      <w:r>
        <w:rPr>
          <w:rFonts w:ascii="Calibri" w:eastAsia="Calibri" w:hAnsi="Calibri" w:cs="Calibri"/>
        </w:rPr>
        <w:t>ậ</w:t>
      </w:r>
      <w:r>
        <w:rPr>
          <w:rFonts w:ascii="Calibri" w:eastAsia="Calibri" w:hAnsi="Calibri" w:cs="Calibri"/>
        </w:rPr>
        <w:t>t.</w:t>
      </w:r>
    </w:p>
    <w:p w:rsidR="00475325" w:rsidRDefault="00020F2D">
      <w:pPr>
        <w:spacing w:line="288" w:lineRule="auto"/>
        <w:ind w:firstLine="284"/>
        <w:rPr>
          <w:rFonts w:ascii="Calibri" w:eastAsia="Calibri" w:hAnsi="Calibri" w:cs="Calibri"/>
        </w:rPr>
      </w:pPr>
      <w:r>
        <w:rPr>
          <w:rFonts w:ascii="Calibri" w:eastAsia="Calibri" w:hAnsi="Calibri" w:cs="Calibri"/>
        </w:rPr>
        <w:t>-</w:t>
      </w:r>
      <w:r>
        <w:rPr>
          <w:rFonts w:ascii="Calibri" w:eastAsia="Calibri" w:hAnsi="Calibri" w:cs="Calibri"/>
        </w:rPr>
        <w:t xml:space="preserve"> GV gi</w:t>
      </w:r>
      <w:r>
        <w:rPr>
          <w:rFonts w:ascii="Calibri" w:eastAsia="Calibri" w:hAnsi="Calibri" w:cs="Calibri"/>
        </w:rPr>
        <w:t>ớ</w:t>
      </w:r>
      <w:r>
        <w:rPr>
          <w:rFonts w:ascii="Calibri" w:eastAsia="Calibri" w:hAnsi="Calibri" w:cs="Calibri"/>
        </w:rPr>
        <w:t>i thi</w:t>
      </w:r>
      <w:r>
        <w:rPr>
          <w:rFonts w:ascii="Calibri" w:eastAsia="Calibri" w:hAnsi="Calibri" w:cs="Calibri"/>
        </w:rPr>
        <w:t>ệ</w:t>
      </w:r>
      <w:r>
        <w:rPr>
          <w:rFonts w:ascii="Calibri" w:eastAsia="Calibri" w:hAnsi="Calibri" w:cs="Calibri"/>
        </w:rPr>
        <w:t>u các n</w:t>
      </w:r>
      <w:r>
        <w:rPr>
          <w:rFonts w:ascii="Calibri" w:eastAsia="Calibri" w:hAnsi="Calibri" w:cs="Calibri"/>
        </w:rPr>
        <w:t>ộ</w:t>
      </w:r>
      <w:r>
        <w:rPr>
          <w:rFonts w:ascii="Calibri" w:eastAsia="Calibri" w:hAnsi="Calibri" w:cs="Calibri"/>
        </w:rPr>
        <w:t>i dung chính trong ho</w:t>
      </w:r>
      <w:r>
        <w:rPr>
          <w:rFonts w:ascii="Calibri" w:eastAsia="Calibri" w:hAnsi="Calibri" w:cs="Calibri"/>
        </w:rPr>
        <w:t>ạ</w:t>
      </w:r>
      <w:r>
        <w:rPr>
          <w:rFonts w:ascii="Calibri" w:eastAsia="Calibri" w:hAnsi="Calibri" w:cs="Calibri"/>
        </w:rPr>
        <w:t>t đ</w:t>
      </w:r>
      <w:r>
        <w:rPr>
          <w:rFonts w:ascii="Calibri" w:eastAsia="Calibri" w:hAnsi="Calibri" w:cs="Calibri"/>
        </w:rPr>
        <w:t>ộ</w:t>
      </w:r>
      <w:r>
        <w:rPr>
          <w:rFonts w:ascii="Calibri" w:eastAsia="Calibri" w:hAnsi="Calibri" w:cs="Calibri"/>
        </w:rPr>
        <w:t>ng g</w:t>
      </w:r>
      <w:r>
        <w:rPr>
          <w:rFonts w:ascii="Calibri" w:eastAsia="Calibri" w:hAnsi="Calibri" w:cs="Calibri"/>
        </w:rPr>
        <w:t>ồ</w:t>
      </w:r>
      <w:r>
        <w:rPr>
          <w:rFonts w:ascii="Calibri" w:eastAsia="Calibri" w:hAnsi="Calibri" w:cs="Calibri"/>
        </w:rPr>
        <w:t>m:</w:t>
      </w:r>
    </w:p>
    <w:p w:rsidR="00475325" w:rsidRDefault="00020F2D">
      <w:pPr>
        <w:spacing w:line="288" w:lineRule="auto"/>
        <w:ind w:firstLine="567"/>
        <w:rPr>
          <w:rFonts w:ascii="Calibri" w:eastAsia="Calibri" w:hAnsi="Calibri" w:cs="Calibri"/>
        </w:rPr>
      </w:pPr>
      <w:r>
        <w:rPr>
          <w:rFonts w:ascii="Calibri" w:eastAsia="Calibri" w:hAnsi="Calibri" w:cs="Calibri"/>
        </w:rPr>
        <w:lastRenderedPageBreak/>
        <w:t>+ Ghi chép và ch</w:t>
      </w:r>
      <w:r>
        <w:rPr>
          <w:rFonts w:ascii="Calibri" w:eastAsia="Calibri" w:hAnsi="Calibri" w:cs="Calibri"/>
        </w:rPr>
        <w:t>ụ</w:t>
      </w:r>
      <w:r>
        <w:rPr>
          <w:rFonts w:ascii="Calibri" w:eastAsia="Calibri" w:hAnsi="Calibri" w:cs="Calibri"/>
        </w:rPr>
        <w:t xml:space="preserve">p </w:t>
      </w:r>
      <w:r>
        <w:rPr>
          <w:rFonts w:ascii="Calibri" w:eastAsia="Calibri" w:hAnsi="Calibri" w:cs="Calibri"/>
        </w:rPr>
        <w:t>ả</w:t>
      </w:r>
      <w:r>
        <w:rPr>
          <w:rFonts w:ascii="Calibri" w:eastAsia="Calibri" w:hAnsi="Calibri" w:cs="Calibri"/>
        </w:rPr>
        <w:t>nh các đ</w:t>
      </w:r>
      <w:r>
        <w:rPr>
          <w:rFonts w:ascii="Calibri" w:eastAsia="Calibri" w:hAnsi="Calibri" w:cs="Calibri"/>
        </w:rPr>
        <w:t>ặ</w:t>
      </w:r>
      <w:r>
        <w:rPr>
          <w:rFonts w:ascii="Calibri" w:eastAsia="Calibri" w:hAnsi="Calibri" w:cs="Calibri"/>
        </w:rPr>
        <w:t>c đi</w:t>
      </w:r>
      <w:r>
        <w:rPr>
          <w:rFonts w:ascii="Calibri" w:eastAsia="Calibri" w:hAnsi="Calibri" w:cs="Calibri"/>
        </w:rPr>
        <w:t>ể</w:t>
      </w:r>
      <w:r>
        <w:rPr>
          <w:rFonts w:ascii="Calibri" w:eastAsia="Calibri" w:hAnsi="Calibri" w:cs="Calibri"/>
        </w:rPr>
        <w:t>m n</w:t>
      </w:r>
      <w:r>
        <w:rPr>
          <w:rFonts w:ascii="Calibri" w:eastAsia="Calibri" w:hAnsi="Calibri" w:cs="Calibri"/>
        </w:rPr>
        <w:t>ổ</w:t>
      </w:r>
      <w:r>
        <w:rPr>
          <w:rFonts w:ascii="Calibri" w:eastAsia="Calibri" w:hAnsi="Calibri" w:cs="Calibri"/>
        </w:rPr>
        <w:t>i b</w:t>
      </w:r>
      <w:r>
        <w:rPr>
          <w:rFonts w:ascii="Calibri" w:eastAsia="Calibri" w:hAnsi="Calibri" w:cs="Calibri"/>
        </w:rPr>
        <w:t>ậ</w:t>
      </w:r>
      <w:r>
        <w:rPr>
          <w:rFonts w:ascii="Calibri" w:eastAsia="Calibri" w:hAnsi="Calibri" w:cs="Calibri"/>
        </w:rPr>
        <w:t>t c</w:t>
      </w:r>
      <w:r>
        <w:rPr>
          <w:rFonts w:ascii="Calibri" w:eastAsia="Calibri" w:hAnsi="Calibri" w:cs="Calibri"/>
        </w:rPr>
        <w:t>ủ</w:t>
      </w:r>
      <w:r>
        <w:rPr>
          <w:rFonts w:ascii="Calibri" w:eastAsia="Calibri" w:hAnsi="Calibri" w:cs="Calibri"/>
        </w:rPr>
        <w:t>a th</w:t>
      </w:r>
      <w:r>
        <w:rPr>
          <w:rFonts w:ascii="Calibri" w:eastAsia="Calibri" w:hAnsi="Calibri" w:cs="Calibri"/>
        </w:rPr>
        <w:t>ự</w:t>
      </w:r>
      <w:r>
        <w:rPr>
          <w:rFonts w:ascii="Calibri" w:eastAsia="Calibri" w:hAnsi="Calibri" w:cs="Calibri"/>
        </w:rPr>
        <w:t>c v</w:t>
      </w:r>
      <w:r>
        <w:rPr>
          <w:rFonts w:ascii="Calibri" w:eastAsia="Calibri" w:hAnsi="Calibri" w:cs="Calibri"/>
        </w:rPr>
        <w:t>ậ</w:t>
      </w:r>
      <w:r>
        <w:rPr>
          <w:rFonts w:ascii="Calibri" w:eastAsia="Calibri" w:hAnsi="Calibri" w:cs="Calibri"/>
        </w:rPr>
        <w:t>t, đ</w:t>
      </w:r>
      <w:r>
        <w:rPr>
          <w:rFonts w:ascii="Calibri" w:eastAsia="Calibri" w:hAnsi="Calibri" w:cs="Calibri"/>
        </w:rPr>
        <w:t>ộ</w:t>
      </w:r>
      <w:r>
        <w:rPr>
          <w:rFonts w:ascii="Calibri" w:eastAsia="Calibri" w:hAnsi="Calibri" w:cs="Calibri"/>
        </w:rPr>
        <w:t>ng v</w:t>
      </w:r>
      <w:r>
        <w:rPr>
          <w:rFonts w:ascii="Calibri" w:eastAsia="Calibri" w:hAnsi="Calibri" w:cs="Calibri"/>
        </w:rPr>
        <w:t>ậ</w:t>
      </w:r>
      <w:r>
        <w:rPr>
          <w:rFonts w:ascii="Calibri" w:eastAsia="Calibri" w:hAnsi="Calibri" w:cs="Calibri"/>
        </w:rPr>
        <w:t>t và phân lo</w:t>
      </w:r>
      <w:r>
        <w:rPr>
          <w:rFonts w:ascii="Calibri" w:eastAsia="Calibri" w:hAnsi="Calibri" w:cs="Calibri"/>
        </w:rPr>
        <w:t>ạ</w:t>
      </w:r>
      <w:r>
        <w:rPr>
          <w:rFonts w:ascii="Calibri" w:eastAsia="Calibri" w:hAnsi="Calibri" w:cs="Calibri"/>
        </w:rPr>
        <w:t>i các loài vào l</w:t>
      </w:r>
      <w:r>
        <w:rPr>
          <w:rFonts w:ascii="Calibri" w:eastAsia="Calibri" w:hAnsi="Calibri" w:cs="Calibri"/>
        </w:rPr>
        <w:t>ớ</w:t>
      </w:r>
      <w:r>
        <w:rPr>
          <w:rFonts w:ascii="Calibri" w:eastAsia="Calibri" w:hAnsi="Calibri" w:cs="Calibri"/>
        </w:rPr>
        <w:t>p/ngành phù h</w:t>
      </w:r>
      <w:r>
        <w:rPr>
          <w:rFonts w:ascii="Calibri" w:eastAsia="Calibri" w:hAnsi="Calibri" w:cs="Calibri"/>
        </w:rPr>
        <w:t>ợ</w:t>
      </w:r>
      <w:r>
        <w:rPr>
          <w:rFonts w:ascii="Calibri" w:eastAsia="Calibri" w:hAnsi="Calibri" w:cs="Calibri"/>
        </w:rPr>
        <w:t>p.</w:t>
      </w:r>
    </w:p>
    <w:p w:rsidR="00475325" w:rsidRDefault="00020F2D">
      <w:pPr>
        <w:spacing w:line="288" w:lineRule="auto"/>
        <w:ind w:firstLine="567"/>
        <w:rPr>
          <w:rFonts w:ascii="Calibri" w:eastAsia="Calibri" w:hAnsi="Calibri" w:cs="Calibri"/>
        </w:rPr>
      </w:pPr>
      <w:r>
        <w:rPr>
          <w:rFonts w:ascii="Calibri" w:eastAsia="Calibri" w:hAnsi="Calibri" w:cs="Calibri"/>
        </w:rPr>
        <w:t>+ Quan sát và ghi chép các đ</w:t>
      </w:r>
      <w:r>
        <w:rPr>
          <w:rFonts w:ascii="Calibri" w:eastAsia="Calibri" w:hAnsi="Calibri" w:cs="Calibri"/>
        </w:rPr>
        <w:t>ặ</w:t>
      </w:r>
      <w:r>
        <w:rPr>
          <w:rFonts w:ascii="Calibri" w:eastAsia="Calibri" w:hAnsi="Calibri" w:cs="Calibri"/>
        </w:rPr>
        <w:t>c đi</w:t>
      </w:r>
      <w:r>
        <w:rPr>
          <w:rFonts w:ascii="Calibri" w:eastAsia="Calibri" w:hAnsi="Calibri" w:cs="Calibri"/>
        </w:rPr>
        <w:t>ể</w:t>
      </w:r>
      <w:r>
        <w:rPr>
          <w:rFonts w:ascii="Calibri" w:eastAsia="Calibri" w:hAnsi="Calibri" w:cs="Calibri"/>
        </w:rPr>
        <w:t>m thích nghi c</w:t>
      </w:r>
      <w:r>
        <w:rPr>
          <w:rFonts w:ascii="Calibri" w:eastAsia="Calibri" w:hAnsi="Calibri" w:cs="Calibri"/>
        </w:rPr>
        <w:t>ủ</w:t>
      </w:r>
      <w:r>
        <w:rPr>
          <w:rFonts w:ascii="Calibri" w:eastAsia="Calibri" w:hAnsi="Calibri" w:cs="Calibri"/>
        </w:rPr>
        <w:t>a đ</w:t>
      </w:r>
      <w:r>
        <w:rPr>
          <w:rFonts w:ascii="Calibri" w:eastAsia="Calibri" w:hAnsi="Calibri" w:cs="Calibri"/>
        </w:rPr>
        <w:t>ộ</w:t>
      </w:r>
      <w:r>
        <w:rPr>
          <w:rFonts w:ascii="Calibri" w:eastAsia="Calibri" w:hAnsi="Calibri" w:cs="Calibri"/>
        </w:rPr>
        <w:t>ng v</w:t>
      </w:r>
      <w:r>
        <w:rPr>
          <w:rFonts w:ascii="Calibri" w:eastAsia="Calibri" w:hAnsi="Calibri" w:cs="Calibri"/>
        </w:rPr>
        <w:t>ậ</w:t>
      </w:r>
      <w:r>
        <w:rPr>
          <w:rFonts w:ascii="Calibri" w:eastAsia="Calibri" w:hAnsi="Calibri" w:cs="Calibri"/>
        </w:rPr>
        <w:t>t v</w:t>
      </w:r>
      <w:r>
        <w:rPr>
          <w:rFonts w:ascii="Calibri" w:eastAsia="Calibri" w:hAnsi="Calibri" w:cs="Calibri"/>
        </w:rPr>
        <w:t>ớ</w:t>
      </w:r>
      <w:r>
        <w:rPr>
          <w:rFonts w:ascii="Calibri" w:eastAsia="Calibri" w:hAnsi="Calibri" w:cs="Calibri"/>
        </w:rPr>
        <w:t>i môi trư</w:t>
      </w:r>
      <w:r>
        <w:rPr>
          <w:rFonts w:ascii="Calibri" w:eastAsia="Calibri" w:hAnsi="Calibri" w:cs="Calibri"/>
        </w:rPr>
        <w:t>ờ</w:t>
      </w:r>
      <w:r>
        <w:rPr>
          <w:rFonts w:ascii="Calibri" w:eastAsia="Calibri" w:hAnsi="Calibri" w:cs="Calibri"/>
        </w:rPr>
        <w:t>ng s</w:t>
      </w:r>
      <w:r>
        <w:rPr>
          <w:rFonts w:ascii="Calibri" w:eastAsia="Calibri" w:hAnsi="Calibri" w:cs="Calibri"/>
        </w:rPr>
        <w:t>ố</w:t>
      </w:r>
      <w:r>
        <w:rPr>
          <w:rFonts w:ascii="Calibri" w:eastAsia="Calibri" w:hAnsi="Calibri" w:cs="Calibri"/>
        </w:rPr>
        <w:t>ng.</w:t>
      </w:r>
    </w:p>
    <w:p w:rsidR="00475325" w:rsidRDefault="00020F2D">
      <w:pPr>
        <w:spacing w:line="288" w:lineRule="auto"/>
        <w:ind w:firstLine="284"/>
        <w:rPr>
          <w:rFonts w:ascii="Calibri" w:eastAsia="Calibri" w:hAnsi="Calibri" w:cs="Calibri"/>
        </w:rPr>
      </w:pPr>
      <w:r>
        <w:rPr>
          <w:rFonts w:ascii="Calibri" w:eastAsia="Calibri" w:hAnsi="Calibri" w:cs="Calibri"/>
        </w:rPr>
        <w:t>- HS ti</w:t>
      </w:r>
      <w:r>
        <w:rPr>
          <w:rFonts w:ascii="Calibri" w:eastAsia="Calibri" w:hAnsi="Calibri" w:cs="Calibri"/>
        </w:rPr>
        <w:t>ế</w:t>
      </w:r>
      <w:r>
        <w:rPr>
          <w:rFonts w:ascii="Calibri" w:eastAsia="Calibri" w:hAnsi="Calibri" w:cs="Calibri"/>
        </w:rPr>
        <w:t>n hành quan sát các loài th</w:t>
      </w:r>
      <w:r>
        <w:rPr>
          <w:rFonts w:ascii="Calibri" w:eastAsia="Calibri" w:hAnsi="Calibri" w:cs="Calibri"/>
        </w:rPr>
        <w:t>ự</w:t>
      </w:r>
      <w:r>
        <w:rPr>
          <w:rFonts w:ascii="Calibri" w:eastAsia="Calibri" w:hAnsi="Calibri" w:cs="Calibri"/>
        </w:rPr>
        <w:t>c v</w:t>
      </w:r>
      <w:r>
        <w:rPr>
          <w:rFonts w:ascii="Calibri" w:eastAsia="Calibri" w:hAnsi="Calibri" w:cs="Calibri"/>
        </w:rPr>
        <w:t>ậ</w:t>
      </w:r>
      <w:r>
        <w:rPr>
          <w:rFonts w:ascii="Calibri" w:eastAsia="Calibri" w:hAnsi="Calibri" w:cs="Calibri"/>
        </w:rPr>
        <w:t>t, đ</w:t>
      </w:r>
      <w:r>
        <w:rPr>
          <w:rFonts w:ascii="Calibri" w:eastAsia="Calibri" w:hAnsi="Calibri" w:cs="Calibri"/>
        </w:rPr>
        <w:t>ộ</w:t>
      </w:r>
      <w:r>
        <w:rPr>
          <w:rFonts w:ascii="Calibri" w:eastAsia="Calibri" w:hAnsi="Calibri" w:cs="Calibri"/>
        </w:rPr>
        <w:t>ng v</w:t>
      </w:r>
      <w:r>
        <w:rPr>
          <w:rFonts w:ascii="Calibri" w:eastAsia="Calibri" w:hAnsi="Calibri" w:cs="Calibri"/>
        </w:rPr>
        <w:t>ậ</w:t>
      </w:r>
      <w:r>
        <w:rPr>
          <w:rFonts w:ascii="Calibri" w:eastAsia="Calibri" w:hAnsi="Calibri" w:cs="Calibri"/>
        </w:rPr>
        <w:t>t. Ghi l</w:t>
      </w:r>
      <w:r>
        <w:rPr>
          <w:rFonts w:ascii="Calibri" w:eastAsia="Calibri" w:hAnsi="Calibri" w:cs="Calibri"/>
        </w:rPr>
        <w:t>ạ</w:t>
      </w:r>
      <w:r>
        <w:rPr>
          <w:rFonts w:ascii="Calibri" w:eastAsia="Calibri" w:hAnsi="Calibri" w:cs="Calibri"/>
        </w:rPr>
        <w:t>i các đ</w:t>
      </w:r>
      <w:r>
        <w:rPr>
          <w:rFonts w:ascii="Calibri" w:eastAsia="Calibri" w:hAnsi="Calibri" w:cs="Calibri"/>
        </w:rPr>
        <w:t>ặ</w:t>
      </w:r>
      <w:r>
        <w:rPr>
          <w:rFonts w:ascii="Calibri" w:eastAsia="Calibri" w:hAnsi="Calibri" w:cs="Calibri"/>
        </w:rPr>
        <w:t>c đi</w:t>
      </w:r>
      <w:r>
        <w:rPr>
          <w:rFonts w:ascii="Calibri" w:eastAsia="Calibri" w:hAnsi="Calibri" w:cs="Calibri"/>
        </w:rPr>
        <w:t>ể</w:t>
      </w:r>
      <w:r>
        <w:rPr>
          <w:rFonts w:ascii="Calibri" w:eastAsia="Calibri" w:hAnsi="Calibri" w:cs="Calibri"/>
        </w:rPr>
        <w:t>m đ</w:t>
      </w:r>
      <w:r>
        <w:rPr>
          <w:rFonts w:ascii="Calibri" w:eastAsia="Calibri" w:hAnsi="Calibri" w:cs="Calibri"/>
        </w:rPr>
        <w:t>ặ</w:t>
      </w:r>
      <w:r>
        <w:rPr>
          <w:rFonts w:ascii="Calibri" w:eastAsia="Calibri" w:hAnsi="Calibri" w:cs="Calibri"/>
        </w:rPr>
        <w:t>c trưng dùng đ</w:t>
      </w:r>
      <w:r>
        <w:rPr>
          <w:rFonts w:ascii="Calibri" w:eastAsia="Calibri" w:hAnsi="Calibri" w:cs="Calibri"/>
        </w:rPr>
        <w:t>ể</w:t>
      </w:r>
      <w:r>
        <w:rPr>
          <w:rFonts w:ascii="Calibri" w:eastAsia="Calibri" w:hAnsi="Calibri" w:cs="Calibri"/>
        </w:rPr>
        <w:t xml:space="preserve"> phân lo</w:t>
      </w:r>
      <w:r>
        <w:rPr>
          <w:rFonts w:ascii="Calibri" w:eastAsia="Calibri" w:hAnsi="Calibri" w:cs="Calibri"/>
        </w:rPr>
        <w:t>ạ</w:t>
      </w:r>
      <w:r>
        <w:rPr>
          <w:rFonts w:ascii="Calibri" w:eastAsia="Calibri" w:hAnsi="Calibri" w:cs="Calibri"/>
        </w:rPr>
        <w:t>i sinh v</w:t>
      </w:r>
      <w:r>
        <w:rPr>
          <w:rFonts w:ascii="Calibri" w:eastAsia="Calibri" w:hAnsi="Calibri" w:cs="Calibri"/>
        </w:rPr>
        <w:t>ậ</w:t>
      </w:r>
      <w:r>
        <w:rPr>
          <w:rFonts w:ascii="Calibri" w:eastAsia="Calibri" w:hAnsi="Calibri" w:cs="Calibri"/>
        </w:rPr>
        <w:t>t.</w:t>
      </w:r>
    </w:p>
    <w:p w:rsidR="00475325" w:rsidRDefault="00020F2D">
      <w:pPr>
        <w:spacing w:line="288" w:lineRule="auto"/>
        <w:ind w:firstLine="284"/>
        <w:rPr>
          <w:rFonts w:ascii="Calibri" w:eastAsia="Calibri" w:hAnsi="Calibri" w:cs="Calibri"/>
        </w:rPr>
      </w:pPr>
      <w:r>
        <w:rPr>
          <w:rFonts w:ascii="Calibri" w:eastAsia="Calibri" w:hAnsi="Calibri" w:cs="Calibri"/>
        </w:rPr>
        <w:t>- HS ch</w:t>
      </w:r>
      <w:r>
        <w:rPr>
          <w:rFonts w:ascii="Calibri" w:eastAsia="Calibri" w:hAnsi="Calibri" w:cs="Calibri"/>
        </w:rPr>
        <w:t>ụ</w:t>
      </w:r>
      <w:r>
        <w:rPr>
          <w:rFonts w:ascii="Calibri" w:eastAsia="Calibri" w:hAnsi="Calibri" w:cs="Calibri"/>
        </w:rPr>
        <w:t xml:space="preserve">p </w:t>
      </w:r>
      <w:r>
        <w:rPr>
          <w:rFonts w:ascii="Calibri" w:eastAsia="Calibri" w:hAnsi="Calibri" w:cs="Calibri"/>
        </w:rPr>
        <w:t>ả</w:t>
      </w:r>
      <w:r>
        <w:rPr>
          <w:rFonts w:ascii="Calibri" w:eastAsia="Calibri" w:hAnsi="Calibri" w:cs="Calibri"/>
        </w:rPr>
        <w:t>nh l</w:t>
      </w:r>
      <w:r>
        <w:rPr>
          <w:rFonts w:ascii="Calibri" w:eastAsia="Calibri" w:hAnsi="Calibri" w:cs="Calibri"/>
        </w:rPr>
        <w:t>ạ</w:t>
      </w:r>
      <w:r>
        <w:rPr>
          <w:rFonts w:ascii="Calibri" w:eastAsia="Calibri" w:hAnsi="Calibri" w:cs="Calibri"/>
        </w:rPr>
        <w:t>i các đ</w:t>
      </w:r>
      <w:r>
        <w:rPr>
          <w:rFonts w:ascii="Calibri" w:eastAsia="Calibri" w:hAnsi="Calibri" w:cs="Calibri"/>
        </w:rPr>
        <w:t>ặ</w:t>
      </w:r>
      <w:r>
        <w:rPr>
          <w:rFonts w:ascii="Calibri" w:eastAsia="Calibri" w:hAnsi="Calibri" w:cs="Calibri"/>
        </w:rPr>
        <w:t>c đi</w:t>
      </w:r>
      <w:r>
        <w:rPr>
          <w:rFonts w:ascii="Calibri" w:eastAsia="Calibri" w:hAnsi="Calibri" w:cs="Calibri"/>
        </w:rPr>
        <w:t>ể</w:t>
      </w:r>
      <w:r>
        <w:rPr>
          <w:rFonts w:ascii="Calibri" w:eastAsia="Calibri" w:hAnsi="Calibri" w:cs="Calibri"/>
        </w:rPr>
        <w:t>m n</w:t>
      </w:r>
      <w:r>
        <w:rPr>
          <w:rFonts w:ascii="Calibri" w:eastAsia="Calibri" w:hAnsi="Calibri" w:cs="Calibri"/>
        </w:rPr>
        <w:t>ổ</w:t>
      </w:r>
      <w:r>
        <w:rPr>
          <w:rFonts w:ascii="Calibri" w:eastAsia="Calibri" w:hAnsi="Calibri" w:cs="Calibri"/>
        </w:rPr>
        <w:t>i b</w:t>
      </w:r>
      <w:r>
        <w:rPr>
          <w:rFonts w:ascii="Calibri" w:eastAsia="Calibri" w:hAnsi="Calibri" w:cs="Calibri"/>
        </w:rPr>
        <w:t>ậ</w:t>
      </w:r>
      <w:r>
        <w:rPr>
          <w:rFonts w:ascii="Calibri" w:eastAsia="Calibri" w:hAnsi="Calibri" w:cs="Calibri"/>
        </w:rPr>
        <w:t>t v</w:t>
      </w:r>
      <w:r>
        <w:rPr>
          <w:rFonts w:ascii="Calibri" w:eastAsia="Calibri" w:hAnsi="Calibri" w:cs="Calibri"/>
        </w:rPr>
        <w:t>ừ</w:t>
      </w:r>
      <w:r>
        <w:rPr>
          <w:rFonts w:ascii="Calibri" w:eastAsia="Calibri" w:hAnsi="Calibri" w:cs="Calibri"/>
        </w:rPr>
        <w:t>a ghi đ</w:t>
      </w:r>
      <w:r>
        <w:rPr>
          <w:rFonts w:ascii="Calibri" w:eastAsia="Calibri" w:hAnsi="Calibri" w:cs="Calibri"/>
        </w:rPr>
        <w:t>ể</w:t>
      </w:r>
      <w:r>
        <w:rPr>
          <w:rFonts w:ascii="Calibri" w:eastAsia="Calibri" w:hAnsi="Calibri" w:cs="Calibri"/>
        </w:rPr>
        <w:t xml:space="preserve"> làm b</w:t>
      </w:r>
      <w:r>
        <w:rPr>
          <w:rFonts w:ascii="Calibri" w:eastAsia="Calibri" w:hAnsi="Calibri" w:cs="Calibri"/>
        </w:rPr>
        <w:t>ộ</w:t>
      </w:r>
      <w:r>
        <w:rPr>
          <w:rFonts w:ascii="Calibri" w:eastAsia="Calibri" w:hAnsi="Calibri" w:cs="Calibri"/>
        </w:rPr>
        <w:t xml:space="preserve"> sưu t</w:t>
      </w:r>
      <w:r>
        <w:rPr>
          <w:rFonts w:ascii="Calibri" w:eastAsia="Calibri" w:hAnsi="Calibri" w:cs="Calibri"/>
        </w:rPr>
        <w:t>ậ</w:t>
      </w:r>
      <w:r>
        <w:rPr>
          <w:rFonts w:ascii="Calibri" w:eastAsia="Calibri" w:hAnsi="Calibri" w:cs="Calibri"/>
        </w:rPr>
        <w:t xml:space="preserve">p </w:t>
      </w:r>
      <w:r>
        <w:rPr>
          <w:rFonts w:ascii="Calibri" w:eastAsia="Calibri" w:hAnsi="Calibri" w:cs="Calibri"/>
        </w:rPr>
        <w:t>ả</w:t>
      </w:r>
      <w:r>
        <w:rPr>
          <w:rFonts w:ascii="Calibri" w:eastAsia="Calibri" w:hAnsi="Calibri" w:cs="Calibri"/>
        </w:rPr>
        <w:t>nh. Đ</w:t>
      </w:r>
      <w:r>
        <w:rPr>
          <w:rFonts w:ascii="Calibri" w:eastAsia="Calibri" w:hAnsi="Calibri" w:cs="Calibri"/>
        </w:rPr>
        <w:t>ố</w:t>
      </w:r>
      <w:r>
        <w:rPr>
          <w:rFonts w:ascii="Calibri" w:eastAsia="Calibri" w:hAnsi="Calibri" w:cs="Calibri"/>
        </w:rPr>
        <w:t>i v</w:t>
      </w:r>
      <w:r>
        <w:rPr>
          <w:rFonts w:ascii="Calibri" w:eastAsia="Calibri" w:hAnsi="Calibri" w:cs="Calibri"/>
        </w:rPr>
        <w:t>ớ</w:t>
      </w:r>
      <w:r>
        <w:rPr>
          <w:rFonts w:ascii="Calibri" w:eastAsia="Calibri" w:hAnsi="Calibri" w:cs="Calibri"/>
        </w:rPr>
        <w:t>i các loài bay lư</w:t>
      </w:r>
      <w:r>
        <w:rPr>
          <w:rFonts w:ascii="Calibri" w:eastAsia="Calibri" w:hAnsi="Calibri" w:cs="Calibri"/>
        </w:rPr>
        <w:t>ợ</w:t>
      </w:r>
      <w:r>
        <w:rPr>
          <w:rFonts w:ascii="Calibri" w:eastAsia="Calibri" w:hAnsi="Calibri" w:cs="Calibri"/>
        </w:rPr>
        <w:t>n ho</w:t>
      </w:r>
      <w:r>
        <w:rPr>
          <w:rFonts w:ascii="Calibri" w:eastAsia="Calibri" w:hAnsi="Calibri" w:cs="Calibri"/>
        </w:rPr>
        <w:t>ặ</w:t>
      </w:r>
      <w:r>
        <w:rPr>
          <w:rFonts w:ascii="Calibri" w:eastAsia="Calibri" w:hAnsi="Calibri" w:cs="Calibri"/>
        </w:rPr>
        <w:t>c bơi (cá), HS có th</w:t>
      </w:r>
      <w:r>
        <w:rPr>
          <w:rFonts w:ascii="Calibri" w:eastAsia="Calibri" w:hAnsi="Calibri" w:cs="Calibri"/>
        </w:rPr>
        <w:t>ể</w:t>
      </w:r>
      <w:r>
        <w:rPr>
          <w:rFonts w:ascii="Calibri" w:eastAsia="Calibri" w:hAnsi="Calibri" w:cs="Calibri"/>
        </w:rPr>
        <w:t xml:space="preserve"> s</w:t>
      </w:r>
      <w:r>
        <w:rPr>
          <w:rFonts w:ascii="Calibri" w:eastAsia="Calibri" w:hAnsi="Calibri" w:cs="Calibri"/>
        </w:rPr>
        <w:t>ử</w:t>
      </w:r>
      <w:r>
        <w:rPr>
          <w:rFonts w:ascii="Calibri" w:eastAsia="Calibri" w:hAnsi="Calibri" w:cs="Calibri"/>
        </w:rPr>
        <w:t xml:space="preserve"> d</w:t>
      </w:r>
      <w:r>
        <w:rPr>
          <w:rFonts w:ascii="Calibri" w:eastAsia="Calibri" w:hAnsi="Calibri" w:cs="Calibri"/>
        </w:rPr>
        <w:t>ụ</w:t>
      </w:r>
      <w:r>
        <w:rPr>
          <w:rFonts w:ascii="Calibri" w:eastAsia="Calibri" w:hAnsi="Calibri" w:cs="Calibri"/>
        </w:rPr>
        <w:t xml:space="preserve">ng </w:t>
      </w:r>
      <w:r>
        <w:rPr>
          <w:rFonts w:ascii="Calibri" w:eastAsia="Calibri" w:hAnsi="Calibri" w:cs="Calibri"/>
        </w:rPr>
        <w:t>ố</w:t>
      </w:r>
      <w:r>
        <w:rPr>
          <w:rFonts w:ascii="Calibri" w:eastAsia="Calibri" w:hAnsi="Calibri" w:cs="Calibri"/>
        </w:rPr>
        <w:t>ng nhòm ho</w:t>
      </w:r>
      <w:r>
        <w:rPr>
          <w:rFonts w:ascii="Calibri" w:eastAsia="Calibri" w:hAnsi="Calibri" w:cs="Calibri"/>
        </w:rPr>
        <w:t>ặ</w:t>
      </w:r>
      <w:r>
        <w:rPr>
          <w:rFonts w:ascii="Calibri" w:eastAsia="Calibri" w:hAnsi="Calibri" w:cs="Calibri"/>
        </w:rPr>
        <w:t>c thu m</w:t>
      </w:r>
      <w:r>
        <w:rPr>
          <w:rFonts w:ascii="Calibri" w:eastAsia="Calibri" w:hAnsi="Calibri" w:cs="Calibri"/>
        </w:rPr>
        <w:t>ẫ</w:t>
      </w:r>
      <w:r>
        <w:rPr>
          <w:rFonts w:ascii="Calibri" w:eastAsia="Calibri" w:hAnsi="Calibri" w:cs="Calibri"/>
        </w:rPr>
        <w:t>u r</w:t>
      </w:r>
      <w:r>
        <w:rPr>
          <w:rFonts w:ascii="Calibri" w:eastAsia="Calibri" w:hAnsi="Calibri" w:cs="Calibri"/>
        </w:rPr>
        <w:t>ồ</w:t>
      </w:r>
      <w:r>
        <w:rPr>
          <w:rFonts w:ascii="Calibri" w:eastAsia="Calibri" w:hAnsi="Calibri" w:cs="Calibri"/>
        </w:rPr>
        <w:t>i quan sát, cách thu m</w:t>
      </w:r>
      <w:r>
        <w:rPr>
          <w:rFonts w:ascii="Calibri" w:eastAsia="Calibri" w:hAnsi="Calibri" w:cs="Calibri"/>
        </w:rPr>
        <w:t>ẫ</w:t>
      </w:r>
      <w:r>
        <w:rPr>
          <w:rFonts w:ascii="Calibri" w:eastAsia="Calibri" w:hAnsi="Calibri" w:cs="Calibri"/>
        </w:rPr>
        <w:t>u m</w:t>
      </w:r>
      <w:r>
        <w:rPr>
          <w:rFonts w:ascii="Calibri" w:eastAsia="Calibri" w:hAnsi="Calibri" w:cs="Calibri"/>
        </w:rPr>
        <w:t>ộ</w:t>
      </w:r>
      <w:r>
        <w:rPr>
          <w:rFonts w:ascii="Calibri" w:eastAsia="Calibri" w:hAnsi="Calibri" w:cs="Calibri"/>
        </w:rPr>
        <w:t>t s</w:t>
      </w:r>
      <w:r>
        <w:rPr>
          <w:rFonts w:ascii="Calibri" w:eastAsia="Calibri" w:hAnsi="Calibri" w:cs="Calibri"/>
        </w:rPr>
        <w:t>ố</w:t>
      </w:r>
      <w:r>
        <w:rPr>
          <w:rFonts w:ascii="Calibri" w:eastAsia="Calibri" w:hAnsi="Calibri" w:cs="Calibri"/>
        </w:rPr>
        <w:t xml:space="preserve"> đ</w:t>
      </w:r>
      <w:r>
        <w:rPr>
          <w:rFonts w:ascii="Calibri" w:eastAsia="Calibri" w:hAnsi="Calibri" w:cs="Calibri"/>
        </w:rPr>
        <w:t>ố</w:t>
      </w:r>
      <w:r>
        <w:rPr>
          <w:rFonts w:ascii="Calibri" w:eastAsia="Calibri" w:hAnsi="Calibri" w:cs="Calibri"/>
        </w:rPr>
        <w:t>i tư</w:t>
      </w:r>
      <w:r>
        <w:rPr>
          <w:rFonts w:ascii="Calibri" w:eastAsia="Calibri" w:hAnsi="Calibri" w:cs="Calibri"/>
        </w:rPr>
        <w:t>ợ</w:t>
      </w:r>
      <w:r>
        <w:rPr>
          <w:rFonts w:ascii="Calibri" w:eastAsia="Calibri" w:hAnsi="Calibri" w:cs="Calibri"/>
        </w:rPr>
        <w:t>ng đã đư</w:t>
      </w:r>
      <w:r>
        <w:rPr>
          <w:rFonts w:ascii="Calibri" w:eastAsia="Calibri" w:hAnsi="Calibri" w:cs="Calibri"/>
        </w:rPr>
        <w:t>ợ</w:t>
      </w:r>
      <w:r>
        <w:rPr>
          <w:rFonts w:ascii="Calibri" w:eastAsia="Calibri" w:hAnsi="Calibri" w:cs="Calibri"/>
        </w:rPr>
        <w:t>c trình bày trong SGK.</w:t>
      </w:r>
    </w:p>
    <w:p w:rsidR="00475325" w:rsidRDefault="00020F2D">
      <w:pPr>
        <w:spacing w:line="288" w:lineRule="auto"/>
        <w:ind w:firstLine="284"/>
        <w:rPr>
          <w:rFonts w:ascii="Calibri" w:eastAsia="Calibri" w:hAnsi="Calibri" w:cs="Calibri"/>
        </w:rPr>
      </w:pPr>
      <w:r>
        <w:rPr>
          <w:rFonts w:ascii="Calibri" w:eastAsia="Calibri" w:hAnsi="Calibri" w:cs="Calibri"/>
        </w:rPr>
        <w:t>Vi</w:t>
      </w:r>
      <w:r>
        <w:rPr>
          <w:rFonts w:ascii="Calibri" w:eastAsia="Calibri" w:hAnsi="Calibri" w:cs="Calibri"/>
        </w:rPr>
        <w:t>ệ</w:t>
      </w:r>
      <w:r>
        <w:rPr>
          <w:rFonts w:ascii="Calibri" w:eastAsia="Calibri" w:hAnsi="Calibri" w:cs="Calibri"/>
        </w:rPr>
        <w:t>c thu m</w:t>
      </w:r>
      <w:r>
        <w:rPr>
          <w:rFonts w:ascii="Calibri" w:eastAsia="Calibri" w:hAnsi="Calibri" w:cs="Calibri"/>
        </w:rPr>
        <w:t>ẫ</w:t>
      </w:r>
      <w:r>
        <w:rPr>
          <w:rFonts w:ascii="Calibri" w:eastAsia="Calibri" w:hAnsi="Calibri" w:cs="Calibri"/>
        </w:rPr>
        <w:t>u đ</w:t>
      </w:r>
      <w:r>
        <w:rPr>
          <w:rFonts w:ascii="Calibri" w:eastAsia="Calibri" w:hAnsi="Calibri" w:cs="Calibri"/>
        </w:rPr>
        <w:t>ộ</w:t>
      </w:r>
      <w:r>
        <w:rPr>
          <w:rFonts w:ascii="Calibri" w:eastAsia="Calibri" w:hAnsi="Calibri" w:cs="Calibri"/>
        </w:rPr>
        <w:t>ng v</w:t>
      </w:r>
      <w:r>
        <w:rPr>
          <w:rFonts w:ascii="Calibri" w:eastAsia="Calibri" w:hAnsi="Calibri" w:cs="Calibri"/>
        </w:rPr>
        <w:t>ậ</w:t>
      </w:r>
      <w:r>
        <w:rPr>
          <w:rFonts w:ascii="Calibri" w:eastAsia="Calibri" w:hAnsi="Calibri" w:cs="Calibri"/>
        </w:rPr>
        <w:t>t c</w:t>
      </w:r>
      <w:r>
        <w:rPr>
          <w:rFonts w:ascii="Calibri" w:eastAsia="Calibri" w:hAnsi="Calibri" w:cs="Calibri"/>
        </w:rPr>
        <w:t>ầ</w:t>
      </w:r>
      <w:r>
        <w:rPr>
          <w:rFonts w:ascii="Calibri" w:eastAsia="Calibri" w:hAnsi="Calibri" w:cs="Calibri"/>
        </w:rPr>
        <w:t>n h</w:t>
      </w:r>
      <w:r>
        <w:rPr>
          <w:rFonts w:ascii="Calibri" w:eastAsia="Calibri" w:hAnsi="Calibri" w:cs="Calibri"/>
        </w:rPr>
        <w:t>ạ</w:t>
      </w:r>
      <w:r>
        <w:rPr>
          <w:rFonts w:ascii="Calibri" w:eastAsia="Calibri" w:hAnsi="Calibri" w:cs="Calibri"/>
        </w:rPr>
        <w:t>n ch</w:t>
      </w:r>
      <w:r>
        <w:rPr>
          <w:rFonts w:ascii="Calibri" w:eastAsia="Calibri" w:hAnsi="Calibri" w:cs="Calibri"/>
        </w:rPr>
        <w:t>ế</w:t>
      </w:r>
      <w:r>
        <w:rPr>
          <w:rFonts w:ascii="Calibri" w:eastAsia="Calibri" w:hAnsi="Calibri" w:cs="Calibri"/>
        </w:rPr>
        <w:t xml:space="preserve"> s</w:t>
      </w:r>
      <w:r>
        <w:rPr>
          <w:rFonts w:ascii="Calibri" w:eastAsia="Calibri" w:hAnsi="Calibri" w:cs="Calibri"/>
        </w:rPr>
        <w:t>ử</w:t>
      </w:r>
      <w:r>
        <w:rPr>
          <w:rFonts w:ascii="Calibri" w:eastAsia="Calibri" w:hAnsi="Calibri" w:cs="Calibri"/>
        </w:rPr>
        <w:t xml:space="preserve"> d</w:t>
      </w:r>
      <w:r>
        <w:rPr>
          <w:rFonts w:ascii="Calibri" w:eastAsia="Calibri" w:hAnsi="Calibri" w:cs="Calibri"/>
        </w:rPr>
        <w:t>ụ</w:t>
      </w:r>
      <w:r>
        <w:rPr>
          <w:rFonts w:ascii="Calibri" w:eastAsia="Calibri" w:hAnsi="Calibri" w:cs="Calibri"/>
        </w:rPr>
        <w:t>ng b</w:t>
      </w:r>
      <w:r>
        <w:rPr>
          <w:rFonts w:ascii="Calibri" w:eastAsia="Calibri" w:hAnsi="Calibri" w:cs="Calibri"/>
        </w:rPr>
        <w:t>ắ</w:t>
      </w:r>
      <w:r>
        <w:rPr>
          <w:rFonts w:ascii="Calibri" w:eastAsia="Calibri" w:hAnsi="Calibri" w:cs="Calibri"/>
        </w:rPr>
        <w:t>t b</w:t>
      </w:r>
      <w:r>
        <w:rPr>
          <w:rFonts w:ascii="Calibri" w:eastAsia="Calibri" w:hAnsi="Calibri" w:cs="Calibri"/>
        </w:rPr>
        <w:t>ằ</w:t>
      </w:r>
      <w:r>
        <w:rPr>
          <w:rFonts w:ascii="Calibri" w:eastAsia="Calibri" w:hAnsi="Calibri" w:cs="Calibri"/>
        </w:rPr>
        <w:t>ng tay, tuy</w:t>
      </w:r>
      <w:r>
        <w:rPr>
          <w:rFonts w:ascii="Calibri" w:eastAsia="Calibri" w:hAnsi="Calibri" w:cs="Calibri"/>
        </w:rPr>
        <w:t>ệ</w:t>
      </w:r>
      <w:r>
        <w:rPr>
          <w:rFonts w:ascii="Calibri" w:eastAsia="Calibri" w:hAnsi="Calibri" w:cs="Calibri"/>
        </w:rPr>
        <w:t>t đ</w:t>
      </w:r>
      <w:r>
        <w:rPr>
          <w:rFonts w:ascii="Calibri" w:eastAsia="Calibri" w:hAnsi="Calibri" w:cs="Calibri"/>
        </w:rPr>
        <w:t>ố</w:t>
      </w:r>
      <w:r>
        <w:rPr>
          <w:rFonts w:ascii="Calibri" w:eastAsia="Calibri" w:hAnsi="Calibri" w:cs="Calibri"/>
        </w:rPr>
        <w:t>i tránh không đ</w:t>
      </w:r>
      <w:r>
        <w:rPr>
          <w:rFonts w:ascii="Calibri" w:eastAsia="Calibri" w:hAnsi="Calibri" w:cs="Calibri"/>
        </w:rPr>
        <w:t>ể</w:t>
      </w:r>
      <w:r>
        <w:rPr>
          <w:rFonts w:ascii="Calibri" w:eastAsia="Calibri" w:hAnsi="Calibri" w:cs="Calibri"/>
        </w:rPr>
        <w:t xml:space="preserve"> đ</w:t>
      </w:r>
      <w:r>
        <w:rPr>
          <w:rFonts w:ascii="Calibri" w:eastAsia="Calibri" w:hAnsi="Calibri" w:cs="Calibri"/>
        </w:rPr>
        <w:t>ộ</w:t>
      </w:r>
      <w:r>
        <w:rPr>
          <w:rFonts w:ascii="Calibri" w:eastAsia="Calibri" w:hAnsi="Calibri" w:cs="Calibri"/>
        </w:rPr>
        <w:t>ng v</w:t>
      </w:r>
      <w:r>
        <w:rPr>
          <w:rFonts w:ascii="Calibri" w:eastAsia="Calibri" w:hAnsi="Calibri" w:cs="Calibri"/>
        </w:rPr>
        <w:t>ậ</w:t>
      </w:r>
      <w:r>
        <w:rPr>
          <w:rFonts w:ascii="Calibri" w:eastAsia="Calibri" w:hAnsi="Calibri" w:cs="Calibri"/>
        </w:rPr>
        <w:t>t c</w:t>
      </w:r>
      <w:r>
        <w:rPr>
          <w:rFonts w:ascii="Calibri" w:eastAsia="Calibri" w:hAnsi="Calibri" w:cs="Calibri"/>
        </w:rPr>
        <w:t>ắ</w:t>
      </w:r>
      <w:r>
        <w:rPr>
          <w:rFonts w:ascii="Calibri" w:eastAsia="Calibri" w:hAnsi="Calibri" w:cs="Calibri"/>
        </w:rPr>
        <w:t>n ho</w:t>
      </w:r>
      <w:r>
        <w:rPr>
          <w:rFonts w:ascii="Calibri" w:eastAsia="Calibri" w:hAnsi="Calibri" w:cs="Calibri"/>
        </w:rPr>
        <w:t>ặ</w:t>
      </w:r>
      <w:r>
        <w:rPr>
          <w:rFonts w:ascii="Calibri" w:eastAsia="Calibri" w:hAnsi="Calibri" w:cs="Calibri"/>
        </w:rPr>
        <w:t>c đ</w:t>
      </w:r>
      <w:r>
        <w:rPr>
          <w:rFonts w:ascii="Calibri" w:eastAsia="Calibri" w:hAnsi="Calibri" w:cs="Calibri"/>
        </w:rPr>
        <w:t>ể</w:t>
      </w:r>
      <w:r>
        <w:rPr>
          <w:rFonts w:ascii="Calibri" w:eastAsia="Calibri" w:hAnsi="Calibri" w:cs="Calibri"/>
        </w:rPr>
        <w:t xml:space="preserve"> các ch</w:t>
      </w:r>
      <w:r>
        <w:rPr>
          <w:rFonts w:ascii="Calibri" w:eastAsia="Calibri" w:hAnsi="Calibri" w:cs="Calibri"/>
        </w:rPr>
        <w:t>ấ</w:t>
      </w:r>
      <w:r>
        <w:rPr>
          <w:rFonts w:ascii="Calibri" w:eastAsia="Calibri" w:hAnsi="Calibri" w:cs="Calibri"/>
        </w:rPr>
        <w:t>t ti</w:t>
      </w:r>
      <w:r>
        <w:rPr>
          <w:rFonts w:ascii="Calibri" w:eastAsia="Calibri" w:hAnsi="Calibri" w:cs="Calibri"/>
        </w:rPr>
        <w:t>ế</w:t>
      </w:r>
      <w:r>
        <w:rPr>
          <w:rFonts w:ascii="Calibri" w:eastAsia="Calibri" w:hAnsi="Calibri" w:cs="Calibri"/>
        </w:rPr>
        <w:t>t c</w:t>
      </w:r>
      <w:r>
        <w:rPr>
          <w:rFonts w:ascii="Calibri" w:eastAsia="Calibri" w:hAnsi="Calibri" w:cs="Calibri"/>
        </w:rPr>
        <w:t>ủ</w:t>
      </w:r>
      <w:r>
        <w:rPr>
          <w:rFonts w:ascii="Calibri" w:eastAsia="Calibri" w:hAnsi="Calibri" w:cs="Calibri"/>
        </w:rPr>
        <w:t>a đ</w:t>
      </w:r>
      <w:r>
        <w:rPr>
          <w:rFonts w:ascii="Calibri" w:eastAsia="Calibri" w:hAnsi="Calibri" w:cs="Calibri"/>
        </w:rPr>
        <w:t>ộ</w:t>
      </w:r>
      <w:r>
        <w:rPr>
          <w:rFonts w:ascii="Calibri" w:eastAsia="Calibri" w:hAnsi="Calibri" w:cs="Calibri"/>
        </w:rPr>
        <w:t>ng v</w:t>
      </w:r>
      <w:r>
        <w:rPr>
          <w:rFonts w:ascii="Calibri" w:eastAsia="Calibri" w:hAnsi="Calibri" w:cs="Calibri"/>
        </w:rPr>
        <w:t>ậ</w:t>
      </w:r>
      <w:r>
        <w:rPr>
          <w:rFonts w:ascii="Calibri" w:eastAsia="Calibri" w:hAnsi="Calibri" w:cs="Calibri"/>
        </w:rPr>
        <w:t>t dính vào ngư</w:t>
      </w:r>
      <w:r>
        <w:rPr>
          <w:rFonts w:ascii="Calibri" w:eastAsia="Calibri" w:hAnsi="Calibri" w:cs="Calibri"/>
        </w:rPr>
        <w:t>ờ</w:t>
      </w:r>
      <w:r>
        <w:rPr>
          <w:rFonts w:ascii="Calibri" w:eastAsia="Calibri" w:hAnsi="Calibri" w:cs="Calibri"/>
        </w:rPr>
        <w:t>i. Sau khi quan sát xong, th</w:t>
      </w:r>
      <w:r>
        <w:rPr>
          <w:rFonts w:ascii="Calibri" w:eastAsia="Calibri" w:hAnsi="Calibri" w:cs="Calibri"/>
        </w:rPr>
        <w:t>ả</w:t>
      </w:r>
      <w:r>
        <w:rPr>
          <w:rFonts w:ascii="Calibri" w:eastAsia="Calibri" w:hAnsi="Calibri" w:cs="Calibri"/>
        </w:rPr>
        <w:t xml:space="preserve"> các m</w:t>
      </w:r>
      <w:r>
        <w:rPr>
          <w:rFonts w:ascii="Calibri" w:eastAsia="Calibri" w:hAnsi="Calibri" w:cs="Calibri"/>
        </w:rPr>
        <w:t>ẫ</w:t>
      </w:r>
      <w:r>
        <w:rPr>
          <w:rFonts w:ascii="Calibri" w:eastAsia="Calibri" w:hAnsi="Calibri" w:cs="Calibri"/>
        </w:rPr>
        <w:t>u v</w:t>
      </w:r>
      <w:r>
        <w:rPr>
          <w:rFonts w:ascii="Calibri" w:eastAsia="Calibri" w:hAnsi="Calibri" w:cs="Calibri"/>
        </w:rPr>
        <w:t>ậ</w:t>
      </w:r>
      <w:r>
        <w:rPr>
          <w:rFonts w:ascii="Calibri" w:eastAsia="Calibri" w:hAnsi="Calibri" w:cs="Calibri"/>
        </w:rPr>
        <w:t xml:space="preserve">t </w:t>
      </w:r>
      <w:r>
        <w:rPr>
          <w:rFonts w:ascii="Calibri" w:eastAsia="Calibri" w:hAnsi="Calibri" w:cs="Calibri"/>
        </w:rPr>
        <w:t>đã thu v</w:t>
      </w:r>
      <w:r>
        <w:rPr>
          <w:rFonts w:ascii="Calibri" w:eastAsia="Calibri" w:hAnsi="Calibri" w:cs="Calibri"/>
        </w:rPr>
        <w:t>ề</w:t>
      </w:r>
      <w:r>
        <w:rPr>
          <w:rFonts w:ascii="Calibri" w:eastAsia="Calibri" w:hAnsi="Calibri" w:cs="Calibri"/>
        </w:rPr>
        <w:t xml:space="preserve"> môi trư</w:t>
      </w:r>
      <w:r>
        <w:rPr>
          <w:rFonts w:ascii="Calibri" w:eastAsia="Calibri" w:hAnsi="Calibri" w:cs="Calibri"/>
        </w:rPr>
        <w:t>ờ</w:t>
      </w:r>
      <w:r>
        <w:rPr>
          <w:rFonts w:ascii="Calibri" w:eastAsia="Calibri" w:hAnsi="Calibri" w:cs="Calibri"/>
        </w:rPr>
        <w:t>ng s</w:t>
      </w:r>
      <w:r>
        <w:rPr>
          <w:rFonts w:ascii="Calibri" w:eastAsia="Calibri" w:hAnsi="Calibri" w:cs="Calibri"/>
        </w:rPr>
        <w:t>ố</w:t>
      </w:r>
      <w:r>
        <w:rPr>
          <w:rFonts w:ascii="Calibri" w:eastAsia="Calibri" w:hAnsi="Calibri" w:cs="Calibri"/>
        </w:rPr>
        <w:t>ng c</w:t>
      </w:r>
      <w:r>
        <w:rPr>
          <w:rFonts w:ascii="Calibri" w:eastAsia="Calibri" w:hAnsi="Calibri" w:cs="Calibri"/>
        </w:rPr>
        <w:t>ủ</w:t>
      </w:r>
      <w:r>
        <w:rPr>
          <w:rFonts w:ascii="Calibri" w:eastAsia="Calibri" w:hAnsi="Calibri" w:cs="Calibri"/>
        </w:rPr>
        <w:t>a chúng.</w:t>
      </w:r>
    </w:p>
    <w:p w:rsidR="00475325" w:rsidRDefault="00020F2D">
      <w:pPr>
        <w:spacing w:line="288" w:lineRule="auto"/>
        <w:rPr>
          <w:rFonts w:ascii="Calibri" w:eastAsia="Calibri" w:hAnsi="Calibri" w:cs="Calibri"/>
          <w:b/>
          <w:color w:val="0000CC"/>
          <w:sz w:val="24"/>
          <w:szCs w:val="24"/>
        </w:rPr>
      </w:pPr>
      <w:r>
        <w:rPr>
          <w:rFonts w:ascii="Calibri" w:eastAsia="Calibri" w:hAnsi="Calibri" w:cs="Calibri"/>
          <w:b/>
          <w:color w:val="0000CC"/>
        </w:rPr>
        <w:t>Ho</w:t>
      </w:r>
      <w:r>
        <w:rPr>
          <w:rFonts w:ascii="Calibri" w:eastAsia="Calibri" w:hAnsi="Calibri" w:cs="Calibri"/>
          <w:b/>
          <w:color w:val="0000CC"/>
        </w:rPr>
        <w:t>ạ</w:t>
      </w:r>
      <w:r>
        <w:rPr>
          <w:rFonts w:ascii="Calibri" w:eastAsia="Calibri" w:hAnsi="Calibri" w:cs="Calibri"/>
          <w:b/>
          <w:color w:val="0000CC"/>
        </w:rPr>
        <w:t>t đ</w:t>
      </w:r>
      <w:r>
        <w:rPr>
          <w:rFonts w:ascii="Calibri" w:eastAsia="Calibri" w:hAnsi="Calibri" w:cs="Calibri"/>
          <w:b/>
          <w:color w:val="0000CC"/>
        </w:rPr>
        <w:t>ộ</w:t>
      </w:r>
      <w:r>
        <w:rPr>
          <w:rFonts w:ascii="Calibri" w:eastAsia="Calibri" w:hAnsi="Calibri" w:cs="Calibri"/>
          <w:b/>
          <w:color w:val="0000CC"/>
        </w:rPr>
        <w:t xml:space="preserve">ng 4. </w:t>
      </w:r>
      <w:r>
        <w:rPr>
          <w:rFonts w:ascii="Calibri" w:eastAsia="Calibri" w:hAnsi="Calibri" w:cs="Calibri"/>
          <w:b/>
          <w:color w:val="0000CC"/>
          <w:sz w:val="24"/>
          <w:szCs w:val="24"/>
        </w:rPr>
        <w:t>HƯ</w:t>
      </w:r>
      <w:r>
        <w:rPr>
          <w:rFonts w:ascii="Calibri" w:eastAsia="Calibri" w:hAnsi="Calibri" w:cs="Calibri"/>
          <w:b/>
          <w:color w:val="0000CC"/>
          <w:sz w:val="24"/>
          <w:szCs w:val="24"/>
        </w:rPr>
        <w:t>Ớ</w:t>
      </w:r>
      <w:r>
        <w:rPr>
          <w:rFonts w:ascii="Calibri" w:eastAsia="Calibri" w:hAnsi="Calibri" w:cs="Calibri"/>
          <w:b/>
          <w:color w:val="0000CC"/>
          <w:sz w:val="24"/>
          <w:szCs w:val="24"/>
        </w:rPr>
        <w:t>NG D</w:t>
      </w:r>
      <w:r>
        <w:rPr>
          <w:rFonts w:ascii="Calibri" w:eastAsia="Calibri" w:hAnsi="Calibri" w:cs="Calibri"/>
          <w:b/>
          <w:color w:val="0000CC"/>
          <w:sz w:val="24"/>
          <w:szCs w:val="24"/>
        </w:rPr>
        <w:t>Ẫ</w:t>
      </w:r>
      <w:r>
        <w:rPr>
          <w:rFonts w:ascii="Calibri" w:eastAsia="Calibri" w:hAnsi="Calibri" w:cs="Calibri"/>
          <w:b/>
          <w:color w:val="0000CC"/>
          <w:sz w:val="24"/>
          <w:szCs w:val="24"/>
        </w:rPr>
        <w:t>N H</w:t>
      </w:r>
      <w:r>
        <w:rPr>
          <w:rFonts w:ascii="Calibri" w:eastAsia="Calibri" w:hAnsi="Calibri" w:cs="Calibri"/>
          <w:b/>
          <w:color w:val="0000CC"/>
          <w:sz w:val="24"/>
          <w:szCs w:val="24"/>
        </w:rPr>
        <w:t>Ọ</w:t>
      </w:r>
      <w:r>
        <w:rPr>
          <w:rFonts w:ascii="Calibri" w:eastAsia="Calibri" w:hAnsi="Calibri" w:cs="Calibri"/>
          <w:b/>
          <w:color w:val="0000CC"/>
          <w:sz w:val="24"/>
          <w:szCs w:val="24"/>
        </w:rPr>
        <w:t>C SINH BÁO CÁO K</w:t>
      </w:r>
      <w:r>
        <w:rPr>
          <w:rFonts w:ascii="Calibri" w:eastAsia="Calibri" w:hAnsi="Calibri" w:cs="Calibri"/>
          <w:b/>
          <w:color w:val="0000CC"/>
          <w:sz w:val="24"/>
          <w:szCs w:val="24"/>
        </w:rPr>
        <w:t>Ế</w:t>
      </w:r>
      <w:r>
        <w:rPr>
          <w:rFonts w:ascii="Calibri" w:eastAsia="Calibri" w:hAnsi="Calibri" w:cs="Calibri"/>
          <w:b/>
          <w:color w:val="0000CC"/>
          <w:sz w:val="24"/>
          <w:szCs w:val="24"/>
        </w:rPr>
        <w:t>T QU</w:t>
      </w:r>
      <w:r>
        <w:rPr>
          <w:rFonts w:ascii="Calibri" w:eastAsia="Calibri" w:hAnsi="Calibri" w:cs="Calibri"/>
          <w:b/>
          <w:color w:val="0000CC"/>
          <w:sz w:val="24"/>
          <w:szCs w:val="24"/>
        </w:rPr>
        <w:t>Ả</w:t>
      </w:r>
      <w:r>
        <w:rPr>
          <w:rFonts w:ascii="Calibri" w:eastAsia="Calibri" w:hAnsi="Calibri" w:cs="Calibri"/>
          <w:b/>
          <w:color w:val="0000CC"/>
          <w:sz w:val="24"/>
          <w:szCs w:val="24"/>
        </w:rPr>
        <w:t xml:space="preserve"> C</w:t>
      </w:r>
      <w:r>
        <w:rPr>
          <w:rFonts w:ascii="Calibri" w:eastAsia="Calibri" w:hAnsi="Calibri" w:cs="Calibri"/>
          <w:b/>
          <w:color w:val="0000CC"/>
          <w:sz w:val="24"/>
          <w:szCs w:val="24"/>
        </w:rPr>
        <w:t>Ủ</w:t>
      </w:r>
      <w:r>
        <w:rPr>
          <w:rFonts w:ascii="Calibri" w:eastAsia="Calibri" w:hAnsi="Calibri" w:cs="Calibri"/>
          <w:b/>
          <w:color w:val="0000CC"/>
          <w:sz w:val="24"/>
          <w:szCs w:val="24"/>
        </w:rPr>
        <w:t>A BU</w:t>
      </w:r>
      <w:r>
        <w:rPr>
          <w:rFonts w:ascii="Calibri" w:eastAsia="Calibri" w:hAnsi="Calibri" w:cs="Calibri"/>
          <w:b/>
          <w:color w:val="0000CC"/>
          <w:sz w:val="24"/>
          <w:szCs w:val="24"/>
        </w:rPr>
        <w:t>Ổ</w:t>
      </w:r>
      <w:r>
        <w:rPr>
          <w:rFonts w:ascii="Calibri" w:eastAsia="Calibri" w:hAnsi="Calibri" w:cs="Calibri"/>
          <w:b/>
          <w:color w:val="0000CC"/>
          <w:sz w:val="24"/>
          <w:szCs w:val="24"/>
        </w:rPr>
        <w:t>I NGO</w:t>
      </w:r>
      <w:r>
        <w:rPr>
          <w:rFonts w:ascii="Calibri" w:eastAsia="Calibri" w:hAnsi="Calibri" w:cs="Calibri"/>
          <w:b/>
          <w:color w:val="0000CC"/>
          <w:sz w:val="24"/>
          <w:szCs w:val="24"/>
        </w:rPr>
        <w:t>Ạ</w:t>
      </w:r>
      <w:r>
        <w:rPr>
          <w:rFonts w:ascii="Calibri" w:eastAsia="Calibri" w:hAnsi="Calibri" w:cs="Calibri"/>
          <w:b/>
          <w:color w:val="0000CC"/>
          <w:sz w:val="24"/>
          <w:szCs w:val="24"/>
        </w:rPr>
        <w:t>I KHÓA</w:t>
      </w:r>
    </w:p>
    <w:p w:rsidR="00475325" w:rsidRDefault="00020F2D">
      <w:pPr>
        <w:spacing w:line="288" w:lineRule="auto"/>
        <w:ind w:firstLine="284"/>
        <w:rPr>
          <w:rFonts w:ascii="Calibri" w:eastAsia="Calibri" w:hAnsi="Calibri" w:cs="Calibri"/>
        </w:rPr>
      </w:pPr>
      <w:r>
        <w:rPr>
          <w:rFonts w:ascii="Calibri" w:eastAsia="Calibri" w:hAnsi="Calibri" w:cs="Calibri"/>
        </w:rPr>
        <w:t>Thông qua các s</w:t>
      </w:r>
      <w:r>
        <w:rPr>
          <w:rFonts w:ascii="Calibri" w:eastAsia="Calibri" w:hAnsi="Calibri" w:cs="Calibri"/>
        </w:rPr>
        <w:t>ả</w:t>
      </w:r>
      <w:r>
        <w:rPr>
          <w:rFonts w:ascii="Calibri" w:eastAsia="Calibri" w:hAnsi="Calibri" w:cs="Calibri"/>
        </w:rPr>
        <w:t>n ph</w:t>
      </w:r>
      <w:r>
        <w:rPr>
          <w:rFonts w:ascii="Calibri" w:eastAsia="Calibri" w:hAnsi="Calibri" w:cs="Calibri"/>
        </w:rPr>
        <w:t>ẩ</w:t>
      </w:r>
      <w:r>
        <w:rPr>
          <w:rFonts w:ascii="Calibri" w:eastAsia="Calibri" w:hAnsi="Calibri" w:cs="Calibri"/>
        </w:rPr>
        <w:t>m thu đư</w:t>
      </w:r>
      <w:r>
        <w:rPr>
          <w:rFonts w:ascii="Calibri" w:eastAsia="Calibri" w:hAnsi="Calibri" w:cs="Calibri"/>
        </w:rPr>
        <w:t>ợ</w:t>
      </w:r>
      <w:r>
        <w:rPr>
          <w:rFonts w:ascii="Calibri" w:eastAsia="Calibri" w:hAnsi="Calibri" w:cs="Calibri"/>
        </w:rPr>
        <w:t>c t</w:t>
      </w:r>
      <w:r>
        <w:rPr>
          <w:rFonts w:ascii="Calibri" w:eastAsia="Calibri" w:hAnsi="Calibri" w:cs="Calibri"/>
        </w:rPr>
        <w:t>ừ</w:t>
      </w:r>
      <w:r>
        <w:rPr>
          <w:rFonts w:ascii="Calibri" w:eastAsia="Calibri" w:hAnsi="Calibri" w:cs="Calibri"/>
        </w:rPr>
        <w:t xml:space="preserve"> bu</w:t>
      </w:r>
      <w:r>
        <w:rPr>
          <w:rFonts w:ascii="Calibri" w:eastAsia="Calibri" w:hAnsi="Calibri" w:cs="Calibri"/>
        </w:rPr>
        <w:t>ổ</w:t>
      </w:r>
      <w:r>
        <w:rPr>
          <w:rFonts w:ascii="Calibri" w:eastAsia="Calibri" w:hAnsi="Calibri" w:cs="Calibri"/>
        </w:rPr>
        <w:t>i tham quan, tìm hi</w:t>
      </w:r>
      <w:r>
        <w:rPr>
          <w:rFonts w:ascii="Calibri" w:eastAsia="Calibri" w:hAnsi="Calibri" w:cs="Calibri"/>
        </w:rPr>
        <w:t>ể</w:t>
      </w:r>
      <w:r>
        <w:rPr>
          <w:rFonts w:ascii="Calibri" w:eastAsia="Calibri" w:hAnsi="Calibri" w:cs="Calibri"/>
        </w:rPr>
        <w:t>u thiên nhiên, HS báo cáo và trình bày các n</w:t>
      </w:r>
      <w:r>
        <w:rPr>
          <w:rFonts w:ascii="Calibri" w:eastAsia="Calibri" w:hAnsi="Calibri" w:cs="Calibri"/>
        </w:rPr>
        <w:t>ộ</w:t>
      </w:r>
      <w:r>
        <w:rPr>
          <w:rFonts w:ascii="Calibri" w:eastAsia="Calibri" w:hAnsi="Calibri" w:cs="Calibri"/>
        </w:rPr>
        <w:t>i dung tham quan thông qua phi</w:t>
      </w:r>
      <w:r>
        <w:rPr>
          <w:rFonts w:ascii="Calibri" w:eastAsia="Calibri" w:hAnsi="Calibri" w:cs="Calibri"/>
        </w:rPr>
        <w:t>ế</w:t>
      </w:r>
      <w:r>
        <w:rPr>
          <w:rFonts w:ascii="Calibri" w:eastAsia="Calibri" w:hAnsi="Calibri" w:cs="Calibri"/>
        </w:rPr>
        <w:t>u thu ho</w:t>
      </w:r>
      <w:r>
        <w:rPr>
          <w:rFonts w:ascii="Calibri" w:eastAsia="Calibri" w:hAnsi="Calibri" w:cs="Calibri"/>
        </w:rPr>
        <w:t>ạ</w:t>
      </w:r>
      <w:r>
        <w:rPr>
          <w:rFonts w:ascii="Calibri" w:eastAsia="Calibri" w:hAnsi="Calibri" w:cs="Calibri"/>
        </w:rPr>
        <w:t>ch.</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rPr>
      </w:pPr>
      <w:r>
        <w:rPr>
          <w:rFonts w:ascii="Calibri" w:eastAsia="Calibri" w:hAnsi="Calibri" w:cs="Calibri"/>
          <w:color w:val="000000"/>
          <w:sz w:val="26"/>
          <w:szCs w:val="26"/>
        </w:rPr>
        <w:t>- Các nhóm báo cáo s</w:t>
      </w:r>
      <w:r>
        <w:rPr>
          <w:rFonts w:ascii="Calibri" w:eastAsia="Calibri" w:hAnsi="Calibri" w:cs="Calibri"/>
          <w:color w:val="000000"/>
          <w:sz w:val="26"/>
          <w:szCs w:val="26"/>
        </w:rPr>
        <w:t>ả</w:t>
      </w:r>
      <w:r>
        <w:rPr>
          <w:rFonts w:ascii="Calibri" w:eastAsia="Calibri" w:hAnsi="Calibri" w:cs="Calibri"/>
          <w:color w:val="000000"/>
          <w:sz w:val="26"/>
          <w:szCs w:val="26"/>
        </w:rPr>
        <w:t>n c</w:t>
      </w:r>
      <w:r>
        <w:rPr>
          <w:rFonts w:ascii="Calibri" w:eastAsia="Calibri" w:hAnsi="Calibri" w:cs="Calibri"/>
          <w:color w:val="000000"/>
          <w:sz w:val="26"/>
          <w:szCs w:val="26"/>
        </w:rPr>
        <w:t>ủ</w:t>
      </w:r>
      <w:r>
        <w:rPr>
          <w:rFonts w:ascii="Calibri" w:eastAsia="Calibri" w:hAnsi="Calibri" w:cs="Calibri"/>
          <w:color w:val="000000"/>
          <w:sz w:val="26"/>
          <w:szCs w:val="26"/>
        </w:rPr>
        <w:t>a nhóm mình làm đư</w:t>
      </w:r>
      <w:r>
        <w:rPr>
          <w:rFonts w:ascii="Calibri" w:eastAsia="Calibri" w:hAnsi="Calibri" w:cs="Calibri"/>
          <w:color w:val="000000"/>
          <w:sz w:val="26"/>
          <w:szCs w:val="26"/>
        </w:rPr>
        <w:t>ợ</w:t>
      </w:r>
      <w:r>
        <w:rPr>
          <w:rFonts w:ascii="Calibri" w:eastAsia="Calibri" w:hAnsi="Calibri" w:cs="Calibri"/>
          <w:color w:val="000000"/>
          <w:sz w:val="26"/>
          <w:szCs w:val="26"/>
        </w:rPr>
        <w:t>c, các loài đ</w:t>
      </w:r>
      <w:r>
        <w:rPr>
          <w:rFonts w:ascii="Calibri" w:eastAsia="Calibri" w:hAnsi="Calibri" w:cs="Calibri"/>
          <w:color w:val="000000"/>
          <w:sz w:val="26"/>
          <w:szCs w:val="26"/>
        </w:rPr>
        <w:t>ộ</w:t>
      </w:r>
      <w:r>
        <w:rPr>
          <w:rFonts w:ascii="Calibri" w:eastAsia="Calibri" w:hAnsi="Calibri" w:cs="Calibri"/>
          <w:color w:val="000000"/>
          <w:sz w:val="26"/>
          <w:szCs w:val="26"/>
        </w:rPr>
        <w:t>ng, th</w:t>
      </w:r>
      <w:r>
        <w:rPr>
          <w:rFonts w:ascii="Calibri" w:eastAsia="Calibri" w:hAnsi="Calibri" w:cs="Calibri"/>
          <w:color w:val="000000"/>
          <w:sz w:val="26"/>
          <w:szCs w:val="26"/>
        </w:rPr>
        <w:t>ự</w:t>
      </w:r>
      <w:r>
        <w:rPr>
          <w:rFonts w:ascii="Calibri" w:eastAsia="Calibri" w:hAnsi="Calibri" w:cs="Calibri"/>
          <w:color w:val="000000"/>
          <w:sz w:val="26"/>
          <w:szCs w:val="26"/>
        </w:rPr>
        <w:t>c v</w:t>
      </w:r>
      <w:r>
        <w:rPr>
          <w:rFonts w:ascii="Calibri" w:eastAsia="Calibri" w:hAnsi="Calibri" w:cs="Calibri"/>
          <w:color w:val="000000"/>
          <w:sz w:val="26"/>
          <w:szCs w:val="26"/>
        </w:rPr>
        <w:t>ậ</w:t>
      </w:r>
      <w:r>
        <w:rPr>
          <w:rFonts w:ascii="Calibri" w:eastAsia="Calibri" w:hAnsi="Calibri" w:cs="Calibri"/>
          <w:color w:val="000000"/>
          <w:sz w:val="26"/>
          <w:szCs w:val="26"/>
        </w:rPr>
        <w:t>t đã quan sát đư</w:t>
      </w:r>
      <w:r>
        <w:rPr>
          <w:rFonts w:ascii="Calibri" w:eastAsia="Calibri" w:hAnsi="Calibri" w:cs="Calibri"/>
          <w:color w:val="000000"/>
          <w:sz w:val="26"/>
          <w:szCs w:val="26"/>
        </w:rPr>
        <w:t>ợ</w:t>
      </w:r>
      <w:r>
        <w:rPr>
          <w:rFonts w:ascii="Calibri" w:eastAsia="Calibri" w:hAnsi="Calibri" w:cs="Calibri"/>
          <w:color w:val="000000"/>
          <w:sz w:val="26"/>
          <w:szCs w:val="26"/>
        </w:rPr>
        <w:t>c. So sánh gi</w:t>
      </w:r>
      <w:r>
        <w:rPr>
          <w:rFonts w:ascii="Calibri" w:eastAsia="Calibri" w:hAnsi="Calibri" w:cs="Calibri"/>
          <w:color w:val="000000"/>
          <w:sz w:val="26"/>
          <w:szCs w:val="26"/>
        </w:rPr>
        <w:t>ữ</w:t>
      </w:r>
      <w:r>
        <w:rPr>
          <w:rFonts w:ascii="Calibri" w:eastAsia="Calibri" w:hAnsi="Calibri" w:cs="Calibri"/>
          <w:color w:val="000000"/>
          <w:sz w:val="26"/>
          <w:szCs w:val="26"/>
        </w:rPr>
        <w:t>a các nhóm đ</w:t>
      </w:r>
      <w:r>
        <w:rPr>
          <w:rFonts w:ascii="Calibri" w:eastAsia="Calibri" w:hAnsi="Calibri" w:cs="Calibri"/>
          <w:color w:val="000000"/>
          <w:sz w:val="26"/>
          <w:szCs w:val="26"/>
        </w:rPr>
        <w:t>ể</w:t>
      </w:r>
      <w:r>
        <w:rPr>
          <w:rFonts w:ascii="Calibri" w:eastAsia="Calibri" w:hAnsi="Calibri" w:cs="Calibri"/>
          <w:color w:val="000000"/>
          <w:sz w:val="26"/>
          <w:szCs w:val="26"/>
        </w:rPr>
        <w:t xml:space="preserve"> th</w:t>
      </w:r>
      <w:r>
        <w:rPr>
          <w:rFonts w:ascii="Calibri" w:eastAsia="Calibri" w:hAnsi="Calibri" w:cs="Calibri"/>
          <w:color w:val="000000"/>
          <w:sz w:val="26"/>
          <w:szCs w:val="26"/>
        </w:rPr>
        <w:t>ấ</w:t>
      </w:r>
      <w:r>
        <w:rPr>
          <w:rFonts w:ascii="Calibri" w:eastAsia="Calibri" w:hAnsi="Calibri" w:cs="Calibri"/>
          <w:color w:val="000000"/>
          <w:sz w:val="26"/>
          <w:szCs w:val="26"/>
        </w:rPr>
        <w:t>y loài nào quan sát đư</w:t>
      </w:r>
      <w:r>
        <w:rPr>
          <w:rFonts w:ascii="Calibri" w:eastAsia="Calibri" w:hAnsi="Calibri" w:cs="Calibri"/>
          <w:color w:val="000000"/>
          <w:sz w:val="26"/>
          <w:szCs w:val="26"/>
        </w:rPr>
        <w:t>ợ</w:t>
      </w:r>
      <w:r>
        <w:rPr>
          <w:rFonts w:ascii="Calibri" w:eastAsia="Calibri" w:hAnsi="Calibri" w:cs="Calibri"/>
          <w:color w:val="000000"/>
          <w:sz w:val="26"/>
          <w:szCs w:val="26"/>
        </w:rPr>
        <w:t>c và loài nào không quan sát đư</w:t>
      </w:r>
      <w:r>
        <w:rPr>
          <w:rFonts w:ascii="Calibri" w:eastAsia="Calibri" w:hAnsi="Calibri" w:cs="Calibri"/>
          <w:color w:val="000000"/>
          <w:sz w:val="26"/>
          <w:szCs w:val="26"/>
        </w:rPr>
        <w:t>ợ</w:t>
      </w:r>
      <w:r>
        <w:rPr>
          <w:rFonts w:ascii="Calibri" w:eastAsia="Calibri" w:hAnsi="Calibri" w:cs="Calibri"/>
          <w:color w:val="000000"/>
          <w:sz w:val="26"/>
          <w:szCs w:val="26"/>
        </w:rPr>
        <w:t>c. D</w:t>
      </w:r>
      <w:r>
        <w:rPr>
          <w:rFonts w:ascii="Calibri" w:eastAsia="Calibri" w:hAnsi="Calibri" w:cs="Calibri"/>
          <w:color w:val="000000"/>
          <w:sz w:val="26"/>
          <w:szCs w:val="26"/>
        </w:rPr>
        <w:t>ự</w:t>
      </w:r>
      <w:r>
        <w:rPr>
          <w:rFonts w:ascii="Calibri" w:eastAsia="Calibri" w:hAnsi="Calibri" w:cs="Calibri"/>
          <w:color w:val="000000"/>
          <w:sz w:val="26"/>
          <w:szCs w:val="26"/>
        </w:rPr>
        <w:t xml:space="preserve"> đoán nguyên nhân.</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rPr>
      </w:pPr>
      <w:r>
        <w:rPr>
          <w:rFonts w:ascii="Calibri" w:eastAsia="Calibri" w:hAnsi="Calibri" w:cs="Calibri"/>
          <w:color w:val="000000"/>
          <w:sz w:val="26"/>
          <w:szCs w:val="26"/>
        </w:rPr>
        <w:t>- HS hoàn thi</w:t>
      </w:r>
      <w:r>
        <w:rPr>
          <w:rFonts w:ascii="Calibri" w:eastAsia="Calibri" w:hAnsi="Calibri" w:cs="Calibri"/>
          <w:color w:val="000000"/>
          <w:sz w:val="26"/>
          <w:szCs w:val="26"/>
        </w:rPr>
        <w:t>ệ</w:t>
      </w:r>
      <w:r>
        <w:rPr>
          <w:rFonts w:ascii="Calibri" w:eastAsia="Calibri" w:hAnsi="Calibri" w:cs="Calibri"/>
          <w:color w:val="000000"/>
          <w:sz w:val="26"/>
          <w:szCs w:val="26"/>
        </w:rPr>
        <w:t>n báo cáo thu ho</w:t>
      </w:r>
      <w:r>
        <w:rPr>
          <w:rFonts w:ascii="Calibri" w:eastAsia="Calibri" w:hAnsi="Calibri" w:cs="Calibri"/>
          <w:color w:val="000000"/>
          <w:sz w:val="26"/>
          <w:szCs w:val="26"/>
        </w:rPr>
        <w:t>ạ</w:t>
      </w:r>
      <w:r>
        <w:rPr>
          <w:rFonts w:ascii="Calibri" w:eastAsia="Calibri" w:hAnsi="Calibri" w:cs="Calibri"/>
          <w:color w:val="000000"/>
          <w:sz w:val="26"/>
          <w:szCs w:val="26"/>
        </w:rPr>
        <w:t>ch theo m</w:t>
      </w:r>
      <w:r>
        <w:rPr>
          <w:rFonts w:ascii="Calibri" w:eastAsia="Calibri" w:hAnsi="Calibri" w:cs="Calibri"/>
          <w:color w:val="000000"/>
          <w:sz w:val="26"/>
          <w:szCs w:val="26"/>
        </w:rPr>
        <w:t>ẫ</w:t>
      </w:r>
      <w:r>
        <w:rPr>
          <w:rFonts w:ascii="Calibri" w:eastAsia="Calibri" w:hAnsi="Calibri" w:cs="Calibri"/>
          <w:color w:val="000000"/>
          <w:sz w:val="26"/>
          <w:szCs w:val="26"/>
        </w:rPr>
        <w:t>u phi</w:t>
      </w:r>
      <w:r>
        <w:rPr>
          <w:rFonts w:ascii="Calibri" w:eastAsia="Calibri" w:hAnsi="Calibri" w:cs="Calibri"/>
          <w:color w:val="000000"/>
          <w:sz w:val="26"/>
          <w:szCs w:val="26"/>
        </w:rPr>
        <w:t>ế</w:t>
      </w:r>
      <w:r>
        <w:rPr>
          <w:rFonts w:ascii="Calibri" w:eastAsia="Calibri" w:hAnsi="Calibri" w:cs="Calibri"/>
          <w:color w:val="000000"/>
          <w:sz w:val="26"/>
          <w:szCs w:val="26"/>
        </w:rPr>
        <w:t>u h</w:t>
      </w:r>
      <w:r>
        <w:rPr>
          <w:rFonts w:ascii="Calibri" w:eastAsia="Calibri" w:hAnsi="Calibri" w:cs="Calibri"/>
          <w:color w:val="000000"/>
          <w:sz w:val="26"/>
          <w:szCs w:val="26"/>
        </w:rPr>
        <w:t>ọ</w:t>
      </w:r>
      <w:r>
        <w:rPr>
          <w:rFonts w:ascii="Calibri" w:eastAsia="Calibri" w:hAnsi="Calibri" w:cs="Calibri"/>
          <w:color w:val="000000"/>
          <w:sz w:val="26"/>
          <w:szCs w:val="26"/>
        </w:rPr>
        <w:t>c t</w:t>
      </w:r>
      <w:r>
        <w:rPr>
          <w:rFonts w:ascii="Calibri" w:eastAsia="Calibri" w:hAnsi="Calibri" w:cs="Calibri"/>
          <w:color w:val="000000"/>
          <w:sz w:val="26"/>
          <w:szCs w:val="26"/>
        </w:rPr>
        <w:t>ậ</w:t>
      </w:r>
      <w:r>
        <w:rPr>
          <w:rFonts w:ascii="Calibri" w:eastAsia="Calibri" w:hAnsi="Calibri" w:cs="Calibri"/>
          <w:color w:val="000000"/>
          <w:sz w:val="26"/>
          <w:szCs w:val="26"/>
        </w:rPr>
        <w:t>p s</w:t>
      </w:r>
      <w:r>
        <w:rPr>
          <w:rFonts w:ascii="Calibri" w:eastAsia="Calibri" w:hAnsi="Calibri" w:cs="Calibri"/>
          <w:color w:val="000000"/>
          <w:sz w:val="26"/>
          <w:szCs w:val="26"/>
        </w:rPr>
        <w:t>ố</w:t>
      </w:r>
      <w:r>
        <w:rPr>
          <w:rFonts w:ascii="Calibri" w:eastAsia="Calibri" w:hAnsi="Calibri" w:cs="Calibri"/>
          <w:color w:val="000000"/>
          <w:sz w:val="26"/>
          <w:szCs w:val="26"/>
        </w:rPr>
        <w:t xml:space="preserve"> </w:t>
      </w:r>
      <w:r>
        <w:rPr>
          <w:rFonts w:ascii="Calibri" w:eastAsia="Calibri" w:hAnsi="Calibri" w:cs="Calibri"/>
          <w:color w:val="000000"/>
          <w:sz w:val="26"/>
          <w:szCs w:val="26"/>
        </w:rPr>
        <w:t>1 và s</w:t>
      </w:r>
      <w:r>
        <w:rPr>
          <w:rFonts w:ascii="Calibri" w:eastAsia="Calibri" w:hAnsi="Calibri" w:cs="Calibri"/>
          <w:color w:val="000000"/>
          <w:sz w:val="26"/>
          <w:szCs w:val="26"/>
        </w:rPr>
        <w:t>ố</w:t>
      </w:r>
      <w:r>
        <w:rPr>
          <w:rFonts w:ascii="Calibri" w:eastAsia="Calibri" w:hAnsi="Calibri" w:cs="Calibri"/>
          <w:color w:val="000000"/>
          <w:sz w:val="26"/>
          <w:szCs w:val="26"/>
        </w:rPr>
        <w:t xml:space="preserve"> 2.</w:t>
      </w:r>
    </w:p>
    <w:p w:rsidR="00475325" w:rsidRDefault="00020F2D">
      <w:pPr>
        <w:widowControl w:val="0"/>
        <w:pBdr>
          <w:top w:val="nil"/>
          <w:left w:val="nil"/>
          <w:bottom w:val="nil"/>
          <w:right w:val="nil"/>
          <w:between w:val="nil"/>
        </w:pBdr>
        <w:spacing w:line="288" w:lineRule="auto"/>
        <w:jc w:val="center"/>
        <w:rPr>
          <w:rFonts w:ascii="Calibri" w:eastAsia="Calibri" w:hAnsi="Calibri" w:cs="Calibri"/>
          <w:color w:val="0000FF"/>
        </w:rPr>
      </w:pPr>
      <w:r>
        <w:rPr>
          <w:rFonts w:ascii="Calibri" w:eastAsia="Calibri" w:hAnsi="Calibri" w:cs="Calibri"/>
          <w:b/>
          <w:color w:val="0000FF"/>
          <w:sz w:val="26"/>
          <w:szCs w:val="26"/>
        </w:rPr>
        <w:t>Phi</w:t>
      </w:r>
      <w:r>
        <w:rPr>
          <w:rFonts w:ascii="Calibri" w:eastAsia="Calibri" w:hAnsi="Calibri" w:cs="Calibri"/>
          <w:b/>
          <w:color w:val="0000FF"/>
          <w:sz w:val="26"/>
          <w:szCs w:val="26"/>
        </w:rPr>
        <w:t>ế</w:t>
      </w:r>
      <w:r>
        <w:rPr>
          <w:rFonts w:ascii="Calibri" w:eastAsia="Calibri" w:hAnsi="Calibri" w:cs="Calibri"/>
          <w:b/>
          <w:color w:val="0000FF"/>
          <w:sz w:val="26"/>
          <w:szCs w:val="26"/>
        </w:rPr>
        <w:t>u h</w:t>
      </w:r>
      <w:r>
        <w:rPr>
          <w:rFonts w:ascii="Calibri" w:eastAsia="Calibri" w:hAnsi="Calibri" w:cs="Calibri"/>
          <w:b/>
          <w:color w:val="0000FF"/>
          <w:sz w:val="26"/>
          <w:szCs w:val="26"/>
        </w:rPr>
        <w:t>ọ</w:t>
      </w:r>
      <w:r>
        <w:rPr>
          <w:rFonts w:ascii="Calibri" w:eastAsia="Calibri" w:hAnsi="Calibri" w:cs="Calibri"/>
          <w:b/>
          <w:color w:val="0000FF"/>
          <w:sz w:val="26"/>
          <w:szCs w:val="26"/>
        </w:rPr>
        <w:t>c t</w:t>
      </w:r>
      <w:r>
        <w:rPr>
          <w:rFonts w:ascii="Calibri" w:eastAsia="Calibri" w:hAnsi="Calibri" w:cs="Calibri"/>
          <w:b/>
          <w:color w:val="0000FF"/>
          <w:sz w:val="26"/>
          <w:szCs w:val="26"/>
        </w:rPr>
        <w:t>ậ</w:t>
      </w:r>
      <w:r>
        <w:rPr>
          <w:rFonts w:ascii="Calibri" w:eastAsia="Calibri" w:hAnsi="Calibri" w:cs="Calibri"/>
          <w:b/>
          <w:color w:val="0000FF"/>
          <w:sz w:val="26"/>
          <w:szCs w:val="26"/>
        </w:rPr>
        <w:t>p s</w:t>
      </w:r>
      <w:r>
        <w:rPr>
          <w:rFonts w:ascii="Calibri" w:eastAsia="Calibri" w:hAnsi="Calibri" w:cs="Calibri"/>
          <w:b/>
          <w:color w:val="0000FF"/>
          <w:sz w:val="26"/>
          <w:szCs w:val="26"/>
        </w:rPr>
        <w:t>ố</w:t>
      </w:r>
      <w:r>
        <w:rPr>
          <w:rFonts w:ascii="Calibri" w:eastAsia="Calibri" w:hAnsi="Calibri" w:cs="Calibri"/>
          <w:b/>
          <w:color w:val="0000FF"/>
          <w:sz w:val="26"/>
          <w:szCs w:val="26"/>
        </w:rPr>
        <w:t xml:space="preserve"> 1</w:t>
      </w:r>
    </w:p>
    <w:tbl>
      <w:tblPr>
        <w:tblStyle w:val="afffffd"/>
        <w:tblW w:w="9664" w:type="dxa"/>
        <w:jc w:val="center"/>
        <w:tblLayout w:type="fixed"/>
        <w:tblLook w:val="0000" w:firstRow="0" w:lastRow="0" w:firstColumn="0" w:lastColumn="0" w:noHBand="0" w:noVBand="0"/>
      </w:tblPr>
      <w:tblGrid>
        <w:gridCol w:w="1797"/>
        <w:gridCol w:w="1531"/>
        <w:gridCol w:w="907"/>
        <w:gridCol w:w="1152"/>
        <w:gridCol w:w="1805"/>
        <w:gridCol w:w="1373"/>
        <w:gridCol w:w="1099"/>
      </w:tblGrid>
      <w:tr w:rsidR="00475325">
        <w:trPr>
          <w:jc w:val="center"/>
        </w:trPr>
        <w:tc>
          <w:tcPr>
            <w:tcW w:w="1797" w:type="dxa"/>
            <w:vMerge w:val="restart"/>
            <w:tcBorders>
              <w:top w:val="single" w:sz="4" w:space="0" w:color="000000"/>
              <w:left w:val="single" w:sz="4" w:space="0" w:color="000000"/>
            </w:tcBorders>
            <w:shd w:val="clear" w:color="auto" w:fill="CBCEE3"/>
            <w:vAlign w:val="center"/>
          </w:tcPr>
          <w:p w:rsidR="00475325" w:rsidRDefault="00020F2D">
            <w:pPr>
              <w:widowControl w:val="0"/>
              <w:pBdr>
                <w:top w:val="nil"/>
                <w:left w:val="nil"/>
                <w:bottom w:val="nil"/>
                <w:right w:val="nil"/>
                <w:between w:val="nil"/>
              </w:pBdr>
              <w:spacing w:line="288" w:lineRule="auto"/>
              <w:jc w:val="center"/>
              <w:rPr>
                <w:rFonts w:ascii="Calibri" w:eastAsia="Calibri" w:hAnsi="Calibri" w:cs="Calibri"/>
                <w:color w:val="000000"/>
              </w:rPr>
            </w:pPr>
            <w:r>
              <w:rPr>
                <w:rFonts w:ascii="Calibri" w:eastAsia="Calibri" w:hAnsi="Calibri" w:cs="Calibri"/>
                <w:b/>
                <w:color w:val="000000"/>
                <w:sz w:val="26"/>
                <w:szCs w:val="26"/>
              </w:rPr>
              <w:t>Tên cây</w:t>
            </w:r>
          </w:p>
        </w:tc>
        <w:tc>
          <w:tcPr>
            <w:tcW w:w="1531" w:type="dxa"/>
            <w:vMerge w:val="restart"/>
            <w:tcBorders>
              <w:top w:val="single" w:sz="4" w:space="0" w:color="000000"/>
              <w:left w:val="single" w:sz="4" w:space="0" w:color="000000"/>
            </w:tcBorders>
            <w:shd w:val="clear" w:color="auto" w:fill="CBCEE3"/>
            <w:vAlign w:val="center"/>
          </w:tcPr>
          <w:p w:rsidR="00475325" w:rsidRDefault="00020F2D">
            <w:pPr>
              <w:widowControl w:val="0"/>
              <w:pBdr>
                <w:top w:val="nil"/>
                <w:left w:val="nil"/>
                <w:bottom w:val="nil"/>
                <w:right w:val="nil"/>
                <w:between w:val="nil"/>
              </w:pBdr>
              <w:spacing w:line="288" w:lineRule="auto"/>
              <w:jc w:val="center"/>
              <w:rPr>
                <w:rFonts w:ascii="Calibri" w:eastAsia="Calibri" w:hAnsi="Calibri" w:cs="Calibri"/>
                <w:b/>
                <w:color w:val="000000"/>
              </w:rPr>
            </w:pPr>
            <w:r>
              <w:rPr>
                <w:rFonts w:ascii="Calibri" w:eastAsia="Calibri" w:hAnsi="Calibri" w:cs="Calibri"/>
                <w:b/>
                <w:color w:val="000000"/>
                <w:sz w:val="26"/>
                <w:szCs w:val="26"/>
              </w:rPr>
              <w:t>Môi trư</w:t>
            </w:r>
            <w:r>
              <w:rPr>
                <w:rFonts w:ascii="Calibri" w:eastAsia="Calibri" w:hAnsi="Calibri" w:cs="Calibri"/>
                <w:b/>
                <w:color w:val="000000"/>
                <w:sz w:val="26"/>
                <w:szCs w:val="26"/>
              </w:rPr>
              <w:t>ờ</w:t>
            </w:r>
            <w:r>
              <w:rPr>
                <w:rFonts w:ascii="Calibri" w:eastAsia="Calibri" w:hAnsi="Calibri" w:cs="Calibri"/>
                <w:b/>
                <w:color w:val="000000"/>
                <w:sz w:val="26"/>
                <w:szCs w:val="26"/>
              </w:rPr>
              <w:t xml:space="preserve">ng </w:t>
            </w:r>
          </w:p>
          <w:p w:rsidR="00475325" w:rsidRDefault="00020F2D">
            <w:pPr>
              <w:widowControl w:val="0"/>
              <w:pBdr>
                <w:top w:val="nil"/>
                <w:left w:val="nil"/>
                <w:bottom w:val="nil"/>
                <w:right w:val="nil"/>
                <w:between w:val="nil"/>
              </w:pBdr>
              <w:spacing w:line="288" w:lineRule="auto"/>
              <w:jc w:val="center"/>
              <w:rPr>
                <w:rFonts w:ascii="Calibri" w:eastAsia="Calibri" w:hAnsi="Calibri" w:cs="Calibri"/>
                <w:color w:val="000000"/>
              </w:rPr>
            </w:pPr>
            <w:r>
              <w:rPr>
                <w:rFonts w:ascii="Calibri" w:eastAsia="Calibri" w:hAnsi="Calibri" w:cs="Calibri"/>
                <w:b/>
                <w:color w:val="000000"/>
                <w:sz w:val="26"/>
                <w:szCs w:val="26"/>
              </w:rPr>
              <w:t>S</w:t>
            </w:r>
            <w:r>
              <w:rPr>
                <w:rFonts w:ascii="Calibri" w:eastAsia="Calibri" w:hAnsi="Calibri" w:cs="Calibri"/>
                <w:b/>
                <w:color w:val="000000"/>
                <w:sz w:val="26"/>
                <w:szCs w:val="26"/>
              </w:rPr>
              <w:t>ố</w:t>
            </w:r>
            <w:r>
              <w:rPr>
                <w:rFonts w:ascii="Calibri" w:eastAsia="Calibri" w:hAnsi="Calibri" w:cs="Calibri"/>
                <w:b/>
                <w:color w:val="000000"/>
                <w:sz w:val="26"/>
                <w:szCs w:val="26"/>
              </w:rPr>
              <w:t>ng</w:t>
            </w:r>
          </w:p>
        </w:tc>
        <w:tc>
          <w:tcPr>
            <w:tcW w:w="3864" w:type="dxa"/>
            <w:gridSpan w:val="3"/>
            <w:tcBorders>
              <w:top w:val="single" w:sz="4" w:space="0" w:color="000000"/>
              <w:left w:val="single" w:sz="4" w:space="0" w:color="000000"/>
            </w:tcBorders>
            <w:shd w:val="clear" w:color="auto" w:fill="CBCEE3"/>
            <w:vAlign w:val="bottom"/>
          </w:tcPr>
          <w:p w:rsidR="00475325" w:rsidRDefault="00020F2D">
            <w:pPr>
              <w:widowControl w:val="0"/>
              <w:pBdr>
                <w:top w:val="nil"/>
                <w:left w:val="nil"/>
                <w:bottom w:val="nil"/>
                <w:right w:val="nil"/>
                <w:between w:val="nil"/>
              </w:pBdr>
              <w:spacing w:line="288" w:lineRule="auto"/>
              <w:jc w:val="center"/>
              <w:rPr>
                <w:rFonts w:ascii="Calibri" w:eastAsia="Calibri" w:hAnsi="Calibri" w:cs="Calibri"/>
                <w:color w:val="000000"/>
              </w:rPr>
            </w:pPr>
            <w:r>
              <w:rPr>
                <w:rFonts w:ascii="Calibri" w:eastAsia="Calibri" w:hAnsi="Calibri" w:cs="Calibri"/>
                <w:b/>
                <w:color w:val="000000"/>
                <w:sz w:val="26"/>
                <w:szCs w:val="26"/>
              </w:rPr>
              <w:t>Đ</w:t>
            </w:r>
            <w:r>
              <w:rPr>
                <w:rFonts w:ascii="Calibri" w:eastAsia="Calibri" w:hAnsi="Calibri" w:cs="Calibri"/>
                <w:b/>
                <w:color w:val="000000"/>
                <w:sz w:val="26"/>
                <w:szCs w:val="26"/>
              </w:rPr>
              <w:t>ặ</w:t>
            </w:r>
            <w:r>
              <w:rPr>
                <w:rFonts w:ascii="Calibri" w:eastAsia="Calibri" w:hAnsi="Calibri" w:cs="Calibri"/>
                <w:b/>
                <w:color w:val="000000"/>
                <w:sz w:val="26"/>
                <w:szCs w:val="26"/>
              </w:rPr>
              <w:t>c đi</w:t>
            </w:r>
            <w:r>
              <w:rPr>
                <w:rFonts w:ascii="Calibri" w:eastAsia="Calibri" w:hAnsi="Calibri" w:cs="Calibri"/>
                <w:b/>
                <w:color w:val="000000"/>
                <w:sz w:val="26"/>
                <w:szCs w:val="26"/>
              </w:rPr>
              <w:t>ể</w:t>
            </w:r>
            <w:r>
              <w:rPr>
                <w:rFonts w:ascii="Calibri" w:eastAsia="Calibri" w:hAnsi="Calibri" w:cs="Calibri"/>
                <w:b/>
                <w:color w:val="000000"/>
                <w:sz w:val="26"/>
                <w:szCs w:val="26"/>
              </w:rPr>
              <w:t>m</w:t>
            </w:r>
          </w:p>
        </w:tc>
        <w:tc>
          <w:tcPr>
            <w:tcW w:w="1373" w:type="dxa"/>
            <w:vMerge w:val="restart"/>
            <w:tcBorders>
              <w:top w:val="single" w:sz="4" w:space="0" w:color="000000"/>
              <w:left w:val="single" w:sz="4" w:space="0" w:color="000000"/>
            </w:tcBorders>
            <w:shd w:val="clear" w:color="auto" w:fill="CBCEE3"/>
            <w:vAlign w:val="center"/>
          </w:tcPr>
          <w:p w:rsidR="00475325" w:rsidRDefault="00020F2D">
            <w:pPr>
              <w:widowControl w:val="0"/>
              <w:pBdr>
                <w:top w:val="nil"/>
                <w:left w:val="nil"/>
                <w:bottom w:val="nil"/>
                <w:right w:val="nil"/>
                <w:between w:val="nil"/>
              </w:pBdr>
              <w:spacing w:line="288" w:lineRule="auto"/>
              <w:jc w:val="center"/>
              <w:rPr>
                <w:rFonts w:ascii="Calibri" w:eastAsia="Calibri" w:hAnsi="Calibri" w:cs="Calibri"/>
                <w:b/>
                <w:color w:val="000000"/>
              </w:rPr>
            </w:pPr>
            <w:r>
              <w:rPr>
                <w:rFonts w:ascii="Calibri" w:eastAsia="Calibri" w:hAnsi="Calibri" w:cs="Calibri"/>
                <w:b/>
              </w:rPr>
              <w:t>V</w:t>
            </w:r>
            <w:r>
              <w:rPr>
                <w:rFonts w:ascii="Calibri" w:eastAsia="Calibri" w:hAnsi="Calibri" w:cs="Calibri"/>
                <w:b/>
              </w:rPr>
              <w:t>ị</w:t>
            </w:r>
            <w:r>
              <w:rPr>
                <w:rFonts w:ascii="Calibri" w:eastAsia="Calibri" w:hAnsi="Calibri" w:cs="Calibri"/>
                <w:b/>
              </w:rPr>
              <w:t xml:space="preserve"> trí</w:t>
            </w:r>
          </w:p>
          <w:p w:rsidR="00475325" w:rsidRDefault="00020F2D">
            <w:pPr>
              <w:widowControl w:val="0"/>
              <w:pBdr>
                <w:top w:val="nil"/>
                <w:left w:val="nil"/>
                <w:bottom w:val="nil"/>
                <w:right w:val="nil"/>
                <w:between w:val="nil"/>
              </w:pBdr>
              <w:spacing w:line="288" w:lineRule="auto"/>
              <w:jc w:val="center"/>
              <w:rPr>
                <w:rFonts w:ascii="Calibri" w:eastAsia="Calibri" w:hAnsi="Calibri" w:cs="Calibri"/>
                <w:color w:val="000000"/>
              </w:rPr>
            </w:pPr>
            <w:r>
              <w:rPr>
                <w:rFonts w:ascii="Calibri" w:eastAsia="Calibri" w:hAnsi="Calibri" w:cs="Calibri"/>
                <w:b/>
                <w:color w:val="000000"/>
                <w:sz w:val="26"/>
                <w:szCs w:val="26"/>
              </w:rPr>
              <w:t>phân lo</w:t>
            </w:r>
            <w:r>
              <w:rPr>
                <w:rFonts w:ascii="Calibri" w:eastAsia="Calibri" w:hAnsi="Calibri" w:cs="Calibri"/>
                <w:b/>
                <w:color w:val="000000"/>
                <w:sz w:val="26"/>
                <w:szCs w:val="26"/>
              </w:rPr>
              <w:t>ạ</w:t>
            </w:r>
            <w:r>
              <w:rPr>
                <w:rFonts w:ascii="Calibri" w:eastAsia="Calibri" w:hAnsi="Calibri" w:cs="Calibri"/>
                <w:b/>
                <w:color w:val="000000"/>
                <w:sz w:val="26"/>
                <w:szCs w:val="26"/>
              </w:rPr>
              <w:t>i</w:t>
            </w:r>
          </w:p>
        </w:tc>
        <w:tc>
          <w:tcPr>
            <w:tcW w:w="1099" w:type="dxa"/>
            <w:vMerge w:val="restart"/>
            <w:tcBorders>
              <w:top w:val="single" w:sz="4" w:space="0" w:color="000000"/>
              <w:left w:val="single" w:sz="4" w:space="0" w:color="000000"/>
              <w:right w:val="single" w:sz="4" w:space="0" w:color="000000"/>
            </w:tcBorders>
            <w:shd w:val="clear" w:color="auto" w:fill="CBCEE3"/>
            <w:vAlign w:val="center"/>
          </w:tcPr>
          <w:p w:rsidR="00475325" w:rsidRDefault="00020F2D">
            <w:pPr>
              <w:widowControl w:val="0"/>
              <w:pBdr>
                <w:top w:val="nil"/>
                <w:left w:val="nil"/>
                <w:bottom w:val="nil"/>
                <w:right w:val="nil"/>
                <w:between w:val="nil"/>
              </w:pBdr>
              <w:spacing w:line="288" w:lineRule="auto"/>
              <w:jc w:val="center"/>
              <w:rPr>
                <w:rFonts w:ascii="Calibri" w:eastAsia="Calibri" w:hAnsi="Calibri" w:cs="Calibri"/>
                <w:color w:val="000000"/>
              </w:rPr>
            </w:pPr>
            <w:r>
              <w:rPr>
                <w:rFonts w:ascii="Calibri" w:eastAsia="Calibri" w:hAnsi="Calibri" w:cs="Calibri"/>
                <w:b/>
                <w:color w:val="000000"/>
                <w:sz w:val="26"/>
                <w:szCs w:val="26"/>
              </w:rPr>
              <w:t>Vai trò</w:t>
            </w:r>
          </w:p>
        </w:tc>
      </w:tr>
      <w:tr w:rsidR="00475325">
        <w:trPr>
          <w:jc w:val="center"/>
        </w:trPr>
        <w:tc>
          <w:tcPr>
            <w:tcW w:w="1797" w:type="dxa"/>
            <w:vMerge/>
            <w:tcBorders>
              <w:top w:val="single" w:sz="4" w:space="0" w:color="000000"/>
              <w:left w:val="single" w:sz="4" w:space="0" w:color="000000"/>
            </w:tcBorders>
            <w:shd w:val="clear" w:color="auto" w:fill="CBCEE3"/>
            <w:vAlign w:val="center"/>
          </w:tcPr>
          <w:p w:rsidR="00475325" w:rsidRDefault="00475325">
            <w:pPr>
              <w:widowControl w:val="0"/>
              <w:pBdr>
                <w:top w:val="nil"/>
                <w:left w:val="nil"/>
                <w:bottom w:val="nil"/>
                <w:right w:val="nil"/>
                <w:between w:val="nil"/>
              </w:pBdr>
              <w:spacing w:line="276" w:lineRule="auto"/>
              <w:jc w:val="left"/>
              <w:rPr>
                <w:rFonts w:ascii="Calibri" w:eastAsia="Calibri" w:hAnsi="Calibri" w:cs="Calibri"/>
                <w:color w:val="000000"/>
              </w:rPr>
            </w:pPr>
          </w:p>
        </w:tc>
        <w:tc>
          <w:tcPr>
            <w:tcW w:w="1531" w:type="dxa"/>
            <w:vMerge/>
            <w:tcBorders>
              <w:top w:val="single" w:sz="4" w:space="0" w:color="000000"/>
              <w:left w:val="single" w:sz="4" w:space="0" w:color="000000"/>
            </w:tcBorders>
            <w:shd w:val="clear" w:color="auto" w:fill="CBCEE3"/>
            <w:vAlign w:val="center"/>
          </w:tcPr>
          <w:p w:rsidR="00475325" w:rsidRDefault="00475325">
            <w:pPr>
              <w:widowControl w:val="0"/>
              <w:pBdr>
                <w:top w:val="nil"/>
                <w:left w:val="nil"/>
                <w:bottom w:val="nil"/>
                <w:right w:val="nil"/>
                <w:between w:val="nil"/>
              </w:pBdr>
              <w:spacing w:line="276" w:lineRule="auto"/>
              <w:jc w:val="left"/>
              <w:rPr>
                <w:rFonts w:ascii="Calibri" w:eastAsia="Calibri" w:hAnsi="Calibri" w:cs="Calibri"/>
                <w:color w:val="000000"/>
              </w:rPr>
            </w:pPr>
          </w:p>
        </w:tc>
        <w:tc>
          <w:tcPr>
            <w:tcW w:w="907" w:type="dxa"/>
            <w:tcBorders>
              <w:top w:val="single" w:sz="4" w:space="0" w:color="000000"/>
              <w:left w:val="single" w:sz="4" w:space="0" w:color="000000"/>
            </w:tcBorders>
            <w:shd w:val="clear" w:color="auto" w:fill="CBCEE3"/>
            <w:vAlign w:val="bottom"/>
          </w:tcPr>
          <w:p w:rsidR="00475325" w:rsidRDefault="00020F2D">
            <w:pPr>
              <w:widowControl w:val="0"/>
              <w:pBdr>
                <w:top w:val="nil"/>
                <w:left w:val="nil"/>
                <w:bottom w:val="nil"/>
                <w:right w:val="nil"/>
                <w:between w:val="nil"/>
              </w:pBdr>
              <w:spacing w:line="288" w:lineRule="auto"/>
              <w:jc w:val="center"/>
              <w:rPr>
                <w:rFonts w:ascii="Calibri" w:eastAsia="Calibri" w:hAnsi="Calibri" w:cs="Calibri"/>
                <w:color w:val="000000"/>
              </w:rPr>
            </w:pPr>
            <w:r>
              <w:rPr>
                <w:rFonts w:ascii="Calibri" w:eastAsia="Calibri" w:hAnsi="Calibri" w:cs="Calibri"/>
                <w:b/>
                <w:color w:val="000000"/>
                <w:sz w:val="26"/>
                <w:szCs w:val="26"/>
              </w:rPr>
              <w:t>R</w:t>
            </w:r>
            <w:r>
              <w:rPr>
                <w:rFonts w:ascii="Calibri" w:eastAsia="Calibri" w:hAnsi="Calibri" w:cs="Calibri"/>
                <w:b/>
                <w:color w:val="000000"/>
                <w:sz w:val="26"/>
                <w:szCs w:val="26"/>
              </w:rPr>
              <w:t>ễ</w:t>
            </w:r>
            <w:r>
              <w:rPr>
                <w:rFonts w:ascii="Calibri" w:eastAsia="Calibri" w:hAnsi="Calibri" w:cs="Calibri"/>
                <w:b/>
                <w:color w:val="000000"/>
                <w:sz w:val="26"/>
                <w:szCs w:val="26"/>
              </w:rPr>
              <w:t xml:space="preserve"> cây</w:t>
            </w:r>
          </w:p>
        </w:tc>
        <w:tc>
          <w:tcPr>
            <w:tcW w:w="1152" w:type="dxa"/>
            <w:tcBorders>
              <w:top w:val="single" w:sz="4" w:space="0" w:color="000000"/>
              <w:left w:val="single" w:sz="4" w:space="0" w:color="000000"/>
            </w:tcBorders>
            <w:shd w:val="clear" w:color="auto" w:fill="CBCEE3"/>
            <w:vAlign w:val="bottom"/>
          </w:tcPr>
          <w:p w:rsidR="00475325" w:rsidRDefault="00020F2D">
            <w:pPr>
              <w:widowControl w:val="0"/>
              <w:pBdr>
                <w:top w:val="nil"/>
                <w:left w:val="nil"/>
                <w:bottom w:val="nil"/>
                <w:right w:val="nil"/>
                <w:between w:val="nil"/>
              </w:pBdr>
              <w:spacing w:line="288" w:lineRule="auto"/>
              <w:jc w:val="center"/>
              <w:rPr>
                <w:rFonts w:ascii="Calibri" w:eastAsia="Calibri" w:hAnsi="Calibri" w:cs="Calibri"/>
                <w:color w:val="000000"/>
              </w:rPr>
            </w:pPr>
            <w:r>
              <w:rPr>
                <w:rFonts w:ascii="Calibri" w:eastAsia="Calibri" w:hAnsi="Calibri" w:cs="Calibri"/>
                <w:b/>
                <w:color w:val="000000"/>
                <w:sz w:val="26"/>
                <w:szCs w:val="26"/>
              </w:rPr>
              <w:t>Thân cây</w:t>
            </w:r>
          </w:p>
        </w:tc>
        <w:tc>
          <w:tcPr>
            <w:tcW w:w="1805" w:type="dxa"/>
            <w:tcBorders>
              <w:top w:val="single" w:sz="4" w:space="0" w:color="000000"/>
              <w:left w:val="single" w:sz="4" w:space="0" w:color="000000"/>
            </w:tcBorders>
            <w:shd w:val="clear" w:color="auto" w:fill="CBCEE3"/>
            <w:vAlign w:val="bottom"/>
          </w:tcPr>
          <w:p w:rsidR="00475325" w:rsidRDefault="00020F2D">
            <w:pPr>
              <w:widowControl w:val="0"/>
              <w:pBdr>
                <w:top w:val="nil"/>
                <w:left w:val="nil"/>
                <w:bottom w:val="nil"/>
                <w:right w:val="nil"/>
                <w:between w:val="nil"/>
              </w:pBdr>
              <w:spacing w:line="288" w:lineRule="auto"/>
              <w:jc w:val="center"/>
              <w:rPr>
                <w:rFonts w:ascii="Calibri" w:eastAsia="Calibri" w:hAnsi="Calibri" w:cs="Calibri"/>
                <w:color w:val="000000"/>
              </w:rPr>
            </w:pPr>
            <w:r>
              <w:rPr>
                <w:rFonts w:ascii="Calibri" w:eastAsia="Calibri" w:hAnsi="Calibri" w:cs="Calibri"/>
                <w:b/>
                <w:color w:val="000000"/>
                <w:sz w:val="26"/>
                <w:szCs w:val="26"/>
              </w:rPr>
              <w:t>Cơ quan sinh s</w:t>
            </w:r>
            <w:r>
              <w:rPr>
                <w:rFonts w:ascii="Calibri" w:eastAsia="Calibri" w:hAnsi="Calibri" w:cs="Calibri"/>
                <w:b/>
                <w:color w:val="000000"/>
                <w:sz w:val="26"/>
                <w:szCs w:val="26"/>
              </w:rPr>
              <w:t>ả</w:t>
            </w:r>
            <w:r>
              <w:rPr>
                <w:rFonts w:ascii="Calibri" w:eastAsia="Calibri" w:hAnsi="Calibri" w:cs="Calibri"/>
                <w:b/>
                <w:color w:val="000000"/>
                <w:sz w:val="26"/>
                <w:szCs w:val="26"/>
              </w:rPr>
              <w:t>n</w:t>
            </w:r>
          </w:p>
        </w:tc>
        <w:tc>
          <w:tcPr>
            <w:tcW w:w="1373" w:type="dxa"/>
            <w:vMerge/>
            <w:tcBorders>
              <w:top w:val="single" w:sz="4" w:space="0" w:color="000000"/>
              <w:left w:val="single" w:sz="4" w:space="0" w:color="000000"/>
            </w:tcBorders>
            <w:shd w:val="clear" w:color="auto" w:fill="CBCEE3"/>
            <w:vAlign w:val="center"/>
          </w:tcPr>
          <w:p w:rsidR="00475325" w:rsidRDefault="00475325">
            <w:pPr>
              <w:widowControl w:val="0"/>
              <w:pBdr>
                <w:top w:val="nil"/>
                <w:left w:val="nil"/>
                <w:bottom w:val="nil"/>
                <w:right w:val="nil"/>
                <w:between w:val="nil"/>
              </w:pBdr>
              <w:spacing w:line="276" w:lineRule="auto"/>
              <w:jc w:val="left"/>
              <w:rPr>
                <w:rFonts w:ascii="Calibri" w:eastAsia="Calibri" w:hAnsi="Calibri" w:cs="Calibri"/>
                <w:color w:val="000000"/>
              </w:rPr>
            </w:pPr>
          </w:p>
        </w:tc>
        <w:tc>
          <w:tcPr>
            <w:tcW w:w="1099" w:type="dxa"/>
            <w:vMerge/>
            <w:tcBorders>
              <w:top w:val="single" w:sz="4" w:space="0" w:color="000000"/>
              <w:left w:val="single" w:sz="4" w:space="0" w:color="000000"/>
              <w:right w:val="single" w:sz="4" w:space="0" w:color="000000"/>
            </w:tcBorders>
            <w:shd w:val="clear" w:color="auto" w:fill="CBCEE3"/>
            <w:vAlign w:val="center"/>
          </w:tcPr>
          <w:p w:rsidR="00475325" w:rsidRDefault="00475325">
            <w:pPr>
              <w:widowControl w:val="0"/>
              <w:pBdr>
                <w:top w:val="nil"/>
                <w:left w:val="nil"/>
                <w:bottom w:val="nil"/>
                <w:right w:val="nil"/>
                <w:between w:val="nil"/>
              </w:pBdr>
              <w:spacing w:line="276" w:lineRule="auto"/>
              <w:jc w:val="left"/>
              <w:rPr>
                <w:rFonts w:ascii="Calibri" w:eastAsia="Calibri" w:hAnsi="Calibri" w:cs="Calibri"/>
                <w:color w:val="000000"/>
              </w:rPr>
            </w:pPr>
          </w:p>
        </w:tc>
      </w:tr>
      <w:tr w:rsidR="00475325">
        <w:trPr>
          <w:jc w:val="center"/>
        </w:trPr>
        <w:tc>
          <w:tcPr>
            <w:tcW w:w="1797" w:type="dxa"/>
            <w:tcBorders>
              <w:top w:val="single" w:sz="4" w:space="0" w:color="000000"/>
              <w:left w:val="single" w:sz="4" w:space="0" w:color="000000"/>
            </w:tcBorders>
            <w:shd w:val="clear" w:color="auto" w:fill="FFFFFF"/>
          </w:tcPr>
          <w:p w:rsidR="00475325" w:rsidRDefault="00475325">
            <w:pPr>
              <w:spacing w:line="288" w:lineRule="auto"/>
              <w:rPr>
                <w:rFonts w:ascii="Calibri" w:eastAsia="Calibri" w:hAnsi="Calibri" w:cs="Calibri"/>
              </w:rPr>
            </w:pPr>
          </w:p>
        </w:tc>
        <w:tc>
          <w:tcPr>
            <w:tcW w:w="1531" w:type="dxa"/>
            <w:tcBorders>
              <w:top w:val="single" w:sz="4" w:space="0" w:color="000000"/>
              <w:left w:val="single" w:sz="4" w:space="0" w:color="000000"/>
            </w:tcBorders>
            <w:shd w:val="clear" w:color="auto" w:fill="FFFFFF"/>
          </w:tcPr>
          <w:p w:rsidR="00475325" w:rsidRDefault="00475325">
            <w:pPr>
              <w:spacing w:line="288" w:lineRule="auto"/>
              <w:rPr>
                <w:rFonts w:ascii="Calibri" w:eastAsia="Calibri" w:hAnsi="Calibri" w:cs="Calibri"/>
              </w:rPr>
            </w:pPr>
          </w:p>
        </w:tc>
        <w:tc>
          <w:tcPr>
            <w:tcW w:w="907" w:type="dxa"/>
            <w:tcBorders>
              <w:top w:val="single" w:sz="4" w:space="0" w:color="000000"/>
              <w:left w:val="single" w:sz="4" w:space="0" w:color="000000"/>
            </w:tcBorders>
            <w:shd w:val="clear" w:color="auto" w:fill="FFFFFF"/>
          </w:tcPr>
          <w:p w:rsidR="00475325" w:rsidRDefault="00475325">
            <w:pPr>
              <w:spacing w:line="288" w:lineRule="auto"/>
              <w:rPr>
                <w:rFonts w:ascii="Calibri" w:eastAsia="Calibri" w:hAnsi="Calibri" w:cs="Calibri"/>
              </w:rPr>
            </w:pPr>
          </w:p>
        </w:tc>
        <w:tc>
          <w:tcPr>
            <w:tcW w:w="1152" w:type="dxa"/>
            <w:tcBorders>
              <w:top w:val="single" w:sz="4" w:space="0" w:color="000000"/>
              <w:left w:val="single" w:sz="4" w:space="0" w:color="000000"/>
            </w:tcBorders>
            <w:shd w:val="clear" w:color="auto" w:fill="FFFFFF"/>
          </w:tcPr>
          <w:p w:rsidR="00475325" w:rsidRDefault="00475325">
            <w:pPr>
              <w:spacing w:line="288" w:lineRule="auto"/>
              <w:rPr>
                <w:rFonts w:ascii="Calibri" w:eastAsia="Calibri" w:hAnsi="Calibri" w:cs="Calibri"/>
              </w:rPr>
            </w:pPr>
          </w:p>
        </w:tc>
        <w:tc>
          <w:tcPr>
            <w:tcW w:w="1805" w:type="dxa"/>
            <w:tcBorders>
              <w:top w:val="single" w:sz="4" w:space="0" w:color="000000"/>
              <w:left w:val="single" w:sz="4" w:space="0" w:color="000000"/>
            </w:tcBorders>
            <w:shd w:val="clear" w:color="auto" w:fill="FFFFFF"/>
          </w:tcPr>
          <w:p w:rsidR="00475325" w:rsidRDefault="00475325">
            <w:pPr>
              <w:spacing w:line="288" w:lineRule="auto"/>
              <w:rPr>
                <w:rFonts w:ascii="Calibri" w:eastAsia="Calibri" w:hAnsi="Calibri" w:cs="Calibri"/>
              </w:rPr>
            </w:pPr>
          </w:p>
        </w:tc>
        <w:tc>
          <w:tcPr>
            <w:tcW w:w="1373" w:type="dxa"/>
            <w:tcBorders>
              <w:top w:val="single" w:sz="4" w:space="0" w:color="000000"/>
              <w:left w:val="single" w:sz="4" w:space="0" w:color="000000"/>
            </w:tcBorders>
            <w:shd w:val="clear" w:color="auto" w:fill="FFFFFF"/>
          </w:tcPr>
          <w:p w:rsidR="00475325" w:rsidRDefault="00475325">
            <w:pPr>
              <w:spacing w:line="288" w:lineRule="auto"/>
              <w:rPr>
                <w:rFonts w:ascii="Calibri" w:eastAsia="Calibri" w:hAnsi="Calibri" w:cs="Calibri"/>
              </w:rPr>
            </w:pPr>
          </w:p>
        </w:tc>
        <w:tc>
          <w:tcPr>
            <w:tcW w:w="1099" w:type="dxa"/>
            <w:tcBorders>
              <w:top w:val="single" w:sz="4" w:space="0" w:color="000000"/>
              <w:left w:val="single" w:sz="4" w:space="0" w:color="000000"/>
              <w:right w:val="single" w:sz="4" w:space="0" w:color="000000"/>
            </w:tcBorders>
            <w:shd w:val="clear" w:color="auto" w:fill="FFFFFF"/>
          </w:tcPr>
          <w:p w:rsidR="00475325" w:rsidRDefault="00475325">
            <w:pPr>
              <w:spacing w:line="288" w:lineRule="auto"/>
              <w:rPr>
                <w:rFonts w:ascii="Calibri" w:eastAsia="Calibri" w:hAnsi="Calibri" w:cs="Calibri"/>
              </w:rPr>
            </w:pPr>
          </w:p>
        </w:tc>
      </w:tr>
      <w:tr w:rsidR="00475325">
        <w:trPr>
          <w:jc w:val="center"/>
        </w:trPr>
        <w:tc>
          <w:tcPr>
            <w:tcW w:w="1797" w:type="dxa"/>
            <w:tcBorders>
              <w:top w:val="single" w:sz="4" w:space="0" w:color="000000"/>
              <w:left w:val="single" w:sz="4" w:space="0" w:color="000000"/>
            </w:tcBorders>
            <w:shd w:val="clear" w:color="auto" w:fill="FFFFFF"/>
          </w:tcPr>
          <w:p w:rsidR="00475325" w:rsidRDefault="00475325">
            <w:pPr>
              <w:spacing w:line="288" w:lineRule="auto"/>
              <w:rPr>
                <w:rFonts w:ascii="Calibri" w:eastAsia="Calibri" w:hAnsi="Calibri" w:cs="Calibri"/>
              </w:rPr>
            </w:pPr>
          </w:p>
        </w:tc>
        <w:tc>
          <w:tcPr>
            <w:tcW w:w="1531" w:type="dxa"/>
            <w:tcBorders>
              <w:top w:val="single" w:sz="4" w:space="0" w:color="000000"/>
              <w:left w:val="single" w:sz="4" w:space="0" w:color="000000"/>
            </w:tcBorders>
            <w:shd w:val="clear" w:color="auto" w:fill="FFFFFF"/>
          </w:tcPr>
          <w:p w:rsidR="00475325" w:rsidRDefault="00475325">
            <w:pPr>
              <w:spacing w:line="288" w:lineRule="auto"/>
              <w:rPr>
                <w:rFonts w:ascii="Calibri" w:eastAsia="Calibri" w:hAnsi="Calibri" w:cs="Calibri"/>
              </w:rPr>
            </w:pPr>
          </w:p>
        </w:tc>
        <w:tc>
          <w:tcPr>
            <w:tcW w:w="907" w:type="dxa"/>
            <w:tcBorders>
              <w:top w:val="single" w:sz="4" w:space="0" w:color="000000"/>
              <w:left w:val="single" w:sz="4" w:space="0" w:color="000000"/>
            </w:tcBorders>
            <w:shd w:val="clear" w:color="auto" w:fill="FFFFFF"/>
          </w:tcPr>
          <w:p w:rsidR="00475325" w:rsidRDefault="00475325">
            <w:pPr>
              <w:spacing w:line="288" w:lineRule="auto"/>
              <w:rPr>
                <w:rFonts w:ascii="Calibri" w:eastAsia="Calibri" w:hAnsi="Calibri" w:cs="Calibri"/>
              </w:rPr>
            </w:pPr>
          </w:p>
        </w:tc>
        <w:tc>
          <w:tcPr>
            <w:tcW w:w="1152" w:type="dxa"/>
            <w:tcBorders>
              <w:top w:val="single" w:sz="4" w:space="0" w:color="000000"/>
              <w:left w:val="single" w:sz="4" w:space="0" w:color="000000"/>
            </w:tcBorders>
            <w:shd w:val="clear" w:color="auto" w:fill="FFFFFF"/>
          </w:tcPr>
          <w:p w:rsidR="00475325" w:rsidRDefault="00475325">
            <w:pPr>
              <w:spacing w:line="288" w:lineRule="auto"/>
              <w:rPr>
                <w:rFonts w:ascii="Calibri" w:eastAsia="Calibri" w:hAnsi="Calibri" w:cs="Calibri"/>
              </w:rPr>
            </w:pPr>
          </w:p>
        </w:tc>
        <w:tc>
          <w:tcPr>
            <w:tcW w:w="1805" w:type="dxa"/>
            <w:tcBorders>
              <w:top w:val="single" w:sz="4" w:space="0" w:color="000000"/>
              <w:left w:val="single" w:sz="4" w:space="0" w:color="000000"/>
            </w:tcBorders>
            <w:shd w:val="clear" w:color="auto" w:fill="FFFFFF"/>
          </w:tcPr>
          <w:p w:rsidR="00475325" w:rsidRDefault="00475325">
            <w:pPr>
              <w:spacing w:line="288" w:lineRule="auto"/>
              <w:rPr>
                <w:rFonts w:ascii="Calibri" w:eastAsia="Calibri" w:hAnsi="Calibri" w:cs="Calibri"/>
              </w:rPr>
            </w:pPr>
          </w:p>
        </w:tc>
        <w:tc>
          <w:tcPr>
            <w:tcW w:w="1373" w:type="dxa"/>
            <w:tcBorders>
              <w:top w:val="single" w:sz="4" w:space="0" w:color="000000"/>
              <w:left w:val="single" w:sz="4" w:space="0" w:color="000000"/>
            </w:tcBorders>
            <w:shd w:val="clear" w:color="auto" w:fill="FFFFFF"/>
          </w:tcPr>
          <w:p w:rsidR="00475325" w:rsidRDefault="00475325">
            <w:pPr>
              <w:spacing w:line="288" w:lineRule="auto"/>
              <w:rPr>
                <w:rFonts w:ascii="Calibri" w:eastAsia="Calibri" w:hAnsi="Calibri" w:cs="Calibri"/>
              </w:rPr>
            </w:pPr>
          </w:p>
        </w:tc>
        <w:tc>
          <w:tcPr>
            <w:tcW w:w="1099" w:type="dxa"/>
            <w:tcBorders>
              <w:top w:val="single" w:sz="4" w:space="0" w:color="000000"/>
              <w:left w:val="single" w:sz="4" w:space="0" w:color="000000"/>
              <w:right w:val="single" w:sz="4" w:space="0" w:color="000000"/>
            </w:tcBorders>
            <w:shd w:val="clear" w:color="auto" w:fill="FFFFFF"/>
          </w:tcPr>
          <w:p w:rsidR="00475325" w:rsidRDefault="00475325">
            <w:pPr>
              <w:spacing w:line="288" w:lineRule="auto"/>
              <w:rPr>
                <w:rFonts w:ascii="Calibri" w:eastAsia="Calibri" w:hAnsi="Calibri" w:cs="Calibri"/>
              </w:rPr>
            </w:pPr>
          </w:p>
        </w:tc>
      </w:tr>
      <w:tr w:rsidR="00475325">
        <w:trPr>
          <w:jc w:val="center"/>
        </w:trPr>
        <w:tc>
          <w:tcPr>
            <w:tcW w:w="1797" w:type="dxa"/>
            <w:tcBorders>
              <w:top w:val="single" w:sz="4" w:space="0" w:color="000000"/>
              <w:left w:val="single" w:sz="4" w:space="0" w:color="000000"/>
              <w:bottom w:val="single" w:sz="4" w:space="0" w:color="000000"/>
            </w:tcBorders>
            <w:shd w:val="clear" w:color="auto" w:fill="FFFFFF"/>
          </w:tcPr>
          <w:p w:rsidR="00475325" w:rsidRDefault="00475325">
            <w:pPr>
              <w:spacing w:line="288" w:lineRule="auto"/>
              <w:rPr>
                <w:rFonts w:ascii="Calibri" w:eastAsia="Calibri" w:hAnsi="Calibri" w:cs="Calibri"/>
              </w:rPr>
            </w:pPr>
          </w:p>
        </w:tc>
        <w:tc>
          <w:tcPr>
            <w:tcW w:w="1531" w:type="dxa"/>
            <w:tcBorders>
              <w:top w:val="single" w:sz="4" w:space="0" w:color="000000"/>
              <w:left w:val="single" w:sz="4" w:space="0" w:color="000000"/>
              <w:bottom w:val="single" w:sz="4" w:space="0" w:color="000000"/>
            </w:tcBorders>
            <w:shd w:val="clear" w:color="auto" w:fill="FFFFFF"/>
          </w:tcPr>
          <w:p w:rsidR="00475325" w:rsidRDefault="00475325">
            <w:pPr>
              <w:spacing w:line="288" w:lineRule="auto"/>
              <w:rPr>
                <w:rFonts w:ascii="Calibri" w:eastAsia="Calibri" w:hAnsi="Calibri" w:cs="Calibri"/>
              </w:rPr>
            </w:pPr>
          </w:p>
        </w:tc>
        <w:tc>
          <w:tcPr>
            <w:tcW w:w="907" w:type="dxa"/>
            <w:tcBorders>
              <w:top w:val="single" w:sz="4" w:space="0" w:color="000000"/>
              <w:left w:val="single" w:sz="4" w:space="0" w:color="000000"/>
              <w:bottom w:val="single" w:sz="4" w:space="0" w:color="000000"/>
            </w:tcBorders>
            <w:shd w:val="clear" w:color="auto" w:fill="FFFFFF"/>
          </w:tcPr>
          <w:p w:rsidR="00475325" w:rsidRDefault="00475325">
            <w:pPr>
              <w:spacing w:line="288" w:lineRule="auto"/>
              <w:rPr>
                <w:rFonts w:ascii="Calibri" w:eastAsia="Calibri" w:hAnsi="Calibri" w:cs="Calibri"/>
              </w:rPr>
            </w:pPr>
          </w:p>
        </w:tc>
        <w:tc>
          <w:tcPr>
            <w:tcW w:w="1152" w:type="dxa"/>
            <w:tcBorders>
              <w:top w:val="single" w:sz="4" w:space="0" w:color="000000"/>
              <w:left w:val="single" w:sz="4" w:space="0" w:color="000000"/>
              <w:bottom w:val="single" w:sz="4" w:space="0" w:color="000000"/>
            </w:tcBorders>
            <w:shd w:val="clear" w:color="auto" w:fill="FFFFFF"/>
          </w:tcPr>
          <w:p w:rsidR="00475325" w:rsidRDefault="00475325">
            <w:pPr>
              <w:spacing w:line="288" w:lineRule="auto"/>
              <w:rPr>
                <w:rFonts w:ascii="Calibri" w:eastAsia="Calibri" w:hAnsi="Calibri" w:cs="Calibri"/>
              </w:rPr>
            </w:pPr>
          </w:p>
        </w:tc>
        <w:tc>
          <w:tcPr>
            <w:tcW w:w="1805" w:type="dxa"/>
            <w:tcBorders>
              <w:top w:val="single" w:sz="4" w:space="0" w:color="000000"/>
              <w:left w:val="single" w:sz="4" w:space="0" w:color="000000"/>
              <w:bottom w:val="single" w:sz="4" w:space="0" w:color="000000"/>
            </w:tcBorders>
            <w:shd w:val="clear" w:color="auto" w:fill="FFFFFF"/>
          </w:tcPr>
          <w:p w:rsidR="00475325" w:rsidRDefault="00475325">
            <w:pPr>
              <w:spacing w:line="288" w:lineRule="auto"/>
              <w:rPr>
                <w:rFonts w:ascii="Calibri" w:eastAsia="Calibri" w:hAnsi="Calibri" w:cs="Calibri"/>
              </w:rPr>
            </w:pPr>
          </w:p>
        </w:tc>
        <w:tc>
          <w:tcPr>
            <w:tcW w:w="1373" w:type="dxa"/>
            <w:tcBorders>
              <w:top w:val="single" w:sz="4" w:space="0" w:color="000000"/>
              <w:left w:val="single" w:sz="4" w:space="0" w:color="000000"/>
              <w:bottom w:val="single" w:sz="4" w:space="0" w:color="000000"/>
            </w:tcBorders>
            <w:shd w:val="clear" w:color="auto" w:fill="FFFFFF"/>
          </w:tcPr>
          <w:p w:rsidR="00475325" w:rsidRDefault="00475325">
            <w:pPr>
              <w:spacing w:line="288" w:lineRule="auto"/>
              <w:rPr>
                <w:rFonts w:ascii="Calibri" w:eastAsia="Calibri" w:hAnsi="Calibri" w:cs="Calibri"/>
              </w:rPr>
            </w:pPr>
          </w:p>
        </w:tc>
        <w:tc>
          <w:tcPr>
            <w:tcW w:w="1099" w:type="dxa"/>
            <w:tcBorders>
              <w:top w:val="single" w:sz="4" w:space="0" w:color="000000"/>
              <w:left w:val="single" w:sz="4" w:space="0" w:color="000000"/>
              <w:bottom w:val="single" w:sz="4" w:space="0" w:color="000000"/>
              <w:right w:val="single" w:sz="4" w:space="0" w:color="000000"/>
            </w:tcBorders>
            <w:shd w:val="clear" w:color="auto" w:fill="FFFFFF"/>
          </w:tcPr>
          <w:p w:rsidR="00475325" w:rsidRDefault="00475325">
            <w:pPr>
              <w:spacing w:line="288" w:lineRule="auto"/>
              <w:rPr>
                <w:rFonts w:ascii="Calibri" w:eastAsia="Calibri" w:hAnsi="Calibri" w:cs="Calibri"/>
              </w:rPr>
            </w:pPr>
          </w:p>
        </w:tc>
      </w:tr>
    </w:tbl>
    <w:p w:rsidR="00475325" w:rsidRDefault="00020F2D">
      <w:pPr>
        <w:widowControl w:val="0"/>
        <w:pBdr>
          <w:top w:val="nil"/>
          <w:left w:val="nil"/>
          <w:bottom w:val="nil"/>
          <w:right w:val="nil"/>
          <w:between w:val="nil"/>
        </w:pBdr>
        <w:spacing w:line="288" w:lineRule="auto"/>
        <w:jc w:val="center"/>
        <w:rPr>
          <w:rFonts w:ascii="Calibri" w:eastAsia="Calibri" w:hAnsi="Calibri" w:cs="Calibri"/>
          <w:color w:val="0000FF"/>
        </w:rPr>
      </w:pPr>
      <w:r>
        <w:rPr>
          <w:rFonts w:ascii="Calibri" w:eastAsia="Calibri" w:hAnsi="Calibri" w:cs="Calibri"/>
          <w:b/>
          <w:color w:val="0000FF"/>
          <w:sz w:val="26"/>
          <w:szCs w:val="26"/>
        </w:rPr>
        <w:t>Phi</w:t>
      </w:r>
      <w:r>
        <w:rPr>
          <w:rFonts w:ascii="Calibri" w:eastAsia="Calibri" w:hAnsi="Calibri" w:cs="Calibri"/>
          <w:b/>
          <w:color w:val="0000FF"/>
          <w:sz w:val="26"/>
          <w:szCs w:val="26"/>
        </w:rPr>
        <w:t>ế</w:t>
      </w:r>
      <w:r>
        <w:rPr>
          <w:rFonts w:ascii="Calibri" w:eastAsia="Calibri" w:hAnsi="Calibri" w:cs="Calibri"/>
          <w:b/>
          <w:color w:val="0000FF"/>
          <w:sz w:val="26"/>
          <w:szCs w:val="26"/>
        </w:rPr>
        <w:t>u h</w:t>
      </w:r>
      <w:r>
        <w:rPr>
          <w:rFonts w:ascii="Calibri" w:eastAsia="Calibri" w:hAnsi="Calibri" w:cs="Calibri"/>
          <w:b/>
          <w:color w:val="0000FF"/>
          <w:sz w:val="26"/>
          <w:szCs w:val="26"/>
        </w:rPr>
        <w:t>ọ</w:t>
      </w:r>
      <w:r>
        <w:rPr>
          <w:rFonts w:ascii="Calibri" w:eastAsia="Calibri" w:hAnsi="Calibri" w:cs="Calibri"/>
          <w:b/>
          <w:color w:val="0000FF"/>
          <w:sz w:val="26"/>
          <w:szCs w:val="26"/>
        </w:rPr>
        <w:t>c t</w:t>
      </w:r>
      <w:r>
        <w:rPr>
          <w:rFonts w:ascii="Calibri" w:eastAsia="Calibri" w:hAnsi="Calibri" w:cs="Calibri"/>
          <w:b/>
          <w:color w:val="0000FF"/>
          <w:sz w:val="26"/>
          <w:szCs w:val="26"/>
        </w:rPr>
        <w:t>ậ</w:t>
      </w:r>
      <w:r>
        <w:rPr>
          <w:rFonts w:ascii="Calibri" w:eastAsia="Calibri" w:hAnsi="Calibri" w:cs="Calibri"/>
          <w:b/>
          <w:color w:val="0000FF"/>
          <w:sz w:val="26"/>
          <w:szCs w:val="26"/>
        </w:rPr>
        <w:t>p s</w:t>
      </w:r>
      <w:r>
        <w:rPr>
          <w:rFonts w:ascii="Calibri" w:eastAsia="Calibri" w:hAnsi="Calibri" w:cs="Calibri"/>
          <w:b/>
          <w:color w:val="0000FF"/>
          <w:sz w:val="26"/>
          <w:szCs w:val="26"/>
        </w:rPr>
        <w:t>ố</w:t>
      </w:r>
      <w:r>
        <w:rPr>
          <w:rFonts w:ascii="Calibri" w:eastAsia="Calibri" w:hAnsi="Calibri" w:cs="Calibri"/>
          <w:b/>
          <w:color w:val="0000FF"/>
          <w:sz w:val="26"/>
          <w:szCs w:val="26"/>
        </w:rPr>
        <w:t xml:space="preserve"> 2</w:t>
      </w:r>
    </w:p>
    <w:tbl>
      <w:tblPr>
        <w:tblStyle w:val="afffffe"/>
        <w:tblW w:w="9674" w:type="dxa"/>
        <w:jc w:val="center"/>
        <w:tblLayout w:type="fixed"/>
        <w:tblLook w:val="0000" w:firstRow="0" w:lastRow="0" w:firstColumn="0" w:lastColumn="0" w:noHBand="0" w:noVBand="0"/>
      </w:tblPr>
      <w:tblGrid>
        <w:gridCol w:w="2412"/>
        <w:gridCol w:w="1814"/>
        <w:gridCol w:w="1805"/>
        <w:gridCol w:w="1814"/>
        <w:gridCol w:w="1829"/>
      </w:tblGrid>
      <w:tr w:rsidR="00475325">
        <w:trPr>
          <w:jc w:val="center"/>
        </w:trPr>
        <w:tc>
          <w:tcPr>
            <w:tcW w:w="2412" w:type="dxa"/>
            <w:tcBorders>
              <w:top w:val="single" w:sz="4" w:space="0" w:color="000000"/>
              <w:left w:val="single" w:sz="4" w:space="0" w:color="000000"/>
            </w:tcBorders>
            <w:shd w:val="clear" w:color="auto" w:fill="CBCEE3"/>
            <w:vAlign w:val="center"/>
          </w:tcPr>
          <w:p w:rsidR="00475325" w:rsidRDefault="00020F2D">
            <w:pPr>
              <w:widowControl w:val="0"/>
              <w:pBdr>
                <w:top w:val="nil"/>
                <w:left w:val="nil"/>
                <w:bottom w:val="nil"/>
                <w:right w:val="nil"/>
                <w:between w:val="nil"/>
              </w:pBdr>
              <w:spacing w:line="288" w:lineRule="auto"/>
              <w:jc w:val="center"/>
              <w:rPr>
                <w:rFonts w:ascii="Calibri" w:eastAsia="Calibri" w:hAnsi="Calibri" w:cs="Calibri"/>
                <w:color w:val="000000"/>
              </w:rPr>
            </w:pPr>
            <w:r>
              <w:rPr>
                <w:rFonts w:ascii="Calibri" w:eastAsia="Calibri" w:hAnsi="Calibri" w:cs="Calibri"/>
                <w:b/>
                <w:color w:val="000000"/>
                <w:sz w:val="26"/>
                <w:szCs w:val="26"/>
              </w:rPr>
              <w:t>Tên đ</w:t>
            </w:r>
            <w:r>
              <w:rPr>
                <w:rFonts w:ascii="Calibri" w:eastAsia="Calibri" w:hAnsi="Calibri" w:cs="Calibri"/>
                <w:b/>
                <w:color w:val="000000"/>
                <w:sz w:val="26"/>
                <w:szCs w:val="26"/>
              </w:rPr>
              <w:t>ộ</w:t>
            </w:r>
            <w:r>
              <w:rPr>
                <w:rFonts w:ascii="Calibri" w:eastAsia="Calibri" w:hAnsi="Calibri" w:cs="Calibri"/>
                <w:b/>
                <w:color w:val="000000"/>
                <w:sz w:val="26"/>
                <w:szCs w:val="26"/>
              </w:rPr>
              <w:t>ng v</w:t>
            </w:r>
            <w:r>
              <w:rPr>
                <w:rFonts w:ascii="Calibri" w:eastAsia="Calibri" w:hAnsi="Calibri" w:cs="Calibri"/>
                <w:b/>
                <w:color w:val="000000"/>
                <w:sz w:val="26"/>
                <w:szCs w:val="26"/>
              </w:rPr>
              <w:t>ậ</w:t>
            </w:r>
            <w:r>
              <w:rPr>
                <w:rFonts w:ascii="Calibri" w:eastAsia="Calibri" w:hAnsi="Calibri" w:cs="Calibri"/>
                <w:b/>
                <w:color w:val="000000"/>
                <w:sz w:val="26"/>
                <w:szCs w:val="26"/>
              </w:rPr>
              <w:t>t</w:t>
            </w:r>
          </w:p>
        </w:tc>
        <w:tc>
          <w:tcPr>
            <w:tcW w:w="1814" w:type="dxa"/>
            <w:tcBorders>
              <w:top w:val="single" w:sz="4" w:space="0" w:color="000000"/>
              <w:left w:val="single" w:sz="4" w:space="0" w:color="000000"/>
            </w:tcBorders>
            <w:shd w:val="clear" w:color="auto" w:fill="CBCEE3"/>
            <w:vAlign w:val="center"/>
          </w:tcPr>
          <w:p w:rsidR="00475325" w:rsidRDefault="00020F2D">
            <w:pPr>
              <w:widowControl w:val="0"/>
              <w:pBdr>
                <w:top w:val="nil"/>
                <w:left w:val="nil"/>
                <w:bottom w:val="nil"/>
                <w:right w:val="nil"/>
                <w:between w:val="nil"/>
              </w:pBdr>
              <w:spacing w:line="288" w:lineRule="auto"/>
              <w:jc w:val="center"/>
              <w:rPr>
                <w:rFonts w:ascii="Calibri" w:eastAsia="Calibri" w:hAnsi="Calibri" w:cs="Calibri"/>
                <w:color w:val="000000"/>
              </w:rPr>
            </w:pPr>
            <w:r>
              <w:rPr>
                <w:rFonts w:ascii="Calibri" w:eastAsia="Calibri" w:hAnsi="Calibri" w:cs="Calibri"/>
                <w:b/>
                <w:color w:val="000000"/>
                <w:sz w:val="26"/>
                <w:szCs w:val="26"/>
              </w:rPr>
              <w:t>Môi trư</w:t>
            </w:r>
            <w:r>
              <w:rPr>
                <w:rFonts w:ascii="Calibri" w:eastAsia="Calibri" w:hAnsi="Calibri" w:cs="Calibri"/>
                <w:b/>
                <w:color w:val="000000"/>
                <w:sz w:val="26"/>
                <w:szCs w:val="26"/>
              </w:rPr>
              <w:t>ờ</w:t>
            </w:r>
            <w:r>
              <w:rPr>
                <w:rFonts w:ascii="Calibri" w:eastAsia="Calibri" w:hAnsi="Calibri" w:cs="Calibri"/>
                <w:b/>
                <w:color w:val="000000"/>
                <w:sz w:val="26"/>
                <w:szCs w:val="26"/>
              </w:rPr>
              <w:t>ng s</w:t>
            </w:r>
            <w:r>
              <w:rPr>
                <w:rFonts w:ascii="Calibri" w:eastAsia="Calibri" w:hAnsi="Calibri" w:cs="Calibri"/>
                <w:b/>
                <w:color w:val="000000"/>
                <w:sz w:val="26"/>
                <w:szCs w:val="26"/>
              </w:rPr>
              <w:t>ố</w:t>
            </w:r>
            <w:r>
              <w:rPr>
                <w:rFonts w:ascii="Calibri" w:eastAsia="Calibri" w:hAnsi="Calibri" w:cs="Calibri"/>
                <w:b/>
                <w:color w:val="000000"/>
                <w:sz w:val="26"/>
                <w:szCs w:val="26"/>
              </w:rPr>
              <w:t>ng</w:t>
            </w:r>
          </w:p>
        </w:tc>
        <w:tc>
          <w:tcPr>
            <w:tcW w:w="1805" w:type="dxa"/>
            <w:tcBorders>
              <w:top w:val="single" w:sz="4" w:space="0" w:color="000000"/>
              <w:left w:val="single" w:sz="4" w:space="0" w:color="000000"/>
            </w:tcBorders>
            <w:shd w:val="clear" w:color="auto" w:fill="CBCEE3"/>
            <w:vAlign w:val="center"/>
          </w:tcPr>
          <w:p w:rsidR="00475325" w:rsidRDefault="00020F2D">
            <w:pPr>
              <w:widowControl w:val="0"/>
              <w:pBdr>
                <w:top w:val="nil"/>
                <w:left w:val="nil"/>
                <w:bottom w:val="nil"/>
                <w:right w:val="nil"/>
                <w:between w:val="nil"/>
              </w:pBdr>
              <w:spacing w:line="288" w:lineRule="auto"/>
              <w:jc w:val="center"/>
              <w:rPr>
                <w:rFonts w:ascii="Calibri" w:eastAsia="Calibri" w:hAnsi="Calibri" w:cs="Calibri"/>
                <w:color w:val="000000"/>
              </w:rPr>
            </w:pPr>
            <w:r>
              <w:rPr>
                <w:rFonts w:ascii="Calibri" w:eastAsia="Calibri" w:hAnsi="Calibri" w:cs="Calibri"/>
                <w:b/>
                <w:color w:val="000000"/>
                <w:sz w:val="26"/>
                <w:szCs w:val="26"/>
              </w:rPr>
              <w:t>Đ</w:t>
            </w:r>
            <w:r>
              <w:rPr>
                <w:rFonts w:ascii="Calibri" w:eastAsia="Calibri" w:hAnsi="Calibri" w:cs="Calibri"/>
                <w:b/>
                <w:color w:val="000000"/>
                <w:sz w:val="26"/>
                <w:szCs w:val="26"/>
              </w:rPr>
              <w:t>ặ</w:t>
            </w:r>
            <w:r>
              <w:rPr>
                <w:rFonts w:ascii="Calibri" w:eastAsia="Calibri" w:hAnsi="Calibri" w:cs="Calibri"/>
                <w:b/>
                <w:color w:val="000000"/>
                <w:sz w:val="26"/>
                <w:szCs w:val="26"/>
              </w:rPr>
              <w:t>c đi</w:t>
            </w:r>
            <w:r>
              <w:rPr>
                <w:rFonts w:ascii="Calibri" w:eastAsia="Calibri" w:hAnsi="Calibri" w:cs="Calibri"/>
                <w:b/>
                <w:color w:val="000000"/>
                <w:sz w:val="26"/>
                <w:szCs w:val="26"/>
              </w:rPr>
              <w:t>ể</w:t>
            </w:r>
            <w:r>
              <w:rPr>
                <w:rFonts w:ascii="Calibri" w:eastAsia="Calibri" w:hAnsi="Calibri" w:cs="Calibri"/>
                <w:b/>
                <w:color w:val="000000"/>
                <w:sz w:val="26"/>
                <w:szCs w:val="26"/>
              </w:rPr>
              <w:t>m hình thái n</w:t>
            </w:r>
            <w:r>
              <w:rPr>
                <w:rFonts w:ascii="Calibri" w:eastAsia="Calibri" w:hAnsi="Calibri" w:cs="Calibri"/>
                <w:b/>
                <w:color w:val="000000"/>
                <w:sz w:val="26"/>
                <w:szCs w:val="26"/>
              </w:rPr>
              <w:t>ổ</w:t>
            </w:r>
            <w:r>
              <w:rPr>
                <w:rFonts w:ascii="Calibri" w:eastAsia="Calibri" w:hAnsi="Calibri" w:cs="Calibri"/>
                <w:b/>
                <w:color w:val="000000"/>
                <w:sz w:val="26"/>
                <w:szCs w:val="26"/>
              </w:rPr>
              <w:t>i b</w:t>
            </w:r>
            <w:r>
              <w:rPr>
                <w:rFonts w:ascii="Calibri" w:eastAsia="Calibri" w:hAnsi="Calibri" w:cs="Calibri"/>
                <w:b/>
                <w:color w:val="000000"/>
                <w:sz w:val="26"/>
                <w:szCs w:val="26"/>
              </w:rPr>
              <w:t>ậ</w:t>
            </w:r>
            <w:r>
              <w:rPr>
                <w:rFonts w:ascii="Calibri" w:eastAsia="Calibri" w:hAnsi="Calibri" w:cs="Calibri"/>
                <w:b/>
                <w:color w:val="000000"/>
                <w:sz w:val="26"/>
                <w:szCs w:val="26"/>
              </w:rPr>
              <w:t>t</w:t>
            </w:r>
          </w:p>
        </w:tc>
        <w:tc>
          <w:tcPr>
            <w:tcW w:w="1814" w:type="dxa"/>
            <w:tcBorders>
              <w:top w:val="single" w:sz="4" w:space="0" w:color="000000"/>
              <w:left w:val="single" w:sz="4" w:space="0" w:color="000000"/>
            </w:tcBorders>
            <w:shd w:val="clear" w:color="auto" w:fill="CBCEE3"/>
            <w:vAlign w:val="center"/>
          </w:tcPr>
          <w:p w:rsidR="00475325" w:rsidRDefault="00020F2D">
            <w:pPr>
              <w:widowControl w:val="0"/>
              <w:pBdr>
                <w:top w:val="nil"/>
                <w:left w:val="nil"/>
                <w:bottom w:val="nil"/>
                <w:right w:val="nil"/>
                <w:between w:val="nil"/>
              </w:pBdr>
              <w:spacing w:line="288" w:lineRule="auto"/>
              <w:jc w:val="center"/>
              <w:rPr>
                <w:rFonts w:ascii="Calibri" w:eastAsia="Calibri" w:hAnsi="Calibri" w:cs="Calibri"/>
                <w:color w:val="000000"/>
              </w:rPr>
            </w:pPr>
            <w:r>
              <w:rPr>
                <w:rFonts w:ascii="Calibri" w:eastAsia="Calibri" w:hAnsi="Calibri" w:cs="Calibri"/>
                <w:b/>
                <w:color w:val="000000"/>
                <w:sz w:val="26"/>
                <w:szCs w:val="26"/>
              </w:rPr>
              <w:t>V</w:t>
            </w:r>
            <w:r>
              <w:rPr>
                <w:rFonts w:ascii="Calibri" w:eastAsia="Calibri" w:hAnsi="Calibri" w:cs="Calibri"/>
                <w:b/>
                <w:color w:val="000000"/>
                <w:sz w:val="26"/>
                <w:szCs w:val="26"/>
              </w:rPr>
              <w:t>ị</w:t>
            </w:r>
            <w:r>
              <w:rPr>
                <w:rFonts w:ascii="Calibri" w:eastAsia="Calibri" w:hAnsi="Calibri" w:cs="Calibri"/>
                <w:b/>
                <w:color w:val="000000"/>
                <w:sz w:val="26"/>
                <w:szCs w:val="26"/>
              </w:rPr>
              <w:t xml:space="preserve"> trí phân lo</w:t>
            </w:r>
            <w:r>
              <w:rPr>
                <w:rFonts w:ascii="Calibri" w:eastAsia="Calibri" w:hAnsi="Calibri" w:cs="Calibri"/>
                <w:b/>
                <w:color w:val="000000"/>
                <w:sz w:val="26"/>
                <w:szCs w:val="26"/>
              </w:rPr>
              <w:t>ạ</w:t>
            </w:r>
            <w:r>
              <w:rPr>
                <w:rFonts w:ascii="Calibri" w:eastAsia="Calibri" w:hAnsi="Calibri" w:cs="Calibri"/>
                <w:b/>
                <w:color w:val="000000"/>
                <w:sz w:val="26"/>
                <w:szCs w:val="26"/>
              </w:rPr>
              <w:t>i</w:t>
            </w:r>
          </w:p>
        </w:tc>
        <w:tc>
          <w:tcPr>
            <w:tcW w:w="1829" w:type="dxa"/>
            <w:tcBorders>
              <w:top w:val="single" w:sz="4" w:space="0" w:color="000000"/>
              <w:left w:val="single" w:sz="4" w:space="0" w:color="000000"/>
              <w:right w:val="single" w:sz="4" w:space="0" w:color="000000"/>
            </w:tcBorders>
            <w:shd w:val="clear" w:color="auto" w:fill="CBCEE3"/>
            <w:vAlign w:val="center"/>
          </w:tcPr>
          <w:p w:rsidR="00475325" w:rsidRDefault="00020F2D">
            <w:pPr>
              <w:widowControl w:val="0"/>
              <w:pBdr>
                <w:top w:val="nil"/>
                <w:left w:val="nil"/>
                <w:bottom w:val="nil"/>
                <w:right w:val="nil"/>
                <w:between w:val="nil"/>
              </w:pBdr>
              <w:spacing w:line="288" w:lineRule="auto"/>
              <w:jc w:val="center"/>
              <w:rPr>
                <w:rFonts w:ascii="Calibri" w:eastAsia="Calibri" w:hAnsi="Calibri" w:cs="Calibri"/>
                <w:color w:val="000000"/>
              </w:rPr>
            </w:pPr>
            <w:r>
              <w:rPr>
                <w:rFonts w:ascii="Calibri" w:eastAsia="Calibri" w:hAnsi="Calibri" w:cs="Calibri"/>
                <w:b/>
                <w:color w:val="000000"/>
                <w:sz w:val="26"/>
                <w:szCs w:val="26"/>
              </w:rPr>
              <w:t>Vai trò</w:t>
            </w:r>
          </w:p>
        </w:tc>
      </w:tr>
      <w:tr w:rsidR="00475325">
        <w:trPr>
          <w:jc w:val="center"/>
        </w:trPr>
        <w:tc>
          <w:tcPr>
            <w:tcW w:w="2412" w:type="dxa"/>
            <w:tcBorders>
              <w:top w:val="single" w:sz="4" w:space="0" w:color="000000"/>
              <w:left w:val="single" w:sz="4" w:space="0" w:color="000000"/>
            </w:tcBorders>
            <w:shd w:val="clear" w:color="auto" w:fill="FFFFFF"/>
          </w:tcPr>
          <w:p w:rsidR="00475325" w:rsidRDefault="00475325">
            <w:pPr>
              <w:spacing w:line="288" w:lineRule="auto"/>
              <w:rPr>
                <w:rFonts w:ascii="Calibri" w:eastAsia="Calibri" w:hAnsi="Calibri" w:cs="Calibri"/>
              </w:rPr>
            </w:pPr>
          </w:p>
        </w:tc>
        <w:tc>
          <w:tcPr>
            <w:tcW w:w="1814" w:type="dxa"/>
            <w:tcBorders>
              <w:top w:val="single" w:sz="4" w:space="0" w:color="000000"/>
              <w:left w:val="single" w:sz="4" w:space="0" w:color="000000"/>
            </w:tcBorders>
            <w:shd w:val="clear" w:color="auto" w:fill="FFFFFF"/>
          </w:tcPr>
          <w:p w:rsidR="00475325" w:rsidRDefault="00475325">
            <w:pPr>
              <w:spacing w:line="288" w:lineRule="auto"/>
              <w:rPr>
                <w:rFonts w:ascii="Calibri" w:eastAsia="Calibri" w:hAnsi="Calibri" w:cs="Calibri"/>
              </w:rPr>
            </w:pPr>
          </w:p>
        </w:tc>
        <w:tc>
          <w:tcPr>
            <w:tcW w:w="1805" w:type="dxa"/>
            <w:tcBorders>
              <w:top w:val="single" w:sz="4" w:space="0" w:color="000000"/>
              <w:left w:val="single" w:sz="4" w:space="0" w:color="000000"/>
            </w:tcBorders>
            <w:shd w:val="clear" w:color="auto" w:fill="FFFFFF"/>
          </w:tcPr>
          <w:p w:rsidR="00475325" w:rsidRDefault="00475325">
            <w:pPr>
              <w:spacing w:line="288" w:lineRule="auto"/>
              <w:rPr>
                <w:rFonts w:ascii="Calibri" w:eastAsia="Calibri" w:hAnsi="Calibri" w:cs="Calibri"/>
              </w:rPr>
            </w:pPr>
          </w:p>
        </w:tc>
        <w:tc>
          <w:tcPr>
            <w:tcW w:w="1814" w:type="dxa"/>
            <w:tcBorders>
              <w:top w:val="single" w:sz="4" w:space="0" w:color="000000"/>
              <w:left w:val="single" w:sz="4" w:space="0" w:color="000000"/>
            </w:tcBorders>
            <w:shd w:val="clear" w:color="auto" w:fill="FFFFFF"/>
          </w:tcPr>
          <w:p w:rsidR="00475325" w:rsidRDefault="00475325">
            <w:pPr>
              <w:spacing w:line="288" w:lineRule="auto"/>
              <w:rPr>
                <w:rFonts w:ascii="Calibri" w:eastAsia="Calibri" w:hAnsi="Calibri" w:cs="Calibri"/>
              </w:rPr>
            </w:pPr>
          </w:p>
        </w:tc>
        <w:tc>
          <w:tcPr>
            <w:tcW w:w="1829" w:type="dxa"/>
            <w:tcBorders>
              <w:top w:val="single" w:sz="4" w:space="0" w:color="000000"/>
              <w:left w:val="single" w:sz="4" w:space="0" w:color="000000"/>
              <w:right w:val="single" w:sz="4" w:space="0" w:color="000000"/>
            </w:tcBorders>
            <w:shd w:val="clear" w:color="auto" w:fill="FFFFFF"/>
          </w:tcPr>
          <w:p w:rsidR="00475325" w:rsidRDefault="00475325">
            <w:pPr>
              <w:spacing w:line="288" w:lineRule="auto"/>
              <w:rPr>
                <w:rFonts w:ascii="Calibri" w:eastAsia="Calibri" w:hAnsi="Calibri" w:cs="Calibri"/>
              </w:rPr>
            </w:pPr>
          </w:p>
        </w:tc>
      </w:tr>
      <w:tr w:rsidR="00475325">
        <w:trPr>
          <w:jc w:val="center"/>
        </w:trPr>
        <w:tc>
          <w:tcPr>
            <w:tcW w:w="2412" w:type="dxa"/>
            <w:tcBorders>
              <w:top w:val="single" w:sz="4" w:space="0" w:color="000000"/>
              <w:left w:val="single" w:sz="4" w:space="0" w:color="000000"/>
            </w:tcBorders>
            <w:shd w:val="clear" w:color="auto" w:fill="FFFFFF"/>
          </w:tcPr>
          <w:p w:rsidR="00475325" w:rsidRDefault="00475325">
            <w:pPr>
              <w:spacing w:line="288" w:lineRule="auto"/>
              <w:rPr>
                <w:rFonts w:ascii="Calibri" w:eastAsia="Calibri" w:hAnsi="Calibri" w:cs="Calibri"/>
              </w:rPr>
            </w:pPr>
          </w:p>
        </w:tc>
        <w:tc>
          <w:tcPr>
            <w:tcW w:w="1814" w:type="dxa"/>
            <w:tcBorders>
              <w:top w:val="single" w:sz="4" w:space="0" w:color="000000"/>
              <w:left w:val="single" w:sz="4" w:space="0" w:color="000000"/>
            </w:tcBorders>
            <w:shd w:val="clear" w:color="auto" w:fill="FFFFFF"/>
          </w:tcPr>
          <w:p w:rsidR="00475325" w:rsidRDefault="00475325">
            <w:pPr>
              <w:spacing w:line="288" w:lineRule="auto"/>
              <w:rPr>
                <w:rFonts w:ascii="Calibri" w:eastAsia="Calibri" w:hAnsi="Calibri" w:cs="Calibri"/>
              </w:rPr>
            </w:pPr>
          </w:p>
        </w:tc>
        <w:tc>
          <w:tcPr>
            <w:tcW w:w="1805" w:type="dxa"/>
            <w:tcBorders>
              <w:top w:val="single" w:sz="4" w:space="0" w:color="000000"/>
              <w:left w:val="single" w:sz="4" w:space="0" w:color="000000"/>
            </w:tcBorders>
            <w:shd w:val="clear" w:color="auto" w:fill="FFFFFF"/>
          </w:tcPr>
          <w:p w:rsidR="00475325" w:rsidRDefault="00475325">
            <w:pPr>
              <w:spacing w:line="288" w:lineRule="auto"/>
              <w:rPr>
                <w:rFonts w:ascii="Calibri" w:eastAsia="Calibri" w:hAnsi="Calibri" w:cs="Calibri"/>
              </w:rPr>
            </w:pPr>
          </w:p>
        </w:tc>
        <w:tc>
          <w:tcPr>
            <w:tcW w:w="1814" w:type="dxa"/>
            <w:tcBorders>
              <w:top w:val="single" w:sz="4" w:space="0" w:color="000000"/>
              <w:left w:val="single" w:sz="4" w:space="0" w:color="000000"/>
            </w:tcBorders>
            <w:shd w:val="clear" w:color="auto" w:fill="FFFFFF"/>
          </w:tcPr>
          <w:p w:rsidR="00475325" w:rsidRDefault="00475325">
            <w:pPr>
              <w:spacing w:line="288" w:lineRule="auto"/>
              <w:rPr>
                <w:rFonts w:ascii="Calibri" w:eastAsia="Calibri" w:hAnsi="Calibri" w:cs="Calibri"/>
              </w:rPr>
            </w:pPr>
          </w:p>
        </w:tc>
        <w:tc>
          <w:tcPr>
            <w:tcW w:w="1829" w:type="dxa"/>
            <w:tcBorders>
              <w:top w:val="single" w:sz="4" w:space="0" w:color="000000"/>
              <w:left w:val="single" w:sz="4" w:space="0" w:color="000000"/>
              <w:right w:val="single" w:sz="4" w:space="0" w:color="000000"/>
            </w:tcBorders>
            <w:shd w:val="clear" w:color="auto" w:fill="FFFFFF"/>
          </w:tcPr>
          <w:p w:rsidR="00475325" w:rsidRDefault="00475325">
            <w:pPr>
              <w:spacing w:line="288" w:lineRule="auto"/>
              <w:rPr>
                <w:rFonts w:ascii="Calibri" w:eastAsia="Calibri" w:hAnsi="Calibri" w:cs="Calibri"/>
              </w:rPr>
            </w:pPr>
          </w:p>
        </w:tc>
      </w:tr>
      <w:tr w:rsidR="00475325">
        <w:trPr>
          <w:jc w:val="center"/>
        </w:trPr>
        <w:tc>
          <w:tcPr>
            <w:tcW w:w="2412" w:type="dxa"/>
            <w:tcBorders>
              <w:top w:val="single" w:sz="4" w:space="0" w:color="000000"/>
              <w:left w:val="single" w:sz="4" w:space="0" w:color="000000"/>
            </w:tcBorders>
            <w:shd w:val="clear" w:color="auto" w:fill="FFFFFF"/>
          </w:tcPr>
          <w:p w:rsidR="00475325" w:rsidRDefault="00475325">
            <w:pPr>
              <w:spacing w:line="288" w:lineRule="auto"/>
              <w:rPr>
                <w:rFonts w:ascii="Calibri" w:eastAsia="Calibri" w:hAnsi="Calibri" w:cs="Calibri"/>
              </w:rPr>
            </w:pPr>
          </w:p>
        </w:tc>
        <w:tc>
          <w:tcPr>
            <w:tcW w:w="1814" w:type="dxa"/>
            <w:tcBorders>
              <w:top w:val="single" w:sz="4" w:space="0" w:color="000000"/>
              <w:left w:val="single" w:sz="4" w:space="0" w:color="000000"/>
            </w:tcBorders>
            <w:shd w:val="clear" w:color="auto" w:fill="FFFFFF"/>
          </w:tcPr>
          <w:p w:rsidR="00475325" w:rsidRDefault="00475325">
            <w:pPr>
              <w:spacing w:line="288" w:lineRule="auto"/>
              <w:rPr>
                <w:rFonts w:ascii="Calibri" w:eastAsia="Calibri" w:hAnsi="Calibri" w:cs="Calibri"/>
              </w:rPr>
            </w:pPr>
          </w:p>
        </w:tc>
        <w:tc>
          <w:tcPr>
            <w:tcW w:w="1805" w:type="dxa"/>
            <w:tcBorders>
              <w:top w:val="single" w:sz="4" w:space="0" w:color="000000"/>
              <w:left w:val="single" w:sz="4" w:space="0" w:color="000000"/>
            </w:tcBorders>
            <w:shd w:val="clear" w:color="auto" w:fill="FFFFFF"/>
          </w:tcPr>
          <w:p w:rsidR="00475325" w:rsidRDefault="00475325">
            <w:pPr>
              <w:spacing w:line="288" w:lineRule="auto"/>
              <w:rPr>
                <w:rFonts w:ascii="Calibri" w:eastAsia="Calibri" w:hAnsi="Calibri" w:cs="Calibri"/>
              </w:rPr>
            </w:pPr>
          </w:p>
        </w:tc>
        <w:tc>
          <w:tcPr>
            <w:tcW w:w="1814" w:type="dxa"/>
            <w:tcBorders>
              <w:top w:val="single" w:sz="4" w:space="0" w:color="000000"/>
              <w:left w:val="single" w:sz="4" w:space="0" w:color="000000"/>
            </w:tcBorders>
            <w:shd w:val="clear" w:color="auto" w:fill="FFFFFF"/>
          </w:tcPr>
          <w:p w:rsidR="00475325" w:rsidRDefault="00475325">
            <w:pPr>
              <w:spacing w:line="288" w:lineRule="auto"/>
              <w:rPr>
                <w:rFonts w:ascii="Calibri" w:eastAsia="Calibri" w:hAnsi="Calibri" w:cs="Calibri"/>
              </w:rPr>
            </w:pPr>
          </w:p>
        </w:tc>
        <w:tc>
          <w:tcPr>
            <w:tcW w:w="1829" w:type="dxa"/>
            <w:tcBorders>
              <w:top w:val="single" w:sz="4" w:space="0" w:color="000000"/>
              <w:left w:val="single" w:sz="4" w:space="0" w:color="000000"/>
              <w:right w:val="single" w:sz="4" w:space="0" w:color="000000"/>
            </w:tcBorders>
            <w:shd w:val="clear" w:color="auto" w:fill="FFFFFF"/>
          </w:tcPr>
          <w:p w:rsidR="00475325" w:rsidRDefault="00475325">
            <w:pPr>
              <w:spacing w:line="288" w:lineRule="auto"/>
              <w:rPr>
                <w:rFonts w:ascii="Calibri" w:eastAsia="Calibri" w:hAnsi="Calibri" w:cs="Calibri"/>
              </w:rPr>
            </w:pPr>
          </w:p>
        </w:tc>
      </w:tr>
      <w:tr w:rsidR="00475325">
        <w:trPr>
          <w:jc w:val="center"/>
        </w:trPr>
        <w:tc>
          <w:tcPr>
            <w:tcW w:w="2412" w:type="dxa"/>
            <w:tcBorders>
              <w:top w:val="single" w:sz="4" w:space="0" w:color="000000"/>
              <w:left w:val="single" w:sz="4" w:space="0" w:color="000000"/>
            </w:tcBorders>
            <w:shd w:val="clear" w:color="auto" w:fill="FFFFFF"/>
          </w:tcPr>
          <w:p w:rsidR="00475325" w:rsidRDefault="00475325">
            <w:pPr>
              <w:spacing w:line="288" w:lineRule="auto"/>
              <w:rPr>
                <w:rFonts w:ascii="Calibri" w:eastAsia="Calibri" w:hAnsi="Calibri" w:cs="Calibri"/>
              </w:rPr>
            </w:pPr>
          </w:p>
        </w:tc>
        <w:tc>
          <w:tcPr>
            <w:tcW w:w="1814" w:type="dxa"/>
            <w:tcBorders>
              <w:top w:val="single" w:sz="4" w:space="0" w:color="000000"/>
              <w:left w:val="single" w:sz="4" w:space="0" w:color="000000"/>
            </w:tcBorders>
            <w:shd w:val="clear" w:color="auto" w:fill="FFFFFF"/>
          </w:tcPr>
          <w:p w:rsidR="00475325" w:rsidRDefault="00475325">
            <w:pPr>
              <w:spacing w:line="288" w:lineRule="auto"/>
              <w:rPr>
                <w:rFonts w:ascii="Calibri" w:eastAsia="Calibri" w:hAnsi="Calibri" w:cs="Calibri"/>
              </w:rPr>
            </w:pPr>
          </w:p>
        </w:tc>
        <w:tc>
          <w:tcPr>
            <w:tcW w:w="1805" w:type="dxa"/>
            <w:tcBorders>
              <w:top w:val="single" w:sz="4" w:space="0" w:color="000000"/>
              <w:left w:val="single" w:sz="4" w:space="0" w:color="000000"/>
            </w:tcBorders>
            <w:shd w:val="clear" w:color="auto" w:fill="FFFFFF"/>
          </w:tcPr>
          <w:p w:rsidR="00475325" w:rsidRDefault="00475325">
            <w:pPr>
              <w:spacing w:line="288" w:lineRule="auto"/>
              <w:rPr>
                <w:rFonts w:ascii="Calibri" w:eastAsia="Calibri" w:hAnsi="Calibri" w:cs="Calibri"/>
              </w:rPr>
            </w:pPr>
          </w:p>
        </w:tc>
        <w:tc>
          <w:tcPr>
            <w:tcW w:w="1814" w:type="dxa"/>
            <w:tcBorders>
              <w:top w:val="single" w:sz="4" w:space="0" w:color="000000"/>
              <w:left w:val="single" w:sz="4" w:space="0" w:color="000000"/>
            </w:tcBorders>
            <w:shd w:val="clear" w:color="auto" w:fill="FFFFFF"/>
          </w:tcPr>
          <w:p w:rsidR="00475325" w:rsidRDefault="00475325">
            <w:pPr>
              <w:spacing w:line="288" w:lineRule="auto"/>
              <w:rPr>
                <w:rFonts w:ascii="Calibri" w:eastAsia="Calibri" w:hAnsi="Calibri" w:cs="Calibri"/>
              </w:rPr>
            </w:pPr>
          </w:p>
        </w:tc>
        <w:tc>
          <w:tcPr>
            <w:tcW w:w="1829" w:type="dxa"/>
            <w:tcBorders>
              <w:top w:val="single" w:sz="4" w:space="0" w:color="000000"/>
              <w:left w:val="single" w:sz="4" w:space="0" w:color="000000"/>
              <w:right w:val="single" w:sz="4" w:space="0" w:color="000000"/>
            </w:tcBorders>
            <w:shd w:val="clear" w:color="auto" w:fill="FFFFFF"/>
          </w:tcPr>
          <w:p w:rsidR="00475325" w:rsidRDefault="00475325">
            <w:pPr>
              <w:spacing w:line="288" w:lineRule="auto"/>
              <w:rPr>
                <w:rFonts w:ascii="Calibri" w:eastAsia="Calibri" w:hAnsi="Calibri" w:cs="Calibri"/>
              </w:rPr>
            </w:pPr>
          </w:p>
        </w:tc>
      </w:tr>
      <w:tr w:rsidR="00475325">
        <w:trPr>
          <w:jc w:val="center"/>
        </w:trPr>
        <w:tc>
          <w:tcPr>
            <w:tcW w:w="2412" w:type="dxa"/>
            <w:tcBorders>
              <w:top w:val="single" w:sz="4" w:space="0" w:color="000000"/>
              <w:left w:val="single" w:sz="4" w:space="0" w:color="000000"/>
            </w:tcBorders>
            <w:shd w:val="clear" w:color="auto" w:fill="FFFFFF"/>
          </w:tcPr>
          <w:p w:rsidR="00475325" w:rsidRDefault="00475325">
            <w:pPr>
              <w:spacing w:line="288" w:lineRule="auto"/>
              <w:rPr>
                <w:rFonts w:ascii="Calibri" w:eastAsia="Calibri" w:hAnsi="Calibri" w:cs="Calibri"/>
              </w:rPr>
            </w:pPr>
          </w:p>
        </w:tc>
        <w:tc>
          <w:tcPr>
            <w:tcW w:w="1814" w:type="dxa"/>
            <w:tcBorders>
              <w:top w:val="single" w:sz="4" w:space="0" w:color="000000"/>
              <w:left w:val="single" w:sz="4" w:space="0" w:color="000000"/>
            </w:tcBorders>
            <w:shd w:val="clear" w:color="auto" w:fill="FFFFFF"/>
          </w:tcPr>
          <w:p w:rsidR="00475325" w:rsidRDefault="00475325">
            <w:pPr>
              <w:spacing w:line="288" w:lineRule="auto"/>
              <w:rPr>
                <w:rFonts w:ascii="Calibri" w:eastAsia="Calibri" w:hAnsi="Calibri" w:cs="Calibri"/>
              </w:rPr>
            </w:pPr>
          </w:p>
        </w:tc>
        <w:tc>
          <w:tcPr>
            <w:tcW w:w="1805" w:type="dxa"/>
            <w:tcBorders>
              <w:top w:val="single" w:sz="4" w:space="0" w:color="000000"/>
              <w:left w:val="single" w:sz="4" w:space="0" w:color="000000"/>
            </w:tcBorders>
            <w:shd w:val="clear" w:color="auto" w:fill="FFFFFF"/>
          </w:tcPr>
          <w:p w:rsidR="00475325" w:rsidRDefault="00475325">
            <w:pPr>
              <w:spacing w:line="288" w:lineRule="auto"/>
              <w:rPr>
                <w:rFonts w:ascii="Calibri" w:eastAsia="Calibri" w:hAnsi="Calibri" w:cs="Calibri"/>
              </w:rPr>
            </w:pPr>
          </w:p>
        </w:tc>
        <w:tc>
          <w:tcPr>
            <w:tcW w:w="1814" w:type="dxa"/>
            <w:tcBorders>
              <w:top w:val="single" w:sz="4" w:space="0" w:color="000000"/>
              <w:left w:val="single" w:sz="4" w:space="0" w:color="000000"/>
            </w:tcBorders>
            <w:shd w:val="clear" w:color="auto" w:fill="FFFFFF"/>
          </w:tcPr>
          <w:p w:rsidR="00475325" w:rsidRDefault="00475325">
            <w:pPr>
              <w:spacing w:line="288" w:lineRule="auto"/>
              <w:rPr>
                <w:rFonts w:ascii="Calibri" w:eastAsia="Calibri" w:hAnsi="Calibri" w:cs="Calibri"/>
              </w:rPr>
            </w:pPr>
          </w:p>
        </w:tc>
        <w:tc>
          <w:tcPr>
            <w:tcW w:w="1829" w:type="dxa"/>
            <w:tcBorders>
              <w:top w:val="single" w:sz="4" w:space="0" w:color="000000"/>
              <w:left w:val="single" w:sz="4" w:space="0" w:color="000000"/>
              <w:right w:val="single" w:sz="4" w:space="0" w:color="000000"/>
            </w:tcBorders>
            <w:shd w:val="clear" w:color="auto" w:fill="FFFFFF"/>
          </w:tcPr>
          <w:p w:rsidR="00475325" w:rsidRDefault="00475325">
            <w:pPr>
              <w:spacing w:line="288" w:lineRule="auto"/>
              <w:rPr>
                <w:rFonts w:ascii="Calibri" w:eastAsia="Calibri" w:hAnsi="Calibri" w:cs="Calibri"/>
              </w:rPr>
            </w:pPr>
          </w:p>
        </w:tc>
      </w:tr>
      <w:tr w:rsidR="00475325">
        <w:trPr>
          <w:jc w:val="center"/>
        </w:trPr>
        <w:tc>
          <w:tcPr>
            <w:tcW w:w="2412" w:type="dxa"/>
            <w:tcBorders>
              <w:top w:val="single" w:sz="4" w:space="0" w:color="000000"/>
              <w:left w:val="single" w:sz="4" w:space="0" w:color="000000"/>
            </w:tcBorders>
            <w:shd w:val="clear" w:color="auto" w:fill="FFFFFF"/>
          </w:tcPr>
          <w:p w:rsidR="00475325" w:rsidRDefault="00475325">
            <w:pPr>
              <w:spacing w:line="288" w:lineRule="auto"/>
              <w:rPr>
                <w:rFonts w:ascii="Calibri" w:eastAsia="Calibri" w:hAnsi="Calibri" w:cs="Calibri"/>
              </w:rPr>
            </w:pPr>
          </w:p>
        </w:tc>
        <w:tc>
          <w:tcPr>
            <w:tcW w:w="1814" w:type="dxa"/>
            <w:tcBorders>
              <w:top w:val="single" w:sz="4" w:space="0" w:color="000000"/>
              <w:left w:val="single" w:sz="4" w:space="0" w:color="000000"/>
            </w:tcBorders>
            <w:shd w:val="clear" w:color="auto" w:fill="FFFFFF"/>
          </w:tcPr>
          <w:p w:rsidR="00475325" w:rsidRDefault="00475325">
            <w:pPr>
              <w:spacing w:line="288" w:lineRule="auto"/>
              <w:rPr>
                <w:rFonts w:ascii="Calibri" w:eastAsia="Calibri" w:hAnsi="Calibri" w:cs="Calibri"/>
              </w:rPr>
            </w:pPr>
          </w:p>
        </w:tc>
        <w:tc>
          <w:tcPr>
            <w:tcW w:w="1805" w:type="dxa"/>
            <w:tcBorders>
              <w:top w:val="single" w:sz="4" w:space="0" w:color="000000"/>
              <w:left w:val="single" w:sz="4" w:space="0" w:color="000000"/>
            </w:tcBorders>
            <w:shd w:val="clear" w:color="auto" w:fill="FFFFFF"/>
          </w:tcPr>
          <w:p w:rsidR="00475325" w:rsidRDefault="00475325">
            <w:pPr>
              <w:spacing w:line="288" w:lineRule="auto"/>
              <w:rPr>
                <w:rFonts w:ascii="Calibri" w:eastAsia="Calibri" w:hAnsi="Calibri" w:cs="Calibri"/>
              </w:rPr>
            </w:pPr>
          </w:p>
        </w:tc>
        <w:tc>
          <w:tcPr>
            <w:tcW w:w="1814" w:type="dxa"/>
            <w:tcBorders>
              <w:top w:val="single" w:sz="4" w:space="0" w:color="000000"/>
              <w:left w:val="single" w:sz="4" w:space="0" w:color="000000"/>
            </w:tcBorders>
            <w:shd w:val="clear" w:color="auto" w:fill="FFFFFF"/>
          </w:tcPr>
          <w:p w:rsidR="00475325" w:rsidRDefault="00475325">
            <w:pPr>
              <w:spacing w:line="288" w:lineRule="auto"/>
              <w:rPr>
                <w:rFonts w:ascii="Calibri" w:eastAsia="Calibri" w:hAnsi="Calibri" w:cs="Calibri"/>
              </w:rPr>
            </w:pPr>
          </w:p>
        </w:tc>
        <w:tc>
          <w:tcPr>
            <w:tcW w:w="1829" w:type="dxa"/>
            <w:tcBorders>
              <w:top w:val="single" w:sz="4" w:space="0" w:color="000000"/>
              <w:left w:val="single" w:sz="4" w:space="0" w:color="000000"/>
              <w:right w:val="single" w:sz="4" w:space="0" w:color="000000"/>
            </w:tcBorders>
            <w:shd w:val="clear" w:color="auto" w:fill="FFFFFF"/>
          </w:tcPr>
          <w:p w:rsidR="00475325" w:rsidRDefault="00475325">
            <w:pPr>
              <w:spacing w:line="288" w:lineRule="auto"/>
              <w:rPr>
                <w:rFonts w:ascii="Calibri" w:eastAsia="Calibri" w:hAnsi="Calibri" w:cs="Calibri"/>
              </w:rPr>
            </w:pPr>
          </w:p>
        </w:tc>
      </w:tr>
      <w:tr w:rsidR="00475325">
        <w:trPr>
          <w:jc w:val="center"/>
        </w:trPr>
        <w:tc>
          <w:tcPr>
            <w:tcW w:w="2412" w:type="dxa"/>
            <w:tcBorders>
              <w:top w:val="single" w:sz="4" w:space="0" w:color="000000"/>
              <w:left w:val="single" w:sz="4" w:space="0" w:color="000000"/>
            </w:tcBorders>
            <w:shd w:val="clear" w:color="auto" w:fill="FFFFFF"/>
          </w:tcPr>
          <w:p w:rsidR="00475325" w:rsidRDefault="00475325">
            <w:pPr>
              <w:spacing w:line="288" w:lineRule="auto"/>
              <w:rPr>
                <w:rFonts w:ascii="Calibri" w:eastAsia="Calibri" w:hAnsi="Calibri" w:cs="Calibri"/>
              </w:rPr>
            </w:pPr>
          </w:p>
        </w:tc>
        <w:tc>
          <w:tcPr>
            <w:tcW w:w="1814" w:type="dxa"/>
            <w:tcBorders>
              <w:top w:val="single" w:sz="4" w:space="0" w:color="000000"/>
              <w:left w:val="single" w:sz="4" w:space="0" w:color="000000"/>
            </w:tcBorders>
            <w:shd w:val="clear" w:color="auto" w:fill="FFFFFF"/>
          </w:tcPr>
          <w:p w:rsidR="00475325" w:rsidRDefault="00475325">
            <w:pPr>
              <w:spacing w:line="288" w:lineRule="auto"/>
              <w:rPr>
                <w:rFonts w:ascii="Calibri" w:eastAsia="Calibri" w:hAnsi="Calibri" w:cs="Calibri"/>
              </w:rPr>
            </w:pPr>
          </w:p>
        </w:tc>
        <w:tc>
          <w:tcPr>
            <w:tcW w:w="1805" w:type="dxa"/>
            <w:tcBorders>
              <w:top w:val="single" w:sz="4" w:space="0" w:color="000000"/>
              <w:left w:val="single" w:sz="4" w:space="0" w:color="000000"/>
            </w:tcBorders>
            <w:shd w:val="clear" w:color="auto" w:fill="FFFFFF"/>
          </w:tcPr>
          <w:p w:rsidR="00475325" w:rsidRDefault="00475325">
            <w:pPr>
              <w:spacing w:line="288" w:lineRule="auto"/>
              <w:rPr>
                <w:rFonts w:ascii="Calibri" w:eastAsia="Calibri" w:hAnsi="Calibri" w:cs="Calibri"/>
              </w:rPr>
            </w:pPr>
          </w:p>
        </w:tc>
        <w:tc>
          <w:tcPr>
            <w:tcW w:w="1814" w:type="dxa"/>
            <w:tcBorders>
              <w:top w:val="single" w:sz="4" w:space="0" w:color="000000"/>
              <w:left w:val="single" w:sz="4" w:space="0" w:color="000000"/>
            </w:tcBorders>
            <w:shd w:val="clear" w:color="auto" w:fill="FFFFFF"/>
          </w:tcPr>
          <w:p w:rsidR="00475325" w:rsidRDefault="00475325">
            <w:pPr>
              <w:spacing w:line="288" w:lineRule="auto"/>
              <w:rPr>
                <w:rFonts w:ascii="Calibri" w:eastAsia="Calibri" w:hAnsi="Calibri" w:cs="Calibri"/>
              </w:rPr>
            </w:pPr>
          </w:p>
        </w:tc>
        <w:tc>
          <w:tcPr>
            <w:tcW w:w="1829" w:type="dxa"/>
            <w:tcBorders>
              <w:top w:val="single" w:sz="4" w:space="0" w:color="000000"/>
              <w:left w:val="single" w:sz="4" w:space="0" w:color="000000"/>
              <w:right w:val="single" w:sz="4" w:space="0" w:color="000000"/>
            </w:tcBorders>
            <w:shd w:val="clear" w:color="auto" w:fill="FFFFFF"/>
          </w:tcPr>
          <w:p w:rsidR="00475325" w:rsidRDefault="00475325">
            <w:pPr>
              <w:spacing w:line="288" w:lineRule="auto"/>
              <w:rPr>
                <w:rFonts w:ascii="Calibri" w:eastAsia="Calibri" w:hAnsi="Calibri" w:cs="Calibri"/>
              </w:rPr>
            </w:pPr>
          </w:p>
        </w:tc>
      </w:tr>
      <w:tr w:rsidR="00475325">
        <w:trPr>
          <w:jc w:val="center"/>
        </w:trPr>
        <w:tc>
          <w:tcPr>
            <w:tcW w:w="2412" w:type="dxa"/>
            <w:tcBorders>
              <w:top w:val="single" w:sz="4" w:space="0" w:color="000000"/>
              <w:left w:val="single" w:sz="4" w:space="0" w:color="000000"/>
              <w:bottom w:val="single" w:sz="4" w:space="0" w:color="000000"/>
            </w:tcBorders>
            <w:shd w:val="clear" w:color="auto" w:fill="FFFFFF"/>
          </w:tcPr>
          <w:p w:rsidR="00475325" w:rsidRDefault="00475325">
            <w:pPr>
              <w:spacing w:line="288" w:lineRule="auto"/>
              <w:rPr>
                <w:rFonts w:ascii="Calibri" w:eastAsia="Calibri" w:hAnsi="Calibri" w:cs="Calibri"/>
              </w:rPr>
            </w:pPr>
          </w:p>
        </w:tc>
        <w:tc>
          <w:tcPr>
            <w:tcW w:w="1814" w:type="dxa"/>
            <w:tcBorders>
              <w:top w:val="single" w:sz="4" w:space="0" w:color="000000"/>
              <w:left w:val="single" w:sz="4" w:space="0" w:color="000000"/>
              <w:bottom w:val="single" w:sz="4" w:space="0" w:color="000000"/>
            </w:tcBorders>
            <w:shd w:val="clear" w:color="auto" w:fill="FFFFFF"/>
          </w:tcPr>
          <w:p w:rsidR="00475325" w:rsidRDefault="00475325">
            <w:pPr>
              <w:spacing w:line="288" w:lineRule="auto"/>
              <w:rPr>
                <w:rFonts w:ascii="Calibri" w:eastAsia="Calibri" w:hAnsi="Calibri" w:cs="Calibri"/>
              </w:rPr>
            </w:pPr>
          </w:p>
        </w:tc>
        <w:tc>
          <w:tcPr>
            <w:tcW w:w="1805" w:type="dxa"/>
            <w:tcBorders>
              <w:top w:val="single" w:sz="4" w:space="0" w:color="000000"/>
              <w:left w:val="single" w:sz="4" w:space="0" w:color="000000"/>
              <w:bottom w:val="single" w:sz="4" w:space="0" w:color="000000"/>
            </w:tcBorders>
            <w:shd w:val="clear" w:color="auto" w:fill="FFFFFF"/>
          </w:tcPr>
          <w:p w:rsidR="00475325" w:rsidRDefault="00475325">
            <w:pPr>
              <w:spacing w:line="288" w:lineRule="auto"/>
              <w:rPr>
                <w:rFonts w:ascii="Calibri" w:eastAsia="Calibri" w:hAnsi="Calibri" w:cs="Calibri"/>
              </w:rPr>
            </w:pPr>
          </w:p>
        </w:tc>
        <w:tc>
          <w:tcPr>
            <w:tcW w:w="1814" w:type="dxa"/>
            <w:tcBorders>
              <w:top w:val="single" w:sz="4" w:space="0" w:color="000000"/>
              <w:left w:val="single" w:sz="4" w:space="0" w:color="000000"/>
              <w:bottom w:val="single" w:sz="4" w:space="0" w:color="000000"/>
            </w:tcBorders>
            <w:shd w:val="clear" w:color="auto" w:fill="FFFFFF"/>
          </w:tcPr>
          <w:p w:rsidR="00475325" w:rsidRDefault="00475325">
            <w:pPr>
              <w:spacing w:line="288" w:lineRule="auto"/>
              <w:rPr>
                <w:rFonts w:ascii="Calibri" w:eastAsia="Calibri" w:hAnsi="Calibri" w:cs="Calibri"/>
              </w:rPr>
            </w:pPr>
          </w:p>
        </w:tc>
        <w:tc>
          <w:tcPr>
            <w:tcW w:w="1829" w:type="dxa"/>
            <w:tcBorders>
              <w:top w:val="single" w:sz="4" w:space="0" w:color="000000"/>
              <w:left w:val="single" w:sz="4" w:space="0" w:color="000000"/>
              <w:bottom w:val="single" w:sz="4" w:space="0" w:color="000000"/>
              <w:right w:val="single" w:sz="4" w:space="0" w:color="000000"/>
            </w:tcBorders>
            <w:shd w:val="clear" w:color="auto" w:fill="FFFFFF"/>
          </w:tcPr>
          <w:p w:rsidR="00475325" w:rsidRDefault="00475325">
            <w:pPr>
              <w:spacing w:line="288" w:lineRule="auto"/>
              <w:rPr>
                <w:rFonts w:ascii="Calibri" w:eastAsia="Calibri" w:hAnsi="Calibri" w:cs="Calibri"/>
              </w:rPr>
            </w:pPr>
          </w:p>
        </w:tc>
      </w:tr>
    </w:tbl>
    <w:p w:rsidR="00475325" w:rsidRDefault="00020F2D">
      <w:pPr>
        <w:keepNext/>
        <w:keepLines/>
        <w:widowControl w:val="0"/>
        <w:pBdr>
          <w:top w:val="nil"/>
          <w:left w:val="nil"/>
          <w:bottom w:val="nil"/>
          <w:right w:val="nil"/>
          <w:between w:val="nil"/>
        </w:pBdr>
        <w:spacing w:line="288" w:lineRule="auto"/>
        <w:rPr>
          <w:rFonts w:ascii="Calibri" w:eastAsia="Calibri" w:hAnsi="Calibri" w:cs="Calibri"/>
          <w:b/>
          <w:color w:val="FF0000"/>
          <w:sz w:val="24"/>
          <w:szCs w:val="24"/>
        </w:rPr>
      </w:pPr>
      <w:r>
        <w:rPr>
          <w:rFonts w:ascii="Calibri" w:eastAsia="Calibri" w:hAnsi="Calibri" w:cs="Calibri"/>
          <w:b/>
          <w:color w:val="FF0000"/>
          <w:sz w:val="24"/>
          <w:szCs w:val="24"/>
        </w:rPr>
        <w:lastRenderedPageBreak/>
        <w:t xml:space="preserve">V. </w:t>
      </w:r>
      <w:bookmarkStart w:id="153" w:name="bookmark=id.3bj1y38" w:colFirst="0" w:colLast="0"/>
      <w:bookmarkEnd w:id="153"/>
      <w:r>
        <w:rPr>
          <w:rFonts w:ascii="Calibri" w:eastAsia="Calibri" w:hAnsi="Calibri" w:cs="Calibri"/>
          <w:b/>
          <w:color w:val="FF0000"/>
          <w:sz w:val="24"/>
          <w:szCs w:val="24"/>
        </w:rPr>
        <w:t>G</w:t>
      </w:r>
      <w:r>
        <w:rPr>
          <w:rFonts w:ascii="Calibri" w:eastAsia="Calibri" w:hAnsi="Calibri" w:cs="Calibri"/>
          <w:b/>
          <w:color w:val="FF0000"/>
          <w:sz w:val="24"/>
          <w:szCs w:val="24"/>
        </w:rPr>
        <w:t>Ợ</w:t>
      </w:r>
      <w:r>
        <w:rPr>
          <w:rFonts w:ascii="Calibri" w:eastAsia="Calibri" w:hAnsi="Calibri" w:cs="Calibri"/>
          <w:b/>
          <w:color w:val="FF0000"/>
          <w:sz w:val="24"/>
          <w:szCs w:val="24"/>
        </w:rPr>
        <w:t>I Ý KI</w:t>
      </w:r>
      <w:r>
        <w:rPr>
          <w:rFonts w:ascii="Calibri" w:eastAsia="Calibri" w:hAnsi="Calibri" w:cs="Calibri"/>
          <w:b/>
          <w:color w:val="FF0000"/>
          <w:sz w:val="24"/>
          <w:szCs w:val="24"/>
        </w:rPr>
        <w:t>Ể</w:t>
      </w:r>
      <w:r>
        <w:rPr>
          <w:rFonts w:ascii="Calibri" w:eastAsia="Calibri" w:hAnsi="Calibri" w:cs="Calibri"/>
          <w:b/>
          <w:color w:val="FF0000"/>
          <w:sz w:val="24"/>
          <w:szCs w:val="24"/>
        </w:rPr>
        <w:t>M TRA, ĐÁNH GIÁ</w:t>
      </w:r>
    </w:p>
    <w:p w:rsidR="00475325" w:rsidRDefault="00020F2D">
      <w:pPr>
        <w:spacing w:line="288" w:lineRule="auto"/>
        <w:ind w:firstLine="284"/>
        <w:rPr>
          <w:rFonts w:ascii="Calibri" w:eastAsia="Calibri" w:hAnsi="Calibri" w:cs="Calibri"/>
        </w:rPr>
      </w:pPr>
      <w:r>
        <w:rPr>
          <w:rFonts w:ascii="Calibri" w:eastAsia="Calibri" w:hAnsi="Calibri" w:cs="Calibri"/>
        </w:rPr>
        <w:t>GV có th</w:t>
      </w:r>
      <w:r>
        <w:rPr>
          <w:rFonts w:ascii="Calibri" w:eastAsia="Calibri" w:hAnsi="Calibri" w:cs="Calibri"/>
        </w:rPr>
        <w:t>ể</w:t>
      </w:r>
      <w:r>
        <w:rPr>
          <w:rFonts w:ascii="Calibri" w:eastAsia="Calibri" w:hAnsi="Calibri" w:cs="Calibri"/>
        </w:rPr>
        <w:t xml:space="preserve"> đánh giá k</w:t>
      </w:r>
      <w:r>
        <w:rPr>
          <w:rFonts w:ascii="Calibri" w:eastAsia="Calibri" w:hAnsi="Calibri" w:cs="Calibri"/>
        </w:rPr>
        <w:t>ế</w:t>
      </w:r>
      <w:r>
        <w:rPr>
          <w:rFonts w:ascii="Calibri" w:eastAsia="Calibri" w:hAnsi="Calibri" w:cs="Calibri"/>
        </w:rPr>
        <w:t>t qu</w:t>
      </w:r>
      <w:r>
        <w:rPr>
          <w:rFonts w:ascii="Calibri" w:eastAsia="Calibri" w:hAnsi="Calibri" w:cs="Calibri"/>
        </w:rPr>
        <w:t>ả</w:t>
      </w:r>
      <w:r>
        <w:rPr>
          <w:rFonts w:ascii="Calibri" w:eastAsia="Calibri" w:hAnsi="Calibri" w:cs="Calibri"/>
        </w:rPr>
        <w:t xml:space="preserve"> h</w:t>
      </w:r>
      <w:r>
        <w:rPr>
          <w:rFonts w:ascii="Calibri" w:eastAsia="Calibri" w:hAnsi="Calibri" w:cs="Calibri"/>
        </w:rPr>
        <w:t>ọ</w:t>
      </w:r>
      <w:r>
        <w:rPr>
          <w:rFonts w:ascii="Calibri" w:eastAsia="Calibri" w:hAnsi="Calibri" w:cs="Calibri"/>
        </w:rPr>
        <w:t>c t</w:t>
      </w:r>
      <w:r>
        <w:rPr>
          <w:rFonts w:ascii="Calibri" w:eastAsia="Calibri" w:hAnsi="Calibri" w:cs="Calibri"/>
        </w:rPr>
        <w:t>ậ</w:t>
      </w:r>
      <w:r>
        <w:rPr>
          <w:rFonts w:ascii="Calibri" w:eastAsia="Calibri" w:hAnsi="Calibri" w:cs="Calibri"/>
        </w:rPr>
        <w:t>p c</w:t>
      </w:r>
      <w:r>
        <w:rPr>
          <w:rFonts w:ascii="Calibri" w:eastAsia="Calibri" w:hAnsi="Calibri" w:cs="Calibri"/>
        </w:rPr>
        <w:t>ủ</w:t>
      </w:r>
      <w:r>
        <w:rPr>
          <w:rFonts w:ascii="Calibri" w:eastAsia="Calibri" w:hAnsi="Calibri" w:cs="Calibri"/>
        </w:rPr>
        <w:t>a HS d</w:t>
      </w:r>
      <w:r>
        <w:rPr>
          <w:rFonts w:ascii="Calibri" w:eastAsia="Calibri" w:hAnsi="Calibri" w:cs="Calibri"/>
        </w:rPr>
        <w:t>ự</w:t>
      </w:r>
      <w:r>
        <w:rPr>
          <w:rFonts w:ascii="Calibri" w:eastAsia="Calibri" w:hAnsi="Calibri" w:cs="Calibri"/>
        </w:rPr>
        <w:t>a trên vi</w:t>
      </w:r>
      <w:r>
        <w:rPr>
          <w:rFonts w:ascii="Calibri" w:eastAsia="Calibri" w:hAnsi="Calibri" w:cs="Calibri"/>
        </w:rPr>
        <w:t>ệ</w:t>
      </w:r>
      <w:r>
        <w:rPr>
          <w:rFonts w:ascii="Calibri" w:eastAsia="Calibri" w:hAnsi="Calibri" w:cs="Calibri"/>
        </w:rPr>
        <w:t>c đánh giá k</w:t>
      </w:r>
      <w:r>
        <w:rPr>
          <w:rFonts w:ascii="Calibri" w:eastAsia="Calibri" w:hAnsi="Calibri" w:cs="Calibri"/>
        </w:rPr>
        <w:t>ế</w:t>
      </w:r>
      <w:r>
        <w:rPr>
          <w:rFonts w:ascii="Calibri" w:eastAsia="Calibri" w:hAnsi="Calibri" w:cs="Calibri"/>
        </w:rPr>
        <w:t>t qu</w:t>
      </w:r>
      <w:r>
        <w:rPr>
          <w:rFonts w:ascii="Calibri" w:eastAsia="Calibri" w:hAnsi="Calibri" w:cs="Calibri"/>
        </w:rPr>
        <w:t>ả</w:t>
      </w:r>
      <w:r>
        <w:rPr>
          <w:rFonts w:ascii="Calibri" w:eastAsia="Calibri" w:hAnsi="Calibri" w:cs="Calibri"/>
        </w:rPr>
        <w:t xml:space="preserve"> bài thu ho</w:t>
      </w:r>
      <w:r>
        <w:rPr>
          <w:rFonts w:ascii="Calibri" w:eastAsia="Calibri" w:hAnsi="Calibri" w:cs="Calibri"/>
        </w:rPr>
        <w:t>ạ</w:t>
      </w:r>
      <w:r>
        <w:rPr>
          <w:rFonts w:ascii="Calibri" w:eastAsia="Calibri" w:hAnsi="Calibri" w:cs="Calibri"/>
        </w:rPr>
        <w:t>ch.</w:t>
      </w:r>
    </w:p>
    <w:p w:rsidR="00475325" w:rsidRDefault="00475325">
      <w:pPr>
        <w:spacing w:line="288" w:lineRule="auto"/>
        <w:ind w:firstLine="284"/>
        <w:rPr>
          <w:rFonts w:ascii="Calibri" w:eastAsia="Calibri" w:hAnsi="Calibri" w:cs="Calibri"/>
        </w:rPr>
      </w:pPr>
    </w:p>
    <w:p w:rsidR="00475325" w:rsidRDefault="00020F2D">
      <w:pPr>
        <w:spacing w:line="288" w:lineRule="auto"/>
        <w:jc w:val="center"/>
        <w:rPr>
          <w:rFonts w:ascii="Calibri" w:eastAsia="Calibri" w:hAnsi="Calibri" w:cs="Calibri"/>
          <w:b/>
          <w:color w:val="FF0000"/>
        </w:rPr>
      </w:pPr>
      <w:r>
        <w:rPr>
          <w:rFonts w:ascii="Calibri" w:eastAsia="Calibri" w:hAnsi="Calibri" w:cs="Calibri"/>
          <w:b/>
          <w:color w:val="FF0000"/>
        </w:rPr>
        <w:t>Chương VIII. L</w:t>
      </w:r>
      <w:r>
        <w:rPr>
          <w:rFonts w:ascii="Calibri" w:eastAsia="Calibri" w:hAnsi="Calibri" w:cs="Calibri"/>
          <w:b/>
          <w:color w:val="FF0000"/>
        </w:rPr>
        <w:t>Ự</w:t>
      </w:r>
      <w:r>
        <w:rPr>
          <w:rFonts w:ascii="Calibri" w:eastAsia="Calibri" w:hAnsi="Calibri" w:cs="Calibri"/>
          <w:b/>
          <w:color w:val="FF0000"/>
        </w:rPr>
        <w:t>C TRONG Đ</w:t>
      </w:r>
      <w:r>
        <w:rPr>
          <w:rFonts w:ascii="Calibri" w:eastAsia="Calibri" w:hAnsi="Calibri" w:cs="Calibri"/>
          <w:b/>
          <w:color w:val="FF0000"/>
        </w:rPr>
        <w:t>Ờ</w:t>
      </w:r>
      <w:r>
        <w:rPr>
          <w:rFonts w:ascii="Calibri" w:eastAsia="Calibri" w:hAnsi="Calibri" w:cs="Calibri"/>
          <w:b/>
          <w:color w:val="FF0000"/>
        </w:rPr>
        <w:t>I S</w:t>
      </w:r>
      <w:r>
        <w:rPr>
          <w:rFonts w:ascii="Calibri" w:eastAsia="Calibri" w:hAnsi="Calibri" w:cs="Calibri"/>
          <w:b/>
          <w:color w:val="FF0000"/>
        </w:rPr>
        <w:t>Ố</w:t>
      </w:r>
      <w:r>
        <w:rPr>
          <w:rFonts w:ascii="Calibri" w:eastAsia="Calibri" w:hAnsi="Calibri" w:cs="Calibri"/>
          <w:b/>
          <w:color w:val="FF0000"/>
        </w:rPr>
        <w:t>NG</w:t>
      </w:r>
    </w:p>
    <w:p w:rsidR="00475325" w:rsidRDefault="00020F2D">
      <w:pPr>
        <w:keepNext/>
        <w:keepLines/>
        <w:widowControl w:val="0"/>
        <w:pBdr>
          <w:top w:val="nil"/>
          <w:left w:val="nil"/>
          <w:bottom w:val="nil"/>
          <w:right w:val="nil"/>
          <w:between w:val="nil"/>
        </w:pBdr>
        <w:spacing w:line="288" w:lineRule="auto"/>
        <w:rPr>
          <w:rFonts w:ascii="Calibri" w:eastAsia="Calibri" w:hAnsi="Calibri" w:cs="Calibri"/>
          <w:b/>
          <w:color w:val="FF0000"/>
          <w:sz w:val="24"/>
          <w:szCs w:val="24"/>
        </w:rPr>
      </w:pPr>
      <w:r>
        <w:rPr>
          <w:rFonts w:ascii="Calibri" w:eastAsia="Calibri" w:hAnsi="Calibri" w:cs="Calibri"/>
          <w:b/>
          <w:color w:val="FF0000"/>
          <w:sz w:val="26"/>
          <w:szCs w:val="26"/>
        </w:rPr>
        <w:t xml:space="preserve">Bài 40. </w:t>
      </w:r>
      <w:r>
        <w:rPr>
          <w:rFonts w:ascii="Calibri" w:eastAsia="Calibri" w:hAnsi="Calibri" w:cs="Calibri"/>
          <w:b/>
          <w:color w:val="FF0000"/>
          <w:sz w:val="24"/>
          <w:szCs w:val="24"/>
        </w:rPr>
        <w:t>L</w:t>
      </w:r>
      <w:r>
        <w:rPr>
          <w:rFonts w:ascii="Calibri" w:eastAsia="Calibri" w:hAnsi="Calibri" w:cs="Calibri"/>
          <w:b/>
          <w:color w:val="FF0000"/>
          <w:sz w:val="24"/>
          <w:szCs w:val="24"/>
        </w:rPr>
        <w:t>Ự</w:t>
      </w:r>
      <w:r>
        <w:rPr>
          <w:rFonts w:ascii="Calibri" w:eastAsia="Calibri" w:hAnsi="Calibri" w:cs="Calibri"/>
          <w:b/>
          <w:color w:val="FF0000"/>
          <w:sz w:val="24"/>
          <w:szCs w:val="24"/>
        </w:rPr>
        <w:t>C LÀ GÌ?</w:t>
      </w:r>
    </w:p>
    <w:p w:rsidR="00475325" w:rsidRDefault="00020F2D">
      <w:pPr>
        <w:spacing w:line="288" w:lineRule="auto"/>
        <w:ind w:left="284" w:hanging="284"/>
        <w:rPr>
          <w:rFonts w:ascii="Calibri" w:eastAsia="Calibri" w:hAnsi="Calibri" w:cs="Calibri"/>
          <w:b/>
          <w:color w:val="FF0000"/>
          <w:sz w:val="24"/>
          <w:szCs w:val="24"/>
        </w:rPr>
      </w:pPr>
      <w:r>
        <w:rPr>
          <w:rFonts w:ascii="Calibri" w:eastAsia="Calibri" w:hAnsi="Calibri" w:cs="Calibri"/>
          <w:b/>
          <w:color w:val="FF0000"/>
          <w:sz w:val="24"/>
          <w:szCs w:val="24"/>
        </w:rPr>
        <w:t>I. M</w:t>
      </w:r>
      <w:r>
        <w:rPr>
          <w:rFonts w:ascii="Calibri" w:eastAsia="Calibri" w:hAnsi="Calibri" w:cs="Calibri"/>
          <w:b/>
          <w:color w:val="FF0000"/>
          <w:sz w:val="24"/>
          <w:szCs w:val="24"/>
        </w:rPr>
        <w:t>Ụ</w:t>
      </w:r>
      <w:r>
        <w:rPr>
          <w:rFonts w:ascii="Calibri" w:eastAsia="Calibri" w:hAnsi="Calibri" w:cs="Calibri"/>
          <w:b/>
          <w:color w:val="FF0000"/>
          <w:sz w:val="24"/>
          <w:szCs w:val="24"/>
        </w:rPr>
        <w:t>C TIÊU</w:t>
      </w:r>
    </w:p>
    <w:p w:rsidR="00475325" w:rsidRDefault="00020F2D">
      <w:pPr>
        <w:widowControl w:val="0"/>
        <w:pBdr>
          <w:top w:val="nil"/>
          <w:left w:val="nil"/>
          <w:bottom w:val="nil"/>
          <w:right w:val="nil"/>
          <w:between w:val="nil"/>
        </w:pBdr>
        <w:spacing w:line="288" w:lineRule="auto"/>
        <w:rPr>
          <w:rFonts w:ascii="Calibri" w:eastAsia="Calibri" w:hAnsi="Calibri" w:cs="Calibri"/>
          <w:color w:val="000000"/>
        </w:rPr>
      </w:pPr>
      <w:r>
        <w:rPr>
          <w:rFonts w:ascii="Calibri" w:eastAsia="Calibri" w:hAnsi="Calibri" w:cs="Calibri"/>
          <w:i/>
          <w:color w:val="000000"/>
          <w:sz w:val="26"/>
          <w:szCs w:val="26"/>
        </w:rPr>
        <w:t>Sau bài h</w:t>
      </w:r>
      <w:r>
        <w:rPr>
          <w:rFonts w:ascii="Calibri" w:eastAsia="Calibri" w:hAnsi="Calibri" w:cs="Calibri"/>
          <w:i/>
          <w:color w:val="000000"/>
          <w:sz w:val="26"/>
          <w:szCs w:val="26"/>
        </w:rPr>
        <w:t>ọ</w:t>
      </w:r>
      <w:r>
        <w:rPr>
          <w:rFonts w:ascii="Calibri" w:eastAsia="Calibri" w:hAnsi="Calibri" w:cs="Calibri"/>
          <w:i/>
          <w:color w:val="000000"/>
          <w:sz w:val="26"/>
          <w:szCs w:val="26"/>
        </w:rPr>
        <w:t>c, HS s</w:t>
      </w:r>
      <w:r>
        <w:rPr>
          <w:rFonts w:ascii="Calibri" w:eastAsia="Calibri" w:hAnsi="Calibri" w:cs="Calibri"/>
          <w:i/>
          <w:color w:val="000000"/>
          <w:sz w:val="26"/>
          <w:szCs w:val="26"/>
        </w:rPr>
        <w:t>ẽ</w:t>
      </w:r>
      <w:r>
        <w:rPr>
          <w:rFonts w:ascii="Calibri" w:eastAsia="Calibri" w:hAnsi="Calibri" w:cs="Calibri"/>
          <w:i/>
          <w:color w:val="000000"/>
          <w:sz w:val="26"/>
          <w:szCs w:val="26"/>
        </w:rPr>
        <w:t>:</w:t>
      </w:r>
    </w:p>
    <w:p w:rsidR="00475325" w:rsidRDefault="00020F2D">
      <w:pPr>
        <w:widowControl w:val="0"/>
        <w:pBdr>
          <w:top w:val="nil"/>
          <w:left w:val="nil"/>
          <w:bottom w:val="nil"/>
          <w:right w:val="nil"/>
          <w:between w:val="nil"/>
        </w:pBdr>
        <w:tabs>
          <w:tab w:val="left" w:pos="426"/>
        </w:tabs>
        <w:spacing w:line="288" w:lineRule="auto"/>
        <w:ind w:firstLine="284"/>
        <w:rPr>
          <w:rFonts w:ascii="Calibri" w:eastAsia="Calibri" w:hAnsi="Calibri" w:cs="Calibri"/>
          <w:color w:val="000000"/>
        </w:rPr>
      </w:pPr>
      <w:r>
        <w:rPr>
          <w:rFonts w:ascii="Calibri" w:eastAsia="Calibri" w:hAnsi="Calibri" w:cs="Calibri"/>
          <w:color w:val="000000"/>
          <w:sz w:val="26"/>
          <w:szCs w:val="26"/>
        </w:rPr>
        <w:t>- Nh</w:t>
      </w:r>
      <w:r>
        <w:rPr>
          <w:rFonts w:ascii="Calibri" w:eastAsia="Calibri" w:hAnsi="Calibri" w:cs="Calibri"/>
          <w:color w:val="000000"/>
          <w:sz w:val="26"/>
          <w:szCs w:val="26"/>
        </w:rPr>
        <w:t>ậ</w:t>
      </w:r>
      <w:r>
        <w:rPr>
          <w:rFonts w:ascii="Calibri" w:eastAsia="Calibri" w:hAnsi="Calibri" w:cs="Calibri"/>
          <w:color w:val="000000"/>
          <w:sz w:val="26"/>
          <w:szCs w:val="26"/>
        </w:rPr>
        <w:t>n bi</w:t>
      </w:r>
      <w:r>
        <w:rPr>
          <w:rFonts w:ascii="Calibri" w:eastAsia="Calibri" w:hAnsi="Calibri" w:cs="Calibri"/>
          <w:color w:val="000000"/>
          <w:sz w:val="26"/>
          <w:szCs w:val="26"/>
        </w:rPr>
        <w:t>ế</w:t>
      </w:r>
      <w:r>
        <w:rPr>
          <w:rFonts w:ascii="Calibri" w:eastAsia="Calibri" w:hAnsi="Calibri" w:cs="Calibri"/>
          <w:color w:val="000000"/>
          <w:sz w:val="26"/>
          <w:szCs w:val="26"/>
        </w:rPr>
        <w:t>t đư</w:t>
      </w:r>
      <w:r>
        <w:rPr>
          <w:rFonts w:ascii="Calibri" w:eastAsia="Calibri" w:hAnsi="Calibri" w:cs="Calibri"/>
          <w:color w:val="000000"/>
          <w:sz w:val="26"/>
          <w:szCs w:val="26"/>
        </w:rPr>
        <w:t>ợ</w:t>
      </w:r>
      <w:r>
        <w:rPr>
          <w:rFonts w:ascii="Calibri" w:eastAsia="Calibri" w:hAnsi="Calibri" w:cs="Calibri"/>
          <w:color w:val="000000"/>
          <w:sz w:val="26"/>
          <w:szCs w:val="26"/>
        </w:rPr>
        <w:t>c s</w:t>
      </w:r>
      <w:r>
        <w:rPr>
          <w:rFonts w:ascii="Calibri" w:eastAsia="Calibri" w:hAnsi="Calibri" w:cs="Calibri"/>
          <w:color w:val="000000"/>
          <w:sz w:val="26"/>
          <w:szCs w:val="26"/>
        </w:rPr>
        <w:t>ự</w:t>
      </w:r>
      <w:r>
        <w:rPr>
          <w:rFonts w:ascii="Calibri" w:eastAsia="Calibri" w:hAnsi="Calibri" w:cs="Calibri"/>
          <w:color w:val="000000"/>
          <w:sz w:val="26"/>
          <w:szCs w:val="26"/>
        </w:rPr>
        <w:t xml:space="preserve"> đ</w:t>
      </w:r>
      <w:r>
        <w:rPr>
          <w:rFonts w:ascii="Calibri" w:eastAsia="Calibri" w:hAnsi="Calibri" w:cs="Calibri"/>
          <w:color w:val="000000"/>
          <w:sz w:val="26"/>
          <w:szCs w:val="26"/>
        </w:rPr>
        <w:t>ẩ</w:t>
      </w:r>
      <w:r>
        <w:rPr>
          <w:rFonts w:ascii="Calibri" w:eastAsia="Calibri" w:hAnsi="Calibri" w:cs="Calibri"/>
          <w:color w:val="000000"/>
          <w:sz w:val="26"/>
          <w:szCs w:val="26"/>
        </w:rPr>
        <w:t>y, kéo c</w:t>
      </w:r>
      <w:r>
        <w:rPr>
          <w:rFonts w:ascii="Calibri" w:eastAsia="Calibri" w:hAnsi="Calibri" w:cs="Calibri"/>
          <w:color w:val="000000"/>
          <w:sz w:val="26"/>
          <w:szCs w:val="26"/>
        </w:rPr>
        <w:t>ủ</w:t>
      </w:r>
      <w:r>
        <w:rPr>
          <w:rFonts w:ascii="Calibri" w:eastAsia="Calibri" w:hAnsi="Calibri" w:cs="Calibri"/>
          <w:color w:val="000000"/>
          <w:sz w:val="26"/>
          <w:szCs w:val="26"/>
        </w:rPr>
        <w:t>a v</w:t>
      </w:r>
      <w:r>
        <w:rPr>
          <w:rFonts w:ascii="Calibri" w:eastAsia="Calibri" w:hAnsi="Calibri" w:cs="Calibri"/>
          <w:color w:val="000000"/>
          <w:sz w:val="26"/>
          <w:szCs w:val="26"/>
        </w:rPr>
        <w:t>ậ</w:t>
      </w:r>
      <w:r>
        <w:rPr>
          <w:rFonts w:ascii="Calibri" w:eastAsia="Calibri" w:hAnsi="Calibri" w:cs="Calibri"/>
          <w:color w:val="000000"/>
          <w:sz w:val="26"/>
          <w:szCs w:val="26"/>
        </w:rPr>
        <w:t>t này lên v</w:t>
      </w:r>
      <w:r>
        <w:rPr>
          <w:rFonts w:ascii="Calibri" w:eastAsia="Calibri" w:hAnsi="Calibri" w:cs="Calibri"/>
          <w:color w:val="000000"/>
          <w:sz w:val="26"/>
          <w:szCs w:val="26"/>
        </w:rPr>
        <w:t>ậ</w:t>
      </w:r>
      <w:r>
        <w:rPr>
          <w:rFonts w:ascii="Calibri" w:eastAsia="Calibri" w:hAnsi="Calibri" w:cs="Calibri"/>
          <w:color w:val="000000"/>
          <w:sz w:val="26"/>
          <w:szCs w:val="26"/>
        </w:rPr>
        <w:t>t khác là l</w:t>
      </w:r>
      <w:r>
        <w:rPr>
          <w:rFonts w:ascii="Calibri" w:eastAsia="Calibri" w:hAnsi="Calibri" w:cs="Calibri"/>
          <w:color w:val="000000"/>
          <w:sz w:val="26"/>
          <w:szCs w:val="26"/>
        </w:rPr>
        <w:t>ự</w:t>
      </w:r>
      <w:r>
        <w:rPr>
          <w:rFonts w:ascii="Calibri" w:eastAsia="Calibri" w:hAnsi="Calibri" w:cs="Calibri"/>
          <w:color w:val="000000"/>
          <w:sz w:val="26"/>
          <w:szCs w:val="26"/>
        </w:rPr>
        <w:t>c.</w:t>
      </w:r>
    </w:p>
    <w:p w:rsidR="00475325" w:rsidRDefault="00020F2D">
      <w:pPr>
        <w:widowControl w:val="0"/>
        <w:pBdr>
          <w:top w:val="nil"/>
          <w:left w:val="nil"/>
          <w:bottom w:val="nil"/>
          <w:right w:val="nil"/>
          <w:between w:val="nil"/>
        </w:pBdr>
        <w:tabs>
          <w:tab w:val="left" w:pos="426"/>
        </w:tabs>
        <w:spacing w:line="288" w:lineRule="auto"/>
        <w:ind w:firstLine="284"/>
        <w:rPr>
          <w:rFonts w:ascii="Calibri" w:eastAsia="Calibri" w:hAnsi="Calibri" w:cs="Calibri"/>
          <w:color w:val="000000"/>
        </w:rPr>
      </w:pPr>
      <w:r>
        <w:rPr>
          <w:rFonts w:ascii="Calibri" w:eastAsia="Calibri" w:hAnsi="Calibri" w:cs="Calibri"/>
          <w:color w:val="000000"/>
          <w:sz w:val="26"/>
          <w:szCs w:val="26"/>
        </w:rPr>
        <w:t>- Nh</w:t>
      </w:r>
      <w:r>
        <w:rPr>
          <w:rFonts w:ascii="Calibri" w:eastAsia="Calibri" w:hAnsi="Calibri" w:cs="Calibri"/>
          <w:color w:val="000000"/>
          <w:sz w:val="26"/>
          <w:szCs w:val="26"/>
        </w:rPr>
        <w:t>ậ</w:t>
      </w:r>
      <w:r>
        <w:rPr>
          <w:rFonts w:ascii="Calibri" w:eastAsia="Calibri" w:hAnsi="Calibri" w:cs="Calibri"/>
          <w:color w:val="000000"/>
          <w:sz w:val="26"/>
          <w:szCs w:val="26"/>
        </w:rPr>
        <w:t>n bi</w:t>
      </w:r>
      <w:r>
        <w:rPr>
          <w:rFonts w:ascii="Calibri" w:eastAsia="Calibri" w:hAnsi="Calibri" w:cs="Calibri"/>
          <w:color w:val="000000"/>
          <w:sz w:val="26"/>
          <w:szCs w:val="26"/>
        </w:rPr>
        <w:t>ế</w:t>
      </w:r>
      <w:r>
        <w:rPr>
          <w:rFonts w:ascii="Calibri" w:eastAsia="Calibri" w:hAnsi="Calibri" w:cs="Calibri"/>
          <w:color w:val="000000"/>
          <w:sz w:val="26"/>
          <w:szCs w:val="26"/>
        </w:rPr>
        <w:t>t đư</w:t>
      </w:r>
      <w:r>
        <w:rPr>
          <w:rFonts w:ascii="Calibri" w:eastAsia="Calibri" w:hAnsi="Calibri" w:cs="Calibri"/>
          <w:color w:val="000000"/>
          <w:sz w:val="26"/>
          <w:szCs w:val="26"/>
        </w:rPr>
        <w:t>ợ</w:t>
      </w:r>
      <w:r>
        <w:rPr>
          <w:rFonts w:ascii="Calibri" w:eastAsia="Calibri" w:hAnsi="Calibri" w:cs="Calibri"/>
          <w:color w:val="000000"/>
          <w:sz w:val="26"/>
          <w:szCs w:val="26"/>
        </w:rPr>
        <w:t>c l</w:t>
      </w:r>
      <w:r>
        <w:rPr>
          <w:rFonts w:ascii="Calibri" w:eastAsia="Calibri" w:hAnsi="Calibri" w:cs="Calibri"/>
          <w:color w:val="000000"/>
          <w:sz w:val="26"/>
          <w:szCs w:val="26"/>
        </w:rPr>
        <w:t>ự</w:t>
      </w:r>
      <w:r>
        <w:rPr>
          <w:rFonts w:ascii="Calibri" w:eastAsia="Calibri" w:hAnsi="Calibri" w:cs="Calibri"/>
          <w:color w:val="000000"/>
          <w:sz w:val="26"/>
          <w:szCs w:val="26"/>
        </w:rPr>
        <w:t>c có tác d</w:t>
      </w:r>
      <w:r>
        <w:rPr>
          <w:rFonts w:ascii="Calibri" w:eastAsia="Calibri" w:hAnsi="Calibri" w:cs="Calibri"/>
          <w:color w:val="000000"/>
          <w:sz w:val="26"/>
          <w:szCs w:val="26"/>
        </w:rPr>
        <w:t>ụ</w:t>
      </w:r>
      <w:r>
        <w:rPr>
          <w:rFonts w:ascii="Calibri" w:eastAsia="Calibri" w:hAnsi="Calibri" w:cs="Calibri"/>
          <w:color w:val="000000"/>
          <w:sz w:val="26"/>
          <w:szCs w:val="26"/>
        </w:rPr>
        <w:t>ng làm thay đ</w:t>
      </w:r>
      <w:r>
        <w:rPr>
          <w:rFonts w:ascii="Calibri" w:eastAsia="Calibri" w:hAnsi="Calibri" w:cs="Calibri"/>
          <w:color w:val="000000"/>
          <w:sz w:val="26"/>
          <w:szCs w:val="26"/>
        </w:rPr>
        <w:t>ổ</w:t>
      </w:r>
      <w:r>
        <w:rPr>
          <w:rFonts w:ascii="Calibri" w:eastAsia="Calibri" w:hAnsi="Calibri" w:cs="Calibri"/>
          <w:color w:val="000000"/>
          <w:sz w:val="26"/>
          <w:szCs w:val="26"/>
        </w:rPr>
        <w:t>i chuy</w:t>
      </w:r>
      <w:r>
        <w:rPr>
          <w:rFonts w:ascii="Calibri" w:eastAsia="Calibri" w:hAnsi="Calibri" w:cs="Calibri"/>
          <w:color w:val="000000"/>
          <w:sz w:val="26"/>
          <w:szCs w:val="26"/>
        </w:rPr>
        <w:t>ể</w:t>
      </w:r>
      <w:r>
        <w:rPr>
          <w:rFonts w:ascii="Calibri" w:eastAsia="Calibri" w:hAnsi="Calibri" w:cs="Calibri"/>
          <w:color w:val="000000"/>
          <w:sz w:val="26"/>
          <w:szCs w:val="26"/>
        </w:rPr>
        <w:t>n đ</w:t>
      </w:r>
      <w:r>
        <w:rPr>
          <w:rFonts w:ascii="Calibri" w:eastAsia="Calibri" w:hAnsi="Calibri" w:cs="Calibri"/>
          <w:color w:val="000000"/>
          <w:sz w:val="26"/>
          <w:szCs w:val="26"/>
        </w:rPr>
        <w:t>ộ</w:t>
      </w:r>
      <w:r>
        <w:rPr>
          <w:rFonts w:ascii="Calibri" w:eastAsia="Calibri" w:hAnsi="Calibri" w:cs="Calibri"/>
          <w:color w:val="000000"/>
          <w:sz w:val="26"/>
          <w:szCs w:val="26"/>
        </w:rPr>
        <w:t>ng, bi</w:t>
      </w:r>
      <w:r>
        <w:rPr>
          <w:rFonts w:ascii="Calibri" w:eastAsia="Calibri" w:hAnsi="Calibri" w:cs="Calibri"/>
          <w:color w:val="000000"/>
          <w:sz w:val="26"/>
          <w:szCs w:val="26"/>
        </w:rPr>
        <w:t>ế</w:t>
      </w:r>
      <w:r>
        <w:rPr>
          <w:rFonts w:ascii="Calibri" w:eastAsia="Calibri" w:hAnsi="Calibri" w:cs="Calibri"/>
          <w:color w:val="000000"/>
          <w:sz w:val="26"/>
          <w:szCs w:val="26"/>
        </w:rPr>
        <w:t>n d</w:t>
      </w:r>
      <w:r>
        <w:rPr>
          <w:rFonts w:ascii="Calibri" w:eastAsia="Calibri" w:hAnsi="Calibri" w:cs="Calibri"/>
          <w:color w:val="000000"/>
          <w:sz w:val="26"/>
          <w:szCs w:val="26"/>
        </w:rPr>
        <w:t>ạ</w:t>
      </w:r>
      <w:r>
        <w:rPr>
          <w:rFonts w:ascii="Calibri" w:eastAsia="Calibri" w:hAnsi="Calibri" w:cs="Calibri"/>
          <w:color w:val="000000"/>
          <w:sz w:val="26"/>
          <w:szCs w:val="26"/>
        </w:rPr>
        <w:t>ng v</w:t>
      </w:r>
      <w:r>
        <w:rPr>
          <w:rFonts w:ascii="Calibri" w:eastAsia="Calibri" w:hAnsi="Calibri" w:cs="Calibri"/>
          <w:color w:val="000000"/>
          <w:sz w:val="26"/>
          <w:szCs w:val="26"/>
        </w:rPr>
        <w:t>ậ</w:t>
      </w:r>
      <w:r>
        <w:rPr>
          <w:rFonts w:ascii="Calibri" w:eastAsia="Calibri" w:hAnsi="Calibri" w:cs="Calibri"/>
          <w:color w:val="000000"/>
          <w:sz w:val="26"/>
          <w:szCs w:val="26"/>
        </w:rPr>
        <w:t>t.</w:t>
      </w:r>
    </w:p>
    <w:p w:rsidR="00475325" w:rsidRDefault="00020F2D">
      <w:pPr>
        <w:widowControl w:val="0"/>
        <w:pBdr>
          <w:top w:val="nil"/>
          <w:left w:val="nil"/>
          <w:bottom w:val="nil"/>
          <w:right w:val="nil"/>
          <w:between w:val="nil"/>
        </w:pBdr>
        <w:tabs>
          <w:tab w:val="left" w:pos="426"/>
        </w:tabs>
        <w:spacing w:line="288" w:lineRule="auto"/>
        <w:ind w:firstLine="284"/>
        <w:rPr>
          <w:rFonts w:ascii="Calibri" w:eastAsia="Calibri" w:hAnsi="Calibri" w:cs="Calibri"/>
          <w:color w:val="000000"/>
        </w:rPr>
      </w:pPr>
      <w:r>
        <w:rPr>
          <w:rFonts w:ascii="Calibri" w:eastAsia="Calibri" w:hAnsi="Calibri" w:cs="Calibri"/>
          <w:color w:val="000000"/>
          <w:sz w:val="26"/>
          <w:szCs w:val="26"/>
        </w:rPr>
        <w:t>- Nh</w:t>
      </w:r>
      <w:r>
        <w:rPr>
          <w:rFonts w:ascii="Calibri" w:eastAsia="Calibri" w:hAnsi="Calibri" w:cs="Calibri"/>
          <w:color w:val="000000"/>
          <w:sz w:val="26"/>
          <w:szCs w:val="26"/>
        </w:rPr>
        <w:t>ậ</w:t>
      </w:r>
      <w:r>
        <w:rPr>
          <w:rFonts w:ascii="Calibri" w:eastAsia="Calibri" w:hAnsi="Calibri" w:cs="Calibri"/>
          <w:color w:val="000000"/>
          <w:sz w:val="26"/>
          <w:szCs w:val="26"/>
        </w:rPr>
        <w:t>n bi</w:t>
      </w:r>
      <w:r>
        <w:rPr>
          <w:rFonts w:ascii="Calibri" w:eastAsia="Calibri" w:hAnsi="Calibri" w:cs="Calibri"/>
          <w:color w:val="000000"/>
          <w:sz w:val="26"/>
          <w:szCs w:val="26"/>
        </w:rPr>
        <w:t>ế</w:t>
      </w:r>
      <w:r>
        <w:rPr>
          <w:rFonts w:ascii="Calibri" w:eastAsia="Calibri" w:hAnsi="Calibri" w:cs="Calibri"/>
          <w:color w:val="000000"/>
          <w:sz w:val="26"/>
          <w:szCs w:val="26"/>
        </w:rPr>
        <w:t>t đư</w:t>
      </w:r>
      <w:r>
        <w:rPr>
          <w:rFonts w:ascii="Calibri" w:eastAsia="Calibri" w:hAnsi="Calibri" w:cs="Calibri"/>
          <w:color w:val="000000"/>
          <w:sz w:val="26"/>
          <w:szCs w:val="26"/>
        </w:rPr>
        <w:t>ợ</w:t>
      </w:r>
      <w:r>
        <w:rPr>
          <w:rFonts w:ascii="Calibri" w:eastAsia="Calibri" w:hAnsi="Calibri" w:cs="Calibri"/>
          <w:color w:val="000000"/>
          <w:sz w:val="26"/>
          <w:szCs w:val="26"/>
        </w:rPr>
        <w:t>c có hai lo</w:t>
      </w:r>
      <w:r>
        <w:rPr>
          <w:rFonts w:ascii="Calibri" w:eastAsia="Calibri" w:hAnsi="Calibri" w:cs="Calibri"/>
          <w:color w:val="000000"/>
          <w:sz w:val="26"/>
          <w:szCs w:val="26"/>
        </w:rPr>
        <w:t>ạ</w:t>
      </w:r>
      <w:r>
        <w:rPr>
          <w:rFonts w:ascii="Calibri" w:eastAsia="Calibri" w:hAnsi="Calibri" w:cs="Calibri"/>
          <w:color w:val="000000"/>
          <w:sz w:val="26"/>
          <w:szCs w:val="26"/>
        </w:rPr>
        <w:t>i l</w:t>
      </w:r>
      <w:r>
        <w:rPr>
          <w:rFonts w:ascii="Calibri" w:eastAsia="Calibri" w:hAnsi="Calibri" w:cs="Calibri"/>
          <w:color w:val="000000"/>
          <w:sz w:val="26"/>
          <w:szCs w:val="26"/>
        </w:rPr>
        <w:t>ự</w:t>
      </w:r>
      <w:r>
        <w:rPr>
          <w:rFonts w:ascii="Calibri" w:eastAsia="Calibri" w:hAnsi="Calibri" w:cs="Calibri"/>
          <w:color w:val="000000"/>
          <w:sz w:val="26"/>
          <w:szCs w:val="26"/>
        </w:rPr>
        <w:t>c: l</w:t>
      </w:r>
      <w:r>
        <w:rPr>
          <w:rFonts w:ascii="Calibri" w:eastAsia="Calibri" w:hAnsi="Calibri" w:cs="Calibri"/>
          <w:color w:val="000000"/>
          <w:sz w:val="26"/>
          <w:szCs w:val="26"/>
        </w:rPr>
        <w:t>ự</w:t>
      </w:r>
      <w:r>
        <w:rPr>
          <w:rFonts w:ascii="Calibri" w:eastAsia="Calibri" w:hAnsi="Calibri" w:cs="Calibri"/>
          <w:color w:val="000000"/>
          <w:sz w:val="26"/>
          <w:szCs w:val="26"/>
        </w:rPr>
        <w:t>c ti</w:t>
      </w:r>
      <w:r>
        <w:rPr>
          <w:rFonts w:ascii="Calibri" w:eastAsia="Calibri" w:hAnsi="Calibri" w:cs="Calibri"/>
          <w:color w:val="000000"/>
          <w:sz w:val="26"/>
          <w:szCs w:val="26"/>
        </w:rPr>
        <w:t>ế</w:t>
      </w:r>
      <w:r>
        <w:rPr>
          <w:rFonts w:ascii="Calibri" w:eastAsia="Calibri" w:hAnsi="Calibri" w:cs="Calibri"/>
          <w:color w:val="000000"/>
          <w:sz w:val="26"/>
          <w:szCs w:val="26"/>
        </w:rPr>
        <w:t>p xúc và l</w:t>
      </w:r>
      <w:r>
        <w:rPr>
          <w:rFonts w:ascii="Calibri" w:eastAsia="Calibri" w:hAnsi="Calibri" w:cs="Calibri"/>
          <w:color w:val="000000"/>
          <w:sz w:val="26"/>
          <w:szCs w:val="26"/>
        </w:rPr>
        <w:t>ự</w:t>
      </w:r>
      <w:r>
        <w:rPr>
          <w:rFonts w:ascii="Calibri" w:eastAsia="Calibri" w:hAnsi="Calibri" w:cs="Calibri"/>
          <w:color w:val="000000"/>
          <w:sz w:val="26"/>
          <w:szCs w:val="26"/>
        </w:rPr>
        <w:t>c không ti</w:t>
      </w:r>
      <w:r>
        <w:rPr>
          <w:rFonts w:ascii="Calibri" w:eastAsia="Calibri" w:hAnsi="Calibri" w:cs="Calibri"/>
          <w:color w:val="000000"/>
          <w:sz w:val="26"/>
          <w:szCs w:val="26"/>
        </w:rPr>
        <w:t>ế</w:t>
      </w:r>
      <w:r>
        <w:rPr>
          <w:rFonts w:ascii="Calibri" w:eastAsia="Calibri" w:hAnsi="Calibri" w:cs="Calibri"/>
          <w:color w:val="000000"/>
          <w:sz w:val="26"/>
          <w:szCs w:val="26"/>
        </w:rPr>
        <w:t>p xúc.</w:t>
      </w:r>
    </w:p>
    <w:p w:rsidR="00475325" w:rsidRDefault="00020F2D">
      <w:pPr>
        <w:widowControl w:val="0"/>
        <w:pBdr>
          <w:top w:val="nil"/>
          <w:left w:val="nil"/>
          <w:bottom w:val="nil"/>
          <w:right w:val="nil"/>
          <w:between w:val="nil"/>
        </w:pBdr>
        <w:tabs>
          <w:tab w:val="left" w:pos="426"/>
          <w:tab w:val="left" w:pos="738"/>
        </w:tabs>
        <w:spacing w:line="288" w:lineRule="auto"/>
        <w:ind w:firstLine="284"/>
        <w:rPr>
          <w:rFonts w:ascii="Calibri" w:eastAsia="Calibri" w:hAnsi="Calibri" w:cs="Calibri"/>
          <w:color w:val="000000"/>
        </w:rPr>
      </w:pPr>
      <w:r>
        <w:rPr>
          <w:rFonts w:ascii="Calibri" w:eastAsia="Calibri" w:hAnsi="Calibri" w:cs="Calibri"/>
          <w:color w:val="000000"/>
          <w:sz w:val="26"/>
          <w:szCs w:val="26"/>
        </w:rPr>
        <w:t>- Mô t</w:t>
      </w:r>
      <w:r>
        <w:rPr>
          <w:rFonts w:ascii="Calibri" w:eastAsia="Calibri" w:hAnsi="Calibri" w:cs="Calibri"/>
          <w:color w:val="000000"/>
          <w:sz w:val="26"/>
          <w:szCs w:val="26"/>
        </w:rPr>
        <w:t>ả</w:t>
      </w:r>
      <w:r>
        <w:rPr>
          <w:rFonts w:ascii="Calibri" w:eastAsia="Calibri" w:hAnsi="Calibri" w:cs="Calibri"/>
          <w:color w:val="000000"/>
          <w:sz w:val="26"/>
          <w:szCs w:val="26"/>
        </w:rPr>
        <w:t xml:space="preserve"> đư</w:t>
      </w:r>
      <w:r>
        <w:rPr>
          <w:rFonts w:ascii="Calibri" w:eastAsia="Calibri" w:hAnsi="Calibri" w:cs="Calibri"/>
          <w:color w:val="000000"/>
          <w:sz w:val="26"/>
          <w:szCs w:val="26"/>
        </w:rPr>
        <w:t>ợ</w:t>
      </w:r>
      <w:r>
        <w:rPr>
          <w:rFonts w:ascii="Calibri" w:eastAsia="Calibri" w:hAnsi="Calibri" w:cs="Calibri"/>
          <w:color w:val="000000"/>
          <w:sz w:val="26"/>
          <w:szCs w:val="26"/>
        </w:rPr>
        <w:t>c các hi</w:t>
      </w:r>
      <w:r>
        <w:rPr>
          <w:rFonts w:ascii="Calibri" w:eastAsia="Calibri" w:hAnsi="Calibri" w:cs="Calibri"/>
          <w:color w:val="000000"/>
          <w:sz w:val="26"/>
          <w:szCs w:val="26"/>
        </w:rPr>
        <w:t>ệ</w:t>
      </w:r>
      <w:r>
        <w:rPr>
          <w:rFonts w:ascii="Calibri" w:eastAsia="Calibri" w:hAnsi="Calibri" w:cs="Calibri"/>
          <w:color w:val="000000"/>
          <w:sz w:val="26"/>
          <w:szCs w:val="26"/>
        </w:rPr>
        <w:t>n tư</w:t>
      </w:r>
      <w:r>
        <w:rPr>
          <w:rFonts w:ascii="Calibri" w:eastAsia="Calibri" w:hAnsi="Calibri" w:cs="Calibri"/>
          <w:color w:val="000000"/>
          <w:sz w:val="26"/>
          <w:szCs w:val="26"/>
        </w:rPr>
        <w:t>ợ</w:t>
      </w:r>
      <w:r>
        <w:rPr>
          <w:rFonts w:ascii="Calibri" w:eastAsia="Calibri" w:hAnsi="Calibri" w:cs="Calibri"/>
          <w:color w:val="000000"/>
          <w:sz w:val="26"/>
          <w:szCs w:val="26"/>
        </w:rPr>
        <w:t>ng trong đ</w:t>
      </w:r>
      <w:r>
        <w:rPr>
          <w:rFonts w:ascii="Calibri" w:eastAsia="Calibri" w:hAnsi="Calibri" w:cs="Calibri"/>
          <w:color w:val="000000"/>
          <w:sz w:val="26"/>
          <w:szCs w:val="26"/>
        </w:rPr>
        <w:t>ờ</w:t>
      </w:r>
      <w:r>
        <w:rPr>
          <w:rFonts w:ascii="Calibri" w:eastAsia="Calibri" w:hAnsi="Calibri" w:cs="Calibri"/>
          <w:color w:val="000000"/>
          <w:sz w:val="26"/>
          <w:szCs w:val="26"/>
        </w:rPr>
        <w:t>i s</w:t>
      </w:r>
      <w:r>
        <w:rPr>
          <w:rFonts w:ascii="Calibri" w:eastAsia="Calibri" w:hAnsi="Calibri" w:cs="Calibri"/>
          <w:color w:val="000000"/>
          <w:sz w:val="26"/>
          <w:szCs w:val="26"/>
        </w:rPr>
        <w:t>ố</w:t>
      </w:r>
      <w:r>
        <w:rPr>
          <w:rFonts w:ascii="Calibri" w:eastAsia="Calibri" w:hAnsi="Calibri" w:cs="Calibri"/>
          <w:color w:val="000000"/>
          <w:sz w:val="26"/>
          <w:szCs w:val="26"/>
        </w:rPr>
        <w:t>ng có liên</w:t>
      </w:r>
      <w:r>
        <w:rPr>
          <w:rFonts w:ascii="Calibri" w:eastAsia="Calibri" w:hAnsi="Calibri" w:cs="Calibri"/>
          <w:color w:val="000000"/>
          <w:sz w:val="26"/>
          <w:szCs w:val="26"/>
        </w:rPr>
        <w:t xml:space="preserve"> quan đ</w:t>
      </w:r>
      <w:r>
        <w:rPr>
          <w:rFonts w:ascii="Calibri" w:eastAsia="Calibri" w:hAnsi="Calibri" w:cs="Calibri"/>
          <w:color w:val="000000"/>
          <w:sz w:val="26"/>
          <w:szCs w:val="26"/>
        </w:rPr>
        <w:t>ế</w:t>
      </w:r>
      <w:r>
        <w:rPr>
          <w:rFonts w:ascii="Calibri" w:eastAsia="Calibri" w:hAnsi="Calibri" w:cs="Calibri"/>
          <w:color w:val="000000"/>
          <w:sz w:val="26"/>
          <w:szCs w:val="26"/>
        </w:rPr>
        <w:t>n l</w:t>
      </w:r>
      <w:r>
        <w:rPr>
          <w:rFonts w:ascii="Calibri" w:eastAsia="Calibri" w:hAnsi="Calibri" w:cs="Calibri"/>
          <w:color w:val="000000"/>
          <w:sz w:val="26"/>
          <w:szCs w:val="26"/>
        </w:rPr>
        <w:t>ự</w:t>
      </w:r>
      <w:r>
        <w:rPr>
          <w:rFonts w:ascii="Calibri" w:eastAsia="Calibri" w:hAnsi="Calibri" w:cs="Calibri"/>
          <w:color w:val="000000"/>
          <w:sz w:val="26"/>
          <w:szCs w:val="26"/>
        </w:rPr>
        <w:t>c b</w:t>
      </w:r>
      <w:r>
        <w:rPr>
          <w:rFonts w:ascii="Calibri" w:eastAsia="Calibri" w:hAnsi="Calibri" w:cs="Calibri"/>
          <w:color w:val="000000"/>
          <w:sz w:val="26"/>
          <w:szCs w:val="26"/>
        </w:rPr>
        <w:t>ằ</w:t>
      </w:r>
      <w:r>
        <w:rPr>
          <w:rFonts w:ascii="Calibri" w:eastAsia="Calibri" w:hAnsi="Calibri" w:cs="Calibri"/>
          <w:color w:val="000000"/>
          <w:sz w:val="26"/>
          <w:szCs w:val="26"/>
        </w:rPr>
        <w:t>ng các thu</w:t>
      </w:r>
      <w:r>
        <w:rPr>
          <w:rFonts w:ascii="Calibri" w:eastAsia="Calibri" w:hAnsi="Calibri" w:cs="Calibri"/>
          <w:color w:val="000000"/>
          <w:sz w:val="26"/>
          <w:szCs w:val="26"/>
        </w:rPr>
        <w:t>ậ</w:t>
      </w:r>
      <w:r>
        <w:rPr>
          <w:rFonts w:ascii="Calibri" w:eastAsia="Calibri" w:hAnsi="Calibri" w:cs="Calibri"/>
          <w:color w:val="000000"/>
          <w:sz w:val="26"/>
          <w:szCs w:val="26"/>
        </w:rPr>
        <w:t>t ng</w:t>
      </w:r>
      <w:r>
        <w:rPr>
          <w:rFonts w:ascii="Calibri" w:eastAsia="Calibri" w:hAnsi="Calibri" w:cs="Calibri"/>
          <w:color w:val="000000"/>
          <w:sz w:val="26"/>
          <w:szCs w:val="26"/>
        </w:rPr>
        <w:t>ữ</w:t>
      </w:r>
      <w:r>
        <w:rPr>
          <w:rFonts w:ascii="Calibri" w:eastAsia="Calibri" w:hAnsi="Calibri" w:cs="Calibri"/>
          <w:color w:val="000000"/>
          <w:sz w:val="26"/>
          <w:szCs w:val="26"/>
        </w:rPr>
        <w:t xml:space="preserve"> v</w:t>
      </w:r>
      <w:r>
        <w:rPr>
          <w:rFonts w:ascii="Calibri" w:eastAsia="Calibri" w:hAnsi="Calibri" w:cs="Calibri"/>
          <w:color w:val="000000"/>
          <w:sz w:val="26"/>
          <w:szCs w:val="26"/>
        </w:rPr>
        <w:t>ậ</w:t>
      </w:r>
      <w:r>
        <w:rPr>
          <w:rFonts w:ascii="Calibri" w:eastAsia="Calibri" w:hAnsi="Calibri" w:cs="Calibri"/>
          <w:color w:val="000000"/>
          <w:sz w:val="26"/>
          <w:szCs w:val="26"/>
        </w:rPr>
        <w:t>t lí.</w:t>
      </w:r>
    </w:p>
    <w:p w:rsidR="00475325" w:rsidRDefault="00020F2D">
      <w:pPr>
        <w:widowControl w:val="0"/>
        <w:pBdr>
          <w:top w:val="nil"/>
          <w:left w:val="nil"/>
          <w:bottom w:val="nil"/>
          <w:right w:val="nil"/>
          <w:between w:val="nil"/>
        </w:pBdr>
        <w:tabs>
          <w:tab w:val="left" w:pos="426"/>
          <w:tab w:val="left" w:pos="750"/>
        </w:tabs>
        <w:spacing w:line="288" w:lineRule="auto"/>
        <w:ind w:firstLine="284"/>
        <w:rPr>
          <w:rFonts w:ascii="Calibri" w:eastAsia="Calibri" w:hAnsi="Calibri" w:cs="Calibri"/>
          <w:color w:val="000000"/>
        </w:rPr>
      </w:pPr>
      <w:r>
        <w:rPr>
          <w:rFonts w:ascii="Calibri" w:eastAsia="Calibri" w:hAnsi="Calibri" w:cs="Calibri"/>
          <w:color w:val="000000"/>
          <w:sz w:val="26"/>
          <w:szCs w:val="26"/>
        </w:rPr>
        <w:t>- Tìm đư</w:t>
      </w:r>
      <w:r>
        <w:rPr>
          <w:rFonts w:ascii="Calibri" w:eastAsia="Calibri" w:hAnsi="Calibri" w:cs="Calibri"/>
          <w:color w:val="000000"/>
          <w:sz w:val="26"/>
          <w:szCs w:val="26"/>
        </w:rPr>
        <w:t>ợ</w:t>
      </w:r>
      <w:r>
        <w:rPr>
          <w:rFonts w:ascii="Calibri" w:eastAsia="Calibri" w:hAnsi="Calibri" w:cs="Calibri"/>
          <w:color w:val="000000"/>
          <w:sz w:val="26"/>
          <w:szCs w:val="26"/>
        </w:rPr>
        <w:t>c ví d</w:t>
      </w:r>
      <w:r>
        <w:rPr>
          <w:rFonts w:ascii="Calibri" w:eastAsia="Calibri" w:hAnsi="Calibri" w:cs="Calibri"/>
          <w:color w:val="000000"/>
          <w:sz w:val="26"/>
          <w:szCs w:val="26"/>
        </w:rPr>
        <w:t>ụ</w:t>
      </w:r>
      <w:r>
        <w:rPr>
          <w:rFonts w:ascii="Calibri" w:eastAsia="Calibri" w:hAnsi="Calibri" w:cs="Calibri"/>
          <w:color w:val="000000"/>
          <w:sz w:val="26"/>
          <w:szCs w:val="26"/>
        </w:rPr>
        <w:t xml:space="preserve"> v</w:t>
      </w:r>
      <w:r>
        <w:rPr>
          <w:rFonts w:ascii="Calibri" w:eastAsia="Calibri" w:hAnsi="Calibri" w:cs="Calibri"/>
          <w:color w:val="000000"/>
          <w:sz w:val="26"/>
          <w:szCs w:val="26"/>
        </w:rPr>
        <w:t>ề</w:t>
      </w:r>
      <w:r>
        <w:rPr>
          <w:rFonts w:ascii="Calibri" w:eastAsia="Calibri" w:hAnsi="Calibri" w:cs="Calibri"/>
          <w:color w:val="000000"/>
          <w:sz w:val="26"/>
          <w:szCs w:val="26"/>
        </w:rPr>
        <w:t xml:space="preserve"> l</w:t>
      </w:r>
      <w:r>
        <w:rPr>
          <w:rFonts w:ascii="Calibri" w:eastAsia="Calibri" w:hAnsi="Calibri" w:cs="Calibri"/>
          <w:color w:val="000000"/>
          <w:sz w:val="26"/>
          <w:szCs w:val="26"/>
        </w:rPr>
        <w:t>ự</w:t>
      </w:r>
      <w:r>
        <w:rPr>
          <w:rFonts w:ascii="Calibri" w:eastAsia="Calibri" w:hAnsi="Calibri" w:cs="Calibri"/>
          <w:color w:val="000000"/>
          <w:sz w:val="26"/>
          <w:szCs w:val="26"/>
        </w:rPr>
        <w:t>c và tác d</w:t>
      </w:r>
      <w:r>
        <w:rPr>
          <w:rFonts w:ascii="Calibri" w:eastAsia="Calibri" w:hAnsi="Calibri" w:cs="Calibri"/>
          <w:color w:val="000000"/>
          <w:sz w:val="26"/>
          <w:szCs w:val="26"/>
        </w:rPr>
        <w:t>ụ</w:t>
      </w:r>
      <w:r>
        <w:rPr>
          <w:rFonts w:ascii="Calibri" w:eastAsia="Calibri" w:hAnsi="Calibri" w:cs="Calibri"/>
          <w:color w:val="000000"/>
          <w:sz w:val="26"/>
          <w:szCs w:val="26"/>
        </w:rPr>
        <w:t>ng c</w:t>
      </w:r>
      <w:r>
        <w:rPr>
          <w:rFonts w:ascii="Calibri" w:eastAsia="Calibri" w:hAnsi="Calibri" w:cs="Calibri"/>
          <w:color w:val="000000"/>
          <w:sz w:val="26"/>
          <w:szCs w:val="26"/>
        </w:rPr>
        <w:t>ủ</w:t>
      </w:r>
      <w:r>
        <w:rPr>
          <w:rFonts w:ascii="Calibri" w:eastAsia="Calibri" w:hAnsi="Calibri" w:cs="Calibri"/>
          <w:color w:val="000000"/>
          <w:sz w:val="26"/>
          <w:szCs w:val="26"/>
        </w:rPr>
        <w:t>a l</w:t>
      </w:r>
      <w:r>
        <w:rPr>
          <w:rFonts w:ascii="Calibri" w:eastAsia="Calibri" w:hAnsi="Calibri" w:cs="Calibri"/>
          <w:color w:val="000000"/>
          <w:sz w:val="26"/>
          <w:szCs w:val="26"/>
        </w:rPr>
        <w:t>ự</w:t>
      </w:r>
      <w:r>
        <w:rPr>
          <w:rFonts w:ascii="Calibri" w:eastAsia="Calibri" w:hAnsi="Calibri" w:cs="Calibri"/>
          <w:color w:val="000000"/>
          <w:sz w:val="26"/>
          <w:szCs w:val="26"/>
        </w:rPr>
        <w:t>c trong đ</w:t>
      </w:r>
      <w:r>
        <w:rPr>
          <w:rFonts w:ascii="Calibri" w:eastAsia="Calibri" w:hAnsi="Calibri" w:cs="Calibri"/>
          <w:color w:val="000000"/>
          <w:sz w:val="26"/>
          <w:szCs w:val="26"/>
        </w:rPr>
        <w:t>ờ</w:t>
      </w:r>
      <w:r>
        <w:rPr>
          <w:rFonts w:ascii="Calibri" w:eastAsia="Calibri" w:hAnsi="Calibri" w:cs="Calibri"/>
          <w:color w:val="000000"/>
          <w:sz w:val="26"/>
          <w:szCs w:val="26"/>
        </w:rPr>
        <w:t>i s</w:t>
      </w:r>
      <w:r>
        <w:rPr>
          <w:rFonts w:ascii="Calibri" w:eastAsia="Calibri" w:hAnsi="Calibri" w:cs="Calibri"/>
          <w:color w:val="000000"/>
          <w:sz w:val="26"/>
          <w:szCs w:val="26"/>
        </w:rPr>
        <w:t>ố</w:t>
      </w:r>
      <w:r>
        <w:rPr>
          <w:rFonts w:ascii="Calibri" w:eastAsia="Calibri" w:hAnsi="Calibri" w:cs="Calibri"/>
          <w:color w:val="000000"/>
          <w:sz w:val="26"/>
          <w:szCs w:val="26"/>
        </w:rPr>
        <w:t>ng.</w:t>
      </w:r>
    </w:p>
    <w:p w:rsidR="00475325" w:rsidRDefault="00020F2D">
      <w:pPr>
        <w:widowControl w:val="0"/>
        <w:pBdr>
          <w:top w:val="nil"/>
          <w:left w:val="nil"/>
          <w:bottom w:val="nil"/>
          <w:right w:val="nil"/>
          <w:between w:val="nil"/>
        </w:pBdr>
        <w:tabs>
          <w:tab w:val="left" w:pos="426"/>
          <w:tab w:val="left" w:pos="750"/>
        </w:tabs>
        <w:spacing w:line="288" w:lineRule="auto"/>
        <w:ind w:firstLine="284"/>
        <w:rPr>
          <w:rFonts w:ascii="Calibri" w:eastAsia="Calibri" w:hAnsi="Calibri" w:cs="Calibri"/>
          <w:color w:val="000000"/>
        </w:rPr>
      </w:pPr>
      <w:r>
        <w:rPr>
          <w:rFonts w:ascii="Calibri" w:eastAsia="Calibri" w:hAnsi="Calibri" w:cs="Calibri"/>
          <w:color w:val="000000"/>
          <w:sz w:val="26"/>
          <w:szCs w:val="26"/>
        </w:rPr>
        <w:t>- Phân lo</w:t>
      </w:r>
      <w:r>
        <w:rPr>
          <w:rFonts w:ascii="Calibri" w:eastAsia="Calibri" w:hAnsi="Calibri" w:cs="Calibri"/>
          <w:color w:val="000000"/>
          <w:sz w:val="26"/>
          <w:szCs w:val="26"/>
        </w:rPr>
        <w:t>ạ</w:t>
      </w:r>
      <w:r>
        <w:rPr>
          <w:rFonts w:ascii="Calibri" w:eastAsia="Calibri" w:hAnsi="Calibri" w:cs="Calibri"/>
          <w:color w:val="000000"/>
          <w:sz w:val="26"/>
          <w:szCs w:val="26"/>
        </w:rPr>
        <w:t>i đư</w:t>
      </w:r>
      <w:r>
        <w:rPr>
          <w:rFonts w:ascii="Calibri" w:eastAsia="Calibri" w:hAnsi="Calibri" w:cs="Calibri"/>
          <w:color w:val="000000"/>
          <w:sz w:val="26"/>
          <w:szCs w:val="26"/>
        </w:rPr>
        <w:t>ợ</w:t>
      </w:r>
      <w:r>
        <w:rPr>
          <w:rFonts w:ascii="Calibri" w:eastAsia="Calibri" w:hAnsi="Calibri" w:cs="Calibri"/>
          <w:color w:val="000000"/>
          <w:sz w:val="26"/>
          <w:szCs w:val="26"/>
        </w:rPr>
        <w:t>c các l</w:t>
      </w:r>
      <w:r>
        <w:rPr>
          <w:rFonts w:ascii="Calibri" w:eastAsia="Calibri" w:hAnsi="Calibri" w:cs="Calibri"/>
          <w:color w:val="000000"/>
          <w:sz w:val="26"/>
          <w:szCs w:val="26"/>
        </w:rPr>
        <w:t>ự</w:t>
      </w:r>
      <w:r>
        <w:rPr>
          <w:rFonts w:ascii="Calibri" w:eastAsia="Calibri" w:hAnsi="Calibri" w:cs="Calibri"/>
          <w:color w:val="000000"/>
          <w:sz w:val="26"/>
          <w:szCs w:val="26"/>
        </w:rPr>
        <w:t>c.</w:t>
      </w:r>
    </w:p>
    <w:p w:rsidR="00475325" w:rsidRDefault="00020F2D">
      <w:pPr>
        <w:widowControl w:val="0"/>
        <w:pBdr>
          <w:top w:val="nil"/>
          <w:left w:val="nil"/>
          <w:bottom w:val="nil"/>
          <w:right w:val="nil"/>
          <w:between w:val="nil"/>
        </w:pBdr>
        <w:tabs>
          <w:tab w:val="left" w:pos="426"/>
        </w:tabs>
        <w:spacing w:line="288" w:lineRule="auto"/>
        <w:ind w:firstLine="284"/>
        <w:rPr>
          <w:rFonts w:ascii="Calibri" w:eastAsia="Calibri" w:hAnsi="Calibri" w:cs="Calibri"/>
          <w:color w:val="000000"/>
        </w:rPr>
      </w:pPr>
      <w:r>
        <w:rPr>
          <w:rFonts w:ascii="Calibri" w:eastAsia="Calibri" w:hAnsi="Calibri" w:cs="Calibri"/>
          <w:color w:val="000000"/>
          <w:sz w:val="26"/>
          <w:szCs w:val="26"/>
        </w:rPr>
        <w:t>- Nâng cao đư</w:t>
      </w:r>
      <w:r>
        <w:rPr>
          <w:rFonts w:ascii="Calibri" w:eastAsia="Calibri" w:hAnsi="Calibri" w:cs="Calibri"/>
          <w:color w:val="000000"/>
          <w:sz w:val="26"/>
          <w:szCs w:val="26"/>
        </w:rPr>
        <w:t>ợ</w:t>
      </w:r>
      <w:r>
        <w:rPr>
          <w:rFonts w:ascii="Calibri" w:eastAsia="Calibri" w:hAnsi="Calibri" w:cs="Calibri"/>
          <w:color w:val="000000"/>
          <w:sz w:val="26"/>
          <w:szCs w:val="26"/>
        </w:rPr>
        <w:t>c năng l</w:t>
      </w:r>
      <w:r>
        <w:rPr>
          <w:rFonts w:ascii="Calibri" w:eastAsia="Calibri" w:hAnsi="Calibri" w:cs="Calibri"/>
          <w:color w:val="000000"/>
          <w:sz w:val="26"/>
          <w:szCs w:val="26"/>
        </w:rPr>
        <w:t>ự</w:t>
      </w:r>
      <w:r>
        <w:rPr>
          <w:rFonts w:ascii="Calibri" w:eastAsia="Calibri" w:hAnsi="Calibri" w:cs="Calibri"/>
          <w:color w:val="000000"/>
          <w:sz w:val="26"/>
          <w:szCs w:val="26"/>
        </w:rPr>
        <w:t>c h</w:t>
      </w:r>
      <w:r>
        <w:rPr>
          <w:rFonts w:ascii="Calibri" w:eastAsia="Calibri" w:hAnsi="Calibri" w:cs="Calibri"/>
          <w:color w:val="000000"/>
          <w:sz w:val="26"/>
          <w:szCs w:val="26"/>
        </w:rPr>
        <w:t>ợ</w:t>
      </w:r>
      <w:r>
        <w:rPr>
          <w:rFonts w:ascii="Calibri" w:eastAsia="Calibri" w:hAnsi="Calibri" w:cs="Calibri"/>
          <w:color w:val="000000"/>
          <w:sz w:val="26"/>
          <w:szCs w:val="26"/>
        </w:rPr>
        <w:t>p tác trong h</w:t>
      </w:r>
      <w:r>
        <w:rPr>
          <w:rFonts w:ascii="Calibri" w:eastAsia="Calibri" w:hAnsi="Calibri" w:cs="Calibri"/>
          <w:color w:val="000000"/>
          <w:sz w:val="26"/>
          <w:szCs w:val="26"/>
        </w:rPr>
        <w:t>ọ</w:t>
      </w:r>
      <w:r>
        <w:rPr>
          <w:rFonts w:ascii="Calibri" w:eastAsia="Calibri" w:hAnsi="Calibri" w:cs="Calibri"/>
          <w:color w:val="000000"/>
          <w:sz w:val="26"/>
          <w:szCs w:val="26"/>
        </w:rPr>
        <w:t>c t</w:t>
      </w:r>
      <w:r>
        <w:rPr>
          <w:rFonts w:ascii="Calibri" w:eastAsia="Calibri" w:hAnsi="Calibri" w:cs="Calibri"/>
          <w:color w:val="000000"/>
          <w:sz w:val="26"/>
          <w:szCs w:val="26"/>
        </w:rPr>
        <w:t>ậ</w:t>
      </w:r>
      <w:r>
        <w:rPr>
          <w:rFonts w:ascii="Calibri" w:eastAsia="Calibri" w:hAnsi="Calibri" w:cs="Calibri"/>
          <w:color w:val="000000"/>
          <w:sz w:val="26"/>
          <w:szCs w:val="26"/>
        </w:rPr>
        <w:t>p.</w:t>
      </w:r>
    </w:p>
    <w:p w:rsidR="00475325" w:rsidRDefault="00020F2D">
      <w:pPr>
        <w:widowControl w:val="0"/>
        <w:pBdr>
          <w:top w:val="nil"/>
          <w:left w:val="nil"/>
          <w:bottom w:val="nil"/>
          <w:right w:val="nil"/>
          <w:between w:val="nil"/>
        </w:pBdr>
        <w:spacing w:line="288" w:lineRule="auto"/>
        <w:rPr>
          <w:rFonts w:ascii="Calibri" w:eastAsia="Calibri" w:hAnsi="Calibri" w:cs="Calibri"/>
          <w:b/>
          <w:color w:val="FF0000"/>
          <w:sz w:val="24"/>
          <w:szCs w:val="24"/>
        </w:rPr>
      </w:pPr>
      <w:r>
        <w:rPr>
          <w:rFonts w:ascii="Calibri" w:eastAsia="Calibri" w:hAnsi="Calibri" w:cs="Calibri"/>
          <w:b/>
          <w:color w:val="FF0000"/>
          <w:sz w:val="24"/>
          <w:szCs w:val="24"/>
        </w:rPr>
        <w:t>II. CHU</w:t>
      </w:r>
      <w:r>
        <w:rPr>
          <w:rFonts w:ascii="Calibri" w:eastAsia="Calibri" w:hAnsi="Calibri" w:cs="Calibri"/>
          <w:b/>
          <w:color w:val="FF0000"/>
          <w:sz w:val="24"/>
          <w:szCs w:val="24"/>
        </w:rPr>
        <w:t>Ẩ</w:t>
      </w:r>
      <w:r>
        <w:rPr>
          <w:rFonts w:ascii="Calibri" w:eastAsia="Calibri" w:hAnsi="Calibri" w:cs="Calibri"/>
          <w:b/>
          <w:color w:val="FF0000"/>
          <w:sz w:val="24"/>
          <w:szCs w:val="24"/>
        </w:rPr>
        <w:t>N B</w:t>
      </w:r>
      <w:r>
        <w:rPr>
          <w:rFonts w:ascii="Calibri" w:eastAsia="Calibri" w:hAnsi="Calibri" w:cs="Calibri"/>
          <w:b/>
          <w:color w:val="FF0000"/>
          <w:sz w:val="24"/>
          <w:szCs w:val="24"/>
        </w:rPr>
        <w:t>Ị</w:t>
      </w:r>
    </w:p>
    <w:p w:rsidR="00475325" w:rsidRDefault="00020F2D">
      <w:pPr>
        <w:widowControl w:val="0"/>
        <w:pBdr>
          <w:top w:val="nil"/>
          <w:left w:val="nil"/>
          <w:bottom w:val="nil"/>
          <w:right w:val="nil"/>
          <w:between w:val="nil"/>
        </w:pBdr>
        <w:tabs>
          <w:tab w:val="left" w:pos="426"/>
        </w:tabs>
        <w:spacing w:line="288" w:lineRule="auto"/>
        <w:ind w:firstLine="284"/>
        <w:rPr>
          <w:rFonts w:ascii="Calibri" w:eastAsia="Calibri" w:hAnsi="Calibri" w:cs="Calibri"/>
          <w:color w:val="000000"/>
        </w:rPr>
      </w:pPr>
      <w:r>
        <w:rPr>
          <w:rFonts w:ascii="Calibri" w:eastAsia="Calibri" w:hAnsi="Calibri" w:cs="Calibri"/>
          <w:color w:val="000000"/>
          <w:sz w:val="26"/>
          <w:szCs w:val="26"/>
        </w:rPr>
        <w:t>- D</w:t>
      </w:r>
      <w:r>
        <w:rPr>
          <w:rFonts w:ascii="Calibri" w:eastAsia="Calibri" w:hAnsi="Calibri" w:cs="Calibri"/>
          <w:color w:val="000000"/>
          <w:sz w:val="26"/>
          <w:szCs w:val="26"/>
        </w:rPr>
        <w:t>ụ</w:t>
      </w:r>
      <w:r>
        <w:rPr>
          <w:rFonts w:ascii="Calibri" w:eastAsia="Calibri" w:hAnsi="Calibri" w:cs="Calibri"/>
          <w:color w:val="000000"/>
          <w:sz w:val="26"/>
          <w:szCs w:val="26"/>
        </w:rPr>
        <w:t>ng c</w:t>
      </w:r>
      <w:r>
        <w:rPr>
          <w:rFonts w:ascii="Calibri" w:eastAsia="Calibri" w:hAnsi="Calibri" w:cs="Calibri"/>
          <w:color w:val="000000"/>
          <w:sz w:val="26"/>
          <w:szCs w:val="26"/>
        </w:rPr>
        <w:t>ụ</w:t>
      </w:r>
      <w:r>
        <w:rPr>
          <w:rFonts w:ascii="Calibri" w:eastAsia="Calibri" w:hAnsi="Calibri" w:cs="Calibri"/>
          <w:color w:val="000000"/>
          <w:sz w:val="26"/>
          <w:szCs w:val="26"/>
        </w:rPr>
        <w:t xml:space="preserve"> đ</w:t>
      </w:r>
      <w:r>
        <w:rPr>
          <w:rFonts w:ascii="Calibri" w:eastAsia="Calibri" w:hAnsi="Calibri" w:cs="Calibri"/>
          <w:color w:val="000000"/>
          <w:sz w:val="26"/>
          <w:szCs w:val="26"/>
        </w:rPr>
        <w:t>ể</w:t>
      </w:r>
      <w:r>
        <w:rPr>
          <w:rFonts w:ascii="Calibri" w:eastAsia="Calibri" w:hAnsi="Calibri" w:cs="Calibri"/>
          <w:color w:val="000000"/>
          <w:sz w:val="26"/>
          <w:szCs w:val="26"/>
        </w:rPr>
        <w:t xml:space="preserve"> HS làm đư</w:t>
      </w:r>
      <w:r>
        <w:rPr>
          <w:rFonts w:ascii="Calibri" w:eastAsia="Calibri" w:hAnsi="Calibri" w:cs="Calibri"/>
          <w:color w:val="000000"/>
          <w:sz w:val="26"/>
          <w:szCs w:val="26"/>
        </w:rPr>
        <w:t>ợ</w:t>
      </w:r>
      <w:r>
        <w:rPr>
          <w:rFonts w:ascii="Calibri" w:eastAsia="Calibri" w:hAnsi="Calibri" w:cs="Calibri"/>
          <w:color w:val="000000"/>
          <w:sz w:val="26"/>
          <w:szCs w:val="26"/>
        </w:rPr>
        <w:t>c các thí nghi</w:t>
      </w:r>
      <w:r>
        <w:rPr>
          <w:rFonts w:ascii="Calibri" w:eastAsia="Calibri" w:hAnsi="Calibri" w:cs="Calibri"/>
          <w:color w:val="000000"/>
          <w:sz w:val="26"/>
          <w:szCs w:val="26"/>
        </w:rPr>
        <w:t>ệ</w:t>
      </w:r>
      <w:r>
        <w:rPr>
          <w:rFonts w:ascii="Calibri" w:eastAsia="Calibri" w:hAnsi="Calibri" w:cs="Calibri"/>
          <w:color w:val="000000"/>
          <w:sz w:val="26"/>
          <w:szCs w:val="26"/>
        </w:rPr>
        <w:t>m v</w:t>
      </w:r>
      <w:r>
        <w:rPr>
          <w:rFonts w:ascii="Calibri" w:eastAsia="Calibri" w:hAnsi="Calibri" w:cs="Calibri"/>
          <w:color w:val="000000"/>
          <w:sz w:val="26"/>
          <w:szCs w:val="26"/>
        </w:rPr>
        <w:t>ề</w:t>
      </w:r>
      <w:r>
        <w:rPr>
          <w:rFonts w:ascii="Calibri" w:eastAsia="Calibri" w:hAnsi="Calibri" w:cs="Calibri"/>
          <w:color w:val="000000"/>
          <w:sz w:val="26"/>
          <w:szCs w:val="26"/>
        </w:rPr>
        <w:t xml:space="preserve"> l</w:t>
      </w:r>
      <w:r>
        <w:rPr>
          <w:rFonts w:ascii="Calibri" w:eastAsia="Calibri" w:hAnsi="Calibri" w:cs="Calibri"/>
          <w:color w:val="000000"/>
          <w:sz w:val="26"/>
          <w:szCs w:val="26"/>
        </w:rPr>
        <w:t>ự</w:t>
      </w:r>
      <w:r>
        <w:rPr>
          <w:rFonts w:ascii="Calibri" w:eastAsia="Calibri" w:hAnsi="Calibri" w:cs="Calibri"/>
          <w:color w:val="000000"/>
          <w:sz w:val="26"/>
          <w:szCs w:val="26"/>
        </w:rPr>
        <w:t>c ti</w:t>
      </w:r>
      <w:r>
        <w:rPr>
          <w:rFonts w:ascii="Calibri" w:eastAsia="Calibri" w:hAnsi="Calibri" w:cs="Calibri"/>
          <w:color w:val="000000"/>
          <w:sz w:val="26"/>
          <w:szCs w:val="26"/>
        </w:rPr>
        <w:t>ế</w:t>
      </w:r>
      <w:r>
        <w:rPr>
          <w:rFonts w:ascii="Calibri" w:eastAsia="Calibri" w:hAnsi="Calibri" w:cs="Calibri"/>
          <w:color w:val="000000"/>
          <w:sz w:val="26"/>
          <w:szCs w:val="26"/>
        </w:rPr>
        <w:t>p xúc và l</w:t>
      </w:r>
      <w:r>
        <w:rPr>
          <w:rFonts w:ascii="Calibri" w:eastAsia="Calibri" w:hAnsi="Calibri" w:cs="Calibri"/>
          <w:color w:val="000000"/>
          <w:sz w:val="26"/>
          <w:szCs w:val="26"/>
        </w:rPr>
        <w:t>ự</w:t>
      </w:r>
      <w:r>
        <w:rPr>
          <w:rFonts w:ascii="Calibri" w:eastAsia="Calibri" w:hAnsi="Calibri" w:cs="Calibri"/>
          <w:color w:val="000000"/>
          <w:sz w:val="26"/>
          <w:szCs w:val="26"/>
        </w:rPr>
        <w:t>c không ti</w:t>
      </w:r>
      <w:r>
        <w:rPr>
          <w:rFonts w:ascii="Calibri" w:eastAsia="Calibri" w:hAnsi="Calibri" w:cs="Calibri"/>
          <w:color w:val="000000"/>
          <w:sz w:val="26"/>
          <w:szCs w:val="26"/>
        </w:rPr>
        <w:t>ế</w:t>
      </w:r>
      <w:r>
        <w:rPr>
          <w:rFonts w:ascii="Calibri" w:eastAsia="Calibri" w:hAnsi="Calibri" w:cs="Calibri"/>
          <w:color w:val="000000"/>
          <w:sz w:val="26"/>
          <w:szCs w:val="26"/>
        </w:rPr>
        <w:t>p xúc, v</w:t>
      </w:r>
      <w:r>
        <w:rPr>
          <w:rFonts w:ascii="Calibri" w:eastAsia="Calibri" w:hAnsi="Calibri" w:cs="Calibri"/>
          <w:color w:val="000000"/>
          <w:sz w:val="26"/>
          <w:szCs w:val="26"/>
        </w:rPr>
        <w:t>ề</w:t>
      </w:r>
      <w:r>
        <w:rPr>
          <w:rFonts w:ascii="Calibri" w:eastAsia="Calibri" w:hAnsi="Calibri" w:cs="Calibri"/>
          <w:color w:val="000000"/>
          <w:sz w:val="26"/>
          <w:szCs w:val="26"/>
        </w:rPr>
        <w:t xml:space="preserve"> bi</w:t>
      </w:r>
      <w:r>
        <w:rPr>
          <w:rFonts w:ascii="Calibri" w:eastAsia="Calibri" w:hAnsi="Calibri" w:cs="Calibri"/>
          <w:color w:val="000000"/>
          <w:sz w:val="26"/>
          <w:szCs w:val="26"/>
        </w:rPr>
        <w:t>ế</w:t>
      </w:r>
      <w:r>
        <w:rPr>
          <w:rFonts w:ascii="Calibri" w:eastAsia="Calibri" w:hAnsi="Calibri" w:cs="Calibri"/>
          <w:color w:val="000000"/>
          <w:sz w:val="26"/>
          <w:szCs w:val="26"/>
        </w:rPr>
        <w:t>n d</w:t>
      </w:r>
      <w:r>
        <w:rPr>
          <w:rFonts w:ascii="Calibri" w:eastAsia="Calibri" w:hAnsi="Calibri" w:cs="Calibri"/>
          <w:color w:val="000000"/>
          <w:sz w:val="26"/>
          <w:szCs w:val="26"/>
        </w:rPr>
        <w:t>ạ</w:t>
      </w:r>
      <w:r>
        <w:rPr>
          <w:rFonts w:ascii="Calibri" w:eastAsia="Calibri" w:hAnsi="Calibri" w:cs="Calibri"/>
          <w:color w:val="000000"/>
          <w:sz w:val="26"/>
          <w:szCs w:val="26"/>
        </w:rPr>
        <w:t>ng c</w:t>
      </w:r>
      <w:r>
        <w:rPr>
          <w:rFonts w:ascii="Calibri" w:eastAsia="Calibri" w:hAnsi="Calibri" w:cs="Calibri"/>
          <w:color w:val="000000"/>
          <w:sz w:val="26"/>
          <w:szCs w:val="26"/>
        </w:rPr>
        <w:t>ủ</w:t>
      </w:r>
      <w:r>
        <w:rPr>
          <w:rFonts w:ascii="Calibri" w:eastAsia="Calibri" w:hAnsi="Calibri" w:cs="Calibri"/>
          <w:color w:val="000000"/>
          <w:sz w:val="26"/>
          <w:szCs w:val="26"/>
        </w:rPr>
        <w:t>a v</w:t>
      </w:r>
      <w:r>
        <w:rPr>
          <w:rFonts w:ascii="Calibri" w:eastAsia="Calibri" w:hAnsi="Calibri" w:cs="Calibri"/>
          <w:color w:val="000000"/>
          <w:sz w:val="26"/>
          <w:szCs w:val="26"/>
        </w:rPr>
        <w:t>ậ</w:t>
      </w:r>
      <w:r>
        <w:rPr>
          <w:rFonts w:ascii="Calibri" w:eastAsia="Calibri" w:hAnsi="Calibri" w:cs="Calibri"/>
          <w:color w:val="000000"/>
          <w:sz w:val="26"/>
          <w:szCs w:val="26"/>
        </w:rPr>
        <w:t>t.</w:t>
      </w:r>
    </w:p>
    <w:p w:rsidR="00475325" w:rsidRDefault="00020F2D">
      <w:pPr>
        <w:widowControl w:val="0"/>
        <w:pBdr>
          <w:top w:val="nil"/>
          <w:left w:val="nil"/>
          <w:bottom w:val="nil"/>
          <w:right w:val="nil"/>
          <w:between w:val="nil"/>
        </w:pBdr>
        <w:tabs>
          <w:tab w:val="left" w:pos="426"/>
          <w:tab w:val="left" w:pos="745"/>
        </w:tabs>
        <w:spacing w:line="288" w:lineRule="auto"/>
        <w:ind w:firstLine="284"/>
        <w:rPr>
          <w:rFonts w:ascii="Calibri" w:eastAsia="Calibri" w:hAnsi="Calibri" w:cs="Calibri"/>
          <w:color w:val="000000"/>
        </w:rPr>
      </w:pPr>
      <w:r>
        <w:rPr>
          <w:rFonts w:ascii="Calibri" w:eastAsia="Calibri" w:hAnsi="Calibri" w:cs="Calibri"/>
          <w:color w:val="000000"/>
          <w:sz w:val="26"/>
          <w:szCs w:val="26"/>
        </w:rPr>
        <w:t>- D</w:t>
      </w:r>
      <w:r>
        <w:rPr>
          <w:rFonts w:ascii="Calibri" w:eastAsia="Calibri" w:hAnsi="Calibri" w:cs="Calibri"/>
          <w:color w:val="000000"/>
          <w:sz w:val="26"/>
          <w:szCs w:val="26"/>
        </w:rPr>
        <w:t>ụ</w:t>
      </w:r>
      <w:r>
        <w:rPr>
          <w:rFonts w:ascii="Calibri" w:eastAsia="Calibri" w:hAnsi="Calibri" w:cs="Calibri"/>
          <w:color w:val="000000"/>
          <w:sz w:val="26"/>
          <w:szCs w:val="26"/>
        </w:rPr>
        <w:t>ng c</w:t>
      </w:r>
      <w:r>
        <w:rPr>
          <w:rFonts w:ascii="Calibri" w:eastAsia="Calibri" w:hAnsi="Calibri" w:cs="Calibri"/>
          <w:color w:val="000000"/>
          <w:sz w:val="26"/>
          <w:szCs w:val="26"/>
        </w:rPr>
        <w:t>ụ</w:t>
      </w:r>
      <w:r>
        <w:rPr>
          <w:rFonts w:ascii="Calibri" w:eastAsia="Calibri" w:hAnsi="Calibri" w:cs="Calibri"/>
          <w:color w:val="000000"/>
          <w:sz w:val="26"/>
          <w:szCs w:val="26"/>
        </w:rPr>
        <w:t xml:space="preserve"> đ</w:t>
      </w:r>
      <w:r>
        <w:rPr>
          <w:rFonts w:ascii="Calibri" w:eastAsia="Calibri" w:hAnsi="Calibri" w:cs="Calibri"/>
          <w:color w:val="000000"/>
          <w:sz w:val="26"/>
          <w:szCs w:val="26"/>
        </w:rPr>
        <w:t>ể</w:t>
      </w:r>
      <w:r>
        <w:rPr>
          <w:rFonts w:ascii="Calibri" w:eastAsia="Calibri" w:hAnsi="Calibri" w:cs="Calibri"/>
          <w:color w:val="000000"/>
          <w:sz w:val="26"/>
          <w:szCs w:val="26"/>
        </w:rPr>
        <w:t xml:space="preserve"> chi</w:t>
      </w:r>
      <w:r>
        <w:rPr>
          <w:rFonts w:ascii="Calibri" w:eastAsia="Calibri" w:hAnsi="Calibri" w:cs="Calibri"/>
          <w:color w:val="000000"/>
          <w:sz w:val="26"/>
          <w:szCs w:val="26"/>
        </w:rPr>
        <w:t>ế</w:t>
      </w:r>
      <w:r>
        <w:rPr>
          <w:rFonts w:ascii="Calibri" w:eastAsia="Calibri" w:hAnsi="Calibri" w:cs="Calibri"/>
          <w:color w:val="000000"/>
          <w:sz w:val="26"/>
          <w:szCs w:val="26"/>
        </w:rPr>
        <w:t xml:space="preserve">u Hình </w:t>
      </w:r>
      <w:r>
        <w:rPr>
          <w:rFonts w:ascii="Calibri" w:eastAsia="Calibri" w:hAnsi="Calibri" w:cs="Calibri"/>
          <w:color w:val="000000"/>
          <w:sz w:val="26"/>
          <w:szCs w:val="26"/>
        </w:rPr>
        <w:t>ở</w:t>
      </w:r>
      <w:r>
        <w:rPr>
          <w:rFonts w:ascii="Calibri" w:eastAsia="Calibri" w:hAnsi="Calibri" w:cs="Calibri"/>
          <w:color w:val="000000"/>
          <w:sz w:val="26"/>
          <w:szCs w:val="26"/>
        </w:rPr>
        <w:t xml:space="preserve"> đ</w:t>
      </w:r>
      <w:r>
        <w:rPr>
          <w:rFonts w:ascii="Calibri" w:eastAsia="Calibri" w:hAnsi="Calibri" w:cs="Calibri"/>
          <w:color w:val="000000"/>
          <w:sz w:val="26"/>
          <w:szCs w:val="26"/>
        </w:rPr>
        <w:t>ấ</w:t>
      </w:r>
      <w:r>
        <w:rPr>
          <w:rFonts w:ascii="Calibri" w:eastAsia="Calibri" w:hAnsi="Calibri" w:cs="Calibri"/>
          <w:color w:val="000000"/>
          <w:sz w:val="26"/>
          <w:szCs w:val="26"/>
        </w:rPr>
        <w:t xml:space="preserve">u bài lên màn </w:t>
      </w:r>
      <w:r>
        <w:rPr>
          <w:rFonts w:ascii="Calibri" w:eastAsia="Calibri" w:hAnsi="Calibri" w:cs="Calibri"/>
          <w:color w:val="000000"/>
          <w:sz w:val="26"/>
          <w:szCs w:val="26"/>
        </w:rPr>
        <w:t>ả</w:t>
      </w:r>
      <w:r>
        <w:rPr>
          <w:rFonts w:ascii="Calibri" w:eastAsia="Calibri" w:hAnsi="Calibri" w:cs="Calibri"/>
          <w:color w:val="000000"/>
          <w:sz w:val="26"/>
          <w:szCs w:val="26"/>
        </w:rPr>
        <w:t>nh.</w:t>
      </w:r>
    </w:p>
    <w:p w:rsidR="00475325" w:rsidRDefault="00020F2D">
      <w:pPr>
        <w:widowControl w:val="0"/>
        <w:pBdr>
          <w:top w:val="nil"/>
          <w:left w:val="nil"/>
          <w:bottom w:val="nil"/>
          <w:right w:val="nil"/>
          <w:between w:val="nil"/>
        </w:pBdr>
        <w:tabs>
          <w:tab w:val="left" w:pos="426"/>
        </w:tabs>
        <w:spacing w:line="288" w:lineRule="auto"/>
        <w:ind w:firstLine="284"/>
        <w:rPr>
          <w:rFonts w:ascii="Calibri" w:eastAsia="Calibri" w:hAnsi="Calibri" w:cs="Calibri"/>
          <w:color w:val="000000"/>
        </w:rPr>
      </w:pPr>
      <w:r>
        <w:rPr>
          <w:rFonts w:ascii="Calibri" w:eastAsia="Calibri" w:hAnsi="Calibri" w:cs="Calibri"/>
          <w:color w:val="000000"/>
          <w:sz w:val="26"/>
          <w:szCs w:val="26"/>
        </w:rPr>
        <w:t>- Phi</w:t>
      </w:r>
      <w:r>
        <w:rPr>
          <w:rFonts w:ascii="Calibri" w:eastAsia="Calibri" w:hAnsi="Calibri" w:cs="Calibri"/>
          <w:color w:val="000000"/>
          <w:sz w:val="26"/>
          <w:szCs w:val="26"/>
        </w:rPr>
        <w:t>ế</w:t>
      </w:r>
      <w:r>
        <w:rPr>
          <w:rFonts w:ascii="Calibri" w:eastAsia="Calibri" w:hAnsi="Calibri" w:cs="Calibri"/>
          <w:color w:val="000000"/>
          <w:sz w:val="26"/>
          <w:szCs w:val="26"/>
        </w:rPr>
        <w:t>u đánh giá k</w:t>
      </w:r>
      <w:r>
        <w:rPr>
          <w:rFonts w:ascii="Calibri" w:eastAsia="Calibri" w:hAnsi="Calibri" w:cs="Calibri"/>
          <w:color w:val="000000"/>
          <w:sz w:val="26"/>
          <w:szCs w:val="26"/>
        </w:rPr>
        <w:t>ế</w:t>
      </w:r>
      <w:r>
        <w:rPr>
          <w:rFonts w:ascii="Calibri" w:eastAsia="Calibri" w:hAnsi="Calibri" w:cs="Calibri"/>
          <w:color w:val="000000"/>
          <w:sz w:val="26"/>
          <w:szCs w:val="26"/>
        </w:rPr>
        <w:t>t qu</w:t>
      </w:r>
      <w:r>
        <w:rPr>
          <w:rFonts w:ascii="Calibri" w:eastAsia="Calibri" w:hAnsi="Calibri" w:cs="Calibri"/>
          <w:color w:val="000000"/>
          <w:sz w:val="26"/>
          <w:szCs w:val="26"/>
        </w:rPr>
        <w:t>ả</w:t>
      </w:r>
      <w:r>
        <w:rPr>
          <w:rFonts w:ascii="Calibri" w:eastAsia="Calibri" w:hAnsi="Calibri" w:cs="Calibri"/>
          <w:color w:val="000000"/>
          <w:sz w:val="26"/>
          <w:szCs w:val="26"/>
        </w:rPr>
        <w:t xml:space="preserve"> h</w:t>
      </w:r>
      <w:r>
        <w:rPr>
          <w:rFonts w:ascii="Calibri" w:eastAsia="Calibri" w:hAnsi="Calibri" w:cs="Calibri"/>
          <w:color w:val="000000"/>
          <w:sz w:val="26"/>
          <w:szCs w:val="26"/>
        </w:rPr>
        <w:t>ọ</w:t>
      </w:r>
      <w:r>
        <w:rPr>
          <w:rFonts w:ascii="Calibri" w:eastAsia="Calibri" w:hAnsi="Calibri" w:cs="Calibri"/>
          <w:color w:val="000000"/>
          <w:sz w:val="26"/>
          <w:szCs w:val="26"/>
        </w:rPr>
        <w:t>c t</w:t>
      </w:r>
      <w:r>
        <w:rPr>
          <w:rFonts w:ascii="Calibri" w:eastAsia="Calibri" w:hAnsi="Calibri" w:cs="Calibri"/>
          <w:color w:val="000000"/>
          <w:sz w:val="26"/>
          <w:szCs w:val="26"/>
        </w:rPr>
        <w:t>ậ</w:t>
      </w:r>
      <w:r>
        <w:rPr>
          <w:rFonts w:ascii="Calibri" w:eastAsia="Calibri" w:hAnsi="Calibri" w:cs="Calibri"/>
          <w:color w:val="000000"/>
          <w:sz w:val="26"/>
          <w:szCs w:val="26"/>
        </w:rPr>
        <w:t>p c</w:t>
      </w:r>
      <w:r>
        <w:rPr>
          <w:rFonts w:ascii="Calibri" w:eastAsia="Calibri" w:hAnsi="Calibri" w:cs="Calibri"/>
          <w:color w:val="000000"/>
          <w:sz w:val="26"/>
          <w:szCs w:val="26"/>
        </w:rPr>
        <w:t>ủ</w:t>
      </w:r>
      <w:r>
        <w:rPr>
          <w:rFonts w:ascii="Calibri" w:eastAsia="Calibri" w:hAnsi="Calibri" w:cs="Calibri"/>
          <w:color w:val="000000"/>
          <w:sz w:val="26"/>
          <w:szCs w:val="26"/>
        </w:rPr>
        <w:t>a HS theo m</w:t>
      </w:r>
      <w:r>
        <w:rPr>
          <w:rFonts w:ascii="Calibri" w:eastAsia="Calibri" w:hAnsi="Calibri" w:cs="Calibri"/>
          <w:color w:val="000000"/>
          <w:sz w:val="26"/>
          <w:szCs w:val="26"/>
        </w:rPr>
        <w:t>ẫ</w:t>
      </w:r>
      <w:r>
        <w:rPr>
          <w:rFonts w:ascii="Calibri" w:eastAsia="Calibri" w:hAnsi="Calibri" w:cs="Calibri"/>
          <w:color w:val="000000"/>
          <w:sz w:val="26"/>
          <w:szCs w:val="26"/>
        </w:rPr>
        <w:t>u n</w:t>
      </w:r>
      <w:r>
        <w:rPr>
          <w:rFonts w:ascii="Calibri" w:eastAsia="Calibri" w:hAnsi="Calibri" w:cs="Calibri"/>
          <w:color w:val="000000"/>
          <w:sz w:val="26"/>
          <w:szCs w:val="26"/>
        </w:rPr>
        <w:t>ế</w:t>
      </w:r>
      <w:r>
        <w:rPr>
          <w:rFonts w:ascii="Calibri" w:eastAsia="Calibri" w:hAnsi="Calibri" w:cs="Calibri"/>
          <w:color w:val="000000"/>
          <w:sz w:val="26"/>
          <w:szCs w:val="26"/>
        </w:rPr>
        <w:t>u HS chưa có V</w:t>
      </w:r>
      <w:r>
        <w:rPr>
          <w:rFonts w:ascii="Calibri" w:eastAsia="Calibri" w:hAnsi="Calibri" w:cs="Calibri"/>
          <w:color w:val="000000"/>
          <w:sz w:val="26"/>
          <w:szCs w:val="26"/>
        </w:rPr>
        <w:t>ở</w:t>
      </w:r>
      <w:r>
        <w:rPr>
          <w:rFonts w:ascii="Calibri" w:eastAsia="Calibri" w:hAnsi="Calibri" w:cs="Calibri"/>
          <w:color w:val="000000"/>
          <w:sz w:val="26"/>
          <w:szCs w:val="26"/>
        </w:rPr>
        <w:t xml:space="preserve"> bài t</w:t>
      </w:r>
      <w:r>
        <w:rPr>
          <w:rFonts w:ascii="Calibri" w:eastAsia="Calibri" w:hAnsi="Calibri" w:cs="Calibri"/>
          <w:color w:val="000000"/>
          <w:sz w:val="26"/>
          <w:szCs w:val="26"/>
        </w:rPr>
        <w:t>ậ</w:t>
      </w:r>
      <w:r>
        <w:rPr>
          <w:rFonts w:ascii="Calibri" w:eastAsia="Calibri" w:hAnsi="Calibri" w:cs="Calibri"/>
          <w:color w:val="000000"/>
          <w:sz w:val="26"/>
          <w:szCs w:val="26"/>
        </w:rPr>
        <w:t>p.</w:t>
      </w:r>
    </w:p>
    <w:p w:rsidR="00475325" w:rsidRDefault="00020F2D">
      <w:pPr>
        <w:widowControl w:val="0"/>
        <w:pBdr>
          <w:top w:val="nil"/>
          <w:left w:val="nil"/>
          <w:bottom w:val="nil"/>
          <w:right w:val="nil"/>
          <w:between w:val="nil"/>
        </w:pBdr>
        <w:spacing w:line="288" w:lineRule="auto"/>
        <w:rPr>
          <w:rFonts w:ascii="Calibri" w:eastAsia="Calibri" w:hAnsi="Calibri" w:cs="Calibri"/>
          <w:b/>
          <w:color w:val="FF0000"/>
          <w:sz w:val="24"/>
          <w:szCs w:val="24"/>
        </w:rPr>
      </w:pPr>
      <w:r>
        <w:rPr>
          <w:rFonts w:ascii="Calibri" w:eastAsia="Calibri" w:hAnsi="Calibri" w:cs="Calibri"/>
          <w:b/>
          <w:color w:val="FF0000"/>
          <w:sz w:val="24"/>
          <w:szCs w:val="24"/>
        </w:rPr>
        <w:t>III.</w:t>
      </w:r>
      <w:r>
        <w:rPr>
          <w:rFonts w:ascii="Calibri" w:eastAsia="Calibri" w:hAnsi="Calibri" w:cs="Calibri"/>
          <w:color w:val="FF0000"/>
          <w:sz w:val="24"/>
          <w:szCs w:val="24"/>
        </w:rPr>
        <w:t xml:space="preserve"> </w:t>
      </w:r>
      <w:r>
        <w:rPr>
          <w:rFonts w:ascii="Calibri" w:eastAsia="Calibri" w:hAnsi="Calibri" w:cs="Calibri"/>
          <w:b/>
          <w:color w:val="FF0000"/>
          <w:sz w:val="24"/>
          <w:szCs w:val="24"/>
        </w:rPr>
        <w:t>THÔNG TIN B</w:t>
      </w:r>
      <w:r>
        <w:rPr>
          <w:rFonts w:ascii="Calibri" w:eastAsia="Calibri" w:hAnsi="Calibri" w:cs="Calibri"/>
          <w:b/>
          <w:color w:val="FF0000"/>
          <w:sz w:val="24"/>
          <w:szCs w:val="24"/>
        </w:rPr>
        <w:t>Ổ</w:t>
      </w:r>
      <w:r>
        <w:rPr>
          <w:rFonts w:ascii="Calibri" w:eastAsia="Calibri" w:hAnsi="Calibri" w:cs="Calibri"/>
          <w:b/>
          <w:color w:val="FF0000"/>
          <w:sz w:val="24"/>
          <w:szCs w:val="24"/>
        </w:rPr>
        <w:t xml:space="preserve"> SUNG</w:t>
      </w:r>
    </w:p>
    <w:p w:rsidR="00475325" w:rsidRDefault="00020F2D">
      <w:pPr>
        <w:widowControl w:val="0"/>
        <w:pBdr>
          <w:top w:val="nil"/>
          <w:left w:val="nil"/>
          <w:bottom w:val="nil"/>
          <w:right w:val="nil"/>
          <w:between w:val="nil"/>
        </w:pBdr>
        <w:tabs>
          <w:tab w:val="left" w:pos="426"/>
        </w:tabs>
        <w:spacing w:line="288" w:lineRule="auto"/>
        <w:ind w:firstLine="284"/>
        <w:rPr>
          <w:rFonts w:ascii="Calibri" w:eastAsia="Calibri" w:hAnsi="Calibri" w:cs="Calibri"/>
          <w:color w:val="000000"/>
        </w:rPr>
      </w:pPr>
      <w:r>
        <w:rPr>
          <w:rFonts w:ascii="Calibri" w:eastAsia="Calibri" w:hAnsi="Calibri" w:cs="Calibri"/>
          <w:color w:val="000000"/>
          <w:sz w:val="26"/>
          <w:szCs w:val="26"/>
        </w:rPr>
        <w:t>- C</w:t>
      </w:r>
      <w:r>
        <w:rPr>
          <w:rFonts w:ascii="Calibri" w:eastAsia="Calibri" w:hAnsi="Calibri" w:cs="Calibri"/>
          <w:color w:val="000000"/>
          <w:sz w:val="26"/>
          <w:szCs w:val="26"/>
        </w:rPr>
        <w:t>ả</w:t>
      </w:r>
      <w:r>
        <w:rPr>
          <w:rFonts w:ascii="Calibri" w:eastAsia="Calibri" w:hAnsi="Calibri" w:cs="Calibri"/>
          <w:color w:val="000000"/>
          <w:sz w:val="26"/>
          <w:szCs w:val="26"/>
        </w:rPr>
        <w:t xml:space="preserve"> chương trình cũ và m</w:t>
      </w:r>
      <w:r>
        <w:rPr>
          <w:rFonts w:ascii="Calibri" w:eastAsia="Calibri" w:hAnsi="Calibri" w:cs="Calibri"/>
          <w:color w:val="000000"/>
          <w:sz w:val="26"/>
          <w:szCs w:val="26"/>
        </w:rPr>
        <w:t>ớ</w:t>
      </w:r>
      <w:r>
        <w:rPr>
          <w:rFonts w:ascii="Calibri" w:eastAsia="Calibri" w:hAnsi="Calibri" w:cs="Calibri"/>
          <w:color w:val="000000"/>
          <w:sz w:val="26"/>
          <w:szCs w:val="26"/>
        </w:rPr>
        <w:t>i đ</w:t>
      </w:r>
      <w:r>
        <w:rPr>
          <w:rFonts w:ascii="Calibri" w:eastAsia="Calibri" w:hAnsi="Calibri" w:cs="Calibri"/>
          <w:color w:val="000000"/>
          <w:sz w:val="26"/>
          <w:szCs w:val="26"/>
        </w:rPr>
        <w:t>ề</w:t>
      </w:r>
      <w:r>
        <w:rPr>
          <w:rFonts w:ascii="Calibri" w:eastAsia="Calibri" w:hAnsi="Calibri" w:cs="Calibri"/>
          <w:color w:val="000000"/>
          <w:sz w:val="26"/>
          <w:szCs w:val="26"/>
        </w:rPr>
        <w:t>u không yêu c</w:t>
      </w:r>
      <w:r>
        <w:rPr>
          <w:rFonts w:ascii="Calibri" w:eastAsia="Calibri" w:hAnsi="Calibri" w:cs="Calibri"/>
          <w:color w:val="000000"/>
          <w:sz w:val="26"/>
          <w:szCs w:val="26"/>
        </w:rPr>
        <w:t>ầ</w:t>
      </w:r>
      <w:r>
        <w:rPr>
          <w:rFonts w:ascii="Calibri" w:eastAsia="Calibri" w:hAnsi="Calibri" w:cs="Calibri"/>
          <w:color w:val="000000"/>
          <w:sz w:val="26"/>
          <w:szCs w:val="26"/>
        </w:rPr>
        <w:t>u đ</w:t>
      </w:r>
      <w:r>
        <w:rPr>
          <w:rFonts w:ascii="Calibri" w:eastAsia="Calibri" w:hAnsi="Calibri" w:cs="Calibri"/>
          <w:color w:val="000000"/>
          <w:sz w:val="26"/>
          <w:szCs w:val="26"/>
        </w:rPr>
        <w:t>ị</w:t>
      </w:r>
      <w:r>
        <w:rPr>
          <w:rFonts w:ascii="Calibri" w:eastAsia="Calibri" w:hAnsi="Calibri" w:cs="Calibri"/>
          <w:color w:val="000000"/>
          <w:sz w:val="26"/>
          <w:szCs w:val="26"/>
        </w:rPr>
        <w:t>nh nghĩa khái ni</w:t>
      </w:r>
      <w:r>
        <w:rPr>
          <w:rFonts w:ascii="Calibri" w:eastAsia="Calibri" w:hAnsi="Calibri" w:cs="Calibri"/>
          <w:color w:val="000000"/>
          <w:sz w:val="26"/>
          <w:szCs w:val="26"/>
        </w:rPr>
        <w:t>ệ</w:t>
      </w:r>
      <w:r>
        <w:rPr>
          <w:rFonts w:ascii="Calibri" w:eastAsia="Calibri" w:hAnsi="Calibri" w:cs="Calibri"/>
          <w:color w:val="000000"/>
          <w:sz w:val="26"/>
          <w:szCs w:val="26"/>
        </w:rPr>
        <w:t>m l</w:t>
      </w:r>
      <w:r>
        <w:rPr>
          <w:rFonts w:ascii="Calibri" w:eastAsia="Calibri" w:hAnsi="Calibri" w:cs="Calibri"/>
          <w:color w:val="000000"/>
          <w:sz w:val="26"/>
          <w:szCs w:val="26"/>
        </w:rPr>
        <w:t>ự</w:t>
      </w:r>
      <w:r>
        <w:rPr>
          <w:rFonts w:ascii="Calibri" w:eastAsia="Calibri" w:hAnsi="Calibri" w:cs="Calibri"/>
          <w:color w:val="000000"/>
          <w:sz w:val="26"/>
          <w:szCs w:val="26"/>
        </w:rPr>
        <w:t>c, ch</w:t>
      </w:r>
      <w:r>
        <w:rPr>
          <w:rFonts w:ascii="Calibri" w:eastAsia="Calibri" w:hAnsi="Calibri" w:cs="Calibri"/>
          <w:color w:val="000000"/>
          <w:sz w:val="26"/>
          <w:szCs w:val="26"/>
        </w:rPr>
        <w:t>ỉ</w:t>
      </w:r>
      <w:r>
        <w:rPr>
          <w:rFonts w:ascii="Calibri" w:eastAsia="Calibri" w:hAnsi="Calibri" w:cs="Calibri"/>
          <w:color w:val="000000"/>
          <w:sz w:val="26"/>
          <w:szCs w:val="26"/>
        </w:rPr>
        <w:t xml:space="preserve"> yêu c</w:t>
      </w:r>
      <w:r>
        <w:rPr>
          <w:rFonts w:ascii="Calibri" w:eastAsia="Calibri" w:hAnsi="Calibri" w:cs="Calibri"/>
          <w:color w:val="000000"/>
          <w:sz w:val="26"/>
          <w:szCs w:val="26"/>
        </w:rPr>
        <w:t>ầ</w:t>
      </w:r>
      <w:r>
        <w:rPr>
          <w:rFonts w:ascii="Calibri" w:eastAsia="Calibri" w:hAnsi="Calibri" w:cs="Calibri"/>
          <w:color w:val="000000"/>
          <w:sz w:val="26"/>
          <w:szCs w:val="26"/>
        </w:rPr>
        <w:t>u nh</w:t>
      </w:r>
      <w:r>
        <w:rPr>
          <w:rFonts w:ascii="Calibri" w:eastAsia="Calibri" w:hAnsi="Calibri" w:cs="Calibri"/>
          <w:color w:val="000000"/>
          <w:sz w:val="26"/>
          <w:szCs w:val="26"/>
        </w:rPr>
        <w:t>ậ</w:t>
      </w:r>
      <w:r>
        <w:rPr>
          <w:rFonts w:ascii="Calibri" w:eastAsia="Calibri" w:hAnsi="Calibri" w:cs="Calibri"/>
          <w:color w:val="000000"/>
          <w:sz w:val="26"/>
          <w:szCs w:val="26"/>
        </w:rPr>
        <w:t>n bi</w:t>
      </w:r>
      <w:r>
        <w:rPr>
          <w:rFonts w:ascii="Calibri" w:eastAsia="Calibri" w:hAnsi="Calibri" w:cs="Calibri"/>
          <w:color w:val="000000"/>
          <w:sz w:val="26"/>
          <w:szCs w:val="26"/>
        </w:rPr>
        <w:t>ế</w:t>
      </w:r>
      <w:r>
        <w:rPr>
          <w:rFonts w:ascii="Calibri" w:eastAsia="Calibri" w:hAnsi="Calibri" w:cs="Calibri"/>
          <w:color w:val="000000"/>
          <w:sz w:val="26"/>
          <w:szCs w:val="26"/>
        </w:rPr>
        <w:t>t l</w:t>
      </w:r>
      <w:r>
        <w:rPr>
          <w:rFonts w:ascii="Calibri" w:eastAsia="Calibri" w:hAnsi="Calibri" w:cs="Calibri"/>
          <w:color w:val="000000"/>
          <w:sz w:val="26"/>
          <w:szCs w:val="26"/>
        </w:rPr>
        <w:t>ự</w:t>
      </w:r>
      <w:r>
        <w:rPr>
          <w:rFonts w:ascii="Calibri" w:eastAsia="Calibri" w:hAnsi="Calibri" w:cs="Calibri"/>
          <w:color w:val="000000"/>
          <w:sz w:val="26"/>
          <w:szCs w:val="26"/>
        </w:rPr>
        <w:t>c thông qua s</w:t>
      </w:r>
      <w:r>
        <w:rPr>
          <w:rFonts w:ascii="Calibri" w:eastAsia="Calibri" w:hAnsi="Calibri" w:cs="Calibri"/>
          <w:color w:val="000000"/>
          <w:sz w:val="26"/>
          <w:szCs w:val="26"/>
        </w:rPr>
        <w:t>ự</w:t>
      </w:r>
      <w:r>
        <w:rPr>
          <w:rFonts w:ascii="Calibri" w:eastAsia="Calibri" w:hAnsi="Calibri" w:cs="Calibri"/>
          <w:color w:val="000000"/>
          <w:sz w:val="26"/>
          <w:szCs w:val="26"/>
        </w:rPr>
        <w:t xml:space="preserve"> đ</w:t>
      </w:r>
      <w:r>
        <w:rPr>
          <w:rFonts w:ascii="Calibri" w:eastAsia="Calibri" w:hAnsi="Calibri" w:cs="Calibri"/>
          <w:color w:val="000000"/>
          <w:sz w:val="26"/>
          <w:szCs w:val="26"/>
        </w:rPr>
        <w:t>ẩ</w:t>
      </w:r>
      <w:r>
        <w:rPr>
          <w:rFonts w:ascii="Calibri" w:eastAsia="Calibri" w:hAnsi="Calibri" w:cs="Calibri"/>
          <w:color w:val="000000"/>
          <w:sz w:val="26"/>
          <w:szCs w:val="26"/>
        </w:rPr>
        <w:t>y, kéo và tác d</w:t>
      </w:r>
      <w:r>
        <w:rPr>
          <w:rFonts w:ascii="Calibri" w:eastAsia="Calibri" w:hAnsi="Calibri" w:cs="Calibri"/>
          <w:color w:val="000000"/>
          <w:sz w:val="26"/>
          <w:szCs w:val="26"/>
        </w:rPr>
        <w:t>ụ</w:t>
      </w:r>
      <w:r>
        <w:rPr>
          <w:rFonts w:ascii="Calibri" w:eastAsia="Calibri" w:hAnsi="Calibri" w:cs="Calibri"/>
          <w:color w:val="000000"/>
          <w:sz w:val="26"/>
          <w:szCs w:val="26"/>
        </w:rPr>
        <w:t>ng c</w:t>
      </w:r>
      <w:r>
        <w:rPr>
          <w:rFonts w:ascii="Calibri" w:eastAsia="Calibri" w:hAnsi="Calibri" w:cs="Calibri"/>
          <w:color w:val="000000"/>
          <w:sz w:val="26"/>
          <w:szCs w:val="26"/>
        </w:rPr>
        <w:t>ủ</w:t>
      </w:r>
      <w:r>
        <w:rPr>
          <w:rFonts w:ascii="Calibri" w:eastAsia="Calibri" w:hAnsi="Calibri" w:cs="Calibri"/>
          <w:color w:val="000000"/>
          <w:sz w:val="26"/>
          <w:szCs w:val="26"/>
        </w:rPr>
        <w:t>a nó lên tr</w:t>
      </w:r>
      <w:r>
        <w:rPr>
          <w:rFonts w:ascii="Calibri" w:eastAsia="Calibri" w:hAnsi="Calibri" w:cs="Calibri"/>
          <w:color w:val="000000"/>
          <w:sz w:val="26"/>
          <w:szCs w:val="26"/>
        </w:rPr>
        <w:t>ạ</w:t>
      </w:r>
      <w:r>
        <w:rPr>
          <w:rFonts w:ascii="Calibri" w:eastAsia="Calibri" w:hAnsi="Calibri" w:cs="Calibri"/>
          <w:color w:val="000000"/>
          <w:sz w:val="26"/>
          <w:szCs w:val="26"/>
        </w:rPr>
        <w:t>ng thái chu</w:t>
      </w:r>
      <w:r>
        <w:rPr>
          <w:rFonts w:ascii="Calibri" w:eastAsia="Calibri" w:hAnsi="Calibri" w:cs="Calibri"/>
          <w:color w:val="000000"/>
          <w:sz w:val="26"/>
          <w:szCs w:val="26"/>
        </w:rPr>
        <w:t>y</w:t>
      </w:r>
      <w:r>
        <w:rPr>
          <w:rFonts w:ascii="Calibri" w:eastAsia="Calibri" w:hAnsi="Calibri" w:cs="Calibri"/>
          <w:color w:val="000000"/>
          <w:sz w:val="26"/>
          <w:szCs w:val="26"/>
        </w:rPr>
        <w:t>ể</w:t>
      </w:r>
      <w:r>
        <w:rPr>
          <w:rFonts w:ascii="Calibri" w:eastAsia="Calibri" w:hAnsi="Calibri" w:cs="Calibri"/>
          <w:color w:val="000000"/>
          <w:sz w:val="26"/>
          <w:szCs w:val="26"/>
        </w:rPr>
        <w:t>n đ</w:t>
      </w:r>
      <w:r>
        <w:rPr>
          <w:rFonts w:ascii="Calibri" w:eastAsia="Calibri" w:hAnsi="Calibri" w:cs="Calibri"/>
          <w:color w:val="000000"/>
          <w:sz w:val="26"/>
          <w:szCs w:val="26"/>
        </w:rPr>
        <w:t>ộ</w:t>
      </w:r>
      <w:r>
        <w:rPr>
          <w:rFonts w:ascii="Calibri" w:eastAsia="Calibri" w:hAnsi="Calibri" w:cs="Calibri"/>
          <w:color w:val="000000"/>
          <w:sz w:val="26"/>
          <w:szCs w:val="26"/>
        </w:rPr>
        <w:t>ng và hình d</w:t>
      </w:r>
      <w:r>
        <w:rPr>
          <w:rFonts w:ascii="Calibri" w:eastAsia="Calibri" w:hAnsi="Calibri" w:cs="Calibri"/>
          <w:color w:val="000000"/>
          <w:sz w:val="26"/>
          <w:szCs w:val="26"/>
        </w:rPr>
        <w:t>ạ</w:t>
      </w:r>
      <w:r>
        <w:rPr>
          <w:rFonts w:ascii="Calibri" w:eastAsia="Calibri" w:hAnsi="Calibri" w:cs="Calibri"/>
          <w:color w:val="000000"/>
          <w:sz w:val="26"/>
          <w:szCs w:val="26"/>
        </w:rPr>
        <w:t>ng c</w:t>
      </w:r>
      <w:r>
        <w:rPr>
          <w:rFonts w:ascii="Calibri" w:eastAsia="Calibri" w:hAnsi="Calibri" w:cs="Calibri"/>
          <w:color w:val="000000"/>
          <w:sz w:val="26"/>
          <w:szCs w:val="26"/>
        </w:rPr>
        <w:t>ủ</w:t>
      </w:r>
      <w:r>
        <w:rPr>
          <w:rFonts w:ascii="Calibri" w:eastAsia="Calibri" w:hAnsi="Calibri" w:cs="Calibri"/>
          <w:color w:val="000000"/>
          <w:sz w:val="26"/>
          <w:szCs w:val="26"/>
        </w:rPr>
        <w:t>a v</w:t>
      </w:r>
      <w:r>
        <w:rPr>
          <w:rFonts w:ascii="Calibri" w:eastAsia="Calibri" w:hAnsi="Calibri" w:cs="Calibri"/>
          <w:color w:val="000000"/>
          <w:sz w:val="26"/>
          <w:szCs w:val="26"/>
        </w:rPr>
        <w:t>ậ</w:t>
      </w:r>
      <w:r>
        <w:rPr>
          <w:rFonts w:ascii="Calibri" w:eastAsia="Calibri" w:hAnsi="Calibri" w:cs="Calibri"/>
          <w:color w:val="000000"/>
          <w:sz w:val="26"/>
          <w:szCs w:val="26"/>
        </w:rPr>
        <w:t>t. Do đó v</w:t>
      </w:r>
      <w:r>
        <w:rPr>
          <w:rFonts w:ascii="Calibri" w:eastAsia="Calibri" w:hAnsi="Calibri" w:cs="Calibri"/>
          <w:color w:val="000000"/>
          <w:sz w:val="26"/>
          <w:szCs w:val="26"/>
        </w:rPr>
        <w:t>ề</w:t>
      </w:r>
      <w:r>
        <w:rPr>
          <w:rFonts w:ascii="Calibri" w:eastAsia="Calibri" w:hAnsi="Calibri" w:cs="Calibri"/>
          <w:color w:val="000000"/>
          <w:sz w:val="26"/>
          <w:szCs w:val="26"/>
        </w:rPr>
        <w:t xml:space="preserve"> m</w:t>
      </w:r>
      <w:r>
        <w:rPr>
          <w:rFonts w:ascii="Calibri" w:eastAsia="Calibri" w:hAnsi="Calibri" w:cs="Calibri"/>
          <w:color w:val="000000"/>
          <w:sz w:val="26"/>
          <w:szCs w:val="26"/>
        </w:rPr>
        <w:t>ặ</w:t>
      </w:r>
      <w:r>
        <w:rPr>
          <w:rFonts w:ascii="Calibri" w:eastAsia="Calibri" w:hAnsi="Calibri" w:cs="Calibri"/>
          <w:color w:val="000000"/>
          <w:sz w:val="26"/>
          <w:szCs w:val="26"/>
        </w:rPr>
        <w:t>t ki</w:t>
      </w:r>
      <w:r>
        <w:rPr>
          <w:rFonts w:ascii="Calibri" w:eastAsia="Calibri" w:hAnsi="Calibri" w:cs="Calibri"/>
          <w:color w:val="000000"/>
          <w:sz w:val="26"/>
          <w:szCs w:val="26"/>
        </w:rPr>
        <w:t>ế</w:t>
      </w:r>
      <w:r>
        <w:rPr>
          <w:rFonts w:ascii="Calibri" w:eastAsia="Calibri" w:hAnsi="Calibri" w:cs="Calibri"/>
          <w:color w:val="000000"/>
          <w:sz w:val="26"/>
          <w:szCs w:val="26"/>
        </w:rPr>
        <w:t>n th</w:t>
      </w:r>
      <w:r>
        <w:rPr>
          <w:rFonts w:ascii="Calibri" w:eastAsia="Calibri" w:hAnsi="Calibri" w:cs="Calibri"/>
          <w:color w:val="000000"/>
          <w:sz w:val="26"/>
          <w:szCs w:val="26"/>
        </w:rPr>
        <w:t>ứ</w:t>
      </w:r>
      <w:r>
        <w:rPr>
          <w:rFonts w:ascii="Calibri" w:eastAsia="Calibri" w:hAnsi="Calibri" w:cs="Calibri"/>
          <w:color w:val="000000"/>
          <w:sz w:val="26"/>
          <w:szCs w:val="26"/>
        </w:rPr>
        <w:t>c, bài này không có gì m</w:t>
      </w:r>
      <w:r>
        <w:rPr>
          <w:rFonts w:ascii="Calibri" w:eastAsia="Calibri" w:hAnsi="Calibri" w:cs="Calibri"/>
          <w:color w:val="000000"/>
          <w:sz w:val="26"/>
          <w:szCs w:val="26"/>
        </w:rPr>
        <w:t>ớ</w:t>
      </w:r>
      <w:r>
        <w:rPr>
          <w:rFonts w:ascii="Calibri" w:eastAsia="Calibri" w:hAnsi="Calibri" w:cs="Calibri"/>
          <w:color w:val="000000"/>
          <w:sz w:val="26"/>
          <w:szCs w:val="26"/>
        </w:rPr>
        <w:t>i so v</w:t>
      </w:r>
      <w:r>
        <w:rPr>
          <w:rFonts w:ascii="Calibri" w:eastAsia="Calibri" w:hAnsi="Calibri" w:cs="Calibri"/>
          <w:color w:val="000000"/>
          <w:sz w:val="26"/>
          <w:szCs w:val="26"/>
        </w:rPr>
        <w:t>ớ</w:t>
      </w:r>
      <w:r>
        <w:rPr>
          <w:rFonts w:ascii="Calibri" w:eastAsia="Calibri" w:hAnsi="Calibri" w:cs="Calibri"/>
          <w:color w:val="000000"/>
          <w:sz w:val="26"/>
          <w:szCs w:val="26"/>
        </w:rPr>
        <w:t>i các bài v</w:t>
      </w:r>
      <w:r>
        <w:rPr>
          <w:rFonts w:ascii="Calibri" w:eastAsia="Calibri" w:hAnsi="Calibri" w:cs="Calibri"/>
          <w:color w:val="000000"/>
          <w:sz w:val="26"/>
          <w:szCs w:val="26"/>
        </w:rPr>
        <w:t>ề</w:t>
      </w:r>
      <w:r>
        <w:rPr>
          <w:rFonts w:ascii="Calibri" w:eastAsia="Calibri" w:hAnsi="Calibri" w:cs="Calibri"/>
          <w:color w:val="000000"/>
          <w:sz w:val="26"/>
          <w:szCs w:val="26"/>
        </w:rPr>
        <w:t xml:space="preserve"> l</w:t>
      </w:r>
      <w:r>
        <w:rPr>
          <w:rFonts w:ascii="Calibri" w:eastAsia="Calibri" w:hAnsi="Calibri" w:cs="Calibri"/>
          <w:color w:val="000000"/>
          <w:sz w:val="26"/>
          <w:szCs w:val="26"/>
        </w:rPr>
        <w:t>ự</w:t>
      </w:r>
      <w:r>
        <w:rPr>
          <w:rFonts w:ascii="Calibri" w:eastAsia="Calibri" w:hAnsi="Calibri" w:cs="Calibri"/>
          <w:color w:val="000000"/>
          <w:sz w:val="26"/>
          <w:szCs w:val="26"/>
        </w:rPr>
        <w:t>c trong SGK cũ. Tuy nhiên, th</w:t>
      </w:r>
      <w:r>
        <w:rPr>
          <w:rFonts w:ascii="Calibri" w:eastAsia="Calibri" w:hAnsi="Calibri" w:cs="Calibri"/>
          <w:color w:val="000000"/>
          <w:sz w:val="26"/>
          <w:szCs w:val="26"/>
        </w:rPr>
        <w:t>ờ</w:t>
      </w:r>
      <w:r>
        <w:rPr>
          <w:rFonts w:ascii="Calibri" w:eastAsia="Calibri" w:hAnsi="Calibri" w:cs="Calibri"/>
          <w:color w:val="000000"/>
          <w:sz w:val="26"/>
          <w:szCs w:val="26"/>
        </w:rPr>
        <w:t>i gian dành cho vi</w:t>
      </w:r>
      <w:r>
        <w:rPr>
          <w:rFonts w:ascii="Calibri" w:eastAsia="Calibri" w:hAnsi="Calibri" w:cs="Calibri"/>
          <w:color w:val="000000"/>
          <w:sz w:val="26"/>
          <w:szCs w:val="26"/>
        </w:rPr>
        <w:t>ệ</w:t>
      </w:r>
      <w:r>
        <w:rPr>
          <w:rFonts w:ascii="Calibri" w:eastAsia="Calibri" w:hAnsi="Calibri" w:cs="Calibri"/>
          <w:color w:val="000000"/>
          <w:sz w:val="26"/>
          <w:szCs w:val="26"/>
        </w:rPr>
        <w:t>c d</w:t>
      </w:r>
      <w:r>
        <w:rPr>
          <w:rFonts w:ascii="Calibri" w:eastAsia="Calibri" w:hAnsi="Calibri" w:cs="Calibri"/>
          <w:color w:val="000000"/>
          <w:sz w:val="26"/>
          <w:szCs w:val="26"/>
        </w:rPr>
        <w:t>ạ</w:t>
      </w:r>
      <w:r>
        <w:rPr>
          <w:rFonts w:ascii="Calibri" w:eastAsia="Calibri" w:hAnsi="Calibri" w:cs="Calibri"/>
          <w:color w:val="000000"/>
          <w:sz w:val="26"/>
          <w:szCs w:val="26"/>
        </w:rPr>
        <w:t>y h</w:t>
      </w:r>
      <w:r>
        <w:rPr>
          <w:rFonts w:ascii="Calibri" w:eastAsia="Calibri" w:hAnsi="Calibri" w:cs="Calibri"/>
          <w:color w:val="000000"/>
          <w:sz w:val="26"/>
          <w:szCs w:val="26"/>
        </w:rPr>
        <w:t>ọ</w:t>
      </w:r>
      <w:r>
        <w:rPr>
          <w:rFonts w:ascii="Calibri" w:eastAsia="Calibri" w:hAnsi="Calibri" w:cs="Calibri"/>
          <w:color w:val="000000"/>
          <w:sz w:val="26"/>
          <w:szCs w:val="26"/>
        </w:rPr>
        <w:t>c nh</w:t>
      </w:r>
      <w:r>
        <w:rPr>
          <w:rFonts w:ascii="Calibri" w:eastAsia="Calibri" w:hAnsi="Calibri" w:cs="Calibri"/>
          <w:color w:val="000000"/>
          <w:sz w:val="26"/>
          <w:szCs w:val="26"/>
        </w:rPr>
        <w:t>ữ</w:t>
      </w:r>
      <w:r>
        <w:rPr>
          <w:rFonts w:ascii="Calibri" w:eastAsia="Calibri" w:hAnsi="Calibri" w:cs="Calibri"/>
          <w:color w:val="000000"/>
          <w:sz w:val="26"/>
          <w:szCs w:val="26"/>
        </w:rPr>
        <w:t>ng n</w:t>
      </w:r>
      <w:r>
        <w:rPr>
          <w:rFonts w:ascii="Calibri" w:eastAsia="Calibri" w:hAnsi="Calibri" w:cs="Calibri"/>
          <w:color w:val="000000"/>
          <w:sz w:val="26"/>
          <w:szCs w:val="26"/>
        </w:rPr>
        <w:t>ộ</w:t>
      </w:r>
      <w:r>
        <w:rPr>
          <w:rFonts w:ascii="Calibri" w:eastAsia="Calibri" w:hAnsi="Calibri" w:cs="Calibri"/>
          <w:color w:val="000000"/>
          <w:sz w:val="26"/>
          <w:szCs w:val="26"/>
        </w:rPr>
        <w:t>i dung này trong chương trình m</w:t>
      </w:r>
      <w:r>
        <w:rPr>
          <w:rFonts w:ascii="Calibri" w:eastAsia="Calibri" w:hAnsi="Calibri" w:cs="Calibri"/>
          <w:color w:val="000000"/>
          <w:sz w:val="26"/>
          <w:szCs w:val="26"/>
        </w:rPr>
        <w:t>ớ</w:t>
      </w:r>
      <w:r>
        <w:rPr>
          <w:rFonts w:ascii="Calibri" w:eastAsia="Calibri" w:hAnsi="Calibri" w:cs="Calibri"/>
          <w:color w:val="000000"/>
          <w:sz w:val="26"/>
          <w:szCs w:val="26"/>
        </w:rPr>
        <w:t>i nhi</w:t>
      </w:r>
      <w:r>
        <w:rPr>
          <w:rFonts w:ascii="Calibri" w:eastAsia="Calibri" w:hAnsi="Calibri" w:cs="Calibri"/>
          <w:color w:val="000000"/>
          <w:sz w:val="26"/>
          <w:szCs w:val="26"/>
        </w:rPr>
        <w:t>ề</w:t>
      </w:r>
      <w:r>
        <w:rPr>
          <w:rFonts w:ascii="Calibri" w:eastAsia="Calibri" w:hAnsi="Calibri" w:cs="Calibri"/>
          <w:color w:val="000000"/>
          <w:sz w:val="26"/>
          <w:szCs w:val="26"/>
        </w:rPr>
        <w:t>u g</w:t>
      </w:r>
      <w:r>
        <w:rPr>
          <w:rFonts w:ascii="Calibri" w:eastAsia="Calibri" w:hAnsi="Calibri" w:cs="Calibri"/>
          <w:color w:val="000000"/>
          <w:sz w:val="26"/>
          <w:szCs w:val="26"/>
        </w:rPr>
        <w:t>ấ</w:t>
      </w:r>
      <w:r>
        <w:rPr>
          <w:rFonts w:ascii="Calibri" w:eastAsia="Calibri" w:hAnsi="Calibri" w:cs="Calibri"/>
          <w:color w:val="000000"/>
          <w:sz w:val="26"/>
          <w:szCs w:val="26"/>
        </w:rPr>
        <w:t>p 2 l</w:t>
      </w:r>
      <w:r>
        <w:rPr>
          <w:rFonts w:ascii="Calibri" w:eastAsia="Calibri" w:hAnsi="Calibri" w:cs="Calibri"/>
          <w:color w:val="000000"/>
          <w:sz w:val="26"/>
          <w:szCs w:val="26"/>
        </w:rPr>
        <w:t>ầ</w:t>
      </w:r>
      <w:r>
        <w:rPr>
          <w:rFonts w:ascii="Calibri" w:eastAsia="Calibri" w:hAnsi="Calibri" w:cs="Calibri"/>
          <w:color w:val="000000"/>
          <w:sz w:val="26"/>
          <w:szCs w:val="26"/>
        </w:rPr>
        <w:t>n so v</w:t>
      </w:r>
      <w:r>
        <w:rPr>
          <w:rFonts w:ascii="Calibri" w:eastAsia="Calibri" w:hAnsi="Calibri" w:cs="Calibri"/>
          <w:color w:val="000000"/>
          <w:sz w:val="26"/>
          <w:szCs w:val="26"/>
        </w:rPr>
        <w:t>ớ</w:t>
      </w:r>
      <w:r>
        <w:rPr>
          <w:rFonts w:ascii="Calibri" w:eastAsia="Calibri" w:hAnsi="Calibri" w:cs="Calibri"/>
          <w:color w:val="000000"/>
          <w:sz w:val="26"/>
          <w:szCs w:val="26"/>
        </w:rPr>
        <w:t>i chương trình cũ. Do đó có đi</w:t>
      </w:r>
      <w:r>
        <w:rPr>
          <w:rFonts w:ascii="Calibri" w:eastAsia="Calibri" w:hAnsi="Calibri" w:cs="Calibri"/>
          <w:color w:val="000000"/>
          <w:sz w:val="26"/>
          <w:szCs w:val="26"/>
        </w:rPr>
        <w:t>ề</w:t>
      </w:r>
      <w:r>
        <w:rPr>
          <w:rFonts w:ascii="Calibri" w:eastAsia="Calibri" w:hAnsi="Calibri" w:cs="Calibri"/>
          <w:color w:val="000000"/>
          <w:sz w:val="26"/>
          <w:szCs w:val="26"/>
        </w:rPr>
        <w:t>u ki</w:t>
      </w:r>
      <w:r>
        <w:rPr>
          <w:rFonts w:ascii="Calibri" w:eastAsia="Calibri" w:hAnsi="Calibri" w:cs="Calibri"/>
          <w:color w:val="000000"/>
          <w:sz w:val="26"/>
          <w:szCs w:val="26"/>
        </w:rPr>
        <w:t>ệ</w:t>
      </w:r>
      <w:r>
        <w:rPr>
          <w:rFonts w:ascii="Calibri" w:eastAsia="Calibri" w:hAnsi="Calibri" w:cs="Calibri"/>
          <w:color w:val="000000"/>
          <w:sz w:val="26"/>
          <w:szCs w:val="26"/>
        </w:rPr>
        <w:t>n đ</w:t>
      </w:r>
      <w:r>
        <w:rPr>
          <w:rFonts w:ascii="Calibri" w:eastAsia="Calibri" w:hAnsi="Calibri" w:cs="Calibri"/>
          <w:color w:val="000000"/>
          <w:sz w:val="26"/>
          <w:szCs w:val="26"/>
        </w:rPr>
        <w:t>ể</w:t>
      </w:r>
      <w:r>
        <w:rPr>
          <w:rFonts w:ascii="Calibri" w:eastAsia="Calibri" w:hAnsi="Calibri" w:cs="Calibri"/>
          <w:color w:val="000000"/>
          <w:sz w:val="26"/>
          <w:szCs w:val="26"/>
        </w:rPr>
        <w:t xml:space="preserve"> chú ý nhi</w:t>
      </w:r>
      <w:r>
        <w:rPr>
          <w:rFonts w:ascii="Calibri" w:eastAsia="Calibri" w:hAnsi="Calibri" w:cs="Calibri"/>
          <w:color w:val="000000"/>
          <w:sz w:val="26"/>
          <w:szCs w:val="26"/>
        </w:rPr>
        <w:t>ề</w:t>
      </w:r>
      <w:r>
        <w:rPr>
          <w:rFonts w:ascii="Calibri" w:eastAsia="Calibri" w:hAnsi="Calibri" w:cs="Calibri"/>
          <w:color w:val="000000"/>
          <w:sz w:val="26"/>
          <w:szCs w:val="26"/>
        </w:rPr>
        <w:t>u hơn đ</w:t>
      </w:r>
      <w:r>
        <w:rPr>
          <w:rFonts w:ascii="Calibri" w:eastAsia="Calibri" w:hAnsi="Calibri" w:cs="Calibri"/>
          <w:color w:val="000000"/>
          <w:sz w:val="26"/>
          <w:szCs w:val="26"/>
        </w:rPr>
        <w:t>ế</w:t>
      </w:r>
      <w:r>
        <w:rPr>
          <w:rFonts w:ascii="Calibri" w:eastAsia="Calibri" w:hAnsi="Calibri" w:cs="Calibri"/>
          <w:color w:val="000000"/>
          <w:sz w:val="26"/>
          <w:szCs w:val="26"/>
        </w:rPr>
        <w:t>n vi</w:t>
      </w:r>
      <w:r>
        <w:rPr>
          <w:rFonts w:ascii="Calibri" w:eastAsia="Calibri" w:hAnsi="Calibri" w:cs="Calibri"/>
          <w:color w:val="000000"/>
          <w:sz w:val="26"/>
          <w:szCs w:val="26"/>
        </w:rPr>
        <w:t>ệ</w:t>
      </w:r>
      <w:r>
        <w:rPr>
          <w:rFonts w:ascii="Calibri" w:eastAsia="Calibri" w:hAnsi="Calibri" w:cs="Calibri"/>
          <w:color w:val="000000"/>
          <w:sz w:val="26"/>
          <w:szCs w:val="26"/>
        </w:rPr>
        <w:t>c t</w:t>
      </w:r>
      <w:r>
        <w:rPr>
          <w:rFonts w:ascii="Calibri" w:eastAsia="Calibri" w:hAnsi="Calibri" w:cs="Calibri"/>
          <w:color w:val="000000"/>
          <w:sz w:val="26"/>
          <w:szCs w:val="26"/>
        </w:rPr>
        <w:t>ổ</w:t>
      </w:r>
      <w:r>
        <w:rPr>
          <w:rFonts w:ascii="Calibri" w:eastAsia="Calibri" w:hAnsi="Calibri" w:cs="Calibri"/>
          <w:color w:val="000000"/>
          <w:sz w:val="26"/>
          <w:szCs w:val="26"/>
        </w:rPr>
        <w:t xml:space="preserve"> ch</w:t>
      </w:r>
      <w:r>
        <w:rPr>
          <w:rFonts w:ascii="Calibri" w:eastAsia="Calibri" w:hAnsi="Calibri" w:cs="Calibri"/>
          <w:color w:val="000000"/>
          <w:sz w:val="26"/>
          <w:szCs w:val="26"/>
        </w:rPr>
        <w:t>ứ</w:t>
      </w:r>
      <w:r>
        <w:rPr>
          <w:rFonts w:ascii="Calibri" w:eastAsia="Calibri" w:hAnsi="Calibri" w:cs="Calibri"/>
          <w:color w:val="000000"/>
          <w:sz w:val="26"/>
          <w:szCs w:val="26"/>
        </w:rPr>
        <w:t>c các ho</w:t>
      </w:r>
      <w:r>
        <w:rPr>
          <w:rFonts w:ascii="Calibri" w:eastAsia="Calibri" w:hAnsi="Calibri" w:cs="Calibri"/>
          <w:color w:val="000000"/>
          <w:sz w:val="26"/>
          <w:szCs w:val="26"/>
        </w:rPr>
        <w:t>ạ</w:t>
      </w:r>
      <w:r>
        <w:rPr>
          <w:rFonts w:ascii="Calibri" w:eastAsia="Calibri" w:hAnsi="Calibri" w:cs="Calibri"/>
          <w:color w:val="000000"/>
          <w:sz w:val="26"/>
          <w:szCs w:val="26"/>
        </w:rPr>
        <w:t>t đ</w:t>
      </w:r>
      <w:r>
        <w:rPr>
          <w:rFonts w:ascii="Calibri" w:eastAsia="Calibri" w:hAnsi="Calibri" w:cs="Calibri"/>
          <w:color w:val="000000"/>
          <w:sz w:val="26"/>
          <w:szCs w:val="26"/>
        </w:rPr>
        <w:t>ộ</w:t>
      </w:r>
      <w:r>
        <w:rPr>
          <w:rFonts w:ascii="Calibri" w:eastAsia="Calibri" w:hAnsi="Calibri" w:cs="Calibri"/>
          <w:color w:val="000000"/>
          <w:sz w:val="26"/>
          <w:szCs w:val="26"/>
        </w:rPr>
        <w:t>ng nh</w:t>
      </w:r>
      <w:r>
        <w:rPr>
          <w:rFonts w:ascii="Calibri" w:eastAsia="Calibri" w:hAnsi="Calibri" w:cs="Calibri"/>
          <w:color w:val="000000"/>
          <w:sz w:val="26"/>
          <w:szCs w:val="26"/>
        </w:rPr>
        <w:t>ằ</w:t>
      </w:r>
      <w:r>
        <w:rPr>
          <w:rFonts w:ascii="Calibri" w:eastAsia="Calibri" w:hAnsi="Calibri" w:cs="Calibri"/>
          <w:color w:val="000000"/>
          <w:sz w:val="26"/>
          <w:szCs w:val="26"/>
        </w:rPr>
        <w:t>m phát tri</w:t>
      </w:r>
      <w:r>
        <w:rPr>
          <w:rFonts w:ascii="Calibri" w:eastAsia="Calibri" w:hAnsi="Calibri" w:cs="Calibri"/>
          <w:color w:val="000000"/>
          <w:sz w:val="26"/>
          <w:szCs w:val="26"/>
        </w:rPr>
        <w:t>ể</w:t>
      </w:r>
      <w:r>
        <w:rPr>
          <w:rFonts w:ascii="Calibri" w:eastAsia="Calibri" w:hAnsi="Calibri" w:cs="Calibri"/>
          <w:color w:val="000000"/>
          <w:sz w:val="26"/>
          <w:szCs w:val="26"/>
        </w:rPr>
        <w:t>n năng l</w:t>
      </w:r>
      <w:r>
        <w:rPr>
          <w:rFonts w:ascii="Calibri" w:eastAsia="Calibri" w:hAnsi="Calibri" w:cs="Calibri"/>
          <w:color w:val="000000"/>
          <w:sz w:val="26"/>
          <w:szCs w:val="26"/>
        </w:rPr>
        <w:t>ự</w:t>
      </w:r>
      <w:r>
        <w:rPr>
          <w:rFonts w:ascii="Calibri" w:eastAsia="Calibri" w:hAnsi="Calibri" w:cs="Calibri"/>
          <w:color w:val="000000"/>
          <w:sz w:val="26"/>
          <w:szCs w:val="26"/>
        </w:rPr>
        <w:t>c c</w:t>
      </w:r>
      <w:r>
        <w:rPr>
          <w:rFonts w:ascii="Calibri" w:eastAsia="Calibri" w:hAnsi="Calibri" w:cs="Calibri"/>
          <w:color w:val="000000"/>
          <w:sz w:val="26"/>
          <w:szCs w:val="26"/>
        </w:rPr>
        <w:t>ủ</w:t>
      </w:r>
      <w:r>
        <w:rPr>
          <w:rFonts w:ascii="Calibri" w:eastAsia="Calibri" w:hAnsi="Calibri" w:cs="Calibri"/>
          <w:color w:val="000000"/>
          <w:sz w:val="26"/>
          <w:szCs w:val="26"/>
        </w:rPr>
        <w:t>a HS và g</w:t>
      </w:r>
      <w:r>
        <w:rPr>
          <w:rFonts w:ascii="Calibri" w:eastAsia="Calibri" w:hAnsi="Calibri" w:cs="Calibri"/>
          <w:color w:val="000000"/>
          <w:sz w:val="26"/>
          <w:szCs w:val="26"/>
        </w:rPr>
        <w:t>ắ</w:t>
      </w:r>
      <w:r>
        <w:rPr>
          <w:rFonts w:ascii="Calibri" w:eastAsia="Calibri" w:hAnsi="Calibri" w:cs="Calibri"/>
          <w:color w:val="000000"/>
          <w:sz w:val="26"/>
          <w:szCs w:val="26"/>
        </w:rPr>
        <w:t>n ki</w:t>
      </w:r>
      <w:r>
        <w:rPr>
          <w:rFonts w:ascii="Calibri" w:eastAsia="Calibri" w:hAnsi="Calibri" w:cs="Calibri"/>
          <w:color w:val="000000"/>
          <w:sz w:val="26"/>
          <w:szCs w:val="26"/>
        </w:rPr>
        <w:t>ế</w:t>
      </w:r>
      <w:r>
        <w:rPr>
          <w:rFonts w:ascii="Calibri" w:eastAsia="Calibri" w:hAnsi="Calibri" w:cs="Calibri"/>
          <w:color w:val="000000"/>
          <w:sz w:val="26"/>
          <w:szCs w:val="26"/>
        </w:rPr>
        <w:t>n th</w:t>
      </w:r>
      <w:r>
        <w:rPr>
          <w:rFonts w:ascii="Calibri" w:eastAsia="Calibri" w:hAnsi="Calibri" w:cs="Calibri"/>
          <w:color w:val="000000"/>
          <w:sz w:val="26"/>
          <w:szCs w:val="26"/>
        </w:rPr>
        <w:t>ứ</w:t>
      </w:r>
      <w:r>
        <w:rPr>
          <w:rFonts w:ascii="Calibri" w:eastAsia="Calibri" w:hAnsi="Calibri" w:cs="Calibri"/>
          <w:color w:val="000000"/>
          <w:sz w:val="26"/>
          <w:szCs w:val="26"/>
        </w:rPr>
        <w:t>c v</w:t>
      </w:r>
      <w:r>
        <w:rPr>
          <w:rFonts w:ascii="Calibri" w:eastAsia="Calibri" w:hAnsi="Calibri" w:cs="Calibri"/>
          <w:color w:val="000000"/>
          <w:sz w:val="26"/>
          <w:szCs w:val="26"/>
        </w:rPr>
        <w:t>ớ</w:t>
      </w:r>
      <w:r>
        <w:rPr>
          <w:rFonts w:ascii="Calibri" w:eastAsia="Calibri" w:hAnsi="Calibri" w:cs="Calibri"/>
          <w:color w:val="000000"/>
          <w:sz w:val="26"/>
          <w:szCs w:val="26"/>
        </w:rPr>
        <w:t>i đ</w:t>
      </w:r>
      <w:r>
        <w:rPr>
          <w:rFonts w:ascii="Calibri" w:eastAsia="Calibri" w:hAnsi="Calibri" w:cs="Calibri"/>
          <w:color w:val="000000"/>
          <w:sz w:val="26"/>
          <w:szCs w:val="26"/>
        </w:rPr>
        <w:t>ờ</w:t>
      </w:r>
      <w:r>
        <w:rPr>
          <w:rFonts w:ascii="Calibri" w:eastAsia="Calibri" w:hAnsi="Calibri" w:cs="Calibri"/>
          <w:color w:val="000000"/>
          <w:sz w:val="26"/>
          <w:szCs w:val="26"/>
        </w:rPr>
        <w:t>i s</w:t>
      </w:r>
      <w:r>
        <w:rPr>
          <w:rFonts w:ascii="Calibri" w:eastAsia="Calibri" w:hAnsi="Calibri" w:cs="Calibri"/>
          <w:color w:val="000000"/>
          <w:sz w:val="26"/>
          <w:szCs w:val="26"/>
        </w:rPr>
        <w:t>ố</w:t>
      </w:r>
      <w:r>
        <w:rPr>
          <w:rFonts w:ascii="Calibri" w:eastAsia="Calibri" w:hAnsi="Calibri" w:cs="Calibri"/>
          <w:color w:val="000000"/>
          <w:sz w:val="26"/>
          <w:szCs w:val="26"/>
        </w:rPr>
        <w:t>ng.</w:t>
      </w:r>
    </w:p>
    <w:p w:rsidR="00475325" w:rsidRDefault="00020F2D">
      <w:pPr>
        <w:widowControl w:val="0"/>
        <w:pBdr>
          <w:top w:val="nil"/>
          <w:left w:val="nil"/>
          <w:bottom w:val="nil"/>
          <w:right w:val="nil"/>
          <w:between w:val="nil"/>
        </w:pBdr>
        <w:tabs>
          <w:tab w:val="left" w:pos="426"/>
        </w:tabs>
        <w:spacing w:line="288" w:lineRule="auto"/>
        <w:ind w:firstLine="284"/>
        <w:rPr>
          <w:rFonts w:ascii="Calibri" w:eastAsia="Calibri" w:hAnsi="Calibri" w:cs="Calibri"/>
          <w:color w:val="000000"/>
        </w:rPr>
      </w:pPr>
      <w:r>
        <w:rPr>
          <w:rFonts w:ascii="Calibri" w:eastAsia="Calibri" w:hAnsi="Calibri" w:cs="Calibri"/>
          <w:color w:val="000000"/>
          <w:sz w:val="26"/>
          <w:szCs w:val="26"/>
        </w:rPr>
        <w:t>- Không ph</w:t>
      </w:r>
      <w:r>
        <w:rPr>
          <w:rFonts w:ascii="Calibri" w:eastAsia="Calibri" w:hAnsi="Calibri" w:cs="Calibri"/>
          <w:color w:val="000000"/>
          <w:sz w:val="26"/>
          <w:szCs w:val="26"/>
        </w:rPr>
        <w:t>ả</w:t>
      </w:r>
      <w:r>
        <w:rPr>
          <w:rFonts w:ascii="Calibri" w:eastAsia="Calibri" w:hAnsi="Calibri" w:cs="Calibri"/>
          <w:color w:val="000000"/>
          <w:sz w:val="26"/>
          <w:szCs w:val="26"/>
        </w:rPr>
        <w:t>i ch</w:t>
      </w:r>
      <w:r>
        <w:rPr>
          <w:rFonts w:ascii="Calibri" w:eastAsia="Calibri" w:hAnsi="Calibri" w:cs="Calibri"/>
          <w:color w:val="000000"/>
          <w:sz w:val="26"/>
          <w:szCs w:val="26"/>
        </w:rPr>
        <w:t>ỉ</w:t>
      </w:r>
      <w:r>
        <w:rPr>
          <w:rFonts w:ascii="Calibri" w:eastAsia="Calibri" w:hAnsi="Calibri" w:cs="Calibri"/>
          <w:color w:val="000000"/>
          <w:sz w:val="26"/>
          <w:szCs w:val="26"/>
        </w:rPr>
        <w:t xml:space="preserve"> HS THCS mà c</w:t>
      </w:r>
      <w:r>
        <w:rPr>
          <w:rFonts w:ascii="Calibri" w:eastAsia="Calibri" w:hAnsi="Calibri" w:cs="Calibri"/>
          <w:color w:val="000000"/>
          <w:sz w:val="26"/>
          <w:szCs w:val="26"/>
        </w:rPr>
        <w:t>ả</w:t>
      </w:r>
      <w:r>
        <w:rPr>
          <w:rFonts w:ascii="Calibri" w:eastAsia="Calibri" w:hAnsi="Calibri" w:cs="Calibri"/>
          <w:color w:val="000000"/>
          <w:sz w:val="26"/>
          <w:szCs w:val="26"/>
        </w:rPr>
        <w:t xml:space="preserve"> HS THPT và sinh viên đ</w:t>
      </w:r>
      <w:r>
        <w:rPr>
          <w:rFonts w:ascii="Calibri" w:eastAsia="Calibri" w:hAnsi="Calibri" w:cs="Calibri"/>
          <w:color w:val="000000"/>
          <w:sz w:val="26"/>
          <w:szCs w:val="26"/>
        </w:rPr>
        <w:t>ạ</w:t>
      </w:r>
      <w:r>
        <w:rPr>
          <w:rFonts w:ascii="Calibri" w:eastAsia="Calibri" w:hAnsi="Calibri" w:cs="Calibri"/>
          <w:color w:val="000000"/>
          <w:sz w:val="26"/>
          <w:szCs w:val="26"/>
        </w:rPr>
        <w:t>i h</w:t>
      </w:r>
      <w:r>
        <w:rPr>
          <w:rFonts w:ascii="Calibri" w:eastAsia="Calibri" w:hAnsi="Calibri" w:cs="Calibri"/>
          <w:color w:val="000000"/>
          <w:sz w:val="26"/>
          <w:szCs w:val="26"/>
        </w:rPr>
        <w:t>ọ</w:t>
      </w:r>
      <w:r>
        <w:rPr>
          <w:rFonts w:ascii="Calibri" w:eastAsia="Calibri" w:hAnsi="Calibri" w:cs="Calibri"/>
          <w:color w:val="000000"/>
          <w:sz w:val="26"/>
          <w:szCs w:val="26"/>
        </w:rPr>
        <w:t>c cũng thư</w:t>
      </w:r>
      <w:r>
        <w:rPr>
          <w:rFonts w:ascii="Calibri" w:eastAsia="Calibri" w:hAnsi="Calibri" w:cs="Calibri"/>
          <w:color w:val="000000"/>
          <w:sz w:val="26"/>
          <w:szCs w:val="26"/>
        </w:rPr>
        <w:t>ờ</w:t>
      </w:r>
      <w:r>
        <w:rPr>
          <w:rFonts w:ascii="Calibri" w:eastAsia="Calibri" w:hAnsi="Calibri" w:cs="Calibri"/>
          <w:color w:val="000000"/>
          <w:sz w:val="26"/>
          <w:szCs w:val="26"/>
        </w:rPr>
        <w:t>ng m</w:t>
      </w:r>
      <w:r>
        <w:rPr>
          <w:rFonts w:ascii="Calibri" w:eastAsia="Calibri" w:hAnsi="Calibri" w:cs="Calibri"/>
          <w:color w:val="000000"/>
          <w:sz w:val="26"/>
          <w:szCs w:val="26"/>
        </w:rPr>
        <w:t>ắ</w:t>
      </w:r>
      <w:r>
        <w:rPr>
          <w:rFonts w:ascii="Calibri" w:eastAsia="Calibri" w:hAnsi="Calibri" w:cs="Calibri"/>
          <w:color w:val="000000"/>
          <w:sz w:val="26"/>
          <w:szCs w:val="26"/>
        </w:rPr>
        <w:t>c sai l</w:t>
      </w:r>
      <w:r>
        <w:rPr>
          <w:rFonts w:ascii="Calibri" w:eastAsia="Calibri" w:hAnsi="Calibri" w:cs="Calibri"/>
          <w:color w:val="000000"/>
          <w:sz w:val="26"/>
          <w:szCs w:val="26"/>
        </w:rPr>
        <w:t>ầ</w:t>
      </w:r>
      <w:r>
        <w:rPr>
          <w:rFonts w:ascii="Calibri" w:eastAsia="Calibri" w:hAnsi="Calibri" w:cs="Calibri"/>
          <w:color w:val="000000"/>
          <w:sz w:val="26"/>
          <w:szCs w:val="26"/>
        </w:rPr>
        <w:t>m khi cho r</w:t>
      </w:r>
      <w:r>
        <w:rPr>
          <w:rFonts w:ascii="Calibri" w:eastAsia="Calibri" w:hAnsi="Calibri" w:cs="Calibri"/>
          <w:color w:val="000000"/>
          <w:sz w:val="26"/>
          <w:szCs w:val="26"/>
        </w:rPr>
        <w:t>ằ</w:t>
      </w:r>
      <w:r>
        <w:rPr>
          <w:rFonts w:ascii="Calibri" w:eastAsia="Calibri" w:hAnsi="Calibri" w:cs="Calibri"/>
          <w:color w:val="000000"/>
          <w:sz w:val="26"/>
          <w:szCs w:val="26"/>
        </w:rPr>
        <w:t>ng l</w:t>
      </w:r>
      <w:r>
        <w:rPr>
          <w:rFonts w:ascii="Calibri" w:eastAsia="Calibri" w:hAnsi="Calibri" w:cs="Calibri"/>
          <w:color w:val="000000"/>
          <w:sz w:val="26"/>
          <w:szCs w:val="26"/>
        </w:rPr>
        <w:t>ự</w:t>
      </w:r>
      <w:r>
        <w:rPr>
          <w:rFonts w:ascii="Calibri" w:eastAsia="Calibri" w:hAnsi="Calibri" w:cs="Calibri"/>
          <w:color w:val="000000"/>
          <w:sz w:val="26"/>
          <w:szCs w:val="26"/>
        </w:rPr>
        <w:t xml:space="preserve">c là </w:t>
      </w:r>
      <w:r>
        <w:rPr>
          <w:rFonts w:ascii="Calibri" w:eastAsia="Calibri" w:hAnsi="Calibri" w:cs="Calibri"/>
          <w:i/>
          <w:color w:val="000000"/>
          <w:sz w:val="26"/>
          <w:szCs w:val="26"/>
        </w:rPr>
        <w:t>nguyên nhân gây ra</w:t>
      </w:r>
      <w:r>
        <w:rPr>
          <w:rFonts w:ascii="Calibri" w:eastAsia="Calibri" w:hAnsi="Calibri" w:cs="Calibri"/>
          <w:color w:val="000000"/>
          <w:sz w:val="26"/>
          <w:szCs w:val="26"/>
        </w:rPr>
        <w:t xml:space="preserve"> chuy</w:t>
      </w:r>
      <w:r>
        <w:rPr>
          <w:rFonts w:ascii="Calibri" w:eastAsia="Calibri" w:hAnsi="Calibri" w:cs="Calibri"/>
          <w:color w:val="000000"/>
          <w:sz w:val="26"/>
          <w:szCs w:val="26"/>
        </w:rPr>
        <w:t>ể</w:t>
      </w:r>
      <w:r>
        <w:rPr>
          <w:rFonts w:ascii="Calibri" w:eastAsia="Calibri" w:hAnsi="Calibri" w:cs="Calibri"/>
          <w:color w:val="000000"/>
          <w:sz w:val="26"/>
          <w:szCs w:val="26"/>
        </w:rPr>
        <w:t>n đ</w:t>
      </w:r>
      <w:r>
        <w:rPr>
          <w:rFonts w:ascii="Calibri" w:eastAsia="Calibri" w:hAnsi="Calibri" w:cs="Calibri"/>
          <w:color w:val="000000"/>
          <w:sz w:val="26"/>
          <w:szCs w:val="26"/>
        </w:rPr>
        <w:t>ộ</w:t>
      </w:r>
      <w:r>
        <w:rPr>
          <w:rFonts w:ascii="Calibri" w:eastAsia="Calibri" w:hAnsi="Calibri" w:cs="Calibri"/>
          <w:color w:val="000000"/>
          <w:sz w:val="26"/>
          <w:szCs w:val="26"/>
        </w:rPr>
        <w:t>ng. Chuy</w:t>
      </w:r>
      <w:r>
        <w:rPr>
          <w:rFonts w:ascii="Calibri" w:eastAsia="Calibri" w:hAnsi="Calibri" w:cs="Calibri"/>
          <w:color w:val="000000"/>
          <w:sz w:val="26"/>
          <w:szCs w:val="26"/>
        </w:rPr>
        <w:t>ể</w:t>
      </w:r>
      <w:r>
        <w:rPr>
          <w:rFonts w:ascii="Calibri" w:eastAsia="Calibri" w:hAnsi="Calibri" w:cs="Calibri"/>
          <w:color w:val="000000"/>
          <w:sz w:val="26"/>
          <w:szCs w:val="26"/>
        </w:rPr>
        <w:t>n đ</w:t>
      </w:r>
      <w:r>
        <w:rPr>
          <w:rFonts w:ascii="Calibri" w:eastAsia="Calibri" w:hAnsi="Calibri" w:cs="Calibri"/>
          <w:color w:val="000000"/>
          <w:sz w:val="26"/>
          <w:szCs w:val="26"/>
        </w:rPr>
        <w:t>ộ</w:t>
      </w:r>
      <w:r>
        <w:rPr>
          <w:rFonts w:ascii="Calibri" w:eastAsia="Calibri" w:hAnsi="Calibri" w:cs="Calibri"/>
          <w:color w:val="000000"/>
          <w:sz w:val="26"/>
          <w:szCs w:val="26"/>
        </w:rPr>
        <w:t>ng là m</w:t>
      </w:r>
      <w:r>
        <w:rPr>
          <w:rFonts w:ascii="Calibri" w:eastAsia="Calibri" w:hAnsi="Calibri" w:cs="Calibri"/>
          <w:color w:val="000000"/>
          <w:sz w:val="26"/>
          <w:szCs w:val="26"/>
        </w:rPr>
        <w:t>ộ</w:t>
      </w:r>
      <w:r>
        <w:rPr>
          <w:rFonts w:ascii="Calibri" w:eastAsia="Calibri" w:hAnsi="Calibri" w:cs="Calibri"/>
          <w:color w:val="000000"/>
          <w:sz w:val="26"/>
          <w:szCs w:val="26"/>
        </w:rPr>
        <w:t>t hình thái c</w:t>
      </w:r>
      <w:r>
        <w:rPr>
          <w:rFonts w:ascii="Calibri" w:eastAsia="Calibri" w:hAnsi="Calibri" w:cs="Calibri"/>
          <w:color w:val="000000"/>
          <w:sz w:val="26"/>
          <w:szCs w:val="26"/>
        </w:rPr>
        <w:t>ủ</w:t>
      </w:r>
      <w:r>
        <w:rPr>
          <w:rFonts w:ascii="Calibri" w:eastAsia="Calibri" w:hAnsi="Calibri" w:cs="Calibri"/>
          <w:color w:val="000000"/>
          <w:sz w:val="26"/>
          <w:szCs w:val="26"/>
        </w:rPr>
        <w:t>a v</w:t>
      </w:r>
      <w:r>
        <w:rPr>
          <w:rFonts w:ascii="Calibri" w:eastAsia="Calibri" w:hAnsi="Calibri" w:cs="Calibri"/>
          <w:color w:val="000000"/>
          <w:sz w:val="26"/>
          <w:szCs w:val="26"/>
        </w:rPr>
        <w:t>ậ</w:t>
      </w:r>
      <w:r>
        <w:rPr>
          <w:rFonts w:ascii="Calibri" w:eastAsia="Calibri" w:hAnsi="Calibri" w:cs="Calibri"/>
          <w:color w:val="000000"/>
          <w:sz w:val="26"/>
          <w:szCs w:val="26"/>
        </w:rPr>
        <w:t>n đ</w:t>
      </w:r>
      <w:r>
        <w:rPr>
          <w:rFonts w:ascii="Calibri" w:eastAsia="Calibri" w:hAnsi="Calibri" w:cs="Calibri"/>
          <w:color w:val="000000"/>
          <w:sz w:val="26"/>
          <w:szCs w:val="26"/>
        </w:rPr>
        <w:t>ộ</w:t>
      </w:r>
      <w:r>
        <w:rPr>
          <w:rFonts w:ascii="Calibri" w:eastAsia="Calibri" w:hAnsi="Calibri" w:cs="Calibri"/>
          <w:color w:val="000000"/>
          <w:sz w:val="26"/>
          <w:szCs w:val="26"/>
        </w:rPr>
        <w:t>ng, là thu</w:t>
      </w:r>
      <w:r>
        <w:rPr>
          <w:rFonts w:ascii="Calibri" w:eastAsia="Calibri" w:hAnsi="Calibri" w:cs="Calibri"/>
          <w:color w:val="000000"/>
          <w:sz w:val="26"/>
          <w:szCs w:val="26"/>
        </w:rPr>
        <w:t>ộ</w:t>
      </w:r>
      <w:r>
        <w:rPr>
          <w:rFonts w:ascii="Calibri" w:eastAsia="Calibri" w:hAnsi="Calibri" w:cs="Calibri"/>
          <w:color w:val="000000"/>
          <w:sz w:val="26"/>
          <w:szCs w:val="26"/>
        </w:rPr>
        <w:t>c tính t</w:t>
      </w:r>
      <w:r>
        <w:rPr>
          <w:rFonts w:ascii="Calibri" w:eastAsia="Calibri" w:hAnsi="Calibri" w:cs="Calibri"/>
          <w:color w:val="000000"/>
          <w:sz w:val="26"/>
          <w:szCs w:val="26"/>
        </w:rPr>
        <w:t>ự</w:t>
      </w:r>
      <w:r>
        <w:rPr>
          <w:rFonts w:ascii="Calibri" w:eastAsia="Calibri" w:hAnsi="Calibri" w:cs="Calibri"/>
          <w:color w:val="000000"/>
          <w:sz w:val="26"/>
          <w:szCs w:val="26"/>
        </w:rPr>
        <w:t xml:space="preserve"> thân c</w:t>
      </w:r>
      <w:r>
        <w:rPr>
          <w:rFonts w:ascii="Calibri" w:eastAsia="Calibri" w:hAnsi="Calibri" w:cs="Calibri"/>
          <w:color w:val="000000"/>
          <w:sz w:val="26"/>
          <w:szCs w:val="26"/>
        </w:rPr>
        <w:t>ủ</w:t>
      </w:r>
      <w:r>
        <w:rPr>
          <w:rFonts w:ascii="Calibri" w:eastAsia="Calibri" w:hAnsi="Calibri" w:cs="Calibri"/>
          <w:color w:val="000000"/>
          <w:sz w:val="26"/>
          <w:szCs w:val="26"/>
        </w:rPr>
        <w:t>a v</w:t>
      </w:r>
      <w:r>
        <w:rPr>
          <w:rFonts w:ascii="Calibri" w:eastAsia="Calibri" w:hAnsi="Calibri" w:cs="Calibri"/>
          <w:color w:val="000000"/>
          <w:sz w:val="26"/>
          <w:szCs w:val="26"/>
        </w:rPr>
        <w:t>ậ</w:t>
      </w:r>
      <w:r>
        <w:rPr>
          <w:rFonts w:ascii="Calibri" w:eastAsia="Calibri" w:hAnsi="Calibri" w:cs="Calibri"/>
          <w:color w:val="000000"/>
          <w:sz w:val="26"/>
          <w:szCs w:val="26"/>
        </w:rPr>
        <w:t>t ch</w:t>
      </w:r>
      <w:r>
        <w:rPr>
          <w:rFonts w:ascii="Calibri" w:eastAsia="Calibri" w:hAnsi="Calibri" w:cs="Calibri"/>
          <w:color w:val="000000"/>
          <w:sz w:val="26"/>
          <w:szCs w:val="26"/>
        </w:rPr>
        <w:t>ấ</w:t>
      </w:r>
      <w:r>
        <w:rPr>
          <w:rFonts w:ascii="Calibri" w:eastAsia="Calibri" w:hAnsi="Calibri" w:cs="Calibri"/>
          <w:color w:val="000000"/>
          <w:sz w:val="26"/>
          <w:szCs w:val="26"/>
        </w:rPr>
        <w:t>t. L</w:t>
      </w:r>
      <w:r>
        <w:rPr>
          <w:rFonts w:ascii="Calibri" w:eastAsia="Calibri" w:hAnsi="Calibri" w:cs="Calibri"/>
          <w:color w:val="000000"/>
          <w:sz w:val="26"/>
          <w:szCs w:val="26"/>
        </w:rPr>
        <w:t>ự</w:t>
      </w:r>
      <w:r>
        <w:rPr>
          <w:rFonts w:ascii="Calibri" w:eastAsia="Calibri" w:hAnsi="Calibri" w:cs="Calibri"/>
          <w:color w:val="000000"/>
          <w:sz w:val="26"/>
          <w:szCs w:val="26"/>
        </w:rPr>
        <w:t>c ch</w:t>
      </w:r>
      <w:r>
        <w:rPr>
          <w:rFonts w:ascii="Calibri" w:eastAsia="Calibri" w:hAnsi="Calibri" w:cs="Calibri"/>
          <w:color w:val="000000"/>
          <w:sz w:val="26"/>
          <w:szCs w:val="26"/>
        </w:rPr>
        <w:t>ỉ</w:t>
      </w:r>
      <w:r>
        <w:rPr>
          <w:rFonts w:ascii="Calibri" w:eastAsia="Calibri" w:hAnsi="Calibri" w:cs="Calibri"/>
          <w:color w:val="000000"/>
          <w:sz w:val="26"/>
          <w:szCs w:val="26"/>
        </w:rPr>
        <w:t xml:space="preserve"> là nguyên nhân gây ra s</w:t>
      </w:r>
      <w:r>
        <w:rPr>
          <w:rFonts w:ascii="Calibri" w:eastAsia="Calibri" w:hAnsi="Calibri" w:cs="Calibri"/>
          <w:color w:val="000000"/>
          <w:sz w:val="26"/>
          <w:szCs w:val="26"/>
        </w:rPr>
        <w:t>ự</w:t>
      </w:r>
      <w:r>
        <w:rPr>
          <w:rFonts w:ascii="Calibri" w:eastAsia="Calibri" w:hAnsi="Calibri" w:cs="Calibri"/>
          <w:color w:val="000000"/>
          <w:sz w:val="26"/>
          <w:szCs w:val="26"/>
        </w:rPr>
        <w:t xml:space="preserve"> thay đ</w:t>
      </w:r>
      <w:r>
        <w:rPr>
          <w:rFonts w:ascii="Calibri" w:eastAsia="Calibri" w:hAnsi="Calibri" w:cs="Calibri"/>
          <w:color w:val="000000"/>
          <w:sz w:val="26"/>
          <w:szCs w:val="26"/>
        </w:rPr>
        <w:t>ổ</w:t>
      </w:r>
      <w:r>
        <w:rPr>
          <w:rFonts w:ascii="Calibri" w:eastAsia="Calibri" w:hAnsi="Calibri" w:cs="Calibri"/>
          <w:color w:val="000000"/>
          <w:sz w:val="26"/>
          <w:szCs w:val="26"/>
        </w:rPr>
        <w:t>i tr</w:t>
      </w:r>
      <w:r>
        <w:rPr>
          <w:rFonts w:ascii="Calibri" w:eastAsia="Calibri" w:hAnsi="Calibri" w:cs="Calibri"/>
          <w:color w:val="000000"/>
          <w:sz w:val="26"/>
          <w:szCs w:val="26"/>
        </w:rPr>
        <w:t>ạ</w:t>
      </w:r>
      <w:r>
        <w:rPr>
          <w:rFonts w:ascii="Calibri" w:eastAsia="Calibri" w:hAnsi="Calibri" w:cs="Calibri"/>
          <w:color w:val="000000"/>
          <w:sz w:val="26"/>
          <w:szCs w:val="26"/>
        </w:rPr>
        <w:t>ng thái chuy</w:t>
      </w:r>
      <w:r>
        <w:rPr>
          <w:rFonts w:ascii="Calibri" w:eastAsia="Calibri" w:hAnsi="Calibri" w:cs="Calibri"/>
          <w:color w:val="000000"/>
          <w:sz w:val="26"/>
          <w:szCs w:val="26"/>
        </w:rPr>
        <w:t>ể</w:t>
      </w:r>
      <w:r>
        <w:rPr>
          <w:rFonts w:ascii="Calibri" w:eastAsia="Calibri" w:hAnsi="Calibri" w:cs="Calibri"/>
          <w:color w:val="000000"/>
          <w:sz w:val="26"/>
          <w:szCs w:val="26"/>
        </w:rPr>
        <w:t>n đ</w:t>
      </w:r>
      <w:r>
        <w:rPr>
          <w:rFonts w:ascii="Calibri" w:eastAsia="Calibri" w:hAnsi="Calibri" w:cs="Calibri"/>
          <w:color w:val="000000"/>
          <w:sz w:val="26"/>
          <w:szCs w:val="26"/>
        </w:rPr>
        <w:t>ộ</w:t>
      </w:r>
      <w:r>
        <w:rPr>
          <w:rFonts w:ascii="Calibri" w:eastAsia="Calibri" w:hAnsi="Calibri" w:cs="Calibri"/>
          <w:color w:val="000000"/>
          <w:sz w:val="26"/>
          <w:szCs w:val="26"/>
        </w:rPr>
        <w:t>ng, không ph</w:t>
      </w:r>
      <w:r>
        <w:rPr>
          <w:rFonts w:ascii="Calibri" w:eastAsia="Calibri" w:hAnsi="Calibri" w:cs="Calibri"/>
          <w:color w:val="000000"/>
          <w:sz w:val="26"/>
          <w:szCs w:val="26"/>
        </w:rPr>
        <w:t>ả</w:t>
      </w:r>
      <w:r>
        <w:rPr>
          <w:rFonts w:ascii="Calibri" w:eastAsia="Calibri" w:hAnsi="Calibri" w:cs="Calibri"/>
          <w:color w:val="000000"/>
          <w:sz w:val="26"/>
          <w:szCs w:val="26"/>
        </w:rPr>
        <w:t>i là nguyên nhân gây ra chuy</w:t>
      </w:r>
      <w:r>
        <w:rPr>
          <w:rFonts w:ascii="Calibri" w:eastAsia="Calibri" w:hAnsi="Calibri" w:cs="Calibri"/>
          <w:color w:val="000000"/>
          <w:sz w:val="26"/>
          <w:szCs w:val="26"/>
        </w:rPr>
        <w:t>ể</w:t>
      </w:r>
      <w:r>
        <w:rPr>
          <w:rFonts w:ascii="Calibri" w:eastAsia="Calibri" w:hAnsi="Calibri" w:cs="Calibri"/>
          <w:color w:val="000000"/>
          <w:sz w:val="26"/>
          <w:szCs w:val="26"/>
        </w:rPr>
        <w:t>n đ</w:t>
      </w:r>
      <w:r>
        <w:rPr>
          <w:rFonts w:ascii="Calibri" w:eastAsia="Calibri" w:hAnsi="Calibri" w:cs="Calibri"/>
          <w:color w:val="000000"/>
          <w:sz w:val="26"/>
          <w:szCs w:val="26"/>
        </w:rPr>
        <w:t>ộ</w:t>
      </w:r>
      <w:r>
        <w:rPr>
          <w:rFonts w:ascii="Calibri" w:eastAsia="Calibri" w:hAnsi="Calibri" w:cs="Calibri"/>
          <w:color w:val="000000"/>
          <w:sz w:val="26"/>
          <w:szCs w:val="26"/>
        </w:rPr>
        <w:t>ng. Đây là m</w:t>
      </w:r>
      <w:r>
        <w:rPr>
          <w:rFonts w:ascii="Calibri" w:eastAsia="Calibri" w:hAnsi="Calibri" w:cs="Calibri"/>
          <w:color w:val="000000"/>
          <w:sz w:val="26"/>
          <w:szCs w:val="26"/>
        </w:rPr>
        <w:t>ộ</w:t>
      </w:r>
      <w:r>
        <w:rPr>
          <w:rFonts w:ascii="Calibri" w:eastAsia="Calibri" w:hAnsi="Calibri" w:cs="Calibri"/>
          <w:color w:val="000000"/>
          <w:sz w:val="26"/>
          <w:szCs w:val="26"/>
        </w:rPr>
        <w:t>t ki</w:t>
      </w:r>
      <w:r>
        <w:rPr>
          <w:rFonts w:ascii="Calibri" w:eastAsia="Calibri" w:hAnsi="Calibri" w:cs="Calibri"/>
          <w:color w:val="000000"/>
          <w:sz w:val="26"/>
          <w:szCs w:val="26"/>
        </w:rPr>
        <w:t>ế</w:t>
      </w:r>
      <w:r>
        <w:rPr>
          <w:rFonts w:ascii="Calibri" w:eastAsia="Calibri" w:hAnsi="Calibri" w:cs="Calibri"/>
          <w:color w:val="000000"/>
          <w:sz w:val="26"/>
          <w:szCs w:val="26"/>
        </w:rPr>
        <w:t>n th</w:t>
      </w:r>
      <w:r>
        <w:rPr>
          <w:rFonts w:ascii="Calibri" w:eastAsia="Calibri" w:hAnsi="Calibri" w:cs="Calibri"/>
          <w:color w:val="000000"/>
          <w:sz w:val="26"/>
          <w:szCs w:val="26"/>
        </w:rPr>
        <w:t>ứ</w:t>
      </w:r>
      <w:r>
        <w:rPr>
          <w:rFonts w:ascii="Calibri" w:eastAsia="Calibri" w:hAnsi="Calibri" w:cs="Calibri"/>
          <w:color w:val="000000"/>
          <w:sz w:val="26"/>
          <w:szCs w:val="26"/>
        </w:rPr>
        <w:t>c khó, ch</w:t>
      </w:r>
      <w:r>
        <w:rPr>
          <w:rFonts w:ascii="Calibri" w:eastAsia="Calibri" w:hAnsi="Calibri" w:cs="Calibri"/>
          <w:color w:val="000000"/>
          <w:sz w:val="26"/>
          <w:szCs w:val="26"/>
        </w:rPr>
        <w:t>ỉ</w:t>
      </w:r>
      <w:r>
        <w:rPr>
          <w:rFonts w:ascii="Calibri" w:eastAsia="Calibri" w:hAnsi="Calibri" w:cs="Calibri"/>
          <w:color w:val="000000"/>
          <w:sz w:val="26"/>
          <w:szCs w:val="26"/>
        </w:rPr>
        <w:t xml:space="preserve"> có th</w:t>
      </w:r>
      <w:r>
        <w:rPr>
          <w:rFonts w:ascii="Calibri" w:eastAsia="Calibri" w:hAnsi="Calibri" w:cs="Calibri"/>
          <w:color w:val="000000"/>
          <w:sz w:val="26"/>
          <w:szCs w:val="26"/>
        </w:rPr>
        <w:t>ể</w:t>
      </w:r>
      <w:r>
        <w:rPr>
          <w:rFonts w:ascii="Calibri" w:eastAsia="Calibri" w:hAnsi="Calibri" w:cs="Calibri"/>
          <w:color w:val="000000"/>
          <w:sz w:val="26"/>
          <w:szCs w:val="26"/>
        </w:rPr>
        <w:t xml:space="preserve"> hình thành d</w:t>
      </w:r>
      <w:r>
        <w:rPr>
          <w:rFonts w:ascii="Calibri" w:eastAsia="Calibri" w:hAnsi="Calibri" w:cs="Calibri"/>
          <w:color w:val="000000"/>
          <w:sz w:val="26"/>
          <w:szCs w:val="26"/>
        </w:rPr>
        <w:t>ầ</w:t>
      </w:r>
      <w:r>
        <w:rPr>
          <w:rFonts w:ascii="Calibri" w:eastAsia="Calibri" w:hAnsi="Calibri" w:cs="Calibri"/>
          <w:color w:val="000000"/>
          <w:sz w:val="26"/>
          <w:szCs w:val="26"/>
        </w:rPr>
        <w:t>n d</w:t>
      </w:r>
      <w:r>
        <w:rPr>
          <w:rFonts w:ascii="Calibri" w:eastAsia="Calibri" w:hAnsi="Calibri" w:cs="Calibri"/>
          <w:color w:val="000000"/>
          <w:sz w:val="26"/>
          <w:szCs w:val="26"/>
        </w:rPr>
        <w:t>ầ</w:t>
      </w:r>
      <w:r>
        <w:rPr>
          <w:rFonts w:ascii="Calibri" w:eastAsia="Calibri" w:hAnsi="Calibri" w:cs="Calibri"/>
          <w:color w:val="000000"/>
          <w:sz w:val="26"/>
          <w:szCs w:val="26"/>
        </w:rPr>
        <w:t xml:space="preserve">n cho HS trong </w:t>
      </w:r>
      <w:r>
        <w:rPr>
          <w:rFonts w:ascii="Calibri" w:eastAsia="Calibri" w:hAnsi="Calibri" w:cs="Calibri"/>
          <w:color w:val="000000"/>
          <w:sz w:val="26"/>
          <w:szCs w:val="26"/>
        </w:rPr>
        <w:t>su</w:t>
      </w:r>
      <w:r>
        <w:rPr>
          <w:rFonts w:ascii="Calibri" w:eastAsia="Calibri" w:hAnsi="Calibri" w:cs="Calibri"/>
          <w:color w:val="000000"/>
          <w:sz w:val="26"/>
          <w:szCs w:val="26"/>
        </w:rPr>
        <w:t>ố</w:t>
      </w:r>
      <w:r>
        <w:rPr>
          <w:rFonts w:ascii="Calibri" w:eastAsia="Calibri" w:hAnsi="Calibri" w:cs="Calibri"/>
          <w:color w:val="000000"/>
          <w:sz w:val="26"/>
          <w:szCs w:val="26"/>
        </w:rPr>
        <w:t>t quá trình h</w:t>
      </w:r>
      <w:r>
        <w:rPr>
          <w:rFonts w:ascii="Calibri" w:eastAsia="Calibri" w:hAnsi="Calibri" w:cs="Calibri"/>
          <w:color w:val="000000"/>
          <w:sz w:val="26"/>
          <w:szCs w:val="26"/>
        </w:rPr>
        <w:t>ọ</w:t>
      </w:r>
      <w:r>
        <w:rPr>
          <w:rFonts w:ascii="Calibri" w:eastAsia="Calibri" w:hAnsi="Calibri" w:cs="Calibri"/>
          <w:color w:val="000000"/>
          <w:sz w:val="26"/>
          <w:szCs w:val="26"/>
        </w:rPr>
        <w:t xml:space="preserve">c </w:t>
      </w:r>
      <w:r>
        <w:rPr>
          <w:rFonts w:ascii="Calibri" w:eastAsia="Calibri" w:hAnsi="Calibri" w:cs="Calibri"/>
          <w:color w:val="000000"/>
          <w:sz w:val="26"/>
          <w:szCs w:val="26"/>
        </w:rPr>
        <w:t>ở</w:t>
      </w:r>
      <w:r>
        <w:rPr>
          <w:rFonts w:ascii="Calibri" w:eastAsia="Calibri" w:hAnsi="Calibri" w:cs="Calibri"/>
          <w:color w:val="000000"/>
          <w:sz w:val="26"/>
          <w:szCs w:val="26"/>
        </w:rPr>
        <w:t xml:space="preserve"> trư</w:t>
      </w:r>
      <w:r>
        <w:rPr>
          <w:rFonts w:ascii="Calibri" w:eastAsia="Calibri" w:hAnsi="Calibri" w:cs="Calibri"/>
          <w:color w:val="000000"/>
          <w:sz w:val="26"/>
          <w:szCs w:val="26"/>
        </w:rPr>
        <w:t>ờ</w:t>
      </w:r>
      <w:r>
        <w:rPr>
          <w:rFonts w:ascii="Calibri" w:eastAsia="Calibri" w:hAnsi="Calibri" w:cs="Calibri"/>
          <w:color w:val="000000"/>
          <w:sz w:val="26"/>
          <w:szCs w:val="26"/>
        </w:rPr>
        <w:t>ng ph</w:t>
      </w:r>
      <w:r>
        <w:rPr>
          <w:rFonts w:ascii="Calibri" w:eastAsia="Calibri" w:hAnsi="Calibri" w:cs="Calibri"/>
          <w:color w:val="000000"/>
          <w:sz w:val="26"/>
          <w:szCs w:val="26"/>
        </w:rPr>
        <w:t>ổ</w:t>
      </w:r>
      <w:r>
        <w:rPr>
          <w:rFonts w:ascii="Calibri" w:eastAsia="Calibri" w:hAnsi="Calibri" w:cs="Calibri"/>
          <w:color w:val="000000"/>
          <w:sz w:val="26"/>
          <w:szCs w:val="26"/>
        </w:rPr>
        <w:t xml:space="preserve"> thông t</w:t>
      </w:r>
      <w:r>
        <w:rPr>
          <w:rFonts w:ascii="Calibri" w:eastAsia="Calibri" w:hAnsi="Calibri" w:cs="Calibri"/>
          <w:color w:val="000000"/>
          <w:sz w:val="26"/>
          <w:szCs w:val="26"/>
        </w:rPr>
        <w:t>ừ</w:t>
      </w:r>
      <w:r>
        <w:rPr>
          <w:rFonts w:ascii="Calibri" w:eastAsia="Calibri" w:hAnsi="Calibri" w:cs="Calibri"/>
          <w:color w:val="000000"/>
          <w:sz w:val="26"/>
          <w:szCs w:val="26"/>
        </w:rPr>
        <w:t xml:space="preserve"> l</w:t>
      </w:r>
      <w:r>
        <w:rPr>
          <w:rFonts w:ascii="Calibri" w:eastAsia="Calibri" w:hAnsi="Calibri" w:cs="Calibri"/>
          <w:color w:val="000000"/>
          <w:sz w:val="26"/>
          <w:szCs w:val="26"/>
        </w:rPr>
        <w:t>ớ</w:t>
      </w:r>
      <w:r>
        <w:rPr>
          <w:rFonts w:ascii="Calibri" w:eastAsia="Calibri" w:hAnsi="Calibri" w:cs="Calibri"/>
          <w:color w:val="000000"/>
          <w:sz w:val="26"/>
          <w:szCs w:val="26"/>
        </w:rPr>
        <w:t>p 6 đ</w:t>
      </w:r>
      <w:r>
        <w:rPr>
          <w:rFonts w:ascii="Calibri" w:eastAsia="Calibri" w:hAnsi="Calibri" w:cs="Calibri"/>
          <w:color w:val="000000"/>
          <w:sz w:val="26"/>
          <w:szCs w:val="26"/>
        </w:rPr>
        <w:t>ế</w:t>
      </w:r>
      <w:r>
        <w:rPr>
          <w:rFonts w:ascii="Calibri" w:eastAsia="Calibri" w:hAnsi="Calibri" w:cs="Calibri"/>
          <w:color w:val="000000"/>
          <w:sz w:val="26"/>
          <w:szCs w:val="26"/>
        </w:rPr>
        <w:t>n l</w:t>
      </w:r>
      <w:r>
        <w:rPr>
          <w:rFonts w:ascii="Calibri" w:eastAsia="Calibri" w:hAnsi="Calibri" w:cs="Calibri"/>
          <w:color w:val="000000"/>
          <w:sz w:val="26"/>
          <w:szCs w:val="26"/>
        </w:rPr>
        <w:t>ớ</w:t>
      </w:r>
      <w:r>
        <w:rPr>
          <w:rFonts w:ascii="Calibri" w:eastAsia="Calibri" w:hAnsi="Calibri" w:cs="Calibri"/>
          <w:color w:val="000000"/>
          <w:sz w:val="26"/>
          <w:szCs w:val="26"/>
        </w:rPr>
        <w:t>p 12.</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rPr>
      </w:pPr>
      <w:r>
        <w:rPr>
          <w:rFonts w:ascii="Calibri" w:eastAsia="Calibri" w:hAnsi="Calibri" w:cs="Calibri"/>
          <w:color w:val="000000"/>
          <w:sz w:val="26"/>
          <w:szCs w:val="26"/>
        </w:rPr>
        <w:t>Có hai cách hi</w:t>
      </w:r>
      <w:r>
        <w:rPr>
          <w:rFonts w:ascii="Calibri" w:eastAsia="Calibri" w:hAnsi="Calibri" w:cs="Calibri"/>
          <w:color w:val="000000"/>
          <w:sz w:val="26"/>
          <w:szCs w:val="26"/>
        </w:rPr>
        <w:t>ể</w:t>
      </w:r>
      <w:r>
        <w:rPr>
          <w:rFonts w:ascii="Calibri" w:eastAsia="Calibri" w:hAnsi="Calibri" w:cs="Calibri"/>
          <w:color w:val="000000"/>
          <w:sz w:val="26"/>
          <w:szCs w:val="26"/>
        </w:rPr>
        <w:t>u sau đây v</w:t>
      </w:r>
      <w:r>
        <w:rPr>
          <w:rFonts w:ascii="Calibri" w:eastAsia="Calibri" w:hAnsi="Calibri" w:cs="Calibri"/>
          <w:color w:val="000000"/>
          <w:sz w:val="26"/>
          <w:szCs w:val="26"/>
        </w:rPr>
        <w:t>ề</w:t>
      </w:r>
      <w:r>
        <w:rPr>
          <w:rFonts w:ascii="Calibri" w:eastAsia="Calibri" w:hAnsi="Calibri" w:cs="Calibri"/>
          <w:color w:val="000000"/>
          <w:sz w:val="26"/>
          <w:szCs w:val="26"/>
        </w:rPr>
        <w:t xml:space="preserve"> “l</w:t>
      </w:r>
      <w:r>
        <w:rPr>
          <w:rFonts w:ascii="Calibri" w:eastAsia="Calibri" w:hAnsi="Calibri" w:cs="Calibri"/>
          <w:color w:val="000000"/>
          <w:sz w:val="26"/>
          <w:szCs w:val="26"/>
        </w:rPr>
        <w:t>ự</w:t>
      </w:r>
      <w:r>
        <w:rPr>
          <w:rFonts w:ascii="Calibri" w:eastAsia="Calibri" w:hAnsi="Calibri" w:cs="Calibri"/>
          <w:color w:val="000000"/>
          <w:sz w:val="26"/>
          <w:szCs w:val="26"/>
        </w:rPr>
        <w:t>c ti</w:t>
      </w:r>
      <w:r>
        <w:rPr>
          <w:rFonts w:ascii="Calibri" w:eastAsia="Calibri" w:hAnsi="Calibri" w:cs="Calibri"/>
          <w:color w:val="000000"/>
          <w:sz w:val="26"/>
          <w:szCs w:val="26"/>
        </w:rPr>
        <w:t>ế</w:t>
      </w:r>
      <w:r>
        <w:rPr>
          <w:rFonts w:ascii="Calibri" w:eastAsia="Calibri" w:hAnsi="Calibri" w:cs="Calibri"/>
          <w:color w:val="000000"/>
          <w:sz w:val="26"/>
          <w:szCs w:val="26"/>
        </w:rPr>
        <w:t>p xúc” và l</w:t>
      </w:r>
      <w:r>
        <w:rPr>
          <w:rFonts w:ascii="Calibri" w:eastAsia="Calibri" w:hAnsi="Calibri" w:cs="Calibri"/>
          <w:color w:val="000000"/>
          <w:sz w:val="26"/>
          <w:szCs w:val="26"/>
        </w:rPr>
        <w:t>ự</w:t>
      </w:r>
      <w:r>
        <w:rPr>
          <w:rFonts w:ascii="Calibri" w:eastAsia="Calibri" w:hAnsi="Calibri" w:cs="Calibri"/>
          <w:color w:val="000000"/>
          <w:sz w:val="26"/>
          <w:szCs w:val="26"/>
        </w:rPr>
        <w:t>c “không ti</w:t>
      </w:r>
      <w:r>
        <w:rPr>
          <w:rFonts w:ascii="Calibri" w:eastAsia="Calibri" w:hAnsi="Calibri" w:cs="Calibri"/>
          <w:color w:val="000000"/>
          <w:sz w:val="26"/>
          <w:szCs w:val="26"/>
        </w:rPr>
        <w:t>ế</w:t>
      </w:r>
      <w:r>
        <w:rPr>
          <w:rFonts w:ascii="Calibri" w:eastAsia="Calibri" w:hAnsi="Calibri" w:cs="Calibri"/>
          <w:color w:val="000000"/>
          <w:sz w:val="26"/>
          <w:szCs w:val="26"/>
        </w:rPr>
        <w:t>p xúc”:</w:t>
      </w:r>
    </w:p>
    <w:p w:rsidR="00475325" w:rsidRDefault="00020F2D">
      <w:pPr>
        <w:widowControl w:val="0"/>
        <w:pBdr>
          <w:top w:val="nil"/>
          <w:left w:val="nil"/>
          <w:bottom w:val="nil"/>
          <w:right w:val="nil"/>
          <w:between w:val="nil"/>
        </w:pBdr>
        <w:tabs>
          <w:tab w:val="left" w:pos="426"/>
        </w:tabs>
        <w:spacing w:line="288" w:lineRule="auto"/>
        <w:ind w:firstLine="284"/>
        <w:rPr>
          <w:rFonts w:ascii="Calibri" w:eastAsia="Calibri" w:hAnsi="Calibri" w:cs="Calibri"/>
          <w:color w:val="000000"/>
        </w:rPr>
      </w:pPr>
      <w:r>
        <w:rPr>
          <w:rFonts w:ascii="Calibri" w:eastAsia="Calibri" w:hAnsi="Calibri" w:cs="Calibri"/>
          <w:color w:val="000000"/>
          <w:sz w:val="26"/>
          <w:szCs w:val="26"/>
        </w:rPr>
        <w:t>- M</w:t>
      </w:r>
      <w:r>
        <w:rPr>
          <w:rFonts w:ascii="Calibri" w:eastAsia="Calibri" w:hAnsi="Calibri" w:cs="Calibri"/>
          <w:color w:val="000000"/>
          <w:sz w:val="26"/>
          <w:szCs w:val="26"/>
        </w:rPr>
        <w:t>ộ</w:t>
      </w:r>
      <w:r>
        <w:rPr>
          <w:rFonts w:ascii="Calibri" w:eastAsia="Calibri" w:hAnsi="Calibri" w:cs="Calibri"/>
          <w:color w:val="000000"/>
          <w:sz w:val="26"/>
          <w:szCs w:val="26"/>
        </w:rPr>
        <w:t>t cho r</w:t>
      </w:r>
      <w:r>
        <w:rPr>
          <w:rFonts w:ascii="Calibri" w:eastAsia="Calibri" w:hAnsi="Calibri" w:cs="Calibri"/>
          <w:color w:val="000000"/>
          <w:sz w:val="26"/>
          <w:szCs w:val="26"/>
        </w:rPr>
        <w:t>ằ</w:t>
      </w:r>
      <w:r>
        <w:rPr>
          <w:rFonts w:ascii="Calibri" w:eastAsia="Calibri" w:hAnsi="Calibri" w:cs="Calibri"/>
          <w:color w:val="000000"/>
          <w:sz w:val="26"/>
          <w:szCs w:val="26"/>
        </w:rPr>
        <w:t>ng “ti</w:t>
      </w:r>
      <w:r>
        <w:rPr>
          <w:rFonts w:ascii="Calibri" w:eastAsia="Calibri" w:hAnsi="Calibri" w:cs="Calibri"/>
          <w:color w:val="000000"/>
          <w:sz w:val="26"/>
          <w:szCs w:val="26"/>
        </w:rPr>
        <w:t>ế</w:t>
      </w:r>
      <w:r>
        <w:rPr>
          <w:rFonts w:ascii="Calibri" w:eastAsia="Calibri" w:hAnsi="Calibri" w:cs="Calibri"/>
          <w:color w:val="000000"/>
          <w:sz w:val="26"/>
          <w:szCs w:val="26"/>
        </w:rPr>
        <w:t>p xúc” hay “không ti</w:t>
      </w:r>
      <w:r>
        <w:rPr>
          <w:rFonts w:ascii="Calibri" w:eastAsia="Calibri" w:hAnsi="Calibri" w:cs="Calibri"/>
          <w:color w:val="000000"/>
          <w:sz w:val="26"/>
          <w:szCs w:val="26"/>
        </w:rPr>
        <w:t>ế</w:t>
      </w:r>
      <w:r>
        <w:rPr>
          <w:rFonts w:ascii="Calibri" w:eastAsia="Calibri" w:hAnsi="Calibri" w:cs="Calibri"/>
          <w:color w:val="000000"/>
          <w:sz w:val="26"/>
          <w:szCs w:val="26"/>
        </w:rPr>
        <w:t>p xúc” ch</w:t>
      </w:r>
      <w:r>
        <w:rPr>
          <w:rFonts w:ascii="Calibri" w:eastAsia="Calibri" w:hAnsi="Calibri" w:cs="Calibri"/>
          <w:color w:val="000000"/>
          <w:sz w:val="26"/>
          <w:szCs w:val="26"/>
        </w:rPr>
        <w:t>ỉ</w:t>
      </w:r>
      <w:r>
        <w:rPr>
          <w:rFonts w:ascii="Calibri" w:eastAsia="Calibri" w:hAnsi="Calibri" w:cs="Calibri"/>
          <w:color w:val="000000"/>
          <w:sz w:val="26"/>
          <w:szCs w:val="26"/>
        </w:rPr>
        <w:t xml:space="preserve"> là s</w:t>
      </w:r>
      <w:r>
        <w:rPr>
          <w:rFonts w:ascii="Calibri" w:eastAsia="Calibri" w:hAnsi="Calibri" w:cs="Calibri"/>
          <w:color w:val="000000"/>
          <w:sz w:val="26"/>
          <w:szCs w:val="26"/>
        </w:rPr>
        <w:t>ự</w:t>
      </w:r>
      <w:r>
        <w:rPr>
          <w:rFonts w:ascii="Calibri" w:eastAsia="Calibri" w:hAnsi="Calibri" w:cs="Calibri"/>
          <w:color w:val="000000"/>
          <w:sz w:val="26"/>
          <w:szCs w:val="26"/>
        </w:rPr>
        <w:t xml:space="preserve"> phân bi</w:t>
      </w:r>
      <w:r>
        <w:rPr>
          <w:rFonts w:ascii="Calibri" w:eastAsia="Calibri" w:hAnsi="Calibri" w:cs="Calibri"/>
          <w:color w:val="000000"/>
          <w:sz w:val="26"/>
          <w:szCs w:val="26"/>
        </w:rPr>
        <w:t>ệ</w:t>
      </w:r>
      <w:r>
        <w:rPr>
          <w:rFonts w:ascii="Calibri" w:eastAsia="Calibri" w:hAnsi="Calibri" w:cs="Calibri"/>
          <w:color w:val="000000"/>
          <w:sz w:val="26"/>
          <w:szCs w:val="26"/>
        </w:rPr>
        <w:t>t v</w:t>
      </w:r>
      <w:r>
        <w:rPr>
          <w:rFonts w:ascii="Calibri" w:eastAsia="Calibri" w:hAnsi="Calibri" w:cs="Calibri"/>
          <w:color w:val="000000"/>
          <w:sz w:val="26"/>
          <w:szCs w:val="26"/>
        </w:rPr>
        <w:t>ề</w:t>
      </w:r>
      <w:r>
        <w:rPr>
          <w:rFonts w:ascii="Calibri" w:eastAsia="Calibri" w:hAnsi="Calibri" w:cs="Calibri"/>
          <w:color w:val="000000"/>
          <w:sz w:val="26"/>
          <w:szCs w:val="26"/>
        </w:rPr>
        <w:t xml:space="preserve"> cách th</w:t>
      </w:r>
      <w:r>
        <w:rPr>
          <w:rFonts w:ascii="Calibri" w:eastAsia="Calibri" w:hAnsi="Calibri" w:cs="Calibri"/>
          <w:color w:val="000000"/>
          <w:sz w:val="26"/>
          <w:szCs w:val="26"/>
        </w:rPr>
        <w:t>ứ</w:t>
      </w:r>
      <w:r>
        <w:rPr>
          <w:rFonts w:ascii="Calibri" w:eastAsia="Calibri" w:hAnsi="Calibri" w:cs="Calibri"/>
          <w:color w:val="000000"/>
          <w:sz w:val="26"/>
          <w:szCs w:val="26"/>
        </w:rPr>
        <w:t>c tác d</w:t>
      </w:r>
      <w:r>
        <w:rPr>
          <w:rFonts w:ascii="Calibri" w:eastAsia="Calibri" w:hAnsi="Calibri" w:cs="Calibri"/>
          <w:color w:val="000000"/>
          <w:sz w:val="26"/>
          <w:szCs w:val="26"/>
        </w:rPr>
        <w:t>ụ</w:t>
      </w:r>
      <w:r>
        <w:rPr>
          <w:rFonts w:ascii="Calibri" w:eastAsia="Calibri" w:hAnsi="Calibri" w:cs="Calibri"/>
          <w:color w:val="000000"/>
          <w:sz w:val="26"/>
          <w:szCs w:val="26"/>
        </w:rPr>
        <w:t>ng l</w:t>
      </w:r>
      <w:r>
        <w:rPr>
          <w:rFonts w:ascii="Calibri" w:eastAsia="Calibri" w:hAnsi="Calibri" w:cs="Calibri"/>
          <w:color w:val="000000"/>
          <w:sz w:val="26"/>
          <w:szCs w:val="26"/>
        </w:rPr>
        <w:t>ự</w:t>
      </w:r>
      <w:r>
        <w:rPr>
          <w:rFonts w:ascii="Calibri" w:eastAsia="Calibri" w:hAnsi="Calibri" w:cs="Calibri"/>
          <w:color w:val="000000"/>
          <w:sz w:val="26"/>
          <w:szCs w:val="26"/>
        </w:rPr>
        <w:t>c c</w:t>
      </w:r>
      <w:r>
        <w:rPr>
          <w:rFonts w:ascii="Calibri" w:eastAsia="Calibri" w:hAnsi="Calibri" w:cs="Calibri"/>
          <w:color w:val="000000"/>
          <w:sz w:val="26"/>
          <w:szCs w:val="26"/>
        </w:rPr>
        <w:t>ủ</w:t>
      </w:r>
      <w:r>
        <w:rPr>
          <w:rFonts w:ascii="Calibri" w:eastAsia="Calibri" w:hAnsi="Calibri" w:cs="Calibri"/>
          <w:color w:val="000000"/>
          <w:sz w:val="26"/>
          <w:szCs w:val="26"/>
        </w:rPr>
        <w:t>a v</w:t>
      </w:r>
      <w:r>
        <w:rPr>
          <w:rFonts w:ascii="Calibri" w:eastAsia="Calibri" w:hAnsi="Calibri" w:cs="Calibri"/>
          <w:color w:val="000000"/>
          <w:sz w:val="26"/>
          <w:szCs w:val="26"/>
        </w:rPr>
        <w:t>ậ</w:t>
      </w:r>
      <w:r>
        <w:rPr>
          <w:rFonts w:ascii="Calibri" w:eastAsia="Calibri" w:hAnsi="Calibri" w:cs="Calibri"/>
          <w:color w:val="000000"/>
          <w:sz w:val="26"/>
          <w:szCs w:val="26"/>
        </w:rPr>
        <w:t>t này lên v</w:t>
      </w:r>
      <w:r>
        <w:rPr>
          <w:rFonts w:ascii="Calibri" w:eastAsia="Calibri" w:hAnsi="Calibri" w:cs="Calibri"/>
          <w:color w:val="000000"/>
          <w:sz w:val="26"/>
          <w:szCs w:val="26"/>
        </w:rPr>
        <w:t>ậ</w:t>
      </w:r>
      <w:r>
        <w:rPr>
          <w:rFonts w:ascii="Calibri" w:eastAsia="Calibri" w:hAnsi="Calibri" w:cs="Calibri"/>
          <w:color w:val="000000"/>
          <w:sz w:val="26"/>
          <w:szCs w:val="26"/>
        </w:rPr>
        <w:t>t khác. Các v</w:t>
      </w:r>
      <w:r>
        <w:rPr>
          <w:rFonts w:ascii="Calibri" w:eastAsia="Calibri" w:hAnsi="Calibri" w:cs="Calibri"/>
          <w:color w:val="000000"/>
          <w:sz w:val="26"/>
          <w:szCs w:val="26"/>
        </w:rPr>
        <w:t>ậ</w:t>
      </w:r>
      <w:r>
        <w:rPr>
          <w:rFonts w:ascii="Calibri" w:eastAsia="Calibri" w:hAnsi="Calibri" w:cs="Calibri"/>
          <w:color w:val="000000"/>
          <w:sz w:val="26"/>
          <w:szCs w:val="26"/>
        </w:rPr>
        <w:t>t có th</w:t>
      </w:r>
      <w:r>
        <w:rPr>
          <w:rFonts w:ascii="Calibri" w:eastAsia="Calibri" w:hAnsi="Calibri" w:cs="Calibri"/>
          <w:color w:val="000000"/>
          <w:sz w:val="26"/>
          <w:szCs w:val="26"/>
        </w:rPr>
        <w:t>ể</w:t>
      </w:r>
      <w:r>
        <w:rPr>
          <w:rFonts w:ascii="Calibri" w:eastAsia="Calibri" w:hAnsi="Calibri" w:cs="Calibri"/>
          <w:color w:val="000000"/>
          <w:sz w:val="26"/>
          <w:szCs w:val="26"/>
        </w:rPr>
        <w:t xml:space="preserve"> tác d</w:t>
      </w:r>
      <w:r>
        <w:rPr>
          <w:rFonts w:ascii="Calibri" w:eastAsia="Calibri" w:hAnsi="Calibri" w:cs="Calibri"/>
          <w:color w:val="000000"/>
          <w:sz w:val="26"/>
          <w:szCs w:val="26"/>
        </w:rPr>
        <w:t>ụ</w:t>
      </w:r>
      <w:r>
        <w:rPr>
          <w:rFonts w:ascii="Calibri" w:eastAsia="Calibri" w:hAnsi="Calibri" w:cs="Calibri"/>
          <w:color w:val="000000"/>
          <w:sz w:val="26"/>
          <w:szCs w:val="26"/>
        </w:rPr>
        <w:t>ng l</w:t>
      </w:r>
      <w:r>
        <w:rPr>
          <w:rFonts w:ascii="Calibri" w:eastAsia="Calibri" w:hAnsi="Calibri" w:cs="Calibri"/>
          <w:color w:val="000000"/>
          <w:sz w:val="26"/>
          <w:szCs w:val="26"/>
        </w:rPr>
        <w:t>ự</w:t>
      </w:r>
      <w:r>
        <w:rPr>
          <w:rFonts w:ascii="Calibri" w:eastAsia="Calibri" w:hAnsi="Calibri" w:cs="Calibri"/>
          <w:color w:val="000000"/>
          <w:sz w:val="26"/>
          <w:szCs w:val="26"/>
        </w:rPr>
        <w:t>c lên nhau khi ti</w:t>
      </w:r>
      <w:r>
        <w:rPr>
          <w:rFonts w:ascii="Calibri" w:eastAsia="Calibri" w:hAnsi="Calibri" w:cs="Calibri"/>
          <w:color w:val="000000"/>
          <w:sz w:val="26"/>
          <w:szCs w:val="26"/>
        </w:rPr>
        <w:t>ế</w:t>
      </w:r>
      <w:r>
        <w:rPr>
          <w:rFonts w:ascii="Calibri" w:eastAsia="Calibri" w:hAnsi="Calibri" w:cs="Calibri"/>
          <w:color w:val="000000"/>
          <w:sz w:val="26"/>
          <w:szCs w:val="26"/>
        </w:rPr>
        <w:t>p xúc nhau (trong trư</w:t>
      </w:r>
      <w:r>
        <w:rPr>
          <w:rFonts w:ascii="Calibri" w:eastAsia="Calibri" w:hAnsi="Calibri" w:cs="Calibri"/>
          <w:color w:val="000000"/>
          <w:sz w:val="26"/>
          <w:szCs w:val="26"/>
        </w:rPr>
        <w:t>ờ</w:t>
      </w:r>
      <w:r>
        <w:rPr>
          <w:rFonts w:ascii="Calibri" w:eastAsia="Calibri" w:hAnsi="Calibri" w:cs="Calibri"/>
          <w:color w:val="000000"/>
          <w:sz w:val="26"/>
          <w:szCs w:val="26"/>
        </w:rPr>
        <w:t>ng h</w:t>
      </w:r>
      <w:r>
        <w:rPr>
          <w:rFonts w:ascii="Calibri" w:eastAsia="Calibri" w:hAnsi="Calibri" w:cs="Calibri"/>
          <w:color w:val="000000"/>
          <w:sz w:val="26"/>
          <w:szCs w:val="26"/>
        </w:rPr>
        <w:t>ợ</w:t>
      </w:r>
      <w:r>
        <w:rPr>
          <w:rFonts w:ascii="Calibri" w:eastAsia="Calibri" w:hAnsi="Calibri" w:cs="Calibri"/>
          <w:color w:val="000000"/>
          <w:sz w:val="26"/>
          <w:szCs w:val="26"/>
        </w:rPr>
        <w:t>p này g</w:t>
      </w:r>
      <w:r>
        <w:rPr>
          <w:rFonts w:ascii="Calibri" w:eastAsia="Calibri" w:hAnsi="Calibri" w:cs="Calibri"/>
          <w:color w:val="000000"/>
          <w:sz w:val="26"/>
          <w:szCs w:val="26"/>
        </w:rPr>
        <w:t>ọ</w:t>
      </w:r>
      <w:r>
        <w:rPr>
          <w:rFonts w:ascii="Calibri" w:eastAsia="Calibri" w:hAnsi="Calibri" w:cs="Calibri"/>
          <w:color w:val="000000"/>
          <w:sz w:val="26"/>
          <w:szCs w:val="26"/>
        </w:rPr>
        <w:t>i là l</w:t>
      </w:r>
      <w:r>
        <w:rPr>
          <w:rFonts w:ascii="Calibri" w:eastAsia="Calibri" w:hAnsi="Calibri" w:cs="Calibri"/>
          <w:color w:val="000000"/>
          <w:sz w:val="26"/>
          <w:szCs w:val="26"/>
        </w:rPr>
        <w:t>ự</w:t>
      </w:r>
      <w:r>
        <w:rPr>
          <w:rFonts w:ascii="Calibri" w:eastAsia="Calibri" w:hAnsi="Calibri" w:cs="Calibri"/>
          <w:color w:val="000000"/>
          <w:sz w:val="26"/>
          <w:szCs w:val="26"/>
        </w:rPr>
        <w:t>c ti</w:t>
      </w:r>
      <w:r>
        <w:rPr>
          <w:rFonts w:ascii="Calibri" w:eastAsia="Calibri" w:hAnsi="Calibri" w:cs="Calibri"/>
          <w:color w:val="000000"/>
          <w:sz w:val="26"/>
          <w:szCs w:val="26"/>
        </w:rPr>
        <w:t>ế</w:t>
      </w:r>
      <w:r>
        <w:rPr>
          <w:rFonts w:ascii="Calibri" w:eastAsia="Calibri" w:hAnsi="Calibri" w:cs="Calibri"/>
          <w:color w:val="000000"/>
          <w:sz w:val="26"/>
          <w:szCs w:val="26"/>
        </w:rPr>
        <w:t>p xúc) và cũng có th</w:t>
      </w:r>
      <w:r>
        <w:rPr>
          <w:rFonts w:ascii="Calibri" w:eastAsia="Calibri" w:hAnsi="Calibri" w:cs="Calibri"/>
          <w:color w:val="000000"/>
          <w:sz w:val="26"/>
          <w:szCs w:val="26"/>
        </w:rPr>
        <w:t>ể</w:t>
      </w:r>
      <w:r>
        <w:rPr>
          <w:rFonts w:ascii="Calibri" w:eastAsia="Calibri" w:hAnsi="Calibri" w:cs="Calibri"/>
          <w:color w:val="000000"/>
          <w:sz w:val="26"/>
          <w:szCs w:val="26"/>
        </w:rPr>
        <w:t xml:space="preserve"> tác d</w:t>
      </w:r>
      <w:r>
        <w:rPr>
          <w:rFonts w:ascii="Calibri" w:eastAsia="Calibri" w:hAnsi="Calibri" w:cs="Calibri"/>
          <w:color w:val="000000"/>
          <w:sz w:val="26"/>
          <w:szCs w:val="26"/>
        </w:rPr>
        <w:t>ụ</w:t>
      </w:r>
      <w:r>
        <w:rPr>
          <w:rFonts w:ascii="Calibri" w:eastAsia="Calibri" w:hAnsi="Calibri" w:cs="Calibri"/>
          <w:color w:val="000000"/>
          <w:sz w:val="26"/>
          <w:szCs w:val="26"/>
        </w:rPr>
        <w:t>ng l</w:t>
      </w:r>
      <w:r>
        <w:rPr>
          <w:rFonts w:ascii="Calibri" w:eastAsia="Calibri" w:hAnsi="Calibri" w:cs="Calibri"/>
          <w:color w:val="000000"/>
          <w:sz w:val="26"/>
          <w:szCs w:val="26"/>
        </w:rPr>
        <w:t>ự</w:t>
      </w:r>
      <w:r>
        <w:rPr>
          <w:rFonts w:ascii="Calibri" w:eastAsia="Calibri" w:hAnsi="Calibri" w:cs="Calibri"/>
          <w:color w:val="000000"/>
          <w:sz w:val="26"/>
          <w:szCs w:val="26"/>
        </w:rPr>
        <w:t>c lên nhau kh</w:t>
      </w:r>
      <w:r>
        <w:rPr>
          <w:rFonts w:ascii="Calibri" w:eastAsia="Calibri" w:hAnsi="Calibri" w:cs="Calibri"/>
          <w:color w:val="000000"/>
          <w:sz w:val="26"/>
          <w:szCs w:val="26"/>
        </w:rPr>
        <w:t>i không ti</w:t>
      </w:r>
      <w:r>
        <w:rPr>
          <w:rFonts w:ascii="Calibri" w:eastAsia="Calibri" w:hAnsi="Calibri" w:cs="Calibri"/>
          <w:color w:val="000000"/>
          <w:sz w:val="26"/>
          <w:szCs w:val="26"/>
        </w:rPr>
        <w:t>ế</w:t>
      </w:r>
      <w:r>
        <w:rPr>
          <w:rFonts w:ascii="Calibri" w:eastAsia="Calibri" w:hAnsi="Calibri" w:cs="Calibri"/>
          <w:color w:val="000000"/>
          <w:sz w:val="26"/>
          <w:szCs w:val="26"/>
        </w:rPr>
        <w:t>p xúc nhau (trong trư</w:t>
      </w:r>
      <w:r>
        <w:rPr>
          <w:rFonts w:ascii="Calibri" w:eastAsia="Calibri" w:hAnsi="Calibri" w:cs="Calibri"/>
          <w:color w:val="000000"/>
          <w:sz w:val="26"/>
          <w:szCs w:val="26"/>
        </w:rPr>
        <w:t>ờ</w:t>
      </w:r>
      <w:r>
        <w:rPr>
          <w:rFonts w:ascii="Calibri" w:eastAsia="Calibri" w:hAnsi="Calibri" w:cs="Calibri"/>
          <w:color w:val="000000"/>
          <w:sz w:val="26"/>
          <w:szCs w:val="26"/>
        </w:rPr>
        <w:t>ng h</w:t>
      </w:r>
      <w:r>
        <w:rPr>
          <w:rFonts w:ascii="Calibri" w:eastAsia="Calibri" w:hAnsi="Calibri" w:cs="Calibri"/>
          <w:color w:val="000000"/>
          <w:sz w:val="26"/>
          <w:szCs w:val="26"/>
        </w:rPr>
        <w:t>ợ</w:t>
      </w:r>
      <w:r>
        <w:rPr>
          <w:rFonts w:ascii="Calibri" w:eastAsia="Calibri" w:hAnsi="Calibri" w:cs="Calibri"/>
          <w:color w:val="000000"/>
          <w:sz w:val="26"/>
          <w:szCs w:val="26"/>
        </w:rPr>
        <w:t>p này đư</w:t>
      </w:r>
      <w:r>
        <w:rPr>
          <w:rFonts w:ascii="Calibri" w:eastAsia="Calibri" w:hAnsi="Calibri" w:cs="Calibri"/>
          <w:color w:val="000000"/>
          <w:sz w:val="26"/>
          <w:szCs w:val="26"/>
        </w:rPr>
        <w:t>ợ</w:t>
      </w:r>
      <w:r>
        <w:rPr>
          <w:rFonts w:ascii="Calibri" w:eastAsia="Calibri" w:hAnsi="Calibri" w:cs="Calibri"/>
          <w:color w:val="000000"/>
          <w:sz w:val="26"/>
          <w:szCs w:val="26"/>
        </w:rPr>
        <w:t>c g</w:t>
      </w:r>
      <w:r>
        <w:rPr>
          <w:rFonts w:ascii="Calibri" w:eastAsia="Calibri" w:hAnsi="Calibri" w:cs="Calibri"/>
          <w:color w:val="000000"/>
          <w:sz w:val="26"/>
          <w:szCs w:val="26"/>
        </w:rPr>
        <w:t>ọ</w:t>
      </w:r>
      <w:r>
        <w:rPr>
          <w:rFonts w:ascii="Calibri" w:eastAsia="Calibri" w:hAnsi="Calibri" w:cs="Calibri"/>
          <w:color w:val="000000"/>
          <w:sz w:val="26"/>
          <w:szCs w:val="26"/>
        </w:rPr>
        <w:t>i là l</w:t>
      </w:r>
      <w:r>
        <w:rPr>
          <w:rFonts w:ascii="Calibri" w:eastAsia="Calibri" w:hAnsi="Calibri" w:cs="Calibri"/>
          <w:color w:val="000000"/>
          <w:sz w:val="26"/>
          <w:szCs w:val="26"/>
        </w:rPr>
        <w:t>ự</w:t>
      </w:r>
      <w:r>
        <w:rPr>
          <w:rFonts w:ascii="Calibri" w:eastAsia="Calibri" w:hAnsi="Calibri" w:cs="Calibri"/>
          <w:color w:val="000000"/>
          <w:sz w:val="26"/>
          <w:szCs w:val="26"/>
        </w:rPr>
        <w:t>c không ti</w:t>
      </w:r>
      <w:r>
        <w:rPr>
          <w:rFonts w:ascii="Calibri" w:eastAsia="Calibri" w:hAnsi="Calibri" w:cs="Calibri"/>
          <w:color w:val="000000"/>
          <w:sz w:val="26"/>
          <w:szCs w:val="26"/>
        </w:rPr>
        <w:t>ế</w:t>
      </w:r>
      <w:r>
        <w:rPr>
          <w:rFonts w:ascii="Calibri" w:eastAsia="Calibri" w:hAnsi="Calibri" w:cs="Calibri"/>
          <w:color w:val="000000"/>
          <w:sz w:val="26"/>
          <w:szCs w:val="26"/>
        </w:rPr>
        <w:t>p xúc).</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rPr>
      </w:pPr>
      <w:r>
        <w:rPr>
          <w:rFonts w:ascii="Calibri" w:eastAsia="Calibri" w:hAnsi="Calibri" w:cs="Calibri"/>
          <w:color w:val="000000"/>
          <w:sz w:val="26"/>
          <w:szCs w:val="26"/>
        </w:rPr>
        <w:t>Như v</w:t>
      </w:r>
      <w:r>
        <w:rPr>
          <w:rFonts w:ascii="Calibri" w:eastAsia="Calibri" w:hAnsi="Calibri" w:cs="Calibri"/>
          <w:color w:val="000000"/>
          <w:sz w:val="26"/>
          <w:szCs w:val="26"/>
        </w:rPr>
        <w:t>ậ</w:t>
      </w:r>
      <w:r>
        <w:rPr>
          <w:rFonts w:ascii="Calibri" w:eastAsia="Calibri" w:hAnsi="Calibri" w:cs="Calibri"/>
          <w:color w:val="000000"/>
          <w:sz w:val="26"/>
          <w:szCs w:val="26"/>
        </w:rPr>
        <w:t>y, các l</w:t>
      </w:r>
      <w:r>
        <w:rPr>
          <w:rFonts w:ascii="Calibri" w:eastAsia="Calibri" w:hAnsi="Calibri" w:cs="Calibri"/>
          <w:color w:val="000000"/>
          <w:sz w:val="26"/>
          <w:szCs w:val="26"/>
        </w:rPr>
        <w:t>ự</w:t>
      </w:r>
      <w:r>
        <w:rPr>
          <w:rFonts w:ascii="Calibri" w:eastAsia="Calibri" w:hAnsi="Calibri" w:cs="Calibri"/>
          <w:color w:val="000000"/>
          <w:sz w:val="26"/>
          <w:szCs w:val="26"/>
        </w:rPr>
        <w:t>c như l</w:t>
      </w:r>
      <w:r>
        <w:rPr>
          <w:rFonts w:ascii="Calibri" w:eastAsia="Calibri" w:hAnsi="Calibri" w:cs="Calibri"/>
          <w:color w:val="000000"/>
          <w:sz w:val="26"/>
          <w:szCs w:val="26"/>
        </w:rPr>
        <w:t>ự</w:t>
      </w:r>
      <w:r>
        <w:rPr>
          <w:rFonts w:ascii="Calibri" w:eastAsia="Calibri" w:hAnsi="Calibri" w:cs="Calibri"/>
          <w:color w:val="000000"/>
          <w:sz w:val="26"/>
          <w:szCs w:val="26"/>
        </w:rPr>
        <w:t>c h</w:t>
      </w:r>
      <w:r>
        <w:rPr>
          <w:rFonts w:ascii="Calibri" w:eastAsia="Calibri" w:hAnsi="Calibri" w:cs="Calibri"/>
          <w:color w:val="000000"/>
          <w:sz w:val="26"/>
          <w:szCs w:val="26"/>
        </w:rPr>
        <w:t>ấ</w:t>
      </w:r>
      <w:r>
        <w:rPr>
          <w:rFonts w:ascii="Calibri" w:eastAsia="Calibri" w:hAnsi="Calibri" w:cs="Calibri"/>
          <w:color w:val="000000"/>
          <w:sz w:val="26"/>
          <w:szCs w:val="26"/>
        </w:rPr>
        <w:t>p d</w:t>
      </w:r>
      <w:r>
        <w:rPr>
          <w:rFonts w:ascii="Calibri" w:eastAsia="Calibri" w:hAnsi="Calibri" w:cs="Calibri"/>
          <w:color w:val="000000"/>
          <w:sz w:val="26"/>
          <w:szCs w:val="26"/>
        </w:rPr>
        <w:t>ẫ</w:t>
      </w:r>
      <w:r>
        <w:rPr>
          <w:rFonts w:ascii="Calibri" w:eastAsia="Calibri" w:hAnsi="Calibri" w:cs="Calibri"/>
          <w:color w:val="000000"/>
          <w:sz w:val="26"/>
          <w:szCs w:val="26"/>
        </w:rPr>
        <w:t>n, l</w:t>
      </w:r>
      <w:r>
        <w:rPr>
          <w:rFonts w:ascii="Calibri" w:eastAsia="Calibri" w:hAnsi="Calibri" w:cs="Calibri"/>
          <w:color w:val="000000"/>
          <w:sz w:val="26"/>
          <w:szCs w:val="26"/>
        </w:rPr>
        <w:t>ự</w:t>
      </w:r>
      <w:r>
        <w:rPr>
          <w:rFonts w:ascii="Calibri" w:eastAsia="Calibri" w:hAnsi="Calibri" w:cs="Calibri"/>
          <w:color w:val="000000"/>
          <w:sz w:val="26"/>
          <w:szCs w:val="26"/>
        </w:rPr>
        <w:t>c đi</w:t>
      </w:r>
      <w:r>
        <w:rPr>
          <w:rFonts w:ascii="Calibri" w:eastAsia="Calibri" w:hAnsi="Calibri" w:cs="Calibri"/>
          <w:color w:val="000000"/>
          <w:sz w:val="26"/>
          <w:szCs w:val="26"/>
        </w:rPr>
        <w:t>ệ</w:t>
      </w:r>
      <w:r>
        <w:rPr>
          <w:rFonts w:ascii="Calibri" w:eastAsia="Calibri" w:hAnsi="Calibri" w:cs="Calibri"/>
          <w:color w:val="000000"/>
          <w:sz w:val="26"/>
          <w:szCs w:val="26"/>
        </w:rPr>
        <w:t>n, l</w:t>
      </w:r>
      <w:r>
        <w:rPr>
          <w:rFonts w:ascii="Calibri" w:eastAsia="Calibri" w:hAnsi="Calibri" w:cs="Calibri"/>
          <w:color w:val="000000"/>
          <w:sz w:val="26"/>
          <w:szCs w:val="26"/>
        </w:rPr>
        <w:t>ự</w:t>
      </w:r>
      <w:r>
        <w:rPr>
          <w:rFonts w:ascii="Calibri" w:eastAsia="Calibri" w:hAnsi="Calibri" w:cs="Calibri"/>
          <w:color w:val="000000"/>
          <w:sz w:val="26"/>
          <w:szCs w:val="26"/>
        </w:rPr>
        <w:t>c t</w:t>
      </w:r>
      <w:r>
        <w:rPr>
          <w:rFonts w:ascii="Calibri" w:eastAsia="Calibri" w:hAnsi="Calibri" w:cs="Calibri"/>
          <w:color w:val="000000"/>
          <w:sz w:val="26"/>
          <w:szCs w:val="26"/>
        </w:rPr>
        <w:t>ừ</w:t>
      </w:r>
      <w:r>
        <w:rPr>
          <w:rFonts w:ascii="Calibri" w:eastAsia="Calibri" w:hAnsi="Calibri" w:cs="Calibri"/>
          <w:color w:val="000000"/>
          <w:sz w:val="26"/>
          <w:szCs w:val="26"/>
        </w:rPr>
        <w:t xml:space="preserve"> s</w:t>
      </w:r>
      <w:r>
        <w:rPr>
          <w:rFonts w:ascii="Calibri" w:eastAsia="Calibri" w:hAnsi="Calibri" w:cs="Calibri"/>
          <w:color w:val="000000"/>
          <w:sz w:val="26"/>
          <w:szCs w:val="26"/>
        </w:rPr>
        <w:t>ẽ</w:t>
      </w:r>
      <w:r>
        <w:rPr>
          <w:rFonts w:ascii="Calibri" w:eastAsia="Calibri" w:hAnsi="Calibri" w:cs="Calibri"/>
          <w:color w:val="000000"/>
          <w:sz w:val="26"/>
          <w:szCs w:val="26"/>
        </w:rPr>
        <w:t xml:space="preserve"> v</w:t>
      </w:r>
      <w:r>
        <w:rPr>
          <w:rFonts w:ascii="Calibri" w:eastAsia="Calibri" w:hAnsi="Calibri" w:cs="Calibri"/>
          <w:color w:val="000000"/>
          <w:sz w:val="26"/>
          <w:szCs w:val="26"/>
        </w:rPr>
        <w:t>ừ</w:t>
      </w:r>
      <w:r>
        <w:rPr>
          <w:rFonts w:ascii="Calibri" w:eastAsia="Calibri" w:hAnsi="Calibri" w:cs="Calibri"/>
          <w:color w:val="000000"/>
          <w:sz w:val="26"/>
          <w:szCs w:val="26"/>
        </w:rPr>
        <w:t>a là l</w:t>
      </w:r>
      <w:r>
        <w:rPr>
          <w:rFonts w:ascii="Calibri" w:eastAsia="Calibri" w:hAnsi="Calibri" w:cs="Calibri"/>
          <w:color w:val="000000"/>
          <w:sz w:val="26"/>
          <w:szCs w:val="26"/>
        </w:rPr>
        <w:t>ự</w:t>
      </w:r>
      <w:r>
        <w:rPr>
          <w:rFonts w:ascii="Calibri" w:eastAsia="Calibri" w:hAnsi="Calibri" w:cs="Calibri"/>
          <w:color w:val="000000"/>
          <w:sz w:val="26"/>
          <w:szCs w:val="26"/>
        </w:rPr>
        <w:t>c ti</w:t>
      </w:r>
      <w:r>
        <w:rPr>
          <w:rFonts w:ascii="Calibri" w:eastAsia="Calibri" w:hAnsi="Calibri" w:cs="Calibri"/>
          <w:color w:val="000000"/>
          <w:sz w:val="26"/>
          <w:szCs w:val="26"/>
        </w:rPr>
        <w:t>ế</w:t>
      </w:r>
      <w:r>
        <w:rPr>
          <w:rFonts w:ascii="Calibri" w:eastAsia="Calibri" w:hAnsi="Calibri" w:cs="Calibri"/>
          <w:color w:val="000000"/>
          <w:sz w:val="26"/>
          <w:szCs w:val="26"/>
        </w:rPr>
        <w:t>p xúc v</w:t>
      </w:r>
      <w:r>
        <w:rPr>
          <w:rFonts w:ascii="Calibri" w:eastAsia="Calibri" w:hAnsi="Calibri" w:cs="Calibri"/>
          <w:color w:val="000000"/>
          <w:sz w:val="26"/>
          <w:szCs w:val="26"/>
        </w:rPr>
        <w:t>ừ</w:t>
      </w:r>
      <w:r>
        <w:rPr>
          <w:rFonts w:ascii="Calibri" w:eastAsia="Calibri" w:hAnsi="Calibri" w:cs="Calibri"/>
          <w:color w:val="000000"/>
          <w:sz w:val="26"/>
          <w:szCs w:val="26"/>
        </w:rPr>
        <w:t>a là l</w:t>
      </w:r>
      <w:r>
        <w:rPr>
          <w:rFonts w:ascii="Calibri" w:eastAsia="Calibri" w:hAnsi="Calibri" w:cs="Calibri"/>
          <w:color w:val="000000"/>
          <w:sz w:val="26"/>
          <w:szCs w:val="26"/>
        </w:rPr>
        <w:t>ự</w:t>
      </w:r>
      <w:r>
        <w:rPr>
          <w:rFonts w:ascii="Calibri" w:eastAsia="Calibri" w:hAnsi="Calibri" w:cs="Calibri"/>
          <w:color w:val="000000"/>
          <w:sz w:val="26"/>
          <w:szCs w:val="26"/>
        </w:rPr>
        <w:t>c không ti</w:t>
      </w:r>
      <w:r>
        <w:rPr>
          <w:rFonts w:ascii="Calibri" w:eastAsia="Calibri" w:hAnsi="Calibri" w:cs="Calibri"/>
          <w:color w:val="000000"/>
          <w:sz w:val="26"/>
          <w:szCs w:val="26"/>
        </w:rPr>
        <w:t>ế</w:t>
      </w:r>
      <w:r>
        <w:rPr>
          <w:rFonts w:ascii="Calibri" w:eastAsia="Calibri" w:hAnsi="Calibri" w:cs="Calibri"/>
          <w:color w:val="000000"/>
          <w:sz w:val="26"/>
          <w:szCs w:val="26"/>
        </w:rPr>
        <w:t>p xúc. Vi</w:t>
      </w:r>
      <w:r>
        <w:rPr>
          <w:rFonts w:ascii="Calibri" w:eastAsia="Calibri" w:hAnsi="Calibri" w:cs="Calibri"/>
          <w:color w:val="000000"/>
          <w:sz w:val="26"/>
          <w:szCs w:val="26"/>
        </w:rPr>
        <w:t>ệ</w:t>
      </w:r>
      <w:r>
        <w:rPr>
          <w:rFonts w:ascii="Calibri" w:eastAsia="Calibri" w:hAnsi="Calibri" w:cs="Calibri"/>
          <w:color w:val="000000"/>
          <w:sz w:val="26"/>
          <w:szCs w:val="26"/>
        </w:rPr>
        <w:t>c phân bi</w:t>
      </w:r>
      <w:r>
        <w:rPr>
          <w:rFonts w:ascii="Calibri" w:eastAsia="Calibri" w:hAnsi="Calibri" w:cs="Calibri"/>
          <w:color w:val="000000"/>
          <w:sz w:val="26"/>
          <w:szCs w:val="26"/>
        </w:rPr>
        <w:t>ệ</w:t>
      </w:r>
      <w:r>
        <w:rPr>
          <w:rFonts w:ascii="Calibri" w:eastAsia="Calibri" w:hAnsi="Calibri" w:cs="Calibri"/>
          <w:color w:val="000000"/>
          <w:sz w:val="26"/>
          <w:szCs w:val="26"/>
        </w:rPr>
        <w:t>t này tuy d</w:t>
      </w:r>
      <w:r>
        <w:rPr>
          <w:rFonts w:ascii="Calibri" w:eastAsia="Calibri" w:hAnsi="Calibri" w:cs="Calibri"/>
          <w:color w:val="000000"/>
          <w:sz w:val="26"/>
          <w:szCs w:val="26"/>
        </w:rPr>
        <w:t>ễ</w:t>
      </w:r>
      <w:r>
        <w:rPr>
          <w:rFonts w:ascii="Calibri" w:eastAsia="Calibri" w:hAnsi="Calibri" w:cs="Calibri"/>
          <w:color w:val="000000"/>
          <w:sz w:val="26"/>
          <w:szCs w:val="26"/>
        </w:rPr>
        <w:t xml:space="preserve"> hi</w:t>
      </w:r>
      <w:r>
        <w:rPr>
          <w:rFonts w:ascii="Calibri" w:eastAsia="Calibri" w:hAnsi="Calibri" w:cs="Calibri"/>
          <w:color w:val="000000"/>
          <w:sz w:val="26"/>
          <w:szCs w:val="26"/>
        </w:rPr>
        <w:t>ể</w:t>
      </w:r>
      <w:r>
        <w:rPr>
          <w:rFonts w:ascii="Calibri" w:eastAsia="Calibri" w:hAnsi="Calibri" w:cs="Calibri"/>
          <w:color w:val="000000"/>
          <w:sz w:val="26"/>
          <w:szCs w:val="26"/>
        </w:rPr>
        <w:t>u đ</w:t>
      </w:r>
      <w:r>
        <w:rPr>
          <w:rFonts w:ascii="Calibri" w:eastAsia="Calibri" w:hAnsi="Calibri" w:cs="Calibri"/>
          <w:color w:val="000000"/>
          <w:sz w:val="26"/>
          <w:szCs w:val="26"/>
        </w:rPr>
        <w:t>ố</w:t>
      </w:r>
      <w:r>
        <w:rPr>
          <w:rFonts w:ascii="Calibri" w:eastAsia="Calibri" w:hAnsi="Calibri" w:cs="Calibri"/>
          <w:color w:val="000000"/>
          <w:sz w:val="26"/>
          <w:szCs w:val="26"/>
        </w:rPr>
        <w:t>i v</w:t>
      </w:r>
      <w:r>
        <w:rPr>
          <w:rFonts w:ascii="Calibri" w:eastAsia="Calibri" w:hAnsi="Calibri" w:cs="Calibri"/>
          <w:color w:val="000000"/>
          <w:sz w:val="26"/>
          <w:szCs w:val="26"/>
        </w:rPr>
        <w:t>ớ</w:t>
      </w:r>
      <w:r>
        <w:rPr>
          <w:rFonts w:ascii="Calibri" w:eastAsia="Calibri" w:hAnsi="Calibri" w:cs="Calibri"/>
          <w:color w:val="000000"/>
          <w:sz w:val="26"/>
          <w:szCs w:val="26"/>
        </w:rPr>
        <w:t>i HS, nhưng l</w:t>
      </w:r>
      <w:r>
        <w:rPr>
          <w:rFonts w:ascii="Calibri" w:eastAsia="Calibri" w:hAnsi="Calibri" w:cs="Calibri"/>
          <w:color w:val="000000"/>
          <w:sz w:val="26"/>
          <w:szCs w:val="26"/>
        </w:rPr>
        <w:t>ạ</w:t>
      </w:r>
      <w:r>
        <w:rPr>
          <w:rFonts w:ascii="Calibri" w:eastAsia="Calibri" w:hAnsi="Calibri" w:cs="Calibri"/>
          <w:color w:val="000000"/>
          <w:sz w:val="26"/>
          <w:szCs w:val="26"/>
        </w:rPr>
        <w:t>i không cho th</w:t>
      </w:r>
      <w:r>
        <w:rPr>
          <w:rFonts w:ascii="Calibri" w:eastAsia="Calibri" w:hAnsi="Calibri" w:cs="Calibri"/>
          <w:color w:val="000000"/>
          <w:sz w:val="26"/>
          <w:szCs w:val="26"/>
        </w:rPr>
        <w:t>ấ</w:t>
      </w:r>
      <w:r>
        <w:rPr>
          <w:rFonts w:ascii="Calibri" w:eastAsia="Calibri" w:hAnsi="Calibri" w:cs="Calibri"/>
          <w:color w:val="000000"/>
          <w:sz w:val="26"/>
          <w:szCs w:val="26"/>
        </w:rPr>
        <w:t>y s</w:t>
      </w:r>
      <w:r>
        <w:rPr>
          <w:rFonts w:ascii="Calibri" w:eastAsia="Calibri" w:hAnsi="Calibri" w:cs="Calibri"/>
          <w:color w:val="000000"/>
          <w:sz w:val="26"/>
          <w:szCs w:val="26"/>
        </w:rPr>
        <w:t>ự</w:t>
      </w:r>
      <w:r>
        <w:rPr>
          <w:rFonts w:ascii="Calibri" w:eastAsia="Calibri" w:hAnsi="Calibri" w:cs="Calibri"/>
          <w:color w:val="000000"/>
          <w:sz w:val="26"/>
          <w:szCs w:val="26"/>
        </w:rPr>
        <w:t xml:space="preserve"> khác bi</w:t>
      </w:r>
      <w:r>
        <w:rPr>
          <w:rFonts w:ascii="Calibri" w:eastAsia="Calibri" w:hAnsi="Calibri" w:cs="Calibri"/>
          <w:color w:val="000000"/>
          <w:sz w:val="26"/>
          <w:szCs w:val="26"/>
        </w:rPr>
        <w:t>ệ</w:t>
      </w:r>
      <w:r>
        <w:rPr>
          <w:rFonts w:ascii="Calibri" w:eastAsia="Calibri" w:hAnsi="Calibri" w:cs="Calibri"/>
          <w:color w:val="000000"/>
          <w:sz w:val="26"/>
          <w:szCs w:val="26"/>
        </w:rPr>
        <w:t xml:space="preserve">t </w:t>
      </w:r>
      <w:r>
        <w:rPr>
          <w:rFonts w:ascii="Calibri" w:eastAsia="Calibri" w:hAnsi="Calibri" w:cs="Calibri"/>
        </w:rPr>
        <w:t>v</w:t>
      </w:r>
      <w:r>
        <w:rPr>
          <w:rFonts w:ascii="Calibri" w:eastAsia="Calibri" w:hAnsi="Calibri" w:cs="Calibri"/>
        </w:rPr>
        <w:t>ề</w:t>
      </w:r>
      <w:r>
        <w:rPr>
          <w:rFonts w:ascii="Calibri" w:eastAsia="Calibri" w:hAnsi="Calibri" w:cs="Calibri"/>
          <w:color w:val="000000"/>
          <w:sz w:val="26"/>
          <w:szCs w:val="26"/>
        </w:rPr>
        <w:t xml:space="preserve"> b</w:t>
      </w:r>
      <w:r>
        <w:rPr>
          <w:rFonts w:ascii="Calibri" w:eastAsia="Calibri" w:hAnsi="Calibri" w:cs="Calibri"/>
          <w:color w:val="000000"/>
          <w:sz w:val="26"/>
          <w:szCs w:val="26"/>
        </w:rPr>
        <w:t>ả</w:t>
      </w:r>
      <w:r>
        <w:rPr>
          <w:rFonts w:ascii="Calibri" w:eastAsia="Calibri" w:hAnsi="Calibri" w:cs="Calibri"/>
          <w:color w:val="000000"/>
          <w:sz w:val="26"/>
          <w:szCs w:val="26"/>
        </w:rPr>
        <w:t>n ch</w:t>
      </w:r>
      <w:r>
        <w:rPr>
          <w:rFonts w:ascii="Calibri" w:eastAsia="Calibri" w:hAnsi="Calibri" w:cs="Calibri"/>
          <w:color w:val="000000"/>
          <w:sz w:val="26"/>
          <w:szCs w:val="26"/>
        </w:rPr>
        <w:t>ấ</w:t>
      </w:r>
      <w:r>
        <w:rPr>
          <w:rFonts w:ascii="Calibri" w:eastAsia="Calibri" w:hAnsi="Calibri" w:cs="Calibri"/>
          <w:color w:val="000000"/>
          <w:sz w:val="26"/>
          <w:szCs w:val="26"/>
        </w:rPr>
        <w:t>t gi</w:t>
      </w:r>
      <w:r>
        <w:rPr>
          <w:rFonts w:ascii="Calibri" w:eastAsia="Calibri" w:hAnsi="Calibri" w:cs="Calibri"/>
          <w:color w:val="000000"/>
          <w:sz w:val="26"/>
          <w:szCs w:val="26"/>
        </w:rPr>
        <w:t>ữ</w:t>
      </w:r>
      <w:r>
        <w:rPr>
          <w:rFonts w:ascii="Calibri" w:eastAsia="Calibri" w:hAnsi="Calibri" w:cs="Calibri"/>
          <w:color w:val="000000"/>
          <w:sz w:val="26"/>
          <w:szCs w:val="26"/>
        </w:rPr>
        <w:t>a nhóm các l</w:t>
      </w:r>
      <w:r>
        <w:rPr>
          <w:rFonts w:ascii="Calibri" w:eastAsia="Calibri" w:hAnsi="Calibri" w:cs="Calibri"/>
          <w:color w:val="000000"/>
          <w:sz w:val="26"/>
          <w:szCs w:val="26"/>
        </w:rPr>
        <w:t>ự</w:t>
      </w:r>
      <w:r>
        <w:rPr>
          <w:rFonts w:ascii="Calibri" w:eastAsia="Calibri" w:hAnsi="Calibri" w:cs="Calibri"/>
          <w:color w:val="000000"/>
          <w:sz w:val="26"/>
          <w:szCs w:val="26"/>
        </w:rPr>
        <w:t>c mà các v</w:t>
      </w:r>
      <w:r>
        <w:rPr>
          <w:rFonts w:ascii="Calibri" w:eastAsia="Calibri" w:hAnsi="Calibri" w:cs="Calibri"/>
          <w:color w:val="000000"/>
          <w:sz w:val="26"/>
          <w:szCs w:val="26"/>
        </w:rPr>
        <w:t>ậ</w:t>
      </w:r>
      <w:r>
        <w:rPr>
          <w:rFonts w:ascii="Calibri" w:eastAsia="Calibri" w:hAnsi="Calibri" w:cs="Calibri"/>
          <w:color w:val="000000"/>
          <w:sz w:val="26"/>
          <w:szCs w:val="26"/>
        </w:rPr>
        <w:t>t ch</w:t>
      </w:r>
      <w:r>
        <w:rPr>
          <w:rFonts w:ascii="Calibri" w:eastAsia="Calibri" w:hAnsi="Calibri" w:cs="Calibri"/>
          <w:color w:val="000000"/>
          <w:sz w:val="26"/>
          <w:szCs w:val="26"/>
        </w:rPr>
        <w:t>ỉ</w:t>
      </w:r>
      <w:r>
        <w:rPr>
          <w:rFonts w:ascii="Calibri" w:eastAsia="Calibri" w:hAnsi="Calibri" w:cs="Calibri"/>
          <w:color w:val="000000"/>
          <w:sz w:val="26"/>
          <w:szCs w:val="26"/>
        </w:rPr>
        <w:t xml:space="preserve"> có th</w:t>
      </w:r>
      <w:r>
        <w:rPr>
          <w:rFonts w:ascii="Calibri" w:eastAsia="Calibri" w:hAnsi="Calibri" w:cs="Calibri"/>
          <w:color w:val="000000"/>
          <w:sz w:val="26"/>
          <w:szCs w:val="26"/>
        </w:rPr>
        <w:t>ể</w:t>
      </w:r>
      <w:r>
        <w:rPr>
          <w:rFonts w:ascii="Calibri" w:eastAsia="Calibri" w:hAnsi="Calibri" w:cs="Calibri"/>
          <w:color w:val="000000"/>
          <w:sz w:val="26"/>
          <w:szCs w:val="26"/>
        </w:rPr>
        <w:t xml:space="preserve"> tác d</w:t>
      </w:r>
      <w:r>
        <w:rPr>
          <w:rFonts w:ascii="Calibri" w:eastAsia="Calibri" w:hAnsi="Calibri" w:cs="Calibri"/>
          <w:color w:val="000000"/>
          <w:sz w:val="26"/>
          <w:szCs w:val="26"/>
        </w:rPr>
        <w:t>ụ</w:t>
      </w:r>
      <w:r>
        <w:rPr>
          <w:rFonts w:ascii="Calibri" w:eastAsia="Calibri" w:hAnsi="Calibri" w:cs="Calibri"/>
          <w:color w:val="000000"/>
          <w:sz w:val="26"/>
          <w:szCs w:val="26"/>
        </w:rPr>
        <w:t>ng tr</w:t>
      </w:r>
      <w:r>
        <w:rPr>
          <w:rFonts w:ascii="Calibri" w:eastAsia="Calibri" w:hAnsi="Calibri" w:cs="Calibri"/>
          <w:color w:val="000000"/>
          <w:sz w:val="26"/>
          <w:szCs w:val="26"/>
        </w:rPr>
        <w:t>ự</w:t>
      </w:r>
      <w:r>
        <w:rPr>
          <w:rFonts w:ascii="Calibri" w:eastAsia="Calibri" w:hAnsi="Calibri" w:cs="Calibri"/>
          <w:color w:val="000000"/>
          <w:sz w:val="26"/>
          <w:szCs w:val="26"/>
        </w:rPr>
        <w:t>c ti</w:t>
      </w:r>
      <w:r>
        <w:rPr>
          <w:rFonts w:ascii="Calibri" w:eastAsia="Calibri" w:hAnsi="Calibri" w:cs="Calibri"/>
          <w:color w:val="000000"/>
          <w:sz w:val="26"/>
          <w:szCs w:val="26"/>
        </w:rPr>
        <w:t>ế</w:t>
      </w:r>
      <w:r>
        <w:rPr>
          <w:rFonts w:ascii="Calibri" w:eastAsia="Calibri" w:hAnsi="Calibri" w:cs="Calibri"/>
          <w:color w:val="000000"/>
          <w:sz w:val="26"/>
          <w:szCs w:val="26"/>
        </w:rPr>
        <w:t>p lên nhau khi ti</w:t>
      </w:r>
      <w:r>
        <w:rPr>
          <w:rFonts w:ascii="Calibri" w:eastAsia="Calibri" w:hAnsi="Calibri" w:cs="Calibri"/>
          <w:color w:val="000000"/>
          <w:sz w:val="26"/>
          <w:szCs w:val="26"/>
        </w:rPr>
        <w:t>ế</w:t>
      </w:r>
      <w:r>
        <w:rPr>
          <w:rFonts w:ascii="Calibri" w:eastAsia="Calibri" w:hAnsi="Calibri" w:cs="Calibri"/>
          <w:color w:val="000000"/>
          <w:sz w:val="26"/>
          <w:szCs w:val="26"/>
        </w:rPr>
        <w:t>p xúc như l</w:t>
      </w:r>
      <w:r>
        <w:rPr>
          <w:rFonts w:ascii="Calibri" w:eastAsia="Calibri" w:hAnsi="Calibri" w:cs="Calibri"/>
          <w:color w:val="000000"/>
          <w:sz w:val="26"/>
          <w:szCs w:val="26"/>
        </w:rPr>
        <w:t>ự</w:t>
      </w:r>
      <w:r>
        <w:rPr>
          <w:rFonts w:ascii="Calibri" w:eastAsia="Calibri" w:hAnsi="Calibri" w:cs="Calibri"/>
          <w:color w:val="000000"/>
          <w:sz w:val="26"/>
          <w:szCs w:val="26"/>
        </w:rPr>
        <w:t>c đàn h</w:t>
      </w:r>
      <w:r>
        <w:rPr>
          <w:rFonts w:ascii="Calibri" w:eastAsia="Calibri" w:hAnsi="Calibri" w:cs="Calibri"/>
          <w:color w:val="000000"/>
          <w:sz w:val="26"/>
          <w:szCs w:val="26"/>
        </w:rPr>
        <w:t>ồ</w:t>
      </w:r>
      <w:r>
        <w:rPr>
          <w:rFonts w:ascii="Calibri" w:eastAsia="Calibri" w:hAnsi="Calibri" w:cs="Calibri"/>
          <w:color w:val="000000"/>
          <w:sz w:val="26"/>
          <w:szCs w:val="26"/>
        </w:rPr>
        <w:t xml:space="preserve">i, </w:t>
      </w:r>
      <w:r>
        <w:rPr>
          <w:rFonts w:ascii="Calibri" w:eastAsia="Calibri" w:hAnsi="Calibri" w:cs="Calibri"/>
          <w:color w:val="000000"/>
          <w:sz w:val="26"/>
          <w:szCs w:val="26"/>
        </w:rPr>
        <w:lastRenderedPageBreak/>
        <w:t>l</w:t>
      </w:r>
      <w:r>
        <w:rPr>
          <w:rFonts w:ascii="Calibri" w:eastAsia="Calibri" w:hAnsi="Calibri" w:cs="Calibri"/>
          <w:color w:val="000000"/>
          <w:sz w:val="26"/>
          <w:szCs w:val="26"/>
        </w:rPr>
        <w:t>ự</w:t>
      </w:r>
      <w:r>
        <w:rPr>
          <w:rFonts w:ascii="Calibri" w:eastAsia="Calibri" w:hAnsi="Calibri" w:cs="Calibri"/>
          <w:color w:val="000000"/>
          <w:sz w:val="26"/>
          <w:szCs w:val="26"/>
        </w:rPr>
        <w:t>c ma sát v</w:t>
      </w:r>
      <w:r>
        <w:rPr>
          <w:rFonts w:ascii="Calibri" w:eastAsia="Calibri" w:hAnsi="Calibri" w:cs="Calibri"/>
          <w:color w:val="000000"/>
          <w:sz w:val="26"/>
          <w:szCs w:val="26"/>
        </w:rPr>
        <w:t>ớ</w:t>
      </w:r>
      <w:r>
        <w:rPr>
          <w:rFonts w:ascii="Calibri" w:eastAsia="Calibri" w:hAnsi="Calibri" w:cs="Calibri"/>
          <w:color w:val="000000"/>
          <w:sz w:val="26"/>
          <w:szCs w:val="26"/>
        </w:rPr>
        <w:t>i nhóm các l</w:t>
      </w:r>
      <w:r>
        <w:rPr>
          <w:rFonts w:ascii="Calibri" w:eastAsia="Calibri" w:hAnsi="Calibri" w:cs="Calibri"/>
          <w:color w:val="000000"/>
          <w:sz w:val="26"/>
          <w:szCs w:val="26"/>
        </w:rPr>
        <w:t>ự</w:t>
      </w:r>
      <w:r>
        <w:rPr>
          <w:rFonts w:ascii="Calibri" w:eastAsia="Calibri" w:hAnsi="Calibri" w:cs="Calibri"/>
          <w:color w:val="000000"/>
          <w:sz w:val="26"/>
          <w:szCs w:val="26"/>
        </w:rPr>
        <w:t>c mà v</w:t>
      </w:r>
      <w:r>
        <w:rPr>
          <w:rFonts w:ascii="Calibri" w:eastAsia="Calibri" w:hAnsi="Calibri" w:cs="Calibri"/>
          <w:color w:val="000000"/>
          <w:sz w:val="26"/>
          <w:szCs w:val="26"/>
        </w:rPr>
        <w:t>ậ</w:t>
      </w:r>
      <w:r>
        <w:rPr>
          <w:rFonts w:ascii="Calibri" w:eastAsia="Calibri" w:hAnsi="Calibri" w:cs="Calibri"/>
          <w:color w:val="000000"/>
          <w:sz w:val="26"/>
          <w:szCs w:val="26"/>
        </w:rPr>
        <w:t>t tác d</w:t>
      </w:r>
      <w:r>
        <w:rPr>
          <w:rFonts w:ascii="Calibri" w:eastAsia="Calibri" w:hAnsi="Calibri" w:cs="Calibri"/>
          <w:color w:val="000000"/>
          <w:sz w:val="26"/>
          <w:szCs w:val="26"/>
        </w:rPr>
        <w:t>ụ</w:t>
      </w:r>
      <w:r>
        <w:rPr>
          <w:rFonts w:ascii="Calibri" w:eastAsia="Calibri" w:hAnsi="Calibri" w:cs="Calibri"/>
          <w:color w:val="000000"/>
          <w:sz w:val="26"/>
          <w:szCs w:val="26"/>
        </w:rPr>
        <w:t>ng l</w:t>
      </w:r>
      <w:r>
        <w:rPr>
          <w:rFonts w:ascii="Calibri" w:eastAsia="Calibri" w:hAnsi="Calibri" w:cs="Calibri"/>
          <w:color w:val="000000"/>
          <w:sz w:val="26"/>
          <w:szCs w:val="26"/>
        </w:rPr>
        <w:t>ự</w:t>
      </w:r>
      <w:r>
        <w:rPr>
          <w:rFonts w:ascii="Calibri" w:eastAsia="Calibri" w:hAnsi="Calibri" w:cs="Calibri"/>
          <w:color w:val="000000"/>
          <w:sz w:val="26"/>
          <w:szCs w:val="26"/>
        </w:rPr>
        <w:t xml:space="preserve">c lên nhau thông qua </w:t>
      </w:r>
      <w:r>
        <w:rPr>
          <w:rFonts w:ascii="Calibri" w:eastAsia="Calibri" w:hAnsi="Calibri" w:cs="Calibri"/>
          <w:b/>
          <w:color w:val="000000"/>
          <w:sz w:val="26"/>
          <w:szCs w:val="26"/>
        </w:rPr>
        <w:t>trư</w:t>
      </w:r>
      <w:r>
        <w:rPr>
          <w:rFonts w:ascii="Calibri" w:eastAsia="Calibri" w:hAnsi="Calibri" w:cs="Calibri"/>
          <w:b/>
          <w:color w:val="000000"/>
          <w:sz w:val="26"/>
          <w:szCs w:val="26"/>
        </w:rPr>
        <w:t>ờ</w:t>
      </w:r>
      <w:r>
        <w:rPr>
          <w:rFonts w:ascii="Calibri" w:eastAsia="Calibri" w:hAnsi="Calibri" w:cs="Calibri"/>
          <w:b/>
          <w:color w:val="000000"/>
          <w:sz w:val="26"/>
          <w:szCs w:val="26"/>
        </w:rPr>
        <w:t xml:space="preserve">ng </w:t>
      </w:r>
      <w:r>
        <w:rPr>
          <w:rFonts w:ascii="Calibri" w:eastAsia="Calibri" w:hAnsi="Calibri" w:cs="Calibri"/>
          <w:color w:val="000000"/>
          <w:sz w:val="26"/>
          <w:szCs w:val="26"/>
        </w:rPr>
        <w:t>như l</w:t>
      </w:r>
      <w:r>
        <w:rPr>
          <w:rFonts w:ascii="Calibri" w:eastAsia="Calibri" w:hAnsi="Calibri" w:cs="Calibri"/>
          <w:color w:val="000000"/>
          <w:sz w:val="26"/>
          <w:szCs w:val="26"/>
        </w:rPr>
        <w:t>ự</w:t>
      </w:r>
      <w:r>
        <w:rPr>
          <w:rFonts w:ascii="Calibri" w:eastAsia="Calibri" w:hAnsi="Calibri" w:cs="Calibri"/>
          <w:color w:val="000000"/>
          <w:sz w:val="26"/>
          <w:szCs w:val="26"/>
        </w:rPr>
        <w:t>c h</w:t>
      </w:r>
      <w:r>
        <w:rPr>
          <w:rFonts w:ascii="Calibri" w:eastAsia="Calibri" w:hAnsi="Calibri" w:cs="Calibri"/>
          <w:color w:val="000000"/>
          <w:sz w:val="26"/>
          <w:szCs w:val="26"/>
        </w:rPr>
        <w:t>ấ</w:t>
      </w:r>
      <w:r>
        <w:rPr>
          <w:rFonts w:ascii="Calibri" w:eastAsia="Calibri" w:hAnsi="Calibri" w:cs="Calibri"/>
          <w:color w:val="000000"/>
          <w:sz w:val="26"/>
          <w:szCs w:val="26"/>
        </w:rPr>
        <w:t>p d</w:t>
      </w:r>
      <w:r>
        <w:rPr>
          <w:rFonts w:ascii="Calibri" w:eastAsia="Calibri" w:hAnsi="Calibri" w:cs="Calibri"/>
          <w:color w:val="000000"/>
          <w:sz w:val="26"/>
          <w:szCs w:val="26"/>
        </w:rPr>
        <w:t>ẫ</w:t>
      </w:r>
      <w:r>
        <w:rPr>
          <w:rFonts w:ascii="Calibri" w:eastAsia="Calibri" w:hAnsi="Calibri" w:cs="Calibri"/>
          <w:color w:val="000000"/>
          <w:sz w:val="26"/>
          <w:szCs w:val="26"/>
        </w:rPr>
        <w:t>n, l</w:t>
      </w:r>
      <w:r>
        <w:rPr>
          <w:rFonts w:ascii="Calibri" w:eastAsia="Calibri" w:hAnsi="Calibri" w:cs="Calibri"/>
          <w:color w:val="000000"/>
          <w:sz w:val="26"/>
          <w:szCs w:val="26"/>
        </w:rPr>
        <w:t>ự</w:t>
      </w:r>
      <w:r>
        <w:rPr>
          <w:rFonts w:ascii="Calibri" w:eastAsia="Calibri" w:hAnsi="Calibri" w:cs="Calibri"/>
          <w:color w:val="000000"/>
          <w:sz w:val="26"/>
          <w:szCs w:val="26"/>
        </w:rPr>
        <w:t>c đi</w:t>
      </w:r>
      <w:r>
        <w:rPr>
          <w:rFonts w:ascii="Calibri" w:eastAsia="Calibri" w:hAnsi="Calibri" w:cs="Calibri"/>
          <w:color w:val="000000"/>
          <w:sz w:val="26"/>
          <w:szCs w:val="26"/>
        </w:rPr>
        <w:t>ệ</w:t>
      </w:r>
      <w:r>
        <w:rPr>
          <w:rFonts w:ascii="Calibri" w:eastAsia="Calibri" w:hAnsi="Calibri" w:cs="Calibri"/>
          <w:color w:val="000000"/>
          <w:sz w:val="26"/>
          <w:szCs w:val="26"/>
        </w:rPr>
        <w:t>n, l</w:t>
      </w:r>
      <w:r>
        <w:rPr>
          <w:rFonts w:ascii="Calibri" w:eastAsia="Calibri" w:hAnsi="Calibri" w:cs="Calibri"/>
          <w:color w:val="000000"/>
          <w:sz w:val="26"/>
          <w:szCs w:val="26"/>
        </w:rPr>
        <w:t>ự</w:t>
      </w:r>
      <w:r>
        <w:rPr>
          <w:rFonts w:ascii="Calibri" w:eastAsia="Calibri" w:hAnsi="Calibri" w:cs="Calibri"/>
          <w:color w:val="000000"/>
          <w:sz w:val="26"/>
          <w:szCs w:val="26"/>
        </w:rPr>
        <w:t>c t</w:t>
      </w:r>
      <w:r>
        <w:rPr>
          <w:rFonts w:ascii="Calibri" w:eastAsia="Calibri" w:hAnsi="Calibri" w:cs="Calibri"/>
          <w:color w:val="000000"/>
          <w:sz w:val="26"/>
          <w:szCs w:val="26"/>
        </w:rPr>
        <w:t>ừ</w:t>
      </w:r>
      <w:r>
        <w:rPr>
          <w:rFonts w:ascii="Calibri" w:eastAsia="Calibri" w:hAnsi="Calibri" w:cs="Calibri"/>
          <w:color w:val="000000"/>
          <w:sz w:val="26"/>
          <w:szCs w:val="26"/>
        </w:rPr>
        <w:t>.</w:t>
      </w:r>
    </w:p>
    <w:p w:rsidR="00475325" w:rsidRDefault="00020F2D">
      <w:pPr>
        <w:widowControl w:val="0"/>
        <w:pBdr>
          <w:top w:val="nil"/>
          <w:left w:val="nil"/>
          <w:bottom w:val="nil"/>
          <w:right w:val="nil"/>
          <w:between w:val="nil"/>
        </w:pBdr>
        <w:tabs>
          <w:tab w:val="left" w:pos="426"/>
        </w:tabs>
        <w:spacing w:line="288" w:lineRule="auto"/>
        <w:ind w:firstLine="284"/>
        <w:rPr>
          <w:rFonts w:ascii="Calibri" w:eastAsia="Calibri" w:hAnsi="Calibri" w:cs="Calibri"/>
          <w:color w:val="000000"/>
        </w:rPr>
      </w:pPr>
      <w:r>
        <w:rPr>
          <w:rFonts w:ascii="Calibri" w:eastAsia="Calibri" w:hAnsi="Calibri" w:cs="Calibri"/>
          <w:color w:val="000000"/>
          <w:sz w:val="26"/>
          <w:szCs w:val="26"/>
        </w:rPr>
        <w:t>- M</w:t>
      </w:r>
      <w:r>
        <w:rPr>
          <w:rFonts w:ascii="Calibri" w:eastAsia="Calibri" w:hAnsi="Calibri" w:cs="Calibri"/>
          <w:color w:val="000000"/>
          <w:sz w:val="26"/>
          <w:szCs w:val="26"/>
        </w:rPr>
        <w:t>ộ</w:t>
      </w:r>
      <w:r>
        <w:rPr>
          <w:rFonts w:ascii="Calibri" w:eastAsia="Calibri" w:hAnsi="Calibri" w:cs="Calibri"/>
          <w:color w:val="000000"/>
          <w:sz w:val="26"/>
          <w:szCs w:val="26"/>
        </w:rPr>
        <w:t>t cho r</w:t>
      </w:r>
      <w:r>
        <w:rPr>
          <w:rFonts w:ascii="Calibri" w:eastAsia="Calibri" w:hAnsi="Calibri" w:cs="Calibri"/>
          <w:color w:val="000000"/>
          <w:sz w:val="26"/>
          <w:szCs w:val="26"/>
        </w:rPr>
        <w:t>ằ</w:t>
      </w:r>
      <w:r>
        <w:rPr>
          <w:rFonts w:ascii="Calibri" w:eastAsia="Calibri" w:hAnsi="Calibri" w:cs="Calibri"/>
          <w:color w:val="000000"/>
          <w:sz w:val="26"/>
          <w:szCs w:val="26"/>
        </w:rPr>
        <w:t>ng l</w:t>
      </w:r>
      <w:r>
        <w:rPr>
          <w:rFonts w:ascii="Calibri" w:eastAsia="Calibri" w:hAnsi="Calibri" w:cs="Calibri"/>
          <w:color w:val="000000"/>
          <w:sz w:val="26"/>
          <w:szCs w:val="26"/>
        </w:rPr>
        <w:t>ự</w:t>
      </w:r>
      <w:r>
        <w:rPr>
          <w:rFonts w:ascii="Calibri" w:eastAsia="Calibri" w:hAnsi="Calibri" w:cs="Calibri"/>
          <w:color w:val="000000"/>
          <w:sz w:val="26"/>
          <w:szCs w:val="26"/>
        </w:rPr>
        <w:t>c ti</w:t>
      </w:r>
      <w:r>
        <w:rPr>
          <w:rFonts w:ascii="Calibri" w:eastAsia="Calibri" w:hAnsi="Calibri" w:cs="Calibri"/>
          <w:color w:val="000000"/>
          <w:sz w:val="26"/>
          <w:szCs w:val="26"/>
        </w:rPr>
        <w:t>ế</w:t>
      </w:r>
      <w:r>
        <w:rPr>
          <w:rFonts w:ascii="Calibri" w:eastAsia="Calibri" w:hAnsi="Calibri" w:cs="Calibri"/>
          <w:color w:val="000000"/>
          <w:sz w:val="26"/>
          <w:szCs w:val="26"/>
        </w:rPr>
        <w:t>p xúc và l</w:t>
      </w:r>
      <w:r>
        <w:rPr>
          <w:rFonts w:ascii="Calibri" w:eastAsia="Calibri" w:hAnsi="Calibri" w:cs="Calibri"/>
          <w:color w:val="000000"/>
          <w:sz w:val="26"/>
          <w:szCs w:val="26"/>
        </w:rPr>
        <w:t>ự</w:t>
      </w:r>
      <w:r>
        <w:rPr>
          <w:rFonts w:ascii="Calibri" w:eastAsia="Calibri" w:hAnsi="Calibri" w:cs="Calibri"/>
          <w:color w:val="000000"/>
          <w:sz w:val="26"/>
          <w:szCs w:val="26"/>
        </w:rPr>
        <w:t>c</w:t>
      </w:r>
      <w:r>
        <w:rPr>
          <w:rFonts w:ascii="Calibri" w:eastAsia="Calibri" w:hAnsi="Calibri" w:cs="Calibri"/>
          <w:color w:val="000000"/>
          <w:sz w:val="26"/>
          <w:szCs w:val="26"/>
        </w:rPr>
        <w:t xml:space="preserve"> không ti</w:t>
      </w:r>
      <w:r>
        <w:rPr>
          <w:rFonts w:ascii="Calibri" w:eastAsia="Calibri" w:hAnsi="Calibri" w:cs="Calibri"/>
          <w:color w:val="000000"/>
          <w:sz w:val="26"/>
          <w:szCs w:val="26"/>
        </w:rPr>
        <w:t>ế</w:t>
      </w:r>
      <w:r>
        <w:rPr>
          <w:rFonts w:ascii="Calibri" w:eastAsia="Calibri" w:hAnsi="Calibri" w:cs="Calibri"/>
          <w:color w:val="000000"/>
          <w:sz w:val="26"/>
          <w:szCs w:val="26"/>
        </w:rPr>
        <w:t>p xúc là hai lo</w:t>
      </w:r>
      <w:r>
        <w:rPr>
          <w:rFonts w:ascii="Calibri" w:eastAsia="Calibri" w:hAnsi="Calibri" w:cs="Calibri"/>
          <w:color w:val="000000"/>
          <w:sz w:val="26"/>
          <w:szCs w:val="26"/>
        </w:rPr>
        <w:t>ạ</w:t>
      </w:r>
      <w:r>
        <w:rPr>
          <w:rFonts w:ascii="Calibri" w:eastAsia="Calibri" w:hAnsi="Calibri" w:cs="Calibri"/>
          <w:color w:val="000000"/>
          <w:sz w:val="26"/>
          <w:szCs w:val="26"/>
        </w:rPr>
        <w:t>i l</w:t>
      </w:r>
      <w:r>
        <w:rPr>
          <w:rFonts w:ascii="Calibri" w:eastAsia="Calibri" w:hAnsi="Calibri" w:cs="Calibri"/>
          <w:color w:val="000000"/>
          <w:sz w:val="26"/>
          <w:szCs w:val="26"/>
        </w:rPr>
        <w:t>ự</w:t>
      </w:r>
      <w:r>
        <w:rPr>
          <w:rFonts w:ascii="Calibri" w:eastAsia="Calibri" w:hAnsi="Calibri" w:cs="Calibri"/>
          <w:color w:val="000000"/>
          <w:sz w:val="26"/>
          <w:szCs w:val="26"/>
        </w:rPr>
        <w:t>c khác nhau: l</w:t>
      </w:r>
      <w:r>
        <w:rPr>
          <w:rFonts w:ascii="Calibri" w:eastAsia="Calibri" w:hAnsi="Calibri" w:cs="Calibri"/>
          <w:color w:val="000000"/>
          <w:sz w:val="26"/>
          <w:szCs w:val="26"/>
        </w:rPr>
        <w:t>ự</w:t>
      </w:r>
      <w:r>
        <w:rPr>
          <w:rFonts w:ascii="Calibri" w:eastAsia="Calibri" w:hAnsi="Calibri" w:cs="Calibri"/>
          <w:color w:val="000000"/>
          <w:sz w:val="26"/>
          <w:szCs w:val="26"/>
        </w:rPr>
        <w:t>c do các v</w:t>
      </w:r>
      <w:r>
        <w:rPr>
          <w:rFonts w:ascii="Calibri" w:eastAsia="Calibri" w:hAnsi="Calibri" w:cs="Calibri"/>
          <w:color w:val="000000"/>
          <w:sz w:val="26"/>
          <w:szCs w:val="26"/>
        </w:rPr>
        <w:t>ậ</w:t>
      </w:r>
      <w:r>
        <w:rPr>
          <w:rFonts w:ascii="Calibri" w:eastAsia="Calibri" w:hAnsi="Calibri" w:cs="Calibri"/>
          <w:color w:val="000000"/>
          <w:sz w:val="26"/>
          <w:szCs w:val="26"/>
        </w:rPr>
        <w:t>t tác d</w:t>
      </w:r>
      <w:r>
        <w:rPr>
          <w:rFonts w:ascii="Calibri" w:eastAsia="Calibri" w:hAnsi="Calibri" w:cs="Calibri"/>
          <w:color w:val="000000"/>
          <w:sz w:val="26"/>
          <w:szCs w:val="26"/>
        </w:rPr>
        <w:t>ụ</w:t>
      </w:r>
      <w:r>
        <w:rPr>
          <w:rFonts w:ascii="Calibri" w:eastAsia="Calibri" w:hAnsi="Calibri" w:cs="Calibri"/>
          <w:color w:val="000000"/>
          <w:sz w:val="26"/>
          <w:szCs w:val="26"/>
        </w:rPr>
        <w:t>ng tr</w:t>
      </w:r>
      <w:r>
        <w:rPr>
          <w:rFonts w:ascii="Calibri" w:eastAsia="Calibri" w:hAnsi="Calibri" w:cs="Calibri"/>
          <w:color w:val="000000"/>
          <w:sz w:val="26"/>
          <w:szCs w:val="26"/>
        </w:rPr>
        <w:t>ự</w:t>
      </w:r>
      <w:r>
        <w:rPr>
          <w:rFonts w:ascii="Calibri" w:eastAsia="Calibri" w:hAnsi="Calibri" w:cs="Calibri"/>
          <w:color w:val="000000"/>
          <w:sz w:val="26"/>
          <w:szCs w:val="26"/>
        </w:rPr>
        <w:t>c ti</w:t>
      </w:r>
      <w:r>
        <w:rPr>
          <w:rFonts w:ascii="Calibri" w:eastAsia="Calibri" w:hAnsi="Calibri" w:cs="Calibri"/>
          <w:color w:val="000000"/>
          <w:sz w:val="26"/>
          <w:szCs w:val="26"/>
        </w:rPr>
        <w:t>ế</w:t>
      </w:r>
      <w:r>
        <w:rPr>
          <w:rFonts w:ascii="Calibri" w:eastAsia="Calibri" w:hAnsi="Calibri" w:cs="Calibri"/>
          <w:color w:val="000000"/>
          <w:sz w:val="26"/>
          <w:szCs w:val="26"/>
        </w:rPr>
        <w:t>p lên nhau khi ti</w:t>
      </w:r>
      <w:r>
        <w:rPr>
          <w:rFonts w:ascii="Calibri" w:eastAsia="Calibri" w:hAnsi="Calibri" w:cs="Calibri"/>
          <w:color w:val="000000"/>
          <w:sz w:val="26"/>
          <w:szCs w:val="26"/>
        </w:rPr>
        <w:t>ế</w:t>
      </w:r>
      <w:r>
        <w:rPr>
          <w:rFonts w:ascii="Calibri" w:eastAsia="Calibri" w:hAnsi="Calibri" w:cs="Calibri"/>
          <w:color w:val="000000"/>
          <w:sz w:val="26"/>
          <w:szCs w:val="26"/>
        </w:rPr>
        <w:t xml:space="preserve">p xúc không thông qua </w:t>
      </w:r>
      <w:r>
        <w:rPr>
          <w:rFonts w:ascii="Calibri" w:eastAsia="Calibri" w:hAnsi="Calibri" w:cs="Calibri"/>
          <w:b/>
          <w:color w:val="000000"/>
          <w:sz w:val="26"/>
          <w:szCs w:val="26"/>
        </w:rPr>
        <w:t>trư</w:t>
      </w:r>
      <w:r>
        <w:rPr>
          <w:rFonts w:ascii="Calibri" w:eastAsia="Calibri" w:hAnsi="Calibri" w:cs="Calibri"/>
          <w:b/>
          <w:color w:val="000000"/>
          <w:sz w:val="26"/>
          <w:szCs w:val="26"/>
        </w:rPr>
        <w:t>ờ</w:t>
      </w:r>
      <w:r>
        <w:rPr>
          <w:rFonts w:ascii="Calibri" w:eastAsia="Calibri" w:hAnsi="Calibri" w:cs="Calibri"/>
          <w:b/>
          <w:color w:val="000000"/>
          <w:sz w:val="26"/>
          <w:szCs w:val="26"/>
        </w:rPr>
        <w:t xml:space="preserve">ng </w:t>
      </w:r>
      <w:r>
        <w:rPr>
          <w:rFonts w:ascii="Calibri" w:eastAsia="Calibri" w:hAnsi="Calibri" w:cs="Calibri"/>
          <w:color w:val="000000"/>
          <w:sz w:val="26"/>
          <w:szCs w:val="26"/>
        </w:rPr>
        <w:t>(l</w:t>
      </w:r>
      <w:r>
        <w:rPr>
          <w:rFonts w:ascii="Calibri" w:eastAsia="Calibri" w:hAnsi="Calibri" w:cs="Calibri"/>
          <w:color w:val="000000"/>
          <w:sz w:val="26"/>
          <w:szCs w:val="26"/>
        </w:rPr>
        <w:t>ự</w:t>
      </w:r>
      <w:r>
        <w:rPr>
          <w:rFonts w:ascii="Calibri" w:eastAsia="Calibri" w:hAnsi="Calibri" w:cs="Calibri"/>
          <w:color w:val="000000"/>
          <w:sz w:val="26"/>
          <w:szCs w:val="26"/>
        </w:rPr>
        <w:t>c ti</w:t>
      </w:r>
      <w:r>
        <w:rPr>
          <w:rFonts w:ascii="Calibri" w:eastAsia="Calibri" w:hAnsi="Calibri" w:cs="Calibri"/>
          <w:color w:val="000000"/>
          <w:sz w:val="26"/>
          <w:szCs w:val="26"/>
        </w:rPr>
        <w:t>ế</w:t>
      </w:r>
      <w:r>
        <w:rPr>
          <w:rFonts w:ascii="Calibri" w:eastAsia="Calibri" w:hAnsi="Calibri" w:cs="Calibri"/>
          <w:color w:val="000000"/>
          <w:sz w:val="26"/>
          <w:szCs w:val="26"/>
        </w:rPr>
        <w:t>p xúc) và l</w:t>
      </w:r>
      <w:r>
        <w:rPr>
          <w:rFonts w:ascii="Calibri" w:eastAsia="Calibri" w:hAnsi="Calibri" w:cs="Calibri"/>
          <w:color w:val="000000"/>
          <w:sz w:val="26"/>
          <w:szCs w:val="26"/>
        </w:rPr>
        <w:t>ự</w:t>
      </w:r>
      <w:r>
        <w:rPr>
          <w:rFonts w:ascii="Calibri" w:eastAsia="Calibri" w:hAnsi="Calibri" w:cs="Calibri"/>
          <w:color w:val="000000"/>
          <w:sz w:val="26"/>
          <w:szCs w:val="26"/>
        </w:rPr>
        <w:t>c do các v</w:t>
      </w:r>
      <w:r>
        <w:rPr>
          <w:rFonts w:ascii="Calibri" w:eastAsia="Calibri" w:hAnsi="Calibri" w:cs="Calibri"/>
          <w:color w:val="000000"/>
          <w:sz w:val="26"/>
          <w:szCs w:val="26"/>
        </w:rPr>
        <w:t>ậ</w:t>
      </w:r>
      <w:r>
        <w:rPr>
          <w:rFonts w:ascii="Calibri" w:eastAsia="Calibri" w:hAnsi="Calibri" w:cs="Calibri"/>
          <w:color w:val="000000"/>
          <w:sz w:val="26"/>
          <w:szCs w:val="26"/>
        </w:rPr>
        <w:t>t không tác d</w:t>
      </w:r>
      <w:r>
        <w:rPr>
          <w:rFonts w:ascii="Calibri" w:eastAsia="Calibri" w:hAnsi="Calibri" w:cs="Calibri"/>
          <w:color w:val="000000"/>
          <w:sz w:val="26"/>
          <w:szCs w:val="26"/>
        </w:rPr>
        <w:t>ụ</w:t>
      </w:r>
      <w:r>
        <w:rPr>
          <w:rFonts w:ascii="Calibri" w:eastAsia="Calibri" w:hAnsi="Calibri" w:cs="Calibri"/>
          <w:color w:val="000000"/>
          <w:sz w:val="26"/>
          <w:szCs w:val="26"/>
        </w:rPr>
        <w:t>ng tr</w:t>
      </w:r>
      <w:r>
        <w:rPr>
          <w:rFonts w:ascii="Calibri" w:eastAsia="Calibri" w:hAnsi="Calibri" w:cs="Calibri"/>
          <w:color w:val="000000"/>
          <w:sz w:val="26"/>
          <w:szCs w:val="26"/>
        </w:rPr>
        <w:t>ự</w:t>
      </w:r>
      <w:r>
        <w:rPr>
          <w:rFonts w:ascii="Calibri" w:eastAsia="Calibri" w:hAnsi="Calibri" w:cs="Calibri"/>
          <w:color w:val="000000"/>
          <w:sz w:val="26"/>
          <w:szCs w:val="26"/>
        </w:rPr>
        <w:t>c ti</w:t>
      </w:r>
      <w:r>
        <w:rPr>
          <w:rFonts w:ascii="Calibri" w:eastAsia="Calibri" w:hAnsi="Calibri" w:cs="Calibri"/>
          <w:color w:val="000000"/>
          <w:sz w:val="26"/>
          <w:szCs w:val="26"/>
        </w:rPr>
        <w:t>ế</w:t>
      </w:r>
      <w:r>
        <w:rPr>
          <w:rFonts w:ascii="Calibri" w:eastAsia="Calibri" w:hAnsi="Calibri" w:cs="Calibri"/>
          <w:color w:val="000000"/>
          <w:sz w:val="26"/>
          <w:szCs w:val="26"/>
        </w:rPr>
        <w:t xml:space="preserve">p lên nhau mà thông qua </w:t>
      </w:r>
      <w:r>
        <w:rPr>
          <w:rFonts w:ascii="Calibri" w:eastAsia="Calibri" w:hAnsi="Calibri" w:cs="Calibri"/>
          <w:b/>
          <w:color w:val="000000"/>
          <w:sz w:val="26"/>
          <w:szCs w:val="26"/>
        </w:rPr>
        <w:t>trư</w:t>
      </w:r>
      <w:r>
        <w:rPr>
          <w:rFonts w:ascii="Calibri" w:eastAsia="Calibri" w:hAnsi="Calibri" w:cs="Calibri"/>
          <w:b/>
          <w:color w:val="000000"/>
          <w:sz w:val="26"/>
          <w:szCs w:val="26"/>
        </w:rPr>
        <w:t>ờ</w:t>
      </w:r>
      <w:r>
        <w:rPr>
          <w:rFonts w:ascii="Calibri" w:eastAsia="Calibri" w:hAnsi="Calibri" w:cs="Calibri"/>
          <w:b/>
          <w:color w:val="000000"/>
          <w:sz w:val="26"/>
          <w:szCs w:val="26"/>
        </w:rPr>
        <w:t xml:space="preserve">ng </w:t>
      </w:r>
      <w:r>
        <w:rPr>
          <w:rFonts w:ascii="Calibri" w:eastAsia="Calibri" w:hAnsi="Calibri" w:cs="Calibri"/>
          <w:color w:val="000000"/>
          <w:sz w:val="26"/>
          <w:szCs w:val="26"/>
        </w:rPr>
        <w:t>(l</w:t>
      </w:r>
      <w:r>
        <w:rPr>
          <w:rFonts w:ascii="Calibri" w:eastAsia="Calibri" w:hAnsi="Calibri" w:cs="Calibri"/>
          <w:color w:val="000000"/>
          <w:sz w:val="26"/>
          <w:szCs w:val="26"/>
        </w:rPr>
        <w:t>ự</w:t>
      </w:r>
      <w:r>
        <w:rPr>
          <w:rFonts w:ascii="Calibri" w:eastAsia="Calibri" w:hAnsi="Calibri" w:cs="Calibri"/>
          <w:color w:val="000000"/>
          <w:sz w:val="26"/>
          <w:szCs w:val="26"/>
        </w:rPr>
        <w:t>c không ti</w:t>
      </w:r>
      <w:r>
        <w:rPr>
          <w:rFonts w:ascii="Calibri" w:eastAsia="Calibri" w:hAnsi="Calibri" w:cs="Calibri"/>
          <w:color w:val="000000"/>
          <w:sz w:val="26"/>
          <w:szCs w:val="26"/>
        </w:rPr>
        <w:t>ế</w:t>
      </w:r>
      <w:r>
        <w:rPr>
          <w:rFonts w:ascii="Calibri" w:eastAsia="Calibri" w:hAnsi="Calibri" w:cs="Calibri"/>
          <w:color w:val="000000"/>
          <w:sz w:val="26"/>
          <w:szCs w:val="26"/>
        </w:rPr>
        <w:t xml:space="preserve">p xúc). Tuy nhiên, vì HS chưa có </w:t>
      </w:r>
      <w:r>
        <w:rPr>
          <w:rFonts w:ascii="Calibri" w:eastAsia="Calibri" w:hAnsi="Calibri" w:cs="Calibri"/>
          <w:color w:val="000000"/>
          <w:sz w:val="26"/>
          <w:szCs w:val="26"/>
        </w:rPr>
        <w:t>khái ni</w:t>
      </w:r>
      <w:r>
        <w:rPr>
          <w:rFonts w:ascii="Calibri" w:eastAsia="Calibri" w:hAnsi="Calibri" w:cs="Calibri"/>
          <w:color w:val="000000"/>
          <w:sz w:val="26"/>
          <w:szCs w:val="26"/>
        </w:rPr>
        <w:t>ệ</w:t>
      </w:r>
      <w:r>
        <w:rPr>
          <w:rFonts w:ascii="Calibri" w:eastAsia="Calibri" w:hAnsi="Calibri" w:cs="Calibri"/>
          <w:color w:val="000000"/>
          <w:sz w:val="26"/>
          <w:szCs w:val="26"/>
        </w:rPr>
        <w:t>m v</w:t>
      </w:r>
      <w:r>
        <w:rPr>
          <w:rFonts w:ascii="Calibri" w:eastAsia="Calibri" w:hAnsi="Calibri" w:cs="Calibri"/>
          <w:color w:val="000000"/>
          <w:sz w:val="26"/>
          <w:szCs w:val="26"/>
        </w:rPr>
        <w:t>ề</w:t>
      </w:r>
      <w:r>
        <w:rPr>
          <w:rFonts w:ascii="Calibri" w:eastAsia="Calibri" w:hAnsi="Calibri" w:cs="Calibri"/>
          <w:color w:val="000000"/>
          <w:sz w:val="26"/>
          <w:szCs w:val="26"/>
        </w:rPr>
        <w:t xml:space="preserve"> </w:t>
      </w:r>
      <w:r>
        <w:rPr>
          <w:rFonts w:ascii="Calibri" w:eastAsia="Calibri" w:hAnsi="Calibri" w:cs="Calibri"/>
          <w:b/>
          <w:color w:val="000000"/>
          <w:sz w:val="26"/>
          <w:szCs w:val="26"/>
        </w:rPr>
        <w:t>trư</w:t>
      </w:r>
      <w:r>
        <w:rPr>
          <w:rFonts w:ascii="Calibri" w:eastAsia="Calibri" w:hAnsi="Calibri" w:cs="Calibri"/>
          <w:b/>
          <w:color w:val="000000"/>
          <w:sz w:val="26"/>
          <w:szCs w:val="26"/>
        </w:rPr>
        <w:t>ờ</w:t>
      </w:r>
      <w:r>
        <w:rPr>
          <w:rFonts w:ascii="Calibri" w:eastAsia="Calibri" w:hAnsi="Calibri" w:cs="Calibri"/>
          <w:b/>
          <w:color w:val="000000"/>
          <w:sz w:val="26"/>
          <w:szCs w:val="26"/>
        </w:rPr>
        <w:t xml:space="preserve">ng </w:t>
      </w:r>
      <w:r>
        <w:rPr>
          <w:rFonts w:ascii="Calibri" w:eastAsia="Calibri" w:hAnsi="Calibri" w:cs="Calibri"/>
          <w:color w:val="000000"/>
          <w:sz w:val="26"/>
          <w:szCs w:val="26"/>
        </w:rPr>
        <w:t>nên ph</w:t>
      </w:r>
      <w:r>
        <w:rPr>
          <w:rFonts w:ascii="Calibri" w:eastAsia="Calibri" w:hAnsi="Calibri" w:cs="Calibri"/>
          <w:color w:val="000000"/>
          <w:sz w:val="26"/>
          <w:szCs w:val="26"/>
        </w:rPr>
        <w:t>ả</w:t>
      </w:r>
      <w:r>
        <w:rPr>
          <w:rFonts w:ascii="Calibri" w:eastAsia="Calibri" w:hAnsi="Calibri" w:cs="Calibri"/>
          <w:color w:val="000000"/>
          <w:sz w:val="26"/>
          <w:szCs w:val="26"/>
        </w:rPr>
        <w:t>i tìm cách trình bày sao cho không c</w:t>
      </w:r>
      <w:r>
        <w:rPr>
          <w:rFonts w:ascii="Calibri" w:eastAsia="Calibri" w:hAnsi="Calibri" w:cs="Calibri"/>
          <w:color w:val="000000"/>
          <w:sz w:val="26"/>
          <w:szCs w:val="26"/>
        </w:rPr>
        <w:t>ầ</w:t>
      </w:r>
      <w:r>
        <w:rPr>
          <w:rFonts w:ascii="Calibri" w:eastAsia="Calibri" w:hAnsi="Calibri" w:cs="Calibri"/>
          <w:color w:val="000000"/>
          <w:sz w:val="26"/>
          <w:szCs w:val="26"/>
        </w:rPr>
        <w:t>n đ</w:t>
      </w:r>
      <w:r>
        <w:rPr>
          <w:rFonts w:ascii="Calibri" w:eastAsia="Calibri" w:hAnsi="Calibri" w:cs="Calibri"/>
          <w:color w:val="000000"/>
          <w:sz w:val="26"/>
          <w:szCs w:val="26"/>
        </w:rPr>
        <w:t>ế</w:t>
      </w:r>
      <w:r>
        <w:rPr>
          <w:rFonts w:ascii="Calibri" w:eastAsia="Calibri" w:hAnsi="Calibri" w:cs="Calibri"/>
          <w:color w:val="000000"/>
          <w:sz w:val="26"/>
          <w:szCs w:val="26"/>
        </w:rPr>
        <w:t>n khái ni</w:t>
      </w:r>
      <w:r>
        <w:rPr>
          <w:rFonts w:ascii="Calibri" w:eastAsia="Calibri" w:hAnsi="Calibri" w:cs="Calibri"/>
          <w:color w:val="000000"/>
          <w:sz w:val="26"/>
          <w:szCs w:val="26"/>
        </w:rPr>
        <w:t>ệ</w:t>
      </w:r>
      <w:r>
        <w:rPr>
          <w:rFonts w:ascii="Calibri" w:eastAsia="Calibri" w:hAnsi="Calibri" w:cs="Calibri"/>
          <w:color w:val="000000"/>
          <w:sz w:val="26"/>
          <w:szCs w:val="26"/>
        </w:rPr>
        <w:t xml:space="preserve">m </w:t>
      </w:r>
      <w:r>
        <w:rPr>
          <w:rFonts w:ascii="Calibri" w:eastAsia="Calibri" w:hAnsi="Calibri" w:cs="Calibri"/>
          <w:b/>
          <w:color w:val="000000"/>
          <w:sz w:val="26"/>
          <w:szCs w:val="26"/>
        </w:rPr>
        <w:t>trư</w:t>
      </w:r>
      <w:r>
        <w:rPr>
          <w:rFonts w:ascii="Calibri" w:eastAsia="Calibri" w:hAnsi="Calibri" w:cs="Calibri"/>
          <w:b/>
          <w:color w:val="000000"/>
          <w:sz w:val="26"/>
          <w:szCs w:val="26"/>
        </w:rPr>
        <w:t>ờ</w:t>
      </w:r>
      <w:r>
        <w:rPr>
          <w:rFonts w:ascii="Calibri" w:eastAsia="Calibri" w:hAnsi="Calibri" w:cs="Calibri"/>
          <w:b/>
          <w:color w:val="000000"/>
          <w:sz w:val="26"/>
          <w:szCs w:val="26"/>
        </w:rPr>
        <w:t xml:space="preserve">ng </w:t>
      </w:r>
      <w:r>
        <w:rPr>
          <w:rFonts w:ascii="Calibri" w:eastAsia="Calibri" w:hAnsi="Calibri" w:cs="Calibri"/>
          <w:color w:val="000000"/>
          <w:sz w:val="26"/>
          <w:szCs w:val="26"/>
        </w:rPr>
        <w:t>mà v</w:t>
      </w:r>
      <w:r>
        <w:rPr>
          <w:rFonts w:ascii="Calibri" w:eastAsia="Calibri" w:hAnsi="Calibri" w:cs="Calibri"/>
          <w:color w:val="000000"/>
          <w:sz w:val="26"/>
          <w:szCs w:val="26"/>
        </w:rPr>
        <w:t>ẫ</w:t>
      </w:r>
      <w:r>
        <w:rPr>
          <w:rFonts w:ascii="Calibri" w:eastAsia="Calibri" w:hAnsi="Calibri" w:cs="Calibri"/>
          <w:color w:val="000000"/>
          <w:sz w:val="26"/>
          <w:szCs w:val="26"/>
        </w:rPr>
        <w:t>n phân bi</w:t>
      </w:r>
      <w:r>
        <w:rPr>
          <w:rFonts w:ascii="Calibri" w:eastAsia="Calibri" w:hAnsi="Calibri" w:cs="Calibri"/>
          <w:color w:val="000000"/>
          <w:sz w:val="26"/>
          <w:szCs w:val="26"/>
        </w:rPr>
        <w:t>ệ</w:t>
      </w:r>
      <w:r>
        <w:rPr>
          <w:rFonts w:ascii="Calibri" w:eastAsia="Calibri" w:hAnsi="Calibri" w:cs="Calibri"/>
          <w:color w:val="000000"/>
          <w:sz w:val="26"/>
          <w:szCs w:val="26"/>
        </w:rPr>
        <w:t>t đư</w:t>
      </w:r>
      <w:r>
        <w:rPr>
          <w:rFonts w:ascii="Calibri" w:eastAsia="Calibri" w:hAnsi="Calibri" w:cs="Calibri"/>
          <w:color w:val="000000"/>
          <w:sz w:val="26"/>
          <w:szCs w:val="26"/>
        </w:rPr>
        <w:t>ợ</w:t>
      </w:r>
      <w:r>
        <w:rPr>
          <w:rFonts w:ascii="Calibri" w:eastAsia="Calibri" w:hAnsi="Calibri" w:cs="Calibri"/>
          <w:color w:val="000000"/>
          <w:sz w:val="26"/>
          <w:szCs w:val="26"/>
        </w:rPr>
        <w:t>c hai nhóm l</w:t>
      </w:r>
      <w:r>
        <w:rPr>
          <w:rFonts w:ascii="Calibri" w:eastAsia="Calibri" w:hAnsi="Calibri" w:cs="Calibri"/>
          <w:color w:val="000000"/>
          <w:sz w:val="26"/>
          <w:szCs w:val="26"/>
        </w:rPr>
        <w:t>ự</w:t>
      </w:r>
      <w:r>
        <w:rPr>
          <w:rFonts w:ascii="Calibri" w:eastAsia="Calibri" w:hAnsi="Calibri" w:cs="Calibri"/>
          <w:color w:val="000000"/>
          <w:sz w:val="26"/>
          <w:szCs w:val="26"/>
        </w:rPr>
        <w:t>c khác nhau k</w:t>
      </w:r>
      <w:r>
        <w:rPr>
          <w:rFonts w:ascii="Calibri" w:eastAsia="Calibri" w:hAnsi="Calibri" w:cs="Calibri"/>
          <w:color w:val="000000"/>
          <w:sz w:val="26"/>
          <w:szCs w:val="26"/>
        </w:rPr>
        <w:t>ể</w:t>
      </w:r>
      <w:r>
        <w:rPr>
          <w:rFonts w:ascii="Calibri" w:eastAsia="Calibri" w:hAnsi="Calibri" w:cs="Calibri"/>
          <w:color w:val="000000"/>
          <w:sz w:val="26"/>
          <w:szCs w:val="26"/>
        </w:rPr>
        <w:t xml:space="preserve"> trên. Đó chính là cách SGK trình bày </w:t>
      </w:r>
      <w:r>
        <w:rPr>
          <w:rFonts w:ascii="Calibri" w:eastAsia="Calibri" w:hAnsi="Calibri" w:cs="Calibri"/>
        </w:rPr>
        <w:t>v</w:t>
      </w:r>
      <w:r>
        <w:rPr>
          <w:rFonts w:ascii="Calibri" w:eastAsia="Calibri" w:hAnsi="Calibri" w:cs="Calibri"/>
        </w:rPr>
        <w:t>ề</w:t>
      </w:r>
      <w:r>
        <w:rPr>
          <w:rFonts w:ascii="Calibri" w:eastAsia="Calibri" w:hAnsi="Calibri" w:cs="Calibri"/>
          <w:color w:val="000000"/>
          <w:sz w:val="26"/>
          <w:szCs w:val="26"/>
        </w:rPr>
        <w:t xml:space="preserve"> l</w:t>
      </w:r>
      <w:r>
        <w:rPr>
          <w:rFonts w:ascii="Calibri" w:eastAsia="Calibri" w:hAnsi="Calibri" w:cs="Calibri"/>
          <w:color w:val="000000"/>
          <w:sz w:val="26"/>
          <w:szCs w:val="26"/>
        </w:rPr>
        <w:t>ự</w:t>
      </w:r>
      <w:r>
        <w:rPr>
          <w:rFonts w:ascii="Calibri" w:eastAsia="Calibri" w:hAnsi="Calibri" w:cs="Calibri"/>
          <w:color w:val="000000"/>
          <w:sz w:val="26"/>
          <w:szCs w:val="26"/>
        </w:rPr>
        <w:t>c ti</w:t>
      </w:r>
      <w:r>
        <w:rPr>
          <w:rFonts w:ascii="Calibri" w:eastAsia="Calibri" w:hAnsi="Calibri" w:cs="Calibri"/>
          <w:color w:val="000000"/>
          <w:sz w:val="26"/>
          <w:szCs w:val="26"/>
        </w:rPr>
        <w:t>ế</w:t>
      </w:r>
      <w:r>
        <w:rPr>
          <w:rFonts w:ascii="Calibri" w:eastAsia="Calibri" w:hAnsi="Calibri" w:cs="Calibri"/>
          <w:color w:val="000000"/>
          <w:sz w:val="26"/>
          <w:szCs w:val="26"/>
        </w:rPr>
        <w:t>p xúc và không ti</w:t>
      </w:r>
      <w:r>
        <w:rPr>
          <w:rFonts w:ascii="Calibri" w:eastAsia="Calibri" w:hAnsi="Calibri" w:cs="Calibri"/>
          <w:color w:val="000000"/>
          <w:sz w:val="26"/>
          <w:szCs w:val="26"/>
        </w:rPr>
        <w:t>ế</w:t>
      </w:r>
      <w:r>
        <w:rPr>
          <w:rFonts w:ascii="Calibri" w:eastAsia="Calibri" w:hAnsi="Calibri" w:cs="Calibri"/>
          <w:color w:val="000000"/>
          <w:sz w:val="26"/>
          <w:szCs w:val="26"/>
        </w:rPr>
        <w:t>p xúc (chương trình cũ không đưa n</w:t>
      </w:r>
      <w:r>
        <w:rPr>
          <w:rFonts w:ascii="Calibri" w:eastAsia="Calibri" w:hAnsi="Calibri" w:cs="Calibri"/>
          <w:color w:val="000000"/>
          <w:sz w:val="26"/>
          <w:szCs w:val="26"/>
        </w:rPr>
        <w:t>ộ</w:t>
      </w:r>
      <w:r>
        <w:rPr>
          <w:rFonts w:ascii="Calibri" w:eastAsia="Calibri" w:hAnsi="Calibri" w:cs="Calibri"/>
          <w:color w:val="000000"/>
          <w:sz w:val="26"/>
          <w:szCs w:val="26"/>
        </w:rPr>
        <w:t>i dung l</w:t>
      </w:r>
      <w:r>
        <w:rPr>
          <w:rFonts w:ascii="Calibri" w:eastAsia="Calibri" w:hAnsi="Calibri" w:cs="Calibri"/>
          <w:color w:val="000000"/>
          <w:sz w:val="26"/>
          <w:szCs w:val="26"/>
        </w:rPr>
        <w:t>ự</w:t>
      </w:r>
      <w:r>
        <w:rPr>
          <w:rFonts w:ascii="Calibri" w:eastAsia="Calibri" w:hAnsi="Calibri" w:cs="Calibri"/>
          <w:color w:val="000000"/>
          <w:sz w:val="26"/>
          <w:szCs w:val="26"/>
        </w:rPr>
        <w:t>c ti</w:t>
      </w:r>
      <w:r>
        <w:rPr>
          <w:rFonts w:ascii="Calibri" w:eastAsia="Calibri" w:hAnsi="Calibri" w:cs="Calibri"/>
          <w:color w:val="000000"/>
          <w:sz w:val="26"/>
          <w:szCs w:val="26"/>
        </w:rPr>
        <w:t>ế</w:t>
      </w:r>
      <w:r>
        <w:rPr>
          <w:rFonts w:ascii="Calibri" w:eastAsia="Calibri" w:hAnsi="Calibri" w:cs="Calibri"/>
          <w:color w:val="000000"/>
          <w:sz w:val="26"/>
          <w:szCs w:val="26"/>
        </w:rPr>
        <w:t>p xúc v</w:t>
      </w:r>
      <w:r>
        <w:rPr>
          <w:rFonts w:ascii="Calibri" w:eastAsia="Calibri" w:hAnsi="Calibri" w:cs="Calibri"/>
          <w:color w:val="000000"/>
          <w:sz w:val="26"/>
          <w:szCs w:val="26"/>
        </w:rPr>
        <w:t>à l</w:t>
      </w:r>
      <w:r>
        <w:rPr>
          <w:rFonts w:ascii="Calibri" w:eastAsia="Calibri" w:hAnsi="Calibri" w:cs="Calibri"/>
          <w:color w:val="000000"/>
          <w:sz w:val="26"/>
          <w:szCs w:val="26"/>
        </w:rPr>
        <w:t>ự</w:t>
      </w:r>
      <w:r>
        <w:rPr>
          <w:rFonts w:ascii="Calibri" w:eastAsia="Calibri" w:hAnsi="Calibri" w:cs="Calibri"/>
          <w:color w:val="000000"/>
          <w:sz w:val="26"/>
          <w:szCs w:val="26"/>
        </w:rPr>
        <w:t>c không ti</w:t>
      </w:r>
      <w:r>
        <w:rPr>
          <w:rFonts w:ascii="Calibri" w:eastAsia="Calibri" w:hAnsi="Calibri" w:cs="Calibri"/>
          <w:color w:val="000000"/>
          <w:sz w:val="26"/>
          <w:szCs w:val="26"/>
        </w:rPr>
        <w:t>ế</w:t>
      </w:r>
      <w:r>
        <w:rPr>
          <w:rFonts w:ascii="Calibri" w:eastAsia="Calibri" w:hAnsi="Calibri" w:cs="Calibri"/>
          <w:color w:val="000000"/>
          <w:sz w:val="26"/>
          <w:szCs w:val="26"/>
        </w:rPr>
        <w:t>p xúc vào n</w:t>
      </w:r>
      <w:r>
        <w:rPr>
          <w:rFonts w:ascii="Calibri" w:eastAsia="Calibri" w:hAnsi="Calibri" w:cs="Calibri"/>
          <w:color w:val="000000"/>
          <w:sz w:val="26"/>
          <w:szCs w:val="26"/>
        </w:rPr>
        <w:t>ộ</w:t>
      </w:r>
      <w:r>
        <w:rPr>
          <w:rFonts w:ascii="Calibri" w:eastAsia="Calibri" w:hAnsi="Calibri" w:cs="Calibri"/>
          <w:color w:val="000000"/>
          <w:sz w:val="26"/>
          <w:szCs w:val="26"/>
        </w:rPr>
        <w:t>i dung chương trình).</w:t>
      </w:r>
    </w:p>
    <w:p w:rsidR="00475325" w:rsidRDefault="00020F2D">
      <w:pPr>
        <w:widowControl w:val="0"/>
        <w:pBdr>
          <w:top w:val="nil"/>
          <w:left w:val="nil"/>
          <w:bottom w:val="nil"/>
          <w:right w:val="nil"/>
          <w:between w:val="nil"/>
        </w:pBdr>
        <w:spacing w:line="288" w:lineRule="auto"/>
        <w:rPr>
          <w:rFonts w:ascii="Calibri" w:eastAsia="Calibri" w:hAnsi="Calibri" w:cs="Calibri"/>
          <w:b/>
          <w:color w:val="FF0000"/>
          <w:sz w:val="24"/>
          <w:szCs w:val="24"/>
        </w:rPr>
      </w:pPr>
      <w:r>
        <w:rPr>
          <w:rFonts w:ascii="Calibri" w:eastAsia="Calibri" w:hAnsi="Calibri" w:cs="Calibri"/>
          <w:b/>
          <w:color w:val="FF0000"/>
          <w:sz w:val="24"/>
          <w:szCs w:val="24"/>
        </w:rPr>
        <w:t>IV. G</w:t>
      </w:r>
      <w:r>
        <w:rPr>
          <w:rFonts w:ascii="Calibri" w:eastAsia="Calibri" w:hAnsi="Calibri" w:cs="Calibri"/>
          <w:b/>
          <w:color w:val="FF0000"/>
          <w:sz w:val="24"/>
          <w:szCs w:val="24"/>
        </w:rPr>
        <w:t>Ợ</w:t>
      </w:r>
      <w:r>
        <w:rPr>
          <w:rFonts w:ascii="Calibri" w:eastAsia="Calibri" w:hAnsi="Calibri" w:cs="Calibri"/>
          <w:b/>
          <w:color w:val="FF0000"/>
          <w:sz w:val="24"/>
          <w:szCs w:val="24"/>
        </w:rPr>
        <w:t>I Ý T</w:t>
      </w:r>
      <w:r>
        <w:rPr>
          <w:rFonts w:ascii="Calibri" w:eastAsia="Calibri" w:hAnsi="Calibri" w:cs="Calibri"/>
          <w:b/>
          <w:color w:val="FF0000"/>
          <w:sz w:val="24"/>
          <w:szCs w:val="24"/>
        </w:rPr>
        <w:t>Ổ</w:t>
      </w:r>
      <w:r>
        <w:rPr>
          <w:rFonts w:ascii="Calibri" w:eastAsia="Calibri" w:hAnsi="Calibri" w:cs="Calibri"/>
          <w:b/>
          <w:color w:val="FF0000"/>
          <w:sz w:val="24"/>
          <w:szCs w:val="24"/>
        </w:rPr>
        <w:t xml:space="preserve"> CH</w:t>
      </w:r>
      <w:r>
        <w:rPr>
          <w:rFonts w:ascii="Calibri" w:eastAsia="Calibri" w:hAnsi="Calibri" w:cs="Calibri"/>
          <w:b/>
          <w:color w:val="FF0000"/>
          <w:sz w:val="24"/>
          <w:szCs w:val="24"/>
        </w:rPr>
        <w:t>Ứ</w:t>
      </w:r>
      <w:r>
        <w:rPr>
          <w:rFonts w:ascii="Calibri" w:eastAsia="Calibri" w:hAnsi="Calibri" w:cs="Calibri"/>
          <w:b/>
          <w:color w:val="FF0000"/>
          <w:sz w:val="24"/>
          <w:szCs w:val="24"/>
        </w:rPr>
        <w:t>C HO</w:t>
      </w:r>
      <w:r>
        <w:rPr>
          <w:rFonts w:ascii="Calibri" w:eastAsia="Calibri" w:hAnsi="Calibri" w:cs="Calibri"/>
          <w:b/>
          <w:color w:val="FF0000"/>
          <w:sz w:val="24"/>
          <w:szCs w:val="24"/>
        </w:rPr>
        <w:t>Ạ</w:t>
      </w:r>
      <w:r>
        <w:rPr>
          <w:rFonts w:ascii="Calibri" w:eastAsia="Calibri" w:hAnsi="Calibri" w:cs="Calibri"/>
          <w:b/>
          <w:color w:val="FF0000"/>
          <w:sz w:val="24"/>
          <w:szCs w:val="24"/>
        </w:rPr>
        <w:t>T Đ</w:t>
      </w:r>
      <w:r>
        <w:rPr>
          <w:rFonts w:ascii="Calibri" w:eastAsia="Calibri" w:hAnsi="Calibri" w:cs="Calibri"/>
          <w:b/>
          <w:color w:val="FF0000"/>
          <w:sz w:val="24"/>
          <w:szCs w:val="24"/>
        </w:rPr>
        <w:t>Ộ</w:t>
      </w:r>
      <w:r>
        <w:rPr>
          <w:rFonts w:ascii="Calibri" w:eastAsia="Calibri" w:hAnsi="Calibri" w:cs="Calibri"/>
          <w:b/>
          <w:color w:val="FF0000"/>
          <w:sz w:val="24"/>
          <w:szCs w:val="24"/>
        </w:rPr>
        <w:t>NG D</w:t>
      </w:r>
      <w:r>
        <w:rPr>
          <w:rFonts w:ascii="Calibri" w:eastAsia="Calibri" w:hAnsi="Calibri" w:cs="Calibri"/>
          <w:b/>
          <w:color w:val="FF0000"/>
          <w:sz w:val="24"/>
          <w:szCs w:val="24"/>
        </w:rPr>
        <w:t>Ạ</w:t>
      </w:r>
      <w:r>
        <w:rPr>
          <w:rFonts w:ascii="Calibri" w:eastAsia="Calibri" w:hAnsi="Calibri" w:cs="Calibri"/>
          <w:b/>
          <w:color w:val="FF0000"/>
          <w:sz w:val="24"/>
          <w:szCs w:val="24"/>
        </w:rPr>
        <w:t>Y, H</w:t>
      </w:r>
      <w:r>
        <w:rPr>
          <w:rFonts w:ascii="Calibri" w:eastAsia="Calibri" w:hAnsi="Calibri" w:cs="Calibri"/>
          <w:b/>
          <w:color w:val="FF0000"/>
          <w:sz w:val="24"/>
          <w:szCs w:val="24"/>
        </w:rPr>
        <w:t>Ọ</w:t>
      </w:r>
      <w:r>
        <w:rPr>
          <w:rFonts w:ascii="Calibri" w:eastAsia="Calibri" w:hAnsi="Calibri" w:cs="Calibri"/>
          <w:b/>
          <w:color w:val="FF0000"/>
          <w:sz w:val="24"/>
          <w:szCs w:val="24"/>
        </w:rPr>
        <w:t>C</w:t>
      </w:r>
    </w:p>
    <w:p w:rsidR="00475325" w:rsidRDefault="00020F2D">
      <w:pPr>
        <w:keepNext/>
        <w:keepLines/>
        <w:widowControl w:val="0"/>
        <w:pBdr>
          <w:top w:val="nil"/>
          <w:left w:val="nil"/>
          <w:bottom w:val="nil"/>
          <w:right w:val="nil"/>
          <w:between w:val="nil"/>
        </w:pBdr>
        <w:spacing w:line="288" w:lineRule="auto"/>
        <w:rPr>
          <w:rFonts w:ascii="Calibri" w:eastAsia="Calibri" w:hAnsi="Calibri" w:cs="Calibri"/>
          <w:b/>
          <w:color w:val="0000FF"/>
          <w:sz w:val="24"/>
          <w:szCs w:val="24"/>
        </w:rPr>
      </w:pPr>
      <w:r>
        <w:rPr>
          <w:rFonts w:ascii="Calibri" w:eastAsia="Calibri" w:hAnsi="Calibri" w:cs="Calibri"/>
          <w:b/>
          <w:color w:val="0000FF"/>
          <w:sz w:val="26"/>
          <w:szCs w:val="26"/>
        </w:rPr>
        <w:t>Ho</w:t>
      </w:r>
      <w:r>
        <w:rPr>
          <w:rFonts w:ascii="Calibri" w:eastAsia="Calibri" w:hAnsi="Calibri" w:cs="Calibri"/>
          <w:b/>
          <w:color w:val="0000FF"/>
          <w:sz w:val="26"/>
          <w:szCs w:val="26"/>
        </w:rPr>
        <w:t>ạ</w:t>
      </w:r>
      <w:r>
        <w:rPr>
          <w:rFonts w:ascii="Calibri" w:eastAsia="Calibri" w:hAnsi="Calibri" w:cs="Calibri"/>
          <w:b/>
          <w:color w:val="0000FF"/>
          <w:sz w:val="26"/>
          <w:szCs w:val="26"/>
        </w:rPr>
        <w:t>t đ</w:t>
      </w:r>
      <w:r>
        <w:rPr>
          <w:rFonts w:ascii="Calibri" w:eastAsia="Calibri" w:hAnsi="Calibri" w:cs="Calibri"/>
          <w:b/>
          <w:color w:val="0000FF"/>
          <w:sz w:val="26"/>
          <w:szCs w:val="26"/>
        </w:rPr>
        <w:t>ộ</w:t>
      </w:r>
      <w:r>
        <w:rPr>
          <w:rFonts w:ascii="Calibri" w:eastAsia="Calibri" w:hAnsi="Calibri" w:cs="Calibri"/>
          <w:b/>
          <w:color w:val="0000FF"/>
          <w:sz w:val="26"/>
          <w:szCs w:val="26"/>
        </w:rPr>
        <w:t xml:space="preserve">ng 1. </w:t>
      </w:r>
      <w:r>
        <w:rPr>
          <w:rFonts w:ascii="Calibri" w:eastAsia="Calibri" w:hAnsi="Calibri" w:cs="Calibri"/>
          <w:b/>
          <w:color w:val="0000FF"/>
          <w:sz w:val="24"/>
          <w:szCs w:val="24"/>
        </w:rPr>
        <w:t>KH</w:t>
      </w:r>
      <w:r>
        <w:rPr>
          <w:rFonts w:ascii="Calibri" w:eastAsia="Calibri" w:hAnsi="Calibri" w:cs="Calibri"/>
          <w:b/>
          <w:color w:val="0000FF"/>
          <w:sz w:val="24"/>
          <w:szCs w:val="24"/>
        </w:rPr>
        <w:t>Ở</w:t>
      </w:r>
      <w:r>
        <w:rPr>
          <w:rFonts w:ascii="Calibri" w:eastAsia="Calibri" w:hAnsi="Calibri" w:cs="Calibri"/>
          <w:b/>
          <w:color w:val="0000FF"/>
          <w:sz w:val="24"/>
          <w:szCs w:val="24"/>
        </w:rPr>
        <w:t>I Đ</w:t>
      </w:r>
      <w:r>
        <w:rPr>
          <w:rFonts w:ascii="Calibri" w:eastAsia="Calibri" w:hAnsi="Calibri" w:cs="Calibri"/>
          <w:b/>
          <w:color w:val="0000FF"/>
          <w:sz w:val="24"/>
          <w:szCs w:val="24"/>
        </w:rPr>
        <w:t>Ộ</w:t>
      </w:r>
      <w:r>
        <w:rPr>
          <w:rFonts w:ascii="Calibri" w:eastAsia="Calibri" w:hAnsi="Calibri" w:cs="Calibri"/>
          <w:b/>
          <w:color w:val="0000FF"/>
          <w:sz w:val="24"/>
          <w:szCs w:val="24"/>
        </w:rPr>
        <w:t>NG</w:t>
      </w:r>
    </w:p>
    <w:p w:rsidR="00475325" w:rsidRDefault="00020F2D">
      <w:pPr>
        <w:spacing w:line="288" w:lineRule="auto"/>
        <w:ind w:firstLine="284"/>
        <w:rPr>
          <w:rFonts w:ascii="Calibri" w:eastAsia="Calibri" w:hAnsi="Calibri" w:cs="Calibri"/>
        </w:rPr>
      </w:pPr>
      <w:r>
        <w:rPr>
          <w:rFonts w:ascii="Calibri" w:eastAsia="Calibri" w:hAnsi="Calibri" w:cs="Calibri"/>
        </w:rPr>
        <w:t>HS tuy chưa h</w:t>
      </w:r>
      <w:r>
        <w:rPr>
          <w:rFonts w:ascii="Calibri" w:eastAsia="Calibri" w:hAnsi="Calibri" w:cs="Calibri"/>
        </w:rPr>
        <w:t>ọ</w:t>
      </w:r>
      <w:r>
        <w:rPr>
          <w:rFonts w:ascii="Calibri" w:eastAsia="Calibri" w:hAnsi="Calibri" w:cs="Calibri"/>
        </w:rPr>
        <w:t>c khái ni</w:t>
      </w:r>
      <w:r>
        <w:rPr>
          <w:rFonts w:ascii="Calibri" w:eastAsia="Calibri" w:hAnsi="Calibri" w:cs="Calibri"/>
        </w:rPr>
        <w:t>ệ</w:t>
      </w:r>
      <w:r>
        <w:rPr>
          <w:rFonts w:ascii="Calibri" w:eastAsia="Calibri" w:hAnsi="Calibri" w:cs="Calibri"/>
        </w:rPr>
        <w:t>m l</w:t>
      </w:r>
      <w:r>
        <w:rPr>
          <w:rFonts w:ascii="Calibri" w:eastAsia="Calibri" w:hAnsi="Calibri" w:cs="Calibri"/>
        </w:rPr>
        <w:t>ự</w:t>
      </w:r>
      <w:r>
        <w:rPr>
          <w:rFonts w:ascii="Calibri" w:eastAsia="Calibri" w:hAnsi="Calibri" w:cs="Calibri"/>
        </w:rPr>
        <w:t>c nhưng qua th</w:t>
      </w:r>
      <w:r>
        <w:rPr>
          <w:rFonts w:ascii="Calibri" w:eastAsia="Calibri" w:hAnsi="Calibri" w:cs="Calibri"/>
        </w:rPr>
        <w:t>ự</w:t>
      </w:r>
      <w:r>
        <w:rPr>
          <w:rFonts w:ascii="Calibri" w:eastAsia="Calibri" w:hAnsi="Calibri" w:cs="Calibri"/>
        </w:rPr>
        <w:t>c t</w:t>
      </w:r>
      <w:r>
        <w:rPr>
          <w:rFonts w:ascii="Calibri" w:eastAsia="Calibri" w:hAnsi="Calibri" w:cs="Calibri"/>
        </w:rPr>
        <w:t>ế</w:t>
      </w:r>
      <w:r>
        <w:rPr>
          <w:rFonts w:ascii="Calibri" w:eastAsia="Calibri" w:hAnsi="Calibri" w:cs="Calibri"/>
        </w:rPr>
        <w:t xml:space="preserve"> cu</w:t>
      </w:r>
      <w:r>
        <w:rPr>
          <w:rFonts w:ascii="Calibri" w:eastAsia="Calibri" w:hAnsi="Calibri" w:cs="Calibri"/>
        </w:rPr>
        <w:t>ộ</w:t>
      </w:r>
      <w:r>
        <w:rPr>
          <w:rFonts w:ascii="Calibri" w:eastAsia="Calibri" w:hAnsi="Calibri" w:cs="Calibri"/>
        </w:rPr>
        <w:t>c s</w:t>
      </w:r>
      <w:r>
        <w:rPr>
          <w:rFonts w:ascii="Calibri" w:eastAsia="Calibri" w:hAnsi="Calibri" w:cs="Calibri"/>
        </w:rPr>
        <w:t>ố</w:t>
      </w:r>
      <w:r>
        <w:rPr>
          <w:rFonts w:ascii="Calibri" w:eastAsia="Calibri" w:hAnsi="Calibri" w:cs="Calibri"/>
        </w:rPr>
        <w:t>ng đã có nh</w:t>
      </w:r>
      <w:r>
        <w:rPr>
          <w:rFonts w:ascii="Calibri" w:eastAsia="Calibri" w:hAnsi="Calibri" w:cs="Calibri"/>
        </w:rPr>
        <w:t>ữ</w:t>
      </w:r>
      <w:r>
        <w:rPr>
          <w:rFonts w:ascii="Calibri" w:eastAsia="Calibri" w:hAnsi="Calibri" w:cs="Calibri"/>
        </w:rPr>
        <w:t>ng ý nghĩ c</w:t>
      </w:r>
      <w:r>
        <w:rPr>
          <w:rFonts w:ascii="Calibri" w:eastAsia="Calibri" w:hAnsi="Calibri" w:cs="Calibri"/>
        </w:rPr>
        <w:t>ả</w:t>
      </w:r>
      <w:r>
        <w:rPr>
          <w:rFonts w:ascii="Calibri" w:eastAsia="Calibri" w:hAnsi="Calibri" w:cs="Calibri"/>
        </w:rPr>
        <w:t>m tính ban đ</w:t>
      </w:r>
      <w:r>
        <w:rPr>
          <w:rFonts w:ascii="Calibri" w:eastAsia="Calibri" w:hAnsi="Calibri" w:cs="Calibri"/>
        </w:rPr>
        <w:t>ầ</w:t>
      </w:r>
      <w:r>
        <w:rPr>
          <w:rFonts w:ascii="Calibri" w:eastAsia="Calibri" w:hAnsi="Calibri" w:cs="Calibri"/>
        </w:rPr>
        <w:t>u v</w:t>
      </w:r>
      <w:r>
        <w:rPr>
          <w:rFonts w:ascii="Calibri" w:eastAsia="Calibri" w:hAnsi="Calibri" w:cs="Calibri"/>
        </w:rPr>
        <w:t>ề</w:t>
      </w:r>
      <w:r>
        <w:rPr>
          <w:rFonts w:ascii="Calibri" w:eastAsia="Calibri" w:hAnsi="Calibri" w:cs="Calibri"/>
        </w:rPr>
        <w:t xml:space="preserve"> khái ni</w:t>
      </w:r>
      <w:r>
        <w:rPr>
          <w:rFonts w:ascii="Calibri" w:eastAsia="Calibri" w:hAnsi="Calibri" w:cs="Calibri"/>
        </w:rPr>
        <w:t>ệ</w:t>
      </w:r>
      <w:r>
        <w:rPr>
          <w:rFonts w:ascii="Calibri" w:eastAsia="Calibri" w:hAnsi="Calibri" w:cs="Calibri"/>
        </w:rPr>
        <w:t>m này. Nh</w:t>
      </w:r>
      <w:r>
        <w:rPr>
          <w:rFonts w:ascii="Calibri" w:eastAsia="Calibri" w:hAnsi="Calibri" w:cs="Calibri"/>
        </w:rPr>
        <w:t>ữ</w:t>
      </w:r>
      <w:r>
        <w:rPr>
          <w:rFonts w:ascii="Calibri" w:eastAsia="Calibri" w:hAnsi="Calibri" w:cs="Calibri"/>
        </w:rPr>
        <w:t>ng ý nghĩ này thư</w:t>
      </w:r>
      <w:r>
        <w:rPr>
          <w:rFonts w:ascii="Calibri" w:eastAsia="Calibri" w:hAnsi="Calibri" w:cs="Calibri"/>
        </w:rPr>
        <w:t>ờ</w:t>
      </w:r>
      <w:r>
        <w:rPr>
          <w:rFonts w:ascii="Calibri" w:eastAsia="Calibri" w:hAnsi="Calibri" w:cs="Calibri"/>
        </w:rPr>
        <w:t>ng chưa chính xác, chưa đ</w:t>
      </w:r>
      <w:r>
        <w:rPr>
          <w:rFonts w:ascii="Calibri" w:eastAsia="Calibri" w:hAnsi="Calibri" w:cs="Calibri"/>
        </w:rPr>
        <w:t>ầ</w:t>
      </w:r>
      <w:r>
        <w:rPr>
          <w:rFonts w:ascii="Calibri" w:eastAsia="Calibri" w:hAnsi="Calibri" w:cs="Calibri"/>
        </w:rPr>
        <w:t>y đ</w:t>
      </w:r>
      <w:r>
        <w:rPr>
          <w:rFonts w:ascii="Calibri" w:eastAsia="Calibri" w:hAnsi="Calibri" w:cs="Calibri"/>
        </w:rPr>
        <w:t>ủ</w:t>
      </w:r>
      <w:r>
        <w:rPr>
          <w:rFonts w:ascii="Calibri" w:eastAsia="Calibri" w:hAnsi="Calibri" w:cs="Calibri"/>
        </w:rPr>
        <w:t>. Do đó, vi</w:t>
      </w:r>
      <w:r>
        <w:rPr>
          <w:rFonts w:ascii="Calibri" w:eastAsia="Calibri" w:hAnsi="Calibri" w:cs="Calibri"/>
        </w:rPr>
        <w:t>ệ</w:t>
      </w:r>
      <w:r>
        <w:rPr>
          <w:rFonts w:ascii="Calibri" w:eastAsia="Calibri" w:hAnsi="Calibri" w:cs="Calibri"/>
        </w:rPr>
        <w:t>c kh</w:t>
      </w:r>
      <w:r>
        <w:rPr>
          <w:rFonts w:ascii="Calibri" w:eastAsia="Calibri" w:hAnsi="Calibri" w:cs="Calibri"/>
        </w:rPr>
        <w:t>ở</w:t>
      </w:r>
      <w:r>
        <w:rPr>
          <w:rFonts w:ascii="Calibri" w:eastAsia="Calibri" w:hAnsi="Calibri" w:cs="Calibri"/>
        </w:rPr>
        <w:t>i đ</w:t>
      </w:r>
      <w:r>
        <w:rPr>
          <w:rFonts w:ascii="Calibri" w:eastAsia="Calibri" w:hAnsi="Calibri" w:cs="Calibri"/>
        </w:rPr>
        <w:t>ộ</w:t>
      </w:r>
      <w:r>
        <w:rPr>
          <w:rFonts w:ascii="Calibri" w:eastAsia="Calibri" w:hAnsi="Calibri" w:cs="Calibri"/>
        </w:rPr>
        <w:t xml:space="preserve">ng </w:t>
      </w:r>
      <w:r>
        <w:rPr>
          <w:rFonts w:ascii="Calibri" w:eastAsia="Calibri" w:hAnsi="Calibri" w:cs="Calibri"/>
        </w:rPr>
        <w:t>ở</w:t>
      </w:r>
      <w:r>
        <w:rPr>
          <w:rFonts w:ascii="Calibri" w:eastAsia="Calibri" w:hAnsi="Calibri" w:cs="Calibri"/>
        </w:rPr>
        <w:t xml:space="preserve"> đây nh</w:t>
      </w:r>
      <w:r>
        <w:rPr>
          <w:rFonts w:ascii="Calibri" w:eastAsia="Calibri" w:hAnsi="Calibri" w:cs="Calibri"/>
        </w:rPr>
        <w:t>ằ</w:t>
      </w:r>
      <w:r>
        <w:rPr>
          <w:rFonts w:ascii="Calibri" w:eastAsia="Calibri" w:hAnsi="Calibri" w:cs="Calibri"/>
        </w:rPr>
        <w:t>m làm b</w:t>
      </w:r>
      <w:r>
        <w:rPr>
          <w:rFonts w:ascii="Calibri" w:eastAsia="Calibri" w:hAnsi="Calibri" w:cs="Calibri"/>
        </w:rPr>
        <w:t>ộ</w:t>
      </w:r>
      <w:r>
        <w:rPr>
          <w:rFonts w:ascii="Calibri" w:eastAsia="Calibri" w:hAnsi="Calibri" w:cs="Calibri"/>
        </w:rPr>
        <w:t>c l</w:t>
      </w:r>
      <w:r>
        <w:rPr>
          <w:rFonts w:ascii="Calibri" w:eastAsia="Calibri" w:hAnsi="Calibri" w:cs="Calibri"/>
        </w:rPr>
        <w:t>ộ</w:t>
      </w:r>
      <w:r>
        <w:rPr>
          <w:rFonts w:ascii="Calibri" w:eastAsia="Calibri" w:hAnsi="Calibri" w:cs="Calibri"/>
        </w:rPr>
        <w:t xml:space="preserve"> nh</w:t>
      </w:r>
      <w:r>
        <w:rPr>
          <w:rFonts w:ascii="Calibri" w:eastAsia="Calibri" w:hAnsi="Calibri" w:cs="Calibri"/>
        </w:rPr>
        <w:t>ữ</w:t>
      </w:r>
      <w:r>
        <w:rPr>
          <w:rFonts w:ascii="Calibri" w:eastAsia="Calibri" w:hAnsi="Calibri" w:cs="Calibri"/>
        </w:rPr>
        <w:t>ng ý ni</w:t>
      </w:r>
      <w:r>
        <w:rPr>
          <w:rFonts w:ascii="Calibri" w:eastAsia="Calibri" w:hAnsi="Calibri" w:cs="Calibri"/>
        </w:rPr>
        <w:t>ệ</w:t>
      </w:r>
      <w:r>
        <w:rPr>
          <w:rFonts w:ascii="Calibri" w:eastAsia="Calibri" w:hAnsi="Calibri" w:cs="Calibri"/>
        </w:rPr>
        <w:t>m ban đ</w:t>
      </w:r>
      <w:r>
        <w:rPr>
          <w:rFonts w:ascii="Calibri" w:eastAsia="Calibri" w:hAnsi="Calibri" w:cs="Calibri"/>
        </w:rPr>
        <w:t>ầ</w:t>
      </w:r>
      <w:r>
        <w:rPr>
          <w:rFonts w:ascii="Calibri" w:eastAsia="Calibri" w:hAnsi="Calibri" w:cs="Calibri"/>
        </w:rPr>
        <w:t>u c</w:t>
      </w:r>
      <w:r>
        <w:rPr>
          <w:rFonts w:ascii="Calibri" w:eastAsia="Calibri" w:hAnsi="Calibri" w:cs="Calibri"/>
        </w:rPr>
        <w:t>ủ</w:t>
      </w:r>
      <w:r>
        <w:rPr>
          <w:rFonts w:ascii="Calibri" w:eastAsia="Calibri" w:hAnsi="Calibri" w:cs="Calibri"/>
        </w:rPr>
        <w:t>a HS v</w:t>
      </w:r>
      <w:r>
        <w:rPr>
          <w:rFonts w:ascii="Calibri" w:eastAsia="Calibri" w:hAnsi="Calibri" w:cs="Calibri"/>
        </w:rPr>
        <w:t>ề</w:t>
      </w:r>
      <w:r>
        <w:rPr>
          <w:rFonts w:ascii="Calibri" w:eastAsia="Calibri" w:hAnsi="Calibri" w:cs="Calibri"/>
        </w:rPr>
        <w:t xml:space="preserve"> l</w:t>
      </w:r>
      <w:r>
        <w:rPr>
          <w:rFonts w:ascii="Calibri" w:eastAsia="Calibri" w:hAnsi="Calibri" w:cs="Calibri"/>
        </w:rPr>
        <w:t>ự</w:t>
      </w:r>
      <w:r>
        <w:rPr>
          <w:rFonts w:ascii="Calibri" w:eastAsia="Calibri" w:hAnsi="Calibri" w:cs="Calibri"/>
        </w:rPr>
        <w:t>c đ</w:t>
      </w:r>
      <w:r>
        <w:rPr>
          <w:rFonts w:ascii="Calibri" w:eastAsia="Calibri" w:hAnsi="Calibri" w:cs="Calibri"/>
        </w:rPr>
        <w:t>ề</w:t>
      </w:r>
      <w:r>
        <w:rPr>
          <w:rFonts w:ascii="Calibri" w:eastAsia="Calibri" w:hAnsi="Calibri" w:cs="Calibri"/>
        </w:rPr>
        <w:t xml:space="preserve"> GV có th</w:t>
      </w:r>
      <w:r>
        <w:rPr>
          <w:rFonts w:ascii="Calibri" w:eastAsia="Calibri" w:hAnsi="Calibri" w:cs="Calibri"/>
        </w:rPr>
        <w:t>ể</w:t>
      </w:r>
      <w:r>
        <w:rPr>
          <w:rFonts w:ascii="Calibri" w:eastAsia="Calibri" w:hAnsi="Calibri" w:cs="Calibri"/>
        </w:rPr>
        <w:t xml:space="preserve"> d</w:t>
      </w:r>
      <w:r>
        <w:rPr>
          <w:rFonts w:ascii="Calibri" w:eastAsia="Calibri" w:hAnsi="Calibri" w:cs="Calibri"/>
        </w:rPr>
        <w:t>ự</w:t>
      </w:r>
      <w:r>
        <w:rPr>
          <w:rFonts w:ascii="Calibri" w:eastAsia="Calibri" w:hAnsi="Calibri" w:cs="Calibri"/>
        </w:rPr>
        <w:t>a vào đó tìm cách làm cho HS hi</w:t>
      </w:r>
      <w:r>
        <w:rPr>
          <w:rFonts w:ascii="Calibri" w:eastAsia="Calibri" w:hAnsi="Calibri" w:cs="Calibri"/>
        </w:rPr>
        <w:t>ể</w:t>
      </w:r>
      <w:r>
        <w:rPr>
          <w:rFonts w:ascii="Calibri" w:eastAsia="Calibri" w:hAnsi="Calibri" w:cs="Calibri"/>
        </w:rPr>
        <w:t>u đúng và đ</w:t>
      </w:r>
      <w:r>
        <w:rPr>
          <w:rFonts w:ascii="Calibri" w:eastAsia="Calibri" w:hAnsi="Calibri" w:cs="Calibri"/>
        </w:rPr>
        <w:t>ầ</w:t>
      </w:r>
      <w:r>
        <w:rPr>
          <w:rFonts w:ascii="Calibri" w:eastAsia="Calibri" w:hAnsi="Calibri" w:cs="Calibri"/>
        </w:rPr>
        <w:t>y đ</w:t>
      </w:r>
      <w:r>
        <w:rPr>
          <w:rFonts w:ascii="Calibri" w:eastAsia="Calibri" w:hAnsi="Calibri" w:cs="Calibri"/>
        </w:rPr>
        <w:t>ủ</w:t>
      </w:r>
      <w:r>
        <w:rPr>
          <w:rFonts w:ascii="Calibri" w:eastAsia="Calibri" w:hAnsi="Calibri" w:cs="Calibri"/>
        </w:rPr>
        <w:t xml:space="preserve"> hơn khái ni</w:t>
      </w:r>
      <w:r>
        <w:rPr>
          <w:rFonts w:ascii="Calibri" w:eastAsia="Calibri" w:hAnsi="Calibri" w:cs="Calibri"/>
        </w:rPr>
        <w:t>ệ</w:t>
      </w:r>
      <w:r>
        <w:rPr>
          <w:rFonts w:ascii="Calibri" w:eastAsia="Calibri" w:hAnsi="Calibri" w:cs="Calibri"/>
        </w:rPr>
        <w:t>m này.</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rPr>
      </w:pPr>
      <w:r>
        <w:rPr>
          <w:rFonts w:ascii="Calibri" w:eastAsia="Calibri" w:hAnsi="Calibri" w:cs="Calibri"/>
          <w:color w:val="000000"/>
          <w:sz w:val="26"/>
          <w:szCs w:val="26"/>
        </w:rPr>
        <w:t>- Sau khi gi</w:t>
      </w:r>
      <w:r>
        <w:rPr>
          <w:rFonts w:ascii="Calibri" w:eastAsia="Calibri" w:hAnsi="Calibri" w:cs="Calibri"/>
          <w:color w:val="000000"/>
          <w:sz w:val="26"/>
          <w:szCs w:val="26"/>
        </w:rPr>
        <w:t>ớ</w:t>
      </w:r>
      <w:r>
        <w:rPr>
          <w:rFonts w:ascii="Calibri" w:eastAsia="Calibri" w:hAnsi="Calibri" w:cs="Calibri"/>
          <w:color w:val="000000"/>
          <w:sz w:val="26"/>
          <w:szCs w:val="26"/>
        </w:rPr>
        <w:t>i thi</w:t>
      </w:r>
      <w:r>
        <w:rPr>
          <w:rFonts w:ascii="Calibri" w:eastAsia="Calibri" w:hAnsi="Calibri" w:cs="Calibri"/>
          <w:color w:val="000000"/>
          <w:sz w:val="26"/>
          <w:szCs w:val="26"/>
        </w:rPr>
        <w:t>ệ</w:t>
      </w:r>
      <w:r>
        <w:rPr>
          <w:rFonts w:ascii="Calibri" w:eastAsia="Calibri" w:hAnsi="Calibri" w:cs="Calibri"/>
          <w:color w:val="000000"/>
          <w:sz w:val="26"/>
          <w:szCs w:val="26"/>
        </w:rPr>
        <w:t>u ng</w:t>
      </w:r>
      <w:r>
        <w:rPr>
          <w:rFonts w:ascii="Calibri" w:eastAsia="Calibri" w:hAnsi="Calibri" w:cs="Calibri"/>
          <w:color w:val="000000"/>
          <w:sz w:val="26"/>
          <w:szCs w:val="26"/>
        </w:rPr>
        <w:t>ắ</w:t>
      </w:r>
      <w:r>
        <w:rPr>
          <w:rFonts w:ascii="Calibri" w:eastAsia="Calibri" w:hAnsi="Calibri" w:cs="Calibri"/>
          <w:color w:val="000000"/>
          <w:sz w:val="26"/>
          <w:szCs w:val="26"/>
        </w:rPr>
        <w:t>n g</w:t>
      </w:r>
      <w:r>
        <w:rPr>
          <w:rFonts w:ascii="Calibri" w:eastAsia="Calibri" w:hAnsi="Calibri" w:cs="Calibri"/>
          <w:color w:val="000000"/>
          <w:sz w:val="26"/>
          <w:szCs w:val="26"/>
        </w:rPr>
        <w:t>ọ</w:t>
      </w:r>
      <w:r>
        <w:rPr>
          <w:rFonts w:ascii="Calibri" w:eastAsia="Calibri" w:hAnsi="Calibri" w:cs="Calibri"/>
          <w:color w:val="000000"/>
          <w:sz w:val="26"/>
          <w:szCs w:val="26"/>
        </w:rPr>
        <w:t>n v</w:t>
      </w:r>
      <w:r>
        <w:rPr>
          <w:rFonts w:ascii="Calibri" w:eastAsia="Calibri" w:hAnsi="Calibri" w:cs="Calibri"/>
          <w:color w:val="000000"/>
          <w:sz w:val="26"/>
          <w:szCs w:val="26"/>
        </w:rPr>
        <w:t>ề</w:t>
      </w:r>
      <w:r>
        <w:rPr>
          <w:rFonts w:ascii="Calibri" w:eastAsia="Calibri" w:hAnsi="Calibri" w:cs="Calibri"/>
          <w:color w:val="000000"/>
          <w:sz w:val="26"/>
          <w:szCs w:val="26"/>
        </w:rPr>
        <w:t xml:space="preserve"> chương “L</w:t>
      </w:r>
      <w:r>
        <w:rPr>
          <w:rFonts w:ascii="Calibri" w:eastAsia="Calibri" w:hAnsi="Calibri" w:cs="Calibri"/>
          <w:color w:val="000000"/>
          <w:sz w:val="26"/>
          <w:szCs w:val="26"/>
        </w:rPr>
        <w:t>ự</w:t>
      </w:r>
      <w:r>
        <w:rPr>
          <w:rFonts w:ascii="Calibri" w:eastAsia="Calibri" w:hAnsi="Calibri" w:cs="Calibri"/>
          <w:color w:val="000000"/>
          <w:sz w:val="26"/>
          <w:szCs w:val="26"/>
        </w:rPr>
        <w:t>c trong đ</w:t>
      </w:r>
      <w:r>
        <w:rPr>
          <w:rFonts w:ascii="Calibri" w:eastAsia="Calibri" w:hAnsi="Calibri" w:cs="Calibri"/>
          <w:color w:val="000000"/>
          <w:sz w:val="26"/>
          <w:szCs w:val="26"/>
        </w:rPr>
        <w:t>ờ</w:t>
      </w:r>
      <w:r>
        <w:rPr>
          <w:rFonts w:ascii="Calibri" w:eastAsia="Calibri" w:hAnsi="Calibri" w:cs="Calibri"/>
          <w:color w:val="000000"/>
          <w:sz w:val="26"/>
          <w:szCs w:val="26"/>
        </w:rPr>
        <w:t>i s</w:t>
      </w:r>
      <w:r>
        <w:rPr>
          <w:rFonts w:ascii="Calibri" w:eastAsia="Calibri" w:hAnsi="Calibri" w:cs="Calibri"/>
          <w:color w:val="000000"/>
          <w:sz w:val="26"/>
          <w:szCs w:val="26"/>
        </w:rPr>
        <w:t>ố</w:t>
      </w:r>
      <w:r>
        <w:rPr>
          <w:rFonts w:ascii="Calibri" w:eastAsia="Calibri" w:hAnsi="Calibri" w:cs="Calibri"/>
          <w:color w:val="000000"/>
          <w:sz w:val="26"/>
          <w:szCs w:val="26"/>
        </w:rPr>
        <w:t>ng”, có th</w:t>
      </w:r>
      <w:r>
        <w:rPr>
          <w:rFonts w:ascii="Calibri" w:eastAsia="Calibri" w:hAnsi="Calibri" w:cs="Calibri"/>
          <w:color w:val="000000"/>
          <w:sz w:val="26"/>
          <w:szCs w:val="26"/>
        </w:rPr>
        <w:t>ể</w:t>
      </w:r>
      <w:r>
        <w:rPr>
          <w:rFonts w:ascii="Calibri" w:eastAsia="Calibri" w:hAnsi="Calibri" w:cs="Calibri"/>
          <w:color w:val="000000"/>
          <w:sz w:val="26"/>
          <w:szCs w:val="26"/>
        </w:rPr>
        <w:t xml:space="preserve"> thông báo ngay cho HS bi</w:t>
      </w:r>
      <w:r>
        <w:rPr>
          <w:rFonts w:ascii="Calibri" w:eastAsia="Calibri" w:hAnsi="Calibri" w:cs="Calibri"/>
          <w:color w:val="000000"/>
          <w:sz w:val="26"/>
          <w:szCs w:val="26"/>
        </w:rPr>
        <w:t>ế</w:t>
      </w:r>
      <w:r>
        <w:rPr>
          <w:rFonts w:ascii="Calibri" w:eastAsia="Calibri" w:hAnsi="Calibri" w:cs="Calibri"/>
          <w:color w:val="000000"/>
          <w:sz w:val="26"/>
          <w:szCs w:val="26"/>
        </w:rPr>
        <w:t>t là trong chương này chúng ta s</w:t>
      </w:r>
      <w:r>
        <w:rPr>
          <w:rFonts w:ascii="Calibri" w:eastAsia="Calibri" w:hAnsi="Calibri" w:cs="Calibri"/>
          <w:color w:val="000000"/>
          <w:sz w:val="26"/>
          <w:szCs w:val="26"/>
        </w:rPr>
        <w:t>ẽ</w:t>
      </w:r>
      <w:r>
        <w:rPr>
          <w:rFonts w:ascii="Calibri" w:eastAsia="Calibri" w:hAnsi="Calibri" w:cs="Calibri"/>
          <w:color w:val="000000"/>
          <w:sz w:val="26"/>
          <w:szCs w:val="26"/>
        </w:rPr>
        <w:t xml:space="preserve"> đư</w:t>
      </w:r>
      <w:r>
        <w:rPr>
          <w:rFonts w:ascii="Calibri" w:eastAsia="Calibri" w:hAnsi="Calibri" w:cs="Calibri"/>
          <w:color w:val="000000"/>
          <w:sz w:val="26"/>
          <w:szCs w:val="26"/>
        </w:rPr>
        <w:t>ợ</w:t>
      </w:r>
      <w:r>
        <w:rPr>
          <w:rFonts w:ascii="Calibri" w:eastAsia="Calibri" w:hAnsi="Calibri" w:cs="Calibri"/>
          <w:color w:val="000000"/>
          <w:sz w:val="26"/>
          <w:szCs w:val="26"/>
        </w:rPr>
        <w:t>c h</w:t>
      </w:r>
      <w:r>
        <w:rPr>
          <w:rFonts w:ascii="Calibri" w:eastAsia="Calibri" w:hAnsi="Calibri" w:cs="Calibri"/>
          <w:color w:val="000000"/>
          <w:sz w:val="26"/>
          <w:szCs w:val="26"/>
        </w:rPr>
        <w:t>ọ</w:t>
      </w:r>
      <w:r>
        <w:rPr>
          <w:rFonts w:ascii="Calibri" w:eastAsia="Calibri" w:hAnsi="Calibri" w:cs="Calibri"/>
          <w:color w:val="000000"/>
          <w:sz w:val="26"/>
          <w:szCs w:val="26"/>
        </w:rPr>
        <w:t>c m</w:t>
      </w:r>
      <w:r>
        <w:rPr>
          <w:rFonts w:ascii="Calibri" w:eastAsia="Calibri" w:hAnsi="Calibri" w:cs="Calibri"/>
          <w:color w:val="000000"/>
          <w:sz w:val="26"/>
          <w:szCs w:val="26"/>
        </w:rPr>
        <w:t>ộ</w:t>
      </w:r>
      <w:r>
        <w:rPr>
          <w:rFonts w:ascii="Calibri" w:eastAsia="Calibri" w:hAnsi="Calibri" w:cs="Calibri"/>
          <w:color w:val="000000"/>
          <w:sz w:val="26"/>
          <w:szCs w:val="26"/>
        </w:rPr>
        <w:t>t trong nh</w:t>
      </w:r>
      <w:r>
        <w:rPr>
          <w:rFonts w:ascii="Calibri" w:eastAsia="Calibri" w:hAnsi="Calibri" w:cs="Calibri"/>
          <w:color w:val="000000"/>
          <w:sz w:val="26"/>
          <w:szCs w:val="26"/>
        </w:rPr>
        <w:t>ữ</w:t>
      </w:r>
      <w:r>
        <w:rPr>
          <w:rFonts w:ascii="Calibri" w:eastAsia="Calibri" w:hAnsi="Calibri" w:cs="Calibri"/>
          <w:color w:val="000000"/>
          <w:sz w:val="26"/>
          <w:szCs w:val="26"/>
        </w:rPr>
        <w:t>ng khái ni</w:t>
      </w:r>
      <w:r>
        <w:rPr>
          <w:rFonts w:ascii="Calibri" w:eastAsia="Calibri" w:hAnsi="Calibri" w:cs="Calibri"/>
          <w:color w:val="000000"/>
          <w:sz w:val="26"/>
          <w:szCs w:val="26"/>
        </w:rPr>
        <w:t>ệ</w:t>
      </w:r>
      <w:r>
        <w:rPr>
          <w:rFonts w:ascii="Calibri" w:eastAsia="Calibri" w:hAnsi="Calibri" w:cs="Calibri"/>
          <w:color w:val="000000"/>
          <w:sz w:val="26"/>
          <w:szCs w:val="26"/>
        </w:rPr>
        <w:t>m quan tr</w:t>
      </w:r>
      <w:r>
        <w:rPr>
          <w:rFonts w:ascii="Calibri" w:eastAsia="Calibri" w:hAnsi="Calibri" w:cs="Calibri"/>
          <w:color w:val="000000"/>
          <w:sz w:val="26"/>
          <w:szCs w:val="26"/>
        </w:rPr>
        <w:t>ọ</w:t>
      </w:r>
      <w:r>
        <w:rPr>
          <w:rFonts w:ascii="Calibri" w:eastAsia="Calibri" w:hAnsi="Calibri" w:cs="Calibri"/>
          <w:color w:val="000000"/>
          <w:sz w:val="26"/>
          <w:szCs w:val="26"/>
        </w:rPr>
        <w:t>ng nh</w:t>
      </w:r>
      <w:r>
        <w:rPr>
          <w:rFonts w:ascii="Calibri" w:eastAsia="Calibri" w:hAnsi="Calibri" w:cs="Calibri"/>
          <w:color w:val="000000"/>
          <w:sz w:val="26"/>
          <w:szCs w:val="26"/>
        </w:rPr>
        <w:t>ấ</w:t>
      </w:r>
      <w:r>
        <w:rPr>
          <w:rFonts w:ascii="Calibri" w:eastAsia="Calibri" w:hAnsi="Calibri" w:cs="Calibri"/>
          <w:color w:val="000000"/>
          <w:sz w:val="26"/>
          <w:szCs w:val="26"/>
        </w:rPr>
        <w:t>t c</w:t>
      </w:r>
      <w:r>
        <w:rPr>
          <w:rFonts w:ascii="Calibri" w:eastAsia="Calibri" w:hAnsi="Calibri" w:cs="Calibri"/>
          <w:color w:val="000000"/>
          <w:sz w:val="26"/>
          <w:szCs w:val="26"/>
        </w:rPr>
        <w:t>ủ</w:t>
      </w:r>
      <w:r>
        <w:rPr>
          <w:rFonts w:ascii="Calibri" w:eastAsia="Calibri" w:hAnsi="Calibri" w:cs="Calibri"/>
          <w:color w:val="000000"/>
          <w:sz w:val="26"/>
          <w:szCs w:val="26"/>
        </w:rPr>
        <w:t>a KH</w:t>
      </w:r>
      <w:r>
        <w:rPr>
          <w:rFonts w:ascii="Calibri" w:eastAsia="Calibri" w:hAnsi="Calibri" w:cs="Calibri"/>
          <w:color w:val="000000"/>
          <w:sz w:val="26"/>
          <w:szCs w:val="26"/>
        </w:rPr>
        <w:t>TN là khái ni</w:t>
      </w:r>
      <w:r>
        <w:rPr>
          <w:rFonts w:ascii="Calibri" w:eastAsia="Calibri" w:hAnsi="Calibri" w:cs="Calibri"/>
          <w:color w:val="000000"/>
          <w:sz w:val="26"/>
          <w:szCs w:val="26"/>
        </w:rPr>
        <w:t>ệ</w:t>
      </w:r>
      <w:r>
        <w:rPr>
          <w:rFonts w:ascii="Calibri" w:eastAsia="Calibri" w:hAnsi="Calibri" w:cs="Calibri"/>
          <w:color w:val="000000"/>
          <w:sz w:val="26"/>
          <w:szCs w:val="26"/>
        </w:rPr>
        <w:t>m l</w:t>
      </w:r>
      <w:r>
        <w:rPr>
          <w:rFonts w:ascii="Calibri" w:eastAsia="Calibri" w:hAnsi="Calibri" w:cs="Calibri"/>
          <w:color w:val="000000"/>
          <w:sz w:val="26"/>
          <w:szCs w:val="26"/>
        </w:rPr>
        <w:t>ự</w:t>
      </w:r>
      <w:r>
        <w:rPr>
          <w:rFonts w:ascii="Calibri" w:eastAsia="Calibri" w:hAnsi="Calibri" w:cs="Calibri"/>
          <w:color w:val="000000"/>
          <w:sz w:val="26"/>
          <w:szCs w:val="26"/>
        </w:rPr>
        <w:t>c. Tuy chưa h</w:t>
      </w:r>
      <w:r>
        <w:rPr>
          <w:rFonts w:ascii="Calibri" w:eastAsia="Calibri" w:hAnsi="Calibri" w:cs="Calibri"/>
          <w:color w:val="000000"/>
          <w:sz w:val="26"/>
          <w:szCs w:val="26"/>
        </w:rPr>
        <w:t>ọ</w:t>
      </w:r>
      <w:r>
        <w:rPr>
          <w:rFonts w:ascii="Calibri" w:eastAsia="Calibri" w:hAnsi="Calibri" w:cs="Calibri"/>
          <w:color w:val="000000"/>
          <w:sz w:val="26"/>
          <w:szCs w:val="26"/>
        </w:rPr>
        <w:t>c v</w:t>
      </w:r>
      <w:r>
        <w:rPr>
          <w:rFonts w:ascii="Calibri" w:eastAsia="Calibri" w:hAnsi="Calibri" w:cs="Calibri"/>
          <w:color w:val="000000"/>
          <w:sz w:val="26"/>
          <w:szCs w:val="26"/>
        </w:rPr>
        <w:t>ề</w:t>
      </w:r>
      <w:r>
        <w:rPr>
          <w:rFonts w:ascii="Calibri" w:eastAsia="Calibri" w:hAnsi="Calibri" w:cs="Calibri"/>
          <w:color w:val="000000"/>
          <w:sz w:val="26"/>
          <w:szCs w:val="26"/>
        </w:rPr>
        <w:t xml:space="preserve"> l</w:t>
      </w:r>
      <w:r>
        <w:rPr>
          <w:rFonts w:ascii="Calibri" w:eastAsia="Calibri" w:hAnsi="Calibri" w:cs="Calibri"/>
          <w:color w:val="000000"/>
          <w:sz w:val="26"/>
          <w:szCs w:val="26"/>
        </w:rPr>
        <w:t>ự</w:t>
      </w:r>
      <w:r>
        <w:rPr>
          <w:rFonts w:ascii="Calibri" w:eastAsia="Calibri" w:hAnsi="Calibri" w:cs="Calibri"/>
          <w:color w:val="000000"/>
          <w:sz w:val="26"/>
          <w:szCs w:val="26"/>
        </w:rPr>
        <w:t>c nhưng ch</w:t>
      </w:r>
      <w:r>
        <w:rPr>
          <w:rFonts w:ascii="Calibri" w:eastAsia="Calibri" w:hAnsi="Calibri" w:cs="Calibri"/>
          <w:color w:val="000000"/>
          <w:sz w:val="26"/>
          <w:szCs w:val="26"/>
        </w:rPr>
        <w:t>ắ</w:t>
      </w:r>
      <w:r>
        <w:rPr>
          <w:rFonts w:ascii="Calibri" w:eastAsia="Calibri" w:hAnsi="Calibri" w:cs="Calibri"/>
          <w:color w:val="000000"/>
          <w:sz w:val="26"/>
          <w:szCs w:val="26"/>
        </w:rPr>
        <w:t>c các em đã không ít l</w:t>
      </w:r>
      <w:r>
        <w:rPr>
          <w:rFonts w:ascii="Calibri" w:eastAsia="Calibri" w:hAnsi="Calibri" w:cs="Calibri"/>
          <w:color w:val="000000"/>
          <w:sz w:val="26"/>
          <w:szCs w:val="26"/>
        </w:rPr>
        <w:t>ầ</w:t>
      </w:r>
      <w:r>
        <w:rPr>
          <w:rFonts w:ascii="Calibri" w:eastAsia="Calibri" w:hAnsi="Calibri" w:cs="Calibri"/>
          <w:color w:val="000000"/>
          <w:sz w:val="26"/>
          <w:szCs w:val="26"/>
        </w:rPr>
        <w:t>n nghe nói t</w:t>
      </w:r>
      <w:r>
        <w:rPr>
          <w:rFonts w:ascii="Calibri" w:eastAsia="Calibri" w:hAnsi="Calibri" w:cs="Calibri"/>
          <w:color w:val="000000"/>
          <w:sz w:val="26"/>
          <w:szCs w:val="26"/>
        </w:rPr>
        <w:t>ớ</w:t>
      </w:r>
      <w:r>
        <w:rPr>
          <w:rFonts w:ascii="Calibri" w:eastAsia="Calibri" w:hAnsi="Calibri" w:cs="Calibri"/>
          <w:color w:val="000000"/>
          <w:sz w:val="26"/>
          <w:szCs w:val="26"/>
        </w:rPr>
        <w:t>i l</w:t>
      </w:r>
      <w:r>
        <w:rPr>
          <w:rFonts w:ascii="Calibri" w:eastAsia="Calibri" w:hAnsi="Calibri" w:cs="Calibri"/>
          <w:color w:val="000000"/>
          <w:sz w:val="26"/>
          <w:szCs w:val="26"/>
        </w:rPr>
        <w:t>ự</w:t>
      </w:r>
      <w:r>
        <w:rPr>
          <w:rFonts w:ascii="Calibri" w:eastAsia="Calibri" w:hAnsi="Calibri" w:cs="Calibri"/>
          <w:color w:val="000000"/>
          <w:sz w:val="26"/>
          <w:szCs w:val="26"/>
        </w:rPr>
        <w:t>c và có th</w:t>
      </w:r>
      <w:r>
        <w:rPr>
          <w:rFonts w:ascii="Calibri" w:eastAsia="Calibri" w:hAnsi="Calibri" w:cs="Calibri"/>
          <w:color w:val="000000"/>
          <w:sz w:val="26"/>
          <w:szCs w:val="26"/>
        </w:rPr>
        <w:t>ể</w:t>
      </w:r>
      <w:r>
        <w:rPr>
          <w:rFonts w:ascii="Calibri" w:eastAsia="Calibri" w:hAnsi="Calibri" w:cs="Calibri"/>
          <w:color w:val="000000"/>
          <w:sz w:val="26"/>
          <w:szCs w:val="26"/>
        </w:rPr>
        <w:t xml:space="preserve"> tìm đư</w:t>
      </w:r>
      <w:r>
        <w:rPr>
          <w:rFonts w:ascii="Calibri" w:eastAsia="Calibri" w:hAnsi="Calibri" w:cs="Calibri"/>
          <w:color w:val="000000"/>
          <w:sz w:val="26"/>
          <w:szCs w:val="26"/>
        </w:rPr>
        <w:t>ợ</w:t>
      </w:r>
      <w:r>
        <w:rPr>
          <w:rFonts w:ascii="Calibri" w:eastAsia="Calibri" w:hAnsi="Calibri" w:cs="Calibri"/>
          <w:color w:val="000000"/>
          <w:sz w:val="26"/>
          <w:szCs w:val="26"/>
        </w:rPr>
        <w:t>c m</w:t>
      </w:r>
      <w:r>
        <w:rPr>
          <w:rFonts w:ascii="Calibri" w:eastAsia="Calibri" w:hAnsi="Calibri" w:cs="Calibri"/>
          <w:color w:val="000000"/>
          <w:sz w:val="26"/>
          <w:szCs w:val="26"/>
        </w:rPr>
        <w:t>ộ</w:t>
      </w:r>
      <w:r>
        <w:rPr>
          <w:rFonts w:ascii="Calibri" w:eastAsia="Calibri" w:hAnsi="Calibri" w:cs="Calibri"/>
          <w:color w:val="000000"/>
          <w:sz w:val="26"/>
          <w:szCs w:val="26"/>
        </w:rPr>
        <w:t>t s</w:t>
      </w:r>
      <w:r>
        <w:rPr>
          <w:rFonts w:ascii="Calibri" w:eastAsia="Calibri" w:hAnsi="Calibri" w:cs="Calibri"/>
          <w:color w:val="000000"/>
          <w:sz w:val="26"/>
          <w:szCs w:val="26"/>
        </w:rPr>
        <w:t>ố</w:t>
      </w:r>
      <w:r>
        <w:rPr>
          <w:rFonts w:ascii="Calibri" w:eastAsia="Calibri" w:hAnsi="Calibri" w:cs="Calibri"/>
          <w:color w:val="000000"/>
          <w:sz w:val="26"/>
          <w:szCs w:val="26"/>
        </w:rPr>
        <w:t xml:space="preserve"> l</w:t>
      </w:r>
      <w:r>
        <w:rPr>
          <w:rFonts w:ascii="Calibri" w:eastAsia="Calibri" w:hAnsi="Calibri" w:cs="Calibri"/>
          <w:color w:val="000000"/>
          <w:sz w:val="26"/>
          <w:szCs w:val="26"/>
        </w:rPr>
        <w:t>ự</w:t>
      </w:r>
      <w:r>
        <w:rPr>
          <w:rFonts w:ascii="Calibri" w:eastAsia="Calibri" w:hAnsi="Calibri" w:cs="Calibri"/>
          <w:color w:val="000000"/>
          <w:sz w:val="26"/>
          <w:szCs w:val="26"/>
        </w:rPr>
        <w:t>c trong các hình đư</w:t>
      </w:r>
      <w:r>
        <w:rPr>
          <w:rFonts w:ascii="Calibri" w:eastAsia="Calibri" w:hAnsi="Calibri" w:cs="Calibri"/>
          <w:color w:val="000000"/>
          <w:sz w:val="26"/>
          <w:szCs w:val="26"/>
        </w:rPr>
        <w:t>ợ</w:t>
      </w:r>
      <w:r>
        <w:rPr>
          <w:rFonts w:ascii="Calibri" w:eastAsia="Calibri" w:hAnsi="Calibri" w:cs="Calibri"/>
          <w:color w:val="000000"/>
          <w:sz w:val="26"/>
          <w:szCs w:val="26"/>
        </w:rPr>
        <w:t>c chi</w:t>
      </w:r>
      <w:r>
        <w:rPr>
          <w:rFonts w:ascii="Calibri" w:eastAsia="Calibri" w:hAnsi="Calibri" w:cs="Calibri"/>
          <w:color w:val="000000"/>
          <w:sz w:val="26"/>
          <w:szCs w:val="26"/>
        </w:rPr>
        <w:t>ế</w:t>
      </w:r>
      <w:r>
        <w:rPr>
          <w:rFonts w:ascii="Calibri" w:eastAsia="Calibri" w:hAnsi="Calibri" w:cs="Calibri"/>
          <w:color w:val="000000"/>
          <w:sz w:val="26"/>
          <w:szCs w:val="26"/>
        </w:rPr>
        <w:t>u lên màn hình sau đây.</w:t>
      </w:r>
    </w:p>
    <w:p w:rsidR="00475325" w:rsidRDefault="00020F2D">
      <w:pPr>
        <w:widowControl w:val="0"/>
        <w:pBdr>
          <w:top w:val="nil"/>
          <w:left w:val="nil"/>
          <w:bottom w:val="nil"/>
          <w:right w:val="nil"/>
          <w:between w:val="nil"/>
        </w:pBdr>
        <w:tabs>
          <w:tab w:val="left" w:pos="426"/>
        </w:tabs>
        <w:spacing w:line="288" w:lineRule="auto"/>
        <w:ind w:firstLine="284"/>
        <w:rPr>
          <w:rFonts w:ascii="Calibri" w:eastAsia="Calibri" w:hAnsi="Calibri" w:cs="Calibri"/>
          <w:color w:val="000000"/>
        </w:rPr>
      </w:pPr>
      <w:r>
        <w:rPr>
          <w:rFonts w:ascii="Calibri" w:eastAsia="Calibri" w:hAnsi="Calibri" w:cs="Calibri"/>
          <w:color w:val="000000"/>
          <w:sz w:val="26"/>
          <w:szCs w:val="26"/>
        </w:rPr>
        <w:t>- Chi</w:t>
      </w:r>
      <w:r>
        <w:rPr>
          <w:rFonts w:ascii="Calibri" w:eastAsia="Calibri" w:hAnsi="Calibri" w:cs="Calibri"/>
          <w:color w:val="000000"/>
          <w:sz w:val="26"/>
          <w:szCs w:val="26"/>
        </w:rPr>
        <w:t>ế</w:t>
      </w:r>
      <w:r>
        <w:rPr>
          <w:rFonts w:ascii="Calibri" w:eastAsia="Calibri" w:hAnsi="Calibri" w:cs="Calibri"/>
          <w:color w:val="000000"/>
          <w:sz w:val="26"/>
          <w:szCs w:val="26"/>
        </w:rPr>
        <w:t xml:space="preserve">u Hình </w:t>
      </w:r>
      <w:r>
        <w:rPr>
          <w:rFonts w:ascii="Calibri" w:eastAsia="Calibri" w:hAnsi="Calibri" w:cs="Calibri"/>
          <w:color w:val="000000"/>
          <w:sz w:val="26"/>
          <w:szCs w:val="26"/>
        </w:rPr>
        <w:t>ở</w:t>
      </w:r>
      <w:r>
        <w:rPr>
          <w:rFonts w:ascii="Calibri" w:eastAsia="Calibri" w:hAnsi="Calibri" w:cs="Calibri"/>
          <w:color w:val="000000"/>
          <w:sz w:val="26"/>
          <w:szCs w:val="26"/>
        </w:rPr>
        <w:t xml:space="preserve"> đ</w:t>
      </w:r>
      <w:r>
        <w:rPr>
          <w:rFonts w:ascii="Calibri" w:eastAsia="Calibri" w:hAnsi="Calibri" w:cs="Calibri"/>
          <w:color w:val="000000"/>
          <w:sz w:val="26"/>
          <w:szCs w:val="26"/>
        </w:rPr>
        <w:t>ầ</w:t>
      </w:r>
      <w:r>
        <w:rPr>
          <w:rFonts w:ascii="Calibri" w:eastAsia="Calibri" w:hAnsi="Calibri" w:cs="Calibri"/>
          <w:color w:val="000000"/>
          <w:sz w:val="26"/>
          <w:szCs w:val="26"/>
        </w:rPr>
        <w:t>u bài lên màn hình. Có th</w:t>
      </w:r>
      <w:r>
        <w:rPr>
          <w:rFonts w:ascii="Calibri" w:eastAsia="Calibri" w:hAnsi="Calibri" w:cs="Calibri"/>
          <w:color w:val="000000"/>
          <w:sz w:val="26"/>
          <w:szCs w:val="26"/>
        </w:rPr>
        <w:t>ể</w:t>
      </w:r>
      <w:r>
        <w:rPr>
          <w:rFonts w:ascii="Calibri" w:eastAsia="Calibri" w:hAnsi="Calibri" w:cs="Calibri"/>
          <w:color w:val="000000"/>
          <w:sz w:val="26"/>
          <w:szCs w:val="26"/>
        </w:rPr>
        <w:t xml:space="preserve"> yêu c</w:t>
      </w:r>
      <w:r>
        <w:rPr>
          <w:rFonts w:ascii="Calibri" w:eastAsia="Calibri" w:hAnsi="Calibri" w:cs="Calibri"/>
          <w:color w:val="000000"/>
          <w:sz w:val="26"/>
          <w:szCs w:val="26"/>
        </w:rPr>
        <w:t>ầ</w:t>
      </w:r>
      <w:r>
        <w:rPr>
          <w:rFonts w:ascii="Calibri" w:eastAsia="Calibri" w:hAnsi="Calibri" w:cs="Calibri"/>
          <w:color w:val="000000"/>
          <w:sz w:val="26"/>
          <w:szCs w:val="26"/>
        </w:rPr>
        <w:t>u HS tìm l</w:t>
      </w:r>
      <w:r>
        <w:rPr>
          <w:rFonts w:ascii="Calibri" w:eastAsia="Calibri" w:hAnsi="Calibri" w:cs="Calibri"/>
          <w:color w:val="000000"/>
          <w:sz w:val="26"/>
          <w:szCs w:val="26"/>
        </w:rPr>
        <w:t>ự</w:t>
      </w:r>
      <w:r>
        <w:rPr>
          <w:rFonts w:ascii="Calibri" w:eastAsia="Calibri" w:hAnsi="Calibri" w:cs="Calibri"/>
          <w:color w:val="000000"/>
          <w:sz w:val="26"/>
          <w:szCs w:val="26"/>
        </w:rPr>
        <w:t>c l</w:t>
      </w:r>
      <w:r>
        <w:rPr>
          <w:rFonts w:ascii="Calibri" w:eastAsia="Calibri" w:hAnsi="Calibri" w:cs="Calibri"/>
          <w:color w:val="000000"/>
          <w:sz w:val="26"/>
          <w:szCs w:val="26"/>
        </w:rPr>
        <w:t>ầ</w:t>
      </w:r>
      <w:r>
        <w:rPr>
          <w:rFonts w:ascii="Calibri" w:eastAsia="Calibri" w:hAnsi="Calibri" w:cs="Calibri"/>
          <w:color w:val="000000"/>
          <w:sz w:val="26"/>
          <w:szCs w:val="26"/>
        </w:rPr>
        <w:t>n lư</w:t>
      </w:r>
      <w:r>
        <w:rPr>
          <w:rFonts w:ascii="Calibri" w:eastAsia="Calibri" w:hAnsi="Calibri" w:cs="Calibri"/>
          <w:color w:val="000000"/>
          <w:sz w:val="26"/>
          <w:szCs w:val="26"/>
        </w:rPr>
        <w:t>ợ</w:t>
      </w:r>
      <w:r>
        <w:rPr>
          <w:rFonts w:ascii="Calibri" w:eastAsia="Calibri" w:hAnsi="Calibri" w:cs="Calibri"/>
          <w:color w:val="000000"/>
          <w:sz w:val="26"/>
          <w:szCs w:val="26"/>
        </w:rPr>
        <w:t>t theo t</w:t>
      </w:r>
      <w:r>
        <w:rPr>
          <w:rFonts w:ascii="Calibri" w:eastAsia="Calibri" w:hAnsi="Calibri" w:cs="Calibri"/>
          <w:color w:val="000000"/>
          <w:sz w:val="26"/>
          <w:szCs w:val="26"/>
        </w:rPr>
        <w:t>ừ</w:t>
      </w:r>
      <w:r>
        <w:rPr>
          <w:rFonts w:ascii="Calibri" w:eastAsia="Calibri" w:hAnsi="Calibri" w:cs="Calibri"/>
          <w:color w:val="000000"/>
          <w:sz w:val="26"/>
          <w:szCs w:val="26"/>
        </w:rPr>
        <w:t>ng hình</w:t>
      </w:r>
      <w:r>
        <w:rPr>
          <w:rFonts w:ascii="Calibri" w:eastAsia="Calibri" w:hAnsi="Calibri" w:cs="Calibri"/>
          <w:color w:val="000000"/>
          <w:sz w:val="26"/>
          <w:szCs w:val="26"/>
        </w:rPr>
        <w:t xml:space="preserve"> m</w:t>
      </w:r>
      <w:r>
        <w:rPr>
          <w:rFonts w:ascii="Calibri" w:eastAsia="Calibri" w:hAnsi="Calibri" w:cs="Calibri"/>
          <w:color w:val="000000"/>
          <w:sz w:val="26"/>
          <w:szCs w:val="26"/>
        </w:rPr>
        <w:t>ộ</w:t>
      </w:r>
      <w:r>
        <w:rPr>
          <w:rFonts w:ascii="Calibri" w:eastAsia="Calibri" w:hAnsi="Calibri" w:cs="Calibri"/>
          <w:color w:val="000000"/>
          <w:sz w:val="26"/>
          <w:szCs w:val="26"/>
        </w:rPr>
        <w:t>t ho</w:t>
      </w:r>
      <w:r>
        <w:rPr>
          <w:rFonts w:ascii="Calibri" w:eastAsia="Calibri" w:hAnsi="Calibri" w:cs="Calibri"/>
          <w:color w:val="000000"/>
          <w:sz w:val="26"/>
          <w:szCs w:val="26"/>
        </w:rPr>
        <w:t>ặ</w:t>
      </w:r>
      <w:r>
        <w:rPr>
          <w:rFonts w:ascii="Calibri" w:eastAsia="Calibri" w:hAnsi="Calibri" w:cs="Calibri"/>
          <w:color w:val="000000"/>
          <w:sz w:val="26"/>
          <w:szCs w:val="26"/>
        </w:rPr>
        <w:t>c HS tu</w:t>
      </w:r>
      <w:r>
        <w:rPr>
          <w:rFonts w:ascii="Calibri" w:eastAsia="Calibri" w:hAnsi="Calibri" w:cs="Calibri"/>
          <w:color w:val="000000"/>
          <w:sz w:val="26"/>
          <w:szCs w:val="26"/>
        </w:rPr>
        <w:t>ỳ</w:t>
      </w:r>
      <w:r>
        <w:rPr>
          <w:rFonts w:ascii="Calibri" w:eastAsia="Calibri" w:hAnsi="Calibri" w:cs="Calibri"/>
          <w:color w:val="000000"/>
          <w:sz w:val="26"/>
          <w:szCs w:val="26"/>
        </w:rPr>
        <w:t xml:space="preserve"> ch</w:t>
      </w:r>
      <w:r>
        <w:rPr>
          <w:rFonts w:ascii="Calibri" w:eastAsia="Calibri" w:hAnsi="Calibri" w:cs="Calibri"/>
          <w:color w:val="000000"/>
          <w:sz w:val="26"/>
          <w:szCs w:val="26"/>
        </w:rPr>
        <w:t>ọ</w:t>
      </w:r>
      <w:r>
        <w:rPr>
          <w:rFonts w:ascii="Calibri" w:eastAsia="Calibri" w:hAnsi="Calibri" w:cs="Calibri"/>
          <w:color w:val="000000"/>
          <w:sz w:val="26"/>
          <w:szCs w:val="26"/>
        </w:rPr>
        <w:t>n hình không c</w:t>
      </w:r>
      <w:r>
        <w:rPr>
          <w:rFonts w:ascii="Calibri" w:eastAsia="Calibri" w:hAnsi="Calibri" w:cs="Calibri"/>
          <w:color w:val="000000"/>
          <w:sz w:val="26"/>
          <w:szCs w:val="26"/>
        </w:rPr>
        <w:t>ầ</w:t>
      </w:r>
      <w:r>
        <w:rPr>
          <w:rFonts w:ascii="Calibri" w:eastAsia="Calibri" w:hAnsi="Calibri" w:cs="Calibri"/>
          <w:color w:val="000000"/>
          <w:sz w:val="26"/>
          <w:szCs w:val="26"/>
        </w:rPr>
        <w:t>n theo th</w:t>
      </w:r>
      <w:r>
        <w:rPr>
          <w:rFonts w:ascii="Calibri" w:eastAsia="Calibri" w:hAnsi="Calibri" w:cs="Calibri"/>
          <w:color w:val="000000"/>
          <w:sz w:val="26"/>
          <w:szCs w:val="26"/>
        </w:rPr>
        <w:t>ứ</w:t>
      </w:r>
      <w:r>
        <w:rPr>
          <w:rFonts w:ascii="Calibri" w:eastAsia="Calibri" w:hAnsi="Calibri" w:cs="Calibri"/>
          <w:color w:val="000000"/>
          <w:sz w:val="26"/>
          <w:szCs w:val="26"/>
        </w:rPr>
        <w:t xml:space="preserve"> t</w:t>
      </w:r>
      <w:r>
        <w:rPr>
          <w:rFonts w:ascii="Calibri" w:eastAsia="Calibri" w:hAnsi="Calibri" w:cs="Calibri"/>
          <w:color w:val="000000"/>
          <w:sz w:val="26"/>
          <w:szCs w:val="26"/>
        </w:rPr>
        <w:t>ự</w:t>
      </w:r>
      <w:r>
        <w:rPr>
          <w:rFonts w:ascii="Calibri" w:eastAsia="Calibri" w:hAnsi="Calibri" w:cs="Calibri"/>
          <w:color w:val="000000"/>
          <w:sz w:val="26"/>
          <w:szCs w:val="26"/>
        </w:rPr>
        <w:t xml:space="preserve"> nào.</w:t>
      </w:r>
    </w:p>
    <w:p w:rsidR="00475325" w:rsidRDefault="00020F2D">
      <w:pPr>
        <w:keepNext/>
        <w:keepLines/>
        <w:widowControl w:val="0"/>
        <w:pBdr>
          <w:top w:val="nil"/>
          <w:left w:val="nil"/>
          <w:bottom w:val="nil"/>
          <w:right w:val="nil"/>
          <w:between w:val="nil"/>
        </w:pBdr>
        <w:tabs>
          <w:tab w:val="left" w:pos="426"/>
        </w:tabs>
        <w:spacing w:line="288" w:lineRule="auto"/>
        <w:ind w:firstLine="284"/>
        <w:rPr>
          <w:rFonts w:ascii="Calibri" w:eastAsia="Calibri" w:hAnsi="Calibri" w:cs="Calibri"/>
          <w:color w:val="000000"/>
        </w:rPr>
      </w:pPr>
      <w:r>
        <w:rPr>
          <w:rFonts w:ascii="Calibri" w:eastAsia="Calibri" w:hAnsi="Calibri" w:cs="Calibri"/>
          <w:color w:val="000000"/>
          <w:sz w:val="26"/>
          <w:szCs w:val="26"/>
        </w:rPr>
        <w:t>- Có th</w:t>
      </w:r>
      <w:r>
        <w:rPr>
          <w:rFonts w:ascii="Calibri" w:eastAsia="Calibri" w:hAnsi="Calibri" w:cs="Calibri"/>
          <w:color w:val="000000"/>
          <w:sz w:val="26"/>
          <w:szCs w:val="26"/>
        </w:rPr>
        <w:t>ể</w:t>
      </w:r>
      <w:r>
        <w:rPr>
          <w:rFonts w:ascii="Calibri" w:eastAsia="Calibri" w:hAnsi="Calibri" w:cs="Calibri"/>
          <w:color w:val="000000"/>
          <w:sz w:val="26"/>
          <w:szCs w:val="26"/>
        </w:rPr>
        <w:t xml:space="preserve"> đưa ra nh</w:t>
      </w:r>
      <w:r>
        <w:rPr>
          <w:rFonts w:ascii="Calibri" w:eastAsia="Calibri" w:hAnsi="Calibri" w:cs="Calibri"/>
          <w:color w:val="000000"/>
          <w:sz w:val="26"/>
          <w:szCs w:val="26"/>
        </w:rPr>
        <w:t>ậ</w:t>
      </w:r>
      <w:r>
        <w:rPr>
          <w:rFonts w:ascii="Calibri" w:eastAsia="Calibri" w:hAnsi="Calibri" w:cs="Calibri"/>
          <w:color w:val="000000"/>
          <w:sz w:val="26"/>
          <w:szCs w:val="26"/>
        </w:rPr>
        <w:t>n xét là các em g</w:t>
      </w:r>
      <w:r>
        <w:rPr>
          <w:rFonts w:ascii="Calibri" w:eastAsia="Calibri" w:hAnsi="Calibri" w:cs="Calibri"/>
          <w:color w:val="000000"/>
          <w:sz w:val="26"/>
          <w:szCs w:val="26"/>
        </w:rPr>
        <w:t>ặ</w:t>
      </w:r>
      <w:r>
        <w:rPr>
          <w:rFonts w:ascii="Calibri" w:eastAsia="Calibri" w:hAnsi="Calibri" w:cs="Calibri"/>
          <w:color w:val="000000"/>
          <w:sz w:val="26"/>
          <w:szCs w:val="26"/>
        </w:rPr>
        <w:t>p khó khăn trong vi</w:t>
      </w:r>
      <w:r>
        <w:rPr>
          <w:rFonts w:ascii="Calibri" w:eastAsia="Calibri" w:hAnsi="Calibri" w:cs="Calibri"/>
          <w:color w:val="000000"/>
          <w:sz w:val="26"/>
          <w:szCs w:val="26"/>
        </w:rPr>
        <w:t>ệ</w:t>
      </w:r>
      <w:r>
        <w:rPr>
          <w:rFonts w:ascii="Calibri" w:eastAsia="Calibri" w:hAnsi="Calibri" w:cs="Calibri"/>
          <w:color w:val="000000"/>
          <w:sz w:val="26"/>
          <w:szCs w:val="26"/>
        </w:rPr>
        <w:t>c xác đ</w:t>
      </w:r>
      <w:r>
        <w:rPr>
          <w:rFonts w:ascii="Calibri" w:eastAsia="Calibri" w:hAnsi="Calibri" w:cs="Calibri"/>
          <w:color w:val="000000"/>
          <w:sz w:val="26"/>
          <w:szCs w:val="26"/>
        </w:rPr>
        <w:t>ị</w:t>
      </w:r>
      <w:r>
        <w:rPr>
          <w:rFonts w:ascii="Calibri" w:eastAsia="Calibri" w:hAnsi="Calibri" w:cs="Calibri"/>
          <w:color w:val="000000"/>
          <w:sz w:val="26"/>
          <w:szCs w:val="26"/>
        </w:rPr>
        <w:t>nh các l</w:t>
      </w:r>
      <w:r>
        <w:rPr>
          <w:rFonts w:ascii="Calibri" w:eastAsia="Calibri" w:hAnsi="Calibri" w:cs="Calibri"/>
          <w:color w:val="000000"/>
          <w:sz w:val="26"/>
          <w:szCs w:val="26"/>
        </w:rPr>
        <w:t>ự</w:t>
      </w:r>
      <w:r>
        <w:rPr>
          <w:rFonts w:ascii="Calibri" w:eastAsia="Calibri" w:hAnsi="Calibri" w:cs="Calibri"/>
          <w:color w:val="000000"/>
          <w:sz w:val="26"/>
          <w:szCs w:val="26"/>
        </w:rPr>
        <w:t>c vì chưa bi</w:t>
      </w:r>
      <w:r>
        <w:rPr>
          <w:rFonts w:ascii="Calibri" w:eastAsia="Calibri" w:hAnsi="Calibri" w:cs="Calibri"/>
          <w:color w:val="000000"/>
          <w:sz w:val="26"/>
          <w:szCs w:val="26"/>
        </w:rPr>
        <w:t>ế</w:t>
      </w:r>
      <w:r>
        <w:rPr>
          <w:rFonts w:ascii="Calibri" w:eastAsia="Calibri" w:hAnsi="Calibri" w:cs="Calibri"/>
          <w:color w:val="000000"/>
          <w:sz w:val="26"/>
          <w:szCs w:val="26"/>
        </w:rPr>
        <w:t>t l</w:t>
      </w:r>
      <w:r>
        <w:rPr>
          <w:rFonts w:ascii="Calibri" w:eastAsia="Calibri" w:hAnsi="Calibri" w:cs="Calibri"/>
          <w:color w:val="000000"/>
          <w:sz w:val="26"/>
          <w:szCs w:val="26"/>
        </w:rPr>
        <w:t>ự</w:t>
      </w:r>
      <w:r>
        <w:rPr>
          <w:rFonts w:ascii="Calibri" w:eastAsia="Calibri" w:hAnsi="Calibri" w:cs="Calibri"/>
          <w:color w:val="000000"/>
          <w:sz w:val="26"/>
          <w:szCs w:val="26"/>
        </w:rPr>
        <w:t>c là gì. Bài này s</w:t>
      </w:r>
      <w:r>
        <w:rPr>
          <w:rFonts w:ascii="Calibri" w:eastAsia="Calibri" w:hAnsi="Calibri" w:cs="Calibri"/>
          <w:color w:val="000000"/>
          <w:sz w:val="26"/>
          <w:szCs w:val="26"/>
        </w:rPr>
        <w:t>ẽ</w:t>
      </w:r>
      <w:r>
        <w:rPr>
          <w:rFonts w:ascii="Calibri" w:eastAsia="Calibri" w:hAnsi="Calibri" w:cs="Calibri"/>
          <w:color w:val="000000"/>
          <w:sz w:val="26"/>
          <w:szCs w:val="26"/>
        </w:rPr>
        <w:t xml:space="preserve"> giúp các em hi</w:t>
      </w:r>
      <w:r>
        <w:rPr>
          <w:rFonts w:ascii="Calibri" w:eastAsia="Calibri" w:hAnsi="Calibri" w:cs="Calibri"/>
          <w:color w:val="000000"/>
          <w:sz w:val="26"/>
          <w:szCs w:val="26"/>
        </w:rPr>
        <w:t>ể</w:t>
      </w:r>
      <w:r>
        <w:rPr>
          <w:rFonts w:ascii="Calibri" w:eastAsia="Calibri" w:hAnsi="Calibri" w:cs="Calibri"/>
          <w:color w:val="000000"/>
          <w:sz w:val="26"/>
          <w:szCs w:val="26"/>
        </w:rPr>
        <w:t>u l</w:t>
      </w:r>
      <w:r>
        <w:rPr>
          <w:rFonts w:ascii="Calibri" w:eastAsia="Calibri" w:hAnsi="Calibri" w:cs="Calibri"/>
          <w:color w:val="000000"/>
          <w:sz w:val="26"/>
          <w:szCs w:val="26"/>
        </w:rPr>
        <w:t>ự</w:t>
      </w:r>
      <w:r>
        <w:rPr>
          <w:rFonts w:ascii="Calibri" w:eastAsia="Calibri" w:hAnsi="Calibri" w:cs="Calibri"/>
          <w:color w:val="000000"/>
          <w:sz w:val="26"/>
          <w:szCs w:val="26"/>
        </w:rPr>
        <w:t>c là gì, t</w:t>
      </w:r>
      <w:r>
        <w:rPr>
          <w:rFonts w:ascii="Calibri" w:eastAsia="Calibri" w:hAnsi="Calibri" w:cs="Calibri"/>
          <w:color w:val="000000"/>
          <w:sz w:val="26"/>
          <w:szCs w:val="26"/>
        </w:rPr>
        <w:t>ừ</w:t>
      </w:r>
      <w:r>
        <w:rPr>
          <w:rFonts w:ascii="Calibri" w:eastAsia="Calibri" w:hAnsi="Calibri" w:cs="Calibri"/>
          <w:color w:val="000000"/>
          <w:sz w:val="26"/>
          <w:szCs w:val="26"/>
        </w:rPr>
        <w:t xml:space="preserve"> đó giúp các em d</w:t>
      </w:r>
      <w:r>
        <w:rPr>
          <w:rFonts w:ascii="Calibri" w:eastAsia="Calibri" w:hAnsi="Calibri" w:cs="Calibri"/>
          <w:color w:val="000000"/>
          <w:sz w:val="26"/>
          <w:szCs w:val="26"/>
        </w:rPr>
        <w:t>ễ</w:t>
      </w:r>
      <w:r>
        <w:rPr>
          <w:rFonts w:ascii="Calibri" w:eastAsia="Calibri" w:hAnsi="Calibri" w:cs="Calibri"/>
          <w:color w:val="000000"/>
          <w:sz w:val="26"/>
          <w:szCs w:val="26"/>
        </w:rPr>
        <w:t xml:space="preserve"> dàng nh</w:t>
      </w:r>
      <w:r>
        <w:rPr>
          <w:rFonts w:ascii="Calibri" w:eastAsia="Calibri" w:hAnsi="Calibri" w:cs="Calibri"/>
          <w:color w:val="000000"/>
          <w:sz w:val="26"/>
          <w:szCs w:val="26"/>
        </w:rPr>
        <w:t>ậ</w:t>
      </w:r>
      <w:r>
        <w:rPr>
          <w:rFonts w:ascii="Calibri" w:eastAsia="Calibri" w:hAnsi="Calibri" w:cs="Calibri"/>
          <w:color w:val="000000"/>
          <w:sz w:val="26"/>
          <w:szCs w:val="26"/>
        </w:rPr>
        <w:t>n ra l</w:t>
      </w:r>
      <w:r>
        <w:rPr>
          <w:rFonts w:ascii="Calibri" w:eastAsia="Calibri" w:hAnsi="Calibri" w:cs="Calibri"/>
          <w:color w:val="000000"/>
          <w:sz w:val="26"/>
          <w:szCs w:val="26"/>
        </w:rPr>
        <w:t>ự</w:t>
      </w:r>
      <w:r>
        <w:rPr>
          <w:rFonts w:ascii="Calibri" w:eastAsia="Calibri" w:hAnsi="Calibri" w:cs="Calibri"/>
          <w:color w:val="000000"/>
          <w:sz w:val="26"/>
          <w:szCs w:val="26"/>
        </w:rPr>
        <w:t>c</w:t>
      </w:r>
    </w:p>
    <w:p w:rsidR="00475325" w:rsidRDefault="00020F2D">
      <w:pPr>
        <w:widowControl w:val="0"/>
        <w:pBdr>
          <w:top w:val="nil"/>
          <w:left w:val="nil"/>
          <w:bottom w:val="nil"/>
          <w:right w:val="nil"/>
          <w:between w:val="nil"/>
        </w:pBdr>
        <w:tabs>
          <w:tab w:val="left" w:pos="426"/>
        </w:tabs>
        <w:spacing w:line="288" w:lineRule="auto"/>
        <w:ind w:firstLine="284"/>
        <w:rPr>
          <w:rFonts w:ascii="Calibri" w:eastAsia="Calibri" w:hAnsi="Calibri" w:cs="Calibri"/>
          <w:color w:val="000000"/>
        </w:rPr>
      </w:pPr>
      <w:r>
        <w:rPr>
          <w:rFonts w:ascii="Calibri" w:eastAsia="Calibri" w:hAnsi="Calibri" w:cs="Calibri"/>
          <w:color w:val="000000"/>
          <w:sz w:val="26"/>
          <w:szCs w:val="26"/>
        </w:rPr>
        <w:t>- Chưa c</w:t>
      </w:r>
      <w:r>
        <w:rPr>
          <w:rFonts w:ascii="Calibri" w:eastAsia="Calibri" w:hAnsi="Calibri" w:cs="Calibri"/>
          <w:color w:val="000000"/>
          <w:sz w:val="26"/>
          <w:szCs w:val="26"/>
        </w:rPr>
        <w:t>ầ</w:t>
      </w:r>
      <w:r>
        <w:rPr>
          <w:rFonts w:ascii="Calibri" w:eastAsia="Calibri" w:hAnsi="Calibri" w:cs="Calibri"/>
          <w:color w:val="000000"/>
          <w:sz w:val="26"/>
          <w:szCs w:val="26"/>
        </w:rPr>
        <w:t>n đánh giá, bình lu</w:t>
      </w:r>
      <w:r>
        <w:rPr>
          <w:rFonts w:ascii="Calibri" w:eastAsia="Calibri" w:hAnsi="Calibri" w:cs="Calibri"/>
          <w:color w:val="000000"/>
          <w:sz w:val="26"/>
          <w:szCs w:val="26"/>
        </w:rPr>
        <w:t>ậ</w:t>
      </w:r>
      <w:r>
        <w:rPr>
          <w:rFonts w:ascii="Calibri" w:eastAsia="Calibri" w:hAnsi="Calibri" w:cs="Calibri"/>
          <w:color w:val="000000"/>
          <w:sz w:val="26"/>
          <w:szCs w:val="26"/>
        </w:rPr>
        <w:t>n v</w:t>
      </w:r>
      <w:r>
        <w:rPr>
          <w:rFonts w:ascii="Calibri" w:eastAsia="Calibri" w:hAnsi="Calibri" w:cs="Calibri"/>
          <w:color w:val="000000"/>
          <w:sz w:val="26"/>
          <w:szCs w:val="26"/>
        </w:rPr>
        <w:t>ề</w:t>
      </w:r>
      <w:r>
        <w:rPr>
          <w:rFonts w:ascii="Calibri" w:eastAsia="Calibri" w:hAnsi="Calibri" w:cs="Calibri"/>
          <w:color w:val="000000"/>
          <w:sz w:val="26"/>
          <w:szCs w:val="26"/>
        </w:rPr>
        <w:t xml:space="preserve"> ý ki</w:t>
      </w:r>
      <w:r>
        <w:rPr>
          <w:rFonts w:ascii="Calibri" w:eastAsia="Calibri" w:hAnsi="Calibri" w:cs="Calibri"/>
          <w:color w:val="000000"/>
          <w:sz w:val="26"/>
          <w:szCs w:val="26"/>
        </w:rPr>
        <w:t>ế</w:t>
      </w:r>
      <w:r>
        <w:rPr>
          <w:rFonts w:ascii="Calibri" w:eastAsia="Calibri" w:hAnsi="Calibri" w:cs="Calibri"/>
          <w:color w:val="000000"/>
          <w:sz w:val="26"/>
          <w:szCs w:val="26"/>
        </w:rPr>
        <w:t>n c</w:t>
      </w:r>
      <w:r>
        <w:rPr>
          <w:rFonts w:ascii="Calibri" w:eastAsia="Calibri" w:hAnsi="Calibri" w:cs="Calibri"/>
          <w:color w:val="000000"/>
          <w:sz w:val="26"/>
          <w:szCs w:val="26"/>
        </w:rPr>
        <w:t>ủ</w:t>
      </w:r>
      <w:r>
        <w:rPr>
          <w:rFonts w:ascii="Calibri" w:eastAsia="Calibri" w:hAnsi="Calibri" w:cs="Calibri"/>
          <w:color w:val="000000"/>
          <w:sz w:val="26"/>
          <w:szCs w:val="26"/>
        </w:rPr>
        <w:t>a HS, đ</w:t>
      </w:r>
      <w:r>
        <w:rPr>
          <w:rFonts w:ascii="Calibri" w:eastAsia="Calibri" w:hAnsi="Calibri" w:cs="Calibri"/>
          <w:color w:val="000000"/>
          <w:sz w:val="26"/>
          <w:szCs w:val="26"/>
        </w:rPr>
        <w:t>ể</w:t>
      </w:r>
      <w:r>
        <w:rPr>
          <w:rFonts w:ascii="Calibri" w:eastAsia="Calibri" w:hAnsi="Calibri" w:cs="Calibri"/>
          <w:color w:val="000000"/>
          <w:sz w:val="26"/>
          <w:szCs w:val="26"/>
        </w:rPr>
        <w:t xml:space="preserve"> các em hoàn toàn tho</w:t>
      </w:r>
      <w:r>
        <w:rPr>
          <w:rFonts w:ascii="Calibri" w:eastAsia="Calibri" w:hAnsi="Calibri" w:cs="Calibri"/>
          <w:color w:val="000000"/>
          <w:sz w:val="26"/>
          <w:szCs w:val="26"/>
        </w:rPr>
        <w:t>ả</w:t>
      </w:r>
      <w:r>
        <w:rPr>
          <w:rFonts w:ascii="Calibri" w:eastAsia="Calibri" w:hAnsi="Calibri" w:cs="Calibri"/>
          <w:color w:val="000000"/>
          <w:sz w:val="26"/>
          <w:szCs w:val="26"/>
        </w:rPr>
        <w:t xml:space="preserve">i mái </w:t>
      </w:r>
      <w:r>
        <w:rPr>
          <w:rFonts w:ascii="Calibri" w:eastAsia="Calibri" w:hAnsi="Calibri" w:cs="Calibri"/>
          <w:color w:val="000000"/>
          <w:sz w:val="26"/>
          <w:szCs w:val="26"/>
        </w:rPr>
        <w:t>trong vi</w:t>
      </w:r>
      <w:r>
        <w:rPr>
          <w:rFonts w:ascii="Calibri" w:eastAsia="Calibri" w:hAnsi="Calibri" w:cs="Calibri"/>
          <w:color w:val="000000"/>
          <w:sz w:val="26"/>
          <w:szCs w:val="26"/>
        </w:rPr>
        <w:t>ệ</w:t>
      </w:r>
      <w:r>
        <w:rPr>
          <w:rFonts w:ascii="Calibri" w:eastAsia="Calibri" w:hAnsi="Calibri" w:cs="Calibri"/>
          <w:color w:val="000000"/>
          <w:sz w:val="26"/>
          <w:szCs w:val="26"/>
        </w:rPr>
        <w:t>c b</w:t>
      </w:r>
      <w:r>
        <w:rPr>
          <w:rFonts w:ascii="Calibri" w:eastAsia="Calibri" w:hAnsi="Calibri" w:cs="Calibri"/>
          <w:color w:val="000000"/>
          <w:sz w:val="26"/>
          <w:szCs w:val="26"/>
        </w:rPr>
        <w:t>ộ</w:t>
      </w:r>
      <w:r>
        <w:rPr>
          <w:rFonts w:ascii="Calibri" w:eastAsia="Calibri" w:hAnsi="Calibri" w:cs="Calibri"/>
          <w:color w:val="000000"/>
          <w:sz w:val="26"/>
          <w:szCs w:val="26"/>
        </w:rPr>
        <w:t>c l</w:t>
      </w:r>
      <w:r>
        <w:rPr>
          <w:rFonts w:ascii="Calibri" w:eastAsia="Calibri" w:hAnsi="Calibri" w:cs="Calibri"/>
          <w:color w:val="000000"/>
          <w:sz w:val="26"/>
          <w:szCs w:val="26"/>
        </w:rPr>
        <w:t>ộ</w:t>
      </w:r>
      <w:r>
        <w:rPr>
          <w:rFonts w:ascii="Calibri" w:eastAsia="Calibri" w:hAnsi="Calibri" w:cs="Calibri"/>
          <w:color w:val="000000"/>
          <w:sz w:val="26"/>
          <w:szCs w:val="26"/>
        </w:rPr>
        <w:t xml:space="preserve"> ý nghĩ c</w:t>
      </w:r>
      <w:r>
        <w:rPr>
          <w:rFonts w:ascii="Calibri" w:eastAsia="Calibri" w:hAnsi="Calibri" w:cs="Calibri"/>
          <w:color w:val="000000"/>
          <w:sz w:val="26"/>
          <w:szCs w:val="26"/>
        </w:rPr>
        <w:t>ủ</w:t>
      </w:r>
      <w:r>
        <w:rPr>
          <w:rFonts w:ascii="Calibri" w:eastAsia="Calibri" w:hAnsi="Calibri" w:cs="Calibri"/>
          <w:color w:val="000000"/>
          <w:sz w:val="26"/>
          <w:szCs w:val="26"/>
        </w:rPr>
        <w:t>a mình, k</w:t>
      </w:r>
      <w:r>
        <w:rPr>
          <w:rFonts w:ascii="Calibri" w:eastAsia="Calibri" w:hAnsi="Calibri" w:cs="Calibri"/>
          <w:color w:val="000000"/>
          <w:sz w:val="26"/>
          <w:szCs w:val="26"/>
        </w:rPr>
        <w:t>ể</w:t>
      </w:r>
      <w:r>
        <w:rPr>
          <w:rFonts w:ascii="Calibri" w:eastAsia="Calibri" w:hAnsi="Calibri" w:cs="Calibri"/>
          <w:color w:val="000000"/>
          <w:sz w:val="26"/>
          <w:szCs w:val="26"/>
        </w:rPr>
        <w:t xml:space="preserve"> c</w:t>
      </w:r>
      <w:r>
        <w:rPr>
          <w:rFonts w:ascii="Calibri" w:eastAsia="Calibri" w:hAnsi="Calibri" w:cs="Calibri"/>
          <w:color w:val="000000"/>
          <w:sz w:val="26"/>
          <w:szCs w:val="26"/>
        </w:rPr>
        <w:t>ả</w:t>
      </w:r>
      <w:r>
        <w:rPr>
          <w:rFonts w:ascii="Calibri" w:eastAsia="Calibri" w:hAnsi="Calibri" w:cs="Calibri"/>
          <w:color w:val="000000"/>
          <w:sz w:val="26"/>
          <w:szCs w:val="26"/>
        </w:rPr>
        <w:t xml:space="preserve"> ý nghĩ không đúng.</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rPr>
      </w:pPr>
      <w:r>
        <w:rPr>
          <w:rFonts w:ascii="Calibri" w:eastAsia="Calibri" w:hAnsi="Calibri" w:cs="Calibri"/>
          <w:i/>
          <w:color w:val="000000"/>
          <w:sz w:val="26"/>
          <w:szCs w:val="26"/>
        </w:rPr>
        <w:t>- Quan ni</w:t>
      </w:r>
      <w:r>
        <w:rPr>
          <w:rFonts w:ascii="Calibri" w:eastAsia="Calibri" w:hAnsi="Calibri" w:cs="Calibri"/>
          <w:i/>
          <w:color w:val="000000"/>
          <w:sz w:val="26"/>
          <w:szCs w:val="26"/>
        </w:rPr>
        <w:t>ệ</w:t>
      </w:r>
      <w:r>
        <w:rPr>
          <w:rFonts w:ascii="Calibri" w:eastAsia="Calibri" w:hAnsi="Calibri" w:cs="Calibri"/>
          <w:i/>
          <w:color w:val="000000"/>
          <w:sz w:val="26"/>
          <w:szCs w:val="26"/>
        </w:rPr>
        <w:t>m sai l</w:t>
      </w:r>
      <w:r>
        <w:rPr>
          <w:rFonts w:ascii="Calibri" w:eastAsia="Calibri" w:hAnsi="Calibri" w:cs="Calibri"/>
          <w:i/>
          <w:color w:val="000000"/>
          <w:sz w:val="26"/>
          <w:szCs w:val="26"/>
        </w:rPr>
        <w:t>ầ</w:t>
      </w:r>
      <w:r>
        <w:rPr>
          <w:rFonts w:ascii="Calibri" w:eastAsia="Calibri" w:hAnsi="Calibri" w:cs="Calibri"/>
          <w:i/>
          <w:color w:val="000000"/>
          <w:sz w:val="26"/>
          <w:szCs w:val="26"/>
        </w:rPr>
        <w:t>m d</w:t>
      </w:r>
      <w:r>
        <w:rPr>
          <w:rFonts w:ascii="Calibri" w:eastAsia="Calibri" w:hAnsi="Calibri" w:cs="Calibri"/>
          <w:i/>
          <w:color w:val="000000"/>
          <w:sz w:val="26"/>
          <w:szCs w:val="26"/>
        </w:rPr>
        <w:t>ễ</w:t>
      </w:r>
      <w:r>
        <w:rPr>
          <w:rFonts w:ascii="Calibri" w:eastAsia="Calibri" w:hAnsi="Calibri" w:cs="Calibri"/>
          <w:i/>
          <w:color w:val="000000"/>
          <w:sz w:val="26"/>
          <w:szCs w:val="26"/>
        </w:rPr>
        <w:t xml:space="preserve"> g</w:t>
      </w:r>
      <w:r>
        <w:rPr>
          <w:rFonts w:ascii="Calibri" w:eastAsia="Calibri" w:hAnsi="Calibri" w:cs="Calibri"/>
          <w:i/>
          <w:color w:val="000000"/>
          <w:sz w:val="26"/>
          <w:szCs w:val="26"/>
        </w:rPr>
        <w:t>ặ</w:t>
      </w:r>
      <w:r>
        <w:rPr>
          <w:rFonts w:ascii="Calibri" w:eastAsia="Calibri" w:hAnsi="Calibri" w:cs="Calibri"/>
          <w:i/>
          <w:color w:val="000000"/>
          <w:sz w:val="26"/>
          <w:szCs w:val="26"/>
        </w:rPr>
        <w:t>p:</w:t>
      </w:r>
      <w:r>
        <w:rPr>
          <w:rFonts w:ascii="Calibri" w:eastAsia="Calibri" w:hAnsi="Calibri" w:cs="Calibri"/>
          <w:color w:val="000000"/>
          <w:sz w:val="26"/>
          <w:szCs w:val="26"/>
        </w:rPr>
        <w:t xml:space="preserve"> HS thư</w:t>
      </w:r>
      <w:r>
        <w:rPr>
          <w:rFonts w:ascii="Calibri" w:eastAsia="Calibri" w:hAnsi="Calibri" w:cs="Calibri"/>
          <w:color w:val="000000"/>
          <w:sz w:val="26"/>
          <w:szCs w:val="26"/>
        </w:rPr>
        <w:t>ờ</w:t>
      </w:r>
      <w:r>
        <w:rPr>
          <w:rFonts w:ascii="Calibri" w:eastAsia="Calibri" w:hAnsi="Calibri" w:cs="Calibri"/>
          <w:color w:val="000000"/>
          <w:sz w:val="26"/>
          <w:szCs w:val="26"/>
        </w:rPr>
        <w:t>ng sai l</w:t>
      </w:r>
      <w:r>
        <w:rPr>
          <w:rFonts w:ascii="Calibri" w:eastAsia="Calibri" w:hAnsi="Calibri" w:cs="Calibri"/>
          <w:color w:val="000000"/>
          <w:sz w:val="26"/>
          <w:szCs w:val="26"/>
        </w:rPr>
        <w:t>ầ</w:t>
      </w:r>
      <w:r>
        <w:rPr>
          <w:rFonts w:ascii="Calibri" w:eastAsia="Calibri" w:hAnsi="Calibri" w:cs="Calibri"/>
          <w:color w:val="000000"/>
          <w:sz w:val="26"/>
          <w:szCs w:val="26"/>
        </w:rPr>
        <w:t>m khi nghĩ r</w:t>
      </w:r>
      <w:r>
        <w:rPr>
          <w:rFonts w:ascii="Calibri" w:eastAsia="Calibri" w:hAnsi="Calibri" w:cs="Calibri"/>
          <w:color w:val="000000"/>
          <w:sz w:val="26"/>
          <w:szCs w:val="26"/>
        </w:rPr>
        <w:t>ằ</w:t>
      </w:r>
      <w:r>
        <w:rPr>
          <w:rFonts w:ascii="Calibri" w:eastAsia="Calibri" w:hAnsi="Calibri" w:cs="Calibri"/>
          <w:color w:val="000000"/>
          <w:sz w:val="26"/>
          <w:szCs w:val="26"/>
        </w:rPr>
        <w:t>ng l</w:t>
      </w:r>
      <w:r>
        <w:rPr>
          <w:rFonts w:ascii="Calibri" w:eastAsia="Calibri" w:hAnsi="Calibri" w:cs="Calibri"/>
          <w:color w:val="000000"/>
          <w:sz w:val="26"/>
          <w:szCs w:val="26"/>
        </w:rPr>
        <w:t>ự</w:t>
      </w:r>
      <w:r>
        <w:rPr>
          <w:rFonts w:ascii="Calibri" w:eastAsia="Calibri" w:hAnsi="Calibri" w:cs="Calibri"/>
          <w:color w:val="000000"/>
          <w:sz w:val="26"/>
          <w:szCs w:val="26"/>
        </w:rPr>
        <w:t>c là nguyên nhân gây ra chuy</w:t>
      </w:r>
      <w:r>
        <w:rPr>
          <w:rFonts w:ascii="Calibri" w:eastAsia="Calibri" w:hAnsi="Calibri" w:cs="Calibri"/>
          <w:color w:val="000000"/>
          <w:sz w:val="26"/>
          <w:szCs w:val="26"/>
        </w:rPr>
        <w:t>ể</w:t>
      </w:r>
      <w:r>
        <w:rPr>
          <w:rFonts w:ascii="Calibri" w:eastAsia="Calibri" w:hAnsi="Calibri" w:cs="Calibri"/>
          <w:color w:val="000000"/>
          <w:sz w:val="26"/>
          <w:szCs w:val="26"/>
        </w:rPr>
        <w:t>n đ</w:t>
      </w:r>
      <w:r>
        <w:rPr>
          <w:rFonts w:ascii="Calibri" w:eastAsia="Calibri" w:hAnsi="Calibri" w:cs="Calibri"/>
          <w:color w:val="000000"/>
          <w:sz w:val="26"/>
          <w:szCs w:val="26"/>
        </w:rPr>
        <w:t>ộ</w:t>
      </w:r>
      <w:r>
        <w:rPr>
          <w:rFonts w:ascii="Calibri" w:eastAsia="Calibri" w:hAnsi="Calibri" w:cs="Calibri"/>
          <w:color w:val="000000"/>
          <w:sz w:val="26"/>
          <w:szCs w:val="26"/>
        </w:rPr>
        <w:t>ng, nên thư</w:t>
      </w:r>
      <w:r>
        <w:rPr>
          <w:rFonts w:ascii="Calibri" w:eastAsia="Calibri" w:hAnsi="Calibri" w:cs="Calibri"/>
          <w:color w:val="000000"/>
          <w:sz w:val="26"/>
          <w:szCs w:val="26"/>
        </w:rPr>
        <w:t>ờ</w:t>
      </w:r>
      <w:r>
        <w:rPr>
          <w:rFonts w:ascii="Calibri" w:eastAsia="Calibri" w:hAnsi="Calibri" w:cs="Calibri"/>
          <w:color w:val="000000"/>
          <w:sz w:val="26"/>
          <w:szCs w:val="26"/>
        </w:rPr>
        <w:t>ng ch</w:t>
      </w:r>
      <w:r>
        <w:rPr>
          <w:rFonts w:ascii="Calibri" w:eastAsia="Calibri" w:hAnsi="Calibri" w:cs="Calibri"/>
          <w:color w:val="000000"/>
          <w:sz w:val="26"/>
          <w:szCs w:val="26"/>
        </w:rPr>
        <w:t>ỉ</w:t>
      </w:r>
      <w:r>
        <w:rPr>
          <w:rFonts w:ascii="Calibri" w:eastAsia="Calibri" w:hAnsi="Calibri" w:cs="Calibri"/>
          <w:color w:val="000000"/>
          <w:sz w:val="26"/>
          <w:szCs w:val="26"/>
        </w:rPr>
        <w:t xml:space="preserve"> tìm ví d</w:t>
      </w:r>
      <w:r>
        <w:rPr>
          <w:rFonts w:ascii="Calibri" w:eastAsia="Calibri" w:hAnsi="Calibri" w:cs="Calibri"/>
          <w:color w:val="000000"/>
          <w:sz w:val="26"/>
          <w:szCs w:val="26"/>
        </w:rPr>
        <w:t>ụ</w:t>
      </w:r>
      <w:r>
        <w:rPr>
          <w:rFonts w:ascii="Calibri" w:eastAsia="Calibri" w:hAnsi="Calibri" w:cs="Calibri"/>
          <w:color w:val="000000"/>
          <w:sz w:val="26"/>
          <w:szCs w:val="26"/>
        </w:rPr>
        <w:t xml:space="preserve"> v</w:t>
      </w:r>
      <w:r>
        <w:rPr>
          <w:rFonts w:ascii="Calibri" w:eastAsia="Calibri" w:hAnsi="Calibri" w:cs="Calibri"/>
          <w:color w:val="000000"/>
          <w:sz w:val="26"/>
          <w:szCs w:val="26"/>
        </w:rPr>
        <w:t>ề</w:t>
      </w:r>
      <w:r>
        <w:rPr>
          <w:rFonts w:ascii="Calibri" w:eastAsia="Calibri" w:hAnsi="Calibri" w:cs="Calibri"/>
          <w:color w:val="000000"/>
          <w:sz w:val="26"/>
          <w:szCs w:val="26"/>
        </w:rPr>
        <w:t xml:space="preserve"> l</w:t>
      </w:r>
      <w:r>
        <w:rPr>
          <w:rFonts w:ascii="Calibri" w:eastAsia="Calibri" w:hAnsi="Calibri" w:cs="Calibri"/>
          <w:color w:val="000000"/>
          <w:sz w:val="26"/>
          <w:szCs w:val="26"/>
        </w:rPr>
        <w:t>ự</w:t>
      </w:r>
      <w:r>
        <w:rPr>
          <w:rFonts w:ascii="Calibri" w:eastAsia="Calibri" w:hAnsi="Calibri" w:cs="Calibri"/>
          <w:color w:val="000000"/>
          <w:sz w:val="26"/>
          <w:szCs w:val="26"/>
        </w:rPr>
        <w:t>c t</w:t>
      </w:r>
      <w:r>
        <w:rPr>
          <w:rFonts w:ascii="Calibri" w:eastAsia="Calibri" w:hAnsi="Calibri" w:cs="Calibri"/>
          <w:color w:val="000000"/>
          <w:sz w:val="26"/>
          <w:szCs w:val="26"/>
        </w:rPr>
        <w:t>ừ</w:t>
      </w:r>
      <w:r>
        <w:rPr>
          <w:rFonts w:ascii="Calibri" w:eastAsia="Calibri" w:hAnsi="Calibri" w:cs="Calibri"/>
          <w:color w:val="000000"/>
          <w:sz w:val="26"/>
          <w:szCs w:val="26"/>
        </w:rPr>
        <w:t xml:space="preserve"> các nguyên nhân làm cho v</w:t>
      </w:r>
      <w:r>
        <w:rPr>
          <w:rFonts w:ascii="Calibri" w:eastAsia="Calibri" w:hAnsi="Calibri" w:cs="Calibri"/>
          <w:color w:val="000000"/>
          <w:sz w:val="26"/>
          <w:szCs w:val="26"/>
        </w:rPr>
        <w:t>ậ</w:t>
      </w:r>
      <w:r>
        <w:rPr>
          <w:rFonts w:ascii="Calibri" w:eastAsia="Calibri" w:hAnsi="Calibri" w:cs="Calibri"/>
          <w:color w:val="000000"/>
          <w:sz w:val="26"/>
          <w:szCs w:val="26"/>
        </w:rPr>
        <w:t>t chuy</w:t>
      </w:r>
      <w:r>
        <w:rPr>
          <w:rFonts w:ascii="Calibri" w:eastAsia="Calibri" w:hAnsi="Calibri" w:cs="Calibri"/>
          <w:color w:val="000000"/>
          <w:sz w:val="26"/>
          <w:szCs w:val="26"/>
        </w:rPr>
        <w:t>ể</w:t>
      </w:r>
      <w:r>
        <w:rPr>
          <w:rFonts w:ascii="Calibri" w:eastAsia="Calibri" w:hAnsi="Calibri" w:cs="Calibri"/>
          <w:color w:val="000000"/>
          <w:sz w:val="26"/>
          <w:szCs w:val="26"/>
        </w:rPr>
        <w:t>n đ</w:t>
      </w:r>
      <w:r>
        <w:rPr>
          <w:rFonts w:ascii="Calibri" w:eastAsia="Calibri" w:hAnsi="Calibri" w:cs="Calibri"/>
          <w:color w:val="000000"/>
          <w:sz w:val="26"/>
          <w:szCs w:val="26"/>
        </w:rPr>
        <w:t>ộ</w:t>
      </w:r>
      <w:r>
        <w:rPr>
          <w:rFonts w:ascii="Calibri" w:eastAsia="Calibri" w:hAnsi="Calibri" w:cs="Calibri"/>
          <w:color w:val="000000"/>
          <w:sz w:val="26"/>
          <w:szCs w:val="26"/>
        </w:rPr>
        <w:t>ng mà không quan tâm t</w:t>
      </w:r>
      <w:r>
        <w:rPr>
          <w:rFonts w:ascii="Calibri" w:eastAsia="Calibri" w:hAnsi="Calibri" w:cs="Calibri"/>
          <w:color w:val="000000"/>
          <w:sz w:val="26"/>
          <w:szCs w:val="26"/>
        </w:rPr>
        <w:t>ớ</w:t>
      </w:r>
      <w:r>
        <w:rPr>
          <w:rFonts w:ascii="Calibri" w:eastAsia="Calibri" w:hAnsi="Calibri" w:cs="Calibri"/>
          <w:color w:val="000000"/>
          <w:sz w:val="26"/>
          <w:szCs w:val="26"/>
        </w:rPr>
        <w:t xml:space="preserve">i </w:t>
      </w:r>
      <w:r>
        <w:rPr>
          <w:rFonts w:ascii="Calibri" w:eastAsia="Calibri" w:hAnsi="Calibri" w:cs="Calibri"/>
          <w:color w:val="000000"/>
          <w:sz w:val="26"/>
          <w:szCs w:val="26"/>
        </w:rPr>
        <w:t>các l</w:t>
      </w:r>
      <w:r>
        <w:rPr>
          <w:rFonts w:ascii="Calibri" w:eastAsia="Calibri" w:hAnsi="Calibri" w:cs="Calibri"/>
          <w:color w:val="000000"/>
          <w:sz w:val="26"/>
          <w:szCs w:val="26"/>
        </w:rPr>
        <w:t>ự</w:t>
      </w:r>
      <w:r>
        <w:rPr>
          <w:rFonts w:ascii="Calibri" w:eastAsia="Calibri" w:hAnsi="Calibri" w:cs="Calibri"/>
          <w:color w:val="000000"/>
          <w:sz w:val="26"/>
          <w:szCs w:val="26"/>
        </w:rPr>
        <w:t>c làm thay đ</w:t>
      </w:r>
      <w:r>
        <w:rPr>
          <w:rFonts w:ascii="Calibri" w:eastAsia="Calibri" w:hAnsi="Calibri" w:cs="Calibri"/>
          <w:color w:val="000000"/>
          <w:sz w:val="26"/>
          <w:szCs w:val="26"/>
        </w:rPr>
        <w:t>ổ</w:t>
      </w:r>
      <w:r>
        <w:rPr>
          <w:rFonts w:ascii="Calibri" w:eastAsia="Calibri" w:hAnsi="Calibri" w:cs="Calibri"/>
          <w:color w:val="000000"/>
          <w:sz w:val="26"/>
          <w:szCs w:val="26"/>
        </w:rPr>
        <w:t>i chuy</w:t>
      </w:r>
      <w:r>
        <w:rPr>
          <w:rFonts w:ascii="Calibri" w:eastAsia="Calibri" w:hAnsi="Calibri" w:cs="Calibri"/>
          <w:color w:val="000000"/>
          <w:sz w:val="26"/>
          <w:szCs w:val="26"/>
        </w:rPr>
        <w:t>ể</w:t>
      </w:r>
      <w:r>
        <w:rPr>
          <w:rFonts w:ascii="Calibri" w:eastAsia="Calibri" w:hAnsi="Calibri" w:cs="Calibri"/>
          <w:color w:val="000000"/>
          <w:sz w:val="26"/>
          <w:szCs w:val="26"/>
        </w:rPr>
        <w:t>n đ</w:t>
      </w:r>
      <w:r>
        <w:rPr>
          <w:rFonts w:ascii="Calibri" w:eastAsia="Calibri" w:hAnsi="Calibri" w:cs="Calibri"/>
          <w:color w:val="000000"/>
          <w:sz w:val="26"/>
          <w:szCs w:val="26"/>
        </w:rPr>
        <w:t>ộ</w:t>
      </w:r>
      <w:r>
        <w:rPr>
          <w:rFonts w:ascii="Calibri" w:eastAsia="Calibri" w:hAnsi="Calibri" w:cs="Calibri"/>
          <w:color w:val="000000"/>
          <w:sz w:val="26"/>
          <w:szCs w:val="26"/>
        </w:rPr>
        <w:t>ng như tăng, gi</w:t>
      </w:r>
      <w:r>
        <w:rPr>
          <w:rFonts w:ascii="Calibri" w:eastAsia="Calibri" w:hAnsi="Calibri" w:cs="Calibri"/>
          <w:color w:val="000000"/>
          <w:sz w:val="26"/>
          <w:szCs w:val="26"/>
        </w:rPr>
        <w:t>ả</w:t>
      </w:r>
      <w:r>
        <w:rPr>
          <w:rFonts w:ascii="Calibri" w:eastAsia="Calibri" w:hAnsi="Calibri" w:cs="Calibri"/>
          <w:color w:val="000000"/>
          <w:sz w:val="26"/>
          <w:szCs w:val="26"/>
        </w:rPr>
        <w:t>m t</w:t>
      </w:r>
      <w:r>
        <w:rPr>
          <w:rFonts w:ascii="Calibri" w:eastAsia="Calibri" w:hAnsi="Calibri" w:cs="Calibri"/>
          <w:color w:val="000000"/>
          <w:sz w:val="26"/>
          <w:szCs w:val="26"/>
        </w:rPr>
        <w:t>ố</w:t>
      </w:r>
      <w:r>
        <w:rPr>
          <w:rFonts w:ascii="Calibri" w:eastAsia="Calibri" w:hAnsi="Calibri" w:cs="Calibri"/>
          <w:color w:val="000000"/>
          <w:sz w:val="26"/>
          <w:szCs w:val="26"/>
        </w:rPr>
        <w:t>c đ</w:t>
      </w:r>
      <w:r>
        <w:rPr>
          <w:rFonts w:ascii="Calibri" w:eastAsia="Calibri" w:hAnsi="Calibri" w:cs="Calibri"/>
          <w:color w:val="000000"/>
          <w:sz w:val="26"/>
          <w:szCs w:val="26"/>
        </w:rPr>
        <w:t>ộ</w:t>
      </w:r>
      <w:r>
        <w:rPr>
          <w:rFonts w:ascii="Calibri" w:eastAsia="Calibri" w:hAnsi="Calibri" w:cs="Calibri"/>
          <w:color w:val="000000"/>
          <w:sz w:val="26"/>
          <w:szCs w:val="26"/>
        </w:rPr>
        <w:t>, đ</w:t>
      </w:r>
      <w:r>
        <w:rPr>
          <w:rFonts w:ascii="Calibri" w:eastAsia="Calibri" w:hAnsi="Calibri" w:cs="Calibri"/>
          <w:color w:val="000000"/>
          <w:sz w:val="26"/>
          <w:szCs w:val="26"/>
        </w:rPr>
        <w:t>ổ</w:t>
      </w:r>
      <w:r>
        <w:rPr>
          <w:rFonts w:ascii="Calibri" w:eastAsia="Calibri" w:hAnsi="Calibri" w:cs="Calibri"/>
          <w:color w:val="000000"/>
          <w:sz w:val="26"/>
          <w:szCs w:val="26"/>
        </w:rPr>
        <w:t>i hư</w:t>
      </w:r>
      <w:r>
        <w:rPr>
          <w:rFonts w:ascii="Calibri" w:eastAsia="Calibri" w:hAnsi="Calibri" w:cs="Calibri"/>
          <w:color w:val="000000"/>
          <w:sz w:val="26"/>
          <w:szCs w:val="26"/>
        </w:rPr>
        <w:t>ớ</w:t>
      </w:r>
      <w:r>
        <w:rPr>
          <w:rFonts w:ascii="Calibri" w:eastAsia="Calibri" w:hAnsi="Calibri" w:cs="Calibri"/>
          <w:color w:val="000000"/>
          <w:sz w:val="26"/>
          <w:szCs w:val="26"/>
        </w:rPr>
        <w:t>ng chuy</w:t>
      </w:r>
      <w:r>
        <w:rPr>
          <w:rFonts w:ascii="Calibri" w:eastAsia="Calibri" w:hAnsi="Calibri" w:cs="Calibri"/>
          <w:color w:val="000000"/>
          <w:sz w:val="26"/>
          <w:szCs w:val="26"/>
        </w:rPr>
        <w:t>ể</w:t>
      </w:r>
      <w:r>
        <w:rPr>
          <w:rFonts w:ascii="Calibri" w:eastAsia="Calibri" w:hAnsi="Calibri" w:cs="Calibri"/>
          <w:color w:val="000000"/>
          <w:sz w:val="26"/>
          <w:szCs w:val="26"/>
        </w:rPr>
        <w:t>n đ</w:t>
      </w:r>
      <w:r>
        <w:rPr>
          <w:rFonts w:ascii="Calibri" w:eastAsia="Calibri" w:hAnsi="Calibri" w:cs="Calibri"/>
          <w:color w:val="000000"/>
          <w:sz w:val="26"/>
          <w:szCs w:val="26"/>
        </w:rPr>
        <w:t>ộ</w:t>
      </w:r>
      <w:r>
        <w:rPr>
          <w:rFonts w:ascii="Calibri" w:eastAsia="Calibri" w:hAnsi="Calibri" w:cs="Calibri"/>
          <w:color w:val="000000"/>
          <w:sz w:val="26"/>
          <w:szCs w:val="26"/>
        </w:rPr>
        <w:t>ng. C</w:t>
      </w:r>
      <w:r>
        <w:rPr>
          <w:rFonts w:ascii="Calibri" w:eastAsia="Calibri" w:hAnsi="Calibri" w:cs="Calibri"/>
          <w:color w:val="000000"/>
          <w:sz w:val="26"/>
          <w:szCs w:val="26"/>
        </w:rPr>
        <w:t>ầ</w:t>
      </w:r>
      <w:r>
        <w:rPr>
          <w:rFonts w:ascii="Calibri" w:eastAsia="Calibri" w:hAnsi="Calibri" w:cs="Calibri"/>
          <w:color w:val="000000"/>
          <w:sz w:val="26"/>
          <w:szCs w:val="26"/>
        </w:rPr>
        <w:t>n chú ý giúp các em không m</w:t>
      </w:r>
      <w:r>
        <w:rPr>
          <w:rFonts w:ascii="Calibri" w:eastAsia="Calibri" w:hAnsi="Calibri" w:cs="Calibri"/>
          <w:color w:val="000000"/>
          <w:sz w:val="26"/>
          <w:szCs w:val="26"/>
        </w:rPr>
        <w:t>ắ</w:t>
      </w:r>
      <w:r>
        <w:rPr>
          <w:rFonts w:ascii="Calibri" w:eastAsia="Calibri" w:hAnsi="Calibri" w:cs="Calibri"/>
          <w:color w:val="000000"/>
          <w:sz w:val="26"/>
          <w:szCs w:val="26"/>
        </w:rPr>
        <w:t>c sai sót này.</w:t>
      </w:r>
    </w:p>
    <w:p w:rsidR="00475325" w:rsidRDefault="00020F2D">
      <w:pPr>
        <w:keepNext/>
        <w:keepLines/>
        <w:widowControl w:val="0"/>
        <w:pBdr>
          <w:top w:val="nil"/>
          <w:left w:val="nil"/>
          <w:bottom w:val="nil"/>
          <w:right w:val="nil"/>
          <w:between w:val="nil"/>
        </w:pBdr>
        <w:spacing w:line="288" w:lineRule="auto"/>
        <w:rPr>
          <w:rFonts w:ascii="Calibri" w:eastAsia="Calibri" w:hAnsi="Calibri" w:cs="Calibri"/>
          <w:b/>
          <w:color w:val="0000FF"/>
          <w:sz w:val="24"/>
          <w:szCs w:val="24"/>
        </w:rPr>
      </w:pPr>
      <w:r>
        <w:rPr>
          <w:rFonts w:ascii="Calibri" w:eastAsia="Calibri" w:hAnsi="Calibri" w:cs="Calibri"/>
          <w:b/>
          <w:color w:val="0000FF"/>
          <w:sz w:val="26"/>
          <w:szCs w:val="26"/>
        </w:rPr>
        <w:t>Ho</w:t>
      </w:r>
      <w:r>
        <w:rPr>
          <w:rFonts w:ascii="Calibri" w:eastAsia="Calibri" w:hAnsi="Calibri" w:cs="Calibri"/>
          <w:b/>
          <w:color w:val="0000FF"/>
          <w:sz w:val="26"/>
          <w:szCs w:val="26"/>
        </w:rPr>
        <w:t>ạ</w:t>
      </w:r>
      <w:r>
        <w:rPr>
          <w:rFonts w:ascii="Calibri" w:eastAsia="Calibri" w:hAnsi="Calibri" w:cs="Calibri"/>
          <w:b/>
          <w:color w:val="0000FF"/>
          <w:sz w:val="26"/>
          <w:szCs w:val="26"/>
        </w:rPr>
        <w:t>t đ</w:t>
      </w:r>
      <w:r>
        <w:rPr>
          <w:rFonts w:ascii="Calibri" w:eastAsia="Calibri" w:hAnsi="Calibri" w:cs="Calibri"/>
          <w:b/>
          <w:color w:val="0000FF"/>
          <w:sz w:val="26"/>
          <w:szCs w:val="26"/>
        </w:rPr>
        <w:t>ộ</w:t>
      </w:r>
      <w:r>
        <w:rPr>
          <w:rFonts w:ascii="Calibri" w:eastAsia="Calibri" w:hAnsi="Calibri" w:cs="Calibri"/>
          <w:b/>
          <w:color w:val="0000FF"/>
          <w:sz w:val="26"/>
          <w:szCs w:val="26"/>
        </w:rPr>
        <w:t xml:space="preserve">ng 2. </w:t>
      </w:r>
      <w:r>
        <w:rPr>
          <w:rFonts w:ascii="Calibri" w:eastAsia="Calibri" w:hAnsi="Calibri" w:cs="Calibri"/>
          <w:b/>
          <w:color w:val="0000FF"/>
          <w:sz w:val="24"/>
          <w:szCs w:val="24"/>
        </w:rPr>
        <w:t>LÀM QUEN V</w:t>
      </w:r>
      <w:r>
        <w:rPr>
          <w:rFonts w:ascii="Calibri" w:eastAsia="Calibri" w:hAnsi="Calibri" w:cs="Calibri"/>
          <w:b/>
          <w:color w:val="0000FF"/>
          <w:sz w:val="24"/>
          <w:szCs w:val="24"/>
        </w:rPr>
        <w:t>Ớ</w:t>
      </w:r>
      <w:r>
        <w:rPr>
          <w:rFonts w:ascii="Calibri" w:eastAsia="Calibri" w:hAnsi="Calibri" w:cs="Calibri"/>
          <w:b/>
          <w:color w:val="0000FF"/>
          <w:sz w:val="24"/>
          <w:szCs w:val="24"/>
        </w:rPr>
        <w:t>I KHÁI NI</w:t>
      </w:r>
      <w:r>
        <w:rPr>
          <w:rFonts w:ascii="Calibri" w:eastAsia="Calibri" w:hAnsi="Calibri" w:cs="Calibri"/>
          <w:b/>
          <w:color w:val="0000FF"/>
          <w:sz w:val="24"/>
          <w:szCs w:val="24"/>
        </w:rPr>
        <w:t>Ệ</w:t>
      </w:r>
      <w:r>
        <w:rPr>
          <w:rFonts w:ascii="Calibri" w:eastAsia="Calibri" w:hAnsi="Calibri" w:cs="Calibri"/>
          <w:b/>
          <w:color w:val="0000FF"/>
          <w:sz w:val="24"/>
          <w:szCs w:val="24"/>
        </w:rPr>
        <w:t>M L</w:t>
      </w:r>
      <w:r>
        <w:rPr>
          <w:rFonts w:ascii="Calibri" w:eastAsia="Calibri" w:hAnsi="Calibri" w:cs="Calibri"/>
          <w:b/>
          <w:color w:val="0000FF"/>
          <w:sz w:val="24"/>
          <w:szCs w:val="24"/>
        </w:rPr>
        <w:t>Ự</w:t>
      </w:r>
      <w:r>
        <w:rPr>
          <w:rFonts w:ascii="Calibri" w:eastAsia="Calibri" w:hAnsi="Calibri" w:cs="Calibri"/>
          <w:b/>
          <w:color w:val="0000FF"/>
          <w:sz w:val="24"/>
          <w:szCs w:val="24"/>
        </w:rPr>
        <w:t>C</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rPr>
      </w:pPr>
      <w:r>
        <w:rPr>
          <w:rFonts w:ascii="Calibri" w:eastAsia="Calibri" w:hAnsi="Calibri" w:cs="Calibri"/>
          <w:color w:val="000000"/>
          <w:sz w:val="26"/>
          <w:szCs w:val="26"/>
        </w:rPr>
        <w:t>Hư</w:t>
      </w:r>
      <w:r>
        <w:rPr>
          <w:rFonts w:ascii="Calibri" w:eastAsia="Calibri" w:hAnsi="Calibri" w:cs="Calibri"/>
          <w:color w:val="000000"/>
          <w:sz w:val="26"/>
          <w:szCs w:val="26"/>
        </w:rPr>
        <w:t>ớ</w:t>
      </w:r>
      <w:r>
        <w:rPr>
          <w:rFonts w:ascii="Calibri" w:eastAsia="Calibri" w:hAnsi="Calibri" w:cs="Calibri"/>
          <w:color w:val="000000"/>
          <w:sz w:val="26"/>
          <w:szCs w:val="26"/>
        </w:rPr>
        <w:t>ng d</w:t>
      </w:r>
      <w:r>
        <w:rPr>
          <w:rFonts w:ascii="Calibri" w:eastAsia="Calibri" w:hAnsi="Calibri" w:cs="Calibri"/>
          <w:color w:val="000000"/>
          <w:sz w:val="26"/>
          <w:szCs w:val="26"/>
        </w:rPr>
        <w:t>ẫ</w:t>
      </w:r>
      <w:r>
        <w:rPr>
          <w:rFonts w:ascii="Calibri" w:eastAsia="Calibri" w:hAnsi="Calibri" w:cs="Calibri"/>
          <w:color w:val="000000"/>
          <w:sz w:val="26"/>
          <w:szCs w:val="26"/>
        </w:rPr>
        <w:t>n HS làm xu</w:t>
      </w:r>
      <w:r>
        <w:rPr>
          <w:rFonts w:ascii="Calibri" w:eastAsia="Calibri" w:hAnsi="Calibri" w:cs="Calibri"/>
          <w:color w:val="000000"/>
          <w:sz w:val="26"/>
          <w:szCs w:val="26"/>
        </w:rPr>
        <w:t>ấ</w:t>
      </w:r>
      <w:r>
        <w:rPr>
          <w:rFonts w:ascii="Calibri" w:eastAsia="Calibri" w:hAnsi="Calibri" w:cs="Calibri"/>
          <w:color w:val="000000"/>
          <w:sz w:val="26"/>
          <w:szCs w:val="26"/>
        </w:rPr>
        <w:t>t hi</w:t>
      </w:r>
      <w:r>
        <w:rPr>
          <w:rFonts w:ascii="Calibri" w:eastAsia="Calibri" w:hAnsi="Calibri" w:cs="Calibri"/>
          <w:color w:val="000000"/>
          <w:sz w:val="26"/>
          <w:szCs w:val="26"/>
        </w:rPr>
        <w:t>ệ</w:t>
      </w:r>
      <w:r>
        <w:rPr>
          <w:rFonts w:ascii="Calibri" w:eastAsia="Calibri" w:hAnsi="Calibri" w:cs="Calibri"/>
          <w:color w:val="000000"/>
          <w:sz w:val="26"/>
          <w:szCs w:val="26"/>
        </w:rPr>
        <w:t>n khái ni</w:t>
      </w:r>
      <w:r>
        <w:rPr>
          <w:rFonts w:ascii="Calibri" w:eastAsia="Calibri" w:hAnsi="Calibri" w:cs="Calibri"/>
          <w:color w:val="000000"/>
          <w:sz w:val="26"/>
          <w:szCs w:val="26"/>
        </w:rPr>
        <w:t>ệ</w:t>
      </w:r>
      <w:r>
        <w:rPr>
          <w:rFonts w:ascii="Calibri" w:eastAsia="Calibri" w:hAnsi="Calibri" w:cs="Calibri"/>
          <w:color w:val="000000"/>
          <w:sz w:val="26"/>
          <w:szCs w:val="26"/>
        </w:rPr>
        <w:t>m l</w:t>
      </w:r>
      <w:r>
        <w:rPr>
          <w:rFonts w:ascii="Calibri" w:eastAsia="Calibri" w:hAnsi="Calibri" w:cs="Calibri"/>
          <w:color w:val="000000"/>
          <w:sz w:val="26"/>
          <w:szCs w:val="26"/>
        </w:rPr>
        <w:t>ự</w:t>
      </w:r>
      <w:r>
        <w:rPr>
          <w:rFonts w:ascii="Calibri" w:eastAsia="Calibri" w:hAnsi="Calibri" w:cs="Calibri"/>
          <w:color w:val="000000"/>
          <w:sz w:val="26"/>
          <w:szCs w:val="26"/>
        </w:rPr>
        <w:t>c b</w:t>
      </w:r>
      <w:r>
        <w:rPr>
          <w:rFonts w:ascii="Calibri" w:eastAsia="Calibri" w:hAnsi="Calibri" w:cs="Calibri"/>
          <w:color w:val="000000"/>
          <w:sz w:val="26"/>
          <w:szCs w:val="26"/>
        </w:rPr>
        <w:t>ằ</w:t>
      </w:r>
      <w:r>
        <w:rPr>
          <w:rFonts w:ascii="Calibri" w:eastAsia="Calibri" w:hAnsi="Calibri" w:cs="Calibri"/>
          <w:color w:val="000000"/>
          <w:sz w:val="26"/>
          <w:szCs w:val="26"/>
        </w:rPr>
        <w:t>ng cách g</w:t>
      </w:r>
      <w:r>
        <w:rPr>
          <w:rFonts w:ascii="Calibri" w:eastAsia="Calibri" w:hAnsi="Calibri" w:cs="Calibri"/>
          <w:color w:val="000000"/>
          <w:sz w:val="26"/>
          <w:szCs w:val="26"/>
        </w:rPr>
        <w:t>ắ</w:t>
      </w:r>
      <w:r>
        <w:rPr>
          <w:rFonts w:ascii="Calibri" w:eastAsia="Calibri" w:hAnsi="Calibri" w:cs="Calibri"/>
          <w:color w:val="000000"/>
          <w:sz w:val="26"/>
          <w:szCs w:val="26"/>
        </w:rPr>
        <w:t>n nó v</w:t>
      </w:r>
      <w:r>
        <w:rPr>
          <w:rFonts w:ascii="Calibri" w:eastAsia="Calibri" w:hAnsi="Calibri" w:cs="Calibri"/>
          <w:color w:val="000000"/>
          <w:sz w:val="26"/>
          <w:szCs w:val="26"/>
        </w:rPr>
        <w:t>ớ</w:t>
      </w:r>
      <w:r>
        <w:rPr>
          <w:rFonts w:ascii="Calibri" w:eastAsia="Calibri" w:hAnsi="Calibri" w:cs="Calibri"/>
          <w:color w:val="000000"/>
          <w:sz w:val="26"/>
          <w:szCs w:val="26"/>
        </w:rPr>
        <w:t>i hi</w:t>
      </w:r>
      <w:r>
        <w:rPr>
          <w:rFonts w:ascii="Calibri" w:eastAsia="Calibri" w:hAnsi="Calibri" w:cs="Calibri"/>
          <w:color w:val="000000"/>
          <w:sz w:val="26"/>
          <w:szCs w:val="26"/>
        </w:rPr>
        <w:t>ệ</w:t>
      </w:r>
      <w:r>
        <w:rPr>
          <w:rFonts w:ascii="Calibri" w:eastAsia="Calibri" w:hAnsi="Calibri" w:cs="Calibri"/>
          <w:color w:val="000000"/>
          <w:sz w:val="26"/>
          <w:szCs w:val="26"/>
        </w:rPr>
        <w:t>n tư</w:t>
      </w:r>
      <w:r>
        <w:rPr>
          <w:rFonts w:ascii="Calibri" w:eastAsia="Calibri" w:hAnsi="Calibri" w:cs="Calibri"/>
          <w:color w:val="000000"/>
          <w:sz w:val="26"/>
          <w:szCs w:val="26"/>
        </w:rPr>
        <w:t>ợ</w:t>
      </w:r>
      <w:r>
        <w:rPr>
          <w:rFonts w:ascii="Calibri" w:eastAsia="Calibri" w:hAnsi="Calibri" w:cs="Calibri"/>
          <w:color w:val="000000"/>
          <w:sz w:val="26"/>
          <w:szCs w:val="26"/>
        </w:rPr>
        <w:t>ng quen thu</w:t>
      </w:r>
      <w:r>
        <w:rPr>
          <w:rFonts w:ascii="Calibri" w:eastAsia="Calibri" w:hAnsi="Calibri" w:cs="Calibri"/>
          <w:color w:val="000000"/>
          <w:sz w:val="26"/>
          <w:szCs w:val="26"/>
        </w:rPr>
        <w:t>ộ</w:t>
      </w:r>
      <w:r>
        <w:rPr>
          <w:rFonts w:ascii="Calibri" w:eastAsia="Calibri" w:hAnsi="Calibri" w:cs="Calibri"/>
          <w:color w:val="000000"/>
          <w:sz w:val="26"/>
          <w:szCs w:val="26"/>
        </w:rPr>
        <w:t>c h</w:t>
      </w:r>
      <w:r>
        <w:rPr>
          <w:rFonts w:ascii="Calibri" w:eastAsia="Calibri" w:hAnsi="Calibri" w:cs="Calibri"/>
          <w:color w:val="000000"/>
          <w:sz w:val="26"/>
          <w:szCs w:val="26"/>
        </w:rPr>
        <w:t>ằ</w:t>
      </w:r>
      <w:r>
        <w:rPr>
          <w:rFonts w:ascii="Calibri" w:eastAsia="Calibri" w:hAnsi="Calibri" w:cs="Calibri"/>
          <w:color w:val="000000"/>
          <w:sz w:val="26"/>
          <w:szCs w:val="26"/>
        </w:rPr>
        <w:t>ng ngày: đ</w:t>
      </w:r>
      <w:r>
        <w:rPr>
          <w:rFonts w:ascii="Calibri" w:eastAsia="Calibri" w:hAnsi="Calibri" w:cs="Calibri"/>
          <w:color w:val="000000"/>
          <w:sz w:val="26"/>
          <w:szCs w:val="26"/>
        </w:rPr>
        <w:t>ẩ</w:t>
      </w:r>
      <w:r>
        <w:rPr>
          <w:rFonts w:ascii="Calibri" w:eastAsia="Calibri" w:hAnsi="Calibri" w:cs="Calibri"/>
          <w:color w:val="000000"/>
          <w:sz w:val="26"/>
          <w:szCs w:val="26"/>
        </w:rPr>
        <w:t>y và kéo. Dùng c</w:t>
      </w:r>
      <w:r>
        <w:rPr>
          <w:rFonts w:ascii="Calibri" w:eastAsia="Calibri" w:hAnsi="Calibri" w:cs="Calibri"/>
          <w:color w:val="000000"/>
          <w:sz w:val="26"/>
          <w:szCs w:val="26"/>
        </w:rPr>
        <w:t>ụ</w:t>
      </w:r>
      <w:r>
        <w:rPr>
          <w:rFonts w:ascii="Calibri" w:eastAsia="Calibri" w:hAnsi="Calibri" w:cs="Calibri"/>
          <w:color w:val="000000"/>
          <w:sz w:val="26"/>
          <w:szCs w:val="26"/>
        </w:rPr>
        <w:t>m t</w:t>
      </w:r>
      <w:r>
        <w:rPr>
          <w:rFonts w:ascii="Calibri" w:eastAsia="Calibri" w:hAnsi="Calibri" w:cs="Calibri"/>
          <w:color w:val="000000"/>
          <w:sz w:val="26"/>
          <w:szCs w:val="26"/>
        </w:rPr>
        <w:t>ừ</w:t>
      </w:r>
      <w:r>
        <w:rPr>
          <w:rFonts w:ascii="Calibri" w:eastAsia="Calibri" w:hAnsi="Calibri" w:cs="Calibri"/>
          <w:color w:val="000000"/>
          <w:sz w:val="26"/>
          <w:szCs w:val="26"/>
        </w:rPr>
        <w:t xml:space="preserve"> “tác d</w:t>
      </w:r>
      <w:r>
        <w:rPr>
          <w:rFonts w:ascii="Calibri" w:eastAsia="Calibri" w:hAnsi="Calibri" w:cs="Calibri"/>
          <w:color w:val="000000"/>
          <w:sz w:val="26"/>
          <w:szCs w:val="26"/>
        </w:rPr>
        <w:t>ụ</w:t>
      </w:r>
      <w:r>
        <w:rPr>
          <w:rFonts w:ascii="Calibri" w:eastAsia="Calibri" w:hAnsi="Calibri" w:cs="Calibri"/>
          <w:color w:val="000000"/>
          <w:sz w:val="26"/>
          <w:szCs w:val="26"/>
        </w:rPr>
        <w:t>ng l</w:t>
      </w:r>
      <w:r>
        <w:rPr>
          <w:rFonts w:ascii="Calibri" w:eastAsia="Calibri" w:hAnsi="Calibri" w:cs="Calibri"/>
          <w:color w:val="000000"/>
          <w:sz w:val="26"/>
          <w:szCs w:val="26"/>
        </w:rPr>
        <w:t>ự</w:t>
      </w:r>
      <w:r>
        <w:rPr>
          <w:rFonts w:ascii="Calibri" w:eastAsia="Calibri" w:hAnsi="Calibri" w:cs="Calibri"/>
          <w:color w:val="000000"/>
          <w:sz w:val="26"/>
          <w:szCs w:val="26"/>
        </w:rPr>
        <w:t>c” đ</w:t>
      </w:r>
      <w:r>
        <w:rPr>
          <w:rFonts w:ascii="Calibri" w:eastAsia="Calibri" w:hAnsi="Calibri" w:cs="Calibri"/>
          <w:color w:val="000000"/>
          <w:sz w:val="26"/>
          <w:szCs w:val="26"/>
        </w:rPr>
        <w:t>ể</w:t>
      </w:r>
      <w:r>
        <w:rPr>
          <w:rFonts w:ascii="Calibri" w:eastAsia="Calibri" w:hAnsi="Calibri" w:cs="Calibri"/>
          <w:color w:val="000000"/>
          <w:sz w:val="26"/>
          <w:szCs w:val="26"/>
        </w:rPr>
        <w:t xml:space="preserve"> mô t</w:t>
      </w:r>
      <w:r>
        <w:rPr>
          <w:rFonts w:ascii="Calibri" w:eastAsia="Calibri" w:hAnsi="Calibri" w:cs="Calibri"/>
          <w:color w:val="000000"/>
          <w:sz w:val="26"/>
          <w:szCs w:val="26"/>
        </w:rPr>
        <w:t>ả</w:t>
      </w:r>
      <w:r>
        <w:rPr>
          <w:rFonts w:ascii="Calibri" w:eastAsia="Calibri" w:hAnsi="Calibri" w:cs="Calibri"/>
          <w:color w:val="000000"/>
          <w:sz w:val="26"/>
          <w:szCs w:val="26"/>
        </w:rPr>
        <w:t xml:space="preserve"> s</w:t>
      </w:r>
      <w:r>
        <w:rPr>
          <w:rFonts w:ascii="Calibri" w:eastAsia="Calibri" w:hAnsi="Calibri" w:cs="Calibri"/>
          <w:color w:val="000000"/>
          <w:sz w:val="26"/>
          <w:szCs w:val="26"/>
        </w:rPr>
        <w:t>ự</w:t>
      </w:r>
      <w:r>
        <w:rPr>
          <w:rFonts w:ascii="Calibri" w:eastAsia="Calibri" w:hAnsi="Calibri" w:cs="Calibri"/>
          <w:color w:val="000000"/>
          <w:sz w:val="26"/>
          <w:szCs w:val="26"/>
        </w:rPr>
        <w:t xml:space="preserve"> đ</w:t>
      </w:r>
      <w:r>
        <w:rPr>
          <w:rFonts w:ascii="Calibri" w:eastAsia="Calibri" w:hAnsi="Calibri" w:cs="Calibri"/>
          <w:color w:val="000000"/>
          <w:sz w:val="26"/>
          <w:szCs w:val="26"/>
        </w:rPr>
        <w:t>ẩ</w:t>
      </w:r>
      <w:r>
        <w:rPr>
          <w:rFonts w:ascii="Calibri" w:eastAsia="Calibri" w:hAnsi="Calibri" w:cs="Calibri"/>
          <w:color w:val="000000"/>
          <w:sz w:val="26"/>
          <w:szCs w:val="26"/>
        </w:rPr>
        <w:t>y, kéo giúp HS bư</w:t>
      </w:r>
      <w:r>
        <w:rPr>
          <w:rFonts w:ascii="Calibri" w:eastAsia="Calibri" w:hAnsi="Calibri" w:cs="Calibri"/>
          <w:color w:val="000000"/>
          <w:sz w:val="26"/>
          <w:szCs w:val="26"/>
        </w:rPr>
        <w:t>ớ</w:t>
      </w:r>
      <w:r>
        <w:rPr>
          <w:rFonts w:ascii="Calibri" w:eastAsia="Calibri" w:hAnsi="Calibri" w:cs="Calibri"/>
          <w:color w:val="000000"/>
          <w:sz w:val="26"/>
          <w:szCs w:val="26"/>
        </w:rPr>
        <w:t>c đ</w:t>
      </w:r>
      <w:r>
        <w:rPr>
          <w:rFonts w:ascii="Calibri" w:eastAsia="Calibri" w:hAnsi="Calibri" w:cs="Calibri"/>
          <w:color w:val="000000"/>
          <w:sz w:val="26"/>
          <w:szCs w:val="26"/>
        </w:rPr>
        <w:t>ầ</w:t>
      </w:r>
      <w:r>
        <w:rPr>
          <w:rFonts w:ascii="Calibri" w:eastAsia="Calibri" w:hAnsi="Calibri" w:cs="Calibri"/>
          <w:color w:val="000000"/>
          <w:sz w:val="26"/>
          <w:szCs w:val="26"/>
        </w:rPr>
        <w:t>u g</w:t>
      </w:r>
      <w:r>
        <w:rPr>
          <w:rFonts w:ascii="Calibri" w:eastAsia="Calibri" w:hAnsi="Calibri" w:cs="Calibri"/>
          <w:color w:val="000000"/>
          <w:sz w:val="26"/>
          <w:szCs w:val="26"/>
        </w:rPr>
        <w:t>ắ</w:t>
      </w:r>
      <w:r>
        <w:rPr>
          <w:rFonts w:ascii="Calibri" w:eastAsia="Calibri" w:hAnsi="Calibri" w:cs="Calibri"/>
          <w:color w:val="000000"/>
          <w:sz w:val="26"/>
          <w:szCs w:val="26"/>
        </w:rPr>
        <w:t>n l</w:t>
      </w:r>
      <w:r>
        <w:rPr>
          <w:rFonts w:ascii="Calibri" w:eastAsia="Calibri" w:hAnsi="Calibri" w:cs="Calibri"/>
          <w:color w:val="000000"/>
          <w:sz w:val="26"/>
          <w:szCs w:val="26"/>
        </w:rPr>
        <w:t>ự</w:t>
      </w:r>
      <w:r>
        <w:rPr>
          <w:rFonts w:ascii="Calibri" w:eastAsia="Calibri" w:hAnsi="Calibri" w:cs="Calibri"/>
          <w:color w:val="000000"/>
          <w:sz w:val="26"/>
          <w:szCs w:val="26"/>
        </w:rPr>
        <w:t>c v</w:t>
      </w:r>
      <w:r>
        <w:rPr>
          <w:rFonts w:ascii="Calibri" w:eastAsia="Calibri" w:hAnsi="Calibri" w:cs="Calibri"/>
          <w:color w:val="000000"/>
          <w:sz w:val="26"/>
          <w:szCs w:val="26"/>
        </w:rPr>
        <w:t>ớ</w:t>
      </w:r>
      <w:r>
        <w:rPr>
          <w:rFonts w:ascii="Calibri" w:eastAsia="Calibri" w:hAnsi="Calibri" w:cs="Calibri"/>
          <w:color w:val="000000"/>
          <w:sz w:val="26"/>
          <w:szCs w:val="26"/>
        </w:rPr>
        <w:t xml:space="preserve">i </w:t>
      </w:r>
      <w:r>
        <w:rPr>
          <w:rFonts w:ascii="Calibri" w:eastAsia="Calibri" w:hAnsi="Calibri" w:cs="Calibri"/>
        </w:rPr>
        <w:t>s</w:t>
      </w:r>
      <w:r>
        <w:rPr>
          <w:rFonts w:ascii="Calibri" w:eastAsia="Calibri" w:hAnsi="Calibri" w:cs="Calibri"/>
        </w:rPr>
        <w:t>ự</w:t>
      </w:r>
      <w:r>
        <w:rPr>
          <w:rFonts w:ascii="Calibri" w:eastAsia="Calibri" w:hAnsi="Calibri" w:cs="Calibri"/>
          <w:color w:val="000000"/>
          <w:sz w:val="26"/>
          <w:szCs w:val="26"/>
        </w:rPr>
        <w:t xml:space="preserve"> đ</w:t>
      </w:r>
      <w:r>
        <w:rPr>
          <w:rFonts w:ascii="Calibri" w:eastAsia="Calibri" w:hAnsi="Calibri" w:cs="Calibri"/>
          <w:color w:val="000000"/>
          <w:sz w:val="26"/>
          <w:szCs w:val="26"/>
        </w:rPr>
        <w:t>ẩ</w:t>
      </w:r>
      <w:r>
        <w:rPr>
          <w:rFonts w:ascii="Calibri" w:eastAsia="Calibri" w:hAnsi="Calibri" w:cs="Calibri"/>
          <w:color w:val="000000"/>
          <w:sz w:val="26"/>
          <w:szCs w:val="26"/>
        </w:rPr>
        <w:t>y, kéo. Không đ</w:t>
      </w:r>
      <w:r>
        <w:rPr>
          <w:rFonts w:ascii="Calibri" w:eastAsia="Calibri" w:hAnsi="Calibri" w:cs="Calibri"/>
          <w:color w:val="000000"/>
          <w:sz w:val="26"/>
          <w:szCs w:val="26"/>
        </w:rPr>
        <w:t>ị</w:t>
      </w:r>
      <w:r>
        <w:rPr>
          <w:rFonts w:ascii="Calibri" w:eastAsia="Calibri" w:hAnsi="Calibri" w:cs="Calibri"/>
          <w:color w:val="000000"/>
          <w:sz w:val="26"/>
          <w:szCs w:val="26"/>
        </w:rPr>
        <w:t>nh nghĩa l</w:t>
      </w:r>
      <w:r>
        <w:rPr>
          <w:rFonts w:ascii="Calibri" w:eastAsia="Calibri" w:hAnsi="Calibri" w:cs="Calibri"/>
          <w:color w:val="000000"/>
          <w:sz w:val="26"/>
          <w:szCs w:val="26"/>
        </w:rPr>
        <w:t>ự</w:t>
      </w:r>
      <w:r>
        <w:rPr>
          <w:rFonts w:ascii="Calibri" w:eastAsia="Calibri" w:hAnsi="Calibri" w:cs="Calibri"/>
          <w:color w:val="000000"/>
          <w:sz w:val="26"/>
          <w:szCs w:val="26"/>
        </w:rPr>
        <w:t>c.</w:t>
      </w:r>
    </w:p>
    <w:p w:rsidR="00475325" w:rsidRDefault="00020F2D">
      <w:pPr>
        <w:spacing w:line="288" w:lineRule="auto"/>
        <w:ind w:firstLine="284"/>
        <w:rPr>
          <w:rFonts w:ascii="Calibri" w:eastAsia="Calibri" w:hAnsi="Calibri" w:cs="Calibri"/>
        </w:rPr>
      </w:pPr>
      <w:r>
        <w:rPr>
          <w:rFonts w:ascii="Calibri" w:eastAsia="Calibri" w:hAnsi="Calibri" w:cs="Calibri"/>
        </w:rPr>
        <w:t>- Gi</w:t>
      </w:r>
      <w:r>
        <w:rPr>
          <w:rFonts w:ascii="Calibri" w:eastAsia="Calibri" w:hAnsi="Calibri" w:cs="Calibri"/>
        </w:rPr>
        <w:t>ớ</w:t>
      </w:r>
      <w:r>
        <w:rPr>
          <w:rFonts w:ascii="Calibri" w:eastAsia="Calibri" w:hAnsi="Calibri" w:cs="Calibri"/>
        </w:rPr>
        <w:t>i thi</w:t>
      </w:r>
      <w:r>
        <w:rPr>
          <w:rFonts w:ascii="Calibri" w:eastAsia="Calibri" w:hAnsi="Calibri" w:cs="Calibri"/>
        </w:rPr>
        <w:t>ệ</w:t>
      </w:r>
      <w:r>
        <w:rPr>
          <w:rFonts w:ascii="Calibri" w:eastAsia="Calibri" w:hAnsi="Calibri" w:cs="Calibri"/>
        </w:rPr>
        <w:t>u hình 40.1, yêu c</w:t>
      </w:r>
      <w:r>
        <w:rPr>
          <w:rFonts w:ascii="Calibri" w:eastAsia="Calibri" w:hAnsi="Calibri" w:cs="Calibri"/>
        </w:rPr>
        <w:t>ầ</w:t>
      </w:r>
      <w:r>
        <w:rPr>
          <w:rFonts w:ascii="Calibri" w:eastAsia="Calibri" w:hAnsi="Calibri" w:cs="Calibri"/>
        </w:rPr>
        <w:t>u HS mô</w:t>
      </w:r>
      <w:r>
        <w:rPr>
          <w:rFonts w:ascii="Calibri" w:eastAsia="Calibri" w:hAnsi="Calibri" w:cs="Calibri"/>
        </w:rPr>
        <w:t xml:space="preserve"> t</w:t>
      </w:r>
      <w:r>
        <w:rPr>
          <w:rFonts w:ascii="Calibri" w:eastAsia="Calibri" w:hAnsi="Calibri" w:cs="Calibri"/>
        </w:rPr>
        <w:t>ả</w:t>
      </w:r>
      <w:r>
        <w:rPr>
          <w:rFonts w:ascii="Calibri" w:eastAsia="Calibri" w:hAnsi="Calibri" w:cs="Calibri"/>
        </w:rPr>
        <w:t xml:space="preserve"> b</w:t>
      </w:r>
      <w:r>
        <w:rPr>
          <w:rFonts w:ascii="Calibri" w:eastAsia="Calibri" w:hAnsi="Calibri" w:cs="Calibri"/>
        </w:rPr>
        <w:t>ằ</w:t>
      </w:r>
      <w:r>
        <w:rPr>
          <w:rFonts w:ascii="Calibri" w:eastAsia="Calibri" w:hAnsi="Calibri" w:cs="Calibri"/>
        </w:rPr>
        <w:t>ng ngôn ng</w:t>
      </w:r>
      <w:r>
        <w:rPr>
          <w:rFonts w:ascii="Calibri" w:eastAsia="Calibri" w:hAnsi="Calibri" w:cs="Calibri"/>
        </w:rPr>
        <w:t>ữ</w:t>
      </w:r>
      <w:r>
        <w:rPr>
          <w:rFonts w:ascii="Calibri" w:eastAsia="Calibri" w:hAnsi="Calibri" w:cs="Calibri"/>
        </w:rPr>
        <w:t xml:space="preserve"> h</w:t>
      </w:r>
      <w:r>
        <w:rPr>
          <w:rFonts w:ascii="Calibri" w:eastAsia="Calibri" w:hAnsi="Calibri" w:cs="Calibri"/>
        </w:rPr>
        <w:t>ằ</w:t>
      </w:r>
      <w:r>
        <w:rPr>
          <w:rFonts w:ascii="Calibri" w:eastAsia="Calibri" w:hAnsi="Calibri" w:cs="Calibri"/>
        </w:rPr>
        <w:t>ng ngày các hi</w:t>
      </w:r>
      <w:r>
        <w:rPr>
          <w:rFonts w:ascii="Calibri" w:eastAsia="Calibri" w:hAnsi="Calibri" w:cs="Calibri"/>
        </w:rPr>
        <w:t>ệ</w:t>
      </w:r>
      <w:r>
        <w:rPr>
          <w:rFonts w:ascii="Calibri" w:eastAsia="Calibri" w:hAnsi="Calibri" w:cs="Calibri"/>
        </w:rPr>
        <w:t>n tư</w:t>
      </w:r>
      <w:r>
        <w:rPr>
          <w:rFonts w:ascii="Calibri" w:eastAsia="Calibri" w:hAnsi="Calibri" w:cs="Calibri"/>
        </w:rPr>
        <w:t>ợ</w:t>
      </w:r>
      <w:r>
        <w:rPr>
          <w:rFonts w:ascii="Calibri" w:eastAsia="Calibri" w:hAnsi="Calibri" w:cs="Calibri"/>
        </w:rPr>
        <w:t>ng trong hình.</w:t>
      </w:r>
    </w:p>
    <w:p w:rsidR="00475325" w:rsidRDefault="00020F2D">
      <w:pPr>
        <w:spacing w:line="288" w:lineRule="auto"/>
        <w:ind w:firstLine="284"/>
        <w:rPr>
          <w:rFonts w:ascii="Calibri" w:eastAsia="Calibri" w:hAnsi="Calibri" w:cs="Calibri"/>
        </w:rPr>
      </w:pPr>
      <w:r>
        <w:rPr>
          <w:rFonts w:ascii="Calibri" w:eastAsia="Calibri" w:hAnsi="Calibri" w:cs="Calibri"/>
        </w:rPr>
        <w:t>- Yêu c</w:t>
      </w:r>
      <w:r>
        <w:rPr>
          <w:rFonts w:ascii="Calibri" w:eastAsia="Calibri" w:hAnsi="Calibri" w:cs="Calibri"/>
        </w:rPr>
        <w:t>ầ</w:t>
      </w:r>
      <w:r>
        <w:rPr>
          <w:rFonts w:ascii="Calibri" w:eastAsia="Calibri" w:hAnsi="Calibri" w:cs="Calibri"/>
        </w:rPr>
        <w:t>u HS dùng c</w:t>
      </w:r>
      <w:r>
        <w:rPr>
          <w:rFonts w:ascii="Calibri" w:eastAsia="Calibri" w:hAnsi="Calibri" w:cs="Calibri"/>
        </w:rPr>
        <w:t>ụ</w:t>
      </w:r>
      <w:r>
        <w:rPr>
          <w:rFonts w:ascii="Calibri" w:eastAsia="Calibri" w:hAnsi="Calibri" w:cs="Calibri"/>
        </w:rPr>
        <w:t>m t</w:t>
      </w:r>
      <w:r>
        <w:rPr>
          <w:rFonts w:ascii="Calibri" w:eastAsia="Calibri" w:hAnsi="Calibri" w:cs="Calibri"/>
        </w:rPr>
        <w:t>ừ</w:t>
      </w:r>
      <w:r>
        <w:rPr>
          <w:rFonts w:ascii="Calibri" w:eastAsia="Calibri" w:hAnsi="Calibri" w:cs="Calibri"/>
        </w:rPr>
        <w:t xml:space="preserve"> “tác d</w:t>
      </w:r>
      <w:r>
        <w:rPr>
          <w:rFonts w:ascii="Calibri" w:eastAsia="Calibri" w:hAnsi="Calibri" w:cs="Calibri"/>
        </w:rPr>
        <w:t>ụ</w:t>
      </w:r>
      <w:r>
        <w:rPr>
          <w:rFonts w:ascii="Calibri" w:eastAsia="Calibri" w:hAnsi="Calibri" w:cs="Calibri"/>
        </w:rPr>
        <w:t>ng l</w:t>
      </w:r>
      <w:r>
        <w:rPr>
          <w:rFonts w:ascii="Calibri" w:eastAsia="Calibri" w:hAnsi="Calibri" w:cs="Calibri"/>
        </w:rPr>
        <w:t>ự</w:t>
      </w:r>
      <w:r>
        <w:rPr>
          <w:rFonts w:ascii="Calibri" w:eastAsia="Calibri" w:hAnsi="Calibri" w:cs="Calibri"/>
        </w:rPr>
        <w:t>c” và “chuy</w:t>
      </w:r>
      <w:r>
        <w:rPr>
          <w:rFonts w:ascii="Calibri" w:eastAsia="Calibri" w:hAnsi="Calibri" w:cs="Calibri"/>
        </w:rPr>
        <w:t>ể</w:t>
      </w:r>
      <w:r>
        <w:rPr>
          <w:rFonts w:ascii="Calibri" w:eastAsia="Calibri" w:hAnsi="Calibri" w:cs="Calibri"/>
        </w:rPr>
        <w:t>n đ</w:t>
      </w:r>
      <w:r>
        <w:rPr>
          <w:rFonts w:ascii="Calibri" w:eastAsia="Calibri" w:hAnsi="Calibri" w:cs="Calibri"/>
        </w:rPr>
        <w:t>ộ</w:t>
      </w:r>
      <w:r>
        <w:rPr>
          <w:rFonts w:ascii="Calibri" w:eastAsia="Calibri" w:hAnsi="Calibri" w:cs="Calibri"/>
        </w:rPr>
        <w:t>ng” đ</w:t>
      </w:r>
      <w:r>
        <w:rPr>
          <w:rFonts w:ascii="Calibri" w:eastAsia="Calibri" w:hAnsi="Calibri" w:cs="Calibri"/>
        </w:rPr>
        <w:t>ể</w:t>
      </w:r>
      <w:r>
        <w:rPr>
          <w:rFonts w:ascii="Calibri" w:eastAsia="Calibri" w:hAnsi="Calibri" w:cs="Calibri"/>
        </w:rPr>
        <w:t xml:space="preserve"> mô t</w:t>
      </w:r>
      <w:r>
        <w:rPr>
          <w:rFonts w:ascii="Calibri" w:eastAsia="Calibri" w:hAnsi="Calibri" w:cs="Calibri"/>
        </w:rPr>
        <w:t>ả</w:t>
      </w:r>
      <w:r>
        <w:rPr>
          <w:rFonts w:ascii="Calibri" w:eastAsia="Calibri" w:hAnsi="Calibri" w:cs="Calibri"/>
        </w:rPr>
        <w:t xml:space="preserve"> l</w:t>
      </w:r>
      <w:r>
        <w:rPr>
          <w:rFonts w:ascii="Calibri" w:eastAsia="Calibri" w:hAnsi="Calibri" w:cs="Calibri"/>
        </w:rPr>
        <w:t>ạ</w:t>
      </w:r>
      <w:r>
        <w:rPr>
          <w:rFonts w:ascii="Calibri" w:eastAsia="Calibri" w:hAnsi="Calibri" w:cs="Calibri"/>
        </w:rPr>
        <w:t>i các hi</w:t>
      </w:r>
      <w:r>
        <w:rPr>
          <w:rFonts w:ascii="Calibri" w:eastAsia="Calibri" w:hAnsi="Calibri" w:cs="Calibri"/>
        </w:rPr>
        <w:t>ệ</w:t>
      </w:r>
      <w:r>
        <w:rPr>
          <w:rFonts w:ascii="Calibri" w:eastAsia="Calibri" w:hAnsi="Calibri" w:cs="Calibri"/>
        </w:rPr>
        <w:t>n tư</w:t>
      </w:r>
      <w:r>
        <w:rPr>
          <w:rFonts w:ascii="Calibri" w:eastAsia="Calibri" w:hAnsi="Calibri" w:cs="Calibri"/>
        </w:rPr>
        <w:t>ợ</w:t>
      </w:r>
      <w:r>
        <w:rPr>
          <w:rFonts w:ascii="Calibri" w:eastAsia="Calibri" w:hAnsi="Calibri" w:cs="Calibri"/>
        </w:rPr>
        <w:t>ng trên, ghi vào v</w:t>
      </w:r>
      <w:r>
        <w:rPr>
          <w:rFonts w:ascii="Calibri" w:eastAsia="Calibri" w:hAnsi="Calibri" w:cs="Calibri"/>
        </w:rPr>
        <w:t>ở</w:t>
      </w:r>
      <w:r>
        <w:rPr>
          <w:rFonts w:ascii="Calibri" w:eastAsia="Calibri" w:hAnsi="Calibri" w:cs="Calibri"/>
        </w:rPr>
        <w:t xml:space="preserve"> h</w:t>
      </w:r>
      <w:r>
        <w:rPr>
          <w:rFonts w:ascii="Calibri" w:eastAsia="Calibri" w:hAnsi="Calibri" w:cs="Calibri"/>
        </w:rPr>
        <w:t>ọ</w:t>
      </w:r>
      <w:r>
        <w:rPr>
          <w:rFonts w:ascii="Calibri" w:eastAsia="Calibri" w:hAnsi="Calibri" w:cs="Calibri"/>
        </w:rPr>
        <w:t>c t</w:t>
      </w:r>
      <w:r>
        <w:rPr>
          <w:rFonts w:ascii="Calibri" w:eastAsia="Calibri" w:hAnsi="Calibri" w:cs="Calibri"/>
        </w:rPr>
        <w:t>ậ</w:t>
      </w:r>
      <w:r>
        <w:rPr>
          <w:rFonts w:ascii="Calibri" w:eastAsia="Calibri" w:hAnsi="Calibri" w:cs="Calibri"/>
        </w:rPr>
        <w:t>p c</w:t>
      </w:r>
      <w:r>
        <w:rPr>
          <w:rFonts w:ascii="Calibri" w:eastAsia="Calibri" w:hAnsi="Calibri" w:cs="Calibri"/>
        </w:rPr>
        <w:t>ủ</w:t>
      </w:r>
      <w:r>
        <w:rPr>
          <w:rFonts w:ascii="Calibri" w:eastAsia="Calibri" w:hAnsi="Calibri" w:cs="Calibri"/>
        </w:rPr>
        <w:t>a mình. HS có th</w:t>
      </w:r>
      <w:r>
        <w:rPr>
          <w:rFonts w:ascii="Calibri" w:eastAsia="Calibri" w:hAnsi="Calibri" w:cs="Calibri"/>
        </w:rPr>
        <w:t>ể</w:t>
      </w:r>
      <w:r>
        <w:rPr>
          <w:rFonts w:ascii="Calibri" w:eastAsia="Calibri" w:hAnsi="Calibri" w:cs="Calibri"/>
        </w:rPr>
        <w:t xml:space="preserve"> trao đ</w:t>
      </w:r>
      <w:r>
        <w:rPr>
          <w:rFonts w:ascii="Calibri" w:eastAsia="Calibri" w:hAnsi="Calibri" w:cs="Calibri"/>
        </w:rPr>
        <w:t>ổ</w:t>
      </w:r>
      <w:r>
        <w:rPr>
          <w:rFonts w:ascii="Calibri" w:eastAsia="Calibri" w:hAnsi="Calibri" w:cs="Calibri"/>
        </w:rPr>
        <w:t>i v</w:t>
      </w:r>
      <w:r>
        <w:rPr>
          <w:rFonts w:ascii="Calibri" w:eastAsia="Calibri" w:hAnsi="Calibri" w:cs="Calibri"/>
        </w:rPr>
        <w:t>ớ</w:t>
      </w:r>
      <w:r>
        <w:rPr>
          <w:rFonts w:ascii="Calibri" w:eastAsia="Calibri" w:hAnsi="Calibri" w:cs="Calibri"/>
        </w:rPr>
        <w:t>i b</w:t>
      </w:r>
      <w:r>
        <w:rPr>
          <w:rFonts w:ascii="Calibri" w:eastAsia="Calibri" w:hAnsi="Calibri" w:cs="Calibri"/>
        </w:rPr>
        <w:t>ạ</w:t>
      </w:r>
      <w:r>
        <w:rPr>
          <w:rFonts w:ascii="Calibri" w:eastAsia="Calibri" w:hAnsi="Calibri" w:cs="Calibri"/>
        </w:rPr>
        <w:t>n ng</w:t>
      </w:r>
      <w:r>
        <w:rPr>
          <w:rFonts w:ascii="Calibri" w:eastAsia="Calibri" w:hAnsi="Calibri" w:cs="Calibri"/>
        </w:rPr>
        <w:t>ồ</w:t>
      </w:r>
      <w:r>
        <w:rPr>
          <w:rFonts w:ascii="Calibri" w:eastAsia="Calibri" w:hAnsi="Calibri" w:cs="Calibri"/>
        </w:rPr>
        <w:t>i bên. GV theo dõi ghi chép c</w:t>
      </w:r>
      <w:r>
        <w:rPr>
          <w:rFonts w:ascii="Calibri" w:eastAsia="Calibri" w:hAnsi="Calibri" w:cs="Calibri"/>
        </w:rPr>
        <w:t>ủ</w:t>
      </w:r>
      <w:r>
        <w:rPr>
          <w:rFonts w:ascii="Calibri" w:eastAsia="Calibri" w:hAnsi="Calibri" w:cs="Calibri"/>
        </w:rPr>
        <w:t>a HS, gi</w:t>
      </w:r>
      <w:r>
        <w:rPr>
          <w:rFonts w:ascii="Calibri" w:eastAsia="Calibri" w:hAnsi="Calibri" w:cs="Calibri"/>
        </w:rPr>
        <w:t>ớ</w:t>
      </w:r>
      <w:r>
        <w:rPr>
          <w:rFonts w:ascii="Calibri" w:eastAsia="Calibri" w:hAnsi="Calibri" w:cs="Calibri"/>
        </w:rPr>
        <w:t>i thi</w:t>
      </w:r>
      <w:r>
        <w:rPr>
          <w:rFonts w:ascii="Calibri" w:eastAsia="Calibri" w:hAnsi="Calibri" w:cs="Calibri"/>
        </w:rPr>
        <w:t>ệ</w:t>
      </w:r>
      <w:r>
        <w:rPr>
          <w:rFonts w:ascii="Calibri" w:eastAsia="Calibri" w:hAnsi="Calibri" w:cs="Calibri"/>
        </w:rPr>
        <w:t>u v</w:t>
      </w:r>
      <w:r>
        <w:rPr>
          <w:rFonts w:ascii="Calibri" w:eastAsia="Calibri" w:hAnsi="Calibri" w:cs="Calibri"/>
        </w:rPr>
        <w:t>ớ</w:t>
      </w:r>
      <w:r>
        <w:rPr>
          <w:rFonts w:ascii="Calibri" w:eastAsia="Calibri" w:hAnsi="Calibri" w:cs="Calibri"/>
        </w:rPr>
        <w:t xml:space="preserve">i </w:t>
      </w:r>
      <w:r>
        <w:rPr>
          <w:rFonts w:ascii="Calibri" w:eastAsia="Calibri" w:hAnsi="Calibri" w:cs="Calibri"/>
        </w:rPr>
        <w:t>l</w:t>
      </w:r>
      <w:r>
        <w:rPr>
          <w:rFonts w:ascii="Calibri" w:eastAsia="Calibri" w:hAnsi="Calibri" w:cs="Calibri"/>
        </w:rPr>
        <w:t>ớ</w:t>
      </w:r>
      <w:r>
        <w:rPr>
          <w:rFonts w:ascii="Calibri" w:eastAsia="Calibri" w:hAnsi="Calibri" w:cs="Calibri"/>
        </w:rPr>
        <w:t>p vài câu đi</w:t>
      </w:r>
      <w:r>
        <w:rPr>
          <w:rFonts w:ascii="Calibri" w:eastAsia="Calibri" w:hAnsi="Calibri" w:cs="Calibri"/>
        </w:rPr>
        <w:t>ể</w:t>
      </w:r>
      <w:r>
        <w:rPr>
          <w:rFonts w:ascii="Calibri" w:eastAsia="Calibri" w:hAnsi="Calibri" w:cs="Calibri"/>
        </w:rPr>
        <w:t>n hình đúng, sai đ</w:t>
      </w:r>
      <w:r>
        <w:rPr>
          <w:rFonts w:ascii="Calibri" w:eastAsia="Calibri" w:hAnsi="Calibri" w:cs="Calibri"/>
        </w:rPr>
        <w:t>ể</w:t>
      </w:r>
      <w:r>
        <w:rPr>
          <w:rFonts w:ascii="Calibri" w:eastAsia="Calibri" w:hAnsi="Calibri" w:cs="Calibri"/>
        </w:rPr>
        <w:t xml:space="preserve"> l</w:t>
      </w:r>
      <w:r>
        <w:rPr>
          <w:rFonts w:ascii="Calibri" w:eastAsia="Calibri" w:hAnsi="Calibri" w:cs="Calibri"/>
        </w:rPr>
        <w:t>ớ</w:t>
      </w:r>
      <w:r>
        <w:rPr>
          <w:rFonts w:ascii="Calibri" w:eastAsia="Calibri" w:hAnsi="Calibri" w:cs="Calibri"/>
        </w:rPr>
        <w:t>p nh</w:t>
      </w:r>
      <w:r>
        <w:rPr>
          <w:rFonts w:ascii="Calibri" w:eastAsia="Calibri" w:hAnsi="Calibri" w:cs="Calibri"/>
        </w:rPr>
        <w:t>ậ</w:t>
      </w:r>
      <w:r>
        <w:rPr>
          <w:rFonts w:ascii="Calibri" w:eastAsia="Calibri" w:hAnsi="Calibri" w:cs="Calibri"/>
        </w:rPr>
        <w:t>n xét.</w:t>
      </w:r>
    </w:p>
    <w:p w:rsidR="00475325" w:rsidRDefault="00020F2D">
      <w:pPr>
        <w:spacing w:line="288" w:lineRule="auto"/>
        <w:ind w:firstLine="284"/>
        <w:rPr>
          <w:rFonts w:ascii="Calibri" w:eastAsia="Calibri" w:hAnsi="Calibri" w:cs="Calibri"/>
        </w:rPr>
      </w:pPr>
      <w:r>
        <w:rPr>
          <w:rFonts w:ascii="Calibri" w:eastAsia="Calibri" w:hAnsi="Calibri" w:cs="Calibri"/>
        </w:rPr>
        <w:lastRenderedPageBreak/>
        <w:t>- Yêu c</w:t>
      </w:r>
      <w:r>
        <w:rPr>
          <w:rFonts w:ascii="Calibri" w:eastAsia="Calibri" w:hAnsi="Calibri" w:cs="Calibri"/>
        </w:rPr>
        <w:t>ầ</w:t>
      </w:r>
      <w:r>
        <w:rPr>
          <w:rFonts w:ascii="Calibri" w:eastAsia="Calibri" w:hAnsi="Calibri" w:cs="Calibri"/>
        </w:rPr>
        <w:t>u HS tìm thêm ví d</w:t>
      </w:r>
      <w:r>
        <w:rPr>
          <w:rFonts w:ascii="Calibri" w:eastAsia="Calibri" w:hAnsi="Calibri" w:cs="Calibri"/>
        </w:rPr>
        <w:t>ụ</w:t>
      </w:r>
      <w:r>
        <w:rPr>
          <w:rFonts w:ascii="Calibri" w:eastAsia="Calibri" w:hAnsi="Calibri" w:cs="Calibri"/>
        </w:rPr>
        <w:t xml:space="preserve"> v</w:t>
      </w:r>
      <w:r>
        <w:rPr>
          <w:rFonts w:ascii="Calibri" w:eastAsia="Calibri" w:hAnsi="Calibri" w:cs="Calibri"/>
        </w:rPr>
        <w:t>ề</w:t>
      </w:r>
      <w:r>
        <w:rPr>
          <w:rFonts w:ascii="Calibri" w:eastAsia="Calibri" w:hAnsi="Calibri" w:cs="Calibri"/>
        </w:rPr>
        <w:t xml:space="preserve"> l</w:t>
      </w:r>
      <w:r>
        <w:rPr>
          <w:rFonts w:ascii="Calibri" w:eastAsia="Calibri" w:hAnsi="Calibri" w:cs="Calibri"/>
        </w:rPr>
        <w:t>ự</w:t>
      </w:r>
      <w:r>
        <w:rPr>
          <w:rFonts w:ascii="Calibri" w:eastAsia="Calibri" w:hAnsi="Calibri" w:cs="Calibri"/>
        </w:rPr>
        <w:t>c trong đ</w:t>
      </w:r>
      <w:r>
        <w:rPr>
          <w:rFonts w:ascii="Calibri" w:eastAsia="Calibri" w:hAnsi="Calibri" w:cs="Calibri"/>
        </w:rPr>
        <w:t>ờ</w:t>
      </w:r>
      <w:r>
        <w:rPr>
          <w:rFonts w:ascii="Calibri" w:eastAsia="Calibri" w:hAnsi="Calibri" w:cs="Calibri"/>
        </w:rPr>
        <w:t>i s</w:t>
      </w:r>
      <w:r>
        <w:rPr>
          <w:rFonts w:ascii="Calibri" w:eastAsia="Calibri" w:hAnsi="Calibri" w:cs="Calibri"/>
        </w:rPr>
        <w:t>ố</w:t>
      </w:r>
      <w:r>
        <w:rPr>
          <w:rFonts w:ascii="Calibri" w:eastAsia="Calibri" w:hAnsi="Calibri" w:cs="Calibri"/>
        </w:rPr>
        <w:t>ng và dùng m</w:t>
      </w:r>
      <w:r>
        <w:rPr>
          <w:rFonts w:ascii="Calibri" w:eastAsia="Calibri" w:hAnsi="Calibri" w:cs="Calibri"/>
        </w:rPr>
        <w:t>ẫ</w:t>
      </w:r>
      <w:r>
        <w:rPr>
          <w:rFonts w:ascii="Calibri" w:eastAsia="Calibri" w:hAnsi="Calibri" w:cs="Calibri"/>
        </w:rPr>
        <w:t>u câu “V</w:t>
      </w:r>
      <w:r>
        <w:rPr>
          <w:rFonts w:ascii="Calibri" w:eastAsia="Calibri" w:hAnsi="Calibri" w:cs="Calibri"/>
        </w:rPr>
        <w:t>ậ</w:t>
      </w:r>
      <w:r>
        <w:rPr>
          <w:rFonts w:ascii="Calibri" w:eastAsia="Calibri" w:hAnsi="Calibri" w:cs="Calibri"/>
        </w:rPr>
        <w:t>t A tác d</w:t>
      </w:r>
      <w:r>
        <w:rPr>
          <w:rFonts w:ascii="Calibri" w:eastAsia="Calibri" w:hAnsi="Calibri" w:cs="Calibri"/>
        </w:rPr>
        <w:t>ụ</w:t>
      </w:r>
      <w:r>
        <w:rPr>
          <w:rFonts w:ascii="Calibri" w:eastAsia="Calibri" w:hAnsi="Calibri" w:cs="Calibri"/>
        </w:rPr>
        <w:t>ng l</w:t>
      </w:r>
      <w:r>
        <w:rPr>
          <w:rFonts w:ascii="Calibri" w:eastAsia="Calibri" w:hAnsi="Calibri" w:cs="Calibri"/>
        </w:rPr>
        <w:t>ự</w:t>
      </w:r>
      <w:r>
        <w:rPr>
          <w:rFonts w:ascii="Calibri" w:eastAsia="Calibri" w:hAnsi="Calibri" w:cs="Calibri"/>
        </w:rPr>
        <w:t>c lên v</w:t>
      </w:r>
      <w:r>
        <w:rPr>
          <w:rFonts w:ascii="Calibri" w:eastAsia="Calibri" w:hAnsi="Calibri" w:cs="Calibri"/>
        </w:rPr>
        <w:t>ậ</w:t>
      </w:r>
      <w:r>
        <w:rPr>
          <w:rFonts w:ascii="Calibri" w:eastAsia="Calibri" w:hAnsi="Calibri" w:cs="Calibri"/>
        </w:rPr>
        <w:t>t B” đ</w:t>
      </w:r>
      <w:r>
        <w:rPr>
          <w:rFonts w:ascii="Calibri" w:eastAsia="Calibri" w:hAnsi="Calibri" w:cs="Calibri"/>
        </w:rPr>
        <w:t>ể</w:t>
      </w:r>
      <w:r>
        <w:rPr>
          <w:rFonts w:ascii="Calibri" w:eastAsia="Calibri" w:hAnsi="Calibri" w:cs="Calibri"/>
        </w:rPr>
        <w:t xml:space="preserve"> mô t</w:t>
      </w:r>
      <w:r>
        <w:rPr>
          <w:rFonts w:ascii="Calibri" w:eastAsia="Calibri" w:hAnsi="Calibri" w:cs="Calibri"/>
        </w:rPr>
        <w:t>ả</w:t>
      </w:r>
      <w:r>
        <w:rPr>
          <w:rFonts w:ascii="Calibri" w:eastAsia="Calibri" w:hAnsi="Calibri" w:cs="Calibri"/>
        </w:rPr>
        <w:t>.</w:t>
      </w:r>
    </w:p>
    <w:p w:rsidR="00475325" w:rsidRDefault="00020F2D">
      <w:pPr>
        <w:spacing w:line="288" w:lineRule="auto"/>
        <w:ind w:firstLine="284"/>
        <w:rPr>
          <w:rFonts w:ascii="Calibri" w:eastAsia="Calibri" w:hAnsi="Calibri" w:cs="Calibri"/>
        </w:rPr>
      </w:pPr>
      <w:r>
        <w:rPr>
          <w:rFonts w:ascii="Calibri" w:eastAsia="Calibri" w:hAnsi="Calibri" w:cs="Calibri"/>
        </w:rPr>
        <w:t>- Luôn nh</w:t>
      </w:r>
      <w:r>
        <w:rPr>
          <w:rFonts w:ascii="Calibri" w:eastAsia="Calibri" w:hAnsi="Calibri" w:cs="Calibri"/>
        </w:rPr>
        <w:t>ắ</w:t>
      </w:r>
      <w:r>
        <w:rPr>
          <w:rFonts w:ascii="Calibri" w:eastAsia="Calibri" w:hAnsi="Calibri" w:cs="Calibri"/>
        </w:rPr>
        <w:t>c nh</w:t>
      </w:r>
      <w:r>
        <w:rPr>
          <w:rFonts w:ascii="Calibri" w:eastAsia="Calibri" w:hAnsi="Calibri" w:cs="Calibri"/>
        </w:rPr>
        <w:t>ở</w:t>
      </w:r>
      <w:r>
        <w:rPr>
          <w:rFonts w:ascii="Calibri" w:eastAsia="Calibri" w:hAnsi="Calibri" w:cs="Calibri"/>
        </w:rPr>
        <w:t xml:space="preserve"> HS dùng các thu</w:t>
      </w:r>
      <w:r>
        <w:rPr>
          <w:rFonts w:ascii="Calibri" w:eastAsia="Calibri" w:hAnsi="Calibri" w:cs="Calibri"/>
        </w:rPr>
        <w:t>ậ</w:t>
      </w:r>
      <w:r>
        <w:rPr>
          <w:rFonts w:ascii="Calibri" w:eastAsia="Calibri" w:hAnsi="Calibri" w:cs="Calibri"/>
        </w:rPr>
        <w:t>t ng</w:t>
      </w:r>
      <w:r>
        <w:rPr>
          <w:rFonts w:ascii="Calibri" w:eastAsia="Calibri" w:hAnsi="Calibri" w:cs="Calibri"/>
        </w:rPr>
        <w:t>ữ</w:t>
      </w:r>
      <w:r>
        <w:rPr>
          <w:rFonts w:ascii="Calibri" w:eastAsia="Calibri" w:hAnsi="Calibri" w:cs="Calibri"/>
        </w:rPr>
        <w:t xml:space="preserve"> c</w:t>
      </w:r>
      <w:r>
        <w:rPr>
          <w:rFonts w:ascii="Calibri" w:eastAsia="Calibri" w:hAnsi="Calibri" w:cs="Calibri"/>
        </w:rPr>
        <w:t>ủ</w:t>
      </w:r>
      <w:r>
        <w:rPr>
          <w:rFonts w:ascii="Calibri" w:eastAsia="Calibri" w:hAnsi="Calibri" w:cs="Calibri"/>
        </w:rPr>
        <w:t>a v</w:t>
      </w:r>
      <w:r>
        <w:rPr>
          <w:rFonts w:ascii="Calibri" w:eastAsia="Calibri" w:hAnsi="Calibri" w:cs="Calibri"/>
        </w:rPr>
        <w:t>ậ</w:t>
      </w:r>
      <w:r>
        <w:rPr>
          <w:rFonts w:ascii="Calibri" w:eastAsia="Calibri" w:hAnsi="Calibri" w:cs="Calibri"/>
        </w:rPr>
        <w:t>t lí đ</w:t>
      </w:r>
      <w:r>
        <w:rPr>
          <w:rFonts w:ascii="Calibri" w:eastAsia="Calibri" w:hAnsi="Calibri" w:cs="Calibri"/>
        </w:rPr>
        <w:t>ể</w:t>
      </w:r>
      <w:r>
        <w:rPr>
          <w:rFonts w:ascii="Calibri" w:eastAsia="Calibri" w:hAnsi="Calibri" w:cs="Calibri"/>
        </w:rPr>
        <w:t xml:space="preserve"> mô t</w:t>
      </w:r>
      <w:r>
        <w:rPr>
          <w:rFonts w:ascii="Calibri" w:eastAsia="Calibri" w:hAnsi="Calibri" w:cs="Calibri"/>
        </w:rPr>
        <w:t>ả</w:t>
      </w:r>
      <w:r>
        <w:rPr>
          <w:rFonts w:ascii="Calibri" w:eastAsia="Calibri" w:hAnsi="Calibri" w:cs="Calibri"/>
        </w:rPr>
        <w:t xml:space="preserve"> hi</w:t>
      </w:r>
      <w:r>
        <w:rPr>
          <w:rFonts w:ascii="Calibri" w:eastAsia="Calibri" w:hAnsi="Calibri" w:cs="Calibri"/>
        </w:rPr>
        <w:t>ệ</w:t>
      </w:r>
      <w:r>
        <w:rPr>
          <w:rFonts w:ascii="Calibri" w:eastAsia="Calibri" w:hAnsi="Calibri" w:cs="Calibri"/>
        </w:rPr>
        <w:t>n tư</w:t>
      </w:r>
      <w:r>
        <w:rPr>
          <w:rFonts w:ascii="Calibri" w:eastAsia="Calibri" w:hAnsi="Calibri" w:cs="Calibri"/>
        </w:rPr>
        <w:t>ợ</w:t>
      </w:r>
      <w:r>
        <w:rPr>
          <w:rFonts w:ascii="Calibri" w:eastAsia="Calibri" w:hAnsi="Calibri" w:cs="Calibri"/>
        </w:rPr>
        <w:t>ng.</w:t>
      </w:r>
    </w:p>
    <w:p w:rsidR="00475325" w:rsidRDefault="00020F2D">
      <w:pPr>
        <w:spacing w:line="288" w:lineRule="auto"/>
        <w:ind w:firstLine="284"/>
        <w:rPr>
          <w:rFonts w:ascii="Calibri" w:eastAsia="Calibri" w:hAnsi="Calibri" w:cs="Calibri"/>
        </w:rPr>
      </w:pPr>
      <w:r>
        <w:rPr>
          <w:rFonts w:ascii="Calibri" w:eastAsia="Calibri" w:hAnsi="Calibri" w:cs="Calibri"/>
        </w:rPr>
        <w:t>- Không yêu c</w:t>
      </w:r>
      <w:r>
        <w:rPr>
          <w:rFonts w:ascii="Calibri" w:eastAsia="Calibri" w:hAnsi="Calibri" w:cs="Calibri"/>
        </w:rPr>
        <w:t>ầ</w:t>
      </w:r>
      <w:r>
        <w:rPr>
          <w:rFonts w:ascii="Calibri" w:eastAsia="Calibri" w:hAnsi="Calibri" w:cs="Calibri"/>
        </w:rPr>
        <w:t>u HS đ</w:t>
      </w:r>
      <w:r>
        <w:rPr>
          <w:rFonts w:ascii="Calibri" w:eastAsia="Calibri" w:hAnsi="Calibri" w:cs="Calibri"/>
        </w:rPr>
        <w:t>ị</w:t>
      </w:r>
      <w:r>
        <w:rPr>
          <w:rFonts w:ascii="Calibri" w:eastAsia="Calibri" w:hAnsi="Calibri" w:cs="Calibri"/>
        </w:rPr>
        <w:t>nh nghĩa l</w:t>
      </w:r>
      <w:r>
        <w:rPr>
          <w:rFonts w:ascii="Calibri" w:eastAsia="Calibri" w:hAnsi="Calibri" w:cs="Calibri"/>
        </w:rPr>
        <w:t>ự</w:t>
      </w:r>
      <w:r>
        <w:rPr>
          <w:rFonts w:ascii="Calibri" w:eastAsia="Calibri" w:hAnsi="Calibri" w:cs="Calibri"/>
        </w:rPr>
        <w:t>c</w:t>
      </w:r>
    </w:p>
    <w:p w:rsidR="00475325" w:rsidRDefault="00020F2D">
      <w:pPr>
        <w:keepNext/>
        <w:keepLines/>
        <w:widowControl w:val="0"/>
        <w:pBdr>
          <w:top w:val="nil"/>
          <w:left w:val="nil"/>
          <w:bottom w:val="nil"/>
          <w:right w:val="nil"/>
          <w:between w:val="nil"/>
        </w:pBdr>
        <w:spacing w:line="288" w:lineRule="auto"/>
        <w:rPr>
          <w:rFonts w:ascii="Calibri" w:eastAsia="Calibri" w:hAnsi="Calibri" w:cs="Calibri"/>
          <w:b/>
          <w:color w:val="0000FF"/>
          <w:sz w:val="24"/>
          <w:szCs w:val="24"/>
        </w:rPr>
      </w:pPr>
      <w:r>
        <w:rPr>
          <w:rFonts w:ascii="Calibri" w:eastAsia="Calibri" w:hAnsi="Calibri" w:cs="Calibri"/>
          <w:b/>
          <w:color w:val="0000FF"/>
          <w:sz w:val="26"/>
          <w:szCs w:val="26"/>
        </w:rPr>
        <w:t>Ho</w:t>
      </w:r>
      <w:r>
        <w:rPr>
          <w:rFonts w:ascii="Calibri" w:eastAsia="Calibri" w:hAnsi="Calibri" w:cs="Calibri"/>
          <w:b/>
          <w:color w:val="0000FF"/>
          <w:sz w:val="26"/>
          <w:szCs w:val="26"/>
        </w:rPr>
        <w:t>ạ</w:t>
      </w:r>
      <w:r>
        <w:rPr>
          <w:rFonts w:ascii="Calibri" w:eastAsia="Calibri" w:hAnsi="Calibri" w:cs="Calibri"/>
          <w:b/>
          <w:color w:val="0000FF"/>
          <w:sz w:val="26"/>
          <w:szCs w:val="26"/>
        </w:rPr>
        <w:t>t đ</w:t>
      </w:r>
      <w:r>
        <w:rPr>
          <w:rFonts w:ascii="Calibri" w:eastAsia="Calibri" w:hAnsi="Calibri" w:cs="Calibri"/>
          <w:b/>
          <w:color w:val="0000FF"/>
          <w:sz w:val="26"/>
          <w:szCs w:val="26"/>
        </w:rPr>
        <w:t>ộ</w:t>
      </w:r>
      <w:r>
        <w:rPr>
          <w:rFonts w:ascii="Calibri" w:eastAsia="Calibri" w:hAnsi="Calibri" w:cs="Calibri"/>
          <w:b/>
          <w:color w:val="0000FF"/>
          <w:sz w:val="26"/>
          <w:szCs w:val="26"/>
        </w:rPr>
        <w:t>ng 3.</w:t>
      </w:r>
      <w:r>
        <w:rPr>
          <w:rFonts w:ascii="Calibri" w:eastAsia="Calibri" w:hAnsi="Calibri" w:cs="Calibri"/>
          <w:b/>
          <w:color w:val="0000FF"/>
          <w:sz w:val="24"/>
          <w:szCs w:val="24"/>
        </w:rPr>
        <w:t xml:space="preserve"> NH</w:t>
      </w:r>
      <w:r>
        <w:rPr>
          <w:rFonts w:ascii="Calibri" w:eastAsia="Calibri" w:hAnsi="Calibri" w:cs="Calibri"/>
          <w:b/>
          <w:color w:val="0000FF"/>
          <w:sz w:val="24"/>
          <w:szCs w:val="24"/>
        </w:rPr>
        <w:t>Ậ</w:t>
      </w:r>
      <w:r>
        <w:rPr>
          <w:rFonts w:ascii="Calibri" w:eastAsia="Calibri" w:hAnsi="Calibri" w:cs="Calibri"/>
          <w:b/>
          <w:color w:val="0000FF"/>
          <w:sz w:val="24"/>
          <w:szCs w:val="24"/>
        </w:rPr>
        <w:t>N BI</w:t>
      </w:r>
      <w:r>
        <w:rPr>
          <w:rFonts w:ascii="Calibri" w:eastAsia="Calibri" w:hAnsi="Calibri" w:cs="Calibri"/>
          <w:b/>
          <w:color w:val="0000FF"/>
          <w:sz w:val="24"/>
          <w:szCs w:val="24"/>
        </w:rPr>
        <w:t>Ế</w:t>
      </w:r>
      <w:r>
        <w:rPr>
          <w:rFonts w:ascii="Calibri" w:eastAsia="Calibri" w:hAnsi="Calibri" w:cs="Calibri"/>
          <w:b/>
          <w:color w:val="0000FF"/>
          <w:sz w:val="24"/>
          <w:szCs w:val="24"/>
        </w:rPr>
        <w:t>T TÁC D</w:t>
      </w:r>
      <w:r>
        <w:rPr>
          <w:rFonts w:ascii="Calibri" w:eastAsia="Calibri" w:hAnsi="Calibri" w:cs="Calibri"/>
          <w:b/>
          <w:color w:val="0000FF"/>
          <w:sz w:val="24"/>
          <w:szCs w:val="24"/>
        </w:rPr>
        <w:t>Ụ</w:t>
      </w:r>
      <w:r>
        <w:rPr>
          <w:rFonts w:ascii="Calibri" w:eastAsia="Calibri" w:hAnsi="Calibri" w:cs="Calibri"/>
          <w:b/>
          <w:color w:val="0000FF"/>
          <w:sz w:val="24"/>
          <w:szCs w:val="24"/>
        </w:rPr>
        <w:t>NG C</w:t>
      </w:r>
      <w:r>
        <w:rPr>
          <w:rFonts w:ascii="Calibri" w:eastAsia="Calibri" w:hAnsi="Calibri" w:cs="Calibri"/>
          <w:b/>
          <w:color w:val="0000FF"/>
          <w:sz w:val="24"/>
          <w:szCs w:val="24"/>
        </w:rPr>
        <w:t>Ủ</w:t>
      </w:r>
      <w:r>
        <w:rPr>
          <w:rFonts w:ascii="Calibri" w:eastAsia="Calibri" w:hAnsi="Calibri" w:cs="Calibri"/>
          <w:b/>
          <w:color w:val="0000FF"/>
          <w:sz w:val="24"/>
          <w:szCs w:val="24"/>
        </w:rPr>
        <w:t>A L</w:t>
      </w:r>
      <w:r>
        <w:rPr>
          <w:rFonts w:ascii="Calibri" w:eastAsia="Calibri" w:hAnsi="Calibri" w:cs="Calibri"/>
          <w:b/>
          <w:color w:val="0000FF"/>
          <w:sz w:val="24"/>
          <w:szCs w:val="24"/>
        </w:rPr>
        <w:t>Ự</w:t>
      </w:r>
      <w:r>
        <w:rPr>
          <w:rFonts w:ascii="Calibri" w:eastAsia="Calibri" w:hAnsi="Calibri" w:cs="Calibri"/>
          <w:b/>
          <w:color w:val="0000FF"/>
          <w:sz w:val="24"/>
          <w:szCs w:val="24"/>
        </w:rPr>
        <w:t>C</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rPr>
      </w:pPr>
      <w:r>
        <w:rPr>
          <w:rFonts w:ascii="Calibri" w:eastAsia="Calibri" w:hAnsi="Calibri" w:cs="Calibri"/>
          <w:color w:val="000000"/>
          <w:sz w:val="26"/>
          <w:szCs w:val="26"/>
        </w:rPr>
        <w:t>Hư</w:t>
      </w:r>
      <w:r>
        <w:rPr>
          <w:rFonts w:ascii="Calibri" w:eastAsia="Calibri" w:hAnsi="Calibri" w:cs="Calibri"/>
          <w:color w:val="000000"/>
          <w:sz w:val="26"/>
          <w:szCs w:val="26"/>
        </w:rPr>
        <w:t>ớ</w:t>
      </w:r>
      <w:r>
        <w:rPr>
          <w:rFonts w:ascii="Calibri" w:eastAsia="Calibri" w:hAnsi="Calibri" w:cs="Calibri"/>
          <w:color w:val="000000"/>
          <w:sz w:val="26"/>
          <w:szCs w:val="26"/>
        </w:rPr>
        <w:t>ng d</w:t>
      </w:r>
      <w:r>
        <w:rPr>
          <w:rFonts w:ascii="Calibri" w:eastAsia="Calibri" w:hAnsi="Calibri" w:cs="Calibri"/>
          <w:color w:val="000000"/>
          <w:sz w:val="26"/>
          <w:szCs w:val="26"/>
        </w:rPr>
        <w:t>ẫ</w:t>
      </w:r>
      <w:r>
        <w:rPr>
          <w:rFonts w:ascii="Calibri" w:eastAsia="Calibri" w:hAnsi="Calibri" w:cs="Calibri"/>
          <w:color w:val="000000"/>
          <w:sz w:val="26"/>
          <w:szCs w:val="26"/>
        </w:rPr>
        <w:t>n HS tìm tòi, khám phá tác d</w:t>
      </w:r>
      <w:r>
        <w:rPr>
          <w:rFonts w:ascii="Calibri" w:eastAsia="Calibri" w:hAnsi="Calibri" w:cs="Calibri"/>
          <w:color w:val="000000"/>
          <w:sz w:val="26"/>
          <w:szCs w:val="26"/>
        </w:rPr>
        <w:t>ụ</w:t>
      </w:r>
      <w:r>
        <w:rPr>
          <w:rFonts w:ascii="Calibri" w:eastAsia="Calibri" w:hAnsi="Calibri" w:cs="Calibri"/>
          <w:color w:val="000000"/>
          <w:sz w:val="26"/>
          <w:szCs w:val="26"/>
        </w:rPr>
        <w:t>ng c</w:t>
      </w:r>
      <w:r>
        <w:rPr>
          <w:rFonts w:ascii="Calibri" w:eastAsia="Calibri" w:hAnsi="Calibri" w:cs="Calibri"/>
          <w:color w:val="000000"/>
          <w:sz w:val="26"/>
          <w:szCs w:val="26"/>
        </w:rPr>
        <w:t>ủ</w:t>
      </w:r>
      <w:r>
        <w:rPr>
          <w:rFonts w:ascii="Calibri" w:eastAsia="Calibri" w:hAnsi="Calibri" w:cs="Calibri"/>
          <w:color w:val="000000"/>
          <w:sz w:val="26"/>
          <w:szCs w:val="26"/>
        </w:rPr>
        <w:t>a l</w:t>
      </w:r>
      <w:r>
        <w:rPr>
          <w:rFonts w:ascii="Calibri" w:eastAsia="Calibri" w:hAnsi="Calibri" w:cs="Calibri"/>
          <w:color w:val="000000"/>
          <w:sz w:val="26"/>
          <w:szCs w:val="26"/>
        </w:rPr>
        <w:t>ự</w:t>
      </w:r>
      <w:r>
        <w:rPr>
          <w:rFonts w:ascii="Calibri" w:eastAsia="Calibri" w:hAnsi="Calibri" w:cs="Calibri"/>
          <w:color w:val="000000"/>
          <w:sz w:val="26"/>
          <w:szCs w:val="26"/>
        </w:rPr>
        <w:t>c thông qua các hi</w:t>
      </w:r>
      <w:r>
        <w:rPr>
          <w:rFonts w:ascii="Calibri" w:eastAsia="Calibri" w:hAnsi="Calibri" w:cs="Calibri"/>
          <w:color w:val="000000"/>
          <w:sz w:val="26"/>
          <w:szCs w:val="26"/>
        </w:rPr>
        <w:t>ệ</w:t>
      </w:r>
      <w:r>
        <w:rPr>
          <w:rFonts w:ascii="Calibri" w:eastAsia="Calibri" w:hAnsi="Calibri" w:cs="Calibri"/>
          <w:color w:val="000000"/>
          <w:sz w:val="26"/>
          <w:szCs w:val="26"/>
        </w:rPr>
        <w:t>n tư</w:t>
      </w:r>
      <w:r>
        <w:rPr>
          <w:rFonts w:ascii="Calibri" w:eastAsia="Calibri" w:hAnsi="Calibri" w:cs="Calibri"/>
          <w:color w:val="000000"/>
          <w:sz w:val="26"/>
          <w:szCs w:val="26"/>
        </w:rPr>
        <w:t>ợ</w:t>
      </w:r>
      <w:r>
        <w:rPr>
          <w:rFonts w:ascii="Calibri" w:eastAsia="Calibri" w:hAnsi="Calibri" w:cs="Calibri"/>
          <w:color w:val="000000"/>
          <w:sz w:val="26"/>
          <w:szCs w:val="26"/>
        </w:rPr>
        <w:t>ng quen thu</w:t>
      </w:r>
      <w:r>
        <w:rPr>
          <w:rFonts w:ascii="Calibri" w:eastAsia="Calibri" w:hAnsi="Calibri" w:cs="Calibri"/>
          <w:color w:val="000000"/>
          <w:sz w:val="26"/>
          <w:szCs w:val="26"/>
        </w:rPr>
        <w:t>ộ</w:t>
      </w:r>
      <w:r>
        <w:rPr>
          <w:rFonts w:ascii="Calibri" w:eastAsia="Calibri" w:hAnsi="Calibri" w:cs="Calibri"/>
          <w:color w:val="000000"/>
          <w:sz w:val="26"/>
          <w:szCs w:val="26"/>
        </w:rPr>
        <w:t>c trong đ</w:t>
      </w:r>
      <w:r>
        <w:rPr>
          <w:rFonts w:ascii="Calibri" w:eastAsia="Calibri" w:hAnsi="Calibri" w:cs="Calibri"/>
          <w:color w:val="000000"/>
          <w:sz w:val="26"/>
          <w:szCs w:val="26"/>
        </w:rPr>
        <w:t>ờ</w:t>
      </w:r>
      <w:r>
        <w:rPr>
          <w:rFonts w:ascii="Calibri" w:eastAsia="Calibri" w:hAnsi="Calibri" w:cs="Calibri"/>
          <w:color w:val="000000"/>
          <w:sz w:val="26"/>
          <w:szCs w:val="26"/>
        </w:rPr>
        <w:t>i s</w:t>
      </w:r>
      <w:r>
        <w:rPr>
          <w:rFonts w:ascii="Calibri" w:eastAsia="Calibri" w:hAnsi="Calibri" w:cs="Calibri"/>
          <w:color w:val="000000"/>
          <w:sz w:val="26"/>
          <w:szCs w:val="26"/>
        </w:rPr>
        <w:t>ố</w:t>
      </w:r>
      <w:r>
        <w:rPr>
          <w:rFonts w:ascii="Calibri" w:eastAsia="Calibri" w:hAnsi="Calibri" w:cs="Calibri"/>
          <w:color w:val="000000"/>
          <w:sz w:val="26"/>
          <w:szCs w:val="26"/>
        </w:rPr>
        <w:t>ng h</w:t>
      </w:r>
      <w:r>
        <w:rPr>
          <w:rFonts w:ascii="Calibri" w:eastAsia="Calibri" w:hAnsi="Calibri" w:cs="Calibri"/>
          <w:color w:val="000000"/>
          <w:sz w:val="26"/>
          <w:szCs w:val="26"/>
        </w:rPr>
        <w:t>ằ</w:t>
      </w:r>
      <w:r>
        <w:rPr>
          <w:rFonts w:ascii="Calibri" w:eastAsia="Calibri" w:hAnsi="Calibri" w:cs="Calibri"/>
          <w:color w:val="000000"/>
          <w:sz w:val="26"/>
          <w:szCs w:val="26"/>
        </w:rPr>
        <w:t xml:space="preserve">ng ngày và </w:t>
      </w:r>
      <w:r>
        <w:rPr>
          <w:rFonts w:ascii="Calibri" w:eastAsia="Calibri" w:hAnsi="Calibri" w:cs="Calibri"/>
          <w:color w:val="000000"/>
          <w:sz w:val="26"/>
          <w:szCs w:val="26"/>
        </w:rPr>
        <w:t>m</w:t>
      </w:r>
      <w:r>
        <w:rPr>
          <w:rFonts w:ascii="Calibri" w:eastAsia="Calibri" w:hAnsi="Calibri" w:cs="Calibri"/>
          <w:color w:val="000000"/>
          <w:sz w:val="26"/>
          <w:szCs w:val="26"/>
        </w:rPr>
        <w:t>ộ</w:t>
      </w:r>
      <w:r>
        <w:rPr>
          <w:rFonts w:ascii="Calibri" w:eastAsia="Calibri" w:hAnsi="Calibri" w:cs="Calibri"/>
          <w:color w:val="000000"/>
          <w:sz w:val="26"/>
          <w:szCs w:val="26"/>
        </w:rPr>
        <w:t>t s</w:t>
      </w:r>
      <w:r>
        <w:rPr>
          <w:rFonts w:ascii="Calibri" w:eastAsia="Calibri" w:hAnsi="Calibri" w:cs="Calibri"/>
          <w:color w:val="000000"/>
          <w:sz w:val="26"/>
          <w:szCs w:val="26"/>
        </w:rPr>
        <w:t>ố</w:t>
      </w:r>
      <w:r>
        <w:rPr>
          <w:rFonts w:ascii="Calibri" w:eastAsia="Calibri" w:hAnsi="Calibri" w:cs="Calibri"/>
          <w:color w:val="000000"/>
          <w:sz w:val="26"/>
          <w:szCs w:val="26"/>
        </w:rPr>
        <w:t xml:space="preserve"> thí nghi</w:t>
      </w:r>
      <w:r>
        <w:rPr>
          <w:rFonts w:ascii="Calibri" w:eastAsia="Calibri" w:hAnsi="Calibri" w:cs="Calibri"/>
          <w:color w:val="000000"/>
          <w:sz w:val="26"/>
          <w:szCs w:val="26"/>
        </w:rPr>
        <w:t>ệ</w:t>
      </w:r>
      <w:r>
        <w:rPr>
          <w:rFonts w:ascii="Calibri" w:eastAsia="Calibri" w:hAnsi="Calibri" w:cs="Calibri"/>
          <w:color w:val="000000"/>
          <w:sz w:val="26"/>
          <w:szCs w:val="26"/>
        </w:rPr>
        <w:t>m đơn gi</w:t>
      </w:r>
      <w:r>
        <w:rPr>
          <w:rFonts w:ascii="Calibri" w:eastAsia="Calibri" w:hAnsi="Calibri" w:cs="Calibri"/>
          <w:color w:val="000000"/>
          <w:sz w:val="26"/>
          <w:szCs w:val="26"/>
        </w:rPr>
        <w:t>ả</w:t>
      </w:r>
      <w:r>
        <w:rPr>
          <w:rFonts w:ascii="Calibri" w:eastAsia="Calibri" w:hAnsi="Calibri" w:cs="Calibri"/>
          <w:color w:val="000000"/>
          <w:sz w:val="26"/>
          <w:szCs w:val="26"/>
        </w:rPr>
        <w:t>n mà HS có th</w:t>
      </w:r>
      <w:r>
        <w:rPr>
          <w:rFonts w:ascii="Calibri" w:eastAsia="Calibri" w:hAnsi="Calibri" w:cs="Calibri"/>
          <w:color w:val="000000"/>
          <w:sz w:val="26"/>
          <w:szCs w:val="26"/>
        </w:rPr>
        <w:t>ể</w:t>
      </w:r>
      <w:r>
        <w:rPr>
          <w:rFonts w:ascii="Calibri" w:eastAsia="Calibri" w:hAnsi="Calibri" w:cs="Calibri"/>
          <w:color w:val="000000"/>
          <w:sz w:val="26"/>
          <w:szCs w:val="26"/>
        </w:rPr>
        <w:t xml:space="preserve"> t</w:t>
      </w:r>
      <w:r>
        <w:rPr>
          <w:rFonts w:ascii="Calibri" w:eastAsia="Calibri" w:hAnsi="Calibri" w:cs="Calibri"/>
          <w:color w:val="000000"/>
          <w:sz w:val="26"/>
          <w:szCs w:val="26"/>
        </w:rPr>
        <w:t>ự</w:t>
      </w:r>
      <w:r>
        <w:rPr>
          <w:rFonts w:ascii="Calibri" w:eastAsia="Calibri" w:hAnsi="Calibri" w:cs="Calibri"/>
          <w:color w:val="000000"/>
          <w:sz w:val="26"/>
          <w:szCs w:val="26"/>
        </w:rPr>
        <w:t xml:space="preserve"> th</w:t>
      </w:r>
      <w:r>
        <w:rPr>
          <w:rFonts w:ascii="Calibri" w:eastAsia="Calibri" w:hAnsi="Calibri" w:cs="Calibri"/>
          <w:color w:val="000000"/>
          <w:sz w:val="26"/>
          <w:szCs w:val="26"/>
        </w:rPr>
        <w:t>ự</w:t>
      </w:r>
      <w:r>
        <w:rPr>
          <w:rFonts w:ascii="Calibri" w:eastAsia="Calibri" w:hAnsi="Calibri" w:cs="Calibri"/>
          <w:color w:val="000000"/>
          <w:sz w:val="26"/>
          <w:szCs w:val="26"/>
        </w:rPr>
        <w:t>c hi</w:t>
      </w:r>
      <w:r>
        <w:rPr>
          <w:rFonts w:ascii="Calibri" w:eastAsia="Calibri" w:hAnsi="Calibri" w:cs="Calibri"/>
          <w:color w:val="000000"/>
          <w:sz w:val="26"/>
          <w:szCs w:val="26"/>
        </w:rPr>
        <w:t>ệ</w:t>
      </w:r>
      <w:r>
        <w:rPr>
          <w:rFonts w:ascii="Calibri" w:eastAsia="Calibri" w:hAnsi="Calibri" w:cs="Calibri"/>
          <w:color w:val="000000"/>
          <w:sz w:val="26"/>
          <w:szCs w:val="26"/>
        </w:rPr>
        <w:t>n trong l</w:t>
      </w:r>
      <w:r>
        <w:rPr>
          <w:rFonts w:ascii="Calibri" w:eastAsia="Calibri" w:hAnsi="Calibri" w:cs="Calibri"/>
          <w:color w:val="000000"/>
          <w:sz w:val="26"/>
          <w:szCs w:val="26"/>
        </w:rPr>
        <w:t>ớ</w:t>
      </w:r>
      <w:r>
        <w:rPr>
          <w:rFonts w:ascii="Calibri" w:eastAsia="Calibri" w:hAnsi="Calibri" w:cs="Calibri"/>
          <w:color w:val="000000"/>
          <w:sz w:val="26"/>
          <w:szCs w:val="26"/>
        </w:rPr>
        <w:t>p.</w:t>
      </w:r>
    </w:p>
    <w:p w:rsidR="00475325" w:rsidRDefault="00020F2D">
      <w:pPr>
        <w:spacing w:line="288" w:lineRule="auto"/>
        <w:ind w:firstLine="284"/>
        <w:rPr>
          <w:rFonts w:ascii="Calibri" w:eastAsia="Calibri" w:hAnsi="Calibri" w:cs="Calibri"/>
        </w:rPr>
      </w:pPr>
      <w:r>
        <w:rPr>
          <w:rFonts w:ascii="Calibri" w:eastAsia="Calibri" w:hAnsi="Calibri" w:cs="Calibri"/>
        </w:rPr>
        <w:t>Trong bài đ</w:t>
      </w:r>
      <w:r>
        <w:rPr>
          <w:rFonts w:ascii="Calibri" w:eastAsia="Calibri" w:hAnsi="Calibri" w:cs="Calibri"/>
        </w:rPr>
        <w:t>ề</w:t>
      </w:r>
      <w:r>
        <w:rPr>
          <w:rFonts w:ascii="Calibri" w:eastAsia="Calibri" w:hAnsi="Calibri" w:cs="Calibri"/>
        </w:rPr>
        <w:t xml:space="preserve"> c</w:t>
      </w:r>
      <w:r>
        <w:rPr>
          <w:rFonts w:ascii="Calibri" w:eastAsia="Calibri" w:hAnsi="Calibri" w:cs="Calibri"/>
        </w:rPr>
        <w:t>ậ</w:t>
      </w:r>
      <w:r>
        <w:rPr>
          <w:rFonts w:ascii="Calibri" w:eastAsia="Calibri" w:hAnsi="Calibri" w:cs="Calibri"/>
        </w:rPr>
        <w:t>p đ</w:t>
      </w:r>
      <w:r>
        <w:rPr>
          <w:rFonts w:ascii="Calibri" w:eastAsia="Calibri" w:hAnsi="Calibri" w:cs="Calibri"/>
        </w:rPr>
        <w:t>ế</w:t>
      </w:r>
      <w:r>
        <w:rPr>
          <w:rFonts w:ascii="Calibri" w:eastAsia="Calibri" w:hAnsi="Calibri" w:cs="Calibri"/>
        </w:rPr>
        <w:t>n 2 tác d</w:t>
      </w:r>
      <w:r>
        <w:rPr>
          <w:rFonts w:ascii="Calibri" w:eastAsia="Calibri" w:hAnsi="Calibri" w:cs="Calibri"/>
        </w:rPr>
        <w:t>ụ</w:t>
      </w:r>
      <w:r>
        <w:rPr>
          <w:rFonts w:ascii="Calibri" w:eastAsia="Calibri" w:hAnsi="Calibri" w:cs="Calibri"/>
        </w:rPr>
        <w:t>ng c</w:t>
      </w:r>
      <w:r>
        <w:rPr>
          <w:rFonts w:ascii="Calibri" w:eastAsia="Calibri" w:hAnsi="Calibri" w:cs="Calibri"/>
        </w:rPr>
        <w:t>ủ</w:t>
      </w:r>
      <w:r>
        <w:rPr>
          <w:rFonts w:ascii="Calibri" w:eastAsia="Calibri" w:hAnsi="Calibri" w:cs="Calibri"/>
        </w:rPr>
        <w:t>a l</w:t>
      </w:r>
      <w:r>
        <w:rPr>
          <w:rFonts w:ascii="Calibri" w:eastAsia="Calibri" w:hAnsi="Calibri" w:cs="Calibri"/>
        </w:rPr>
        <w:t>ự</w:t>
      </w:r>
      <w:r>
        <w:rPr>
          <w:rFonts w:ascii="Calibri" w:eastAsia="Calibri" w:hAnsi="Calibri" w:cs="Calibri"/>
        </w:rPr>
        <w:t>c: tác d</w:t>
      </w:r>
      <w:r>
        <w:rPr>
          <w:rFonts w:ascii="Calibri" w:eastAsia="Calibri" w:hAnsi="Calibri" w:cs="Calibri"/>
        </w:rPr>
        <w:t>ụ</w:t>
      </w:r>
      <w:r>
        <w:rPr>
          <w:rFonts w:ascii="Calibri" w:eastAsia="Calibri" w:hAnsi="Calibri" w:cs="Calibri"/>
        </w:rPr>
        <w:t xml:space="preserve">ng làm </w:t>
      </w:r>
      <w:r>
        <w:rPr>
          <w:rFonts w:ascii="Calibri" w:eastAsia="Calibri" w:hAnsi="Calibri" w:cs="Calibri"/>
          <w:i/>
        </w:rPr>
        <w:t>thay đ</w:t>
      </w:r>
      <w:r>
        <w:rPr>
          <w:rFonts w:ascii="Calibri" w:eastAsia="Calibri" w:hAnsi="Calibri" w:cs="Calibri"/>
          <w:i/>
        </w:rPr>
        <w:t>ổ</w:t>
      </w:r>
      <w:r>
        <w:rPr>
          <w:rFonts w:ascii="Calibri" w:eastAsia="Calibri" w:hAnsi="Calibri" w:cs="Calibri"/>
          <w:i/>
        </w:rPr>
        <w:t>i tr</w:t>
      </w:r>
      <w:r>
        <w:rPr>
          <w:rFonts w:ascii="Calibri" w:eastAsia="Calibri" w:hAnsi="Calibri" w:cs="Calibri"/>
          <w:i/>
        </w:rPr>
        <w:t>ạ</w:t>
      </w:r>
      <w:r>
        <w:rPr>
          <w:rFonts w:ascii="Calibri" w:eastAsia="Calibri" w:hAnsi="Calibri" w:cs="Calibri"/>
          <w:i/>
        </w:rPr>
        <w:t>ng thái chuy</w:t>
      </w:r>
      <w:r>
        <w:rPr>
          <w:rFonts w:ascii="Calibri" w:eastAsia="Calibri" w:hAnsi="Calibri" w:cs="Calibri"/>
          <w:i/>
        </w:rPr>
        <w:t>ể</w:t>
      </w:r>
      <w:r>
        <w:rPr>
          <w:rFonts w:ascii="Calibri" w:eastAsia="Calibri" w:hAnsi="Calibri" w:cs="Calibri"/>
          <w:i/>
        </w:rPr>
        <w:t>n đ</w:t>
      </w:r>
      <w:r>
        <w:rPr>
          <w:rFonts w:ascii="Calibri" w:eastAsia="Calibri" w:hAnsi="Calibri" w:cs="Calibri"/>
          <w:i/>
        </w:rPr>
        <w:t>ộ</w:t>
      </w:r>
      <w:r>
        <w:rPr>
          <w:rFonts w:ascii="Calibri" w:eastAsia="Calibri" w:hAnsi="Calibri" w:cs="Calibri"/>
          <w:i/>
        </w:rPr>
        <w:t>ng</w:t>
      </w:r>
      <w:r>
        <w:rPr>
          <w:rFonts w:ascii="Calibri" w:eastAsia="Calibri" w:hAnsi="Calibri" w:cs="Calibri"/>
        </w:rPr>
        <w:t xml:space="preserve"> và tác d</w:t>
      </w:r>
      <w:r>
        <w:rPr>
          <w:rFonts w:ascii="Calibri" w:eastAsia="Calibri" w:hAnsi="Calibri" w:cs="Calibri"/>
        </w:rPr>
        <w:t>ụ</w:t>
      </w:r>
      <w:r>
        <w:rPr>
          <w:rFonts w:ascii="Calibri" w:eastAsia="Calibri" w:hAnsi="Calibri" w:cs="Calibri"/>
        </w:rPr>
        <w:t xml:space="preserve">ng </w:t>
      </w:r>
      <w:r>
        <w:rPr>
          <w:rFonts w:ascii="Calibri" w:eastAsia="Calibri" w:hAnsi="Calibri" w:cs="Calibri"/>
          <w:i/>
        </w:rPr>
        <w:t>làm bi</w:t>
      </w:r>
      <w:r>
        <w:rPr>
          <w:rFonts w:ascii="Calibri" w:eastAsia="Calibri" w:hAnsi="Calibri" w:cs="Calibri"/>
          <w:i/>
        </w:rPr>
        <w:t>ế</w:t>
      </w:r>
      <w:r>
        <w:rPr>
          <w:rFonts w:ascii="Calibri" w:eastAsia="Calibri" w:hAnsi="Calibri" w:cs="Calibri"/>
          <w:i/>
        </w:rPr>
        <w:t>n d</w:t>
      </w:r>
      <w:r>
        <w:rPr>
          <w:rFonts w:ascii="Calibri" w:eastAsia="Calibri" w:hAnsi="Calibri" w:cs="Calibri"/>
          <w:i/>
        </w:rPr>
        <w:t>ạ</w:t>
      </w:r>
      <w:r>
        <w:rPr>
          <w:rFonts w:ascii="Calibri" w:eastAsia="Calibri" w:hAnsi="Calibri" w:cs="Calibri"/>
          <w:i/>
        </w:rPr>
        <w:t>ng v</w:t>
      </w:r>
      <w:r>
        <w:rPr>
          <w:rFonts w:ascii="Calibri" w:eastAsia="Calibri" w:hAnsi="Calibri" w:cs="Calibri"/>
          <w:i/>
        </w:rPr>
        <w:t>ậ</w:t>
      </w:r>
      <w:r>
        <w:rPr>
          <w:rFonts w:ascii="Calibri" w:eastAsia="Calibri" w:hAnsi="Calibri" w:cs="Calibri"/>
          <w:i/>
        </w:rPr>
        <w:t>t.</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rPr>
      </w:pPr>
      <w:r>
        <w:rPr>
          <w:rFonts w:ascii="Calibri" w:eastAsia="Calibri" w:hAnsi="Calibri" w:cs="Calibri"/>
          <w:i/>
          <w:color w:val="000000"/>
          <w:sz w:val="26"/>
          <w:szCs w:val="26"/>
        </w:rPr>
        <w:t>V</w:t>
      </w:r>
      <w:r>
        <w:rPr>
          <w:rFonts w:ascii="Calibri" w:eastAsia="Calibri" w:hAnsi="Calibri" w:cs="Calibri"/>
          <w:i/>
          <w:color w:val="000000"/>
          <w:sz w:val="26"/>
          <w:szCs w:val="26"/>
        </w:rPr>
        <w:t>ớ</w:t>
      </w:r>
      <w:r>
        <w:rPr>
          <w:rFonts w:ascii="Calibri" w:eastAsia="Calibri" w:hAnsi="Calibri" w:cs="Calibri"/>
          <w:i/>
          <w:color w:val="000000"/>
          <w:sz w:val="26"/>
          <w:szCs w:val="26"/>
        </w:rPr>
        <w:t>i tác d</w:t>
      </w:r>
      <w:r>
        <w:rPr>
          <w:rFonts w:ascii="Calibri" w:eastAsia="Calibri" w:hAnsi="Calibri" w:cs="Calibri"/>
          <w:i/>
          <w:color w:val="000000"/>
          <w:sz w:val="26"/>
          <w:szCs w:val="26"/>
        </w:rPr>
        <w:t>ụ</w:t>
      </w:r>
      <w:r>
        <w:rPr>
          <w:rFonts w:ascii="Calibri" w:eastAsia="Calibri" w:hAnsi="Calibri" w:cs="Calibri"/>
          <w:i/>
          <w:color w:val="000000"/>
          <w:sz w:val="26"/>
          <w:szCs w:val="26"/>
        </w:rPr>
        <w:t>ng 1:</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rPr>
      </w:pPr>
      <w:r>
        <w:rPr>
          <w:rFonts w:ascii="Calibri" w:eastAsia="Calibri" w:hAnsi="Calibri" w:cs="Calibri"/>
          <w:color w:val="000000"/>
          <w:sz w:val="26"/>
          <w:szCs w:val="26"/>
        </w:rPr>
        <w:t xml:space="preserve">Cách 1: </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rPr>
      </w:pPr>
      <w:r>
        <w:rPr>
          <w:rFonts w:ascii="Calibri" w:eastAsia="Calibri" w:hAnsi="Calibri" w:cs="Calibri"/>
          <w:color w:val="000000"/>
          <w:sz w:val="26"/>
          <w:szCs w:val="26"/>
        </w:rPr>
        <w:t>- Cho HS đ</w:t>
      </w:r>
      <w:r>
        <w:rPr>
          <w:rFonts w:ascii="Calibri" w:eastAsia="Calibri" w:hAnsi="Calibri" w:cs="Calibri"/>
          <w:color w:val="000000"/>
          <w:sz w:val="26"/>
          <w:szCs w:val="26"/>
        </w:rPr>
        <w:t>ọ</w:t>
      </w:r>
      <w:r>
        <w:rPr>
          <w:rFonts w:ascii="Calibri" w:eastAsia="Calibri" w:hAnsi="Calibri" w:cs="Calibri"/>
          <w:color w:val="000000"/>
          <w:sz w:val="26"/>
          <w:szCs w:val="26"/>
        </w:rPr>
        <w:t>c ph</w:t>
      </w:r>
      <w:r>
        <w:rPr>
          <w:rFonts w:ascii="Calibri" w:eastAsia="Calibri" w:hAnsi="Calibri" w:cs="Calibri"/>
          <w:color w:val="000000"/>
          <w:sz w:val="26"/>
          <w:szCs w:val="26"/>
        </w:rPr>
        <w:t>ầ</w:t>
      </w:r>
      <w:r>
        <w:rPr>
          <w:rFonts w:ascii="Calibri" w:eastAsia="Calibri" w:hAnsi="Calibri" w:cs="Calibri"/>
          <w:color w:val="000000"/>
          <w:sz w:val="26"/>
          <w:szCs w:val="26"/>
        </w:rPr>
        <w:t>n đ</w:t>
      </w:r>
      <w:r>
        <w:rPr>
          <w:rFonts w:ascii="Calibri" w:eastAsia="Calibri" w:hAnsi="Calibri" w:cs="Calibri"/>
          <w:color w:val="000000"/>
          <w:sz w:val="26"/>
          <w:szCs w:val="26"/>
        </w:rPr>
        <w:t>ọ</w:t>
      </w:r>
      <w:r>
        <w:rPr>
          <w:rFonts w:ascii="Calibri" w:eastAsia="Calibri" w:hAnsi="Calibri" w:cs="Calibri"/>
          <w:color w:val="000000"/>
          <w:sz w:val="26"/>
          <w:szCs w:val="26"/>
        </w:rPr>
        <w:t>c hi</w:t>
      </w:r>
      <w:r>
        <w:rPr>
          <w:rFonts w:ascii="Calibri" w:eastAsia="Calibri" w:hAnsi="Calibri" w:cs="Calibri"/>
          <w:color w:val="000000"/>
          <w:sz w:val="26"/>
          <w:szCs w:val="26"/>
        </w:rPr>
        <w:t>ể</w:t>
      </w:r>
      <w:r>
        <w:rPr>
          <w:rFonts w:ascii="Calibri" w:eastAsia="Calibri" w:hAnsi="Calibri" w:cs="Calibri"/>
          <w:color w:val="000000"/>
          <w:sz w:val="26"/>
          <w:szCs w:val="26"/>
        </w:rPr>
        <w:t>u v</w:t>
      </w:r>
      <w:r>
        <w:rPr>
          <w:rFonts w:ascii="Calibri" w:eastAsia="Calibri" w:hAnsi="Calibri" w:cs="Calibri"/>
          <w:color w:val="000000"/>
          <w:sz w:val="26"/>
          <w:szCs w:val="26"/>
        </w:rPr>
        <w:t>ề</w:t>
      </w:r>
      <w:r>
        <w:rPr>
          <w:rFonts w:ascii="Calibri" w:eastAsia="Calibri" w:hAnsi="Calibri" w:cs="Calibri"/>
          <w:color w:val="000000"/>
          <w:sz w:val="26"/>
          <w:szCs w:val="26"/>
        </w:rPr>
        <w:t xml:space="preserve"> tác d</w:t>
      </w:r>
      <w:r>
        <w:rPr>
          <w:rFonts w:ascii="Calibri" w:eastAsia="Calibri" w:hAnsi="Calibri" w:cs="Calibri"/>
          <w:color w:val="000000"/>
          <w:sz w:val="26"/>
          <w:szCs w:val="26"/>
        </w:rPr>
        <w:t>ụ</w:t>
      </w:r>
      <w:r>
        <w:rPr>
          <w:rFonts w:ascii="Calibri" w:eastAsia="Calibri" w:hAnsi="Calibri" w:cs="Calibri"/>
          <w:color w:val="000000"/>
          <w:sz w:val="26"/>
          <w:szCs w:val="26"/>
        </w:rPr>
        <w:t>ng c</w:t>
      </w:r>
      <w:r>
        <w:rPr>
          <w:rFonts w:ascii="Calibri" w:eastAsia="Calibri" w:hAnsi="Calibri" w:cs="Calibri"/>
          <w:color w:val="000000"/>
          <w:sz w:val="26"/>
          <w:szCs w:val="26"/>
        </w:rPr>
        <w:t>ủ</w:t>
      </w:r>
      <w:r>
        <w:rPr>
          <w:rFonts w:ascii="Calibri" w:eastAsia="Calibri" w:hAnsi="Calibri" w:cs="Calibri"/>
          <w:color w:val="000000"/>
          <w:sz w:val="26"/>
          <w:szCs w:val="26"/>
        </w:rPr>
        <w:t>a l</w:t>
      </w:r>
      <w:r>
        <w:rPr>
          <w:rFonts w:ascii="Calibri" w:eastAsia="Calibri" w:hAnsi="Calibri" w:cs="Calibri"/>
          <w:color w:val="000000"/>
          <w:sz w:val="26"/>
          <w:szCs w:val="26"/>
        </w:rPr>
        <w:t>ự</w:t>
      </w:r>
      <w:r>
        <w:rPr>
          <w:rFonts w:ascii="Calibri" w:eastAsia="Calibri" w:hAnsi="Calibri" w:cs="Calibri"/>
          <w:color w:val="000000"/>
          <w:sz w:val="26"/>
          <w:szCs w:val="26"/>
        </w:rPr>
        <w:t>c lên</w:t>
      </w:r>
      <w:r>
        <w:rPr>
          <w:rFonts w:ascii="Calibri" w:eastAsia="Calibri" w:hAnsi="Calibri" w:cs="Calibri"/>
          <w:color w:val="000000"/>
          <w:sz w:val="26"/>
          <w:szCs w:val="26"/>
        </w:rPr>
        <w:t xml:space="preserve"> chuy</w:t>
      </w:r>
      <w:r>
        <w:rPr>
          <w:rFonts w:ascii="Calibri" w:eastAsia="Calibri" w:hAnsi="Calibri" w:cs="Calibri"/>
          <w:color w:val="000000"/>
          <w:sz w:val="26"/>
          <w:szCs w:val="26"/>
        </w:rPr>
        <w:t>ể</w:t>
      </w:r>
      <w:r>
        <w:rPr>
          <w:rFonts w:ascii="Calibri" w:eastAsia="Calibri" w:hAnsi="Calibri" w:cs="Calibri"/>
          <w:color w:val="000000"/>
          <w:sz w:val="26"/>
          <w:szCs w:val="26"/>
        </w:rPr>
        <w:t>n đ</w:t>
      </w:r>
      <w:r>
        <w:rPr>
          <w:rFonts w:ascii="Calibri" w:eastAsia="Calibri" w:hAnsi="Calibri" w:cs="Calibri"/>
          <w:color w:val="000000"/>
          <w:sz w:val="26"/>
          <w:szCs w:val="26"/>
        </w:rPr>
        <w:t>ộ</w:t>
      </w:r>
      <w:r>
        <w:rPr>
          <w:rFonts w:ascii="Calibri" w:eastAsia="Calibri" w:hAnsi="Calibri" w:cs="Calibri"/>
          <w:color w:val="000000"/>
          <w:sz w:val="26"/>
          <w:szCs w:val="26"/>
        </w:rPr>
        <w:t>ng trong SGK.</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rPr>
      </w:pPr>
      <w:r>
        <w:rPr>
          <w:rFonts w:ascii="Calibri" w:eastAsia="Calibri" w:hAnsi="Calibri" w:cs="Calibri"/>
          <w:color w:val="000000"/>
          <w:sz w:val="26"/>
          <w:szCs w:val="26"/>
        </w:rPr>
        <w:t>- Ghi lên b</w:t>
      </w:r>
      <w:r>
        <w:rPr>
          <w:rFonts w:ascii="Calibri" w:eastAsia="Calibri" w:hAnsi="Calibri" w:cs="Calibri"/>
          <w:color w:val="000000"/>
          <w:sz w:val="26"/>
          <w:szCs w:val="26"/>
        </w:rPr>
        <w:t>ả</w:t>
      </w:r>
      <w:r>
        <w:rPr>
          <w:rFonts w:ascii="Calibri" w:eastAsia="Calibri" w:hAnsi="Calibri" w:cs="Calibri"/>
          <w:color w:val="000000"/>
          <w:sz w:val="26"/>
          <w:szCs w:val="26"/>
        </w:rPr>
        <w:t>ng 5 bi</w:t>
      </w:r>
      <w:r>
        <w:rPr>
          <w:rFonts w:ascii="Calibri" w:eastAsia="Calibri" w:hAnsi="Calibri" w:cs="Calibri"/>
          <w:color w:val="000000"/>
          <w:sz w:val="26"/>
          <w:szCs w:val="26"/>
        </w:rPr>
        <w:t>ể</w:t>
      </w:r>
      <w:r>
        <w:rPr>
          <w:rFonts w:ascii="Calibri" w:eastAsia="Calibri" w:hAnsi="Calibri" w:cs="Calibri"/>
          <w:color w:val="000000"/>
          <w:sz w:val="26"/>
          <w:szCs w:val="26"/>
        </w:rPr>
        <w:t>u hi</w:t>
      </w:r>
      <w:r>
        <w:rPr>
          <w:rFonts w:ascii="Calibri" w:eastAsia="Calibri" w:hAnsi="Calibri" w:cs="Calibri"/>
          <w:color w:val="000000"/>
          <w:sz w:val="26"/>
          <w:szCs w:val="26"/>
        </w:rPr>
        <w:t>ệ</w:t>
      </w:r>
      <w:r>
        <w:rPr>
          <w:rFonts w:ascii="Calibri" w:eastAsia="Calibri" w:hAnsi="Calibri" w:cs="Calibri"/>
          <w:color w:val="000000"/>
          <w:sz w:val="26"/>
          <w:szCs w:val="26"/>
        </w:rPr>
        <w:t>n c</w:t>
      </w:r>
      <w:r>
        <w:rPr>
          <w:rFonts w:ascii="Calibri" w:eastAsia="Calibri" w:hAnsi="Calibri" w:cs="Calibri"/>
          <w:color w:val="000000"/>
          <w:sz w:val="26"/>
          <w:szCs w:val="26"/>
        </w:rPr>
        <w:t>ủ</w:t>
      </w:r>
      <w:r>
        <w:rPr>
          <w:rFonts w:ascii="Calibri" w:eastAsia="Calibri" w:hAnsi="Calibri" w:cs="Calibri"/>
          <w:color w:val="000000"/>
          <w:sz w:val="26"/>
          <w:szCs w:val="26"/>
        </w:rPr>
        <w:t>a tác d</w:t>
      </w:r>
      <w:r>
        <w:rPr>
          <w:rFonts w:ascii="Calibri" w:eastAsia="Calibri" w:hAnsi="Calibri" w:cs="Calibri"/>
          <w:color w:val="000000"/>
          <w:sz w:val="26"/>
          <w:szCs w:val="26"/>
        </w:rPr>
        <w:t>ụ</w:t>
      </w:r>
      <w:r>
        <w:rPr>
          <w:rFonts w:ascii="Calibri" w:eastAsia="Calibri" w:hAnsi="Calibri" w:cs="Calibri"/>
          <w:color w:val="000000"/>
          <w:sz w:val="26"/>
          <w:szCs w:val="26"/>
        </w:rPr>
        <w:t>ng l</w:t>
      </w:r>
      <w:r>
        <w:rPr>
          <w:rFonts w:ascii="Calibri" w:eastAsia="Calibri" w:hAnsi="Calibri" w:cs="Calibri"/>
          <w:color w:val="000000"/>
          <w:sz w:val="26"/>
          <w:szCs w:val="26"/>
        </w:rPr>
        <w:t>ự</w:t>
      </w:r>
      <w:r>
        <w:rPr>
          <w:rFonts w:ascii="Calibri" w:eastAsia="Calibri" w:hAnsi="Calibri" w:cs="Calibri"/>
          <w:color w:val="000000"/>
          <w:sz w:val="26"/>
          <w:szCs w:val="26"/>
        </w:rPr>
        <w:t>c lên chuy</w:t>
      </w:r>
      <w:r>
        <w:rPr>
          <w:rFonts w:ascii="Calibri" w:eastAsia="Calibri" w:hAnsi="Calibri" w:cs="Calibri"/>
          <w:color w:val="000000"/>
          <w:sz w:val="26"/>
          <w:szCs w:val="26"/>
        </w:rPr>
        <w:t>ể</w:t>
      </w:r>
      <w:r>
        <w:rPr>
          <w:rFonts w:ascii="Calibri" w:eastAsia="Calibri" w:hAnsi="Calibri" w:cs="Calibri"/>
          <w:color w:val="000000"/>
          <w:sz w:val="26"/>
          <w:szCs w:val="26"/>
        </w:rPr>
        <w:t>n đ</w:t>
      </w:r>
      <w:r>
        <w:rPr>
          <w:rFonts w:ascii="Calibri" w:eastAsia="Calibri" w:hAnsi="Calibri" w:cs="Calibri"/>
          <w:color w:val="000000"/>
          <w:sz w:val="26"/>
          <w:szCs w:val="26"/>
        </w:rPr>
        <w:t>ộ</w:t>
      </w:r>
      <w:r>
        <w:rPr>
          <w:rFonts w:ascii="Calibri" w:eastAsia="Calibri" w:hAnsi="Calibri" w:cs="Calibri"/>
          <w:color w:val="000000"/>
          <w:sz w:val="26"/>
          <w:szCs w:val="26"/>
        </w:rPr>
        <w:t>ng r</w:t>
      </w:r>
      <w:r>
        <w:rPr>
          <w:rFonts w:ascii="Calibri" w:eastAsia="Calibri" w:hAnsi="Calibri" w:cs="Calibri"/>
          <w:color w:val="000000"/>
          <w:sz w:val="26"/>
          <w:szCs w:val="26"/>
        </w:rPr>
        <w:t>ồ</w:t>
      </w:r>
      <w:r>
        <w:rPr>
          <w:rFonts w:ascii="Calibri" w:eastAsia="Calibri" w:hAnsi="Calibri" w:cs="Calibri"/>
          <w:color w:val="000000"/>
          <w:sz w:val="26"/>
          <w:szCs w:val="26"/>
        </w:rPr>
        <w:t>i yêu c</w:t>
      </w:r>
      <w:r>
        <w:rPr>
          <w:rFonts w:ascii="Calibri" w:eastAsia="Calibri" w:hAnsi="Calibri" w:cs="Calibri"/>
          <w:color w:val="000000"/>
          <w:sz w:val="26"/>
          <w:szCs w:val="26"/>
        </w:rPr>
        <w:t>ầ</w:t>
      </w:r>
      <w:r>
        <w:rPr>
          <w:rFonts w:ascii="Calibri" w:eastAsia="Calibri" w:hAnsi="Calibri" w:cs="Calibri"/>
          <w:color w:val="000000"/>
          <w:sz w:val="26"/>
          <w:szCs w:val="26"/>
        </w:rPr>
        <w:t>u HS v</w:t>
      </w:r>
      <w:r>
        <w:rPr>
          <w:rFonts w:ascii="Calibri" w:eastAsia="Calibri" w:hAnsi="Calibri" w:cs="Calibri"/>
          <w:color w:val="000000"/>
          <w:sz w:val="26"/>
          <w:szCs w:val="26"/>
        </w:rPr>
        <w:t>ậ</w:t>
      </w:r>
      <w:r>
        <w:rPr>
          <w:rFonts w:ascii="Calibri" w:eastAsia="Calibri" w:hAnsi="Calibri" w:cs="Calibri"/>
          <w:color w:val="000000"/>
          <w:sz w:val="26"/>
          <w:szCs w:val="26"/>
        </w:rPr>
        <w:t>n d</w:t>
      </w:r>
      <w:r>
        <w:rPr>
          <w:rFonts w:ascii="Calibri" w:eastAsia="Calibri" w:hAnsi="Calibri" w:cs="Calibri"/>
          <w:color w:val="000000"/>
          <w:sz w:val="26"/>
          <w:szCs w:val="26"/>
        </w:rPr>
        <w:t>ụ</w:t>
      </w:r>
      <w:r>
        <w:rPr>
          <w:rFonts w:ascii="Calibri" w:eastAsia="Calibri" w:hAnsi="Calibri" w:cs="Calibri"/>
          <w:color w:val="000000"/>
          <w:sz w:val="26"/>
          <w:szCs w:val="26"/>
        </w:rPr>
        <w:t>ng đ</w:t>
      </w:r>
      <w:r>
        <w:rPr>
          <w:rFonts w:ascii="Calibri" w:eastAsia="Calibri" w:hAnsi="Calibri" w:cs="Calibri"/>
          <w:color w:val="000000"/>
          <w:sz w:val="26"/>
          <w:szCs w:val="26"/>
        </w:rPr>
        <w:t>ể</w:t>
      </w:r>
      <w:r>
        <w:rPr>
          <w:rFonts w:ascii="Calibri" w:eastAsia="Calibri" w:hAnsi="Calibri" w:cs="Calibri"/>
          <w:color w:val="000000"/>
          <w:sz w:val="26"/>
          <w:szCs w:val="26"/>
        </w:rPr>
        <w:t xml:space="preserve"> tr</w:t>
      </w:r>
      <w:r>
        <w:rPr>
          <w:rFonts w:ascii="Calibri" w:eastAsia="Calibri" w:hAnsi="Calibri" w:cs="Calibri"/>
          <w:color w:val="000000"/>
          <w:sz w:val="26"/>
          <w:szCs w:val="26"/>
        </w:rPr>
        <w:t>ả</w:t>
      </w:r>
      <w:r>
        <w:rPr>
          <w:rFonts w:ascii="Calibri" w:eastAsia="Calibri" w:hAnsi="Calibri" w:cs="Calibri"/>
          <w:color w:val="000000"/>
          <w:sz w:val="26"/>
          <w:szCs w:val="26"/>
        </w:rPr>
        <w:t xml:space="preserve"> l</w:t>
      </w:r>
      <w:r>
        <w:rPr>
          <w:rFonts w:ascii="Calibri" w:eastAsia="Calibri" w:hAnsi="Calibri" w:cs="Calibri"/>
          <w:color w:val="000000"/>
          <w:sz w:val="26"/>
          <w:szCs w:val="26"/>
        </w:rPr>
        <w:t>ờ</w:t>
      </w:r>
      <w:r>
        <w:rPr>
          <w:rFonts w:ascii="Calibri" w:eastAsia="Calibri" w:hAnsi="Calibri" w:cs="Calibri"/>
          <w:color w:val="000000"/>
          <w:sz w:val="26"/>
          <w:szCs w:val="26"/>
        </w:rPr>
        <w:t>i yêu c</w:t>
      </w:r>
      <w:r>
        <w:rPr>
          <w:rFonts w:ascii="Calibri" w:eastAsia="Calibri" w:hAnsi="Calibri" w:cs="Calibri"/>
          <w:color w:val="000000"/>
          <w:sz w:val="26"/>
          <w:szCs w:val="26"/>
        </w:rPr>
        <w:t>ầ</w:t>
      </w:r>
      <w:r>
        <w:rPr>
          <w:rFonts w:ascii="Calibri" w:eastAsia="Calibri" w:hAnsi="Calibri" w:cs="Calibri"/>
          <w:color w:val="000000"/>
          <w:sz w:val="26"/>
          <w:szCs w:val="26"/>
        </w:rPr>
        <w:t xml:space="preserve">u </w:t>
      </w:r>
      <w:r>
        <w:rPr>
          <w:rFonts w:ascii="Calibri" w:eastAsia="Calibri" w:hAnsi="Calibri" w:cs="Calibri"/>
          <w:color w:val="000000"/>
          <w:sz w:val="26"/>
          <w:szCs w:val="26"/>
        </w:rPr>
        <w:t>ở</w:t>
      </w:r>
      <w:r>
        <w:rPr>
          <w:rFonts w:ascii="Calibri" w:eastAsia="Calibri" w:hAnsi="Calibri" w:cs="Calibri"/>
          <w:color w:val="000000"/>
          <w:sz w:val="26"/>
          <w:szCs w:val="26"/>
        </w:rPr>
        <w:t xml:space="preserve"> Hình 40.2. Trong nh</w:t>
      </w:r>
      <w:r>
        <w:rPr>
          <w:rFonts w:ascii="Calibri" w:eastAsia="Calibri" w:hAnsi="Calibri" w:cs="Calibri"/>
          <w:color w:val="000000"/>
          <w:sz w:val="26"/>
          <w:szCs w:val="26"/>
        </w:rPr>
        <w:t>ữ</w:t>
      </w:r>
      <w:r>
        <w:rPr>
          <w:rFonts w:ascii="Calibri" w:eastAsia="Calibri" w:hAnsi="Calibri" w:cs="Calibri"/>
          <w:color w:val="000000"/>
          <w:sz w:val="26"/>
          <w:szCs w:val="26"/>
        </w:rPr>
        <w:t>ng bi</w:t>
      </w:r>
      <w:r>
        <w:rPr>
          <w:rFonts w:ascii="Calibri" w:eastAsia="Calibri" w:hAnsi="Calibri" w:cs="Calibri"/>
          <w:color w:val="000000"/>
          <w:sz w:val="26"/>
          <w:szCs w:val="26"/>
        </w:rPr>
        <w:t>ể</w:t>
      </w:r>
      <w:r>
        <w:rPr>
          <w:rFonts w:ascii="Calibri" w:eastAsia="Calibri" w:hAnsi="Calibri" w:cs="Calibri"/>
          <w:color w:val="000000"/>
          <w:sz w:val="26"/>
          <w:szCs w:val="26"/>
        </w:rPr>
        <w:t>u hi</w:t>
      </w:r>
      <w:r>
        <w:rPr>
          <w:rFonts w:ascii="Calibri" w:eastAsia="Calibri" w:hAnsi="Calibri" w:cs="Calibri"/>
          <w:color w:val="000000"/>
          <w:sz w:val="26"/>
          <w:szCs w:val="26"/>
        </w:rPr>
        <w:t>ệ</w:t>
      </w:r>
      <w:r>
        <w:rPr>
          <w:rFonts w:ascii="Calibri" w:eastAsia="Calibri" w:hAnsi="Calibri" w:cs="Calibri"/>
          <w:color w:val="000000"/>
          <w:sz w:val="26"/>
          <w:szCs w:val="26"/>
        </w:rPr>
        <w:t>n này, bi</w:t>
      </w:r>
      <w:r>
        <w:rPr>
          <w:rFonts w:ascii="Calibri" w:eastAsia="Calibri" w:hAnsi="Calibri" w:cs="Calibri"/>
          <w:color w:val="000000"/>
          <w:sz w:val="26"/>
          <w:szCs w:val="26"/>
        </w:rPr>
        <w:t>ể</w:t>
      </w:r>
      <w:r>
        <w:rPr>
          <w:rFonts w:ascii="Calibri" w:eastAsia="Calibri" w:hAnsi="Calibri" w:cs="Calibri"/>
          <w:color w:val="000000"/>
          <w:sz w:val="26"/>
          <w:szCs w:val="26"/>
        </w:rPr>
        <w:t>u hi</w:t>
      </w:r>
      <w:r>
        <w:rPr>
          <w:rFonts w:ascii="Calibri" w:eastAsia="Calibri" w:hAnsi="Calibri" w:cs="Calibri"/>
          <w:color w:val="000000"/>
          <w:sz w:val="26"/>
          <w:szCs w:val="26"/>
        </w:rPr>
        <w:t>ệ</w:t>
      </w:r>
      <w:r>
        <w:rPr>
          <w:rFonts w:ascii="Calibri" w:eastAsia="Calibri" w:hAnsi="Calibri" w:cs="Calibri"/>
          <w:color w:val="000000"/>
          <w:sz w:val="26"/>
          <w:szCs w:val="26"/>
        </w:rPr>
        <w:t xml:space="preserve">n </w:t>
      </w:r>
      <w:r>
        <w:rPr>
          <w:rFonts w:ascii="Calibri" w:eastAsia="Calibri" w:hAnsi="Calibri" w:cs="Calibri"/>
        </w:rPr>
        <w:t>v</w:t>
      </w:r>
      <w:r>
        <w:rPr>
          <w:rFonts w:ascii="Calibri" w:eastAsia="Calibri" w:hAnsi="Calibri" w:cs="Calibri"/>
        </w:rPr>
        <w:t>ề</w:t>
      </w:r>
      <w:r>
        <w:rPr>
          <w:rFonts w:ascii="Calibri" w:eastAsia="Calibri" w:hAnsi="Calibri" w:cs="Calibri"/>
          <w:color w:val="000000"/>
          <w:sz w:val="26"/>
          <w:szCs w:val="26"/>
        </w:rPr>
        <w:t xml:space="preserve"> “l</w:t>
      </w:r>
      <w:r>
        <w:rPr>
          <w:rFonts w:ascii="Calibri" w:eastAsia="Calibri" w:hAnsi="Calibri" w:cs="Calibri"/>
          <w:color w:val="000000"/>
          <w:sz w:val="26"/>
          <w:szCs w:val="26"/>
        </w:rPr>
        <w:t>ự</w:t>
      </w:r>
      <w:r>
        <w:rPr>
          <w:rFonts w:ascii="Calibri" w:eastAsia="Calibri" w:hAnsi="Calibri" w:cs="Calibri"/>
          <w:color w:val="000000"/>
          <w:sz w:val="26"/>
          <w:szCs w:val="26"/>
        </w:rPr>
        <w:t>c làm v</w:t>
      </w:r>
      <w:r>
        <w:rPr>
          <w:rFonts w:ascii="Calibri" w:eastAsia="Calibri" w:hAnsi="Calibri" w:cs="Calibri"/>
          <w:color w:val="000000"/>
          <w:sz w:val="26"/>
          <w:szCs w:val="26"/>
        </w:rPr>
        <w:t>ậ</w:t>
      </w:r>
      <w:r>
        <w:rPr>
          <w:rFonts w:ascii="Calibri" w:eastAsia="Calibri" w:hAnsi="Calibri" w:cs="Calibri"/>
          <w:color w:val="000000"/>
          <w:sz w:val="26"/>
          <w:szCs w:val="26"/>
        </w:rPr>
        <w:t>t b</w:t>
      </w:r>
      <w:r>
        <w:rPr>
          <w:rFonts w:ascii="Calibri" w:eastAsia="Calibri" w:hAnsi="Calibri" w:cs="Calibri"/>
          <w:color w:val="000000"/>
          <w:sz w:val="26"/>
          <w:szCs w:val="26"/>
        </w:rPr>
        <w:t>ắ</w:t>
      </w:r>
      <w:r>
        <w:rPr>
          <w:rFonts w:ascii="Calibri" w:eastAsia="Calibri" w:hAnsi="Calibri" w:cs="Calibri"/>
          <w:color w:val="000000"/>
          <w:sz w:val="26"/>
          <w:szCs w:val="26"/>
        </w:rPr>
        <w:t>t đ</w:t>
      </w:r>
      <w:r>
        <w:rPr>
          <w:rFonts w:ascii="Calibri" w:eastAsia="Calibri" w:hAnsi="Calibri" w:cs="Calibri"/>
          <w:color w:val="000000"/>
          <w:sz w:val="26"/>
          <w:szCs w:val="26"/>
        </w:rPr>
        <w:t>ầ</w:t>
      </w:r>
      <w:r>
        <w:rPr>
          <w:rFonts w:ascii="Calibri" w:eastAsia="Calibri" w:hAnsi="Calibri" w:cs="Calibri"/>
          <w:color w:val="000000"/>
          <w:sz w:val="26"/>
          <w:szCs w:val="26"/>
        </w:rPr>
        <w:t>u chuy</w:t>
      </w:r>
      <w:r>
        <w:rPr>
          <w:rFonts w:ascii="Calibri" w:eastAsia="Calibri" w:hAnsi="Calibri" w:cs="Calibri"/>
          <w:color w:val="000000"/>
          <w:sz w:val="26"/>
          <w:szCs w:val="26"/>
        </w:rPr>
        <w:t>ể</w:t>
      </w:r>
      <w:r>
        <w:rPr>
          <w:rFonts w:ascii="Calibri" w:eastAsia="Calibri" w:hAnsi="Calibri" w:cs="Calibri"/>
          <w:color w:val="000000"/>
          <w:sz w:val="26"/>
          <w:szCs w:val="26"/>
        </w:rPr>
        <w:t>n đ</w:t>
      </w:r>
      <w:r>
        <w:rPr>
          <w:rFonts w:ascii="Calibri" w:eastAsia="Calibri" w:hAnsi="Calibri" w:cs="Calibri"/>
          <w:color w:val="000000"/>
          <w:sz w:val="26"/>
          <w:szCs w:val="26"/>
        </w:rPr>
        <w:t>ộ</w:t>
      </w:r>
      <w:r>
        <w:rPr>
          <w:rFonts w:ascii="Calibri" w:eastAsia="Calibri" w:hAnsi="Calibri" w:cs="Calibri"/>
          <w:color w:val="000000"/>
          <w:sz w:val="26"/>
          <w:szCs w:val="26"/>
        </w:rPr>
        <w:t>ng” cũng ch</w:t>
      </w:r>
      <w:r>
        <w:rPr>
          <w:rFonts w:ascii="Calibri" w:eastAsia="Calibri" w:hAnsi="Calibri" w:cs="Calibri"/>
          <w:color w:val="000000"/>
          <w:sz w:val="26"/>
          <w:szCs w:val="26"/>
        </w:rPr>
        <w:t>ỉ</w:t>
      </w:r>
      <w:r>
        <w:rPr>
          <w:rFonts w:ascii="Calibri" w:eastAsia="Calibri" w:hAnsi="Calibri" w:cs="Calibri"/>
          <w:color w:val="000000"/>
          <w:sz w:val="26"/>
          <w:szCs w:val="26"/>
        </w:rPr>
        <w:t xml:space="preserve"> coi là thay đ</w:t>
      </w:r>
      <w:r>
        <w:rPr>
          <w:rFonts w:ascii="Calibri" w:eastAsia="Calibri" w:hAnsi="Calibri" w:cs="Calibri"/>
          <w:color w:val="000000"/>
          <w:sz w:val="26"/>
          <w:szCs w:val="26"/>
        </w:rPr>
        <w:t>ổ</w:t>
      </w:r>
      <w:r>
        <w:rPr>
          <w:rFonts w:ascii="Calibri" w:eastAsia="Calibri" w:hAnsi="Calibri" w:cs="Calibri"/>
          <w:color w:val="000000"/>
          <w:sz w:val="26"/>
          <w:szCs w:val="26"/>
        </w:rPr>
        <w:t>i tr</w:t>
      </w:r>
      <w:r>
        <w:rPr>
          <w:rFonts w:ascii="Calibri" w:eastAsia="Calibri" w:hAnsi="Calibri" w:cs="Calibri"/>
          <w:color w:val="000000"/>
          <w:sz w:val="26"/>
          <w:szCs w:val="26"/>
        </w:rPr>
        <w:t>ạ</w:t>
      </w:r>
      <w:r>
        <w:rPr>
          <w:rFonts w:ascii="Calibri" w:eastAsia="Calibri" w:hAnsi="Calibri" w:cs="Calibri"/>
          <w:color w:val="000000"/>
          <w:sz w:val="26"/>
          <w:szCs w:val="26"/>
        </w:rPr>
        <w:t>ng thái chuy</w:t>
      </w:r>
      <w:r>
        <w:rPr>
          <w:rFonts w:ascii="Calibri" w:eastAsia="Calibri" w:hAnsi="Calibri" w:cs="Calibri"/>
          <w:color w:val="000000"/>
          <w:sz w:val="26"/>
          <w:szCs w:val="26"/>
        </w:rPr>
        <w:t>ể</w:t>
      </w:r>
      <w:r>
        <w:rPr>
          <w:rFonts w:ascii="Calibri" w:eastAsia="Calibri" w:hAnsi="Calibri" w:cs="Calibri"/>
          <w:color w:val="000000"/>
          <w:sz w:val="26"/>
          <w:szCs w:val="26"/>
        </w:rPr>
        <w:t>n</w:t>
      </w:r>
      <w:r>
        <w:rPr>
          <w:rFonts w:ascii="Calibri" w:eastAsia="Calibri" w:hAnsi="Calibri" w:cs="Calibri"/>
          <w:color w:val="000000"/>
          <w:sz w:val="26"/>
          <w:szCs w:val="26"/>
        </w:rPr>
        <w:t xml:space="preserve"> đ</w:t>
      </w:r>
      <w:r>
        <w:rPr>
          <w:rFonts w:ascii="Calibri" w:eastAsia="Calibri" w:hAnsi="Calibri" w:cs="Calibri"/>
          <w:color w:val="000000"/>
          <w:sz w:val="26"/>
          <w:szCs w:val="26"/>
        </w:rPr>
        <w:t>ộ</w:t>
      </w:r>
      <w:r>
        <w:rPr>
          <w:rFonts w:ascii="Calibri" w:eastAsia="Calibri" w:hAnsi="Calibri" w:cs="Calibri"/>
          <w:color w:val="000000"/>
          <w:sz w:val="26"/>
          <w:szCs w:val="26"/>
        </w:rPr>
        <w:t>ng.</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rPr>
      </w:pPr>
      <w:r>
        <w:rPr>
          <w:rFonts w:ascii="Calibri" w:eastAsia="Calibri" w:hAnsi="Calibri" w:cs="Calibri"/>
          <w:color w:val="000000"/>
          <w:sz w:val="26"/>
          <w:szCs w:val="26"/>
        </w:rPr>
        <w:t>- Yêu c</w:t>
      </w:r>
      <w:r>
        <w:rPr>
          <w:rFonts w:ascii="Calibri" w:eastAsia="Calibri" w:hAnsi="Calibri" w:cs="Calibri"/>
          <w:color w:val="000000"/>
          <w:sz w:val="26"/>
          <w:szCs w:val="26"/>
        </w:rPr>
        <w:t>ầ</w:t>
      </w:r>
      <w:r>
        <w:rPr>
          <w:rFonts w:ascii="Calibri" w:eastAsia="Calibri" w:hAnsi="Calibri" w:cs="Calibri"/>
          <w:color w:val="000000"/>
          <w:sz w:val="26"/>
          <w:szCs w:val="26"/>
        </w:rPr>
        <w:t>u HS tìm thêm ví d</w:t>
      </w:r>
      <w:r>
        <w:rPr>
          <w:rFonts w:ascii="Calibri" w:eastAsia="Calibri" w:hAnsi="Calibri" w:cs="Calibri"/>
          <w:color w:val="000000"/>
          <w:sz w:val="26"/>
          <w:szCs w:val="26"/>
        </w:rPr>
        <w:t>ụ</w:t>
      </w:r>
      <w:r>
        <w:rPr>
          <w:rFonts w:ascii="Calibri" w:eastAsia="Calibri" w:hAnsi="Calibri" w:cs="Calibri"/>
          <w:color w:val="000000"/>
          <w:sz w:val="26"/>
          <w:szCs w:val="26"/>
        </w:rPr>
        <w:t xml:space="preserve"> trong đ</w:t>
      </w:r>
      <w:r>
        <w:rPr>
          <w:rFonts w:ascii="Calibri" w:eastAsia="Calibri" w:hAnsi="Calibri" w:cs="Calibri"/>
          <w:color w:val="000000"/>
          <w:sz w:val="26"/>
          <w:szCs w:val="26"/>
        </w:rPr>
        <w:t>ờ</w:t>
      </w:r>
      <w:r>
        <w:rPr>
          <w:rFonts w:ascii="Calibri" w:eastAsia="Calibri" w:hAnsi="Calibri" w:cs="Calibri"/>
          <w:color w:val="000000"/>
          <w:sz w:val="26"/>
          <w:szCs w:val="26"/>
        </w:rPr>
        <w:t>i s</w:t>
      </w:r>
      <w:r>
        <w:rPr>
          <w:rFonts w:ascii="Calibri" w:eastAsia="Calibri" w:hAnsi="Calibri" w:cs="Calibri"/>
          <w:color w:val="000000"/>
          <w:sz w:val="26"/>
          <w:szCs w:val="26"/>
        </w:rPr>
        <w:t>ố</w:t>
      </w:r>
      <w:r>
        <w:rPr>
          <w:rFonts w:ascii="Calibri" w:eastAsia="Calibri" w:hAnsi="Calibri" w:cs="Calibri"/>
          <w:color w:val="000000"/>
          <w:sz w:val="26"/>
          <w:szCs w:val="26"/>
        </w:rPr>
        <w:t>ng.</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rPr>
      </w:pPr>
      <w:r>
        <w:rPr>
          <w:rFonts w:ascii="Calibri" w:eastAsia="Calibri" w:hAnsi="Calibri" w:cs="Calibri"/>
          <w:color w:val="000000"/>
          <w:sz w:val="26"/>
          <w:szCs w:val="26"/>
        </w:rPr>
        <w:t xml:space="preserve">Cách 2: </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rPr>
      </w:pPr>
      <w:r>
        <w:rPr>
          <w:rFonts w:ascii="Calibri" w:eastAsia="Calibri" w:hAnsi="Calibri" w:cs="Calibri"/>
          <w:color w:val="000000"/>
          <w:sz w:val="26"/>
          <w:szCs w:val="26"/>
        </w:rPr>
        <w:t>- Yêu c</w:t>
      </w:r>
      <w:r>
        <w:rPr>
          <w:rFonts w:ascii="Calibri" w:eastAsia="Calibri" w:hAnsi="Calibri" w:cs="Calibri"/>
          <w:color w:val="000000"/>
          <w:sz w:val="26"/>
          <w:szCs w:val="26"/>
        </w:rPr>
        <w:t>ầ</w:t>
      </w:r>
      <w:r>
        <w:rPr>
          <w:rFonts w:ascii="Calibri" w:eastAsia="Calibri" w:hAnsi="Calibri" w:cs="Calibri"/>
          <w:color w:val="000000"/>
          <w:sz w:val="26"/>
          <w:szCs w:val="26"/>
        </w:rPr>
        <w:t>u HS d</w:t>
      </w:r>
      <w:r>
        <w:rPr>
          <w:rFonts w:ascii="Calibri" w:eastAsia="Calibri" w:hAnsi="Calibri" w:cs="Calibri"/>
          <w:color w:val="000000"/>
          <w:sz w:val="26"/>
          <w:szCs w:val="26"/>
        </w:rPr>
        <w:t>ự</w:t>
      </w:r>
      <w:r>
        <w:rPr>
          <w:rFonts w:ascii="Calibri" w:eastAsia="Calibri" w:hAnsi="Calibri" w:cs="Calibri"/>
          <w:color w:val="000000"/>
          <w:sz w:val="26"/>
          <w:szCs w:val="26"/>
        </w:rPr>
        <w:t>a vào vi</w:t>
      </w:r>
      <w:r>
        <w:rPr>
          <w:rFonts w:ascii="Calibri" w:eastAsia="Calibri" w:hAnsi="Calibri" w:cs="Calibri"/>
          <w:color w:val="000000"/>
          <w:sz w:val="26"/>
          <w:szCs w:val="26"/>
        </w:rPr>
        <w:t>ệ</w:t>
      </w:r>
      <w:r>
        <w:rPr>
          <w:rFonts w:ascii="Calibri" w:eastAsia="Calibri" w:hAnsi="Calibri" w:cs="Calibri"/>
          <w:color w:val="000000"/>
          <w:sz w:val="26"/>
          <w:szCs w:val="26"/>
        </w:rPr>
        <w:t>c đi</w:t>
      </w:r>
      <w:r>
        <w:rPr>
          <w:rFonts w:ascii="Calibri" w:eastAsia="Calibri" w:hAnsi="Calibri" w:cs="Calibri"/>
          <w:color w:val="000000"/>
          <w:sz w:val="26"/>
          <w:szCs w:val="26"/>
        </w:rPr>
        <w:t>ề</w:t>
      </w:r>
      <w:r>
        <w:rPr>
          <w:rFonts w:ascii="Calibri" w:eastAsia="Calibri" w:hAnsi="Calibri" w:cs="Calibri"/>
          <w:color w:val="000000"/>
          <w:sz w:val="26"/>
          <w:szCs w:val="26"/>
        </w:rPr>
        <w:t>n t</w:t>
      </w:r>
      <w:r>
        <w:rPr>
          <w:rFonts w:ascii="Calibri" w:eastAsia="Calibri" w:hAnsi="Calibri" w:cs="Calibri"/>
          <w:color w:val="000000"/>
          <w:sz w:val="26"/>
          <w:szCs w:val="26"/>
        </w:rPr>
        <w:t>ừ</w:t>
      </w:r>
      <w:r>
        <w:rPr>
          <w:rFonts w:ascii="Calibri" w:eastAsia="Calibri" w:hAnsi="Calibri" w:cs="Calibri"/>
          <w:color w:val="000000"/>
          <w:sz w:val="26"/>
          <w:szCs w:val="26"/>
        </w:rPr>
        <w:t xml:space="preserve"> </w:t>
      </w:r>
      <w:r>
        <w:rPr>
          <w:rFonts w:ascii="Calibri" w:eastAsia="Calibri" w:hAnsi="Calibri" w:cs="Calibri"/>
          <w:color w:val="000000"/>
          <w:sz w:val="26"/>
          <w:szCs w:val="26"/>
        </w:rPr>
        <w:t>ở</w:t>
      </w:r>
      <w:r>
        <w:rPr>
          <w:rFonts w:ascii="Calibri" w:eastAsia="Calibri" w:hAnsi="Calibri" w:cs="Calibri"/>
          <w:color w:val="000000"/>
          <w:sz w:val="26"/>
          <w:szCs w:val="26"/>
        </w:rPr>
        <w:t xml:space="preserve"> Hình 40.2 đ</w:t>
      </w:r>
      <w:r>
        <w:rPr>
          <w:rFonts w:ascii="Calibri" w:eastAsia="Calibri" w:hAnsi="Calibri" w:cs="Calibri"/>
          <w:color w:val="000000"/>
          <w:sz w:val="26"/>
          <w:szCs w:val="26"/>
        </w:rPr>
        <w:t>ể</w:t>
      </w:r>
      <w:r>
        <w:rPr>
          <w:rFonts w:ascii="Calibri" w:eastAsia="Calibri" w:hAnsi="Calibri" w:cs="Calibri"/>
          <w:color w:val="000000"/>
          <w:sz w:val="26"/>
          <w:szCs w:val="26"/>
        </w:rPr>
        <w:t xml:space="preserve"> phát hi</w:t>
      </w:r>
      <w:r>
        <w:rPr>
          <w:rFonts w:ascii="Calibri" w:eastAsia="Calibri" w:hAnsi="Calibri" w:cs="Calibri"/>
          <w:color w:val="000000"/>
          <w:sz w:val="26"/>
          <w:szCs w:val="26"/>
        </w:rPr>
        <w:t>ệ</w:t>
      </w:r>
      <w:r>
        <w:rPr>
          <w:rFonts w:ascii="Calibri" w:eastAsia="Calibri" w:hAnsi="Calibri" w:cs="Calibri"/>
          <w:color w:val="000000"/>
          <w:sz w:val="26"/>
          <w:szCs w:val="26"/>
        </w:rPr>
        <w:t>n ra 5 bi</w:t>
      </w:r>
      <w:r>
        <w:rPr>
          <w:rFonts w:ascii="Calibri" w:eastAsia="Calibri" w:hAnsi="Calibri" w:cs="Calibri"/>
          <w:color w:val="000000"/>
          <w:sz w:val="26"/>
          <w:szCs w:val="26"/>
        </w:rPr>
        <w:t>ể</w:t>
      </w:r>
      <w:r>
        <w:rPr>
          <w:rFonts w:ascii="Calibri" w:eastAsia="Calibri" w:hAnsi="Calibri" w:cs="Calibri"/>
          <w:color w:val="000000"/>
          <w:sz w:val="26"/>
          <w:szCs w:val="26"/>
        </w:rPr>
        <w:t>u hi</w:t>
      </w:r>
      <w:r>
        <w:rPr>
          <w:rFonts w:ascii="Calibri" w:eastAsia="Calibri" w:hAnsi="Calibri" w:cs="Calibri"/>
          <w:color w:val="000000"/>
          <w:sz w:val="26"/>
          <w:szCs w:val="26"/>
        </w:rPr>
        <w:t>ệ</w:t>
      </w:r>
      <w:r>
        <w:rPr>
          <w:rFonts w:ascii="Calibri" w:eastAsia="Calibri" w:hAnsi="Calibri" w:cs="Calibri"/>
          <w:color w:val="000000"/>
          <w:sz w:val="26"/>
          <w:szCs w:val="26"/>
        </w:rPr>
        <w:t>n c</w:t>
      </w:r>
      <w:r>
        <w:rPr>
          <w:rFonts w:ascii="Calibri" w:eastAsia="Calibri" w:hAnsi="Calibri" w:cs="Calibri"/>
          <w:color w:val="000000"/>
          <w:sz w:val="26"/>
          <w:szCs w:val="26"/>
        </w:rPr>
        <w:t>ủ</w:t>
      </w:r>
      <w:r>
        <w:rPr>
          <w:rFonts w:ascii="Calibri" w:eastAsia="Calibri" w:hAnsi="Calibri" w:cs="Calibri"/>
          <w:color w:val="000000"/>
          <w:sz w:val="26"/>
          <w:szCs w:val="26"/>
        </w:rPr>
        <w:t>a tác d</w:t>
      </w:r>
      <w:r>
        <w:rPr>
          <w:rFonts w:ascii="Calibri" w:eastAsia="Calibri" w:hAnsi="Calibri" w:cs="Calibri"/>
          <w:color w:val="000000"/>
          <w:sz w:val="26"/>
          <w:szCs w:val="26"/>
        </w:rPr>
        <w:t>ụ</w:t>
      </w:r>
      <w:r>
        <w:rPr>
          <w:rFonts w:ascii="Calibri" w:eastAsia="Calibri" w:hAnsi="Calibri" w:cs="Calibri"/>
          <w:color w:val="000000"/>
          <w:sz w:val="26"/>
          <w:szCs w:val="26"/>
        </w:rPr>
        <w:t>ng l</w:t>
      </w:r>
      <w:r>
        <w:rPr>
          <w:rFonts w:ascii="Calibri" w:eastAsia="Calibri" w:hAnsi="Calibri" w:cs="Calibri"/>
          <w:color w:val="000000"/>
          <w:sz w:val="26"/>
          <w:szCs w:val="26"/>
        </w:rPr>
        <w:t>ự</w:t>
      </w:r>
      <w:r>
        <w:rPr>
          <w:rFonts w:ascii="Calibri" w:eastAsia="Calibri" w:hAnsi="Calibri" w:cs="Calibri"/>
          <w:color w:val="000000"/>
          <w:sz w:val="26"/>
          <w:szCs w:val="26"/>
        </w:rPr>
        <w:t>c lên chuy</w:t>
      </w:r>
      <w:r>
        <w:rPr>
          <w:rFonts w:ascii="Calibri" w:eastAsia="Calibri" w:hAnsi="Calibri" w:cs="Calibri"/>
          <w:color w:val="000000"/>
          <w:sz w:val="26"/>
          <w:szCs w:val="26"/>
        </w:rPr>
        <w:t>ể</w:t>
      </w:r>
      <w:r>
        <w:rPr>
          <w:rFonts w:ascii="Calibri" w:eastAsia="Calibri" w:hAnsi="Calibri" w:cs="Calibri"/>
          <w:color w:val="000000"/>
          <w:sz w:val="26"/>
          <w:szCs w:val="26"/>
        </w:rPr>
        <w:t>n đ</w:t>
      </w:r>
      <w:r>
        <w:rPr>
          <w:rFonts w:ascii="Calibri" w:eastAsia="Calibri" w:hAnsi="Calibri" w:cs="Calibri"/>
          <w:color w:val="000000"/>
          <w:sz w:val="26"/>
          <w:szCs w:val="26"/>
        </w:rPr>
        <w:t>ộ</w:t>
      </w:r>
      <w:r>
        <w:rPr>
          <w:rFonts w:ascii="Calibri" w:eastAsia="Calibri" w:hAnsi="Calibri" w:cs="Calibri"/>
          <w:color w:val="000000"/>
          <w:sz w:val="26"/>
          <w:szCs w:val="26"/>
        </w:rPr>
        <w:t>ng.</w:t>
      </w:r>
    </w:p>
    <w:p w:rsidR="00475325" w:rsidRDefault="00020F2D">
      <w:pPr>
        <w:widowControl w:val="0"/>
        <w:pBdr>
          <w:top w:val="nil"/>
          <w:left w:val="nil"/>
          <w:bottom w:val="nil"/>
          <w:right w:val="nil"/>
          <w:between w:val="nil"/>
        </w:pBdr>
        <w:tabs>
          <w:tab w:val="left" w:pos="426"/>
        </w:tabs>
        <w:spacing w:line="288" w:lineRule="auto"/>
        <w:ind w:firstLine="284"/>
        <w:rPr>
          <w:rFonts w:ascii="Calibri" w:eastAsia="Calibri" w:hAnsi="Calibri" w:cs="Calibri"/>
          <w:color w:val="000000"/>
        </w:rPr>
      </w:pPr>
      <w:r>
        <w:rPr>
          <w:rFonts w:ascii="Calibri" w:eastAsia="Calibri" w:hAnsi="Calibri" w:cs="Calibri"/>
          <w:color w:val="000000"/>
          <w:sz w:val="26"/>
          <w:szCs w:val="26"/>
        </w:rPr>
        <w:t>- Ghi lên b</w:t>
      </w:r>
      <w:r>
        <w:rPr>
          <w:rFonts w:ascii="Calibri" w:eastAsia="Calibri" w:hAnsi="Calibri" w:cs="Calibri"/>
          <w:color w:val="000000"/>
          <w:sz w:val="26"/>
          <w:szCs w:val="26"/>
        </w:rPr>
        <w:t>ả</w:t>
      </w:r>
      <w:r>
        <w:rPr>
          <w:rFonts w:ascii="Calibri" w:eastAsia="Calibri" w:hAnsi="Calibri" w:cs="Calibri"/>
          <w:color w:val="000000"/>
          <w:sz w:val="26"/>
          <w:szCs w:val="26"/>
        </w:rPr>
        <w:t>ng 5 bi</w:t>
      </w:r>
      <w:r>
        <w:rPr>
          <w:rFonts w:ascii="Calibri" w:eastAsia="Calibri" w:hAnsi="Calibri" w:cs="Calibri"/>
          <w:color w:val="000000"/>
          <w:sz w:val="26"/>
          <w:szCs w:val="26"/>
        </w:rPr>
        <w:t>ể</w:t>
      </w:r>
      <w:r>
        <w:rPr>
          <w:rFonts w:ascii="Calibri" w:eastAsia="Calibri" w:hAnsi="Calibri" w:cs="Calibri"/>
          <w:color w:val="000000"/>
          <w:sz w:val="26"/>
          <w:szCs w:val="26"/>
        </w:rPr>
        <w:t>u hi</w:t>
      </w:r>
      <w:r>
        <w:rPr>
          <w:rFonts w:ascii="Calibri" w:eastAsia="Calibri" w:hAnsi="Calibri" w:cs="Calibri"/>
          <w:color w:val="000000"/>
          <w:sz w:val="26"/>
          <w:szCs w:val="26"/>
        </w:rPr>
        <w:t>ệ</w:t>
      </w:r>
      <w:r>
        <w:rPr>
          <w:rFonts w:ascii="Calibri" w:eastAsia="Calibri" w:hAnsi="Calibri" w:cs="Calibri"/>
          <w:color w:val="000000"/>
          <w:sz w:val="26"/>
          <w:szCs w:val="26"/>
        </w:rPr>
        <w:t>n v</w:t>
      </w:r>
      <w:r>
        <w:rPr>
          <w:rFonts w:ascii="Calibri" w:eastAsia="Calibri" w:hAnsi="Calibri" w:cs="Calibri"/>
          <w:color w:val="000000"/>
          <w:sz w:val="26"/>
          <w:szCs w:val="26"/>
        </w:rPr>
        <w:t>ề</w:t>
      </w:r>
      <w:r>
        <w:rPr>
          <w:rFonts w:ascii="Calibri" w:eastAsia="Calibri" w:hAnsi="Calibri" w:cs="Calibri"/>
          <w:color w:val="000000"/>
          <w:sz w:val="26"/>
          <w:szCs w:val="26"/>
        </w:rPr>
        <w:t xml:space="preserve"> tác d</w:t>
      </w:r>
      <w:r>
        <w:rPr>
          <w:rFonts w:ascii="Calibri" w:eastAsia="Calibri" w:hAnsi="Calibri" w:cs="Calibri"/>
          <w:color w:val="000000"/>
          <w:sz w:val="26"/>
          <w:szCs w:val="26"/>
        </w:rPr>
        <w:t>ụ</w:t>
      </w:r>
      <w:r>
        <w:rPr>
          <w:rFonts w:ascii="Calibri" w:eastAsia="Calibri" w:hAnsi="Calibri" w:cs="Calibri"/>
          <w:color w:val="000000"/>
          <w:sz w:val="26"/>
          <w:szCs w:val="26"/>
        </w:rPr>
        <w:t>ng c</w:t>
      </w:r>
      <w:r>
        <w:rPr>
          <w:rFonts w:ascii="Calibri" w:eastAsia="Calibri" w:hAnsi="Calibri" w:cs="Calibri"/>
          <w:color w:val="000000"/>
          <w:sz w:val="26"/>
          <w:szCs w:val="26"/>
        </w:rPr>
        <w:t>ủ</w:t>
      </w:r>
      <w:r>
        <w:rPr>
          <w:rFonts w:ascii="Calibri" w:eastAsia="Calibri" w:hAnsi="Calibri" w:cs="Calibri"/>
          <w:color w:val="000000"/>
          <w:sz w:val="26"/>
          <w:szCs w:val="26"/>
        </w:rPr>
        <w:t>a l</w:t>
      </w:r>
      <w:r>
        <w:rPr>
          <w:rFonts w:ascii="Calibri" w:eastAsia="Calibri" w:hAnsi="Calibri" w:cs="Calibri"/>
          <w:color w:val="000000"/>
          <w:sz w:val="26"/>
          <w:szCs w:val="26"/>
        </w:rPr>
        <w:t>ự</w:t>
      </w:r>
      <w:r>
        <w:rPr>
          <w:rFonts w:ascii="Calibri" w:eastAsia="Calibri" w:hAnsi="Calibri" w:cs="Calibri"/>
          <w:color w:val="000000"/>
          <w:sz w:val="26"/>
          <w:szCs w:val="26"/>
        </w:rPr>
        <w:t>c lên chuy</w:t>
      </w:r>
      <w:r>
        <w:rPr>
          <w:rFonts w:ascii="Calibri" w:eastAsia="Calibri" w:hAnsi="Calibri" w:cs="Calibri"/>
          <w:color w:val="000000"/>
          <w:sz w:val="26"/>
          <w:szCs w:val="26"/>
        </w:rPr>
        <w:t>ể</w:t>
      </w:r>
      <w:r>
        <w:rPr>
          <w:rFonts w:ascii="Calibri" w:eastAsia="Calibri" w:hAnsi="Calibri" w:cs="Calibri"/>
          <w:color w:val="000000"/>
          <w:sz w:val="26"/>
          <w:szCs w:val="26"/>
        </w:rPr>
        <w:t>n đ</w:t>
      </w:r>
      <w:r>
        <w:rPr>
          <w:rFonts w:ascii="Calibri" w:eastAsia="Calibri" w:hAnsi="Calibri" w:cs="Calibri"/>
          <w:color w:val="000000"/>
          <w:sz w:val="26"/>
          <w:szCs w:val="26"/>
        </w:rPr>
        <w:t>ộ</w:t>
      </w:r>
      <w:r>
        <w:rPr>
          <w:rFonts w:ascii="Calibri" w:eastAsia="Calibri" w:hAnsi="Calibri" w:cs="Calibri"/>
          <w:color w:val="000000"/>
          <w:sz w:val="26"/>
          <w:szCs w:val="26"/>
        </w:rPr>
        <w:t>ng và yêu c</w:t>
      </w:r>
      <w:r>
        <w:rPr>
          <w:rFonts w:ascii="Calibri" w:eastAsia="Calibri" w:hAnsi="Calibri" w:cs="Calibri"/>
          <w:color w:val="000000"/>
          <w:sz w:val="26"/>
          <w:szCs w:val="26"/>
        </w:rPr>
        <w:t>ầ</w:t>
      </w:r>
      <w:r>
        <w:rPr>
          <w:rFonts w:ascii="Calibri" w:eastAsia="Calibri" w:hAnsi="Calibri" w:cs="Calibri"/>
          <w:color w:val="000000"/>
          <w:sz w:val="26"/>
          <w:szCs w:val="26"/>
        </w:rPr>
        <w:t>u HS tìm thêm ví d</w:t>
      </w:r>
      <w:r>
        <w:rPr>
          <w:rFonts w:ascii="Calibri" w:eastAsia="Calibri" w:hAnsi="Calibri" w:cs="Calibri"/>
          <w:color w:val="000000"/>
          <w:sz w:val="26"/>
          <w:szCs w:val="26"/>
        </w:rPr>
        <w:t>ụ</w:t>
      </w:r>
      <w:r>
        <w:rPr>
          <w:rFonts w:ascii="Calibri" w:eastAsia="Calibri" w:hAnsi="Calibri" w:cs="Calibri"/>
          <w:color w:val="000000"/>
          <w:sz w:val="26"/>
          <w:szCs w:val="26"/>
        </w:rPr>
        <w:t xml:space="preserve"> trong đ</w:t>
      </w:r>
      <w:r>
        <w:rPr>
          <w:rFonts w:ascii="Calibri" w:eastAsia="Calibri" w:hAnsi="Calibri" w:cs="Calibri"/>
          <w:color w:val="000000"/>
          <w:sz w:val="26"/>
          <w:szCs w:val="26"/>
        </w:rPr>
        <w:t>ờ</w:t>
      </w:r>
      <w:r>
        <w:rPr>
          <w:rFonts w:ascii="Calibri" w:eastAsia="Calibri" w:hAnsi="Calibri" w:cs="Calibri"/>
          <w:color w:val="000000"/>
          <w:sz w:val="26"/>
          <w:szCs w:val="26"/>
        </w:rPr>
        <w:t>i s</w:t>
      </w:r>
      <w:r>
        <w:rPr>
          <w:rFonts w:ascii="Calibri" w:eastAsia="Calibri" w:hAnsi="Calibri" w:cs="Calibri"/>
          <w:color w:val="000000"/>
          <w:sz w:val="26"/>
          <w:szCs w:val="26"/>
        </w:rPr>
        <w:t>ố</w:t>
      </w:r>
      <w:r>
        <w:rPr>
          <w:rFonts w:ascii="Calibri" w:eastAsia="Calibri" w:hAnsi="Calibri" w:cs="Calibri"/>
          <w:color w:val="000000"/>
          <w:sz w:val="26"/>
          <w:szCs w:val="26"/>
        </w:rPr>
        <w:t>ng.</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rPr>
      </w:pPr>
      <w:r>
        <w:rPr>
          <w:rFonts w:ascii="Calibri" w:eastAsia="Calibri" w:hAnsi="Calibri" w:cs="Calibri"/>
          <w:color w:val="000000"/>
          <w:sz w:val="26"/>
          <w:szCs w:val="26"/>
        </w:rPr>
        <w:t>Cách 3: - Yêu c</w:t>
      </w:r>
      <w:r>
        <w:rPr>
          <w:rFonts w:ascii="Calibri" w:eastAsia="Calibri" w:hAnsi="Calibri" w:cs="Calibri"/>
          <w:color w:val="000000"/>
          <w:sz w:val="26"/>
          <w:szCs w:val="26"/>
        </w:rPr>
        <w:t>ầ</w:t>
      </w:r>
      <w:r>
        <w:rPr>
          <w:rFonts w:ascii="Calibri" w:eastAsia="Calibri" w:hAnsi="Calibri" w:cs="Calibri"/>
          <w:color w:val="000000"/>
          <w:sz w:val="26"/>
          <w:szCs w:val="26"/>
        </w:rPr>
        <w:t>u HS tìm ví d</w:t>
      </w:r>
      <w:r>
        <w:rPr>
          <w:rFonts w:ascii="Calibri" w:eastAsia="Calibri" w:hAnsi="Calibri" w:cs="Calibri"/>
          <w:color w:val="000000"/>
          <w:sz w:val="26"/>
          <w:szCs w:val="26"/>
        </w:rPr>
        <w:t>ụ</w:t>
      </w:r>
      <w:r>
        <w:rPr>
          <w:rFonts w:ascii="Calibri" w:eastAsia="Calibri" w:hAnsi="Calibri" w:cs="Calibri"/>
          <w:color w:val="000000"/>
          <w:sz w:val="26"/>
          <w:szCs w:val="26"/>
        </w:rPr>
        <w:t xml:space="preserve"> v</w:t>
      </w:r>
      <w:r>
        <w:rPr>
          <w:rFonts w:ascii="Calibri" w:eastAsia="Calibri" w:hAnsi="Calibri" w:cs="Calibri"/>
          <w:color w:val="000000"/>
          <w:sz w:val="26"/>
          <w:szCs w:val="26"/>
        </w:rPr>
        <w:t>ề</w:t>
      </w:r>
      <w:r>
        <w:rPr>
          <w:rFonts w:ascii="Calibri" w:eastAsia="Calibri" w:hAnsi="Calibri" w:cs="Calibri"/>
          <w:color w:val="000000"/>
          <w:sz w:val="26"/>
          <w:szCs w:val="26"/>
        </w:rPr>
        <w:t xml:space="preserve"> tác d</w:t>
      </w:r>
      <w:r>
        <w:rPr>
          <w:rFonts w:ascii="Calibri" w:eastAsia="Calibri" w:hAnsi="Calibri" w:cs="Calibri"/>
          <w:color w:val="000000"/>
          <w:sz w:val="26"/>
          <w:szCs w:val="26"/>
        </w:rPr>
        <w:t>ụ</w:t>
      </w:r>
      <w:r>
        <w:rPr>
          <w:rFonts w:ascii="Calibri" w:eastAsia="Calibri" w:hAnsi="Calibri" w:cs="Calibri"/>
          <w:color w:val="000000"/>
          <w:sz w:val="26"/>
          <w:szCs w:val="26"/>
        </w:rPr>
        <w:t>ng c</w:t>
      </w:r>
      <w:r>
        <w:rPr>
          <w:rFonts w:ascii="Calibri" w:eastAsia="Calibri" w:hAnsi="Calibri" w:cs="Calibri"/>
          <w:color w:val="000000"/>
          <w:sz w:val="26"/>
          <w:szCs w:val="26"/>
        </w:rPr>
        <w:t>ủ</w:t>
      </w:r>
      <w:r>
        <w:rPr>
          <w:rFonts w:ascii="Calibri" w:eastAsia="Calibri" w:hAnsi="Calibri" w:cs="Calibri"/>
          <w:color w:val="000000"/>
          <w:sz w:val="26"/>
          <w:szCs w:val="26"/>
        </w:rPr>
        <w:t>a l</w:t>
      </w:r>
      <w:r>
        <w:rPr>
          <w:rFonts w:ascii="Calibri" w:eastAsia="Calibri" w:hAnsi="Calibri" w:cs="Calibri"/>
          <w:color w:val="000000"/>
          <w:sz w:val="26"/>
          <w:szCs w:val="26"/>
        </w:rPr>
        <w:t>ự</w:t>
      </w:r>
      <w:r>
        <w:rPr>
          <w:rFonts w:ascii="Calibri" w:eastAsia="Calibri" w:hAnsi="Calibri" w:cs="Calibri"/>
          <w:color w:val="000000"/>
          <w:sz w:val="26"/>
          <w:szCs w:val="26"/>
        </w:rPr>
        <w:t>c lên chuy</w:t>
      </w:r>
      <w:r>
        <w:rPr>
          <w:rFonts w:ascii="Calibri" w:eastAsia="Calibri" w:hAnsi="Calibri" w:cs="Calibri"/>
          <w:color w:val="000000"/>
          <w:sz w:val="26"/>
          <w:szCs w:val="26"/>
        </w:rPr>
        <w:t>ể</w:t>
      </w:r>
      <w:r>
        <w:rPr>
          <w:rFonts w:ascii="Calibri" w:eastAsia="Calibri" w:hAnsi="Calibri" w:cs="Calibri"/>
          <w:color w:val="000000"/>
          <w:sz w:val="26"/>
          <w:szCs w:val="26"/>
        </w:rPr>
        <w:t>n đ</w:t>
      </w:r>
      <w:r>
        <w:rPr>
          <w:rFonts w:ascii="Calibri" w:eastAsia="Calibri" w:hAnsi="Calibri" w:cs="Calibri"/>
          <w:color w:val="000000"/>
          <w:sz w:val="26"/>
          <w:szCs w:val="26"/>
        </w:rPr>
        <w:t>ộ</w:t>
      </w:r>
      <w:r>
        <w:rPr>
          <w:rFonts w:ascii="Calibri" w:eastAsia="Calibri" w:hAnsi="Calibri" w:cs="Calibri"/>
          <w:color w:val="000000"/>
          <w:sz w:val="26"/>
          <w:szCs w:val="26"/>
        </w:rPr>
        <w:t>ng c</w:t>
      </w:r>
      <w:r>
        <w:rPr>
          <w:rFonts w:ascii="Calibri" w:eastAsia="Calibri" w:hAnsi="Calibri" w:cs="Calibri"/>
          <w:color w:val="000000"/>
          <w:sz w:val="26"/>
          <w:szCs w:val="26"/>
        </w:rPr>
        <w:t>ủ</w:t>
      </w:r>
      <w:r>
        <w:rPr>
          <w:rFonts w:ascii="Calibri" w:eastAsia="Calibri" w:hAnsi="Calibri" w:cs="Calibri"/>
          <w:color w:val="000000"/>
          <w:sz w:val="26"/>
          <w:szCs w:val="26"/>
        </w:rPr>
        <w:t>a v</w:t>
      </w:r>
      <w:r>
        <w:rPr>
          <w:rFonts w:ascii="Calibri" w:eastAsia="Calibri" w:hAnsi="Calibri" w:cs="Calibri"/>
          <w:color w:val="000000"/>
          <w:sz w:val="26"/>
          <w:szCs w:val="26"/>
        </w:rPr>
        <w:t>ậ</w:t>
      </w:r>
      <w:r>
        <w:rPr>
          <w:rFonts w:ascii="Calibri" w:eastAsia="Calibri" w:hAnsi="Calibri" w:cs="Calibri"/>
          <w:color w:val="000000"/>
          <w:sz w:val="26"/>
          <w:szCs w:val="26"/>
        </w:rPr>
        <w:t>t mà không c</w:t>
      </w:r>
      <w:r>
        <w:rPr>
          <w:rFonts w:ascii="Calibri" w:eastAsia="Calibri" w:hAnsi="Calibri" w:cs="Calibri"/>
          <w:color w:val="000000"/>
          <w:sz w:val="26"/>
          <w:szCs w:val="26"/>
        </w:rPr>
        <w:t>ầ</w:t>
      </w:r>
      <w:r>
        <w:rPr>
          <w:rFonts w:ascii="Calibri" w:eastAsia="Calibri" w:hAnsi="Calibri" w:cs="Calibri"/>
          <w:color w:val="000000"/>
          <w:sz w:val="26"/>
          <w:szCs w:val="26"/>
        </w:rPr>
        <w:t>n đ</w:t>
      </w:r>
      <w:r>
        <w:rPr>
          <w:rFonts w:ascii="Calibri" w:eastAsia="Calibri" w:hAnsi="Calibri" w:cs="Calibri"/>
          <w:color w:val="000000"/>
          <w:sz w:val="26"/>
          <w:szCs w:val="26"/>
        </w:rPr>
        <w:t>ế</w:t>
      </w:r>
      <w:r>
        <w:rPr>
          <w:rFonts w:ascii="Calibri" w:eastAsia="Calibri" w:hAnsi="Calibri" w:cs="Calibri"/>
          <w:color w:val="000000"/>
          <w:sz w:val="26"/>
          <w:szCs w:val="26"/>
        </w:rPr>
        <w:t>n Hình 40.2.</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rPr>
      </w:pPr>
      <w:r>
        <w:rPr>
          <w:rFonts w:ascii="Calibri" w:eastAsia="Calibri" w:hAnsi="Calibri" w:cs="Calibri"/>
          <w:color w:val="000000"/>
          <w:sz w:val="26"/>
          <w:szCs w:val="26"/>
        </w:rPr>
        <w:t>- Ghi lên b</w:t>
      </w:r>
      <w:r>
        <w:rPr>
          <w:rFonts w:ascii="Calibri" w:eastAsia="Calibri" w:hAnsi="Calibri" w:cs="Calibri"/>
          <w:color w:val="000000"/>
          <w:sz w:val="26"/>
          <w:szCs w:val="26"/>
        </w:rPr>
        <w:t>ả</w:t>
      </w:r>
      <w:r>
        <w:rPr>
          <w:rFonts w:ascii="Calibri" w:eastAsia="Calibri" w:hAnsi="Calibri" w:cs="Calibri"/>
          <w:color w:val="000000"/>
          <w:sz w:val="26"/>
          <w:szCs w:val="26"/>
        </w:rPr>
        <w:t>ng 5 bi</w:t>
      </w:r>
      <w:r>
        <w:rPr>
          <w:rFonts w:ascii="Calibri" w:eastAsia="Calibri" w:hAnsi="Calibri" w:cs="Calibri"/>
          <w:color w:val="000000"/>
          <w:sz w:val="26"/>
          <w:szCs w:val="26"/>
        </w:rPr>
        <w:t>ể</w:t>
      </w:r>
      <w:r>
        <w:rPr>
          <w:rFonts w:ascii="Calibri" w:eastAsia="Calibri" w:hAnsi="Calibri" w:cs="Calibri"/>
          <w:color w:val="000000"/>
          <w:sz w:val="26"/>
          <w:szCs w:val="26"/>
        </w:rPr>
        <w:t>u hi</w:t>
      </w:r>
      <w:r>
        <w:rPr>
          <w:rFonts w:ascii="Calibri" w:eastAsia="Calibri" w:hAnsi="Calibri" w:cs="Calibri"/>
          <w:color w:val="000000"/>
          <w:sz w:val="26"/>
          <w:szCs w:val="26"/>
        </w:rPr>
        <w:t>ệ</w:t>
      </w:r>
      <w:r>
        <w:rPr>
          <w:rFonts w:ascii="Calibri" w:eastAsia="Calibri" w:hAnsi="Calibri" w:cs="Calibri"/>
          <w:color w:val="000000"/>
          <w:sz w:val="26"/>
          <w:szCs w:val="26"/>
        </w:rPr>
        <w:t>n v</w:t>
      </w:r>
      <w:r>
        <w:rPr>
          <w:rFonts w:ascii="Calibri" w:eastAsia="Calibri" w:hAnsi="Calibri" w:cs="Calibri"/>
          <w:color w:val="000000"/>
          <w:sz w:val="26"/>
          <w:szCs w:val="26"/>
        </w:rPr>
        <w:t>ề</w:t>
      </w:r>
      <w:r>
        <w:rPr>
          <w:rFonts w:ascii="Calibri" w:eastAsia="Calibri" w:hAnsi="Calibri" w:cs="Calibri"/>
          <w:color w:val="000000"/>
          <w:sz w:val="26"/>
          <w:szCs w:val="26"/>
        </w:rPr>
        <w:t xml:space="preserve"> tác d</w:t>
      </w:r>
      <w:r>
        <w:rPr>
          <w:rFonts w:ascii="Calibri" w:eastAsia="Calibri" w:hAnsi="Calibri" w:cs="Calibri"/>
          <w:color w:val="000000"/>
          <w:sz w:val="26"/>
          <w:szCs w:val="26"/>
        </w:rPr>
        <w:t>ụ</w:t>
      </w:r>
      <w:r>
        <w:rPr>
          <w:rFonts w:ascii="Calibri" w:eastAsia="Calibri" w:hAnsi="Calibri" w:cs="Calibri"/>
          <w:color w:val="000000"/>
          <w:sz w:val="26"/>
          <w:szCs w:val="26"/>
        </w:rPr>
        <w:t>ng c</w:t>
      </w:r>
      <w:r>
        <w:rPr>
          <w:rFonts w:ascii="Calibri" w:eastAsia="Calibri" w:hAnsi="Calibri" w:cs="Calibri"/>
          <w:color w:val="000000"/>
          <w:sz w:val="26"/>
          <w:szCs w:val="26"/>
        </w:rPr>
        <w:t>ủ</w:t>
      </w:r>
      <w:r>
        <w:rPr>
          <w:rFonts w:ascii="Calibri" w:eastAsia="Calibri" w:hAnsi="Calibri" w:cs="Calibri"/>
          <w:color w:val="000000"/>
          <w:sz w:val="26"/>
          <w:szCs w:val="26"/>
        </w:rPr>
        <w:t>a l</w:t>
      </w:r>
      <w:r>
        <w:rPr>
          <w:rFonts w:ascii="Calibri" w:eastAsia="Calibri" w:hAnsi="Calibri" w:cs="Calibri"/>
          <w:color w:val="000000"/>
          <w:sz w:val="26"/>
          <w:szCs w:val="26"/>
        </w:rPr>
        <w:t>ự</w:t>
      </w:r>
      <w:r>
        <w:rPr>
          <w:rFonts w:ascii="Calibri" w:eastAsia="Calibri" w:hAnsi="Calibri" w:cs="Calibri"/>
          <w:color w:val="000000"/>
          <w:sz w:val="26"/>
          <w:szCs w:val="26"/>
        </w:rPr>
        <w:t>c lên chuy</w:t>
      </w:r>
      <w:r>
        <w:rPr>
          <w:rFonts w:ascii="Calibri" w:eastAsia="Calibri" w:hAnsi="Calibri" w:cs="Calibri"/>
          <w:color w:val="000000"/>
          <w:sz w:val="26"/>
          <w:szCs w:val="26"/>
        </w:rPr>
        <w:t>ể</w:t>
      </w:r>
      <w:r>
        <w:rPr>
          <w:rFonts w:ascii="Calibri" w:eastAsia="Calibri" w:hAnsi="Calibri" w:cs="Calibri"/>
          <w:color w:val="000000"/>
          <w:sz w:val="26"/>
          <w:szCs w:val="26"/>
        </w:rPr>
        <w:t>n đ</w:t>
      </w:r>
      <w:r>
        <w:rPr>
          <w:rFonts w:ascii="Calibri" w:eastAsia="Calibri" w:hAnsi="Calibri" w:cs="Calibri"/>
          <w:color w:val="000000"/>
          <w:sz w:val="26"/>
          <w:szCs w:val="26"/>
        </w:rPr>
        <w:t>ộ</w:t>
      </w:r>
      <w:r>
        <w:rPr>
          <w:rFonts w:ascii="Calibri" w:eastAsia="Calibri" w:hAnsi="Calibri" w:cs="Calibri"/>
          <w:color w:val="000000"/>
          <w:sz w:val="26"/>
          <w:szCs w:val="26"/>
        </w:rPr>
        <w:t>ng và yêu c</w:t>
      </w:r>
      <w:r>
        <w:rPr>
          <w:rFonts w:ascii="Calibri" w:eastAsia="Calibri" w:hAnsi="Calibri" w:cs="Calibri"/>
          <w:color w:val="000000"/>
          <w:sz w:val="26"/>
          <w:szCs w:val="26"/>
        </w:rPr>
        <w:t>ầ</w:t>
      </w:r>
      <w:r>
        <w:rPr>
          <w:rFonts w:ascii="Calibri" w:eastAsia="Calibri" w:hAnsi="Calibri" w:cs="Calibri"/>
          <w:color w:val="000000"/>
          <w:sz w:val="26"/>
          <w:szCs w:val="26"/>
        </w:rPr>
        <w:t>u HS v</w:t>
      </w:r>
      <w:r>
        <w:rPr>
          <w:rFonts w:ascii="Calibri" w:eastAsia="Calibri" w:hAnsi="Calibri" w:cs="Calibri"/>
          <w:color w:val="000000"/>
          <w:sz w:val="26"/>
          <w:szCs w:val="26"/>
        </w:rPr>
        <w:t>ậ</w:t>
      </w:r>
      <w:r>
        <w:rPr>
          <w:rFonts w:ascii="Calibri" w:eastAsia="Calibri" w:hAnsi="Calibri" w:cs="Calibri"/>
          <w:color w:val="000000"/>
          <w:sz w:val="26"/>
          <w:szCs w:val="26"/>
        </w:rPr>
        <w:t>n d</w:t>
      </w:r>
      <w:r>
        <w:rPr>
          <w:rFonts w:ascii="Calibri" w:eastAsia="Calibri" w:hAnsi="Calibri" w:cs="Calibri"/>
          <w:color w:val="000000"/>
          <w:sz w:val="26"/>
          <w:szCs w:val="26"/>
        </w:rPr>
        <w:t>ụ</w:t>
      </w:r>
      <w:r>
        <w:rPr>
          <w:rFonts w:ascii="Calibri" w:eastAsia="Calibri" w:hAnsi="Calibri" w:cs="Calibri"/>
          <w:color w:val="000000"/>
          <w:sz w:val="26"/>
          <w:szCs w:val="26"/>
        </w:rPr>
        <w:t>ng vào Hình 40.2.</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rPr>
      </w:pPr>
      <w:r>
        <w:rPr>
          <w:rFonts w:ascii="Calibri" w:eastAsia="Calibri" w:hAnsi="Calibri" w:cs="Calibri"/>
          <w:i/>
          <w:color w:val="000000"/>
          <w:sz w:val="26"/>
          <w:szCs w:val="26"/>
        </w:rPr>
        <w:t>V</w:t>
      </w:r>
      <w:r>
        <w:rPr>
          <w:rFonts w:ascii="Calibri" w:eastAsia="Calibri" w:hAnsi="Calibri" w:cs="Calibri"/>
          <w:i/>
          <w:color w:val="000000"/>
          <w:sz w:val="26"/>
          <w:szCs w:val="26"/>
        </w:rPr>
        <w:t>ớ</w:t>
      </w:r>
      <w:r>
        <w:rPr>
          <w:rFonts w:ascii="Calibri" w:eastAsia="Calibri" w:hAnsi="Calibri" w:cs="Calibri"/>
          <w:i/>
          <w:color w:val="000000"/>
          <w:sz w:val="26"/>
          <w:szCs w:val="26"/>
        </w:rPr>
        <w:t>i tác d</w:t>
      </w:r>
      <w:r>
        <w:rPr>
          <w:rFonts w:ascii="Calibri" w:eastAsia="Calibri" w:hAnsi="Calibri" w:cs="Calibri"/>
          <w:i/>
          <w:color w:val="000000"/>
          <w:sz w:val="26"/>
          <w:szCs w:val="26"/>
        </w:rPr>
        <w:t>ụ</w:t>
      </w:r>
      <w:r>
        <w:rPr>
          <w:rFonts w:ascii="Calibri" w:eastAsia="Calibri" w:hAnsi="Calibri" w:cs="Calibri"/>
          <w:i/>
          <w:color w:val="000000"/>
          <w:sz w:val="26"/>
          <w:szCs w:val="26"/>
        </w:rPr>
        <w:t>ng 2:</w:t>
      </w:r>
    </w:p>
    <w:p w:rsidR="00475325" w:rsidRDefault="00020F2D">
      <w:pPr>
        <w:widowControl w:val="0"/>
        <w:pBdr>
          <w:top w:val="nil"/>
          <w:left w:val="nil"/>
          <w:bottom w:val="nil"/>
          <w:right w:val="nil"/>
          <w:between w:val="nil"/>
        </w:pBdr>
        <w:tabs>
          <w:tab w:val="left" w:pos="426"/>
        </w:tabs>
        <w:spacing w:line="288" w:lineRule="auto"/>
        <w:ind w:firstLine="284"/>
        <w:rPr>
          <w:rFonts w:ascii="Calibri" w:eastAsia="Calibri" w:hAnsi="Calibri" w:cs="Calibri"/>
          <w:color w:val="000000"/>
        </w:rPr>
      </w:pPr>
      <w:r>
        <w:rPr>
          <w:rFonts w:ascii="Calibri" w:eastAsia="Calibri" w:hAnsi="Calibri" w:cs="Calibri"/>
          <w:color w:val="000000"/>
          <w:sz w:val="26"/>
          <w:szCs w:val="26"/>
        </w:rPr>
        <w:t>- Yêu c</w:t>
      </w:r>
      <w:r>
        <w:rPr>
          <w:rFonts w:ascii="Calibri" w:eastAsia="Calibri" w:hAnsi="Calibri" w:cs="Calibri"/>
          <w:color w:val="000000"/>
          <w:sz w:val="26"/>
          <w:szCs w:val="26"/>
        </w:rPr>
        <w:t>ầ</w:t>
      </w:r>
      <w:r>
        <w:rPr>
          <w:rFonts w:ascii="Calibri" w:eastAsia="Calibri" w:hAnsi="Calibri" w:cs="Calibri"/>
          <w:color w:val="000000"/>
          <w:sz w:val="26"/>
          <w:szCs w:val="26"/>
        </w:rPr>
        <w:t>u HS làm thí nghi</w:t>
      </w:r>
      <w:r>
        <w:rPr>
          <w:rFonts w:ascii="Calibri" w:eastAsia="Calibri" w:hAnsi="Calibri" w:cs="Calibri"/>
          <w:color w:val="000000"/>
          <w:sz w:val="26"/>
          <w:szCs w:val="26"/>
        </w:rPr>
        <w:t>ệ</w:t>
      </w:r>
      <w:r>
        <w:rPr>
          <w:rFonts w:ascii="Calibri" w:eastAsia="Calibri" w:hAnsi="Calibri" w:cs="Calibri"/>
          <w:color w:val="000000"/>
          <w:sz w:val="26"/>
          <w:szCs w:val="26"/>
        </w:rPr>
        <w:t>m theo nhóm đ</w:t>
      </w:r>
      <w:r>
        <w:rPr>
          <w:rFonts w:ascii="Calibri" w:eastAsia="Calibri" w:hAnsi="Calibri" w:cs="Calibri"/>
          <w:color w:val="000000"/>
          <w:sz w:val="26"/>
          <w:szCs w:val="26"/>
        </w:rPr>
        <w:t>ể</w:t>
      </w:r>
      <w:r>
        <w:rPr>
          <w:rFonts w:ascii="Calibri" w:eastAsia="Calibri" w:hAnsi="Calibri" w:cs="Calibri"/>
          <w:color w:val="000000"/>
          <w:sz w:val="26"/>
          <w:szCs w:val="26"/>
        </w:rPr>
        <w:t xml:space="preserve"> phát hi</w:t>
      </w:r>
      <w:r>
        <w:rPr>
          <w:rFonts w:ascii="Calibri" w:eastAsia="Calibri" w:hAnsi="Calibri" w:cs="Calibri"/>
          <w:color w:val="000000"/>
          <w:sz w:val="26"/>
          <w:szCs w:val="26"/>
        </w:rPr>
        <w:t>ệ</w:t>
      </w:r>
      <w:r>
        <w:rPr>
          <w:rFonts w:ascii="Calibri" w:eastAsia="Calibri" w:hAnsi="Calibri" w:cs="Calibri"/>
          <w:color w:val="000000"/>
          <w:sz w:val="26"/>
          <w:szCs w:val="26"/>
        </w:rPr>
        <w:t>n ra tác d</w:t>
      </w:r>
      <w:r>
        <w:rPr>
          <w:rFonts w:ascii="Calibri" w:eastAsia="Calibri" w:hAnsi="Calibri" w:cs="Calibri"/>
          <w:color w:val="000000"/>
          <w:sz w:val="26"/>
          <w:szCs w:val="26"/>
        </w:rPr>
        <w:t>ụ</w:t>
      </w:r>
      <w:r>
        <w:rPr>
          <w:rFonts w:ascii="Calibri" w:eastAsia="Calibri" w:hAnsi="Calibri" w:cs="Calibri"/>
          <w:color w:val="000000"/>
          <w:sz w:val="26"/>
          <w:szCs w:val="26"/>
        </w:rPr>
        <w:t>ng c</w:t>
      </w:r>
      <w:r>
        <w:rPr>
          <w:rFonts w:ascii="Calibri" w:eastAsia="Calibri" w:hAnsi="Calibri" w:cs="Calibri"/>
          <w:color w:val="000000"/>
          <w:sz w:val="26"/>
          <w:szCs w:val="26"/>
        </w:rPr>
        <w:t>ủ</w:t>
      </w:r>
      <w:r>
        <w:rPr>
          <w:rFonts w:ascii="Calibri" w:eastAsia="Calibri" w:hAnsi="Calibri" w:cs="Calibri"/>
          <w:color w:val="000000"/>
          <w:sz w:val="26"/>
          <w:szCs w:val="26"/>
        </w:rPr>
        <w:t>a l</w:t>
      </w:r>
      <w:r>
        <w:rPr>
          <w:rFonts w:ascii="Calibri" w:eastAsia="Calibri" w:hAnsi="Calibri" w:cs="Calibri"/>
          <w:color w:val="000000"/>
          <w:sz w:val="26"/>
          <w:szCs w:val="26"/>
        </w:rPr>
        <w:t>ự</w:t>
      </w:r>
      <w:r>
        <w:rPr>
          <w:rFonts w:ascii="Calibri" w:eastAsia="Calibri" w:hAnsi="Calibri" w:cs="Calibri"/>
          <w:color w:val="000000"/>
          <w:sz w:val="26"/>
          <w:szCs w:val="26"/>
        </w:rPr>
        <w:t>c làm b</w:t>
      </w:r>
      <w:r>
        <w:rPr>
          <w:rFonts w:ascii="Calibri" w:eastAsia="Calibri" w:hAnsi="Calibri" w:cs="Calibri"/>
          <w:color w:val="000000"/>
          <w:sz w:val="26"/>
          <w:szCs w:val="26"/>
        </w:rPr>
        <w:t>i</w:t>
      </w:r>
      <w:r>
        <w:rPr>
          <w:rFonts w:ascii="Calibri" w:eastAsia="Calibri" w:hAnsi="Calibri" w:cs="Calibri"/>
          <w:color w:val="000000"/>
          <w:sz w:val="26"/>
          <w:szCs w:val="26"/>
        </w:rPr>
        <w:t>ế</w:t>
      </w:r>
      <w:r>
        <w:rPr>
          <w:rFonts w:ascii="Calibri" w:eastAsia="Calibri" w:hAnsi="Calibri" w:cs="Calibri"/>
          <w:color w:val="000000"/>
          <w:sz w:val="26"/>
          <w:szCs w:val="26"/>
        </w:rPr>
        <w:t>n d</w:t>
      </w:r>
      <w:r>
        <w:rPr>
          <w:rFonts w:ascii="Calibri" w:eastAsia="Calibri" w:hAnsi="Calibri" w:cs="Calibri"/>
          <w:color w:val="000000"/>
          <w:sz w:val="26"/>
          <w:szCs w:val="26"/>
        </w:rPr>
        <w:t>ạ</w:t>
      </w:r>
      <w:r>
        <w:rPr>
          <w:rFonts w:ascii="Calibri" w:eastAsia="Calibri" w:hAnsi="Calibri" w:cs="Calibri"/>
          <w:color w:val="000000"/>
          <w:sz w:val="26"/>
          <w:szCs w:val="26"/>
        </w:rPr>
        <w:t>ng v</w:t>
      </w:r>
      <w:r>
        <w:rPr>
          <w:rFonts w:ascii="Calibri" w:eastAsia="Calibri" w:hAnsi="Calibri" w:cs="Calibri"/>
          <w:color w:val="000000"/>
          <w:sz w:val="26"/>
          <w:szCs w:val="26"/>
        </w:rPr>
        <w:t>ậ</w:t>
      </w:r>
      <w:r>
        <w:rPr>
          <w:rFonts w:ascii="Calibri" w:eastAsia="Calibri" w:hAnsi="Calibri" w:cs="Calibri"/>
          <w:color w:val="000000"/>
          <w:sz w:val="26"/>
          <w:szCs w:val="26"/>
        </w:rPr>
        <w:t>t d</w:t>
      </w:r>
      <w:r>
        <w:rPr>
          <w:rFonts w:ascii="Calibri" w:eastAsia="Calibri" w:hAnsi="Calibri" w:cs="Calibri"/>
          <w:color w:val="000000"/>
          <w:sz w:val="26"/>
          <w:szCs w:val="26"/>
        </w:rPr>
        <w:t>ự</w:t>
      </w:r>
      <w:r>
        <w:rPr>
          <w:rFonts w:ascii="Calibri" w:eastAsia="Calibri" w:hAnsi="Calibri" w:cs="Calibri"/>
          <w:color w:val="000000"/>
          <w:sz w:val="26"/>
          <w:szCs w:val="26"/>
        </w:rPr>
        <w:t>a trên Hình 40.3.</w:t>
      </w:r>
    </w:p>
    <w:p w:rsidR="00475325" w:rsidRDefault="00020F2D">
      <w:pPr>
        <w:widowControl w:val="0"/>
        <w:pBdr>
          <w:top w:val="nil"/>
          <w:left w:val="nil"/>
          <w:bottom w:val="nil"/>
          <w:right w:val="nil"/>
          <w:between w:val="nil"/>
        </w:pBdr>
        <w:tabs>
          <w:tab w:val="left" w:pos="426"/>
        </w:tabs>
        <w:spacing w:line="288" w:lineRule="auto"/>
        <w:ind w:firstLine="284"/>
        <w:rPr>
          <w:rFonts w:ascii="Calibri" w:eastAsia="Calibri" w:hAnsi="Calibri" w:cs="Calibri"/>
          <w:color w:val="000000"/>
        </w:rPr>
      </w:pPr>
      <w:r>
        <w:rPr>
          <w:rFonts w:ascii="Calibri" w:eastAsia="Calibri" w:hAnsi="Calibri" w:cs="Calibri"/>
          <w:color w:val="000000"/>
          <w:sz w:val="26"/>
          <w:szCs w:val="26"/>
        </w:rPr>
        <w:t>- Yêu c</w:t>
      </w:r>
      <w:r>
        <w:rPr>
          <w:rFonts w:ascii="Calibri" w:eastAsia="Calibri" w:hAnsi="Calibri" w:cs="Calibri"/>
          <w:color w:val="000000"/>
          <w:sz w:val="26"/>
          <w:szCs w:val="26"/>
        </w:rPr>
        <w:t>ầ</w:t>
      </w:r>
      <w:r>
        <w:rPr>
          <w:rFonts w:ascii="Calibri" w:eastAsia="Calibri" w:hAnsi="Calibri" w:cs="Calibri"/>
          <w:color w:val="000000"/>
          <w:sz w:val="26"/>
          <w:szCs w:val="26"/>
        </w:rPr>
        <w:t>u HS tìm thêm ví d</w:t>
      </w:r>
      <w:r>
        <w:rPr>
          <w:rFonts w:ascii="Calibri" w:eastAsia="Calibri" w:hAnsi="Calibri" w:cs="Calibri"/>
          <w:color w:val="000000"/>
          <w:sz w:val="26"/>
          <w:szCs w:val="26"/>
        </w:rPr>
        <w:t>ụ</w:t>
      </w:r>
      <w:r>
        <w:rPr>
          <w:rFonts w:ascii="Calibri" w:eastAsia="Calibri" w:hAnsi="Calibri" w:cs="Calibri"/>
          <w:color w:val="000000"/>
          <w:sz w:val="26"/>
          <w:szCs w:val="26"/>
        </w:rPr>
        <w:t xml:space="preserve"> trong đ</w:t>
      </w:r>
      <w:r>
        <w:rPr>
          <w:rFonts w:ascii="Calibri" w:eastAsia="Calibri" w:hAnsi="Calibri" w:cs="Calibri"/>
          <w:color w:val="000000"/>
          <w:sz w:val="26"/>
          <w:szCs w:val="26"/>
        </w:rPr>
        <w:t>ờ</w:t>
      </w:r>
      <w:r>
        <w:rPr>
          <w:rFonts w:ascii="Calibri" w:eastAsia="Calibri" w:hAnsi="Calibri" w:cs="Calibri"/>
          <w:color w:val="000000"/>
          <w:sz w:val="26"/>
          <w:szCs w:val="26"/>
        </w:rPr>
        <w:t>i s</w:t>
      </w:r>
      <w:r>
        <w:rPr>
          <w:rFonts w:ascii="Calibri" w:eastAsia="Calibri" w:hAnsi="Calibri" w:cs="Calibri"/>
          <w:color w:val="000000"/>
          <w:sz w:val="26"/>
          <w:szCs w:val="26"/>
        </w:rPr>
        <w:t>ố</w:t>
      </w:r>
      <w:r>
        <w:rPr>
          <w:rFonts w:ascii="Calibri" w:eastAsia="Calibri" w:hAnsi="Calibri" w:cs="Calibri"/>
          <w:color w:val="000000"/>
          <w:sz w:val="26"/>
          <w:szCs w:val="26"/>
        </w:rPr>
        <w:t>ng.</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rPr>
      </w:pPr>
      <w:r>
        <w:rPr>
          <w:rFonts w:ascii="Calibri" w:eastAsia="Calibri" w:hAnsi="Calibri" w:cs="Calibri"/>
          <w:color w:val="000000"/>
          <w:sz w:val="26"/>
          <w:szCs w:val="26"/>
        </w:rPr>
        <w:t>- Vi</w:t>
      </w:r>
      <w:r>
        <w:rPr>
          <w:rFonts w:ascii="Calibri" w:eastAsia="Calibri" w:hAnsi="Calibri" w:cs="Calibri"/>
          <w:color w:val="000000"/>
          <w:sz w:val="26"/>
          <w:szCs w:val="26"/>
        </w:rPr>
        <w:t>ệ</w:t>
      </w:r>
      <w:r>
        <w:rPr>
          <w:rFonts w:ascii="Calibri" w:eastAsia="Calibri" w:hAnsi="Calibri" w:cs="Calibri"/>
          <w:color w:val="000000"/>
          <w:sz w:val="26"/>
          <w:szCs w:val="26"/>
        </w:rPr>
        <w:t>c t</w:t>
      </w:r>
      <w:r>
        <w:rPr>
          <w:rFonts w:ascii="Calibri" w:eastAsia="Calibri" w:hAnsi="Calibri" w:cs="Calibri"/>
          <w:color w:val="000000"/>
          <w:sz w:val="26"/>
          <w:szCs w:val="26"/>
        </w:rPr>
        <w:t>ổ</w:t>
      </w:r>
      <w:r>
        <w:rPr>
          <w:rFonts w:ascii="Calibri" w:eastAsia="Calibri" w:hAnsi="Calibri" w:cs="Calibri"/>
          <w:color w:val="000000"/>
          <w:sz w:val="26"/>
          <w:szCs w:val="26"/>
        </w:rPr>
        <w:t xml:space="preserve"> ch</w:t>
      </w:r>
      <w:r>
        <w:rPr>
          <w:rFonts w:ascii="Calibri" w:eastAsia="Calibri" w:hAnsi="Calibri" w:cs="Calibri"/>
          <w:color w:val="000000"/>
          <w:sz w:val="26"/>
          <w:szCs w:val="26"/>
        </w:rPr>
        <w:t>ứ</w:t>
      </w:r>
      <w:r>
        <w:rPr>
          <w:rFonts w:ascii="Calibri" w:eastAsia="Calibri" w:hAnsi="Calibri" w:cs="Calibri"/>
          <w:color w:val="000000"/>
          <w:sz w:val="26"/>
          <w:szCs w:val="26"/>
        </w:rPr>
        <w:t>c cho HS làm thí nghi</w:t>
      </w:r>
      <w:r>
        <w:rPr>
          <w:rFonts w:ascii="Calibri" w:eastAsia="Calibri" w:hAnsi="Calibri" w:cs="Calibri"/>
          <w:color w:val="000000"/>
          <w:sz w:val="26"/>
          <w:szCs w:val="26"/>
        </w:rPr>
        <w:t>ệ</w:t>
      </w:r>
      <w:r>
        <w:rPr>
          <w:rFonts w:ascii="Calibri" w:eastAsia="Calibri" w:hAnsi="Calibri" w:cs="Calibri"/>
          <w:color w:val="000000"/>
          <w:sz w:val="26"/>
          <w:szCs w:val="26"/>
        </w:rPr>
        <w:t>m trên l</w:t>
      </w:r>
      <w:r>
        <w:rPr>
          <w:rFonts w:ascii="Calibri" w:eastAsia="Calibri" w:hAnsi="Calibri" w:cs="Calibri"/>
          <w:color w:val="000000"/>
          <w:sz w:val="26"/>
          <w:szCs w:val="26"/>
        </w:rPr>
        <w:t>ớ</w:t>
      </w:r>
      <w:r>
        <w:rPr>
          <w:rFonts w:ascii="Calibri" w:eastAsia="Calibri" w:hAnsi="Calibri" w:cs="Calibri"/>
          <w:color w:val="000000"/>
          <w:sz w:val="26"/>
          <w:szCs w:val="26"/>
        </w:rPr>
        <w:t>p c</w:t>
      </w:r>
      <w:r>
        <w:rPr>
          <w:rFonts w:ascii="Calibri" w:eastAsia="Calibri" w:hAnsi="Calibri" w:cs="Calibri"/>
          <w:color w:val="000000"/>
          <w:sz w:val="26"/>
          <w:szCs w:val="26"/>
        </w:rPr>
        <w:t>ầ</w:t>
      </w:r>
      <w:r>
        <w:rPr>
          <w:rFonts w:ascii="Calibri" w:eastAsia="Calibri" w:hAnsi="Calibri" w:cs="Calibri"/>
          <w:color w:val="000000"/>
          <w:sz w:val="26"/>
          <w:szCs w:val="26"/>
        </w:rPr>
        <w:t>n đư</w:t>
      </w:r>
      <w:r>
        <w:rPr>
          <w:rFonts w:ascii="Calibri" w:eastAsia="Calibri" w:hAnsi="Calibri" w:cs="Calibri"/>
          <w:color w:val="000000"/>
          <w:sz w:val="26"/>
          <w:szCs w:val="26"/>
        </w:rPr>
        <w:t>ợ</w:t>
      </w:r>
      <w:r>
        <w:rPr>
          <w:rFonts w:ascii="Calibri" w:eastAsia="Calibri" w:hAnsi="Calibri" w:cs="Calibri"/>
          <w:color w:val="000000"/>
          <w:sz w:val="26"/>
          <w:szCs w:val="26"/>
        </w:rPr>
        <w:t>c chu</w:t>
      </w:r>
      <w:r>
        <w:rPr>
          <w:rFonts w:ascii="Calibri" w:eastAsia="Calibri" w:hAnsi="Calibri" w:cs="Calibri"/>
          <w:color w:val="000000"/>
          <w:sz w:val="26"/>
          <w:szCs w:val="26"/>
        </w:rPr>
        <w:t>ẩ</w:t>
      </w:r>
      <w:r>
        <w:rPr>
          <w:rFonts w:ascii="Calibri" w:eastAsia="Calibri" w:hAnsi="Calibri" w:cs="Calibri"/>
          <w:color w:val="000000"/>
          <w:sz w:val="26"/>
          <w:szCs w:val="26"/>
        </w:rPr>
        <w:t>n b</w:t>
      </w:r>
      <w:r>
        <w:rPr>
          <w:rFonts w:ascii="Calibri" w:eastAsia="Calibri" w:hAnsi="Calibri" w:cs="Calibri"/>
          <w:color w:val="000000"/>
          <w:sz w:val="26"/>
          <w:szCs w:val="26"/>
        </w:rPr>
        <w:t>ị</w:t>
      </w:r>
      <w:r>
        <w:rPr>
          <w:rFonts w:ascii="Calibri" w:eastAsia="Calibri" w:hAnsi="Calibri" w:cs="Calibri"/>
          <w:color w:val="000000"/>
          <w:sz w:val="26"/>
          <w:szCs w:val="26"/>
        </w:rPr>
        <w:t xml:space="preserve"> c</w:t>
      </w:r>
      <w:r>
        <w:rPr>
          <w:rFonts w:ascii="Calibri" w:eastAsia="Calibri" w:hAnsi="Calibri" w:cs="Calibri"/>
          <w:color w:val="000000"/>
          <w:sz w:val="26"/>
          <w:szCs w:val="26"/>
        </w:rPr>
        <w:t>ẩ</w:t>
      </w:r>
      <w:r>
        <w:rPr>
          <w:rFonts w:ascii="Calibri" w:eastAsia="Calibri" w:hAnsi="Calibri" w:cs="Calibri"/>
          <w:color w:val="000000"/>
          <w:sz w:val="26"/>
          <w:szCs w:val="26"/>
        </w:rPr>
        <w:t>n th</w:t>
      </w:r>
      <w:r>
        <w:rPr>
          <w:rFonts w:ascii="Calibri" w:eastAsia="Calibri" w:hAnsi="Calibri" w:cs="Calibri"/>
          <w:color w:val="000000"/>
          <w:sz w:val="26"/>
          <w:szCs w:val="26"/>
        </w:rPr>
        <w:t>ậ</w:t>
      </w:r>
      <w:r>
        <w:rPr>
          <w:rFonts w:ascii="Calibri" w:eastAsia="Calibri" w:hAnsi="Calibri" w:cs="Calibri"/>
          <w:color w:val="000000"/>
          <w:sz w:val="26"/>
          <w:szCs w:val="26"/>
        </w:rPr>
        <w:t>n. C</w:t>
      </w:r>
      <w:r>
        <w:rPr>
          <w:rFonts w:ascii="Calibri" w:eastAsia="Calibri" w:hAnsi="Calibri" w:cs="Calibri"/>
          <w:color w:val="000000"/>
          <w:sz w:val="26"/>
          <w:szCs w:val="26"/>
        </w:rPr>
        <w:t>ầ</w:t>
      </w:r>
      <w:r>
        <w:rPr>
          <w:rFonts w:ascii="Calibri" w:eastAsia="Calibri" w:hAnsi="Calibri" w:cs="Calibri"/>
          <w:color w:val="000000"/>
          <w:sz w:val="26"/>
          <w:szCs w:val="26"/>
        </w:rPr>
        <w:t>n nh</w:t>
      </w:r>
      <w:r>
        <w:rPr>
          <w:rFonts w:ascii="Calibri" w:eastAsia="Calibri" w:hAnsi="Calibri" w:cs="Calibri"/>
          <w:color w:val="000000"/>
          <w:sz w:val="26"/>
          <w:szCs w:val="26"/>
        </w:rPr>
        <w:t>ậ</w:t>
      </w:r>
      <w:r>
        <w:rPr>
          <w:rFonts w:ascii="Calibri" w:eastAsia="Calibri" w:hAnsi="Calibri" w:cs="Calibri"/>
          <w:color w:val="000000"/>
          <w:sz w:val="26"/>
          <w:szCs w:val="26"/>
        </w:rPr>
        <w:t>n xét ho</w:t>
      </w:r>
      <w:r>
        <w:rPr>
          <w:rFonts w:ascii="Calibri" w:eastAsia="Calibri" w:hAnsi="Calibri" w:cs="Calibri"/>
          <w:color w:val="000000"/>
          <w:sz w:val="26"/>
          <w:szCs w:val="26"/>
        </w:rPr>
        <w:t>ạ</w:t>
      </w:r>
      <w:r>
        <w:rPr>
          <w:rFonts w:ascii="Calibri" w:eastAsia="Calibri" w:hAnsi="Calibri" w:cs="Calibri"/>
          <w:color w:val="000000"/>
          <w:sz w:val="26"/>
          <w:szCs w:val="26"/>
        </w:rPr>
        <w:t>t đ</w:t>
      </w:r>
      <w:r>
        <w:rPr>
          <w:rFonts w:ascii="Calibri" w:eastAsia="Calibri" w:hAnsi="Calibri" w:cs="Calibri"/>
          <w:color w:val="000000"/>
          <w:sz w:val="26"/>
          <w:szCs w:val="26"/>
        </w:rPr>
        <w:t>ộ</w:t>
      </w:r>
      <w:r>
        <w:rPr>
          <w:rFonts w:ascii="Calibri" w:eastAsia="Calibri" w:hAnsi="Calibri" w:cs="Calibri"/>
          <w:color w:val="000000"/>
          <w:sz w:val="26"/>
          <w:szCs w:val="26"/>
        </w:rPr>
        <w:t>ng này sau khi đã th</w:t>
      </w:r>
      <w:r>
        <w:rPr>
          <w:rFonts w:ascii="Calibri" w:eastAsia="Calibri" w:hAnsi="Calibri" w:cs="Calibri"/>
          <w:color w:val="000000"/>
          <w:sz w:val="26"/>
          <w:szCs w:val="26"/>
        </w:rPr>
        <w:t>ự</w:t>
      </w:r>
      <w:r>
        <w:rPr>
          <w:rFonts w:ascii="Calibri" w:eastAsia="Calibri" w:hAnsi="Calibri" w:cs="Calibri"/>
          <w:color w:val="000000"/>
          <w:sz w:val="26"/>
          <w:szCs w:val="26"/>
        </w:rPr>
        <w:t>c hi</w:t>
      </w:r>
      <w:r>
        <w:rPr>
          <w:rFonts w:ascii="Calibri" w:eastAsia="Calibri" w:hAnsi="Calibri" w:cs="Calibri"/>
          <w:color w:val="000000"/>
          <w:sz w:val="26"/>
          <w:szCs w:val="26"/>
        </w:rPr>
        <w:t>ệ</w:t>
      </w:r>
      <w:r>
        <w:rPr>
          <w:rFonts w:ascii="Calibri" w:eastAsia="Calibri" w:hAnsi="Calibri" w:cs="Calibri"/>
          <w:color w:val="000000"/>
          <w:sz w:val="26"/>
          <w:szCs w:val="26"/>
        </w:rPr>
        <w:t>n xong.</w:t>
      </w:r>
    </w:p>
    <w:p w:rsidR="00475325" w:rsidRDefault="00020F2D">
      <w:pPr>
        <w:widowControl w:val="0"/>
        <w:pBdr>
          <w:top w:val="nil"/>
          <w:left w:val="nil"/>
          <w:bottom w:val="nil"/>
          <w:right w:val="nil"/>
          <w:between w:val="nil"/>
        </w:pBdr>
        <w:tabs>
          <w:tab w:val="left" w:pos="426"/>
        </w:tabs>
        <w:spacing w:line="288" w:lineRule="auto"/>
        <w:ind w:firstLine="284"/>
        <w:rPr>
          <w:rFonts w:ascii="Calibri" w:eastAsia="Calibri" w:hAnsi="Calibri" w:cs="Calibri"/>
          <w:color w:val="000000"/>
        </w:rPr>
      </w:pPr>
      <w:r>
        <w:rPr>
          <w:rFonts w:ascii="Calibri" w:eastAsia="Calibri" w:hAnsi="Calibri" w:cs="Calibri"/>
          <w:color w:val="000000"/>
          <w:sz w:val="26"/>
          <w:szCs w:val="26"/>
        </w:rPr>
        <w:t xml:space="preserve">- </w:t>
      </w:r>
      <w:r>
        <w:rPr>
          <w:rFonts w:ascii="Calibri" w:eastAsia="Calibri" w:hAnsi="Calibri" w:cs="Calibri"/>
          <w:i/>
          <w:color w:val="000000"/>
          <w:sz w:val="26"/>
          <w:szCs w:val="26"/>
        </w:rPr>
        <w:t>Quan ni</w:t>
      </w:r>
      <w:r>
        <w:rPr>
          <w:rFonts w:ascii="Calibri" w:eastAsia="Calibri" w:hAnsi="Calibri" w:cs="Calibri"/>
          <w:i/>
          <w:color w:val="000000"/>
          <w:sz w:val="26"/>
          <w:szCs w:val="26"/>
        </w:rPr>
        <w:t>ệ</w:t>
      </w:r>
      <w:r>
        <w:rPr>
          <w:rFonts w:ascii="Calibri" w:eastAsia="Calibri" w:hAnsi="Calibri" w:cs="Calibri"/>
          <w:i/>
          <w:color w:val="000000"/>
          <w:sz w:val="26"/>
          <w:szCs w:val="26"/>
        </w:rPr>
        <w:t>m sai l</w:t>
      </w:r>
      <w:r>
        <w:rPr>
          <w:rFonts w:ascii="Calibri" w:eastAsia="Calibri" w:hAnsi="Calibri" w:cs="Calibri"/>
          <w:i/>
          <w:color w:val="000000"/>
          <w:sz w:val="26"/>
          <w:szCs w:val="26"/>
        </w:rPr>
        <w:t>ầ</w:t>
      </w:r>
      <w:r>
        <w:rPr>
          <w:rFonts w:ascii="Calibri" w:eastAsia="Calibri" w:hAnsi="Calibri" w:cs="Calibri"/>
          <w:i/>
          <w:color w:val="000000"/>
          <w:sz w:val="26"/>
          <w:szCs w:val="26"/>
        </w:rPr>
        <w:t>m d</w:t>
      </w:r>
      <w:r>
        <w:rPr>
          <w:rFonts w:ascii="Calibri" w:eastAsia="Calibri" w:hAnsi="Calibri" w:cs="Calibri"/>
          <w:i/>
          <w:color w:val="000000"/>
          <w:sz w:val="26"/>
          <w:szCs w:val="26"/>
        </w:rPr>
        <w:t>ễ</w:t>
      </w:r>
      <w:r>
        <w:rPr>
          <w:rFonts w:ascii="Calibri" w:eastAsia="Calibri" w:hAnsi="Calibri" w:cs="Calibri"/>
          <w:i/>
          <w:color w:val="000000"/>
          <w:sz w:val="26"/>
          <w:szCs w:val="26"/>
        </w:rPr>
        <w:t xml:space="preserve"> g</w:t>
      </w:r>
      <w:r>
        <w:rPr>
          <w:rFonts w:ascii="Calibri" w:eastAsia="Calibri" w:hAnsi="Calibri" w:cs="Calibri"/>
          <w:i/>
          <w:color w:val="000000"/>
          <w:sz w:val="26"/>
          <w:szCs w:val="26"/>
        </w:rPr>
        <w:t>ặ</w:t>
      </w:r>
      <w:r>
        <w:rPr>
          <w:rFonts w:ascii="Calibri" w:eastAsia="Calibri" w:hAnsi="Calibri" w:cs="Calibri"/>
          <w:i/>
          <w:color w:val="000000"/>
          <w:sz w:val="26"/>
          <w:szCs w:val="26"/>
        </w:rPr>
        <w:t>p:</w:t>
      </w:r>
      <w:r>
        <w:rPr>
          <w:rFonts w:ascii="Calibri" w:eastAsia="Calibri" w:hAnsi="Calibri" w:cs="Calibri"/>
          <w:color w:val="000000"/>
          <w:sz w:val="26"/>
          <w:szCs w:val="26"/>
        </w:rPr>
        <w:t xml:space="preserve"> Nhi</w:t>
      </w:r>
      <w:r>
        <w:rPr>
          <w:rFonts w:ascii="Calibri" w:eastAsia="Calibri" w:hAnsi="Calibri" w:cs="Calibri"/>
          <w:color w:val="000000"/>
          <w:sz w:val="26"/>
          <w:szCs w:val="26"/>
        </w:rPr>
        <w:t>ề</w:t>
      </w:r>
      <w:r>
        <w:rPr>
          <w:rFonts w:ascii="Calibri" w:eastAsia="Calibri" w:hAnsi="Calibri" w:cs="Calibri"/>
          <w:color w:val="000000"/>
          <w:sz w:val="26"/>
          <w:szCs w:val="26"/>
        </w:rPr>
        <w:t>u ngư</w:t>
      </w:r>
      <w:r>
        <w:rPr>
          <w:rFonts w:ascii="Calibri" w:eastAsia="Calibri" w:hAnsi="Calibri" w:cs="Calibri"/>
          <w:color w:val="000000"/>
          <w:sz w:val="26"/>
          <w:szCs w:val="26"/>
        </w:rPr>
        <w:t>ờ</w:t>
      </w:r>
      <w:r>
        <w:rPr>
          <w:rFonts w:ascii="Calibri" w:eastAsia="Calibri" w:hAnsi="Calibri" w:cs="Calibri"/>
          <w:color w:val="000000"/>
          <w:sz w:val="26"/>
          <w:szCs w:val="26"/>
        </w:rPr>
        <w:t>i k</w:t>
      </w:r>
      <w:r>
        <w:rPr>
          <w:rFonts w:ascii="Calibri" w:eastAsia="Calibri" w:hAnsi="Calibri" w:cs="Calibri"/>
          <w:color w:val="000000"/>
          <w:sz w:val="26"/>
          <w:szCs w:val="26"/>
        </w:rPr>
        <w:t>ể</w:t>
      </w:r>
      <w:r>
        <w:rPr>
          <w:rFonts w:ascii="Calibri" w:eastAsia="Calibri" w:hAnsi="Calibri" w:cs="Calibri"/>
          <w:color w:val="000000"/>
          <w:sz w:val="26"/>
          <w:szCs w:val="26"/>
        </w:rPr>
        <w:t xml:space="preserve"> c</w:t>
      </w:r>
      <w:r>
        <w:rPr>
          <w:rFonts w:ascii="Calibri" w:eastAsia="Calibri" w:hAnsi="Calibri" w:cs="Calibri"/>
          <w:color w:val="000000"/>
          <w:sz w:val="26"/>
          <w:szCs w:val="26"/>
        </w:rPr>
        <w:t>ả</w:t>
      </w:r>
      <w:r>
        <w:rPr>
          <w:rFonts w:ascii="Calibri" w:eastAsia="Calibri" w:hAnsi="Calibri" w:cs="Calibri"/>
          <w:color w:val="000000"/>
          <w:sz w:val="26"/>
          <w:szCs w:val="26"/>
        </w:rPr>
        <w:t xml:space="preserve"> HS trung h</w:t>
      </w:r>
      <w:r>
        <w:rPr>
          <w:rFonts w:ascii="Calibri" w:eastAsia="Calibri" w:hAnsi="Calibri" w:cs="Calibri"/>
          <w:color w:val="000000"/>
          <w:sz w:val="26"/>
          <w:szCs w:val="26"/>
        </w:rPr>
        <w:t>ọ</w:t>
      </w:r>
      <w:r>
        <w:rPr>
          <w:rFonts w:ascii="Calibri" w:eastAsia="Calibri" w:hAnsi="Calibri" w:cs="Calibri"/>
          <w:color w:val="000000"/>
          <w:sz w:val="26"/>
          <w:szCs w:val="26"/>
        </w:rPr>
        <w:t>c l</w:t>
      </w:r>
      <w:r>
        <w:rPr>
          <w:rFonts w:ascii="Calibri" w:eastAsia="Calibri" w:hAnsi="Calibri" w:cs="Calibri"/>
          <w:color w:val="000000"/>
          <w:sz w:val="26"/>
          <w:szCs w:val="26"/>
        </w:rPr>
        <w:t>ẫ</w:t>
      </w:r>
      <w:r>
        <w:rPr>
          <w:rFonts w:ascii="Calibri" w:eastAsia="Calibri" w:hAnsi="Calibri" w:cs="Calibri"/>
          <w:color w:val="000000"/>
          <w:sz w:val="26"/>
          <w:szCs w:val="26"/>
        </w:rPr>
        <w:t>n sinh viên đ</w:t>
      </w:r>
      <w:r>
        <w:rPr>
          <w:rFonts w:ascii="Calibri" w:eastAsia="Calibri" w:hAnsi="Calibri" w:cs="Calibri"/>
          <w:color w:val="000000"/>
          <w:sz w:val="26"/>
          <w:szCs w:val="26"/>
        </w:rPr>
        <w:t>ạ</w:t>
      </w:r>
      <w:r>
        <w:rPr>
          <w:rFonts w:ascii="Calibri" w:eastAsia="Calibri" w:hAnsi="Calibri" w:cs="Calibri"/>
          <w:color w:val="000000"/>
          <w:sz w:val="26"/>
          <w:szCs w:val="26"/>
        </w:rPr>
        <w:t>i h</w:t>
      </w:r>
      <w:r>
        <w:rPr>
          <w:rFonts w:ascii="Calibri" w:eastAsia="Calibri" w:hAnsi="Calibri" w:cs="Calibri"/>
          <w:color w:val="000000"/>
          <w:sz w:val="26"/>
          <w:szCs w:val="26"/>
        </w:rPr>
        <w:t>ọ</w:t>
      </w:r>
      <w:r>
        <w:rPr>
          <w:rFonts w:ascii="Calibri" w:eastAsia="Calibri" w:hAnsi="Calibri" w:cs="Calibri"/>
          <w:color w:val="000000"/>
          <w:sz w:val="26"/>
          <w:szCs w:val="26"/>
        </w:rPr>
        <w:t>c v</w:t>
      </w:r>
      <w:r>
        <w:rPr>
          <w:rFonts w:ascii="Calibri" w:eastAsia="Calibri" w:hAnsi="Calibri" w:cs="Calibri"/>
          <w:color w:val="000000"/>
          <w:sz w:val="26"/>
          <w:szCs w:val="26"/>
        </w:rPr>
        <w:t>ẫ</w:t>
      </w:r>
      <w:r>
        <w:rPr>
          <w:rFonts w:ascii="Calibri" w:eastAsia="Calibri" w:hAnsi="Calibri" w:cs="Calibri"/>
          <w:color w:val="000000"/>
          <w:sz w:val="26"/>
          <w:szCs w:val="26"/>
        </w:rPr>
        <w:t>n thư</w:t>
      </w:r>
      <w:r>
        <w:rPr>
          <w:rFonts w:ascii="Calibri" w:eastAsia="Calibri" w:hAnsi="Calibri" w:cs="Calibri"/>
          <w:color w:val="000000"/>
          <w:sz w:val="26"/>
          <w:szCs w:val="26"/>
        </w:rPr>
        <w:t>ờ</w:t>
      </w:r>
      <w:r>
        <w:rPr>
          <w:rFonts w:ascii="Calibri" w:eastAsia="Calibri" w:hAnsi="Calibri" w:cs="Calibri"/>
          <w:color w:val="000000"/>
          <w:sz w:val="26"/>
          <w:szCs w:val="26"/>
        </w:rPr>
        <w:t>ng cho r</w:t>
      </w:r>
      <w:r>
        <w:rPr>
          <w:rFonts w:ascii="Calibri" w:eastAsia="Calibri" w:hAnsi="Calibri" w:cs="Calibri"/>
          <w:color w:val="000000"/>
          <w:sz w:val="26"/>
          <w:szCs w:val="26"/>
        </w:rPr>
        <w:t>ằ</w:t>
      </w:r>
      <w:r>
        <w:rPr>
          <w:rFonts w:ascii="Calibri" w:eastAsia="Calibri" w:hAnsi="Calibri" w:cs="Calibri"/>
          <w:color w:val="000000"/>
          <w:sz w:val="26"/>
          <w:szCs w:val="26"/>
        </w:rPr>
        <w:t>ng “L</w:t>
      </w:r>
      <w:r>
        <w:rPr>
          <w:rFonts w:ascii="Calibri" w:eastAsia="Calibri" w:hAnsi="Calibri" w:cs="Calibri"/>
          <w:color w:val="000000"/>
          <w:sz w:val="26"/>
          <w:szCs w:val="26"/>
        </w:rPr>
        <w:t>ự</w:t>
      </w:r>
      <w:r>
        <w:rPr>
          <w:rFonts w:ascii="Calibri" w:eastAsia="Calibri" w:hAnsi="Calibri" w:cs="Calibri"/>
          <w:color w:val="000000"/>
          <w:sz w:val="26"/>
          <w:szCs w:val="26"/>
        </w:rPr>
        <w:t xml:space="preserve">c là nguyên nhân gây ra </w:t>
      </w:r>
      <w:r>
        <w:rPr>
          <w:rFonts w:ascii="Calibri" w:eastAsia="Calibri" w:hAnsi="Calibri" w:cs="Calibri"/>
          <w:color w:val="000000"/>
          <w:sz w:val="26"/>
          <w:szCs w:val="26"/>
        </w:rPr>
        <w:t>chuy</w:t>
      </w:r>
      <w:r>
        <w:rPr>
          <w:rFonts w:ascii="Calibri" w:eastAsia="Calibri" w:hAnsi="Calibri" w:cs="Calibri"/>
          <w:color w:val="000000"/>
          <w:sz w:val="26"/>
          <w:szCs w:val="26"/>
        </w:rPr>
        <w:t>ể</w:t>
      </w:r>
      <w:r>
        <w:rPr>
          <w:rFonts w:ascii="Calibri" w:eastAsia="Calibri" w:hAnsi="Calibri" w:cs="Calibri"/>
          <w:color w:val="000000"/>
          <w:sz w:val="26"/>
          <w:szCs w:val="26"/>
        </w:rPr>
        <w:t>n đ</w:t>
      </w:r>
      <w:r>
        <w:rPr>
          <w:rFonts w:ascii="Calibri" w:eastAsia="Calibri" w:hAnsi="Calibri" w:cs="Calibri"/>
          <w:color w:val="000000"/>
          <w:sz w:val="26"/>
          <w:szCs w:val="26"/>
        </w:rPr>
        <w:t>ộ</w:t>
      </w:r>
      <w:r>
        <w:rPr>
          <w:rFonts w:ascii="Calibri" w:eastAsia="Calibri" w:hAnsi="Calibri" w:cs="Calibri"/>
          <w:color w:val="000000"/>
          <w:sz w:val="26"/>
          <w:szCs w:val="26"/>
        </w:rPr>
        <w:t>ng”. Th</w:t>
      </w:r>
      <w:r>
        <w:rPr>
          <w:rFonts w:ascii="Calibri" w:eastAsia="Calibri" w:hAnsi="Calibri" w:cs="Calibri"/>
          <w:color w:val="000000"/>
          <w:sz w:val="26"/>
          <w:szCs w:val="26"/>
        </w:rPr>
        <w:t>ự</w:t>
      </w:r>
      <w:r>
        <w:rPr>
          <w:rFonts w:ascii="Calibri" w:eastAsia="Calibri" w:hAnsi="Calibri" w:cs="Calibri"/>
          <w:color w:val="000000"/>
          <w:sz w:val="26"/>
          <w:szCs w:val="26"/>
        </w:rPr>
        <w:t>c ra, l</w:t>
      </w:r>
      <w:r>
        <w:rPr>
          <w:rFonts w:ascii="Calibri" w:eastAsia="Calibri" w:hAnsi="Calibri" w:cs="Calibri"/>
          <w:color w:val="000000"/>
          <w:sz w:val="26"/>
          <w:szCs w:val="26"/>
        </w:rPr>
        <w:t>ự</w:t>
      </w:r>
      <w:r>
        <w:rPr>
          <w:rFonts w:ascii="Calibri" w:eastAsia="Calibri" w:hAnsi="Calibri" w:cs="Calibri"/>
          <w:color w:val="000000"/>
          <w:sz w:val="26"/>
          <w:szCs w:val="26"/>
        </w:rPr>
        <w:t>c ch</w:t>
      </w:r>
      <w:r>
        <w:rPr>
          <w:rFonts w:ascii="Calibri" w:eastAsia="Calibri" w:hAnsi="Calibri" w:cs="Calibri"/>
          <w:color w:val="000000"/>
          <w:sz w:val="26"/>
          <w:szCs w:val="26"/>
        </w:rPr>
        <w:t>ỉ</w:t>
      </w:r>
      <w:r>
        <w:rPr>
          <w:rFonts w:ascii="Calibri" w:eastAsia="Calibri" w:hAnsi="Calibri" w:cs="Calibri"/>
          <w:color w:val="000000"/>
          <w:sz w:val="26"/>
          <w:szCs w:val="26"/>
        </w:rPr>
        <w:t xml:space="preserve"> là nguyên nhân làm thay đ</w:t>
      </w:r>
      <w:r>
        <w:rPr>
          <w:rFonts w:ascii="Calibri" w:eastAsia="Calibri" w:hAnsi="Calibri" w:cs="Calibri"/>
          <w:color w:val="000000"/>
          <w:sz w:val="26"/>
          <w:szCs w:val="26"/>
        </w:rPr>
        <w:t>ổ</w:t>
      </w:r>
      <w:r>
        <w:rPr>
          <w:rFonts w:ascii="Calibri" w:eastAsia="Calibri" w:hAnsi="Calibri" w:cs="Calibri"/>
          <w:color w:val="000000"/>
          <w:sz w:val="26"/>
          <w:szCs w:val="26"/>
        </w:rPr>
        <w:t>i chuy</w:t>
      </w:r>
      <w:r>
        <w:rPr>
          <w:rFonts w:ascii="Calibri" w:eastAsia="Calibri" w:hAnsi="Calibri" w:cs="Calibri"/>
          <w:color w:val="000000"/>
          <w:sz w:val="26"/>
          <w:szCs w:val="26"/>
        </w:rPr>
        <w:t>ể</w:t>
      </w:r>
      <w:r>
        <w:rPr>
          <w:rFonts w:ascii="Calibri" w:eastAsia="Calibri" w:hAnsi="Calibri" w:cs="Calibri"/>
          <w:color w:val="000000"/>
          <w:sz w:val="26"/>
          <w:szCs w:val="26"/>
        </w:rPr>
        <w:t>n đ</w:t>
      </w:r>
      <w:r>
        <w:rPr>
          <w:rFonts w:ascii="Calibri" w:eastAsia="Calibri" w:hAnsi="Calibri" w:cs="Calibri"/>
          <w:color w:val="000000"/>
          <w:sz w:val="26"/>
          <w:szCs w:val="26"/>
        </w:rPr>
        <w:t>ộ</w:t>
      </w:r>
      <w:r>
        <w:rPr>
          <w:rFonts w:ascii="Calibri" w:eastAsia="Calibri" w:hAnsi="Calibri" w:cs="Calibri"/>
          <w:color w:val="000000"/>
          <w:sz w:val="26"/>
          <w:szCs w:val="26"/>
        </w:rPr>
        <w:t>ng c</w:t>
      </w:r>
      <w:r>
        <w:rPr>
          <w:rFonts w:ascii="Calibri" w:eastAsia="Calibri" w:hAnsi="Calibri" w:cs="Calibri"/>
          <w:color w:val="000000"/>
          <w:sz w:val="26"/>
          <w:szCs w:val="26"/>
        </w:rPr>
        <w:t>ủ</w:t>
      </w:r>
      <w:r>
        <w:rPr>
          <w:rFonts w:ascii="Calibri" w:eastAsia="Calibri" w:hAnsi="Calibri" w:cs="Calibri"/>
          <w:color w:val="000000"/>
          <w:sz w:val="26"/>
          <w:szCs w:val="26"/>
        </w:rPr>
        <w:t>a v</w:t>
      </w:r>
      <w:r>
        <w:rPr>
          <w:rFonts w:ascii="Calibri" w:eastAsia="Calibri" w:hAnsi="Calibri" w:cs="Calibri"/>
          <w:color w:val="000000"/>
          <w:sz w:val="26"/>
          <w:szCs w:val="26"/>
        </w:rPr>
        <w:t>ậ</w:t>
      </w:r>
      <w:r>
        <w:rPr>
          <w:rFonts w:ascii="Calibri" w:eastAsia="Calibri" w:hAnsi="Calibri" w:cs="Calibri"/>
          <w:color w:val="000000"/>
          <w:sz w:val="26"/>
          <w:szCs w:val="26"/>
        </w:rPr>
        <w:t>t, không ph</w:t>
      </w:r>
      <w:r>
        <w:rPr>
          <w:rFonts w:ascii="Calibri" w:eastAsia="Calibri" w:hAnsi="Calibri" w:cs="Calibri"/>
          <w:color w:val="000000"/>
          <w:sz w:val="26"/>
          <w:szCs w:val="26"/>
        </w:rPr>
        <w:t>ả</w:t>
      </w:r>
      <w:r>
        <w:rPr>
          <w:rFonts w:ascii="Calibri" w:eastAsia="Calibri" w:hAnsi="Calibri" w:cs="Calibri"/>
          <w:color w:val="000000"/>
          <w:sz w:val="26"/>
          <w:szCs w:val="26"/>
        </w:rPr>
        <w:t>i nguyên nhân gây ra chuy</w:t>
      </w:r>
      <w:r>
        <w:rPr>
          <w:rFonts w:ascii="Calibri" w:eastAsia="Calibri" w:hAnsi="Calibri" w:cs="Calibri"/>
          <w:color w:val="000000"/>
          <w:sz w:val="26"/>
          <w:szCs w:val="26"/>
        </w:rPr>
        <w:t>ể</w:t>
      </w:r>
      <w:r>
        <w:rPr>
          <w:rFonts w:ascii="Calibri" w:eastAsia="Calibri" w:hAnsi="Calibri" w:cs="Calibri"/>
          <w:color w:val="000000"/>
          <w:sz w:val="26"/>
          <w:szCs w:val="26"/>
        </w:rPr>
        <w:t>n đ</w:t>
      </w:r>
      <w:r>
        <w:rPr>
          <w:rFonts w:ascii="Calibri" w:eastAsia="Calibri" w:hAnsi="Calibri" w:cs="Calibri"/>
          <w:color w:val="000000"/>
          <w:sz w:val="26"/>
          <w:szCs w:val="26"/>
        </w:rPr>
        <w:t>ộ</w:t>
      </w:r>
      <w:r>
        <w:rPr>
          <w:rFonts w:ascii="Calibri" w:eastAsia="Calibri" w:hAnsi="Calibri" w:cs="Calibri"/>
          <w:color w:val="000000"/>
          <w:sz w:val="26"/>
          <w:szCs w:val="26"/>
        </w:rPr>
        <w:t>ng. Đ</w:t>
      </w:r>
      <w:r>
        <w:rPr>
          <w:rFonts w:ascii="Calibri" w:eastAsia="Calibri" w:hAnsi="Calibri" w:cs="Calibri"/>
          <w:color w:val="000000"/>
          <w:sz w:val="26"/>
          <w:szCs w:val="26"/>
        </w:rPr>
        <w:t>ố</w:t>
      </w:r>
      <w:r>
        <w:rPr>
          <w:rFonts w:ascii="Calibri" w:eastAsia="Calibri" w:hAnsi="Calibri" w:cs="Calibri"/>
          <w:color w:val="000000"/>
          <w:sz w:val="26"/>
          <w:szCs w:val="26"/>
        </w:rPr>
        <w:t>i v</w:t>
      </w:r>
      <w:r>
        <w:rPr>
          <w:rFonts w:ascii="Calibri" w:eastAsia="Calibri" w:hAnsi="Calibri" w:cs="Calibri"/>
          <w:color w:val="000000"/>
          <w:sz w:val="26"/>
          <w:szCs w:val="26"/>
        </w:rPr>
        <w:t>ớ</w:t>
      </w:r>
      <w:r>
        <w:rPr>
          <w:rFonts w:ascii="Calibri" w:eastAsia="Calibri" w:hAnsi="Calibri" w:cs="Calibri"/>
          <w:color w:val="000000"/>
          <w:sz w:val="26"/>
          <w:szCs w:val="26"/>
        </w:rPr>
        <w:t>i HS l</w:t>
      </w:r>
      <w:r>
        <w:rPr>
          <w:rFonts w:ascii="Calibri" w:eastAsia="Calibri" w:hAnsi="Calibri" w:cs="Calibri"/>
          <w:color w:val="000000"/>
          <w:sz w:val="26"/>
          <w:szCs w:val="26"/>
        </w:rPr>
        <w:t>ớ</w:t>
      </w:r>
      <w:r>
        <w:rPr>
          <w:rFonts w:ascii="Calibri" w:eastAsia="Calibri" w:hAnsi="Calibri" w:cs="Calibri"/>
          <w:color w:val="000000"/>
          <w:sz w:val="26"/>
          <w:szCs w:val="26"/>
        </w:rPr>
        <w:t>p 6 chưa yêu c</w:t>
      </w:r>
      <w:r>
        <w:rPr>
          <w:rFonts w:ascii="Calibri" w:eastAsia="Calibri" w:hAnsi="Calibri" w:cs="Calibri"/>
          <w:color w:val="000000"/>
          <w:sz w:val="26"/>
          <w:szCs w:val="26"/>
        </w:rPr>
        <w:t>ầ</w:t>
      </w:r>
      <w:r>
        <w:rPr>
          <w:rFonts w:ascii="Calibri" w:eastAsia="Calibri" w:hAnsi="Calibri" w:cs="Calibri"/>
          <w:color w:val="000000"/>
          <w:sz w:val="26"/>
          <w:szCs w:val="26"/>
        </w:rPr>
        <w:t>u các em hi</w:t>
      </w:r>
      <w:r>
        <w:rPr>
          <w:rFonts w:ascii="Calibri" w:eastAsia="Calibri" w:hAnsi="Calibri" w:cs="Calibri"/>
          <w:color w:val="000000"/>
          <w:sz w:val="26"/>
          <w:szCs w:val="26"/>
        </w:rPr>
        <w:t>ể</w:t>
      </w:r>
      <w:r>
        <w:rPr>
          <w:rFonts w:ascii="Calibri" w:eastAsia="Calibri" w:hAnsi="Calibri" w:cs="Calibri"/>
          <w:color w:val="000000"/>
          <w:sz w:val="26"/>
          <w:szCs w:val="26"/>
        </w:rPr>
        <w:t>u đ</w:t>
      </w:r>
      <w:r>
        <w:rPr>
          <w:rFonts w:ascii="Calibri" w:eastAsia="Calibri" w:hAnsi="Calibri" w:cs="Calibri"/>
          <w:color w:val="000000"/>
          <w:sz w:val="26"/>
          <w:szCs w:val="26"/>
        </w:rPr>
        <w:t>ầ</w:t>
      </w:r>
      <w:r>
        <w:rPr>
          <w:rFonts w:ascii="Calibri" w:eastAsia="Calibri" w:hAnsi="Calibri" w:cs="Calibri"/>
          <w:color w:val="000000"/>
          <w:sz w:val="26"/>
          <w:szCs w:val="26"/>
        </w:rPr>
        <w:t>y đ</w:t>
      </w:r>
      <w:r>
        <w:rPr>
          <w:rFonts w:ascii="Calibri" w:eastAsia="Calibri" w:hAnsi="Calibri" w:cs="Calibri"/>
          <w:color w:val="000000"/>
          <w:sz w:val="26"/>
          <w:szCs w:val="26"/>
        </w:rPr>
        <w:t>ủ</w:t>
      </w:r>
      <w:r>
        <w:rPr>
          <w:rFonts w:ascii="Calibri" w:eastAsia="Calibri" w:hAnsi="Calibri" w:cs="Calibri"/>
          <w:color w:val="000000"/>
          <w:sz w:val="26"/>
          <w:szCs w:val="26"/>
        </w:rPr>
        <w:t xml:space="preserve"> v</w:t>
      </w:r>
      <w:r>
        <w:rPr>
          <w:rFonts w:ascii="Calibri" w:eastAsia="Calibri" w:hAnsi="Calibri" w:cs="Calibri"/>
          <w:color w:val="000000"/>
          <w:sz w:val="26"/>
          <w:szCs w:val="26"/>
        </w:rPr>
        <w:t>ấ</w:t>
      </w:r>
      <w:r>
        <w:rPr>
          <w:rFonts w:ascii="Calibri" w:eastAsia="Calibri" w:hAnsi="Calibri" w:cs="Calibri"/>
          <w:color w:val="000000"/>
          <w:sz w:val="26"/>
          <w:szCs w:val="26"/>
        </w:rPr>
        <w:t>n đ</w:t>
      </w:r>
      <w:r>
        <w:rPr>
          <w:rFonts w:ascii="Calibri" w:eastAsia="Calibri" w:hAnsi="Calibri" w:cs="Calibri"/>
          <w:color w:val="000000"/>
          <w:sz w:val="26"/>
          <w:szCs w:val="26"/>
        </w:rPr>
        <w:t>ề</w:t>
      </w:r>
      <w:r>
        <w:rPr>
          <w:rFonts w:ascii="Calibri" w:eastAsia="Calibri" w:hAnsi="Calibri" w:cs="Calibri"/>
          <w:color w:val="000000"/>
          <w:sz w:val="26"/>
          <w:szCs w:val="26"/>
        </w:rPr>
        <w:t xml:space="preserve"> trên. Ch</w:t>
      </w:r>
      <w:r>
        <w:rPr>
          <w:rFonts w:ascii="Calibri" w:eastAsia="Calibri" w:hAnsi="Calibri" w:cs="Calibri"/>
          <w:color w:val="000000"/>
          <w:sz w:val="26"/>
          <w:szCs w:val="26"/>
        </w:rPr>
        <w:t>ỉ</w:t>
      </w:r>
      <w:r>
        <w:rPr>
          <w:rFonts w:ascii="Calibri" w:eastAsia="Calibri" w:hAnsi="Calibri" w:cs="Calibri"/>
          <w:color w:val="000000"/>
          <w:sz w:val="26"/>
          <w:szCs w:val="26"/>
        </w:rPr>
        <w:t xml:space="preserve"> c</w:t>
      </w:r>
      <w:r>
        <w:rPr>
          <w:rFonts w:ascii="Calibri" w:eastAsia="Calibri" w:hAnsi="Calibri" w:cs="Calibri"/>
          <w:color w:val="000000"/>
          <w:sz w:val="26"/>
          <w:szCs w:val="26"/>
        </w:rPr>
        <w:t>ầ</w:t>
      </w:r>
      <w:r>
        <w:rPr>
          <w:rFonts w:ascii="Calibri" w:eastAsia="Calibri" w:hAnsi="Calibri" w:cs="Calibri"/>
          <w:color w:val="000000"/>
          <w:sz w:val="26"/>
          <w:szCs w:val="26"/>
        </w:rPr>
        <w:t>n các em bi</w:t>
      </w:r>
      <w:r>
        <w:rPr>
          <w:rFonts w:ascii="Calibri" w:eastAsia="Calibri" w:hAnsi="Calibri" w:cs="Calibri"/>
          <w:color w:val="000000"/>
          <w:sz w:val="26"/>
          <w:szCs w:val="26"/>
        </w:rPr>
        <w:t>ế</w:t>
      </w:r>
      <w:r>
        <w:rPr>
          <w:rFonts w:ascii="Calibri" w:eastAsia="Calibri" w:hAnsi="Calibri" w:cs="Calibri"/>
          <w:color w:val="000000"/>
          <w:sz w:val="26"/>
          <w:szCs w:val="26"/>
        </w:rPr>
        <w:t>t khi v</w:t>
      </w:r>
      <w:r>
        <w:rPr>
          <w:rFonts w:ascii="Calibri" w:eastAsia="Calibri" w:hAnsi="Calibri" w:cs="Calibri"/>
          <w:color w:val="000000"/>
          <w:sz w:val="26"/>
          <w:szCs w:val="26"/>
        </w:rPr>
        <w:t>ậ</w:t>
      </w:r>
      <w:r>
        <w:rPr>
          <w:rFonts w:ascii="Calibri" w:eastAsia="Calibri" w:hAnsi="Calibri" w:cs="Calibri"/>
          <w:color w:val="000000"/>
          <w:sz w:val="26"/>
          <w:szCs w:val="26"/>
        </w:rPr>
        <w:t>t đang chuy</w:t>
      </w:r>
      <w:r>
        <w:rPr>
          <w:rFonts w:ascii="Calibri" w:eastAsia="Calibri" w:hAnsi="Calibri" w:cs="Calibri"/>
          <w:color w:val="000000"/>
          <w:sz w:val="26"/>
          <w:szCs w:val="26"/>
        </w:rPr>
        <w:t>ể</w:t>
      </w:r>
      <w:r>
        <w:rPr>
          <w:rFonts w:ascii="Calibri" w:eastAsia="Calibri" w:hAnsi="Calibri" w:cs="Calibri"/>
          <w:color w:val="000000"/>
          <w:sz w:val="26"/>
          <w:szCs w:val="26"/>
        </w:rPr>
        <w:t>n đ</w:t>
      </w:r>
      <w:r>
        <w:rPr>
          <w:rFonts w:ascii="Calibri" w:eastAsia="Calibri" w:hAnsi="Calibri" w:cs="Calibri"/>
          <w:color w:val="000000"/>
          <w:sz w:val="26"/>
          <w:szCs w:val="26"/>
        </w:rPr>
        <w:t>ộ</w:t>
      </w:r>
      <w:r>
        <w:rPr>
          <w:rFonts w:ascii="Calibri" w:eastAsia="Calibri" w:hAnsi="Calibri" w:cs="Calibri"/>
          <w:color w:val="000000"/>
          <w:sz w:val="26"/>
          <w:szCs w:val="26"/>
        </w:rPr>
        <w:t>ng mà không còn l</w:t>
      </w:r>
      <w:r>
        <w:rPr>
          <w:rFonts w:ascii="Calibri" w:eastAsia="Calibri" w:hAnsi="Calibri" w:cs="Calibri"/>
          <w:color w:val="000000"/>
          <w:sz w:val="26"/>
          <w:szCs w:val="26"/>
        </w:rPr>
        <w:t>ự</w:t>
      </w:r>
      <w:r>
        <w:rPr>
          <w:rFonts w:ascii="Calibri" w:eastAsia="Calibri" w:hAnsi="Calibri" w:cs="Calibri"/>
          <w:color w:val="000000"/>
          <w:sz w:val="26"/>
          <w:szCs w:val="26"/>
        </w:rPr>
        <w:t>c tác d</w:t>
      </w:r>
      <w:r>
        <w:rPr>
          <w:rFonts w:ascii="Calibri" w:eastAsia="Calibri" w:hAnsi="Calibri" w:cs="Calibri"/>
          <w:color w:val="000000"/>
          <w:sz w:val="26"/>
          <w:szCs w:val="26"/>
        </w:rPr>
        <w:t>ụ</w:t>
      </w:r>
      <w:r>
        <w:rPr>
          <w:rFonts w:ascii="Calibri" w:eastAsia="Calibri" w:hAnsi="Calibri" w:cs="Calibri"/>
          <w:color w:val="000000"/>
          <w:sz w:val="26"/>
          <w:szCs w:val="26"/>
        </w:rPr>
        <w:t xml:space="preserve">ng </w:t>
      </w:r>
      <w:r>
        <w:rPr>
          <w:rFonts w:ascii="Calibri" w:eastAsia="Calibri" w:hAnsi="Calibri" w:cs="Calibri"/>
          <w:color w:val="000000"/>
          <w:sz w:val="26"/>
          <w:szCs w:val="26"/>
        </w:rPr>
        <w:t>n</w:t>
      </w:r>
      <w:r>
        <w:rPr>
          <w:rFonts w:ascii="Calibri" w:eastAsia="Calibri" w:hAnsi="Calibri" w:cs="Calibri"/>
          <w:color w:val="000000"/>
          <w:sz w:val="26"/>
          <w:szCs w:val="26"/>
        </w:rPr>
        <w:t>ữ</w:t>
      </w:r>
      <w:r>
        <w:rPr>
          <w:rFonts w:ascii="Calibri" w:eastAsia="Calibri" w:hAnsi="Calibri" w:cs="Calibri"/>
          <w:color w:val="000000"/>
          <w:sz w:val="26"/>
          <w:szCs w:val="26"/>
        </w:rPr>
        <w:t>a thì v</w:t>
      </w:r>
      <w:r>
        <w:rPr>
          <w:rFonts w:ascii="Calibri" w:eastAsia="Calibri" w:hAnsi="Calibri" w:cs="Calibri"/>
          <w:color w:val="000000"/>
          <w:sz w:val="26"/>
          <w:szCs w:val="26"/>
        </w:rPr>
        <w:t>ậ</w:t>
      </w:r>
      <w:r>
        <w:rPr>
          <w:rFonts w:ascii="Calibri" w:eastAsia="Calibri" w:hAnsi="Calibri" w:cs="Calibri"/>
          <w:color w:val="000000"/>
          <w:sz w:val="26"/>
          <w:szCs w:val="26"/>
        </w:rPr>
        <w:t>t v</w:t>
      </w:r>
      <w:r>
        <w:rPr>
          <w:rFonts w:ascii="Calibri" w:eastAsia="Calibri" w:hAnsi="Calibri" w:cs="Calibri"/>
          <w:color w:val="000000"/>
          <w:sz w:val="26"/>
          <w:szCs w:val="26"/>
        </w:rPr>
        <w:t>ẫ</w:t>
      </w:r>
      <w:r>
        <w:rPr>
          <w:rFonts w:ascii="Calibri" w:eastAsia="Calibri" w:hAnsi="Calibri" w:cs="Calibri"/>
          <w:color w:val="000000"/>
          <w:sz w:val="26"/>
          <w:szCs w:val="26"/>
        </w:rPr>
        <w:t>n ti</w:t>
      </w:r>
      <w:r>
        <w:rPr>
          <w:rFonts w:ascii="Calibri" w:eastAsia="Calibri" w:hAnsi="Calibri" w:cs="Calibri"/>
          <w:color w:val="000000"/>
          <w:sz w:val="26"/>
          <w:szCs w:val="26"/>
        </w:rPr>
        <w:t>ế</w:t>
      </w:r>
      <w:r>
        <w:rPr>
          <w:rFonts w:ascii="Calibri" w:eastAsia="Calibri" w:hAnsi="Calibri" w:cs="Calibri"/>
          <w:color w:val="000000"/>
          <w:sz w:val="26"/>
          <w:szCs w:val="26"/>
        </w:rPr>
        <w:t>p t</w:t>
      </w:r>
      <w:r>
        <w:rPr>
          <w:rFonts w:ascii="Calibri" w:eastAsia="Calibri" w:hAnsi="Calibri" w:cs="Calibri"/>
          <w:color w:val="000000"/>
          <w:sz w:val="26"/>
          <w:szCs w:val="26"/>
        </w:rPr>
        <w:t>ụ</w:t>
      </w:r>
      <w:r>
        <w:rPr>
          <w:rFonts w:ascii="Calibri" w:eastAsia="Calibri" w:hAnsi="Calibri" w:cs="Calibri"/>
          <w:color w:val="000000"/>
          <w:sz w:val="26"/>
          <w:szCs w:val="26"/>
        </w:rPr>
        <w:t>c chuy</w:t>
      </w:r>
      <w:r>
        <w:rPr>
          <w:rFonts w:ascii="Calibri" w:eastAsia="Calibri" w:hAnsi="Calibri" w:cs="Calibri"/>
          <w:color w:val="000000"/>
          <w:sz w:val="26"/>
          <w:szCs w:val="26"/>
        </w:rPr>
        <w:t>ể</w:t>
      </w:r>
      <w:r>
        <w:rPr>
          <w:rFonts w:ascii="Calibri" w:eastAsia="Calibri" w:hAnsi="Calibri" w:cs="Calibri"/>
          <w:color w:val="000000"/>
          <w:sz w:val="26"/>
          <w:szCs w:val="26"/>
        </w:rPr>
        <w:t>n đ</w:t>
      </w:r>
      <w:r>
        <w:rPr>
          <w:rFonts w:ascii="Calibri" w:eastAsia="Calibri" w:hAnsi="Calibri" w:cs="Calibri"/>
          <w:color w:val="000000"/>
          <w:sz w:val="26"/>
          <w:szCs w:val="26"/>
        </w:rPr>
        <w:t>ộ</w:t>
      </w:r>
      <w:r>
        <w:rPr>
          <w:rFonts w:ascii="Calibri" w:eastAsia="Calibri" w:hAnsi="Calibri" w:cs="Calibri"/>
          <w:color w:val="000000"/>
          <w:sz w:val="26"/>
          <w:szCs w:val="26"/>
        </w:rPr>
        <w:t>ng th</w:t>
      </w:r>
      <w:r>
        <w:rPr>
          <w:rFonts w:ascii="Calibri" w:eastAsia="Calibri" w:hAnsi="Calibri" w:cs="Calibri"/>
          <w:color w:val="000000"/>
          <w:sz w:val="26"/>
          <w:szCs w:val="26"/>
        </w:rPr>
        <w:t>ẳ</w:t>
      </w:r>
      <w:r>
        <w:rPr>
          <w:rFonts w:ascii="Calibri" w:eastAsia="Calibri" w:hAnsi="Calibri" w:cs="Calibri"/>
          <w:color w:val="000000"/>
          <w:sz w:val="26"/>
          <w:szCs w:val="26"/>
        </w:rPr>
        <w:t>ng v</w:t>
      </w:r>
      <w:r>
        <w:rPr>
          <w:rFonts w:ascii="Calibri" w:eastAsia="Calibri" w:hAnsi="Calibri" w:cs="Calibri"/>
          <w:color w:val="000000"/>
          <w:sz w:val="26"/>
          <w:szCs w:val="26"/>
        </w:rPr>
        <w:t>ớ</w:t>
      </w:r>
      <w:r>
        <w:rPr>
          <w:rFonts w:ascii="Calibri" w:eastAsia="Calibri" w:hAnsi="Calibri" w:cs="Calibri"/>
          <w:color w:val="000000"/>
          <w:sz w:val="26"/>
          <w:szCs w:val="26"/>
        </w:rPr>
        <w:t>i t</w:t>
      </w:r>
      <w:r>
        <w:rPr>
          <w:rFonts w:ascii="Calibri" w:eastAsia="Calibri" w:hAnsi="Calibri" w:cs="Calibri"/>
          <w:color w:val="000000"/>
          <w:sz w:val="26"/>
          <w:szCs w:val="26"/>
        </w:rPr>
        <w:t>ố</w:t>
      </w:r>
      <w:r>
        <w:rPr>
          <w:rFonts w:ascii="Calibri" w:eastAsia="Calibri" w:hAnsi="Calibri" w:cs="Calibri"/>
          <w:color w:val="000000"/>
          <w:sz w:val="26"/>
          <w:szCs w:val="26"/>
        </w:rPr>
        <w:t>c đ</w:t>
      </w:r>
      <w:r>
        <w:rPr>
          <w:rFonts w:ascii="Calibri" w:eastAsia="Calibri" w:hAnsi="Calibri" w:cs="Calibri"/>
          <w:color w:val="000000"/>
          <w:sz w:val="26"/>
          <w:szCs w:val="26"/>
        </w:rPr>
        <w:t>ộ</w:t>
      </w:r>
      <w:r>
        <w:rPr>
          <w:rFonts w:ascii="Calibri" w:eastAsia="Calibri" w:hAnsi="Calibri" w:cs="Calibri"/>
          <w:color w:val="000000"/>
          <w:sz w:val="26"/>
          <w:szCs w:val="26"/>
        </w:rPr>
        <w:t xml:space="preserve"> không đ</w:t>
      </w:r>
      <w:r>
        <w:rPr>
          <w:rFonts w:ascii="Calibri" w:eastAsia="Calibri" w:hAnsi="Calibri" w:cs="Calibri"/>
          <w:color w:val="000000"/>
          <w:sz w:val="26"/>
          <w:szCs w:val="26"/>
        </w:rPr>
        <w:t>ổ</w:t>
      </w:r>
      <w:r>
        <w:rPr>
          <w:rFonts w:ascii="Calibri" w:eastAsia="Calibri" w:hAnsi="Calibri" w:cs="Calibri"/>
          <w:color w:val="000000"/>
          <w:sz w:val="26"/>
          <w:szCs w:val="26"/>
        </w:rPr>
        <w:t>i.</w:t>
      </w:r>
    </w:p>
    <w:p w:rsidR="00475325" w:rsidRDefault="00020F2D">
      <w:pPr>
        <w:widowControl w:val="0"/>
        <w:pBdr>
          <w:top w:val="nil"/>
          <w:left w:val="nil"/>
          <w:bottom w:val="nil"/>
          <w:right w:val="nil"/>
          <w:between w:val="nil"/>
        </w:pBdr>
        <w:tabs>
          <w:tab w:val="left" w:pos="426"/>
        </w:tabs>
        <w:spacing w:line="288" w:lineRule="auto"/>
        <w:ind w:firstLine="284"/>
        <w:rPr>
          <w:rFonts w:ascii="Calibri" w:eastAsia="Calibri" w:hAnsi="Calibri" w:cs="Calibri"/>
          <w:color w:val="000000"/>
        </w:rPr>
      </w:pPr>
      <w:r>
        <w:rPr>
          <w:rFonts w:ascii="Calibri" w:eastAsia="Calibri" w:hAnsi="Calibri" w:cs="Calibri"/>
          <w:color w:val="000000"/>
          <w:sz w:val="26"/>
          <w:szCs w:val="26"/>
        </w:rPr>
        <w:t>Có th</w:t>
      </w:r>
      <w:r>
        <w:rPr>
          <w:rFonts w:ascii="Calibri" w:eastAsia="Calibri" w:hAnsi="Calibri" w:cs="Calibri"/>
          <w:color w:val="000000"/>
          <w:sz w:val="26"/>
          <w:szCs w:val="26"/>
        </w:rPr>
        <w:t>ể</w:t>
      </w:r>
      <w:r>
        <w:rPr>
          <w:rFonts w:ascii="Calibri" w:eastAsia="Calibri" w:hAnsi="Calibri" w:cs="Calibri"/>
          <w:color w:val="000000"/>
          <w:sz w:val="26"/>
          <w:szCs w:val="26"/>
        </w:rPr>
        <w:t xml:space="preserve"> nêu câu h</w:t>
      </w:r>
      <w:r>
        <w:rPr>
          <w:rFonts w:ascii="Calibri" w:eastAsia="Calibri" w:hAnsi="Calibri" w:cs="Calibri"/>
          <w:color w:val="000000"/>
          <w:sz w:val="26"/>
          <w:szCs w:val="26"/>
        </w:rPr>
        <w:t>ỏ</w:t>
      </w:r>
      <w:r>
        <w:rPr>
          <w:rFonts w:ascii="Calibri" w:eastAsia="Calibri" w:hAnsi="Calibri" w:cs="Calibri"/>
          <w:color w:val="000000"/>
          <w:sz w:val="26"/>
          <w:szCs w:val="26"/>
        </w:rPr>
        <w:t>i “N</w:t>
      </w:r>
      <w:r>
        <w:rPr>
          <w:rFonts w:ascii="Calibri" w:eastAsia="Calibri" w:hAnsi="Calibri" w:cs="Calibri"/>
          <w:color w:val="000000"/>
          <w:sz w:val="26"/>
          <w:szCs w:val="26"/>
        </w:rPr>
        <w:t>ế</w:t>
      </w:r>
      <w:r>
        <w:rPr>
          <w:rFonts w:ascii="Calibri" w:eastAsia="Calibri" w:hAnsi="Calibri" w:cs="Calibri"/>
          <w:color w:val="000000"/>
          <w:sz w:val="26"/>
          <w:szCs w:val="26"/>
        </w:rPr>
        <w:t>u không còn l</w:t>
      </w:r>
      <w:r>
        <w:rPr>
          <w:rFonts w:ascii="Calibri" w:eastAsia="Calibri" w:hAnsi="Calibri" w:cs="Calibri"/>
          <w:color w:val="000000"/>
          <w:sz w:val="26"/>
          <w:szCs w:val="26"/>
        </w:rPr>
        <w:t>ự</w:t>
      </w:r>
      <w:r>
        <w:rPr>
          <w:rFonts w:ascii="Calibri" w:eastAsia="Calibri" w:hAnsi="Calibri" w:cs="Calibri"/>
          <w:color w:val="000000"/>
          <w:sz w:val="26"/>
          <w:szCs w:val="26"/>
        </w:rPr>
        <w:t>c tác d</w:t>
      </w:r>
      <w:r>
        <w:rPr>
          <w:rFonts w:ascii="Calibri" w:eastAsia="Calibri" w:hAnsi="Calibri" w:cs="Calibri"/>
          <w:color w:val="000000"/>
          <w:sz w:val="26"/>
          <w:szCs w:val="26"/>
        </w:rPr>
        <w:t>ụ</w:t>
      </w:r>
      <w:r>
        <w:rPr>
          <w:rFonts w:ascii="Calibri" w:eastAsia="Calibri" w:hAnsi="Calibri" w:cs="Calibri"/>
          <w:color w:val="000000"/>
          <w:sz w:val="26"/>
          <w:szCs w:val="26"/>
        </w:rPr>
        <w:t>ng n</w:t>
      </w:r>
      <w:r>
        <w:rPr>
          <w:rFonts w:ascii="Calibri" w:eastAsia="Calibri" w:hAnsi="Calibri" w:cs="Calibri"/>
          <w:color w:val="000000"/>
          <w:sz w:val="26"/>
          <w:szCs w:val="26"/>
        </w:rPr>
        <w:t>ữ</w:t>
      </w:r>
      <w:r>
        <w:rPr>
          <w:rFonts w:ascii="Calibri" w:eastAsia="Calibri" w:hAnsi="Calibri" w:cs="Calibri"/>
          <w:color w:val="000000"/>
          <w:sz w:val="26"/>
          <w:szCs w:val="26"/>
        </w:rPr>
        <w:t>a thì v</w:t>
      </w:r>
      <w:r>
        <w:rPr>
          <w:rFonts w:ascii="Calibri" w:eastAsia="Calibri" w:hAnsi="Calibri" w:cs="Calibri"/>
          <w:color w:val="000000"/>
          <w:sz w:val="26"/>
          <w:szCs w:val="26"/>
        </w:rPr>
        <w:t>ậ</w:t>
      </w:r>
      <w:r>
        <w:rPr>
          <w:rFonts w:ascii="Calibri" w:eastAsia="Calibri" w:hAnsi="Calibri" w:cs="Calibri"/>
          <w:color w:val="000000"/>
          <w:sz w:val="26"/>
          <w:szCs w:val="26"/>
        </w:rPr>
        <w:t>t đang chuy</w:t>
      </w:r>
      <w:r>
        <w:rPr>
          <w:rFonts w:ascii="Calibri" w:eastAsia="Calibri" w:hAnsi="Calibri" w:cs="Calibri"/>
          <w:color w:val="000000"/>
          <w:sz w:val="26"/>
          <w:szCs w:val="26"/>
        </w:rPr>
        <w:t>ể</w:t>
      </w:r>
      <w:r>
        <w:rPr>
          <w:rFonts w:ascii="Calibri" w:eastAsia="Calibri" w:hAnsi="Calibri" w:cs="Calibri"/>
          <w:color w:val="000000"/>
          <w:sz w:val="26"/>
          <w:szCs w:val="26"/>
        </w:rPr>
        <w:t>n đ</w:t>
      </w:r>
      <w:r>
        <w:rPr>
          <w:rFonts w:ascii="Calibri" w:eastAsia="Calibri" w:hAnsi="Calibri" w:cs="Calibri"/>
          <w:color w:val="000000"/>
          <w:sz w:val="26"/>
          <w:szCs w:val="26"/>
        </w:rPr>
        <w:t>ộ</w:t>
      </w:r>
      <w:r>
        <w:rPr>
          <w:rFonts w:ascii="Calibri" w:eastAsia="Calibri" w:hAnsi="Calibri" w:cs="Calibri"/>
          <w:color w:val="000000"/>
          <w:sz w:val="26"/>
          <w:szCs w:val="26"/>
        </w:rPr>
        <w:t>ng s</w:t>
      </w:r>
      <w:r>
        <w:rPr>
          <w:rFonts w:ascii="Calibri" w:eastAsia="Calibri" w:hAnsi="Calibri" w:cs="Calibri"/>
          <w:color w:val="000000"/>
          <w:sz w:val="26"/>
          <w:szCs w:val="26"/>
        </w:rPr>
        <w:t>ẽ</w:t>
      </w:r>
      <w:r>
        <w:rPr>
          <w:rFonts w:ascii="Calibri" w:eastAsia="Calibri" w:hAnsi="Calibri" w:cs="Calibri"/>
          <w:color w:val="000000"/>
          <w:sz w:val="26"/>
          <w:szCs w:val="26"/>
        </w:rPr>
        <w:t xml:space="preserve"> th</w:t>
      </w:r>
      <w:r>
        <w:rPr>
          <w:rFonts w:ascii="Calibri" w:eastAsia="Calibri" w:hAnsi="Calibri" w:cs="Calibri"/>
          <w:color w:val="000000"/>
          <w:sz w:val="26"/>
          <w:szCs w:val="26"/>
        </w:rPr>
        <w:t>ế</w:t>
      </w:r>
      <w:r>
        <w:rPr>
          <w:rFonts w:ascii="Calibri" w:eastAsia="Calibri" w:hAnsi="Calibri" w:cs="Calibri"/>
          <w:color w:val="000000"/>
          <w:sz w:val="26"/>
          <w:szCs w:val="26"/>
        </w:rPr>
        <w:t xml:space="preserve"> nào?” và g</w:t>
      </w:r>
      <w:r>
        <w:rPr>
          <w:rFonts w:ascii="Calibri" w:eastAsia="Calibri" w:hAnsi="Calibri" w:cs="Calibri"/>
          <w:color w:val="000000"/>
          <w:sz w:val="26"/>
          <w:szCs w:val="26"/>
        </w:rPr>
        <w:t>ợ</w:t>
      </w:r>
      <w:r>
        <w:rPr>
          <w:rFonts w:ascii="Calibri" w:eastAsia="Calibri" w:hAnsi="Calibri" w:cs="Calibri"/>
          <w:color w:val="000000"/>
          <w:sz w:val="26"/>
          <w:szCs w:val="26"/>
        </w:rPr>
        <w:t>i ý HS dùng tr</w:t>
      </w:r>
      <w:r>
        <w:rPr>
          <w:rFonts w:ascii="Calibri" w:eastAsia="Calibri" w:hAnsi="Calibri" w:cs="Calibri"/>
          <w:color w:val="000000"/>
          <w:sz w:val="26"/>
          <w:szCs w:val="26"/>
        </w:rPr>
        <w:t>ạ</w:t>
      </w:r>
      <w:r>
        <w:rPr>
          <w:rFonts w:ascii="Calibri" w:eastAsia="Calibri" w:hAnsi="Calibri" w:cs="Calibri"/>
          <w:color w:val="000000"/>
          <w:sz w:val="26"/>
          <w:szCs w:val="26"/>
        </w:rPr>
        <w:t xml:space="preserve">ng thái </w:t>
      </w:r>
      <w:r>
        <w:rPr>
          <w:rFonts w:ascii="Calibri" w:eastAsia="Calibri" w:hAnsi="Calibri" w:cs="Calibri"/>
        </w:rPr>
        <w:t>chuy</w:t>
      </w:r>
      <w:r>
        <w:rPr>
          <w:rFonts w:ascii="Calibri" w:eastAsia="Calibri" w:hAnsi="Calibri" w:cs="Calibri"/>
        </w:rPr>
        <w:t>ể</w:t>
      </w:r>
      <w:r>
        <w:rPr>
          <w:rFonts w:ascii="Calibri" w:eastAsia="Calibri" w:hAnsi="Calibri" w:cs="Calibri"/>
        </w:rPr>
        <w:t>n</w:t>
      </w:r>
      <w:r>
        <w:rPr>
          <w:rFonts w:ascii="Calibri" w:eastAsia="Calibri" w:hAnsi="Calibri" w:cs="Calibri"/>
          <w:color w:val="000000"/>
          <w:sz w:val="26"/>
          <w:szCs w:val="26"/>
        </w:rPr>
        <w:t xml:space="preserve"> đ</w:t>
      </w:r>
      <w:r>
        <w:rPr>
          <w:rFonts w:ascii="Calibri" w:eastAsia="Calibri" w:hAnsi="Calibri" w:cs="Calibri"/>
          <w:color w:val="000000"/>
          <w:sz w:val="26"/>
          <w:szCs w:val="26"/>
        </w:rPr>
        <w:t>ộ</w:t>
      </w:r>
      <w:r>
        <w:rPr>
          <w:rFonts w:ascii="Calibri" w:eastAsia="Calibri" w:hAnsi="Calibri" w:cs="Calibri"/>
          <w:color w:val="000000"/>
          <w:sz w:val="26"/>
          <w:szCs w:val="26"/>
        </w:rPr>
        <w:t>ng c</w:t>
      </w:r>
      <w:r>
        <w:rPr>
          <w:rFonts w:ascii="Calibri" w:eastAsia="Calibri" w:hAnsi="Calibri" w:cs="Calibri"/>
          <w:color w:val="000000"/>
          <w:sz w:val="26"/>
          <w:szCs w:val="26"/>
        </w:rPr>
        <w:t>ủ</w:t>
      </w:r>
      <w:r>
        <w:rPr>
          <w:rFonts w:ascii="Calibri" w:eastAsia="Calibri" w:hAnsi="Calibri" w:cs="Calibri"/>
          <w:color w:val="000000"/>
          <w:sz w:val="26"/>
          <w:szCs w:val="26"/>
        </w:rPr>
        <w:t>a v</w:t>
      </w:r>
      <w:r>
        <w:rPr>
          <w:rFonts w:ascii="Calibri" w:eastAsia="Calibri" w:hAnsi="Calibri" w:cs="Calibri"/>
          <w:color w:val="000000"/>
          <w:sz w:val="26"/>
          <w:szCs w:val="26"/>
        </w:rPr>
        <w:t>ậ</w:t>
      </w:r>
      <w:r>
        <w:rPr>
          <w:rFonts w:ascii="Calibri" w:eastAsia="Calibri" w:hAnsi="Calibri" w:cs="Calibri"/>
          <w:color w:val="000000"/>
          <w:sz w:val="26"/>
          <w:szCs w:val="26"/>
        </w:rPr>
        <w:t>t khi có l</w:t>
      </w:r>
      <w:r>
        <w:rPr>
          <w:rFonts w:ascii="Calibri" w:eastAsia="Calibri" w:hAnsi="Calibri" w:cs="Calibri"/>
          <w:color w:val="000000"/>
          <w:sz w:val="26"/>
          <w:szCs w:val="26"/>
        </w:rPr>
        <w:t>ự</w:t>
      </w:r>
      <w:r>
        <w:rPr>
          <w:rFonts w:ascii="Calibri" w:eastAsia="Calibri" w:hAnsi="Calibri" w:cs="Calibri"/>
          <w:color w:val="000000"/>
          <w:sz w:val="26"/>
          <w:szCs w:val="26"/>
        </w:rPr>
        <w:t>c đ</w:t>
      </w:r>
      <w:r>
        <w:rPr>
          <w:rFonts w:ascii="Calibri" w:eastAsia="Calibri" w:hAnsi="Calibri" w:cs="Calibri"/>
          <w:color w:val="000000"/>
          <w:sz w:val="26"/>
          <w:szCs w:val="26"/>
        </w:rPr>
        <w:t>ể</w:t>
      </w:r>
      <w:r>
        <w:rPr>
          <w:rFonts w:ascii="Calibri" w:eastAsia="Calibri" w:hAnsi="Calibri" w:cs="Calibri"/>
          <w:color w:val="000000"/>
          <w:sz w:val="26"/>
          <w:szCs w:val="26"/>
        </w:rPr>
        <w:t xml:space="preserve"> suy ra tr</w:t>
      </w:r>
      <w:r>
        <w:rPr>
          <w:rFonts w:ascii="Calibri" w:eastAsia="Calibri" w:hAnsi="Calibri" w:cs="Calibri"/>
          <w:color w:val="000000"/>
          <w:sz w:val="26"/>
          <w:szCs w:val="26"/>
        </w:rPr>
        <w:t>ạ</w:t>
      </w:r>
      <w:r>
        <w:rPr>
          <w:rFonts w:ascii="Calibri" w:eastAsia="Calibri" w:hAnsi="Calibri" w:cs="Calibri"/>
          <w:color w:val="000000"/>
          <w:sz w:val="26"/>
          <w:szCs w:val="26"/>
        </w:rPr>
        <w:t>ng thái c</w:t>
      </w:r>
      <w:r>
        <w:rPr>
          <w:rFonts w:ascii="Calibri" w:eastAsia="Calibri" w:hAnsi="Calibri" w:cs="Calibri"/>
          <w:color w:val="000000"/>
          <w:sz w:val="26"/>
          <w:szCs w:val="26"/>
        </w:rPr>
        <w:t>ủ</w:t>
      </w:r>
      <w:r>
        <w:rPr>
          <w:rFonts w:ascii="Calibri" w:eastAsia="Calibri" w:hAnsi="Calibri" w:cs="Calibri"/>
          <w:color w:val="000000"/>
          <w:sz w:val="26"/>
          <w:szCs w:val="26"/>
        </w:rPr>
        <w:t>a v</w:t>
      </w:r>
      <w:r>
        <w:rPr>
          <w:rFonts w:ascii="Calibri" w:eastAsia="Calibri" w:hAnsi="Calibri" w:cs="Calibri"/>
          <w:color w:val="000000"/>
          <w:sz w:val="26"/>
          <w:szCs w:val="26"/>
        </w:rPr>
        <w:t>ậ</w:t>
      </w:r>
      <w:r>
        <w:rPr>
          <w:rFonts w:ascii="Calibri" w:eastAsia="Calibri" w:hAnsi="Calibri" w:cs="Calibri"/>
          <w:color w:val="000000"/>
          <w:sz w:val="26"/>
          <w:szCs w:val="26"/>
        </w:rPr>
        <w:t>t khi không có l</w:t>
      </w:r>
      <w:r>
        <w:rPr>
          <w:rFonts w:ascii="Calibri" w:eastAsia="Calibri" w:hAnsi="Calibri" w:cs="Calibri"/>
          <w:color w:val="000000"/>
          <w:sz w:val="26"/>
          <w:szCs w:val="26"/>
        </w:rPr>
        <w:t>ự</w:t>
      </w:r>
      <w:r>
        <w:rPr>
          <w:rFonts w:ascii="Calibri" w:eastAsia="Calibri" w:hAnsi="Calibri" w:cs="Calibri"/>
          <w:color w:val="000000"/>
          <w:sz w:val="26"/>
          <w:szCs w:val="26"/>
        </w:rPr>
        <w:t>c:</w:t>
      </w:r>
    </w:p>
    <w:tbl>
      <w:tblPr>
        <w:tblStyle w:val="affffff"/>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07"/>
        <w:gridCol w:w="3208"/>
        <w:gridCol w:w="3213"/>
      </w:tblGrid>
      <w:tr w:rsidR="00475325">
        <w:tc>
          <w:tcPr>
            <w:tcW w:w="3207" w:type="dxa"/>
          </w:tcPr>
          <w:p w:rsidR="00475325" w:rsidRDefault="00020F2D">
            <w:pPr>
              <w:widowControl w:val="0"/>
              <w:pBdr>
                <w:top w:val="nil"/>
                <w:left w:val="nil"/>
                <w:bottom w:val="nil"/>
                <w:right w:val="nil"/>
                <w:between w:val="nil"/>
              </w:pBdr>
              <w:tabs>
                <w:tab w:val="left" w:pos="426"/>
              </w:tabs>
              <w:spacing w:line="288" w:lineRule="auto"/>
              <w:jc w:val="center"/>
              <w:rPr>
                <w:rFonts w:ascii="Calibri" w:eastAsia="Calibri" w:hAnsi="Calibri" w:cs="Calibri"/>
                <w:b/>
                <w:color w:val="000000"/>
                <w:sz w:val="24"/>
                <w:szCs w:val="24"/>
              </w:rPr>
            </w:pPr>
            <w:r>
              <w:rPr>
                <w:rFonts w:ascii="Calibri" w:eastAsia="Calibri" w:hAnsi="Calibri" w:cs="Calibri"/>
                <w:b/>
                <w:color w:val="000000"/>
                <w:sz w:val="24"/>
                <w:szCs w:val="24"/>
              </w:rPr>
              <w:lastRenderedPageBreak/>
              <w:t>Khi có l</w:t>
            </w:r>
            <w:r>
              <w:rPr>
                <w:rFonts w:ascii="Calibri" w:eastAsia="Calibri" w:hAnsi="Calibri" w:cs="Calibri"/>
                <w:b/>
                <w:color w:val="000000"/>
                <w:sz w:val="24"/>
                <w:szCs w:val="24"/>
              </w:rPr>
              <w:t>ự</w:t>
            </w:r>
            <w:r>
              <w:rPr>
                <w:rFonts w:ascii="Calibri" w:eastAsia="Calibri" w:hAnsi="Calibri" w:cs="Calibri"/>
                <w:b/>
                <w:color w:val="000000"/>
                <w:sz w:val="24"/>
                <w:szCs w:val="24"/>
              </w:rPr>
              <w:t>c</w:t>
            </w:r>
          </w:p>
        </w:tc>
        <w:tc>
          <w:tcPr>
            <w:tcW w:w="3208" w:type="dxa"/>
          </w:tcPr>
          <w:p w:rsidR="00475325" w:rsidRDefault="00020F2D">
            <w:pPr>
              <w:widowControl w:val="0"/>
              <w:pBdr>
                <w:top w:val="nil"/>
                <w:left w:val="nil"/>
                <w:bottom w:val="nil"/>
                <w:right w:val="nil"/>
                <w:between w:val="nil"/>
              </w:pBdr>
              <w:tabs>
                <w:tab w:val="left" w:pos="426"/>
              </w:tabs>
              <w:spacing w:line="288" w:lineRule="auto"/>
              <w:jc w:val="center"/>
              <w:rPr>
                <w:rFonts w:ascii="Calibri" w:eastAsia="Calibri" w:hAnsi="Calibri" w:cs="Calibri"/>
                <w:b/>
                <w:color w:val="000000"/>
                <w:sz w:val="24"/>
                <w:szCs w:val="24"/>
              </w:rPr>
            </w:pPr>
            <w:r>
              <w:rPr>
                <w:rFonts w:ascii="Calibri" w:eastAsia="Calibri" w:hAnsi="Calibri" w:cs="Calibri"/>
                <w:b/>
                <w:color w:val="000000"/>
                <w:sz w:val="24"/>
                <w:szCs w:val="24"/>
              </w:rPr>
              <w:t>Khi không có l</w:t>
            </w:r>
            <w:r>
              <w:rPr>
                <w:rFonts w:ascii="Calibri" w:eastAsia="Calibri" w:hAnsi="Calibri" w:cs="Calibri"/>
                <w:b/>
                <w:color w:val="000000"/>
                <w:sz w:val="24"/>
                <w:szCs w:val="24"/>
              </w:rPr>
              <w:t>ự</w:t>
            </w:r>
            <w:r>
              <w:rPr>
                <w:rFonts w:ascii="Calibri" w:eastAsia="Calibri" w:hAnsi="Calibri" w:cs="Calibri"/>
                <w:b/>
                <w:color w:val="000000"/>
                <w:sz w:val="24"/>
                <w:szCs w:val="24"/>
              </w:rPr>
              <w:t>c</w:t>
            </w:r>
          </w:p>
        </w:tc>
        <w:tc>
          <w:tcPr>
            <w:tcW w:w="3213" w:type="dxa"/>
          </w:tcPr>
          <w:p w:rsidR="00475325" w:rsidRDefault="00475325">
            <w:pPr>
              <w:widowControl w:val="0"/>
              <w:pBdr>
                <w:top w:val="nil"/>
                <w:left w:val="nil"/>
                <w:bottom w:val="nil"/>
                <w:right w:val="nil"/>
                <w:between w:val="nil"/>
              </w:pBdr>
              <w:tabs>
                <w:tab w:val="left" w:pos="426"/>
              </w:tabs>
              <w:spacing w:line="288" w:lineRule="auto"/>
              <w:jc w:val="left"/>
              <w:rPr>
                <w:rFonts w:ascii="Calibri" w:eastAsia="Calibri" w:hAnsi="Calibri" w:cs="Calibri"/>
                <w:color w:val="000000"/>
                <w:sz w:val="24"/>
                <w:szCs w:val="24"/>
              </w:rPr>
            </w:pPr>
          </w:p>
        </w:tc>
      </w:tr>
      <w:tr w:rsidR="00475325">
        <w:tc>
          <w:tcPr>
            <w:tcW w:w="3207" w:type="dxa"/>
          </w:tcPr>
          <w:p w:rsidR="00475325" w:rsidRDefault="00020F2D">
            <w:pPr>
              <w:widowControl w:val="0"/>
              <w:pBdr>
                <w:top w:val="nil"/>
                <w:left w:val="nil"/>
                <w:bottom w:val="nil"/>
                <w:right w:val="nil"/>
                <w:between w:val="nil"/>
              </w:pBdr>
              <w:tabs>
                <w:tab w:val="left" w:pos="426"/>
              </w:tabs>
              <w:spacing w:line="288" w:lineRule="auto"/>
              <w:jc w:val="left"/>
              <w:rPr>
                <w:rFonts w:ascii="Calibri" w:eastAsia="Calibri" w:hAnsi="Calibri" w:cs="Calibri"/>
                <w:color w:val="000000"/>
                <w:sz w:val="24"/>
                <w:szCs w:val="24"/>
              </w:rPr>
            </w:pPr>
            <w:r>
              <w:rPr>
                <w:rFonts w:ascii="Calibri" w:eastAsia="Calibri" w:hAnsi="Calibri" w:cs="Calibri"/>
                <w:color w:val="000000"/>
                <w:sz w:val="24"/>
                <w:szCs w:val="24"/>
              </w:rPr>
              <w:t>- V</w:t>
            </w:r>
            <w:r>
              <w:rPr>
                <w:rFonts w:ascii="Calibri" w:eastAsia="Calibri" w:hAnsi="Calibri" w:cs="Calibri"/>
                <w:color w:val="000000"/>
                <w:sz w:val="24"/>
                <w:szCs w:val="24"/>
              </w:rPr>
              <w:t>ậ</w:t>
            </w:r>
            <w:r>
              <w:rPr>
                <w:rFonts w:ascii="Calibri" w:eastAsia="Calibri" w:hAnsi="Calibri" w:cs="Calibri"/>
                <w:color w:val="000000"/>
                <w:sz w:val="24"/>
                <w:szCs w:val="24"/>
              </w:rPr>
              <w:t>t có th</w:t>
            </w:r>
            <w:r>
              <w:rPr>
                <w:rFonts w:ascii="Calibri" w:eastAsia="Calibri" w:hAnsi="Calibri" w:cs="Calibri"/>
                <w:color w:val="000000"/>
                <w:sz w:val="24"/>
                <w:szCs w:val="24"/>
              </w:rPr>
              <w:t>ể</w:t>
            </w:r>
            <w:r>
              <w:rPr>
                <w:rFonts w:ascii="Calibri" w:eastAsia="Calibri" w:hAnsi="Calibri" w:cs="Calibri"/>
                <w:color w:val="000000"/>
                <w:sz w:val="24"/>
                <w:szCs w:val="24"/>
              </w:rPr>
              <w:t xml:space="preserve"> chuy</w:t>
            </w:r>
            <w:r>
              <w:rPr>
                <w:rFonts w:ascii="Calibri" w:eastAsia="Calibri" w:hAnsi="Calibri" w:cs="Calibri"/>
                <w:color w:val="000000"/>
                <w:sz w:val="24"/>
                <w:szCs w:val="24"/>
              </w:rPr>
              <w:t>ể</w:t>
            </w:r>
            <w:r>
              <w:rPr>
                <w:rFonts w:ascii="Calibri" w:eastAsia="Calibri" w:hAnsi="Calibri" w:cs="Calibri"/>
                <w:color w:val="000000"/>
                <w:sz w:val="24"/>
                <w:szCs w:val="24"/>
              </w:rPr>
              <w:t>n đ</w:t>
            </w:r>
            <w:r>
              <w:rPr>
                <w:rFonts w:ascii="Calibri" w:eastAsia="Calibri" w:hAnsi="Calibri" w:cs="Calibri"/>
                <w:color w:val="000000"/>
                <w:sz w:val="24"/>
                <w:szCs w:val="24"/>
              </w:rPr>
              <w:t>ộ</w:t>
            </w:r>
            <w:r>
              <w:rPr>
                <w:rFonts w:ascii="Calibri" w:eastAsia="Calibri" w:hAnsi="Calibri" w:cs="Calibri"/>
                <w:color w:val="000000"/>
                <w:sz w:val="24"/>
                <w:szCs w:val="24"/>
              </w:rPr>
              <w:t>ng nhanh d</w:t>
            </w:r>
            <w:r>
              <w:rPr>
                <w:rFonts w:ascii="Calibri" w:eastAsia="Calibri" w:hAnsi="Calibri" w:cs="Calibri"/>
                <w:color w:val="000000"/>
                <w:sz w:val="24"/>
                <w:szCs w:val="24"/>
              </w:rPr>
              <w:t>ầ</w:t>
            </w:r>
            <w:r>
              <w:rPr>
                <w:rFonts w:ascii="Calibri" w:eastAsia="Calibri" w:hAnsi="Calibri" w:cs="Calibri"/>
                <w:color w:val="000000"/>
                <w:sz w:val="24"/>
                <w:szCs w:val="24"/>
              </w:rPr>
              <w:t>n</w:t>
            </w:r>
          </w:p>
        </w:tc>
        <w:tc>
          <w:tcPr>
            <w:tcW w:w="3208" w:type="dxa"/>
          </w:tcPr>
          <w:p w:rsidR="00475325" w:rsidRDefault="00020F2D">
            <w:pPr>
              <w:widowControl w:val="0"/>
              <w:pBdr>
                <w:top w:val="nil"/>
                <w:left w:val="nil"/>
                <w:bottom w:val="nil"/>
                <w:right w:val="nil"/>
                <w:between w:val="nil"/>
              </w:pBdr>
              <w:tabs>
                <w:tab w:val="left" w:pos="426"/>
              </w:tabs>
              <w:spacing w:line="288" w:lineRule="auto"/>
              <w:jc w:val="left"/>
              <w:rPr>
                <w:rFonts w:ascii="Calibri" w:eastAsia="Calibri" w:hAnsi="Calibri" w:cs="Calibri"/>
                <w:color w:val="000000"/>
                <w:sz w:val="24"/>
                <w:szCs w:val="24"/>
              </w:rPr>
            </w:pPr>
            <w:r>
              <w:rPr>
                <w:rFonts w:ascii="Calibri" w:eastAsia="Calibri" w:hAnsi="Calibri" w:cs="Calibri"/>
                <w:color w:val="000000"/>
                <w:sz w:val="24"/>
                <w:szCs w:val="24"/>
              </w:rPr>
              <w:t>=&gt; V</w:t>
            </w:r>
            <w:r>
              <w:rPr>
                <w:rFonts w:ascii="Calibri" w:eastAsia="Calibri" w:hAnsi="Calibri" w:cs="Calibri"/>
                <w:color w:val="000000"/>
                <w:sz w:val="24"/>
                <w:szCs w:val="24"/>
              </w:rPr>
              <w:t>ậ</w:t>
            </w:r>
            <w:r>
              <w:rPr>
                <w:rFonts w:ascii="Calibri" w:eastAsia="Calibri" w:hAnsi="Calibri" w:cs="Calibri"/>
                <w:color w:val="000000"/>
                <w:sz w:val="24"/>
                <w:szCs w:val="24"/>
              </w:rPr>
              <w:t>t không th</w:t>
            </w:r>
            <w:r>
              <w:rPr>
                <w:rFonts w:ascii="Calibri" w:eastAsia="Calibri" w:hAnsi="Calibri" w:cs="Calibri"/>
                <w:color w:val="000000"/>
                <w:sz w:val="24"/>
                <w:szCs w:val="24"/>
              </w:rPr>
              <w:t>ể</w:t>
            </w:r>
            <w:r>
              <w:rPr>
                <w:rFonts w:ascii="Calibri" w:eastAsia="Calibri" w:hAnsi="Calibri" w:cs="Calibri"/>
                <w:color w:val="000000"/>
                <w:sz w:val="24"/>
                <w:szCs w:val="24"/>
              </w:rPr>
              <w:t xml:space="preserve"> chuy</w:t>
            </w:r>
            <w:r>
              <w:rPr>
                <w:rFonts w:ascii="Calibri" w:eastAsia="Calibri" w:hAnsi="Calibri" w:cs="Calibri"/>
                <w:color w:val="000000"/>
                <w:sz w:val="24"/>
                <w:szCs w:val="24"/>
              </w:rPr>
              <w:t>ể</w:t>
            </w:r>
            <w:r>
              <w:rPr>
                <w:rFonts w:ascii="Calibri" w:eastAsia="Calibri" w:hAnsi="Calibri" w:cs="Calibri"/>
                <w:color w:val="000000"/>
                <w:sz w:val="24"/>
                <w:szCs w:val="24"/>
              </w:rPr>
              <w:t>n đ</w:t>
            </w:r>
            <w:r>
              <w:rPr>
                <w:rFonts w:ascii="Calibri" w:eastAsia="Calibri" w:hAnsi="Calibri" w:cs="Calibri"/>
                <w:color w:val="000000"/>
                <w:sz w:val="24"/>
                <w:szCs w:val="24"/>
              </w:rPr>
              <w:t>ộ</w:t>
            </w:r>
            <w:r>
              <w:rPr>
                <w:rFonts w:ascii="Calibri" w:eastAsia="Calibri" w:hAnsi="Calibri" w:cs="Calibri"/>
                <w:color w:val="000000"/>
                <w:sz w:val="24"/>
                <w:szCs w:val="24"/>
              </w:rPr>
              <w:t>ng nhanh d</w:t>
            </w:r>
            <w:r>
              <w:rPr>
                <w:rFonts w:ascii="Calibri" w:eastAsia="Calibri" w:hAnsi="Calibri" w:cs="Calibri"/>
                <w:color w:val="000000"/>
                <w:sz w:val="24"/>
                <w:szCs w:val="24"/>
              </w:rPr>
              <w:t>ầ</w:t>
            </w:r>
            <w:r>
              <w:rPr>
                <w:rFonts w:ascii="Calibri" w:eastAsia="Calibri" w:hAnsi="Calibri" w:cs="Calibri"/>
                <w:color w:val="000000"/>
                <w:sz w:val="24"/>
                <w:szCs w:val="24"/>
              </w:rPr>
              <w:t>n</w:t>
            </w:r>
          </w:p>
        </w:tc>
        <w:tc>
          <w:tcPr>
            <w:tcW w:w="3213" w:type="dxa"/>
            <w:vMerge w:val="restart"/>
          </w:tcPr>
          <w:p w:rsidR="00475325" w:rsidRDefault="00020F2D">
            <w:pPr>
              <w:widowControl w:val="0"/>
              <w:pBdr>
                <w:top w:val="nil"/>
                <w:left w:val="nil"/>
                <w:bottom w:val="nil"/>
                <w:right w:val="nil"/>
                <w:between w:val="nil"/>
              </w:pBdr>
              <w:tabs>
                <w:tab w:val="left" w:pos="426"/>
              </w:tabs>
              <w:spacing w:line="288" w:lineRule="auto"/>
              <w:jc w:val="left"/>
              <w:rPr>
                <w:rFonts w:ascii="Calibri" w:eastAsia="Calibri" w:hAnsi="Calibri" w:cs="Calibri"/>
                <w:color w:val="000000"/>
                <w:sz w:val="26"/>
                <w:szCs w:val="26"/>
              </w:rPr>
            </w:pPr>
            <w:r>
              <w:rPr>
                <w:rFonts w:ascii="Calibri" w:eastAsia="Calibri" w:hAnsi="Calibri" w:cs="Calibri"/>
                <w:color w:val="000000"/>
                <w:sz w:val="24"/>
                <w:szCs w:val="24"/>
              </w:rPr>
              <w:t>=&gt; Chuy</w:t>
            </w:r>
            <w:r>
              <w:rPr>
                <w:rFonts w:ascii="Calibri" w:eastAsia="Calibri" w:hAnsi="Calibri" w:cs="Calibri"/>
                <w:color w:val="000000"/>
                <w:sz w:val="24"/>
                <w:szCs w:val="24"/>
              </w:rPr>
              <w:t>ể</w:t>
            </w:r>
            <w:r>
              <w:rPr>
                <w:rFonts w:ascii="Calibri" w:eastAsia="Calibri" w:hAnsi="Calibri" w:cs="Calibri"/>
                <w:color w:val="000000"/>
                <w:sz w:val="24"/>
                <w:szCs w:val="24"/>
              </w:rPr>
              <w:t>n đ</w:t>
            </w:r>
            <w:r>
              <w:rPr>
                <w:rFonts w:ascii="Calibri" w:eastAsia="Calibri" w:hAnsi="Calibri" w:cs="Calibri"/>
                <w:color w:val="000000"/>
                <w:sz w:val="24"/>
                <w:szCs w:val="24"/>
              </w:rPr>
              <w:t>ộ</w:t>
            </w:r>
            <w:r>
              <w:rPr>
                <w:rFonts w:ascii="Calibri" w:eastAsia="Calibri" w:hAnsi="Calibri" w:cs="Calibri"/>
                <w:color w:val="000000"/>
                <w:sz w:val="24"/>
                <w:szCs w:val="24"/>
              </w:rPr>
              <w:t>ng v</w:t>
            </w:r>
            <w:r>
              <w:rPr>
                <w:rFonts w:ascii="Calibri" w:eastAsia="Calibri" w:hAnsi="Calibri" w:cs="Calibri"/>
                <w:color w:val="000000"/>
                <w:sz w:val="24"/>
                <w:szCs w:val="24"/>
              </w:rPr>
              <w:t>ớ</w:t>
            </w:r>
            <w:r>
              <w:rPr>
                <w:rFonts w:ascii="Calibri" w:eastAsia="Calibri" w:hAnsi="Calibri" w:cs="Calibri"/>
                <w:color w:val="000000"/>
                <w:sz w:val="24"/>
                <w:szCs w:val="24"/>
              </w:rPr>
              <w:t>i t</w:t>
            </w:r>
            <w:r>
              <w:rPr>
                <w:rFonts w:ascii="Calibri" w:eastAsia="Calibri" w:hAnsi="Calibri" w:cs="Calibri"/>
                <w:color w:val="000000"/>
                <w:sz w:val="24"/>
                <w:szCs w:val="24"/>
              </w:rPr>
              <w:t>ố</w:t>
            </w:r>
            <w:r>
              <w:rPr>
                <w:rFonts w:ascii="Calibri" w:eastAsia="Calibri" w:hAnsi="Calibri" w:cs="Calibri"/>
                <w:color w:val="000000"/>
                <w:sz w:val="24"/>
                <w:szCs w:val="24"/>
              </w:rPr>
              <w:t>c đ</w:t>
            </w:r>
            <w:r>
              <w:rPr>
                <w:rFonts w:ascii="Calibri" w:eastAsia="Calibri" w:hAnsi="Calibri" w:cs="Calibri"/>
                <w:color w:val="000000"/>
                <w:sz w:val="24"/>
                <w:szCs w:val="24"/>
              </w:rPr>
              <w:t>ộ</w:t>
            </w:r>
            <w:r>
              <w:rPr>
                <w:rFonts w:ascii="Calibri" w:eastAsia="Calibri" w:hAnsi="Calibri" w:cs="Calibri"/>
                <w:color w:val="000000"/>
                <w:sz w:val="24"/>
                <w:szCs w:val="24"/>
              </w:rPr>
              <w:t xml:space="preserve"> không đ</w:t>
            </w:r>
            <w:r>
              <w:rPr>
                <w:rFonts w:ascii="Calibri" w:eastAsia="Calibri" w:hAnsi="Calibri" w:cs="Calibri"/>
                <w:color w:val="000000"/>
                <w:sz w:val="24"/>
                <w:szCs w:val="24"/>
              </w:rPr>
              <w:t>ổ</w:t>
            </w:r>
            <w:r>
              <w:rPr>
                <w:rFonts w:ascii="Calibri" w:eastAsia="Calibri" w:hAnsi="Calibri" w:cs="Calibri"/>
                <w:color w:val="000000"/>
                <w:sz w:val="24"/>
                <w:szCs w:val="24"/>
              </w:rPr>
              <w:t>i</w:t>
            </w:r>
          </w:p>
        </w:tc>
      </w:tr>
      <w:tr w:rsidR="00475325">
        <w:trPr>
          <w:trHeight w:val="717"/>
        </w:trPr>
        <w:tc>
          <w:tcPr>
            <w:tcW w:w="3207" w:type="dxa"/>
          </w:tcPr>
          <w:p w:rsidR="00475325" w:rsidRDefault="00020F2D">
            <w:pPr>
              <w:widowControl w:val="0"/>
              <w:pBdr>
                <w:top w:val="nil"/>
                <w:left w:val="nil"/>
                <w:bottom w:val="nil"/>
                <w:right w:val="nil"/>
                <w:between w:val="nil"/>
              </w:pBdr>
              <w:tabs>
                <w:tab w:val="left" w:pos="426"/>
              </w:tabs>
              <w:spacing w:line="288" w:lineRule="auto"/>
              <w:jc w:val="left"/>
              <w:rPr>
                <w:rFonts w:ascii="Calibri" w:eastAsia="Calibri" w:hAnsi="Calibri" w:cs="Calibri"/>
                <w:color w:val="000000"/>
                <w:sz w:val="24"/>
                <w:szCs w:val="24"/>
              </w:rPr>
            </w:pPr>
            <w:r>
              <w:rPr>
                <w:rFonts w:ascii="Calibri" w:eastAsia="Calibri" w:hAnsi="Calibri" w:cs="Calibri"/>
                <w:color w:val="000000"/>
                <w:sz w:val="24"/>
                <w:szCs w:val="24"/>
              </w:rPr>
              <w:t>- V</w:t>
            </w:r>
            <w:r>
              <w:rPr>
                <w:rFonts w:ascii="Calibri" w:eastAsia="Calibri" w:hAnsi="Calibri" w:cs="Calibri"/>
                <w:color w:val="000000"/>
                <w:sz w:val="24"/>
                <w:szCs w:val="24"/>
              </w:rPr>
              <w:t>ậ</w:t>
            </w:r>
            <w:r>
              <w:rPr>
                <w:rFonts w:ascii="Calibri" w:eastAsia="Calibri" w:hAnsi="Calibri" w:cs="Calibri"/>
                <w:color w:val="000000"/>
                <w:sz w:val="24"/>
                <w:szCs w:val="24"/>
              </w:rPr>
              <w:t>t có th</w:t>
            </w:r>
            <w:r>
              <w:rPr>
                <w:rFonts w:ascii="Calibri" w:eastAsia="Calibri" w:hAnsi="Calibri" w:cs="Calibri"/>
                <w:color w:val="000000"/>
                <w:sz w:val="24"/>
                <w:szCs w:val="24"/>
              </w:rPr>
              <w:t>ể</w:t>
            </w:r>
            <w:r>
              <w:rPr>
                <w:rFonts w:ascii="Calibri" w:eastAsia="Calibri" w:hAnsi="Calibri" w:cs="Calibri"/>
                <w:color w:val="000000"/>
                <w:sz w:val="24"/>
                <w:szCs w:val="24"/>
              </w:rPr>
              <w:t xml:space="preserve"> chuy</w:t>
            </w:r>
            <w:r>
              <w:rPr>
                <w:rFonts w:ascii="Calibri" w:eastAsia="Calibri" w:hAnsi="Calibri" w:cs="Calibri"/>
                <w:color w:val="000000"/>
                <w:sz w:val="24"/>
                <w:szCs w:val="24"/>
              </w:rPr>
              <w:t>ể</w:t>
            </w:r>
            <w:r>
              <w:rPr>
                <w:rFonts w:ascii="Calibri" w:eastAsia="Calibri" w:hAnsi="Calibri" w:cs="Calibri"/>
                <w:color w:val="000000"/>
                <w:sz w:val="24"/>
                <w:szCs w:val="24"/>
              </w:rPr>
              <w:t>n đ</w:t>
            </w:r>
            <w:r>
              <w:rPr>
                <w:rFonts w:ascii="Calibri" w:eastAsia="Calibri" w:hAnsi="Calibri" w:cs="Calibri"/>
                <w:color w:val="000000"/>
                <w:sz w:val="24"/>
                <w:szCs w:val="24"/>
              </w:rPr>
              <w:t>ộ</w:t>
            </w:r>
            <w:r>
              <w:rPr>
                <w:rFonts w:ascii="Calibri" w:eastAsia="Calibri" w:hAnsi="Calibri" w:cs="Calibri"/>
                <w:color w:val="000000"/>
                <w:sz w:val="24"/>
                <w:szCs w:val="24"/>
              </w:rPr>
              <w:t>ng ch</w:t>
            </w:r>
            <w:r>
              <w:rPr>
                <w:rFonts w:ascii="Calibri" w:eastAsia="Calibri" w:hAnsi="Calibri" w:cs="Calibri"/>
                <w:color w:val="000000"/>
                <w:sz w:val="24"/>
                <w:szCs w:val="24"/>
              </w:rPr>
              <w:t>ậ</w:t>
            </w:r>
            <w:r>
              <w:rPr>
                <w:rFonts w:ascii="Calibri" w:eastAsia="Calibri" w:hAnsi="Calibri" w:cs="Calibri"/>
                <w:color w:val="000000"/>
                <w:sz w:val="24"/>
                <w:szCs w:val="24"/>
              </w:rPr>
              <w:t>m l</w:t>
            </w:r>
            <w:r>
              <w:rPr>
                <w:rFonts w:ascii="Calibri" w:eastAsia="Calibri" w:hAnsi="Calibri" w:cs="Calibri"/>
                <w:color w:val="000000"/>
                <w:sz w:val="24"/>
                <w:szCs w:val="24"/>
              </w:rPr>
              <w:t>ạ</w:t>
            </w:r>
            <w:r>
              <w:rPr>
                <w:rFonts w:ascii="Calibri" w:eastAsia="Calibri" w:hAnsi="Calibri" w:cs="Calibri"/>
                <w:color w:val="000000"/>
                <w:sz w:val="24"/>
                <w:szCs w:val="24"/>
              </w:rPr>
              <w:t>i</w:t>
            </w:r>
          </w:p>
        </w:tc>
        <w:tc>
          <w:tcPr>
            <w:tcW w:w="3208" w:type="dxa"/>
          </w:tcPr>
          <w:p w:rsidR="00475325" w:rsidRDefault="00020F2D">
            <w:pPr>
              <w:widowControl w:val="0"/>
              <w:pBdr>
                <w:top w:val="nil"/>
                <w:left w:val="nil"/>
                <w:bottom w:val="nil"/>
                <w:right w:val="nil"/>
                <w:between w:val="nil"/>
              </w:pBdr>
              <w:tabs>
                <w:tab w:val="left" w:pos="426"/>
              </w:tabs>
              <w:spacing w:line="288" w:lineRule="auto"/>
              <w:jc w:val="left"/>
              <w:rPr>
                <w:rFonts w:ascii="Calibri" w:eastAsia="Calibri" w:hAnsi="Calibri" w:cs="Calibri"/>
                <w:color w:val="000000"/>
                <w:sz w:val="24"/>
                <w:szCs w:val="24"/>
              </w:rPr>
            </w:pPr>
            <w:r>
              <w:rPr>
                <w:rFonts w:ascii="Calibri" w:eastAsia="Calibri" w:hAnsi="Calibri" w:cs="Calibri"/>
                <w:color w:val="000000"/>
                <w:sz w:val="24"/>
                <w:szCs w:val="24"/>
              </w:rPr>
              <w:t>=&gt; V</w:t>
            </w:r>
            <w:r>
              <w:rPr>
                <w:rFonts w:ascii="Calibri" w:eastAsia="Calibri" w:hAnsi="Calibri" w:cs="Calibri"/>
                <w:color w:val="000000"/>
                <w:sz w:val="24"/>
                <w:szCs w:val="24"/>
              </w:rPr>
              <w:t>ậ</w:t>
            </w:r>
            <w:r>
              <w:rPr>
                <w:rFonts w:ascii="Calibri" w:eastAsia="Calibri" w:hAnsi="Calibri" w:cs="Calibri"/>
                <w:color w:val="000000"/>
                <w:sz w:val="24"/>
                <w:szCs w:val="24"/>
              </w:rPr>
              <w:t>t không th</w:t>
            </w:r>
            <w:r>
              <w:rPr>
                <w:rFonts w:ascii="Calibri" w:eastAsia="Calibri" w:hAnsi="Calibri" w:cs="Calibri"/>
                <w:color w:val="000000"/>
                <w:sz w:val="24"/>
                <w:szCs w:val="24"/>
              </w:rPr>
              <w:t>ể</w:t>
            </w:r>
            <w:r>
              <w:rPr>
                <w:rFonts w:ascii="Calibri" w:eastAsia="Calibri" w:hAnsi="Calibri" w:cs="Calibri"/>
                <w:color w:val="000000"/>
                <w:sz w:val="24"/>
                <w:szCs w:val="24"/>
              </w:rPr>
              <w:t xml:space="preserve"> chuy</w:t>
            </w:r>
            <w:r>
              <w:rPr>
                <w:rFonts w:ascii="Calibri" w:eastAsia="Calibri" w:hAnsi="Calibri" w:cs="Calibri"/>
                <w:color w:val="000000"/>
                <w:sz w:val="24"/>
                <w:szCs w:val="24"/>
              </w:rPr>
              <w:t>ể</w:t>
            </w:r>
            <w:r>
              <w:rPr>
                <w:rFonts w:ascii="Calibri" w:eastAsia="Calibri" w:hAnsi="Calibri" w:cs="Calibri"/>
                <w:color w:val="000000"/>
                <w:sz w:val="24"/>
                <w:szCs w:val="24"/>
              </w:rPr>
              <w:t>n đ</w:t>
            </w:r>
            <w:r>
              <w:rPr>
                <w:rFonts w:ascii="Calibri" w:eastAsia="Calibri" w:hAnsi="Calibri" w:cs="Calibri"/>
                <w:color w:val="000000"/>
                <w:sz w:val="24"/>
                <w:szCs w:val="24"/>
              </w:rPr>
              <w:t>ộ</w:t>
            </w:r>
            <w:r>
              <w:rPr>
                <w:rFonts w:ascii="Calibri" w:eastAsia="Calibri" w:hAnsi="Calibri" w:cs="Calibri"/>
                <w:color w:val="000000"/>
                <w:sz w:val="24"/>
                <w:szCs w:val="24"/>
              </w:rPr>
              <w:t>ng ch</w:t>
            </w:r>
            <w:r>
              <w:rPr>
                <w:rFonts w:ascii="Calibri" w:eastAsia="Calibri" w:hAnsi="Calibri" w:cs="Calibri"/>
                <w:color w:val="000000"/>
                <w:sz w:val="24"/>
                <w:szCs w:val="24"/>
              </w:rPr>
              <w:t>ậ</w:t>
            </w:r>
            <w:r>
              <w:rPr>
                <w:rFonts w:ascii="Calibri" w:eastAsia="Calibri" w:hAnsi="Calibri" w:cs="Calibri"/>
                <w:color w:val="000000"/>
                <w:sz w:val="24"/>
                <w:szCs w:val="24"/>
              </w:rPr>
              <w:t>m d</w:t>
            </w:r>
            <w:r>
              <w:rPr>
                <w:rFonts w:ascii="Calibri" w:eastAsia="Calibri" w:hAnsi="Calibri" w:cs="Calibri"/>
                <w:color w:val="000000"/>
                <w:sz w:val="24"/>
                <w:szCs w:val="24"/>
              </w:rPr>
              <w:t>ầ</w:t>
            </w:r>
            <w:r>
              <w:rPr>
                <w:rFonts w:ascii="Calibri" w:eastAsia="Calibri" w:hAnsi="Calibri" w:cs="Calibri"/>
                <w:color w:val="000000"/>
                <w:sz w:val="24"/>
                <w:szCs w:val="24"/>
              </w:rPr>
              <w:t>n</w:t>
            </w:r>
          </w:p>
        </w:tc>
        <w:tc>
          <w:tcPr>
            <w:tcW w:w="3213" w:type="dxa"/>
            <w:vMerge/>
          </w:tcPr>
          <w:p w:rsidR="00475325" w:rsidRDefault="00475325">
            <w:pPr>
              <w:widowControl w:val="0"/>
              <w:pBdr>
                <w:top w:val="nil"/>
                <w:left w:val="nil"/>
                <w:bottom w:val="nil"/>
                <w:right w:val="nil"/>
                <w:between w:val="nil"/>
              </w:pBdr>
              <w:spacing w:line="276" w:lineRule="auto"/>
              <w:jc w:val="left"/>
              <w:rPr>
                <w:rFonts w:ascii="Calibri" w:eastAsia="Calibri" w:hAnsi="Calibri" w:cs="Calibri"/>
                <w:color w:val="000000"/>
                <w:sz w:val="24"/>
                <w:szCs w:val="24"/>
              </w:rPr>
            </w:pPr>
          </w:p>
        </w:tc>
      </w:tr>
      <w:tr w:rsidR="00475325">
        <w:tc>
          <w:tcPr>
            <w:tcW w:w="3207" w:type="dxa"/>
          </w:tcPr>
          <w:p w:rsidR="00475325" w:rsidRDefault="00020F2D">
            <w:pPr>
              <w:widowControl w:val="0"/>
              <w:pBdr>
                <w:top w:val="nil"/>
                <w:left w:val="nil"/>
                <w:bottom w:val="nil"/>
                <w:right w:val="nil"/>
                <w:between w:val="nil"/>
              </w:pBdr>
              <w:tabs>
                <w:tab w:val="left" w:pos="426"/>
              </w:tabs>
              <w:spacing w:line="288" w:lineRule="auto"/>
              <w:jc w:val="left"/>
              <w:rPr>
                <w:rFonts w:ascii="Calibri" w:eastAsia="Calibri" w:hAnsi="Calibri" w:cs="Calibri"/>
                <w:color w:val="000000"/>
                <w:sz w:val="24"/>
                <w:szCs w:val="24"/>
              </w:rPr>
            </w:pPr>
            <w:r>
              <w:rPr>
                <w:rFonts w:ascii="Calibri" w:eastAsia="Calibri" w:hAnsi="Calibri" w:cs="Calibri"/>
                <w:color w:val="000000"/>
                <w:sz w:val="24"/>
                <w:szCs w:val="24"/>
              </w:rPr>
              <w:t>- V</w:t>
            </w:r>
            <w:r>
              <w:rPr>
                <w:rFonts w:ascii="Calibri" w:eastAsia="Calibri" w:hAnsi="Calibri" w:cs="Calibri"/>
                <w:color w:val="000000"/>
                <w:sz w:val="24"/>
                <w:szCs w:val="24"/>
              </w:rPr>
              <w:t>ậ</w:t>
            </w:r>
            <w:r>
              <w:rPr>
                <w:rFonts w:ascii="Calibri" w:eastAsia="Calibri" w:hAnsi="Calibri" w:cs="Calibri"/>
                <w:color w:val="000000"/>
                <w:sz w:val="24"/>
                <w:szCs w:val="24"/>
              </w:rPr>
              <w:t>t có th</w:t>
            </w:r>
            <w:r>
              <w:rPr>
                <w:rFonts w:ascii="Calibri" w:eastAsia="Calibri" w:hAnsi="Calibri" w:cs="Calibri"/>
                <w:color w:val="000000"/>
                <w:sz w:val="24"/>
                <w:szCs w:val="24"/>
              </w:rPr>
              <w:t>ể</w:t>
            </w:r>
            <w:r>
              <w:rPr>
                <w:rFonts w:ascii="Calibri" w:eastAsia="Calibri" w:hAnsi="Calibri" w:cs="Calibri"/>
                <w:color w:val="000000"/>
                <w:sz w:val="24"/>
                <w:szCs w:val="24"/>
              </w:rPr>
              <w:t xml:space="preserve"> đ</w:t>
            </w:r>
            <w:r>
              <w:rPr>
                <w:rFonts w:ascii="Calibri" w:eastAsia="Calibri" w:hAnsi="Calibri" w:cs="Calibri"/>
                <w:color w:val="000000"/>
                <w:sz w:val="24"/>
                <w:szCs w:val="24"/>
              </w:rPr>
              <w:t>ổ</w:t>
            </w:r>
            <w:r>
              <w:rPr>
                <w:rFonts w:ascii="Calibri" w:eastAsia="Calibri" w:hAnsi="Calibri" w:cs="Calibri"/>
                <w:color w:val="000000"/>
                <w:sz w:val="24"/>
                <w:szCs w:val="24"/>
              </w:rPr>
              <w:t>i hư</w:t>
            </w:r>
            <w:r>
              <w:rPr>
                <w:rFonts w:ascii="Calibri" w:eastAsia="Calibri" w:hAnsi="Calibri" w:cs="Calibri"/>
                <w:color w:val="000000"/>
                <w:sz w:val="24"/>
                <w:szCs w:val="24"/>
              </w:rPr>
              <w:t>ớ</w:t>
            </w:r>
            <w:r>
              <w:rPr>
                <w:rFonts w:ascii="Calibri" w:eastAsia="Calibri" w:hAnsi="Calibri" w:cs="Calibri"/>
                <w:color w:val="000000"/>
                <w:sz w:val="24"/>
                <w:szCs w:val="24"/>
              </w:rPr>
              <w:t>ng chuy</w:t>
            </w:r>
            <w:r>
              <w:rPr>
                <w:rFonts w:ascii="Calibri" w:eastAsia="Calibri" w:hAnsi="Calibri" w:cs="Calibri"/>
                <w:color w:val="000000"/>
                <w:sz w:val="24"/>
                <w:szCs w:val="24"/>
              </w:rPr>
              <w:t>ể</w:t>
            </w:r>
            <w:r>
              <w:rPr>
                <w:rFonts w:ascii="Calibri" w:eastAsia="Calibri" w:hAnsi="Calibri" w:cs="Calibri"/>
                <w:color w:val="000000"/>
                <w:sz w:val="24"/>
                <w:szCs w:val="24"/>
              </w:rPr>
              <w:t>n đ</w:t>
            </w:r>
            <w:r>
              <w:rPr>
                <w:rFonts w:ascii="Calibri" w:eastAsia="Calibri" w:hAnsi="Calibri" w:cs="Calibri"/>
                <w:color w:val="000000"/>
                <w:sz w:val="24"/>
                <w:szCs w:val="24"/>
              </w:rPr>
              <w:t>ộ</w:t>
            </w:r>
            <w:r>
              <w:rPr>
                <w:rFonts w:ascii="Calibri" w:eastAsia="Calibri" w:hAnsi="Calibri" w:cs="Calibri"/>
                <w:color w:val="000000"/>
                <w:sz w:val="24"/>
                <w:szCs w:val="24"/>
              </w:rPr>
              <w:t>ng</w:t>
            </w:r>
          </w:p>
        </w:tc>
        <w:tc>
          <w:tcPr>
            <w:tcW w:w="3208" w:type="dxa"/>
          </w:tcPr>
          <w:p w:rsidR="00475325" w:rsidRDefault="00020F2D">
            <w:pPr>
              <w:widowControl w:val="0"/>
              <w:pBdr>
                <w:top w:val="nil"/>
                <w:left w:val="nil"/>
                <w:bottom w:val="nil"/>
                <w:right w:val="nil"/>
                <w:between w:val="nil"/>
              </w:pBdr>
              <w:tabs>
                <w:tab w:val="left" w:pos="426"/>
              </w:tabs>
              <w:spacing w:line="288" w:lineRule="auto"/>
              <w:jc w:val="left"/>
              <w:rPr>
                <w:rFonts w:ascii="Calibri" w:eastAsia="Calibri" w:hAnsi="Calibri" w:cs="Calibri"/>
                <w:color w:val="000000"/>
                <w:sz w:val="24"/>
                <w:szCs w:val="24"/>
              </w:rPr>
            </w:pPr>
            <w:r>
              <w:rPr>
                <w:rFonts w:ascii="Calibri" w:eastAsia="Calibri" w:hAnsi="Calibri" w:cs="Calibri"/>
                <w:color w:val="000000"/>
                <w:sz w:val="24"/>
                <w:szCs w:val="24"/>
              </w:rPr>
              <w:t>=&gt; V</w:t>
            </w:r>
            <w:r>
              <w:rPr>
                <w:rFonts w:ascii="Calibri" w:eastAsia="Calibri" w:hAnsi="Calibri" w:cs="Calibri"/>
                <w:color w:val="000000"/>
                <w:sz w:val="24"/>
                <w:szCs w:val="24"/>
              </w:rPr>
              <w:t>ậ</w:t>
            </w:r>
            <w:r>
              <w:rPr>
                <w:rFonts w:ascii="Calibri" w:eastAsia="Calibri" w:hAnsi="Calibri" w:cs="Calibri"/>
                <w:color w:val="000000"/>
                <w:sz w:val="24"/>
                <w:szCs w:val="24"/>
              </w:rPr>
              <w:t>t không th</w:t>
            </w:r>
            <w:r>
              <w:rPr>
                <w:rFonts w:ascii="Calibri" w:eastAsia="Calibri" w:hAnsi="Calibri" w:cs="Calibri"/>
                <w:color w:val="000000"/>
                <w:sz w:val="24"/>
                <w:szCs w:val="24"/>
              </w:rPr>
              <w:t>ể</w:t>
            </w:r>
            <w:r>
              <w:rPr>
                <w:rFonts w:ascii="Calibri" w:eastAsia="Calibri" w:hAnsi="Calibri" w:cs="Calibri"/>
                <w:color w:val="000000"/>
                <w:sz w:val="24"/>
                <w:szCs w:val="24"/>
              </w:rPr>
              <w:t xml:space="preserve"> đ</w:t>
            </w:r>
            <w:r>
              <w:rPr>
                <w:rFonts w:ascii="Calibri" w:eastAsia="Calibri" w:hAnsi="Calibri" w:cs="Calibri"/>
                <w:color w:val="000000"/>
                <w:sz w:val="24"/>
                <w:szCs w:val="24"/>
              </w:rPr>
              <w:t>ổ</w:t>
            </w:r>
            <w:r>
              <w:rPr>
                <w:rFonts w:ascii="Calibri" w:eastAsia="Calibri" w:hAnsi="Calibri" w:cs="Calibri"/>
                <w:color w:val="000000"/>
                <w:sz w:val="24"/>
                <w:szCs w:val="24"/>
              </w:rPr>
              <w:t>i hư</w:t>
            </w:r>
            <w:r>
              <w:rPr>
                <w:rFonts w:ascii="Calibri" w:eastAsia="Calibri" w:hAnsi="Calibri" w:cs="Calibri"/>
                <w:color w:val="000000"/>
                <w:sz w:val="24"/>
                <w:szCs w:val="24"/>
              </w:rPr>
              <w:t>ớ</w:t>
            </w:r>
            <w:r>
              <w:rPr>
                <w:rFonts w:ascii="Calibri" w:eastAsia="Calibri" w:hAnsi="Calibri" w:cs="Calibri"/>
                <w:color w:val="000000"/>
                <w:sz w:val="24"/>
                <w:szCs w:val="24"/>
              </w:rPr>
              <w:t>ng chuy</w:t>
            </w:r>
            <w:r>
              <w:rPr>
                <w:rFonts w:ascii="Calibri" w:eastAsia="Calibri" w:hAnsi="Calibri" w:cs="Calibri"/>
                <w:color w:val="000000"/>
                <w:sz w:val="24"/>
                <w:szCs w:val="24"/>
              </w:rPr>
              <w:t>ể</w:t>
            </w:r>
            <w:r>
              <w:rPr>
                <w:rFonts w:ascii="Calibri" w:eastAsia="Calibri" w:hAnsi="Calibri" w:cs="Calibri"/>
                <w:color w:val="000000"/>
                <w:sz w:val="24"/>
                <w:szCs w:val="24"/>
              </w:rPr>
              <w:t>n đ</w:t>
            </w:r>
            <w:r>
              <w:rPr>
                <w:rFonts w:ascii="Calibri" w:eastAsia="Calibri" w:hAnsi="Calibri" w:cs="Calibri"/>
                <w:color w:val="000000"/>
                <w:sz w:val="24"/>
                <w:szCs w:val="24"/>
              </w:rPr>
              <w:t>ộ</w:t>
            </w:r>
            <w:r>
              <w:rPr>
                <w:rFonts w:ascii="Calibri" w:eastAsia="Calibri" w:hAnsi="Calibri" w:cs="Calibri"/>
                <w:color w:val="000000"/>
                <w:sz w:val="24"/>
                <w:szCs w:val="24"/>
              </w:rPr>
              <w:t>ng</w:t>
            </w:r>
          </w:p>
        </w:tc>
        <w:tc>
          <w:tcPr>
            <w:tcW w:w="3213" w:type="dxa"/>
          </w:tcPr>
          <w:p w:rsidR="00475325" w:rsidRDefault="00020F2D">
            <w:pPr>
              <w:widowControl w:val="0"/>
              <w:pBdr>
                <w:top w:val="nil"/>
                <w:left w:val="nil"/>
                <w:bottom w:val="nil"/>
                <w:right w:val="nil"/>
                <w:between w:val="nil"/>
              </w:pBdr>
              <w:tabs>
                <w:tab w:val="left" w:pos="426"/>
              </w:tabs>
              <w:spacing w:line="288" w:lineRule="auto"/>
              <w:jc w:val="left"/>
              <w:rPr>
                <w:rFonts w:ascii="Calibri" w:eastAsia="Calibri" w:hAnsi="Calibri" w:cs="Calibri"/>
                <w:color w:val="000000"/>
                <w:sz w:val="24"/>
                <w:szCs w:val="24"/>
              </w:rPr>
            </w:pPr>
            <w:r>
              <w:rPr>
                <w:rFonts w:ascii="Calibri" w:eastAsia="Calibri" w:hAnsi="Calibri" w:cs="Calibri"/>
                <w:color w:val="000000"/>
                <w:sz w:val="24"/>
                <w:szCs w:val="24"/>
              </w:rPr>
              <w:t>=&gt; Chuy</w:t>
            </w:r>
            <w:r>
              <w:rPr>
                <w:rFonts w:ascii="Calibri" w:eastAsia="Calibri" w:hAnsi="Calibri" w:cs="Calibri"/>
                <w:color w:val="000000"/>
                <w:sz w:val="24"/>
                <w:szCs w:val="24"/>
              </w:rPr>
              <w:t>ể</w:t>
            </w:r>
            <w:r>
              <w:rPr>
                <w:rFonts w:ascii="Calibri" w:eastAsia="Calibri" w:hAnsi="Calibri" w:cs="Calibri"/>
                <w:color w:val="000000"/>
                <w:sz w:val="24"/>
                <w:szCs w:val="24"/>
              </w:rPr>
              <w:t>n đ</w:t>
            </w:r>
            <w:r>
              <w:rPr>
                <w:rFonts w:ascii="Calibri" w:eastAsia="Calibri" w:hAnsi="Calibri" w:cs="Calibri"/>
                <w:color w:val="000000"/>
                <w:sz w:val="24"/>
                <w:szCs w:val="24"/>
              </w:rPr>
              <w:t>ộ</w:t>
            </w:r>
            <w:r>
              <w:rPr>
                <w:rFonts w:ascii="Calibri" w:eastAsia="Calibri" w:hAnsi="Calibri" w:cs="Calibri"/>
                <w:color w:val="000000"/>
                <w:sz w:val="24"/>
                <w:szCs w:val="24"/>
              </w:rPr>
              <w:t>ng th</w:t>
            </w:r>
            <w:r>
              <w:rPr>
                <w:rFonts w:ascii="Calibri" w:eastAsia="Calibri" w:hAnsi="Calibri" w:cs="Calibri"/>
                <w:color w:val="000000"/>
                <w:sz w:val="24"/>
                <w:szCs w:val="24"/>
              </w:rPr>
              <w:t>ẳ</w:t>
            </w:r>
            <w:r>
              <w:rPr>
                <w:rFonts w:ascii="Calibri" w:eastAsia="Calibri" w:hAnsi="Calibri" w:cs="Calibri"/>
                <w:color w:val="000000"/>
                <w:sz w:val="24"/>
                <w:szCs w:val="24"/>
              </w:rPr>
              <w:t>ng</w:t>
            </w:r>
          </w:p>
        </w:tc>
      </w:tr>
      <w:tr w:rsidR="00475325">
        <w:tc>
          <w:tcPr>
            <w:tcW w:w="3207" w:type="dxa"/>
          </w:tcPr>
          <w:p w:rsidR="00475325" w:rsidRDefault="00020F2D">
            <w:pPr>
              <w:widowControl w:val="0"/>
              <w:pBdr>
                <w:top w:val="nil"/>
                <w:left w:val="nil"/>
                <w:bottom w:val="nil"/>
                <w:right w:val="nil"/>
                <w:between w:val="nil"/>
              </w:pBdr>
              <w:tabs>
                <w:tab w:val="left" w:pos="426"/>
              </w:tabs>
              <w:spacing w:line="288" w:lineRule="auto"/>
              <w:jc w:val="left"/>
              <w:rPr>
                <w:rFonts w:ascii="Calibri" w:eastAsia="Calibri" w:hAnsi="Calibri" w:cs="Calibri"/>
                <w:color w:val="000000"/>
                <w:sz w:val="24"/>
                <w:szCs w:val="24"/>
              </w:rPr>
            </w:pPr>
            <w:r>
              <w:rPr>
                <w:rFonts w:ascii="Calibri" w:eastAsia="Calibri" w:hAnsi="Calibri" w:cs="Calibri"/>
                <w:color w:val="000000"/>
                <w:sz w:val="24"/>
                <w:szCs w:val="24"/>
              </w:rPr>
              <w:t>- V</w:t>
            </w:r>
            <w:r>
              <w:rPr>
                <w:rFonts w:ascii="Calibri" w:eastAsia="Calibri" w:hAnsi="Calibri" w:cs="Calibri"/>
                <w:color w:val="000000"/>
                <w:sz w:val="24"/>
                <w:szCs w:val="24"/>
              </w:rPr>
              <w:t>ậ</w:t>
            </w:r>
            <w:r>
              <w:rPr>
                <w:rFonts w:ascii="Calibri" w:eastAsia="Calibri" w:hAnsi="Calibri" w:cs="Calibri"/>
                <w:color w:val="000000"/>
                <w:sz w:val="24"/>
                <w:szCs w:val="24"/>
              </w:rPr>
              <w:t>t có th</w:t>
            </w:r>
            <w:r>
              <w:rPr>
                <w:rFonts w:ascii="Calibri" w:eastAsia="Calibri" w:hAnsi="Calibri" w:cs="Calibri"/>
                <w:color w:val="000000"/>
                <w:sz w:val="24"/>
                <w:szCs w:val="24"/>
              </w:rPr>
              <w:t>ể</w:t>
            </w:r>
            <w:r>
              <w:rPr>
                <w:rFonts w:ascii="Calibri" w:eastAsia="Calibri" w:hAnsi="Calibri" w:cs="Calibri"/>
                <w:color w:val="000000"/>
                <w:sz w:val="24"/>
                <w:szCs w:val="24"/>
              </w:rPr>
              <w:t xml:space="preserve"> d</w:t>
            </w:r>
            <w:r>
              <w:rPr>
                <w:rFonts w:ascii="Calibri" w:eastAsia="Calibri" w:hAnsi="Calibri" w:cs="Calibri"/>
                <w:color w:val="000000"/>
                <w:sz w:val="24"/>
                <w:szCs w:val="24"/>
              </w:rPr>
              <w:t>ừ</w:t>
            </w:r>
            <w:r>
              <w:rPr>
                <w:rFonts w:ascii="Calibri" w:eastAsia="Calibri" w:hAnsi="Calibri" w:cs="Calibri"/>
                <w:color w:val="000000"/>
                <w:sz w:val="24"/>
                <w:szCs w:val="24"/>
              </w:rPr>
              <w:t>ng l</w:t>
            </w:r>
            <w:r>
              <w:rPr>
                <w:rFonts w:ascii="Calibri" w:eastAsia="Calibri" w:hAnsi="Calibri" w:cs="Calibri"/>
                <w:color w:val="000000"/>
                <w:sz w:val="24"/>
                <w:szCs w:val="24"/>
              </w:rPr>
              <w:t>ạ</w:t>
            </w:r>
            <w:r>
              <w:rPr>
                <w:rFonts w:ascii="Calibri" w:eastAsia="Calibri" w:hAnsi="Calibri" w:cs="Calibri"/>
                <w:color w:val="000000"/>
                <w:sz w:val="24"/>
                <w:szCs w:val="24"/>
              </w:rPr>
              <w:t>i</w:t>
            </w:r>
          </w:p>
        </w:tc>
        <w:tc>
          <w:tcPr>
            <w:tcW w:w="3208" w:type="dxa"/>
          </w:tcPr>
          <w:p w:rsidR="00475325" w:rsidRDefault="00020F2D">
            <w:pPr>
              <w:widowControl w:val="0"/>
              <w:pBdr>
                <w:top w:val="nil"/>
                <w:left w:val="nil"/>
                <w:bottom w:val="nil"/>
                <w:right w:val="nil"/>
                <w:between w:val="nil"/>
              </w:pBdr>
              <w:tabs>
                <w:tab w:val="left" w:pos="426"/>
              </w:tabs>
              <w:spacing w:line="288" w:lineRule="auto"/>
              <w:jc w:val="left"/>
              <w:rPr>
                <w:rFonts w:ascii="Calibri" w:eastAsia="Calibri" w:hAnsi="Calibri" w:cs="Calibri"/>
                <w:color w:val="000000"/>
                <w:sz w:val="24"/>
                <w:szCs w:val="24"/>
              </w:rPr>
            </w:pPr>
            <w:r>
              <w:rPr>
                <w:rFonts w:ascii="Calibri" w:eastAsia="Calibri" w:hAnsi="Calibri" w:cs="Calibri"/>
                <w:color w:val="000000"/>
                <w:sz w:val="24"/>
                <w:szCs w:val="24"/>
              </w:rPr>
              <w:t>=&gt; V</w:t>
            </w:r>
            <w:r>
              <w:rPr>
                <w:rFonts w:ascii="Calibri" w:eastAsia="Calibri" w:hAnsi="Calibri" w:cs="Calibri"/>
                <w:color w:val="000000"/>
                <w:sz w:val="24"/>
                <w:szCs w:val="24"/>
              </w:rPr>
              <w:t>ậ</w:t>
            </w:r>
            <w:r>
              <w:rPr>
                <w:rFonts w:ascii="Calibri" w:eastAsia="Calibri" w:hAnsi="Calibri" w:cs="Calibri"/>
                <w:color w:val="000000"/>
                <w:sz w:val="24"/>
                <w:szCs w:val="24"/>
              </w:rPr>
              <w:t>t không th</w:t>
            </w:r>
            <w:r>
              <w:rPr>
                <w:rFonts w:ascii="Calibri" w:eastAsia="Calibri" w:hAnsi="Calibri" w:cs="Calibri"/>
                <w:color w:val="000000"/>
                <w:sz w:val="24"/>
                <w:szCs w:val="24"/>
              </w:rPr>
              <w:t>ể</w:t>
            </w:r>
            <w:r>
              <w:rPr>
                <w:rFonts w:ascii="Calibri" w:eastAsia="Calibri" w:hAnsi="Calibri" w:cs="Calibri"/>
                <w:color w:val="000000"/>
                <w:sz w:val="24"/>
                <w:szCs w:val="24"/>
              </w:rPr>
              <w:t xml:space="preserve"> d</w:t>
            </w:r>
            <w:r>
              <w:rPr>
                <w:rFonts w:ascii="Calibri" w:eastAsia="Calibri" w:hAnsi="Calibri" w:cs="Calibri"/>
                <w:color w:val="000000"/>
                <w:sz w:val="24"/>
                <w:szCs w:val="24"/>
              </w:rPr>
              <w:t>ừ</w:t>
            </w:r>
            <w:r>
              <w:rPr>
                <w:rFonts w:ascii="Calibri" w:eastAsia="Calibri" w:hAnsi="Calibri" w:cs="Calibri"/>
                <w:color w:val="000000"/>
                <w:sz w:val="24"/>
                <w:szCs w:val="24"/>
              </w:rPr>
              <w:t>ng l</w:t>
            </w:r>
            <w:r>
              <w:rPr>
                <w:rFonts w:ascii="Calibri" w:eastAsia="Calibri" w:hAnsi="Calibri" w:cs="Calibri"/>
                <w:color w:val="000000"/>
                <w:sz w:val="24"/>
                <w:szCs w:val="24"/>
              </w:rPr>
              <w:t>ạ</w:t>
            </w:r>
            <w:r>
              <w:rPr>
                <w:rFonts w:ascii="Calibri" w:eastAsia="Calibri" w:hAnsi="Calibri" w:cs="Calibri"/>
                <w:color w:val="000000"/>
                <w:sz w:val="24"/>
                <w:szCs w:val="24"/>
              </w:rPr>
              <w:t>i</w:t>
            </w:r>
          </w:p>
        </w:tc>
        <w:tc>
          <w:tcPr>
            <w:tcW w:w="3213" w:type="dxa"/>
          </w:tcPr>
          <w:p w:rsidR="00475325" w:rsidRDefault="00020F2D">
            <w:pPr>
              <w:widowControl w:val="0"/>
              <w:pBdr>
                <w:top w:val="nil"/>
                <w:left w:val="nil"/>
                <w:bottom w:val="nil"/>
                <w:right w:val="nil"/>
                <w:between w:val="nil"/>
              </w:pBdr>
              <w:tabs>
                <w:tab w:val="left" w:pos="426"/>
              </w:tabs>
              <w:spacing w:line="288" w:lineRule="auto"/>
              <w:jc w:val="left"/>
              <w:rPr>
                <w:rFonts w:ascii="Calibri" w:eastAsia="Calibri" w:hAnsi="Calibri" w:cs="Calibri"/>
                <w:color w:val="000000"/>
                <w:sz w:val="24"/>
                <w:szCs w:val="24"/>
              </w:rPr>
            </w:pPr>
            <w:r>
              <w:rPr>
                <w:rFonts w:ascii="Calibri" w:eastAsia="Calibri" w:hAnsi="Calibri" w:cs="Calibri"/>
                <w:color w:val="000000"/>
                <w:sz w:val="24"/>
                <w:szCs w:val="24"/>
              </w:rPr>
              <w:t>=&gt; Ti</w:t>
            </w:r>
            <w:r>
              <w:rPr>
                <w:rFonts w:ascii="Calibri" w:eastAsia="Calibri" w:hAnsi="Calibri" w:cs="Calibri"/>
                <w:color w:val="000000"/>
                <w:sz w:val="24"/>
                <w:szCs w:val="24"/>
              </w:rPr>
              <w:t>ế</w:t>
            </w:r>
            <w:r>
              <w:rPr>
                <w:rFonts w:ascii="Calibri" w:eastAsia="Calibri" w:hAnsi="Calibri" w:cs="Calibri"/>
                <w:color w:val="000000"/>
                <w:sz w:val="24"/>
                <w:szCs w:val="24"/>
              </w:rPr>
              <w:t>p t</w:t>
            </w:r>
            <w:r>
              <w:rPr>
                <w:rFonts w:ascii="Calibri" w:eastAsia="Calibri" w:hAnsi="Calibri" w:cs="Calibri"/>
                <w:color w:val="000000"/>
                <w:sz w:val="24"/>
                <w:szCs w:val="24"/>
              </w:rPr>
              <w:t>ụ</w:t>
            </w:r>
            <w:r>
              <w:rPr>
                <w:rFonts w:ascii="Calibri" w:eastAsia="Calibri" w:hAnsi="Calibri" w:cs="Calibri"/>
                <w:color w:val="000000"/>
                <w:sz w:val="24"/>
                <w:szCs w:val="24"/>
              </w:rPr>
              <w:t>c chuy</w:t>
            </w:r>
            <w:r>
              <w:rPr>
                <w:rFonts w:ascii="Calibri" w:eastAsia="Calibri" w:hAnsi="Calibri" w:cs="Calibri"/>
                <w:color w:val="000000"/>
                <w:sz w:val="24"/>
                <w:szCs w:val="24"/>
              </w:rPr>
              <w:t>ể</w:t>
            </w:r>
            <w:r>
              <w:rPr>
                <w:rFonts w:ascii="Calibri" w:eastAsia="Calibri" w:hAnsi="Calibri" w:cs="Calibri"/>
                <w:color w:val="000000"/>
                <w:sz w:val="24"/>
                <w:szCs w:val="24"/>
              </w:rPr>
              <w:t>n đ</w:t>
            </w:r>
            <w:r>
              <w:rPr>
                <w:rFonts w:ascii="Calibri" w:eastAsia="Calibri" w:hAnsi="Calibri" w:cs="Calibri"/>
                <w:color w:val="000000"/>
                <w:sz w:val="24"/>
                <w:szCs w:val="24"/>
              </w:rPr>
              <w:t>ộ</w:t>
            </w:r>
            <w:r>
              <w:rPr>
                <w:rFonts w:ascii="Calibri" w:eastAsia="Calibri" w:hAnsi="Calibri" w:cs="Calibri"/>
                <w:color w:val="000000"/>
                <w:sz w:val="24"/>
                <w:szCs w:val="24"/>
              </w:rPr>
              <w:t>ng</w:t>
            </w:r>
          </w:p>
        </w:tc>
      </w:tr>
    </w:tbl>
    <w:p w:rsidR="00475325" w:rsidRDefault="00475325">
      <w:pPr>
        <w:spacing w:line="288" w:lineRule="auto"/>
        <w:rPr>
          <w:rFonts w:ascii="Calibri" w:eastAsia="Calibri" w:hAnsi="Calibri" w:cs="Calibri"/>
          <w:b/>
          <w:color w:val="FF0000"/>
        </w:rPr>
      </w:pP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rPr>
      </w:pPr>
      <w:r>
        <w:rPr>
          <w:rFonts w:ascii="Calibri" w:eastAsia="Calibri" w:hAnsi="Calibri" w:cs="Calibri"/>
          <w:color w:val="000000"/>
          <w:sz w:val="26"/>
          <w:szCs w:val="26"/>
        </w:rPr>
        <w:t>T</w:t>
      </w:r>
      <w:r>
        <w:rPr>
          <w:rFonts w:ascii="Calibri" w:eastAsia="Calibri" w:hAnsi="Calibri" w:cs="Calibri"/>
          <w:color w:val="000000"/>
          <w:sz w:val="26"/>
          <w:szCs w:val="26"/>
        </w:rPr>
        <w:t>ừ</w:t>
      </w:r>
      <w:r>
        <w:rPr>
          <w:rFonts w:ascii="Calibri" w:eastAsia="Calibri" w:hAnsi="Calibri" w:cs="Calibri"/>
          <w:color w:val="000000"/>
          <w:sz w:val="26"/>
          <w:szCs w:val="26"/>
        </w:rPr>
        <w:t xml:space="preserve"> đó d</w:t>
      </w:r>
      <w:r>
        <w:rPr>
          <w:rFonts w:ascii="Calibri" w:eastAsia="Calibri" w:hAnsi="Calibri" w:cs="Calibri"/>
          <w:color w:val="000000"/>
          <w:sz w:val="26"/>
          <w:szCs w:val="26"/>
        </w:rPr>
        <w:t>ễ</w:t>
      </w:r>
      <w:r>
        <w:rPr>
          <w:rFonts w:ascii="Calibri" w:eastAsia="Calibri" w:hAnsi="Calibri" w:cs="Calibri"/>
          <w:color w:val="000000"/>
          <w:sz w:val="26"/>
          <w:szCs w:val="26"/>
        </w:rPr>
        <w:t xml:space="preserve"> dàng th</w:t>
      </w:r>
      <w:r>
        <w:rPr>
          <w:rFonts w:ascii="Calibri" w:eastAsia="Calibri" w:hAnsi="Calibri" w:cs="Calibri"/>
          <w:color w:val="000000"/>
          <w:sz w:val="26"/>
          <w:szCs w:val="26"/>
        </w:rPr>
        <w:t>ấ</w:t>
      </w:r>
      <w:r>
        <w:rPr>
          <w:rFonts w:ascii="Calibri" w:eastAsia="Calibri" w:hAnsi="Calibri" w:cs="Calibri"/>
          <w:color w:val="000000"/>
          <w:sz w:val="26"/>
          <w:szCs w:val="26"/>
        </w:rPr>
        <w:t>y: “Khi không có l</w:t>
      </w:r>
      <w:r>
        <w:rPr>
          <w:rFonts w:ascii="Calibri" w:eastAsia="Calibri" w:hAnsi="Calibri" w:cs="Calibri"/>
          <w:color w:val="000000"/>
          <w:sz w:val="26"/>
          <w:szCs w:val="26"/>
        </w:rPr>
        <w:t>ự</w:t>
      </w:r>
      <w:r>
        <w:rPr>
          <w:rFonts w:ascii="Calibri" w:eastAsia="Calibri" w:hAnsi="Calibri" w:cs="Calibri"/>
          <w:color w:val="000000"/>
          <w:sz w:val="26"/>
          <w:szCs w:val="26"/>
        </w:rPr>
        <w:t>c tác d</w:t>
      </w:r>
      <w:r>
        <w:rPr>
          <w:rFonts w:ascii="Calibri" w:eastAsia="Calibri" w:hAnsi="Calibri" w:cs="Calibri"/>
          <w:color w:val="000000"/>
          <w:sz w:val="26"/>
          <w:szCs w:val="26"/>
        </w:rPr>
        <w:t>ụ</w:t>
      </w:r>
      <w:r>
        <w:rPr>
          <w:rFonts w:ascii="Calibri" w:eastAsia="Calibri" w:hAnsi="Calibri" w:cs="Calibri"/>
          <w:color w:val="000000"/>
          <w:sz w:val="26"/>
          <w:szCs w:val="26"/>
        </w:rPr>
        <w:t>ng, v</w:t>
      </w:r>
      <w:r>
        <w:rPr>
          <w:rFonts w:ascii="Calibri" w:eastAsia="Calibri" w:hAnsi="Calibri" w:cs="Calibri"/>
          <w:color w:val="000000"/>
          <w:sz w:val="26"/>
          <w:szCs w:val="26"/>
        </w:rPr>
        <w:t>ậ</w:t>
      </w:r>
      <w:r>
        <w:rPr>
          <w:rFonts w:ascii="Calibri" w:eastAsia="Calibri" w:hAnsi="Calibri" w:cs="Calibri"/>
          <w:color w:val="000000"/>
          <w:sz w:val="26"/>
          <w:szCs w:val="26"/>
        </w:rPr>
        <w:t>t đang chuy</w:t>
      </w:r>
      <w:r>
        <w:rPr>
          <w:rFonts w:ascii="Calibri" w:eastAsia="Calibri" w:hAnsi="Calibri" w:cs="Calibri"/>
          <w:color w:val="000000"/>
          <w:sz w:val="26"/>
          <w:szCs w:val="26"/>
        </w:rPr>
        <w:t>ể</w:t>
      </w:r>
      <w:r>
        <w:rPr>
          <w:rFonts w:ascii="Calibri" w:eastAsia="Calibri" w:hAnsi="Calibri" w:cs="Calibri"/>
          <w:color w:val="000000"/>
          <w:sz w:val="26"/>
          <w:szCs w:val="26"/>
        </w:rPr>
        <w:t>n đ</w:t>
      </w:r>
      <w:r>
        <w:rPr>
          <w:rFonts w:ascii="Calibri" w:eastAsia="Calibri" w:hAnsi="Calibri" w:cs="Calibri"/>
          <w:color w:val="000000"/>
          <w:sz w:val="26"/>
          <w:szCs w:val="26"/>
        </w:rPr>
        <w:t>ộ</w:t>
      </w:r>
      <w:r>
        <w:rPr>
          <w:rFonts w:ascii="Calibri" w:eastAsia="Calibri" w:hAnsi="Calibri" w:cs="Calibri"/>
          <w:color w:val="000000"/>
          <w:sz w:val="26"/>
          <w:szCs w:val="26"/>
        </w:rPr>
        <w:t>ng s</w:t>
      </w:r>
      <w:r>
        <w:rPr>
          <w:rFonts w:ascii="Calibri" w:eastAsia="Calibri" w:hAnsi="Calibri" w:cs="Calibri"/>
          <w:color w:val="000000"/>
          <w:sz w:val="26"/>
          <w:szCs w:val="26"/>
        </w:rPr>
        <w:t>ẽ</w:t>
      </w:r>
      <w:r>
        <w:rPr>
          <w:rFonts w:ascii="Calibri" w:eastAsia="Calibri" w:hAnsi="Calibri" w:cs="Calibri"/>
          <w:color w:val="000000"/>
          <w:sz w:val="26"/>
          <w:szCs w:val="26"/>
        </w:rPr>
        <w:t xml:space="preserve"> </w:t>
      </w:r>
      <w:r>
        <w:rPr>
          <w:rFonts w:ascii="Calibri" w:eastAsia="Calibri" w:hAnsi="Calibri" w:cs="Calibri"/>
          <w:i/>
          <w:color w:val="000000"/>
          <w:sz w:val="26"/>
          <w:szCs w:val="26"/>
        </w:rPr>
        <w:t>ti</w:t>
      </w:r>
      <w:r>
        <w:rPr>
          <w:rFonts w:ascii="Calibri" w:eastAsia="Calibri" w:hAnsi="Calibri" w:cs="Calibri"/>
          <w:i/>
          <w:color w:val="000000"/>
          <w:sz w:val="26"/>
          <w:szCs w:val="26"/>
        </w:rPr>
        <w:t>ế</w:t>
      </w:r>
      <w:r>
        <w:rPr>
          <w:rFonts w:ascii="Calibri" w:eastAsia="Calibri" w:hAnsi="Calibri" w:cs="Calibri"/>
          <w:i/>
          <w:color w:val="000000"/>
          <w:sz w:val="26"/>
          <w:szCs w:val="26"/>
        </w:rPr>
        <w:t>p t</w:t>
      </w:r>
      <w:r>
        <w:rPr>
          <w:rFonts w:ascii="Calibri" w:eastAsia="Calibri" w:hAnsi="Calibri" w:cs="Calibri"/>
          <w:i/>
          <w:color w:val="000000"/>
          <w:sz w:val="26"/>
          <w:szCs w:val="26"/>
        </w:rPr>
        <w:t>ụ</w:t>
      </w:r>
      <w:r>
        <w:rPr>
          <w:rFonts w:ascii="Calibri" w:eastAsia="Calibri" w:hAnsi="Calibri" w:cs="Calibri"/>
          <w:i/>
          <w:color w:val="000000"/>
          <w:sz w:val="26"/>
          <w:szCs w:val="26"/>
        </w:rPr>
        <w:t>c chuy</w:t>
      </w:r>
      <w:r>
        <w:rPr>
          <w:rFonts w:ascii="Calibri" w:eastAsia="Calibri" w:hAnsi="Calibri" w:cs="Calibri"/>
          <w:i/>
          <w:color w:val="000000"/>
          <w:sz w:val="26"/>
          <w:szCs w:val="26"/>
        </w:rPr>
        <w:t>ể</w:t>
      </w:r>
      <w:r>
        <w:rPr>
          <w:rFonts w:ascii="Calibri" w:eastAsia="Calibri" w:hAnsi="Calibri" w:cs="Calibri"/>
          <w:i/>
          <w:color w:val="000000"/>
          <w:sz w:val="26"/>
          <w:szCs w:val="26"/>
        </w:rPr>
        <w:t>n đ</w:t>
      </w:r>
      <w:r>
        <w:rPr>
          <w:rFonts w:ascii="Calibri" w:eastAsia="Calibri" w:hAnsi="Calibri" w:cs="Calibri"/>
          <w:i/>
          <w:color w:val="000000"/>
          <w:sz w:val="26"/>
          <w:szCs w:val="26"/>
        </w:rPr>
        <w:t>ộ</w:t>
      </w:r>
      <w:r>
        <w:rPr>
          <w:rFonts w:ascii="Calibri" w:eastAsia="Calibri" w:hAnsi="Calibri" w:cs="Calibri"/>
          <w:i/>
          <w:color w:val="000000"/>
          <w:sz w:val="26"/>
          <w:szCs w:val="26"/>
        </w:rPr>
        <w:t>ng th</w:t>
      </w:r>
      <w:r>
        <w:rPr>
          <w:rFonts w:ascii="Calibri" w:eastAsia="Calibri" w:hAnsi="Calibri" w:cs="Calibri"/>
          <w:i/>
          <w:color w:val="000000"/>
          <w:sz w:val="26"/>
          <w:szCs w:val="26"/>
        </w:rPr>
        <w:t>ẳ</w:t>
      </w:r>
      <w:r>
        <w:rPr>
          <w:rFonts w:ascii="Calibri" w:eastAsia="Calibri" w:hAnsi="Calibri" w:cs="Calibri"/>
          <w:i/>
          <w:color w:val="000000"/>
          <w:sz w:val="26"/>
          <w:szCs w:val="26"/>
        </w:rPr>
        <w:t>ng đ</w:t>
      </w:r>
      <w:r>
        <w:rPr>
          <w:rFonts w:ascii="Calibri" w:eastAsia="Calibri" w:hAnsi="Calibri" w:cs="Calibri"/>
          <w:i/>
          <w:color w:val="000000"/>
          <w:sz w:val="26"/>
          <w:szCs w:val="26"/>
        </w:rPr>
        <w:t>ề</w:t>
      </w:r>
      <w:r>
        <w:rPr>
          <w:rFonts w:ascii="Calibri" w:eastAsia="Calibri" w:hAnsi="Calibri" w:cs="Calibri"/>
          <w:i/>
          <w:color w:val="000000"/>
          <w:sz w:val="26"/>
          <w:szCs w:val="26"/>
        </w:rPr>
        <w:t>u”.</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rPr>
      </w:pPr>
      <w:r>
        <w:rPr>
          <w:rFonts w:ascii="Calibri" w:eastAsia="Calibri" w:hAnsi="Calibri" w:cs="Calibri"/>
          <w:color w:val="000000"/>
          <w:sz w:val="26"/>
          <w:szCs w:val="26"/>
        </w:rPr>
        <w:t>HĐ: a) b</w:t>
      </w:r>
      <w:r>
        <w:rPr>
          <w:rFonts w:ascii="Calibri" w:eastAsia="Calibri" w:hAnsi="Calibri" w:cs="Calibri"/>
          <w:color w:val="000000"/>
          <w:sz w:val="26"/>
          <w:szCs w:val="26"/>
        </w:rPr>
        <w:t>ắ</w:t>
      </w:r>
      <w:r>
        <w:rPr>
          <w:rFonts w:ascii="Calibri" w:eastAsia="Calibri" w:hAnsi="Calibri" w:cs="Calibri"/>
          <w:color w:val="000000"/>
          <w:sz w:val="26"/>
          <w:szCs w:val="26"/>
        </w:rPr>
        <w:t>t đ</w:t>
      </w:r>
      <w:r>
        <w:rPr>
          <w:rFonts w:ascii="Calibri" w:eastAsia="Calibri" w:hAnsi="Calibri" w:cs="Calibri"/>
          <w:color w:val="000000"/>
          <w:sz w:val="26"/>
          <w:szCs w:val="26"/>
        </w:rPr>
        <w:t>ầ</w:t>
      </w:r>
      <w:r>
        <w:rPr>
          <w:rFonts w:ascii="Calibri" w:eastAsia="Calibri" w:hAnsi="Calibri" w:cs="Calibri"/>
          <w:color w:val="000000"/>
          <w:sz w:val="26"/>
          <w:szCs w:val="26"/>
        </w:rPr>
        <w:t>u chuy</w:t>
      </w:r>
      <w:r>
        <w:rPr>
          <w:rFonts w:ascii="Calibri" w:eastAsia="Calibri" w:hAnsi="Calibri" w:cs="Calibri"/>
          <w:color w:val="000000"/>
          <w:sz w:val="26"/>
          <w:szCs w:val="26"/>
        </w:rPr>
        <w:t>ể</w:t>
      </w:r>
      <w:r>
        <w:rPr>
          <w:rFonts w:ascii="Calibri" w:eastAsia="Calibri" w:hAnsi="Calibri" w:cs="Calibri"/>
          <w:color w:val="000000"/>
          <w:sz w:val="26"/>
          <w:szCs w:val="26"/>
        </w:rPr>
        <w:t>n đ</w:t>
      </w:r>
      <w:r>
        <w:rPr>
          <w:rFonts w:ascii="Calibri" w:eastAsia="Calibri" w:hAnsi="Calibri" w:cs="Calibri"/>
          <w:color w:val="000000"/>
          <w:sz w:val="26"/>
          <w:szCs w:val="26"/>
        </w:rPr>
        <w:t>ộ</w:t>
      </w:r>
      <w:r>
        <w:rPr>
          <w:rFonts w:ascii="Calibri" w:eastAsia="Calibri" w:hAnsi="Calibri" w:cs="Calibri"/>
          <w:color w:val="000000"/>
          <w:sz w:val="26"/>
          <w:szCs w:val="26"/>
        </w:rPr>
        <w:t>ng; b) chuy</w:t>
      </w:r>
      <w:r>
        <w:rPr>
          <w:rFonts w:ascii="Calibri" w:eastAsia="Calibri" w:hAnsi="Calibri" w:cs="Calibri"/>
          <w:color w:val="000000"/>
          <w:sz w:val="26"/>
          <w:szCs w:val="26"/>
        </w:rPr>
        <w:t>ể</w:t>
      </w:r>
      <w:r>
        <w:rPr>
          <w:rFonts w:ascii="Calibri" w:eastAsia="Calibri" w:hAnsi="Calibri" w:cs="Calibri"/>
          <w:color w:val="000000"/>
          <w:sz w:val="26"/>
          <w:szCs w:val="26"/>
        </w:rPr>
        <w:t>n đ</w:t>
      </w:r>
      <w:r>
        <w:rPr>
          <w:rFonts w:ascii="Calibri" w:eastAsia="Calibri" w:hAnsi="Calibri" w:cs="Calibri"/>
          <w:color w:val="000000"/>
          <w:sz w:val="26"/>
          <w:szCs w:val="26"/>
        </w:rPr>
        <w:t>ộ</w:t>
      </w:r>
      <w:r>
        <w:rPr>
          <w:rFonts w:ascii="Calibri" w:eastAsia="Calibri" w:hAnsi="Calibri" w:cs="Calibri"/>
          <w:color w:val="000000"/>
          <w:sz w:val="26"/>
          <w:szCs w:val="26"/>
        </w:rPr>
        <w:t>ng ch</w:t>
      </w:r>
      <w:r>
        <w:rPr>
          <w:rFonts w:ascii="Calibri" w:eastAsia="Calibri" w:hAnsi="Calibri" w:cs="Calibri"/>
          <w:color w:val="000000"/>
          <w:sz w:val="26"/>
          <w:szCs w:val="26"/>
        </w:rPr>
        <w:t>ậ</w:t>
      </w:r>
      <w:r>
        <w:rPr>
          <w:rFonts w:ascii="Calibri" w:eastAsia="Calibri" w:hAnsi="Calibri" w:cs="Calibri"/>
          <w:color w:val="000000"/>
          <w:sz w:val="26"/>
          <w:szCs w:val="26"/>
        </w:rPr>
        <w:t>m d</w:t>
      </w:r>
      <w:r>
        <w:rPr>
          <w:rFonts w:ascii="Calibri" w:eastAsia="Calibri" w:hAnsi="Calibri" w:cs="Calibri"/>
          <w:color w:val="000000"/>
          <w:sz w:val="26"/>
          <w:szCs w:val="26"/>
        </w:rPr>
        <w:t>ầ</w:t>
      </w:r>
      <w:r>
        <w:rPr>
          <w:rFonts w:ascii="Calibri" w:eastAsia="Calibri" w:hAnsi="Calibri" w:cs="Calibri"/>
          <w:color w:val="000000"/>
          <w:sz w:val="26"/>
          <w:szCs w:val="26"/>
        </w:rPr>
        <w:t>n; c) đ</w:t>
      </w:r>
      <w:r>
        <w:rPr>
          <w:rFonts w:ascii="Calibri" w:eastAsia="Calibri" w:hAnsi="Calibri" w:cs="Calibri"/>
          <w:color w:val="000000"/>
          <w:sz w:val="26"/>
          <w:szCs w:val="26"/>
        </w:rPr>
        <w:t>ổ</w:t>
      </w:r>
      <w:r>
        <w:rPr>
          <w:rFonts w:ascii="Calibri" w:eastAsia="Calibri" w:hAnsi="Calibri" w:cs="Calibri"/>
          <w:color w:val="000000"/>
          <w:sz w:val="26"/>
          <w:szCs w:val="26"/>
        </w:rPr>
        <w:t>i hư</w:t>
      </w:r>
      <w:r>
        <w:rPr>
          <w:rFonts w:ascii="Calibri" w:eastAsia="Calibri" w:hAnsi="Calibri" w:cs="Calibri"/>
          <w:color w:val="000000"/>
          <w:sz w:val="26"/>
          <w:szCs w:val="26"/>
        </w:rPr>
        <w:t>ớ</w:t>
      </w:r>
      <w:r>
        <w:rPr>
          <w:rFonts w:ascii="Calibri" w:eastAsia="Calibri" w:hAnsi="Calibri" w:cs="Calibri"/>
          <w:color w:val="000000"/>
          <w:sz w:val="26"/>
          <w:szCs w:val="26"/>
        </w:rPr>
        <w:t>ng chuy</w:t>
      </w:r>
      <w:r>
        <w:rPr>
          <w:rFonts w:ascii="Calibri" w:eastAsia="Calibri" w:hAnsi="Calibri" w:cs="Calibri"/>
          <w:color w:val="000000"/>
          <w:sz w:val="26"/>
          <w:szCs w:val="26"/>
        </w:rPr>
        <w:t>ể</w:t>
      </w:r>
      <w:r>
        <w:rPr>
          <w:rFonts w:ascii="Calibri" w:eastAsia="Calibri" w:hAnsi="Calibri" w:cs="Calibri"/>
          <w:color w:val="000000"/>
          <w:sz w:val="26"/>
          <w:szCs w:val="26"/>
        </w:rPr>
        <w:t>n đ</w:t>
      </w:r>
      <w:r>
        <w:rPr>
          <w:rFonts w:ascii="Calibri" w:eastAsia="Calibri" w:hAnsi="Calibri" w:cs="Calibri"/>
          <w:color w:val="000000"/>
          <w:sz w:val="26"/>
          <w:szCs w:val="26"/>
        </w:rPr>
        <w:t>ộ</w:t>
      </w:r>
      <w:r>
        <w:rPr>
          <w:rFonts w:ascii="Calibri" w:eastAsia="Calibri" w:hAnsi="Calibri" w:cs="Calibri"/>
          <w:color w:val="000000"/>
          <w:sz w:val="26"/>
          <w:szCs w:val="26"/>
        </w:rPr>
        <w:t>ng; d) d</w:t>
      </w:r>
      <w:r>
        <w:rPr>
          <w:rFonts w:ascii="Calibri" w:eastAsia="Calibri" w:hAnsi="Calibri" w:cs="Calibri"/>
          <w:color w:val="000000"/>
          <w:sz w:val="26"/>
          <w:szCs w:val="26"/>
        </w:rPr>
        <w:t>ừ</w:t>
      </w:r>
      <w:r>
        <w:rPr>
          <w:rFonts w:ascii="Calibri" w:eastAsia="Calibri" w:hAnsi="Calibri" w:cs="Calibri"/>
          <w:color w:val="000000"/>
          <w:sz w:val="26"/>
          <w:szCs w:val="26"/>
        </w:rPr>
        <w:t>ng l</w:t>
      </w:r>
      <w:r>
        <w:rPr>
          <w:rFonts w:ascii="Calibri" w:eastAsia="Calibri" w:hAnsi="Calibri" w:cs="Calibri"/>
          <w:color w:val="000000"/>
          <w:sz w:val="26"/>
          <w:szCs w:val="26"/>
        </w:rPr>
        <w:t>ạ</w:t>
      </w:r>
      <w:r>
        <w:rPr>
          <w:rFonts w:ascii="Calibri" w:eastAsia="Calibri" w:hAnsi="Calibri" w:cs="Calibri"/>
          <w:color w:val="000000"/>
          <w:sz w:val="26"/>
          <w:szCs w:val="26"/>
        </w:rPr>
        <w:t>i; e) chuy</w:t>
      </w:r>
      <w:r>
        <w:rPr>
          <w:rFonts w:ascii="Calibri" w:eastAsia="Calibri" w:hAnsi="Calibri" w:cs="Calibri"/>
          <w:color w:val="000000"/>
          <w:sz w:val="26"/>
          <w:szCs w:val="26"/>
        </w:rPr>
        <w:t>ể</w:t>
      </w:r>
      <w:r>
        <w:rPr>
          <w:rFonts w:ascii="Calibri" w:eastAsia="Calibri" w:hAnsi="Calibri" w:cs="Calibri"/>
          <w:color w:val="000000"/>
          <w:sz w:val="26"/>
          <w:szCs w:val="26"/>
        </w:rPr>
        <w:t>n đ</w:t>
      </w:r>
      <w:r>
        <w:rPr>
          <w:rFonts w:ascii="Calibri" w:eastAsia="Calibri" w:hAnsi="Calibri" w:cs="Calibri"/>
          <w:color w:val="000000"/>
          <w:sz w:val="26"/>
          <w:szCs w:val="26"/>
        </w:rPr>
        <w:t>ộ</w:t>
      </w:r>
      <w:r>
        <w:rPr>
          <w:rFonts w:ascii="Calibri" w:eastAsia="Calibri" w:hAnsi="Calibri" w:cs="Calibri"/>
          <w:color w:val="000000"/>
          <w:sz w:val="26"/>
          <w:szCs w:val="26"/>
        </w:rPr>
        <w:t>ng nhanh d</w:t>
      </w:r>
      <w:r>
        <w:rPr>
          <w:rFonts w:ascii="Calibri" w:eastAsia="Calibri" w:hAnsi="Calibri" w:cs="Calibri"/>
          <w:color w:val="000000"/>
          <w:sz w:val="26"/>
          <w:szCs w:val="26"/>
        </w:rPr>
        <w:t>ầ</w:t>
      </w:r>
      <w:r>
        <w:rPr>
          <w:rFonts w:ascii="Calibri" w:eastAsia="Calibri" w:hAnsi="Calibri" w:cs="Calibri"/>
          <w:color w:val="000000"/>
          <w:sz w:val="26"/>
          <w:szCs w:val="26"/>
        </w:rPr>
        <w:t>n. (VD1)</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rPr>
      </w:pPr>
      <w:r>
        <w:rPr>
          <w:rFonts w:ascii="Calibri" w:eastAsia="Calibri" w:hAnsi="Calibri" w:cs="Calibri"/>
          <w:color w:val="000000"/>
          <w:sz w:val="26"/>
          <w:szCs w:val="26"/>
        </w:rPr>
        <w:t>CH: HS t</w:t>
      </w:r>
      <w:r>
        <w:rPr>
          <w:rFonts w:ascii="Calibri" w:eastAsia="Calibri" w:hAnsi="Calibri" w:cs="Calibri"/>
          <w:color w:val="000000"/>
          <w:sz w:val="26"/>
          <w:szCs w:val="26"/>
        </w:rPr>
        <w:t>ự</w:t>
      </w:r>
      <w:r>
        <w:rPr>
          <w:rFonts w:ascii="Calibri" w:eastAsia="Calibri" w:hAnsi="Calibri" w:cs="Calibri"/>
          <w:color w:val="000000"/>
          <w:sz w:val="26"/>
          <w:szCs w:val="26"/>
        </w:rPr>
        <w:t xml:space="preserve"> tìm thêm ví d</w:t>
      </w:r>
      <w:r>
        <w:rPr>
          <w:rFonts w:ascii="Calibri" w:eastAsia="Calibri" w:hAnsi="Calibri" w:cs="Calibri"/>
          <w:color w:val="000000"/>
          <w:sz w:val="26"/>
          <w:szCs w:val="26"/>
        </w:rPr>
        <w:t>ụ</w:t>
      </w:r>
      <w:r>
        <w:rPr>
          <w:rFonts w:ascii="Calibri" w:eastAsia="Calibri" w:hAnsi="Calibri" w:cs="Calibri"/>
          <w:color w:val="000000"/>
          <w:sz w:val="26"/>
          <w:szCs w:val="26"/>
        </w:rPr>
        <w:t>.</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rPr>
      </w:pPr>
      <w:r>
        <w:rPr>
          <w:rFonts w:ascii="Calibri" w:eastAsia="Calibri" w:hAnsi="Calibri" w:cs="Calibri"/>
          <w:color w:val="000000"/>
          <w:sz w:val="26"/>
          <w:szCs w:val="26"/>
        </w:rPr>
        <w:t>H</w:t>
      </w:r>
      <w:r>
        <w:rPr>
          <w:rFonts w:ascii="Calibri" w:eastAsia="Calibri" w:hAnsi="Calibri" w:cs="Calibri"/>
          <w:color w:val="000000"/>
          <w:sz w:val="26"/>
          <w:szCs w:val="26"/>
        </w:rPr>
        <w:t>Đ: HS t</w:t>
      </w:r>
      <w:r>
        <w:rPr>
          <w:rFonts w:ascii="Calibri" w:eastAsia="Calibri" w:hAnsi="Calibri" w:cs="Calibri"/>
          <w:color w:val="000000"/>
          <w:sz w:val="26"/>
          <w:szCs w:val="26"/>
        </w:rPr>
        <w:t>ự</w:t>
      </w:r>
      <w:r>
        <w:rPr>
          <w:rFonts w:ascii="Calibri" w:eastAsia="Calibri" w:hAnsi="Calibri" w:cs="Calibri"/>
          <w:color w:val="000000"/>
          <w:sz w:val="26"/>
          <w:szCs w:val="26"/>
        </w:rPr>
        <w:t xml:space="preserve"> làm thí nghi</w:t>
      </w:r>
      <w:r>
        <w:rPr>
          <w:rFonts w:ascii="Calibri" w:eastAsia="Calibri" w:hAnsi="Calibri" w:cs="Calibri"/>
          <w:color w:val="000000"/>
          <w:sz w:val="26"/>
          <w:szCs w:val="26"/>
        </w:rPr>
        <w:t>ệ</w:t>
      </w:r>
      <w:r>
        <w:rPr>
          <w:rFonts w:ascii="Calibri" w:eastAsia="Calibri" w:hAnsi="Calibri" w:cs="Calibri"/>
          <w:color w:val="000000"/>
          <w:sz w:val="26"/>
          <w:szCs w:val="26"/>
        </w:rPr>
        <w:t>m nén lò xo, kéo dãn dây cao su và mô t</w:t>
      </w:r>
      <w:r>
        <w:rPr>
          <w:rFonts w:ascii="Calibri" w:eastAsia="Calibri" w:hAnsi="Calibri" w:cs="Calibri"/>
          <w:color w:val="000000"/>
          <w:sz w:val="26"/>
          <w:szCs w:val="26"/>
        </w:rPr>
        <w:t>ả</w:t>
      </w:r>
      <w:r>
        <w:rPr>
          <w:rFonts w:ascii="Calibri" w:eastAsia="Calibri" w:hAnsi="Calibri" w:cs="Calibri"/>
          <w:color w:val="000000"/>
          <w:sz w:val="26"/>
          <w:szCs w:val="26"/>
        </w:rPr>
        <w:t>.</w:t>
      </w:r>
    </w:p>
    <w:p w:rsidR="00475325" w:rsidRDefault="00020F2D">
      <w:pPr>
        <w:widowControl w:val="0"/>
        <w:pBdr>
          <w:top w:val="nil"/>
          <w:left w:val="nil"/>
          <w:bottom w:val="nil"/>
          <w:right w:val="nil"/>
          <w:between w:val="nil"/>
        </w:pBdr>
        <w:tabs>
          <w:tab w:val="left" w:pos="426"/>
        </w:tabs>
        <w:spacing w:line="288" w:lineRule="auto"/>
        <w:ind w:firstLine="284"/>
        <w:rPr>
          <w:rFonts w:ascii="Calibri" w:eastAsia="Calibri" w:hAnsi="Calibri" w:cs="Calibri"/>
          <w:color w:val="000000"/>
        </w:rPr>
      </w:pPr>
      <w:r>
        <w:rPr>
          <w:rFonts w:ascii="Calibri" w:eastAsia="Calibri" w:hAnsi="Calibri" w:cs="Calibri"/>
          <w:color w:val="000000"/>
          <w:sz w:val="26"/>
          <w:szCs w:val="26"/>
        </w:rPr>
        <w:t>CH: 1. HS t</w:t>
      </w:r>
      <w:r>
        <w:rPr>
          <w:rFonts w:ascii="Calibri" w:eastAsia="Calibri" w:hAnsi="Calibri" w:cs="Calibri"/>
          <w:color w:val="000000"/>
          <w:sz w:val="26"/>
          <w:szCs w:val="26"/>
        </w:rPr>
        <w:t>ự</w:t>
      </w:r>
      <w:r>
        <w:rPr>
          <w:rFonts w:ascii="Calibri" w:eastAsia="Calibri" w:hAnsi="Calibri" w:cs="Calibri"/>
          <w:color w:val="000000"/>
          <w:sz w:val="26"/>
          <w:szCs w:val="26"/>
        </w:rPr>
        <w:t xml:space="preserve"> tìm ví d</w:t>
      </w:r>
      <w:r>
        <w:rPr>
          <w:rFonts w:ascii="Calibri" w:eastAsia="Calibri" w:hAnsi="Calibri" w:cs="Calibri"/>
          <w:color w:val="000000"/>
          <w:sz w:val="26"/>
          <w:szCs w:val="26"/>
        </w:rPr>
        <w:t>ụ</w:t>
      </w:r>
      <w:r>
        <w:rPr>
          <w:rFonts w:ascii="Calibri" w:eastAsia="Calibri" w:hAnsi="Calibri" w:cs="Calibri"/>
          <w:color w:val="000000"/>
          <w:sz w:val="26"/>
          <w:szCs w:val="26"/>
        </w:rPr>
        <w:t>.</w:t>
      </w:r>
    </w:p>
    <w:p w:rsidR="00475325" w:rsidRDefault="00020F2D">
      <w:pPr>
        <w:widowControl w:val="0"/>
        <w:pBdr>
          <w:top w:val="nil"/>
          <w:left w:val="nil"/>
          <w:bottom w:val="nil"/>
          <w:right w:val="nil"/>
          <w:between w:val="nil"/>
        </w:pBdr>
        <w:tabs>
          <w:tab w:val="left" w:pos="284"/>
        </w:tabs>
        <w:spacing w:line="288" w:lineRule="auto"/>
        <w:ind w:firstLine="284"/>
        <w:rPr>
          <w:rFonts w:ascii="Calibri" w:eastAsia="Calibri" w:hAnsi="Calibri" w:cs="Calibri"/>
          <w:color w:val="000000"/>
        </w:rPr>
      </w:pPr>
      <w:r>
        <w:rPr>
          <w:rFonts w:ascii="Calibri" w:eastAsia="Calibri" w:hAnsi="Calibri" w:cs="Calibri"/>
          <w:color w:val="000000"/>
          <w:sz w:val="26"/>
          <w:szCs w:val="26"/>
        </w:rPr>
        <w:t>2. L</w:t>
      </w:r>
      <w:r>
        <w:rPr>
          <w:rFonts w:ascii="Calibri" w:eastAsia="Calibri" w:hAnsi="Calibri" w:cs="Calibri"/>
          <w:color w:val="000000"/>
          <w:sz w:val="26"/>
          <w:szCs w:val="26"/>
        </w:rPr>
        <w:t>ự</w:t>
      </w:r>
      <w:r>
        <w:rPr>
          <w:rFonts w:ascii="Calibri" w:eastAsia="Calibri" w:hAnsi="Calibri" w:cs="Calibri"/>
          <w:color w:val="000000"/>
          <w:sz w:val="26"/>
          <w:szCs w:val="26"/>
        </w:rPr>
        <w:t>c có th</w:t>
      </w:r>
      <w:r>
        <w:rPr>
          <w:rFonts w:ascii="Calibri" w:eastAsia="Calibri" w:hAnsi="Calibri" w:cs="Calibri"/>
          <w:color w:val="000000"/>
          <w:sz w:val="26"/>
          <w:szCs w:val="26"/>
        </w:rPr>
        <w:t>ể</w:t>
      </w:r>
      <w:r>
        <w:rPr>
          <w:rFonts w:ascii="Calibri" w:eastAsia="Calibri" w:hAnsi="Calibri" w:cs="Calibri"/>
          <w:color w:val="000000"/>
          <w:sz w:val="26"/>
          <w:szCs w:val="26"/>
        </w:rPr>
        <w:t xml:space="preserve"> v</w:t>
      </w:r>
      <w:r>
        <w:rPr>
          <w:rFonts w:ascii="Calibri" w:eastAsia="Calibri" w:hAnsi="Calibri" w:cs="Calibri"/>
          <w:color w:val="000000"/>
          <w:sz w:val="26"/>
          <w:szCs w:val="26"/>
        </w:rPr>
        <w:t>ừ</w:t>
      </w:r>
      <w:r>
        <w:rPr>
          <w:rFonts w:ascii="Calibri" w:eastAsia="Calibri" w:hAnsi="Calibri" w:cs="Calibri"/>
          <w:color w:val="000000"/>
          <w:sz w:val="26"/>
          <w:szCs w:val="26"/>
        </w:rPr>
        <w:t>a làm bi</w:t>
      </w:r>
      <w:r>
        <w:rPr>
          <w:rFonts w:ascii="Calibri" w:eastAsia="Calibri" w:hAnsi="Calibri" w:cs="Calibri"/>
          <w:color w:val="000000"/>
          <w:sz w:val="26"/>
          <w:szCs w:val="26"/>
        </w:rPr>
        <w:t>ế</w:t>
      </w:r>
      <w:r>
        <w:rPr>
          <w:rFonts w:ascii="Calibri" w:eastAsia="Calibri" w:hAnsi="Calibri" w:cs="Calibri"/>
          <w:color w:val="000000"/>
          <w:sz w:val="26"/>
          <w:szCs w:val="26"/>
        </w:rPr>
        <w:t>n đ</w:t>
      </w:r>
      <w:r>
        <w:rPr>
          <w:rFonts w:ascii="Calibri" w:eastAsia="Calibri" w:hAnsi="Calibri" w:cs="Calibri"/>
          <w:color w:val="000000"/>
          <w:sz w:val="26"/>
          <w:szCs w:val="26"/>
        </w:rPr>
        <w:t>ổ</w:t>
      </w:r>
      <w:r>
        <w:rPr>
          <w:rFonts w:ascii="Calibri" w:eastAsia="Calibri" w:hAnsi="Calibri" w:cs="Calibri"/>
          <w:color w:val="000000"/>
          <w:sz w:val="26"/>
          <w:szCs w:val="26"/>
        </w:rPr>
        <w:t>i chuy</w:t>
      </w:r>
      <w:r>
        <w:rPr>
          <w:rFonts w:ascii="Calibri" w:eastAsia="Calibri" w:hAnsi="Calibri" w:cs="Calibri"/>
          <w:color w:val="000000"/>
          <w:sz w:val="26"/>
          <w:szCs w:val="26"/>
        </w:rPr>
        <w:t>ể</w:t>
      </w:r>
      <w:r>
        <w:rPr>
          <w:rFonts w:ascii="Calibri" w:eastAsia="Calibri" w:hAnsi="Calibri" w:cs="Calibri"/>
          <w:color w:val="000000"/>
          <w:sz w:val="26"/>
          <w:szCs w:val="26"/>
        </w:rPr>
        <w:t>n đ</w:t>
      </w:r>
      <w:r>
        <w:rPr>
          <w:rFonts w:ascii="Calibri" w:eastAsia="Calibri" w:hAnsi="Calibri" w:cs="Calibri"/>
          <w:color w:val="000000"/>
          <w:sz w:val="26"/>
          <w:szCs w:val="26"/>
        </w:rPr>
        <w:t>ộ</w:t>
      </w:r>
      <w:r>
        <w:rPr>
          <w:rFonts w:ascii="Calibri" w:eastAsia="Calibri" w:hAnsi="Calibri" w:cs="Calibri"/>
          <w:color w:val="000000"/>
          <w:sz w:val="26"/>
          <w:szCs w:val="26"/>
        </w:rPr>
        <w:t>ng, v</w:t>
      </w:r>
      <w:r>
        <w:rPr>
          <w:rFonts w:ascii="Calibri" w:eastAsia="Calibri" w:hAnsi="Calibri" w:cs="Calibri"/>
          <w:color w:val="000000"/>
          <w:sz w:val="26"/>
          <w:szCs w:val="26"/>
        </w:rPr>
        <w:t>ừ</w:t>
      </w:r>
      <w:r>
        <w:rPr>
          <w:rFonts w:ascii="Calibri" w:eastAsia="Calibri" w:hAnsi="Calibri" w:cs="Calibri"/>
          <w:color w:val="000000"/>
          <w:sz w:val="26"/>
          <w:szCs w:val="26"/>
        </w:rPr>
        <w:t>a làm bi</w:t>
      </w:r>
      <w:r>
        <w:rPr>
          <w:rFonts w:ascii="Calibri" w:eastAsia="Calibri" w:hAnsi="Calibri" w:cs="Calibri"/>
          <w:color w:val="000000"/>
          <w:sz w:val="26"/>
          <w:szCs w:val="26"/>
        </w:rPr>
        <w:t>ế</w:t>
      </w:r>
      <w:r>
        <w:rPr>
          <w:rFonts w:ascii="Calibri" w:eastAsia="Calibri" w:hAnsi="Calibri" w:cs="Calibri"/>
          <w:color w:val="000000"/>
          <w:sz w:val="26"/>
          <w:szCs w:val="26"/>
        </w:rPr>
        <w:t>n d</w:t>
      </w:r>
      <w:r>
        <w:rPr>
          <w:rFonts w:ascii="Calibri" w:eastAsia="Calibri" w:hAnsi="Calibri" w:cs="Calibri"/>
          <w:color w:val="000000"/>
          <w:sz w:val="26"/>
          <w:szCs w:val="26"/>
        </w:rPr>
        <w:t>ạ</w:t>
      </w:r>
      <w:r>
        <w:rPr>
          <w:rFonts w:ascii="Calibri" w:eastAsia="Calibri" w:hAnsi="Calibri" w:cs="Calibri"/>
          <w:color w:val="000000"/>
          <w:sz w:val="26"/>
          <w:szCs w:val="26"/>
        </w:rPr>
        <w:t>ng v</w:t>
      </w:r>
      <w:r>
        <w:rPr>
          <w:rFonts w:ascii="Calibri" w:eastAsia="Calibri" w:hAnsi="Calibri" w:cs="Calibri"/>
          <w:color w:val="000000"/>
          <w:sz w:val="26"/>
          <w:szCs w:val="26"/>
        </w:rPr>
        <w:t>ậ</w:t>
      </w:r>
      <w:r>
        <w:rPr>
          <w:rFonts w:ascii="Calibri" w:eastAsia="Calibri" w:hAnsi="Calibri" w:cs="Calibri"/>
          <w:color w:val="000000"/>
          <w:sz w:val="26"/>
          <w:szCs w:val="26"/>
        </w:rPr>
        <w:t xml:space="preserve">t. (VD2) </w:t>
      </w:r>
    </w:p>
    <w:p w:rsidR="00475325" w:rsidRDefault="00020F2D">
      <w:pPr>
        <w:widowControl w:val="0"/>
        <w:pBdr>
          <w:top w:val="nil"/>
          <w:left w:val="nil"/>
          <w:bottom w:val="nil"/>
          <w:right w:val="nil"/>
          <w:between w:val="nil"/>
        </w:pBdr>
        <w:tabs>
          <w:tab w:val="left" w:pos="284"/>
        </w:tabs>
        <w:spacing w:line="288" w:lineRule="auto"/>
        <w:ind w:firstLine="284"/>
        <w:rPr>
          <w:rFonts w:ascii="Calibri" w:eastAsia="Calibri" w:hAnsi="Calibri" w:cs="Calibri"/>
          <w:color w:val="000000"/>
        </w:rPr>
      </w:pPr>
      <w:r>
        <w:rPr>
          <w:rFonts w:ascii="Calibri" w:eastAsia="Calibri" w:hAnsi="Calibri" w:cs="Calibri"/>
          <w:i/>
          <w:color w:val="000000"/>
          <w:sz w:val="26"/>
          <w:szCs w:val="26"/>
        </w:rPr>
        <w:t>Hư</w:t>
      </w:r>
      <w:r>
        <w:rPr>
          <w:rFonts w:ascii="Calibri" w:eastAsia="Calibri" w:hAnsi="Calibri" w:cs="Calibri"/>
          <w:i/>
          <w:color w:val="000000"/>
          <w:sz w:val="26"/>
          <w:szCs w:val="26"/>
        </w:rPr>
        <w:t>ớ</w:t>
      </w:r>
      <w:r>
        <w:rPr>
          <w:rFonts w:ascii="Calibri" w:eastAsia="Calibri" w:hAnsi="Calibri" w:cs="Calibri"/>
          <w:i/>
          <w:color w:val="000000"/>
          <w:sz w:val="26"/>
          <w:szCs w:val="26"/>
        </w:rPr>
        <w:t>ng d</w:t>
      </w:r>
      <w:r>
        <w:rPr>
          <w:rFonts w:ascii="Calibri" w:eastAsia="Calibri" w:hAnsi="Calibri" w:cs="Calibri"/>
          <w:i/>
          <w:color w:val="000000"/>
          <w:sz w:val="26"/>
          <w:szCs w:val="26"/>
        </w:rPr>
        <w:t>ẫ</w:t>
      </w:r>
      <w:r>
        <w:rPr>
          <w:rFonts w:ascii="Calibri" w:eastAsia="Calibri" w:hAnsi="Calibri" w:cs="Calibri"/>
          <w:i/>
          <w:color w:val="000000"/>
          <w:sz w:val="26"/>
          <w:szCs w:val="26"/>
        </w:rPr>
        <w:t>n đánh giá</w:t>
      </w:r>
    </w:p>
    <w:p w:rsidR="00475325" w:rsidRDefault="00020F2D">
      <w:pPr>
        <w:widowControl w:val="0"/>
        <w:pBdr>
          <w:top w:val="nil"/>
          <w:left w:val="nil"/>
          <w:bottom w:val="nil"/>
          <w:right w:val="nil"/>
          <w:between w:val="nil"/>
        </w:pBdr>
        <w:tabs>
          <w:tab w:val="left" w:pos="426"/>
          <w:tab w:val="left" w:pos="740"/>
        </w:tabs>
        <w:spacing w:line="288" w:lineRule="auto"/>
        <w:ind w:firstLine="284"/>
        <w:rPr>
          <w:rFonts w:ascii="Calibri" w:eastAsia="Calibri" w:hAnsi="Calibri" w:cs="Calibri"/>
          <w:color w:val="000000"/>
        </w:rPr>
      </w:pPr>
      <w:r>
        <w:rPr>
          <w:rFonts w:ascii="Calibri" w:eastAsia="Calibri" w:hAnsi="Calibri" w:cs="Calibri"/>
          <w:color w:val="000000"/>
          <w:sz w:val="26"/>
          <w:szCs w:val="26"/>
        </w:rPr>
        <w:t>- Tìm đư</w:t>
      </w:r>
      <w:r>
        <w:rPr>
          <w:rFonts w:ascii="Calibri" w:eastAsia="Calibri" w:hAnsi="Calibri" w:cs="Calibri"/>
          <w:color w:val="000000"/>
          <w:sz w:val="26"/>
          <w:szCs w:val="26"/>
        </w:rPr>
        <w:t>ợ</w:t>
      </w:r>
      <w:r>
        <w:rPr>
          <w:rFonts w:ascii="Calibri" w:eastAsia="Calibri" w:hAnsi="Calibri" w:cs="Calibri"/>
          <w:color w:val="000000"/>
          <w:sz w:val="26"/>
          <w:szCs w:val="26"/>
        </w:rPr>
        <w:t>c ví d</w:t>
      </w:r>
      <w:r>
        <w:rPr>
          <w:rFonts w:ascii="Calibri" w:eastAsia="Calibri" w:hAnsi="Calibri" w:cs="Calibri"/>
          <w:color w:val="000000"/>
          <w:sz w:val="26"/>
          <w:szCs w:val="26"/>
        </w:rPr>
        <w:t>ụ</w:t>
      </w:r>
      <w:r>
        <w:rPr>
          <w:rFonts w:ascii="Calibri" w:eastAsia="Calibri" w:hAnsi="Calibri" w:cs="Calibri"/>
          <w:color w:val="000000"/>
          <w:sz w:val="26"/>
          <w:szCs w:val="26"/>
        </w:rPr>
        <w:t xml:space="preserve"> d</w:t>
      </w:r>
      <w:r>
        <w:rPr>
          <w:rFonts w:ascii="Calibri" w:eastAsia="Calibri" w:hAnsi="Calibri" w:cs="Calibri"/>
          <w:color w:val="000000"/>
          <w:sz w:val="26"/>
          <w:szCs w:val="26"/>
        </w:rPr>
        <w:t>ự</w:t>
      </w:r>
      <w:r>
        <w:rPr>
          <w:rFonts w:ascii="Calibri" w:eastAsia="Calibri" w:hAnsi="Calibri" w:cs="Calibri"/>
          <w:color w:val="000000"/>
          <w:sz w:val="26"/>
          <w:szCs w:val="26"/>
        </w:rPr>
        <w:t>a trên Hình 40.2 (VD1).</w:t>
      </w:r>
    </w:p>
    <w:p w:rsidR="00475325" w:rsidRDefault="00020F2D">
      <w:pPr>
        <w:widowControl w:val="0"/>
        <w:pBdr>
          <w:top w:val="nil"/>
          <w:left w:val="nil"/>
          <w:bottom w:val="nil"/>
          <w:right w:val="nil"/>
          <w:between w:val="nil"/>
        </w:pBdr>
        <w:tabs>
          <w:tab w:val="left" w:pos="426"/>
          <w:tab w:val="left" w:pos="750"/>
        </w:tabs>
        <w:spacing w:line="288" w:lineRule="auto"/>
        <w:ind w:firstLine="284"/>
        <w:rPr>
          <w:rFonts w:ascii="Calibri" w:eastAsia="Calibri" w:hAnsi="Calibri" w:cs="Calibri"/>
          <w:color w:val="000000"/>
        </w:rPr>
      </w:pPr>
      <w:r>
        <w:rPr>
          <w:rFonts w:ascii="Calibri" w:eastAsia="Calibri" w:hAnsi="Calibri" w:cs="Calibri"/>
          <w:color w:val="000000"/>
          <w:sz w:val="26"/>
          <w:szCs w:val="26"/>
        </w:rPr>
        <w:t>- Tìm đư</w:t>
      </w:r>
      <w:r>
        <w:rPr>
          <w:rFonts w:ascii="Calibri" w:eastAsia="Calibri" w:hAnsi="Calibri" w:cs="Calibri"/>
          <w:color w:val="000000"/>
          <w:sz w:val="26"/>
          <w:szCs w:val="26"/>
        </w:rPr>
        <w:t>ợ</w:t>
      </w:r>
      <w:r>
        <w:rPr>
          <w:rFonts w:ascii="Calibri" w:eastAsia="Calibri" w:hAnsi="Calibri" w:cs="Calibri"/>
          <w:color w:val="000000"/>
          <w:sz w:val="26"/>
          <w:szCs w:val="26"/>
        </w:rPr>
        <w:t>c ví d</w:t>
      </w:r>
      <w:r>
        <w:rPr>
          <w:rFonts w:ascii="Calibri" w:eastAsia="Calibri" w:hAnsi="Calibri" w:cs="Calibri"/>
          <w:color w:val="000000"/>
          <w:sz w:val="26"/>
          <w:szCs w:val="26"/>
        </w:rPr>
        <w:t>ụ</w:t>
      </w:r>
      <w:r>
        <w:rPr>
          <w:rFonts w:ascii="Calibri" w:eastAsia="Calibri" w:hAnsi="Calibri" w:cs="Calibri"/>
          <w:color w:val="000000"/>
          <w:sz w:val="26"/>
          <w:szCs w:val="26"/>
        </w:rPr>
        <w:t xml:space="preserve"> ngoài Hình 40.2 (VD2).</w:t>
      </w:r>
    </w:p>
    <w:p w:rsidR="00475325" w:rsidRDefault="00020F2D">
      <w:pPr>
        <w:widowControl w:val="0"/>
        <w:pBdr>
          <w:top w:val="nil"/>
          <w:left w:val="nil"/>
          <w:bottom w:val="nil"/>
          <w:right w:val="nil"/>
          <w:between w:val="nil"/>
        </w:pBdr>
        <w:tabs>
          <w:tab w:val="left" w:pos="426"/>
          <w:tab w:val="left" w:pos="750"/>
        </w:tabs>
        <w:spacing w:line="288" w:lineRule="auto"/>
        <w:ind w:firstLine="284"/>
        <w:rPr>
          <w:rFonts w:ascii="Calibri" w:eastAsia="Calibri" w:hAnsi="Calibri" w:cs="Calibri"/>
          <w:color w:val="000000"/>
        </w:rPr>
      </w:pPr>
      <w:r>
        <w:rPr>
          <w:rFonts w:ascii="Calibri" w:eastAsia="Calibri" w:hAnsi="Calibri" w:cs="Calibri"/>
          <w:color w:val="000000"/>
          <w:sz w:val="26"/>
          <w:szCs w:val="26"/>
        </w:rPr>
        <w:t>- Làm đư</w:t>
      </w:r>
      <w:r>
        <w:rPr>
          <w:rFonts w:ascii="Calibri" w:eastAsia="Calibri" w:hAnsi="Calibri" w:cs="Calibri"/>
          <w:color w:val="000000"/>
          <w:sz w:val="26"/>
          <w:szCs w:val="26"/>
        </w:rPr>
        <w:t>ợ</w:t>
      </w:r>
      <w:r>
        <w:rPr>
          <w:rFonts w:ascii="Calibri" w:eastAsia="Calibri" w:hAnsi="Calibri" w:cs="Calibri"/>
          <w:color w:val="000000"/>
          <w:sz w:val="26"/>
          <w:szCs w:val="26"/>
        </w:rPr>
        <w:t>c thí nghi</w:t>
      </w:r>
      <w:r>
        <w:rPr>
          <w:rFonts w:ascii="Calibri" w:eastAsia="Calibri" w:hAnsi="Calibri" w:cs="Calibri"/>
          <w:color w:val="000000"/>
          <w:sz w:val="26"/>
          <w:szCs w:val="26"/>
        </w:rPr>
        <w:t>ệ</w:t>
      </w:r>
      <w:r>
        <w:rPr>
          <w:rFonts w:ascii="Calibri" w:eastAsia="Calibri" w:hAnsi="Calibri" w:cs="Calibri"/>
          <w:color w:val="000000"/>
          <w:sz w:val="26"/>
          <w:szCs w:val="26"/>
        </w:rPr>
        <w:t>m v</w:t>
      </w:r>
      <w:r>
        <w:rPr>
          <w:rFonts w:ascii="Calibri" w:eastAsia="Calibri" w:hAnsi="Calibri" w:cs="Calibri"/>
          <w:color w:val="000000"/>
          <w:sz w:val="26"/>
          <w:szCs w:val="26"/>
        </w:rPr>
        <w:t>ề</w:t>
      </w:r>
      <w:r>
        <w:rPr>
          <w:rFonts w:ascii="Calibri" w:eastAsia="Calibri" w:hAnsi="Calibri" w:cs="Calibri"/>
          <w:color w:val="000000"/>
          <w:sz w:val="26"/>
          <w:szCs w:val="26"/>
        </w:rPr>
        <w:t xml:space="preserve"> tác d</w:t>
      </w:r>
      <w:r>
        <w:rPr>
          <w:rFonts w:ascii="Calibri" w:eastAsia="Calibri" w:hAnsi="Calibri" w:cs="Calibri"/>
          <w:color w:val="000000"/>
          <w:sz w:val="26"/>
          <w:szCs w:val="26"/>
        </w:rPr>
        <w:t>ụ</w:t>
      </w:r>
      <w:r>
        <w:rPr>
          <w:rFonts w:ascii="Calibri" w:eastAsia="Calibri" w:hAnsi="Calibri" w:cs="Calibri"/>
          <w:color w:val="000000"/>
          <w:sz w:val="26"/>
          <w:szCs w:val="26"/>
        </w:rPr>
        <w:t>ng làm bi</w:t>
      </w:r>
      <w:r>
        <w:rPr>
          <w:rFonts w:ascii="Calibri" w:eastAsia="Calibri" w:hAnsi="Calibri" w:cs="Calibri"/>
          <w:color w:val="000000"/>
          <w:sz w:val="26"/>
          <w:szCs w:val="26"/>
        </w:rPr>
        <w:t>ế</w:t>
      </w:r>
      <w:r>
        <w:rPr>
          <w:rFonts w:ascii="Calibri" w:eastAsia="Calibri" w:hAnsi="Calibri" w:cs="Calibri"/>
          <w:color w:val="000000"/>
          <w:sz w:val="26"/>
          <w:szCs w:val="26"/>
        </w:rPr>
        <w:t>n d</w:t>
      </w:r>
      <w:r>
        <w:rPr>
          <w:rFonts w:ascii="Calibri" w:eastAsia="Calibri" w:hAnsi="Calibri" w:cs="Calibri"/>
          <w:color w:val="000000"/>
          <w:sz w:val="26"/>
          <w:szCs w:val="26"/>
        </w:rPr>
        <w:t>ạ</w:t>
      </w:r>
      <w:r>
        <w:rPr>
          <w:rFonts w:ascii="Calibri" w:eastAsia="Calibri" w:hAnsi="Calibri" w:cs="Calibri"/>
          <w:color w:val="000000"/>
          <w:sz w:val="26"/>
          <w:szCs w:val="26"/>
        </w:rPr>
        <w:t>ng v</w:t>
      </w:r>
      <w:r>
        <w:rPr>
          <w:rFonts w:ascii="Calibri" w:eastAsia="Calibri" w:hAnsi="Calibri" w:cs="Calibri"/>
          <w:color w:val="000000"/>
          <w:sz w:val="26"/>
          <w:szCs w:val="26"/>
        </w:rPr>
        <w:t>ậ</w:t>
      </w:r>
      <w:r>
        <w:rPr>
          <w:rFonts w:ascii="Calibri" w:eastAsia="Calibri" w:hAnsi="Calibri" w:cs="Calibri"/>
          <w:color w:val="000000"/>
          <w:sz w:val="26"/>
          <w:szCs w:val="26"/>
        </w:rPr>
        <w:t>t c</w:t>
      </w:r>
      <w:r>
        <w:rPr>
          <w:rFonts w:ascii="Calibri" w:eastAsia="Calibri" w:hAnsi="Calibri" w:cs="Calibri"/>
          <w:color w:val="000000"/>
          <w:sz w:val="26"/>
          <w:szCs w:val="26"/>
        </w:rPr>
        <w:t>ủ</w:t>
      </w:r>
      <w:r>
        <w:rPr>
          <w:rFonts w:ascii="Calibri" w:eastAsia="Calibri" w:hAnsi="Calibri" w:cs="Calibri"/>
          <w:color w:val="000000"/>
          <w:sz w:val="26"/>
          <w:szCs w:val="26"/>
        </w:rPr>
        <w:t>a l</w:t>
      </w:r>
      <w:r>
        <w:rPr>
          <w:rFonts w:ascii="Calibri" w:eastAsia="Calibri" w:hAnsi="Calibri" w:cs="Calibri"/>
          <w:color w:val="000000"/>
          <w:sz w:val="26"/>
          <w:szCs w:val="26"/>
        </w:rPr>
        <w:t>ự</w:t>
      </w:r>
      <w:r>
        <w:rPr>
          <w:rFonts w:ascii="Calibri" w:eastAsia="Calibri" w:hAnsi="Calibri" w:cs="Calibri"/>
          <w:color w:val="000000"/>
          <w:sz w:val="26"/>
          <w:szCs w:val="26"/>
        </w:rPr>
        <w:t>c (H).</w:t>
      </w:r>
    </w:p>
    <w:p w:rsidR="00475325" w:rsidRDefault="00020F2D">
      <w:pPr>
        <w:widowControl w:val="0"/>
        <w:pBdr>
          <w:top w:val="nil"/>
          <w:left w:val="nil"/>
          <w:bottom w:val="nil"/>
          <w:right w:val="nil"/>
          <w:between w:val="nil"/>
        </w:pBdr>
        <w:tabs>
          <w:tab w:val="left" w:pos="426"/>
          <w:tab w:val="left" w:pos="750"/>
        </w:tabs>
        <w:spacing w:line="288" w:lineRule="auto"/>
        <w:ind w:firstLine="284"/>
        <w:rPr>
          <w:rFonts w:ascii="Calibri" w:eastAsia="Calibri" w:hAnsi="Calibri" w:cs="Calibri"/>
          <w:color w:val="000000"/>
        </w:rPr>
      </w:pPr>
      <w:r>
        <w:rPr>
          <w:rFonts w:ascii="Calibri" w:eastAsia="Calibri" w:hAnsi="Calibri" w:cs="Calibri"/>
          <w:color w:val="000000"/>
          <w:sz w:val="26"/>
          <w:szCs w:val="26"/>
        </w:rPr>
        <w:t>- Tìm đư</w:t>
      </w:r>
      <w:r>
        <w:rPr>
          <w:rFonts w:ascii="Calibri" w:eastAsia="Calibri" w:hAnsi="Calibri" w:cs="Calibri"/>
          <w:color w:val="000000"/>
          <w:sz w:val="26"/>
          <w:szCs w:val="26"/>
        </w:rPr>
        <w:t>ợ</w:t>
      </w:r>
      <w:r>
        <w:rPr>
          <w:rFonts w:ascii="Calibri" w:eastAsia="Calibri" w:hAnsi="Calibri" w:cs="Calibri"/>
          <w:color w:val="000000"/>
          <w:sz w:val="26"/>
          <w:szCs w:val="26"/>
        </w:rPr>
        <w:t>c ví d</w:t>
      </w:r>
      <w:r>
        <w:rPr>
          <w:rFonts w:ascii="Calibri" w:eastAsia="Calibri" w:hAnsi="Calibri" w:cs="Calibri"/>
          <w:color w:val="000000"/>
          <w:sz w:val="26"/>
          <w:szCs w:val="26"/>
        </w:rPr>
        <w:t>ụ</w:t>
      </w:r>
      <w:r>
        <w:rPr>
          <w:rFonts w:ascii="Calibri" w:eastAsia="Calibri" w:hAnsi="Calibri" w:cs="Calibri"/>
          <w:color w:val="000000"/>
          <w:sz w:val="26"/>
          <w:szCs w:val="26"/>
        </w:rPr>
        <w:t xml:space="preserve"> trong đ</w:t>
      </w:r>
      <w:r>
        <w:rPr>
          <w:rFonts w:ascii="Calibri" w:eastAsia="Calibri" w:hAnsi="Calibri" w:cs="Calibri"/>
          <w:color w:val="000000"/>
          <w:sz w:val="26"/>
          <w:szCs w:val="26"/>
        </w:rPr>
        <w:t>ờ</w:t>
      </w:r>
      <w:r>
        <w:rPr>
          <w:rFonts w:ascii="Calibri" w:eastAsia="Calibri" w:hAnsi="Calibri" w:cs="Calibri"/>
          <w:color w:val="000000"/>
          <w:sz w:val="26"/>
          <w:szCs w:val="26"/>
        </w:rPr>
        <w:t>i s</w:t>
      </w:r>
      <w:r>
        <w:rPr>
          <w:rFonts w:ascii="Calibri" w:eastAsia="Calibri" w:hAnsi="Calibri" w:cs="Calibri"/>
          <w:color w:val="000000"/>
          <w:sz w:val="26"/>
          <w:szCs w:val="26"/>
        </w:rPr>
        <w:t>ố</w:t>
      </w:r>
      <w:r>
        <w:rPr>
          <w:rFonts w:ascii="Calibri" w:eastAsia="Calibri" w:hAnsi="Calibri" w:cs="Calibri"/>
          <w:color w:val="000000"/>
          <w:sz w:val="26"/>
          <w:szCs w:val="26"/>
        </w:rPr>
        <w:t>ng (VD2).</w:t>
      </w:r>
    </w:p>
    <w:p w:rsidR="00475325" w:rsidRDefault="00020F2D">
      <w:pPr>
        <w:spacing w:line="288" w:lineRule="auto"/>
        <w:rPr>
          <w:rFonts w:ascii="Calibri" w:eastAsia="Calibri" w:hAnsi="Calibri" w:cs="Calibri"/>
          <w:b/>
          <w:color w:val="0000FF"/>
          <w:sz w:val="24"/>
          <w:szCs w:val="24"/>
        </w:rPr>
      </w:pPr>
      <w:r>
        <w:rPr>
          <w:rFonts w:ascii="Calibri" w:eastAsia="Calibri" w:hAnsi="Calibri" w:cs="Calibri"/>
          <w:b/>
          <w:color w:val="0000FF"/>
        </w:rPr>
        <w:t>Ho</w:t>
      </w:r>
      <w:r>
        <w:rPr>
          <w:rFonts w:ascii="Calibri" w:eastAsia="Calibri" w:hAnsi="Calibri" w:cs="Calibri"/>
          <w:b/>
          <w:color w:val="0000FF"/>
        </w:rPr>
        <w:t>ạ</w:t>
      </w:r>
      <w:r>
        <w:rPr>
          <w:rFonts w:ascii="Calibri" w:eastAsia="Calibri" w:hAnsi="Calibri" w:cs="Calibri"/>
          <w:b/>
          <w:color w:val="0000FF"/>
        </w:rPr>
        <w:t>t đ</w:t>
      </w:r>
      <w:r>
        <w:rPr>
          <w:rFonts w:ascii="Calibri" w:eastAsia="Calibri" w:hAnsi="Calibri" w:cs="Calibri"/>
          <w:b/>
          <w:color w:val="0000FF"/>
        </w:rPr>
        <w:t>ộ</w:t>
      </w:r>
      <w:r>
        <w:rPr>
          <w:rFonts w:ascii="Calibri" w:eastAsia="Calibri" w:hAnsi="Calibri" w:cs="Calibri"/>
          <w:b/>
          <w:color w:val="0000FF"/>
        </w:rPr>
        <w:t xml:space="preserve">ng 4: </w:t>
      </w:r>
      <w:r>
        <w:rPr>
          <w:rFonts w:ascii="Calibri" w:eastAsia="Calibri" w:hAnsi="Calibri" w:cs="Calibri"/>
          <w:b/>
          <w:color w:val="0000FF"/>
          <w:sz w:val="24"/>
          <w:szCs w:val="24"/>
        </w:rPr>
        <w:t>PHÂN BI</w:t>
      </w:r>
      <w:r>
        <w:rPr>
          <w:rFonts w:ascii="Calibri" w:eastAsia="Calibri" w:hAnsi="Calibri" w:cs="Calibri"/>
          <w:b/>
          <w:color w:val="0000FF"/>
          <w:sz w:val="24"/>
          <w:szCs w:val="24"/>
        </w:rPr>
        <w:t>Ệ</w:t>
      </w:r>
      <w:r>
        <w:rPr>
          <w:rFonts w:ascii="Calibri" w:eastAsia="Calibri" w:hAnsi="Calibri" w:cs="Calibri"/>
          <w:b/>
          <w:color w:val="0000FF"/>
          <w:sz w:val="24"/>
          <w:szCs w:val="24"/>
        </w:rPr>
        <w:t>T L</w:t>
      </w:r>
      <w:r>
        <w:rPr>
          <w:rFonts w:ascii="Calibri" w:eastAsia="Calibri" w:hAnsi="Calibri" w:cs="Calibri"/>
          <w:b/>
          <w:color w:val="0000FF"/>
          <w:sz w:val="24"/>
          <w:szCs w:val="24"/>
        </w:rPr>
        <w:t>Ự</w:t>
      </w:r>
      <w:r>
        <w:rPr>
          <w:rFonts w:ascii="Calibri" w:eastAsia="Calibri" w:hAnsi="Calibri" w:cs="Calibri"/>
          <w:b/>
          <w:color w:val="0000FF"/>
          <w:sz w:val="24"/>
          <w:szCs w:val="24"/>
        </w:rPr>
        <w:t>C TI</w:t>
      </w:r>
      <w:r>
        <w:rPr>
          <w:rFonts w:ascii="Calibri" w:eastAsia="Calibri" w:hAnsi="Calibri" w:cs="Calibri"/>
          <w:b/>
          <w:color w:val="0000FF"/>
          <w:sz w:val="24"/>
          <w:szCs w:val="24"/>
        </w:rPr>
        <w:t>Ế</w:t>
      </w:r>
      <w:r>
        <w:rPr>
          <w:rFonts w:ascii="Calibri" w:eastAsia="Calibri" w:hAnsi="Calibri" w:cs="Calibri"/>
          <w:b/>
          <w:color w:val="0000FF"/>
          <w:sz w:val="24"/>
          <w:szCs w:val="24"/>
        </w:rPr>
        <w:t>P XÚC VÀ L</w:t>
      </w:r>
      <w:r>
        <w:rPr>
          <w:rFonts w:ascii="Calibri" w:eastAsia="Calibri" w:hAnsi="Calibri" w:cs="Calibri"/>
          <w:b/>
          <w:color w:val="0000FF"/>
          <w:sz w:val="24"/>
          <w:szCs w:val="24"/>
        </w:rPr>
        <w:t>Ự</w:t>
      </w:r>
      <w:r>
        <w:rPr>
          <w:rFonts w:ascii="Calibri" w:eastAsia="Calibri" w:hAnsi="Calibri" w:cs="Calibri"/>
          <w:b/>
          <w:color w:val="0000FF"/>
          <w:sz w:val="24"/>
          <w:szCs w:val="24"/>
        </w:rPr>
        <w:t>C KHÔNG TI</w:t>
      </w:r>
      <w:r>
        <w:rPr>
          <w:rFonts w:ascii="Calibri" w:eastAsia="Calibri" w:hAnsi="Calibri" w:cs="Calibri"/>
          <w:b/>
          <w:color w:val="0000FF"/>
          <w:sz w:val="24"/>
          <w:szCs w:val="24"/>
        </w:rPr>
        <w:t>Ế</w:t>
      </w:r>
      <w:r>
        <w:rPr>
          <w:rFonts w:ascii="Calibri" w:eastAsia="Calibri" w:hAnsi="Calibri" w:cs="Calibri"/>
          <w:b/>
          <w:color w:val="0000FF"/>
          <w:sz w:val="24"/>
          <w:szCs w:val="24"/>
        </w:rPr>
        <w:t>P XÚC</w:t>
      </w:r>
    </w:p>
    <w:p w:rsidR="00475325" w:rsidRDefault="00020F2D">
      <w:pPr>
        <w:spacing w:line="288" w:lineRule="auto"/>
        <w:ind w:firstLine="284"/>
        <w:rPr>
          <w:rFonts w:ascii="Calibri" w:eastAsia="Calibri" w:hAnsi="Calibri" w:cs="Calibri"/>
        </w:rPr>
      </w:pPr>
      <w:r>
        <w:rPr>
          <w:rFonts w:ascii="Calibri" w:eastAsia="Calibri" w:hAnsi="Calibri" w:cs="Calibri"/>
        </w:rPr>
        <w:t>T</w:t>
      </w:r>
      <w:r>
        <w:rPr>
          <w:rFonts w:ascii="Calibri" w:eastAsia="Calibri" w:hAnsi="Calibri" w:cs="Calibri"/>
        </w:rPr>
        <w:t>ạ</w:t>
      </w:r>
      <w:r>
        <w:rPr>
          <w:rFonts w:ascii="Calibri" w:eastAsia="Calibri" w:hAnsi="Calibri" w:cs="Calibri"/>
        </w:rPr>
        <w:t>o đi</w:t>
      </w:r>
      <w:r>
        <w:rPr>
          <w:rFonts w:ascii="Calibri" w:eastAsia="Calibri" w:hAnsi="Calibri" w:cs="Calibri"/>
        </w:rPr>
        <w:t>ề</w:t>
      </w:r>
      <w:r>
        <w:rPr>
          <w:rFonts w:ascii="Calibri" w:eastAsia="Calibri" w:hAnsi="Calibri" w:cs="Calibri"/>
        </w:rPr>
        <w:t>u ki</w:t>
      </w:r>
      <w:r>
        <w:rPr>
          <w:rFonts w:ascii="Calibri" w:eastAsia="Calibri" w:hAnsi="Calibri" w:cs="Calibri"/>
        </w:rPr>
        <w:t>ệ</w:t>
      </w:r>
      <w:r>
        <w:rPr>
          <w:rFonts w:ascii="Calibri" w:eastAsia="Calibri" w:hAnsi="Calibri" w:cs="Calibri"/>
        </w:rPr>
        <w:t>n cho HS làm quen v</w:t>
      </w:r>
      <w:r>
        <w:rPr>
          <w:rFonts w:ascii="Calibri" w:eastAsia="Calibri" w:hAnsi="Calibri" w:cs="Calibri"/>
        </w:rPr>
        <w:t>ớ</w:t>
      </w:r>
      <w:r>
        <w:rPr>
          <w:rFonts w:ascii="Calibri" w:eastAsia="Calibri" w:hAnsi="Calibri" w:cs="Calibri"/>
        </w:rPr>
        <w:t>i vi</w:t>
      </w:r>
      <w:r>
        <w:rPr>
          <w:rFonts w:ascii="Calibri" w:eastAsia="Calibri" w:hAnsi="Calibri" w:cs="Calibri"/>
        </w:rPr>
        <w:t>ệ</w:t>
      </w:r>
      <w:r>
        <w:rPr>
          <w:rFonts w:ascii="Calibri" w:eastAsia="Calibri" w:hAnsi="Calibri" w:cs="Calibri"/>
        </w:rPr>
        <w:t>c d</w:t>
      </w:r>
      <w:r>
        <w:rPr>
          <w:rFonts w:ascii="Calibri" w:eastAsia="Calibri" w:hAnsi="Calibri" w:cs="Calibri"/>
        </w:rPr>
        <w:t>ự</w:t>
      </w:r>
      <w:r>
        <w:rPr>
          <w:rFonts w:ascii="Calibri" w:eastAsia="Calibri" w:hAnsi="Calibri" w:cs="Calibri"/>
        </w:rPr>
        <w:t>a vào thí nghi</w:t>
      </w:r>
      <w:r>
        <w:rPr>
          <w:rFonts w:ascii="Calibri" w:eastAsia="Calibri" w:hAnsi="Calibri" w:cs="Calibri"/>
        </w:rPr>
        <w:t>ệ</w:t>
      </w:r>
      <w:r>
        <w:rPr>
          <w:rFonts w:ascii="Calibri" w:eastAsia="Calibri" w:hAnsi="Calibri" w:cs="Calibri"/>
        </w:rPr>
        <w:t>m đ</w:t>
      </w:r>
      <w:r>
        <w:rPr>
          <w:rFonts w:ascii="Calibri" w:eastAsia="Calibri" w:hAnsi="Calibri" w:cs="Calibri"/>
        </w:rPr>
        <w:t>ể</w:t>
      </w:r>
      <w:r>
        <w:rPr>
          <w:rFonts w:ascii="Calibri" w:eastAsia="Calibri" w:hAnsi="Calibri" w:cs="Calibri"/>
        </w:rPr>
        <w:t xml:space="preserve"> rút ra nh</w:t>
      </w:r>
      <w:r>
        <w:rPr>
          <w:rFonts w:ascii="Calibri" w:eastAsia="Calibri" w:hAnsi="Calibri" w:cs="Calibri"/>
        </w:rPr>
        <w:t>ậ</w:t>
      </w:r>
      <w:r>
        <w:rPr>
          <w:rFonts w:ascii="Calibri" w:eastAsia="Calibri" w:hAnsi="Calibri" w:cs="Calibri"/>
        </w:rPr>
        <w:t>n xét và k</w:t>
      </w:r>
      <w:r>
        <w:rPr>
          <w:rFonts w:ascii="Calibri" w:eastAsia="Calibri" w:hAnsi="Calibri" w:cs="Calibri"/>
        </w:rPr>
        <w:t>ế</w:t>
      </w:r>
      <w:r>
        <w:rPr>
          <w:rFonts w:ascii="Calibri" w:eastAsia="Calibri" w:hAnsi="Calibri" w:cs="Calibri"/>
        </w:rPr>
        <w:t>t lu</w:t>
      </w:r>
      <w:r>
        <w:rPr>
          <w:rFonts w:ascii="Calibri" w:eastAsia="Calibri" w:hAnsi="Calibri" w:cs="Calibri"/>
        </w:rPr>
        <w:t>ậ</w:t>
      </w:r>
      <w:r>
        <w:rPr>
          <w:rFonts w:ascii="Calibri" w:eastAsia="Calibri" w:hAnsi="Calibri" w:cs="Calibri"/>
        </w:rPr>
        <w:t>n</w:t>
      </w:r>
    </w:p>
    <w:p w:rsidR="00475325" w:rsidRDefault="00020F2D">
      <w:pPr>
        <w:spacing w:line="288" w:lineRule="auto"/>
        <w:ind w:firstLine="284"/>
        <w:rPr>
          <w:rFonts w:ascii="Calibri" w:eastAsia="Calibri" w:hAnsi="Calibri" w:cs="Calibri"/>
        </w:rPr>
      </w:pPr>
      <w:r>
        <w:rPr>
          <w:rFonts w:ascii="Calibri" w:eastAsia="Calibri" w:hAnsi="Calibri" w:cs="Calibri"/>
        </w:rPr>
        <w:t>Hư</w:t>
      </w:r>
      <w:r>
        <w:rPr>
          <w:rFonts w:ascii="Calibri" w:eastAsia="Calibri" w:hAnsi="Calibri" w:cs="Calibri"/>
        </w:rPr>
        <w:t>ớ</w:t>
      </w:r>
      <w:r>
        <w:rPr>
          <w:rFonts w:ascii="Calibri" w:eastAsia="Calibri" w:hAnsi="Calibri" w:cs="Calibri"/>
        </w:rPr>
        <w:t>ng d</w:t>
      </w:r>
      <w:r>
        <w:rPr>
          <w:rFonts w:ascii="Calibri" w:eastAsia="Calibri" w:hAnsi="Calibri" w:cs="Calibri"/>
        </w:rPr>
        <w:t>ẫ</w:t>
      </w:r>
      <w:r>
        <w:rPr>
          <w:rFonts w:ascii="Calibri" w:eastAsia="Calibri" w:hAnsi="Calibri" w:cs="Calibri"/>
        </w:rPr>
        <w:t>n HS th</w:t>
      </w:r>
      <w:r>
        <w:rPr>
          <w:rFonts w:ascii="Calibri" w:eastAsia="Calibri" w:hAnsi="Calibri" w:cs="Calibri"/>
        </w:rPr>
        <w:t>ự</w:t>
      </w:r>
      <w:r>
        <w:rPr>
          <w:rFonts w:ascii="Calibri" w:eastAsia="Calibri" w:hAnsi="Calibri" w:cs="Calibri"/>
        </w:rPr>
        <w:t>c hi</w:t>
      </w:r>
      <w:r>
        <w:rPr>
          <w:rFonts w:ascii="Calibri" w:eastAsia="Calibri" w:hAnsi="Calibri" w:cs="Calibri"/>
        </w:rPr>
        <w:t>ệ</w:t>
      </w:r>
      <w:r>
        <w:rPr>
          <w:rFonts w:ascii="Calibri" w:eastAsia="Calibri" w:hAnsi="Calibri" w:cs="Calibri"/>
        </w:rPr>
        <w:t>n các thí nghi</w:t>
      </w:r>
      <w:r>
        <w:rPr>
          <w:rFonts w:ascii="Calibri" w:eastAsia="Calibri" w:hAnsi="Calibri" w:cs="Calibri"/>
        </w:rPr>
        <w:t>ệ</w:t>
      </w:r>
      <w:r>
        <w:rPr>
          <w:rFonts w:ascii="Calibri" w:eastAsia="Calibri" w:hAnsi="Calibri" w:cs="Calibri"/>
        </w:rPr>
        <w:t xml:space="preserve">m </w:t>
      </w:r>
      <w:r>
        <w:rPr>
          <w:rFonts w:ascii="Calibri" w:eastAsia="Calibri" w:hAnsi="Calibri" w:cs="Calibri"/>
        </w:rPr>
        <w:t>ở</w:t>
      </w:r>
      <w:r>
        <w:rPr>
          <w:rFonts w:ascii="Calibri" w:eastAsia="Calibri" w:hAnsi="Calibri" w:cs="Calibri"/>
        </w:rPr>
        <w:t xml:space="preserve"> Hình 40.4, 40.5 đ</w:t>
      </w:r>
      <w:r>
        <w:rPr>
          <w:rFonts w:ascii="Calibri" w:eastAsia="Calibri" w:hAnsi="Calibri" w:cs="Calibri"/>
        </w:rPr>
        <w:t>ể</w:t>
      </w:r>
      <w:r>
        <w:rPr>
          <w:rFonts w:ascii="Calibri" w:eastAsia="Calibri" w:hAnsi="Calibri" w:cs="Calibri"/>
        </w:rPr>
        <w:t xml:space="preserve"> tr</w:t>
      </w:r>
      <w:r>
        <w:rPr>
          <w:rFonts w:ascii="Calibri" w:eastAsia="Calibri" w:hAnsi="Calibri" w:cs="Calibri"/>
        </w:rPr>
        <w:t>ả</w:t>
      </w:r>
      <w:r>
        <w:rPr>
          <w:rFonts w:ascii="Calibri" w:eastAsia="Calibri" w:hAnsi="Calibri" w:cs="Calibri"/>
        </w:rPr>
        <w:t xml:space="preserve"> l</w:t>
      </w:r>
      <w:r>
        <w:rPr>
          <w:rFonts w:ascii="Calibri" w:eastAsia="Calibri" w:hAnsi="Calibri" w:cs="Calibri"/>
        </w:rPr>
        <w:t>ờ</w:t>
      </w:r>
      <w:r>
        <w:rPr>
          <w:rFonts w:ascii="Calibri" w:eastAsia="Calibri" w:hAnsi="Calibri" w:cs="Calibri"/>
        </w:rPr>
        <w:t>i các câu h</w:t>
      </w:r>
      <w:r>
        <w:rPr>
          <w:rFonts w:ascii="Calibri" w:eastAsia="Calibri" w:hAnsi="Calibri" w:cs="Calibri"/>
        </w:rPr>
        <w:t>ỏ</w:t>
      </w:r>
      <w:r>
        <w:rPr>
          <w:rFonts w:ascii="Calibri" w:eastAsia="Calibri" w:hAnsi="Calibri" w:cs="Calibri"/>
        </w:rPr>
        <w:t>i nêu trong bài và ghi vào v</w:t>
      </w:r>
      <w:r>
        <w:rPr>
          <w:rFonts w:ascii="Calibri" w:eastAsia="Calibri" w:hAnsi="Calibri" w:cs="Calibri"/>
        </w:rPr>
        <w:t>ở</w:t>
      </w:r>
    </w:p>
    <w:p w:rsidR="00475325" w:rsidRDefault="00020F2D">
      <w:pPr>
        <w:spacing w:line="288" w:lineRule="auto"/>
        <w:ind w:firstLine="284"/>
        <w:rPr>
          <w:rFonts w:ascii="Calibri" w:eastAsia="Calibri" w:hAnsi="Calibri" w:cs="Calibri"/>
        </w:rPr>
      </w:pPr>
      <w:r>
        <w:rPr>
          <w:rFonts w:ascii="Calibri" w:eastAsia="Calibri" w:hAnsi="Calibri" w:cs="Calibri"/>
        </w:rPr>
        <w:t>Yêu c</w:t>
      </w:r>
      <w:r>
        <w:rPr>
          <w:rFonts w:ascii="Calibri" w:eastAsia="Calibri" w:hAnsi="Calibri" w:cs="Calibri"/>
        </w:rPr>
        <w:t>ầ</w:t>
      </w:r>
      <w:r>
        <w:rPr>
          <w:rFonts w:ascii="Calibri" w:eastAsia="Calibri" w:hAnsi="Calibri" w:cs="Calibri"/>
        </w:rPr>
        <w:t>u HS nêu đư</w:t>
      </w:r>
      <w:r>
        <w:rPr>
          <w:rFonts w:ascii="Calibri" w:eastAsia="Calibri" w:hAnsi="Calibri" w:cs="Calibri"/>
        </w:rPr>
        <w:t>ợ</w:t>
      </w:r>
      <w:r>
        <w:rPr>
          <w:rFonts w:ascii="Calibri" w:eastAsia="Calibri" w:hAnsi="Calibri" w:cs="Calibri"/>
        </w:rPr>
        <w:t>c s</w:t>
      </w:r>
      <w:r>
        <w:rPr>
          <w:rFonts w:ascii="Calibri" w:eastAsia="Calibri" w:hAnsi="Calibri" w:cs="Calibri"/>
        </w:rPr>
        <w:t>ự</w:t>
      </w:r>
      <w:r>
        <w:rPr>
          <w:rFonts w:ascii="Calibri" w:eastAsia="Calibri" w:hAnsi="Calibri" w:cs="Calibri"/>
        </w:rPr>
        <w:t xml:space="preserve"> khác nhau gi</w:t>
      </w:r>
      <w:r>
        <w:rPr>
          <w:rFonts w:ascii="Calibri" w:eastAsia="Calibri" w:hAnsi="Calibri" w:cs="Calibri"/>
        </w:rPr>
        <w:t>ữ</w:t>
      </w:r>
      <w:r>
        <w:rPr>
          <w:rFonts w:ascii="Calibri" w:eastAsia="Calibri" w:hAnsi="Calibri" w:cs="Calibri"/>
        </w:rPr>
        <w:t>a l</w:t>
      </w:r>
      <w:r>
        <w:rPr>
          <w:rFonts w:ascii="Calibri" w:eastAsia="Calibri" w:hAnsi="Calibri" w:cs="Calibri"/>
        </w:rPr>
        <w:t>ự</w:t>
      </w:r>
      <w:r>
        <w:rPr>
          <w:rFonts w:ascii="Calibri" w:eastAsia="Calibri" w:hAnsi="Calibri" w:cs="Calibri"/>
        </w:rPr>
        <w:t>c ti</w:t>
      </w:r>
      <w:r>
        <w:rPr>
          <w:rFonts w:ascii="Calibri" w:eastAsia="Calibri" w:hAnsi="Calibri" w:cs="Calibri"/>
        </w:rPr>
        <w:t>ế</w:t>
      </w:r>
      <w:r>
        <w:rPr>
          <w:rFonts w:ascii="Calibri" w:eastAsia="Calibri" w:hAnsi="Calibri" w:cs="Calibri"/>
        </w:rPr>
        <w:t>p xúc và l</w:t>
      </w:r>
      <w:r>
        <w:rPr>
          <w:rFonts w:ascii="Calibri" w:eastAsia="Calibri" w:hAnsi="Calibri" w:cs="Calibri"/>
        </w:rPr>
        <w:t>ự</w:t>
      </w:r>
      <w:r>
        <w:rPr>
          <w:rFonts w:ascii="Calibri" w:eastAsia="Calibri" w:hAnsi="Calibri" w:cs="Calibri"/>
        </w:rPr>
        <w:t>c không ti</w:t>
      </w:r>
      <w:r>
        <w:rPr>
          <w:rFonts w:ascii="Calibri" w:eastAsia="Calibri" w:hAnsi="Calibri" w:cs="Calibri"/>
        </w:rPr>
        <w:t>ế</w:t>
      </w:r>
      <w:r>
        <w:rPr>
          <w:rFonts w:ascii="Calibri" w:eastAsia="Calibri" w:hAnsi="Calibri" w:cs="Calibri"/>
        </w:rPr>
        <w:t>p xúc và tìm thêm ví d</w:t>
      </w:r>
      <w:r>
        <w:rPr>
          <w:rFonts w:ascii="Calibri" w:eastAsia="Calibri" w:hAnsi="Calibri" w:cs="Calibri"/>
        </w:rPr>
        <w:t>ụ</w:t>
      </w:r>
      <w:r>
        <w:rPr>
          <w:rFonts w:ascii="Calibri" w:eastAsia="Calibri" w:hAnsi="Calibri" w:cs="Calibri"/>
        </w:rPr>
        <w:t xml:space="preserve"> trong đ</w:t>
      </w:r>
      <w:r>
        <w:rPr>
          <w:rFonts w:ascii="Calibri" w:eastAsia="Calibri" w:hAnsi="Calibri" w:cs="Calibri"/>
        </w:rPr>
        <w:t>ờ</w:t>
      </w:r>
      <w:r>
        <w:rPr>
          <w:rFonts w:ascii="Calibri" w:eastAsia="Calibri" w:hAnsi="Calibri" w:cs="Calibri"/>
        </w:rPr>
        <w:t>i s</w:t>
      </w:r>
      <w:r>
        <w:rPr>
          <w:rFonts w:ascii="Calibri" w:eastAsia="Calibri" w:hAnsi="Calibri" w:cs="Calibri"/>
        </w:rPr>
        <w:t>ố</w:t>
      </w:r>
      <w:r>
        <w:rPr>
          <w:rFonts w:ascii="Calibri" w:eastAsia="Calibri" w:hAnsi="Calibri" w:cs="Calibri"/>
        </w:rPr>
        <w:t>ng.</w:t>
      </w:r>
    </w:p>
    <w:p w:rsidR="00475325" w:rsidRDefault="00020F2D">
      <w:pPr>
        <w:spacing w:line="288" w:lineRule="auto"/>
        <w:ind w:firstLine="284"/>
        <w:rPr>
          <w:rFonts w:ascii="Calibri" w:eastAsia="Calibri" w:hAnsi="Calibri" w:cs="Calibri"/>
        </w:rPr>
      </w:pPr>
      <w:r>
        <w:rPr>
          <w:rFonts w:ascii="Calibri" w:eastAsia="Calibri" w:hAnsi="Calibri" w:cs="Calibri"/>
        </w:rPr>
        <w:t>Nh</w:t>
      </w:r>
      <w:r>
        <w:rPr>
          <w:rFonts w:ascii="Calibri" w:eastAsia="Calibri" w:hAnsi="Calibri" w:cs="Calibri"/>
        </w:rPr>
        <w:t>ắ</w:t>
      </w:r>
      <w:r>
        <w:rPr>
          <w:rFonts w:ascii="Calibri" w:eastAsia="Calibri" w:hAnsi="Calibri" w:cs="Calibri"/>
        </w:rPr>
        <w:t>c HS cách t</w:t>
      </w:r>
      <w:r>
        <w:rPr>
          <w:rFonts w:ascii="Calibri" w:eastAsia="Calibri" w:hAnsi="Calibri" w:cs="Calibri"/>
        </w:rPr>
        <w:t>ổ</w:t>
      </w:r>
      <w:r>
        <w:rPr>
          <w:rFonts w:ascii="Calibri" w:eastAsia="Calibri" w:hAnsi="Calibri" w:cs="Calibri"/>
        </w:rPr>
        <w:t xml:space="preserve"> ch</w:t>
      </w:r>
      <w:r>
        <w:rPr>
          <w:rFonts w:ascii="Calibri" w:eastAsia="Calibri" w:hAnsi="Calibri" w:cs="Calibri"/>
        </w:rPr>
        <w:t>ứ</w:t>
      </w:r>
      <w:r>
        <w:rPr>
          <w:rFonts w:ascii="Calibri" w:eastAsia="Calibri" w:hAnsi="Calibri" w:cs="Calibri"/>
        </w:rPr>
        <w:t>c làm thí nghi</w:t>
      </w:r>
      <w:r>
        <w:rPr>
          <w:rFonts w:ascii="Calibri" w:eastAsia="Calibri" w:hAnsi="Calibri" w:cs="Calibri"/>
        </w:rPr>
        <w:t>ệ</w:t>
      </w:r>
      <w:r>
        <w:rPr>
          <w:rFonts w:ascii="Calibri" w:eastAsia="Calibri" w:hAnsi="Calibri" w:cs="Calibri"/>
        </w:rPr>
        <w:t xml:space="preserve">m trong </w:t>
      </w:r>
      <w:r>
        <w:rPr>
          <w:rFonts w:ascii="Calibri" w:eastAsia="Calibri" w:hAnsi="Calibri" w:cs="Calibri"/>
        </w:rPr>
        <w:t>nhóm và m</w:t>
      </w:r>
      <w:r>
        <w:rPr>
          <w:rFonts w:ascii="Calibri" w:eastAsia="Calibri" w:hAnsi="Calibri" w:cs="Calibri"/>
        </w:rPr>
        <w:t>ụ</w:t>
      </w:r>
      <w:r>
        <w:rPr>
          <w:rFonts w:ascii="Calibri" w:eastAsia="Calibri" w:hAnsi="Calibri" w:cs="Calibri"/>
        </w:rPr>
        <w:t>c đích c</w:t>
      </w:r>
      <w:r>
        <w:rPr>
          <w:rFonts w:ascii="Calibri" w:eastAsia="Calibri" w:hAnsi="Calibri" w:cs="Calibri"/>
        </w:rPr>
        <w:t>ủ</w:t>
      </w:r>
      <w:r>
        <w:rPr>
          <w:rFonts w:ascii="Calibri" w:eastAsia="Calibri" w:hAnsi="Calibri" w:cs="Calibri"/>
        </w:rPr>
        <w:t>a thí nghi</w:t>
      </w:r>
      <w:r>
        <w:rPr>
          <w:rFonts w:ascii="Calibri" w:eastAsia="Calibri" w:hAnsi="Calibri" w:cs="Calibri"/>
        </w:rPr>
        <w:t>ệ</w:t>
      </w:r>
      <w:r>
        <w:rPr>
          <w:rFonts w:ascii="Calibri" w:eastAsia="Calibri" w:hAnsi="Calibri" w:cs="Calibri"/>
        </w:rPr>
        <w:t>m trư</w:t>
      </w:r>
      <w:r>
        <w:rPr>
          <w:rFonts w:ascii="Calibri" w:eastAsia="Calibri" w:hAnsi="Calibri" w:cs="Calibri"/>
        </w:rPr>
        <w:t>ớ</w:t>
      </w:r>
      <w:r>
        <w:rPr>
          <w:rFonts w:ascii="Calibri" w:eastAsia="Calibri" w:hAnsi="Calibri" w:cs="Calibri"/>
        </w:rPr>
        <w:t>c khi cho HS ti</w:t>
      </w:r>
      <w:r>
        <w:rPr>
          <w:rFonts w:ascii="Calibri" w:eastAsia="Calibri" w:hAnsi="Calibri" w:cs="Calibri"/>
        </w:rPr>
        <w:t>ế</w:t>
      </w:r>
      <w:r>
        <w:rPr>
          <w:rFonts w:ascii="Calibri" w:eastAsia="Calibri" w:hAnsi="Calibri" w:cs="Calibri"/>
        </w:rPr>
        <w:t>n hành</w:t>
      </w:r>
    </w:p>
    <w:p w:rsidR="00475325" w:rsidRDefault="00020F2D">
      <w:pPr>
        <w:widowControl w:val="0"/>
        <w:pBdr>
          <w:top w:val="nil"/>
          <w:left w:val="nil"/>
          <w:bottom w:val="nil"/>
          <w:right w:val="nil"/>
          <w:between w:val="nil"/>
        </w:pBdr>
        <w:tabs>
          <w:tab w:val="left" w:pos="426"/>
        </w:tabs>
        <w:spacing w:line="288" w:lineRule="auto"/>
        <w:ind w:firstLine="284"/>
        <w:rPr>
          <w:rFonts w:ascii="Calibri" w:eastAsia="Calibri" w:hAnsi="Calibri" w:cs="Calibri"/>
          <w:color w:val="000000"/>
        </w:rPr>
      </w:pPr>
      <w:r>
        <w:rPr>
          <w:rFonts w:ascii="Calibri" w:eastAsia="Calibri" w:hAnsi="Calibri" w:cs="Calibri"/>
          <w:color w:val="000000"/>
          <w:sz w:val="26"/>
          <w:szCs w:val="26"/>
        </w:rPr>
        <w:t xml:space="preserve">- </w:t>
      </w:r>
      <w:r>
        <w:rPr>
          <w:rFonts w:ascii="Calibri" w:eastAsia="Calibri" w:hAnsi="Calibri" w:cs="Calibri"/>
          <w:i/>
          <w:color w:val="000000"/>
          <w:sz w:val="26"/>
          <w:szCs w:val="26"/>
        </w:rPr>
        <w:t>Quan ni</w:t>
      </w:r>
      <w:r>
        <w:rPr>
          <w:rFonts w:ascii="Calibri" w:eastAsia="Calibri" w:hAnsi="Calibri" w:cs="Calibri"/>
          <w:i/>
          <w:color w:val="000000"/>
          <w:sz w:val="26"/>
          <w:szCs w:val="26"/>
        </w:rPr>
        <w:t>ệ</w:t>
      </w:r>
      <w:r>
        <w:rPr>
          <w:rFonts w:ascii="Calibri" w:eastAsia="Calibri" w:hAnsi="Calibri" w:cs="Calibri"/>
          <w:i/>
          <w:color w:val="000000"/>
          <w:sz w:val="26"/>
          <w:szCs w:val="26"/>
        </w:rPr>
        <w:t>m sai l</w:t>
      </w:r>
      <w:r>
        <w:rPr>
          <w:rFonts w:ascii="Calibri" w:eastAsia="Calibri" w:hAnsi="Calibri" w:cs="Calibri"/>
          <w:i/>
          <w:color w:val="000000"/>
          <w:sz w:val="26"/>
          <w:szCs w:val="26"/>
        </w:rPr>
        <w:t>ầ</w:t>
      </w:r>
      <w:r>
        <w:rPr>
          <w:rFonts w:ascii="Calibri" w:eastAsia="Calibri" w:hAnsi="Calibri" w:cs="Calibri"/>
          <w:i/>
          <w:color w:val="000000"/>
          <w:sz w:val="26"/>
          <w:szCs w:val="26"/>
        </w:rPr>
        <w:t>m d</w:t>
      </w:r>
      <w:r>
        <w:rPr>
          <w:rFonts w:ascii="Calibri" w:eastAsia="Calibri" w:hAnsi="Calibri" w:cs="Calibri"/>
          <w:i/>
          <w:color w:val="000000"/>
          <w:sz w:val="26"/>
          <w:szCs w:val="26"/>
        </w:rPr>
        <w:t>ễ</w:t>
      </w:r>
      <w:r>
        <w:rPr>
          <w:rFonts w:ascii="Calibri" w:eastAsia="Calibri" w:hAnsi="Calibri" w:cs="Calibri"/>
          <w:i/>
          <w:color w:val="000000"/>
          <w:sz w:val="26"/>
          <w:szCs w:val="26"/>
        </w:rPr>
        <w:t xml:space="preserve"> g</w:t>
      </w:r>
      <w:r>
        <w:rPr>
          <w:rFonts w:ascii="Calibri" w:eastAsia="Calibri" w:hAnsi="Calibri" w:cs="Calibri"/>
          <w:i/>
          <w:color w:val="000000"/>
          <w:sz w:val="26"/>
          <w:szCs w:val="26"/>
        </w:rPr>
        <w:t>ặ</w:t>
      </w:r>
      <w:r>
        <w:rPr>
          <w:rFonts w:ascii="Calibri" w:eastAsia="Calibri" w:hAnsi="Calibri" w:cs="Calibri"/>
          <w:i/>
          <w:color w:val="000000"/>
          <w:sz w:val="26"/>
          <w:szCs w:val="26"/>
        </w:rPr>
        <w:t>p:</w:t>
      </w:r>
      <w:r>
        <w:rPr>
          <w:rFonts w:ascii="Calibri" w:eastAsia="Calibri" w:hAnsi="Calibri" w:cs="Calibri"/>
          <w:color w:val="000000"/>
          <w:sz w:val="26"/>
          <w:szCs w:val="26"/>
        </w:rPr>
        <w:t xml:space="preserve"> HS thư</w:t>
      </w:r>
      <w:r>
        <w:rPr>
          <w:rFonts w:ascii="Calibri" w:eastAsia="Calibri" w:hAnsi="Calibri" w:cs="Calibri"/>
          <w:color w:val="000000"/>
          <w:sz w:val="26"/>
          <w:szCs w:val="26"/>
        </w:rPr>
        <w:t>ờ</w:t>
      </w:r>
      <w:r>
        <w:rPr>
          <w:rFonts w:ascii="Calibri" w:eastAsia="Calibri" w:hAnsi="Calibri" w:cs="Calibri"/>
          <w:color w:val="000000"/>
          <w:sz w:val="26"/>
          <w:szCs w:val="26"/>
        </w:rPr>
        <w:t>ng quan ni</w:t>
      </w:r>
      <w:r>
        <w:rPr>
          <w:rFonts w:ascii="Calibri" w:eastAsia="Calibri" w:hAnsi="Calibri" w:cs="Calibri"/>
          <w:color w:val="000000"/>
          <w:sz w:val="26"/>
          <w:szCs w:val="26"/>
        </w:rPr>
        <w:t>ệ</w:t>
      </w:r>
      <w:r>
        <w:rPr>
          <w:rFonts w:ascii="Calibri" w:eastAsia="Calibri" w:hAnsi="Calibri" w:cs="Calibri"/>
          <w:color w:val="000000"/>
          <w:sz w:val="26"/>
          <w:szCs w:val="26"/>
        </w:rPr>
        <w:t xml:space="preserve">m sai </w:t>
      </w:r>
      <w:r>
        <w:rPr>
          <w:rFonts w:ascii="Calibri" w:eastAsia="Calibri" w:hAnsi="Calibri" w:cs="Calibri"/>
        </w:rPr>
        <w:t>l</w:t>
      </w:r>
      <w:r>
        <w:rPr>
          <w:rFonts w:ascii="Calibri" w:eastAsia="Calibri" w:hAnsi="Calibri" w:cs="Calibri"/>
        </w:rPr>
        <w:t>ầ</w:t>
      </w:r>
      <w:r>
        <w:rPr>
          <w:rFonts w:ascii="Calibri" w:eastAsia="Calibri" w:hAnsi="Calibri" w:cs="Calibri"/>
        </w:rPr>
        <w:t>m</w:t>
      </w:r>
      <w:r>
        <w:rPr>
          <w:rFonts w:ascii="Calibri" w:eastAsia="Calibri" w:hAnsi="Calibri" w:cs="Calibri"/>
          <w:color w:val="000000"/>
          <w:sz w:val="26"/>
          <w:szCs w:val="26"/>
        </w:rPr>
        <w:t xml:space="preserve"> là l</w:t>
      </w:r>
      <w:r>
        <w:rPr>
          <w:rFonts w:ascii="Calibri" w:eastAsia="Calibri" w:hAnsi="Calibri" w:cs="Calibri"/>
          <w:color w:val="000000"/>
          <w:sz w:val="26"/>
          <w:szCs w:val="26"/>
        </w:rPr>
        <w:t>ự</w:t>
      </w:r>
      <w:r>
        <w:rPr>
          <w:rFonts w:ascii="Calibri" w:eastAsia="Calibri" w:hAnsi="Calibri" w:cs="Calibri"/>
          <w:color w:val="000000"/>
          <w:sz w:val="26"/>
          <w:szCs w:val="26"/>
        </w:rPr>
        <w:t>c không ti</w:t>
      </w:r>
      <w:r>
        <w:rPr>
          <w:rFonts w:ascii="Calibri" w:eastAsia="Calibri" w:hAnsi="Calibri" w:cs="Calibri"/>
          <w:color w:val="000000"/>
          <w:sz w:val="26"/>
          <w:szCs w:val="26"/>
        </w:rPr>
        <w:t>ế</w:t>
      </w:r>
      <w:r>
        <w:rPr>
          <w:rFonts w:ascii="Calibri" w:eastAsia="Calibri" w:hAnsi="Calibri" w:cs="Calibri"/>
          <w:color w:val="000000"/>
          <w:sz w:val="26"/>
          <w:szCs w:val="26"/>
        </w:rPr>
        <w:t>p xúc ch</w:t>
      </w:r>
      <w:r>
        <w:rPr>
          <w:rFonts w:ascii="Calibri" w:eastAsia="Calibri" w:hAnsi="Calibri" w:cs="Calibri"/>
          <w:color w:val="000000"/>
          <w:sz w:val="26"/>
          <w:szCs w:val="26"/>
        </w:rPr>
        <w:t>ỉ</w:t>
      </w:r>
      <w:r>
        <w:rPr>
          <w:rFonts w:ascii="Calibri" w:eastAsia="Calibri" w:hAnsi="Calibri" w:cs="Calibri"/>
          <w:color w:val="000000"/>
          <w:sz w:val="26"/>
          <w:szCs w:val="26"/>
        </w:rPr>
        <w:t xml:space="preserve"> có tác d</w:t>
      </w:r>
      <w:r>
        <w:rPr>
          <w:rFonts w:ascii="Calibri" w:eastAsia="Calibri" w:hAnsi="Calibri" w:cs="Calibri"/>
          <w:color w:val="000000"/>
          <w:sz w:val="26"/>
          <w:szCs w:val="26"/>
        </w:rPr>
        <w:t>ụ</w:t>
      </w:r>
      <w:r>
        <w:rPr>
          <w:rFonts w:ascii="Calibri" w:eastAsia="Calibri" w:hAnsi="Calibri" w:cs="Calibri"/>
          <w:color w:val="000000"/>
          <w:sz w:val="26"/>
          <w:szCs w:val="26"/>
        </w:rPr>
        <w:t>ng khi các v</w:t>
      </w:r>
      <w:r>
        <w:rPr>
          <w:rFonts w:ascii="Calibri" w:eastAsia="Calibri" w:hAnsi="Calibri" w:cs="Calibri"/>
          <w:color w:val="000000"/>
          <w:sz w:val="26"/>
          <w:szCs w:val="26"/>
        </w:rPr>
        <w:t>ậ</w:t>
      </w:r>
      <w:r>
        <w:rPr>
          <w:rFonts w:ascii="Calibri" w:eastAsia="Calibri" w:hAnsi="Calibri" w:cs="Calibri"/>
          <w:color w:val="000000"/>
          <w:sz w:val="26"/>
          <w:szCs w:val="26"/>
        </w:rPr>
        <w:t>t không ti</w:t>
      </w:r>
      <w:r>
        <w:rPr>
          <w:rFonts w:ascii="Calibri" w:eastAsia="Calibri" w:hAnsi="Calibri" w:cs="Calibri"/>
          <w:color w:val="000000"/>
          <w:sz w:val="26"/>
          <w:szCs w:val="26"/>
        </w:rPr>
        <w:t>ế</w:t>
      </w:r>
      <w:r>
        <w:rPr>
          <w:rFonts w:ascii="Calibri" w:eastAsia="Calibri" w:hAnsi="Calibri" w:cs="Calibri"/>
          <w:color w:val="000000"/>
          <w:sz w:val="26"/>
          <w:szCs w:val="26"/>
        </w:rPr>
        <w:t>p xúc nhau còn khi các v</w:t>
      </w:r>
      <w:r>
        <w:rPr>
          <w:rFonts w:ascii="Calibri" w:eastAsia="Calibri" w:hAnsi="Calibri" w:cs="Calibri"/>
          <w:color w:val="000000"/>
          <w:sz w:val="26"/>
          <w:szCs w:val="26"/>
        </w:rPr>
        <w:t>ậ</w:t>
      </w:r>
      <w:r>
        <w:rPr>
          <w:rFonts w:ascii="Calibri" w:eastAsia="Calibri" w:hAnsi="Calibri" w:cs="Calibri"/>
          <w:color w:val="000000"/>
          <w:sz w:val="26"/>
          <w:szCs w:val="26"/>
        </w:rPr>
        <w:t>t ti</w:t>
      </w:r>
      <w:r>
        <w:rPr>
          <w:rFonts w:ascii="Calibri" w:eastAsia="Calibri" w:hAnsi="Calibri" w:cs="Calibri"/>
          <w:color w:val="000000"/>
          <w:sz w:val="26"/>
          <w:szCs w:val="26"/>
        </w:rPr>
        <w:t>ế</w:t>
      </w:r>
      <w:r>
        <w:rPr>
          <w:rFonts w:ascii="Calibri" w:eastAsia="Calibri" w:hAnsi="Calibri" w:cs="Calibri"/>
          <w:color w:val="000000"/>
          <w:sz w:val="26"/>
          <w:szCs w:val="26"/>
        </w:rPr>
        <w:t>p xúc nhau thì không có l</w:t>
      </w:r>
      <w:r>
        <w:rPr>
          <w:rFonts w:ascii="Calibri" w:eastAsia="Calibri" w:hAnsi="Calibri" w:cs="Calibri"/>
          <w:color w:val="000000"/>
          <w:sz w:val="26"/>
          <w:szCs w:val="26"/>
        </w:rPr>
        <w:t>ự</w:t>
      </w:r>
      <w:r>
        <w:rPr>
          <w:rFonts w:ascii="Calibri" w:eastAsia="Calibri" w:hAnsi="Calibri" w:cs="Calibri"/>
          <w:color w:val="000000"/>
          <w:sz w:val="26"/>
          <w:szCs w:val="26"/>
        </w:rPr>
        <w:t>c này, ho</w:t>
      </w:r>
      <w:r>
        <w:rPr>
          <w:rFonts w:ascii="Calibri" w:eastAsia="Calibri" w:hAnsi="Calibri" w:cs="Calibri"/>
          <w:color w:val="000000"/>
          <w:sz w:val="26"/>
          <w:szCs w:val="26"/>
        </w:rPr>
        <w:t>ặ</w:t>
      </w:r>
      <w:r>
        <w:rPr>
          <w:rFonts w:ascii="Calibri" w:eastAsia="Calibri" w:hAnsi="Calibri" w:cs="Calibri"/>
          <w:color w:val="000000"/>
          <w:sz w:val="26"/>
          <w:szCs w:val="26"/>
        </w:rPr>
        <w:t>c khi các v</w:t>
      </w:r>
      <w:r>
        <w:rPr>
          <w:rFonts w:ascii="Calibri" w:eastAsia="Calibri" w:hAnsi="Calibri" w:cs="Calibri"/>
          <w:color w:val="000000"/>
          <w:sz w:val="26"/>
          <w:szCs w:val="26"/>
        </w:rPr>
        <w:t>ậ</w:t>
      </w:r>
      <w:r>
        <w:rPr>
          <w:rFonts w:ascii="Calibri" w:eastAsia="Calibri" w:hAnsi="Calibri" w:cs="Calibri"/>
          <w:color w:val="000000"/>
          <w:sz w:val="26"/>
          <w:szCs w:val="26"/>
        </w:rPr>
        <w:t>t ti</w:t>
      </w:r>
      <w:r>
        <w:rPr>
          <w:rFonts w:ascii="Calibri" w:eastAsia="Calibri" w:hAnsi="Calibri" w:cs="Calibri"/>
          <w:color w:val="000000"/>
          <w:sz w:val="26"/>
          <w:szCs w:val="26"/>
        </w:rPr>
        <w:t>ế</w:t>
      </w:r>
      <w:r>
        <w:rPr>
          <w:rFonts w:ascii="Calibri" w:eastAsia="Calibri" w:hAnsi="Calibri" w:cs="Calibri"/>
          <w:color w:val="000000"/>
          <w:sz w:val="26"/>
          <w:szCs w:val="26"/>
        </w:rPr>
        <w:t>p xúc nhau thì l</w:t>
      </w:r>
      <w:r>
        <w:rPr>
          <w:rFonts w:ascii="Calibri" w:eastAsia="Calibri" w:hAnsi="Calibri" w:cs="Calibri"/>
          <w:color w:val="000000"/>
          <w:sz w:val="26"/>
          <w:szCs w:val="26"/>
        </w:rPr>
        <w:t>ự</w:t>
      </w:r>
      <w:r>
        <w:rPr>
          <w:rFonts w:ascii="Calibri" w:eastAsia="Calibri" w:hAnsi="Calibri" w:cs="Calibri"/>
          <w:color w:val="000000"/>
          <w:sz w:val="26"/>
          <w:szCs w:val="26"/>
        </w:rPr>
        <w:t>c không ti</w:t>
      </w:r>
      <w:r>
        <w:rPr>
          <w:rFonts w:ascii="Calibri" w:eastAsia="Calibri" w:hAnsi="Calibri" w:cs="Calibri"/>
          <w:color w:val="000000"/>
          <w:sz w:val="26"/>
          <w:szCs w:val="26"/>
        </w:rPr>
        <w:t>ế</w:t>
      </w:r>
      <w:r>
        <w:rPr>
          <w:rFonts w:ascii="Calibri" w:eastAsia="Calibri" w:hAnsi="Calibri" w:cs="Calibri"/>
          <w:color w:val="000000"/>
          <w:sz w:val="26"/>
          <w:szCs w:val="26"/>
        </w:rPr>
        <w:t>p xúc có th</w:t>
      </w:r>
      <w:r>
        <w:rPr>
          <w:rFonts w:ascii="Calibri" w:eastAsia="Calibri" w:hAnsi="Calibri" w:cs="Calibri"/>
          <w:color w:val="000000"/>
          <w:sz w:val="26"/>
          <w:szCs w:val="26"/>
        </w:rPr>
        <w:t>ể</w:t>
      </w:r>
      <w:r>
        <w:rPr>
          <w:rFonts w:ascii="Calibri" w:eastAsia="Calibri" w:hAnsi="Calibri" w:cs="Calibri"/>
          <w:color w:val="000000"/>
          <w:sz w:val="26"/>
          <w:szCs w:val="26"/>
        </w:rPr>
        <w:t xml:space="preserve"> bi</w:t>
      </w:r>
      <w:r>
        <w:rPr>
          <w:rFonts w:ascii="Calibri" w:eastAsia="Calibri" w:hAnsi="Calibri" w:cs="Calibri"/>
          <w:color w:val="000000"/>
          <w:sz w:val="26"/>
          <w:szCs w:val="26"/>
        </w:rPr>
        <w:t>ế</w:t>
      </w:r>
      <w:r>
        <w:rPr>
          <w:rFonts w:ascii="Calibri" w:eastAsia="Calibri" w:hAnsi="Calibri" w:cs="Calibri"/>
          <w:color w:val="000000"/>
          <w:sz w:val="26"/>
          <w:szCs w:val="26"/>
        </w:rPr>
        <w:t>n thành l</w:t>
      </w:r>
      <w:r>
        <w:rPr>
          <w:rFonts w:ascii="Calibri" w:eastAsia="Calibri" w:hAnsi="Calibri" w:cs="Calibri"/>
          <w:color w:val="000000"/>
          <w:sz w:val="26"/>
          <w:szCs w:val="26"/>
        </w:rPr>
        <w:t>ự</w:t>
      </w:r>
      <w:r>
        <w:rPr>
          <w:rFonts w:ascii="Calibri" w:eastAsia="Calibri" w:hAnsi="Calibri" w:cs="Calibri"/>
          <w:color w:val="000000"/>
          <w:sz w:val="26"/>
          <w:szCs w:val="26"/>
        </w:rPr>
        <w:t>c ti</w:t>
      </w:r>
      <w:r>
        <w:rPr>
          <w:rFonts w:ascii="Calibri" w:eastAsia="Calibri" w:hAnsi="Calibri" w:cs="Calibri"/>
          <w:color w:val="000000"/>
          <w:sz w:val="26"/>
          <w:szCs w:val="26"/>
        </w:rPr>
        <w:t>ế</w:t>
      </w:r>
      <w:r>
        <w:rPr>
          <w:rFonts w:ascii="Calibri" w:eastAsia="Calibri" w:hAnsi="Calibri" w:cs="Calibri"/>
          <w:color w:val="000000"/>
          <w:sz w:val="26"/>
          <w:szCs w:val="26"/>
        </w:rPr>
        <w:t>p xúc. Ví d</w:t>
      </w:r>
      <w:r>
        <w:rPr>
          <w:rFonts w:ascii="Calibri" w:eastAsia="Calibri" w:hAnsi="Calibri" w:cs="Calibri"/>
          <w:color w:val="000000"/>
          <w:sz w:val="26"/>
          <w:szCs w:val="26"/>
        </w:rPr>
        <w:t>ụ</w:t>
      </w:r>
      <w:r>
        <w:rPr>
          <w:rFonts w:ascii="Calibri" w:eastAsia="Calibri" w:hAnsi="Calibri" w:cs="Calibri"/>
          <w:color w:val="000000"/>
          <w:sz w:val="26"/>
          <w:szCs w:val="26"/>
        </w:rPr>
        <w:t xml:space="preserve"> khi nam châm hút k</w:t>
      </w:r>
      <w:r>
        <w:rPr>
          <w:rFonts w:ascii="Calibri" w:eastAsia="Calibri" w:hAnsi="Calibri" w:cs="Calibri"/>
          <w:color w:val="000000"/>
          <w:sz w:val="26"/>
          <w:szCs w:val="26"/>
        </w:rPr>
        <w:t>ẹ</w:t>
      </w:r>
      <w:r>
        <w:rPr>
          <w:rFonts w:ascii="Calibri" w:eastAsia="Calibri" w:hAnsi="Calibri" w:cs="Calibri"/>
          <w:color w:val="000000"/>
          <w:sz w:val="26"/>
          <w:szCs w:val="26"/>
        </w:rPr>
        <w:t>p gi</w:t>
      </w:r>
      <w:r>
        <w:rPr>
          <w:rFonts w:ascii="Calibri" w:eastAsia="Calibri" w:hAnsi="Calibri" w:cs="Calibri"/>
          <w:color w:val="000000"/>
          <w:sz w:val="26"/>
          <w:szCs w:val="26"/>
        </w:rPr>
        <w:t>ấ</w:t>
      </w:r>
      <w:r>
        <w:rPr>
          <w:rFonts w:ascii="Calibri" w:eastAsia="Calibri" w:hAnsi="Calibri" w:cs="Calibri"/>
          <w:color w:val="000000"/>
          <w:sz w:val="26"/>
          <w:szCs w:val="26"/>
        </w:rPr>
        <w:t>y t</w:t>
      </w:r>
      <w:r>
        <w:rPr>
          <w:rFonts w:ascii="Calibri" w:eastAsia="Calibri" w:hAnsi="Calibri" w:cs="Calibri"/>
          <w:color w:val="000000"/>
          <w:sz w:val="26"/>
          <w:szCs w:val="26"/>
        </w:rPr>
        <w:t>ừ</w:t>
      </w:r>
      <w:r>
        <w:rPr>
          <w:rFonts w:ascii="Calibri" w:eastAsia="Calibri" w:hAnsi="Calibri" w:cs="Calibri"/>
          <w:color w:val="000000"/>
          <w:sz w:val="26"/>
          <w:szCs w:val="26"/>
        </w:rPr>
        <w:t xml:space="preserve"> xa thì l</w:t>
      </w:r>
      <w:r>
        <w:rPr>
          <w:rFonts w:ascii="Calibri" w:eastAsia="Calibri" w:hAnsi="Calibri" w:cs="Calibri"/>
          <w:color w:val="000000"/>
          <w:sz w:val="26"/>
          <w:szCs w:val="26"/>
        </w:rPr>
        <w:t>ự</w:t>
      </w:r>
      <w:r>
        <w:rPr>
          <w:rFonts w:ascii="Calibri" w:eastAsia="Calibri" w:hAnsi="Calibri" w:cs="Calibri"/>
          <w:color w:val="000000"/>
          <w:sz w:val="26"/>
          <w:szCs w:val="26"/>
        </w:rPr>
        <w:t>c c</w:t>
      </w:r>
      <w:r>
        <w:rPr>
          <w:rFonts w:ascii="Calibri" w:eastAsia="Calibri" w:hAnsi="Calibri" w:cs="Calibri"/>
          <w:color w:val="000000"/>
          <w:sz w:val="26"/>
          <w:szCs w:val="26"/>
        </w:rPr>
        <w:t>ủ</w:t>
      </w:r>
      <w:r>
        <w:rPr>
          <w:rFonts w:ascii="Calibri" w:eastAsia="Calibri" w:hAnsi="Calibri" w:cs="Calibri"/>
          <w:color w:val="000000"/>
          <w:sz w:val="26"/>
          <w:szCs w:val="26"/>
        </w:rPr>
        <w:t>a nam châm là l</w:t>
      </w:r>
      <w:r>
        <w:rPr>
          <w:rFonts w:ascii="Calibri" w:eastAsia="Calibri" w:hAnsi="Calibri" w:cs="Calibri"/>
          <w:color w:val="000000"/>
          <w:sz w:val="26"/>
          <w:szCs w:val="26"/>
        </w:rPr>
        <w:t>ự</w:t>
      </w:r>
      <w:r>
        <w:rPr>
          <w:rFonts w:ascii="Calibri" w:eastAsia="Calibri" w:hAnsi="Calibri" w:cs="Calibri"/>
          <w:color w:val="000000"/>
          <w:sz w:val="26"/>
          <w:szCs w:val="26"/>
        </w:rPr>
        <w:t>c không ti</w:t>
      </w:r>
      <w:r>
        <w:rPr>
          <w:rFonts w:ascii="Calibri" w:eastAsia="Calibri" w:hAnsi="Calibri" w:cs="Calibri"/>
          <w:color w:val="000000"/>
          <w:sz w:val="26"/>
          <w:szCs w:val="26"/>
        </w:rPr>
        <w:t>ế</w:t>
      </w:r>
      <w:r>
        <w:rPr>
          <w:rFonts w:ascii="Calibri" w:eastAsia="Calibri" w:hAnsi="Calibri" w:cs="Calibri"/>
          <w:color w:val="000000"/>
          <w:sz w:val="26"/>
          <w:szCs w:val="26"/>
        </w:rPr>
        <w:t>p xúc, còn khi k</w:t>
      </w:r>
      <w:r>
        <w:rPr>
          <w:rFonts w:ascii="Calibri" w:eastAsia="Calibri" w:hAnsi="Calibri" w:cs="Calibri"/>
          <w:color w:val="000000"/>
          <w:sz w:val="26"/>
          <w:szCs w:val="26"/>
        </w:rPr>
        <w:t>ẹ</w:t>
      </w:r>
      <w:r>
        <w:rPr>
          <w:rFonts w:ascii="Calibri" w:eastAsia="Calibri" w:hAnsi="Calibri" w:cs="Calibri"/>
          <w:color w:val="000000"/>
          <w:sz w:val="26"/>
          <w:szCs w:val="26"/>
        </w:rPr>
        <w:t>p gi</w:t>
      </w:r>
      <w:r>
        <w:rPr>
          <w:rFonts w:ascii="Calibri" w:eastAsia="Calibri" w:hAnsi="Calibri" w:cs="Calibri"/>
          <w:color w:val="000000"/>
          <w:sz w:val="26"/>
          <w:szCs w:val="26"/>
        </w:rPr>
        <w:t>ấ</w:t>
      </w:r>
      <w:r>
        <w:rPr>
          <w:rFonts w:ascii="Calibri" w:eastAsia="Calibri" w:hAnsi="Calibri" w:cs="Calibri"/>
          <w:color w:val="000000"/>
          <w:sz w:val="26"/>
          <w:szCs w:val="26"/>
        </w:rPr>
        <w:t>y đã dính vào nam châm r</w:t>
      </w:r>
      <w:r>
        <w:rPr>
          <w:rFonts w:ascii="Calibri" w:eastAsia="Calibri" w:hAnsi="Calibri" w:cs="Calibri"/>
          <w:color w:val="000000"/>
          <w:sz w:val="26"/>
          <w:szCs w:val="26"/>
        </w:rPr>
        <w:t>ồ</w:t>
      </w:r>
      <w:r>
        <w:rPr>
          <w:rFonts w:ascii="Calibri" w:eastAsia="Calibri" w:hAnsi="Calibri" w:cs="Calibri"/>
          <w:color w:val="000000"/>
          <w:sz w:val="26"/>
          <w:szCs w:val="26"/>
        </w:rPr>
        <w:t>i thì l</w:t>
      </w:r>
      <w:r>
        <w:rPr>
          <w:rFonts w:ascii="Calibri" w:eastAsia="Calibri" w:hAnsi="Calibri" w:cs="Calibri"/>
          <w:color w:val="000000"/>
          <w:sz w:val="26"/>
          <w:szCs w:val="26"/>
        </w:rPr>
        <w:t>ự</w:t>
      </w:r>
      <w:r>
        <w:rPr>
          <w:rFonts w:ascii="Calibri" w:eastAsia="Calibri" w:hAnsi="Calibri" w:cs="Calibri"/>
          <w:color w:val="000000"/>
          <w:sz w:val="26"/>
          <w:szCs w:val="26"/>
        </w:rPr>
        <w:t>c c</w:t>
      </w:r>
      <w:r>
        <w:rPr>
          <w:rFonts w:ascii="Calibri" w:eastAsia="Calibri" w:hAnsi="Calibri" w:cs="Calibri"/>
          <w:color w:val="000000"/>
          <w:sz w:val="26"/>
          <w:szCs w:val="26"/>
        </w:rPr>
        <w:t>ủ</w:t>
      </w:r>
      <w:r>
        <w:rPr>
          <w:rFonts w:ascii="Calibri" w:eastAsia="Calibri" w:hAnsi="Calibri" w:cs="Calibri"/>
          <w:color w:val="000000"/>
          <w:sz w:val="26"/>
          <w:szCs w:val="26"/>
        </w:rPr>
        <w:t>a nam châm tr</w:t>
      </w:r>
      <w:r>
        <w:rPr>
          <w:rFonts w:ascii="Calibri" w:eastAsia="Calibri" w:hAnsi="Calibri" w:cs="Calibri"/>
          <w:color w:val="000000"/>
          <w:sz w:val="26"/>
          <w:szCs w:val="26"/>
        </w:rPr>
        <w:t>ở</w:t>
      </w:r>
      <w:r>
        <w:rPr>
          <w:rFonts w:ascii="Calibri" w:eastAsia="Calibri" w:hAnsi="Calibri" w:cs="Calibri"/>
          <w:color w:val="000000"/>
          <w:sz w:val="26"/>
          <w:szCs w:val="26"/>
        </w:rPr>
        <w:t xml:space="preserve"> thành l</w:t>
      </w:r>
      <w:r>
        <w:rPr>
          <w:rFonts w:ascii="Calibri" w:eastAsia="Calibri" w:hAnsi="Calibri" w:cs="Calibri"/>
          <w:color w:val="000000"/>
          <w:sz w:val="26"/>
          <w:szCs w:val="26"/>
        </w:rPr>
        <w:t>ự</w:t>
      </w:r>
      <w:r>
        <w:rPr>
          <w:rFonts w:ascii="Calibri" w:eastAsia="Calibri" w:hAnsi="Calibri" w:cs="Calibri"/>
          <w:color w:val="000000"/>
          <w:sz w:val="26"/>
          <w:szCs w:val="26"/>
        </w:rPr>
        <w:t>c ti</w:t>
      </w:r>
      <w:r>
        <w:rPr>
          <w:rFonts w:ascii="Calibri" w:eastAsia="Calibri" w:hAnsi="Calibri" w:cs="Calibri"/>
          <w:color w:val="000000"/>
          <w:sz w:val="26"/>
          <w:szCs w:val="26"/>
        </w:rPr>
        <w:t>ế</w:t>
      </w:r>
      <w:r>
        <w:rPr>
          <w:rFonts w:ascii="Calibri" w:eastAsia="Calibri" w:hAnsi="Calibri" w:cs="Calibri"/>
          <w:color w:val="000000"/>
          <w:sz w:val="26"/>
          <w:szCs w:val="26"/>
        </w:rPr>
        <w:t>p xúc. Đ</w:t>
      </w:r>
      <w:r>
        <w:rPr>
          <w:rFonts w:ascii="Calibri" w:eastAsia="Calibri" w:hAnsi="Calibri" w:cs="Calibri"/>
          <w:color w:val="000000"/>
          <w:sz w:val="26"/>
          <w:szCs w:val="26"/>
        </w:rPr>
        <w:t>ể</w:t>
      </w:r>
      <w:r>
        <w:rPr>
          <w:rFonts w:ascii="Calibri" w:eastAsia="Calibri" w:hAnsi="Calibri" w:cs="Calibri"/>
          <w:color w:val="000000"/>
          <w:sz w:val="26"/>
          <w:szCs w:val="26"/>
        </w:rPr>
        <w:t xml:space="preserve"> kh</w:t>
      </w:r>
      <w:r>
        <w:rPr>
          <w:rFonts w:ascii="Calibri" w:eastAsia="Calibri" w:hAnsi="Calibri" w:cs="Calibri"/>
          <w:color w:val="000000"/>
          <w:sz w:val="26"/>
          <w:szCs w:val="26"/>
        </w:rPr>
        <w:t>ắ</w:t>
      </w:r>
      <w:r>
        <w:rPr>
          <w:rFonts w:ascii="Calibri" w:eastAsia="Calibri" w:hAnsi="Calibri" w:cs="Calibri"/>
          <w:color w:val="000000"/>
          <w:sz w:val="26"/>
          <w:szCs w:val="26"/>
        </w:rPr>
        <w:t>c ph</w:t>
      </w:r>
      <w:r>
        <w:rPr>
          <w:rFonts w:ascii="Calibri" w:eastAsia="Calibri" w:hAnsi="Calibri" w:cs="Calibri"/>
          <w:color w:val="000000"/>
          <w:sz w:val="26"/>
          <w:szCs w:val="26"/>
        </w:rPr>
        <w:t>ụ</w:t>
      </w:r>
      <w:r>
        <w:rPr>
          <w:rFonts w:ascii="Calibri" w:eastAsia="Calibri" w:hAnsi="Calibri" w:cs="Calibri"/>
          <w:color w:val="000000"/>
          <w:sz w:val="26"/>
          <w:szCs w:val="26"/>
        </w:rPr>
        <w:t>c, có th</w:t>
      </w:r>
      <w:r>
        <w:rPr>
          <w:rFonts w:ascii="Calibri" w:eastAsia="Calibri" w:hAnsi="Calibri" w:cs="Calibri"/>
          <w:color w:val="000000"/>
          <w:sz w:val="26"/>
          <w:szCs w:val="26"/>
        </w:rPr>
        <w:t>ể</w:t>
      </w:r>
      <w:r>
        <w:rPr>
          <w:rFonts w:ascii="Calibri" w:eastAsia="Calibri" w:hAnsi="Calibri" w:cs="Calibri"/>
          <w:color w:val="000000"/>
          <w:sz w:val="26"/>
          <w:szCs w:val="26"/>
        </w:rPr>
        <w:t xml:space="preserve"> yêu c</w:t>
      </w:r>
      <w:r>
        <w:rPr>
          <w:rFonts w:ascii="Calibri" w:eastAsia="Calibri" w:hAnsi="Calibri" w:cs="Calibri"/>
          <w:color w:val="000000"/>
          <w:sz w:val="26"/>
          <w:szCs w:val="26"/>
        </w:rPr>
        <w:t>ầ</w:t>
      </w:r>
      <w:r>
        <w:rPr>
          <w:rFonts w:ascii="Calibri" w:eastAsia="Calibri" w:hAnsi="Calibri" w:cs="Calibri"/>
          <w:color w:val="000000"/>
          <w:sz w:val="26"/>
          <w:szCs w:val="26"/>
        </w:rPr>
        <w:t>u HS đ</w:t>
      </w:r>
      <w:r>
        <w:rPr>
          <w:rFonts w:ascii="Calibri" w:eastAsia="Calibri" w:hAnsi="Calibri" w:cs="Calibri"/>
          <w:color w:val="000000"/>
          <w:sz w:val="26"/>
          <w:szCs w:val="26"/>
        </w:rPr>
        <w:t>ọ</w:t>
      </w:r>
      <w:r>
        <w:rPr>
          <w:rFonts w:ascii="Calibri" w:eastAsia="Calibri" w:hAnsi="Calibri" w:cs="Calibri"/>
          <w:color w:val="000000"/>
          <w:sz w:val="26"/>
          <w:szCs w:val="26"/>
        </w:rPr>
        <w:t>c l</w:t>
      </w:r>
      <w:r>
        <w:rPr>
          <w:rFonts w:ascii="Calibri" w:eastAsia="Calibri" w:hAnsi="Calibri" w:cs="Calibri"/>
          <w:color w:val="000000"/>
          <w:sz w:val="26"/>
          <w:szCs w:val="26"/>
        </w:rPr>
        <w:t>ạ</w:t>
      </w:r>
      <w:r>
        <w:rPr>
          <w:rFonts w:ascii="Calibri" w:eastAsia="Calibri" w:hAnsi="Calibri" w:cs="Calibri"/>
          <w:color w:val="000000"/>
          <w:sz w:val="26"/>
          <w:szCs w:val="26"/>
        </w:rPr>
        <w:t>i đ</w:t>
      </w:r>
      <w:r>
        <w:rPr>
          <w:rFonts w:ascii="Calibri" w:eastAsia="Calibri" w:hAnsi="Calibri" w:cs="Calibri"/>
          <w:color w:val="000000"/>
          <w:sz w:val="26"/>
          <w:szCs w:val="26"/>
        </w:rPr>
        <w:t>ị</w:t>
      </w:r>
      <w:r>
        <w:rPr>
          <w:rFonts w:ascii="Calibri" w:eastAsia="Calibri" w:hAnsi="Calibri" w:cs="Calibri"/>
          <w:color w:val="000000"/>
          <w:sz w:val="26"/>
          <w:szCs w:val="26"/>
        </w:rPr>
        <w:t>nh nghĩa đê’ phát hi</w:t>
      </w:r>
      <w:r>
        <w:rPr>
          <w:rFonts w:ascii="Calibri" w:eastAsia="Calibri" w:hAnsi="Calibri" w:cs="Calibri"/>
          <w:color w:val="000000"/>
          <w:sz w:val="26"/>
          <w:szCs w:val="26"/>
        </w:rPr>
        <w:t>ệ</w:t>
      </w:r>
      <w:r>
        <w:rPr>
          <w:rFonts w:ascii="Calibri" w:eastAsia="Calibri" w:hAnsi="Calibri" w:cs="Calibri"/>
          <w:color w:val="000000"/>
          <w:sz w:val="26"/>
          <w:szCs w:val="26"/>
        </w:rPr>
        <w:t>n ra vi</w:t>
      </w:r>
      <w:r>
        <w:rPr>
          <w:rFonts w:ascii="Calibri" w:eastAsia="Calibri" w:hAnsi="Calibri" w:cs="Calibri"/>
          <w:color w:val="000000"/>
          <w:sz w:val="26"/>
          <w:szCs w:val="26"/>
        </w:rPr>
        <w:t>ệ</w:t>
      </w:r>
      <w:r>
        <w:rPr>
          <w:rFonts w:ascii="Calibri" w:eastAsia="Calibri" w:hAnsi="Calibri" w:cs="Calibri"/>
          <w:color w:val="000000"/>
          <w:sz w:val="26"/>
          <w:szCs w:val="26"/>
        </w:rPr>
        <w:t>c mình chưa hi</w:t>
      </w:r>
      <w:r>
        <w:rPr>
          <w:rFonts w:ascii="Calibri" w:eastAsia="Calibri" w:hAnsi="Calibri" w:cs="Calibri"/>
          <w:color w:val="000000"/>
          <w:sz w:val="26"/>
          <w:szCs w:val="26"/>
        </w:rPr>
        <w:t>ể</w:t>
      </w:r>
      <w:r>
        <w:rPr>
          <w:rFonts w:ascii="Calibri" w:eastAsia="Calibri" w:hAnsi="Calibri" w:cs="Calibri"/>
          <w:color w:val="000000"/>
          <w:sz w:val="26"/>
          <w:szCs w:val="26"/>
        </w:rPr>
        <w:t>u đ</w:t>
      </w:r>
      <w:r>
        <w:rPr>
          <w:rFonts w:ascii="Calibri" w:eastAsia="Calibri" w:hAnsi="Calibri" w:cs="Calibri"/>
          <w:color w:val="000000"/>
          <w:sz w:val="26"/>
          <w:szCs w:val="26"/>
        </w:rPr>
        <w:t>ầ</w:t>
      </w:r>
      <w:r>
        <w:rPr>
          <w:rFonts w:ascii="Calibri" w:eastAsia="Calibri" w:hAnsi="Calibri" w:cs="Calibri"/>
          <w:color w:val="000000"/>
          <w:sz w:val="26"/>
          <w:szCs w:val="26"/>
        </w:rPr>
        <w:t>y đ</w:t>
      </w:r>
      <w:r>
        <w:rPr>
          <w:rFonts w:ascii="Calibri" w:eastAsia="Calibri" w:hAnsi="Calibri" w:cs="Calibri"/>
          <w:color w:val="000000"/>
          <w:sz w:val="26"/>
          <w:szCs w:val="26"/>
        </w:rPr>
        <w:t>ủ</w:t>
      </w:r>
      <w:r>
        <w:rPr>
          <w:rFonts w:ascii="Calibri" w:eastAsia="Calibri" w:hAnsi="Calibri" w:cs="Calibri"/>
          <w:color w:val="000000"/>
          <w:sz w:val="26"/>
          <w:szCs w:val="26"/>
        </w:rPr>
        <w:t xml:space="preserve"> đ</w:t>
      </w:r>
      <w:r>
        <w:rPr>
          <w:rFonts w:ascii="Calibri" w:eastAsia="Calibri" w:hAnsi="Calibri" w:cs="Calibri"/>
          <w:color w:val="000000"/>
          <w:sz w:val="26"/>
          <w:szCs w:val="26"/>
        </w:rPr>
        <w:t>ị</w:t>
      </w:r>
      <w:r>
        <w:rPr>
          <w:rFonts w:ascii="Calibri" w:eastAsia="Calibri" w:hAnsi="Calibri" w:cs="Calibri"/>
          <w:color w:val="000000"/>
          <w:sz w:val="26"/>
          <w:szCs w:val="26"/>
        </w:rPr>
        <w:t>nh nghĩa l</w:t>
      </w:r>
      <w:r>
        <w:rPr>
          <w:rFonts w:ascii="Calibri" w:eastAsia="Calibri" w:hAnsi="Calibri" w:cs="Calibri"/>
          <w:color w:val="000000"/>
          <w:sz w:val="26"/>
          <w:szCs w:val="26"/>
        </w:rPr>
        <w:t>ự</w:t>
      </w:r>
      <w:r>
        <w:rPr>
          <w:rFonts w:ascii="Calibri" w:eastAsia="Calibri" w:hAnsi="Calibri" w:cs="Calibri"/>
          <w:color w:val="000000"/>
          <w:sz w:val="26"/>
          <w:szCs w:val="26"/>
        </w:rPr>
        <w:t>c không ti</w:t>
      </w:r>
      <w:r>
        <w:rPr>
          <w:rFonts w:ascii="Calibri" w:eastAsia="Calibri" w:hAnsi="Calibri" w:cs="Calibri"/>
          <w:color w:val="000000"/>
          <w:sz w:val="26"/>
          <w:szCs w:val="26"/>
        </w:rPr>
        <w:t>ế</w:t>
      </w:r>
      <w:r>
        <w:rPr>
          <w:rFonts w:ascii="Calibri" w:eastAsia="Calibri" w:hAnsi="Calibri" w:cs="Calibri"/>
          <w:color w:val="000000"/>
          <w:sz w:val="26"/>
          <w:szCs w:val="26"/>
        </w:rPr>
        <w:t>p xúc. Nh</w:t>
      </w:r>
      <w:r>
        <w:rPr>
          <w:rFonts w:ascii="Calibri" w:eastAsia="Calibri" w:hAnsi="Calibri" w:cs="Calibri"/>
          <w:color w:val="000000"/>
          <w:sz w:val="26"/>
          <w:szCs w:val="26"/>
        </w:rPr>
        <w:t>ắ</w:t>
      </w:r>
      <w:r>
        <w:rPr>
          <w:rFonts w:ascii="Calibri" w:eastAsia="Calibri" w:hAnsi="Calibri" w:cs="Calibri"/>
          <w:color w:val="000000"/>
          <w:sz w:val="26"/>
          <w:szCs w:val="26"/>
        </w:rPr>
        <w:t>c nh</w:t>
      </w:r>
      <w:r>
        <w:rPr>
          <w:rFonts w:ascii="Calibri" w:eastAsia="Calibri" w:hAnsi="Calibri" w:cs="Calibri"/>
          <w:color w:val="000000"/>
          <w:sz w:val="26"/>
          <w:szCs w:val="26"/>
        </w:rPr>
        <w:t>ở</w:t>
      </w:r>
      <w:r>
        <w:rPr>
          <w:rFonts w:ascii="Calibri" w:eastAsia="Calibri" w:hAnsi="Calibri" w:cs="Calibri"/>
          <w:color w:val="000000"/>
          <w:sz w:val="26"/>
          <w:szCs w:val="26"/>
        </w:rPr>
        <w:t xml:space="preserve"> HS đ</w:t>
      </w:r>
      <w:r>
        <w:rPr>
          <w:rFonts w:ascii="Calibri" w:eastAsia="Calibri" w:hAnsi="Calibri" w:cs="Calibri"/>
          <w:color w:val="000000"/>
          <w:sz w:val="26"/>
          <w:szCs w:val="26"/>
        </w:rPr>
        <w:t>ề</w:t>
      </w:r>
      <w:r>
        <w:rPr>
          <w:rFonts w:ascii="Calibri" w:eastAsia="Calibri" w:hAnsi="Calibri" w:cs="Calibri"/>
          <w:color w:val="000000"/>
          <w:sz w:val="26"/>
          <w:szCs w:val="26"/>
        </w:rPr>
        <w:t xml:space="preserve"> các em th</w:t>
      </w:r>
      <w:r>
        <w:rPr>
          <w:rFonts w:ascii="Calibri" w:eastAsia="Calibri" w:hAnsi="Calibri" w:cs="Calibri"/>
          <w:color w:val="000000"/>
          <w:sz w:val="26"/>
          <w:szCs w:val="26"/>
        </w:rPr>
        <w:t>ấ</w:t>
      </w:r>
      <w:r>
        <w:rPr>
          <w:rFonts w:ascii="Calibri" w:eastAsia="Calibri" w:hAnsi="Calibri" w:cs="Calibri"/>
          <w:color w:val="000000"/>
          <w:sz w:val="26"/>
          <w:szCs w:val="26"/>
        </w:rPr>
        <w:t>y s</w:t>
      </w:r>
      <w:r>
        <w:rPr>
          <w:rFonts w:ascii="Calibri" w:eastAsia="Calibri" w:hAnsi="Calibri" w:cs="Calibri"/>
          <w:color w:val="000000"/>
          <w:sz w:val="26"/>
          <w:szCs w:val="26"/>
        </w:rPr>
        <w:t>ự</w:t>
      </w:r>
      <w:r>
        <w:rPr>
          <w:rFonts w:ascii="Calibri" w:eastAsia="Calibri" w:hAnsi="Calibri" w:cs="Calibri"/>
          <w:color w:val="000000"/>
          <w:sz w:val="26"/>
          <w:szCs w:val="26"/>
        </w:rPr>
        <w:t xml:space="preserve"> ch</w:t>
      </w:r>
      <w:r>
        <w:rPr>
          <w:rFonts w:ascii="Calibri" w:eastAsia="Calibri" w:hAnsi="Calibri" w:cs="Calibri"/>
          <w:color w:val="000000"/>
          <w:sz w:val="26"/>
          <w:szCs w:val="26"/>
        </w:rPr>
        <w:t>ặ</w:t>
      </w:r>
      <w:r>
        <w:rPr>
          <w:rFonts w:ascii="Calibri" w:eastAsia="Calibri" w:hAnsi="Calibri" w:cs="Calibri"/>
          <w:color w:val="000000"/>
          <w:sz w:val="26"/>
          <w:szCs w:val="26"/>
        </w:rPr>
        <w:t>t ch</w:t>
      </w:r>
      <w:r>
        <w:rPr>
          <w:rFonts w:ascii="Calibri" w:eastAsia="Calibri" w:hAnsi="Calibri" w:cs="Calibri"/>
          <w:color w:val="000000"/>
          <w:sz w:val="26"/>
          <w:szCs w:val="26"/>
        </w:rPr>
        <w:t>ẽ</w:t>
      </w:r>
      <w:r>
        <w:rPr>
          <w:rFonts w:ascii="Calibri" w:eastAsia="Calibri" w:hAnsi="Calibri" w:cs="Calibri"/>
          <w:color w:val="000000"/>
          <w:sz w:val="26"/>
          <w:szCs w:val="26"/>
        </w:rPr>
        <w:t xml:space="preserve"> trong vi</w:t>
      </w:r>
      <w:r>
        <w:rPr>
          <w:rFonts w:ascii="Calibri" w:eastAsia="Calibri" w:hAnsi="Calibri" w:cs="Calibri"/>
          <w:color w:val="000000"/>
          <w:sz w:val="26"/>
          <w:szCs w:val="26"/>
        </w:rPr>
        <w:t>ệ</w:t>
      </w:r>
      <w:r>
        <w:rPr>
          <w:rFonts w:ascii="Calibri" w:eastAsia="Calibri" w:hAnsi="Calibri" w:cs="Calibri"/>
          <w:color w:val="000000"/>
          <w:sz w:val="26"/>
          <w:szCs w:val="26"/>
        </w:rPr>
        <w:t>c đ</w:t>
      </w:r>
      <w:r>
        <w:rPr>
          <w:rFonts w:ascii="Calibri" w:eastAsia="Calibri" w:hAnsi="Calibri" w:cs="Calibri"/>
          <w:color w:val="000000"/>
          <w:sz w:val="26"/>
          <w:szCs w:val="26"/>
        </w:rPr>
        <w:t>ị</w:t>
      </w:r>
      <w:r>
        <w:rPr>
          <w:rFonts w:ascii="Calibri" w:eastAsia="Calibri" w:hAnsi="Calibri" w:cs="Calibri"/>
          <w:color w:val="000000"/>
          <w:sz w:val="26"/>
          <w:szCs w:val="26"/>
        </w:rPr>
        <w:t>nh nghĩa các khái ni</w:t>
      </w:r>
      <w:r>
        <w:rPr>
          <w:rFonts w:ascii="Calibri" w:eastAsia="Calibri" w:hAnsi="Calibri" w:cs="Calibri"/>
          <w:color w:val="000000"/>
          <w:sz w:val="26"/>
          <w:szCs w:val="26"/>
        </w:rPr>
        <w:t>ệ</w:t>
      </w:r>
      <w:r>
        <w:rPr>
          <w:rFonts w:ascii="Calibri" w:eastAsia="Calibri" w:hAnsi="Calibri" w:cs="Calibri"/>
          <w:color w:val="000000"/>
          <w:sz w:val="26"/>
          <w:szCs w:val="26"/>
        </w:rPr>
        <w:t>m khoa h</w:t>
      </w:r>
      <w:r>
        <w:rPr>
          <w:rFonts w:ascii="Calibri" w:eastAsia="Calibri" w:hAnsi="Calibri" w:cs="Calibri"/>
          <w:color w:val="000000"/>
          <w:sz w:val="26"/>
          <w:szCs w:val="26"/>
        </w:rPr>
        <w:t>ọ</w:t>
      </w:r>
      <w:r>
        <w:rPr>
          <w:rFonts w:ascii="Calibri" w:eastAsia="Calibri" w:hAnsi="Calibri" w:cs="Calibri"/>
          <w:color w:val="000000"/>
          <w:sz w:val="26"/>
          <w:szCs w:val="26"/>
        </w:rPr>
        <w:t>c.</w:t>
      </w:r>
    </w:p>
    <w:p w:rsidR="00475325" w:rsidRDefault="00020F2D">
      <w:pPr>
        <w:widowControl w:val="0"/>
        <w:pBdr>
          <w:top w:val="nil"/>
          <w:left w:val="nil"/>
          <w:bottom w:val="nil"/>
          <w:right w:val="nil"/>
          <w:between w:val="nil"/>
        </w:pBdr>
        <w:tabs>
          <w:tab w:val="left" w:pos="426"/>
        </w:tabs>
        <w:spacing w:line="288" w:lineRule="auto"/>
        <w:ind w:firstLine="284"/>
        <w:rPr>
          <w:rFonts w:ascii="Calibri" w:eastAsia="Calibri" w:hAnsi="Calibri" w:cs="Calibri"/>
          <w:color w:val="000000"/>
        </w:rPr>
      </w:pPr>
      <w:r>
        <w:rPr>
          <w:rFonts w:ascii="Calibri" w:eastAsia="Calibri" w:hAnsi="Calibri" w:cs="Calibri"/>
          <w:color w:val="000000"/>
          <w:sz w:val="26"/>
          <w:szCs w:val="26"/>
        </w:rPr>
        <w:t>- CH: 1: L</w:t>
      </w:r>
      <w:r>
        <w:rPr>
          <w:rFonts w:ascii="Calibri" w:eastAsia="Calibri" w:hAnsi="Calibri" w:cs="Calibri"/>
          <w:color w:val="000000"/>
          <w:sz w:val="26"/>
          <w:szCs w:val="26"/>
        </w:rPr>
        <w:t>ự</w:t>
      </w:r>
      <w:r>
        <w:rPr>
          <w:rFonts w:ascii="Calibri" w:eastAsia="Calibri" w:hAnsi="Calibri" w:cs="Calibri"/>
          <w:color w:val="000000"/>
          <w:sz w:val="26"/>
          <w:szCs w:val="26"/>
        </w:rPr>
        <w:t>c ti</w:t>
      </w:r>
      <w:r>
        <w:rPr>
          <w:rFonts w:ascii="Calibri" w:eastAsia="Calibri" w:hAnsi="Calibri" w:cs="Calibri"/>
          <w:color w:val="000000"/>
          <w:sz w:val="26"/>
          <w:szCs w:val="26"/>
        </w:rPr>
        <w:t>ế</w:t>
      </w:r>
      <w:r>
        <w:rPr>
          <w:rFonts w:ascii="Calibri" w:eastAsia="Calibri" w:hAnsi="Calibri" w:cs="Calibri"/>
          <w:color w:val="000000"/>
          <w:sz w:val="26"/>
          <w:szCs w:val="26"/>
        </w:rPr>
        <w:t>p xúc: c, d. L</w:t>
      </w:r>
      <w:r>
        <w:rPr>
          <w:rFonts w:ascii="Calibri" w:eastAsia="Calibri" w:hAnsi="Calibri" w:cs="Calibri"/>
          <w:color w:val="000000"/>
          <w:sz w:val="26"/>
          <w:szCs w:val="26"/>
        </w:rPr>
        <w:t>ự</w:t>
      </w:r>
      <w:r>
        <w:rPr>
          <w:rFonts w:ascii="Calibri" w:eastAsia="Calibri" w:hAnsi="Calibri" w:cs="Calibri"/>
          <w:color w:val="000000"/>
          <w:sz w:val="26"/>
          <w:szCs w:val="26"/>
        </w:rPr>
        <w:t>c không ti</w:t>
      </w:r>
      <w:r>
        <w:rPr>
          <w:rFonts w:ascii="Calibri" w:eastAsia="Calibri" w:hAnsi="Calibri" w:cs="Calibri"/>
          <w:color w:val="000000"/>
          <w:sz w:val="26"/>
          <w:szCs w:val="26"/>
        </w:rPr>
        <w:t>ế</w:t>
      </w:r>
      <w:r>
        <w:rPr>
          <w:rFonts w:ascii="Calibri" w:eastAsia="Calibri" w:hAnsi="Calibri" w:cs="Calibri"/>
          <w:color w:val="000000"/>
          <w:sz w:val="26"/>
          <w:szCs w:val="26"/>
        </w:rPr>
        <w:t>p xúc: a, b. (Đúng c</w:t>
      </w:r>
      <w:r>
        <w:rPr>
          <w:rFonts w:ascii="Calibri" w:eastAsia="Calibri" w:hAnsi="Calibri" w:cs="Calibri"/>
          <w:color w:val="000000"/>
          <w:sz w:val="26"/>
          <w:szCs w:val="26"/>
        </w:rPr>
        <w:t>ả</w:t>
      </w:r>
      <w:r>
        <w:rPr>
          <w:rFonts w:ascii="Calibri" w:eastAsia="Calibri" w:hAnsi="Calibri" w:cs="Calibri"/>
          <w:color w:val="000000"/>
          <w:sz w:val="26"/>
          <w:szCs w:val="26"/>
        </w:rPr>
        <w:t xml:space="preserve">: </w:t>
      </w:r>
      <w:r>
        <w:rPr>
          <w:rFonts w:ascii="Calibri" w:eastAsia="Calibri" w:hAnsi="Calibri" w:cs="Calibri"/>
          <w:color w:val="000000"/>
          <w:sz w:val="26"/>
          <w:szCs w:val="26"/>
        </w:rPr>
        <w:t>VD2; đúng 2 trư</w:t>
      </w:r>
      <w:r>
        <w:rPr>
          <w:rFonts w:ascii="Calibri" w:eastAsia="Calibri" w:hAnsi="Calibri" w:cs="Calibri"/>
          <w:color w:val="000000"/>
          <w:sz w:val="26"/>
          <w:szCs w:val="26"/>
        </w:rPr>
        <w:t>ờ</w:t>
      </w:r>
      <w:r>
        <w:rPr>
          <w:rFonts w:ascii="Calibri" w:eastAsia="Calibri" w:hAnsi="Calibri" w:cs="Calibri"/>
          <w:color w:val="000000"/>
          <w:sz w:val="26"/>
          <w:szCs w:val="26"/>
        </w:rPr>
        <w:t>ng h</w:t>
      </w:r>
      <w:r>
        <w:rPr>
          <w:rFonts w:ascii="Calibri" w:eastAsia="Calibri" w:hAnsi="Calibri" w:cs="Calibri"/>
          <w:color w:val="000000"/>
          <w:sz w:val="26"/>
          <w:szCs w:val="26"/>
        </w:rPr>
        <w:t>ợ</w:t>
      </w:r>
      <w:r>
        <w:rPr>
          <w:rFonts w:ascii="Calibri" w:eastAsia="Calibri" w:hAnsi="Calibri" w:cs="Calibri"/>
          <w:color w:val="000000"/>
          <w:sz w:val="26"/>
          <w:szCs w:val="26"/>
        </w:rPr>
        <w:t>p tr</w:t>
      </w:r>
      <w:r>
        <w:rPr>
          <w:rFonts w:ascii="Calibri" w:eastAsia="Calibri" w:hAnsi="Calibri" w:cs="Calibri"/>
          <w:color w:val="000000"/>
          <w:sz w:val="26"/>
          <w:szCs w:val="26"/>
        </w:rPr>
        <w:t>ở</w:t>
      </w:r>
      <w:r>
        <w:rPr>
          <w:rFonts w:ascii="Calibri" w:eastAsia="Calibri" w:hAnsi="Calibri" w:cs="Calibri"/>
          <w:color w:val="000000"/>
          <w:sz w:val="26"/>
          <w:szCs w:val="26"/>
        </w:rPr>
        <w:t xml:space="preserve"> lên: VD1)</w:t>
      </w:r>
    </w:p>
    <w:p w:rsidR="00475325" w:rsidRDefault="00020F2D">
      <w:pPr>
        <w:widowControl w:val="0"/>
        <w:pBdr>
          <w:top w:val="nil"/>
          <w:left w:val="nil"/>
          <w:bottom w:val="nil"/>
          <w:right w:val="nil"/>
          <w:between w:val="nil"/>
        </w:pBdr>
        <w:tabs>
          <w:tab w:val="left" w:pos="426"/>
        </w:tabs>
        <w:spacing w:line="288" w:lineRule="auto"/>
        <w:ind w:firstLine="284"/>
        <w:rPr>
          <w:rFonts w:ascii="Calibri" w:eastAsia="Calibri" w:hAnsi="Calibri" w:cs="Calibri"/>
          <w:color w:val="000000"/>
        </w:rPr>
      </w:pPr>
      <w:r>
        <w:rPr>
          <w:rFonts w:ascii="Calibri" w:eastAsia="Calibri" w:hAnsi="Calibri" w:cs="Calibri"/>
          <w:color w:val="000000"/>
          <w:sz w:val="26"/>
          <w:szCs w:val="26"/>
        </w:rPr>
        <w:lastRenderedPageBreak/>
        <w:t>- HĐ: 1. Vì lò xo không ti</w:t>
      </w:r>
      <w:r>
        <w:rPr>
          <w:rFonts w:ascii="Calibri" w:eastAsia="Calibri" w:hAnsi="Calibri" w:cs="Calibri"/>
          <w:color w:val="000000"/>
          <w:sz w:val="26"/>
          <w:szCs w:val="26"/>
        </w:rPr>
        <w:t>ế</w:t>
      </w:r>
      <w:r>
        <w:rPr>
          <w:rFonts w:ascii="Calibri" w:eastAsia="Calibri" w:hAnsi="Calibri" w:cs="Calibri"/>
          <w:color w:val="000000"/>
          <w:sz w:val="26"/>
          <w:szCs w:val="26"/>
        </w:rPr>
        <w:t>p xúc v</w:t>
      </w:r>
      <w:r>
        <w:rPr>
          <w:rFonts w:ascii="Calibri" w:eastAsia="Calibri" w:hAnsi="Calibri" w:cs="Calibri"/>
          <w:color w:val="000000"/>
          <w:sz w:val="26"/>
          <w:szCs w:val="26"/>
        </w:rPr>
        <w:t>ớ</w:t>
      </w:r>
      <w:r>
        <w:rPr>
          <w:rFonts w:ascii="Calibri" w:eastAsia="Calibri" w:hAnsi="Calibri" w:cs="Calibri"/>
          <w:color w:val="000000"/>
          <w:sz w:val="26"/>
          <w:szCs w:val="26"/>
        </w:rPr>
        <w:t>i v</w:t>
      </w:r>
      <w:r>
        <w:rPr>
          <w:rFonts w:ascii="Calibri" w:eastAsia="Calibri" w:hAnsi="Calibri" w:cs="Calibri"/>
          <w:color w:val="000000"/>
          <w:sz w:val="26"/>
          <w:szCs w:val="26"/>
        </w:rPr>
        <w:t>ậ</w:t>
      </w:r>
      <w:r>
        <w:rPr>
          <w:rFonts w:ascii="Calibri" w:eastAsia="Calibri" w:hAnsi="Calibri" w:cs="Calibri"/>
          <w:color w:val="000000"/>
          <w:sz w:val="26"/>
          <w:szCs w:val="26"/>
        </w:rPr>
        <w:t>t. (VD1)</w:t>
      </w:r>
    </w:p>
    <w:p w:rsidR="00475325" w:rsidRDefault="00020F2D">
      <w:pPr>
        <w:widowControl w:val="0"/>
        <w:pBdr>
          <w:top w:val="nil"/>
          <w:left w:val="nil"/>
          <w:bottom w:val="nil"/>
          <w:right w:val="nil"/>
          <w:between w:val="nil"/>
        </w:pBdr>
        <w:tabs>
          <w:tab w:val="left" w:pos="426"/>
        </w:tabs>
        <w:spacing w:line="288" w:lineRule="auto"/>
        <w:ind w:firstLine="284"/>
        <w:rPr>
          <w:rFonts w:ascii="Calibri" w:eastAsia="Calibri" w:hAnsi="Calibri" w:cs="Calibri"/>
          <w:color w:val="000000"/>
        </w:rPr>
      </w:pPr>
      <w:r>
        <w:rPr>
          <w:rFonts w:ascii="Calibri" w:eastAsia="Calibri" w:hAnsi="Calibri" w:cs="Calibri"/>
          <w:color w:val="000000"/>
          <w:sz w:val="26"/>
          <w:szCs w:val="26"/>
        </w:rPr>
        <w:t>- 2. Gi</w:t>
      </w:r>
      <w:r>
        <w:rPr>
          <w:rFonts w:ascii="Calibri" w:eastAsia="Calibri" w:hAnsi="Calibri" w:cs="Calibri"/>
          <w:color w:val="000000"/>
          <w:sz w:val="26"/>
          <w:szCs w:val="26"/>
        </w:rPr>
        <w:t>ữ</w:t>
      </w:r>
      <w:r>
        <w:rPr>
          <w:rFonts w:ascii="Calibri" w:eastAsia="Calibri" w:hAnsi="Calibri" w:cs="Calibri"/>
          <w:color w:val="000000"/>
          <w:sz w:val="26"/>
          <w:szCs w:val="26"/>
        </w:rPr>
        <w:t>a kho</w:t>
      </w:r>
      <w:r>
        <w:rPr>
          <w:rFonts w:ascii="Calibri" w:eastAsia="Calibri" w:hAnsi="Calibri" w:cs="Calibri"/>
          <w:color w:val="000000"/>
          <w:sz w:val="26"/>
          <w:szCs w:val="26"/>
        </w:rPr>
        <w:t>ả</w:t>
      </w:r>
      <w:r>
        <w:rPr>
          <w:rFonts w:ascii="Calibri" w:eastAsia="Calibri" w:hAnsi="Calibri" w:cs="Calibri"/>
          <w:color w:val="000000"/>
          <w:sz w:val="26"/>
          <w:szCs w:val="26"/>
        </w:rPr>
        <w:t>ng OB. (VD2)</w:t>
      </w:r>
    </w:p>
    <w:p w:rsidR="00475325" w:rsidRDefault="00020F2D">
      <w:pPr>
        <w:widowControl w:val="0"/>
        <w:pBdr>
          <w:top w:val="nil"/>
          <w:left w:val="nil"/>
          <w:bottom w:val="nil"/>
          <w:right w:val="nil"/>
          <w:between w:val="nil"/>
        </w:pBdr>
        <w:tabs>
          <w:tab w:val="left" w:pos="426"/>
        </w:tabs>
        <w:spacing w:line="288" w:lineRule="auto"/>
        <w:ind w:firstLine="284"/>
        <w:rPr>
          <w:rFonts w:ascii="Calibri" w:eastAsia="Calibri" w:hAnsi="Calibri" w:cs="Calibri"/>
          <w:color w:val="000000"/>
        </w:rPr>
      </w:pPr>
      <w:r>
        <w:rPr>
          <w:rFonts w:ascii="Calibri" w:eastAsia="Calibri" w:hAnsi="Calibri" w:cs="Calibri"/>
          <w:color w:val="000000"/>
          <w:sz w:val="26"/>
          <w:szCs w:val="26"/>
        </w:rPr>
        <w:t>- CH: L</w:t>
      </w:r>
      <w:r>
        <w:rPr>
          <w:rFonts w:ascii="Calibri" w:eastAsia="Calibri" w:hAnsi="Calibri" w:cs="Calibri"/>
          <w:color w:val="000000"/>
          <w:sz w:val="26"/>
          <w:szCs w:val="26"/>
        </w:rPr>
        <w:t>ự</w:t>
      </w:r>
      <w:r>
        <w:rPr>
          <w:rFonts w:ascii="Calibri" w:eastAsia="Calibri" w:hAnsi="Calibri" w:cs="Calibri"/>
          <w:color w:val="000000"/>
          <w:sz w:val="26"/>
          <w:szCs w:val="26"/>
        </w:rPr>
        <w:t>c c</w:t>
      </w:r>
      <w:r>
        <w:rPr>
          <w:rFonts w:ascii="Calibri" w:eastAsia="Calibri" w:hAnsi="Calibri" w:cs="Calibri"/>
          <w:color w:val="000000"/>
          <w:sz w:val="26"/>
          <w:szCs w:val="26"/>
        </w:rPr>
        <w:t>ủ</w:t>
      </w:r>
      <w:r>
        <w:rPr>
          <w:rFonts w:ascii="Calibri" w:eastAsia="Calibri" w:hAnsi="Calibri" w:cs="Calibri"/>
          <w:color w:val="000000"/>
          <w:sz w:val="26"/>
          <w:szCs w:val="26"/>
        </w:rPr>
        <w:t>a lò xo tác d</w:t>
      </w:r>
      <w:r>
        <w:rPr>
          <w:rFonts w:ascii="Calibri" w:eastAsia="Calibri" w:hAnsi="Calibri" w:cs="Calibri"/>
          <w:color w:val="000000"/>
          <w:sz w:val="26"/>
          <w:szCs w:val="26"/>
        </w:rPr>
        <w:t>ụ</w:t>
      </w:r>
      <w:r>
        <w:rPr>
          <w:rFonts w:ascii="Calibri" w:eastAsia="Calibri" w:hAnsi="Calibri" w:cs="Calibri"/>
          <w:color w:val="000000"/>
          <w:sz w:val="26"/>
          <w:szCs w:val="26"/>
        </w:rPr>
        <w:t>ng lên xe A là l</w:t>
      </w:r>
      <w:r>
        <w:rPr>
          <w:rFonts w:ascii="Calibri" w:eastAsia="Calibri" w:hAnsi="Calibri" w:cs="Calibri"/>
          <w:color w:val="000000"/>
          <w:sz w:val="26"/>
          <w:szCs w:val="26"/>
        </w:rPr>
        <w:t>ự</w:t>
      </w:r>
      <w:r>
        <w:rPr>
          <w:rFonts w:ascii="Calibri" w:eastAsia="Calibri" w:hAnsi="Calibri" w:cs="Calibri"/>
          <w:color w:val="000000"/>
          <w:sz w:val="26"/>
          <w:szCs w:val="26"/>
        </w:rPr>
        <w:t>c ti</w:t>
      </w:r>
      <w:r>
        <w:rPr>
          <w:rFonts w:ascii="Calibri" w:eastAsia="Calibri" w:hAnsi="Calibri" w:cs="Calibri"/>
          <w:color w:val="000000"/>
          <w:sz w:val="26"/>
          <w:szCs w:val="26"/>
        </w:rPr>
        <w:t>ế</w:t>
      </w:r>
      <w:r>
        <w:rPr>
          <w:rFonts w:ascii="Calibri" w:eastAsia="Calibri" w:hAnsi="Calibri" w:cs="Calibri"/>
          <w:color w:val="000000"/>
          <w:sz w:val="26"/>
          <w:szCs w:val="26"/>
        </w:rPr>
        <w:t>p xúc, l</w:t>
      </w:r>
      <w:r>
        <w:rPr>
          <w:rFonts w:ascii="Calibri" w:eastAsia="Calibri" w:hAnsi="Calibri" w:cs="Calibri"/>
          <w:color w:val="000000"/>
          <w:sz w:val="26"/>
          <w:szCs w:val="26"/>
        </w:rPr>
        <w:t>ự</w:t>
      </w:r>
      <w:r>
        <w:rPr>
          <w:rFonts w:ascii="Calibri" w:eastAsia="Calibri" w:hAnsi="Calibri" w:cs="Calibri"/>
          <w:color w:val="000000"/>
          <w:sz w:val="26"/>
          <w:szCs w:val="26"/>
        </w:rPr>
        <w:t>c c</w:t>
      </w:r>
      <w:r>
        <w:rPr>
          <w:rFonts w:ascii="Calibri" w:eastAsia="Calibri" w:hAnsi="Calibri" w:cs="Calibri"/>
          <w:color w:val="000000"/>
          <w:sz w:val="26"/>
          <w:szCs w:val="26"/>
        </w:rPr>
        <w:t>ủ</w:t>
      </w:r>
      <w:r>
        <w:rPr>
          <w:rFonts w:ascii="Calibri" w:eastAsia="Calibri" w:hAnsi="Calibri" w:cs="Calibri"/>
          <w:color w:val="000000"/>
          <w:sz w:val="26"/>
          <w:szCs w:val="26"/>
        </w:rPr>
        <w:t>a xe B tác d</w:t>
      </w:r>
      <w:r>
        <w:rPr>
          <w:rFonts w:ascii="Calibri" w:eastAsia="Calibri" w:hAnsi="Calibri" w:cs="Calibri"/>
          <w:color w:val="000000"/>
          <w:sz w:val="26"/>
          <w:szCs w:val="26"/>
        </w:rPr>
        <w:t>ụ</w:t>
      </w:r>
      <w:r>
        <w:rPr>
          <w:rFonts w:ascii="Calibri" w:eastAsia="Calibri" w:hAnsi="Calibri" w:cs="Calibri"/>
          <w:color w:val="000000"/>
          <w:sz w:val="26"/>
          <w:szCs w:val="26"/>
        </w:rPr>
        <w:t>ng lên xe A là l</w:t>
      </w:r>
      <w:r>
        <w:rPr>
          <w:rFonts w:ascii="Calibri" w:eastAsia="Calibri" w:hAnsi="Calibri" w:cs="Calibri"/>
          <w:color w:val="000000"/>
          <w:sz w:val="26"/>
          <w:szCs w:val="26"/>
        </w:rPr>
        <w:t>ự</w:t>
      </w:r>
      <w:r>
        <w:rPr>
          <w:rFonts w:ascii="Calibri" w:eastAsia="Calibri" w:hAnsi="Calibri" w:cs="Calibri"/>
          <w:color w:val="000000"/>
          <w:sz w:val="26"/>
          <w:szCs w:val="26"/>
        </w:rPr>
        <w:t>c không ti</w:t>
      </w:r>
      <w:r>
        <w:rPr>
          <w:rFonts w:ascii="Calibri" w:eastAsia="Calibri" w:hAnsi="Calibri" w:cs="Calibri"/>
          <w:color w:val="000000"/>
          <w:sz w:val="26"/>
          <w:szCs w:val="26"/>
        </w:rPr>
        <w:t>ế</w:t>
      </w:r>
      <w:r>
        <w:rPr>
          <w:rFonts w:ascii="Calibri" w:eastAsia="Calibri" w:hAnsi="Calibri" w:cs="Calibri"/>
          <w:color w:val="000000"/>
          <w:sz w:val="26"/>
          <w:szCs w:val="26"/>
        </w:rPr>
        <w:t>p xúc. (VD2)</w:t>
      </w:r>
    </w:p>
    <w:p w:rsidR="00475325" w:rsidRDefault="00020F2D">
      <w:pPr>
        <w:widowControl w:val="0"/>
        <w:pBdr>
          <w:top w:val="nil"/>
          <w:left w:val="nil"/>
          <w:bottom w:val="nil"/>
          <w:right w:val="nil"/>
          <w:between w:val="nil"/>
        </w:pBdr>
        <w:spacing w:line="288" w:lineRule="auto"/>
        <w:rPr>
          <w:rFonts w:ascii="Calibri" w:eastAsia="Calibri" w:hAnsi="Calibri" w:cs="Calibri"/>
          <w:b/>
          <w:color w:val="FF0000"/>
          <w:sz w:val="24"/>
          <w:szCs w:val="24"/>
        </w:rPr>
      </w:pPr>
      <w:r>
        <w:rPr>
          <w:rFonts w:ascii="Calibri" w:eastAsia="Calibri" w:hAnsi="Calibri" w:cs="Calibri"/>
          <w:b/>
          <w:color w:val="FF0000"/>
          <w:sz w:val="24"/>
          <w:szCs w:val="24"/>
        </w:rPr>
        <w:t>V. G</w:t>
      </w:r>
      <w:r>
        <w:rPr>
          <w:rFonts w:ascii="Calibri" w:eastAsia="Calibri" w:hAnsi="Calibri" w:cs="Calibri"/>
          <w:b/>
          <w:color w:val="FF0000"/>
          <w:sz w:val="24"/>
          <w:szCs w:val="24"/>
        </w:rPr>
        <w:t>Ợ</w:t>
      </w:r>
      <w:r>
        <w:rPr>
          <w:rFonts w:ascii="Calibri" w:eastAsia="Calibri" w:hAnsi="Calibri" w:cs="Calibri"/>
          <w:b/>
          <w:color w:val="FF0000"/>
          <w:sz w:val="24"/>
          <w:szCs w:val="24"/>
        </w:rPr>
        <w:t>I Ý KI</w:t>
      </w:r>
      <w:r>
        <w:rPr>
          <w:rFonts w:ascii="Calibri" w:eastAsia="Calibri" w:hAnsi="Calibri" w:cs="Calibri"/>
          <w:b/>
          <w:color w:val="FF0000"/>
          <w:sz w:val="24"/>
          <w:szCs w:val="24"/>
        </w:rPr>
        <w:t>Ể</w:t>
      </w:r>
      <w:r>
        <w:rPr>
          <w:rFonts w:ascii="Calibri" w:eastAsia="Calibri" w:hAnsi="Calibri" w:cs="Calibri"/>
          <w:b/>
          <w:color w:val="FF0000"/>
          <w:sz w:val="24"/>
          <w:szCs w:val="24"/>
        </w:rPr>
        <w:t>M TRA, ĐÁNH GIÁ</w:t>
      </w:r>
    </w:p>
    <w:p w:rsidR="00475325" w:rsidRDefault="00020F2D">
      <w:pPr>
        <w:keepNext/>
        <w:keepLines/>
        <w:widowControl w:val="0"/>
        <w:pBdr>
          <w:top w:val="nil"/>
          <w:left w:val="nil"/>
          <w:bottom w:val="nil"/>
          <w:right w:val="nil"/>
          <w:between w:val="nil"/>
        </w:pBdr>
        <w:spacing w:line="288" w:lineRule="auto"/>
        <w:ind w:firstLine="284"/>
        <w:rPr>
          <w:rFonts w:ascii="Calibri" w:eastAsia="Calibri" w:hAnsi="Calibri" w:cs="Calibri"/>
          <w:b/>
          <w:color w:val="A98C24"/>
        </w:rPr>
      </w:pPr>
      <w:r>
        <w:rPr>
          <w:rFonts w:ascii="Calibri" w:eastAsia="Calibri" w:hAnsi="Calibri" w:cs="Calibri"/>
          <w:b/>
          <w:color w:val="000000"/>
          <w:sz w:val="26"/>
          <w:szCs w:val="26"/>
        </w:rPr>
        <w:t>1. Đ</w:t>
      </w:r>
      <w:r>
        <w:rPr>
          <w:rFonts w:ascii="Calibri" w:eastAsia="Calibri" w:hAnsi="Calibri" w:cs="Calibri"/>
          <w:b/>
          <w:color w:val="000000"/>
          <w:sz w:val="26"/>
          <w:szCs w:val="26"/>
        </w:rPr>
        <w:t>ề</w:t>
      </w:r>
      <w:r>
        <w:rPr>
          <w:rFonts w:ascii="Calibri" w:eastAsia="Calibri" w:hAnsi="Calibri" w:cs="Calibri"/>
          <w:b/>
          <w:color w:val="000000"/>
          <w:sz w:val="26"/>
          <w:szCs w:val="26"/>
        </w:rPr>
        <w:t xml:space="preserve"> bài</w:t>
      </w:r>
    </w:p>
    <w:p w:rsidR="00475325" w:rsidRDefault="00020F2D">
      <w:pPr>
        <w:spacing w:line="288" w:lineRule="auto"/>
        <w:rPr>
          <w:rFonts w:ascii="Calibri" w:eastAsia="Calibri" w:hAnsi="Calibri" w:cs="Calibri"/>
        </w:rPr>
      </w:pPr>
      <w:r>
        <w:rPr>
          <w:rFonts w:ascii="Calibri" w:eastAsia="Calibri" w:hAnsi="Calibri" w:cs="Calibri"/>
          <w:b/>
          <w:color w:val="0000CC"/>
        </w:rPr>
        <w:t xml:space="preserve">Câu 1. </w:t>
      </w:r>
      <w:r>
        <w:rPr>
          <w:rFonts w:ascii="Calibri" w:eastAsia="Calibri" w:hAnsi="Calibri" w:cs="Calibri"/>
        </w:rPr>
        <w:t>D</w:t>
      </w:r>
      <w:r>
        <w:rPr>
          <w:rFonts w:ascii="Calibri" w:eastAsia="Calibri" w:hAnsi="Calibri" w:cs="Calibri"/>
        </w:rPr>
        <w:t>ự</w:t>
      </w:r>
      <w:r>
        <w:rPr>
          <w:rFonts w:ascii="Calibri" w:eastAsia="Calibri" w:hAnsi="Calibri" w:cs="Calibri"/>
        </w:rPr>
        <w:t>a vào vi</w:t>
      </w:r>
      <w:r>
        <w:rPr>
          <w:rFonts w:ascii="Calibri" w:eastAsia="Calibri" w:hAnsi="Calibri" w:cs="Calibri"/>
        </w:rPr>
        <w:t>ệ</w:t>
      </w:r>
      <w:r>
        <w:rPr>
          <w:rFonts w:ascii="Calibri" w:eastAsia="Calibri" w:hAnsi="Calibri" w:cs="Calibri"/>
        </w:rPr>
        <w:t>c quan sát các hình v</w:t>
      </w:r>
      <w:r>
        <w:rPr>
          <w:rFonts w:ascii="Calibri" w:eastAsia="Calibri" w:hAnsi="Calibri" w:cs="Calibri"/>
        </w:rPr>
        <w:t>ẽ</w:t>
      </w:r>
      <w:r>
        <w:rPr>
          <w:rFonts w:ascii="Calibri" w:eastAsia="Calibri" w:hAnsi="Calibri" w:cs="Calibri"/>
        </w:rPr>
        <w:t xml:space="preserve"> dư</w:t>
      </w:r>
      <w:r>
        <w:rPr>
          <w:rFonts w:ascii="Calibri" w:eastAsia="Calibri" w:hAnsi="Calibri" w:cs="Calibri"/>
        </w:rPr>
        <w:t>ớ</w:t>
      </w:r>
      <w:r>
        <w:rPr>
          <w:rFonts w:ascii="Calibri" w:eastAsia="Calibri" w:hAnsi="Calibri" w:cs="Calibri"/>
        </w:rPr>
        <w:t>i đây đ</w:t>
      </w:r>
      <w:r>
        <w:rPr>
          <w:rFonts w:ascii="Calibri" w:eastAsia="Calibri" w:hAnsi="Calibri" w:cs="Calibri"/>
        </w:rPr>
        <w:t>ể</w:t>
      </w:r>
      <w:r>
        <w:rPr>
          <w:rFonts w:ascii="Calibri" w:eastAsia="Calibri" w:hAnsi="Calibri" w:cs="Calibri"/>
        </w:rPr>
        <w:t xml:space="preserve"> đi</w:t>
      </w:r>
      <w:r>
        <w:rPr>
          <w:rFonts w:ascii="Calibri" w:eastAsia="Calibri" w:hAnsi="Calibri" w:cs="Calibri"/>
        </w:rPr>
        <w:t>ể</w:t>
      </w:r>
      <w:r>
        <w:rPr>
          <w:rFonts w:ascii="Calibri" w:eastAsia="Calibri" w:hAnsi="Calibri" w:cs="Calibri"/>
        </w:rPr>
        <w:t>n d</w:t>
      </w:r>
      <w:r>
        <w:rPr>
          <w:rFonts w:ascii="Calibri" w:eastAsia="Calibri" w:hAnsi="Calibri" w:cs="Calibri"/>
        </w:rPr>
        <w:t>ấ</w:t>
      </w:r>
      <w:r>
        <w:rPr>
          <w:rFonts w:ascii="Calibri" w:eastAsia="Calibri" w:hAnsi="Calibri" w:cs="Calibri"/>
        </w:rPr>
        <w:t>u “X” vào các ô tr</w:t>
      </w:r>
      <w:r>
        <w:rPr>
          <w:rFonts w:ascii="Calibri" w:eastAsia="Calibri" w:hAnsi="Calibri" w:cs="Calibri"/>
        </w:rPr>
        <w:t>ố</w:t>
      </w:r>
      <w:r>
        <w:rPr>
          <w:rFonts w:ascii="Calibri" w:eastAsia="Calibri" w:hAnsi="Calibri" w:cs="Calibri"/>
        </w:rPr>
        <w:t>ng c</w:t>
      </w:r>
      <w:r>
        <w:rPr>
          <w:rFonts w:ascii="Calibri" w:eastAsia="Calibri" w:hAnsi="Calibri" w:cs="Calibri"/>
        </w:rPr>
        <w:t>ủ</w:t>
      </w:r>
      <w:r>
        <w:rPr>
          <w:rFonts w:ascii="Calibri" w:eastAsia="Calibri" w:hAnsi="Calibri" w:cs="Calibri"/>
        </w:rPr>
        <w:t xml:space="preserve">a </w:t>
      </w:r>
      <w:r>
        <w:rPr>
          <w:rFonts w:ascii="Calibri" w:eastAsia="Calibri" w:hAnsi="Calibri" w:cs="Calibri"/>
          <w:i/>
        </w:rPr>
        <w:t>B</w:t>
      </w:r>
      <w:r>
        <w:rPr>
          <w:rFonts w:ascii="Calibri" w:eastAsia="Calibri" w:hAnsi="Calibri" w:cs="Calibri"/>
          <w:i/>
        </w:rPr>
        <w:t>ả</w:t>
      </w:r>
      <w:r>
        <w:rPr>
          <w:rFonts w:ascii="Calibri" w:eastAsia="Calibri" w:hAnsi="Calibri" w:cs="Calibri"/>
          <w:i/>
        </w:rPr>
        <w:t>ng xác đ</w:t>
      </w:r>
      <w:r>
        <w:rPr>
          <w:rFonts w:ascii="Calibri" w:eastAsia="Calibri" w:hAnsi="Calibri" w:cs="Calibri"/>
          <w:i/>
        </w:rPr>
        <w:t>ị</w:t>
      </w:r>
      <w:r>
        <w:rPr>
          <w:rFonts w:ascii="Calibri" w:eastAsia="Calibri" w:hAnsi="Calibri" w:cs="Calibri"/>
          <w:i/>
        </w:rPr>
        <w:t>nh lo</w:t>
      </w:r>
      <w:r>
        <w:rPr>
          <w:rFonts w:ascii="Calibri" w:eastAsia="Calibri" w:hAnsi="Calibri" w:cs="Calibri"/>
          <w:i/>
        </w:rPr>
        <w:t>ạ</w:t>
      </w:r>
      <w:r>
        <w:rPr>
          <w:rFonts w:ascii="Calibri" w:eastAsia="Calibri" w:hAnsi="Calibri" w:cs="Calibri"/>
          <w:i/>
        </w:rPr>
        <w:t>i l</w:t>
      </w:r>
      <w:r>
        <w:rPr>
          <w:rFonts w:ascii="Calibri" w:eastAsia="Calibri" w:hAnsi="Calibri" w:cs="Calibri"/>
          <w:i/>
        </w:rPr>
        <w:t>ự</w:t>
      </w:r>
      <w:r>
        <w:rPr>
          <w:rFonts w:ascii="Calibri" w:eastAsia="Calibri" w:hAnsi="Calibri" w:cs="Calibri"/>
          <w:i/>
        </w:rPr>
        <w:t>c và tác d</w:t>
      </w:r>
      <w:r>
        <w:rPr>
          <w:rFonts w:ascii="Calibri" w:eastAsia="Calibri" w:hAnsi="Calibri" w:cs="Calibri"/>
          <w:i/>
        </w:rPr>
        <w:t>ụ</w:t>
      </w:r>
      <w:r>
        <w:rPr>
          <w:rFonts w:ascii="Calibri" w:eastAsia="Calibri" w:hAnsi="Calibri" w:cs="Calibri"/>
          <w:i/>
        </w:rPr>
        <w:t>ng c</w:t>
      </w:r>
      <w:r>
        <w:rPr>
          <w:rFonts w:ascii="Calibri" w:eastAsia="Calibri" w:hAnsi="Calibri" w:cs="Calibri"/>
          <w:i/>
        </w:rPr>
        <w:t>ủ</w:t>
      </w:r>
      <w:r>
        <w:rPr>
          <w:rFonts w:ascii="Calibri" w:eastAsia="Calibri" w:hAnsi="Calibri" w:cs="Calibri"/>
          <w:i/>
        </w:rPr>
        <w:t>a l</w:t>
      </w:r>
      <w:r>
        <w:rPr>
          <w:rFonts w:ascii="Calibri" w:eastAsia="Calibri" w:hAnsi="Calibri" w:cs="Calibri"/>
          <w:i/>
        </w:rPr>
        <w:t>ự</w:t>
      </w:r>
      <w:r>
        <w:rPr>
          <w:rFonts w:ascii="Calibri" w:eastAsia="Calibri" w:hAnsi="Calibri" w:cs="Calibri"/>
          <w:i/>
        </w:rPr>
        <w:t>c</w:t>
      </w:r>
    </w:p>
    <w:p w:rsidR="00475325" w:rsidRDefault="00020F2D">
      <w:pPr>
        <w:spacing w:line="288" w:lineRule="auto"/>
        <w:jc w:val="center"/>
        <w:rPr>
          <w:rFonts w:ascii="Calibri" w:eastAsia="Calibri" w:hAnsi="Calibri" w:cs="Calibri"/>
        </w:rPr>
      </w:pPr>
      <w:r>
        <w:rPr>
          <w:rFonts w:ascii="Calibri" w:eastAsia="Calibri" w:hAnsi="Calibri" w:cs="Calibri"/>
          <w:noProof/>
        </w:rPr>
        <w:drawing>
          <wp:inline distT="0" distB="0" distL="0" distR="0">
            <wp:extent cx="5668489" cy="1695825"/>
            <wp:effectExtent l="0" t="0" r="0" b="0"/>
            <wp:docPr id="1512"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44"/>
                    <a:srcRect/>
                    <a:stretch>
                      <a:fillRect/>
                    </a:stretch>
                  </pic:blipFill>
                  <pic:spPr>
                    <a:xfrm>
                      <a:off x="0" y="0"/>
                      <a:ext cx="5668489" cy="1695825"/>
                    </a:xfrm>
                    <a:prstGeom prst="rect">
                      <a:avLst/>
                    </a:prstGeom>
                    <a:ln/>
                  </pic:spPr>
                </pic:pic>
              </a:graphicData>
            </a:graphic>
          </wp:inline>
        </w:drawing>
      </w:r>
    </w:p>
    <w:p w:rsidR="00475325" w:rsidRDefault="00020F2D">
      <w:pPr>
        <w:widowControl w:val="0"/>
        <w:pBdr>
          <w:top w:val="nil"/>
          <w:left w:val="nil"/>
          <w:bottom w:val="nil"/>
          <w:right w:val="nil"/>
          <w:between w:val="nil"/>
        </w:pBdr>
        <w:spacing w:line="288" w:lineRule="auto"/>
        <w:ind w:left="437" w:hanging="153"/>
        <w:jc w:val="center"/>
        <w:rPr>
          <w:rFonts w:ascii="Calibri" w:eastAsia="Calibri" w:hAnsi="Calibri" w:cs="Calibri"/>
          <w:color w:val="000000"/>
        </w:rPr>
      </w:pPr>
      <w:r>
        <w:rPr>
          <w:rFonts w:ascii="Calibri" w:eastAsia="Calibri" w:hAnsi="Calibri" w:cs="Calibri"/>
          <w:b/>
          <w:color w:val="000000"/>
          <w:sz w:val="26"/>
          <w:szCs w:val="26"/>
        </w:rPr>
        <w:t>B</w:t>
      </w:r>
      <w:r>
        <w:rPr>
          <w:rFonts w:ascii="Calibri" w:eastAsia="Calibri" w:hAnsi="Calibri" w:cs="Calibri"/>
          <w:b/>
          <w:color w:val="000000"/>
          <w:sz w:val="26"/>
          <w:szCs w:val="26"/>
        </w:rPr>
        <w:t>ả</w:t>
      </w:r>
      <w:r>
        <w:rPr>
          <w:rFonts w:ascii="Calibri" w:eastAsia="Calibri" w:hAnsi="Calibri" w:cs="Calibri"/>
          <w:b/>
          <w:color w:val="000000"/>
          <w:sz w:val="26"/>
          <w:szCs w:val="26"/>
        </w:rPr>
        <w:t>ng xác đ</w:t>
      </w:r>
      <w:r>
        <w:rPr>
          <w:rFonts w:ascii="Calibri" w:eastAsia="Calibri" w:hAnsi="Calibri" w:cs="Calibri"/>
          <w:b/>
          <w:color w:val="000000"/>
          <w:sz w:val="26"/>
          <w:szCs w:val="26"/>
        </w:rPr>
        <w:t>ị</w:t>
      </w:r>
      <w:r>
        <w:rPr>
          <w:rFonts w:ascii="Calibri" w:eastAsia="Calibri" w:hAnsi="Calibri" w:cs="Calibri"/>
          <w:b/>
          <w:color w:val="000000"/>
          <w:sz w:val="26"/>
          <w:szCs w:val="26"/>
        </w:rPr>
        <w:t>nh lo</w:t>
      </w:r>
      <w:r>
        <w:rPr>
          <w:rFonts w:ascii="Calibri" w:eastAsia="Calibri" w:hAnsi="Calibri" w:cs="Calibri"/>
          <w:b/>
          <w:color w:val="000000"/>
          <w:sz w:val="26"/>
          <w:szCs w:val="26"/>
        </w:rPr>
        <w:t>ạ</w:t>
      </w:r>
      <w:r>
        <w:rPr>
          <w:rFonts w:ascii="Calibri" w:eastAsia="Calibri" w:hAnsi="Calibri" w:cs="Calibri"/>
          <w:b/>
          <w:color w:val="000000"/>
          <w:sz w:val="26"/>
          <w:szCs w:val="26"/>
        </w:rPr>
        <w:t>i l</w:t>
      </w:r>
      <w:r>
        <w:rPr>
          <w:rFonts w:ascii="Calibri" w:eastAsia="Calibri" w:hAnsi="Calibri" w:cs="Calibri"/>
          <w:b/>
          <w:color w:val="000000"/>
          <w:sz w:val="26"/>
          <w:szCs w:val="26"/>
        </w:rPr>
        <w:t>ự</w:t>
      </w:r>
      <w:r>
        <w:rPr>
          <w:rFonts w:ascii="Calibri" w:eastAsia="Calibri" w:hAnsi="Calibri" w:cs="Calibri"/>
          <w:b/>
          <w:color w:val="000000"/>
          <w:sz w:val="26"/>
          <w:szCs w:val="26"/>
        </w:rPr>
        <w:t>c và tác d</w:t>
      </w:r>
      <w:r>
        <w:rPr>
          <w:rFonts w:ascii="Calibri" w:eastAsia="Calibri" w:hAnsi="Calibri" w:cs="Calibri"/>
          <w:b/>
          <w:color w:val="000000"/>
          <w:sz w:val="26"/>
          <w:szCs w:val="26"/>
        </w:rPr>
        <w:t>ụ</w:t>
      </w:r>
      <w:r>
        <w:rPr>
          <w:rFonts w:ascii="Calibri" w:eastAsia="Calibri" w:hAnsi="Calibri" w:cs="Calibri"/>
          <w:b/>
          <w:color w:val="000000"/>
          <w:sz w:val="26"/>
          <w:szCs w:val="26"/>
        </w:rPr>
        <w:t>ng c</w:t>
      </w:r>
      <w:r>
        <w:rPr>
          <w:rFonts w:ascii="Calibri" w:eastAsia="Calibri" w:hAnsi="Calibri" w:cs="Calibri"/>
          <w:b/>
          <w:color w:val="000000"/>
          <w:sz w:val="26"/>
          <w:szCs w:val="26"/>
        </w:rPr>
        <w:t>ủ</w:t>
      </w:r>
      <w:r>
        <w:rPr>
          <w:rFonts w:ascii="Calibri" w:eastAsia="Calibri" w:hAnsi="Calibri" w:cs="Calibri"/>
          <w:b/>
          <w:color w:val="000000"/>
          <w:sz w:val="26"/>
          <w:szCs w:val="26"/>
        </w:rPr>
        <w:t>a l</w:t>
      </w:r>
      <w:r>
        <w:rPr>
          <w:rFonts w:ascii="Calibri" w:eastAsia="Calibri" w:hAnsi="Calibri" w:cs="Calibri"/>
          <w:b/>
          <w:color w:val="000000"/>
          <w:sz w:val="26"/>
          <w:szCs w:val="26"/>
        </w:rPr>
        <w:t>ự</w:t>
      </w:r>
      <w:r>
        <w:rPr>
          <w:rFonts w:ascii="Calibri" w:eastAsia="Calibri" w:hAnsi="Calibri" w:cs="Calibri"/>
          <w:b/>
          <w:color w:val="000000"/>
          <w:sz w:val="26"/>
          <w:szCs w:val="26"/>
        </w:rPr>
        <w:t>c</w:t>
      </w:r>
    </w:p>
    <w:tbl>
      <w:tblPr>
        <w:tblStyle w:val="affffff0"/>
        <w:tblW w:w="9806" w:type="dxa"/>
        <w:jc w:val="center"/>
        <w:tblLayout w:type="fixed"/>
        <w:tblLook w:val="0000" w:firstRow="0" w:lastRow="0" w:firstColumn="0" w:lastColumn="0" w:noHBand="0" w:noVBand="0"/>
      </w:tblPr>
      <w:tblGrid>
        <w:gridCol w:w="2097"/>
        <w:gridCol w:w="1051"/>
        <w:gridCol w:w="1085"/>
        <w:gridCol w:w="1037"/>
        <w:gridCol w:w="1402"/>
        <w:gridCol w:w="2006"/>
        <w:gridCol w:w="1128"/>
      </w:tblGrid>
      <w:tr w:rsidR="00475325">
        <w:trPr>
          <w:jc w:val="center"/>
        </w:trPr>
        <w:tc>
          <w:tcPr>
            <w:tcW w:w="2097" w:type="dxa"/>
            <w:vMerge w:val="restart"/>
            <w:tcBorders>
              <w:top w:val="single" w:sz="4" w:space="0" w:color="000000"/>
              <w:left w:val="single" w:sz="4" w:space="0" w:color="000000"/>
            </w:tcBorders>
            <w:shd w:val="clear" w:color="auto" w:fill="CBCEE3"/>
            <w:vAlign w:val="center"/>
          </w:tcPr>
          <w:p w:rsidR="00475325" w:rsidRDefault="00020F2D">
            <w:pPr>
              <w:widowControl w:val="0"/>
              <w:pBdr>
                <w:top w:val="nil"/>
                <w:left w:val="nil"/>
                <w:bottom w:val="nil"/>
                <w:right w:val="nil"/>
                <w:between w:val="nil"/>
              </w:pBdr>
              <w:spacing w:line="288" w:lineRule="auto"/>
              <w:ind w:firstLine="200"/>
              <w:rPr>
                <w:rFonts w:ascii="Calibri" w:eastAsia="Calibri" w:hAnsi="Calibri" w:cs="Calibri"/>
                <w:color w:val="000000"/>
              </w:rPr>
            </w:pPr>
            <w:r>
              <w:rPr>
                <w:rFonts w:ascii="Calibri" w:eastAsia="Calibri" w:hAnsi="Calibri" w:cs="Calibri"/>
                <w:b/>
                <w:color w:val="000000"/>
                <w:sz w:val="26"/>
                <w:szCs w:val="26"/>
              </w:rPr>
              <w:t>Hi</w:t>
            </w:r>
            <w:r>
              <w:rPr>
                <w:rFonts w:ascii="Calibri" w:eastAsia="Calibri" w:hAnsi="Calibri" w:cs="Calibri"/>
                <w:b/>
                <w:color w:val="000000"/>
                <w:sz w:val="26"/>
                <w:szCs w:val="26"/>
              </w:rPr>
              <w:t>ệ</w:t>
            </w:r>
            <w:r>
              <w:rPr>
                <w:rFonts w:ascii="Calibri" w:eastAsia="Calibri" w:hAnsi="Calibri" w:cs="Calibri"/>
                <w:b/>
                <w:color w:val="000000"/>
                <w:sz w:val="26"/>
                <w:szCs w:val="26"/>
              </w:rPr>
              <w:t>n tư</w:t>
            </w:r>
            <w:r>
              <w:rPr>
                <w:rFonts w:ascii="Calibri" w:eastAsia="Calibri" w:hAnsi="Calibri" w:cs="Calibri"/>
                <w:b/>
                <w:color w:val="000000"/>
                <w:sz w:val="26"/>
                <w:szCs w:val="26"/>
              </w:rPr>
              <w:t>ợ</w:t>
            </w:r>
            <w:r>
              <w:rPr>
                <w:rFonts w:ascii="Calibri" w:eastAsia="Calibri" w:hAnsi="Calibri" w:cs="Calibri"/>
                <w:b/>
                <w:color w:val="000000"/>
                <w:sz w:val="26"/>
                <w:szCs w:val="26"/>
              </w:rPr>
              <w:t>ng</w:t>
            </w:r>
          </w:p>
        </w:tc>
        <w:tc>
          <w:tcPr>
            <w:tcW w:w="4575" w:type="dxa"/>
            <w:gridSpan w:val="4"/>
            <w:tcBorders>
              <w:top w:val="single" w:sz="4" w:space="0" w:color="000000"/>
              <w:left w:val="single" w:sz="4" w:space="0" w:color="000000"/>
            </w:tcBorders>
            <w:shd w:val="clear" w:color="auto" w:fill="CBCEE3"/>
            <w:vAlign w:val="bottom"/>
          </w:tcPr>
          <w:p w:rsidR="00475325" w:rsidRDefault="00020F2D">
            <w:pPr>
              <w:widowControl w:val="0"/>
              <w:pBdr>
                <w:top w:val="nil"/>
                <w:left w:val="nil"/>
                <w:bottom w:val="nil"/>
                <w:right w:val="nil"/>
                <w:between w:val="nil"/>
              </w:pBdr>
              <w:spacing w:line="288" w:lineRule="auto"/>
              <w:jc w:val="center"/>
              <w:rPr>
                <w:rFonts w:ascii="Calibri" w:eastAsia="Calibri" w:hAnsi="Calibri" w:cs="Calibri"/>
                <w:color w:val="000000"/>
              </w:rPr>
            </w:pPr>
            <w:r>
              <w:rPr>
                <w:rFonts w:ascii="Calibri" w:eastAsia="Calibri" w:hAnsi="Calibri" w:cs="Calibri"/>
                <w:b/>
                <w:color w:val="000000"/>
                <w:sz w:val="26"/>
                <w:szCs w:val="26"/>
              </w:rPr>
              <w:t>Lo</w:t>
            </w:r>
            <w:r>
              <w:rPr>
                <w:rFonts w:ascii="Calibri" w:eastAsia="Calibri" w:hAnsi="Calibri" w:cs="Calibri"/>
                <w:b/>
                <w:color w:val="000000"/>
                <w:sz w:val="26"/>
                <w:szCs w:val="26"/>
              </w:rPr>
              <w:t>ạ</w:t>
            </w:r>
            <w:r>
              <w:rPr>
                <w:rFonts w:ascii="Calibri" w:eastAsia="Calibri" w:hAnsi="Calibri" w:cs="Calibri"/>
                <w:b/>
                <w:color w:val="000000"/>
                <w:sz w:val="26"/>
                <w:szCs w:val="26"/>
              </w:rPr>
              <w:t>i l</w:t>
            </w:r>
            <w:r>
              <w:rPr>
                <w:rFonts w:ascii="Calibri" w:eastAsia="Calibri" w:hAnsi="Calibri" w:cs="Calibri"/>
                <w:b/>
                <w:color w:val="000000"/>
                <w:sz w:val="26"/>
                <w:szCs w:val="26"/>
              </w:rPr>
              <w:t>ự</w:t>
            </w:r>
            <w:r>
              <w:rPr>
                <w:rFonts w:ascii="Calibri" w:eastAsia="Calibri" w:hAnsi="Calibri" w:cs="Calibri"/>
                <w:b/>
                <w:color w:val="000000"/>
                <w:sz w:val="26"/>
                <w:szCs w:val="26"/>
              </w:rPr>
              <w:t>c</w:t>
            </w:r>
          </w:p>
        </w:tc>
        <w:tc>
          <w:tcPr>
            <w:tcW w:w="3134" w:type="dxa"/>
            <w:gridSpan w:val="2"/>
            <w:tcBorders>
              <w:top w:val="single" w:sz="4" w:space="0" w:color="000000"/>
              <w:left w:val="single" w:sz="4" w:space="0" w:color="000000"/>
              <w:right w:val="single" w:sz="4" w:space="0" w:color="000000"/>
            </w:tcBorders>
            <w:shd w:val="clear" w:color="auto" w:fill="CBCEE3"/>
            <w:vAlign w:val="bottom"/>
          </w:tcPr>
          <w:p w:rsidR="00475325" w:rsidRDefault="00020F2D">
            <w:pPr>
              <w:widowControl w:val="0"/>
              <w:pBdr>
                <w:top w:val="nil"/>
                <w:left w:val="nil"/>
                <w:bottom w:val="nil"/>
                <w:right w:val="nil"/>
                <w:between w:val="nil"/>
              </w:pBdr>
              <w:spacing w:line="288" w:lineRule="auto"/>
              <w:jc w:val="center"/>
              <w:rPr>
                <w:rFonts w:ascii="Calibri" w:eastAsia="Calibri" w:hAnsi="Calibri" w:cs="Calibri"/>
                <w:color w:val="000000"/>
              </w:rPr>
            </w:pPr>
            <w:r>
              <w:rPr>
                <w:rFonts w:ascii="Calibri" w:eastAsia="Calibri" w:hAnsi="Calibri" w:cs="Calibri"/>
                <w:b/>
                <w:color w:val="000000"/>
                <w:sz w:val="26"/>
                <w:szCs w:val="26"/>
              </w:rPr>
              <w:t>Tác d</w:t>
            </w:r>
            <w:r>
              <w:rPr>
                <w:rFonts w:ascii="Calibri" w:eastAsia="Calibri" w:hAnsi="Calibri" w:cs="Calibri"/>
                <w:b/>
                <w:color w:val="000000"/>
                <w:sz w:val="26"/>
                <w:szCs w:val="26"/>
              </w:rPr>
              <w:t>ụ</w:t>
            </w:r>
            <w:r>
              <w:rPr>
                <w:rFonts w:ascii="Calibri" w:eastAsia="Calibri" w:hAnsi="Calibri" w:cs="Calibri"/>
                <w:b/>
                <w:color w:val="000000"/>
                <w:sz w:val="26"/>
                <w:szCs w:val="26"/>
              </w:rPr>
              <w:t>ng</w:t>
            </w:r>
          </w:p>
        </w:tc>
      </w:tr>
      <w:tr w:rsidR="00475325">
        <w:trPr>
          <w:jc w:val="center"/>
        </w:trPr>
        <w:tc>
          <w:tcPr>
            <w:tcW w:w="2097" w:type="dxa"/>
            <w:vMerge/>
            <w:tcBorders>
              <w:top w:val="single" w:sz="4" w:space="0" w:color="000000"/>
              <w:left w:val="single" w:sz="4" w:space="0" w:color="000000"/>
            </w:tcBorders>
            <w:shd w:val="clear" w:color="auto" w:fill="CBCEE3"/>
            <w:vAlign w:val="center"/>
          </w:tcPr>
          <w:p w:rsidR="00475325" w:rsidRDefault="00475325">
            <w:pPr>
              <w:widowControl w:val="0"/>
              <w:pBdr>
                <w:top w:val="nil"/>
                <w:left w:val="nil"/>
                <w:bottom w:val="nil"/>
                <w:right w:val="nil"/>
                <w:between w:val="nil"/>
              </w:pBdr>
              <w:spacing w:line="276" w:lineRule="auto"/>
              <w:jc w:val="left"/>
              <w:rPr>
                <w:rFonts w:ascii="Calibri" w:eastAsia="Calibri" w:hAnsi="Calibri" w:cs="Calibri"/>
                <w:color w:val="000000"/>
              </w:rPr>
            </w:pPr>
          </w:p>
        </w:tc>
        <w:tc>
          <w:tcPr>
            <w:tcW w:w="1051" w:type="dxa"/>
            <w:tcBorders>
              <w:top w:val="single" w:sz="4" w:space="0" w:color="000000"/>
              <w:left w:val="single" w:sz="4" w:space="0" w:color="000000"/>
            </w:tcBorders>
            <w:shd w:val="clear" w:color="auto" w:fill="CBCEE3"/>
            <w:vAlign w:val="bottom"/>
          </w:tcPr>
          <w:p w:rsidR="00475325" w:rsidRDefault="00020F2D">
            <w:pPr>
              <w:widowControl w:val="0"/>
              <w:pBdr>
                <w:top w:val="nil"/>
                <w:left w:val="nil"/>
                <w:bottom w:val="nil"/>
                <w:right w:val="nil"/>
                <w:between w:val="nil"/>
              </w:pBdr>
              <w:spacing w:line="288" w:lineRule="auto"/>
              <w:jc w:val="center"/>
              <w:rPr>
                <w:rFonts w:ascii="Calibri" w:eastAsia="Calibri" w:hAnsi="Calibri" w:cs="Calibri"/>
                <w:color w:val="000000"/>
              </w:rPr>
            </w:pPr>
            <w:r>
              <w:rPr>
                <w:rFonts w:ascii="Calibri" w:eastAsia="Calibri" w:hAnsi="Calibri" w:cs="Calibri"/>
                <w:color w:val="000000"/>
                <w:sz w:val="26"/>
                <w:szCs w:val="26"/>
              </w:rPr>
              <w:t>Đ</w:t>
            </w:r>
            <w:r>
              <w:rPr>
                <w:rFonts w:ascii="Calibri" w:eastAsia="Calibri" w:hAnsi="Calibri" w:cs="Calibri"/>
                <w:color w:val="000000"/>
                <w:sz w:val="26"/>
                <w:szCs w:val="26"/>
              </w:rPr>
              <w:t>ẩ</w:t>
            </w:r>
            <w:r>
              <w:rPr>
                <w:rFonts w:ascii="Calibri" w:eastAsia="Calibri" w:hAnsi="Calibri" w:cs="Calibri"/>
                <w:color w:val="000000"/>
                <w:sz w:val="26"/>
                <w:szCs w:val="26"/>
              </w:rPr>
              <w:t>y</w:t>
            </w:r>
          </w:p>
        </w:tc>
        <w:tc>
          <w:tcPr>
            <w:tcW w:w="1085" w:type="dxa"/>
            <w:tcBorders>
              <w:top w:val="single" w:sz="4" w:space="0" w:color="000000"/>
              <w:left w:val="single" w:sz="4" w:space="0" w:color="000000"/>
            </w:tcBorders>
            <w:shd w:val="clear" w:color="auto" w:fill="CBCEE3"/>
            <w:vAlign w:val="bottom"/>
          </w:tcPr>
          <w:p w:rsidR="00475325" w:rsidRDefault="00020F2D">
            <w:pPr>
              <w:widowControl w:val="0"/>
              <w:pBdr>
                <w:top w:val="nil"/>
                <w:left w:val="nil"/>
                <w:bottom w:val="nil"/>
                <w:right w:val="nil"/>
                <w:between w:val="nil"/>
              </w:pBdr>
              <w:spacing w:line="288" w:lineRule="auto"/>
              <w:jc w:val="center"/>
              <w:rPr>
                <w:rFonts w:ascii="Calibri" w:eastAsia="Calibri" w:hAnsi="Calibri" w:cs="Calibri"/>
                <w:color w:val="000000"/>
              </w:rPr>
            </w:pPr>
            <w:r>
              <w:rPr>
                <w:rFonts w:ascii="Calibri" w:eastAsia="Calibri" w:hAnsi="Calibri" w:cs="Calibri"/>
                <w:color w:val="000000"/>
                <w:sz w:val="26"/>
                <w:szCs w:val="26"/>
              </w:rPr>
              <w:t>Kéo</w:t>
            </w:r>
          </w:p>
        </w:tc>
        <w:tc>
          <w:tcPr>
            <w:tcW w:w="1037" w:type="dxa"/>
            <w:tcBorders>
              <w:top w:val="single" w:sz="4" w:space="0" w:color="000000"/>
              <w:left w:val="single" w:sz="4" w:space="0" w:color="000000"/>
            </w:tcBorders>
            <w:shd w:val="clear" w:color="auto" w:fill="CBCEE3"/>
            <w:vAlign w:val="bottom"/>
          </w:tcPr>
          <w:p w:rsidR="00475325" w:rsidRDefault="00020F2D">
            <w:pPr>
              <w:widowControl w:val="0"/>
              <w:pBdr>
                <w:top w:val="nil"/>
                <w:left w:val="nil"/>
                <w:bottom w:val="nil"/>
                <w:right w:val="nil"/>
                <w:between w:val="nil"/>
              </w:pBdr>
              <w:spacing w:line="288" w:lineRule="auto"/>
              <w:jc w:val="center"/>
              <w:rPr>
                <w:rFonts w:ascii="Calibri" w:eastAsia="Calibri" w:hAnsi="Calibri" w:cs="Calibri"/>
                <w:color w:val="000000"/>
              </w:rPr>
            </w:pPr>
            <w:r>
              <w:rPr>
                <w:rFonts w:ascii="Calibri" w:eastAsia="Calibri" w:hAnsi="Calibri" w:cs="Calibri"/>
                <w:color w:val="000000"/>
                <w:sz w:val="26"/>
                <w:szCs w:val="26"/>
              </w:rPr>
              <w:t>Ti</w:t>
            </w:r>
            <w:r>
              <w:rPr>
                <w:rFonts w:ascii="Calibri" w:eastAsia="Calibri" w:hAnsi="Calibri" w:cs="Calibri"/>
                <w:color w:val="000000"/>
                <w:sz w:val="26"/>
                <w:szCs w:val="26"/>
              </w:rPr>
              <w:t>ế</w:t>
            </w:r>
            <w:r>
              <w:rPr>
                <w:rFonts w:ascii="Calibri" w:eastAsia="Calibri" w:hAnsi="Calibri" w:cs="Calibri"/>
                <w:color w:val="000000"/>
                <w:sz w:val="26"/>
                <w:szCs w:val="26"/>
              </w:rPr>
              <w:t>p xúc</w:t>
            </w:r>
          </w:p>
        </w:tc>
        <w:tc>
          <w:tcPr>
            <w:tcW w:w="1402" w:type="dxa"/>
            <w:tcBorders>
              <w:top w:val="single" w:sz="4" w:space="0" w:color="000000"/>
              <w:left w:val="single" w:sz="4" w:space="0" w:color="000000"/>
            </w:tcBorders>
            <w:shd w:val="clear" w:color="auto" w:fill="CBCEE3"/>
            <w:vAlign w:val="bottom"/>
          </w:tcPr>
          <w:p w:rsidR="00475325" w:rsidRDefault="00020F2D">
            <w:pPr>
              <w:widowControl w:val="0"/>
              <w:pBdr>
                <w:top w:val="nil"/>
                <w:left w:val="nil"/>
                <w:bottom w:val="nil"/>
                <w:right w:val="nil"/>
                <w:between w:val="nil"/>
              </w:pBdr>
              <w:spacing w:line="288" w:lineRule="auto"/>
              <w:jc w:val="center"/>
              <w:rPr>
                <w:rFonts w:ascii="Calibri" w:eastAsia="Calibri" w:hAnsi="Calibri" w:cs="Calibri"/>
                <w:color w:val="000000"/>
              </w:rPr>
            </w:pPr>
            <w:r>
              <w:rPr>
                <w:rFonts w:ascii="Calibri" w:eastAsia="Calibri" w:hAnsi="Calibri" w:cs="Calibri"/>
                <w:color w:val="000000"/>
                <w:sz w:val="26"/>
                <w:szCs w:val="26"/>
              </w:rPr>
              <w:t>Không ti</w:t>
            </w:r>
            <w:r>
              <w:rPr>
                <w:rFonts w:ascii="Calibri" w:eastAsia="Calibri" w:hAnsi="Calibri" w:cs="Calibri"/>
                <w:color w:val="000000"/>
                <w:sz w:val="26"/>
                <w:szCs w:val="26"/>
              </w:rPr>
              <w:t>ế</w:t>
            </w:r>
            <w:r>
              <w:rPr>
                <w:rFonts w:ascii="Calibri" w:eastAsia="Calibri" w:hAnsi="Calibri" w:cs="Calibri"/>
                <w:color w:val="000000"/>
                <w:sz w:val="26"/>
                <w:szCs w:val="26"/>
              </w:rPr>
              <w:t>p xúc</w:t>
            </w:r>
          </w:p>
        </w:tc>
        <w:tc>
          <w:tcPr>
            <w:tcW w:w="2006" w:type="dxa"/>
            <w:tcBorders>
              <w:top w:val="single" w:sz="4" w:space="0" w:color="000000"/>
              <w:left w:val="single" w:sz="4" w:space="0" w:color="000000"/>
            </w:tcBorders>
            <w:shd w:val="clear" w:color="auto" w:fill="CBCEE3"/>
            <w:vAlign w:val="bottom"/>
          </w:tcPr>
          <w:p w:rsidR="00475325" w:rsidRDefault="00020F2D">
            <w:pPr>
              <w:widowControl w:val="0"/>
              <w:pBdr>
                <w:top w:val="nil"/>
                <w:left w:val="nil"/>
                <w:bottom w:val="nil"/>
                <w:right w:val="nil"/>
                <w:between w:val="nil"/>
              </w:pBdr>
              <w:spacing w:line="288" w:lineRule="auto"/>
              <w:jc w:val="center"/>
              <w:rPr>
                <w:rFonts w:ascii="Calibri" w:eastAsia="Calibri" w:hAnsi="Calibri" w:cs="Calibri"/>
                <w:color w:val="000000"/>
              </w:rPr>
            </w:pPr>
            <w:r>
              <w:rPr>
                <w:rFonts w:ascii="Calibri" w:eastAsia="Calibri" w:hAnsi="Calibri" w:cs="Calibri"/>
                <w:color w:val="000000"/>
                <w:sz w:val="26"/>
                <w:szCs w:val="26"/>
              </w:rPr>
              <w:t>Bi</w:t>
            </w:r>
            <w:r>
              <w:rPr>
                <w:rFonts w:ascii="Calibri" w:eastAsia="Calibri" w:hAnsi="Calibri" w:cs="Calibri"/>
                <w:color w:val="000000"/>
                <w:sz w:val="26"/>
                <w:szCs w:val="26"/>
              </w:rPr>
              <w:t>ế</w:t>
            </w:r>
            <w:r>
              <w:rPr>
                <w:rFonts w:ascii="Calibri" w:eastAsia="Calibri" w:hAnsi="Calibri" w:cs="Calibri"/>
                <w:color w:val="000000"/>
                <w:sz w:val="26"/>
                <w:szCs w:val="26"/>
              </w:rPr>
              <w:t>n đ</w:t>
            </w:r>
            <w:r>
              <w:rPr>
                <w:rFonts w:ascii="Calibri" w:eastAsia="Calibri" w:hAnsi="Calibri" w:cs="Calibri"/>
                <w:color w:val="000000"/>
                <w:sz w:val="26"/>
                <w:szCs w:val="26"/>
              </w:rPr>
              <w:t>ổ</w:t>
            </w:r>
            <w:r>
              <w:rPr>
                <w:rFonts w:ascii="Calibri" w:eastAsia="Calibri" w:hAnsi="Calibri" w:cs="Calibri"/>
                <w:color w:val="000000"/>
                <w:sz w:val="26"/>
                <w:szCs w:val="26"/>
              </w:rPr>
              <w:t>i chuy</w:t>
            </w:r>
            <w:r>
              <w:rPr>
                <w:rFonts w:ascii="Calibri" w:eastAsia="Calibri" w:hAnsi="Calibri" w:cs="Calibri"/>
                <w:color w:val="000000"/>
                <w:sz w:val="26"/>
                <w:szCs w:val="26"/>
              </w:rPr>
              <w:t>ể</w:t>
            </w:r>
            <w:r>
              <w:rPr>
                <w:rFonts w:ascii="Calibri" w:eastAsia="Calibri" w:hAnsi="Calibri" w:cs="Calibri"/>
                <w:color w:val="000000"/>
                <w:sz w:val="26"/>
                <w:szCs w:val="26"/>
              </w:rPr>
              <w:t>n đ</w:t>
            </w:r>
            <w:r>
              <w:rPr>
                <w:rFonts w:ascii="Calibri" w:eastAsia="Calibri" w:hAnsi="Calibri" w:cs="Calibri"/>
                <w:color w:val="000000"/>
                <w:sz w:val="26"/>
                <w:szCs w:val="26"/>
              </w:rPr>
              <w:t>ộ</w:t>
            </w:r>
            <w:r>
              <w:rPr>
                <w:rFonts w:ascii="Calibri" w:eastAsia="Calibri" w:hAnsi="Calibri" w:cs="Calibri"/>
                <w:color w:val="000000"/>
                <w:sz w:val="26"/>
                <w:szCs w:val="26"/>
              </w:rPr>
              <w:t>ng</w:t>
            </w:r>
          </w:p>
        </w:tc>
        <w:tc>
          <w:tcPr>
            <w:tcW w:w="1128" w:type="dxa"/>
            <w:tcBorders>
              <w:top w:val="single" w:sz="4" w:space="0" w:color="000000"/>
              <w:left w:val="single" w:sz="4" w:space="0" w:color="000000"/>
              <w:right w:val="single" w:sz="4" w:space="0" w:color="000000"/>
            </w:tcBorders>
            <w:shd w:val="clear" w:color="auto" w:fill="CBCEE3"/>
            <w:vAlign w:val="bottom"/>
          </w:tcPr>
          <w:p w:rsidR="00475325" w:rsidRDefault="00020F2D">
            <w:pPr>
              <w:widowControl w:val="0"/>
              <w:pBdr>
                <w:top w:val="nil"/>
                <w:left w:val="nil"/>
                <w:bottom w:val="nil"/>
                <w:right w:val="nil"/>
                <w:between w:val="nil"/>
              </w:pBdr>
              <w:spacing w:line="288" w:lineRule="auto"/>
              <w:jc w:val="center"/>
              <w:rPr>
                <w:rFonts w:ascii="Calibri" w:eastAsia="Calibri" w:hAnsi="Calibri" w:cs="Calibri"/>
                <w:color w:val="000000"/>
              </w:rPr>
            </w:pPr>
            <w:r>
              <w:rPr>
                <w:rFonts w:ascii="Calibri" w:eastAsia="Calibri" w:hAnsi="Calibri" w:cs="Calibri"/>
                <w:color w:val="000000"/>
                <w:sz w:val="26"/>
                <w:szCs w:val="26"/>
              </w:rPr>
              <w:t>Bi</w:t>
            </w:r>
            <w:r>
              <w:rPr>
                <w:rFonts w:ascii="Calibri" w:eastAsia="Calibri" w:hAnsi="Calibri" w:cs="Calibri"/>
                <w:color w:val="000000"/>
                <w:sz w:val="26"/>
                <w:szCs w:val="26"/>
              </w:rPr>
              <w:t>ế</w:t>
            </w:r>
            <w:r>
              <w:rPr>
                <w:rFonts w:ascii="Calibri" w:eastAsia="Calibri" w:hAnsi="Calibri" w:cs="Calibri"/>
                <w:color w:val="000000"/>
                <w:sz w:val="26"/>
                <w:szCs w:val="26"/>
              </w:rPr>
              <w:t>n d</w:t>
            </w:r>
            <w:r>
              <w:rPr>
                <w:rFonts w:ascii="Calibri" w:eastAsia="Calibri" w:hAnsi="Calibri" w:cs="Calibri"/>
                <w:color w:val="000000"/>
                <w:sz w:val="26"/>
                <w:szCs w:val="26"/>
              </w:rPr>
              <w:t>ạ</w:t>
            </w:r>
            <w:r>
              <w:rPr>
                <w:rFonts w:ascii="Calibri" w:eastAsia="Calibri" w:hAnsi="Calibri" w:cs="Calibri"/>
                <w:color w:val="000000"/>
                <w:sz w:val="26"/>
                <w:szCs w:val="26"/>
              </w:rPr>
              <w:t>ng</w:t>
            </w:r>
          </w:p>
        </w:tc>
      </w:tr>
      <w:tr w:rsidR="00475325">
        <w:trPr>
          <w:jc w:val="center"/>
        </w:trPr>
        <w:tc>
          <w:tcPr>
            <w:tcW w:w="2097" w:type="dxa"/>
            <w:tcBorders>
              <w:top w:val="single" w:sz="4" w:space="0" w:color="000000"/>
              <w:left w:val="single" w:sz="4" w:space="0" w:color="000000"/>
            </w:tcBorders>
            <w:shd w:val="clear" w:color="auto" w:fill="FFFFFF"/>
            <w:vAlign w:val="bottom"/>
          </w:tcPr>
          <w:p w:rsidR="00475325" w:rsidRDefault="00020F2D">
            <w:pPr>
              <w:widowControl w:val="0"/>
              <w:pBdr>
                <w:top w:val="nil"/>
                <w:left w:val="nil"/>
                <w:bottom w:val="nil"/>
                <w:right w:val="nil"/>
                <w:between w:val="nil"/>
              </w:pBdr>
              <w:spacing w:line="288" w:lineRule="auto"/>
              <w:rPr>
                <w:rFonts w:ascii="Calibri" w:eastAsia="Calibri" w:hAnsi="Calibri" w:cs="Calibri"/>
                <w:color w:val="000000"/>
              </w:rPr>
            </w:pPr>
            <w:r>
              <w:rPr>
                <w:rFonts w:ascii="Calibri" w:eastAsia="Calibri" w:hAnsi="Calibri" w:cs="Calibri"/>
                <w:color w:val="000000"/>
                <w:sz w:val="26"/>
                <w:szCs w:val="26"/>
              </w:rPr>
              <w:t>Hình a</w:t>
            </w:r>
          </w:p>
        </w:tc>
        <w:tc>
          <w:tcPr>
            <w:tcW w:w="1051" w:type="dxa"/>
            <w:tcBorders>
              <w:top w:val="single" w:sz="4" w:space="0" w:color="000000"/>
              <w:left w:val="single" w:sz="4" w:space="0" w:color="000000"/>
            </w:tcBorders>
            <w:shd w:val="clear" w:color="auto" w:fill="FFFFFF"/>
          </w:tcPr>
          <w:p w:rsidR="00475325" w:rsidRDefault="00475325">
            <w:pPr>
              <w:spacing w:line="288" w:lineRule="auto"/>
              <w:rPr>
                <w:rFonts w:ascii="Calibri" w:eastAsia="Calibri" w:hAnsi="Calibri" w:cs="Calibri"/>
              </w:rPr>
            </w:pPr>
          </w:p>
        </w:tc>
        <w:tc>
          <w:tcPr>
            <w:tcW w:w="1085" w:type="dxa"/>
            <w:tcBorders>
              <w:top w:val="single" w:sz="4" w:space="0" w:color="000000"/>
              <w:left w:val="single" w:sz="4" w:space="0" w:color="000000"/>
            </w:tcBorders>
            <w:shd w:val="clear" w:color="auto" w:fill="FFFFFF"/>
          </w:tcPr>
          <w:p w:rsidR="00475325" w:rsidRDefault="00475325">
            <w:pPr>
              <w:spacing w:line="288" w:lineRule="auto"/>
              <w:rPr>
                <w:rFonts w:ascii="Calibri" w:eastAsia="Calibri" w:hAnsi="Calibri" w:cs="Calibri"/>
              </w:rPr>
            </w:pPr>
          </w:p>
        </w:tc>
        <w:tc>
          <w:tcPr>
            <w:tcW w:w="1037" w:type="dxa"/>
            <w:tcBorders>
              <w:top w:val="single" w:sz="4" w:space="0" w:color="000000"/>
              <w:left w:val="single" w:sz="4" w:space="0" w:color="000000"/>
            </w:tcBorders>
            <w:shd w:val="clear" w:color="auto" w:fill="FFFFFF"/>
          </w:tcPr>
          <w:p w:rsidR="00475325" w:rsidRDefault="00475325">
            <w:pPr>
              <w:spacing w:line="288" w:lineRule="auto"/>
              <w:rPr>
                <w:rFonts w:ascii="Calibri" w:eastAsia="Calibri" w:hAnsi="Calibri" w:cs="Calibri"/>
              </w:rPr>
            </w:pPr>
          </w:p>
        </w:tc>
        <w:tc>
          <w:tcPr>
            <w:tcW w:w="1402" w:type="dxa"/>
            <w:tcBorders>
              <w:top w:val="single" w:sz="4" w:space="0" w:color="000000"/>
              <w:left w:val="single" w:sz="4" w:space="0" w:color="000000"/>
            </w:tcBorders>
            <w:shd w:val="clear" w:color="auto" w:fill="FFFFFF"/>
          </w:tcPr>
          <w:p w:rsidR="00475325" w:rsidRDefault="00475325">
            <w:pPr>
              <w:spacing w:line="288" w:lineRule="auto"/>
              <w:rPr>
                <w:rFonts w:ascii="Calibri" w:eastAsia="Calibri" w:hAnsi="Calibri" w:cs="Calibri"/>
              </w:rPr>
            </w:pPr>
          </w:p>
        </w:tc>
        <w:tc>
          <w:tcPr>
            <w:tcW w:w="2006" w:type="dxa"/>
            <w:tcBorders>
              <w:top w:val="single" w:sz="4" w:space="0" w:color="000000"/>
              <w:left w:val="single" w:sz="4" w:space="0" w:color="000000"/>
            </w:tcBorders>
            <w:shd w:val="clear" w:color="auto" w:fill="FFFFFF"/>
          </w:tcPr>
          <w:p w:rsidR="00475325" w:rsidRDefault="00475325">
            <w:pPr>
              <w:spacing w:line="288" w:lineRule="auto"/>
              <w:rPr>
                <w:rFonts w:ascii="Calibri" w:eastAsia="Calibri" w:hAnsi="Calibri" w:cs="Calibri"/>
              </w:rPr>
            </w:pPr>
          </w:p>
        </w:tc>
        <w:tc>
          <w:tcPr>
            <w:tcW w:w="1128" w:type="dxa"/>
            <w:tcBorders>
              <w:top w:val="single" w:sz="4" w:space="0" w:color="000000"/>
              <w:left w:val="single" w:sz="4" w:space="0" w:color="000000"/>
              <w:right w:val="single" w:sz="4" w:space="0" w:color="000000"/>
            </w:tcBorders>
            <w:shd w:val="clear" w:color="auto" w:fill="FFFFFF"/>
          </w:tcPr>
          <w:p w:rsidR="00475325" w:rsidRDefault="00475325">
            <w:pPr>
              <w:spacing w:line="288" w:lineRule="auto"/>
              <w:rPr>
                <w:rFonts w:ascii="Calibri" w:eastAsia="Calibri" w:hAnsi="Calibri" w:cs="Calibri"/>
              </w:rPr>
            </w:pPr>
          </w:p>
        </w:tc>
      </w:tr>
      <w:tr w:rsidR="00475325">
        <w:trPr>
          <w:jc w:val="center"/>
        </w:trPr>
        <w:tc>
          <w:tcPr>
            <w:tcW w:w="2097" w:type="dxa"/>
            <w:tcBorders>
              <w:top w:val="single" w:sz="4" w:space="0" w:color="000000"/>
              <w:left w:val="single" w:sz="4" w:space="0" w:color="000000"/>
            </w:tcBorders>
            <w:shd w:val="clear" w:color="auto" w:fill="FFFFFF"/>
            <w:vAlign w:val="bottom"/>
          </w:tcPr>
          <w:p w:rsidR="00475325" w:rsidRDefault="00020F2D">
            <w:pPr>
              <w:widowControl w:val="0"/>
              <w:pBdr>
                <w:top w:val="nil"/>
                <w:left w:val="nil"/>
                <w:bottom w:val="nil"/>
                <w:right w:val="nil"/>
                <w:between w:val="nil"/>
              </w:pBdr>
              <w:spacing w:line="288" w:lineRule="auto"/>
              <w:rPr>
                <w:rFonts w:ascii="Calibri" w:eastAsia="Calibri" w:hAnsi="Calibri" w:cs="Calibri"/>
                <w:color w:val="000000"/>
              </w:rPr>
            </w:pPr>
            <w:r>
              <w:rPr>
                <w:rFonts w:ascii="Calibri" w:eastAsia="Calibri" w:hAnsi="Calibri" w:cs="Calibri"/>
                <w:color w:val="000000"/>
                <w:sz w:val="26"/>
                <w:szCs w:val="26"/>
              </w:rPr>
              <w:t>Hình b</w:t>
            </w:r>
          </w:p>
        </w:tc>
        <w:tc>
          <w:tcPr>
            <w:tcW w:w="1051" w:type="dxa"/>
            <w:tcBorders>
              <w:top w:val="single" w:sz="4" w:space="0" w:color="000000"/>
              <w:left w:val="single" w:sz="4" w:space="0" w:color="000000"/>
            </w:tcBorders>
            <w:shd w:val="clear" w:color="auto" w:fill="FFFFFF"/>
          </w:tcPr>
          <w:p w:rsidR="00475325" w:rsidRDefault="00475325">
            <w:pPr>
              <w:spacing w:line="288" w:lineRule="auto"/>
              <w:rPr>
                <w:rFonts w:ascii="Calibri" w:eastAsia="Calibri" w:hAnsi="Calibri" w:cs="Calibri"/>
              </w:rPr>
            </w:pPr>
          </w:p>
        </w:tc>
        <w:tc>
          <w:tcPr>
            <w:tcW w:w="1085" w:type="dxa"/>
            <w:tcBorders>
              <w:top w:val="single" w:sz="4" w:space="0" w:color="000000"/>
              <w:left w:val="single" w:sz="4" w:space="0" w:color="000000"/>
            </w:tcBorders>
            <w:shd w:val="clear" w:color="auto" w:fill="FFFFFF"/>
          </w:tcPr>
          <w:p w:rsidR="00475325" w:rsidRDefault="00475325">
            <w:pPr>
              <w:spacing w:line="288" w:lineRule="auto"/>
              <w:rPr>
                <w:rFonts w:ascii="Calibri" w:eastAsia="Calibri" w:hAnsi="Calibri" w:cs="Calibri"/>
              </w:rPr>
            </w:pPr>
          </w:p>
        </w:tc>
        <w:tc>
          <w:tcPr>
            <w:tcW w:w="1037" w:type="dxa"/>
            <w:tcBorders>
              <w:top w:val="single" w:sz="4" w:space="0" w:color="000000"/>
              <w:left w:val="single" w:sz="4" w:space="0" w:color="000000"/>
            </w:tcBorders>
            <w:shd w:val="clear" w:color="auto" w:fill="FFFFFF"/>
          </w:tcPr>
          <w:p w:rsidR="00475325" w:rsidRDefault="00475325">
            <w:pPr>
              <w:spacing w:line="288" w:lineRule="auto"/>
              <w:rPr>
                <w:rFonts w:ascii="Calibri" w:eastAsia="Calibri" w:hAnsi="Calibri" w:cs="Calibri"/>
              </w:rPr>
            </w:pPr>
          </w:p>
        </w:tc>
        <w:tc>
          <w:tcPr>
            <w:tcW w:w="1402" w:type="dxa"/>
            <w:tcBorders>
              <w:top w:val="single" w:sz="4" w:space="0" w:color="000000"/>
              <w:left w:val="single" w:sz="4" w:space="0" w:color="000000"/>
            </w:tcBorders>
            <w:shd w:val="clear" w:color="auto" w:fill="FFFFFF"/>
          </w:tcPr>
          <w:p w:rsidR="00475325" w:rsidRDefault="00475325">
            <w:pPr>
              <w:spacing w:line="288" w:lineRule="auto"/>
              <w:rPr>
                <w:rFonts w:ascii="Calibri" w:eastAsia="Calibri" w:hAnsi="Calibri" w:cs="Calibri"/>
              </w:rPr>
            </w:pPr>
          </w:p>
        </w:tc>
        <w:tc>
          <w:tcPr>
            <w:tcW w:w="2006" w:type="dxa"/>
            <w:tcBorders>
              <w:top w:val="single" w:sz="4" w:space="0" w:color="000000"/>
              <w:left w:val="single" w:sz="4" w:space="0" w:color="000000"/>
            </w:tcBorders>
            <w:shd w:val="clear" w:color="auto" w:fill="FFFFFF"/>
          </w:tcPr>
          <w:p w:rsidR="00475325" w:rsidRDefault="00475325">
            <w:pPr>
              <w:spacing w:line="288" w:lineRule="auto"/>
              <w:rPr>
                <w:rFonts w:ascii="Calibri" w:eastAsia="Calibri" w:hAnsi="Calibri" w:cs="Calibri"/>
              </w:rPr>
            </w:pPr>
          </w:p>
        </w:tc>
        <w:tc>
          <w:tcPr>
            <w:tcW w:w="1128" w:type="dxa"/>
            <w:tcBorders>
              <w:top w:val="single" w:sz="4" w:space="0" w:color="000000"/>
              <w:left w:val="single" w:sz="4" w:space="0" w:color="000000"/>
              <w:right w:val="single" w:sz="4" w:space="0" w:color="000000"/>
            </w:tcBorders>
            <w:shd w:val="clear" w:color="auto" w:fill="FFFFFF"/>
          </w:tcPr>
          <w:p w:rsidR="00475325" w:rsidRDefault="00475325">
            <w:pPr>
              <w:spacing w:line="288" w:lineRule="auto"/>
              <w:rPr>
                <w:rFonts w:ascii="Calibri" w:eastAsia="Calibri" w:hAnsi="Calibri" w:cs="Calibri"/>
              </w:rPr>
            </w:pPr>
          </w:p>
        </w:tc>
      </w:tr>
      <w:tr w:rsidR="00475325">
        <w:trPr>
          <w:jc w:val="center"/>
        </w:trPr>
        <w:tc>
          <w:tcPr>
            <w:tcW w:w="2097" w:type="dxa"/>
            <w:tcBorders>
              <w:top w:val="single" w:sz="4" w:space="0" w:color="000000"/>
              <w:left w:val="single" w:sz="4" w:space="0" w:color="000000"/>
            </w:tcBorders>
            <w:shd w:val="clear" w:color="auto" w:fill="FFFFFF"/>
            <w:vAlign w:val="bottom"/>
          </w:tcPr>
          <w:p w:rsidR="00475325" w:rsidRDefault="00020F2D">
            <w:pPr>
              <w:widowControl w:val="0"/>
              <w:pBdr>
                <w:top w:val="nil"/>
                <w:left w:val="nil"/>
                <w:bottom w:val="nil"/>
                <w:right w:val="nil"/>
                <w:between w:val="nil"/>
              </w:pBdr>
              <w:spacing w:line="288" w:lineRule="auto"/>
              <w:rPr>
                <w:rFonts w:ascii="Calibri" w:eastAsia="Calibri" w:hAnsi="Calibri" w:cs="Calibri"/>
                <w:color w:val="000000"/>
              </w:rPr>
            </w:pPr>
            <w:r>
              <w:rPr>
                <w:rFonts w:ascii="Calibri" w:eastAsia="Calibri" w:hAnsi="Calibri" w:cs="Calibri"/>
                <w:color w:val="000000"/>
                <w:sz w:val="26"/>
                <w:szCs w:val="26"/>
              </w:rPr>
              <w:t>Hình c</w:t>
            </w:r>
          </w:p>
        </w:tc>
        <w:tc>
          <w:tcPr>
            <w:tcW w:w="1051" w:type="dxa"/>
            <w:tcBorders>
              <w:top w:val="single" w:sz="4" w:space="0" w:color="000000"/>
              <w:left w:val="single" w:sz="4" w:space="0" w:color="000000"/>
            </w:tcBorders>
            <w:shd w:val="clear" w:color="auto" w:fill="FFFFFF"/>
          </w:tcPr>
          <w:p w:rsidR="00475325" w:rsidRDefault="00475325">
            <w:pPr>
              <w:spacing w:line="288" w:lineRule="auto"/>
              <w:rPr>
                <w:rFonts w:ascii="Calibri" w:eastAsia="Calibri" w:hAnsi="Calibri" w:cs="Calibri"/>
              </w:rPr>
            </w:pPr>
          </w:p>
        </w:tc>
        <w:tc>
          <w:tcPr>
            <w:tcW w:w="1085" w:type="dxa"/>
            <w:tcBorders>
              <w:top w:val="single" w:sz="4" w:space="0" w:color="000000"/>
              <w:left w:val="single" w:sz="4" w:space="0" w:color="000000"/>
            </w:tcBorders>
            <w:shd w:val="clear" w:color="auto" w:fill="FFFFFF"/>
          </w:tcPr>
          <w:p w:rsidR="00475325" w:rsidRDefault="00475325">
            <w:pPr>
              <w:spacing w:line="288" w:lineRule="auto"/>
              <w:rPr>
                <w:rFonts w:ascii="Calibri" w:eastAsia="Calibri" w:hAnsi="Calibri" w:cs="Calibri"/>
              </w:rPr>
            </w:pPr>
          </w:p>
        </w:tc>
        <w:tc>
          <w:tcPr>
            <w:tcW w:w="1037" w:type="dxa"/>
            <w:tcBorders>
              <w:top w:val="single" w:sz="4" w:space="0" w:color="000000"/>
              <w:left w:val="single" w:sz="4" w:space="0" w:color="000000"/>
            </w:tcBorders>
            <w:shd w:val="clear" w:color="auto" w:fill="FFFFFF"/>
          </w:tcPr>
          <w:p w:rsidR="00475325" w:rsidRDefault="00475325">
            <w:pPr>
              <w:spacing w:line="288" w:lineRule="auto"/>
              <w:rPr>
                <w:rFonts w:ascii="Calibri" w:eastAsia="Calibri" w:hAnsi="Calibri" w:cs="Calibri"/>
              </w:rPr>
            </w:pPr>
          </w:p>
        </w:tc>
        <w:tc>
          <w:tcPr>
            <w:tcW w:w="1402" w:type="dxa"/>
            <w:tcBorders>
              <w:top w:val="single" w:sz="4" w:space="0" w:color="000000"/>
              <w:left w:val="single" w:sz="4" w:space="0" w:color="000000"/>
            </w:tcBorders>
            <w:shd w:val="clear" w:color="auto" w:fill="FFFFFF"/>
          </w:tcPr>
          <w:p w:rsidR="00475325" w:rsidRDefault="00475325">
            <w:pPr>
              <w:spacing w:line="288" w:lineRule="auto"/>
              <w:rPr>
                <w:rFonts w:ascii="Calibri" w:eastAsia="Calibri" w:hAnsi="Calibri" w:cs="Calibri"/>
              </w:rPr>
            </w:pPr>
          </w:p>
        </w:tc>
        <w:tc>
          <w:tcPr>
            <w:tcW w:w="2006" w:type="dxa"/>
            <w:tcBorders>
              <w:top w:val="single" w:sz="4" w:space="0" w:color="000000"/>
              <w:left w:val="single" w:sz="4" w:space="0" w:color="000000"/>
            </w:tcBorders>
            <w:shd w:val="clear" w:color="auto" w:fill="FFFFFF"/>
          </w:tcPr>
          <w:p w:rsidR="00475325" w:rsidRDefault="00475325">
            <w:pPr>
              <w:spacing w:line="288" w:lineRule="auto"/>
              <w:rPr>
                <w:rFonts w:ascii="Calibri" w:eastAsia="Calibri" w:hAnsi="Calibri" w:cs="Calibri"/>
              </w:rPr>
            </w:pPr>
          </w:p>
        </w:tc>
        <w:tc>
          <w:tcPr>
            <w:tcW w:w="1128" w:type="dxa"/>
            <w:tcBorders>
              <w:top w:val="single" w:sz="4" w:space="0" w:color="000000"/>
              <w:left w:val="single" w:sz="4" w:space="0" w:color="000000"/>
              <w:right w:val="single" w:sz="4" w:space="0" w:color="000000"/>
            </w:tcBorders>
            <w:shd w:val="clear" w:color="auto" w:fill="FFFFFF"/>
          </w:tcPr>
          <w:p w:rsidR="00475325" w:rsidRDefault="00475325">
            <w:pPr>
              <w:spacing w:line="288" w:lineRule="auto"/>
              <w:rPr>
                <w:rFonts w:ascii="Calibri" w:eastAsia="Calibri" w:hAnsi="Calibri" w:cs="Calibri"/>
              </w:rPr>
            </w:pPr>
          </w:p>
        </w:tc>
      </w:tr>
      <w:tr w:rsidR="00475325">
        <w:trPr>
          <w:jc w:val="center"/>
        </w:trPr>
        <w:tc>
          <w:tcPr>
            <w:tcW w:w="2097" w:type="dxa"/>
            <w:tcBorders>
              <w:top w:val="single" w:sz="4" w:space="0" w:color="000000"/>
              <w:left w:val="single" w:sz="4" w:space="0" w:color="000000"/>
            </w:tcBorders>
            <w:shd w:val="clear" w:color="auto" w:fill="FFFFFF"/>
            <w:vAlign w:val="bottom"/>
          </w:tcPr>
          <w:p w:rsidR="00475325" w:rsidRDefault="00020F2D">
            <w:pPr>
              <w:widowControl w:val="0"/>
              <w:pBdr>
                <w:top w:val="nil"/>
                <w:left w:val="nil"/>
                <w:bottom w:val="nil"/>
                <w:right w:val="nil"/>
                <w:between w:val="nil"/>
              </w:pBdr>
              <w:spacing w:line="288" w:lineRule="auto"/>
              <w:rPr>
                <w:rFonts w:ascii="Calibri" w:eastAsia="Calibri" w:hAnsi="Calibri" w:cs="Calibri"/>
                <w:color w:val="000000"/>
              </w:rPr>
            </w:pPr>
            <w:r>
              <w:rPr>
                <w:rFonts w:ascii="Calibri" w:eastAsia="Calibri" w:hAnsi="Calibri" w:cs="Calibri"/>
                <w:color w:val="000000"/>
                <w:sz w:val="26"/>
                <w:szCs w:val="26"/>
              </w:rPr>
              <w:t>Hình d</w:t>
            </w:r>
          </w:p>
        </w:tc>
        <w:tc>
          <w:tcPr>
            <w:tcW w:w="1051" w:type="dxa"/>
            <w:tcBorders>
              <w:top w:val="single" w:sz="4" w:space="0" w:color="000000"/>
              <w:left w:val="single" w:sz="4" w:space="0" w:color="000000"/>
            </w:tcBorders>
            <w:shd w:val="clear" w:color="auto" w:fill="FFFFFF"/>
          </w:tcPr>
          <w:p w:rsidR="00475325" w:rsidRDefault="00475325">
            <w:pPr>
              <w:spacing w:line="288" w:lineRule="auto"/>
              <w:rPr>
                <w:rFonts w:ascii="Calibri" w:eastAsia="Calibri" w:hAnsi="Calibri" w:cs="Calibri"/>
              </w:rPr>
            </w:pPr>
          </w:p>
        </w:tc>
        <w:tc>
          <w:tcPr>
            <w:tcW w:w="1085" w:type="dxa"/>
            <w:tcBorders>
              <w:top w:val="single" w:sz="4" w:space="0" w:color="000000"/>
              <w:left w:val="single" w:sz="4" w:space="0" w:color="000000"/>
            </w:tcBorders>
            <w:shd w:val="clear" w:color="auto" w:fill="FFFFFF"/>
          </w:tcPr>
          <w:p w:rsidR="00475325" w:rsidRDefault="00475325">
            <w:pPr>
              <w:spacing w:line="288" w:lineRule="auto"/>
              <w:rPr>
                <w:rFonts w:ascii="Calibri" w:eastAsia="Calibri" w:hAnsi="Calibri" w:cs="Calibri"/>
              </w:rPr>
            </w:pPr>
          </w:p>
        </w:tc>
        <w:tc>
          <w:tcPr>
            <w:tcW w:w="1037" w:type="dxa"/>
            <w:tcBorders>
              <w:top w:val="single" w:sz="4" w:space="0" w:color="000000"/>
              <w:left w:val="single" w:sz="4" w:space="0" w:color="000000"/>
            </w:tcBorders>
            <w:shd w:val="clear" w:color="auto" w:fill="FFFFFF"/>
          </w:tcPr>
          <w:p w:rsidR="00475325" w:rsidRDefault="00475325">
            <w:pPr>
              <w:spacing w:line="288" w:lineRule="auto"/>
              <w:rPr>
                <w:rFonts w:ascii="Calibri" w:eastAsia="Calibri" w:hAnsi="Calibri" w:cs="Calibri"/>
              </w:rPr>
            </w:pPr>
          </w:p>
        </w:tc>
        <w:tc>
          <w:tcPr>
            <w:tcW w:w="1402" w:type="dxa"/>
            <w:tcBorders>
              <w:top w:val="single" w:sz="4" w:space="0" w:color="000000"/>
              <w:left w:val="single" w:sz="4" w:space="0" w:color="000000"/>
            </w:tcBorders>
            <w:shd w:val="clear" w:color="auto" w:fill="FFFFFF"/>
          </w:tcPr>
          <w:p w:rsidR="00475325" w:rsidRDefault="00475325">
            <w:pPr>
              <w:spacing w:line="288" w:lineRule="auto"/>
              <w:rPr>
                <w:rFonts w:ascii="Calibri" w:eastAsia="Calibri" w:hAnsi="Calibri" w:cs="Calibri"/>
              </w:rPr>
            </w:pPr>
          </w:p>
        </w:tc>
        <w:tc>
          <w:tcPr>
            <w:tcW w:w="2006" w:type="dxa"/>
            <w:tcBorders>
              <w:top w:val="single" w:sz="4" w:space="0" w:color="000000"/>
              <w:left w:val="single" w:sz="4" w:space="0" w:color="000000"/>
            </w:tcBorders>
            <w:shd w:val="clear" w:color="auto" w:fill="FFFFFF"/>
          </w:tcPr>
          <w:p w:rsidR="00475325" w:rsidRDefault="00475325">
            <w:pPr>
              <w:spacing w:line="288" w:lineRule="auto"/>
              <w:rPr>
                <w:rFonts w:ascii="Calibri" w:eastAsia="Calibri" w:hAnsi="Calibri" w:cs="Calibri"/>
              </w:rPr>
            </w:pPr>
          </w:p>
        </w:tc>
        <w:tc>
          <w:tcPr>
            <w:tcW w:w="1128" w:type="dxa"/>
            <w:tcBorders>
              <w:top w:val="single" w:sz="4" w:space="0" w:color="000000"/>
              <w:left w:val="single" w:sz="4" w:space="0" w:color="000000"/>
              <w:right w:val="single" w:sz="4" w:space="0" w:color="000000"/>
            </w:tcBorders>
            <w:shd w:val="clear" w:color="auto" w:fill="FFFFFF"/>
          </w:tcPr>
          <w:p w:rsidR="00475325" w:rsidRDefault="00475325">
            <w:pPr>
              <w:spacing w:line="288" w:lineRule="auto"/>
              <w:rPr>
                <w:rFonts w:ascii="Calibri" w:eastAsia="Calibri" w:hAnsi="Calibri" w:cs="Calibri"/>
              </w:rPr>
            </w:pPr>
          </w:p>
        </w:tc>
      </w:tr>
      <w:tr w:rsidR="00475325">
        <w:trPr>
          <w:jc w:val="center"/>
        </w:trPr>
        <w:tc>
          <w:tcPr>
            <w:tcW w:w="2097" w:type="dxa"/>
            <w:tcBorders>
              <w:top w:val="single" w:sz="4" w:space="0" w:color="000000"/>
              <w:left w:val="single" w:sz="4" w:space="0" w:color="000000"/>
              <w:bottom w:val="single" w:sz="4" w:space="0" w:color="000000"/>
            </w:tcBorders>
            <w:shd w:val="clear" w:color="auto" w:fill="FFFFFF"/>
            <w:vAlign w:val="bottom"/>
          </w:tcPr>
          <w:p w:rsidR="00475325" w:rsidRDefault="00020F2D">
            <w:pPr>
              <w:widowControl w:val="0"/>
              <w:pBdr>
                <w:top w:val="nil"/>
                <w:left w:val="nil"/>
                <w:bottom w:val="nil"/>
                <w:right w:val="nil"/>
                <w:between w:val="nil"/>
              </w:pBdr>
              <w:spacing w:line="288" w:lineRule="auto"/>
              <w:rPr>
                <w:rFonts w:ascii="Calibri" w:eastAsia="Calibri" w:hAnsi="Calibri" w:cs="Calibri"/>
                <w:color w:val="000000"/>
              </w:rPr>
            </w:pPr>
            <w:r>
              <w:rPr>
                <w:rFonts w:ascii="Calibri" w:eastAsia="Calibri" w:hAnsi="Calibri" w:cs="Calibri"/>
                <w:color w:val="000000"/>
                <w:sz w:val="26"/>
                <w:szCs w:val="26"/>
              </w:rPr>
              <w:t>Hình e</w:t>
            </w:r>
          </w:p>
        </w:tc>
        <w:tc>
          <w:tcPr>
            <w:tcW w:w="1051" w:type="dxa"/>
            <w:tcBorders>
              <w:top w:val="single" w:sz="4" w:space="0" w:color="000000"/>
              <w:left w:val="single" w:sz="4" w:space="0" w:color="000000"/>
              <w:bottom w:val="single" w:sz="4" w:space="0" w:color="000000"/>
            </w:tcBorders>
            <w:shd w:val="clear" w:color="auto" w:fill="FFFFFF"/>
          </w:tcPr>
          <w:p w:rsidR="00475325" w:rsidRDefault="00475325">
            <w:pPr>
              <w:spacing w:line="288" w:lineRule="auto"/>
              <w:rPr>
                <w:rFonts w:ascii="Calibri" w:eastAsia="Calibri" w:hAnsi="Calibri" w:cs="Calibri"/>
              </w:rPr>
            </w:pPr>
          </w:p>
        </w:tc>
        <w:tc>
          <w:tcPr>
            <w:tcW w:w="1085" w:type="dxa"/>
            <w:tcBorders>
              <w:top w:val="single" w:sz="4" w:space="0" w:color="000000"/>
              <w:left w:val="single" w:sz="4" w:space="0" w:color="000000"/>
              <w:bottom w:val="single" w:sz="4" w:space="0" w:color="000000"/>
            </w:tcBorders>
            <w:shd w:val="clear" w:color="auto" w:fill="FFFFFF"/>
          </w:tcPr>
          <w:p w:rsidR="00475325" w:rsidRDefault="00475325">
            <w:pPr>
              <w:spacing w:line="288" w:lineRule="auto"/>
              <w:rPr>
                <w:rFonts w:ascii="Calibri" w:eastAsia="Calibri" w:hAnsi="Calibri" w:cs="Calibri"/>
              </w:rPr>
            </w:pPr>
          </w:p>
        </w:tc>
        <w:tc>
          <w:tcPr>
            <w:tcW w:w="1037" w:type="dxa"/>
            <w:tcBorders>
              <w:top w:val="single" w:sz="4" w:space="0" w:color="000000"/>
              <w:left w:val="single" w:sz="4" w:space="0" w:color="000000"/>
              <w:bottom w:val="single" w:sz="4" w:space="0" w:color="000000"/>
            </w:tcBorders>
            <w:shd w:val="clear" w:color="auto" w:fill="FFFFFF"/>
          </w:tcPr>
          <w:p w:rsidR="00475325" w:rsidRDefault="00475325">
            <w:pPr>
              <w:spacing w:line="288" w:lineRule="auto"/>
              <w:rPr>
                <w:rFonts w:ascii="Calibri" w:eastAsia="Calibri" w:hAnsi="Calibri" w:cs="Calibri"/>
              </w:rPr>
            </w:pPr>
          </w:p>
        </w:tc>
        <w:tc>
          <w:tcPr>
            <w:tcW w:w="1402" w:type="dxa"/>
            <w:tcBorders>
              <w:top w:val="single" w:sz="4" w:space="0" w:color="000000"/>
              <w:left w:val="single" w:sz="4" w:space="0" w:color="000000"/>
              <w:bottom w:val="single" w:sz="4" w:space="0" w:color="000000"/>
            </w:tcBorders>
            <w:shd w:val="clear" w:color="auto" w:fill="FFFFFF"/>
          </w:tcPr>
          <w:p w:rsidR="00475325" w:rsidRDefault="00475325">
            <w:pPr>
              <w:spacing w:line="288" w:lineRule="auto"/>
              <w:rPr>
                <w:rFonts w:ascii="Calibri" w:eastAsia="Calibri" w:hAnsi="Calibri" w:cs="Calibri"/>
              </w:rPr>
            </w:pPr>
          </w:p>
        </w:tc>
        <w:tc>
          <w:tcPr>
            <w:tcW w:w="2006" w:type="dxa"/>
            <w:tcBorders>
              <w:top w:val="single" w:sz="4" w:space="0" w:color="000000"/>
              <w:left w:val="single" w:sz="4" w:space="0" w:color="000000"/>
              <w:bottom w:val="single" w:sz="4" w:space="0" w:color="000000"/>
            </w:tcBorders>
            <w:shd w:val="clear" w:color="auto" w:fill="FFFFFF"/>
          </w:tcPr>
          <w:p w:rsidR="00475325" w:rsidRDefault="00475325">
            <w:pPr>
              <w:spacing w:line="288" w:lineRule="auto"/>
              <w:rPr>
                <w:rFonts w:ascii="Calibri" w:eastAsia="Calibri" w:hAnsi="Calibri" w:cs="Calibri"/>
              </w:rPr>
            </w:pPr>
          </w:p>
        </w:tc>
        <w:tc>
          <w:tcPr>
            <w:tcW w:w="1128" w:type="dxa"/>
            <w:tcBorders>
              <w:top w:val="single" w:sz="4" w:space="0" w:color="000000"/>
              <w:left w:val="single" w:sz="4" w:space="0" w:color="000000"/>
              <w:bottom w:val="single" w:sz="4" w:space="0" w:color="000000"/>
              <w:right w:val="single" w:sz="4" w:space="0" w:color="000000"/>
            </w:tcBorders>
            <w:shd w:val="clear" w:color="auto" w:fill="FFFFFF"/>
          </w:tcPr>
          <w:p w:rsidR="00475325" w:rsidRDefault="00475325">
            <w:pPr>
              <w:spacing w:line="288" w:lineRule="auto"/>
              <w:rPr>
                <w:rFonts w:ascii="Calibri" w:eastAsia="Calibri" w:hAnsi="Calibri" w:cs="Calibri"/>
              </w:rPr>
            </w:pPr>
          </w:p>
        </w:tc>
      </w:tr>
    </w:tbl>
    <w:p w:rsidR="00475325" w:rsidRDefault="00475325">
      <w:pPr>
        <w:spacing w:line="288" w:lineRule="auto"/>
        <w:rPr>
          <w:rFonts w:ascii="Calibri" w:eastAsia="Calibri" w:hAnsi="Calibri" w:cs="Calibri"/>
        </w:rPr>
      </w:pP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rPr>
      </w:pPr>
      <w:r>
        <w:rPr>
          <w:rFonts w:ascii="Calibri" w:eastAsia="Calibri" w:hAnsi="Calibri" w:cs="Calibri"/>
          <w:b/>
          <w:color w:val="0000CC"/>
          <w:sz w:val="26"/>
          <w:szCs w:val="26"/>
        </w:rPr>
        <w:t>Câu 2.</w:t>
      </w:r>
      <w:r>
        <w:rPr>
          <w:rFonts w:ascii="Calibri" w:eastAsia="Calibri" w:hAnsi="Calibri" w:cs="Calibri"/>
          <w:b/>
          <w:color w:val="000000"/>
          <w:sz w:val="26"/>
          <w:szCs w:val="26"/>
        </w:rPr>
        <w:t xml:space="preserve"> </w:t>
      </w:r>
      <w:r>
        <w:rPr>
          <w:rFonts w:ascii="Calibri" w:eastAsia="Calibri" w:hAnsi="Calibri" w:cs="Calibri"/>
          <w:color w:val="000000"/>
          <w:sz w:val="26"/>
          <w:szCs w:val="26"/>
        </w:rPr>
        <w:t>Ch</w:t>
      </w:r>
      <w:r>
        <w:rPr>
          <w:rFonts w:ascii="Calibri" w:eastAsia="Calibri" w:hAnsi="Calibri" w:cs="Calibri"/>
          <w:color w:val="000000"/>
          <w:sz w:val="26"/>
          <w:szCs w:val="26"/>
        </w:rPr>
        <w:t>ọ</w:t>
      </w:r>
      <w:r>
        <w:rPr>
          <w:rFonts w:ascii="Calibri" w:eastAsia="Calibri" w:hAnsi="Calibri" w:cs="Calibri"/>
          <w:color w:val="000000"/>
          <w:sz w:val="26"/>
          <w:szCs w:val="26"/>
        </w:rPr>
        <w:t>n câu em cho là đúng nh</w:t>
      </w:r>
      <w:r>
        <w:rPr>
          <w:rFonts w:ascii="Calibri" w:eastAsia="Calibri" w:hAnsi="Calibri" w:cs="Calibri"/>
          <w:color w:val="000000"/>
          <w:sz w:val="26"/>
          <w:szCs w:val="26"/>
        </w:rPr>
        <w:t>ấ</w:t>
      </w:r>
      <w:r>
        <w:rPr>
          <w:rFonts w:ascii="Calibri" w:eastAsia="Calibri" w:hAnsi="Calibri" w:cs="Calibri"/>
          <w:color w:val="000000"/>
          <w:sz w:val="26"/>
          <w:szCs w:val="26"/>
        </w:rPr>
        <w:t>t:</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rPr>
      </w:pPr>
      <w:r>
        <w:rPr>
          <w:rFonts w:ascii="Calibri" w:eastAsia="Calibri" w:hAnsi="Calibri" w:cs="Calibri"/>
          <w:color w:val="000000"/>
          <w:sz w:val="26"/>
          <w:szCs w:val="26"/>
        </w:rPr>
        <w:t>Khi đang chuy</w:t>
      </w:r>
      <w:r>
        <w:rPr>
          <w:rFonts w:ascii="Calibri" w:eastAsia="Calibri" w:hAnsi="Calibri" w:cs="Calibri"/>
          <w:color w:val="000000"/>
          <w:sz w:val="26"/>
          <w:szCs w:val="26"/>
        </w:rPr>
        <w:t>ể</w:t>
      </w:r>
      <w:r>
        <w:rPr>
          <w:rFonts w:ascii="Calibri" w:eastAsia="Calibri" w:hAnsi="Calibri" w:cs="Calibri"/>
          <w:color w:val="000000"/>
          <w:sz w:val="26"/>
          <w:szCs w:val="26"/>
        </w:rPr>
        <w:t>n đ</w:t>
      </w:r>
      <w:r>
        <w:rPr>
          <w:rFonts w:ascii="Calibri" w:eastAsia="Calibri" w:hAnsi="Calibri" w:cs="Calibri"/>
          <w:color w:val="000000"/>
          <w:sz w:val="26"/>
          <w:szCs w:val="26"/>
        </w:rPr>
        <w:t>ộ</w:t>
      </w:r>
      <w:r>
        <w:rPr>
          <w:rFonts w:ascii="Calibri" w:eastAsia="Calibri" w:hAnsi="Calibri" w:cs="Calibri"/>
          <w:color w:val="000000"/>
          <w:sz w:val="26"/>
          <w:szCs w:val="26"/>
        </w:rPr>
        <w:t>ng, n</w:t>
      </w:r>
      <w:r>
        <w:rPr>
          <w:rFonts w:ascii="Calibri" w:eastAsia="Calibri" w:hAnsi="Calibri" w:cs="Calibri"/>
          <w:color w:val="000000"/>
          <w:sz w:val="26"/>
          <w:szCs w:val="26"/>
        </w:rPr>
        <w:t>ế</w:t>
      </w:r>
      <w:r>
        <w:rPr>
          <w:rFonts w:ascii="Calibri" w:eastAsia="Calibri" w:hAnsi="Calibri" w:cs="Calibri"/>
          <w:color w:val="000000"/>
          <w:sz w:val="26"/>
          <w:szCs w:val="26"/>
        </w:rPr>
        <w:t>u không còn l</w:t>
      </w:r>
      <w:r>
        <w:rPr>
          <w:rFonts w:ascii="Calibri" w:eastAsia="Calibri" w:hAnsi="Calibri" w:cs="Calibri"/>
          <w:color w:val="000000"/>
          <w:sz w:val="26"/>
          <w:szCs w:val="26"/>
        </w:rPr>
        <w:t>ự</w:t>
      </w:r>
      <w:r>
        <w:rPr>
          <w:rFonts w:ascii="Calibri" w:eastAsia="Calibri" w:hAnsi="Calibri" w:cs="Calibri"/>
          <w:color w:val="000000"/>
          <w:sz w:val="26"/>
          <w:szCs w:val="26"/>
        </w:rPr>
        <w:t>c tác d</w:t>
      </w:r>
      <w:r>
        <w:rPr>
          <w:rFonts w:ascii="Calibri" w:eastAsia="Calibri" w:hAnsi="Calibri" w:cs="Calibri"/>
          <w:color w:val="000000"/>
          <w:sz w:val="26"/>
          <w:szCs w:val="26"/>
        </w:rPr>
        <w:t>ụ</w:t>
      </w:r>
      <w:r>
        <w:rPr>
          <w:rFonts w:ascii="Calibri" w:eastAsia="Calibri" w:hAnsi="Calibri" w:cs="Calibri"/>
          <w:color w:val="000000"/>
          <w:sz w:val="26"/>
          <w:szCs w:val="26"/>
        </w:rPr>
        <w:t>ng n</w:t>
      </w:r>
      <w:r>
        <w:rPr>
          <w:rFonts w:ascii="Calibri" w:eastAsia="Calibri" w:hAnsi="Calibri" w:cs="Calibri"/>
          <w:color w:val="000000"/>
          <w:sz w:val="26"/>
          <w:szCs w:val="26"/>
        </w:rPr>
        <w:t>ữ</w:t>
      </w:r>
      <w:r>
        <w:rPr>
          <w:rFonts w:ascii="Calibri" w:eastAsia="Calibri" w:hAnsi="Calibri" w:cs="Calibri"/>
          <w:color w:val="000000"/>
          <w:sz w:val="26"/>
          <w:szCs w:val="26"/>
        </w:rPr>
        <w:t>a thì v</w:t>
      </w:r>
      <w:r>
        <w:rPr>
          <w:rFonts w:ascii="Calibri" w:eastAsia="Calibri" w:hAnsi="Calibri" w:cs="Calibri"/>
          <w:color w:val="000000"/>
          <w:sz w:val="26"/>
          <w:szCs w:val="26"/>
        </w:rPr>
        <w:t>ậ</w:t>
      </w:r>
      <w:r>
        <w:rPr>
          <w:rFonts w:ascii="Calibri" w:eastAsia="Calibri" w:hAnsi="Calibri" w:cs="Calibri"/>
          <w:color w:val="000000"/>
          <w:sz w:val="26"/>
          <w:szCs w:val="26"/>
        </w:rPr>
        <w:t>t</w:t>
      </w:r>
    </w:p>
    <w:p w:rsidR="00475325" w:rsidRDefault="00020F2D">
      <w:pPr>
        <w:widowControl w:val="0"/>
        <w:pBdr>
          <w:top w:val="nil"/>
          <w:left w:val="nil"/>
          <w:bottom w:val="nil"/>
          <w:right w:val="nil"/>
          <w:between w:val="nil"/>
        </w:pBdr>
        <w:tabs>
          <w:tab w:val="left" w:pos="3616"/>
        </w:tabs>
        <w:spacing w:line="288" w:lineRule="auto"/>
        <w:ind w:firstLine="284"/>
        <w:rPr>
          <w:rFonts w:ascii="Calibri" w:eastAsia="Calibri" w:hAnsi="Calibri" w:cs="Calibri"/>
          <w:color w:val="000000"/>
        </w:rPr>
      </w:pPr>
      <w:r>
        <w:rPr>
          <w:rFonts w:ascii="Calibri" w:eastAsia="Calibri" w:hAnsi="Calibri" w:cs="Calibri"/>
          <w:b/>
          <w:color w:val="0000CC"/>
          <w:sz w:val="26"/>
          <w:szCs w:val="26"/>
        </w:rPr>
        <w:t>A.</w:t>
      </w:r>
      <w:r>
        <w:rPr>
          <w:rFonts w:ascii="Calibri" w:eastAsia="Calibri" w:hAnsi="Calibri" w:cs="Calibri"/>
          <w:color w:val="000000"/>
          <w:sz w:val="26"/>
          <w:szCs w:val="26"/>
        </w:rPr>
        <w:t xml:space="preserve"> d</w:t>
      </w:r>
      <w:r>
        <w:rPr>
          <w:rFonts w:ascii="Calibri" w:eastAsia="Calibri" w:hAnsi="Calibri" w:cs="Calibri"/>
          <w:color w:val="000000"/>
          <w:sz w:val="26"/>
          <w:szCs w:val="26"/>
        </w:rPr>
        <w:t>ừ</w:t>
      </w:r>
      <w:r>
        <w:rPr>
          <w:rFonts w:ascii="Calibri" w:eastAsia="Calibri" w:hAnsi="Calibri" w:cs="Calibri"/>
          <w:color w:val="000000"/>
          <w:sz w:val="26"/>
          <w:szCs w:val="26"/>
        </w:rPr>
        <w:t>ng l</w:t>
      </w:r>
      <w:r>
        <w:rPr>
          <w:rFonts w:ascii="Calibri" w:eastAsia="Calibri" w:hAnsi="Calibri" w:cs="Calibri"/>
          <w:color w:val="000000"/>
          <w:sz w:val="26"/>
          <w:szCs w:val="26"/>
        </w:rPr>
        <w:t>ạ</w:t>
      </w:r>
      <w:r>
        <w:rPr>
          <w:rFonts w:ascii="Calibri" w:eastAsia="Calibri" w:hAnsi="Calibri" w:cs="Calibri"/>
          <w:color w:val="000000"/>
          <w:sz w:val="26"/>
          <w:szCs w:val="26"/>
        </w:rPr>
        <w:t xml:space="preserve">i. </w:t>
      </w:r>
    </w:p>
    <w:p w:rsidR="00475325" w:rsidRDefault="00020F2D">
      <w:pPr>
        <w:widowControl w:val="0"/>
        <w:pBdr>
          <w:top w:val="nil"/>
          <w:left w:val="nil"/>
          <w:bottom w:val="nil"/>
          <w:right w:val="nil"/>
          <w:between w:val="nil"/>
        </w:pBdr>
        <w:tabs>
          <w:tab w:val="left" w:pos="3616"/>
        </w:tabs>
        <w:spacing w:line="288" w:lineRule="auto"/>
        <w:ind w:firstLine="284"/>
        <w:rPr>
          <w:rFonts w:ascii="Calibri" w:eastAsia="Calibri" w:hAnsi="Calibri" w:cs="Calibri"/>
          <w:color w:val="000000"/>
        </w:rPr>
      </w:pPr>
      <w:r>
        <w:rPr>
          <w:rFonts w:ascii="Calibri" w:eastAsia="Calibri" w:hAnsi="Calibri" w:cs="Calibri"/>
          <w:b/>
          <w:color w:val="0000CC"/>
          <w:sz w:val="26"/>
          <w:szCs w:val="26"/>
        </w:rPr>
        <w:t>B.</w:t>
      </w:r>
      <w:r>
        <w:rPr>
          <w:rFonts w:ascii="Calibri" w:eastAsia="Calibri" w:hAnsi="Calibri" w:cs="Calibri"/>
          <w:color w:val="000000"/>
          <w:sz w:val="26"/>
          <w:szCs w:val="26"/>
        </w:rPr>
        <w:t xml:space="preserve"> chuy</w:t>
      </w:r>
      <w:r>
        <w:rPr>
          <w:rFonts w:ascii="Calibri" w:eastAsia="Calibri" w:hAnsi="Calibri" w:cs="Calibri"/>
          <w:color w:val="000000"/>
          <w:sz w:val="26"/>
          <w:szCs w:val="26"/>
        </w:rPr>
        <w:t>ể</w:t>
      </w:r>
      <w:r>
        <w:rPr>
          <w:rFonts w:ascii="Calibri" w:eastAsia="Calibri" w:hAnsi="Calibri" w:cs="Calibri"/>
          <w:color w:val="000000"/>
          <w:sz w:val="26"/>
          <w:szCs w:val="26"/>
        </w:rPr>
        <w:t>n đ</w:t>
      </w:r>
      <w:r>
        <w:rPr>
          <w:rFonts w:ascii="Calibri" w:eastAsia="Calibri" w:hAnsi="Calibri" w:cs="Calibri"/>
          <w:color w:val="000000"/>
          <w:sz w:val="26"/>
          <w:szCs w:val="26"/>
        </w:rPr>
        <w:t>ộ</w:t>
      </w:r>
      <w:r>
        <w:rPr>
          <w:rFonts w:ascii="Calibri" w:eastAsia="Calibri" w:hAnsi="Calibri" w:cs="Calibri"/>
          <w:color w:val="000000"/>
          <w:sz w:val="26"/>
          <w:szCs w:val="26"/>
        </w:rPr>
        <w:t>ng ch</w:t>
      </w:r>
      <w:r>
        <w:rPr>
          <w:rFonts w:ascii="Calibri" w:eastAsia="Calibri" w:hAnsi="Calibri" w:cs="Calibri"/>
          <w:color w:val="000000"/>
          <w:sz w:val="26"/>
          <w:szCs w:val="26"/>
        </w:rPr>
        <w:t>ậ</w:t>
      </w:r>
      <w:r>
        <w:rPr>
          <w:rFonts w:ascii="Calibri" w:eastAsia="Calibri" w:hAnsi="Calibri" w:cs="Calibri"/>
          <w:color w:val="000000"/>
          <w:sz w:val="26"/>
          <w:szCs w:val="26"/>
        </w:rPr>
        <w:t>m d</w:t>
      </w:r>
      <w:r>
        <w:rPr>
          <w:rFonts w:ascii="Calibri" w:eastAsia="Calibri" w:hAnsi="Calibri" w:cs="Calibri"/>
          <w:color w:val="000000"/>
          <w:sz w:val="26"/>
          <w:szCs w:val="26"/>
        </w:rPr>
        <w:t>ầ</w:t>
      </w:r>
      <w:r>
        <w:rPr>
          <w:rFonts w:ascii="Calibri" w:eastAsia="Calibri" w:hAnsi="Calibri" w:cs="Calibri"/>
          <w:color w:val="000000"/>
          <w:sz w:val="26"/>
          <w:szCs w:val="26"/>
        </w:rPr>
        <w:t>n r</w:t>
      </w:r>
      <w:r>
        <w:rPr>
          <w:rFonts w:ascii="Calibri" w:eastAsia="Calibri" w:hAnsi="Calibri" w:cs="Calibri"/>
          <w:color w:val="000000"/>
          <w:sz w:val="26"/>
          <w:szCs w:val="26"/>
        </w:rPr>
        <w:t>ồ</w:t>
      </w:r>
      <w:r>
        <w:rPr>
          <w:rFonts w:ascii="Calibri" w:eastAsia="Calibri" w:hAnsi="Calibri" w:cs="Calibri"/>
          <w:color w:val="000000"/>
          <w:sz w:val="26"/>
          <w:szCs w:val="26"/>
        </w:rPr>
        <w:t>i d</w:t>
      </w:r>
      <w:r>
        <w:rPr>
          <w:rFonts w:ascii="Calibri" w:eastAsia="Calibri" w:hAnsi="Calibri" w:cs="Calibri"/>
          <w:color w:val="000000"/>
          <w:sz w:val="26"/>
          <w:szCs w:val="26"/>
        </w:rPr>
        <w:t>ừ</w:t>
      </w:r>
      <w:r>
        <w:rPr>
          <w:rFonts w:ascii="Calibri" w:eastAsia="Calibri" w:hAnsi="Calibri" w:cs="Calibri"/>
          <w:color w:val="000000"/>
          <w:sz w:val="26"/>
          <w:szCs w:val="26"/>
        </w:rPr>
        <w:t>ng l</w:t>
      </w:r>
      <w:r>
        <w:rPr>
          <w:rFonts w:ascii="Calibri" w:eastAsia="Calibri" w:hAnsi="Calibri" w:cs="Calibri"/>
          <w:color w:val="000000"/>
          <w:sz w:val="26"/>
          <w:szCs w:val="26"/>
        </w:rPr>
        <w:t>ạ</w:t>
      </w:r>
      <w:r>
        <w:rPr>
          <w:rFonts w:ascii="Calibri" w:eastAsia="Calibri" w:hAnsi="Calibri" w:cs="Calibri"/>
          <w:color w:val="000000"/>
          <w:sz w:val="26"/>
          <w:szCs w:val="26"/>
        </w:rPr>
        <w:t>i.</w:t>
      </w:r>
    </w:p>
    <w:p w:rsidR="00475325" w:rsidRDefault="00020F2D">
      <w:pPr>
        <w:widowControl w:val="0"/>
        <w:pBdr>
          <w:top w:val="nil"/>
          <w:left w:val="nil"/>
          <w:bottom w:val="nil"/>
          <w:right w:val="nil"/>
          <w:between w:val="nil"/>
        </w:pBdr>
        <w:tabs>
          <w:tab w:val="left" w:pos="3616"/>
        </w:tabs>
        <w:spacing w:line="288" w:lineRule="auto"/>
        <w:ind w:firstLine="284"/>
        <w:rPr>
          <w:rFonts w:ascii="Calibri" w:eastAsia="Calibri" w:hAnsi="Calibri" w:cs="Calibri"/>
          <w:color w:val="000000"/>
        </w:rPr>
      </w:pPr>
      <w:r>
        <w:rPr>
          <w:rFonts w:ascii="Calibri" w:eastAsia="Calibri" w:hAnsi="Calibri" w:cs="Calibri"/>
          <w:b/>
          <w:color w:val="0000CC"/>
        </w:rPr>
        <w:t>C</w:t>
      </w:r>
      <w:r>
        <w:rPr>
          <w:rFonts w:ascii="Calibri" w:eastAsia="Calibri" w:hAnsi="Calibri" w:cs="Calibri"/>
          <w:b/>
          <w:color w:val="0000CC"/>
          <w:sz w:val="26"/>
          <w:szCs w:val="26"/>
        </w:rPr>
        <w:t>.</w:t>
      </w:r>
      <w:r>
        <w:rPr>
          <w:rFonts w:ascii="Calibri" w:eastAsia="Calibri" w:hAnsi="Calibri" w:cs="Calibri"/>
          <w:color w:val="000000"/>
          <w:sz w:val="26"/>
          <w:szCs w:val="26"/>
        </w:rPr>
        <w:t xml:space="preserve"> không d</w:t>
      </w:r>
      <w:r>
        <w:rPr>
          <w:rFonts w:ascii="Calibri" w:eastAsia="Calibri" w:hAnsi="Calibri" w:cs="Calibri"/>
          <w:color w:val="000000"/>
          <w:sz w:val="26"/>
          <w:szCs w:val="26"/>
        </w:rPr>
        <w:t>ừ</w:t>
      </w:r>
      <w:r>
        <w:rPr>
          <w:rFonts w:ascii="Calibri" w:eastAsia="Calibri" w:hAnsi="Calibri" w:cs="Calibri"/>
          <w:color w:val="000000"/>
          <w:sz w:val="26"/>
          <w:szCs w:val="26"/>
        </w:rPr>
        <w:t>ng l</w:t>
      </w:r>
      <w:r>
        <w:rPr>
          <w:rFonts w:ascii="Calibri" w:eastAsia="Calibri" w:hAnsi="Calibri" w:cs="Calibri"/>
          <w:color w:val="000000"/>
          <w:sz w:val="26"/>
          <w:szCs w:val="26"/>
        </w:rPr>
        <w:t>ạ</w:t>
      </w:r>
      <w:r>
        <w:rPr>
          <w:rFonts w:ascii="Calibri" w:eastAsia="Calibri" w:hAnsi="Calibri" w:cs="Calibri"/>
          <w:color w:val="000000"/>
          <w:sz w:val="26"/>
          <w:szCs w:val="26"/>
        </w:rPr>
        <w:t xml:space="preserve">i. </w:t>
      </w:r>
    </w:p>
    <w:p w:rsidR="00475325" w:rsidRDefault="00020F2D">
      <w:pPr>
        <w:widowControl w:val="0"/>
        <w:pBdr>
          <w:top w:val="nil"/>
          <w:left w:val="nil"/>
          <w:bottom w:val="nil"/>
          <w:right w:val="nil"/>
          <w:between w:val="nil"/>
        </w:pBdr>
        <w:tabs>
          <w:tab w:val="left" w:pos="3616"/>
        </w:tabs>
        <w:spacing w:line="288" w:lineRule="auto"/>
        <w:ind w:firstLine="284"/>
        <w:rPr>
          <w:rFonts w:ascii="Calibri" w:eastAsia="Calibri" w:hAnsi="Calibri" w:cs="Calibri"/>
          <w:color w:val="000000"/>
        </w:rPr>
      </w:pPr>
      <w:r>
        <w:rPr>
          <w:rFonts w:ascii="Calibri" w:eastAsia="Calibri" w:hAnsi="Calibri" w:cs="Calibri"/>
          <w:b/>
          <w:color w:val="0000CC"/>
          <w:sz w:val="26"/>
          <w:szCs w:val="26"/>
        </w:rPr>
        <w:t>D.</w:t>
      </w:r>
      <w:r>
        <w:rPr>
          <w:rFonts w:ascii="Calibri" w:eastAsia="Calibri" w:hAnsi="Calibri" w:cs="Calibri"/>
          <w:color w:val="000000"/>
          <w:sz w:val="26"/>
          <w:szCs w:val="26"/>
        </w:rPr>
        <w:t xml:space="preserve"> ti</w:t>
      </w:r>
      <w:r>
        <w:rPr>
          <w:rFonts w:ascii="Calibri" w:eastAsia="Calibri" w:hAnsi="Calibri" w:cs="Calibri"/>
          <w:color w:val="000000"/>
          <w:sz w:val="26"/>
          <w:szCs w:val="26"/>
        </w:rPr>
        <w:t>ế</w:t>
      </w:r>
      <w:r>
        <w:rPr>
          <w:rFonts w:ascii="Calibri" w:eastAsia="Calibri" w:hAnsi="Calibri" w:cs="Calibri"/>
          <w:color w:val="000000"/>
          <w:sz w:val="26"/>
          <w:szCs w:val="26"/>
        </w:rPr>
        <w:t>p t</w:t>
      </w:r>
      <w:r>
        <w:rPr>
          <w:rFonts w:ascii="Calibri" w:eastAsia="Calibri" w:hAnsi="Calibri" w:cs="Calibri"/>
          <w:color w:val="000000"/>
          <w:sz w:val="26"/>
          <w:szCs w:val="26"/>
        </w:rPr>
        <w:t>ụ</w:t>
      </w:r>
      <w:r>
        <w:rPr>
          <w:rFonts w:ascii="Calibri" w:eastAsia="Calibri" w:hAnsi="Calibri" w:cs="Calibri"/>
          <w:color w:val="000000"/>
          <w:sz w:val="26"/>
          <w:szCs w:val="26"/>
        </w:rPr>
        <w:t>c chuy</w:t>
      </w:r>
      <w:r>
        <w:rPr>
          <w:rFonts w:ascii="Calibri" w:eastAsia="Calibri" w:hAnsi="Calibri" w:cs="Calibri"/>
          <w:color w:val="000000"/>
          <w:sz w:val="26"/>
          <w:szCs w:val="26"/>
        </w:rPr>
        <w:t>ể</w:t>
      </w:r>
      <w:r>
        <w:rPr>
          <w:rFonts w:ascii="Calibri" w:eastAsia="Calibri" w:hAnsi="Calibri" w:cs="Calibri"/>
          <w:color w:val="000000"/>
          <w:sz w:val="26"/>
          <w:szCs w:val="26"/>
        </w:rPr>
        <w:t>n đ</w:t>
      </w:r>
      <w:r>
        <w:rPr>
          <w:rFonts w:ascii="Calibri" w:eastAsia="Calibri" w:hAnsi="Calibri" w:cs="Calibri"/>
          <w:color w:val="000000"/>
          <w:sz w:val="26"/>
          <w:szCs w:val="26"/>
        </w:rPr>
        <w:t>ộ</w:t>
      </w:r>
      <w:r>
        <w:rPr>
          <w:rFonts w:ascii="Calibri" w:eastAsia="Calibri" w:hAnsi="Calibri" w:cs="Calibri"/>
          <w:color w:val="000000"/>
          <w:sz w:val="26"/>
          <w:szCs w:val="26"/>
        </w:rPr>
        <w:t>ng th</w:t>
      </w:r>
      <w:r>
        <w:rPr>
          <w:rFonts w:ascii="Calibri" w:eastAsia="Calibri" w:hAnsi="Calibri" w:cs="Calibri"/>
          <w:color w:val="000000"/>
          <w:sz w:val="26"/>
          <w:szCs w:val="26"/>
        </w:rPr>
        <w:t>ẳ</w:t>
      </w:r>
      <w:r>
        <w:rPr>
          <w:rFonts w:ascii="Calibri" w:eastAsia="Calibri" w:hAnsi="Calibri" w:cs="Calibri"/>
          <w:color w:val="000000"/>
          <w:sz w:val="26"/>
          <w:szCs w:val="26"/>
        </w:rPr>
        <w:t>ng v</w:t>
      </w:r>
      <w:r>
        <w:rPr>
          <w:rFonts w:ascii="Calibri" w:eastAsia="Calibri" w:hAnsi="Calibri" w:cs="Calibri"/>
          <w:color w:val="000000"/>
          <w:sz w:val="26"/>
          <w:szCs w:val="26"/>
        </w:rPr>
        <w:t>ớ</w:t>
      </w:r>
      <w:r>
        <w:rPr>
          <w:rFonts w:ascii="Calibri" w:eastAsia="Calibri" w:hAnsi="Calibri" w:cs="Calibri"/>
          <w:color w:val="000000"/>
          <w:sz w:val="26"/>
          <w:szCs w:val="26"/>
        </w:rPr>
        <w:t>i t</w:t>
      </w:r>
      <w:r>
        <w:rPr>
          <w:rFonts w:ascii="Calibri" w:eastAsia="Calibri" w:hAnsi="Calibri" w:cs="Calibri"/>
          <w:color w:val="000000"/>
          <w:sz w:val="26"/>
          <w:szCs w:val="26"/>
        </w:rPr>
        <w:t>ố</w:t>
      </w:r>
      <w:r>
        <w:rPr>
          <w:rFonts w:ascii="Calibri" w:eastAsia="Calibri" w:hAnsi="Calibri" w:cs="Calibri"/>
          <w:color w:val="000000"/>
          <w:sz w:val="26"/>
          <w:szCs w:val="26"/>
        </w:rPr>
        <w:t>c đ</w:t>
      </w:r>
      <w:r>
        <w:rPr>
          <w:rFonts w:ascii="Calibri" w:eastAsia="Calibri" w:hAnsi="Calibri" w:cs="Calibri"/>
          <w:color w:val="000000"/>
          <w:sz w:val="26"/>
          <w:szCs w:val="26"/>
        </w:rPr>
        <w:t>ộ</w:t>
      </w:r>
      <w:r>
        <w:rPr>
          <w:rFonts w:ascii="Calibri" w:eastAsia="Calibri" w:hAnsi="Calibri" w:cs="Calibri"/>
          <w:color w:val="000000"/>
          <w:sz w:val="26"/>
          <w:szCs w:val="26"/>
        </w:rPr>
        <w:t xml:space="preserve"> không đ</w:t>
      </w:r>
      <w:r>
        <w:rPr>
          <w:rFonts w:ascii="Calibri" w:eastAsia="Calibri" w:hAnsi="Calibri" w:cs="Calibri"/>
          <w:color w:val="000000"/>
          <w:sz w:val="26"/>
          <w:szCs w:val="26"/>
        </w:rPr>
        <w:t>ổ</w:t>
      </w:r>
      <w:r>
        <w:rPr>
          <w:rFonts w:ascii="Calibri" w:eastAsia="Calibri" w:hAnsi="Calibri" w:cs="Calibri"/>
          <w:color w:val="000000"/>
          <w:sz w:val="26"/>
          <w:szCs w:val="26"/>
        </w:rPr>
        <w:t>i.</w:t>
      </w:r>
    </w:p>
    <w:p w:rsidR="00475325" w:rsidRDefault="00020F2D">
      <w:pPr>
        <w:keepNext/>
        <w:keepLines/>
        <w:widowControl w:val="0"/>
        <w:pBdr>
          <w:top w:val="nil"/>
          <w:left w:val="nil"/>
          <w:bottom w:val="nil"/>
          <w:right w:val="nil"/>
          <w:between w:val="nil"/>
        </w:pBdr>
        <w:tabs>
          <w:tab w:val="left" w:pos="847"/>
        </w:tabs>
        <w:spacing w:line="288" w:lineRule="auto"/>
        <w:ind w:left="284"/>
        <w:rPr>
          <w:rFonts w:ascii="Calibri" w:eastAsia="Calibri" w:hAnsi="Calibri" w:cs="Calibri"/>
          <w:b/>
          <w:color w:val="A98C24"/>
        </w:rPr>
      </w:pPr>
      <w:r>
        <w:rPr>
          <w:rFonts w:ascii="Calibri" w:eastAsia="Calibri" w:hAnsi="Calibri" w:cs="Calibri"/>
          <w:b/>
          <w:color w:val="000000"/>
          <w:sz w:val="26"/>
          <w:szCs w:val="26"/>
        </w:rPr>
        <w:t>2. Đánh giá</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rPr>
      </w:pPr>
      <w:r>
        <w:rPr>
          <w:rFonts w:ascii="Calibri" w:eastAsia="Calibri" w:hAnsi="Calibri" w:cs="Calibri"/>
          <w:b/>
          <w:color w:val="0000CC"/>
          <w:sz w:val="26"/>
          <w:szCs w:val="26"/>
        </w:rPr>
        <w:t xml:space="preserve">Câu 1. </w:t>
      </w:r>
      <w:r>
        <w:rPr>
          <w:rFonts w:ascii="Calibri" w:eastAsia="Calibri" w:hAnsi="Calibri" w:cs="Calibri"/>
          <w:color w:val="000000"/>
          <w:sz w:val="26"/>
          <w:szCs w:val="26"/>
        </w:rPr>
        <w:t>Có</w:t>
      </w:r>
      <w:r>
        <w:rPr>
          <w:rFonts w:ascii="Calibri" w:eastAsia="Calibri" w:hAnsi="Calibri" w:cs="Calibri"/>
          <w:b/>
          <w:color w:val="000000"/>
          <w:sz w:val="26"/>
          <w:szCs w:val="26"/>
        </w:rPr>
        <w:t xml:space="preserve"> </w:t>
      </w:r>
      <w:r>
        <w:rPr>
          <w:rFonts w:ascii="Calibri" w:eastAsia="Calibri" w:hAnsi="Calibri" w:cs="Calibri"/>
          <w:color w:val="000000"/>
          <w:sz w:val="26"/>
          <w:szCs w:val="26"/>
        </w:rPr>
        <w:t>t</w:t>
      </w:r>
      <w:r>
        <w:rPr>
          <w:rFonts w:ascii="Calibri" w:eastAsia="Calibri" w:hAnsi="Calibri" w:cs="Calibri"/>
          <w:color w:val="000000"/>
          <w:sz w:val="26"/>
          <w:szCs w:val="26"/>
        </w:rPr>
        <w:t>ừ</w:t>
      </w:r>
      <w:r>
        <w:rPr>
          <w:rFonts w:ascii="Calibri" w:eastAsia="Calibri" w:hAnsi="Calibri" w:cs="Calibri"/>
          <w:color w:val="000000"/>
          <w:sz w:val="26"/>
          <w:szCs w:val="26"/>
        </w:rPr>
        <w:t xml:space="preserve"> 10 d</w:t>
      </w:r>
      <w:r>
        <w:rPr>
          <w:rFonts w:ascii="Calibri" w:eastAsia="Calibri" w:hAnsi="Calibri" w:cs="Calibri"/>
          <w:color w:val="000000"/>
          <w:sz w:val="26"/>
          <w:szCs w:val="26"/>
        </w:rPr>
        <w:t>ấ</w:t>
      </w:r>
      <w:r>
        <w:rPr>
          <w:rFonts w:ascii="Calibri" w:eastAsia="Calibri" w:hAnsi="Calibri" w:cs="Calibri"/>
          <w:color w:val="000000"/>
          <w:sz w:val="26"/>
          <w:szCs w:val="26"/>
        </w:rPr>
        <w:t>u “X” đúng tr</w:t>
      </w:r>
      <w:r>
        <w:rPr>
          <w:rFonts w:ascii="Calibri" w:eastAsia="Calibri" w:hAnsi="Calibri" w:cs="Calibri"/>
          <w:color w:val="000000"/>
          <w:sz w:val="26"/>
          <w:szCs w:val="26"/>
        </w:rPr>
        <w:t>ở</w:t>
      </w:r>
      <w:r>
        <w:rPr>
          <w:rFonts w:ascii="Calibri" w:eastAsia="Calibri" w:hAnsi="Calibri" w:cs="Calibri"/>
          <w:color w:val="000000"/>
          <w:sz w:val="26"/>
          <w:szCs w:val="26"/>
        </w:rPr>
        <w:t xml:space="preserve"> lên: Đ</w:t>
      </w:r>
      <w:r>
        <w:rPr>
          <w:rFonts w:ascii="Calibri" w:eastAsia="Calibri" w:hAnsi="Calibri" w:cs="Calibri"/>
          <w:color w:val="000000"/>
          <w:sz w:val="26"/>
          <w:szCs w:val="26"/>
        </w:rPr>
        <w:t>ạ</w:t>
      </w:r>
      <w:r>
        <w:rPr>
          <w:rFonts w:ascii="Calibri" w:eastAsia="Calibri" w:hAnsi="Calibri" w:cs="Calibri"/>
          <w:color w:val="000000"/>
          <w:sz w:val="26"/>
          <w:szCs w:val="26"/>
        </w:rPr>
        <w:t>t.</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rPr>
      </w:pPr>
      <w:r>
        <w:rPr>
          <w:rFonts w:ascii="Calibri" w:eastAsia="Calibri" w:hAnsi="Calibri" w:cs="Calibri"/>
          <w:b/>
          <w:color w:val="0000CC"/>
          <w:sz w:val="26"/>
          <w:szCs w:val="26"/>
        </w:rPr>
        <w:t xml:space="preserve">Câu 2. </w:t>
      </w:r>
      <w:r>
        <w:rPr>
          <w:rFonts w:ascii="Calibri" w:eastAsia="Calibri" w:hAnsi="Calibri" w:cs="Calibri"/>
          <w:color w:val="000000"/>
          <w:sz w:val="26"/>
          <w:szCs w:val="26"/>
        </w:rPr>
        <w:t>Ch</w:t>
      </w:r>
      <w:r>
        <w:rPr>
          <w:rFonts w:ascii="Calibri" w:eastAsia="Calibri" w:hAnsi="Calibri" w:cs="Calibri"/>
          <w:color w:val="000000"/>
          <w:sz w:val="26"/>
          <w:szCs w:val="26"/>
        </w:rPr>
        <w:t>ọ</w:t>
      </w:r>
      <w:r>
        <w:rPr>
          <w:rFonts w:ascii="Calibri" w:eastAsia="Calibri" w:hAnsi="Calibri" w:cs="Calibri"/>
          <w:color w:val="000000"/>
          <w:sz w:val="26"/>
          <w:szCs w:val="26"/>
        </w:rPr>
        <w:t>n A ho</w:t>
      </w:r>
      <w:r>
        <w:rPr>
          <w:rFonts w:ascii="Calibri" w:eastAsia="Calibri" w:hAnsi="Calibri" w:cs="Calibri"/>
          <w:color w:val="000000"/>
          <w:sz w:val="26"/>
          <w:szCs w:val="26"/>
        </w:rPr>
        <w:t>ặ</w:t>
      </w:r>
      <w:r>
        <w:rPr>
          <w:rFonts w:ascii="Calibri" w:eastAsia="Calibri" w:hAnsi="Calibri" w:cs="Calibri"/>
          <w:color w:val="000000"/>
          <w:sz w:val="26"/>
          <w:szCs w:val="26"/>
        </w:rPr>
        <w:t>c B: Không Đ</w:t>
      </w:r>
      <w:r>
        <w:rPr>
          <w:rFonts w:ascii="Calibri" w:eastAsia="Calibri" w:hAnsi="Calibri" w:cs="Calibri"/>
          <w:color w:val="000000"/>
          <w:sz w:val="26"/>
          <w:szCs w:val="26"/>
        </w:rPr>
        <w:t>ạ</w:t>
      </w:r>
      <w:r>
        <w:rPr>
          <w:rFonts w:ascii="Calibri" w:eastAsia="Calibri" w:hAnsi="Calibri" w:cs="Calibri"/>
          <w:color w:val="000000"/>
          <w:sz w:val="26"/>
          <w:szCs w:val="26"/>
        </w:rPr>
        <w:t>t; ch</w:t>
      </w:r>
      <w:r>
        <w:rPr>
          <w:rFonts w:ascii="Calibri" w:eastAsia="Calibri" w:hAnsi="Calibri" w:cs="Calibri"/>
          <w:color w:val="000000"/>
          <w:sz w:val="26"/>
          <w:szCs w:val="26"/>
        </w:rPr>
        <w:t>ọ</w:t>
      </w:r>
      <w:r>
        <w:rPr>
          <w:rFonts w:ascii="Calibri" w:eastAsia="Calibri" w:hAnsi="Calibri" w:cs="Calibri"/>
          <w:color w:val="000000"/>
          <w:sz w:val="26"/>
          <w:szCs w:val="26"/>
        </w:rPr>
        <w:t>n C: Đ</w:t>
      </w:r>
      <w:r>
        <w:rPr>
          <w:rFonts w:ascii="Calibri" w:eastAsia="Calibri" w:hAnsi="Calibri" w:cs="Calibri"/>
          <w:color w:val="000000"/>
          <w:sz w:val="26"/>
          <w:szCs w:val="26"/>
        </w:rPr>
        <w:t>ạ</w:t>
      </w:r>
      <w:r>
        <w:rPr>
          <w:rFonts w:ascii="Calibri" w:eastAsia="Calibri" w:hAnsi="Calibri" w:cs="Calibri"/>
          <w:color w:val="000000"/>
          <w:sz w:val="26"/>
          <w:szCs w:val="26"/>
        </w:rPr>
        <w:t>t; ch</w:t>
      </w:r>
      <w:r>
        <w:rPr>
          <w:rFonts w:ascii="Calibri" w:eastAsia="Calibri" w:hAnsi="Calibri" w:cs="Calibri"/>
          <w:color w:val="000000"/>
          <w:sz w:val="26"/>
          <w:szCs w:val="26"/>
        </w:rPr>
        <w:t>ọ</w:t>
      </w:r>
      <w:r>
        <w:rPr>
          <w:rFonts w:ascii="Calibri" w:eastAsia="Calibri" w:hAnsi="Calibri" w:cs="Calibri"/>
          <w:color w:val="000000"/>
          <w:sz w:val="26"/>
          <w:szCs w:val="26"/>
        </w:rPr>
        <w:t>n D: Gi</w:t>
      </w:r>
      <w:r>
        <w:rPr>
          <w:rFonts w:ascii="Calibri" w:eastAsia="Calibri" w:hAnsi="Calibri" w:cs="Calibri"/>
          <w:color w:val="000000"/>
          <w:sz w:val="26"/>
          <w:szCs w:val="26"/>
        </w:rPr>
        <w:t>ỏ</w:t>
      </w:r>
      <w:r>
        <w:rPr>
          <w:rFonts w:ascii="Calibri" w:eastAsia="Calibri" w:hAnsi="Calibri" w:cs="Calibri"/>
          <w:color w:val="000000"/>
          <w:sz w:val="26"/>
          <w:szCs w:val="26"/>
        </w:rPr>
        <w:t>i.</w:t>
      </w:r>
    </w:p>
    <w:p w:rsidR="00475325" w:rsidRDefault="00475325">
      <w:pPr>
        <w:widowControl w:val="0"/>
        <w:pBdr>
          <w:top w:val="nil"/>
          <w:left w:val="nil"/>
          <w:bottom w:val="nil"/>
          <w:right w:val="nil"/>
          <w:between w:val="nil"/>
        </w:pBdr>
        <w:spacing w:line="288" w:lineRule="auto"/>
        <w:ind w:firstLine="284"/>
        <w:rPr>
          <w:rFonts w:ascii="Calibri" w:eastAsia="Calibri" w:hAnsi="Calibri" w:cs="Calibri"/>
        </w:rPr>
      </w:pPr>
    </w:p>
    <w:p w:rsidR="00475325" w:rsidRDefault="00020F2D">
      <w:pPr>
        <w:keepNext/>
        <w:keepLines/>
        <w:widowControl w:val="0"/>
        <w:pBdr>
          <w:top w:val="nil"/>
          <w:left w:val="nil"/>
          <w:bottom w:val="nil"/>
          <w:right w:val="nil"/>
          <w:between w:val="nil"/>
        </w:pBdr>
        <w:spacing w:line="288" w:lineRule="auto"/>
        <w:jc w:val="center"/>
        <w:rPr>
          <w:rFonts w:ascii="Calibri" w:eastAsia="Calibri" w:hAnsi="Calibri" w:cs="Calibri"/>
          <w:b/>
          <w:color w:val="FF0000"/>
          <w:sz w:val="24"/>
          <w:szCs w:val="24"/>
        </w:rPr>
      </w:pPr>
      <w:r>
        <w:rPr>
          <w:rFonts w:ascii="Calibri" w:eastAsia="Calibri" w:hAnsi="Calibri" w:cs="Calibri"/>
          <w:b/>
          <w:color w:val="FF0000"/>
          <w:sz w:val="26"/>
          <w:szCs w:val="26"/>
        </w:rPr>
        <w:t xml:space="preserve">Bài 41. </w:t>
      </w:r>
      <w:r>
        <w:rPr>
          <w:rFonts w:ascii="Calibri" w:eastAsia="Calibri" w:hAnsi="Calibri" w:cs="Calibri"/>
          <w:b/>
          <w:color w:val="FF0000"/>
          <w:sz w:val="24"/>
          <w:szCs w:val="24"/>
        </w:rPr>
        <w:t>BI</w:t>
      </w:r>
      <w:r>
        <w:rPr>
          <w:rFonts w:ascii="Calibri" w:eastAsia="Calibri" w:hAnsi="Calibri" w:cs="Calibri"/>
          <w:b/>
          <w:color w:val="FF0000"/>
          <w:sz w:val="24"/>
          <w:szCs w:val="24"/>
        </w:rPr>
        <w:t>Ể</w:t>
      </w:r>
      <w:r>
        <w:rPr>
          <w:rFonts w:ascii="Calibri" w:eastAsia="Calibri" w:hAnsi="Calibri" w:cs="Calibri"/>
          <w:b/>
          <w:color w:val="FF0000"/>
          <w:sz w:val="24"/>
          <w:szCs w:val="24"/>
        </w:rPr>
        <w:t>U DI</w:t>
      </w:r>
      <w:r>
        <w:rPr>
          <w:rFonts w:ascii="Calibri" w:eastAsia="Calibri" w:hAnsi="Calibri" w:cs="Calibri"/>
          <w:b/>
          <w:color w:val="FF0000"/>
          <w:sz w:val="24"/>
          <w:szCs w:val="24"/>
        </w:rPr>
        <w:t>Ễ</w:t>
      </w:r>
      <w:r>
        <w:rPr>
          <w:rFonts w:ascii="Calibri" w:eastAsia="Calibri" w:hAnsi="Calibri" w:cs="Calibri"/>
          <w:b/>
          <w:color w:val="FF0000"/>
          <w:sz w:val="24"/>
          <w:szCs w:val="24"/>
        </w:rPr>
        <w:t>N L</w:t>
      </w:r>
      <w:r>
        <w:rPr>
          <w:rFonts w:ascii="Calibri" w:eastAsia="Calibri" w:hAnsi="Calibri" w:cs="Calibri"/>
          <w:b/>
          <w:color w:val="FF0000"/>
          <w:sz w:val="24"/>
          <w:szCs w:val="24"/>
        </w:rPr>
        <w:t>Ự</w:t>
      </w:r>
      <w:r>
        <w:rPr>
          <w:rFonts w:ascii="Calibri" w:eastAsia="Calibri" w:hAnsi="Calibri" w:cs="Calibri"/>
          <w:b/>
          <w:color w:val="FF0000"/>
          <w:sz w:val="24"/>
          <w:szCs w:val="24"/>
        </w:rPr>
        <w:t>C</w:t>
      </w:r>
    </w:p>
    <w:p w:rsidR="00475325" w:rsidRDefault="00020F2D">
      <w:pPr>
        <w:widowControl w:val="0"/>
        <w:pBdr>
          <w:top w:val="nil"/>
          <w:left w:val="nil"/>
          <w:bottom w:val="nil"/>
          <w:right w:val="nil"/>
          <w:between w:val="nil"/>
        </w:pBdr>
        <w:spacing w:line="288" w:lineRule="auto"/>
        <w:rPr>
          <w:rFonts w:ascii="Calibri" w:eastAsia="Calibri" w:hAnsi="Calibri" w:cs="Calibri"/>
          <w:b/>
          <w:color w:val="FF0000"/>
          <w:sz w:val="24"/>
          <w:szCs w:val="24"/>
        </w:rPr>
      </w:pPr>
      <w:r>
        <w:rPr>
          <w:rFonts w:ascii="Calibri" w:eastAsia="Calibri" w:hAnsi="Calibri" w:cs="Calibri"/>
          <w:b/>
          <w:color w:val="FF0000"/>
          <w:sz w:val="24"/>
          <w:szCs w:val="24"/>
        </w:rPr>
        <w:t>I. M</w:t>
      </w:r>
      <w:r>
        <w:rPr>
          <w:rFonts w:ascii="Calibri" w:eastAsia="Calibri" w:hAnsi="Calibri" w:cs="Calibri"/>
          <w:b/>
          <w:color w:val="FF0000"/>
          <w:sz w:val="24"/>
          <w:szCs w:val="24"/>
        </w:rPr>
        <w:t>Ụ</w:t>
      </w:r>
      <w:r>
        <w:rPr>
          <w:rFonts w:ascii="Calibri" w:eastAsia="Calibri" w:hAnsi="Calibri" w:cs="Calibri"/>
          <w:b/>
          <w:color w:val="FF0000"/>
          <w:sz w:val="24"/>
          <w:szCs w:val="24"/>
        </w:rPr>
        <w:t>C TIÊU</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rPr>
      </w:pPr>
      <w:r>
        <w:rPr>
          <w:rFonts w:ascii="Calibri" w:eastAsia="Calibri" w:hAnsi="Calibri" w:cs="Calibri"/>
          <w:i/>
          <w:color w:val="000000"/>
          <w:sz w:val="26"/>
          <w:szCs w:val="26"/>
        </w:rPr>
        <w:t>Sau bài h</w:t>
      </w:r>
      <w:r>
        <w:rPr>
          <w:rFonts w:ascii="Calibri" w:eastAsia="Calibri" w:hAnsi="Calibri" w:cs="Calibri"/>
          <w:i/>
          <w:color w:val="000000"/>
          <w:sz w:val="26"/>
          <w:szCs w:val="26"/>
        </w:rPr>
        <w:t>ọ</w:t>
      </w:r>
      <w:r>
        <w:rPr>
          <w:rFonts w:ascii="Calibri" w:eastAsia="Calibri" w:hAnsi="Calibri" w:cs="Calibri"/>
          <w:i/>
          <w:color w:val="000000"/>
          <w:sz w:val="26"/>
          <w:szCs w:val="26"/>
        </w:rPr>
        <w:t>c, HS s</w:t>
      </w:r>
      <w:r>
        <w:rPr>
          <w:rFonts w:ascii="Calibri" w:eastAsia="Calibri" w:hAnsi="Calibri" w:cs="Calibri"/>
          <w:i/>
          <w:color w:val="000000"/>
          <w:sz w:val="26"/>
          <w:szCs w:val="26"/>
        </w:rPr>
        <w:t>ẽ</w:t>
      </w:r>
      <w:r>
        <w:rPr>
          <w:rFonts w:ascii="Calibri" w:eastAsia="Calibri" w:hAnsi="Calibri" w:cs="Calibri"/>
          <w:i/>
          <w:color w:val="000000"/>
          <w:sz w:val="26"/>
          <w:szCs w:val="26"/>
        </w:rPr>
        <w:t>:</w:t>
      </w:r>
    </w:p>
    <w:p w:rsidR="00475325" w:rsidRDefault="00020F2D">
      <w:pPr>
        <w:widowControl w:val="0"/>
        <w:pBdr>
          <w:top w:val="nil"/>
          <w:left w:val="nil"/>
          <w:bottom w:val="nil"/>
          <w:right w:val="nil"/>
          <w:between w:val="nil"/>
        </w:pBdr>
        <w:tabs>
          <w:tab w:val="left" w:pos="426"/>
        </w:tabs>
        <w:spacing w:line="288" w:lineRule="auto"/>
        <w:ind w:firstLine="284"/>
        <w:rPr>
          <w:rFonts w:ascii="Calibri" w:eastAsia="Calibri" w:hAnsi="Calibri" w:cs="Calibri"/>
          <w:color w:val="000000"/>
        </w:rPr>
      </w:pPr>
      <w:r>
        <w:rPr>
          <w:rFonts w:ascii="Calibri" w:eastAsia="Calibri" w:hAnsi="Calibri" w:cs="Calibri"/>
          <w:color w:val="000000"/>
          <w:sz w:val="26"/>
          <w:szCs w:val="26"/>
        </w:rPr>
        <w:lastRenderedPageBreak/>
        <w:t>- Nh</w:t>
      </w:r>
      <w:r>
        <w:rPr>
          <w:rFonts w:ascii="Calibri" w:eastAsia="Calibri" w:hAnsi="Calibri" w:cs="Calibri"/>
          <w:color w:val="000000"/>
          <w:sz w:val="26"/>
          <w:szCs w:val="26"/>
        </w:rPr>
        <w:t>ậ</w:t>
      </w:r>
      <w:r>
        <w:rPr>
          <w:rFonts w:ascii="Calibri" w:eastAsia="Calibri" w:hAnsi="Calibri" w:cs="Calibri"/>
          <w:color w:val="000000"/>
          <w:sz w:val="26"/>
          <w:szCs w:val="26"/>
        </w:rPr>
        <w:t>n bi</w:t>
      </w:r>
      <w:r>
        <w:rPr>
          <w:rFonts w:ascii="Calibri" w:eastAsia="Calibri" w:hAnsi="Calibri" w:cs="Calibri"/>
          <w:color w:val="000000"/>
          <w:sz w:val="26"/>
          <w:szCs w:val="26"/>
        </w:rPr>
        <w:t>ế</w:t>
      </w:r>
      <w:r>
        <w:rPr>
          <w:rFonts w:ascii="Calibri" w:eastAsia="Calibri" w:hAnsi="Calibri" w:cs="Calibri"/>
          <w:color w:val="000000"/>
          <w:sz w:val="26"/>
          <w:szCs w:val="26"/>
        </w:rPr>
        <w:t>t đư</w:t>
      </w:r>
      <w:r>
        <w:rPr>
          <w:rFonts w:ascii="Calibri" w:eastAsia="Calibri" w:hAnsi="Calibri" w:cs="Calibri"/>
          <w:color w:val="000000"/>
          <w:sz w:val="26"/>
          <w:szCs w:val="26"/>
        </w:rPr>
        <w:t>ợ</w:t>
      </w:r>
      <w:r>
        <w:rPr>
          <w:rFonts w:ascii="Calibri" w:eastAsia="Calibri" w:hAnsi="Calibri" w:cs="Calibri"/>
          <w:color w:val="000000"/>
          <w:sz w:val="26"/>
          <w:szCs w:val="26"/>
        </w:rPr>
        <w:t>c các đ</w:t>
      </w:r>
      <w:r>
        <w:rPr>
          <w:rFonts w:ascii="Calibri" w:eastAsia="Calibri" w:hAnsi="Calibri" w:cs="Calibri"/>
          <w:color w:val="000000"/>
          <w:sz w:val="26"/>
          <w:szCs w:val="26"/>
        </w:rPr>
        <w:t>ặ</w:t>
      </w:r>
      <w:r>
        <w:rPr>
          <w:rFonts w:ascii="Calibri" w:eastAsia="Calibri" w:hAnsi="Calibri" w:cs="Calibri"/>
          <w:color w:val="000000"/>
          <w:sz w:val="26"/>
          <w:szCs w:val="26"/>
        </w:rPr>
        <w:t>c trưng c</w:t>
      </w:r>
      <w:r>
        <w:rPr>
          <w:rFonts w:ascii="Calibri" w:eastAsia="Calibri" w:hAnsi="Calibri" w:cs="Calibri"/>
          <w:color w:val="000000"/>
          <w:sz w:val="26"/>
          <w:szCs w:val="26"/>
        </w:rPr>
        <w:t>ủ</w:t>
      </w:r>
      <w:r>
        <w:rPr>
          <w:rFonts w:ascii="Calibri" w:eastAsia="Calibri" w:hAnsi="Calibri" w:cs="Calibri"/>
          <w:color w:val="000000"/>
          <w:sz w:val="26"/>
          <w:szCs w:val="26"/>
        </w:rPr>
        <w:t>a l</w:t>
      </w:r>
      <w:r>
        <w:rPr>
          <w:rFonts w:ascii="Calibri" w:eastAsia="Calibri" w:hAnsi="Calibri" w:cs="Calibri"/>
          <w:color w:val="000000"/>
          <w:sz w:val="26"/>
          <w:szCs w:val="26"/>
        </w:rPr>
        <w:t>ự</w:t>
      </w:r>
      <w:r>
        <w:rPr>
          <w:rFonts w:ascii="Calibri" w:eastAsia="Calibri" w:hAnsi="Calibri" w:cs="Calibri"/>
          <w:color w:val="000000"/>
          <w:sz w:val="26"/>
          <w:szCs w:val="26"/>
        </w:rPr>
        <w:t>c: đi</w:t>
      </w:r>
      <w:r>
        <w:rPr>
          <w:rFonts w:ascii="Calibri" w:eastAsia="Calibri" w:hAnsi="Calibri" w:cs="Calibri"/>
          <w:color w:val="000000"/>
          <w:sz w:val="26"/>
          <w:szCs w:val="26"/>
        </w:rPr>
        <w:t>ể</w:t>
      </w:r>
      <w:r>
        <w:rPr>
          <w:rFonts w:ascii="Calibri" w:eastAsia="Calibri" w:hAnsi="Calibri" w:cs="Calibri"/>
          <w:color w:val="000000"/>
          <w:sz w:val="26"/>
          <w:szCs w:val="26"/>
        </w:rPr>
        <w:t>m đ</w:t>
      </w:r>
      <w:r>
        <w:rPr>
          <w:rFonts w:ascii="Calibri" w:eastAsia="Calibri" w:hAnsi="Calibri" w:cs="Calibri"/>
          <w:color w:val="000000"/>
          <w:sz w:val="26"/>
          <w:szCs w:val="26"/>
        </w:rPr>
        <w:t>ặ</w:t>
      </w:r>
      <w:r>
        <w:rPr>
          <w:rFonts w:ascii="Calibri" w:eastAsia="Calibri" w:hAnsi="Calibri" w:cs="Calibri"/>
          <w:color w:val="000000"/>
          <w:sz w:val="26"/>
          <w:szCs w:val="26"/>
        </w:rPr>
        <w:t>t, đ</w:t>
      </w:r>
      <w:r>
        <w:rPr>
          <w:rFonts w:ascii="Calibri" w:eastAsia="Calibri" w:hAnsi="Calibri" w:cs="Calibri"/>
          <w:color w:val="000000"/>
          <w:sz w:val="26"/>
          <w:szCs w:val="26"/>
        </w:rPr>
        <w:t>ộ</w:t>
      </w:r>
      <w:r>
        <w:rPr>
          <w:rFonts w:ascii="Calibri" w:eastAsia="Calibri" w:hAnsi="Calibri" w:cs="Calibri"/>
          <w:color w:val="000000"/>
          <w:sz w:val="26"/>
          <w:szCs w:val="26"/>
        </w:rPr>
        <w:t xml:space="preserve"> l</w:t>
      </w:r>
      <w:r>
        <w:rPr>
          <w:rFonts w:ascii="Calibri" w:eastAsia="Calibri" w:hAnsi="Calibri" w:cs="Calibri"/>
          <w:color w:val="000000"/>
          <w:sz w:val="26"/>
          <w:szCs w:val="26"/>
        </w:rPr>
        <w:t>ớ</w:t>
      </w:r>
      <w:r>
        <w:rPr>
          <w:rFonts w:ascii="Calibri" w:eastAsia="Calibri" w:hAnsi="Calibri" w:cs="Calibri"/>
          <w:color w:val="000000"/>
          <w:sz w:val="26"/>
          <w:szCs w:val="26"/>
        </w:rPr>
        <w:t>n, phương và chi</w:t>
      </w:r>
      <w:r>
        <w:rPr>
          <w:rFonts w:ascii="Calibri" w:eastAsia="Calibri" w:hAnsi="Calibri" w:cs="Calibri"/>
          <w:color w:val="000000"/>
          <w:sz w:val="26"/>
          <w:szCs w:val="26"/>
        </w:rPr>
        <w:t>ề</w:t>
      </w:r>
      <w:r>
        <w:rPr>
          <w:rFonts w:ascii="Calibri" w:eastAsia="Calibri" w:hAnsi="Calibri" w:cs="Calibri"/>
          <w:color w:val="000000"/>
          <w:sz w:val="26"/>
          <w:szCs w:val="26"/>
        </w:rPr>
        <w:t>u.</w:t>
      </w:r>
    </w:p>
    <w:p w:rsidR="00475325" w:rsidRDefault="00020F2D">
      <w:pPr>
        <w:widowControl w:val="0"/>
        <w:pBdr>
          <w:top w:val="nil"/>
          <w:left w:val="nil"/>
          <w:bottom w:val="nil"/>
          <w:right w:val="nil"/>
          <w:between w:val="nil"/>
        </w:pBdr>
        <w:tabs>
          <w:tab w:val="left" w:pos="426"/>
        </w:tabs>
        <w:spacing w:line="288" w:lineRule="auto"/>
        <w:ind w:firstLine="284"/>
        <w:rPr>
          <w:rFonts w:ascii="Calibri" w:eastAsia="Calibri" w:hAnsi="Calibri" w:cs="Calibri"/>
          <w:color w:val="000000"/>
        </w:rPr>
      </w:pPr>
      <w:r>
        <w:rPr>
          <w:rFonts w:ascii="Calibri" w:eastAsia="Calibri" w:hAnsi="Calibri" w:cs="Calibri"/>
          <w:color w:val="000000"/>
          <w:sz w:val="26"/>
          <w:szCs w:val="26"/>
        </w:rPr>
        <w:t>- K</w:t>
      </w:r>
      <w:r>
        <w:rPr>
          <w:rFonts w:ascii="Calibri" w:eastAsia="Calibri" w:hAnsi="Calibri" w:cs="Calibri"/>
          <w:color w:val="000000"/>
          <w:sz w:val="26"/>
          <w:szCs w:val="26"/>
        </w:rPr>
        <w:t>ể</w:t>
      </w:r>
      <w:r>
        <w:rPr>
          <w:rFonts w:ascii="Calibri" w:eastAsia="Calibri" w:hAnsi="Calibri" w:cs="Calibri"/>
          <w:color w:val="000000"/>
          <w:sz w:val="26"/>
          <w:szCs w:val="26"/>
        </w:rPr>
        <w:t xml:space="preserve"> tên đư</w:t>
      </w:r>
      <w:r>
        <w:rPr>
          <w:rFonts w:ascii="Calibri" w:eastAsia="Calibri" w:hAnsi="Calibri" w:cs="Calibri"/>
          <w:color w:val="000000"/>
          <w:sz w:val="26"/>
          <w:szCs w:val="26"/>
        </w:rPr>
        <w:t>ợ</w:t>
      </w:r>
      <w:r>
        <w:rPr>
          <w:rFonts w:ascii="Calibri" w:eastAsia="Calibri" w:hAnsi="Calibri" w:cs="Calibri"/>
          <w:color w:val="000000"/>
          <w:sz w:val="26"/>
          <w:szCs w:val="26"/>
        </w:rPr>
        <w:t>c đơn v</w:t>
      </w:r>
      <w:r>
        <w:rPr>
          <w:rFonts w:ascii="Calibri" w:eastAsia="Calibri" w:hAnsi="Calibri" w:cs="Calibri"/>
          <w:color w:val="000000"/>
          <w:sz w:val="26"/>
          <w:szCs w:val="26"/>
        </w:rPr>
        <w:t>ị</w:t>
      </w:r>
      <w:r>
        <w:rPr>
          <w:rFonts w:ascii="Calibri" w:eastAsia="Calibri" w:hAnsi="Calibri" w:cs="Calibri"/>
          <w:color w:val="000000"/>
          <w:sz w:val="26"/>
          <w:szCs w:val="26"/>
        </w:rPr>
        <w:t xml:space="preserve"> l</w:t>
      </w:r>
      <w:r>
        <w:rPr>
          <w:rFonts w:ascii="Calibri" w:eastAsia="Calibri" w:hAnsi="Calibri" w:cs="Calibri"/>
          <w:color w:val="000000"/>
          <w:sz w:val="26"/>
          <w:szCs w:val="26"/>
        </w:rPr>
        <w:t>ự</w:t>
      </w:r>
      <w:r>
        <w:rPr>
          <w:rFonts w:ascii="Calibri" w:eastAsia="Calibri" w:hAnsi="Calibri" w:cs="Calibri"/>
          <w:color w:val="000000"/>
          <w:sz w:val="26"/>
          <w:szCs w:val="26"/>
        </w:rPr>
        <w:t>c: niutơn (N).</w:t>
      </w:r>
    </w:p>
    <w:p w:rsidR="00475325" w:rsidRDefault="00020F2D">
      <w:pPr>
        <w:widowControl w:val="0"/>
        <w:pBdr>
          <w:top w:val="nil"/>
          <w:left w:val="nil"/>
          <w:bottom w:val="nil"/>
          <w:right w:val="nil"/>
          <w:between w:val="nil"/>
        </w:pBdr>
        <w:tabs>
          <w:tab w:val="left" w:pos="426"/>
        </w:tabs>
        <w:spacing w:line="288" w:lineRule="auto"/>
        <w:ind w:firstLine="284"/>
        <w:rPr>
          <w:rFonts w:ascii="Calibri" w:eastAsia="Calibri" w:hAnsi="Calibri" w:cs="Calibri"/>
          <w:color w:val="000000"/>
        </w:rPr>
      </w:pPr>
      <w:r>
        <w:rPr>
          <w:rFonts w:ascii="Calibri" w:eastAsia="Calibri" w:hAnsi="Calibri" w:cs="Calibri"/>
          <w:color w:val="000000"/>
          <w:sz w:val="26"/>
          <w:szCs w:val="26"/>
        </w:rPr>
        <w:t>- Mô t</w:t>
      </w:r>
      <w:r>
        <w:rPr>
          <w:rFonts w:ascii="Calibri" w:eastAsia="Calibri" w:hAnsi="Calibri" w:cs="Calibri"/>
          <w:color w:val="000000"/>
          <w:sz w:val="26"/>
          <w:szCs w:val="26"/>
        </w:rPr>
        <w:t>ả</w:t>
      </w:r>
      <w:r>
        <w:rPr>
          <w:rFonts w:ascii="Calibri" w:eastAsia="Calibri" w:hAnsi="Calibri" w:cs="Calibri"/>
          <w:color w:val="000000"/>
          <w:sz w:val="26"/>
          <w:szCs w:val="26"/>
        </w:rPr>
        <w:t xml:space="preserve"> đư</w:t>
      </w:r>
      <w:r>
        <w:rPr>
          <w:rFonts w:ascii="Calibri" w:eastAsia="Calibri" w:hAnsi="Calibri" w:cs="Calibri"/>
          <w:color w:val="000000"/>
          <w:sz w:val="26"/>
          <w:szCs w:val="26"/>
        </w:rPr>
        <w:t>ợ</w:t>
      </w:r>
      <w:r>
        <w:rPr>
          <w:rFonts w:ascii="Calibri" w:eastAsia="Calibri" w:hAnsi="Calibri" w:cs="Calibri"/>
          <w:color w:val="000000"/>
          <w:sz w:val="26"/>
          <w:szCs w:val="26"/>
        </w:rPr>
        <w:t>c c</w:t>
      </w:r>
      <w:r>
        <w:rPr>
          <w:rFonts w:ascii="Calibri" w:eastAsia="Calibri" w:hAnsi="Calibri" w:cs="Calibri"/>
          <w:color w:val="000000"/>
          <w:sz w:val="26"/>
          <w:szCs w:val="26"/>
        </w:rPr>
        <w:t>ấ</w:t>
      </w:r>
      <w:r>
        <w:rPr>
          <w:rFonts w:ascii="Calibri" w:eastAsia="Calibri" w:hAnsi="Calibri" w:cs="Calibri"/>
          <w:color w:val="000000"/>
          <w:sz w:val="26"/>
          <w:szCs w:val="26"/>
        </w:rPr>
        <w:t>u t</w:t>
      </w:r>
      <w:r>
        <w:rPr>
          <w:rFonts w:ascii="Calibri" w:eastAsia="Calibri" w:hAnsi="Calibri" w:cs="Calibri"/>
          <w:color w:val="000000"/>
          <w:sz w:val="26"/>
          <w:szCs w:val="26"/>
        </w:rPr>
        <w:t>ạ</w:t>
      </w:r>
      <w:r>
        <w:rPr>
          <w:rFonts w:ascii="Calibri" w:eastAsia="Calibri" w:hAnsi="Calibri" w:cs="Calibri"/>
          <w:color w:val="000000"/>
          <w:sz w:val="26"/>
          <w:szCs w:val="26"/>
        </w:rPr>
        <w:t>o c</w:t>
      </w:r>
      <w:r>
        <w:rPr>
          <w:rFonts w:ascii="Calibri" w:eastAsia="Calibri" w:hAnsi="Calibri" w:cs="Calibri"/>
          <w:color w:val="000000"/>
          <w:sz w:val="26"/>
          <w:szCs w:val="26"/>
        </w:rPr>
        <w:t>ủ</w:t>
      </w:r>
      <w:r>
        <w:rPr>
          <w:rFonts w:ascii="Calibri" w:eastAsia="Calibri" w:hAnsi="Calibri" w:cs="Calibri"/>
          <w:color w:val="000000"/>
          <w:sz w:val="26"/>
          <w:szCs w:val="26"/>
        </w:rPr>
        <w:t>a l</w:t>
      </w:r>
      <w:r>
        <w:rPr>
          <w:rFonts w:ascii="Calibri" w:eastAsia="Calibri" w:hAnsi="Calibri" w:cs="Calibri"/>
          <w:color w:val="000000"/>
          <w:sz w:val="26"/>
          <w:szCs w:val="26"/>
        </w:rPr>
        <w:t>ự</w:t>
      </w:r>
      <w:r>
        <w:rPr>
          <w:rFonts w:ascii="Calibri" w:eastAsia="Calibri" w:hAnsi="Calibri" w:cs="Calibri"/>
          <w:color w:val="000000"/>
          <w:sz w:val="26"/>
          <w:szCs w:val="26"/>
        </w:rPr>
        <w:t>c k</w:t>
      </w:r>
      <w:r>
        <w:rPr>
          <w:rFonts w:ascii="Calibri" w:eastAsia="Calibri" w:hAnsi="Calibri" w:cs="Calibri"/>
          <w:color w:val="000000"/>
          <w:sz w:val="26"/>
          <w:szCs w:val="26"/>
        </w:rPr>
        <w:t>ế</w:t>
      </w:r>
      <w:r>
        <w:rPr>
          <w:rFonts w:ascii="Calibri" w:eastAsia="Calibri" w:hAnsi="Calibri" w:cs="Calibri"/>
          <w:color w:val="000000"/>
          <w:sz w:val="26"/>
          <w:szCs w:val="26"/>
        </w:rPr>
        <w:t xml:space="preserve"> lò xo và s</w:t>
      </w:r>
      <w:r>
        <w:rPr>
          <w:rFonts w:ascii="Calibri" w:eastAsia="Calibri" w:hAnsi="Calibri" w:cs="Calibri"/>
          <w:color w:val="000000"/>
          <w:sz w:val="26"/>
          <w:szCs w:val="26"/>
        </w:rPr>
        <w:t>ử</w:t>
      </w:r>
      <w:r>
        <w:rPr>
          <w:rFonts w:ascii="Calibri" w:eastAsia="Calibri" w:hAnsi="Calibri" w:cs="Calibri"/>
          <w:color w:val="000000"/>
          <w:sz w:val="26"/>
          <w:szCs w:val="26"/>
        </w:rPr>
        <w:t xml:space="preserve"> d</w:t>
      </w:r>
      <w:r>
        <w:rPr>
          <w:rFonts w:ascii="Calibri" w:eastAsia="Calibri" w:hAnsi="Calibri" w:cs="Calibri"/>
          <w:color w:val="000000"/>
          <w:sz w:val="26"/>
          <w:szCs w:val="26"/>
        </w:rPr>
        <w:t>ụ</w:t>
      </w:r>
      <w:r>
        <w:rPr>
          <w:rFonts w:ascii="Calibri" w:eastAsia="Calibri" w:hAnsi="Calibri" w:cs="Calibri"/>
          <w:color w:val="000000"/>
          <w:sz w:val="26"/>
          <w:szCs w:val="26"/>
        </w:rPr>
        <w:t>ng đư</w:t>
      </w:r>
      <w:r>
        <w:rPr>
          <w:rFonts w:ascii="Calibri" w:eastAsia="Calibri" w:hAnsi="Calibri" w:cs="Calibri"/>
          <w:color w:val="000000"/>
          <w:sz w:val="26"/>
          <w:szCs w:val="26"/>
        </w:rPr>
        <w:t>ợ</w:t>
      </w:r>
      <w:r>
        <w:rPr>
          <w:rFonts w:ascii="Calibri" w:eastAsia="Calibri" w:hAnsi="Calibri" w:cs="Calibri"/>
          <w:color w:val="000000"/>
          <w:sz w:val="26"/>
          <w:szCs w:val="26"/>
        </w:rPr>
        <w:t>c l</w:t>
      </w:r>
      <w:r>
        <w:rPr>
          <w:rFonts w:ascii="Calibri" w:eastAsia="Calibri" w:hAnsi="Calibri" w:cs="Calibri"/>
          <w:color w:val="000000"/>
          <w:sz w:val="26"/>
          <w:szCs w:val="26"/>
        </w:rPr>
        <w:t>ự</w:t>
      </w:r>
      <w:r>
        <w:rPr>
          <w:rFonts w:ascii="Calibri" w:eastAsia="Calibri" w:hAnsi="Calibri" w:cs="Calibri"/>
          <w:color w:val="000000"/>
          <w:sz w:val="26"/>
          <w:szCs w:val="26"/>
        </w:rPr>
        <w:t>c k</w:t>
      </w:r>
      <w:r>
        <w:rPr>
          <w:rFonts w:ascii="Calibri" w:eastAsia="Calibri" w:hAnsi="Calibri" w:cs="Calibri"/>
          <w:color w:val="000000"/>
          <w:sz w:val="26"/>
          <w:szCs w:val="26"/>
        </w:rPr>
        <w:t>ế</w:t>
      </w:r>
      <w:r>
        <w:rPr>
          <w:rFonts w:ascii="Calibri" w:eastAsia="Calibri" w:hAnsi="Calibri" w:cs="Calibri"/>
          <w:color w:val="000000"/>
          <w:sz w:val="26"/>
          <w:szCs w:val="26"/>
        </w:rPr>
        <w:t xml:space="preserve"> này đ</w:t>
      </w:r>
      <w:r>
        <w:rPr>
          <w:rFonts w:ascii="Calibri" w:eastAsia="Calibri" w:hAnsi="Calibri" w:cs="Calibri"/>
          <w:color w:val="000000"/>
          <w:sz w:val="26"/>
          <w:szCs w:val="26"/>
        </w:rPr>
        <w:t>ể</w:t>
      </w:r>
      <w:r>
        <w:rPr>
          <w:rFonts w:ascii="Calibri" w:eastAsia="Calibri" w:hAnsi="Calibri" w:cs="Calibri"/>
          <w:color w:val="000000"/>
          <w:sz w:val="26"/>
          <w:szCs w:val="26"/>
        </w:rPr>
        <w:t xml:space="preserve"> đo đ</w:t>
      </w:r>
      <w:r>
        <w:rPr>
          <w:rFonts w:ascii="Calibri" w:eastAsia="Calibri" w:hAnsi="Calibri" w:cs="Calibri"/>
          <w:color w:val="000000"/>
          <w:sz w:val="26"/>
          <w:szCs w:val="26"/>
        </w:rPr>
        <w:t>ộ</w:t>
      </w:r>
      <w:r>
        <w:rPr>
          <w:rFonts w:ascii="Calibri" w:eastAsia="Calibri" w:hAnsi="Calibri" w:cs="Calibri"/>
          <w:color w:val="000000"/>
          <w:sz w:val="26"/>
          <w:szCs w:val="26"/>
        </w:rPr>
        <w:t xml:space="preserve"> l</w:t>
      </w:r>
      <w:r>
        <w:rPr>
          <w:rFonts w:ascii="Calibri" w:eastAsia="Calibri" w:hAnsi="Calibri" w:cs="Calibri"/>
          <w:color w:val="000000"/>
          <w:sz w:val="26"/>
          <w:szCs w:val="26"/>
        </w:rPr>
        <w:t>ớ</w:t>
      </w:r>
      <w:r>
        <w:rPr>
          <w:rFonts w:ascii="Calibri" w:eastAsia="Calibri" w:hAnsi="Calibri" w:cs="Calibri"/>
          <w:color w:val="000000"/>
          <w:sz w:val="26"/>
          <w:szCs w:val="26"/>
        </w:rPr>
        <w:t>n c</w:t>
      </w:r>
      <w:r>
        <w:rPr>
          <w:rFonts w:ascii="Calibri" w:eastAsia="Calibri" w:hAnsi="Calibri" w:cs="Calibri"/>
          <w:color w:val="000000"/>
          <w:sz w:val="26"/>
          <w:szCs w:val="26"/>
        </w:rPr>
        <w:t>ủ</w:t>
      </w:r>
      <w:r>
        <w:rPr>
          <w:rFonts w:ascii="Calibri" w:eastAsia="Calibri" w:hAnsi="Calibri" w:cs="Calibri"/>
          <w:color w:val="000000"/>
          <w:sz w:val="26"/>
          <w:szCs w:val="26"/>
        </w:rPr>
        <w:t>a m</w:t>
      </w:r>
      <w:r>
        <w:rPr>
          <w:rFonts w:ascii="Calibri" w:eastAsia="Calibri" w:hAnsi="Calibri" w:cs="Calibri"/>
          <w:color w:val="000000"/>
          <w:sz w:val="26"/>
          <w:szCs w:val="26"/>
        </w:rPr>
        <w:t>ộ</w:t>
      </w:r>
      <w:r>
        <w:rPr>
          <w:rFonts w:ascii="Calibri" w:eastAsia="Calibri" w:hAnsi="Calibri" w:cs="Calibri"/>
          <w:color w:val="000000"/>
          <w:sz w:val="26"/>
          <w:szCs w:val="26"/>
        </w:rPr>
        <w:t>t s</w:t>
      </w:r>
      <w:r>
        <w:rPr>
          <w:rFonts w:ascii="Calibri" w:eastAsia="Calibri" w:hAnsi="Calibri" w:cs="Calibri"/>
          <w:color w:val="000000"/>
          <w:sz w:val="26"/>
          <w:szCs w:val="26"/>
        </w:rPr>
        <w:t>ố</w:t>
      </w:r>
      <w:r>
        <w:rPr>
          <w:rFonts w:ascii="Calibri" w:eastAsia="Calibri" w:hAnsi="Calibri" w:cs="Calibri"/>
          <w:color w:val="000000"/>
          <w:sz w:val="26"/>
          <w:szCs w:val="26"/>
        </w:rPr>
        <w:t xml:space="preserve"> l</w:t>
      </w:r>
      <w:r>
        <w:rPr>
          <w:rFonts w:ascii="Calibri" w:eastAsia="Calibri" w:hAnsi="Calibri" w:cs="Calibri"/>
          <w:color w:val="000000"/>
          <w:sz w:val="26"/>
          <w:szCs w:val="26"/>
        </w:rPr>
        <w:t>ự</w:t>
      </w:r>
      <w:r>
        <w:rPr>
          <w:rFonts w:ascii="Calibri" w:eastAsia="Calibri" w:hAnsi="Calibri" w:cs="Calibri"/>
          <w:color w:val="000000"/>
          <w:sz w:val="26"/>
          <w:szCs w:val="26"/>
        </w:rPr>
        <w:t>c đơn gi</w:t>
      </w:r>
      <w:r>
        <w:rPr>
          <w:rFonts w:ascii="Calibri" w:eastAsia="Calibri" w:hAnsi="Calibri" w:cs="Calibri"/>
          <w:color w:val="000000"/>
          <w:sz w:val="26"/>
          <w:szCs w:val="26"/>
        </w:rPr>
        <w:t>ả</w:t>
      </w:r>
      <w:r>
        <w:rPr>
          <w:rFonts w:ascii="Calibri" w:eastAsia="Calibri" w:hAnsi="Calibri" w:cs="Calibri"/>
          <w:color w:val="000000"/>
          <w:sz w:val="26"/>
          <w:szCs w:val="26"/>
        </w:rPr>
        <w:t>n.</w:t>
      </w:r>
    </w:p>
    <w:p w:rsidR="00475325" w:rsidRDefault="00020F2D">
      <w:pPr>
        <w:widowControl w:val="0"/>
        <w:pBdr>
          <w:top w:val="nil"/>
          <w:left w:val="nil"/>
          <w:bottom w:val="nil"/>
          <w:right w:val="nil"/>
          <w:between w:val="nil"/>
        </w:pBdr>
        <w:tabs>
          <w:tab w:val="left" w:pos="426"/>
        </w:tabs>
        <w:spacing w:line="288" w:lineRule="auto"/>
        <w:ind w:firstLine="284"/>
        <w:rPr>
          <w:rFonts w:ascii="Calibri" w:eastAsia="Calibri" w:hAnsi="Calibri" w:cs="Calibri"/>
          <w:color w:val="000000"/>
        </w:rPr>
      </w:pPr>
      <w:r>
        <w:rPr>
          <w:rFonts w:ascii="Calibri" w:eastAsia="Calibri" w:hAnsi="Calibri" w:cs="Calibri"/>
          <w:color w:val="000000"/>
          <w:sz w:val="26"/>
          <w:szCs w:val="26"/>
        </w:rPr>
        <w:t>- Bi</w:t>
      </w:r>
      <w:r>
        <w:rPr>
          <w:rFonts w:ascii="Calibri" w:eastAsia="Calibri" w:hAnsi="Calibri" w:cs="Calibri"/>
          <w:color w:val="000000"/>
          <w:sz w:val="26"/>
          <w:szCs w:val="26"/>
        </w:rPr>
        <w:t>ể</w:t>
      </w:r>
      <w:r>
        <w:rPr>
          <w:rFonts w:ascii="Calibri" w:eastAsia="Calibri" w:hAnsi="Calibri" w:cs="Calibri"/>
          <w:color w:val="000000"/>
          <w:sz w:val="26"/>
          <w:szCs w:val="26"/>
        </w:rPr>
        <w:t>u di</w:t>
      </w:r>
      <w:r>
        <w:rPr>
          <w:rFonts w:ascii="Calibri" w:eastAsia="Calibri" w:hAnsi="Calibri" w:cs="Calibri"/>
          <w:color w:val="000000"/>
          <w:sz w:val="26"/>
          <w:szCs w:val="26"/>
        </w:rPr>
        <w:t>ễ</w:t>
      </w:r>
      <w:r>
        <w:rPr>
          <w:rFonts w:ascii="Calibri" w:eastAsia="Calibri" w:hAnsi="Calibri" w:cs="Calibri"/>
          <w:color w:val="000000"/>
          <w:sz w:val="26"/>
          <w:szCs w:val="26"/>
        </w:rPr>
        <w:t>n đư</w:t>
      </w:r>
      <w:r>
        <w:rPr>
          <w:rFonts w:ascii="Calibri" w:eastAsia="Calibri" w:hAnsi="Calibri" w:cs="Calibri"/>
          <w:color w:val="000000"/>
          <w:sz w:val="26"/>
          <w:szCs w:val="26"/>
        </w:rPr>
        <w:t>ợ</w:t>
      </w:r>
      <w:r>
        <w:rPr>
          <w:rFonts w:ascii="Calibri" w:eastAsia="Calibri" w:hAnsi="Calibri" w:cs="Calibri"/>
          <w:color w:val="000000"/>
          <w:sz w:val="26"/>
          <w:szCs w:val="26"/>
        </w:rPr>
        <w:t>c l</w:t>
      </w:r>
      <w:r>
        <w:rPr>
          <w:rFonts w:ascii="Calibri" w:eastAsia="Calibri" w:hAnsi="Calibri" w:cs="Calibri"/>
          <w:color w:val="000000"/>
          <w:sz w:val="26"/>
          <w:szCs w:val="26"/>
        </w:rPr>
        <w:t>ự</w:t>
      </w:r>
      <w:r>
        <w:rPr>
          <w:rFonts w:ascii="Calibri" w:eastAsia="Calibri" w:hAnsi="Calibri" w:cs="Calibri"/>
          <w:color w:val="000000"/>
          <w:sz w:val="26"/>
          <w:szCs w:val="26"/>
        </w:rPr>
        <w:t>c b</w:t>
      </w:r>
      <w:r>
        <w:rPr>
          <w:rFonts w:ascii="Calibri" w:eastAsia="Calibri" w:hAnsi="Calibri" w:cs="Calibri"/>
          <w:color w:val="000000"/>
          <w:sz w:val="26"/>
          <w:szCs w:val="26"/>
        </w:rPr>
        <w:t>ằ</w:t>
      </w:r>
      <w:r>
        <w:rPr>
          <w:rFonts w:ascii="Calibri" w:eastAsia="Calibri" w:hAnsi="Calibri" w:cs="Calibri"/>
          <w:color w:val="000000"/>
          <w:sz w:val="26"/>
          <w:szCs w:val="26"/>
        </w:rPr>
        <w:t>ng m</w:t>
      </w:r>
      <w:r>
        <w:rPr>
          <w:rFonts w:ascii="Calibri" w:eastAsia="Calibri" w:hAnsi="Calibri" w:cs="Calibri"/>
          <w:color w:val="000000"/>
          <w:sz w:val="26"/>
          <w:szCs w:val="26"/>
        </w:rPr>
        <w:t>ộ</w:t>
      </w:r>
      <w:r>
        <w:rPr>
          <w:rFonts w:ascii="Calibri" w:eastAsia="Calibri" w:hAnsi="Calibri" w:cs="Calibri"/>
          <w:color w:val="000000"/>
          <w:sz w:val="26"/>
          <w:szCs w:val="26"/>
        </w:rPr>
        <w:t>t mũi tên theo hư</w:t>
      </w:r>
      <w:r>
        <w:rPr>
          <w:rFonts w:ascii="Calibri" w:eastAsia="Calibri" w:hAnsi="Calibri" w:cs="Calibri"/>
          <w:color w:val="000000"/>
          <w:sz w:val="26"/>
          <w:szCs w:val="26"/>
        </w:rPr>
        <w:t>ớ</w:t>
      </w:r>
      <w:r>
        <w:rPr>
          <w:rFonts w:ascii="Calibri" w:eastAsia="Calibri" w:hAnsi="Calibri" w:cs="Calibri"/>
          <w:color w:val="000000"/>
          <w:sz w:val="26"/>
          <w:szCs w:val="26"/>
        </w:rPr>
        <w:t>ng c</w:t>
      </w:r>
      <w:r>
        <w:rPr>
          <w:rFonts w:ascii="Calibri" w:eastAsia="Calibri" w:hAnsi="Calibri" w:cs="Calibri"/>
          <w:color w:val="000000"/>
          <w:sz w:val="26"/>
          <w:szCs w:val="26"/>
        </w:rPr>
        <w:t>ủ</w:t>
      </w:r>
      <w:r>
        <w:rPr>
          <w:rFonts w:ascii="Calibri" w:eastAsia="Calibri" w:hAnsi="Calibri" w:cs="Calibri"/>
          <w:color w:val="000000"/>
          <w:sz w:val="26"/>
          <w:szCs w:val="26"/>
        </w:rPr>
        <w:t>a l</w:t>
      </w:r>
      <w:r>
        <w:rPr>
          <w:rFonts w:ascii="Calibri" w:eastAsia="Calibri" w:hAnsi="Calibri" w:cs="Calibri"/>
          <w:color w:val="000000"/>
          <w:sz w:val="26"/>
          <w:szCs w:val="26"/>
        </w:rPr>
        <w:t>ự</w:t>
      </w:r>
      <w:r>
        <w:rPr>
          <w:rFonts w:ascii="Calibri" w:eastAsia="Calibri" w:hAnsi="Calibri" w:cs="Calibri"/>
          <w:color w:val="000000"/>
          <w:sz w:val="26"/>
          <w:szCs w:val="26"/>
        </w:rPr>
        <w:t>c và mô t</w:t>
      </w:r>
      <w:r>
        <w:rPr>
          <w:rFonts w:ascii="Calibri" w:eastAsia="Calibri" w:hAnsi="Calibri" w:cs="Calibri"/>
          <w:color w:val="000000"/>
          <w:sz w:val="26"/>
          <w:szCs w:val="26"/>
        </w:rPr>
        <w:t>ả</w:t>
      </w:r>
      <w:r>
        <w:rPr>
          <w:rFonts w:ascii="Calibri" w:eastAsia="Calibri" w:hAnsi="Calibri" w:cs="Calibri"/>
          <w:color w:val="000000"/>
          <w:sz w:val="26"/>
          <w:szCs w:val="26"/>
        </w:rPr>
        <w:t xml:space="preserve"> đư</w:t>
      </w:r>
      <w:r>
        <w:rPr>
          <w:rFonts w:ascii="Calibri" w:eastAsia="Calibri" w:hAnsi="Calibri" w:cs="Calibri"/>
          <w:color w:val="000000"/>
          <w:sz w:val="26"/>
          <w:szCs w:val="26"/>
        </w:rPr>
        <w:t>ợ</w:t>
      </w:r>
      <w:r>
        <w:rPr>
          <w:rFonts w:ascii="Calibri" w:eastAsia="Calibri" w:hAnsi="Calibri" w:cs="Calibri"/>
          <w:color w:val="000000"/>
          <w:sz w:val="26"/>
          <w:szCs w:val="26"/>
        </w:rPr>
        <w:t>c các đ</w:t>
      </w:r>
      <w:r>
        <w:rPr>
          <w:rFonts w:ascii="Calibri" w:eastAsia="Calibri" w:hAnsi="Calibri" w:cs="Calibri"/>
          <w:color w:val="000000"/>
          <w:sz w:val="26"/>
          <w:szCs w:val="26"/>
        </w:rPr>
        <w:t>ặ</w:t>
      </w:r>
      <w:r>
        <w:rPr>
          <w:rFonts w:ascii="Calibri" w:eastAsia="Calibri" w:hAnsi="Calibri" w:cs="Calibri"/>
          <w:color w:val="000000"/>
          <w:sz w:val="26"/>
          <w:szCs w:val="26"/>
        </w:rPr>
        <w:t>c trưng c</w:t>
      </w:r>
      <w:r>
        <w:rPr>
          <w:rFonts w:ascii="Calibri" w:eastAsia="Calibri" w:hAnsi="Calibri" w:cs="Calibri"/>
          <w:color w:val="000000"/>
          <w:sz w:val="26"/>
          <w:szCs w:val="26"/>
        </w:rPr>
        <w:t>ủ</w:t>
      </w:r>
      <w:r>
        <w:rPr>
          <w:rFonts w:ascii="Calibri" w:eastAsia="Calibri" w:hAnsi="Calibri" w:cs="Calibri"/>
          <w:color w:val="000000"/>
          <w:sz w:val="26"/>
          <w:szCs w:val="26"/>
        </w:rPr>
        <w:t>a m</w:t>
      </w:r>
      <w:r>
        <w:rPr>
          <w:rFonts w:ascii="Calibri" w:eastAsia="Calibri" w:hAnsi="Calibri" w:cs="Calibri"/>
          <w:color w:val="000000"/>
          <w:sz w:val="26"/>
          <w:szCs w:val="26"/>
        </w:rPr>
        <w:t>ộ</w:t>
      </w:r>
      <w:r>
        <w:rPr>
          <w:rFonts w:ascii="Calibri" w:eastAsia="Calibri" w:hAnsi="Calibri" w:cs="Calibri"/>
          <w:color w:val="000000"/>
          <w:sz w:val="26"/>
          <w:szCs w:val="26"/>
        </w:rPr>
        <w:t>t l</w:t>
      </w:r>
      <w:r>
        <w:rPr>
          <w:rFonts w:ascii="Calibri" w:eastAsia="Calibri" w:hAnsi="Calibri" w:cs="Calibri"/>
          <w:color w:val="000000"/>
          <w:sz w:val="26"/>
          <w:szCs w:val="26"/>
        </w:rPr>
        <w:t>ự</w:t>
      </w:r>
      <w:r>
        <w:rPr>
          <w:rFonts w:ascii="Calibri" w:eastAsia="Calibri" w:hAnsi="Calibri" w:cs="Calibri"/>
          <w:color w:val="000000"/>
          <w:sz w:val="26"/>
          <w:szCs w:val="26"/>
        </w:rPr>
        <w:t>c d</w:t>
      </w:r>
      <w:r>
        <w:rPr>
          <w:rFonts w:ascii="Calibri" w:eastAsia="Calibri" w:hAnsi="Calibri" w:cs="Calibri"/>
          <w:color w:val="000000"/>
          <w:sz w:val="26"/>
          <w:szCs w:val="26"/>
        </w:rPr>
        <w:t>ự</w:t>
      </w:r>
      <w:r>
        <w:rPr>
          <w:rFonts w:ascii="Calibri" w:eastAsia="Calibri" w:hAnsi="Calibri" w:cs="Calibri"/>
          <w:color w:val="000000"/>
          <w:sz w:val="26"/>
          <w:szCs w:val="26"/>
        </w:rPr>
        <w:t>a trên mũi tên bi</w:t>
      </w:r>
      <w:r>
        <w:rPr>
          <w:rFonts w:ascii="Calibri" w:eastAsia="Calibri" w:hAnsi="Calibri" w:cs="Calibri"/>
          <w:color w:val="000000"/>
          <w:sz w:val="26"/>
          <w:szCs w:val="26"/>
        </w:rPr>
        <w:t>ể</w:t>
      </w:r>
      <w:r>
        <w:rPr>
          <w:rFonts w:ascii="Calibri" w:eastAsia="Calibri" w:hAnsi="Calibri" w:cs="Calibri"/>
          <w:color w:val="000000"/>
          <w:sz w:val="26"/>
          <w:szCs w:val="26"/>
        </w:rPr>
        <w:t>u di</w:t>
      </w:r>
      <w:r>
        <w:rPr>
          <w:rFonts w:ascii="Calibri" w:eastAsia="Calibri" w:hAnsi="Calibri" w:cs="Calibri"/>
          <w:color w:val="000000"/>
          <w:sz w:val="26"/>
          <w:szCs w:val="26"/>
        </w:rPr>
        <w:t>ễ</w:t>
      </w:r>
      <w:r>
        <w:rPr>
          <w:rFonts w:ascii="Calibri" w:eastAsia="Calibri" w:hAnsi="Calibri" w:cs="Calibri"/>
          <w:color w:val="000000"/>
          <w:sz w:val="26"/>
          <w:szCs w:val="26"/>
        </w:rPr>
        <w:t>n l</w:t>
      </w:r>
      <w:r>
        <w:rPr>
          <w:rFonts w:ascii="Calibri" w:eastAsia="Calibri" w:hAnsi="Calibri" w:cs="Calibri"/>
          <w:color w:val="000000"/>
          <w:sz w:val="26"/>
          <w:szCs w:val="26"/>
        </w:rPr>
        <w:t>ự</w:t>
      </w:r>
      <w:r>
        <w:rPr>
          <w:rFonts w:ascii="Calibri" w:eastAsia="Calibri" w:hAnsi="Calibri" w:cs="Calibri"/>
          <w:color w:val="000000"/>
          <w:sz w:val="26"/>
          <w:szCs w:val="26"/>
        </w:rPr>
        <w:t>c này.</w:t>
      </w:r>
    </w:p>
    <w:p w:rsidR="00475325" w:rsidRDefault="00020F2D">
      <w:pPr>
        <w:keepNext/>
        <w:keepLines/>
        <w:widowControl w:val="0"/>
        <w:pBdr>
          <w:top w:val="nil"/>
          <w:left w:val="nil"/>
          <w:bottom w:val="nil"/>
          <w:right w:val="nil"/>
          <w:between w:val="nil"/>
        </w:pBdr>
        <w:spacing w:line="288" w:lineRule="auto"/>
        <w:rPr>
          <w:rFonts w:ascii="Calibri" w:eastAsia="Calibri" w:hAnsi="Calibri" w:cs="Calibri"/>
          <w:b/>
          <w:color w:val="FF0000"/>
          <w:sz w:val="24"/>
          <w:szCs w:val="24"/>
        </w:rPr>
      </w:pPr>
      <w:r>
        <w:rPr>
          <w:rFonts w:ascii="Calibri" w:eastAsia="Calibri" w:hAnsi="Calibri" w:cs="Calibri"/>
          <w:b/>
          <w:color w:val="FF0000"/>
          <w:sz w:val="24"/>
          <w:szCs w:val="24"/>
        </w:rPr>
        <w:t>II. CHU</w:t>
      </w:r>
      <w:r>
        <w:rPr>
          <w:rFonts w:ascii="Calibri" w:eastAsia="Calibri" w:hAnsi="Calibri" w:cs="Calibri"/>
          <w:b/>
          <w:color w:val="FF0000"/>
          <w:sz w:val="24"/>
          <w:szCs w:val="24"/>
        </w:rPr>
        <w:t>Ẩ</w:t>
      </w:r>
      <w:r>
        <w:rPr>
          <w:rFonts w:ascii="Calibri" w:eastAsia="Calibri" w:hAnsi="Calibri" w:cs="Calibri"/>
          <w:b/>
          <w:color w:val="FF0000"/>
          <w:sz w:val="24"/>
          <w:szCs w:val="24"/>
        </w:rPr>
        <w:t>N B</w:t>
      </w:r>
      <w:r>
        <w:rPr>
          <w:rFonts w:ascii="Calibri" w:eastAsia="Calibri" w:hAnsi="Calibri" w:cs="Calibri"/>
          <w:b/>
          <w:color w:val="FF0000"/>
          <w:sz w:val="24"/>
          <w:szCs w:val="24"/>
        </w:rPr>
        <w:t>Ị</w:t>
      </w:r>
    </w:p>
    <w:p w:rsidR="00475325" w:rsidRDefault="00020F2D">
      <w:pPr>
        <w:widowControl w:val="0"/>
        <w:pBdr>
          <w:top w:val="nil"/>
          <w:left w:val="nil"/>
          <w:bottom w:val="nil"/>
          <w:right w:val="nil"/>
          <w:between w:val="nil"/>
        </w:pBdr>
        <w:tabs>
          <w:tab w:val="left" w:pos="426"/>
        </w:tabs>
        <w:spacing w:line="288" w:lineRule="auto"/>
        <w:ind w:firstLine="284"/>
        <w:rPr>
          <w:rFonts w:ascii="Calibri" w:eastAsia="Calibri" w:hAnsi="Calibri" w:cs="Calibri"/>
          <w:color w:val="000000"/>
        </w:rPr>
      </w:pPr>
      <w:r>
        <w:rPr>
          <w:rFonts w:ascii="Calibri" w:eastAsia="Calibri" w:hAnsi="Calibri" w:cs="Calibri"/>
          <w:color w:val="000000"/>
          <w:sz w:val="26"/>
          <w:szCs w:val="26"/>
        </w:rPr>
        <w:t>- Các l</w:t>
      </w:r>
      <w:r>
        <w:rPr>
          <w:rFonts w:ascii="Calibri" w:eastAsia="Calibri" w:hAnsi="Calibri" w:cs="Calibri"/>
          <w:color w:val="000000"/>
          <w:sz w:val="26"/>
          <w:szCs w:val="26"/>
        </w:rPr>
        <w:t>o</w:t>
      </w:r>
      <w:r>
        <w:rPr>
          <w:rFonts w:ascii="Calibri" w:eastAsia="Calibri" w:hAnsi="Calibri" w:cs="Calibri"/>
          <w:color w:val="000000"/>
          <w:sz w:val="26"/>
          <w:szCs w:val="26"/>
        </w:rPr>
        <w:t>ạ</w:t>
      </w:r>
      <w:r>
        <w:rPr>
          <w:rFonts w:ascii="Calibri" w:eastAsia="Calibri" w:hAnsi="Calibri" w:cs="Calibri"/>
          <w:color w:val="000000"/>
          <w:sz w:val="26"/>
          <w:szCs w:val="26"/>
        </w:rPr>
        <w:t>i l</w:t>
      </w:r>
      <w:r>
        <w:rPr>
          <w:rFonts w:ascii="Calibri" w:eastAsia="Calibri" w:hAnsi="Calibri" w:cs="Calibri"/>
          <w:color w:val="000000"/>
          <w:sz w:val="26"/>
          <w:szCs w:val="26"/>
        </w:rPr>
        <w:t>ự</w:t>
      </w:r>
      <w:r>
        <w:rPr>
          <w:rFonts w:ascii="Calibri" w:eastAsia="Calibri" w:hAnsi="Calibri" w:cs="Calibri"/>
          <w:color w:val="000000"/>
          <w:sz w:val="26"/>
          <w:szCs w:val="26"/>
        </w:rPr>
        <w:t>c k</w:t>
      </w:r>
      <w:r>
        <w:rPr>
          <w:rFonts w:ascii="Calibri" w:eastAsia="Calibri" w:hAnsi="Calibri" w:cs="Calibri"/>
          <w:color w:val="000000"/>
          <w:sz w:val="26"/>
          <w:szCs w:val="26"/>
        </w:rPr>
        <w:t>ế</w:t>
      </w:r>
      <w:r>
        <w:rPr>
          <w:rFonts w:ascii="Calibri" w:eastAsia="Calibri" w:hAnsi="Calibri" w:cs="Calibri"/>
          <w:color w:val="000000"/>
          <w:sz w:val="26"/>
          <w:szCs w:val="26"/>
        </w:rPr>
        <w:t xml:space="preserve"> trong phòng thí nghi</w:t>
      </w:r>
      <w:r>
        <w:rPr>
          <w:rFonts w:ascii="Calibri" w:eastAsia="Calibri" w:hAnsi="Calibri" w:cs="Calibri"/>
          <w:color w:val="000000"/>
          <w:sz w:val="26"/>
          <w:szCs w:val="26"/>
        </w:rPr>
        <w:t>ệ</w:t>
      </w:r>
      <w:r>
        <w:rPr>
          <w:rFonts w:ascii="Calibri" w:eastAsia="Calibri" w:hAnsi="Calibri" w:cs="Calibri"/>
          <w:color w:val="000000"/>
          <w:sz w:val="26"/>
          <w:szCs w:val="26"/>
        </w:rPr>
        <w:t>m.</w:t>
      </w:r>
    </w:p>
    <w:p w:rsidR="00475325" w:rsidRDefault="00020F2D">
      <w:pPr>
        <w:widowControl w:val="0"/>
        <w:pBdr>
          <w:top w:val="nil"/>
          <w:left w:val="nil"/>
          <w:bottom w:val="nil"/>
          <w:right w:val="nil"/>
          <w:between w:val="nil"/>
        </w:pBdr>
        <w:tabs>
          <w:tab w:val="left" w:pos="426"/>
          <w:tab w:val="left" w:pos="742"/>
        </w:tabs>
        <w:spacing w:line="288" w:lineRule="auto"/>
        <w:ind w:firstLine="284"/>
        <w:rPr>
          <w:rFonts w:ascii="Calibri" w:eastAsia="Calibri" w:hAnsi="Calibri" w:cs="Calibri"/>
          <w:color w:val="000000"/>
        </w:rPr>
      </w:pPr>
      <w:r>
        <w:rPr>
          <w:rFonts w:ascii="Calibri" w:eastAsia="Calibri" w:hAnsi="Calibri" w:cs="Calibri"/>
          <w:color w:val="000000"/>
          <w:sz w:val="26"/>
          <w:szCs w:val="26"/>
        </w:rPr>
        <w:t>- D</w:t>
      </w:r>
      <w:r>
        <w:rPr>
          <w:rFonts w:ascii="Calibri" w:eastAsia="Calibri" w:hAnsi="Calibri" w:cs="Calibri"/>
          <w:color w:val="000000"/>
          <w:sz w:val="26"/>
          <w:szCs w:val="26"/>
        </w:rPr>
        <w:t>ụ</w:t>
      </w:r>
      <w:r>
        <w:rPr>
          <w:rFonts w:ascii="Calibri" w:eastAsia="Calibri" w:hAnsi="Calibri" w:cs="Calibri"/>
          <w:color w:val="000000"/>
          <w:sz w:val="26"/>
          <w:szCs w:val="26"/>
        </w:rPr>
        <w:t>ng c</w:t>
      </w:r>
      <w:r>
        <w:rPr>
          <w:rFonts w:ascii="Calibri" w:eastAsia="Calibri" w:hAnsi="Calibri" w:cs="Calibri"/>
          <w:color w:val="000000"/>
          <w:sz w:val="26"/>
          <w:szCs w:val="26"/>
        </w:rPr>
        <w:t>ụ</w:t>
      </w:r>
      <w:r>
        <w:rPr>
          <w:rFonts w:ascii="Calibri" w:eastAsia="Calibri" w:hAnsi="Calibri" w:cs="Calibri"/>
          <w:color w:val="000000"/>
          <w:sz w:val="26"/>
          <w:szCs w:val="26"/>
        </w:rPr>
        <w:t xml:space="preserve"> đ</w:t>
      </w:r>
      <w:r>
        <w:rPr>
          <w:rFonts w:ascii="Calibri" w:eastAsia="Calibri" w:hAnsi="Calibri" w:cs="Calibri"/>
          <w:color w:val="000000"/>
          <w:sz w:val="26"/>
          <w:szCs w:val="26"/>
        </w:rPr>
        <w:t>ể</w:t>
      </w:r>
      <w:r>
        <w:rPr>
          <w:rFonts w:ascii="Calibri" w:eastAsia="Calibri" w:hAnsi="Calibri" w:cs="Calibri"/>
          <w:color w:val="000000"/>
          <w:sz w:val="26"/>
          <w:szCs w:val="26"/>
        </w:rPr>
        <w:t xml:space="preserve"> chi</w:t>
      </w:r>
      <w:r>
        <w:rPr>
          <w:rFonts w:ascii="Calibri" w:eastAsia="Calibri" w:hAnsi="Calibri" w:cs="Calibri"/>
          <w:color w:val="000000"/>
          <w:sz w:val="26"/>
          <w:szCs w:val="26"/>
        </w:rPr>
        <w:t>ế</w:t>
      </w:r>
      <w:r>
        <w:rPr>
          <w:rFonts w:ascii="Calibri" w:eastAsia="Calibri" w:hAnsi="Calibri" w:cs="Calibri"/>
          <w:color w:val="000000"/>
          <w:sz w:val="26"/>
          <w:szCs w:val="26"/>
        </w:rPr>
        <w:t>u hình m</w:t>
      </w:r>
      <w:r>
        <w:rPr>
          <w:rFonts w:ascii="Calibri" w:eastAsia="Calibri" w:hAnsi="Calibri" w:cs="Calibri"/>
          <w:color w:val="000000"/>
          <w:sz w:val="26"/>
          <w:szCs w:val="26"/>
        </w:rPr>
        <w:t>ộ</w:t>
      </w:r>
      <w:r>
        <w:rPr>
          <w:rFonts w:ascii="Calibri" w:eastAsia="Calibri" w:hAnsi="Calibri" w:cs="Calibri"/>
          <w:color w:val="000000"/>
          <w:sz w:val="26"/>
          <w:szCs w:val="26"/>
        </w:rPr>
        <w:t>t s</w:t>
      </w:r>
      <w:r>
        <w:rPr>
          <w:rFonts w:ascii="Calibri" w:eastAsia="Calibri" w:hAnsi="Calibri" w:cs="Calibri"/>
          <w:color w:val="000000"/>
          <w:sz w:val="26"/>
          <w:szCs w:val="26"/>
        </w:rPr>
        <w:t>ố</w:t>
      </w:r>
      <w:r>
        <w:rPr>
          <w:rFonts w:ascii="Calibri" w:eastAsia="Calibri" w:hAnsi="Calibri" w:cs="Calibri"/>
          <w:color w:val="000000"/>
          <w:sz w:val="26"/>
          <w:szCs w:val="26"/>
        </w:rPr>
        <w:t xml:space="preserve"> l</w:t>
      </w:r>
      <w:r>
        <w:rPr>
          <w:rFonts w:ascii="Calibri" w:eastAsia="Calibri" w:hAnsi="Calibri" w:cs="Calibri"/>
          <w:color w:val="000000"/>
          <w:sz w:val="26"/>
          <w:szCs w:val="26"/>
        </w:rPr>
        <w:t>ự</w:t>
      </w:r>
      <w:r>
        <w:rPr>
          <w:rFonts w:ascii="Calibri" w:eastAsia="Calibri" w:hAnsi="Calibri" w:cs="Calibri"/>
          <w:color w:val="000000"/>
          <w:sz w:val="26"/>
          <w:szCs w:val="26"/>
        </w:rPr>
        <w:t>c k</w:t>
      </w:r>
      <w:r>
        <w:rPr>
          <w:rFonts w:ascii="Calibri" w:eastAsia="Calibri" w:hAnsi="Calibri" w:cs="Calibri"/>
          <w:color w:val="000000"/>
          <w:sz w:val="26"/>
          <w:szCs w:val="26"/>
        </w:rPr>
        <w:t>ế</w:t>
      </w:r>
      <w:r>
        <w:rPr>
          <w:rFonts w:ascii="Calibri" w:eastAsia="Calibri" w:hAnsi="Calibri" w:cs="Calibri"/>
          <w:color w:val="000000"/>
          <w:sz w:val="26"/>
          <w:szCs w:val="26"/>
        </w:rPr>
        <w:t xml:space="preserve"> không có trong phòng thí nghi</w:t>
      </w:r>
      <w:r>
        <w:rPr>
          <w:rFonts w:ascii="Calibri" w:eastAsia="Calibri" w:hAnsi="Calibri" w:cs="Calibri"/>
          <w:color w:val="000000"/>
          <w:sz w:val="26"/>
          <w:szCs w:val="26"/>
        </w:rPr>
        <w:t>ệ</w:t>
      </w:r>
      <w:r>
        <w:rPr>
          <w:rFonts w:ascii="Calibri" w:eastAsia="Calibri" w:hAnsi="Calibri" w:cs="Calibri"/>
          <w:color w:val="000000"/>
          <w:sz w:val="26"/>
          <w:szCs w:val="26"/>
        </w:rPr>
        <w:t>m và m</w:t>
      </w:r>
      <w:r>
        <w:rPr>
          <w:rFonts w:ascii="Calibri" w:eastAsia="Calibri" w:hAnsi="Calibri" w:cs="Calibri"/>
          <w:color w:val="000000"/>
          <w:sz w:val="26"/>
          <w:szCs w:val="26"/>
        </w:rPr>
        <w:t>ộ</w:t>
      </w:r>
      <w:r>
        <w:rPr>
          <w:rFonts w:ascii="Calibri" w:eastAsia="Calibri" w:hAnsi="Calibri" w:cs="Calibri"/>
          <w:color w:val="000000"/>
          <w:sz w:val="26"/>
          <w:szCs w:val="26"/>
        </w:rPr>
        <w:t>t s</w:t>
      </w:r>
      <w:r>
        <w:rPr>
          <w:rFonts w:ascii="Calibri" w:eastAsia="Calibri" w:hAnsi="Calibri" w:cs="Calibri"/>
          <w:color w:val="000000"/>
          <w:sz w:val="26"/>
          <w:szCs w:val="26"/>
        </w:rPr>
        <w:t>ổ</w:t>
      </w:r>
      <w:r>
        <w:rPr>
          <w:rFonts w:ascii="Calibri" w:eastAsia="Calibri" w:hAnsi="Calibri" w:cs="Calibri"/>
          <w:color w:val="000000"/>
          <w:sz w:val="26"/>
          <w:szCs w:val="26"/>
        </w:rPr>
        <w:t xml:space="preserve"> hình v</w:t>
      </w:r>
      <w:r>
        <w:rPr>
          <w:rFonts w:ascii="Calibri" w:eastAsia="Calibri" w:hAnsi="Calibri" w:cs="Calibri"/>
          <w:color w:val="000000"/>
          <w:sz w:val="26"/>
          <w:szCs w:val="26"/>
        </w:rPr>
        <w:t>ẽ</w:t>
      </w:r>
      <w:r>
        <w:rPr>
          <w:rFonts w:ascii="Calibri" w:eastAsia="Calibri" w:hAnsi="Calibri" w:cs="Calibri"/>
          <w:color w:val="000000"/>
          <w:sz w:val="26"/>
          <w:szCs w:val="26"/>
        </w:rPr>
        <w:t xml:space="preserve"> trong bài.</w:t>
      </w:r>
    </w:p>
    <w:p w:rsidR="00475325" w:rsidRDefault="00020F2D">
      <w:pPr>
        <w:spacing w:line="288" w:lineRule="auto"/>
        <w:rPr>
          <w:rFonts w:ascii="Calibri" w:eastAsia="Calibri" w:hAnsi="Calibri" w:cs="Calibri"/>
          <w:b/>
          <w:color w:val="FF0000"/>
          <w:sz w:val="24"/>
          <w:szCs w:val="24"/>
        </w:rPr>
      </w:pPr>
      <w:r>
        <w:rPr>
          <w:rFonts w:ascii="Calibri" w:eastAsia="Calibri" w:hAnsi="Calibri" w:cs="Calibri"/>
          <w:b/>
          <w:color w:val="FF0000"/>
          <w:sz w:val="24"/>
          <w:szCs w:val="24"/>
        </w:rPr>
        <w:t>III. THÔNG TIN B</w:t>
      </w:r>
      <w:r>
        <w:rPr>
          <w:rFonts w:ascii="Calibri" w:eastAsia="Calibri" w:hAnsi="Calibri" w:cs="Calibri"/>
          <w:b/>
          <w:color w:val="FF0000"/>
          <w:sz w:val="24"/>
          <w:szCs w:val="24"/>
        </w:rPr>
        <w:t>Ổ</w:t>
      </w:r>
      <w:r>
        <w:rPr>
          <w:rFonts w:ascii="Calibri" w:eastAsia="Calibri" w:hAnsi="Calibri" w:cs="Calibri"/>
          <w:b/>
          <w:color w:val="FF0000"/>
          <w:sz w:val="24"/>
          <w:szCs w:val="24"/>
        </w:rPr>
        <w:t xml:space="preserve"> SUNG</w:t>
      </w:r>
    </w:p>
    <w:p w:rsidR="00475325" w:rsidRDefault="00020F2D">
      <w:pPr>
        <w:widowControl w:val="0"/>
        <w:pBdr>
          <w:top w:val="nil"/>
          <w:left w:val="nil"/>
          <w:bottom w:val="nil"/>
          <w:right w:val="nil"/>
          <w:between w:val="nil"/>
        </w:pBdr>
        <w:spacing w:line="288" w:lineRule="auto"/>
        <w:ind w:firstLine="480"/>
        <w:rPr>
          <w:rFonts w:ascii="Calibri" w:eastAsia="Calibri" w:hAnsi="Calibri" w:cs="Calibri"/>
          <w:color w:val="000000"/>
        </w:rPr>
      </w:pPr>
      <w:r>
        <w:rPr>
          <w:rFonts w:ascii="Calibri" w:eastAsia="Calibri" w:hAnsi="Calibri" w:cs="Calibri"/>
          <w:color w:val="000000"/>
          <w:sz w:val="26"/>
          <w:szCs w:val="26"/>
        </w:rPr>
        <w:t>Trong đ</w:t>
      </w:r>
      <w:r>
        <w:rPr>
          <w:rFonts w:ascii="Calibri" w:eastAsia="Calibri" w:hAnsi="Calibri" w:cs="Calibri"/>
          <w:color w:val="000000"/>
          <w:sz w:val="26"/>
          <w:szCs w:val="26"/>
        </w:rPr>
        <w:t>ờ</w:t>
      </w:r>
      <w:r>
        <w:rPr>
          <w:rFonts w:ascii="Calibri" w:eastAsia="Calibri" w:hAnsi="Calibri" w:cs="Calibri"/>
          <w:color w:val="000000"/>
          <w:sz w:val="26"/>
          <w:szCs w:val="26"/>
        </w:rPr>
        <w:t>i s</w:t>
      </w:r>
      <w:r>
        <w:rPr>
          <w:rFonts w:ascii="Calibri" w:eastAsia="Calibri" w:hAnsi="Calibri" w:cs="Calibri"/>
          <w:color w:val="000000"/>
          <w:sz w:val="26"/>
          <w:szCs w:val="26"/>
        </w:rPr>
        <w:t>ố</w:t>
      </w:r>
      <w:r>
        <w:rPr>
          <w:rFonts w:ascii="Calibri" w:eastAsia="Calibri" w:hAnsi="Calibri" w:cs="Calibri"/>
          <w:color w:val="000000"/>
          <w:sz w:val="26"/>
          <w:szCs w:val="26"/>
        </w:rPr>
        <w:t>ng h</w:t>
      </w:r>
      <w:r>
        <w:rPr>
          <w:rFonts w:ascii="Calibri" w:eastAsia="Calibri" w:hAnsi="Calibri" w:cs="Calibri"/>
          <w:color w:val="000000"/>
          <w:sz w:val="26"/>
          <w:szCs w:val="26"/>
        </w:rPr>
        <w:t>ằ</w:t>
      </w:r>
      <w:r>
        <w:rPr>
          <w:rFonts w:ascii="Calibri" w:eastAsia="Calibri" w:hAnsi="Calibri" w:cs="Calibri"/>
          <w:color w:val="000000"/>
          <w:sz w:val="26"/>
          <w:szCs w:val="26"/>
        </w:rPr>
        <w:t>ng ngày khi v</w:t>
      </w:r>
      <w:r>
        <w:rPr>
          <w:rFonts w:ascii="Calibri" w:eastAsia="Calibri" w:hAnsi="Calibri" w:cs="Calibri"/>
          <w:color w:val="000000"/>
          <w:sz w:val="26"/>
          <w:szCs w:val="26"/>
        </w:rPr>
        <w:t>ẽ</w:t>
      </w:r>
      <w:r>
        <w:rPr>
          <w:rFonts w:ascii="Calibri" w:eastAsia="Calibri" w:hAnsi="Calibri" w:cs="Calibri"/>
          <w:color w:val="000000"/>
          <w:sz w:val="26"/>
          <w:szCs w:val="26"/>
        </w:rPr>
        <w:t xml:space="preserve"> mũi tên ngư</w:t>
      </w:r>
      <w:r>
        <w:rPr>
          <w:rFonts w:ascii="Calibri" w:eastAsia="Calibri" w:hAnsi="Calibri" w:cs="Calibri"/>
          <w:color w:val="000000"/>
          <w:sz w:val="26"/>
          <w:szCs w:val="26"/>
        </w:rPr>
        <w:t>ờ</w:t>
      </w:r>
      <w:r>
        <w:rPr>
          <w:rFonts w:ascii="Calibri" w:eastAsia="Calibri" w:hAnsi="Calibri" w:cs="Calibri"/>
          <w:color w:val="000000"/>
          <w:sz w:val="26"/>
          <w:szCs w:val="26"/>
        </w:rPr>
        <w:t>i ta thư</w:t>
      </w:r>
      <w:r>
        <w:rPr>
          <w:rFonts w:ascii="Calibri" w:eastAsia="Calibri" w:hAnsi="Calibri" w:cs="Calibri"/>
          <w:color w:val="000000"/>
          <w:sz w:val="26"/>
          <w:szCs w:val="26"/>
        </w:rPr>
        <w:t>ờ</w:t>
      </w:r>
      <w:r>
        <w:rPr>
          <w:rFonts w:ascii="Calibri" w:eastAsia="Calibri" w:hAnsi="Calibri" w:cs="Calibri"/>
          <w:color w:val="000000"/>
          <w:sz w:val="26"/>
          <w:szCs w:val="26"/>
        </w:rPr>
        <w:t>ng v</w:t>
      </w:r>
      <w:r>
        <w:rPr>
          <w:rFonts w:ascii="Calibri" w:eastAsia="Calibri" w:hAnsi="Calibri" w:cs="Calibri"/>
          <w:color w:val="000000"/>
          <w:sz w:val="26"/>
          <w:szCs w:val="26"/>
        </w:rPr>
        <w:t>ẽ</w:t>
      </w:r>
      <w:r>
        <w:rPr>
          <w:rFonts w:ascii="Calibri" w:eastAsia="Calibri" w:hAnsi="Calibri" w:cs="Calibri"/>
          <w:color w:val="000000"/>
          <w:sz w:val="26"/>
          <w:szCs w:val="26"/>
        </w:rPr>
        <w:t xml:space="preserve"> đ</w:t>
      </w:r>
      <w:r>
        <w:rPr>
          <w:rFonts w:ascii="Calibri" w:eastAsia="Calibri" w:hAnsi="Calibri" w:cs="Calibri"/>
          <w:color w:val="000000"/>
          <w:sz w:val="26"/>
          <w:szCs w:val="26"/>
        </w:rPr>
        <w:t>ầ</w:t>
      </w:r>
      <w:r>
        <w:rPr>
          <w:rFonts w:ascii="Calibri" w:eastAsia="Calibri" w:hAnsi="Calibri" w:cs="Calibri"/>
          <w:color w:val="000000"/>
          <w:sz w:val="26"/>
          <w:szCs w:val="26"/>
        </w:rPr>
        <w:t>u mũi tên hư</w:t>
      </w:r>
      <w:r>
        <w:rPr>
          <w:rFonts w:ascii="Calibri" w:eastAsia="Calibri" w:hAnsi="Calibri" w:cs="Calibri"/>
          <w:color w:val="000000"/>
          <w:sz w:val="26"/>
          <w:szCs w:val="26"/>
        </w:rPr>
        <w:t>ớ</w:t>
      </w:r>
      <w:r>
        <w:rPr>
          <w:rFonts w:ascii="Calibri" w:eastAsia="Calibri" w:hAnsi="Calibri" w:cs="Calibri"/>
          <w:color w:val="000000"/>
          <w:sz w:val="26"/>
          <w:szCs w:val="26"/>
        </w:rPr>
        <w:t>ng vào đ</w:t>
      </w:r>
      <w:r>
        <w:rPr>
          <w:rFonts w:ascii="Calibri" w:eastAsia="Calibri" w:hAnsi="Calibri" w:cs="Calibri"/>
          <w:color w:val="000000"/>
          <w:sz w:val="26"/>
          <w:szCs w:val="26"/>
        </w:rPr>
        <w:t>ố</w:t>
      </w:r>
      <w:r>
        <w:rPr>
          <w:rFonts w:ascii="Calibri" w:eastAsia="Calibri" w:hAnsi="Calibri" w:cs="Calibri"/>
          <w:color w:val="000000"/>
          <w:sz w:val="26"/>
          <w:szCs w:val="26"/>
        </w:rPr>
        <w:t>i tư</w:t>
      </w:r>
      <w:r>
        <w:rPr>
          <w:rFonts w:ascii="Calibri" w:eastAsia="Calibri" w:hAnsi="Calibri" w:cs="Calibri"/>
          <w:color w:val="000000"/>
          <w:sz w:val="26"/>
          <w:szCs w:val="26"/>
        </w:rPr>
        <w:t>ợ</w:t>
      </w:r>
      <w:r>
        <w:rPr>
          <w:rFonts w:ascii="Calibri" w:eastAsia="Calibri" w:hAnsi="Calibri" w:cs="Calibri"/>
          <w:color w:val="000000"/>
          <w:sz w:val="26"/>
          <w:szCs w:val="26"/>
        </w:rPr>
        <w:t>ng đ</w:t>
      </w:r>
      <w:r>
        <w:rPr>
          <w:rFonts w:ascii="Calibri" w:eastAsia="Calibri" w:hAnsi="Calibri" w:cs="Calibri"/>
          <w:color w:val="000000"/>
          <w:sz w:val="26"/>
          <w:szCs w:val="26"/>
        </w:rPr>
        <w:t>ề</w:t>
      </w:r>
      <w:r>
        <w:rPr>
          <w:rFonts w:ascii="Calibri" w:eastAsia="Calibri" w:hAnsi="Calibri" w:cs="Calibri"/>
          <w:color w:val="000000"/>
          <w:sz w:val="26"/>
          <w:szCs w:val="26"/>
        </w:rPr>
        <w:t xml:space="preserve"> c</w:t>
      </w:r>
      <w:r>
        <w:rPr>
          <w:rFonts w:ascii="Calibri" w:eastAsia="Calibri" w:hAnsi="Calibri" w:cs="Calibri"/>
          <w:color w:val="000000"/>
          <w:sz w:val="26"/>
          <w:szCs w:val="26"/>
        </w:rPr>
        <w:t>ậ</w:t>
      </w:r>
      <w:r>
        <w:rPr>
          <w:rFonts w:ascii="Calibri" w:eastAsia="Calibri" w:hAnsi="Calibri" w:cs="Calibri"/>
          <w:color w:val="000000"/>
          <w:sz w:val="26"/>
          <w:szCs w:val="26"/>
        </w:rPr>
        <w:t>p t</w:t>
      </w:r>
      <w:r>
        <w:rPr>
          <w:rFonts w:ascii="Calibri" w:eastAsia="Calibri" w:hAnsi="Calibri" w:cs="Calibri"/>
          <w:color w:val="000000"/>
          <w:sz w:val="26"/>
          <w:szCs w:val="26"/>
        </w:rPr>
        <w:t>ớ</w:t>
      </w:r>
      <w:r>
        <w:rPr>
          <w:rFonts w:ascii="Calibri" w:eastAsia="Calibri" w:hAnsi="Calibri" w:cs="Calibri"/>
          <w:color w:val="000000"/>
          <w:sz w:val="26"/>
          <w:szCs w:val="26"/>
        </w:rPr>
        <w:t xml:space="preserve">i, nên cũng có </w:t>
      </w:r>
      <w:r>
        <w:rPr>
          <w:rFonts w:ascii="Calibri" w:eastAsia="Calibri" w:hAnsi="Calibri" w:cs="Calibri"/>
        </w:rPr>
        <w:t>th</w:t>
      </w:r>
      <w:r>
        <w:rPr>
          <w:rFonts w:ascii="Calibri" w:eastAsia="Calibri" w:hAnsi="Calibri" w:cs="Calibri"/>
        </w:rPr>
        <w:t>ể</w:t>
      </w:r>
      <w:r>
        <w:rPr>
          <w:rFonts w:ascii="Calibri" w:eastAsia="Calibri" w:hAnsi="Calibri" w:cs="Calibri"/>
          <w:color w:val="000000"/>
          <w:sz w:val="26"/>
          <w:szCs w:val="26"/>
        </w:rPr>
        <w:t xml:space="preserve"> có HS theo thói quen này v</w:t>
      </w:r>
      <w:r>
        <w:rPr>
          <w:rFonts w:ascii="Calibri" w:eastAsia="Calibri" w:hAnsi="Calibri" w:cs="Calibri"/>
          <w:color w:val="000000"/>
          <w:sz w:val="26"/>
          <w:szCs w:val="26"/>
        </w:rPr>
        <w:t>ẽ</w:t>
      </w:r>
      <w:r>
        <w:rPr>
          <w:rFonts w:ascii="Calibri" w:eastAsia="Calibri" w:hAnsi="Calibri" w:cs="Calibri"/>
          <w:color w:val="000000"/>
          <w:sz w:val="26"/>
          <w:szCs w:val="26"/>
        </w:rPr>
        <w:t xml:space="preserve"> đ</w:t>
      </w:r>
      <w:r>
        <w:rPr>
          <w:rFonts w:ascii="Calibri" w:eastAsia="Calibri" w:hAnsi="Calibri" w:cs="Calibri"/>
          <w:color w:val="000000"/>
          <w:sz w:val="26"/>
          <w:szCs w:val="26"/>
        </w:rPr>
        <w:t>ầ</w:t>
      </w:r>
      <w:r>
        <w:rPr>
          <w:rFonts w:ascii="Calibri" w:eastAsia="Calibri" w:hAnsi="Calibri" w:cs="Calibri"/>
          <w:color w:val="000000"/>
          <w:sz w:val="26"/>
          <w:szCs w:val="26"/>
        </w:rPr>
        <w:t>u mũi tên l</w:t>
      </w:r>
      <w:r>
        <w:rPr>
          <w:rFonts w:ascii="Calibri" w:eastAsia="Calibri" w:hAnsi="Calibri" w:cs="Calibri"/>
          <w:color w:val="000000"/>
          <w:sz w:val="26"/>
          <w:szCs w:val="26"/>
        </w:rPr>
        <w:t>ự</w:t>
      </w:r>
      <w:r>
        <w:rPr>
          <w:rFonts w:ascii="Calibri" w:eastAsia="Calibri" w:hAnsi="Calibri" w:cs="Calibri"/>
          <w:color w:val="000000"/>
          <w:sz w:val="26"/>
          <w:szCs w:val="26"/>
        </w:rPr>
        <w:t>c hư</w:t>
      </w:r>
      <w:r>
        <w:rPr>
          <w:rFonts w:ascii="Calibri" w:eastAsia="Calibri" w:hAnsi="Calibri" w:cs="Calibri"/>
          <w:color w:val="000000"/>
          <w:sz w:val="26"/>
          <w:szCs w:val="26"/>
        </w:rPr>
        <w:t>ớ</w:t>
      </w:r>
      <w:r>
        <w:rPr>
          <w:rFonts w:ascii="Calibri" w:eastAsia="Calibri" w:hAnsi="Calibri" w:cs="Calibri"/>
          <w:color w:val="000000"/>
          <w:sz w:val="26"/>
          <w:szCs w:val="26"/>
        </w:rPr>
        <w:t>ng vào v</w:t>
      </w:r>
      <w:r>
        <w:rPr>
          <w:rFonts w:ascii="Calibri" w:eastAsia="Calibri" w:hAnsi="Calibri" w:cs="Calibri"/>
          <w:color w:val="000000"/>
          <w:sz w:val="26"/>
          <w:szCs w:val="26"/>
        </w:rPr>
        <w:t>ậ</w:t>
      </w:r>
      <w:r>
        <w:rPr>
          <w:rFonts w:ascii="Calibri" w:eastAsia="Calibri" w:hAnsi="Calibri" w:cs="Calibri"/>
          <w:color w:val="000000"/>
          <w:sz w:val="26"/>
          <w:szCs w:val="26"/>
        </w:rPr>
        <w:t>t mà l</w:t>
      </w:r>
      <w:r>
        <w:rPr>
          <w:rFonts w:ascii="Calibri" w:eastAsia="Calibri" w:hAnsi="Calibri" w:cs="Calibri"/>
          <w:color w:val="000000"/>
          <w:sz w:val="26"/>
          <w:szCs w:val="26"/>
        </w:rPr>
        <w:t>ự</w:t>
      </w:r>
      <w:r>
        <w:rPr>
          <w:rFonts w:ascii="Calibri" w:eastAsia="Calibri" w:hAnsi="Calibri" w:cs="Calibri"/>
          <w:color w:val="000000"/>
          <w:sz w:val="26"/>
          <w:szCs w:val="26"/>
        </w:rPr>
        <w:t>c tác d</w:t>
      </w:r>
      <w:r>
        <w:rPr>
          <w:rFonts w:ascii="Calibri" w:eastAsia="Calibri" w:hAnsi="Calibri" w:cs="Calibri"/>
          <w:color w:val="000000"/>
          <w:sz w:val="26"/>
          <w:szCs w:val="26"/>
        </w:rPr>
        <w:t>ụ</w:t>
      </w:r>
      <w:r>
        <w:rPr>
          <w:rFonts w:ascii="Calibri" w:eastAsia="Calibri" w:hAnsi="Calibri" w:cs="Calibri"/>
          <w:color w:val="000000"/>
          <w:sz w:val="26"/>
          <w:szCs w:val="26"/>
        </w:rPr>
        <w:t>ng lên. Th</w:t>
      </w:r>
      <w:r>
        <w:rPr>
          <w:rFonts w:ascii="Calibri" w:eastAsia="Calibri" w:hAnsi="Calibri" w:cs="Calibri"/>
          <w:color w:val="000000"/>
          <w:sz w:val="26"/>
          <w:szCs w:val="26"/>
        </w:rPr>
        <w:t>ỉ</w:t>
      </w:r>
      <w:r>
        <w:rPr>
          <w:rFonts w:ascii="Calibri" w:eastAsia="Calibri" w:hAnsi="Calibri" w:cs="Calibri"/>
          <w:color w:val="000000"/>
          <w:sz w:val="26"/>
          <w:szCs w:val="26"/>
        </w:rPr>
        <w:t>nh tho</w:t>
      </w:r>
      <w:r>
        <w:rPr>
          <w:rFonts w:ascii="Calibri" w:eastAsia="Calibri" w:hAnsi="Calibri" w:cs="Calibri"/>
          <w:color w:val="000000"/>
          <w:sz w:val="26"/>
          <w:szCs w:val="26"/>
        </w:rPr>
        <w:t>ả</w:t>
      </w:r>
      <w:r>
        <w:rPr>
          <w:rFonts w:ascii="Calibri" w:eastAsia="Calibri" w:hAnsi="Calibri" w:cs="Calibri"/>
          <w:color w:val="000000"/>
          <w:sz w:val="26"/>
          <w:szCs w:val="26"/>
        </w:rPr>
        <w:t>ng cũng có SGK quy ư</w:t>
      </w:r>
      <w:r>
        <w:rPr>
          <w:rFonts w:ascii="Calibri" w:eastAsia="Calibri" w:hAnsi="Calibri" w:cs="Calibri"/>
          <w:color w:val="000000"/>
          <w:sz w:val="26"/>
          <w:szCs w:val="26"/>
        </w:rPr>
        <w:t>ớ</w:t>
      </w:r>
      <w:r>
        <w:rPr>
          <w:rFonts w:ascii="Calibri" w:eastAsia="Calibri" w:hAnsi="Calibri" w:cs="Calibri"/>
          <w:color w:val="000000"/>
          <w:sz w:val="26"/>
          <w:szCs w:val="26"/>
        </w:rPr>
        <w:t xml:space="preserve">c cách </w:t>
      </w:r>
      <w:r>
        <w:rPr>
          <w:rFonts w:ascii="Calibri" w:eastAsia="Calibri" w:hAnsi="Calibri" w:cs="Calibri"/>
        </w:rPr>
        <w:t>v</w:t>
      </w:r>
      <w:r>
        <w:rPr>
          <w:rFonts w:ascii="Calibri" w:eastAsia="Calibri" w:hAnsi="Calibri" w:cs="Calibri"/>
        </w:rPr>
        <w:t>ẽ</w:t>
      </w:r>
      <w:r>
        <w:rPr>
          <w:rFonts w:ascii="Calibri" w:eastAsia="Calibri" w:hAnsi="Calibri" w:cs="Calibri"/>
          <w:color w:val="000000"/>
          <w:sz w:val="26"/>
          <w:szCs w:val="26"/>
        </w:rPr>
        <w:t xml:space="preserve"> vectơ l</w:t>
      </w:r>
      <w:r>
        <w:rPr>
          <w:rFonts w:ascii="Calibri" w:eastAsia="Calibri" w:hAnsi="Calibri" w:cs="Calibri"/>
          <w:color w:val="000000"/>
          <w:sz w:val="26"/>
          <w:szCs w:val="26"/>
        </w:rPr>
        <w:t>ự</w:t>
      </w:r>
      <w:r>
        <w:rPr>
          <w:rFonts w:ascii="Calibri" w:eastAsia="Calibri" w:hAnsi="Calibri" w:cs="Calibri"/>
          <w:color w:val="000000"/>
          <w:sz w:val="26"/>
          <w:szCs w:val="26"/>
        </w:rPr>
        <w:t>c như trê</w:t>
      </w:r>
      <w:r>
        <w:rPr>
          <w:rFonts w:ascii="Calibri" w:eastAsia="Calibri" w:hAnsi="Calibri" w:cs="Calibri"/>
          <w:color w:val="000000"/>
          <w:sz w:val="26"/>
          <w:szCs w:val="26"/>
        </w:rPr>
        <w:t>n. Chương trình c</w:t>
      </w:r>
      <w:r>
        <w:rPr>
          <w:rFonts w:ascii="Calibri" w:eastAsia="Calibri" w:hAnsi="Calibri" w:cs="Calibri"/>
          <w:color w:val="000000"/>
          <w:sz w:val="26"/>
          <w:szCs w:val="26"/>
        </w:rPr>
        <w:t>ủ</w:t>
      </w:r>
      <w:r>
        <w:rPr>
          <w:rFonts w:ascii="Calibri" w:eastAsia="Calibri" w:hAnsi="Calibri" w:cs="Calibri"/>
          <w:color w:val="000000"/>
          <w:sz w:val="26"/>
          <w:szCs w:val="26"/>
        </w:rPr>
        <w:t>a chúng ta quy đ</w:t>
      </w:r>
      <w:r>
        <w:rPr>
          <w:rFonts w:ascii="Calibri" w:eastAsia="Calibri" w:hAnsi="Calibri" w:cs="Calibri"/>
          <w:color w:val="000000"/>
          <w:sz w:val="26"/>
          <w:szCs w:val="26"/>
        </w:rPr>
        <w:t>ị</w:t>
      </w:r>
      <w:r>
        <w:rPr>
          <w:rFonts w:ascii="Calibri" w:eastAsia="Calibri" w:hAnsi="Calibri" w:cs="Calibri"/>
          <w:color w:val="000000"/>
          <w:sz w:val="26"/>
          <w:szCs w:val="26"/>
        </w:rPr>
        <w:t>nh luôn v</w:t>
      </w:r>
      <w:r>
        <w:rPr>
          <w:rFonts w:ascii="Calibri" w:eastAsia="Calibri" w:hAnsi="Calibri" w:cs="Calibri"/>
          <w:color w:val="000000"/>
          <w:sz w:val="26"/>
          <w:szCs w:val="26"/>
        </w:rPr>
        <w:t>ẽ</w:t>
      </w:r>
      <w:r>
        <w:rPr>
          <w:rFonts w:ascii="Calibri" w:eastAsia="Calibri" w:hAnsi="Calibri" w:cs="Calibri"/>
          <w:color w:val="000000"/>
          <w:sz w:val="26"/>
          <w:szCs w:val="26"/>
        </w:rPr>
        <w:t xml:space="preserve"> đi</w:t>
      </w:r>
      <w:r>
        <w:rPr>
          <w:rFonts w:ascii="Calibri" w:eastAsia="Calibri" w:hAnsi="Calibri" w:cs="Calibri"/>
          <w:color w:val="000000"/>
          <w:sz w:val="26"/>
          <w:szCs w:val="26"/>
        </w:rPr>
        <w:t>ể</w:t>
      </w:r>
      <w:r>
        <w:rPr>
          <w:rFonts w:ascii="Calibri" w:eastAsia="Calibri" w:hAnsi="Calibri" w:cs="Calibri"/>
          <w:color w:val="000000"/>
          <w:sz w:val="26"/>
          <w:szCs w:val="26"/>
        </w:rPr>
        <w:t>m đ</w:t>
      </w:r>
      <w:r>
        <w:rPr>
          <w:rFonts w:ascii="Calibri" w:eastAsia="Calibri" w:hAnsi="Calibri" w:cs="Calibri"/>
          <w:color w:val="000000"/>
          <w:sz w:val="26"/>
          <w:szCs w:val="26"/>
        </w:rPr>
        <w:t>ặ</w:t>
      </w:r>
      <w:r>
        <w:rPr>
          <w:rFonts w:ascii="Calibri" w:eastAsia="Calibri" w:hAnsi="Calibri" w:cs="Calibri"/>
          <w:color w:val="000000"/>
          <w:sz w:val="26"/>
          <w:szCs w:val="26"/>
        </w:rPr>
        <w:t>t c</w:t>
      </w:r>
      <w:r>
        <w:rPr>
          <w:rFonts w:ascii="Calibri" w:eastAsia="Calibri" w:hAnsi="Calibri" w:cs="Calibri"/>
          <w:color w:val="000000"/>
          <w:sz w:val="26"/>
          <w:szCs w:val="26"/>
        </w:rPr>
        <w:t>ủ</w:t>
      </w:r>
      <w:r>
        <w:rPr>
          <w:rFonts w:ascii="Calibri" w:eastAsia="Calibri" w:hAnsi="Calibri" w:cs="Calibri"/>
          <w:color w:val="000000"/>
          <w:sz w:val="26"/>
          <w:szCs w:val="26"/>
        </w:rPr>
        <w:t>a mũi tên l</w:t>
      </w:r>
      <w:r>
        <w:rPr>
          <w:rFonts w:ascii="Calibri" w:eastAsia="Calibri" w:hAnsi="Calibri" w:cs="Calibri"/>
          <w:color w:val="000000"/>
          <w:sz w:val="26"/>
          <w:szCs w:val="26"/>
        </w:rPr>
        <w:t>ự</w:t>
      </w:r>
      <w:r>
        <w:rPr>
          <w:rFonts w:ascii="Calibri" w:eastAsia="Calibri" w:hAnsi="Calibri" w:cs="Calibri"/>
          <w:color w:val="000000"/>
          <w:sz w:val="26"/>
          <w:szCs w:val="26"/>
        </w:rPr>
        <w:t>c t</w:t>
      </w:r>
      <w:r>
        <w:rPr>
          <w:rFonts w:ascii="Calibri" w:eastAsia="Calibri" w:hAnsi="Calibri" w:cs="Calibri"/>
          <w:color w:val="000000"/>
          <w:sz w:val="26"/>
          <w:szCs w:val="26"/>
        </w:rPr>
        <w:t>ạ</w:t>
      </w:r>
      <w:r>
        <w:rPr>
          <w:rFonts w:ascii="Calibri" w:eastAsia="Calibri" w:hAnsi="Calibri" w:cs="Calibri"/>
          <w:color w:val="000000"/>
          <w:sz w:val="26"/>
          <w:szCs w:val="26"/>
        </w:rPr>
        <w:t>i v</w:t>
      </w:r>
      <w:r>
        <w:rPr>
          <w:rFonts w:ascii="Calibri" w:eastAsia="Calibri" w:hAnsi="Calibri" w:cs="Calibri"/>
          <w:color w:val="000000"/>
          <w:sz w:val="26"/>
          <w:szCs w:val="26"/>
        </w:rPr>
        <w:t>ậ</w:t>
      </w:r>
      <w:r>
        <w:rPr>
          <w:rFonts w:ascii="Calibri" w:eastAsia="Calibri" w:hAnsi="Calibri" w:cs="Calibri"/>
          <w:color w:val="000000"/>
          <w:sz w:val="26"/>
          <w:szCs w:val="26"/>
        </w:rPr>
        <w:t>t ch</w:t>
      </w:r>
      <w:r>
        <w:rPr>
          <w:rFonts w:ascii="Calibri" w:eastAsia="Calibri" w:hAnsi="Calibri" w:cs="Calibri"/>
          <w:color w:val="000000"/>
          <w:sz w:val="26"/>
          <w:szCs w:val="26"/>
        </w:rPr>
        <w:t>ị</w:t>
      </w:r>
      <w:r>
        <w:rPr>
          <w:rFonts w:ascii="Calibri" w:eastAsia="Calibri" w:hAnsi="Calibri" w:cs="Calibri"/>
          <w:color w:val="000000"/>
          <w:sz w:val="26"/>
          <w:szCs w:val="26"/>
        </w:rPr>
        <w:t>u l</w:t>
      </w:r>
      <w:r>
        <w:rPr>
          <w:rFonts w:ascii="Calibri" w:eastAsia="Calibri" w:hAnsi="Calibri" w:cs="Calibri"/>
          <w:color w:val="000000"/>
          <w:sz w:val="26"/>
          <w:szCs w:val="26"/>
        </w:rPr>
        <w:t>ự</w:t>
      </w:r>
      <w:r>
        <w:rPr>
          <w:rFonts w:ascii="Calibri" w:eastAsia="Calibri" w:hAnsi="Calibri" w:cs="Calibri"/>
          <w:color w:val="000000"/>
          <w:sz w:val="26"/>
          <w:szCs w:val="26"/>
        </w:rPr>
        <w:t>c tác d</w:t>
      </w:r>
      <w:r>
        <w:rPr>
          <w:rFonts w:ascii="Calibri" w:eastAsia="Calibri" w:hAnsi="Calibri" w:cs="Calibri"/>
          <w:color w:val="000000"/>
          <w:sz w:val="26"/>
          <w:szCs w:val="26"/>
        </w:rPr>
        <w:t>ụ</w:t>
      </w:r>
      <w:r>
        <w:rPr>
          <w:rFonts w:ascii="Calibri" w:eastAsia="Calibri" w:hAnsi="Calibri" w:cs="Calibri"/>
          <w:color w:val="000000"/>
          <w:sz w:val="26"/>
          <w:szCs w:val="26"/>
        </w:rPr>
        <w:t>ng.</w:t>
      </w:r>
    </w:p>
    <w:p w:rsidR="00475325" w:rsidRDefault="00020F2D">
      <w:pPr>
        <w:spacing w:line="288" w:lineRule="auto"/>
        <w:rPr>
          <w:rFonts w:ascii="Calibri" w:eastAsia="Calibri" w:hAnsi="Calibri" w:cs="Calibri"/>
          <w:b/>
          <w:color w:val="FF0000"/>
          <w:sz w:val="24"/>
          <w:szCs w:val="24"/>
        </w:rPr>
      </w:pPr>
      <w:r>
        <w:rPr>
          <w:rFonts w:ascii="Calibri" w:eastAsia="Calibri" w:hAnsi="Calibri" w:cs="Calibri"/>
          <w:b/>
          <w:color w:val="FF0000"/>
          <w:sz w:val="24"/>
          <w:szCs w:val="24"/>
        </w:rPr>
        <w:t>IV. G</w:t>
      </w:r>
      <w:r>
        <w:rPr>
          <w:rFonts w:ascii="Calibri" w:eastAsia="Calibri" w:hAnsi="Calibri" w:cs="Calibri"/>
          <w:b/>
          <w:color w:val="FF0000"/>
          <w:sz w:val="24"/>
          <w:szCs w:val="24"/>
        </w:rPr>
        <w:t>Ợ</w:t>
      </w:r>
      <w:r>
        <w:rPr>
          <w:rFonts w:ascii="Calibri" w:eastAsia="Calibri" w:hAnsi="Calibri" w:cs="Calibri"/>
          <w:b/>
          <w:color w:val="FF0000"/>
          <w:sz w:val="24"/>
          <w:szCs w:val="24"/>
        </w:rPr>
        <w:t>I Ý T</w:t>
      </w:r>
      <w:r>
        <w:rPr>
          <w:rFonts w:ascii="Calibri" w:eastAsia="Calibri" w:hAnsi="Calibri" w:cs="Calibri"/>
          <w:b/>
          <w:color w:val="FF0000"/>
          <w:sz w:val="24"/>
          <w:szCs w:val="24"/>
        </w:rPr>
        <w:t>Ổ</w:t>
      </w:r>
      <w:r>
        <w:rPr>
          <w:rFonts w:ascii="Calibri" w:eastAsia="Calibri" w:hAnsi="Calibri" w:cs="Calibri"/>
          <w:b/>
          <w:color w:val="FF0000"/>
          <w:sz w:val="24"/>
          <w:szCs w:val="24"/>
        </w:rPr>
        <w:t xml:space="preserve"> CH</w:t>
      </w:r>
      <w:r>
        <w:rPr>
          <w:rFonts w:ascii="Calibri" w:eastAsia="Calibri" w:hAnsi="Calibri" w:cs="Calibri"/>
          <w:b/>
          <w:color w:val="FF0000"/>
          <w:sz w:val="24"/>
          <w:szCs w:val="24"/>
        </w:rPr>
        <w:t>Ứ</w:t>
      </w:r>
      <w:r>
        <w:rPr>
          <w:rFonts w:ascii="Calibri" w:eastAsia="Calibri" w:hAnsi="Calibri" w:cs="Calibri"/>
          <w:b/>
          <w:color w:val="FF0000"/>
          <w:sz w:val="24"/>
          <w:szCs w:val="24"/>
        </w:rPr>
        <w:t>C D</w:t>
      </w:r>
      <w:r>
        <w:rPr>
          <w:rFonts w:ascii="Calibri" w:eastAsia="Calibri" w:hAnsi="Calibri" w:cs="Calibri"/>
          <w:b/>
          <w:color w:val="FF0000"/>
          <w:sz w:val="24"/>
          <w:szCs w:val="24"/>
        </w:rPr>
        <w:t>Ạ</w:t>
      </w:r>
      <w:r>
        <w:rPr>
          <w:rFonts w:ascii="Calibri" w:eastAsia="Calibri" w:hAnsi="Calibri" w:cs="Calibri"/>
          <w:b/>
          <w:color w:val="FF0000"/>
          <w:sz w:val="24"/>
          <w:szCs w:val="24"/>
        </w:rPr>
        <w:t>Y H</w:t>
      </w:r>
      <w:r>
        <w:rPr>
          <w:rFonts w:ascii="Calibri" w:eastAsia="Calibri" w:hAnsi="Calibri" w:cs="Calibri"/>
          <w:b/>
          <w:color w:val="FF0000"/>
          <w:sz w:val="24"/>
          <w:szCs w:val="24"/>
        </w:rPr>
        <w:t>Ọ</w:t>
      </w:r>
      <w:r>
        <w:rPr>
          <w:rFonts w:ascii="Calibri" w:eastAsia="Calibri" w:hAnsi="Calibri" w:cs="Calibri"/>
          <w:b/>
          <w:color w:val="FF0000"/>
          <w:sz w:val="24"/>
          <w:szCs w:val="24"/>
        </w:rPr>
        <w:t>C</w:t>
      </w:r>
    </w:p>
    <w:p w:rsidR="00475325" w:rsidRDefault="00020F2D">
      <w:pPr>
        <w:keepNext/>
        <w:keepLines/>
        <w:widowControl w:val="0"/>
        <w:pBdr>
          <w:top w:val="nil"/>
          <w:left w:val="nil"/>
          <w:bottom w:val="nil"/>
          <w:right w:val="nil"/>
          <w:between w:val="nil"/>
        </w:pBdr>
        <w:spacing w:line="288" w:lineRule="auto"/>
        <w:rPr>
          <w:rFonts w:ascii="Calibri" w:eastAsia="Calibri" w:hAnsi="Calibri" w:cs="Calibri"/>
          <w:b/>
          <w:color w:val="0000FF"/>
          <w:sz w:val="24"/>
          <w:szCs w:val="24"/>
        </w:rPr>
      </w:pPr>
      <w:bookmarkStart w:id="154" w:name="bookmark=id.3dhjn8m" w:colFirst="0" w:colLast="0"/>
      <w:bookmarkStart w:id="155" w:name="bookmark=id.thw4kt" w:colFirst="0" w:colLast="0"/>
      <w:bookmarkEnd w:id="154"/>
      <w:bookmarkEnd w:id="155"/>
      <w:r>
        <w:rPr>
          <w:rFonts w:ascii="Calibri" w:eastAsia="Calibri" w:hAnsi="Calibri" w:cs="Calibri"/>
          <w:b/>
          <w:color w:val="0000FF"/>
          <w:sz w:val="26"/>
          <w:szCs w:val="26"/>
        </w:rPr>
        <w:t>Ho</w:t>
      </w:r>
      <w:r>
        <w:rPr>
          <w:rFonts w:ascii="Calibri" w:eastAsia="Calibri" w:hAnsi="Calibri" w:cs="Calibri"/>
          <w:b/>
          <w:color w:val="0000FF"/>
          <w:sz w:val="26"/>
          <w:szCs w:val="26"/>
        </w:rPr>
        <w:t>ạ</w:t>
      </w:r>
      <w:r>
        <w:rPr>
          <w:rFonts w:ascii="Calibri" w:eastAsia="Calibri" w:hAnsi="Calibri" w:cs="Calibri"/>
          <w:b/>
          <w:color w:val="0000FF"/>
          <w:sz w:val="26"/>
          <w:szCs w:val="26"/>
        </w:rPr>
        <w:t>t đ</w:t>
      </w:r>
      <w:r>
        <w:rPr>
          <w:rFonts w:ascii="Calibri" w:eastAsia="Calibri" w:hAnsi="Calibri" w:cs="Calibri"/>
          <w:b/>
          <w:color w:val="0000FF"/>
          <w:sz w:val="26"/>
          <w:szCs w:val="26"/>
        </w:rPr>
        <w:t>ộ</w:t>
      </w:r>
      <w:r>
        <w:rPr>
          <w:rFonts w:ascii="Calibri" w:eastAsia="Calibri" w:hAnsi="Calibri" w:cs="Calibri"/>
          <w:b/>
          <w:color w:val="0000FF"/>
          <w:sz w:val="26"/>
          <w:szCs w:val="26"/>
        </w:rPr>
        <w:t xml:space="preserve">ng 1. </w:t>
      </w:r>
      <w:r>
        <w:rPr>
          <w:rFonts w:ascii="Calibri" w:eastAsia="Calibri" w:hAnsi="Calibri" w:cs="Calibri"/>
          <w:b/>
          <w:color w:val="0000FF"/>
          <w:sz w:val="24"/>
          <w:szCs w:val="24"/>
        </w:rPr>
        <w:t>KH</w:t>
      </w:r>
      <w:r>
        <w:rPr>
          <w:rFonts w:ascii="Calibri" w:eastAsia="Calibri" w:hAnsi="Calibri" w:cs="Calibri"/>
          <w:b/>
          <w:color w:val="0000FF"/>
          <w:sz w:val="24"/>
          <w:szCs w:val="24"/>
        </w:rPr>
        <w:t>Ở</w:t>
      </w:r>
      <w:r>
        <w:rPr>
          <w:rFonts w:ascii="Calibri" w:eastAsia="Calibri" w:hAnsi="Calibri" w:cs="Calibri"/>
          <w:b/>
          <w:color w:val="0000FF"/>
          <w:sz w:val="24"/>
          <w:szCs w:val="24"/>
        </w:rPr>
        <w:t>I Đ</w:t>
      </w:r>
      <w:r>
        <w:rPr>
          <w:rFonts w:ascii="Calibri" w:eastAsia="Calibri" w:hAnsi="Calibri" w:cs="Calibri"/>
          <w:b/>
          <w:color w:val="0000FF"/>
          <w:sz w:val="24"/>
          <w:szCs w:val="24"/>
        </w:rPr>
        <w:t>Ộ</w:t>
      </w:r>
      <w:r>
        <w:rPr>
          <w:rFonts w:ascii="Calibri" w:eastAsia="Calibri" w:hAnsi="Calibri" w:cs="Calibri"/>
          <w:b/>
          <w:color w:val="0000FF"/>
          <w:sz w:val="24"/>
          <w:szCs w:val="24"/>
        </w:rPr>
        <w:t>NG</w:t>
      </w:r>
    </w:p>
    <w:p w:rsidR="00475325" w:rsidRDefault="00020F2D">
      <w:pPr>
        <w:spacing w:line="288" w:lineRule="auto"/>
        <w:ind w:firstLine="284"/>
        <w:rPr>
          <w:rFonts w:ascii="Calibri" w:eastAsia="Calibri" w:hAnsi="Calibri" w:cs="Calibri"/>
        </w:rPr>
      </w:pPr>
      <w:r>
        <w:rPr>
          <w:rFonts w:ascii="Calibri" w:eastAsia="Calibri" w:hAnsi="Calibri" w:cs="Calibri"/>
        </w:rPr>
        <w:t>Trong đ</w:t>
      </w:r>
      <w:r>
        <w:rPr>
          <w:rFonts w:ascii="Calibri" w:eastAsia="Calibri" w:hAnsi="Calibri" w:cs="Calibri"/>
        </w:rPr>
        <w:t>ờ</w:t>
      </w:r>
      <w:r>
        <w:rPr>
          <w:rFonts w:ascii="Calibri" w:eastAsia="Calibri" w:hAnsi="Calibri" w:cs="Calibri"/>
        </w:rPr>
        <w:t>i s</w:t>
      </w:r>
      <w:r>
        <w:rPr>
          <w:rFonts w:ascii="Calibri" w:eastAsia="Calibri" w:hAnsi="Calibri" w:cs="Calibri"/>
        </w:rPr>
        <w:t>ố</w:t>
      </w:r>
      <w:r>
        <w:rPr>
          <w:rFonts w:ascii="Calibri" w:eastAsia="Calibri" w:hAnsi="Calibri" w:cs="Calibri"/>
        </w:rPr>
        <w:t>ng h</w:t>
      </w:r>
      <w:r>
        <w:rPr>
          <w:rFonts w:ascii="Calibri" w:eastAsia="Calibri" w:hAnsi="Calibri" w:cs="Calibri"/>
        </w:rPr>
        <w:t>ằ</w:t>
      </w:r>
      <w:r>
        <w:rPr>
          <w:rFonts w:ascii="Calibri" w:eastAsia="Calibri" w:hAnsi="Calibri" w:cs="Calibri"/>
        </w:rPr>
        <w:t>ng ngày, HS đã quen dùng hình v</w:t>
      </w:r>
      <w:r>
        <w:rPr>
          <w:rFonts w:ascii="Calibri" w:eastAsia="Calibri" w:hAnsi="Calibri" w:cs="Calibri"/>
        </w:rPr>
        <w:t>ẽ</w:t>
      </w:r>
      <w:r>
        <w:rPr>
          <w:rFonts w:ascii="Calibri" w:eastAsia="Calibri" w:hAnsi="Calibri" w:cs="Calibri"/>
        </w:rPr>
        <w:t xml:space="preserve"> đ</w:t>
      </w:r>
      <w:r>
        <w:rPr>
          <w:rFonts w:ascii="Calibri" w:eastAsia="Calibri" w:hAnsi="Calibri" w:cs="Calibri"/>
        </w:rPr>
        <w:t>ể</w:t>
      </w:r>
      <w:r>
        <w:rPr>
          <w:rFonts w:ascii="Calibri" w:eastAsia="Calibri" w:hAnsi="Calibri" w:cs="Calibri"/>
        </w:rPr>
        <w:t xml:space="preserve"> di</w:t>
      </w:r>
      <w:r>
        <w:rPr>
          <w:rFonts w:ascii="Calibri" w:eastAsia="Calibri" w:hAnsi="Calibri" w:cs="Calibri"/>
        </w:rPr>
        <w:t>ễ</w:t>
      </w:r>
      <w:r>
        <w:rPr>
          <w:rFonts w:ascii="Calibri" w:eastAsia="Calibri" w:hAnsi="Calibri" w:cs="Calibri"/>
        </w:rPr>
        <w:t>n t</w:t>
      </w:r>
      <w:r>
        <w:rPr>
          <w:rFonts w:ascii="Calibri" w:eastAsia="Calibri" w:hAnsi="Calibri" w:cs="Calibri"/>
        </w:rPr>
        <w:t>ả</w:t>
      </w:r>
      <w:r>
        <w:rPr>
          <w:rFonts w:ascii="Calibri" w:eastAsia="Calibri" w:hAnsi="Calibri" w:cs="Calibri"/>
        </w:rPr>
        <w:t xml:space="preserve"> nh</w:t>
      </w:r>
      <w:r>
        <w:rPr>
          <w:rFonts w:ascii="Calibri" w:eastAsia="Calibri" w:hAnsi="Calibri" w:cs="Calibri"/>
        </w:rPr>
        <w:t>ữ</w:t>
      </w:r>
      <w:r>
        <w:rPr>
          <w:rFonts w:ascii="Calibri" w:eastAsia="Calibri" w:hAnsi="Calibri" w:cs="Calibri"/>
        </w:rPr>
        <w:t>ng cái tr</w:t>
      </w:r>
      <w:r>
        <w:rPr>
          <w:rFonts w:ascii="Calibri" w:eastAsia="Calibri" w:hAnsi="Calibri" w:cs="Calibri"/>
        </w:rPr>
        <w:t>ừ</w:t>
      </w:r>
      <w:r>
        <w:rPr>
          <w:rFonts w:ascii="Calibri" w:eastAsia="Calibri" w:hAnsi="Calibri" w:cs="Calibri"/>
        </w:rPr>
        <w:t>u tư</w:t>
      </w:r>
      <w:r>
        <w:rPr>
          <w:rFonts w:ascii="Calibri" w:eastAsia="Calibri" w:hAnsi="Calibri" w:cs="Calibri"/>
        </w:rPr>
        <w:t>ợ</w:t>
      </w:r>
      <w:r>
        <w:rPr>
          <w:rFonts w:ascii="Calibri" w:eastAsia="Calibri" w:hAnsi="Calibri" w:cs="Calibri"/>
        </w:rPr>
        <w:t>ng. Ví d</w:t>
      </w:r>
      <w:r>
        <w:rPr>
          <w:rFonts w:ascii="Calibri" w:eastAsia="Calibri" w:hAnsi="Calibri" w:cs="Calibri"/>
        </w:rPr>
        <w:t>ụ</w:t>
      </w:r>
      <w:r>
        <w:rPr>
          <w:rFonts w:ascii="Calibri" w:eastAsia="Calibri" w:hAnsi="Calibri" w:cs="Calibri"/>
        </w:rPr>
        <w:t xml:space="preserve"> hình </w:t>
      </w:r>
      <w:r>
        <w:rPr>
          <w:rFonts w:ascii="Calibri" w:eastAsia="Calibri" w:hAnsi="Calibri" w:cs="Calibri"/>
          <w:noProof/>
        </w:rPr>
        <w:drawing>
          <wp:inline distT="0" distB="0" distL="0" distR="0">
            <wp:extent cx="220672" cy="196153"/>
            <wp:effectExtent l="0" t="0" r="0" b="0"/>
            <wp:docPr id="1513"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45"/>
                    <a:srcRect/>
                    <a:stretch>
                      <a:fillRect/>
                    </a:stretch>
                  </pic:blipFill>
                  <pic:spPr>
                    <a:xfrm>
                      <a:off x="0" y="0"/>
                      <a:ext cx="220672" cy="196153"/>
                    </a:xfrm>
                    <a:prstGeom prst="rect">
                      <a:avLst/>
                    </a:prstGeom>
                    <a:ln/>
                  </pic:spPr>
                </pic:pic>
              </a:graphicData>
            </a:graphic>
          </wp:inline>
        </w:drawing>
      </w:r>
      <w:r>
        <w:rPr>
          <w:rFonts w:ascii="Calibri" w:eastAsia="Calibri" w:hAnsi="Calibri" w:cs="Calibri"/>
        </w:rPr>
        <w:t xml:space="preserve"> đ</w:t>
      </w:r>
      <w:r>
        <w:rPr>
          <w:rFonts w:ascii="Calibri" w:eastAsia="Calibri" w:hAnsi="Calibri" w:cs="Calibri"/>
        </w:rPr>
        <w:t>ể</w:t>
      </w:r>
      <w:r>
        <w:rPr>
          <w:rFonts w:ascii="Calibri" w:eastAsia="Calibri" w:hAnsi="Calibri" w:cs="Calibri"/>
        </w:rPr>
        <w:t xml:space="preserve"> bi</w:t>
      </w:r>
      <w:r>
        <w:rPr>
          <w:rFonts w:ascii="Calibri" w:eastAsia="Calibri" w:hAnsi="Calibri" w:cs="Calibri"/>
        </w:rPr>
        <w:t>ể</w:t>
      </w:r>
      <w:r>
        <w:rPr>
          <w:rFonts w:ascii="Calibri" w:eastAsia="Calibri" w:hAnsi="Calibri" w:cs="Calibri"/>
        </w:rPr>
        <w:t>u di</w:t>
      </w:r>
      <w:r>
        <w:rPr>
          <w:rFonts w:ascii="Calibri" w:eastAsia="Calibri" w:hAnsi="Calibri" w:cs="Calibri"/>
        </w:rPr>
        <w:t>ễ</w:t>
      </w:r>
      <w:r>
        <w:rPr>
          <w:rFonts w:ascii="Calibri" w:eastAsia="Calibri" w:hAnsi="Calibri" w:cs="Calibri"/>
        </w:rPr>
        <w:t>n tình yêu, ý thích; khuôn m</w:t>
      </w:r>
      <w:r>
        <w:rPr>
          <w:rFonts w:ascii="Calibri" w:eastAsia="Calibri" w:hAnsi="Calibri" w:cs="Calibri"/>
        </w:rPr>
        <w:t>ặ</w:t>
      </w:r>
      <w:r>
        <w:rPr>
          <w:rFonts w:ascii="Calibri" w:eastAsia="Calibri" w:hAnsi="Calibri" w:cs="Calibri"/>
        </w:rPr>
        <w:t>t cư</w:t>
      </w:r>
      <w:r>
        <w:rPr>
          <w:rFonts w:ascii="Calibri" w:eastAsia="Calibri" w:hAnsi="Calibri" w:cs="Calibri"/>
        </w:rPr>
        <w:t>ờ</w:t>
      </w:r>
      <w:r>
        <w:rPr>
          <w:rFonts w:ascii="Calibri" w:eastAsia="Calibri" w:hAnsi="Calibri" w:cs="Calibri"/>
        </w:rPr>
        <w:t xml:space="preserve">i </w:t>
      </w:r>
      <w:r>
        <w:rPr>
          <w:rFonts w:ascii="Calibri" w:eastAsia="Calibri" w:hAnsi="Calibri" w:cs="Calibri"/>
          <w:noProof/>
        </w:rPr>
        <w:drawing>
          <wp:inline distT="0" distB="0" distL="0" distR="0">
            <wp:extent cx="190772" cy="190772"/>
            <wp:effectExtent l="0" t="0" r="0" b="0"/>
            <wp:docPr id="151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46"/>
                    <a:srcRect/>
                    <a:stretch>
                      <a:fillRect/>
                    </a:stretch>
                  </pic:blipFill>
                  <pic:spPr>
                    <a:xfrm>
                      <a:off x="0" y="0"/>
                      <a:ext cx="190772" cy="190772"/>
                    </a:xfrm>
                    <a:prstGeom prst="rect">
                      <a:avLst/>
                    </a:prstGeom>
                    <a:ln/>
                  </pic:spPr>
                </pic:pic>
              </a:graphicData>
            </a:graphic>
          </wp:inline>
        </w:drawing>
      </w:r>
      <w:r>
        <w:rPr>
          <w:rFonts w:ascii="Calibri" w:eastAsia="Calibri" w:hAnsi="Calibri" w:cs="Calibri"/>
        </w:rPr>
        <w:t xml:space="preserve"> bi</w:t>
      </w:r>
      <w:r>
        <w:rPr>
          <w:rFonts w:ascii="Calibri" w:eastAsia="Calibri" w:hAnsi="Calibri" w:cs="Calibri"/>
        </w:rPr>
        <w:t>ể</w:t>
      </w:r>
      <w:r>
        <w:rPr>
          <w:rFonts w:ascii="Calibri" w:eastAsia="Calibri" w:hAnsi="Calibri" w:cs="Calibri"/>
        </w:rPr>
        <w:t>u di</w:t>
      </w:r>
      <w:r>
        <w:rPr>
          <w:rFonts w:ascii="Calibri" w:eastAsia="Calibri" w:hAnsi="Calibri" w:cs="Calibri"/>
        </w:rPr>
        <w:t>ễ</w:t>
      </w:r>
      <w:r>
        <w:rPr>
          <w:rFonts w:ascii="Calibri" w:eastAsia="Calibri" w:hAnsi="Calibri" w:cs="Calibri"/>
        </w:rPr>
        <w:t>n ni</w:t>
      </w:r>
      <w:r>
        <w:rPr>
          <w:rFonts w:ascii="Calibri" w:eastAsia="Calibri" w:hAnsi="Calibri" w:cs="Calibri"/>
        </w:rPr>
        <w:t>ề</w:t>
      </w:r>
      <w:r>
        <w:rPr>
          <w:rFonts w:ascii="Calibri" w:eastAsia="Calibri" w:hAnsi="Calibri" w:cs="Calibri"/>
        </w:rPr>
        <w:t>m vui; khuôn m</w:t>
      </w:r>
      <w:r>
        <w:rPr>
          <w:rFonts w:ascii="Calibri" w:eastAsia="Calibri" w:hAnsi="Calibri" w:cs="Calibri"/>
        </w:rPr>
        <w:t>ặ</w:t>
      </w:r>
      <w:r>
        <w:rPr>
          <w:rFonts w:ascii="Calibri" w:eastAsia="Calibri" w:hAnsi="Calibri" w:cs="Calibri"/>
        </w:rPr>
        <w:t xml:space="preserve">t không vui </w:t>
      </w:r>
      <w:r>
        <w:rPr>
          <w:rFonts w:ascii="Calibri" w:eastAsia="Calibri" w:hAnsi="Calibri" w:cs="Calibri"/>
          <w:noProof/>
        </w:rPr>
        <w:drawing>
          <wp:inline distT="0" distB="0" distL="0" distR="0">
            <wp:extent cx="207403" cy="218040"/>
            <wp:effectExtent l="0" t="0" r="0" b="0"/>
            <wp:docPr id="1515"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47"/>
                    <a:srcRect/>
                    <a:stretch>
                      <a:fillRect/>
                    </a:stretch>
                  </pic:blipFill>
                  <pic:spPr>
                    <a:xfrm>
                      <a:off x="0" y="0"/>
                      <a:ext cx="207403" cy="218040"/>
                    </a:xfrm>
                    <a:prstGeom prst="rect">
                      <a:avLst/>
                    </a:prstGeom>
                    <a:ln/>
                  </pic:spPr>
                </pic:pic>
              </a:graphicData>
            </a:graphic>
          </wp:inline>
        </w:drawing>
      </w:r>
      <w:r>
        <w:rPr>
          <w:rFonts w:ascii="Calibri" w:eastAsia="Calibri" w:hAnsi="Calibri" w:cs="Calibri"/>
        </w:rPr>
        <w:t xml:space="preserve"> bi</w:t>
      </w:r>
      <w:r>
        <w:rPr>
          <w:rFonts w:ascii="Calibri" w:eastAsia="Calibri" w:hAnsi="Calibri" w:cs="Calibri"/>
        </w:rPr>
        <w:t>ể</w:t>
      </w:r>
      <w:r>
        <w:rPr>
          <w:rFonts w:ascii="Calibri" w:eastAsia="Calibri" w:hAnsi="Calibri" w:cs="Calibri"/>
        </w:rPr>
        <w:t>u di</w:t>
      </w:r>
      <w:r>
        <w:rPr>
          <w:rFonts w:ascii="Calibri" w:eastAsia="Calibri" w:hAnsi="Calibri" w:cs="Calibri"/>
        </w:rPr>
        <w:t>ễ</w:t>
      </w:r>
      <w:r>
        <w:rPr>
          <w:rFonts w:ascii="Calibri" w:eastAsia="Calibri" w:hAnsi="Calibri" w:cs="Calibri"/>
        </w:rPr>
        <w:t>n s</w:t>
      </w:r>
      <w:r>
        <w:rPr>
          <w:rFonts w:ascii="Calibri" w:eastAsia="Calibri" w:hAnsi="Calibri" w:cs="Calibri"/>
        </w:rPr>
        <w:t>ự</w:t>
      </w:r>
      <w:r>
        <w:rPr>
          <w:rFonts w:ascii="Calibri" w:eastAsia="Calibri" w:hAnsi="Calibri" w:cs="Calibri"/>
        </w:rPr>
        <w:t xml:space="preserve"> không hài lòng;… Ph</w:t>
      </w:r>
      <w:r>
        <w:rPr>
          <w:rFonts w:ascii="Calibri" w:eastAsia="Calibri" w:hAnsi="Calibri" w:cs="Calibri"/>
        </w:rPr>
        <w:t>ầ</w:t>
      </w:r>
      <w:r>
        <w:rPr>
          <w:rFonts w:ascii="Calibri" w:eastAsia="Calibri" w:hAnsi="Calibri" w:cs="Calibri"/>
        </w:rPr>
        <w:t>n kh</w:t>
      </w:r>
      <w:r>
        <w:rPr>
          <w:rFonts w:ascii="Calibri" w:eastAsia="Calibri" w:hAnsi="Calibri" w:cs="Calibri"/>
        </w:rPr>
        <w:t>ở</w:t>
      </w:r>
      <w:r>
        <w:rPr>
          <w:rFonts w:ascii="Calibri" w:eastAsia="Calibri" w:hAnsi="Calibri" w:cs="Calibri"/>
        </w:rPr>
        <w:t>i đ</w:t>
      </w:r>
      <w:r>
        <w:rPr>
          <w:rFonts w:ascii="Calibri" w:eastAsia="Calibri" w:hAnsi="Calibri" w:cs="Calibri"/>
        </w:rPr>
        <w:t>ộ</w:t>
      </w:r>
      <w:r>
        <w:rPr>
          <w:rFonts w:ascii="Calibri" w:eastAsia="Calibri" w:hAnsi="Calibri" w:cs="Calibri"/>
        </w:rPr>
        <w:t>ng c</w:t>
      </w:r>
      <w:r>
        <w:rPr>
          <w:rFonts w:ascii="Calibri" w:eastAsia="Calibri" w:hAnsi="Calibri" w:cs="Calibri"/>
        </w:rPr>
        <w:t>ủ</w:t>
      </w:r>
      <w:r>
        <w:rPr>
          <w:rFonts w:ascii="Calibri" w:eastAsia="Calibri" w:hAnsi="Calibri" w:cs="Calibri"/>
        </w:rPr>
        <w:t>a bài mu</w:t>
      </w:r>
      <w:r>
        <w:rPr>
          <w:rFonts w:ascii="Calibri" w:eastAsia="Calibri" w:hAnsi="Calibri" w:cs="Calibri"/>
        </w:rPr>
        <w:t>ố</w:t>
      </w:r>
      <w:r>
        <w:rPr>
          <w:rFonts w:ascii="Calibri" w:eastAsia="Calibri" w:hAnsi="Calibri" w:cs="Calibri"/>
        </w:rPr>
        <w:t>n các em th</w:t>
      </w:r>
      <w:r>
        <w:rPr>
          <w:rFonts w:ascii="Calibri" w:eastAsia="Calibri" w:hAnsi="Calibri" w:cs="Calibri"/>
        </w:rPr>
        <w:t>ử</w:t>
      </w:r>
      <w:r>
        <w:rPr>
          <w:rFonts w:ascii="Calibri" w:eastAsia="Calibri" w:hAnsi="Calibri" w:cs="Calibri"/>
        </w:rPr>
        <w:t xml:space="preserve"> tìm cách bi</w:t>
      </w:r>
      <w:r>
        <w:rPr>
          <w:rFonts w:ascii="Calibri" w:eastAsia="Calibri" w:hAnsi="Calibri" w:cs="Calibri"/>
        </w:rPr>
        <w:t>ể</w:t>
      </w:r>
      <w:r>
        <w:rPr>
          <w:rFonts w:ascii="Calibri" w:eastAsia="Calibri" w:hAnsi="Calibri" w:cs="Calibri"/>
        </w:rPr>
        <w:t>u di</w:t>
      </w:r>
      <w:r>
        <w:rPr>
          <w:rFonts w:ascii="Calibri" w:eastAsia="Calibri" w:hAnsi="Calibri" w:cs="Calibri"/>
        </w:rPr>
        <w:t>ễ</w:t>
      </w:r>
      <w:r>
        <w:rPr>
          <w:rFonts w:ascii="Calibri" w:eastAsia="Calibri" w:hAnsi="Calibri" w:cs="Calibri"/>
        </w:rPr>
        <w:t>n l</w:t>
      </w:r>
      <w:r>
        <w:rPr>
          <w:rFonts w:ascii="Calibri" w:eastAsia="Calibri" w:hAnsi="Calibri" w:cs="Calibri"/>
        </w:rPr>
        <w:t>ự</w:t>
      </w:r>
      <w:r>
        <w:rPr>
          <w:rFonts w:ascii="Calibri" w:eastAsia="Calibri" w:hAnsi="Calibri" w:cs="Calibri"/>
        </w:rPr>
        <w:t>c- m</w:t>
      </w:r>
      <w:r>
        <w:rPr>
          <w:rFonts w:ascii="Calibri" w:eastAsia="Calibri" w:hAnsi="Calibri" w:cs="Calibri"/>
        </w:rPr>
        <w:t>ộ</w:t>
      </w:r>
      <w:r>
        <w:rPr>
          <w:rFonts w:ascii="Calibri" w:eastAsia="Calibri" w:hAnsi="Calibri" w:cs="Calibri"/>
        </w:rPr>
        <w:t>t th</w:t>
      </w:r>
      <w:r>
        <w:rPr>
          <w:rFonts w:ascii="Calibri" w:eastAsia="Calibri" w:hAnsi="Calibri" w:cs="Calibri"/>
        </w:rPr>
        <w:t>ự</w:t>
      </w:r>
      <w:r>
        <w:rPr>
          <w:rFonts w:ascii="Calibri" w:eastAsia="Calibri" w:hAnsi="Calibri" w:cs="Calibri"/>
        </w:rPr>
        <w:t>c th</w:t>
      </w:r>
      <w:r>
        <w:rPr>
          <w:rFonts w:ascii="Calibri" w:eastAsia="Calibri" w:hAnsi="Calibri" w:cs="Calibri"/>
        </w:rPr>
        <w:t>ể</w:t>
      </w:r>
      <w:r>
        <w:rPr>
          <w:rFonts w:ascii="Calibri" w:eastAsia="Calibri" w:hAnsi="Calibri" w:cs="Calibri"/>
        </w:rPr>
        <w:t xml:space="preserve"> không nhìn th</w:t>
      </w:r>
      <w:r>
        <w:rPr>
          <w:rFonts w:ascii="Calibri" w:eastAsia="Calibri" w:hAnsi="Calibri" w:cs="Calibri"/>
        </w:rPr>
        <w:t>ấ</w:t>
      </w:r>
      <w:r>
        <w:rPr>
          <w:rFonts w:ascii="Calibri" w:eastAsia="Calibri" w:hAnsi="Calibri" w:cs="Calibri"/>
        </w:rPr>
        <w:t>y đư</w:t>
      </w:r>
      <w:r>
        <w:rPr>
          <w:rFonts w:ascii="Calibri" w:eastAsia="Calibri" w:hAnsi="Calibri" w:cs="Calibri"/>
        </w:rPr>
        <w:t>ợ</w:t>
      </w:r>
      <w:r>
        <w:rPr>
          <w:rFonts w:ascii="Calibri" w:eastAsia="Calibri" w:hAnsi="Calibri" w:cs="Calibri"/>
        </w:rPr>
        <w:t>c b</w:t>
      </w:r>
      <w:r>
        <w:rPr>
          <w:rFonts w:ascii="Calibri" w:eastAsia="Calibri" w:hAnsi="Calibri" w:cs="Calibri"/>
        </w:rPr>
        <w:t>ằ</w:t>
      </w:r>
      <w:r>
        <w:rPr>
          <w:rFonts w:ascii="Calibri" w:eastAsia="Calibri" w:hAnsi="Calibri" w:cs="Calibri"/>
        </w:rPr>
        <w:t>ng hình v</w:t>
      </w:r>
      <w:r>
        <w:rPr>
          <w:rFonts w:ascii="Calibri" w:eastAsia="Calibri" w:hAnsi="Calibri" w:cs="Calibri"/>
        </w:rPr>
        <w:t>ẽ</w:t>
      </w:r>
      <w:r>
        <w:rPr>
          <w:rFonts w:ascii="Calibri" w:eastAsia="Calibri" w:hAnsi="Calibri" w:cs="Calibri"/>
        </w:rPr>
        <w:t xml:space="preserve"> đ</w:t>
      </w:r>
      <w:r>
        <w:rPr>
          <w:rFonts w:ascii="Calibri" w:eastAsia="Calibri" w:hAnsi="Calibri" w:cs="Calibri"/>
        </w:rPr>
        <w:t>ể</w:t>
      </w:r>
      <w:r>
        <w:rPr>
          <w:rFonts w:ascii="Calibri" w:eastAsia="Calibri" w:hAnsi="Calibri" w:cs="Calibri"/>
        </w:rPr>
        <w:t xml:space="preserve"> lôi cu</w:t>
      </w:r>
      <w:r>
        <w:rPr>
          <w:rFonts w:ascii="Calibri" w:eastAsia="Calibri" w:hAnsi="Calibri" w:cs="Calibri"/>
        </w:rPr>
        <w:t>ố</w:t>
      </w:r>
      <w:r>
        <w:rPr>
          <w:rFonts w:ascii="Calibri" w:eastAsia="Calibri" w:hAnsi="Calibri" w:cs="Calibri"/>
        </w:rPr>
        <w:t>n các em vào b</w:t>
      </w:r>
      <w:r>
        <w:rPr>
          <w:rFonts w:ascii="Calibri" w:eastAsia="Calibri" w:hAnsi="Calibri" w:cs="Calibri"/>
        </w:rPr>
        <w:t>ài h</w:t>
      </w:r>
      <w:r>
        <w:rPr>
          <w:rFonts w:ascii="Calibri" w:eastAsia="Calibri" w:hAnsi="Calibri" w:cs="Calibri"/>
        </w:rPr>
        <w:t>ọ</w:t>
      </w:r>
      <w:r>
        <w:rPr>
          <w:rFonts w:ascii="Calibri" w:eastAsia="Calibri" w:hAnsi="Calibri" w:cs="Calibri"/>
        </w:rPr>
        <w:t>c, đ</w:t>
      </w:r>
      <w:r>
        <w:rPr>
          <w:rFonts w:ascii="Calibri" w:eastAsia="Calibri" w:hAnsi="Calibri" w:cs="Calibri"/>
        </w:rPr>
        <w:t>ồ</w:t>
      </w:r>
      <w:r>
        <w:rPr>
          <w:rFonts w:ascii="Calibri" w:eastAsia="Calibri" w:hAnsi="Calibri" w:cs="Calibri"/>
        </w:rPr>
        <w:t>ng th</w:t>
      </w:r>
      <w:r>
        <w:rPr>
          <w:rFonts w:ascii="Calibri" w:eastAsia="Calibri" w:hAnsi="Calibri" w:cs="Calibri"/>
        </w:rPr>
        <w:t>ờ</w:t>
      </w:r>
      <w:r>
        <w:rPr>
          <w:rFonts w:ascii="Calibri" w:eastAsia="Calibri" w:hAnsi="Calibri" w:cs="Calibri"/>
        </w:rPr>
        <w:t>i bi</w:t>
      </w:r>
      <w:r>
        <w:rPr>
          <w:rFonts w:ascii="Calibri" w:eastAsia="Calibri" w:hAnsi="Calibri" w:cs="Calibri"/>
        </w:rPr>
        <w:t>ế</w:t>
      </w:r>
      <w:r>
        <w:rPr>
          <w:rFonts w:ascii="Calibri" w:eastAsia="Calibri" w:hAnsi="Calibri" w:cs="Calibri"/>
        </w:rPr>
        <w:t>t đư</w:t>
      </w:r>
      <w:r>
        <w:rPr>
          <w:rFonts w:ascii="Calibri" w:eastAsia="Calibri" w:hAnsi="Calibri" w:cs="Calibri"/>
        </w:rPr>
        <w:t>ợ</w:t>
      </w:r>
      <w:r>
        <w:rPr>
          <w:rFonts w:ascii="Calibri" w:eastAsia="Calibri" w:hAnsi="Calibri" w:cs="Calibri"/>
        </w:rPr>
        <w:t>c các em nghĩ gì và l</w:t>
      </w:r>
      <w:r>
        <w:rPr>
          <w:rFonts w:ascii="Calibri" w:eastAsia="Calibri" w:hAnsi="Calibri" w:cs="Calibri"/>
        </w:rPr>
        <w:t>ự</w:t>
      </w:r>
      <w:r>
        <w:rPr>
          <w:rFonts w:ascii="Calibri" w:eastAsia="Calibri" w:hAnsi="Calibri" w:cs="Calibri"/>
        </w:rPr>
        <w:t>c và cho các em th</w:t>
      </w:r>
      <w:r>
        <w:rPr>
          <w:rFonts w:ascii="Calibri" w:eastAsia="Calibri" w:hAnsi="Calibri" w:cs="Calibri"/>
        </w:rPr>
        <w:t>ấ</w:t>
      </w:r>
      <w:r>
        <w:rPr>
          <w:rFonts w:ascii="Calibri" w:eastAsia="Calibri" w:hAnsi="Calibri" w:cs="Calibri"/>
        </w:rPr>
        <w:t>y bi</w:t>
      </w:r>
      <w:r>
        <w:rPr>
          <w:rFonts w:ascii="Calibri" w:eastAsia="Calibri" w:hAnsi="Calibri" w:cs="Calibri"/>
        </w:rPr>
        <w:t>ể</w:t>
      </w:r>
      <w:r>
        <w:rPr>
          <w:rFonts w:ascii="Calibri" w:eastAsia="Calibri" w:hAnsi="Calibri" w:cs="Calibri"/>
        </w:rPr>
        <w:t>u di</w:t>
      </w:r>
      <w:r>
        <w:rPr>
          <w:rFonts w:ascii="Calibri" w:eastAsia="Calibri" w:hAnsi="Calibri" w:cs="Calibri"/>
        </w:rPr>
        <w:t>ễ</w:t>
      </w:r>
      <w:r>
        <w:rPr>
          <w:rFonts w:ascii="Calibri" w:eastAsia="Calibri" w:hAnsi="Calibri" w:cs="Calibri"/>
        </w:rPr>
        <w:t>n m</w:t>
      </w:r>
      <w:r>
        <w:rPr>
          <w:rFonts w:ascii="Calibri" w:eastAsia="Calibri" w:hAnsi="Calibri" w:cs="Calibri"/>
        </w:rPr>
        <w:t>ộ</w:t>
      </w:r>
      <w:r>
        <w:rPr>
          <w:rFonts w:ascii="Calibri" w:eastAsia="Calibri" w:hAnsi="Calibri" w:cs="Calibri"/>
        </w:rPr>
        <w:t>t khái ni</w:t>
      </w:r>
      <w:r>
        <w:rPr>
          <w:rFonts w:ascii="Calibri" w:eastAsia="Calibri" w:hAnsi="Calibri" w:cs="Calibri"/>
        </w:rPr>
        <w:t>ệ</w:t>
      </w:r>
      <w:r>
        <w:rPr>
          <w:rFonts w:ascii="Calibri" w:eastAsia="Calibri" w:hAnsi="Calibri" w:cs="Calibri"/>
        </w:rPr>
        <w:t>m khoa h</w:t>
      </w:r>
      <w:r>
        <w:rPr>
          <w:rFonts w:ascii="Calibri" w:eastAsia="Calibri" w:hAnsi="Calibri" w:cs="Calibri"/>
        </w:rPr>
        <w:t>ọ</w:t>
      </w:r>
      <w:r>
        <w:rPr>
          <w:rFonts w:ascii="Calibri" w:eastAsia="Calibri" w:hAnsi="Calibri" w:cs="Calibri"/>
        </w:rPr>
        <w:t>c không d</w:t>
      </w:r>
      <w:r>
        <w:rPr>
          <w:rFonts w:ascii="Calibri" w:eastAsia="Calibri" w:hAnsi="Calibri" w:cs="Calibri"/>
        </w:rPr>
        <w:t>ễ</w:t>
      </w:r>
      <w:r>
        <w:rPr>
          <w:rFonts w:ascii="Calibri" w:eastAsia="Calibri" w:hAnsi="Calibri" w:cs="Calibri"/>
        </w:rPr>
        <w:t xml:space="preserve"> dàng.</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rPr>
      </w:pPr>
      <w:r>
        <w:rPr>
          <w:rFonts w:ascii="Calibri" w:eastAsia="Calibri" w:hAnsi="Calibri" w:cs="Calibri"/>
          <w:color w:val="000000"/>
          <w:sz w:val="26"/>
          <w:szCs w:val="26"/>
        </w:rPr>
        <w:t>Có th</w:t>
      </w:r>
      <w:r>
        <w:rPr>
          <w:rFonts w:ascii="Calibri" w:eastAsia="Calibri" w:hAnsi="Calibri" w:cs="Calibri"/>
          <w:color w:val="000000"/>
          <w:sz w:val="26"/>
          <w:szCs w:val="26"/>
        </w:rPr>
        <w:t>ể</w:t>
      </w:r>
      <w:r>
        <w:rPr>
          <w:rFonts w:ascii="Calibri" w:eastAsia="Calibri" w:hAnsi="Calibri" w:cs="Calibri"/>
          <w:color w:val="000000"/>
          <w:sz w:val="26"/>
          <w:szCs w:val="26"/>
        </w:rPr>
        <w:t xml:space="preserve"> yêu c</w:t>
      </w:r>
      <w:r>
        <w:rPr>
          <w:rFonts w:ascii="Calibri" w:eastAsia="Calibri" w:hAnsi="Calibri" w:cs="Calibri"/>
          <w:color w:val="000000"/>
          <w:sz w:val="26"/>
          <w:szCs w:val="26"/>
        </w:rPr>
        <w:t>ầ</w:t>
      </w:r>
      <w:r>
        <w:rPr>
          <w:rFonts w:ascii="Calibri" w:eastAsia="Calibri" w:hAnsi="Calibri" w:cs="Calibri"/>
          <w:color w:val="000000"/>
          <w:sz w:val="26"/>
          <w:szCs w:val="26"/>
        </w:rPr>
        <w:t>u HS nêu vài hi</w:t>
      </w:r>
      <w:r>
        <w:rPr>
          <w:rFonts w:ascii="Calibri" w:eastAsia="Calibri" w:hAnsi="Calibri" w:cs="Calibri"/>
          <w:color w:val="000000"/>
          <w:sz w:val="26"/>
          <w:szCs w:val="26"/>
        </w:rPr>
        <w:t>ệ</w:t>
      </w:r>
      <w:r>
        <w:rPr>
          <w:rFonts w:ascii="Calibri" w:eastAsia="Calibri" w:hAnsi="Calibri" w:cs="Calibri"/>
          <w:color w:val="000000"/>
          <w:sz w:val="26"/>
          <w:szCs w:val="26"/>
        </w:rPr>
        <w:t>n tư</w:t>
      </w:r>
      <w:r>
        <w:rPr>
          <w:rFonts w:ascii="Calibri" w:eastAsia="Calibri" w:hAnsi="Calibri" w:cs="Calibri"/>
          <w:color w:val="000000"/>
          <w:sz w:val="26"/>
          <w:szCs w:val="26"/>
        </w:rPr>
        <w:t>ợ</w:t>
      </w:r>
      <w:r>
        <w:rPr>
          <w:rFonts w:ascii="Calibri" w:eastAsia="Calibri" w:hAnsi="Calibri" w:cs="Calibri"/>
          <w:color w:val="000000"/>
          <w:sz w:val="26"/>
          <w:szCs w:val="26"/>
        </w:rPr>
        <w:t>ng thư</w:t>
      </w:r>
      <w:r>
        <w:rPr>
          <w:rFonts w:ascii="Calibri" w:eastAsia="Calibri" w:hAnsi="Calibri" w:cs="Calibri"/>
          <w:color w:val="000000"/>
          <w:sz w:val="26"/>
          <w:szCs w:val="26"/>
        </w:rPr>
        <w:t>ờ</w:t>
      </w:r>
      <w:r>
        <w:rPr>
          <w:rFonts w:ascii="Calibri" w:eastAsia="Calibri" w:hAnsi="Calibri" w:cs="Calibri"/>
          <w:color w:val="000000"/>
          <w:sz w:val="26"/>
          <w:szCs w:val="26"/>
        </w:rPr>
        <w:t>ng g</w:t>
      </w:r>
      <w:r>
        <w:rPr>
          <w:rFonts w:ascii="Calibri" w:eastAsia="Calibri" w:hAnsi="Calibri" w:cs="Calibri"/>
          <w:color w:val="000000"/>
          <w:sz w:val="26"/>
          <w:szCs w:val="26"/>
        </w:rPr>
        <w:t>ặ</w:t>
      </w:r>
      <w:r>
        <w:rPr>
          <w:rFonts w:ascii="Calibri" w:eastAsia="Calibri" w:hAnsi="Calibri" w:cs="Calibri"/>
          <w:color w:val="000000"/>
          <w:sz w:val="26"/>
          <w:szCs w:val="26"/>
        </w:rPr>
        <w:t>p trong đ</w:t>
      </w:r>
      <w:r>
        <w:rPr>
          <w:rFonts w:ascii="Calibri" w:eastAsia="Calibri" w:hAnsi="Calibri" w:cs="Calibri"/>
          <w:color w:val="000000"/>
          <w:sz w:val="26"/>
          <w:szCs w:val="26"/>
        </w:rPr>
        <w:t>ờ</w:t>
      </w:r>
      <w:r>
        <w:rPr>
          <w:rFonts w:ascii="Calibri" w:eastAsia="Calibri" w:hAnsi="Calibri" w:cs="Calibri"/>
          <w:color w:val="000000"/>
          <w:sz w:val="26"/>
          <w:szCs w:val="26"/>
        </w:rPr>
        <w:t>i s</w:t>
      </w:r>
      <w:r>
        <w:rPr>
          <w:rFonts w:ascii="Calibri" w:eastAsia="Calibri" w:hAnsi="Calibri" w:cs="Calibri"/>
          <w:color w:val="000000"/>
          <w:sz w:val="26"/>
          <w:szCs w:val="26"/>
        </w:rPr>
        <w:t>ố</w:t>
      </w:r>
      <w:r>
        <w:rPr>
          <w:rFonts w:ascii="Calibri" w:eastAsia="Calibri" w:hAnsi="Calibri" w:cs="Calibri"/>
          <w:color w:val="000000"/>
          <w:sz w:val="26"/>
          <w:szCs w:val="26"/>
        </w:rPr>
        <w:t>ng đ</w:t>
      </w:r>
      <w:r>
        <w:rPr>
          <w:rFonts w:ascii="Calibri" w:eastAsia="Calibri" w:hAnsi="Calibri" w:cs="Calibri"/>
          <w:color w:val="000000"/>
          <w:sz w:val="26"/>
          <w:szCs w:val="26"/>
        </w:rPr>
        <w:t>ể</w:t>
      </w:r>
      <w:r>
        <w:rPr>
          <w:rFonts w:ascii="Calibri" w:eastAsia="Calibri" w:hAnsi="Calibri" w:cs="Calibri"/>
          <w:color w:val="000000"/>
          <w:sz w:val="26"/>
          <w:szCs w:val="26"/>
        </w:rPr>
        <w:t xml:space="preserve"> th</w:t>
      </w:r>
      <w:r>
        <w:rPr>
          <w:rFonts w:ascii="Calibri" w:eastAsia="Calibri" w:hAnsi="Calibri" w:cs="Calibri"/>
          <w:color w:val="000000"/>
          <w:sz w:val="26"/>
          <w:szCs w:val="26"/>
        </w:rPr>
        <w:t>ấ</w:t>
      </w:r>
      <w:r>
        <w:rPr>
          <w:rFonts w:ascii="Calibri" w:eastAsia="Calibri" w:hAnsi="Calibri" w:cs="Calibri"/>
          <w:color w:val="000000"/>
          <w:sz w:val="26"/>
          <w:szCs w:val="26"/>
        </w:rPr>
        <w:t>y ngư</w:t>
      </w:r>
      <w:r>
        <w:rPr>
          <w:rFonts w:ascii="Calibri" w:eastAsia="Calibri" w:hAnsi="Calibri" w:cs="Calibri"/>
          <w:color w:val="000000"/>
          <w:sz w:val="26"/>
          <w:szCs w:val="26"/>
        </w:rPr>
        <w:t>ờ</w:t>
      </w:r>
      <w:r>
        <w:rPr>
          <w:rFonts w:ascii="Calibri" w:eastAsia="Calibri" w:hAnsi="Calibri" w:cs="Calibri"/>
          <w:color w:val="000000"/>
          <w:sz w:val="26"/>
          <w:szCs w:val="26"/>
        </w:rPr>
        <w:t>i ta có th</w:t>
      </w:r>
      <w:r>
        <w:rPr>
          <w:rFonts w:ascii="Calibri" w:eastAsia="Calibri" w:hAnsi="Calibri" w:cs="Calibri"/>
          <w:color w:val="000000"/>
          <w:sz w:val="26"/>
          <w:szCs w:val="26"/>
        </w:rPr>
        <w:t>ể</w:t>
      </w:r>
      <w:r>
        <w:rPr>
          <w:rFonts w:ascii="Calibri" w:eastAsia="Calibri" w:hAnsi="Calibri" w:cs="Calibri"/>
          <w:color w:val="000000"/>
          <w:sz w:val="26"/>
          <w:szCs w:val="26"/>
        </w:rPr>
        <w:t xml:space="preserve"> c</w:t>
      </w:r>
      <w:r>
        <w:rPr>
          <w:rFonts w:ascii="Calibri" w:eastAsia="Calibri" w:hAnsi="Calibri" w:cs="Calibri"/>
          <w:color w:val="000000"/>
          <w:sz w:val="26"/>
          <w:szCs w:val="26"/>
        </w:rPr>
        <w:t>ả</w:t>
      </w:r>
      <w:r>
        <w:rPr>
          <w:rFonts w:ascii="Calibri" w:eastAsia="Calibri" w:hAnsi="Calibri" w:cs="Calibri"/>
          <w:color w:val="000000"/>
          <w:sz w:val="26"/>
          <w:szCs w:val="26"/>
        </w:rPr>
        <w:t>m nh</w:t>
      </w:r>
      <w:r>
        <w:rPr>
          <w:rFonts w:ascii="Calibri" w:eastAsia="Calibri" w:hAnsi="Calibri" w:cs="Calibri"/>
          <w:color w:val="000000"/>
          <w:sz w:val="26"/>
          <w:szCs w:val="26"/>
        </w:rPr>
        <w:t>ậ</w:t>
      </w:r>
      <w:r>
        <w:rPr>
          <w:rFonts w:ascii="Calibri" w:eastAsia="Calibri" w:hAnsi="Calibri" w:cs="Calibri"/>
          <w:color w:val="000000"/>
          <w:sz w:val="26"/>
          <w:szCs w:val="26"/>
        </w:rPr>
        <w:t>n đư</w:t>
      </w:r>
      <w:r>
        <w:rPr>
          <w:rFonts w:ascii="Calibri" w:eastAsia="Calibri" w:hAnsi="Calibri" w:cs="Calibri"/>
          <w:color w:val="000000"/>
          <w:sz w:val="26"/>
          <w:szCs w:val="26"/>
        </w:rPr>
        <w:t>ợ</w:t>
      </w:r>
      <w:r>
        <w:rPr>
          <w:rFonts w:ascii="Calibri" w:eastAsia="Calibri" w:hAnsi="Calibri" w:cs="Calibri"/>
          <w:color w:val="000000"/>
          <w:sz w:val="26"/>
          <w:szCs w:val="26"/>
        </w:rPr>
        <w:t>c tác d</w:t>
      </w:r>
      <w:r>
        <w:rPr>
          <w:rFonts w:ascii="Calibri" w:eastAsia="Calibri" w:hAnsi="Calibri" w:cs="Calibri"/>
          <w:color w:val="000000"/>
          <w:sz w:val="26"/>
          <w:szCs w:val="26"/>
        </w:rPr>
        <w:t>ụ</w:t>
      </w:r>
      <w:r>
        <w:rPr>
          <w:rFonts w:ascii="Calibri" w:eastAsia="Calibri" w:hAnsi="Calibri" w:cs="Calibri"/>
          <w:color w:val="000000"/>
          <w:sz w:val="26"/>
          <w:szCs w:val="26"/>
        </w:rPr>
        <w:t>ng c</w:t>
      </w:r>
      <w:r>
        <w:rPr>
          <w:rFonts w:ascii="Calibri" w:eastAsia="Calibri" w:hAnsi="Calibri" w:cs="Calibri"/>
          <w:color w:val="000000"/>
          <w:sz w:val="26"/>
          <w:szCs w:val="26"/>
        </w:rPr>
        <w:t>ủ</w:t>
      </w:r>
      <w:r>
        <w:rPr>
          <w:rFonts w:ascii="Calibri" w:eastAsia="Calibri" w:hAnsi="Calibri" w:cs="Calibri"/>
          <w:color w:val="000000"/>
          <w:sz w:val="26"/>
          <w:szCs w:val="26"/>
        </w:rPr>
        <w:t>a l</w:t>
      </w:r>
      <w:r>
        <w:rPr>
          <w:rFonts w:ascii="Calibri" w:eastAsia="Calibri" w:hAnsi="Calibri" w:cs="Calibri"/>
          <w:color w:val="000000"/>
          <w:sz w:val="26"/>
          <w:szCs w:val="26"/>
        </w:rPr>
        <w:t>ự</w:t>
      </w:r>
      <w:r>
        <w:rPr>
          <w:rFonts w:ascii="Calibri" w:eastAsia="Calibri" w:hAnsi="Calibri" w:cs="Calibri"/>
          <w:color w:val="000000"/>
          <w:sz w:val="26"/>
          <w:szCs w:val="26"/>
        </w:rPr>
        <w:t>c d</w:t>
      </w:r>
      <w:r>
        <w:rPr>
          <w:rFonts w:ascii="Calibri" w:eastAsia="Calibri" w:hAnsi="Calibri" w:cs="Calibri"/>
          <w:color w:val="000000"/>
          <w:sz w:val="26"/>
          <w:szCs w:val="26"/>
        </w:rPr>
        <w:t>ễ</w:t>
      </w:r>
      <w:r>
        <w:rPr>
          <w:rFonts w:ascii="Calibri" w:eastAsia="Calibri" w:hAnsi="Calibri" w:cs="Calibri"/>
          <w:color w:val="000000"/>
          <w:sz w:val="26"/>
          <w:szCs w:val="26"/>
        </w:rPr>
        <w:t xml:space="preserve"> dàng nhưng l</w:t>
      </w:r>
      <w:r>
        <w:rPr>
          <w:rFonts w:ascii="Calibri" w:eastAsia="Calibri" w:hAnsi="Calibri" w:cs="Calibri"/>
          <w:color w:val="000000"/>
          <w:sz w:val="26"/>
          <w:szCs w:val="26"/>
        </w:rPr>
        <w:t>ạ</w:t>
      </w:r>
      <w:r>
        <w:rPr>
          <w:rFonts w:ascii="Calibri" w:eastAsia="Calibri" w:hAnsi="Calibri" w:cs="Calibri"/>
          <w:color w:val="000000"/>
          <w:sz w:val="26"/>
          <w:szCs w:val="26"/>
        </w:rPr>
        <w:t>i khô</w:t>
      </w:r>
      <w:r>
        <w:rPr>
          <w:rFonts w:ascii="Calibri" w:eastAsia="Calibri" w:hAnsi="Calibri" w:cs="Calibri"/>
          <w:color w:val="000000"/>
          <w:sz w:val="26"/>
          <w:szCs w:val="26"/>
        </w:rPr>
        <w:t>ng th</w:t>
      </w:r>
      <w:r>
        <w:rPr>
          <w:rFonts w:ascii="Calibri" w:eastAsia="Calibri" w:hAnsi="Calibri" w:cs="Calibri"/>
          <w:color w:val="000000"/>
          <w:sz w:val="26"/>
          <w:szCs w:val="26"/>
        </w:rPr>
        <w:t>ể</w:t>
      </w:r>
      <w:r>
        <w:rPr>
          <w:rFonts w:ascii="Calibri" w:eastAsia="Calibri" w:hAnsi="Calibri" w:cs="Calibri"/>
          <w:color w:val="000000"/>
          <w:sz w:val="26"/>
          <w:szCs w:val="26"/>
        </w:rPr>
        <w:t xml:space="preserve"> nhìn th</w:t>
      </w:r>
      <w:r>
        <w:rPr>
          <w:rFonts w:ascii="Calibri" w:eastAsia="Calibri" w:hAnsi="Calibri" w:cs="Calibri"/>
          <w:color w:val="000000"/>
          <w:sz w:val="26"/>
          <w:szCs w:val="26"/>
        </w:rPr>
        <w:t>ấ</w:t>
      </w:r>
      <w:r>
        <w:rPr>
          <w:rFonts w:ascii="Calibri" w:eastAsia="Calibri" w:hAnsi="Calibri" w:cs="Calibri"/>
          <w:color w:val="000000"/>
          <w:sz w:val="26"/>
          <w:szCs w:val="26"/>
        </w:rPr>
        <w:t>y đư</w:t>
      </w:r>
      <w:r>
        <w:rPr>
          <w:rFonts w:ascii="Calibri" w:eastAsia="Calibri" w:hAnsi="Calibri" w:cs="Calibri"/>
          <w:color w:val="000000"/>
          <w:sz w:val="26"/>
          <w:szCs w:val="26"/>
        </w:rPr>
        <w:t>ợ</w:t>
      </w:r>
      <w:r>
        <w:rPr>
          <w:rFonts w:ascii="Calibri" w:eastAsia="Calibri" w:hAnsi="Calibri" w:cs="Calibri"/>
          <w:color w:val="000000"/>
          <w:sz w:val="26"/>
          <w:szCs w:val="26"/>
        </w:rPr>
        <w:t>c. Trư</w:t>
      </w:r>
      <w:r>
        <w:rPr>
          <w:rFonts w:ascii="Calibri" w:eastAsia="Calibri" w:hAnsi="Calibri" w:cs="Calibri"/>
          <w:color w:val="000000"/>
          <w:sz w:val="26"/>
          <w:szCs w:val="26"/>
        </w:rPr>
        <w:t>ớ</w:t>
      </w:r>
      <w:r>
        <w:rPr>
          <w:rFonts w:ascii="Calibri" w:eastAsia="Calibri" w:hAnsi="Calibri" w:cs="Calibri"/>
          <w:color w:val="000000"/>
          <w:sz w:val="26"/>
          <w:szCs w:val="26"/>
        </w:rPr>
        <w:t>c khi yêu c</w:t>
      </w:r>
      <w:r>
        <w:rPr>
          <w:rFonts w:ascii="Calibri" w:eastAsia="Calibri" w:hAnsi="Calibri" w:cs="Calibri"/>
          <w:color w:val="000000"/>
          <w:sz w:val="26"/>
          <w:szCs w:val="26"/>
        </w:rPr>
        <w:t>ầ</w:t>
      </w:r>
      <w:r>
        <w:rPr>
          <w:rFonts w:ascii="Calibri" w:eastAsia="Calibri" w:hAnsi="Calibri" w:cs="Calibri"/>
          <w:color w:val="000000"/>
          <w:sz w:val="26"/>
          <w:szCs w:val="26"/>
        </w:rPr>
        <w:t>u HS tìm cách v</w:t>
      </w:r>
      <w:r>
        <w:rPr>
          <w:rFonts w:ascii="Calibri" w:eastAsia="Calibri" w:hAnsi="Calibri" w:cs="Calibri"/>
          <w:color w:val="000000"/>
          <w:sz w:val="26"/>
          <w:szCs w:val="26"/>
        </w:rPr>
        <w:t>ẽ</w:t>
      </w:r>
      <w:r>
        <w:rPr>
          <w:rFonts w:ascii="Calibri" w:eastAsia="Calibri" w:hAnsi="Calibri" w:cs="Calibri"/>
          <w:color w:val="000000"/>
          <w:sz w:val="26"/>
          <w:szCs w:val="26"/>
        </w:rPr>
        <w:t xml:space="preserve"> l</w:t>
      </w:r>
      <w:r>
        <w:rPr>
          <w:rFonts w:ascii="Calibri" w:eastAsia="Calibri" w:hAnsi="Calibri" w:cs="Calibri"/>
          <w:color w:val="000000"/>
          <w:sz w:val="26"/>
          <w:szCs w:val="26"/>
        </w:rPr>
        <w:t>ự</w:t>
      </w:r>
      <w:r>
        <w:rPr>
          <w:rFonts w:ascii="Calibri" w:eastAsia="Calibri" w:hAnsi="Calibri" w:cs="Calibri"/>
          <w:color w:val="000000"/>
          <w:sz w:val="26"/>
          <w:szCs w:val="26"/>
        </w:rPr>
        <w:t>c, có th</w:t>
      </w:r>
      <w:r>
        <w:rPr>
          <w:rFonts w:ascii="Calibri" w:eastAsia="Calibri" w:hAnsi="Calibri" w:cs="Calibri"/>
          <w:color w:val="000000"/>
          <w:sz w:val="26"/>
          <w:szCs w:val="26"/>
        </w:rPr>
        <w:t>ể</w:t>
      </w:r>
      <w:r>
        <w:rPr>
          <w:rFonts w:ascii="Calibri" w:eastAsia="Calibri" w:hAnsi="Calibri" w:cs="Calibri"/>
          <w:color w:val="000000"/>
          <w:sz w:val="26"/>
          <w:szCs w:val="26"/>
        </w:rPr>
        <w:t xml:space="preserve"> đưa ra vài ví d</w:t>
      </w:r>
      <w:r>
        <w:rPr>
          <w:rFonts w:ascii="Calibri" w:eastAsia="Calibri" w:hAnsi="Calibri" w:cs="Calibri"/>
          <w:color w:val="000000"/>
          <w:sz w:val="26"/>
          <w:szCs w:val="26"/>
        </w:rPr>
        <w:t>ụ</w:t>
      </w:r>
      <w:r>
        <w:rPr>
          <w:rFonts w:ascii="Calibri" w:eastAsia="Calibri" w:hAnsi="Calibri" w:cs="Calibri"/>
          <w:color w:val="000000"/>
          <w:sz w:val="26"/>
          <w:szCs w:val="26"/>
        </w:rPr>
        <w:t xml:space="preserve"> v</w:t>
      </w:r>
      <w:r>
        <w:rPr>
          <w:rFonts w:ascii="Calibri" w:eastAsia="Calibri" w:hAnsi="Calibri" w:cs="Calibri"/>
          <w:color w:val="000000"/>
          <w:sz w:val="26"/>
          <w:szCs w:val="26"/>
        </w:rPr>
        <w:t>ề</w:t>
      </w:r>
      <w:r>
        <w:rPr>
          <w:rFonts w:ascii="Calibri" w:eastAsia="Calibri" w:hAnsi="Calibri" w:cs="Calibri"/>
          <w:color w:val="000000"/>
          <w:sz w:val="26"/>
          <w:szCs w:val="26"/>
        </w:rPr>
        <w:t xml:space="preserve"> dùng hình v</w:t>
      </w:r>
      <w:r>
        <w:rPr>
          <w:rFonts w:ascii="Calibri" w:eastAsia="Calibri" w:hAnsi="Calibri" w:cs="Calibri"/>
          <w:color w:val="000000"/>
          <w:sz w:val="26"/>
          <w:szCs w:val="26"/>
        </w:rPr>
        <w:t>ẽ</w:t>
      </w:r>
      <w:r>
        <w:rPr>
          <w:rFonts w:ascii="Calibri" w:eastAsia="Calibri" w:hAnsi="Calibri" w:cs="Calibri"/>
          <w:color w:val="000000"/>
          <w:sz w:val="26"/>
          <w:szCs w:val="26"/>
        </w:rPr>
        <w:t xml:space="preserve"> đ</w:t>
      </w:r>
      <w:r>
        <w:rPr>
          <w:rFonts w:ascii="Calibri" w:eastAsia="Calibri" w:hAnsi="Calibri" w:cs="Calibri"/>
          <w:color w:val="000000"/>
          <w:sz w:val="26"/>
          <w:szCs w:val="26"/>
        </w:rPr>
        <w:t>ể</w:t>
      </w:r>
      <w:r>
        <w:rPr>
          <w:rFonts w:ascii="Calibri" w:eastAsia="Calibri" w:hAnsi="Calibri" w:cs="Calibri"/>
          <w:color w:val="000000"/>
          <w:sz w:val="26"/>
          <w:szCs w:val="26"/>
        </w:rPr>
        <w:t xml:space="preserve"> bi</w:t>
      </w:r>
      <w:r>
        <w:rPr>
          <w:rFonts w:ascii="Calibri" w:eastAsia="Calibri" w:hAnsi="Calibri" w:cs="Calibri"/>
          <w:color w:val="000000"/>
          <w:sz w:val="26"/>
          <w:szCs w:val="26"/>
        </w:rPr>
        <w:t>ể</w:t>
      </w:r>
      <w:r>
        <w:rPr>
          <w:rFonts w:ascii="Calibri" w:eastAsia="Calibri" w:hAnsi="Calibri" w:cs="Calibri"/>
          <w:color w:val="000000"/>
          <w:sz w:val="26"/>
          <w:szCs w:val="26"/>
        </w:rPr>
        <w:t>u di</w:t>
      </w:r>
      <w:r>
        <w:rPr>
          <w:rFonts w:ascii="Calibri" w:eastAsia="Calibri" w:hAnsi="Calibri" w:cs="Calibri"/>
          <w:color w:val="000000"/>
          <w:sz w:val="26"/>
          <w:szCs w:val="26"/>
        </w:rPr>
        <w:t>ễ</w:t>
      </w:r>
      <w:r>
        <w:rPr>
          <w:rFonts w:ascii="Calibri" w:eastAsia="Calibri" w:hAnsi="Calibri" w:cs="Calibri"/>
          <w:color w:val="000000"/>
          <w:sz w:val="26"/>
          <w:szCs w:val="26"/>
        </w:rPr>
        <w:t>n nh</w:t>
      </w:r>
      <w:r>
        <w:rPr>
          <w:rFonts w:ascii="Calibri" w:eastAsia="Calibri" w:hAnsi="Calibri" w:cs="Calibri"/>
          <w:color w:val="000000"/>
          <w:sz w:val="26"/>
          <w:szCs w:val="26"/>
        </w:rPr>
        <w:t>ữ</w:t>
      </w:r>
      <w:r>
        <w:rPr>
          <w:rFonts w:ascii="Calibri" w:eastAsia="Calibri" w:hAnsi="Calibri" w:cs="Calibri"/>
          <w:color w:val="000000"/>
          <w:sz w:val="26"/>
          <w:szCs w:val="26"/>
        </w:rPr>
        <w:t>ng cái tr</w:t>
      </w:r>
      <w:r>
        <w:rPr>
          <w:rFonts w:ascii="Calibri" w:eastAsia="Calibri" w:hAnsi="Calibri" w:cs="Calibri"/>
          <w:color w:val="000000"/>
          <w:sz w:val="26"/>
          <w:szCs w:val="26"/>
        </w:rPr>
        <w:t>ừ</w:t>
      </w:r>
      <w:r>
        <w:rPr>
          <w:rFonts w:ascii="Calibri" w:eastAsia="Calibri" w:hAnsi="Calibri" w:cs="Calibri"/>
          <w:color w:val="000000"/>
          <w:sz w:val="26"/>
          <w:szCs w:val="26"/>
        </w:rPr>
        <w:t>u tư</w:t>
      </w:r>
      <w:r>
        <w:rPr>
          <w:rFonts w:ascii="Calibri" w:eastAsia="Calibri" w:hAnsi="Calibri" w:cs="Calibri"/>
          <w:color w:val="000000"/>
          <w:sz w:val="26"/>
          <w:szCs w:val="26"/>
        </w:rPr>
        <w:t>ợ</w:t>
      </w:r>
      <w:r>
        <w:rPr>
          <w:rFonts w:ascii="Calibri" w:eastAsia="Calibri" w:hAnsi="Calibri" w:cs="Calibri"/>
          <w:color w:val="000000"/>
          <w:sz w:val="26"/>
          <w:szCs w:val="26"/>
        </w:rPr>
        <w:t>ng trong cu</w:t>
      </w:r>
      <w:r>
        <w:rPr>
          <w:rFonts w:ascii="Calibri" w:eastAsia="Calibri" w:hAnsi="Calibri" w:cs="Calibri"/>
          <w:color w:val="000000"/>
          <w:sz w:val="26"/>
          <w:szCs w:val="26"/>
        </w:rPr>
        <w:t>ộ</w:t>
      </w:r>
      <w:r>
        <w:rPr>
          <w:rFonts w:ascii="Calibri" w:eastAsia="Calibri" w:hAnsi="Calibri" w:cs="Calibri"/>
          <w:color w:val="000000"/>
          <w:sz w:val="26"/>
          <w:szCs w:val="26"/>
        </w:rPr>
        <w:t>c s</w:t>
      </w:r>
      <w:r>
        <w:rPr>
          <w:rFonts w:ascii="Calibri" w:eastAsia="Calibri" w:hAnsi="Calibri" w:cs="Calibri"/>
          <w:color w:val="000000"/>
          <w:sz w:val="26"/>
          <w:szCs w:val="26"/>
        </w:rPr>
        <w:t>ố</w:t>
      </w:r>
      <w:r>
        <w:rPr>
          <w:rFonts w:ascii="Calibri" w:eastAsia="Calibri" w:hAnsi="Calibri" w:cs="Calibri"/>
          <w:color w:val="000000"/>
          <w:sz w:val="26"/>
          <w:szCs w:val="26"/>
        </w:rPr>
        <w:t>ng mà HS đã bi</w:t>
      </w:r>
      <w:r>
        <w:rPr>
          <w:rFonts w:ascii="Calibri" w:eastAsia="Calibri" w:hAnsi="Calibri" w:cs="Calibri"/>
          <w:color w:val="000000"/>
          <w:sz w:val="26"/>
          <w:szCs w:val="26"/>
        </w:rPr>
        <w:t>ế</w:t>
      </w:r>
      <w:r>
        <w:rPr>
          <w:rFonts w:ascii="Calibri" w:eastAsia="Calibri" w:hAnsi="Calibri" w:cs="Calibri"/>
          <w:color w:val="000000"/>
          <w:sz w:val="26"/>
          <w:szCs w:val="26"/>
        </w:rPr>
        <w:t>t.</w:t>
      </w:r>
    </w:p>
    <w:p w:rsidR="00475325" w:rsidRDefault="00020F2D">
      <w:pPr>
        <w:widowControl w:val="0"/>
        <w:pBdr>
          <w:top w:val="nil"/>
          <w:left w:val="nil"/>
          <w:bottom w:val="nil"/>
          <w:right w:val="nil"/>
          <w:between w:val="nil"/>
        </w:pBdr>
        <w:spacing w:line="288" w:lineRule="auto"/>
        <w:rPr>
          <w:rFonts w:ascii="Calibri" w:eastAsia="Calibri" w:hAnsi="Calibri" w:cs="Calibri"/>
          <w:b/>
          <w:color w:val="0000FF"/>
          <w:sz w:val="24"/>
          <w:szCs w:val="24"/>
        </w:rPr>
      </w:pPr>
      <w:r>
        <w:rPr>
          <w:rFonts w:ascii="Calibri" w:eastAsia="Calibri" w:hAnsi="Calibri" w:cs="Calibri"/>
          <w:b/>
          <w:color w:val="0000FF"/>
          <w:sz w:val="26"/>
          <w:szCs w:val="26"/>
        </w:rPr>
        <w:t>Ho</w:t>
      </w:r>
      <w:r>
        <w:rPr>
          <w:rFonts w:ascii="Calibri" w:eastAsia="Calibri" w:hAnsi="Calibri" w:cs="Calibri"/>
          <w:b/>
          <w:color w:val="0000FF"/>
          <w:sz w:val="26"/>
          <w:szCs w:val="26"/>
        </w:rPr>
        <w:t>ạ</w:t>
      </w:r>
      <w:r>
        <w:rPr>
          <w:rFonts w:ascii="Calibri" w:eastAsia="Calibri" w:hAnsi="Calibri" w:cs="Calibri"/>
          <w:b/>
          <w:color w:val="0000FF"/>
          <w:sz w:val="26"/>
          <w:szCs w:val="26"/>
        </w:rPr>
        <w:t>t đ</w:t>
      </w:r>
      <w:r>
        <w:rPr>
          <w:rFonts w:ascii="Calibri" w:eastAsia="Calibri" w:hAnsi="Calibri" w:cs="Calibri"/>
          <w:b/>
          <w:color w:val="0000FF"/>
          <w:sz w:val="26"/>
          <w:szCs w:val="26"/>
        </w:rPr>
        <w:t>ộ</w:t>
      </w:r>
      <w:r>
        <w:rPr>
          <w:rFonts w:ascii="Calibri" w:eastAsia="Calibri" w:hAnsi="Calibri" w:cs="Calibri"/>
          <w:b/>
          <w:color w:val="0000FF"/>
          <w:sz w:val="26"/>
          <w:szCs w:val="26"/>
        </w:rPr>
        <w:t xml:space="preserve">ng 2. </w:t>
      </w:r>
      <w:r>
        <w:rPr>
          <w:rFonts w:ascii="Calibri" w:eastAsia="Calibri" w:hAnsi="Calibri" w:cs="Calibri"/>
          <w:b/>
          <w:color w:val="0000FF"/>
          <w:sz w:val="24"/>
          <w:szCs w:val="24"/>
        </w:rPr>
        <w:t>TÌM HI</w:t>
      </w:r>
      <w:r>
        <w:rPr>
          <w:rFonts w:ascii="Calibri" w:eastAsia="Calibri" w:hAnsi="Calibri" w:cs="Calibri"/>
          <w:b/>
          <w:color w:val="0000FF"/>
          <w:sz w:val="24"/>
          <w:szCs w:val="24"/>
        </w:rPr>
        <w:t>Ể</w:t>
      </w:r>
      <w:r>
        <w:rPr>
          <w:rFonts w:ascii="Calibri" w:eastAsia="Calibri" w:hAnsi="Calibri" w:cs="Calibri"/>
          <w:b/>
          <w:color w:val="0000FF"/>
          <w:sz w:val="24"/>
          <w:szCs w:val="24"/>
        </w:rPr>
        <w:t>U CÁC Đ</w:t>
      </w:r>
      <w:r>
        <w:rPr>
          <w:rFonts w:ascii="Calibri" w:eastAsia="Calibri" w:hAnsi="Calibri" w:cs="Calibri"/>
          <w:b/>
          <w:color w:val="0000FF"/>
          <w:sz w:val="24"/>
          <w:szCs w:val="24"/>
        </w:rPr>
        <w:t>Ặ</w:t>
      </w:r>
      <w:r>
        <w:rPr>
          <w:rFonts w:ascii="Calibri" w:eastAsia="Calibri" w:hAnsi="Calibri" w:cs="Calibri"/>
          <w:b/>
          <w:color w:val="0000FF"/>
          <w:sz w:val="24"/>
          <w:szCs w:val="24"/>
        </w:rPr>
        <w:t>C TRƯNG C</w:t>
      </w:r>
      <w:r>
        <w:rPr>
          <w:rFonts w:ascii="Calibri" w:eastAsia="Calibri" w:hAnsi="Calibri" w:cs="Calibri"/>
          <w:b/>
          <w:color w:val="0000FF"/>
          <w:sz w:val="24"/>
          <w:szCs w:val="24"/>
        </w:rPr>
        <w:t>Ủ</w:t>
      </w:r>
      <w:r>
        <w:rPr>
          <w:rFonts w:ascii="Calibri" w:eastAsia="Calibri" w:hAnsi="Calibri" w:cs="Calibri"/>
          <w:b/>
          <w:color w:val="0000FF"/>
          <w:sz w:val="24"/>
          <w:szCs w:val="24"/>
        </w:rPr>
        <w:t>A L</w:t>
      </w:r>
      <w:r>
        <w:rPr>
          <w:rFonts w:ascii="Calibri" w:eastAsia="Calibri" w:hAnsi="Calibri" w:cs="Calibri"/>
          <w:b/>
          <w:color w:val="0000FF"/>
          <w:sz w:val="24"/>
          <w:szCs w:val="24"/>
        </w:rPr>
        <w:t>Ự</w:t>
      </w:r>
      <w:r>
        <w:rPr>
          <w:rFonts w:ascii="Calibri" w:eastAsia="Calibri" w:hAnsi="Calibri" w:cs="Calibri"/>
          <w:b/>
          <w:color w:val="0000FF"/>
          <w:sz w:val="24"/>
          <w:szCs w:val="24"/>
        </w:rPr>
        <w:t>C</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rPr>
      </w:pPr>
      <w:r>
        <w:rPr>
          <w:rFonts w:ascii="Calibri" w:eastAsia="Calibri" w:hAnsi="Calibri" w:cs="Calibri"/>
          <w:color w:val="000000"/>
          <w:sz w:val="26"/>
          <w:szCs w:val="26"/>
        </w:rPr>
        <w:t>D</w:t>
      </w:r>
      <w:r>
        <w:rPr>
          <w:rFonts w:ascii="Calibri" w:eastAsia="Calibri" w:hAnsi="Calibri" w:cs="Calibri"/>
          <w:color w:val="000000"/>
          <w:sz w:val="26"/>
          <w:szCs w:val="26"/>
        </w:rPr>
        <w:t>ự</w:t>
      </w:r>
      <w:r>
        <w:rPr>
          <w:rFonts w:ascii="Calibri" w:eastAsia="Calibri" w:hAnsi="Calibri" w:cs="Calibri"/>
          <w:color w:val="000000"/>
          <w:sz w:val="26"/>
          <w:szCs w:val="26"/>
        </w:rPr>
        <w:t>a vào các hi</w:t>
      </w:r>
      <w:r>
        <w:rPr>
          <w:rFonts w:ascii="Calibri" w:eastAsia="Calibri" w:hAnsi="Calibri" w:cs="Calibri"/>
          <w:color w:val="000000"/>
          <w:sz w:val="26"/>
          <w:szCs w:val="26"/>
        </w:rPr>
        <w:t>ệ</w:t>
      </w:r>
      <w:r>
        <w:rPr>
          <w:rFonts w:ascii="Calibri" w:eastAsia="Calibri" w:hAnsi="Calibri" w:cs="Calibri"/>
          <w:color w:val="000000"/>
          <w:sz w:val="26"/>
          <w:szCs w:val="26"/>
        </w:rPr>
        <w:t>n tư</w:t>
      </w:r>
      <w:r>
        <w:rPr>
          <w:rFonts w:ascii="Calibri" w:eastAsia="Calibri" w:hAnsi="Calibri" w:cs="Calibri"/>
          <w:color w:val="000000"/>
          <w:sz w:val="26"/>
          <w:szCs w:val="26"/>
        </w:rPr>
        <w:t>ợ</w:t>
      </w:r>
      <w:r>
        <w:rPr>
          <w:rFonts w:ascii="Calibri" w:eastAsia="Calibri" w:hAnsi="Calibri" w:cs="Calibri"/>
          <w:color w:val="000000"/>
          <w:sz w:val="26"/>
          <w:szCs w:val="26"/>
        </w:rPr>
        <w:t>ng quen thu</w:t>
      </w:r>
      <w:r>
        <w:rPr>
          <w:rFonts w:ascii="Calibri" w:eastAsia="Calibri" w:hAnsi="Calibri" w:cs="Calibri"/>
          <w:color w:val="000000"/>
          <w:sz w:val="26"/>
          <w:szCs w:val="26"/>
        </w:rPr>
        <w:t>ộ</w:t>
      </w:r>
      <w:r>
        <w:rPr>
          <w:rFonts w:ascii="Calibri" w:eastAsia="Calibri" w:hAnsi="Calibri" w:cs="Calibri"/>
          <w:color w:val="000000"/>
          <w:sz w:val="26"/>
          <w:szCs w:val="26"/>
        </w:rPr>
        <w:t>c trong cu</w:t>
      </w:r>
      <w:r>
        <w:rPr>
          <w:rFonts w:ascii="Calibri" w:eastAsia="Calibri" w:hAnsi="Calibri" w:cs="Calibri"/>
          <w:color w:val="000000"/>
          <w:sz w:val="26"/>
          <w:szCs w:val="26"/>
        </w:rPr>
        <w:t>ộ</w:t>
      </w:r>
      <w:r>
        <w:rPr>
          <w:rFonts w:ascii="Calibri" w:eastAsia="Calibri" w:hAnsi="Calibri" w:cs="Calibri"/>
          <w:color w:val="000000"/>
          <w:sz w:val="26"/>
          <w:szCs w:val="26"/>
        </w:rPr>
        <w:t>c s</w:t>
      </w:r>
      <w:r>
        <w:rPr>
          <w:rFonts w:ascii="Calibri" w:eastAsia="Calibri" w:hAnsi="Calibri" w:cs="Calibri"/>
          <w:color w:val="000000"/>
          <w:sz w:val="26"/>
          <w:szCs w:val="26"/>
        </w:rPr>
        <w:t>ố</w:t>
      </w:r>
      <w:r>
        <w:rPr>
          <w:rFonts w:ascii="Calibri" w:eastAsia="Calibri" w:hAnsi="Calibri" w:cs="Calibri"/>
          <w:color w:val="000000"/>
          <w:sz w:val="26"/>
          <w:szCs w:val="26"/>
        </w:rPr>
        <w:t>ng h</w:t>
      </w:r>
      <w:r>
        <w:rPr>
          <w:rFonts w:ascii="Calibri" w:eastAsia="Calibri" w:hAnsi="Calibri" w:cs="Calibri"/>
          <w:color w:val="000000"/>
          <w:sz w:val="26"/>
          <w:szCs w:val="26"/>
        </w:rPr>
        <w:t>ằ</w:t>
      </w:r>
      <w:r>
        <w:rPr>
          <w:rFonts w:ascii="Calibri" w:eastAsia="Calibri" w:hAnsi="Calibri" w:cs="Calibri"/>
          <w:color w:val="000000"/>
          <w:sz w:val="26"/>
          <w:szCs w:val="26"/>
        </w:rPr>
        <w:t>ng ngày giúp HS làm quen v</w:t>
      </w:r>
      <w:r>
        <w:rPr>
          <w:rFonts w:ascii="Calibri" w:eastAsia="Calibri" w:hAnsi="Calibri" w:cs="Calibri"/>
          <w:color w:val="000000"/>
          <w:sz w:val="26"/>
          <w:szCs w:val="26"/>
        </w:rPr>
        <w:t>ớ</w:t>
      </w:r>
      <w:r>
        <w:rPr>
          <w:rFonts w:ascii="Calibri" w:eastAsia="Calibri" w:hAnsi="Calibri" w:cs="Calibri"/>
          <w:color w:val="000000"/>
          <w:sz w:val="26"/>
          <w:szCs w:val="26"/>
        </w:rPr>
        <w:t>i các đ</w:t>
      </w:r>
      <w:r>
        <w:rPr>
          <w:rFonts w:ascii="Calibri" w:eastAsia="Calibri" w:hAnsi="Calibri" w:cs="Calibri"/>
          <w:color w:val="000000"/>
          <w:sz w:val="26"/>
          <w:szCs w:val="26"/>
        </w:rPr>
        <w:t>ặ</w:t>
      </w:r>
      <w:r>
        <w:rPr>
          <w:rFonts w:ascii="Calibri" w:eastAsia="Calibri" w:hAnsi="Calibri" w:cs="Calibri"/>
          <w:color w:val="000000"/>
          <w:sz w:val="26"/>
          <w:szCs w:val="26"/>
        </w:rPr>
        <w:t>c trưng c</w:t>
      </w:r>
      <w:r>
        <w:rPr>
          <w:rFonts w:ascii="Calibri" w:eastAsia="Calibri" w:hAnsi="Calibri" w:cs="Calibri"/>
          <w:color w:val="000000"/>
          <w:sz w:val="26"/>
          <w:szCs w:val="26"/>
        </w:rPr>
        <w:t>ủ</w:t>
      </w:r>
      <w:r>
        <w:rPr>
          <w:rFonts w:ascii="Calibri" w:eastAsia="Calibri" w:hAnsi="Calibri" w:cs="Calibri"/>
          <w:color w:val="000000"/>
          <w:sz w:val="26"/>
          <w:szCs w:val="26"/>
        </w:rPr>
        <w:t>a l</w:t>
      </w:r>
      <w:r>
        <w:rPr>
          <w:rFonts w:ascii="Calibri" w:eastAsia="Calibri" w:hAnsi="Calibri" w:cs="Calibri"/>
          <w:color w:val="000000"/>
          <w:sz w:val="26"/>
          <w:szCs w:val="26"/>
        </w:rPr>
        <w:t>ự</w:t>
      </w:r>
      <w:r>
        <w:rPr>
          <w:rFonts w:ascii="Calibri" w:eastAsia="Calibri" w:hAnsi="Calibri" w:cs="Calibri"/>
          <w:color w:val="000000"/>
          <w:sz w:val="26"/>
          <w:szCs w:val="26"/>
        </w:rPr>
        <w:t>c.</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rPr>
      </w:pPr>
      <w:r>
        <w:rPr>
          <w:rFonts w:ascii="Calibri" w:eastAsia="Calibri" w:hAnsi="Calibri" w:cs="Calibri"/>
          <w:color w:val="000000"/>
          <w:sz w:val="26"/>
          <w:szCs w:val="26"/>
        </w:rPr>
        <w:t>Hai n</w:t>
      </w:r>
      <w:r>
        <w:rPr>
          <w:rFonts w:ascii="Calibri" w:eastAsia="Calibri" w:hAnsi="Calibri" w:cs="Calibri"/>
          <w:color w:val="000000"/>
          <w:sz w:val="26"/>
          <w:szCs w:val="26"/>
        </w:rPr>
        <w:t>ộ</w:t>
      </w:r>
      <w:r>
        <w:rPr>
          <w:rFonts w:ascii="Calibri" w:eastAsia="Calibri" w:hAnsi="Calibri" w:cs="Calibri"/>
          <w:color w:val="000000"/>
          <w:sz w:val="26"/>
          <w:szCs w:val="26"/>
        </w:rPr>
        <w:t>i dung chính c</w:t>
      </w:r>
      <w:r>
        <w:rPr>
          <w:rFonts w:ascii="Calibri" w:eastAsia="Calibri" w:hAnsi="Calibri" w:cs="Calibri"/>
          <w:color w:val="000000"/>
          <w:sz w:val="26"/>
          <w:szCs w:val="26"/>
        </w:rPr>
        <w:t>ủ</w:t>
      </w:r>
      <w:r>
        <w:rPr>
          <w:rFonts w:ascii="Calibri" w:eastAsia="Calibri" w:hAnsi="Calibri" w:cs="Calibri"/>
          <w:color w:val="000000"/>
          <w:sz w:val="26"/>
          <w:szCs w:val="26"/>
        </w:rPr>
        <w:t>a ho</w:t>
      </w:r>
      <w:r>
        <w:rPr>
          <w:rFonts w:ascii="Calibri" w:eastAsia="Calibri" w:hAnsi="Calibri" w:cs="Calibri"/>
          <w:color w:val="000000"/>
          <w:sz w:val="26"/>
          <w:szCs w:val="26"/>
        </w:rPr>
        <w:t>ạ</w:t>
      </w:r>
      <w:r>
        <w:rPr>
          <w:rFonts w:ascii="Calibri" w:eastAsia="Calibri" w:hAnsi="Calibri" w:cs="Calibri"/>
          <w:color w:val="000000"/>
          <w:sz w:val="26"/>
          <w:szCs w:val="26"/>
        </w:rPr>
        <w:t>t đ</w:t>
      </w:r>
      <w:r>
        <w:rPr>
          <w:rFonts w:ascii="Calibri" w:eastAsia="Calibri" w:hAnsi="Calibri" w:cs="Calibri"/>
          <w:color w:val="000000"/>
          <w:sz w:val="26"/>
          <w:szCs w:val="26"/>
        </w:rPr>
        <w:t>ộ</w:t>
      </w:r>
      <w:r>
        <w:rPr>
          <w:rFonts w:ascii="Calibri" w:eastAsia="Calibri" w:hAnsi="Calibri" w:cs="Calibri"/>
          <w:color w:val="000000"/>
          <w:sz w:val="26"/>
          <w:szCs w:val="26"/>
        </w:rPr>
        <w:t>ng này là hư</w:t>
      </w:r>
      <w:r>
        <w:rPr>
          <w:rFonts w:ascii="Calibri" w:eastAsia="Calibri" w:hAnsi="Calibri" w:cs="Calibri"/>
          <w:color w:val="000000"/>
          <w:sz w:val="26"/>
          <w:szCs w:val="26"/>
        </w:rPr>
        <w:t>ớ</w:t>
      </w:r>
      <w:r>
        <w:rPr>
          <w:rFonts w:ascii="Calibri" w:eastAsia="Calibri" w:hAnsi="Calibri" w:cs="Calibri"/>
          <w:color w:val="000000"/>
          <w:sz w:val="26"/>
          <w:szCs w:val="26"/>
        </w:rPr>
        <w:t>ng d</w:t>
      </w:r>
      <w:r>
        <w:rPr>
          <w:rFonts w:ascii="Calibri" w:eastAsia="Calibri" w:hAnsi="Calibri" w:cs="Calibri"/>
          <w:color w:val="000000"/>
          <w:sz w:val="26"/>
          <w:szCs w:val="26"/>
        </w:rPr>
        <w:t>ẫ</w:t>
      </w:r>
      <w:r>
        <w:rPr>
          <w:rFonts w:ascii="Calibri" w:eastAsia="Calibri" w:hAnsi="Calibri" w:cs="Calibri"/>
          <w:color w:val="000000"/>
          <w:sz w:val="26"/>
          <w:szCs w:val="26"/>
        </w:rPr>
        <w:t>n HS nh</w:t>
      </w:r>
      <w:r>
        <w:rPr>
          <w:rFonts w:ascii="Calibri" w:eastAsia="Calibri" w:hAnsi="Calibri" w:cs="Calibri"/>
          <w:color w:val="000000"/>
          <w:sz w:val="26"/>
          <w:szCs w:val="26"/>
        </w:rPr>
        <w:t>ậ</w:t>
      </w:r>
      <w:r>
        <w:rPr>
          <w:rFonts w:ascii="Calibri" w:eastAsia="Calibri" w:hAnsi="Calibri" w:cs="Calibri"/>
          <w:color w:val="000000"/>
          <w:sz w:val="26"/>
          <w:szCs w:val="26"/>
        </w:rPr>
        <w:t>n bi</w:t>
      </w:r>
      <w:r>
        <w:rPr>
          <w:rFonts w:ascii="Calibri" w:eastAsia="Calibri" w:hAnsi="Calibri" w:cs="Calibri"/>
          <w:color w:val="000000"/>
          <w:sz w:val="26"/>
          <w:szCs w:val="26"/>
        </w:rPr>
        <w:t>ế</w:t>
      </w:r>
      <w:r>
        <w:rPr>
          <w:rFonts w:ascii="Calibri" w:eastAsia="Calibri" w:hAnsi="Calibri" w:cs="Calibri"/>
          <w:color w:val="000000"/>
          <w:sz w:val="26"/>
          <w:szCs w:val="26"/>
        </w:rPr>
        <w:t>t các đ</w:t>
      </w:r>
      <w:r>
        <w:rPr>
          <w:rFonts w:ascii="Calibri" w:eastAsia="Calibri" w:hAnsi="Calibri" w:cs="Calibri"/>
          <w:color w:val="000000"/>
          <w:sz w:val="26"/>
          <w:szCs w:val="26"/>
        </w:rPr>
        <w:t>ặ</w:t>
      </w:r>
      <w:r>
        <w:rPr>
          <w:rFonts w:ascii="Calibri" w:eastAsia="Calibri" w:hAnsi="Calibri" w:cs="Calibri"/>
          <w:color w:val="000000"/>
          <w:sz w:val="26"/>
          <w:szCs w:val="26"/>
        </w:rPr>
        <w:t>c trưng c</w:t>
      </w:r>
      <w:r>
        <w:rPr>
          <w:rFonts w:ascii="Calibri" w:eastAsia="Calibri" w:hAnsi="Calibri" w:cs="Calibri"/>
          <w:color w:val="000000"/>
          <w:sz w:val="26"/>
          <w:szCs w:val="26"/>
        </w:rPr>
        <w:t>ủ</w:t>
      </w:r>
      <w:r>
        <w:rPr>
          <w:rFonts w:ascii="Calibri" w:eastAsia="Calibri" w:hAnsi="Calibri" w:cs="Calibri"/>
          <w:color w:val="000000"/>
          <w:sz w:val="26"/>
          <w:szCs w:val="26"/>
        </w:rPr>
        <w:t>a l</w:t>
      </w:r>
      <w:r>
        <w:rPr>
          <w:rFonts w:ascii="Calibri" w:eastAsia="Calibri" w:hAnsi="Calibri" w:cs="Calibri"/>
          <w:color w:val="000000"/>
          <w:sz w:val="26"/>
          <w:szCs w:val="26"/>
        </w:rPr>
        <w:t>ự</w:t>
      </w:r>
      <w:r>
        <w:rPr>
          <w:rFonts w:ascii="Calibri" w:eastAsia="Calibri" w:hAnsi="Calibri" w:cs="Calibri"/>
          <w:color w:val="000000"/>
          <w:sz w:val="26"/>
          <w:szCs w:val="26"/>
        </w:rPr>
        <w:t>c.</w:t>
      </w:r>
    </w:p>
    <w:p w:rsidR="00475325" w:rsidRDefault="00020F2D">
      <w:pPr>
        <w:widowControl w:val="0"/>
        <w:pBdr>
          <w:top w:val="nil"/>
          <w:left w:val="nil"/>
          <w:bottom w:val="nil"/>
          <w:right w:val="nil"/>
          <w:between w:val="nil"/>
        </w:pBdr>
        <w:tabs>
          <w:tab w:val="left" w:pos="426"/>
        </w:tabs>
        <w:spacing w:line="288" w:lineRule="auto"/>
        <w:ind w:left="284"/>
        <w:rPr>
          <w:rFonts w:ascii="Calibri" w:eastAsia="Calibri" w:hAnsi="Calibri" w:cs="Calibri"/>
          <w:color w:val="000000"/>
        </w:rPr>
      </w:pPr>
      <w:r>
        <w:rPr>
          <w:rFonts w:ascii="Calibri" w:eastAsia="Calibri" w:hAnsi="Calibri" w:cs="Calibri"/>
          <w:i/>
          <w:color w:val="000000"/>
          <w:sz w:val="26"/>
          <w:szCs w:val="26"/>
        </w:rPr>
        <w:t>1. V</w:t>
      </w:r>
      <w:r>
        <w:rPr>
          <w:rFonts w:ascii="Calibri" w:eastAsia="Calibri" w:hAnsi="Calibri" w:cs="Calibri"/>
          <w:i/>
          <w:color w:val="000000"/>
          <w:sz w:val="26"/>
          <w:szCs w:val="26"/>
        </w:rPr>
        <w:t>ề</w:t>
      </w:r>
      <w:r>
        <w:rPr>
          <w:rFonts w:ascii="Calibri" w:eastAsia="Calibri" w:hAnsi="Calibri" w:cs="Calibri"/>
          <w:i/>
          <w:color w:val="000000"/>
          <w:sz w:val="26"/>
          <w:szCs w:val="26"/>
        </w:rPr>
        <w:t xml:space="preserve"> đ</w:t>
      </w:r>
      <w:r>
        <w:rPr>
          <w:rFonts w:ascii="Calibri" w:eastAsia="Calibri" w:hAnsi="Calibri" w:cs="Calibri"/>
          <w:i/>
          <w:color w:val="000000"/>
          <w:sz w:val="26"/>
          <w:szCs w:val="26"/>
        </w:rPr>
        <w:t>ộ</w:t>
      </w:r>
      <w:r>
        <w:rPr>
          <w:rFonts w:ascii="Calibri" w:eastAsia="Calibri" w:hAnsi="Calibri" w:cs="Calibri"/>
          <w:i/>
          <w:color w:val="000000"/>
          <w:sz w:val="26"/>
          <w:szCs w:val="26"/>
        </w:rPr>
        <w:t xml:space="preserve"> l</w:t>
      </w:r>
      <w:r>
        <w:rPr>
          <w:rFonts w:ascii="Calibri" w:eastAsia="Calibri" w:hAnsi="Calibri" w:cs="Calibri"/>
          <w:i/>
          <w:color w:val="000000"/>
          <w:sz w:val="26"/>
          <w:szCs w:val="26"/>
        </w:rPr>
        <w:t>ớ</w:t>
      </w:r>
      <w:r>
        <w:rPr>
          <w:rFonts w:ascii="Calibri" w:eastAsia="Calibri" w:hAnsi="Calibri" w:cs="Calibri"/>
          <w:i/>
          <w:color w:val="000000"/>
          <w:sz w:val="26"/>
          <w:szCs w:val="26"/>
        </w:rPr>
        <w:t>n c</w:t>
      </w:r>
      <w:r>
        <w:rPr>
          <w:rFonts w:ascii="Calibri" w:eastAsia="Calibri" w:hAnsi="Calibri" w:cs="Calibri"/>
          <w:i/>
          <w:color w:val="000000"/>
          <w:sz w:val="26"/>
          <w:szCs w:val="26"/>
        </w:rPr>
        <w:t>ủ</w:t>
      </w:r>
      <w:r>
        <w:rPr>
          <w:rFonts w:ascii="Calibri" w:eastAsia="Calibri" w:hAnsi="Calibri" w:cs="Calibri"/>
          <w:i/>
          <w:color w:val="000000"/>
          <w:sz w:val="26"/>
          <w:szCs w:val="26"/>
        </w:rPr>
        <w:t>a l</w:t>
      </w:r>
      <w:r>
        <w:rPr>
          <w:rFonts w:ascii="Calibri" w:eastAsia="Calibri" w:hAnsi="Calibri" w:cs="Calibri"/>
          <w:i/>
          <w:color w:val="000000"/>
          <w:sz w:val="26"/>
          <w:szCs w:val="26"/>
        </w:rPr>
        <w:t>ự</w:t>
      </w:r>
      <w:r>
        <w:rPr>
          <w:rFonts w:ascii="Calibri" w:eastAsia="Calibri" w:hAnsi="Calibri" w:cs="Calibri"/>
          <w:i/>
          <w:color w:val="000000"/>
          <w:sz w:val="26"/>
          <w:szCs w:val="26"/>
        </w:rPr>
        <w:t>c, có th</w:t>
      </w:r>
      <w:r>
        <w:rPr>
          <w:rFonts w:ascii="Calibri" w:eastAsia="Calibri" w:hAnsi="Calibri" w:cs="Calibri"/>
          <w:i/>
          <w:color w:val="000000"/>
          <w:sz w:val="26"/>
          <w:szCs w:val="26"/>
        </w:rPr>
        <w:t>ể</w:t>
      </w:r>
      <w:r>
        <w:rPr>
          <w:rFonts w:ascii="Calibri" w:eastAsia="Calibri" w:hAnsi="Calibri" w:cs="Calibri"/>
          <w:i/>
          <w:color w:val="000000"/>
          <w:sz w:val="26"/>
          <w:szCs w:val="26"/>
        </w:rPr>
        <w:t>:</w:t>
      </w:r>
    </w:p>
    <w:p w:rsidR="00475325" w:rsidRDefault="00020F2D">
      <w:pPr>
        <w:widowControl w:val="0"/>
        <w:pBdr>
          <w:top w:val="nil"/>
          <w:left w:val="nil"/>
          <w:bottom w:val="nil"/>
          <w:right w:val="nil"/>
          <w:between w:val="nil"/>
        </w:pBdr>
        <w:tabs>
          <w:tab w:val="left" w:pos="426"/>
        </w:tabs>
        <w:spacing w:line="288" w:lineRule="auto"/>
        <w:ind w:firstLine="284"/>
        <w:rPr>
          <w:rFonts w:ascii="Calibri" w:eastAsia="Calibri" w:hAnsi="Calibri" w:cs="Calibri"/>
          <w:color w:val="000000"/>
        </w:rPr>
      </w:pPr>
      <w:r>
        <w:rPr>
          <w:rFonts w:ascii="Calibri" w:eastAsia="Calibri" w:hAnsi="Calibri" w:cs="Calibri"/>
          <w:color w:val="000000"/>
          <w:sz w:val="26"/>
          <w:szCs w:val="26"/>
        </w:rPr>
        <w:t>Yêu c</w:t>
      </w:r>
      <w:r>
        <w:rPr>
          <w:rFonts w:ascii="Calibri" w:eastAsia="Calibri" w:hAnsi="Calibri" w:cs="Calibri"/>
          <w:color w:val="000000"/>
          <w:sz w:val="26"/>
          <w:szCs w:val="26"/>
        </w:rPr>
        <w:t>ầ</w:t>
      </w:r>
      <w:r>
        <w:rPr>
          <w:rFonts w:ascii="Calibri" w:eastAsia="Calibri" w:hAnsi="Calibri" w:cs="Calibri"/>
          <w:color w:val="000000"/>
          <w:sz w:val="26"/>
          <w:szCs w:val="26"/>
        </w:rPr>
        <w:t>u HS làm vi</w:t>
      </w:r>
      <w:r>
        <w:rPr>
          <w:rFonts w:ascii="Calibri" w:eastAsia="Calibri" w:hAnsi="Calibri" w:cs="Calibri"/>
          <w:color w:val="000000"/>
          <w:sz w:val="26"/>
          <w:szCs w:val="26"/>
        </w:rPr>
        <w:t>ệ</w:t>
      </w:r>
      <w:r>
        <w:rPr>
          <w:rFonts w:ascii="Calibri" w:eastAsia="Calibri" w:hAnsi="Calibri" w:cs="Calibri"/>
          <w:color w:val="000000"/>
          <w:sz w:val="26"/>
          <w:szCs w:val="26"/>
        </w:rPr>
        <w:t>c cá nhân đ</w:t>
      </w:r>
      <w:r>
        <w:rPr>
          <w:rFonts w:ascii="Calibri" w:eastAsia="Calibri" w:hAnsi="Calibri" w:cs="Calibri"/>
          <w:color w:val="000000"/>
          <w:sz w:val="26"/>
          <w:szCs w:val="26"/>
        </w:rPr>
        <w:t>ể</w:t>
      </w:r>
      <w:r>
        <w:rPr>
          <w:rFonts w:ascii="Calibri" w:eastAsia="Calibri" w:hAnsi="Calibri" w:cs="Calibri"/>
          <w:color w:val="000000"/>
          <w:sz w:val="26"/>
          <w:szCs w:val="26"/>
        </w:rPr>
        <w:t xml:space="preserve"> th</w:t>
      </w:r>
      <w:r>
        <w:rPr>
          <w:rFonts w:ascii="Calibri" w:eastAsia="Calibri" w:hAnsi="Calibri" w:cs="Calibri"/>
          <w:color w:val="000000"/>
          <w:sz w:val="26"/>
          <w:szCs w:val="26"/>
        </w:rPr>
        <w:t>ự</w:t>
      </w:r>
      <w:r>
        <w:rPr>
          <w:rFonts w:ascii="Calibri" w:eastAsia="Calibri" w:hAnsi="Calibri" w:cs="Calibri"/>
          <w:color w:val="000000"/>
          <w:sz w:val="26"/>
          <w:szCs w:val="26"/>
        </w:rPr>
        <w:t>c hi</w:t>
      </w:r>
      <w:r>
        <w:rPr>
          <w:rFonts w:ascii="Calibri" w:eastAsia="Calibri" w:hAnsi="Calibri" w:cs="Calibri"/>
          <w:color w:val="000000"/>
          <w:sz w:val="26"/>
          <w:szCs w:val="26"/>
        </w:rPr>
        <w:t>ệ</w:t>
      </w:r>
      <w:r>
        <w:rPr>
          <w:rFonts w:ascii="Calibri" w:eastAsia="Calibri" w:hAnsi="Calibri" w:cs="Calibri"/>
          <w:color w:val="000000"/>
          <w:sz w:val="26"/>
          <w:szCs w:val="26"/>
        </w:rPr>
        <w:t>n các câu h</w:t>
      </w:r>
      <w:r>
        <w:rPr>
          <w:rFonts w:ascii="Calibri" w:eastAsia="Calibri" w:hAnsi="Calibri" w:cs="Calibri"/>
          <w:color w:val="000000"/>
          <w:sz w:val="26"/>
          <w:szCs w:val="26"/>
        </w:rPr>
        <w:t>ỏ</w:t>
      </w:r>
      <w:r>
        <w:rPr>
          <w:rFonts w:ascii="Calibri" w:eastAsia="Calibri" w:hAnsi="Calibri" w:cs="Calibri"/>
          <w:color w:val="000000"/>
          <w:sz w:val="26"/>
          <w:szCs w:val="26"/>
        </w:rPr>
        <w:t>i 1, 2, 3, ghi ý ki</w:t>
      </w:r>
      <w:r>
        <w:rPr>
          <w:rFonts w:ascii="Calibri" w:eastAsia="Calibri" w:hAnsi="Calibri" w:cs="Calibri"/>
          <w:color w:val="000000"/>
          <w:sz w:val="26"/>
          <w:szCs w:val="26"/>
        </w:rPr>
        <w:t>ế</w:t>
      </w:r>
      <w:r>
        <w:rPr>
          <w:rFonts w:ascii="Calibri" w:eastAsia="Calibri" w:hAnsi="Calibri" w:cs="Calibri"/>
          <w:color w:val="000000"/>
          <w:sz w:val="26"/>
          <w:szCs w:val="26"/>
        </w:rPr>
        <w:t>n vào v</w:t>
      </w:r>
      <w:r>
        <w:rPr>
          <w:rFonts w:ascii="Calibri" w:eastAsia="Calibri" w:hAnsi="Calibri" w:cs="Calibri"/>
          <w:color w:val="000000"/>
          <w:sz w:val="26"/>
          <w:szCs w:val="26"/>
        </w:rPr>
        <w:t>ở</w:t>
      </w:r>
      <w:r>
        <w:rPr>
          <w:rFonts w:ascii="Calibri" w:eastAsia="Calibri" w:hAnsi="Calibri" w:cs="Calibri"/>
          <w:color w:val="000000"/>
          <w:sz w:val="26"/>
          <w:szCs w:val="26"/>
        </w:rPr>
        <w:t>. Hư</w:t>
      </w:r>
      <w:r>
        <w:rPr>
          <w:rFonts w:ascii="Calibri" w:eastAsia="Calibri" w:hAnsi="Calibri" w:cs="Calibri"/>
          <w:color w:val="000000"/>
          <w:sz w:val="26"/>
          <w:szCs w:val="26"/>
        </w:rPr>
        <w:t>ớ</w:t>
      </w:r>
      <w:r>
        <w:rPr>
          <w:rFonts w:ascii="Calibri" w:eastAsia="Calibri" w:hAnsi="Calibri" w:cs="Calibri"/>
          <w:color w:val="000000"/>
          <w:sz w:val="26"/>
          <w:szCs w:val="26"/>
        </w:rPr>
        <w:t>ng d</w:t>
      </w:r>
      <w:r>
        <w:rPr>
          <w:rFonts w:ascii="Calibri" w:eastAsia="Calibri" w:hAnsi="Calibri" w:cs="Calibri"/>
          <w:color w:val="000000"/>
          <w:sz w:val="26"/>
          <w:szCs w:val="26"/>
        </w:rPr>
        <w:t>ẫ</w:t>
      </w:r>
      <w:r>
        <w:rPr>
          <w:rFonts w:ascii="Calibri" w:eastAsia="Calibri" w:hAnsi="Calibri" w:cs="Calibri"/>
          <w:color w:val="000000"/>
          <w:sz w:val="26"/>
          <w:szCs w:val="26"/>
        </w:rPr>
        <w:t>n HS nh</w:t>
      </w:r>
      <w:r>
        <w:rPr>
          <w:rFonts w:ascii="Calibri" w:eastAsia="Calibri" w:hAnsi="Calibri" w:cs="Calibri"/>
          <w:color w:val="000000"/>
          <w:sz w:val="26"/>
          <w:szCs w:val="26"/>
        </w:rPr>
        <w:t>ậ</w:t>
      </w:r>
      <w:r>
        <w:rPr>
          <w:rFonts w:ascii="Calibri" w:eastAsia="Calibri" w:hAnsi="Calibri" w:cs="Calibri"/>
          <w:color w:val="000000"/>
          <w:sz w:val="26"/>
          <w:szCs w:val="26"/>
        </w:rPr>
        <w:t xml:space="preserve">n xét </w:t>
      </w:r>
      <w:r>
        <w:rPr>
          <w:rFonts w:ascii="Calibri" w:eastAsia="Calibri" w:hAnsi="Calibri" w:cs="Calibri"/>
        </w:rPr>
        <w:t>v</w:t>
      </w:r>
      <w:r>
        <w:rPr>
          <w:rFonts w:ascii="Calibri" w:eastAsia="Calibri" w:hAnsi="Calibri" w:cs="Calibri"/>
        </w:rPr>
        <w:t>ề</w:t>
      </w:r>
      <w:r>
        <w:rPr>
          <w:rFonts w:ascii="Calibri" w:eastAsia="Calibri" w:hAnsi="Calibri" w:cs="Calibri"/>
          <w:color w:val="000000"/>
          <w:sz w:val="26"/>
          <w:szCs w:val="26"/>
        </w:rPr>
        <w:t xml:space="preserve"> m</w:t>
      </w:r>
      <w:r>
        <w:rPr>
          <w:rFonts w:ascii="Calibri" w:eastAsia="Calibri" w:hAnsi="Calibri" w:cs="Calibri"/>
          <w:color w:val="000000"/>
          <w:sz w:val="26"/>
          <w:szCs w:val="26"/>
        </w:rPr>
        <w:t>ộ</w:t>
      </w:r>
      <w:r>
        <w:rPr>
          <w:rFonts w:ascii="Calibri" w:eastAsia="Calibri" w:hAnsi="Calibri" w:cs="Calibri"/>
          <w:color w:val="000000"/>
          <w:sz w:val="26"/>
          <w:szCs w:val="26"/>
        </w:rPr>
        <w:t>t s</w:t>
      </w:r>
      <w:r>
        <w:rPr>
          <w:rFonts w:ascii="Calibri" w:eastAsia="Calibri" w:hAnsi="Calibri" w:cs="Calibri"/>
          <w:color w:val="000000"/>
          <w:sz w:val="26"/>
          <w:szCs w:val="26"/>
        </w:rPr>
        <w:t>ố</w:t>
      </w:r>
      <w:r>
        <w:rPr>
          <w:rFonts w:ascii="Calibri" w:eastAsia="Calibri" w:hAnsi="Calibri" w:cs="Calibri"/>
          <w:color w:val="000000"/>
          <w:sz w:val="26"/>
          <w:szCs w:val="26"/>
        </w:rPr>
        <w:t xml:space="preserve"> ý ki</w:t>
      </w:r>
      <w:r>
        <w:rPr>
          <w:rFonts w:ascii="Calibri" w:eastAsia="Calibri" w:hAnsi="Calibri" w:cs="Calibri"/>
          <w:color w:val="000000"/>
          <w:sz w:val="26"/>
          <w:szCs w:val="26"/>
        </w:rPr>
        <w:t>ế</w:t>
      </w:r>
      <w:r>
        <w:rPr>
          <w:rFonts w:ascii="Calibri" w:eastAsia="Calibri" w:hAnsi="Calibri" w:cs="Calibri"/>
          <w:color w:val="000000"/>
          <w:sz w:val="26"/>
          <w:szCs w:val="26"/>
        </w:rPr>
        <w:t>n.</w:t>
      </w:r>
    </w:p>
    <w:p w:rsidR="00475325" w:rsidRDefault="00020F2D">
      <w:pPr>
        <w:widowControl w:val="0"/>
        <w:pBdr>
          <w:top w:val="nil"/>
          <w:left w:val="nil"/>
          <w:bottom w:val="nil"/>
          <w:right w:val="nil"/>
          <w:between w:val="nil"/>
        </w:pBdr>
        <w:tabs>
          <w:tab w:val="left" w:pos="426"/>
          <w:tab w:val="left" w:pos="798"/>
        </w:tabs>
        <w:spacing w:line="288" w:lineRule="auto"/>
        <w:ind w:left="284"/>
        <w:rPr>
          <w:rFonts w:ascii="Calibri" w:eastAsia="Calibri" w:hAnsi="Calibri" w:cs="Calibri"/>
          <w:color w:val="000000"/>
        </w:rPr>
      </w:pPr>
      <w:r>
        <w:rPr>
          <w:rFonts w:ascii="Calibri" w:eastAsia="Calibri" w:hAnsi="Calibri" w:cs="Calibri"/>
          <w:i/>
          <w:color w:val="000000"/>
          <w:sz w:val="26"/>
          <w:szCs w:val="26"/>
        </w:rPr>
        <w:t>2. V</w:t>
      </w:r>
      <w:r>
        <w:rPr>
          <w:rFonts w:ascii="Calibri" w:eastAsia="Calibri" w:hAnsi="Calibri" w:cs="Calibri"/>
          <w:i/>
          <w:color w:val="000000"/>
          <w:sz w:val="26"/>
          <w:szCs w:val="26"/>
        </w:rPr>
        <w:t>ề</w:t>
      </w:r>
      <w:r>
        <w:rPr>
          <w:rFonts w:ascii="Calibri" w:eastAsia="Calibri" w:hAnsi="Calibri" w:cs="Calibri"/>
          <w:i/>
          <w:color w:val="000000"/>
          <w:sz w:val="26"/>
          <w:szCs w:val="26"/>
        </w:rPr>
        <w:t xml:space="preserve"> đơn v</w:t>
      </w:r>
      <w:r>
        <w:rPr>
          <w:rFonts w:ascii="Calibri" w:eastAsia="Calibri" w:hAnsi="Calibri" w:cs="Calibri"/>
          <w:i/>
          <w:color w:val="000000"/>
          <w:sz w:val="26"/>
          <w:szCs w:val="26"/>
        </w:rPr>
        <w:t>ị</w:t>
      </w:r>
      <w:r>
        <w:rPr>
          <w:rFonts w:ascii="Calibri" w:eastAsia="Calibri" w:hAnsi="Calibri" w:cs="Calibri"/>
          <w:i/>
          <w:color w:val="000000"/>
          <w:sz w:val="26"/>
          <w:szCs w:val="26"/>
        </w:rPr>
        <w:t xml:space="preserve"> và d</w:t>
      </w:r>
      <w:r>
        <w:rPr>
          <w:rFonts w:ascii="Calibri" w:eastAsia="Calibri" w:hAnsi="Calibri" w:cs="Calibri"/>
          <w:i/>
          <w:color w:val="000000"/>
          <w:sz w:val="26"/>
          <w:szCs w:val="26"/>
        </w:rPr>
        <w:t>ụ</w:t>
      </w:r>
      <w:r>
        <w:rPr>
          <w:rFonts w:ascii="Calibri" w:eastAsia="Calibri" w:hAnsi="Calibri" w:cs="Calibri"/>
          <w:i/>
          <w:color w:val="000000"/>
          <w:sz w:val="26"/>
          <w:szCs w:val="26"/>
        </w:rPr>
        <w:t>ng c</w:t>
      </w:r>
      <w:r>
        <w:rPr>
          <w:rFonts w:ascii="Calibri" w:eastAsia="Calibri" w:hAnsi="Calibri" w:cs="Calibri"/>
          <w:i/>
          <w:color w:val="000000"/>
          <w:sz w:val="26"/>
          <w:szCs w:val="26"/>
        </w:rPr>
        <w:t>ụ</w:t>
      </w:r>
      <w:r>
        <w:rPr>
          <w:rFonts w:ascii="Calibri" w:eastAsia="Calibri" w:hAnsi="Calibri" w:cs="Calibri"/>
          <w:i/>
          <w:color w:val="000000"/>
          <w:sz w:val="26"/>
          <w:szCs w:val="26"/>
        </w:rPr>
        <w:t xml:space="preserve"> đo l</w:t>
      </w:r>
      <w:r>
        <w:rPr>
          <w:rFonts w:ascii="Calibri" w:eastAsia="Calibri" w:hAnsi="Calibri" w:cs="Calibri"/>
          <w:i/>
          <w:color w:val="000000"/>
          <w:sz w:val="26"/>
          <w:szCs w:val="26"/>
        </w:rPr>
        <w:t>ự</w:t>
      </w:r>
      <w:r>
        <w:rPr>
          <w:rFonts w:ascii="Calibri" w:eastAsia="Calibri" w:hAnsi="Calibri" w:cs="Calibri"/>
          <w:i/>
          <w:color w:val="000000"/>
          <w:sz w:val="26"/>
          <w:szCs w:val="26"/>
        </w:rPr>
        <w:t>c:</w:t>
      </w:r>
    </w:p>
    <w:p w:rsidR="00475325" w:rsidRDefault="00020F2D">
      <w:pPr>
        <w:widowControl w:val="0"/>
        <w:pBdr>
          <w:top w:val="nil"/>
          <w:left w:val="nil"/>
          <w:bottom w:val="nil"/>
          <w:right w:val="nil"/>
          <w:between w:val="nil"/>
        </w:pBdr>
        <w:tabs>
          <w:tab w:val="left" w:pos="426"/>
        </w:tabs>
        <w:spacing w:line="288" w:lineRule="auto"/>
        <w:ind w:firstLine="567"/>
        <w:rPr>
          <w:rFonts w:ascii="Calibri" w:eastAsia="Calibri" w:hAnsi="Calibri" w:cs="Calibri"/>
          <w:color w:val="000000"/>
        </w:rPr>
      </w:pPr>
      <w:r>
        <w:rPr>
          <w:rFonts w:ascii="Calibri" w:eastAsia="Calibri" w:hAnsi="Calibri" w:cs="Calibri"/>
          <w:color w:val="000000"/>
          <w:sz w:val="26"/>
          <w:szCs w:val="26"/>
        </w:rPr>
        <w:t>- Yêu c</w:t>
      </w:r>
      <w:r>
        <w:rPr>
          <w:rFonts w:ascii="Calibri" w:eastAsia="Calibri" w:hAnsi="Calibri" w:cs="Calibri"/>
          <w:color w:val="000000"/>
          <w:sz w:val="26"/>
          <w:szCs w:val="26"/>
        </w:rPr>
        <w:t>ầ</w:t>
      </w:r>
      <w:r>
        <w:rPr>
          <w:rFonts w:ascii="Calibri" w:eastAsia="Calibri" w:hAnsi="Calibri" w:cs="Calibri"/>
          <w:color w:val="000000"/>
          <w:sz w:val="26"/>
          <w:szCs w:val="26"/>
        </w:rPr>
        <w:t>u HS mô t</w:t>
      </w:r>
      <w:r>
        <w:rPr>
          <w:rFonts w:ascii="Calibri" w:eastAsia="Calibri" w:hAnsi="Calibri" w:cs="Calibri"/>
          <w:color w:val="000000"/>
          <w:sz w:val="26"/>
          <w:szCs w:val="26"/>
        </w:rPr>
        <w:t>ả</w:t>
      </w:r>
      <w:r>
        <w:rPr>
          <w:rFonts w:ascii="Calibri" w:eastAsia="Calibri" w:hAnsi="Calibri" w:cs="Calibri"/>
          <w:color w:val="000000"/>
          <w:sz w:val="26"/>
          <w:szCs w:val="26"/>
        </w:rPr>
        <w:t xml:space="preserve"> l</w:t>
      </w:r>
      <w:r>
        <w:rPr>
          <w:rFonts w:ascii="Calibri" w:eastAsia="Calibri" w:hAnsi="Calibri" w:cs="Calibri"/>
          <w:color w:val="000000"/>
          <w:sz w:val="26"/>
          <w:szCs w:val="26"/>
        </w:rPr>
        <w:t>ự</w:t>
      </w:r>
      <w:r>
        <w:rPr>
          <w:rFonts w:ascii="Calibri" w:eastAsia="Calibri" w:hAnsi="Calibri" w:cs="Calibri"/>
          <w:color w:val="000000"/>
          <w:sz w:val="26"/>
          <w:szCs w:val="26"/>
        </w:rPr>
        <w:t>c k</w:t>
      </w:r>
      <w:r>
        <w:rPr>
          <w:rFonts w:ascii="Calibri" w:eastAsia="Calibri" w:hAnsi="Calibri" w:cs="Calibri"/>
          <w:color w:val="000000"/>
          <w:sz w:val="26"/>
          <w:szCs w:val="26"/>
        </w:rPr>
        <w:t>ế</w:t>
      </w:r>
      <w:r>
        <w:rPr>
          <w:rFonts w:ascii="Calibri" w:eastAsia="Calibri" w:hAnsi="Calibri" w:cs="Calibri"/>
          <w:color w:val="000000"/>
          <w:sz w:val="26"/>
          <w:szCs w:val="26"/>
        </w:rPr>
        <w:t xml:space="preserve"> lò xo, nêu ĐCNN và GHĐ c</w:t>
      </w:r>
      <w:r>
        <w:rPr>
          <w:rFonts w:ascii="Calibri" w:eastAsia="Calibri" w:hAnsi="Calibri" w:cs="Calibri"/>
          <w:color w:val="000000"/>
          <w:sz w:val="26"/>
          <w:szCs w:val="26"/>
        </w:rPr>
        <w:t>ủ</w:t>
      </w:r>
      <w:r>
        <w:rPr>
          <w:rFonts w:ascii="Calibri" w:eastAsia="Calibri" w:hAnsi="Calibri" w:cs="Calibri"/>
          <w:color w:val="000000"/>
          <w:sz w:val="26"/>
          <w:szCs w:val="26"/>
        </w:rPr>
        <w:t>a l</w:t>
      </w:r>
      <w:r>
        <w:rPr>
          <w:rFonts w:ascii="Calibri" w:eastAsia="Calibri" w:hAnsi="Calibri" w:cs="Calibri"/>
          <w:color w:val="000000"/>
          <w:sz w:val="26"/>
          <w:szCs w:val="26"/>
        </w:rPr>
        <w:t>ự</w:t>
      </w:r>
      <w:r>
        <w:rPr>
          <w:rFonts w:ascii="Calibri" w:eastAsia="Calibri" w:hAnsi="Calibri" w:cs="Calibri"/>
          <w:color w:val="000000"/>
          <w:sz w:val="26"/>
          <w:szCs w:val="26"/>
        </w:rPr>
        <w:t>c k</w:t>
      </w:r>
      <w:r>
        <w:rPr>
          <w:rFonts w:ascii="Calibri" w:eastAsia="Calibri" w:hAnsi="Calibri" w:cs="Calibri"/>
          <w:color w:val="000000"/>
          <w:sz w:val="26"/>
          <w:szCs w:val="26"/>
        </w:rPr>
        <w:t>ế</w:t>
      </w:r>
      <w:r>
        <w:rPr>
          <w:rFonts w:ascii="Calibri" w:eastAsia="Calibri" w:hAnsi="Calibri" w:cs="Calibri"/>
          <w:color w:val="000000"/>
          <w:sz w:val="26"/>
          <w:szCs w:val="26"/>
        </w:rPr>
        <w:t>. GV gi</w:t>
      </w:r>
      <w:r>
        <w:rPr>
          <w:rFonts w:ascii="Calibri" w:eastAsia="Calibri" w:hAnsi="Calibri" w:cs="Calibri"/>
          <w:color w:val="000000"/>
          <w:sz w:val="26"/>
          <w:szCs w:val="26"/>
        </w:rPr>
        <w:t>ớ</w:t>
      </w:r>
      <w:r>
        <w:rPr>
          <w:rFonts w:ascii="Calibri" w:eastAsia="Calibri" w:hAnsi="Calibri" w:cs="Calibri"/>
          <w:color w:val="000000"/>
          <w:sz w:val="26"/>
          <w:szCs w:val="26"/>
        </w:rPr>
        <w:t>i thi</w:t>
      </w:r>
      <w:r>
        <w:rPr>
          <w:rFonts w:ascii="Calibri" w:eastAsia="Calibri" w:hAnsi="Calibri" w:cs="Calibri"/>
          <w:color w:val="000000"/>
          <w:sz w:val="26"/>
          <w:szCs w:val="26"/>
        </w:rPr>
        <w:t>ệ</w:t>
      </w:r>
      <w:r>
        <w:rPr>
          <w:rFonts w:ascii="Calibri" w:eastAsia="Calibri" w:hAnsi="Calibri" w:cs="Calibri"/>
          <w:color w:val="000000"/>
          <w:sz w:val="26"/>
          <w:szCs w:val="26"/>
        </w:rPr>
        <w:t>u c</w:t>
      </w:r>
      <w:r>
        <w:rPr>
          <w:rFonts w:ascii="Calibri" w:eastAsia="Calibri" w:hAnsi="Calibri" w:cs="Calibri"/>
          <w:color w:val="000000"/>
          <w:sz w:val="26"/>
          <w:szCs w:val="26"/>
        </w:rPr>
        <w:t>ẩ</w:t>
      </w:r>
      <w:r>
        <w:rPr>
          <w:rFonts w:ascii="Calibri" w:eastAsia="Calibri" w:hAnsi="Calibri" w:cs="Calibri"/>
          <w:color w:val="000000"/>
          <w:sz w:val="26"/>
          <w:szCs w:val="26"/>
        </w:rPr>
        <w:t>n th</w:t>
      </w:r>
      <w:r>
        <w:rPr>
          <w:rFonts w:ascii="Calibri" w:eastAsia="Calibri" w:hAnsi="Calibri" w:cs="Calibri"/>
          <w:color w:val="000000"/>
          <w:sz w:val="26"/>
          <w:szCs w:val="26"/>
        </w:rPr>
        <w:t>ậ</w:t>
      </w:r>
      <w:r>
        <w:rPr>
          <w:rFonts w:ascii="Calibri" w:eastAsia="Calibri" w:hAnsi="Calibri" w:cs="Calibri"/>
          <w:color w:val="000000"/>
          <w:sz w:val="26"/>
          <w:szCs w:val="26"/>
        </w:rPr>
        <w:t>n cách s</w:t>
      </w:r>
      <w:r>
        <w:rPr>
          <w:rFonts w:ascii="Calibri" w:eastAsia="Calibri" w:hAnsi="Calibri" w:cs="Calibri"/>
          <w:color w:val="000000"/>
          <w:sz w:val="26"/>
          <w:szCs w:val="26"/>
        </w:rPr>
        <w:t>ử</w:t>
      </w:r>
      <w:r>
        <w:rPr>
          <w:rFonts w:ascii="Calibri" w:eastAsia="Calibri" w:hAnsi="Calibri" w:cs="Calibri"/>
          <w:color w:val="000000"/>
          <w:sz w:val="26"/>
          <w:szCs w:val="26"/>
        </w:rPr>
        <w:t xml:space="preserve"> d</w:t>
      </w:r>
      <w:r>
        <w:rPr>
          <w:rFonts w:ascii="Calibri" w:eastAsia="Calibri" w:hAnsi="Calibri" w:cs="Calibri"/>
          <w:color w:val="000000"/>
          <w:sz w:val="26"/>
          <w:szCs w:val="26"/>
        </w:rPr>
        <w:t>ụ</w:t>
      </w:r>
      <w:r>
        <w:rPr>
          <w:rFonts w:ascii="Calibri" w:eastAsia="Calibri" w:hAnsi="Calibri" w:cs="Calibri"/>
          <w:color w:val="000000"/>
          <w:sz w:val="26"/>
          <w:szCs w:val="26"/>
        </w:rPr>
        <w:t>ng và b</w:t>
      </w:r>
      <w:r>
        <w:rPr>
          <w:rFonts w:ascii="Calibri" w:eastAsia="Calibri" w:hAnsi="Calibri" w:cs="Calibri"/>
          <w:color w:val="000000"/>
          <w:sz w:val="26"/>
          <w:szCs w:val="26"/>
        </w:rPr>
        <w:t>ả</w:t>
      </w:r>
      <w:r>
        <w:rPr>
          <w:rFonts w:ascii="Calibri" w:eastAsia="Calibri" w:hAnsi="Calibri" w:cs="Calibri"/>
          <w:color w:val="000000"/>
          <w:sz w:val="26"/>
          <w:szCs w:val="26"/>
        </w:rPr>
        <w:t>o</w:t>
      </w:r>
      <w:r>
        <w:rPr>
          <w:rFonts w:ascii="Calibri" w:eastAsia="Calibri" w:hAnsi="Calibri" w:cs="Calibri"/>
          <w:color w:val="000000"/>
          <w:sz w:val="26"/>
          <w:szCs w:val="26"/>
        </w:rPr>
        <w:t xml:space="preserve"> qu</w:t>
      </w:r>
      <w:r>
        <w:rPr>
          <w:rFonts w:ascii="Calibri" w:eastAsia="Calibri" w:hAnsi="Calibri" w:cs="Calibri"/>
          <w:color w:val="000000"/>
          <w:sz w:val="26"/>
          <w:szCs w:val="26"/>
        </w:rPr>
        <w:t>ả</w:t>
      </w:r>
      <w:r>
        <w:rPr>
          <w:rFonts w:ascii="Calibri" w:eastAsia="Calibri" w:hAnsi="Calibri" w:cs="Calibri"/>
          <w:color w:val="000000"/>
          <w:sz w:val="26"/>
          <w:szCs w:val="26"/>
        </w:rPr>
        <w:t>n l</w:t>
      </w:r>
      <w:r>
        <w:rPr>
          <w:rFonts w:ascii="Calibri" w:eastAsia="Calibri" w:hAnsi="Calibri" w:cs="Calibri"/>
          <w:color w:val="000000"/>
          <w:sz w:val="26"/>
          <w:szCs w:val="26"/>
        </w:rPr>
        <w:t>ự</w:t>
      </w:r>
      <w:r>
        <w:rPr>
          <w:rFonts w:ascii="Calibri" w:eastAsia="Calibri" w:hAnsi="Calibri" w:cs="Calibri"/>
          <w:color w:val="000000"/>
          <w:sz w:val="26"/>
          <w:szCs w:val="26"/>
        </w:rPr>
        <w:t>c k</w:t>
      </w:r>
      <w:r>
        <w:rPr>
          <w:rFonts w:ascii="Calibri" w:eastAsia="Calibri" w:hAnsi="Calibri" w:cs="Calibri"/>
          <w:color w:val="000000"/>
          <w:sz w:val="26"/>
          <w:szCs w:val="26"/>
        </w:rPr>
        <w:t>ế</w:t>
      </w:r>
      <w:r>
        <w:rPr>
          <w:rFonts w:ascii="Calibri" w:eastAsia="Calibri" w:hAnsi="Calibri" w:cs="Calibri"/>
          <w:color w:val="000000"/>
          <w:sz w:val="26"/>
          <w:szCs w:val="26"/>
        </w:rPr>
        <w:t>.</w:t>
      </w:r>
    </w:p>
    <w:p w:rsidR="00475325" w:rsidRDefault="00020F2D">
      <w:pPr>
        <w:widowControl w:val="0"/>
        <w:pBdr>
          <w:top w:val="nil"/>
          <w:left w:val="nil"/>
          <w:bottom w:val="nil"/>
          <w:right w:val="nil"/>
          <w:between w:val="nil"/>
        </w:pBdr>
        <w:tabs>
          <w:tab w:val="left" w:pos="426"/>
        </w:tabs>
        <w:spacing w:line="288" w:lineRule="auto"/>
        <w:ind w:firstLine="567"/>
        <w:rPr>
          <w:rFonts w:ascii="Calibri" w:eastAsia="Calibri" w:hAnsi="Calibri" w:cs="Calibri"/>
          <w:color w:val="000000"/>
        </w:rPr>
      </w:pPr>
      <w:r>
        <w:rPr>
          <w:rFonts w:ascii="Calibri" w:eastAsia="Calibri" w:hAnsi="Calibri" w:cs="Calibri"/>
          <w:color w:val="000000"/>
          <w:sz w:val="26"/>
          <w:szCs w:val="26"/>
        </w:rPr>
        <w:t>- Hư</w:t>
      </w:r>
      <w:r>
        <w:rPr>
          <w:rFonts w:ascii="Calibri" w:eastAsia="Calibri" w:hAnsi="Calibri" w:cs="Calibri"/>
          <w:color w:val="000000"/>
          <w:sz w:val="26"/>
          <w:szCs w:val="26"/>
        </w:rPr>
        <w:t>ớ</w:t>
      </w:r>
      <w:r>
        <w:rPr>
          <w:rFonts w:ascii="Calibri" w:eastAsia="Calibri" w:hAnsi="Calibri" w:cs="Calibri"/>
          <w:color w:val="000000"/>
          <w:sz w:val="26"/>
          <w:szCs w:val="26"/>
        </w:rPr>
        <w:t>ng d</w:t>
      </w:r>
      <w:r>
        <w:rPr>
          <w:rFonts w:ascii="Calibri" w:eastAsia="Calibri" w:hAnsi="Calibri" w:cs="Calibri"/>
          <w:color w:val="000000"/>
          <w:sz w:val="26"/>
          <w:szCs w:val="26"/>
        </w:rPr>
        <w:t>ẫ</w:t>
      </w:r>
      <w:r>
        <w:rPr>
          <w:rFonts w:ascii="Calibri" w:eastAsia="Calibri" w:hAnsi="Calibri" w:cs="Calibri"/>
          <w:color w:val="000000"/>
          <w:sz w:val="26"/>
          <w:szCs w:val="26"/>
        </w:rPr>
        <w:t>n HS làm vi</w:t>
      </w:r>
      <w:r>
        <w:rPr>
          <w:rFonts w:ascii="Calibri" w:eastAsia="Calibri" w:hAnsi="Calibri" w:cs="Calibri"/>
          <w:color w:val="000000"/>
          <w:sz w:val="26"/>
          <w:szCs w:val="26"/>
        </w:rPr>
        <w:t>ệ</w:t>
      </w:r>
      <w:r>
        <w:rPr>
          <w:rFonts w:ascii="Calibri" w:eastAsia="Calibri" w:hAnsi="Calibri" w:cs="Calibri"/>
          <w:color w:val="000000"/>
          <w:sz w:val="26"/>
          <w:szCs w:val="26"/>
        </w:rPr>
        <w:t>c theo nhóm th</w:t>
      </w:r>
      <w:r>
        <w:rPr>
          <w:rFonts w:ascii="Calibri" w:eastAsia="Calibri" w:hAnsi="Calibri" w:cs="Calibri"/>
          <w:color w:val="000000"/>
          <w:sz w:val="26"/>
          <w:szCs w:val="26"/>
        </w:rPr>
        <w:t>ự</w:t>
      </w:r>
      <w:r>
        <w:rPr>
          <w:rFonts w:ascii="Calibri" w:eastAsia="Calibri" w:hAnsi="Calibri" w:cs="Calibri"/>
          <w:color w:val="000000"/>
          <w:sz w:val="26"/>
          <w:szCs w:val="26"/>
        </w:rPr>
        <w:t>c hi</w:t>
      </w:r>
      <w:r>
        <w:rPr>
          <w:rFonts w:ascii="Calibri" w:eastAsia="Calibri" w:hAnsi="Calibri" w:cs="Calibri"/>
          <w:color w:val="000000"/>
          <w:sz w:val="26"/>
          <w:szCs w:val="26"/>
        </w:rPr>
        <w:t>ệ</w:t>
      </w:r>
      <w:r>
        <w:rPr>
          <w:rFonts w:ascii="Calibri" w:eastAsia="Calibri" w:hAnsi="Calibri" w:cs="Calibri"/>
          <w:color w:val="000000"/>
          <w:sz w:val="26"/>
          <w:szCs w:val="26"/>
        </w:rPr>
        <w:t>n các ho</w:t>
      </w:r>
      <w:r>
        <w:rPr>
          <w:rFonts w:ascii="Calibri" w:eastAsia="Calibri" w:hAnsi="Calibri" w:cs="Calibri"/>
          <w:color w:val="000000"/>
          <w:sz w:val="26"/>
          <w:szCs w:val="26"/>
        </w:rPr>
        <w:t>ạ</w:t>
      </w:r>
      <w:r>
        <w:rPr>
          <w:rFonts w:ascii="Calibri" w:eastAsia="Calibri" w:hAnsi="Calibri" w:cs="Calibri"/>
          <w:color w:val="000000"/>
          <w:sz w:val="26"/>
          <w:szCs w:val="26"/>
        </w:rPr>
        <w:t>t đ</w:t>
      </w:r>
      <w:r>
        <w:rPr>
          <w:rFonts w:ascii="Calibri" w:eastAsia="Calibri" w:hAnsi="Calibri" w:cs="Calibri"/>
          <w:color w:val="000000"/>
          <w:sz w:val="26"/>
          <w:szCs w:val="26"/>
        </w:rPr>
        <w:t>ộ</w:t>
      </w:r>
      <w:r>
        <w:rPr>
          <w:rFonts w:ascii="Calibri" w:eastAsia="Calibri" w:hAnsi="Calibri" w:cs="Calibri"/>
          <w:color w:val="000000"/>
          <w:sz w:val="26"/>
          <w:szCs w:val="26"/>
        </w:rPr>
        <w:t xml:space="preserve">ng </w:t>
      </w:r>
      <w:r>
        <w:rPr>
          <w:rFonts w:ascii="Calibri" w:eastAsia="Calibri" w:hAnsi="Calibri" w:cs="Calibri"/>
          <w:color w:val="000000"/>
          <w:sz w:val="26"/>
          <w:szCs w:val="26"/>
        </w:rPr>
        <w:t>ở</w:t>
      </w:r>
      <w:r>
        <w:rPr>
          <w:rFonts w:ascii="Calibri" w:eastAsia="Calibri" w:hAnsi="Calibri" w:cs="Calibri"/>
          <w:color w:val="000000"/>
          <w:sz w:val="26"/>
          <w:szCs w:val="26"/>
        </w:rPr>
        <w:t xml:space="preserve"> m</w:t>
      </w:r>
      <w:r>
        <w:rPr>
          <w:rFonts w:ascii="Calibri" w:eastAsia="Calibri" w:hAnsi="Calibri" w:cs="Calibri"/>
          <w:color w:val="000000"/>
          <w:sz w:val="26"/>
          <w:szCs w:val="26"/>
        </w:rPr>
        <w:t>ụ</w:t>
      </w:r>
      <w:r>
        <w:rPr>
          <w:rFonts w:ascii="Calibri" w:eastAsia="Calibri" w:hAnsi="Calibri" w:cs="Calibri"/>
          <w:color w:val="000000"/>
          <w:sz w:val="26"/>
          <w:szCs w:val="26"/>
        </w:rPr>
        <w:t>c I.</w:t>
      </w:r>
    </w:p>
    <w:p w:rsidR="00475325" w:rsidRDefault="00020F2D">
      <w:pPr>
        <w:widowControl w:val="0"/>
        <w:pBdr>
          <w:top w:val="nil"/>
          <w:left w:val="nil"/>
          <w:bottom w:val="nil"/>
          <w:right w:val="nil"/>
          <w:between w:val="nil"/>
        </w:pBdr>
        <w:tabs>
          <w:tab w:val="left" w:pos="426"/>
        </w:tabs>
        <w:spacing w:line="288" w:lineRule="auto"/>
        <w:ind w:firstLine="567"/>
        <w:rPr>
          <w:rFonts w:ascii="Calibri" w:eastAsia="Calibri" w:hAnsi="Calibri" w:cs="Calibri"/>
          <w:color w:val="000000"/>
        </w:rPr>
      </w:pPr>
      <w:r>
        <w:rPr>
          <w:rFonts w:ascii="Calibri" w:eastAsia="Calibri" w:hAnsi="Calibri" w:cs="Calibri"/>
          <w:color w:val="000000"/>
          <w:sz w:val="26"/>
          <w:szCs w:val="26"/>
        </w:rPr>
        <w:t>- GV đánh giá k</w:t>
      </w:r>
      <w:r>
        <w:rPr>
          <w:rFonts w:ascii="Calibri" w:eastAsia="Calibri" w:hAnsi="Calibri" w:cs="Calibri"/>
          <w:color w:val="000000"/>
          <w:sz w:val="26"/>
          <w:szCs w:val="26"/>
        </w:rPr>
        <w:t>ế</w:t>
      </w:r>
      <w:r>
        <w:rPr>
          <w:rFonts w:ascii="Calibri" w:eastAsia="Calibri" w:hAnsi="Calibri" w:cs="Calibri"/>
          <w:color w:val="000000"/>
          <w:sz w:val="26"/>
          <w:szCs w:val="26"/>
        </w:rPr>
        <w:t>t qu</w:t>
      </w:r>
      <w:r>
        <w:rPr>
          <w:rFonts w:ascii="Calibri" w:eastAsia="Calibri" w:hAnsi="Calibri" w:cs="Calibri"/>
          <w:color w:val="000000"/>
          <w:sz w:val="26"/>
          <w:szCs w:val="26"/>
        </w:rPr>
        <w:t>ả</w:t>
      </w:r>
      <w:r>
        <w:rPr>
          <w:rFonts w:ascii="Calibri" w:eastAsia="Calibri" w:hAnsi="Calibri" w:cs="Calibri"/>
          <w:color w:val="000000"/>
          <w:sz w:val="26"/>
          <w:szCs w:val="26"/>
        </w:rPr>
        <w:t xml:space="preserve"> ho</w:t>
      </w:r>
      <w:r>
        <w:rPr>
          <w:rFonts w:ascii="Calibri" w:eastAsia="Calibri" w:hAnsi="Calibri" w:cs="Calibri"/>
          <w:color w:val="000000"/>
          <w:sz w:val="26"/>
          <w:szCs w:val="26"/>
        </w:rPr>
        <w:t>ạ</w:t>
      </w:r>
      <w:r>
        <w:rPr>
          <w:rFonts w:ascii="Calibri" w:eastAsia="Calibri" w:hAnsi="Calibri" w:cs="Calibri"/>
          <w:color w:val="000000"/>
          <w:sz w:val="26"/>
          <w:szCs w:val="26"/>
        </w:rPr>
        <w:t>t đ</w:t>
      </w:r>
      <w:r>
        <w:rPr>
          <w:rFonts w:ascii="Calibri" w:eastAsia="Calibri" w:hAnsi="Calibri" w:cs="Calibri"/>
          <w:color w:val="000000"/>
          <w:sz w:val="26"/>
          <w:szCs w:val="26"/>
        </w:rPr>
        <w:t>ộ</w:t>
      </w:r>
      <w:r>
        <w:rPr>
          <w:rFonts w:ascii="Calibri" w:eastAsia="Calibri" w:hAnsi="Calibri" w:cs="Calibri"/>
          <w:color w:val="000000"/>
          <w:sz w:val="26"/>
          <w:szCs w:val="26"/>
        </w:rPr>
        <w:t>ng c</w:t>
      </w:r>
      <w:r>
        <w:rPr>
          <w:rFonts w:ascii="Calibri" w:eastAsia="Calibri" w:hAnsi="Calibri" w:cs="Calibri"/>
          <w:color w:val="000000"/>
          <w:sz w:val="26"/>
          <w:szCs w:val="26"/>
        </w:rPr>
        <w:t>ủ</w:t>
      </w:r>
      <w:r>
        <w:rPr>
          <w:rFonts w:ascii="Calibri" w:eastAsia="Calibri" w:hAnsi="Calibri" w:cs="Calibri"/>
          <w:color w:val="000000"/>
          <w:sz w:val="26"/>
          <w:szCs w:val="26"/>
        </w:rPr>
        <w:t>a HS.</w:t>
      </w:r>
    </w:p>
    <w:p w:rsidR="00475325" w:rsidRDefault="00020F2D">
      <w:pPr>
        <w:widowControl w:val="0"/>
        <w:pBdr>
          <w:top w:val="nil"/>
          <w:left w:val="nil"/>
          <w:bottom w:val="nil"/>
          <w:right w:val="nil"/>
          <w:between w:val="nil"/>
        </w:pBdr>
        <w:tabs>
          <w:tab w:val="left" w:pos="426"/>
        </w:tabs>
        <w:spacing w:line="288" w:lineRule="auto"/>
        <w:ind w:firstLine="284"/>
        <w:rPr>
          <w:rFonts w:ascii="Calibri" w:eastAsia="Calibri" w:hAnsi="Calibri" w:cs="Calibri"/>
          <w:color w:val="000000"/>
        </w:rPr>
      </w:pPr>
      <w:r>
        <w:rPr>
          <w:rFonts w:ascii="Calibri" w:eastAsia="Calibri" w:hAnsi="Calibri" w:cs="Calibri"/>
          <w:i/>
          <w:color w:val="000000"/>
          <w:sz w:val="26"/>
          <w:szCs w:val="26"/>
        </w:rPr>
        <w:lastRenderedPageBreak/>
        <w:t>3. V</w:t>
      </w:r>
      <w:r>
        <w:rPr>
          <w:rFonts w:ascii="Calibri" w:eastAsia="Calibri" w:hAnsi="Calibri" w:cs="Calibri"/>
          <w:i/>
          <w:color w:val="000000"/>
          <w:sz w:val="26"/>
          <w:szCs w:val="26"/>
        </w:rPr>
        <w:t>ề</w:t>
      </w:r>
      <w:r>
        <w:rPr>
          <w:rFonts w:ascii="Calibri" w:eastAsia="Calibri" w:hAnsi="Calibri" w:cs="Calibri"/>
          <w:i/>
          <w:color w:val="000000"/>
          <w:sz w:val="26"/>
          <w:szCs w:val="26"/>
        </w:rPr>
        <w:t xml:space="preserve"> phương và chi</w:t>
      </w:r>
      <w:r>
        <w:rPr>
          <w:rFonts w:ascii="Calibri" w:eastAsia="Calibri" w:hAnsi="Calibri" w:cs="Calibri"/>
          <w:i/>
          <w:color w:val="000000"/>
          <w:sz w:val="26"/>
          <w:szCs w:val="26"/>
        </w:rPr>
        <w:t>ề</w:t>
      </w:r>
      <w:r>
        <w:rPr>
          <w:rFonts w:ascii="Calibri" w:eastAsia="Calibri" w:hAnsi="Calibri" w:cs="Calibri"/>
          <w:i/>
          <w:color w:val="000000"/>
          <w:sz w:val="26"/>
          <w:szCs w:val="26"/>
        </w:rPr>
        <w:t>u c</w:t>
      </w:r>
      <w:r>
        <w:rPr>
          <w:rFonts w:ascii="Calibri" w:eastAsia="Calibri" w:hAnsi="Calibri" w:cs="Calibri"/>
          <w:i/>
          <w:color w:val="000000"/>
          <w:sz w:val="26"/>
          <w:szCs w:val="26"/>
        </w:rPr>
        <w:t>ủ</w:t>
      </w:r>
      <w:r>
        <w:rPr>
          <w:rFonts w:ascii="Calibri" w:eastAsia="Calibri" w:hAnsi="Calibri" w:cs="Calibri"/>
          <w:i/>
          <w:color w:val="000000"/>
          <w:sz w:val="26"/>
          <w:szCs w:val="26"/>
        </w:rPr>
        <w:t>a l</w:t>
      </w:r>
      <w:r>
        <w:rPr>
          <w:rFonts w:ascii="Calibri" w:eastAsia="Calibri" w:hAnsi="Calibri" w:cs="Calibri"/>
          <w:i/>
          <w:color w:val="000000"/>
          <w:sz w:val="26"/>
          <w:szCs w:val="26"/>
        </w:rPr>
        <w:t>ự</w:t>
      </w:r>
      <w:r>
        <w:rPr>
          <w:rFonts w:ascii="Calibri" w:eastAsia="Calibri" w:hAnsi="Calibri" w:cs="Calibri"/>
          <w:i/>
          <w:color w:val="000000"/>
          <w:sz w:val="26"/>
          <w:szCs w:val="26"/>
        </w:rPr>
        <w:t>c:</w:t>
      </w:r>
    </w:p>
    <w:p w:rsidR="00475325" w:rsidRDefault="00020F2D">
      <w:pPr>
        <w:widowControl w:val="0"/>
        <w:pBdr>
          <w:top w:val="nil"/>
          <w:left w:val="nil"/>
          <w:bottom w:val="nil"/>
          <w:right w:val="nil"/>
          <w:between w:val="nil"/>
        </w:pBdr>
        <w:tabs>
          <w:tab w:val="left" w:pos="426"/>
        </w:tabs>
        <w:spacing w:line="288" w:lineRule="auto"/>
        <w:ind w:firstLine="284"/>
        <w:rPr>
          <w:rFonts w:ascii="Calibri" w:eastAsia="Calibri" w:hAnsi="Calibri" w:cs="Calibri"/>
          <w:color w:val="000000"/>
        </w:rPr>
      </w:pPr>
      <w:r>
        <w:rPr>
          <w:rFonts w:ascii="Calibri" w:eastAsia="Calibri" w:hAnsi="Calibri" w:cs="Calibri"/>
          <w:color w:val="000000"/>
          <w:sz w:val="26"/>
          <w:szCs w:val="26"/>
        </w:rPr>
        <w:t>Có th</w:t>
      </w:r>
      <w:r>
        <w:rPr>
          <w:rFonts w:ascii="Calibri" w:eastAsia="Calibri" w:hAnsi="Calibri" w:cs="Calibri"/>
          <w:color w:val="000000"/>
          <w:sz w:val="26"/>
          <w:szCs w:val="26"/>
        </w:rPr>
        <w:t>ể</w:t>
      </w:r>
      <w:r>
        <w:rPr>
          <w:rFonts w:ascii="Calibri" w:eastAsia="Calibri" w:hAnsi="Calibri" w:cs="Calibri"/>
          <w:color w:val="000000"/>
          <w:sz w:val="26"/>
          <w:szCs w:val="26"/>
        </w:rPr>
        <w:t xml:space="preserve"> đ</w:t>
      </w:r>
      <w:r>
        <w:rPr>
          <w:rFonts w:ascii="Calibri" w:eastAsia="Calibri" w:hAnsi="Calibri" w:cs="Calibri"/>
          <w:color w:val="000000"/>
          <w:sz w:val="26"/>
          <w:szCs w:val="26"/>
        </w:rPr>
        <w:t>ể</w:t>
      </w:r>
      <w:r>
        <w:rPr>
          <w:rFonts w:ascii="Calibri" w:eastAsia="Calibri" w:hAnsi="Calibri" w:cs="Calibri"/>
          <w:color w:val="000000"/>
          <w:sz w:val="26"/>
          <w:szCs w:val="26"/>
        </w:rPr>
        <w:t xml:space="preserve"> HS t</w:t>
      </w:r>
      <w:r>
        <w:rPr>
          <w:rFonts w:ascii="Calibri" w:eastAsia="Calibri" w:hAnsi="Calibri" w:cs="Calibri"/>
          <w:color w:val="000000"/>
          <w:sz w:val="26"/>
          <w:szCs w:val="26"/>
        </w:rPr>
        <w:t>ự</w:t>
      </w:r>
      <w:r>
        <w:rPr>
          <w:rFonts w:ascii="Calibri" w:eastAsia="Calibri" w:hAnsi="Calibri" w:cs="Calibri"/>
          <w:color w:val="000000"/>
          <w:sz w:val="26"/>
          <w:szCs w:val="26"/>
        </w:rPr>
        <w:t xml:space="preserve"> đ</w:t>
      </w:r>
      <w:r>
        <w:rPr>
          <w:rFonts w:ascii="Calibri" w:eastAsia="Calibri" w:hAnsi="Calibri" w:cs="Calibri"/>
          <w:color w:val="000000"/>
          <w:sz w:val="26"/>
          <w:szCs w:val="26"/>
        </w:rPr>
        <w:t>ọ</w:t>
      </w:r>
      <w:r>
        <w:rPr>
          <w:rFonts w:ascii="Calibri" w:eastAsia="Calibri" w:hAnsi="Calibri" w:cs="Calibri"/>
          <w:color w:val="000000"/>
          <w:sz w:val="26"/>
          <w:szCs w:val="26"/>
        </w:rPr>
        <w:t>c SGK đ</w:t>
      </w:r>
      <w:r>
        <w:rPr>
          <w:rFonts w:ascii="Calibri" w:eastAsia="Calibri" w:hAnsi="Calibri" w:cs="Calibri"/>
          <w:color w:val="000000"/>
          <w:sz w:val="26"/>
          <w:szCs w:val="26"/>
        </w:rPr>
        <w:t>ể</w:t>
      </w:r>
      <w:r>
        <w:rPr>
          <w:rFonts w:ascii="Calibri" w:eastAsia="Calibri" w:hAnsi="Calibri" w:cs="Calibri"/>
          <w:color w:val="000000"/>
          <w:sz w:val="26"/>
          <w:szCs w:val="26"/>
        </w:rPr>
        <w:t xml:space="preserve"> tr</w:t>
      </w:r>
      <w:r>
        <w:rPr>
          <w:rFonts w:ascii="Calibri" w:eastAsia="Calibri" w:hAnsi="Calibri" w:cs="Calibri"/>
          <w:color w:val="000000"/>
          <w:sz w:val="26"/>
          <w:szCs w:val="26"/>
        </w:rPr>
        <w:t>ả</w:t>
      </w:r>
      <w:r>
        <w:rPr>
          <w:rFonts w:ascii="Calibri" w:eastAsia="Calibri" w:hAnsi="Calibri" w:cs="Calibri"/>
          <w:color w:val="000000"/>
          <w:sz w:val="26"/>
          <w:szCs w:val="26"/>
        </w:rPr>
        <w:t xml:space="preserve"> l</w:t>
      </w:r>
      <w:r>
        <w:rPr>
          <w:rFonts w:ascii="Calibri" w:eastAsia="Calibri" w:hAnsi="Calibri" w:cs="Calibri"/>
          <w:color w:val="000000"/>
          <w:sz w:val="26"/>
          <w:szCs w:val="26"/>
        </w:rPr>
        <w:t>ờ</w:t>
      </w:r>
      <w:r>
        <w:rPr>
          <w:rFonts w:ascii="Calibri" w:eastAsia="Calibri" w:hAnsi="Calibri" w:cs="Calibri"/>
          <w:color w:val="000000"/>
          <w:sz w:val="26"/>
          <w:szCs w:val="26"/>
        </w:rPr>
        <w:t>i các câu h</w:t>
      </w:r>
      <w:r>
        <w:rPr>
          <w:rFonts w:ascii="Calibri" w:eastAsia="Calibri" w:hAnsi="Calibri" w:cs="Calibri"/>
          <w:color w:val="000000"/>
          <w:sz w:val="26"/>
          <w:szCs w:val="26"/>
        </w:rPr>
        <w:t>ỏ</w:t>
      </w:r>
      <w:r>
        <w:rPr>
          <w:rFonts w:ascii="Calibri" w:eastAsia="Calibri" w:hAnsi="Calibri" w:cs="Calibri"/>
          <w:color w:val="000000"/>
          <w:sz w:val="26"/>
          <w:szCs w:val="26"/>
        </w:rPr>
        <w:t>i a, b, c c</w:t>
      </w:r>
      <w:r>
        <w:rPr>
          <w:rFonts w:ascii="Calibri" w:eastAsia="Calibri" w:hAnsi="Calibri" w:cs="Calibri"/>
          <w:color w:val="000000"/>
          <w:sz w:val="26"/>
          <w:szCs w:val="26"/>
        </w:rPr>
        <w:t>ủ</w:t>
      </w:r>
      <w:r>
        <w:rPr>
          <w:rFonts w:ascii="Calibri" w:eastAsia="Calibri" w:hAnsi="Calibri" w:cs="Calibri"/>
          <w:color w:val="000000"/>
          <w:sz w:val="26"/>
          <w:szCs w:val="26"/>
        </w:rPr>
        <w:t>a Hình 41.5. Ghi câu tr</w:t>
      </w:r>
      <w:r>
        <w:rPr>
          <w:rFonts w:ascii="Calibri" w:eastAsia="Calibri" w:hAnsi="Calibri" w:cs="Calibri"/>
          <w:color w:val="000000"/>
          <w:sz w:val="26"/>
          <w:szCs w:val="26"/>
        </w:rPr>
        <w:t>ả</w:t>
      </w:r>
      <w:r>
        <w:rPr>
          <w:rFonts w:ascii="Calibri" w:eastAsia="Calibri" w:hAnsi="Calibri" w:cs="Calibri"/>
          <w:color w:val="000000"/>
          <w:sz w:val="26"/>
          <w:szCs w:val="26"/>
        </w:rPr>
        <w:t xml:space="preserve"> l</w:t>
      </w:r>
      <w:r>
        <w:rPr>
          <w:rFonts w:ascii="Calibri" w:eastAsia="Calibri" w:hAnsi="Calibri" w:cs="Calibri"/>
          <w:color w:val="000000"/>
          <w:sz w:val="26"/>
          <w:szCs w:val="26"/>
        </w:rPr>
        <w:t>ờ</w:t>
      </w:r>
      <w:r>
        <w:rPr>
          <w:rFonts w:ascii="Calibri" w:eastAsia="Calibri" w:hAnsi="Calibri" w:cs="Calibri"/>
          <w:color w:val="000000"/>
          <w:sz w:val="26"/>
          <w:szCs w:val="26"/>
        </w:rPr>
        <w:t>i vào v</w:t>
      </w:r>
      <w:r>
        <w:rPr>
          <w:rFonts w:ascii="Calibri" w:eastAsia="Calibri" w:hAnsi="Calibri" w:cs="Calibri"/>
          <w:color w:val="000000"/>
          <w:sz w:val="26"/>
          <w:szCs w:val="26"/>
        </w:rPr>
        <w:t>ở</w:t>
      </w:r>
      <w:r>
        <w:rPr>
          <w:rFonts w:ascii="Calibri" w:eastAsia="Calibri" w:hAnsi="Calibri" w:cs="Calibri"/>
          <w:color w:val="000000"/>
          <w:sz w:val="26"/>
          <w:szCs w:val="26"/>
        </w:rPr>
        <w:t>.</w:t>
      </w:r>
    </w:p>
    <w:p w:rsidR="00475325" w:rsidRDefault="00020F2D">
      <w:pPr>
        <w:widowControl w:val="0"/>
        <w:pBdr>
          <w:top w:val="nil"/>
          <w:left w:val="nil"/>
          <w:bottom w:val="nil"/>
          <w:right w:val="nil"/>
          <w:between w:val="nil"/>
        </w:pBdr>
        <w:tabs>
          <w:tab w:val="left" w:pos="426"/>
        </w:tabs>
        <w:spacing w:line="288" w:lineRule="auto"/>
        <w:ind w:firstLine="284"/>
        <w:rPr>
          <w:rFonts w:ascii="Calibri" w:eastAsia="Calibri" w:hAnsi="Calibri" w:cs="Calibri"/>
          <w:color w:val="000000"/>
        </w:rPr>
      </w:pPr>
      <w:r>
        <w:rPr>
          <w:rFonts w:ascii="Calibri" w:eastAsia="Calibri" w:hAnsi="Calibri" w:cs="Calibri"/>
          <w:color w:val="000000"/>
          <w:sz w:val="26"/>
          <w:szCs w:val="26"/>
        </w:rPr>
        <w:t>CH</w:t>
      </w:r>
    </w:p>
    <w:p w:rsidR="00475325" w:rsidRDefault="00020F2D">
      <w:pPr>
        <w:widowControl w:val="0"/>
        <w:pBdr>
          <w:top w:val="nil"/>
          <w:left w:val="nil"/>
          <w:bottom w:val="nil"/>
          <w:right w:val="nil"/>
          <w:between w:val="nil"/>
        </w:pBdr>
        <w:tabs>
          <w:tab w:val="left" w:pos="426"/>
        </w:tabs>
        <w:spacing w:line="288" w:lineRule="auto"/>
        <w:ind w:left="567"/>
        <w:rPr>
          <w:rFonts w:ascii="Calibri" w:eastAsia="Calibri" w:hAnsi="Calibri" w:cs="Calibri"/>
          <w:color w:val="000000"/>
        </w:rPr>
      </w:pPr>
      <w:r>
        <w:rPr>
          <w:rFonts w:ascii="Calibri" w:eastAsia="Calibri" w:hAnsi="Calibri" w:cs="Calibri"/>
          <w:color w:val="000000"/>
          <w:sz w:val="26"/>
          <w:szCs w:val="26"/>
        </w:rPr>
        <w:t>1. L</w:t>
      </w:r>
      <w:r>
        <w:rPr>
          <w:rFonts w:ascii="Calibri" w:eastAsia="Calibri" w:hAnsi="Calibri" w:cs="Calibri"/>
          <w:color w:val="000000"/>
          <w:sz w:val="26"/>
          <w:szCs w:val="26"/>
        </w:rPr>
        <w:t>ự</w:t>
      </w:r>
      <w:r>
        <w:rPr>
          <w:rFonts w:ascii="Calibri" w:eastAsia="Calibri" w:hAnsi="Calibri" w:cs="Calibri"/>
          <w:color w:val="000000"/>
          <w:sz w:val="26"/>
          <w:szCs w:val="26"/>
        </w:rPr>
        <w:t>c m</w:t>
      </w:r>
      <w:r>
        <w:rPr>
          <w:rFonts w:ascii="Calibri" w:eastAsia="Calibri" w:hAnsi="Calibri" w:cs="Calibri"/>
          <w:color w:val="000000"/>
          <w:sz w:val="26"/>
          <w:szCs w:val="26"/>
        </w:rPr>
        <w:t>ạ</w:t>
      </w:r>
      <w:r>
        <w:rPr>
          <w:rFonts w:ascii="Calibri" w:eastAsia="Calibri" w:hAnsi="Calibri" w:cs="Calibri"/>
          <w:color w:val="000000"/>
          <w:sz w:val="26"/>
          <w:szCs w:val="26"/>
        </w:rPr>
        <w:t>nh nh</w:t>
      </w:r>
      <w:r>
        <w:rPr>
          <w:rFonts w:ascii="Calibri" w:eastAsia="Calibri" w:hAnsi="Calibri" w:cs="Calibri"/>
          <w:color w:val="000000"/>
          <w:sz w:val="26"/>
          <w:szCs w:val="26"/>
        </w:rPr>
        <w:t>ấ</w:t>
      </w:r>
      <w:r>
        <w:rPr>
          <w:rFonts w:ascii="Calibri" w:eastAsia="Calibri" w:hAnsi="Calibri" w:cs="Calibri"/>
          <w:color w:val="000000"/>
          <w:sz w:val="26"/>
          <w:szCs w:val="26"/>
        </w:rPr>
        <w:t>t: a; l</w:t>
      </w:r>
      <w:r>
        <w:rPr>
          <w:rFonts w:ascii="Calibri" w:eastAsia="Calibri" w:hAnsi="Calibri" w:cs="Calibri"/>
          <w:color w:val="000000"/>
          <w:sz w:val="26"/>
          <w:szCs w:val="26"/>
        </w:rPr>
        <w:t>ự</w:t>
      </w:r>
      <w:r>
        <w:rPr>
          <w:rFonts w:ascii="Calibri" w:eastAsia="Calibri" w:hAnsi="Calibri" w:cs="Calibri"/>
          <w:color w:val="000000"/>
          <w:sz w:val="26"/>
          <w:szCs w:val="26"/>
        </w:rPr>
        <w:t>c y</w:t>
      </w:r>
      <w:r>
        <w:rPr>
          <w:rFonts w:ascii="Calibri" w:eastAsia="Calibri" w:hAnsi="Calibri" w:cs="Calibri"/>
          <w:color w:val="000000"/>
          <w:sz w:val="26"/>
          <w:szCs w:val="26"/>
        </w:rPr>
        <w:t>ế</w:t>
      </w:r>
      <w:r>
        <w:rPr>
          <w:rFonts w:ascii="Calibri" w:eastAsia="Calibri" w:hAnsi="Calibri" w:cs="Calibri"/>
          <w:color w:val="000000"/>
          <w:sz w:val="26"/>
          <w:szCs w:val="26"/>
        </w:rPr>
        <w:t>u nh</w:t>
      </w:r>
      <w:r>
        <w:rPr>
          <w:rFonts w:ascii="Calibri" w:eastAsia="Calibri" w:hAnsi="Calibri" w:cs="Calibri"/>
          <w:color w:val="000000"/>
          <w:sz w:val="26"/>
          <w:szCs w:val="26"/>
        </w:rPr>
        <w:t>ấ</w:t>
      </w:r>
      <w:r>
        <w:rPr>
          <w:rFonts w:ascii="Calibri" w:eastAsia="Calibri" w:hAnsi="Calibri" w:cs="Calibri"/>
          <w:color w:val="000000"/>
          <w:sz w:val="26"/>
          <w:szCs w:val="26"/>
        </w:rPr>
        <w:t>t: c.</w:t>
      </w:r>
    </w:p>
    <w:p w:rsidR="00475325" w:rsidRDefault="00020F2D">
      <w:pPr>
        <w:widowControl w:val="0"/>
        <w:pBdr>
          <w:top w:val="nil"/>
          <w:left w:val="nil"/>
          <w:bottom w:val="nil"/>
          <w:right w:val="nil"/>
          <w:between w:val="nil"/>
        </w:pBdr>
        <w:tabs>
          <w:tab w:val="left" w:pos="426"/>
        </w:tabs>
        <w:spacing w:line="288" w:lineRule="auto"/>
        <w:ind w:firstLine="567"/>
        <w:rPr>
          <w:rFonts w:ascii="Calibri" w:eastAsia="Calibri" w:hAnsi="Calibri" w:cs="Calibri"/>
          <w:color w:val="000000"/>
        </w:rPr>
      </w:pPr>
      <w:r>
        <w:rPr>
          <w:rFonts w:ascii="Calibri" w:eastAsia="Calibri" w:hAnsi="Calibri" w:cs="Calibri"/>
          <w:color w:val="000000"/>
          <w:sz w:val="26"/>
          <w:szCs w:val="26"/>
        </w:rPr>
        <w:t>S</w:t>
      </w:r>
      <w:r>
        <w:rPr>
          <w:rFonts w:ascii="Calibri" w:eastAsia="Calibri" w:hAnsi="Calibri" w:cs="Calibri"/>
          <w:color w:val="000000"/>
          <w:sz w:val="26"/>
          <w:szCs w:val="26"/>
        </w:rPr>
        <w:t>ắ</w:t>
      </w:r>
      <w:r>
        <w:rPr>
          <w:rFonts w:ascii="Calibri" w:eastAsia="Calibri" w:hAnsi="Calibri" w:cs="Calibri"/>
          <w:color w:val="000000"/>
          <w:sz w:val="26"/>
          <w:szCs w:val="26"/>
        </w:rPr>
        <w:t>p x</w:t>
      </w:r>
      <w:r>
        <w:rPr>
          <w:rFonts w:ascii="Calibri" w:eastAsia="Calibri" w:hAnsi="Calibri" w:cs="Calibri"/>
          <w:color w:val="000000"/>
          <w:sz w:val="26"/>
          <w:szCs w:val="26"/>
        </w:rPr>
        <w:t>ế</w:t>
      </w:r>
      <w:r>
        <w:rPr>
          <w:rFonts w:ascii="Calibri" w:eastAsia="Calibri" w:hAnsi="Calibri" w:cs="Calibri"/>
          <w:color w:val="000000"/>
          <w:sz w:val="26"/>
          <w:szCs w:val="26"/>
        </w:rPr>
        <w:t>p: c, d, b, a. (H)</w:t>
      </w:r>
    </w:p>
    <w:p w:rsidR="00475325" w:rsidRDefault="00020F2D">
      <w:pPr>
        <w:widowControl w:val="0"/>
        <w:pBdr>
          <w:top w:val="nil"/>
          <w:left w:val="nil"/>
          <w:bottom w:val="nil"/>
          <w:right w:val="nil"/>
          <w:between w:val="nil"/>
        </w:pBdr>
        <w:tabs>
          <w:tab w:val="left" w:pos="426"/>
          <w:tab w:val="left" w:pos="754"/>
        </w:tabs>
        <w:spacing w:line="288" w:lineRule="auto"/>
        <w:ind w:firstLine="567"/>
        <w:rPr>
          <w:rFonts w:ascii="Calibri" w:eastAsia="Calibri" w:hAnsi="Calibri" w:cs="Calibri"/>
          <w:color w:val="000000"/>
        </w:rPr>
      </w:pPr>
      <w:r>
        <w:rPr>
          <w:rFonts w:ascii="Calibri" w:eastAsia="Calibri" w:hAnsi="Calibri" w:cs="Calibri"/>
        </w:rPr>
        <w:t>2</w:t>
      </w:r>
      <w:r>
        <w:rPr>
          <w:rFonts w:ascii="Calibri" w:eastAsia="Calibri" w:hAnsi="Calibri" w:cs="Calibri"/>
          <w:color w:val="000000"/>
          <w:sz w:val="26"/>
          <w:szCs w:val="26"/>
        </w:rPr>
        <w:t>. Hình 41.2a: Đ</w:t>
      </w:r>
      <w:r>
        <w:rPr>
          <w:rFonts w:ascii="Calibri" w:eastAsia="Calibri" w:hAnsi="Calibri" w:cs="Calibri"/>
          <w:color w:val="000000"/>
          <w:sz w:val="26"/>
          <w:szCs w:val="26"/>
        </w:rPr>
        <w:t>ộ</w:t>
      </w:r>
      <w:r>
        <w:rPr>
          <w:rFonts w:ascii="Calibri" w:eastAsia="Calibri" w:hAnsi="Calibri" w:cs="Calibri"/>
          <w:color w:val="000000"/>
          <w:sz w:val="26"/>
          <w:szCs w:val="26"/>
        </w:rPr>
        <w:t xml:space="preserve"> l</w:t>
      </w:r>
      <w:r>
        <w:rPr>
          <w:rFonts w:ascii="Calibri" w:eastAsia="Calibri" w:hAnsi="Calibri" w:cs="Calibri"/>
          <w:color w:val="000000"/>
          <w:sz w:val="26"/>
          <w:szCs w:val="26"/>
        </w:rPr>
        <w:t>ớ</w:t>
      </w:r>
      <w:r>
        <w:rPr>
          <w:rFonts w:ascii="Calibri" w:eastAsia="Calibri" w:hAnsi="Calibri" w:cs="Calibri"/>
          <w:color w:val="000000"/>
          <w:sz w:val="26"/>
          <w:szCs w:val="26"/>
        </w:rPr>
        <w:t>n b</w:t>
      </w:r>
      <w:r>
        <w:rPr>
          <w:rFonts w:ascii="Calibri" w:eastAsia="Calibri" w:hAnsi="Calibri" w:cs="Calibri"/>
          <w:color w:val="000000"/>
          <w:sz w:val="26"/>
          <w:szCs w:val="26"/>
        </w:rPr>
        <w:t>ằ</w:t>
      </w:r>
      <w:r>
        <w:rPr>
          <w:rFonts w:ascii="Calibri" w:eastAsia="Calibri" w:hAnsi="Calibri" w:cs="Calibri"/>
          <w:color w:val="000000"/>
          <w:sz w:val="26"/>
          <w:szCs w:val="26"/>
        </w:rPr>
        <w:t>ng nhau; Hình 41.2b: đ</w:t>
      </w:r>
      <w:r>
        <w:rPr>
          <w:rFonts w:ascii="Calibri" w:eastAsia="Calibri" w:hAnsi="Calibri" w:cs="Calibri"/>
          <w:color w:val="000000"/>
          <w:sz w:val="26"/>
          <w:szCs w:val="26"/>
        </w:rPr>
        <w:t>ộ</w:t>
      </w:r>
      <w:r>
        <w:rPr>
          <w:rFonts w:ascii="Calibri" w:eastAsia="Calibri" w:hAnsi="Calibri" w:cs="Calibri"/>
          <w:color w:val="000000"/>
          <w:sz w:val="26"/>
          <w:szCs w:val="26"/>
        </w:rPr>
        <w:t xml:space="preserve"> l</w:t>
      </w:r>
      <w:r>
        <w:rPr>
          <w:rFonts w:ascii="Calibri" w:eastAsia="Calibri" w:hAnsi="Calibri" w:cs="Calibri"/>
          <w:color w:val="000000"/>
          <w:sz w:val="26"/>
          <w:szCs w:val="26"/>
        </w:rPr>
        <w:t>ớ</w:t>
      </w:r>
      <w:r>
        <w:rPr>
          <w:rFonts w:ascii="Calibri" w:eastAsia="Calibri" w:hAnsi="Calibri" w:cs="Calibri"/>
          <w:color w:val="000000"/>
          <w:sz w:val="26"/>
          <w:szCs w:val="26"/>
        </w:rPr>
        <w:t>n c</w:t>
      </w:r>
      <w:r>
        <w:rPr>
          <w:rFonts w:ascii="Calibri" w:eastAsia="Calibri" w:hAnsi="Calibri" w:cs="Calibri"/>
          <w:color w:val="000000"/>
          <w:sz w:val="26"/>
          <w:szCs w:val="26"/>
        </w:rPr>
        <w:t>ủ</w:t>
      </w:r>
      <w:r>
        <w:rPr>
          <w:rFonts w:ascii="Calibri" w:eastAsia="Calibri" w:hAnsi="Calibri" w:cs="Calibri"/>
          <w:color w:val="000000"/>
          <w:sz w:val="26"/>
          <w:szCs w:val="26"/>
        </w:rPr>
        <w:t>a đ</w:t>
      </w:r>
      <w:r>
        <w:rPr>
          <w:rFonts w:ascii="Calibri" w:eastAsia="Calibri" w:hAnsi="Calibri" w:cs="Calibri"/>
          <w:color w:val="000000"/>
          <w:sz w:val="26"/>
          <w:szCs w:val="26"/>
        </w:rPr>
        <w:t>ộ</w:t>
      </w:r>
      <w:r>
        <w:rPr>
          <w:rFonts w:ascii="Calibri" w:eastAsia="Calibri" w:hAnsi="Calibri" w:cs="Calibri"/>
          <w:color w:val="000000"/>
          <w:sz w:val="26"/>
          <w:szCs w:val="26"/>
        </w:rPr>
        <w:t>i xanh l</w:t>
      </w:r>
      <w:r>
        <w:rPr>
          <w:rFonts w:ascii="Calibri" w:eastAsia="Calibri" w:hAnsi="Calibri" w:cs="Calibri"/>
          <w:color w:val="000000"/>
          <w:sz w:val="26"/>
          <w:szCs w:val="26"/>
        </w:rPr>
        <w:t>ớ</w:t>
      </w:r>
      <w:r>
        <w:rPr>
          <w:rFonts w:ascii="Calibri" w:eastAsia="Calibri" w:hAnsi="Calibri" w:cs="Calibri"/>
          <w:color w:val="000000"/>
          <w:sz w:val="26"/>
          <w:szCs w:val="26"/>
        </w:rPr>
        <w:t>n hơn. (VD2)</w:t>
      </w:r>
    </w:p>
    <w:p w:rsidR="00475325" w:rsidRDefault="00020F2D">
      <w:pPr>
        <w:widowControl w:val="0"/>
        <w:pBdr>
          <w:top w:val="nil"/>
          <w:left w:val="nil"/>
          <w:bottom w:val="nil"/>
          <w:right w:val="nil"/>
          <w:between w:val="nil"/>
        </w:pBdr>
        <w:tabs>
          <w:tab w:val="left" w:pos="426"/>
          <w:tab w:val="left" w:pos="754"/>
        </w:tabs>
        <w:spacing w:line="288" w:lineRule="auto"/>
        <w:ind w:firstLine="567"/>
        <w:rPr>
          <w:rFonts w:ascii="Calibri" w:eastAsia="Calibri" w:hAnsi="Calibri" w:cs="Calibri"/>
          <w:color w:val="000000"/>
        </w:rPr>
      </w:pPr>
      <w:r>
        <w:rPr>
          <w:rFonts w:ascii="Calibri" w:eastAsia="Calibri" w:hAnsi="Calibri" w:cs="Calibri"/>
        </w:rPr>
        <w:t>3</w:t>
      </w:r>
      <w:r>
        <w:rPr>
          <w:rFonts w:ascii="Calibri" w:eastAsia="Calibri" w:hAnsi="Calibri" w:cs="Calibri"/>
          <w:color w:val="000000"/>
          <w:sz w:val="26"/>
          <w:szCs w:val="26"/>
        </w:rPr>
        <w:t>. HS t</w:t>
      </w:r>
      <w:r>
        <w:rPr>
          <w:rFonts w:ascii="Calibri" w:eastAsia="Calibri" w:hAnsi="Calibri" w:cs="Calibri"/>
          <w:color w:val="000000"/>
          <w:sz w:val="26"/>
          <w:szCs w:val="26"/>
        </w:rPr>
        <w:t>ự</w:t>
      </w:r>
      <w:r>
        <w:rPr>
          <w:rFonts w:ascii="Calibri" w:eastAsia="Calibri" w:hAnsi="Calibri" w:cs="Calibri"/>
          <w:color w:val="000000"/>
          <w:sz w:val="26"/>
          <w:szCs w:val="26"/>
        </w:rPr>
        <w:t xml:space="preserve"> tìm ví d</w:t>
      </w:r>
      <w:r>
        <w:rPr>
          <w:rFonts w:ascii="Calibri" w:eastAsia="Calibri" w:hAnsi="Calibri" w:cs="Calibri"/>
          <w:color w:val="000000"/>
          <w:sz w:val="26"/>
          <w:szCs w:val="26"/>
        </w:rPr>
        <w:t>ụ</w:t>
      </w:r>
      <w:r>
        <w:rPr>
          <w:rFonts w:ascii="Calibri" w:eastAsia="Calibri" w:hAnsi="Calibri" w:cs="Calibri"/>
          <w:color w:val="000000"/>
          <w:sz w:val="26"/>
          <w:szCs w:val="26"/>
        </w:rPr>
        <w:t>.</w:t>
      </w:r>
    </w:p>
    <w:p w:rsidR="00475325" w:rsidRDefault="00020F2D">
      <w:pPr>
        <w:widowControl w:val="0"/>
        <w:pBdr>
          <w:top w:val="nil"/>
          <w:left w:val="nil"/>
          <w:bottom w:val="nil"/>
          <w:right w:val="nil"/>
          <w:between w:val="nil"/>
        </w:pBdr>
        <w:tabs>
          <w:tab w:val="left" w:pos="426"/>
        </w:tabs>
        <w:spacing w:line="288" w:lineRule="auto"/>
        <w:ind w:firstLine="284"/>
        <w:rPr>
          <w:rFonts w:ascii="Calibri" w:eastAsia="Calibri" w:hAnsi="Calibri" w:cs="Calibri"/>
          <w:color w:val="000000"/>
        </w:rPr>
      </w:pPr>
      <w:r>
        <w:rPr>
          <w:rFonts w:ascii="Calibri" w:eastAsia="Calibri" w:hAnsi="Calibri" w:cs="Calibri"/>
          <w:color w:val="000000"/>
          <w:sz w:val="26"/>
          <w:szCs w:val="26"/>
        </w:rPr>
        <w:t>HĐ: HS t</w:t>
      </w:r>
      <w:r>
        <w:rPr>
          <w:rFonts w:ascii="Calibri" w:eastAsia="Calibri" w:hAnsi="Calibri" w:cs="Calibri"/>
          <w:color w:val="000000"/>
          <w:sz w:val="26"/>
          <w:szCs w:val="26"/>
        </w:rPr>
        <w:t>ự</w:t>
      </w:r>
      <w:r>
        <w:rPr>
          <w:rFonts w:ascii="Calibri" w:eastAsia="Calibri" w:hAnsi="Calibri" w:cs="Calibri"/>
          <w:color w:val="000000"/>
          <w:sz w:val="26"/>
          <w:szCs w:val="26"/>
        </w:rPr>
        <w:t xml:space="preserve"> th</w:t>
      </w:r>
      <w:r>
        <w:rPr>
          <w:rFonts w:ascii="Calibri" w:eastAsia="Calibri" w:hAnsi="Calibri" w:cs="Calibri"/>
          <w:color w:val="000000"/>
          <w:sz w:val="26"/>
          <w:szCs w:val="26"/>
        </w:rPr>
        <w:t>ự</w:t>
      </w:r>
      <w:r>
        <w:rPr>
          <w:rFonts w:ascii="Calibri" w:eastAsia="Calibri" w:hAnsi="Calibri" w:cs="Calibri"/>
          <w:color w:val="000000"/>
          <w:sz w:val="26"/>
          <w:szCs w:val="26"/>
        </w:rPr>
        <w:t>c hi</w:t>
      </w:r>
      <w:r>
        <w:rPr>
          <w:rFonts w:ascii="Calibri" w:eastAsia="Calibri" w:hAnsi="Calibri" w:cs="Calibri"/>
          <w:color w:val="000000"/>
          <w:sz w:val="26"/>
          <w:szCs w:val="26"/>
        </w:rPr>
        <w:t>ệ</w:t>
      </w:r>
      <w:r>
        <w:rPr>
          <w:rFonts w:ascii="Calibri" w:eastAsia="Calibri" w:hAnsi="Calibri" w:cs="Calibri"/>
          <w:color w:val="000000"/>
          <w:sz w:val="26"/>
          <w:szCs w:val="26"/>
        </w:rPr>
        <w:t>n.</w:t>
      </w:r>
    </w:p>
    <w:p w:rsidR="00475325" w:rsidRDefault="00020F2D">
      <w:pPr>
        <w:widowControl w:val="0"/>
        <w:pBdr>
          <w:top w:val="nil"/>
          <w:left w:val="nil"/>
          <w:bottom w:val="nil"/>
          <w:right w:val="nil"/>
          <w:between w:val="nil"/>
        </w:pBdr>
        <w:tabs>
          <w:tab w:val="left" w:pos="426"/>
        </w:tabs>
        <w:spacing w:line="288" w:lineRule="auto"/>
        <w:ind w:firstLine="284"/>
        <w:rPr>
          <w:rFonts w:ascii="Calibri" w:eastAsia="Calibri" w:hAnsi="Calibri" w:cs="Calibri"/>
          <w:color w:val="000000"/>
        </w:rPr>
      </w:pPr>
      <w:r>
        <w:rPr>
          <w:rFonts w:ascii="Calibri" w:eastAsia="Calibri" w:hAnsi="Calibri" w:cs="Calibri"/>
          <w:color w:val="000000"/>
          <w:sz w:val="26"/>
          <w:szCs w:val="26"/>
        </w:rPr>
        <w:t>CH:</w:t>
      </w:r>
    </w:p>
    <w:p w:rsidR="00475325" w:rsidRDefault="00020F2D">
      <w:pPr>
        <w:widowControl w:val="0"/>
        <w:pBdr>
          <w:top w:val="nil"/>
          <w:left w:val="nil"/>
          <w:bottom w:val="nil"/>
          <w:right w:val="nil"/>
          <w:between w:val="nil"/>
        </w:pBdr>
        <w:tabs>
          <w:tab w:val="left" w:pos="426"/>
          <w:tab w:val="left" w:pos="768"/>
        </w:tabs>
        <w:spacing w:line="288" w:lineRule="auto"/>
        <w:ind w:firstLine="567"/>
        <w:rPr>
          <w:rFonts w:ascii="Calibri" w:eastAsia="Calibri" w:hAnsi="Calibri" w:cs="Calibri"/>
          <w:color w:val="000000"/>
        </w:rPr>
      </w:pPr>
      <w:r>
        <w:rPr>
          <w:rFonts w:ascii="Calibri" w:eastAsia="Calibri" w:hAnsi="Calibri" w:cs="Calibri"/>
          <w:color w:val="000000"/>
          <w:sz w:val="26"/>
          <w:szCs w:val="26"/>
        </w:rPr>
        <w:t>a) Phương th</w:t>
      </w:r>
      <w:r>
        <w:rPr>
          <w:rFonts w:ascii="Calibri" w:eastAsia="Calibri" w:hAnsi="Calibri" w:cs="Calibri"/>
          <w:color w:val="000000"/>
          <w:sz w:val="26"/>
          <w:szCs w:val="26"/>
        </w:rPr>
        <w:t>ẳ</w:t>
      </w:r>
      <w:r>
        <w:rPr>
          <w:rFonts w:ascii="Calibri" w:eastAsia="Calibri" w:hAnsi="Calibri" w:cs="Calibri"/>
          <w:color w:val="000000"/>
          <w:sz w:val="26"/>
          <w:szCs w:val="26"/>
        </w:rPr>
        <w:t>ng đ</w:t>
      </w:r>
      <w:r>
        <w:rPr>
          <w:rFonts w:ascii="Calibri" w:eastAsia="Calibri" w:hAnsi="Calibri" w:cs="Calibri"/>
          <w:color w:val="000000"/>
          <w:sz w:val="26"/>
          <w:szCs w:val="26"/>
        </w:rPr>
        <w:t>ứ</w:t>
      </w:r>
      <w:r>
        <w:rPr>
          <w:rFonts w:ascii="Calibri" w:eastAsia="Calibri" w:hAnsi="Calibri" w:cs="Calibri"/>
          <w:color w:val="000000"/>
          <w:sz w:val="26"/>
          <w:szCs w:val="26"/>
        </w:rPr>
        <w:t>ng, chi</w:t>
      </w:r>
      <w:r>
        <w:rPr>
          <w:rFonts w:ascii="Calibri" w:eastAsia="Calibri" w:hAnsi="Calibri" w:cs="Calibri"/>
          <w:color w:val="000000"/>
          <w:sz w:val="26"/>
          <w:szCs w:val="26"/>
        </w:rPr>
        <w:t>ề</w:t>
      </w:r>
      <w:r>
        <w:rPr>
          <w:rFonts w:ascii="Calibri" w:eastAsia="Calibri" w:hAnsi="Calibri" w:cs="Calibri"/>
          <w:color w:val="000000"/>
          <w:sz w:val="26"/>
          <w:szCs w:val="26"/>
        </w:rPr>
        <w:t>u t</w:t>
      </w:r>
      <w:r>
        <w:rPr>
          <w:rFonts w:ascii="Calibri" w:eastAsia="Calibri" w:hAnsi="Calibri" w:cs="Calibri"/>
          <w:color w:val="000000"/>
          <w:sz w:val="26"/>
          <w:szCs w:val="26"/>
        </w:rPr>
        <w:t>ừ</w:t>
      </w:r>
      <w:r>
        <w:rPr>
          <w:rFonts w:ascii="Calibri" w:eastAsia="Calibri" w:hAnsi="Calibri" w:cs="Calibri"/>
          <w:color w:val="000000"/>
          <w:sz w:val="26"/>
          <w:szCs w:val="26"/>
        </w:rPr>
        <w:t xml:space="preserve"> dư</w:t>
      </w:r>
      <w:r>
        <w:rPr>
          <w:rFonts w:ascii="Calibri" w:eastAsia="Calibri" w:hAnsi="Calibri" w:cs="Calibri"/>
          <w:color w:val="000000"/>
          <w:sz w:val="26"/>
          <w:szCs w:val="26"/>
        </w:rPr>
        <w:t>ớ</w:t>
      </w:r>
      <w:r>
        <w:rPr>
          <w:rFonts w:ascii="Calibri" w:eastAsia="Calibri" w:hAnsi="Calibri" w:cs="Calibri"/>
          <w:color w:val="000000"/>
          <w:sz w:val="26"/>
          <w:szCs w:val="26"/>
        </w:rPr>
        <w:t>i lên trên.</w:t>
      </w:r>
    </w:p>
    <w:p w:rsidR="00475325" w:rsidRDefault="00020F2D">
      <w:pPr>
        <w:widowControl w:val="0"/>
        <w:pBdr>
          <w:top w:val="nil"/>
          <w:left w:val="nil"/>
          <w:bottom w:val="nil"/>
          <w:right w:val="nil"/>
          <w:between w:val="nil"/>
        </w:pBdr>
        <w:tabs>
          <w:tab w:val="left" w:pos="426"/>
          <w:tab w:val="left" w:pos="792"/>
        </w:tabs>
        <w:spacing w:line="288" w:lineRule="auto"/>
        <w:ind w:firstLine="567"/>
        <w:rPr>
          <w:rFonts w:ascii="Calibri" w:eastAsia="Calibri" w:hAnsi="Calibri" w:cs="Calibri"/>
          <w:color w:val="000000"/>
        </w:rPr>
      </w:pPr>
      <w:r>
        <w:rPr>
          <w:rFonts w:ascii="Calibri" w:eastAsia="Calibri" w:hAnsi="Calibri" w:cs="Calibri"/>
          <w:color w:val="000000"/>
          <w:sz w:val="26"/>
          <w:szCs w:val="26"/>
        </w:rPr>
        <w:t>b) Phương n</w:t>
      </w:r>
      <w:r>
        <w:rPr>
          <w:rFonts w:ascii="Calibri" w:eastAsia="Calibri" w:hAnsi="Calibri" w:cs="Calibri"/>
          <w:color w:val="000000"/>
          <w:sz w:val="26"/>
          <w:szCs w:val="26"/>
        </w:rPr>
        <w:t>ằ</w:t>
      </w:r>
      <w:r>
        <w:rPr>
          <w:rFonts w:ascii="Calibri" w:eastAsia="Calibri" w:hAnsi="Calibri" w:cs="Calibri"/>
          <w:color w:val="000000"/>
          <w:sz w:val="26"/>
          <w:szCs w:val="26"/>
        </w:rPr>
        <w:t>m ngang, chi</w:t>
      </w:r>
      <w:r>
        <w:rPr>
          <w:rFonts w:ascii="Calibri" w:eastAsia="Calibri" w:hAnsi="Calibri" w:cs="Calibri"/>
          <w:color w:val="000000"/>
          <w:sz w:val="26"/>
          <w:szCs w:val="26"/>
        </w:rPr>
        <w:t>ề</w:t>
      </w:r>
      <w:r>
        <w:rPr>
          <w:rFonts w:ascii="Calibri" w:eastAsia="Calibri" w:hAnsi="Calibri" w:cs="Calibri"/>
          <w:color w:val="000000"/>
          <w:sz w:val="26"/>
          <w:szCs w:val="26"/>
        </w:rPr>
        <w:t>u t</w:t>
      </w:r>
      <w:r>
        <w:rPr>
          <w:rFonts w:ascii="Calibri" w:eastAsia="Calibri" w:hAnsi="Calibri" w:cs="Calibri"/>
          <w:color w:val="000000"/>
          <w:sz w:val="26"/>
          <w:szCs w:val="26"/>
        </w:rPr>
        <w:t>ừ</w:t>
      </w:r>
      <w:r>
        <w:rPr>
          <w:rFonts w:ascii="Calibri" w:eastAsia="Calibri" w:hAnsi="Calibri" w:cs="Calibri"/>
          <w:color w:val="000000"/>
          <w:sz w:val="26"/>
          <w:szCs w:val="26"/>
        </w:rPr>
        <w:t xml:space="preserve"> ph</w:t>
      </w:r>
      <w:r>
        <w:rPr>
          <w:rFonts w:ascii="Calibri" w:eastAsia="Calibri" w:hAnsi="Calibri" w:cs="Calibri"/>
          <w:color w:val="000000"/>
          <w:sz w:val="26"/>
          <w:szCs w:val="26"/>
        </w:rPr>
        <w:t>ả</w:t>
      </w:r>
      <w:r>
        <w:rPr>
          <w:rFonts w:ascii="Calibri" w:eastAsia="Calibri" w:hAnsi="Calibri" w:cs="Calibri"/>
          <w:color w:val="000000"/>
          <w:sz w:val="26"/>
          <w:szCs w:val="26"/>
        </w:rPr>
        <w:t>i sang trái.</w:t>
      </w:r>
    </w:p>
    <w:p w:rsidR="00475325" w:rsidRDefault="00020F2D">
      <w:pPr>
        <w:widowControl w:val="0"/>
        <w:pBdr>
          <w:top w:val="nil"/>
          <w:left w:val="nil"/>
          <w:bottom w:val="nil"/>
          <w:right w:val="nil"/>
          <w:between w:val="nil"/>
        </w:pBdr>
        <w:tabs>
          <w:tab w:val="left" w:pos="426"/>
          <w:tab w:val="left" w:pos="853"/>
        </w:tabs>
        <w:spacing w:line="288" w:lineRule="auto"/>
        <w:ind w:firstLine="567"/>
        <w:rPr>
          <w:rFonts w:ascii="Calibri" w:eastAsia="Calibri" w:hAnsi="Calibri" w:cs="Calibri"/>
          <w:color w:val="000000"/>
        </w:rPr>
      </w:pPr>
      <w:r>
        <w:rPr>
          <w:rFonts w:ascii="Calibri" w:eastAsia="Calibri" w:hAnsi="Calibri" w:cs="Calibri"/>
          <w:color w:val="000000"/>
          <w:sz w:val="26"/>
          <w:szCs w:val="26"/>
        </w:rPr>
        <w:t>c) Phương th</w:t>
      </w:r>
      <w:r>
        <w:rPr>
          <w:rFonts w:ascii="Calibri" w:eastAsia="Calibri" w:hAnsi="Calibri" w:cs="Calibri"/>
          <w:color w:val="000000"/>
          <w:sz w:val="26"/>
          <w:szCs w:val="26"/>
        </w:rPr>
        <w:t>ẳ</w:t>
      </w:r>
      <w:r>
        <w:rPr>
          <w:rFonts w:ascii="Calibri" w:eastAsia="Calibri" w:hAnsi="Calibri" w:cs="Calibri"/>
          <w:color w:val="000000"/>
          <w:sz w:val="26"/>
          <w:szCs w:val="26"/>
        </w:rPr>
        <w:t>ng đ</w:t>
      </w:r>
      <w:r>
        <w:rPr>
          <w:rFonts w:ascii="Calibri" w:eastAsia="Calibri" w:hAnsi="Calibri" w:cs="Calibri"/>
          <w:color w:val="000000"/>
          <w:sz w:val="26"/>
          <w:szCs w:val="26"/>
        </w:rPr>
        <w:t>ứ</w:t>
      </w:r>
      <w:r>
        <w:rPr>
          <w:rFonts w:ascii="Calibri" w:eastAsia="Calibri" w:hAnsi="Calibri" w:cs="Calibri"/>
          <w:color w:val="000000"/>
          <w:sz w:val="26"/>
          <w:szCs w:val="26"/>
        </w:rPr>
        <w:t>ng, chi</w:t>
      </w:r>
      <w:r>
        <w:rPr>
          <w:rFonts w:ascii="Calibri" w:eastAsia="Calibri" w:hAnsi="Calibri" w:cs="Calibri"/>
          <w:color w:val="000000"/>
          <w:sz w:val="26"/>
          <w:szCs w:val="26"/>
        </w:rPr>
        <w:t>ề</w:t>
      </w:r>
      <w:r>
        <w:rPr>
          <w:rFonts w:ascii="Calibri" w:eastAsia="Calibri" w:hAnsi="Calibri" w:cs="Calibri"/>
          <w:color w:val="000000"/>
          <w:sz w:val="26"/>
          <w:szCs w:val="26"/>
        </w:rPr>
        <w:t>u t</w:t>
      </w:r>
      <w:r>
        <w:rPr>
          <w:rFonts w:ascii="Calibri" w:eastAsia="Calibri" w:hAnsi="Calibri" w:cs="Calibri"/>
          <w:color w:val="000000"/>
          <w:sz w:val="26"/>
          <w:szCs w:val="26"/>
        </w:rPr>
        <w:t>ừ</w:t>
      </w:r>
      <w:r>
        <w:rPr>
          <w:rFonts w:ascii="Calibri" w:eastAsia="Calibri" w:hAnsi="Calibri" w:cs="Calibri"/>
          <w:color w:val="000000"/>
          <w:sz w:val="26"/>
          <w:szCs w:val="26"/>
        </w:rPr>
        <w:t xml:space="preserve"> trên xu</w:t>
      </w:r>
      <w:r>
        <w:rPr>
          <w:rFonts w:ascii="Calibri" w:eastAsia="Calibri" w:hAnsi="Calibri" w:cs="Calibri"/>
          <w:color w:val="000000"/>
          <w:sz w:val="26"/>
          <w:szCs w:val="26"/>
        </w:rPr>
        <w:t>ố</w:t>
      </w:r>
      <w:r>
        <w:rPr>
          <w:rFonts w:ascii="Calibri" w:eastAsia="Calibri" w:hAnsi="Calibri" w:cs="Calibri"/>
          <w:color w:val="000000"/>
          <w:sz w:val="26"/>
          <w:szCs w:val="26"/>
        </w:rPr>
        <w:t>ng dư</w:t>
      </w:r>
      <w:r>
        <w:rPr>
          <w:rFonts w:ascii="Calibri" w:eastAsia="Calibri" w:hAnsi="Calibri" w:cs="Calibri"/>
          <w:color w:val="000000"/>
          <w:sz w:val="26"/>
          <w:szCs w:val="26"/>
        </w:rPr>
        <w:t>ớ</w:t>
      </w:r>
      <w:r>
        <w:rPr>
          <w:rFonts w:ascii="Calibri" w:eastAsia="Calibri" w:hAnsi="Calibri" w:cs="Calibri"/>
          <w:color w:val="000000"/>
          <w:sz w:val="26"/>
          <w:szCs w:val="26"/>
        </w:rPr>
        <w:t>i. (Đúng c</w:t>
      </w:r>
      <w:r>
        <w:rPr>
          <w:rFonts w:ascii="Calibri" w:eastAsia="Calibri" w:hAnsi="Calibri" w:cs="Calibri"/>
          <w:color w:val="000000"/>
          <w:sz w:val="26"/>
          <w:szCs w:val="26"/>
        </w:rPr>
        <w:t>ả</w:t>
      </w:r>
      <w:r>
        <w:rPr>
          <w:rFonts w:ascii="Calibri" w:eastAsia="Calibri" w:hAnsi="Calibri" w:cs="Calibri"/>
          <w:color w:val="000000"/>
          <w:sz w:val="26"/>
          <w:szCs w:val="26"/>
        </w:rPr>
        <w:t xml:space="preserve"> 3 câu: VD2; đúng dư</w:t>
      </w:r>
      <w:r>
        <w:rPr>
          <w:rFonts w:ascii="Calibri" w:eastAsia="Calibri" w:hAnsi="Calibri" w:cs="Calibri"/>
          <w:color w:val="000000"/>
          <w:sz w:val="26"/>
          <w:szCs w:val="26"/>
        </w:rPr>
        <w:t>ớ</w:t>
      </w:r>
      <w:r>
        <w:rPr>
          <w:rFonts w:ascii="Calibri" w:eastAsia="Calibri" w:hAnsi="Calibri" w:cs="Calibri"/>
          <w:color w:val="000000"/>
          <w:sz w:val="26"/>
          <w:szCs w:val="26"/>
        </w:rPr>
        <w:t>i 3 câu: VD1)</w:t>
      </w:r>
    </w:p>
    <w:p w:rsidR="00475325" w:rsidRDefault="00020F2D">
      <w:pPr>
        <w:widowControl w:val="0"/>
        <w:pBdr>
          <w:top w:val="nil"/>
          <w:left w:val="nil"/>
          <w:bottom w:val="nil"/>
          <w:right w:val="nil"/>
          <w:between w:val="nil"/>
        </w:pBdr>
        <w:spacing w:line="288" w:lineRule="auto"/>
        <w:rPr>
          <w:rFonts w:ascii="Calibri" w:eastAsia="Calibri" w:hAnsi="Calibri" w:cs="Calibri"/>
          <w:b/>
          <w:color w:val="0000FF"/>
          <w:sz w:val="24"/>
          <w:szCs w:val="24"/>
        </w:rPr>
      </w:pPr>
      <w:r>
        <w:rPr>
          <w:rFonts w:ascii="Calibri" w:eastAsia="Calibri" w:hAnsi="Calibri" w:cs="Calibri"/>
          <w:b/>
          <w:color w:val="0000FF"/>
          <w:sz w:val="26"/>
          <w:szCs w:val="26"/>
        </w:rPr>
        <w:t>Ho</w:t>
      </w:r>
      <w:r>
        <w:rPr>
          <w:rFonts w:ascii="Calibri" w:eastAsia="Calibri" w:hAnsi="Calibri" w:cs="Calibri"/>
          <w:b/>
          <w:color w:val="0000FF"/>
          <w:sz w:val="26"/>
          <w:szCs w:val="26"/>
        </w:rPr>
        <w:t>ạ</w:t>
      </w:r>
      <w:r>
        <w:rPr>
          <w:rFonts w:ascii="Calibri" w:eastAsia="Calibri" w:hAnsi="Calibri" w:cs="Calibri"/>
          <w:b/>
          <w:color w:val="0000FF"/>
          <w:sz w:val="26"/>
          <w:szCs w:val="26"/>
        </w:rPr>
        <w:t>t đ</w:t>
      </w:r>
      <w:r>
        <w:rPr>
          <w:rFonts w:ascii="Calibri" w:eastAsia="Calibri" w:hAnsi="Calibri" w:cs="Calibri"/>
          <w:b/>
          <w:color w:val="0000FF"/>
          <w:sz w:val="26"/>
          <w:szCs w:val="26"/>
        </w:rPr>
        <w:t>ộ</w:t>
      </w:r>
      <w:r>
        <w:rPr>
          <w:rFonts w:ascii="Calibri" w:eastAsia="Calibri" w:hAnsi="Calibri" w:cs="Calibri"/>
          <w:b/>
          <w:color w:val="0000FF"/>
          <w:sz w:val="26"/>
          <w:szCs w:val="26"/>
        </w:rPr>
        <w:t xml:space="preserve">ng 3. </w:t>
      </w:r>
      <w:r>
        <w:rPr>
          <w:rFonts w:ascii="Calibri" w:eastAsia="Calibri" w:hAnsi="Calibri" w:cs="Calibri"/>
          <w:b/>
          <w:color w:val="0000FF"/>
          <w:sz w:val="24"/>
          <w:szCs w:val="24"/>
        </w:rPr>
        <w:t>BI</w:t>
      </w:r>
      <w:r>
        <w:rPr>
          <w:rFonts w:ascii="Calibri" w:eastAsia="Calibri" w:hAnsi="Calibri" w:cs="Calibri"/>
          <w:b/>
          <w:color w:val="0000FF"/>
          <w:sz w:val="24"/>
          <w:szCs w:val="24"/>
        </w:rPr>
        <w:t>Ể</w:t>
      </w:r>
      <w:r>
        <w:rPr>
          <w:rFonts w:ascii="Calibri" w:eastAsia="Calibri" w:hAnsi="Calibri" w:cs="Calibri"/>
          <w:b/>
          <w:color w:val="0000FF"/>
          <w:sz w:val="24"/>
          <w:szCs w:val="24"/>
        </w:rPr>
        <w:t>U DI</w:t>
      </w:r>
      <w:r>
        <w:rPr>
          <w:rFonts w:ascii="Calibri" w:eastAsia="Calibri" w:hAnsi="Calibri" w:cs="Calibri"/>
          <w:b/>
          <w:color w:val="0000FF"/>
          <w:sz w:val="24"/>
          <w:szCs w:val="24"/>
        </w:rPr>
        <w:t>Ễ</w:t>
      </w:r>
      <w:r>
        <w:rPr>
          <w:rFonts w:ascii="Calibri" w:eastAsia="Calibri" w:hAnsi="Calibri" w:cs="Calibri"/>
          <w:b/>
          <w:color w:val="0000FF"/>
          <w:sz w:val="24"/>
          <w:szCs w:val="24"/>
        </w:rPr>
        <w:t>N L</w:t>
      </w:r>
      <w:r>
        <w:rPr>
          <w:rFonts w:ascii="Calibri" w:eastAsia="Calibri" w:hAnsi="Calibri" w:cs="Calibri"/>
          <w:b/>
          <w:color w:val="0000FF"/>
          <w:sz w:val="24"/>
          <w:szCs w:val="24"/>
        </w:rPr>
        <w:t>Ự</w:t>
      </w:r>
      <w:r>
        <w:rPr>
          <w:rFonts w:ascii="Calibri" w:eastAsia="Calibri" w:hAnsi="Calibri" w:cs="Calibri"/>
          <w:b/>
          <w:color w:val="0000FF"/>
          <w:sz w:val="24"/>
          <w:szCs w:val="24"/>
        </w:rPr>
        <w:t>C</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rPr>
      </w:pPr>
      <w:r>
        <w:rPr>
          <w:rFonts w:ascii="Calibri" w:eastAsia="Calibri" w:hAnsi="Calibri" w:cs="Calibri"/>
          <w:color w:val="000000"/>
          <w:sz w:val="26"/>
          <w:szCs w:val="26"/>
        </w:rPr>
        <w:t>- Yêu c</w:t>
      </w:r>
      <w:r>
        <w:rPr>
          <w:rFonts w:ascii="Calibri" w:eastAsia="Calibri" w:hAnsi="Calibri" w:cs="Calibri"/>
          <w:color w:val="000000"/>
          <w:sz w:val="26"/>
          <w:szCs w:val="26"/>
        </w:rPr>
        <w:t>ầ</w:t>
      </w:r>
      <w:r>
        <w:rPr>
          <w:rFonts w:ascii="Calibri" w:eastAsia="Calibri" w:hAnsi="Calibri" w:cs="Calibri"/>
          <w:color w:val="000000"/>
          <w:sz w:val="26"/>
          <w:szCs w:val="26"/>
        </w:rPr>
        <w:t>u HS đ</w:t>
      </w:r>
      <w:r>
        <w:rPr>
          <w:rFonts w:ascii="Calibri" w:eastAsia="Calibri" w:hAnsi="Calibri" w:cs="Calibri"/>
          <w:color w:val="000000"/>
          <w:sz w:val="26"/>
          <w:szCs w:val="26"/>
        </w:rPr>
        <w:t>ọ</w:t>
      </w:r>
      <w:r>
        <w:rPr>
          <w:rFonts w:ascii="Calibri" w:eastAsia="Calibri" w:hAnsi="Calibri" w:cs="Calibri"/>
          <w:color w:val="000000"/>
          <w:sz w:val="26"/>
          <w:szCs w:val="26"/>
        </w:rPr>
        <w:t>c ph</w:t>
      </w:r>
      <w:r>
        <w:rPr>
          <w:rFonts w:ascii="Calibri" w:eastAsia="Calibri" w:hAnsi="Calibri" w:cs="Calibri"/>
          <w:color w:val="000000"/>
          <w:sz w:val="26"/>
          <w:szCs w:val="26"/>
        </w:rPr>
        <w:t>ầ</w:t>
      </w:r>
      <w:r>
        <w:rPr>
          <w:rFonts w:ascii="Calibri" w:eastAsia="Calibri" w:hAnsi="Calibri" w:cs="Calibri"/>
          <w:color w:val="000000"/>
          <w:sz w:val="26"/>
          <w:szCs w:val="26"/>
        </w:rPr>
        <w:t>n đ</w:t>
      </w:r>
      <w:r>
        <w:rPr>
          <w:rFonts w:ascii="Calibri" w:eastAsia="Calibri" w:hAnsi="Calibri" w:cs="Calibri"/>
          <w:color w:val="000000"/>
          <w:sz w:val="26"/>
          <w:szCs w:val="26"/>
        </w:rPr>
        <w:t>ọ</w:t>
      </w:r>
      <w:r>
        <w:rPr>
          <w:rFonts w:ascii="Calibri" w:eastAsia="Calibri" w:hAnsi="Calibri" w:cs="Calibri"/>
          <w:color w:val="000000"/>
          <w:sz w:val="26"/>
          <w:szCs w:val="26"/>
        </w:rPr>
        <w:t>c hi</w:t>
      </w:r>
      <w:r>
        <w:rPr>
          <w:rFonts w:ascii="Calibri" w:eastAsia="Calibri" w:hAnsi="Calibri" w:cs="Calibri"/>
          <w:color w:val="000000"/>
          <w:sz w:val="26"/>
          <w:szCs w:val="26"/>
        </w:rPr>
        <w:t>ể</w:t>
      </w:r>
      <w:r>
        <w:rPr>
          <w:rFonts w:ascii="Calibri" w:eastAsia="Calibri" w:hAnsi="Calibri" w:cs="Calibri"/>
          <w:color w:val="000000"/>
          <w:sz w:val="26"/>
          <w:szCs w:val="26"/>
        </w:rPr>
        <w:t>u trong SGK và phân tích ví d</w:t>
      </w:r>
      <w:r>
        <w:rPr>
          <w:rFonts w:ascii="Calibri" w:eastAsia="Calibri" w:hAnsi="Calibri" w:cs="Calibri"/>
          <w:color w:val="000000"/>
          <w:sz w:val="26"/>
          <w:szCs w:val="26"/>
        </w:rPr>
        <w:t>ụ</w:t>
      </w:r>
      <w:r>
        <w:rPr>
          <w:rFonts w:ascii="Calibri" w:eastAsia="Calibri" w:hAnsi="Calibri" w:cs="Calibri"/>
          <w:color w:val="000000"/>
          <w:sz w:val="26"/>
          <w:szCs w:val="26"/>
        </w:rPr>
        <w:t xml:space="preserve"> </w:t>
      </w:r>
      <w:r>
        <w:rPr>
          <w:rFonts w:ascii="Calibri" w:eastAsia="Calibri" w:hAnsi="Calibri" w:cs="Calibri"/>
        </w:rPr>
        <w:t>v</w:t>
      </w:r>
      <w:r>
        <w:rPr>
          <w:rFonts w:ascii="Calibri" w:eastAsia="Calibri" w:hAnsi="Calibri" w:cs="Calibri"/>
        </w:rPr>
        <w:t>ề</w:t>
      </w:r>
      <w:r>
        <w:rPr>
          <w:rFonts w:ascii="Calibri" w:eastAsia="Calibri" w:hAnsi="Calibri" w:cs="Calibri"/>
          <w:color w:val="000000"/>
          <w:sz w:val="26"/>
          <w:szCs w:val="26"/>
        </w:rPr>
        <w:t xml:space="preserve"> cách bi</w:t>
      </w:r>
      <w:r>
        <w:rPr>
          <w:rFonts w:ascii="Calibri" w:eastAsia="Calibri" w:hAnsi="Calibri" w:cs="Calibri"/>
          <w:color w:val="000000"/>
          <w:sz w:val="26"/>
          <w:szCs w:val="26"/>
        </w:rPr>
        <w:t>ể</w:t>
      </w:r>
      <w:r>
        <w:rPr>
          <w:rFonts w:ascii="Calibri" w:eastAsia="Calibri" w:hAnsi="Calibri" w:cs="Calibri"/>
          <w:color w:val="000000"/>
          <w:sz w:val="26"/>
          <w:szCs w:val="26"/>
        </w:rPr>
        <w:t>u di</w:t>
      </w:r>
      <w:r>
        <w:rPr>
          <w:rFonts w:ascii="Calibri" w:eastAsia="Calibri" w:hAnsi="Calibri" w:cs="Calibri"/>
          <w:color w:val="000000"/>
          <w:sz w:val="26"/>
          <w:szCs w:val="26"/>
        </w:rPr>
        <w:t>ễ</w:t>
      </w:r>
      <w:r>
        <w:rPr>
          <w:rFonts w:ascii="Calibri" w:eastAsia="Calibri" w:hAnsi="Calibri" w:cs="Calibri"/>
          <w:color w:val="000000"/>
          <w:sz w:val="26"/>
          <w:szCs w:val="26"/>
        </w:rPr>
        <w:t>n l</w:t>
      </w:r>
      <w:r>
        <w:rPr>
          <w:rFonts w:ascii="Calibri" w:eastAsia="Calibri" w:hAnsi="Calibri" w:cs="Calibri"/>
          <w:color w:val="000000"/>
          <w:sz w:val="26"/>
          <w:szCs w:val="26"/>
        </w:rPr>
        <w:t>ự</w:t>
      </w:r>
      <w:r>
        <w:rPr>
          <w:rFonts w:ascii="Calibri" w:eastAsia="Calibri" w:hAnsi="Calibri" w:cs="Calibri"/>
          <w:color w:val="000000"/>
          <w:sz w:val="26"/>
          <w:szCs w:val="26"/>
        </w:rPr>
        <w:t>c.</w:t>
      </w:r>
    </w:p>
    <w:p w:rsidR="00475325" w:rsidRDefault="00020F2D">
      <w:pPr>
        <w:widowControl w:val="0"/>
        <w:pBdr>
          <w:top w:val="nil"/>
          <w:left w:val="nil"/>
          <w:bottom w:val="nil"/>
          <w:right w:val="nil"/>
          <w:between w:val="nil"/>
        </w:pBdr>
        <w:tabs>
          <w:tab w:val="left" w:pos="426"/>
        </w:tabs>
        <w:spacing w:line="288" w:lineRule="auto"/>
        <w:ind w:firstLine="284"/>
        <w:rPr>
          <w:rFonts w:ascii="Calibri" w:eastAsia="Calibri" w:hAnsi="Calibri" w:cs="Calibri"/>
          <w:color w:val="000000"/>
        </w:rPr>
      </w:pPr>
      <w:r>
        <w:rPr>
          <w:rFonts w:ascii="Calibri" w:eastAsia="Calibri" w:hAnsi="Calibri" w:cs="Calibri"/>
          <w:color w:val="000000"/>
          <w:sz w:val="26"/>
          <w:szCs w:val="26"/>
        </w:rPr>
        <w:t>- GV nh</w:t>
      </w:r>
      <w:r>
        <w:rPr>
          <w:rFonts w:ascii="Calibri" w:eastAsia="Calibri" w:hAnsi="Calibri" w:cs="Calibri"/>
          <w:color w:val="000000"/>
          <w:sz w:val="26"/>
          <w:szCs w:val="26"/>
        </w:rPr>
        <w:t>ậ</w:t>
      </w:r>
      <w:r>
        <w:rPr>
          <w:rFonts w:ascii="Calibri" w:eastAsia="Calibri" w:hAnsi="Calibri" w:cs="Calibri"/>
          <w:color w:val="000000"/>
          <w:sz w:val="26"/>
          <w:szCs w:val="26"/>
        </w:rPr>
        <w:t>n xét v</w:t>
      </w:r>
      <w:r>
        <w:rPr>
          <w:rFonts w:ascii="Calibri" w:eastAsia="Calibri" w:hAnsi="Calibri" w:cs="Calibri"/>
          <w:color w:val="000000"/>
          <w:sz w:val="26"/>
          <w:szCs w:val="26"/>
        </w:rPr>
        <w:t>ề</w:t>
      </w:r>
      <w:r>
        <w:rPr>
          <w:rFonts w:ascii="Calibri" w:eastAsia="Calibri" w:hAnsi="Calibri" w:cs="Calibri"/>
          <w:color w:val="000000"/>
          <w:sz w:val="26"/>
          <w:szCs w:val="26"/>
        </w:rPr>
        <w:t xml:space="preserve"> các ý ki</w:t>
      </w:r>
      <w:r>
        <w:rPr>
          <w:rFonts w:ascii="Calibri" w:eastAsia="Calibri" w:hAnsi="Calibri" w:cs="Calibri"/>
          <w:color w:val="000000"/>
          <w:sz w:val="26"/>
          <w:szCs w:val="26"/>
        </w:rPr>
        <w:t>ế</w:t>
      </w:r>
      <w:r>
        <w:rPr>
          <w:rFonts w:ascii="Calibri" w:eastAsia="Calibri" w:hAnsi="Calibri" w:cs="Calibri"/>
          <w:color w:val="000000"/>
          <w:sz w:val="26"/>
          <w:szCs w:val="26"/>
        </w:rPr>
        <w:t>n c</w:t>
      </w:r>
      <w:r>
        <w:rPr>
          <w:rFonts w:ascii="Calibri" w:eastAsia="Calibri" w:hAnsi="Calibri" w:cs="Calibri"/>
          <w:color w:val="000000"/>
          <w:sz w:val="26"/>
          <w:szCs w:val="26"/>
        </w:rPr>
        <w:t>ủ</w:t>
      </w:r>
      <w:r>
        <w:rPr>
          <w:rFonts w:ascii="Calibri" w:eastAsia="Calibri" w:hAnsi="Calibri" w:cs="Calibri"/>
          <w:color w:val="000000"/>
          <w:sz w:val="26"/>
          <w:szCs w:val="26"/>
        </w:rPr>
        <w:t>a HS trư</w:t>
      </w:r>
      <w:r>
        <w:rPr>
          <w:rFonts w:ascii="Calibri" w:eastAsia="Calibri" w:hAnsi="Calibri" w:cs="Calibri"/>
          <w:color w:val="000000"/>
          <w:sz w:val="26"/>
          <w:szCs w:val="26"/>
        </w:rPr>
        <w:t>ớ</w:t>
      </w:r>
      <w:r>
        <w:rPr>
          <w:rFonts w:ascii="Calibri" w:eastAsia="Calibri" w:hAnsi="Calibri" w:cs="Calibri"/>
          <w:color w:val="000000"/>
          <w:sz w:val="26"/>
          <w:szCs w:val="26"/>
        </w:rPr>
        <w:t xml:space="preserve">c khi trình bày </w:t>
      </w:r>
      <w:r>
        <w:rPr>
          <w:rFonts w:ascii="Calibri" w:eastAsia="Calibri" w:hAnsi="Calibri" w:cs="Calibri"/>
          <w:color w:val="000000"/>
          <w:sz w:val="26"/>
          <w:szCs w:val="26"/>
        </w:rPr>
        <w:t>n</w:t>
      </w:r>
      <w:r>
        <w:rPr>
          <w:rFonts w:ascii="Calibri" w:eastAsia="Calibri" w:hAnsi="Calibri" w:cs="Calibri"/>
          <w:color w:val="000000"/>
          <w:sz w:val="26"/>
          <w:szCs w:val="26"/>
        </w:rPr>
        <w:t>ộ</w:t>
      </w:r>
      <w:r>
        <w:rPr>
          <w:rFonts w:ascii="Calibri" w:eastAsia="Calibri" w:hAnsi="Calibri" w:cs="Calibri"/>
          <w:color w:val="000000"/>
          <w:sz w:val="26"/>
          <w:szCs w:val="26"/>
        </w:rPr>
        <w:t>i dung này trong SGK.</w:t>
      </w:r>
    </w:p>
    <w:p w:rsidR="00475325" w:rsidRDefault="00020F2D">
      <w:pPr>
        <w:widowControl w:val="0"/>
        <w:pBdr>
          <w:top w:val="nil"/>
          <w:left w:val="nil"/>
          <w:bottom w:val="nil"/>
          <w:right w:val="nil"/>
          <w:between w:val="nil"/>
        </w:pBdr>
        <w:tabs>
          <w:tab w:val="left" w:pos="426"/>
        </w:tabs>
        <w:spacing w:line="288" w:lineRule="auto"/>
        <w:ind w:firstLine="284"/>
        <w:rPr>
          <w:rFonts w:ascii="Calibri" w:eastAsia="Calibri" w:hAnsi="Calibri" w:cs="Calibri"/>
          <w:color w:val="000000"/>
        </w:rPr>
      </w:pPr>
      <w:r>
        <w:rPr>
          <w:rFonts w:ascii="Calibri" w:eastAsia="Calibri" w:hAnsi="Calibri" w:cs="Calibri"/>
          <w:color w:val="000000"/>
          <w:sz w:val="26"/>
          <w:szCs w:val="26"/>
        </w:rPr>
        <w:t>- Hư</w:t>
      </w:r>
      <w:r>
        <w:rPr>
          <w:rFonts w:ascii="Calibri" w:eastAsia="Calibri" w:hAnsi="Calibri" w:cs="Calibri"/>
          <w:color w:val="000000"/>
          <w:sz w:val="26"/>
          <w:szCs w:val="26"/>
        </w:rPr>
        <w:t>ớ</w:t>
      </w:r>
      <w:r>
        <w:rPr>
          <w:rFonts w:ascii="Calibri" w:eastAsia="Calibri" w:hAnsi="Calibri" w:cs="Calibri"/>
          <w:color w:val="000000"/>
          <w:sz w:val="26"/>
          <w:szCs w:val="26"/>
        </w:rPr>
        <w:t>ng d</w:t>
      </w:r>
      <w:r>
        <w:rPr>
          <w:rFonts w:ascii="Calibri" w:eastAsia="Calibri" w:hAnsi="Calibri" w:cs="Calibri"/>
          <w:color w:val="000000"/>
          <w:sz w:val="26"/>
          <w:szCs w:val="26"/>
        </w:rPr>
        <w:t>ẫ</w:t>
      </w:r>
      <w:r>
        <w:rPr>
          <w:rFonts w:ascii="Calibri" w:eastAsia="Calibri" w:hAnsi="Calibri" w:cs="Calibri"/>
          <w:color w:val="000000"/>
          <w:sz w:val="26"/>
          <w:szCs w:val="26"/>
        </w:rPr>
        <w:t>n HS làm vi</w:t>
      </w:r>
      <w:r>
        <w:rPr>
          <w:rFonts w:ascii="Calibri" w:eastAsia="Calibri" w:hAnsi="Calibri" w:cs="Calibri"/>
          <w:color w:val="000000"/>
          <w:sz w:val="26"/>
          <w:szCs w:val="26"/>
        </w:rPr>
        <w:t>ệ</w:t>
      </w:r>
      <w:r>
        <w:rPr>
          <w:rFonts w:ascii="Calibri" w:eastAsia="Calibri" w:hAnsi="Calibri" w:cs="Calibri"/>
          <w:color w:val="000000"/>
          <w:sz w:val="26"/>
          <w:szCs w:val="26"/>
        </w:rPr>
        <w:t>c đ</w:t>
      </w:r>
      <w:r>
        <w:rPr>
          <w:rFonts w:ascii="Calibri" w:eastAsia="Calibri" w:hAnsi="Calibri" w:cs="Calibri"/>
          <w:color w:val="000000"/>
          <w:sz w:val="26"/>
          <w:szCs w:val="26"/>
        </w:rPr>
        <w:t>ộ</w:t>
      </w:r>
      <w:r>
        <w:rPr>
          <w:rFonts w:ascii="Calibri" w:eastAsia="Calibri" w:hAnsi="Calibri" w:cs="Calibri"/>
          <w:color w:val="000000"/>
          <w:sz w:val="26"/>
          <w:szCs w:val="26"/>
        </w:rPr>
        <w:t>c l</w:t>
      </w:r>
      <w:r>
        <w:rPr>
          <w:rFonts w:ascii="Calibri" w:eastAsia="Calibri" w:hAnsi="Calibri" w:cs="Calibri"/>
          <w:color w:val="000000"/>
          <w:sz w:val="26"/>
          <w:szCs w:val="26"/>
        </w:rPr>
        <w:t>ậ</w:t>
      </w:r>
      <w:r>
        <w:rPr>
          <w:rFonts w:ascii="Calibri" w:eastAsia="Calibri" w:hAnsi="Calibri" w:cs="Calibri"/>
          <w:color w:val="000000"/>
          <w:sz w:val="26"/>
          <w:szCs w:val="26"/>
        </w:rPr>
        <w:t xml:space="preserve">p </w:t>
      </w:r>
      <w:r>
        <w:rPr>
          <w:rFonts w:ascii="Calibri" w:eastAsia="Calibri" w:hAnsi="Calibri" w:cs="Calibri"/>
        </w:rPr>
        <w:t>đ</w:t>
      </w:r>
      <w:r>
        <w:rPr>
          <w:rFonts w:ascii="Calibri" w:eastAsia="Calibri" w:hAnsi="Calibri" w:cs="Calibri"/>
        </w:rPr>
        <w:t>ể</w:t>
      </w:r>
      <w:r>
        <w:rPr>
          <w:rFonts w:ascii="Calibri" w:eastAsia="Calibri" w:hAnsi="Calibri" w:cs="Calibri"/>
          <w:color w:val="000000"/>
          <w:sz w:val="26"/>
          <w:szCs w:val="26"/>
        </w:rPr>
        <w:t xml:space="preserve"> th</w:t>
      </w:r>
      <w:r>
        <w:rPr>
          <w:rFonts w:ascii="Calibri" w:eastAsia="Calibri" w:hAnsi="Calibri" w:cs="Calibri"/>
          <w:color w:val="000000"/>
          <w:sz w:val="26"/>
          <w:szCs w:val="26"/>
        </w:rPr>
        <w:t>ự</w:t>
      </w:r>
      <w:r>
        <w:rPr>
          <w:rFonts w:ascii="Calibri" w:eastAsia="Calibri" w:hAnsi="Calibri" w:cs="Calibri"/>
          <w:color w:val="000000"/>
          <w:sz w:val="26"/>
          <w:szCs w:val="26"/>
        </w:rPr>
        <w:t>c hi</w:t>
      </w:r>
      <w:r>
        <w:rPr>
          <w:rFonts w:ascii="Calibri" w:eastAsia="Calibri" w:hAnsi="Calibri" w:cs="Calibri"/>
          <w:color w:val="000000"/>
          <w:sz w:val="26"/>
          <w:szCs w:val="26"/>
        </w:rPr>
        <w:t>ệ</w:t>
      </w:r>
      <w:r>
        <w:rPr>
          <w:rFonts w:ascii="Calibri" w:eastAsia="Calibri" w:hAnsi="Calibri" w:cs="Calibri"/>
          <w:color w:val="000000"/>
          <w:sz w:val="26"/>
          <w:szCs w:val="26"/>
        </w:rPr>
        <w:t>n ho</w:t>
      </w:r>
      <w:r>
        <w:rPr>
          <w:rFonts w:ascii="Calibri" w:eastAsia="Calibri" w:hAnsi="Calibri" w:cs="Calibri"/>
          <w:color w:val="000000"/>
          <w:sz w:val="26"/>
          <w:szCs w:val="26"/>
        </w:rPr>
        <w:t>ạ</w:t>
      </w:r>
      <w:r>
        <w:rPr>
          <w:rFonts w:ascii="Calibri" w:eastAsia="Calibri" w:hAnsi="Calibri" w:cs="Calibri"/>
          <w:color w:val="000000"/>
          <w:sz w:val="26"/>
          <w:szCs w:val="26"/>
        </w:rPr>
        <w:t>t đ</w:t>
      </w:r>
      <w:r>
        <w:rPr>
          <w:rFonts w:ascii="Calibri" w:eastAsia="Calibri" w:hAnsi="Calibri" w:cs="Calibri"/>
          <w:color w:val="000000"/>
          <w:sz w:val="26"/>
          <w:szCs w:val="26"/>
        </w:rPr>
        <w:t>ộ</w:t>
      </w:r>
      <w:r>
        <w:rPr>
          <w:rFonts w:ascii="Calibri" w:eastAsia="Calibri" w:hAnsi="Calibri" w:cs="Calibri"/>
          <w:color w:val="000000"/>
          <w:sz w:val="26"/>
          <w:szCs w:val="26"/>
        </w:rPr>
        <w:t>ng 1 và 2, ghi vào v</w:t>
      </w:r>
      <w:r>
        <w:rPr>
          <w:rFonts w:ascii="Calibri" w:eastAsia="Calibri" w:hAnsi="Calibri" w:cs="Calibri"/>
          <w:color w:val="000000"/>
          <w:sz w:val="26"/>
          <w:szCs w:val="26"/>
        </w:rPr>
        <w:t>ở</w:t>
      </w:r>
      <w:r>
        <w:rPr>
          <w:rFonts w:ascii="Calibri" w:eastAsia="Calibri" w:hAnsi="Calibri" w:cs="Calibri"/>
          <w:color w:val="000000"/>
          <w:sz w:val="26"/>
          <w:szCs w:val="26"/>
        </w:rPr>
        <w:t>.</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rPr>
      </w:pPr>
      <w:r>
        <w:rPr>
          <w:rFonts w:ascii="Calibri" w:eastAsia="Calibri" w:hAnsi="Calibri" w:cs="Calibri"/>
          <w:color w:val="000000"/>
          <w:sz w:val="26"/>
          <w:szCs w:val="26"/>
        </w:rPr>
        <w:t>HĐ:</w:t>
      </w:r>
    </w:p>
    <w:p w:rsidR="00475325" w:rsidRDefault="00020F2D">
      <w:pPr>
        <w:widowControl w:val="0"/>
        <w:pBdr>
          <w:top w:val="nil"/>
          <w:left w:val="nil"/>
          <w:bottom w:val="nil"/>
          <w:right w:val="nil"/>
          <w:between w:val="nil"/>
        </w:pBdr>
        <w:tabs>
          <w:tab w:val="left" w:pos="885"/>
        </w:tabs>
        <w:spacing w:line="288" w:lineRule="auto"/>
        <w:ind w:firstLine="567"/>
        <w:rPr>
          <w:rFonts w:ascii="Calibri" w:eastAsia="Calibri" w:hAnsi="Calibri" w:cs="Calibri"/>
          <w:color w:val="000000"/>
        </w:rPr>
      </w:pPr>
      <w:r>
        <w:rPr>
          <w:rFonts w:ascii="Calibri" w:eastAsia="Calibri" w:hAnsi="Calibri" w:cs="Calibri"/>
          <w:color w:val="000000"/>
          <w:sz w:val="26"/>
          <w:szCs w:val="26"/>
        </w:rPr>
        <w:t>1. Nêu đúng c</w:t>
      </w:r>
      <w:r>
        <w:rPr>
          <w:rFonts w:ascii="Calibri" w:eastAsia="Calibri" w:hAnsi="Calibri" w:cs="Calibri"/>
          <w:color w:val="000000"/>
          <w:sz w:val="26"/>
          <w:szCs w:val="26"/>
        </w:rPr>
        <w:t>ả</w:t>
      </w:r>
      <w:r>
        <w:rPr>
          <w:rFonts w:ascii="Calibri" w:eastAsia="Calibri" w:hAnsi="Calibri" w:cs="Calibri"/>
          <w:color w:val="000000"/>
          <w:sz w:val="26"/>
          <w:szCs w:val="26"/>
        </w:rPr>
        <w:t xml:space="preserve"> a, b và c (VD2); nêu đúng dư</w:t>
      </w:r>
      <w:r>
        <w:rPr>
          <w:rFonts w:ascii="Calibri" w:eastAsia="Calibri" w:hAnsi="Calibri" w:cs="Calibri"/>
          <w:color w:val="000000"/>
          <w:sz w:val="26"/>
          <w:szCs w:val="26"/>
        </w:rPr>
        <w:t>ớ</w:t>
      </w:r>
      <w:r>
        <w:rPr>
          <w:rFonts w:ascii="Calibri" w:eastAsia="Calibri" w:hAnsi="Calibri" w:cs="Calibri"/>
          <w:color w:val="000000"/>
          <w:sz w:val="26"/>
          <w:szCs w:val="26"/>
        </w:rPr>
        <w:t>i 2 trư</w:t>
      </w:r>
      <w:r>
        <w:rPr>
          <w:rFonts w:ascii="Calibri" w:eastAsia="Calibri" w:hAnsi="Calibri" w:cs="Calibri"/>
          <w:color w:val="000000"/>
          <w:sz w:val="26"/>
          <w:szCs w:val="26"/>
        </w:rPr>
        <w:t>ờ</w:t>
      </w:r>
      <w:r>
        <w:rPr>
          <w:rFonts w:ascii="Calibri" w:eastAsia="Calibri" w:hAnsi="Calibri" w:cs="Calibri"/>
          <w:color w:val="000000"/>
          <w:sz w:val="26"/>
          <w:szCs w:val="26"/>
        </w:rPr>
        <w:t>ng h</w:t>
      </w:r>
      <w:r>
        <w:rPr>
          <w:rFonts w:ascii="Calibri" w:eastAsia="Calibri" w:hAnsi="Calibri" w:cs="Calibri"/>
          <w:color w:val="000000"/>
          <w:sz w:val="26"/>
          <w:szCs w:val="26"/>
        </w:rPr>
        <w:t>ợ</w:t>
      </w:r>
      <w:r>
        <w:rPr>
          <w:rFonts w:ascii="Calibri" w:eastAsia="Calibri" w:hAnsi="Calibri" w:cs="Calibri"/>
          <w:color w:val="000000"/>
          <w:sz w:val="26"/>
          <w:szCs w:val="26"/>
        </w:rPr>
        <w:t>p (VD1).</w:t>
      </w:r>
    </w:p>
    <w:p w:rsidR="00475325" w:rsidRDefault="00020F2D">
      <w:pPr>
        <w:widowControl w:val="0"/>
        <w:pBdr>
          <w:top w:val="nil"/>
          <w:left w:val="nil"/>
          <w:bottom w:val="nil"/>
          <w:right w:val="nil"/>
          <w:between w:val="nil"/>
        </w:pBdr>
        <w:tabs>
          <w:tab w:val="left" w:pos="909"/>
        </w:tabs>
        <w:spacing w:line="288" w:lineRule="auto"/>
        <w:ind w:firstLine="567"/>
        <w:rPr>
          <w:rFonts w:ascii="Calibri" w:eastAsia="Calibri" w:hAnsi="Calibri" w:cs="Calibri"/>
          <w:color w:val="000000"/>
        </w:rPr>
      </w:pPr>
      <w:r>
        <w:rPr>
          <w:rFonts w:ascii="Calibri" w:eastAsia="Calibri" w:hAnsi="Calibri" w:cs="Calibri"/>
          <w:color w:val="000000"/>
          <w:sz w:val="26"/>
          <w:szCs w:val="26"/>
        </w:rPr>
        <w:t>2. V</w:t>
      </w:r>
      <w:r>
        <w:rPr>
          <w:rFonts w:ascii="Calibri" w:eastAsia="Calibri" w:hAnsi="Calibri" w:cs="Calibri"/>
          <w:color w:val="000000"/>
          <w:sz w:val="26"/>
          <w:szCs w:val="26"/>
        </w:rPr>
        <w:t>ẽ</w:t>
      </w:r>
      <w:r>
        <w:rPr>
          <w:rFonts w:ascii="Calibri" w:eastAsia="Calibri" w:hAnsi="Calibri" w:cs="Calibri"/>
          <w:color w:val="000000"/>
          <w:sz w:val="26"/>
          <w:szCs w:val="26"/>
        </w:rPr>
        <w:t xml:space="preserve"> đúng c</w:t>
      </w:r>
      <w:r>
        <w:rPr>
          <w:rFonts w:ascii="Calibri" w:eastAsia="Calibri" w:hAnsi="Calibri" w:cs="Calibri"/>
          <w:color w:val="000000"/>
          <w:sz w:val="26"/>
          <w:szCs w:val="26"/>
        </w:rPr>
        <w:t>ả</w:t>
      </w:r>
      <w:r>
        <w:rPr>
          <w:rFonts w:ascii="Calibri" w:eastAsia="Calibri" w:hAnsi="Calibri" w:cs="Calibri"/>
          <w:color w:val="000000"/>
          <w:sz w:val="26"/>
          <w:szCs w:val="26"/>
        </w:rPr>
        <w:t xml:space="preserve"> ba trư</w:t>
      </w:r>
      <w:r>
        <w:rPr>
          <w:rFonts w:ascii="Calibri" w:eastAsia="Calibri" w:hAnsi="Calibri" w:cs="Calibri"/>
          <w:color w:val="000000"/>
          <w:sz w:val="26"/>
          <w:szCs w:val="26"/>
        </w:rPr>
        <w:t>ờ</w:t>
      </w:r>
      <w:r>
        <w:rPr>
          <w:rFonts w:ascii="Calibri" w:eastAsia="Calibri" w:hAnsi="Calibri" w:cs="Calibri"/>
          <w:color w:val="000000"/>
          <w:sz w:val="26"/>
          <w:szCs w:val="26"/>
        </w:rPr>
        <w:t>ng h</w:t>
      </w:r>
      <w:r>
        <w:rPr>
          <w:rFonts w:ascii="Calibri" w:eastAsia="Calibri" w:hAnsi="Calibri" w:cs="Calibri"/>
          <w:color w:val="000000"/>
          <w:sz w:val="26"/>
          <w:szCs w:val="26"/>
        </w:rPr>
        <w:t>ợ</w:t>
      </w:r>
      <w:r>
        <w:rPr>
          <w:rFonts w:ascii="Calibri" w:eastAsia="Calibri" w:hAnsi="Calibri" w:cs="Calibri"/>
          <w:color w:val="000000"/>
          <w:sz w:val="26"/>
          <w:szCs w:val="26"/>
        </w:rPr>
        <w:t>p (VD2); v</w:t>
      </w:r>
      <w:r>
        <w:rPr>
          <w:rFonts w:ascii="Calibri" w:eastAsia="Calibri" w:hAnsi="Calibri" w:cs="Calibri"/>
          <w:color w:val="000000"/>
          <w:sz w:val="26"/>
          <w:szCs w:val="26"/>
        </w:rPr>
        <w:t>ẽ</w:t>
      </w:r>
      <w:r>
        <w:rPr>
          <w:rFonts w:ascii="Calibri" w:eastAsia="Calibri" w:hAnsi="Calibri" w:cs="Calibri"/>
          <w:color w:val="000000"/>
          <w:sz w:val="26"/>
          <w:szCs w:val="26"/>
        </w:rPr>
        <w:t xml:space="preserve"> đúng 2 trư</w:t>
      </w:r>
      <w:r>
        <w:rPr>
          <w:rFonts w:ascii="Calibri" w:eastAsia="Calibri" w:hAnsi="Calibri" w:cs="Calibri"/>
          <w:color w:val="000000"/>
          <w:sz w:val="26"/>
          <w:szCs w:val="26"/>
        </w:rPr>
        <w:t>ờ</w:t>
      </w:r>
      <w:r>
        <w:rPr>
          <w:rFonts w:ascii="Calibri" w:eastAsia="Calibri" w:hAnsi="Calibri" w:cs="Calibri"/>
          <w:color w:val="000000"/>
          <w:sz w:val="26"/>
          <w:szCs w:val="26"/>
        </w:rPr>
        <w:t>ng h</w:t>
      </w:r>
      <w:r>
        <w:rPr>
          <w:rFonts w:ascii="Calibri" w:eastAsia="Calibri" w:hAnsi="Calibri" w:cs="Calibri"/>
          <w:color w:val="000000"/>
          <w:sz w:val="26"/>
          <w:szCs w:val="26"/>
        </w:rPr>
        <w:t>ợ</w:t>
      </w:r>
      <w:r>
        <w:rPr>
          <w:rFonts w:ascii="Calibri" w:eastAsia="Calibri" w:hAnsi="Calibri" w:cs="Calibri"/>
          <w:color w:val="000000"/>
          <w:sz w:val="26"/>
          <w:szCs w:val="26"/>
        </w:rPr>
        <w:t>p (VD1).</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rPr>
      </w:pPr>
      <w:r>
        <w:rPr>
          <w:rFonts w:ascii="Calibri" w:eastAsia="Calibri" w:hAnsi="Calibri" w:cs="Calibri"/>
          <w:color w:val="000000"/>
          <w:sz w:val="26"/>
          <w:szCs w:val="26"/>
        </w:rPr>
        <w:t>GV có th</w:t>
      </w:r>
      <w:r>
        <w:rPr>
          <w:rFonts w:ascii="Calibri" w:eastAsia="Calibri" w:hAnsi="Calibri" w:cs="Calibri"/>
          <w:color w:val="000000"/>
          <w:sz w:val="26"/>
          <w:szCs w:val="26"/>
        </w:rPr>
        <w:t>ể</w:t>
      </w:r>
      <w:r>
        <w:rPr>
          <w:rFonts w:ascii="Calibri" w:eastAsia="Calibri" w:hAnsi="Calibri" w:cs="Calibri"/>
          <w:color w:val="000000"/>
          <w:sz w:val="26"/>
          <w:szCs w:val="26"/>
        </w:rPr>
        <w:t xml:space="preserve"> gi</w:t>
      </w:r>
      <w:r>
        <w:rPr>
          <w:rFonts w:ascii="Calibri" w:eastAsia="Calibri" w:hAnsi="Calibri" w:cs="Calibri"/>
          <w:color w:val="000000"/>
          <w:sz w:val="26"/>
          <w:szCs w:val="26"/>
        </w:rPr>
        <w:t>ớ</w:t>
      </w:r>
      <w:r>
        <w:rPr>
          <w:rFonts w:ascii="Calibri" w:eastAsia="Calibri" w:hAnsi="Calibri" w:cs="Calibri"/>
          <w:color w:val="000000"/>
          <w:sz w:val="26"/>
          <w:szCs w:val="26"/>
        </w:rPr>
        <w:t>i thi</w:t>
      </w:r>
      <w:r>
        <w:rPr>
          <w:rFonts w:ascii="Calibri" w:eastAsia="Calibri" w:hAnsi="Calibri" w:cs="Calibri"/>
          <w:color w:val="000000"/>
          <w:sz w:val="26"/>
          <w:szCs w:val="26"/>
        </w:rPr>
        <w:t>ệ</w:t>
      </w:r>
      <w:r>
        <w:rPr>
          <w:rFonts w:ascii="Calibri" w:eastAsia="Calibri" w:hAnsi="Calibri" w:cs="Calibri"/>
          <w:color w:val="000000"/>
          <w:sz w:val="26"/>
          <w:szCs w:val="26"/>
        </w:rPr>
        <w:t>u sơ lư</w:t>
      </w:r>
      <w:r>
        <w:rPr>
          <w:rFonts w:ascii="Calibri" w:eastAsia="Calibri" w:hAnsi="Calibri" w:cs="Calibri"/>
          <w:color w:val="000000"/>
          <w:sz w:val="26"/>
          <w:szCs w:val="26"/>
        </w:rPr>
        <w:t>ợ</w:t>
      </w:r>
      <w:r>
        <w:rPr>
          <w:rFonts w:ascii="Calibri" w:eastAsia="Calibri" w:hAnsi="Calibri" w:cs="Calibri"/>
          <w:color w:val="000000"/>
          <w:sz w:val="26"/>
          <w:szCs w:val="26"/>
        </w:rPr>
        <w:t>c khái ni</w:t>
      </w:r>
      <w:r>
        <w:rPr>
          <w:rFonts w:ascii="Calibri" w:eastAsia="Calibri" w:hAnsi="Calibri" w:cs="Calibri"/>
          <w:color w:val="000000"/>
          <w:sz w:val="26"/>
          <w:szCs w:val="26"/>
        </w:rPr>
        <w:t>ệ</w:t>
      </w:r>
      <w:r>
        <w:rPr>
          <w:rFonts w:ascii="Calibri" w:eastAsia="Calibri" w:hAnsi="Calibri" w:cs="Calibri"/>
          <w:color w:val="000000"/>
          <w:sz w:val="26"/>
          <w:szCs w:val="26"/>
        </w:rPr>
        <w:t>m vectơ trong môn Toán trư</w:t>
      </w:r>
      <w:r>
        <w:rPr>
          <w:rFonts w:ascii="Calibri" w:eastAsia="Calibri" w:hAnsi="Calibri" w:cs="Calibri"/>
          <w:color w:val="000000"/>
          <w:sz w:val="26"/>
          <w:szCs w:val="26"/>
        </w:rPr>
        <w:t>ớ</w:t>
      </w:r>
      <w:r>
        <w:rPr>
          <w:rFonts w:ascii="Calibri" w:eastAsia="Calibri" w:hAnsi="Calibri" w:cs="Calibri"/>
          <w:color w:val="000000"/>
          <w:sz w:val="26"/>
          <w:szCs w:val="26"/>
        </w:rPr>
        <w:t>c khi hư</w:t>
      </w:r>
      <w:r>
        <w:rPr>
          <w:rFonts w:ascii="Calibri" w:eastAsia="Calibri" w:hAnsi="Calibri" w:cs="Calibri"/>
          <w:color w:val="000000"/>
          <w:sz w:val="26"/>
          <w:szCs w:val="26"/>
        </w:rPr>
        <w:t>ớ</w:t>
      </w:r>
      <w:r>
        <w:rPr>
          <w:rFonts w:ascii="Calibri" w:eastAsia="Calibri" w:hAnsi="Calibri" w:cs="Calibri"/>
          <w:color w:val="000000"/>
          <w:sz w:val="26"/>
          <w:szCs w:val="26"/>
        </w:rPr>
        <w:t>ng d</w:t>
      </w:r>
      <w:r>
        <w:rPr>
          <w:rFonts w:ascii="Calibri" w:eastAsia="Calibri" w:hAnsi="Calibri" w:cs="Calibri"/>
          <w:color w:val="000000"/>
          <w:sz w:val="26"/>
          <w:szCs w:val="26"/>
        </w:rPr>
        <w:t>ẫ</w:t>
      </w:r>
      <w:r>
        <w:rPr>
          <w:rFonts w:ascii="Calibri" w:eastAsia="Calibri" w:hAnsi="Calibri" w:cs="Calibri"/>
          <w:color w:val="000000"/>
          <w:sz w:val="26"/>
          <w:szCs w:val="26"/>
        </w:rPr>
        <w:t>n HS v</w:t>
      </w:r>
      <w:r>
        <w:rPr>
          <w:rFonts w:ascii="Calibri" w:eastAsia="Calibri" w:hAnsi="Calibri" w:cs="Calibri"/>
          <w:color w:val="000000"/>
          <w:sz w:val="26"/>
          <w:szCs w:val="26"/>
        </w:rPr>
        <w:t>ề</w:t>
      </w:r>
      <w:r>
        <w:rPr>
          <w:rFonts w:ascii="Calibri" w:eastAsia="Calibri" w:hAnsi="Calibri" w:cs="Calibri"/>
          <w:color w:val="000000"/>
          <w:sz w:val="26"/>
          <w:szCs w:val="26"/>
        </w:rPr>
        <w:t xml:space="preserve"> cách bi</w:t>
      </w:r>
      <w:r>
        <w:rPr>
          <w:rFonts w:ascii="Calibri" w:eastAsia="Calibri" w:hAnsi="Calibri" w:cs="Calibri"/>
          <w:color w:val="000000"/>
          <w:sz w:val="26"/>
          <w:szCs w:val="26"/>
        </w:rPr>
        <w:t>ể</w:t>
      </w:r>
      <w:r>
        <w:rPr>
          <w:rFonts w:ascii="Calibri" w:eastAsia="Calibri" w:hAnsi="Calibri" w:cs="Calibri"/>
          <w:color w:val="000000"/>
          <w:sz w:val="26"/>
          <w:szCs w:val="26"/>
        </w:rPr>
        <w:t>u di</w:t>
      </w:r>
      <w:r>
        <w:rPr>
          <w:rFonts w:ascii="Calibri" w:eastAsia="Calibri" w:hAnsi="Calibri" w:cs="Calibri"/>
          <w:color w:val="000000"/>
          <w:sz w:val="26"/>
          <w:szCs w:val="26"/>
        </w:rPr>
        <w:t>ễ</w:t>
      </w:r>
      <w:r>
        <w:rPr>
          <w:rFonts w:ascii="Calibri" w:eastAsia="Calibri" w:hAnsi="Calibri" w:cs="Calibri"/>
          <w:color w:val="000000"/>
          <w:sz w:val="26"/>
          <w:szCs w:val="26"/>
        </w:rPr>
        <w:t>n l</w:t>
      </w:r>
      <w:r>
        <w:rPr>
          <w:rFonts w:ascii="Calibri" w:eastAsia="Calibri" w:hAnsi="Calibri" w:cs="Calibri"/>
          <w:color w:val="000000"/>
          <w:sz w:val="26"/>
          <w:szCs w:val="26"/>
        </w:rPr>
        <w:t>ự</w:t>
      </w:r>
      <w:r>
        <w:rPr>
          <w:rFonts w:ascii="Calibri" w:eastAsia="Calibri" w:hAnsi="Calibri" w:cs="Calibri"/>
          <w:color w:val="000000"/>
          <w:sz w:val="26"/>
          <w:szCs w:val="26"/>
        </w:rPr>
        <w:t>c.</w:t>
      </w:r>
    </w:p>
    <w:p w:rsidR="00475325" w:rsidRDefault="00020F2D">
      <w:pPr>
        <w:keepNext/>
        <w:keepLines/>
        <w:widowControl w:val="0"/>
        <w:pBdr>
          <w:top w:val="nil"/>
          <w:left w:val="nil"/>
          <w:bottom w:val="nil"/>
          <w:right w:val="nil"/>
          <w:between w:val="nil"/>
        </w:pBdr>
        <w:spacing w:line="288" w:lineRule="auto"/>
        <w:rPr>
          <w:rFonts w:ascii="Calibri" w:eastAsia="Calibri" w:hAnsi="Calibri" w:cs="Calibri"/>
          <w:b/>
          <w:color w:val="FF0000"/>
          <w:sz w:val="24"/>
          <w:szCs w:val="24"/>
        </w:rPr>
      </w:pPr>
      <w:r>
        <w:rPr>
          <w:rFonts w:ascii="Calibri" w:eastAsia="Calibri" w:hAnsi="Calibri" w:cs="Calibri"/>
          <w:b/>
          <w:color w:val="FF0000"/>
          <w:sz w:val="24"/>
          <w:szCs w:val="24"/>
        </w:rPr>
        <w:t>V. G</w:t>
      </w:r>
      <w:r>
        <w:rPr>
          <w:rFonts w:ascii="Calibri" w:eastAsia="Calibri" w:hAnsi="Calibri" w:cs="Calibri"/>
          <w:b/>
          <w:color w:val="FF0000"/>
          <w:sz w:val="24"/>
          <w:szCs w:val="24"/>
        </w:rPr>
        <w:t>Ợ</w:t>
      </w:r>
      <w:r>
        <w:rPr>
          <w:rFonts w:ascii="Calibri" w:eastAsia="Calibri" w:hAnsi="Calibri" w:cs="Calibri"/>
          <w:b/>
          <w:color w:val="FF0000"/>
          <w:sz w:val="24"/>
          <w:szCs w:val="24"/>
        </w:rPr>
        <w:t>I Ý KI</w:t>
      </w:r>
      <w:r>
        <w:rPr>
          <w:rFonts w:ascii="Calibri" w:eastAsia="Calibri" w:hAnsi="Calibri" w:cs="Calibri"/>
          <w:b/>
          <w:color w:val="FF0000"/>
          <w:sz w:val="24"/>
          <w:szCs w:val="24"/>
        </w:rPr>
        <w:t>Ể</w:t>
      </w:r>
      <w:r>
        <w:rPr>
          <w:rFonts w:ascii="Calibri" w:eastAsia="Calibri" w:hAnsi="Calibri" w:cs="Calibri"/>
          <w:b/>
          <w:color w:val="FF0000"/>
          <w:sz w:val="24"/>
          <w:szCs w:val="24"/>
        </w:rPr>
        <w:t>M TRA, ĐÁNH GIÁ</w:t>
      </w:r>
    </w:p>
    <w:p w:rsidR="00475325" w:rsidRDefault="00020F2D">
      <w:pPr>
        <w:widowControl w:val="0"/>
        <w:pBdr>
          <w:top w:val="nil"/>
          <w:left w:val="nil"/>
          <w:bottom w:val="nil"/>
          <w:right w:val="nil"/>
          <w:between w:val="nil"/>
        </w:pBdr>
        <w:spacing w:line="288" w:lineRule="auto"/>
        <w:ind w:firstLine="560"/>
        <w:rPr>
          <w:rFonts w:ascii="Calibri" w:eastAsia="Calibri" w:hAnsi="Calibri" w:cs="Calibri"/>
          <w:color w:val="000000"/>
        </w:rPr>
      </w:pPr>
      <w:r>
        <w:rPr>
          <w:rFonts w:ascii="Calibri" w:eastAsia="Calibri" w:hAnsi="Calibri" w:cs="Calibri"/>
          <w:color w:val="000000"/>
          <w:sz w:val="26"/>
          <w:szCs w:val="26"/>
        </w:rPr>
        <w:t>Vi</w:t>
      </w:r>
      <w:r>
        <w:rPr>
          <w:rFonts w:ascii="Calibri" w:eastAsia="Calibri" w:hAnsi="Calibri" w:cs="Calibri"/>
          <w:color w:val="000000"/>
          <w:sz w:val="26"/>
          <w:szCs w:val="26"/>
        </w:rPr>
        <w:t>ệ</w:t>
      </w:r>
      <w:r>
        <w:rPr>
          <w:rFonts w:ascii="Calibri" w:eastAsia="Calibri" w:hAnsi="Calibri" w:cs="Calibri"/>
          <w:color w:val="000000"/>
          <w:sz w:val="26"/>
          <w:szCs w:val="26"/>
        </w:rPr>
        <w:t>c đánh giá k</w:t>
      </w:r>
      <w:r>
        <w:rPr>
          <w:rFonts w:ascii="Calibri" w:eastAsia="Calibri" w:hAnsi="Calibri" w:cs="Calibri"/>
          <w:color w:val="000000"/>
          <w:sz w:val="26"/>
          <w:szCs w:val="26"/>
        </w:rPr>
        <w:t>ế</w:t>
      </w:r>
      <w:r>
        <w:rPr>
          <w:rFonts w:ascii="Calibri" w:eastAsia="Calibri" w:hAnsi="Calibri" w:cs="Calibri"/>
          <w:color w:val="000000"/>
          <w:sz w:val="26"/>
          <w:szCs w:val="26"/>
        </w:rPr>
        <w:t>t qu</w:t>
      </w:r>
      <w:r>
        <w:rPr>
          <w:rFonts w:ascii="Calibri" w:eastAsia="Calibri" w:hAnsi="Calibri" w:cs="Calibri"/>
          <w:color w:val="000000"/>
          <w:sz w:val="26"/>
          <w:szCs w:val="26"/>
        </w:rPr>
        <w:t>ả</w:t>
      </w:r>
      <w:r>
        <w:rPr>
          <w:rFonts w:ascii="Calibri" w:eastAsia="Calibri" w:hAnsi="Calibri" w:cs="Calibri"/>
          <w:color w:val="000000"/>
          <w:sz w:val="26"/>
          <w:szCs w:val="26"/>
        </w:rPr>
        <w:t xml:space="preserve"> h</w:t>
      </w:r>
      <w:r>
        <w:rPr>
          <w:rFonts w:ascii="Calibri" w:eastAsia="Calibri" w:hAnsi="Calibri" w:cs="Calibri"/>
          <w:color w:val="000000"/>
          <w:sz w:val="26"/>
          <w:szCs w:val="26"/>
        </w:rPr>
        <w:t>ọ</w:t>
      </w:r>
      <w:r>
        <w:rPr>
          <w:rFonts w:ascii="Calibri" w:eastAsia="Calibri" w:hAnsi="Calibri" w:cs="Calibri"/>
          <w:color w:val="000000"/>
          <w:sz w:val="26"/>
          <w:szCs w:val="26"/>
        </w:rPr>
        <w:t>c t</w:t>
      </w:r>
      <w:r>
        <w:rPr>
          <w:rFonts w:ascii="Calibri" w:eastAsia="Calibri" w:hAnsi="Calibri" w:cs="Calibri"/>
          <w:color w:val="000000"/>
          <w:sz w:val="26"/>
          <w:szCs w:val="26"/>
        </w:rPr>
        <w:t>ậ</w:t>
      </w:r>
      <w:r>
        <w:rPr>
          <w:rFonts w:ascii="Calibri" w:eastAsia="Calibri" w:hAnsi="Calibri" w:cs="Calibri"/>
          <w:color w:val="000000"/>
          <w:sz w:val="26"/>
          <w:szCs w:val="26"/>
        </w:rPr>
        <w:t>p c</w:t>
      </w:r>
      <w:r>
        <w:rPr>
          <w:rFonts w:ascii="Calibri" w:eastAsia="Calibri" w:hAnsi="Calibri" w:cs="Calibri"/>
          <w:color w:val="000000"/>
          <w:sz w:val="26"/>
          <w:szCs w:val="26"/>
        </w:rPr>
        <w:t>ủ</w:t>
      </w:r>
      <w:r>
        <w:rPr>
          <w:rFonts w:ascii="Calibri" w:eastAsia="Calibri" w:hAnsi="Calibri" w:cs="Calibri"/>
          <w:color w:val="000000"/>
          <w:sz w:val="26"/>
          <w:szCs w:val="26"/>
        </w:rPr>
        <w:t>a HS khi h</w:t>
      </w:r>
      <w:r>
        <w:rPr>
          <w:rFonts w:ascii="Calibri" w:eastAsia="Calibri" w:hAnsi="Calibri" w:cs="Calibri"/>
          <w:color w:val="000000"/>
          <w:sz w:val="26"/>
          <w:szCs w:val="26"/>
        </w:rPr>
        <w:t>ọ</w:t>
      </w:r>
      <w:r>
        <w:rPr>
          <w:rFonts w:ascii="Calibri" w:eastAsia="Calibri" w:hAnsi="Calibri" w:cs="Calibri"/>
          <w:color w:val="000000"/>
          <w:sz w:val="26"/>
          <w:szCs w:val="26"/>
        </w:rPr>
        <w:t>c bài này có th</w:t>
      </w:r>
      <w:r>
        <w:rPr>
          <w:rFonts w:ascii="Calibri" w:eastAsia="Calibri" w:hAnsi="Calibri" w:cs="Calibri"/>
          <w:color w:val="000000"/>
          <w:sz w:val="26"/>
          <w:szCs w:val="26"/>
        </w:rPr>
        <w:t>ể</w:t>
      </w:r>
      <w:r>
        <w:rPr>
          <w:rFonts w:ascii="Calibri" w:eastAsia="Calibri" w:hAnsi="Calibri" w:cs="Calibri"/>
          <w:color w:val="000000"/>
          <w:sz w:val="26"/>
          <w:szCs w:val="26"/>
        </w:rPr>
        <w:t xml:space="preserve"> d</w:t>
      </w:r>
      <w:r>
        <w:rPr>
          <w:rFonts w:ascii="Calibri" w:eastAsia="Calibri" w:hAnsi="Calibri" w:cs="Calibri"/>
          <w:color w:val="000000"/>
          <w:sz w:val="26"/>
          <w:szCs w:val="26"/>
        </w:rPr>
        <w:t>ự</w:t>
      </w:r>
      <w:r>
        <w:rPr>
          <w:rFonts w:ascii="Calibri" w:eastAsia="Calibri" w:hAnsi="Calibri" w:cs="Calibri"/>
          <w:color w:val="000000"/>
          <w:sz w:val="26"/>
          <w:szCs w:val="26"/>
        </w:rPr>
        <w:t>a trên k</w:t>
      </w:r>
      <w:r>
        <w:rPr>
          <w:rFonts w:ascii="Calibri" w:eastAsia="Calibri" w:hAnsi="Calibri" w:cs="Calibri"/>
          <w:color w:val="000000"/>
          <w:sz w:val="26"/>
          <w:szCs w:val="26"/>
        </w:rPr>
        <w:t>ế</w:t>
      </w:r>
      <w:r>
        <w:rPr>
          <w:rFonts w:ascii="Calibri" w:eastAsia="Calibri" w:hAnsi="Calibri" w:cs="Calibri"/>
          <w:color w:val="000000"/>
          <w:sz w:val="26"/>
          <w:szCs w:val="26"/>
        </w:rPr>
        <w:t>t qu</w:t>
      </w:r>
      <w:r>
        <w:rPr>
          <w:rFonts w:ascii="Calibri" w:eastAsia="Calibri" w:hAnsi="Calibri" w:cs="Calibri"/>
          <w:color w:val="000000"/>
          <w:sz w:val="26"/>
          <w:szCs w:val="26"/>
        </w:rPr>
        <w:t>ả</w:t>
      </w:r>
      <w:r>
        <w:rPr>
          <w:rFonts w:ascii="Calibri" w:eastAsia="Calibri" w:hAnsi="Calibri" w:cs="Calibri"/>
          <w:color w:val="000000"/>
          <w:sz w:val="26"/>
          <w:szCs w:val="26"/>
        </w:rPr>
        <w:t xml:space="preserve"> th</w:t>
      </w:r>
      <w:r>
        <w:rPr>
          <w:rFonts w:ascii="Calibri" w:eastAsia="Calibri" w:hAnsi="Calibri" w:cs="Calibri"/>
          <w:color w:val="000000"/>
          <w:sz w:val="26"/>
          <w:szCs w:val="26"/>
        </w:rPr>
        <w:t>ự</w:t>
      </w:r>
      <w:r>
        <w:rPr>
          <w:rFonts w:ascii="Calibri" w:eastAsia="Calibri" w:hAnsi="Calibri" w:cs="Calibri"/>
          <w:color w:val="000000"/>
          <w:sz w:val="26"/>
          <w:szCs w:val="26"/>
        </w:rPr>
        <w:t>c hi</w:t>
      </w:r>
      <w:r>
        <w:rPr>
          <w:rFonts w:ascii="Calibri" w:eastAsia="Calibri" w:hAnsi="Calibri" w:cs="Calibri"/>
          <w:color w:val="000000"/>
          <w:sz w:val="26"/>
          <w:szCs w:val="26"/>
        </w:rPr>
        <w:t>ệ</w:t>
      </w:r>
      <w:r>
        <w:rPr>
          <w:rFonts w:ascii="Calibri" w:eastAsia="Calibri" w:hAnsi="Calibri" w:cs="Calibri"/>
          <w:color w:val="000000"/>
          <w:sz w:val="26"/>
          <w:szCs w:val="26"/>
        </w:rPr>
        <w:t>n các ho</w:t>
      </w:r>
      <w:r>
        <w:rPr>
          <w:rFonts w:ascii="Calibri" w:eastAsia="Calibri" w:hAnsi="Calibri" w:cs="Calibri"/>
          <w:color w:val="000000"/>
          <w:sz w:val="26"/>
          <w:szCs w:val="26"/>
        </w:rPr>
        <w:t>ạ</w:t>
      </w:r>
      <w:r>
        <w:rPr>
          <w:rFonts w:ascii="Calibri" w:eastAsia="Calibri" w:hAnsi="Calibri" w:cs="Calibri"/>
          <w:color w:val="000000"/>
          <w:sz w:val="26"/>
          <w:szCs w:val="26"/>
        </w:rPr>
        <w:t>t đ</w:t>
      </w:r>
      <w:r>
        <w:rPr>
          <w:rFonts w:ascii="Calibri" w:eastAsia="Calibri" w:hAnsi="Calibri" w:cs="Calibri"/>
          <w:color w:val="000000"/>
          <w:sz w:val="26"/>
          <w:szCs w:val="26"/>
        </w:rPr>
        <w:t>ộ</w:t>
      </w:r>
      <w:r>
        <w:rPr>
          <w:rFonts w:ascii="Calibri" w:eastAsia="Calibri" w:hAnsi="Calibri" w:cs="Calibri"/>
          <w:color w:val="000000"/>
          <w:sz w:val="26"/>
          <w:szCs w:val="26"/>
        </w:rPr>
        <w:t>ng có trong SGK, không c</w:t>
      </w:r>
      <w:r>
        <w:rPr>
          <w:rFonts w:ascii="Calibri" w:eastAsia="Calibri" w:hAnsi="Calibri" w:cs="Calibri"/>
          <w:color w:val="000000"/>
          <w:sz w:val="26"/>
          <w:szCs w:val="26"/>
        </w:rPr>
        <w:t>ầ</w:t>
      </w:r>
      <w:r>
        <w:rPr>
          <w:rFonts w:ascii="Calibri" w:eastAsia="Calibri" w:hAnsi="Calibri" w:cs="Calibri"/>
          <w:color w:val="000000"/>
          <w:sz w:val="26"/>
          <w:szCs w:val="26"/>
        </w:rPr>
        <w:t>n ra bài ki</w:t>
      </w:r>
      <w:r>
        <w:rPr>
          <w:rFonts w:ascii="Calibri" w:eastAsia="Calibri" w:hAnsi="Calibri" w:cs="Calibri"/>
          <w:color w:val="000000"/>
          <w:sz w:val="26"/>
          <w:szCs w:val="26"/>
        </w:rPr>
        <w:t>ể</w:t>
      </w:r>
      <w:r>
        <w:rPr>
          <w:rFonts w:ascii="Calibri" w:eastAsia="Calibri" w:hAnsi="Calibri" w:cs="Calibri"/>
          <w:color w:val="000000"/>
          <w:sz w:val="26"/>
          <w:szCs w:val="26"/>
        </w:rPr>
        <w:t>m tra riêng.</w:t>
      </w:r>
    </w:p>
    <w:p w:rsidR="00475325" w:rsidRDefault="00020F2D">
      <w:pPr>
        <w:keepNext/>
        <w:keepLines/>
        <w:widowControl w:val="0"/>
        <w:pBdr>
          <w:top w:val="nil"/>
          <w:left w:val="nil"/>
          <w:bottom w:val="nil"/>
          <w:right w:val="nil"/>
          <w:between w:val="nil"/>
        </w:pBdr>
        <w:spacing w:line="288" w:lineRule="auto"/>
        <w:jc w:val="center"/>
        <w:rPr>
          <w:rFonts w:ascii="Calibri" w:eastAsia="Calibri" w:hAnsi="Calibri" w:cs="Calibri"/>
          <w:b/>
          <w:color w:val="FF0000"/>
          <w:sz w:val="24"/>
          <w:szCs w:val="24"/>
        </w:rPr>
      </w:pPr>
      <w:r>
        <w:rPr>
          <w:rFonts w:ascii="Calibri" w:eastAsia="Calibri" w:hAnsi="Calibri" w:cs="Calibri"/>
          <w:b/>
          <w:color w:val="FF0000"/>
          <w:sz w:val="26"/>
          <w:szCs w:val="26"/>
        </w:rPr>
        <w:t xml:space="preserve">Bài 42. </w:t>
      </w:r>
      <w:r>
        <w:rPr>
          <w:rFonts w:ascii="Calibri" w:eastAsia="Calibri" w:hAnsi="Calibri" w:cs="Calibri"/>
          <w:b/>
          <w:color w:val="FF0000"/>
          <w:sz w:val="24"/>
          <w:szCs w:val="24"/>
        </w:rPr>
        <w:t>BI</w:t>
      </w:r>
      <w:r>
        <w:rPr>
          <w:rFonts w:ascii="Calibri" w:eastAsia="Calibri" w:hAnsi="Calibri" w:cs="Calibri"/>
          <w:b/>
          <w:color w:val="FF0000"/>
          <w:sz w:val="24"/>
          <w:szCs w:val="24"/>
        </w:rPr>
        <w:t>Ế</w:t>
      </w:r>
      <w:r>
        <w:rPr>
          <w:rFonts w:ascii="Calibri" w:eastAsia="Calibri" w:hAnsi="Calibri" w:cs="Calibri"/>
          <w:b/>
          <w:color w:val="FF0000"/>
          <w:sz w:val="24"/>
          <w:szCs w:val="24"/>
        </w:rPr>
        <w:t>N D</w:t>
      </w:r>
      <w:r>
        <w:rPr>
          <w:rFonts w:ascii="Calibri" w:eastAsia="Calibri" w:hAnsi="Calibri" w:cs="Calibri"/>
          <w:b/>
          <w:color w:val="FF0000"/>
          <w:sz w:val="24"/>
          <w:szCs w:val="24"/>
        </w:rPr>
        <w:t>Ạ</w:t>
      </w:r>
      <w:r>
        <w:rPr>
          <w:rFonts w:ascii="Calibri" w:eastAsia="Calibri" w:hAnsi="Calibri" w:cs="Calibri"/>
          <w:b/>
          <w:color w:val="FF0000"/>
          <w:sz w:val="24"/>
          <w:szCs w:val="24"/>
        </w:rPr>
        <w:t>NG C</w:t>
      </w:r>
      <w:r>
        <w:rPr>
          <w:rFonts w:ascii="Calibri" w:eastAsia="Calibri" w:hAnsi="Calibri" w:cs="Calibri"/>
          <w:b/>
          <w:color w:val="FF0000"/>
          <w:sz w:val="24"/>
          <w:szCs w:val="24"/>
        </w:rPr>
        <w:t>Ủ</w:t>
      </w:r>
      <w:r>
        <w:rPr>
          <w:rFonts w:ascii="Calibri" w:eastAsia="Calibri" w:hAnsi="Calibri" w:cs="Calibri"/>
          <w:b/>
          <w:color w:val="FF0000"/>
          <w:sz w:val="24"/>
          <w:szCs w:val="24"/>
        </w:rPr>
        <w:t>A LÒ XO</w:t>
      </w:r>
    </w:p>
    <w:p w:rsidR="00475325" w:rsidRDefault="00020F2D">
      <w:pPr>
        <w:keepNext/>
        <w:keepLines/>
        <w:widowControl w:val="0"/>
        <w:pBdr>
          <w:top w:val="nil"/>
          <w:left w:val="nil"/>
          <w:bottom w:val="nil"/>
          <w:right w:val="nil"/>
          <w:between w:val="nil"/>
        </w:pBdr>
        <w:spacing w:line="288" w:lineRule="auto"/>
        <w:rPr>
          <w:rFonts w:ascii="Calibri" w:eastAsia="Calibri" w:hAnsi="Calibri" w:cs="Calibri"/>
          <w:b/>
          <w:color w:val="FF0000"/>
          <w:sz w:val="24"/>
          <w:szCs w:val="24"/>
        </w:rPr>
      </w:pPr>
      <w:r>
        <w:rPr>
          <w:rFonts w:ascii="Calibri" w:eastAsia="Calibri" w:hAnsi="Calibri" w:cs="Calibri"/>
          <w:b/>
          <w:color w:val="FF0000"/>
          <w:sz w:val="24"/>
          <w:szCs w:val="24"/>
        </w:rPr>
        <w:t>I. M</w:t>
      </w:r>
      <w:r>
        <w:rPr>
          <w:rFonts w:ascii="Calibri" w:eastAsia="Calibri" w:hAnsi="Calibri" w:cs="Calibri"/>
          <w:b/>
          <w:color w:val="FF0000"/>
          <w:sz w:val="24"/>
          <w:szCs w:val="24"/>
        </w:rPr>
        <w:t>Ụ</w:t>
      </w:r>
      <w:r>
        <w:rPr>
          <w:rFonts w:ascii="Calibri" w:eastAsia="Calibri" w:hAnsi="Calibri" w:cs="Calibri"/>
          <w:b/>
          <w:color w:val="FF0000"/>
          <w:sz w:val="24"/>
          <w:szCs w:val="24"/>
        </w:rPr>
        <w:t>C TIÊU</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rPr>
      </w:pPr>
      <w:r>
        <w:rPr>
          <w:rFonts w:ascii="Calibri" w:eastAsia="Calibri" w:hAnsi="Calibri" w:cs="Calibri"/>
          <w:i/>
          <w:color w:val="000000"/>
          <w:sz w:val="26"/>
          <w:szCs w:val="26"/>
        </w:rPr>
        <w:t>Sau bài h</w:t>
      </w:r>
      <w:r>
        <w:rPr>
          <w:rFonts w:ascii="Calibri" w:eastAsia="Calibri" w:hAnsi="Calibri" w:cs="Calibri"/>
          <w:i/>
          <w:color w:val="000000"/>
          <w:sz w:val="26"/>
          <w:szCs w:val="26"/>
        </w:rPr>
        <w:t>ọ</w:t>
      </w:r>
      <w:r>
        <w:rPr>
          <w:rFonts w:ascii="Calibri" w:eastAsia="Calibri" w:hAnsi="Calibri" w:cs="Calibri"/>
          <w:i/>
          <w:color w:val="000000"/>
          <w:sz w:val="26"/>
          <w:szCs w:val="26"/>
        </w:rPr>
        <w:t>c, HS s</w:t>
      </w:r>
      <w:r>
        <w:rPr>
          <w:rFonts w:ascii="Calibri" w:eastAsia="Calibri" w:hAnsi="Calibri" w:cs="Calibri"/>
          <w:i/>
          <w:color w:val="000000"/>
          <w:sz w:val="26"/>
          <w:szCs w:val="26"/>
        </w:rPr>
        <w:t>ẽ</w:t>
      </w:r>
      <w:r>
        <w:rPr>
          <w:rFonts w:ascii="Calibri" w:eastAsia="Calibri" w:hAnsi="Calibri" w:cs="Calibri"/>
          <w:i/>
          <w:color w:val="000000"/>
          <w:sz w:val="26"/>
          <w:szCs w:val="26"/>
        </w:rPr>
        <w:t>:</w:t>
      </w:r>
    </w:p>
    <w:p w:rsidR="00475325" w:rsidRDefault="00020F2D">
      <w:pPr>
        <w:widowControl w:val="0"/>
        <w:pBdr>
          <w:top w:val="nil"/>
          <w:left w:val="nil"/>
          <w:bottom w:val="nil"/>
          <w:right w:val="nil"/>
          <w:between w:val="nil"/>
        </w:pBdr>
        <w:tabs>
          <w:tab w:val="left" w:pos="426"/>
        </w:tabs>
        <w:spacing w:line="288" w:lineRule="auto"/>
        <w:ind w:firstLine="284"/>
        <w:rPr>
          <w:rFonts w:ascii="Calibri" w:eastAsia="Calibri" w:hAnsi="Calibri" w:cs="Calibri"/>
          <w:color w:val="000000"/>
        </w:rPr>
      </w:pPr>
      <w:r>
        <w:rPr>
          <w:rFonts w:ascii="Calibri" w:eastAsia="Calibri" w:hAnsi="Calibri" w:cs="Calibri"/>
          <w:color w:val="000000"/>
          <w:sz w:val="26"/>
          <w:szCs w:val="26"/>
        </w:rPr>
        <w:t>- Nh</w:t>
      </w:r>
      <w:r>
        <w:rPr>
          <w:rFonts w:ascii="Calibri" w:eastAsia="Calibri" w:hAnsi="Calibri" w:cs="Calibri"/>
          <w:color w:val="000000"/>
          <w:sz w:val="26"/>
          <w:szCs w:val="26"/>
        </w:rPr>
        <w:t>ậ</w:t>
      </w:r>
      <w:r>
        <w:rPr>
          <w:rFonts w:ascii="Calibri" w:eastAsia="Calibri" w:hAnsi="Calibri" w:cs="Calibri"/>
          <w:color w:val="000000"/>
          <w:sz w:val="26"/>
          <w:szCs w:val="26"/>
        </w:rPr>
        <w:t>n bi</w:t>
      </w:r>
      <w:r>
        <w:rPr>
          <w:rFonts w:ascii="Calibri" w:eastAsia="Calibri" w:hAnsi="Calibri" w:cs="Calibri"/>
          <w:color w:val="000000"/>
          <w:sz w:val="26"/>
          <w:szCs w:val="26"/>
        </w:rPr>
        <w:t>ế</w:t>
      </w:r>
      <w:r>
        <w:rPr>
          <w:rFonts w:ascii="Calibri" w:eastAsia="Calibri" w:hAnsi="Calibri" w:cs="Calibri"/>
          <w:color w:val="000000"/>
          <w:sz w:val="26"/>
          <w:szCs w:val="26"/>
        </w:rPr>
        <w:t>t đư</w:t>
      </w:r>
      <w:r>
        <w:rPr>
          <w:rFonts w:ascii="Calibri" w:eastAsia="Calibri" w:hAnsi="Calibri" w:cs="Calibri"/>
          <w:color w:val="000000"/>
          <w:sz w:val="26"/>
          <w:szCs w:val="26"/>
        </w:rPr>
        <w:t>ợ</w:t>
      </w:r>
      <w:r>
        <w:rPr>
          <w:rFonts w:ascii="Calibri" w:eastAsia="Calibri" w:hAnsi="Calibri" w:cs="Calibri"/>
          <w:color w:val="000000"/>
          <w:sz w:val="26"/>
          <w:szCs w:val="26"/>
        </w:rPr>
        <w:t>c bi</w:t>
      </w:r>
      <w:r>
        <w:rPr>
          <w:rFonts w:ascii="Calibri" w:eastAsia="Calibri" w:hAnsi="Calibri" w:cs="Calibri"/>
          <w:color w:val="000000"/>
          <w:sz w:val="26"/>
          <w:szCs w:val="26"/>
        </w:rPr>
        <w:t>ế</w:t>
      </w:r>
      <w:r>
        <w:rPr>
          <w:rFonts w:ascii="Calibri" w:eastAsia="Calibri" w:hAnsi="Calibri" w:cs="Calibri"/>
          <w:color w:val="000000"/>
          <w:sz w:val="26"/>
          <w:szCs w:val="26"/>
        </w:rPr>
        <w:t>n d</w:t>
      </w:r>
      <w:r>
        <w:rPr>
          <w:rFonts w:ascii="Calibri" w:eastAsia="Calibri" w:hAnsi="Calibri" w:cs="Calibri"/>
          <w:color w:val="000000"/>
          <w:sz w:val="26"/>
          <w:szCs w:val="26"/>
        </w:rPr>
        <w:t>ạ</w:t>
      </w:r>
      <w:r>
        <w:rPr>
          <w:rFonts w:ascii="Calibri" w:eastAsia="Calibri" w:hAnsi="Calibri" w:cs="Calibri"/>
          <w:color w:val="000000"/>
          <w:sz w:val="26"/>
          <w:szCs w:val="26"/>
        </w:rPr>
        <w:t>ng c</w:t>
      </w:r>
      <w:r>
        <w:rPr>
          <w:rFonts w:ascii="Calibri" w:eastAsia="Calibri" w:hAnsi="Calibri" w:cs="Calibri"/>
          <w:color w:val="000000"/>
          <w:sz w:val="26"/>
          <w:szCs w:val="26"/>
        </w:rPr>
        <w:t>ủ</w:t>
      </w:r>
      <w:r>
        <w:rPr>
          <w:rFonts w:ascii="Calibri" w:eastAsia="Calibri" w:hAnsi="Calibri" w:cs="Calibri"/>
          <w:color w:val="000000"/>
          <w:sz w:val="26"/>
          <w:szCs w:val="26"/>
        </w:rPr>
        <w:t xml:space="preserve">a lò xo và </w:t>
      </w:r>
      <w:r>
        <w:rPr>
          <w:rFonts w:ascii="Calibri" w:eastAsia="Calibri" w:hAnsi="Calibri" w:cs="Calibri"/>
          <w:color w:val="000000"/>
          <w:sz w:val="26"/>
          <w:szCs w:val="26"/>
        </w:rPr>
        <w:t>ứ</w:t>
      </w:r>
      <w:r>
        <w:rPr>
          <w:rFonts w:ascii="Calibri" w:eastAsia="Calibri" w:hAnsi="Calibri" w:cs="Calibri"/>
          <w:color w:val="000000"/>
          <w:sz w:val="26"/>
          <w:szCs w:val="26"/>
        </w:rPr>
        <w:t>ng d</w:t>
      </w:r>
      <w:r>
        <w:rPr>
          <w:rFonts w:ascii="Calibri" w:eastAsia="Calibri" w:hAnsi="Calibri" w:cs="Calibri"/>
          <w:color w:val="000000"/>
          <w:sz w:val="26"/>
          <w:szCs w:val="26"/>
        </w:rPr>
        <w:t>ụ</w:t>
      </w:r>
      <w:r>
        <w:rPr>
          <w:rFonts w:ascii="Calibri" w:eastAsia="Calibri" w:hAnsi="Calibri" w:cs="Calibri"/>
          <w:color w:val="000000"/>
          <w:sz w:val="26"/>
          <w:szCs w:val="26"/>
        </w:rPr>
        <w:t>ng c</w:t>
      </w:r>
      <w:r>
        <w:rPr>
          <w:rFonts w:ascii="Calibri" w:eastAsia="Calibri" w:hAnsi="Calibri" w:cs="Calibri"/>
          <w:color w:val="000000"/>
          <w:sz w:val="26"/>
          <w:szCs w:val="26"/>
        </w:rPr>
        <w:t>ủ</w:t>
      </w:r>
      <w:r>
        <w:rPr>
          <w:rFonts w:ascii="Calibri" w:eastAsia="Calibri" w:hAnsi="Calibri" w:cs="Calibri"/>
          <w:color w:val="000000"/>
          <w:sz w:val="26"/>
          <w:szCs w:val="26"/>
        </w:rPr>
        <w:t>a nó trong m</w:t>
      </w:r>
      <w:r>
        <w:rPr>
          <w:rFonts w:ascii="Calibri" w:eastAsia="Calibri" w:hAnsi="Calibri" w:cs="Calibri"/>
          <w:color w:val="000000"/>
          <w:sz w:val="26"/>
          <w:szCs w:val="26"/>
        </w:rPr>
        <w:t>ộ</w:t>
      </w:r>
      <w:r>
        <w:rPr>
          <w:rFonts w:ascii="Calibri" w:eastAsia="Calibri" w:hAnsi="Calibri" w:cs="Calibri"/>
          <w:color w:val="000000"/>
          <w:sz w:val="26"/>
          <w:szCs w:val="26"/>
        </w:rPr>
        <w:t>t s</w:t>
      </w:r>
      <w:r>
        <w:rPr>
          <w:rFonts w:ascii="Calibri" w:eastAsia="Calibri" w:hAnsi="Calibri" w:cs="Calibri"/>
          <w:color w:val="000000"/>
          <w:sz w:val="26"/>
          <w:szCs w:val="26"/>
        </w:rPr>
        <w:t>ố</w:t>
      </w:r>
      <w:r>
        <w:rPr>
          <w:rFonts w:ascii="Calibri" w:eastAsia="Calibri" w:hAnsi="Calibri" w:cs="Calibri"/>
          <w:color w:val="000000"/>
          <w:sz w:val="26"/>
          <w:szCs w:val="26"/>
        </w:rPr>
        <w:t xml:space="preserve"> thi</w:t>
      </w:r>
      <w:r>
        <w:rPr>
          <w:rFonts w:ascii="Calibri" w:eastAsia="Calibri" w:hAnsi="Calibri" w:cs="Calibri"/>
          <w:color w:val="000000"/>
          <w:sz w:val="26"/>
          <w:szCs w:val="26"/>
        </w:rPr>
        <w:t>ế</w:t>
      </w:r>
      <w:r>
        <w:rPr>
          <w:rFonts w:ascii="Calibri" w:eastAsia="Calibri" w:hAnsi="Calibri" w:cs="Calibri"/>
          <w:color w:val="000000"/>
          <w:sz w:val="26"/>
          <w:szCs w:val="26"/>
        </w:rPr>
        <w:t>t b</w:t>
      </w:r>
      <w:r>
        <w:rPr>
          <w:rFonts w:ascii="Calibri" w:eastAsia="Calibri" w:hAnsi="Calibri" w:cs="Calibri"/>
          <w:color w:val="000000"/>
          <w:sz w:val="26"/>
          <w:szCs w:val="26"/>
        </w:rPr>
        <w:t>ị</w:t>
      </w:r>
      <w:r>
        <w:rPr>
          <w:rFonts w:ascii="Calibri" w:eastAsia="Calibri" w:hAnsi="Calibri" w:cs="Calibri"/>
          <w:color w:val="000000"/>
          <w:sz w:val="26"/>
          <w:szCs w:val="26"/>
        </w:rPr>
        <w:t xml:space="preserve"> thư</w:t>
      </w:r>
      <w:r>
        <w:rPr>
          <w:rFonts w:ascii="Calibri" w:eastAsia="Calibri" w:hAnsi="Calibri" w:cs="Calibri"/>
          <w:color w:val="000000"/>
          <w:sz w:val="26"/>
          <w:szCs w:val="26"/>
        </w:rPr>
        <w:t>ờ</w:t>
      </w:r>
      <w:r>
        <w:rPr>
          <w:rFonts w:ascii="Calibri" w:eastAsia="Calibri" w:hAnsi="Calibri" w:cs="Calibri"/>
          <w:color w:val="000000"/>
          <w:sz w:val="26"/>
          <w:szCs w:val="26"/>
        </w:rPr>
        <w:t>ng g</w:t>
      </w:r>
      <w:r>
        <w:rPr>
          <w:rFonts w:ascii="Calibri" w:eastAsia="Calibri" w:hAnsi="Calibri" w:cs="Calibri"/>
          <w:color w:val="000000"/>
          <w:sz w:val="26"/>
          <w:szCs w:val="26"/>
        </w:rPr>
        <w:t>ặ</w:t>
      </w:r>
      <w:r>
        <w:rPr>
          <w:rFonts w:ascii="Calibri" w:eastAsia="Calibri" w:hAnsi="Calibri" w:cs="Calibri"/>
          <w:color w:val="000000"/>
          <w:sz w:val="26"/>
          <w:szCs w:val="26"/>
        </w:rPr>
        <w:t>p.</w:t>
      </w:r>
    </w:p>
    <w:p w:rsidR="00475325" w:rsidRDefault="00020F2D">
      <w:pPr>
        <w:widowControl w:val="0"/>
        <w:pBdr>
          <w:top w:val="nil"/>
          <w:left w:val="nil"/>
          <w:bottom w:val="nil"/>
          <w:right w:val="nil"/>
          <w:between w:val="nil"/>
        </w:pBdr>
        <w:tabs>
          <w:tab w:val="left" w:pos="426"/>
        </w:tabs>
        <w:spacing w:line="288" w:lineRule="auto"/>
        <w:ind w:firstLine="284"/>
        <w:rPr>
          <w:rFonts w:ascii="Calibri" w:eastAsia="Calibri" w:hAnsi="Calibri" w:cs="Calibri"/>
          <w:color w:val="000000"/>
        </w:rPr>
      </w:pPr>
      <w:r>
        <w:rPr>
          <w:rFonts w:ascii="Calibri" w:eastAsia="Calibri" w:hAnsi="Calibri" w:cs="Calibri"/>
          <w:color w:val="000000"/>
          <w:sz w:val="26"/>
          <w:szCs w:val="26"/>
        </w:rPr>
        <w:t>- Th</w:t>
      </w:r>
      <w:r>
        <w:rPr>
          <w:rFonts w:ascii="Calibri" w:eastAsia="Calibri" w:hAnsi="Calibri" w:cs="Calibri"/>
          <w:color w:val="000000"/>
          <w:sz w:val="26"/>
          <w:szCs w:val="26"/>
        </w:rPr>
        <w:t>ự</w:t>
      </w:r>
      <w:r>
        <w:rPr>
          <w:rFonts w:ascii="Calibri" w:eastAsia="Calibri" w:hAnsi="Calibri" w:cs="Calibri"/>
          <w:color w:val="000000"/>
          <w:sz w:val="26"/>
          <w:szCs w:val="26"/>
        </w:rPr>
        <w:t>c hi</w:t>
      </w:r>
      <w:r>
        <w:rPr>
          <w:rFonts w:ascii="Calibri" w:eastAsia="Calibri" w:hAnsi="Calibri" w:cs="Calibri"/>
          <w:color w:val="000000"/>
          <w:sz w:val="26"/>
          <w:szCs w:val="26"/>
        </w:rPr>
        <w:t>ệ</w:t>
      </w:r>
      <w:r>
        <w:rPr>
          <w:rFonts w:ascii="Calibri" w:eastAsia="Calibri" w:hAnsi="Calibri" w:cs="Calibri"/>
          <w:color w:val="000000"/>
          <w:sz w:val="26"/>
          <w:szCs w:val="26"/>
        </w:rPr>
        <w:t>n đư</w:t>
      </w:r>
      <w:r>
        <w:rPr>
          <w:rFonts w:ascii="Calibri" w:eastAsia="Calibri" w:hAnsi="Calibri" w:cs="Calibri"/>
          <w:color w:val="000000"/>
          <w:sz w:val="26"/>
          <w:szCs w:val="26"/>
        </w:rPr>
        <w:t>ợ</w:t>
      </w:r>
      <w:r>
        <w:rPr>
          <w:rFonts w:ascii="Calibri" w:eastAsia="Calibri" w:hAnsi="Calibri" w:cs="Calibri"/>
          <w:color w:val="000000"/>
          <w:sz w:val="26"/>
          <w:szCs w:val="26"/>
        </w:rPr>
        <w:t>c thí nghi</w:t>
      </w:r>
      <w:r>
        <w:rPr>
          <w:rFonts w:ascii="Calibri" w:eastAsia="Calibri" w:hAnsi="Calibri" w:cs="Calibri"/>
          <w:color w:val="000000"/>
          <w:sz w:val="26"/>
          <w:szCs w:val="26"/>
        </w:rPr>
        <w:t>ệ</w:t>
      </w:r>
      <w:r>
        <w:rPr>
          <w:rFonts w:ascii="Calibri" w:eastAsia="Calibri" w:hAnsi="Calibri" w:cs="Calibri"/>
          <w:color w:val="000000"/>
          <w:sz w:val="26"/>
          <w:szCs w:val="26"/>
        </w:rPr>
        <w:t>m ch</w:t>
      </w:r>
      <w:r>
        <w:rPr>
          <w:rFonts w:ascii="Calibri" w:eastAsia="Calibri" w:hAnsi="Calibri" w:cs="Calibri"/>
          <w:color w:val="000000"/>
          <w:sz w:val="26"/>
          <w:szCs w:val="26"/>
        </w:rPr>
        <w:t>ứ</w:t>
      </w:r>
      <w:r>
        <w:rPr>
          <w:rFonts w:ascii="Calibri" w:eastAsia="Calibri" w:hAnsi="Calibri" w:cs="Calibri"/>
          <w:color w:val="000000"/>
          <w:sz w:val="26"/>
          <w:szCs w:val="26"/>
        </w:rPr>
        <w:t>ng minh đ</w:t>
      </w:r>
      <w:r>
        <w:rPr>
          <w:rFonts w:ascii="Calibri" w:eastAsia="Calibri" w:hAnsi="Calibri" w:cs="Calibri"/>
          <w:color w:val="000000"/>
          <w:sz w:val="26"/>
          <w:szCs w:val="26"/>
        </w:rPr>
        <w:t>ộ</w:t>
      </w:r>
      <w:r>
        <w:rPr>
          <w:rFonts w:ascii="Calibri" w:eastAsia="Calibri" w:hAnsi="Calibri" w:cs="Calibri"/>
          <w:color w:val="000000"/>
          <w:sz w:val="26"/>
          <w:szCs w:val="26"/>
        </w:rPr>
        <w:t xml:space="preserve"> dân c</w:t>
      </w:r>
      <w:r>
        <w:rPr>
          <w:rFonts w:ascii="Calibri" w:eastAsia="Calibri" w:hAnsi="Calibri" w:cs="Calibri"/>
          <w:color w:val="000000"/>
          <w:sz w:val="26"/>
          <w:szCs w:val="26"/>
        </w:rPr>
        <w:t>ủ</w:t>
      </w:r>
      <w:r>
        <w:rPr>
          <w:rFonts w:ascii="Calibri" w:eastAsia="Calibri" w:hAnsi="Calibri" w:cs="Calibri"/>
          <w:color w:val="000000"/>
          <w:sz w:val="26"/>
          <w:szCs w:val="26"/>
        </w:rPr>
        <w:t>a lò xo treo th</w:t>
      </w:r>
      <w:r>
        <w:rPr>
          <w:rFonts w:ascii="Calibri" w:eastAsia="Calibri" w:hAnsi="Calibri" w:cs="Calibri"/>
          <w:color w:val="000000"/>
          <w:sz w:val="26"/>
          <w:szCs w:val="26"/>
        </w:rPr>
        <w:t>ẳ</w:t>
      </w:r>
      <w:r>
        <w:rPr>
          <w:rFonts w:ascii="Calibri" w:eastAsia="Calibri" w:hAnsi="Calibri" w:cs="Calibri"/>
          <w:color w:val="000000"/>
          <w:sz w:val="26"/>
          <w:szCs w:val="26"/>
        </w:rPr>
        <w:t>ng đ</w:t>
      </w:r>
      <w:r>
        <w:rPr>
          <w:rFonts w:ascii="Calibri" w:eastAsia="Calibri" w:hAnsi="Calibri" w:cs="Calibri"/>
          <w:color w:val="000000"/>
          <w:sz w:val="26"/>
          <w:szCs w:val="26"/>
        </w:rPr>
        <w:t>ứ</w:t>
      </w:r>
      <w:r>
        <w:rPr>
          <w:rFonts w:ascii="Calibri" w:eastAsia="Calibri" w:hAnsi="Calibri" w:cs="Calibri"/>
          <w:color w:val="000000"/>
          <w:sz w:val="26"/>
          <w:szCs w:val="26"/>
        </w:rPr>
        <w:t>ng t</w:t>
      </w:r>
      <w:r>
        <w:rPr>
          <w:rFonts w:ascii="Calibri" w:eastAsia="Calibri" w:hAnsi="Calibri" w:cs="Calibri"/>
          <w:color w:val="000000"/>
          <w:sz w:val="26"/>
          <w:szCs w:val="26"/>
        </w:rPr>
        <w:t>ỉ</w:t>
      </w:r>
      <w:r>
        <w:rPr>
          <w:rFonts w:ascii="Calibri" w:eastAsia="Calibri" w:hAnsi="Calibri" w:cs="Calibri"/>
          <w:color w:val="000000"/>
          <w:sz w:val="26"/>
          <w:szCs w:val="26"/>
        </w:rPr>
        <w:t xml:space="preserve"> l</w:t>
      </w:r>
      <w:r>
        <w:rPr>
          <w:rFonts w:ascii="Calibri" w:eastAsia="Calibri" w:hAnsi="Calibri" w:cs="Calibri"/>
          <w:color w:val="000000"/>
          <w:sz w:val="26"/>
          <w:szCs w:val="26"/>
        </w:rPr>
        <w:t>ệ</w:t>
      </w:r>
      <w:r>
        <w:rPr>
          <w:rFonts w:ascii="Calibri" w:eastAsia="Calibri" w:hAnsi="Calibri" w:cs="Calibri"/>
          <w:color w:val="000000"/>
          <w:sz w:val="26"/>
          <w:szCs w:val="26"/>
        </w:rPr>
        <w:t xml:space="preserve"> v</w:t>
      </w:r>
      <w:r>
        <w:rPr>
          <w:rFonts w:ascii="Calibri" w:eastAsia="Calibri" w:hAnsi="Calibri" w:cs="Calibri"/>
          <w:color w:val="000000"/>
          <w:sz w:val="26"/>
          <w:szCs w:val="26"/>
        </w:rPr>
        <w:t>ớ</w:t>
      </w:r>
      <w:r>
        <w:rPr>
          <w:rFonts w:ascii="Calibri" w:eastAsia="Calibri" w:hAnsi="Calibri" w:cs="Calibri"/>
          <w:color w:val="000000"/>
          <w:sz w:val="26"/>
          <w:szCs w:val="26"/>
        </w:rPr>
        <w:t>i kh</w:t>
      </w:r>
      <w:r>
        <w:rPr>
          <w:rFonts w:ascii="Calibri" w:eastAsia="Calibri" w:hAnsi="Calibri" w:cs="Calibri"/>
          <w:color w:val="000000"/>
          <w:sz w:val="26"/>
          <w:szCs w:val="26"/>
        </w:rPr>
        <w:t>ố</w:t>
      </w:r>
      <w:r>
        <w:rPr>
          <w:rFonts w:ascii="Calibri" w:eastAsia="Calibri" w:hAnsi="Calibri" w:cs="Calibri"/>
          <w:color w:val="000000"/>
          <w:sz w:val="26"/>
          <w:szCs w:val="26"/>
        </w:rPr>
        <w:t>i lư</w:t>
      </w:r>
      <w:r>
        <w:rPr>
          <w:rFonts w:ascii="Calibri" w:eastAsia="Calibri" w:hAnsi="Calibri" w:cs="Calibri"/>
          <w:color w:val="000000"/>
          <w:sz w:val="26"/>
          <w:szCs w:val="26"/>
        </w:rPr>
        <w:t>ợ</w:t>
      </w:r>
      <w:r>
        <w:rPr>
          <w:rFonts w:ascii="Calibri" w:eastAsia="Calibri" w:hAnsi="Calibri" w:cs="Calibri"/>
          <w:color w:val="000000"/>
          <w:sz w:val="26"/>
          <w:szCs w:val="26"/>
        </w:rPr>
        <w:t>ng v</w:t>
      </w:r>
      <w:r>
        <w:rPr>
          <w:rFonts w:ascii="Calibri" w:eastAsia="Calibri" w:hAnsi="Calibri" w:cs="Calibri"/>
          <w:color w:val="000000"/>
          <w:sz w:val="26"/>
          <w:szCs w:val="26"/>
        </w:rPr>
        <w:t>ậ</w:t>
      </w:r>
      <w:r>
        <w:rPr>
          <w:rFonts w:ascii="Calibri" w:eastAsia="Calibri" w:hAnsi="Calibri" w:cs="Calibri"/>
          <w:color w:val="000000"/>
          <w:sz w:val="26"/>
          <w:szCs w:val="26"/>
        </w:rPr>
        <w:t>t treo.</w:t>
      </w:r>
    </w:p>
    <w:p w:rsidR="00475325" w:rsidRDefault="00020F2D">
      <w:pPr>
        <w:keepNext/>
        <w:keepLines/>
        <w:widowControl w:val="0"/>
        <w:pBdr>
          <w:top w:val="nil"/>
          <w:left w:val="nil"/>
          <w:bottom w:val="nil"/>
          <w:right w:val="nil"/>
          <w:between w:val="nil"/>
        </w:pBdr>
        <w:spacing w:line="288" w:lineRule="auto"/>
        <w:rPr>
          <w:rFonts w:ascii="Calibri" w:eastAsia="Calibri" w:hAnsi="Calibri" w:cs="Calibri"/>
          <w:b/>
          <w:color w:val="FF0000"/>
          <w:sz w:val="24"/>
          <w:szCs w:val="24"/>
        </w:rPr>
      </w:pPr>
      <w:r>
        <w:rPr>
          <w:rFonts w:ascii="Calibri" w:eastAsia="Calibri" w:hAnsi="Calibri" w:cs="Calibri"/>
          <w:b/>
          <w:color w:val="FF0000"/>
          <w:sz w:val="24"/>
          <w:szCs w:val="24"/>
        </w:rPr>
        <w:t>II. CHU</w:t>
      </w:r>
      <w:r>
        <w:rPr>
          <w:rFonts w:ascii="Calibri" w:eastAsia="Calibri" w:hAnsi="Calibri" w:cs="Calibri"/>
          <w:b/>
          <w:color w:val="FF0000"/>
          <w:sz w:val="24"/>
          <w:szCs w:val="24"/>
        </w:rPr>
        <w:t>Ẩ</w:t>
      </w:r>
      <w:r>
        <w:rPr>
          <w:rFonts w:ascii="Calibri" w:eastAsia="Calibri" w:hAnsi="Calibri" w:cs="Calibri"/>
          <w:b/>
          <w:color w:val="FF0000"/>
          <w:sz w:val="24"/>
          <w:szCs w:val="24"/>
        </w:rPr>
        <w:t>N B</w:t>
      </w:r>
      <w:r>
        <w:rPr>
          <w:rFonts w:ascii="Calibri" w:eastAsia="Calibri" w:hAnsi="Calibri" w:cs="Calibri"/>
          <w:b/>
          <w:color w:val="FF0000"/>
          <w:sz w:val="24"/>
          <w:szCs w:val="24"/>
        </w:rPr>
        <w:t>Ị</w:t>
      </w:r>
    </w:p>
    <w:p w:rsidR="00475325" w:rsidRDefault="00020F2D">
      <w:pPr>
        <w:widowControl w:val="0"/>
        <w:pBdr>
          <w:top w:val="nil"/>
          <w:left w:val="nil"/>
          <w:bottom w:val="nil"/>
          <w:right w:val="nil"/>
          <w:between w:val="nil"/>
        </w:pBdr>
        <w:tabs>
          <w:tab w:val="left" w:pos="426"/>
        </w:tabs>
        <w:spacing w:line="288" w:lineRule="auto"/>
        <w:ind w:firstLine="284"/>
        <w:rPr>
          <w:rFonts w:ascii="Calibri" w:eastAsia="Calibri" w:hAnsi="Calibri" w:cs="Calibri"/>
          <w:color w:val="000000"/>
        </w:rPr>
      </w:pPr>
      <w:r>
        <w:rPr>
          <w:rFonts w:ascii="Calibri" w:eastAsia="Calibri" w:hAnsi="Calibri" w:cs="Calibri"/>
          <w:color w:val="000000"/>
          <w:sz w:val="26"/>
          <w:szCs w:val="26"/>
        </w:rPr>
        <w:t>- M</w:t>
      </w:r>
      <w:r>
        <w:rPr>
          <w:rFonts w:ascii="Calibri" w:eastAsia="Calibri" w:hAnsi="Calibri" w:cs="Calibri"/>
          <w:color w:val="000000"/>
          <w:sz w:val="26"/>
          <w:szCs w:val="26"/>
        </w:rPr>
        <w:t>ộ</w:t>
      </w:r>
      <w:r>
        <w:rPr>
          <w:rFonts w:ascii="Calibri" w:eastAsia="Calibri" w:hAnsi="Calibri" w:cs="Calibri"/>
          <w:color w:val="000000"/>
          <w:sz w:val="26"/>
          <w:szCs w:val="26"/>
        </w:rPr>
        <w:t>t s</w:t>
      </w:r>
      <w:r>
        <w:rPr>
          <w:rFonts w:ascii="Calibri" w:eastAsia="Calibri" w:hAnsi="Calibri" w:cs="Calibri"/>
          <w:color w:val="000000"/>
          <w:sz w:val="26"/>
          <w:szCs w:val="26"/>
        </w:rPr>
        <w:t>ố</w:t>
      </w:r>
      <w:r>
        <w:rPr>
          <w:rFonts w:ascii="Calibri" w:eastAsia="Calibri" w:hAnsi="Calibri" w:cs="Calibri"/>
          <w:color w:val="000000"/>
          <w:sz w:val="26"/>
          <w:szCs w:val="26"/>
        </w:rPr>
        <w:t xml:space="preserve"> đ</w:t>
      </w:r>
      <w:r>
        <w:rPr>
          <w:rFonts w:ascii="Calibri" w:eastAsia="Calibri" w:hAnsi="Calibri" w:cs="Calibri"/>
          <w:color w:val="000000"/>
          <w:sz w:val="26"/>
          <w:szCs w:val="26"/>
        </w:rPr>
        <w:t>ồ</w:t>
      </w:r>
      <w:r>
        <w:rPr>
          <w:rFonts w:ascii="Calibri" w:eastAsia="Calibri" w:hAnsi="Calibri" w:cs="Calibri"/>
          <w:color w:val="000000"/>
          <w:sz w:val="26"/>
          <w:szCs w:val="26"/>
        </w:rPr>
        <w:t xml:space="preserve"> dùng thư</w:t>
      </w:r>
      <w:r>
        <w:rPr>
          <w:rFonts w:ascii="Calibri" w:eastAsia="Calibri" w:hAnsi="Calibri" w:cs="Calibri"/>
          <w:color w:val="000000"/>
          <w:sz w:val="26"/>
          <w:szCs w:val="26"/>
        </w:rPr>
        <w:t>ờ</w:t>
      </w:r>
      <w:r>
        <w:rPr>
          <w:rFonts w:ascii="Calibri" w:eastAsia="Calibri" w:hAnsi="Calibri" w:cs="Calibri"/>
          <w:color w:val="000000"/>
          <w:sz w:val="26"/>
          <w:szCs w:val="26"/>
        </w:rPr>
        <w:t>ng ngày ho</w:t>
      </w:r>
      <w:r>
        <w:rPr>
          <w:rFonts w:ascii="Calibri" w:eastAsia="Calibri" w:hAnsi="Calibri" w:cs="Calibri"/>
          <w:color w:val="000000"/>
          <w:sz w:val="26"/>
          <w:szCs w:val="26"/>
        </w:rPr>
        <w:t>ạ</w:t>
      </w:r>
      <w:r>
        <w:rPr>
          <w:rFonts w:ascii="Calibri" w:eastAsia="Calibri" w:hAnsi="Calibri" w:cs="Calibri"/>
          <w:color w:val="000000"/>
          <w:sz w:val="26"/>
          <w:szCs w:val="26"/>
        </w:rPr>
        <w:t>t đ</w:t>
      </w:r>
      <w:r>
        <w:rPr>
          <w:rFonts w:ascii="Calibri" w:eastAsia="Calibri" w:hAnsi="Calibri" w:cs="Calibri"/>
          <w:color w:val="000000"/>
          <w:sz w:val="26"/>
          <w:szCs w:val="26"/>
        </w:rPr>
        <w:t>ộ</w:t>
      </w:r>
      <w:r>
        <w:rPr>
          <w:rFonts w:ascii="Calibri" w:eastAsia="Calibri" w:hAnsi="Calibri" w:cs="Calibri"/>
          <w:color w:val="000000"/>
          <w:sz w:val="26"/>
          <w:szCs w:val="26"/>
        </w:rPr>
        <w:t>ng d</w:t>
      </w:r>
      <w:r>
        <w:rPr>
          <w:rFonts w:ascii="Calibri" w:eastAsia="Calibri" w:hAnsi="Calibri" w:cs="Calibri"/>
          <w:color w:val="000000"/>
          <w:sz w:val="26"/>
          <w:szCs w:val="26"/>
        </w:rPr>
        <w:t>ự</w:t>
      </w:r>
      <w:r>
        <w:rPr>
          <w:rFonts w:ascii="Calibri" w:eastAsia="Calibri" w:hAnsi="Calibri" w:cs="Calibri"/>
          <w:color w:val="000000"/>
          <w:sz w:val="26"/>
          <w:szCs w:val="26"/>
        </w:rPr>
        <w:t>a trên s</w:t>
      </w:r>
      <w:r>
        <w:rPr>
          <w:rFonts w:ascii="Calibri" w:eastAsia="Calibri" w:hAnsi="Calibri" w:cs="Calibri"/>
          <w:color w:val="000000"/>
          <w:sz w:val="26"/>
          <w:szCs w:val="26"/>
        </w:rPr>
        <w:t>ự</w:t>
      </w:r>
      <w:r>
        <w:rPr>
          <w:rFonts w:ascii="Calibri" w:eastAsia="Calibri" w:hAnsi="Calibri" w:cs="Calibri"/>
          <w:color w:val="000000"/>
          <w:sz w:val="26"/>
          <w:szCs w:val="26"/>
        </w:rPr>
        <w:t xml:space="preserve"> bi</w:t>
      </w:r>
      <w:r>
        <w:rPr>
          <w:rFonts w:ascii="Calibri" w:eastAsia="Calibri" w:hAnsi="Calibri" w:cs="Calibri"/>
          <w:color w:val="000000"/>
          <w:sz w:val="26"/>
          <w:szCs w:val="26"/>
        </w:rPr>
        <w:t>ế</w:t>
      </w:r>
      <w:r>
        <w:rPr>
          <w:rFonts w:ascii="Calibri" w:eastAsia="Calibri" w:hAnsi="Calibri" w:cs="Calibri"/>
          <w:color w:val="000000"/>
          <w:sz w:val="26"/>
          <w:szCs w:val="26"/>
        </w:rPr>
        <w:t>n d</w:t>
      </w:r>
      <w:r>
        <w:rPr>
          <w:rFonts w:ascii="Calibri" w:eastAsia="Calibri" w:hAnsi="Calibri" w:cs="Calibri"/>
          <w:color w:val="000000"/>
          <w:sz w:val="26"/>
          <w:szCs w:val="26"/>
        </w:rPr>
        <w:t>ạ</w:t>
      </w:r>
      <w:r>
        <w:rPr>
          <w:rFonts w:ascii="Calibri" w:eastAsia="Calibri" w:hAnsi="Calibri" w:cs="Calibri"/>
          <w:color w:val="000000"/>
          <w:sz w:val="26"/>
          <w:szCs w:val="26"/>
        </w:rPr>
        <w:t>ng c</w:t>
      </w:r>
      <w:r>
        <w:rPr>
          <w:rFonts w:ascii="Calibri" w:eastAsia="Calibri" w:hAnsi="Calibri" w:cs="Calibri"/>
          <w:color w:val="000000"/>
          <w:sz w:val="26"/>
          <w:szCs w:val="26"/>
        </w:rPr>
        <w:t>ủ</w:t>
      </w:r>
      <w:r>
        <w:rPr>
          <w:rFonts w:ascii="Calibri" w:eastAsia="Calibri" w:hAnsi="Calibri" w:cs="Calibri"/>
          <w:color w:val="000000"/>
          <w:sz w:val="26"/>
          <w:szCs w:val="26"/>
        </w:rPr>
        <w:t>a lò xo.</w:t>
      </w:r>
    </w:p>
    <w:p w:rsidR="00475325" w:rsidRDefault="00020F2D">
      <w:pPr>
        <w:widowControl w:val="0"/>
        <w:pBdr>
          <w:top w:val="nil"/>
          <w:left w:val="nil"/>
          <w:bottom w:val="nil"/>
          <w:right w:val="nil"/>
          <w:between w:val="nil"/>
        </w:pBdr>
        <w:tabs>
          <w:tab w:val="left" w:pos="426"/>
        </w:tabs>
        <w:spacing w:line="288" w:lineRule="auto"/>
        <w:ind w:firstLine="284"/>
        <w:rPr>
          <w:rFonts w:ascii="Calibri" w:eastAsia="Calibri" w:hAnsi="Calibri" w:cs="Calibri"/>
          <w:color w:val="000000"/>
        </w:rPr>
      </w:pPr>
      <w:r>
        <w:rPr>
          <w:rFonts w:ascii="Calibri" w:eastAsia="Calibri" w:hAnsi="Calibri" w:cs="Calibri"/>
          <w:color w:val="000000"/>
          <w:sz w:val="26"/>
          <w:szCs w:val="26"/>
        </w:rPr>
        <w:t>- D</w:t>
      </w:r>
      <w:r>
        <w:rPr>
          <w:rFonts w:ascii="Calibri" w:eastAsia="Calibri" w:hAnsi="Calibri" w:cs="Calibri"/>
          <w:color w:val="000000"/>
          <w:sz w:val="26"/>
          <w:szCs w:val="26"/>
        </w:rPr>
        <w:t>ụ</w:t>
      </w:r>
      <w:r>
        <w:rPr>
          <w:rFonts w:ascii="Calibri" w:eastAsia="Calibri" w:hAnsi="Calibri" w:cs="Calibri"/>
          <w:color w:val="000000"/>
          <w:sz w:val="26"/>
          <w:szCs w:val="26"/>
        </w:rPr>
        <w:t>ng c</w:t>
      </w:r>
      <w:r>
        <w:rPr>
          <w:rFonts w:ascii="Calibri" w:eastAsia="Calibri" w:hAnsi="Calibri" w:cs="Calibri"/>
          <w:color w:val="000000"/>
          <w:sz w:val="26"/>
          <w:szCs w:val="26"/>
        </w:rPr>
        <w:t>ụ</w:t>
      </w:r>
      <w:r>
        <w:rPr>
          <w:rFonts w:ascii="Calibri" w:eastAsia="Calibri" w:hAnsi="Calibri" w:cs="Calibri"/>
          <w:color w:val="000000"/>
          <w:sz w:val="26"/>
          <w:szCs w:val="26"/>
        </w:rPr>
        <w:t xml:space="preserve"> c</w:t>
      </w:r>
      <w:r>
        <w:rPr>
          <w:rFonts w:ascii="Calibri" w:eastAsia="Calibri" w:hAnsi="Calibri" w:cs="Calibri"/>
          <w:color w:val="000000"/>
          <w:sz w:val="26"/>
          <w:szCs w:val="26"/>
        </w:rPr>
        <w:t>ầ</w:t>
      </w:r>
      <w:r>
        <w:rPr>
          <w:rFonts w:ascii="Calibri" w:eastAsia="Calibri" w:hAnsi="Calibri" w:cs="Calibri"/>
          <w:color w:val="000000"/>
          <w:sz w:val="26"/>
          <w:szCs w:val="26"/>
        </w:rPr>
        <w:t>n thi</w:t>
      </w:r>
      <w:r>
        <w:rPr>
          <w:rFonts w:ascii="Calibri" w:eastAsia="Calibri" w:hAnsi="Calibri" w:cs="Calibri"/>
          <w:color w:val="000000"/>
          <w:sz w:val="26"/>
          <w:szCs w:val="26"/>
        </w:rPr>
        <w:t>ế</w:t>
      </w:r>
      <w:r>
        <w:rPr>
          <w:rFonts w:ascii="Calibri" w:eastAsia="Calibri" w:hAnsi="Calibri" w:cs="Calibri"/>
          <w:color w:val="000000"/>
          <w:sz w:val="26"/>
          <w:szCs w:val="26"/>
        </w:rPr>
        <w:t>t đ</w:t>
      </w:r>
      <w:r>
        <w:rPr>
          <w:rFonts w:ascii="Calibri" w:eastAsia="Calibri" w:hAnsi="Calibri" w:cs="Calibri"/>
          <w:color w:val="000000"/>
          <w:sz w:val="26"/>
          <w:szCs w:val="26"/>
        </w:rPr>
        <w:t>ể</w:t>
      </w:r>
      <w:r>
        <w:rPr>
          <w:rFonts w:ascii="Calibri" w:eastAsia="Calibri" w:hAnsi="Calibri" w:cs="Calibri"/>
          <w:color w:val="000000"/>
          <w:sz w:val="26"/>
          <w:szCs w:val="26"/>
        </w:rPr>
        <w:t xml:space="preserve"> các nhóm HS làm thí nghi</w:t>
      </w:r>
      <w:r>
        <w:rPr>
          <w:rFonts w:ascii="Calibri" w:eastAsia="Calibri" w:hAnsi="Calibri" w:cs="Calibri"/>
          <w:color w:val="000000"/>
          <w:sz w:val="26"/>
          <w:szCs w:val="26"/>
        </w:rPr>
        <w:t>ệ</w:t>
      </w:r>
      <w:r>
        <w:rPr>
          <w:rFonts w:ascii="Calibri" w:eastAsia="Calibri" w:hAnsi="Calibri" w:cs="Calibri"/>
          <w:color w:val="000000"/>
          <w:sz w:val="26"/>
          <w:szCs w:val="26"/>
        </w:rPr>
        <w:t>m ch</w:t>
      </w:r>
      <w:r>
        <w:rPr>
          <w:rFonts w:ascii="Calibri" w:eastAsia="Calibri" w:hAnsi="Calibri" w:cs="Calibri"/>
          <w:color w:val="000000"/>
          <w:sz w:val="26"/>
          <w:szCs w:val="26"/>
        </w:rPr>
        <w:t>ứ</w:t>
      </w:r>
      <w:r>
        <w:rPr>
          <w:rFonts w:ascii="Calibri" w:eastAsia="Calibri" w:hAnsi="Calibri" w:cs="Calibri"/>
          <w:color w:val="000000"/>
          <w:sz w:val="26"/>
          <w:szCs w:val="26"/>
        </w:rPr>
        <w:t>ng minh đ</w:t>
      </w:r>
      <w:r>
        <w:rPr>
          <w:rFonts w:ascii="Calibri" w:eastAsia="Calibri" w:hAnsi="Calibri" w:cs="Calibri"/>
          <w:color w:val="000000"/>
          <w:sz w:val="26"/>
          <w:szCs w:val="26"/>
        </w:rPr>
        <w:t>ộ</w:t>
      </w:r>
      <w:r>
        <w:rPr>
          <w:rFonts w:ascii="Calibri" w:eastAsia="Calibri" w:hAnsi="Calibri" w:cs="Calibri"/>
          <w:color w:val="000000"/>
          <w:sz w:val="26"/>
          <w:szCs w:val="26"/>
        </w:rPr>
        <w:t xml:space="preserve"> dãn </w:t>
      </w:r>
      <w:r>
        <w:rPr>
          <w:rFonts w:ascii="Calibri" w:eastAsia="Calibri" w:hAnsi="Calibri" w:cs="Calibri"/>
          <w:color w:val="000000"/>
          <w:sz w:val="26"/>
          <w:szCs w:val="26"/>
        </w:rPr>
        <w:t>c</w:t>
      </w:r>
      <w:r>
        <w:rPr>
          <w:rFonts w:ascii="Calibri" w:eastAsia="Calibri" w:hAnsi="Calibri" w:cs="Calibri"/>
          <w:color w:val="000000"/>
          <w:sz w:val="26"/>
          <w:szCs w:val="26"/>
        </w:rPr>
        <w:t>ủ</w:t>
      </w:r>
      <w:r>
        <w:rPr>
          <w:rFonts w:ascii="Calibri" w:eastAsia="Calibri" w:hAnsi="Calibri" w:cs="Calibri"/>
          <w:color w:val="000000"/>
          <w:sz w:val="26"/>
          <w:szCs w:val="26"/>
        </w:rPr>
        <w:t>a lò xo treo th</w:t>
      </w:r>
      <w:r>
        <w:rPr>
          <w:rFonts w:ascii="Calibri" w:eastAsia="Calibri" w:hAnsi="Calibri" w:cs="Calibri"/>
          <w:color w:val="000000"/>
          <w:sz w:val="26"/>
          <w:szCs w:val="26"/>
        </w:rPr>
        <w:t>ẳ</w:t>
      </w:r>
      <w:r>
        <w:rPr>
          <w:rFonts w:ascii="Calibri" w:eastAsia="Calibri" w:hAnsi="Calibri" w:cs="Calibri"/>
          <w:color w:val="000000"/>
          <w:sz w:val="26"/>
          <w:szCs w:val="26"/>
        </w:rPr>
        <w:t>ng đ</w:t>
      </w:r>
      <w:r>
        <w:rPr>
          <w:rFonts w:ascii="Calibri" w:eastAsia="Calibri" w:hAnsi="Calibri" w:cs="Calibri"/>
          <w:color w:val="000000"/>
          <w:sz w:val="26"/>
          <w:szCs w:val="26"/>
        </w:rPr>
        <w:t>ứ</w:t>
      </w:r>
      <w:r>
        <w:rPr>
          <w:rFonts w:ascii="Calibri" w:eastAsia="Calibri" w:hAnsi="Calibri" w:cs="Calibri"/>
          <w:color w:val="000000"/>
          <w:sz w:val="26"/>
          <w:szCs w:val="26"/>
        </w:rPr>
        <w:t>ng t</w:t>
      </w:r>
      <w:r>
        <w:rPr>
          <w:rFonts w:ascii="Calibri" w:eastAsia="Calibri" w:hAnsi="Calibri" w:cs="Calibri"/>
          <w:color w:val="000000"/>
          <w:sz w:val="26"/>
          <w:szCs w:val="26"/>
        </w:rPr>
        <w:t>ỉ</w:t>
      </w:r>
      <w:r>
        <w:rPr>
          <w:rFonts w:ascii="Calibri" w:eastAsia="Calibri" w:hAnsi="Calibri" w:cs="Calibri"/>
          <w:color w:val="000000"/>
          <w:sz w:val="26"/>
          <w:szCs w:val="26"/>
        </w:rPr>
        <w:t xml:space="preserve"> l</w:t>
      </w:r>
      <w:r>
        <w:rPr>
          <w:rFonts w:ascii="Calibri" w:eastAsia="Calibri" w:hAnsi="Calibri" w:cs="Calibri"/>
          <w:color w:val="000000"/>
          <w:sz w:val="26"/>
          <w:szCs w:val="26"/>
        </w:rPr>
        <w:t>ệ</w:t>
      </w:r>
      <w:r>
        <w:rPr>
          <w:rFonts w:ascii="Calibri" w:eastAsia="Calibri" w:hAnsi="Calibri" w:cs="Calibri"/>
          <w:color w:val="000000"/>
          <w:sz w:val="26"/>
          <w:szCs w:val="26"/>
        </w:rPr>
        <w:t xml:space="preserve"> v</w:t>
      </w:r>
      <w:r>
        <w:rPr>
          <w:rFonts w:ascii="Calibri" w:eastAsia="Calibri" w:hAnsi="Calibri" w:cs="Calibri"/>
          <w:color w:val="000000"/>
          <w:sz w:val="26"/>
          <w:szCs w:val="26"/>
        </w:rPr>
        <w:t>ớ</w:t>
      </w:r>
      <w:r>
        <w:rPr>
          <w:rFonts w:ascii="Calibri" w:eastAsia="Calibri" w:hAnsi="Calibri" w:cs="Calibri"/>
          <w:color w:val="000000"/>
          <w:sz w:val="26"/>
          <w:szCs w:val="26"/>
        </w:rPr>
        <w:t>i kh</w:t>
      </w:r>
      <w:r>
        <w:rPr>
          <w:rFonts w:ascii="Calibri" w:eastAsia="Calibri" w:hAnsi="Calibri" w:cs="Calibri"/>
          <w:color w:val="000000"/>
          <w:sz w:val="26"/>
          <w:szCs w:val="26"/>
        </w:rPr>
        <w:t>ố</w:t>
      </w:r>
      <w:r>
        <w:rPr>
          <w:rFonts w:ascii="Calibri" w:eastAsia="Calibri" w:hAnsi="Calibri" w:cs="Calibri"/>
          <w:color w:val="000000"/>
          <w:sz w:val="26"/>
          <w:szCs w:val="26"/>
        </w:rPr>
        <w:t>i lư</w:t>
      </w:r>
      <w:r>
        <w:rPr>
          <w:rFonts w:ascii="Calibri" w:eastAsia="Calibri" w:hAnsi="Calibri" w:cs="Calibri"/>
          <w:color w:val="000000"/>
          <w:sz w:val="26"/>
          <w:szCs w:val="26"/>
        </w:rPr>
        <w:t>ợ</w:t>
      </w:r>
      <w:r>
        <w:rPr>
          <w:rFonts w:ascii="Calibri" w:eastAsia="Calibri" w:hAnsi="Calibri" w:cs="Calibri"/>
          <w:color w:val="000000"/>
          <w:sz w:val="26"/>
          <w:szCs w:val="26"/>
        </w:rPr>
        <w:t>ng v</w:t>
      </w:r>
      <w:r>
        <w:rPr>
          <w:rFonts w:ascii="Calibri" w:eastAsia="Calibri" w:hAnsi="Calibri" w:cs="Calibri"/>
          <w:color w:val="000000"/>
          <w:sz w:val="26"/>
          <w:szCs w:val="26"/>
        </w:rPr>
        <w:t>ậ</w:t>
      </w:r>
      <w:r>
        <w:rPr>
          <w:rFonts w:ascii="Calibri" w:eastAsia="Calibri" w:hAnsi="Calibri" w:cs="Calibri"/>
          <w:color w:val="000000"/>
          <w:sz w:val="26"/>
          <w:szCs w:val="26"/>
        </w:rPr>
        <w:t>t treo.</w:t>
      </w:r>
    </w:p>
    <w:p w:rsidR="00475325" w:rsidRDefault="00020F2D">
      <w:pPr>
        <w:keepNext/>
        <w:keepLines/>
        <w:widowControl w:val="0"/>
        <w:pBdr>
          <w:top w:val="nil"/>
          <w:left w:val="nil"/>
          <w:bottom w:val="nil"/>
          <w:right w:val="nil"/>
          <w:between w:val="nil"/>
        </w:pBdr>
        <w:spacing w:line="288" w:lineRule="auto"/>
        <w:rPr>
          <w:rFonts w:ascii="Calibri" w:eastAsia="Calibri" w:hAnsi="Calibri" w:cs="Calibri"/>
          <w:b/>
          <w:color w:val="FF0000"/>
          <w:sz w:val="24"/>
          <w:szCs w:val="24"/>
        </w:rPr>
      </w:pPr>
      <w:r>
        <w:rPr>
          <w:rFonts w:ascii="Calibri" w:eastAsia="Calibri" w:hAnsi="Calibri" w:cs="Calibri"/>
          <w:b/>
          <w:color w:val="FF0000"/>
          <w:sz w:val="24"/>
          <w:szCs w:val="24"/>
        </w:rPr>
        <w:t>III. THÔNG TIN B</w:t>
      </w:r>
      <w:r>
        <w:rPr>
          <w:rFonts w:ascii="Calibri" w:eastAsia="Calibri" w:hAnsi="Calibri" w:cs="Calibri"/>
          <w:b/>
          <w:color w:val="FF0000"/>
          <w:sz w:val="24"/>
          <w:szCs w:val="24"/>
        </w:rPr>
        <w:t>Ổ</w:t>
      </w:r>
      <w:r>
        <w:rPr>
          <w:rFonts w:ascii="Calibri" w:eastAsia="Calibri" w:hAnsi="Calibri" w:cs="Calibri"/>
          <w:b/>
          <w:color w:val="FF0000"/>
          <w:sz w:val="24"/>
          <w:szCs w:val="24"/>
        </w:rPr>
        <w:t xml:space="preserve"> SUNG</w:t>
      </w:r>
    </w:p>
    <w:p w:rsidR="00475325" w:rsidRDefault="00020F2D">
      <w:pPr>
        <w:widowControl w:val="0"/>
        <w:pBdr>
          <w:top w:val="nil"/>
          <w:left w:val="nil"/>
          <w:bottom w:val="nil"/>
          <w:right w:val="nil"/>
          <w:between w:val="nil"/>
        </w:pBdr>
        <w:spacing w:line="288" w:lineRule="auto"/>
        <w:ind w:firstLine="500"/>
        <w:rPr>
          <w:rFonts w:ascii="Calibri" w:eastAsia="Calibri" w:hAnsi="Calibri" w:cs="Calibri"/>
          <w:color w:val="000000"/>
        </w:rPr>
      </w:pPr>
      <w:r>
        <w:rPr>
          <w:rFonts w:ascii="Calibri" w:eastAsia="Calibri" w:hAnsi="Calibri" w:cs="Calibri"/>
          <w:color w:val="000000"/>
          <w:sz w:val="26"/>
          <w:szCs w:val="26"/>
        </w:rPr>
        <w:t>Chương trình ch</w:t>
      </w:r>
      <w:r>
        <w:rPr>
          <w:rFonts w:ascii="Calibri" w:eastAsia="Calibri" w:hAnsi="Calibri" w:cs="Calibri"/>
          <w:color w:val="000000"/>
          <w:sz w:val="26"/>
          <w:szCs w:val="26"/>
        </w:rPr>
        <w:t>ỉ</w:t>
      </w:r>
      <w:r>
        <w:rPr>
          <w:rFonts w:ascii="Calibri" w:eastAsia="Calibri" w:hAnsi="Calibri" w:cs="Calibri"/>
          <w:color w:val="000000"/>
          <w:sz w:val="26"/>
          <w:szCs w:val="26"/>
        </w:rPr>
        <w:t xml:space="preserve"> đưa ra yêu c</w:t>
      </w:r>
      <w:r>
        <w:rPr>
          <w:rFonts w:ascii="Calibri" w:eastAsia="Calibri" w:hAnsi="Calibri" w:cs="Calibri"/>
          <w:color w:val="000000"/>
          <w:sz w:val="26"/>
          <w:szCs w:val="26"/>
        </w:rPr>
        <w:t>ầ</w:t>
      </w:r>
      <w:r>
        <w:rPr>
          <w:rFonts w:ascii="Calibri" w:eastAsia="Calibri" w:hAnsi="Calibri" w:cs="Calibri"/>
          <w:color w:val="000000"/>
          <w:sz w:val="26"/>
          <w:szCs w:val="26"/>
        </w:rPr>
        <w:t>u HS th</w:t>
      </w:r>
      <w:r>
        <w:rPr>
          <w:rFonts w:ascii="Calibri" w:eastAsia="Calibri" w:hAnsi="Calibri" w:cs="Calibri"/>
          <w:color w:val="000000"/>
          <w:sz w:val="26"/>
          <w:szCs w:val="26"/>
        </w:rPr>
        <w:t>ự</w:t>
      </w:r>
      <w:r>
        <w:rPr>
          <w:rFonts w:ascii="Calibri" w:eastAsia="Calibri" w:hAnsi="Calibri" w:cs="Calibri"/>
          <w:color w:val="000000"/>
          <w:sz w:val="26"/>
          <w:szCs w:val="26"/>
        </w:rPr>
        <w:t>c hi</w:t>
      </w:r>
      <w:r>
        <w:rPr>
          <w:rFonts w:ascii="Calibri" w:eastAsia="Calibri" w:hAnsi="Calibri" w:cs="Calibri"/>
          <w:color w:val="000000"/>
          <w:sz w:val="26"/>
          <w:szCs w:val="26"/>
        </w:rPr>
        <w:t>ệ</w:t>
      </w:r>
      <w:r>
        <w:rPr>
          <w:rFonts w:ascii="Calibri" w:eastAsia="Calibri" w:hAnsi="Calibri" w:cs="Calibri"/>
          <w:color w:val="000000"/>
          <w:sz w:val="26"/>
          <w:szCs w:val="26"/>
        </w:rPr>
        <w:t>n đư</w:t>
      </w:r>
      <w:r>
        <w:rPr>
          <w:rFonts w:ascii="Calibri" w:eastAsia="Calibri" w:hAnsi="Calibri" w:cs="Calibri"/>
          <w:color w:val="000000"/>
          <w:sz w:val="26"/>
          <w:szCs w:val="26"/>
        </w:rPr>
        <w:t>ợ</w:t>
      </w:r>
      <w:r>
        <w:rPr>
          <w:rFonts w:ascii="Calibri" w:eastAsia="Calibri" w:hAnsi="Calibri" w:cs="Calibri"/>
          <w:color w:val="000000"/>
          <w:sz w:val="26"/>
          <w:szCs w:val="26"/>
        </w:rPr>
        <w:t>c thí nghi</w:t>
      </w:r>
      <w:r>
        <w:rPr>
          <w:rFonts w:ascii="Calibri" w:eastAsia="Calibri" w:hAnsi="Calibri" w:cs="Calibri"/>
          <w:color w:val="000000"/>
          <w:sz w:val="26"/>
          <w:szCs w:val="26"/>
        </w:rPr>
        <w:t>ệ</w:t>
      </w:r>
      <w:r>
        <w:rPr>
          <w:rFonts w:ascii="Calibri" w:eastAsia="Calibri" w:hAnsi="Calibri" w:cs="Calibri"/>
          <w:color w:val="000000"/>
          <w:sz w:val="26"/>
          <w:szCs w:val="26"/>
        </w:rPr>
        <w:t>m ch</w:t>
      </w:r>
      <w:r>
        <w:rPr>
          <w:rFonts w:ascii="Calibri" w:eastAsia="Calibri" w:hAnsi="Calibri" w:cs="Calibri"/>
          <w:color w:val="000000"/>
          <w:sz w:val="26"/>
          <w:szCs w:val="26"/>
        </w:rPr>
        <w:t>ứ</w:t>
      </w:r>
      <w:r>
        <w:rPr>
          <w:rFonts w:ascii="Calibri" w:eastAsia="Calibri" w:hAnsi="Calibri" w:cs="Calibri"/>
          <w:color w:val="000000"/>
          <w:sz w:val="26"/>
          <w:szCs w:val="26"/>
        </w:rPr>
        <w:t>ng minh đ</w:t>
      </w:r>
      <w:r>
        <w:rPr>
          <w:rFonts w:ascii="Calibri" w:eastAsia="Calibri" w:hAnsi="Calibri" w:cs="Calibri"/>
          <w:color w:val="000000"/>
          <w:sz w:val="26"/>
          <w:szCs w:val="26"/>
        </w:rPr>
        <w:t>ộ</w:t>
      </w:r>
      <w:r>
        <w:rPr>
          <w:rFonts w:ascii="Calibri" w:eastAsia="Calibri" w:hAnsi="Calibri" w:cs="Calibri"/>
          <w:color w:val="000000"/>
          <w:sz w:val="26"/>
          <w:szCs w:val="26"/>
        </w:rPr>
        <w:t xml:space="preserve"> dãn c</w:t>
      </w:r>
      <w:r>
        <w:rPr>
          <w:rFonts w:ascii="Calibri" w:eastAsia="Calibri" w:hAnsi="Calibri" w:cs="Calibri"/>
          <w:color w:val="000000"/>
          <w:sz w:val="26"/>
          <w:szCs w:val="26"/>
        </w:rPr>
        <w:t>ủ</w:t>
      </w:r>
      <w:r>
        <w:rPr>
          <w:rFonts w:ascii="Calibri" w:eastAsia="Calibri" w:hAnsi="Calibri" w:cs="Calibri"/>
          <w:color w:val="000000"/>
          <w:sz w:val="26"/>
          <w:szCs w:val="26"/>
        </w:rPr>
        <w:t>a lò xo treo th</w:t>
      </w:r>
      <w:r>
        <w:rPr>
          <w:rFonts w:ascii="Calibri" w:eastAsia="Calibri" w:hAnsi="Calibri" w:cs="Calibri"/>
          <w:color w:val="000000"/>
          <w:sz w:val="26"/>
          <w:szCs w:val="26"/>
        </w:rPr>
        <w:t>ẳ</w:t>
      </w:r>
      <w:r>
        <w:rPr>
          <w:rFonts w:ascii="Calibri" w:eastAsia="Calibri" w:hAnsi="Calibri" w:cs="Calibri"/>
          <w:color w:val="000000"/>
          <w:sz w:val="26"/>
          <w:szCs w:val="26"/>
        </w:rPr>
        <w:t>ng đ</w:t>
      </w:r>
      <w:r>
        <w:rPr>
          <w:rFonts w:ascii="Calibri" w:eastAsia="Calibri" w:hAnsi="Calibri" w:cs="Calibri"/>
          <w:color w:val="000000"/>
          <w:sz w:val="26"/>
          <w:szCs w:val="26"/>
        </w:rPr>
        <w:t>ứ</w:t>
      </w:r>
      <w:r>
        <w:rPr>
          <w:rFonts w:ascii="Calibri" w:eastAsia="Calibri" w:hAnsi="Calibri" w:cs="Calibri"/>
          <w:color w:val="000000"/>
          <w:sz w:val="26"/>
          <w:szCs w:val="26"/>
        </w:rPr>
        <w:t>ng t</w:t>
      </w:r>
      <w:r>
        <w:rPr>
          <w:rFonts w:ascii="Calibri" w:eastAsia="Calibri" w:hAnsi="Calibri" w:cs="Calibri"/>
          <w:color w:val="000000"/>
          <w:sz w:val="26"/>
          <w:szCs w:val="26"/>
        </w:rPr>
        <w:t>ỉ</w:t>
      </w:r>
      <w:r>
        <w:rPr>
          <w:rFonts w:ascii="Calibri" w:eastAsia="Calibri" w:hAnsi="Calibri" w:cs="Calibri"/>
          <w:color w:val="000000"/>
          <w:sz w:val="26"/>
          <w:szCs w:val="26"/>
        </w:rPr>
        <w:t xml:space="preserve"> l</w:t>
      </w:r>
      <w:r>
        <w:rPr>
          <w:rFonts w:ascii="Calibri" w:eastAsia="Calibri" w:hAnsi="Calibri" w:cs="Calibri"/>
          <w:color w:val="000000"/>
          <w:sz w:val="26"/>
          <w:szCs w:val="26"/>
        </w:rPr>
        <w:t>ệ</w:t>
      </w:r>
      <w:r>
        <w:rPr>
          <w:rFonts w:ascii="Calibri" w:eastAsia="Calibri" w:hAnsi="Calibri" w:cs="Calibri"/>
          <w:color w:val="000000"/>
          <w:sz w:val="26"/>
          <w:szCs w:val="26"/>
        </w:rPr>
        <w:t xml:space="preserve"> v</w:t>
      </w:r>
      <w:r>
        <w:rPr>
          <w:rFonts w:ascii="Calibri" w:eastAsia="Calibri" w:hAnsi="Calibri" w:cs="Calibri"/>
          <w:color w:val="000000"/>
          <w:sz w:val="26"/>
          <w:szCs w:val="26"/>
        </w:rPr>
        <w:t>ớ</w:t>
      </w:r>
      <w:r>
        <w:rPr>
          <w:rFonts w:ascii="Calibri" w:eastAsia="Calibri" w:hAnsi="Calibri" w:cs="Calibri"/>
          <w:color w:val="000000"/>
          <w:sz w:val="26"/>
          <w:szCs w:val="26"/>
        </w:rPr>
        <w:t>i kh</w:t>
      </w:r>
      <w:r>
        <w:rPr>
          <w:rFonts w:ascii="Calibri" w:eastAsia="Calibri" w:hAnsi="Calibri" w:cs="Calibri"/>
          <w:color w:val="000000"/>
          <w:sz w:val="26"/>
          <w:szCs w:val="26"/>
        </w:rPr>
        <w:t>ố</w:t>
      </w:r>
      <w:r>
        <w:rPr>
          <w:rFonts w:ascii="Calibri" w:eastAsia="Calibri" w:hAnsi="Calibri" w:cs="Calibri"/>
          <w:color w:val="000000"/>
          <w:sz w:val="26"/>
          <w:szCs w:val="26"/>
        </w:rPr>
        <w:t>i lư</w:t>
      </w:r>
      <w:r>
        <w:rPr>
          <w:rFonts w:ascii="Calibri" w:eastAsia="Calibri" w:hAnsi="Calibri" w:cs="Calibri"/>
          <w:color w:val="000000"/>
          <w:sz w:val="26"/>
          <w:szCs w:val="26"/>
        </w:rPr>
        <w:t>ợ</w:t>
      </w:r>
      <w:r>
        <w:rPr>
          <w:rFonts w:ascii="Calibri" w:eastAsia="Calibri" w:hAnsi="Calibri" w:cs="Calibri"/>
          <w:color w:val="000000"/>
          <w:sz w:val="26"/>
          <w:szCs w:val="26"/>
        </w:rPr>
        <w:t>ng v</w:t>
      </w:r>
      <w:r>
        <w:rPr>
          <w:rFonts w:ascii="Calibri" w:eastAsia="Calibri" w:hAnsi="Calibri" w:cs="Calibri"/>
          <w:color w:val="000000"/>
          <w:sz w:val="26"/>
          <w:szCs w:val="26"/>
        </w:rPr>
        <w:t>ậ</w:t>
      </w:r>
      <w:r>
        <w:rPr>
          <w:rFonts w:ascii="Calibri" w:eastAsia="Calibri" w:hAnsi="Calibri" w:cs="Calibri"/>
          <w:color w:val="000000"/>
          <w:sz w:val="26"/>
          <w:szCs w:val="26"/>
        </w:rPr>
        <w:t>t treo, không đưa ra yêu c</w:t>
      </w:r>
      <w:r>
        <w:rPr>
          <w:rFonts w:ascii="Calibri" w:eastAsia="Calibri" w:hAnsi="Calibri" w:cs="Calibri"/>
          <w:color w:val="000000"/>
          <w:sz w:val="26"/>
          <w:szCs w:val="26"/>
        </w:rPr>
        <w:t>ầ</w:t>
      </w:r>
      <w:r>
        <w:rPr>
          <w:rFonts w:ascii="Calibri" w:eastAsia="Calibri" w:hAnsi="Calibri" w:cs="Calibri"/>
          <w:color w:val="000000"/>
          <w:sz w:val="26"/>
          <w:szCs w:val="26"/>
        </w:rPr>
        <w:t>u hình thành khái ni</w:t>
      </w:r>
      <w:r>
        <w:rPr>
          <w:rFonts w:ascii="Calibri" w:eastAsia="Calibri" w:hAnsi="Calibri" w:cs="Calibri"/>
          <w:color w:val="000000"/>
          <w:sz w:val="26"/>
          <w:szCs w:val="26"/>
        </w:rPr>
        <w:t>ệ</w:t>
      </w:r>
      <w:r>
        <w:rPr>
          <w:rFonts w:ascii="Calibri" w:eastAsia="Calibri" w:hAnsi="Calibri" w:cs="Calibri"/>
          <w:color w:val="000000"/>
          <w:sz w:val="26"/>
          <w:szCs w:val="26"/>
        </w:rPr>
        <w:t>m l</w:t>
      </w:r>
      <w:r>
        <w:rPr>
          <w:rFonts w:ascii="Calibri" w:eastAsia="Calibri" w:hAnsi="Calibri" w:cs="Calibri"/>
          <w:color w:val="000000"/>
          <w:sz w:val="26"/>
          <w:szCs w:val="26"/>
        </w:rPr>
        <w:t>ự</w:t>
      </w:r>
      <w:r>
        <w:rPr>
          <w:rFonts w:ascii="Calibri" w:eastAsia="Calibri" w:hAnsi="Calibri" w:cs="Calibri"/>
          <w:color w:val="000000"/>
          <w:sz w:val="26"/>
          <w:szCs w:val="26"/>
        </w:rPr>
        <w:t>c đàn h</w:t>
      </w:r>
      <w:r>
        <w:rPr>
          <w:rFonts w:ascii="Calibri" w:eastAsia="Calibri" w:hAnsi="Calibri" w:cs="Calibri"/>
          <w:color w:val="000000"/>
          <w:sz w:val="26"/>
          <w:szCs w:val="26"/>
        </w:rPr>
        <w:t>ồ</w:t>
      </w:r>
      <w:r>
        <w:rPr>
          <w:rFonts w:ascii="Calibri" w:eastAsia="Calibri" w:hAnsi="Calibri" w:cs="Calibri"/>
          <w:color w:val="000000"/>
          <w:sz w:val="26"/>
          <w:szCs w:val="26"/>
        </w:rPr>
        <w:t>i. Tuy nhiên, l</w:t>
      </w:r>
      <w:r>
        <w:rPr>
          <w:rFonts w:ascii="Calibri" w:eastAsia="Calibri" w:hAnsi="Calibri" w:cs="Calibri"/>
          <w:color w:val="000000"/>
          <w:sz w:val="26"/>
          <w:szCs w:val="26"/>
        </w:rPr>
        <w:t>ự</w:t>
      </w:r>
      <w:r>
        <w:rPr>
          <w:rFonts w:ascii="Calibri" w:eastAsia="Calibri" w:hAnsi="Calibri" w:cs="Calibri"/>
          <w:color w:val="000000"/>
          <w:sz w:val="26"/>
          <w:szCs w:val="26"/>
        </w:rPr>
        <w:t>c đàn h</w:t>
      </w:r>
      <w:r>
        <w:rPr>
          <w:rFonts w:ascii="Calibri" w:eastAsia="Calibri" w:hAnsi="Calibri" w:cs="Calibri"/>
          <w:color w:val="000000"/>
          <w:sz w:val="26"/>
          <w:szCs w:val="26"/>
        </w:rPr>
        <w:t>ồ</w:t>
      </w:r>
      <w:r>
        <w:rPr>
          <w:rFonts w:ascii="Calibri" w:eastAsia="Calibri" w:hAnsi="Calibri" w:cs="Calibri"/>
          <w:color w:val="000000"/>
          <w:sz w:val="26"/>
          <w:szCs w:val="26"/>
        </w:rPr>
        <w:t>i là l</w:t>
      </w:r>
      <w:r>
        <w:rPr>
          <w:rFonts w:ascii="Calibri" w:eastAsia="Calibri" w:hAnsi="Calibri" w:cs="Calibri"/>
          <w:color w:val="000000"/>
          <w:sz w:val="26"/>
          <w:szCs w:val="26"/>
        </w:rPr>
        <w:t>ự</w:t>
      </w:r>
      <w:r>
        <w:rPr>
          <w:rFonts w:ascii="Calibri" w:eastAsia="Calibri" w:hAnsi="Calibri" w:cs="Calibri"/>
          <w:color w:val="000000"/>
          <w:sz w:val="26"/>
          <w:szCs w:val="26"/>
        </w:rPr>
        <w:t>c r</w:t>
      </w:r>
      <w:r>
        <w:rPr>
          <w:rFonts w:ascii="Calibri" w:eastAsia="Calibri" w:hAnsi="Calibri" w:cs="Calibri"/>
          <w:color w:val="000000"/>
          <w:sz w:val="26"/>
          <w:szCs w:val="26"/>
        </w:rPr>
        <w:t>ấ</w:t>
      </w:r>
      <w:r>
        <w:rPr>
          <w:rFonts w:ascii="Calibri" w:eastAsia="Calibri" w:hAnsi="Calibri" w:cs="Calibri"/>
          <w:color w:val="000000"/>
          <w:sz w:val="26"/>
          <w:szCs w:val="26"/>
        </w:rPr>
        <w:t>t thư</w:t>
      </w:r>
      <w:r>
        <w:rPr>
          <w:rFonts w:ascii="Calibri" w:eastAsia="Calibri" w:hAnsi="Calibri" w:cs="Calibri"/>
          <w:color w:val="000000"/>
          <w:sz w:val="26"/>
          <w:szCs w:val="26"/>
        </w:rPr>
        <w:t>ờ</w:t>
      </w:r>
      <w:r>
        <w:rPr>
          <w:rFonts w:ascii="Calibri" w:eastAsia="Calibri" w:hAnsi="Calibri" w:cs="Calibri"/>
          <w:color w:val="000000"/>
          <w:sz w:val="26"/>
          <w:szCs w:val="26"/>
        </w:rPr>
        <w:t>ng g</w:t>
      </w:r>
      <w:r>
        <w:rPr>
          <w:rFonts w:ascii="Calibri" w:eastAsia="Calibri" w:hAnsi="Calibri" w:cs="Calibri"/>
          <w:color w:val="000000"/>
          <w:sz w:val="26"/>
          <w:szCs w:val="26"/>
        </w:rPr>
        <w:t>ặ</w:t>
      </w:r>
      <w:r>
        <w:rPr>
          <w:rFonts w:ascii="Calibri" w:eastAsia="Calibri" w:hAnsi="Calibri" w:cs="Calibri"/>
          <w:color w:val="000000"/>
          <w:sz w:val="26"/>
          <w:szCs w:val="26"/>
        </w:rPr>
        <w:t>p trong đ</w:t>
      </w:r>
      <w:r>
        <w:rPr>
          <w:rFonts w:ascii="Calibri" w:eastAsia="Calibri" w:hAnsi="Calibri" w:cs="Calibri"/>
          <w:color w:val="000000"/>
          <w:sz w:val="26"/>
          <w:szCs w:val="26"/>
        </w:rPr>
        <w:t>ờ</w:t>
      </w:r>
      <w:r>
        <w:rPr>
          <w:rFonts w:ascii="Calibri" w:eastAsia="Calibri" w:hAnsi="Calibri" w:cs="Calibri"/>
          <w:color w:val="000000"/>
          <w:sz w:val="26"/>
          <w:szCs w:val="26"/>
        </w:rPr>
        <w:t>i s</w:t>
      </w:r>
      <w:r>
        <w:rPr>
          <w:rFonts w:ascii="Calibri" w:eastAsia="Calibri" w:hAnsi="Calibri" w:cs="Calibri"/>
          <w:color w:val="000000"/>
          <w:sz w:val="26"/>
          <w:szCs w:val="26"/>
        </w:rPr>
        <w:t>ố</w:t>
      </w:r>
      <w:r>
        <w:rPr>
          <w:rFonts w:ascii="Calibri" w:eastAsia="Calibri" w:hAnsi="Calibri" w:cs="Calibri"/>
          <w:color w:val="000000"/>
          <w:sz w:val="26"/>
          <w:szCs w:val="26"/>
        </w:rPr>
        <w:t xml:space="preserve">ng nên SGK </w:t>
      </w:r>
      <w:r>
        <w:rPr>
          <w:rFonts w:ascii="Calibri" w:eastAsia="Calibri" w:hAnsi="Calibri" w:cs="Calibri"/>
        </w:rPr>
        <w:t>v</w:t>
      </w:r>
      <w:r>
        <w:rPr>
          <w:rFonts w:ascii="Calibri" w:eastAsia="Calibri" w:hAnsi="Calibri" w:cs="Calibri"/>
        </w:rPr>
        <w:t>ẫ</w:t>
      </w:r>
      <w:r>
        <w:rPr>
          <w:rFonts w:ascii="Calibri" w:eastAsia="Calibri" w:hAnsi="Calibri" w:cs="Calibri"/>
        </w:rPr>
        <w:t>n</w:t>
      </w:r>
      <w:r>
        <w:rPr>
          <w:rFonts w:ascii="Calibri" w:eastAsia="Calibri" w:hAnsi="Calibri" w:cs="Calibri"/>
          <w:color w:val="000000"/>
          <w:sz w:val="26"/>
          <w:szCs w:val="26"/>
        </w:rPr>
        <w:t xml:space="preserve"> gi</w:t>
      </w:r>
      <w:r>
        <w:rPr>
          <w:rFonts w:ascii="Calibri" w:eastAsia="Calibri" w:hAnsi="Calibri" w:cs="Calibri"/>
          <w:color w:val="000000"/>
          <w:sz w:val="26"/>
          <w:szCs w:val="26"/>
        </w:rPr>
        <w:t>ớ</w:t>
      </w:r>
      <w:r>
        <w:rPr>
          <w:rFonts w:ascii="Calibri" w:eastAsia="Calibri" w:hAnsi="Calibri" w:cs="Calibri"/>
          <w:color w:val="000000"/>
          <w:sz w:val="26"/>
          <w:szCs w:val="26"/>
        </w:rPr>
        <w:t>i thi</w:t>
      </w:r>
      <w:r>
        <w:rPr>
          <w:rFonts w:ascii="Calibri" w:eastAsia="Calibri" w:hAnsi="Calibri" w:cs="Calibri"/>
          <w:color w:val="000000"/>
          <w:sz w:val="26"/>
          <w:szCs w:val="26"/>
        </w:rPr>
        <w:t>ệ</w:t>
      </w:r>
      <w:r>
        <w:rPr>
          <w:rFonts w:ascii="Calibri" w:eastAsia="Calibri" w:hAnsi="Calibri" w:cs="Calibri"/>
          <w:color w:val="000000"/>
          <w:sz w:val="26"/>
          <w:szCs w:val="26"/>
        </w:rPr>
        <w:t>u l</w:t>
      </w:r>
      <w:r>
        <w:rPr>
          <w:rFonts w:ascii="Calibri" w:eastAsia="Calibri" w:hAnsi="Calibri" w:cs="Calibri"/>
          <w:color w:val="000000"/>
          <w:sz w:val="26"/>
          <w:szCs w:val="26"/>
        </w:rPr>
        <w:t>ự</w:t>
      </w:r>
      <w:r>
        <w:rPr>
          <w:rFonts w:ascii="Calibri" w:eastAsia="Calibri" w:hAnsi="Calibri" w:cs="Calibri"/>
          <w:color w:val="000000"/>
          <w:sz w:val="26"/>
          <w:szCs w:val="26"/>
        </w:rPr>
        <w:t xml:space="preserve">c này </w:t>
      </w:r>
      <w:r>
        <w:rPr>
          <w:rFonts w:ascii="Calibri" w:eastAsia="Calibri" w:hAnsi="Calibri" w:cs="Calibri"/>
          <w:color w:val="000000"/>
          <w:sz w:val="26"/>
          <w:szCs w:val="26"/>
        </w:rPr>
        <w:lastRenderedPageBreak/>
        <w:t>coi như m</w:t>
      </w:r>
      <w:r>
        <w:rPr>
          <w:rFonts w:ascii="Calibri" w:eastAsia="Calibri" w:hAnsi="Calibri" w:cs="Calibri"/>
          <w:color w:val="000000"/>
          <w:sz w:val="26"/>
          <w:szCs w:val="26"/>
        </w:rPr>
        <w:t>ộ</w:t>
      </w:r>
      <w:r>
        <w:rPr>
          <w:rFonts w:ascii="Calibri" w:eastAsia="Calibri" w:hAnsi="Calibri" w:cs="Calibri"/>
          <w:color w:val="000000"/>
          <w:sz w:val="26"/>
          <w:szCs w:val="26"/>
        </w:rPr>
        <w:t>t n</w:t>
      </w:r>
      <w:r>
        <w:rPr>
          <w:rFonts w:ascii="Calibri" w:eastAsia="Calibri" w:hAnsi="Calibri" w:cs="Calibri"/>
          <w:color w:val="000000"/>
          <w:sz w:val="26"/>
          <w:szCs w:val="26"/>
        </w:rPr>
        <w:t>ộ</w:t>
      </w:r>
      <w:r>
        <w:rPr>
          <w:rFonts w:ascii="Calibri" w:eastAsia="Calibri" w:hAnsi="Calibri" w:cs="Calibri"/>
          <w:color w:val="000000"/>
          <w:sz w:val="26"/>
          <w:szCs w:val="26"/>
        </w:rPr>
        <w:t>i dung m</w:t>
      </w:r>
      <w:r>
        <w:rPr>
          <w:rFonts w:ascii="Calibri" w:eastAsia="Calibri" w:hAnsi="Calibri" w:cs="Calibri"/>
          <w:color w:val="000000"/>
          <w:sz w:val="26"/>
          <w:szCs w:val="26"/>
        </w:rPr>
        <w:t>ở</w:t>
      </w:r>
      <w:r>
        <w:rPr>
          <w:rFonts w:ascii="Calibri" w:eastAsia="Calibri" w:hAnsi="Calibri" w:cs="Calibri"/>
          <w:color w:val="000000"/>
          <w:sz w:val="26"/>
          <w:szCs w:val="26"/>
        </w:rPr>
        <w:t xml:space="preserve"> r</w:t>
      </w:r>
      <w:r>
        <w:rPr>
          <w:rFonts w:ascii="Calibri" w:eastAsia="Calibri" w:hAnsi="Calibri" w:cs="Calibri"/>
          <w:color w:val="000000"/>
          <w:sz w:val="26"/>
          <w:szCs w:val="26"/>
        </w:rPr>
        <w:t>ộ</w:t>
      </w:r>
      <w:r>
        <w:rPr>
          <w:rFonts w:ascii="Calibri" w:eastAsia="Calibri" w:hAnsi="Calibri" w:cs="Calibri"/>
          <w:color w:val="000000"/>
          <w:sz w:val="26"/>
          <w:szCs w:val="26"/>
        </w:rPr>
        <w:t>ng, thu</w:t>
      </w:r>
      <w:r>
        <w:rPr>
          <w:rFonts w:ascii="Calibri" w:eastAsia="Calibri" w:hAnsi="Calibri" w:cs="Calibri"/>
          <w:color w:val="000000"/>
          <w:sz w:val="26"/>
          <w:szCs w:val="26"/>
        </w:rPr>
        <w:t>ộ</w:t>
      </w:r>
      <w:r>
        <w:rPr>
          <w:rFonts w:ascii="Calibri" w:eastAsia="Calibri" w:hAnsi="Calibri" w:cs="Calibri"/>
          <w:color w:val="000000"/>
          <w:sz w:val="26"/>
          <w:szCs w:val="26"/>
        </w:rPr>
        <w:t>c d</w:t>
      </w:r>
      <w:r>
        <w:rPr>
          <w:rFonts w:ascii="Calibri" w:eastAsia="Calibri" w:hAnsi="Calibri" w:cs="Calibri"/>
          <w:color w:val="000000"/>
          <w:sz w:val="26"/>
          <w:szCs w:val="26"/>
        </w:rPr>
        <w:t>ạ</w:t>
      </w:r>
      <w:r>
        <w:rPr>
          <w:rFonts w:ascii="Calibri" w:eastAsia="Calibri" w:hAnsi="Calibri" w:cs="Calibri"/>
          <w:color w:val="000000"/>
          <w:sz w:val="26"/>
          <w:szCs w:val="26"/>
        </w:rPr>
        <w:t>ng “Em có bi</w:t>
      </w:r>
      <w:r>
        <w:rPr>
          <w:rFonts w:ascii="Calibri" w:eastAsia="Calibri" w:hAnsi="Calibri" w:cs="Calibri"/>
          <w:color w:val="000000"/>
          <w:sz w:val="26"/>
          <w:szCs w:val="26"/>
        </w:rPr>
        <w:t>ế</w:t>
      </w:r>
      <w:r>
        <w:rPr>
          <w:rFonts w:ascii="Calibri" w:eastAsia="Calibri" w:hAnsi="Calibri" w:cs="Calibri"/>
          <w:color w:val="000000"/>
          <w:sz w:val="26"/>
          <w:szCs w:val="26"/>
        </w:rPr>
        <w:t xml:space="preserve">t?” ghi </w:t>
      </w:r>
      <w:r>
        <w:rPr>
          <w:rFonts w:ascii="Calibri" w:eastAsia="Calibri" w:hAnsi="Calibri" w:cs="Calibri"/>
          <w:color w:val="000000"/>
          <w:sz w:val="26"/>
          <w:szCs w:val="26"/>
        </w:rPr>
        <w:t>ở</w:t>
      </w:r>
      <w:r>
        <w:rPr>
          <w:rFonts w:ascii="Calibri" w:eastAsia="Calibri" w:hAnsi="Calibri" w:cs="Calibri"/>
          <w:color w:val="000000"/>
          <w:sz w:val="26"/>
          <w:szCs w:val="26"/>
        </w:rPr>
        <w:t xml:space="preserve"> c</w:t>
      </w:r>
      <w:r>
        <w:rPr>
          <w:rFonts w:ascii="Calibri" w:eastAsia="Calibri" w:hAnsi="Calibri" w:cs="Calibri"/>
          <w:color w:val="000000"/>
          <w:sz w:val="26"/>
          <w:szCs w:val="26"/>
        </w:rPr>
        <w:t>ộ</w:t>
      </w:r>
      <w:r>
        <w:rPr>
          <w:rFonts w:ascii="Calibri" w:eastAsia="Calibri" w:hAnsi="Calibri" w:cs="Calibri"/>
          <w:color w:val="000000"/>
          <w:sz w:val="26"/>
          <w:szCs w:val="26"/>
        </w:rPr>
        <w:t>t ph</w:t>
      </w:r>
      <w:r>
        <w:rPr>
          <w:rFonts w:ascii="Calibri" w:eastAsia="Calibri" w:hAnsi="Calibri" w:cs="Calibri"/>
          <w:color w:val="000000"/>
          <w:sz w:val="26"/>
          <w:szCs w:val="26"/>
        </w:rPr>
        <w:t>ụ</w:t>
      </w:r>
      <w:r>
        <w:rPr>
          <w:rFonts w:ascii="Calibri" w:eastAsia="Calibri" w:hAnsi="Calibri" w:cs="Calibri"/>
          <w:color w:val="000000"/>
          <w:sz w:val="26"/>
          <w:szCs w:val="26"/>
        </w:rPr>
        <w:t>.</w:t>
      </w:r>
    </w:p>
    <w:p w:rsidR="00475325" w:rsidRDefault="00020F2D">
      <w:pPr>
        <w:keepNext/>
        <w:keepLines/>
        <w:widowControl w:val="0"/>
        <w:pBdr>
          <w:top w:val="nil"/>
          <w:left w:val="nil"/>
          <w:bottom w:val="nil"/>
          <w:right w:val="nil"/>
          <w:between w:val="nil"/>
        </w:pBdr>
        <w:spacing w:line="288" w:lineRule="auto"/>
        <w:rPr>
          <w:rFonts w:ascii="Calibri" w:eastAsia="Calibri" w:hAnsi="Calibri" w:cs="Calibri"/>
          <w:b/>
          <w:color w:val="FF0000"/>
          <w:sz w:val="24"/>
          <w:szCs w:val="24"/>
        </w:rPr>
      </w:pPr>
      <w:r>
        <w:rPr>
          <w:rFonts w:ascii="Calibri" w:eastAsia="Calibri" w:hAnsi="Calibri" w:cs="Calibri"/>
          <w:b/>
          <w:color w:val="FF0000"/>
          <w:sz w:val="24"/>
          <w:szCs w:val="24"/>
        </w:rPr>
        <w:t>IV. G</w:t>
      </w:r>
      <w:r>
        <w:rPr>
          <w:rFonts w:ascii="Calibri" w:eastAsia="Calibri" w:hAnsi="Calibri" w:cs="Calibri"/>
          <w:b/>
          <w:color w:val="FF0000"/>
          <w:sz w:val="24"/>
          <w:szCs w:val="24"/>
        </w:rPr>
        <w:t>Ợ</w:t>
      </w:r>
      <w:r>
        <w:rPr>
          <w:rFonts w:ascii="Calibri" w:eastAsia="Calibri" w:hAnsi="Calibri" w:cs="Calibri"/>
          <w:b/>
          <w:color w:val="FF0000"/>
          <w:sz w:val="24"/>
          <w:szCs w:val="24"/>
        </w:rPr>
        <w:t>I Ý T</w:t>
      </w:r>
      <w:r>
        <w:rPr>
          <w:rFonts w:ascii="Calibri" w:eastAsia="Calibri" w:hAnsi="Calibri" w:cs="Calibri"/>
          <w:b/>
          <w:color w:val="FF0000"/>
          <w:sz w:val="24"/>
          <w:szCs w:val="24"/>
        </w:rPr>
        <w:t>Ổ</w:t>
      </w:r>
      <w:r>
        <w:rPr>
          <w:rFonts w:ascii="Calibri" w:eastAsia="Calibri" w:hAnsi="Calibri" w:cs="Calibri"/>
          <w:b/>
          <w:color w:val="FF0000"/>
          <w:sz w:val="24"/>
          <w:szCs w:val="24"/>
        </w:rPr>
        <w:t xml:space="preserve"> CH</w:t>
      </w:r>
      <w:r>
        <w:rPr>
          <w:rFonts w:ascii="Calibri" w:eastAsia="Calibri" w:hAnsi="Calibri" w:cs="Calibri"/>
          <w:b/>
          <w:color w:val="FF0000"/>
          <w:sz w:val="24"/>
          <w:szCs w:val="24"/>
        </w:rPr>
        <w:t>Ứ</w:t>
      </w:r>
      <w:r>
        <w:rPr>
          <w:rFonts w:ascii="Calibri" w:eastAsia="Calibri" w:hAnsi="Calibri" w:cs="Calibri"/>
          <w:b/>
          <w:color w:val="FF0000"/>
          <w:sz w:val="24"/>
          <w:szCs w:val="24"/>
        </w:rPr>
        <w:t>C HO</w:t>
      </w:r>
      <w:r>
        <w:rPr>
          <w:rFonts w:ascii="Calibri" w:eastAsia="Calibri" w:hAnsi="Calibri" w:cs="Calibri"/>
          <w:b/>
          <w:color w:val="FF0000"/>
          <w:sz w:val="24"/>
          <w:szCs w:val="24"/>
        </w:rPr>
        <w:t>Ạ</w:t>
      </w:r>
      <w:r>
        <w:rPr>
          <w:rFonts w:ascii="Calibri" w:eastAsia="Calibri" w:hAnsi="Calibri" w:cs="Calibri"/>
          <w:b/>
          <w:color w:val="FF0000"/>
          <w:sz w:val="24"/>
          <w:szCs w:val="24"/>
        </w:rPr>
        <w:t>T Đ</w:t>
      </w:r>
      <w:r>
        <w:rPr>
          <w:rFonts w:ascii="Calibri" w:eastAsia="Calibri" w:hAnsi="Calibri" w:cs="Calibri"/>
          <w:b/>
          <w:color w:val="FF0000"/>
          <w:sz w:val="24"/>
          <w:szCs w:val="24"/>
        </w:rPr>
        <w:t>Ộ</w:t>
      </w:r>
      <w:r>
        <w:rPr>
          <w:rFonts w:ascii="Calibri" w:eastAsia="Calibri" w:hAnsi="Calibri" w:cs="Calibri"/>
          <w:b/>
          <w:color w:val="FF0000"/>
          <w:sz w:val="24"/>
          <w:szCs w:val="24"/>
        </w:rPr>
        <w:t>NG D</w:t>
      </w:r>
      <w:r>
        <w:rPr>
          <w:rFonts w:ascii="Calibri" w:eastAsia="Calibri" w:hAnsi="Calibri" w:cs="Calibri"/>
          <w:b/>
          <w:color w:val="FF0000"/>
          <w:sz w:val="24"/>
          <w:szCs w:val="24"/>
        </w:rPr>
        <w:t>Ạ</w:t>
      </w:r>
      <w:r>
        <w:rPr>
          <w:rFonts w:ascii="Calibri" w:eastAsia="Calibri" w:hAnsi="Calibri" w:cs="Calibri"/>
          <w:b/>
          <w:color w:val="FF0000"/>
          <w:sz w:val="24"/>
          <w:szCs w:val="24"/>
        </w:rPr>
        <w:t>Y, H</w:t>
      </w:r>
      <w:r>
        <w:rPr>
          <w:rFonts w:ascii="Calibri" w:eastAsia="Calibri" w:hAnsi="Calibri" w:cs="Calibri"/>
          <w:b/>
          <w:color w:val="FF0000"/>
          <w:sz w:val="24"/>
          <w:szCs w:val="24"/>
        </w:rPr>
        <w:t>Ọ</w:t>
      </w:r>
      <w:r>
        <w:rPr>
          <w:rFonts w:ascii="Calibri" w:eastAsia="Calibri" w:hAnsi="Calibri" w:cs="Calibri"/>
          <w:b/>
          <w:color w:val="FF0000"/>
          <w:sz w:val="24"/>
          <w:szCs w:val="24"/>
        </w:rPr>
        <w:t>C</w:t>
      </w:r>
    </w:p>
    <w:p w:rsidR="00475325" w:rsidRDefault="00020F2D">
      <w:pPr>
        <w:keepNext/>
        <w:keepLines/>
        <w:widowControl w:val="0"/>
        <w:pBdr>
          <w:top w:val="nil"/>
          <w:left w:val="nil"/>
          <w:bottom w:val="nil"/>
          <w:right w:val="nil"/>
          <w:between w:val="nil"/>
        </w:pBdr>
        <w:spacing w:line="288" w:lineRule="auto"/>
        <w:rPr>
          <w:rFonts w:ascii="Calibri" w:eastAsia="Calibri" w:hAnsi="Calibri" w:cs="Calibri"/>
          <w:b/>
          <w:color w:val="0000FF"/>
          <w:sz w:val="24"/>
          <w:szCs w:val="24"/>
        </w:rPr>
      </w:pPr>
      <w:r>
        <w:rPr>
          <w:rFonts w:ascii="Calibri" w:eastAsia="Calibri" w:hAnsi="Calibri" w:cs="Calibri"/>
          <w:b/>
          <w:color w:val="0000FF"/>
          <w:sz w:val="26"/>
          <w:szCs w:val="26"/>
        </w:rPr>
        <w:t>Ho</w:t>
      </w:r>
      <w:r>
        <w:rPr>
          <w:rFonts w:ascii="Calibri" w:eastAsia="Calibri" w:hAnsi="Calibri" w:cs="Calibri"/>
          <w:b/>
          <w:color w:val="0000FF"/>
          <w:sz w:val="26"/>
          <w:szCs w:val="26"/>
        </w:rPr>
        <w:t>ạ</w:t>
      </w:r>
      <w:r>
        <w:rPr>
          <w:rFonts w:ascii="Calibri" w:eastAsia="Calibri" w:hAnsi="Calibri" w:cs="Calibri"/>
          <w:b/>
          <w:color w:val="0000FF"/>
          <w:sz w:val="26"/>
          <w:szCs w:val="26"/>
        </w:rPr>
        <w:t>t đ</w:t>
      </w:r>
      <w:r>
        <w:rPr>
          <w:rFonts w:ascii="Calibri" w:eastAsia="Calibri" w:hAnsi="Calibri" w:cs="Calibri"/>
          <w:b/>
          <w:color w:val="0000FF"/>
          <w:sz w:val="26"/>
          <w:szCs w:val="26"/>
        </w:rPr>
        <w:t>ộ</w:t>
      </w:r>
      <w:r>
        <w:rPr>
          <w:rFonts w:ascii="Calibri" w:eastAsia="Calibri" w:hAnsi="Calibri" w:cs="Calibri"/>
          <w:b/>
          <w:color w:val="0000FF"/>
          <w:sz w:val="26"/>
          <w:szCs w:val="26"/>
        </w:rPr>
        <w:t xml:space="preserve">ng 1. </w:t>
      </w:r>
      <w:r>
        <w:rPr>
          <w:rFonts w:ascii="Calibri" w:eastAsia="Calibri" w:hAnsi="Calibri" w:cs="Calibri"/>
          <w:b/>
          <w:color w:val="0000FF"/>
          <w:sz w:val="24"/>
          <w:szCs w:val="24"/>
        </w:rPr>
        <w:t>KH</w:t>
      </w:r>
      <w:r>
        <w:rPr>
          <w:rFonts w:ascii="Calibri" w:eastAsia="Calibri" w:hAnsi="Calibri" w:cs="Calibri"/>
          <w:b/>
          <w:color w:val="0000FF"/>
          <w:sz w:val="24"/>
          <w:szCs w:val="24"/>
        </w:rPr>
        <w:t>Ở</w:t>
      </w:r>
      <w:r>
        <w:rPr>
          <w:rFonts w:ascii="Calibri" w:eastAsia="Calibri" w:hAnsi="Calibri" w:cs="Calibri"/>
          <w:b/>
          <w:color w:val="0000FF"/>
          <w:sz w:val="24"/>
          <w:szCs w:val="24"/>
        </w:rPr>
        <w:t>I Đ</w:t>
      </w:r>
      <w:r>
        <w:rPr>
          <w:rFonts w:ascii="Calibri" w:eastAsia="Calibri" w:hAnsi="Calibri" w:cs="Calibri"/>
          <w:b/>
          <w:color w:val="0000FF"/>
          <w:sz w:val="24"/>
          <w:szCs w:val="24"/>
        </w:rPr>
        <w:t>Ộ</w:t>
      </w:r>
      <w:r>
        <w:rPr>
          <w:rFonts w:ascii="Calibri" w:eastAsia="Calibri" w:hAnsi="Calibri" w:cs="Calibri"/>
          <w:b/>
          <w:color w:val="0000FF"/>
          <w:sz w:val="24"/>
          <w:szCs w:val="24"/>
        </w:rPr>
        <w:t>NG</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rPr>
      </w:pPr>
      <w:r>
        <w:rPr>
          <w:rFonts w:ascii="Calibri" w:eastAsia="Calibri" w:hAnsi="Calibri" w:cs="Calibri"/>
          <w:color w:val="000000"/>
          <w:sz w:val="26"/>
          <w:szCs w:val="26"/>
        </w:rPr>
        <w:t>Cho HS làm quen v</w:t>
      </w:r>
      <w:r>
        <w:rPr>
          <w:rFonts w:ascii="Calibri" w:eastAsia="Calibri" w:hAnsi="Calibri" w:cs="Calibri"/>
          <w:color w:val="000000"/>
          <w:sz w:val="26"/>
          <w:szCs w:val="26"/>
        </w:rPr>
        <w:t>ớ</w:t>
      </w:r>
      <w:r>
        <w:rPr>
          <w:rFonts w:ascii="Calibri" w:eastAsia="Calibri" w:hAnsi="Calibri" w:cs="Calibri"/>
          <w:color w:val="000000"/>
          <w:sz w:val="26"/>
          <w:szCs w:val="26"/>
        </w:rPr>
        <w:t>i bi</w:t>
      </w:r>
      <w:r>
        <w:rPr>
          <w:rFonts w:ascii="Calibri" w:eastAsia="Calibri" w:hAnsi="Calibri" w:cs="Calibri"/>
          <w:color w:val="000000"/>
          <w:sz w:val="26"/>
          <w:szCs w:val="26"/>
        </w:rPr>
        <w:t>ế</w:t>
      </w:r>
      <w:r>
        <w:rPr>
          <w:rFonts w:ascii="Calibri" w:eastAsia="Calibri" w:hAnsi="Calibri" w:cs="Calibri"/>
          <w:color w:val="000000"/>
          <w:sz w:val="26"/>
          <w:szCs w:val="26"/>
        </w:rPr>
        <w:t>n d</w:t>
      </w:r>
      <w:r>
        <w:rPr>
          <w:rFonts w:ascii="Calibri" w:eastAsia="Calibri" w:hAnsi="Calibri" w:cs="Calibri"/>
          <w:color w:val="000000"/>
          <w:sz w:val="26"/>
          <w:szCs w:val="26"/>
        </w:rPr>
        <w:t>ạ</w:t>
      </w:r>
      <w:r>
        <w:rPr>
          <w:rFonts w:ascii="Calibri" w:eastAsia="Calibri" w:hAnsi="Calibri" w:cs="Calibri"/>
          <w:color w:val="000000"/>
          <w:sz w:val="26"/>
          <w:szCs w:val="26"/>
        </w:rPr>
        <w:t>ng c</w:t>
      </w:r>
      <w:r>
        <w:rPr>
          <w:rFonts w:ascii="Calibri" w:eastAsia="Calibri" w:hAnsi="Calibri" w:cs="Calibri"/>
          <w:color w:val="000000"/>
          <w:sz w:val="26"/>
          <w:szCs w:val="26"/>
        </w:rPr>
        <w:t>ủ</w:t>
      </w:r>
      <w:r>
        <w:rPr>
          <w:rFonts w:ascii="Calibri" w:eastAsia="Calibri" w:hAnsi="Calibri" w:cs="Calibri"/>
          <w:color w:val="000000"/>
          <w:sz w:val="26"/>
          <w:szCs w:val="26"/>
        </w:rPr>
        <w:t>a lò xo qua m</w:t>
      </w:r>
      <w:r>
        <w:rPr>
          <w:rFonts w:ascii="Calibri" w:eastAsia="Calibri" w:hAnsi="Calibri" w:cs="Calibri"/>
          <w:color w:val="000000"/>
          <w:sz w:val="26"/>
          <w:szCs w:val="26"/>
        </w:rPr>
        <w:t>ộ</w:t>
      </w:r>
      <w:r>
        <w:rPr>
          <w:rFonts w:ascii="Calibri" w:eastAsia="Calibri" w:hAnsi="Calibri" w:cs="Calibri"/>
          <w:color w:val="000000"/>
          <w:sz w:val="26"/>
          <w:szCs w:val="26"/>
        </w:rPr>
        <w:t>t s</w:t>
      </w:r>
      <w:r>
        <w:rPr>
          <w:rFonts w:ascii="Calibri" w:eastAsia="Calibri" w:hAnsi="Calibri" w:cs="Calibri"/>
          <w:color w:val="000000"/>
          <w:sz w:val="26"/>
          <w:szCs w:val="26"/>
        </w:rPr>
        <w:t>ố</w:t>
      </w:r>
      <w:r>
        <w:rPr>
          <w:rFonts w:ascii="Calibri" w:eastAsia="Calibri" w:hAnsi="Calibri" w:cs="Calibri"/>
          <w:color w:val="000000"/>
          <w:sz w:val="26"/>
          <w:szCs w:val="26"/>
        </w:rPr>
        <w:t xml:space="preserve"> đ</w:t>
      </w:r>
      <w:r>
        <w:rPr>
          <w:rFonts w:ascii="Calibri" w:eastAsia="Calibri" w:hAnsi="Calibri" w:cs="Calibri"/>
          <w:color w:val="000000"/>
          <w:sz w:val="26"/>
          <w:szCs w:val="26"/>
        </w:rPr>
        <w:t>ồ</w:t>
      </w:r>
      <w:r>
        <w:rPr>
          <w:rFonts w:ascii="Calibri" w:eastAsia="Calibri" w:hAnsi="Calibri" w:cs="Calibri"/>
          <w:color w:val="000000"/>
          <w:sz w:val="26"/>
          <w:szCs w:val="26"/>
        </w:rPr>
        <w:t xml:space="preserve"> chơi, d</w:t>
      </w:r>
      <w:r>
        <w:rPr>
          <w:rFonts w:ascii="Calibri" w:eastAsia="Calibri" w:hAnsi="Calibri" w:cs="Calibri"/>
          <w:color w:val="000000"/>
          <w:sz w:val="26"/>
          <w:szCs w:val="26"/>
        </w:rPr>
        <w:t>ụ</w:t>
      </w:r>
      <w:r>
        <w:rPr>
          <w:rFonts w:ascii="Calibri" w:eastAsia="Calibri" w:hAnsi="Calibri" w:cs="Calibri"/>
          <w:color w:val="000000"/>
          <w:sz w:val="26"/>
          <w:szCs w:val="26"/>
        </w:rPr>
        <w:t>ng c</w:t>
      </w:r>
      <w:r>
        <w:rPr>
          <w:rFonts w:ascii="Calibri" w:eastAsia="Calibri" w:hAnsi="Calibri" w:cs="Calibri"/>
          <w:color w:val="000000"/>
          <w:sz w:val="26"/>
          <w:szCs w:val="26"/>
        </w:rPr>
        <w:t>ụ</w:t>
      </w:r>
      <w:r>
        <w:rPr>
          <w:rFonts w:ascii="Calibri" w:eastAsia="Calibri" w:hAnsi="Calibri" w:cs="Calibri"/>
          <w:color w:val="000000"/>
          <w:sz w:val="26"/>
          <w:szCs w:val="26"/>
        </w:rPr>
        <w:t xml:space="preserve"> thư</w:t>
      </w:r>
      <w:r>
        <w:rPr>
          <w:rFonts w:ascii="Calibri" w:eastAsia="Calibri" w:hAnsi="Calibri" w:cs="Calibri"/>
          <w:color w:val="000000"/>
          <w:sz w:val="26"/>
          <w:szCs w:val="26"/>
        </w:rPr>
        <w:t>ờ</w:t>
      </w:r>
      <w:r>
        <w:rPr>
          <w:rFonts w:ascii="Calibri" w:eastAsia="Calibri" w:hAnsi="Calibri" w:cs="Calibri"/>
          <w:color w:val="000000"/>
          <w:sz w:val="26"/>
          <w:szCs w:val="26"/>
        </w:rPr>
        <w:t>ng g</w:t>
      </w:r>
      <w:r>
        <w:rPr>
          <w:rFonts w:ascii="Calibri" w:eastAsia="Calibri" w:hAnsi="Calibri" w:cs="Calibri"/>
          <w:color w:val="000000"/>
          <w:sz w:val="26"/>
          <w:szCs w:val="26"/>
        </w:rPr>
        <w:t>ặ</w:t>
      </w:r>
      <w:r>
        <w:rPr>
          <w:rFonts w:ascii="Calibri" w:eastAsia="Calibri" w:hAnsi="Calibri" w:cs="Calibri"/>
          <w:color w:val="000000"/>
          <w:sz w:val="26"/>
          <w:szCs w:val="26"/>
        </w:rPr>
        <w:t>p đư</w:t>
      </w:r>
      <w:r>
        <w:rPr>
          <w:rFonts w:ascii="Calibri" w:eastAsia="Calibri" w:hAnsi="Calibri" w:cs="Calibri"/>
          <w:color w:val="000000"/>
          <w:sz w:val="26"/>
          <w:szCs w:val="26"/>
        </w:rPr>
        <w:t>ợ</w:t>
      </w:r>
      <w:r>
        <w:rPr>
          <w:rFonts w:ascii="Calibri" w:eastAsia="Calibri" w:hAnsi="Calibri" w:cs="Calibri"/>
          <w:color w:val="000000"/>
          <w:sz w:val="26"/>
          <w:szCs w:val="26"/>
        </w:rPr>
        <w:t>c v</w:t>
      </w:r>
      <w:r>
        <w:rPr>
          <w:rFonts w:ascii="Calibri" w:eastAsia="Calibri" w:hAnsi="Calibri" w:cs="Calibri"/>
          <w:color w:val="000000"/>
          <w:sz w:val="26"/>
          <w:szCs w:val="26"/>
        </w:rPr>
        <w:t>ẽ</w:t>
      </w:r>
      <w:r>
        <w:rPr>
          <w:rFonts w:ascii="Calibri" w:eastAsia="Calibri" w:hAnsi="Calibri" w:cs="Calibri"/>
          <w:color w:val="000000"/>
          <w:sz w:val="26"/>
          <w:szCs w:val="26"/>
        </w:rPr>
        <w:t xml:space="preserve"> trong hình và yêu c</w:t>
      </w:r>
      <w:r>
        <w:rPr>
          <w:rFonts w:ascii="Calibri" w:eastAsia="Calibri" w:hAnsi="Calibri" w:cs="Calibri"/>
          <w:color w:val="000000"/>
          <w:sz w:val="26"/>
          <w:szCs w:val="26"/>
        </w:rPr>
        <w:t>ầ</w:t>
      </w:r>
      <w:r>
        <w:rPr>
          <w:rFonts w:ascii="Calibri" w:eastAsia="Calibri" w:hAnsi="Calibri" w:cs="Calibri"/>
          <w:color w:val="000000"/>
          <w:sz w:val="26"/>
          <w:szCs w:val="26"/>
        </w:rPr>
        <w:t>u các em k</w:t>
      </w:r>
      <w:r>
        <w:rPr>
          <w:rFonts w:ascii="Calibri" w:eastAsia="Calibri" w:hAnsi="Calibri" w:cs="Calibri"/>
          <w:color w:val="000000"/>
          <w:sz w:val="26"/>
          <w:szCs w:val="26"/>
        </w:rPr>
        <w:t>ể</w:t>
      </w:r>
      <w:r>
        <w:rPr>
          <w:rFonts w:ascii="Calibri" w:eastAsia="Calibri" w:hAnsi="Calibri" w:cs="Calibri"/>
          <w:color w:val="000000"/>
          <w:sz w:val="26"/>
          <w:szCs w:val="26"/>
        </w:rPr>
        <w:t xml:space="preserve"> thêm đ</w:t>
      </w:r>
      <w:r>
        <w:rPr>
          <w:rFonts w:ascii="Calibri" w:eastAsia="Calibri" w:hAnsi="Calibri" w:cs="Calibri"/>
          <w:color w:val="000000"/>
          <w:sz w:val="26"/>
          <w:szCs w:val="26"/>
        </w:rPr>
        <w:t>ể</w:t>
      </w:r>
      <w:r>
        <w:rPr>
          <w:rFonts w:ascii="Calibri" w:eastAsia="Calibri" w:hAnsi="Calibri" w:cs="Calibri"/>
          <w:color w:val="000000"/>
          <w:sz w:val="26"/>
          <w:szCs w:val="26"/>
        </w:rPr>
        <w:t xml:space="preserve"> t</w:t>
      </w:r>
      <w:r>
        <w:rPr>
          <w:rFonts w:ascii="Calibri" w:eastAsia="Calibri" w:hAnsi="Calibri" w:cs="Calibri"/>
          <w:color w:val="000000"/>
          <w:sz w:val="26"/>
          <w:szCs w:val="26"/>
        </w:rPr>
        <w:t>ạ</w:t>
      </w:r>
      <w:r>
        <w:rPr>
          <w:rFonts w:ascii="Calibri" w:eastAsia="Calibri" w:hAnsi="Calibri" w:cs="Calibri"/>
          <w:color w:val="000000"/>
          <w:sz w:val="26"/>
          <w:szCs w:val="26"/>
        </w:rPr>
        <w:t>o cho các em đ</w:t>
      </w:r>
      <w:r>
        <w:rPr>
          <w:rFonts w:ascii="Calibri" w:eastAsia="Calibri" w:hAnsi="Calibri" w:cs="Calibri"/>
          <w:color w:val="000000"/>
          <w:sz w:val="26"/>
          <w:szCs w:val="26"/>
        </w:rPr>
        <w:t>ộ</w:t>
      </w:r>
      <w:r>
        <w:rPr>
          <w:rFonts w:ascii="Calibri" w:eastAsia="Calibri" w:hAnsi="Calibri" w:cs="Calibri"/>
          <w:color w:val="000000"/>
          <w:sz w:val="26"/>
          <w:szCs w:val="26"/>
        </w:rPr>
        <w:t>ng l</w:t>
      </w:r>
      <w:r>
        <w:rPr>
          <w:rFonts w:ascii="Calibri" w:eastAsia="Calibri" w:hAnsi="Calibri" w:cs="Calibri"/>
          <w:color w:val="000000"/>
          <w:sz w:val="26"/>
          <w:szCs w:val="26"/>
        </w:rPr>
        <w:t>ự</w:t>
      </w:r>
      <w:r>
        <w:rPr>
          <w:rFonts w:ascii="Calibri" w:eastAsia="Calibri" w:hAnsi="Calibri" w:cs="Calibri"/>
          <w:color w:val="000000"/>
          <w:sz w:val="26"/>
          <w:szCs w:val="26"/>
        </w:rPr>
        <w:t>c tìm hi</w:t>
      </w:r>
      <w:r>
        <w:rPr>
          <w:rFonts w:ascii="Calibri" w:eastAsia="Calibri" w:hAnsi="Calibri" w:cs="Calibri"/>
          <w:color w:val="000000"/>
          <w:sz w:val="26"/>
          <w:szCs w:val="26"/>
        </w:rPr>
        <w:t>ể</w:t>
      </w:r>
      <w:r>
        <w:rPr>
          <w:rFonts w:ascii="Calibri" w:eastAsia="Calibri" w:hAnsi="Calibri" w:cs="Calibri"/>
          <w:color w:val="000000"/>
          <w:sz w:val="26"/>
          <w:szCs w:val="26"/>
        </w:rPr>
        <w:t>u tính ch</w:t>
      </w:r>
      <w:r>
        <w:rPr>
          <w:rFonts w:ascii="Calibri" w:eastAsia="Calibri" w:hAnsi="Calibri" w:cs="Calibri"/>
          <w:color w:val="000000"/>
          <w:sz w:val="26"/>
          <w:szCs w:val="26"/>
        </w:rPr>
        <w:t>ấ</w:t>
      </w:r>
      <w:r>
        <w:rPr>
          <w:rFonts w:ascii="Calibri" w:eastAsia="Calibri" w:hAnsi="Calibri" w:cs="Calibri"/>
          <w:color w:val="000000"/>
          <w:sz w:val="26"/>
          <w:szCs w:val="26"/>
        </w:rPr>
        <w:t>t bi</w:t>
      </w:r>
      <w:r>
        <w:rPr>
          <w:rFonts w:ascii="Calibri" w:eastAsia="Calibri" w:hAnsi="Calibri" w:cs="Calibri"/>
          <w:color w:val="000000"/>
          <w:sz w:val="26"/>
          <w:szCs w:val="26"/>
        </w:rPr>
        <w:t>ế</w:t>
      </w:r>
      <w:r>
        <w:rPr>
          <w:rFonts w:ascii="Calibri" w:eastAsia="Calibri" w:hAnsi="Calibri" w:cs="Calibri"/>
          <w:color w:val="000000"/>
          <w:sz w:val="26"/>
          <w:szCs w:val="26"/>
        </w:rPr>
        <w:t>n d</w:t>
      </w:r>
      <w:r>
        <w:rPr>
          <w:rFonts w:ascii="Calibri" w:eastAsia="Calibri" w:hAnsi="Calibri" w:cs="Calibri"/>
          <w:color w:val="000000"/>
          <w:sz w:val="26"/>
          <w:szCs w:val="26"/>
        </w:rPr>
        <w:t>ạ</w:t>
      </w:r>
      <w:r>
        <w:rPr>
          <w:rFonts w:ascii="Calibri" w:eastAsia="Calibri" w:hAnsi="Calibri" w:cs="Calibri"/>
          <w:color w:val="000000"/>
          <w:sz w:val="26"/>
          <w:szCs w:val="26"/>
        </w:rPr>
        <w:t>ng c</w:t>
      </w:r>
      <w:r>
        <w:rPr>
          <w:rFonts w:ascii="Calibri" w:eastAsia="Calibri" w:hAnsi="Calibri" w:cs="Calibri"/>
          <w:color w:val="000000"/>
          <w:sz w:val="26"/>
          <w:szCs w:val="26"/>
        </w:rPr>
        <w:t>ủ</w:t>
      </w:r>
      <w:r>
        <w:rPr>
          <w:rFonts w:ascii="Calibri" w:eastAsia="Calibri" w:hAnsi="Calibri" w:cs="Calibri"/>
          <w:color w:val="000000"/>
          <w:sz w:val="26"/>
          <w:szCs w:val="26"/>
        </w:rPr>
        <w:t>a lò xo.</w:t>
      </w:r>
    </w:p>
    <w:p w:rsidR="00475325" w:rsidRDefault="00020F2D">
      <w:pPr>
        <w:keepNext/>
        <w:keepLines/>
        <w:widowControl w:val="0"/>
        <w:pBdr>
          <w:top w:val="nil"/>
          <w:left w:val="nil"/>
          <w:bottom w:val="nil"/>
          <w:right w:val="nil"/>
          <w:between w:val="nil"/>
        </w:pBdr>
        <w:spacing w:line="288" w:lineRule="auto"/>
        <w:ind w:firstLine="284"/>
        <w:rPr>
          <w:rFonts w:ascii="Calibri" w:eastAsia="Calibri" w:hAnsi="Calibri" w:cs="Calibri"/>
          <w:color w:val="000000"/>
        </w:rPr>
      </w:pPr>
      <w:r>
        <w:rPr>
          <w:rFonts w:ascii="Calibri" w:eastAsia="Calibri" w:hAnsi="Calibri" w:cs="Calibri"/>
          <w:color w:val="2C2B4B"/>
          <w:sz w:val="26"/>
          <w:szCs w:val="26"/>
        </w:rPr>
        <w:t>Có th</w:t>
      </w:r>
      <w:r>
        <w:rPr>
          <w:rFonts w:ascii="Calibri" w:eastAsia="Calibri" w:hAnsi="Calibri" w:cs="Calibri"/>
          <w:color w:val="2C2B4B"/>
          <w:sz w:val="26"/>
          <w:szCs w:val="26"/>
        </w:rPr>
        <w:t>ể</w:t>
      </w:r>
      <w:r>
        <w:rPr>
          <w:rFonts w:ascii="Calibri" w:eastAsia="Calibri" w:hAnsi="Calibri" w:cs="Calibri"/>
          <w:color w:val="2C2B4B"/>
          <w:sz w:val="26"/>
          <w:szCs w:val="26"/>
        </w:rPr>
        <w:t xml:space="preserve"> chi</w:t>
      </w:r>
      <w:r>
        <w:rPr>
          <w:rFonts w:ascii="Calibri" w:eastAsia="Calibri" w:hAnsi="Calibri" w:cs="Calibri"/>
          <w:color w:val="2C2B4B"/>
          <w:sz w:val="26"/>
          <w:szCs w:val="26"/>
        </w:rPr>
        <w:t>ế</w:t>
      </w:r>
      <w:r>
        <w:rPr>
          <w:rFonts w:ascii="Calibri" w:eastAsia="Calibri" w:hAnsi="Calibri" w:cs="Calibri"/>
          <w:color w:val="2C2B4B"/>
          <w:sz w:val="26"/>
          <w:szCs w:val="26"/>
        </w:rPr>
        <w:t xml:space="preserve">u các hình trong </w:t>
      </w:r>
      <w:r>
        <w:rPr>
          <w:rFonts w:ascii="Calibri" w:eastAsia="Calibri" w:hAnsi="Calibri" w:cs="Calibri"/>
          <w:color w:val="2C2B4B"/>
        </w:rPr>
        <w:t>ph</w:t>
      </w:r>
      <w:r>
        <w:rPr>
          <w:rFonts w:ascii="Calibri" w:eastAsia="Calibri" w:hAnsi="Calibri" w:cs="Calibri"/>
          <w:color w:val="2C2B4B"/>
        </w:rPr>
        <w:t>ầ</w:t>
      </w:r>
      <w:r>
        <w:rPr>
          <w:rFonts w:ascii="Calibri" w:eastAsia="Calibri" w:hAnsi="Calibri" w:cs="Calibri"/>
          <w:color w:val="2C2B4B"/>
        </w:rPr>
        <w:t>n</w:t>
      </w:r>
      <w:r>
        <w:rPr>
          <w:rFonts w:ascii="Calibri" w:eastAsia="Calibri" w:hAnsi="Calibri" w:cs="Calibri"/>
          <w:color w:val="2C2B4B"/>
          <w:sz w:val="26"/>
          <w:szCs w:val="26"/>
        </w:rPr>
        <w:t xml:space="preserve"> m</w:t>
      </w:r>
      <w:r>
        <w:rPr>
          <w:rFonts w:ascii="Calibri" w:eastAsia="Calibri" w:hAnsi="Calibri" w:cs="Calibri"/>
          <w:color w:val="2C2B4B"/>
          <w:sz w:val="26"/>
          <w:szCs w:val="26"/>
        </w:rPr>
        <w:t>ở</w:t>
      </w:r>
      <w:r>
        <w:rPr>
          <w:rFonts w:ascii="Calibri" w:eastAsia="Calibri" w:hAnsi="Calibri" w:cs="Calibri"/>
          <w:color w:val="2C2B4B"/>
          <w:sz w:val="26"/>
          <w:szCs w:val="26"/>
        </w:rPr>
        <w:t xml:space="preserve"> đ</w:t>
      </w:r>
      <w:r>
        <w:rPr>
          <w:rFonts w:ascii="Calibri" w:eastAsia="Calibri" w:hAnsi="Calibri" w:cs="Calibri"/>
          <w:color w:val="2C2B4B"/>
          <w:sz w:val="26"/>
          <w:szCs w:val="26"/>
        </w:rPr>
        <w:t>ầ</w:t>
      </w:r>
      <w:r>
        <w:rPr>
          <w:rFonts w:ascii="Calibri" w:eastAsia="Calibri" w:hAnsi="Calibri" w:cs="Calibri"/>
          <w:color w:val="2C2B4B"/>
          <w:sz w:val="26"/>
          <w:szCs w:val="26"/>
        </w:rPr>
        <w:t>u c</w:t>
      </w:r>
      <w:r>
        <w:rPr>
          <w:rFonts w:ascii="Calibri" w:eastAsia="Calibri" w:hAnsi="Calibri" w:cs="Calibri"/>
          <w:color w:val="2C2B4B"/>
          <w:sz w:val="26"/>
          <w:szCs w:val="26"/>
        </w:rPr>
        <w:t>ủ</w:t>
      </w:r>
      <w:r>
        <w:rPr>
          <w:rFonts w:ascii="Calibri" w:eastAsia="Calibri" w:hAnsi="Calibri" w:cs="Calibri"/>
          <w:color w:val="2C2B4B"/>
          <w:sz w:val="26"/>
          <w:szCs w:val="26"/>
        </w:rPr>
        <w:t>a bài đ</w:t>
      </w:r>
      <w:r>
        <w:rPr>
          <w:rFonts w:ascii="Calibri" w:eastAsia="Calibri" w:hAnsi="Calibri" w:cs="Calibri"/>
          <w:color w:val="2C2B4B"/>
          <w:sz w:val="26"/>
          <w:szCs w:val="26"/>
        </w:rPr>
        <w:t>ể</w:t>
      </w:r>
      <w:r>
        <w:rPr>
          <w:rFonts w:ascii="Calibri" w:eastAsia="Calibri" w:hAnsi="Calibri" w:cs="Calibri"/>
          <w:color w:val="2C2B4B"/>
          <w:sz w:val="26"/>
          <w:szCs w:val="26"/>
        </w:rPr>
        <w:t xml:space="preserve"> yêu c</w:t>
      </w:r>
      <w:r>
        <w:rPr>
          <w:rFonts w:ascii="Calibri" w:eastAsia="Calibri" w:hAnsi="Calibri" w:cs="Calibri"/>
          <w:color w:val="2C2B4B"/>
          <w:sz w:val="26"/>
          <w:szCs w:val="26"/>
        </w:rPr>
        <w:t>ầ</w:t>
      </w:r>
      <w:r>
        <w:rPr>
          <w:rFonts w:ascii="Calibri" w:eastAsia="Calibri" w:hAnsi="Calibri" w:cs="Calibri"/>
          <w:color w:val="2C2B4B"/>
          <w:sz w:val="26"/>
          <w:szCs w:val="26"/>
        </w:rPr>
        <w:t>u HS phá</w:t>
      </w:r>
      <w:r>
        <w:rPr>
          <w:rFonts w:ascii="Calibri" w:eastAsia="Calibri" w:hAnsi="Calibri" w:cs="Calibri"/>
          <w:color w:val="2C2B4B"/>
          <w:sz w:val="26"/>
          <w:szCs w:val="26"/>
        </w:rPr>
        <w:t>t hi</w:t>
      </w:r>
      <w:r>
        <w:rPr>
          <w:rFonts w:ascii="Calibri" w:eastAsia="Calibri" w:hAnsi="Calibri" w:cs="Calibri"/>
          <w:color w:val="2C2B4B"/>
          <w:sz w:val="26"/>
          <w:szCs w:val="26"/>
        </w:rPr>
        <w:t>ệ</w:t>
      </w:r>
      <w:r>
        <w:rPr>
          <w:rFonts w:ascii="Calibri" w:eastAsia="Calibri" w:hAnsi="Calibri" w:cs="Calibri"/>
          <w:color w:val="2C2B4B"/>
          <w:sz w:val="26"/>
          <w:szCs w:val="26"/>
        </w:rPr>
        <w:t>n ra lò xo trong t</w:t>
      </w:r>
      <w:r>
        <w:rPr>
          <w:rFonts w:ascii="Calibri" w:eastAsia="Calibri" w:hAnsi="Calibri" w:cs="Calibri"/>
          <w:color w:val="2C2B4B"/>
          <w:sz w:val="26"/>
          <w:szCs w:val="26"/>
        </w:rPr>
        <w:t>ừ</w:t>
      </w:r>
      <w:r>
        <w:rPr>
          <w:rFonts w:ascii="Calibri" w:eastAsia="Calibri" w:hAnsi="Calibri" w:cs="Calibri"/>
          <w:color w:val="2C2B4B"/>
          <w:sz w:val="26"/>
          <w:szCs w:val="26"/>
        </w:rPr>
        <w:t>ng thi</w:t>
      </w:r>
      <w:r>
        <w:rPr>
          <w:rFonts w:ascii="Calibri" w:eastAsia="Calibri" w:hAnsi="Calibri" w:cs="Calibri"/>
          <w:color w:val="2C2B4B"/>
          <w:sz w:val="26"/>
          <w:szCs w:val="26"/>
        </w:rPr>
        <w:t>ế</w:t>
      </w:r>
      <w:r>
        <w:rPr>
          <w:rFonts w:ascii="Calibri" w:eastAsia="Calibri" w:hAnsi="Calibri" w:cs="Calibri"/>
          <w:color w:val="2C2B4B"/>
          <w:sz w:val="26"/>
          <w:szCs w:val="26"/>
        </w:rPr>
        <w:t>t b</w:t>
      </w:r>
      <w:r>
        <w:rPr>
          <w:rFonts w:ascii="Calibri" w:eastAsia="Calibri" w:hAnsi="Calibri" w:cs="Calibri"/>
          <w:color w:val="2C2B4B"/>
          <w:sz w:val="26"/>
          <w:szCs w:val="26"/>
        </w:rPr>
        <w:t>ị</w:t>
      </w:r>
      <w:r>
        <w:rPr>
          <w:rFonts w:ascii="Calibri" w:eastAsia="Calibri" w:hAnsi="Calibri" w:cs="Calibri"/>
          <w:color w:val="2C2B4B"/>
          <w:sz w:val="26"/>
          <w:szCs w:val="26"/>
        </w:rPr>
        <w:t>, mô t</w:t>
      </w:r>
      <w:r>
        <w:rPr>
          <w:rFonts w:ascii="Calibri" w:eastAsia="Calibri" w:hAnsi="Calibri" w:cs="Calibri"/>
          <w:color w:val="2C2B4B"/>
          <w:sz w:val="26"/>
          <w:szCs w:val="26"/>
        </w:rPr>
        <w:t>ả</w:t>
      </w:r>
      <w:r>
        <w:rPr>
          <w:rFonts w:ascii="Calibri" w:eastAsia="Calibri" w:hAnsi="Calibri" w:cs="Calibri"/>
          <w:color w:val="2C2B4B"/>
          <w:sz w:val="26"/>
          <w:szCs w:val="26"/>
        </w:rPr>
        <w:t xml:space="preserve"> vai trò và ho</w:t>
      </w:r>
      <w:r>
        <w:rPr>
          <w:rFonts w:ascii="Calibri" w:eastAsia="Calibri" w:hAnsi="Calibri" w:cs="Calibri"/>
          <w:color w:val="2C2B4B"/>
          <w:sz w:val="26"/>
          <w:szCs w:val="26"/>
        </w:rPr>
        <w:t>ạ</w:t>
      </w:r>
      <w:r>
        <w:rPr>
          <w:rFonts w:ascii="Calibri" w:eastAsia="Calibri" w:hAnsi="Calibri" w:cs="Calibri"/>
          <w:color w:val="2C2B4B"/>
          <w:sz w:val="26"/>
          <w:szCs w:val="26"/>
        </w:rPr>
        <w:t>t đ</w:t>
      </w:r>
      <w:r>
        <w:rPr>
          <w:rFonts w:ascii="Calibri" w:eastAsia="Calibri" w:hAnsi="Calibri" w:cs="Calibri"/>
          <w:color w:val="2C2B4B"/>
          <w:sz w:val="26"/>
          <w:szCs w:val="26"/>
        </w:rPr>
        <w:t>ộ</w:t>
      </w:r>
      <w:r>
        <w:rPr>
          <w:rFonts w:ascii="Calibri" w:eastAsia="Calibri" w:hAnsi="Calibri" w:cs="Calibri"/>
          <w:color w:val="2C2B4B"/>
          <w:sz w:val="26"/>
          <w:szCs w:val="26"/>
        </w:rPr>
        <w:t>ng c</w:t>
      </w:r>
      <w:r>
        <w:rPr>
          <w:rFonts w:ascii="Calibri" w:eastAsia="Calibri" w:hAnsi="Calibri" w:cs="Calibri"/>
          <w:color w:val="2C2B4B"/>
          <w:sz w:val="26"/>
          <w:szCs w:val="26"/>
        </w:rPr>
        <w:t>ủ</w:t>
      </w:r>
      <w:r>
        <w:rPr>
          <w:rFonts w:ascii="Calibri" w:eastAsia="Calibri" w:hAnsi="Calibri" w:cs="Calibri"/>
          <w:color w:val="2C2B4B"/>
          <w:sz w:val="26"/>
          <w:szCs w:val="26"/>
        </w:rPr>
        <w:t>a lò xo trong các thi</w:t>
      </w:r>
      <w:r>
        <w:rPr>
          <w:rFonts w:ascii="Calibri" w:eastAsia="Calibri" w:hAnsi="Calibri" w:cs="Calibri"/>
          <w:color w:val="2C2B4B"/>
          <w:sz w:val="26"/>
          <w:szCs w:val="26"/>
        </w:rPr>
        <w:t>ế</w:t>
      </w:r>
      <w:r>
        <w:rPr>
          <w:rFonts w:ascii="Calibri" w:eastAsia="Calibri" w:hAnsi="Calibri" w:cs="Calibri"/>
          <w:color w:val="2C2B4B"/>
          <w:sz w:val="26"/>
          <w:szCs w:val="26"/>
        </w:rPr>
        <w:t>t b</w:t>
      </w:r>
      <w:r>
        <w:rPr>
          <w:rFonts w:ascii="Calibri" w:eastAsia="Calibri" w:hAnsi="Calibri" w:cs="Calibri"/>
          <w:color w:val="2C2B4B"/>
          <w:sz w:val="26"/>
          <w:szCs w:val="26"/>
        </w:rPr>
        <w:t>ị</w:t>
      </w:r>
      <w:r>
        <w:rPr>
          <w:rFonts w:ascii="Calibri" w:eastAsia="Calibri" w:hAnsi="Calibri" w:cs="Calibri"/>
          <w:color w:val="2C2B4B"/>
          <w:sz w:val="26"/>
          <w:szCs w:val="26"/>
        </w:rPr>
        <w:t xml:space="preserve"> đó và tìm thêm ví d</w:t>
      </w:r>
      <w:r>
        <w:rPr>
          <w:rFonts w:ascii="Calibri" w:eastAsia="Calibri" w:hAnsi="Calibri" w:cs="Calibri"/>
          <w:color w:val="2C2B4B"/>
          <w:sz w:val="26"/>
          <w:szCs w:val="26"/>
        </w:rPr>
        <w:t>ụ</w:t>
      </w:r>
      <w:r>
        <w:rPr>
          <w:rFonts w:ascii="Calibri" w:eastAsia="Calibri" w:hAnsi="Calibri" w:cs="Calibri"/>
          <w:color w:val="2C2B4B"/>
          <w:sz w:val="26"/>
          <w:szCs w:val="26"/>
        </w:rPr>
        <w:t xml:space="preserve"> trong đ</w:t>
      </w:r>
      <w:r>
        <w:rPr>
          <w:rFonts w:ascii="Calibri" w:eastAsia="Calibri" w:hAnsi="Calibri" w:cs="Calibri"/>
          <w:color w:val="2C2B4B"/>
          <w:sz w:val="26"/>
          <w:szCs w:val="26"/>
        </w:rPr>
        <w:t>ờ</w:t>
      </w:r>
      <w:r>
        <w:rPr>
          <w:rFonts w:ascii="Calibri" w:eastAsia="Calibri" w:hAnsi="Calibri" w:cs="Calibri"/>
          <w:color w:val="2C2B4B"/>
          <w:sz w:val="26"/>
          <w:szCs w:val="26"/>
        </w:rPr>
        <w:t>i s</w:t>
      </w:r>
      <w:r>
        <w:rPr>
          <w:rFonts w:ascii="Calibri" w:eastAsia="Calibri" w:hAnsi="Calibri" w:cs="Calibri"/>
          <w:color w:val="2C2B4B"/>
          <w:sz w:val="26"/>
          <w:szCs w:val="26"/>
        </w:rPr>
        <w:t>ố</w:t>
      </w:r>
      <w:r>
        <w:rPr>
          <w:rFonts w:ascii="Calibri" w:eastAsia="Calibri" w:hAnsi="Calibri" w:cs="Calibri"/>
          <w:color w:val="2C2B4B"/>
          <w:sz w:val="26"/>
          <w:szCs w:val="26"/>
        </w:rPr>
        <w:t>ng.</w:t>
      </w:r>
    </w:p>
    <w:p w:rsidR="00475325" w:rsidRDefault="00020F2D">
      <w:pPr>
        <w:widowControl w:val="0"/>
        <w:pBdr>
          <w:top w:val="nil"/>
          <w:left w:val="nil"/>
          <w:bottom w:val="nil"/>
          <w:right w:val="nil"/>
          <w:between w:val="nil"/>
        </w:pBdr>
        <w:spacing w:line="288" w:lineRule="auto"/>
        <w:rPr>
          <w:rFonts w:ascii="Calibri" w:eastAsia="Calibri" w:hAnsi="Calibri" w:cs="Calibri"/>
          <w:b/>
          <w:color w:val="0070C0"/>
          <w:sz w:val="24"/>
          <w:szCs w:val="24"/>
        </w:rPr>
      </w:pPr>
      <w:r>
        <w:rPr>
          <w:rFonts w:ascii="Calibri" w:eastAsia="Calibri" w:hAnsi="Calibri" w:cs="Calibri"/>
          <w:b/>
          <w:color w:val="0000CC"/>
          <w:sz w:val="24"/>
          <w:szCs w:val="24"/>
        </w:rPr>
        <w:t>Ho</w:t>
      </w:r>
      <w:r>
        <w:rPr>
          <w:rFonts w:ascii="Calibri" w:eastAsia="Calibri" w:hAnsi="Calibri" w:cs="Calibri"/>
          <w:b/>
          <w:color w:val="0000CC"/>
          <w:sz w:val="24"/>
          <w:szCs w:val="24"/>
        </w:rPr>
        <w:t>ạ</w:t>
      </w:r>
      <w:r>
        <w:rPr>
          <w:rFonts w:ascii="Calibri" w:eastAsia="Calibri" w:hAnsi="Calibri" w:cs="Calibri"/>
          <w:b/>
          <w:color w:val="0000CC"/>
          <w:sz w:val="24"/>
          <w:szCs w:val="24"/>
        </w:rPr>
        <w:t>t đ</w:t>
      </w:r>
      <w:r>
        <w:rPr>
          <w:rFonts w:ascii="Calibri" w:eastAsia="Calibri" w:hAnsi="Calibri" w:cs="Calibri"/>
          <w:b/>
          <w:color w:val="0000CC"/>
          <w:sz w:val="24"/>
          <w:szCs w:val="24"/>
        </w:rPr>
        <w:t>ộ</w:t>
      </w:r>
      <w:r>
        <w:rPr>
          <w:rFonts w:ascii="Calibri" w:eastAsia="Calibri" w:hAnsi="Calibri" w:cs="Calibri"/>
          <w:b/>
          <w:color w:val="0000CC"/>
          <w:sz w:val="24"/>
          <w:szCs w:val="24"/>
        </w:rPr>
        <w:t>ng 2. NH</w:t>
      </w:r>
      <w:r>
        <w:rPr>
          <w:rFonts w:ascii="Calibri" w:eastAsia="Calibri" w:hAnsi="Calibri" w:cs="Calibri"/>
          <w:b/>
          <w:color w:val="0000CC"/>
          <w:sz w:val="24"/>
          <w:szCs w:val="24"/>
        </w:rPr>
        <w:t>Ậ</w:t>
      </w:r>
      <w:r>
        <w:rPr>
          <w:rFonts w:ascii="Calibri" w:eastAsia="Calibri" w:hAnsi="Calibri" w:cs="Calibri"/>
          <w:b/>
          <w:color w:val="0000CC"/>
          <w:sz w:val="24"/>
          <w:szCs w:val="24"/>
        </w:rPr>
        <w:t>N BI</w:t>
      </w:r>
      <w:r>
        <w:rPr>
          <w:rFonts w:ascii="Calibri" w:eastAsia="Calibri" w:hAnsi="Calibri" w:cs="Calibri"/>
          <w:b/>
          <w:color w:val="0000CC"/>
          <w:sz w:val="24"/>
          <w:szCs w:val="24"/>
        </w:rPr>
        <w:t>Ế</w:t>
      </w:r>
      <w:r>
        <w:rPr>
          <w:rFonts w:ascii="Calibri" w:eastAsia="Calibri" w:hAnsi="Calibri" w:cs="Calibri"/>
          <w:b/>
          <w:color w:val="0000CC"/>
          <w:sz w:val="24"/>
          <w:szCs w:val="24"/>
        </w:rPr>
        <w:t>T HI</w:t>
      </w:r>
      <w:r>
        <w:rPr>
          <w:rFonts w:ascii="Calibri" w:eastAsia="Calibri" w:hAnsi="Calibri" w:cs="Calibri"/>
          <w:b/>
          <w:color w:val="0000CC"/>
          <w:sz w:val="24"/>
          <w:szCs w:val="24"/>
        </w:rPr>
        <w:t>Ệ</w:t>
      </w:r>
      <w:r>
        <w:rPr>
          <w:rFonts w:ascii="Calibri" w:eastAsia="Calibri" w:hAnsi="Calibri" w:cs="Calibri"/>
          <w:b/>
          <w:color w:val="0000CC"/>
          <w:sz w:val="24"/>
          <w:szCs w:val="24"/>
        </w:rPr>
        <w:t>N TƯ</w:t>
      </w:r>
      <w:r>
        <w:rPr>
          <w:rFonts w:ascii="Calibri" w:eastAsia="Calibri" w:hAnsi="Calibri" w:cs="Calibri"/>
          <w:b/>
          <w:color w:val="0000CC"/>
          <w:sz w:val="24"/>
          <w:szCs w:val="24"/>
        </w:rPr>
        <w:t>Ợ</w:t>
      </w:r>
      <w:r>
        <w:rPr>
          <w:rFonts w:ascii="Calibri" w:eastAsia="Calibri" w:hAnsi="Calibri" w:cs="Calibri"/>
          <w:b/>
          <w:color w:val="0000CC"/>
          <w:sz w:val="24"/>
          <w:szCs w:val="24"/>
        </w:rPr>
        <w:t>NG BI</w:t>
      </w:r>
      <w:r>
        <w:rPr>
          <w:rFonts w:ascii="Calibri" w:eastAsia="Calibri" w:hAnsi="Calibri" w:cs="Calibri"/>
          <w:b/>
          <w:color w:val="0000CC"/>
          <w:sz w:val="24"/>
          <w:szCs w:val="24"/>
        </w:rPr>
        <w:t>Ế</w:t>
      </w:r>
      <w:r>
        <w:rPr>
          <w:rFonts w:ascii="Calibri" w:eastAsia="Calibri" w:hAnsi="Calibri" w:cs="Calibri"/>
          <w:b/>
          <w:color w:val="0000CC"/>
          <w:sz w:val="24"/>
          <w:szCs w:val="24"/>
        </w:rPr>
        <w:t>N D</w:t>
      </w:r>
      <w:r>
        <w:rPr>
          <w:rFonts w:ascii="Calibri" w:eastAsia="Calibri" w:hAnsi="Calibri" w:cs="Calibri"/>
          <w:b/>
          <w:color w:val="0000CC"/>
          <w:sz w:val="24"/>
          <w:szCs w:val="24"/>
        </w:rPr>
        <w:t>Ạ</w:t>
      </w:r>
      <w:r>
        <w:rPr>
          <w:rFonts w:ascii="Calibri" w:eastAsia="Calibri" w:hAnsi="Calibri" w:cs="Calibri"/>
          <w:b/>
          <w:color w:val="0000CC"/>
          <w:sz w:val="24"/>
          <w:szCs w:val="24"/>
        </w:rPr>
        <w:t>NG C</w:t>
      </w:r>
      <w:r>
        <w:rPr>
          <w:rFonts w:ascii="Calibri" w:eastAsia="Calibri" w:hAnsi="Calibri" w:cs="Calibri"/>
          <w:b/>
          <w:color w:val="0000CC"/>
          <w:sz w:val="24"/>
          <w:szCs w:val="24"/>
        </w:rPr>
        <w:t>Ủ</w:t>
      </w:r>
      <w:r>
        <w:rPr>
          <w:rFonts w:ascii="Calibri" w:eastAsia="Calibri" w:hAnsi="Calibri" w:cs="Calibri"/>
          <w:b/>
          <w:color w:val="0000CC"/>
          <w:sz w:val="24"/>
          <w:szCs w:val="24"/>
        </w:rPr>
        <w:t>A LÒ XÒ</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rPr>
      </w:pPr>
      <w:r>
        <w:rPr>
          <w:rFonts w:ascii="Calibri" w:eastAsia="Calibri" w:hAnsi="Calibri" w:cs="Calibri"/>
          <w:color w:val="000000"/>
          <w:sz w:val="26"/>
          <w:szCs w:val="26"/>
        </w:rPr>
        <w:t>D</w:t>
      </w:r>
      <w:r>
        <w:rPr>
          <w:rFonts w:ascii="Calibri" w:eastAsia="Calibri" w:hAnsi="Calibri" w:cs="Calibri"/>
          <w:color w:val="000000"/>
          <w:sz w:val="26"/>
          <w:szCs w:val="26"/>
        </w:rPr>
        <w:t>ự</w:t>
      </w:r>
      <w:r>
        <w:rPr>
          <w:rFonts w:ascii="Calibri" w:eastAsia="Calibri" w:hAnsi="Calibri" w:cs="Calibri"/>
          <w:color w:val="000000"/>
          <w:sz w:val="26"/>
          <w:szCs w:val="26"/>
        </w:rPr>
        <w:t>a vào vi</w:t>
      </w:r>
      <w:r>
        <w:rPr>
          <w:rFonts w:ascii="Calibri" w:eastAsia="Calibri" w:hAnsi="Calibri" w:cs="Calibri"/>
          <w:color w:val="000000"/>
          <w:sz w:val="26"/>
          <w:szCs w:val="26"/>
        </w:rPr>
        <w:t>ệ</w:t>
      </w:r>
      <w:r>
        <w:rPr>
          <w:rFonts w:ascii="Calibri" w:eastAsia="Calibri" w:hAnsi="Calibri" w:cs="Calibri"/>
          <w:color w:val="000000"/>
          <w:sz w:val="26"/>
          <w:szCs w:val="26"/>
        </w:rPr>
        <w:t>c tìm ra các v</w:t>
      </w:r>
      <w:r>
        <w:rPr>
          <w:rFonts w:ascii="Calibri" w:eastAsia="Calibri" w:hAnsi="Calibri" w:cs="Calibri"/>
          <w:color w:val="000000"/>
          <w:sz w:val="26"/>
          <w:szCs w:val="26"/>
        </w:rPr>
        <w:t>ậ</w:t>
      </w:r>
      <w:r>
        <w:rPr>
          <w:rFonts w:ascii="Calibri" w:eastAsia="Calibri" w:hAnsi="Calibri" w:cs="Calibri"/>
          <w:color w:val="000000"/>
          <w:sz w:val="26"/>
          <w:szCs w:val="26"/>
        </w:rPr>
        <w:t>t có tính ch</w:t>
      </w:r>
      <w:r>
        <w:rPr>
          <w:rFonts w:ascii="Calibri" w:eastAsia="Calibri" w:hAnsi="Calibri" w:cs="Calibri"/>
          <w:color w:val="000000"/>
          <w:sz w:val="26"/>
          <w:szCs w:val="26"/>
        </w:rPr>
        <w:t>ấ</w:t>
      </w:r>
      <w:r>
        <w:rPr>
          <w:rFonts w:ascii="Calibri" w:eastAsia="Calibri" w:hAnsi="Calibri" w:cs="Calibri"/>
          <w:color w:val="000000"/>
          <w:sz w:val="26"/>
          <w:szCs w:val="26"/>
        </w:rPr>
        <w:t>t bi</w:t>
      </w:r>
      <w:r>
        <w:rPr>
          <w:rFonts w:ascii="Calibri" w:eastAsia="Calibri" w:hAnsi="Calibri" w:cs="Calibri"/>
          <w:color w:val="000000"/>
          <w:sz w:val="26"/>
          <w:szCs w:val="26"/>
        </w:rPr>
        <w:t>ế</w:t>
      </w:r>
      <w:r>
        <w:rPr>
          <w:rFonts w:ascii="Calibri" w:eastAsia="Calibri" w:hAnsi="Calibri" w:cs="Calibri"/>
          <w:color w:val="000000"/>
          <w:sz w:val="26"/>
          <w:szCs w:val="26"/>
        </w:rPr>
        <w:t>n d</w:t>
      </w:r>
      <w:r>
        <w:rPr>
          <w:rFonts w:ascii="Calibri" w:eastAsia="Calibri" w:hAnsi="Calibri" w:cs="Calibri"/>
          <w:color w:val="000000"/>
          <w:sz w:val="26"/>
          <w:szCs w:val="26"/>
        </w:rPr>
        <w:t>ạ</w:t>
      </w:r>
      <w:r>
        <w:rPr>
          <w:rFonts w:ascii="Calibri" w:eastAsia="Calibri" w:hAnsi="Calibri" w:cs="Calibri"/>
          <w:color w:val="000000"/>
          <w:sz w:val="26"/>
          <w:szCs w:val="26"/>
        </w:rPr>
        <w:t>ng tương t</w:t>
      </w:r>
      <w:r>
        <w:rPr>
          <w:rFonts w:ascii="Calibri" w:eastAsia="Calibri" w:hAnsi="Calibri" w:cs="Calibri"/>
          <w:color w:val="000000"/>
          <w:sz w:val="26"/>
          <w:szCs w:val="26"/>
        </w:rPr>
        <w:t>ự</w:t>
      </w:r>
      <w:r>
        <w:rPr>
          <w:rFonts w:ascii="Calibri" w:eastAsia="Calibri" w:hAnsi="Calibri" w:cs="Calibri"/>
          <w:color w:val="000000"/>
          <w:sz w:val="26"/>
          <w:szCs w:val="26"/>
        </w:rPr>
        <w:t xml:space="preserve"> như lò xo tr</w:t>
      </w:r>
      <w:r>
        <w:rPr>
          <w:rFonts w:ascii="Calibri" w:eastAsia="Calibri" w:hAnsi="Calibri" w:cs="Calibri"/>
          <w:color w:val="000000"/>
          <w:sz w:val="26"/>
          <w:szCs w:val="26"/>
        </w:rPr>
        <w:t>ong s</w:t>
      </w:r>
      <w:r>
        <w:rPr>
          <w:rFonts w:ascii="Calibri" w:eastAsia="Calibri" w:hAnsi="Calibri" w:cs="Calibri"/>
          <w:color w:val="000000"/>
          <w:sz w:val="26"/>
          <w:szCs w:val="26"/>
        </w:rPr>
        <w:t>ố</w:t>
      </w:r>
      <w:r>
        <w:rPr>
          <w:rFonts w:ascii="Calibri" w:eastAsia="Calibri" w:hAnsi="Calibri" w:cs="Calibri"/>
          <w:color w:val="000000"/>
          <w:sz w:val="26"/>
          <w:szCs w:val="26"/>
        </w:rPr>
        <w:t xml:space="preserve"> các v</w:t>
      </w:r>
      <w:r>
        <w:rPr>
          <w:rFonts w:ascii="Calibri" w:eastAsia="Calibri" w:hAnsi="Calibri" w:cs="Calibri"/>
          <w:color w:val="000000"/>
          <w:sz w:val="26"/>
          <w:szCs w:val="26"/>
        </w:rPr>
        <w:t>ậ</w:t>
      </w:r>
      <w:r>
        <w:rPr>
          <w:rFonts w:ascii="Calibri" w:eastAsia="Calibri" w:hAnsi="Calibri" w:cs="Calibri"/>
          <w:color w:val="000000"/>
          <w:sz w:val="26"/>
          <w:szCs w:val="26"/>
        </w:rPr>
        <w:t>t không có tính ch</w:t>
      </w:r>
      <w:r>
        <w:rPr>
          <w:rFonts w:ascii="Calibri" w:eastAsia="Calibri" w:hAnsi="Calibri" w:cs="Calibri"/>
          <w:color w:val="000000"/>
          <w:sz w:val="26"/>
          <w:szCs w:val="26"/>
        </w:rPr>
        <w:t>ấ</w:t>
      </w:r>
      <w:r>
        <w:rPr>
          <w:rFonts w:ascii="Calibri" w:eastAsia="Calibri" w:hAnsi="Calibri" w:cs="Calibri"/>
          <w:color w:val="000000"/>
          <w:sz w:val="26"/>
          <w:szCs w:val="26"/>
        </w:rPr>
        <w:t>t đó đ</w:t>
      </w:r>
      <w:r>
        <w:rPr>
          <w:rFonts w:ascii="Calibri" w:eastAsia="Calibri" w:hAnsi="Calibri" w:cs="Calibri"/>
          <w:color w:val="000000"/>
          <w:sz w:val="26"/>
          <w:szCs w:val="26"/>
        </w:rPr>
        <w:t>ể</w:t>
      </w:r>
      <w:r>
        <w:rPr>
          <w:rFonts w:ascii="Calibri" w:eastAsia="Calibri" w:hAnsi="Calibri" w:cs="Calibri"/>
          <w:color w:val="000000"/>
          <w:sz w:val="26"/>
          <w:szCs w:val="26"/>
        </w:rPr>
        <w:t xml:space="preserve"> giúp các em nh</w:t>
      </w:r>
      <w:r>
        <w:rPr>
          <w:rFonts w:ascii="Calibri" w:eastAsia="Calibri" w:hAnsi="Calibri" w:cs="Calibri"/>
          <w:color w:val="000000"/>
          <w:sz w:val="26"/>
          <w:szCs w:val="26"/>
        </w:rPr>
        <w:t>ậ</w:t>
      </w:r>
      <w:r>
        <w:rPr>
          <w:rFonts w:ascii="Calibri" w:eastAsia="Calibri" w:hAnsi="Calibri" w:cs="Calibri"/>
          <w:color w:val="000000"/>
          <w:sz w:val="26"/>
          <w:szCs w:val="26"/>
        </w:rPr>
        <w:t>n bi</w:t>
      </w:r>
      <w:r>
        <w:rPr>
          <w:rFonts w:ascii="Calibri" w:eastAsia="Calibri" w:hAnsi="Calibri" w:cs="Calibri"/>
          <w:color w:val="000000"/>
          <w:sz w:val="26"/>
          <w:szCs w:val="26"/>
        </w:rPr>
        <w:t>ế</w:t>
      </w:r>
      <w:r>
        <w:rPr>
          <w:rFonts w:ascii="Calibri" w:eastAsia="Calibri" w:hAnsi="Calibri" w:cs="Calibri"/>
          <w:color w:val="000000"/>
          <w:sz w:val="26"/>
          <w:szCs w:val="26"/>
        </w:rPr>
        <w:t>t đư</w:t>
      </w:r>
      <w:r>
        <w:rPr>
          <w:rFonts w:ascii="Calibri" w:eastAsia="Calibri" w:hAnsi="Calibri" w:cs="Calibri"/>
          <w:color w:val="000000"/>
          <w:sz w:val="26"/>
          <w:szCs w:val="26"/>
        </w:rPr>
        <w:t>ợ</w:t>
      </w:r>
      <w:r>
        <w:rPr>
          <w:rFonts w:ascii="Calibri" w:eastAsia="Calibri" w:hAnsi="Calibri" w:cs="Calibri"/>
          <w:color w:val="000000"/>
          <w:sz w:val="26"/>
          <w:szCs w:val="26"/>
        </w:rPr>
        <w:t>c bi</w:t>
      </w:r>
      <w:r>
        <w:rPr>
          <w:rFonts w:ascii="Calibri" w:eastAsia="Calibri" w:hAnsi="Calibri" w:cs="Calibri"/>
          <w:color w:val="000000"/>
          <w:sz w:val="26"/>
          <w:szCs w:val="26"/>
        </w:rPr>
        <w:t>ế</w:t>
      </w:r>
      <w:r>
        <w:rPr>
          <w:rFonts w:ascii="Calibri" w:eastAsia="Calibri" w:hAnsi="Calibri" w:cs="Calibri"/>
          <w:color w:val="000000"/>
          <w:sz w:val="26"/>
          <w:szCs w:val="26"/>
        </w:rPr>
        <w:t>n d</w:t>
      </w:r>
      <w:r>
        <w:rPr>
          <w:rFonts w:ascii="Calibri" w:eastAsia="Calibri" w:hAnsi="Calibri" w:cs="Calibri"/>
          <w:color w:val="000000"/>
          <w:sz w:val="26"/>
          <w:szCs w:val="26"/>
        </w:rPr>
        <w:t>ạ</w:t>
      </w:r>
      <w:r>
        <w:rPr>
          <w:rFonts w:ascii="Calibri" w:eastAsia="Calibri" w:hAnsi="Calibri" w:cs="Calibri"/>
          <w:color w:val="000000"/>
          <w:sz w:val="26"/>
          <w:szCs w:val="26"/>
        </w:rPr>
        <w:t>ng đàn h</w:t>
      </w:r>
      <w:r>
        <w:rPr>
          <w:rFonts w:ascii="Calibri" w:eastAsia="Calibri" w:hAnsi="Calibri" w:cs="Calibri"/>
          <w:color w:val="000000"/>
          <w:sz w:val="26"/>
          <w:szCs w:val="26"/>
        </w:rPr>
        <w:t>ồ</w:t>
      </w:r>
      <w:r>
        <w:rPr>
          <w:rFonts w:ascii="Calibri" w:eastAsia="Calibri" w:hAnsi="Calibri" w:cs="Calibri"/>
          <w:color w:val="000000"/>
          <w:sz w:val="26"/>
          <w:szCs w:val="26"/>
        </w:rPr>
        <w:t>i và phân bi</w:t>
      </w:r>
      <w:r>
        <w:rPr>
          <w:rFonts w:ascii="Calibri" w:eastAsia="Calibri" w:hAnsi="Calibri" w:cs="Calibri"/>
          <w:color w:val="000000"/>
          <w:sz w:val="26"/>
          <w:szCs w:val="26"/>
        </w:rPr>
        <w:t>ệ</w:t>
      </w:r>
      <w:r>
        <w:rPr>
          <w:rFonts w:ascii="Calibri" w:eastAsia="Calibri" w:hAnsi="Calibri" w:cs="Calibri"/>
          <w:color w:val="000000"/>
          <w:sz w:val="26"/>
          <w:szCs w:val="26"/>
        </w:rPr>
        <w:t>t nó v</w:t>
      </w:r>
      <w:r>
        <w:rPr>
          <w:rFonts w:ascii="Calibri" w:eastAsia="Calibri" w:hAnsi="Calibri" w:cs="Calibri"/>
          <w:color w:val="000000"/>
          <w:sz w:val="26"/>
          <w:szCs w:val="26"/>
        </w:rPr>
        <w:t>ớ</w:t>
      </w:r>
      <w:r>
        <w:rPr>
          <w:rFonts w:ascii="Calibri" w:eastAsia="Calibri" w:hAnsi="Calibri" w:cs="Calibri"/>
          <w:color w:val="000000"/>
          <w:sz w:val="26"/>
          <w:szCs w:val="26"/>
        </w:rPr>
        <w:t>i bi</w:t>
      </w:r>
      <w:r>
        <w:rPr>
          <w:rFonts w:ascii="Calibri" w:eastAsia="Calibri" w:hAnsi="Calibri" w:cs="Calibri"/>
          <w:color w:val="000000"/>
          <w:sz w:val="26"/>
          <w:szCs w:val="26"/>
        </w:rPr>
        <w:t>ế</w:t>
      </w:r>
      <w:r>
        <w:rPr>
          <w:rFonts w:ascii="Calibri" w:eastAsia="Calibri" w:hAnsi="Calibri" w:cs="Calibri"/>
          <w:color w:val="000000"/>
          <w:sz w:val="26"/>
          <w:szCs w:val="26"/>
        </w:rPr>
        <w:t>n d</w:t>
      </w:r>
      <w:r>
        <w:rPr>
          <w:rFonts w:ascii="Calibri" w:eastAsia="Calibri" w:hAnsi="Calibri" w:cs="Calibri"/>
          <w:color w:val="000000"/>
          <w:sz w:val="26"/>
          <w:szCs w:val="26"/>
        </w:rPr>
        <w:t>ạ</w:t>
      </w:r>
      <w:r>
        <w:rPr>
          <w:rFonts w:ascii="Calibri" w:eastAsia="Calibri" w:hAnsi="Calibri" w:cs="Calibri"/>
          <w:color w:val="000000"/>
          <w:sz w:val="26"/>
          <w:szCs w:val="26"/>
        </w:rPr>
        <w:t>ng không đàn h</w:t>
      </w:r>
      <w:r>
        <w:rPr>
          <w:rFonts w:ascii="Calibri" w:eastAsia="Calibri" w:hAnsi="Calibri" w:cs="Calibri"/>
          <w:color w:val="000000"/>
          <w:sz w:val="26"/>
          <w:szCs w:val="26"/>
        </w:rPr>
        <w:t>ồ</w:t>
      </w:r>
      <w:r>
        <w:rPr>
          <w:rFonts w:ascii="Calibri" w:eastAsia="Calibri" w:hAnsi="Calibri" w:cs="Calibri"/>
          <w:color w:val="000000"/>
          <w:sz w:val="26"/>
          <w:szCs w:val="26"/>
        </w:rPr>
        <w:t>i.</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rPr>
      </w:pPr>
      <w:r>
        <w:rPr>
          <w:rFonts w:ascii="Calibri" w:eastAsia="Calibri" w:hAnsi="Calibri" w:cs="Calibri"/>
          <w:color w:val="000000"/>
          <w:sz w:val="26"/>
          <w:szCs w:val="26"/>
        </w:rPr>
        <w:t>Đơn gi</w:t>
      </w:r>
      <w:r>
        <w:rPr>
          <w:rFonts w:ascii="Calibri" w:eastAsia="Calibri" w:hAnsi="Calibri" w:cs="Calibri"/>
          <w:color w:val="000000"/>
          <w:sz w:val="26"/>
          <w:szCs w:val="26"/>
        </w:rPr>
        <w:t>ả</w:t>
      </w:r>
      <w:r>
        <w:rPr>
          <w:rFonts w:ascii="Calibri" w:eastAsia="Calibri" w:hAnsi="Calibri" w:cs="Calibri"/>
          <w:color w:val="000000"/>
          <w:sz w:val="26"/>
          <w:szCs w:val="26"/>
        </w:rPr>
        <w:t>n nh</w:t>
      </w:r>
      <w:r>
        <w:rPr>
          <w:rFonts w:ascii="Calibri" w:eastAsia="Calibri" w:hAnsi="Calibri" w:cs="Calibri"/>
          <w:color w:val="000000"/>
          <w:sz w:val="26"/>
          <w:szCs w:val="26"/>
        </w:rPr>
        <w:t>ấ</w:t>
      </w:r>
      <w:r>
        <w:rPr>
          <w:rFonts w:ascii="Calibri" w:eastAsia="Calibri" w:hAnsi="Calibri" w:cs="Calibri"/>
          <w:color w:val="000000"/>
          <w:sz w:val="26"/>
          <w:szCs w:val="26"/>
        </w:rPr>
        <w:t>t là dùng ph</w:t>
      </w:r>
      <w:r>
        <w:rPr>
          <w:rFonts w:ascii="Calibri" w:eastAsia="Calibri" w:hAnsi="Calibri" w:cs="Calibri"/>
          <w:color w:val="000000"/>
          <w:sz w:val="26"/>
          <w:szCs w:val="26"/>
        </w:rPr>
        <w:t>ầ</w:t>
      </w:r>
      <w:r>
        <w:rPr>
          <w:rFonts w:ascii="Calibri" w:eastAsia="Calibri" w:hAnsi="Calibri" w:cs="Calibri"/>
          <w:color w:val="000000"/>
          <w:sz w:val="26"/>
          <w:szCs w:val="26"/>
        </w:rPr>
        <w:t>n đ</w:t>
      </w:r>
      <w:r>
        <w:rPr>
          <w:rFonts w:ascii="Calibri" w:eastAsia="Calibri" w:hAnsi="Calibri" w:cs="Calibri"/>
          <w:color w:val="000000"/>
          <w:sz w:val="26"/>
          <w:szCs w:val="26"/>
        </w:rPr>
        <w:t>ọ</w:t>
      </w:r>
      <w:r>
        <w:rPr>
          <w:rFonts w:ascii="Calibri" w:eastAsia="Calibri" w:hAnsi="Calibri" w:cs="Calibri"/>
          <w:color w:val="000000"/>
          <w:sz w:val="26"/>
          <w:szCs w:val="26"/>
        </w:rPr>
        <w:t>c hi</w:t>
      </w:r>
      <w:r>
        <w:rPr>
          <w:rFonts w:ascii="Calibri" w:eastAsia="Calibri" w:hAnsi="Calibri" w:cs="Calibri"/>
          <w:color w:val="000000"/>
          <w:sz w:val="26"/>
          <w:szCs w:val="26"/>
        </w:rPr>
        <w:t>ể</w:t>
      </w:r>
      <w:r>
        <w:rPr>
          <w:rFonts w:ascii="Calibri" w:eastAsia="Calibri" w:hAnsi="Calibri" w:cs="Calibri"/>
          <w:color w:val="000000"/>
          <w:sz w:val="26"/>
          <w:szCs w:val="26"/>
        </w:rPr>
        <w:t>u trong bài đ</w:t>
      </w:r>
      <w:r>
        <w:rPr>
          <w:rFonts w:ascii="Calibri" w:eastAsia="Calibri" w:hAnsi="Calibri" w:cs="Calibri"/>
          <w:color w:val="000000"/>
          <w:sz w:val="26"/>
          <w:szCs w:val="26"/>
        </w:rPr>
        <w:t>ể</w:t>
      </w:r>
      <w:r>
        <w:rPr>
          <w:rFonts w:ascii="Calibri" w:eastAsia="Calibri" w:hAnsi="Calibri" w:cs="Calibri"/>
          <w:color w:val="000000"/>
          <w:sz w:val="26"/>
          <w:szCs w:val="26"/>
        </w:rPr>
        <w:t xml:space="preserve"> giúp HS nh</w:t>
      </w:r>
      <w:r>
        <w:rPr>
          <w:rFonts w:ascii="Calibri" w:eastAsia="Calibri" w:hAnsi="Calibri" w:cs="Calibri"/>
          <w:color w:val="000000"/>
          <w:sz w:val="26"/>
          <w:szCs w:val="26"/>
        </w:rPr>
        <w:t>ậ</w:t>
      </w:r>
      <w:r>
        <w:rPr>
          <w:rFonts w:ascii="Calibri" w:eastAsia="Calibri" w:hAnsi="Calibri" w:cs="Calibri"/>
          <w:color w:val="000000"/>
          <w:sz w:val="26"/>
          <w:szCs w:val="26"/>
        </w:rPr>
        <w:t>n bi</w:t>
      </w:r>
      <w:r>
        <w:rPr>
          <w:rFonts w:ascii="Calibri" w:eastAsia="Calibri" w:hAnsi="Calibri" w:cs="Calibri"/>
          <w:color w:val="000000"/>
          <w:sz w:val="26"/>
          <w:szCs w:val="26"/>
        </w:rPr>
        <w:t>ế</w:t>
      </w:r>
      <w:r>
        <w:rPr>
          <w:rFonts w:ascii="Calibri" w:eastAsia="Calibri" w:hAnsi="Calibri" w:cs="Calibri"/>
          <w:color w:val="000000"/>
          <w:sz w:val="26"/>
          <w:szCs w:val="26"/>
        </w:rPr>
        <w:t>t đư</w:t>
      </w:r>
      <w:r>
        <w:rPr>
          <w:rFonts w:ascii="Calibri" w:eastAsia="Calibri" w:hAnsi="Calibri" w:cs="Calibri"/>
          <w:color w:val="000000"/>
          <w:sz w:val="26"/>
          <w:szCs w:val="26"/>
        </w:rPr>
        <w:t>ợ</w:t>
      </w:r>
      <w:r>
        <w:rPr>
          <w:rFonts w:ascii="Calibri" w:eastAsia="Calibri" w:hAnsi="Calibri" w:cs="Calibri"/>
          <w:color w:val="000000"/>
          <w:sz w:val="26"/>
          <w:szCs w:val="26"/>
        </w:rPr>
        <w:t>c hi</w:t>
      </w:r>
      <w:r>
        <w:rPr>
          <w:rFonts w:ascii="Calibri" w:eastAsia="Calibri" w:hAnsi="Calibri" w:cs="Calibri"/>
          <w:color w:val="000000"/>
          <w:sz w:val="26"/>
          <w:szCs w:val="26"/>
        </w:rPr>
        <w:t>ệ</w:t>
      </w:r>
      <w:r>
        <w:rPr>
          <w:rFonts w:ascii="Calibri" w:eastAsia="Calibri" w:hAnsi="Calibri" w:cs="Calibri"/>
          <w:color w:val="000000"/>
          <w:sz w:val="26"/>
          <w:szCs w:val="26"/>
        </w:rPr>
        <w:t>n tư</w:t>
      </w:r>
      <w:r>
        <w:rPr>
          <w:rFonts w:ascii="Calibri" w:eastAsia="Calibri" w:hAnsi="Calibri" w:cs="Calibri"/>
          <w:color w:val="000000"/>
          <w:sz w:val="26"/>
          <w:szCs w:val="26"/>
        </w:rPr>
        <w:t>ợ</w:t>
      </w:r>
      <w:r>
        <w:rPr>
          <w:rFonts w:ascii="Calibri" w:eastAsia="Calibri" w:hAnsi="Calibri" w:cs="Calibri"/>
          <w:color w:val="000000"/>
          <w:sz w:val="26"/>
          <w:szCs w:val="26"/>
        </w:rPr>
        <w:t>ng bi</w:t>
      </w:r>
      <w:r>
        <w:rPr>
          <w:rFonts w:ascii="Calibri" w:eastAsia="Calibri" w:hAnsi="Calibri" w:cs="Calibri"/>
          <w:color w:val="000000"/>
          <w:sz w:val="26"/>
          <w:szCs w:val="26"/>
        </w:rPr>
        <w:t>ế</w:t>
      </w:r>
      <w:r>
        <w:rPr>
          <w:rFonts w:ascii="Calibri" w:eastAsia="Calibri" w:hAnsi="Calibri" w:cs="Calibri"/>
          <w:color w:val="000000"/>
          <w:sz w:val="26"/>
          <w:szCs w:val="26"/>
        </w:rPr>
        <w:t>n d</w:t>
      </w:r>
      <w:r>
        <w:rPr>
          <w:rFonts w:ascii="Calibri" w:eastAsia="Calibri" w:hAnsi="Calibri" w:cs="Calibri"/>
          <w:color w:val="000000"/>
          <w:sz w:val="26"/>
          <w:szCs w:val="26"/>
        </w:rPr>
        <w:t>ạ</w:t>
      </w:r>
      <w:r>
        <w:rPr>
          <w:rFonts w:ascii="Calibri" w:eastAsia="Calibri" w:hAnsi="Calibri" w:cs="Calibri"/>
          <w:color w:val="000000"/>
          <w:sz w:val="26"/>
          <w:szCs w:val="26"/>
        </w:rPr>
        <w:t>ng c</w:t>
      </w:r>
      <w:r>
        <w:rPr>
          <w:rFonts w:ascii="Calibri" w:eastAsia="Calibri" w:hAnsi="Calibri" w:cs="Calibri"/>
          <w:color w:val="000000"/>
          <w:sz w:val="26"/>
          <w:szCs w:val="26"/>
        </w:rPr>
        <w:t>ủ</w:t>
      </w:r>
      <w:r>
        <w:rPr>
          <w:rFonts w:ascii="Calibri" w:eastAsia="Calibri" w:hAnsi="Calibri" w:cs="Calibri"/>
          <w:color w:val="000000"/>
          <w:sz w:val="26"/>
          <w:szCs w:val="26"/>
        </w:rPr>
        <w:t>a lò xo. Sau đó, hư</w:t>
      </w:r>
      <w:r>
        <w:rPr>
          <w:rFonts w:ascii="Calibri" w:eastAsia="Calibri" w:hAnsi="Calibri" w:cs="Calibri"/>
          <w:color w:val="000000"/>
          <w:sz w:val="26"/>
          <w:szCs w:val="26"/>
        </w:rPr>
        <w:t>ớ</w:t>
      </w:r>
      <w:r>
        <w:rPr>
          <w:rFonts w:ascii="Calibri" w:eastAsia="Calibri" w:hAnsi="Calibri" w:cs="Calibri"/>
          <w:color w:val="000000"/>
          <w:sz w:val="26"/>
          <w:szCs w:val="26"/>
        </w:rPr>
        <w:t>ng d</w:t>
      </w:r>
      <w:r>
        <w:rPr>
          <w:rFonts w:ascii="Calibri" w:eastAsia="Calibri" w:hAnsi="Calibri" w:cs="Calibri"/>
          <w:color w:val="000000"/>
          <w:sz w:val="26"/>
          <w:szCs w:val="26"/>
        </w:rPr>
        <w:t>ẫ</w:t>
      </w:r>
      <w:r>
        <w:rPr>
          <w:rFonts w:ascii="Calibri" w:eastAsia="Calibri" w:hAnsi="Calibri" w:cs="Calibri"/>
          <w:color w:val="000000"/>
          <w:sz w:val="26"/>
          <w:szCs w:val="26"/>
        </w:rPr>
        <w:t>n HS t</w:t>
      </w:r>
      <w:r>
        <w:rPr>
          <w:rFonts w:ascii="Calibri" w:eastAsia="Calibri" w:hAnsi="Calibri" w:cs="Calibri"/>
          <w:color w:val="000000"/>
          <w:sz w:val="26"/>
          <w:szCs w:val="26"/>
        </w:rPr>
        <w:t>r</w:t>
      </w:r>
      <w:r>
        <w:rPr>
          <w:rFonts w:ascii="Calibri" w:eastAsia="Calibri" w:hAnsi="Calibri" w:cs="Calibri"/>
          <w:color w:val="000000"/>
          <w:sz w:val="26"/>
          <w:szCs w:val="26"/>
        </w:rPr>
        <w:t>ả</w:t>
      </w:r>
      <w:r>
        <w:rPr>
          <w:rFonts w:ascii="Calibri" w:eastAsia="Calibri" w:hAnsi="Calibri" w:cs="Calibri"/>
          <w:color w:val="000000"/>
          <w:sz w:val="26"/>
          <w:szCs w:val="26"/>
        </w:rPr>
        <w:t xml:space="preserve"> l</w:t>
      </w:r>
      <w:r>
        <w:rPr>
          <w:rFonts w:ascii="Calibri" w:eastAsia="Calibri" w:hAnsi="Calibri" w:cs="Calibri"/>
          <w:color w:val="000000"/>
          <w:sz w:val="26"/>
          <w:szCs w:val="26"/>
        </w:rPr>
        <w:t>ờ</w:t>
      </w:r>
      <w:r>
        <w:rPr>
          <w:rFonts w:ascii="Calibri" w:eastAsia="Calibri" w:hAnsi="Calibri" w:cs="Calibri"/>
          <w:color w:val="000000"/>
          <w:sz w:val="26"/>
          <w:szCs w:val="26"/>
        </w:rPr>
        <w:t>i và th</w:t>
      </w:r>
      <w:r>
        <w:rPr>
          <w:rFonts w:ascii="Calibri" w:eastAsia="Calibri" w:hAnsi="Calibri" w:cs="Calibri"/>
          <w:color w:val="000000"/>
          <w:sz w:val="26"/>
          <w:szCs w:val="26"/>
        </w:rPr>
        <w:t>ả</w:t>
      </w:r>
      <w:r>
        <w:rPr>
          <w:rFonts w:ascii="Calibri" w:eastAsia="Calibri" w:hAnsi="Calibri" w:cs="Calibri"/>
          <w:color w:val="000000"/>
          <w:sz w:val="26"/>
          <w:szCs w:val="26"/>
        </w:rPr>
        <w:t>o lu</w:t>
      </w:r>
      <w:r>
        <w:rPr>
          <w:rFonts w:ascii="Calibri" w:eastAsia="Calibri" w:hAnsi="Calibri" w:cs="Calibri"/>
          <w:color w:val="000000"/>
          <w:sz w:val="26"/>
          <w:szCs w:val="26"/>
        </w:rPr>
        <w:t>ậ</w:t>
      </w:r>
      <w:r>
        <w:rPr>
          <w:rFonts w:ascii="Calibri" w:eastAsia="Calibri" w:hAnsi="Calibri" w:cs="Calibri"/>
          <w:color w:val="000000"/>
          <w:sz w:val="26"/>
          <w:szCs w:val="26"/>
        </w:rPr>
        <w:t>n các câu h</w:t>
      </w:r>
      <w:r>
        <w:rPr>
          <w:rFonts w:ascii="Calibri" w:eastAsia="Calibri" w:hAnsi="Calibri" w:cs="Calibri"/>
          <w:color w:val="000000"/>
          <w:sz w:val="26"/>
          <w:szCs w:val="26"/>
        </w:rPr>
        <w:t>ỏ</w:t>
      </w:r>
      <w:r>
        <w:rPr>
          <w:rFonts w:ascii="Calibri" w:eastAsia="Calibri" w:hAnsi="Calibri" w:cs="Calibri"/>
          <w:color w:val="000000"/>
          <w:sz w:val="26"/>
          <w:szCs w:val="26"/>
        </w:rPr>
        <w:t>i đ</w:t>
      </w:r>
      <w:r>
        <w:rPr>
          <w:rFonts w:ascii="Calibri" w:eastAsia="Calibri" w:hAnsi="Calibri" w:cs="Calibri"/>
          <w:color w:val="000000"/>
          <w:sz w:val="26"/>
          <w:szCs w:val="26"/>
        </w:rPr>
        <w:t>ể</w:t>
      </w:r>
      <w:r>
        <w:rPr>
          <w:rFonts w:ascii="Calibri" w:eastAsia="Calibri" w:hAnsi="Calibri" w:cs="Calibri"/>
          <w:color w:val="000000"/>
          <w:sz w:val="26"/>
          <w:szCs w:val="26"/>
        </w:rPr>
        <w:t xml:space="preserve"> v</w:t>
      </w:r>
      <w:r>
        <w:rPr>
          <w:rFonts w:ascii="Calibri" w:eastAsia="Calibri" w:hAnsi="Calibri" w:cs="Calibri"/>
          <w:color w:val="000000"/>
          <w:sz w:val="26"/>
          <w:szCs w:val="26"/>
        </w:rPr>
        <w:t>ừ</w:t>
      </w:r>
      <w:r>
        <w:rPr>
          <w:rFonts w:ascii="Calibri" w:eastAsia="Calibri" w:hAnsi="Calibri" w:cs="Calibri"/>
          <w:color w:val="000000"/>
          <w:sz w:val="26"/>
          <w:szCs w:val="26"/>
        </w:rPr>
        <w:t>a c</w:t>
      </w:r>
      <w:r>
        <w:rPr>
          <w:rFonts w:ascii="Calibri" w:eastAsia="Calibri" w:hAnsi="Calibri" w:cs="Calibri"/>
          <w:color w:val="000000"/>
          <w:sz w:val="26"/>
          <w:szCs w:val="26"/>
        </w:rPr>
        <w:t>ủ</w:t>
      </w:r>
      <w:r>
        <w:rPr>
          <w:rFonts w:ascii="Calibri" w:eastAsia="Calibri" w:hAnsi="Calibri" w:cs="Calibri"/>
          <w:color w:val="000000"/>
          <w:sz w:val="26"/>
          <w:szCs w:val="26"/>
        </w:rPr>
        <w:t>ng c</w:t>
      </w:r>
      <w:r>
        <w:rPr>
          <w:rFonts w:ascii="Calibri" w:eastAsia="Calibri" w:hAnsi="Calibri" w:cs="Calibri"/>
          <w:color w:val="000000"/>
          <w:sz w:val="26"/>
          <w:szCs w:val="26"/>
        </w:rPr>
        <w:t>ố</w:t>
      </w:r>
      <w:r>
        <w:rPr>
          <w:rFonts w:ascii="Calibri" w:eastAsia="Calibri" w:hAnsi="Calibri" w:cs="Calibri"/>
          <w:color w:val="000000"/>
          <w:sz w:val="26"/>
          <w:szCs w:val="26"/>
        </w:rPr>
        <w:t xml:space="preserve"> nh</w:t>
      </w:r>
      <w:r>
        <w:rPr>
          <w:rFonts w:ascii="Calibri" w:eastAsia="Calibri" w:hAnsi="Calibri" w:cs="Calibri"/>
          <w:color w:val="000000"/>
          <w:sz w:val="26"/>
          <w:szCs w:val="26"/>
        </w:rPr>
        <w:t>ậ</w:t>
      </w:r>
      <w:r>
        <w:rPr>
          <w:rFonts w:ascii="Calibri" w:eastAsia="Calibri" w:hAnsi="Calibri" w:cs="Calibri"/>
          <w:color w:val="000000"/>
          <w:sz w:val="26"/>
          <w:szCs w:val="26"/>
        </w:rPr>
        <w:t>n th</w:t>
      </w:r>
      <w:r>
        <w:rPr>
          <w:rFonts w:ascii="Calibri" w:eastAsia="Calibri" w:hAnsi="Calibri" w:cs="Calibri"/>
          <w:color w:val="000000"/>
          <w:sz w:val="26"/>
          <w:szCs w:val="26"/>
        </w:rPr>
        <w:t>ứ</w:t>
      </w:r>
      <w:r>
        <w:rPr>
          <w:rFonts w:ascii="Calibri" w:eastAsia="Calibri" w:hAnsi="Calibri" w:cs="Calibri"/>
          <w:color w:val="000000"/>
          <w:sz w:val="26"/>
          <w:szCs w:val="26"/>
        </w:rPr>
        <w:t>c c</w:t>
      </w:r>
      <w:r>
        <w:rPr>
          <w:rFonts w:ascii="Calibri" w:eastAsia="Calibri" w:hAnsi="Calibri" w:cs="Calibri"/>
          <w:color w:val="000000"/>
          <w:sz w:val="26"/>
          <w:szCs w:val="26"/>
        </w:rPr>
        <w:t>ủ</w:t>
      </w:r>
      <w:r>
        <w:rPr>
          <w:rFonts w:ascii="Calibri" w:eastAsia="Calibri" w:hAnsi="Calibri" w:cs="Calibri"/>
          <w:color w:val="000000"/>
          <w:sz w:val="26"/>
          <w:szCs w:val="26"/>
        </w:rPr>
        <w:t>a HS v</w:t>
      </w:r>
      <w:r>
        <w:rPr>
          <w:rFonts w:ascii="Calibri" w:eastAsia="Calibri" w:hAnsi="Calibri" w:cs="Calibri"/>
          <w:color w:val="000000"/>
          <w:sz w:val="26"/>
          <w:szCs w:val="26"/>
        </w:rPr>
        <w:t>ừ</w:t>
      </w:r>
      <w:r>
        <w:rPr>
          <w:rFonts w:ascii="Calibri" w:eastAsia="Calibri" w:hAnsi="Calibri" w:cs="Calibri"/>
          <w:color w:val="000000"/>
          <w:sz w:val="26"/>
          <w:szCs w:val="26"/>
        </w:rPr>
        <w:t>a ki</w:t>
      </w:r>
      <w:r>
        <w:rPr>
          <w:rFonts w:ascii="Calibri" w:eastAsia="Calibri" w:hAnsi="Calibri" w:cs="Calibri"/>
          <w:color w:val="000000"/>
          <w:sz w:val="26"/>
          <w:szCs w:val="26"/>
        </w:rPr>
        <w:t>ể</w:t>
      </w:r>
      <w:r>
        <w:rPr>
          <w:rFonts w:ascii="Calibri" w:eastAsia="Calibri" w:hAnsi="Calibri" w:cs="Calibri"/>
          <w:color w:val="000000"/>
          <w:sz w:val="26"/>
          <w:szCs w:val="26"/>
        </w:rPr>
        <w:t>m tra k</w:t>
      </w:r>
      <w:r>
        <w:rPr>
          <w:rFonts w:ascii="Calibri" w:eastAsia="Calibri" w:hAnsi="Calibri" w:cs="Calibri"/>
          <w:color w:val="000000"/>
          <w:sz w:val="26"/>
          <w:szCs w:val="26"/>
        </w:rPr>
        <w:t>ế</w:t>
      </w:r>
      <w:r>
        <w:rPr>
          <w:rFonts w:ascii="Calibri" w:eastAsia="Calibri" w:hAnsi="Calibri" w:cs="Calibri"/>
          <w:color w:val="000000"/>
          <w:sz w:val="26"/>
          <w:szCs w:val="26"/>
        </w:rPr>
        <w:t>t qu</w:t>
      </w:r>
      <w:r>
        <w:rPr>
          <w:rFonts w:ascii="Calibri" w:eastAsia="Calibri" w:hAnsi="Calibri" w:cs="Calibri"/>
          <w:color w:val="000000"/>
          <w:sz w:val="26"/>
          <w:szCs w:val="26"/>
        </w:rPr>
        <w:t>ả</w:t>
      </w:r>
      <w:r>
        <w:rPr>
          <w:rFonts w:ascii="Calibri" w:eastAsia="Calibri" w:hAnsi="Calibri" w:cs="Calibri"/>
          <w:color w:val="000000"/>
          <w:sz w:val="26"/>
          <w:szCs w:val="26"/>
        </w:rPr>
        <w:t xml:space="preserve"> h</w:t>
      </w:r>
      <w:r>
        <w:rPr>
          <w:rFonts w:ascii="Calibri" w:eastAsia="Calibri" w:hAnsi="Calibri" w:cs="Calibri"/>
          <w:color w:val="000000"/>
          <w:sz w:val="26"/>
          <w:szCs w:val="26"/>
        </w:rPr>
        <w:t>ọ</w:t>
      </w:r>
      <w:r>
        <w:rPr>
          <w:rFonts w:ascii="Calibri" w:eastAsia="Calibri" w:hAnsi="Calibri" w:cs="Calibri"/>
          <w:color w:val="000000"/>
          <w:sz w:val="26"/>
          <w:szCs w:val="26"/>
        </w:rPr>
        <w:t>c t</w:t>
      </w:r>
      <w:r>
        <w:rPr>
          <w:rFonts w:ascii="Calibri" w:eastAsia="Calibri" w:hAnsi="Calibri" w:cs="Calibri"/>
          <w:color w:val="000000"/>
          <w:sz w:val="26"/>
          <w:szCs w:val="26"/>
        </w:rPr>
        <w:t>ậ</w:t>
      </w:r>
      <w:r>
        <w:rPr>
          <w:rFonts w:ascii="Calibri" w:eastAsia="Calibri" w:hAnsi="Calibri" w:cs="Calibri"/>
          <w:color w:val="000000"/>
          <w:sz w:val="26"/>
          <w:szCs w:val="26"/>
        </w:rPr>
        <w:t>p c</w:t>
      </w:r>
      <w:r>
        <w:rPr>
          <w:rFonts w:ascii="Calibri" w:eastAsia="Calibri" w:hAnsi="Calibri" w:cs="Calibri"/>
          <w:color w:val="000000"/>
          <w:sz w:val="26"/>
          <w:szCs w:val="26"/>
        </w:rPr>
        <w:t>ủ</w:t>
      </w:r>
      <w:r>
        <w:rPr>
          <w:rFonts w:ascii="Calibri" w:eastAsia="Calibri" w:hAnsi="Calibri" w:cs="Calibri"/>
          <w:color w:val="000000"/>
          <w:sz w:val="26"/>
          <w:szCs w:val="26"/>
        </w:rPr>
        <w:t>a các em.</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rPr>
      </w:pPr>
      <w:r>
        <w:rPr>
          <w:rFonts w:ascii="Calibri" w:eastAsia="Calibri" w:hAnsi="Calibri" w:cs="Calibri"/>
          <w:color w:val="000000"/>
          <w:sz w:val="26"/>
          <w:szCs w:val="26"/>
        </w:rPr>
        <w:t>C</w:t>
      </w:r>
      <w:r>
        <w:rPr>
          <w:rFonts w:ascii="Calibri" w:eastAsia="Calibri" w:hAnsi="Calibri" w:cs="Calibri"/>
          <w:color w:val="000000"/>
          <w:sz w:val="26"/>
          <w:szCs w:val="26"/>
        </w:rPr>
        <w:t>ầ</w:t>
      </w:r>
      <w:r>
        <w:rPr>
          <w:rFonts w:ascii="Calibri" w:eastAsia="Calibri" w:hAnsi="Calibri" w:cs="Calibri"/>
          <w:color w:val="000000"/>
          <w:sz w:val="26"/>
          <w:szCs w:val="26"/>
        </w:rPr>
        <w:t>n tháo cân lò xo đ</w:t>
      </w:r>
      <w:r>
        <w:rPr>
          <w:rFonts w:ascii="Calibri" w:eastAsia="Calibri" w:hAnsi="Calibri" w:cs="Calibri"/>
          <w:color w:val="000000"/>
          <w:sz w:val="26"/>
          <w:szCs w:val="26"/>
        </w:rPr>
        <w:t>ể</w:t>
      </w:r>
      <w:r>
        <w:rPr>
          <w:rFonts w:ascii="Calibri" w:eastAsia="Calibri" w:hAnsi="Calibri" w:cs="Calibri"/>
          <w:color w:val="000000"/>
          <w:sz w:val="26"/>
          <w:szCs w:val="26"/>
        </w:rPr>
        <w:t xml:space="preserve"> HS có th</w:t>
      </w:r>
      <w:r>
        <w:rPr>
          <w:rFonts w:ascii="Calibri" w:eastAsia="Calibri" w:hAnsi="Calibri" w:cs="Calibri"/>
          <w:color w:val="000000"/>
          <w:sz w:val="26"/>
          <w:szCs w:val="26"/>
        </w:rPr>
        <w:t>ể</w:t>
      </w:r>
      <w:r>
        <w:rPr>
          <w:rFonts w:ascii="Calibri" w:eastAsia="Calibri" w:hAnsi="Calibri" w:cs="Calibri"/>
          <w:color w:val="000000"/>
          <w:sz w:val="26"/>
          <w:szCs w:val="26"/>
        </w:rPr>
        <w:t xml:space="preserve"> nhìn th</w:t>
      </w:r>
      <w:r>
        <w:rPr>
          <w:rFonts w:ascii="Calibri" w:eastAsia="Calibri" w:hAnsi="Calibri" w:cs="Calibri"/>
          <w:color w:val="000000"/>
          <w:sz w:val="26"/>
          <w:szCs w:val="26"/>
        </w:rPr>
        <w:t>ấ</w:t>
      </w:r>
      <w:r>
        <w:rPr>
          <w:rFonts w:ascii="Calibri" w:eastAsia="Calibri" w:hAnsi="Calibri" w:cs="Calibri"/>
          <w:color w:val="000000"/>
          <w:sz w:val="26"/>
          <w:szCs w:val="26"/>
        </w:rPr>
        <w:t>y và mô t</w:t>
      </w:r>
      <w:r>
        <w:rPr>
          <w:rFonts w:ascii="Calibri" w:eastAsia="Calibri" w:hAnsi="Calibri" w:cs="Calibri"/>
          <w:color w:val="000000"/>
          <w:sz w:val="26"/>
          <w:szCs w:val="26"/>
        </w:rPr>
        <w:t>ả</w:t>
      </w:r>
      <w:r>
        <w:rPr>
          <w:rFonts w:ascii="Calibri" w:eastAsia="Calibri" w:hAnsi="Calibri" w:cs="Calibri"/>
          <w:color w:val="000000"/>
          <w:sz w:val="26"/>
          <w:szCs w:val="26"/>
        </w:rPr>
        <w:t xml:space="preserve"> đư</w:t>
      </w:r>
      <w:r>
        <w:rPr>
          <w:rFonts w:ascii="Calibri" w:eastAsia="Calibri" w:hAnsi="Calibri" w:cs="Calibri"/>
          <w:color w:val="000000"/>
          <w:sz w:val="26"/>
          <w:szCs w:val="26"/>
        </w:rPr>
        <w:t>ợ</w:t>
      </w:r>
      <w:r>
        <w:rPr>
          <w:rFonts w:ascii="Calibri" w:eastAsia="Calibri" w:hAnsi="Calibri" w:cs="Calibri"/>
          <w:color w:val="000000"/>
          <w:sz w:val="26"/>
          <w:szCs w:val="26"/>
        </w:rPr>
        <w:t>c c</w:t>
      </w:r>
      <w:r>
        <w:rPr>
          <w:rFonts w:ascii="Calibri" w:eastAsia="Calibri" w:hAnsi="Calibri" w:cs="Calibri"/>
          <w:color w:val="000000"/>
          <w:sz w:val="26"/>
          <w:szCs w:val="26"/>
        </w:rPr>
        <w:t>ấ</w:t>
      </w:r>
      <w:r>
        <w:rPr>
          <w:rFonts w:ascii="Calibri" w:eastAsia="Calibri" w:hAnsi="Calibri" w:cs="Calibri"/>
          <w:color w:val="000000"/>
          <w:sz w:val="26"/>
          <w:szCs w:val="26"/>
        </w:rPr>
        <w:t>u t</w:t>
      </w:r>
      <w:r>
        <w:rPr>
          <w:rFonts w:ascii="Calibri" w:eastAsia="Calibri" w:hAnsi="Calibri" w:cs="Calibri"/>
          <w:color w:val="000000"/>
          <w:sz w:val="26"/>
          <w:szCs w:val="26"/>
        </w:rPr>
        <w:t>ạ</w:t>
      </w:r>
      <w:r>
        <w:rPr>
          <w:rFonts w:ascii="Calibri" w:eastAsia="Calibri" w:hAnsi="Calibri" w:cs="Calibri"/>
          <w:color w:val="000000"/>
          <w:sz w:val="26"/>
          <w:szCs w:val="26"/>
        </w:rPr>
        <w:t>o bên trong c</w:t>
      </w:r>
      <w:r>
        <w:rPr>
          <w:rFonts w:ascii="Calibri" w:eastAsia="Calibri" w:hAnsi="Calibri" w:cs="Calibri"/>
          <w:color w:val="000000"/>
          <w:sz w:val="26"/>
          <w:szCs w:val="26"/>
        </w:rPr>
        <w:t>ủ</w:t>
      </w:r>
      <w:r>
        <w:rPr>
          <w:rFonts w:ascii="Calibri" w:eastAsia="Calibri" w:hAnsi="Calibri" w:cs="Calibri"/>
          <w:color w:val="000000"/>
          <w:sz w:val="26"/>
          <w:szCs w:val="26"/>
        </w:rPr>
        <w:t>a cân lò xo, nh</w:t>
      </w:r>
      <w:r>
        <w:rPr>
          <w:rFonts w:ascii="Calibri" w:eastAsia="Calibri" w:hAnsi="Calibri" w:cs="Calibri"/>
          <w:color w:val="000000"/>
          <w:sz w:val="26"/>
          <w:szCs w:val="26"/>
        </w:rPr>
        <w:t>ấ</w:t>
      </w:r>
      <w:r>
        <w:rPr>
          <w:rFonts w:ascii="Calibri" w:eastAsia="Calibri" w:hAnsi="Calibri" w:cs="Calibri"/>
          <w:color w:val="000000"/>
          <w:sz w:val="26"/>
          <w:szCs w:val="26"/>
        </w:rPr>
        <w:t>t là th</w:t>
      </w:r>
      <w:r>
        <w:rPr>
          <w:rFonts w:ascii="Calibri" w:eastAsia="Calibri" w:hAnsi="Calibri" w:cs="Calibri"/>
          <w:color w:val="000000"/>
          <w:sz w:val="26"/>
          <w:szCs w:val="26"/>
        </w:rPr>
        <w:t>ấ</w:t>
      </w:r>
      <w:r>
        <w:rPr>
          <w:rFonts w:ascii="Calibri" w:eastAsia="Calibri" w:hAnsi="Calibri" w:cs="Calibri"/>
          <w:color w:val="000000"/>
          <w:sz w:val="26"/>
          <w:szCs w:val="26"/>
        </w:rPr>
        <w:t>y đư</w:t>
      </w:r>
      <w:r>
        <w:rPr>
          <w:rFonts w:ascii="Calibri" w:eastAsia="Calibri" w:hAnsi="Calibri" w:cs="Calibri"/>
          <w:color w:val="000000"/>
          <w:sz w:val="26"/>
          <w:szCs w:val="26"/>
        </w:rPr>
        <w:t>ợ</w:t>
      </w:r>
      <w:r>
        <w:rPr>
          <w:rFonts w:ascii="Calibri" w:eastAsia="Calibri" w:hAnsi="Calibri" w:cs="Calibri"/>
          <w:color w:val="000000"/>
          <w:sz w:val="26"/>
          <w:szCs w:val="26"/>
        </w:rPr>
        <w:t>c lò xo trong cân.</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rPr>
      </w:pPr>
      <w:r>
        <w:rPr>
          <w:rFonts w:ascii="Calibri" w:eastAsia="Calibri" w:hAnsi="Calibri" w:cs="Calibri"/>
          <w:b/>
          <w:color w:val="000000"/>
          <w:sz w:val="26"/>
          <w:szCs w:val="26"/>
        </w:rPr>
        <w:t>CH</w:t>
      </w:r>
      <w:r>
        <w:rPr>
          <w:rFonts w:ascii="Calibri" w:eastAsia="Calibri" w:hAnsi="Calibri" w:cs="Calibri"/>
          <w:color w:val="000000"/>
          <w:sz w:val="26"/>
          <w:szCs w:val="26"/>
        </w:rPr>
        <w:t>: a, c, d, i. (Đúng c</w:t>
      </w:r>
      <w:r>
        <w:rPr>
          <w:rFonts w:ascii="Calibri" w:eastAsia="Calibri" w:hAnsi="Calibri" w:cs="Calibri"/>
          <w:color w:val="000000"/>
          <w:sz w:val="26"/>
          <w:szCs w:val="26"/>
        </w:rPr>
        <w:t>ả</w:t>
      </w:r>
      <w:r>
        <w:rPr>
          <w:rFonts w:ascii="Calibri" w:eastAsia="Calibri" w:hAnsi="Calibri" w:cs="Calibri"/>
          <w:color w:val="000000"/>
          <w:sz w:val="26"/>
          <w:szCs w:val="26"/>
        </w:rPr>
        <w:t xml:space="preserve"> 4:</w:t>
      </w:r>
      <w:r>
        <w:rPr>
          <w:rFonts w:ascii="Calibri" w:eastAsia="Calibri" w:hAnsi="Calibri" w:cs="Calibri"/>
          <w:color w:val="000000"/>
          <w:sz w:val="26"/>
          <w:szCs w:val="26"/>
        </w:rPr>
        <w:t xml:space="preserve"> VD1; đúng dư</w:t>
      </w:r>
      <w:r>
        <w:rPr>
          <w:rFonts w:ascii="Calibri" w:eastAsia="Calibri" w:hAnsi="Calibri" w:cs="Calibri"/>
          <w:color w:val="000000"/>
          <w:sz w:val="26"/>
          <w:szCs w:val="26"/>
        </w:rPr>
        <w:t>ớ</w:t>
      </w:r>
      <w:r>
        <w:rPr>
          <w:rFonts w:ascii="Calibri" w:eastAsia="Calibri" w:hAnsi="Calibri" w:cs="Calibri"/>
          <w:color w:val="000000"/>
          <w:sz w:val="26"/>
          <w:szCs w:val="26"/>
        </w:rPr>
        <w:t>i 4: H)</w:t>
      </w:r>
    </w:p>
    <w:p w:rsidR="00475325" w:rsidRDefault="00475325">
      <w:pPr>
        <w:widowControl w:val="0"/>
        <w:pBdr>
          <w:top w:val="nil"/>
          <w:left w:val="nil"/>
          <w:bottom w:val="nil"/>
          <w:right w:val="nil"/>
          <w:between w:val="nil"/>
        </w:pBdr>
        <w:spacing w:line="288" w:lineRule="auto"/>
        <w:rPr>
          <w:rFonts w:ascii="Calibri" w:eastAsia="Calibri" w:hAnsi="Calibri" w:cs="Calibri"/>
          <w:b/>
          <w:color w:val="0000CC"/>
          <w:sz w:val="24"/>
          <w:szCs w:val="24"/>
        </w:rPr>
      </w:pPr>
    </w:p>
    <w:p w:rsidR="00475325" w:rsidRDefault="00020F2D">
      <w:pPr>
        <w:widowControl w:val="0"/>
        <w:pBdr>
          <w:top w:val="nil"/>
          <w:left w:val="nil"/>
          <w:bottom w:val="nil"/>
          <w:right w:val="nil"/>
          <w:between w:val="nil"/>
        </w:pBdr>
        <w:spacing w:line="288" w:lineRule="auto"/>
        <w:rPr>
          <w:rFonts w:ascii="Calibri" w:eastAsia="Calibri" w:hAnsi="Calibri" w:cs="Calibri"/>
          <w:b/>
          <w:color w:val="0000CC"/>
        </w:rPr>
      </w:pPr>
      <w:r>
        <w:rPr>
          <w:rFonts w:ascii="Calibri" w:eastAsia="Calibri" w:hAnsi="Calibri" w:cs="Calibri"/>
          <w:b/>
          <w:color w:val="0000CC"/>
          <w:sz w:val="24"/>
          <w:szCs w:val="24"/>
        </w:rPr>
        <w:t>Ho</w:t>
      </w:r>
      <w:r>
        <w:rPr>
          <w:rFonts w:ascii="Calibri" w:eastAsia="Calibri" w:hAnsi="Calibri" w:cs="Calibri"/>
          <w:b/>
          <w:color w:val="0000CC"/>
          <w:sz w:val="24"/>
          <w:szCs w:val="24"/>
        </w:rPr>
        <w:t>ạ</w:t>
      </w:r>
      <w:r>
        <w:rPr>
          <w:rFonts w:ascii="Calibri" w:eastAsia="Calibri" w:hAnsi="Calibri" w:cs="Calibri"/>
          <w:b/>
          <w:color w:val="0000CC"/>
          <w:sz w:val="24"/>
          <w:szCs w:val="24"/>
        </w:rPr>
        <w:t>t đ</w:t>
      </w:r>
      <w:r>
        <w:rPr>
          <w:rFonts w:ascii="Calibri" w:eastAsia="Calibri" w:hAnsi="Calibri" w:cs="Calibri"/>
          <w:b/>
          <w:color w:val="0000CC"/>
          <w:sz w:val="24"/>
          <w:szCs w:val="24"/>
        </w:rPr>
        <w:t>ộ</w:t>
      </w:r>
      <w:r>
        <w:rPr>
          <w:rFonts w:ascii="Calibri" w:eastAsia="Calibri" w:hAnsi="Calibri" w:cs="Calibri"/>
          <w:b/>
          <w:color w:val="0000CC"/>
          <w:sz w:val="24"/>
          <w:szCs w:val="24"/>
        </w:rPr>
        <w:t>ng 3. LÀM THÍ NGHI</w:t>
      </w:r>
      <w:r>
        <w:rPr>
          <w:rFonts w:ascii="Calibri" w:eastAsia="Calibri" w:hAnsi="Calibri" w:cs="Calibri"/>
          <w:b/>
          <w:color w:val="0000CC"/>
          <w:sz w:val="24"/>
          <w:szCs w:val="24"/>
        </w:rPr>
        <w:t>Ệ</w:t>
      </w:r>
      <w:r>
        <w:rPr>
          <w:rFonts w:ascii="Calibri" w:eastAsia="Calibri" w:hAnsi="Calibri" w:cs="Calibri"/>
          <w:b/>
          <w:color w:val="0000CC"/>
          <w:sz w:val="24"/>
          <w:szCs w:val="24"/>
        </w:rPr>
        <w:t>M V</w:t>
      </w:r>
      <w:r>
        <w:rPr>
          <w:rFonts w:ascii="Calibri" w:eastAsia="Calibri" w:hAnsi="Calibri" w:cs="Calibri"/>
          <w:b/>
          <w:color w:val="0000CC"/>
          <w:sz w:val="24"/>
          <w:szCs w:val="24"/>
        </w:rPr>
        <w:t>Ề</w:t>
      </w:r>
      <w:r>
        <w:rPr>
          <w:rFonts w:ascii="Calibri" w:eastAsia="Calibri" w:hAnsi="Calibri" w:cs="Calibri"/>
          <w:b/>
          <w:color w:val="0000CC"/>
          <w:sz w:val="24"/>
          <w:szCs w:val="24"/>
        </w:rPr>
        <w:t xml:space="preserve"> Đ</w:t>
      </w:r>
      <w:r>
        <w:rPr>
          <w:rFonts w:ascii="Calibri" w:eastAsia="Calibri" w:hAnsi="Calibri" w:cs="Calibri"/>
          <w:b/>
          <w:color w:val="0000CC"/>
          <w:sz w:val="24"/>
          <w:szCs w:val="24"/>
        </w:rPr>
        <w:t>Ặ</w:t>
      </w:r>
      <w:r>
        <w:rPr>
          <w:rFonts w:ascii="Calibri" w:eastAsia="Calibri" w:hAnsi="Calibri" w:cs="Calibri"/>
          <w:b/>
          <w:color w:val="0000CC"/>
          <w:sz w:val="24"/>
          <w:szCs w:val="24"/>
        </w:rPr>
        <w:t>C ĐI</w:t>
      </w:r>
      <w:r>
        <w:rPr>
          <w:rFonts w:ascii="Calibri" w:eastAsia="Calibri" w:hAnsi="Calibri" w:cs="Calibri"/>
          <w:b/>
          <w:color w:val="0000CC"/>
          <w:sz w:val="24"/>
          <w:szCs w:val="24"/>
        </w:rPr>
        <w:t>Ể</w:t>
      </w:r>
      <w:r>
        <w:rPr>
          <w:rFonts w:ascii="Calibri" w:eastAsia="Calibri" w:hAnsi="Calibri" w:cs="Calibri"/>
          <w:b/>
          <w:color w:val="0000CC"/>
          <w:sz w:val="24"/>
          <w:szCs w:val="24"/>
        </w:rPr>
        <w:t>M BI</w:t>
      </w:r>
      <w:r>
        <w:rPr>
          <w:rFonts w:ascii="Calibri" w:eastAsia="Calibri" w:hAnsi="Calibri" w:cs="Calibri"/>
          <w:b/>
          <w:color w:val="0000CC"/>
          <w:sz w:val="24"/>
          <w:szCs w:val="24"/>
        </w:rPr>
        <w:t>Ế</w:t>
      </w:r>
      <w:r>
        <w:rPr>
          <w:rFonts w:ascii="Calibri" w:eastAsia="Calibri" w:hAnsi="Calibri" w:cs="Calibri"/>
          <w:b/>
          <w:color w:val="0000CC"/>
          <w:sz w:val="24"/>
          <w:szCs w:val="24"/>
        </w:rPr>
        <w:t>N D</w:t>
      </w:r>
      <w:r>
        <w:rPr>
          <w:rFonts w:ascii="Calibri" w:eastAsia="Calibri" w:hAnsi="Calibri" w:cs="Calibri"/>
          <w:b/>
          <w:color w:val="0000CC"/>
          <w:sz w:val="24"/>
          <w:szCs w:val="24"/>
        </w:rPr>
        <w:t>Ạ</w:t>
      </w:r>
      <w:r>
        <w:rPr>
          <w:rFonts w:ascii="Calibri" w:eastAsia="Calibri" w:hAnsi="Calibri" w:cs="Calibri"/>
          <w:b/>
          <w:color w:val="0000CC"/>
          <w:sz w:val="24"/>
          <w:szCs w:val="24"/>
        </w:rPr>
        <w:t>NG C</w:t>
      </w:r>
      <w:r>
        <w:rPr>
          <w:rFonts w:ascii="Calibri" w:eastAsia="Calibri" w:hAnsi="Calibri" w:cs="Calibri"/>
          <w:b/>
          <w:color w:val="0000CC"/>
          <w:sz w:val="24"/>
          <w:szCs w:val="24"/>
        </w:rPr>
        <w:t>Ủ</w:t>
      </w:r>
      <w:r>
        <w:rPr>
          <w:rFonts w:ascii="Calibri" w:eastAsia="Calibri" w:hAnsi="Calibri" w:cs="Calibri"/>
          <w:b/>
          <w:color w:val="0000CC"/>
          <w:sz w:val="24"/>
          <w:szCs w:val="24"/>
        </w:rPr>
        <w:t>A LÒ XO</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rPr>
      </w:pPr>
      <w:r>
        <w:rPr>
          <w:rFonts w:ascii="Calibri" w:eastAsia="Calibri" w:hAnsi="Calibri" w:cs="Calibri"/>
          <w:color w:val="000000"/>
          <w:sz w:val="26"/>
          <w:szCs w:val="26"/>
        </w:rPr>
        <w:t>Trong chương trình KHTN THCS thì đ</w:t>
      </w:r>
      <w:r>
        <w:rPr>
          <w:rFonts w:ascii="Calibri" w:eastAsia="Calibri" w:hAnsi="Calibri" w:cs="Calibri"/>
          <w:color w:val="000000"/>
          <w:sz w:val="26"/>
          <w:szCs w:val="26"/>
        </w:rPr>
        <w:t>ế</w:t>
      </w:r>
      <w:r>
        <w:rPr>
          <w:rFonts w:ascii="Calibri" w:eastAsia="Calibri" w:hAnsi="Calibri" w:cs="Calibri"/>
          <w:color w:val="000000"/>
          <w:sz w:val="26"/>
          <w:szCs w:val="26"/>
        </w:rPr>
        <w:t>n l</w:t>
      </w:r>
      <w:r>
        <w:rPr>
          <w:rFonts w:ascii="Calibri" w:eastAsia="Calibri" w:hAnsi="Calibri" w:cs="Calibri"/>
          <w:color w:val="000000"/>
          <w:sz w:val="26"/>
          <w:szCs w:val="26"/>
        </w:rPr>
        <w:t>ớ</w:t>
      </w:r>
      <w:r>
        <w:rPr>
          <w:rFonts w:ascii="Calibri" w:eastAsia="Calibri" w:hAnsi="Calibri" w:cs="Calibri"/>
          <w:color w:val="000000"/>
          <w:sz w:val="26"/>
          <w:szCs w:val="26"/>
        </w:rPr>
        <w:t>p 7 m</w:t>
      </w:r>
      <w:r>
        <w:rPr>
          <w:rFonts w:ascii="Calibri" w:eastAsia="Calibri" w:hAnsi="Calibri" w:cs="Calibri"/>
          <w:color w:val="000000"/>
          <w:sz w:val="26"/>
          <w:szCs w:val="26"/>
        </w:rPr>
        <w:t>ớ</w:t>
      </w:r>
      <w:r>
        <w:rPr>
          <w:rFonts w:ascii="Calibri" w:eastAsia="Calibri" w:hAnsi="Calibri" w:cs="Calibri"/>
          <w:color w:val="000000"/>
          <w:sz w:val="26"/>
          <w:szCs w:val="26"/>
        </w:rPr>
        <w:t>i đ</w:t>
      </w:r>
      <w:r>
        <w:rPr>
          <w:rFonts w:ascii="Calibri" w:eastAsia="Calibri" w:hAnsi="Calibri" w:cs="Calibri"/>
          <w:color w:val="000000"/>
          <w:sz w:val="26"/>
          <w:szCs w:val="26"/>
        </w:rPr>
        <w:t>ề</w:t>
      </w:r>
      <w:r>
        <w:rPr>
          <w:rFonts w:ascii="Calibri" w:eastAsia="Calibri" w:hAnsi="Calibri" w:cs="Calibri"/>
          <w:color w:val="000000"/>
          <w:sz w:val="26"/>
          <w:szCs w:val="26"/>
        </w:rPr>
        <w:t xml:space="preserve"> c</w:t>
      </w:r>
      <w:r>
        <w:rPr>
          <w:rFonts w:ascii="Calibri" w:eastAsia="Calibri" w:hAnsi="Calibri" w:cs="Calibri"/>
          <w:color w:val="000000"/>
          <w:sz w:val="26"/>
          <w:szCs w:val="26"/>
        </w:rPr>
        <w:t>ậ</w:t>
      </w:r>
      <w:r>
        <w:rPr>
          <w:rFonts w:ascii="Calibri" w:eastAsia="Calibri" w:hAnsi="Calibri" w:cs="Calibri"/>
          <w:color w:val="000000"/>
          <w:sz w:val="26"/>
          <w:szCs w:val="26"/>
        </w:rPr>
        <w:t>p đ</w:t>
      </w:r>
      <w:r>
        <w:rPr>
          <w:rFonts w:ascii="Calibri" w:eastAsia="Calibri" w:hAnsi="Calibri" w:cs="Calibri"/>
          <w:color w:val="000000"/>
          <w:sz w:val="26"/>
          <w:szCs w:val="26"/>
        </w:rPr>
        <w:t>ế</w:t>
      </w:r>
      <w:r>
        <w:rPr>
          <w:rFonts w:ascii="Calibri" w:eastAsia="Calibri" w:hAnsi="Calibri" w:cs="Calibri"/>
          <w:color w:val="000000"/>
          <w:sz w:val="26"/>
          <w:szCs w:val="26"/>
        </w:rPr>
        <w:t>n các phương pháp trong h</w:t>
      </w:r>
      <w:r>
        <w:rPr>
          <w:rFonts w:ascii="Calibri" w:eastAsia="Calibri" w:hAnsi="Calibri" w:cs="Calibri"/>
          <w:color w:val="000000"/>
          <w:sz w:val="26"/>
          <w:szCs w:val="26"/>
        </w:rPr>
        <w:t>ọ</w:t>
      </w:r>
      <w:r>
        <w:rPr>
          <w:rFonts w:ascii="Calibri" w:eastAsia="Calibri" w:hAnsi="Calibri" w:cs="Calibri"/>
          <w:color w:val="000000"/>
          <w:sz w:val="26"/>
          <w:szCs w:val="26"/>
        </w:rPr>
        <w:t>c t</w:t>
      </w:r>
      <w:r>
        <w:rPr>
          <w:rFonts w:ascii="Calibri" w:eastAsia="Calibri" w:hAnsi="Calibri" w:cs="Calibri"/>
          <w:color w:val="000000"/>
          <w:sz w:val="26"/>
          <w:szCs w:val="26"/>
        </w:rPr>
        <w:t>ậ</w:t>
      </w:r>
      <w:r>
        <w:rPr>
          <w:rFonts w:ascii="Calibri" w:eastAsia="Calibri" w:hAnsi="Calibri" w:cs="Calibri"/>
          <w:color w:val="000000"/>
          <w:sz w:val="26"/>
          <w:szCs w:val="26"/>
        </w:rPr>
        <w:t>p môn KHTN. Tuy nhiên, ngay t</w:t>
      </w:r>
      <w:r>
        <w:rPr>
          <w:rFonts w:ascii="Calibri" w:eastAsia="Calibri" w:hAnsi="Calibri" w:cs="Calibri"/>
          <w:color w:val="000000"/>
          <w:sz w:val="26"/>
          <w:szCs w:val="26"/>
        </w:rPr>
        <w:t>ừ</w:t>
      </w:r>
      <w:r>
        <w:rPr>
          <w:rFonts w:ascii="Calibri" w:eastAsia="Calibri" w:hAnsi="Calibri" w:cs="Calibri"/>
          <w:color w:val="000000"/>
          <w:sz w:val="26"/>
          <w:szCs w:val="26"/>
        </w:rPr>
        <w:t xml:space="preserve"> l</w:t>
      </w:r>
      <w:r>
        <w:rPr>
          <w:rFonts w:ascii="Calibri" w:eastAsia="Calibri" w:hAnsi="Calibri" w:cs="Calibri"/>
          <w:color w:val="000000"/>
          <w:sz w:val="26"/>
          <w:szCs w:val="26"/>
        </w:rPr>
        <w:t>ớ</w:t>
      </w:r>
      <w:r>
        <w:rPr>
          <w:rFonts w:ascii="Calibri" w:eastAsia="Calibri" w:hAnsi="Calibri" w:cs="Calibri"/>
          <w:color w:val="000000"/>
          <w:sz w:val="26"/>
          <w:szCs w:val="26"/>
        </w:rPr>
        <w:t>p 6 đã có đi</w:t>
      </w:r>
      <w:r>
        <w:rPr>
          <w:rFonts w:ascii="Calibri" w:eastAsia="Calibri" w:hAnsi="Calibri" w:cs="Calibri"/>
          <w:color w:val="000000"/>
          <w:sz w:val="26"/>
          <w:szCs w:val="26"/>
        </w:rPr>
        <w:t>ề</w:t>
      </w:r>
      <w:r>
        <w:rPr>
          <w:rFonts w:ascii="Calibri" w:eastAsia="Calibri" w:hAnsi="Calibri" w:cs="Calibri"/>
          <w:color w:val="000000"/>
          <w:sz w:val="26"/>
          <w:szCs w:val="26"/>
        </w:rPr>
        <w:t>u ki</w:t>
      </w:r>
      <w:r>
        <w:rPr>
          <w:rFonts w:ascii="Calibri" w:eastAsia="Calibri" w:hAnsi="Calibri" w:cs="Calibri"/>
          <w:color w:val="000000"/>
          <w:sz w:val="26"/>
          <w:szCs w:val="26"/>
        </w:rPr>
        <w:t>ệ</w:t>
      </w:r>
      <w:r>
        <w:rPr>
          <w:rFonts w:ascii="Calibri" w:eastAsia="Calibri" w:hAnsi="Calibri" w:cs="Calibri"/>
          <w:color w:val="000000"/>
          <w:sz w:val="26"/>
          <w:szCs w:val="26"/>
        </w:rPr>
        <w:t>n giúp các em bư</w:t>
      </w:r>
      <w:r>
        <w:rPr>
          <w:rFonts w:ascii="Calibri" w:eastAsia="Calibri" w:hAnsi="Calibri" w:cs="Calibri"/>
          <w:color w:val="000000"/>
          <w:sz w:val="26"/>
          <w:szCs w:val="26"/>
        </w:rPr>
        <w:t>ớ</w:t>
      </w:r>
      <w:r>
        <w:rPr>
          <w:rFonts w:ascii="Calibri" w:eastAsia="Calibri" w:hAnsi="Calibri" w:cs="Calibri"/>
          <w:color w:val="000000"/>
          <w:sz w:val="26"/>
          <w:szCs w:val="26"/>
        </w:rPr>
        <w:t>c đ</w:t>
      </w:r>
      <w:r>
        <w:rPr>
          <w:rFonts w:ascii="Calibri" w:eastAsia="Calibri" w:hAnsi="Calibri" w:cs="Calibri"/>
          <w:color w:val="000000"/>
          <w:sz w:val="26"/>
          <w:szCs w:val="26"/>
        </w:rPr>
        <w:t>ầ</w:t>
      </w:r>
      <w:r>
        <w:rPr>
          <w:rFonts w:ascii="Calibri" w:eastAsia="Calibri" w:hAnsi="Calibri" w:cs="Calibri"/>
          <w:color w:val="000000"/>
          <w:sz w:val="26"/>
          <w:szCs w:val="26"/>
        </w:rPr>
        <w:t>u làm quen d</w:t>
      </w:r>
      <w:r>
        <w:rPr>
          <w:rFonts w:ascii="Calibri" w:eastAsia="Calibri" w:hAnsi="Calibri" w:cs="Calibri"/>
          <w:color w:val="000000"/>
          <w:sz w:val="26"/>
          <w:szCs w:val="26"/>
        </w:rPr>
        <w:t>ầ</w:t>
      </w:r>
      <w:r>
        <w:rPr>
          <w:rFonts w:ascii="Calibri" w:eastAsia="Calibri" w:hAnsi="Calibri" w:cs="Calibri"/>
          <w:color w:val="000000"/>
          <w:sz w:val="26"/>
          <w:szCs w:val="26"/>
        </w:rPr>
        <w:t xml:space="preserve">n </w:t>
      </w:r>
      <w:r>
        <w:rPr>
          <w:rFonts w:ascii="Calibri" w:eastAsia="Calibri" w:hAnsi="Calibri" w:cs="Calibri"/>
          <w:color w:val="000000"/>
          <w:sz w:val="26"/>
          <w:szCs w:val="26"/>
        </w:rPr>
        <w:t>v</w:t>
      </w:r>
      <w:r>
        <w:rPr>
          <w:rFonts w:ascii="Calibri" w:eastAsia="Calibri" w:hAnsi="Calibri" w:cs="Calibri"/>
          <w:color w:val="000000"/>
          <w:sz w:val="26"/>
          <w:szCs w:val="26"/>
        </w:rPr>
        <w:t>ớ</w:t>
      </w:r>
      <w:r>
        <w:rPr>
          <w:rFonts w:ascii="Calibri" w:eastAsia="Calibri" w:hAnsi="Calibri" w:cs="Calibri"/>
          <w:color w:val="000000"/>
          <w:sz w:val="26"/>
          <w:szCs w:val="26"/>
        </w:rPr>
        <w:t>i các phương pháp này. Có th</w:t>
      </w:r>
      <w:r>
        <w:rPr>
          <w:rFonts w:ascii="Calibri" w:eastAsia="Calibri" w:hAnsi="Calibri" w:cs="Calibri"/>
          <w:color w:val="000000"/>
          <w:sz w:val="26"/>
          <w:szCs w:val="26"/>
        </w:rPr>
        <w:t>ể</w:t>
      </w:r>
      <w:r>
        <w:rPr>
          <w:rFonts w:ascii="Calibri" w:eastAsia="Calibri" w:hAnsi="Calibri" w:cs="Calibri"/>
          <w:color w:val="000000"/>
          <w:sz w:val="26"/>
          <w:szCs w:val="26"/>
        </w:rPr>
        <w:t xml:space="preserve"> dùng bài này đ</w:t>
      </w:r>
      <w:r>
        <w:rPr>
          <w:rFonts w:ascii="Calibri" w:eastAsia="Calibri" w:hAnsi="Calibri" w:cs="Calibri"/>
          <w:color w:val="000000"/>
          <w:sz w:val="26"/>
          <w:szCs w:val="26"/>
        </w:rPr>
        <w:t>ể</w:t>
      </w:r>
      <w:r>
        <w:rPr>
          <w:rFonts w:ascii="Calibri" w:eastAsia="Calibri" w:hAnsi="Calibri" w:cs="Calibri"/>
          <w:color w:val="000000"/>
          <w:sz w:val="26"/>
          <w:szCs w:val="26"/>
        </w:rPr>
        <w:t xml:space="preserve"> giúp HS bư</w:t>
      </w:r>
      <w:r>
        <w:rPr>
          <w:rFonts w:ascii="Calibri" w:eastAsia="Calibri" w:hAnsi="Calibri" w:cs="Calibri"/>
          <w:color w:val="000000"/>
          <w:sz w:val="26"/>
          <w:szCs w:val="26"/>
        </w:rPr>
        <w:t>ớ</w:t>
      </w:r>
      <w:r>
        <w:rPr>
          <w:rFonts w:ascii="Calibri" w:eastAsia="Calibri" w:hAnsi="Calibri" w:cs="Calibri"/>
          <w:color w:val="000000"/>
          <w:sz w:val="26"/>
          <w:szCs w:val="26"/>
        </w:rPr>
        <w:t>c đ</w:t>
      </w:r>
      <w:r>
        <w:rPr>
          <w:rFonts w:ascii="Calibri" w:eastAsia="Calibri" w:hAnsi="Calibri" w:cs="Calibri"/>
          <w:color w:val="000000"/>
          <w:sz w:val="26"/>
          <w:szCs w:val="26"/>
        </w:rPr>
        <w:t>ầ</w:t>
      </w:r>
      <w:r>
        <w:rPr>
          <w:rFonts w:ascii="Calibri" w:eastAsia="Calibri" w:hAnsi="Calibri" w:cs="Calibri"/>
          <w:color w:val="000000"/>
          <w:sz w:val="26"/>
          <w:szCs w:val="26"/>
        </w:rPr>
        <w:t>u làm quen v</w:t>
      </w:r>
      <w:r>
        <w:rPr>
          <w:rFonts w:ascii="Calibri" w:eastAsia="Calibri" w:hAnsi="Calibri" w:cs="Calibri"/>
          <w:color w:val="000000"/>
          <w:sz w:val="26"/>
          <w:szCs w:val="26"/>
        </w:rPr>
        <w:t>ớ</w:t>
      </w:r>
      <w:r>
        <w:rPr>
          <w:rFonts w:ascii="Calibri" w:eastAsia="Calibri" w:hAnsi="Calibri" w:cs="Calibri"/>
          <w:color w:val="000000"/>
          <w:sz w:val="26"/>
          <w:szCs w:val="26"/>
        </w:rPr>
        <w:t>i phương pháp th</w:t>
      </w:r>
      <w:r>
        <w:rPr>
          <w:rFonts w:ascii="Calibri" w:eastAsia="Calibri" w:hAnsi="Calibri" w:cs="Calibri"/>
          <w:color w:val="000000"/>
          <w:sz w:val="26"/>
          <w:szCs w:val="26"/>
        </w:rPr>
        <w:t>ự</w:t>
      </w:r>
      <w:r>
        <w:rPr>
          <w:rFonts w:ascii="Calibri" w:eastAsia="Calibri" w:hAnsi="Calibri" w:cs="Calibri"/>
          <w:color w:val="000000"/>
          <w:sz w:val="26"/>
          <w:szCs w:val="26"/>
        </w:rPr>
        <w:t>c nghi</w:t>
      </w:r>
      <w:r>
        <w:rPr>
          <w:rFonts w:ascii="Calibri" w:eastAsia="Calibri" w:hAnsi="Calibri" w:cs="Calibri"/>
          <w:color w:val="000000"/>
          <w:sz w:val="26"/>
          <w:szCs w:val="26"/>
        </w:rPr>
        <w:t>ệ</w:t>
      </w:r>
      <w:r>
        <w:rPr>
          <w:rFonts w:ascii="Calibri" w:eastAsia="Calibri" w:hAnsi="Calibri" w:cs="Calibri"/>
          <w:color w:val="000000"/>
          <w:sz w:val="26"/>
          <w:szCs w:val="26"/>
        </w:rPr>
        <w:t>m trong V</w:t>
      </w:r>
      <w:r>
        <w:rPr>
          <w:rFonts w:ascii="Calibri" w:eastAsia="Calibri" w:hAnsi="Calibri" w:cs="Calibri"/>
          <w:color w:val="000000"/>
          <w:sz w:val="26"/>
          <w:szCs w:val="26"/>
        </w:rPr>
        <w:t>ậ</w:t>
      </w:r>
      <w:r>
        <w:rPr>
          <w:rFonts w:ascii="Calibri" w:eastAsia="Calibri" w:hAnsi="Calibri" w:cs="Calibri"/>
          <w:color w:val="000000"/>
          <w:sz w:val="26"/>
          <w:szCs w:val="26"/>
        </w:rPr>
        <w:t>t lí.</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rPr>
      </w:pPr>
      <w:r>
        <w:rPr>
          <w:rFonts w:ascii="Calibri" w:eastAsia="Calibri" w:hAnsi="Calibri" w:cs="Calibri"/>
          <w:color w:val="000000"/>
          <w:sz w:val="26"/>
          <w:szCs w:val="26"/>
        </w:rPr>
        <w:t>D</w:t>
      </w:r>
      <w:r>
        <w:rPr>
          <w:rFonts w:ascii="Calibri" w:eastAsia="Calibri" w:hAnsi="Calibri" w:cs="Calibri"/>
          <w:color w:val="000000"/>
          <w:sz w:val="26"/>
          <w:szCs w:val="26"/>
        </w:rPr>
        <w:t>ạ</w:t>
      </w:r>
      <w:r>
        <w:rPr>
          <w:rFonts w:ascii="Calibri" w:eastAsia="Calibri" w:hAnsi="Calibri" w:cs="Calibri"/>
          <w:color w:val="000000"/>
          <w:sz w:val="26"/>
          <w:szCs w:val="26"/>
        </w:rPr>
        <w:t xml:space="preserve">y bài này </w:t>
      </w:r>
      <w:r>
        <w:rPr>
          <w:rFonts w:ascii="Calibri" w:eastAsia="Calibri" w:hAnsi="Calibri" w:cs="Calibri"/>
          <w:color w:val="000000"/>
          <w:sz w:val="26"/>
          <w:szCs w:val="26"/>
        </w:rPr>
        <w:t>ở</w:t>
      </w:r>
      <w:r>
        <w:rPr>
          <w:rFonts w:ascii="Calibri" w:eastAsia="Calibri" w:hAnsi="Calibri" w:cs="Calibri"/>
          <w:color w:val="000000"/>
          <w:sz w:val="26"/>
          <w:szCs w:val="26"/>
        </w:rPr>
        <w:t xml:space="preserve"> phòng h</w:t>
      </w:r>
      <w:r>
        <w:rPr>
          <w:rFonts w:ascii="Calibri" w:eastAsia="Calibri" w:hAnsi="Calibri" w:cs="Calibri"/>
          <w:color w:val="000000"/>
          <w:sz w:val="26"/>
          <w:szCs w:val="26"/>
        </w:rPr>
        <w:t>ọ</w:t>
      </w:r>
      <w:r>
        <w:rPr>
          <w:rFonts w:ascii="Calibri" w:eastAsia="Calibri" w:hAnsi="Calibri" w:cs="Calibri"/>
          <w:color w:val="000000"/>
          <w:sz w:val="26"/>
          <w:szCs w:val="26"/>
        </w:rPr>
        <w:t>c b</w:t>
      </w:r>
      <w:r>
        <w:rPr>
          <w:rFonts w:ascii="Calibri" w:eastAsia="Calibri" w:hAnsi="Calibri" w:cs="Calibri"/>
          <w:color w:val="000000"/>
          <w:sz w:val="26"/>
          <w:szCs w:val="26"/>
        </w:rPr>
        <w:t>ộ</w:t>
      </w:r>
      <w:r>
        <w:rPr>
          <w:rFonts w:ascii="Calibri" w:eastAsia="Calibri" w:hAnsi="Calibri" w:cs="Calibri"/>
          <w:color w:val="000000"/>
          <w:sz w:val="26"/>
          <w:szCs w:val="26"/>
        </w:rPr>
        <w:t xml:space="preserve"> môn, HS ng</w:t>
      </w:r>
      <w:r>
        <w:rPr>
          <w:rFonts w:ascii="Calibri" w:eastAsia="Calibri" w:hAnsi="Calibri" w:cs="Calibri"/>
          <w:color w:val="000000"/>
          <w:sz w:val="26"/>
          <w:szCs w:val="26"/>
        </w:rPr>
        <w:t>ồ</w:t>
      </w:r>
      <w:r>
        <w:rPr>
          <w:rFonts w:ascii="Calibri" w:eastAsia="Calibri" w:hAnsi="Calibri" w:cs="Calibri"/>
          <w:color w:val="000000"/>
          <w:sz w:val="26"/>
          <w:szCs w:val="26"/>
        </w:rPr>
        <w:t>i theo nhóm (không quá 3 ngư</w:t>
      </w:r>
      <w:r>
        <w:rPr>
          <w:rFonts w:ascii="Calibri" w:eastAsia="Calibri" w:hAnsi="Calibri" w:cs="Calibri"/>
          <w:color w:val="000000"/>
          <w:sz w:val="26"/>
          <w:szCs w:val="26"/>
        </w:rPr>
        <w:t>ờ</w:t>
      </w:r>
      <w:r>
        <w:rPr>
          <w:rFonts w:ascii="Calibri" w:eastAsia="Calibri" w:hAnsi="Calibri" w:cs="Calibri"/>
          <w:color w:val="000000"/>
          <w:sz w:val="26"/>
          <w:szCs w:val="26"/>
        </w:rPr>
        <w:t>i).</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rPr>
      </w:pPr>
      <w:r>
        <w:rPr>
          <w:rFonts w:ascii="Calibri" w:eastAsia="Calibri" w:hAnsi="Calibri" w:cs="Calibri"/>
          <w:color w:val="000000"/>
          <w:sz w:val="26"/>
          <w:szCs w:val="26"/>
        </w:rPr>
        <w:t>- Trư</w:t>
      </w:r>
      <w:r>
        <w:rPr>
          <w:rFonts w:ascii="Calibri" w:eastAsia="Calibri" w:hAnsi="Calibri" w:cs="Calibri"/>
          <w:color w:val="000000"/>
          <w:sz w:val="26"/>
          <w:szCs w:val="26"/>
        </w:rPr>
        <w:t>ớ</w:t>
      </w:r>
      <w:r>
        <w:rPr>
          <w:rFonts w:ascii="Calibri" w:eastAsia="Calibri" w:hAnsi="Calibri" w:cs="Calibri"/>
          <w:color w:val="000000"/>
          <w:sz w:val="26"/>
          <w:szCs w:val="26"/>
        </w:rPr>
        <w:t>c h</w:t>
      </w:r>
      <w:r>
        <w:rPr>
          <w:rFonts w:ascii="Calibri" w:eastAsia="Calibri" w:hAnsi="Calibri" w:cs="Calibri"/>
          <w:color w:val="000000"/>
          <w:sz w:val="26"/>
          <w:szCs w:val="26"/>
        </w:rPr>
        <w:t>ế</w:t>
      </w:r>
      <w:r>
        <w:rPr>
          <w:rFonts w:ascii="Calibri" w:eastAsia="Calibri" w:hAnsi="Calibri" w:cs="Calibri"/>
          <w:color w:val="000000"/>
          <w:sz w:val="26"/>
          <w:szCs w:val="26"/>
        </w:rPr>
        <w:t>t c</w:t>
      </w:r>
      <w:r>
        <w:rPr>
          <w:rFonts w:ascii="Calibri" w:eastAsia="Calibri" w:hAnsi="Calibri" w:cs="Calibri"/>
          <w:color w:val="000000"/>
          <w:sz w:val="26"/>
          <w:szCs w:val="26"/>
        </w:rPr>
        <w:t>ầ</w:t>
      </w:r>
      <w:r>
        <w:rPr>
          <w:rFonts w:ascii="Calibri" w:eastAsia="Calibri" w:hAnsi="Calibri" w:cs="Calibri"/>
          <w:color w:val="000000"/>
          <w:sz w:val="26"/>
          <w:szCs w:val="26"/>
        </w:rPr>
        <w:t>n hư</w:t>
      </w:r>
      <w:r>
        <w:rPr>
          <w:rFonts w:ascii="Calibri" w:eastAsia="Calibri" w:hAnsi="Calibri" w:cs="Calibri"/>
          <w:color w:val="000000"/>
          <w:sz w:val="26"/>
          <w:szCs w:val="26"/>
        </w:rPr>
        <w:t>ớ</w:t>
      </w:r>
      <w:r>
        <w:rPr>
          <w:rFonts w:ascii="Calibri" w:eastAsia="Calibri" w:hAnsi="Calibri" w:cs="Calibri"/>
          <w:color w:val="000000"/>
          <w:sz w:val="26"/>
          <w:szCs w:val="26"/>
        </w:rPr>
        <w:t>ng d</w:t>
      </w:r>
      <w:r>
        <w:rPr>
          <w:rFonts w:ascii="Calibri" w:eastAsia="Calibri" w:hAnsi="Calibri" w:cs="Calibri"/>
          <w:color w:val="000000"/>
          <w:sz w:val="26"/>
          <w:szCs w:val="26"/>
        </w:rPr>
        <w:t>ẫ</w:t>
      </w:r>
      <w:r>
        <w:rPr>
          <w:rFonts w:ascii="Calibri" w:eastAsia="Calibri" w:hAnsi="Calibri" w:cs="Calibri"/>
          <w:color w:val="000000"/>
          <w:sz w:val="26"/>
          <w:szCs w:val="26"/>
        </w:rPr>
        <w:t>n đ</w:t>
      </w:r>
      <w:r>
        <w:rPr>
          <w:rFonts w:ascii="Calibri" w:eastAsia="Calibri" w:hAnsi="Calibri" w:cs="Calibri"/>
          <w:color w:val="000000"/>
          <w:sz w:val="26"/>
          <w:szCs w:val="26"/>
        </w:rPr>
        <w:t>ể</w:t>
      </w:r>
      <w:r>
        <w:rPr>
          <w:rFonts w:ascii="Calibri" w:eastAsia="Calibri" w:hAnsi="Calibri" w:cs="Calibri"/>
          <w:color w:val="000000"/>
          <w:sz w:val="26"/>
          <w:szCs w:val="26"/>
        </w:rPr>
        <w:t xml:space="preserve"> HS hi</w:t>
      </w:r>
      <w:r>
        <w:rPr>
          <w:rFonts w:ascii="Calibri" w:eastAsia="Calibri" w:hAnsi="Calibri" w:cs="Calibri"/>
          <w:color w:val="000000"/>
          <w:sz w:val="26"/>
          <w:szCs w:val="26"/>
        </w:rPr>
        <w:t>ể</w:t>
      </w:r>
      <w:r>
        <w:rPr>
          <w:rFonts w:ascii="Calibri" w:eastAsia="Calibri" w:hAnsi="Calibri" w:cs="Calibri"/>
          <w:color w:val="000000"/>
          <w:sz w:val="26"/>
          <w:szCs w:val="26"/>
        </w:rPr>
        <w:t>u rõ m</w:t>
      </w:r>
      <w:r>
        <w:rPr>
          <w:rFonts w:ascii="Calibri" w:eastAsia="Calibri" w:hAnsi="Calibri" w:cs="Calibri"/>
          <w:color w:val="000000"/>
          <w:sz w:val="26"/>
          <w:szCs w:val="26"/>
        </w:rPr>
        <w:t>ụ</w:t>
      </w:r>
      <w:r>
        <w:rPr>
          <w:rFonts w:ascii="Calibri" w:eastAsia="Calibri" w:hAnsi="Calibri" w:cs="Calibri"/>
          <w:color w:val="000000"/>
          <w:sz w:val="26"/>
          <w:szCs w:val="26"/>
        </w:rPr>
        <w:t>c đích c</w:t>
      </w:r>
      <w:r>
        <w:rPr>
          <w:rFonts w:ascii="Calibri" w:eastAsia="Calibri" w:hAnsi="Calibri" w:cs="Calibri"/>
          <w:color w:val="000000"/>
          <w:sz w:val="26"/>
          <w:szCs w:val="26"/>
        </w:rPr>
        <w:t>ủ</w:t>
      </w:r>
      <w:r>
        <w:rPr>
          <w:rFonts w:ascii="Calibri" w:eastAsia="Calibri" w:hAnsi="Calibri" w:cs="Calibri"/>
          <w:color w:val="000000"/>
          <w:sz w:val="26"/>
          <w:szCs w:val="26"/>
        </w:rPr>
        <w:t>a ho</w:t>
      </w:r>
      <w:r>
        <w:rPr>
          <w:rFonts w:ascii="Calibri" w:eastAsia="Calibri" w:hAnsi="Calibri" w:cs="Calibri"/>
          <w:color w:val="000000"/>
          <w:sz w:val="26"/>
          <w:szCs w:val="26"/>
        </w:rPr>
        <w:t>ạ</w:t>
      </w:r>
      <w:r>
        <w:rPr>
          <w:rFonts w:ascii="Calibri" w:eastAsia="Calibri" w:hAnsi="Calibri" w:cs="Calibri"/>
          <w:color w:val="000000"/>
          <w:sz w:val="26"/>
          <w:szCs w:val="26"/>
        </w:rPr>
        <w:t>t đ</w:t>
      </w:r>
      <w:r>
        <w:rPr>
          <w:rFonts w:ascii="Calibri" w:eastAsia="Calibri" w:hAnsi="Calibri" w:cs="Calibri"/>
          <w:color w:val="000000"/>
          <w:sz w:val="26"/>
          <w:szCs w:val="26"/>
        </w:rPr>
        <w:t>ộ</w:t>
      </w:r>
      <w:r>
        <w:rPr>
          <w:rFonts w:ascii="Calibri" w:eastAsia="Calibri" w:hAnsi="Calibri" w:cs="Calibri"/>
          <w:color w:val="000000"/>
          <w:sz w:val="26"/>
          <w:szCs w:val="26"/>
        </w:rPr>
        <w:t>ng này là dùng thí nghi</w:t>
      </w:r>
      <w:r>
        <w:rPr>
          <w:rFonts w:ascii="Calibri" w:eastAsia="Calibri" w:hAnsi="Calibri" w:cs="Calibri"/>
          <w:color w:val="000000"/>
          <w:sz w:val="26"/>
          <w:szCs w:val="26"/>
        </w:rPr>
        <w:t>ệ</w:t>
      </w:r>
      <w:r>
        <w:rPr>
          <w:rFonts w:ascii="Calibri" w:eastAsia="Calibri" w:hAnsi="Calibri" w:cs="Calibri"/>
          <w:color w:val="000000"/>
          <w:sz w:val="26"/>
          <w:szCs w:val="26"/>
        </w:rPr>
        <w:t>m đ</w:t>
      </w:r>
      <w:r>
        <w:rPr>
          <w:rFonts w:ascii="Calibri" w:eastAsia="Calibri" w:hAnsi="Calibri" w:cs="Calibri"/>
          <w:color w:val="000000"/>
          <w:sz w:val="26"/>
          <w:szCs w:val="26"/>
        </w:rPr>
        <w:t>ể</w:t>
      </w:r>
      <w:r>
        <w:rPr>
          <w:rFonts w:ascii="Calibri" w:eastAsia="Calibri" w:hAnsi="Calibri" w:cs="Calibri"/>
          <w:color w:val="000000"/>
          <w:sz w:val="26"/>
          <w:szCs w:val="26"/>
        </w:rPr>
        <w:t xml:space="preserve"> tìm tòi, khám phá m</w:t>
      </w:r>
      <w:r>
        <w:rPr>
          <w:rFonts w:ascii="Calibri" w:eastAsia="Calibri" w:hAnsi="Calibri" w:cs="Calibri"/>
          <w:color w:val="000000"/>
          <w:sz w:val="26"/>
          <w:szCs w:val="26"/>
        </w:rPr>
        <w:t>ộ</w:t>
      </w:r>
      <w:r>
        <w:rPr>
          <w:rFonts w:ascii="Calibri" w:eastAsia="Calibri" w:hAnsi="Calibri" w:cs="Calibri"/>
          <w:color w:val="000000"/>
          <w:sz w:val="26"/>
          <w:szCs w:val="26"/>
        </w:rPr>
        <w:t>t quy lu</w:t>
      </w:r>
      <w:r>
        <w:rPr>
          <w:rFonts w:ascii="Calibri" w:eastAsia="Calibri" w:hAnsi="Calibri" w:cs="Calibri"/>
          <w:color w:val="000000"/>
          <w:sz w:val="26"/>
          <w:szCs w:val="26"/>
        </w:rPr>
        <w:t>ậ</w:t>
      </w:r>
      <w:r>
        <w:rPr>
          <w:rFonts w:ascii="Calibri" w:eastAsia="Calibri" w:hAnsi="Calibri" w:cs="Calibri"/>
          <w:color w:val="000000"/>
          <w:sz w:val="26"/>
          <w:szCs w:val="26"/>
        </w:rPr>
        <w:t>t c</w:t>
      </w:r>
      <w:r>
        <w:rPr>
          <w:rFonts w:ascii="Calibri" w:eastAsia="Calibri" w:hAnsi="Calibri" w:cs="Calibri"/>
          <w:color w:val="000000"/>
          <w:sz w:val="26"/>
          <w:szCs w:val="26"/>
        </w:rPr>
        <w:t>ủ</w:t>
      </w:r>
      <w:r>
        <w:rPr>
          <w:rFonts w:ascii="Calibri" w:eastAsia="Calibri" w:hAnsi="Calibri" w:cs="Calibri"/>
          <w:color w:val="000000"/>
          <w:sz w:val="26"/>
          <w:szCs w:val="26"/>
        </w:rPr>
        <w:t>a KHTN, khác v</w:t>
      </w:r>
      <w:r>
        <w:rPr>
          <w:rFonts w:ascii="Calibri" w:eastAsia="Calibri" w:hAnsi="Calibri" w:cs="Calibri"/>
          <w:color w:val="000000"/>
          <w:sz w:val="26"/>
          <w:szCs w:val="26"/>
        </w:rPr>
        <w:t>ớ</w:t>
      </w:r>
      <w:r>
        <w:rPr>
          <w:rFonts w:ascii="Calibri" w:eastAsia="Calibri" w:hAnsi="Calibri" w:cs="Calibri"/>
          <w:color w:val="000000"/>
          <w:sz w:val="26"/>
          <w:szCs w:val="26"/>
        </w:rPr>
        <w:t>i m</w:t>
      </w:r>
      <w:r>
        <w:rPr>
          <w:rFonts w:ascii="Calibri" w:eastAsia="Calibri" w:hAnsi="Calibri" w:cs="Calibri"/>
          <w:color w:val="000000"/>
          <w:sz w:val="26"/>
          <w:szCs w:val="26"/>
        </w:rPr>
        <w:t>ộ</w:t>
      </w:r>
      <w:r>
        <w:rPr>
          <w:rFonts w:ascii="Calibri" w:eastAsia="Calibri" w:hAnsi="Calibri" w:cs="Calibri"/>
          <w:color w:val="000000"/>
          <w:sz w:val="26"/>
          <w:szCs w:val="26"/>
        </w:rPr>
        <w:t>t s</w:t>
      </w:r>
      <w:r>
        <w:rPr>
          <w:rFonts w:ascii="Calibri" w:eastAsia="Calibri" w:hAnsi="Calibri" w:cs="Calibri"/>
          <w:color w:val="000000"/>
          <w:sz w:val="26"/>
          <w:szCs w:val="26"/>
        </w:rPr>
        <w:t>ố</w:t>
      </w:r>
      <w:r>
        <w:rPr>
          <w:rFonts w:ascii="Calibri" w:eastAsia="Calibri" w:hAnsi="Calibri" w:cs="Calibri"/>
          <w:color w:val="000000"/>
          <w:sz w:val="26"/>
          <w:szCs w:val="26"/>
        </w:rPr>
        <w:t xml:space="preserve"> bài trư</w:t>
      </w:r>
      <w:r>
        <w:rPr>
          <w:rFonts w:ascii="Calibri" w:eastAsia="Calibri" w:hAnsi="Calibri" w:cs="Calibri"/>
          <w:color w:val="000000"/>
          <w:sz w:val="26"/>
          <w:szCs w:val="26"/>
        </w:rPr>
        <w:t>ớ</w:t>
      </w:r>
      <w:r>
        <w:rPr>
          <w:rFonts w:ascii="Calibri" w:eastAsia="Calibri" w:hAnsi="Calibri" w:cs="Calibri"/>
          <w:color w:val="000000"/>
          <w:sz w:val="26"/>
          <w:szCs w:val="26"/>
        </w:rPr>
        <w:t>c là dùng các hi</w:t>
      </w:r>
      <w:r>
        <w:rPr>
          <w:rFonts w:ascii="Calibri" w:eastAsia="Calibri" w:hAnsi="Calibri" w:cs="Calibri"/>
          <w:color w:val="000000"/>
          <w:sz w:val="26"/>
          <w:szCs w:val="26"/>
        </w:rPr>
        <w:t>ệ</w:t>
      </w:r>
      <w:r>
        <w:rPr>
          <w:rFonts w:ascii="Calibri" w:eastAsia="Calibri" w:hAnsi="Calibri" w:cs="Calibri"/>
          <w:color w:val="000000"/>
          <w:sz w:val="26"/>
          <w:szCs w:val="26"/>
        </w:rPr>
        <w:t>n tư</w:t>
      </w:r>
      <w:r>
        <w:rPr>
          <w:rFonts w:ascii="Calibri" w:eastAsia="Calibri" w:hAnsi="Calibri" w:cs="Calibri"/>
          <w:color w:val="000000"/>
          <w:sz w:val="26"/>
          <w:szCs w:val="26"/>
        </w:rPr>
        <w:t>ợ</w:t>
      </w:r>
      <w:r>
        <w:rPr>
          <w:rFonts w:ascii="Calibri" w:eastAsia="Calibri" w:hAnsi="Calibri" w:cs="Calibri"/>
          <w:color w:val="000000"/>
          <w:sz w:val="26"/>
          <w:szCs w:val="26"/>
        </w:rPr>
        <w:t>ng t</w:t>
      </w:r>
      <w:r>
        <w:rPr>
          <w:rFonts w:ascii="Calibri" w:eastAsia="Calibri" w:hAnsi="Calibri" w:cs="Calibri"/>
          <w:color w:val="000000"/>
          <w:sz w:val="26"/>
          <w:szCs w:val="26"/>
        </w:rPr>
        <w:t>ự</w:t>
      </w:r>
      <w:r>
        <w:rPr>
          <w:rFonts w:ascii="Calibri" w:eastAsia="Calibri" w:hAnsi="Calibri" w:cs="Calibri"/>
          <w:color w:val="000000"/>
          <w:sz w:val="26"/>
          <w:szCs w:val="26"/>
        </w:rPr>
        <w:t xml:space="preserve"> nhiên. Trong KHTN ngư</w:t>
      </w:r>
      <w:r>
        <w:rPr>
          <w:rFonts w:ascii="Calibri" w:eastAsia="Calibri" w:hAnsi="Calibri" w:cs="Calibri"/>
          <w:color w:val="000000"/>
          <w:sz w:val="26"/>
          <w:szCs w:val="26"/>
        </w:rPr>
        <w:t>ờ</w:t>
      </w:r>
      <w:r>
        <w:rPr>
          <w:rFonts w:ascii="Calibri" w:eastAsia="Calibri" w:hAnsi="Calibri" w:cs="Calibri"/>
          <w:color w:val="000000"/>
          <w:sz w:val="26"/>
          <w:szCs w:val="26"/>
        </w:rPr>
        <w:t>i ta g</w:t>
      </w:r>
      <w:r>
        <w:rPr>
          <w:rFonts w:ascii="Calibri" w:eastAsia="Calibri" w:hAnsi="Calibri" w:cs="Calibri"/>
          <w:color w:val="000000"/>
          <w:sz w:val="26"/>
          <w:szCs w:val="26"/>
        </w:rPr>
        <w:t>ọ</w:t>
      </w:r>
      <w:r>
        <w:rPr>
          <w:rFonts w:ascii="Calibri" w:eastAsia="Calibri" w:hAnsi="Calibri" w:cs="Calibri"/>
          <w:color w:val="000000"/>
          <w:sz w:val="26"/>
          <w:szCs w:val="26"/>
        </w:rPr>
        <w:t>i phương pháp này là phương pháp th</w:t>
      </w:r>
      <w:r>
        <w:rPr>
          <w:rFonts w:ascii="Calibri" w:eastAsia="Calibri" w:hAnsi="Calibri" w:cs="Calibri"/>
          <w:color w:val="000000"/>
          <w:sz w:val="26"/>
          <w:szCs w:val="26"/>
        </w:rPr>
        <w:t>ự</w:t>
      </w:r>
      <w:r>
        <w:rPr>
          <w:rFonts w:ascii="Calibri" w:eastAsia="Calibri" w:hAnsi="Calibri" w:cs="Calibri"/>
          <w:color w:val="000000"/>
          <w:sz w:val="26"/>
          <w:szCs w:val="26"/>
        </w:rPr>
        <w:t>c nghi</w:t>
      </w:r>
      <w:r>
        <w:rPr>
          <w:rFonts w:ascii="Calibri" w:eastAsia="Calibri" w:hAnsi="Calibri" w:cs="Calibri"/>
          <w:color w:val="000000"/>
          <w:sz w:val="26"/>
          <w:szCs w:val="26"/>
        </w:rPr>
        <w:t>ệ</w:t>
      </w:r>
      <w:r>
        <w:rPr>
          <w:rFonts w:ascii="Calibri" w:eastAsia="Calibri" w:hAnsi="Calibri" w:cs="Calibri"/>
          <w:color w:val="000000"/>
          <w:sz w:val="26"/>
          <w:szCs w:val="26"/>
        </w:rPr>
        <w:t>m.</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rPr>
      </w:pPr>
      <w:r>
        <w:rPr>
          <w:rFonts w:ascii="Calibri" w:eastAsia="Calibri" w:hAnsi="Calibri" w:cs="Calibri"/>
          <w:color w:val="000000"/>
          <w:sz w:val="26"/>
          <w:szCs w:val="26"/>
        </w:rPr>
        <w:t>- Gi</w:t>
      </w:r>
      <w:r>
        <w:rPr>
          <w:rFonts w:ascii="Calibri" w:eastAsia="Calibri" w:hAnsi="Calibri" w:cs="Calibri"/>
          <w:color w:val="000000"/>
          <w:sz w:val="26"/>
          <w:szCs w:val="26"/>
        </w:rPr>
        <w:t>ớ</w:t>
      </w:r>
      <w:r>
        <w:rPr>
          <w:rFonts w:ascii="Calibri" w:eastAsia="Calibri" w:hAnsi="Calibri" w:cs="Calibri"/>
          <w:color w:val="000000"/>
          <w:sz w:val="26"/>
          <w:szCs w:val="26"/>
        </w:rPr>
        <w:t>i thi</w:t>
      </w:r>
      <w:r>
        <w:rPr>
          <w:rFonts w:ascii="Calibri" w:eastAsia="Calibri" w:hAnsi="Calibri" w:cs="Calibri"/>
          <w:color w:val="000000"/>
          <w:sz w:val="26"/>
          <w:szCs w:val="26"/>
        </w:rPr>
        <w:t>ệ</w:t>
      </w:r>
      <w:r>
        <w:rPr>
          <w:rFonts w:ascii="Calibri" w:eastAsia="Calibri" w:hAnsi="Calibri" w:cs="Calibri"/>
          <w:color w:val="000000"/>
          <w:sz w:val="26"/>
          <w:szCs w:val="26"/>
        </w:rPr>
        <w:t>u v</w:t>
      </w:r>
      <w:r>
        <w:rPr>
          <w:rFonts w:ascii="Calibri" w:eastAsia="Calibri" w:hAnsi="Calibri" w:cs="Calibri"/>
          <w:color w:val="000000"/>
          <w:sz w:val="26"/>
          <w:szCs w:val="26"/>
        </w:rPr>
        <w:t>ớ</w:t>
      </w:r>
      <w:r>
        <w:rPr>
          <w:rFonts w:ascii="Calibri" w:eastAsia="Calibri" w:hAnsi="Calibri" w:cs="Calibri"/>
          <w:color w:val="000000"/>
          <w:sz w:val="26"/>
          <w:szCs w:val="26"/>
        </w:rPr>
        <w:t>i HS vi</w:t>
      </w:r>
      <w:r>
        <w:rPr>
          <w:rFonts w:ascii="Calibri" w:eastAsia="Calibri" w:hAnsi="Calibri" w:cs="Calibri"/>
          <w:color w:val="000000"/>
          <w:sz w:val="26"/>
          <w:szCs w:val="26"/>
        </w:rPr>
        <w:t>ệ</w:t>
      </w:r>
      <w:r>
        <w:rPr>
          <w:rFonts w:ascii="Calibri" w:eastAsia="Calibri" w:hAnsi="Calibri" w:cs="Calibri"/>
          <w:color w:val="000000"/>
          <w:sz w:val="26"/>
          <w:szCs w:val="26"/>
        </w:rPr>
        <w:t>c t</w:t>
      </w:r>
      <w:r>
        <w:rPr>
          <w:rFonts w:ascii="Calibri" w:eastAsia="Calibri" w:hAnsi="Calibri" w:cs="Calibri"/>
          <w:color w:val="000000"/>
          <w:sz w:val="26"/>
          <w:szCs w:val="26"/>
        </w:rPr>
        <w:t>ổ</w:t>
      </w:r>
      <w:r>
        <w:rPr>
          <w:rFonts w:ascii="Calibri" w:eastAsia="Calibri" w:hAnsi="Calibri" w:cs="Calibri"/>
          <w:color w:val="000000"/>
          <w:sz w:val="26"/>
          <w:szCs w:val="26"/>
        </w:rPr>
        <w:t xml:space="preserve"> ch</w:t>
      </w:r>
      <w:r>
        <w:rPr>
          <w:rFonts w:ascii="Calibri" w:eastAsia="Calibri" w:hAnsi="Calibri" w:cs="Calibri"/>
          <w:color w:val="000000"/>
          <w:sz w:val="26"/>
          <w:szCs w:val="26"/>
        </w:rPr>
        <w:t>ứ</w:t>
      </w:r>
      <w:r>
        <w:rPr>
          <w:rFonts w:ascii="Calibri" w:eastAsia="Calibri" w:hAnsi="Calibri" w:cs="Calibri"/>
          <w:color w:val="000000"/>
          <w:sz w:val="26"/>
          <w:szCs w:val="26"/>
        </w:rPr>
        <w:t>c nhóm làm thí nghi</w:t>
      </w:r>
      <w:r>
        <w:rPr>
          <w:rFonts w:ascii="Calibri" w:eastAsia="Calibri" w:hAnsi="Calibri" w:cs="Calibri"/>
          <w:color w:val="000000"/>
          <w:sz w:val="26"/>
          <w:szCs w:val="26"/>
        </w:rPr>
        <w:t>ệ</w:t>
      </w:r>
      <w:r>
        <w:rPr>
          <w:rFonts w:ascii="Calibri" w:eastAsia="Calibri" w:hAnsi="Calibri" w:cs="Calibri"/>
          <w:color w:val="000000"/>
          <w:sz w:val="26"/>
          <w:szCs w:val="26"/>
        </w:rPr>
        <w:t>m và các bư</w:t>
      </w:r>
      <w:r>
        <w:rPr>
          <w:rFonts w:ascii="Calibri" w:eastAsia="Calibri" w:hAnsi="Calibri" w:cs="Calibri"/>
          <w:color w:val="000000"/>
          <w:sz w:val="26"/>
          <w:szCs w:val="26"/>
        </w:rPr>
        <w:t>ớ</w:t>
      </w:r>
      <w:r>
        <w:rPr>
          <w:rFonts w:ascii="Calibri" w:eastAsia="Calibri" w:hAnsi="Calibri" w:cs="Calibri"/>
          <w:color w:val="000000"/>
          <w:sz w:val="26"/>
          <w:szCs w:val="26"/>
        </w:rPr>
        <w:t>c ti</w:t>
      </w:r>
      <w:r>
        <w:rPr>
          <w:rFonts w:ascii="Calibri" w:eastAsia="Calibri" w:hAnsi="Calibri" w:cs="Calibri"/>
          <w:color w:val="000000"/>
          <w:sz w:val="26"/>
          <w:szCs w:val="26"/>
        </w:rPr>
        <w:t>ế</w:t>
      </w:r>
      <w:r>
        <w:rPr>
          <w:rFonts w:ascii="Calibri" w:eastAsia="Calibri" w:hAnsi="Calibri" w:cs="Calibri"/>
          <w:color w:val="000000"/>
          <w:sz w:val="26"/>
          <w:szCs w:val="26"/>
        </w:rPr>
        <w:t>n hành thí nghi</w:t>
      </w:r>
      <w:r>
        <w:rPr>
          <w:rFonts w:ascii="Calibri" w:eastAsia="Calibri" w:hAnsi="Calibri" w:cs="Calibri"/>
          <w:color w:val="000000"/>
          <w:sz w:val="26"/>
          <w:szCs w:val="26"/>
        </w:rPr>
        <w:t>ệ</w:t>
      </w:r>
      <w:r>
        <w:rPr>
          <w:rFonts w:ascii="Calibri" w:eastAsia="Calibri" w:hAnsi="Calibri" w:cs="Calibri"/>
          <w:color w:val="000000"/>
          <w:sz w:val="26"/>
          <w:szCs w:val="26"/>
        </w:rPr>
        <w:t>m:</w:t>
      </w:r>
    </w:p>
    <w:p w:rsidR="00475325" w:rsidRDefault="00020F2D">
      <w:pPr>
        <w:widowControl w:val="0"/>
        <w:pBdr>
          <w:top w:val="nil"/>
          <w:left w:val="nil"/>
          <w:bottom w:val="nil"/>
          <w:right w:val="nil"/>
          <w:between w:val="nil"/>
        </w:pBdr>
        <w:spacing w:line="288" w:lineRule="auto"/>
        <w:ind w:firstLine="567"/>
        <w:rPr>
          <w:rFonts w:ascii="Calibri" w:eastAsia="Calibri" w:hAnsi="Calibri" w:cs="Calibri"/>
          <w:color w:val="000000"/>
        </w:rPr>
      </w:pPr>
      <w:r>
        <w:rPr>
          <w:rFonts w:ascii="Calibri" w:eastAsia="Calibri" w:hAnsi="Calibri" w:cs="Calibri"/>
          <w:color w:val="000000"/>
          <w:sz w:val="26"/>
          <w:szCs w:val="26"/>
        </w:rPr>
        <w:t>1) Xác đ</w:t>
      </w:r>
      <w:r>
        <w:rPr>
          <w:rFonts w:ascii="Calibri" w:eastAsia="Calibri" w:hAnsi="Calibri" w:cs="Calibri"/>
          <w:color w:val="000000"/>
          <w:sz w:val="26"/>
          <w:szCs w:val="26"/>
        </w:rPr>
        <w:t>ị</w:t>
      </w:r>
      <w:r>
        <w:rPr>
          <w:rFonts w:ascii="Calibri" w:eastAsia="Calibri" w:hAnsi="Calibri" w:cs="Calibri"/>
          <w:color w:val="000000"/>
          <w:sz w:val="26"/>
          <w:szCs w:val="26"/>
        </w:rPr>
        <w:t>nh m</w:t>
      </w:r>
      <w:r>
        <w:rPr>
          <w:rFonts w:ascii="Calibri" w:eastAsia="Calibri" w:hAnsi="Calibri" w:cs="Calibri"/>
          <w:color w:val="000000"/>
          <w:sz w:val="26"/>
          <w:szCs w:val="26"/>
        </w:rPr>
        <w:t>ụ</w:t>
      </w:r>
      <w:r>
        <w:rPr>
          <w:rFonts w:ascii="Calibri" w:eastAsia="Calibri" w:hAnsi="Calibri" w:cs="Calibri"/>
          <w:color w:val="000000"/>
          <w:sz w:val="26"/>
          <w:szCs w:val="26"/>
        </w:rPr>
        <w:t>c đích c</w:t>
      </w:r>
      <w:r>
        <w:rPr>
          <w:rFonts w:ascii="Calibri" w:eastAsia="Calibri" w:hAnsi="Calibri" w:cs="Calibri"/>
          <w:color w:val="000000"/>
          <w:sz w:val="26"/>
          <w:szCs w:val="26"/>
        </w:rPr>
        <w:t>ủ</w:t>
      </w:r>
      <w:r>
        <w:rPr>
          <w:rFonts w:ascii="Calibri" w:eastAsia="Calibri" w:hAnsi="Calibri" w:cs="Calibri"/>
          <w:color w:val="000000"/>
          <w:sz w:val="26"/>
          <w:szCs w:val="26"/>
        </w:rPr>
        <w:t>a thí nghi</w:t>
      </w:r>
      <w:r>
        <w:rPr>
          <w:rFonts w:ascii="Calibri" w:eastAsia="Calibri" w:hAnsi="Calibri" w:cs="Calibri"/>
          <w:color w:val="000000"/>
          <w:sz w:val="26"/>
          <w:szCs w:val="26"/>
        </w:rPr>
        <w:t>ệ</w:t>
      </w:r>
      <w:r>
        <w:rPr>
          <w:rFonts w:ascii="Calibri" w:eastAsia="Calibri" w:hAnsi="Calibri" w:cs="Calibri"/>
          <w:color w:val="000000"/>
          <w:sz w:val="26"/>
          <w:szCs w:val="26"/>
        </w:rPr>
        <w:t>m: Khám phá đ</w:t>
      </w:r>
      <w:r>
        <w:rPr>
          <w:rFonts w:ascii="Calibri" w:eastAsia="Calibri" w:hAnsi="Calibri" w:cs="Calibri"/>
          <w:color w:val="000000"/>
          <w:sz w:val="26"/>
          <w:szCs w:val="26"/>
        </w:rPr>
        <w:t>ặ</w:t>
      </w:r>
      <w:r>
        <w:rPr>
          <w:rFonts w:ascii="Calibri" w:eastAsia="Calibri" w:hAnsi="Calibri" w:cs="Calibri"/>
          <w:color w:val="000000"/>
          <w:sz w:val="26"/>
          <w:szCs w:val="26"/>
        </w:rPr>
        <w:t>c đi</w:t>
      </w:r>
      <w:r>
        <w:rPr>
          <w:rFonts w:ascii="Calibri" w:eastAsia="Calibri" w:hAnsi="Calibri" w:cs="Calibri"/>
          <w:color w:val="000000"/>
          <w:sz w:val="26"/>
          <w:szCs w:val="26"/>
        </w:rPr>
        <w:t>ể</w:t>
      </w:r>
      <w:r>
        <w:rPr>
          <w:rFonts w:ascii="Calibri" w:eastAsia="Calibri" w:hAnsi="Calibri" w:cs="Calibri"/>
          <w:color w:val="000000"/>
          <w:sz w:val="26"/>
          <w:szCs w:val="26"/>
        </w:rPr>
        <w:t>m c</w:t>
      </w:r>
      <w:r>
        <w:rPr>
          <w:rFonts w:ascii="Calibri" w:eastAsia="Calibri" w:hAnsi="Calibri" w:cs="Calibri"/>
          <w:color w:val="000000"/>
          <w:sz w:val="26"/>
          <w:szCs w:val="26"/>
        </w:rPr>
        <w:t>ủ</w:t>
      </w:r>
      <w:r>
        <w:rPr>
          <w:rFonts w:ascii="Calibri" w:eastAsia="Calibri" w:hAnsi="Calibri" w:cs="Calibri"/>
          <w:color w:val="000000"/>
          <w:sz w:val="26"/>
          <w:szCs w:val="26"/>
        </w:rPr>
        <w:t>a s</w:t>
      </w:r>
      <w:r>
        <w:rPr>
          <w:rFonts w:ascii="Calibri" w:eastAsia="Calibri" w:hAnsi="Calibri" w:cs="Calibri"/>
          <w:color w:val="000000"/>
          <w:sz w:val="26"/>
          <w:szCs w:val="26"/>
        </w:rPr>
        <w:t>ự</w:t>
      </w:r>
      <w:r>
        <w:rPr>
          <w:rFonts w:ascii="Calibri" w:eastAsia="Calibri" w:hAnsi="Calibri" w:cs="Calibri"/>
          <w:color w:val="000000"/>
          <w:sz w:val="26"/>
          <w:szCs w:val="26"/>
        </w:rPr>
        <w:t xml:space="preserve"> bi</w:t>
      </w:r>
      <w:r>
        <w:rPr>
          <w:rFonts w:ascii="Calibri" w:eastAsia="Calibri" w:hAnsi="Calibri" w:cs="Calibri"/>
          <w:color w:val="000000"/>
          <w:sz w:val="26"/>
          <w:szCs w:val="26"/>
        </w:rPr>
        <w:t>ế</w:t>
      </w:r>
      <w:r>
        <w:rPr>
          <w:rFonts w:ascii="Calibri" w:eastAsia="Calibri" w:hAnsi="Calibri" w:cs="Calibri"/>
          <w:color w:val="000000"/>
          <w:sz w:val="26"/>
          <w:szCs w:val="26"/>
        </w:rPr>
        <w:t>n d</w:t>
      </w:r>
      <w:r>
        <w:rPr>
          <w:rFonts w:ascii="Calibri" w:eastAsia="Calibri" w:hAnsi="Calibri" w:cs="Calibri"/>
          <w:color w:val="000000"/>
          <w:sz w:val="26"/>
          <w:szCs w:val="26"/>
        </w:rPr>
        <w:t>ạ</w:t>
      </w:r>
      <w:r>
        <w:rPr>
          <w:rFonts w:ascii="Calibri" w:eastAsia="Calibri" w:hAnsi="Calibri" w:cs="Calibri"/>
          <w:color w:val="000000"/>
          <w:sz w:val="26"/>
          <w:szCs w:val="26"/>
        </w:rPr>
        <w:t>ng c</w:t>
      </w:r>
      <w:r>
        <w:rPr>
          <w:rFonts w:ascii="Calibri" w:eastAsia="Calibri" w:hAnsi="Calibri" w:cs="Calibri"/>
          <w:color w:val="000000"/>
          <w:sz w:val="26"/>
          <w:szCs w:val="26"/>
        </w:rPr>
        <w:t>ủ</w:t>
      </w:r>
      <w:r>
        <w:rPr>
          <w:rFonts w:ascii="Calibri" w:eastAsia="Calibri" w:hAnsi="Calibri" w:cs="Calibri"/>
          <w:color w:val="000000"/>
          <w:sz w:val="26"/>
          <w:szCs w:val="26"/>
        </w:rPr>
        <w:t>a lò xo, c</w:t>
      </w:r>
      <w:r>
        <w:rPr>
          <w:rFonts w:ascii="Calibri" w:eastAsia="Calibri" w:hAnsi="Calibri" w:cs="Calibri"/>
          <w:color w:val="000000"/>
          <w:sz w:val="26"/>
          <w:szCs w:val="26"/>
        </w:rPr>
        <w:t>ụ</w:t>
      </w:r>
      <w:r>
        <w:rPr>
          <w:rFonts w:ascii="Calibri" w:eastAsia="Calibri" w:hAnsi="Calibri" w:cs="Calibri"/>
          <w:color w:val="000000"/>
          <w:sz w:val="26"/>
          <w:szCs w:val="26"/>
        </w:rPr>
        <w:t xml:space="preserve"> th</w:t>
      </w:r>
      <w:r>
        <w:rPr>
          <w:rFonts w:ascii="Calibri" w:eastAsia="Calibri" w:hAnsi="Calibri" w:cs="Calibri"/>
          <w:color w:val="000000"/>
          <w:sz w:val="26"/>
          <w:szCs w:val="26"/>
        </w:rPr>
        <w:t>ể</w:t>
      </w:r>
      <w:r>
        <w:rPr>
          <w:rFonts w:ascii="Calibri" w:eastAsia="Calibri" w:hAnsi="Calibri" w:cs="Calibri"/>
          <w:color w:val="000000"/>
          <w:sz w:val="26"/>
          <w:szCs w:val="26"/>
        </w:rPr>
        <w:t xml:space="preserve"> là khám phá m</w:t>
      </w:r>
      <w:r>
        <w:rPr>
          <w:rFonts w:ascii="Calibri" w:eastAsia="Calibri" w:hAnsi="Calibri" w:cs="Calibri"/>
          <w:color w:val="000000"/>
          <w:sz w:val="26"/>
          <w:szCs w:val="26"/>
        </w:rPr>
        <w:t>ố</w:t>
      </w:r>
      <w:r>
        <w:rPr>
          <w:rFonts w:ascii="Calibri" w:eastAsia="Calibri" w:hAnsi="Calibri" w:cs="Calibri"/>
          <w:color w:val="000000"/>
          <w:sz w:val="26"/>
          <w:szCs w:val="26"/>
        </w:rPr>
        <w:t>i quan h</w:t>
      </w:r>
      <w:r>
        <w:rPr>
          <w:rFonts w:ascii="Calibri" w:eastAsia="Calibri" w:hAnsi="Calibri" w:cs="Calibri"/>
          <w:color w:val="000000"/>
          <w:sz w:val="26"/>
          <w:szCs w:val="26"/>
        </w:rPr>
        <w:t>ệ</w:t>
      </w:r>
      <w:r>
        <w:rPr>
          <w:rFonts w:ascii="Calibri" w:eastAsia="Calibri" w:hAnsi="Calibri" w:cs="Calibri"/>
          <w:color w:val="000000"/>
          <w:sz w:val="26"/>
          <w:szCs w:val="26"/>
        </w:rPr>
        <w:t xml:space="preserve"> gi</w:t>
      </w:r>
      <w:r>
        <w:rPr>
          <w:rFonts w:ascii="Calibri" w:eastAsia="Calibri" w:hAnsi="Calibri" w:cs="Calibri"/>
          <w:color w:val="000000"/>
          <w:sz w:val="26"/>
          <w:szCs w:val="26"/>
        </w:rPr>
        <w:t>ữ</w:t>
      </w:r>
      <w:r>
        <w:rPr>
          <w:rFonts w:ascii="Calibri" w:eastAsia="Calibri" w:hAnsi="Calibri" w:cs="Calibri"/>
          <w:color w:val="000000"/>
          <w:sz w:val="26"/>
          <w:szCs w:val="26"/>
        </w:rPr>
        <w:t>a đ</w:t>
      </w:r>
      <w:r>
        <w:rPr>
          <w:rFonts w:ascii="Calibri" w:eastAsia="Calibri" w:hAnsi="Calibri" w:cs="Calibri"/>
          <w:color w:val="000000"/>
          <w:sz w:val="26"/>
          <w:szCs w:val="26"/>
        </w:rPr>
        <w:t>ộ</w:t>
      </w:r>
      <w:r>
        <w:rPr>
          <w:rFonts w:ascii="Calibri" w:eastAsia="Calibri" w:hAnsi="Calibri" w:cs="Calibri"/>
          <w:color w:val="000000"/>
          <w:sz w:val="26"/>
          <w:szCs w:val="26"/>
        </w:rPr>
        <w:t xml:space="preserve"> dãn Δl c</w:t>
      </w:r>
      <w:r>
        <w:rPr>
          <w:rFonts w:ascii="Calibri" w:eastAsia="Calibri" w:hAnsi="Calibri" w:cs="Calibri"/>
          <w:color w:val="000000"/>
          <w:sz w:val="26"/>
          <w:szCs w:val="26"/>
        </w:rPr>
        <w:t>ủ</w:t>
      </w:r>
      <w:r>
        <w:rPr>
          <w:rFonts w:ascii="Calibri" w:eastAsia="Calibri" w:hAnsi="Calibri" w:cs="Calibri"/>
          <w:color w:val="000000"/>
          <w:sz w:val="26"/>
          <w:szCs w:val="26"/>
        </w:rPr>
        <w:t>a lò xo treo th</w:t>
      </w:r>
      <w:r>
        <w:rPr>
          <w:rFonts w:ascii="Calibri" w:eastAsia="Calibri" w:hAnsi="Calibri" w:cs="Calibri"/>
          <w:color w:val="000000"/>
          <w:sz w:val="26"/>
          <w:szCs w:val="26"/>
        </w:rPr>
        <w:t>ẳ</w:t>
      </w:r>
      <w:r>
        <w:rPr>
          <w:rFonts w:ascii="Calibri" w:eastAsia="Calibri" w:hAnsi="Calibri" w:cs="Calibri"/>
          <w:color w:val="000000"/>
          <w:sz w:val="26"/>
          <w:szCs w:val="26"/>
        </w:rPr>
        <w:t>ng đ</w:t>
      </w:r>
      <w:r>
        <w:rPr>
          <w:rFonts w:ascii="Calibri" w:eastAsia="Calibri" w:hAnsi="Calibri" w:cs="Calibri"/>
          <w:color w:val="000000"/>
          <w:sz w:val="26"/>
          <w:szCs w:val="26"/>
        </w:rPr>
        <w:t>ứ</w:t>
      </w:r>
      <w:r>
        <w:rPr>
          <w:rFonts w:ascii="Calibri" w:eastAsia="Calibri" w:hAnsi="Calibri" w:cs="Calibri"/>
          <w:color w:val="000000"/>
          <w:sz w:val="26"/>
          <w:szCs w:val="26"/>
        </w:rPr>
        <w:t>ng và kh</w:t>
      </w:r>
      <w:r>
        <w:rPr>
          <w:rFonts w:ascii="Calibri" w:eastAsia="Calibri" w:hAnsi="Calibri" w:cs="Calibri"/>
          <w:color w:val="000000"/>
          <w:sz w:val="26"/>
          <w:szCs w:val="26"/>
        </w:rPr>
        <w:t>ố</w:t>
      </w:r>
      <w:r>
        <w:rPr>
          <w:rFonts w:ascii="Calibri" w:eastAsia="Calibri" w:hAnsi="Calibri" w:cs="Calibri"/>
          <w:color w:val="000000"/>
          <w:sz w:val="26"/>
          <w:szCs w:val="26"/>
        </w:rPr>
        <w:t>i lư</w:t>
      </w:r>
      <w:r>
        <w:rPr>
          <w:rFonts w:ascii="Calibri" w:eastAsia="Calibri" w:hAnsi="Calibri" w:cs="Calibri"/>
          <w:color w:val="000000"/>
          <w:sz w:val="26"/>
          <w:szCs w:val="26"/>
        </w:rPr>
        <w:t>ợ</w:t>
      </w:r>
      <w:r>
        <w:rPr>
          <w:rFonts w:ascii="Calibri" w:eastAsia="Calibri" w:hAnsi="Calibri" w:cs="Calibri"/>
          <w:color w:val="000000"/>
          <w:sz w:val="26"/>
          <w:szCs w:val="26"/>
        </w:rPr>
        <w:t>ng</w:t>
      </w:r>
      <w:r>
        <w:rPr>
          <w:rFonts w:ascii="Calibri" w:eastAsia="Calibri" w:hAnsi="Calibri" w:cs="Calibri"/>
          <w:color w:val="000000"/>
          <w:sz w:val="26"/>
          <w:szCs w:val="26"/>
        </w:rPr>
        <w:t xml:space="preserve"> m c</w:t>
      </w:r>
      <w:r>
        <w:rPr>
          <w:rFonts w:ascii="Calibri" w:eastAsia="Calibri" w:hAnsi="Calibri" w:cs="Calibri"/>
          <w:color w:val="000000"/>
          <w:sz w:val="26"/>
          <w:szCs w:val="26"/>
        </w:rPr>
        <w:t>ủ</w:t>
      </w:r>
      <w:r>
        <w:rPr>
          <w:rFonts w:ascii="Calibri" w:eastAsia="Calibri" w:hAnsi="Calibri" w:cs="Calibri"/>
          <w:color w:val="000000"/>
          <w:sz w:val="26"/>
          <w:szCs w:val="26"/>
        </w:rPr>
        <w:t>a v</w:t>
      </w:r>
      <w:r>
        <w:rPr>
          <w:rFonts w:ascii="Calibri" w:eastAsia="Calibri" w:hAnsi="Calibri" w:cs="Calibri"/>
          <w:color w:val="000000"/>
          <w:sz w:val="26"/>
          <w:szCs w:val="26"/>
        </w:rPr>
        <w:t>ậ</w:t>
      </w:r>
      <w:r>
        <w:rPr>
          <w:rFonts w:ascii="Calibri" w:eastAsia="Calibri" w:hAnsi="Calibri" w:cs="Calibri"/>
          <w:color w:val="000000"/>
          <w:sz w:val="26"/>
          <w:szCs w:val="26"/>
        </w:rPr>
        <w:t>t treo.</w:t>
      </w:r>
    </w:p>
    <w:p w:rsidR="00475325" w:rsidRDefault="00020F2D">
      <w:pPr>
        <w:widowControl w:val="0"/>
        <w:pBdr>
          <w:top w:val="nil"/>
          <w:left w:val="nil"/>
          <w:bottom w:val="nil"/>
          <w:right w:val="nil"/>
          <w:between w:val="nil"/>
        </w:pBdr>
        <w:spacing w:line="288" w:lineRule="auto"/>
        <w:ind w:firstLine="567"/>
        <w:rPr>
          <w:rFonts w:ascii="Calibri" w:eastAsia="Calibri" w:hAnsi="Calibri" w:cs="Calibri"/>
          <w:color w:val="000000"/>
        </w:rPr>
      </w:pPr>
      <w:r>
        <w:rPr>
          <w:rFonts w:ascii="Calibri" w:eastAsia="Calibri" w:hAnsi="Calibri" w:cs="Calibri"/>
          <w:color w:val="000000"/>
          <w:sz w:val="26"/>
          <w:szCs w:val="26"/>
        </w:rPr>
        <w:t>2) Đưa ra d</w:t>
      </w:r>
      <w:r>
        <w:rPr>
          <w:rFonts w:ascii="Calibri" w:eastAsia="Calibri" w:hAnsi="Calibri" w:cs="Calibri"/>
          <w:color w:val="000000"/>
          <w:sz w:val="26"/>
          <w:szCs w:val="26"/>
        </w:rPr>
        <w:t>ự</w:t>
      </w:r>
      <w:r>
        <w:rPr>
          <w:rFonts w:ascii="Calibri" w:eastAsia="Calibri" w:hAnsi="Calibri" w:cs="Calibri"/>
          <w:color w:val="000000"/>
          <w:sz w:val="26"/>
          <w:szCs w:val="26"/>
        </w:rPr>
        <w:t xml:space="preserve"> đoán v</w:t>
      </w:r>
      <w:r>
        <w:rPr>
          <w:rFonts w:ascii="Calibri" w:eastAsia="Calibri" w:hAnsi="Calibri" w:cs="Calibri"/>
          <w:color w:val="000000"/>
          <w:sz w:val="26"/>
          <w:szCs w:val="26"/>
        </w:rPr>
        <w:t>ề</w:t>
      </w:r>
      <w:r>
        <w:rPr>
          <w:rFonts w:ascii="Calibri" w:eastAsia="Calibri" w:hAnsi="Calibri" w:cs="Calibri"/>
          <w:color w:val="000000"/>
          <w:sz w:val="26"/>
          <w:szCs w:val="26"/>
        </w:rPr>
        <w:t xml:space="preserve"> m</w:t>
      </w:r>
      <w:r>
        <w:rPr>
          <w:rFonts w:ascii="Calibri" w:eastAsia="Calibri" w:hAnsi="Calibri" w:cs="Calibri"/>
          <w:color w:val="000000"/>
          <w:sz w:val="26"/>
          <w:szCs w:val="26"/>
        </w:rPr>
        <w:t>ố</w:t>
      </w:r>
      <w:r>
        <w:rPr>
          <w:rFonts w:ascii="Calibri" w:eastAsia="Calibri" w:hAnsi="Calibri" w:cs="Calibri"/>
          <w:color w:val="000000"/>
          <w:sz w:val="26"/>
          <w:szCs w:val="26"/>
        </w:rPr>
        <w:t>i quan h</w:t>
      </w:r>
      <w:r>
        <w:rPr>
          <w:rFonts w:ascii="Calibri" w:eastAsia="Calibri" w:hAnsi="Calibri" w:cs="Calibri"/>
          <w:color w:val="000000"/>
          <w:sz w:val="26"/>
          <w:szCs w:val="26"/>
        </w:rPr>
        <w:t>ệ</w:t>
      </w:r>
      <w:r>
        <w:rPr>
          <w:rFonts w:ascii="Calibri" w:eastAsia="Calibri" w:hAnsi="Calibri" w:cs="Calibri"/>
          <w:color w:val="000000"/>
          <w:sz w:val="26"/>
          <w:szCs w:val="26"/>
        </w:rPr>
        <w:t xml:space="preserve"> trên.</w:t>
      </w:r>
    </w:p>
    <w:p w:rsidR="00475325" w:rsidRDefault="00020F2D">
      <w:pPr>
        <w:widowControl w:val="0"/>
        <w:pBdr>
          <w:top w:val="nil"/>
          <w:left w:val="nil"/>
          <w:bottom w:val="nil"/>
          <w:right w:val="nil"/>
          <w:between w:val="nil"/>
        </w:pBdr>
        <w:spacing w:line="288" w:lineRule="auto"/>
        <w:ind w:firstLine="567"/>
        <w:rPr>
          <w:rFonts w:ascii="Calibri" w:eastAsia="Calibri" w:hAnsi="Calibri" w:cs="Calibri"/>
          <w:color w:val="000000"/>
        </w:rPr>
      </w:pPr>
      <w:r>
        <w:rPr>
          <w:rFonts w:ascii="Calibri" w:eastAsia="Calibri" w:hAnsi="Calibri" w:cs="Calibri"/>
          <w:color w:val="000000"/>
          <w:sz w:val="26"/>
          <w:szCs w:val="26"/>
        </w:rPr>
        <w:t>3) Xác đ</w:t>
      </w:r>
      <w:r>
        <w:rPr>
          <w:rFonts w:ascii="Calibri" w:eastAsia="Calibri" w:hAnsi="Calibri" w:cs="Calibri"/>
          <w:color w:val="000000"/>
          <w:sz w:val="26"/>
          <w:szCs w:val="26"/>
        </w:rPr>
        <w:t>ị</w:t>
      </w:r>
      <w:r>
        <w:rPr>
          <w:rFonts w:ascii="Calibri" w:eastAsia="Calibri" w:hAnsi="Calibri" w:cs="Calibri"/>
          <w:color w:val="000000"/>
          <w:sz w:val="26"/>
          <w:szCs w:val="26"/>
        </w:rPr>
        <w:t>nh cách làm thí nghi</w:t>
      </w:r>
      <w:r>
        <w:rPr>
          <w:rFonts w:ascii="Calibri" w:eastAsia="Calibri" w:hAnsi="Calibri" w:cs="Calibri"/>
          <w:color w:val="000000"/>
          <w:sz w:val="26"/>
          <w:szCs w:val="26"/>
        </w:rPr>
        <w:t>ệ</w:t>
      </w:r>
      <w:r>
        <w:rPr>
          <w:rFonts w:ascii="Calibri" w:eastAsia="Calibri" w:hAnsi="Calibri" w:cs="Calibri"/>
          <w:color w:val="000000"/>
          <w:sz w:val="26"/>
          <w:szCs w:val="26"/>
        </w:rPr>
        <w:t>m đ</w:t>
      </w:r>
      <w:r>
        <w:rPr>
          <w:rFonts w:ascii="Calibri" w:eastAsia="Calibri" w:hAnsi="Calibri" w:cs="Calibri"/>
          <w:color w:val="000000"/>
          <w:sz w:val="26"/>
          <w:szCs w:val="26"/>
        </w:rPr>
        <w:t>ể</w:t>
      </w:r>
      <w:r>
        <w:rPr>
          <w:rFonts w:ascii="Calibri" w:eastAsia="Calibri" w:hAnsi="Calibri" w:cs="Calibri"/>
          <w:color w:val="000000"/>
          <w:sz w:val="26"/>
          <w:szCs w:val="26"/>
        </w:rPr>
        <w:t xml:space="preserve"> ki</w:t>
      </w:r>
      <w:r>
        <w:rPr>
          <w:rFonts w:ascii="Calibri" w:eastAsia="Calibri" w:hAnsi="Calibri" w:cs="Calibri"/>
          <w:color w:val="000000"/>
          <w:sz w:val="26"/>
          <w:szCs w:val="26"/>
        </w:rPr>
        <w:t>ể</w:t>
      </w:r>
      <w:r>
        <w:rPr>
          <w:rFonts w:ascii="Calibri" w:eastAsia="Calibri" w:hAnsi="Calibri" w:cs="Calibri"/>
          <w:color w:val="000000"/>
          <w:sz w:val="26"/>
          <w:szCs w:val="26"/>
        </w:rPr>
        <w:t>m tra d</w:t>
      </w:r>
      <w:r>
        <w:rPr>
          <w:rFonts w:ascii="Calibri" w:eastAsia="Calibri" w:hAnsi="Calibri" w:cs="Calibri"/>
          <w:color w:val="000000"/>
          <w:sz w:val="26"/>
          <w:szCs w:val="26"/>
        </w:rPr>
        <w:t>ự</w:t>
      </w:r>
      <w:r>
        <w:rPr>
          <w:rFonts w:ascii="Calibri" w:eastAsia="Calibri" w:hAnsi="Calibri" w:cs="Calibri"/>
          <w:color w:val="000000"/>
          <w:sz w:val="26"/>
          <w:szCs w:val="26"/>
        </w:rPr>
        <w:t xml:space="preserve"> đoán và các d</w:t>
      </w:r>
      <w:r>
        <w:rPr>
          <w:rFonts w:ascii="Calibri" w:eastAsia="Calibri" w:hAnsi="Calibri" w:cs="Calibri"/>
          <w:color w:val="000000"/>
          <w:sz w:val="26"/>
          <w:szCs w:val="26"/>
        </w:rPr>
        <w:t>ụ</w:t>
      </w:r>
      <w:r>
        <w:rPr>
          <w:rFonts w:ascii="Calibri" w:eastAsia="Calibri" w:hAnsi="Calibri" w:cs="Calibri"/>
          <w:color w:val="000000"/>
          <w:sz w:val="26"/>
          <w:szCs w:val="26"/>
        </w:rPr>
        <w:t>ng c</w:t>
      </w:r>
      <w:r>
        <w:rPr>
          <w:rFonts w:ascii="Calibri" w:eastAsia="Calibri" w:hAnsi="Calibri" w:cs="Calibri"/>
          <w:color w:val="000000"/>
          <w:sz w:val="26"/>
          <w:szCs w:val="26"/>
        </w:rPr>
        <w:t>ụ</w:t>
      </w:r>
      <w:r>
        <w:rPr>
          <w:rFonts w:ascii="Calibri" w:eastAsia="Calibri" w:hAnsi="Calibri" w:cs="Calibri"/>
          <w:color w:val="000000"/>
          <w:sz w:val="26"/>
          <w:szCs w:val="26"/>
        </w:rPr>
        <w:t xml:space="preserve"> c</w:t>
      </w:r>
      <w:r>
        <w:rPr>
          <w:rFonts w:ascii="Calibri" w:eastAsia="Calibri" w:hAnsi="Calibri" w:cs="Calibri"/>
          <w:color w:val="000000"/>
          <w:sz w:val="26"/>
          <w:szCs w:val="26"/>
        </w:rPr>
        <w:t>ầ</w:t>
      </w:r>
      <w:r>
        <w:rPr>
          <w:rFonts w:ascii="Calibri" w:eastAsia="Calibri" w:hAnsi="Calibri" w:cs="Calibri"/>
          <w:color w:val="000000"/>
          <w:sz w:val="26"/>
          <w:szCs w:val="26"/>
        </w:rPr>
        <w:t>n thi</w:t>
      </w:r>
      <w:r>
        <w:rPr>
          <w:rFonts w:ascii="Calibri" w:eastAsia="Calibri" w:hAnsi="Calibri" w:cs="Calibri"/>
          <w:color w:val="000000"/>
          <w:sz w:val="26"/>
          <w:szCs w:val="26"/>
        </w:rPr>
        <w:t>ế</w:t>
      </w:r>
      <w:r>
        <w:rPr>
          <w:rFonts w:ascii="Calibri" w:eastAsia="Calibri" w:hAnsi="Calibri" w:cs="Calibri"/>
          <w:color w:val="000000"/>
          <w:sz w:val="26"/>
          <w:szCs w:val="26"/>
        </w:rPr>
        <w:t>t đ</w:t>
      </w:r>
      <w:r>
        <w:rPr>
          <w:rFonts w:ascii="Calibri" w:eastAsia="Calibri" w:hAnsi="Calibri" w:cs="Calibri"/>
          <w:color w:val="000000"/>
          <w:sz w:val="26"/>
          <w:szCs w:val="26"/>
        </w:rPr>
        <w:t>ể</w:t>
      </w:r>
      <w:r>
        <w:rPr>
          <w:rFonts w:ascii="Calibri" w:eastAsia="Calibri" w:hAnsi="Calibri" w:cs="Calibri"/>
          <w:color w:val="000000"/>
          <w:sz w:val="26"/>
          <w:szCs w:val="26"/>
        </w:rPr>
        <w:t xml:space="preserve"> làm thí nghi</w:t>
      </w:r>
      <w:r>
        <w:rPr>
          <w:rFonts w:ascii="Calibri" w:eastAsia="Calibri" w:hAnsi="Calibri" w:cs="Calibri"/>
          <w:color w:val="000000"/>
          <w:sz w:val="26"/>
          <w:szCs w:val="26"/>
        </w:rPr>
        <w:t>ệ</w:t>
      </w:r>
      <w:r>
        <w:rPr>
          <w:rFonts w:ascii="Calibri" w:eastAsia="Calibri" w:hAnsi="Calibri" w:cs="Calibri"/>
          <w:color w:val="000000"/>
          <w:sz w:val="26"/>
          <w:szCs w:val="26"/>
        </w:rPr>
        <w:t>m.</w:t>
      </w:r>
    </w:p>
    <w:p w:rsidR="00475325" w:rsidRDefault="00020F2D">
      <w:pPr>
        <w:widowControl w:val="0"/>
        <w:pBdr>
          <w:top w:val="nil"/>
          <w:left w:val="nil"/>
          <w:bottom w:val="nil"/>
          <w:right w:val="nil"/>
          <w:between w:val="nil"/>
        </w:pBdr>
        <w:spacing w:line="288" w:lineRule="auto"/>
        <w:ind w:firstLine="567"/>
        <w:rPr>
          <w:rFonts w:ascii="Calibri" w:eastAsia="Calibri" w:hAnsi="Calibri" w:cs="Calibri"/>
          <w:color w:val="000000"/>
        </w:rPr>
      </w:pPr>
      <w:r>
        <w:rPr>
          <w:rFonts w:ascii="Calibri" w:eastAsia="Calibri" w:hAnsi="Calibri" w:cs="Calibri"/>
          <w:color w:val="000000"/>
          <w:sz w:val="26"/>
          <w:szCs w:val="26"/>
        </w:rPr>
        <w:t>4) L</w:t>
      </w:r>
      <w:r>
        <w:rPr>
          <w:rFonts w:ascii="Calibri" w:eastAsia="Calibri" w:hAnsi="Calibri" w:cs="Calibri"/>
          <w:color w:val="000000"/>
          <w:sz w:val="26"/>
          <w:szCs w:val="26"/>
        </w:rPr>
        <w:t>ắ</w:t>
      </w:r>
      <w:r>
        <w:rPr>
          <w:rFonts w:ascii="Calibri" w:eastAsia="Calibri" w:hAnsi="Calibri" w:cs="Calibri"/>
          <w:color w:val="000000"/>
          <w:sz w:val="26"/>
          <w:szCs w:val="26"/>
        </w:rPr>
        <w:t>p ráp d</w:t>
      </w:r>
      <w:r>
        <w:rPr>
          <w:rFonts w:ascii="Calibri" w:eastAsia="Calibri" w:hAnsi="Calibri" w:cs="Calibri"/>
          <w:color w:val="000000"/>
          <w:sz w:val="26"/>
          <w:szCs w:val="26"/>
        </w:rPr>
        <w:t>ụ</w:t>
      </w:r>
      <w:r>
        <w:rPr>
          <w:rFonts w:ascii="Calibri" w:eastAsia="Calibri" w:hAnsi="Calibri" w:cs="Calibri"/>
          <w:color w:val="000000"/>
          <w:sz w:val="26"/>
          <w:szCs w:val="26"/>
        </w:rPr>
        <w:t>ng c</w:t>
      </w:r>
      <w:r>
        <w:rPr>
          <w:rFonts w:ascii="Calibri" w:eastAsia="Calibri" w:hAnsi="Calibri" w:cs="Calibri"/>
          <w:color w:val="000000"/>
          <w:sz w:val="26"/>
          <w:szCs w:val="26"/>
        </w:rPr>
        <w:t>ụ</w:t>
      </w:r>
      <w:r>
        <w:rPr>
          <w:rFonts w:ascii="Calibri" w:eastAsia="Calibri" w:hAnsi="Calibri" w:cs="Calibri"/>
          <w:color w:val="000000"/>
          <w:sz w:val="26"/>
          <w:szCs w:val="26"/>
        </w:rPr>
        <w:t xml:space="preserve"> và th</w:t>
      </w:r>
      <w:r>
        <w:rPr>
          <w:rFonts w:ascii="Calibri" w:eastAsia="Calibri" w:hAnsi="Calibri" w:cs="Calibri"/>
          <w:color w:val="000000"/>
          <w:sz w:val="26"/>
          <w:szCs w:val="26"/>
        </w:rPr>
        <w:t>ự</w:t>
      </w:r>
      <w:r>
        <w:rPr>
          <w:rFonts w:ascii="Calibri" w:eastAsia="Calibri" w:hAnsi="Calibri" w:cs="Calibri"/>
          <w:color w:val="000000"/>
          <w:sz w:val="26"/>
          <w:szCs w:val="26"/>
        </w:rPr>
        <w:t>c hi</w:t>
      </w:r>
      <w:r>
        <w:rPr>
          <w:rFonts w:ascii="Calibri" w:eastAsia="Calibri" w:hAnsi="Calibri" w:cs="Calibri"/>
          <w:color w:val="000000"/>
          <w:sz w:val="26"/>
          <w:szCs w:val="26"/>
        </w:rPr>
        <w:t>ệ</w:t>
      </w:r>
      <w:r>
        <w:rPr>
          <w:rFonts w:ascii="Calibri" w:eastAsia="Calibri" w:hAnsi="Calibri" w:cs="Calibri"/>
          <w:color w:val="000000"/>
          <w:sz w:val="26"/>
          <w:szCs w:val="26"/>
        </w:rPr>
        <w:t>n các phép đo.</w:t>
      </w:r>
    </w:p>
    <w:p w:rsidR="00475325" w:rsidRDefault="00020F2D">
      <w:pPr>
        <w:widowControl w:val="0"/>
        <w:pBdr>
          <w:top w:val="nil"/>
          <w:left w:val="nil"/>
          <w:bottom w:val="nil"/>
          <w:right w:val="nil"/>
          <w:between w:val="nil"/>
        </w:pBdr>
        <w:spacing w:line="288" w:lineRule="auto"/>
        <w:ind w:firstLine="567"/>
        <w:rPr>
          <w:rFonts w:ascii="Calibri" w:eastAsia="Calibri" w:hAnsi="Calibri" w:cs="Calibri"/>
          <w:color w:val="000000"/>
        </w:rPr>
      </w:pPr>
      <w:r>
        <w:rPr>
          <w:rFonts w:ascii="Calibri" w:eastAsia="Calibri" w:hAnsi="Calibri" w:cs="Calibri"/>
          <w:color w:val="000000"/>
          <w:sz w:val="26"/>
          <w:szCs w:val="26"/>
        </w:rPr>
        <w:t>5) Ghi k</w:t>
      </w:r>
      <w:r>
        <w:rPr>
          <w:rFonts w:ascii="Calibri" w:eastAsia="Calibri" w:hAnsi="Calibri" w:cs="Calibri"/>
          <w:color w:val="000000"/>
          <w:sz w:val="26"/>
          <w:szCs w:val="26"/>
        </w:rPr>
        <w:t>ế</w:t>
      </w:r>
      <w:r>
        <w:rPr>
          <w:rFonts w:ascii="Calibri" w:eastAsia="Calibri" w:hAnsi="Calibri" w:cs="Calibri"/>
          <w:color w:val="000000"/>
          <w:sz w:val="26"/>
          <w:szCs w:val="26"/>
        </w:rPr>
        <w:t>t qu</w:t>
      </w:r>
      <w:r>
        <w:rPr>
          <w:rFonts w:ascii="Calibri" w:eastAsia="Calibri" w:hAnsi="Calibri" w:cs="Calibri"/>
          <w:color w:val="000000"/>
          <w:sz w:val="26"/>
          <w:szCs w:val="26"/>
        </w:rPr>
        <w:t>ả</w:t>
      </w:r>
      <w:r>
        <w:rPr>
          <w:rFonts w:ascii="Calibri" w:eastAsia="Calibri" w:hAnsi="Calibri" w:cs="Calibri"/>
          <w:color w:val="000000"/>
          <w:sz w:val="26"/>
          <w:szCs w:val="26"/>
        </w:rPr>
        <w:t xml:space="preserve"> đo vào b</w:t>
      </w:r>
      <w:r>
        <w:rPr>
          <w:rFonts w:ascii="Calibri" w:eastAsia="Calibri" w:hAnsi="Calibri" w:cs="Calibri"/>
          <w:color w:val="000000"/>
          <w:sz w:val="26"/>
          <w:szCs w:val="26"/>
        </w:rPr>
        <w:t>ả</w:t>
      </w:r>
      <w:r>
        <w:rPr>
          <w:rFonts w:ascii="Calibri" w:eastAsia="Calibri" w:hAnsi="Calibri" w:cs="Calibri"/>
          <w:color w:val="000000"/>
          <w:sz w:val="26"/>
          <w:szCs w:val="26"/>
        </w:rPr>
        <w:t>ng ghi k</w:t>
      </w:r>
      <w:r>
        <w:rPr>
          <w:rFonts w:ascii="Calibri" w:eastAsia="Calibri" w:hAnsi="Calibri" w:cs="Calibri"/>
          <w:color w:val="000000"/>
          <w:sz w:val="26"/>
          <w:szCs w:val="26"/>
        </w:rPr>
        <w:t>ế</w:t>
      </w:r>
      <w:r>
        <w:rPr>
          <w:rFonts w:ascii="Calibri" w:eastAsia="Calibri" w:hAnsi="Calibri" w:cs="Calibri"/>
          <w:color w:val="000000"/>
          <w:sz w:val="26"/>
          <w:szCs w:val="26"/>
        </w:rPr>
        <w:t>t qu</w:t>
      </w:r>
      <w:r>
        <w:rPr>
          <w:rFonts w:ascii="Calibri" w:eastAsia="Calibri" w:hAnsi="Calibri" w:cs="Calibri"/>
          <w:color w:val="000000"/>
          <w:sz w:val="26"/>
          <w:szCs w:val="26"/>
        </w:rPr>
        <w:t>ả</w:t>
      </w:r>
      <w:r>
        <w:rPr>
          <w:rFonts w:ascii="Calibri" w:eastAsia="Calibri" w:hAnsi="Calibri" w:cs="Calibri"/>
          <w:color w:val="000000"/>
          <w:sz w:val="26"/>
          <w:szCs w:val="26"/>
        </w:rPr>
        <w:t xml:space="preserve"> và rút ra k</w:t>
      </w:r>
      <w:r>
        <w:rPr>
          <w:rFonts w:ascii="Calibri" w:eastAsia="Calibri" w:hAnsi="Calibri" w:cs="Calibri"/>
          <w:color w:val="000000"/>
          <w:sz w:val="26"/>
          <w:szCs w:val="26"/>
        </w:rPr>
        <w:t>ế</w:t>
      </w:r>
      <w:r>
        <w:rPr>
          <w:rFonts w:ascii="Calibri" w:eastAsia="Calibri" w:hAnsi="Calibri" w:cs="Calibri"/>
          <w:color w:val="000000"/>
          <w:sz w:val="26"/>
          <w:szCs w:val="26"/>
        </w:rPr>
        <w:t>t lu</w:t>
      </w:r>
      <w:r>
        <w:rPr>
          <w:rFonts w:ascii="Calibri" w:eastAsia="Calibri" w:hAnsi="Calibri" w:cs="Calibri"/>
          <w:color w:val="000000"/>
          <w:sz w:val="26"/>
          <w:szCs w:val="26"/>
        </w:rPr>
        <w:t>ậ</w:t>
      </w:r>
      <w:r>
        <w:rPr>
          <w:rFonts w:ascii="Calibri" w:eastAsia="Calibri" w:hAnsi="Calibri" w:cs="Calibri"/>
          <w:color w:val="000000"/>
          <w:sz w:val="26"/>
          <w:szCs w:val="26"/>
        </w:rPr>
        <w:t>n.</w:t>
      </w:r>
    </w:p>
    <w:p w:rsidR="00475325" w:rsidRDefault="00020F2D">
      <w:pPr>
        <w:widowControl w:val="0"/>
        <w:pBdr>
          <w:top w:val="nil"/>
          <w:left w:val="nil"/>
          <w:bottom w:val="nil"/>
          <w:right w:val="nil"/>
          <w:between w:val="nil"/>
        </w:pBdr>
        <w:spacing w:line="288" w:lineRule="auto"/>
        <w:ind w:firstLine="851"/>
        <w:rPr>
          <w:rFonts w:ascii="Calibri" w:eastAsia="Calibri" w:hAnsi="Calibri" w:cs="Calibri"/>
          <w:color w:val="000000"/>
        </w:rPr>
      </w:pPr>
      <w:r>
        <w:rPr>
          <w:rFonts w:ascii="Calibri" w:eastAsia="Calibri" w:hAnsi="Calibri" w:cs="Calibri"/>
          <w:color w:val="000000"/>
          <w:sz w:val="26"/>
          <w:szCs w:val="26"/>
        </w:rPr>
        <w:t>HĐ:</w:t>
      </w:r>
    </w:p>
    <w:p w:rsidR="00475325" w:rsidRDefault="00020F2D">
      <w:pPr>
        <w:widowControl w:val="0"/>
        <w:pBdr>
          <w:top w:val="nil"/>
          <w:left w:val="nil"/>
          <w:bottom w:val="nil"/>
          <w:right w:val="nil"/>
          <w:between w:val="nil"/>
        </w:pBdr>
        <w:spacing w:line="288" w:lineRule="auto"/>
        <w:ind w:firstLine="851"/>
        <w:rPr>
          <w:rFonts w:ascii="Calibri" w:eastAsia="Calibri" w:hAnsi="Calibri" w:cs="Calibri"/>
          <w:color w:val="000000"/>
        </w:rPr>
      </w:pPr>
      <w:r>
        <w:rPr>
          <w:rFonts w:ascii="Calibri" w:eastAsia="Calibri" w:hAnsi="Calibri" w:cs="Calibri"/>
          <w:color w:val="000000"/>
          <w:sz w:val="26"/>
          <w:szCs w:val="26"/>
        </w:rPr>
        <w:t>1. 26 cm; 27,5 cm; 28 cm. (VD1)</w:t>
      </w:r>
    </w:p>
    <w:p w:rsidR="00475325" w:rsidRDefault="00020F2D">
      <w:pPr>
        <w:widowControl w:val="0"/>
        <w:pBdr>
          <w:top w:val="nil"/>
          <w:left w:val="nil"/>
          <w:bottom w:val="nil"/>
          <w:right w:val="nil"/>
          <w:between w:val="nil"/>
        </w:pBdr>
        <w:spacing w:line="288" w:lineRule="auto"/>
        <w:ind w:firstLine="851"/>
        <w:rPr>
          <w:rFonts w:ascii="Calibri" w:eastAsia="Calibri" w:hAnsi="Calibri" w:cs="Calibri"/>
          <w:color w:val="000000"/>
        </w:rPr>
      </w:pPr>
      <w:r>
        <w:rPr>
          <w:rFonts w:ascii="Calibri" w:eastAsia="Calibri" w:hAnsi="Calibri" w:cs="Calibri"/>
          <w:color w:val="000000"/>
          <w:sz w:val="26"/>
          <w:szCs w:val="26"/>
        </w:rPr>
        <w:t>2. Khi đ</w:t>
      </w:r>
      <w:r>
        <w:rPr>
          <w:rFonts w:ascii="Calibri" w:eastAsia="Calibri" w:hAnsi="Calibri" w:cs="Calibri"/>
          <w:color w:val="000000"/>
          <w:sz w:val="26"/>
          <w:szCs w:val="26"/>
        </w:rPr>
        <w:t>ặ</w:t>
      </w:r>
      <w:r>
        <w:rPr>
          <w:rFonts w:ascii="Calibri" w:eastAsia="Calibri" w:hAnsi="Calibri" w:cs="Calibri"/>
          <w:color w:val="000000"/>
          <w:sz w:val="26"/>
          <w:szCs w:val="26"/>
        </w:rPr>
        <w:t>t v</w:t>
      </w:r>
      <w:r>
        <w:rPr>
          <w:rFonts w:ascii="Calibri" w:eastAsia="Calibri" w:hAnsi="Calibri" w:cs="Calibri"/>
          <w:color w:val="000000"/>
          <w:sz w:val="26"/>
          <w:szCs w:val="26"/>
        </w:rPr>
        <w:t>ậ</w:t>
      </w:r>
      <w:r>
        <w:rPr>
          <w:rFonts w:ascii="Calibri" w:eastAsia="Calibri" w:hAnsi="Calibri" w:cs="Calibri"/>
          <w:color w:val="000000"/>
          <w:sz w:val="26"/>
          <w:szCs w:val="26"/>
        </w:rPr>
        <w:t>t lên đĩa c</w:t>
      </w:r>
      <w:r>
        <w:rPr>
          <w:rFonts w:ascii="Calibri" w:eastAsia="Calibri" w:hAnsi="Calibri" w:cs="Calibri"/>
          <w:color w:val="000000"/>
          <w:sz w:val="26"/>
          <w:szCs w:val="26"/>
        </w:rPr>
        <w:t>ầ</w:t>
      </w:r>
      <w:r>
        <w:rPr>
          <w:rFonts w:ascii="Calibri" w:eastAsia="Calibri" w:hAnsi="Calibri" w:cs="Calibri"/>
          <w:color w:val="000000"/>
          <w:sz w:val="26"/>
          <w:szCs w:val="26"/>
        </w:rPr>
        <w:t>n thì v</w:t>
      </w:r>
      <w:r>
        <w:rPr>
          <w:rFonts w:ascii="Calibri" w:eastAsia="Calibri" w:hAnsi="Calibri" w:cs="Calibri"/>
          <w:color w:val="000000"/>
          <w:sz w:val="26"/>
          <w:szCs w:val="26"/>
        </w:rPr>
        <w:t>ậ</w:t>
      </w:r>
      <w:r>
        <w:rPr>
          <w:rFonts w:ascii="Calibri" w:eastAsia="Calibri" w:hAnsi="Calibri" w:cs="Calibri"/>
          <w:color w:val="000000"/>
          <w:sz w:val="26"/>
          <w:szCs w:val="26"/>
        </w:rPr>
        <w:t>t đ</w:t>
      </w:r>
      <w:r>
        <w:rPr>
          <w:rFonts w:ascii="Calibri" w:eastAsia="Calibri" w:hAnsi="Calibri" w:cs="Calibri"/>
          <w:color w:val="000000"/>
          <w:sz w:val="26"/>
          <w:szCs w:val="26"/>
        </w:rPr>
        <w:t>ẩ</w:t>
      </w:r>
      <w:r>
        <w:rPr>
          <w:rFonts w:ascii="Calibri" w:eastAsia="Calibri" w:hAnsi="Calibri" w:cs="Calibri"/>
          <w:color w:val="000000"/>
          <w:sz w:val="26"/>
          <w:szCs w:val="26"/>
        </w:rPr>
        <w:t>y đĩa cân xu</w:t>
      </w:r>
      <w:r>
        <w:rPr>
          <w:rFonts w:ascii="Calibri" w:eastAsia="Calibri" w:hAnsi="Calibri" w:cs="Calibri"/>
          <w:color w:val="000000"/>
          <w:sz w:val="26"/>
          <w:szCs w:val="26"/>
        </w:rPr>
        <w:t>ố</w:t>
      </w:r>
      <w:r>
        <w:rPr>
          <w:rFonts w:ascii="Calibri" w:eastAsia="Calibri" w:hAnsi="Calibri" w:cs="Calibri"/>
          <w:color w:val="000000"/>
          <w:sz w:val="26"/>
          <w:szCs w:val="26"/>
        </w:rPr>
        <w:t>ng làm kéo dãn lò xo c</w:t>
      </w:r>
      <w:r>
        <w:rPr>
          <w:rFonts w:ascii="Calibri" w:eastAsia="Calibri" w:hAnsi="Calibri" w:cs="Calibri"/>
          <w:color w:val="000000"/>
          <w:sz w:val="26"/>
          <w:szCs w:val="26"/>
        </w:rPr>
        <w:t>ủ</w:t>
      </w:r>
      <w:r>
        <w:rPr>
          <w:rFonts w:ascii="Calibri" w:eastAsia="Calibri" w:hAnsi="Calibri" w:cs="Calibri"/>
          <w:color w:val="000000"/>
          <w:sz w:val="26"/>
          <w:szCs w:val="26"/>
        </w:rPr>
        <w:t>a cân. Lò xo b</w:t>
      </w:r>
      <w:r>
        <w:rPr>
          <w:rFonts w:ascii="Calibri" w:eastAsia="Calibri" w:hAnsi="Calibri" w:cs="Calibri"/>
          <w:color w:val="000000"/>
          <w:sz w:val="26"/>
          <w:szCs w:val="26"/>
        </w:rPr>
        <w:t>ị</w:t>
      </w:r>
      <w:r>
        <w:rPr>
          <w:rFonts w:ascii="Calibri" w:eastAsia="Calibri" w:hAnsi="Calibri" w:cs="Calibri"/>
          <w:color w:val="000000"/>
          <w:sz w:val="26"/>
          <w:szCs w:val="26"/>
        </w:rPr>
        <w:t xml:space="preserve"> kéo </w:t>
      </w:r>
      <w:r>
        <w:rPr>
          <w:rFonts w:ascii="Calibri" w:eastAsia="Calibri" w:hAnsi="Calibri" w:cs="Calibri"/>
          <w:color w:val="000000"/>
          <w:sz w:val="26"/>
          <w:szCs w:val="26"/>
        </w:rPr>
        <w:lastRenderedPageBreak/>
        <w:t>dân làm quay kim. Đ</w:t>
      </w:r>
      <w:r>
        <w:rPr>
          <w:rFonts w:ascii="Calibri" w:eastAsia="Calibri" w:hAnsi="Calibri" w:cs="Calibri"/>
          <w:color w:val="000000"/>
          <w:sz w:val="26"/>
          <w:szCs w:val="26"/>
        </w:rPr>
        <w:t>ộ</w:t>
      </w:r>
      <w:r>
        <w:rPr>
          <w:rFonts w:ascii="Calibri" w:eastAsia="Calibri" w:hAnsi="Calibri" w:cs="Calibri"/>
          <w:color w:val="000000"/>
          <w:sz w:val="26"/>
          <w:szCs w:val="26"/>
        </w:rPr>
        <w:t xml:space="preserve"> dãn c</w:t>
      </w:r>
      <w:r>
        <w:rPr>
          <w:rFonts w:ascii="Calibri" w:eastAsia="Calibri" w:hAnsi="Calibri" w:cs="Calibri"/>
          <w:color w:val="000000"/>
          <w:sz w:val="26"/>
          <w:szCs w:val="26"/>
        </w:rPr>
        <w:t>ủ</w:t>
      </w:r>
      <w:r>
        <w:rPr>
          <w:rFonts w:ascii="Calibri" w:eastAsia="Calibri" w:hAnsi="Calibri" w:cs="Calibri"/>
          <w:color w:val="000000"/>
          <w:sz w:val="26"/>
          <w:szCs w:val="26"/>
        </w:rPr>
        <w:t>a lò xo càng l</w:t>
      </w:r>
      <w:r>
        <w:rPr>
          <w:rFonts w:ascii="Calibri" w:eastAsia="Calibri" w:hAnsi="Calibri" w:cs="Calibri"/>
          <w:color w:val="000000"/>
          <w:sz w:val="26"/>
          <w:szCs w:val="26"/>
        </w:rPr>
        <w:t>ớ</w:t>
      </w:r>
      <w:r>
        <w:rPr>
          <w:rFonts w:ascii="Calibri" w:eastAsia="Calibri" w:hAnsi="Calibri" w:cs="Calibri"/>
          <w:color w:val="000000"/>
          <w:sz w:val="26"/>
          <w:szCs w:val="26"/>
        </w:rPr>
        <w:t>n thì kim quay càng nhi</w:t>
      </w:r>
      <w:r>
        <w:rPr>
          <w:rFonts w:ascii="Calibri" w:eastAsia="Calibri" w:hAnsi="Calibri" w:cs="Calibri"/>
          <w:color w:val="000000"/>
          <w:sz w:val="26"/>
          <w:szCs w:val="26"/>
        </w:rPr>
        <w:t>ề</w:t>
      </w:r>
      <w:r>
        <w:rPr>
          <w:rFonts w:ascii="Calibri" w:eastAsia="Calibri" w:hAnsi="Calibri" w:cs="Calibri"/>
          <w:color w:val="000000"/>
          <w:sz w:val="26"/>
          <w:szCs w:val="26"/>
        </w:rPr>
        <w:t>u. Do đó d</w:t>
      </w:r>
      <w:r>
        <w:rPr>
          <w:rFonts w:ascii="Calibri" w:eastAsia="Calibri" w:hAnsi="Calibri" w:cs="Calibri"/>
          <w:color w:val="000000"/>
          <w:sz w:val="26"/>
          <w:szCs w:val="26"/>
        </w:rPr>
        <w:t>ự</w:t>
      </w:r>
      <w:r>
        <w:rPr>
          <w:rFonts w:ascii="Calibri" w:eastAsia="Calibri" w:hAnsi="Calibri" w:cs="Calibri"/>
          <w:color w:val="000000"/>
          <w:sz w:val="26"/>
          <w:szCs w:val="26"/>
        </w:rPr>
        <w:t>a vào đ</w:t>
      </w:r>
      <w:r>
        <w:rPr>
          <w:rFonts w:ascii="Calibri" w:eastAsia="Calibri" w:hAnsi="Calibri" w:cs="Calibri"/>
          <w:color w:val="000000"/>
          <w:sz w:val="26"/>
          <w:szCs w:val="26"/>
        </w:rPr>
        <w:t>ộ</w:t>
      </w:r>
      <w:r>
        <w:rPr>
          <w:rFonts w:ascii="Calibri" w:eastAsia="Calibri" w:hAnsi="Calibri" w:cs="Calibri"/>
          <w:color w:val="000000"/>
          <w:sz w:val="26"/>
          <w:szCs w:val="26"/>
        </w:rPr>
        <w:t xml:space="preserve"> quay c</w:t>
      </w:r>
      <w:r>
        <w:rPr>
          <w:rFonts w:ascii="Calibri" w:eastAsia="Calibri" w:hAnsi="Calibri" w:cs="Calibri"/>
          <w:color w:val="000000"/>
          <w:sz w:val="26"/>
          <w:szCs w:val="26"/>
        </w:rPr>
        <w:t>ủ</w:t>
      </w:r>
      <w:r>
        <w:rPr>
          <w:rFonts w:ascii="Calibri" w:eastAsia="Calibri" w:hAnsi="Calibri" w:cs="Calibri"/>
          <w:color w:val="000000"/>
          <w:sz w:val="26"/>
          <w:szCs w:val="26"/>
        </w:rPr>
        <w:t>a kim có th</w:t>
      </w:r>
      <w:r>
        <w:rPr>
          <w:rFonts w:ascii="Calibri" w:eastAsia="Calibri" w:hAnsi="Calibri" w:cs="Calibri"/>
          <w:color w:val="000000"/>
          <w:sz w:val="26"/>
          <w:szCs w:val="26"/>
        </w:rPr>
        <w:t>ể</w:t>
      </w:r>
      <w:r>
        <w:rPr>
          <w:rFonts w:ascii="Calibri" w:eastAsia="Calibri" w:hAnsi="Calibri" w:cs="Calibri"/>
          <w:color w:val="000000"/>
          <w:sz w:val="26"/>
          <w:szCs w:val="26"/>
        </w:rPr>
        <w:t xml:space="preserve"> bi</w:t>
      </w:r>
      <w:r>
        <w:rPr>
          <w:rFonts w:ascii="Calibri" w:eastAsia="Calibri" w:hAnsi="Calibri" w:cs="Calibri"/>
          <w:color w:val="000000"/>
          <w:sz w:val="26"/>
          <w:szCs w:val="26"/>
        </w:rPr>
        <w:t>ế</w:t>
      </w:r>
      <w:r>
        <w:rPr>
          <w:rFonts w:ascii="Calibri" w:eastAsia="Calibri" w:hAnsi="Calibri" w:cs="Calibri"/>
          <w:color w:val="000000"/>
          <w:sz w:val="26"/>
          <w:szCs w:val="26"/>
        </w:rPr>
        <w:t>t kh</w:t>
      </w:r>
      <w:r>
        <w:rPr>
          <w:rFonts w:ascii="Calibri" w:eastAsia="Calibri" w:hAnsi="Calibri" w:cs="Calibri"/>
          <w:color w:val="000000"/>
          <w:sz w:val="26"/>
          <w:szCs w:val="26"/>
        </w:rPr>
        <w:t>ố</w:t>
      </w:r>
      <w:r>
        <w:rPr>
          <w:rFonts w:ascii="Calibri" w:eastAsia="Calibri" w:hAnsi="Calibri" w:cs="Calibri"/>
          <w:color w:val="000000"/>
          <w:sz w:val="26"/>
          <w:szCs w:val="26"/>
        </w:rPr>
        <w:t>i lư</w:t>
      </w:r>
      <w:r>
        <w:rPr>
          <w:rFonts w:ascii="Calibri" w:eastAsia="Calibri" w:hAnsi="Calibri" w:cs="Calibri"/>
          <w:color w:val="000000"/>
          <w:sz w:val="26"/>
          <w:szCs w:val="26"/>
        </w:rPr>
        <w:t>ợ</w:t>
      </w:r>
      <w:r>
        <w:rPr>
          <w:rFonts w:ascii="Calibri" w:eastAsia="Calibri" w:hAnsi="Calibri" w:cs="Calibri"/>
          <w:color w:val="000000"/>
          <w:sz w:val="26"/>
          <w:szCs w:val="26"/>
        </w:rPr>
        <w:t>ng c</w:t>
      </w:r>
      <w:r>
        <w:rPr>
          <w:rFonts w:ascii="Calibri" w:eastAsia="Calibri" w:hAnsi="Calibri" w:cs="Calibri"/>
          <w:color w:val="000000"/>
          <w:sz w:val="26"/>
          <w:szCs w:val="26"/>
        </w:rPr>
        <w:t>ủ</w:t>
      </w:r>
      <w:r>
        <w:rPr>
          <w:rFonts w:ascii="Calibri" w:eastAsia="Calibri" w:hAnsi="Calibri" w:cs="Calibri"/>
          <w:color w:val="000000"/>
          <w:sz w:val="26"/>
          <w:szCs w:val="26"/>
        </w:rPr>
        <w:t>a v</w:t>
      </w:r>
      <w:r>
        <w:rPr>
          <w:rFonts w:ascii="Calibri" w:eastAsia="Calibri" w:hAnsi="Calibri" w:cs="Calibri"/>
          <w:color w:val="000000"/>
          <w:sz w:val="26"/>
          <w:szCs w:val="26"/>
        </w:rPr>
        <w:t>ậ</w:t>
      </w:r>
      <w:r>
        <w:rPr>
          <w:rFonts w:ascii="Calibri" w:eastAsia="Calibri" w:hAnsi="Calibri" w:cs="Calibri"/>
          <w:color w:val="000000"/>
          <w:sz w:val="26"/>
          <w:szCs w:val="26"/>
        </w:rPr>
        <w:t>t. (mô t</w:t>
      </w:r>
      <w:r>
        <w:rPr>
          <w:rFonts w:ascii="Calibri" w:eastAsia="Calibri" w:hAnsi="Calibri" w:cs="Calibri"/>
          <w:color w:val="000000"/>
          <w:sz w:val="26"/>
          <w:szCs w:val="26"/>
        </w:rPr>
        <w:t>ả</w:t>
      </w:r>
      <w:r>
        <w:rPr>
          <w:rFonts w:ascii="Calibri" w:eastAsia="Calibri" w:hAnsi="Calibri" w:cs="Calibri"/>
          <w:color w:val="000000"/>
          <w:sz w:val="26"/>
          <w:szCs w:val="26"/>
        </w:rPr>
        <w:t xml:space="preserve"> đúng, gi</w:t>
      </w:r>
      <w:r>
        <w:rPr>
          <w:rFonts w:ascii="Calibri" w:eastAsia="Calibri" w:hAnsi="Calibri" w:cs="Calibri"/>
          <w:color w:val="000000"/>
          <w:sz w:val="26"/>
          <w:szCs w:val="26"/>
        </w:rPr>
        <w:t>ả</w:t>
      </w:r>
      <w:r>
        <w:rPr>
          <w:rFonts w:ascii="Calibri" w:eastAsia="Calibri" w:hAnsi="Calibri" w:cs="Calibri"/>
          <w:color w:val="000000"/>
          <w:sz w:val="26"/>
          <w:szCs w:val="26"/>
        </w:rPr>
        <w:t>i thích đúng: VD2; mô t</w:t>
      </w:r>
      <w:r>
        <w:rPr>
          <w:rFonts w:ascii="Calibri" w:eastAsia="Calibri" w:hAnsi="Calibri" w:cs="Calibri"/>
          <w:color w:val="000000"/>
          <w:sz w:val="26"/>
          <w:szCs w:val="26"/>
        </w:rPr>
        <w:t>ả</w:t>
      </w:r>
      <w:r>
        <w:rPr>
          <w:rFonts w:ascii="Calibri" w:eastAsia="Calibri" w:hAnsi="Calibri" w:cs="Calibri"/>
          <w:color w:val="000000"/>
          <w:sz w:val="26"/>
          <w:szCs w:val="26"/>
        </w:rPr>
        <w:t xml:space="preserve"> đúng, gi</w:t>
      </w:r>
      <w:r>
        <w:rPr>
          <w:rFonts w:ascii="Calibri" w:eastAsia="Calibri" w:hAnsi="Calibri" w:cs="Calibri"/>
          <w:color w:val="000000"/>
          <w:sz w:val="26"/>
          <w:szCs w:val="26"/>
        </w:rPr>
        <w:t>ả</w:t>
      </w:r>
      <w:r>
        <w:rPr>
          <w:rFonts w:ascii="Calibri" w:eastAsia="Calibri" w:hAnsi="Calibri" w:cs="Calibri"/>
          <w:color w:val="000000"/>
          <w:sz w:val="26"/>
          <w:szCs w:val="26"/>
        </w:rPr>
        <w:t>i thích chưa đ</w:t>
      </w:r>
      <w:r>
        <w:rPr>
          <w:rFonts w:ascii="Calibri" w:eastAsia="Calibri" w:hAnsi="Calibri" w:cs="Calibri"/>
          <w:color w:val="000000"/>
          <w:sz w:val="26"/>
          <w:szCs w:val="26"/>
        </w:rPr>
        <w:t>ủ</w:t>
      </w:r>
      <w:r>
        <w:rPr>
          <w:rFonts w:ascii="Calibri" w:eastAsia="Calibri" w:hAnsi="Calibri" w:cs="Calibri"/>
          <w:color w:val="000000"/>
          <w:sz w:val="26"/>
          <w:szCs w:val="26"/>
        </w:rPr>
        <w:t>: VD1)</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rPr>
      </w:pPr>
      <w:r>
        <w:rPr>
          <w:rFonts w:ascii="Calibri" w:eastAsia="Calibri" w:hAnsi="Calibri" w:cs="Calibri"/>
          <w:color w:val="000000"/>
          <w:sz w:val="26"/>
          <w:szCs w:val="26"/>
        </w:rPr>
        <w:t>- C</w:t>
      </w:r>
      <w:r>
        <w:rPr>
          <w:rFonts w:ascii="Calibri" w:eastAsia="Calibri" w:hAnsi="Calibri" w:cs="Calibri"/>
          <w:color w:val="000000"/>
          <w:sz w:val="26"/>
          <w:szCs w:val="26"/>
        </w:rPr>
        <w:t>ầ</w:t>
      </w:r>
      <w:r>
        <w:rPr>
          <w:rFonts w:ascii="Calibri" w:eastAsia="Calibri" w:hAnsi="Calibri" w:cs="Calibri"/>
          <w:color w:val="000000"/>
          <w:sz w:val="26"/>
          <w:szCs w:val="26"/>
        </w:rPr>
        <w:t>n quan tâm đ</w:t>
      </w:r>
      <w:r>
        <w:rPr>
          <w:rFonts w:ascii="Calibri" w:eastAsia="Calibri" w:hAnsi="Calibri" w:cs="Calibri"/>
          <w:color w:val="000000"/>
          <w:sz w:val="26"/>
          <w:szCs w:val="26"/>
        </w:rPr>
        <w:t>ế</w:t>
      </w:r>
      <w:r>
        <w:rPr>
          <w:rFonts w:ascii="Calibri" w:eastAsia="Calibri" w:hAnsi="Calibri" w:cs="Calibri"/>
          <w:color w:val="000000"/>
          <w:sz w:val="26"/>
          <w:szCs w:val="26"/>
        </w:rPr>
        <w:t>n công tác t</w:t>
      </w:r>
      <w:r>
        <w:rPr>
          <w:rFonts w:ascii="Calibri" w:eastAsia="Calibri" w:hAnsi="Calibri" w:cs="Calibri"/>
          <w:color w:val="000000"/>
          <w:sz w:val="26"/>
          <w:szCs w:val="26"/>
        </w:rPr>
        <w:t>ổ</w:t>
      </w:r>
      <w:r>
        <w:rPr>
          <w:rFonts w:ascii="Calibri" w:eastAsia="Calibri" w:hAnsi="Calibri" w:cs="Calibri"/>
          <w:color w:val="000000"/>
          <w:sz w:val="26"/>
          <w:szCs w:val="26"/>
        </w:rPr>
        <w:t xml:space="preserve"> ch</w:t>
      </w:r>
      <w:r>
        <w:rPr>
          <w:rFonts w:ascii="Calibri" w:eastAsia="Calibri" w:hAnsi="Calibri" w:cs="Calibri"/>
          <w:color w:val="000000"/>
          <w:sz w:val="26"/>
          <w:szCs w:val="26"/>
        </w:rPr>
        <w:t>ứ</w:t>
      </w:r>
      <w:r>
        <w:rPr>
          <w:rFonts w:ascii="Calibri" w:eastAsia="Calibri" w:hAnsi="Calibri" w:cs="Calibri"/>
          <w:color w:val="000000"/>
          <w:sz w:val="26"/>
          <w:szCs w:val="26"/>
        </w:rPr>
        <w:t>c, nh</w:t>
      </w:r>
      <w:r>
        <w:rPr>
          <w:rFonts w:ascii="Calibri" w:eastAsia="Calibri" w:hAnsi="Calibri" w:cs="Calibri"/>
          <w:color w:val="000000"/>
          <w:sz w:val="26"/>
          <w:szCs w:val="26"/>
        </w:rPr>
        <w:t>ắ</w:t>
      </w:r>
      <w:r>
        <w:rPr>
          <w:rFonts w:ascii="Calibri" w:eastAsia="Calibri" w:hAnsi="Calibri" w:cs="Calibri"/>
          <w:color w:val="000000"/>
          <w:sz w:val="26"/>
          <w:szCs w:val="26"/>
        </w:rPr>
        <w:t>c nh</w:t>
      </w:r>
      <w:r>
        <w:rPr>
          <w:rFonts w:ascii="Calibri" w:eastAsia="Calibri" w:hAnsi="Calibri" w:cs="Calibri"/>
          <w:color w:val="000000"/>
          <w:sz w:val="26"/>
          <w:szCs w:val="26"/>
        </w:rPr>
        <w:t>ở</w:t>
      </w:r>
      <w:r>
        <w:rPr>
          <w:rFonts w:ascii="Calibri" w:eastAsia="Calibri" w:hAnsi="Calibri" w:cs="Calibri"/>
          <w:color w:val="000000"/>
          <w:sz w:val="26"/>
          <w:szCs w:val="26"/>
        </w:rPr>
        <w:t xml:space="preserve"> HS theo đúng n</w:t>
      </w:r>
      <w:r>
        <w:rPr>
          <w:rFonts w:ascii="Calibri" w:eastAsia="Calibri" w:hAnsi="Calibri" w:cs="Calibri"/>
          <w:color w:val="000000"/>
          <w:sz w:val="26"/>
          <w:szCs w:val="26"/>
        </w:rPr>
        <w:t>ộ</w:t>
      </w:r>
      <w:r>
        <w:rPr>
          <w:rFonts w:ascii="Calibri" w:eastAsia="Calibri" w:hAnsi="Calibri" w:cs="Calibri"/>
          <w:color w:val="000000"/>
          <w:sz w:val="26"/>
          <w:szCs w:val="26"/>
        </w:rPr>
        <w:t>i quy c</w:t>
      </w:r>
      <w:r>
        <w:rPr>
          <w:rFonts w:ascii="Calibri" w:eastAsia="Calibri" w:hAnsi="Calibri" w:cs="Calibri"/>
          <w:color w:val="000000"/>
          <w:sz w:val="26"/>
          <w:szCs w:val="26"/>
        </w:rPr>
        <w:t>ủ</w:t>
      </w:r>
      <w:r>
        <w:rPr>
          <w:rFonts w:ascii="Calibri" w:eastAsia="Calibri" w:hAnsi="Calibri" w:cs="Calibri"/>
          <w:color w:val="000000"/>
          <w:sz w:val="26"/>
          <w:szCs w:val="26"/>
        </w:rPr>
        <w:t>a phòng th</w:t>
      </w:r>
      <w:r>
        <w:rPr>
          <w:rFonts w:ascii="Calibri" w:eastAsia="Calibri" w:hAnsi="Calibri" w:cs="Calibri"/>
          <w:color w:val="000000"/>
          <w:sz w:val="26"/>
          <w:szCs w:val="26"/>
        </w:rPr>
        <w:t>ự</w:t>
      </w:r>
      <w:r>
        <w:rPr>
          <w:rFonts w:ascii="Calibri" w:eastAsia="Calibri" w:hAnsi="Calibri" w:cs="Calibri"/>
          <w:color w:val="000000"/>
          <w:sz w:val="26"/>
          <w:szCs w:val="26"/>
        </w:rPr>
        <w:t>c hành.</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b/>
          <w:color w:val="FF0000"/>
          <w:sz w:val="24"/>
          <w:szCs w:val="24"/>
        </w:rPr>
      </w:pPr>
      <w:r>
        <w:rPr>
          <w:rFonts w:ascii="Calibri" w:eastAsia="Calibri" w:hAnsi="Calibri" w:cs="Calibri"/>
          <w:color w:val="000000"/>
          <w:sz w:val="26"/>
          <w:szCs w:val="26"/>
        </w:rPr>
        <w:t>- V</w:t>
      </w:r>
      <w:r>
        <w:rPr>
          <w:rFonts w:ascii="Calibri" w:eastAsia="Calibri" w:hAnsi="Calibri" w:cs="Calibri"/>
          <w:color w:val="000000"/>
          <w:sz w:val="26"/>
          <w:szCs w:val="26"/>
        </w:rPr>
        <w:t>ớ</w:t>
      </w:r>
      <w:r>
        <w:rPr>
          <w:rFonts w:ascii="Calibri" w:eastAsia="Calibri" w:hAnsi="Calibri" w:cs="Calibri"/>
          <w:color w:val="000000"/>
          <w:sz w:val="26"/>
          <w:szCs w:val="26"/>
        </w:rPr>
        <w:t>i ho</w:t>
      </w:r>
      <w:r>
        <w:rPr>
          <w:rFonts w:ascii="Calibri" w:eastAsia="Calibri" w:hAnsi="Calibri" w:cs="Calibri"/>
          <w:color w:val="000000"/>
          <w:sz w:val="26"/>
          <w:szCs w:val="26"/>
        </w:rPr>
        <w:t>ạ</w:t>
      </w:r>
      <w:r>
        <w:rPr>
          <w:rFonts w:ascii="Calibri" w:eastAsia="Calibri" w:hAnsi="Calibri" w:cs="Calibri"/>
          <w:color w:val="000000"/>
          <w:sz w:val="26"/>
          <w:szCs w:val="26"/>
        </w:rPr>
        <w:t>t đ</w:t>
      </w:r>
      <w:r>
        <w:rPr>
          <w:rFonts w:ascii="Calibri" w:eastAsia="Calibri" w:hAnsi="Calibri" w:cs="Calibri"/>
          <w:color w:val="000000"/>
          <w:sz w:val="26"/>
          <w:szCs w:val="26"/>
        </w:rPr>
        <w:t>ộ</w:t>
      </w:r>
      <w:r>
        <w:rPr>
          <w:rFonts w:ascii="Calibri" w:eastAsia="Calibri" w:hAnsi="Calibri" w:cs="Calibri"/>
          <w:color w:val="000000"/>
          <w:sz w:val="26"/>
          <w:szCs w:val="26"/>
        </w:rPr>
        <w:t>ng tr</w:t>
      </w:r>
      <w:r>
        <w:rPr>
          <w:rFonts w:ascii="Calibri" w:eastAsia="Calibri" w:hAnsi="Calibri" w:cs="Calibri"/>
          <w:color w:val="000000"/>
          <w:sz w:val="26"/>
          <w:szCs w:val="26"/>
        </w:rPr>
        <w:t>ả</w:t>
      </w:r>
      <w:r>
        <w:rPr>
          <w:rFonts w:ascii="Calibri" w:eastAsia="Calibri" w:hAnsi="Calibri" w:cs="Calibri"/>
          <w:color w:val="000000"/>
          <w:sz w:val="26"/>
          <w:szCs w:val="26"/>
        </w:rPr>
        <w:t>i nghi</w:t>
      </w:r>
      <w:r>
        <w:rPr>
          <w:rFonts w:ascii="Calibri" w:eastAsia="Calibri" w:hAnsi="Calibri" w:cs="Calibri"/>
          <w:color w:val="000000"/>
          <w:sz w:val="26"/>
          <w:szCs w:val="26"/>
        </w:rPr>
        <w:t>ệ</w:t>
      </w:r>
      <w:r>
        <w:rPr>
          <w:rFonts w:ascii="Calibri" w:eastAsia="Calibri" w:hAnsi="Calibri" w:cs="Calibri"/>
          <w:color w:val="000000"/>
          <w:sz w:val="26"/>
          <w:szCs w:val="26"/>
        </w:rPr>
        <w:t>m thì GV có th</w:t>
      </w:r>
      <w:r>
        <w:rPr>
          <w:rFonts w:ascii="Calibri" w:eastAsia="Calibri" w:hAnsi="Calibri" w:cs="Calibri"/>
          <w:color w:val="000000"/>
          <w:sz w:val="26"/>
          <w:szCs w:val="26"/>
        </w:rPr>
        <w:t>ể</w:t>
      </w:r>
      <w:r>
        <w:rPr>
          <w:rFonts w:ascii="Calibri" w:eastAsia="Calibri" w:hAnsi="Calibri" w:cs="Calibri"/>
          <w:color w:val="000000"/>
          <w:sz w:val="26"/>
          <w:szCs w:val="26"/>
        </w:rPr>
        <w:t xml:space="preserve"> hư</w:t>
      </w:r>
      <w:r>
        <w:rPr>
          <w:rFonts w:ascii="Calibri" w:eastAsia="Calibri" w:hAnsi="Calibri" w:cs="Calibri"/>
          <w:color w:val="000000"/>
          <w:sz w:val="26"/>
          <w:szCs w:val="26"/>
        </w:rPr>
        <w:t>ớ</w:t>
      </w:r>
      <w:r>
        <w:rPr>
          <w:rFonts w:ascii="Calibri" w:eastAsia="Calibri" w:hAnsi="Calibri" w:cs="Calibri"/>
          <w:color w:val="000000"/>
          <w:sz w:val="26"/>
          <w:szCs w:val="26"/>
        </w:rPr>
        <w:t>ng d</w:t>
      </w:r>
      <w:r>
        <w:rPr>
          <w:rFonts w:ascii="Calibri" w:eastAsia="Calibri" w:hAnsi="Calibri" w:cs="Calibri"/>
          <w:color w:val="000000"/>
          <w:sz w:val="26"/>
          <w:szCs w:val="26"/>
        </w:rPr>
        <w:t>ẫ</w:t>
      </w:r>
      <w:r>
        <w:rPr>
          <w:rFonts w:ascii="Calibri" w:eastAsia="Calibri" w:hAnsi="Calibri" w:cs="Calibri"/>
          <w:color w:val="000000"/>
          <w:sz w:val="26"/>
          <w:szCs w:val="26"/>
        </w:rPr>
        <w:t xml:space="preserve">n HS làm cân lò xo </w:t>
      </w:r>
      <w:r>
        <w:rPr>
          <w:rFonts w:ascii="Calibri" w:eastAsia="Calibri" w:hAnsi="Calibri" w:cs="Calibri"/>
          <w:color w:val="000000"/>
          <w:sz w:val="26"/>
          <w:szCs w:val="26"/>
        </w:rPr>
        <w:t>ở</w:t>
      </w:r>
      <w:r>
        <w:rPr>
          <w:rFonts w:ascii="Calibri" w:eastAsia="Calibri" w:hAnsi="Calibri" w:cs="Calibri"/>
          <w:color w:val="000000"/>
          <w:sz w:val="26"/>
          <w:szCs w:val="26"/>
        </w:rPr>
        <w:t xml:space="preserve"> nhà, riêng vi</w:t>
      </w:r>
      <w:r>
        <w:rPr>
          <w:rFonts w:ascii="Calibri" w:eastAsia="Calibri" w:hAnsi="Calibri" w:cs="Calibri"/>
          <w:color w:val="000000"/>
          <w:sz w:val="26"/>
          <w:szCs w:val="26"/>
        </w:rPr>
        <w:t>ệ</w:t>
      </w:r>
      <w:r>
        <w:rPr>
          <w:rFonts w:ascii="Calibri" w:eastAsia="Calibri" w:hAnsi="Calibri" w:cs="Calibri"/>
          <w:color w:val="000000"/>
          <w:sz w:val="26"/>
          <w:szCs w:val="26"/>
        </w:rPr>
        <w:t>c ghi b</w:t>
      </w:r>
      <w:r>
        <w:rPr>
          <w:rFonts w:ascii="Calibri" w:eastAsia="Calibri" w:hAnsi="Calibri" w:cs="Calibri"/>
          <w:color w:val="000000"/>
          <w:sz w:val="26"/>
          <w:szCs w:val="26"/>
        </w:rPr>
        <w:t>ả</w:t>
      </w:r>
      <w:r>
        <w:rPr>
          <w:rFonts w:ascii="Calibri" w:eastAsia="Calibri" w:hAnsi="Calibri" w:cs="Calibri"/>
          <w:color w:val="000000"/>
          <w:sz w:val="26"/>
          <w:szCs w:val="26"/>
        </w:rPr>
        <w:t>ng chia đ</w:t>
      </w:r>
      <w:r>
        <w:rPr>
          <w:rFonts w:ascii="Calibri" w:eastAsia="Calibri" w:hAnsi="Calibri" w:cs="Calibri"/>
          <w:color w:val="000000"/>
          <w:sz w:val="26"/>
          <w:szCs w:val="26"/>
        </w:rPr>
        <w:t>ộ</w:t>
      </w:r>
      <w:r>
        <w:rPr>
          <w:rFonts w:ascii="Calibri" w:eastAsia="Calibri" w:hAnsi="Calibri" w:cs="Calibri"/>
          <w:color w:val="000000"/>
          <w:sz w:val="26"/>
          <w:szCs w:val="26"/>
        </w:rPr>
        <w:t xml:space="preserve"> thì ti</w:t>
      </w:r>
      <w:r>
        <w:rPr>
          <w:rFonts w:ascii="Calibri" w:eastAsia="Calibri" w:hAnsi="Calibri" w:cs="Calibri"/>
          <w:color w:val="000000"/>
          <w:sz w:val="26"/>
          <w:szCs w:val="26"/>
        </w:rPr>
        <w:t>ế</w:t>
      </w:r>
      <w:r>
        <w:rPr>
          <w:rFonts w:ascii="Calibri" w:eastAsia="Calibri" w:hAnsi="Calibri" w:cs="Calibri"/>
          <w:color w:val="000000"/>
          <w:sz w:val="26"/>
          <w:szCs w:val="26"/>
        </w:rPr>
        <w:t>n hành trên phòng h</w:t>
      </w:r>
      <w:r>
        <w:rPr>
          <w:rFonts w:ascii="Calibri" w:eastAsia="Calibri" w:hAnsi="Calibri" w:cs="Calibri"/>
          <w:color w:val="000000"/>
          <w:sz w:val="26"/>
          <w:szCs w:val="26"/>
        </w:rPr>
        <w:t>ọ</w:t>
      </w:r>
      <w:r>
        <w:rPr>
          <w:rFonts w:ascii="Calibri" w:eastAsia="Calibri" w:hAnsi="Calibri" w:cs="Calibri"/>
          <w:color w:val="000000"/>
          <w:sz w:val="26"/>
          <w:szCs w:val="26"/>
        </w:rPr>
        <w:t>c b</w:t>
      </w:r>
      <w:r>
        <w:rPr>
          <w:rFonts w:ascii="Calibri" w:eastAsia="Calibri" w:hAnsi="Calibri" w:cs="Calibri"/>
          <w:color w:val="000000"/>
          <w:sz w:val="26"/>
          <w:szCs w:val="26"/>
        </w:rPr>
        <w:t>ộ</w:t>
      </w:r>
      <w:r>
        <w:rPr>
          <w:rFonts w:ascii="Calibri" w:eastAsia="Calibri" w:hAnsi="Calibri" w:cs="Calibri"/>
          <w:color w:val="000000"/>
          <w:sz w:val="26"/>
          <w:szCs w:val="26"/>
        </w:rPr>
        <w:t xml:space="preserve"> môn v</w:t>
      </w:r>
      <w:r>
        <w:rPr>
          <w:rFonts w:ascii="Calibri" w:eastAsia="Calibri" w:hAnsi="Calibri" w:cs="Calibri"/>
          <w:color w:val="000000"/>
          <w:sz w:val="26"/>
          <w:szCs w:val="26"/>
        </w:rPr>
        <w:t>ớ</w:t>
      </w:r>
      <w:r>
        <w:rPr>
          <w:rFonts w:ascii="Calibri" w:eastAsia="Calibri" w:hAnsi="Calibri" w:cs="Calibri"/>
          <w:color w:val="000000"/>
          <w:sz w:val="26"/>
          <w:szCs w:val="26"/>
        </w:rPr>
        <w:t>i các qu</w:t>
      </w:r>
      <w:r>
        <w:rPr>
          <w:rFonts w:ascii="Calibri" w:eastAsia="Calibri" w:hAnsi="Calibri" w:cs="Calibri"/>
          <w:color w:val="000000"/>
          <w:sz w:val="26"/>
          <w:szCs w:val="26"/>
        </w:rPr>
        <w:t>ả</w:t>
      </w:r>
      <w:r>
        <w:rPr>
          <w:rFonts w:ascii="Calibri" w:eastAsia="Calibri" w:hAnsi="Calibri" w:cs="Calibri"/>
          <w:color w:val="000000"/>
          <w:sz w:val="26"/>
          <w:szCs w:val="26"/>
        </w:rPr>
        <w:t xml:space="preserve"> cân c</w:t>
      </w:r>
      <w:r>
        <w:rPr>
          <w:rFonts w:ascii="Calibri" w:eastAsia="Calibri" w:hAnsi="Calibri" w:cs="Calibri"/>
          <w:color w:val="000000"/>
          <w:sz w:val="26"/>
          <w:szCs w:val="26"/>
        </w:rPr>
        <w:t>ủ</w:t>
      </w:r>
      <w:r>
        <w:rPr>
          <w:rFonts w:ascii="Calibri" w:eastAsia="Calibri" w:hAnsi="Calibri" w:cs="Calibri"/>
          <w:color w:val="000000"/>
          <w:sz w:val="26"/>
          <w:szCs w:val="26"/>
        </w:rPr>
        <w:t>a phòng th</w:t>
      </w:r>
      <w:r>
        <w:rPr>
          <w:rFonts w:ascii="Calibri" w:eastAsia="Calibri" w:hAnsi="Calibri" w:cs="Calibri"/>
          <w:color w:val="000000"/>
          <w:sz w:val="26"/>
          <w:szCs w:val="26"/>
        </w:rPr>
        <w:t>ự</w:t>
      </w:r>
      <w:r>
        <w:rPr>
          <w:rFonts w:ascii="Calibri" w:eastAsia="Calibri" w:hAnsi="Calibri" w:cs="Calibri"/>
          <w:color w:val="000000"/>
          <w:sz w:val="26"/>
          <w:szCs w:val="26"/>
        </w:rPr>
        <w:t>c hành.</w:t>
      </w:r>
    </w:p>
    <w:p w:rsidR="00475325" w:rsidRDefault="00020F2D">
      <w:pPr>
        <w:widowControl w:val="0"/>
        <w:pBdr>
          <w:top w:val="nil"/>
          <w:left w:val="nil"/>
          <w:bottom w:val="nil"/>
          <w:right w:val="nil"/>
          <w:between w:val="nil"/>
        </w:pBdr>
        <w:spacing w:line="288" w:lineRule="auto"/>
        <w:rPr>
          <w:rFonts w:ascii="Calibri" w:eastAsia="Calibri" w:hAnsi="Calibri" w:cs="Calibri"/>
          <w:b/>
          <w:color w:val="FF0000"/>
          <w:sz w:val="24"/>
          <w:szCs w:val="24"/>
        </w:rPr>
      </w:pPr>
      <w:r>
        <w:rPr>
          <w:rFonts w:ascii="Calibri" w:eastAsia="Calibri" w:hAnsi="Calibri" w:cs="Calibri"/>
          <w:b/>
          <w:color w:val="FF0000"/>
          <w:sz w:val="24"/>
          <w:szCs w:val="24"/>
        </w:rPr>
        <w:t>V. G</w:t>
      </w:r>
      <w:r>
        <w:rPr>
          <w:rFonts w:ascii="Calibri" w:eastAsia="Calibri" w:hAnsi="Calibri" w:cs="Calibri"/>
          <w:b/>
          <w:color w:val="FF0000"/>
          <w:sz w:val="24"/>
          <w:szCs w:val="24"/>
        </w:rPr>
        <w:t>Ợ</w:t>
      </w:r>
      <w:r>
        <w:rPr>
          <w:rFonts w:ascii="Calibri" w:eastAsia="Calibri" w:hAnsi="Calibri" w:cs="Calibri"/>
          <w:b/>
          <w:color w:val="FF0000"/>
          <w:sz w:val="24"/>
          <w:szCs w:val="24"/>
        </w:rPr>
        <w:t>I Ý KI</w:t>
      </w:r>
      <w:r>
        <w:rPr>
          <w:rFonts w:ascii="Calibri" w:eastAsia="Calibri" w:hAnsi="Calibri" w:cs="Calibri"/>
          <w:b/>
          <w:color w:val="FF0000"/>
          <w:sz w:val="24"/>
          <w:szCs w:val="24"/>
        </w:rPr>
        <w:t>Ể</w:t>
      </w:r>
      <w:r>
        <w:rPr>
          <w:rFonts w:ascii="Calibri" w:eastAsia="Calibri" w:hAnsi="Calibri" w:cs="Calibri"/>
          <w:b/>
          <w:color w:val="FF0000"/>
          <w:sz w:val="24"/>
          <w:szCs w:val="24"/>
        </w:rPr>
        <w:t>M TRA, ĐÁNH GIÁ</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rPr>
      </w:pPr>
      <w:r>
        <w:rPr>
          <w:rFonts w:ascii="Calibri" w:eastAsia="Calibri" w:hAnsi="Calibri" w:cs="Calibri"/>
          <w:color w:val="000000"/>
          <w:sz w:val="26"/>
          <w:szCs w:val="26"/>
        </w:rPr>
        <w:t>- Vi</w:t>
      </w:r>
      <w:r>
        <w:rPr>
          <w:rFonts w:ascii="Calibri" w:eastAsia="Calibri" w:hAnsi="Calibri" w:cs="Calibri"/>
          <w:color w:val="000000"/>
          <w:sz w:val="26"/>
          <w:szCs w:val="26"/>
        </w:rPr>
        <w:t>ệ</w:t>
      </w:r>
      <w:r>
        <w:rPr>
          <w:rFonts w:ascii="Calibri" w:eastAsia="Calibri" w:hAnsi="Calibri" w:cs="Calibri"/>
          <w:color w:val="000000"/>
          <w:sz w:val="26"/>
          <w:szCs w:val="26"/>
        </w:rPr>
        <w:t>c đánh giá năng l</w:t>
      </w:r>
      <w:r>
        <w:rPr>
          <w:rFonts w:ascii="Calibri" w:eastAsia="Calibri" w:hAnsi="Calibri" w:cs="Calibri"/>
          <w:color w:val="000000"/>
          <w:sz w:val="26"/>
          <w:szCs w:val="26"/>
        </w:rPr>
        <w:t>ự</w:t>
      </w:r>
      <w:r>
        <w:rPr>
          <w:rFonts w:ascii="Calibri" w:eastAsia="Calibri" w:hAnsi="Calibri" w:cs="Calibri"/>
          <w:color w:val="000000"/>
          <w:sz w:val="26"/>
          <w:szCs w:val="26"/>
        </w:rPr>
        <w:t>c c</w:t>
      </w:r>
      <w:r>
        <w:rPr>
          <w:rFonts w:ascii="Calibri" w:eastAsia="Calibri" w:hAnsi="Calibri" w:cs="Calibri"/>
          <w:color w:val="000000"/>
          <w:sz w:val="26"/>
          <w:szCs w:val="26"/>
        </w:rPr>
        <w:t>ủ</w:t>
      </w:r>
      <w:r>
        <w:rPr>
          <w:rFonts w:ascii="Calibri" w:eastAsia="Calibri" w:hAnsi="Calibri" w:cs="Calibri"/>
          <w:color w:val="000000"/>
          <w:sz w:val="26"/>
          <w:szCs w:val="26"/>
        </w:rPr>
        <w:t xml:space="preserve">a HS </w:t>
      </w:r>
      <w:r>
        <w:rPr>
          <w:rFonts w:ascii="Calibri" w:eastAsia="Calibri" w:hAnsi="Calibri" w:cs="Calibri"/>
          <w:color w:val="000000"/>
          <w:sz w:val="26"/>
          <w:szCs w:val="26"/>
        </w:rPr>
        <w:t>ở</w:t>
      </w:r>
      <w:r>
        <w:rPr>
          <w:rFonts w:ascii="Calibri" w:eastAsia="Calibri" w:hAnsi="Calibri" w:cs="Calibri"/>
          <w:color w:val="000000"/>
          <w:sz w:val="26"/>
          <w:szCs w:val="26"/>
        </w:rPr>
        <w:t xml:space="preserve"> t</w:t>
      </w:r>
      <w:r>
        <w:rPr>
          <w:rFonts w:ascii="Calibri" w:eastAsia="Calibri" w:hAnsi="Calibri" w:cs="Calibri"/>
          <w:color w:val="000000"/>
          <w:sz w:val="26"/>
          <w:szCs w:val="26"/>
        </w:rPr>
        <w:t>ừ</w:t>
      </w:r>
      <w:r>
        <w:rPr>
          <w:rFonts w:ascii="Calibri" w:eastAsia="Calibri" w:hAnsi="Calibri" w:cs="Calibri"/>
          <w:color w:val="000000"/>
          <w:sz w:val="26"/>
          <w:szCs w:val="26"/>
        </w:rPr>
        <w:t>ng ph</w:t>
      </w:r>
      <w:r>
        <w:rPr>
          <w:rFonts w:ascii="Calibri" w:eastAsia="Calibri" w:hAnsi="Calibri" w:cs="Calibri"/>
          <w:color w:val="000000"/>
          <w:sz w:val="26"/>
          <w:szCs w:val="26"/>
        </w:rPr>
        <w:t>ầ</w:t>
      </w:r>
      <w:r>
        <w:rPr>
          <w:rFonts w:ascii="Calibri" w:eastAsia="Calibri" w:hAnsi="Calibri" w:cs="Calibri"/>
          <w:color w:val="000000"/>
          <w:sz w:val="26"/>
          <w:szCs w:val="26"/>
        </w:rPr>
        <w:t>n c</w:t>
      </w:r>
      <w:r>
        <w:rPr>
          <w:rFonts w:ascii="Calibri" w:eastAsia="Calibri" w:hAnsi="Calibri" w:cs="Calibri"/>
          <w:color w:val="000000"/>
          <w:sz w:val="26"/>
          <w:szCs w:val="26"/>
        </w:rPr>
        <w:t>ủ</w:t>
      </w:r>
      <w:r>
        <w:rPr>
          <w:rFonts w:ascii="Calibri" w:eastAsia="Calibri" w:hAnsi="Calibri" w:cs="Calibri"/>
          <w:color w:val="000000"/>
          <w:sz w:val="26"/>
          <w:szCs w:val="26"/>
        </w:rPr>
        <w:t>a bài</w:t>
      </w:r>
      <w:r>
        <w:rPr>
          <w:rFonts w:ascii="Calibri" w:eastAsia="Calibri" w:hAnsi="Calibri" w:cs="Calibri"/>
          <w:color w:val="000000"/>
          <w:sz w:val="26"/>
          <w:szCs w:val="26"/>
        </w:rPr>
        <w:t xml:space="preserve"> h</w:t>
      </w:r>
      <w:r>
        <w:rPr>
          <w:rFonts w:ascii="Calibri" w:eastAsia="Calibri" w:hAnsi="Calibri" w:cs="Calibri"/>
          <w:color w:val="000000"/>
          <w:sz w:val="26"/>
          <w:szCs w:val="26"/>
        </w:rPr>
        <w:t>ọ</w:t>
      </w:r>
      <w:r>
        <w:rPr>
          <w:rFonts w:ascii="Calibri" w:eastAsia="Calibri" w:hAnsi="Calibri" w:cs="Calibri"/>
          <w:color w:val="000000"/>
          <w:sz w:val="26"/>
          <w:szCs w:val="26"/>
        </w:rPr>
        <w:t xml:space="preserve">c ghi ngay trong </w:t>
      </w:r>
      <w:r>
        <w:rPr>
          <w:rFonts w:ascii="Calibri" w:eastAsia="Calibri" w:hAnsi="Calibri" w:cs="Calibri"/>
        </w:rPr>
        <w:t>ph</w:t>
      </w:r>
      <w:r>
        <w:rPr>
          <w:rFonts w:ascii="Calibri" w:eastAsia="Calibri" w:hAnsi="Calibri" w:cs="Calibri"/>
        </w:rPr>
        <w:t>ầ</w:t>
      </w:r>
      <w:r>
        <w:rPr>
          <w:rFonts w:ascii="Calibri" w:eastAsia="Calibri" w:hAnsi="Calibri" w:cs="Calibri"/>
        </w:rPr>
        <w:t>n</w:t>
      </w:r>
      <w:r>
        <w:rPr>
          <w:rFonts w:ascii="Calibri" w:eastAsia="Calibri" w:hAnsi="Calibri" w:cs="Calibri"/>
          <w:color w:val="000000"/>
          <w:sz w:val="26"/>
          <w:szCs w:val="26"/>
        </w:rPr>
        <w:t xml:space="preserve"> tr</w:t>
      </w:r>
      <w:r>
        <w:rPr>
          <w:rFonts w:ascii="Calibri" w:eastAsia="Calibri" w:hAnsi="Calibri" w:cs="Calibri"/>
          <w:color w:val="000000"/>
          <w:sz w:val="26"/>
          <w:szCs w:val="26"/>
        </w:rPr>
        <w:t>ả</w:t>
      </w:r>
      <w:r>
        <w:rPr>
          <w:rFonts w:ascii="Calibri" w:eastAsia="Calibri" w:hAnsi="Calibri" w:cs="Calibri"/>
          <w:color w:val="000000"/>
          <w:sz w:val="26"/>
          <w:szCs w:val="26"/>
        </w:rPr>
        <w:t xml:space="preserve"> l</w:t>
      </w:r>
      <w:r>
        <w:rPr>
          <w:rFonts w:ascii="Calibri" w:eastAsia="Calibri" w:hAnsi="Calibri" w:cs="Calibri"/>
          <w:color w:val="000000"/>
          <w:sz w:val="26"/>
          <w:szCs w:val="26"/>
        </w:rPr>
        <w:t>ờ</w:t>
      </w:r>
      <w:r>
        <w:rPr>
          <w:rFonts w:ascii="Calibri" w:eastAsia="Calibri" w:hAnsi="Calibri" w:cs="Calibri"/>
          <w:color w:val="000000"/>
          <w:sz w:val="26"/>
          <w:szCs w:val="26"/>
        </w:rPr>
        <w:t>i các câu h</w:t>
      </w:r>
      <w:r>
        <w:rPr>
          <w:rFonts w:ascii="Calibri" w:eastAsia="Calibri" w:hAnsi="Calibri" w:cs="Calibri"/>
          <w:color w:val="000000"/>
          <w:sz w:val="26"/>
          <w:szCs w:val="26"/>
        </w:rPr>
        <w:t>ỏ</w:t>
      </w:r>
      <w:r>
        <w:rPr>
          <w:rFonts w:ascii="Calibri" w:eastAsia="Calibri" w:hAnsi="Calibri" w:cs="Calibri"/>
          <w:color w:val="000000"/>
          <w:sz w:val="26"/>
          <w:szCs w:val="26"/>
        </w:rPr>
        <w:t>i.</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rPr>
      </w:pPr>
      <w:r>
        <w:rPr>
          <w:rFonts w:ascii="Calibri" w:eastAsia="Calibri" w:hAnsi="Calibri" w:cs="Calibri"/>
          <w:color w:val="000000"/>
          <w:sz w:val="26"/>
          <w:szCs w:val="26"/>
        </w:rPr>
        <w:t>- Vi</w:t>
      </w:r>
      <w:r>
        <w:rPr>
          <w:rFonts w:ascii="Calibri" w:eastAsia="Calibri" w:hAnsi="Calibri" w:cs="Calibri"/>
          <w:color w:val="000000"/>
          <w:sz w:val="26"/>
          <w:szCs w:val="26"/>
        </w:rPr>
        <w:t>ệ</w:t>
      </w:r>
      <w:r>
        <w:rPr>
          <w:rFonts w:ascii="Calibri" w:eastAsia="Calibri" w:hAnsi="Calibri" w:cs="Calibri"/>
          <w:color w:val="000000"/>
          <w:sz w:val="26"/>
          <w:szCs w:val="26"/>
        </w:rPr>
        <w:t>c đánh giá chung có th</w:t>
      </w:r>
      <w:r>
        <w:rPr>
          <w:rFonts w:ascii="Calibri" w:eastAsia="Calibri" w:hAnsi="Calibri" w:cs="Calibri"/>
          <w:color w:val="000000"/>
          <w:sz w:val="26"/>
          <w:szCs w:val="26"/>
        </w:rPr>
        <w:t>ể</w:t>
      </w:r>
      <w:r>
        <w:rPr>
          <w:rFonts w:ascii="Calibri" w:eastAsia="Calibri" w:hAnsi="Calibri" w:cs="Calibri"/>
          <w:color w:val="000000"/>
          <w:sz w:val="26"/>
          <w:szCs w:val="26"/>
        </w:rPr>
        <w:t xml:space="preserve"> d</w:t>
      </w:r>
      <w:r>
        <w:rPr>
          <w:rFonts w:ascii="Calibri" w:eastAsia="Calibri" w:hAnsi="Calibri" w:cs="Calibri"/>
          <w:color w:val="000000"/>
          <w:sz w:val="26"/>
          <w:szCs w:val="26"/>
        </w:rPr>
        <w:t>ự</w:t>
      </w:r>
      <w:r>
        <w:rPr>
          <w:rFonts w:ascii="Calibri" w:eastAsia="Calibri" w:hAnsi="Calibri" w:cs="Calibri"/>
          <w:color w:val="000000"/>
          <w:sz w:val="26"/>
          <w:szCs w:val="26"/>
        </w:rPr>
        <w:t>a vào vi</w:t>
      </w:r>
      <w:r>
        <w:rPr>
          <w:rFonts w:ascii="Calibri" w:eastAsia="Calibri" w:hAnsi="Calibri" w:cs="Calibri"/>
          <w:color w:val="000000"/>
          <w:sz w:val="26"/>
          <w:szCs w:val="26"/>
        </w:rPr>
        <w:t>ệ</w:t>
      </w:r>
      <w:r>
        <w:rPr>
          <w:rFonts w:ascii="Calibri" w:eastAsia="Calibri" w:hAnsi="Calibri" w:cs="Calibri"/>
          <w:color w:val="000000"/>
          <w:sz w:val="26"/>
          <w:szCs w:val="26"/>
        </w:rPr>
        <w:t>c HS làm th</w:t>
      </w:r>
      <w:r>
        <w:rPr>
          <w:rFonts w:ascii="Calibri" w:eastAsia="Calibri" w:hAnsi="Calibri" w:cs="Calibri"/>
          <w:color w:val="000000"/>
          <w:sz w:val="26"/>
          <w:szCs w:val="26"/>
        </w:rPr>
        <w:t>ự</w:t>
      </w:r>
      <w:r>
        <w:rPr>
          <w:rFonts w:ascii="Calibri" w:eastAsia="Calibri" w:hAnsi="Calibri" w:cs="Calibri"/>
          <w:color w:val="000000"/>
          <w:sz w:val="26"/>
          <w:szCs w:val="26"/>
        </w:rPr>
        <w:t>c hành qua nhóm và đư</w:t>
      </w:r>
      <w:r>
        <w:rPr>
          <w:rFonts w:ascii="Calibri" w:eastAsia="Calibri" w:hAnsi="Calibri" w:cs="Calibri"/>
          <w:color w:val="000000"/>
          <w:sz w:val="26"/>
          <w:szCs w:val="26"/>
        </w:rPr>
        <w:t>ợ</w:t>
      </w:r>
      <w:r>
        <w:rPr>
          <w:rFonts w:ascii="Calibri" w:eastAsia="Calibri" w:hAnsi="Calibri" w:cs="Calibri"/>
          <w:color w:val="000000"/>
          <w:sz w:val="26"/>
          <w:szCs w:val="26"/>
        </w:rPr>
        <w:t>c GV đánh giá vào báo cáo c</w:t>
      </w:r>
      <w:r>
        <w:rPr>
          <w:rFonts w:ascii="Calibri" w:eastAsia="Calibri" w:hAnsi="Calibri" w:cs="Calibri"/>
          <w:color w:val="000000"/>
          <w:sz w:val="26"/>
          <w:szCs w:val="26"/>
        </w:rPr>
        <w:t>ủ</w:t>
      </w:r>
      <w:r>
        <w:rPr>
          <w:rFonts w:ascii="Calibri" w:eastAsia="Calibri" w:hAnsi="Calibri" w:cs="Calibri"/>
          <w:color w:val="000000"/>
          <w:sz w:val="26"/>
          <w:szCs w:val="26"/>
        </w:rPr>
        <w:t>a nhóm b</w:t>
      </w:r>
      <w:r>
        <w:rPr>
          <w:rFonts w:ascii="Calibri" w:eastAsia="Calibri" w:hAnsi="Calibri" w:cs="Calibri"/>
          <w:color w:val="000000"/>
          <w:sz w:val="26"/>
          <w:szCs w:val="26"/>
        </w:rPr>
        <w:t>ằ</w:t>
      </w:r>
      <w:r>
        <w:rPr>
          <w:rFonts w:ascii="Calibri" w:eastAsia="Calibri" w:hAnsi="Calibri" w:cs="Calibri"/>
          <w:color w:val="000000"/>
          <w:sz w:val="26"/>
          <w:szCs w:val="26"/>
        </w:rPr>
        <w:t>ng đi</w:t>
      </w:r>
      <w:r>
        <w:rPr>
          <w:rFonts w:ascii="Calibri" w:eastAsia="Calibri" w:hAnsi="Calibri" w:cs="Calibri"/>
          <w:color w:val="000000"/>
          <w:sz w:val="26"/>
          <w:szCs w:val="26"/>
        </w:rPr>
        <w:t>ể</w:t>
      </w:r>
      <w:r>
        <w:rPr>
          <w:rFonts w:ascii="Calibri" w:eastAsia="Calibri" w:hAnsi="Calibri" w:cs="Calibri"/>
          <w:color w:val="000000"/>
          <w:sz w:val="26"/>
          <w:szCs w:val="26"/>
        </w:rPr>
        <w:t>m.</w:t>
      </w:r>
    </w:p>
    <w:p w:rsidR="00475325" w:rsidRDefault="00020F2D">
      <w:pPr>
        <w:widowControl w:val="0"/>
        <w:pBdr>
          <w:top w:val="nil"/>
          <w:left w:val="nil"/>
          <w:bottom w:val="nil"/>
          <w:right w:val="nil"/>
          <w:between w:val="nil"/>
        </w:pBdr>
        <w:spacing w:line="288" w:lineRule="auto"/>
        <w:ind w:firstLine="567"/>
        <w:rPr>
          <w:rFonts w:ascii="Calibri" w:eastAsia="Calibri" w:hAnsi="Calibri" w:cs="Calibri"/>
          <w:color w:val="000000"/>
        </w:rPr>
      </w:pPr>
      <w:r>
        <w:rPr>
          <w:rFonts w:ascii="Calibri" w:eastAsia="Calibri" w:hAnsi="Calibri" w:cs="Calibri"/>
          <w:color w:val="000000"/>
          <w:sz w:val="26"/>
          <w:szCs w:val="26"/>
        </w:rPr>
        <w:t>+ Đi</w:t>
      </w:r>
      <w:r>
        <w:rPr>
          <w:rFonts w:ascii="Calibri" w:eastAsia="Calibri" w:hAnsi="Calibri" w:cs="Calibri"/>
          <w:color w:val="000000"/>
          <w:sz w:val="26"/>
          <w:szCs w:val="26"/>
        </w:rPr>
        <w:t>ể</w:t>
      </w:r>
      <w:r>
        <w:rPr>
          <w:rFonts w:ascii="Calibri" w:eastAsia="Calibri" w:hAnsi="Calibri" w:cs="Calibri"/>
          <w:color w:val="000000"/>
          <w:sz w:val="26"/>
          <w:szCs w:val="26"/>
        </w:rPr>
        <w:t>m 9, 10: C</w:t>
      </w:r>
      <w:r>
        <w:rPr>
          <w:rFonts w:ascii="Calibri" w:eastAsia="Calibri" w:hAnsi="Calibri" w:cs="Calibri"/>
          <w:color w:val="000000"/>
          <w:sz w:val="26"/>
          <w:szCs w:val="26"/>
        </w:rPr>
        <w:t>ả</w:t>
      </w:r>
      <w:r>
        <w:rPr>
          <w:rFonts w:ascii="Calibri" w:eastAsia="Calibri" w:hAnsi="Calibri" w:cs="Calibri"/>
          <w:color w:val="000000"/>
          <w:sz w:val="26"/>
          <w:szCs w:val="26"/>
        </w:rPr>
        <w:t xml:space="preserve"> b</w:t>
      </w:r>
      <w:r>
        <w:rPr>
          <w:rFonts w:ascii="Calibri" w:eastAsia="Calibri" w:hAnsi="Calibri" w:cs="Calibri"/>
          <w:color w:val="000000"/>
          <w:sz w:val="26"/>
          <w:szCs w:val="26"/>
        </w:rPr>
        <w:t>ố</w:t>
      </w:r>
      <w:r>
        <w:rPr>
          <w:rFonts w:ascii="Calibri" w:eastAsia="Calibri" w:hAnsi="Calibri" w:cs="Calibri"/>
          <w:color w:val="000000"/>
          <w:sz w:val="26"/>
          <w:szCs w:val="26"/>
        </w:rPr>
        <w:t>n m</w:t>
      </w:r>
      <w:r>
        <w:rPr>
          <w:rFonts w:ascii="Calibri" w:eastAsia="Calibri" w:hAnsi="Calibri" w:cs="Calibri"/>
          <w:color w:val="000000"/>
          <w:sz w:val="26"/>
          <w:szCs w:val="26"/>
        </w:rPr>
        <w:t>ụ</w:t>
      </w:r>
      <w:r>
        <w:rPr>
          <w:rFonts w:ascii="Calibri" w:eastAsia="Calibri" w:hAnsi="Calibri" w:cs="Calibri"/>
          <w:color w:val="000000"/>
          <w:sz w:val="26"/>
          <w:szCs w:val="26"/>
        </w:rPr>
        <w:t>c đ</w:t>
      </w:r>
      <w:r>
        <w:rPr>
          <w:rFonts w:ascii="Calibri" w:eastAsia="Calibri" w:hAnsi="Calibri" w:cs="Calibri"/>
          <w:color w:val="000000"/>
          <w:sz w:val="26"/>
          <w:szCs w:val="26"/>
        </w:rPr>
        <w:t>ề</w:t>
      </w:r>
      <w:r>
        <w:rPr>
          <w:rFonts w:ascii="Calibri" w:eastAsia="Calibri" w:hAnsi="Calibri" w:cs="Calibri"/>
          <w:color w:val="000000"/>
          <w:sz w:val="26"/>
          <w:szCs w:val="26"/>
        </w:rPr>
        <w:t>u đúng và thi</w:t>
      </w:r>
      <w:r>
        <w:rPr>
          <w:rFonts w:ascii="Calibri" w:eastAsia="Calibri" w:hAnsi="Calibri" w:cs="Calibri"/>
          <w:color w:val="000000"/>
          <w:sz w:val="26"/>
          <w:szCs w:val="26"/>
        </w:rPr>
        <w:t>ế</w:t>
      </w:r>
      <w:r>
        <w:rPr>
          <w:rFonts w:ascii="Calibri" w:eastAsia="Calibri" w:hAnsi="Calibri" w:cs="Calibri"/>
          <w:color w:val="000000"/>
          <w:sz w:val="26"/>
          <w:szCs w:val="26"/>
        </w:rPr>
        <w:t>u sót nh</w:t>
      </w:r>
      <w:r>
        <w:rPr>
          <w:rFonts w:ascii="Calibri" w:eastAsia="Calibri" w:hAnsi="Calibri" w:cs="Calibri"/>
          <w:color w:val="000000"/>
          <w:sz w:val="26"/>
          <w:szCs w:val="26"/>
        </w:rPr>
        <w:t>ỏ</w:t>
      </w:r>
      <w:r>
        <w:rPr>
          <w:rFonts w:ascii="Calibri" w:eastAsia="Calibri" w:hAnsi="Calibri" w:cs="Calibri"/>
          <w:color w:val="000000"/>
          <w:sz w:val="26"/>
          <w:szCs w:val="26"/>
        </w:rPr>
        <w:t>.</w:t>
      </w:r>
    </w:p>
    <w:p w:rsidR="00475325" w:rsidRDefault="00020F2D">
      <w:pPr>
        <w:widowControl w:val="0"/>
        <w:pBdr>
          <w:top w:val="nil"/>
          <w:left w:val="nil"/>
          <w:bottom w:val="nil"/>
          <w:right w:val="nil"/>
          <w:between w:val="nil"/>
        </w:pBdr>
        <w:spacing w:line="288" w:lineRule="auto"/>
        <w:ind w:firstLine="567"/>
        <w:rPr>
          <w:rFonts w:ascii="Calibri" w:eastAsia="Calibri" w:hAnsi="Calibri" w:cs="Calibri"/>
          <w:color w:val="000000"/>
        </w:rPr>
      </w:pPr>
      <w:r>
        <w:rPr>
          <w:rFonts w:ascii="Calibri" w:eastAsia="Calibri" w:hAnsi="Calibri" w:cs="Calibri"/>
          <w:color w:val="000000"/>
          <w:sz w:val="26"/>
          <w:szCs w:val="26"/>
        </w:rPr>
        <w:t>+ Đi</w:t>
      </w:r>
      <w:r>
        <w:rPr>
          <w:rFonts w:ascii="Calibri" w:eastAsia="Calibri" w:hAnsi="Calibri" w:cs="Calibri"/>
          <w:color w:val="000000"/>
          <w:sz w:val="26"/>
          <w:szCs w:val="26"/>
        </w:rPr>
        <w:t>ể</w:t>
      </w:r>
      <w:r>
        <w:rPr>
          <w:rFonts w:ascii="Calibri" w:eastAsia="Calibri" w:hAnsi="Calibri" w:cs="Calibri"/>
          <w:color w:val="000000"/>
          <w:sz w:val="26"/>
          <w:szCs w:val="26"/>
        </w:rPr>
        <w:t xml:space="preserve">m 7, 8: Có sai sót </w:t>
      </w:r>
      <w:r>
        <w:rPr>
          <w:rFonts w:ascii="Calibri" w:eastAsia="Calibri" w:hAnsi="Calibri" w:cs="Calibri"/>
          <w:color w:val="000000"/>
          <w:sz w:val="26"/>
          <w:szCs w:val="26"/>
        </w:rPr>
        <w:t>ở</w:t>
      </w:r>
      <w:r>
        <w:rPr>
          <w:rFonts w:ascii="Calibri" w:eastAsia="Calibri" w:hAnsi="Calibri" w:cs="Calibri"/>
          <w:color w:val="000000"/>
          <w:sz w:val="26"/>
          <w:szCs w:val="26"/>
        </w:rPr>
        <w:t xml:space="preserve"> hai m</w:t>
      </w:r>
      <w:r>
        <w:rPr>
          <w:rFonts w:ascii="Calibri" w:eastAsia="Calibri" w:hAnsi="Calibri" w:cs="Calibri"/>
          <w:color w:val="000000"/>
          <w:sz w:val="26"/>
          <w:szCs w:val="26"/>
        </w:rPr>
        <w:t>ụ</w:t>
      </w:r>
      <w:r>
        <w:rPr>
          <w:rFonts w:ascii="Calibri" w:eastAsia="Calibri" w:hAnsi="Calibri" w:cs="Calibri"/>
          <w:color w:val="000000"/>
          <w:sz w:val="26"/>
          <w:szCs w:val="26"/>
        </w:rPr>
        <w:t>c 1 và</w:t>
      </w:r>
      <w:r>
        <w:rPr>
          <w:rFonts w:ascii="Calibri" w:eastAsia="Calibri" w:hAnsi="Calibri" w:cs="Calibri"/>
          <w:color w:val="000000"/>
          <w:sz w:val="26"/>
          <w:szCs w:val="26"/>
        </w:rPr>
        <w:t xml:space="preserve"> 2.</w:t>
      </w:r>
    </w:p>
    <w:p w:rsidR="00475325" w:rsidRDefault="00020F2D">
      <w:pPr>
        <w:widowControl w:val="0"/>
        <w:pBdr>
          <w:top w:val="nil"/>
          <w:left w:val="nil"/>
          <w:bottom w:val="nil"/>
          <w:right w:val="nil"/>
          <w:between w:val="nil"/>
        </w:pBdr>
        <w:spacing w:line="288" w:lineRule="auto"/>
        <w:ind w:firstLine="567"/>
        <w:rPr>
          <w:rFonts w:ascii="Calibri" w:eastAsia="Calibri" w:hAnsi="Calibri" w:cs="Calibri"/>
          <w:color w:val="000000"/>
        </w:rPr>
      </w:pPr>
      <w:r>
        <w:rPr>
          <w:rFonts w:ascii="Calibri" w:eastAsia="Calibri" w:hAnsi="Calibri" w:cs="Calibri"/>
          <w:color w:val="000000"/>
          <w:sz w:val="26"/>
          <w:szCs w:val="26"/>
        </w:rPr>
        <w:t>+ Đi</w:t>
      </w:r>
      <w:r>
        <w:rPr>
          <w:rFonts w:ascii="Calibri" w:eastAsia="Calibri" w:hAnsi="Calibri" w:cs="Calibri"/>
          <w:color w:val="000000"/>
          <w:sz w:val="26"/>
          <w:szCs w:val="26"/>
        </w:rPr>
        <w:t>ể</w:t>
      </w:r>
      <w:r>
        <w:rPr>
          <w:rFonts w:ascii="Calibri" w:eastAsia="Calibri" w:hAnsi="Calibri" w:cs="Calibri"/>
          <w:color w:val="000000"/>
          <w:sz w:val="26"/>
          <w:szCs w:val="26"/>
        </w:rPr>
        <w:t xml:space="preserve">m 5, 6: Có sai sót </w:t>
      </w:r>
      <w:r>
        <w:rPr>
          <w:rFonts w:ascii="Calibri" w:eastAsia="Calibri" w:hAnsi="Calibri" w:cs="Calibri"/>
          <w:color w:val="000000"/>
          <w:sz w:val="26"/>
          <w:szCs w:val="26"/>
        </w:rPr>
        <w:t>ở</w:t>
      </w:r>
      <w:r>
        <w:rPr>
          <w:rFonts w:ascii="Calibri" w:eastAsia="Calibri" w:hAnsi="Calibri" w:cs="Calibri"/>
          <w:color w:val="000000"/>
          <w:sz w:val="26"/>
          <w:szCs w:val="26"/>
        </w:rPr>
        <w:t xml:space="preserve"> ba m</w:t>
      </w:r>
      <w:r>
        <w:rPr>
          <w:rFonts w:ascii="Calibri" w:eastAsia="Calibri" w:hAnsi="Calibri" w:cs="Calibri"/>
          <w:color w:val="000000"/>
          <w:sz w:val="26"/>
          <w:szCs w:val="26"/>
        </w:rPr>
        <w:t>ụ</w:t>
      </w:r>
      <w:r>
        <w:rPr>
          <w:rFonts w:ascii="Calibri" w:eastAsia="Calibri" w:hAnsi="Calibri" w:cs="Calibri"/>
          <w:color w:val="000000"/>
          <w:sz w:val="26"/>
          <w:szCs w:val="26"/>
        </w:rPr>
        <w:t>c 1, 2 và 4.</w:t>
      </w:r>
    </w:p>
    <w:p w:rsidR="00475325" w:rsidRDefault="00020F2D">
      <w:pPr>
        <w:widowControl w:val="0"/>
        <w:pBdr>
          <w:top w:val="nil"/>
          <w:left w:val="nil"/>
          <w:bottom w:val="nil"/>
          <w:right w:val="nil"/>
          <w:between w:val="nil"/>
        </w:pBdr>
        <w:spacing w:line="288" w:lineRule="auto"/>
        <w:ind w:firstLine="567"/>
        <w:rPr>
          <w:rFonts w:ascii="Calibri" w:eastAsia="Calibri" w:hAnsi="Calibri" w:cs="Calibri"/>
          <w:color w:val="000000"/>
        </w:rPr>
      </w:pPr>
      <w:r>
        <w:rPr>
          <w:rFonts w:ascii="Calibri" w:eastAsia="Calibri" w:hAnsi="Calibri" w:cs="Calibri"/>
          <w:color w:val="000000"/>
          <w:sz w:val="26"/>
          <w:szCs w:val="26"/>
        </w:rPr>
        <w:t>+ Đi</w:t>
      </w:r>
      <w:r>
        <w:rPr>
          <w:rFonts w:ascii="Calibri" w:eastAsia="Calibri" w:hAnsi="Calibri" w:cs="Calibri"/>
          <w:color w:val="000000"/>
          <w:sz w:val="26"/>
          <w:szCs w:val="26"/>
        </w:rPr>
        <w:t>ể</w:t>
      </w:r>
      <w:r>
        <w:rPr>
          <w:rFonts w:ascii="Calibri" w:eastAsia="Calibri" w:hAnsi="Calibri" w:cs="Calibri"/>
          <w:color w:val="000000"/>
          <w:sz w:val="26"/>
          <w:szCs w:val="26"/>
        </w:rPr>
        <w:t>m dư</w:t>
      </w:r>
      <w:r>
        <w:rPr>
          <w:rFonts w:ascii="Calibri" w:eastAsia="Calibri" w:hAnsi="Calibri" w:cs="Calibri"/>
          <w:color w:val="000000"/>
          <w:sz w:val="26"/>
          <w:szCs w:val="26"/>
        </w:rPr>
        <w:t>ớ</w:t>
      </w:r>
      <w:r>
        <w:rPr>
          <w:rFonts w:ascii="Calibri" w:eastAsia="Calibri" w:hAnsi="Calibri" w:cs="Calibri"/>
          <w:color w:val="000000"/>
          <w:sz w:val="26"/>
          <w:szCs w:val="26"/>
        </w:rPr>
        <w:t xml:space="preserve">i 5: Có sai sót </w:t>
      </w:r>
      <w:r>
        <w:rPr>
          <w:rFonts w:ascii="Calibri" w:eastAsia="Calibri" w:hAnsi="Calibri" w:cs="Calibri"/>
          <w:color w:val="000000"/>
          <w:sz w:val="26"/>
          <w:szCs w:val="26"/>
        </w:rPr>
        <w:t>ở</w:t>
      </w:r>
      <w:r>
        <w:rPr>
          <w:rFonts w:ascii="Calibri" w:eastAsia="Calibri" w:hAnsi="Calibri" w:cs="Calibri"/>
          <w:color w:val="000000"/>
          <w:sz w:val="26"/>
          <w:szCs w:val="26"/>
        </w:rPr>
        <w:t xml:space="preserve"> c</w:t>
      </w:r>
      <w:r>
        <w:rPr>
          <w:rFonts w:ascii="Calibri" w:eastAsia="Calibri" w:hAnsi="Calibri" w:cs="Calibri"/>
          <w:color w:val="000000"/>
          <w:sz w:val="26"/>
          <w:szCs w:val="26"/>
        </w:rPr>
        <w:t>ả</w:t>
      </w:r>
      <w:r>
        <w:rPr>
          <w:rFonts w:ascii="Calibri" w:eastAsia="Calibri" w:hAnsi="Calibri" w:cs="Calibri"/>
          <w:color w:val="000000"/>
          <w:sz w:val="26"/>
          <w:szCs w:val="26"/>
        </w:rPr>
        <w:t xml:space="preserve"> b</w:t>
      </w:r>
      <w:r>
        <w:rPr>
          <w:rFonts w:ascii="Calibri" w:eastAsia="Calibri" w:hAnsi="Calibri" w:cs="Calibri"/>
          <w:color w:val="000000"/>
          <w:sz w:val="26"/>
          <w:szCs w:val="26"/>
        </w:rPr>
        <w:t>ố</w:t>
      </w:r>
      <w:r>
        <w:rPr>
          <w:rFonts w:ascii="Calibri" w:eastAsia="Calibri" w:hAnsi="Calibri" w:cs="Calibri"/>
          <w:color w:val="000000"/>
          <w:sz w:val="26"/>
          <w:szCs w:val="26"/>
        </w:rPr>
        <w:t>n m</w:t>
      </w:r>
      <w:r>
        <w:rPr>
          <w:rFonts w:ascii="Calibri" w:eastAsia="Calibri" w:hAnsi="Calibri" w:cs="Calibri"/>
          <w:color w:val="000000"/>
          <w:sz w:val="26"/>
          <w:szCs w:val="26"/>
        </w:rPr>
        <w:t>ụ</w:t>
      </w:r>
      <w:r>
        <w:rPr>
          <w:rFonts w:ascii="Calibri" w:eastAsia="Calibri" w:hAnsi="Calibri" w:cs="Calibri"/>
          <w:color w:val="000000"/>
          <w:sz w:val="26"/>
          <w:szCs w:val="26"/>
        </w:rPr>
        <w:t>c.</w:t>
      </w:r>
    </w:p>
    <w:p w:rsidR="00475325" w:rsidRDefault="00475325">
      <w:pPr>
        <w:widowControl w:val="0"/>
        <w:pBdr>
          <w:top w:val="nil"/>
          <w:left w:val="nil"/>
          <w:bottom w:val="nil"/>
          <w:right w:val="nil"/>
          <w:between w:val="nil"/>
        </w:pBdr>
        <w:spacing w:line="288" w:lineRule="auto"/>
        <w:ind w:firstLine="567"/>
        <w:rPr>
          <w:rFonts w:ascii="Calibri" w:eastAsia="Calibri" w:hAnsi="Calibri" w:cs="Calibri"/>
          <w:color w:val="000000"/>
        </w:rPr>
      </w:pPr>
    </w:p>
    <w:p w:rsidR="00475325" w:rsidRDefault="00020F2D">
      <w:pPr>
        <w:widowControl w:val="0"/>
        <w:pBdr>
          <w:top w:val="nil"/>
          <w:left w:val="nil"/>
          <w:bottom w:val="nil"/>
          <w:right w:val="nil"/>
          <w:between w:val="nil"/>
        </w:pBdr>
        <w:spacing w:line="288" w:lineRule="auto"/>
        <w:jc w:val="center"/>
        <w:rPr>
          <w:rFonts w:ascii="Calibri" w:eastAsia="Calibri" w:hAnsi="Calibri" w:cs="Calibri"/>
          <w:b/>
          <w:color w:val="000000"/>
        </w:rPr>
      </w:pPr>
      <w:r>
        <w:rPr>
          <w:rFonts w:ascii="Calibri" w:eastAsia="Calibri" w:hAnsi="Calibri" w:cs="Calibri"/>
          <w:b/>
          <w:color w:val="000000"/>
          <w:sz w:val="26"/>
          <w:szCs w:val="26"/>
        </w:rPr>
        <w:t>M</w:t>
      </w:r>
      <w:r>
        <w:rPr>
          <w:rFonts w:ascii="Calibri" w:eastAsia="Calibri" w:hAnsi="Calibri" w:cs="Calibri"/>
          <w:b/>
          <w:color w:val="000000"/>
          <w:sz w:val="26"/>
          <w:szCs w:val="26"/>
        </w:rPr>
        <w:t>ẫ</w:t>
      </w:r>
      <w:r>
        <w:rPr>
          <w:rFonts w:ascii="Calibri" w:eastAsia="Calibri" w:hAnsi="Calibri" w:cs="Calibri"/>
          <w:b/>
          <w:color w:val="000000"/>
          <w:sz w:val="26"/>
          <w:szCs w:val="26"/>
        </w:rPr>
        <w:t>u báo cáo th</w:t>
      </w:r>
      <w:r>
        <w:rPr>
          <w:rFonts w:ascii="Calibri" w:eastAsia="Calibri" w:hAnsi="Calibri" w:cs="Calibri"/>
          <w:b/>
          <w:color w:val="000000"/>
          <w:sz w:val="26"/>
          <w:szCs w:val="26"/>
        </w:rPr>
        <w:t>ự</w:t>
      </w:r>
      <w:r>
        <w:rPr>
          <w:rFonts w:ascii="Calibri" w:eastAsia="Calibri" w:hAnsi="Calibri" w:cs="Calibri"/>
          <w:b/>
          <w:color w:val="000000"/>
          <w:sz w:val="26"/>
          <w:szCs w:val="26"/>
        </w:rPr>
        <w:t>c hành</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rPr>
      </w:pPr>
      <w:r>
        <w:rPr>
          <w:rFonts w:ascii="Calibri" w:eastAsia="Calibri" w:hAnsi="Calibri" w:cs="Calibri"/>
          <w:color w:val="000000"/>
          <w:sz w:val="26"/>
          <w:szCs w:val="26"/>
        </w:rPr>
        <w:t>Trư</w:t>
      </w:r>
      <w:r>
        <w:rPr>
          <w:rFonts w:ascii="Calibri" w:eastAsia="Calibri" w:hAnsi="Calibri" w:cs="Calibri"/>
          <w:color w:val="000000"/>
          <w:sz w:val="26"/>
          <w:szCs w:val="26"/>
        </w:rPr>
        <w:t>ờ</w:t>
      </w:r>
      <w:r>
        <w:rPr>
          <w:rFonts w:ascii="Calibri" w:eastAsia="Calibri" w:hAnsi="Calibri" w:cs="Calibri"/>
          <w:color w:val="000000"/>
          <w:sz w:val="26"/>
          <w:szCs w:val="26"/>
        </w:rPr>
        <w:t>ng:………………………………</w:t>
      </w:r>
      <w:r>
        <w:rPr>
          <w:rFonts w:ascii="Calibri" w:eastAsia="Calibri" w:hAnsi="Calibri" w:cs="Calibri"/>
          <w:color w:val="000000"/>
          <w:sz w:val="26"/>
          <w:szCs w:val="26"/>
        </w:rPr>
        <w:tab/>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rPr>
      </w:pPr>
      <w:r>
        <w:rPr>
          <w:rFonts w:ascii="Calibri" w:eastAsia="Calibri" w:hAnsi="Calibri" w:cs="Calibri"/>
          <w:color w:val="000000"/>
          <w:sz w:val="26"/>
          <w:szCs w:val="26"/>
        </w:rPr>
        <w:t>L</w:t>
      </w:r>
      <w:r>
        <w:rPr>
          <w:rFonts w:ascii="Calibri" w:eastAsia="Calibri" w:hAnsi="Calibri" w:cs="Calibri"/>
          <w:color w:val="000000"/>
          <w:sz w:val="26"/>
          <w:szCs w:val="26"/>
        </w:rPr>
        <w:t>ớ</w:t>
      </w:r>
      <w:r>
        <w:rPr>
          <w:rFonts w:ascii="Calibri" w:eastAsia="Calibri" w:hAnsi="Calibri" w:cs="Calibri"/>
          <w:color w:val="000000"/>
          <w:sz w:val="26"/>
          <w:szCs w:val="26"/>
        </w:rPr>
        <w:t>p:………………………………….</w:t>
      </w:r>
      <w:r>
        <w:rPr>
          <w:rFonts w:ascii="Calibri" w:eastAsia="Calibri" w:hAnsi="Calibri" w:cs="Calibri"/>
          <w:color w:val="000000"/>
          <w:sz w:val="26"/>
          <w:szCs w:val="26"/>
        </w:rPr>
        <w:tab/>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rPr>
      </w:pPr>
      <w:r>
        <w:rPr>
          <w:rFonts w:ascii="Calibri" w:eastAsia="Calibri" w:hAnsi="Calibri" w:cs="Calibri"/>
          <w:color w:val="000000"/>
          <w:sz w:val="26"/>
          <w:szCs w:val="26"/>
        </w:rPr>
        <w:t>Nhóm :……………………………….</w:t>
      </w:r>
    </w:p>
    <w:p w:rsidR="00475325" w:rsidRDefault="00020F2D">
      <w:pPr>
        <w:widowControl w:val="0"/>
        <w:pBdr>
          <w:top w:val="nil"/>
          <w:left w:val="nil"/>
          <w:bottom w:val="nil"/>
          <w:right w:val="nil"/>
          <w:between w:val="nil"/>
        </w:pBdr>
        <w:spacing w:line="288" w:lineRule="auto"/>
        <w:ind w:firstLine="284"/>
        <w:jc w:val="center"/>
        <w:rPr>
          <w:rFonts w:ascii="Calibri" w:eastAsia="Calibri" w:hAnsi="Calibri" w:cs="Calibri"/>
          <w:b/>
          <w:color w:val="000000"/>
        </w:rPr>
      </w:pPr>
      <w:r>
        <w:rPr>
          <w:rFonts w:ascii="Calibri" w:eastAsia="Calibri" w:hAnsi="Calibri" w:cs="Calibri"/>
          <w:b/>
          <w:color w:val="000000"/>
          <w:sz w:val="26"/>
          <w:szCs w:val="26"/>
        </w:rPr>
        <w:t>Tìm hi</w:t>
      </w:r>
      <w:r>
        <w:rPr>
          <w:rFonts w:ascii="Calibri" w:eastAsia="Calibri" w:hAnsi="Calibri" w:cs="Calibri"/>
          <w:b/>
          <w:color w:val="000000"/>
          <w:sz w:val="26"/>
          <w:szCs w:val="26"/>
        </w:rPr>
        <w:t>ể</w:t>
      </w:r>
      <w:r>
        <w:rPr>
          <w:rFonts w:ascii="Calibri" w:eastAsia="Calibri" w:hAnsi="Calibri" w:cs="Calibri"/>
          <w:b/>
          <w:color w:val="000000"/>
          <w:sz w:val="26"/>
          <w:szCs w:val="26"/>
        </w:rPr>
        <w:t>u s</w:t>
      </w:r>
      <w:r>
        <w:rPr>
          <w:rFonts w:ascii="Calibri" w:eastAsia="Calibri" w:hAnsi="Calibri" w:cs="Calibri"/>
          <w:b/>
          <w:color w:val="000000"/>
          <w:sz w:val="26"/>
          <w:szCs w:val="26"/>
        </w:rPr>
        <w:t>ự</w:t>
      </w:r>
      <w:r>
        <w:rPr>
          <w:rFonts w:ascii="Calibri" w:eastAsia="Calibri" w:hAnsi="Calibri" w:cs="Calibri"/>
          <w:b/>
          <w:color w:val="000000"/>
          <w:sz w:val="26"/>
          <w:szCs w:val="26"/>
        </w:rPr>
        <w:t xml:space="preserve"> bi</w:t>
      </w:r>
      <w:r>
        <w:rPr>
          <w:rFonts w:ascii="Calibri" w:eastAsia="Calibri" w:hAnsi="Calibri" w:cs="Calibri"/>
          <w:b/>
          <w:color w:val="000000"/>
          <w:sz w:val="26"/>
          <w:szCs w:val="26"/>
        </w:rPr>
        <w:t>ế</w:t>
      </w:r>
      <w:r>
        <w:rPr>
          <w:rFonts w:ascii="Calibri" w:eastAsia="Calibri" w:hAnsi="Calibri" w:cs="Calibri"/>
          <w:b/>
          <w:color w:val="000000"/>
          <w:sz w:val="26"/>
          <w:szCs w:val="26"/>
        </w:rPr>
        <w:t>n d</w:t>
      </w:r>
      <w:r>
        <w:rPr>
          <w:rFonts w:ascii="Calibri" w:eastAsia="Calibri" w:hAnsi="Calibri" w:cs="Calibri"/>
          <w:b/>
          <w:color w:val="000000"/>
          <w:sz w:val="26"/>
          <w:szCs w:val="26"/>
        </w:rPr>
        <w:t>ạ</w:t>
      </w:r>
      <w:r>
        <w:rPr>
          <w:rFonts w:ascii="Calibri" w:eastAsia="Calibri" w:hAnsi="Calibri" w:cs="Calibri"/>
          <w:b/>
          <w:color w:val="000000"/>
          <w:sz w:val="26"/>
          <w:szCs w:val="26"/>
        </w:rPr>
        <w:t>ng đàn h</w:t>
      </w:r>
      <w:r>
        <w:rPr>
          <w:rFonts w:ascii="Calibri" w:eastAsia="Calibri" w:hAnsi="Calibri" w:cs="Calibri"/>
          <w:b/>
          <w:color w:val="000000"/>
          <w:sz w:val="26"/>
          <w:szCs w:val="26"/>
        </w:rPr>
        <w:t>ồ</w:t>
      </w:r>
      <w:r>
        <w:rPr>
          <w:rFonts w:ascii="Calibri" w:eastAsia="Calibri" w:hAnsi="Calibri" w:cs="Calibri"/>
          <w:b/>
          <w:color w:val="000000"/>
          <w:sz w:val="26"/>
          <w:szCs w:val="26"/>
        </w:rPr>
        <w:t>i c</w:t>
      </w:r>
      <w:r>
        <w:rPr>
          <w:rFonts w:ascii="Calibri" w:eastAsia="Calibri" w:hAnsi="Calibri" w:cs="Calibri"/>
          <w:b/>
          <w:color w:val="000000"/>
          <w:sz w:val="26"/>
          <w:szCs w:val="26"/>
        </w:rPr>
        <w:t>ủ</w:t>
      </w:r>
      <w:r>
        <w:rPr>
          <w:rFonts w:ascii="Calibri" w:eastAsia="Calibri" w:hAnsi="Calibri" w:cs="Calibri"/>
          <w:b/>
          <w:color w:val="000000"/>
          <w:sz w:val="26"/>
          <w:szCs w:val="26"/>
        </w:rPr>
        <w:t>a lò xo</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rPr>
      </w:pPr>
      <w:r>
        <w:rPr>
          <w:rFonts w:ascii="Calibri" w:eastAsia="Calibri" w:hAnsi="Calibri" w:cs="Calibri"/>
          <w:color w:val="000000"/>
          <w:sz w:val="26"/>
          <w:szCs w:val="26"/>
        </w:rPr>
        <w:t>1. M</w:t>
      </w:r>
      <w:r>
        <w:rPr>
          <w:rFonts w:ascii="Calibri" w:eastAsia="Calibri" w:hAnsi="Calibri" w:cs="Calibri"/>
          <w:color w:val="000000"/>
          <w:sz w:val="26"/>
          <w:szCs w:val="26"/>
        </w:rPr>
        <w:t>ụ</w:t>
      </w:r>
      <w:r>
        <w:rPr>
          <w:rFonts w:ascii="Calibri" w:eastAsia="Calibri" w:hAnsi="Calibri" w:cs="Calibri"/>
          <w:color w:val="000000"/>
          <w:sz w:val="26"/>
          <w:szCs w:val="26"/>
        </w:rPr>
        <w:t>c đích thí nghi</w:t>
      </w:r>
      <w:r>
        <w:rPr>
          <w:rFonts w:ascii="Calibri" w:eastAsia="Calibri" w:hAnsi="Calibri" w:cs="Calibri"/>
          <w:color w:val="000000"/>
          <w:sz w:val="26"/>
          <w:szCs w:val="26"/>
        </w:rPr>
        <w:t>ệ</w:t>
      </w:r>
      <w:r>
        <w:rPr>
          <w:rFonts w:ascii="Calibri" w:eastAsia="Calibri" w:hAnsi="Calibri" w:cs="Calibri"/>
          <w:color w:val="000000"/>
          <w:sz w:val="26"/>
          <w:szCs w:val="26"/>
        </w:rPr>
        <w:t>m:</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rPr>
      </w:pPr>
      <w:r>
        <w:rPr>
          <w:rFonts w:ascii="Calibri" w:eastAsia="Calibri" w:hAnsi="Calibri" w:cs="Calibri"/>
          <w:color w:val="000000"/>
          <w:sz w:val="26"/>
          <w:szCs w:val="26"/>
        </w:rPr>
        <w:t>……………………………………………………………………………………………………………………………………………………………………………………………………………………………………………………………………………………………..</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rPr>
      </w:pPr>
      <w:r>
        <w:rPr>
          <w:rFonts w:ascii="Calibri" w:eastAsia="Calibri" w:hAnsi="Calibri" w:cs="Calibri"/>
          <w:color w:val="000000"/>
          <w:sz w:val="26"/>
          <w:szCs w:val="26"/>
        </w:rPr>
        <w:t>2. D</w:t>
      </w:r>
      <w:r>
        <w:rPr>
          <w:rFonts w:ascii="Calibri" w:eastAsia="Calibri" w:hAnsi="Calibri" w:cs="Calibri"/>
          <w:color w:val="000000"/>
          <w:sz w:val="26"/>
          <w:szCs w:val="26"/>
        </w:rPr>
        <w:t>ự</w:t>
      </w:r>
      <w:r>
        <w:rPr>
          <w:rFonts w:ascii="Calibri" w:eastAsia="Calibri" w:hAnsi="Calibri" w:cs="Calibri"/>
          <w:color w:val="000000"/>
          <w:sz w:val="26"/>
          <w:szCs w:val="26"/>
        </w:rPr>
        <w:t xml:space="preserve"> đoán v</w:t>
      </w:r>
      <w:r>
        <w:rPr>
          <w:rFonts w:ascii="Calibri" w:eastAsia="Calibri" w:hAnsi="Calibri" w:cs="Calibri"/>
          <w:color w:val="000000"/>
          <w:sz w:val="26"/>
          <w:szCs w:val="26"/>
        </w:rPr>
        <w:t>ề</w:t>
      </w:r>
      <w:r>
        <w:rPr>
          <w:rFonts w:ascii="Calibri" w:eastAsia="Calibri" w:hAnsi="Calibri" w:cs="Calibri"/>
          <w:color w:val="000000"/>
          <w:sz w:val="26"/>
          <w:szCs w:val="26"/>
        </w:rPr>
        <w:t xml:space="preserve"> m</w:t>
      </w:r>
      <w:r>
        <w:rPr>
          <w:rFonts w:ascii="Calibri" w:eastAsia="Calibri" w:hAnsi="Calibri" w:cs="Calibri"/>
          <w:color w:val="000000"/>
          <w:sz w:val="26"/>
          <w:szCs w:val="26"/>
        </w:rPr>
        <w:t>ố</w:t>
      </w:r>
      <w:r>
        <w:rPr>
          <w:rFonts w:ascii="Calibri" w:eastAsia="Calibri" w:hAnsi="Calibri" w:cs="Calibri"/>
          <w:color w:val="000000"/>
          <w:sz w:val="26"/>
          <w:szCs w:val="26"/>
        </w:rPr>
        <w:t>i quan h</w:t>
      </w:r>
      <w:r>
        <w:rPr>
          <w:rFonts w:ascii="Calibri" w:eastAsia="Calibri" w:hAnsi="Calibri" w:cs="Calibri"/>
          <w:color w:val="000000"/>
          <w:sz w:val="26"/>
          <w:szCs w:val="26"/>
        </w:rPr>
        <w:t>ệ</w:t>
      </w:r>
      <w:r>
        <w:rPr>
          <w:rFonts w:ascii="Calibri" w:eastAsia="Calibri" w:hAnsi="Calibri" w:cs="Calibri"/>
          <w:color w:val="000000"/>
          <w:sz w:val="26"/>
          <w:szCs w:val="26"/>
        </w:rPr>
        <w:t xml:space="preserve"> gi</w:t>
      </w:r>
      <w:r>
        <w:rPr>
          <w:rFonts w:ascii="Calibri" w:eastAsia="Calibri" w:hAnsi="Calibri" w:cs="Calibri"/>
          <w:color w:val="000000"/>
          <w:sz w:val="26"/>
          <w:szCs w:val="26"/>
        </w:rPr>
        <w:t>ữ</w:t>
      </w:r>
      <w:r>
        <w:rPr>
          <w:rFonts w:ascii="Calibri" w:eastAsia="Calibri" w:hAnsi="Calibri" w:cs="Calibri"/>
          <w:color w:val="000000"/>
          <w:sz w:val="26"/>
          <w:szCs w:val="26"/>
        </w:rPr>
        <w:t>a đ</w:t>
      </w:r>
      <w:r>
        <w:rPr>
          <w:rFonts w:ascii="Calibri" w:eastAsia="Calibri" w:hAnsi="Calibri" w:cs="Calibri"/>
          <w:color w:val="000000"/>
          <w:sz w:val="26"/>
          <w:szCs w:val="26"/>
        </w:rPr>
        <w:t>ộ</w:t>
      </w:r>
      <w:r>
        <w:rPr>
          <w:rFonts w:ascii="Calibri" w:eastAsia="Calibri" w:hAnsi="Calibri" w:cs="Calibri"/>
          <w:color w:val="000000"/>
          <w:sz w:val="26"/>
          <w:szCs w:val="26"/>
        </w:rPr>
        <w:t xml:space="preserve"> dãn c</w:t>
      </w:r>
      <w:r>
        <w:rPr>
          <w:rFonts w:ascii="Calibri" w:eastAsia="Calibri" w:hAnsi="Calibri" w:cs="Calibri"/>
          <w:color w:val="000000"/>
          <w:sz w:val="26"/>
          <w:szCs w:val="26"/>
        </w:rPr>
        <w:t>ủ</w:t>
      </w:r>
      <w:r>
        <w:rPr>
          <w:rFonts w:ascii="Calibri" w:eastAsia="Calibri" w:hAnsi="Calibri" w:cs="Calibri"/>
          <w:color w:val="000000"/>
          <w:sz w:val="26"/>
          <w:szCs w:val="26"/>
        </w:rPr>
        <w:t>a lò xo treo th</w:t>
      </w:r>
      <w:r>
        <w:rPr>
          <w:rFonts w:ascii="Calibri" w:eastAsia="Calibri" w:hAnsi="Calibri" w:cs="Calibri"/>
          <w:color w:val="000000"/>
          <w:sz w:val="26"/>
          <w:szCs w:val="26"/>
        </w:rPr>
        <w:t>ẳ</w:t>
      </w:r>
      <w:r>
        <w:rPr>
          <w:rFonts w:ascii="Calibri" w:eastAsia="Calibri" w:hAnsi="Calibri" w:cs="Calibri"/>
          <w:color w:val="000000"/>
          <w:sz w:val="26"/>
          <w:szCs w:val="26"/>
        </w:rPr>
        <w:t>ng đ</w:t>
      </w:r>
      <w:r>
        <w:rPr>
          <w:rFonts w:ascii="Calibri" w:eastAsia="Calibri" w:hAnsi="Calibri" w:cs="Calibri"/>
          <w:color w:val="000000"/>
          <w:sz w:val="26"/>
          <w:szCs w:val="26"/>
        </w:rPr>
        <w:t>ứ</w:t>
      </w:r>
      <w:r>
        <w:rPr>
          <w:rFonts w:ascii="Calibri" w:eastAsia="Calibri" w:hAnsi="Calibri" w:cs="Calibri"/>
          <w:color w:val="000000"/>
          <w:sz w:val="26"/>
          <w:szCs w:val="26"/>
        </w:rPr>
        <w:t>ng và kh</w:t>
      </w:r>
      <w:r>
        <w:rPr>
          <w:rFonts w:ascii="Calibri" w:eastAsia="Calibri" w:hAnsi="Calibri" w:cs="Calibri"/>
          <w:color w:val="000000"/>
          <w:sz w:val="26"/>
          <w:szCs w:val="26"/>
        </w:rPr>
        <w:t>ố</w:t>
      </w:r>
      <w:r>
        <w:rPr>
          <w:rFonts w:ascii="Calibri" w:eastAsia="Calibri" w:hAnsi="Calibri" w:cs="Calibri"/>
          <w:color w:val="000000"/>
          <w:sz w:val="26"/>
          <w:szCs w:val="26"/>
        </w:rPr>
        <w:t>i lư</w:t>
      </w:r>
      <w:r>
        <w:rPr>
          <w:rFonts w:ascii="Calibri" w:eastAsia="Calibri" w:hAnsi="Calibri" w:cs="Calibri"/>
          <w:color w:val="000000"/>
          <w:sz w:val="26"/>
          <w:szCs w:val="26"/>
        </w:rPr>
        <w:t>ợ</w:t>
      </w:r>
      <w:r>
        <w:rPr>
          <w:rFonts w:ascii="Calibri" w:eastAsia="Calibri" w:hAnsi="Calibri" w:cs="Calibri"/>
          <w:color w:val="000000"/>
          <w:sz w:val="26"/>
          <w:szCs w:val="26"/>
        </w:rPr>
        <w:t>ng v</w:t>
      </w:r>
      <w:r>
        <w:rPr>
          <w:rFonts w:ascii="Calibri" w:eastAsia="Calibri" w:hAnsi="Calibri" w:cs="Calibri"/>
          <w:color w:val="000000"/>
          <w:sz w:val="26"/>
          <w:szCs w:val="26"/>
        </w:rPr>
        <w:t>ậ</w:t>
      </w:r>
      <w:r>
        <w:rPr>
          <w:rFonts w:ascii="Calibri" w:eastAsia="Calibri" w:hAnsi="Calibri" w:cs="Calibri"/>
          <w:color w:val="000000"/>
          <w:sz w:val="26"/>
          <w:szCs w:val="26"/>
        </w:rPr>
        <w:t>t treo:</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rPr>
      </w:pPr>
      <w:r>
        <w:rPr>
          <w:rFonts w:ascii="Calibri" w:eastAsia="Calibri" w:hAnsi="Calibri" w:cs="Calibri"/>
          <w:color w:val="000000"/>
          <w:sz w:val="26"/>
          <w:szCs w:val="26"/>
        </w:rPr>
        <w:t>…………………………………………………………………………………………</w:t>
      </w:r>
      <w:r>
        <w:rPr>
          <w:rFonts w:ascii="Calibri" w:eastAsia="Calibri" w:hAnsi="Calibri" w:cs="Calibri"/>
          <w:color w:val="000000"/>
          <w:sz w:val="26"/>
          <w:szCs w:val="26"/>
        </w:rPr>
        <w:t>…………………………………………………………………………………………………………………………………………………………………………………………………..</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rPr>
      </w:pPr>
      <w:r>
        <w:rPr>
          <w:rFonts w:ascii="Calibri" w:eastAsia="Calibri" w:hAnsi="Calibri" w:cs="Calibri"/>
          <w:color w:val="000000"/>
          <w:sz w:val="26"/>
          <w:szCs w:val="26"/>
        </w:rPr>
        <w:t>3. B</w:t>
      </w:r>
      <w:r>
        <w:rPr>
          <w:rFonts w:ascii="Calibri" w:eastAsia="Calibri" w:hAnsi="Calibri" w:cs="Calibri"/>
          <w:color w:val="000000"/>
          <w:sz w:val="26"/>
          <w:szCs w:val="26"/>
        </w:rPr>
        <w:t>ả</w:t>
      </w:r>
      <w:r>
        <w:rPr>
          <w:rFonts w:ascii="Calibri" w:eastAsia="Calibri" w:hAnsi="Calibri" w:cs="Calibri"/>
          <w:color w:val="000000"/>
          <w:sz w:val="26"/>
          <w:szCs w:val="26"/>
        </w:rPr>
        <w:t>ng ghi k</w:t>
      </w:r>
      <w:r>
        <w:rPr>
          <w:rFonts w:ascii="Calibri" w:eastAsia="Calibri" w:hAnsi="Calibri" w:cs="Calibri"/>
          <w:color w:val="000000"/>
          <w:sz w:val="26"/>
          <w:szCs w:val="26"/>
        </w:rPr>
        <w:t>ế</w:t>
      </w:r>
      <w:r>
        <w:rPr>
          <w:rFonts w:ascii="Calibri" w:eastAsia="Calibri" w:hAnsi="Calibri" w:cs="Calibri"/>
          <w:color w:val="000000"/>
          <w:sz w:val="26"/>
          <w:szCs w:val="26"/>
        </w:rPr>
        <w:t>t qu</w:t>
      </w:r>
      <w:r>
        <w:rPr>
          <w:rFonts w:ascii="Calibri" w:eastAsia="Calibri" w:hAnsi="Calibri" w:cs="Calibri"/>
          <w:color w:val="000000"/>
          <w:sz w:val="26"/>
          <w:szCs w:val="26"/>
        </w:rPr>
        <w:t>ả</w:t>
      </w:r>
      <w:r>
        <w:rPr>
          <w:rFonts w:ascii="Calibri" w:eastAsia="Calibri" w:hAnsi="Calibri" w:cs="Calibri"/>
          <w:color w:val="000000"/>
          <w:sz w:val="26"/>
          <w:szCs w:val="26"/>
        </w:rPr>
        <w:t xml:space="preserve"> thí nghi</w:t>
      </w:r>
      <w:r>
        <w:rPr>
          <w:rFonts w:ascii="Calibri" w:eastAsia="Calibri" w:hAnsi="Calibri" w:cs="Calibri"/>
          <w:color w:val="000000"/>
          <w:sz w:val="26"/>
          <w:szCs w:val="26"/>
        </w:rPr>
        <w:t>ệ</w:t>
      </w:r>
      <w:r>
        <w:rPr>
          <w:rFonts w:ascii="Calibri" w:eastAsia="Calibri" w:hAnsi="Calibri" w:cs="Calibri"/>
          <w:color w:val="000000"/>
          <w:sz w:val="26"/>
          <w:szCs w:val="26"/>
        </w:rPr>
        <w:t>m</w:t>
      </w:r>
    </w:p>
    <w:tbl>
      <w:tblPr>
        <w:tblStyle w:val="affffff1"/>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19"/>
        <w:gridCol w:w="1927"/>
        <w:gridCol w:w="1928"/>
        <w:gridCol w:w="1929"/>
        <w:gridCol w:w="1925"/>
      </w:tblGrid>
      <w:tr w:rsidR="00475325">
        <w:tc>
          <w:tcPr>
            <w:tcW w:w="1919" w:type="dxa"/>
            <w:vAlign w:val="center"/>
          </w:tcPr>
          <w:p w:rsidR="00475325" w:rsidRDefault="00020F2D">
            <w:pPr>
              <w:widowControl w:val="0"/>
              <w:pBdr>
                <w:top w:val="nil"/>
                <w:left w:val="nil"/>
                <w:bottom w:val="nil"/>
                <w:right w:val="nil"/>
                <w:between w:val="nil"/>
              </w:pBdr>
              <w:spacing w:line="288" w:lineRule="auto"/>
              <w:jc w:val="center"/>
              <w:rPr>
                <w:rFonts w:ascii="Calibri" w:eastAsia="Calibri" w:hAnsi="Calibri" w:cs="Calibri"/>
                <w:color w:val="000000"/>
                <w:sz w:val="24"/>
                <w:szCs w:val="24"/>
              </w:rPr>
            </w:pPr>
            <w:r>
              <w:rPr>
                <w:rFonts w:ascii="Calibri" w:eastAsia="Calibri" w:hAnsi="Calibri" w:cs="Calibri"/>
                <w:color w:val="000000"/>
                <w:sz w:val="24"/>
                <w:szCs w:val="24"/>
              </w:rPr>
              <w:t>S</w:t>
            </w:r>
            <w:r>
              <w:rPr>
                <w:rFonts w:ascii="Calibri" w:eastAsia="Calibri" w:hAnsi="Calibri" w:cs="Calibri"/>
                <w:color w:val="000000"/>
                <w:sz w:val="24"/>
                <w:szCs w:val="24"/>
              </w:rPr>
              <w:t>ố</w:t>
            </w:r>
            <w:r>
              <w:rPr>
                <w:rFonts w:ascii="Calibri" w:eastAsia="Calibri" w:hAnsi="Calibri" w:cs="Calibri"/>
                <w:color w:val="000000"/>
                <w:sz w:val="24"/>
                <w:szCs w:val="24"/>
              </w:rPr>
              <w:t xml:space="preserve"> qu</w:t>
            </w:r>
            <w:r>
              <w:rPr>
                <w:rFonts w:ascii="Calibri" w:eastAsia="Calibri" w:hAnsi="Calibri" w:cs="Calibri"/>
                <w:color w:val="000000"/>
                <w:sz w:val="24"/>
                <w:szCs w:val="24"/>
              </w:rPr>
              <w:t>ả</w:t>
            </w:r>
            <w:r>
              <w:rPr>
                <w:rFonts w:ascii="Calibri" w:eastAsia="Calibri" w:hAnsi="Calibri" w:cs="Calibri"/>
                <w:color w:val="000000"/>
                <w:sz w:val="24"/>
                <w:szCs w:val="24"/>
              </w:rPr>
              <w:t xml:space="preserve"> n</w:t>
            </w:r>
            <w:r>
              <w:rPr>
                <w:rFonts w:ascii="Calibri" w:eastAsia="Calibri" w:hAnsi="Calibri" w:cs="Calibri"/>
                <w:color w:val="000000"/>
                <w:sz w:val="24"/>
                <w:szCs w:val="24"/>
              </w:rPr>
              <w:t>ặ</w:t>
            </w:r>
            <w:r>
              <w:rPr>
                <w:rFonts w:ascii="Calibri" w:eastAsia="Calibri" w:hAnsi="Calibri" w:cs="Calibri"/>
                <w:color w:val="000000"/>
                <w:sz w:val="24"/>
                <w:szCs w:val="24"/>
              </w:rPr>
              <w:t>ng treo vào lò xo</w:t>
            </w:r>
          </w:p>
        </w:tc>
        <w:tc>
          <w:tcPr>
            <w:tcW w:w="1927" w:type="dxa"/>
            <w:vAlign w:val="center"/>
          </w:tcPr>
          <w:p w:rsidR="00475325" w:rsidRDefault="00020F2D">
            <w:pPr>
              <w:widowControl w:val="0"/>
              <w:pBdr>
                <w:top w:val="nil"/>
                <w:left w:val="nil"/>
                <w:bottom w:val="nil"/>
                <w:right w:val="nil"/>
                <w:between w:val="nil"/>
              </w:pBdr>
              <w:spacing w:line="288" w:lineRule="auto"/>
              <w:jc w:val="center"/>
              <w:rPr>
                <w:rFonts w:ascii="Calibri" w:eastAsia="Calibri" w:hAnsi="Calibri" w:cs="Calibri"/>
                <w:color w:val="000000"/>
                <w:sz w:val="24"/>
                <w:szCs w:val="24"/>
              </w:rPr>
            </w:pPr>
            <w:r>
              <w:rPr>
                <w:rFonts w:ascii="Calibri" w:eastAsia="Calibri" w:hAnsi="Calibri" w:cs="Calibri"/>
                <w:color w:val="000000"/>
                <w:sz w:val="24"/>
                <w:szCs w:val="24"/>
              </w:rPr>
              <w:t>T</w:t>
            </w:r>
            <w:r>
              <w:rPr>
                <w:rFonts w:ascii="Calibri" w:eastAsia="Calibri" w:hAnsi="Calibri" w:cs="Calibri"/>
                <w:color w:val="000000"/>
                <w:sz w:val="24"/>
                <w:szCs w:val="24"/>
              </w:rPr>
              <w:t>ổ</w:t>
            </w:r>
            <w:r>
              <w:rPr>
                <w:rFonts w:ascii="Calibri" w:eastAsia="Calibri" w:hAnsi="Calibri" w:cs="Calibri"/>
                <w:color w:val="000000"/>
                <w:sz w:val="24"/>
                <w:szCs w:val="24"/>
              </w:rPr>
              <w:t>ng kh</w:t>
            </w:r>
            <w:r>
              <w:rPr>
                <w:rFonts w:ascii="Calibri" w:eastAsia="Calibri" w:hAnsi="Calibri" w:cs="Calibri"/>
                <w:color w:val="000000"/>
                <w:sz w:val="24"/>
                <w:szCs w:val="24"/>
              </w:rPr>
              <w:t>ố</w:t>
            </w:r>
            <w:r>
              <w:rPr>
                <w:rFonts w:ascii="Calibri" w:eastAsia="Calibri" w:hAnsi="Calibri" w:cs="Calibri"/>
                <w:color w:val="000000"/>
                <w:sz w:val="24"/>
                <w:szCs w:val="24"/>
              </w:rPr>
              <w:t>i lư</w:t>
            </w:r>
            <w:r>
              <w:rPr>
                <w:rFonts w:ascii="Calibri" w:eastAsia="Calibri" w:hAnsi="Calibri" w:cs="Calibri"/>
                <w:color w:val="000000"/>
                <w:sz w:val="24"/>
                <w:szCs w:val="24"/>
              </w:rPr>
              <w:t>ợ</w:t>
            </w:r>
            <w:r>
              <w:rPr>
                <w:rFonts w:ascii="Calibri" w:eastAsia="Calibri" w:hAnsi="Calibri" w:cs="Calibri"/>
                <w:color w:val="000000"/>
                <w:sz w:val="24"/>
                <w:szCs w:val="24"/>
              </w:rPr>
              <w:t>ng v</w:t>
            </w:r>
            <w:r>
              <w:rPr>
                <w:rFonts w:ascii="Calibri" w:eastAsia="Calibri" w:hAnsi="Calibri" w:cs="Calibri"/>
                <w:color w:val="000000"/>
                <w:sz w:val="24"/>
                <w:szCs w:val="24"/>
              </w:rPr>
              <w:t>ậ</w:t>
            </w:r>
            <w:r>
              <w:rPr>
                <w:rFonts w:ascii="Calibri" w:eastAsia="Calibri" w:hAnsi="Calibri" w:cs="Calibri"/>
                <w:color w:val="000000"/>
                <w:sz w:val="24"/>
                <w:szCs w:val="24"/>
              </w:rPr>
              <w:t>t treo (g)</w:t>
            </w:r>
          </w:p>
        </w:tc>
        <w:tc>
          <w:tcPr>
            <w:tcW w:w="1928" w:type="dxa"/>
            <w:vAlign w:val="center"/>
          </w:tcPr>
          <w:p w:rsidR="00475325" w:rsidRDefault="00020F2D">
            <w:pPr>
              <w:widowControl w:val="0"/>
              <w:pBdr>
                <w:top w:val="nil"/>
                <w:left w:val="nil"/>
                <w:bottom w:val="nil"/>
                <w:right w:val="nil"/>
                <w:between w:val="nil"/>
              </w:pBdr>
              <w:spacing w:line="288" w:lineRule="auto"/>
              <w:jc w:val="center"/>
              <w:rPr>
                <w:rFonts w:ascii="Calibri" w:eastAsia="Calibri" w:hAnsi="Calibri" w:cs="Calibri"/>
                <w:color w:val="000000"/>
                <w:sz w:val="24"/>
                <w:szCs w:val="24"/>
              </w:rPr>
            </w:pPr>
            <w:r>
              <w:rPr>
                <w:rFonts w:ascii="Calibri" w:eastAsia="Calibri" w:hAnsi="Calibri" w:cs="Calibri"/>
                <w:color w:val="000000"/>
                <w:sz w:val="24"/>
                <w:szCs w:val="24"/>
              </w:rPr>
              <w:t>Chi</w:t>
            </w:r>
            <w:r>
              <w:rPr>
                <w:rFonts w:ascii="Calibri" w:eastAsia="Calibri" w:hAnsi="Calibri" w:cs="Calibri"/>
                <w:color w:val="000000"/>
                <w:sz w:val="24"/>
                <w:szCs w:val="24"/>
              </w:rPr>
              <w:t>ề</w:t>
            </w:r>
            <w:r>
              <w:rPr>
                <w:rFonts w:ascii="Calibri" w:eastAsia="Calibri" w:hAnsi="Calibri" w:cs="Calibri"/>
                <w:color w:val="000000"/>
                <w:sz w:val="24"/>
                <w:szCs w:val="24"/>
              </w:rPr>
              <w:t>u dài ban đ</w:t>
            </w:r>
            <w:r>
              <w:rPr>
                <w:rFonts w:ascii="Calibri" w:eastAsia="Calibri" w:hAnsi="Calibri" w:cs="Calibri"/>
                <w:color w:val="000000"/>
                <w:sz w:val="24"/>
                <w:szCs w:val="24"/>
              </w:rPr>
              <w:t>ầ</w:t>
            </w:r>
            <w:r>
              <w:rPr>
                <w:rFonts w:ascii="Calibri" w:eastAsia="Calibri" w:hAnsi="Calibri" w:cs="Calibri"/>
                <w:color w:val="000000"/>
                <w:sz w:val="24"/>
                <w:szCs w:val="24"/>
              </w:rPr>
              <w:t>u c</w:t>
            </w:r>
            <w:r>
              <w:rPr>
                <w:rFonts w:ascii="Calibri" w:eastAsia="Calibri" w:hAnsi="Calibri" w:cs="Calibri"/>
                <w:color w:val="000000"/>
                <w:sz w:val="24"/>
                <w:szCs w:val="24"/>
              </w:rPr>
              <w:t>ủ</w:t>
            </w:r>
            <w:r>
              <w:rPr>
                <w:rFonts w:ascii="Calibri" w:eastAsia="Calibri" w:hAnsi="Calibri" w:cs="Calibri"/>
                <w:color w:val="000000"/>
                <w:sz w:val="24"/>
                <w:szCs w:val="24"/>
              </w:rPr>
              <w:t>a lò xo (mm)</w:t>
            </w:r>
          </w:p>
        </w:tc>
        <w:tc>
          <w:tcPr>
            <w:tcW w:w="1929" w:type="dxa"/>
            <w:vAlign w:val="center"/>
          </w:tcPr>
          <w:p w:rsidR="00475325" w:rsidRDefault="00020F2D">
            <w:pPr>
              <w:widowControl w:val="0"/>
              <w:pBdr>
                <w:top w:val="nil"/>
                <w:left w:val="nil"/>
                <w:bottom w:val="nil"/>
                <w:right w:val="nil"/>
                <w:between w:val="nil"/>
              </w:pBdr>
              <w:spacing w:line="288" w:lineRule="auto"/>
              <w:jc w:val="center"/>
              <w:rPr>
                <w:rFonts w:ascii="Calibri" w:eastAsia="Calibri" w:hAnsi="Calibri" w:cs="Calibri"/>
                <w:color w:val="000000"/>
                <w:sz w:val="24"/>
                <w:szCs w:val="24"/>
              </w:rPr>
            </w:pPr>
            <w:r>
              <w:rPr>
                <w:rFonts w:ascii="Calibri" w:eastAsia="Calibri" w:hAnsi="Calibri" w:cs="Calibri"/>
                <w:color w:val="000000"/>
                <w:sz w:val="24"/>
                <w:szCs w:val="24"/>
              </w:rPr>
              <w:t>Chi</w:t>
            </w:r>
            <w:r>
              <w:rPr>
                <w:rFonts w:ascii="Calibri" w:eastAsia="Calibri" w:hAnsi="Calibri" w:cs="Calibri"/>
                <w:color w:val="000000"/>
                <w:sz w:val="24"/>
                <w:szCs w:val="24"/>
              </w:rPr>
              <w:t>ề</w:t>
            </w:r>
            <w:r>
              <w:rPr>
                <w:rFonts w:ascii="Calibri" w:eastAsia="Calibri" w:hAnsi="Calibri" w:cs="Calibri"/>
                <w:color w:val="000000"/>
                <w:sz w:val="24"/>
                <w:szCs w:val="24"/>
              </w:rPr>
              <w:t>u dài c</w:t>
            </w:r>
            <w:r>
              <w:rPr>
                <w:rFonts w:ascii="Calibri" w:eastAsia="Calibri" w:hAnsi="Calibri" w:cs="Calibri"/>
                <w:color w:val="000000"/>
                <w:sz w:val="24"/>
                <w:szCs w:val="24"/>
              </w:rPr>
              <w:t>ủ</w:t>
            </w:r>
            <w:r>
              <w:rPr>
                <w:rFonts w:ascii="Calibri" w:eastAsia="Calibri" w:hAnsi="Calibri" w:cs="Calibri"/>
                <w:color w:val="000000"/>
                <w:sz w:val="24"/>
                <w:szCs w:val="24"/>
              </w:rPr>
              <w:t>a lò xo khi b</w:t>
            </w:r>
            <w:r>
              <w:rPr>
                <w:rFonts w:ascii="Calibri" w:eastAsia="Calibri" w:hAnsi="Calibri" w:cs="Calibri"/>
                <w:color w:val="000000"/>
                <w:sz w:val="24"/>
                <w:szCs w:val="24"/>
              </w:rPr>
              <w:t>ị</w:t>
            </w:r>
            <w:r>
              <w:rPr>
                <w:rFonts w:ascii="Calibri" w:eastAsia="Calibri" w:hAnsi="Calibri" w:cs="Calibri"/>
                <w:color w:val="000000"/>
                <w:sz w:val="24"/>
                <w:szCs w:val="24"/>
              </w:rPr>
              <w:t xml:space="preserve"> dãn (mm)</w:t>
            </w:r>
          </w:p>
        </w:tc>
        <w:tc>
          <w:tcPr>
            <w:tcW w:w="1925" w:type="dxa"/>
            <w:vAlign w:val="center"/>
          </w:tcPr>
          <w:p w:rsidR="00475325" w:rsidRDefault="00020F2D">
            <w:pPr>
              <w:widowControl w:val="0"/>
              <w:pBdr>
                <w:top w:val="nil"/>
                <w:left w:val="nil"/>
                <w:bottom w:val="nil"/>
                <w:right w:val="nil"/>
                <w:between w:val="nil"/>
              </w:pBdr>
              <w:spacing w:line="288" w:lineRule="auto"/>
              <w:jc w:val="center"/>
              <w:rPr>
                <w:rFonts w:ascii="Calibri" w:eastAsia="Calibri" w:hAnsi="Calibri" w:cs="Calibri"/>
                <w:color w:val="000000"/>
                <w:sz w:val="24"/>
                <w:szCs w:val="24"/>
              </w:rPr>
            </w:pPr>
            <w:r>
              <w:rPr>
                <w:rFonts w:ascii="Calibri" w:eastAsia="Calibri" w:hAnsi="Calibri" w:cs="Calibri"/>
                <w:color w:val="000000"/>
                <w:sz w:val="24"/>
                <w:szCs w:val="24"/>
              </w:rPr>
              <w:t>Đ</w:t>
            </w:r>
            <w:r>
              <w:rPr>
                <w:rFonts w:ascii="Calibri" w:eastAsia="Calibri" w:hAnsi="Calibri" w:cs="Calibri"/>
                <w:color w:val="000000"/>
                <w:sz w:val="24"/>
                <w:szCs w:val="24"/>
              </w:rPr>
              <w:t>ộ</w:t>
            </w:r>
            <w:r>
              <w:rPr>
                <w:rFonts w:ascii="Calibri" w:eastAsia="Calibri" w:hAnsi="Calibri" w:cs="Calibri"/>
                <w:color w:val="000000"/>
                <w:sz w:val="24"/>
                <w:szCs w:val="24"/>
              </w:rPr>
              <w:t xml:space="preserve"> dãn c</w:t>
            </w:r>
            <w:r>
              <w:rPr>
                <w:rFonts w:ascii="Calibri" w:eastAsia="Calibri" w:hAnsi="Calibri" w:cs="Calibri"/>
                <w:color w:val="000000"/>
                <w:sz w:val="24"/>
                <w:szCs w:val="24"/>
              </w:rPr>
              <w:t>ủ</w:t>
            </w:r>
            <w:r>
              <w:rPr>
                <w:rFonts w:ascii="Calibri" w:eastAsia="Calibri" w:hAnsi="Calibri" w:cs="Calibri"/>
                <w:color w:val="000000"/>
                <w:sz w:val="24"/>
                <w:szCs w:val="24"/>
              </w:rPr>
              <w:t>a lò xo (mm)</w:t>
            </w:r>
          </w:p>
        </w:tc>
      </w:tr>
      <w:tr w:rsidR="00475325">
        <w:tc>
          <w:tcPr>
            <w:tcW w:w="1919" w:type="dxa"/>
            <w:vAlign w:val="center"/>
          </w:tcPr>
          <w:p w:rsidR="00475325" w:rsidRDefault="00020F2D">
            <w:pPr>
              <w:widowControl w:val="0"/>
              <w:pBdr>
                <w:top w:val="nil"/>
                <w:left w:val="nil"/>
                <w:bottom w:val="nil"/>
                <w:right w:val="nil"/>
                <w:between w:val="nil"/>
              </w:pBdr>
              <w:spacing w:line="288" w:lineRule="auto"/>
              <w:jc w:val="center"/>
              <w:rPr>
                <w:rFonts w:ascii="Calibri" w:eastAsia="Calibri" w:hAnsi="Calibri" w:cs="Calibri"/>
                <w:color w:val="000000"/>
                <w:sz w:val="26"/>
                <w:szCs w:val="26"/>
              </w:rPr>
            </w:pPr>
            <w:r>
              <w:rPr>
                <w:rFonts w:ascii="Calibri" w:eastAsia="Calibri" w:hAnsi="Calibri" w:cs="Calibri"/>
                <w:color w:val="000000"/>
                <w:sz w:val="26"/>
                <w:szCs w:val="26"/>
              </w:rPr>
              <w:t>1</w:t>
            </w:r>
          </w:p>
        </w:tc>
        <w:tc>
          <w:tcPr>
            <w:tcW w:w="1927" w:type="dxa"/>
          </w:tcPr>
          <w:p w:rsidR="00475325" w:rsidRDefault="00020F2D">
            <w:pPr>
              <w:widowControl w:val="0"/>
              <w:pBdr>
                <w:top w:val="nil"/>
                <w:left w:val="nil"/>
                <w:bottom w:val="nil"/>
                <w:right w:val="nil"/>
                <w:between w:val="nil"/>
              </w:pBdr>
              <w:spacing w:line="288" w:lineRule="auto"/>
              <w:jc w:val="left"/>
              <w:rPr>
                <w:rFonts w:ascii="Calibri" w:eastAsia="Calibri" w:hAnsi="Calibri" w:cs="Calibri"/>
                <w:color w:val="000000"/>
                <w:sz w:val="26"/>
                <w:szCs w:val="26"/>
              </w:rPr>
            </w:pPr>
            <w:r>
              <w:rPr>
                <w:rFonts w:ascii="Calibri" w:eastAsia="Calibri" w:hAnsi="Calibri" w:cs="Calibri"/>
                <w:color w:val="000000"/>
                <w:sz w:val="26"/>
                <w:szCs w:val="26"/>
              </w:rPr>
              <w:t>m</w:t>
            </w:r>
            <w:r>
              <w:rPr>
                <w:rFonts w:ascii="Calibri" w:eastAsia="Calibri" w:hAnsi="Calibri" w:cs="Calibri"/>
                <w:color w:val="000000"/>
                <w:sz w:val="26"/>
                <w:szCs w:val="26"/>
                <w:vertAlign w:val="subscript"/>
              </w:rPr>
              <w:t>1</w:t>
            </w:r>
            <w:r>
              <w:rPr>
                <w:rFonts w:ascii="Calibri" w:eastAsia="Calibri" w:hAnsi="Calibri" w:cs="Calibri"/>
                <w:color w:val="000000"/>
                <w:sz w:val="26"/>
                <w:szCs w:val="26"/>
              </w:rPr>
              <w:t xml:space="preserve"> =</w:t>
            </w:r>
          </w:p>
        </w:tc>
        <w:tc>
          <w:tcPr>
            <w:tcW w:w="1928" w:type="dxa"/>
          </w:tcPr>
          <w:p w:rsidR="00475325" w:rsidRDefault="00020F2D">
            <w:pPr>
              <w:widowControl w:val="0"/>
              <w:pBdr>
                <w:top w:val="nil"/>
                <w:left w:val="nil"/>
                <w:bottom w:val="nil"/>
                <w:right w:val="nil"/>
                <w:between w:val="nil"/>
              </w:pBdr>
              <w:spacing w:line="288" w:lineRule="auto"/>
              <w:jc w:val="left"/>
              <w:rPr>
                <w:rFonts w:ascii="Calibri" w:eastAsia="Calibri" w:hAnsi="Calibri" w:cs="Calibri"/>
                <w:color w:val="000000"/>
                <w:sz w:val="26"/>
                <w:szCs w:val="26"/>
              </w:rPr>
            </w:pPr>
            <w:r>
              <w:rPr>
                <w:rFonts w:ascii="Calibri" w:eastAsia="Calibri" w:hAnsi="Calibri" w:cs="Calibri"/>
                <w:color w:val="000000"/>
                <w:sz w:val="26"/>
                <w:szCs w:val="26"/>
              </w:rPr>
              <w:t>l</w:t>
            </w:r>
            <w:r>
              <w:rPr>
                <w:rFonts w:ascii="Calibri" w:eastAsia="Calibri" w:hAnsi="Calibri" w:cs="Calibri"/>
                <w:color w:val="000000"/>
                <w:sz w:val="26"/>
                <w:szCs w:val="26"/>
                <w:vertAlign w:val="subscript"/>
              </w:rPr>
              <w:t>0</w:t>
            </w:r>
            <w:r>
              <w:rPr>
                <w:rFonts w:ascii="Calibri" w:eastAsia="Calibri" w:hAnsi="Calibri" w:cs="Calibri"/>
                <w:color w:val="000000"/>
                <w:sz w:val="26"/>
                <w:szCs w:val="26"/>
              </w:rPr>
              <w:t xml:space="preserve"> =</w:t>
            </w:r>
          </w:p>
        </w:tc>
        <w:tc>
          <w:tcPr>
            <w:tcW w:w="1929" w:type="dxa"/>
          </w:tcPr>
          <w:p w:rsidR="00475325" w:rsidRDefault="00020F2D">
            <w:pPr>
              <w:widowControl w:val="0"/>
              <w:pBdr>
                <w:top w:val="nil"/>
                <w:left w:val="nil"/>
                <w:bottom w:val="nil"/>
                <w:right w:val="nil"/>
                <w:between w:val="nil"/>
              </w:pBdr>
              <w:spacing w:line="288" w:lineRule="auto"/>
              <w:jc w:val="left"/>
              <w:rPr>
                <w:rFonts w:ascii="Calibri" w:eastAsia="Calibri" w:hAnsi="Calibri" w:cs="Calibri"/>
                <w:color w:val="000000"/>
                <w:sz w:val="26"/>
                <w:szCs w:val="26"/>
              </w:rPr>
            </w:pPr>
            <w:r>
              <w:rPr>
                <w:rFonts w:ascii="Calibri" w:eastAsia="Calibri" w:hAnsi="Calibri" w:cs="Calibri"/>
                <w:color w:val="000000"/>
                <w:sz w:val="26"/>
                <w:szCs w:val="26"/>
              </w:rPr>
              <w:t>l</w:t>
            </w:r>
            <w:r>
              <w:rPr>
                <w:rFonts w:ascii="Calibri" w:eastAsia="Calibri" w:hAnsi="Calibri" w:cs="Calibri"/>
                <w:color w:val="000000"/>
                <w:sz w:val="26"/>
                <w:szCs w:val="26"/>
                <w:vertAlign w:val="subscript"/>
              </w:rPr>
              <w:t>1</w:t>
            </w:r>
            <w:r>
              <w:rPr>
                <w:rFonts w:ascii="Calibri" w:eastAsia="Calibri" w:hAnsi="Calibri" w:cs="Calibri"/>
                <w:color w:val="000000"/>
                <w:sz w:val="26"/>
                <w:szCs w:val="26"/>
              </w:rPr>
              <w:t xml:space="preserve"> =</w:t>
            </w:r>
          </w:p>
        </w:tc>
        <w:tc>
          <w:tcPr>
            <w:tcW w:w="1925" w:type="dxa"/>
          </w:tcPr>
          <w:p w:rsidR="00475325" w:rsidRDefault="00020F2D">
            <w:pPr>
              <w:widowControl w:val="0"/>
              <w:pBdr>
                <w:top w:val="nil"/>
                <w:left w:val="nil"/>
                <w:bottom w:val="nil"/>
                <w:right w:val="nil"/>
                <w:between w:val="nil"/>
              </w:pBdr>
              <w:spacing w:line="288" w:lineRule="auto"/>
              <w:jc w:val="left"/>
              <w:rPr>
                <w:rFonts w:ascii="Calibri" w:eastAsia="Calibri" w:hAnsi="Calibri" w:cs="Calibri"/>
                <w:color w:val="000000"/>
                <w:sz w:val="26"/>
                <w:szCs w:val="26"/>
              </w:rPr>
            </w:pPr>
            <w:r>
              <w:rPr>
                <w:rFonts w:ascii="Calibri" w:eastAsia="Calibri" w:hAnsi="Calibri" w:cs="Calibri"/>
                <w:color w:val="000000"/>
                <w:sz w:val="26"/>
                <w:szCs w:val="26"/>
              </w:rPr>
              <w:t>Δl</w:t>
            </w:r>
            <w:r>
              <w:rPr>
                <w:rFonts w:ascii="Calibri" w:eastAsia="Calibri" w:hAnsi="Calibri" w:cs="Calibri"/>
                <w:color w:val="000000"/>
                <w:sz w:val="26"/>
                <w:szCs w:val="26"/>
                <w:vertAlign w:val="subscript"/>
              </w:rPr>
              <w:t>1</w:t>
            </w:r>
            <w:r>
              <w:rPr>
                <w:rFonts w:ascii="Calibri" w:eastAsia="Calibri" w:hAnsi="Calibri" w:cs="Calibri"/>
                <w:color w:val="000000"/>
                <w:sz w:val="26"/>
                <w:szCs w:val="26"/>
              </w:rPr>
              <w:t xml:space="preserve"> = l</w:t>
            </w:r>
            <w:r>
              <w:rPr>
                <w:rFonts w:ascii="Calibri" w:eastAsia="Calibri" w:hAnsi="Calibri" w:cs="Calibri"/>
                <w:color w:val="000000"/>
                <w:sz w:val="26"/>
                <w:szCs w:val="26"/>
                <w:vertAlign w:val="subscript"/>
              </w:rPr>
              <w:t>1</w:t>
            </w:r>
            <w:r>
              <w:rPr>
                <w:rFonts w:ascii="Calibri" w:eastAsia="Calibri" w:hAnsi="Calibri" w:cs="Calibri"/>
                <w:color w:val="000000"/>
                <w:sz w:val="26"/>
                <w:szCs w:val="26"/>
              </w:rPr>
              <w:t xml:space="preserve"> - l</w:t>
            </w:r>
            <w:r>
              <w:rPr>
                <w:rFonts w:ascii="Calibri" w:eastAsia="Calibri" w:hAnsi="Calibri" w:cs="Calibri"/>
                <w:color w:val="000000"/>
                <w:sz w:val="26"/>
                <w:szCs w:val="26"/>
                <w:vertAlign w:val="subscript"/>
              </w:rPr>
              <w:t>0</w:t>
            </w:r>
          </w:p>
        </w:tc>
      </w:tr>
      <w:tr w:rsidR="00475325">
        <w:tc>
          <w:tcPr>
            <w:tcW w:w="1919" w:type="dxa"/>
            <w:vAlign w:val="center"/>
          </w:tcPr>
          <w:p w:rsidR="00475325" w:rsidRDefault="00020F2D">
            <w:pPr>
              <w:widowControl w:val="0"/>
              <w:pBdr>
                <w:top w:val="nil"/>
                <w:left w:val="nil"/>
                <w:bottom w:val="nil"/>
                <w:right w:val="nil"/>
                <w:between w:val="nil"/>
              </w:pBdr>
              <w:spacing w:line="288" w:lineRule="auto"/>
              <w:jc w:val="center"/>
              <w:rPr>
                <w:rFonts w:ascii="Calibri" w:eastAsia="Calibri" w:hAnsi="Calibri" w:cs="Calibri"/>
                <w:color w:val="000000"/>
                <w:sz w:val="26"/>
                <w:szCs w:val="26"/>
              </w:rPr>
            </w:pPr>
            <w:r>
              <w:rPr>
                <w:rFonts w:ascii="Calibri" w:eastAsia="Calibri" w:hAnsi="Calibri" w:cs="Calibri"/>
                <w:color w:val="000000"/>
                <w:sz w:val="26"/>
                <w:szCs w:val="26"/>
              </w:rPr>
              <w:t>2</w:t>
            </w:r>
          </w:p>
        </w:tc>
        <w:tc>
          <w:tcPr>
            <w:tcW w:w="1927" w:type="dxa"/>
          </w:tcPr>
          <w:p w:rsidR="00475325" w:rsidRDefault="00020F2D">
            <w:pPr>
              <w:widowControl w:val="0"/>
              <w:pBdr>
                <w:top w:val="nil"/>
                <w:left w:val="nil"/>
                <w:bottom w:val="nil"/>
                <w:right w:val="nil"/>
                <w:between w:val="nil"/>
              </w:pBdr>
              <w:spacing w:line="288" w:lineRule="auto"/>
              <w:jc w:val="left"/>
              <w:rPr>
                <w:rFonts w:ascii="Calibri" w:eastAsia="Calibri" w:hAnsi="Calibri" w:cs="Calibri"/>
                <w:color w:val="000000"/>
                <w:sz w:val="26"/>
                <w:szCs w:val="26"/>
              </w:rPr>
            </w:pPr>
            <w:r>
              <w:rPr>
                <w:rFonts w:ascii="Calibri" w:eastAsia="Calibri" w:hAnsi="Calibri" w:cs="Calibri"/>
                <w:color w:val="000000"/>
                <w:sz w:val="26"/>
                <w:szCs w:val="26"/>
              </w:rPr>
              <w:t>m</w:t>
            </w:r>
            <w:r>
              <w:rPr>
                <w:rFonts w:ascii="Calibri" w:eastAsia="Calibri" w:hAnsi="Calibri" w:cs="Calibri"/>
                <w:color w:val="000000"/>
                <w:sz w:val="26"/>
                <w:szCs w:val="26"/>
                <w:vertAlign w:val="subscript"/>
              </w:rPr>
              <w:t>2</w:t>
            </w:r>
            <w:r>
              <w:rPr>
                <w:rFonts w:ascii="Calibri" w:eastAsia="Calibri" w:hAnsi="Calibri" w:cs="Calibri"/>
                <w:color w:val="000000"/>
                <w:sz w:val="26"/>
                <w:szCs w:val="26"/>
              </w:rPr>
              <w:t xml:space="preserve"> =</w:t>
            </w:r>
          </w:p>
        </w:tc>
        <w:tc>
          <w:tcPr>
            <w:tcW w:w="1928" w:type="dxa"/>
          </w:tcPr>
          <w:p w:rsidR="00475325" w:rsidRDefault="00020F2D">
            <w:pPr>
              <w:widowControl w:val="0"/>
              <w:pBdr>
                <w:top w:val="nil"/>
                <w:left w:val="nil"/>
                <w:bottom w:val="nil"/>
                <w:right w:val="nil"/>
                <w:between w:val="nil"/>
              </w:pBdr>
              <w:spacing w:line="288" w:lineRule="auto"/>
              <w:jc w:val="left"/>
              <w:rPr>
                <w:rFonts w:ascii="Calibri" w:eastAsia="Calibri" w:hAnsi="Calibri" w:cs="Calibri"/>
                <w:color w:val="000000"/>
                <w:sz w:val="26"/>
                <w:szCs w:val="26"/>
              </w:rPr>
            </w:pPr>
            <w:r>
              <w:rPr>
                <w:rFonts w:ascii="Calibri" w:eastAsia="Calibri" w:hAnsi="Calibri" w:cs="Calibri"/>
                <w:color w:val="000000"/>
                <w:sz w:val="26"/>
                <w:szCs w:val="26"/>
              </w:rPr>
              <w:t>l</w:t>
            </w:r>
            <w:r>
              <w:rPr>
                <w:rFonts w:ascii="Calibri" w:eastAsia="Calibri" w:hAnsi="Calibri" w:cs="Calibri"/>
                <w:color w:val="000000"/>
                <w:sz w:val="26"/>
                <w:szCs w:val="26"/>
                <w:vertAlign w:val="subscript"/>
              </w:rPr>
              <w:t>0</w:t>
            </w:r>
            <w:r>
              <w:rPr>
                <w:rFonts w:ascii="Calibri" w:eastAsia="Calibri" w:hAnsi="Calibri" w:cs="Calibri"/>
                <w:color w:val="000000"/>
                <w:sz w:val="26"/>
                <w:szCs w:val="26"/>
              </w:rPr>
              <w:t xml:space="preserve"> =</w:t>
            </w:r>
          </w:p>
        </w:tc>
        <w:tc>
          <w:tcPr>
            <w:tcW w:w="1929" w:type="dxa"/>
          </w:tcPr>
          <w:p w:rsidR="00475325" w:rsidRDefault="00020F2D">
            <w:pPr>
              <w:widowControl w:val="0"/>
              <w:pBdr>
                <w:top w:val="nil"/>
                <w:left w:val="nil"/>
                <w:bottom w:val="nil"/>
                <w:right w:val="nil"/>
                <w:between w:val="nil"/>
              </w:pBdr>
              <w:spacing w:line="288" w:lineRule="auto"/>
              <w:jc w:val="left"/>
              <w:rPr>
                <w:rFonts w:ascii="Calibri" w:eastAsia="Calibri" w:hAnsi="Calibri" w:cs="Calibri"/>
                <w:color w:val="000000"/>
                <w:sz w:val="26"/>
                <w:szCs w:val="26"/>
              </w:rPr>
            </w:pPr>
            <w:r>
              <w:rPr>
                <w:rFonts w:ascii="Calibri" w:eastAsia="Calibri" w:hAnsi="Calibri" w:cs="Calibri"/>
                <w:color w:val="000000"/>
                <w:sz w:val="26"/>
                <w:szCs w:val="26"/>
              </w:rPr>
              <w:t>l</w:t>
            </w:r>
            <w:r>
              <w:rPr>
                <w:rFonts w:ascii="Calibri" w:eastAsia="Calibri" w:hAnsi="Calibri" w:cs="Calibri"/>
                <w:color w:val="000000"/>
                <w:sz w:val="26"/>
                <w:szCs w:val="26"/>
                <w:vertAlign w:val="subscript"/>
              </w:rPr>
              <w:t xml:space="preserve">2 </w:t>
            </w:r>
            <w:r>
              <w:rPr>
                <w:rFonts w:ascii="Calibri" w:eastAsia="Calibri" w:hAnsi="Calibri" w:cs="Calibri"/>
                <w:color w:val="000000"/>
                <w:sz w:val="26"/>
                <w:szCs w:val="26"/>
              </w:rPr>
              <w:t>=</w:t>
            </w:r>
          </w:p>
        </w:tc>
        <w:tc>
          <w:tcPr>
            <w:tcW w:w="1925" w:type="dxa"/>
          </w:tcPr>
          <w:p w:rsidR="00475325" w:rsidRDefault="00020F2D">
            <w:pPr>
              <w:widowControl w:val="0"/>
              <w:pBdr>
                <w:top w:val="nil"/>
                <w:left w:val="nil"/>
                <w:bottom w:val="nil"/>
                <w:right w:val="nil"/>
                <w:between w:val="nil"/>
              </w:pBdr>
              <w:spacing w:line="288" w:lineRule="auto"/>
              <w:jc w:val="left"/>
              <w:rPr>
                <w:rFonts w:ascii="Calibri" w:eastAsia="Calibri" w:hAnsi="Calibri" w:cs="Calibri"/>
                <w:color w:val="000000"/>
                <w:sz w:val="26"/>
                <w:szCs w:val="26"/>
              </w:rPr>
            </w:pPr>
            <w:r>
              <w:rPr>
                <w:rFonts w:ascii="Calibri" w:eastAsia="Calibri" w:hAnsi="Calibri" w:cs="Calibri"/>
                <w:color w:val="000000"/>
                <w:sz w:val="26"/>
                <w:szCs w:val="26"/>
              </w:rPr>
              <w:t>Δl</w:t>
            </w:r>
            <w:r>
              <w:rPr>
                <w:rFonts w:ascii="Calibri" w:eastAsia="Calibri" w:hAnsi="Calibri" w:cs="Calibri"/>
                <w:color w:val="000000"/>
                <w:sz w:val="26"/>
                <w:szCs w:val="26"/>
                <w:vertAlign w:val="subscript"/>
              </w:rPr>
              <w:t>2</w:t>
            </w:r>
            <w:r>
              <w:rPr>
                <w:rFonts w:ascii="Calibri" w:eastAsia="Calibri" w:hAnsi="Calibri" w:cs="Calibri"/>
                <w:color w:val="000000"/>
                <w:sz w:val="26"/>
                <w:szCs w:val="26"/>
              </w:rPr>
              <w:t xml:space="preserve"> = l</w:t>
            </w:r>
            <w:r>
              <w:rPr>
                <w:rFonts w:ascii="Calibri" w:eastAsia="Calibri" w:hAnsi="Calibri" w:cs="Calibri"/>
                <w:color w:val="000000"/>
                <w:sz w:val="26"/>
                <w:szCs w:val="26"/>
                <w:vertAlign w:val="subscript"/>
              </w:rPr>
              <w:t>2</w:t>
            </w:r>
            <w:r>
              <w:rPr>
                <w:rFonts w:ascii="Calibri" w:eastAsia="Calibri" w:hAnsi="Calibri" w:cs="Calibri"/>
                <w:color w:val="000000"/>
                <w:sz w:val="26"/>
                <w:szCs w:val="26"/>
              </w:rPr>
              <w:t xml:space="preserve"> – l</w:t>
            </w:r>
            <w:r>
              <w:rPr>
                <w:rFonts w:ascii="Calibri" w:eastAsia="Calibri" w:hAnsi="Calibri" w:cs="Calibri"/>
                <w:color w:val="000000"/>
                <w:sz w:val="26"/>
                <w:szCs w:val="26"/>
                <w:vertAlign w:val="subscript"/>
              </w:rPr>
              <w:t>0</w:t>
            </w:r>
          </w:p>
        </w:tc>
      </w:tr>
      <w:tr w:rsidR="00475325">
        <w:tc>
          <w:tcPr>
            <w:tcW w:w="1919" w:type="dxa"/>
            <w:vAlign w:val="center"/>
          </w:tcPr>
          <w:p w:rsidR="00475325" w:rsidRDefault="00020F2D">
            <w:pPr>
              <w:widowControl w:val="0"/>
              <w:pBdr>
                <w:top w:val="nil"/>
                <w:left w:val="nil"/>
                <w:bottom w:val="nil"/>
                <w:right w:val="nil"/>
                <w:between w:val="nil"/>
              </w:pBdr>
              <w:spacing w:line="288" w:lineRule="auto"/>
              <w:jc w:val="center"/>
              <w:rPr>
                <w:rFonts w:ascii="Calibri" w:eastAsia="Calibri" w:hAnsi="Calibri" w:cs="Calibri"/>
                <w:color w:val="000000"/>
                <w:sz w:val="26"/>
                <w:szCs w:val="26"/>
              </w:rPr>
            </w:pPr>
            <w:r>
              <w:rPr>
                <w:rFonts w:ascii="Calibri" w:eastAsia="Calibri" w:hAnsi="Calibri" w:cs="Calibri"/>
                <w:color w:val="000000"/>
                <w:sz w:val="26"/>
                <w:szCs w:val="26"/>
              </w:rPr>
              <w:t>3</w:t>
            </w:r>
          </w:p>
        </w:tc>
        <w:tc>
          <w:tcPr>
            <w:tcW w:w="1927" w:type="dxa"/>
          </w:tcPr>
          <w:p w:rsidR="00475325" w:rsidRDefault="00020F2D">
            <w:pPr>
              <w:widowControl w:val="0"/>
              <w:pBdr>
                <w:top w:val="nil"/>
                <w:left w:val="nil"/>
                <w:bottom w:val="nil"/>
                <w:right w:val="nil"/>
                <w:between w:val="nil"/>
              </w:pBdr>
              <w:spacing w:line="288" w:lineRule="auto"/>
              <w:jc w:val="left"/>
              <w:rPr>
                <w:rFonts w:ascii="Calibri" w:eastAsia="Calibri" w:hAnsi="Calibri" w:cs="Calibri"/>
                <w:color w:val="000000"/>
                <w:sz w:val="26"/>
                <w:szCs w:val="26"/>
              </w:rPr>
            </w:pPr>
            <w:r>
              <w:rPr>
                <w:rFonts w:ascii="Calibri" w:eastAsia="Calibri" w:hAnsi="Calibri" w:cs="Calibri"/>
                <w:color w:val="000000"/>
                <w:sz w:val="26"/>
                <w:szCs w:val="26"/>
              </w:rPr>
              <w:t>m</w:t>
            </w:r>
            <w:r>
              <w:rPr>
                <w:rFonts w:ascii="Calibri" w:eastAsia="Calibri" w:hAnsi="Calibri" w:cs="Calibri"/>
                <w:color w:val="000000"/>
                <w:sz w:val="26"/>
                <w:szCs w:val="26"/>
                <w:vertAlign w:val="subscript"/>
              </w:rPr>
              <w:t>3</w:t>
            </w:r>
            <w:r>
              <w:rPr>
                <w:rFonts w:ascii="Calibri" w:eastAsia="Calibri" w:hAnsi="Calibri" w:cs="Calibri"/>
                <w:color w:val="000000"/>
                <w:sz w:val="26"/>
                <w:szCs w:val="26"/>
              </w:rPr>
              <w:t xml:space="preserve"> =</w:t>
            </w:r>
          </w:p>
        </w:tc>
        <w:tc>
          <w:tcPr>
            <w:tcW w:w="1928" w:type="dxa"/>
          </w:tcPr>
          <w:p w:rsidR="00475325" w:rsidRDefault="00020F2D">
            <w:pPr>
              <w:widowControl w:val="0"/>
              <w:pBdr>
                <w:top w:val="nil"/>
                <w:left w:val="nil"/>
                <w:bottom w:val="nil"/>
                <w:right w:val="nil"/>
                <w:between w:val="nil"/>
              </w:pBdr>
              <w:spacing w:line="288" w:lineRule="auto"/>
              <w:jc w:val="left"/>
              <w:rPr>
                <w:rFonts w:ascii="Calibri" w:eastAsia="Calibri" w:hAnsi="Calibri" w:cs="Calibri"/>
                <w:color w:val="000000"/>
                <w:sz w:val="26"/>
                <w:szCs w:val="26"/>
              </w:rPr>
            </w:pPr>
            <w:r>
              <w:rPr>
                <w:rFonts w:ascii="Calibri" w:eastAsia="Calibri" w:hAnsi="Calibri" w:cs="Calibri"/>
                <w:color w:val="000000"/>
                <w:sz w:val="26"/>
                <w:szCs w:val="26"/>
              </w:rPr>
              <w:t>l</w:t>
            </w:r>
            <w:r>
              <w:rPr>
                <w:rFonts w:ascii="Calibri" w:eastAsia="Calibri" w:hAnsi="Calibri" w:cs="Calibri"/>
                <w:color w:val="000000"/>
                <w:sz w:val="26"/>
                <w:szCs w:val="26"/>
                <w:vertAlign w:val="subscript"/>
              </w:rPr>
              <w:t>0</w:t>
            </w:r>
            <w:r>
              <w:rPr>
                <w:rFonts w:ascii="Calibri" w:eastAsia="Calibri" w:hAnsi="Calibri" w:cs="Calibri"/>
                <w:color w:val="000000"/>
                <w:sz w:val="26"/>
                <w:szCs w:val="26"/>
              </w:rPr>
              <w:t xml:space="preserve"> =</w:t>
            </w:r>
          </w:p>
        </w:tc>
        <w:tc>
          <w:tcPr>
            <w:tcW w:w="1929" w:type="dxa"/>
          </w:tcPr>
          <w:p w:rsidR="00475325" w:rsidRDefault="00020F2D">
            <w:pPr>
              <w:widowControl w:val="0"/>
              <w:pBdr>
                <w:top w:val="nil"/>
                <w:left w:val="nil"/>
                <w:bottom w:val="nil"/>
                <w:right w:val="nil"/>
                <w:between w:val="nil"/>
              </w:pBdr>
              <w:spacing w:line="288" w:lineRule="auto"/>
              <w:jc w:val="left"/>
              <w:rPr>
                <w:rFonts w:ascii="Calibri" w:eastAsia="Calibri" w:hAnsi="Calibri" w:cs="Calibri"/>
                <w:color w:val="000000"/>
                <w:sz w:val="26"/>
                <w:szCs w:val="26"/>
              </w:rPr>
            </w:pPr>
            <w:r>
              <w:rPr>
                <w:rFonts w:ascii="Calibri" w:eastAsia="Calibri" w:hAnsi="Calibri" w:cs="Calibri"/>
                <w:color w:val="000000"/>
                <w:sz w:val="26"/>
                <w:szCs w:val="26"/>
              </w:rPr>
              <w:t>l</w:t>
            </w:r>
            <w:r>
              <w:rPr>
                <w:rFonts w:ascii="Calibri" w:eastAsia="Calibri" w:hAnsi="Calibri" w:cs="Calibri"/>
                <w:color w:val="000000"/>
                <w:sz w:val="26"/>
                <w:szCs w:val="26"/>
                <w:vertAlign w:val="subscript"/>
              </w:rPr>
              <w:t>3</w:t>
            </w:r>
            <w:r>
              <w:rPr>
                <w:rFonts w:ascii="Calibri" w:eastAsia="Calibri" w:hAnsi="Calibri" w:cs="Calibri"/>
                <w:color w:val="000000"/>
                <w:sz w:val="26"/>
                <w:szCs w:val="26"/>
              </w:rPr>
              <w:t xml:space="preserve"> =</w:t>
            </w:r>
          </w:p>
        </w:tc>
        <w:tc>
          <w:tcPr>
            <w:tcW w:w="1925" w:type="dxa"/>
          </w:tcPr>
          <w:p w:rsidR="00475325" w:rsidRDefault="00020F2D">
            <w:pPr>
              <w:widowControl w:val="0"/>
              <w:pBdr>
                <w:top w:val="nil"/>
                <w:left w:val="nil"/>
                <w:bottom w:val="nil"/>
                <w:right w:val="nil"/>
                <w:between w:val="nil"/>
              </w:pBdr>
              <w:spacing w:line="288" w:lineRule="auto"/>
              <w:jc w:val="left"/>
              <w:rPr>
                <w:rFonts w:ascii="Calibri" w:eastAsia="Calibri" w:hAnsi="Calibri" w:cs="Calibri"/>
                <w:color w:val="000000"/>
                <w:sz w:val="26"/>
                <w:szCs w:val="26"/>
              </w:rPr>
            </w:pPr>
            <w:r>
              <w:rPr>
                <w:rFonts w:ascii="Calibri" w:eastAsia="Calibri" w:hAnsi="Calibri" w:cs="Calibri"/>
                <w:color w:val="000000"/>
                <w:sz w:val="26"/>
                <w:szCs w:val="26"/>
              </w:rPr>
              <w:t>Δl</w:t>
            </w:r>
            <w:r>
              <w:rPr>
                <w:rFonts w:ascii="Calibri" w:eastAsia="Calibri" w:hAnsi="Calibri" w:cs="Calibri"/>
                <w:color w:val="000000"/>
                <w:sz w:val="26"/>
                <w:szCs w:val="26"/>
                <w:vertAlign w:val="subscript"/>
              </w:rPr>
              <w:t>3</w:t>
            </w:r>
            <w:r>
              <w:rPr>
                <w:rFonts w:ascii="Calibri" w:eastAsia="Calibri" w:hAnsi="Calibri" w:cs="Calibri"/>
                <w:color w:val="000000"/>
                <w:sz w:val="26"/>
                <w:szCs w:val="26"/>
              </w:rPr>
              <w:t xml:space="preserve"> = l</w:t>
            </w:r>
            <w:r>
              <w:rPr>
                <w:rFonts w:ascii="Calibri" w:eastAsia="Calibri" w:hAnsi="Calibri" w:cs="Calibri"/>
                <w:color w:val="000000"/>
                <w:sz w:val="26"/>
                <w:szCs w:val="26"/>
                <w:vertAlign w:val="subscript"/>
              </w:rPr>
              <w:t>3</w:t>
            </w:r>
            <w:r>
              <w:rPr>
                <w:rFonts w:ascii="Calibri" w:eastAsia="Calibri" w:hAnsi="Calibri" w:cs="Calibri"/>
                <w:color w:val="000000"/>
                <w:sz w:val="26"/>
                <w:szCs w:val="26"/>
              </w:rPr>
              <w:t xml:space="preserve"> – l</w:t>
            </w:r>
            <w:r>
              <w:rPr>
                <w:rFonts w:ascii="Calibri" w:eastAsia="Calibri" w:hAnsi="Calibri" w:cs="Calibri"/>
                <w:color w:val="000000"/>
                <w:sz w:val="26"/>
                <w:szCs w:val="26"/>
                <w:vertAlign w:val="subscript"/>
              </w:rPr>
              <w:t>0</w:t>
            </w:r>
          </w:p>
        </w:tc>
      </w:tr>
      <w:tr w:rsidR="00475325">
        <w:tc>
          <w:tcPr>
            <w:tcW w:w="1919" w:type="dxa"/>
            <w:vAlign w:val="center"/>
          </w:tcPr>
          <w:p w:rsidR="00475325" w:rsidRDefault="00020F2D">
            <w:pPr>
              <w:widowControl w:val="0"/>
              <w:pBdr>
                <w:top w:val="nil"/>
                <w:left w:val="nil"/>
                <w:bottom w:val="nil"/>
                <w:right w:val="nil"/>
                <w:between w:val="nil"/>
              </w:pBdr>
              <w:spacing w:line="288" w:lineRule="auto"/>
              <w:jc w:val="center"/>
              <w:rPr>
                <w:rFonts w:ascii="Calibri" w:eastAsia="Calibri" w:hAnsi="Calibri" w:cs="Calibri"/>
                <w:color w:val="000000"/>
                <w:sz w:val="26"/>
                <w:szCs w:val="26"/>
              </w:rPr>
            </w:pPr>
            <w:r>
              <w:rPr>
                <w:rFonts w:ascii="Calibri" w:eastAsia="Calibri" w:hAnsi="Calibri" w:cs="Calibri"/>
                <w:color w:val="000000"/>
                <w:sz w:val="26"/>
                <w:szCs w:val="26"/>
              </w:rPr>
              <w:t>4</w:t>
            </w:r>
          </w:p>
        </w:tc>
        <w:tc>
          <w:tcPr>
            <w:tcW w:w="1927" w:type="dxa"/>
          </w:tcPr>
          <w:p w:rsidR="00475325" w:rsidRDefault="00020F2D">
            <w:pPr>
              <w:widowControl w:val="0"/>
              <w:pBdr>
                <w:top w:val="nil"/>
                <w:left w:val="nil"/>
                <w:bottom w:val="nil"/>
                <w:right w:val="nil"/>
                <w:between w:val="nil"/>
              </w:pBdr>
              <w:spacing w:line="288" w:lineRule="auto"/>
              <w:jc w:val="left"/>
              <w:rPr>
                <w:rFonts w:ascii="Calibri" w:eastAsia="Calibri" w:hAnsi="Calibri" w:cs="Calibri"/>
                <w:color w:val="000000"/>
                <w:sz w:val="26"/>
                <w:szCs w:val="26"/>
              </w:rPr>
            </w:pPr>
            <w:r>
              <w:rPr>
                <w:rFonts w:ascii="Calibri" w:eastAsia="Calibri" w:hAnsi="Calibri" w:cs="Calibri"/>
                <w:color w:val="000000"/>
                <w:sz w:val="26"/>
                <w:szCs w:val="26"/>
              </w:rPr>
              <w:t>m</w:t>
            </w:r>
            <w:r>
              <w:rPr>
                <w:rFonts w:ascii="Calibri" w:eastAsia="Calibri" w:hAnsi="Calibri" w:cs="Calibri"/>
                <w:color w:val="000000"/>
                <w:sz w:val="26"/>
                <w:szCs w:val="26"/>
                <w:vertAlign w:val="subscript"/>
              </w:rPr>
              <w:t>4</w:t>
            </w:r>
            <w:r>
              <w:rPr>
                <w:rFonts w:ascii="Calibri" w:eastAsia="Calibri" w:hAnsi="Calibri" w:cs="Calibri"/>
                <w:color w:val="000000"/>
                <w:sz w:val="26"/>
                <w:szCs w:val="26"/>
              </w:rPr>
              <w:t xml:space="preserve">  =</w:t>
            </w:r>
          </w:p>
        </w:tc>
        <w:tc>
          <w:tcPr>
            <w:tcW w:w="1928" w:type="dxa"/>
          </w:tcPr>
          <w:p w:rsidR="00475325" w:rsidRDefault="00020F2D">
            <w:pPr>
              <w:widowControl w:val="0"/>
              <w:pBdr>
                <w:top w:val="nil"/>
                <w:left w:val="nil"/>
                <w:bottom w:val="nil"/>
                <w:right w:val="nil"/>
                <w:between w:val="nil"/>
              </w:pBdr>
              <w:spacing w:line="288" w:lineRule="auto"/>
              <w:jc w:val="left"/>
              <w:rPr>
                <w:rFonts w:ascii="Calibri" w:eastAsia="Calibri" w:hAnsi="Calibri" w:cs="Calibri"/>
                <w:color w:val="000000"/>
                <w:sz w:val="26"/>
                <w:szCs w:val="26"/>
              </w:rPr>
            </w:pPr>
            <w:r>
              <w:rPr>
                <w:rFonts w:ascii="Calibri" w:eastAsia="Calibri" w:hAnsi="Calibri" w:cs="Calibri"/>
                <w:color w:val="000000"/>
                <w:sz w:val="26"/>
                <w:szCs w:val="26"/>
              </w:rPr>
              <w:t>l</w:t>
            </w:r>
            <w:r>
              <w:rPr>
                <w:rFonts w:ascii="Calibri" w:eastAsia="Calibri" w:hAnsi="Calibri" w:cs="Calibri"/>
                <w:color w:val="000000"/>
                <w:sz w:val="26"/>
                <w:szCs w:val="26"/>
                <w:vertAlign w:val="subscript"/>
              </w:rPr>
              <w:t>0</w:t>
            </w:r>
            <w:r>
              <w:rPr>
                <w:rFonts w:ascii="Calibri" w:eastAsia="Calibri" w:hAnsi="Calibri" w:cs="Calibri"/>
                <w:color w:val="000000"/>
                <w:sz w:val="26"/>
                <w:szCs w:val="26"/>
              </w:rPr>
              <w:t xml:space="preserve"> =</w:t>
            </w:r>
          </w:p>
        </w:tc>
        <w:tc>
          <w:tcPr>
            <w:tcW w:w="1929" w:type="dxa"/>
          </w:tcPr>
          <w:p w:rsidR="00475325" w:rsidRDefault="00020F2D">
            <w:pPr>
              <w:widowControl w:val="0"/>
              <w:pBdr>
                <w:top w:val="nil"/>
                <w:left w:val="nil"/>
                <w:bottom w:val="nil"/>
                <w:right w:val="nil"/>
                <w:between w:val="nil"/>
              </w:pBdr>
              <w:spacing w:line="288" w:lineRule="auto"/>
              <w:jc w:val="left"/>
              <w:rPr>
                <w:rFonts w:ascii="Calibri" w:eastAsia="Calibri" w:hAnsi="Calibri" w:cs="Calibri"/>
                <w:color w:val="000000"/>
                <w:sz w:val="26"/>
                <w:szCs w:val="26"/>
              </w:rPr>
            </w:pPr>
            <w:r>
              <w:rPr>
                <w:rFonts w:ascii="Calibri" w:eastAsia="Calibri" w:hAnsi="Calibri" w:cs="Calibri"/>
                <w:color w:val="000000"/>
                <w:sz w:val="26"/>
                <w:szCs w:val="26"/>
                <w:vertAlign w:val="subscript"/>
              </w:rPr>
              <w:t>l4</w:t>
            </w:r>
            <w:r>
              <w:rPr>
                <w:rFonts w:ascii="Calibri" w:eastAsia="Calibri" w:hAnsi="Calibri" w:cs="Calibri"/>
                <w:color w:val="000000"/>
                <w:sz w:val="26"/>
                <w:szCs w:val="26"/>
              </w:rPr>
              <w:t xml:space="preserve"> =</w:t>
            </w:r>
          </w:p>
        </w:tc>
        <w:tc>
          <w:tcPr>
            <w:tcW w:w="1925" w:type="dxa"/>
          </w:tcPr>
          <w:p w:rsidR="00475325" w:rsidRDefault="00020F2D">
            <w:pPr>
              <w:widowControl w:val="0"/>
              <w:pBdr>
                <w:top w:val="nil"/>
                <w:left w:val="nil"/>
                <w:bottom w:val="nil"/>
                <w:right w:val="nil"/>
                <w:between w:val="nil"/>
              </w:pBdr>
              <w:spacing w:line="288" w:lineRule="auto"/>
              <w:jc w:val="left"/>
              <w:rPr>
                <w:rFonts w:ascii="Calibri" w:eastAsia="Calibri" w:hAnsi="Calibri" w:cs="Calibri"/>
                <w:color w:val="000000"/>
                <w:sz w:val="26"/>
                <w:szCs w:val="26"/>
              </w:rPr>
            </w:pPr>
            <w:r>
              <w:rPr>
                <w:rFonts w:ascii="Calibri" w:eastAsia="Calibri" w:hAnsi="Calibri" w:cs="Calibri"/>
                <w:color w:val="000000"/>
                <w:sz w:val="26"/>
                <w:szCs w:val="26"/>
              </w:rPr>
              <w:t>Δl</w:t>
            </w:r>
            <w:r>
              <w:rPr>
                <w:rFonts w:ascii="Calibri" w:eastAsia="Calibri" w:hAnsi="Calibri" w:cs="Calibri"/>
                <w:color w:val="000000"/>
                <w:sz w:val="26"/>
                <w:szCs w:val="26"/>
                <w:vertAlign w:val="subscript"/>
              </w:rPr>
              <w:t>4</w:t>
            </w:r>
            <w:r>
              <w:rPr>
                <w:rFonts w:ascii="Calibri" w:eastAsia="Calibri" w:hAnsi="Calibri" w:cs="Calibri"/>
                <w:color w:val="000000"/>
                <w:sz w:val="26"/>
                <w:szCs w:val="26"/>
              </w:rPr>
              <w:t xml:space="preserve"> = l</w:t>
            </w:r>
            <w:r>
              <w:rPr>
                <w:rFonts w:ascii="Calibri" w:eastAsia="Calibri" w:hAnsi="Calibri" w:cs="Calibri"/>
                <w:color w:val="000000"/>
                <w:sz w:val="26"/>
                <w:szCs w:val="26"/>
                <w:vertAlign w:val="subscript"/>
              </w:rPr>
              <w:t>4</w:t>
            </w:r>
            <w:r>
              <w:rPr>
                <w:rFonts w:ascii="Calibri" w:eastAsia="Calibri" w:hAnsi="Calibri" w:cs="Calibri"/>
                <w:color w:val="000000"/>
                <w:sz w:val="26"/>
                <w:szCs w:val="26"/>
              </w:rPr>
              <w:t xml:space="preserve"> – l</w:t>
            </w:r>
            <w:r>
              <w:rPr>
                <w:rFonts w:ascii="Calibri" w:eastAsia="Calibri" w:hAnsi="Calibri" w:cs="Calibri"/>
                <w:color w:val="000000"/>
                <w:sz w:val="26"/>
                <w:szCs w:val="26"/>
                <w:vertAlign w:val="subscript"/>
              </w:rPr>
              <w:t>0</w:t>
            </w:r>
          </w:p>
        </w:tc>
      </w:tr>
    </w:tbl>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rPr>
      </w:pPr>
      <w:r>
        <w:rPr>
          <w:rFonts w:ascii="Calibri" w:eastAsia="Calibri" w:hAnsi="Calibri" w:cs="Calibri"/>
          <w:color w:val="000000"/>
          <w:sz w:val="26"/>
          <w:szCs w:val="26"/>
        </w:rPr>
        <w:t>4. K</w:t>
      </w:r>
      <w:r>
        <w:rPr>
          <w:rFonts w:ascii="Calibri" w:eastAsia="Calibri" w:hAnsi="Calibri" w:cs="Calibri"/>
          <w:color w:val="000000"/>
          <w:sz w:val="26"/>
          <w:szCs w:val="26"/>
        </w:rPr>
        <w:t>ế</w:t>
      </w:r>
      <w:r>
        <w:rPr>
          <w:rFonts w:ascii="Calibri" w:eastAsia="Calibri" w:hAnsi="Calibri" w:cs="Calibri"/>
          <w:color w:val="000000"/>
          <w:sz w:val="26"/>
          <w:szCs w:val="26"/>
        </w:rPr>
        <w:t>t lu</w:t>
      </w:r>
      <w:r>
        <w:rPr>
          <w:rFonts w:ascii="Calibri" w:eastAsia="Calibri" w:hAnsi="Calibri" w:cs="Calibri"/>
          <w:color w:val="000000"/>
          <w:sz w:val="26"/>
          <w:szCs w:val="26"/>
        </w:rPr>
        <w:t>ậ</w:t>
      </w:r>
      <w:r>
        <w:rPr>
          <w:rFonts w:ascii="Calibri" w:eastAsia="Calibri" w:hAnsi="Calibri" w:cs="Calibri"/>
          <w:color w:val="000000"/>
          <w:sz w:val="26"/>
          <w:szCs w:val="26"/>
        </w:rPr>
        <w:t>n: ……………………………………………………………………………….</w:t>
      </w:r>
    </w:p>
    <w:p w:rsidR="00475325" w:rsidRDefault="00475325">
      <w:pPr>
        <w:widowControl w:val="0"/>
        <w:pBdr>
          <w:top w:val="nil"/>
          <w:left w:val="nil"/>
          <w:bottom w:val="nil"/>
          <w:right w:val="nil"/>
          <w:between w:val="nil"/>
        </w:pBdr>
        <w:spacing w:line="288" w:lineRule="auto"/>
        <w:rPr>
          <w:rFonts w:ascii="Calibri" w:eastAsia="Calibri" w:hAnsi="Calibri" w:cs="Calibri"/>
          <w:color w:val="000000"/>
        </w:rPr>
      </w:pPr>
    </w:p>
    <w:p w:rsidR="00475325" w:rsidRDefault="00475325">
      <w:pPr>
        <w:widowControl w:val="0"/>
        <w:pBdr>
          <w:top w:val="nil"/>
          <w:left w:val="nil"/>
          <w:bottom w:val="nil"/>
          <w:right w:val="nil"/>
          <w:between w:val="nil"/>
        </w:pBdr>
        <w:spacing w:line="288" w:lineRule="auto"/>
        <w:rPr>
          <w:rFonts w:ascii="Calibri" w:eastAsia="Calibri" w:hAnsi="Calibri" w:cs="Calibri"/>
          <w:color w:val="000000"/>
        </w:rPr>
      </w:pPr>
    </w:p>
    <w:p w:rsidR="00475325" w:rsidRDefault="00020F2D">
      <w:pPr>
        <w:widowControl w:val="0"/>
        <w:pBdr>
          <w:top w:val="nil"/>
          <w:left w:val="nil"/>
          <w:bottom w:val="nil"/>
          <w:right w:val="nil"/>
          <w:between w:val="nil"/>
        </w:pBdr>
        <w:spacing w:line="288" w:lineRule="auto"/>
        <w:jc w:val="center"/>
        <w:rPr>
          <w:rFonts w:ascii="Calibri" w:eastAsia="Calibri" w:hAnsi="Calibri" w:cs="Calibri"/>
          <w:b/>
          <w:color w:val="FF0000"/>
          <w:sz w:val="24"/>
          <w:szCs w:val="24"/>
        </w:rPr>
      </w:pPr>
      <w:r>
        <w:rPr>
          <w:rFonts w:ascii="Calibri" w:eastAsia="Calibri" w:hAnsi="Calibri" w:cs="Calibri"/>
          <w:b/>
          <w:color w:val="FF0000"/>
          <w:sz w:val="24"/>
          <w:szCs w:val="24"/>
        </w:rPr>
        <w:t>Bài 43. TR</w:t>
      </w:r>
      <w:r>
        <w:rPr>
          <w:rFonts w:ascii="Calibri" w:eastAsia="Calibri" w:hAnsi="Calibri" w:cs="Calibri"/>
          <w:b/>
          <w:color w:val="FF0000"/>
          <w:sz w:val="24"/>
          <w:szCs w:val="24"/>
        </w:rPr>
        <w:t>Ọ</w:t>
      </w:r>
      <w:r>
        <w:rPr>
          <w:rFonts w:ascii="Calibri" w:eastAsia="Calibri" w:hAnsi="Calibri" w:cs="Calibri"/>
          <w:b/>
          <w:color w:val="FF0000"/>
          <w:sz w:val="24"/>
          <w:szCs w:val="24"/>
        </w:rPr>
        <w:t>NG LƯ</w:t>
      </w:r>
      <w:r>
        <w:rPr>
          <w:rFonts w:ascii="Calibri" w:eastAsia="Calibri" w:hAnsi="Calibri" w:cs="Calibri"/>
          <w:b/>
          <w:color w:val="FF0000"/>
          <w:sz w:val="24"/>
          <w:szCs w:val="24"/>
        </w:rPr>
        <w:t>Ợ</w:t>
      </w:r>
      <w:r>
        <w:rPr>
          <w:rFonts w:ascii="Calibri" w:eastAsia="Calibri" w:hAnsi="Calibri" w:cs="Calibri"/>
          <w:b/>
          <w:color w:val="FF0000"/>
          <w:sz w:val="24"/>
          <w:szCs w:val="24"/>
        </w:rPr>
        <w:t>NG, L</w:t>
      </w:r>
      <w:r>
        <w:rPr>
          <w:rFonts w:ascii="Calibri" w:eastAsia="Calibri" w:hAnsi="Calibri" w:cs="Calibri"/>
          <w:b/>
          <w:color w:val="FF0000"/>
          <w:sz w:val="24"/>
          <w:szCs w:val="24"/>
        </w:rPr>
        <w:t>Ự</w:t>
      </w:r>
      <w:r>
        <w:rPr>
          <w:rFonts w:ascii="Calibri" w:eastAsia="Calibri" w:hAnsi="Calibri" w:cs="Calibri"/>
          <w:b/>
          <w:color w:val="FF0000"/>
          <w:sz w:val="24"/>
          <w:szCs w:val="24"/>
        </w:rPr>
        <w:t>C H</w:t>
      </w:r>
      <w:r>
        <w:rPr>
          <w:rFonts w:ascii="Calibri" w:eastAsia="Calibri" w:hAnsi="Calibri" w:cs="Calibri"/>
          <w:b/>
          <w:color w:val="FF0000"/>
          <w:sz w:val="24"/>
          <w:szCs w:val="24"/>
        </w:rPr>
        <w:t>Ấ</w:t>
      </w:r>
      <w:r>
        <w:rPr>
          <w:rFonts w:ascii="Calibri" w:eastAsia="Calibri" w:hAnsi="Calibri" w:cs="Calibri"/>
          <w:b/>
          <w:color w:val="FF0000"/>
          <w:sz w:val="24"/>
          <w:szCs w:val="24"/>
        </w:rPr>
        <w:t>P D</w:t>
      </w:r>
      <w:r>
        <w:rPr>
          <w:rFonts w:ascii="Calibri" w:eastAsia="Calibri" w:hAnsi="Calibri" w:cs="Calibri"/>
          <w:b/>
          <w:color w:val="FF0000"/>
          <w:sz w:val="24"/>
          <w:szCs w:val="24"/>
        </w:rPr>
        <w:t>Ẫ</w:t>
      </w:r>
      <w:r>
        <w:rPr>
          <w:rFonts w:ascii="Calibri" w:eastAsia="Calibri" w:hAnsi="Calibri" w:cs="Calibri"/>
          <w:b/>
          <w:color w:val="FF0000"/>
          <w:sz w:val="24"/>
          <w:szCs w:val="24"/>
        </w:rPr>
        <w:t>N</w:t>
      </w:r>
    </w:p>
    <w:p w:rsidR="00475325" w:rsidRDefault="00020F2D">
      <w:pPr>
        <w:widowControl w:val="0"/>
        <w:pBdr>
          <w:top w:val="nil"/>
          <w:left w:val="nil"/>
          <w:bottom w:val="nil"/>
          <w:right w:val="nil"/>
          <w:between w:val="nil"/>
        </w:pBdr>
        <w:spacing w:line="288" w:lineRule="auto"/>
        <w:rPr>
          <w:rFonts w:ascii="Calibri" w:eastAsia="Calibri" w:hAnsi="Calibri" w:cs="Calibri"/>
          <w:b/>
          <w:color w:val="FF0000"/>
          <w:sz w:val="24"/>
          <w:szCs w:val="24"/>
        </w:rPr>
      </w:pPr>
      <w:r>
        <w:rPr>
          <w:rFonts w:ascii="Calibri" w:eastAsia="Calibri" w:hAnsi="Calibri" w:cs="Calibri"/>
          <w:b/>
          <w:color w:val="FF0000"/>
          <w:sz w:val="24"/>
          <w:szCs w:val="24"/>
        </w:rPr>
        <w:lastRenderedPageBreak/>
        <w:t>I. M</w:t>
      </w:r>
      <w:r>
        <w:rPr>
          <w:rFonts w:ascii="Calibri" w:eastAsia="Calibri" w:hAnsi="Calibri" w:cs="Calibri"/>
          <w:b/>
          <w:color w:val="FF0000"/>
          <w:sz w:val="24"/>
          <w:szCs w:val="24"/>
        </w:rPr>
        <w:t>Ụ</w:t>
      </w:r>
      <w:r>
        <w:rPr>
          <w:rFonts w:ascii="Calibri" w:eastAsia="Calibri" w:hAnsi="Calibri" w:cs="Calibri"/>
          <w:b/>
          <w:color w:val="FF0000"/>
          <w:sz w:val="24"/>
          <w:szCs w:val="24"/>
        </w:rPr>
        <w:t>C TIÊU</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rPr>
      </w:pPr>
      <w:r>
        <w:rPr>
          <w:rFonts w:ascii="Calibri" w:eastAsia="Calibri" w:hAnsi="Calibri" w:cs="Calibri"/>
          <w:color w:val="000000"/>
          <w:sz w:val="26"/>
          <w:szCs w:val="26"/>
        </w:rPr>
        <w:t>Sau bài h</w:t>
      </w:r>
      <w:r>
        <w:rPr>
          <w:rFonts w:ascii="Calibri" w:eastAsia="Calibri" w:hAnsi="Calibri" w:cs="Calibri"/>
          <w:color w:val="000000"/>
          <w:sz w:val="26"/>
          <w:szCs w:val="26"/>
        </w:rPr>
        <w:t>ọ</w:t>
      </w:r>
      <w:r>
        <w:rPr>
          <w:rFonts w:ascii="Calibri" w:eastAsia="Calibri" w:hAnsi="Calibri" w:cs="Calibri"/>
          <w:color w:val="000000"/>
          <w:sz w:val="26"/>
          <w:szCs w:val="26"/>
        </w:rPr>
        <w:t>c, HS s</w:t>
      </w:r>
      <w:r>
        <w:rPr>
          <w:rFonts w:ascii="Calibri" w:eastAsia="Calibri" w:hAnsi="Calibri" w:cs="Calibri"/>
          <w:color w:val="000000"/>
          <w:sz w:val="26"/>
          <w:szCs w:val="26"/>
        </w:rPr>
        <w:t>ẽ</w:t>
      </w:r>
      <w:r>
        <w:rPr>
          <w:rFonts w:ascii="Calibri" w:eastAsia="Calibri" w:hAnsi="Calibri" w:cs="Calibri"/>
          <w:color w:val="000000"/>
          <w:sz w:val="26"/>
          <w:szCs w:val="26"/>
        </w:rPr>
        <w:t>:</w:t>
      </w:r>
    </w:p>
    <w:p w:rsidR="00475325" w:rsidRDefault="00020F2D">
      <w:pPr>
        <w:widowControl w:val="0"/>
        <w:pBdr>
          <w:top w:val="nil"/>
          <w:left w:val="nil"/>
          <w:bottom w:val="nil"/>
          <w:right w:val="nil"/>
          <w:between w:val="nil"/>
        </w:pBdr>
        <w:spacing w:line="288" w:lineRule="auto"/>
        <w:ind w:firstLine="567"/>
        <w:rPr>
          <w:rFonts w:ascii="Calibri" w:eastAsia="Calibri" w:hAnsi="Calibri" w:cs="Calibri"/>
          <w:color w:val="000000"/>
        </w:rPr>
      </w:pPr>
      <w:r>
        <w:rPr>
          <w:rFonts w:ascii="Calibri" w:eastAsia="Calibri" w:hAnsi="Calibri" w:cs="Calibri"/>
          <w:color w:val="000000"/>
          <w:sz w:val="26"/>
          <w:szCs w:val="26"/>
        </w:rPr>
        <w:t>- Nêu đư</w:t>
      </w:r>
      <w:r>
        <w:rPr>
          <w:rFonts w:ascii="Calibri" w:eastAsia="Calibri" w:hAnsi="Calibri" w:cs="Calibri"/>
          <w:color w:val="000000"/>
          <w:sz w:val="26"/>
          <w:szCs w:val="26"/>
        </w:rPr>
        <w:t>ợ</w:t>
      </w:r>
      <w:r>
        <w:rPr>
          <w:rFonts w:ascii="Calibri" w:eastAsia="Calibri" w:hAnsi="Calibri" w:cs="Calibri"/>
          <w:color w:val="000000"/>
          <w:sz w:val="26"/>
          <w:szCs w:val="26"/>
        </w:rPr>
        <w:t>c đ</w:t>
      </w:r>
      <w:r>
        <w:rPr>
          <w:rFonts w:ascii="Calibri" w:eastAsia="Calibri" w:hAnsi="Calibri" w:cs="Calibri"/>
          <w:color w:val="000000"/>
          <w:sz w:val="26"/>
          <w:szCs w:val="26"/>
        </w:rPr>
        <w:t>ị</w:t>
      </w:r>
      <w:r>
        <w:rPr>
          <w:rFonts w:ascii="Calibri" w:eastAsia="Calibri" w:hAnsi="Calibri" w:cs="Calibri"/>
          <w:color w:val="000000"/>
          <w:sz w:val="26"/>
          <w:szCs w:val="26"/>
        </w:rPr>
        <w:t>nh nghĩa tr</w:t>
      </w:r>
      <w:r>
        <w:rPr>
          <w:rFonts w:ascii="Calibri" w:eastAsia="Calibri" w:hAnsi="Calibri" w:cs="Calibri"/>
          <w:color w:val="000000"/>
          <w:sz w:val="26"/>
          <w:szCs w:val="26"/>
        </w:rPr>
        <w:t>ọ</w:t>
      </w:r>
      <w:r>
        <w:rPr>
          <w:rFonts w:ascii="Calibri" w:eastAsia="Calibri" w:hAnsi="Calibri" w:cs="Calibri"/>
          <w:color w:val="000000"/>
          <w:sz w:val="26"/>
          <w:szCs w:val="26"/>
        </w:rPr>
        <w:t>ng lư</w:t>
      </w:r>
      <w:r>
        <w:rPr>
          <w:rFonts w:ascii="Calibri" w:eastAsia="Calibri" w:hAnsi="Calibri" w:cs="Calibri"/>
          <w:color w:val="000000"/>
          <w:sz w:val="26"/>
          <w:szCs w:val="26"/>
        </w:rPr>
        <w:t>ợ</w:t>
      </w:r>
      <w:r>
        <w:rPr>
          <w:rFonts w:ascii="Calibri" w:eastAsia="Calibri" w:hAnsi="Calibri" w:cs="Calibri"/>
          <w:color w:val="000000"/>
          <w:sz w:val="26"/>
          <w:szCs w:val="26"/>
        </w:rPr>
        <w:t>ng, l</w:t>
      </w:r>
      <w:r>
        <w:rPr>
          <w:rFonts w:ascii="Calibri" w:eastAsia="Calibri" w:hAnsi="Calibri" w:cs="Calibri"/>
          <w:color w:val="000000"/>
          <w:sz w:val="26"/>
          <w:szCs w:val="26"/>
        </w:rPr>
        <w:t>ự</w:t>
      </w:r>
      <w:r>
        <w:rPr>
          <w:rFonts w:ascii="Calibri" w:eastAsia="Calibri" w:hAnsi="Calibri" w:cs="Calibri"/>
          <w:color w:val="000000"/>
          <w:sz w:val="26"/>
          <w:szCs w:val="26"/>
        </w:rPr>
        <w:t>c h</w:t>
      </w:r>
      <w:r>
        <w:rPr>
          <w:rFonts w:ascii="Calibri" w:eastAsia="Calibri" w:hAnsi="Calibri" w:cs="Calibri"/>
          <w:color w:val="000000"/>
          <w:sz w:val="26"/>
          <w:szCs w:val="26"/>
        </w:rPr>
        <w:t>ấ</w:t>
      </w:r>
      <w:r>
        <w:rPr>
          <w:rFonts w:ascii="Calibri" w:eastAsia="Calibri" w:hAnsi="Calibri" w:cs="Calibri"/>
          <w:color w:val="000000"/>
          <w:sz w:val="26"/>
          <w:szCs w:val="26"/>
        </w:rPr>
        <w:t>p d</w:t>
      </w:r>
      <w:r>
        <w:rPr>
          <w:rFonts w:ascii="Calibri" w:eastAsia="Calibri" w:hAnsi="Calibri" w:cs="Calibri"/>
          <w:color w:val="000000"/>
          <w:sz w:val="26"/>
          <w:szCs w:val="26"/>
        </w:rPr>
        <w:t>ẫ</w:t>
      </w:r>
      <w:r>
        <w:rPr>
          <w:rFonts w:ascii="Calibri" w:eastAsia="Calibri" w:hAnsi="Calibri" w:cs="Calibri"/>
          <w:color w:val="000000"/>
          <w:sz w:val="26"/>
          <w:szCs w:val="26"/>
        </w:rPr>
        <w:t>n.</w:t>
      </w:r>
    </w:p>
    <w:p w:rsidR="00475325" w:rsidRDefault="00020F2D">
      <w:pPr>
        <w:widowControl w:val="0"/>
        <w:pBdr>
          <w:top w:val="nil"/>
          <w:left w:val="nil"/>
          <w:bottom w:val="nil"/>
          <w:right w:val="nil"/>
          <w:between w:val="nil"/>
        </w:pBdr>
        <w:spacing w:line="288" w:lineRule="auto"/>
        <w:ind w:firstLine="567"/>
        <w:rPr>
          <w:rFonts w:ascii="Calibri" w:eastAsia="Calibri" w:hAnsi="Calibri" w:cs="Calibri"/>
          <w:color w:val="000000"/>
        </w:rPr>
      </w:pPr>
      <w:r>
        <w:rPr>
          <w:rFonts w:ascii="Calibri" w:eastAsia="Calibri" w:hAnsi="Calibri" w:cs="Calibri"/>
          <w:color w:val="000000"/>
          <w:sz w:val="26"/>
          <w:szCs w:val="26"/>
        </w:rPr>
        <w:t>- Phân bi</w:t>
      </w:r>
      <w:r>
        <w:rPr>
          <w:rFonts w:ascii="Calibri" w:eastAsia="Calibri" w:hAnsi="Calibri" w:cs="Calibri"/>
          <w:color w:val="000000"/>
          <w:sz w:val="26"/>
          <w:szCs w:val="26"/>
        </w:rPr>
        <w:t>ệ</w:t>
      </w:r>
      <w:r>
        <w:rPr>
          <w:rFonts w:ascii="Calibri" w:eastAsia="Calibri" w:hAnsi="Calibri" w:cs="Calibri"/>
          <w:color w:val="000000"/>
          <w:sz w:val="26"/>
          <w:szCs w:val="26"/>
        </w:rPr>
        <w:t>t đư</w:t>
      </w:r>
      <w:r>
        <w:rPr>
          <w:rFonts w:ascii="Calibri" w:eastAsia="Calibri" w:hAnsi="Calibri" w:cs="Calibri"/>
          <w:color w:val="000000"/>
          <w:sz w:val="26"/>
          <w:szCs w:val="26"/>
        </w:rPr>
        <w:t>ợ</w:t>
      </w:r>
      <w:r>
        <w:rPr>
          <w:rFonts w:ascii="Calibri" w:eastAsia="Calibri" w:hAnsi="Calibri" w:cs="Calibri"/>
          <w:color w:val="000000"/>
          <w:sz w:val="26"/>
          <w:szCs w:val="26"/>
        </w:rPr>
        <w:t>c tr</w:t>
      </w:r>
      <w:r>
        <w:rPr>
          <w:rFonts w:ascii="Calibri" w:eastAsia="Calibri" w:hAnsi="Calibri" w:cs="Calibri"/>
          <w:color w:val="000000"/>
          <w:sz w:val="26"/>
          <w:szCs w:val="26"/>
        </w:rPr>
        <w:t>ọ</w:t>
      </w:r>
      <w:r>
        <w:rPr>
          <w:rFonts w:ascii="Calibri" w:eastAsia="Calibri" w:hAnsi="Calibri" w:cs="Calibri"/>
          <w:color w:val="000000"/>
          <w:sz w:val="26"/>
          <w:szCs w:val="26"/>
        </w:rPr>
        <w:t>ng lư</w:t>
      </w:r>
      <w:r>
        <w:rPr>
          <w:rFonts w:ascii="Calibri" w:eastAsia="Calibri" w:hAnsi="Calibri" w:cs="Calibri"/>
          <w:color w:val="000000"/>
          <w:sz w:val="26"/>
          <w:szCs w:val="26"/>
        </w:rPr>
        <w:t>ợ</w:t>
      </w:r>
      <w:r>
        <w:rPr>
          <w:rFonts w:ascii="Calibri" w:eastAsia="Calibri" w:hAnsi="Calibri" w:cs="Calibri"/>
          <w:color w:val="000000"/>
          <w:sz w:val="26"/>
          <w:szCs w:val="26"/>
        </w:rPr>
        <w:t>ng và kh</w:t>
      </w:r>
      <w:r>
        <w:rPr>
          <w:rFonts w:ascii="Calibri" w:eastAsia="Calibri" w:hAnsi="Calibri" w:cs="Calibri"/>
          <w:color w:val="000000"/>
          <w:sz w:val="26"/>
          <w:szCs w:val="26"/>
        </w:rPr>
        <w:t>ố</w:t>
      </w:r>
      <w:r>
        <w:rPr>
          <w:rFonts w:ascii="Calibri" w:eastAsia="Calibri" w:hAnsi="Calibri" w:cs="Calibri"/>
          <w:color w:val="000000"/>
          <w:sz w:val="26"/>
          <w:szCs w:val="26"/>
        </w:rPr>
        <w:t>i lư</w:t>
      </w:r>
      <w:r>
        <w:rPr>
          <w:rFonts w:ascii="Calibri" w:eastAsia="Calibri" w:hAnsi="Calibri" w:cs="Calibri"/>
          <w:color w:val="000000"/>
          <w:sz w:val="26"/>
          <w:szCs w:val="26"/>
        </w:rPr>
        <w:t>ợ</w:t>
      </w:r>
      <w:r>
        <w:rPr>
          <w:rFonts w:ascii="Calibri" w:eastAsia="Calibri" w:hAnsi="Calibri" w:cs="Calibri"/>
          <w:color w:val="000000"/>
          <w:sz w:val="26"/>
          <w:szCs w:val="26"/>
        </w:rPr>
        <w:t>ng.</w:t>
      </w:r>
    </w:p>
    <w:p w:rsidR="00475325" w:rsidRDefault="00020F2D">
      <w:pPr>
        <w:widowControl w:val="0"/>
        <w:pBdr>
          <w:top w:val="nil"/>
          <w:left w:val="nil"/>
          <w:bottom w:val="nil"/>
          <w:right w:val="nil"/>
          <w:between w:val="nil"/>
        </w:pBdr>
        <w:spacing w:line="288" w:lineRule="auto"/>
        <w:ind w:firstLine="567"/>
        <w:rPr>
          <w:rFonts w:ascii="Calibri" w:eastAsia="Calibri" w:hAnsi="Calibri" w:cs="Calibri"/>
          <w:color w:val="000000"/>
        </w:rPr>
      </w:pPr>
      <w:r>
        <w:rPr>
          <w:rFonts w:ascii="Calibri" w:eastAsia="Calibri" w:hAnsi="Calibri" w:cs="Calibri"/>
          <w:color w:val="000000"/>
          <w:sz w:val="26"/>
          <w:szCs w:val="26"/>
        </w:rPr>
        <w:t>- So sánh đư</w:t>
      </w:r>
      <w:r>
        <w:rPr>
          <w:rFonts w:ascii="Calibri" w:eastAsia="Calibri" w:hAnsi="Calibri" w:cs="Calibri"/>
          <w:color w:val="000000"/>
          <w:sz w:val="26"/>
          <w:szCs w:val="26"/>
        </w:rPr>
        <w:t>ợ</w:t>
      </w:r>
      <w:r>
        <w:rPr>
          <w:rFonts w:ascii="Calibri" w:eastAsia="Calibri" w:hAnsi="Calibri" w:cs="Calibri"/>
          <w:color w:val="000000"/>
          <w:sz w:val="26"/>
          <w:szCs w:val="26"/>
        </w:rPr>
        <w:t>c các đ</w:t>
      </w:r>
      <w:r>
        <w:rPr>
          <w:rFonts w:ascii="Calibri" w:eastAsia="Calibri" w:hAnsi="Calibri" w:cs="Calibri"/>
          <w:color w:val="000000"/>
          <w:sz w:val="26"/>
          <w:szCs w:val="26"/>
        </w:rPr>
        <w:t>ặ</w:t>
      </w:r>
      <w:r>
        <w:rPr>
          <w:rFonts w:ascii="Calibri" w:eastAsia="Calibri" w:hAnsi="Calibri" w:cs="Calibri"/>
          <w:color w:val="000000"/>
          <w:sz w:val="26"/>
          <w:szCs w:val="26"/>
        </w:rPr>
        <w:t>c đi</w:t>
      </w:r>
      <w:r>
        <w:rPr>
          <w:rFonts w:ascii="Calibri" w:eastAsia="Calibri" w:hAnsi="Calibri" w:cs="Calibri"/>
          <w:color w:val="000000"/>
          <w:sz w:val="26"/>
          <w:szCs w:val="26"/>
        </w:rPr>
        <w:t>ể</w:t>
      </w:r>
      <w:r>
        <w:rPr>
          <w:rFonts w:ascii="Calibri" w:eastAsia="Calibri" w:hAnsi="Calibri" w:cs="Calibri"/>
          <w:color w:val="000000"/>
          <w:sz w:val="26"/>
          <w:szCs w:val="26"/>
        </w:rPr>
        <w:t>m c</w:t>
      </w:r>
      <w:r>
        <w:rPr>
          <w:rFonts w:ascii="Calibri" w:eastAsia="Calibri" w:hAnsi="Calibri" w:cs="Calibri"/>
          <w:color w:val="000000"/>
          <w:sz w:val="26"/>
          <w:szCs w:val="26"/>
        </w:rPr>
        <w:t>ủ</w:t>
      </w:r>
      <w:r>
        <w:rPr>
          <w:rFonts w:ascii="Calibri" w:eastAsia="Calibri" w:hAnsi="Calibri" w:cs="Calibri"/>
          <w:color w:val="000000"/>
          <w:sz w:val="26"/>
          <w:szCs w:val="26"/>
        </w:rPr>
        <w:t>a tr</w:t>
      </w:r>
      <w:r>
        <w:rPr>
          <w:rFonts w:ascii="Calibri" w:eastAsia="Calibri" w:hAnsi="Calibri" w:cs="Calibri"/>
          <w:color w:val="000000"/>
          <w:sz w:val="26"/>
          <w:szCs w:val="26"/>
        </w:rPr>
        <w:t>ọ</w:t>
      </w:r>
      <w:r>
        <w:rPr>
          <w:rFonts w:ascii="Calibri" w:eastAsia="Calibri" w:hAnsi="Calibri" w:cs="Calibri"/>
          <w:color w:val="000000"/>
          <w:sz w:val="26"/>
          <w:szCs w:val="26"/>
        </w:rPr>
        <w:t>ng lư</w:t>
      </w:r>
      <w:r>
        <w:rPr>
          <w:rFonts w:ascii="Calibri" w:eastAsia="Calibri" w:hAnsi="Calibri" w:cs="Calibri"/>
          <w:color w:val="000000"/>
          <w:sz w:val="26"/>
          <w:szCs w:val="26"/>
        </w:rPr>
        <w:t>ợ</w:t>
      </w:r>
      <w:r>
        <w:rPr>
          <w:rFonts w:ascii="Calibri" w:eastAsia="Calibri" w:hAnsi="Calibri" w:cs="Calibri"/>
          <w:color w:val="000000"/>
          <w:sz w:val="26"/>
          <w:szCs w:val="26"/>
        </w:rPr>
        <w:t>ng và kh</w:t>
      </w:r>
      <w:r>
        <w:rPr>
          <w:rFonts w:ascii="Calibri" w:eastAsia="Calibri" w:hAnsi="Calibri" w:cs="Calibri"/>
          <w:color w:val="000000"/>
          <w:sz w:val="26"/>
          <w:szCs w:val="26"/>
        </w:rPr>
        <w:t>ố</w:t>
      </w:r>
      <w:r>
        <w:rPr>
          <w:rFonts w:ascii="Calibri" w:eastAsia="Calibri" w:hAnsi="Calibri" w:cs="Calibri"/>
          <w:color w:val="000000"/>
          <w:sz w:val="26"/>
          <w:szCs w:val="26"/>
        </w:rPr>
        <w:t>i lư</w:t>
      </w:r>
      <w:r>
        <w:rPr>
          <w:rFonts w:ascii="Calibri" w:eastAsia="Calibri" w:hAnsi="Calibri" w:cs="Calibri"/>
          <w:color w:val="000000"/>
          <w:sz w:val="26"/>
          <w:szCs w:val="26"/>
        </w:rPr>
        <w:t>ợ</w:t>
      </w:r>
      <w:r>
        <w:rPr>
          <w:rFonts w:ascii="Calibri" w:eastAsia="Calibri" w:hAnsi="Calibri" w:cs="Calibri"/>
          <w:color w:val="000000"/>
          <w:sz w:val="26"/>
          <w:szCs w:val="26"/>
        </w:rPr>
        <w:t>ng c</w:t>
      </w:r>
      <w:r>
        <w:rPr>
          <w:rFonts w:ascii="Calibri" w:eastAsia="Calibri" w:hAnsi="Calibri" w:cs="Calibri"/>
          <w:color w:val="000000"/>
          <w:sz w:val="26"/>
          <w:szCs w:val="26"/>
        </w:rPr>
        <w:t>ủ</w:t>
      </w:r>
      <w:r>
        <w:rPr>
          <w:rFonts w:ascii="Calibri" w:eastAsia="Calibri" w:hAnsi="Calibri" w:cs="Calibri"/>
          <w:color w:val="000000"/>
          <w:sz w:val="26"/>
          <w:szCs w:val="26"/>
        </w:rPr>
        <w:t>a m</w:t>
      </w:r>
      <w:r>
        <w:rPr>
          <w:rFonts w:ascii="Calibri" w:eastAsia="Calibri" w:hAnsi="Calibri" w:cs="Calibri"/>
          <w:color w:val="000000"/>
          <w:sz w:val="26"/>
          <w:szCs w:val="26"/>
        </w:rPr>
        <w:t>ộ</w:t>
      </w:r>
      <w:r>
        <w:rPr>
          <w:rFonts w:ascii="Calibri" w:eastAsia="Calibri" w:hAnsi="Calibri" w:cs="Calibri"/>
          <w:color w:val="000000"/>
          <w:sz w:val="26"/>
          <w:szCs w:val="26"/>
        </w:rPr>
        <w:t>t v</w:t>
      </w:r>
      <w:r>
        <w:rPr>
          <w:rFonts w:ascii="Calibri" w:eastAsia="Calibri" w:hAnsi="Calibri" w:cs="Calibri"/>
          <w:color w:val="000000"/>
          <w:sz w:val="26"/>
          <w:szCs w:val="26"/>
        </w:rPr>
        <w:t>ậ</w:t>
      </w:r>
      <w:r>
        <w:rPr>
          <w:rFonts w:ascii="Calibri" w:eastAsia="Calibri" w:hAnsi="Calibri" w:cs="Calibri"/>
          <w:color w:val="000000"/>
          <w:sz w:val="26"/>
          <w:szCs w:val="26"/>
        </w:rPr>
        <w:t>t.</w:t>
      </w:r>
    </w:p>
    <w:p w:rsidR="00475325" w:rsidRDefault="00020F2D">
      <w:pPr>
        <w:widowControl w:val="0"/>
        <w:pBdr>
          <w:top w:val="nil"/>
          <w:left w:val="nil"/>
          <w:bottom w:val="nil"/>
          <w:right w:val="nil"/>
          <w:between w:val="nil"/>
        </w:pBdr>
        <w:spacing w:line="288" w:lineRule="auto"/>
        <w:rPr>
          <w:rFonts w:ascii="Calibri" w:eastAsia="Calibri" w:hAnsi="Calibri" w:cs="Calibri"/>
          <w:b/>
          <w:color w:val="FF0000"/>
          <w:sz w:val="24"/>
          <w:szCs w:val="24"/>
        </w:rPr>
      </w:pPr>
      <w:r>
        <w:rPr>
          <w:rFonts w:ascii="Calibri" w:eastAsia="Calibri" w:hAnsi="Calibri" w:cs="Calibri"/>
          <w:b/>
          <w:color w:val="FF0000"/>
          <w:sz w:val="24"/>
          <w:szCs w:val="24"/>
        </w:rPr>
        <w:t>II. CHU</w:t>
      </w:r>
      <w:r>
        <w:rPr>
          <w:rFonts w:ascii="Calibri" w:eastAsia="Calibri" w:hAnsi="Calibri" w:cs="Calibri"/>
          <w:b/>
          <w:color w:val="FF0000"/>
          <w:sz w:val="24"/>
          <w:szCs w:val="24"/>
        </w:rPr>
        <w:t>Ẩ</w:t>
      </w:r>
      <w:r>
        <w:rPr>
          <w:rFonts w:ascii="Calibri" w:eastAsia="Calibri" w:hAnsi="Calibri" w:cs="Calibri"/>
          <w:b/>
          <w:color w:val="FF0000"/>
          <w:sz w:val="24"/>
          <w:szCs w:val="24"/>
        </w:rPr>
        <w:t>N B</w:t>
      </w:r>
      <w:r>
        <w:rPr>
          <w:rFonts w:ascii="Calibri" w:eastAsia="Calibri" w:hAnsi="Calibri" w:cs="Calibri"/>
          <w:b/>
          <w:color w:val="FF0000"/>
          <w:sz w:val="24"/>
          <w:szCs w:val="24"/>
        </w:rPr>
        <w:t>Ị</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rPr>
      </w:pPr>
      <w:r>
        <w:rPr>
          <w:rFonts w:ascii="Calibri" w:eastAsia="Calibri" w:hAnsi="Calibri" w:cs="Calibri"/>
          <w:color w:val="000000"/>
          <w:sz w:val="26"/>
          <w:szCs w:val="26"/>
        </w:rPr>
        <w:t>- Các d</w:t>
      </w:r>
      <w:r>
        <w:rPr>
          <w:rFonts w:ascii="Calibri" w:eastAsia="Calibri" w:hAnsi="Calibri" w:cs="Calibri"/>
          <w:color w:val="000000"/>
          <w:sz w:val="26"/>
          <w:szCs w:val="26"/>
        </w:rPr>
        <w:t>ụ</w:t>
      </w:r>
      <w:r>
        <w:rPr>
          <w:rFonts w:ascii="Calibri" w:eastAsia="Calibri" w:hAnsi="Calibri" w:cs="Calibri"/>
          <w:color w:val="000000"/>
          <w:sz w:val="26"/>
          <w:szCs w:val="26"/>
        </w:rPr>
        <w:t>ng c</w:t>
      </w:r>
      <w:r>
        <w:rPr>
          <w:rFonts w:ascii="Calibri" w:eastAsia="Calibri" w:hAnsi="Calibri" w:cs="Calibri"/>
          <w:color w:val="000000"/>
          <w:sz w:val="26"/>
          <w:szCs w:val="26"/>
        </w:rPr>
        <w:t>ụ</w:t>
      </w:r>
      <w:r>
        <w:rPr>
          <w:rFonts w:ascii="Calibri" w:eastAsia="Calibri" w:hAnsi="Calibri" w:cs="Calibri"/>
          <w:color w:val="000000"/>
          <w:sz w:val="26"/>
          <w:szCs w:val="26"/>
        </w:rPr>
        <w:t xml:space="preserve"> đ</w:t>
      </w:r>
      <w:r>
        <w:rPr>
          <w:rFonts w:ascii="Calibri" w:eastAsia="Calibri" w:hAnsi="Calibri" w:cs="Calibri"/>
          <w:color w:val="000000"/>
          <w:sz w:val="26"/>
          <w:szCs w:val="26"/>
        </w:rPr>
        <w:t>ể</w:t>
      </w:r>
      <w:r>
        <w:rPr>
          <w:rFonts w:ascii="Calibri" w:eastAsia="Calibri" w:hAnsi="Calibri" w:cs="Calibri"/>
          <w:color w:val="000000"/>
          <w:sz w:val="26"/>
          <w:szCs w:val="26"/>
        </w:rPr>
        <w:t xml:space="preserve"> làm thí nghi</w:t>
      </w:r>
      <w:r>
        <w:rPr>
          <w:rFonts w:ascii="Calibri" w:eastAsia="Calibri" w:hAnsi="Calibri" w:cs="Calibri"/>
          <w:color w:val="000000"/>
          <w:sz w:val="26"/>
          <w:szCs w:val="26"/>
        </w:rPr>
        <w:t>ệ</w:t>
      </w:r>
      <w:r>
        <w:rPr>
          <w:rFonts w:ascii="Calibri" w:eastAsia="Calibri" w:hAnsi="Calibri" w:cs="Calibri"/>
          <w:color w:val="000000"/>
          <w:sz w:val="26"/>
          <w:szCs w:val="26"/>
        </w:rPr>
        <w:t>m đo tr</w:t>
      </w:r>
      <w:r>
        <w:rPr>
          <w:rFonts w:ascii="Calibri" w:eastAsia="Calibri" w:hAnsi="Calibri" w:cs="Calibri"/>
          <w:color w:val="000000"/>
          <w:sz w:val="26"/>
          <w:szCs w:val="26"/>
        </w:rPr>
        <w:t>ọ</w:t>
      </w:r>
      <w:r>
        <w:rPr>
          <w:rFonts w:ascii="Calibri" w:eastAsia="Calibri" w:hAnsi="Calibri" w:cs="Calibri"/>
          <w:color w:val="000000"/>
          <w:sz w:val="26"/>
          <w:szCs w:val="26"/>
        </w:rPr>
        <w:t>ng lư</w:t>
      </w:r>
      <w:r>
        <w:rPr>
          <w:rFonts w:ascii="Calibri" w:eastAsia="Calibri" w:hAnsi="Calibri" w:cs="Calibri"/>
          <w:color w:val="000000"/>
          <w:sz w:val="26"/>
          <w:szCs w:val="26"/>
        </w:rPr>
        <w:t>ợ</w:t>
      </w:r>
      <w:r>
        <w:rPr>
          <w:rFonts w:ascii="Calibri" w:eastAsia="Calibri" w:hAnsi="Calibri" w:cs="Calibri"/>
          <w:color w:val="000000"/>
          <w:sz w:val="26"/>
          <w:szCs w:val="26"/>
        </w:rPr>
        <w:t>ng.</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rPr>
      </w:pPr>
      <w:r>
        <w:rPr>
          <w:rFonts w:ascii="Calibri" w:eastAsia="Calibri" w:hAnsi="Calibri" w:cs="Calibri"/>
          <w:color w:val="000000"/>
          <w:sz w:val="26"/>
          <w:szCs w:val="26"/>
        </w:rPr>
        <w:t>- Thi</w:t>
      </w:r>
      <w:r>
        <w:rPr>
          <w:rFonts w:ascii="Calibri" w:eastAsia="Calibri" w:hAnsi="Calibri" w:cs="Calibri"/>
          <w:color w:val="000000"/>
          <w:sz w:val="26"/>
          <w:szCs w:val="26"/>
        </w:rPr>
        <w:t>ế</w:t>
      </w:r>
      <w:r>
        <w:rPr>
          <w:rFonts w:ascii="Calibri" w:eastAsia="Calibri" w:hAnsi="Calibri" w:cs="Calibri"/>
          <w:color w:val="000000"/>
          <w:sz w:val="26"/>
          <w:szCs w:val="26"/>
        </w:rPr>
        <w:t>t b</w:t>
      </w:r>
      <w:r>
        <w:rPr>
          <w:rFonts w:ascii="Calibri" w:eastAsia="Calibri" w:hAnsi="Calibri" w:cs="Calibri"/>
          <w:color w:val="000000"/>
          <w:sz w:val="26"/>
          <w:szCs w:val="26"/>
        </w:rPr>
        <w:t>ị</w:t>
      </w:r>
      <w:r>
        <w:rPr>
          <w:rFonts w:ascii="Calibri" w:eastAsia="Calibri" w:hAnsi="Calibri" w:cs="Calibri"/>
          <w:color w:val="000000"/>
          <w:sz w:val="26"/>
          <w:szCs w:val="26"/>
        </w:rPr>
        <w:t xml:space="preserve"> đ</w:t>
      </w:r>
      <w:r>
        <w:rPr>
          <w:rFonts w:ascii="Calibri" w:eastAsia="Calibri" w:hAnsi="Calibri" w:cs="Calibri"/>
          <w:color w:val="000000"/>
          <w:sz w:val="26"/>
          <w:szCs w:val="26"/>
        </w:rPr>
        <w:t>ể</w:t>
      </w:r>
      <w:r>
        <w:rPr>
          <w:rFonts w:ascii="Calibri" w:eastAsia="Calibri" w:hAnsi="Calibri" w:cs="Calibri"/>
          <w:color w:val="000000"/>
          <w:sz w:val="26"/>
          <w:szCs w:val="26"/>
        </w:rPr>
        <w:t xml:space="preserve"> chi</w:t>
      </w:r>
      <w:r>
        <w:rPr>
          <w:rFonts w:ascii="Calibri" w:eastAsia="Calibri" w:hAnsi="Calibri" w:cs="Calibri"/>
          <w:color w:val="000000"/>
          <w:sz w:val="26"/>
          <w:szCs w:val="26"/>
        </w:rPr>
        <w:t>ế</w:t>
      </w:r>
      <w:r>
        <w:rPr>
          <w:rFonts w:ascii="Calibri" w:eastAsia="Calibri" w:hAnsi="Calibri" w:cs="Calibri"/>
          <w:color w:val="000000"/>
          <w:sz w:val="26"/>
          <w:szCs w:val="26"/>
        </w:rPr>
        <w:t>u các hình v</w:t>
      </w:r>
      <w:r>
        <w:rPr>
          <w:rFonts w:ascii="Calibri" w:eastAsia="Calibri" w:hAnsi="Calibri" w:cs="Calibri"/>
          <w:color w:val="000000"/>
          <w:sz w:val="26"/>
          <w:szCs w:val="26"/>
        </w:rPr>
        <w:t>ẽ</w:t>
      </w:r>
      <w:r>
        <w:rPr>
          <w:rFonts w:ascii="Calibri" w:eastAsia="Calibri" w:hAnsi="Calibri" w:cs="Calibri"/>
          <w:color w:val="000000"/>
          <w:sz w:val="26"/>
          <w:szCs w:val="26"/>
        </w:rPr>
        <w:t xml:space="preserve"> trong bài.</w:t>
      </w:r>
    </w:p>
    <w:p w:rsidR="00475325" w:rsidRDefault="00020F2D">
      <w:pPr>
        <w:widowControl w:val="0"/>
        <w:pBdr>
          <w:top w:val="nil"/>
          <w:left w:val="nil"/>
          <w:bottom w:val="nil"/>
          <w:right w:val="nil"/>
          <w:between w:val="nil"/>
        </w:pBdr>
        <w:spacing w:line="288" w:lineRule="auto"/>
        <w:rPr>
          <w:rFonts w:ascii="Calibri" w:eastAsia="Calibri" w:hAnsi="Calibri" w:cs="Calibri"/>
          <w:b/>
          <w:color w:val="FF0000"/>
          <w:sz w:val="24"/>
          <w:szCs w:val="24"/>
        </w:rPr>
      </w:pPr>
      <w:r>
        <w:rPr>
          <w:rFonts w:ascii="Calibri" w:eastAsia="Calibri" w:hAnsi="Calibri" w:cs="Calibri"/>
          <w:b/>
          <w:color w:val="FF0000"/>
          <w:sz w:val="24"/>
          <w:szCs w:val="24"/>
        </w:rPr>
        <w:t>III. THÔNG TIN B</w:t>
      </w:r>
      <w:r>
        <w:rPr>
          <w:rFonts w:ascii="Calibri" w:eastAsia="Calibri" w:hAnsi="Calibri" w:cs="Calibri"/>
          <w:b/>
          <w:color w:val="FF0000"/>
          <w:sz w:val="24"/>
          <w:szCs w:val="24"/>
        </w:rPr>
        <w:t>Ổ</w:t>
      </w:r>
      <w:r>
        <w:rPr>
          <w:rFonts w:ascii="Calibri" w:eastAsia="Calibri" w:hAnsi="Calibri" w:cs="Calibri"/>
          <w:b/>
          <w:color w:val="FF0000"/>
          <w:sz w:val="24"/>
          <w:szCs w:val="24"/>
        </w:rPr>
        <w:t xml:space="preserve"> SUNG</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rPr>
      </w:pPr>
      <w:r>
        <w:rPr>
          <w:rFonts w:ascii="Calibri" w:eastAsia="Calibri" w:hAnsi="Calibri" w:cs="Calibri"/>
          <w:color w:val="000000"/>
          <w:sz w:val="26"/>
          <w:szCs w:val="26"/>
        </w:rPr>
        <w:t>Chương trình KHTN 6 gi</w:t>
      </w:r>
      <w:r>
        <w:rPr>
          <w:rFonts w:ascii="Calibri" w:eastAsia="Calibri" w:hAnsi="Calibri" w:cs="Calibri"/>
          <w:color w:val="000000"/>
          <w:sz w:val="26"/>
          <w:szCs w:val="26"/>
        </w:rPr>
        <w:t>ữ</w:t>
      </w:r>
      <w:r>
        <w:rPr>
          <w:rFonts w:ascii="Calibri" w:eastAsia="Calibri" w:hAnsi="Calibri" w:cs="Calibri"/>
          <w:color w:val="000000"/>
          <w:sz w:val="26"/>
          <w:szCs w:val="26"/>
        </w:rPr>
        <w:t xml:space="preserve"> quan đi</w:t>
      </w:r>
      <w:r>
        <w:rPr>
          <w:rFonts w:ascii="Calibri" w:eastAsia="Calibri" w:hAnsi="Calibri" w:cs="Calibri"/>
          <w:color w:val="000000"/>
          <w:sz w:val="26"/>
          <w:szCs w:val="26"/>
        </w:rPr>
        <w:t>ể</w:t>
      </w:r>
      <w:r>
        <w:rPr>
          <w:rFonts w:ascii="Calibri" w:eastAsia="Calibri" w:hAnsi="Calibri" w:cs="Calibri"/>
          <w:color w:val="000000"/>
          <w:sz w:val="26"/>
          <w:szCs w:val="26"/>
        </w:rPr>
        <w:t>m c</w:t>
      </w:r>
      <w:r>
        <w:rPr>
          <w:rFonts w:ascii="Calibri" w:eastAsia="Calibri" w:hAnsi="Calibri" w:cs="Calibri"/>
          <w:color w:val="000000"/>
          <w:sz w:val="26"/>
          <w:szCs w:val="26"/>
        </w:rPr>
        <w:t>ủ</w:t>
      </w:r>
      <w:r>
        <w:rPr>
          <w:rFonts w:ascii="Calibri" w:eastAsia="Calibri" w:hAnsi="Calibri" w:cs="Calibri"/>
          <w:color w:val="000000"/>
          <w:sz w:val="26"/>
          <w:szCs w:val="26"/>
        </w:rPr>
        <w:t>a chương trình V</w:t>
      </w:r>
      <w:r>
        <w:rPr>
          <w:rFonts w:ascii="Calibri" w:eastAsia="Calibri" w:hAnsi="Calibri" w:cs="Calibri"/>
          <w:color w:val="000000"/>
          <w:sz w:val="26"/>
          <w:szCs w:val="26"/>
        </w:rPr>
        <w:t>ậ</w:t>
      </w:r>
      <w:r>
        <w:rPr>
          <w:rFonts w:ascii="Calibri" w:eastAsia="Calibri" w:hAnsi="Calibri" w:cs="Calibri"/>
          <w:color w:val="000000"/>
          <w:sz w:val="26"/>
          <w:szCs w:val="26"/>
        </w:rPr>
        <w:t xml:space="preserve">t lí </w:t>
      </w:r>
      <w:r>
        <w:rPr>
          <w:rFonts w:ascii="Calibri" w:eastAsia="Calibri" w:hAnsi="Calibri" w:cs="Calibri"/>
          <w:color w:val="000000"/>
          <w:sz w:val="26"/>
          <w:szCs w:val="26"/>
        </w:rPr>
        <w:t>6 cũ, coi tr</w:t>
      </w:r>
      <w:r>
        <w:rPr>
          <w:rFonts w:ascii="Calibri" w:eastAsia="Calibri" w:hAnsi="Calibri" w:cs="Calibri"/>
          <w:color w:val="000000"/>
          <w:sz w:val="26"/>
          <w:szCs w:val="26"/>
        </w:rPr>
        <w:t>ọ</w:t>
      </w:r>
      <w:r>
        <w:rPr>
          <w:rFonts w:ascii="Calibri" w:eastAsia="Calibri" w:hAnsi="Calibri" w:cs="Calibri"/>
          <w:color w:val="000000"/>
          <w:sz w:val="26"/>
          <w:szCs w:val="26"/>
        </w:rPr>
        <w:t>ng lư</w:t>
      </w:r>
      <w:r>
        <w:rPr>
          <w:rFonts w:ascii="Calibri" w:eastAsia="Calibri" w:hAnsi="Calibri" w:cs="Calibri"/>
          <w:color w:val="000000"/>
          <w:sz w:val="26"/>
          <w:szCs w:val="26"/>
        </w:rPr>
        <w:t>ợ</w:t>
      </w:r>
      <w:r>
        <w:rPr>
          <w:rFonts w:ascii="Calibri" w:eastAsia="Calibri" w:hAnsi="Calibri" w:cs="Calibri"/>
          <w:color w:val="000000"/>
          <w:sz w:val="26"/>
          <w:szCs w:val="26"/>
        </w:rPr>
        <w:t>ng c</w:t>
      </w:r>
      <w:r>
        <w:rPr>
          <w:rFonts w:ascii="Calibri" w:eastAsia="Calibri" w:hAnsi="Calibri" w:cs="Calibri"/>
          <w:color w:val="000000"/>
          <w:sz w:val="26"/>
          <w:szCs w:val="26"/>
        </w:rPr>
        <w:t>ủ</w:t>
      </w:r>
      <w:r>
        <w:rPr>
          <w:rFonts w:ascii="Calibri" w:eastAsia="Calibri" w:hAnsi="Calibri" w:cs="Calibri"/>
          <w:color w:val="000000"/>
          <w:sz w:val="26"/>
          <w:szCs w:val="26"/>
        </w:rPr>
        <w:t>a v</w:t>
      </w:r>
      <w:r>
        <w:rPr>
          <w:rFonts w:ascii="Calibri" w:eastAsia="Calibri" w:hAnsi="Calibri" w:cs="Calibri"/>
          <w:color w:val="000000"/>
          <w:sz w:val="26"/>
          <w:szCs w:val="26"/>
        </w:rPr>
        <w:t>ậ</w:t>
      </w:r>
      <w:r>
        <w:rPr>
          <w:rFonts w:ascii="Calibri" w:eastAsia="Calibri" w:hAnsi="Calibri" w:cs="Calibri"/>
          <w:color w:val="000000"/>
          <w:sz w:val="26"/>
          <w:szCs w:val="26"/>
        </w:rPr>
        <w:t>t là đ</w:t>
      </w:r>
      <w:r>
        <w:rPr>
          <w:rFonts w:ascii="Calibri" w:eastAsia="Calibri" w:hAnsi="Calibri" w:cs="Calibri"/>
          <w:color w:val="000000"/>
          <w:sz w:val="26"/>
          <w:szCs w:val="26"/>
        </w:rPr>
        <w:t>ộ</w:t>
      </w:r>
      <w:r>
        <w:rPr>
          <w:rFonts w:ascii="Calibri" w:eastAsia="Calibri" w:hAnsi="Calibri" w:cs="Calibri"/>
          <w:color w:val="000000"/>
          <w:sz w:val="26"/>
          <w:szCs w:val="26"/>
        </w:rPr>
        <w:t xml:space="preserve"> l</w:t>
      </w:r>
      <w:r>
        <w:rPr>
          <w:rFonts w:ascii="Calibri" w:eastAsia="Calibri" w:hAnsi="Calibri" w:cs="Calibri"/>
          <w:color w:val="000000"/>
          <w:sz w:val="26"/>
          <w:szCs w:val="26"/>
        </w:rPr>
        <w:t>ớ</w:t>
      </w:r>
      <w:r>
        <w:rPr>
          <w:rFonts w:ascii="Calibri" w:eastAsia="Calibri" w:hAnsi="Calibri" w:cs="Calibri"/>
          <w:color w:val="000000"/>
          <w:sz w:val="26"/>
          <w:szCs w:val="26"/>
        </w:rPr>
        <w:t>n l</w:t>
      </w:r>
      <w:r>
        <w:rPr>
          <w:rFonts w:ascii="Calibri" w:eastAsia="Calibri" w:hAnsi="Calibri" w:cs="Calibri"/>
          <w:color w:val="000000"/>
          <w:sz w:val="26"/>
          <w:szCs w:val="26"/>
        </w:rPr>
        <w:t>ự</w:t>
      </w:r>
      <w:r>
        <w:rPr>
          <w:rFonts w:ascii="Calibri" w:eastAsia="Calibri" w:hAnsi="Calibri" w:cs="Calibri"/>
          <w:color w:val="000000"/>
          <w:sz w:val="26"/>
          <w:szCs w:val="26"/>
        </w:rPr>
        <w:t>c hút c</w:t>
      </w:r>
      <w:r>
        <w:rPr>
          <w:rFonts w:ascii="Calibri" w:eastAsia="Calibri" w:hAnsi="Calibri" w:cs="Calibri"/>
          <w:color w:val="000000"/>
          <w:sz w:val="26"/>
          <w:szCs w:val="26"/>
        </w:rPr>
        <w:t>ủ</w:t>
      </w:r>
      <w:r>
        <w:rPr>
          <w:rFonts w:ascii="Calibri" w:eastAsia="Calibri" w:hAnsi="Calibri" w:cs="Calibri"/>
          <w:color w:val="000000"/>
          <w:sz w:val="26"/>
          <w:szCs w:val="26"/>
        </w:rPr>
        <w:t>a Trái Đ</w:t>
      </w:r>
      <w:r>
        <w:rPr>
          <w:rFonts w:ascii="Calibri" w:eastAsia="Calibri" w:hAnsi="Calibri" w:cs="Calibri"/>
          <w:color w:val="000000"/>
          <w:sz w:val="26"/>
          <w:szCs w:val="26"/>
        </w:rPr>
        <w:t>ấ</w:t>
      </w:r>
      <w:r>
        <w:rPr>
          <w:rFonts w:ascii="Calibri" w:eastAsia="Calibri" w:hAnsi="Calibri" w:cs="Calibri"/>
          <w:color w:val="000000"/>
          <w:sz w:val="26"/>
          <w:szCs w:val="26"/>
        </w:rPr>
        <w:t>t tác d</w:t>
      </w:r>
      <w:r>
        <w:rPr>
          <w:rFonts w:ascii="Calibri" w:eastAsia="Calibri" w:hAnsi="Calibri" w:cs="Calibri"/>
          <w:color w:val="000000"/>
          <w:sz w:val="26"/>
          <w:szCs w:val="26"/>
        </w:rPr>
        <w:t>ụ</w:t>
      </w:r>
      <w:r>
        <w:rPr>
          <w:rFonts w:ascii="Calibri" w:eastAsia="Calibri" w:hAnsi="Calibri" w:cs="Calibri"/>
          <w:color w:val="000000"/>
          <w:sz w:val="26"/>
          <w:szCs w:val="26"/>
        </w:rPr>
        <w:t>ng lên v</w:t>
      </w:r>
      <w:r>
        <w:rPr>
          <w:rFonts w:ascii="Calibri" w:eastAsia="Calibri" w:hAnsi="Calibri" w:cs="Calibri"/>
          <w:color w:val="000000"/>
          <w:sz w:val="26"/>
          <w:szCs w:val="26"/>
        </w:rPr>
        <w:t>ậ</w:t>
      </w:r>
      <w:r>
        <w:rPr>
          <w:rFonts w:ascii="Calibri" w:eastAsia="Calibri" w:hAnsi="Calibri" w:cs="Calibri"/>
          <w:color w:val="000000"/>
          <w:sz w:val="26"/>
          <w:szCs w:val="26"/>
        </w:rPr>
        <w:t>t, không coi tr</w:t>
      </w:r>
      <w:r>
        <w:rPr>
          <w:rFonts w:ascii="Calibri" w:eastAsia="Calibri" w:hAnsi="Calibri" w:cs="Calibri"/>
          <w:color w:val="000000"/>
          <w:sz w:val="26"/>
          <w:szCs w:val="26"/>
        </w:rPr>
        <w:t>ọ</w:t>
      </w:r>
      <w:r>
        <w:rPr>
          <w:rFonts w:ascii="Calibri" w:eastAsia="Calibri" w:hAnsi="Calibri" w:cs="Calibri"/>
          <w:color w:val="000000"/>
          <w:sz w:val="26"/>
          <w:szCs w:val="26"/>
        </w:rPr>
        <w:t>ng lư</w:t>
      </w:r>
      <w:r>
        <w:rPr>
          <w:rFonts w:ascii="Calibri" w:eastAsia="Calibri" w:hAnsi="Calibri" w:cs="Calibri"/>
          <w:color w:val="000000"/>
          <w:sz w:val="26"/>
          <w:szCs w:val="26"/>
        </w:rPr>
        <w:t>ợ</w:t>
      </w:r>
      <w:r>
        <w:rPr>
          <w:rFonts w:ascii="Calibri" w:eastAsia="Calibri" w:hAnsi="Calibri" w:cs="Calibri"/>
          <w:color w:val="000000"/>
          <w:sz w:val="26"/>
          <w:szCs w:val="26"/>
        </w:rPr>
        <w:t>ng c</w:t>
      </w:r>
      <w:r>
        <w:rPr>
          <w:rFonts w:ascii="Calibri" w:eastAsia="Calibri" w:hAnsi="Calibri" w:cs="Calibri"/>
          <w:color w:val="000000"/>
          <w:sz w:val="26"/>
          <w:szCs w:val="26"/>
        </w:rPr>
        <w:t>ủ</w:t>
      </w:r>
      <w:r>
        <w:rPr>
          <w:rFonts w:ascii="Calibri" w:eastAsia="Calibri" w:hAnsi="Calibri" w:cs="Calibri"/>
          <w:color w:val="000000"/>
          <w:sz w:val="26"/>
          <w:szCs w:val="26"/>
        </w:rPr>
        <w:t>a v</w:t>
      </w:r>
      <w:r>
        <w:rPr>
          <w:rFonts w:ascii="Calibri" w:eastAsia="Calibri" w:hAnsi="Calibri" w:cs="Calibri"/>
          <w:color w:val="000000"/>
          <w:sz w:val="26"/>
          <w:szCs w:val="26"/>
        </w:rPr>
        <w:t>ậ</w:t>
      </w:r>
      <w:r>
        <w:rPr>
          <w:rFonts w:ascii="Calibri" w:eastAsia="Calibri" w:hAnsi="Calibri" w:cs="Calibri"/>
          <w:color w:val="000000"/>
          <w:sz w:val="26"/>
          <w:szCs w:val="26"/>
        </w:rPr>
        <w:t>t là l</w:t>
      </w:r>
      <w:r>
        <w:rPr>
          <w:rFonts w:ascii="Calibri" w:eastAsia="Calibri" w:hAnsi="Calibri" w:cs="Calibri"/>
          <w:color w:val="000000"/>
          <w:sz w:val="26"/>
          <w:szCs w:val="26"/>
        </w:rPr>
        <w:t>ự</w:t>
      </w:r>
      <w:r>
        <w:rPr>
          <w:rFonts w:ascii="Calibri" w:eastAsia="Calibri" w:hAnsi="Calibri" w:cs="Calibri"/>
          <w:color w:val="000000"/>
          <w:sz w:val="26"/>
          <w:szCs w:val="26"/>
        </w:rPr>
        <w:t>c mà v</w:t>
      </w:r>
      <w:r>
        <w:rPr>
          <w:rFonts w:ascii="Calibri" w:eastAsia="Calibri" w:hAnsi="Calibri" w:cs="Calibri"/>
          <w:color w:val="000000"/>
          <w:sz w:val="26"/>
          <w:szCs w:val="26"/>
        </w:rPr>
        <w:t>ậ</w:t>
      </w:r>
      <w:r>
        <w:rPr>
          <w:rFonts w:ascii="Calibri" w:eastAsia="Calibri" w:hAnsi="Calibri" w:cs="Calibri"/>
          <w:color w:val="000000"/>
          <w:sz w:val="26"/>
          <w:szCs w:val="26"/>
        </w:rPr>
        <w:t>t tác d</w:t>
      </w:r>
      <w:r>
        <w:rPr>
          <w:rFonts w:ascii="Calibri" w:eastAsia="Calibri" w:hAnsi="Calibri" w:cs="Calibri"/>
          <w:color w:val="000000"/>
          <w:sz w:val="26"/>
          <w:szCs w:val="26"/>
        </w:rPr>
        <w:t>ụ</w:t>
      </w:r>
      <w:r>
        <w:rPr>
          <w:rFonts w:ascii="Calibri" w:eastAsia="Calibri" w:hAnsi="Calibri" w:cs="Calibri"/>
          <w:color w:val="000000"/>
          <w:sz w:val="26"/>
          <w:szCs w:val="26"/>
        </w:rPr>
        <w:t>ng lên giá đ</w:t>
      </w:r>
      <w:r>
        <w:rPr>
          <w:rFonts w:ascii="Calibri" w:eastAsia="Calibri" w:hAnsi="Calibri" w:cs="Calibri"/>
          <w:color w:val="000000"/>
          <w:sz w:val="26"/>
          <w:szCs w:val="26"/>
        </w:rPr>
        <w:t>ỡ</w:t>
      </w:r>
      <w:r>
        <w:rPr>
          <w:rFonts w:ascii="Calibri" w:eastAsia="Calibri" w:hAnsi="Calibri" w:cs="Calibri"/>
          <w:color w:val="000000"/>
          <w:sz w:val="26"/>
          <w:szCs w:val="26"/>
        </w:rPr>
        <w:t>, dây treo như m</w:t>
      </w:r>
      <w:r>
        <w:rPr>
          <w:rFonts w:ascii="Calibri" w:eastAsia="Calibri" w:hAnsi="Calibri" w:cs="Calibri"/>
          <w:color w:val="000000"/>
          <w:sz w:val="26"/>
          <w:szCs w:val="26"/>
        </w:rPr>
        <w:t>ộ</w:t>
      </w:r>
      <w:r>
        <w:rPr>
          <w:rFonts w:ascii="Calibri" w:eastAsia="Calibri" w:hAnsi="Calibri" w:cs="Calibri"/>
          <w:color w:val="000000"/>
          <w:sz w:val="26"/>
          <w:szCs w:val="26"/>
        </w:rPr>
        <w:t>t s</w:t>
      </w:r>
      <w:r>
        <w:rPr>
          <w:rFonts w:ascii="Calibri" w:eastAsia="Calibri" w:hAnsi="Calibri" w:cs="Calibri"/>
          <w:color w:val="000000"/>
          <w:sz w:val="26"/>
          <w:szCs w:val="26"/>
        </w:rPr>
        <w:t>ố</w:t>
      </w:r>
      <w:r>
        <w:rPr>
          <w:rFonts w:ascii="Calibri" w:eastAsia="Calibri" w:hAnsi="Calibri" w:cs="Calibri"/>
          <w:color w:val="000000"/>
          <w:sz w:val="26"/>
          <w:szCs w:val="26"/>
        </w:rPr>
        <w:t xml:space="preserve"> SGK khác. Tuy nhiên, chương trình không đ</w:t>
      </w:r>
      <w:r>
        <w:rPr>
          <w:rFonts w:ascii="Calibri" w:eastAsia="Calibri" w:hAnsi="Calibri" w:cs="Calibri"/>
          <w:color w:val="000000"/>
          <w:sz w:val="26"/>
          <w:szCs w:val="26"/>
        </w:rPr>
        <w:t>ề</w:t>
      </w:r>
      <w:r>
        <w:rPr>
          <w:rFonts w:ascii="Calibri" w:eastAsia="Calibri" w:hAnsi="Calibri" w:cs="Calibri"/>
          <w:color w:val="000000"/>
          <w:sz w:val="26"/>
          <w:szCs w:val="26"/>
        </w:rPr>
        <w:t xml:space="preserve"> c</w:t>
      </w:r>
      <w:r>
        <w:rPr>
          <w:rFonts w:ascii="Calibri" w:eastAsia="Calibri" w:hAnsi="Calibri" w:cs="Calibri"/>
          <w:color w:val="000000"/>
          <w:sz w:val="26"/>
          <w:szCs w:val="26"/>
        </w:rPr>
        <w:t>ậ</w:t>
      </w:r>
      <w:r>
        <w:rPr>
          <w:rFonts w:ascii="Calibri" w:eastAsia="Calibri" w:hAnsi="Calibri" w:cs="Calibri"/>
          <w:color w:val="000000"/>
          <w:sz w:val="26"/>
          <w:szCs w:val="26"/>
        </w:rPr>
        <w:t>p đ</w:t>
      </w:r>
      <w:r>
        <w:rPr>
          <w:rFonts w:ascii="Calibri" w:eastAsia="Calibri" w:hAnsi="Calibri" w:cs="Calibri"/>
          <w:color w:val="000000"/>
          <w:sz w:val="26"/>
          <w:szCs w:val="26"/>
        </w:rPr>
        <w:t>ế</w:t>
      </w:r>
      <w:r>
        <w:rPr>
          <w:rFonts w:ascii="Calibri" w:eastAsia="Calibri" w:hAnsi="Calibri" w:cs="Calibri"/>
          <w:color w:val="000000"/>
          <w:sz w:val="26"/>
          <w:szCs w:val="26"/>
        </w:rPr>
        <w:t>n khái ni</w:t>
      </w:r>
      <w:r>
        <w:rPr>
          <w:rFonts w:ascii="Calibri" w:eastAsia="Calibri" w:hAnsi="Calibri" w:cs="Calibri"/>
          <w:color w:val="000000"/>
          <w:sz w:val="26"/>
          <w:szCs w:val="26"/>
        </w:rPr>
        <w:t>ệ</w:t>
      </w:r>
      <w:r>
        <w:rPr>
          <w:rFonts w:ascii="Calibri" w:eastAsia="Calibri" w:hAnsi="Calibri" w:cs="Calibri"/>
          <w:color w:val="000000"/>
          <w:sz w:val="26"/>
          <w:szCs w:val="26"/>
        </w:rPr>
        <w:t>m tr</w:t>
      </w:r>
      <w:r>
        <w:rPr>
          <w:rFonts w:ascii="Calibri" w:eastAsia="Calibri" w:hAnsi="Calibri" w:cs="Calibri"/>
          <w:color w:val="000000"/>
          <w:sz w:val="26"/>
          <w:szCs w:val="26"/>
        </w:rPr>
        <w:t>ọ</w:t>
      </w:r>
      <w:r>
        <w:rPr>
          <w:rFonts w:ascii="Calibri" w:eastAsia="Calibri" w:hAnsi="Calibri" w:cs="Calibri"/>
          <w:color w:val="000000"/>
          <w:sz w:val="26"/>
          <w:szCs w:val="26"/>
        </w:rPr>
        <w:t>ng l</w:t>
      </w:r>
      <w:r>
        <w:rPr>
          <w:rFonts w:ascii="Calibri" w:eastAsia="Calibri" w:hAnsi="Calibri" w:cs="Calibri"/>
          <w:color w:val="000000"/>
          <w:sz w:val="26"/>
          <w:szCs w:val="26"/>
        </w:rPr>
        <w:t>ự</w:t>
      </w:r>
      <w:r>
        <w:rPr>
          <w:rFonts w:ascii="Calibri" w:eastAsia="Calibri" w:hAnsi="Calibri" w:cs="Calibri"/>
          <w:color w:val="000000"/>
          <w:sz w:val="26"/>
          <w:szCs w:val="26"/>
        </w:rPr>
        <w:t>c.</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rPr>
      </w:pPr>
      <w:r>
        <w:rPr>
          <w:rFonts w:ascii="Calibri" w:eastAsia="Calibri" w:hAnsi="Calibri" w:cs="Calibri"/>
          <w:color w:val="000000"/>
          <w:sz w:val="26"/>
          <w:szCs w:val="26"/>
        </w:rPr>
        <w:t>Chương trình cũng kh</w:t>
      </w:r>
      <w:r>
        <w:rPr>
          <w:rFonts w:ascii="Calibri" w:eastAsia="Calibri" w:hAnsi="Calibri" w:cs="Calibri"/>
          <w:color w:val="000000"/>
          <w:sz w:val="26"/>
          <w:szCs w:val="26"/>
        </w:rPr>
        <w:t>ông đ</w:t>
      </w:r>
      <w:r>
        <w:rPr>
          <w:rFonts w:ascii="Calibri" w:eastAsia="Calibri" w:hAnsi="Calibri" w:cs="Calibri"/>
          <w:color w:val="000000"/>
          <w:sz w:val="26"/>
          <w:szCs w:val="26"/>
        </w:rPr>
        <w:t>ề</w:t>
      </w:r>
      <w:r>
        <w:rPr>
          <w:rFonts w:ascii="Calibri" w:eastAsia="Calibri" w:hAnsi="Calibri" w:cs="Calibri"/>
          <w:color w:val="000000"/>
          <w:sz w:val="26"/>
          <w:szCs w:val="26"/>
        </w:rPr>
        <w:t xml:space="preserve"> c</w:t>
      </w:r>
      <w:r>
        <w:rPr>
          <w:rFonts w:ascii="Calibri" w:eastAsia="Calibri" w:hAnsi="Calibri" w:cs="Calibri"/>
          <w:color w:val="000000"/>
          <w:sz w:val="26"/>
          <w:szCs w:val="26"/>
        </w:rPr>
        <w:t>ậ</w:t>
      </w:r>
      <w:r>
        <w:rPr>
          <w:rFonts w:ascii="Calibri" w:eastAsia="Calibri" w:hAnsi="Calibri" w:cs="Calibri"/>
          <w:color w:val="000000"/>
          <w:sz w:val="26"/>
          <w:szCs w:val="26"/>
        </w:rPr>
        <w:t>p đ</w:t>
      </w:r>
      <w:r>
        <w:rPr>
          <w:rFonts w:ascii="Calibri" w:eastAsia="Calibri" w:hAnsi="Calibri" w:cs="Calibri"/>
          <w:color w:val="000000"/>
          <w:sz w:val="26"/>
          <w:szCs w:val="26"/>
        </w:rPr>
        <w:t>ế</w:t>
      </w:r>
      <w:r>
        <w:rPr>
          <w:rFonts w:ascii="Calibri" w:eastAsia="Calibri" w:hAnsi="Calibri" w:cs="Calibri"/>
          <w:color w:val="000000"/>
          <w:sz w:val="26"/>
          <w:szCs w:val="26"/>
        </w:rPr>
        <w:t>n công th</w:t>
      </w:r>
      <w:r>
        <w:rPr>
          <w:rFonts w:ascii="Calibri" w:eastAsia="Calibri" w:hAnsi="Calibri" w:cs="Calibri"/>
          <w:color w:val="000000"/>
          <w:sz w:val="26"/>
          <w:szCs w:val="26"/>
        </w:rPr>
        <w:t>ứ</w:t>
      </w:r>
      <w:r>
        <w:rPr>
          <w:rFonts w:ascii="Calibri" w:eastAsia="Calibri" w:hAnsi="Calibri" w:cs="Calibri"/>
          <w:color w:val="000000"/>
          <w:sz w:val="26"/>
          <w:szCs w:val="26"/>
        </w:rPr>
        <w:t>c liên h</w:t>
      </w:r>
      <w:r>
        <w:rPr>
          <w:rFonts w:ascii="Calibri" w:eastAsia="Calibri" w:hAnsi="Calibri" w:cs="Calibri"/>
          <w:color w:val="000000"/>
          <w:sz w:val="26"/>
          <w:szCs w:val="26"/>
        </w:rPr>
        <w:t>ệ</w:t>
      </w:r>
      <w:r>
        <w:rPr>
          <w:rFonts w:ascii="Calibri" w:eastAsia="Calibri" w:hAnsi="Calibri" w:cs="Calibri"/>
          <w:color w:val="000000"/>
          <w:sz w:val="26"/>
          <w:szCs w:val="26"/>
        </w:rPr>
        <w:t xml:space="preserve"> gi</w:t>
      </w:r>
      <w:r>
        <w:rPr>
          <w:rFonts w:ascii="Calibri" w:eastAsia="Calibri" w:hAnsi="Calibri" w:cs="Calibri"/>
          <w:color w:val="000000"/>
          <w:sz w:val="26"/>
          <w:szCs w:val="26"/>
        </w:rPr>
        <w:t>ữ</w:t>
      </w:r>
      <w:r>
        <w:rPr>
          <w:rFonts w:ascii="Calibri" w:eastAsia="Calibri" w:hAnsi="Calibri" w:cs="Calibri"/>
          <w:color w:val="000000"/>
          <w:sz w:val="26"/>
          <w:szCs w:val="26"/>
        </w:rPr>
        <w:t>a tr</w:t>
      </w:r>
      <w:r>
        <w:rPr>
          <w:rFonts w:ascii="Calibri" w:eastAsia="Calibri" w:hAnsi="Calibri" w:cs="Calibri"/>
          <w:color w:val="000000"/>
          <w:sz w:val="26"/>
          <w:szCs w:val="26"/>
        </w:rPr>
        <w:t>ọ</w:t>
      </w:r>
      <w:r>
        <w:rPr>
          <w:rFonts w:ascii="Calibri" w:eastAsia="Calibri" w:hAnsi="Calibri" w:cs="Calibri"/>
          <w:color w:val="000000"/>
          <w:sz w:val="26"/>
          <w:szCs w:val="26"/>
        </w:rPr>
        <w:t>ng lư</w:t>
      </w:r>
      <w:r>
        <w:rPr>
          <w:rFonts w:ascii="Calibri" w:eastAsia="Calibri" w:hAnsi="Calibri" w:cs="Calibri"/>
          <w:color w:val="000000"/>
          <w:sz w:val="26"/>
          <w:szCs w:val="26"/>
        </w:rPr>
        <w:t>ợ</w:t>
      </w:r>
      <w:r>
        <w:rPr>
          <w:rFonts w:ascii="Calibri" w:eastAsia="Calibri" w:hAnsi="Calibri" w:cs="Calibri"/>
          <w:color w:val="000000"/>
          <w:sz w:val="26"/>
          <w:szCs w:val="26"/>
        </w:rPr>
        <w:t>ng và kh</w:t>
      </w:r>
      <w:r>
        <w:rPr>
          <w:rFonts w:ascii="Calibri" w:eastAsia="Calibri" w:hAnsi="Calibri" w:cs="Calibri"/>
          <w:color w:val="000000"/>
          <w:sz w:val="26"/>
          <w:szCs w:val="26"/>
        </w:rPr>
        <w:t>ố</w:t>
      </w:r>
      <w:r>
        <w:rPr>
          <w:rFonts w:ascii="Calibri" w:eastAsia="Calibri" w:hAnsi="Calibri" w:cs="Calibri"/>
          <w:color w:val="000000"/>
          <w:sz w:val="26"/>
          <w:szCs w:val="26"/>
        </w:rPr>
        <w:t>i lư</w:t>
      </w:r>
      <w:r>
        <w:rPr>
          <w:rFonts w:ascii="Calibri" w:eastAsia="Calibri" w:hAnsi="Calibri" w:cs="Calibri"/>
          <w:color w:val="000000"/>
          <w:sz w:val="26"/>
          <w:szCs w:val="26"/>
        </w:rPr>
        <w:t>ợ</w:t>
      </w:r>
      <w:r>
        <w:rPr>
          <w:rFonts w:ascii="Calibri" w:eastAsia="Calibri" w:hAnsi="Calibri" w:cs="Calibri"/>
          <w:color w:val="000000"/>
          <w:sz w:val="26"/>
          <w:szCs w:val="26"/>
        </w:rPr>
        <w:t xml:space="preserve">ng: </w:t>
      </w:r>
      <w:r>
        <w:rPr>
          <w:rFonts w:ascii="Calibri" w:eastAsia="Calibri" w:hAnsi="Calibri" w:cs="Calibri"/>
        </w:rPr>
        <w:t>P</w:t>
      </w:r>
      <w:r>
        <w:rPr>
          <w:rFonts w:ascii="Calibri" w:eastAsia="Calibri" w:hAnsi="Calibri" w:cs="Calibri"/>
          <w:color w:val="000000"/>
          <w:sz w:val="26"/>
          <w:szCs w:val="26"/>
        </w:rPr>
        <w:t>≈10m. SGK đưa ki</w:t>
      </w:r>
      <w:r>
        <w:rPr>
          <w:rFonts w:ascii="Calibri" w:eastAsia="Calibri" w:hAnsi="Calibri" w:cs="Calibri"/>
          <w:color w:val="000000"/>
          <w:sz w:val="26"/>
          <w:szCs w:val="26"/>
        </w:rPr>
        <w:t>ế</w:t>
      </w:r>
      <w:r>
        <w:rPr>
          <w:rFonts w:ascii="Calibri" w:eastAsia="Calibri" w:hAnsi="Calibri" w:cs="Calibri"/>
          <w:color w:val="000000"/>
          <w:sz w:val="26"/>
          <w:szCs w:val="26"/>
        </w:rPr>
        <w:t>n th</w:t>
      </w:r>
      <w:r>
        <w:rPr>
          <w:rFonts w:ascii="Calibri" w:eastAsia="Calibri" w:hAnsi="Calibri" w:cs="Calibri"/>
          <w:color w:val="000000"/>
          <w:sz w:val="26"/>
          <w:szCs w:val="26"/>
        </w:rPr>
        <w:t>ứ</w:t>
      </w:r>
      <w:r>
        <w:rPr>
          <w:rFonts w:ascii="Calibri" w:eastAsia="Calibri" w:hAnsi="Calibri" w:cs="Calibri"/>
          <w:color w:val="000000"/>
          <w:sz w:val="26"/>
          <w:szCs w:val="26"/>
        </w:rPr>
        <w:t>c này vào coi như m</w:t>
      </w:r>
      <w:r>
        <w:rPr>
          <w:rFonts w:ascii="Calibri" w:eastAsia="Calibri" w:hAnsi="Calibri" w:cs="Calibri"/>
          <w:color w:val="000000"/>
          <w:sz w:val="26"/>
          <w:szCs w:val="26"/>
        </w:rPr>
        <w:t>ộ</w:t>
      </w:r>
      <w:r>
        <w:rPr>
          <w:rFonts w:ascii="Calibri" w:eastAsia="Calibri" w:hAnsi="Calibri" w:cs="Calibri"/>
          <w:color w:val="000000"/>
          <w:sz w:val="26"/>
          <w:szCs w:val="26"/>
        </w:rPr>
        <w:t>t ki</w:t>
      </w:r>
      <w:r>
        <w:rPr>
          <w:rFonts w:ascii="Calibri" w:eastAsia="Calibri" w:hAnsi="Calibri" w:cs="Calibri"/>
          <w:color w:val="000000"/>
          <w:sz w:val="26"/>
          <w:szCs w:val="26"/>
        </w:rPr>
        <w:t>ế</w:t>
      </w:r>
      <w:r>
        <w:rPr>
          <w:rFonts w:ascii="Calibri" w:eastAsia="Calibri" w:hAnsi="Calibri" w:cs="Calibri"/>
          <w:color w:val="000000"/>
          <w:sz w:val="26"/>
          <w:szCs w:val="26"/>
        </w:rPr>
        <w:t>n th</w:t>
      </w:r>
      <w:r>
        <w:rPr>
          <w:rFonts w:ascii="Calibri" w:eastAsia="Calibri" w:hAnsi="Calibri" w:cs="Calibri"/>
          <w:color w:val="000000"/>
          <w:sz w:val="26"/>
          <w:szCs w:val="26"/>
        </w:rPr>
        <w:t>ứ</w:t>
      </w:r>
      <w:r>
        <w:rPr>
          <w:rFonts w:ascii="Calibri" w:eastAsia="Calibri" w:hAnsi="Calibri" w:cs="Calibri"/>
          <w:color w:val="000000"/>
          <w:sz w:val="26"/>
          <w:szCs w:val="26"/>
        </w:rPr>
        <w:t>c m</w:t>
      </w:r>
      <w:r>
        <w:rPr>
          <w:rFonts w:ascii="Calibri" w:eastAsia="Calibri" w:hAnsi="Calibri" w:cs="Calibri"/>
          <w:color w:val="000000"/>
          <w:sz w:val="26"/>
          <w:szCs w:val="26"/>
        </w:rPr>
        <w:t>ở</w:t>
      </w:r>
      <w:r>
        <w:rPr>
          <w:rFonts w:ascii="Calibri" w:eastAsia="Calibri" w:hAnsi="Calibri" w:cs="Calibri"/>
          <w:color w:val="000000"/>
          <w:sz w:val="26"/>
          <w:szCs w:val="26"/>
        </w:rPr>
        <w:t xml:space="preserve"> r</w:t>
      </w:r>
      <w:r>
        <w:rPr>
          <w:rFonts w:ascii="Calibri" w:eastAsia="Calibri" w:hAnsi="Calibri" w:cs="Calibri"/>
          <w:color w:val="000000"/>
          <w:sz w:val="26"/>
          <w:szCs w:val="26"/>
        </w:rPr>
        <w:t>ộ</w:t>
      </w:r>
      <w:r>
        <w:rPr>
          <w:rFonts w:ascii="Calibri" w:eastAsia="Calibri" w:hAnsi="Calibri" w:cs="Calibri"/>
          <w:color w:val="000000"/>
          <w:sz w:val="26"/>
          <w:szCs w:val="26"/>
        </w:rPr>
        <w:t>ng trong m</w:t>
      </w:r>
      <w:r>
        <w:rPr>
          <w:rFonts w:ascii="Calibri" w:eastAsia="Calibri" w:hAnsi="Calibri" w:cs="Calibri"/>
          <w:color w:val="000000"/>
          <w:sz w:val="26"/>
          <w:szCs w:val="26"/>
        </w:rPr>
        <w:t>ụ</w:t>
      </w:r>
      <w:r>
        <w:rPr>
          <w:rFonts w:ascii="Calibri" w:eastAsia="Calibri" w:hAnsi="Calibri" w:cs="Calibri"/>
          <w:color w:val="000000"/>
          <w:sz w:val="26"/>
          <w:szCs w:val="26"/>
        </w:rPr>
        <w:t>c “Em có bi</w:t>
      </w:r>
      <w:r>
        <w:rPr>
          <w:rFonts w:ascii="Calibri" w:eastAsia="Calibri" w:hAnsi="Calibri" w:cs="Calibri"/>
          <w:color w:val="000000"/>
          <w:sz w:val="26"/>
          <w:szCs w:val="26"/>
        </w:rPr>
        <w:t>ế</w:t>
      </w:r>
      <w:r>
        <w:rPr>
          <w:rFonts w:ascii="Calibri" w:eastAsia="Calibri" w:hAnsi="Calibri" w:cs="Calibri"/>
          <w:color w:val="000000"/>
          <w:sz w:val="26"/>
          <w:szCs w:val="26"/>
        </w:rPr>
        <w:t>t?” nh</w:t>
      </w:r>
      <w:r>
        <w:rPr>
          <w:rFonts w:ascii="Calibri" w:eastAsia="Calibri" w:hAnsi="Calibri" w:cs="Calibri"/>
          <w:color w:val="000000"/>
          <w:sz w:val="26"/>
          <w:szCs w:val="26"/>
        </w:rPr>
        <w:t>ằ</w:t>
      </w:r>
      <w:r>
        <w:rPr>
          <w:rFonts w:ascii="Calibri" w:eastAsia="Calibri" w:hAnsi="Calibri" w:cs="Calibri"/>
          <w:color w:val="000000"/>
          <w:sz w:val="26"/>
          <w:szCs w:val="26"/>
        </w:rPr>
        <w:t>m giúp HS hi</w:t>
      </w:r>
      <w:r>
        <w:rPr>
          <w:rFonts w:ascii="Calibri" w:eastAsia="Calibri" w:hAnsi="Calibri" w:cs="Calibri"/>
          <w:color w:val="000000"/>
          <w:sz w:val="26"/>
          <w:szCs w:val="26"/>
        </w:rPr>
        <w:t>ể</w:t>
      </w:r>
      <w:r>
        <w:rPr>
          <w:rFonts w:ascii="Calibri" w:eastAsia="Calibri" w:hAnsi="Calibri" w:cs="Calibri"/>
          <w:color w:val="000000"/>
          <w:sz w:val="26"/>
          <w:szCs w:val="26"/>
        </w:rPr>
        <w:t>u rõ hơn hai khái ni</w:t>
      </w:r>
      <w:r>
        <w:rPr>
          <w:rFonts w:ascii="Calibri" w:eastAsia="Calibri" w:hAnsi="Calibri" w:cs="Calibri"/>
          <w:color w:val="000000"/>
          <w:sz w:val="26"/>
          <w:szCs w:val="26"/>
        </w:rPr>
        <w:t>ệ</w:t>
      </w:r>
      <w:r>
        <w:rPr>
          <w:rFonts w:ascii="Calibri" w:eastAsia="Calibri" w:hAnsi="Calibri" w:cs="Calibri"/>
          <w:color w:val="000000"/>
          <w:sz w:val="26"/>
          <w:szCs w:val="26"/>
        </w:rPr>
        <w:t>m tr</w:t>
      </w:r>
      <w:r>
        <w:rPr>
          <w:rFonts w:ascii="Calibri" w:eastAsia="Calibri" w:hAnsi="Calibri" w:cs="Calibri"/>
          <w:color w:val="000000"/>
          <w:sz w:val="26"/>
          <w:szCs w:val="26"/>
        </w:rPr>
        <w:t>ọ</w:t>
      </w:r>
      <w:r>
        <w:rPr>
          <w:rFonts w:ascii="Calibri" w:eastAsia="Calibri" w:hAnsi="Calibri" w:cs="Calibri"/>
          <w:color w:val="000000"/>
          <w:sz w:val="26"/>
          <w:szCs w:val="26"/>
        </w:rPr>
        <w:t>ng lư</w:t>
      </w:r>
      <w:r>
        <w:rPr>
          <w:rFonts w:ascii="Calibri" w:eastAsia="Calibri" w:hAnsi="Calibri" w:cs="Calibri"/>
          <w:color w:val="000000"/>
          <w:sz w:val="26"/>
          <w:szCs w:val="26"/>
        </w:rPr>
        <w:t>ợ</w:t>
      </w:r>
      <w:r>
        <w:rPr>
          <w:rFonts w:ascii="Calibri" w:eastAsia="Calibri" w:hAnsi="Calibri" w:cs="Calibri"/>
          <w:color w:val="000000"/>
          <w:sz w:val="26"/>
          <w:szCs w:val="26"/>
        </w:rPr>
        <w:t>ng, kh</w:t>
      </w:r>
      <w:r>
        <w:rPr>
          <w:rFonts w:ascii="Calibri" w:eastAsia="Calibri" w:hAnsi="Calibri" w:cs="Calibri"/>
          <w:color w:val="000000"/>
          <w:sz w:val="26"/>
          <w:szCs w:val="26"/>
        </w:rPr>
        <w:t>ố</w:t>
      </w:r>
      <w:r>
        <w:rPr>
          <w:rFonts w:ascii="Calibri" w:eastAsia="Calibri" w:hAnsi="Calibri" w:cs="Calibri"/>
          <w:color w:val="000000"/>
          <w:sz w:val="26"/>
          <w:szCs w:val="26"/>
        </w:rPr>
        <w:t>i lư</w:t>
      </w:r>
      <w:r>
        <w:rPr>
          <w:rFonts w:ascii="Calibri" w:eastAsia="Calibri" w:hAnsi="Calibri" w:cs="Calibri"/>
          <w:color w:val="000000"/>
          <w:sz w:val="26"/>
          <w:szCs w:val="26"/>
        </w:rPr>
        <w:t>ợ</w:t>
      </w:r>
      <w:r>
        <w:rPr>
          <w:rFonts w:ascii="Calibri" w:eastAsia="Calibri" w:hAnsi="Calibri" w:cs="Calibri"/>
          <w:color w:val="000000"/>
          <w:sz w:val="26"/>
          <w:szCs w:val="26"/>
        </w:rPr>
        <w:t>ng và hi</w:t>
      </w:r>
      <w:r>
        <w:rPr>
          <w:rFonts w:ascii="Calibri" w:eastAsia="Calibri" w:hAnsi="Calibri" w:cs="Calibri"/>
          <w:color w:val="000000"/>
          <w:sz w:val="26"/>
          <w:szCs w:val="26"/>
        </w:rPr>
        <w:t>ể</w:t>
      </w:r>
      <w:r>
        <w:rPr>
          <w:rFonts w:ascii="Calibri" w:eastAsia="Calibri" w:hAnsi="Calibri" w:cs="Calibri"/>
          <w:color w:val="000000"/>
          <w:sz w:val="26"/>
          <w:szCs w:val="26"/>
        </w:rPr>
        <w:t>u t</w:t>
      </w:r>
      <w:r>
        <w:rPr>
          <w:rFonts w:ascii="Calibri" w:eastAsia="Calibri" w:hAnsi="Calibri" w:cs="Calibri"/>
          <w:color w:val="000000"/>
          <w:sz w:val="26"/>
          <w:szCs w:val="26"/>
        </w:rPr>
        <w:t>ạ</w:t>
      </w:r>
      <w:r>
        <w:rPr>
          <w:rFonts w:ascii="Calibri" w:eastAsia="Calibri" w:hAnsi="Calibri" w:cs="Calibri"/>
          <w:color w:val="000000"/>
          <w:sz w:val="26"/>
          <w:szCs w:val="26"/>
        </w:rPr>
        <w:t>i sao cân lò xo là d</w:t>
      </w:r>
      <w:r>
        <w:rPr>
          <w:rFonts w:ascii="Calibri" w:eastAsia="Calibri" w:hAnsi="Calibri" w:cs="Calibri"/>
          <w:color w:val="000000"/>
          <w:sz w:val="26"/>
          <w:szCs w:val="26"/>
        </w:rPr>
        <w:t>ụ</w:t>
      </w:r>
      <w:r>
        <w:rPr>
          <w:rFonts w:ascii="Calibri" w:eastAsia="Calibri" w:hAnsi="Calibri" w:cs="Calibri"/>
          <w:color w:val="000000"/>
          <w:sz w:val="26"/>
          <w:szCs w:val="26"/>
        </w:rPr>
        <w:t>ng c</w:t>
      </w:r>
      <w:r>
        <w:rPr>
          <w:rFonts w:ascii="Calibri" w:eastAsia="Calibri" w:hAnsi="Calibri" w:cs="Calibri"/>
          <w:color w:val="000000"/>
          <w:sz w:val="26"/>
          <w:szCs w:val="26"/>
        </w:rPr>
        <w:t>ụ</w:t>
      </w:r>
      <w:r>
        <w:rPr>
          <w:rFonts w:ascii="Calibri" w:eastAsia="Calibri" w:hAnsi="Calibri" w:cs="Calibri"/>
          <w:color w:val="000000"/>
          <w:sz w:val="26"/>
          <w:szCs w:val="26"/>
        </w:rPr>
        <w:t xml:space="preserve"> đo k</w:t>
      </w:r>
      <w:r>
        <w:rPr>
          <w:rFonts w:ascii="Calibri" w:eastAsia="Calibri" w:hAnsi="Calibri" w:cs="Calibri"/>
          <w:color w:val="000000"/>
          <w:sz w:val="26"/>
          <w:szCs w:val="26"/>
        </w:rPr>
        <w:t>h</w:t>
      </w:r>
      <w:r>
        <w:rPr>
          <w:rFonts w:ascii="Calibri" w:eastAsia="Calibri" w:hAnsi="Calibri" w:cs="Calibri"/>
          <w:color w:val="000000"/>
          <w:sz w:val="26"/>
          <w:szCs w:val="26"/>
        </w:rPr>
        <w:t>ố</w:t>
      </w:r>
      <w:r>
        <w:rPr>
          <w:rFonts w:ascii="Calibri" w:eastAsia="Calibri" w:hAnsi="Calibri" w:cs="Calibri"/>
          <w:color w:val="000000"/>
          <w:sz w:val="26"/>
          <w:szCs w:val="26"/>
        </w:rPr>
        <w:t>i lư</w:t>
      </w:r>
      <w:r>
        <w:rPr>
          <w:rFonts w:ascii="Calibri" w:eastAsia="Calibri" w:hAnsi="Calibri" w:cs="Calibri"/>
          <w:color w:val="000000"/>
          <w:sz w:val="26"/>
          <w:szCs w:val="26"/>
        </w:rPr>
        <w:t>ợ</w:t>
      </w:r>
      <w:r>
        <w:rPr>
          <w:rFonts w:ascii="Calibri" w:eastAsia="Calibri" w:hAnsi="Calibri" w:cs="Calibri"/>
          <w:color w:val="000000"/>
          <w:sz w:val="26"/>
          <w:szCs w:val="26"/>
        </w:rPr>
        <w:t>ng l</w:t>
      </w:r>
      <w:r>
        <w:rPr>
          <w:rFonts w:ascii="Calibri" w:eastAsia="Calibri" w:hAnsi="Calibri" w:cs="Calibri"/>
          <w:color w:val="000000"/>
          <w:sz w:val="26"/>
          <w:szCs w:val="26"/>
        </w:rPr>
        <w:t>ạ</w:t>
      </w:r>
      <w:r>
        <w:rPr>
          <w:rFonts w:ascii="Calibri" w:eastAsia="Calibri" w:hAnsi="Calibri" w:cs="Calibri"/>
          <w:color w:val="000000"/>
          <w:sz w:val="26"/>
          <w:szCs w:val="26"/>
        </w:rPr>
        <w:t>i đư</w:t>
      </w:r>
      <w:r>
        <w:rPr>
          <w:rFonts w:ascii="Calibri" w:eastAsia="Calibri" w:hAnsi="Calibri" w:cs="Calibri"/>
          <w:color w:val="000000"/>
          <w:sz w:val="26"/>
          <w:szCs w:val="26"/>
        </w:rPr>
        <w:t>ợ</w:t>
      </w:r>
      <w:r>
        <w:rPr>
          <w:rFonts w:ascii="Calibri" w:eastAsia="Calibri" w:hAnsi="Calibri" w:cs="Calibri"/>
          <w:color w:val="000000"/>
          <w:sz w:val="26"/>
          <w:szCs w:val="26"/>
        </w:rPr>
        <w:t>c c</w:t>
      </w:r>
      <w:r>
        <w:rPr>
          <w:rFonts w:ascii="Calibri" w:eastAsia="Calibri" w:hAnsi="Calibri" w:cs="Calibri"/>
          <w:color w:val="000000"/>
          <w:sz w:val="26"/>
          <w:szCs w:val="26"/>
        </w:rPr>
        <w:t>ấ</w:t>
      </w:r>
      <w:r>
        <w:rPr>
          <w:rFonts w:ascii="Calibri" w:eastAsia="Calibri" w:hAnsi="Calibri" w:cs="Calibri"/>
          <w:color w:val="000000"/>
          <w:sz w:val="26"/>
          <w:szCs w:val="26"/>
        </w:rPr>
        <w:t>u t</w:t>
      </w:r>
      <w:r>
        <w:rPr>
          <w:rFonts w:ascii="Calibri" w:eastAsia="Calibri" w:hAnsi="Calibri" w:cs="Calibri"/>
          <w:color w:val="000000"/>
          <w:sz w:val="26"/>
          <w:szCs w:val="26"/>
        </w:rPr>
        <w:t>ạ</w:t>
      </w:r>
      <w:r>
        <w:rPr>
          <w:rFonts w:ascii="Calibri" w:eastAsia="Calibri" w:hAnsi="Calibri" w:cs="Calibri"/>
          <w:color w:val="000000"/>
          <w:sz w:val="26"/>
          <w:szCs w:val="26"/>
        </w:rPr>
        <w:t>o theo nguyên t</w:t>
      </w:r>
      <w:r>
        <w:rPr>
          <w:rFonts w:ascii="Calibri" w:eastAsia="Calibri" w:hAnsi="Calibri" w:cs="Calibri"/>
          <w:color w:val="000000"/>
          <w:sz w:val="26"/>
          <w:szCs w:val="26"/>
        </w:rPr>
        <w:t>ắ</w:t>
      </w:r>
      <w:r>
        <w:rPr>
          <w:rFonts w:ascii="Calibri" w:eastAsia="Calibri" w:hAnsi="Calibri" w:cs="Calibri"/>
          <w:color w:val="000000"/>
          <w:sz w:val="26"/>
          <w:szCs w:val="26"/>
        </w:rPr>
        <w:t>c ho</w:t>
      </w:r>
      <w:r>
        <w:rPr>
          <w:rFonts w:ascii="Calibri" w:eastAsia="Calibri" w:hAnsi="Calibri" w:cs="Calibri"/>
          <w:color w:val="000000"/>
          <w:sz w:val="26"/>
          <w:szCs w:val="26"/>
        </w:rPr>
        <w:t>ạ</w:t>
      </w:r>
      <w:r>
        <w:rPr>
          <w:rFonts w:ascii="Calibri" w:eastAsia="Calibri" w:hAnsi="Calibri" w:cs="Calibri"/>
          <w:color w:val="000000"/>
          <w:sz w:val="26"/>
          <w:szCs w:val="26"/>
        </w:rPr>
        <w:t>t đ</w:t>
      </w:r>
      <w:r>
        <w:rPr>
          <w:rFonts w:ascii="Calibri" w:eastAsia="Calibri" w:hAnsi="Calibri" w:cs="Calibri"/>
          <w:color w:val="000000"/>
          <w:sz w:val="26"/>
          <w:szCs w:val="26"/>
        </w:rPr>
        <w:t>ộ</w:t>
      </w:r>
      <w:r>
        <w:rPr>
          <w:rFonts w:ascii="Calibri" w:eastAsia="Calibri" w:hAnsi="Calibri" w:cs="Calibri"/>
          <w:color w:val="000000"/>
          <w:sz w:val="26"/>
          <w:szCs w:val="26"/>
        </w:rPr>
        <w:t>ng c</w:t>
      </w:r>
      <w:r>
        <w:rPr>
          <w:rFonts w:ascii="Calibri" w:eastAsia="Calibri" w:hAnsi="Calibri" w:cs="Calibri"/>
          <w:color w:val="000000"/>
          <w:sz w:val="26"/>
          <w:szCs w:val="26"/>
        </w:rPr>
        <w:t>ủ</w:t>
      </w:r>
      <w:r>
        <w:rPr>
          <w:rFonts w:ascii="Calibri" w:eastAsia="Calibri" w:hAnsi="Calibri" w:cs="Calibri"/>
          <w:color w:val="000000"/>
          <w:sz w:val="26"/>
          <w:szCs w:val="26"/>
        </w:rPr>
        <w:t>a l</w:t>
      </w:r>
      <w:r>
        <w:rPr>
          <w:rFonts w:ascii="Calibri" w:eastAsia="Calibri" w:hAnsi="Calibri" w:cs="Calibri"/>
          <w:color w:val="000000"/>
          <w:sz w:val="26"/>
          <w:szCs w:val="26"/>
        </w:rPr>
        <w:t>ự</w:t>
      </w:r>
      <w:r>
        <w:rPr>
          <w:rFonts w:ascii="Calibri" w:eastAsia="Calibri" w:hAnsi="Calibri" w:cs="Calibri"/>
          <w:color w:val="000000"/>
          <w:sz w:val="26"/>
          <w:szCs w:val="26"/>
        </w:rPr>
        <w:t>c k</w:t>
      </w:r>
      <w:r>
        <w:rPr>
          <w:rFonts w:ascii="Calibri" w:eastAsia="Calibri" w:hAnsi="Calibri" w:cs="Calibri"/>
          <w:color w:val="000000"/>
          <w:sz w:val="26"/>
          <w:szCs w:val="26"/>
        </w:rPr>
        <w:t>ế</w:t>
      </w:r>
      <w:r>
        <w:rPr>
          <w:rFonts w:ascii="Calibri" w:eastAsia="Calibri" w:hAnsi="Calibri" w:cs="Calibri"/>
          <w:color w:val="000000"/>
          <w:sz w:val="26"/>
          <w:szCs w:val="26"/>
        </w:rPr>
        <w:t>.</w:t>
      </w:r>
    </w:p>
    <w:p w:rsidR="00475325" w:rsidRDefault="00020F2D">
      <w:pPr>
        <w:widowControl w:val="0"/>
        <w:pBdr>
          <w:top w:val="nil"/>
          <w:left w:val="nil"/>
          <w:bottom w:val="nil"/>
          <w:right w:val="nil"/>
          <w:between w:val="nil"/>
        </w:pBdr>
        <w:spacing w:line="288" w:lineRule="auto"/>
        <w:rPr>
          <w:rFonts w:ascii="Calibri" w:eastAsia="Calibri" w:hAnsi="Calibri" w:cs="Calibri"/>
          <w:b/>
          <w:color w:val="FF0000"/>
          <w:sz w:val="24"/>
          <w:szCs w:val="24"/>
        </w:rPr>
      </w:pPr>
      <w:r>
        <w:rPr>
          <w:rFonts w:ascii="Calibri" w:eastAsia="Calibri" w:hAnsi="Calibri" w:cs="Calibri"/>
          <w:b/>
          <w:color w:val="FF0000"/>
          <w:sz w:val="24"/>
          <w:szCs w:val="24"/>
        </w:rPr>
        <w:t>IV. G</w:t>
      </w:r>
      <w:r>
        <w:rPr>
          <w:rFonts w:ascii="Calibri" w:eastAsia="Calibri" w:hAnsi="Calibri" w:cs="Calibri"/>
          <w:b/>
          <w:color w:val="FF0000"/>
          <w:sz w:val="24"/>
          <w:szCs w:val="24"/>
        </w:rPr>
        <w:t>Ợ</w:t>
      </w:r>
      <w:r>
        <w:rPr>
          <w:rFonts w:ascii="Calibri" w:eastAsia="Calibri" w:hAnsi="Calibri" w:cs="Calibri"/>
          <w:b/>
          <w:color w:val="FF0000"/>
          <w:sz w:val="24"/>
          <w:szCs w:val="24"/>
        </w:rPr>
        <w:t>I Ý T</w:t>
      </w:r>
      <w:r>
        <w:rPr>
          <w:rFonts w:ascii="Calibri" w:eastAsia="Calibri" w:hAnsi="Calibri" w:cs="Calibri"/>
          <w:b/>
          <w:color w:val="FF0000"/>
          <w:sz w:val="24"/>
          <w:szCs w:val="24"/>
        </w:rPr>
        <w:t>Ổ</w:t>
      </w:r>
      <w:r>
        <w:rPr>
          <w:rFonts w:ascii="Calibri" w:eastAsia="Calibri" w:hAnsi="Calibri" w:cs="Calibri"/>
          <w:b/>
          <w:color w:val="FF0000"/>
          <w:sz w:val="24"/>
          <w:szCs w:val="24"/>
        </w:rPr>
        <w:t xml:space="preserve"> CH</w:t>
      </w:r>
      <w:r>
        <w:rPr>
          <w:rFonts w:ascii="Calibri" w:eastAsia="Calibri" w:hAnsi="Calibri" w:cs="Calibri"/>
          <w:b/>
          <w:color w:val="FF0000"/>
          <w:sz w:val="24"/>
          <w:szCs w:val="24"/>
        </w:rPr>
        <w:t>Ứ</w:t>
      </w:r>
      <w:r>
        <w:rPr>
          <w:rFonts w:ascii="Calibri" w:eastAsia="Calibri" w:hAnsi="Calibri" w:cs="Calibri"/>
          <w:b/>
          <w:color w:val="FF0000"/>
          <w:sz w:val="24"/>
          <w:szCs w:val="24"/>
        </w:rPr>
        <w:t>C HO</w:t>
      </w:r>
      <w:r>
        <w:rPr>
          <w:rFonts w:ascii="Calibri" w:eastAsia="Calibri" w:hAnsi="Calibri" w:cs="Calibri"/>
          <w:b/>
          <w:color w:val="FF0000"/>
          <w:sz w:val="24"/>
          <w:szCs w:val="24"/>
        </w:rPr>
        <w:t>Ạ</w:t>
      </w:r>
      <w:r>
        <w:rPr>
          <w:rFonts w:ascii="Calibri" w:eastAsia="Calibri" w:hAnsi="Calibri" w:cs="Calibri"/>
          <w:b/>
          <w:color w:val="FF0000"/>
          <w:sz w:val="24"/>
          <w:szCs w:val="24"/>
        </w:rPr>
        <w:t>T Đ</w:t>
      </w:r>
      <w:r>
        <w:rPr>
          <w:rFonts w:ascii="Calibri" w:eastAsia="Calibri" w:hAnsi="Calibri" w:cs="Calibri"/>
          <w:b/>
          <w:color w:val="FF0000"/>
          <w:sz w:val="24"/>
          <w:szCs w:val="24"/>
        </w:rPr>
        <w:t>Ộ</w:t>
      </w:r>
      <w:r>
        <w:rPr>
          <w:rFonts w:ascii="Calibri" w:eastAsia="Calibri" w:hAnsi="Calibri" w:cs="Calibri"/>
          <w:b/>
          <w:color w:val="FF0000"/>
          <w:sz w:val="24"/>
          <w:szCs w:val="24"/>
        </w:rPr>
        <w:t>NG D</w:t>
      </w:r>
      <w:r>
        <w:rPr>
          <w:rFonts w:ascii="Calibri" w:eastAsia="Calibri" w:hAnsi="Calibri" w:cs="Calibri"/>
          <w:b/>
          <w:color w:val="FF0000"/>
          <w:sz w:val="24"/>
          <w:szCs w:val="24"/>
        </w:rPr>
        <w:t>Ạ</w:t>
      </w:r>
      <w:r>
        <w:rPr>
          <w:rFonts w:ascii="Calibri" w:eastAsia="Calibri" w:hAnsi="Calibri" w:cs="Calibri"/>
          <w:b/>
          <w:color w:val="FF0000"/>
          <w:sz w:val="24"/>
          <w:szCs w:val="24"/>
        </w:rPr>
        <w:t>Y, H</w:t>
      </w:r>
      <w:r>
        <w:rPr>
          <w:rFonts w:ascii="Calibri" w:eastAsia="Calibri" w:hAnsi="Calibri" w:cs="Calibri"/>
          <w:b/>
          <w:color w:val="FF0000"/>
          <w:sz w:val="24"/>
          <w:szCs w:val="24"/>
        </w:rPr>
        <w:t>Ọ</w:t>
      </w:r>
      <w:r>
        <w:rPr>
          <w:rFonts w:ascii="Calibri" w:eastAsia="Calibri" w:hAnsi="Calibri" w:cs="Calibri"/>
          <w:b/>
          <w:color w:val="FF0000"/>
          <w:sz w:val="24"/>
          <w:szCs w:val="24"/>
        </w:rPr>
        <w:t>C</w:t>
      </w:r>
    </w:p>
    <w:p w:rsidR="00475325" w:rsidRDefault="00020F2D">
      <w:pPr>
        <w:keepNext/>
        <w:keepLines/>
        <w:widowControl w:val="0"/>
        <w:pBdr>
          <w:top w:val="nil"/>
          <w:left w:val="nil"/>
          <w:bottom w:val="nil"/>
          <w:right w:val="nil"/>
          <w:between w:val="nil"/>
        </w:pBdr>
        <w:spacing w:line="288" w:lineRule="auto"/>
        <w:rPr>
          <w:rFonts w:ascii="Calibri" w:eastAsia="Calibri" w:hAnsi="Calibri" w:cs="Calibri"/>
          <w:b/>
          <w:color w:val="0000CC"/>
          <w:sz w:val="24"/>
          <w:szCs w:val="24"/>
        </w:rPr>
      </w:pPr>
      <w:r>
        <w:rPr>
          <w:rFonts w:ascii="Calibri" w:eastAsia="Calibri" w:hAnsi="Calibri" w:cs="Calibri"/>
          <w:b/>
          <w:color w:val="0000CC"/>
          <w:sz w:val="24"/>
          <w:szCs w:val="24"/>
        </w:rPr>
        <w:t>Ho</w:t>
      </w:r>
      <w:r>
        <w:rPr>
          <w:rFonts w:ascii="Calibri" w:eastAsia="Calibri" w:hAnsi="Calibri" w:cs="Calibri"/>
          <w:b/>
          <w:color w:val="0000CC"/>
          <w:sz w:val="24"/>
          <w:szCs w:val="24"/>
        </w:rPr>
        <w:t>ạ</w:t>
      </w:r>
      <w:r>
        <w:rPr>
          <w:rFonts w:ascii="Calibri" w:eastAsia="Calibri" w:hAnsi="Calibri" w:cs="Calibri"/>
          <w:b/>
          <w:color w:val="0000CC"/>
          <w:sz w:val="24"/>
          <w:szCs w:val="24"/>
        </w:rPr>
        <w:t>t đ</w:t>
      </w:r>
      <w:r>
        <w:rPr>
          <w:rFonts w:ascii="Calibri" w:eastAsia="Calibri" w:hAnsi="Calibri" w:cs="Calibri"/>
          <w:b/>
          <w:color w:val="0000CC"/>
          <w:sz w:val="24"/>
          <w:szCs w:val="24"/>
        </w:rPr>
        <w:t>ộ</w:t>
      </w:r>
      <w:r>
        <w:rPr>
          <w:rFonts w:ascii="Calibri" w:eastAsia="Calibri" w:hAnsi="Calibri" w:cs="Calibri"/>
          <w:b/>
          <w:color w:val="0000CC"/>
          <w:sz w:val="24"/>
          <w:szCs w:val="24"/>
        </w:rPr>
        <w:t>ng 1. KH</w:t>
      </w:r>
      <w:r>
        <w:rPr>
          <w:rFonts w:ascii="Calibri" w:eastAsia="Calibri" w:hAnsi="Calibri" w:cs="Calibri"/>
          <w:b/>
          <w:color w:val="0000CC"/>
          <w:sz w:val="24"/>
          <w:szCs w:val="24"/>
        </w:rPr>
        <w:t>Ở</w:t>
      </w:r>
      <w:r>
        <w:rPr>
          <w:rFonts w:ascii="Calibri" w:eastAsia="Calibri" w:hAnsi="Calibri" w:cs="Calibri"/>
          <w:b/>
          <w:color w:val="0000CC"/>
          <w:sz w:val="24"/>
          <w:szCs w:val="24"/>
        </w:rPr>
        <w:t>I Đ</w:t>
      </w:r>
      <w:r>
        <w:rPr>
          <w:rFonts w:ascii="Calibri" w:eastAsia="Calibri" w:hAnsi="Calibri" w:cs="Calibri"/>
          <w:b/>
          <w:color w:val="0000CC"/>
          <w:sz w:val="24"/>
          <w:szCs w:val="24"/>
        </w:rPr>
        <w:t>Ộ</w:t>
      </w:r>
      <w:r>
        <w:rPr>
          <w:rFonts w:ascii="Calibri" w:eastAsia="Calibri" w:hAnsi="Calibri" w:cs="Calibri"/>
          <w:b/>
          <w:color w:val="0000CC"/>
          <w:sz w:val="24"/>
          <w:szCs w:val="24"/>
        </w:rPr>
        <w:t>NG</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rPr>
      </w:pPr>
      <w:r>
        <w:rPr>
          <w:rFonts w:ascii="Calibri" w:eastAsia="Calibri" w:hAnsi="Calibri" w:cs="Calibri"/>
          <w:color w:val="000000"/>
          <w:sz w:val="26"/>
          <w:szCs w:val="26"/>
        </w:rPr>
        <w:t>Trong chương trình môn Khoa h</w:t>
      </w:r>
      <w:r>
        <w:rPr>
          <w:rFonts w:ascii="Calibri" w:eastAsia="Calibri" w:hAnsi="Calibri" w:cs="Calibri"/>
          <w:color w:val="000000"/>
          <w:sz w:val="26"/>
          <w:szCs w:val="26"/>
        </w:rPr>
        <w:t>ọ</w:t>
      </w:r>
      <w:r>
        <w:rPr>
          <w:rFonts w:ascii="Calibri" w:eastAsia="Calibri" w:hAnsi="Calibri" w:cs="Calibri"/>
          <w:color w:val="000000"/>
          <w:sz w:val="26"/>
          <w:szCs w:val="26"/>
        </w:rPr>
        <w:t xml:space="preserve">c </w:t>
      </w:r>
      <w:r>
        <w:rPr>
          <w:rFonts w:ascii="Calibri" w:eastAsia="Calibri" w:hAnsi="Calibri" w:cs="Calibri"/>
          <w:color w:val="000000"/>
          <w:sz w:val="26"/>
          <w:szCs w:val="26"/>
        </w:rPr>
        <w:t>ở</w:t>
      </w:r>
      <w:r>
        <w:rPr>
          <w:rFonts w:ascii="Calibri" w:eastAsia="Calibri" w:hAnsi="Calibri" w:cs="Calibri"/>
          <w:color w:val="000000"/>
          <w:sz w:val="26"/>
          <w:szCs w:val="26"/>
        </w:rPr>
        <w:t xml:space="preserve"> c</w:t>
      </w:r>
      <w:r>
        <w:rPr>
          <w:rFonts w:ascii="Calibri" w:eastAsia="Calibri" w:hAnsi="Calibri" w:cs="Calibri"/>
          <w:color w:val="000000"/>
          <w:sz w:val="26"/>
          <w:szCs w:val="26"/>
        </w:rPr>
        <w:t>ấ</w:t>
      </w:r>
      <w:r>
        <w:rPr>
          <w:rFonts w:ascii="Calibri" w:eastAsia="Calibri" w:hAnsi="Calibri" w:cs="Calibri"/>
          <w:color w:val="000000"/>
          <w:sz w:val="26"/>
          <w:szCs w:val="26"/>
        </w:rPr>
        <w:t>p Ti</w:t>
      </w:r>
      <w:r>
        <w:rPr>
          <w:rFonts w:ascii="Calibri" w:eastAsia="Calibri" w:hAnsi="Calibri" w:cs="Calibri"/>
          <w:color w:val="000000"/>
          <w:sz w:val="26"/>
          <w:szCs w:val="26"/>
        </w:rPr>
        <w:t>ể</w:t>
      </w:r>
      <w:r>
        <w:rPr>
          <w:rFonts w:ascii="Calibri" w:eastAsia="Calibri" w:hAnsi="Calibri" w:cs="Calibri"/>
          <w:color w:val="000000"/>
          <w:sz w:val="26"/>
          <w:szCs w:val="26"/>
        </w:rPr>
        <w:t>u h</w:t>
      </w:r>
      <w:r>
        <w:rPr>
          <w:rFonts w:ascii="Calibri" w:eastAsia="Calibri" w:hAnsi="Calibri" w:cs="Calibri"/>
          <w:color w:val="000000"/>
          <w:sz w:val="26"/>
          <w:szCs w:val="26"/>
        </w:rPr>
        <w:t>ọ</w:t>
      </w:r>
      <w:r>
        <w:rPr>
          <w:rFonts w:ascii="Calibri" w:eastAsia="Calibri" w:hAnsi="Calibri" w:cs="Calibri"/>
          <w:color w:val="000000"/>
          <w:sz w:val="26"/>
          <w:szCs w:val="26"/>
        </w:rPr>
        <w:t>c, HS chưa đư</w:t>
      </w:r>
      <w:r>
        <w:rPr>
          <w:rFonts w:ascii="Calibri" w:eastAsia="Calibri" w:hAnsi="Calibri" w:cs="Calibri"/>
          <w:color w:val="000000"/>
          <w:sz w:val="26"/>
          <w:szCs w:val="26"/>
        </w:rPr>
        <w:t>ợ</w:t>
      </w:r>
      <w:r>
        <w:rPr>
          <w:rFonts w:ascii="Calibri" w:eastAsia="Calibri" w:hAnsi="Calibri" w:cs="Calibri"/>
          <w:color w:val="000000"/>
          <w:sz w:val="26"/>
          <w:szCs w:val="26"/>
        </w:rPr>
        <w:t>c h</w:t>
      </w:r>
      <w:r>
        <w:rPr>
          <w:rFonts w:ascii="Calibri" w:eastAsia="Calibri" w:hAnsi="Calibri" w:cs="Calibri"/>
          <w:color w:val="000000"/>
          <w:sz w:val="26"/>
          <w:szCs w:val="26"/>
        </w:rPr>
        <w:t>ọ</w:t>
      </w:r>
      <w:r>
        <w:rPr>
          <w:rFonts w:ascii="Calibri" w:eastAsia="Calibri" w:hAnsi="Calibri" w:cs="Calibri"/>
          <w:color w:val="000000"/>
          <w:sz w:val="26"/>
          <w:szCs w:val="26"/>
        </w:rPr>
        <w:t>c l</w:t>
      </w:r>
      <w:r>
        <w:rPr>
          <w:rFonts w:ascii="Calibri" w:eastAsia="Calibri" w:hAnsi="Calibri" w:cs="Calibri"/>
          <w:color w:val="000000"/>
          <w:sz w:val="26"/>
          <w:szCs w:val="26"/>
        </w:rPr>
        <w:t>ự</w:t>
      </w:r>
      <w:r>
        <w:rPr>
          <w:rFonts w:ascii="Calibri" w:eastAsia="Calibri" w:hAnsi="Calibri" w:cs="Calibri"/>
          <w:color w:val="000000"/>
          <w:sz w:val="26"/>
          <w:szCs w:val="26"/>
        </w:rPr>
        <w:t>c hút c</w:t>
      </w:r>
      <w:r>
        <w:rPr>
          <w:rFonts w:ascii="Calibri" w:eastAsia="Calibri" w:hAnsi="Calibri" w:cs="Calibri"/>
          <w:color w:val="000000"/>
          <w:sz w:val="26"/>
          <w:szCs w:val="26"/>
        </w:rPr>
        <w:t>ủ</w:t>
      </w:r>
      <w:r>
        <w:rPr>
          <w:rFonts w:ascii="Calibri" w:eastAsia="Calibri" w:hAnsi="Calibri" w:cs="Calibri"/>
          <w:color w:val="000000"/>
          <w:sz w:val="26"/>
          <w:szCs w:val="26"/>
        </w:rPr>
        <w:t>a Trái Đ</w:t>
      </w:r>
      <w:r>
        <w:rPr>
          <w:rFonts w:ascii="Calibri" w:eastAsia="Calibri" w:hAnsi="Calibri" w:cs="Calibri"/>
          <w:color w:val="000000"/>
          <w:sz w:val="26"/>
          <w:szCs w:val="26"/>
        </w:rPr>
        <w:t>ấ</w:t>
      </w:r>
      <w:r>
        <w:rPr>
          <w:rFonts w:ascii="Calibri" w:eastAsia="Calibri" w:hAnsi="Calibri" w:cs="Calibri"/>
          <w:color w:val="000000"/>
          <w:sz w:val="26"/>
          <w:szCs w:val="26"/>
        </w:rPr>
        <w:t>t. Tuy nhiên, các em cũng có th</w:t>
      </w:r>
      <w:r>
        <w:rPr>
          <w:rFonts w:ascii="Calibri" w:eastAsia="Calibri" w:hAnsi="Calibri" w:cs="Calibri"/>
          <w:color w:val="000000"/>
          <w:sz w:val="26"/>
          <w:szCs w:val="26"/>
        </w:rPr>
        <w:t>ể</w:t>
      </w:r>
      <w:r>
        <w:rPr>
          <w:rFonts w:ascii="Calibri" w:eastAsia="Calibri" w:hAnsi="Calibri" w:cs="Calibri"/>
          <w:color w:val="000000"/>
          <w:sz w:val="26"/>
          <w:szCs w:val="26"/>
        </w:rPr>
        <w:t xml:space="preserve"> đã nghe nói t</w:t>
      </w:r>
      <w:r>
        <w:rPr>
          <w:rFonts w:ascii="Calibri" w:eastAsia="Calibri" w:hAnsi="Calibri" w:cs="Calibri"/>
          <w:color w:val="000000"/>
          <w:sz w:val="26"/>
          <w:szCs w:val="26"/>
        </w:rPr>
        <w:t>ớ</w:t>
      </w:r>
      <w:r>
        <w:rPr>
          <w:rFonts w:ascii="Calibri" w:eastAsia="Calibri" w:hAnsi="Calibri" w:cs="Calibri"/>
          <w:color w:val="000000"/>
          <w:sz w:val="26"/>
          <w:szCs w:val="26"/>
        </w:rPr>
        <w:t>i l</w:t>
      </w:r>
      <w:r>
        <w:rPr>
          <w:rFonts w:ascii="Calibri" w:eastAsia="Calibri" w:hAnsi="Calibri" w:cs="Calibri"/>
          <w:color w:val="000000"/>
          <w:sz w:val="26"/>
          <w:szCs w:val="26"/>
        </w:rPr>
        <w:t>ự</w:t>
      </w:r>
      <w:r>
        <w:rPr>
          <w:rFonts w:ascii="Calibri" w:eastAsia="Calibri" w:hAnsi="Calibri" w:cs="Calibri"/>
          <w:color w:val="000000"/>
          <w:sz w:val="26"/>
          <w:szCs w:val="26"/>
        </w:rPr>
        <w:t>c này nên các em v</w:t>
      </w:r>
      <w:r>
        <w:rPr>
          <w:rFonts w:ascii="Calibri" w:eastAsia="Calibri" w:hAnsi="Calibri" w:cs="Calibri"/>
          <w:color w:val="000000"/>
          <w:sz w:val="26"/>
          <w:szCs w:val="26"/>
        </w:rPr>
        <w:t>ẫ</w:t>
      </w:r>
      <w:r>
        <w:rPr>
          <w:rFonts w:ascii="Calibri" w:eastAsia="Calibri" w:hAnsi="Calibri" w:cs="Calibri"/>
          <w:color w:val="000000"/>
          <w:sz w:val="26"/>
          <w:szCs w:val="26"/>
        </w:rPr>
        <w:t>n có th</w:t>
      </w:r>
      <w:r>
        <w:rPr>
          <w:rFonts w:ascii="Calibri" w:eastAsia="Calibri" w:hAnsi="Calibri" w:cs="Calibri"/>
          <w:color w:val="000000"/>
          <w:sz w:val="26"/>
          <w:szCs w:val="26"/>
        </w:rPr>
        <w:t>ể</w:t>
      </w:r>
      <w:r>
        <w:rPr>
          <w:rFonts w:ascii="Calibri" w:eastAsia="Calibri" w:hAnsi="Calibri" w:cs="Calibri"/>
          <w:color w:val="000000"/>
          <w:sz w:val="26"/>
          <w:szCs w:val="26"/>
        </w:rPr>
        <w:t xml:space="preserve"> tham gia vào ho</w:t>
      </w:r>
      <w:r>
        <w:rPr>
          <w:rFonts w:ascii="Calibri" w:eastAsia="Calibri" w:hAnsi="Calibri" w:cs="Calibri"/>
          <w:color w:val="000000"/>
          <w:sz w:val="26"/>
          <w:szCs w:val="26"/>
        </w:rPr>
        <w:t>ạ</w:t>
      </w:r>
      <w:r>
        <w:rPr>
          <w:rFonts w:ascii="Calibri" w:eastAsia="Calibri" w:hAnsi="Calibri" w:cs="Calibri"/>
          <w:color w:val="000000"/>
          <w:sz w:val="26"/>
          <w:szCs w:val="26"/>
        </w:rPr>
        <w:t>t đ</w:t>
      </w:r>
      <w:r>
        <w:rPr>
          <w:rFonts w:ascii="Calibri" w:eastAsia="Calibri" w:hAnsi="Calibri" w:cs="Calibri"/>
          <w:color w:val="000000"/>
          <w:sz w:val="26"/>
          <w:szCs w:val="26"/>
        </w:rPr>
        <w:t>ộ</w:t>
      </w:r>
      <w:r>
        <w:rPr>
          <w:rFonts w:ascii="Calibri" w:eastAsia="Calibri" w:hAnsi="Calibri" w:cs="Calibri"/>
          <w:color w:val="000000"/>
          <w:sz w:val="26"/>
          <w:szCs w:val="26"/>
        </w:rPr>
        <w:t>ng kh</w:t>
      </w:r>
      <w:r>
        <w:rPr>
          <w:rFonts w:ascii="Calibri" w:eastAsia="Calibri" w:hAnsi="Calibri" w:cs="Calibri"/>
          <w:color w:val="000000"/>
          <w:sz w:val="26"/>
          <w:szCs w:val="26"/>
        </w:rPr>
        <w:t>ở</w:t>
      </w:r>
      <w:r>
        <w:rPr>
          <w:rFonts w:ascii="Calibri" w:eastAsia="Calibri" w:hAnsi="Calibri" w:cs="Calibri"/>
          <w:color w:val="000000"/>
          <w:sz w:val="26"/>
          <w:szCs w:val="26"/>
        </w:rPr>
        <w:t>i đ</w:t>
      </w:r>
      <w:r>
        <w:rPr>
          <w:rFonts w:ascii="Calibri" w:eastAsia="Calibri" w:hAnsi="Calibri" w:cs="Calibri"/>
          <w:color w:val="000000"/>
          <w:sz w:val="26"/>
          <w:szCs w:val="26"/>
        </w:rPr>
        <w:t>ộ</w:t>
      </w:r>
      <w:r>
        <w:rPr>
          <w:rFonts w:ascii="Calibri" w:eastAsia="Calibri" w:hAnsi="Calibri" w:cs="Calibri"/>
          <w:color w:val="000000"/>
          <w:sz w:val="26"/>
          <w:szCs w:val="26"/>
        </w:rPr>
        <w:t>ng. Các em có th</w:t>
      </w:r>
      <w:r>
        <w:rPr>
          <w:rFonts w:ascii="Calibri" w:eastAsia="Calibri" w:hAnsi="Calibri" w:cs="Calibri"/>
          <w:color w:val="000000"/>
          <w:sz w:val="26"/>
          <w:szCs w:val="26"/>
        </w:rPr>
        <w:t>ể</w:t>
      </w:r>
      <w:r>
        <w:rPr>
          <w:rFonts w:ascii="Calibri" w:eastAsia="Calibri" w:hAnsi="Calibri" w:cs="Calibri"/>
          <w:color w:val="000000"/>
          <w:sz w:val="26"/>
          <w:szCs w:val="26"/>
        </w:rPr>
        <w:t xml:space="preserve"> đưa ra nh</w:t>
      </w:r>
      <w:r>
        <w:rPr>
          <w:rFonts w:ascii="Calibri" w:eastAsia="Calibri" w:hAnsi="Calibri" w:cs="Calibri"/>
          <w:color w:val="000000"/>
          <w:sz w:val="26"/>
          <w:szCs w:val="26"/>
        </w:rPr>
        <w:t>ữ</w:t>
      </w:r>
      <w:r>
        <w:rPr>
          <w:rFonts w:ascii="Calibri" w:eastAsia="Calibri" w:hAnsi="Calibri" w:cs="Calibri"/>
          <w:color w:val="000000"/>
          <w:sz w:val="26"/>
          <w:szCs w:val="26"/>
        </w:rPr>
        <w:t>ng ý ki</w:t>
      </w:r>
      <w:r>
        <w:rPr>
          <w:rFonts w:ascii="Calibri" w:eastAsia="Calibri" w:hAnsi="Calibri" w:cs="Calibri"/>
          <w:color w:val="000000"/>
          <w:sz w:val="26"/>
          <w:szCs w:val="26"/>
        </w:rPr>
        <w:t>ế</w:t>
      </w:r>
      <w:r>
        <w:rPr>
          <w:rFonts w:ascii="Calibri" w:eastAsia="Calibri" w:hAnsi="Calibri" w:cs="Calibri"/>
          <w:color w:val="000000"/>
          <w:sz w:val="26"/>
          <w:szCs w:val="26"/>
        </w:rPr>
        <w:t>n khác nhau, đôi khi b</w:t>
      </w:r>
      <w:r>
        <w:rPr>
          <w:rFonts w:ascii="Calibri" w:eastAsia="Calibri" w:hAnsi="Calibri" w:cs="Calibri"/>
          <w:color w:val="000000"/>
          <w:sz w:val="26"/>
          <w:szCs w:val="26"/>
        </w:rPr>
        <w:t>ấ</w:t>
      </w:r>
      <w:r>
        <w:rPr>
          <w:rFonts w:ascii="Calibri" w:eastAsia="Calibri" w:hAnsi="Calibri" w:cs="Calibri"/>
          <w:color w:val="000000"/>
          <w:sz w:val="26"/>
          <w:szCs w:val="26"/>
        </w:rPr>
        <w:t>t ng</w:t>
      </w:r>
      <w:r>
        <w:rPr>
          <w:rFonts w:ascii="Calibri" w:eastAsia="Calibri" w:hAnsi="Calibri" w:cs="Calibri"/>
          <w:color w:val="000000"/>
          <w:sz w:val="26"/>
          <w:szCs w:val="26"/>
        </w:rPr>
        <w:t>ờ</w:t>
      </w:r>
      <w:r>
        <w:rPr>
          <w:rFonts w:ascii="Calibri" w:eastAsia="Calibri" w:hAnsi="Calibri" w:cs="Calibri"/>
          <w:color w:val="000000"/>
          <w:sz w:val="26"/>
          <w:szCs w:val="26"/>
        </w:rPr>
        <w:t xml:space="preserve"> đ</w:t>
      </w:r>
      <w:r>
        <w:rPr>
          <w:rFonts w:ascii="Calibri" w:eastAsia="Calibri" w:hAnsi="Calibri" w:cs="Calibri"/>
          <w:color w:val="000000"/>
          <w:sz w:val="26"/>
          <w:szCs w:val="26"/>
        </w:rPr>
        <w:t>ố</w:t>
      </w:r>
      <w:r>
        <w:rPr>
          <w:rFonts w:ascii="Calibri" w:eastAsia="Calibri" w:hAnsi="Calibri" w:cs="Calibri"/>
          <w:color w:val="000000"/>
          <w:sz w:val="26"/>
          <w:szCs w:val="26"/>
        </w:rPr>
        <w:t>i v</w:t>
      </w:r>
      <w:r>
        <w:rPr>
          <w:rFonts w:ascii="Calibri" w:eastAsia="Calibri" w:hAnsi="Calibri" w:cs="Calibri"/>
          <w:color w:val="000000"/>
          <w:sz w:val="26"/>
          <w:szCs w:val="26"/>
        </w:rPr>
        <w:t>ớ</w:t>
      </w:r>
      <w:r>
        <w:rPr>
          <w:rFonts w:ascii="Calibri" w:eastAsia="Calibri" w:hAnsi="Calibri" w:cs="Calibri"/>
          <w:color w:val="000000"/>
          <w:sz w:val="26"/>
          <w:szCs w:val="26"/>
        </w:rPr>
        <w:t>i ngư</w:t>
      </w:r>
      <w:r>
        <w:rPr>
          <w:rFonts w:ascii="Calibri" w:eastAsia="Calibri" w:hAnsi="Calibri" w:cs="Calibri"/>
          <w:color w:val="000000"/>
          <w:sz w:val="26"/>
          <w:szCs w:val="26"/>
        </w:rPr>
        <w:t>ờ</w:t>
      </w:r>
      <w:r>
        <w:rPr>
          <w:rFonts w:ascii="Calibri" w:eastAsia="Calibri" w:hAnsi="Calibri" w:cs="Calibri"/>
          <w:color w:val="000000"/>
          <w:sz w:val="26"/>
          <w:szCs w:val="26"/>
        </w:rPr>
        <w:t>i d</w:t>
      </w:r>
      <w:r>
        <w:rPr>
          <w:rFonts w:ascii="Calibri" w:eastAsia="Calibri" w:hAnsi="Calibri" w:cs="Calibri"/>
          <w:color w:val="000000"/>
          <w:sz w:val="26"/>
          <w:szCs w:val="26"/>
        </w:rPr>
        <w:t>ạ</w:t>
      </w:r>
      <w:r>
        <w:rPr>
          <w:rFonts w:ascii="Calibri" w:eastAsia="Calibri" w:hAnsi="Calibri" w:cs="Calibri"/>
          <w:color w:val="000000"/>
          <w:sz w:val="26"/>
          <w:szCs w:val="26"/>
        </w:rPr>
        <w:t>y. Vi</w:t>
      </w:r>
      <w:r>
        <w:rPr>
          <w:rFonts w:ascii="Calibri" w:eastAsia="Calibri" w:hAnsi="Calibri" w:cs="Calibri"/>
          <w:color w:val="000000"/>
          <w:sz w:val="26"/>
          <w:szCs w:val="26"/>
        </w:rPr>
        <w:t>ệ</w:t>
      </w:r>
      <w:r>
        <w:rPr>
          <w:rFonts w:ascii="Calibri" w:eastAsia="Calibri" w:hAnsi="Calibri" w:cs="Calibri"/>
          <w:color w:val="000000"/>
          <w:sz w:val="26"/>
          <w:szCs w:val="26"/>
        </w:rPr>
        <w:t>c đó s</w:t>
      </w:r>
      <w:r>
        <w:rPr>
          <w:rFonts w:ascii="Calibri" w:eastAsia="Calibri" w:hAnsi="Calibri" w:cs="Calibri"/>
          <w:color w:val="000000"/>
          <w:sz w:val="26"/>
          <w:szCs w:val="26"/>
        </w:rPr>
        <w:t>ẽ</w:t>
      </w:r>
      <w:r>
        <w:rPr>
          <w:rFonts w:ascii="Calibri" w:eastAsia="Calibri" w:hAnsi="Calibri" w:cs="Calibri"/>
          <w:color w:val="000000"/>
          <w:sz w:val="26"/>
          <w:szCs w:val="26"/>
        </w:rPr>
        <w:t xml:space="preserve"> góp ph</w:t>
      </w:r>
      <w:r>
        <w:rPr>
          <w:rFonts w:ascii="Calibri" w:eastAsia="Calibri" w:hAnsi="Calibri" w:cs="Calibri"/>
          <w:color w:val="000000"/>
          <w:sz w:val="26"/>
          <w:szCs w:val="26"/>
        </w:rPr>
        <w:t>ầ</w:t>
      </w:r>
      <w:r>
        <w:rPr>
          <w:rFonts w:ascii="Calibri" w:eastAsia="Calibri" w:hAnsi="Calibri" w:cs="Calibri"/>
          <w:color w:val="000000"/>
          <w:sz w:val="26"/>
          <w:szCs w:val="26"/>
        </w:rPr>
        <w:t>n làm các em quan tâm hơn đ</w:t>
      </w:r>
      <w:r>
        <w:rPr>
          <w:rFonts w:ascii="Calibri" w:eastAsia="Calibri" w:hAnsi="Calibri" w:cs="Calibri"/>
          <w:color w:val="000000"/>
          <w:sz w:val="26"/>
          <w:szCs w:val="26"/>
        </w:rPr>
        <w:t>ế</w:t>
      </w:r>
      <w:r>
        <w:rPr>
          <w:rFonts w:ascii="Calibri" w:eastAsia="Calibri" w:hAnsi="Calibri" w:cs="Calibri"/>
          <w:color w:val="000000"/>
          <w:sz w:val="26"/>
          <w:szCs w:val="26"/>
        </w:rPr>
        <w:t>n bài h</w:t>
      </w:r>
      <w:r>
        <w:rPr>
          <w:rFonts w:ascii="Calibri" w:eastAsia="Calibri" w:hAnsi="Calibri" w:cs="Calibri"/>
          <w:color w:val="000000"/>
          <w:sz w:val="26"/>
          <w:szCs w:val="26"/>
        </w:rPr>
        <w:t>ọ</w:t>
      </w:r>
      <w:r>
        <w:rPr>
          <w:rFonts w:ascii="Calibri" w:eastAsia="Calibri" w:hAnsi="Calibri" w:cs="Calibri"/>
          <w:color w:val="000000"/>
          <w:sz w:val="26"/>
          <w:szCs w:val="26"/>
        </w:rPr>
        <w:t>c</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rPr>
      </w:pPr>
      <w:r>
        <w:rPr>
          <w:rFonts w:ascii="Calibri" w:eastAsia="Calibri" w:hAnsi="Calibri" w:cs="Calibri"/>
          <w:color w:val="000000"/>
          <w:sz w:val="26"/>
          <w:szCs w:val="26"/>
        </w:rPr>
        <w:t>- Có th</w:t>
      </w:r>
      <w:r>
        <w:rPr>
          <w:rFonts w:ascii="Calibri" w:eastAsia="Calibri" w:hAnsi="Calibri" w:cs="Calibri"/>
          <w:color w:val="000000"/>
          <w:sz w:val="26"/>
          <w:szCs w:val="26"/>
        </w:rPr>
        <w:t>ể</w:t>
      </w:r>
      <w:r>
        <w:rPr>
          <w:rFonts w:ascii="Calibri" w:eastAsia="Calibri" w:hAnsi="Calibri" w:cs="Calibri"/>
          <w:color w:val="000000"/>
          <w:sz w:val="26"/>
          <w:szCs w:val="26"/>
        </w:rPr>
        <w:t xml:space="preserve"> k</w:t>
      </w:r>
      <w:r>
        <w:rPr>
          <w:rFonts w:ascii="Calibri" w:eastAsia="Calibri" w:hAnsi="Calibri" w:cs="Calibri"/>
          <w:color w:val="000000"/>
          <w:sz w:val="26"/>
          <w:szCs w:val="26"/>
        </w:rPr>
        <w:t>ể</w:t>
      </w:r>
      <w:r>
        <w:rPr>
          <w:rFonts w:ascii="Calibri" w:eastAsia="Calibri" w:hAnsi="Calibri" w:cs="Calibri"/>
          <w:color w:val="000000"/>
          <w:sz w:val="26"/>
          <w:szCs w:val="26"/>
        </w:rPr>
        <w:t xml:space="preserve"> thêm chi ti</w:t>
      </w:r>
      <w:r>
        <w:rPr>
          <w:rFonts w:ascii="Calibri" w:eastAsia="Calibri" w:hAnsi="Calibri" w:cs="Calibri"/>
          <w:color w:val="000000"/>
          <w:sz w:val="26"/>
          <w:szCs w:val="26"/>
        </w:rPr>
        <w:t>ế</w:t>
      </w:r>
      <w:r>
        <w:rPr>
          <w:rFonts w:ascii="Calibri" w:eastAsia="Calibri" w:hAnsi="Calibri" w:cs="Calibri"/>
          <w:color w:val="000000"/>
          <w:sz w:val="26"/>
          <w:szCs w:val="26"/>
        </w:rPr>
        <w:t>t cho câu chuy</w:t>
      </w:r>
      <w:r>
        <w:rPr>
          <w:rFonts w:ascii="Calibri" w:eastAsia="Calibri" w:hAnsi="Calibri" w:cs="Calibri"/>
          <w:color w:val="000000"/>
          <w:sz w:val="26"/>
          <w:szCs w:val="26"/>
        </w:rPr>
        <w:t>ệ</w:t>
      </w:r>
      <w:r>
        <w:rPr>
          <w:rFonts w:ascii="Calibri" w:eastAsia="Calibri" w:hAnsi="Calibri" w:cs="Calibri"/>
          <w:color w:val="000000"/>
          <w:sz w:val="26"/>
          <w:szCs w:val="26"/>
        </w:rPr>
        <w:t>n, chi</w:t>
      </w:r>
      <w:r>
        <w:rPr>
          <w:rFonts w:ascii="Calibri" w:eastAsia="Calibri" w:hAnsi="Calibri" w:cs="Calibri"/>
          <w:color w:val="000000"/>
          <w:sz w:val="26"/>
          <w:szCs w:val="26"/>
        </w:rPr>
        <w:t>ế</w:t>
      </w:r>
      <w:r>
        <w:rPr>
          <w:rFonts w:ascii="Calibri" w:eastAsia="Calibri" w:hAnsi="Calibri" w:cs="Calibri"/>
          <w:color w:val="000000"/>
          <w:sz w:val="26"/>
          <w:szCs w:val="26"/>
        </w:rPr>
        <w:t>u video ng</w:t>
      </w:r>
      <w:r>
        <w:rPr>
          <w:rFonts w:ascii="Calibri" w:eastAsia="Calibri" w:hAnsi="Calibri" w:cs="Calibri"/>
          <w:color w:val="000000"/>
          <w:sz w:val="26"/>
          <w:szCs w:val="26"/>
        </w:rPr>
        <w:t>ắ</w:t>
      </w:r>
      <w:r>
        <w:rPr>
          <w:rFonts w:ascii="Calibri" w:eastAsia="Calibri" w:hAnsi="Calibri" w:cs="Calibri"/>
          <w:color w:val="000000"/>
          <w:sz w:val="26"/>
          <w:szCs w:val="26"/>
        </w:rPr>
        <w:t>n l</w:t>
      </w:r>
      <w:r>
        <w:rPr>
          <w:rFonts w:ascii="Calibri" w:eastAsia="Calibri" w:hAnsi="Calibri" w:cs="Calibri"/>
          <w:color w:val="000000"/>
          <w:sz w:val="26"/>
          <w:szCs w:val="26"/>
        </w:rPr>
        <w:t>ấ</w:t>
      </w:r>
      <w:r>
        <w:rPr>
          <w:rFonts w:ascii="Calibri" w:eastAsia="Calibri" w:hAnsi="Calibri" w:cs="Calibri"/>
          <w:color w:val="000000"/>
          <w:sz w:val="26"/>
          <w:szCs w:val="26"/>
        </w:rPr>
        <w:t>y trên m</w:t>
      </w:r>
      <w:r>
        <w:rPr>
          <w:rFonts w:ascii="Calibri" w:eastAsia="Calibri" w:hAnsi="Calibri" w:cs="Calibri"/>
          <w:color w:val="000000"/>
          <w:sz w:val="26"/>
          <w:szCs w:val="26"/>
        </w:rPr>
        <w:t>ạ</w:t>
      </w:r>
      <w:r>
        <w:rPr>
          <w:rFonts w:ascii="Calibri" w:eastAsia="Calibri" w:hAnsi="Calibri" w:cs="Calibri"/>
          <w:color w:val="000000"/>
          <w:sz w:val="26"/>
          <w:szCs w:val="26"/>
        </w:rPr>
        <w:t>ng internet đ</w:t>
      </w:r>
      <w:r>
        <w:rPr>
          <w:rFonts w:ascii="Calibri" w:eastAsia="Calibri" w:hAnsi="Calibri" w:cs="Calibri"/>
          <w:color w:val="000000"/>
          <w:sz w:val="26"/>
          <w:szCs w:val="26"/>
        </w:rPr>
        <w:t>ể</w:t>
      </w:r>
      <w:r>
        <w:rPr>
          <w:rFonts w:ascii="Calibri" w:eastAsia="Calibri" w:hAnsi="Calibri" w:cs="Calibri"/>
          <w:color w:val="000000"/>
          <w:sz w:val="26"/>
          <w:szCs w:val="26"/>
        </w:rPr>
        <w:t xml:space="preserve"> minh ho</w:t>
      </w:r>
      <w:r>
        <w:rPr>
          <w:rFonts w:ascii="Calibri" w:eastAsia="Calibri" w:hAnsi="Calibri" w:cs="Calibri"/>
          <w:color w:val="000000"/>
          <w:sz w:val="26"/>
          <w:szCs w:val="26"/>
        </w:rPr>
        <w:t>ạ</w:t>
      </w:r>
      <w:r>
        <w:rPr>
          <w:rFonts w:ascii="Calibri" w:eastAsia="Calibri" w:hAnsi="Calibri" w:cs="Calibri"/>
          <w:color w:val="000000"/>
          <w:sz w:val="26"/>
          <w:szCs w:val="26"/>
        </w:rPr>
        <w:t xml:space="preserve"> trư</w:t>
      </w:r>
      <w:r>
        <w:rPr>
          <w:rFonts w:ascii="Calibri" w:eastAsia="Calibri" w:hAnsi="Calibri" w:cs="Calibri"/>
          <w:color w:val="000000"/>
          <w:sz w:val="26"/>
          <w:szCs w:val="26"/>
        </w:rPr>
        <w:t>ớ</w:t>
      </w:r>
      <w:r>
        <w:rPr>
          <w:rFonts w:ascii="Calibri" w:eastAsia="Calibri" w:hAnsi="Calibri" w:cs="Calibri"/>
          <w:color w:val="000000"/>
          <w:sz w:val="26"/>
          <w:szCs w:val="26"/>
        </w:rPr>
        <w:t>c khi đ</w:t>
      </w:r>
      <w:r>
        <w:rPr>
          <w:rFonts w:ascii="Calibri" w:eastAsia="Calibri" w:hAnsi="Calibri" w:cs="Calibri"/>
          <w:color w:val="000000"/>
          <w:sz w:val="26"/>
          <w:szCs w:val="26"/>
        </w:rPr>
        <w:t>ể</w:t>
      </w:r>
      <w:r>
        <w:rPr>
          <w:rFonts w:ascii="Calibri" w:eastAsia="Calibri" w:hAnsi="Calibri" w:cs="Calibri"/>
          <w:color w:val="000000"/>
          <w:sz w:val="26"/>
          <w:szCs w:val="26"/>
        </w:rPr>
        <w:t xml:space="preserve"> HS th</w:t>
      </w:r>
      <w:r>
        <w:rPr>
          <w:rFonts w:ascii="Calibri" w:eastAsia="Calibri" w:hAnsi="Calibri" w:cs="Calibri"/>
          <w:color w:val="000000"/>
          <w:sz w:val="26"/>
          <w:szCs w:val="26"/>
        </w:rPr>
        <w:t>ả</w:t>
      </w:r>
      <w:r>
        <w:rPr>
          <w:rFonts w:ascii="Calibri" w:eastAsia="Calibri" w:hAnsi="Calibri" w:cs="Calibri"/>
          <w:color w:val="000000"/>
          <w:sz w:val="26"/>
          <w:szCs w:val="26"/>
        </w:rPr>
        <w:t>o lu</w:t>
      </w:r>
      <w:r>
        <w:rPr>
          <w:rFonts w:ascii="Calibri" w:eastAsia="Calibri" w:hAnsi="Calibri" w:cs="Calibri"/>
          <w:color w:val="000000"/>
          <w:sz w:val="26"/>
          <w:szCs w:val="26"/>
        </w:rPr>
        <w:t>ậ</w:t>
      </w:r>
      <w:r>
        <w:rPr>
          <w:rFonts w:ascii="Calibri" w:eastAsia="Calibri" w:hAnsi="Calibri" w:cs="Calibri"/>
          <w:color w:val="000000"/>
          <w:sz w:val="26"/>
          <w:szCs w:val="26"/>
        </w:rPr>
        <w:t>n</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rPr>
      </w:pPr>
      <w:r>
        <w:rPr>
          <w:rFonts w:ascii="Calibri" w:eastAsia="Calibri" w:hAnsi="Calibri" w:cs="Calibri"/>
          <w:color w:val="000000"/>
          <w:sz w:val="26"/>
          <w:szCs w:val="26"/>
        </w:rPr>
        <w:t>- Cũng có th</w:t>
      </w:r>
      <w:r>
        <w:rPr>
          <w:rFonts w:ascii="Calibri" w:eastAsia="Calibri" w:hAnsi="Calibri" w:cs="Calibri"/>
          <w:color w:val="000000"/>
          <w:sz w:val="26"/>
          <w:szCs w:val="26"/>
        </w:rPr>
        <w:t>ể</w:t>
      </w:r>
      <w:r>
        <w:rPr>
          <w:rFonts w:ascii="Calibri" w:eastAsia="Calibri" w:hAnsi="Calibri" w:cs="Calibri"/>
          <w:color w:val="000000"/>
          <w:sz w:val="26"/>
          <w:szCs w:val="26"/>
        </w:rPr>
        <w:t xml:space="preserve"> đ</w:t>
      </w:r>
      <w:r>
        <w:rPr>
          <w:rFonts w:ascii="Calibri" w:eastAsia="Calibri" w:hAnsi="Calibri" w:cs="Calibri"/>
          <w:color w:val="000000"/>
          <w:sz w:val="26"/>
          <w:szCs w:val="26"/>
        </w:rPr>
        <w:t>ề</w:t>
      </w:r>
      <w:r>
        <w:rPr>
          <w:rFonts w:ascii="Calibri" w:eastAsia="Calibri" w:hAnsi="Calibri" w:cs="Calibri"/>
          <w:color w:val="000000"/>
          <w:sz w:val="26"/>
          <w:szCs w:val="26"/>
        </w:rPr>
        <w:t xml:space="preserve"> c</w:t>
      </w:r>
      <w:r>
        <w:rPr>
          <w:rFonts w:ascii="Calibri" w:eastAsia="Calibri" w:hAnsi="Calibri" w:cs="Calibri"/>
          <w:color w:val="000000"/>
          <w:sz w:val="26"/>
          <w:szCs w:val="26"/>
        </w:rPr>
        <w:t>ậ</w:t>
      </w:r>
      <w:r>
        <w:rPr>
          <w:rFonts w:ascii="Calibri" w:eastAsia="Calibri" w:hAnsi="Calibri" w:cs="Calibri"/>
          <w:color w:val="000000"/>
          <w:sz w:val="26"/>
          <w:szCs w:val="26"/>
        </w:rPr>
        <w:t>p ng</w:t>
      </w:r>
      <w:r>
        <w:rPr>
          <w:rFonts w:ascii="Calibri" w:eastAsia="Calibri" w:hAnsi="Calibri" w:cs="Calibri"/>
          <w:color w:val="000000"/>
          <w:sz w:val="26"/>
          <w:szCs w:val="26"/>
        </w:rPr>
        <w:t>ắ</w:t>
      </w:r>
      <w:r>
        <w:rPr>
          <w:rFonts w:ascii="Calibri" w:eastAsia="Calibri" w:hAnsi="Calibri" w:cs="Calibri"/>
          <w:color w:val="000000"/>
          <w:sz w:val="26"/>
          <w:szCs w:val="26"/>
        </w:rPr>
        <w:t>n g</w:t>
      </w:r>
      <w:r>
        <w:rPr>
          <w:rFonts w:ascii="Calibri" w:eastAsia="Calibri" w:hAnsi="Calibri" w:cs="Calibri"/>
          <w:color w:val="000000"/>
          <w:sz w:val="26"/>
          <w:szCs w:val="26"/>
        </w:rPr>
        <w:t>ọ</w:t>
      </w:r>
      <w:r>
        <w:rPr>
          <w:rFonts w:ascii="Calibri" w:eastAsia="Calibri" w:hAnsi="Calibri" w:cs="Calibri"/>
          <w:color w:val="000000"/>
          <w:sz w:val="26"/>
          <w:szCs w:val="26"/>
        </w:rPr>
        <w:t>n đ</w:t>
      </w:r>
      <w:r>
        <w:rPr>
          <w:rFonts w:ascii="Calibri" w:eastAsia="Calibri" w:hAnsi="Calibri" w:cs="Calibri"/>
          <w:color w:val="000000"/>
          <w:sz w:val="26"/>
          <w:szCs w:val="26"/>
        </w:rPr>
        <w:t>ế</w:t>
      </w:r>
      <w:r>
        <w:rPr>
          <w:rFonts w:ascii="Calibri" w:eastAsia="Calibri" w:hAnsi="Calibri" w:cs="Calibri"/>
          <w:color w:val="000000"/>
          <w:sz w:val="26"/>
          <w:szCs w:val="26"/>
        </w:rPr>
        <w:t>n nh</w:t>
      </w:r>
      <w:r>
        <w:rPr>
          <w:rFonts w:ascii="Calibri" w:eastAsia="Calibri" w:hAnsi="Calibri" w:cs="Calibri"/>
          <w:color w:val="000000"/>
          <w:sz w:val="26"/>
          <w:szCs w:val="26"/>
        </w:rPr>
        <w:t>ữ</w:t>
      </w:r>
      <w:r>
        <w:rPr>
          <w:rFonts w:ascii="Calibri" w:eastAsia="Calibri" w:hAnsi="Calibri" w:cs="Calibri"/>
          <w:color w:val="000000"/>
          <w:sz w:val="26"/>
          <w:szCs w:val="26"/>
        </w:rPr>
        <w:t>ng thành t</w:t>
      </w:r>
      <w:r>
        <w:rPr>
          <w:rFonts w:ascii="Calibri" w:eastAsia="Calibri" w:hAnsi="Calibri" w:cs="Calibri"/>
          <w:color w:val="000000"/>
          <w:sz w:val="26"/>
          <w:szCs w:val="26"/>
        </w:rPr>
        <w:t>ự</w:t>
      </w:r>
      <w:r>
        <w:rPr>
          <w:rFonts w:ascii="Calibri" w:eastAsia="Calibri" w:hAnsi="Calibri" w:cs="Calibri"/>
          <w:color w:val="000000"/>
          <w:sz w:val="26"/>
          <w:szCs w:val="26"/>
        </w:rPr>
        <w:t>u nghiên c</w:t>
      </w:r>
      <w:r>
        <w:rPr>
          <w:rFonts w:ascii="Calibri" w:eastAsia="Calibri" w:hAnsi="Calibri" w:cs="Calibri"/>
          <w:color w:val="000000"/>
          <w:sz w:val="26"/>
          <w:szCs w:val="26"/>
        </w:rPr>
        <w:t>ứ</w:t>
      </w:r>
      <w:r>
        <w:rPr>
          <w:rFonts w:ascii="Calibri" w:eastAsia="Calibri" w:hAnsi="Calibri" w:cs="Calibri"/>
          <w:color w:val="000000"/>
          <w:sz w:val="26"/>
          <w:szCs w:val="26"/>
        </w:rPr>
        <w:t>u c</w:t>
      </w:r>
      <w:r>
        <w:rPr>
          <w:rFonts w:ascii="Calibri" w:eastAsia="Calibri" w:hAnsi="Calibri" w:cs="Calibri"/>
          <w:color w:val="000000"/>
          <w:sz w:val="26"/>
          <w:szCs w:val="26"/>
        </w:rPr>
        <w:t>ủ</w:t>
      </w:r>
      <w:r>
        <w:rPr>
          <w:rFonts w:ascii="Calibri" w:eastAsia="Calibri" w:hAnsi="Calibri" w:cs="Calibri"/>
          <w:color w:val="000000"/>
          <w:sz w:val="26"/>
          <w:szCs w:val="26"/>
        </w:rPr>
        <w:t>a Newton v</w:t>
      </w:r>
      <w:r>
        <w:rPr>
          <w:rFonts w:ascii="Calibri" w:eastAsia="Calibri" w:hAnsi="Calibri" w:cs="Calibri"/>
          <w:color w:val="000000"/>
          <w:sz w:val="26"/>
          <w:szCs w:val="26"/>
        </w:rPr>
        <w:t>ề</w:t>
      </w:r>
      <w:r>
        <w:rPr>
          <w:rFonts w:ascii="Calibri" w:eastAsia="Calibri" w:hAnsi="Calibri" w:cs="Calibri"/>
          <w:color w:val="000000"/>
          <w:sz w:val="26"/>
          <w:szCs w:val="26"/>
        </w:rPr>
        <w:t xml:space="preserve"> vũ tr</w:t>
      </w:r>
      <w:r>
        <w:rPr>
          <w:rFonts w:ascii="Calibri" w:eastAsia="Calibri" w:hAnsi="Calibri" w:cs="Calibri"/>
          <w:color w:val="000000"/>
          <w:sz w:val="26"/>
          <w:szCs w:val="26"/>
        </w:rPr>
        <w:t>ụ</w:t>
      </w:r>
      <w:r>
        <w:rPr>
          <w:rFonts w:ascii="Calibri" w:eastAsia="Calibri" w:hAnsi="Calibri" w:cs="Calibri"/>
          <w:color w:val="000000"/>
          <w:sz w:val="26"/>
          <w:szCs w:val="26"/>
        </w:rPr>
        <w:t xml:space="preserve"> nh</w:t>
      </w:r>
      <w:r>
        <w:rPr>
          <w:rFonts w:ascii="Calibri" w:eastAsia="Calibri" w:hAnsi="Calibri" w:cs="Calibri"/>
          <w:color w:val="000000"/>
          <w:sz w:val="26"/>
          <w:szCs w:val="26"/>
        </w:rPr>
        <w:t>ờ</w:t>
      </w:r>
      <w:r>
        <w:rPr>
          <w:rFonts w:ascii="Calibri" w:eastAsia="Calibri" w:hAnsi="Calibri" w:cs="Calibri"/>
          <w:color w:val="000000"/>
          <w:sz w:val="26"/>
          <w:szCs w:val="26"/>
        </w:rPr>
        <w:t xml:space="preserve"> vi</w:t>
      </w:r>
      <w:r>
        <w:rPr>
          <w:rFonts w:ascii="Calibri" w:eastAsia="Calibri" w:hAnsi="Calibri" w:cs="Calibri"/>
          <w:color w:val="000000"/>
          <w:sz w:val="26"/>
          <w:szCs w:val="26"/>
        </w:rPr>
        <w:t>ệ</w:t>
      </w:r>
      <w:r>
        <w:rPr>
          <w:rFonts w:ascii="Calibri" w:eastAsia="Calibri" w:hAnsi="Calibri" w:cs="Calibri"/>
          <w:color w:val="000000"/>
          <w:sz w:val="26"/>
          <w:szCs w:val="26"/>
        </w:rPr>
        <w:t>c phát hi</w:t>
      </w:r>
      <w:r>
        <w:rPr>
          <w:rFonts w:ascii="Calibri" w:eastAsia="Calibri" w:hAnsi="Calibri" w:cs="Calibri"/>
          <w:color w:val="000000"/>
          <w:sz w:val="26"/>
          <w:szCs w:val="26"/>
        </w:rPr>
        <w:t>ệ</w:t>
      </w:r>
      <w:r>
        <w:rPr>
          <w:rFonts w:ascii="Calibri" w:eastAsia="Calibri" w:hAnsi="Calibri" w:cs="Calibri"/>
          <w:color w:val="000000"/>
          <w:sz w:val="26"/>
          <w:szCs w:val="26"/>
        </w:rPr>
        <w:t>n ra l</w:t>
      </w:r>
      <w:r>
        <w:rPr>
          <w:rFonts w:ascii="Calibri" w:eastAsia="Calibri" w:hAnsi="Calibri" w:cs="Calibri"/>
          <w:color w:val="000000"/>
          <w:sz w:val="26"/>
          <w:szCs w:val="26"/>
        </w:rPr>
        <w:t>ự</w:t>
      </w:r>
      <w:r>
        <w:rPr>
          <w:rFonts w:ascii="Calibri" w:eastAsia="Calibri" w:hAnsi="Calibri" w:cs="Calibri"/>
          <w:color w:val="000000"/>
          <w:sz w:val="26"/>
          <w:szCs w:val="26"/>
        </w:rPr>
        <w:t>c h</w:t>
      </w:r>
      <w:r>
        <w:rPr>
          <w:rFonts w:ascii="Calibri" w:eastAsia="Calibri" w:hAnsi="Calibri" w:cs="Calibri"/>
          <w:color w:val="000000"/>
          <w:sz w:val="26"/>
          <w:szCs w:val="26"/>
        </w:rPr>
        <w:t>ấ</w:t>
      </w:r>
      <w:r>
        <w:rPr>
          <w:rFonts w:ascii="Calibri" w:eastAsia="Calibri" w:hAnsi="Calibri" w:cs="Calibri"/>
          <w:color w:val="000000"/>
          <w:sz w:val="26"/>
          <w:szCs w:val="26"/>
        </w:rPr>
        <w:t>p d</w:t>
      </w:r>
      <w:r>
        <w:rPr>
          <w:rFonts w:ascii="Calibri" w:eastAsia="Calibri" w:hAnsi="Calibri" w:cs="Calibri"/>
          <w:color w:val="000000"/>
          <w:sz w:val="26"/>
          <w:szCs w:val="26"/>
        </w:rPr>
        <w:t>ẫ</w:t>
      </w:r>
      <w:r>
        <w:rPr>
          <w:rFonts w:ascii="Calibri" w:eastAsia="Calibri" w:hAnsi="Calibri" w:cs="Calibri"/>
          <w:color w:val="000000"/>
          <w:sz w:val="26"/>
          <w:szCs w:val="26"/>
        </w:rPr>
        <w:t>n. Đây chính là m</w:t>
      </w:r>
      <w:r>
        <w:rPr>
          <w:rFonts w:ascii="Calibri" w:eastAsia="Calibri" w:hAnsi="Calibri" w:cs="Calibri"/>
          <w:color w:val="000000"/>
          <w:sz w:val="26"/>
          <w:szCs w:val="26"/>
        </w:rPr>
        <w:t>ộ</w:t>
      </w:r>
      <w:r>
        <w:rPr>
          <w:rFonts w:ascii="Calibri" w:eastAsia="Calibri" w:hAnsi="Calibri" w:cs="Calibri"/>
          <w:color w:val="000000"/>
          <w:sz w:val="26"/>
          <w:szCs w:val="26"/>
        </w:rPr>
        <w:t>t trong nh</w:t>
      </w:r>
      <w:r>
        <w:rPr>
          <w:rFonts w:ascii="Calibri" w:eastAsia="Calibri" w:hAnsi="Calibri" w:cs="Calibri"/>
          <w:color w:val="000000"/>
          <w:sz w:val="26"/>
          <w:szCs w:val="26"/>
        </w:rPr>
        <w:t>ữ</w:t>
      </w:r>
      <w:r>
        <w:rPr>
          <w:rFonts w:ascii="Calibri" w:eastAsia="Calibri" w:hAnsi="Calibri" w:cs="Calibri"/>
          <w:color w:val="000000"/>
          <w:sz w:val="26"/>
          <w:szCs w:val="26"/>
        </w:rPr>
        <w:t>ng thành t</w:t>
      </w:r>
      <w:r>
        <w:rPr>
          <w:rFonts w:ascii="Calibri" w:eastAsia="Calibri" w:hAnsi="Calibri" w:cs="Calibri"/>
          <w:color w:val="000000"/>
          <w:sz w:val="26"/>
          <w:szCs w:val="26"/>
        </w:rPr>
        <w:t>ự</w:t>
      </w:r>
      <w:r>
        <w:rPr>
          <w:rFonts w:ascii="Calibri" w:eastAsia="Calibri" w:hAnsi="Calibri" w:cs="Calibri"/>
          <w:color w:val="000000"/>
          <w:sz w:val="26"/>
          <w:szCs w:val="26"/>
        </w:rPr>
        <w:t>u nghiên c</w:t>
      </w:r>
      <w:r>
        <w:rPr>
          <w:rFonts w:ascii="Calibri" w:eastAsia="Calibri" w:hAnsi="Calibri" w:cs="Calibri"/>
          <w:color w:val="000000"/>
          <w:sz w:val="26"/>
          <w:szCs w:val="26"/>
        </w:rPr>
        <w:t>ứ</w:t>
      </w:r>
      <w:r>
        <w:rPr>
          <w:rFonts w:ascii="Calibri" w:eastAsia="Calibri" w:hAnsi="Calibri" w:cs="Calibri"/>
          <w:color w:val="000000"/>
          <w:sz w:val="26"/>
          <w:szCs w:val="26"/>
        </w:rPr>
        <w:t>u quan tr</w:t>
      </w:r>
      <w:r>
        <w:rPr>
          <w:rFonts w:ascii="Calibri" w:eastAsia="Calibri" w:hAnsi="Calibri" w:cs="Calibri"/>
          <w:color w:val="000000"/>
          <w:sz w:val="26"/>
          <w:szCs w:val="26"/>
        </w:rPr>
        <w:t>ọ</w:t>
      </w:r>
      <w:r>
        <w:rPr>
          <w:rFonts w:ascii="Calibri" w:eastAsia="Calibri" w:hAnsi="Calibri" w:cs="Calibri"/>
          <w:color w:val="000000"/>
          <w:sz w:val="26"/>
          <w:szCs w:val="26"/>
        </w:rPr>
        <w:t>ng giúp ông đư</w:t>
      </w:r>
      <w:r>
        <w:rPr>
          <w:rFonts w:ascii="Calibri" w:eastAsia="Calibri" w:hAnsi="Calibri" w:cs="Calibri"/>
          <w:color w:val="000000"/>
          <w:sz w:val="26"/>
          <w:szCs w:val="26"/>
        </w:rPr>
        <w:t>ợ</w:t>
      </w:r>
      <w:r>
        <w:rPr>
          <w:rFonts w:ascii="Calibri" w:eastAsia="Calibri" w:hAnsi="Calibri" w:cs="Calibri"/>
          <w:color w:val="000000"/>
          <w:sz w:val="26"/>
          <w:szCs w:val="26"/>
        </w:rPr>
        <w:t>c coi là m</w:t>
      </w:r>
      <w:r>
        <w:rPr>
          <w:rFonts w:ascii="Calibri" w:eastAsia="Calibri" w:hAnsi="Calibri" w:cs="Calibri"/>
          <w:color w:val="000000"/>
          <w:sz w:val="26"/>
          <w:szCs w:val="26"/>
        </w:rPr>
        <w:t>ộ</w:t>
      </w:r>
      <w:r>
        <w:rPr>
          <w:rFonts w:ascii="Calibri" w:eastAsia="Calibri" w:hAnsi="Calibri" w:cs="Calibri"/>
          <w:color w:val="000000"/>
          <w:sz w:val="26"/>
          <w:szCs w:val="26"/>
        </w:rPr>
        <w:t>t trong nh</w:t>
      </w:r>
      <w:r>
        <w:rPr>
          <w:rFonts w:ascii="Calibri" w:eastAsia="Calibri" w:hAnsi="Calibri" w:cs="Calibri"/>
          <w:color w:val="000000"/>
          <w:sz w:val="26"/>
          <w:szCs w:val="26"/>
        </w:rPr>
        <w:t>ữ</w:t>
      </w:r>
      <w:r>
        <w:rPr>
          <w:rFonts w:ascii="Calibri" w:eastAsia="Calibri" w:hAnsi="Calibri" w:cs="Calibri"/>
          <w:color w:val="000000"/>
          <w:sz w:val="26"/>
          <w:szCs w:val="26"/>
        </w:rPr>
        <w:t>ng nhà v</w:t>
      </w:r>
      <w:r>
        <w:rPr>
          <w:rFonts w:ascii="Calibri" w:eastAsia="Calibri" w:hAnsi="Calibri" w:cs="Calibri"/>
          <w:color w:val="000000"/>
          <w:sz w:val="26"/>
          <w:szCs w:val="26"/>
        </w:rPr>
        <w:t>ậ</w:t>
      </w:r>
      <w:r>
        <w:rPr>
          <w:rFonts w:ascii="Calibri" w:eastAsia="Calibri" w:hAnsi="Calibri" w:cs="Calibri"/>
          <w:color w:val="000000"/>
          <w:sz w:val="26"/>
          <w:szCs w:val="26"/>
        </w:rPr>
        <w:t>t lí vĩ đ</w:t>
      </w:r>
      <w:r>
        <w:rPr>
          <w:rFonts w:ascii="Calibri" w:eastAsia="Calibri" w:hAnsi="Calibri" w:cs="Calibri"/>
          <w:color w:val="000000"/>
          <w:sz w:val="26"/>
          <w:szCs w:val="26"/>
        </w:rPr>
        <w:t>ạ</w:t>
      </w:r>
      <w:r>
        <w:rPr>
          <w:rFonts w:ascii="Calibri" w:eastAsia="Calibri" w:hAnsi="Calibri" w:cs="Calibri"/>
          <w:color w:val="000000"/>
          <w:sz w:val="26"/>
          <w:szCs w:val="26"/>
        </w:rPr>
        <w:t>i nh</w:t>
      </w:r>
      <w:r>
        <w:rPr>
          <w:rFonts w:ascii="Calibri" w:eastAsia="Calibri" w:hAnsi="Calibri" w:cs="Calibri"/>
          <w:color w:val="000000"/>
          <w:sz w:val="26"/>
          <w:szCs w:val="26"/>
        </w:rPr>
        <w:t>ấ</w:t>
      </w:r>
      <w:r>
        <w:rPr>
          <w:rFonts w:ascii="Calibri" w:eastAsia="Calibri" w:hAnsi="Calibri" w:cs="Calibri"/>
          <w:color w:val="000000"/>
          <w:sz w:val="26"/>
          <w:szCs w:val="26"/>
        </w:rPr>
        <w:t>t c</w:t>
      </w:r>
      <w:r>
        <w:rPr>
          <w:rFonts w:ascii="Calibri" w:eastAsia="Calibri" w:hAnsi="Calibri" w:cs="Calibri"/>
          <w:color w:val="000000"/>
          <w:sz w:val="26"/>
          <w:szCs w:val="26"/>
        </w:rPr>
        <w:t>ủ</w:t>
      </w:r>
      <w:r>
        <w:rPr>
          <w:rFonts w:ascii="Calibri" w:eastAsia="Calibri" w:hAnsi="Calibri" w:cs="Calibri"/>
          <w:color w:val="000000"/>
          <w:sz w:val="26"/>
          <w:szCs w:val="26"/>
        </w:rPr>
        <w:t>a m</w:t>
      </w:r>
      <w:r>
        <w:rPr>
          <w:rFonts w:ascii="Calibri" w:eastAsia="Calibri" w:hAnsi="Calibri" w:cs="Calibri"/>
          <w:color w:val="000000"/>
          <w:sz w:val="26"/>
          <w:szCs w:val="26"/>
        </w:rPr>
        <w:t>ọ</w:t>
      </w:r>
      <w:r>
        <w:rPr>
          <w:rFonts w:ascii="Calibri" w:eastAsia="Calibri" w:hAnsi="Calibri" w:cs="Calibri"/>
          <w:color w:val="000000"/>
          <w:sz w:val="26"/>
          <w:szCs w:val="26"/>
        </w:rPr>
        <w:t>i th</w:t>
      </w:r>
      <w:r>
        <w:rPr>
          <w:rFonts w:ascii="Calibri" w:eastAsia="Calibri" w:hAnsi="Calibri" w:cs="Calibri"/>
          <w:color w:val="000000"/>
          <w:sz w:val="26"/>
          <w:szCs w:val="26"/>
        </w:rPr>
        <w:t>ờ</w:t>
      </w:r>
      <w:r>
        <w:rPr>
          <w:rFonts w:ascii="Calibri" w:eastAsia="Calibri" w:hAnsi="Calibri" w:cs="Calibri"/>
          <w:color w:val="000000"/>
          <w:sz w:val="26"/>
          <w:szCs w:val="26"/>
        </w:rPr>
        <w:t>i đ</w:t>
      </w:r>
      <w:r>
        <w:rPr>
          <w:rFonts w:ascii="Calibri" w:eastAsia="Calibri" w:hAnsi="Calibri" w:cs="Calibri"/>
          <w:color w:val="000000"/>
          <w:sz w:val="26"/>
          <w:szCs w:val="26"/>
        </w:rPr>
        <w:t>ạ</w:t>
      </w:r>
      <w:r>
        <w:rPr>
          <w:rFonts w:ascii="Calibri" w:eastAsia="Calibri" w:hAnsi="Calibri" w:cs="Calibri"/>
          <w:color w:val="000000"/>
          <w:sz w:val="26"/>
          <w:szCs w:val="26"/>
        </w:rPr>
        <w:t>i.</w:t>
      </w:r>
    </w:p>
    <w:p w:rsidR="00475325" w:rsidRDefault="00020F2D">
      <w:pPr>
        <w:widowControl w:val="0"/>
        <w:pBdr>
          <w:top w:val="nil"/>
          <w:left w:val="nil"/>
          <w:bottom w:val="nil"/>
          <w:right w:val="nil"/>
          <w:between w:val="nil"/>
        </w:pBdr>
        <w:spacing w:line="288" w:lineRule="auto"/>
        <w:rPr>
          <w:rFonts w:ascii="Calibri" w:eastAsia="Calibri" w:hAnsi="Calibri" w:cs="Calibri"/>
          <w:b/>
          <w:color w:val="0000CC"/>
          <w:sz w:val="24"/>
          <w:szCs w:val="24"/>
        </w:rPr>
      </w:pPr>
      <w:r>
        <w:rPr>
          <w:rFonts w:ascii="Calibri" w:eastAsia="Calibri" w:hAnsi="Calibri" w:cs="Calibri"/>
          <w:b/>
          <w:color w:val="0000CC"/>
          <w:sz w:val="24"/>
          <w:szCs w:val="24"/>
        </w:rPr>
        <w:t>Ho</w:t>
      </w:r>
      <w:r>
        <w:rPr>
          <w:rFonts w:ascii="Calibri" w:eastAsia="Calibri" w:hAnsi="Calibri" w:cs="Calibri"/>
          <w:b/>
          <w:color w:val="0000CC"/>
          <w:sz w:val="24"/>
          <w:szCs w:val="24"/>
        </w:rPr>
        <w:t>ạ</w:t>
      </w:r>
      <w:r>
        <w:rPr>
          <w:rFonts w:ascii="Calibri" w:eastAsia="Calibri" w:hAnsi="Calibri" w:cs="Calibri"/>
          <w:b/>
          <w:color w:val="0000CC"/>
          <w:sz w:val="24"/>
          <w:szCs w:val="24"/>
        </w:rPr>
        <w:t>t đ</w:t>
      </w:r>
      <w:r>
        <w:rPr>
          <w:rFonts w:ascii="Calibri" w:eastAsia="Calibri" w:hAnsi="Calibri" w:cs="Calibri"/>
          <w:b/>
          <w:color w:val="0000CC"/>
          <w:sz w:val="24"/>
          <w:szCs w:val="24"/>
        </w:rPr>
        <w:t>ộ</w:t>
      </w:r>
      <w:r>
        <w:rPr>
          <w:rFonts w:ascii="Calibri" w:eastAsia="Calibri" w:hAnsi="Calibri" w:cs="Calibri"/>
          <w:b/>
          <w:color w:val="0000CC"/>
          <w:sz w:val="24"/>
          <w:szCs w:val="24"/>
        </w:rPr>
        <w:t>ng 2. LÀM QUEN V</w:t>
      </w:r>
      <w:r>
        <w:rPr>
          <w:rFonts w:ascii="Calibri" w:eastAsia="Calibri" w:hAnsi="Calibri" w:cs="Calibri"/>
          <w:b/>
          <w:color w:val="0000CC"/>
          <w:sz w:val="24"/>
          <w:szCs w:val="24"/>
        </w:rPr>
        <w:t>Ớ</w:t>
      </w:r>
      <w:r>
        <w:rPr>
          <w:rFonts w:ascii="Calibri" w:eastAsia="Calibri" w:hAnsi="Calibri" w:cs="Calibri"/>
          <w:b/>
          <w:color w:val="0000CC"/>
          <w:sz w:val="24"/>
          <w:szCs w:val="24"/>
        </w:rPr>
        <w:t>I L</w:t>
      </w:r>
      <w:r>
        <w:rPr>
          <w:rFonts w:ascii="Calibri" w:eastAsia="Calibri" w:hAnsi="Calibri" w:cs="Calibri"/>
          <w:b/>
          <w:color w:val="0000CC"/>
          <w:sz w:val="24"/>
          <w:szCs w:val="24"/>
        </w:rPr>
        <w:t>Ự</w:t>
      </w:r>
      <w:r>
        <w:rPr>
          <w:rFonts w:ascii="Calibri" w:eastAsia="Calibri" w:hAnsi="Calibri" w:cs="Calibri"/>
          <w:b/>
          <w:color w:val="0000CC"/>
          <w:sz w:val="24"/>
          <w:szCs w:val="24"/>
        </w:rPr>
        <w:t>C HÚT C</w:t>
      </w:r>
      <w:r>
        <w:rPr>
          <w:rFonts w:ascii="Calibri" w:eastAsia="Calibri" w:hAnsi="Calibri" w:cs="Calibri"/>
          <w:b/>
          <w:color w:val="0000CC"/>
          <w:sz w:val="24"/>
          <w:szCs w:val="24"/>
        </w:rPr>
        <w:t>Ủ</w:t>
      </w:r>
      <w:r>
        <w:rPr>
          <w:rFonts w:ascii="Calibri" w:eastAsia="Calibri" w:hAnsi="Calibri" w:cs="Calibri"/>
          <w:b/>
          <w:color w:val="0000CC"/>
          <w:sz w:val="24"/>
          <w:szCs w:val="24"/>
        </w:rPr>
        <w:t>A TRÁI Đ</w:t>
      </w:r>
      <w:r>
        <w:rPr>
          <w:rFonts w:ascii="Calibri" w:eastAsia="Calibri" w:hAnsi="Calibri" w:cs="Calibri"/>
          <w:b/>
          <w:color w:val="0000CC"/>
          <w:sz w:val="24"/>
          <w:szCs w:val="24"/>
        </w:rPr>
        <w:t>Ấ</w:t>
      </w:r>
      <w:r>
        <w:rPr>
          <w:rFonts w:ascii="Calibri" w:eastAsia="Calibri" w:hAnsi="Calibri" w:cs="Calibri"/>
          <w:b/>
          <w:color w:val="0000CC"/>
          <w:sz w:val="24"/>
          <w:szCs w:val="24"/>
        </w:rPr>
        <w:t>T</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sz w:val="24"/>
          <w:szCs w:val="24"/>
        </w:rPr>
      </w:pPr>
      <w:r>
        <w:rPr>
          <w:rFonts w:ascii="Calibri" w:eastAsia="Calibri" w:hAnsi="Calibri" w:cs="Calibri"/>
          <w:color w:val="000000"/>
          <w:sz w:val="24"/>
          <w:szCs w:val="24"/>
        </w:rPr>
        <w:t xml:space="preserve">- </w:t>
      </w:r>
      <w:r>
        <w:rPr>
          <w:rFonts w:ascii="Calibri" w:eastAsia="Calibri" w:hAnsi="Calibri" w:cs="Calibri"/>
          <w:color w:val="000000"/>
          <w:sz w:val="26"/>
          <w:szCs w:val="26"/>
        </w:rPr>
        <w:t>D</w:t>
      </w:r>
      <w:r>
        <w:rPr>
          <w:rFonts w:ascii="Calibri" w:eastAsia="Calibri" w:hAnsi="Calibri" w:cs="Calibri"/>
          <w:color w:val="000000"/>
          <w:sz w:val="26"/>
          <w:szCs w:val="26"/>
        </w:rPr>
        <w:t>ự</w:t>
      </w:r>
      <w:r>
        <w:rPr>
          <w:rFonts w:ascii="Calibri" w:eastAsia="Calibri" w:hAnsi="Calibri" w:cs="Calibri"/>
          <w:color w:val="000000"/>
          <w:sz w:val="26"/>
          <w:szCs w:val="26"/>
        </w:rPr>
        <w:t>a trên các hi</w:t>
      </w:r>
      <w:r>
        <w:rPr>
          <w:rFonts w:ascii="Calibri" w:eastAsia="Calibri" w:hAnsi="Calibri" w:cs="Calibri"/>
          <w:color w:val="000000"/>
          <w:sz w:val="26"/>
          <w:szCs w:val="26"/>
        </w:rPr>
        <w:t>ệ</w:t>
      </w:r>
      <w:r>
        <w:rPr>
          <w:rFonts w:ascii="Calibri" w:eastAsia="Calibri" w:hAnsi="Calibri" w:cs="Calibri"/>
          <w:color w:val="000000"/>
          <w:sz w:val="26"/>
          <w:szCs w:val="26"/>
        </w:rPr>
        <w:t>n tư</w:t>
      </w:r>
      <w:r>
        <w:rPr>
          <w:rFonts w:ascii="Calibri" w:eastAsia="Calibri" w:hAnsi="Calibri" w:cs="Calibri"/>
          <w:color w:val="000000"/>
          <w:sz w:val="26"/>
          <w:szCs w:val="26"/>
        </w:rPr>
        <w:t>ợ</w:t>
      </w:r>
      <w:r>
        <w:rPr>
          <w:rFonts w:ascii="Calibri" w:eastAsia="Calibri" w:hAnsi="Calibri" w:cs="Calibri"/>
          <w:color w:val="000000"/>
          <w:sz w:val="26"/>
          <w:szCs w:val="26"/>
        </w:rPr>
        <w:t>ng đơn gi</w:t>
      </w:r>
      <w:r>
        <w:rPr>
          <w:rFonts w:ascii="Calibri" w:eastAsia="Calibri" w:hAnsi="Calibri" w:cs="Calibri"/>
          <w:color w:val="000000"/>
          <w:sz w:val="26"/>
          <w:szCs w:val="26"/>
        </w:rPr>
        <w:t>ả</w:t>
      </w:r>
      <w:r>
        <w:rPr>
          <w:rFonts w:ascii="Calibri" w:eastAsia="Calibri" w:hAnsi="Calibri" w:cs="Calibri"/>
          <w:color w:val="000000"/>
          <w:sz w:val="26"/>
          <w:szCs w:val="26"/>
        </w:rPr>
        <w:t>n thư</w:t>
      </w:r>
      <w:r>
        <w:rPr>
          <w:rFonts w:ascii="Calibri" w:eastAsia="Calibri" w:hAnsi="Calibri" w:cs="Calibri"/>
          <w:color w:val="000000"/>
          <w:sz w:val="26"/>
          <w:szCs w:val="26"/>
        </w:rPr>
        <w:t>ờ</w:t>
      </w:r>
      <w:r>
        <w:rPr>
          <w:rFonts w:ascii="Calibri" w:eastAsia="Calibri" w:hAnsi="Calibri" w:cs="Calibri"/>
          <w:color w:val="000000"/>
          <w:sz w:val="26"/>
          <w:szCs w:val="26"/>
        </w:rPr>
        <w:t>ng g</w:t>
      </w:r>
      <w:r>
        <w:rPr>
          <w:rFonts w:ascii="Calibri" w:eastAsia="Calibri" w:hAnsi="Calibri" w:cs="Calibri"/>
          <w:color w:val="000000"/>
          <w:sz w:val="26"/>
          <w:szCs w:val="26"/>
        </w:rPr>
        <w:t>ặ</w:t>
      </w:r>
      <w:r>
        <w:rPr>
          <w:rFonts w:ascii="Calibri" w:eastAsia="Calibri" w:hAnsi="Calibri" w:cs="Calibri"/>
          <w:color w:val="000000"/>
          <w:sz w:val="26"/>
          <w:szCs w:val="26"/>
        </w:rPr>
        <w:t>p trong đ</w:t>
      </w:r>
      <w:r>
        <w:rPr>
          <w:rFonts w:ascii="Calibri" w:eastAsia="Calibri" w:hAnsi="Calibri" w:cs="Calibri"/>
          <w:color w:val="000000"/>
          <w:sz w:val="26"/>
          <w:szCs w:val="26"/>
        </w:rPr>
        <w:t>ờ</w:t>
      </w:r>
      <w:r>
        <w:rPr>
          <w:rFonts w:ascii="Calibri" w:eastAsia="Calibri" w:hAnsi="Calibri" w:cs="Calibri"/>
          <w:color w:val="000000"/>
          <w:sz w:val="26"/>
          <w:szCs w:val="26"/>
        </w:rPr>
        <w:t>i s</w:t>
      </w:r>
      <w:r>
        <w:rPr>
          <w:rFonts w:ascii="Calibri" w:eastAsia="Calibri" w:hAnsi="Calibri" w:cs="Calibri"/>
          <w:color w:val="000000"/>
          <w:sz w:val="26"/>
          <w:szCs w:val="26"/>
        </w:rPr>
        <w:t>ố</w:t>
      </w:r>
      <w:r>
        <w:rPr>
          <w:rFonts w:ascii="Calibri" w:eastAsia="Calibri" w:hAnsi="Calibri" w:cs="Calibri"/>
          <w:color w:val="000000"/>
          <w:sz w:val="26"/>
          <w:szCs w:val="26"/>
        </w:rPr>
        <w:t>ng h</w:t>
      </w:r>
      <w:r>
        <w:rPr>
          <w:rFonts w:ascii="Calibri" w:eastAsia="Calibri" w:hAnsi="Calibri" w:cs="Calibri"/>
          <w:color w:val="000000"/>
          <w:sz w:val="26"/>
          <w:szCs w:val="26"/>
        </w:rPr>
        <w:t>ằ</w:t>
      </w:r>
      <w:r>
        <w:rPr>
          <w:rFonts w:ascii="Calibri" w:eastAsia="Calibri" w:hAnsi="Calibri" w:cs="Calibri"/>
          <w:color w:val="000000"/>
          <w:sz w:val="26"/>
          <w:szCs w:val="26"/>
        </w:rPr>
        <w:t>ng ngày, giúp HS hi</w:t>
      </w:r>
      <w:r>
        <w:rPr>
          <w:rFonts w:ascii="Calibri" w:eastAsia="Calibri" w:hAnsi="Calibri" w:cs="Calibri"/>
          <w:color w:val="000000"/>
          <w:sz w:val="26"/>
          <w:szCs w:val="26"/>
        </w:rPr>
        <w:t>ể</w:t>
      </w:r>
      <w:r>
        <w:rPr>
          <w:rFonts w:ascii="Calibri" w:eastAsia="Calibri" w:hAnsi="Calibri" w:cs="Calibri"/>
          <w:color w:val="000000"/>
          <w:sz w:val="26"/>
          <w:szCs w:val="26"/>
        </w:rPr>
        <w:t>u khái ni</w:t>
      </w:r>
      <w:r>
        <w:rPr>
          <w:rFonts w:ascii="Calibri" w:eastAsia="Calibri" w:hAnsi="Calibri" w:cs="Calibri"/>
          <w:color w:val="000000"/>
          <w:sz w:val="26"/>
          <w:szCs w:val="26"/>
        </w:rPr>
        <w:t>ệ</w:t>
      </w:r>
      <w:r>
        <w:rPr>
          <w:rFonts w:ascii="Calibri" w:eastAsia="Calibri" w:hAnsi="Calibri" w:cs="Calibri"/>
          <w:color w:val="000000"/>
          <w:sz w:val="26"/>
          <w:szCs w:val="26"/>
        </w:rPr>
        <w:t>m l</w:t>
      </w:r>
      <w:r>
        <w:rPr>
          <w:rFonts w:ascii="Calibri" w:eastAsia="Calibri" w:hAnsi="Calibri" w:cs="Calibri"/>
          <w:color w:val="000000"/>
          <w:sz w:val="26"/>
          <w:szCs w:val="26"/>
        </w:rPr>
        <w:t>ự</w:t>
      </w:r>
      <w:r>
        <w:rPr>
          <w:rFonts w:ascii="Calibri" w:eastAsia="Calibri" w:hAnsi="Calibri" w:cs="Calibri"/>
          <w:color w:val="000000"/>
          <w:sz w:val="26"/>
          <w:szCs w:val="26"/>
        </w:rPr>
        <w:t>c hút c</w:t>
      </w:r>
      <w:r>
        <w:rPr>
          <w:rFonts w:ascii="Calibri" w:eastAsia="Calibri" w:hAnsi="Calibri" w:cs="Calibri"/>
          <w:color w:val="000000"/>
          <w:sz w:val="26"/>
          <w:szCs w:val="26"/>
        </w:rPr>
        <w:t>ủ</w:t>
      </w:r>
      <w:r>
        <w:rPr>
          <w:rFonts w:ascii="Calibri" w:eastAsia="Calibri" w:hAnsi="Calibri" w:cs="Calibri"/>
          <w:color w:val="000000"/>
          <w:sz w:val="26"/>
          <w:szCs w:val="26"/>
        </w:rPr>
        <w:t>a Trái Đ</w:t>
      </w:r>
      <w:r>
        <w:rPr>
          <w:rFonts w:ascii="Calibri" w:eastAsia="Calibri" w:hAnsi="Calibri" w:cs="Calibri"/>
          <w:color w:val="000000"/>
          <w:sz w:val="26"/>
          <w:szCs w:val="26"/>
        </w:rPr>
        <w:t>ấ</w:t>
      </w:r>
      <w:r>
        <w:rPr>
          <w:rFonts w:ascii="Calibri" w:eastAsia="Calibri" w:hAnsi="Calibri" w:cs="Calibri"/>
          <w:color w:val="000000"/>
          <w:sz w:val="26"/>
          <w:szCs w:val="26"/>
        </w:rPr>
        <w:t>t, t</w:t>
      </w:r>
      <w:r>
        <w:rPr>
          <w:rFonts w:ascii="Calibri" w:eastAsia="Calibri" w:hAnsi="Calibri" w:cs="Calibri"/>
          <w:color w:val="000000"/>
          <w:sz w:val="26"/>
          <w:szCs w:val="26"/>
        </w:rPr>
        <w:t>ừ</w:t>
      </w:r>
      <w:r>
        <w:rPr>
          <w:rFonts w:ascii="Calibri" w:eastAsia="Calibri" w:hAnsi="Calibri" w:cs="Calibri"/>
          <w:color w:val="000000"/>
          <w:sz w:val="26"/>
          <w:szCs w:val="26"/>
        </w:rPr>
        <w:t xml:space="preserve"> đó m</w:t>
      </w:r>
      <w:r>
        <w:rPr>
          <w:rFonts w:ascii="Calibri" w:eastAsia="Calibri" w:hAnsi="Calibri" w:cs="Calibri"/>
          <w:color w:val="000000"/>
          <w:sz w:val="26"/>
          <w:szCs w:val="26"/>
        </w:rPr>
        <w:t>ớ</w:t>
      </w:r>
      <w:r>
        <w:rPr>
          <w:rFonts w:ascii="Calibri" w:eastAsia="Calibri" w:hAnsi="Calibri" w:cs="Calibri"/>
          <w:color w:val="000000"/>
          <w:sz w:val="26"/>
          <w:szCs w:val="26"/>
        </w:rPr>
        <w:t>i cho HS làm quen v</w:t>
      </w:r>
      <w:r>
        <w:rPr>
          <w:rFonts w:ascii="Calibri" w:eastAsia="Calibri" w:hAnsi="Calibri" w:cs="Calibri"/>
          <w:color w:val="000000"/>
          <w:sz w:val="26"/>
          <w:szCs w:val="26"/>
        </w:rPr>
        <w:t>ớ</w:t>
      </w:r>
      <w:r>
        <w:rPr>
          <w:rFonts w:ascii="Calibri" w:eastAsia="Calibri" w:hAnsi="Calibri" w:cs="Calibri"/>
          <w:color w:val="000000"/>
          <w:sz w:val="26"/>
          <w:szCs w:val="26"/>
        </w:rPr>
        <w:t>i khái ni</w:t>
      </w:r>
      <w:r>
        <w:rPr>
          <w:rFonts w:ascii="Calibri" w:eastAsia="Calibri" w:hAnsi="Calibri" w:cs="Calibri"/>
          <w:color w:val="000000"/>
          <w:sz w:val="26"/>
          <w:szCs w:val="26"/>
        </w:rPr>
        <w:t>ệ</w:t>
      </w:r>
      <w:r>
        <w:rPr>
          <w:rFonts w:ascii="Calibri" w:eastAsia="Calibri" w:hAnsi="Calibri" w:cs="Calibri"/>
          <w:color w:val="000000"/>
          <w:sz w:val="26"/>
          <w:szCs w:val="26"/>
        </w:rPr>
        <w:t>m khái quát hơn là l</w:t>
      </w:r>
      <w:r>
        <w:rPr>
          <w:rFonts w:ascii="Calibri" w:eastAsia="Calibri" w:hAnsi="Calibri" w:cs="Calibri"/>
          <w:color w:val="000000"/>
          <w:sz w:val="26"/>
          <w:szCs w:val="26"/>
        </w:rPr>
        <w:t>ự</w:t>
      </w:r>
      <w:r>
        <w:rPr>
          <w:rFonts w:ascii="Calibri" w:eastAsia="Calibri" w:hAnsi="Calibri" w:cs="Calibri"/>
          <w:color w:val="000000"/>
          <w:sz w:val="26"/>
          <w:szCs w:val="26"/>
        </w:rPr>
        <w:t>c h</w:t>
      </w:r>
      <w:r>
        <w:rPr>
          <w:rFonts w:ascii="Calibri" w:eastAsia="Calibri" w:hAnsi="Calibri" w:cs="Calibri"/>
          <w:color w:val="000000"/>
          <w:sz w:val="26"/>
          <w:szCs w:val="26"/>
        </w:rPr>
        <w:t>ấ</w:t>
      </w:r>
      <w:r>
        <w:rPr>
          <w:rFonts w:ascii="Calibri" w:eastAsia="Calibri" w:hAnsi="Calibri" w:cs="Calibri"/>
          <w:color w:val="000000"/>
          <w:sz w:val="26"/>
          <w:szCs w:val="26"/>
        </w:rPr>
        <w:t>p d</w:t>
      </w:r>
      <w:r>
        <w:rPr>
          <w:rFonts w:ascii="Calibri" w:eastAsia="Calibri" w:hAnsi="Calibri" w:cs="Calibri"/>
          <w:color w:val="000000"/>
          <w:sz w:val="26"/>
          <w:szCs w:val="26"/>
        </w:rPr>
        <w:t>ẫ</w:t>
      </w:r>
      <w:r>
        <w:rPr>
          <w:rFonts w:ascii="Calibri" w:eastAsia="Calibri" w:hAnsi="Calibri" w:cs="Calibri"/>
          <w:color w:val="000000"/>
          <w:sz w:val="26"/>
          <w:szCs w:val="26"/>
        </w:rPr>
        <w:t>n.</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sz w:val="24"/>
          <w:szCs w:val="24"/>
        </w:rPr>
      </w:pPr>
      <w:r>
        <w:rPr>
          <w:rFonts w:ascii="Calibri" w:eastAsia="Calibri" w:hAnsi="Calibri" w:cs="Calibri"/>
          <w:color w:val="000000"/>
          <w:sz w:val="26"/>
          <w:szCs w:val="26"/>
        </w:rPr>
        <w:t>- Sau khi cho HS làm quen v</w:t>
      </w:r>
      <w:r>
        <w:rPr>
          <w:rFonts w:ascii="Calibri" w:eastAsia="Calibri" w:hAnsi="Calibri" w:cs="Calibri"/>
          <w:color w:val="000000"/>
          <w:sz w:val="26"/>
          <w:szCs w:val="26"/>
        </w:rPr>
        <w:t>ớ</w:t>
      </w:r>
      <w:r>
        <w:rPr>
          <w:rFonts w:ascii="Calibri" w:eastAsia="Calibri" w:hAnsi="Calibri" w:cs="Calibri"/>
          <w:color w:val="000000"/>
          <w:sz w:val="26"/>
          <w:szCs w:val="26"/>
        </w:rPr>
        <w:t>i khái ni</w:t>
      </w:r>
      <w:r>
        <w:rPr>
          <w:rFonts w:ascii="Calibri" w:eastAsia="Calibri" w:hAnsi="Calibri" w:cs="Calibri"/>
          <w:color w:val="000000"/>
          <w:sz w:val="26"/>
          <w:szCs w:val="26"/>
        </w:rPr>
        <w:t>ệ</w:t>
      </w:r>
      <w:r>
        <w:rPr>
          <w:rFonts w:ascii="Calibri" w:eastAsia="Calibri" w:hAnsi="Calibri" w:cs="Calibri"/>
          <w:color w:val="000000"/>
          <w:sz w:val="26"/>
          <w:szCs w:val="26"/>
        </w:rPr>
        <w:t>m l</w:t>
      </w:r>
      <w:r>
        <w:rPr>
          <w:rFonts w:ascii="Calibri" w:eastAsia="Calibri" w:hAnsi="Calibri" w:cs="Calibri"/>
          <w:color w:val="000000"/>
          <w:sz w:val="26"/>
          <w:szCs w:val="26"/>
        </w:rPr>
        <w:t>ự</w:t>
      </w:r>
      <w:r>
        <w:rPr>
          <w:rFonts w:ascii="Calibri" w:eastAsia="Calibri" w:hAnsi="Calibri" w:cs="Calibri"/>
          <w:color w:val="000000"/>
          <w:sz w:val="26"/>
          <w:szCs w:val="26"/>
        </w:rPr>
        <w:t>c hút c</w:t>
      </w:r>
      <w:r>
        <w:rPr>
          <w:rFonts w:ascii="Calibri" w:eastAsia="Calibri" w:hAnsi="Calibri" w:cs="Calibri"/>
          <w:color w:val="000000"/>
          <w:sz w:val="26"/>
          <w:szCs w:val="26"/>
        </w:rPr>
        <w:t>ủ</w:t>
      </w:r>
      <w:r>
        <w:rPr>
          <w:rFonts w:ascii="Calibri" w:eastAsia="Calibri" w:hAnsi="Calibri" w:cs="Calibri"/>
          <w:color w:val="000000"/>
          <w:sz w:val="26"/>
          <w:szCs w:val="26"/>
        </w:rPr>
        <w:t>a Trái Đ</w:t>
      </w:r>
      <w:r>
        <w:rPr>
          <w:rFonts w:ascii="Calibri" w:eastAsia="Calibri" w:hAnsi="Calibri" w:cs="Calibri"/>
          <w:color w:val="000000"/>
          <w:sz w:val="26"/>
          <w:szCs w:val="26"/>
        </w:rPr>
        <w:t>ấ</w:t>
      </w:r>
      <w:r>
        <w:rPr>
          <w:rFonts w:ascii="Calibri" w:eastAsia="Calibri" w:hAnsi="Calibri" w:cs="Calibri"/>
          <w:color w:val="000000"/>
          <w:sz w:val="26"/>
          <w:szCs w:val="26"/>
        </w:rPr>
        <w:t>t, yêu c</w:t>
      </w:r>
      <w:r>
        <w:rPr>
          <w:rFonts w:ascii="Calibri" w:eastAsia="Calibri" w:hAnsi="Calibri" w:cs="Calibri"/>
          <w:color w:val="000000"/>
          <w:sz w:val="26"/>
          <w:szCs w:val="26"/>
        </w:rPr>
        <w:t>ầ</w:t>
      </w:r>
      <w:r>
        <w:rPr>
          <w:rFonts w:ascii="Calibri" w:eastAsia="Calibri" w:hAnsi="Calibri" w:cs="Calibri"/>
          <w:color w:val="000000"/>
          <w:sz w:val="26"/>
          <w:szCs w:val="26"/>
        </w:rPr>
        <w:t>u H</w:t>
      </w:r>
      <w:r>
        <w:rPr>
          <w:rFonts w:ascii="Calibri" w:eastAsia="Calibri" w:hAnsi="Calibri" w:cs="Calibri"/>
          <w:color w:val="000000"/>
          <w:sz w:val="26"/>
          <w:szCs w:val="26"/>
        </w:rPr>
        <w:t>S d</w:t>
      </w:r>
      <w:r>
        <w:rPr>
          <w:rFonts w:ascii="Calibri" w:eastAsia="Calibri" w:hAnsi="Calibri" w:cs="Calibri"/>
          <w:color w:val="000000"/>
          <w:sz w:val="26"/>
          <w:szCs w:val="26"/>
        </w:rPr>
        <w:t>ự</w:t>
      </w:r>
      <w:r>
        <w:rPr>
          <w:rFonts w:ascii="Calibri" w:eastAsia="Calibri" w:hAnsi="Calibri" w:cs="Calibri"/>
          <w:color w:val="000000"/>
          <w:sz w:val="26"/>
          <w:szCs w:val="26"/>
        </w:rPr>
        <w:t xml:space="preserve"> đoán v</w:t>
      </w:r>
      <w:r>
        <w:rPr>
          <w:rFonts w:ascii="Calibri" w:eastAsia="Calibri" w:hAnsi="Calibri" w:cs="Calibri"/>
          <w:color w:val="000000"/>
          <w:sz w:val="26"/>
          <w:szCs w:val="26"/>
        </w:rPr>
        <w:t>ề</w:t>
      </w:r>
      <w:r>
        <w:rPr>
          <w:rFonts w:ascii="Calibri" w:eastAsia="Calibri" w:hAnsi="Calibri" w:cs="Calibri"/>
          <w:color w:val="000000"/>
          <w:sz w:val="26"/>
          <w:szCs w:val="26"/>
        </w:rPr>
        <w:t xml:space="preserve"> phương và chi</w:t>
      </w:r>
      <w:r>
        <w:rPr>
          <w:rFonts w:ascii="Calibri" w:eastAsia="Calibri" w:hAnsi="Calibri" w:cs="Calibri"/>
          <w:color w:val="000000"/>
          <w:sz w:val="26"/>
          <w:szCs w:val="26"/>
        </w:rPr>
        <w:t>ề</w:t>
      </w:r>
      <w:r>
        <w:rPr>
          <w:rFonts w:ascii="Calibri" w:eastAsia="Calibri" w:hAnsi="Calibri" w:cs="Calibri"/>
          <w:color w:val="000000"/>
          <w:sz w:val="26"/>
          <w:szCs w:val="26"/>
        </w:rPr>
        <w:t>u c</w:t>
      </w:r>
      <w:r>
        <w:rPr>
          <w:rFonts w:ascii="Calibri" w:eastAsia="Calibri" w:hAnsi="Calibri" w:cs="Calibri"/>
          <w:color w:val="000000"/>
          <w:sz w:val="26"/>
          <w:szCs w:val="26"/>
        </w:rPr>
        <w:t>ủ</w:t>
      </w:r>
      <w:r>
        <w:rPr>
          <w:rFonts w:ascii="Calibri" w:eastAsia="Calibri" w:hAnsi="Calibri" w:cs="Calibri"/>
          <w:color w:val="000000"/>
          <w:sz w:val="26"/>
          <w:szCs w:val="26"/>
        </w:rPr>
        <w:t>a l</w:t>
      </w:r>
      <w:r>
        <w:rPr>
          <w:rFonts w:ascii="Calibri" w:eastAsia="Calibri" w:hAnsi="Calibri" w:cs="Calibri"/>
          <w:color w:val="000000"/>
          <w:sz w:val="26"/>
          <w:szCs w:val="26"/>
        </w:rPr>
        <w:t>ự</w:t>
      </w:r>
      <w:r>
        <w:rPr>
          <w:rFonts w:ascii="Calibri" w:eastAsia="Calibri" w:hAnsi="Calibri" w:cs="Calibri"/>
          <w:color w:val="000000"/>
          <w:sz w:val="26"/>
          <w:szCs w:val="26"/>
        </w:rPr>
        <w:t>c hút c</w:t>
      </w:r>
      <w:r>
        <w:rPr>
          <w:rFonts w:ascii="Calibri" w:eastAsia="Calibri" w:hAnsi="Calibri" w:cs="Calibri"/>
          <w:color w:val="000000"/>
          <w:sz w:val="26"/>
          <w:szCs w:val="26"/>
        </w:rPr>
        <w:t>ủ</w:t>
      </w:r>
      <w:r>
        <w:rPr>
          <w:rFonts w:ascii="Calibri" w:eastAsia="Calibri" w:hAnsi="Calibri" w:cs="Calibri"/>
          <w:color w:val="000000"/>
          <w:sz w:val="26"/>
          <w:szCs w:val="26"/>
        </w:rPr>
        <w:t>a Trái Đ</w:t>
      </w:r>
      <w:r>
        <w:rPr>
          <w:rFonts w:ascii="Calibri" w:eastAsia="Calibri" w:hAnsi="Calibri" w:cs="Calibri"/>
          <w:color w:val="000000"/>
          <w:sz w:val="26"/>
          <w:szCs w:val="26"/>
        </w:rPr>
        <w:t>ấ</w:t>
      </w:r>
      <w:r>
        <w:rPr>
          <w:rFonts w:ascii="Calibri" w:eastAsia="Calibri" w:hAnsi="Calibri" w:cs="Calibri"/>
          <w:color w:val="000000"/>
          <w:sz w:val="26"/>
          <w:szCs w:val="26"/>
        </w:rPr>
        <w:t>t.</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b/>
          <w:color w:val="000000"/>
        </w:rPr>
      </w:pPr>
      <w:r>
        <w:rPr>
          <w:rFonts w:ascii="Calibri" w:eastAsia="Calibri" w:hAnsi="Calibri" w:cs="Calibri"/>
          <w:b/>
          <w:color w:val="000000"/>
          <w:sz w:val="26"/>
          <w:szCs w:val="26"/>
        </w:rPr>
        <w:t>CH</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rPr>
      </w:pPr>
      <w:r>
        <w:rPr>
          <w:rFonts w:ascii="Calibri" w:eastAsia="Calibri" w:hAnsi="Calibri" w:cs="Calibri"/>
          <w:color w:val="000000"/>
          <w:sz w:val="26"/>
          <w:szCs w:val="26"/>
        </w:rPr>
        <w:t>1. Nêu ví d</w:t>
      </w:r>
      <w:r>
        <w:rPr>
          <w:rFonts w:ascii="Calibri" w:eastAsia="Calibri" w:hAnsi="Calibri" w:cs="Calibri"/>
          <w:color w:val="000000"/>
          <w:sz w:val="26"/>
          <w:szCs w:val="26"/>
        </w:rPr>
        <w:t>ụ</w:t>
      </w:r>
      <w:r>
        <w:rPr>
          <w:rFonts w:ascii="Calibri" w:eastAsia="Calibri" w:hAnsi="Calibri" w:cs="Calibri"/>
          <w:color w:val="000000"/>
          <w:sz w:val="26"/>
          <w:szCs w:val="26"/>
        </w:rPr>
        <w:t xml:space="preserve"> v</w:t>
      </w:r>
      <w:r>
        <w:rPr>
          <w:rFonts w:ascii="Calibri" w:eastAsia="Calibri" w:hAnsi="Calibri" w:cs="Calibri"/>
          <w:color w:val="000000"/>
          <w:sz w:val="26"/>
          <w:szCs w:val="26"/>
        </w:rPr>
        <w:t>ề</w:t>
      </w:r>
      <w:r>
        <w:rPr>
          <w:rFonts w:ascii="Calibri" w:eastAsia="Calibri" w:hAnsi="Calibri" w:cs="Calibri"/>
          <w:color w:val="000000"/>
          <w:sz w:val="26"/>
          <w:szCs w:val="26"/>
        </w:rPr>
        <w:t xml:space="preserve"> l</w:t>
      </w:r>
      <w:r>
        <w:rPr>
          <w:rFonts w:ascii="Calibri" w:eastAsia="Calibri" w:hAnsi="Calibri" w:cs="Calibri"/>
          <w:color w:val="000000"/>
          <w:sz w:val="26"/>
          <w:szCs w:val="26"/>
        </w:rPr>
        <w:t>ự</w:t>
      </w:r>
      <w:r>
        <w:rPr>
          <w:rFonts w:ascii="Calibri" w:eastAsia="Calibri" w:hAnsi="Calibri" w:cs="Calibri"/>
          <w:color w:val="000000"/>
          <w:sz w:val="26"/>
          <w:szCs w:val="26"/>
        </w:rPr>
        <w:t>c hút c</w:t>
      </w:r>
      <w:r>
        <w:rPr>
          <w:rFonts w:ascii="Calibri" w:eastAsia="Calibri" w:hAnsi="Calibri" w:cs="Calibri"/>
          <w:color w:val="000000"/>
          <w:sz w:val="26"/>
          <w:szCs w:val="26"/>
        </w:rPr>
        <w:t>ủ</w:t>
      </w:r>
      <w:r>
        <w:rPr>
          <w:rFonts w:ascii="Calibri" w:eastAsia="Calibri" w:hAnsi="Calibri" w:cs="Calibri"/>
          <w:color w:val="000000"/>
          <w:sz w:val="26"/>
          <w:szCs w:val="26"/>
        </w:rPr>
        <w:t>a Trái Đ</w:t>
      </w:r>
      <w:r>
        <w:rPr>
          <w:rFonts w:ascii="Calibri" w:eastAsia="Calibri" w:hAnsi="Calibri" w:cs="Calibri"/>
          <w:color w:val="000000"/>
          <w:sz w:val="26"/>
          <w:szCs w:val="26"/>
        </w:rPr>
        <w:t>ấ</w:t>
      </w:r>
      <w:r>
        <w:rPr>
          <w:rFonts w:ascii="Calibri" w:eastAsia="Calibri" w:hAnsi="Calibri" w:cs="Calibri"/>
          <w:color w:val="000000"/>
          <w:sz w:val="26"/>
          <w:szCs w:val="26"/>
        </w:rPr>
        <w:t>t. (H)</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rPr>
      </w:pPr>
      <w:r>
        <w:rPr>
          <w:rFonts w:ascii="Calibri" w:eastAsia="Calibri" w:hAnsi="Calibri" w:cs="Calibri"/>
          <w:color w:val="000000"/>
          <w:sz w:val="26"/>
          <w:szCs w:val="26"/>
        </w:rPr>
        <w:t>2. L</w:t>
      </w:r>
      <w:r>
        <w:rPr>
          <w:rFonts w:ascii="Calibri" w:eastAsia="Calibri" w:hAnsi="Calibri" w:cs="Calibri"/>
          <w:color w:val="000000"/>
          <w:sz w:val="26"/>
          <w:szCs w:val="26"/>
        </w:rPr>
        <w:t>ự</w:t>
      </w:r>
      <w:r>
        <w:rPr>
          <w:rFonts w:ascii="Calibri" w:eastAsia="Calibri" w:hAnsi="Calibri" w:cs="Calibri"/>
          <w:color w:val="000000"/>
          <w:sz w:val="26"/>
          <w:szCs w:val="26"/>
        </w:rPr>
        <w:t>c th</w:t>
      </w:r>
      <w:r>
        <w:rPr>
          <w:rFonts w:ascii="Calibri" w:eastAsia="Calibri" w:hAnsi="Calibri" w:cs="Calibri"/>
          <w:color w:val="000000"/>
          <w:sz w:val="26"/>
          <w:szCs w:val="26"/>
        </w:rPr>
        <w:t>ứ</w:t>
      </w:r>
      <w:r>
        <w:rPr>
          <w:rFonts w:ascii="Calibri" w:eastAsia="Calibri" w:hAnsi="Calibri" w:cs="Calibri"/>
          <w:color w:val="000000"/>
          <w:sz w:val="26"/>
          <w:szCs w:val="26"/>
        </w:rPr>
        <w:t xml:space="preserve"> hai theo th</w:t>
      </w:r>
      <w:r>
        <w:rPr>
          <w:rFonts w:ascii="Calibri" w:eastAsia="Calibri" w:hAnsi="Calibri" w:cs="Calibri"/>
          <w:color w:val="000000"/>
          <w:sz w:val="26"/>
          <w:szCs w:val="26"/>
        </w:rPr>
        <w:t>ứ</w:t>
      </w:r>
      <w:r>
        <w:rPr>
          <w:rFonts w:ascii="Calibri" w:eastAsia="Calibri" w:hAnsi="Calibri" w:cs="Calibri"/>
          <w:color w:val="000000"/>
          <w:sz w:val="26"/>
          <w:szCs w:val="26"/>
        </w:rPr>
        <w:t xml:space="preserve"> t</w:t>
      </w:r>
      <w:r>
        <w:rPr>
          <w:rFonts w:ascii="Calibri" w:eastAsia="Calibri" w:hAnsi="Calibri" w:cs="Calibri"/>
          <w:color w:val="000000"/>
          <w:sz w:val="26"/>
          <w:szCs w:val="26"/>
        </w:rPr>
        <w:t>ự</w:t>
      </w:r>
      <w:r>
        <w:rPr>
          <w:rFonts w:ascii="Calibri" w:eastAsia="Calibri" w:hAnsi="Calibri" w:cs="Calibri"/>
          <w:color w:val="000000"/>
          <w:sz w:val="26"/>
          <w:szCs w:val="26"/>
        </w:rPr>
        <w:t xml:space="preserve"> t</w:t>
      </w:r>
      <w:r>
        <w:rPr>
          <w:rFonts w:ascii="Calibri" w:eastAsia="Calibri" w:hAnsi="Calibri" w:cs="Calibri"/>
          <w:color w:val="000000"/>
          <w:sz w:val="26"/>
          <w:szCs w:val="26"/>
        </w:rPr>
        <w:t>ừ</w:t>
      </w:r>
      <w:r>
        <w:rPr>
          <w:rFonts w:ascii="Calibri" w:eastAsia="Calibri" w:hAnsi="Calibri" w:cs="Calibri"/>
          <w:color w:val="000000"/>
          <w:sz w:val="26"/>
          <w:szCs w:val="26"/>
        </w:rPr>
        <w:t xml:space="preserve"> trên xu</w:t>
      </w:r>
      <w:r>
        <w:rPr>
          <w:rFonts w:ascii="Calibri" w:eastAsia="Calibri" w:hAnsi="Calibri" w:cs="Calibri"/>
          <w:color w:val="000000"/>
          <w:sz w:val="26"/>
          <w:szCs w:val="26"/>
        </w:rPr>
        <w:t>ố</w:t>
      </w:r>
      <w:r>
        <w:rPr>
          <w:rFonts w:ascii="Calibri" w:eastAsia="Calibri" w:hAnsi="Calibri" w:cs="Calibri"/>
          <w:color w:val="000000"/>
          <w:sz w:val="26"/>
          <w:szCs w:val="26"/>
        </w:rPr>
        <w:t>ng. (VD2)</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sz w:val="24"/>
          <w:szCs w:val="24"/>
        </w:rPr>
      </w:pPr>
      <w:r>
        <w:rPr>
          <w:rFonts w:ascii="Calibri" w:eastAsia="Calibri" w:hAnsi="Calibri" w:cs="Calibri"/>
          <w:color w:val="000000"/>
          <w:sz w:val="26"/>
          <w:szCs w:val="26"/>
        </w:rPr>
        <w:t>3. C. Vì có phương th</w:t>
      </w:r>
      <w:r>
        <w:rPr>
          <w:rFonts w:ascii="Calibri" w:eastAsia="Calibri" w:hAnsi="Calibri" w:cs="Calibri"/>
          <w:color w:val="000000"/>
          <w:sz w:val="26"/>
          <w:szCs w:val="26"/>
        </w:rPr>
        <w:t>ẳ</w:t>
      </w:r>
      <w:r>
        <w:rPr>
          <w:rFonts w:ascii="Calibri" w:eastAsia="Calibri" w:hAnsi="Calibri" w:cs="Calibri"/>
          <w:color w:val="000000"/>
          <w:sz w:val="26"/>
          <w:szCs w:val="26"/>
        </w:rPr>
        <w:t>ng đ</w:t>
      </w:r>
      <w:r>
        <w:rPr>
          <w:rFonts w:ascii="Calibri" w:eastAsia="Calibri" w:hAnsi="Calibri" w:cs="Calibri"/>
          <w:color w:val="000000"/>
          <w:sz w:val="26"/>
          <w:szCs w:val="26"/>
        </w:rPr>
        <w:t>ứ</w:t>
      </w:r>
      <w:r>
        <w:rPr>
          <w:rFonts w:ascii="Calibri" w:eastAsia="Calibri" w:hAnsi="Calibri" w:cs="Calibri"/>
          <w:color w:val="000000"/>
          <w:sz w:val="26"/>
          <w:szCs w:val="26"/>
        </w:rPr>
        <w:t>ng, chi</w:t>
      </w:r>
      <w:r>
        <w:rPr>
          <w:rFonts w:ascii="Calibri" w:eastAsia="Calibri" w:hAnsi="Calibri" w:cs="Calibri"/>
          <w:color w:val="000000"/>
          <w:sz w:val="26"/>
          <w:szCs w:val="26"/>
        </w:rPr>
        <w:t>ề</w:t>
      </w:r>
      <w:r>
        <w:rPr>
          <w:rFonts w:ascii="Calibri" w:eastAsia="Calibri" w:hAnsi="Calibri" w:cs="Calibri"/>
          <w:color w:val="000000"/>
          <w:sz w:val="26"/>
          <w:szCs w:val="26"/>
        </w:rPr>
        <w:t>u hư</w:t>
      </w:r>
      <w:r>
        <w:rPr>
          <w:rFonts w:ascii="Calibri" w:eastAsia="Calibri" w:hAnsi="Calibri" w:cs="Calibri"/>
          <w:color w:val="000000"/>
          <w:sz w:val="26"/>
          <w:szCs w:val="26"/>
        </w:rPr>
        <w:t>ớ</w:t>
      </w:r>
      <w:r>
        <w:rPr>
          <w:rFonts w:ascii="Calibri" w:eastAsia="Calibri" w:hAnsi="Calibri" w:cs="Calibri"/>
          <w:color w:val="000000"/>
          <w:sz w:val="26"/>
          <w:szCs w:val="26"/>
        </w:rPr>
        <w:t>ng t</w:t>
      </w:r>
      <w:r>
        <w:rPr>
          <w:rFonts w:ascii="Calibri" w:eastAsia="Calibri" w:hAnsi="Calibri" w:cs="Calibri"/>
          <w:color w:val="000000"/>
          <w:sz w:val="26"/>
          <w:szCs w:val="26"/>
        </w:rPr>
        <w:t>ừ</w:t>
      </w:r>
      <w:r>
        <w:rPr>
          <w:rFonts w:ascii="Calibri" w:eastAsia="Calibri" w:hAnsi="Calibri" w:cs="Calibri"/>
          <w:color w:val="000000"/>
          <w:sz w:val="26"/>
          <w:szCs w:val="26"/>
        </w:rPr>
        <w:t xml:space="preserve"> trên xu</w:t>
      </w:r>
      <w:r>
        <w:rPr>
          <w:rFonts w:ascii="Calibri" w:eastAsia="Calibri" w:hAnsi="Calibri" w:cs="Calibri"/>
          <w:color w:val="000000"/>
          <w:sz w:val="26"/>
          <w:szCs w:val="26"/>
        </w:rPr>
        <w:t>ố</w:t>
      </w:r>
      <w:r>
        <w:rPr>
          <w:rFonts w:ascii="Calibri" w:eastAsia="Calibri" w:hAnsi="Calibri" w:cs="Calibri"/>
          <w:color w:val="000000"/>
          <w:sz w:val="26"/>
          <w:szCs w:val="26"/>
        </w:rPr>
        <w:t>ng. (H)</w:t>
      </w:r>
    </w:p>
    <w:p w:rsidR="00475325" w:rsidRDefault="00020F2D">
      <w:pPr>
        <w:widowControl w:val="0"/>
        <w:pBdr>
          <w:top w:val="nil"/>
          <w:left w:val="nil"/>
          <w:bottom w:val="nil"/>
          <w:right w:val="nil"/>
          <w:between w:val="nil"/>
        </w:pBdr>
        <w:spacing w:line="288" w:lineRule="auto"/>
        <w:rPr>
          <w:rFonts w:ascii="Calibri" w:eastAsia="Calibri" w:hAnsi="Calibri" w:cs="Calibri"/>
          <w:b/>
          <w:color w:val="0000CC"/>
          <w:sz w:val="24"/>
          <w:szCs w:val="24"/>
        </w:rPr>
      </w:pPr>
      <w:r>
        <w:rPr>
          <w:rFonts w:ascii="Calibri" w:eastAsia="Calibri" w:hAnsi="Calibri" w:cs="Calibri"/>
          <w:b/>
          <w:color w:val="0000CC"/>
          <w:sz w:val="24"/>
          <w:szCs w:val="24"/>
        </w:rPr>
        <w:t>Ho</w:t>
      </w:r>
      <w:r>
        <w:rPr>
          <w:rFonts w:ascii="Calibri" w:eastAsia="Calibri" w:hAnsi="Calibri" w:cs="Calibri"/>
          <w:b/>
          <w:color w:val="0000CC"/>
          <w:sz w:val="24"/>
          <w:szCs w:val="24"/>
        </w:rPr>
        <w:t>ạ</w:t>
      </w:r>
      <w:r>
        <w:rPr>
          <w:rFonts w:ascii="Calibri" w:eastAsia="Calibri" w:hAnsi="Calibri" w:cs="Calibri"/>
          <w:b/>
          <w:color w:val="0000CC"/>
          <w:sz w:val="24"/>
          <w:szCs w:val="24"/>
        </w:rPr>
        <w:t>t đ</w:t>
      </w:r>
      <w:r>
        <w:rPr>
          <w:rFonts w:ascii="Calibri" w:eastAsia="Calibri" w:hAnsi="Calibri" w:cs="Calibri"/>
          <w:b/>
          <w:color w:val="0000CC"/>
          <w:sz w:val="24"/>
          <w:szCs w:val="24"/>
        </w:rPr>
        <w:t>ộ</w:t>
      </w:r>
      <w:r>
        <w:rPr>
          <w:rFonts w:ascii="Calibri" w:eastAsia="Calibri" w:hAnsi="Calibri" w:cs="Calibri"/>
          <w:b/>
          <w:color w:val="0000CC"/>
          <w:sz w:val="24"/>
          <w:szCs w:val="24"/>
        </w:rPr>
        <w:t>ng 3. TÌM HI</w:t>
      </w:r>
      <w:r>
        <w:rPr>
          <w:rFonts w:ascii="Calibri" w:eastAsia="Calibri" w:hAnsi="Calibri" w:cs="Calibri"/>
          <w:b/>
          <w:color w:val="0000CC"/>
          <w:sz w:val="24"/>
          <w:szCs w:val="24"/>
        </w:rPr>
        <w:t>Ể</w:t>
      </w:r>
      <w:r>
        <w:rPr>
          <w:rFonts w:ascii="Calibri" w:eastAsia="Calibri" w:hAnsi="Calibri" w:cs="Calibri"/>
          <w:b/>
          <w:color w:val="0000CC"/>
          <w:sz w:val="24"/>
          <w:szCs w:val="24"/>
        </w:rPr>
        <w:t>U KHÁI NI</w:t>
      </w:r>
      <w:r>
        <w:rPr>
          <w:rFonts w:ascii="Calibri" w:eastAsia="Calibri" w:hAnsi="Calibri" w:cs="Calibri"/>
          <w:b/>
          <w:color w:val="0000CC"/>
          <w:sz w:val="24"/>
          <w:szCs w:val="24"/>
        </w:rPr>
        <w:t>Ệ</w:t>
      </w:r>
      <w:r>
        <w:rPr>
          <w:rFonts w:ascii="Calibri" w:eastAsia="Calibri" w:hAnsi="Calibri" w:cs="Calibri"/>
          <w:b/>
          <w:color w:val="0000CC"/>
          <w:sz w:val="24"/>
          <w:szCs w:val="24"/>
        </w:rPr>
        <w:t>M TR</w:t>
      </w:r>
      <w:r>
        <w:rPr>
          <w:rFonts w:ascii="Calibri" w:eastAsia="Calibri" w:hAnsi="Calibri" w:cs="Calibri"/>
          <w:b/>
          <w:color w:val="0000CC"/>
          <w:sz w:val="24"/>
          <w:szCs w:val="24"/>
        </w:rPr>
        <w:t>Ọ</w:t>
      </w:r>
      <w:r>
        <w:rPr>
          <w:rFonts w:ascii="Calibri" w:eastAsia="Calibri" w:hAnsi="Calibri" w:cs="Calibri"/>
          <w:b/>
          <w:color w:val="0000CC"/>
          <w:sz w:val="24"/>
          <w:szCs w:val="24"/>
        </w:rPr>
        <w:t>NG LƯ</w:t>
      </w:r>
      <w:r>
        <w:rPr>
          <w:rFonts w:ascii="Calibri" w:eastAsia="Calibri" w:hAnsi="Calibri" w:cs="Calibri"/>
          <w:b/>
          <w:color w:val="0000CC"/>
          <w:sz w:val="24"/>
          <w:szCs w:val="24"/>
        </w:rPr>
        <w:t>Ợ</w:t>
      </w:r>
      <w:r>
        <w:rPr>
          <w:rFonts w:ascii="Calibri" w:eastAsia="Calibri" w:hAnsi="Calibri" w:cs="Calibri"/>
          <w:b/>
          <w:color w:val="0000CC"/>
          <w:sz w:val="24"/>
          <w:szCs w:val="24"/>
        </w:rPr>
        <w:t>NG</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rPr>
      </w:pPr>
      <w:r>
        <w:rPr>
          <w:rFonts w:ascii="Calibri" w:eastAsia="Calibri" w:hAnsi="Calibri" w:cs="Calibri"/>
          <w:color w:val="000000"/>
          <w:sz w:val="26"/>
          <w:szCs w:val="26"/>
        </w:rPr>
        <w:t>Thông báo cho HS khái ni</w:t>
      </w:r>
      <w:r>
        <w:rPr>
          <w:rFonts w:ascii="Calibri" w:eastAsia="Calibri" w:hAnsi="Calibri" w:cs="Calibri"/>
          <w:color w:val="000000"/>
          <w:sz w:val="26"/>
          <w:szCs w:val="26"/>
        </w:rPr>
        <w:t>ệ</w:t>
      </w:r>
      <w:r>
        <w:rPr>
          <w:rFonts w:ascii="Calibri" w:eastAsia="Calibri" w:hAnsi="Calibri" w:cs="Calibri"/>
          <w:color w:val="000000"/>
          <w:sz w:val="26"/>
          <w:szCs w:val="26"/>
        </w:rPr>
        <w:t>m tr</w:t>
      </w:r>
      <w:r>
        <w:rPr>
          <w:rFonts w:ascii="Calibri" w:eastAsia="Calibri" w:hAnsi="Calibri" w:cs="Calibri"/>
          <w:color w:val="000000"/>
          <w:sz w:val="26"/>
          <w:szCs w:val="26"/>
        </w:rPr>
        <w:t>ọ</w:t>
      </w:r>
      <w:r>
        <w:rPr>
          <w:rFonts w:ascii="Calibri" w:eastAsia="Calibri" w:hAnsi="Calibri" w:cs="Calibri"/>
          <w:color w:val="000000"/>
          <w:sz w:val="26"/>
          <w:szCs w:val="26"/>
        </w:rPr>
        <w:t>ng lư</w:t>
      </w:r>
      <w:r>
        <w:rPr>
          <w:rFonts w:ascii="Calibri" w:eastAsia="Calibri" w:hAnsi="Calibri" w:cs="Calibri"/>
          <w:color w:val="000000"/>
          <w:sz w:val="26"/>
          <w:szCs w:val="26"/>
        </w:rPr>
        <w:t>ợ</w:t>
      </w:r>
      <w:r>
        <w:rPr>
          <w:rFonts w:ascii="Calibri" w:eastAsia="Calibri" w:hAnsi="Calibri" w:cs="Calibri"/>
          <w:color w:val="000000"/>
          <w:sz w:val="26"/>
          <w:szCs w:val="26"/>
        </w:rPr>
        <w:t>ng và m</w:t>
      </w:r>
      <w:r>
        <w:rPr>
          <w:rFonts w:ascii="Calibri" w:eastAsia="Calibri" w:hAnsi="Calibri" w:cs="Calibri"/>
          <w:color w:val="000000"/>
          <w:sz w:val="26"/>
          <w:szCs w:val="26"/>
        </w:rPr>
        <w:t>ố</w:t>
      </w:r>
      <w:r>
        <w:rPr>
          <w:rFonts w:ascii="Calibri" w:eastAsia="Calibri" w:hAnsi="Calibri" w:cs="Calibri"/>
          <w:color w:val="000000"/>
          <w:sz w:val="26"/>
          <w:szCs w:val="26"/>
        </w:rPr>
        <w:t>i liên h</w:t>
      </w:r>
      <w:r>
        <w:rPr>
          <w:rFonts w:ascii="Calibri" w:eastAsia="Calibri" w:hAnsi="Calibri" w:cs="Calibri"/>
          <w:color w:val="000000"/>
          <w:sz w:val="26"/>
          <w:szCs w:val="26"/>
        </w:rPr>
        <w:t>ệ</w:t>
      </w:r>
      <w:r>
        <w:rPr>
          <w:rFonts w:ascii="Calibri" w:eastAsia="Calibri" w:hAnsi="Calibri" w:cs="Calibri"/>
          <w:color w:val="000000"/>
          <w:sz w:val="26"/>
          <w:szCs w:val="26"/>
        </w:rPr>
        <w:t xml:space="preserve"> gi</w:t>
      </w:r>
      <w:r>
        <w:rPr>
          <w:rFonts w:ascii="Calibri" w:eastAsia="Calibri" w:hAnsi="Calibri" w:cs="Calibri"/>
          <w:color w:val="000000"/>
          <w:sz w:val="26"/>
          <w:szCs w:val="26"/>
        </w:rPr>
        <w:t>ữ</w:t>
      </w:r>
      <w:r>
        <w:rPr>
          <w:rFonts w:ascii="Calibri" w:eastAsia="Calibri" w:hAnsi="Calibri" w:cs="Calibri"/>
          <w:color w:val="000000"/>
          <w:sz w:val="26"/>
          <w:szCs w:val="26"/>
        </w:rPr>
        <w:t>a tr</w:t>
      </w:r>
      <w:r>
        <w:rPr>
          <w:rFonts w:ascii="Calibri" w:eastAsia="Calibri" w:hAnsi="Calibri" w:cs="Calibri"/>
          <w:color w:val="000000"/>
          <w:sz w:val="26"/>
          <w:szCs w:val="26"/>
        </w:rPr>
        <w:t>ọ</w:t>
      </w:r>
      <w:r>
        <w:rPr>
          <w:rFonts w:ascii="Calibri" w:eastAsia="Calibri" w:hAnsi="Calibri" w:cs="Calibri"/>
          <w:color w:val="000000"/>
          <w:sz w:val="26"/>
          <w:szCs w:val="26"/>
        </w:rPr>
        <w:t>ng lư</w:t>
      </w:r>
      <w:r>
        <w:rPr>
          <w:rFonts w:ascii="Calibri" w:eastAsia="Calibri" w:hAnsi="Calibri" w:cs="Calibri"/>
          <w:color w:val="000000"/>
          <w:sz w:val="26"/>
          <w:szCs w:val="26"/>
        </w:rPr>
        <w:t>ợ</w:t>
      </w:r>
      <w:r>
        <w:rPr>
          <w:rFonts w:ascii="Calibri" w:eastAsia="Calibri" w:hAnsi="Calibri" w:cs="Calibri"/>
          <w:color w:val="000000"/>
          <w:sz w:val="26"/>
          <w:szCs w:val="26"/>
        </w:rPr>
        <w:t>ng v</w:t>
      </w:r>
      <w:r>
        <w:rPr>
          <w:rFonts w:ascii="Calibri" w:eastAsia="Calibri" w:hAnsi="Calibri" w:cs="Calibri"/>
          <w:color w:val="000000"/>
          <w:sz w:val="26"/>
          <w:szCs w:val="26"/>
        </w:rPr>
        <w:t>ớ</w:t>
      </w:r>
      <w:r>
        <w:rPr>
          <w:rFonts w:ascii="Calibri" w:eastAsia="Calibri" w:hAnsi="Calibri" w:cs="Calibri"/>
          <w:color w:val="000000"/>
          <w:sz w:val="26"/>
          <w:szCs w:val="26"/>
        </w:rPr>
        <w:t>i l</w:t>
      </w:r>
      <w:r>
        <w:rPr>
          <w:rFonts w:ascii="Calibri" w:eastAsia="Calibri" w:hAnsi="Calibri" w:cs="Calibri"/>
          <w:color w:val="000000"/>
          <w:sz w:val="26"/>
          <w:szCs w:val="26"/>
        </w:rPr>
        <w:t>ự</w:t>
      </w:r>
      <w:r>
        <w:rPr>
          <w:rFonts w:ascii="Calibri" w:eastAsia="Calibri" w:hAnsi="Calibri" w:cs="Calibri"/>
          <w:color w:val="000000"/>
          <w:sz w:val="26"/>
          <w:szCs w:val="26"/>
        </w:rPr>
        <w:t>c hút c</w:t>
      </w:r>
      <w:r>
        <w:rPr>
          <w:rFonts w:ascii="Calibri" w:eastAsia="Calibri" w:hAnsi="Calibri" w:cs="Calibri"/>
          <w:color w:val="000000"/>
          <w:sz w:val="26"/>
          <w:szCs w:val="26"/>
        </w:rPr>
        <w:t>ủ</w:t>
      </w:r>
      <w:r>
        <w:rPr>
          <w:rFonts w:ascii="Calibri" w:eastAsia="Calibri" w:hAnsi="Calibri" w:cs="Calibri"/>
          <w:color w:val="000000"/>
          <w:sz w:val="26"/>
          <w:szCs w:val="26"/>
        </w:rPr>
        <w:t>a Trái Đ</w:t>
      </w:r>
      <w:r>
        <w:rPr>
          <w:rFonts w:ascii="Calibri" w:eastAsia="Calibri" w:hAnsi="Calibri" w:cs="Calibri"/>
          <w:color w:val="000000"/>
          <w:sz w:val="26"/>
          <w:szCs w:val="26"/>
        </w:rPr>
        <w:t>ấ</w:t>
      </w:r>
      <w:r>
        <w:rPr>
          <w:rFonts w:ascii="Calibri" w:eastAsia="Calibri" w:hAnsi="Calibri" w:cs="Calibri"/>
          <w:color w:val="000000"/>
          <w:sz w:val="26"/>
          <w:szCs w:val="26"/>
        </w:rPr>
        <w:t xml:space="preserve">t. </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rPr>
      </w:pPr>
      <w:r>
        <w:rPr>
          <w:rFonts w:ascii="Calibri" w:eastAsia="Calibri" w:hAnsi="Calibri" w:cs="Calibri"/>
          <w:color w:val="000000"/>
          <w:sz w:val="26"/>
          <w:szCs w:val="26"/>
        </w:rPr>
        <w:lastRenderedPageBreak/>
        <w:t>Trên cơ s</w:t>
      </w:r>
      <w:r>
        <w:rPr>
          <w:rFonts w:ascii="Calibri" w:eastAsia="Calibri" w:hAnsi="Calibri" w:cs="Calibri"/>
          <w:color w:val="000000"/>
          <w:sz w:val="26"/>
          <w:szCs w:val="26"/>
        </w:rPr>
        <w:t>ở</w:t>
      </w:r>
      <w:r>
        <w:rPr>
          <w:rFonts w:ascii="Calibri" w:eastAsia="Calibri" w:hAnsi="Calibri" w:cs="Calibri"/>
          <w:color w:val="000000"/>
          <w:sz w:val="26"/>
          <w:szCs w:val="26"/>
        </w:rPr>
        <w:t xml:space="preserve"> đó cho HS xác đ</w:t>
      </w:r>
      <w:r>
        <w:rPr>
          <w:rFonts w:ascii="Calibri" w:eastAsia="Calibri" w:hAnsi="Calibri" w:cs="Calibri"/>
          <w:color w:val="000000"/>
          <w:sz w:val="26"/>
          <w:szCs w:val="26"/>
        </w:rPr>
        <w:t>ị</w:t>
      </w:r>
      <w:r>
        <w:rPr>
          <w:rFonts w:ascii="Calibri" w:eastAsia="Calibri" w:hAnsi="Calibri" w:cs="Calibri"/>
          <w:color w:val="000000"/>
          <w:sz w:val="26"/>
          <w:szCs w:val="26"/>
        </w:rPr>
        <w:t>nh tr</w:t>
      </w:r>
      <w:r>
        <w:rPr>
          <w:rFonts w:ascii="Calibri" w:eastAsia="Calibri" w:hAnsi="Calibri" w:cs="Calibri"/>
          <w:color w:val="000000"/>
          <w:sz w:val="26"/>
          <w:szCs w:val="26"/>
        </w:rPr>
        <w:t>ọ</w:t>
      </w:r>
      <w:r>
        <w:rPr>
          <w:rFonts w:ascii="Calibri" w:eastAsia="Calibri" w:hAnsi="Calibri" w:cs="Calibri"/>
          <w:color w:val="000000"/>
          <w:sz w:val="26"/>
          <w:szCs w:val="26"/>
        </w:rPr>
        <w:t>ng lư</w:t>
      </w:r>
      <w:r>
        <w:rPr>
          <w:rFonts w:ascii="Calibri" w:eastAsia="Calibri" w:hAnsi="Calibri" w:cs="Calibri"/>
          <w:color w:val="000000"/>
          <w:sz w:val="26"/>
          <w:szCs w:val="26"/>
        </w:rPr>
        <w:t>ợ</w:t>
      </w:r>
      <w:r>
        <w:rPr>
          <w:rFonts w:ascii="Calibri" w:eastAsia="Calibri" w:hAnsi="Calibri" w:cs="Calibri"/>
          <w:color w:val="000000"/>
          <w:sz w:val="26"/>
          <w:szCs w:val="26"/>
        </w:rPr>
        <w:t>ng c</w:t>
      </w:r>
      <w:r>
        <w:rPr>
          <w:rFonts w:ascii="Calibri" w:eastAsia="Calibri" w:hAnsi="Calibri" w:cs="Calibri"/>
          <w:color w:val="000000"/>
          <w:sz w:val="26"/>
          <w:szCs w:val="26"/>
        </w:rPr>
        <w:t>ủ</w:t>
      </w:r>
      <w:r>
        <w:rPr>
          <w:rFonts w:ascii="Calibri" w:eastAsia="Calibri" w:hAnsi="Calibri" w:cs="Calibri"/>
          <w:color w:val="000000"/>
          <w:sz w:val="26"/>
          <w:szCs w:val="26"/>
        </w:rPr>
        <w:t>a m</w:t>
      </w:r>
      <w:r>
        <w:rPr>
          <w:rFonts w:ascii="Calibri" w:eastAsia="Calibri" w:hAnsi="Calibri" w:cs="Calibri"/>
          <w:color w:val="000000"/>
          <w:sz w:val="26"/>
          <w:szCs w:val="26"/>
        </w:rPr>
        <w:t>ộ</w:t>
      </w:r>
      <w:r>
        <w:rPr>
          <w:rFonts w:ascii="Calibri" w:eastAsia="Calibri" w:hAnsi="Calibri" w:cs="Calibri"/>
          <w:color w:val="000000"/>
          <w:sz w:val="26"/>
          <w:szCs w:val="26"/>
        </w:rPr>
        <w:t>t s</w:t>
      </w:r>
      <w:r>
        <w:rPr>
          <w:rFonts w:ascii="Calibri" w:eastAsia="Calibri" w:hAnsi="Calibri" w:cs="Calibri"/>
          <w:color w:val="000000"/>
          <w:sz w:val="26"/>
          <w:szCs w:val="26"/>
        </w:rPr>
        <w:t>ố</w:t>
      </w:r>
      <w:r>
        <w:rPr>
          <w:rFonts w:ascii="Calibri" w:eastAsia="Calibri" w:hAnsi="Calibri" w:cs="Calibri"/>
          <w:color w:val="000000"/>
          <w:sz w:val="26"/>
          <w:szCs w:val="26"/>
        </w:rPr>
        <w:t xml:space="preserve"> v</w:t>
      </w:r>
      <w:r>
        <w:rPr>
          <w:rFonts w:ascii="Calibri" w:eastAsia="Calibri" w:hAnsi="Calibri" w:cs="Calibri"/>
          <w:color w:val="000000"/>
          <w:sz w:val="26"/>
          <w:szCs w:val="26"/>
        </w:rPr>
        <w:t>ậ</w:t>
      </w:r>
      <w:r>
        <w:rPr>
          <w:rFonts w:ascii="Calibri" w:eastAsia="Calibri" w:hAnsi="Calibri" w:cs="Calibri"/>
          <w:color w:val="000000"/>
          <w:sz w:val="26"/>
          <w:szCs w:val="26"/>
        </w:rPr>
        <w:t>t b</w:t>
      </w:r>
      <w:r>
        <w:rPr>
          <w:rFonts w:ascii="Calibri" w:eastAsia="Calibri" w:hAnsi="Calibri" w:cs="Calibri"/>
          <w:color w:val="000000"/>
          <w:sz w:val="26"/>
          <w:szCs w:val="26"/>
        </w:rPr>
        <w:t>ằ</w:t>
      </w:r>
      <w:r>
        <w:rPr>
          <w:rFonts w:ascii="Calibri" w:eastAsia="Calibri" w:hAnsi="Calibri" w:cs="Calibri"/>
          <w:color w:val="000000"/>
          <w:sz w:val="26"/>
          <w:szCs w:val="26"/>
        </w:rPr>
        <w:t>ng l</w:t>
      </w:r>
      <w:r>
        <w:rPr>
          <w:rFonts w:ascii="Calibri" w:eastAsia="Calibri" w:hAnsi="Calibri" w:cs="Calibri"/>
          <w:color w:val="000000"/>
          <w:sz w:val="26"/>
          <w:szCs w:val="26"/>
        </w:rPr>
        <w:t>ự</w:t>
      </w:r>
      <w:r>
        <w:rPr>
          <w:rFonts w:ascii="Calibri" w:eastAsia="Calibri" w:hAnsi="Calibri" w:cs="Calibri"/>
          <w:color w:val="000000"/>
          <w:sz w:val="26"/>
          <w:szCs w:val="26"/>
        </w:rPr>
        <w:t>c k</w:t>
      </w:r>
      <w:r>
        <w:rPr>
          <w:rFonts w:ascii="Calibri" w:eastAsia="Calibri" w:hAnsi="Calibri" w:cs="Calibri"/>
          <w:color w:val="000000"/>
          <w:sz w:val="26"/>
          <w:szCs w:val="26"/>
        </w:rPr>
        <w:t>ế</w:t>
      </w:r>
      <w:r>
        <w:rPr>
          <w:rFonts w:ascii="Calibri" w:eastAsia="Calibri" w:hAnsi="Calibri" w:cs="Calibri"/>
          <w:color w:val="000000"/>
          <w:sz w:val="26"/>
          <w:szCs w:val="26"/>
        </w:rPr>
        <w:t>. Sau khi thông báo cho HS khái ni</w:t>
      </w:r>
      <w:r>
        <w:rPr>
          <w:rFonts w:ascii="Calibri" w:eastAsia="Calibri" w:hAnsi="Calibri" w:cs="Calibri"/>
          <w:color w:val="000000"/>
          <w:sz w:val="26"/>
          <w:szCs w:val="26"/>
        </w:rPr>
        <w:t>ệ</w:t>
      </w:r>
      <w:r>
        <w:rPr>
          <w:rFonts w:ascii="Calibri" w:eastAsia="Calibri" w:hAnsi="Calibri" w:cs="Calibri"/>
          <w:color w:val="000000"/>
          <w:sz w:val="26"/>
          <w:szCs w:val="26"/>
        </w:rPr>
        <w:t>m tr</w:t>
      </w:r>
      <w:r>
        <w:rPr>
          <w:rFonts w:ascii="Calibri" w:eastAsia="Calibri" w:hAnsi="Calibri" w:cs="Calibri"/>
          <w:color w:val="000000"/>
          <w:sz w:val="26"/>
          <w:szCs w:val="26"/>
        </w:rPr>
        <w:t>ọ</w:t>
      </w:r>
      <w:r>
        <w:rPr>
          <w:rFonts w:ascii="Calibri" w:eastAsia="Calibri" w:hAnsi="Calibri" w:cs="Calibri"/>
          <w:color w:val="000000"/>
          <w:sz w:val="26"/>
          <w:szCs w:val="26"/>
        </w:rPr>
        <w:t>ng lư</w:t>
      </w:r>
      <w:r>
        <w:rPr>
          <w:rFonts w:ascii="Calibri" w:eastAsia="Calibri" w:hAnsi="Calibri" w:cs="Calibri"/>
          <w:color w:val="000000"/>
          <w:sz w:val="26"/>
          <w:szCs w:val="26"/>
        </w:rPr>
        <w:t>ợ</w:t>
      </w:r>
      <w:r>
        <w:rPr>
          <w:rFonts w:ascii="Calibri" w:eastAsia="Calibri" w:hAnsi="Calibri" w:cs="Calibri"/>
          <w:color w:val="000000"/>
          <w:sz w:val="26"/>
          <w:szCs w:val="26"/>
        </w:rPr>
        <w:t>ng và đơn v</w:t>
      </w:r>
      <w:r>
        <w:rPr>
          <w:rFonts w:ascii="Calibri" w:eastAsia="Calibri" w:hAnsi="Calibri" w:cs="Calibri"/>
          <w:color w:val="000000"/>
          <w:sz w:val="26"/>
          <w:szCs w:val="26"/>
        </w:rPr>
        <w:t>ị</w:t>
      </w:r>
      <w:r>
        <w:rPr>
          <w:rFonts w:ascii="Calibri" w:eastAsia="Calibri" w:hAnsi="Calibri" w:cs="Calibri"/>
          <w:color w:val="000000"/>
          <w:sz w:val="26"/>
          <w:szCs w:val="26"/>
        </w:rPr>
        <w:t xml:space="preserve"> đo tr</w:t>
      </w:r>
      <w:r>
        <w:rPr>
          <w:rFonts w:ascii="Calibri" w:eastAsia="Calibri" w:hAnsi="Calibri" w:cs="Calibri"/>
          <w:color w:val="000000"/>
          <w:sz w:val="26"/>
          <w:szCs w:val="26"/>
        </w:rPr>
        <w:t>ọ</w:t>
      </w:r>
      <w:r>
        <w:rPr>
          <w:rFonts w:ascii="Calibri" w:eastAsia="Calibri" w:hAnsi="Calibri" w:cs="Calibri"/>
          <w:color w:val="000000"/>
          <w:sz w:val="26"/>
          <w:szCs w:val="26"/>
        </w:rPr>
        <w:t>ng lư</w:t>
      </w:r>
      <w:r>
        <w:rPr>
          <w:rFonts w:ascii="Calibri" w:eastAsia="Calibri" w:hAnsi="Calibri" w:cs="Calibri"/>
          <w:color w:val="000000"/>
          <w:sz w:val="26"/>
          <w:szCs w:val="26"/>
        </w:rPr>
        <w:t>ợ</w:t>
      </w:r>
      <w:r>
        <w:rPr>
          <w:rFonts w:ascii="Calibri" w:eastAsia="Calibri" w:hAnsi="Calibri" w:cs="Calibri"/>
          <w:color w:val="000000"/>
          <w:sz w:val="26"/>
          <w:szCs w:val="26"/>
        </w:rPr>
        <w:t>ng, GV t</w:t>
      </w:r>
      <w:r>
        <w:rPr>
          <w:rFonts w:ascii="Calibri" w:eastAsia="Calibri" w:hAnsi="Calibri" w:cs="Calibri"/>
          <w:color w:val="000000"/>
          <w:sz w:val="26"/>
          <w:szCs w:val="26"/>
        </w:rPr>
        <w:t>ổ</w:t>
      </w:r>
      <w:r>
        <w:rPr>
          <w:rFonts w:ascii="Calibri" w:eastAsia="Calibri" w:hAnsi="Calibri" w:cs="Calibri"/>
          <w:color w:val="000000"/>
          <w:sz w:val="26"/>
          <w:szCs w:val="26"/>
        </w:rPr>
        <w:t xml:space="preserve"> ch</w:t>
      </w:r>
      <w:r>
        <w:rPr>
          <w:rFonts w:ascii="Calibri" w:eastAsia="Calibri" w:hAnsi="Calibri" w:cs="Calibri"/>
          <w:color w:val="000000"/>
          <w:sz w:val="26"/>
          <w:szCs w:val="26"/>
        </w:rPr>
        <w:t>ứ</w:t>
      </w:r>
      <w:r>
        <w:rPr>
          <w:rFonts w:ascii="Calibri" w:eastAsia="Calibri" w:hAnsi="Calibri" w:cs="Calibri"/>
          <w:color w:val="000000"/>
          <w:sz w:val="26"/>
          <w:szCs w:val="26"/>
        </w:rPr>
        <w:t>c cho HS tham gia ho</w:t>
      </w:r>
      <w:r>
        <w:rPr>
          <w:rFonts w:ascii="Calibri" w:eastAsia="Calibri" w:hAnsi="Calibri" w:cs="Calibri"/>
          <w:color w:val="000000"/>
          <w:sz w:val="26"/>
          <w:szCs w:val="26"/>
        </w:rPr>
        <w:t>ạ</w:t>
      </w:r>
      <w:r>
        <w:rPr>
          <w:rFonts w:ascii="Calibri" w:eastAsia="Calibri" w:hAnsi="Calibri" w:cs="Calibri"/>
          <w:color w:val="000000"/>
          <w:sz w:val="26"/>
          <w:szCs w:val="26"/>
        </w:rPr>
        <w:t>t đ</w:t>
      </w:r>
      <w:r>
        <w:rPr>
          <w:rFonts w:ascii="Calibri" w:eastAsia="Calibri" w:hAnsi="Calibri" w:cs="Calibri"/>
          <w:color w:val="000000"/>
          <w:sz w:val="26"/>
          <w:szCs w:val="26"/>
        </w:rPr>
        <w:t>ộ</w:t>
      </w:r>
      <w:r>
        <w:rPr>
          <w:rFonts w:ascii="Calibri" w:eastAsia="Calibri" w:hAnsi="Calibri" w:cs="Calibri"/>
          <w:color w:val="000000"/>
          <w:sz w:val="26"/>
          <w:szCs w:val="26"/>
        </w:rPr>
        <w:t>ng như SGK.</w:t>
      </w:r>
    </w:p>
    <w:p w:rsidR="00475325" w:rsidRDefault="00020F2D">
      <w:pPr>
        <w:keepNext/>
        <w:keepLines/>
        <w:widowControl w:val="0"/>
        <w:pBdr>
          <w:top w:val="nil"/>
          <w:left w:val="nil"/>
          <w:bottom w:val="nil"/>
          <w:right w:val="nil"/>
          <w:between w:val="nil"/>
        </w:pBdr>
        <w:spacing w:line="288" w:lineRule="auto"/>
        <w:rPr>
          <w:rFonts w:ascii="Calibri" w:eastAsia="Calibri" w:hAnsi="Calibri" w:cs="Calibri"/>
          <w:b/>
          <w:color w:val="0000CC"/>
          <w:sz w:val="24"/>
          <w:szCs w:val="24"/>
        </w:rPr>
      </w:pPr>
      <w:r>
        <w:rPr>
          <w:rFonts w:ascii="Calibri" w:eastAsia="Calibri" w:hAnsi="Calibri" w:cs="Calibri"/>
          <w:b/>
          <w:color w:val="0000CC"/>
          <w:sz w:val="24"/>
          <w:szCs w:val="24"/>
        </w:rPr>
        <w:t>Ho</w:t>
      </w:r>
      <w:r>
        <w:rPr>
          <w:rFonts w:ascii="Calibri" w:eastAsia="Calibri" w:hAnsi="Calibri" w:cs="Calibri"/>
          <w:b/>
          <w:color w:val="0000CC"/>
          <w:sz w:val="24"/>
          <w:szCs w:val="24"/>
        </w:rPr>
        <w:t>ạ</w:t>
      </w:r>
      <w:r>
        <w:rPr>
          <w:rFonts w:ascii="Calibri" w:eastAsia="Calibri" w:hAnsi="Calibri" w:cs="Calibri"/>
          <w:b/>
          <w:color w:val="0000CC"/>
          <w:sz w:val="24"/>
          <w:szCs w:val="24"/>
        </w:rPr>
        <w:t>t đ</w:t>
      </w:r>
      <w:r>
        <w:rPr>
          <w:rFonts w:ascii="Calibri" w:eastAsia="Calibri" w:hAnsi="Calibri" w:cs="Calibri"/>
          <w:b/>
          <w:color w:val="0000CC"/>
          <w:sz w:val="24"/>
          <w:szCs w:val="24"/>
        </w:rPr>
        <w:t>ộ</w:t>
      </w:r>
      <w:r>
        <w:rPr>
          <w:rFonts w:ascii="Calibri" w:eastAsia="Calibri" w:hAnsi="Calibri" w:cs="Calibri"/>
          <w:b/>
          <w:color w:val="0000CC"/>
          <w:sz w:val="24"/>
          <w:szCs w:val="24"/>
        </w:rPr>
        <w:t>ng 4. PHÂN BI</w:t>
      </w:r>
      <w:r>
        <w:rPr>
          <w:rFonts w:ascii="Calibri" w:eastAsia="Calibri" w:hAnsi="Calibri" w:cs="Calibri"/>
          <w:b/>
          <w:color w:val="0000CC"/>
          <w:sz w:val="24"/>
          <w:szCs w:val="24"/>
        </w:rPr>
        <w:t>Ệ</w:t>
      </w:r>
      <w:r>
        <w:rPr>
          <w:rFonts w:ascii="Calibri" w:eastAsia="Calibri" w:hAnsi="Calibri" w:cs="Calibri"/>
          <w:b/>
          <w:color w:val="0000CC"/>
          <w:sz w:val="24"/>
          <w:szCs w:val="24"/>
        </w:rPr>
        <w:t>T TR</w:t>
      </w:r>
      <w:r>
        <w:rPr>
          <w:rFonts w:ascii="Calibri" w:eastAsia="Calibri" w:hAnsi="Calibri" w:cs="Calibri"/>
          <w:b/>
          <w:color w:val="0000CC"/>
          <w:sz w:val="24"/>
          <w:szCs w:val="24"/>
        </w:rPr>
        <w:t>Ọ</w:t>
      </w:r>
      <w:r>
        <w:rPr>
          <w:rFonts w:ascii="Calibri" w:eastAsia="Calibri" w:hAnsi="Calibri" w:cs="Calibri"/>
          <w:b/>
          <w:color w:val="0000CC"/>
          <w:sz w:val="24"/>
          <w:szCs w:val="24"/>
        </w:rPr>
        <w:t>NG LƯ</w:t>
      </w:r>
      <w:r>
        <w:rPr>
          <w:rFonts w:ascii="Calibri" w:eastAsia="Calibri" w:hAnsi="Calibri" w:cs="Calibri"/>
          <w:b/>
          <w:color w:val="0000CC"/>
          <w:sz w:val="24"/>
          <w:szCs w:val="24"/>
        </w:rPr>
        <w:t>Ợ</w:t>
      </w:r>
      <w:r>
        <w:rPr>
          <w:rFonts w:ascii="Calibri" w:eastAsia="Calibri" w:hAnsi="Calibri" w:cs="Calibri"/>
          <w:b/>
          <w:color w:val="0000CC"/>
          <w:sz w:val="24"/>
          <w:szCs w:val="24"/>
        </w:rPr>
        <w:t>NG VÀ KH</w:t>
      </w:r>
      <w:r>
        <w:rPr>
          <w:rFonts w:ascii="Calibri" w:eastAsia="Calibri" w:hAnsi="Calibri" w:cs="Calibri"/>
          <w:b/>
          <w:color w:val="0000CC"/>
          <w:sz w:val="24"/>
          <w:szCs w:val="24"/>
        </w:rPr>
        <w:t>Ố</w:t>
      </w:r>
      <w:r>
        <w:rPr>
          <w:rFonts w:ascii="Calibri" w:eastAsia="Calibri" w:hAnsi="Calibri" w:cs="Calibri"/>
          <w:b/>
          <w:color w:val="0000CC"/>
          <w:sz w:val="24"/>
          <w:szCs w:val="24"/>
        </w:rPr>
        <w:t>I LƯ</w:t>
      </w:r>
      <w:r>
        <w:rPr>
          <w:rFonts w:ascii="Calibri" w:eastAsia="Calibri" w:hAnsi="Calibri" w:cs="Calibri"/>
          <w:b/>
          <w:color w:val="0000CC"/>
          <w:sz w:val="24"/>
          <w:szCs w:val="24"/>
        </w:rPr>
        <w:t>Ợ</w:t>
      </w:r>
      <w:r>
        <w:rPr>
          <w:rFonts w:ascii="Calibri" w:eastAsia="Calibri" w:hAnsi="Calibri" w:cs="Calibri"/>
          <w:b/>
          <w:color w:val="0000CC"/>
          <w:sz w:val="24"/>
          <w:szCs w:val="24"/>
        </w:rPr>
        <w:t>NG</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rPr>
      </w:pPr>
      <w:r>
        <w:rPr>
          <w:rFonts w:ascii="Calibri" w:eastAsia="Calibri" w:hAnsi="Calibri" w:cs="Calibri"/>
          <w:color w:val="000000"/>
          <w:sz w:val="26"/>
          <w:szCs w:val="26"/>
        </w:rPr>
        <w:t>Chương trình ch</w:t>
      </w:r>
      <w:r>
        <w:rPr>
          <w:rFonts w:ascii="Calibri" w:eastAsia="Calibri" w:hAnsi="Calibri" w:cs="Calibri"/>
          <w:color w:val="000000"/>
          <w:sz w:val="26"/>
          <w:szCs w:val="26"/>
        </w:rPr>
        <w:t>ỉ</w:t>
      </w:r>
      <w:r>
        <w:rPr>
          <w:rFonts w:ascii="Calibri" w:eastAsia="Calibri" w:hAnsi="Calibri" w:cs="Calibri"/>
          <w:color w:val="000000"/>
          <w:sz w:val="26"/>
          <w:szCs w:val="26"/>
        </w:rPr>
        <w:t xml:space="preserve"> yêu c</w:t>
      </w:r>
      <w:r>
        <w:rPr>
          <w:rFonts w:ascii="Calibri" w:eastAsia="Calibri" w:hAnsi="Calibri" w:cs="Calibri"/>
          <w:color w:val="000000"/>
          <w:sz w:val="26"/>
          <w:szCs w:val="26"/>
        </w:rPr>
        <w:t>ầ</w:t>
      </w:r>
      <w:r>
        <w:rPr>
          <w:rFonts w:ascii="Calibri" w:eastAsia="Calibri" w:hAnsi="Calibri" w:cs="Calibri"/>
          <w:color w:val="000000"/>
          <w:sz w:val="26"/>
          <w:szCs w:val="26"/>
        </w:rPr>
        <w:t>u nêu s</w:t>
      </w:r>
      <w:r>
        <w:rPr>
          <w:rFonts w:ascii="Calibri" w:eastAsia="Calibri" w:hAnsi="Calibri" w:cs="Calibri"/>
          <w:color w:val="000000"/>
          <w:sz w:val="26"/>
          <w:szCs w:val="26"/>
        </w:rPr>
        <w:t>ự</w:t>
      </w:r>
      <w:r>
        <w:rPr>
          <w:rFonts w:ascii="Calibri" w:eastAsia="Calibri" w:hAnsi="Calibri" w:cs="Calibri"/>
          <w:color w:val="000000"/>
          <w:sz w:val="26"/>
          <w:szCs w:val="26"/>
        </w:rPr>
        <w:t xml:space="preserve"> khác bi</w:t>
      </w:r>
      <w:r>
        <w:rPr>
          <w:rFonts w:ascii="Calibri" w:eastAsia="Calibri" w:hAnsi="Calibri" w:cs="Calibri"/>
          <w:color w:val="000000"/>
          <w:sz w:val="26"/>
          <w:szCs w:val="26"/>
        </w:rPr>
        <w:t>ệ</w:t>
      </w:r>
      <w:r>
        <w:rPr>
          <w:rFonts w:ascii="Calibri" w:eastAsia="Calibri" w:hAnsi="Calibri" w:cs="Calibri"/>
          <w:color w:val="000000"/>
          <w:sz w:val="26"/>
          <w:szCs w:val="26"/>
        </w:rPr>
        <w:t>t gi</w:t>
      </w:r>
      <w:r>
        <w:rPr>
          <w:rFonts w:ascii="Calibri" w:eastAsia="Calibri" w:hAnsi="Calibri" w:cs="Calibri"/>
          <w:color w:val="000000"/>
          <w:sz w:val="26"/>
          <w:szCs w:val="26"/>
        </w:rPr>
        <w:t>ữ</w:t>
      </w:r>
      <w:r>
        <w:rPr>
          <w:rFonts w:ascii="Calibri" w:eastAsia="Calibri" w:hAnsi="Calibri" w:cs="Calibri"/>
          <w:color w:val="000000"/>
          <w:sz w:val="26"/>
          <w:szCs w:val="26"/>
        </w:rPr>
        <w:t>a tr</w:t>
      </w:r>
      <w:r>
        <w:rPr>
          <w:rFonts w:ascii="Calibri" w:eastAsia="Calibri" w:hAnsi="Calibri" w:cs="Calibri"/>
          <w:color w:val="000000"/>
          <w:sz w:val="26"/>
          <w:szCs w:val="26"/>
        </w:rPr>
        <w:t>ọ</w:t>
      </w:r>
      <w:r>
        <w:rPr>
          <w:rFonts w:ascii="Calibri" w:eastAsia="Calibri" w:hAnsi="Calibri" w:cs="Calibri"/>
          <w:color w:val="000000"/>
          <w:sz w:val="26"/>
          <w:szCs w:val="26"/>
        </w:rPr>
        <w:t>ng lư</w:t>
      </w:r>
      <w:r>
        <w:rPr>
          <w:rFonts w:ascii="Calibri" w:eastAsia="Calibri" w:hAnsi="Calibri" w:cs="Calibri"/>
          <w:color w:val="000000"/>
          <w:sz w:val="26"/>
          <w:szCs w:val="26"/>
        </w:rPr>
        <w:t>ợ</w:t>
      </w:r>
      <w:r>
        <w:rPr>
          <w:rFonts w:ascii="Calibri" w:eastAsia="Calibri" w:hAnsi="Calibri" w:cs="Calibri"/>
          <w:color w:val="000000"/>
          <w:sz w:val="26"/>
          <w:szCs w:val="26"/>
        </w:rPr>
        <w:t>ng và kh</w:t>
      </w:r>
      <w:r>
        <w:rPr>
          <w:rFonts w:ascii="Calibri" w:eastAsia="Calibri" w:hAnsi="Calibri" w:cs="Calibri"/>
          <w:color w:val="000000"/>
          <w:sz w:val="26"/>
          <w:szCs w:val="26"/>
        </w:rPr>
        <w:t>ố</w:t>
      </w:r>
      <w:r>
        <w:rPr>
          <w:rFonts w:ascii="Calibri" w:eastAsia="Calibri" w:hAnsi="Calibri" w:cs="Calibri"/>
          <w:color w:val="000000"/>
          <w:sz w:val="26"/>
          <w:szCs w:val="26"/>
        </w:rPr>
        <w:t>i lư</w:t>
      </w:r>
      <w:r>
        <w:rPr>
          <w:rFonts w:ascii="Calibri" w:eastAsia="Calibri" w:hAnsi="Calibri" w:cs="Calibri"/>
          <w:color w:val="000000"/>
          <w:sz w:val="26"/>
          <w:szCs w:val="26"/>
        </w:rPr>
        <w:t>ợ</w:t>
      </w:r>
      <w:r>
        <w:rPr>
          <w:rFonts w:ascii="Calibri" w:eastAsia="Calibri" w:hAnsi="Calibri" w:cs="Calibri"/>
          <w:color w:val="000000"/>
          <w:sz w:val="26"/>
          <w:szCs w:val="26"/>
        </w:rPr>
        <w:t>ng, không yêu c</w:t>
      </w:r>
      <w:r>
        <w:rPr>
          <w:rFonts w:ascii="Calibri" w:eastAsia="Calibri" w:hAnsi="Calibri" w:cs="Calibri"/>
          <w:color w:val="000000"/>
          <w:sz w:val="26"/>
          <w:szCs w:val="26"/>
        </w:rPr>
        <w:t>ầ</w:t>
      </w:r>
      <w:r>
        <w:rPr>
          <w:rFonts w:ascii="Calibri" w:eastAsia="Calibri" w:hAnsi="Calibri" w:cs="Calibri"/>
          <w:color w:val="000000"/>
          <w:sz w:val="26"/>
          <w:szCs w:val="26"/>
        </w:rPr>
        <w:t>u nêu m</w:t>
      </w:r>
      <w:r>
        <w:rPr>
          <w:rFonts w:ascii="Calibri" w:eastAsia="Calibri" w:hAnsi="Calibri" w:cs="Calibri"/>
          <w:color w:val="000000"/>
          <w:sz w:val="26"/>
          <w:szCs w:val="26"/>
        </w:rPr>
        <w:t>ố</w:t>
      </w:r>
      <w:r>
        <w:rPr>
          <w:rFonts w:ascii="Calibri" w:eastAsia="Calibri" w:hAnsi="Calibri" w:cs="Calibri"/>
          <w:color w:val="000000"/>
          <w:sz w:val="26"/>
          <w:szCs w:val="26"/>
        </w:rPr>
        <w:t>i liên h</w:t>
      </w:r>
      <w:r>
        <w:rPr>
          <w:rFonts w:ascii="Calibri" w:eastAsia="Calibri" w:hAnsi="Calibri" w:cs="Calibri"/>
          <w:color w:val="000000"/>
          <w:sz w:val="26"/>
          <w:szCs w:val="26"/>
        </w:rPr>
        <w:t>ệ</w:t>
      </w:r>
      <w:r>
        <w:rPr>
          <w:rFonts w:ascii="Calibri" w:eastAsia="Calibri" w:hAnsi="Calibri" w:cs="Calibri"/>
          <w:color w:val="000000"/>
          <w:sz w:val="26"/>
          <w:szCs w:val="26"/>
        </w:rPr>
        <w:t xml:space="preserve"> gi</w:t>
      </w:r>
      <w:r>
        <w:rPr>
          <w:rFonts w:ascii="Calibri" w:eastAsia="Calibri" w:hAnsi="Calibri" w:cs="Calibri"/>
          <w:color w:val="000000"/>
          <w:sz w:val="26"/>
          <w:szCs w:val="26"/>
        </w:rPr>
        <w:t>ữ</w:t>
      </w:r>
      <w:r>
        <w:rPr>
          <w:rFonts w:ascii="Calibri" w:eastAsia="Calibri" w:hAnsi="Calibri" w:cs="Calibri"/>
          <w:color w:val="000000"/>
          <w:sz w:val="26"/>
          <w:szCs w:val="26"/>
        </w:rPr>
        <w:t>a chúng. Do đó trong SGK,</w:t>
      </w:r>
      <w:r>
        <w:rPr>
          <w:rFonts w:ascii="Calibri" w:eastAsia="Calibri" w:hAnsi="Calibri" w:cs="Calibri"/>
          <w:color w:val="000000"/>
          <w:sz w:val="26"/>
          <w:szCs w:val="26"/>
        </w:rPr>
        <w:t xml:space="preserve"> n</w:t>
      </w:r>
      <w:r>
        <w:rPr>
          <w:rFonts w:ascii="Calibri" w:eastAsia="Calibri" w:hAnsi="Calibri" w:cs="Calibri"/>
          <w:color w:val="000000"/>
          <w:sz w:val="26"/>
          <w:szCs w:val="26"/>
        </w:rPr>
        <w:t>ộ</w:t>
      </w:r>
      <w:r>
        <w:rPr>
          <w:rFonts w:ascii="Calibri" w:eastAsia="Calibri" w:hAnsi="Calibri" w:cs="Calibri"/>
          <w:color w:val="000000"/>
          <w:sz w:val="26"/>
          <w:szCs w:val="26"/>
        </w:rPr>
        <w:t>i dung v</w:t>
      </w:r>
      <w:r>
        <w:rPr>
          <w:rFonts w:ascii="Calibri" w:eastAsia="Calibri" w:hAnsi="Calibri" w:cs="Calibri"/>
          <w:color w:val="000000"/>
          <w:sz w:val="26"/>
          <w:szCs w:val="26"/>
        </w:rPr>
        <w:t>ề</w:t>
      </w:r>
      <w:r>
        <w:rPr>
          <w:rFonts w:ascii="Calibri" w:eastAsia="Calibri" w:hAnsi="Calibri" w:cs="Calibri"/>
          <w:color w:val="000000"/>
          <w:sz w:val="26"/>
          <w:szCs w:val="26"/>
        </w:rPr>
        <w:t xml:space="preserve"> liên h</w:t>
      </w:r>
      <w:r>
        <w:rPr>
          <w:rFonts w:ascii="Calibri" w:eastAsia="Calibri" w:hAnsi="Calibri" w:cs="Calibri"/>
          <w:color w:val="000000"/>
          <w:sz w:val="26"/>
          <w:szCs w:val="26"/>
        </w:rPr>
        <w:t>ệ</w:t>
      </w:r>
      <w:r>
        <w:rPr>
          <w:rFonts w:ascii="Calibri" w:eastAsia="Calibri" w:hAnsi="Calibri" w:cs="Calibri"/>
          <w:color w:val="000000"/>
          <w:sz w:val="26"/>
          <w:szCs w:val="26"/>
        </w:rPr>
        <w:t xml:space="preserve"> gi</w:t>
      </w:r>
      <w:r>
        <w:rPr>
          <w:rFonts w:ascii="Calibri" w:eastAsia="Calibri" w:hAnsi="Calibri" w:cs="Calibri"/>
          <w:color w:val="000000"/>
          <w:sz w:val="26"/>
          <w:szCs w:val="26"/>
        </w:rPr>
        <w:t>ữ</w:t>
      </w:r>
      <w:r>
        <w:rPr>
          <w:rFonts w:ascii="Calibri" w:eastAsia="Calibri" w:hAnsi="Calibri" w:cs="Calibri"/>
          <w:color w:val="000000"/>
          <w:sz w:val="26"/>
          <w:szCs w:val="26"/>
        </w:rPr>
        <w:t>a hai đ</w:t>
      </w:r>
      <w:r>
        <w:rPr>
          <w:rFonts w:ascii="Calibri" w:eastAsia="Calibri" w:hAnsi="Calibri" w:cs="Calibri"/>
          <w:color w:val="000000"/>
          <w:sz w:val="26"/>
          <w:szCs w:val="26"/>
        </w:rPr>
        <w:t>ạ</w:t>
      </w:r>
      <w:r>
        <w:rPr>
          <w:rFonts w:ascii="Calibri" w:eastAsia="Calibri" w:hAnsi="Calibri" w:cs="Calibri"/>
          <w:color w:val="000000"/>
          <w:sz w:val="26"/>
          <w:szCs w:val="26"/>
        </w:rPr>
        <w:t>i lư</w:t>
      </w:r>
      <w:r>
        <w:rPr>
          <w:rFonts w:ascii="Calibri" w:eastAsia="Calibri" w:hAnsi="Calibri" w:cs="Calibri"/>
          <w:color w:val="000000"/>
          <w:sz w:val="26"/>
          <w:szCs w:val="26"/>
        </w:rPr>
        <w:t>ợ</w:t>
      </w:r>
      <w:r>
        <w:rPr>
          <w:rFonts w:ascii="Calibri" w:eastAsia="Calibri" w:hAnsi="Calibri" w:cs="Calibri"/>
          <w:color w:val="000000"/>
          <w:sz w:val="26"/>
          <w:szCs w:val="26"/>
        </w:rPr>
        <w:t>ng này đư</w:t>
      </w:r>
      <w:r>
        <w:rPr>
          <w:rFonts w:ascii="Calibri" w:eastAsia="Calibri" w:hAnsi="Calibri" w:cs="Calibri"/>
          <w:color w:val="000000"/>
          <w:sz w:val="26"/>
          <w:szCs w:val="26"/>
        </w:rPr>
        <w:t>ợ</w:t>
      </w:r>
      <w:r>
        <w:rPr>
          <w:rFonts w:ascii="Calibri" w:eastAsia="Calibri" w:hAnsi="Calibri" w:cs="Calibri"/>
          <w:color w:val="000000"/>
          <w:sz w:val="26"/>
          <w:szCs w:val="26"/>
        </w:rPr>
        <w:t>c trình bày như m</w:t>
      </w:r>
      <w:r>
        <w:rPr>
          <w:rFonts w:ascii="Calibri" w:eastAsia="Calibri" w:hAnsi="Calibri" w:cs="Calibri"/>
          <w:color w:val="000000"/>
          <w:sz w:val="26"/>
          <w:szCs w:val="26"/>
        </w:rPr>
        <w:t>ộ</w:t>
      </w:r>
      <w:r>
        <w:rPr>
          <w:rFonts w:ascii="Calibri" w:eastAsia="Calibri" w:hAnsi="Calibri" w:cs="Calibri"/>
          <w:color w:val="000000"/>
          <w:sz w:val="26"/>
          <w:szCs w:val="26"/>
        </w:rPr>
        <w:t>t n</w:t>
      </w:r>
      <w:r>
        <w:rPr>
          <w:rFonts w:ascii="Calibri" w:eastAsia="Calibri" w:hAnsi="Calibri" w:cs="Calibri"/>
          <w:color w:val="000000"/>
          <w:sz w:val="26"/>
          <w:szCs w:val="26"/>
        </w:rPr>
        <w:t>ộ</w:t>
      </w:r>
      <w:r>
        <w:rPr>
          <w:rFonts w:ascii="Calibri" w:eastAsia="Calibri" w:hAnsi="Calibri" w:cs="Calibri"/>
          <w:color w:val="000000"/>
          <w:sz w:val="26"/>
          <w:szCs w:val="26"/>
        </w:rPr>
        <w:t>i dung m</w:t>
      </w:r>
      <w:r>
        <w:rPr>
          <w:rFonts w:ascii="Calibri" w:eastAsia="Calibri" w:hAnsi="Calibri" w:cs="Calibri"/>
          <w:color w:val="000000"/>
          <w:sz w:val="26"/>
          <w:szCs w:val="26"/>
        </w:rPr>
        <w:t>ở</w:t>
      </w:r>
      <w:r>
        <w:rPr>
          <w:rFonts w:ascii="Calibri" w:eastAsia="Calibri" w:hAnsi="Calibri" w:cs="Calibri"/>
          <w:color w:val="000000"/>
          <w:sz w:val="26"/>
          <w:szCs w:val="26"/>
        </w:rPr>
        <w:t xml:space="preserve"> r</w:t>
      </w:r>
      <w:r>
        <w:rPr>
          <w:rFonts w:ascii="Calibri" w:eastAsia="Calibri" w:hAnsi="Calibri" w:cs="Calibri"/>
          <w:color w:val="000000"/>
          <w:sz w:val="26"/>
          <w:szCs w:val="26"/>
        </w:rPr>
        <w:t>ộ</w:t>
      </w:r>
      <w:r>
        <w:rPr>
          <w:rFonts w:ascii="Calibri" w:eastAsia="Calibri" w:hAnsi="Calibri" w:cs="Calibri"/>
          <w:color w:val="000000"/>
          <w:sz w:val="26"/>
          <w:szCs w:val="26"/>
        </w:rPr>
        <w:t>ng thu</w:t>
      </w:r>
      <w:r>
        <w:rPr>
          <w:rFonts w:ascii="Calibri" w:eastAsia="Calibri" w:hAnsi="Calibri" w:cs="Calibri"/>
          <w:color w:val="000000"/>
          <w:sz w:val="26"/>
          <w:szCs w:val="26"/>
        </w:rPr>
        <w:t>ộ</w:t>
      </w:r>
      <w:r>
        <w:rPr>
          <w:rFonts w:ascii="Calibri" w:eastAsia="Calibri" w:hAnsi="Calibri" w:cs="Calibri"/>
          <w:color w:val="000000"/>
          <w:sz w:val="26"/>
          <w:szCs w:val="26"/>
        </w:rPr>
        <w:t>c m</w:t>
      </w:r>
      <w:r>
        <w:rPr>
          <w:rFonts w:ascii="Calibri" w:eastAsia="Calibri" w:hAnsi="Calibri" w:cs="Calibri"/>
          <w:color w:val="000000"/>
          <w:sz w:val="26"/>
          <w:szCs w:val="26"/>
        </w:rPr>
        <w:t>ụ</w:t>
      </w:r>
      <w:r>
        <w:rPr>
          <w:rFonts w:ascii="Calibri" w:eastAsia="Calibri" w:hAnsi="Calibri" w:cs="Calibri"/>
          <w:color w:val="000000"/>
          <w:sz w:val="26"/>
          <w:szCs w:val="26"/>
        </w:rPr>
        <w:t>c “Em có bi</w:t>
      </w:r>
      <w:r>
        <w:rPr>
          <w:rFonts w:ascii="Calibri" w:eastAsia="Calibri" w:hAnsi="Calibri" w:cs="Calibri"/>
          <w:color w:val="000000"/>
          <w:sz w:val="26"/>
          <w:szCs w:val="26"/>
        </w:rPr>
        <w:t>ế</w:t>
      </w:r>
      <w:r>
        <w:rPr>
          <w:rFonts w:ascii="Calibri" w:eastAsia="Calibri" w:hAnsi="Calibri" w:cs="Calibri"/>
          <w:color w:val="000000"/>
          <w:sz w:val="26"/>
          <w:szCs w:val="26"/>
        </w:rPr>
        <w:t>t?”. Ý tư</w:t>
      </w:r>
      <w:r>
        <w:rPr>
          <w:rFonts w:ascii="Calibri" w:eastAsia="Calibri" w:hAnsi="Calibri" w:cs="Calibri"/>
          <w:color w:val="000000"/>
          <w:sz w:val="26"/>
          <w:szCs w:val="26"/>
        </w:rPr>
        <w:t>ở</w:t>
      </w:r>
      <w:r>
        <w:rPr>
          <w:rFonts w:ascii="Calibri" w:eastAsia="Calibri" w:hAnsi="Calibri" w:cs="Calibri"/>
          <w:color w:val="000000"/>
          <w:sz w:val="26"/>
          <w:szCs w:val="26"/>
        </w:rPr>
        <w:t>ng c</w:t>
      </w:r>
      <w:r>
        <w:rPr>
          <w:rFonts w:ascii="Calibri" w:eastAsia="Calibri" w:hAnsi="Calibri" w:cs="Calibri"/>
          <w:color w:val="000000"/>
          <w:sz w:val="26"/>
          <w:szCs w:val="26"/>
        </w:rPr>
        <w:t>ủ</w:t>
      </w:r>
      <w:r>
        <w:rPr>
          <w:rFonts w:ascii="Calibri" w:eastAsia="Calibri" w:hAnsi="Calibri" w:cs="Calibri"/>
          <w:color w:val="000000"/>
          <w:sz w:val="26"/>
          <w:szCs w:val="26"/>
        </w:rPr>
        <w:t>a vi</w:t>
      </w:r>
      <w:r>
        <w:rPr>
          <w:rFonts w:ascii="Calibri" w:eastAsia="Calibri" w:hAnsi="Calibri" w:cs="Calibri"/>
          <w:color w:val="000000"/>
          <w:sz w:val="26"/>
          <w:szCs w:val="26"/>
        </w:rPr>
        <w:t>ệ</w:t>
      </w:r>
      <w:r>
        <w:rPr>
          <w:rFonts w:ascii="Calibri" w:eastAsia="Calibri" w:hAnsi="Calibri" w:cs="Calibri"/>
          <w:color w:val="000000"/>
          <w:sz w:val="26"/>
          <w:szCs w:val="26"/>
        </w:rPr>
        <w:t>c đưa n</w:t>
      </w:r>
      <w:r>
        <w:rPr>
          <w:rFonts w:ascii="Calibri" w:eastAsia="Calibri" w:hAnsi="Calibri" w:cs="Calibri"/>
          <w:color w:val="000000"/>
          <w:sz w:val="26"/>
          <w:szCs w:val="26"/>
        </w:rPr>
        <w:t>ộ</w:t>
      </w:r>
      <w:r>
        <w:rPr>
          <w:rFonts w:ascii="Calibri" w:eastAsia="Calibri" w:hAnsi="Calibri" w:cs="Calibri"/>
          <w:color w:val="000000"/>
          <w:sz w:val="26"/>
          <w:szCs w:val="26"/>
        </w:rPr>
        <w:t>i dung này vào không nh</w:t>
      </w:r>
      <w:r>
        <w:rPr>
          <w:rFonts w:ascii="Calibri" w:eastAsia="Calibri" w:hAnsi="Calibri" w:cs="Calibri"/>
          <w:color w:val="000000"/>
          <w:sz w:val="26"/>
          <w:szCs w:val="26"/>
        </w:rPr>
        <w:t>ữ</w:t>
      </w:r>
      <w:r>
        <w:rPr>
          <w:rFonts w:ascii="Calibri" w:eastAsia="Calibri" w:hAnsi="Calibri" w:cs="Calibri"/>
          <w:color w:val="000000"/>
          <w:sz w:val="26"/>
          <w:szCs w:val="26"/>
        </w:rPr>
        <w:t>ng giúp HS hi</w:t>
      </w:r>
      <w:r>
        <w:rPr>
          <w:rFonts w:ascii="Calibri" w:eastAsia="Calibri" w:hAnsi="Calibri" w:cs="Calibri"/>
          <w:color w:val="000000"/>
          <w:sz w:val="26"/>
          <w:szCs w:val="26"/>
        </w:rPr>
        <w:t>ể</w:t>
      </w:r>
      <w:r>
        <w:rPr>
          <w:rFonts w:ascii="Calibri" w:eastAsia="Calibri" w:hAnsi="Calibri" w:cs="Calibri"/>
          <w:color w:val="000000"/>
          <w:sz w:val="26"/>
          <w:szCs w:val="26"/>
        </w:rPr>
        <w:t>u rõ hơn v</w:t>
      </w:r>
      <w:r>
        <w:rPr>
          <w:rFonts w:ascii="Calibri" w:eastAsia="Calibri" w:hAnsi="Calibri" w:cs="Calibri"/>
          <w:color w:val="000000"/>
          <w:sz w:val="26"/>
          <w:szCs w:val="26"/>
        </w:rPr>
        <w:t>ề</w:t>
      </w:r>
      <w:r>
        <w:rPr>
          <w:rFonts w:ascii="Calibri" w:eastAsia="Calibri" w:hAnsi="Calibri" w:cs="Calibri"/>
          <w:color w:val="000000"/>
          <w:sz w:val="26"/>
          <w:szCs w:val="26"/>
        </w:rPr>
        <w:t xml:space="preserve"> hai đ</w:t>
      </w:r>
      <w:r>
        <w:rPr>
          <w:rFonts w:ascii="Calibri" w:eastAsia="Calibri" w:hAnsi="Calibri" w:cs="Calibri"/>
          <w:color w:val="000000"/>
          <w:sz w:val="26"/>
          <w:szCs w:val="26"/>
        </w:rPr>
        <w:t>ạ</w:t>
      </w:r>
      <w:r>
        <w:rPr>
          <w:rFonts w:ascii="Calibri" w:eastAsia="Calibri" w:hAnsi="Calibri" w:cs="Calibri"/>
          <w:color w:val="000000"/>
          <w:sz w:val="26"/>
          <w:szCs w:val="26"/>
        </w:rPr>
        <w:t>i lư</w:t>
      </w:r>
      <w:r>
        <w:rPr>
          <w:rFonts w:ascii="Calibri" w:eastAsia="Calibri" w:hAnsi="Calibri" w:cs="Calibri"/>
          <w:color w:val="000000"/>
          <w:sz w:val="26"/>
          <w:szCs w:val="26"/>
        </w:rPr>
        <w:t>ợ</w:t>
      </w:r>
      <w:r>
        <w:rPr>
          <w:rFonts w:ascii="Calibri" w:eastAsia="Calibri" w:hAnsi="Calibri" w:cs="Calibri"/>
          <w:color w:val="000000"/>
          <w:sz w:val="26"/>
          <w:szCs w:val="26"/>
        </w:rPr>
        <w:t>ng trên mà còn giúp các em có d</w:t>
      </w:r>
      <w:r>
        <w:rPr>
          <w:rFonts w:ascii="Calibri" w:eastAsia="Calibri" w:hAnsi="Calibri" w:cs="Calibri"/>
          <w:color w:val="000000"/>
          <w:sz w:val="26"/>
          <w:szCs w:val="26"/>
        </w:rPr>
        <w:t>ị</w:t>
      </w:r>
      <w:r>
        <w:rPr>
          <w:rFonts w:ascii="Calibri" w:eastAsia="Calibri" w:hAnsi="Calibri" w:cs="Calibri"/>
          <w:color w:val="000000"/>
          <w:sz w:val="26"/>
          <w:szCs w:val="26"/>
        </w:rPr>
        <w:t>p rèn luy</w:t>
      </w:r>
      <w:r>
        <w:rPr>
          <w:rFonts w:ascii="Calibri" w:eastAsia="Calibri" w:hAnsi="Calibri" w:cs="Calibri"/>
          <w:color w:val="000000"/>
          <w:sz w:val="26"/>
          <w:szCs w:val="26"/>
        </w:rPr>
        <w:t>ệ</w:t>
      </w:r>
      <w:r>
        <w:rPr>
          <w:rFonts w:ascii="Calibri" w:eastAsia="Calibri" w:hAnsi="Calibri" w:cs="Calibri"/>
          <w:color w:val="000000"/>
          <w:sz w:val="26"/>
          <w:szCs w:val="26"/>
        </w:rPr>
        <w:t>n thêm kĩ năng đo l</w:t>
      </w:r>
      <w:r>
        <w:rPr>
          <w:rFonts w:ascii="Calibri" w:eastAsia="Calibri" w:hAnsi="Calibri" w:cs="Calibri"/>
          <w:color w:val="000000"/>
          <w:sz w:val="26"/>
          <w:szCs w:val="26"/>
        </w:rPr>
        <w:t>ự</w:t>
      </w:r>
      <w:r>
        <w:rPr>
          <w:rFonts w:ascii="Calibri" w:eastAsia="Calibri" w:hAnsi="Calibri" w:cs="Calibri"/>
          <w:color w:val="000000"/>
          <w:sz w:val="26"/>
          <w:szCs w:val="26"/>
        </w:rPr>
        <w:t>c</w:t>
      </w:r>
      <w:r>
        <w:rPr>
          <w:rFonts w:ascii="Calibri" w:eastAsia="Calibri" w:hAnsi="Calibri" w:cs="Calibri"/>
          <w:color w:val="000000"/>
          <w:sz w:val="26"/>
          <w:szCs w:val="26"/>
        </w:rPr>
        <w:t xml:space="preserve"> đã h</w:t>
      </w:r>
      <w:r>
        <w:rPr>
          <w:rFonts w:ascii="Calibri" w:eastAsia="Calibri" w:hAnsi="Calibri" w:cs="Calibri"/>
          <w:color w:val="000000"/>
          <w:sz w:val="26"/>
          <w:szCs w:val="26"/>
        </w:rPr>
        <w:t>ọ</w:t>
      </w:r>
      <w:r>
        <w:rPr>
          <w:rFonts w:ascii="Calibri" w:eastAsia="Calibri" w:hAnsi="Calibri" w:cs="Calibri"/>
          <w:color w:val="000000"/>
          <w:sz w:val="26"/>
          <w:szCs w:val="26"/>
        </w:rPr>
        <w:t xml:space="preserve">c </w:t>
      </w:r>
      <w:r>
        <w:rPr>
          <w:rFonts w:ascii="Calibri" w:eastAsia="Calibri" w:hAnsi="Calibri" w:cs="Calibri"/>
          <w:color w:val="000000"/>
          <w:sz w:val="26"/>
          <w:szCs w:val="26"/>
        </w:rPr>
        <w:t>ở</w:t>
      </w:r>
      <w:r>
        <w:rPr>
          <w:rFonts w:ascii="Calibri" w:eastAsia="Calibri" w:hAnsi="Calibri" w:cs="Calibri"/>
          <w:color w:val="000000"/>
          <w:sz w:val="26"/>
          <w:szCs w:val="26"/>
        </w:rPr>
        <w:t xml:space="preserve"> bài trư</w:t>
      </w:r>
      <w:r>
        <w:rPr>
          <w:rFonts w:ascii="Calibri" w:eastAsia="Calibri" w:hAnsi="Calibri" w:cs="Calibri"/>
          <w:color w:val="000000"/>
          <w:sz w:val="26"/>
          <w:szCs w:val="26"/>
        </w:rPr>
        <w:t>ớ</w:t>
      </w:r>
      <w:r>
        <w:rPr>
          <w:rFonts w:ascii="Calibri" w:eastAsia="Calibri" w:hAnsi="Calibri" w:cs="Calibri"/>
          <w:color w:val="000000"/>
          <w:sz w:val="26"/>
          <w:szCs w:val="26"/>
        </w:rPr>
        <w:t>c.</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rPr>
      </w:pPr>
      <w:r>
        <w:rPr>
          <w:rFonts w:ascii="Calibri" w:eastAsia="Calibri" w:hAnsi="Calibri" w:cs="Calibri"/>
          <w:color w:val="000000"/>
          <w:sz w:val="26"/>
          <w:szCs w:val="26"/>
        </w:rPr>
        <w:t>GV yêu c</w:t>
      </w:r>
      <w:r>
        <w:rPr>
          <w:rFonts w:ascii="Calibri" w:eastAsia="Calibri" w:hAnsi="Calibri" w:cs="Calibri"/>
          <w:color w:val="000000"/>
          <w:sz w:val="26"/>
          <w:szCs w:val="26"/>
        </w:rPr>
        <w:t>ầ</w:t>
      </w:r>
      <w:r>
        <w:rPr>
          <w:rFonts w:ascii="Calibri" w:eastAsia="Calibri" w:hAnsi="Calibri" w:cs="Calibri"/>
          <w:color w:val="000000"/>
          <w:sz w:val="26"/>
          <w:szCs w:val="26"/>
        </w:rPr>
        <w:t>u HS đ</w:t>
      </w:r>
      <w:r>
        <w:rPr>
          <w:rFonts w:ascii="Calibri" w:eastAsia="Calibri" w:hAnsi="Calibri" w:cs="Calibri"/>
          <w:color w:val="000000"/>
          <w:sz w:val="26"/>
          <w:szCs w:val="26"/>
        </w:rPr>
        <w:t>ọ</w:t>
      </w:r>
      <w:r>
        <w:rPr>
          <w:rFonts w:ascii="Calibri" w:eastAsia="Calibri" w:hAnsi="Calibri" w:cs="Calibri"/>
          <w:color w:val="000000"/>
          <w:sz w:val="26"/>
          <w:szCs w:val="26"/>
        </w:rPr>
        <w:t>c ph</w:t>
      </w:r>
      <w:r>
        <w:rPr>
          <w:rFonts w:ascii="Calibri" w:eastAsia="Calibri" w:hAnsi="Calibri" w:cs="Calibri"/>
          <w:color w:val="000000"/>
          <w:sz w:val="26"/>
          <w:szCs w:val="26"/>
        </w:rPr>
        <w:t>ầ</w:t>
      </w:r>
      <w:r>
        <w:rPr>
          <w:rFonts w:ascii="Calibri" w:eastAsia="Calibri" w:hAnsi="Calibri" w:cs="Calibri"/>
          <w:color w:val="000000"/>
          <w:sz w:val="26"/>
          <w:szCs w:val="26"/>
        </w:rPr>
        <w:t>n đ</w:t>
      </w:r>
      <w:r>
        <w:rPr>
          <w:rFonts w:ascii="Calibri" w:eastAsia="Calibri" w:hAnsi="Calibri" w:cs="Calibri"/>
          <w:color w:val="000000"/>
          <w:sz w:val="26"/>
          <w:szCs w:val="26"/>
        </w:rPr>
        <w:t>ọ</w:t>
      </w:r>
      <w:r>
        <w:rPr>
          <w:rFonts w:ascii="Calibri" w:eastAsia="Calibri" w:hAnsi="Calibri" w:cs="Calibri"/>
          <w:color w:val="000000"/>
          <w:sz w:val="26"/>
          <w:szCs w:val="26"/>
        </w:rPr>
        <w:t>c hi</w:t>
      </w:r>
      <w:r>
        <w:rPr>
          <w:rFonts w:ascii="Calibri" w:eastAsia="Calibri" w:hAnsi="Calibri" w:cs="Calibri"/>
          <w:color w:val="000000"/>
          <w:sz w:val="26"/>
          <w:szCs w:val="26"/>
        </w:rPr>
        <w:t>ể</w:t>
      </w:r>
      <w:r>
        <w:rPr>
          <w:rFonts w:ascii="Calibri" w:eastAsia="Calibri" w:hAnsi="Calibri" w:cs="Calibri"/>
          <w:color w:val="000000"/>
          <w:sz w:val="26"/>
          <w:szCs w:val="26"/>
        </w:rPr>
        <w:t>u và tr</w:t>
      </w:r>
      <w:r>
        <w:rPr>
          <w:rFonts w:ascii="Calibri" w:eastAsia="Calibri" w:hAnsi="Calibri" w:cs="Calibri"/>
          <w:color w:val="000000"/>
          <w:sz w:val="26"/>
          <w:szCs w:val="26"/>
        </w:rPr>
        <w:t>ả</w:t>
      </w:r>
      <w:r>
        <w:rPr>
          <w:rFonts w:ascii="Calibri" w:eastAsia="Calibri" w:hAnsi="Calibri" w:cs="Calibri"/>
          <w:color w:val="000000"/>
          <w:sz w:val="26"/>
          <w:szCs w:val="26"/>
        </w:rPr>
        <w:t xml:space="preserve"> l</w:t>
      </w:r>
      <w:r>
        <w:rPr>
          <w:rFonts w:ascii="Calibri" w:eastAsia="Calibri" w:hAnsi="Calibri" w:cs="Calibri"/>
          <w:color w:val="000000"/>
          <w:sz w:val="26"/>
          <w:szCs w:val="26"/>
        </w:rPr>
        <w:t>ờ</w:t>
      </w:r>
      <w:r>
        <w:rPr>
          <w:rFonts w:ascii="Calibri" w:eastAsia="Calibri" w:hAnsi="Calibri" w:cs="Calibri"/>
          <w:color w:val="000000"/>
          <w:sz w:val="26"/>
          <w:szCs w:val="26"/>
        </w:rPr>
        <w:t>i c</w:t>
      </w:r>
      <w:r>
        <w:rPr>
          <w:rFonts w:ascii="Calibri" w:eastAsia="Calibri" w:hAnsi="Calibri" w:cs="Calibri"/>
          <w:color w:val="000000"/>
          <w:sz w:val="26"/>
          <w:szCs w:val="26"/>
        </w:rPr>
        <w:t>ầ</w:t>
      </w:r>
      <w:r>
        <w:rPr>
          <w:rFonts w:ascii="Calibri" w:eastAsia="Calibri" w:hAnsi="Calibri" w:cs="Calibri"/>
          <w:color w:val="000000"/>
          <w:sz w:val="26"/>
          <w:szCs w:val="26"/>
        </w:rPr>
        <w:t>u h</w:t>
      </w:r>
      <w:r>
        <w:rPr>
          <w:rFonts w:ascii="Calibri" w:eastAsia="Calibri" w:hAnsi="Calibri" w:cs="Calibri"/>
          <w:color w:val="000000"/>
          <w:sz w:val="26"/>
          <w:szCs w:val="26"/>
        </w:rPr>
        <w:t>ỏ</w:t>
      </w:r>
      <w:r>
        <w:rPr>
          <w:rFonts w:ascii="Calibri" w:eastAsia="Calibri" w:hAnsi="Calibri" w:cs="Calibri"/>
          <w:color w:val="000000"/>
          <w:sz w:val="26"/>
          <w:szCs w:val="26"/>
        </w:rPr>
        <w:t>i trong SGK</w:t>
      </w:r>
    </w:p>
    <w:p w:rsidR="00475325" w:rsidRDefault="00020F2D">
      <w:pPr>
        <w:widowControl w:val="0"/>
        <w:pBdr>
          <w:top w:val="nil"/>
          <w:left w:val="nil"/>
          <w:bottom w:val="nil"/>
          <w:right w:val="nil"/>
          <w:between w:val="nil"/>
        </w:pBdr>
        <w:spacing w:line="288" w:lineRule="auto"/>
        <w:rPr>
          <w:rFonts w:ascii="Calibri" w:eastAsia="Calibri" w:hAnsi="Calibri" w:cs="Calibri"/>
          <w:color w:val="000000"/>
        </w:rPr>
      </w:pPr>
      <w:r>
        <w:rPr>
          <w:rFonts w:ascii="Calibri" w:eastAsia="Calibri" w:hAnsi="Calibri" w:cs="Calibri"/>
          <w:color w:val="000000"/>
          <w:sz w:val="26"/>
          <w:szCs w:val="26"/>
        </w:rPr>
        <w:tab/>
        <w:t>- Không đ</w:t>
      </w:r>
      <w:r>
        <w:rPr>
          <w:rFonts w:ascii="Calibri" w:eastAsia="Calibri" w:hAnsi="Calibri" w:cs="Calibri"/>
          <w:color w:val="000000"/>
          <w:sz w:val="26"/>
          <w:szCs w:val="26"/>
        </w:rPr>
        <w:t>ề</w:t>
      </w:r>
      <w:r>
        <w:rPr>
          <w:rFonts w:ascii="Calibri" w:eastAsia="Calibri" w:hAnsi="Calibri" w:cs="Calibri"/>
          <w:color w:val="000000"/>
          <w:sz w:val="26"/>
          <w:szCs w:val="26"/>
        </w:rPr>
        <w:t xml:space="preserve"> c</w:t>
      </w:r>
      <w:r>
        <w:rPr>
          <w:rFonts w:ascii="Calibri" w:eastAsia="Calibri" w:hAnsi="Calibri" w:cs="Calibri"/>
          <w:color w:val="000000"/>
          <w:sz w:val="26"/>
          <w:szCs w:val="26"/>
        </w:rPr>
        <w:t>ậ</w:t>
      </w:r>
      <w:r>
        <w:rPr>
          <w:rFonts w:ascii="Calibri" w:eastAsia="Calibri" w:hAnsi="Calibri" w:cs="Calibri"/>
          <w:color w:val="000000"/>
          <w:sz w:val="26"/>
          <w:szCs w:val="26"/>
        </w:rPr>
        <w:t>p t</w:t>
      </w:r>
      <w:r>
        <w:rPr>
          <w:rFonts w:ascii="Calibri" w:eastAsia="Calibri" w:hAnsi="Calibri" w:cs="Calibri"/>
          <w:color w:val="000000"/>
          <w:sz w:val="26"/>
          <w:szCs w:val="26"/>
        </w:rPr>
        <w:t>ớ</w:t>
      </w:r>
      <w:r>
        <w:rPr>
          <w:rFonts w:ascii="Calibri" w:eastAsia="Calibri" w:hAnsi="Calibri" w:cs="Calibri"/>
          <w:color w:val="000000"/>
          <w:sz w:val="26"/>
          <w:szCs w:val="26"/>
        </w:rPr>
        <w:t>i l</w:t>
      </w:r>
      <w:r>
        <w:rPr>
          <w:rFonts w:ascii="Calibri" w:eastAsia="Calibri" w:hAnsi="Calibri" w:cs="Calibri"/>
          <w:color w:val="000000"/>
          <w:sz w:val="26"/>
          <w:szCs w:val="26"/>
        </w:rPr>
        <w:t>ự</w:t>
      </w:r>
      <w:r>
        <w:rPr>
          <w:rFonts w:ascii="Calibri" w:eastAsia="Calibri" w:hAnsi="Calibri" w:cs="Calibri"/>
          <w:color w:val="000000"/>
          <w:sz w:val="26"/>
          <w:szCs w:val="26"/>
        </w:rPr>
        <w:t>c tác d</w:t>
      </w:r>
      <w:r>
        <w:rPr>
          <w:rFonts w:ascii="Calibri" w:eastAsia="Calibri" w:hAnsi="Calibri" w:cs="Calibri"/>
          <w:color w:val="000000"/>
          <w:sz w:val="26"/>
          <w:szCs w:val="26"/>
        </w:rPr>
        <w:t>ụ</w:t>
      </w:r>
      <w:r>
        <w:rPr>
          <w:rFonts w:ascii="Calibri" w:eastAsia="Calibri" w:hAnsi="Calibri" w:cs="Calibri"/>
          <w:color w:val="000000"/>
          <w:sz w:val="26"/>
          <w:szCs w:val="26"/>
        </w:rPr>
        <w:t>ng lên giá đ</w:t>
      </w:r>
      <w:r>
        <w:rPr>
          <w:rFonts w:ascii="Calibri" w:eastAsia="Calibri" w:hAnsi="Calibri" w:cs="Calibri"/>
          <w:color w:val="000000"/>
          <w:sz w:val="26"/>
          <w:szCs w:val="26"/>
        </w:rPr>
        <w:t>ỡ</w:t>
      </w:r>
      <w:r>
        <w:rPr>
          <w:rFonts w:ascii="Calibri" w:eastAsia="Calibri" w:hAnsi="Calibri" w:cs="Calibri"/>
          <w:color w:val="000000"/>
          <w:sz w:val="26"/>
          <w:szCs w:val="26"/>
        </w:rPr>
        <w:t xml:space="preserve"> và dây treo cũng như tr</w:t>
      </w:r>
      <w:r>
        <w:rPr>
          <w:rFonts w:ascii="Calibri" w:eastAsia="Calibri" w:hAnsi="Calibri" w:cs="Calibri"/>
          <w:color w:val="000000"/>
          <w:sz w:val="26"/>
          <w:szCs w:val="26"/>
        </w:rPr>
        <w:t>ạ</w:t>
      </w:r>
      <w:r>
        <w:rPr>
          <w:rFonts w:ascii="Calibri" w:eastAsia="Calibri" w:hAnsi="Calibri" w:cs="Calibri"/>
          <w:color w:val="000000"/>
          <w:sz w:val="26"/>
          <w:szCs w:val="26"/>
        </w:rPr>
        <w:t>ng thái tăng</w:t>
      </w:r>
      <w:r>
        <w:rPr>
          <w:rFonts w:ascii="Calibri" w:eastAsia="Calibri" w:hAnsi="Calibri" w:cs="Calibri"/>
          <w:color w:val="000000"/>
          <w:sz w:val="30"/>
          <w:szCs w:val="30"/>
        </w:rPr>
        <w:t xml:space="preserve"> </w:t>
      </w:r>
      <w:r>
        <w:rPr>
          <w:rFonts w:ascii="Calibri" w:eastAsia="Calibri" w:hAnsi="Calibri" w:cs="Calibri"/>
          <w:color w:val="000000"/>
          <w:sz w:val="26"/>
          <w:szCs w:val="26"/>
        </w:rPr>
        <w:t>gi</w:t>
      </w:r>
      <w:r>
        <w:rPr>
          <w:rFonts w:ascii="Calibri" w:eastAsia="Calibri" w:hAnsi="Calibri" w:cs="Calibri"/>
          <w:color w:val="000000"/>
          <w:sz w:val="26"/>
          <w:szCs w:val="26"/>
        </w:rPr>
        <w:t>ả</w:t>
      </w:r>
      <w:r>
        <w:rPr>
          <w:rFonts w:ascii="Calibri" w:eastAsia="Calibri" w:hAnsi="Calibri" w:cs="Calibri"/>
          <w:color w:val="000000"/>
          <w:sz w:val="26"/>
          <w:szCs w:val="26"/>
        </w:rPr>
        <w:t>m tr</w:t>
      </w:r>
      <w:r>
        <w:rPr>
          <w:rFonts w:ascii="Calibri" w:eastAsia="Calibri" w:hAnsi="Calibri" w:cs="Calibri"/>
          <w:color w:val="000000"/>
          <w:sz w:val="26"/>
          <w:szCs w:val="26"/>
        </w:rPr>
        <w:t>ọ</w:t>
      </w:r>
      <w:r>
        <w:rPr>
          <w:rFonts w:ascii="Calibri" w:eastAsia="Calibri" w:hAnsi="Calibri" w:cs="Calibri"/>
          <w:color w:val="000000"/>
          <w:sz w:val="26"/>
          <w:szCs w:val="26"/>
        </w:rPr>
        <w:t>ng lư</w:t>
      </w:r>
      <w:r>
        <w:rPr>
          <w:rFonts w:ascii="Calibri" w:eastAsia="Calibri" w:hAnsi="Calibri" w:cs="Calibri"/>
          <w:color w:val="000000"/>
          <w:sz w:val="26"/>
          <w:szCs w:val="26"/>
        </w:rPr>
        <w:t>ợ</w:t>
      </w:r>
      <w:r>
        <w:rPr>
          <w:rFonts w:ascii="Calibri" w:eastAsia="Calibri" w:hAnsi="Calibri" w:cs="Calibri"/>
          <w:color w:val="000000"/>
          <w:sz w:val="26"/>
          <w:szCs w:val="26"/>
        </w:rPr>
        <w:t>ng, phi tr</w:t>
      </w:r>
      <w:r>
        <w:rPr>
          <w:rFonts w:ascii="Calibri" w:eastAsia="Calibri" w:hAnsi="Calibri" w:cs="Calibri"/>
          <w:color w:val="000000"/>
          <w:sz w:val="26"/>
          <w:szCs w:val="26"/>
        </w:rPr>
        <w:t>ọ</w:t>
      </w:r>
      <w:r>
        <w:rPr>
          <w:rFonts w:ascii="Calibri" w:eastAsia="Calibri" w:hAnsi="Calibri" w:cs="Calibri"/>
          <w:color w:val="000000"/>
          <w:sz w:val="26"/>
          <w:szCs w:val="26"/>
        </w:rPr>
        <w:t>ng lư</w:t>
      </w:r>
      <w:r>
        <w:rPr>
          <w:rFonts w:ascii="Calibri" w:eastAsia="Calibri" w:hAnsi="Calibri" w:cs="Calibri"/>
          <w:color w:val="000000"/>
          <w:sz w:val="26"/>
          <w:szCs w:val="26"/>
        </w:rPr>
        <w:t>ợ</w:t>
      </w:r>
      <w:r>
        <w:rPr>
          <w:rFonts w:ascii="Calibri" w:eastAsia="Calibri" w:hAnsi="Calibri" w:cs="Calibri"/>
          <w:color w:val="000000"/>
          <w:sz w:val="26"/>
          <w:szCs w:val="26"/>
        </w:rPr>
        <w:t>ng. Nh</w:t>
      </w:r>
      <w:r>
        <w:rPr>
          <w:rFonts w:ascii="Calibri" w:eastAsia="Calibri" w:hAnsi="Calibri" w:cs="Calibri"/>
          <w:color w:val="000000"/>
          <w:sz w:val="26"/>
          <w:szCs w:val="26"/>
        </w:rPr>
        <w:t>ữ</w:t>
      </w:r>
      <w:r>
        <w:rPr>
          <w:rFonts w:ascii="Calibri" w:eastAsia="Calibri" w:hAnsi="Calibri" w:cs="Calibri"/>
          <w:color w:val="000000"/>
          <w:sz w:val="26"/>
          <w:szCs w:val="26"/>
        </w:rPr>
        <w:t>ng v</w:t>
      </w:r>
      <w:r>
        <w:rPr>
          <w:rFonts w:ascii="Calibri" w:eastAsia="Calibri" w:hAnsi="Calibri" w:cs="Calibri"/>
          <w:color w:val="000000"/>
          <w:sz w:val="26"/>
          <w:szCs w:val="26"/>
        </w:rPr>
        <w:t>ấ</w:t>
      </w:r>
      <w:r>
        <w:rPr>
          <w:rFonts w:ascii="Calibri" w:eastAsia="Calibri" w:hAnsi="Calibri" w:cs="Calibri"/>
          <w:color w:val="000000"/>
          <w:sz w:val="26"/>
          <w:szCs w:val="26"/>
        </w:rPr>
        <w:t>n đ</w:t>
      </w:r>
      <w:r>
        <w:rPr>
          <w:rFonts w:ascii="Calibri" w:eastAsia="Calibri" w:hAnsi="Calibri" w:cs="Calibri"/>
          <w:color w:val="000000"/>
          <w:sz w:val="26"/>
          <w:szCs w:val="26"/>
        </w:rPr>
        <w:t>ề</w:t>
      </w:r>
      <w:r>
        <w:rPr>
          <w:rFonts w:ascii="Calibri" w:eastAsia="Calibri" w:hAnsi="Calibri" w:cs="Calibri"/>
          <w:color w:val="000000"/>
          <w:sz w:val="26"/>
          <w:szCs w:val="26"/>
        </w:rPr>
        <w:t xml:space="preserve"> này s</w:t>
      </w:r>
      <w:r>
        <w:rPr>
          <w:rFonts w:ascii="Calibri" w:eastAsia="Calibri" w:hAnsi="Calibri" w:cs="Calibri"/>
          <w:color w:val="000000"/>
          <w:sz w:val="26"/>
          <w:szCs w:val="26"/>
        </w:rPr>
        <w:t>ẽ</w:t>
      </w:r>
      <w:r>
        <w:rPr>
          <w:rFonts w:ascii="Calibri" w:eastAsia="Calibri" w:hAnsi="Calibri" w:cs="Calibri"/>
          <w:color w:val="000000"/>
          <w:sz w:val="26"/>
          <w:szCs w:val="26"/>
        </w:rPr>
        <w:t xml:space="preserve"> đư</w:t>
      </w:r>
      <w:r>
        <w:rPr>
          <w:rFonts w:ascii="Calibri" w:eastAsia="Calibri" w:hAnsi="Calibri" w:cs="Calibri"/>
          <w:color w:val="000000"/>
          <w:sz w:val="26"/>
          <w:szCs w:val="26"/>
        </w:rPr>
        <w:t>ợ</w:t>
      </w:r>
      <w:r>
        <w:rPr>
          <w:rFonts w:ascii="Calibri" w:eastAsia="Calibri" w:hAnsi="Calibri" w:cs="Calibri"/>
          <w:color w:val="000000"/>
          <w:sz w:val="26"/>
          <w:szCs w:val="26"/>
        </w:rPr>
        <w:t>c h</w:t>
      </w:r>
      <w:r>
        <w:rPr>
          <w:rFonts w:ascii="Calibri" w:eastAsia="Calibri" w:hAnsi="Calibri" w:cs="Calibri"/>
          <w:color w:val="000000"/>
          <w:sz w:val="26"/>
          <w:szCs w:val="26"/>
        </w:rPr>
        <w:t>ọ</w:t>
      </w:r>
      <w:r>
        <w:rPr>
          <w:rFonts w:ascii="Calibri" w:eastAsia="Calibri" w:hAnsi="Calibri" w:cs="Calibri"/>
          <w:color w:val="000000"/>
          <w:sz w:val="26"/>
          <w:szCs w:val="26"/>
        </w:rPr>
        <w:t xml:space="preserve">c </w:t>
      </w:r>
      <w:r>
        <w:rPr>
          <w:rFonts w:ascii="Calibri" w:eastAsia="Calibri" w:hAnsi="Calibri" w:cs="Calibri"/>
          <w:color w:val="000000"/>
          <w:sz w:val="26"/>
          <w:szCs w:val="26"/>
        </w:rPr>
        <w:t>ở</w:t>
      </w:r>
      <w:r>
        <w:rPr>
          <w:rFonts w:ascii="Calibri" w:eastAsia="Calibri" w:hAnsi="Calibri" w:cs="Calibri"/>
          <w:color w:val="000000"/>
          <w:sz w:val="26"/>
          <w:szCs w:val="26"/>
        </w:rPr>
        <w:t xml:space="preserve"> l</w:t>
      </w:r>
      <w:r>
        <w:rPr>
          <w:rFonts w:ascii="Calibri" w:eastAsia="Calibri" w:hAnsi="Calibri" w:cs="Calibri"/>
          <w:color w:val="000000"/>
          <w:sz w:val="26"/>
          <w:szCs w:val="26"/>
        </w:rPr>
        <w:t>ớ</w:t>
      </w:r>
      <w:r>
        <w:rPr>
          <w:rFonts w:ascii="Calibri" w:eastAsia="Calibri" w:hAnsi="Calibri" w:cs="Calibri"/>
          <w:color w:val="000000"/>
          <w:sz w:val="26"/>
          <w:szCs w:val="26"/>
        </w:rPr>
        <w:t>p 10</w:t>
      </w:r>
    </w:p>
    <w:p w:rsidR="00475325" w:rsidRDefault="00020F2D">
      <w:pPr>
        <w:widowControl w:val="0"/>
        <w:pBdr>
          <w:top w:val="nil"/>
          <w:left w:val="nil"/>
          <w:bottom w:val="nil"/>
          <w:right w:val="nil"/>
          <w:between w:val="nil"/>
        </w:pBdr>
        <w:spacing w:line="288" w:lineRule="auto"/>
        <w:rPr>
          <w:rFonts w:ascii="Calibri" w:eastAsia="Calibri" w:hAnsi="Calibri" w:cs="Calibri"/>
          <w:color w:val="000000"/>
        </w:rPr>
      </w:pPr>
      <w:r>
        <w:rPr>
          <w:rFonts w:ascii="Calibri" w:eastAsia="Calibri" w:hAnsi="Calibri" w:cs="Calibri"/>
          <w:color w:val="000000"/>
          <w:sz w:val="26"/>
          <w:szCs w:val="26"/>
        </w:rPr>
        <w:tab/>
        <w:t xml:space="preserve">- </w:t>
      </w:r>
      <w:r>
        <w:rPr>
          <w:rFonts w:ascii="Calibri" w:eastAsia="Calibri" w:hAnsi="Calibri" w:cs="Calibri"/>
          <w:i/>
          <w:color w:val="000000"/>
          <w:sz w:val="26"/>
          <w:szCs w:val="26"/>
        </w:rPr>
        <w:t>Quan ni</w:t>
      </w:r>
      <w:r>
        <w:rPr>
          <w:rFonts w:ascii="Calibri" w:eastAsia="Calibri" w:hAnsi="Calibri" w:cs="Calibri"/>
          <w:i/>
          <w:color w:val="000000"/>
          <w:sz w:val="26"/>
          <w:szCs w:val="26"/>
        </w:rPr>
        <w:t>ệ</w:t>
      </w:r>
      <w:r>
        <w:rPr>
          <w:rFonts w:ascii="Calibri" w:eastAsia="Calibri" w:hAnsi="Calibri" w:cs="Calibri"/>
          <w:i/>
          <w:color w:val="000000"/>
          <w:sz w:val="26"/>
          <w:szCs w:val="26"/>
        </w:rPr>
        <w:t>m sai l</w:t>
      </w:r>
      <w:r>
        <w:rPr>
          <w:rFonts w:ascii="Calibri" w:eastAsia="Calibri" w:hAnsi="Calibri" w:cs="Calibri"/>
          <w:i/>
          <w:color w:val="000000"/>
          <w:sz w:val="26"/>
          <w:szCs w:val="26"/>
        </w:rPr>
        <w:t>ầ</w:t>
      </w:r>
      <w:r>
        <w:rPr>
          <w:rFonts w:ascii="Calibri" w:eastAsia="Calibri" w:hAnsi="Calibri" w:cs="Calibri"/>
          <w:i/>
          <w:color w:val="000000"/>
          <w:sz w:val="26"/>
          <w:szCs w:val="26"/>
        </w:rPr>
        <w:t>m</w:t>
      </w:r>
      <w:r>
        <w:rPr>
          <w:rFonts w:ascii="Calibri" w:eastAsia="Calibri" w:hAnsi="Calibri" w:cs="Calibri"/>
          <w:i/>
          <w:color w:val="000000"/>
          <w:sz w:val="26"/>
          <w:szCs w:val="26"/>
        </w:rPr>
        <w:t xml:space="preserve"> d</w:t>
      </w:r>
      <w:r>
        <w:rPr>
          <w:rFonts w:ascii="Calibri" w:eastAsia="Calibri" w:hAnsi="Calibri" w:cs="Calibri"/>
          <w:i/>
          <w:color w:val="000000"/>
          <w:sz w:val="26"/>
          <w:szCs w:val="26"/>
        </w:rPr>
        <w:t>ễ</w:t>
      </w:r>
      <w:r>
        <w:rPr>
          <w:rFonts w:ascii="Calibri" w:eastAsia="Calibri" w:hAnsi="Calibri" w:cs="Calibri"/>
          <w:i/>
          <w:color w:val="000000"/>
          <w:sz w:val="26"/>
          <w:szCs w:val="26"/>
        </w:rPr>
        <w:t xml:space="preserve"> g</w:t>
      </w:r>
      <w:r>
        <w:rPr>
          <w:rFonts w:ascii="Calibri" w:eastAsia="Calibri" w:hAnsi="Calibri" w:cs="Calibri"/>
          <w:i/>
          <w:color w:val="000000"/>
          <w:sz w:val="26"/>
          <w:szCs w:val="26"/>
        </w:rPr>
        <w:t>ặ</w:t>
      </w:r>
      <w:r>
        <w:rPr>
          <w:rFonts w:ascii="Calibri" w:eastAsia="Calibri" w:hAnsi="Calibri" w:cs="Calibri"/>
          <w:i/>
          <w:color w:val="000000"/>
          <w:sz w:val="26"/>
          <w:szCs w:val="26"/>
        </w:rPr>
        <w:t>p:</w:t>
      </w:r>
      <w:r>
        <w:rPr>
          <w:rFonts w:ascii="Calibri" w:eastAsia="Calibri" w:hAnsi="Calibri" w:cs="Calibri"/>
          <w:color w:val="000000"/>
          <w:sz w:val="26"/>
          <w:szCs w:val="26"/>
        </w:rPr>
        <w:t xml:space="preserve"> Trong đ</w:t>
      </w:r>
      <w:r>
        <w:rPr>
          <w:rFonts w:ascii="Calibri" w:eastAsia="Calibri" w:hAnsi="Calibri" w:cs="Calibri"/>
          <w:color w:val="000000"/>
          <w:sz w:val="26"/>
          <w:szCs w:val="26"/>
        </w:rPr>
        <w:t>ờ</w:t>
      </w:r>
      <w:r>
        <w:rPr>
          <w:rFonts w:ascii="Calibri" w:eastAsia="Calibri" w:hAnsi="Calibri" w:cs="Calibri"/>
          <w:color w:val="000000"/>
          <w:sz w:val="26"/>
          <w:szCs w:val="26"/>
        </w:rPr>
        <w:t>i s</w:t>
      </w:r>
      <w:r>
        <w:rPr>
          <w:rFonts w:ascii="Calibri" w:eastAsia="Calibri" w:hAnsi="Calibri" w:cs="Calibri"/>
          <w:color w:val="000000"/>
          <w:sz w:val="26"/>
          <w:szCs w:val="26"/>
        </w:rPr>
        <w:t>ố</w:t>
      </w:r>
      <w:r>
        <w:rPr>
          <w:rFonts w:ascii="Calibri" w:eastAsia="Calibri" w:hAnsi="Calibri" w:cs="Calibri"/>
          <w:color w:val="000000"/>
          <w:sz w:val="26"/>
          <w:szCs w:val="26"/>
        </w:rPr>
        <w:t>ng h</w:t>
      </w:r>
      <w:r>
        <w:rPr>
          <w:rFonts w:ascii="Calibri" w:eastAsia="Calibri" w:hAnsi="Calibri" w:cs="Calibri"/>
          <w:color w:val="000000"/>
          <w:sz w:val="26"/>
          <w:szCs w:val="26"/>
        </w:rPr>
        <w:t>ằ</w:t>
      </w:r>
      <w:r>
        <w:rPr>
          <w:rFonts w:ascii="Calibri" w:eastAsia="Calibri" w:hAnsi="Calibri" w:cs="Calibri"/>
          <w:color w:val="000000"/>
          <w:sz w:val="26"/>
          <w:szCs w:val="26"/>
        </w:rPr>
        <w:t>ng ngày ngư</w:t>
      </w:r>
      <w:r>
        <w:rPr>
          <w:rFonts w:ascii="Calibri" w:eastAsia="Calibri" w:hAnsi="Calibri" w:cs="Calibri"/>
          <w:color w:val="000000"/>
          <w:sz w:val="26"/>
          <w:szCs w:val="26"/>
        </w:rPr>
        <w:t>ờ</w:t>
      </w:r>
      <w:r>
        <w:rPr>
          <w:rFonts w:ascii="Calibri" w:eastAsia="Calibri" w:hAnsi="Calibri" w:cs="Calibri"/>
          <w:color w:val="000000"/>
          <w:sz w:val="26"/>
          <w:szCs w:val="26"/>
        </w:rPr>
        <w:t>i ta thư</w:t>
      </w:r>
      <w:r>
        <w:rPr>
          <w:rFonts w:ascii="Calibri" w:eastAsia="Calibri" w:hAnsi="Calibri" w:cs="Calibri"/>
          <w:color w:val="000000"/>
          <w:sz w:val="26"/>
          <w:szCs w:val="26"/>
        </w:rPr>
        <w:t>ờ</w:t>
      </w:r>
      <w:r>
        <w:rPr>
          <w:rFonts w:ascii="Calibri" w:eastAsia="Calibri" w:hAnsi="Calibri" w:cs="Calibri"/>
          <w:color w:val="000000"/>
          <w:sz w:val="26"/>
          <w:szCs w:val="26"/>
        </w:rPr>
        <w:t>ng s</w:t>
      </w:r>
      <w:r>
        <w:rPr>
          <w:rFonts w:ascii="Calibri" w:eastAsia="Calibri" w:hAnsi="Calibri" w:cs="Calibri"/>
          <w:color w:val="000000"/>
          <w:sz w:val="26"/>
          <w:szCs w:val="26"/>
        </w:rPr>
        <w:t>ử</w:t>
      </w:r>
      <w:r>
        <w:rPr>
          <w:rFonts w:ascii="Calibri" w:eastAsia="Calibri" w:hAnsi="Calibri" w:cs="Calibri"/>
          <w:color w:val="000000"/>
          <w:sz w:val="26"/>
          <w:szCs w:val="26"/>
        </w:rPr>
        <w:t xml:space="preserve"> d</w:t>
      </w:r>
      <w:r>
        <w:rPr>
          <w:rFonts w:ascii="Calibri" w:eastAsia="Calibri" w:hAnsi="Calibri" w:cs="Calibri"/>
          <w:color w:val="000000"/>
          <w:sz w:val="26"/>
          <w:szCs w:val="26"/>
        </w:rPr>
        <w:t>ụ</w:t>
      </w:r>
      <w:r>
        <w:rPr>
          <w:rFonts w:ascii="Calibri" w:eastAsia="Calibri" w:hAnsi="Calibri" w:cs="Calibri"/>
          <w:color w:val="000000"/>
          <w:sz w:val="26"/>
          <w:szCs w:val="26"/>
        </w:rPr>
        <w:t>ng l</w:t>
      </w:r>
      <w:r>
        <w:rPr>
          <w:rFonts w:ascii="Calibri" w:eastAsia="Calibri" w:hAnsi="Calibri" w:cs="Calibri"/>
          <w:color w:val="000000"/>
          <w:sz w:val="26"/>
          <w:szCs w:val="26"/>
        </w:rPr>
        <w:t>ẫ</w:t>
      </w:r>
      <w:r>
        <w:rPr>
          <w:rFonts w:ascii="Calibri" w:eastAsia="Calibri" w:hAnsi="Calibri" w:cs="Calibri"/>
          <w:color w:val="000000"/>
          <w:sz w:val="26"/>
          <w:szCs w:val="26"/>
        </w:rPr>
        <w:t>n l</w:t>
      </w:r>
      <w:r>
        <w:rPr>
          <w:rFonts w:ascii="Calibri" w:eastAsia="Calibri" w:hAnsi="Calibri" w:cs="Calibri"/>
          <w:color w:val="000000"/>
          <w:sz w:val="26"/>
          <w:szCs w:val="26"/>
        </w:rPr>
        <w:t>ộ</w:t>
      </w:r>
      <w:r>
        <w:rPr>
          <w:rFonts w:ascii="Calibri" w:eastAsia="Calibri" w:hAnsi="Calibri" w:cs="Calibri"/>
          <w:color w:val="000000"/>
          <w:sz w:val="26"/>
          <w:szCs w:val="26"/>
        </w:rPr>
        <w:t>n hai đ</w:t>
      </w:r>
      <w:r>
        <w:rPr>
          <w:rFonts w:ascii="Calibri" w:eastAsia="Calibri" w:hAnsi="Calibri" w:cs="Calibri"/>
          <w:color w:val="000000"/>
          <w:sz w:val="26"/>
          <w:szCs w:val="26"/>
        </w:rPr>
        <w:t>ạ</w:t>
      </w:r>
      <w:r>
        <w:rPr>
          <w:rFonts w:ascii="Calibri" w:eastAsia="Calibri" w:hAnsi="Calibri" w:cs="Calibri"/>
          <w:color w:val="000000"/>
          <w:sz w:val="26"/>
          <w:szCs w:val="26"/>
        </w:rPr>
        <w:t>i lư</w:t>
      </w:r>
      <w:r>
        <w:rPr>
          <w:rFonts w:ascii="Calibri" w:eastAsia="Calibri" w:hAnsi="Calibri" w:cs="Calibri"/>
          <w:color w:val="000000"/>
          <w:sz w:val="26"/>
          <w:szCs w:val="26"/>
        </w:rPr>
        <w:t>ợ</w:t>
      </w:r>
      <w:r>
        <w:rPr>
          <w:rFonts w:ascii="Calibri" w:eastAsia="Calibri" w:hAnsi="Calibri" w:cs="Calibri"/>
          <w:color w:val="000000"/>
          <w:sz w:val="26"/>
          <w:szCs w:val="26"/>
        </w:rPr>
        <w:t>ng kh</w:t>
      </w:r>
      <w:r>
        <w:rPr>
          <w:rFonts w:ascii="Calibri" w:eastAsia="Calibri" w:hAnsi="Calibri" w:cs="Calibri"/>
          <w:color w:val="000000"/>
          <w:sz w:val="26"/>
          <w:szCs w:val="26"/>
        </w:rPr>
        <w:t>ố</w:t>
      </w:r>
      <w:r>
        <w:rPr>
          <w:rFonts w:ascii="Calibri" w:eastAsia="Calibri" w:hAnsi="Calibri" w:cs="Calibri"/>
          <w:color w:val="000000"/>
          <w:sz w:val="26"/>
          <w:szCs w:val="26"/>
        </w:rPr>
        <w:t>i lư</w:t>
      </w:r>
      <w:r>
        <w:rPr>
          <w:rFonts w:ascii="Calibri" w:eastAsia="Calibri" w:hAnsi="Calibri" w:cs="Calibri"/>
          <w:color w:val="000000"/>
          <w:sz w:val="26"/>
          <w:szCs w:val="26"/>
        </w:rPr>
        <w:t>ợ</w:t>
      </w:r>
      <w:r>
        <w:rPr>
          <w:rFonts w:ascii="Calibri" w:eastAsia="Calibri" w:hAnsi="Calibri" w:cs="Calibri"/>
          <w:color w:val="000000"/>
          <w:sz w:val="26"/>
          <w:szCs w:val="26"/>
        </w:rPr>
        <w:t>ng và tr</w:t>
      </w:r>
      <w:r>
        <w:rPr>
          <w:rFonts w:ascii="Calibri" w:eastAsia="Calibri" w:hAnsi="Calibri" w:cs="Calibri"/>
          <w:color w:val="000000"/>
          <w:sz w:val="26"/>
          <w:szCs w:val="26"/>
        </w:rPr>
        <w:t>ọ</w:t>
      </w:r>
      <w:r>
        <w:rPr>
          <w:rFonts w:ascii="Calibri" w:eastAsia="Calibri" w:hAnsi="Calibri" w:cs="Calibri"/>
          <w:color w:val="000000"/>
          <w:sz w:val="26"/>
          <w:szCs w:val="26"/>
        </w:rPr>
        <w:t>ng lư</w:t>
      </w:r>
      <w:r>
        <w:rPr>
          <w:rFonts w:ascii="Calibri" w:eastAsia="Calibri" w:hAnsi="Calibri" w:cs="Calibri"/>
          <w:color w:val="000000"/>
          <w:sz w:val="26"/>
          <w:szCs w:val="26"/>
        </w:rPr>
        <w:t>ợ</w:t>
      </w:r>
      <w:r>
        <w:rPr>
          <w:rFonts w:ascii="Calibri" w:eastAsia="Calibri" w:hAnsi="Calibri" w:cs="Calibri"/>
          <w:color w:val="000000"/>
          <w:sz w:val="26"/>
          <w:szCs w:val="26"/>
        </w:rPr>
        <w:t>ng cũng như đơn v</w:t>
      </w:r>
      <w:r>
        <w:rPr>
          <w:rFonts w:ascii="Calibri" w:eastAsia="Calibri" w:hAnsi="Calibri" w:cs="Calibri"/>
          <w:color w:val="000000"/>
          <w:sz w:val="26"/>
          <w:szCs w:val="26"/>
        </w:rPr>
        <w:t>ị</w:t>
      </w:r>
      <w:r>
        <w:rPr>
          <w:rFonts w:ascii="Calibri" w:eastAsia="Calibri" w:hAnsi="Calibri" w:cs="Calibri"/>
          <w:color w:val="000000"/>
          <w:sz w:val="26"/>
          <w:szCs w:val="26"/>
        </w:rPr>
        <w:t xml:space="preserve"> kh</w:t>
      </w:r>
      <w:r>
        <w:rPr>
          <w:rFonts w:ascii="Calibri" w:eastAsia="Calibri" w:hAnsi="Calibri" w:cs="Calibri"/>
          <w:color w:val="000000"/>
          <w:sz w:val="26"/>
          <w:szCs w:val="26"/>
        </w:rPr>
        <w:t>ố</w:t>
      </w:r>
      <w:r>
        <w:rPr>
          <w:rFonts w:ascii="Calibri" w:eastAsia="Calibri" w:hAnsi="Calibri" w:cs="Calibri"/>
          <w:color w:val="000000"/>
          <w:sz w:val="26"/>
          <w:szCs w:val="26"/>
        </w:rPr>
        <w:t>i lư</w:t>
      </w:r>
      <w:r>
        <w:rPr>
          <w:rFonts w:ascii="Calibri" w:eastAsia="Calibri" w:hAnsi="Calibri" w:cs="Calibri"/>
          <w:color w:val="000000"/>
          <w:sz w:val="26"/>
          <w:szCs w:val="26"/>
        </w:rPr>
        <w:t>ợ</w:t>
      </w:r>
      <w:r>
        <w:rPr>
          <w:rFonts w:ascii="Calibri" w:eastAsia="Calibri" w:hAnsi="Calibri" w:cs="Calibri"/>
          <w:color w:val="000000"/>
          <w:sz w:val="26"/>
          <w:szCs w:val="26"/>
        </w:rPr>
        <w:t>ng và đơn v</w:t>
      </w:r>
      <w:r>
        <w:rPr>
          <w:rFonts w:ascii="Calibri" w:eastAsia="Calibri" w:hAnsi="Calibri" w:cs="Calibri"/>
          <w:color w:val="000000"/>
          <w:sz w:val="26"/>
          <w:szCs w:val="26"/>
        </w:rPr>
        <w:t>ị</w:t>
      </w:r>
      <w:r>
        <w:rPr>
          <w:rFonts w:ascii="Calibri" w:eastAsia="Calibri" w:hAnsi="Calibri" w:cs="Calibri"/>
          <w:color w:val="000000"/>
          <w:sz w:val="26"/>
          <w:szCs w:val="26"/>
        </w:rPr>
        <w:t xml:space="preserve"> tr</w:t>
      </w:r>
      <w:r>
        <w:rPr>
          <w:rFonts w:ascii="Calibri" w:eastAsia="Calibri" w:hAnsi="Calibri" w:cs="Calibri"/>
          <w:color w:val="000000"/>
          <w:sz w:val="26"/>
          <w:szCs w:val="26"/>
        </w:rPr>
        <w:t>ọ</w:t>
      </w:r>
      <w:r>
        <w:rPr>
          <w:rFonts w:ascii="Calibri" w:eastAsia="Calibri" w:hAnsi="Calibri" w:cs="Calibri"/>
          <w:color w:val="000000"/>
          <w:sz w:val="26"/>
          <w:szCs w:val="26"/>
        </w:rPr>
        <w:t>ng lư</w:t>
      </w:r>
      <w:r>
        <w:rPr>
          <w:rFonts w:ascii="Calibri" w:eastAsia="Calibri" w:hAnsi="Calibri" w:cs="Calibri"/>
          <w:color w:val="000000"/>
          <w:sz w:val="26"/>
          <w:szCs w:val="26"/>
        </w:rPr>
        <w:t>ợ</w:t>
      </w:r>
      <w:r>
        <w:rPr>
          <w:rFonts w:ascii="Calibri" w:eastAsia="Calibri" w:hAnsi="Calibri" w:cs="Calibri"/>
          <w:color w:val="000000"/>
          <w:sz w:val="26"/>
          <w:szCs w:val="26"/>
        </w:rPr>
        <w:t>ng. Ví d</w:t>
      </w:r>
      <w:r>
        <w:rPr>
          <w:rFonts w:ascii="Calibri" w:eastAsia="Calibri" w:hAnsi="Calibri" w:cs="Calibri"/>
          <w:color w:val="000000"/>
          <w:sz w:val="26"/>
          <w:szCs w:val="26"/>
        </w:rPr>
        <w:t>ụ</w:t>
      </w:r>
      <w:r>
        <w:rPr>
          <w:rFonts w:ascii="Calibri" w:eastAsia="Calibri" w:hAnsi="Calibri" w:cs="Calibri"/>
          <w:color w:val="000000"/>
          <w:sz w:val="26"/>
          <w:szCs w:val="26"/>
        </w:rPr>
        <w:t>, ngư</w:t>
      </w:r>
      <w:r>
        <w:rPr>
          <w:rFonts w:ascii="Calibri" w:eastAsia="Calibri" w:hAnsi="Calibri" w:cs="Calibri"/>
          <w:color w:val="000000"/>
          <w:sz w:val="26"/>
          <w:szCs w:val="26"/>
        </w:rPr>
        <w:t>ờ</w:t>
      </w:r>
      <w:r>
        <w:rPr>
          <w:rFonts w:ascii="Calibri" w:eastAsia="Calibri" w:hAnsi="Calibri" w:cs="Calibri"/>
          <w:color w:val="000000"/>
          <w:sz w:val="26"/>
          <w:szCs w:val="26"/>
        </w:rPr>
        <w:t>i ta thư</w:t>
      </w:r>
      <w:r>
        <w:rPr>
          <w:rFonts w:ascii="Calibri" w:eastAsia="Calibri" w:hAnsi="Calibri" w:cs="Calibri"/>
          <w:color w:val="000000"/>
          <w:sz w:val="26"/>
          <w:szCs w:val="26"/>
        </w:rPr>
        <w:t>ờ</w:t>
      </w:r>
      <w:r>
        <w:rPr>
          <w:rFonts w:ascii="Calibri" w:eastAsia="Calibri" w:hAnsi="Calibri" w:cs="Calibri"/>
          <w:color w:val="000000"/>
          <w:sz w:val="26"/>
          <w:szCs w:val="26"/>
        </w:rPr>
        <w:t>ng nói: Tôi n</w:t>
      </w:r>
      <w:r>
        <w:rPr>
          <w:rFonts w:ascii="Calibri" w:eastAsia="Calibri" w:hAnsi="Calibri" w:cs="Calibri"/>
          <w:color w:val="000000"/>
          <w:sz w:val="26"/>
          <w:szCs w:val="26"/>
        </w:rPr>
        <w:t>ặ</w:t>
      </w:r>
      <w:r>
        <w:rPr>
          <w:rFonts w:ascii="Calibri" w:eastAsia="Calibri" w:hAnsi="Calibri" w:cs="Calibri"/>
          <w:color w:val="000000"/>
          <w:sz w:val="26"/>
          <w:szCs w:val="26"/>
        </w:rPr>
        <w:t>ng 50 kilôgam, chi</w:t>
      </w:r>
      <w:r>
        <w:rPr>
          <w:rFonts w:ascii="Calibri" w:eastAsia="Calibri" w:hAnsi="Calibri" w:cs="Calibri"/>
          <w:color w:val="000000"/>
          <w:sz w:val="26"/>
          <w:szCs w:val="26"/>
        </w:rPr>
        <w:t>ế</w:t>
      </w:r>
      <w:r>
        <w:rPr>
          <w:rFonts w:ascii="Calibri" w:eastAsia="Calibri" w:hAnsi="Calibri" w:cs="Calibri"/>
          <w:color w:val="000000"/>
          <w:sz w:val="26"/>
          <w:szCs w:val="26"/>
        </w:rPr>
        <w:t>c xe này có tr</w:t>
      </w:r>
      <w:r>
        <w:rPr>
          <w:rFonts w:ascii="Calibri" w:eastAsia="Calibri" w:hAnsi="Calibri" w:cs="Calibri"/>
          <w:color w:val="000000"/>
          <w:sz w:val="26"/>
          <w:szCs w:val="26"/>
        </w:rPr>
        <w:t>ọ</w:t>
      </w:r>
      <w:r>
        <w:rPr>
          <w:rFonts w:ascii="Calibri" w:eastAsia="Calibri" w:hAnsi="Calibri" w:cs="Calibri"/>
          <w:color w:val="000000"/>
          <w:sz w:val="26"/>
          <w:szCs w:val="26"/>
        </w:rPr>
        <w:t>ng t</w:t>
      </w:r>
      <w:r>
        <w:rPr>
          <w:rFonts w:ascii="Calibri" w:eastAsia="Calibri" w:hAnsi="Calibri" w:cs="Calibri"/>
          <w:color w:val="000000"/>
          <w:sz w:val="26"/>
          <w:szCs w:val="26"/>
        </w:rPr>
        <w:t>ả</w:t>
      </w:r>
      <w:r>
        <w:rPr>
          <w:rFonts w:ascii="Calibri" w:eastAsia="Calibri" w:hAnsi="Calibri" w:cs="Calibri"/>
          <w:color w:val="000000"/>
          <w:sz w:val="26"/>
          <w:szCs w:val="26"/>
        </w:rPr>
        <w:t>i (t</w:t>
      </w:r>
      <w:r>
        <w:rPr>
          <w:rFonts w:ascii="Calibri" w:eastAsia="Calibri" w:hAnsi="Calibri" w:cs="Calibri"/>
          <w:color w:val="000000"/>
          <w:sz w:val="26"/>
          <w:szCs w:val="26"/>
        </w:rPr>
        <w:t>ả</w:t>
      </w:r>
      <w:r>
        <w:rPr>
          <w:rFonts w:ascii="Calibri" w:eastAsia="Calibri" w:hAnsi="Calibri" w:cs="Calibri"/>
          <w:color w:val="000000"/>
          <w:sz w:val="26"/>
          <w:szCs w:val="26"/>
        </w:rPr>
        <w:t>i tr</w:t>
      </w:r>
      <w:r>
        <w:rPr>
          <w:rFonts w:ascii="Calibri" w:eastAsia="Calibri" w:hAnsi="Calibri" w:cs="Calibri"/>
          <w:color w:val="000000"/>
          <w:sz w:val="26"/>
          <w:szCs w:val="26"/>
        </w:rPr>
        <w:t>ọ</w:t>
      </w:r>
      <w:r>
        <w:rPr>
          <w:rFonts w:ascii="Calibri" w:eastAsia="Calibri" w:hAnsi="Calibri" w:cs="Calibri"/>
          <w:color w:val="000000"/>
          <w:sz w:val="26"/>
          <w:szCs w:val="26"/>
        </w:rPr>
        <w:t>ng) là 5 t</w:t>
      </w:r>
      <w:r>
        <w:rPr>
          <w:rFonts w:ascii="Calibri" w:eastAsia="Calibri" w:hAnsi="Calibri" w:cs="Calibri"/>
          <w:color w:val="000000"/>
          <w:sz w:val="26"/>
          <w:szCs w:val="26"/>
        </w:rPr>
        <w:t>ấ</w:t>
      </w:r>
      <w:r>
        <w:rPr>
          <w:rFonts w:ascii="Calibri" w:eastAsia="Calibri" w:hAnsi="Calibri" w:cs="Calibri"/>
          <w:color w:val="000000"/>
          <w:sz w:val="26"/>
          <w:szCs w:val="26"/>
        </w:rPr>
        <w:t>n...</w:t>
      </w:r>
    </w:p>
    <w:p w:rsidR="00475325" w:rsidRDefault="00020F2D">
      <w:pPr>
        <w:widowControl w:val="0"/>
        <w:pBdr>
          <w:top w:val="nil"/>
          <w:left w:val="nil"/>
          <w:bottom w:val="nil"/>
          <w:right w:val="nil"/>
          <w:between w:val="nil"/>
        </w:pBdr>
        <w:spacing w:line="288" w:lineRule="auto"/>
        <w:rPr>
          <w:rFonts w:ascii="Calibri" w:eastAsia="Calibri" w:hAnsi="Calibri" w:cs="Calibri"/>
          <w:color w:val="000000"/>
        </w:rPr>
      </w:pPr>
      <w:r>
        <w:rPr>
          <w:rFonts w:ascii="Calibri" w:eastAsia="Calibri" w:hAnsi="Calibri" w:cs="Calibri"/>
          <w:color w:val="000000"/>
          <w:sz w:val="26"/>
          <w:szCs w:val="26"/>
        </w:rPr>
        <w:tab/>
        <w:t>Đó là vì, trư</w:t>
      </w:r>
      <w:r>
        <w:rPr>
          <w:rFonts w:ascii="Calibri" w:eastAsia="Calibri" w:hAnsi="Calibri" w:cs="Calibri"/>
          <w:color w:val="000000"/>
          <w:sz w:val="26"/>
          <w:szCs w:val="26"/>
        </w:rPr>
        <w:t>ớ</w:t>
      </w:r>
      <w:r>
        <w:rPr>
          <w:rFonts w:ascii="Calibri" w:eastAsia="Calibri" w:hAnsi="Calibri" w:cs="Calibri"/>
          <w:color w:val="000000"/>
          <w:sz w:val="26"/>
          <w:szCs w:val="26"/>
        </w:rPr>
        <w:t>c khi Niutơn đư</w:t>
      </w:r>
      <w:r>
        <w:rPr>
          <w:rFonts w:ascii="Calibri" w:eastAsia="Calibri" w:hAnsi="Calibri" w:cs="Calibri"/>
          <w:color w:val="000000"/>
          <w:sz w:val="26"/>
          <w:szCs w:val="26"/>
        </w:rPr>
        <w:t>ợ</w:t>
      </w:r>
      <w:r>
        <w:rPr>
          <w:rFonts w:ascii="Calibri" w:eastAsia="Calibri" w:hAnsi="Calibri" w:cs="Calibri"/>
          <w:color w:val="000000"/>
          <w:sz w:val="26"/>
          <w:szCs w:val="26"/>
        </w:rPr>
        <w:t>c chính th</w:t>
      </w:r>
      <w:r>
        <w:rPr>
          <w:rFonts w:ascii="Calibri" w:eastAsia="Calibri" w:hAnsi="Calibri" w:cs="Calibri"/>
          <w:color w:val="000000"/>
          <w:sz w:val="26"/>
          <w:szCs w:val="26"/>
        </w:rPr>
        <w:t>ứ</w:t>
      </w:r>
      <w:r>
        <w:rPr>
          <w:rFonts w:ascii="Calibri" w:eastAsia="Calibri" w:hAnsi="Calibri" w:cs="Calibri"/>
          <w:color w:val="000000"/>
          <w:sz w:val="26"/>
          <w:szCs w:val="26"/>
        </w:rPr>
        <w:t>c tr</w:t>
      </w:r>
      <w:r>
        <w:rPr>
          <w:rFonts w:ascii="Calibri" w:eastAsia="Calibri" w:hAnsi="Calibri" w:cs="Calibri"/>
          <w:color w:val="000000"/>
          <w:sz w:val="26"/>
          <w:szCs w:val="26"/>
        </w:rPr>
        <w:t>ở</w:t>
      </w:r>
      <w:r>
        <w:rPr>
          <w:rFonts w:ascii="Calibri" w:eastAsia="Calibri" w:hAnsi="Calibri" w:cs="Calibri"/>
          <w:color w:val="000000"/>
          <w:sz w:val="26"/>
          <w:szCs w:val="26"/>
        </w:rPr>
        <w:t xml:space="preserve"> thành đơn v</w:t>
      </w:r>
      <w:r>
        <w:rPr>
          <w:rFonts w:ascii="Calibri" w:eastAsia="Calibri" w:hAnsi="Calibri" w:cs="Calibri"/>
          <w:color w:val="000000"/>
          <w:sz w:val="26"/>
          <w:szCs w:val="26"/>
        </w:rPr>
        <w:t>ị</w:t>
      </w:r>
      <w:r>
        <w:rPr>
          <w:rFonts w:ascii="Calibri" w:eastAsia="Calibri" w:hAnsi="Calibri" w:cs="Calibri"/>
          <w:color w:val="000000"/>
          <w:sz w:val="26"/>
          <w:szCs w:val="26"/>
        </w:rPr>
        <w:t xml:space="preserve"> l</w:t>
      </w:r>
      <w:r>
        <w:rPr>
          <w:rFonts w:ascii="Calibri" w:eastAsia="Calibri" w:hAnsi="Calibri" w:cs="Calibri"/>
          <w:color w:val="000000"/>
          <w:sz w:val="26"/>
          <w:szCs w:val="26"/>
        </w:rPr>
        <w:t>ự</w:t>
      </w:r>
      <w:r>
        <w:rPr>
          <w:rFonts w:ascii="Calibri" w:eastAsia="Calibri" w:hAnsi="Calibri" w:cs="Calibri"/>
          <w:color w:val="000000"/>
          <w:sz w:val="26"/>
          <w:szCs w:val="26"/>
        </w:rPr>
        <w:t>c trong h</w:t>
      </w:r>
      <w:r>
        <w:rPr>
          <w:rFonts w:ascii="Calibri" w:eastAsia="Calibri" w:hAnsi="Calibri" w:cs="Calibri"/>
          <w:color w:val="000000"/>
          <w:sz w:val="26"/>
          <w:szCs w:val="26"/>
        </w:rPr>
        <w:t>ệ</w:t>
      </w:r>
      <w:r>
        <w:rPr>
          <w:rFonts w:ascii="Calibri" w:eastAsia="Calibri" w:hAnsi="Calibri" w:cs="Calibri"/>
          <w:color w:val="000000"/>
          <w:sz w:val="26"/>
          <w:szCs w:val="26"/>
        </w:rPr>
        <w:t xml:space="preserve"> SI thì </w:t>
      </w:r>
      <w:r>
        <w:rPr>
          <w:rFonts w:ascii="Calibri" w:eastAsia="Calibri" w:hAnsi="Calibri" w:cs="Calibri"/>
          <w:color w:val="000000"/>
          <w:sz w:val="26"/>
          <w:szCs w:val="26"/>
        </w:rPr>
        <w:t>ở</w:t>
      </w:r>
      <w:r>
        <w:rPr>
          <w:rFonts w:ascii="Calibri" w:eastAsia="Calibri" w:hAnsi="Calibri" w:cs="Calibri"/>
          <w:color w:val="000000"/>
          <w:sz w:val="26"/>
          <w:szCs w:val="26"/>
        </w:rPr>
        <w:t xml:space="preserve"> nhi</w:t>
      </w:r>
      <w:r>
        <w:rPr>
          <w:rFonts w:ascii="Calibri" w:eastAsia="Calibri" w:hAnsi="Calibri" w:cs="Calibri"/>
          <w:color w:val="000000"/>
          <w:sz w:val="26"/>
          <w:szCs w:val="26"/>
        </w:rPr>
        <w:t>ề</w:t>
      </w:r>
      <w:r>
        <w:rPr>
          <w:rFonts w:ascii="Calibri" w:eastAsia="Calibri" w:hAnsi="Calibri" w:cs="Calibri"/>
          <w:color w:val="000000"/>
          <w:sz w:val="26"/>
          <w:szCs w:val="26"/>
        </w:rPr>
        <w:t>u nư</w:t>
      </w:r>
      <w:r>
        <w:rPr>
          <w:rFonts w:ascii="Calibri" w:eastAsia="Calibri" w:hAnsi="Calibri" w:cs="Calibri"/>
          <w:color w:val="000000"/>
          <w:sz w:val="26"/>
          <w:szCs w:val="26"/>
        </w:rPr>
        <w:t>ớ</w:t>
      </w:r>
      <w:r>
        <w:rPr>
          <w:rFonts w:ascii="Calibri" w:eastAsia="Calibri" w:hAnsi="Calibri" w:cs="Calibri"/>
          <w:color w:val="000000"/>
          <w:sz w:val="26"/>
          <w:szCs w:val="26"/>
        </w:rPr>
        <w:t>c, nh</w:t>
      </w:r>
      <w:r>
        <w:rPr>
          <w:rFonts w:ascii="Calibri" w:eastAsia="Calibri" w:hAnsi="Calibri" w:cs="Calibri"/>
          <w:color w:val="000000"/>
          <w:sz w:val="26"/>
          <w:szCs w:val="26"/>
        </w:rPr>
        <w:t>ấ</w:t>
      </w:r>
      <w:r>
        <w:rPr>
          <w:rFonts w:ascii="Calibri" w:eastAsia="Calibri" w:hAnsi="Calibri" w:cs="Calibri"/>
          <w:color w:val="000000"/>
          <w:sz w:val="26"/>
          <w:szCs w:val="26"/>
        </w:rPr>
        <w:t>t là các nư</w:t>
      </w:r>
      <w:r>
        <w:rPr>
          <w:rFonts w:ascii="Calibri" w:eastAsia="Calibri" w:hAnsi="Calibri" w:cs="Calibri"/>
          <w:color w:val="000000"/>
          <w:sz w:val="26"/>
          <w:szCs w:val="26"/>
        </w:rPr>
        <w:t>ớ</w:t>
      </w:r>
      <w:r>
        <w:rPr>
          <w:rFonts w:ascii="Calibri" w:eastAsia="Calibri" w:hAnsi="Calibri" w:cs="Calibri"/>
          <w:color w:val="000000"/>
          <w:sz w:val="26"/>
          <w:szCs w:val="26"/>
        </w:rPr>
        <w:t>c s</w:t>
      </w:r>
      <w:r>
        <w:rPr>
          <w:rFonts w:ascii="Calibri" w:eastAsia="Calibri" w:hAnsi="Calibri" w:cs="Calibri"/>
          <w:color w:val="000000"/>
          <w:sz w:val="26"/>
          <w:szCs w:val="26"/>
        </w:rPr>
        <w:t>ử</w:t>
      </w:r>
      <w:r>
        <w:rPr>
          <w:rFonts w:ascii="Calibri" w:eastAsia="Calibri" w:hAnsi="Calibri" w:cs="Calibri"/>
          <w:color w:val="000000"/>
          <w:sz w:val="26"/>
          <w:szCs w:val="26"/>
        </w:rPr>
        <w:t xml:space="preserve"> d</w:t>
      </w:r>
      <w:r>
        <w:rPr>
          <w:rFonts w:ascii="Calibri" w:eastAsia="Calibri" w:hAnsi="Calibri" w:cs="Calibri"/>
          <w:color w:val="000000"/>
          <w:sz w:val="26"/>
          <w:szCs w:val="26"/>
        </w:rPr>
        <w:t>ụ</w:t>
      </w:r>
      <w:r>
        <w:rPr>
          <w:rFonts w:ascii="Calibri" w:eastAsia="Calibri" w:hAnsi="Calibri" w:cs="Calibri"/>
          <w:color w:val="000000"/>
          <w:sz w:val="26"/>
          <w:szCs w:val="26"/>
        </w:rPr>
        <w:t>ng ti</w:t>
      </w:r>
      <w:r>
        <w:rPr>
          <w:rFonts w:ascii="Calibri" w:eastAsia="Calibri" w:hAnsi="Calibri" w:cs="Calibri"/>
          <w:color w:val="000000"/>
          <w:sz w:val="26"/>
          <w:szCs w:val="26"/>
        </w:rPr>
        <w:t>ế</w:t>
      </w:r>
      <w:r>
        <w:rPr>
          <w:rFonts w:ascii="Calibri" w:eastAsia="Calibri" w:hAnsi="Calibri" w:cs="Calibri"/>
          <w:color w:val="000000"/>
          <w:sz w:val="26"/>
          <w:szCs w:val="26"/>
        </w:rPr>
        <w:t>ng Pháp, ngư</w:t>
      </w:r>
      <w:r>
        <w:rPr>
          <w:rFonts w:ascii="Calibri" w:eastAsia="Calibri" w:hAnsi="Calibri" w:cs="Calibri"/>
          <w:color w:val="000000"/>
          <w:sz w:val="26"/>
          <w:szCs w:val="26"/>
        </w:rPr>
        <w:t>ờ</w:t>
      </w:r>
      <w:r>
        <w:rPr>
          <w:rFonts w:ascii="Calibri" w:eastAsia="Calibri" w:hAnsi="Calibri" w:cs="Calibri"/>
          <w:color w:val="000000"/>
          <w:sz w:val="26"/>
          <w:szCs w:val="26"/>
        </w:rPr>
        <w:t>i ta dùng kilôgam làm đơn v</w:t>
      </w:r>
      <w:r>
        <w:rPr>
          <w:rFonts w:ascii="Calibri" w:eastAsia="Calibri" w:hAnsi="Calibri" w:cs="Calibri"/>
          <w:color w:val="000000"/>
          <w:sz w:val="26"/>
          <w:szCs w:val="26"/>
        </w:rPr>
        <w:t>ị</w:t>
      </w:r>
      <w:r>
        <w:rPr>
          <w:rFonts w:ascii="Calibri" w:eastAsia="Calibri" w:hAnsi="Calibri" w:cs="Calibri"/>
          <w:color w:val="000000"/>
          <w:sz w:val="26"/>
          <w:szCs w:val="26"/>
        </w:rPr>
        <w:t xml:space="preserve"> chung cho kh</w:t>
      </w:r>
      <w:r>
        <w:rPr>
          <w:rFonts w:ascii="Calibri" w:eastAsia="Calibri" w:hAnsi="Calibri" w:cs="Calibri"/>
          <w:color w:val="000000"/>
          <w:sz w:val="26"/>
          <w:szCs w:val="26"/>
        </w:rPr>
        <w:t>ố</w:t>
      </w:r>
      <w:r>
        <w:rPr>
          <w:rFonts w:ascii="Calibri" w:eastAsia="Calibri" w:hAnsi="Calibri" w:cs="Calibri"/>
          <w:color w:val="000000"/>
          <w:sz w:val="26"/>
          <w:szCs w:val="26"/>
        </w:rPr>
        <w:t>i lư</w:t>
      </w:r>
      <w:r>
        <w:rPr>
          <w:rFonts w:ascii="Calibri" w:eastAsia="Calibri" w:hAnsi="Calibri" w:cs="Calibri"/>
          <w:color w:val="000000"/>
          <w:sz w:val="26"/>
          <w:szCs w:val="26"/>
        </w:rPr>
        <w:t>ợ</w:t>
      </w:r>
      <w:r>
        <w:rPr>
          <w:rFonts w:ascii="Calibri" w:eastAsia="Calibri" w:hAnsi="Calibri" w:cs="Calibri"/>
          <w:color w:val="000000"/>
          <w:sz w:val="26"/>
          <w:szCs w:val="26"/>
        </w:rPr>
        <w:t>ng và tr</w:t>
      </w:r>
      <w:r>
        <w:rPr>
          <w:rFonts w:ascii="Calibri" w:eastAsia="Calibri" w:hAnsi="Calibri" w:cs="Calibri"/>
          <w:color w:val="000000"/>
          <w:sz w:val="26"/>
          <w:szCs w:val="26"/>
        </w:rPr>
        <w:t>ọ</w:t>
      </w:r>
      <w:r>
        <w:rPr>
          <w:rFonts w:ascii="Calibri" w:eastAsia="Calibri" w:hAnsi="Calibri" w:cs="Calibri"/>
          <w:color w:val="000000"/>
          <w:sz w:val="26"/>
          <w:szCs w:val="26"/>
        </w:rPr>
        <w:t>ng lư</w:t>
      </w:r>
      <w:r>
        <w:rPr>
          <w:rFonts w:ascii="Calibri" w:eastAsia="Calibri" w:hAnsi="Calibri" w:cs="Calibri"/>
          <w:color w:val="000000"/>
          <w:sz w:val="26"/>
          <w:szCs w:val="26"/>
        </w:rPr>
        <w:t>ợ</w:t>
      </w:r>
      <w:r>
        <w:rPr>
          <w:rFonts w:ascii="Calibri" w:eastAsia="Calibri" w:hAnsi="Calibri" w:cs="Calibri"/>
          <w:color w:val="000000"/>
          <w:sz w:val="26"/>
          <w:szCs w:val="26"/>
        </w:rPr>
        <w:t>ng v</w:t>
      </w:r>
      <w:r>
        <w:rPr>
          <w:rFonts w:ascii="Calibri" w:eastAsia="Calibri" w:hAnsi="Calibri" w:cs="Calibri"/>
          <w:color w:val="000000"/>
          <w:sz w:val="26"/>
          <w:szCs w:val="26"/>
        </w:rPr>
        <w:t>ớ</w:t>
      </w:r>
      <w:r>
        <w:rPr>
          <w:rFonts w:ascii="Calibri" w:eastAsia="Calibri" w:hAnsi="Calibri" w:cs="Calibri"/>
          <w:color w:val="000000"/>
          <w:sz w:val="26"/>
          <w:szCs w:val="26"/>
        </w:rPr>
        <w:t>i cách g</w:t>
      </w:r>
      <w:r>
        <w:rPr>
          <w:rFonts w:ascii="Calibri" w:eastAsia="Calibri" w:hAnsi="Calibri" w:cs="Calibri"/>
          <w:color w:val="000000"/>
          <w:sz w:val="26"/>
          <w:szCs w:val="26"/>
        </w:rPr>
        <w:t>ọ</w:t>
      </w:r>
      <w:r>
        <w:rPr>
          <w:rFonts w:ascii="Calibri" w:eastAsia="Calibri" w:hAnsi="Calibri" w:cs="Calibri"/>
          <w:color w:val="000000"/>
          <w:sz w:val="26"/>
          <w:szCs w:val="26"/>
        </w:rPr>
        <w:t>i sau đây: Đơn v</w:t>
      </w:r>
      <w:r>
        <w:rPr>
          <w:rFonts w:ascii="Calibri" w:eastAsia="Calibri" w:hAnsi="Calibri" w:cs="Calibri"/>
          <w:color w:val="000000"/>
          <w:sz w:val="26"/>
          <w:szCs w:val="26"/>
        </w:rPr>
        <w:t>ị</w:t>
      </w:r>
      <w:r>
        <w:rPr>
          <w:rFonts w:ascii="Calibri" w:eastAsia="Calibri" w:hAnsi="Calibri" w:cs="Calibri"/>
          <w:color w:val="000000"/>
          <w:sz w:val="26"/>
          <w:szCs w:val="26"/>
        </w:rPr>
        <w:t xml:space="preserve"> kh</w:t>
      </w:r>
      <w:r>
        <w:rPr>
          <w:rFonts w:ascii="Calibri" w:eastAsia="Calibri" w:hAnsi="Calibri" w:cs="Calibri"/>
          <w:color w:val="000000"/>
          <w:sz w:val="26"/>
          <w:szCs w:val="26"/>
        </w:rPr>
        <w:t>ố</w:t>
      </w:r>
      <w:r>
        <w:rPr>
          <w:rFonts w:ascii="Calibri" w:eastAsia="Calibri" w:hAnsi="Calibri" w:cs="Calibri"/>
          <w:color w:val="000000"/>
          <w:sz w:val="26"/>
          <w:szCs w:val="26"/>
        </w:rPr>
        <w:t>i lư</w:t>
      </w:r>
      <w:r>
        <w:rPr>
          <w:rFonts w:ascii="Calibri" w:eastAsia="Calibri" w:hAnsi="Calibri" w:cs="Calibri"/>
          <w:color w:val="000000"/>
          <w:sz w:val="26"/>
          <w:szCs w:val="26"/>
        </w:rPr>
        <w:t>ợ</w:t>
      </w:r>
      <w:r>
        <w:rPr>
          <w:rFonts w:ascii="Calibri" w:eastAsia="Calibri" w:hAnsi="Calibri" w:cs="Calibri"/>
          <w:color w:val="000000"/>
          <w:sz w:val="26"/>
          <w:szCs w:val="26"/>
        </w:rPr>
        <w:t>ng là kilôgam vi</w:t>
      </w:r>
      <w:r>
        <w:rPr>
          <w:rFonts w:ascii="Calibri" w:eastAsia="Calibri" w:hAnsi="Calibri" w:cs="Calibri"/>
          <w:color w:val="000000"/>
          <w:sz w:val="26"/>
          <w:szCs w:val="26"/>
        </w:rPr>
        <w:t>ế</w:t>
      </w:r>
      <w:r>
        <w:rPr>
          <w:rFonts w:ascii="Calibri" w:eastAsia="Calibri" w:hAnsi="Calibri" w:cs="Calibri"/>
          <w:color w:val="000000"/>
          <w:sz w:val="26"/>
          <w:szCs w:val="26"/>
        </w:rPr>
        <w:t>t</w:t>
      </w:r>
      <w:r>
        <w:rPr>
          <w:rFonts w:ascii="Calibri" w:eastAsia="Calibri" w:hAnsi="Calibri" w:cs="Calibri"/>
          <w:color w:val="000000"/>
          <w:sz w:val="26"/>
          <w:szCs w:val="26"/>
        </w:rPr>
        <w:t xml:space="preserve"> t</w:t>
      </w:r>
      <w:r>
        <w:rPr>
          <w:rFonts w:ascii="Calibri" w:eastAsia="Calibri" w:hAnsi="Calibri" w:cs="Calibri"/>
          <w:color w:val="000000"/>
          <w:sz w:val="26"/>
          <w:szCs w:val="26"/>
        </w:rPr>
        <w:t>ắ</w:t>
      </w:r>
      <w:r>
        <w:rPr>
          <w:rFonts w:ascii="Calibri" w:eastAsia="Calibri" w:hAnsi="Calibri" w:cs="Calibri"/>
          <w:color w:val="000000"/>
          <w:sz w:val="26"/>
          <w:szCs w:val="26"/>
        </w:rPr>
        <w:t>t là kg; đơn v</w:t>
      </w:r>
      <w:r>
        <w:rPr>
          <w:rFonts w:ascii="Calibri" w:eastAsia="Calibri" w:hAnsi="Calibri" w:cs="Calibri"/>
          <w:color w:val="000000"/>
          <w:sz w:val="26"/>
          <w:szCs w:val="26"/>
        </w:rPr>
        <w:t>ị</w:t>
      </w:r>
      <w:r>
        <w:rPr>
          <w:rFonts w:ascii="Calibri" w:eastAsia="Calibri" w:hAnsi="Calibri" w:cs="Calibri"/>
          <w:color w:val="000000"/>
          <w:sz w:val="26"/>
          <w:szCs w:val="26"/>
        </w:rPr>
        <w:t xml:space="preserve"> tr</w:t>
      </w:r>
      <w:r>
        <w:rPr>
          <w:rFonts w:ascii="Calibri" w:eastAsia="Calibri" w:hAnsi="Calibri" w:cs="Calibri"/>
          <w:color w:val="000000"/>
          <w:sz w:val="26"/>
          <w:szCs w:val="26"/>
        </w:rPr>
        <w:t>ọ</w:t>
      </w:r>
      <w:r>
        <w:rPr>
          <w:rFonts w:ascii="Calibri" w:eastAsia="Calibri" w:hAnsi="Calibri" w:cs="Calibri"/>
          <w:color w:val="000000"/>
          <w:sz w:val="26"/>
          <w:szCs w:val="26"/>
        </w:rPr>
        <w:t>ng lư</w:t>
      </w:r>
      <w:r>
        <w:rPr>
          <w:rFonts w:ascii="Calibri" w:eastAsia="Calibri" w:hAnsi="Calibri" w:cs="Calibri"/>
          <w:color w:val="000000"/>
          <w:sz w:val="26"/>
          <w:szCs w:val="26"/>
        </w:rPr>
        <w:t>ợ</w:t>
      </w:r>
      <w:r>
        <w:rPr>
          <w:rFonts w:ascii="Calibri" w:eastAsia="Calibri" w:hAnsi="Calibri" w:cs="Calibri"/>
          <w:color w:val="000000"/>
          <w:sz w:val="26"/>
          <w:szCs w:val="26"/>
        </w:rPr>
        <w:t>ng là kilôgam l</w:t>
      </w:r>
      <w:r>
        <w:rPr>
          <w:rFonts w:ascii="Calibri" w:eastAsia="Calibri" w:hAnsi="Calibri" w:cs="Calibri"/>
          <w:color w:val="000000"/>
          <w:sz w:val="26"/>
          <w:szCs w:val="26"/>
        </w:rPr>
        <w:t>ự</w:t>
      </w:r>
      <w:r>
        <w:rPr>
          <w:rFonts w:ascii="Calibri" w:eastAsia="Calibri" w:hAnsi="Calibri" w:cs="Calibri"/>
          <w:color w:val="000000"/>
          <w:sz w:val="26"/>
          <w:szCs w:val="26"/>
        </w:rPr>
        <w:t>c, vi</w:t>
      </w:r>
      <w:r>
        <w:rPr>
          <w:rFonts w:ascii="Calibri" w:eastAsia="Calibri" w:hAnsi="Calibri" w:cs="Calibri"/>
          <w:color w:val="000000"/>
          <w:sz w:val="26"/>
          <w:szCs w:val="26"/>
        </w:rPr>
        <w:t>ế</w:t>
      </w:r>
      <w:r>
        <w:rPr>
          <w:rFonts w:ascii="Calibri" w:eastAsia="Calibri" w:hAnsi="Calibri" w:cs="Calibri"/>
          <w:color w:val="000000"/>
          <w:sz w:val="26"/>
          <w:szCs w:val="26"/>
        </w:rPr>
        <w:t>t t</w:t>
      </w:r>
      <w:r>
        <w:rPr>
          <w:rFonts w:ascii="Calibri" w:eastAsia="Calibri" w:hAnsi="Calibri" w:cs="Calibri"/>
          <w:color w:val="000000"/>
          <w:sz w:val="26"/>
          <w:szCs w:val="26"/>
        </w:rPr>
        <w:t>ắ</w:t>
      </w:r>
      <w:r>
        <w:rPr>
          <w:rFonts w:ascii="Calibri" w:eastAsia="Calibri" w:hAnsi="Calibri" w:cs="Calibri"/>
          <w:color w:val="000000"/>
          <w:sz w:val="26"/>
          <w:szCs w:val="26"/>
        </w:rPr>
        <w:t>t là kgf hay KG ho</w:t>
      </w:r>
      <w:r>
        <w:rPr>
          <w:rFonts w:ascii="Calibri" w:eastAsia="Calibri" w:hAnsi="Calibri" w:cs="Calibri"/>
          <w:color w:val="000000"/>
          <w:sz w:val="26"/>
          <w:szCs w:val="26"/>
        </w:rPr>
        <w:t>ặ</w:t>
      </w:r>
      <w:r>
        <w:rPr>
          <w:rFonts w:ascii="Calibri" w:eastAsia="Calibri" w:hAnsi="Calibri" w:cs="Calibri"/>
          <w:color w:val="000000"/>
          <w:sz w:val="26"/>
          <w:szCs w:val="26"/>
        </w:rPr>
        <w:t>c Kg.</w:t>
      </w:r>
    </w:p>
    <w:p w:rsidR="00475325" w:rsidRDefault="00020F2D">
      <w:pPr>
        <w:widowControl w:val="0"/>
        <w:pBdr>
          <w:top w:val="nil"/>
          <w:left w:val="nil"/>
          <w:bottom w:val="nil"/>
          <w:right w:val="nil"/>
          <w:between w:val="nil"/>
        </w:pBdr>
        <w:spacing w:line="288" w:lineRule="auto"/>
        <w:rPr>
          <w:rFonts w:ascii="Calibri" w:eastAsia="Calibri" w:hAnsi="Calibri" w:cs="Calibri"/>
          <w:color w:val="000000"/>
        </w:rPr>
      </w:pPr>
      <w:r>
        <w:rPr>
          <w:rFonts w:ascii="Calibri" w:eastAsia="Calibri" w:hAnsi="Calibri" w:cs="Calibri"/>
          <w:color w:val="000000"/>
          <w:sz w:val="26"/>
          <w:szCs w:val="26"/>
        </w:rPr>
        <w:tab/>
      </w:r>
      <w:r>
        <w:rPr>
          <w:rFonts w:ascii="Calibri" w:eastAsia="Calibri" w:hAnsi="Calibri" w:cs="Calibri"/>
          <w:b/>
          <w:color w:val="000000"/>
          <w:sz w:val="24"/>
          <w:szCs w:val="24"/>
        </w:rPr>
        <w:t>CH</w:t>
      </w:r>
      <w:r>
        <w:rPr>
          <w:rFonts w:ascii="Calibri" w:eastAsia="Calibri" w:hAnsi="Calibri" w:cs="Calibri"/>
          <w:color w:val="000000"/>
          <w:sz w:val="24"/>
          <w:szCs w:val="24"/>
        </w:rPr>
        <w:t xml:space="preserve">: </w:t>
      </w:r>
      <w:r>
        <w:rPr>
          <w:rFonts w:ascii="Calibri" w:eastAsia="Calibri" w:hAnsi="Calibri" w:cs="Calibri"/>
          <w:color w:val="000000"/>
          <w:sz w:val="26"/>
          <w:szCs w:val="26"/>
        </w:rPr>
        <w:t>C</w:t>
      </w:r>
      <w:r>
        <w:rPr>
          <w:rFonts w:ascii="Calibri" w:eastAsia="Calibri" w:hAnsi="Calibri" w:cs="Calibri"/>
          <w:color w:val="000000"/>
          <w:sz w:val="26"/>
          <w:szCs w:val="26"/>
        </w:rPr>
        <w:t>ủ</w:t>
      </w:r>
      <w:r>
        <w:rPr>
          <w:rFonts w:ascii="Calibri" w:eastAsia="Calibri" w:hAnsi="Calibri" w:cs="Calibri"/>
          <w:color w:val="000000"/>
          <w:sz w:val="26"/>
          <w:szCs w:val="26"/>
        </w:rPr>
        <w:t>a kh</w:t>
      </w:r>
      <w:r>
        <w:rPr>
          <w:rFonts w:ascii="Calibri" w:eastAsia="Calibri" w:hAnsi="Calibri" w:cs="Calibri"/>
          <w:color w:val="000000"/>
          <w:sz w:val="26"/>
          <w:szCs w:val="26"/>
        </w:rPr>
        <w:t>ố</w:t>
      </w:r>
      <w:r>
        <w:rPr>
          <w:rFonts w:ascii="Calibri" w:eastAsia="Calibri" w:hAnsi="Calibri" w:cs="Calibri"/>
          <w:color w:val="000000"/>
          <w:sz w:val="26"/>
          <w:szCs w:val="26"/>
        </w:rPr>
        <w:t>i lư</w:t>
      </w:r>
      <w:r>
        <w:rPr>
          <w:rFonts w:ascii="Calibri" w:eastAsia="Calibri" w:hAnsi="Calibri" w:cs="Calibri"/>
          <w:color w:val="000000"/>
          <w:sz w:val="26"/>
          <w:szCs w:val="26"/>
        </w:rPr>
        <w:t>ợ</w:t>
      </w:r>
      <w:r>
        <w:rPr>
          <w:rFonts w:ascii="Calibri" w:eastAsia="Calibri" w:hAnsi="Calibri" w:cs="Calibri"/>
          <w:color w:val="000000"/>
          <w:sz w:val="26"/>
          <w:szCs w:val="26"/>
        </w:rPr>
        <w:t>ng: b, e, g; c</w:t>
      </w:r>
      <w:r>
        <w:rPr>
          <w:rFonts w:ascii="Calibri" w:eastAsia="Calibri" w:hAnsi="Calibri" w:cs="Calibri"/>
          <w:color w:val="000000"/>
          <w:sz w:val="26"/>
          <w:szCs w:val="26"/>
        </w:rPr>
        <w:t>ủ</w:t>
      </w:r>
      <w:r>
        <w:rPr>
          <w:rFonts w:ascii="Calibri" w:eastAsia="Calibri" w:hAnsi="Calibri" w:cs="Calibri"/>
          <w:color w:val="000000"/>
          <w:sz w:val="26"/>
          <w:szCs w:val="26"/>
        </w:rPr>
        <w:t>a tr</w:t>
      </w:r>
      <w:r>
        <w:rPr>
          <w:rFonts w:ascii="Calibri" w:eastAsia="Calibri" w:hAnsi="Calibri" w:cs="Calibri"/>
          <w:color w:val="000000"/>
          <w:sz w:val="26"/>
          <w:szCs w:val="26"/>
        </w:rPr>
        <w:t>ọ</w:t>
      </w:r>
      <w:r>
        <w:rPr>
          <w:rFonts w:ascii="Calibri" w:eastAsia="Calibri" w:hAnsi="Calibri" w:cs="Calibri"/>
          <w:color w:val="000000"/>
          <w:sz w:val="26"/>
          <w:szCs w:val="26"/>
        </w:rPr>
        <w:t>ng lư</w:t>
      </w:r>
      <w:r>
        <w:rPr>
          <w:rFonts w:ascii="Calibri" w:eastAsia="Calibri" w:hAnsi="Calibri" w:cs="Calibri"/>
          <w:color w:val="000000"/>
          <w:sz w:val="26"/>
          <w:szCs w:val="26"/>
        </w:rPr>
        <w:t>ợ</w:t>
      </w:r>
      <w:r>
        <w:rPr>
          <w:rFonts w:ascii="Calibri" w:eastAsia="Calibri" w:hAnsi="Calibri" w:cs="Calibri"/>
          <w:color w:val="000000"/>
          <w:sz w:val="26"/>
          <w:szCs w:val="26"/>
        </w:rPr>
        <w:t>ng: a, d, g; c</w:t>
      </w:r>
      <w:r>
        <w:rPr>
          <w:rFonts w:ascii="Calibri" w:eastAsia="Calibri" w:hAnsi="Calibri" w:cs="Calibri"/>
          <w:color w:val="000000"/>
          <w:sz w:val="26"/>
          <w:szCs w:val="26"/>
        </w:rPr>
        <w:t>ủ</w:t>
      </w:r>
      <w:r>
        <w:rPr>
          <w:rFonts w:ascii="Calibri" w:eastAsia="Calibri" w:hAnsi="Calibri" w:cs="Calibri"/>
          <w:color w:val="000000"/>
          <w:sz w:val="26"/>
          <w:szCs w:val="26"/>
        </w:rPr>
        <w:t>a l</w:t>
      </w:r>
      <w:r>
        <w:rPr>
          <w:rFonts w:ascii="Calibri" w:eastAsia="Calibri" w:hAnsi="Calibri" w:cs="Calibri"/>
          <w:color w:val="000000"/>
          <w:sz w:val="26"/>
          <w:szCs w:val="26"/>
        </w:rPr>
        <w:t>ự</w:t>
      </w:r>
      <w:r>
        <w:rPr>
          <w:rFonts w:ascii="Calibri" w:eastAsia="Calibri" w:hAnsi="Calibri" w:cs="Calibri"/>
          <w:color w:val="000000"/>
          <w:sz w:val="26"/>
          <w:szCs w:val="26"/>
        </w:rPr>
        <w:t>c hút c</w:t>
      </w:r>
      <w:r>
        <w:rPr>
          <w:rFonts w:ascii="Calibri" w:eastAsia="Calibri" w:hAnsi="Calibri" w:cs="Calibri"/>
          <w:color w:val="000000"/>
          <w:sz w:val="26"/>
          <w:szCs w:val="26"/>
        </w:rPr>
        <w:t>ủ</w:t>
      </w:r>
      <w:r>
        <w:rPr>
          <w:rFonts w:ascii="Calibri" w:eastAsia="Calibri" w:hAnsi="Calibri" w:cs="Calibri"/>
          <w:color w:val="000000"/>
          <w:sz w:val="26"/>
          <w:szCs w:val="26"/>
        </w:rPr>
        <w:t>a Trái Đ</w:t>
      </w:r>
      <w:r>
        <w:rPr>
          <w:rFonts w:ascii="Calibri" w:eastAsia="Calibri" w:hAnsi="Calibri" w:cs="Calibri"/>
          <w:color w:val="000000"/>
          <w:sz w:val="26"/>
          <w:szCs w:val="26"/>
        </w:rPr>
        <w:t>ấ</w:t>
      </w:r>
      <w:r>
        <w:rPr>
          <w:rFonts w:ascii="Calibri" w:eastAsia="Calibri" w:hAnsi="Calibri" w:cs="Calibri"/>
          <w:color w:val="000000"/>
          <w:sz w:val="26"/>
          <w:szCs w:val="26"/>
        </w:rPr>
        <w:t>t:</w:t>
      </w:r>
      <w:r>
        <w:rPr>
          <w:rFonts w:ascii="Calibri" w:eastAsia="Calibri" w:hAnsi="Calibri" w:cs="Calibri"/>
          <w:color w:val="000000"/>
          <w:sz w:val="24"/>
          <w:szCs w:val="24"/>
        </w:rPr>
        <w:t xml:space="preserve"> </w:t>
      </w:r>
      <w:r>
        <w:rPr>
          <w:rFonts w:ascii="Calibri" w:eastAsia="Calibri" w:hAnsi="Calibri" w:cs="Calibri"/>
          <w:color w:val="000000"/>
          <w:sz w:val="26"/>
          <w:szCs w:val="26"/>
        </w:rPr>
        <w:t>a, c, d. (H)</w:t>
      </w:r>
    </w:p>
    <w:p w:rsidR="00475325" w:rsidRDefault="00020F2D">
      <w:pPr>
        <w:widowControl w:val="0"/>
        <w:pBdr>
          <w:top w:val="nil"/>
          <w:left w:val="nil"/>
          <w:bottom w:val="nil"/>
          <w:right w:val="nil"/>
          <w:between w:val="nil"/>
        </w:pBdr>
        <w:spacing w:line="288" w:lineRule="auto"/>
        <w:rPr>
          <w:rFonts w:ascii="Calibri" w:eastAsia="Calibri" w:hAnsi="Calibri" w:cs="Calibri"/>
          <w:b/>
          <w:color w:val="0000CC"/>
        </w:rPr>
      </w:pPr>
      <w:r>
        <w:rPr>
          <w:rFonts w:ascii="Calibri" w:eastAsia="Calibri" w:hAnsi="Calibri" w:cs="Calibri"/>
          <w:b/>
          <w:color w:val="0000CC"/>
          <w:sz w:val="24"/>
          <w:szCs w:val="24"/>
        </w:rPr>
        <w:t>Ho</w:t>
      </w:r>
      <w:r>
        <w:rPr>
          <w:rFonts w:ascii="Calibri" w:eastAsia="Calibri" w:hAnsi="Calibri" w:cs="Calibri"/>
          <w:b/>
          <w:color w:val="0000CC"/>
          <w:sz w:val="24"/>
          <w:szCs w:val="24"/>
        </w:rPr>
        <w:t>ạ</w:t>
      </w:r>
      <w:r>
        <w:rPr>
          <w:rFonts w:ascii="Calibri" w:eastAsia="Calibri" w:hAnsi="Calibri" w:cs="Calibri"/>
          <w:b/>
          <w:color w:val="0000CC"/>
          <w:sz w:val="24"/>
          <w:szCs w:val="24"/>
        </w:rPr>
        <w:t>t đ</w:t>
      </w:r>
      <w:r>
        <w:rPr>
          <w:rFonts w:ascii="Calibri" w:eastAsia="Calibri" w:hAnsi="Calibri" w:cs="Calibri"/>
          <w:b/>
          <w:color w:val="0000CC"/>
          <w:sz w:val="24"/>
          <w:szCs w:val="24"/>
        </w:rPr>
        <w:t>ộ</w:t>
      </w:r>
      <w:r>
        <w:rPr>
          <w:rFonts w:ascii="Calibri" w:eastAsia="Calibri" w:hAnsi="Calibri" w:cs="Calibri"/>
          <w:b/>
          <w:color w:val="0000CC"/>
          <w:sz w:val="24"/>
          <w:szCs w:val="24"/>
        </w:rPr>
        <w:t>ng 5. LÀM QUEN V</w:t>
      </w:r>
      <w:r>
        <w:rPr>
          <w:rFonts w:ascii="Calibri" w:eastAsia="Calibri" w:hAnsi="Calibri" w:cs="Calibri"/>
          <w:b/>
          <w:color w:val="0000CC"/>
          <w:sz w:val="24"/>
          <w:szCs w:val="24"/>
        </w:rPr>
        <w:t>Ớ</w:t>
      </w:r>
      <w:r>
        <w:rPr>
          <w:rFonts w:ascii="Calibri" w:eastAsia="Calibri" w:hAnsi="Calibri" w:cs="Calibri"/>
          <w:b/>
          <w:color w:val="0000CC"/>
          <w:sz w:val="24"/>
          <w:szCs w:val="24"/>
        </w:rPr>
        <w:t>I L</w:t>
      </w:r>
      <w:r>
        <w:rPr>
          <w:rFonts w:ascii="Calibri" w:eastAsia="Calibri" w:hAnsi="Calibri" w:cs="Calibri"/>
          <w:b/>
          <w:color w:val="0000CC"/>
          <w:sz w:val="24"/>
          <w:szCs w:val="24"/>
        </w:rPr>
        <w:t>Ự</w:t>
      </w:r>
      <w:r>
        <w:rPr>
          <w:rFonts w:ascii="Calibri" w:eastAsia="Calibri" w:hAnsi="Calibri" w:cs="Calibri"/>
          <w:b/>
          <w:color w:val="0000CC"/>
          <w:sz w:val="24"/>
          <w:szCs w:val="24"/>
        </w:rPr>
        <w:t>C H</w:t>
      </w:r>
      <w:r>
        <w:rPr>
          <w:rFonts w:ascii="Calibri" w:eastAsia="Calibri" w:hAnsi="Calibri" w:cs="Calibri"/>
          <w:b/>
          <w:color w:val="0000CC"/>
          <w:sz w:val="24"/>
          <w:szCs w:val="24"/>
        </w:rPr>
        <w:t>Ấ</w:t>
      </w:r>
      <w:r>
        <w:rPr>
          <w:rFonts w:ascii="Calibri" w:eastAsia="Calibri" w:hAnsi="Calibri" w:cs="Calibri"/>
          <w:b/>
          <w:color w:val="0000CC"/>
          <w:sz w:val="24"/>
          <w:szCs w:val="24"/>
        </w:rPr>
        <w:t>P D</w:t>
      </w:r>
      <w:r>
        <w:rPr>
          <w:rFonts w:ascii="Calibri" w:eastAsia="Calibri" w:hAnsi="Calibri" w:cs="Calibri"/>
          <w:b/>
          <w:color w:val="0000CC"/>
          <w:sz w:val="24"/>
          <w:szCs w:val="24"/>
        </w:rPr>
        <w:t>Ẫ</w:t>
      </w:r>
      <w:r>
        <w:rPr>
          <w:rFonts w:ascii="Calibri" w:eastAsia="Calibri" w:hAnsi="Calibri" w:cs="Calibri"/>
          <w:b/>
          <w:color w:val="0000CC"/>
          <w:sz w:val="24"/>
          <w:szCs w:val="24"/>
        </w:rPr>
        <w:t>N</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rPr>
      </w:pPr>
      <w:r>
        <w:rPr>
          <w:rFonts w:ascii="Calibri" w:eastAsia="Calibri" w:hAnsi="Calibri" w:cs="Calibri"/>
          <w:color w:val="000000"/>
          <w:sz w:val="26"/>
          <w:szCs w:val="26"/>
        </w:rPr>
        <w:t>D</w:t>
      </w:r>
      <w:r>
        <w:rPr>
          <w:rFonts w:ascii="Calibri" w:eastAsia="Calibri" w:hAnsi="Calibri" w:cs="Calibri"/>
          <w:color w:val="000000"/>
          <w:sz w:val="26"/>
          <w:szCs w:val="26"/>
        </w:rPr>
        <w:t>ự</w:t>
      </w:r>
      <w:r>
        <w:rPr>
          <w:rFonts w:ascii="Calibri" w:eastAsia="Calibri" w:hAnsi="Calibri" w:cs="Calibri"/>
          <w:color w:val="000000"/>
          <w:sz w:val="26"/>
          <w:szCs w:val="26"/>
        </w:rPr>
        <w:t>a vào khái ni</w:t>
      </w:r>
      <w:r>
        <w:rPr>
          <w:rFonts w:ascii="Calibri" w:eastAsia="Calibri" w:hAnsi="Calibri" w:cs="Calibri"/>
          <w:color w:val="000000"/>
          <w:sz w:val="26"/>
          <w:szCs w:val="26"/>
        </w:rPr>
        <w:t>ệ</w:t>
      </w:r>
      <w:r>
        <w:rPr>
          <w:rFonts w:ascii="Calibri" w:eastAsia="Calibri" w:hAnsi="Calibri" w:cs="Calibri"/>
          <w:color w:val="000000"/>
          <w:sz w:val="26"/>
          <w:szCs w:val="26"/>
        </w:rPr>
        <w:t>m l</w:t>
      </w:r>
      <w:r>
        <w:rPr>
          <w:rFonts w:ascii="Calibri" w:eastAsia="Calibri" w:hAnsi="Calibri" w:cs="Calibri"/>
          <w:color w:val="000000"/>
          <w:sz w:val="26"/>
          <w:szCs w:val="26"/>
        </w:rPr>
        <w:t>ự</w:t>
      </w:r>
      <w:r>
        <w:rPr>
          <w:rFonts w:ascii="Calibri" w:eastAsia="Calibri" w:hAnsi="Calibri" w:cs="Calibri"/>
          <w:color w:val="000000"/>
          <w:sz w:val="26"/>
          <w:szCs w:val="26"/>
        </w:rPr>
        <w:t>c hút c</w:t>
      </w:r>
      <w:r>
        <w:rPr>
          <w:rFonts w:ascii="Calibri" w:eastAsia="Calibri" w:hAnsi="Calibri" w:cs="Calibri"/>
          <w:color w:val="000000"/>
          <w:sz w:val="26"/>
          <w:szCs w:val="26"/>
        </w:rPr>
        <w:t>ủ</w:t>
      </w:r>
      <w:r>
        <w:rPr>
          <w:rFonts w:ascii="Calibri" w:eastAsia="Calibri" w:hAnsi="Calibri" w:cs="Calibri"/>
          <w:color w:val="000000"/>
          <w:sz w:val="26"/>
          <w:szCs w:val="26"/>
        </w:rPr>
        <w:t>a Trái Đ</w:t>
      </w:r>
      <w:r>
        <w:rPr>
          <w:rFonts w:ascii="Calibri" w:eastAsia="Calibri" w:hAnsi="Calibri" w:cs="Calibri"/>
          <w:color w:val="000000"/>
          <w:sz w:val="26"/>
          <w:szCs w:val="26"/>
        </w:rPr>
        <w:t>ấ</w:t>
      </w:r>
      <w:r>
        <w:rPr>
          <w:rFonts w:ascii="Calibri" w:eastAsia="Calibri" w:hAnsi="Calibri" w:cs="Calibri"/>
          <w:color w:val="000000"/>
          <w:sz w:val="26"/>
          <w:szCs w:val="26"/>
        </w:rPr>
        <w:t>t đ</w:t>
      </w:r>
      <w:r>
        <w:rPr>
          <w:rFonts w:ascii="Calibri" w:eastAsia="Calibri" w:hAnsi="Calibri" w:cs="Calibri"/>
          <w:color w:val="000000"/>
          <w:sz w:val="26"/>
          <w:szCs w:val="26"/>
        </w:rPr>
        <w:t>ể</w:t>
      </w:r>
      <w:r>
        <w:rPr>
          <w:rFonts w:ascii="Calibri" w:eastAsia="Calibri" w:hAnsi="Calibri" w:cs="Calibri"/>
          <w:color w:val="000000"/>
          <w:sz w:val="26"/>
          <w:szCs w:val="26"/>
        </w:rPr>
        <w:t xml:space="preserve"> hình thành khái ni</w:t>
      </w:r>
      <w:r>
        <w:rPr>
          <w:rFonts w:ascii="Calibri" w:eastAsia="Calibri" w:hAnsi="Calibri" w:cs="Calibri"/>
          <w:color w:val="000000"/>
          <w:sz w:val="26"/>
          <w:szCs w:val="26"/>
        </w:rPr>
        <w:t>ệ</w:t>
      </w:r>
      <w:r>
        <w:rPr>
          <w:rFonts w:ascii="Calibri" w:eastAsia="Calibri" w:hAnsi="Calibri" w:cs="Calibri"/>
          <w:color w:val="000000"/>
          <w:sz w:val="26"/>
          <w:szCs w:val="26"/>
        </w:rPr>
        <w:t>m l</w:t>
      </w:r>
      <w:r>
        <w:rPr>
          <w:rFonts w:ascii="Calibri" w:eastAsia="Calibri" w:hAnsi="Calibri" w:cs="Calibri"/>
          <w:color w:val="000000"/>
          <w:sz w:val="26"/>
          <w:szCs w:val="26"/>
        </w:rPr>
        <w:t>ự</w:t>
      </w:r>
      <w:r>
        <w:rPr>
          <w:rFonts w:ascii="Calibri" w:eastAsia="Calibri" w:hAnsi="Calibri" w:cs="Calibri"/>
          <w:color w:val="000000"/>
          <w:sz w:val="26"/>
          <w:szCs w:val="26"/>
        </w:rPr>
        <w:t>c h</w:t>
      </w:r>
      <w:r>
        <w:rPr>
          <w:rFonts w:ascii="Calibri" w:eastAsia="Calibri" w:hAnsi="Calibri" w:cs="Calibri"/>
          <w:color w:val="000000"/>
          <w:sz w:val="26"/>
          <w:szCs w:val="26"/>
        </w:rPr>
        <w:t>ấ</w:t>
      </w:r>
      <w:r>
        <w:rPr>
          <w:rFonts w:ascii="Calibri" w:eastAsia="Calibri" w:hAnsi="Calibri" w:cs="Calibri"/>
          <w:color w:val="000000"/>
          <w:sz w:val="26"/>
          <w:szCs w:val="26"/>
        </w:rPr>
        <w:t>p d</w:t>
      </w:r>
      <w:r>
        <w:rPr>
          <w:rFonts w:ascii="Calibri" w:eastAsia="Calibri" w:hAnsi="Calibri" w:cs="Calibri"/>
          <w:color w:val="000000"/>
          <w:sz w:val="26"/>
          <w:szCs w:val="26"/>
        </w:rPr>
        <w:t>ẫ</w:t>
      </w:r>
      <w:r>
        <w:rPr>
          <w:rFonts w:ascii="Calibri" w:eastAsia="Calibri" w:hAnsi="Calibri" w:cs="Calibri"/>
          <w:color w:val="000000"/>
          <w:sz w:val="26"/>
          <w:szCs w:val="26"/>
        </w:rPr>
        <w:t>n. Đưa b</w:t>
      </w:r>
      <w:r>
        <w:rPr>
          <w:rFonts w:ascii="Calibri" w:eastAsia="Calibri" w:hAnsi="Calibri" w:cs="Calibri"/>
          <w:color w:val="000000"/>
          <w:sz w:val="26"/>
          <w:szCs w:val="26"/>
        </w:rPr>
        <w:t>ả</w:t>
      </w:r>
      <w:r>
        <w:rPr>
          <w:rFonts w:ascii="Calibri" w:eastAsia="Calibri" w:hAnsi="Calibri" w:cs="Calibri"/>
          <w:color w:val="000000"/>
          <w:sz w:val="26"/>
          <w:szCs w:val="26"/>
        </w:rPr>
        <w:t>ng tr</w:t>
      </w:r>
      <w:r>
        <w:rPr>
          <w:rFonts w:ascii="Calibri" w:eastAsia="Calibri" w:hAnsi="Calibri" w:cs="Calibri"/>
          <w:color w:val="000000"/>
          <w:sz w:val="26"/>
          <w:szCs w:val="26"/>
        </w:rPr>
        <w:t>ọ</w:t>
      </w:r>
      <w:r>
        <w:rPr>
          <w:rFonts w:ascii="Calibri" w:eastAsia="Calibri" w:hAnsi="Calibri" w:cs="Calibri"/>
          <w:color w:val="000000"/>
          <w:sz w:val="26"/>
          <w:szCs w:val="26"/>
        </w:rPr>
        <w:t>ng lư</w:t>
      </w:r>
      <w:r>
        <w:rPr>
          <w:rFonts w:ascii="Calibri" w:eastAsia="Calibri" w:hAnsi="Calibri" w:cs="Calibri"/>
          <w:color w:val="000000"/>
          <w:sz w:val="26"/>
          <w:szCs w:val="26"/>
        </w:rPr>
        <w:t>ợ</w:t>
      </w:r>
      <w:r>
        <w:rPr>
          <w:rFonts w:ascii="Calibri" w:eastAsia="Calibri" w:hAnsi="Calibri" w:cs="Calibri"/>
          <w:color w:val="000000"/>
          <w:sz w:val="26"/>
          <w:szCs w:val="26"/>
        </w:rPr>
        <w:t>ng c</w:t>
      </w:r>
      <w:r>
        <w:rPr>
          <w:rFonts w:ascii="Calibri" w:eastAsia="Calibri" w:hAnsi="Calibri" w:cs="Calibri"/>
          <w:color w:val="000000"/>
          <w:sz w:val="26"/>
          <w:szCs w:val="26"/>
        </w:rPr>
        <w:t>ủ</w:t>
      </w:r>
      <w:r>
        <w:rPr>
          <w:rFonts w:ascii="Calibri" w:eastAsia="Calibri" w:hAnsi="Calibri" w:cs="Calibri"/>
          <w:color w:val="000000"/>
          <w:sz w:val="26"/>
          <w:szCs w:val="26"/>
        </w:rPr>
        <w:t>a v</w:t>
      </w:r>
      <w:r>
        <w:rPr>
          <w:rFonts w:ascii="Calibri" w:eastAsia="Calibri" w:hAnsi="Calibri" w:cs="Calibri"/>
          <w:color w:val="000000"/>
          <w:sz w:val="26"/>
          <w:szCs w:val="26"/>
        </w:rPr>
        <w:t>ậ</w:t>
      </w:r>
      <w:r>
        <w:rPr>
          <w:rFonts w:ascii="Calibri" w:eastAsia="Calibri" w:hAnsi="Calibri" w:cs="Calibri"/>
          <w:color w:val="000000"/>
          <w:sz w:val="26"/>
          <w:szCs w:val="26"/>
        </w:rPr>
        <w:t xml:space="preserve">t </w:t>
      </w:r>
      <w:r>
        <w:rPr>
          <w:rFonts w:ascii="Calibri" w:eastAsia="Calibri" w:hAnsi="Calibri" w:cs="Calibri"/>
          <w:color w:val="000000"/>
          <w:sz w:val="26"/>
          <w:szCs w:val="26"/>
        </w:rPr>
        <w:t>ở</w:t>
      </w:r>
      <w:r>
        <w:rPr>
          <w:rFonts w:ascii="Calibri" w:eastAsia="Calibri" w:hAnsi="Calibri" w:cs="Calibri"/>
          <w:color w:val="000000"/>
          <w:sz w:val="26"/>
          <w:szCs w:val="26"/>
        </w:rPr>
        <w:t xml:space="preserve"> các thiên th</w:t>
      </w:r>
      <w:r>
        <w:rPr>
          <w:rFonts w:ascii="Calibri" w:eastAsia="Calibri" w:hAnsi="Calibri" w:cs="Calibri"/>
          <w:color w:val="000000"/>
          <w:sz w:val="26"/>
          <w:szCs w:val="26"/>
        </w:rPr>
        <w:t>ể</w:t>
      </w:r>
      <w:r>
        <w:rPr>
          <w:rFonts w:ascii="Calibri" w:eastAsia="Calibri" w:hAnsi="Calibri" w:cs="Calibri"/>
          <w:color w:val="000000"/>
          <w:sz w:val="26"/>
          <w:szCs w:val="26"/>
        </w:rPr>
        <w:t xml:space="preserve"> khác đ</w:t>
      </w:r>
      <w:r>
        <w:rPr>
          <w:rFonts w:ascii="Calibri" w:eastAsia="Calibri" w:hAnsi="Calibri" w:cs="Calibri"/>
          <w:color w:val="000000"/>
          <w:sz w:val="26"/>
          <w:szCs w:val="26"/>
        </w:rPr>
        <w:t>ể</w:t>
      </w:r>
      <w:r>
        <w:rPr>
          <w:rFonts w:ascii="Calibri" w:eastAsia="Calibri" w:hAnsi="Calibri" w:cs="Calibri"/>
          <w:color w:val="000000"/>
          <w:sz w:val="26"/>
          <w:szCs w:val="26"/>
        </w:rPr>
        <w:t xml:space="preserve"> g</w:t>
      </w:r>
      <w:r>
        <w:rPr>
          <w:rFonts w:ascii="Calibri" w:eastAsia="Calibri" w:hAnsi="Calibri" w:cs="Calibri"/>
          <w:color w:val="000000"/>
          <w:sz w:val="26"/>
          <w:szCs w:val="26"/>
        </w:rPr>
        <w:t>ắ</w:t>
      </w:r>
      <w:r>
        <w:rPr>
          <w:rFonts w:ascii="Calibri" w:eastAsia="Calibri" w:hAnsi="Calibri" w:cs="Calibri"/>
          <w:color w:val="000000"/>
          <w:sz w:val="26"/>
          <w:szCs w:val="26"/>
        </w:rPr>
        <w:t>n v</w:t>
      </w:r>
      <w:r>
        <w:rPr>
          <w:rFonts w:ascii="Calibri" w:eastAsia="Calibri" w:hAnsi="Calibri" w:cs="Calibri"/>
          <w:color w:val="000000"/>
          <w:sz w:val="26"/>
          <w:szCs w:val="26"/>
        </w:rPr>
        <w:t>ớ</w:t>
      </w:r>
      <w:r>
        <w:rPr>
          <w:rFonts w:ascii="Calibri" w:eastAsia="Calibri" w:hAnsi="Calibri" w:cs="Calibri"/>
          <w:color w:val="000000"/>
          <w:sz w:val="26"/>
          <w:szCs w:val="26"/>
        </w:rPr>
        <w:t>i Chương X: Trái Đ</w:t>
      </w:r>
      <w:r>
        <w:rPr>
          <w:rFonts w:ascii="Calibri" w:eastAsia="Calibri" w:hAnsi="Calibri" w:cs="Calibri"/>
          <w:color w:val="000000"/>
          <w:sz w:val="26"/>
          <w:szCs w:val="26"/>
        </w:rPr>
        <w:t>ấ</w:t>
      </w:r>
      <w:r>
        <w:rPr>
          <w:rFonts w:ascii="Calibri" w:eastAsia="Calibri" w:hAnsi="Calibri" w:cs="Calibri"/>
          <w:color w:val="000000"/>
          <w:sz w:val="26"/>
          <w:szCs w:val="26"/>
        </w:rPr>
        <w:t>t và b</w:t>
      </w:r>
      <w:r>
        <w:rPr>
          <w:rFonts w:ascii="Calibri" w:eastAsia="Calibri" w:hAnsi="Calibri" w:cs="Calibri"/>
          <w:color w:val="000000"/>
          <w:sz w:val="26"/>
          <w:szCs w:val="26"/>
        </w:rPr>
        <w:t>ầ</w:t>
      </w:r>
      <w:r>
        <w:rPr>
          <w:rFonts w:ascii="Calibri" w:eastAsia="Calibri" w:hAnsi="Calibri" w:cs="Calibri"/>
          <w:color w:val="000000"/>
          <w:sz w:val="26"/>
          <w:szCs w:val="26"/>
        </w:rPr>
        <w:t>u tr</w:t>
      </w:r>
      <w:r>
        <w:rPr>
          <w:rFonts w:ascii="Calibri" w:eastAsia="Calibri" w:hAnsi="Calibri" w:cs="Calibri"/>
          <w:color w:val="000000"/>
          <w:sz w:val="26"/>
          <w:szCs w:val="26"/>
        </w:rPr>
        <w:t>ờ</w:t>
      </w:r>
      <w:r>
        <w:rPr>
          <w:rFonts w:ascii="Calibri" w:eastAsia="Calibri" w:hAnsi="Calibri" w:cs="Calibri"/>
          <w:color w:val="000000"/>
          <w:sz w:val="26"/>
          <w:szCs w:val="26"/>
        </w:rPr>
        <w:t>i</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rPr>
      </w:pPr>
      <w:r>
        <w:rPr>
          <w:rFonts w:ascii="Calibri" w:eastAsia="Calibri" w:hAnsi="Calibri" w:cs="Calibri"/>
          <w:b/>
          <w:color w:val="000000"/>
          <w:sz w:val="24"/>
          <w:szCs w:val="24"/>
        </w:rPr>
        <w:t>CH</w:t>
      </w:r>
      <w:r>
        <w:rPr>
          <w:rFonts w:ascii="Calibri" w:eastAsia="Calibri" w:hAnsi="Calibri" w:cs="Calibri"/>
          <w:color w:val="000000"/>
          <w:sz w:val="24"/>
          <w:szCs w:val="24"/>
        </w:rPr>
        <w:t xml:space="preserve">: </w:t>
      </w:r>
      <w:r>
        <w:rPr>
          <w:rFonts w:ascii="Calibri" w:eastAsia="Calibri" w:hAnsi="Calibri" w:cs="Calibri"/>
          <w:color w:val="000000"/>
          <w:sz w:val="26"/>
          <w:szCs w:val="26"/>
        </w:rPr>
        <w:t>Trái Đ</w:t>
      </w:r>
      <w:r>
        <w:rPr>
          <w:rFonts w:ascii="Calibri" w:eastAsia="Calibri" w:hAnsi="Calibri" w:cs="Calibri"/>
          <w:color w:val="000000"/>
          <w:sz w:val="26"/>
          <w:szCs w:val="26"/>
        </w:rPr>
        <w:t>ấ</w:t>
      </w:r>
      <w:r>
        <w:rPr>
          <w:rFonts w:ascii="Calibri" w:eastAsia="Calibri" w:hAnsi="Calibri" w:cs="Calibri"/>
          <w:color w:val="000000"/>
          <w:sz w:val="26"/>
          <w:szCs w:val="26"/>
        </w:rPr>
        <w:t>t hút qu</w:t>
      </w:r>
      <w:r>
        <w:rPr>
          <w:rFonts w:ascii="Calibri" w:eastAsia="Calibri" w:hAnsi="Calibri" w:cs="Calibri"/>
          <w:color w:val="000000"/>
          <w:sz w:val="26"/>
          <w:szCs w:val="26"/>
        </w:rPr>
        <w:t>ả</w:t>
      </w:r>
      <w:r>
        <w:rPr>
          <w:rFonts w:ascii="Calibri" w:eastAsia="Calibri" w:hAnsi="Calibri" w:cs="Calibri"/>
          <w:color w:val="000000"/>
          <w:sz w:val="26"/>
          <w:szCs w:val="26"/>
        </w:rPr>
        <w:t xml:space="preserve"> táo thì qu</w:t>
      </w:r>
      <w:r>
        <w:rPr>
          <w:rFonts w:ascii="Calibri" w:eastAsia="Calibri" w:hAnsi="Calibri" w:cs="Calibri"/>
          <w:color w:val="000000"/>
          <w:sz w:val="26"/>
          <w:szCs w:val="26"/>
        </w:rPr>
        <w:t>ả</w:t>
      </w:r>
      <w:r>
        <w:rPr>
          <w:rFonts w:ascii="Calibri" w:eastAsia="Calibri" w:hAnsi="Calibri" w:cs="Calibri"/>
          <w:color w:val="000000"/>
          <w:sz w:val="26"/>
          <w:szCs w:val="26"/>
        </w:rPr>
        <w:t xml:space="preserve"> táo cũng hút Trái Đ</w:t>
      </w:r>
      <w:r>
        <w:rPr>
          <w:rFonts w:ascii="Calibri" w:eastAsia="Calibri" w:hAnsi="Calibri" w:cs="Calibri"/>
          <w:color w:val="000000"/>
          <w:sz w:val="26"/>
          <w:szCs w:val="26"/>
        </w:rPr>
        <w:t>ấ</w:t>
      </w:r>
      <w:r>
        <w:rPr>
          <w:rFonts w:ascii="Calibri" w:eastAsia="Calibri" w:hAnsi="Calibri" w:cs="Calibri"/>
          <w:color w:val="000000"/>
          <w:sz w:val="26"/>
          <w:szCs w:val="26"/>
        </w:rPr>
        <w:t>t, l</w:t>
      </w:r>
      <w:r>
        <w:rPr>
          <w:rFonts w:ascii="Calibri" w:eastAsia="Calibri" w:hAnsi="Calibri" w:cs="Calibri"/>
          <w:color w:val="000000"/>
          <w:sz w:val="26"/>
          <w:szCs w:val="26"/>
        </w:rPr>
        <w:t>ự</w:t>
      </w:r>
      <w:r>
        <w:rPr>
          <w:rFonts w:ascii="Calibri" w:eastAsia="Calibri" w:hAnsi="Calibri" w:cs="Calibri"/>
          <w:color w:val="000000"/>
          <w:sz w:val="26"/>
          <w:szCs w:val="26"/>
        </w:rPr>
        <w:t>c này là l</w:t>
      </w:r>
      <w:r>
        <w:rPr>
          <w:rFonts w:ascii="Calibri" w:eastAsia="Calibri" w:hAnsi="Calibri" w:cs="Calibri"/>
          <w:color w:val="000000"/>
          <w:sz w:val="26"/>
          <w:szCs w:val="26"/>
        </w:rPr>
        <w:t>ự</w:t>
      </w:r>
      <w:r>
        <w:rPr>
          <w:rFonts w:ascii="Calibri" w:eastAsia="Calibri" w:hAnsi="Calibri" w:cs="Calibri"/>
          <w:color w:val="000000"/>
          <w:sz w:val="26"/>
          <w:szCs w:val="26"/>
        </w:rPr>
        <w:t>c h</w:t>
      </w:r>
      <w:r>
        <w:rPr>
          <w:rFonts w:ascii="Calibri" w:eastAsia="Calibri" w:hAnsi="Calibri" w:cs="Calibri"/>
          <w:color w:val="000000"/>
          <w:sz w:val="26"/>
          <w:szCs w:val="26"/>
        </w:rPr>
        <w:t>ấ</w:t>
      </w:r>
      <w:r>
        <w:rPr>
          <w:rFonts w:ascii="Calibri" w:eastAsia="Calibri" w:hAnsi="Calibri" w:cs="Calibri"/>
          <w:color w:val="000000"/>
          <w:sz w:val="26"/>
          <w:szCs w:val="26"/>
        </w:rPr>
        <w:t>p d</w:t>
      </w:r>
      <w:r>
        <w:rPr>
          <w:rFonts w:ascii="Calibri" w:eastAsia="Calibri" w:hAnsi="Calibri" w:cs="Calibri"/>
          <w:color w:val="000000"/>
          <w:sz w:val="26"/>
          <w:szCs w:val="26"/>
        </w:rPr>
        <w:t>ẫ</w:t>
      </w:r>
      <w:r>
        <w:rPr>
          <w:rFonts w:ascii="Calibri" w:eastAsia="Calibri" w:hAnsi="Calibri" w:cs="Calibri"/>
          <w:color w:val="000000"/>
          <w:sz w:val="26"/>
          <w:szCs w:val="26"/>
        </w:rPr>
        <w:t>n ho</w:t>
      </w:r>
      <w:r>
        <w:rPr>
          <w:rFonts w:ascii="Calibri" w:eastAsia="Calibri" w:hAnsi="Calibri" w:cs="Calibri"/>
          <w:color w:val="000000"/>
          <w:sz w:val="26"/>
          <w:szCs w:val="26"/>
        </w:rPr>
        <w:t>ặ</w:t>
      </w:r>
      <w:r>
        <w:rPr>
          <w:rFonts w:ascii="Calibri" w:eastAsia="Calibri" w:hAnsi="Calibri" w:cs="Calibri"/>
          <w:color w:val="000000"/>
          <w:sz w:val="26"/>
          <w:szCs w:val="26"/>
        </w:rPr>
        <w:t>c l</w:t>
      </w:r>
      <w:r>
        <w:rPr>
          <w:rFonts w:ascii="Calibri" w:eastAsia="Calibri" w:hAnsi="Calibri" w:cs="Calibri"/>
          <w:color w:val="000000"/>
          <w:sz w:val="26"/>
          <w:szCs w:val="26"/>
        </w:rPr>
        <w:t>ự</w:t>
      </w:r>
      <w:r>
        <w:rPr>
          <w:rFonts w:ascii="Calibri" w:eastAsia="Calibri" w:hAnsi="Calibri" w:cs="Calibri"/>
          <w:color w:val="000000"/>
          <w:sz w:val="26"/>
          <w:szCs w:val="26"/>
        </w:rPr>
        <w:t xml:space="preserve">c </w:t>
      </w:r>
      <w:r>
        <w:rPr>
          <w:rFonts w:ascii="Calibri" w:eastAsia="Calibri" w:hAnsi="Calibri" w:cs="Calibri"/>
          <w:color w:val="000000"/>
          <w:sz w:val="26"/>
          <w:szCs w:val="26"/>
        </w:rPr>
        <w:t>hút (không g</w:t>
      </w:r>
      <w:r>
        <w:rPr>
          <w:rFonts w:ascii="Calibri" w:eastAsia="Calibri" w:hAnsi="Calibri" w:cs="Calibri"/>
          <w:color w:val="000000"/>
          <w:sz w:val="26"/>
          <w:szCs w:val="26"/>
        </w:rPr>
        <w:t>ọ</w:t>
      </w:r>
      <w:r>
        <w:rPr>
          <w:rFonts w:ascii="Calibri" w:eastAsia="Calibri" w:hAnsi="Calibri" w:cs="Calibri"/>
          <w:color w:val="000000"/>
          <w:sz w:val="26"/>
          <w:szCs w:val="26"/>
        </w:rPr>
        <w:t>i là tr</w:t>
      </w:r>
      <w:r>
        <w:rPr>
          <w:rFonts w:ascii="Calibri" w:eastAsia="Calibri" w:hAnsi="Calibri" w:cs="Calibri"/>
          <w:color w:val="000000"/>
          <w:sz w:val="26"/>
          <w:szCs w:val="26"/>
        </w:rPr>
        <w:t>ọ</w:t>
      </w:r>
      <w:r>
        <w:rPr>
          <w:rFonts w:ascii="Calibri" w:eastAsia="Calibri" w:hAnsi="Calibri" w:cs="Calibri"/>
          <w:color w:val="000000"/>
          <w:sz w:val="26"/>
          <w:szCs w:val="26"/>
        </w:rPr>
        <w:t>ng l</w:t>
      </w:r>
      <w:r>
        <w:rPr>
          <w:rFonts w:ascii="Calibri" w:eastAsia="Calibri" w:hAnsi="Calibri" w:cs="Calibri"/>
          <w:color w:val="000000"/>
          <w:sz w:val="26"/>
          <w:szCs w:val="26"/>
        </w:rPr>
        <w:t>ự</w:t>
      </w:r>
      <w:r>
        <w:rPr>
          <w:rFonts w:ascii="Calibri" w:eastAsia="Calibri" w:hAnsi="Calibri" w:cs="Calibri"/>
          <w:color w:val="000000"/>
          <w:sz w:val="26"/>
          <w:szCs w:val="26"/>
        </w:rPr>
        <w:t>c). (VD1)</w:t>
      </w:r>
    </w:p>
    <w:p w:rsidR="00475325" w:rsidRDefault="00020F2D">
      <w:pPr>
        <w:keepNext/>
        <w:keepLines/>
        <w:widowControl w:val="0"/>
        <w:pBdr>
          <w:top w:val="nil"/>
          <w:left w:val="nil"/>
          <w:bottom w:val="nil"/>
          <w:right w:val="nil"/>
          <w:between w:val="nil"/>
        </w:pBdr>
        <w:spacing w:line="288" w:lineRule="auto"/>
        <w:rPr>
          <w:rFonts w:ascii="Calibri" w:eastAsia="Calibri" w:hAnsi="Calibri" w:cs="Calibri"/>
          <w:b/>
          <w:color w:val="FF0000"/>
        </w:rPr>
      </w:pPr>
      <w:r>
        <w:rPr>
          <w:rFonts w:ascii="Calibri" w:eastAsia="Calibri" w:hAnsi="Calibri" w:cs="Calibri"/>
          <w:b/>
          <w:color w:val="FF0000"/>
          <w:sz w:val="24"/>
          <w:szCs w:val="24"/>
        </w:rPr>
        <w:t>V. G</w:t>
      </w:r>
      <w:r>
        <w:rPr>
          <w:rFonts w:ascii="Calibri" w:eastAsia="Calibri" w:hAnsi="Calibri" w:cs="Calibri"/>
          <w:b/>
          <w:color w:val="FF0000"/>
          <w:sz w:val="24"/>
          <w:szCs w:val="24"/>
        </w:rPr>
        <w:t>Ợ</w:t>
      </w:r>
      <w:r>
        <w:rPr>
          <w:rFonts w:ascii="Calibri" w:eastAsia="Calibri" w:hAnsi="Calibri" w:cs="Calibri"/>
          <w:b/>
          <w:color w:val="FF0000"/>
          <w:sz w:val="24"/>
          <w:szCs w:val="24"/>
        </w:rPr>
        <w:t>I Ý KI</w:t>
      </w:r>
      <w:r>
        <w:rPr>
          <w:rFonts w:ascii="Calibri" w:eastAsia="Calibri" w:hAnsi="Calibri" w:cs="Calibri"/>
          <w:b/>
          <w:color w:val="FF0000"/>
          <w:sz w:val="24"/>
          <w:szCs w:val="24"/>
        </w:rPr>
        <w:t>Ể</w:t>
      </w:r>
      <w:r>
        <w:rPr>
          <w:rFonts w:ascii="Calibri" w:eastAsia="Calibri" w:hAnsi="Calibri" w:cs="Calibri"/>
          <w:b/>
          <w:color w:val="FF0000"/>
          <w:sz w:val="24"/>
          <w:szCs w:val="24"/>
        </w:rPr>
        <w:t>M TRA, ĐÁNH GIÁ</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rPr>
      </w:pPr>
      <w:r>
        <w:rPr>
          <w:rFonts w:ascii="Calibri" w:eastAsia="Calibri" w:hAnsi="Calibri" w:cs="Calibri"/>
          <w:color w:val="000000"/>
          <w:sz w:val="26"/>
          <w:szCs w:val="26"/>
        </w:rPr>
        <w:t>D</w:t>
      </w:r>
      <w:r>
        <w:rPr>
          <w:rFonts w:ascii="Calibri" w:eastAsia="Calibri" w:hAnsi="Calibri" w:cs="Calibri"/>
          <w:color w:val="000000"/>
          <w:sz w:val="26"/>
          <w:szCs w:val="26"/>
        </w:rPr>
        <w:t>ự</w:t>
      </w:r>
      <w:r>
        <w:rPr>
          <w:rFonts w:ascii="Calibri" w:eastAsia="Calibri" w:hAnsi="Calibri" w:cs="Calibri"/>
          <w:color w:val="000000"/>
          <w:sz w:val="26"/>
          <w:szCs w:val="26"/>
        </w:rPr>
        <w:t>a vào vi</w:t>
      </w:r>
      <w:r>
        <w:rPr>
          <w:rFonts w:ascii="Calibri" w:eastAsia="Calibri" w:hAnsi="Calibri" w:cs="Calibri"/>
          <w:color w:val="000000"/>
          <w:sz w:val="26"/>
          <w:szCs w:val="26"/>
        </w:rPr>
        <w:t>ệ</w:t>
      </w:r>
      <w:r>
        <w:rPr>
          <w:rFonts w:ascii="Calibri" w:eastAsia="Calibri" w:hAnsi="Calibri" w:cs="Calibri"/>
          <w:color w:val="000000"/>
          <w:sz w:val="26"/>
          <w:szCs w:val="26"/>
        </w:rPr>
        <w:t>c tr</w:t>
      </w:r>
      <w:r>
        <w:rPr>
          <w:rFonts w:ascii="Calibri" w:eastAsia="Calibri" w:hAnsi="Calibri" w:cs="Calibri"/>
          <w:color w:val="000000"/>
          <w:sz w:val="26"/>
          <w:szCs w:val="26"/>
        </w:rPr>
        <w:t>ả</w:t>
      </w:r>
      <w:r>
        <w:rPr>
          <w:rFonts w:ascii="Calibri" w:eastAsia="Calibri" w:hAnsi="Calibri" w:cs="Calibri"/>
          <w:color w:val="000000"/>
          <w:sz w:val="26"/>
          <w:szCs w:val="26"/>
        </w:rPr>
        <w:t xml:space="preserve"> l</w:t>
      </w:r>
      <w:r>
        <w:rPr>
          <w:rFonts w:ascii="Calibri" w:eastAsia="Calibri" w:hAnsi="Calibri" w:cs="Calibri"/>
          <w:color w:val="000000"/>
          <w:sz w:val="26"/>
          <w:szCs w:val="26"/>
        </w:rPr>
        <w:t>ờ</w:t>
      </w:r>
      <w:r>
        <w:rPr>
          <w:rFonts w:ascii="Calibri" w:eastAsia="Calibri" w:hAnsi="Calibri" w:cs="Calibri"/>
          <w:color w:val="000000"/>
          <w:sz w:val="26"/>
          <w:szCs w:val="26"/>
        </w:rPr>
        <w:t>i các câu h</w:t>
      </w:r>
      <w:r>
        <w:rPr>
          <w:rFonts w:ascii="Calibri" w:eastAsia="Calibri" w:hAnsi="Calibri" w:cs="Calibri"/>
          <w:color w:val="000000"/>
          <w:sz w:val="26"/>
          <w:szCs w:val="26"/>
        </w:rPr>
        <w:t>ỏ</w:t>
      </w:r>
      <w:r>
        <w:rPr>
          <w:rFonts w:ascii="Calibri" w:eastAsia="Calibri" w:hAnsi="Calibri" w:cs="Calibri"/>
          <w:color w:val="000000"/>
          <w:sz w:val="26"/>
          <w:szCs w:val="26"/>
        </w:rPr>
        <w:t>i và th</w:t>
      </w:r>
      <w:r>
        <w:rPr>
          <w:rFonts w:ascii="Calibri" w:eastAsia="Calibri" w:hAnsi="Calibri" w:cs="Calibri"/>
          <w:color w:val="000000"/>
          <w:sz w:val="26"/>
          <w:szCs w:val="26"/>
        </w:rPr>
        <w:t>ự</w:t>
      </w:r>
      <w:r>
        <w:rPr>
          <w:rFonts w:ascii="Calibri" w:eastAsia="Calibri" w:hAnsi="Calibri" w:cs="Calibri"/>
          <w:color w:val="000000"/>
          <w:sz w:val="26"/>
          <w:szCs w:val="26"/>
        </w:rPr>
        <w:t>c hi</w:t>
      </w:r>
      <w:r>
        <w:rPr>
          <w:rFonts w:ascii="Calibri" w:eastAsia="Calibri" w:hAnsi="Calibri" w:cs="Calibri"/>
          <w:color w:val="000000"/>
          <w:sz w:val="26"/>
          <w:szCs w:val="26"/>
        </w:rPr>
        <w:t>ệ</w:t>
      </w:r>
      <w:r>
        <w:rPr>
          <w:rFonts w:ascii="Calibri" w:eastAsia="Calibri" w:hAnsi="Calibri" w:cs="Calibri"/>
          <w:color w:val="000000"/>
          <w:sz w:val="26"/>
          <w:szCs w:val="26"/>
        </w:rPr>
        <w:t>n các ho</w:t>
      </w:r>
      <w:r>
        <w:rPr>
          <w:rFonts w:ascii="Calibri" w:eastAsia="Calibri" w:hAnsi="Calibri" w:cs="Calibri"/>
          <w:color w:val="000000"/>
          <w:sz w:val="26"/>
          <w:szCs w:val="26"/>
        </w:rPr>
        <w:t>ạ</w:t>
      </w:r>
      <w:r>
        <w:rPr>
          <w:rFonts w:ascii="Calibri" w:eastAsia="Calibri" w:hAnsi="Calibri" w:cs="Calibri"/>
          <w:color w:val="000000"/>
          <w:sz w:val="26"/>
          <w:szCs w:val="26"/>
        </w:rPr>
        <w:t>t đ</w:t>
      </w:r>
      <w:r>
        <w:rPr>
          <w:rFonts w:ascii="Calibri" w:eastAsia="Calibri" w:hAnsi="Calibri" w:cs="Calibri"/>
          <w:color w:val="000000"/>
          <w:sz w:val="26"/>
          <w:szCs w:val="26"/>
        </w:rPr>
        <w:t>ộ</w:t>
      </w:r>
      <w:r>
        <w:rPr>
          <w:rFonts w:ascii="Calibri" w:eastAsia="Calibri" w:hAnsi="Calibri" w:cs="Calibri"/>
          <w:color w:val="000000"/>
          <w:sz w:val="26"/>
          <w:szCs w:val="26"/>
        </w:rPr>
        <w:t>ng đ</w:t>
      </w:r>
      <w:r>
        <w:rPr>
          <w:rFonts w:ascii="Calibri" w:eastAsia="Calibri" w:hAnsi="Calibri" w:cs="Calibri"/>
          <w:color w:val="000000"/>
          <w:sz w:val="26"/>
          <w:szCs w:val="26"/>
        </w:rPr>
        <w:t>ể</w:t>
      </w:r>
      <w:r>
        <w:rPr>
          <w:rFonts w:ascii="Calibri" w:eastAsia="Calibri" w:hAnsi="Calibri" w:cs="Calibri"/>
          <w:color w:val="000000"/>
          <w:sz w:val="26"/>
          <w:szCs w:val="26"/>
        </w:rPr>
        <w:t xml:space="preserve"> đánh giá. Không c</w:t>
      </w:r>
      <w:r>
        <w:rPr>
          <w:rFonts w:ascii="Calibri" w:eastAsia="Calibri" w:hAnsi="Calibri" w:cs="Calibri"/>
          <w:color w:val="000000"/>
          <w:sz w:val="26"/>
          <w:szCs w:val="26"/>
        </w:rPr>
        <w:t>ầ</w:t>
      </w:r>
      <w:r>
        <w:rPr>
          <w:rFonts w:ascii="Calibri" w:eastAsia="Calibri" w:hAnsi="Calibri" w:cs="Calibri"/>
          <w:color w:val="000000"/>
          <w:sz w:val="26"/>
          <w:szCs w:val="26"/>
        </w:rPr>
        <w:t>n ra thêm m</w:t>
      </w:r>
      <w:r>
        <w:rPr>
          <w:rFonts w:ascii="Calibri" w:eastAsia="Calibri" w:hAnsi="Calibri" w:cs="Calibri"/>
          <w:color w:val="000000"/>
          <w:sz w:val="26"/>
          <w:szCs w:val="26"/>
        </w:rPr>
        <w:t>ộ</w:t>
      </w:r>
      <w:r>
        <w:rPr>
          <w:rFonts w:ascii="Calibri" w:eastAsia="Calibri" w:hAnsi="Calibri" w:cs="Calibri"/>
          <w:color w:val="000000"/>
          <w:sz w:val="26"/>
          <w:szCs w:val="26"/>
        </w:rPr>
        <w:t>t đ</w:t>
      </w:r>
      <w:r>
        <w:rPr>
          <w:rFonts w:ascii="Calibri" w:eastAsia="Calibri" w:hAnsi="Calibri" w:cs="Calibri"/>
          <w:color w:val="000000"/>
          <w:sz w:val="26"/>
          <w:szCs w:val="26"/>
        </w:rPr>
        <w:t>ề</w:t>
      </w:r>
      <w:r>
        <w:rPr>
          <w:rFonts w:ascii="Calibri" w:eastAsia="Calibri" w:hAnsi="Calibri" w:cs="Calibri"/>
          <w:color w:val="000000"/>
          <w:sz w:val="26"/>
          <w:szCs w:val="26"/>
        </w:rPr>
        <w:t xml:space="preserve"> ki</w:t>
      </w:r>
      <w:r>
        <w:rPr>
          <w:rFonts w:ascii="Calibri" w:eastAsia="Calibri" w:hAnsi="Calibri" w:cs="Calibri"/>
          <w:color w:val="000000"/>
          <w:sz w:val="26"/>
          <w:szCs w:val="26"/>
        </w:rPr>
        <w:t>ể</w:t>
      </w:r>
      <w:r>
        <w:rPr>
          <w:rFonts w:ascii="Calibri" w:eastAsia="Calibri" w:hAnsi="Calibri" w:cs="Calibri"/>
          <w:color w:val="000000"/>
          <w:sz w:val="26"/>
          <w:szCs w:val="26"/>
        </w:rPr>
        <w:t>m tra.</w:t>
      </w:r>
    </w:p>
    <w:p w:rsidR="00475325" w:rsidRDefault="00020F2D">
      <w:pPr>
        <w:widowControl w:val="0"/>
        <w:pBdr>
          <w:top w:val="nil"/>
          <w:left w:val="nil"/>
          <w:bottom w:val="nil"/>
          <w:right w:val="nil"/>
          <w:between w:val="nil"/>
        </w:pBdr>
        <w:spacing w:line="288" w:lineRule="auto"/>
        <w:jc w:val="center"/>
        <w:rPr>
          <w:rFonts w:ascii="Calibri" w:eastAsia="Calibri" w:hAnsi="Calibri" w:cs="Calibri"/>
          <w:b/>
          <w:color w:val="FF0000"/>
          <w:sz w:val="24"/>
          <w:szCs w:val="24"/>
        </w:rPr>
      </w:pPr>
      <w:r>
        <w:rPr>
          <w:rFonts w:ascii="Calibri" w:eastAsia="Calibri" w:hAnsi="Calibri" w:cs="Calibri"/>
          <w:b/>
          <w:color w:val="FF0000"/>
          <w:sz w:val="24"/>
          <w:szCs w:val="24"/>
        </w:rPr>
        <w:t>Bài 44. L</w:t>
      </w:r>
      <w:r>
        <w:rPr>
          <w:rFonts w:ascii="Calibri" w:eastAsia="Calibri" w:hAnsi="Calibri" w:cs="Calibri"/>
          <w:b/>
          <w:color w:val="FF0000"/>
          <w:sz w:val="24"/>
          <w:szCs w:val="24"/>
        </w:rPr>
        <w:t>Ự</w:t>
      </w:r>
      <w:r>
        <w:rPr>
          <w:rFonts w:ascii="Calibri" w:eastAsia="Calibri" w:hAnsi="Calibri" w:cs="Calibri"/>
          <w:b/>
          <w:color w:val="FF0000"/>
          <w:sz w:val="24"/>
          <w:szCs w:val="24"/>
        </w:rPr>
        <w:t>C MA SÁT</w:t>
      </w:r>
    </w:p>
    <w:p w:rsidR="00475325" w:rsidRDefault="00020F2D">
      <w:pPr>
        <w:widowControl w:val="0"/>
        <w:pBdr>
          <w:top w:val="nil"/>
          <w:left w:val="nil"/>
          <w:bottom w:val="nil"/>
          <w:right w:val="nil"/>
          <w:between w:val="nil"/>
        </w:pBdr>
        <w:spacing w:line="288" w:lineRule="auto"/>
        <w:rPr>
          <w:rFonts w:ascii="Calibri" w:eastAsia="Calibri" w:hAnsi="Calibri" w:cs="Calibri"/>
          <w:b/>
          <w:color w:val="FF0000"/>
          <w:sz w:val="24"/>
          <w:szCs w:val="24"/>
        </w:rPr>
      </w:pPr>
      <w:r>
        <w:rPr>
          <w:rFonts w:ascii="Calibri" w:eastAsia="Calibri" w:hAnsi="Calibri" w:cs="Calibri"/>
          <w:b/>
          <w:color w:val="FF0000"/>
          <w:sz w:val="24"/>
          <w:szCs w:val="24"/>
        </w:rPr>
        <w:t>I. M</w:t>
      </w:r>
      <w:r>
        <w:rPr>
          <w:rFonts w:ascii="Calibri" w:eastAsia="Calibri" w:hAnsi="Calibri" w:cs="Calibri"/>
          <w:b/>
          <w:color w:val="FF0000"/>
          <w:sz w:val="24"/>
          <w:szCs w:val="24"/>
        </w:rPr>
        <w:t>Ụ</w:t>
      </w:r>
      <w:r>
        <w:rPr>
          <w:rFonts w:ascii="Calibri" w:eastAsia="Calibri" w:hAnsi="Calibri" w:cs="Calibri"/>
          <w:b/>
          <w:color w:val="FF0000"/>
          <w:sz w:val="24"/>
          <w:szCs w:val="24"/>
        </w:rPr>
        <w:t>C TIÊU</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rPr>
      </w:pPr>
      <w:r>
        <w:rPr>
          <w:rFonts w:ascii="Calibri" w:eastAsia="Calibri" w:hAnsi="Calibri" w:cs="Calibri"/>
          <w:color w:val="000000"/>
          <w:sz w:val="26"/>
          <w:szCs w:val="26"/>
        </w:rPr>
        <w:t>Sau bài h</w:t>
      </w:r>
      <w:r>
        <w:rPr>
          <w:rFonts w:ascii="Calibri" w:eastAsia="Calibri" w:hAnsi="Calibri" w:cs="Calibri"/>
          <w:color w:val="000000"/>
          <w:sz w:val="26"/>
          <w:szCs w:val="26"/>
        </w:rPr>
        <w:t>ọ</w:t>
      </w:r>
      <w:r>
        <w:rPr>
          <w:rFonts w:ascii="Calibri" w:eastAsia="Calibri" w:hAnsi="Calibri" w:cs="Calibri"/>
          <w:color w:val="000000"/>
          <w:sz w:val="26"/>
          <w:szCs w:val="26"/>
        </w:rPr>
        <w:t>c, HS s</w:t>
      </w:r>
      <w:r>
        <w:rPr>
          <w:rFonts w:ascii="Calibri" w:eastAsia="Calibri" w:hAnsi="Calibri" w:cs="Calibri"/>
          <w:color w:val="000000"/>
          <w:sz w:val="26"/>
          <w:szCs w:val="26"/>
        </w:rPr>
        <w:t>ẽ</w:t>
      </w:r>
      <w:r>
        <w:rPr>
          <w:rFonts w:ascii="Calibri" w:eastAsia="Calibri" w:hAnsi="Calibri" w:cs="Calibri"/>
          <w:color w:val="000000"/>
          <w:sz w:val="26"/>
          <w:szCs w:val="26"/>
        </w:rPr>
        <w:t>:</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rPr>
      </w:pPr>
      <w:r>
        <w:rPr>
          <w:rFonts w:ascii="Calibri" w:eastAsia="Calibri" w:hAnsi="Calibri" w:cs="Calibri"/>
          <w:color w:val="000000"/>
          <w:sz w:val="26"/>
          <w:szCs w:val="26"/>
        </w:rPr>
        <w:t>- Nh</w:t>
      </w:r>
      <w:r>
        <w:rPr>
          <w:rFonts w:ascii="Calibri" w:eastAsia="Calibri" w:hAnsi="Calibri" w:cs="Calibri"/>
          <w:color w:val="000000"/>
          <w:sz w:val="26"/>
          <w:szCs w:val="26"/>
        </w:rPr>
        <w:t>ậ</w:t>
      </w:r>
      <w:r>
        <w:rPr>
          <w:rFonts w:ascii="Calibri" w:eastAsia="Calibri" w:hAnsi="Calibri" w:cs="Calibri"/>
          <w:color w:val="000000"/>
          <w:sz w:val="26"/>
          <w:szCs w:val="26"/>
        </w:rPr>
        <w:t>n bi</w:t>
      </w:r>
      <w:r>
        <w:rPr>
          <w:rFonts w:ascii="Calibri" w:eastAsia="Calibri" w:hAnsi="Calibri" w:cs="Calibri"/>
          <w:color w:val="000000"/>
          <w:sz w:val="26"/>
          <w:szCs w:val="26"/>
        </w:rPr>
        <w:t>ế</w:t>
      </w:r>
      <w:r>
        <w:rPr>
          <w:rFonts w:ascii="Calibri" w:eastAsia="Calibri" w:hAnsi="Calibri" w:cs="Calibri"/>
          <w:color w:val="000000"/>
          <w:sz w:val="26"/>
          <w:szCs w:val="26"/>
        </w:rPr>
        <w:t>t đư</w:t>
      </w:r>
      <w:r>
        <w:rPr>
          <w:rFonts w:ascii="Calibri" w:eastAsia="Calibri" w:hAnsi="Calibri" w:cs="Calibri"/>
          <w:color w:val="000000"/>
          <w:sz w:val="26"/>
          <w:szCs w:val="26"/>
        </w:rPr>
        <w:t>ợ</w:t>
      </w:r>
      <w:r>
        <w:rPr>
          <w:rFonts w:ascii="Calibri" w:eastAsia="Calibri" w:hAnsi="Calibri" w:cs="Calibri"/>
          <w:color w:val="000000"/>
          <w:sz w:val="26"/>
          <w:szCs w:val="26"/>
        </w:rPr>
        <w:t>c l</w:t>
      </w:r>
      <w:r>
        <w:rPr>
          <w:rFonts w:ascii="Calibri" w:eastAsia="Calibri" w:hAnsi="Calibri" w:cs="Calibri"/>
          <w:color w:val="000000"/>
          <w:sz w:val="26"/>
          <w:szCs w:val="26"/>
        </w:rPr>
        <w:t>ự</w:t>
      </w:r>
      <w:r>
        <w:rPr>
          <w:rFonts w:ascii="Calibri" w:eastAsia="Calibri" w:hAnsi="Calibri" w:cs="Calibri"/>
          <w:color w:val="000000"/>
          <w:sz w:val="26"/>
          <w:szCs w:val="26"/>
        </w:rPr>
        <w:t>c ma sát là l</w:t>
      </w:r>
      <w:r>
        <w:rPr>
          <w:rFonts w:ascii="Calibri" w:eastAsia="Calibri" w:hAnsi="Calibri" w:cs="Calibri"/>
          <w:color w:val="000000"/>
          <w:sz w:val="26"/>
          <w:szCs w:val="26"/>
        </w:rPr>
        <w:t>ự</w:t>
      </w:r>
      <w:r>
        <w:rPr>
          <w:rFonts w:ascii="Calibri" w:eastAsia="Calibri" w:hAnsi="Calibri" w:cs="Calibri"/>
          <w:color w:val="000000"/>
          <w:sz w:val="26"/>
          <w:szCs w:val="26"/>
        </w:rPr>
        <w:t>c ti</w:t>
      </w:r>
      <w:r>
        <w:rPr>
          <w:rFonts w:ascii="Calibri" w:eastAsia="Calibri" w:hAnsi="Calibri" w:cs="Calibri"/>
          <w:color w:val="000000"/>
          <w:sz w:val="26"/>
          <w:szCs w:val="26"/>
        </w:rPr>
        <w:t>ế</w:t>
      </w:r>
      <w:r>
        <w:rPr>
          <w:rFonts w:ascii="Calibri" w:eastAsia="Calibri" w:hAnsi="Calibri" w:cs="Calibri"/>
          <w:color w:val="000000"/>
          <w:sz w:val="26"/>
          <w:szCs w:val="26"/>
        </w:rPr>
        <w:t>p xúc xu</w:t>
      </w:r>
      <w:r>
        <w:rPr>
          <w:rFonts w:ascii="Calibri" w:eastAsia="Calibri" w:hAnsi="Calibri" w:cs="Calibri"/>
          <w:color w:val="000000"/>
          <w:sz w:val="26"/>
          <w:szCs w:val="26"/>
        </w:rPr>
        <w:t>ấ</w:t>
      </w:r>
      <w:r>
        <w:rPr>
          <w:rFonts w:ascii="Calibri" w:eastAsia="Calibri" w:hAnsi="Calibri" w:cs="Calibri"/>
          <w:color w:val="000000"/>
          <w:sz w:val="26"/>
          <w:szCs w:val="26"/>
        </w:rPr>
        <w:t>t hi</w:t>
      </w:r>
      <w:r>
        <w:rPr>
          <w:rFonts w:ascii="Calibri" w:eastAsia="Calibri" w:hAnsi="Calibri" w:cs="Calibri"/>
          <w:color w:val="000000"/>
          <w:sz w:val="26"/>
          <w:szCs w:val="26"/>
        </w:rPr>
        <w:t>ệ</w:t>
      </w:r>
      <w:r>
        <w:rPr>
          <w:rFonts w:ascii="Calibri" w:eastAsia="Calibri" w:hAnsi="Calibri" w:cs="Calibri"/>
          <w:color w:val="000000"/>
          <w:sz w:val="26"/>
          <w:szCs w:val="26"/>
        </w:rPr>
        <w:t xml:space="preserve">n </w:t>
      </w:r>
      <w:r>
        <w:rPr>
          <w:rFonts w:ascii="Calibri" w:eastAsia="Calibri" w:hAnsi="Calibri" w:cs="Calibri"/>
          <w:color w:val="000000"/>
          <w:sz w:val="26"/>
          <w:szCs w:val="26"/>
        </w:rPr>
        <w:t>ở</w:t>
      </w:r>
      <w:r>
        <w:rPr>
          <w:rFonts w:ascii="Calibri" w:eastAsia="Calibri" w:hAnsi="Calibri" w:cs="Calibri"/>
          <w:color w:val="000000"/>
          <w:sz w:val="26"/>
          <w:szCs w:val="26"/>
        </w:rPr>
        <w:t xml:space="preserve"> b</w:t>
      </w:r>
      <w:r>
        <w:rPr>
          <w:rFonts w:ascii="Calibri" w:eastAsia="Calibri" w:hAnsi="Calibri" w:cs="Calibri"/>
          <w:color w:val="000000"/>
          <w:sz w:val="26"/>
          <w:szCs w:val="26"/>
        </w:rPr>
        <w:t>ề</w:t>
      </w:r>
      <w:r>
        <w:rPr>
          <w:rFonts w:ascii="Calibri" w:eastAsia="Calibri" w:hAnsi="Calibri" w:cs="Calibri"/>
          <w:color w:val="000000"/>
          <w:sz w:val="26"/>
          <w:szCs w:val="26"/>
        </w:rPr>
        <w:t xml:space="preserve"> m</w:t>
      </w:r>
      <w:r>
        <w:rPr>
          <w:rFonts w:ascii="Calibri" w:eastAsia="Calibri" w:hAnsi="Calibri" w:cs="Calibri"/>
          <w:color w:val="000000"/>
          <w:sz w:val="26"/>
          <w:szCs w:val="26"/>
        </w:rPr>
        <w:t>ặ</w:t>
      </w:r>
      <w:r>
        <w:rPr>
          <w:rFonts w:ascii="Calibri" w:eastAsia="Calibri" w:hAnsi="Calibri" w:cs="Calibri"/>
          <w:color w:val="000000"/>
          <w:sz w:val="26"/>
          <w:szCs w:val="26"/>
        </w:rPr>
        <w:t>t ti</w:t>
      </w:r>
      <w:r>
        <w:rPr>
          <w:rFonts w:ascii="Calibri" w:eastAsia="Calibri" w:hAnsi="Calibri" w:cs="Calibri"/>
          <w:color w:val="000000"/>
          <w:sz w:val="26"/>
          <w:szCs w:val="26"/>
        </w:rPr>
        <w:t>ế</w:t>
      </w:r>
      <w:r>
        <w:rPr>
          <w:rFonts w:ascii="Calibri" w:eastAsia="Calibri" w:hAnsi="Calibri" w:cs="Calibri"/>
          <w:color w:val="000000"/>
          <w:sz w:val="26"/>
          <w:szCs w:val="26"/>
        </w:rPr>
        <w:t>p xúc gi</w:t>
      </w:r>
      <w:r>
        <w:rPr>
          <w:rFonts w:ascii="Calibri" w:eastAsia="Calibri" w:hAnsi="Calibri" w:cs="Calibri"/>
          <w:color w:val="000000"/>
          <w:sz w:val="26"/>
          <w:szCs w:val="26"/>
        </w:rPr>
        <w:t>ữ</w:t>
      </w:r>
      <w:r>
        <w:rPr>
          <w:rFonts w:ascii="Calibri" w:eastAsia="Calibri" w:hAnsi="Calibri" w:cs="Calibri"/>
          <w:color w:val="000000"/>
          <w:sz w:val="26"/>
          <w:szCs w:val="26"/>
        </w:rPr>
        <w:t>a hai v</w:t>
      </w:r>
      <w:r>
        <w:rPr>
          <w:rFonts w:ascii="Calibri" w:eastAsia="Calibri" w:hAnsi="Calibri" w:cs="Calibri"/>
          <w:color w:val="000000"/>
          <w:sz w:val="26"/>
          <w:szCs w:val="26"/>
        </w:rPr>
        <w:t>ậ</w:t>
      </w:r>
      <w:r>
        <w:rPr>
          <w:rFonts w:ascii="Calibri" w:eastAsia="Calibri" w:hAnsi="Calibri" w:cs="Calibri"/>
          <w:color w:val="000000"/>
          <w:sz w:val="26"/>
          <w:szCs w:val="26"/>
        </w:rPr>
        <w:t>t. Nguyên nhân gây ra là tương tác gi</w:t>
      </w:r>
      <w:r>
        <w:rPr>
          <w:rFonts w:ascii="Calibri" w:eastAsia="Calibri" w:hAnsi="Calibri" w:cs="Calibri"/>
          <w:color w:val="000000"/>
          <w:sz w:val="26"/>
          <w:szCs w:val="26"/>
        </w:rPr>
        <w:t>ữ</w:t>
      </w:r>
      <w:r>
        <w:rPr>
          <w:rFonts w:ascii="Calibri" w:eastAsia="Calibri" w:hAnsi="Calibri" w:cs="Calibri"/>
          <w:color w:val="000000"/>
          <w:sz w:val="26"/>
          <w:szCs w:val="26"/>
        </w:rPr>
        <w:t xml:space="preserve">a </w:t>
      </w:r>
      <w:r>
        <w:rPr>
          <w:rFonts w:ascii="Calibri" w:eastAsia="Calibri" w:hAnsi="Calibri" w:cs="Calibri"/>
        </w:rPr>
        <w:t>b</w:t>
      </w:r>
      <w:r>
        <w:rPr>
          <w:rFonts w:ascii="Calibri" w:eastAsia="Calibri" w:hAnsi="Calibri" w:cs="Calibri"/>
        </w:rPr>
        <w:t>ề</w:t>
      </w:r>
      <w:r>
        <w:rPr>
          <w:rFonts w:ascii="Calibri" w:eastAsia="Calibri" w:hAnsi="Calibri" w:cs="Calibri"/>
          <w:color w:val="000000"/>
          <w:sz w:val="26"/>
          <w:szCs w:val="26"/>
        </w:rPr>
        <w:t xml:space="preserve"> m</w:t>
      </w:r>
      <w:r>
        <w:rPr>
          <w:rFonts w:ascii="Calibri" w:eastAsia="Calibri" w:hAnsi="Calibri" w:cs="Calibri"/>
          <w:color w:val="000000"/>
          <w:sz w:val="26"/>
          <w:szCs w:val="26"/>
        </w:rPr>
        <w:t>ặ</w:t>
      </w:r>
      <w:r>
        <w:rPr>
          <w:rFonts w:ascii="Calibri" w:eastAsia="Calibri" w:hAnsi="Calibri" w:cs="Calibri"/>
          <w:color w:val="000000"/>
          <w:sz w:val="26"/>
          <w:szCs w:val="26"/>
        </w:rPr>
        <w:t>t c</w:t>
      </w:r>
      <w:r>
        <w:rPr>
          <w:rFonts w:ascii="Calibri" w:eastAsia="Calibri" w:hAnsi="Calibri" w:cs="Calibri"/>
          <w:color w:val="000000"/>
          <w:sz w:val="26"/>
          <w:szCs w:val="26"/>
        </w:rPr>
        <w:t>ủ</w:t>
      </w:r>
      <w:r>
        <w:rPr>
          <w:rFonts w:ascii="Calibri" w:eastAsia="Calibri" w:hAnsi="Calibri" w:cs="Calibri"/>
          <w:color w:val="000000"/>
          <w:sz w:val="26"/>
          <w:szCs w:val="26"/>
        </w:rPr>
        <w:t>a hai v</w:t>
      </w:r>
      <w:r>
        <w:rPr>
          <w:rFonts w:ascii="Calibri" w:eastAsia="Calibri" w:hAnsi="Calibri" w:cs="Calibri"/>
          <w:color w:val="000000"/>
          <w:sz w:val="26"/>
          <w:szCs w:val="26"/>
        </w:rPr>
        <w:t>ậ</w:t>
      </w:r>
      <w:r>
        <w:rPr>
          <w:rFonts w:ascii="Calibri" w:eastAsia="Calibri" w:hAnsi="Calibri" w:cs="Calibri"/>
          <w:color w:val="000000"/>
          <w:sz w:val="26"/>
          <w:szCs w:val="26"/>
        </w:rPr>
        <w:t xml:space="preserve">t; </w:t>
      </w:r>
      <w:r>
        <w:rPr>
          <w:rFonts w:ascii="Calibri" w:eastAsia="Calibri" w:hAnsi="Calibri" w:cs="Calibri"/>
          <w:color w:val="000000"/>
          <w:sz w:val="26"/>
          <w:szCs w:val="26"/>
        </w:rPr>
        <w:t>ả</w:t>
      </w:r>
      <w:r>
        <w:rPr>
          <w:rFonts w:ascii="Calibri" w:eastAsia="Calibri" w:hAnsi="Calibri" w:cs="Calibri"/>
          <w:color w:val="000000"/>
          <w:sz w:val="26"/>
          <w:szCs w:val="26"/>
        </w:rPr>
        <w:t>nh hư</w:t>
      </w:r>
      <w:r>
        <w:rPr>
          <w:rFonts w:ascii="Calibri" w:eastAsia="Calibri" w:hAnsi="Calibri" w:cs="Calibri"/>
          <w:color w:val="000000"/>
          <w:sz w:val="26"/>
          <w:szCs w:val="26"/>
        </w:rPr>
        <w:t>ở</w:t>
      </w:r>
      <w:r>
        <w:rPr>
          <w:rFonts w:ascii="Calibri" w:eastAsia="Calibri" w:hAnsi="Calibri" w:cs="Calibri"/>
          <w:color w:val="000000"/>
          <w:sz w:val="26"/>
          <w:szCs w:val="26"/>
        </w:rPr>
        <w:t>ng c</w:t>
      </w:r>
      <w:r>
        <w:rPr>
          <w:rFonts w:ascii="Calibri" w:eastAsia="Calibri" w:hAnsi="Calibri" w:cs="Calibri"/>
          <w:color w:val="000000"/>
          <w:sz w:val="26"/>
          <w:szCs w:val="26"/>
        </w:rPr>
        <w:t>ủ</w:t>
      </w:r>
      <w:r>
        <w:rPr>
          <w:rFonts w:ascii="Calibri" w:eastAsia="Calibri" w:hAnsi="Calibri" w:cs="Calibri"/>
          <w:color w:val="000000"/>
          <w:sz w:val="26"/>
          <w:szCs w:val="26"/>
        </w:rPr>
        <w:t>a l</w:t>
      </w:r>
      <w:r>
        <w:rPr>
          <w:rFonts w:ascii="Calibri" w:eastAsia="Calibri" w:hAnsi="Calibri" w:cs="Calibri"/>
          <w:color w:val="000000"/>
          <w:sz w:val="26"/>
          <w:szCs w:val="26"/>
        </w:rPr>
        <w:t>ự</w:t>
      </w:r>
      <w:r>
        <w:rPr>
          <w:rFonts w:ascii="Calibri" w:eastAsia="Calibri" w:hAnsi="Calibri" w:cs="Calibri"/>
          <w:color w:val="000000"/>
          <w:sz w:val="26"/>
          <w:szCs w:val="26"/>
        </w:rPr>
        <w:t>c ma sát trong an toàn giao thông đư</w:t>
      </w:r>
      <w:r>
        <w:rPr>
          <w:rFonts w:ascii="Calibri" w:eastAsia="Calibri" w:hAnsi="Calibri" w:cs="Calibri"/>
          <w:color w:val="000000"/>
          <w:sz w:val="26"/>
          <w:szCs w:val="26"/>
        </w:rPr>
        <w:t>ờ</w:t>
      </w:r>
      <w:r>
        <w:rPr>
          <w:rFonts w:ascii="Calibri" w:eastAsia="Calibri" w:hAnsi="Calibri" w:cs="Calibri"/>
          <w:color w:val="000000"/>
          <w:sz w:val="26"/>
          <w:szCs w:val="26"/>
        </w:rPr>
        <w:t>ng b</w:t>
      </w:r>
      <w:r>
        <w:rPr>
          <w:rFonts w:ascii="Calibri" w:eastAsia="Calibri" w:hAnsi="Calibri" w:cs="Calibri"/>
          <w:color w:val="000000"/>
          <w:sz w:val="26"/>
          <w:szCs w:val="26"/>
        </w:rPr>
        <w:t>ộ</w:t>
      </w:r>
      <w:r>
        <w:rPr>
          <w:rFonts w:ascii="Calibri" w:eastAsia="Calibri" w:hAnsi="Calibri" w:cs="Calibri"/>
          <w:color w:val="000000"/>
          <w:sz w:val="26"/>
          <w:szCs w:val="26"/>
        </w:rPr>
        <w:t>.</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rPr>
      </w:pPr>
      <w:r>
        <w:rPr>
          <w:rFonts w:ascii="Calibri" w:eastAsia="Calibri" w:hAnsi="Calibri" w:cs="Calibri"/>
          <w:color w:val="000000"/>
          <w:sz w:val="26"/>
          <w:szCs w:val="26"/>
        </w:rPr>
        <w:t>- Phân bi</w:t>
      </w:r>
      <w:r>
        <w:rPr>
          <w:rFonts w:ascii="Calibri" w:eastAsia="Calibri" w:hAnsi="Calibri" w:cs="Calibri"/>
          <w:color w:val="000000"/>
          <w:sz w:val="26"/>
          <w:szCs w:val="26"/>
        </w:rPr>
        <w:t>ệ</w:t>
      </w:r>
      <w:r>
        <w:rPr>
          <w:rFonts w:ascii="Calibri" w:eastAsia="Calibri" w:hAnsi="Calibri" w:cs="Calibri"/>
          <w:color w:val="000000"/>
          <w:sz w:val="26"/>
          <w:szCs w:val="26"/>
        </w:rPr>
        <w:t>t đư</w:t>
      </w:r>
      <w:r>
        <w:rPr>
          <w:rFonts w:ascii="Calibri" w:eastAsia="Calibri" w:hAnsi="Calibri" w:cs="Calibri"/>
          <w:color w:val="000000"/>
          <w:sz w:val="26"/>
          <w:szCs w:val="26"/>
        </w:rPr>
        <w:t>ợ</w:t>
      </w:r>
      <w:r>
        <w:rPr>
          <w:rFonts w:ascii="Calibri" w:eastAsia="Calibri" w:hAnsi="Calibri" w:cs="Calibri"/>
          <w:color w:val="000000"/>
          <w:sz w:val="26"/>
          <w:szCs w:val="26"/>
        </w:rPr>
        <w:t>c l</w:t>
      </w:r>
      <w:r>
        <w:rPr>
          <w:rFonts w:ascii="Calibri" w:eastAsia="Calibri" w:hAnsi="Calibri" w:cs="Calibri"/>
          <w:color w:val="000000"/>
          <w:sz w:val="26"/>
          <w:szCs w:val="26"/>
        </w:rPr>
        <w:t>ự</w:t>
      </w:r>
      <w:r>
        <w:rPr>
          <w:rFonts w:ascii="Calibri" w:eastAsia="Calibri" w:hAnsi="Calibri" w:cs="Calibri"/>
          <w:color w:val="000000"/>
          <w:sz w:val="26"/>
          <w:szCs w:val="26"/>
        </w:rPr>
        <w:t>c ma sát trư</w:t>
      </w:r>
      <w:r>
        <w:rPr>
          <w:rFonts w:ascii="Calibri" w:eastAsia="Calibri" w:hAnsi="Calibri" w:cs="Calibri"/>
          <w:color w:val="000000"/>
          <w:sz w:val="26"/>
          <w:szCs w:val="26"/>
        </w:rPr>
        <w:t>ợ</w:t>
      </w:r>
      <w:r>
        <w:rPr>
          <w:rFonts w:ascii="Calibri" w:eastAsia="Calibri" w:hAnsi="Calibri" w:cs="Calibri"/>
          <w:color w:val="000000"/>
          <w:sz w:val="26"/>
          <w:szCs w:val="26"/>
        </w:rPr>
        <w:t>t và l</w:t>
      </w:r>
      <w:r>
        <w:rPr>
          <w:rFonts w:ascii="Calibri" w:eastAsia="Calibri" w:hAnsi="Calibri" w:cs="Calibri"/>
          <w:color w:val="000000"/>
          <w:sz w:val="26"/>
          <w:szCs w:val="26"/>
        </w:rPr>
        <w:t>ự</w:t>
      </w:r>
      <w:r>
        <w:rPr>
          <w:rFonts w:ascii="Calibri" w:eastAsia="Calibri" w:hAnsi="Calibri" w:cs="Calibri"/>
          <w:color w:val="000000"/>
          <w:sz w:val="26"/>
          <w:szCs w:val="26"/>
        </w:rPr>
        <w:t>c ma sát ngh</w:t>
      </w:r>
      <w:r>
        <w:rPr>
          <w:rFonts w:ascii="Calibri" w:eastAsia="Calibri" w:hAnsi="Calibri" w:cs="Calibri"/>
          <w:color w:val="000000"/>
          <w:sz w:val="26"/>
          <w:szCs w:val="26"/>
        </w:rPr>
        <w:t>ỉ</w:t>
      </w:r>
      <w:r>
        <w:rPr>
          <w:rFonts w:ascii="Calibri" w:eastAsia="Calibri" w:hAnsi="Calibri" w:cs="Calibri"/>
          <w:color w:val="000000"/>
          <w:sz w:val="26"/>
          <w:szCs w:val="26"/>
        </w:rPr>
        <w:t>.</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rPr>
      </w:pPr>
      <w:r>
        <w:rPr>
          <w:rFonts w:ascii="Calibri" w:eastAsia="Calibri" w:hAnsi="Calibri" w:cs="Calibri"/>
          <w:color w:val="000000"/>
          <w:sz w:val="26"/>
          <w:szCs w:val="26"/>
        </w:rPr>
        <w:t>- V</w:t>
      </w:r>
      <w:r>
        <w:rPr>
          <w:rFonts w:ascii="Calibri" w:eastAsia="Calibri" w:hAnsi="Calibri" w:cs="Calibri"/>
          <w:color w:val="000000"/>
          <w:sz w:val="26"/>
          <w:szCs w:val="26"/>
        </w:rPr>
        <w:t>ậ</w:t>
      </w:r>
      <w:r>
        <w:rPr>
          <w:rFonts w:ascii="Calibri" w:eastAsia="Calibri" w:hAnsi="Calibri" w:cs="Calibri"/>
          <w:color w:val="000000"/>
          <w:sz w:val="26"/>
          <w:szCs w:val="26"/>
        </w:rPr>
        <w:t>n d</w:t>
      </w:r>
      <w:r>
        <w:rPr>
          <w:rFonts w:ascii="Calibri" w:eastAsia="Calibri" w:hAnsi="Calibri" w:cs="Calibri"/>
          <w:color w:val="000000"/>
          <w:sz w:val="26"/>
          <w:szCs w:val="26"/>
        </w:rPr>
        <w:t>ụ</w:t>
      </w:r>
      <w:r>
        <w:rPr>
          <w:rFonts w:ascii="Calibri" w:eastAsia="Calibri" w:hAnsi="Calibri" w:cs="Calibri"/>
          <w:color w:val="000000"/>
          <w:sz w:val="26"/>
          <w:szCs w:val="26"/>
        </w:rPr>
        <w:t>ng đư</w:t>
      </w:r>
      <w:r>
        <w:rPr>
          <w:rFonts w:ascii="Calibri" w:eastAsia="Calibri" w:hAnsi="Calibri" w:cs="Calibri"/>
          <w:color w:val="000000"/>
          <w:sz w:val="26"/>
          <w:szCs w:val="26"/>
        </w:rPr>
        <w:t>ợ</w:t>
      </w:r>
      <w:r>
        <w:rPr>
          <w:rFonts w:ascii="Calibri" w:eastAsia="Calibri" w:hAnsi="Calibri" w:cs="Calibri"/>
          <w:color w:val="000000"/>
          <w:sz w:val="26"/>
          <w:szCs w:val="26"/>
        </w:rPr>
        <w:t>c ki</w:t>
      </w:r>
      <w:r>
        <w:rPr>
          <w:rFonts w:ascii="Calibri" w:eastAsia="Calibri" w:hAnsi="Calibri" w:cs="Calibri"/>
          <w:color w:val="000000"/>
          <w:sz w:val="26"/>
          <w:szCs w:val="26"/>
        </w:rPr>
        <w:t>ế</w:t>
      </w:r>
      <w:r>
        <w:rPr>
          <w:rFonts w:ascii="Calibri" w:eastAsia="Calibri" w:hAnsi="Calibri" w:cs="Calibri"/>
          <w:color w:val="000000"/>
          <w:sz w:val="26"/>
          <w:szCs w:val="26"/>
        </w:rPr>
        <w:t>n th</w:t>
      </w:r>
      <w:r>
        <w:rPr>
          <w:rFonts w:ascii="Calibri" w:eastAsia="Calibri" w:hAnsi="Calibri" w:cs="Calibri"/>
          <w:color w:val="000000"/>
          <w:sz w:val="26"/>
          <w:szCs w:val="26"/>
        </w:rPr>
        <w:t>ứ</w:t>
      </w:r>
      <w:r>
        <w:rPr>
          <w:rFonts w:ascii="Calibri" w:eastAsia="Calibri" w:hAnsi="Calibri" w:cs="Calibri"/>
          <w:color w:val="000000"/>
          <w:sz w:val="26"/>
          <w:szCs w:val="26"/>
        </w:rPr>
        <w:t>c v</w:t>
      </w:r>
      <w:r>
        <w:rPr>
          <w:rFonts w:ascii="Calibri" w:eastAsia="Calibri" w:hAnsi="Calibri" w:cs="Calibri"/>
          <w:color w:val="000000"/>
          <w:sz w:val="26"/>
          <w:szCs w:val="26"/>
        </w:rPr>
        <w:t>ề</w:t>
      </w:r>
      <w:r>
        <w:rPr>
          <w:rFonts w:ascii="Calibri" w:eastAsia="Calibri" w:hAnsi="Calibri" w:cs="Calibri"/>
          <w:color w:val="000000"/>
          <w:sz w:val="26"/>
          <w:szCs w:val="26"/>
        </w:rPr>
        <w:t xml:space="preserve"> l</w:t>
      </w:r>
      <w:r>
        <w:rPr>
          <w:rFonts w:ascii="Calibri" w:eastAsia="Calibri" w:hAnsi="Calibri" w:cs="Calibri"/>
          <w:color w:val="000000"/>
          <w:sz w:val="26"/>
          <w:szCs w:val="26"/>
        </w:rPr>
        <w:t>ự</w:t>
      </w:r>
      <w:r>
        <w:rPr>
          <w:rFonts w:ascii="Calibri" w:eastAsia="Calibri" w:hAnsi="Calibri" w:cs="Calibri"/>
          <w:color w:val="000000"/>
          <w:sz w:val="26"/>
          <w:szCs w:val="26"/>
        </w:rPr>
        <w:t>c ma sát đ</w:t>
      </w:r>
      <w:r>
        <w:rPr>
          <w:rFonts w:ascii="Calibri" w:eastAsia="Calibri" w:hAnsi="Calibri" w:cs="Calibri"/>
          <w:color w:val="000000"/>
          <w:sz w:val="26"/>
          <w:szCs w:val="26"/>
        </w:rPr>
        <w:t>ể</w:t>
      </w:r>
      <w:r>
        <w:rPr>
          <w:rFonts w:ascii="Calibri" w:eastAsia="Calibri" w:hAnsi="Calibri" w:cs="Calibri"/>
          <w:color w:val="000000"/>
          <w:sz w:val="26"/>
          <w:szCs w:val="26"/>
        </w:rPr>
        <w:t xml:space="preserve"> gi</w:t>
      </w:r>
      <w:r>
        <w:rPr>
          <w:rFonts w:ascii="Calibri" w:eastAsia="Calibri" w:hAnsi="Calibri" w:cs="Calibri"/>
          <w:color w:val="000000"/>
          <w:sz w:val="26"/>
          <w:szCs w:val="26"/>
        </w:rPr>
        <w:t>ả</w:t>
      </w:r>
      <w:r>
        <w:rPr>
          <w:rFonts w:ascii="Calibri" w:eastAsia="Calibri" w:hAnsi="Calibri" w:cs="Calibri"/>
          <w:color w:val="000000"/>
          <w:sz w:val="26"/>
          <w:szCs w:val="26"/>
        </w:rPr>
        <w:t>i thích đư</w:t>
      </w:r>
      <w:r>
        <w:rPr>
          <w:rFonts w:ascii="Calibri" w:eastAsia="Calibri" w:hAnsi="Calibri" w:cs="Calibri"/>
          <w:color w:val="000000"/>
          <w:sz w:val="26"/>
          <w:szCs w:val="26"/>
        </w:rPr>
        <w:t>ợ</w:t>
      </w:r>
      <w:r>
        <w:rPr>
          <w:rFonts w:ascii="Calibri" w:eastAsia="Calibri" w:hAnsi="Calibri" w:cs="Calibri"/>
          <w:color w:val="000000"/>
          <w:sz w:val="26"/>
          <w:szCs w:val="26"/>
        </w:rPr>
        <w:t>c m</w:t>
      </w:r>
      <w:r>
        <w:rPr>
          <w:rFonts w:ascii="Calibri" w:eastAsia="Calibri" w:hAnsi="Calibri" w:cs="Calibri"/>
          <w:color w:val="000000"/>
          <w:sz w:val="26"/>
          <w:szCs w:val="26"/>
        </w:rPr>
        <w:t>ộ</w:t>
      </w:r>
      <w:r>
        <w:rPr>
          <w:rFonts w:ascii="Calibri" w:eastAsia="Calibri" w:hAnsi="Calibri" w:cs="Calibri"/>
          <w:color w:val="000000"/>
          <w:sz w:val="26"/>
          <w:szCs w:val="26"/>
        </w:rPr>
        <w:t>t s</w:t>
      </w:r>
      <w:r>
        <w:rPr>
          <w:rFonts w:ascii="Calibri" w:eastAsia="Calibri" w:hAnsi="Calibri" w:cs="Calibri"/>
          <w:color w:val="000000"/>
          <w:sz w:val="26"/>
          <w:szCs w:val="26"/>
        </w:rPr>
        <w:t>ố</w:t>
      </w:r>
      <w:r>
        <w:rPr>
          <w:rFonts w:ascii="Calibri" w:eastAsia="Calibri" w:hAnsi="Calibri" w:cs="Calibri"/>
          <w:color w:val="000000"/>
          <w:sz w:val="26"/>
          <w:szCs w:val="26"/>
        </w:rPr>
        <w:t xml:space="preserve"> hi</w:t>
      </w:r>
      <w:r>
        <w:rPr>
          <w:rFonts w:ascii="Calibri" w:eastAsia="Calibri" w:hAnsi="Calibri" w:cs="Calibri"/>
          <w:color w:val="000000"/>
          <w:sz w:val="26"/>
          <w:szCs w:val="26"/>
        </w:rPr>
        <w:t>ệ</w:t>
      </w:r>
      <w:r>
        <w:rPr>
          <w:rFonts w:ascii="Calibri" w:eastAsia="Calibri" w:hAnsi="Calibri" w:cs="Calibri"/>
          <w:color w:val="000000"/>
          <w:sz w:val="26"/>
          <w:szCs w:val="26"/>
        </w:rPr>
        <w:t>n tư</w:t>
      </w:r>
      <w:r>
        <w:rPr>
          <w:rFonts w:ascii="Calibri" w:eastAsia="Calibri" w:hAnsi="Calibri" w:cs="Calibri"/>
          <w:color w:val="000000"/>
          <w:sz w:val="26"/>
          <w:szCs w:val="26"/>
        </w:rPr>
        <w:t>ợ</w:t>
      </w:r>
      <w:r>
        <w:rPr>
          <w:rFonts w:ascii="Calibri" w:eastAsia="Calibri" w:hAnsi="Calibri" w:cs="Calibri"/>
          <w:color w:val="000000"/>
          <w:sz w:val="26"/>
          <w:szCs w:val="26"/>
        </w:rPr>
        <w:t>ng đơn gi</w:t>
      </w:r>
      <w:r>
        <w:rPr>
          <w:rFonts w:ascii="Calibri" w:eastAsia="Calibri" w:hAnsi="Calibri" w:cs="Calibri"/>
          <w:color w:val="000000"/>
          <w:sz w:val="26"/>
          <w:szCs w:val="26"/>
        </w:rPr>
        <w:t>ả</w:t>
      </w:r>
      <w:r>
        <w:rPr>
          <w:rFonts w:ascii="Calibri" w:eastAsia="Calibri" w:hAnsi="Calibri" w:cs="Calibri"/>
          <w:color w:val="000000"/>
          <w:sz w:val="26"/>
          <w:szCs w:val="26"/>
        </w:rPr>
        <w:t>n cũng như gi</w:t>
      </w:r>
      <w:r>
        <w:rPr>
          <w:rFonts w:ascii="Calibri" w:eastAsia="Calibri" w:hAnsi="Calibri" w:cs="Calibri"/>
          <w:color w:val="000000"/>
          <w:sz w:val="26"/>
          <w:szCs w:val="26"/>
        </w:rPr>
        <w:t>ả</w:t>
      </w:r>
      <w:r>
        <w:rPr>
          <w:rFonts w:ascii="Calibri" w:eastAsia="Calibri" w:hAnsi="Calibri" w:cs="Calibri"/>
          <w:color w:val="000000"/>
          <w:sz w:val="26"/>
          <w:szCs w:val="26"/>
        </w:rPr>
        <w:t>i quy</w:t>
      </w:r>
      <w:r>
        <w:rPr>
          <w:rFonts w:ascii="Calibri" w:eastAsia="Calibri" w:hAnsi="Calibri" w:cs="Calibri"/>
          <w:color w:val="000000"/>
          <w:sz w:val="26"/>
          <w:szCs w:val="26"/>
        </w:rPr>
        <w:t>ế</w:t>
      </w:r>
      <w:r>
        <w:rPr>
          <w:rFonts w:ascii="Calibri" w:eastAsia="Calibri" w:hAnsi="Calibri" w:cs="Calibri"/>
          <w:color w:val="000000"/>
          <w:sz w:val="26"/>
          <w:szCs w:val="26"/>
        </w:rPr>
        <w:t>t đư</w:t>
      </w:r>
      <w:r>
        <w:rPr>
          <w:rFonts w:ascii="Calibri" w:eastAsia="Calibri" w:hAnsi="Calibri" w:cs="Calibri"/>
          <w:color w:val="000000"/>
          <w:sz w:val="26"/>
          <w:szCs w:val="26"/>
        </w:rPr>
        <w:t>ợ</w:t>
      </w:r>
      <w:r>
        <w:rPr>
          <w:rFonts w:ascii="Calibri" w:eastAsia="Calibri" w:hAnsi="Calibri" w:cs="Calibri"/>
          <w:color w:val="000000"/>
          <w:sz w:val="26"/>
          <w:szCs w:val="26"/>
        </w:rPr>
        <w:t>c m</w:t>
      </w:r>
      <w:r>
        <w:rPr>
          <w:rFonts w:ascii="Calibri" w:eastAsia="Calibri" w:hAnsi="Calibri" w:cs="Calibri"/>
          <w:color w:val="000000"/>
          <w:sz w:val="26"/>
          <w:szCs w:val="26"/>
        </w:rPr>
        <w:t>ộ</w:t>
      </w:r>
      <w:r>
        <w:rPr>
          <w:rFonts w:ascii="Calibri" w:eastAsia="Calibri" w:hAnsi="Calibri" w:cs="Calibri"/>
          <w:color w:val="000000"/>
          <w:sz w:val="26"/>
          <w:szCs w:val="26"/>
        </w:rPr>
        <w:t>t s</w:t>
      </w:r>
      <w:r>
        <w:rPr>
          <w:rFonts w:ascii="Calibri" w:eastAsia="Calibri" w:hAnsi="Calibri" w:cs="Calibri"/>
          <w:color w:val="000000"/>
          <w:sz w:val="26"/>
          <w:szCs w:val="26"/>
        </w:rPr>
        <w:t>ố</w:t>
      </w:r>
      <w:r>
        <w:rPr>
          <w:rFonts w:ascii="Calibri" w:eastAsia="Calibri" w:hAnsi="Calibri" w:cs="Calibri"/>
          <w:color w:val="000000"/>
          <w:sz w:val="26"/>
          <w:szCs w:val="26"/>
        </w:rPr>
        <w:t xml:space="preserve"> tình hu</w:t>
      </w:r>
      <w:r>
        <w:rPr>
          <w:rFonts w:ascii="Calibri" w:eastAsia="Calibri" w:hAnsi="Calibri" w:cs="Calibri"/>
          <w:color w:val="000000"/>
          <w:sz w:val="26"/>
          <w:szCs w:val="26"/>
        </w:rPr>
        <w:t>ố</w:t>
      </w:r>
      <w:r>
        <w:rPr>
          <w:rFonts w:ascii="Calibri" w:eastAsia="Calibri" w:hAnsi="Calibri" w:cs="Calibri"/>
          <w:color w:val="000000"/>
          <w:sz w:val="26"/>
          <w:szCs w:val="26"/>
        </w:rPr>
        <w:t>ng đơn gi</w:t>
      </w:r>
      <w:r>
        <w:rPr>
          <w:rFonts w:ascii="Calibri" w:eastAsia="Calibri" w:hAnsi="Calibri" w:cs="Calibri"/>
          <w:color w:val="000000"/>
          <w:sz w:val="26"/>
          <w:szCs w:val="26"/>
        </w:rPr>
        <w:t>ả</w:t>
      </w:r>
      <w:r>
        <w:rPr>
          <w:rFonts w:ascii="Calibri" w:eastAsia="Calibri" w:hAnsi="Calibri" w:cs="Calibri"/>
          <w:color w:val="000000"/>
          <w:sz w:val="26"/>
          <w:szCs w:val="26"/>
        </w:rPr>
        <w:t>n thư</w:t>
      </w:r>
      <w:r>
        <w:rPr>
          <w:rFonts w:ascii="Calibri" w:eastAsia="Calibri" w:hAnsi="Calibri" w:cs="Calibri"/>
          <w:color w:val="000000"/>
          <w:sz w:val="26"/>
          <w:szCs w:val="26"/>
        </w:rPr>
        <w:t>ờ</w:t>
      </w:r>
      <w:r>
        <w:rPr>
          <w:rFonts w:ascii="Calibri" w:eastAsia="Calibri" w:hAnsi="Calibri" w:cs="Calibri"/>
          <w:color w:val="000000"/>
          <w:sz w:val="26"/>
          <w:szCs w:val="26"/>
        </w:rPr>
        <w:t>ng g</w:t>
      </w:r>
      <w:r>
        <w:rPr>
          <w:rFonts w:ascii="Calibri" w:eastAsia="Calibri" w:hAnsi="Calibri" w:cs="Calibri"/>
          <w:color w:val="000000"/>
          <w:sz w:val="26"/>
          <w:szCs w:val="26"/>
        </w:rPr>
        <w:t>ặ</w:t>
      </w:r>
      <w:r>
        <w:rPr>
          <w:rFonts w:ascii="Calibri" w:eastAsia="Calibri" w:hAnsi="Calibri" w:cs="Calibri"/>
          <w:color w:val="000000"/>
          <w:sz w:val="26"/>
          <w:szCs w:val="26"/>
        </w:rPr>
        <w:t>p trong đ</w:t>
      </w:r>
      <w:r>
        <w:rPr>
          <w:rFonts w:ascii="Calibri" w:eastAsia="Calibri" w:hAnsi="Calibri" w:cs="Calibri"/>
          <w:color w:val="000000"/>
          <w:sz w:val="26"/>
          <w:szCs w:val="26"/>
        </w:rPr>
        <w:t>ờ</w:t>
      </w:r>
      <w:r>
        <w:rPr>
          <w:rFonts w:ascii="Calibri" w:eastAsia="Calibri" w:hAnsi="Calibri" w:cs="Calibri"/>
          <w:color w:val="000000"/>
          <w:sz w:val="26"/>
          <w:szCs w:val="26"/>
        </w:rPr>
        <w:t>i s</w:t>
      </w:r>
      <w:r>
        <w:rPr>
          <w:rFonts w:ascii="Calibri" w:eastAsia="Calibri" w:hAnsi="Calibri" w:cs="Calibri"/>
          <w:color w:val="000000"/>
          <w:sz w:val="26"/>
          <w:szCs w:val="26"/>
        </w:rPr>
        <w:t>ố</w:t>
      </w:r>
      <w:r>
        <w:rPr>
          <w:rFonts w:ascii="Calibri" w:eastAsia="Calibri" w:hAnsi="Calibri" w:cs="Calibri"/>
          <w:color w:val="000000"/>
          <w:sz w:val="26"/>
          <w:szCs w:val="26"/>
        </w:rPr>
        <w:t>ng liên quan đ</w:t>
      </w:r>
      <w:r>
        <w:rPr>
          <w:rFonts w:ascii="Calibri" w:eastAsia="Calibri" w:hAnsi="Calibri" w:cs="Calibri"/>
          <w:color w:val="000000"/>
          <w:sz w:val="26"/>
          <w:szCs w:val="26"/>
        </w:rPr>
        <w:t>ế</w:t>
      </w:r>
      <w:r>
        <w:rPr>
          <w:rFonts w:ascii="Calibri" w:eastAsia="Calibri" w:hAnsi="Calibri" w:cs="Calibri"/>
          <w:color w:val="000000"/>
          <w:sz w:val="26"/>
          <w:szCs w:val="26"/>
        </w:rPr>
        <w:t>n ma sát.</w:t>
      </w:r>
    </w:p>
    <w:p w:rsidR="00475325" w:rsidRDefault="00020F2D">
      <w:pPr>
        <w:widowControl w:val="0"/>
        <w:pBdr>
          <w:top w:val="nil"/>
          <w:left w:val="nil"/>
          <w:bottom w:val="nil"/>
          <w:right w:val="nil"/>
          <w:between w:val="nil"/>
        </w:pBdr>
        <w:spacing w:line="288" w:lineRule="auto"/>
        <w:rPr>
          <w:rFonts w:ascii="Calibri" w:eastAsia="Calibri" w:hAnsi="Calibri" w:cs="Calibri"/>
          <w:b/>
          <w:color w:val="FF0000"/>
          <w:sz w:val="24"/>
          <w:szCs w:val="24"/>
        </w:rPr>
      </w:pPr>
      <w:r>
        <w:rPr>
          <w:rFonts w:ascii="Calibri" w:eastAsia="Calibri" w:hAnsi="Calibri" w:cs="Calibri"/>
          <w:b/>
          <w:color w:val="FF0000"/>
          <w:sz w:val="24"/>
          <w:szCs w:val="24"/>
        </w:rPr>
        <w:t>II. CHU</w:t>
      </w:r>
      <w:r>
        <w:rPr>
          <w:rFonts w:ascii="Calibri" w:eastAsia="Calibri" w:hAnsi="Calibri" w:cs="Calibri"/>
          <w:b/>
          <w:color w:val="FF0000"/>
          <w:sz w:val="24"/>
          <w:szCs w:val="24"/>
        </w:rPr>
        <w:t>Ẩ</w:t>
      </w:r>
      <w:r>
        <w:rPr>
          <w:rFonts w:ascii="Calibri" w:eastAsia="Calibri" w:hAnsi="Calibri" w:cs="Calibri"/>
          <w:b/>
          <w:color w:val="FF0000"/>
          <w:sz w:val="24"/>
          <w:szCs w:val="24"/>
        </w:rPr>
        <w:t>N B</w:t>
      </w:r>
      <w:r>
        <w:rPr>
          <w:rFonts w:ascii="Calibri" w:eastAsia="Calibri" w:hAnsi="Calibri" w:cs="Calibri"/>
          <w:b/>
          <w:color w:val="FF0000"/>
          <w:sz w:val="24"/>
          <w:szCs w:val="24"/>
        </w:rPr>
        <w:t>Ị</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rPr>
      </w:pPr>
      <w:r>
        <w:rPr>
          <w:rFonts w:ascii="Calibri" w:eastAsia="Calibri" w:hAnsi="Calibri" w:cs="Calibri"/>
          <w:color w:val="000000"/>
          <w:sz w:val="26"/>
          <w:szCs w:val="26"/>
        </w:rPr>
        <w:t>- D</w:t>
      </w:r>
      <w:r>
        <w:rPr>
          <w:rFonts w:ascii="Calibri" w:eastAsia="Calibri" w:hAnsi="Calibri" w:cs="Calibri"/>
          <w:color w:val="000000"/>
          <w:sz w:val="26"/>
          <w:szCs w:val="26"/>
        </w:rPr>
        <w:t>ụ</w:t>
      </w:r>
      <w:r>
        <w:rPr>
          <w:rFonts w:ascii="Calibri" w:eastAsia="Calibri" w:hAnsi="Calibri" w:cs="Calibri"/>
          <w:color w:val="000000"/>
          <w:sz w:val="26"/>
          <w:szCs w:val="26"/>
        </w:rPr>
        <w:t>ng c</w:t>
      </w:r>
      <w:r>
        <w:rPr>
          <w:rFonts w:ascii="Calibri" w:eastAsia="Calibri" w:hAnsi="Calibri" w:cs="Calibri"/>
          <w:color w:val="000000"/>
          <w:sz w:val="26"/>
          <w:szCs w:val="26"/>
        </w:rPr>
        <w:t>ụ</w:t>
      </w:r>
      <w:r>
        <w:rPr>
          <w:rFonts w:ascii="Calibri" w:eastAsia="Calibri" w:hAnsi="Calibri" w:cs="Calibri"/>
          <w:color w:val="000000"/>
          <w:sz w:val="26"/>
          <w:szCs w:val="26"/>
        </w:rPr>
        <w:t xml:space="preserve"> đ</w:t>
      </w:r>
      <w:r>
        <w:rPr>
          <w:rFonts w:ascii="Calibri" w:eastAsia="Calibri" w:hAnsi="Calibri" w:cs="Calibri"/>
          <w:color w:val="000000"/>
          <w:sz w:val="26"/>
          <w:szCs w:val="26"/>
        </w:rPr>
        <w:t>ể</w:t>
      </w:r>
      <w:r>
        <w:rPr>
          <w:rFonts w:ascii="Calibri" w:eastAsia="Calibri" w:hAnsi="Calibri" w:cs="Calibri"/>
          <w:color w:val="000000"/>
          <w:sz w:val="26"/>
          <w:szCs w:val="26"/>
        </w:rPr>
        <w:t xml:space="preserve"> chi</w:t>
      </w:r>
      <w:r>
        <w:rPr>
          <w:rFonts w:ascii="Calibri" w:eastAsia="Calibri" w:hAnsi="Calibri" w:cs="Calibri"/>
          <w:color w:val="000000"/>
          <w:sz w:val="26"/>
          <w:szCs w:val="26"/>
        </w:rPr>
        <w:t>ế</w:t>
      </w:r>
      <w:r>
        <w:rPr>
          <w:rFonts w:ascii="Calibri" w:eastAsia="Calibri" w:hAnsi="Calibri" w:cs="Calibri"/>
          <w:color w:val="000000"/>
          <w:sz w:val="26"/>
          <w:szCs w:val="26"/>
        </w:rPr>
        <w:t>u các hình v</w:t>
      </w:r>
      <w:r>
        <w:rPr>
          <w:rFonts w:ascii="Calibri" w:eastAsia="Calibri" w:hAnsi="Calibri" w:cs="Calibri"/>
          <w:color w:val="000000"/>
          <w:sz w:val="26"/>
          <w:szCs w:val="26"/>
        </w:rPr>
        <w:t>ẽ</w:t>
      </w:r>
      <w:r>
        <w:rPr>
          <w:rFonts w:ascii="Calibri" w:eastAsia="Calibri" w:hAnsi="Calibri" w:cs="Calibri"/>
          <w:color w:val="000000"/>
          <w:sz w:val="26"/>
          <w:szCs w:val="26"/>
        </w:rPr>
        <w:t xml:space="preserve"> quan tr</w:t>
      </w:r>
      <w:r>
        <w:rPr>
          <w:rFonts w:ascii="Calibri" w:eastAsia="Calibri" w:hAnsi="Calibri" w:cs="Calibri"/>
          <w:color w:val="000000"/>
          <w:sz w:val="26"/>
          <w:szCs w:val="26"/>
        </w:rPr>
        <w:t>ọ</w:t>
      </w:r>
      <w:r>
        <w:rPr>
          <w:rFonts w:ascii="Calibri" w:eastAsia="Calibri" w:hAnsi="Calibri" w:cs="Calibri"/>
          <w:color w:val="000000"/>
          <w:sz w:val="26"/>
          <w:szCs w:val="26"/>
        </w:rPr>
        <w:t>ng c</w:t>
      </w:r>
      <w:r>
        <w:rPr>
          <w:rFonts w:ascii="Calibri" w:eastAsia="Calibri" w:hAnsi="Calibri" w:cs="Calibri"/>
          <w:color w:val="000000"/>
          <w:sz w:val="26"/>
          <w:szCs w:val="26"/>
        </w:rPr>
        <w:t>ủ</w:t>
      </w:r>
      <w:r>
        <w:rPr>
          <w:rFonts w:ascii="Calibri" w:eastAsia="Calibri" w:hAnsi="Calibri" w:cs="Calibri"/>
          <w:color w:val="000000"/>
          <w:sz w:val="26"/>
          <w:szCs w:val="26"/>
        </w:rPr>
        <w:t>a bài lên mà</w:t>
      </w:r>
      <w:r>
        <w:rPr>
          <w:rFonts w:ascii="Calibri" w:eastAsia="Calibri" w:hAnsi="Calibri" w:cs="Calibri"/>
          <w:color w:val="000000"/>
          <w:sz w:val="26"/>
          <w:szCs w:val="26"/>
        </w:rPr>
        <w:t>n hình.</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rPr>
      </w:pPr>
      <w:r>
        <w:rPr>
          <w:rFonts w:ascii="Calibri" w:eastAsia="Calibri" w:hAnsi="Calibri" w:cs="Calibri"/>
          <w:color w:val="000000"/>
          <w:sz w:val="26"/>
          <w:szCs w:val="26"/>
        </w:rPr>
        <w:t>- Các lo</w:t>
      </w:r>
      <w:r>
        <w:rPr>
          <w:rFonts w:ascii="Calibri" w:eastAsia="Calibri" w:hAnsi="Calibri" w:cs="Calibri"/>
          <w:color w:val="000000"/>
          <w:sz w:val="26"/>
          <w:szCs w:val="26"/>
        </w:rPr>
        <w:t>ạ</w:t>
      </w:r>
      <w:r>
        <w:rPr>
          <w:rFonts w:ascii="Calibri" w:eastAsia="Calibri" w:hAnsi="Calibri" w:cs="Calibri"/>
          <w:color w:val="000000"/>
          <w:sz w:val="26"/>
          <w:szCs w:val="26"/>
        </w:rPr>
        <w:t xml:space="preserve">i </w:t>
      </w:r>
      <w:r>
        <w:rPr>
          <w:rFonts w:ascii="Calibri" w:eastAsia="Calibri" w:hAnsi="Calibri" w:cs="Calibri"/>
          <w:color w:val="000000"/>
          <w:sz w:val="26"/>
          <w:szCs w:val="26"/>
        </w:rPr>
        <w:t>ổ</w:t>
      </w:r>
      <w:r>
        <w:rPr>
          <w:rFonts w:ascii="Calibri" w:eastAsia="Calibri" w:hAnsi="Calibri" w:cs="Calibri"/>
          <w:color w:val="000000"/>
          <w:sz w:val="26"/>
          <w:szCs w:val="26"/>
        </w:rPr>
        <w:t xml:space="preserve"> bi, m</w:t>
      </w:r>
      <w:r>
        <w:rPr>
          <w:rFonts w:ascii="Calibri" w:eastAsia="Calibri" w:hAnsi="Calibri" w:cs="Calibri"/>
          <w:color w:val="000000"/>
          <w:sz w:val="26"/>
          <w:szCs w:val="26"/>
        </w:rPr>
        <w:t>ẫ</w:t>
      </w:r>
      <w:r>
        <w:rPr>
          <w:rFonts w:ascii="Calibri" w:eastAsia="Calibri" w:hAnsi="Calibri" w:cs="Calibri"/>
          <w:color w:val="000000"/>
          <w:sz w:val="26"/>
          <w:szCs w:val="26"/>
        </w:rPr>
        <w:t>u l</w:t>
      </w:r>
      <w:r>
        <w:rPr>
          <w:rFonts w:ascii="Calibri" w:eastAsia="Calibri" w:hAnsi="Calibri" w:cs="Calibri"/>
          <w:color w:val="000000"/>
          <w:sz w:val="26"/>
          <w:szCs w:val="26"/>
        </w:rPr>
        <w:t>ố</w:t>
      </w:r>
      <w:r>
        <w:rPr>
          <w:rFonts w:ascii="Calibri" w:eastAsia="Calibri" w:hAnsi="Calibri" w:cs="Calibri"/>
          <w:color w:val="000000"/>
          <w:sz w:val="26"/>
          <w:szCs w:val="26"/>
        </w:rPr>
        <w:t>p xe đ</w:t>
      </w:r>
      <w:r>
        <w:rPr>
          <w:rFonts w:ascii="Calibri" w:eastAsia="Calibri" w:hAnsi="Calibri" w:cs="Calibri"/>
          <w:color w:val="000000"/>
          <w:sz w:val="26"/>
          <w:szCs w:val="26"/>
        </w:rPr>
        <w:t>ạ</w:t>
      </w:r>
      <w:r>
        <w:rPr>
          <w:rFonts w:ascii="Calibri" w:eastAsia="Calibri" w:hAnsi="Calibri" w:cs="Calibri"/>
          <w:color w:val="000000"/>
          <w:sz w:val="26"/>
          <w:szCs w:val="26"/>
        </w:rPr>
        <w:t>p, xe máy,...</w:t>
      </w:r>
    </w:p>
    <w:p w:rsidR="00475325" w:rsidRDefault="00020F2D">
      <w:pPr>
        <w:widowControl w:val="0"/>
        <w:pBdr>
          <w:top w:val="nil"/>
          <w:left w:val="nil"/>
          <w:bottom w:val="nil"/>
          <w:right w:val="nil"/>
          <w:between w:val="nil"/>
        </w:pBdr>
        <w:spacing w:line="288" w:lineRule="auto"/>
        <w:rPr>
          <w:rFonts w:ascii="Calibri" w:eastAsia="Calibri" w:hAnsi="Calibri" w:cs="Calibri"/>
          <w:b/>
          <w:color w:val="000000"/>
          <w:sz w:val="24"/>
          <w:szCs w:val="24"/>
        </w:rPr>
      </w:pPr>
      <w:r>
        <w:rPr>
          <w:rFonts w:ascii="Calibri" w:eastAsia="Calibri" w:hAnsi="Calibri" w:cs="Calibri"/>
          <w:b/>
          <w:color w:val="FF0000"/>
          <w:sz w:val="24"/>
          <w:szCs w:val="24"/>
        </w:rPr>
        <w:lastRenderedPageBreak/>
        <w:t>III. THÔNG TIN B</w:t>
      </w:r>
      <w:r>
        <w:rPr>
          <w:rFonts w:ascii="Calibri" w:eastAsia="Calibri" w:hAnsi="Calibri" w:cs="Calibri"/>
          <w:b/>
          <w:color w:val="FF0000"/>
          <w:sz w:val="24"/>
          <w:szCs w:val="24"/>
        </w:rPr>
        <w:t>Ổ</w:t>
      </w:r>
      <w:r>
        <w:rPr>
          <w:rFonts w:ascii="Calibri" w:eastAsia="Calibri" w:hAnsi="Calibri" w:cs="Calibri"/>
          <w:b/>
          <w:color w:val="FF0000"/>
          <w:sz w:val="24"/>
          <w:szCs w:val="24"/>
        </w:rPr>
        <w:t xml:space="preserve"> SUNG</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rPr>
      </w:pPr>
      <w:r>
        <w:rPr>
          <w:rFonts w:ascii="Calibri" w:eastAsia="Calibri" w:hAnsi="Calibri" w:cs="Calibri"/>
          <w:color w:val="000000"/>
          <w:sz w:val="26"/>
          <w:szCs w:val="26"/>
        </w:rPr>
        <w:t>- V</w:t>
      </w:r>
      <w:r>
        <w:rPr>
          <w:rFonts w:ascii="Calibri" w:eastAsia="Calibri" w:hAnsi="Calibri" w:cs="Calibri"/>
          <w:color w:val="000000"/>
          <w:sz w:val="26"/>
          <w:szCs w:val="26"/>
        </w:rPr>
        <w:t>ề</w:t>
      </w:r>
      <w:r>
        <w:rPr>
          <w:rFonts w:ascii="Calibri" w:eastAsia="Calibri" w:hAnsi="Calibri" w:cs="Calibri"/>
          <w:color w:val="000000"/>
          <w:sz w:val="26"/>
          <w:szCs w:val="26"/>
        </w:rPr>
        <w:t xml:space="preserve"> b</w:t>
      </w:r>
      <w:r>
        <w:rPr>
          <w:rFonts w:ascii="Calibri" w:eastAsia="Calibri" w:hAnsi="Calibri" w:cs="Calibri"/>
          <w:color w:val="000000"/>
          <w:sz w:val="26"/>
          <w:szCs w:val="26"/>
        </w:rPr>
        <w:t>ả</w:t>
      </w:r>
      <w:r>
        <w:rPr>
          <w:rFonts w:ascii="Calibri" w:eastAsia="Calibri" w:hAnsi="Calibri" w:cs="Calibri"/>
          <w:color w:val="000000"/>
          <w:sz w:val="26"/>
          <w:szCs w:val="26"/>
        </w:rPr>
        <w:t>n ch</w:t>
      </w:r>
      <w:r>
        <w:rPr>
          <w:rFonts w:ascii="Calibri" w:eastAsia="Calibri" w:hAnsi="Calibri" w:cs="Calibri"/>
          <w:color w:val="000000"/>
          <w:sz w:val="26"/>
          <w:szCs w:val="26"/>
        </w:rPr>
        <w:t>ấ</w:t>
      </w:r>
      <w:r>
        <w:rPr>
          <w:rFonts w:ascii="Calibri" w:eastAsia="Calibri" w:hAnsi="Calibri" w:cs="Calibri"/>
          <w:color w:val="000000"/>
          <w:sz w:val="26"/>
          <w:szCs w:val="26"/>
        </w:rPr>
        <w:t>t c</w:t>
      </w:r>
      <w:r>
        <w:rPr>
          <w:rFonts w:ascii="Calibri" w:eastAsia="Calibri" w:hAnsi="Calibri" w:cs="Calibri"/>
          <w:color w:val="000000"/>
          <w:sz w:val="26"/>
          <w:szCs w:val="26"/>
        </w:rPr>
        <w:t>ủ</w:t>
      </w:r>
      <w:r>
        <w:rPr>
          <w:rFonts w:ascii="Calibri" w:eastAsia="Calibri" w:hAnsi="Calibri" w:cs="Calibri"/>
          <w:color w:val="000000"/>
          <w:sz w:val="26"/>
          <w:szCs w:val="26"/>
        </w:rPr>
        <w:t>a l</w:t>
      </w:r>
      <w:r>
        <w:rPr>
          <w:rFonts w:ascii="Calibri" w:eastAsia="Calibri" w:hAnsi="Calibri" w:cs="Calibri"/>
          <w:color w:val="000000"/>
          <w:sz w:val="26"/>
          <w:szCs w:val="26"/>
        </w:rPr>
        <w:t>ự</w:t>
      </w:r>
      <w:r>
        <w:rPr>
          <w:rFonts w:ascii="Calibri" w:eastAsia="Calibri" w:hAnsi="Calibri" w:cs="Calibri"/>
          <w:color w:val="000000"/>
          <w:sz w:val="26"/>
          <w:szCs w:val="26"/>
        </w:rPr>
        <w:t>c ma sát có liên quan đ</w:t>
      </w:r>
      <w:r>
        <w:rPr>
          <w:rFonts w:ascii="Calibri" w:eastAsia="Calibri" w:hAnsi="Calibri" w:cs="Calibri"/>
          <w:color w:val="000000"/>
          <w:sz w:val="26"/>
          <w:szCs w:val="26"/>
        </w:rPr>
        <w:t>ế</w:t>
      </w:r>
      <w:r>
        <w:rPr>
          <w:rFonts w:ascii="Calibri" w:eastAsia="Calibri" w:hAnsi="Calibri" w:cs="Calibri"/>
          <w:color w:val="000000"/>
          <w:sz w:val="26"/>
          <w:szCs w:val="26"/>
        </w:rPr>
        <w:t>n l</w:t>
      </w:r>
      <w:r>
        <w:rPr>
          <w:rFonts w:ascii="Calibri" w:eastAsia="Calibri" w:hAnsi="Calibri" w:cs="Calibri"/>
          <w:color w:val="000000"/>
          <w:sz w:val="26"/>
          <w:szCs w:val="26"/>
        </w:rPr>
        <w:t>ự</w:t>
      </w:r>
      <w:r>
        <w:rPr>
          <w:rFonts w:ascii="Calibri" w:eastAsia="Calibri" w:hAnsi="Calibri" w:cs="Calibri"/>
          <w:color w:val="000000"/>
          <w:sz w:val="26"/>
          <w:szCs w:val="26"/>
        </w:rPr>
        <w:t>c tương tác phân t</w:t>
      </w:r>
      <w:r>
        <w:rPr>
          <w:rFonts w:ascii="Calibri" w:eastAsia="Calibri" w:hAnsi="Calibri" w:cs="Calibri"/>
          <w:color w:val="000000"/>
          <w:sz w:val="26"/>
          <w:szCs w:val="26"/>
        </w:rPr>
        <w:t>ử</w:t>
      </w:r>
      <w:r>
        <w:rPr>
          <w:rFonts w:ascii="Calibri" w:eastAsia="Calibri" w:hAnsi="Calibri" w:cs="Calibri"/>
          <w:color w:val="000000"/>
          <w:sz w:val="26"/>
          <w:szCs w:val="26"/>
        </w:rPr>
        <w:t xml:space="preserve"> nên trong chương trình V</w:t>
      </w:r>
      <w:r>
        <w:rPr>
          <w:rFonts w:ascii="Calibri" w:eastAsia="Calibri" w:hAnsi="Calibri" w:cs="Calibri"/>
          <w:color w:val="000000"/>
          <w:sz w:val="26"/>
          <w:szCs w:val="26"/>
        </w:rPr>
        <w:t>ậ</w:t>
      </w:r>
      <w:r>
        <w:rPr>
          <w:rFonts w:ascii="Calibri" w:eastAsia="Calibri" w:hAnsi="Calibri" w:cs="Calibri"/>
          <w:color w:val="000000"/>
          <w:sz w:val="26"/>
          <w:szCs w:val="26"/>
        </w:rPr>
        <w:t>t lí cũ ngư</w:t>
      </w:r>
      <w:r>
        <w:rPr>
          <w:rFonts w:ascii="Calibri" w:eastAsia="Calibri" w:hAnsi="Calibri" w:cs="Calibri"/>
          <w:color w:val="000000"/>
          <w:sz w:val="26"/>
          <w:szCs w:val="26"/>
        </w:rPr>
        <w:t>ờ</w:t>
      </w:r>
      <w:r>
        <w:rPr>
          <w:rFonts w:ascii="Calibri" w:eastAsia="Calibri" w:hAnsi="Calibri" w:cs="Calibri"/>
          <w:color w:val="000000"/>
          <w:sz w:val="26"/>
          <w:szCs w:val="26"/>
        </w:rPr>
        <w:t>i ta x</w:t>
      </w:r>
      <w:r>
        <w:rPr>
          <w:rFonts w:ascii="Calibri" w:eastAsia="Calibri" w:hAnsi="Calibri" w:cs="Calibri"/>
          <w:color w:val="000000"/>
          <w:sz w:val="26"/>
          <w:szCs w:val="26"/>
        </w:rPr>
        <w:t>ế</w:t>
      </w:r>
      <w:r>
        <w:rPr>
          <w:rFonts w:ascii="Calibri" w:eastAsia="Calibri" w:hAnsi="Calibri" w:cs="Calibri"/>
          <w:color w:val="000000"/>
          <w:sz w:val="26"/>
          <w:szCs w:val="26"/>
        </w:rPr>
        <w:t>p n</w:t>
      </w:r>
      <w:r>
        <w:rPr>
          <w:rFonts w:ascii="Calibri" w:eastAsia="Calibri" w:hAnsi="Calibri" w:cs="Calibri"/>
          <w:color w:val="000000"/>
          <w:sz w:val="26"/>
          <w:szCs w:val="26"/>
        </w:rPr>
        <w:t>ộ</w:t>
      </w:r>
      <w:r>
        <w:rPr>
          <w:rFonts w:ascii="Calibri" w:eastAsia="Calibri" w:hAnsi="Calibri" w:cs="Calibri"/>
          <w:color w:val="000000"/>
          <w:sz w:val="26"/>
          <w:szCs w:val="26"/>
        </w:rPr>
        <w:t xml:space="preserve">i dung này </w:t>
      </w:r>
      <w:r>
        <w:rPr>
          <w:rFonts w:ascii="Calibri" w:eastAsia="Calibri" w:hAnsi="Calibri" w:cs="Calibri"/>
          <w:color w:val="000000"/>
          <w:sz w:val="26"/>
          <w:szCs w:val="26"/>
        </w:rPr>
        <w:t>ở</w:t>
      </w:r>
      <w:r>
        <w:rPr>
          <w:rFonts w:ascii="Calibri" w:eastAsia="Calibri" w:hAnsi="Calibri" w:cs="Calibri"/>
          <w:color w:val="000000"/>
          <w:sz w:val="26"/>
          <w:szCs w:val="26"/>
        </w:rPr>
        <w:t xml:space="preserve"> l</w:t>
      </w:r>
      <w:r>
        <w:rPr>
          <w:rFonts w:ascii="Calibri" w:eastAsia="Calibri" w:hAnsi="Calibri" w:cs="Calibri"/>
          <w:color w:val="000000"/>
          <w:sz w:val="26"/>
          <w:szCs w:val="26"/>
        </w:rPr>
        <w:t>ớ</w:t>
      </w:r>
      <w:r>
        <w:rPr>
          <w:rFonts w:ascii="Calibri" w:eastAsia="Calibri" w:hAnsi="Calibri" w:cs="Calibri"/>
          <w:color w:val="000000"/>
          <w:sz w:val="26"/>
          <w:szCs w:val="26"/>
        </w:rPr>
        <w:t>p 8, đ</w:t>
      </w:r>
      <w:r>
        <w:rPr>
          <w:rFonts w:ascii="Calibri" w:eastAsia="Calibri" w:hAnsi="Calibri" w:cs="Calibri"/>
          <w:color w:val="000000"/>
          <w:sz w:val="26"/>
          <w:szCs w:val="26"/>
        </w:rPr>
        <w:t>ể</w:t>
      </w:r>
      <w:r>
        <w:rPr>
          <w:rFonts w:ascii="Calibri" w:eastAsia="Calibri" w:hAnsi="Calibri" w:cs="Calibri"/>
          <w:color w:val="000000"/>
          <w:sz w:val="26"/>
          <w:szCs w:val="26"/>
        </w:rPr>
        <w:t xml:space="preserve"> n</w:t>
      </w:r>
      <w:r>
        <w:rPr>
          <w:rFonts w:ascii="Calibri" w:eastAsia="Calibri" w:hAnsi="Calibri" w:cs="Calibri"/>
          <w:color w:val="000000"/>
          <w:sz w:val="26"/>
          <w:szCs w:val="26"/>
        </w:rPr>
        <w:t>ế</w:t>
      </w:r>
      <w:r>
        <w:rPr>
          <w:rFonts w:ascii="Calibri" w:eastAsia="Calibri" w:hAnsi="Calibri" w:cs="Calibri"/>
          <w:color w:val="000000"/>
          <w:sz w:val="26"/>
          <w:szCs w:val="26"/>
        </w:rPr>
        <w:t>u c</w:t>
      </w:r>
      <w:r>
        <w:rPr>
          <w:rFonts w:ascii="Calibri" w:eastAsia="Calibri" w:hAnsi="Calibri" w:cs="Calibri"/>
          <w:color w:val="000000"/>
          <w:sz w:val="26"/>
          <w:szCs w:val="26"/>
        </w:rPr>
        <w:t>ầ</w:t>
      </w:r>
      <w:r>
        <w:rPr>
          <w:rFonts w:ascii="Calibri" w:eastAsia="Calibri" w:hAnsi="Calibri" w:cs="Calibri"/>
          <w:color w:val="000000"/>
          <w:sz w:val="26"/>
          <w:szCs w:val="26"/>
        </w:rPr>
        <w:t>n thì có th</w:t>
      </w:r>
      <w:r>
        <w:rPr>
          <w:rFonts w:ascii="Calibri" w:eastAsia="Calibri" w:hAnsi="Calibri" w:cs="Calibri"/>
          <w:color w:val="000000"/>
          <w:sz w:val="26"/>
          <w:szCs w:val="26"/>
        </w:rPr>
        <w:t>ể</w:t>
      </w:r>
      <w:r>
        <w:rPr>
          <w:rFonts w:ascii="Calibri" w:eastAsia="Calibri" w:hAnsi="Calibri" w:cs="Calibri"/>
          <w:color w:val="000000"/>
          <w:sz w:val="26"/>
          <w:szCs w:val="26"/>
        </w:rPr>
        <w:t xml:space="preserve"> nh</w:t>
      </w:r>
      <w:r>
        <w:rPr>
          <w:rFonts w:ascii="Calibri" w:eastAsia="Calibri" w:hAnsi="Calibri" w:cs="Calibri"/>
          <w:color w:val="000000"/>
          <w:sz w:val="26"/>
          <w:szCs w:val="26"/>
        </w:rPr>
        <w:t>ắ</w:t>
      </w:r>
      <w:r>
        <w:rPr>
          <w:rFonts w:ascii="Calibri" w:eastAsia="Calibri" w:hAnsi="Calibri" w:cs="Calibri"/>
          <w:color w:val="000000"/>
          <w:sz w:val="26"/>
          <w:szCs w:val="26"/>
        </w:rPr>
        <w:t>c t</w:t>
      </w:r>
      <w:r>
        <w:rPr>
          <w:rFonts w:ascii="Calibri" w:eastAsia="Calibri" w:hAnsi="Calibri" w:cs="Calibri"/>
          <w:color w:val="000000"/>
          <w:sz w:val="26"/>
          <w:szCs w:val="26"/>
        </w:rPr>
        <w:t>ớ</w:t>
      </w:r>
      <w:r>
        <w:rPr>
          <w:rFonts w:ascii="Calibri" w:eastAsia="Calibri" w:hAnsi="Calibri" w:cs="Calibri"/>
          <w:color w:val="000000"/>
          <w:sz w:val="26"/>
          <w:szCs w:val="26"/>
        </w:rPr>
        <w:t>i l</w:t>
      </w:r>
      <w:r>
        <w:rPr>
          <w:rFonts w:ascii="Calibri" w:eastAsia="Calibri" w:hAnsi="Calibri" w:cs="Calibri"/>
          <w:color w:val="000000"/>
          <w:sz w:val="26"/>
          <w:szCs w:val="26"/>
        </w:rPr>
        <w:t>ự</w:t>
      </w:r>
      <w:r>
        <w:rPr>
          <w:rFonts w:ascii="Calibri" w:eastAsia="Calibri" w:hAnsi="Calibri" w:cs="Calibri"/>
          <w:color w:val="000000"/>
          <w:sz w:val="26"/>
          <w:szCs w:val="26"/>
        </w:rPr>
        <w:t xml:space="preserve">c này trong </w:t>
      </w:r>
      <w:r>
        <w:rPr>
          <w:rFonts w:ascii="Calibri" w:eastAsia="Calibri" w:hAnsi="Calibri" w:cs="Calibri"/>
          <w:color w:val="000000"/>
          <w:sz w:val="26"/>
          <w:szCs w:val="26"/>
        </w:rPr>
        <w:t>ph</w:t>
      </w:r>
      <w:r>
        <w:rPr>
          <w:rFonts w:ascii="Calibri" w:eastAsia="Calibri" w:hAnsi="Calibri" w:cs="Calibri"/>
          <w:color w:val="000000"/>
          <w:sz w:val="26"/>
          <w:szCs w:val="26"/>
        </w:rPr>
        <w:t>ầ</w:t>
      </w:r>
      <w:r>
        <w:rPr>
          <w:rFonts w:ascii="Calibri" w:eastAsia="Calibri" w:hAnsi="Calibri" w:cs="Calibri"/>
          <w:color w:val="000000"/>
          <w:sz w:val="26"/>
          <w:szCs w:val="26"/>
        </w:rPr>
        <w:t>n n</w:t>
      </w:r>
      <w:r>
        <w:rPr>
          <w:rFonts w:ascii="Calibri" w:eastAsia="Calibri" w:hAnsi="Calibri" w:cs="Calibri"/>
          <w:color w:val="000000"/>
          <w:sz w:val="26"/>
          <w:szCs w:val="26"/>
        </w:rPr>
        <w:t>ộ</w:t>
      </w:r>
      <w:r>
        <w:rPr>
          <w:rFonts w:ascii="Calibri" w:eastAsia="Calibri" w:hAnsi="Calibri" w:cs="Calibri"/>
          <w:color w:val="000000"/>
          <w:sz w:val="26"/>
          <w:szCs w:val="26"/>
        </w:rPr>
        <w:t>i dung V</w:t>
      </w:r>
      <w:r>
        <w:rPr>
          <w:rFonts w:ascii="Calibri" w:eastAsia="Calibri" w:hAnsi="Calibri" w:cs="Calibri"/>
          <w:color w:val="000000"/>
          <w:sz w:val="26"/>
          <w:szCs w:val="26"/>
        </w:rPr>
        <w:t>ậ</w:t>
      </w:r>
      <w:r>
        <w:rPr>
          <w:rFonts w:ascii="Calibri" w:eastAsia="Calibri" w:hAnsi="Calibri" w:cs="Calibri"/>
          <w:color w:val="000000"/>
          <w:sz w:val="26"/>
          <w:szCs w:val="26"/>
        </w:rPr>
        <w:t>t lí phân t</w:t>
      </w:r>
      <w:r>
        <w:rPr>
          <w:rFonts w:ascii="Calibri" w:eastAsia="Calibri" w:hAnsi="Calibri" w:cs="Calibri"/>
          <w:color w:val="000000"/>
          <w:sz w:val="26"/>
          <w:szCs w:val="26"/>
        </w:rPr>
        <w:t>ử</w:t>
      </w:r>
      <w:r>
        <w:rPr>
          <w:rFonts w:ascii="Calibri" w:eastAsia="Calibri" w:hAnsi="Calibri" w:cs="Calibri"/>
          <w:color w:val="000000"/>
          <w:sz w:val="26"/>
          <w:szCs w:val="26"/>
        </w:rPr>
        <w:t xml:space="preserve"> </w:t>
      </w:r>
      <w:r>
        <w:rPr>
          <w:rFonts w:ascii="Calibri" w:eastAsia="Calibri" w:hAnsi="Calibri" w:cs="Calibri"/>
          <w:color w:val="000000"/>
          <w:sz w:val="26"/>
          <w:szCs w:val="26"/>
        </w:rPr>
        <w:t>ở</w:t>
      </w:r>
      <w:r>
        <w:rPr>
          <w:rFonts w:ascii="Calibri" w:eastAsia="Calibri" w:hAnsi="Calibri" w:cs="Calibri"/>
          <w:color w:val="000000"/>
          <w:sz w:val="26"/>
          <w:szCs w:val="26"/>
        </w:rPr>
        <w:t xml:space="preserve"> l</w:t>
      </w:r>
      <w:r>
        <w:rPr>
          <w:rFonts w:ascii="Calibri" w:eastAsia="Calibri" w:hAnsi="Calibri" w:cs="Calibri"/>
          <w:color w:val="000000"/>
          <w:sz w:val="26"/>
          <w:szCs w:val="26"/>
        </w:rPr>
        <w:t>ớ</w:t>
      </w:r>
      <w:r>
        <w:rPr>
          <w:rFonts w:ascii="Calibri" w:eastAsia="Calibri" w:hAnsi="Calibri" w:cs="Calibri"/>
          <w:color w:val="000000"/>
          <w:sz w:val="26"/>
          <w:szCs w:val="26"/>
        </w:rPr>
        <w:t xml:space="preserve">p 8. </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rPr>
      </w:pPr>
      <w:r>
        <w:rPr>
          <w:rFonts w:ascii="Calibri" w:eastAsia="Calibri" w:hAnsi="Calibri" w:cs="Calibri"/>
          <w:color w:val="000000"/>
          <w:sz w:val="26"/>
          <w:szCs w:val="26"/>
        </w:rPr>
        <w:t>- Nh</w:t>
      </w:r>
      <w:r>
        <w:rPr>
          <w:rFonts w:ascii="Calibri" w:eastAsia="Calibri" w:hAnsi="Calibri" w:cs="Calibri"/>
          <w:color w:val="000000"/>
          <w:sz w:val="26"/>
          <w:szCs w:val="26"/>
        </w:rPr>
        <w:t>ữ</w:t>
      </w:r>
      <w:r>
        <w:rPr>
          <w:rFonts w:ascii="Calibri" w:eastAsia="Calibri" w:hAnsi="Calibri" w:cs="Calibri"/>
          <w:color w:val="000000"/>
          <w:sz w:val="26"/>
          <w:szCs w:val="26"/>
        </w:rPr>
        <w:t>ng n</w:t>
      </w:r>
      <w:r>
        <w:rPr>
          <w:rFonts w:ascii="Calibri" w:eastAsia="Calibri" w:hAnsi="Calibri" w:cs="Calibri"/>
          <w:color w:val="000000"/>
          <w:sz w:val="26"/>
          <w:szCs w:val="26"/>
        </w:rPr>
        <w:t>ộ</w:t>
      </w:r>
      <w:r>
        <w:rPr>
          <w:rFonts w:ascii="Calibri" w:eastAsia="Calibri" w:hAnsi="Calibri" w:cs="Calibri"/>
          <w:color w:val="000000"/>
          <w:sz w:val="26"/>
          <w:szCs w:val="26"/>
        </w:rPr>
        <w:t>i dung cơ b</w:t>
      </w:r>
      <w:r>
        <w:rPr>
          <w:rFonts w:ascii="Calibri" w:eastAsia="Calibri" w:hAnsi="Calibri" w:cs="Calibri"/>
          <w:color w:val="000000"/>
          <w:sz w:val="26"/>
          <w:szCs w:val="26"/>
        </w:rPr>
        <w:t>ả</w:t>
      </w:r>
      <w:r>
        <w:rPr>
          <w:rFonts w:ascii="Calibri" w:eastAsia="Calibri" w:hAnsi="Calibri" w:cs="Calibri"/>
          <w:color w:val="000000"/>
          <w:sz w:val="26"/>
          <w:szCs w:val="26"/>
        </w:rPr>
        <w:t xml:space="preserve">n </w:t>
      </w:r>
      <w:r>
        <w:rPr>
          <w:rFonts w:ascii="Calibri" w:eastAsia="Calibri" w:hAnsi="Calibri" w:cs="Calibri"/>
        </w:rPr>
        <w:t>v</w:t>
      </w:r>
      <w:r>
        <w:rPr>
          <w:rFonts w:ascii="Calibri" w:eastAsia="Calibri" w:hAnsi="Calibri" w:cs="Calibri"/>
        </w:rPr>
        <w:t>ề</w:t>
      </w:r>
      <w:r>
        <w:rPr>
          <w:rFonts w:ascii="Calibri" w:eastAsia="Calibri" w:hAnsi="Calibri" w:cs="Calibri"/>
          <w:color w:val="000000"/>
          <w:sz w:val="26"/>
          <w:szCs w:val="26"/>
        </w:rPr>
        <w:t xml:space="preserve"> l</w:t>
      </w:r>
      <w:r>
        <w:rPr>
          <w:rFonts w:ascii="Calibri" w:eastAsia="Calibri" w:hAnsi="Calibri" w:cs="Calibri"/>
          <w:color w:val="000000"/>
          <w:sz w:val="26"/>
          <w:szCs w:val="26"/>
        </w:rPr>
        <w:t>ự</w:t>
      </w:r>
      <w:r>
        <w:rPr>
          <w:rFonts w:ascii="Calibri" w:eastAsia="Calibri" w:hAnsi="Calibri" w:cs="Calibri"/>
          <w:color w:val="000000"/>
          <w:sz w:val="26"/>
          <w:szCs w:val="26"/>
        </w:rPr>
        <w:t>c ma sát c</w:t>
      </w:r>
      <w:r>
        <w:rPr>
          <w:rFonts w:ascii="Calibri" w:eastAsia="Calibri" w:hAnsi="Calibri" w:cs="Calibri"/>
          <w:color w:val="000000"/>
          <w:sz w:val="26"/>
          <w:szCs w:val="26"/>
        </w:rPr>
        <w:t>ủ</w:t>
      </w:r>
      <w:r>
        <w:rPr>
          <w:rFonts w:ascii="Calibri" w:eastAsia="Calibri" w:hAnsi="Calibri" w:cs="Calibri"/>
          <w:color w:val="000000"/>
          <w:sz w:val="26"/>
          <w:szCs w:val="26"/>
        </w:rPr>
        <w:t>a chương trình V</w:t>
      </w:r>
      <w:r>
        <w:rPr>
          <w:rFonts w:ascii="Calibri" w:eastAsia="Calibri" w:hAnsi="Calibri" w:cs="Calibri"/>
          <w:color w:val="000000"/>
          <w:sz w:val="26"/>
          <w:szCs w:val="26"/>
        </w:rPr>
        <w:t>ậ</w:t>
      </w:r>
      <w:r>
        <w:rPr>
          <w:rFonts w:ascii="Calibri" w:eastAsia="Calibri" w:hAnsi="Calibri" w:cs="Calibri"/>
          <w:color w:val="000000"/>
          <w:sz w:val="26"/>
          <w:szCs w:val="26"/>
        </w:rPr>
        <w:t>t lí 8 cũ và chương trình KHTN 6 v</w:t>
      </w:r>
      <w:r>
        <w:rPr>
          <w:rFonts w:ascii="Calibri" w:eastAsia="Calibri" w:hAnsi="Calibri" w:cs="Calibri"/>
          <w:color w:val="000000"/>
          <w:sz w:val="26"/>
          <w:szCs w:val="26"/>
        </w:rPr>
        <w:t>ề</w:t>
      </w:r>
      <w:r>
        <w:rPr>
          <w:rFonts w:ascii="Calibri" w:eastAsia="Calibri" w:hAnsi="Calibri" w:cs="Calibri"/>
          <w:color w:val="000000"/>
          <w:sz w:val="26"/>
          <w:szCs w:val="26"/>
        </w:rPr>
        <w:t xml:space="preserve"> cơ b</w:t>
      </w:r>
      <w:r>
        <w:rPr>
          <w:rFonts w:ascii="Calibri" w:eastAsia="Calibri" w:hAnsi="Calibri" w:cs="Calibri"/>
          <w:color w:val="000000"/>
          <w:sz w:val="26"/>
          <w:szCs w:val="26"/>
        </w:rPr>
        <w:t>ả</w:t>
      </w:r>
      <w:r>
        <w:rPr>
          <w:rFonts w:ascii="Calibri" w:eastAsia="Calibri" w:hAnsi="Calibri" w:cs="Calibri"/>
          <w:color w:val="000000"/>
          <w:sz w:val="26"/>
          <w:szCs w:val="26"/>
        </w:rPr>
        <w:t>n là gi</w:t>
      </w:r>
      <w:r>
        <w:rPr>
          <w:rFonts w:ascii="Calibri" w:eastAsia="Calibri" w:hAnsi="Calibri" w:cs="Calibri"/>
          <w:color w:val="000000"/>
          <w:sz w:val="26"/>
          <w:szCs w:val="26"/>
        </w:rPr>
        <w:t>ố</w:t>
      </w:r>
      <w:r>
        <w:rPr>
          <w:rFonts w:ascii="Calibri" w:eastAsia="Calibri" w:hAnsi="Calibri" w:cs="Calibri"/>
          <w:color w:val="000000"/>
          <w:sz w:val="26"/>
          <w:szCs w:val="26"/>
        </w:rPr>
        <w:t>ng nhau, ch</w:t>
      </w:r>
      <w:r>
        <w:rPr>
          <w:rFonts w:ascii="Calibri" w:eastAsia="Calibri" w:hAnsi="Calibri" w:cs="Calibri"/>
          <w:color w:val="000000"/>
          <w:sz w:val="26"/>
          <w:szCs w:val="26"/>
        </w:rPr>
        <w:t>ỉ</w:t>
      </w:r>
      <w:r>
        <w:rPr>
          <w:rFonts w:ascii="Calibri" w:eastAsia="Calibri" w:hAnsi="Calibri" w:cs="Calibri"/>
          <w:color w:val="000000"/>
          <w:sz w:val="26"/>
          <w:szCs w:val="26"/>
        </w:rPr>
        <w:t xml:space="preserve"> khác nhau </w:t>
      </w:r>
      <w:r>
        <w:rPr>
          <w:rFonts w:ascii="Calibri" w:eastAsia="Calibri" w:hAnsi="Calibri" w:cs="Calibri"/>
          <w:color w:val="000000"/>
          <w:sz w:val="26"/>
          <w:szCs w:val="26"/>
        </w:rPr>
        <w:t>ở</w:t>
      </w:r>
      <w:r>
        <w:rPr>
          <w:rFonts w:ascii="Calibri" w:eastAsia="Calibri" w:hAnsi="Calibri" w:cs="Calibri"/>
          <w:color w:val="000000"/>
          <w:sz w:val="26"/>
          <w:szCs w:val="26"/>
        </w:rPr>
        <w:t xml:space="preserve"> ch</w:t>
      </w:r>
      <w:r>
        <w:rPr>
          <w:rFonts w:ascii="Calibri" w:eastAsia="Calibri" w:hAnsi="Calibri" w:cs="Calibri"/>
          <w:color w:val="000000"/>
          <w:sz w:val="26"/>
          <w:szCs w:val="26"/>
        </w:rPr>
        <w:t>ỗ</w:t>
      </w:r>
      <w:r>
        <w:rPr>
          <w:rFonts w:ascii="Calibri" w:eastAsia="Calibri" w:hAnsi="Calibri" w:cs="Calibri"/>
          <w:color w:val="000000"/>
          <w:sz w:val="26"/>
          <w:szCs w:val="26"/>
        </w:rPr>
        <w:t xml:space="preserve"> chương trình KHTN 6 không đ</w:t>
      </w:r>
      <w:r>
        <w:rPr>
          <w:rFonts w:ascii="Calibri" w:eastAsia="Calibri" w:hAnsi="Calibri" w:cs="Calibri"/>
          <w:color w:val="000000"/>
          <w:sz w:val="26"/>
          <w:szCs w:val="26"/>
        </w:rPr>
        <w:t>ề</w:t>
      </w:r>
      <w:r>
        <w:rPr>
          <w:rFonts w:ascii="Calibri" w:eastAsia="Calibri" w:hAnsi="Calibri" w:cs="Calibri"/>
          <w:color w:val="000000"/>
          <w:sz w:val="26"/>
          <w:szCs w:val="26"/>
        </w:rPr>
        <w:t xml:space="preserve"> c</w:t>
      </w:r>
      <w:r>
        <w:rPr>
          <w:rFonts w:ascii="Calibri" w:eastAsia="Calibri" w:hAnsi="Calibri" w:cs="Calibri"/>
          <w:color w:val="000000"/>
          <w:sz w:val="26"/>
          <w:szCs w:val="26"/>
        </w:rPr>
        <w:t>ậ</w:t>
      </w:r>
      <w:r>
        <w:rPr>
          <w:rFonts w:ascii="Calibri" w:eastAsia="Calibri" w:hAnsi="Calibri" w:cs="Calibri"/>
          <w:color w:val="000000"/>
          <w:sz w:val="26"/>
          <w:szCs w:val="26"/>
        </w:rPr>
        <w:t>p đ</w:t>
      </w:r>
      <w:r>
        <w:rPr>
          <w:rFonts w:ascii="Calibri" w:eastAsia="Calibri" w:hAnsi="Calibri" w:cs="Calibri"/>
          <w:color w:val="000000"/>
          <w:sz w:val="26"/>
          <w:szCs w:val="26"/>
        </w:rPr>
        <w:t>ế</w:t>
      </w:r>
      <w:r>
        <w:rPr>
          <w:rFonts w:ascii="Calibri" w:eastAsia="Calibri" w:hAnsi="Calibri" w:cs="Calibri"/>
          <w:color w:val="000000"/>
          <w:sz w:val="26"/>
          <w:szCs w:val="26"/>
        </w:rPr>
        <w:t>n ma sát lăn, ch</w:t>
      </w:r>
      <w:r>
        <w:rPr>
          <w:rFonts w:ascii="Calibri" w:eastAsia="Calibri" w:hAnsi="Calibri" w:cs="Calibri"/>
          <w:color w:val="000000"/>
          <w:sz w:val="26"/>
          <w:szCs w:val="26"/>
        </w:rPr>
        <w:t>ỉ</w:t>
      </w:r>
      <w:r>
        <w:rPr>
          <w:rFonts w:ascii="Calibri" w:eastAsia="Calibri" w:hAnsi="Calibri" w:cs="Calibri"/>
          <w:color w:val="000000"/>
          <w:sz w:val="26"/>
          <w:szCs w:val="26"/>
        </w:rPr>
        <w:t xml:space="preserve"> đ</w:t>
      </w:r>
      <w:r>
        <w:rPr>
          <w:rFonts w:ascii="Calibri" w:eastAsia="Calibri" w:hAnsi="Calibri" w:cs="Calibri"/>
          <w:color w:val="000000"/>
          <w:sz w:val="26"/>
          <w:szCs w:val="26"/>
        </w:rPr>
        <w:t>ề</w:t>
      </w:r>
      <w:r>
        <w:rPr>
          <w:rFonts w:ascii="Calibri" w:eastAsia="Calibri" w:hAnsi="Calibri" w:cs="Calibri"/>
          <w:color w:val="000000"/>
          <w:sz w:val="26"/>
          <w:szCs w:val="26"/>
        </w:rPr>
        <w:t xml:space="preserve"> c</w:t>
      </w:r>
      <w:r>
        <w:rPr>
          <w:rFonts w:ascii="Calibri" w:eastAsia="Calibri" w:hAnsi="Calibri" w:cs="Calibri"/>
          <w:color w:val="000000"/>
          <w:sz w:val="26"/>
          <w:szCs w:val="26"/>
        </w:rPr>
        <w:t>ậ</w:t>
      </w:r>
      <w:r>
        <w:rPr>
          <w:rFonts w:ascii="Calibri" w:eastAsia="Calibri" w:hAnsi="Calibri" w:cs="Calibri"/>
          <w:color w:val="000000"/>
          <w:sz w:val="26"/>
          <w:szCs w:val="26"/>
        </w:rPr>
        <w:t>p đ</w:t>
      </w:r>
      <w:r>
        <w:rPr>
          <w:rFonts w:ascii="Calibri" w:eastAsia="Calibri" w:hAnsi="Calibri" w:cs="Calibri"/>
          <w:color w:val="000000"/>
          <w:sz w:val="26"/>
          <w:szCs w:val="26"/>
        </w:rPr>
        <w:t>ế</w:t>
      </w:r>
      <w:r>
        <w:rPr>
          <w:rFonts w:ascii="Calibri" w:eastAsia="Calibri" w:hAnsi="Calibri" w:cs="Calibri"/>
          <w:color w:val="000000"/>
          <w:sz w:val="26"/>
          <w:szCs w:val="26"/>
        </w:rPr>
        <w:t>n ma sát ngh</w:t>
      </w:r>
      <w:r>
        <w:rPr>
          <w:rFonts w:ascii="Calibri" w:eastAsia="Calibri" w:hAnsi="Calibri" w:cs="Calibri"/>
          <w:color w:val="000000"/>
          <w:sz w:val="26"/>
          <w:szCs w:val="26"/>
        </w:rPr>
        <w:t>ỉ</w:t>
      </w:r>
      <w:r>
        <w:rPr>
          <w:rFonts w:ascii="Calibri" w:eastAsia="Calibri" w:hAnsi="Calibri" w:cs="Calibri"/>
          <w:color w:val="000000"/>
          <w:sz w:val="26"/>
          <w:szCs w:val="26"/>
        </w:rPr>
        <w:t xml:space="preserve"> và ma </w:t>
      </w:r>
      <w:r>
        <w:rPr>
          <w:rFonts w:ascii="Calibri" w:eastAsia="Calibri" w:hAnsi="Calibri" w:cs="Calibri"/>
          <w:color w:val="000000"/>
          <w:sz w:val="26"/>
          <w:szCs w:val="26"/>
        </w:rPr>
        <w:t>sát trư</w:t>
      </w:r>
      <w:r>
        <w:rPr>
          <w:rFonts w:ascii="Calibri" w:eastAsia="Calibri" w:hAnsi="Calibri" w:cs="Calibri"/>
          <w:color w:val="000000"/>
          <w:sz w:val="26"/>
          <w:szCs w:val="26"/>
        </w:rPr>
        <w:t>ợ</w:t>
      </w:r>
      <w:r>
        <w:rPr>
          <w:rFonts w:ascii="Calibri" w:eastAsia="Calibri" w:hAnsi="Calibri" w:cs="Calibri"/>
          <w:color w:val="000000"/>
          <w:sz w:val="26"/>
          <w:szCs w:val="26"/>
        </w:rPr>
        <w:t>t. Tuy nhiên, n</w:t>
      </w:r>
      <w:r>
        <w:rPr>
          <w:rFonts w:ascii="Calibri" w:eastAsia="Calibri" w:hAnsi="Calibri" w:cs="Calibri"/>
          <w:color w:val="000000"/>
          <w:sz w:val="26"/>
          <w:szCs w:val="26"/>
        </w:rPr>
        <w:t>ế</w:t>
      </w:r>
      <w:r>
        <w:rPr>
          <w:rFonts w:ascii="Calibri" w:eastAsia="Calibri" w:hAnsi="Calibri" w:cs="Calibri"/>
          <w:color w:val="000000"/>
          <w:sz w:val="26"/>
          <w:szCs w:val="26"/>
        </w:rPr>
        <w:t>u ch</w:t>
      </w:r>
      <w:r>
        <w:rPr>
          <w:rFonts w:ascii="Calibri" w:eastAsia="Calibri" w:hAnsi="Calibri" w:cs="Calibri"/>
          <w:color w:val="000000"/>
          <w:sz w:val="26"/>
          <w:szCs w:val="26"/>
        </w:rPr>
        <w:t>ỉ</w:t>
      </w:r>
      <w:r>
        <w:rPr>
          <w:rFonts w:ascii="Calibri" w:eastAsia="Calibri" w:hAnsi="Calibri" w:cs="Calibri"/>
          <w:color w:val="000000"/>
          <w:sz w:val="26"/>
          <w:szCs w:val="26"/>
        </w:rPr>
        <w:t xml:space="preserve"> d</w:t>
      </w:r>
      <w:r>
        <w:rPr>
          <w:rFonts w:ascii="Calibri" w:eastAsia="Calibri" w:hAnsi="Calibri" w:cs="Calibri"/>
          <w:color w:val="000000"/>
          <w:sz w:val="26"/>
          <w:szCs w:val="26"/>
        </w:rPr>
        <w:t>ừ</w:t>
      </w:r>
      <w:r>
        <w:rPr>
          <w:rFonts w:ascii="Calibri" w:eastAsia="Calibri" w:hAnsi="Calibri" w:cs="Calibri"/>
          <w:color w:val="000000"/>
          <w:sz w:val="26"/>
          <w:szCs w:val="26"/>
        </w:rPr>
        <w:t>ng l</w:t>
      </w:r>
      <w:r>
        <w:rPr>
          <w:rFonts w:ascii="Calibri" w:eastAsia="Calibri" w:hAnsi="Calibri" w:cs="Calibri"/>
          <w:color w:val="000000"/>
          <w:sz w:val="26"/>
          <w:szCs w:val="26"/>
        </w:rPr>
        <w:t>ạ</w:t>
      </w:r>
      <w:r>
        <w:rPr>
          <w:rFonts w:ascii="Calibri" w:eastAsia="Calibri" w:hAnsi="Calibri" w:cs="Calibri"/>
          <w:color w:val="000000"/>
          <w:sz w:val="26"/>
          <w:szCs w:val="26"/>
        </w:rPr>
        <w:t xml:space="preserve">i </w:t>
      </w:r>
      <w:r>
        <w:rPr>
          <w:rFonts w:ascii="Calibri" w:eastAsia="Calibri" w:hAnsi="Calibri" w:cs="Calibri"/>
          <w:color w:val="000000"/>
          <w:sz w:val="26"/>
          <w:szCs w:val="26"/>
        </w:rPr>
        <w:t>ở</w:t>
      </w:r>
      <w:r>
        <w:rPr>
          <w:rFonts w:ascii="Calibri" w:eastAsia="Calibri" w:hAnsi="Calibri" w:cs="Calibri"/>
          <w:color w:val="000000"/>
          <w:sz w:val="26"/>
          <w:szCs w:val="26"/>
        </w:rPr>
        <w:t xml:space="preserve"> hi</w:t>
      </w:r>
      <w:r>
        <w:rPr>
          <w:rFonts w:ascii="Calibri" w:eastAsia="Calibri" w:hAnsi="Calibri" w:cs="Calibri"/>
          <w:color w:val="000000"/>
          <w:sz w:val="26"/>
          <w:szCs w:val="26"/>
        </w:rPr>
        <w:t>ệ</w:t>
      </w:r>
      <w:r>
        <w:rPr>
          <w:rFonts w:ascii="Calibri" w:eastAsia="Calibri" w:hAnsi="Calibri" w:cs="Calibri"/>
          <w:color w:val="000000"/>
          <w:sz w:val="26"/>
          <w:szCs w:val="26"/>
        </w:rPr>
        <w:t>n tư</w:t>
      </w:r>
      <w:r>
        <w:rPr>
          <w:rFonts w:ascii="Calibri" w:eastAsia="Calibri" w:hAnsi="Calibri" w:cs="Calibri"/>
          <w:color w:val="000000"/>
          <w:sz w:val="26"/>
          <w:szCs w:val="26"/>
        </w:rPr>
        <w:t>ợ</w:t>
      </w:r>
      <w:r>
        <w:rPr>
          <w:rFonts w:ascii="Calibri" w:eastAsia="Calibri" w:hAnsi="Calibri" w:cs="Calibri"/>
          <w:color w:val="000000"/>
          <w:sz w:val="26"/>
          <w:szCs w:val="26"/>
        </w:rPr>
        <w:t xml:space="preserve">ng </w:t>
      </w:r>
    </w:p>
    <w:p w:rsidR="00475325" w:rsidRDefault="00020F2D">
      <w:pPr>
        <w:widowControl w:val="0"/>
        <w:pBdr>
          <w:top w:val="nil"/>
          <w:left w:val="nil"/>
          <w:bottom w:val="nil"/>
          <w:right w:val="nil"/>
          <w:between w:val="nil"/>
        </w:pBdr>
        <w:spacing w:line="288" w:lineRule="auto"/>
        <w:rPr>
          <w:rFonts w:ascii="Calibri" w:eastAsia="Calibri" w:hAnsi="Calibri" w:cs="Calibri"/>
          <w:color w:val="000000"/>
        </w:rPr>
      </w:pPr>
      <w:r>
        <w:rPr>
          <w:rFonts w:ascii="Calibri" w:eastAsia="Calibri" w:hAnsi="Calibri" w:cs="Calibri"/>
          <w:color w:val="000000"/>
          <w:sz w:val="26"/>
          <w:szCs w:val="26"/>
        </w:rPr>
        <w:t>thì ma sát lăn cũng đơn gi</w:t>
      </w:r>
      <w:r>
        <w:rPr>
          <w:rFonts w:ascii="Calibri" w:eastAsia="Calibri" w:hAnsi="Calibri" w:cs="Calibri"/>
          <w:color w:val="000000"/>
          <w:sz w:val="26"/>
          <w:szCs w:val="26"/>
        </w:rPr>
        <w:t>ả</w:t>
      </w:r>
      <w:r>
        <w:rPr>
          <w:rFonts w:ascii="Calibri" w:eastAsia="Calibri" w:hAnsi="Calibri" w:cs="Calibri"/>
          <w:color w:val="000000"/>
          <w:sz w:val="26"/>
          <w:szCs w:val="26"/>
        </w:rPr>
        <w:t>n và d</w:t>
      </w:r>
      <w:r>
        <w:rPr>
          <w:rFonts w:ascii="Calibri" w:eastAsia="Calibri" w:hAnsi="Calibri" w:cs="Calibri"/>
          <w:color w:val="000000"/>
          <w:sz w:val="26"/>
          <w:szCs w:val="26"/>
        </w:rPr>
        <w:t>ễ</w:t>
      </w:r>
      <w:r>
        <w:rPr>
          <w:rFonts w:ascii="Calibri" w:eastAsia="Calibri" w:hAnsi="Calibri" w:cs="Calibri"/>
          <w:color w:val="000000"/>
          <w:sz w:val="26"/>
          <w:szCs w:val="26"/>
        </w:rPr>
        <w:t xml:space="preserve"> hi</w:t>
      </w:r>
      <w:r>
        <w:rPr>
          <w:rFonts w:ascii="Calibri" w:eastAsia="Calibri" w:hAnsi="Calibri" w:cs="Calibri"/>
          <w:color w:val="000000"/>
          <w:sz w:val="26"/>
          <w:szCs w:val="26"/>
        </w:rPr>
        <w:t>ể</w:t>
      </w:r>
      <w:r>
        <w:rPr>
          <w:rFonts w:ascii="Calibri" w:eastAsia="Calibri" w:hAnsi="Calibri" w:cs="Calibri"/>
          <w:color w:val="000000"/>
          <w:sz w:val="26"/>
          <w:szCs w:val="26"/>
        </w:rPr>
        <w:t>u như hai lo</w:t>
      </w:r>
      <w:r>
        <w:rPr>
          <w:rFonts w:ascii="Calibri" w:eastAsia="Calibri" w:hAnsi="Calibri" w:cs="Calibri"/>
          <w:color w:val="000000"/>
          <w:sz w:val="26"/>
          <w:szCs w:val="26"/>
        </w:rPr>
        <w:t>ạ</w:t>
      </w:r>
      <w:r>
        <w:rPr>
          <w:rFonts w:ascii="Calibri" w:eastAsia="Calibri" w:hAnsi="Calibri" w:cs="Calibri"/>
          <w:color w:val="000000"/>
          <w:sz w:val="26"/>
          <w:szCs w:val="26"/>
        </w:rPr>
        <w:t>i ma sát trên, nó l</w:t>
      </w:r>
      <w:r>
        <w:rPr>
          <w:rFonts w:ascii="Calibri" w:eastAsia="Calibri" w:hAnsi="Calibri" w:cs="Calibri"/>
          <w:color w:val="000000"/>
          <w:sz w:val="26"/>
          <w:szCs w:val="26"/>
        </w:rPr>
        <w:t>ạ</w:t>
      </w:r>
      <w:r>
        <w:rPr>
          <w:rFonts w:ascii="Calibri" w:eastAsia="Calibri" w:hAnsi="Calibri" w:cs="Calibri"/>
          <w:color w:val="000000"/>
          <w:sz w:val="26"/>
          <w:szCs w:val="26"/>
        </w:rPr>
        <w:t>i là m</w:t>
      </w:r>
      <w:r>
        <w:rPr>
          <w:rFonts w:ascii="Calibri" w:eastAsia="Calibri" w:hAnsi="Calibri" w:cs="Calibri"/>
          <w:color w:val="000000"/>
          <w:sz w:val="26"/>
          <w:szCs w:val="26"/>
        </w:rPr>
        <w:t>ộ</w:t>
      </w:r>
      <w:r>
        <w:rPr>
          <w:rFonts w:ascii="Calibri" w:eastAsia="Calibri" w:hAnsi="Calibri" w:cs="Calibri"/>
          <w:color w:val="000000"/>
          <w:sz w:val="26"/>
          <w:szCs w:val="26"/>
        </w:rPr>
        <w:t>t trong nh</w:t>
      </w:r>
      <w:r>
        <w:rPr>
          <w:rFonts w:ascii="Calibri" w:eastAsia="Calibri" w:hAnsi="Calibri" w:cs="Calibri"/>
          <w:color w:val="000000"/>
          <w:sz w:val="26"/>
          <w:szCs w:val="26"/>
        </w:rPr>
        <w:t>ữ</w:t>
      </w:r>
      <w:r>
        <w:rPr>
          <w:rFonts w:ascii="Calibri" w:eastAsia="Calibri" w:hAnsi="Calibri" w:cs="Calibri"/>
          <w:color w:val="000000"/>
          <w:sz w:val="26"/>
          <w:szCs w:val="26"/>
        </w:rPr>
        <w:t>ng khám phá đ</w:t>
      </w:r>
      <w:r>
        <w:rPr>
          <w:rFonts w:ascii="Calibri" w:eastAsia="Calibri" w:hAnsi="Calibri" w:cs="Calibri"/>
          <w:color w:val="000000"/>
          <w:sz w:val="26"/>
          <w:szCs w:val="26"/>
        </w:rPr>
        <w:t>ầ</w:t>
      </w:r>
      <w:r>
        <w:rPr>
          <w:rFonts w:ascii="Calibri" w:eastAsia="Calibri" w:hAnsi="Calibri" w:cs="Calibri"/>
          <w:color w:val="000000"/>
          <w:sz w:val="26"/>
          <w:szCs w:val="26"/>
        </w:rPr>
        <w:t>u tiên quan tr</w:t>
      </w:r>
      <w:r>
        <w:rPr>
          <w:rFonts w:ascii="Calibri" w:eastAsia="Calibri" w:hAnsi="Calibri" w:cs="Calibri"/>
          <w:color w:val="000000"/>
          <w:sz w:val="26"/>
          <w:szCs w:val="26"/>
        </w:rPr>
        <w:t>ọ</w:t>
      </w:r>
      <w:r>
        <w:rPr>
          <w:rFonts w:ascii="Calibri" w:eastAsia="Calibri" w:hAnsi="Calibri" w:cs="Calibri"/>
          <w:color w:val="000000"/>
          <w:sz w:val="26"/>
          <w:szCs w:val="26"/>
        </w:rPr>
        <w:t>ng c</w:t>
      </w:r>
      <w:r>
        <w:rPr>
          <w:rFonts w:ascii="Calibri" w:eastAsia="Calibri" w:hAnsi="Calibri" w:cs="Calibri"/>
          <w:color w:val="000000"/>
          <w:sz w:val="26"/>
          <w:szCs w:val="26"/>
        </w:rPr>
        <w:t>ủ</w:t>
      </w:r>
      <w:r>
        <w:rPr>
          <w:rFonts w:ascii="Calibri" w:eastAsia="Calibri" w:hAnsi="Calibri" w:cs="Calibri"/>
          <w:color w:val="000000"/>
          <w:sz w:val="26"/>
          <w:szCs w:val="26"/>
        </w:rPr>
        <w:t>a con ngư</w:t>
      </w:r>
      <w:r>
        <w:rPr>
          <w:rFonts w:ascii="Calibri" w:eastAsia="Calibri" w:hAnsi="Calibri" w:cs="Calibri"/>
          <w:color w:val="000000"/>
          <w:sz w:val="26"/>
          <w:szCs w:val="26"/>
        </w:rPr>
        <w:t>ờ</w:t>
      </w:r>
      <w:r>
        <w:rPr>
          <w:rFonts w:ascii="Calibri" w:eastAsia="Calibri" w:hAnsi="Calibri" w:cs="Calibri"/>
          <w:color w:val="000000"/>
          <w:sz w:val="26"/>
          <w:szCs w:val="26"/>
        </w:rPr>
        <w:t xml:space="preserve">i, có </w:t>
      </w:r>
      <w:r>
        <w:rPr>
          <w:rFonts w:ascii="Calibri" w:eastAsia="Calibri" w:hAnsi="Calibri" w:cs="Calibri"/>
          <w:color w:val="000000"/>
          <w:sz w:val="26"/>
          <w:szCs w:val="26"/>
        </w:rPr>
        <w:t>ả</w:t>
      </w:r>
      <w:r>
        <w:rPr>
          <w:rFonts w:ascii="Calibri" w:eastAsia="Calibri" w:hAnsi="Calibri" w:cs="Calibri"/>
          <w:color w:val="000000"/>
          <w:sz w:val="26"/>
          <w:szCs w:val="26"/>
        </w:rPr>
        <w:t>nh hư</w:t>
      </w:r>
      <w:r>
        <w:rPr>
          <w:rFonts w:ascii="Calibri" w:eastAsia="Calibri" w:hAnsi="Calibri" w:cs="Calibri"/>
          <w:color w:val="000000"/>
          <w:sz w:val="26"/>
          <w:szCs w:val="26"/>
        </w:rPr>
        <w:t>ở</w:t>
      </w:r>
      <w:r>
        <w:rPr>
          <w:rFonts w:ascii="Calibri" w:eastAsia="Calibri" w:hAnsi="Calibri" w:cs="Calibri"/>
          <w:color w:val="000000"/>
          <w:sz w:val="26"/>
          <w:szCs w:val="26"/>
        </w:rPr>
        <w:t>ng l</w:t>
      </w:r>
      <w:r>
        <w:rPr>
          <w:rFonts w:ascii="Calibri" w:eastAsia="Calibri" w:hAnsi="Calibri" w:cs="Calibri"/>
          <w:color w:val="000000"/>
          <w:sz w:val="26"/>
          <w:szCs w:val="26"/>
        </w:rPr>
        <w:t>ớ</w:t>
      </w:r>
      <w:r>
        <w:rPr>
          <w:rFonts w:ascii="Calibri" w:eastAsia="Calibri" w:hAnsi="Calibri" w:cs="Calibri"/>
          <w:color w:val="000000"/>
          <w:sz w:val="26"/>
          <w:szCs w:val="26"/>
        </w:rPr>
        <w:t>n đ</w:t>
      </w:r>
      <w:r>
        <w:rPr>
          <w:rFonts w:ascii="Calibri" w:eastAsia="Calibri" w:hAnsi="Calibri" w:cs="Calibri"/>
          <w:color w:val="000000"/>
          <w:sz w:val="26"/>
          <w:szCs w:val="26"/>
        </w:rPr>
        <w:t>ế</w:t>
      </w:r>
      <w:r>
        <w:rPr>
          <w:rFonts w:ascii="Calibri" w:eastAsia="Calibri" w:hAnsi="Calibri" w:cs="Calibri"/>
          <w:color w:val="000000"/>
          <w:sz w:val="26"/>
          <w:szCs w:val="26"/>
        </w:rPr>
        <w:t>n vi</w:t>
      </w:r>
      <w:r>
        <w:rPr>
          <w:rFonts w:ascii="Calibri" w:eastAsia="Calibri" w:hAnsi="Calibri" w:cs="Calibri"/>
          <w:color w:val="000000"/>
          <w:sz w:val="26"/>
          <w:szCs w:val="26"/>
        </w:rPr>
        <w:t>ệ</w:t>
      </w:r>
      <w:r>
        <w:rPr>
          <w:rFonts w:ascii="Calibri" w:eastAsia="Calibri" w:hAnsi="Calibri" w:cs="Calibri"/>
          <w:color w:val="000000"/>
          <w:sz w:val="26"/>
          <w:szCs w:val="26"/>
        </w:rPr>
        <w:t>c ch</w:t>
      </w:r>
      <w:r>
        <w:rPr>
          <w:rFonts w:ascii="Calibri" w:eastAsia="Calibri" w:hAnsi="Calibri" w:cs="Calibri"/>
          <w:color w:val="000000"/>
          <w:sz w:val="26"/>
          <w:szCs w:val="26"/>
        </w:rPr>
        <w:t>ế</w:t>
      </w:r>
      <w:r>
        <w:rPr>
          <w:rFonts w:ascii="Calibri" w:eastAsia="Calibri" w:hAnsi="Calibri" w:cs="Calibri"/>
          <w:color w:val="000000"/>
          <w:sz w:val="26"/>
          <w:szCs w:val="26"/>
        </w:rPr>
        <w:t xml:space="preserve"> t</w:t>
      </w:r>
      <w:r>
        <w:rPr>
          <w:rFonts w:ascii="Calibri" w:eastAsia="Calibri" w:hAnsi="Calibri" w:cs="Calibri"/>
          <w:color w:val="000000"/>
          <w:sz w:val="26"/>
          <w:szCs w:val="26"/>
        </w:rPr>
        <w:t>ạ</w:t>
      </w:r>
      <w:r>
        <w:rPr>
          <w:rFonts w:ascii="Calibri" w:eastAsia="Calibri" w:hAnsi="Calibri" w:cs="Calibri"/>
          <w:color w:val="000000"/>
          <w:sz w:val="26"/>
          <w:szCs w:val="26"/>
        </w:rPr>
        <w:t>o nhi</w:t>
      </w:r>
      <w:r>
        <w:rPr>
          <w:rFonts w:ascii="Calibri" w:eastAsia="Calibri" w:hAnsi="Calibri" w:cs="Calibri"/>
          <w:color w:val="000000"/>
          <w:sz w:val="26"/>
          <w:szCs w:val="26"/>
        </w:rPr>
        <w:t>ề</w:t>
      </w:r>
      <w:r>
        <w:rPr>
          <w:rFonts w:ascii="Calibri" w:eastAsia="Calibri" w:hAnsi="Calibri" w:cs="Calibri"/>
          <w:color w:val="000000"/>
          <w:sz w:val="26"/>
          <w:szCs w:val="26"/>
        </w:rPr>
        <w:t>u lo</w:t>
      </w:r>
      <w:r>
        <w:rPr>
          <w:rFonts w:ascii="Calibri" w:eastAsia="Calibri" w:hAnsi="Calibri" w:cs="Calibri"/>
          <w:color w:val="000000"/>
          <w:sz w:val="26"/>
          <w:szCs w:val="26"/>
        </w:rPr>
        <w:t>ạ</w:t>
      </w:r>
      <w:r>
        <w:rPr>
          <w:rFonts w:ascii="Calibri" w:eastAsia="Calibri" w:hAnsi="Calibri" w:cs="Calibri"/>
          <w:color w:val="000000"/>
          <w:sz w:val="26"/>
          <w:szCs w:val="26"/>
        </w:rPr>
        <w:t>i công c</w:t>
      </w:r>
      <w:r>
        <w:rPr>
          <w:rFonts w:ascii="Calibri" w:eastAsia="Calibri" w:hAnsi="Calibri" w:cs="Calibri"/>
          <w:color w:val="000000"/>
          <w:sz w:val="26"/>
          <w:szCs w:val="26"/>
        </w:rPr>
        <w:t>ụ</w:t>
      </w:r>
      <w:r>
        <w:rPr>
          <w:rFonts w:ascii="Calibri" w:eastAsia="Calibri" w:hAnsi="Calibri" w:cs="Calibri"/>
          <w:color w:val="000000"/>
          <w:sz w:val="26"/>
          <w:szCs w:val="26"/>
        </w:rPr>
        <w:t xml:space="preserve"> sau này.</w:t>
      </w:r>
    </w:p>
    <w:p w:rsidR="00475325" w:rsidRDefault="00020F2D">
      <w:pPr>
        <w:widowControl w:val="0"/>
        <w:pBdr>
          <w:top w:val="nil"/>
          <w:left w:val="nil"/>
          <w:bottom w:val="nil"/>
          <w:right w:val="nil"/>
          <w:between w:val="nil"/>
        </w:pBdr>
        <w:spacing w:line="288" w:lineRule="auto"/>
        <w:rPr>
          <w:rFonts w:ascii="Calibri" w:eastAsia="Calibri" w:hAnsi="Calibri" w:cs="Calibri"/>
          <w:b/>
          <w:color w:val="FF0000"/>
        </w:rPr>
      </w:pPr>
      <w:r>
        <w:rPr>
          <w:rFonts w:ascii="Calibri" w:eastAsia="Calibri" w:hAnsi="Calibri" w:cs="Calibri"/>
          <w:b/>
          <w:color w:val="FF0000"/>
          <w:sz w:val="24"/>
          <w:szCs w:val="24"/>
        </w:rPr>
        <w:t>IV. G</w:t>
      </w:r>
      <w:r>
        <w:rPr>
          <w:rFonts w:ascii="Calibri" w:eastAsia="Calibri" w:hAnsi="Calibri" w:cs="Calibri"/>
          <w:b/>
          <w:color w:val="FF0000"/>
          <w:sz w:val="24"/>
          <w:szCs w:val="24"/>
        </w:rPr>
        <w:t>Ợ</w:t>
      </w:r>
      <w:r>
        <w:rPr>
          <w:rFonts w:ascii="Calibri" w:eastAsia="Calibri" w:hAnsi="Calibri" w:cs="Calibri"/>
          <w:b/>
          <w:color w:val="FF0000"/>
          <w:sz w:val="24"/>
          <w:szCs w:val="24"/>
        </w:rPr>
        <w:t>I Ý T</w:t>
      </w:r>
      <w:r>
        <w:rPr>
          <w:rFonts w:ascii="Calibri" w:eastAsia="Calibri" w:hAnsi="Calibri" w:cs="Calibri"/>
          <w:b/>
          <w:color w:val="FF0000"/>
          <w:sz w:val="24"/>
          <w:szCs w:val="24"/>
        </w:rPr>
        <w:t>Ổ</w:t>
      </w:r>
      <w:r>
        <w:rPr>
          <w:rFonts w:ascii="Calibri" w:eastAsia="Calibri" w:hAnsi="Calibri" w:cs="Calibri"/>
          <w:b/>
          <w:color w:val="FF0000"/>
          <w:sz w:val="24"/>
          <w:szCs w:val="24"/>
        </w:rPr>
        <w:t xml:space="preserve"> CH</w:t>
      </w:r>
      <w:r>
        <w:rPr>
          <w:rFonts w:ascii="Calibri" w:eastAsia="Calibri" w:hAnsi="Calibri" w:cs="Calibri"/>
          <w:b/>
          <w:color w:val="FF0000"/>
          <w:sz w:val="24"/>
          <w:szCs w:val="24"/>
        </w:rPr>
        <w:t>Ứ</w:t>
      </w:r>
      <w:r>
        <w:rPr>
          <w:rFonts w:ascii="Calibri" w:eastAsia="Calibri" w:hAnsi="Calibri" w:cs="Calibri"/>
          <w:b/>
          <w:color w:val="FF0000"/>
          <w:sz w:val="24"/>
          <w:szCs w:val="24"/>
        </w:rPr>
        <w:t>C HO</w:t>
      </w:r>
      <w:r>
        <w:rPr>
          <w:rFonts w:ascii="Calibri" w:eastAsia="Calibri" w:hAnsi="Calibri" w:cs="Calibri"/>
          <w:b/>
          <w:color w:val="FF0000"/>
          <w:sz w:val="24"/>
          <w:szCs w:val="24"/>
        </w:rPr>
        <w:t>Ạ</w:t>
      </w:r>
      <w:r>
        <w:rPr>
          <w:rFonts w:ascii="Calibri" w:eastAsia="Calibri" w:hAnsi="Calibri" w:cs="Calibri"/>
          <w:b/>
          <w:color w:val="FF0000"/>
          <w:sz w:val="24"/>
          <w:szCs w:val="24"/>
        </w:rPr>
        <w:t>T Đ</w:t>
      </w:r>
      <w:r>
        <w:rPr>
          <w:rFonts w:ascii="Calibri" w:eastAsia="Calibri" w:hAnsi="Calibri" w:cs="Calibri"/>
          <w:b/>
          <w:color w:val="FF0000"/>
          <w:sz w:val="24"/>
          <w:szCs w:val="24"/>
        </w:rPr>
        <w:t>Ộ</w:t>
      </w:r>
      <w:r>
        <w:rPr>
          <w:rFonts w:ascii="Calibri" w:eastAsia="Calibri" w:hAnsi="Calibri" w:cs="Calibri"/>
          <w:b/>
          <w:color w:val="FF0000"/>
          <w:sz w:val="24"/>
          <w:szCs w:val="24"/>
        </w:rPr>
        <w:t>NG D</w:t>
      </w:r>
      <w:r>
        <w:rPr>
          <w:rFonts w:ascii="Calibri" w:eastAsia="Calibri" w:hAnsi="Calibri" w:cs="Calibri"/>
          <w:b/>
          <w:color w:val="FF0000"/>
          <w:sz w:val="24"/>
          <w:szCs w:val="24"/>
        </w:rPr>
        <w:t>Ạ</w:t>
      </w:r>
      <w:r>
        <w:rPr>
          <w:rFonts w:ascii="Calibri" w:eastAsia="Calibri" w:hAnsi="Calibri" w:cs="Calibri"/>
          <w:b/>
          <w:color w:val="FF0000"/>
          <w:sz w:val="24"/>
          <w:szCs w:val="24"/>
        </w:rPr>
        <w:t>Y, H</w:t>
      </w:r>
      <w:r>
        <w:rPr>
          <w:rFonts w:ascii="Calibri" w:eastAsia="Calibri" w:hAnsi="Calibri" w:cs="Calibri"/>
          <w:b/>
          <w:color w:val="FF0000"/>
          <w:sz w:val="24"/>
          <w:szCs w:val="24"/>
        </w:rPr>
        <w:t>Ọ</w:t>
      </w:r>
      <w:r>
        <w:rPr>
          <w:rFonts w:ascii="Calibri" w:eastAsia="Calibri" w:hAnsi="Calibri" w:cs="Calibri"/>
          <w:b/>
          <w:color w:val="FF0000"/>
          <w:sz w:val="24"/>
          <w:szCs w:val="24"/>
        </w:rPr>
        <w:t>C</w:t>
      </w:r>
    </w:p>
    <w:p w:rsidR="00475325" w:rsidRDefault="00020F2D">
      <w:pPr>
        <w:widowControl w:val="0"/>
        <w:pBdr>
          <w:top w:val="nil"/>
          <w:left w:val="nil"/>
          <w:bottom w:val="nil"/>
          <w:right w:val="nil"/>
          <w:between w:val="nil"/>
        </w:pBdr>
        <w:spacing w:line="288" w:lineRule="auto"/>
        <w:rPr>
          <w:rFonts w:ascii="Calibri" w:eastAsia="Calibri" w:hAnsi="Calibri" w:cs="Calibri"/>
          <w:b/>
          <w:color w:val="0000CC"/>
        </w:rPr>
      </w:pPr>
      <w:r>
        <w:rPr>
          <w:rFonts w:ascii="Calibri" w:eastAsia="Calibri" w:hAnsi="Calibri" w:cs="Calibri"/>
          <w:b/>
          <w:color w:val="0000CC"/>
          <w:sz w:val="24"/>
          <w:szCs w:val="24"/>
        </w:rPr>
        <w:t>Ho</w:t>
      </w:r>
      <w:r>
        <w:rPr>
          <w:rFonts w:ascii="Calibri" w:eastAsia="Calibri" w:hAnsi="Calibri" w:cs="Calibri"/>
          <w:b/>
          <w:color w:val="0000CC"/>
          <w:sz w:val="24"/>
          <w:szCs w:val="24"/>
        </w:rPr>
        <w:t>ạ</w:t>
      </w:r>
      <w:r>
        <w:rPr>
          <w:rFonts w:ascii="Calibri" w:eastAsia="Calibri" w:hAnsi="Calibri" w:cs="Calibri"/>
          <w:b/>
          <w:color w:val="0000CC"/>
          <w:sz w:val="24"/>
          <w:szCs w:val="24"/>
        </w:rPr>
        <w:t>t đ</w:t>
      </w:r>
      <w:r>
        <w:rPr>
          <w:rFonts w:ascii="Calibri" w:eastAsia="Calibri" w:hAnsi="Calibri" w:cs="Calibri"/>
          <w:b/>
          <w:color w:val="0000CC"/>
          <w:sz w:val="24"/>
          <w:szCs w:val="24"/>
        </w:rPr>
        <w:t>ộ</w:t>
      </w:r>
      <w:r>
        <w:rPr>
          <w:rFonts w:ascii="Calibri" w:eastAsia="Calibri" w:hAnsi="Calibri" w:cs="Calibri"/>
          <w:b/>
          <w:color w:val="0000CC"/>
          <w:sz w:val="24"/>
          <w:szCs w:val="24"/>
        </w:rPr>
        <w:t>ng 1. KH</w:t>
      </w:r>
      <w:r>
        <w:rPr>
          <w:rFonts w:ascii="Calibri" w:eastAsia="Calibri" w:hAnsi="Calibri" w:cs="Calibri"/>
          <w:b/>
          <w:color w:val="0000CC"/>
          <w:sz w:val="24"/>
          <w:szCs w:val="24"/>
        </w:rPr>
        <w:t>Ở</w:t>
      </w:r>
      <w:r>
        <w:rPr>
          <w:rFonts w:ascii="Calibri" w:eastAsia="Calibri" w:hAnsi="Calibri" w:cs="Calibri"/>
          <w:b/>
          <w:color w:val="0000CC"/>
          <w:sz w:val="24"/>
          <w:szCs w:val="24"/>
        </w:rPr>
        <w:t>I Đ</w:t>
      </w:r>
      <w:r>
        <w:rPr>
          <w:rFonts w:ascii="Calibri" w:eastAsia="Calibri" w:hAnsi="Calibri" w:cs="Calibri"/>
          <w:b/>
          <w:color w:val="0000CC"/>
          <w:sz w:val="24"/>
          <w:szCs w:val="24"/>
        </w:rPr>
        <w:t>Ộ</w:t>
      </w:r>
      <w:r>
        <w:rPr>
          <w:rFonts w:ascii="Calibri" w:eastAsia="Calibri" w:hAnsi="Calibri" w:cs="Calibri"/>
          <w:b/>
          <w:color w:val="0000CC"/>
          <w:sz w:val="24"/>
          <w:szCs w:val="24"/>
        </w:rPr>
        <w:t>NG</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rPr>
      </w:pPr>
      <w:r>
        <w:rPr>
          <w:rFonts w:ascii="Calibri" w:eastAsia="Calibri" w:hAnsi="Calibri" w:cs="Calibri"/>
          <w:color w:val="000000"/>
          <w:sz w:val="26"/>
          <w:szCs w:val="26"/>
        </w:rPr>
        <w:t>HS đ</w:t>
      </w:r>
      <w:r>
        <w:rPr>
          <w:rFonts w:ascii="Calibri" w:eastAsia="Calibri" w:hAnsi="Calibri" w:cs="Calibri"/>
          <w:color w:val="000000"/>
          <w:sz w:val="26"/>
          <w:szCs w:val="26"/>
        </w:rPr>
        <w:t>ề</w:t>
      </w:r>
      <w:r>
        <w:rPr>
          <w:rFonts w:ascii="Calibri" w:eastAsia="Calibri" w:hAnsi="Calibri" w:cs="Calibri"/>
          <w:color w:val="000000"/>
          <w:sz w:val="26"/>
          <w:szCs w:val="26"/>
        </w:rPr>
        <w:t>u đã có nhi</w:t>
      </w:r>
      <w:r>
        <w:rPr>
          <w:rFonts w:ascii="Calibri" w:eastAsia="Calibri" w:hAnsi="Calibri" w:cs="Calibri"/>
          <w:color w:val="000000"/>
          <w:sz w:val="26"/>
          <w:szCs w:val="26"/>
        </w:rPr>
        <w:t>ề</w:t>
      </w:r>
      <w:r>
        <w:rPr>
          <w:rFonts w:ascii="Calibri" w:eastAsia="Calibri" w:hAnsi="Calibri" w:cs="Calibri"/>
          <w:color w:val="000000"/>
          <w:sz w:val="26"/>
          <w:szCs w:val="26"/>
        </w:rPr>
        <w:t>u d</w:t>
      </w:r>
      <w:r>
        <w:rPr>
          <w:rFonts w:ascii="Calibri" w:eastAsia="Calibri" w:hAnsi="Calibri" w:cs="Calibri"/>
          <w:color w:val="000000"/>
          <w:sz w:val="26"/>
          <w:szCs w:val="26"/>
        </w:rPr>
        <w:t>ị</w:t>
      </w:r>
      <w:r>
        <w:rPr>
          <w:rFonts w:ascii="Calibri" w:eastAsia="Calibri" w:hAnsi="Calibri" w:cs="Calibri"/>
          <w:color w:val="000000"/>
          <w:sz w:val="26"/>
          <w:szCs w:val="26"/>
        </w:rPr>
        <w:t>p ti</w:t>
      </w:r>
      <w:r>
        <w:rPr>
          <w:rFonts w:ascii="Calibri" w:eastAsia="Calibri" w:hAnsi="Calibri" w:cs="Calibri"/>
          <w:color w:val="000000"/>
          <w:sz w:val="26"/>
          <w:szCs w:val="26"/>
        </w:rPr>
        <w:t>ế</w:t>
      </w:r>
      <w:r>
        <w:rPr>
          <w:rFonts w:ascii="Calibri" w:eastAsia="Calibri" w:hAnsi="Calibri" w:cs="Calibri"/>
          <w:color w:val="000000"/>
          <w:sz w:val="26"/>
          <w:szCs w:val="26"/>
        </w:rPr>
        <w:t>p c</w:t>
      </w:r>
      <w:r>
        <w:rPr>
          <w:rFonts w:ascii="Calibri" w:eastAsia="Calibri" w:hAnsi="Calibri" w:cs="Calibri"/>
          <w:color w:val="000000"/>
          <w:sz w:val="26"/>
          <w:szCs w:val="26"/>
        </w:rPr>
        <w:t>ậ</w:t>
      </w:r>
      <w:r>
        <w:rPr>
          <w:rFonts w:ascii="Calibri" w:eastAsia="Calibri" w:hAnsi="Calibri" w:cs="Calibri"/>
          <w:color w:val="000000"/>
          <w:sz w:val="26"/>
          <w:szCs w:val="26"/>
        </w:rPr>
        <w:t>n v</w:t>
      </w:r>
      <w:r>
        <w:rPr>
          <w:rFonts w:ascii="Calibri" w:eastAsia="Calibri" w:hAnsi="Calibri" w:cs="Calibri"/>
          <w:color w:val="000000"/>
          <w:sz w:val="26"/>
          <w:szCs w:val="26"/>
        </w:rPr>
        <w:t>ớ</w:t>
      </w:r>
      <w:r>
        <w:rPr>
          <w:rFonts w:ascii="Calibri" w:eastAsia="Calibri" w:hAnsi="Calibri" w:cs="Calibri"/>
          <w:color w:val="000000"/>
          <w:sz w:val="26"/>
          <w:szCs w:val="26"/>
        </w:rPr>
        <w:t>i l</w:t>
      </w:r>
      <w:r>
        <w:rPr>
          <w:rFonts w:ascii="Calibri" w:eastAsia="Calibri" w:hAnsi="Calibri" w:cs="Calibri"/>
          <w:color w:val="000000"/>
          <w:sz w:val="26"/>
          <w:szCs w:val="26"/>
        </w:rPr>
        <w:t>ự</w:t>
      </w:r>
      <w:r>
        <w:rPr>
          <w:rFonts w:ascii="Calibri" w:eastAsia="Calibri" w:hAnsi="Calibri" w:cs="Calibri"/>
          <w:color w:val="000000"/>
          <w:sz w:val="26"/>
          <w:szCs w:val="26"/>
        </w:rPr>
        <w:t>c ma sát nên ít nhi</w:t>
      </w:r>
      <w:r>
        <w:rPr>
          <w:rFonts w:ascii="Calibri" w:eastAsia="Calibri" w:hAnsi="Calibri" w:cs="Calibri"/>
          <w:color w:val="000000"/>
          <w:sz w:val="26"/>
          <w:szCs w:val="26"/>
        </w:rPr>
        <w:t>ề</w:t>
      </w:r>
      <w:r>
        <w:rPr>
          <w:rFonts w:ascii="Calibri" w:eastAsia="Calibri" w:hAnsi="Calibri" w:cs="Calibri"/>
          <w:color w:val="000000"/>
          <w:sz w:val="26"/>
          <w:szCs w:val="26"/>
        </w:rPr>
        <w:t>u các em đã có ý ni</w:t>
      </w:r>
      <w:r>
        <w:rPr>
          <w:rFonts w:ascii="Calibri" w:eastAsia="Calibri" w:hAnsi="Calibri" w:cs="Calibri"/>
          <w:color w:val="000000"/>
          <w:sz w:val="26"/>
          <w:szCs w:val="26"/>
        </w:rPr>
        <w:t>ệ</w:t>
      </w:r>
      <w:r>
        <w:rPr>
          <w:rFonts w:ascii="Calibri" w:eastAsia="Calibri" w:hAnsi="Calibri" w:cs="Calibri"/>
          <w:color w:val="000000"/>
          <w:sz w:val="26"/>
          <w:szCs w:val="26"/>
        </w:rPr>
        <w:t>m v</w:t>
      </w:r>
      <w:r>
        <w:rPr>
          <w:rFonts w:ascii="Calibri" w:eastAsia="Calibri" w:hAnsi="Calibri" w:cs="Calibri"/>
          <w:color w:val="000000"/>
          <w:sz w:val="26"/>
          <w:szCs w:val="26"/>
        </w:rPr>
        <w:t>ề</w:t>
      </w:r>
      <w:r>
        <w:rPr>
          <w:rFonts w:ascii="Calibri" w:eastAsia="Calibri" w:hAnsi="Calibri" w:cs="Calibri"/>
          <w:color w:val="000000"/>
          <w:sz w:val="26"/>
          <w:szCs w:val="26"/>
        </w:rPr>
        <w:t xml:space="preserve"> l</w:t>
      </w:r>
      <w:r>
        <w:rPr>
          <w:rFonts w:ascii="Calibri" w:eastAsia="Calibri" w:hAnsi="Calibri" w:cs="Calibri"/>
          <w:color w:val="000000"/>
          <w:sz w:val="26"/>
          <w:szCs w:val="26"/>
        </w:rPr>
        <w:t>ự</w:t>
      </w:r>
      <w:r>
        <w:rPr>
          <w:rFonts w:ascii="Calibri" w:eastAsia="Calibri" w:hAnsi="Calibri" w:cs="Calibri"/>
          <w:color w:val="000000"/>
          <w:sz w:val="26"/>
          <w:szCs w:val="26"/>
        </w:rPr>
        <w:t>c này. Kh</w:t>
      </w:r>
      <w:r>
        <w:rPr>
          <w:rFonts w:ascii="Calibri" w:eastAsia="Calibri" w:hAnsi="Calibri" w:cs="Calibri"/>
          <w:color w:val="000000"/>
          <w:sz w:val="26"/>
          <w:szCs w:val="26"/>
        </w:rPr>
        <w:t>ở</w:t>
      </w:r>
      <w:r>
        <w:rPr>
          <w:rFonts w:ascii="Calibri" w:eastAsia="Calibri" w:hAnsi="Calibri" w:cs="Calibri"/>
          <w:color w:val="000000"/>
          <w:sz w:val="26"/>
          <w:szCs w:val="26"/>
        </w:rPr>
        <w:t>i đ</w:t>
      </w:r>
      <w:r>
        <w:rPr>
          <w:rFonts w:ascii="Calibri" w:eastAsia="Calibri" w:hAnsi="Calibri" w:cs="Calibri"/>
          <w:color w:val="000000"/>
          <w:sz w:val="26"/>
          <w:szCs w:val="26"/>
        </w:rPr>
        <w:t>ộ</w:t>
      </w:r>
      <w:r>
        <w:rPr>
          <w:rFonts w:ascii="Calibri" w:eastAsia="Calibri" w:hAnsi="Calibri" w:cs="Calibri"/>
          <w:color w:val="000000"/>
          <w:sz w:val="26"/>
          <w:szCs w:val="26"/>
        </w:rPr>
        <w:t>ng này giúp các em bi</w:t>
      </w:r>
      <w:r>
        <w:rPr>
          <w:rFonts w:ascii="Calibri" w:eastAsia="Calibri" w:hAnsi="Calibri" w:cs="Calibri"/>
          <w:color w:val="000000"/>
          <w:sz w:val="26"/>
          <w:szCs w:val="26"/>
        </w:rPr>
        <w:t>ế</w:t>
      </w:r>
      <w:r>
        <w:rPr>
          <w:rFonts w:ascii="Calibri" w:eastAsia="Calibri" w:hAnsi="Calibri" w:cs="Calibri"/>
          <w:color w:val="000000"/>
          <w:sz w:val="26"/>
          <w:szCs w:val="26"/>
        </w:rPr>
        <w:t>t đư</w:t>
      </w:r>
      <w:r>
        <w:rPr>
          <w:rFonts w:ascii="Calibri" w:eastAsia="Calibri" w:hAnsi="Calibri" w:cs="Calibri"/>
          <w:color w:val="000000"/>
          <w:sz w:val="26"/>
          <w:szCs w:val="26"/>
        </w:rPr>
        <w:t>ợ</w:t>
      </w:r>
      <w:r>
        <w:rPr>
          <w:rFonts w:ascii="Calibri" w:eastAsia="Calibri" w:hAnsi="Calibri" w:cs="Calibri"/>
          <w:color w:val="000000"/>
          <w:sz w:val="26"/>
          <w:szCs w:val="26"/>
        </w:rPr>
        <w:t>c ý nghĩa c</w:t>
      </w:r>
      <w:r>
        <w:rPr>
          <w:rFonts w:ascii="Calibri" w:eastAsia="Calibri" w:hAnsi="Calibri" w:cs="Calibri"/>
          <w:color w:val="000000"/>
          <w:sz w:val="26"/>
          <w:szCs w:val="26"/>
        </w:rPr>
        <w:t>ủ</w:t>
      </w:r>
      <w:r>
        <w:rPr>
          <w:rFonts w:ascii="Calibri" w:eastAsia="Calibri" w:hAnsi="Calibri" w:cs="Calibri"/>
          <w:color w:val="000000"/>
          <w:sz w:val="26"/>
          <w:szCs w:val="26"/>
        </w:rPr>
        <w:t>a l</w:t>
      </w:r>
      <w:r>
        <w:rPr>
          <w:rFonts w:ascii="Calibri" w:eastAsia="Calibri" w:hAnsi="Calibri" w:cs="Calibri"/>
          <w:color w:val="000000"/>
          <w:sz w:val="26"/>
          <w:szCs w:val="26"/>
        </w:rPr>
        <w:t>ự</w:t>
      </w:r>
      <w:r>
        <w:rPr>
          <w:rFonts w:ascii="Calibri" w:eastAsia="Calibri" w:hAnsi="Calibri" w:cs="Calibri"/>
          <w:color w:val="000000"/>
          <w:sz w:val="26"/>
          <w:szCs w:val="26"/>
        </w:rPr>
        <w:t>c ma sát trong đ</w:t>
      </w:r>
      <w:r>
        <w:rPr>
          <w:rFonts w:ascii="Calibri" w:eastAsia="Calibri" w:hAnsi="Calibri" w:cs="Calibri"/>
          <w:color w:val="000000"/>
          <w:sz w:val="26"/>
          <w:szCs w:val="26"/>
        </w:rPr>
        <w:t>ờ</w:t>
      </w:r>
      <w:r>
        <w:rPr>
          <w:rFonts w:ascii="Calibri" w:eastAsia="Calibri" w:hAnsi="Calibri" w:cs="Calibri"/>
          <w:color w:val="000000"/>
          <w:sz w:val="26"/>
          <w:szCs w:val="26"/>
        </w:rPr>
        <w:t>i s</w:t>
      </w:r>
      <w:r>
        <w:rPr>
          <w:rFonts w:ascii="Calibri" w:eastAsia="Calibri" w:hAnsi="Calibri" w:cs="Calibri"/>
          <w:color w:val="000000"/>
          <w:sz w:val="26"/>
          <w:szCs w:val="26"/>
        </w:rPr>
        <w:t>ố</w:t>
      </w:r>
      <w:r>
        <w:rPr>
          <w:rFonts w:ascii="Calibri" w:eastAsia="Calibri" w:hAnsi="Calibri" w:cs="Calibri"/>
          <w:color w:val="000000"/>
          <w:sz w:val="26"/>
          <w:szCs w:val="26"/>
        </w:rPr>
        <w:t>ng h</w:t>
      </w:r>
      <w:r>
        <w:rPr>
          <w:rFonts w:ascii="Calibri" w:eastAsia="Calibri" w:hAnsi="Calibri" w:cs="Calibri"/>
          <w:color w:val="000000"/>
          <w:sz w:val="26"/>
          <w:szCs w:val="26"/>
        </w:rPr>
        <w:t>ằ</w:t>
      </w:r>
      <w:r>
        <w:rPr>
          <w:rFonts w:ascii="Calibri" w:eastAsia="Calibri" w:hAnsi="Calibri" w:cs="Calibri"/>
          <w:color w:val="000000"/>
          <w:sz w:val="26"/>
          <w:szCs w:val="26"/>
        </w:rPr>
        <w:t>ng ngày đ</w:t>
      </w:r>
      <w:r>
        <w:rPr>
          <w:rFonts w:ascii="Calibri" w:eastAsia="Calibri" w:hAnsi="Calibri" w:cs="Calibri"/>
          <w:color w:val="000000"/>
          <w:sz w:val="26"/>
          <w:szCs w:val="26"/>
        </w:rPr>
        <w:t>ể</w:t>
      </w:r>
      <w:r>
        <w:rPr>
          <w:rFonts w:ascii="Calibri" w:eastAsia="Calibri" w:hAnsi="Calibri" w:cs="Calibri"/>
          <w:color w:val="000000"/>
          <w:sz w:val="26"/>
          <w:szCs w:val="26"/>
        </w:rPr>
        <w:t xml:space="preserve"> giúp GV d</w:t>
      </w:r>
      <w:r>
        <w:rPr>
          <w:rFonts w:ascii="Calibri" w:eastAsia="Calibri" w:hAnsi="Calibri" w:cs="Calibri"/>
          <w:color w:val="000000"/>
          <w:sz w:val="26"/>
          <w:szCs w:val="26"/>
        </w:rPr>
        <w:t>ễ</w:t>
      </w:r>
      <w:r>
        <w:rPr>
          <w:rFonts w:ascii="Calibri" w:eastAsia="Calibri" w:hAnsi="Calibri" w:cs="Calibri"/>
          <w:color w:val="000000"/>
          <w:sz w:val="26"/>
          <w:szCs w:val="26"/>
        </w:rPr>
        <w:t xml:space="preserve"> dàng chính </w:t>
      </w:r>
      <w:r>
        <w:rPr>
          <w:rFonts w:ascii="Calibri" w:eastAsia="Calibri" w:hAnsi="Calibri" w:cs="Calibri"/>
          <w:color w:val="000000"/>
          <w:sz w:val="26"/>
          <w:szCs w:val="26"/>
        </w:rPr>
        <w:t>xác hoá hi</w:t>
      </w:r>
      <w:r>
        <w:rPr>
          <w:rFonts w:ascii="Calibri" w:eastAsia="Calibri" w:hAnsi="Calibri" w:cs="Calibri"/>
          <w:color w:val="000000"/>
          <w:sz w:val="26"/>
          <w:szCs w:val="26"/>
        </w:rPr>
        <w:t>ể</w:t>
      </w:r>
      <w:r>
        <w:rPr>
          <w:rFonts w:ascii="Calibri" w:eastAsia="Calibri" w:hAnsi="Calibri" w:cs="Calibri"/>
          <w:color w:val="000000"/>
          <w:sz w:val="26"/>
          <w:szCs w:val="26"/>
        </w:rPr>
        <w:t>u bi</w:t>
      </w:r>
      <w:r>
        <w:rPr>
          <w:rFonts w:ascii="Calibri" w:eastAsia="Calibri" w:hAnsi="Calibri" w:cs="Calibri"/>
          <w:color w:val="000000"/>
          <w:sz w:val="26"/>
          <w:szCs w:val="26"/>
        </w:rPr>
        <w:t>ế</w:t>
      </w:r>
      <w:r>
        <w:rPr>
          <w:rFonts w:ascii="Calibri" w:eastAsia="Calibri" w:hAnsi="Calibri" w:cs="Calibri"/>
          <w:color w:val="000000"/>
          <w:sz w:val="26"/>
          <w:szCs w:val="26"/>
        </w:rPr>
        <w:t>t c</w:t>
      </w:r>
      <w:r>
        <w:rPr>
          <w:rFonts w:ascii="Calibri" w:eastAsia="Calibri" w:hAnsi="Calibri" w:cs="Calibri"/>
          <w:color w:val="000000"/>
          <w:sz w:val="26"/>
          <w:szCs w:val="26"/>
        </w:rPr>
        <w:t>ủ</w:t>
      </w:r>
      <w:r>
        <w:rPr>
          <w:rFonts w:ascii="Calibri" w:eastAsia="Calibri" w:hAnsi="Calibri" w:cs="Calibri"/>
          <w:color w:val="000000"/>
          <w:sz w:val="26"/>
          <w:szCs w:val="26"/>
        </w:rPr>
        <w:t>a các em v</w:t>
      </w:r>
      <w:r>
        <w:rPr>
          <w:rFonts w:ascii="Calibri" w:eastAsia="Calibri" w:hAnsi="Calibri" w:cs="Calibri"/>
          <w:color w:val="000000"/>
          <w:sz w:val="26"/>
          <w:szCs w:val="26"/>
        </w:rPr>
        <w:t>ề</w:t>
      </w:r>
      <w:r>
        <w:rPr>
          <w:rFonts w:ascii="Calibri" w:eastAsia="Calibri" w:hAnsi="Calibri" w:cs="Calibri"/>
          <w:color w:val="000000"/>
          <w:sz w:val="26"/>
          <w:szCs w:val="26"/>
        </w:rPr>
        <w:t xml:space="preserve"> l</w:t>
      </w:r>
      <w:r>
        <w:rPr>
          <w:rFonts w:ascii="Calibri" w:eastAsia="Calibri" w:hAnsi="Calibri" w:cs="Calibri"/>
          <w:color w:val="000000"/>
          <w:sz w:val="26"/>
          <w:szCs w:val="26"/>
        </w:rPr>
        <w:t>ự</w:t>
      </w:r>
      <w:r>
        <w:rPr>
          <w:rFonts w:ascii="Calibri" w:eastAsia="Calibri" w:hAnsi="Calibri" w:cs="Calibri"/>
          <w:color w:val="000000"/>
          <w:sz w:val="26"/>
          <w:szCs w:val="26"/>
        </w:rPr>
        <w:t>c ma sát.</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rPr>
      </w:pPr>
      <w:r>
        <w:rPr>
          <w:rFonts w:ascii="Calibri" w:eastAsia="Calibri" w:hAnsi="Calibri" w:cs="Calibri"/>
          <w:color w:val="000000"/>
          <w:sz w:val="26"/>
          <w:szCs w:val="26"/>
        </w:rPr>
        <w:t>Yêu c</w:t>
      </w:r>
      <w:r>
        <w:rPr>
          <w:rFonts w:ascii="Calibri" w:eastAsia="Calibri" w:hAnsi="Calibri" w:cs="Calibri"/>
          <w:color w:val="000000"/>
          <w:sz w:val="26"/>
          <w:szCs w:val="26"/>
        </w:rPr>
        <w:t>ầ</w:t>
      </w:r>
      <w:r>
        <w:rPr>
          <w:rFonts w:ascii="Calibri" w:eastAsia="Calibri" w:hAnsi="Calibri" w:cs="Calibri"/>
          <w:color w:val="000000"/>
          <w:sz w:val="26"/>
          <w:szCs w:val="26"/>
        </w:rPr>
        <w:t>u HS tr</w:t>
      </w:r>
      <w:r>
        <w:rPr>
          <w:rFonts w:ascii="Calibri" w:eastAsia="Calibri" w:hAnsi="Calibri" w:cs="Calibri"/>
          <w:color w:val="000000"/>
          <w:sz w:val="26"/>
          <w:szCs w:val="26"/>
        </w:rPr>
        <w:t>ả</w:t>
      </w:r>
      <w:r>
        <w:rPr>
          <w:rFonts w:ascii="Calibri" w:eastAsia="Calibri" w:hAnsi="Calibri" w:cs="Calibri"/>
          <w:color w:val="000000"/>
          <w:sz w:val="26"/>
          <w:szCs w:val="26"/>
        </w:rPr>
        <w:t xml:space="preserve"> l</w:t>
      </w:r>
      <w:r>
        <w:rPr>
          <w:rFonts w:ascii="Calibri" w:eastAsia="Calibri" w:hAnsi="Calibri" w:cs="Calibri"/>
          <w:color w:val="000000"/>
          <w:sz w:val="26"/>
          <w:szCs w:val="26"/>
        </w:rPr>
        <w:t>ờ</w:t>
      </w:r>
      <w:r>
        <w:rPr>
          <w:rFonts w:ascii="Calibri" w:eastAsia="Calibri" w:hAnsi="Calibri" w:cs="Calibri"/>
          <w:color w:val="000000"/>
          <w:sz w:val="26"/>
          <w:szCs w:val="26"/>
        </w:rPr>
        <w:t>i câu h</w:t>
      </w:r>
      <w:r>
        <w:rPr>
          <w:rFonts w:ascii="Calibri" w:eastAsia="Calibri" w:hAnsi="Calibri" w:cs="Calibri"/>
          <w:color w:val="000000"/>
          <w:sz w:val="26"/>
          <w:szCs w:val="26"/>
        </w:rPr>
        <w:t>ỏ</w:t>
      </w:r>
      <w:r>
        <w:rPr>
          <w:rFonts w:ascii="Calibri" w:eastAsia="Calibri" w:hAnsi="Calibri" w:cs="Calibri"/>
          <w:color w:val="000000"/>
          <w:sz w:val="26"/>
          <w:szCs w:val="26"/>
        </w:rPr>
        <w:t>i trong ph</w:t>
      </w:r>
      <w:r>
        <w:rPr>
          <w:rFonts w:ascii="Calibri" w:eastAsia="Calibri" w:hAnsi="Calibri" w:cs="Calibri"/>
          <w:color w:val="000000"/>
          <w:sz w:val="26"/>
          <w:szCs w:val="26"/>
        </w:rPr>
        <w:t>ầ</w:t>
      </w:r>
      <w:r>
        <w:rPr>
          <w:rFonts w:ascii="Calibri" w:eastAsia="Calibri" w:hAnsi="Calibri" w:cs="Calibri"/>
          <w:color w:val="000000"/>
          <w:sz w:val="26"/>
          <w:szCs w:val="26"/>
        </w:rPr>
        <w:t>n m</w:t>
      </w:r>
      <w:r>
        <w:rPr>
          <w:rFonts w:ascii="Calibri" w:eastAsia="Calibri" w:hAnsi="Calibri" w:cs="Calibri"/>
          <w:color w:val="000000"/>
          <w:sz w:val="26"/>
          <w:szCs w:val="26"/>
        </w:rPr>
        <w:t>ở</w:t>
      </w:r>
      <w:r>
        <w:rPr>
          <w:rFonts w:ascii="Calibri" w:eastAsia="Calibri" w:hAnsi="Calibri" w:cs="Calibri"/>
          <w:color w:val="000000"/>
          <w:sz w:val="26"/>
          <w:szCs w:val="26"/>
        </w:rPr>
        <w:t xml:space="preserve"> bài. Có th</w:t>
      </w:r>
      <w:r>
        <w:rPr>
          <w:rFonts w:ascii="Calibri" w:eastAsia="Calibri" w:hAnsi="Calibri" w:cs="Calibri"/>
          <w:color w:val="000000"/>
          <w:sz w:val="26"/>
          <w:szCs w:val="26"/>
        </w:rPr>
        <w:t>ể</w:t>
      </w:r>
      <w:r>
        <w:rPr>
          <w:rFonts w:ascii="Calibri" w:eastAsia="Calibri" w:hAnsi="Calibri" w:cs="Calibri"/>
          <w:color w:val="000000"/>
          <w:sz w:val="26"/>
          <w:szCs w:val="26"/>
        </w:rPr>
        <w:t xml:space="preserve"> đưa thêm m</w:t>
      </w:r>
      <w:r>
        <w:rPr>
          <w:rFonts w:ascii="Calibri" w:eastAsia="Calibri" w:hAnsi="Calibri" w:cs="Calibri"/>
          <w:color w:val="000000"/>
          <w:sz w:val="26"/>
          <w:szCs w:val="26"/>
        </w:rPr>
        <w:t>ộ</w:t>
      </w:r>
      <w:r>
        <w:rPr>
          <w:rFonts w:ascii="Calibri" w:eastAsia="Calibri" w:hAnsi="Calibri" w:cs="Calibri"/>
          <w:color w:val="000000"/>
          <w:sz w:val="26"/>
          <w:szCs w:val="26"/>
        </w:rPr>
        <w:t>t s</w:t>
      </w:r>
      <w:r>
        <w:rPr>
          <w:rFonts w:ascii="Calibri" w:eastAsia="Calibri" w:hAnsi="Calibri" w:cs="Calibri"/>
          <w:color w:val="000000"/>
          <w:sz w:val="26"/>
          <w:szCs w:val="26"/>
        </w:rPr>
        <w:t>ố</w:t>
      </w:r>
      <w:r>
        <w:rPr>
          <w:rFonts w:ascii="Calibri" w:eastAsia="Calibri" w:hAnsi="Calibri" w:cs="Calibri"/>
          <w:color w:val="000000"/>
          <w:sz w:val="26"/>
          <w:szCs w:val="26"/>
        </w:rPr>
        <w:t xml:space="preserve"> câu h</w:t>
      </w:r>
      <w:r>
        <w:rPr>
          <w:rFonts w:ascii="Calibri" w:eastAsia="Calibri" w:hAnsi="Calibri" w:cs="Calibri"/>
          <w:color w:val="000000"/>
          <w:sz w:val="26"/>
          <w:szCs w:val="26"/>
        </w:rPr>
        <w:t>ỏ</w:t>
      </w:r>
      <w:r>
        <w:rPr>
          <w:rFonts w:ascii="Calibri" w:eastAsia="Calibri" w:hAnsi="Calibri" w:cs="Calibri"/>
          <w:color w:val="000000"/>
          <w:sz w:val="26"/>
          <w:szCs w:val="26"/>
        </w:rPr>
        <w:t>i, ví d</w:t>
      </w:r>
      <w:r>
        <w:rPr>
          <w:rFonts w:ascii="Calibri" w:eastAsia="Calibri" w:hAnsi="Calibri" w:cs="Calibri"/>
          <w:color w:val="000000"/>
          <w:sz w:val="26"/>
          <w:szCs w:val="26"/>
        </w:rPr>
        <w:t>ụ</w:t>
      </w:r>
      <w:r>
        <w:rPr>
          <w:rFonts w:ascii="Calibri" w:eastAsia="Calibri" w:hAnsi="Calibri" w:cs="Calibri"/>
          <w:color w:val="000000"/>
          <w:sz w:val="26"/>
          <w:szCs w:val="26"/>
        </w:rPr>
        <w:t xml:space="preserve"> khác đ</w:t>
      </w:r>
      <w:r>
        <w:rPr>
          <w:rFonts w:ascii="Calibri" w:eastAsia="Calibri" w:hAnsi="Calibri" w:cs="Calibri"/>
          <w:color w:val="000000"/>
          <w:sz w:val="26"/>
          <w:szCs w:val="26"/>
        </w:rPr>
        <w:t>ể</w:t>
      </w:r>
      <w:r>
        <w:rPr>
          <w:rFonts w:ascii="Calibri" w:eastAsia="Calibri" w:hAnsi="Calibri" w:cs="Calibri"/>
          <w:color w:val="000000"/>
          <w:sz w:val="26"/>
          <w:szCs w:val="26"/>
        </w:rPr>
        <w:t xml:space="preserve"> lôi cu</w:t>
      </w:r>
      <w:r>
        <w:rPr>
          <w:rFonts w:ascii="Calibri" w:eastAsia="Calibri" w:hAnsi="Calibri" w:cs="Calibri"/>
          <w:color w:val="000000"/>
          <w:sz w:val="26"/>
          <w:szCs w:val="26"/>
        </w:rPr>
        <w:t>ố</w:t>
      </w:r>
      <w:r>
        <w:rPr>
          <w:rFonts w:ascii="Calibri" w:eastAsia="Calibri" w:hAnsi="Calibri" w:cs="Calibri"/>
          <w:color w:val="000000"/>
          <w:sz w:val="26"/>
          <w:szCs w:val="26"/>
        </w:rPr>
        <w:t>n HS vào bài h</w:t>
      </w:r>
      <w:r>
        <w:rPr>
          <w:rFonts w:ascii="Calibri" w:eastAsia="Calibri" w:hAnsi="Calibri" w:cs="Calibri"/>
          <w:color w:val="000000"/>
          <w:sz w:val="26"/>
          <w:szCs w:val="26"/>
        </w:rPr>
        <w:t>ọ</w:t>
      </w:r>
      <w:r>
        <w:rPr>
          <w:rFonts w:ascii="Calibri" w:eastAsia="Calibri" w:hAnsi="Calibri" w:cs="Calibri"/>
          <w:color w:val="000000"/>
          <w:sz w:val="26"/>
          <w:szCs w:val="26"/>
        </w:rPr>
        <w:t>c.</w:t>
      </w:r>
    </w:p>
    <w:p w:rsidR="00475325" w:rsidRDefault="00020F2D">
      <w:pPr>
        <w:keepNext/>
        <w:keepLines/>
        <w:widowControl w:val="0"/>
        <w:pBdr>
          <w:top w:val="nil"/>
          <w:left w:val="nil"/>
          <w:bottom w:val="nil"/>
          <w:right w:val="nil"/>
          <w:between w:val="nil"/>
        </w:pBdr>
        <w:spacing w:line="288" w:lineRule="auto"/>
        <w:rPr>
          <w:rFonts w:ascii="Calibri" w:eastAsia="Calibri" w:hAnsi="Calibri" w:cs="Calibri"/>
          <w:b/>
          <w:color w:val="0000CC"/>
          <w:sz w:val="24"/>
          <w:szCs w:val="24"/>
        </w:rPr>
      </w:pPr>
      <w:r>
        <w:rPr>
          <w:rFonts w:ascii="Calibri" w:eastAsia="Calibri" w:hAnsi="Calibri" w:cs="Calibri"/>
          <w:b/>
          <w:color w:val="0000CC"/>
          <w:sz w:val="24"/>
          <w:szCs w:val="24"/>
        </w:rPr>
        <w:t>Ho</w:t>
      </w:r>
      <w:r>
        <w:rPr>
          <w:rFonts w:ascii="Calibri" w:eastAsia="Calibri" w:hAnsi="Calibri" w:cs="Calibri"/>
          <w:b/>
          <w:color w:val="0000CC"/>
          <w:sz w:val="24"/>
          <w:szCs w:val="24"/>
        </w:rPr>
        <w:t>ạ</w:t>
      </w:r>
      <w:r>
        <w:rPr>
          <w:rFonts w:ascii="Calibri" w:eastAsia="Calibri" w:hAnsi="Calibri" w:cs="Calibri"/>
          <w:b/>
          <w:color w:val="0000CC"/>
          <w:sz w:val="24"/>
          <w:szCs w:val="24"/>
        </w:rPr>
        <w:t>t đ</w:t>
      </w:r>
      <w:r>
        <w:rPr>
          <w:rFonts w:ascii="Calibri" w:eastAsia="Calibri" w:hAnsi="Calibri" w:cs="Calibri"/>
          <w:b/>
          <w:color w:val="0000CC"/>
          <w:sz w:val="24"/>
          <w:szCs w:val="24"/>
        </w:rPr>
        <w:t>ộ</w:t>
      </w:r>
      <w:r>
        <w:rPr>
          <w:rFonts w:ascii="Calibri" w:eastAsia="Calibri" w:hAnsi="Calibri" w:cs="Calibri"/>
          <w:b/>
          <w:color w:val="0000CC"/>
          <w:sz w:val="24"/>
          <w:szCs w:val="24"/>
        </w:rPr>
        <w:t>ng 2. NH</w:t>
      </w:r>
      <w:r>
        <w:rPr>
          <w:rFonts w:ascii="Calibri" w:eastAsia="Calibri" w:hAnsi="Calibri" w:cs="Calibri"/>
          <w:b/>
          <w:color w:val="0000CC"/>
          <w:sz w:val="24"/>
          <w:szCs w:val="24"/>
        </w:rPr>
        <w:t>Ậ</w:t>
      </w:r>
      <w:r>
        <w:rPr>
          <w:rFonts w:ascii="Calibri" w:eastAsia="Calibri" w:hAnsi="Calibri" w:cs="Calibri"/>
          <w:b/>
          <w:color w:val="0000CC"/>
          <w:sz w:val="24"/>
          <w:szCs w:val="24"/>
        </w:rPr>
        <w:t>N BI</w:t>
      </w:r>
      <w:r>
        <w:rPr>
          <w:rFonts w:ascii="Calibri" w:eastAsia="Calibri" w:hAnsi="Calibri" w:cs="Calibri"/>
          <w:b/>
          <w:color w:val="0000CC"/>
          <w:sz w:val="24"/>
          <w:szCs w:val="24"/>
        </w:rPr>
        <w:t>Ế</w:t>
      </w:r>
      <w:r>
        <w:rPr>
          <w:rFonts w:ascii="Calibri" w:eastAsia="Calibri" w:hAnsi="Calibri" w:cs="Calibri"/>
          <w:b/>
          <w:color w:val="0000CC"/>
          <w:sz w:val="24"/>
          <w:szCs w:val="24"/>
        </w:rPr>
        <w:t>T L</w:t>
      </w:r>
      <w:r>
        <w:rPr>
          <w:rFonts w:ascii="Calibri" w:eastAsia="Calibri" w:hAnsi="Calibri" w:cs="Calibri"/>
          <w:b/>
          <w:color w:val="0000CC"/>
          <w:sz w:val="24"/>
          <w:szCs w:val="24"/>
        </w:rPr>
        <w:t>Ự</w:t>
      </w:r>
      <w:r>
        <w:rPr>
          <w:rFonts w:ascii="Calibri" w:eastAsia="Calibri" w:hAnsi="Calibri" w:cs="Calibri"/>
          <w:b/>
          <w:color w:val="0000CC"/>
          <w:sz w:val="24"/>
          <w:szCs w:val="24"/>
        </w:rPr>
        <w:t>C MA SÁT</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rPr>
      </w:pPr>
      <w:r>
        <w:rPr>
          <w:rFonts w:ascii="Calibri" w:eastAsia="Calibri" w:hAnsi="Calibri" w:cs="Calibri"/>
          <w:color w:val="000000"/>
          <w:sz w:val="26"/>
          <w:szCs w:val="26"/>
        </w:rPr>
        <w:t>D</w:t>
      </w:r>
      <w:r>
        <w:rPr>
          <w:rFonts w:ascii="Calibri" w:eastAsia="Calibri" w:hAnsi="Calibri" w:cs="Calibri"/>
          <w:color w:val="000000"/>
          <w:sz w:val="26"/>
          <w:szCs w:val="26"/>
        </w:rPr>
        <w:t>ự</w:t>
      </w:r>
      <w:r>
        <w:rPr>
          <w:rFonts w:ascii="Calibri" w:eastAsia="Calibri" w:hAnsi="Calibri" w:cs="Calibri"/>
          <w:color w:val="000000"/>
          <w:sz w:val="26"/>
          <w:szCs w:val="26"/>
        </w:rPr>
        <w:t>a vào các hi</w:t>
      </w:r>
      <w:r>
        <w:rPr>
          <w:rFonts w:ascii="Calibri" w:eastAsia="Calibri" w:hAnsi="Calibri" w:cs="Calibri"/>
          <w:color w:val="000000"/>
          <w:sz w:val="26"/>
          <w:szCs w:val="26"/>
        </w:rPr>
        <w:t>ệ</w:t>
      </w:r>
      <w:r>
        <w:rPr>
          <w:rFonts w:ascii="Calibri" w:eastAsia="Calibri" w:hAnsi="Calibri" w:cs="Calibri"/>
          <w:color w:val="000000"/>
          <w:sz w:val="26"/>
          <w:szCs w:val="26"/>
        </w:rPr>
        <w:t>n tư</w:t>
      </w:r>
      <w:r>
        <w:rPr>
          <w:rFonts w:ascii="Calibri" w:eastAsia="Calibri" w:hAnsi="Calibri" w:cs="Calibri"/>
          <w:color w:val="000000"/>
          <w:sz w:val="26"/>
          <w:szCs w:val="26"/>
        </w:rPr>
        <w:t>ợ</w:t>
      </w:r>
      <w:r>
        <w:rPr>
          <w:rFonts w:ascii="Calibri" w:eastAsia="Calibri" w:hAnsi="Calibri" w:cs="Calibri"/>
          <w:color w:val="000000"/>
          <w:sz w:val="26"/>
          <w:szCs w:val="26"/>
        </w:rPr>
        <w:t>ng v</w:t>
      </w:r>
      <w:r>
        <w:rPr>
          <w:rFonts w:ascii="Calibri" w:eastAsia="Calibri" w:hAnsi="Calibri" w:cs="Calibri"/>
          <w:color w:val="000000"/>
          <w:sz w:val="26"/>
          <w:szCs w:val="26"/>
        </w:rPr>
        <w:t>ậ</w:t>
      </w:r>
      <w:r>
        <w:rPr>
          <w:rFonts w:ascii="Calibri" w:eastAsia="Calibri" w:hAnsi="Calibri" w:cs="Calibri"/>
          <w:color w:val="000000"/>
          <w:sz w:val="26"/>
          <w:szCs w:val="26"/>
        </w:rPr>
        <w:t>t chuy</w:t>
      </w:r>
      <w:r>
        <w:rPr>
          <w:rFonts w:ascii="Calibri" w:eastAsia="Calibri" w:hAnsi="Calibri" w:cs="Calibri"/>
          <w:color w:val="000000"/>
          <w:sz w:val="26"/>
          <w:szCs w:val="26"/>
        </w:rPr>
        <w:t>ể</w:t>
      </w:r>
      <w:r>
        <w:rPr>
          <w:rFonts w:ascii="Calibri" w:eastAsia="Calibri" w:hAnsi="Calibri" w:cs="Calibri"/>
          <w:color w:val="000000"/>
          <w:sz w:val="26"/>
          <w:szCs w:val="26"/>
        </w:rPr>
        <w:t>n đ</w:t>
      </w:r>
      <w:r>
        <w:rPr>
          <w:rFonts w:ascii="Calibri" w:eastAsia="Calibri" w:hAnsi="Calibri" w:cs="Calibri"/>
          <w:color w:val="000000"/>
          <w:sz w:val="26"/>
          <w:szCs w:val="26"/>
        </w:rPr>
        <w:t>ộ</w:t>
      </w:r>
      <w:r>
        <w:rPr>
          <w:rFonts w:ascii="Calibri" w:eastAsia="Calibri" w:hAnsi="Calibri" w:cs="Calibri"/>
          <w:color w:val="000000"/>
          <w:sz w:val="26"/>
          <w:szCs w:val="26"/>
        </w:rPr>
        <w:t>ng ch</w:t>
      </w:r>
      <w:r>
        <w:rPr>
          <w:rFonts w:ascii="Calibri" w:eastAsia="Calibri" w:hAnsi="Calibri" w:cs="Calibri"/>
          <w:color w:val="000000"/>
          <w:sz w:val="26"/>
          <w:szCs w:val="26"/>
        </w:rPr>
        <w:t>ậ</w:t>
      </w:r>
      <w:r>
        <w:rPr>
          <w:rFonts w:ascii="Calibri" w:eastAsia="Calibri" w:hAnsi="Calibri" w:cs="Calibri"/>
          <w:color w:val="000000"/>
          <w:sz w:val="26"/>
          <w:szCs w:val="26"/>
        </w:rPr>
        <w:t>m d</w:t>
      </w:r>
      <w:r>
        <w:rPr>
          <w:rFonts w:ascii="Calibri" w:eastAsia="Calibri" w:hAnsi="Calibri" w:cs="Calibri"/>
          <w:color w:val="000000"/>
          <w:sz w:val="26"/>
          <w:szCs w:val="26"/>
        </w:rPr>
        <w:t>ầ</w:t>
      </w:r>
      <w:r>
        <w:rPr>
          <w:rFonts w:ascii="Calibri" w:eastAsia="Calibri" w:hAnsi="Calibri" w:cs="Calibri"/>
          <w:color w:val="000000"/>
          <w:sz w:val="26"/>
          <w:szCs w:val="26"/>
        </w:rPr>
        <w:t>n khi thôi tác d</w:t>
      </w:r>
      <w:r>
        <w:rPr>
          <w:rFonts w:ascii="Calibri" w:eastAsia="Calibri" w:hAnsi="Calibri" w:cs="Calibri"/>
          <w:color w:val="000000"/>
          <w:sz w:val="26"/>
          <w:szCs w:val="26"/>
        </w:rPr>
        <w:t>ụ</w:t>
      </w:r>
      <w:r>
        <w:rPr>
          <w:rFonts w:ascii="Calibri" w:eastAsia="Calibri" w:hAnsi="Calibri" w:cs="Calibri"/>
          <w:color w:val="000000"/>
          <w:sz w:val="26"/>
          <w:szCs w:val="26"/>
        </w:rPr>
        <w:t>ng l</w:t>
      </w:r>
      <w:r>
        <w:rPr>
          <w:rFonts w:ascii="Calibri" w:eastAsia="Calibri" w:hAnsi="Calibri" w:cs="Calibri"/>
          <w:color w:val="000000"/>
          <w:sz w:val="26"/>
          <w:szCs w:val="26"/>
        </w:rPr>
        <w:t>ự</w:t>
      </w:r>
      <w:r>
        <w:rPr>
          <w:rFonts w:ascii="Calibri" w:eastAsia="Calibri" w:hAnsi="Calibri" w:cs="Calibri"/>
          <w:color w:val="000000"/>
          <w:sz w:val="26"/>
          <w:szCs w:val="26"/>
        </w:rPr>
        <w:t>c ho</w:t>
      </w:r>
      <w:r>
        <w:rPr>
          <w:rFonts w:ascii="Calibri" w:eastAsia="Calibri" w:hAnsi="Calibri" w:cs="Calibri"/>
          <w:color w:val="000000"/>
          <w:sz w:val="26"/>
          <w:szCs w:val="26"/>
        </w:rPr>
        <w:t>ặ</w:t>
      </w:r>
      <w:r>
        <w:rPr>
          <w:rFonts w:ascii="Calibri" w:eastAsia="Calibri" w:hAnsi="Calibri" w:cs="Calibri"/>
          <w:color w:val="000000"/>
          <w:sz w:val="26"/>
          <w:szCs w:val="26"/>
        </w:rPr>
        <w:t>c v</w:t>
      </w:r>
      <w:r>
        <w:rPr>
          <w:rFonts w:ascii="Calibri" w:eastAsia="Calibri" w:hAnsi="Calibri" w:cs="Calibri"/>
          <w:color w:val="000000"/>
          <w:sz w:val="26"/>
          <w:szCs w:val="26"/>
        </w:rPr>
        <w:t>ậ</w:t>
      </w:r>
      <w:r>
        <w:rPr>
          <w:rFonts w:ascii="Calibri" w:eastAsia="Calibri" w:hAnsi="Calibri" w:cs="Calibri"/>
          <w:color w:val="000000"/>
          <w:sz w:val="26"/>
          <w:szCs w:val="26"/>
        </w:rPr>
        <w:t>t v</w:t>
      </w:r>
      <w:r>
        <w:rPr>
          <w:rFonts w:ascii="Calibri" w:eastAsia="Calibri" w:hAnsi="Calibri" w:cs="Calibri"/>
          <w:color w:val="000000"/>
          <w:sz w:val="26"/>
          <w:szCs w:val="26"/>
        </w:rPr>
        <w:t>ẫ</w:t>
      </w:r>
      <w:r>
        <w:rPr>
          <w:rFonts w:ascii="Calibri" w:eastAsia="Calibri" w:hAnsi="Calibri" w:cs="Calibri"/>
          <w:color w:val="000000"/>
          <w:sz w:val="26"/>
          <w:szCs w:val="26"/>
        </w:rPr>
        <w:t>n đ</w:t>
      </w:r>
      <w:r>
        <w:rPr>
          <w:rFonts w:ascii="Calibri" w:eastAsia="Calibri" w:hAnsi="Calibri" w:cs="Calibri"/>
          <w:color w:val="000000"/>
          <w:sz w:val="26"/>
          <w:szCs w:val="26"/>
        </w:rPr>
        <w:t>ứ</w:t>
      </w:r>
      <w:r>
        <w:rPr>
          <w:rFonts w:ascii="Calibri" w:eastAsia="Calibri" w:hAnsi="Calibri" w:cs="Calibri"/>
          <w:color w:val="000000"/>
          <w:sz w:val="26"/>
          <w:szCs w:val="26"/>
        </w:rPr>
        <w:t>ng yên khi ch</w:t>
      </w:r>
      <w:r>
        <w:rPr>
          <w:rFonts w:ascii="Calibri" w:eastAsia="Calibri" w:hAnsi="Calibri" w:cs="Calibri"/>
          <w:color w:val="000000"/>
          <w:sz w:val="26"/>
          <w:szCs w:val="26"/>
        </w:rPr>
        <w:t>ị</w:t>
      </w:r>
      <w:r>
        <w:rPr>
          <w:rFonts w:ascii="Calibri" w:eastAsia="Calibri" w:hAnsi="Calibri" w:cs="Calibri"/>
          <w:color w:val="000000"/>
          <w:sz w:val="26"/>
          <w:szCs w:val="26"/>
        </w:rPr>
        <w:t>u l</w:t>
      </w:r>
      <w:r>
        <w:rPr>
          <w:rFonts w:ascii="Calibri" w:eastAsia="Calibri" w:hAnsi="Calibri" w:cs="Calibri"/>
          <w:color w:val="000000"/>
          <w:sz w:val="26"/>
          <w:szCs w:val="26"/>
        </w:rPr>
        <w:t>ự</w:t>
      </w:r>
      <w:r>
        <w:rPr>
          <w:rFonts w:ascii="Calibri" w:eastAsia="Calibri" w:hAnsi="Calibri" w:cs="Calibri"/>
          <w:color w:val="000000"/>
          <w:sz w:val="26"/>
          <w:szCs w:val="26"/>
        </w:rPr>
        <w:t>c tác d</w:t>
      </w:r>
      <w:r>
        <w:rPr>
          <w:rFonts w:ascii="Calibri" w:eastAsia="Calibri" w:hAnsi="Calibri" w:cs="Calibri"/>
          <w:color w:val="000000"/>
          <w:sz w:val="26"/>
          <w:szCs w:val="26"/>
        </w:rPr>
        <w:t>ụ</w:t>
      </w:r>
      <w:r>
        <w:rPr>
          <w:rFonts w:ascii="Calibri" w:eastAsia="Calibri" w:hAnsi="Calibri" w:cs="Calibri"/>
          <w:color w:val="000000"/>
          <w:sz w:val="26"/>
          <w:szCs w:val="26"/>
        </w:rPr>
        <w:t>ng đ</w:t>
      </w:r>
      <w:r>
        <w:rPr>
          <w:rFonts w:ascii="Calibri" w:eastAsia="Calibri" w:hAnsi="Calibri" w:cs="Calibri"/>
          <w:color w:val="000000"/>
          <w:sz w:val="26"/>
          <w:szCs w:val="26"/>
        </w:rPr>
        <w:t>ể</w:t>
      </w:r>
      <w:r>
        <w:rPr>
          <w:rFonts w:ascii="Calibri" w:eastAsia="Calibri" w:hAnsi="Calibri" w:cs="Calibri"/>
          <w:color w:val="000000"/>
          <w:sz w:val="26"/>
          <w:szCs w:val="26"/>
        </w:rPr>
        <w:t xml:space="preserve"> giúp HS nh</w:t>
      </w:r>
      <w:r>
        <w:rPr>
          <w:rFonts w:ascii="Calibri" w:eastAsia="Calibri" w:hAnsi="Calibri" w:cs="Calibri"/>
          <w:color w:val="000000"/>
          <w:sz w:val="26"/>
          <w:szCs w:val="26"/>
        </w:rPr>
        <w:t>ậ</w:t>
      </w:r>
      <w:r>
        <w:rPr>
          <w:rFonts w:ascii="Calibri" w:eastAsia="Calibri" w:hAnsi="Calibri" w:cs="Calibri"/>
          <w:color w:val="000000"/>
          <w:sz w:val="26"/>
          <w:szCs w:val="26"/>
        </w:rPr>
        <w:t>n bi</w:t>
      </w:r>
      <w:r>
        <w:rPr>
          <w:rFonts w:ascii="Calibri" w:eastAsia="Calibri" w:hAnsi="Calibri" w:cs="Calibri"/>
          <w:color w:val="000000"/>
          <w:sz w:val="26"/>
          <w:szCs w:val="26"/>
        </w:rPr>
        <w:t>ế</w:t>
      </w:r>
      <w:r>
        <w:rPr>
          <w:rFonts w:ascii="Calibri" w:eastAsia="Calibri" w:hAnsi="Calibri" w:cs="Calibri"/>
          <w:color w:val="000000"/>
          <w:sz w:val="26"/>
          <w:szCs w:val="26"/>
        </w:rPr>
        <w:t>t đư</w:t>
      </w:r>
      <w:r>
        <w:rPr>
          <w:rFonts w:ascii="Calibri" w:eastAsia="Calibri" w:hAnsi="Calibri" w:cs="Calibri"/>
          <w:color w:val="000000"/>
          <w:sz w:val="26"/>
          <w:szCs w:val="26"/>
        </w:rPr>
        <w:t>ợ</w:t>
      </w:r>
      <w:r>
        <w:rPr>
          <w:rFonts w:ascii="Calibri" w:eastAsia="Calibri" w:hAnsi="Calibri" w:cs="Calibri"/>
          <w:color w:val="000000"/>
          <w:sz w:val="26"/>
          <w:szCs w:val="26"/>
        </w:rPr>
        <w:t>c l</w:t>
      </w:r>
      <w:r>
        <w:rPr>
          <w:rFonts w:ascii="Calibri" w:eastAsia="Calibri" w:hAnsi="Calibri" w:cs="Calibri"/>
          <w:color w:val="000000"/>
          <w:sz w:val="26"/>
          <w:szCs w:val="26"/>
        </w:rPr>
        <w:t>ự</w:t>
      </w:r>
      <w:r>
        <w:rPr>
          <w:rFonts w:ascii="Calibri" w:eastAsia="Calibri" w:hAnsi="Calibri" w:cs="Calibri"/>
          <w:color w:val="000000"/>
          <w:sz w:val="26"/>
          <w:szCs w:val="26"/>
        </w:rPr>
        <w:t>c ma sát.</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rPr>
      </w:pPr>
      <w:r>
        <w:rPr>
          <w:rFonts w:ascii="Calibri" w:eastAsia="Calibri" w:hAnsi="Calibri" w:cs="Calibri"/>
          <w:color w:val="000000"/>
          <w:sz w:val="26"/>
          <w:szCs w:val="26"/>
        </w:rPr>
        <w:t>Sau khi hư</w:t>
      </w:r>
      <w:r>
        <w:rPr>
          <w:rFonts w:ascii="Calibri" w:eastAsia="Calibri" w:hAnsi="Calibri" w:cs="Calibri"/>
          <w:color w:val="000000"/>
          <w:sz w:val="26"/>
          <w:szCs w:val="26"/>
        </w:rPr>
        <w:t>ớ</w:t>
      </w:r>
      <w:r>
        <w:rPr>
          <w:rFonts w:ascii="Calibri" w:eastAsia="Calibri" w:hAnsi="Calibri" w:cs="Calibri"/>
          <w:color w:val="000000"/>
          <w:sz w:val="26"/>
          <w:szCs w:val="26"/>
        </w:rPr>
        <w:t>ng d</w:t>
      </w:r>
      <w:r>
        <w:rPr>
          <w:rFonts w:ascii="Calibri" w:eastAsia="Calibri" w:hAnsi="Calibri" w:cs="Calibri"/>
          <w:color w:val="000000"/>
          <w:sz w:val="26"/>
          <w:szCs w:val="26"/>
        </w:rPr>
        <w:t>ẫ</w:t>
      </w:r>
      <w:r>
        <w:rPr>
          <w:rFonts w:ascii="Calibri" w:eastAsia="Calibri" w:hAnsi="Calibri" w:cs="Calibri"/>
          <w:color w:val="000000"/>
          <w:sz w:val="26"/>
          <w:szCs w:val="26"/>
        </w:rPr>
        <w:t>n HS tìm hi</w:t>
      </w:r>
      <w:r>
        <w:rPr>
          <w:rFonts w:ascii="Calibri" w:eastAsia="Calibri" w:hAnsi="Calibri" w:cs="Calibri"/>
          <w:color w:val="000000"/>
          <w:sz w:val="26"/>
          <w:szCs w:val="26"/>
        </w:rPr>
        <w:t>ể</w:t>
      </w:r>
      <w:r>
        <w:rPr>
          <w:rFonts w:ascii="Calibri" w:eastAsia="Calibri" w:hAnsi="Calibri" w:cs="Calibri"/>
          <w:color w:val="000000"/>
          <w:sz w:val="26"/>
          <w:szCs w:val="26"/>
        </w:rPr>
        <w:t>u ph</w:t>
      </w:r>
      <w:r>
        <w:rPr>
          <w:rFonts w:ascii="Calibri" w:eastAsia="Calibri" w:hAnsi="Calibri" w:cs="Calibri"/>
          <w:color w:val="000000"/>
          <w:sz w:val="26"/>
          <w:szCs w:val="26"/>
        </w:rPr>
        <w:t>ầ</w:t>
      </w:r>
      <w:r>
        <w:rPr>
          <w:rFonts w:ascii="Calibri" w:eastAsia="Calibri" w:hAnsi="Calibri" w:cs="Calibri"/>
          <w:color w:val="000000"/>
          <w:sz w:val="26"/>
          <w:szCs w:val="26"/>
        </w:rPr>
        <w:t>n đ</w:t>
      </w:r>
      <w:r>
        <w:rPr>
          <w:rFonts w:ascii="Calibri" w:eastAsia="Calibri" w:hAnsi="Calibri" w:cs="Calibri"/>
          <w:color w:val="000000"/>
          <w:sz w:val="26"/>
          <w:szCs w:val="26"/>
        </w:rPr>
        <w:t>ọ</w:t>
      </w:r>
      <w:r>
        <w:rPr>
          <w:rFonts w:ascii="Calibri" w:eastAsia="Calibri" w:hAnsi="Calibri" w:cs="Calibri"/>
          <w:color w:val="000000"/>
          <w:sz w:val="26"/>
          <w:szCs w:val="26"/>
        </w:rPr>
        <w:t>c hi</w:t>
      </w:r>
      <w:r>
        <w:rPr>
          <w:rFonts w:ascii="Calibri" w:eastAsia="Calibri" w:hAnsi="Calibri" w:cs="Calibri"/>
          <w:color w:val="000000"/>
          <w:sz w:val="26"/>
          <w:szCs w:val="26"/>
        </w:rPr>
        <w:t>ể</w:t>
      </w:r>
      <w:r>
        <w:rPr>
          <w:rFonts w:ascii="Calibri" w:eastAsia="Calibri" w:hAnsi="Calibri" w:cs="Calibri"/>
          <w:color w:val="000000"/>
          <w:sz w:val="26"/>
          <w:szCs w:val="26"/>
        </w:rPr>
        <w:t>u, GV t</w:t>
      </w:r>
      <w:r>
        <w:rPr>
          <w:rFonts w:ascii="Calibri" w:eastAsia="Calibri" w:hAnsi="Calibri" w:cs="Calibri"/>
          <w:color w:val="000000"/>
          <w:sz w:val="26"/>
          <w:szCs w:val="26"/>
        </w:rPr>
        <w:t>ổ</w:t>
      </w:r>
      <w:r>
        <w:rPr>
          <w:rFonts w:ascii="Calibri" w:eastAsia="Calibri" w:hAnsi="Calibri" w:cs="Calibri"/>
          <w:color w:val="000000"/>
          <w:sz w:val="26"/>
          <w:szCs w:val="26"/>
        </w:rPr>
        <w:t xml:space="preserve"> ch</w:t>
      </w:r>
      <w:r>
        <w:rPr>
          <w:rFonts w:ascii="Calibri" w:eastAsia="Calibri" w:hAnsi="Calibri" w:cs="Calibri"/>
          <w:color w:val="000000"/>
          <w:sz w:val="26"/>
          <w:szCs w:val="26"/>
        </w:rPr>
        <w:t>ứ</w:t>
      </w:r>
      <w:r>
        <w:rPr>
          <w:rFonts w:ascii="Calibri" w:eastAsia="Calibri" w:hAnsi="Calibri" w:cs="Calibri"/>
          <w:color w:val="000000"/>
          <w:sz w:val="26"/>
          <w:szCs w:val="26"/>
        </w:rPr>
        <w:t>c cho HS tr</w:t>
      </w:r>
      <w:r>
        <w:rPr>
          <w:rFonts w:ascii="Calibri" w:eastAsia="Calibri" w:hAnsi="Calibri" w:cs="Calibri"/>
          <w:color w:val="000000"/>
          <w:sz w:val="26"/>
          <w:szCs w:val="26"/>
        </w:rPr>
        <w:t>ả</w:t>
      </w:r>
      <w:r>
        <w:rPr>
          <w:rFonts w:ascii="Calibri" w:eastAsia="Calibri" w:hAnsi="Calibri" w:cs="Calibri"/>
          <w:color w:val="000000"/>
          <w:sz w:val="26"/>
          <w:szCs w:val="26"/>
        </w:rPr>
        <w:t xml:space="preserve"> l</w:t>
      </w:r>
      <w:r>
        <w:rPr>
          <w:rFonts w:ascii="Calibri" w:eastAsia="Calibri" w:hAnsi="Calibri" w:cs="Calibri"/>
          <w:color w:val="000000"/>
          <w:sz w:val="26"/>
          <w:szCs w:val="26"/>
        </w:rPr>
        <w:t>ờ</w:t>
      </w:r>
      <w:r>
        <w:rPr>
          <w:rFonts w:ascii="Calibri" w:eastAsia="Calibri" w:hAnsi="Calibri" w:cs="Calibri"/>
          <w:color w:val="000000"/>
          <w:sz w:val="26"/>
          <w:szCs w:val="26"/>
        </w:rPr>
        <w:t>i câu h</w:t>
      </w:r>
      <w:r>
        <w:rPr>
          <w:rFonts w:ascii="Calibri" w:eastAsia="Calibri" w:hAnsi="Calibri" w:cs="Calibri"/>
          <w:color w:val="000000"/>
          <w:sz w:val="26"/>
          <w:szCs w:val="26"/>
        </w:rPr>
        <w:t>ỏ</w:t>
      </w:r>
      <w:r>
        <w:rPr>
          <w:rFonts w:ascii="Calibri" w:eastAsia="Calibri" w:hAnsi="Calibri" w:cs="Calibri"/>
          <w:color w:val="000000"/>
          <w:sz w:val="26"/>
          <w:szCs w:val="26"/>
        </w:rPr>
        <w:t>i 1,2 trong m</w:t>
      </w:r>
      <w:r>
        <w:rPr>
          <w:rFonts w:ascii="Calibri" w:eastAsia="Calibri" w:hAnsi="Calibri" w:cs="Calibri"/>
          <w:color w:val="000000"/>
          <w:sz w:val="26"/>
          <w:szCs w:val="26"/>
        </w:rPr>
        <w:t>ụ</w:t>
      </w:r>
      <w:r>
        <w:rPr>
          <w:rFonts w:ascii="Calibri" w:eastAsia="Calibri" w:hAnsi="Calibri" w:cs="Calibri"/>
          <w:color w:val="000000"/>
          <w:sz w:val="26"/>
          <w:szCs w:val="26"/>
        </w:rPr>
        <w:t>c này, ghi l</w:t>
      </w:r>
      <w:r>
        <w:rPr>
          <w:rFonts w:ascii="Calibri" w:eastAsia="Calibri" w:hAnsi="Calibri" w:cs="Calibri"/>
          <w:color w:val="000000"/>
          <w:sz w:val="26"/>
          <w:szCs w:val="26"/>
        </w:rPr>
        <w:t>ạ</w:t>
      </w:r>
      <w:r>
        <w:rPr>
          <w:rFonts w:ascii="Calibri" w:eastAsia="Calibri" w:hAnsi="Calibri" w:cs="Calibri"/>
          <w:color w:val="000000"/>
          <w:sz w:val="26"/>
          <w:szCs w:val="26"/>
        </w:rPr>
        <w:t>i ý ki</w:t>
      </w:r>
      <w:r>
        <w:rPr>
          <w:rFonts w:ascii="Calibri" w:eastAsia="Calibri" w:hAnsi="Calibri" w:cs="Calibri"/>
          <w:color w:val="000000"/>
          <w:sz w:val="26"/>
          <w:szCs w:val="26"/>
        </w:rPr>
        <w:t>ế</w:t>
      </w:r>
      <w:r>
        <w:rPr>
          <w:rFonts w:ascii="Calibri" w:eastAsia="Calibri" w:hAnsi="Calibri" w:cs="Calibri"/>
          <w:color w:val="000000"/>
          <w:sz w:val="26"/>
          <w:szCs w:val="26"/>
        </w:rPr>
        <w:t>n vào v</w:t>
      </w:r>
      <w:r>
        <w:rPr>
          <w:rFonts w:ascii="Calibri" w:eastAsia="Calibri" w:hAnsi="Calibri" w:cs="Calibri"/>
          <w:color w:val="000000"/>
          <w:sz w:val="26"/>
          <w:szCs w:val="26"/>
        </w:rPr>
        <w:t>ở</w:t>
      </w:r>
      <w:r>
        <w:rPr>
          <w:rFonts w:ascii="Calibri" w:eastAsia="Calibri" w:hAnsi="Calibri" w:cs="Calibri"/>
          <w:color w:val="000000"/>
          <w:sz w:val="26"/>
          <w:szCs w:val="26"/>
        </w:rPr>
        <w:t xml:space="preserve"> đ</w:t>
      </w:r>
      <w:r>
        <w:rPr>
          <w:rFonts w:ascii="Calibri" w:eastAsia="Calibri" w:hAnsi="Calibri" w:cs="Calibri"/>
          <w:color w:val="000000"/>
          <w:sz w:val="26"/>
          <w:szCs w:val="26"/>
        </w:rPr>
        <w:t>ể</w:t>
      </w:r>
      <w:r>
        <w:rPr>
          <w:rFonts w:ascii="Calibri" w:eastAsia="Calibri" w:hAnsi="Calibri" w:cs="Calibri"/>
          <w:color w:val="000000"/>
          <w:sz w:val="26"/>
          <w:szCs w:val="26"/>
        </w:rPr>
        <w:t xml:space="preserve"> có th</w:t>
      </w:r>
      <w:r>
        <w:rPr>
          <w:rFonts w:ascii="Calibri" w:eastAsia="Calibri" w:hAnsi="Calibri" w:cs="Calibri"/>
          <w:color w:val="000000"/>
          <w:sz w:val="26"/>
          <w:szCs w:val="26"/>
        </w:rPr>
        <w:t>ể</w:t>
      </w:r>
      <w:r>
        <w:rPr>
          <w:rFonts w:ascii="Calibri" w:eastAsia="Calibri" w:hAnsi="Calibri" w:cs="Calibri"/>
          <w:color w:val="000000"/>
          <w:sz w:val="26"/>
          <w:szCs w:val="26"/>
        </w:rPr>
        <w:t xml:space="preserve"> trình bày trư</w:t>
      </w:r>
      <w:r>
        <w:rPr>
          <w:rFonts w:ascii="Calibri" w:eastAsia="Calibri" w:hAnsi="Calibri" w:cs="Calibri"/>
          <w:color w:val="000000"/>
          <w:sz w:val="26"/>
          <w:szCs w:val="26"/>
        </w:rPr>
        <w:t>ớ</w:t>
      </w:r>
      <w:r>
        <w:rPr>
          <w:rFonts w:ascii="Calibri" w:eastAsia="Calibri" w:hAnsi="Calibri" w:cs="Calibri"/>
          <w:color w:val="000000"/>
          <w:sz w:val="26"/>
          <w:szCs w:val="26"/>
        </w:rPr>
        <w:t>c l</w:t>
      </w:r>
      <w:r>
        <w:rPr>
          <w:rFonts w:ascii="Calibri" w:eastAsia="Calibri" w:hAnsi="Calibri" w:cs="Calibri"/>
          <w:color w:val="000000"/>
          <w:sz w:val="26"/>
          <w:szCs w:val="26"/>
        </w:rPr>
        <w:t>ớ</w:t>
      </w:r>
      <w:r>
        <w:rPr>
          <w:rFonts w:ascii="Calibri" w:eastAsia="Calibri" w:hAnsi="Calibri" w:cs="Calibri"/>
          <w:color w:val="000000"/>
          <w:sz w:val="26"/>
          <w:szCs w:val="26"/>
        </w:rPr>
        <w:t>p. GV nh</w:t>
      </w:r>
      <w:r>
        <w:rPr>
          <w:rFonts w:ascii="Calibri" w:eastAsia="Calibri" w:hAnsi="Calibri" w:cs="Calibri"/>
          <w:color w:val="000000"/>
          <w:sz w:val="26"/>
          <w:szCs w:val="26"/>
        </w:rPr>
        <w:t>ậ</w:t>
      </w:r>
      <w:r>
        <w:rPr>
          <w:rFonts w:ascii="Calibri" w:eastAsia="Calibri" w:hAnsi="Calibri" w:cs="Calibri"/>
          <w:color w:val="000000"/>
          <w:sz w:val="26"/>
          <w:szCs w:val="26"/>
        </w:rPr>
        <w:t>n xét,</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sz w:val="24"/>
          <w:szCs w:val="24"/>
        </w:rPr>
      </w:pPr>
      <w:r>
        <w:rPr>
          <w:rFonts w:ascii="Calibri" w:eastAsia="Calibri" w:hAnsi="Calibri" w:cs="Calibri"/>
          <w:b/>
          <w:color w:val="000000"/>
          <w:sz w:val="24"/>
          <w:szCs w:val="24"/>
        </w:rPr>
        <w:t>CH:</w:t>
      </w:r>
      <w:r>
        <w:rPr>
          <w:rFonts w:ascii="Calibri" w:eastAsia="Calibri" w:hAnsi="Calibri" w:cs="Calibri"/>
          <w:color w:val="000000"/>
          <w:sz w:val="24"/>
          <w:szCs w:val="24"/>
        </w:rPr>
        <w:t xml:space="preserve"> </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rPr>
      </w:pPr>
      <w:r>
        <w:rPr>
          <w:rFonts w:ascii="Calibri" w:eastAsia="Calibri" w:hAnsi="Calibri" w:cs="Calibri"/>
          <w:color w:val="000000"/>
          <w:sz w:val="26"/>
          <w:szCs w:val="26"/>
        </w:rPr>
        <w:t>1. L</w:t>
      </w:r>
      <w:r>
        <w:rPr>
          <w:rFonts w:ascii="Calibri" w:eastAsia="Calibri" w:hAnsi="Calibri" w:cs="Calibri"/>
          <w:color w:val="000000"/>
          <w:sz w:val="26"/>
          <w:szCs w:val="26"/>
        </w:rPr>
        <w:t>ự</w:t>
      </w:r>
      <w:r>
        <w:rPr>
          <w:rFonts w:ascii="Calibri" w:eastAsia="Calibri" w:hAnsi="Calibri" w:cs="Calibri"/>
          <w:color w:val="000000"/>
          <w:sz w:val="26"/>
          <w:szCs w:val="26"/>
        </w:rPr>
        <w:t>c ma sát là l</w:t>
      </w:r>
      <w:r>
        <w:rPr>
          <w:rFonts w:ascii="Calibri" w:eastAsia="Calibri" w:hAnsi="Calibri" w:cs="Calibri"/>
          <w:color w:val="000000"/>
          <w:sz w:val="26"/>
          <w:szCs w:val="26"/>
        </w:rPr>
        <w:t>ự</w:t>
      </w:r>
      <w:r>
        <w:rPr>
          <w:rFonts w:ascii="Calibri" w:eastAsia="Calibri" w:hAnsi="Calibri" w:cs="Calibri"/>
          <w:color w:val="000000"/>
          <w:sz w:val="26"/>
          <w:szCs w:val="26"/>
        </w:rPr>
        <w:t>c ti</w:t>
      </w:r>
      <w:r>
        <w:rPr>
          <w:rFonts w:ascii="Calibri" w:eastAsia="Calibri" w:hAnsi="Calibri" w:cs="Calibri"/>
          <w:color w:val="000000"/>
          <w:sz w:val="26"/>
          <w:szCs w:val="26"/>
        </w:rPr>
        <w:t>ế</w:t>
      </w:r>
      <w:r>
        <w:rPr>
          <w:rFonts w:ascii="Calibri" w:eastAsia="Calibri" w:hAnsi="Calibri" w:cs="Calibri"/>
          <w:color w:val="000000"/>
          <w:sz w:val="26"/>
          <w:szCs w:val="26"/>
        </w:rPr>
        <w:t>p xúc. (H)</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rPr>
      </w:pPr>
      <w:r>
        <w:rPr>
          <w:rFonts w:ascii="Calibri" w:eastAsia="Calibri" w:hAnsi="Calibri" w:cs="Calibri"/>
          <w:color w:val="000000"/>
          <w:sz w:val="26"/>
          <w:szCs w:val="26"/>
        </w:rPr>
        <w:t>2. L</w:t>
      </w:r>
      <w:r>
        <w:rPr>
          <w:rFonts w:ascii="Calibri" w:eastAsia="Calibri" w:hAnsi="Calibri" w:cs="Calibri"/>
          <w:color w:val="000000"/>
          <w:sz w:val="26"/>
          <w:szCs w:val="26"/>
        </w:rPr>
        <w:t>ự</w:t>
      </w:r>
      <w:r>
        <w:rPr>
          <w:rFonts w:ascii="Calibri" w:eastAsia="Calibri" w:hAnsi="Calibri" w:cs="Calibri"/>
          <w:color w:val="000000"/>
          <w:sz w:val="26"/>
          <w:szCs w:val="26"/>
        </w:rPr>
        <w:t>c ma sát có cùng phương, ngư</w:t>
      </w:r>
      <w:r>
        <w:rPr>
          <w:rFonts w:ascii="Calibri" w:eastAsia="Calibri" w:hAnsi="Calibri" w:cs="Calibri"/>
          <w:color w:val="000000"/>
          <w:sz w:val="26"/>
          <w:szCs w:val="26"/>
        </w:rPr>
        <w:t>ợ</w:t>
      </w:r>
      <w:r>
        <w:rPr>
          <w:rFonts w:ascii="Calibri" w:eastAsia="Calibri" w:hAnsi="Calibri" w:cs="Calibri"/>
          <w:color w:val="000000"/>
          <w:sz w:val="26"/>
          <w:szCs w:val="26"/>
        </w:rPr>
        <w:t>c chi</w:t>
      </w:r>
      <w:r>
        <w:rPr>
          <w:rFonts w:ascii="Calibri" w:eastAsia="Calibri" w:hAnsi="Calibri" w:cs="Calibri"/>
          <w:color w:val="000000"/>
          <w:sz w:val="26"/>
          <w:szCs w:val="26"/>
        </w:rPr>
        <w:t>ề</w:t>
      </w:r>
      <w:r>
        <w:rPr>
          <w:rFonts w:ascii="Calibri" w:eastAsia="Calibri" w:hAnsi="Calibri" w:cs="Calibri"/>
          <w:color w:val="000000"/>
          <w:sz w:val="26"/>
          <w:szCs w:val="26"/>
        </w:rPr>
        <w:t>u v</w:t>
      </w:r>
      <w:r>
        <w:rPr>
          <w:rFonts w:ascii="Calibri" w:eastAsia="Calibri" w:hAnsi="Calibri" w:cs="Calibri"/>
          <w:color w:val="000000"/>
          <w:sz w:val="26"/>
          <w:szCs w:val="26"/>
        </w:rPr>
        <w:t>ớ</w:t>
      </w:r>
      <w:r>
        <w:rPr>
          <w:rFonts w:ascii="Calibri" w:eastAsia="Calibri" w:hAnsi="Calibri" w:cs="Calibri"/>
          <w:color w:val="000000"/>
          <w:sz w:val="26"/>
          <w:szCs w:val="26"/>
        </w:rPr>
        <w:t>i l</w:t>
      </w:r>
      <w:r>
        <w:rPr>
          <w:rFonts w:ascii="Calibri" w:eastAsia="Calibri" w:hAnsi="Calibri" w:cs="Calibri"/>
          <w:color w:val="000000"/>
          <w:sz w:val="26"/>
          <w:szCs w:val="26"/>
        </w:rPr>
        <w:t>ự</w:t>
      </w:r>
      <w:r>
        <w:rPr>
          <w:rFonts w:ascii="Calibri" w:eastAsia="Calibri" w:hAnsi="Calibri" w:cs="Calibri"/>
          <w:color w:val="000000"/>
          <w:sz w:val="26"/>
          <w:szCs w:val="26"/>
        </w:rPr>
        <w:t>c làm cho v</w:t>
      </w:r>
      <w:r>
        <w:rPr>
          <w:rFonts w:ascii="Calibri" w:eastAsia="Calibri" w:hAnsi="Calibri" w:cs="Calibri"/>
          <w:color w:val="000000"/>
          <w:sz w:val="26"/>
          <w:szCs w:val="26"/>
        </w:rPr>
        <w:t>ậ</w:t>
      </w:r>
      <w:r>
        <w:rPr>
          <w:rFonts w:ascii="Calibri" w:eastAsia="Calibri" w:hAnsi="Calibri" w:cs="Calibri"/>
          <w:color w:val="000000"/>
          <w:sz w:val="26"/>
          <w:szCs w:val="26"/>
        </w:rPr>
        <w:t>t chuy</w:t>
      </w:r>
      <w:r>
        <w:rPr>
          <w:rFonts w:ascii="Calibri" w:eastAsia="Calibri" w:hAnsi="Calibri" w:cs="Calibri"/>
          <w:color w:val="000000"/>
          <w:sz w:val="26"/>
          <w:szCs w:val="26"/>
        </w:rPr>
        <w:t>ể</w:t>
      </w:r>
      <w:r>
        <w:rPr>
          <w:rFonts w:ascii="Calibri" w:eastAsia="Calibri" w:hAnsi="Calibri" w:cs="Calibri"/>
          <w:color w:val="000000"/>
          <w:sz w:val="26"/>
          <w:szCs w:val="26"/>
        </w:rPr>
        <w:t>n đ</w:t>
      </w:r>
      <w:r>
        <w:rPr>
          <w:rFonts w:ascii="Calibri" w:eastAsia="Calibri" w:hAnsi="Calibri" w:cs="Calibri"/>
          <w:color w:val="000000"/>
          <w:sz w:val="26"/>
          <w:szCs w:val="26"/>
        </w:rPr>
        <w:t>ộ</w:t>
      </w:r>
      <w:r>
        <w:rPr>
          <w:rFonts w:ascii="Calibri" w:eastAsia="Calibri" w:hAnsi="Calibri" w:cs="Calibri"/>
          <w:color w:val="000000"/>
          <w:sz w:val="26"/>
          <w:szCs w:val="26"/>
        </w:rPr>
        <w:t>ng (Hình 44.2b), ho</w:t>
      </w:r>
      <w:r>
        <w:rPr>
          <w:rFonts w:ascii="Calibri" w:eastAsia="Calibri" w:hAnsi="Calibri" w:cs="Calibri"/>
          <w:color w:val="000000"/>
          <w:sz w:val="26"/>
          <w:szCs w:val="26"/>
        </w:rPr>
        <w:t>ặ</w:t>
      </w:r>
      <w:r>
        <w:rPr>
          <w:rFonts w:ascii="Calibri" w:eastAsia="Calibri" w:hAnsi="Calibri" w:cs="Calibri"/>
          <w:color w:val="000000"/>
          <w:sz w:val="26"/>
          <w:szCs w:val="26"/>
        </w:rPr>
        <w:t>c c</w:t>
      </w:r>
      <w:r>
        <w:rPr>
          <w:rFonts w:ascii="Calibri" w:eastAsia="Calibri" w:hAnsi="Calibri" w:cs="Calibri"/>
          <w:color w:val="000000"/>
          <w:sz w:val="26"/>
          <w:szCs w:val="26"/>
        </w:rPr>
        <w:t>ố</w:t>
      </w:r>
      <w:r>
        <w:rPr>
          <w:rFonts w:ascii="Calibri" w:eastAsia="Calibri" w:hAnsi="Calibri" w:cs="Calibri"/>
          <w:color w:val="000000"/>
          <w:sz w:val="26"/>
          <w:szCs w:val="26"/>
        </w:rPr>
        <w:t xml:space="preserve"> làm cho v</w:t>
      </w:r>
      <w:r>
        <w:rPr>
          <w:rFonts w:ascii="Calibri" w:eastAsia="Calibri" w:hAnsi="Calibri" w:cs="Calibri"/>
          <w:color w:val="000000"/>
          <w:sz w:val="26"/>
          <w:szCs w:val="26"/>
        </w:rPr>
        <w:t>ậ</w:t>
      </w:r>
      <w:r>
        <w:rPr>
          <w:rFonts w:ascii="Calibri" w:eastAsia="Calibri" w:hAnsi="Calibri" w:cs="Calibri"/>
          <w:color w:val="000000"/>
          <w:sz w:val="26"/>
          <w:szCs w:val="26"/>
        </w:rPr>
        <w:t>t chuy</w:t>
      </w:r>
      <w:r>
        <w:rPr>
          <w:rFonts w:ascii="Calibri" w:eastAsia="Calibri" w:hAnsi="Calibri" w:cs="Calibri"/>
          <w:color w:val="000000"/>
          <w:sz w:val="26"/>
          <w:szCs w:val="26"/>
        </w:rPr>
        <w:t>ể</w:t>
      </w:r>
      <w:r>
        <w:rPr>
          <w:rFonts w:ascii="Calibri" w:eastAsia="Calibri" w:hAnsi="Calibri" w:cs="Calibri"/>
          <w:color w:val="000000"/>
          <w:sz w:val="26"/>
          <w:szCs w:val="26"/>
        </w:rPr>
        <w:t>n đ</w:t>
      </w:r>
      <w:r>
        <w:rPr>
          <w:rFonts w:ascii="Calibri" w:eastAsia="Calibri" w:hAnsi="Calibri" w:cs="Calibri"/>
          <w:color w:val="000000"/>
          <w:sz w:val="26"/>
          <w:szCs w:val="26"/>
        </w:rPr>
        <w:t>ộ</w:t>
      </w:r>
      <w:r>
        <w:rPr>
          <w:rFonts w:ascii="Calibri" w:eastAsia="Calibri" w:hAnsi="Calibri" w:cs="Calibri"/>
          <w:color w:val="000000"/>
          <w:sz w:val="26"/>
          <w:szCs w:val="26"/>
        </w:rPr>
        <w:t>ng nhưng chưa đư</w:t>
      </w:r>
      <w:r>
        <w:rPr>
          <w:rFonts w:ascii="Calibri" w:eastAsia="Calibri" w:hAnsi="Calibri" w:cs="Calibri"/>
          <w:color w:val="000000"/>
          <w:sz w:val="26"/>
          <w:szCs w:val="26"/>
        </w:rPr>
        <w:t>ợ</w:t>
      </w:r>
      <w:r>
        <w:rPr>
          <w:rFonts w:ascii="Calibri" w:eastAsia="Calibri" w:hAnsi="Calibri" w:cs="Calibri"/>
          <w:color w:val="000000"/>
          <w:sz w:val="26"/>
          <w:szCs w:val="26"/>
        </w:rPr>
        <w:t>c (Hình 44.2a). (H)</w:t>
      </w:r>
    </w:p>
    <w:p w:rsidR="00475325" w:rsidRDefault="00020F2D">
      <w:pPr>
        <w:keepNext/>
        <w:keepLines/>
        <w:widowControl w:val="0"/>
        <w:pBdr>
          <w:top w:val="nil"/>
          <w:left w:val="nil"/>
          <w:bottom w:val="nil"/>
          <w:right w:val="nil"/>
          <w:between w:val="nil"/>
        </w:pBdr>
        <w:spacing w:line="288" w:lineRule="auto"/>
        <w:rPr>
          <w:rFonts w:ascii="Calibri" w:eastAsia="Calibri" w:hAnsi="Calibri" w:cs="Calibri"/>
          <w:color w:val="0000CC"/>
          <w:sz w:val="24"/>
          <w:szCs w:val="24"/>
        </w:rPr>
      </w:pPr>
      <w:r>
        <w:rPr>
          <w:rFonts w:ascii="Calibri" w:eastAsia="Calibri" w:hAnsi="Calibri" w:cs="Calibri"/>
          <w:b/>
          <w:color w:val="0000CC"/>
          <w:sz w:val="24"/>
          <w:szCs w:val="24"/>
        </w:rPr>
        <w:t>Ho</w:t>
      </w:r>
      <w:r>
        <w:rPr>
          <w:rFonts w:ascii="Calibri" w:eastAsia="Calibri" w:hAnsi="Calibri" w:cs="Calibri"/>
          <w:b/>
          <w:color w:val="0000CC"/>
          <w:sz w:val="24"/>
          <w:szCs w:val="24"/>
        </w:rPr>
        <w:t>ạ</w:t>
      </w:r>
      <w:r>
        <w:rPr>
          <w:rFonts w:ascii="Calibri" w:eastAsia="Calibri" w:hAnsi="Calibri" w:cs="Calibri"/>
          <w:b/>
          <w:color w:val="0000CC"/>
          <w:sz w:val="24"/>
          <w:szCs w:val="24"/>
        </w:rPr>
        <w:t>t đ</w:t>
      </w:r>
      <w:r>
        <w:rPr>
          <w:rFonts w:ascii="Calibri" w:eastAsia="Calibri" w:hAnsi="Calibri" w:cs="Calibri"/>
          <w:b/>
          <w:color w:val="0000CC"/>
          <w:sz w:val="24"/>
          <w:szCs w:val="24"/>
        </w:rPr>
        <w:t>ộ</w:t>
      </w:r>
      <w:r>
        <w:rPr>
          <w:rFonts w:ascii="Calibri" w:eastAsia="Calibri" w:hAnsi="Calibri" w:cs="Calibri"/>
          <w:b/>
          <w:color w:val="0000CC"/>
          <w:sz w:val="24"/>
          <w:szCs w:val="24"/>
        </w:rPr>
        <w:t>ng 3. PHÂN BI</w:t>
      </w:r>
      <w:r>
        <w:rPr>
          <w:rFonts w:ascii="Calibri" w:eastAsia="Calibri" w:hAnsi="Calibri" w:cs="Calibri"/>
          <w:b/>
          <w:color w:val="0000CC"/>
          <w:sz w:val="24"/>
          <w:szCs w:val="24"/>
        </w:rPr>
        <w:t>Ệ</w:t>
      </w:r>
      <w:r>
        <w:rPr>
          <w:rFonts w:ascii="Calibri" w:eastAsia="Calibri" w:hAnsi="Calibri" w:cs="Calibri"/>
          <w:b/>
          <w:color w:val="0000CC"/>
          <w:sz w:val="24"/>
          <w:szCs w:val="24"/>
        </w:rPr>
        <w:t>T L</w:t>
      </w:r>
      <w:r>
        <w:rPr>
          <w:rFonts w:ascii="Calibri" w:eastAsia="Calibri" w:hAnsi="Calibri" w:cs="Calibri"/>
          <w:b/>
          <w:color w:val="0000CC"/>
          <w:sz w:val="24"/>
          <w:szCs w:val="24"/>
        </w:rPr>
        <w:t>Ự</w:t>
      </w:r>
      <w:r>
        <w:rPr>
          <w:rFonts w:ascii="Calibri" w:eastAsia="Calibri" w:hAnsi="Calibri" w:cs="Calibri"/>
          <w:b/>
          <w:color w:val="0000CC"/>
          <w:sz w:val="24"/>
          <w:szCs w:val="24"/>
        </w:rPr>
        <w:t>C MA SÁT NGH</w:t>
      </w:r>
      <w:r>
        <w:rPr>
          <w:rFonts w:ascii="Calibri" w:eastAsia="Calibri" w:hAnsi="Calibri" w:cs="Calibri"/>
          <w:b/>
          <w:color w:val="0000CC"/>
          <w:sz w:val="24"/>
          <w:szCs w:val="24"/>
        </w:rPr>
        <w:t>Ỉ</w:t>
      </w:r>
      <w:r>
        <w:rPr>
          <w:rFonts w:ascii="Calibri" w:eastAsia="Calibri" w:hAnsi="Calibri" w:cs="Calibri"/>
          <w:b/>
          <w:color w:val="0000CC"/>
          <w:sz w:val="24"/>
          <w:szCs w:val="24"/>
        </w:rPr>
        <w:t xml:space="preserve"> VÀ L</w:t>
      </w:r>
      <w:r>
        <w:rPr>
          <w:rFonts w:ascii="Calibri" w:eastAsia="Calibri" w:hAnsi="Calibri" w:cs="Calibri"/>
          <w:b/>
          <w:color w:val="0000CC"/>
          <w:sz w:val="24"/>
          <w:szCs w:val="24"/>
        </w:rPr>
        <w:t>Ự</w:t>
      </w:r>
      <w:r>
        <w:rPr>
          <w:rFonts w:ascii="Calibri" w:eastAsia="Calibri" w:hAnsi="Calibri" w:cs="Calibri"/>
          <w:b/>
          <w:color w:val="0000CC"/>
          <w:sz w:val="24"/>
          <w:szCs w:val="24"/>
        </w:rPr>
        <w:t>C MA SÁT TRƯ</w:t>
      </w:r>
      <w:r>
        <w:rPr>
          <w:rFonts w:ascii="Calibri" w:eastAsia="Calibri" w:hAnsi="Calibri" w:cs="Calibri"/>
          <w:b/>
          <w:color w:val="0000CC"/>
          <w:sz w:val="24"/>
          <w:szCs w:val="24"/>
        </w:rPr>
        <w:t>Ợ</w:t>
      </w:r>
      <w:r>
        <w:rPr>
          <w:rFonts w:ascii="Calibri" w:eastAsia="Calibri" w:hAnsi="Calibri" w:cs="Calibri"/>
          <w:b/>
          <w:color w:val="0000CC"/>
          <w:sz w:val="24"/>
          <w:szCs w:val="24"/>
        </w:rPr>
        <w:t>T</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rPr>
      </w:pPr>
      <w:r>
        <w:rPr>
          <w:rFonts w:ascii="Calibri" w:eastAsia="Calibri" w:hAnsi="Calibri" w:cs="Calibri"/>
          <w:color w:val="000000"/>
          <w:sz w:val="26"/>
          <w:szCs w:val="26"/>
        </w:rPr>
        <w:t>SGK ch</w:t>
      </w:r>
      <w:r>
        <w:rPr>
          <w:rFonts w:ascii="Calibri" w:eastAsia="Calibri" w:hAnsi="Calibri" w:cs="Calibri"/>
          <w:color w:val="000000"/>
          <w:sz w:val="26"/>
          <w:szCs w:val="26"/>
        </w:rPr>
        <w:t>ỉ</w:t>
      </w:r>
      <w:r>
        <w:rPr>
          <w:rFonts w:ascii="Calibri" w:eastAsia="Calibri" w:hAnsi="Calibri" w:cs="Calibri"/>
          <w:color w:val="000000"/>
          <w:sz w:val="26"/>
          <w:szCs w:val="26"/>
        </w:rPr>
        <w:t xml:space="preserve"> trình bày hai lo</w:t>
      </w:r>
      <w:r>
        <w:rPr>
          <w:rFonts w:ascii="Calibri" w:eastAsia="Calibri" w:hAnsi="Calibri" w:cs="Calibri"/>
          <w:color w:val="000000"/>
          <w:sz w:val="26"/>
          <w:szCs w:val="26"/>
        </w:rPr>
        <w:t>ạ</w:t>
      </w:r>
      <w:r>
        <w:rPr>
          <w:rFonts w:ascii="Calibri" w:eastAsia="Calibri" w:hAnsi="Calibri" w:cs="Calibri"/>
          <w:color w:val="000000"/>
          <w:sz w:val="26"/>
          <w:szCs w:val="26"/>
        </w:rPr>
        <w:t>i l</w:t>
      </w:r>
      <w:r>
        <w:rPr>
          <w:rFonts w:ascii="Calibri" w:eastAsia="Calibri" w:hAnsi="Calibri" w:cs="Calibri"/>
          <w:color w:val="000000"/>
          <w:sz w:val="26"/>
          <w:szCs w:val="26"/>
        </w:rPr>
        <w:t>ự</w:t>
      </w:r>
      <w:r>
        <w:rPr>
          <w:rFonts w:ascii="Calibri" w:eastAsia="Calibri" w:hAnsi="Calibri" w:cs="Calibri"/>
          <w:color w:val="000000"/>
          <w:sz w:val="26"/>
          <w:szCs w:val="26"/>
        </w:rPr>
        <w:t>c ma sát nh</w:t>
      </w:r>
      <w:r>
        <w:rPr>
          <w:rFonts w:ascii="Calibri" w:eastAsia="Calibri" w:hAnsi="Calibri" w:cs="Calibri"/>
          <w:color w:val="000000"/>
          <w:sz w:val="26"/>
          <w:szCs w:val="26"/>
        </w:rPr>
        <w:t>ằ</w:t>
      </w:r>
      <w:r>
        <w:rPr>
          <w:rFonts w:ascii="Calibri" w:eastAsia="Calibri" w:hAnsi="Calibri" w:cs="Calibri"/>
          <w:color w:val="000000"/>
          <w:sz w:val="26"/>
          <w:szCs w:val="26"/>
        </w:rPr>
        <w:t>m giúp các em hi</w:t>
      </w:r>
      <w:r>
        <w:rPr>
          <w:rFonts w:ascii="Calibri" w:eastAsia="Calibri" w:hAnsi="Calibri" w:cs="Calibri"/>
          <w:color w:val="000000"/>
          <w:sz w:val="26"/>
          <w:szCs w:val="26"/>
        </w:rPr>
        <w:t>ể</w:t>
      </w:r>
      <w:r>
        <w:rPr>
          <w:rFonts w:ascii="Calibri" w:eastAsia="Calibri" w:hAnsi="Calibri" w:cs="Calibri"/>
          <w:color w:val="000000"/>
          <w:sz w:val="26"/>
          <w:szCs w:val="26"/>
        </w:rPr>
        <w:t>u rõ và sâu hơn l</w:t>
      </w:r>
      <w:r>
        <w:rPr>
          <w:rFonts w:ascii="Calibri" w:eastAsia="Calibri" w:hAnsi="Calibri" w:cs="Calibri"/>
          <w:color w:val="000000"/>
          <w:sz w:val="26"/>
          <w:szCs w:val="26"/>
        </w:rPr>
        <w:t>ự</w:t>
      </w:r>
      <w:r>
        <w:rPr>
          <w:rFonts w:ascii="Calibri" w:eastAsia="Calibri" w:hAnsi="Calibri" w:cs="Calibri"/>
          <w:color w:val="000000"/>
          <w:sz w:val="26"/>
          <w:szCs w:val="26"/>
        </w:rPr>
        <w:t>c ma sát ngh</w:t>
      </w:r>
      <w:r>
        <w:rPr>
          <w:rFonts w:ascii="Calibri" w:eastAsia="Calibri" w:hAnsi="Calibri" w:cs="Calibri"/>
          <w:color w:val="000000"/>
          <w:sz w:val="26"/>
          <w:szCs w:val="26"/>
        </w:rPr>
        <w:t>ỉ</w:t>
      </w:r>
      <w:r>
        <w:rPr>
          <w:rFonts w:ascii="Calibri" w:eastAsia="Calibri" w:hAnsi="Calibri" w:cs="Calibri"/>
          <w:color w:val="000000"/>
          <w:sz w:val="26"/>
          <w:szCs w:val="26"/>
        </w:rPr>
        <w:t xml:space="preserve"> và ma sát trư</w:t>
      </w:r>
      <w:r>
        <w:rPr>
          <w:rFonts w:ascii="Calibri" w:eastAsia="Calibri" w:hAnsi="Calibri" w:cs="Calibri"/>
          <w:color w:val="000000"/>
          <w:sz w:val="26"/>
          <w:szCs w:val="26"/>
        </w:rPr>
        <w:t>ợ</w:t>
      </w:r>
      <w:r>
        <w:rPr>
          <w:rFonts w:ascii="Calibri" w:eastAsia="Calibri" w:hAnsi="Calibri" w:cs="Calibri"/>
          <w:color w:val="000000"/>
          <w:sz w:val="26"/>
          <w:szCs w:val="26"/>
        </w:rPr>
        <w:t>t. GV có th</w:t>
      </w:r>
      <w:r>
        <w:rPr>
          <w:rFonts w:ascii="Calibri" w:eastAsia="Calibri" w:hAnsi="Calibri" w:cs="Calibri"/>
          <w:color w:val="000000"/>
          <w:sz w:val="26"/>
          <w:szCs w:val="26"/>
        </w:rPr>
        <w:t>ể</w:t>
      </w:r>
      <w:r>
        <w:rPr>
          <w:rFonts w:ascii="Calibri" w:eastAsia="Calibri" w:hAnsi="Calibri" w:cs="Calibri"/>
          <w:color w:val="000000"/>
          <w:sz w:val="26"/>
          <w:szCs w:val="26"/>
        </w:rPr>
        <w:t xml:space="preserve"> nh</w:t>
      </w:r>
      <w:r>
        <w:rPr>
          <w:rFonts w:ascii="Calibri" w:eastAsia="Calibri" w:hAnsi="Calibri" w:cs="Calibri"/>
          <w:color w:val="000000"/>
          <w:sz w:val="26"/>
          <w:szCs w:val="26"/>
        </w:rPr>
        <w:t>ắ</w:t>
      </w:r>
      <w:r>
        <w:rPr>
          <w:rFonts w:ascii="Calibri" w:eastAsia="Calibri" w:hAnsi="Calibri" w:cs="Calibri"/>
          <w:color w:val="000000"/>
          <w:sz w:val="26"/>
          <w:szCs w:val="26"/>
        </w:rPr>
        <w:t>c thêm t</w:t>
      </w:r>
      <w:r>
        <w:rPr>
          <w:rFonts w:ascii="Calibri" w:eastAsia="Calibri" w:hAnsi="Calibri" w:cs="Calibri"/>
          <w:color w:val="000000"/>
          <w:sz w:val="26"/>
          <w:szCs w:val="26"/>
        </w:rPr>
        <w:t>ớ</w:t>
      </w:r>
      <w:r>
        <w:rPr>
          <w:rFonts w:ascii="Calibri" w:eastAsia="Calibri" w:hAnsi="Calibri" w:cs="Calibri"/>
          <w:color w:val="000000"/>
          <w:sz w:val="26"/>
          <w:szCs w:val="26"/>
        </w:rPr>
        <w:t>i l</w:t>
      </w:r>
      <w:r>
        <w:rPr>
          <w:rFonts w:ascii="Calibri" w:eastAsia="Calibri" w:hAnsi="Calibri" w:cs="Calibri"/>
          <w:color w:val="000000"/>
          <w:sz w:val="26"/>
          <w:szCs w:val="26"/>
        </w:rPr>
        <w:t>ự</w:t>
      </w:r>
      <w:r>
        <w:rPr>
          <w:rFonts w:ascii="Calibri" w:eastAsia="Calibri" w:hAnsi="Calibri" w:cs="Calibri"/>
          <w:color w:val="000000"/>
          <w:sz w:val="26"/>
          <w:szCs w:val="26"/>
        </w:rPr>
        <w:t>c ma sát lăn (là ki</w:t>
      </w:r>
      <w:r>
        <w:rPr>
          <w:rFonts w:ascii="Calibri" w:eastAsia="Calibri" w:hAnsi="Calibri" w:cs="Calibri"/>
          <w:color w:val="000000"/>
          <w:sz w:val="26"/>
          <w:szCs w:val="26"/>
        </w:rPr>
        <w:t>ế</w:t>
      </w:r>
      <w:r>
        <w:rPr>
          <w:rFonts w:ascii="Calibri" w:eastAsia="Calibri" w:hAnsi="Calibri" w:cs="Calibri"/>
          <w:color w:val="000000"/>
          <w:sz w:val="26"/>
          <w:szCs w:val="26"/>
        </w:rPr>
        <w:t>n th</w:t>
      </w:r>
      <w:r>
        <w:rPr>
          <w:rFonts w:ascii="Calibri" w:eastAsia="Calibri" w:hAnsi="Calibri" w:cs="Calibri"/>
          <w:color w:val="000000"/>
          <w:sz w:val="26"/>
          <w:szCs w:val="26"/>
        </w:rPr>
        <w:t>ứ</w:t>
      </w:r>
      <w:r>
        <w:rPr>
          <w:rFonts w:ascii="Calibri" w:eastAsia="Calibri" w:hAnsi="Calibri" w:cs="Calibri"/>
          <w:color w:val="000000"/>
          <w:sz w:val="26"/>
          <w:szCs w:val="26"/>
        </w:rPr>
        <w:t>c ngoài chương trình) n</w:t>
      </w:r>
      <w:r>
        <w:rPr>
          <w:rFonts w:ascii="Calibri" w:eastAsia="Calibri" w:hAnsi="Calibri" w:cs="Calibri"/>
          <w:color w:val="000000"/>
          <w:sz w:val="26"/>
          <w:szCs w:val="26"/>
        </w:rPr>
        <w:t>ế</w:t>
      </w:r>
      <w:r>
        <w:rPr>
          <w:rFonts w:ascii="Calibri" w:eastAsia="Calibri" w:hAnsi="Calibri" w:cs="Calibri"/>
          <w:color w:val="000000"/>
          <w:sz w:val="26"/>
          <w:szCs w:val="26"/>
        </w:rPr>
        <w:t>u có th</w:t>
      </w:r>
      <w:r>
        <w:rPr>
          <w:rFonts w:ascii="Calibri" w:eastAsia="Calibri" w:hAnsi="Calibri" w:cs="Calibri"/>
          <w:color w:val="000000"/>
          <w:sz w:val="26"/>
          <w:szCs w:val="26"/>
        </w:rPr>
        <w:t>ờ</w:t>
      </w:r>
      <w:r>
        <w:rPr>
          <w:rFonts w:ascii="Calibri" w:eastAsia="Calibri" w:hAnsi="Calibri" w:cs="Calibri"/>
          <w:color w:val="000000"/>
          <w:sz w:val="26"/>
          <w:szCs w:val="26"/>
        </w:rPr>
        <w:t>i gian.</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rPr>
      </w:pPr>
      <w:r>
        <w:rPr>
          <w:rFonts w:ascii="Calibri" w:eastAsia="Calibri" w:hAnsi="Calibri" w:cs="Calibri"/>
          <w:color w:val="000000"/>
          <w:sz w:val="26"/>
          <w:szCs w:val="26"/>
        </w:rPr>
        <w:t>-</w:t>
      </w:r>
      <w:r>
        <w:rPr>
          <w:rFonts w:ascii="Calibri" w:eastAsia="Calibri" w:hAnsi="Calibri" w:cs="Calibri"/>
          <w:color w:val="000000"/>
          <w:sz w:val="26"/>
          <w:szCs w:val="26"/>
        </w:rPr>
        <w:t xml:space="preserve"> Không nên đưa đ</w:t>
      </w:r>
      <w:r>
        <w:rPr>
          <w:rFonts w:ascii="Calibri" w:eastAsia="Calibri" w:hAnsi="Calibri" w:cs="Calibri"/>
          <w:color w:val="000000"/>
          <w:sz w:val="26"/>
          <w:szCs w:val="26"/>
        </w:rPr>
        <w:t>ị</w:t>
      </w:r>
      <w:r>
        <w:rPr>
          <w:rFonts w:ascii="Calibri" w:eastAsia="Calibri" w:hAnsi="Calibri" w:cs="Calibri"/>
          <w:color w:val="000000"/>
          <w:sz w:val="26"/>
          <w:szCs w:val="26"/>
        </w:rPr>
        <w:t>nh nghĩa l</w:t>
      </w:r>
      <w:r>
        <w:rPr>
          <w:rFonts w:ascii="Calibri" w:eastAsia="Calibri" w:hAnsi="Calibri" w:cs="Calibri"/>
          <w:color w:val="000000"/>
          <w:sz w:val="26"/>
          <w:szCs w:val="26"/>
        </w:rPr>
        <w:t>ự</w:t>
      </w:r>
      <w:r>
        <w:rPr>
          <w:rFonts w:ascii="Calibri" w:eastAsia="Calibri" w:hAnsi="Calibri" w:cs="Calibri"/>
          <w:color w:val="000000"/>
          <w:sz w:val="26"/>
          <w:szCs w:val="26"/>
        </w:rPr>
        <w:t>c ma sát ngh</w:t>
      </w:r>
      <w:r>
        <w:rPr>
          <w:rFonts w:ascii="Calibri" w:eastAsia="Calibri" w:hAnsi="Calibri" w:cs="Calibri"/>
          <w:color w:val="000000"/>
          <w:sz w:val="26"/>
          <w:szCs w:val="26"/>
        </w:rPr>
        <w:t>ỉ</w:t>
      </w:r>
      <w:r>
        <w:rPr>
          <w:rFonts w:ascii="Calibri" w:eastAsia="Calibri" w:hAnsi="Calibri" w:cs="Calibri"/>
          <w:color w:val="000000"/>
          <w:sz w:val="26"/>
          <w:szCs w:val="26"/>
        </w:rPr>
        <w:t xml:space="preserve"> và ma sát trư</w:t>
      </w:r>
      <w:r>
        <w:rPr>
          <w:rFonts w:ascii="Calibri" w:eastAsia="Calibri" w:hAnsi="Calibri" w:cs="Calibri"/>
          <w:color w:val="000000"/>
          <w:sz w:val="26"/>
          <w:szCs w:val="26"/>
        </w:rPr>
        <w:t>ợ</w:t>
      </w:r>
      <w:r>
        <w:rPr>
          <w:rFonts w:ascii="Calibri" w:eastAsia="Calibri" w:hAnsi="Calibri" w:cs="Calibri"/>
          <w:color w:val="000000"/>
          <w:sz w:val="26"/>
          <w:szCs w:val="26"/>
        </w:rPr>
        <w:t>t trư</w:t>
      </w:r>
      <w:r>
        <w:rPr>
          <w:rFonts w:ascii="Calibri" w:eastAsia="Calibri" w:hAnsi="Calibri" w:cs="Calibri"/>
          <w:color w:val="000000"/>
          <w:sz w:val="26"/>
          <w:szCs w:val="26"/>
        </w:rPr>
        <w:t>ớ</w:t>
      </w:r>
      <w:r>
        <w:rPr>
          <w:rFonts w:ascii="Calibri" w:eastAsia="Calibri" w:hAnsi="Calibri" w:cs="Calibri"/>
          <w:color w:val="000000"/>
          <w:sz w:val="26"/>
          <w:szCs w:val="26"/>
        </w:rPr>
        <w:t>c r</w:t>
      </w:r>
      <w:r>
        <w:rPr>
          <w:rFonts w:ascii="Calibri" w:eastAsia="Calibri" w:hAnsi="Calibri" w:cs="Calibri"/>
          <w:color w:val="000000"/>
          <w:sz w:val="26"/>
          <w:szCs w:val="26"/>
        </w:rPr>
        <w:t>ồ</w:t>
      </w:r>
      <w:r>
        <w:rPr>
          <w:rFonts w:ascii="Calibri" w:eastAsia="Calibri" w:hAnsi="Calibri" w:cs="Calibri"/>
          <w:color w:val="000000"/>
          <w:sz w:val="26"/>
          <w:szCs w:val="26"/>
        </w:rPr>
        <w:t>i m</w:t>
      </w:r>
      <w:r>
        <w:rPr>
          <w:rFonts w:ascii="Calibri" w:eastAsia="Calibri" w:hAnsi="Calibri" w:cs="Calibri"/>
          <w:color w:val="000000"/>
          <w:sz w:val="26"/>
          <w:szCs w:val="26"/>
        </w:rPr>
        <w:t>ớ</w:t>
      </w:r>
      <w:r>
        <w:rPr>
          <w:rFonts w:ascii="Calibri" w:eastAsia="Calibri" w:hAnsi="Calibri" w:cs="Calibri"/>
          <w:color w:val="000000"/>
          <w:sz w:val="26"/>
          <w:szCs w:val="26"/>
        </w:rPr>
        <w:t>i dùng thí nghi</w:t>
      </w:r>
      <w:r>
        <w:rPr>
          <w:rFonts w:ascii="Calibri" w:eastAsia="Calibri" w:hAnsi="Calibri" w:cs="Calibri"/>
          <w:color w:val="000000"/>
          <w:sz w:val="26"/>
          <w:szCs w:val="26"/>
        </w:rPr>
        <w:t>ệ</w:t>
      </w:r>
      <w:r>
        <w:rPr>
          <w:rFonts w:ascii="Calibri" w:eastAsia="Calibri" w:hAnsi="Calibri" w:cs="Calibri"/>
          <w:color w:val="000000"/>
          <w:sz w:val="26"/>
          <w:szCs w:val="26"/>
        </w:rPr>
        <w:t>m minh ho</w:t>
      </w:r>
      <w:r>
        <w:rPr>
          <w:rFonts w:ascii="Calibri" w:eastAsia="Calibri" w:hAnsi="Calibri" w:cs="Calibri"/>
          <w:color w:val="000000"/>
          <w:sz w:val="26"/>
          <w:szCs w:val="26"/>
        </w:rPr>
        <w:t>ạ</w:t>
      </w:r>
      <w:r>
        <w:rPr>
          <w:rFonts w:ascii="Calibri" w:eastAsia="Calibri" w:hAnsi="Calibri" w:cs="Calibri"/>
          <w:color w:val="000000"/>
          <w:sz w:val="26"/>
          <w:szCs w:val="26"/>
        </w:rPr>
        <w:t>, nên t</w:t>
      </w:r>
      <w:r>
        <w:rPr>
          <w:rFonts w:ascii="Calibri" w:eastAsia="Calibri" w:hAnsi="Calibri" w:cs="Calibri"/>
          <w:color w:val="000000"/>
          <w:sz w:val="26"/>
          <w:szCs w:val="26"/>
        </w:rPr>
        <w:t>ừ</w:t>
      </w:r>
      <w:r>
        <w:rPr>
          <w:rFonts w:ascii="Calibri" w:eastAsia="Calibri" w:hAnsi="Calibri" w:cs="Calibri"/>
          <w:color w:val="000000"/>
          <w:sz w:val="26"/>
          <w:szCs w:val="26"/>
        </w:rPr>
        <w:t xml:space="preserve"> thí nghi</w:t>
      </w:r>
      <w:r>
        <w:rPr>
          <w:rFonts w:ascii="Calibri" w:eastAsia="Calibri" w:hAnsi="Calibri" w:cs="Calibri"/>
          <w:color w:val="000000"/>
          <w:sz w:val="26"/>
          <w:szCs w:val="26"/>
        </w:rPr>
        <w:t>ệ</w:t>
      </w:r>
      <w:r>
        <w:rPr>
          <w:rFonts w:ascii="Calibri" w:eastAsia="Calibri" w:hAnsi="Calibri" w:cs="Calibri"/>
          <w:color w:val="000000"/>
          <w:sz w:val="26"/>
          <w:szCs w:val="26"/>
        </w:rPr>
        <w:t>m đ</w:t>
      </w:r>
      <w:r>
        <w:rPr>
          <w:rFonts w:ascii="Calibri" w:eastAsia="Calibri" w:hAnsi="Calibri" w:cs="Calibri"/>
          <w:color w:val="000000"/>
          <w:sz w:val="26"/>
          <w:szCs w:val="26"/>
        </w:rPr>
        <w:t>ể</w:t>
      </w:r>
      <w:r>
        <w:rPr>
          <w:rFonts w:ascii="Calibri" w:eastAsia="Calibri" w:hAnsi="Calibri" w:cs="Calibri"/>
          <w:color w:val="000000"/>
          <w:sz w:val="26"/>
          <w:szCs w:val="26"/>
        </w:rPr>
        <w:t xml:space="preserve"> HS phát hi</w:t>
      </w:r>
      <w:r>
        <w:rPr>
          <w:rFonts w:ascii="Calibri" w:eastAsia="Calibri" w:hAnsi="Calibri" w:cs="Calibri"/>
          <w:color w:val="000000"/>
          <w:sz w:val="26"/>
          <w:szCs w:val="26"/>
        </w:rPr>
        <w:t>ệ</w:t>
      </w:r>
      <w:r>
        <w:rPr>
          <w:rFonts w:ascii="Calibri" w:eastAsia="Calibri" w:hAnsi="Calibri" w:cs="Calibri"/>
          <w:color w:val="000000"/>
          <w:sz w:val="26"/>
          <w:szCs w:val="26"/>
        </w:rPr>
        <w:t>n ra đư</w:t>
      </w:r>
      <w:r>
        <w:rPr>
          <w:rFonts w:ascii="Calibri" w:eastAsia="Calibri" w:hAnsi="Calibri" w:cs="Calibri"/>
          <w:color w:val="000000"/>
          <w:sz w:val="26"/>
          <w:szCs w:val="26"/>
        </w:rPr>
        <w:t>ợ</w:t>
      </w:r>
      <w:r>
        <w:rPr>
          <w:rFonts w:ascii="Calibri" w:eastAsia="Calibri" w:hAnsi="Calibri" w:cs="Calibri"/>
          <w:color w:val="000000"/>
          <w:sz w:val="26"/>
          <w:szCs w:val="26"/>
        </w:rPr>
        <w:t>c s</w:t>
      </w:r>
      <w:r>
        <w:rPr>
          <w:rFonts w:ascii="Calibri" w:eastAsia="Calibri" w:hAnsi="Calibri" w:cs="Calibri"/>
          <w:color w:val="000000"/>
          <w:sz w:val="26"/>
          <w:szCs w:val="26"/>
        </w:rPr>
        <w:t>ự</w:t>
      </w:r>
      <w:r>
        <w:rPr>
          <w:rFonts w:ascii="Calibri" w:eastAsia="Calibri" w:hAnsi="Calibri" w:cs="Calibri"/>
          <w:color w:val="000000"/>
          <w:sz w:val="26"/>
          <w:szCs w:val="26"/>
        </w:rPr>
        <w:t xml:space="preserve"> t</w:t>
      </w:r>
      <w:r>
        <w:rPr>
          <w:rFonts w:ascii="Calibri" w:eastAsia="Calibri" w:hAnsi="Calibri" w:cs="Calibri"/>
          <w:color w:val="000000"/>
          <w:sz w:val="26"/>
          <w:szCs w:val="26"/>
        </w:rPr>
        <w:t>ồ</w:t>
      </w:r>
      <w:r>
        <w:rPr>
          <w:rFonts w:ascii="Calibri" w:eastAsia="Calibri" w:hAnsi="Calibri" w:cs="Calibri"/>
          <w:color w:val="000000"/>
          <w:sz w:val="26"/>
          <w:szCs w:val="26"/>
        </w:rPr>
        <w:t>n t</w:t>
      </w:r>
      <w:r>
        <w:rPr>
          <w:rFonts w:ascii="Calibri" w:eastAsia="Calibri" w:hAnsi="Calibri" w:cs="Calibri"/>
          <w:color w:val="000000"/>
          <w:sz w:val="26"/>
          <w:szCs w:val="26"/>
        </w:rPr>
        <w:t>ạ</w:t>
      </w:r>
      <w:r>
        <w:rPr>
          <w:rFonts w:ascii="Calibri" w:eastAsia="Calibri" w:hAnsi="Calibri" w:cs="Calibri"/>
          <w:color w:val="000000"/>
          <w:sz w:val="26"/>
          <w:szCs w:val="26"/>
        </w:rPr>
        <w:t>i c</w:t>
      </w:r>
      <w:r>
        <w:rPr>
          <w:rFonts w:ascii="Calibri" w:eastAsia="Calibri" w:hAnsi="Calibri" w:cs="Calibri"/>
          <w:color w:val="000000"/>
          <w:sz w:val="26"/>
          <w:szCs w:val="26"/>
        </w:rPr>
        <w:t>ủ</w:t>
      </w:r>
      <w:r>
        <w:rPr>
          <w:rFonts w:ascii="Calibri" w:eastAsia="Calibri" w:hAnsi="Calibri" w:cs="Calibri"/>
          <w:color w:val="000000"/>
          <w:sz w:val="26"/>
          <w:szCs w:val="26"/>
        </w:rPr>
        <w:t>a l</w:t>
      </w:r>
      <w:r>
        <w:rPr>
          <w:rFonts w:ascii="Calibri" w:eastAsia="Calibri" w:hAnsi="Calibri" w:cs="Calibri"/>
          <w:color w:val="000000"/>
          <w:sz w:val="26"/>
          <w:szCs w:val="26"/>
        </w:rPr>
        <w:t>ự</w:t>
      </w:r>
      <w:r>
        <w:rPr>
          <w:rFonts w:ascii="Calibri" w:eastAsia="Calibri" w:hAnsi="Calibri" w:cs="Calibri"/>
          <w:color w:val="000000"/>
          <w:sz w:val="26"/>
          <w:szCs w:val="26"/>
        </w:rPr>
        <w:t>c ma sát ngh</w:t>
      </w:r>
      <w:r>
        <w:rPr>
          <w:rFonts w:ascii="Calibri" w:eastAsia="Calibri" w:hAnsi="Calibri" w:cs="Calibri"/>
          <w:color w:val="000000"/>
          <w:sz w:val="26"/>
          <w:szCs w:val="26"/>
        </w:rPr>
        <w:t>ỉ</w:t>
      </w:r>
      <w:r>
        <w:rPr>
          <w:rFonts w:ascii="Calibri" w:eastAsia="Calibri" w:hAnsi="Calibri" w:cs="Calibri"/>
          <w:color w:val="000000"/>
          <w:sz w:val="26"/>
          <w:szCs w:val="26"/>
        </w:rPr>
        <w:t xml:space="preserve"> và l</w:t>
      </w:r>
      <w:r>
        <w:rPr>
          <w:rFonts w:ascii="Calibri" w:eastAsia="Calibri" w:hAnsi="Calibri" w:cs="Calibri"/>
          <w:color w:val="000000"/>
          <w:sz w:val="26"/>
          <w:szCs w:val="26"/>
        </w:rPr>
        <w:t>ự</w:t>
      </w:r>
      <w:r>
        <w:rPr>
          <w:rFonts w:ascii="Calibri" w:eastAsia="Calibri" w:hAnsi="Calibri" w:cs="Calibri"/>
          <w:color w:val="000000"/>
          <w:sz w:val="26"/>
          <w:szCs w:val="26"/>
        </w:rPr>
        <w:t>c ma sát trư</w:t>
      </w:r>
      <w:r>
        <w:rPr>
          <w:rFonts w:ascii="Calibri" w:eastAsia="Calibri" w:hAnsi="Calibri" w:cs="Calibri"/>
          <w:color w:val="000000"/>
          <w:sz w:val="26"/>
          <w:szCs w:val="26"/>
        </w:rPr>
        <w:t>ợ</w:t>
      </w:r>
      <w:r>
        <w:rPr>
          <w:rFonts w:ascii="Calibri" w:eastAsia="Calibri" w:hAnsi="Calibri" w:cs="Calibri"/>
          <w:color w:val="000000"/>
          <w:sz w:val="26"/>
          <w:szCs w:val="26"/>
        </w:rPr>
        <w:t>t.</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rPr>
      </w:pPr>
      <w:r>
        <w:rPr>
          <w:rFonts w:ascii="Calibri" w:eastAsia="Calibri" w:hAnsi="Calibri" w:cs="Calibri"/>
          <w:color w:val="000000"/>
          <w:sz w:val="26"/>
          <w:szCs w:val="26"/>
        </w:rPr>
        <w:t xml:space="preserve"> - Vi</w:t>
      </w:r>
      <w:r>
        <w:rPr>
          <w:rFonts w:ascii="Calibri" w:eastAsia="Calibri" w:hAnsi="Calibri" w:cs="Calibri"/>
          <w:color w:val="000000"/>
          <w:sz w:val="26"/>
          <w:szCs w:val="26"/>
        </w:rPr>
        <w:t>ệ</w:t>
      </w:r>
      <w:r>
        <w:rPr>
          <w:rFonts w:ascii="Calibri" w:eastAsia="Calibri" w:hAnsi="Calibri" w:cs="Calibri"/>
          <w:color w:val="000000"/>
          <w:sz w:val="26"/>
          <w:szCs w:val="26"/>
        </w:rPr>
        <w:t>c theo dõi s</w:t>
      </w:r>
      <w:r>
        <w:rPr>
          <w:rFonts w:ascii="Calibri" w:eastAsia="Calibri" w:hAnsi="Calibri" w:cs="Calibri"/>
          <w:color w:val="000000"/>
          <w:sz w:val="26"/>
          <w:szCs w:val="26"/>
        </w:rPr>
        <w:t>ự</w:t>
      </w:r>
      <w:r>
        <w:rPr>
          <w:rFonts w:ascii="Calibri" w:eastAsia="Calibri" w:hAnsi="Calibri" w:cs="Calibri"/>
          <w:color w:val="000000"/>
          <w:sz w:val="26"/>
          <w:szCs w:val="26"/>
        </w:rPr>
        <w:t xml:space="preserve"> tr</w:t>
      </w:r>
      <w:r>
        <w:rPr>
          <w:rFonts w:ascii="Calibri" w:eastAsia="Calibri" w:hAnsi="Calibri" w:cs="Calibri"/>
          <w:color w:val="000000"/>
          <w:sz w:val="26"/>
          <w:szCs w:val="26"/>
        </w:rPr>
        <w:t>ả</w:t>
      </w:r>
      <w:r>
        <w:rPr>
          <w:rFonts w:ascii="Calibri" w:eastAsia="Calibri" w:hAnsi="Calibri" w:cs="Calibri"/>
          <w:color w:val="000000"/>
          <w:sz w:val="26"/>
          <w:szCs w:val="26"/>
        </w:rPr>
        <w:t xml:space="preserve"> l</w:t>
      </w:r>
      <w:r>
        <w:rPr>
          <w:rFonts w:ascii="Calibri" w:eastAsia="Calibri" w:hAnsi="Calibri" w:cs="Calibri"/>
          <w:color w:val="000000"/>
          <w:sz w:val="26"/>
          <w:szCs w:val="26"/>
        </w:rPr>
        <w:t>ờ</w:t>
      </w:r>
      <w:r>
        <w:rPr>
          <w:rFonts w:ascii="Calibri" w:eastAsia="Calibri" w:hAnsi="Calibri" w:cs="Calibri"/>
          <w:color w:val="000000"/>
          <w:sz w:val="26"/>
          <w:szCs w:val="26"/>
        </w:rPr>
        <w:t>i c</w:t>
      </w:r>
      <w:r>
        <w:rPr>
          <w:rFonts w:ascii="Calibri" w:eastAsia="Calibri" w:hAnsi="Calibri" w:cs="Calibri"/>
          <w:color w:val="000000"/>
          <w:sz w:val="26"/>
          <w:szCs w:val="26"/>
        </w:rPr>
        <w:t>ủ</w:t>
      </w:r>
      <w:r>
        <w:rPr>
          <w:rFonts w:ascii="Calibri" w:eastAsia="Calibri" w:hAnsi="Calibri" w:cs="Calibri"/>
          <w:color w:val="000000"/>
          <w:sz w:val="26"/>
          <w:szCs w:val="26"/>
        </w:rPr>
        <w:t>a HS đ</w:t>
      </w:r>
      <w:r>
        <w:rPr>
          <w:rFonts w:ascii="Calibri" w:eastAsia="Calibri" w:hAnsi="Calibri" w:cs="Calibri"/>
          <w:color w:val="000000"/>
          <w:sz w:val="26"/>
          <w:szCs w:val="26"/>
        </w:rPr>
        <w:t>ố</w:t>
      </w:r>
      <w:r>
        <w:rPr>
          <w:rFonts w:ascii="Calibri" w:eastAsia="Calibri" w:hAnsi="Calibri" w:cs="Calibri"/>
          <w:color w:val="000000"/>
          <w:sz w:val="26"/>
          <w:szCs w:val="26"/>
        </w:rPr>
        <w:t>i v</w:t>
      </w:r>
      <w:r>
        <w:rPr>
          <w:rFonts w:ascii="Calibri" w:eastAsia="Calibri" w:hAnsi="Calibri" w:cs="Calibri"/>
          <w:color w:val="000000"/>
          <w:sz w:val="26"/>
          <w:szCs w:val="26"/>
        </w:rPr>
        <w:t>ớ</w:t>
      </w:r>
      <w:r>
        <w:rPr>
          <w:rFonts w:ascii="Calibri" w:eastAsia="Calibri" w:hAnsi="Calibri" w:cs="Calibri"/>
          <w:color w:val="000000"/>
          <w:sz w:val="26"/>
          <w:szCs w:val="26"/>
        </w:rPr>
        <w:t>i các câu h</w:t>
      </w:r>
      <w:r>
        <w:rPr>
          <w:rFonts w:ascii="Calibri" w:eastAsia="Calibri" w:hAnsi="Calibri" w:cs="Calibri"/>
          <w:color w:val="000000"/>
          <w:sz w:val="26"/>
          <w:szCs w:val="26"/>
        </w:rPr>
        <w:t>ỏ</w:t>
      </w:r>
      <w:r>
        <w:rPr>
          <w:rFonts w:ascii="Calibri" w:eastAsia="Calibri" w:hAnsi="Calibri" w:cs="Calibri"/>
          <w:color w:val="000000"/>
          <w:sz w:val="26"/>
          <w:szCs w:val="26"/>
        </w:rPr>
        <w:t>i trong bài</w:t>
      </w:r>
      <w:r>
        <w:rPr>
          <w:rFonts w:ascii="Calibri" w:eastAsia="Calibri" w:hAnsi="Calibri" w:cs="Calibri"/>
          <w:color w:val="000000"/>
          <w:sz w:val="26"/>
          <w:szCs w:val="26"/>
        </w:rPr>
        <w:t xml:space="preserve"> s</w:t>
      </w:r>
      <w:r>
        <w:rPr>
          <w:rFonts w:ascii="Calibri" w:eastAsia="Calibri" w:hAnsi="Calibri" w:cs="Calibri"/>
          <w:color w:val="000000"/>
          <w:sz w:val="26"/>
          <w:szCs w:val="26"/>
        </w:rPr>
        <w:t>ẽ</w:t>
      </w:r>
      <w:r>
        <w:rPr>
          <w:rFonts w:ascii="Calibri" w:eastAsia="Calibri" w:hAnsi="Calibri" w:cs="Calibri"/>
          <w:color w:val="000000"/>
          <w:sz w:val="26"/>
          <w:szCs w:val="26"/>
        </w:rPr>
        <w:t xml:space="preserve"> giúp GV đánh giá k</w:t>
      </w:r>
      <w:r>
        <w:rPr>
          <w:rFonts w:ascii="Calibri" w:eastAsia="Calibri" w:hAnsi="Calibri" w:cs="Calibri"/>
          <w:color w:val="000000"/>
          <w:sz w:val="26"/>
          <w:szCs w:val="26"/>
        </w:rPr>
        <w:t>ế</w:t>
      </w:r>
      <w:r>
        <w:rPr>
          <w:rFonts w:ascii="Calibri" w:eastAsia="Calibri" w:hAnsi="Calibri" w:cs="Calibri"/>
          <w:color w:val="000000"/>
          <w:sz w:val="26"/>
          <w:szCs w:val="26"/>
        </w:rPr>
        <w:t>t qu</w:t>
      </w:r>
      <w:r>
        <w:rPr>
          <w:rFonts w:ascii="Calibri" w:eastAsia="Calibri" w:hAnsi="Calibri" w:cs="Calibri"/>
          <w:color w:val="000000"/>
          <w:sz w:val="26"/>
          <w:szCs w:val="26"/>
        </w:rPr>
        <w:t>ả</w:t>
      </w:r>
      <w:r>
        <w:rPr>
          <w:rFonts w:ascii="Calibri" w:eastAsia="Calibri" w:hAnsi="Calibri" w:cs="Calibri"/>
          <w:color w:val="000000"/>
          <w:sz w:val="26"/>
          <w:szCs w:val="26"/>
        </w:rPr>
        <w:t xml:space="preserve"> h</w:t>
      </w:r>
      <w:r>
        <w:rPr>
          <w:rFonts w:ascii="Calibri" w:eastAsia="Calibri" w:hAnsi="Calibri" w:cs="Calibri"/>
          <w:color w:val="000000"/>
          <w:sz w:val="26"/>
          <w:szCs w:val="26"/>
        </w:rPr>
        <w:t>ọ</w:t>
      </w:r>
      <w:r>
        <w:rPr>
          <w:rFonts w:ascii="Calibri" w:eastAsia="Calibri" w:hAnsi="Calibri" w:cs="Calibri"/>
          <w:color w:val="000000"/>
          <w:sz w:val="26"/>
          <w:szCs w:val="26"/>
        </w:rPr>
        <w:t>c t</w:t>
      </w:r>
      <w:r>
        <w:rPr>
          <w:rFonts w:ascii="Calibri" w:eastAsia="Calibri" w:hAnsi="Calibri" w:cs="Calibri"/>
          <w:color w:val="000000"/>
          <w:sz w:val="26"/>
          <w:szCs w:val="26"/>
        </w:rPr>
        <w:t>ậ</w:t>
      </w:r>
      <w:r>
        <w:rPr>
          <w:rFonts w:ascii="Calibri" w:eastAsia="Calibri" w:hAnsi="Calibri" w:cs="Calibri"/>
          <w:color w:val="000000"/>
          <w:sz w:val="26"/>
          <w:szCs w:val="26"/>
        </w:rPr>
        <w:t>p c</w:t>
      </w:r>
      <w:r>
        <w:rPr>
          <w:rFonts w:ascii="Calibri" w:eastAsia="Calibri" w:hAnsi="Calibri" w:cs="Calibri"/>
          <w:color w:val="000000"/>
          <w:sz w:val="26"/>
          <w:szCs w:val="26"/>
        </w:rPr>
        <w:t>ủ</w:t>
      </w:r>
      <w:r>
        <w:rPr>
          <w:rFonts w:ascii="Calibri" w:eastAsia="Calibri" w:hAnsi="Calibri" w:cs="Calibri"/>
          <w:color w:val="000000"/>
          <w:sz w:val="26"/>
          <w:szCs w:val="26"/>
        </w:rPr>
        <w:t>a HS đ</w:t>
      </w:r>
      <w:r>
        <w:rPr>
          <w:rFonts w:ascii="Calibri" w:eastAsia="Calibri" w:hAnsi="Calibri" w:cs="Calibri"/>
          <w:color w:val="000000"/>
          <w:sz w:val="26"/>
          <w:szCs w:val="26"/>
        </w:rPr>
        <w:t>ố</w:t>
      </w:r>
      <w:r>
        <w:rPr>
          <w:rFonts w:ascii="Calibri" w:eastAsia="Calibri" w:hAnsi="Calibri" w:cs="Calibri"/>
          <w:color w:val="000000"/>
          <w:sz w:val="26"/>
          <w:szCs w:val="26"/>
        </w:rPr>
        <w:t>i v</w:t>
      </w:r>
      <w:r>
        <w:rPr>
          <w:rFonts w:ascii="Calibri" w:eastAsia="Calibri" w:hAnsi="Calibri" w:cs="Calibri"/>
          <w:color w:val="000000"/>
          <w:sz w:val="26"/>
          <w:szCs w:val="26"/>
        </w:rPr>
        <w:t>ớ</w:t>
      </w:r>
      <w:r>
        <w:rPr>
          <w:rFonts w:ascii="Calibri" w:eastAsia="Calibri" w:hAnsi="Calibri" w:cs="Calibri"/>
          <w:color w:val="000000"/>
          <w:sz w:val="26"/>
          <w:szCs w:val="26"/>
        </w:rPr>
        <w:t>i ph</w:t>
      </w:r>
      <w:r>
        <w:rPr>
          <w:rFonts w:ascii="Calibri" w:eastAsia="Calibri" w:hAnsi="Calibri" w:cs="Calibri"/>
          <w:color w:val="000000"/>
          <w:sz w:val="26"/>
          <w:szCs w:val="26"/>
        </w:rPr>
        <w:t>ầ</w:t>
      </w:r>
      <w:r>
        <w:rPr>
          <w:rFonts w:ascii="Calibri" w:eastAsia="Calibri" w:hAnsi="Calibri" w:cs="Calibri"/>
          <w:color w:val="000000"/>
          <w:sz w:val="26"/>
          <w:szCs w:val="26"/>
        </w:rPr>
        <w:t>n này.</w:t>
      </w:r>
    </w:p>
    <w:p w:rsidR="00475325" w:rsidRDefault="00020F2D">
      <w:pPr>
        <w:widowControl w:val="0"/>
        <w:pBdr>
          <w:top w:val="nil"/>
          <w:left w:val="nil"/>
          <w:bottom w:val="nil"/>
          <w:right w:val="nil"/>
          <w:between w:val="nil"/>
        </w:pBdr>
        <w:spacing w:line="288" w:lineRule="auto"/>
        <w:rPr>
          <w:rFonts w:ascii="Calibri" w:eastAsia="Calibri" w:hAnsi="Calibri" w:cs="Calibri"/>
          <w:color w:val="000000"/>
        </w:rPr>
      </w:pPr>
      <w:r>
        <w:rPr>
          <w:rFonts w:ascii="Calibri" w:eastAsia="Calibri" w:hAnsi="Calibri" w:cs="Calibri"/>
          <w:color w:val="000000"/>
          <w:sz w:val="26"/>
          <w:szCs w:val="26"/>
        </w:rPr>
        <w:tab/>
      </w:r>
      <w:r>
        <w:rPr>
          <w:rFonts w:ascii="Calibri" w:eastAsia="Calibri" w:hAnsi="Calibri" w:cs="Calibri"/>
          <w:b/>
          <w:color w:val="000000"/>
          <w:sz w:val="24"/>
          <w:szCs w:val="24"/>
        </w:rPr>
        <w:t>CH.</w:t>
      </w:r>
      <w:r>
        <w:rPr>
          <w:rFonts w:ascii="Calibri" w:eastAsia="Calibri" w:hAnsi="Calibri" w:cs="Calibri"/>
          <w:color w:val="000000"/>
          <w:sz w:val="24"/>
          <w:szCs w:val="24"/>
        </w:rPr>
        <w:t xml:space="preserve"> </w:t>
      </w:r>
      <w:r>
        <w:rPr>
          <w:rFonts w:ascii="Calibri" w:eastAsia="Calibri" w:hAnsi="Calibri" w:cs="Calibri"/>
          <w:color w:val="000000"/>
          <w:sz w:val="26"/>
          <w:szCs w:val="26"/>
        </w:rPr>
        <w:t>Tìm đư</w:t>
      </w:r>
      <w:r>
        <w:rPr>
          <w:rFonts w:ascii="Calibri" w:eastAsia="Calibri" w:hAnsi="Calibri" w:cs="Calibri"/>
          <w:color w:val="000000"/>
          <w:sz w:val="26"/>
          <w:szCs w:val="26"/>
        </w:rPr>
        <w:t>ợ</w:t>
      </w:r>
      <w:r>
        <w:rPr>
          <w:rFonts w:ascii="Calibri" w:eastAsia="Calibri" w:hAnsi="Calibri" w:cs="Calibri"/>
          <w:color w:val="000000"/>
          <w:sz w:val="26"/>
          <w:szCs w:val="26"/>
        </w:rPr>
        <w:t>c ví d</w:t>
      </w:r>
      <w:r>
        <w:rPr>
          <w:rFonts w:ascii="Calibri" w:eastAsia="Calibri" w:hAnsi="Calibri" w:cs="Calibri"/>
          <w:color w:val="000000"/>
          <w:sz w:val="26"/>
          <w:szCs w:val="26"/>
        </w:rPr>
        <w:t>ụ</w:t>
      </w:r>
      <w:r>
        <w:rPr>
          <w:rFonts w:ascii="Calibri" w:eastAsia="Calibri" w:hAnsi="Calibri" w:cs="Calibri"/>
          <w:color w:val="000000"/>
          <w:sz w:val="26"/>
          <w:szCs w:val="26"/>
        </w:rPr>
        <w:t xml:space="preserve"> đúng. (H)</w:t>
      </w:r>
    </w:p>
    <w:p w:rsidR="00475325" w:rsidRDefault="00020F2D">
      <w:pPr>
        <w:widowControl w:val="0"/>
        <w:pBdr>
          <w:top w:val="nil"/>
          <w:left w:val="nil"/>
          <w:bottom w:val="nil"/>
          <w:right w:val="nil"/>
          <w:between w:val="nil"/>
        </w:pBdr>
        <w:spacing w:line="288" w:lineRule="auto"/>
        <w:rPr>
          <w:rFonts w:ascii="Calibri" w:eastAsia="Calibri" w:hAnsi="Calibri" w:cs="Calibri"/>
          <w:color w:val="000000"/>
        </w:rPr>
      </w:pPr>
      <w:r>
        <w:rPr>
          <w:rFonts w:ascii="Calibri" w:eastAsia="Calibri" w:hAnsi="Calibri" w:cs="Calibri"/>
          <w:color w:val="000000"/>
          <w:sz w:val="26"/>
          <w:szCs w:val="26"/>
        </w:rPr>
        <w:t>Em có bi</w:t>
      </w:r>
      <w:r>
        <w:rPr>
          <w:rFonts w:ascii="Calibri" w:eastAsia="Calibri" w:hAnsi="Calibri" w:cs="Calibri"/>
          <w:color w:val="000000"/>
          <w:sz w:val="26"/>
          <w:szCs w:val="26"/>
        </w:rPr>
        <w:t>ế</w:t>
      </w:r>
      <w:r>
        <w:rPr>
          <w:rFonts w:ascii="Calibri" w:eastAsia="Calibri" w:hAnsi="Calibri" w:cs="Calibri"/>
          <w:color w:val="000000"/>
          <w:sz w:val="26"/>
          <w:szCs w:val="26"/>
        </w:rPr>
        <w:t>t: Chuy</w:t>
      </w:r>
      <w:r>
        <w:rPr>
          <w:rFonts w:ascii="Calibri" w:eastAsia="Calibri" w:hAnsi="Calibri" w:cs="Calibri"/>
          <w:color w:val="000000"/>
          <w:sz w:val="26"/>
          <w:szCs w:val="26"/>
        </w:rPr>
        <w:t>ể</w:t>
      </w:r>
      <w:r>
        <w:rPr>
          <w:rFonts w:ascii="Calibri" w:eastAsia="Calibri" w:hAnsi="Calibri" w:cs="Calibri"/>
          <w:color w:val="000000"/>
          <w:sz w:val="26"/>
          <w:szCs w:val="26"/>
        </w:rPr>
        <w:t>n ma sát trư</w:t>
      </w:r>
      <w:r>
        <w:rPr>
          <w:rFonts w:ascii="Calibri" w:eastAsia="Calibri" w:hAnsi="Calibri" w:cs="Calibri"/>
          <w:color w:val="000000"/>
          <w:sz w:val="26"/>
          <w:szCs w:val="26"/>
        </w:rPr>
        <w:t>ợ</w:t>
      </w:r>
      <w:r>
        <w:rPr>
          <w:rFonts w:ascii="Calibri" w:eastAsia="Calibri" w:hAnsi="Calibri" w:cs="Calibri"/>
          <w:color w:val="000000"/>
          <w:sz w:val="26"/>
          <w:szCs w:val="26"/>
        </w:rPr>
        <w:t>t thành ma sát lăn đ</w:t>
      </w:r>
      <w:r>
        <w:rPr>
          <w:rFonts w:ascii="Calibri" w:eastAsia="Calibri" w:hAnsi="Calibri" w:cs="Calibri"/>
          <w:color w:val="000000"/>
          <w:sz w:val="26"/>
          <w:szCs w:val="26"/>
        </w:rPr>
        <w:t>ể</w:t>
      </w:r>
      <w:r>
        <w:rPr>
          <w:rFonts w:ascii="Calibri" w:eastAsia="Calibri" w:hAnsi="Calibri" w:cs="Calibri"/>
          <w:color w:val="000000"/>
          <w:sz w:val="26"/>
          <w:szCs w:val="26"/>
        </w:rPr>
        <w:t xml:space="preserve"> gi</w:t>
      </w:r>
      <w:r>
        <w:rPr>
          <w:rFonts w:ascii="Calibri" w:eastAsia="Calibri" w:hAnsi="Calibri" w:cs="Calibri"/>
          <w:color w:val="000000"/>
          <w:sz w:val="26"/>
          <w:szCs w:val="26"/>
        </w:rPr>
        <w:t>ả</w:t>
      </w:r>
      <w:r>
        <w:rPr>
          <w:rFonts w:ascii="Calibri" w:eastAsia="Calibri" w:hAnsi="Calibri" w:cs="Calibri"/>
          <w:color w:val="000000"/>
          <w:sz w:val="26"/>
          <w:szCs w:val="26"/>
        </w:rPr>
        <w:t>m ma sát. (H)</w:t>
      </w:r>
    </w:p>
    <w:p w:rsidR="00475325" w:rsidRDefault="00020F2D">
      <w:pPr>
        <w:widowControl w:val="0"/>
        <w:pBdr>
          <w:top w:val="nil"/>
          <w:left w:val="nil"/>
          <w:bottom w:val="nil"/>
          <w:right w:val="nil"/>
          <w:between w:val="nil"/>
        </w:pBdr>
        <w:spacing w:line="288" w:lineRule="auto"/>
        <w:rPr>
          <w:rFonts w:ascii="Calibri" w:eastAsia="Calibri" w:hAnsi="Calibri" w:cs="Calibri"/>
          <w:b/>
          <w:color w:val="0000FF"/>
          <w:sz w:val="24"/>
          <w:szCs w:val="24"/>
        </w:rPr>
      </w:pPr>
      <w:r>
        <w:rPr>
          <w:rFonts w:ascii="Calibri" w:eastAsia="Calibri" w:hAnsi="Calibri" w:cs="Calibri"/>
          <w:b/>
          <w:color w:val="0000CC"/>
          <w:sz w:val="24"/>
          <w:szCs w:val="24"/>
        </w:rPr>
        <w:t>Ho</w:t>
      </w:r>
      <w:r>
        <w:rPr>
          <w:rFonts w:ascii="Calibri" w:eastAsia="Calibri" w:hAnsi="Calibri" w:cs="Calibri"/>
          <w:b/>
          <w:color w:val="0000CC"/>
          <w:sz w:val="24"/>
          <w:szCs w:val="24"/>
        </w:rPr>
        <w:t>ạ</w:t>
      </w:r>
      <w:r>
        <w:rPr>
          <w:rFonts w:ascii="Calibri" w:eastAsia="Calibri" w:hAnsi="Calibri" w:cs="Calibri"/>
          <w:b/>
          <w:color w:val="0000CC"/>
          <w:sz w:val="24"/>
          <w:szCs w:val="24"/>
        </w:rPr>
        <w:t>t đ</w:t>
      </w:r>
      <w:r>
        <w:rPr>
          <w:rFonts w:ascii="Calibri" w:eastAsia="Calibri" w:hAnsi="Calibri" w:cs="Calibri"/>
          <w:b/>
          <w:color w:val="0000CC"/>
          <w:sz w:val="24"/>
          <w:szCs w:val="24"/>
        </w:rPr>
        <w:t>ộ</w:t>
      </w:r>
      <w:r>
        <w:rPr>
          <w:rFonts w:ascii="Calibri" w:eastAsia="Calibri" w:hAnsi="Calibri" w:cs="Calibri"/>
          <w:b/>
          <w:color w:val="0000CC"/>
          <w:sz w:val="24"/>
          <w:szCs w:val="24"/>
        </w:rPr>
        <w:t xml:space="preserve">ng 4. </w:t>
      </w:r>
      <w:r>
        <w:rPr>
          <w:rFonts w:ascii="Calibri" w:eastAsia="Calibri" w:hAnsi="Calibri" w:cs="Calibri"/>
          <w:b/>
          <w:color w:val="0000FF"/>
          <w:sz w:val="24"/>
          <w:szCs w:val="24"/>
        </w:rPr>
        <w:t>TÌM HI</w:t>
      </w:r>
      <w:r>
        <w:rPr>
          <w:rFonts w:ascii="Calibri" w:eastAsia="Calibri" w:hAnsi="Calibri" w:cs="Calibri"/>
          <w:b/>
          <w:color w:val="0000FF"/>
          <w:sz w:val="24"/>
          <w:szCs w:val="24"/>
        </w:rPr>
        <w:t>Ể</w:t>
      </w:r>
      <w:r>
        <w:rPr>
          <w:rFonts w:ascii="Calibri" w:eastAsia="Calibri" w:hAnsi="Calibri" w:cs="Calibri"/>
          <w:b/>
          <w:color w:val="0000FF"/>
          <w:sz w:val="24"/>
          <w:szCs w:val="24"/>
        </w:rPr>
        <w:t>U TÁC D</w:t>
      </w:r>
      <w:r>
        <w:rPr>
          <w:rFonts w:ascii="Calibri" w:eastAsia="Calibri" w:hAnsi="Calibri" w:cs="Calibri"/>
          <w:b/>
          <w:color w:val="0000FF"/>
          <w:sz w:val="24"/>
          <w:szCs w:val="24"/>
        </w:rPr>
        <w:t>Ụ</w:t>
      </w:r>
      <w:r>
        <w:rPr>
          <w:rFonts w:ascii="Calibri" w:eastAsia="Calibri" w:hAnsi="Calibri" w:cs="Calibri"/>
          <w:b/>
          <w:color w:val="0000FF"/>
          <w:sz w:val="24"/>
          <w:szCs w:val="24"/>
        </w:rPr>
        <w:t>NG C</w:t>
      </w:r>
      <w:r>
        <w:rPr>
          <w:rFonts w:ascii="Calibri" w:eastAsia="Calibri" w:hAnsi="Calibri" w:cs="Calibri"/>
          <w:b/>
          <w:color w:val="0000FF"/>
          <w:sz w:val="24"/>
          <w:szCs w:val="24"/>
        </w:rPr>
        <w:t>Ủ</w:t>
      </w:r>
      <w:r>
        <w:rPr>
          <w:rFonts w:ascii="Calibri" w:eastAsia="Calibri" w:hAnsi="Calibri" w:cs="Calibri"/>
          <w:b/>
          <w:color w:val="0000FF"/>
          <w:sz w:val="24"/>
          <w:szCs w:val="24"/>
        </w:rPr>
        <w:t>A L</w:t>
      </w:r>
      <w:r>
        <w:rPr>
          <w:rFonts w:ascii="Calibri" w:eastAsia="Calibri" w:hAnsi="Calibri" w:cs="Calibri"/>
          <w:b/>
          <w:color w:val="0000FF"/>
          <w:sz w:val="24"/>
          <w:szCs w:val="24"/>
        </w:rPr>
        <w:t>Ự</w:t>
      </w:r>
      <w:r>
        <w:rPr>
          <w:rFonts w:ascii="Calibri" w:eastAsia="Calibri" w:hAnsi="Calibri" w:cs="Calibri"/>
          <w:b/>
          <w:color w:val="0000FF"/>
          <w:sz w:val="24"/>
          <w:szCs w:val="24"/>
        </w:rPr>
        <w:t>C MA SÁT Đ</w:t>
      </w:r>
      <w:r>
        <w:rPr>
          <w:rFonts w:ascii="Calibri" w:eastAsia="Calibri" w:hAnsi="Calibri" w:cs="Calibri"/>
          <w:b/>
          <w:color w:val="0000FF"/>
          <w:sz w:val="24"/>
          <w:szCs w:val="24"/>
        </w:rPr>
        <w:t>Ố</w:t>
      </w:r>
      <w:r>
        <w:rPr>
          <w:rFonts w:ascii="Calibri" w:eastAsia="Calibri" w:hAnsi="Calibri" w:cs="Calibri"/>
          <w:b/>
          <w:color w:val="0000FF"/>
          <w:sz w:val="24"/>
          <w:szCs w:val="24"/>
        </w:rPr>
        <w:t>I V</w:t>
      </w:r>
      <w:r>
        <w:rPr>
          <w:rFonts w:ascii="Calibri" w:eastAsia="Calibri" w:hAnsi="Calibri" w:cs="Calibri"/>
          <w:b/>
          <w:color w:val="0000FF"/>
          <w:sz w:val="24"/>
          <w:szCs w:val="24"/>
        </w:rPr>
        <w:t>Ớ</w:t>
      </w:r>
      <w:r>
        <w:rPr>
          <w:rFonts w:ascii="Calibri" w:eastAsia="Calibri" w:hAnsi="Calibri" w:cs="Calibri"/>
          <w:b/>
          <w:color w:val="0000FF"/>
          <w:sz w:val="24"/>
          <w:szCs w:val="24"/>
        </w:rPr>
        <w:t>I CHUY</w:t>
      </w:r>
      <w:r>
        <w:rPr>
          <w:rFonts w:ascii="Calibri" w:eastAsia="Calibri" w:hAnsi="Calibri" w:cs="Calibri"/>
          <w:b/>
          <w:color w:val="0000FF"/>
          <w:sz w:val="24"/>
          <w:szCs w:val="24"/>
        </w:rPr>
        <w:t>Ể</w:t>
      </w:r>
      <w:r>
        <w:rPr>
          <w:rFonts w:ascii="Calibri" w:eastAsia="Calibri" w:hAnsi="Calibri" w:cs="Calibri"/>
          <w:b/>
          <w:color w:val="0000FF"/>
          <w:sz w:val="24"/>
          <w:szCs w:val="24"/>
        </w:rPr>
        <w:t>N Đ</w:t>
      </w:r>
      <w:r>
        <w:rPr>
          <w:rFonts w:ascii="Calibri" w:eastAsia="Calibri" w:hAnsi="Calibri" w:cs="Calibri"/>
          <w:b/>
          <w:color w:val="0000FF"/>
          <w:sz w:val="24"/>
          <w:szCs w:val="24"/>
        </w:rPr>
        <w:t>Ộ</w:t>
      </w:r>
      <w:r>
        <w:rPr>
          <w:rFonts w:ascii="Calibri" w:eastAsia="Calibri" w:hAnsi="Calibri" w:cs="Calibri"/>
          <w:b/>
          <w:color w:val="0000FF"/>
          <w:sz w:val="24"/>
          <w:szCs w:val="24"/>
        </w:rPr>
        <w:t>NG</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rPr>
      </w:pPr>
      <w:r>
        <w:rPr>
          <w:rFonts w:ascii="Calibri" w:eastAsia="Calibri" w:hAnsi="Calibri" w:cs="Calibri"/>
          <w:color w:val="000000"/>
          <w:sz w:val="26"/>
          <w:szCs w:val="26"/>
        </w:rPr>
        <w:t>Giúp HS nh</w:t>
      </w:r>
      <w:r>
        <w:rPr>
          <w:rFonts w:ascii="Calibri" w:eastAsia="Calibri" w:hAnsi="Calibri" w:cs="Calibri"/>
          <w:color w:val="000000"/>
          <w:sz w:val="26"/>
          <w:szCs w:val="26"/>
        </w:rPr>
        <w:t>ậ</w:t>
      </w:r>
      <w:r>
        <w:rPr>
          <w:rFonts w:ascii="Calibri" w:eastAsia="Calibri" w:hAnsi="Calibri" w:cs="Calibri"/>
          <w:color w:val="000000"/>
          <w:sz w:val="26"/>
          <w:szCs w:val="26"/>
        </w:rPr>
        <w:t>n ra khi nào l</w:t>
      </w:r>
      <w:r>
        <w:rPr>
          <w:rFonts w:ascii="Calibri" w:eastAsia="Calibri" w:hAnsi="Calibri" w:cs="Calibri"/>
          <w:color w:val="000000"/>
          <w:sz w:val="26"/>
          <w:szCs w:val="26"/>
        </w:rPr>
        <w:t>ự</w:t>
      </w:r>
      <w:r>
        <w:rPr>
          <w:rFonts w:ascii="Calibri" w:eastAsia="Calibri" w:hAnsi="Calibri" w:cs="Calibri"/>
          <w:color w:val="000000"/>
          <w:sz w:val="26"/>
          <w:szCs w:val="26"/>
        </w:rPr>
        <w:t>c ma sát có tác d</w:t>
      </w:r>
      <w:r>
        <w:rPr>
          <w:rFonts w:ascii="Calibri" w:eastAsia="Calibri" w:hAnsi="Calibri" w:cs="Calibri"/>
          <w:color w:val="000000"/>
          <w:sz w:val="26"/>
          <w:szCs w:val="26"/>
        </w:rPr>
        <w:t>ụ</w:t>
      </w:r>
      <w:r>
        <w:rPr>
          <w:rFonts w:ascii="Calibri" w:eastAsia="Calibri" w:hAnsi="Calibri" w:cs="Calibri"/>
          <w:color w:val="000000"/>
          <w:sz w:val="26"/>
          <w:szCs w:val="26"/>
        </w:rPr>
        <w:t>ng c</w:t>
      </w:r>
      <w:r>
        <w:rPr>
          <w:rFonts w:ascii="Calibri" w:eastAsia="Calibri" w:hAnsi="Calibri" w:cs="Calibri"/>
          <w:color w:val="000000"/>
          <w:sz w:val="26"/>
          <w:szCs w:val="26"/>
        </w:rPr>
        <w:t>ả</w:t>
      </w:r>
      <w:r>
        <w:rPr>
          <w:rFonts w:ascii="Calibri" w:eastAsia="Calibri" w:hAnsi="Calibri" w:cs="Calibri"/>
          <w:color w:val="000000"/>
          <w:sz w:val="26"/>
          <w:szCs w:val="26"/>
        </w:rPr>
        <w:t>n tr</w:t>
      </w:r>
      <w:r>
        <w:rPr>
          <w:rFonts w:ascii="Calibri" w:eastAsia="Calibri" w:hAnsi="Calibri" w:cs="Calibri"/>
          <w:color w:val="000000"/>
          <w:sz w:val="26"/>
          <w:szCs w:val="26"/>
        </w:rPr>
        <w:t>ở</w:t>
      </w:r>
      <w:r>
        <w:rPr>
          <w:rFonts w:ascii="Calibri" w:eastAsia="Calibri" w:hAnsi="Calibri" w:cs="Calibri"/>
          <w:color w:val="000000"/>
          <w:sz w:val="26"/>
          <w:szCs w:val="26"/>
        </w:rPr>
        <w:t xml:space="preserve"> chuy</w:t>
      </w:r>
      <w:r>
        <w:rPr>
          <w:rFonts w:ascii="Calibri" w:eastAsia="Calibri" w:hAnsi="Calibri" w:cs="Calibri"/>
          <w:color w:val="000000"/>
          <w:sz w:val="26"/>
          <w:szCs w:val="26"/>
        </w:rPr>
        <w:t>ể</w:t>
      </w:r>
      <w:r>
        <w:rPr>
          <w:rFonts w:ascii="Calibri" w:eastAsia="Calibri" w:hAnsi="Calibri" w:cs="Calibri"/>
          <w:color w:val="000000"/>
          <w:sz w:val="26"/>
          <w:szCs w:val="26"/>
        </w:rPr>
        <w:t>n đ</w:t>
      </w:r>
      <w:r>
        <w:rPr>
          <w:rFonts w:ascii="Calibri" w:eastAsia="Calibri" w:hAnsi="Calibri" w:cs="Calibri"/>
          <w:color w:val="000000"/>
          <w:sz w:val="26"/>
          <w:szCs w:val="26"/>
        </w:rPr>
        <w:t>ộ</w:t>
      </w:r>
      <w:r>
        <w:rPr>
          <w:rFonts w:ascii="Calibri" w:eastAsia="Calibri" w:hAnsi="Calibri" w:cs="Calibri"/>
          <w:color w:val="000000"/>
          <w:sz w:val="26"/>
          <w:szCs w:val="26"/>
        </w:rPr>
        <w:t>ng, khi nào l</w:t>
      </w:r>
      <w:r>
        <w:rPr>
          <w:rFonts w:ascii="Calibri" w:eastAsia="Calibri" w:hAnsi="Calibri" w:cs="Calibri"/>
          <w:color w:val="000000"/>
          <w:sz w:val="26"/>
          <w:szCs w:val="26"/>
        </w:rPr>
        <w:t>ự</w:t>
      </w:r>
      <w:r>
        <w:rPr>
          <w:rFonts w:ascii="Calibri" w:eastAsia="Calibri" w:hAnsi="Calibri" w:cs="Calibri"/>
          <w:color w:val="000000"/>
          <w:sz w:val="26"/>
          <w:szCs w:val="26"/>
        </w:rPr>
        <w:t>c ma sát có tác d</w:t>
      </w:r>
      <w:r>
        <w:rPr>
          <w:rFonts w:ascii="Calibri" w:eastAsia="Calibri" w:hAnsi="Calibri" w:cs="Calibri"/>
          <w:color w:val="000000"/>
          <w:sz w:val="26"/>
          <w:szCs w:val="26"/>
        </w:rPr>
        <w:t>ụ</w:t>
      </w:r>
      <w:r>
        <w:rPr>
          <w:rFonts w:ascii="Calibri" w:eastAsia="Calibri" w:hAnsi="Calibri" w:cs="Calibri"/>
          <w:color w:val="000000"/>
          <w:sz w:val="26"/>
          <w:szCs w:val="26"/>
        </w:rPr>
        <w:t>ng thúc đ</w:t>
      </w:r>
      <w:r>
        <w:rPr>
          <w:rFonts w:ascii="Calibri" w:eastAsia="Calibri" w:hAnsi="Calibri" w:cs="Calibri"/>
          <w:color w:val="000000"/>
          <w:sz w:val="26"/>
          <w:szCs w:val="26"/>
        </w:rPr>
        <w:t>ẩ</w:t>
      </w:r>
      <w:r>
        <w:rPr>
          <w:rFonts w:ascii="Calibri" w:eastAsia="Calibri" w:hAnsi="Calibri" w:cs="Calibri"/>
          <w:color w:val="000000"/>
          <w:sz w:val="26"/>
          <w:szCs w:val="26"/>
        </w:rPr>
        <w:t>y chuy</w:t>
      </w:r>
      <w:r>
        <w:rPr>
          <w:rFonts w:ascii="Calibri" w:eastAsia="Calibri" w:hAnsi="Calibri" w:cs="Calibri"/>
          <w:color w:val="000000"/>
          <w:sz w:val="26"/>
          <w:szCs w:val="26"/>
        </w:rPr>
        <w:t>ể</w:t>
      </w:r>
      <w:r>
        <w:rPr>
          <w:rFonts w:ascii="Calibri" w:eastAsia="Calibri" w:hAnsi="Calibri" w:cs="Calibri"/>
          <w:color w:val="000000"/>
          <w:sz w:val="26"/>
          <w:szCs w:val="26"/>
        </w:rPr>
        <w:t>n đ</w:t>
      </w:r>
      <w:r>
        <w:rPr>
          <w:rFonts w:ascii="Calibri" w:eastAsia="Calibri" w:hAnsi="Calibri" w:cs="Calibri"/>
          <w:color w:val="000000"/>
          <w:sz w:val="26"/>
          <w:szCs w:val="26"/>
        </w:rPr>
        <w:t>ộ</w:t>
      </w:r>
      <w:r>
        <w:rPr>
          <w:rFonts w:ascii="Calibri" w:eastAsia="Calibri" w:hAnsi="Calibri" w:cs="Calibri"/>
          <w:color w:val="000000"/>
          <w:sz w:val="26"/>
          <w:szCs w:val="26"/>
        </w:rPr>
        <w:t>ng.</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rPr>
      </w:pPr>
      <w:r>
        <w:rPr>
          <w:rFonts w:ascii="Calibri" w:eastAsia="Calibri" w:hAnsi="Calibri" w:cs="Calibri"/>
          <w:color w:val="000000"/>
          <w:sz w:val="26"/>
          <w:szCs w:val="26"/>
        </w:rPr>
        <w:lastRenderedPageBreak/>
        <w:t>- Có th</w:t>
      </w:r>
      <w:r>
        <w:rPr>
          <w:rFonts w:ascii="Calibri" w:eastAsia="Calibri" w:hAnsi="Calibri" w:cs="Calibri"/>
          <w:color w:val="000000"/>
          <w:sz w:val="26"/>
          <w:szCs w:val="26"/>
        </w:rPr>
        <w:t>ể</w:t>
      </w:r>
      <w:r>
        <w:rPr>
          <w:rFonts w:ascii="Calibri" w:eastAsia="Calibri" w:hAnsi="Calibri" w:cs="Calibri"/>
          <w:color w:val="000000"/>
          <w:sz w:val="26"/>
          <w:szCs w:val="26"/>
        </w:rPr>
        <w:t xml:space="preserve"> th</w:t>
      </w:r>
      <w:r>
        <w:rPr>
          <w:rFonts w:ascii="Calibri" w:eastAsia="Calibri" w:hAnsi="Calibri" w:cs="Calibri"/>
          <w:color w:val="000000"/>
          <w:sz w:val="26"/>
          <w:szCs w:val="26"/>
        </w:rPr>
        <w:t>ự</w:t>
      </w:r>
      <w:r>
        <w:rPr>
          <w:rFonts w:ascii="Calibri" w:eastAsia="Calibri" w:hAnsi="Calibri" w:cs="Calibri"/>
          <w:color w:val="000000"/>
          <w:sz w:val="26"/>
          <w:szCs w:val="26"/>
        </w:rPr>
        <w:t>c hi</w:t>
      </w:r>
      <w:r>
        <w:rPr>
          <w:rFonts w:ascii="Calibri" w:eastAsia="Calibri" w:hAnsi="Calibri" w:cs="Calibri"/>
          <w:color w:val="000000"/>
          <w:sz w:val="26"/>
          <w:szCs w:val="26"/>
        </w:rPr>
        <w:t>ệ</w:t>
      </w:r>
      <w:r>
        <w:rPr>
          <w:rFonts w:ascii="Calibri" w:eastAsia="Calibri" w:hAnsi="Calibri" w:cs="Calibri"/>
          <w:color w:val="000000"/>
          <w:sz w:val="26"/>
          <w:szCs w:val="26"/>
        </w:rPr>
        <w:t>n ho</w:t>
      </w:r>
      <w:r>
        <w:rPr>
          <w:rFonts w:ascii="Calibri" w:eastAsia="Calibri" w:hAnsi="Calibri" w:cs="Calibri"/>
          <w:color w:val="000000"/>
          <w:sz w:val="26"/>
          <w:szCs w:val="26"/>
        </w:rPr>
        <w:t>ạ</w:t>
      </w:r>
      <w:r>
        <w:rPr>
          <w:rFonts w:ascii="Calibri" w:eastAsia="Calibri" w:hAnsi="Calibri" w:cs="Calibri"/>
          <w:color w:val="000000"/>
          <w:sz w:val="26"/>
          <w:szCs w:val="26"/>
        </w:rPr>
        <w:t>t đ</w:t>
      </w:r>
      <w:r>
        <w:rPr>
          <w:rFonts w:ascii="Calibri" w:eastAsia="Calibri" w:hAnsi="Calibri" w:cs="Calibri"/>
          <w:color w:val="000000"/>
          <w:sz w:val="26"/>
          <w:szCs w:val="26"/>
        </w:rPr>
        <w:t>ộ</w:t>
      </w:r>
      <w:r>
        <w:rPr>
          <w:rFonts w:ascii="Calibri" w:eastAsia="Calibri" w:hAnsi="Calibri" w:cs="Calibri"/>
          <w:color w:val="000000"/>
          <w:sz w:val="26"/>
          <w:szCs w:val="26"/>
        </w:rPr>
        <w:t>ng này theo nhóm.</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rPr>
      </w:pPr>
      <w:r>
        <w:rPr>
          <w:rFonts w:ascii="Calibri" w:eastAsia="Calibri" w:hAnsi="Calibri" w:cs="Calibri"/>
          <w:color w:val="000000"/>
          <w:sz w:val="26"/>
          <w:szCs w:val="26"/>
        </w:rPr>
        <w:t>- Hư</w:t>
      </w:r>
      <w:r>
        <w:rPr>
          <w:rFonts w:ascii="Calibri" w:eastAsia="Calibri" w:hAnsi="Calibri" w:cs="Calibri"/>
          <w:color w:val="000000"/>
          <w:sz w:val="26"/>
          <w:szCs w:val="26"/>
        </w:rPr>
        <w:t>ớ</w:t>
      </w:r>
      <w:r>
        <w:rPr>
          <w:rFonts w:ascii="Calibri" w:eastAsia="Calibri" w:hAnsi="Calibri" w:cs="Calibri"/>
          <w:color w:val="000000"/>
          <w:sz w:val="26"/>
          <w:szCs w:val="26"/>
        </w:rPr>
        <w:t>ng d</w:t>
      </w:r>
      <w:r>
        <w:rPr>
          <w:rFonts w:ascii="Calibri" w:eastAsia="Calibri" w:hAnsi="Calibri" w:cs="Calibri"/>
          <w:color w:val="000000"/>
          <w:sz w:val="26"/>
          <w:szCs w:val="26"/>
        </w:rPr>
        <w:t>ẫ</w:t>
      </w:r>
      <w:r>
        <w:rPr>
          <w:rFonts w:ascii="Calibri" w:eastAsia="Calibri" w:hAnsi="Calibri" w:cs="Calibri"/>
          <w:color w:val="000000"/>
          <w:sz w:val="26"/>
          <w:szCs w:val="26"/>
        </w:rPr>
        <w:t>n HS th</w:t>
      </w:r>
      <w:r>
        <w:rPr>
          <w:rFonts w:ascii="Calibri" w:eastAsia="Calibri" w:hAnsi="Calibri" w:cs="Calibri"/>
          <w:color w:val="000000"/>
          <w:sz w:val="26"/>
          <w:szCs w:val="26"/>
        </w:rPr>
        <w:t>ả</w:t>
      </w:r>
      <w:r>
        <w:rPr>
          <w:rFonts w:ascii="Calibri" w:eastAsia="Calibri" w:hAnsi="Calibri" w:cs="Calibri"/>
          <w:color w:val="000000"/>
          <w:sz w:val="26"/>
          <w:szCs w:val="26"/>
        </w:rPr>
        <w:t>o lu</w:t>
      </w:r>
      <w:r>
        <w:rPr>
          <w:rFonts w:ascii="Calibri" w:eastAsia="Calibri" w:hAnsi="Calibri" w:cs="Calibri"/>
          <w:color w:val="000000"/>
          <w:sz w:val="26"/>
          <w:szCs w:val="26"/>
        </w:rPr>
        <w:t>ậ</w:t>
      </w:r>
      <w:r>
        <w:rPr>
          <w:rFonts w:ascii="Calibri" w:eastAsia="Calibri" w:hAnsi="Calibri" w:cs="Calibri"/>
          <w:color w:val="000000"/>
          <w:sz w:val="26"/>
          <w:szCs w:val="26"/>
        </w:rPr>
        <w:t>n v</w:t>
      </w:r>
      <w:r>
        <w:rPr>
          <w:rFonts w:ascii="Calibri" w:eastAsia="Calibri" w:hAnsi="Calibri" w:cs="Calibri"/>
          <w:color w:val="000000"/>
          <w:sz w:val="26"/>
          <w:szCs w:val="26"/>
        </w:rPr>
        <w:t>ề</w:t>
      </w:r>
      <w:r>
        <w:rPr>
          <w:rFonts w:ascii="Calibri" w:eastAsia="Calibri" w:hAnsi="Calibri" w:cs="Calibri"/>
          <w:color w:val="000000"/>
          <w:sz w:val="26"/>
          <w:szCs w:val="26"/>
        </w:rPr>
        <w:t xml:space="preserve"> v</w:t>
      </w:r>
      <w:r>
        <w:rPr>
          <w:rFonts w:ascii="Calibri" w:eastAsia="Calibri" w:hAnsi="Calibri" w:cs="Calibri"/>
          <w:color w:val="000000"/>
          <w:sz w:val="26"/>
          <w:szCs w:val="26"/>
        </w:rPr>
        <w:t>ấ</w:t>
      </w:r>
      <w:r>
        <w:rPr>
          <w:rFonts w:ascii="Calibri" w:eastAsia="Calibri" w:hAnsi="Calibri" w:cs="Calibri"/>
          <w:color w:val="000000"/>
          <w:sz w:val="26"/>
          <w:szCs w:val="26"/>
        </w:rPr>
        <w:t>n đ</w:t>
      </w:r>
      <w:r>
        <w:rPr>
          <w:rFonts w:ascii="Calibri" w:eastAsia="Calibri" w:hAnsi="Calibri" w:cs="Calibri"/>
          <w:color w:val="000000"/>
          <w:sz w:val="26"/>
          <w:szCs w:val="26"/>
        </w:rPr>
        <w:t>ề</w:t>
      </w:r>
      <w:r>
        <w:rPr>
          <w:rFonts w:ascii="Calibri" w:eastAsia="Calibri" w:hAnsi="Calibri" w:cs="Calibri"/>
          <w:color w:val="000000"/>
          <w:sz w:val="26"/>
          <w:szCs w:val="26"/>
        </w:rPr>
        <w:t xml:space="preserve"> nêu</w:t>
      </w:r>
      <w:r>
        <w:rPr>
          <w:rFonts w:ascii="Calibri" w:eastAsia="Calibri" w:hAnsi="Calibri" w:cs="Calibri"/>
          <w:color w:val="000000"/>
          <w:sz w:val="26"/>
          <w:szCs w:val="26"/>
        </w:rPr>
        <w:t xml:space="preserve"> trong m</w:t>
      </w:r>
      <w:r>
        <w:rPr>
          <w:rFonts w:ascii="Calibri" w:eastAsia="Calibri" w:hAnsi="Calibri" w:cs="Calibri"/>
          <w:color w:val="000000"/>
          <w:sz w:val="26"/>
          <w:szCs w:val="26"/>
        </w:rPr>
        <w:t>ụ</w:t>
      </w:r>
      <w:r>
        <w:rPr>
          <w:rFonts w:ascii="Calibri" w:eastAsia="Calibri" w:hAnsi="Calibri" w:cs="Calibri"/>
          <w:color w:val="000000"/>
          <w:sz w:val="26"/>
          <w:szCs w:val="26"/>
        </w:rPr>
        <w:t>c “Em có th</w:t>
      </w:r>
      <w:r>
        <w:rPr>
          <w:rFonts w:ascii="Calibri" w:eastAsia="Calibri" w:hAnsi="Calibri" w:cs="Calibri"/>
          <w:color w:val="000000"/>
          <w:sz w:val="26"/>
          <w:szCs w:val="26"/>
        </w:rPr>
        <w:t>ể</w:t>
      </w:r>
      <w:r>
        <w:rPr>
          <w:rFonts w:ascii="Calibri" w:eastAsia="Calibri" w:hAnsi="Calibri" w:cs="Calibri"/>
          <w:color w:val="000000"/>
          <w:sz w:val="26"/>
          <w:szCs w:val="26"/>
        </w:rPr>
        <w:t>” đ</w:t>
      </w:r>
      <w:r>
        <w:rPr>
          <w:rFonts w:ascii="Calibri" w:eastAsia="Calibri" w:hAnsi="Calibri" w:cs="Calibri"/>
          <w:color w:val="000000"/>
          <w:sz w:val="26"/>
          <w:szCs w:val="26"/>
        </w:rPr>
        <w:t>ể</w:t>
      </w:r>
      <w:r>
        <w:rPr>
          <w:rFonts w:ascii="Calibri" w:eastAsia="Calibri" w:hAnsi="Calibri" w:cs="Calibri"/>
          <w:color w:val="000000"/>
          <w:sz w:val="26"/>
          <w:szCs w:val="26"/>
        </w:rPr>
        <w:t xml:space="preserve"> giúp các em nh</w:t>
      </w:r>
      <w:r>
        <w:rPr>
          <w:rFonts w:ascii="Calibri" w:eastAsia="Calibri" w:hAnsi="Calibri" w:cs="Calibri"/>
          <w:color w:val="000000"/>
          <w:sz w:val="26"/>
          <w:szCs w:val="26"/>
        </w:rPr>
        <w:t>ậ</w:t>
      </w:r>
      <w:r>
        <w:rPr>
          <w:rFonts w:ascii="Calibri" w:eastAsia="Calibri" w:hAnsi="Calibri" w:cs="Calibri"/>
          <w:color w:val="000000"/>
          <w:sz w:val="26"/>
          <w:szCs w:val="26"/>
        </w:rPr>
        <w:t>n th</w:t>
      </w:r>
      <w:r>
        <w:rPr>
          <w:rFonts w:ascii="Calibri" w:eastAsia="Calibri" w:hAnsi="Calibri" w:cs="Calibri"/>
          <w:color w:val="000000"/>
          <w:sz w:val="26"/>
          <w:szCs w:val="26"/>
        </w:rPr>
        <w:t>ứ</w:t>
      </w:r>
      <w:r>
        <w:rPr>
          <w:rFonts w:ascii="Calibri" w:eastAsia="Calibri" w:hAnsi="Calibri" w:cs="Calibri"/>
          <w:color w:val="000000"/>
          <w:sz w:val="26"/>
          <w:szCs w:val="26"/>
        </w:rPr>
        <w:t>c m</w:t>
      </w:r>
      <w:r>
        <w:rPr>
          <w:rFonts w:ascii="Calibri" w:eastAsia="Calibri" w:hAnsi="Calibri" w:cs="Calibri"/>
          <w:color w:val="000000"/>
          <w:sz w:val="26"/>
          <w:szCs w:val="26"/>
        </w:rPr>
        <w:t>ộ</w:t>
      </w:r>
      <w:r>
        <w:rPr>
          <w:rFonts w:ascii="Calibri" w:eastAsia="Calibri" w:hAnsi="Calibri" w:cs="Calibri"/>
          <w:color w:val="000000"/>
          <w:sz w:val="26"/>
          <w:szCs w:val="26"/>
        </w:rPr>
        <w:t>t cách c</w:t>
      </w:r>
      <w:r>
        <w:rPr>
          <w:rFonts w:ascii="Calibri" w:eastAsia="Calibri" w:hAnsi="Calibri" w:cs="Calibri"/>
          <w:color w:val="000000"/>
          <w:sz w:val="26"/>
          <w:szCs w:val="26"/>
        </w:rPr>
        <w:t>ụ</w:t>
      </w:r>
      <w:r>
        <w:rPr>
          <w:rFonts w:ascii="Calibri" w:eastAsia="Calibri" w:hAnsi="Calibri" w:cs="Calibri"/>
          <w:color w:val="000000"/>
          <w:sz w:val="26"/>
          <w:szCs w:val="26"/>
        </w:rPr>
        <w:t xml:space="preserve"> th</w:t>
      </w:r>
      <w:r>
        <w:rPr>
          <w:rFonts w:ascii="Calibri" w:eastAsia="Calibri" w:hAnsi="Calibri" w:cs="Calibri"/>
          <w:color w:val="000000"/>
          <w:sz w:val="26"/>
          <w:szCs w:val="26"/>
        </w:rPr>
        <w:t>ể</w:t>
      </w:r>
      <w:r>
        <w:rPr>
          <w:rFonts w:ascii="Calibri" w:eastAsia="Calibri" w:hAnsi="Calibri" w:cs="Calibri"/>
          <w:color w:val="000000"/>
          <w:sz w:val="26"/>
          <w:szCs w:val="26"/>
        </w:rPr>
        <w:t xml:space="preserve"> hơn v</w:t>
      </w:r>
      <w:r>
        <w:rPr>
          <w:rFonts w:ascii="Calibri" w:eastAsia="Calibri" w:hAnsi="Calibri" w:cs="Calibri"/>
          <w:color w:val="000000"/>
          <w:sz w:val="26"/>
          <w:szCs w:val="26"/>
        </w:rPr>
        <w:t>ề</w:t>
      </w:r>
      <w:r>
        <w:rPr>
          <w:rFonts w:ascii="Calibri" w:eastAsia="Calibri" w:hAnsi="Calibri" w:cs="Calibri"/>
          <w:color w:val="000000"/>
          <w:sz w:val="26"/>
          <w:szCs w:val="26"/>
        </w:rPr>
        <w:t xml:space="preserve"> tính hai m</w:t>
      </w:r>
      <w:r>
        <w:rPr>
          <w:rFonts w:ascii="Calibri" w:eastAsia="Calibri" w:hAnsi="Calibri" w:cs="Calibri"/>
          <w:color w:val="000000"/>
          <w:sz w:val="26"/>
          <w:szCs w:val="26"/>
        </w:rPr>
        <w:t>ặ</w:t>
      </w:r>
      <w:r>
        <w:rPr>
          <w:rFonts w:ascii="Calibri" w:eastAsia="Calibri" w:hAnsi="Calibri" w:cs="Calibri"/>
          <w:color w:val="000000"/>
          <w:sz w:val="26"/>
          <w:szCs w:val="26"/>
        </w:rPr>
        <w:t>t c</w:t>
      </w:r>
      <w:r>
        <w:rPr>
          <w:rFonts w:ascii="Calibri" w:eastAsia="Calibri" w:hAnsi="Calibri" w:cs="Calibri"/>
          <w:color w:val="000000"/>
          <w:sz w:val="26"/>
          <w:szCs w:val="26"/>
        </w:rPr>
        <w:t>ủ</w:t>
      </w:r>
      <w:r>
        <w:rPr>
          <w:rFonts w:ascii="Calibri" w:eastAsia="Calibri" w:hAnsi="Calibri" w:cs="Calibri"/>
          <w:color w:val="000000"/>
          <w:sz w:val="26"/>
          <w:szCs w:val="26"/>
        </w:rPr>
        <w:t>a l</w:t>
      </w:r>
      <w:r>
        <w:rPr>
          <w:rFonts w:ascii="Calibri" w:eastAsia="Calibri" w:hAnsi="Calibri" w:cs="Calibri"/>
          <w:color w:val="000000"/>
          <w:sz w:val="26"/>
          <w:szCs w:val="26"/>
        </w:rPr>
        <w:t>ự</w:t>
      </w:r>
      <w:r>
        <w:rPr>
          <w:rFonts w:ascii="Calibri" w:eastAsia="Calibri" w:hAnsi="Calibri" w:cs="Calibri"/>
          <w:color w:val="000000"/>
          <w:sz w:val="26"/>
          <w:szCs w:val="26"/>
        </w:rPr>
        <w:t>c ma sát và th</w:t>
      </w:r>
      <w:r>
        <w:rPr>
          <w:rFonts w:ascii="Calibri" w:eastAsia="Calibri" w:hAnsi="Calibri" w:cs="Calibri"/>
          <w:color w:val="000000"/>
          <w:sz w:val="26"/>
          <w:szCs w:val="26"/>
        </w:rPr>
        <w:t>ấ</w:t>
      </w:r>
      <w:r>
        <w:rPr>
          <w:rFonts w:ascii="Calibri" w:eastAsia="Calibri" w:hAnsi="Calibri" w:cs="Calibri"/>
          <w:color w:val="000000"/>
          <w:sz w:val="26"/>
          <w:szCs w:val="26"/>
        </w:rPr>
        <w:t>y rõ hơn ý nghĩa th</w:t>
      </w:r>
      <w:r>
        <w:rPr>
          <w:rFonts w:ascii="Calibri" w:eastAsia="Calibri" w:hAnsi="Calibri" w:cs="Calibri"/>
          <w:color w:val="000000"/>
          <w:sz w:val="26"/>
          <w:szCs w:val="26"/>
        </w:rPr>
        <w:t>ự</w:t>
      </w:r>
      <w:r>
        <w:rPr>
          <w:rFonts w:ascii="Calibri" w:eastAsia="Calibri" w:hAnsi="Calibri" w:cs="Calibri"/>
          <w:color w:val="000000"/>
          <w:sz w:val="26"/>
          <w:szCs w:val="26"/>
        </w:rPr>
        <w:t>c t</w:t>
      </w:r>
      <w:r>
        <w:rPr>
          <w:rFonts w:ascii="Calibri" w:eastAsia="Calibri" w:hAnsi="Calibri" w:cs="Calibri"/>
          <w:color w:val="000000"/>
          <w:sz w:val="26"/>
          <w:szCs w:val="26"/>
        </w:rPr>
        <w:t>ế</w:t>
      </w:r>
      <w:r>
        <w:rPr>
          <w:rFonts w:ascii="Calibri" w:eastAsia="Calibri" w:hAnsi="Calibri" w:cs="Calibri"/>
          <w:color w:val="000000"/>
          <w:sz w:val="26"/>
          <w:szCs w:val="26"/>
        </w:rPr>
        <w:t xml:space="preserve"> c</w:t>
      </w:r>
      <w:r>
        <w:rPr>
          <w:rFonts w:ascii="Calibri" w:eastAsia="Calibri" w:hAnsi="Calibri" w:cs="Calibri"/>
          <w:color w:val="000000"/>
          <w:sz w:val="26"/>
          <w:szCs w:val="26"/>
        </w:rPr>
        <w:t>ủ</w:t>
      </w:r>
      <w:r>
        <w:rPr>
          <w:rFonts w:ascii="Calibri" w:eastAsia="Calibri" w:hAnsi="Calibri" w:cs="Calibri"/>
          <w:color w:val="000000"/>
          <w:sz w:val="26"/>
          <w:szCs w:val="26"/>
        </w:rPr>
        <w:t>a vi</w:t>
      </w:r>
      <w:r>
        <w:rPr>
          <w:rFonts w:ascii="Calibri" w:eastAsia="Calibri" w:hAnsi="Calibri" w:cs="Calibri"/>
          <w:color w:val="000000"/>
          <w:sz w:val="26"/>
          <w:szCs w:val="26"/>
        </w:rPr>
        <w:t>ệ</w:t>
      </w:r>
      <w:r>
        <w:rPr>
          <w:rFonts w:ascii="Calibri" w:eastAsia="Calibri" w:hAnsi="Calibri" w:cs="Calibri"/>
          <w:color w:val="000000"/>
          <w:sz w:val="26"/>
          <w:szCs w:val="26"/>
        </w:rPr>
        <w:t>c c</w:t>
      </w:r>
      <w:r>
        <w:rPr>
          <w:rFonts w:ascii="Calibri" w:eastAsia="Calibri" w:hAnsi="Calibri" w:cs="Calibri"/>
          <w:color w:val="000000"/>
          <w:sz w:val="26"/>
          <w:szCs w:val="26"/>
        </w:rPr>
        <w:t>ầ</w:t>
      </w:r>
      <w:r>
        <w:rPr>
          <w:rFonts w:ascii="Calibri" w:eastAsia="Calibri" w:hAnsi="Calibri" w:cs="Calibri"/>
          <w:color w:val="000000"/>
          <w:sz w:val="26"/>
          <w:szCs w:val="26"/>
        </w:rPr>
        <w:t>n có l</w:t>
      </w:r>
      <w:r>
        <w:rPr>
          <w:rFonts w:ascii="Calibri" w:eastAsia="Calibri" w:hAnsi="Calibri" w:cs="Calibri"/>
          <w:color w:val="000000"/>
          <w:sz w:val="26"/>
          <w:szCs w:val="26"/>
        </w:rPr>
        <w:t>ự</w:t>
      </w:r>
      <w:r>
        <w:rPr>
          <w:rFonts w:ascii="Calibri" w:eastAsia="Calibri" w:hAnsi="Calibri" w:cs="Calibri"/>
          <w:color w:val="000000"/>
          <w:sz w:val="26"/>
          <w:szCs w:val="26"/>
        </w:rPr>
        <w:t>c ma sát.</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rPr>
      </w:pPr>
      <w:r>
        <w:rPr>
          <w:rFonts w:ascii="Calibri" w:eastAsia="Calibri" w:hAnsi="Calibri" w:cs="Calibri"/>
          <w:i/>
          <w:color w:val="000000"/>
          <w:sz w:val="26"/>
          <w:szCs w:val="26"/>
        </w:rPr>
        <w:t>Quan ni</w:t>
      </w:r>
      <w:r>
        <w:rPr>
          <w:rFonts w:ascii="Calibri" w:eastAsia="Calibri" w:hAnsi="Calibri" w:cs="Calibri"/>
          <w:i/>
          <w:color w:val="000000"/>
          <w:sz w:val="26"/>
          <w:szCs w:val="26"/>
        </w:rPr>
        <w:t>ệ</w:t>
      </w:r>
      <w:r>
        <w:rPr>
          <w:rFonts w:ascii="Calibri" w:eastAsia="Calibri" w:hAnsi="Calibri" w:cs="Calibri"/>
          <w:i/>
          <w:color w:val="000000"/>
          <w:sz w:val="26"/>
          <w:szCs w:val="26"/>
        </w:rPr>
        <w:t>m sai d</w:t>
      </w:r>
      <w:r>
        <w:rPr>
          <w:rFonts w:ascii="Calibri" w:eastAsia="Calibri" w:hAnsi="Calibri" w:cs="Calibri"/>
          <w:i/>
          <w:color w:val="000000"/>
          <w:sz w:val="26"/>
          <w:szCs w:val="26"/>
        </w:rPr>
        <w:t>ễ</w:t>
      </w:r>
      <w:r>
        <w:rPr>
          <w:rFonts w:ascii="Calibri" w:eastAsia="Calibri" w:hAnsi="Calibri" w:cs="Calibri"/>
          <w:i/>
          <w:color w:val="000000"/>
          <w:sz w:val="26"/>
          <w:szCs w:val="26"/>
        </w:rPr>
        <w:t xml:space="preserve"> g</w:t>
      </w:r>
      <w:r>
        <w:rPr>
          <w:rFonts w:ascii="Calibri" w:eastAsia="Calibri" w:hAnsi="Calibri" w:cs="Calibri"/>
          <w:i/>
          <w:color w:val="000000"/>
          <w:sz w:val="26"/>
          <w:szCs w:val="26"/>
        </w:rPr>
        <w:t>ặ</w:t>
      </w:r>
      <w:r>
        <w:rPr>
          <w:rFonts w:ascii="Calibri" w:eastAsia="Calibri" w:hAnsi="Calibri" w:cs="Calibri"/>
          <w:i/>
          <w:color w:val="000000"/>
          <w:sz w:val="26"/>
          <w:szCs w:val="26"/>
        </w:rPr>
        <w:t>p</w:t>
      </w:r>
      <w:r>
        <w:rPr>
          <w:rFonts w:ascii="Calibri" w:eastAsia="Calibri" w:hAnsi="Calibri" w:cs="Calibri"/>
          <w:color w:val="000000"/>
          <w:sz w:val="26"/>
          <w:szCs w:val="26"/>
        </w:rPr>
        <w:t>: Không ph</w:t>
      </w:r>
      <w:r>
        <w:rPr>
          <w:rFonts w:ascii="Calibri" w:eastAsia="Calibri" w:hAnsi="Calibri" w:cs="Calibri"/>
          <w:color w:val="000000"/>
          <w:sz w:val="26"/>
          <w:szCs w:val="26"/>
        </w:rPr>
        <w:t>ả</w:t>
      </w:r>
      <w:r>
        <w:rPr>
          <w:rFonts w:ascii="Calibri" w:eastAsia="Calibri" w:hAnsi="Calibri" w:cs="Calibri"/>
          <w:color w:val="000000"/>
          <w:sz w:val="26"/>
          <w:szCs w:val="26"/>
        </w:rPr>
        <w:t>i ch</w:t>
      </w:r>
      <w:r>
        <w:rPr>
          <w:rFonts w:ascii="Calibri" w:eastAsia="Calibri" w:hAnsi="Calibri" w:cs="Calibri"/>
          <w:color w:val="000000"/>
          <w:sz w:val="26"/>
          <w:szCs w:val="26"/>
        </w:rPr>
        <w:t>ỉ</w:t>
      </w:r>
      <w:r>
        <w:rPr>
          <w:rFonts w:ascii="Calibri" w:eastAsia="Calibri" w:hAnsi="Calibri" w:cs="Calibri"/>
          <w:color w:val="000000"/>
          <w:sz w:val="26"/>
          <w:szCs w:val="26"/>
        </w:rPr>
        <w:t xml:space="preserve"> HS mà nhi</w:t>
      </w:r>
      <w:r>
        <w:rPr>
          <w:rFonts w:ascii="Calibri" w:eastAsia="Calibri" w:hAnsi="Calibri" w:cs="Calibri"/>
          <w:color w:val="000000"/>
          <w:sz w:val="26"/>
          <w:szCs w:val="26"/>
        </w:rPr>
        <w:t>ề</w:t>
      </w:r>
      <w:r>
        <w:rPr>
          <w:rFonts w:ascii="Calibri" w:eastAsia="Calibri" w:hAnsi="Calibri" w:cs="Calibri"/>
          <w:color w:val="000000"/>
          <w:sz w:val="26"/>
          <w:szCs w:val="26"/>
        </w:rPr>
        <w:t>u ngư</w:t>
      </w:r>
      <w:r>
        <w:rPr>
          <w:rFonts w:ascii="Calibri" w:eastAsia="Calibri" w:hAnsi="Calibri" w:cs="Calibri"/>
          <w:color w:val="000000"/>
          <w:sz w:val="26"/>
          <w:szCs w:val="26"/>
        </w:rPr>
        <w:t>ờ</w:t>
      </w:r>
      <w:r>
        <w:rPr>
          <w:rFonts w:ascii="Calibri" w:eastAsia="Calibri" w:hAnsi="Calibri" w:cs="Calibri"/>
          <w:color w:val="000000"/>
          <w:sz w:val="26"/>
          <w:szCs w:val="26"/>
        </w:rPr>
        <w:t>i l</w:t>
      </w:r>
      <w:r>
        <w:rPr>
          <w:rFonts w:ascii="Calibri" w:eastAsia="Calibri" w:hAnsi="Calibri" w:cs="Calibri"/>
          <w:color w:val="000000"/>
          <w:sz w:val="26"/>
          <w:szCs w:val="26"/>
        </w:rPr>
        <w:t>ớ</w:t>
      </w:r>
      <w:r>
        <w:rPr>
          <w:rFonts w:ascii="Calibri" w:eastAsia="Calibri" w:hAnsi="Calibri" w:cs="Calibri"/>
          <w:color w:val="000000"/>
          <w:sz w:val="26"/>
          <w:szCs w:val="26"/>
        </w:rPr>
        <w:t>n cũng thư</w:t>
      </w:r>
      <w:r>
        <w:rPr>
          <w:rFonts w:ascii="Calibri" w:eastAsia="Calibri" w:hAnsi="Calibri" w:cs="Calibri"/>
          <w:color w:val="000000"/>
          <w:sz w:val="26"/>
          <w:szCs w:val="26"/>
        </w:rPr>
        <w:t>ờ</w:t>
      </w:r>
      <w:r>
        <w:rPr>
          <w:rFonts w:ascii="Calibri" w:eastAsia="Calibri" w:hAnsi="Calibri" w:cs="Calibri"/>
          <w:color w:val="000000"/>
          <w:sz w:val="26"/>
          <w:szCs w:val="26"/>
        </w:rPr>
        <w:t>ng nghĩ r</w:t>
      </w:r>
      <w:r>
        <w:rPr>
          <w:rFonts w:ascii="Calibri" w:eastAsia="Calibri" w:hAnsi="Calibri" w:cs="Calibri"/>
          <w:color w:val="000000"/>
          <w:sz w:val="26"/>
          <w:szCs w:val="26"/>
        </w:rPr>
        <w:t>ằ</w:t>
      </w:r>
      <w:r>
        <w:rPr>
          <w:rFonts w:ascii="Calibri" w:eastAsia="Calibri" w:hAnsi="Calibri" w:cs="Calibri"/>
          <w:color w:val="000000"/>
          <w:sz w:val="26"/>
          <w:szCs w:val="26"/>
        </w:rPr>
        <w:t>ng l</w:t>
      </w:r>
      <w:r>
        <w:rPr>
          <w:rFonts w:ascii="Calibri" w:eastAsia="Calibri" w:hAnsi="Calibri" w:cs="Calibri"/>
          <w:color w:val="000000"/>
          <w:sz w:val="26"/>
          <w:szCs w:val="26"/>
        </w:rPr>
        <w:t>ự</w:t>
      </w:r>
      <w:r>
        <w:rPr>
          <w:rFonts w:ascii="Calibri" w:eastAsia="Calibri" w:hAnsi="Calibri" w:cs="Calibri"/>
          <w:color w:val="000000"/>
          <w:sz w:val="26"/>
          <w:szCs w:val="26"/>
        </w:rPr>
        <w:t>c ma sát ch</w:t>
      </w:r>
      <w:r>
        <w:rPr>
          <w:rFonts w:ascii="Calibri" w:eastAsia="Calibri" w:hAnsi="Calibri" w:cs="Calibri"/>
          <w:color w:val="000000"/>
          <w:sz w:val="26"/>
          <w:szCs w:val="26"/>
        </w:rPr>
        <w:t>ỉ</w:t>
      </w:r>
      <w:r>
        <w:rPr>
          <w:rFonts w:ascii="Calibri" w:eastAsia="Calibri" w:hAnsi="Calibri" w:cs="Calibri"/>
          <w:color w:val="000000"/>
          <w:sz w:val="26"/>
          <w:szCs w:val="26"/>
        </w:rPr>
        <w:t xml:space="preserve"> c</w:t>
      </w:r>
      <w:r>
        <w:rPr>
          <w:rFonts w:ascii="Calibri" w:eastAsia="Calibri" w:hAnsi="Calibri" w:cs="Calibri"/>
          <w:color w:val="000000"/>
          <w:sz w:val="26"/>
          <w:szCs w:val="26"/>
        </w:rPr>
        <w:t>ả</w:t>
      </w:r>
      <w:r>
        <w:rPr>
          <w:rFonts w:ascii="Calibri" w:eastAsia="Calibri" w:hAnsi="Calibri" w:cs="Calibri"/>
          <w:color w:val="000000"/>
          <w:sz w:val="26"/>
          <w:szCs w:val="26"/>
        </w:rPr>
        <w:t>n tr</w:t>
      </w:r>
      <w:r>
        <w:rPr>
          <w:rFonts w:ascii="Calibri" w:eastAsia="Calibri" w:hAnsi="Calibri" w:cs="Calibri"/>
          <w:color w:val="000000"/>
          <w:sz w:val="26"/>
          <w:szCs w:val="26"/>
        </w:rPr>
        <w:t>ở</w:t>
      </w:r>
      <w:r>
        <w:rPr>
          <w:rFonts w:ascii="Calibri" w:eastAsia="Calibri" w:hAnsi="Calibri" w:cs="Calibri"/>
          <w:color w:val="000000"/>
          <w:sz w:val="26"/>
          <w:szCs w:val="26"/>
        </w:rPr>
        <w:t xml:space="preserve"> chuy</w:t>
      </w:r>
      <w:r>
        <w:rPr>
          <w:rFonts w:ascii="Calibri" w:eastAsia="Calibri" w:hAnsi="Calibri" w:cs="Calibri"/>
          <w:color w:val="000000"/>
          <w:sz w:val="26"/>
          <w:szCs w:val="26"/>
        </w:rPr>
        <w:t>ể</w:t>
      </w:r>
      <w:r>
        <w:rPr>
          <w:rFonts w:ascii="Calibri" w:eastAsia="Calibri" w:hAnsi="Calibri" w:cs="Calibri"/>
          <w:color w:val="000000"/>
          <w:sz w:val="26"/>
          <w:szCs w:val="26"/>
        </w:rPr>
        <w:t>n đ</w:t>
      </w:r>
      <w:r>
        <w:rPr>
          <w:rFonts w:ascii="Calibri" w:eastAsia="Calibri" w:hAnsi="Calibri" w:cs="Calibri"/>
          <w:color w:val="000000"/>
          <w:sz w:val="26"/>
          <w:szCs w:val="26"/>
        </w:rPr>
        <w:t>ộ</w:t>
      </w:r>
      <w:r>
        <w:rPr>
          <w:rFonts w:ascii="Calibri" w:eastAsia="Calibri" w:hAnsi="Calibri" w:cs="Calibri"/>
          <w:color w:val="000000"/>
          <w:sz w:val="26"/>
          <w:szCs w:val="26"/>
        </w:rPr>
        <w:t>ng, c</w:t>
      </w:r>
      <w:r>
        <w:rPr>
          <w:rFonts w:ascii="Calibri" w:eastAsia="Calibri" w:hAnsi="Calibri" w:cs="Calibri"/>
          <w:color w:val="000000"/>
          <w:sz w:val="26"/>
          <w:szCs w:val="26"/>
        </w:rPr>
        <w:t>ụ</w:t>
      </w:r>
      <w:r>
        <w:rPr>
          <w:rFonts w:ascii="Calibri" w:eastAsia="Calibri" w:hAnsi="Calibri" w:cs="Calibri"/>
          <w:color w:val="000000"/>
          <w:sz w:val="26"/>
          <w:szCs w:val="26"/>
        </w:rPr>
        <w:t xml:space="preserve"> th</w:t>
      </w:r>
      <w:r>
        <w:rPr>
          <w:rFonts w:ascii="Calibri" w:eastAsia="Calibri" w:hAnsi="Calibri" w:cs="Calibri"/>
          <w:color w:val="000000"/>
          <w:sz w:val="26"/>
          <w:szCs w:val="26"/>
        </w:rPr>
        <w:t>ể</w:t>
      </w:r>
      <w:r>
        <w:rPr>
          <w:rFonts w:ascii="Calibri" w:eastAsia="Calibri" w:hAnsi="Calibri" w:cs="Calibri"/>
          <w:color w:val="000000"/>
          <w:sz w:val="26"/>
          <w:szCs w:val="26"/>
        </w:rPr>
        <w:t xml:space="preserve"> là làm chuy</w:t>
      </w:r>
      <w:r>
        <w:rPr>
          <w:rFonts w:ascii="Calibri" w:eastAsia="Calibri" w:hAnsi="Calibri" w:cs="Calibri"/>
          <w:color w:val="000000"/>
          <w:sz w:val="26"/>
          <w:szCs w:val="26"/>
        </w:rPr>
        <w:t>ể</w:t>
      </w:r>
      <w:r>
        <w:rPr>
          <w:rFonts w:ascii="Calibri" w:eastAsia="Calibri" w:hAnsi="Calibri" w:cs="Calibri"/>
          <w:color w:val="000000"/>
          <w:sz w:val="26"/>
          <w:szCs w:val="26"/>
        </w:rPr>
        <w:t>n đ</w:t>
      </w:r>
      <w:r>
        <w:rPr>
          <w:rFonts w:ascii="Calibri" w:eastAsia="Calibri" w:hAnsi="Calibri" w:cs="Calibri"/>
          <w:color w:val="000000"/>
          <w:sz w:val="26"/>
          <w:szCs w:val="26"/>
        </w:rPr>
        <w:t>ộ</w:t>
      </w:r>
      <w:r>
        <w:rPr>
          <w:rFonts w:ascii="Calibri" w:eastAsia="Calibri" w:hAnsi="Calibri" w:cs="Calibri"/>
          <w:color w:val="000000"/>
          <w:sz w:val="26"/>
          <w:szCs w:val="26"/>
        </w:rPr>
        <w:t>ng ch</w:t>
      </w:r>
      <w:r>
        <w:rPr>
          <w:rFonts w:ascii="Calibri" w:eastAsia="Calibri" w:hAnsi="Calibri" w:cs="Calibri"/>
          <w:color w:val="000000"/>
          <w:sz w:val="26"/>
          <w:szCs w:val="26"/>
        </w:rPr>
        <w:t>ậ</w:t>
      </w:r>
      <w:r>
        <w:rPr>
          <w:rFonts w:ascii="Calibri" w:eastAsia="Calibri" w:hAnsi="Calibri" w:cs="Calibri"/>
          <w:color w:val="000000"/>
          <w:sz w:val="26"/>
          <w:szCs w:val="26"/>
        </w:rPr>
        <w:t>m l</w:t>
      </w:r>
      <w:r>
        <w:rPr>
          <w:rFonts w:ascii="Calibri" w:eastAsia="Calibri" w:hAnsi="Calibri" w:cs="Calibri"/>
          <w:color w:val="000000"/>
          <w:sz w:val="26"/>
          <w:szCs w:val="26"/>
        </w:rPr>
        <w:t>ạ</w:t>
      </w:r>
      <w:r>
        <w:rPr>
          <w:rFonts w:ascii="Calibri" w:eastAsia="Calibri" w:hAnsi="Calibri" w:cs="Calibri"/>
          <w:color w:val="000000"/>
          <w:sz w:val="26"/>
          <w:szCs w:val="26"/>
        </w:rPr>
        <w:t>i, không nghĩ là l</w:t>
      </w:r>
      <w:r>
        <w:rPr>
          <w:rFonts w:ascii="Calibri" w:eastAsia="Calibri" w:hAnsi="Calibri" w:cs="Calibri"/>
          <w:color w:val="000000"/>
          <w:sz w:val="26"/>
          <w:szCs w:val="26"/>
        </w:rPr>
        <w:t>ự</w:t>
      </w:r>
      <w:r>
        <w:rPr>
          <w:rFonts w:ascii="Calibri" w:eastAsia="Calibri" w:hAnsi="Calibri" w:cs="Calibri"/>
          <w:color w:val="000000"/>
          <w:sz w:val="26"/>
          <w:szCs w:val="26"/>
        </w:rPr>
        <w:t>c ma sát còn đóng vai trò kéo, đ</w:t>
      </w:r>
      <w:r>
        <w:rPr>
          <w:rFonts w:ascii="Calibri" w:eastAsia="Calibri" w:hAnsi="Calibri" w:cs="Calibri"/>
          <w:color w:val="000000"/>
          <w:sz w:val="26"/>
          <w:szCs w:val="26"/>
        </w:rPr>
        <w:t>ẩ</w:t>
      </w:r>
      <w:r>
        <w:rPr>
          <w:rFonts w:ascii="Calibri" w:eastAsia="Calibri" w:hAnsi="Calibri" w:cs="Calibri"/>
          <w:color w:val="000000"/>
          <w:sz w:val="26"/>
          <w:szCs w:val="26"/>
        </w:rPr>
        <w:t>y v</w:t>
      </w:r>
      <w:r>
        <w:rPr>
          <w:rFonts w:ascii="Calibri" w:eastAsia="Calibri" w:hAnsi="Calibri" w:cs="Calibri"/>
          <w:color w:val="000000"/>
          <w:sz w:val="26"/>
          <w:szCs w:val="26"/>
        </w:rPr>
        <w:t>ậ</w:t>
      </w:r>
      <w:r>
        <w:rPr>
          <w:rFonts w:ascii="Calibri" w:eastAsia="Calibri" w:hAnsi="Calibri" w:cs="Calibri"/>
          <w:color w:val="000000"/>
          <w:sz w:val="26"/>
          <w:szCs w:val="26"/>
        </w:rPr>
        <w:t>t chuy</w:t>
      </w:r>
      <w:r>
        <w:rPr>
          <w:rFonts w:ascii="Calibri" w:eastAsia="Calibri" w:hAnsi="Calibri" w:cs="Calibri"/>
          <w:color w:val="000000"/>
          <w:sz w:val="26"/>
          <w:szCs w:val="26"/>
        </w:rPr>
        <w:t>ể</w:t>
      </w:r>
      <w:r>
        <w:rPr>
          <w:rFonts w:ascii="Calibri" w:eastAsia="Calibri" w:hAnsi="Calibri" w:cs="Calibri"/>
          <w:color w:val="000000"/>
          <w:sz w:val="26"/>
          <w:szCs w:val="26"/>
        </w:rPr>
        <w:t>n đ</w:t>
      </w:r>
      <w:r>
        <w:rPr>
          <w:rFonts w:ascii="Calibri" w:eastAsia="Calibri" w:hAnsi="Calibri" w:cs="Calibri"/>
          <w:color w:val="000000"/>
          <w:sz w:val="26"/>
          <w:szCs w:val="26"/>
        </w:rPr>
        <w:t>ộ</w:t>
      </w:r>
      <w:r>
        <w:rPr>
          <w:rFonts w:ascii="Calibri" w:eastAsia="Calibri" w:hAnsi="Calibri" w:cs="Calibri"/>
          <w:color w:val="000000"/>
          <w:sz w:val="26"/>
          <w:szCs w:val="26"/>
        </w:rPr>
        <w:t>ng. Do đó c</w:t>
      </w:r>
      <w:r>
        <w:rPr>
          <w:rFonts w:ascii="Calibri" w:eastAsia="Calibri" w:hAnsi="Calibri" w:cs="Calibri"/>
          <w:color w:val="000000"/>
          <w:sz w:val="26"/>
          <w:szCs w:val="26"/>
        </w:rPr>
        <w:t>ầ</w:t>
      </w:r>
      <w:r>
        <w:rPr>
          <w:rFonts w:ascii="Calibri" w:eastAsia="Calibri" w:hAnsi="Calibri" w:cs="Calibri"/>
          <w:color w:val="000000"/>
          <w:sz w:val="26"/>
          <w:szCs w:val="26"/>
        </w:rPr>
        <w:t>n th</w:t>
      </w:r>
      <w:r>
        <w:rPr>
          <w:rFonts w:ascii="Calibri" w:eastAsia="Calibri" w:hAnsi="Calibri" w:cs="Calibri"/>
          <w:color w:val="000000"/>
          <w:sz w:val="26"/>
          <w:szCs w:val="26"/>
        </w:rPr>
        <w:t>ậ</w:t>
      </w:r>
      <w:r>
        <w:rPr>
          <w:rFonts w:ascii="Calibri" w:eastAsia="Calibri" w:hAnsi="Calibri" w:cs="Calibri"/>
          <w:color w:val="000000"/>
          <w:sz w:val="26"/>
          <w:szCs w:val="26"/>
        </w:rPr>
        <w:t>n tr</w:t>
      </w:r>
      <w:r>
        <w:rPr>
          <w:rFonts w:ascii="Calibri" w:eastAsia="Calibri" w:hAnsi="Calibri" w:cs="Calibri"/>
          <w:color w:val="000000"/>
          <w:sz w:val="26"/>
          <w:szCs w:val="26"/>
        </w:rPr>
        <w:t>ọ</w:t>
      </w:r>
      <w:r>
        <w:rPr>
          <w:rFonts w:ascii="Calibri" w:eastAsia="Calibri" w:hAnsi="Calibri" w:cs="Calibri"/>
          <w:color w:val="000000"/>
          <w:sz w:val="26"/>
          <w:szCs w:val="26"/>
        </w:rPr>
        <w:t>ng trong vi</w:t>
      </w:r>
      <w:r>
        <w:rPr>
          <w:rFonts w:ascii="Calibri" w:eastAsia="Calibri" w:hAnsi="Calibri" w:cs="Calibri"/>
          <w:color w:val="000000"/>
          <w:sz w:val="26"/>
          <w:szCs w:val="26"/>
        </w:rPr>
        <w:t>ệ</w:t>
      </w:r>
      <w:r>
        <w:rPr>
          <w:rFonts w:ascii="Calibri" w:eastAsia="Calibri" w:hAnsi="Calibri" w:cs="Calibri"/>
          <w:color w:val="000000"/>
          <w:sz w:val="26"/>
          <w:szCs w:val="26"/>
        </w:rPr>
        <w:t>c dùng t</w:t>
      </w:r>
      <w:r>
        <w:rPr>
          <w:rFonts w:ascii="Calibri" w:eastAsia="Calibri" w:hAnsi="Calibri" w:cs="Calibri"/>
          <w:color w:val="000000"/>
          <w:sz w:val="26"/>
          <w:szCs w:val="26"/>
        </w:rPr>
        <w:t>ừ</w:t>
      </w:r>
      <w:r>
        <w:rPr>
          <w:rFonts w:ascii="Calibri" w:eastAsia="Calibri" w:hAnsi="Calibri" w:cs="Calibri"/>
          <w:color w:val="000000"/>
          <w:sz w:val="26"/>
          <w:szCs w:val="26"/>
        </w:rPr>
        <w:t xml:space="preserve"> mô t</w:t>
      </w:r>
      <w:r>
        <w:rPr>
          <w:rFonts w:ascii="Calibri" w:eastAsia="Calibri" w:hAnsi="Calibri" w:cs="Calibri"/>
          <w:color w:val="000000"/>
          <w:sz w:val="26"/>
          <w:szCs w:val="26"/>
        </w:rPr>
        <w:t>ả</w:t>
      </w:r>
      <w:r>
        <w:rPr>
          <w:rFonts w:ascii="Calibri" w:eastAsia="Calibri" w:hAnsi="Calibri" w:cs="Calibri"/>
          <w:color w:val="000000"/>
          <w:sz w:val="26"/>
          <w:szCs w:val="26"/>
        </w:rPr>
        <w:t xml:space="preserve"> tác d</w:t>
      </w:r>
      <w:r>
        <w:rPr>
          <w:rFonts w:ascii="Calibri" w:eastAsia="Calibri" w:hAnsi="Calibri" w:cs="Calibri"/>
          <w:color w:val="000000"/>
          <w:sz w:val="26"/>
          <w:szCs w:val="26"/>
        </w:rPr>
        <w:t>ụ</w:t>
      </w:r>
      <w:r>
        <w:rPr>
          <w:rFonts w:ascii="Calibri" w:eastAsia="Calibri" w:hAnsi="Calibri" w:cs="Calibri"/>
          <w:color w:val="000000"/>
          <w:sz w:val="26"/>
          <w:szCs w:val="26"/>
        </w:rPr>
        <w:t>ng c</w:t>
      </w:r>
      <w:r>
        <w:rPr>
          <w:rFonts w:ascii="Calibri" w:eastAsia="Calibri" w:hAnsi="Calibri" w:cs="Calibri"/>
          <w:color w:val="000000"/>
          <w:sz w:val="26"/>
          <w:szCs w:val="26"/>
        </w:rPr>
        <w:t>ủ</w:t>
      </w:r>
      <w:r>
        <w:rPr>
          <w:rFonts w:ascii="Calibri" w:eastAsia="Calibri" w:hAnsi="Calibri" w:cs="Calibri"/>
          <w:color w:val="000000"/>
          <w:sz w:val="26"/>
          <w:szCs w:val="26"/>
        </w:rPr>
        <w:t>a l</w:t>
      </w:r>
      <w:r>
        <w:rPr>
          <w:rFonts w:ascii="Calibri" w:eastAsia="Calibri" w:hAnsi="Calibri" w:cs="Calibri"/>
          <w:color w:val="000000"/>
          <w:sz w:val="26"/>
          <w:szCs w:val="26"/>
        </w:rPr>
        <w:t>ự</w:t>
      </w:r>
      <w:r>
        <w:rPr>
          <w:rFonts w:ascii="Calibri" w:eastAsia="Calibri" w:hAnsi="Calibri" w:cs="Calibri"/>
          <w:color w:val="000000"/>
          <w:sz w:val="26"/>
          <w:szCs w:val="26"/>
        </w:rPr>
        <w:t>c ma sát (Ví d</w:t>
      </w:r>
      <w:r>
        <w:rPr>
          <w:rFonts w:ascii="Calibri" w:eastAsia="Calibri" w:hAnsi="Calibri" w:cs="Calibri"/>
          <w:color w:val="000000"/>
          <w:sz w:val="26"/>
          <w:szCs w:val="26"/>
        </w:rPr>
        <w:t>ụ</w:t>
      </w:r>
      <w:r>
        <w:rPr>
          <w:rFonts w:ascii="Calibri" w:eastAsia="Calibri" w:hAnsi="Calibri" w:cs="Calibri"/>
          <w:color w:val="000000"/>
          <w:sz w:val="26"/>
          <w:szCs w:val="26"/>
        </w:rPr>
        <w:t xml:space="preserve">, trong SGK </w:t>
      </w:r>
      <w:r>
        <w:rPr>
          <w:rFonts w:ascii="Calibri" w:eastAsia="Calibri" w:hAnsi="Calibri" w:cs="Calibri"/>
          <w:color w:val="000000"/>
          <w:sz w:val="26"/>
          <w:szCs w:val="26"/>
        </w:rPr>
        <w:t>ở</w:t>
      </w:r>
      <w:r>
        <w:rPr>
          <w:rFonts w:ascii="Calibri" w:eastAsia="Calibri" w:hAnsi="Calibri" w:cs="Calibri"/>
          <w:color w:val="000000"/>
          <w:sz w:val="26"/>
          <w:szCs w:val="26"/>
        </w:rPr>
        <w:t xml:space="preserve"> m</w:t>
      </w:r>
      <w:r>
        <w:rPr>
          <w:rFonts w:ascii="Calibri" w:eastAsia="Calibri" w:hAnsi="Calibri" w:cs="Calibri"/>
          <w:color w:val="000000"/>
          <w:sz w:val="26"/>
          <w:szCs w:val="26"/>
        </w:rPr>
        <w:t>ụ</w:t>
      </w:r>
      <w:r>
        <w:rPr>
          <w:rFonts w:ascii="Calibri" w:eastAsia="Calibri" w:hAnsi="Calibri" w:cs="Calibri"/>
          <w:color w:val="000000"/>
          <w:sz w:val="26"/>
          <w:szCs w:val="26"/>
        </w:rPr>
        <w:t>c L</w:t>
      </w:r>
      <w:r>
        <w:rPr>
          <w:rFonts w:ascii="Calibri" w:eastAsia="Calibri" w:hAnsi="Calibri" w:cs="Calibri"/>
          <w:color w:val="000000"/>
          <w:sz w:val="26"/>
          <w:szCs w:val="26"/>
        </w:rPr>
        <w:t>ự</w:t>
      </w:r>
      <w:r>
        <w:rPr>
          <w:rFonts w:ascii="Calibri" w:eastAsia="Calibri" w:hAnsi="Calibri" w:cs="Calibri"/>
          <w:color w:val="000000"/>
          <w:sz w:val="26"/>
          <w:szCs w:val="26"/>
        </w:rPr>
        <w:t>c ma sát là gì đã vi</w:t>
      </w:r>
      <w:r>
        <w:rPr>
          <w:rFonts w:ascii="Calibri" w:eastAsia="Calibri" w:hAnsi="Calibri" w:cs="Calibri"/>
          <w:color w:val="000000"/>
          <w:sz w:val="26"/>
          <w:szCs w:val="26"/>
        </w:rPr>
        <w:t>ế</w:t>
      </w:r>
      <w:r>
        <w:rPr>
          <w:rFonts w:ascii="Calibri" w:eastAsia="Calibri" w:hAnsi="Calibri" w:cs="Calibri"/>
          <w:color w:val="000000"/>
          <w:sz w:val="26"/>
          <w:szCs w:val="26"/>
        </w:rPr>
        <w:t>t: “L</w:t>
      </w:r>
      <w:r>
        <w:rPr>
          <w:rFonts w:ascii="Calibri" w:eastAsia="Calibri" w:hAnsi="Calibri" w:cs="Calibri"/>
          <w:color w:val="000000"/>
          <w:sz w:val="26"/>
          <w:szCs w:val="26"/>
        </w:rPr>
        <w:t>ự</w:t>
      </w:r>
      <w:r>
        <w:rPr>
          <w:rFonts w:ascii="Calibri" w:eastAsia="Calibri" w:hAnsi="Calibri" w:cs="Calibri"/>
          <w:color w:val="000000"/>
          <w:sz w:val="26"/>
          <w:szCs w:val="26"/>
        </w:rPr>
        <w:t>c do m</w:t>
      </w:r>
      <w:r>
        <w:rPr>
          <w:rFonts w:ascii="Calibri" w:eastAsia="Calibri" w:hAnsi="Calibri" w:cs="Calibri"/>
          <w:color w:val="000000"/>
          <w:sz w:val="26"/>
          <w:szCs w:val="26"/>
        </w:rPr>
        <w:t>ặ</w:t>
      </w:r>
      <w:r>
        <w:rPr>
          <w:rFonts w:ascii="Calibri" w:eastAsia="Calibri" w:hAnsi="Calibri" w:cs="Calibri"/>
          <w:color w:val="000000"/>
          <w:sz w:val="26"/>
          <w:szCs w:val="26"/>
        </w:rPr>
        <w:t>t b</w:t>
      </w:r>
      <w:r>
        <w:rPr>
          <w:rFonts w:ascii="Calibri" w:eastAsia="Calibri" w:hAnsi="Calibri" w:cs="Calibri"/>
          <w:color w:val="000000"/>
          <w:sz w:val="26"/>
          <w:szCs w:val="26"/>
        </w:rPr>
        <w:t>àn tác d</w:t>
      </w:r>
      <w:r>
        <w:rPr>
          <w:rFonts w:ascii="Calibri" w:eastAsia="Calibri" w:hAnsi="Calibri" w:cs="Calibri"/>
          <w:color w:val="000000"/>
          <w:sz w:val="26"/>
          <w:szCs w:val="26"/>
        </w:rPr>
        <w:t>ụ</w:t>
      </w:r>
      <w:r>
        <w:rPr>
          <w:rFonts w:ascii="Calibri" w:eastAsia="Calibri" w:hAnsi="Calibri" w:cs="Calibri"/>
          <w:color w:val="000000"/>
          <w:sz w:val="26"/>
          <w:szCs w:val="26"/>
        </w:rPr>
        <w:t>ng lên b</w:t>
      </w:r>
      <w:r>
        <w:rPr>
          <w:rFonts w:ascii="Calibri" w:eastAsia="Calibri" w:hAnsi="Calibri" w:cs="Calibri"/>
          <w:color w:val="000000"/>
          <w:sz w:val="26"/>
          <w:szCs w:val="26"/>
        </w:rPr>
        <w:t>ề</w:t>
      </w:r>
      <w:r>
        <w:rPr>
          <w:rFonts w:ascii="Calibri" w:eastAsia="Calibri" w:hAnsi="Calibri" w:cs="Calibri"/>
          <w:color w:val="000000"/>
          <w:sz w:val="26"/>
          <w:szCs w:val="26"/>
        </w:rPr>
        <w:t xml:space="preserve"> m</w:t>
      </w:r>
      <w:r>
        <w:rPr>
          <w:rFonts w:ascii="Calibri" w:eastAsia="Calibri" w:hAnsi="Calibri" w:cs="Calibri"/>
          <w:color w:val="000000"/>
          <w:sz w:val="26"/>
          <w:szCs w:val="26"/>
        </w:rPr>
        <w:t>ặ</w:t>
      </w:r>
      <w:r>
        <w:rPr>
          <w:rFonts w:ascii="Calibri" w:eastAsia="Calibri" w:hAnsi="Calibri" w:cs="Calibri"/>
          <w:color w:val="000000"/>
          <w:sz w:val="26"/>
          <w:szCs w:val="26"/>
        </w:rPr>
        <w:t>t mi</w:t>
      </w:r>
      <w:r>
        <w:rPr>
          <w:rFonts w:ascii="Calibri" w:eastAsia="Calibri" w:hAnsi="Calibri" w:cs="Calibri"/>
          <w:color w:val="000000"/>
          <w:sz w:val="26"/>
          <w:szCs w:val="26"/>
        </w:rPr>
        <w:t>ế</w:t>
      </w:r>
      <w:r>
        <w:rPr>
          <w:rFonts w:ascii="Calibri" w:eastAsia="Calibri" w:hAnsi="Calibri" w:cs="Calibri"/>
          <w:color w:val="000000"/>
          <w:sz w:val="26"/>
          <w:szCs w:val="26"/>
        </w:rPr>
        <w:t>ng g</w:t>
      </w:r>
      <w:r>
        <w:rPr>
          <w:rFonts w:ascii="Calibri" w:eastAsia="Calibri" w:hAnsi="Calibri" w:cs="Calibri"/>
          <w:color w:val="000000"/>
          <w:sz w:val="26"/>
          <w:szCs w:val="26"/>
        </w:rPr>
        <w:t>ỗ</w:t>
      </w:r>
      <w:r>
        <w:rPr>
          <w:rFonts w:ascii="Calibri" w:eastAsia="Calibri" w:hAnsi="Calibri" w:cs="Calibri"/>
          <w:color w:val="000000"/>
          <w:sz w:val="26"/>
          <w:szCs w:val="26"/>
        </w:rPr>
        <w:t xml:space="preserve"> ti</w:t>
      </w:r>
      <w:r>
        <w:rPr>
          <w:rFonts w:ascii="Calibri" w:eastAsia="Calibri" w:hAnsi="Calibri" w:cs="Calibri"/>
          <w:color w:val="000000"/>
          <w:sz w:val="26"/>
          <w:szCs w:val="26"/>
        </w:rPr>
        <w:t>ế</w:t>
      </w:r>
      <w:r>
        <w:rPr>
          <w:rFonts w:ascii="Calibri" w:eastAsia="Calibri" w:hAnsi="Calibri" w:cs="Calibri"/>
          <w:color w:val="000000"/>
          <w:sz w:val="26"/>
          <w:szCs w:val="26"/>
        </w:rPr>
        <w:t>p xúc v</w:t>
      </w:r>
      <w:r>
        <w:rPr>
          <w:rFonts w:ascii="Calibri" w:eastAsia="Calibri" w:hAnsi="Calibri" w:cs="Calibri"/>
          <w:color w:val="000000"/>
          <w:sz w:val="26"/>
          <w:szCs w:val="26"/>
        </w:rPr>
        <w:t>ớ</w:t>
      </w:r>
      <w:r>
        <w:rPr>
          <w:rFonts w:ascii="Calibri" w:eastAsia="Calibri" w:hAnsi="Calibri" w:cs="Calibri"/>
          <w:color w:val="000000"/>
          <w:sz w:val="26"/>
          <w:szCs w:val="26"/>
        </w:rPr>
        <w:t>i m</w:t>
      </w:r>
      <w:r>
        <w:rPr>
          <w:rFonts w:ascii="Calibri" w:eastAsia="Calibri" w:hAnsi="Calibri" w:cs="Calibri"/>
          <w:color w:val="000000"/>
          <w:sz w:val="26"/>
          <w:szCs w:val="26"/>
        </w:rPr>
        <w:t>ặ</w:t>
      </w:r>
      <w:r>
        <w:rPr>
          <w:rFonts w:ascii="Calibri" w:eastAsia="Calibri" w:hAnsi="Calibri" w:cs="Calibri"/>
          <w:color w:val="000000"/>
          <w:sz w:val="26"/>
          <w:szCs w:val="26"/>
        </w:rPr>
        <w:t>t bàn làm mi</w:t>
      </w:r>
      <w:r>
        <w:rPr>
          <w:rFonts w:ascii="Calibri" w:eastAsia="Calibri" w:hAnsi="Calibri" w:cs="Calibri"/>
          <w:color w:val="000000"/>
          <w:sz w:val="26"/>
          <w:szCs w:val="26"/>
        </w:rPr>
        <w:t>ế</w:t>
      </w:r>
      <w:r>
        <w:rPr>
          <w:rFonts w:ascii="Calibri" w:eastAsia="Calibri" w:hAnsi="Calibri" w:cs="Calibri"/>
          <w:color w:val="000000"/>
          <w:sz w:val="26"/>
          <w:szCs w:val="26"/>
        </w:rPr>
        <w:t>ng g</w:t>
      </w:r>
      <w:r>
        <w:rPr>
          <w:rFonts w:ascii="Calibri" w:eastAsia="Calibri" w:hAnsi="Calibri" w:cs="Calibri"/>
          <w:color w:val="000000"/>
          <w:sz w:val="26"/>
          <w:szCs w:val="26"/>
        </w:rPr>
        <w:t>ỗ</w:t>
      </w:r>
      <w:r>
        <w:rPr>
          <w:rFonts w:ascii="Calibri" w:eastAsia="Calibri" w:hAnsi="Calibri" w:cs="Calibri"/>
          <w:color w:val="000000"/>
          <w:sz w:val="26"/>
          <w:szCs w:val="26"/>
        </w:rPr>
        <w:t xml:space="preserve"> thay đ</w:t>
      </w:r>
      <w:r>
        <w:rPr>
          <w:rFonts w:ascii="Calibri" w:eastAsia="Calibri" w:hAnsi="Calibri" w:cs="Calibri"/>
          <w:color w:val="000000"/>
          <w:sz w:val="26"/>
          <w:szCs w:val="26"/>
        </w:rPr>
        <w:t>ổ</w:t>
      </w:r>
      <w:r>
        <w:rPr>
          <w:rFonts w:ascii="Calibri" w:eastAsia="Calibri" w:hAnsi="Calibri" w:cs="Calibri"/>
          <w:color w:val="000000"/>
          <w:sz w:val="26"/>
          <w:szCs w:val="26"/>
        </w:rPr>
        <w:t>i chuy</w:t>
      </w:r>
      <w:r>
        <w:rPr>
          <w:rFonts w:ascii="Calibri" w:eastAsia="Calibri" w:hAnsi="Calibri" w:cs="Calibri"/>
          <w:color w:val="000000"/>
          <w:sz w:val="26"/>
          <w:szCs w:val="26"/>
        </w:rPr>
        <w:t>ể</w:t>
      </w:r>
      <w:r>
        <w:rPr>
          <w:rFonts w:ascii="Calibri" w:eastAsia="Calibri" w:hAnsi="Calibri" w:cs="Calibri"/>
          <w:color w:val="000000"/>
          <w:sz w:val="26"/>
          <w:szCs w:val="26"/>
        </w:rPr>
        <w:t>n đ</w:t>
      </w:r>
      <w:r>
        <w:rPr>
          <w:rFonts w:ascii="Calibri" w:eastAsia="Calibri" w:hAnsi="Calibri" w:cs="Calibri"/>
          <w:color w:val="000000"/>
          <w:sz w:val="26"/>
          <w:szCs w:val="26"/>
        </w:rPr>
        <w:t>ộ</w:t>
      </w:r>
      <w:r>
        <w:rPr>
          <w:rFonts w:ascii="Calibri" w:eastAsia="Calibri" w:hAnsi="Calibri" w:cs="Calibri"/>
          <w:color w:val="000000"/>
          <w:sz w:val="26"/>
          <w:szCs w:val="26"/>
        </w:rPr>
        <w:t>ng c</w:t>
      </w:r>
      <w:r>
        <w:rPr>
          <w:rFonts w:ascii="Calibri" w:eastAsia="Calibri" w:hAnsi="Calibri" w:cs="Calibri"/>
          <w:color w:val="000000"/>
          <w:sz w:val="26"/>
          <w:szCs w:val="26"/>
        </w:rPr>
        <w:t>ủ</w:t>
      </w:r>
      <w:r>
        <w:rPr>
          <w:rFonts w:ascii="Calibri" w:eastAsia="Calibri" w:hAnsi="Calibri" w:cs="Calibri"/>
          <w:color w:val="000000"/>
          <w:sz w:val="26"/>
          <w:szCs w:val="26"/>
        </w:rPr>
        <w:t>a nó. L</w:t>
      </w:r>
      <w:r>
        <w:rPr>
          <w:rFonts w:ascii="Calibri" w:eastAsia="Calibri" w:hAnsi="Calibri" w:cs="Calibri"/>
          <w:color w:val="000000"/>
          <w:sz w:val="26"/>
          <w:szCs w:val="26"/>
        </w:rPr>
        <w:t>ự</w:t>
      </w:r>
      <w:r>
        <w:rPr>
          <w:rFonts w:ascii="Calibri" w:eastAsia="Calibri" w:hAnsi="Calibri" w:cs="Calibri"/>
          <w:color w:val="000000"/>
          <w:sz w:val="26"/>
          <w:szCs w:val="26"/>
        </w:rPr>
        <w:t>c này đư</w:t>
      </w:r>
      <w:r>
        <w:rPr>
          <w:rFonts w:ascii="Calibri" w:eastAsia="Calibri" w:hAnsi="Calibri" w:cs="Calibri"/>
          <w:color w:val="000000"/>
          <w:sz w:val="26"/>
          <w:szCs w:val="26"/>
        </w:rPr>
        <w:t>ợ</w:t>
      </w:r>
      <w:r>
        <w:rPr>
          <w:rFonts w:ascii="Calibri" w:eastAsia="Calibri" w:hAnsi="Calibri" w:cs="Calibri"/>
          <w:color w:val="000000"/>
          <w:sz w:val="26"/>
          <w:szCs w:val="26"/>
        </w:rPr>
        <w:t>c g</w:t>
      </w:r>
      <w:r>
        <w:rPr>
          <w:rFonts w:ascii="Calibri" w:eastAsia="Calibri" w:hAnsi="Calibri" w:cs="Calibri"/>
          <w:color w:val="000000"/>
          <w:sz w:val="26"/>
          <w:szCs w:val="26"/>
        </w:rPr>
        <w:t>ọ</w:t>
      </w:r>
      <w:r>
        <w:rPr>
          <w:rFonts w:ascii="Calibri" w:eastAsia="Calibri" w:hAnsi="Calibri" w:cs="Calibri"/>
          <w:color w:val="000000"/>
          <w:sz w:val="26"/>
          <w:szCs w:val="26"/>
        </w:rPr>
        <w:t>i là l</w:t>
      </w:r>
      <w:r>
        <w:rPr>
          <w:rFonts w:ascii="Calibri" w:eastAsia="Calibri" w:hAnsi="Calibri" w:cs="Calibri"/>
          <w:color w:val="000000"/>
          <w:sz w:val="26"/>
          <w:szCs w:val="26"/>
        </w:rPr>
        <w:t>ự</w:t>
      </w:r>
      <w:r>
        <w:rPr>
          <w:rFonts w:ascii="Calibri" w:eastAsia="Calibri" w:hAnsi="Calibri" w:cs="Calibri"/>
          <w:color w:val="000000"/>
          <w:sz w:val="26"/>
          <w:szCs w:val="26"/>
        </w:rPr>
        <w:t>c ma sát”), và t</w:t>
      </w:r>
      <w:r>
        <w:rPr>
          <w:rFonts w:ascii="Calibri" w:eastAsia="Calibri" w:hAnsi="Calibri" w:cs="Calibri"/>
          <w:color w:val="000000"/>
          <w:sz w:val="26"/>
          <w:szCs w:val="26"/>
        </w:rPr>
        <w:t>ậ</w:t>
      </w:r>
      <w:r>
        <w:rPr>
          <w:rFonts w:ascii="Calibri" w:eastAsia="Calibri" w:hAnsi="Calibri" w:cs="Calibri"/>
          <w:color w:val="000000"/>
          <w:sz w:val="26"/>
          <w:szCs w:val="26"/>
        </w:rPr>
        <w:t>n d</w:t>
      </w:r>
      <w:r>
        <w:rPr>
          <w:rFonts w:ascii="Calibri" w:eastAsia="Calibri" w:hAnsi="Calibri" w:cs="Calibri"/>
          <w:color w:val="000000"/>
          <w:sz w:val="26"/>
          <w:szCs w:val="26"/>
        </w:rPr>
        <w:t>ụ</w:t>
      </w:r>
      <w:r>
        <w:rPr>
          <w:rFonts w:ascii="Calibri" w:eastAsia="Calibri" w:hAnsi="Calibri" w:cs="Calibri"/>
          <w:color w:val="000000"/>
          <w:sz w:val="26"/>
          <w:szCs w:val="26"/>
        </w:rPr>
        <w:t>ng các Hình 44.6d, e SGK đ</w:t>
      </w:r>
      <w:r>
        <w:rPr>
          <w:rFonts w:ascii="Calibri" w:eastAsia="Calibri" w:hAnsi="Calibri" w:cs="Calibri"/>
          <w:color w:val="000000"/>
          <w:sz w:val="26"/>
          <w:szCs w:val="26"/>
        </w:rPr>
        <w:t>ể</w:t>
      </w:r>
      <w:r>
        <w:rPr>
          <w:rFonts w:ascii="Calibri" w:eastAsia="Calibri" w:hAnsi="Calibri" w:cs="Calibri"/>
          <w:color w:val="000000"/>
          <w:sz w:val="26"/>
          <w:szCs w:val="26"/>
        </w:rPr>
        <w:t xml:space="preserve"> HS tránh quan ni</w:t>
      </w:r>
      <w:r>
        <w:rPr>
          <w:rFonts w:ascii="Calibri" w:eastAsia="Calibri" w:hAnsi="Calibri" w:cs="Calibri"/>
          <w:color w:val="000000"/>
          <w:sz w:val="26"/>
          <w:szCs w:val="26"/>
        </w:rPr>
        <w:t>ệ</w:t>
      </w:r>
      <w:r>
        <w:rPr>
          <w:rFonts w:ascii="Calibri" w:eastAsia="Calibri" w:hAnsi="Calibri" w:cs="Calibri"/>
          <w:color w:val="000000"/>
          <w:sz w:val="26"/>
          <w:szCs w:val="26"/>
        </w:rPr>
        <w:t>m sai trên.</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rPr>
      </w:pPr>
      <w:r>
        <w:rPr>
          <w:rFonts w:ascii="Calibri" w:eastAsia="Calibri" w:hAnsi="Calibri" w:cs="Calibri"/>
          <w:b/>
          <w:color w:val="000000"/>
          <w:sz w:val="24"/>
          <w:szCs w:val="24"/>
        </w:rPr>
        <w:t xml:space="preserve">HĐ: </w:t>
      </w:r>
      <w:r>
        <w:rPr>
          <w:rFonts w:ascii="Calibri" w:eastAsia="Calibri" w:hAnsi="Calibri" w:cs="Calibri"/>
          <w:color w:val="000000"/>
          <w:sz w:val="26"/>
          <w:szCs w:val="26"/>
        </w:rPr>
        <w:t xml:space="preserve">a) </w:t>
      </w:r>
    </w:p>
    <w:p w:rsidR="00475325" w:rsidRDefault="00020F2D">
      <w:pPr>
        <w:widowControl w:val="0"/>
        <w:pBdr>
          <w:top w:val="nil"/>
          <w:left w:val="nil"/>
          <w:bottom w:val="nil"/>
          <w:right w:val="nil"/>
          <w:between w:val="nil"/>
        </w:pBdr>
        <w:spacing w:line="288" w:lineRule="auto"/>
        <w:ind w:left="720" w:firstLine="284"/>
        <w:rPr>
          <w:rFonts w:ascii="Calibri" w:eastAsia="Calibri" w:hAnsi="Calibri" w:cs="Calibri"/>
          <w:color w:val="000000"/>
        </w:rPr>
      </w:pPr>
      <w:r>
        <w:rPr>
          <w:rFonts w:ascii="Calibri" w:eastAsia="Calibri" w:hAnsi="Calibri" w:cs="Calibri"/>
          <w:color w:val="000000"/>
          <w:sz w:val="26"/>
          <w:szCs w:val="26"/>
        </w:rPr>
        <w:t>- Gi</w:t>
      </w:r>
      <w:r>
        <w:rPr>
          <w:rFonts w:ascii="Calibri" w:eastAsia="Calibri" w:hAnsi="Calibri" w:cs="Calibri"/>
          <w:color w:val="000000"/>
          <w:sz w:val="26"/>
          <w:szCs w:val="26"/>
        </w:rPr>
        <w:t>ữ</w:t>
      </w:r>
      <w:r>
        <w:rPr>
          <w:rFonts w:ascii="Calibri" w:eastAsia="Calibri" w:hAnsi="Calibri" w:cs="Calibri"/>
          <w:color w:val="000000"/>
          <w:sz w:val="26"/>
          <w:szCs w:val="26"/>
        </w:rPr>
        <w:t>a má phanh (th</w:t>
      </w:r>
      <w:r>
        <w:rPr>
          <w:rFonts w:ascii="Calibri" w:eastAsia="Calibri" w:hAnsi="Calibri" w:cs="Calibri"/>
          <w:color w:val="000000"/>
          <w:sz w:val="26"/>
          <w:szCs w:val="26"/>
        </w:rPr>
        <w:t>ắ</w:t>
      </w:r>
      <w:r>
        <w:rPr>
          <w:rFonts w:ascii="Calibri" w:eastAsia="Calibri" w:hAnsi="Calibri" w:cs="Calibri"/>
          <w:color w:val="000000"/>
          <w:sz w:val="26"/>
          <w:szCs w:val="26"/>
        </w:rPr>
        <w:t>ng) và vành bánh xe; gi</w:t>
      </w:r>
      <w:r>
        <w:rPr>
          <w:rFonts w:ascii="Calibri" w:eastAsia="Calibri" w:hAnsi="Calibri" w:cs="Calibri"/>
          <w:color w:val="000000"/>
          <w:sz w:val="26"/>
          <w:szCs w:val="26"/>
        </w:rPr>
        <w:t>ữ</w:t>
      </w:r>
      <w:r>
        <w:rPr>
          <w:rFonts w:ascii="Calibri" w:eastAsia="Calibri" w:hAnsi="Calibri" w:cs="Calibri"/>
          <w:color w:val="000000"/>
          <w:sz w:val="26"/>
          <w:szCs w:val="26"/>
        </w:rPr>
        <w:t>a l</w:t>
      </w:r>
      <w:r>
        <w:rPr>
          <w:rFonts w:ascii="Calibri" w:eastAsia="Calibri" w:hAnsi="Calibri" w:cs="Calibri"/>
          <w:color w:val="000000"/>
          <w:sz w:val="26"/>
          <w:szCs w:val="26"/>
        </w:rPr>
        <w:t>ố</w:t>
      </w:r>
      <w:r>
        <w:rPr>
          <w:rFonts w:ascii="Calibri" w:eastAsia="Calibri" w:hAnsi="Calibri" w:cs="Calibri"/>
          <w:color w:val="000000"/>
          <w:sz w:val="26"/>
          <w:szCs w:val="26"/>
        </w:rPr>
        <w:t xml:space="preserve">p và </w:t>
      </w:r>
      <w:r>
        <w:rPr>
          <w:rFonts w:ascii="Calibri" w:eastAsia="Calibri" w:hAnsi="Calibri" w:cs="Calibri"/>
          <w:color w:val="000000"/>
          <w:sz w:val="26"/>
          <w:szCs w:val="26"/>
        </w:rPr>
        <w:t>m</w:t>
      </w:r>
      <w:r>
        <w:rPr>
          <w:rFonts w:ascii="Calibri" w:eastAsia="Calibri" w:hAnsi="Calibri" w:cs="Calibri"/>
          <w:color w:val="000000"/>
          <w:sz w:val="26"/>
          <w:szCs w:val="26"/>
        </w:rPr>
        <w:t>ặ</w:t>
      </w:r>
      <w:r>
        <w:rPr>
          <w:rFonts w:ascii="Calibri" w:eastAsia="Calibri" w:hAnsi="Calibri" w:cs="Calibri"/>
          <w:color w:val="000000"/>
          <w:sz w:val="26"/>
          <w:szCs w:val="26"/>
        </w:rPr>
        <w:t>t đư</w:t>
      </w:r>
      <w:r>
        <w:rPr>
          <w:rFonts w:ascii="Calibri" w:eastAsia="Calibri" w:hAnsi="Calibri" w:cs="Calibri"/>
          <w:color w:val="000000"/>
          <w:sz w:val="26"/>
          <w:szCs w:val="26"/>
        </w:rPr>
        <w:t>ờ</w:t>
      </w:r>
      <w:r>
        <w:rPr>
          <w:rFonts w:ascii="Calibri" w:eastAsia="Calibri" w:hAnsi="Calibri" w:cs="Calibri"/>
          <w:color w:val="000000"/>
          <w:sz w:val="26"/>
          <w:szCs w:val="26"/>
        </w:rPr>
        <w:t>ng (VD1).</w:t>
      </w:r>
    </w:p>
    <w:p w:rsidR="00475325" w:rsidRDefault="00020F2D">
      <w:pPr>
        <w:widowControl w:val="0"/>
        <w:pBdr>
          <w:top w:val="nil"/>
          <w:left w:val="nil"/>
          <w:bottom w:val="nil"/>
          <w:right w:val="nil"/>
          <w:between w:val="nil"/>
        </w:pBdr>
        <w:spacing w:line="288" w:lineRule="auto"/>
        <w:ind w:left="426" w:firstLine="567"/>
        <w:rPr>
          <w:rFonts w:ascii="Calibri" w:eastAsia="Calibri" w:hAnsi="Calibri" w:cs="Calibri"/>
        </w:rPr>
      </w:pPr>
      <w:r>
        <w:rPr>
          <w:rFonts w:ascii="Calibri" w:eastAsia="Calibri" w:hAnsi="Calibri" w:cs="Calibri"/>
        </w:rPr>
        <w:t xml:space="preserve">- </w:t>
      </w:r>
      <w:r>
        <w:rPr>
          <w:rFonts w:ascii="Calibri" w:eastAsia="Calibri" w:hAnsi="Calibri" w:cs="Calibri"/>
          <w:color w:val="000000"/>
          <w:sz w:val="26"/>
          <w:szCs w:val="26"/>
        </w:rPr>
        <w:t>L</w:t>
      </w:r>
      <w:r>
        <w:rPr>
          <w:rFonts w:ascii="Calibri" w:eastAsia="Calibri" w:hAnsi="Calibri" w:cs="Calibri"/>
          <w:color w:val="000000"/>
          <w:sz w:val="26"/>
          <w:szCs w:val="26"/>
        </w:rPr>
        <w:t>ự</w:t>
      </w:r>
      <w:r>
        <w:rPr>
          <w:rFonts w:ascii="Calibri" w:eastAsia="Calibri" w:hAnsi="Calibri" w:cs="Calibri"/>
          <w:color w:val="000000"/>
          <w:sz w:val="26"/>
          <w:szCs w:val="26"/>
        </w:rPr>
        <w:t>c ma sát gi</w:t>
      </w:r>
      <w:r>
        <w:rPr>
          <w:rFonts w:ascii="Calibri" w:eastAsia="Calibri" w:hAnsi="Calibri" w:cs="Calibri"/>
          <w:color w:val="000000"/>
          <w:sz w:val="26"/>
          <w:szCs w:val="26"/>
        </w:rPr>
        <w:t>ữ</w:t>
      </w:r>
      <w:r>
        <w:rPr>
          <w:rFonts w:ascii="Calibri" w:eastAsia="Calibri" w:hAnsi="Calibri" w:cs="Calibri"/>
          <w:color w:val="000000"/>
          <w:sz w:val="26"/>
          <w:szCs w:val="26"/>
        </w:rPr>
        <w:t>a má phanh (th</w:t>
      </w:r>
      <w:r>
        <w:rPr>
          <w:rFonts w:ascii="Calibri" w:eastAsia="Calibri" w:hAnsi="Calibri" w:cs="Calibri"/>
          <w:color w:val="000000"/>
          <w:sz w:val="26"/>
          <w:szCs w:val="26"/>
        </w:rPr>
        <w:t>ắ</w:t>
      </w:r>
      <w:r>
        <w:rPr>
          <w:rFonts w:ascii="Calibri" w:eastAsia="Calibri" w:hAnsi="Calibri" w:cs="Calibri"/>
          <w:color w:val="000000"/>
          <w:sz w:val="26"/>
          <w:szCs w:val="26"/>
        </w:rPr>
        <w:t>ng) và vành bánh xe gi</w:t>
      </w:r>
      <w:r>
        <w:rPr>
          <w:rFonts w:ascii="Calibri" w:eastAsia="Calibri" w:hAnsi="Calibri" w:cs="Calibri"/>
          <w:color w:val="000000"/>
          <w:sz w:val="26"/>
          <w:szCs w:val="26"/>
        </w:rPr>
        <w:t>ữ</w:t>
      </w:r>
      <w:r>
        <w:rPr>
          <w:rFonts w:ascii="Calibri" w:eastAsia="Calibri" w:hAnsi="Calibri" w:cs="Calibri"/>
          <w:color w:val="000000"/>
          <w:sz w:val="26"/>
          <w:szCs w:val="26"/>
        </w:rPr>
        <w:t xml:space="preserve"> cho bánh xe quay ch</w:t>
      </w:r>
      <w:r>
        <w:rPr>
          <w:rFonts w:ascii="Calibri" w:eastAsia="Calibri" w:hAnsi="Calibri" w:cs="Calibri"/>
          <w:color w:val="000000"/>
          <w:sz w:val="26"/>
          <w:szCs w:val="26"/>
        </w:rPr>
        <w:t>ậ</w:t>
      </w:r>
      <w:r>
        <w:rPr>
          <w:rFonts w:ascii="Calibri" w:eastAsia="Calibri" w:hAnsi="Calibri" w:cs="Calibri"/>
          <w:color w:val="000000"/>
          <w:sz w:val="26"/>
          <w:szCs w:val="26"/>
        </w:rPr>
        <w:t>m và d</w:t>
      </w:r>
      <w:r>
        <w:rPr>
          <w:rFonts w:ascii="Calibri" w:eastAsia="Calibri" w:hAnsi="Calibri" w:cs="Calibri"/>
          <w:color w:val="000000"/>
          <w:sz w:val="26"/>
          <w:szCs w:val="26"/>
        </w:rPr>
        <w:t>ừ</w:t>
      </w:r>
      <w:r>
        <w:rPr>
          <w:rFonts w:ascii="Calibri" w:eastAsia="Calibri" w:hAnsi="Calibri" w:cs="Calibri"/>
          <w:color w:val="000000"/>
          <w:sz w:val="26"/>
          <w:szCs w:val="26"/>
        </w:rPr>
        <w:t>ng quay. (VD1).</w:t>
      </w:r>
    </w:p>
    <w:p w:rsidR="00475325" w:rsidRDefault="00020F2D">
      <w:pPr>
        <w:widowControl w:val="0"/>
        <w:pBdr>
          <w:top w:val="nil"/>
          <w:left w:val="nil"/>
          <w:bottom w:val="nil"/>
          <w:right w:val="nil"/>
          <w:between w:val="nil"/>
        </w:pBdr>
        <w:spacing w:line="288" w:lineRule="auto"/>
        <w:ind w:left="426" w:firstLine="567"/>
        <w:rPr>
          <w:rFonts w:ascii="Calibri" w:eastAsia="Calibri" w:hAnsi="Calibri" w:cs="Calibri"/>
          <w:color w:val="000000"/>
        </w:rPr>
      </w:pPr>
      <w:r>
        <w:rPr>
          <w:rFonts w:ascii="Calibri" w:eastAsia="Calibri" w:hAnsi="Calibri" w:cs="Calibri"/>
          <w:color w:val="000000"/>
          <w:sz w:val="26"/>
          <w:szCs w:val="26"/>
        </w:rPr>
        <w:t>- L</w:t>
      </w:r>
      <w:r>
        <w:rPr>
          <w:rFonts w:ascii="Calibri" w:eastAsia="Calibri" w:hAnsi="Calibri" w:cs="Calibri"/>
          <w:color w:val="000000"/>
          <w:sz w:val="26"/>
          <w:szCs w:val="26"/>
        </w:rPr>
        <w:t>ự</w:t>
      </w:r>
      <w:r>
        <w:rPr>
          <w:rFonts w:ascii="Calibri" w:eastAsia="Calibri" w:hAnsi="Calibri" w:cs="Calibri"/>
          <w:color w:val="000000"/>
          <w:sz w:val="26"/>
          <w:szCs w:val="26"/>
        </w:rPr>
        <w:t>c ma sát trư</w:t>
      </w:r>
      <w:r>
        <w:rPr>
          <w:rFonts w:ascii="Calibri" w:eastAsia="Calibri" w:hAnsi="Calibri" w:cs="Calibri"/>
          <w:color w:val="000000"/>
          <w:sz w:val="26"/>
          <w:szCs w:val="26"/>
        </w:rPr>
        <w:t>ợ</w:t>
      </w:r>
      <w:r>
        <w:rPr>
          <w:rFonts w:ascii="Calibri" w:eastAsia="Calibri" w:hAnsi="Calibri" w:cs="Calibri"/>
          <w:color w:val="000000"/>
          <w:sz w:val="26"/>
          <w:szCs w:val="26"/>
        </w:rPr>
        <w:t>t gi</w:t>
      </w:r>
      <w:r>
        <w:rPr>
          <w:rFonts w:ascii="Calibri" w:eastAsia="Calibri" w:hAnsi="Calibri" w:cs="Calibri"/>
          <w:color w:val="000000"/>
          <w:sz w:val="26"/>
          <w:szCs w:val="26"/>
        </w:rPr>
        <w:t>ữ</w:t>
      </w:r>
      <w:r>
        <w:rPr>
          <w:rFonts w:ascii="Calibri" w:eastAsia="Calibri" w:hAnsi="Calibri" w:cs="Calibri"/>
          <w:color w:val="000000"/>
          <w:sz w:val="26"/>
          <w:szCs w:val="26"/>
        </w:rPr>
        <w:t>a l</w:t>
      </w:r>
      <w:r>
        <w:rPr>
          <w:rFonts w:ascii="Calibri" w:eastAsia="Calibri" w:hAnsi="Calibri" w:cs="Calibri"/>
          <w:color w:val="000000"/>
          <w:sz w:val="26"/>
          <w:szCs w:val="26"/>
        </w:rPr>
        <w:t>ố</w:t>
      </w:r>
      <w:r>
        <w:rPr>
          <w:rFonts w:ascii="Calibri" w:eastAsia="Calibri" w:hAnsi="Calibri" w:cs="Calibri"/>
          <w:color w:val="000000"/>
          <w:sz w:val="26"/>
          <w:szCs w:val="26"/>
        </w:rPr>
        <w:t>p và m</w:t>
      </w:r>
      <w:r>
        <w:rPr>
          <w:rFonts w:ascii="Calibri" w:eastAsia="Calibri" w:hAnsi="Calibri" w:cs="Calibri"/>
          <w:color w:val="000000"/>
          <w:sz w:val="26"/>
          <w:szCs w:val="26"/>
        </w:rPr>
        <w:t>ặ</w:t>
      </w:r>
      <w:r>
        <w:rPr>
          <w:rFonts w:ascii="Calibri" w:eastAsia="Calibri" w:hAnsi="Calibri" w:cs="Calibri"/>
          <w:color w:val="000000"/>
          <w:sz w:val="26"/>
          <w:szCs w:val="26"/>
        </w:rPr>
        <w:t>t đư</w:t>
      </w:r>
      <w:r>
        <w:rPr>
          <w:rFonts w:ascii="Calibri" w:eastAsia="Calibri" w:hAnsi="Calibri" w:cs="Calibri"/>
          <w:color w:val="000000"/>
          <w:sz w:val="26"/>
          <w:szCs w:val="26"/>
        </w:rPr>
        <w:t>ờ</w:t>
      </w:r>
      <w:r>
        <w:rPr>
          <w:rFonts w:ascii="Calibri" w:eastAsia="Calibri" w:hAnsi="Calibri" w:cs="Calibri"/>
          <w:color w:val="000000"/>
          <w:sz w:val="26"/>
          <w:szCs w:val="26"/>
        </w:rPr>
        <w:t>ng làm cho xe d</w:t>
      </w:r>
      <w:r>
        <w:rPr>
          <w:rFonts w:ascii="Calibri" w:eastAsia="Calibri" w:hAnsi="Calibri" w:cs="Calibri"/>
          <w:color w:val="000000"/>
          <w:sz w:val="26"/>
          <w:szCs w:val="26"/>
        </w:rPr>
        <w:t>ừ</w:t>
      </w:r>
      <w:r>
        <w:rPr>
          <w:rFonts w:ascii="Calibri" w:eastAsia="Calibri" w:hAnsi="Calibri" w:cs="Calibri"/>
          <w:color w:val="000000"/>
          <w:sz w:val="26"/>
          <w:szCs w:val="26"/>
        </w:rPr>
        <w:t>ng l</w:t>
      </w:r>
      <w:r>
        <w:rPr>
          <w:rFonts w:ascii="Calibri" w:eastAsia="Calibri" w:hAnsi="Calibri" w:cs="Calibri"/>
          <w:color w:val="000000"/>
          <w:sz w:val="26"/>
          <w:szCs w:val="26"/>
        </w:rPr>
        <w:t>ạ</w:t>
      </w:r>
      <w:r>
        <w:rPr>
          <w:rFonts w:ascii="Calibri" w:eastAsia="Calibri" w:hAnsi="Calibri" w:cs="Calibri"/>
          <w:color w:val="000000"/>
          <w:sz w:val="26"/>
          <w:szCs w:val="26"/>
        </w:rPr>
        <w:t>i. (VD2)</w:t>
      </w:r>
    </w:p>
    <w:p w:rsidR="00475325" w:rsidRDefault="00020F2D">
      <w:pPr>
        <w:widowControl w:val="0"/>
        <w:pBdr>
          <w:top w:val="nil"/>
          <w:left w:val="nil"/>
          <w:bottom w:val="nil"/>
          <w:right w:val="nil"/>
          <w:between w:val="nil"/>
        </w:pBdr>
        <w:spacing w:line="288" w:lineRule="auto"/>
        <w:ind w:firstLine="567"/>
        <w:rPr>
          <w:rFonts w:ascii="Calibri" w:eastAsia="Calibri" w:hAnsi="Calibri" w:cs="Calibri"/>
          <w:color w:val="000000"/>
        </w:rPr>
      </w:pPr>
      <w:r>
        <w:rPr>
          <w:rFonts w:ascii="Calibri" w:eastAsia="Calibri" w:hAnsi="Calibri" w:cs="Calibri"/>
          <w:color w:val="000000"/>
          <w:sz w:val="26"/>
          <w:szCs w:val="26"/>
        </w:rPr>
        <w:t>b) L</w:t>
      </w:r>
      <w:r>
        <w:rPr>
          <w:rFonts w:ascii="Calibri" w:eastAsia="Calibri" w:hAnsi="Calibri" w:cs="Calibri"/>
          <w:color w:val="000000"/>
          <w:sz w:val="26"/>
          <w:szCs w:val="26"/>
        </w:rPr>
        <w:t>ự</w:t>
      </w:r>
      <w:r>
        <w:rPr>
          <w:rFonts w:ascii="Calibri" w:eastAsia="Calibri" w:hAnsi="Calibri" w:cs="Calibri"/>
          <w:color w:val="000000"/>
          <w:sz w:val="26"/>
          <w:szCs w:val="26"/>
        </w:rPr>
        <w:t>c ma sát ngh</w:t>
      </w:r>
      <w:r>
        <w:rPr>
          <w:rFonts w:ascii="Calibri" w:eastAsia="Calibri" w:hAnsi="Calibri" w:cs="Calibri"/>
          <w:color w:val="000000"/>
          <w:sz w:val="26"/>
          <w:szCs w:val="26"/>
        </w:rPr>
        <w:t>ỉ</w:t>
      </w:r>
      <w:r>
        <w:rPr>
          <w:rFonts w:ascii="Calibri" w:eastAsia="Calibri" w:hAnsi="Calibri" w:cs="Calibri"/>
          <w:color w:val="000000"/>
          <w:sz w:val="26"/>
          <w:szCs w:val="26"/>
        </w:rPr>
        <w:t>: có tác d</w:t>
      </w:r>
      <w:r>
        <w:rPr>
          <w:rFonts w:ascii="Calibri" w:eastAsia="Calibri" w:hAnsi="Calibri" w:cs="Calibri"/>
          <w:color w:val="000000"/>
          <w:sz w:val="26"/>
          <w:szCs w:val="26"/>
        </w:rPr>
        <w:t>ụ</w:t>
      </w:r>
      <w:r>
        <w:rPr>
          <w:rFonts w:ascii="Calibri" w:eastAsia="Calibri" w:hAnsi="Calibri" w:cs="Calibri"/>
          <w:color w:val="000000"/>
          <w:sz w:val="26"/>
          <w:szCs w:val="26"/>
        </w:rPr>
        <w:t>ng ngăn thùng hàng chuy</w:t>
      </w:r>
      <w:r>
        <w:rPr>
          <w:rFonts w:ascii="Calibri" w:eastAsia="Calibri" w:hAnsi="Calibri" w:cs="Calibri"/>
          <w:color w:val="000000"/>
          <w:sz w:val="26"/>
          <w:szCs w:val="26"/>
        </w:rPr>
        <w:t>ể</w:t>
      </w:r>
      <w:r>
        <w:rPr>
          <w:rFonts w:ascii="Calibri" w:eastAsia="Calibri" w:hAnsi="Calibri" w:cs="Calibri"/>
          <w:color w:val="000000"/>
          <w:sz w:val="26"/>
          <w:szCs w:val="26"/>
        </w:rPr>
        <w:t>n đ</w:t>
      </w:r>
      <w:r>
        <w:rPr>
          <w:rFonts w:ascii="Calibri" w:eastAsia="Calibri" w:hAnsi="Calibri" w:cs="Calibri"/>
          <w:color w:val="000000"/>
          <w:sz w:val="26"/>
          <w:szCs w:val="26"/>
        </w:rPr>
        <w:t>ộ</w:t>
      </w:r>
      <w:r>
        <w:rPr>
          <w:rFonts w:ascii="Calibri" w:eastAsia="Calibri" w:hAnsi="Calibri" w:cs="Calibri"/>
          <w:color w:val="000000"/>
          <w:sz w:val="26"/>
          <w:szCs w:val="26"/>
        </w:rPr>
        <w:t>ng. (H)</w:t>
      </w:r>
    </w:p>
    <w:p w:rsidR="00475325" w:rsidRDefault="00020F2D">
      <w:pPr>
        <w:widowControl w:val="0"/>
        <w:pBdr>
          <w:top w:val="nil"/>
          <w:left w:val="nil"/>
          <w:bottom w:val="nil"/>
          <w:right w:val="nil"/>
          <w:between w:val="nil"/>
        </w:pBdr>
        <w:spacing w:line="288" w:lineRule="auto"/>
        <w:ind w:firstLine="567"/>
        <w:rPr>
          <w:rFonts w:ascii="Calibri" w:eastAsia="Calibri" w:hAnsi="Calibri" w:cs="Calibri"/>
          <w:color w:val="000000"/>
        </w:rPr>
      </w:pPr>
      <w:r>
        <w:rPr>
          <w:rFonts w:ascii="Calibri" w:eastAsia="Calibri" w:hAnsi="Calibri" w:cs="Calibri"/>
          <w:color w:val="000000"/>
          <w:sz w:val="26"/>
          <w:szCs w:val="26"/>
        </w:rPr>
        <w:t>c) L</w:t>
      </w:r>
      <w:r>
        <w:rPr>
          <w:rFonts w:ascii="Calibri" w:eastAsia="Calibri" w:hAnsi="Calibri" w:cs="Calibri"/>
          <w:color w:val="000000"/>
          <w:sz w:val="26"/>
          <w:szCs w:val="26"/>
        </w:rPr>
        <w:t>ự</w:t>
      </w:r>
      <w:r>
        <w:rPr>
          <w:rFonts w:ascii="Calibri" w:eastAsia="Calibri" w:hAnsi="Calibri" w:cs="Calibri"/>
          <w:color w:val="000000"/>
          <w:sz w:val="26"/>
          <w:szCs w:val="26"/>
        </w:rPr>
        <w:t>c này th</w:t>
      </w:r>
      <w:r>
        <w:rPr>
          <w:rFonts w:ascii="Calibri" w:eastAsia="Calibri" w:hAnsi="Calibri" w:cs="Calibri"/>
          <w:color w:val="000000"/>
          <w:sz w:val="26"/>
          <w:szCs w:val="26"/>
        </w:rPr>
        <w:t>ắ</w:t>
      </w:r>
      <w:r>
        <w:rPr>
          <w:rFonts w:ascii="Calibri" w:eastAsia="Calibri" w:hAnsi="Calibri" w:cs="Calibri"/>
          <w:color w:val="000000"/>
          <w:sz w:val="26"/>
          <w:szCs w:val="26"/>
        </w:rPr>
        <w:t>ng đư</w:t>
      </w:r>
      <w:r>
        <w:rPr>
          <w:rFonts w:ascii="Calibri" w:eastAsia="Calibri" w:hAnsi="Calibri" w:cs="Calibri"/>
          <w:color w:val="000000"/>
          <w:sz w:val="26"/>
          <w:szCs w:val="26"/>
        </w:rPr>
        <w:t>ợ</w:t>
      </w:r>
      <w:r>
        <w:rPr>
          <w:rFonts w:ascii="Calibri" w:eastAsia="Calibri" w:hAnsi="Calibri" w:cs="Calibri"/>
          <w:color w:val="000000"/>
          <w:sz w:val="26"/>
          <w:szCs w:val="26"/>
        </w:rPr>
        <w:t>c l</w:t>
      </w:r>
      <w:r>
        <w:rPr>
          <w:rFonts w:ascii="Calibri" w:eastAsia="Calibri" w:hAnsi="Calibri" w:cs="Calibri"/>
          <w:color w:val="000000"/>
          <w:sz w:val="26"/>
          <w:szCs w:val="26"/>
        </w:rPr>
        <w:t>ự</w:t>
      </w:r>
      <w:r>
        <w:rPr>
          <w:rFonts w:ascii="Calibri" w:eastAsia="Calibri" w:hAnsi="Calibri" w:cs="Calibri"/>
          <w:color w:val="000000"/>
          <w:sz w:val="26"/>
          <w:szCs w:val="26"/>
        </w:rPr>
        <w:t>c ma sát trư</w:t>
      </w:r>
      <w:r>
        <w:rPr>
          <w:rFonts w:ascii="Calibri" w:eastAsia="Calibri" w:hAnsi="Calibri" w:cs="Calibri"/>
          <w:color w:val="000000"/>
          <w:sz w:val="26"/>
          <w:szCs w:val="26"/>
        </w:rPr>
        <w:t>ợ</w:t>
      </w:r>
      <w:r>
        <w:rPr>
          <w:rFonts w:ascii="Calibri" w:eastAsia="Calibri" w:hAnsi="Calibri" w:cs="Calibri"/>
          <w:color w:val="000000"/>
          <w:sz w:val="26"/>
          <w:szCs w:val="26"/>
        </w:rPr>
        <w:t>t làm thùng hàng chuy</w:t>
      </w:r>
      <w:r>
        <w:rPr>
          <w:rFonts w:ascii="Calibri" w:eastAsia="Calibri" w:hAnsi="Calibri" w:cs="Calibri"/>
          <w:color w:val="000000"/>
          <w:sz w:val="26"/>
          <w:szCs w:val="26"/>
        </w:rPr>
        <w:t>ể</w:t>
      </w:r>
      <w:r>
        <w:rPr>
          <w:rFonts w:ascii="Calibri" w:eastAsia="Calibri" w:hAnsi="Calibri" w:cs="Calibri"/>
          <w:color w:val="000000"/>
          <w:sz w:val="26"/>
          <w:szCs w:val="26"/>
        </w:rPr>
        <w:t>n đ</w:t>
      </w:r>
      <w:r>
        <w:rPr>
          <w:rFonts w:ascii="Calibri" w:eastAsia="Calibri" w:hAnsi="Calibri" w:cs="Calibri"/>
          <w:color w:val="000000"/>
          <w:sz w:val="26"/>
          <w:szCs w:val="26"/>
        </w:rPr>
        <w:t>ộ</w:t>
      </w:r>
      <w:r>
        <w:rPr>
          <w:rFonts w:ascii="Calibri" w:eastAsia="Calibri" w:hAnsi="Calibri" w:cs="Calibri"/>
          <w:color w:val="000000"/>
          <w:sz w:val="26"/>
          <w:szCs w:val="26"/>
        </w:rPr>
        <w:t>ng. (H)</w:t>
      </w:r>
    </w:p>
    <w:p w:rsidR="00475325" w:rsidRDefault="00020F2D">
      <w:pPr>
        <w:widowControl w:val="0"/>
        <w:pBdr>
          <w:top w:val="nil"/>
          <w:left w:val="nil"/>
          <w:bottom w:val="nil"/>
          <w:right w:val="nil"/>
          <w:between w:val="nil"/>
        </w:pBdr>
        <w:spacing w:line="288" w:lineRule="auto"/>
        <w:ind w:firstLine="567"/>
        <w:rPr>
          <w:rFonts w:ascii="Calibri" w:eastAsia="Calibri" w:hAnsi="Calibri" w:cs="Calibri"/>
          <w:color w:val="000000"/>
        </w:rPr>
      </w:pPr>
      <w:r>
        <w:rPr>
          <w:rFonts w:ascii="Calibri" w:eastAsia="Calibri" w:hAnsi="Calibri" w:cs="Calibri"/>
          <w:color w:val="000000"/>
          <w:sz w:val="26"/>
          <w:szCs w:val="26"/>
        </w:rPr>
        <w:t>d)</w:t>
      </w:r>
    </w:p>
    <w:p w:rsidR="00475325" w:rsidRDefault="00020F2D">
      <w:pPr>
        <w:widowControl w:val="0"/>
        <w:pBdr>
          <w:top w:val="nil"/>
          <w:left w:val="nil"/>
          <w:bottom w:val="nil"/>
          <w:right w:val="nil"/>
          <w:between w:val="nil"/>
        </w:pBdr>
        <w:spacing w:line="288" w:lineRule="auto"/>
        <w:ind w:left="720" w:firstLine="272"/>
        <w:rPr>
          <w:rFonts w:ascii="Calibri" w:eastAsia="Calibri" w:hAnsi="Calibri" w:cs="Calibri"/>
          <w:color w:val="000000"/>
        </w:rPr>
      </w:pPr>
      <w:r>
        <w:rPr>
          <w:rFonts w:ascii="Calibri" w:eastAsia="Calibri" w:hAnsi="Calibri" w:cs="Calibri"/>
          <w:color w:val="000000"/>
          <w:sz w:val="26"/>
          <w:szCs w:val="26"/>
        </w:rPr>
        <w:t>- Do l</w:t>
      </w:r>
      <w:r>
        <w:rPr>
          <w:rFonts w:ascii="Calibri" w:eastAsia="Calibri" w:hAnsi="Calibri" w:cs="Calibri"/>
          <w:color w:val="000000"/>
          <w:sz w:val="26"/>
          <w:szCs w:val="26"/>
        </w:rPr>
        <w:t>ự</w:t>
      </w:r>
      <w:r>
        <w:rPr>
          <w:rFonts w:ascii="Calibri" w:eastAsia="Calibri" w:hAnsi="Calibri" w:cs="Calibri"/>
          <w:color w:val="000000"/>
          <w:sz w:val="26"/>
          <w:szCs w:val="26"/>
        </w:rPr>
        <w:t>c ma sát ngh</w:t>
      </w:r>
      <w:r>
        <w:rPr>
          <w:rFonts w:ascii="Calibri" w:eastAsia="Calibri" w:hAnsi="Calibri" w:cs="Calibri"/>
          <w:color w:val="000000"/>
          <w:sz w:val="26"/>
          <w:szCs w:val="26"/>
        </w:rPr>
        <w:t>ỉ</w:t>
      </w:r>
      <w:r>
        <w:rPr>
          <w:rFonts w:ascii="Calibri" w:eastAsia="Calibri" w:hAnsi="Calibri" w:cs="Calibri"/>
          <w:color w:val="000000"/>
          <w:sz w:val="26"/>
          <w:szCs w:val="26"/>
        </w:rPr>
        <w:t xml:space="preserve"> gi</w:t>
      </w:r>
      <w:r>
        <w:rPr>
          <w:rFonts w:ascii="Calibri" w:eastAsia="Calibri" w:hAnsi="Calibri" w:cs="Calibri"/>
          <w:color w:val="000000"/>
          <w:sz w:val="26"/>
          <w:szCs w:val="26"/>
        </w:rPr>
        <w:t>ữ</w:t>
      </w:r>
      <w:r>
        <w:rPr>
          <w:rFonts w:ascii="Calibri" w:eastAsia="Calibri" w:hAnsi="Calibri" w:cs="Calibri"/>
          <w:color w:val="000000"/>
          <w:sz w:val="26"/>
          <w:szCs w:val="26"/>
        </w:rPr>
        <w:t>a l</w:t>
      </w:r>
      <w:r>
        <w:rPr>
          <w:rFonts w:ascii="Calibri" w:eastAsia="Calibri" w:hAnsi="Calibri" w:cs="Calibri"/>
          <w:color w:val="000000"/>
          <w:sz w:val="26"/>
          <w:szCs w:val="26"/>
        </w:rPr>
        <w:t>ố</w:t>
      </w:r>
      <w:r>
        <w:rPr>
          <w:rFonts w:ascii="Calibri" w:eastAsia="Calibri" w:hAnsi="Calibri" w:cs="Calibri"/>
          <w:color w:val="000000"/>
          <w:sz w:val="26"/>
          <w:szCs w:val="26"/>
        </w:rPr>
        <w:t>p và m</w:t>
      </w:r>
      <w:r>
        <w:rPr>
          <w:rFonts w:ascii="Calibri" w:eastAsia="Calibri" w:hAnsi="Calibri" w:cs="Calibri"/>
          <w:color w:val="000000"/>
          <w:sz w:val="26"/>
          <w:szCs w:val="26"/>
        </w:rPr>
        <w:t>ặ</w:t>
      </w:r>
      <w:r>
        <w:rPr>
          <w:rFonts w:ascii="Calibri" w:eastAsia="Calibri" w:hAnsi="Calibri" w:cs="Calibri"/>
          <w:color w:val="000000"/>
          <w:sz w:val="26"/>
          <w:szCs w:val="26"/>
        </w:rPr>
        <w:t>t đư</w:t>
      </w:r>
      <w:r>
        <w:rPr>
          <w:rFonts w:ascii="Calibri" w:eastAsia="Calibri" w:hAnsi="Calibri" w:cs="Calibri"/>
          <w:color w:val="000000"/>
          <w:sz w:val="26"/>
          <w:szCs w:val="26"/>
        </w:rPr>
        <w:t>ờ</w:t>
      </w:r>
      <w:r>
        <w:rPr>
          <w:rFonts w:ascii="Calibri" w:eastAsia="Calibri" w:hAnsi="Calibri" w:cs="Calibri"/>
          <w:color w:val="000000"/>
          <w:sz w:val="26"/>
          <w:szCs w:val="26"/>
        </w:rPr>
        <w:t>ng chưa đ</w:t>
      </w:r>
      <w:r>
        <w:rPr>
          <w:rFonts w:ascii="Calibri" w:eastAsia="Calibri" w:hAnsi="Calibri" w:cs="Calibri"/>
          <w:color w:val="000000"/>
          <w:sz w:val="26"/>
          <w:szCs w:val="26"/>
        </w:rPr>
        <w:t>ủ</w:t>
      </w:r>
      <w:r>
        <w:rPr>
          <w:rFonts w:ascii="Calibri" w:eastAsia="Calibri" w:hAnsi="Calibri" w:cs="Calibri"/>
          <w:color w:val="000000"/>
          <w:sz w:val="26"/>
          <w:szCs w:val="26"/>
        </w:rPr>
        <w:t xml:space="preserve"> m</w:t>
      </w:r>
      <w:r>
        <w:rPr>
          <w:rFonts w:ascii="Calibri" w:eastAsia="Calibri" w:hAnsi="Calibri" w:cs="Calibri"/>
          <w:color w:val="000000"/>
          <w:sz w:val="26"/>
          <w:szCs w:val="26"/>
        </w:rPr>
        <w:t>ạ</w:t>
      </w:r>
      <w:r>
        <w:rPr>
          <w:rFonts w:ascii="Calibri" w:eastAsia="Calibri" w:hAnsi="Calibri" w:cs="Calibri"/>
          <w:color w:val="000000"/>
          <w:sz w:val="26"/>
          <w:szCs w:val="26"/>
        </w:rPr>
        <w:t>nh đ</w:t>
      </w:r>
      <w:r>
        <w:rPr>
          <w:rFonts w:ascii="Calibri" w:eastAsia="Calibri" w:hAnsi="Calibri" w:cs="Calibri"/>
          <w:color w:val="000000"/>
          <w:sz w:val="26"/>
          <w:szCs w:val="26"/>
        </w:rPr>
        <w:t>ể</w:t>
      </w:r>
      <w:r>
        <w:rPr>
          <w:rFonts w:ascii="Calibri" w:eastAsia="Calibri" w:hAnsi="Calibri" w:cs="Calibri"/>
          <w:color w:val="000000"/>
          <w:sz w:val="26"/>
          <w:szCs w:val="26"/>
        </w:rPr>
        <w:t xml:space="preserve"> đ</w:t>
      </w:r>
      <w:r>
        <w:rPr>
          <w:rFonts w:ascii="Calibri" w:eastAsia="Calibri" w:hAnsi="Calibri" w:cs="Calibri"/>
          <w:color w:val="000000"/>
          <w:sz w:val="26"/>
          <w:szCs w:val="26"/>
        </w:rPr>
        <w:t>ẩ</w:t>
      </w:r>
      <w:r>
        <w:rPr>
          <w:rFonts w:ascii="Calibri" w:eastAsia="Calibri" w:hAnsi="Calibri" w:cs="Calibri"/>
          <w:color w:val="000000"/>
          <w:sz w:val="26"/>
          <w:szCs w:val="26"/>
        </w:rPr>
        <w:t>y đư</w:t>
      </w:r>
      <w:r>
        <w:rPr>
          <w:rFonts w:ascii="Calibri" w:eastAsia="Calibri" w:hAnsi="Calibri" w:cs="Calibri"/>
          <w:color w:val="000000"/>
          <w:sz w:val="26"/>
          <w:szCs w:val="26"/>
        </w:rPr>
        <w:t>ợ</w:t>
      </w:r>
      <w:r>
        <w:rPr>
          <w:rFonts w:ascii="Calibri" w:eastAsia="Calibri" w:hAnsi="Calibri" w:cs="Calibri"/>
          <w:color w:val="000000"/>
          <w:sz w:val="26"/>
          <w:szCs w:val="26"/>
        </w:rPr>
        <w:t>c xe đi (VD2).</w:t>
      </w:r>
    </w:p>
    <w:p w:rsidR="00475325" w:rsidRDefault="00020F2D">
      <w:pPr>
        <w:widowControl w:val="0"/>
        <w:pBdr>
          <w:top w:val="nil"/>
          <w:left w:val="nil"/>
          <w:bottom w:val="nil"/>
          <w:right w:val="nil"/>
          <w:between w:val="nil"/>
        </w:pBdr>
        <w:spacing w:line="288" w:lineRule="auto"/>
        <w:ind w:left="720" w:firstLine="272"/>
        <w:rPr>
          <w:rFonts w:ascii="Calibri" w:eastAsia="Calibri" w:hAnsi="Calibri" w:cs="Calibri"/>
          <w:color w:val="000000"/>
        </w:rPr>
      </w:pPr>
      <w:r>
        <w:rPr>
          <w:rFonts w:ascii="Calibri" w:eastAsia="Calibri" w:hAnsi="Calibri" w:cs="Calibri"/>
          <w:color w:val="000000"/>
          <w:sz w:val="26"/>
          <w:szCs w:val="26"/>
        </w:rPr>
        <w:t>- Ph</w:t>
      </w:r>
      <w:r>
        <w:rPr>
          <w:rFonts w:ascii="Calibri" w:eastAsia="Calibri" w:hAnsi="Calibri" w:cs="Calibri"/>
          <w:color w:val="000000"/>
          <w:sz w:val="26"/>
          <w:szCs w:val="26"/>
        </w:rPr>
        <w:t>ả</w:t>
      </w:r>
      <w:r>
        <w:rPr>
          <w:rFonts w:ascii="Calibri" w:eastAsia="Calibri" w:hAnsi="Calibri" w:cs="Calibri"/>
          <w:color w:val="000000"/>
          <w:sz w:val="26"/>
          <w:szCs w:val="26"/>
        </w:rPr>
        <w:t>i tăng l</w:t>
      </w:r>
      <w:r>
        <w:rPr>
          <w:rFonts w:ascii="Calibri" w:eastAsia="Calibri" w:hAnsi="Calibri" w:cs="Calibri"/>
          <w:color w:val="000000"/>
          <w:sz w:val="26"/>
          <w:szCs w:val="26"/>
        </w:rPr>
        <w:t>ự</w:t>
      </w:r>
      <w:r>
        <w:rPr>
          <w:rFonts w:ascii="Calibri" w:eastAsia="Calibri" w:hAnsi="Calibri" w:cs="Calibri"/>
          <w:color w:val="000000"/>
          <w:sz w:val="26"/>
          <w:szCs w:val="26"/>
        </w:rPr>
        <w:t>c ma sát ngh</w:t>
      </w:r>
      <w:r>
        <w:rPr>
          <w:rFonts w:ascii="Calibri" w:eastAsia="Calibri" w:hAnsi="Calibri" w:cs="Calibri"/>
          <w:color w:val="000000"/>
          <w:sz w:val="26"/>
          <w:szCs w:val="26"/>
        </w:rPr>
        <w:t>ỉ</w:t>
      </w:r>
      <w:r>
        <w:rPr>
          <w:rFonts w:ascii="Calibri" w:eastAsia="Calibri" w:hAnsi="Calibri" w:cs="Calibri"/>
          <w:color w:val="000000"/>
          <w:sz w:val="26"/>
          <w:szCs w:val="26"/>
        </w:rPr>
        <w:t xml:space="preserve"> b</w:t>
      </w:r>
      <w:r>
        <w:rPr>
          <w:rFonts w:ascii="Calibri" w:eastAsia="Calibri" w:hAnsi="Calibri" w:cs="Calibri"/>
          <w:color w:val="000000"/>
          <w:sz w:val="26"/>
          <w:szCs w:val="26"/>
        </w:rPr>
        <w:t>ằ</w:t>
      </w:r>
      <w:r>
        <w:rPr>
          <w:rFonts w:ascii="Calibri" w:eastAsia="Calibri" w:hAnsi="Calibri" w:cs="Calibri"/>
          <w:color w:val="000000"/>
          <w:sz w:val="26"/>
          <w:szCs w:val="26"/>
        </w:rPr>
        <w:t>ng các</w:t>
      </w:r>
      <w:r>
        <w:rPr>
          <w:rFonts w:ascii="Calibri" w:eastAsia="Calibri" w:hAnsi="Calibri" w:cs="Calibri"/>
          <w:color w:val="000000"/>
          <w:sz w:val="26"/>
          <w:szCs w:val="26"/>
        </w:rPr>
        <w:t>h đ</w:t>
      </w:r>
      <w:r>
        <w:rPr>
          <w:rFonts w:ascii="Calibri" w:eastAsia="Calibri" w:hAnsi="Calibri" w:cs="Calibri"/>
          <w:color w:val="000000"/>
          <w:sz w:val="26"/>
          <w:szCs w:val="26"/>
        </w:rPr>
        <w:t>ổ</w:t>
      </w:r>
      <w:r>
        <w:rPr>
          <w:rFonts w:ascii="Calibri" w:eastAsia="Calibri" w:hAnsi="Calibri" w:cs="Calibri"/>
          <w:color w:val="000000"/>
          <w:sz w:val="26"/>
          <w:szCs w:val="26"/>
        </w:rPr>
        <w:t xml:space="preserve"> cát, đá, g</w:t>
      </w:r>
      <w:r>
        <w:rPr>
          <w:rFonts w:ascii="Calibri" w:eastAsia="Calibri" w:hAnsi="Calibri" w:cs="Calibri"/>
          <w:color w:val="000000"/>
          <w:sz w:val="26"/>
          <w:szCs w:val="26"/>
        </w:rPr>
        <w:t>ạ</w:t>
      </w:r>
      <w:r>
        <w:rPr>
          <w:rFonts w:ascii="Calibri" w:eastAsia="Calibri" w:hAnsi="Calibri" w:cs="Calibri"/>
          <w:color w:val="000000"/>
          <w:sz w:val="26"/>
          <w:szCs w:val="26"/>
        </w:rPr>
        <w:t>ch v</w:t>
      </w:r>
      <w:r>
        <w:rPr>
          <w:rFonts w:ascii="Calibri" w:eastAsia="Calibri" w:hAnsi="Calibri" w:cs="Calibri"/>
          <w:color w:val="000000"/>
          <w:sz w:val="26"/>
          <w:szCs w:val="26"/>
        </w:rPr>
        <w:t>ụ</w:t>
      </w:r>
      <w:r>
        <w:rPr>
          <w:rFonts w:ascii="Calibri" w:eastAsia="Calibri" w:hAnsi="Calibri" w:cs="Calibri"/>
          <w:color w:val="000000"/>
          <w:sz w:val="26"/>
          <w:szCs w:val="26"/>
        </w:rPr>
        <w:t>n,... vào (VD2).</w:t>
      </w:r>
    </w:p>
    <w:p w:rsidR="00475325" w:rsidRDefault="00020F2D">
      <w:pPr>
        <w:widowControl w:val="0"/>
        <w:pBdr>
          <w:top w:val="nil"/>
          <w:left w:val="nil"/>
          <w:bottom w:val="nil"/>
          <w:right w:val="nil"/>
          <w:between w:val="nil"/>
        </w:pBdr>
        <w:spacing w:line="288" w:lineRule="auto"/>
        <w:ind w:firstLine="567"/>
        <w:rPr>
          <w:rFonts w:ascii="Calibri" w:eastAsia="Calibri" w:hAnsi="Calibri" w:cs="Calibri"/>
          <w:color w:val="000000"/>
        </w:rPr>
      </w:pPr>
      <w:r>
        <w:rPr>
          <w:rFonts w:ascii="Calibri" w:eastAsia="Calibri" w:hAnsi="Calibri" w:cs="Calibri"/>
          <w:color w:val="000000"/>
          <w:sz w:val="26"/>
          <w:szCs w:val="26"/>
        </w:rPr>
        <w:t>e) Vì l</w:t>
      </w:r>
      <w:r>
        <w:rPr>
          <w:rFonts w:ascii="Calibri" w:eastAsia="Calibri" w:hAnsi="Calibri" w:cs="Calibri"/>
          <w:color w:val="000000"/>
          <w:sz w:val="26"/>
          <w:szCs w:val="26"/>
        </w:rPr>
        <w:t>ự</w:t>
      </w:r>
      <w:r>
        <w:rPr>
          <w:rFonts w:ascii="Calibri" w:eastAsia="Calibri" w:hAnsi="Calibri" w:cs="Calibri"/>
          <w:color w:val="000000"/>
          <w:sz w:val="26"/>
          <w:szCs w:val="26"/>
        </w:rPr>
        <w:t>c này có phương n</w:t>
      </w:r>
      <w:r>
        <w:rPr>
          <w:rFonts w:ascii="Calibri" w:eastAsia="Calibri" w:hAnsi="Calibri" w:cs="Calibri"/>
          <w:color w:val="000000"/>
          <w:sz w:val="26"/>
          <w:szCs w:val="26"/>
        </w:rPr>
        <w:t>ằ</w:t>
      </w:r>
      <w:r>
        <w:rPr>
          <w:rFonts w:ascii="Calibri" w:eastAsia="Calibri" w:hAnsi="Calibri" w:cs="Calibri"/>
          <w:color w:val="000000"/>
          <w:sz w:val="26"/>
          <w:szCs w:val="26"/>
        </w:rPr>
        <w:t>m ngang, chi</w:t>
      </w:r>
      <w:r>
        <w:rPr>
          <w:rFonts w:ascii="Calibri" w:eastAsia="Calibri" w:hAnsi="Calibri" w:cs="Calibri"/>
          <w:color w:val="000000"/>
          <w:sz w:val="26"/>
          <w:szCs w:val="26"/>
        </w:rPr>
        <w:t>ề</w:t>
      </w:r>
      <w:r>
        <w:rPr>
          <w:rFonts w:ascii="Calibri" w:eastAsia="Calibri" w:hAnsi="Calibri" w:cs="Calibri"/>
          <w:color w:val="000000"/>
          <w:sz w:val="26"/>
          <w:szCs w:val="26"/>
        </w:rPr>
        <w:t xml:space="preserve">u </w:t>
      </w:r>
      <w:r>
        <w:rPr>
          <w:rFonts w:ascii="Calibri" w:eastAsia="Calibri" w:hAnsi="Calibri" w:cs="Calibri"/>
        </w:rPr>
        <w:t>v</w:t>
      </w:r>
      <w:r>
        <w:rPr>
          <w:rFonts w:ascii="Calibri" w:eastAsia="Calibri" w:hAnsi="Calibri" w:cs="Calibri"/>
        </w:rPr>
        <w:t>ề</w:t>
      </w:r>
      <w:r>
        <w:rPr>
          <w:rFonts w:ascii="Calibri" w:eastAsia="Calibri" w:hAnsi="Calibri" w:cs="Calibri"/>
          <w:color w:val="000000"/>
          <w:sz w:val="26"/>
          <w:szCs w:val="26"/>
        </w:rPr>
        <w:t xml:space="preserve"> phía trư</w:t>
      </w:r>
      <w:r>
        <w:rPr>
          <w:rFonts w:ascii="Calibri" w:eastAsia="Calibri" w:hAnsi="Calibri" w:cs="Calibri"/>
          <w:color w:val="000000"/>
          <w:sz w:val="26"/>
          <w:szCs w:val="26"/>
        </w:rPr>
        <w:t>ớ</w:t>
      </w:r>
      <w:r>
        <w:rPr>
          <w:rFonts w:ascii="Calibri" w:eastAsia="Calibri" w:hAnsi="Calibri" w:cs="Calibri"/>
          <w:color w:val="000000"/>
          <w:sz w:val="26"/>
          <w:szCs w:val="26"/>
        </w:rPr>
        <w:t>c, có tác d</w:t>
      </w:r>
      <w:r>
        <w:rPr>
          <w:rFonts w:ascii="Calibri" w:eastAsia="Calibri" w:hAnsi="Calibri" w:cs="Calibri"/>
          <w:color w:val="000000"/>
          <w:sz w:val="26"/>
          <w:szCs w:val="26"/>
        </w:rPr>
        <w:t>ụ</w:t>
      </w:r>
      <w:r>
        <w:rPr>
          <w:rFonts w:ascii="Calibri" w:eastAsia="Calibri" w:hAnsi="Calibri" w:cs="Calibri"/>
          <w:color w:val="000000"/>
          <w:sz w:val="26"/>
          <w:szCs w:val="26"/>
        </w:rPr>
        <w:t>ng làm ngư</w:t>
      </w:r>
      <w:r>
        <w:rPr>
          <w:rFonts w:ascii="Calibri" w:eastAsia="Calibri" w:hAnsi="Calibri" w:cs="Calibri"/>
          <w:color w:val="000000"/>
          <w:sz w:val="26"/>
          <w:szCs w:val="26"/>
        </w:rPr>
        <w:t>ờ</w:t>
      </w:r>
      <w:r>
        <w:rPr>
          <w:rFonts w:ascii="Calibri" w:eastAsia="Calibri" w:hAnsi="Calibri" w:cs="Calibri"/>
          <w:color w:val="000000"/>
          <w:sz w:val="26"/>
          <w:szCs w:val="26"/>
        </w:rPr>
        <w:t>i chuy</w:t>
      </w:r>
      <w:r>
        <w:rPr>
          <w:rFonts w:ascii="Calibri" w:eastAsia="Calibri" w:hAnsi="Calibri" w:cs="Calibri"/>
          <w:color w:val="000000"/>
          <w:sz w:val="26"/>
          <w:szCs w:val="26"/>
        </w:rPr>
        <w:t>ể</w:t>
      </w:r>
      <w:r>
        <w:rPr>
          <w:rFonts w:ascii="Calibri" w:eastAsia="Calibri" w:hAnsi="Calibri" w:cs="Calibri"/>
          <w:color w:val="000000"/>
          <w:sz w:val="26"/>
          <w:szCs w:val="26"/>
        </w:rPr>
        <w:t>n đ</w:t>
      </w:r>
      <w:r>
        <w:rPr>
          <w:rFonts w:ascii="Calibri" w:eastAsia="Calibri" w:hAnsi="Calibri" w:cs="Calibri"/>
          <w:color w:val="000000"/>
          <w:sz w:val="26"/>
          <w:szCs w:val="26"/>
        </w:rPr>
        <w:t>ộ</w:t>
      </w:r>
      <w:r>
        <w:rPr>
          <w:rFonts w:ascii="Calibri" w:eastAsia="Calibri" w:hAnsi="Calibri" w:cs="Calibri"/>
          <w:color w:val="000000"/>
          <w:sz w:val="26"/>
          <w:szCs w:val="26"/>
        </w:rPr>
        <w:t>ng v</w:t>
      </w:r>
      <w:r>
        <w:rPr>
          <w:rFonts w:ascii="Calibri" w:eastAsia="Calibri" w:hAnsi="Calibri" w:cs="Calibri"/>
          <w:color w:val="000000"/>
          <w:sz w:val="26"/>
          <w:szCs w:val="26"/>
        </w:rPr>
        <w:t>ề</w:t>
      </w:r>
      <w:r>
        <w:rPr>
          <w:rFonts w:ascii="Calibri" w:eastAsia="Calibri" w:hAnsi="Calibri" w:cs="Calibri"/>
          <w:color w:val="000000"/>
          <w:sz w:val="26"/>
          <w:szCs w:val="26"/>
        </w:rPr>
        <w:t xml:space="preserve"> phía trư</w:t>
      </w:r>
      <w:r>
        <w:rPr>
          <w:rFonts w:ascii="Calibri" w:eastAsia="Calibri" w:hAnsi="Calibri" w:cs="Calibri"/>
          <w:color w:val="000000"/>
          <w:sz w:val="26"/>
          <w:szCs w:val="26"/>
        </w:rPr>
        <w:t>ớ</w:t>
      </w:r>
      <w:r>
        <w:rPr>
          <w:rFonts w:ascii="Calibri" w:eastAsia="Calibri" w:hAnsi="Calibri" w:cs="Calibri"/>
          <w:color w:val="000000"/>
          <w:sz w:val="26"/>
          <w:szCs w:val="26"/>
        </w:rPr>
        <w:t>c (VD2).</w:t>
      </w:r>
    </w:p>
    <w:p w:rsidR="00475325" w:rsidRDefault="00020F2D">
      <w:pPr>
        <w:widowControl w:val="0"/>
        <w:pBdr>
          <w:top w:val="nil"/>
          <w:left w:val="nil"/>
          <w:bottom w:val="nil"/>
          <w:right w:val="nil"/>
          <w:between w:val="nil"/>
        </w:pBdr>
        <w:spacing w:line="288" w:lineRule="auto"/>
        <w:rPr>
          <w:rFonts w:ascii="Calibri" w:eastAsia="Calibri" w:hAnsi="Calibri" w:cs="Calibri"/>
          <w:b/>
          <w:color w:val="0000FF"/>
          <w:sz w:val="24"/>
          <w:szCs w:val="24"/>
        </w:rPr>
      </w:pPr>
      <w:r>
        <w:rPr>
          <w:rFonts w:ascii="Calibri" w:eastAsia="Calibri" w:hAnsi="Calibri" w:cs="Calibri"/>
          <w:b/>
          <w:color w:val="0000FF"/>
          <w:sz w:val="24"/>
          <w:szCs w:val="24"/>
        </w:rPr>
        <w:t>Ho</w:t>
      </w:r>
      <w:r>
        <w:rPr>
          <w:rFonts w:ascii="Calibri" w:eastAsia="Calibri" w:hAnsi="Calibri" w:cs="Calibri"/>
          <w:b/>
          <w:color w:val="0000FF"/>
          <w:sz w:val="24"/>
          <w:szCs w:val="24"/>
        </w:rPr>
        <w:t>ạ</w:t>
      </w:r>
      <w:r>
        <w:rPr>
          <w:rFonts w:ascii="Calibri" w:eastAsia="Calibri" w:hAnsi="Calibri" w:cs="Calibri"/>
          <w:b/>
          <w:color w:val="0000FF"/>
          <w:sz w:val="24"/>
          <w:szCs w:val="24"/>
        </w:rPr>
        <w:t>t đ</w:t>
      </w:r>
      <w:r>
        <w:rPr>
          <w:rFonts w:ascii="Calibri" w:eastAsia="Calibri" w:hAnsi="Calibri" w:cs="Calibri"/>
          <w:b/>
          <w:color w:val="0000FF"/>
          <w:sz w:val="24"/>
          <w:szCs w:val="24"/>
        </w:rPr>
        <w:t>ộ</w:t>
      </w:r>
      <w:r>
        <w:rPr>
          <w:rFonts w:ascii="Calibri" w:eastAsia="Calibri" w:hAnsi="Calibri" w:cs="Calibri"/>
          <w:b/>
          <w:color w:val="0000FF"/>
          <w:sz w:val="24"/>
          <w:szCs w:val="24"/>
        </w:rPr>
        <w:t>ng 5. TÌM HI</w:t>
      </w:r>
      <w:r>
        <w:rPr>
          <w:rFonts w:ascii="Calibri" w:eastAsia="Calibri" w:hAnsi="Calibri" w:cs="Calibri"/>
          <w:b/>
          <w:color w:val="0000FF"/>
          <w:sz w:val="24"/>
          <w:szCs w:val="24"/>
        </w:rPr>
        <w:t>Ể</w:t>
      </w:r>
      <w:r>
        <w:rPr>
          <w:rFonts w:ascii="Calibri" w:eastAsia="Calibri" w:hAnsi="Calibri" w:cs="Calibri"/>
          <w:b/>
          <w:color w:val="0000FF"/>
          <w:sz w:val="24"/>
          <w:szCs w:val="24"/>
        </w:rPr>
        <w:t>U V</w:t>
      </w:r>
      <w:r>
        <w:rPr>
          <w:rFonts w:ascii="Calibri" w:eastAsia="Calibri" w:hAnsi="Calibri" w:cs="Calibri"/>
          <w:b/>
          <w:color w:val="0000FF"/>
          <w:sz w:val="24"/>
          <w:szCs w:val="24"/>
        </w:rPr>
        <w:t>Ề</w:t>
      </w:r>
      <w:r>
        <w:rPr>
          <w:rFonts w:ascii="Calibri" w:eastAsia="Calibri" w:hAnsi="Calibri" w:cs="Calibri"/>
          <w:b/>
          <w:color w:val="0000FF"/>
          <w:sz w:val="24"/>
          <w:szCs w:val="24"/>
        </w:rPr>
        <w:t xml:space="preserve"> MA SÁT TRONG AN TOÀN GIAO THÔNG</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rPr>
      </w:pPr>
      <w:r>
        <w:rPr>
          <w:rFonts w:ascii="Calibri" w:eastAsia="Calibri" w:hAnsi="Calibri" w:cs="Calibri"/>
          <w:color w:val="000000"/>
          <w:sz w:val="26"/>
          <w:szCs w:val="26"/>
        </w:rPr>
        <w:t>Thông qua các câu h</w:t>
      </w:r>
      <w:r>
        <w:rPr>
          <w:rFonts w:ascii="Calibri" w:eastAsia="Calibri" w:hAnsi="Calibri" w:cs="Calibri"/>
          <w:color w:val="000000"/>
          <w:sz w:val="26"/>
          <w:szCs w:val="26"/>
        </w:rPr>
        <w:t>ỏ</w:t>
      </w:r>
      <w:r>
        <w:rPr>
          <w:rFonts w:ascii="Calibri" w:eastAsia="Calibri" w:hAnsi="Calibri" w:cs="Calibri"/>
          <w:color w:val="000000"/>
          <w:sz w:val="26"/>
          <w:szCs w:val="26"/>
        </w:rPr>
        <w:t>i, tình hu</w:t>
      </w:r>
      <w:r>
        <w:rPr>
          <w:rFonts w:ascii="Calibri" w:eastAsia="Calibri" w:hAnsi="Calibri" w:cs="Calibri"/>
          <w:color w:val="000000"/>
          <w:sz w:val="26"/>
          <w:szCs w:val="26"/>
        </w:rPr>
        <w:t>ố</w:t>
      </w:r>
      <w:r>
        <w:rPr>
          <w:rFonts w:ascii="Calibri" w:eastAsia="Calibri" w:hAnsi="Calibri" w:cs="Calibri"/>
          <w:color w:val="000000"/>
          <w:sz w:val="26"/>
          <w:szCs w:val="26"/>
        </w:rPr>
        <w:t>ng th</w:t>
      </w:r>
      <w:r>
        <w:rPr>
          <w:rFonts w:ascii="Calibri" w:eastAsia="Calibri" w:hAnsi="Calibri" w:cs="Calibri"/>
          <w:color w:val="000000"/>
          <w:sz w:val="26"/>
          <w:szCs w:val="26"/>
        </w:rPr>
        <w:t>ự</w:t>
      </w:r>
      <w:r>
        <w:rPr>
          <w:rFonts w:ascii="Calibri" w:eastAsia="Calibri" w:hAnsi="Calibri" w:cs="Calibri"/>
          <w:color w:val="000000"/>
          <w:sz w:val="26"/>
          <w:szCs w:val="26"/>
        </w:rPr>
        <w:t>c t</w:t>
      </w:r>
      <w:r>
        <w:rPr>
          <w:rFonts w:ascii="Calibri" w:eastAsia="Calibri" w:hAnsi="Calibri" w:cs="Calibri"/>
          <w:color w:val="000000"/>
          <w:sz w:val="26"/>
          <w:szCs w:val="26"/>
        </w:rPr>
        <w:t>ế</w:t>
      </w:r>
      <w:r>
        <w:rPr>
          <w:rFonts w:ascii="Calibri" w:eastAsia="Calibri" w:hAnsi="Calibri" w:cs="Calibri"/>
          <w:color w:val="000000"/>
          <w:sz w:val="26"/>
          <w:szCs w:val="26"/>
        </w:rPr>
        <w:t xml:space="preserve"> đ</w:t>
      </w:r>
      <w:r>
        <w:rPr>
          <w:rFonts w:ascii="Calibri" w:eastAsia="Calibri" w:hAnsi="Calibri" w:cs="Calibri"/>
          <w:color w:val="000000"/>
          <w:sz w:val="26"/>
          <w:szCs w:val="26"/>
        </w:rPr>
        <w:t>ể</w:t>
      </w:r>
      <w:r>
        <w:rPr>
          <w:rFonts w:ascii="Calibri" w:eastAsia="Calibri" w:hAnsi="Calibri" w:cs="Calibri"/>
          <w:color w:val="000000"/>
          <w:sz w:val="26"/>
          <w:szCs w:val="26"/>
        </w:rPr>
        <w:t xml:space="preserve"> làm cho HS hi</w:t>
      </w:r>
      <w:r>
        <w:rPr>
          <w:rFonts w:ascii="Calibri" w:eastAsia="Calibri" w:hAnsi="Calibri" w:cs="Calibri"/>
          <w:color w:val="000000"/>
          <w:sz w:val="26"/>
          <w:szCs w:val="26"/>
        </w:rPr>
        <w:t>ể</w:t>
      </w:r>
      <w:r>
        <w:rPr>
          <w:rFonts w:ascii="Calibri" w:eastAsia="Calibri" w:hAnsi="Calibri" w:cs="Calibri"/>
          <w:color w:val="000000"/>
          <w:sz w:val="26"/>
          <w:szCs w:val="26"/>
        </w:rPr>
        <w:t>u v</w:t>
      </w:r>
      <w:r>
        <w:rPr>
          <w:rFonts w:ascii="Calibri" w:eastAsia="Calibri" w:hAnsi="Calibri" w:cs="Calibri"/>
          <w:color w:val="000000"/>
          <w:sz w:val="26"/>
          <w:szCs w:val="26"/>
        </w:rPr>
        <w:t>ề</w:t>
      </w:r>
      <w:r>
        <w:rPr>
          <w:rFonts w:ascii="Calibri" w:eastAsia="Calibri" w:hAnsi="Calibri" w:cs="Calibri"/>
          <w:color w:val="000000"/>
          <w:sz w:val="26"/>
          <w:szCs w:val="26"/>
        </w:rPr>
        <w:t xml:space="preserve"> ma sát trong an</w:t>
      </w:r>
      <w:r>
        <w:rPr>
          <w:rFonts w:ascii="Calibri" w:eastAsia="Calibri" w:hAnsi="Calibri" w:cs="Calibri"/>
        </w:rPr>
        <w:t xml:space="preserve"> </w:t>
      </w:r>
      <w:r>
        <w:rPr>
          <w:rFonts w:ascii="Calibri" w:eastAsia="Calibri" w:hAnsi="Calibri" w:cs="Calibri"/>
          <w:color w:val="000000"/>
          <w:sz w:val="26"/>
          <w:szCs w:val="26"/>
        </w:rPr>
        <w:t>toàn giao thông.</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b/>
          <w:color w:val="000000"/>
        </w:rPr>
      </w:pPr>
      <w:r>
        <w:rPr>
          <w:rFonts w:ascii="Calibri" w:eastAsia="Calibri" w:hAnsi="Calibri" w:cs="Calibri"/>
          <w:b/>
          <w:color w:val="000000"/>
          <w:sz w:val="26"/>
          <w:szCs w:val="26"/>
        </w:rPr>
        <w:t xml:space="preserve">CH: </w:t>
      </w:r>
    </w:p>
    <w:p w:rsidR="00475325" w:rsidRDefault="00020F2D">
      <w:pPr>
        <w:widowControl w:val="0"/>
        <w:pBdr>
          <w:top w:val="nil"/>
          <w:left w:val="nil"/>
          <w:bottom w:val="nil"/>
          <w:right w:val="nil"/>
          <w:between w:val="nil"/>
        </w:pBdr>
        <w:spacing w:line="288" w:lineRule="auto"/>
        <w:ind w:firstLine="567"/>
        <w:rPr>
          <w:rFonts w:ascii="Calibri" w:eastAsia="Calibri" w:hAnsi="Calibri" w:cs="Calibri"/>
          <w:color w:val="000000"/>
        </w:rPr>
      </w:pPr>
      <w:r>
        <w:rPr>
          <w:rFonts w:ascii="Calibri" w:eastAsia="Calibri" w:hAnsi="Calibri" w:cs="Calibri"/>
          <w:color w:val="000000"/>
          <w:sz w:val="26"/>
          <w:szCs w:val="26"/>
        </w:rPr>
        <w:t>1. Đ</w:t>
      </w:r>
      <w:r>
        <w:rPr>
          <w:rFonts w:ascii="Calibri" w:eastAsia="Calibri" w:hAnsi="Calibri" w:cs="Calibri"/>
          <w:color w:val="000000"/>
          <w:sz w:val="26"/>
          <w:szCs w:val="26"/>
        </w:rPr>
        <w:t>ể</w:t>
      </w:r>
      <w:r>
        <w:rPr>
          <w:rFonts w:ascii="Calibri" w:eastAsia="Calibri" w:hAnsi="Calibri" w:cs="Calibri"/>
          <w:color w:val="000000"/>
          <w:sz w:val="26"/>
          <w:szCs w:val="26"/>
        </w:rPr>
        <w:t xml:space="preserve"> t</w:t>
      </w:r>
      <w:r>
        <w:rPr>
          <w:rFonts w:ascii="Calibri" w:eastAsia="Calibri" w:hAnsi="Calibri" w:cs="Calibri"/>
          <w:color w:val="000000"/>
          <w:sz w:val="26"/>
          <w:szCs w:val="26"/>
        </w:rPr>
        <w:t>ạ</w:t>
      </w:r>
      <w:r>
        <w:rPr>
          <w:rFonts w:ascii="Calibri" w:eastAsia="Calibri" w:hAnsi="Calibri" w:cs="Calibri"/>
          <w:color w:val="000000"/>
          <w:sz w:val="26"/>
          <w:szCs w:val="26"/>
        </w:rPr>
        <w:t>o ra l</w:t>
      </w:r>
      <w:r>
        <w:rPr>
          <w:rFonts w:ascii="Calibri" w:eastAsia="Calibri" w:hAnsi="Calibri" w:cs="Calibri"/>
          <w:color w:val="000000"/>
          <w:sz w:val="26"/>
          <w:szCs w:val="26"/>
        </w:rPr>
        <w:t>ự</w:t>
      </w:r>
      <w:r>
        <w:rPr>
          <w:rFonts w:ascii="Calibri" w:eastAsia="Calibri" w:hAnsi="Calibri" w:cs="Calibri"/>
          <w:color w:val="000000"/>
          <w:sz w:val="26"/>
          <w:szCs w:val="26"/>
        </w:rPr>
        <w:t>c ma sát gi</w:t>
      </w:r>
      <w:r>
        <w:rPr>
          <w:rFonts w:ascii="Calibri" w:eastAsia="Calibri" w:hAnsi="Calibri" w:cs="Calibri"/>
          <w:color w:val="000000"/>
          <w:sz w:val="26"/>
          <w:szCs w:val="26"/>
        </w:rPr>
        <w:t>ữ</w:t>
      </w:r>
      <w:r>
        <w:rPr>
          <w:rFonts w:ascii="Calibri" w:eastAsia="Calibri" w:hAnsi="Calibri" w:cs="Calibri"/>
          <w:color w:val="000000"/>
          <w:sz w:val="26"/>
          <w:szCs w:val="26"/>
        </w:rPr>
        <w:t>a l</w:t>
      </w:r>
      <w:r>
        <w:rPr>
          <w:rFonts w:ascii="Calibri" w:eastAsia="Calibri" w:hAnsi="Calibri" w:cs="Calibri"/>
          <w:color w:val="000000"/>
          <w:sz w:val="26"/>
          <w:szCs w:val="26"/>
        </w:rPr>
        <w:t>ố</w:t>
      </w:r>
      <w:r>
        <w:rPr>
          <w:rFonts w:ascii="Calibri" w:eastAsia="Calibri" w:hAnsi="Calibri" w:cs="Calibri"/>
          <w:color w:val="000000"/>
          <w:sz w:val="26"/>
          <w:szCs w:val="26"/>
        </w:rPr>
        <w:t>p và m</w:t>
      </w:r>
      <w:r>
        <w:rPr>
          <w:rFonts w:ascii="Calibri" w:eastAsia="Calibri" w:hAnsi="Calibri" w:cs="Calibri"/>
          <w:color w:val="000000"/>
          <w:sz w:val="26"/>
          <w:szCs w:val="26"/>
        </w:rPr>
        <w:t>ặ</w:t>
      </w:r>
      <w:r>
        <w:rPr>
          <w:rFonts w:ascii="Calibri" w:eastAsia="Calibri" w:hAnsi="Calibri" w:cs="Calibri"/>
          <w:color w:val="000000"/>
          <w:sz w:val="26"/>
          <w:szCs w:val="26"/>
        </w:rPr>
        <w:t>t đư</w:t>
      </w:r>
      <w:r>
        <w:rPr>
          <w:rFonts w:ascii="Calibri" w:eastAsia="Calibri" w:hAnsi="Calibri" w:cs="Calibri"/>
          <w:color w:val="000000"/>
          <w:sz w:val="26"/>
          <w:szCs w:val="26"/>
        </w:rPr>
        <w:t>ờ</w:t>
      </w:r>
      <w:r>
        <w:rPr>
          <w:rFonts w:ascii="Calibri" w:eastAsia="Calibri" w:hAnsi="Calibri" w:cs="Calibri"/>
          <w:color w:val="000000"/>
          <w:sz w:val="26"/>
          <w:szCs w:val="26"/>
        </w:rPr>
        <w:t>ng đ</w:t>
      </w:r>
      <w:r>
        <w:rPr>
          <w:rFonts w:ascii="Calibri" w:eastAsia="Calibri" w:hAnsi="Calibri" w:cs="Calibri"/>
          <w:color w:val="000000"/>
          <w:sz w:val="26"/>
          <w:szCs w:val="26"/>
        </w:rPr>
        <w:t>ủ</w:t>
      </w:r>
      <w:r>
        <w:rPr>
          <w:rFonts w:ascii="Calibri" w:eastAsia="Calibri" w:hAnsi="Calibri" w:cs="Calibri"/>
          <w:color w:val="000000"/>
          <w:sz w:val="26"/>
          <w:szCs w:val="26"/>
        </w:rPr>
        <w:t xml:space="preserve"> m</w:t>
      </w:r>
      <w:r>
        <w:rPr>
          <w:rFonts w:ascii="Calibri" w:eastAsia="Calibri" w:hAnsi="Calibri" w:cs="Calibri"/>
          <w:color w:val="000000"/>
          <w:sz w:val="26"/>
          <w:szCs w:val="26"/>
        </w:rPr>
        <w:t>ạ</w:t>
      </w:r>
      <w:r>
        <w:rPr>
          <w:rFonts w:ascii="Calibri" w:eastAsia="Calibri" w:hAnsi="Calibri" w:cs="Calibri"/>
          <w:color w:val="000000"/>
          <w:sz w:val="26"/>
          <w:szCs w:val="26"/>
        </w:rPr>
        <w:t>nh, đ</w:t>
      </w:r>
      <w:r>
        <w:rPr>
          <w:rFonts w:ascii="Calibri" w:eastAsia="Calibri" w:hAnsi="Calibri" w:cs="Calibri"/>
          <w:color w:val="000000"/>
          <w:sz w:val="26"/>
          <w:szCs w:val="26"/>
        </w:rPr>
        <w:t>ẩ</w:t>
      </w:r>
      <w:r>
        <w:rPr>
          <w:rFonts w:ascii="Calibri" w:eastAsia="Calibri" w:hAnsi="Calibri" w:cs="Calibri"/>
          <w:color w:val="000000"/>
          <w:sz w:val="26"/>
          <w:szCs w:val="26"/>
        </w:rPr>
        <w:t>y xe đi. Đi xe l</w:t>
      </w:r>
      <w:r>
        <w:rPr>
          <w:rFonts w:ascii="Calibri" w:eastAsia="Calibri" w:hAnsi="Calibri" w:cs="Calibri"/>
          <w:color w:val="000000"/>
          <w:sz w:val="26"/>
          <w:szCs w:val="26"/>
        </w:rPr>
        <w:t>ố</w:t>
      </w:r>
      <w:r>
        <w:rPr>
          <w:rFonts w:ascii="Calibri" w:eastAsia="Calibri" w:hAnsi="Calibri" w:cs="Calibri"/>
          <w:color w:val="000000"/>
          <w:sz w:val="26"/>
          <w:szCs w:val="26"/>
        </w:rPr>
        <w:t>p b</w:t>
      </w:r>
      <w:r>
        <w:rPr>
          <w:rFonts w:ascii="Calibri" w:eastAsia="Calibri" w:hAnsi="Calibri" w:cs="Calibri"/>
          <w:color w:val="000000"/>
          <w:sz w:val="26"/>
          <w:szCs w:val="26"/>
        </w:rPr>
        <w:t>ị</w:t>
      </w:r>
      <w:r>
        <w:rPr>
          <w:rFonts w:ascii="Calibri" w:eastAsia="Calibri" w:hAnsi="Calibri" w:cs="Calibri"/>
          <w:color w:val="000000"/>
          <w:sz w:val="26"/>
          <w:szCs w:val="26"/>
        </w:rPr>
        <w:t xml:space="preserve"> mòn không an toàn, vì l</w:t>
      </w:r>
      <w:r>
        <w:rPr>
          <w:rFonts w:ascii="Calibri" w:eastAsia="Calibri" w:hAnsi="Calibri" w:cs="Calibri"/>
          <w:color w:val="000000"/>
          <w:sz w:val="26"/>
          <w:szCs w:val="26"/>
        </w:rPr>
        <w:t>ự</w:t>
      </w:r>
      <w:r>
        <w:rPr>
          <w:rFonts w:ascii="Calibri" w:eastAsia="Calibri" w:hAnsi="Calibri" w:cs="Calibri"/>
          <w:color w:val="000000"/>
          <w:sz w:val="26"/>
          <w:szCs w:val="26"/>
        </w:rPr>
        <w:t>c ma sát gi</w:t>
      </w:r>
      <w:r>
        <w:rPr>
          <w:rFonts w:ascii="Calibri" w:eastAsia="Calibri" w:hAnsi="Calibri" w:cs="Calibri"/>
          <w:color w:val="000000"/>
          <w:sz w:val="26"/>
          <w:szCs w:val="26"/>
        </w:rPr>
        <w:t>ữ</w:t>
      </w:r>
      <w:r>
        <w:rPr>
          <w:rFonts w:ascii="Calibri" w:eastAsia="Calibri" w:hAnsi="Calibri" w:cs="Calibri"/>
          <w:color w:val="000000"/>
          <w:sz w:val="26"/>
          <w:szCs w:val="26"/>
        </w:rPr>
        <w:t>a l</w:t>
      </w:r>
      <w:r>
        <w:rPr>
          <w:rFonts w:ascii="Calibri" w:eastAsia="Calibri" w:hAnsi="Calibri" w:cs="Calibri"/>
          <w:color w:val="000000"/>
          <w:sz w:val="26"/>
          <w:szCs w:val="26"/>
        </w:rPr>
        <w:t>ố</w:t>
      </w:r>
      <w:r>
        <w:rPr>
          <w:rFonts w:ascii="Calibri" w:eastAsia="Calibri" w:hAnsi="Calibri" w:cs="Calibri"/>
          <w:color w:val="000000"/>
          <w:sz w:val="26"/>
          <w:szCs w:val="26"/>
        </w:rPr>
        <w:t>p v</w:t>
      </w:r>
      <w:r>
        <w:rPr>
          <w:rFonts w:ascii="Calibri" w:eastAsia="Calibri" w:hAnsi="Calibri" w:cs="Calibri"/>
          <w:color w:val="000000"/>
          <w:sz w:val="26"/>
          <w:szCs w:val="26"/>
        </w:rPr>
        <w:t>ớ</w:t>
      </w:r>
      <w:r>
        <w:rPr>
          <w:rFonts w:ascii="Calibri" w:eastAsia="Calibri" w:hAnsi="Calibri" w:cs="Calibri"/>
          <w:color w:val="000000"/>
          <w:sz w:val="26"/>
          <w:szCs w:val="26"/>
        </w:rPr>
        <w:t>i m</w:t>
      </w:r>
      <w:r>
        <w:rPr>
          <w:rFonts w:ascii="Calibri" w:eastAsia="Calibri" w:hAnsi="Calibri" w:cs="Calibri"/>
          <w:color w:val="000000"/>
          <w:sz w:val="26"/>
          <w:szCs w:val="26"/>
        </w:rPr>
        <w:t>ặ</w:t>
      </w:r>
      <w:r>
        <w:rPr>
          <w:rFonts w:ascii="Calibri" w:eastAsia="Calibri" w:hAnsi="Calibri" w:cs="Calibri"/>
          <w:color w:val="000000"/>
          <w:sz w:val="26"/>
          <w:szCs w:val="26"/>
        </w:rPr>
        <w:t>t đư</w:t>
      </w:r>
      <w:r>
        <w:rPr>
          <w:rFonts w:ascii="Calibri" w:eastAsia="Calibri" w:hAnsi="Calibri" w:cs="Calibri"/>
          <w:color w:val="000000"/>
          <w:sz w:val="26"/>
          <w:szCs w:val="26"/>
        </w:rPr>
        <w:t>ờ</w:t>
      </w:r>
      <w:r>
        <w:rPr>
          <w:rFonts w:ascii="Calibri" w:eastAsia="Calibri" w:hAnsi="Calibri" w:cs="Calibri"/>
          <w:color w:val="000000"/>
          <w:sz w:val="26"/>
          <w:szCs w:val="26"/>
        </w:rPr>
        <w:t>ng nh</w:t>
      </w:r>
      <w:r>
        <w:rPr>
          <w:rFonts w:ascii="Calibri" w:eastAsia="Calibri" w:hAnsi="Calibri" w:cs="Calibri"/>
          <w:color w:val="000000"/>
          <w:sz w:val="26"/>
          <w:szCs w:val="26"/>
        </w:rPr>
        <w:t>ỏ</w:t>
      </w:r>
      <w:r>
        <w:rPr>
          <w:rFonts w:ascii="Calibri" w:eastAsia="Calibri" w:hAnsi="Calibri" w:cs="Calibri"/>
          <w:color w:val="000000"/>
          <w:sz w:val="26"/>
          <w:szCs w:val="26"/>
        </w:rPr>
        <w:t>, làm cho xe khó d</w:t>
      </w:r>
      <w:r>
        <w:rPr>
          <w:rFonts w:ascii="Calibri" w:eastAsia="Calibri" w:hAnsi="Calibri" w:cs="Calibri"/>
          <w:color w:val="000000"/>
          <w:sz w:val="26"/>
          <w:szCs w:val="26"/>
        </w:rPr>
        <w:t>ừ</w:t>
      </w:r>
      <w:r>
        <w:rPr>
          <w:rFonts w:ascii="Calibri" w:eastAsia="Calibri" w:hAnsi="Calibri" w:cs="Calibri"/>
          <w:color w:val="000000"/>
          <w:sz w:val="26"/>
          <w:szCs w:val="26"/>
        </w:rPr>
        <w:t>ng l</w:t>
      </w:r>
      <w:r>
        <w:rPr>
          <w:rFonts w:ascii="Calibri" w:eastAsia="Calibri" w:hAnsi="Calibri" w:cs="Calibri"/>
          <w:color w:val="000000"/>
          <w:sz w:val="26"/>
          <w:szCs w:val="26"/>
        </w:rPr>
        <w:t>ạ</w:t>
      </w:r>
      <w:r>
        <w:rPr>
          <w:rFonts w:ascii="Calibri" w:eastAsia="Calibri" w:hAnsi="Calibri" w:cs="Calibri"/>
          <w:color w:val="000000"/>
          <w:sz w:val="26"/>
          <w:szCs w:val="26"/>
        </w:rPr>
        <w:t>i khi c</w:t>
      </w:r>
      <w:r>
        <w:rPr>
          <w:rFonts w:ascii="Calibri" w:eastAsia="Calibri" w:hAnsi="Calibri" w:cs="Calibri"/>
          <w:color w:val="000000"/>
          <w:sz w:val="26"/>
          <w:szCs w:val="26"/>
        </w:rPr>
        <w:t>ầ</w:t>
      </w:r>
      <w:r>
        <w:rPr>
          <w:rFonts w:ascii="Calibri" w:eastAsia="Calibri" w:hAnsi="Calibri" w:cs="Calibri"/>
          <w:color w:val="000000"/>
          <w:sz w:val="26"/>
          <w:szCs w:val="26"/>
        </w:rPr>
        <w:t>n d</w:t>
      </w:r>
      <w:r>
        <w:rPr>
          <w:rFonts w:ascii="Calibri" w:eastAsia="Calibri" w:hAnsi="Calibri" w:cs="Calibri"/>
          <w:color w:val="000000"/>
          <w:sz w:val="26"/>
          <w:szCs w:val="26"/>
        </w:rPr>
        <w:t>ừ</w:t>
      </w:r>
      <w:r>
        <w:rPr>
          <w:rFonts w:ascii="Calibri" w:eastAsia="Calibri" w:hAnsi="Calibri" w:cs="Calibri"/>
          <w:color w:val="000000"/>
          <w:sz w:val="26"/>
          <w:szCs w:val="26"/>
        </w:rPr>
        <w:t>ng g</w:t>
      </w:r>
      <w:r>
        <w:rPr>
          <w:rFonts w:ascii="Calibri" w:eastAsia="Calibri" w:hAnsi="Calibri" w:cs="Calibri"/>
          <w:color w:val="000000"/>
          <w:sz w:val="26"/>
          <w:szCs w:val="26"/>
        </w:rPr>
        <w:t>ấ</w:t>
      </w:r>
      <w:r>
        <w:rPr>
          <w:rFonts w:ascii="Calibri" w:eastAsia="Calibri" w:hAnsi="Calibri" w:cs="Calibri"/>
          <w:color w:val="000000"/>
          <w:sz w:val="26"/>
          <w:szCs w:val="26"/>
        </w:rPr>
        <w:t>p, xe d</w:t>
      </w:r>
      <w:r>
        <w:rPr>
          <w:rFonts w:ascii="Calibri" w:eastAsia="Calibri" w:hAnsi="Calibri" w:cs="Calibri"/>
          <w:color w:val="000000"/>
          <w:sz w:val="26"/>
          <w:szCs w:val="26"/>
        </w:rPr>
        <w:t>ễ</w:t>
      </w:r>
      <w:r>
        <w:rPr>
          <w:rFonts w:ascii="Calibri" w:eastAsia="Calibri" w:hAnsi="Calibri" w:cs="Calibri"/>
          <w:color w:val="000000"/>
          <w:sz w:val="26"/>
          <w:szCs w:val="26"/>
        </w:rPr>
        <w:t xml:space="preserve"> b</w:t>
      </w:r>
      <w:r>
        <w:rPr>
          <w:rFonts w:ascii="Calibri" w:eastAsia="Calibri" w:hAnsi="Calibri" w:cs="Calibri"/>
          <w:color w:val="000000"/>
          <w:sz w:val="26"/>
          <w:szCs w:val="26"/>
        </w:rPr>
        <w:t>ị</w:t>
      </w:r>
      <w:r>
        <w:rPr>
          <w:rFonts w:ascii="Calibri" w:eastAsia="Calibri" w:hAnsi="Calibri" w:cs="Calibri"/>
          <w:color w:val="000000"/>
          <w:sz w:val="26"/>
          <w:szCs w:val="26"/>
        </w:rPr>
        <w:t xml:space="preserve"> trư</w:t>
      </w:r>
      <w:r>
        <w:rPr>
          <w:rFonts w:ascii="Calibri" w:eastAsia="Calibri" w:hAnsi="Calibri" w:cs="Calibri"/>
          <w:color w:val="000000"/>
          <w:sz w:val="26"/>
          <w:szCs w:val="26"/>
        </w:rPr>
        <w:t>ợ</w:t>
      </w:r>
      <w:r>
        <w:rPr>
          <w:rFonts w:ascii="Calibri" w:eastAsia="Calibri" w:hAnsi="Calibri" w:cs="Calibri"/>
          <w:color w:val="000000"/>
          <w:sz w:val="26"/>
          <w:szCs w:val="26"/>
        </w:rPr>
        <w:t>t lái,... (VD2).</w:t>
      </w:r>
    </w:p>
    <w:p w:rsidR="00475325" w:rsidRDefault="00020F2D">
      <w:pPr>
        <w:widowControl w:val="0"/>
        <w:pBdr>
          <w:top w:val="nil"/>
          <w:left w:val="nil"/>
          <w:bottom w:val="nil"/>
          <w:right w:val="nil"/>
          <w:between w:val="nil"/>
        </w:pBdr>
        <w:spacing w:line="288" w:lineRule="auto"/>
        <w:ind w:firstLine="567"/>
        <w:rPr>
          <w:rFonts w:ascii="Calibri" w:eastAsia="Calibri" w:hAnsi="Calibri" w:cs="Calibri"/>
          <w:color w:val="000000"/>
        </w:rPr>
      </w:pPr>
      <w:r>
        <w:rPr>
          <w:rFonts w:ascii="Calibri" w:eastAsia="Calibri" w:hAnsi="Calibri" w:cs="Calibri"/>
          <w:color w:val="000000"/>
          <w:sz w:val="26"/>
          <w:szCs w:val="26"/>
        </w:rPr>
        <w:t>2. Do ma sát gi</w:t>
      </w:r>
      <w:r>
        <w:rPr>
          <w:rFonts w:ascii="Calibri" w:eastAsia="Calibri" w:hAnsi="Calibri" w:cs="Calibri"/>
          <w:color w:val="000000"/>
          <w:sz w:val="26"/>
          <w:szCs w:val="26"/>
        </w:rPr>
        <w:t>ữ</w:t>
      </w:r>
      <w:r>
        <w:rPr>
          <w:rFonts w:ascii="Calibri" w:eastAsia="Calibri" w:hAnsi="Calibri" w:cs="Calibri"/>
          <w:color w:val="000000"/>
          <w:sz w:val="26"/>
          <w:szCs w:val="26"/>
        </w:rPr>
        <w:t>a l</w:t>
      </w:r>
      <w:r>
        <w:rPr>
          <w:rFonts w:ascii="Calibri" w:eastAsia="Calibri" w:hAnsi="Calibri" w:cs="Calibri"/>
          <w:color w:val="000000"/>
          <w:sz w:val="26"/>
          <w:szCs w:val="26"/>
        </w:rPr>
        <w:t>ố</w:t>
      </w:r>
      <w:r>
        <w:rPr>
          <w:rFonts w:ascii="Calibri" w:eastAsia="Calibri" w:hAnsi="Calibri" w:cs="Calibri"/>
          <w:color w:val="000000"/>
          <w:sz w:val="26"/>
          <w:szCs w:val="26"/>
        </w:rPr>
        <w:t>p xe và m</w:t>
      </w:r>
      <w:r>
        <w:rPr>
          <w:rFonts w:ascii="Calibri" w:eastAsia="Calibri" w:hAnsi="Calibri" w:cs="Calibri"/>
          <w:color w:val="000000"/>
          <w:sz w:val="26"/>
          <w:szCs w:val="26"/>
        </w:rPr>
        <w:t>ặ</w:t>
      </w:r>
      <w:r>
        <w:rPr>
          <w:rFonts w:ascii="Calibri" w:eastAsia="Calibri" w:hAnsi="Calibri" w:cs="Calibri"/>
          <w:color w:val="000000"/>
          <w:sz w:val="26"/>
          <w:szCs w:val="26"/>
        </w:rPr>
        <w:t>t đư</w:t>
      </w:r>
      <w:r>
        <w:rPr>
          <w:rFonts w:ascii="Calibri" w:eastAsia="Calibri" w:hAnsi="Calibri" w:cs="Calibri"/>
          <w:color w:val="000000"/>
          <w:sz w:val="26"/>
          <w:szCs w:val="26"/>
        </w:rPr>
        <w:t>ờ</w:t>
      </w:r>
      <w:r>
        <w:rPr>
          <w:rFonts w:ascii="Calibri" w:eastAsia="Calibri" w:hAnsi="Calibri" w:cs="Calibri"/>
          <w:color w:val="000000"/>
          <w:sz w:val="26"/>
          <w:szCs w:val="26"/>
        </w:rPr>
        <w:t>ng l</w:t>
      </w:r>
      <w:r>
        <w:rPr>
          <w:rFonts w:ascii="Calibri" w:eastAsia="Calibri" w:hAnsi="Calibri" w:cs="Calibri"/>
          <w:color w:val="000000"/>
          <w:sz w:val="26"/>
          <w:szCs w:val="26"/>
        </w:rPr>
        <w:t>ớ</w:t>
      </w:r>
      <w:r>
        <w:rPr>
          <w:rFonts w:ascii="Calibri" w:eastAsia="Calibri" w:hAnsi="Calibri" w:cs="Calibri"/>
          <w:color w:val="000000"/>
          <w:sz w:val="26"/>
          <w:szCs w:val="26"/>
        </w:rPr>
        <w:t>n là</w:t>
      </w:r>
      <w:r>
        <w:rPr>
          <w:rFonts w:ascii="Calibri" w:eastAsia="Calibri" w:hAnsi="Calibri" w:cs="Calibri"/>
          <w:color w:val="000000"/>
          <w:sz w:val="26"/>
          <w:szCs w:val="26"/>
        </w:rPr>
        <w:t>m cho cao su b</w:t>
      </w:r>
      <w:r>
        <w:rPr>
          <w:rFonts w:ascii="Calibri" w:eastAsia="Calibri" w:hAnsi="Calibri" w:cs="Calibri"/>
          <w:color w:val="000000"/>
          <w:sz w:val="26"/>
          <w:szCs w:val="26"/>
        </w:rPr>
        <w:t>ị</w:t>
      </w:r>
      <w:r>
        <w:rPr>
          <w:rFonts w:ascii="Calibri" w:eastAsia="Calibri" w:hAnsi="Calibri" w:cs="Calibri"/>
          <w:color w:val="000000"/>
          <w:sz w:val="26"/>
          <w:szCs w:val="26"/>
        </w:rPr>
        <w:t xml:space="preserve"> nóng lên, m</w:t>
      </w:r>
      <w:r>
        <w:rPr>
          <w:rFonts w:ascii="Calibri" w:eastAsia="Calibri" w:hAnsi="Calibri" w:cs="Calibri"/>
          <w:color w:val="000000"/>
          <w:sz w:val="26"/>
          <w:szCs w:val="26"/>
        </w:rPr>
        <w:t>ề</w:t>
      </w:r>
      <w:r>
        <w:rPr>
          <w:rFonts w:ascii="Calibri" w:eastAsia="Calibri" w:hAnsi="Calibri" w:cs="Calibri"/>
          <w:color w:val="000000"/>
          <w:sz w:val="26"/>
          <w:szCs w:val="26"/>
        </w:rPr>
        <w:t>m ra và dính vào m</w:t>
      </w:r>
      <w:r>
        <w:rPr>
          <w:rFonts w:ascii="Calibri" w:eastAsia="Calibri" w:hAnsi="Calibri" w:cs="Calibri"/>
          <w:color w:val="000000"/>
          <w:sz w:val="26"/>
          <w:szCs w:val="26"/>
        </w:rPr>
        <w:t>ặ</w:t>
      </w:r>
      <w:r>
        <w:rPr>
          <w:rFonts w:ascii="Calibri" w:eastAsia="Calibri" w:hAnsi="Calibri" w:cs="Calibri"/>
          <w:color w:val="000000"/>
          <w:sz w:val="26"/>
          <w:szCs w:val="26"/>
        </w:rPr>
        <w:t>t đư</w:t>
      </w:r>
      <w:r>
        <w:rPr>
          <w:rFonts w:ascii="Calibri" w:eastAsia="Calibri" w:hAnsi="Calibri" w:cs="Calibri"/>
          <w:color w:val="000000"/>
          <w:sz w:val="26"/>
          <w:szCs w:val="26"/>
        </w:rPr>
        <w:t>ờ</w:t>
      </w:r>
      <w:r>
        <w:rPr>
          <w:rFonts w:ascii="Calibri" w:eastAsia="Calibri" w:hAnsi="Calibri" w:cs="Calibri"/>
          <w:color w:val="000000"/>
          <w:sz w:val="26"/>
          <w:szCs w:val="26"/>
        </w:rPr>
        <w:t>ng (VD2).</w:t>
      </w:r>
    </w:p>
    <w:p w:rsidR="00475325" w:rsidRDefault="00020F2D">
      <w:pPr>
        <w:widowControl w:val="0"/>
        <w:pBdr>
          <w:top w:val="nil"/>
          <w:left w:val="nil"/>
          <w:bottom w:val="nil"/>
          <w:right w:val="nil"/>
          <w:between w:val="nil"/>
        </w:pBdr>
        <w:spacing w:line="288" w:lineRule="auto"/>
        <w:ind w:firstLine="567"/>
        <w:rPr>
          <w:rFonts w:ascii="Calibri" w:eastAsia="Calibri" w:hAnsi="Calibri" w:cs="Calibri"/>
          <w:color w:val="000000"/>
        </w:rPr>
      </w:pPr>
      <w:r>
        <w:rPr>
          <w:rFonts w:ascii="Calibri" w:eastAsia="Calibri" w:hAnsi="Calibri" w:cs="Calibri"/>
          <w:color w:val="000000"/>
          <w:sz w:val="26"/>
          <w:szCs w:val="26"/>
        </w:rPr>
        <w:t>3. Vì l</w:t>
      </w:r>
      <w:r>
        <w:rPr>
          <w:rFonts w:ascii="Calibri" w:eastAsia="Calibri" w:hAnsi="Calibri" w:cs="Calibri"/>
          <w:color w:val="000000"/>
          <w:sz w:val="26"/>
          <w:szCs w:val="26"/>
        </w:rPr>
        <w:t>ự</w:t>
      </w:r>
      <w:r>
        <w:rPr>
          <w:rFonts w:ascii="Calibri" w:eastAsia="Calibri" w:hAnsi="Calibri" w:cs="Calibri"/>
          <w:color w:val="000000"/>
          <w:sz w:val="26"/>
          <w:szCs w:val="26"/>
        </w:rPr>
        <w:t>c ma sát gi</w:t>
      </w:r>
      <w:r>
        <w:rPr>
          <w:rFonts w:ascii="Calibri" w:eastAsia="Calibri" w:hAnsi="Calibri" w:cs="Calibri"/>
          <w:color w:val="000000"/>
          <w:sz w:val="26"/>
          <w:szCs w:val="26"/>
        </w:rPr>
        <w:t>ữ</w:t>
      </w:r>
      <w:r>
        <w:rPr>
          <w:rFonts w:ascii="Calibri" w:eastAsia="Calibri" w:hAnsi="Calibri" w:cs="Calibri"/>
          <w:color w:val="000000"/>
          <w:sz w:val="26"/>
          <w:szCs w:val="26"/>
        </w:rPr>
        <w:t>a m</w:t>
      </w:r>
      <w:r>
        <w:rPr>
          <w:rFonts w:ascii="Calibri" w:eastAsia="Calibri" w:hAnsi="Calibri" w:cs="Calibri"/>
          <w:color w:val="000000"/>
          <w:sz w:val="26"/>
          <w:szCs w:val="26"/>
        </w:rPr>
        <w:t>ặ</w:t>
      </w:r>
      <w:r>
        <w:rPr>
          <w:rFonts w:ascii="Calibri" w:eastAsia="Calibri" w:hAnsi="Calibri" w:cs="Calibri"/>
          <w:color w:val="000000"/>
          <w:sz w:val="26"/>
          <w:szCs w:val="26"/>
        </w:rPr>
        <w:t>t đư</w:t>
      </w:r>
      <w:r>
        <w:rPr>
          <w:rFonts w:ascii="Calibri" w:eastAsia="Calibri" w:hAnsi="Calibri" w:cs="Calibri"/>
          <w:color w:val="000000"/>
          <w:sz w:val="26"/>
          <w:szCs w:val="26"/>
        </w:rPr>
        <w:t>ờ</w:t>
      </w:r>
      <w:r>
        <w:rPr>
          <w:rFonts w:ascii="Calibri" w:eastAsia="Calibri" w:hAnsi="Calibri" w:cs="Calibri"/>
          <w:color w:val="000000"/>
          <w:sz w:val="26"/>
          <w:szCs w:val="26"/>
        </w:rPr>
        <w:t>ng khô và l</w:t>
      </w:r>
      <w:r>
        <w:rPr>
          <w:rFonts w:ascii="Calibri" w:eastAsia="Calibri" w:hAnsi="Calibri" w:cs="Calibri"/>
          <w:color w:val="000000"/>
          <w:sz w:val="26"/>
          <w:szCs w:val="26"/>
        </w:rPr>
        <w:t>ố</w:t>
      </w:r>
      <w:r>
        <w:rPr>
          <w:rFonts w:ascii="Calibri" w:eastAsia="Calibri" w:hAnsi="Calibri" w:cs="Calibri"/>
          <w:color w:val="000000"/>
          <w:sz w:val="26"/>
          <w:szCs w:val="26"/>
        </w:rPr>
        <w:t>p xe l</w:t>
      </w:r>
      <w:r>
        <w:rPr>
          <w:rFonts w:ascii="Calibri" w:eastAsia="Calibri" w:hAnsi="Calibri" w:cs="Calibri"/>
          <w:color w:val="000000"/>
          <w:sz w:val="26"/>
          <w:szCs w:val="26"/>
        </w:rPr>
        <w:t>ớ</w:t>
      </w:r>
      <w:r>
        <w:rPr>
          <w:rFonts w:ascii="Calibri" w:eastAsia="Calibri" w:hAnsi="Calibri" w:cs="Calibri"/>
          <w:color w:val="000000"/>
          <w:sz w:val="26"/>
          <w:szCs w:val="26"/>
        </w:rPr>
        <w:t>n hơn gi</w:t>
      </w:r>
      <w:r>
        <w:rPr>
          <w:rFonts w:ascii="Calibri" w:eastAsia="Calibri" w:hAnsi="Calibri" w:cs="Calibri"/>
          <w:color w:val="000000"/>
          <w:sz w:val="26"/>
          <w:szCs w:val="26"/>
        </w:rPr>
        <w:t>ữ</w:t>
      </w:r>
      <w:r>
        <w:rPr>
          <w:rFonts w:ascii="Calibri" w:eastAsia="Calibri" w:hAnsi="Calibri" w:cs="Calibri"/>
          <w:color w:val="000000"/>
          <w:sz w:val="26"/>
          <w:szCs w:val="26"/>
        </w:rPr>
        <w:t>a m</w:t>
      </w:r>
      <w:r>
        <w:rPr>
          <w:rFonts w:ascii="Calibri" w:eastAsia="Calibri" w:hAnsi="Calibri" w:cs="Calibri"/>
          <w:color w:val="000000"/>
          <w:sz w:val="26"/>
          <w:szCs w:val="26"/>
        </w:rPr>
        <w:t>ặ</w:t>
      </w:r>
      <w:r>
        <w:rPr>
          <w:rFonts w:ascii="Calibri" w:eastAsia="Calibri" w:hAnsi="Calibri" w:cs="Calibri"/>
          <w:color w:val="000000"/>
          <w:sz w:val="26"/>
          <w:szCs w:val="26"/>
        </w:rPr>
        <w:t>t đư</w:t>
      </w:r>
      <w:r>
        <w:rPr>
          <w:rFonts w:ascii="Calibri" w:eastAsia="Calibri" w:hAnsi="Calibri" w:cs="Calibri"/>
          <w:color w:val="000000"/>
          <w:sz w:val="26"/>
          <w:szCs w:val="26"/>
        </w:rPr>
        <w:t>ờ</w:t>
      </w:r>
      <w:r>
        <w:rPr>
          <w:rFonts w:ascii="Calibri" w:eastAsia="Calibri" w:hAnsi="Calibri" w:cs="Calibri"/>
          <w:color w:val="000000"/>
          <w:sz w:val="26"/>
          <w:szCs w:val="26"/>
        </w:rPr>
        <w:t>ng ư</w:t>
      </w:r>
      <w:r>
        <w:rPr>
          <w:rFonts w:ascii="Calibri" w:eastAsia="Calibri" w:hAnsi="Calibri" w:cs="Calibri"/>
          <w:color w:val="000000"/>
          <w:sz w:val="26"/>
          <w:szCs w:val="26"/>
        </w:rPr>
        <w:t>ớ</w:t>
      </w:r>
      <w:r>
        <w:rPr>
          <w:rFonts w:ascii="Calibri" w:eastAsia="Calibri" w:hAnsi="Calibri" w:cs="Calibri"/>
          <w:color w:val="000000"/>
          <w:sz w:val="26"/>
          <w:szCs w:val="26"/>
        </w:rPr>
        <w:t>t và bánh xe (VD2).</w:t>
      </w:r>
    </w:p>
    <w:p w:rsidR="00475325" w:rsidRDefault="00020F2D">
      <w:pPr>
        <w:widowControl w:val="0"/>
        <w:pBdr>
          <w:top w:val="nil"/>
          <w:left w:val="nil"/>
          <w:bottom w:val="nil"/>
          <w:right w:val="nil"/>
          <w:between w:val="nil"/>
        </w:pBdr>
        <w:spacing w:line="288" w:lineRule="auto"/>
        <w:rPr>
          <w:rFonts w:ascii="Calibri" w:eastAsia="Calibri" w:hAnsi="Calibri" w:cs="Calibri"/>
          <w:b/>
          <w:color w:val="FF0000"/>
          <w:sz w:val="24"/>
          <w:szCs w:val="24"/>
        </w:rPr>
      </w:pPr>
      <w:r>
        <w:rPr>
          <w:rFonts w:ascii="Calibri" w:eastAsia="Calibri" w:hAnsi="Calibri" w:cs="Calibri"/>
          <w:b/>
          <w:color w:val="FF0000"/>
          <w:sz w:val="24"/>
          <w:szCs w:val="24"/>
        </w:rPr>
        <w:t>V. G</w:t>
      </w:r>
      <w:r>
        <w:rPr>
          <w:rFonts w:ascii="Calibri" w:eastAsia="Calibri" w:hAnsi="Calibri" w:cs="Calibri"/>
          <w:b/>
          <w:color w:val="FF0000"/>
          <w:sz w:val="24"/>
          <w:szCs w:val="24"/>
        </w:rPr>
        <w:t>Ợ</w:t>
      </w:r>
      <w:r>
        <w:rPr>
          <w:rFonts w:ascii="Calibri" w:eastAsia="Calibri" w:hAnsi="Calibri" w:cs="Calibri"/>
          <w:b/>
          <w:color w:val="FF0000"/>
          <w:sz w:val="24"/>
          <w:szCs w:val="24"/>
        </w:rPr>
        <w:t>I Ý KI</w:t>
      </w:r>
      <w:r>
        <w:rPr>
          <w:rFonts w:ascii="Calibri" w:eastAsia="Calibri" w:hAnsi="Calibri" w:cs="Calibri"/>
          <w:b/>
          <w:color w:val="FF0000"/>
          <w:sz w:val="24"/>
          <w:szCs w:val="24"/>
        </w:rPr>
        <w:t>Ể</w:t>
      </w:r>
      <w:r>
        <w:rPr>
          <w:rFonts w:ascii="Calibri" w:eastAsia="Calibri" w:hAnsi="Calibri" w:cs="Calibri"/>
          <w:b/>
          <w:color w:val="FF0000"/>
          <w:sz w:val="24"/>
          <w:szCs w:val="24"/>
        </w:rPr>
        <w:t>M TRA, ĐÁNH GIÁ</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rPr>
      </w:pPr>
      <w:r>
        <w:rPr>
          <w:rFonts w:ascii="Calibri" w:eastAsia="Calibri" w:hAnsi="Calibri" w:cs="Calibri"/>
          <w:color w:val="000000"/>
          <w:sz w:val="26"/>
          <w:szCs w:val="26"/>
        </w:rPr>
        <w:t>1. Vi</w:t>
      </w:r>
      <w:r>
        <w:rPr>
          <w:rFonts w:ascii="Calibri" w:eastAsia="Calibri" w:hAnsi="Calibri" w:cs="Calibri"/>
          <w:color w:val="000000"/>
          <w:sz w:val="26"/>
          <w:szCs w:val="26"/>
        </w:rPr>
        <w:t>ệ</w:t>
      </w:r>
      <w:r>
        <w:rPr>
          <w:rFonts w:ascii="Calibri" w:eastAsia="Calibri" w:hAnsi="Calibri" w:cs="Calibri"/>
          <w:color w:val="000000"/>
          <w:sz w:val="26"/>
          <w:szCs w:val="26"/>
        </w:rPr>
        <w:t>c đánh giá trong t</w:t>
      </w:r>
      <w:r>
        <w:rPr>
          <w:rFonts w:ascii="Calibri" w:eastAsia="Calibri" w:hAnsi="Calibri" w:cs="Calibri"/>
          <w:color w:val="000000"/>
          <w:sz w:val="26"/>
          <w:szCs w:val="26"/>
        </w:rPr>
        <w:t>ừ</w:t>
      </w:r>
      <w:r>
        <w:rPr>
          <w:rFonts w:ascii="Calibri" w:eastAsia="Calibri" w:hAnsi="Calibri" w:cs="Calibri"/>
          <w:color w:val="000000"/>
          <w:sz w:val="26"/>
          <w:szCs w:val="26"/>
        </w:rPr>
        <w:t>ng ho</w:t>
      </w:r>
      <w:r>
        <w:rPr>
          <w:rFonts w:ascii="Calibri" w:eastAsia="Calibri" w:hAnsi="Calibri" w:cs="Calibri"/>
          <w:color w:val="000000"/>
          <w:sz w:val="26"/>
          <w:szCs w:val="26"/>
        </w:rPr>
        <w:t>ạ</w:t>
      </w:r>
      <w:r>
        <w:rPr>
          <w:rFonts w:ascii="Calibri" w:eastAsia="Calibri" w:hAnsi="Calibri" w:cs="Calibri"/>
          <w:color w:val="000000"/>
          <w:sz w:val="26"/>
          <w:szCs w:val="26"/>
        </w:rPr>
        <w:t>t đ</w:t>
      </w:r>
      <w:r>
        <w:rPr>
          <w:rFonts w:ascii="Calibri" w:eastAsia="Calibri" w:hAnsi="Calibri" w:cs="Calibri"/>
          <w:color w:val="000000"/>
          <w:sz w:val="26"/>
          <w:szCs w:val="26"/>
        </w:rPr>
        <w:t>ộ</w:t>
      </w:r>
      <w:r>
        <w:rPr>
          <w:rFonts w:ascii="Calibri" w:eastAsia="Calibri" w:hAnsi="Calibri" w:cs="Calibri"/>
          <w:color w:val="000000"/>
          <w:sz w:val="26"/>
          <w:szCs w:val="26"/>
        </w:rPr>
        <w:t>ng đã đư</w:t>
      </w:r>
      <w:r>
        <w:rPr>
          <w:rFonts w:ascii="Calibri" w:eastAsia="Calibri" w:hAnsi="Calibri" w:cs="Calibri"/>
          <w:color w:val="000000"/>
          <w:sz w:val="26"/>
          <w:szCs w:val="26"/>
        </w:rPr>
        <w:t>ợ</w:t>
      </w:r>
      <w:r>
        <w:rPr>
          <w:rFonts w:ascii="Calibri" w:eastAsia="Calibri" w:hAnsi="Calibri" w:cs="Calibri"/>
          <w:color w:val="000000"/>
          <w:sz w:val="26"/>
          <w:szCs w:val="26"/>
        </w:rPr>
        <w:t>c ghi ngay trong các câu tr</w:t>
      </w:r>
      <w:r>
        <w:rPr>
          <w:rFonts w:ascii="Calibri" w:eastAsia="Calibri" w:hAnsi="Calibri" w:cs="Calibri"/>
          <w:color w:val="000000"/>
          <w:sz w:val="26"/>
          <w:szCs w:val="26"/>
        </w:rPr>
        <w:t>ả</w:t>
      </w:r>
      <w:r>
        <w:rPr>
          <w:rFonts w:ascii="Calibri" w:eastAsia="Calibri" w:hAnsi="Calibri" w:cs="Calibri"/>
          <w:color w:val="000000"/>
          <w:sz w:val="26"/>
          <w:szCs w:val="26"/>
        </w:rPr>
        <w:t xml:space="preserve"> l</w:t>
      </w:r>
      <w:r>
        <w:rPr>
          <w:rFonts w:ascii="Calibri" w:eastAsia="Calibri" w:hAnsi="Calibri" w:cs="Calibri"/>
          <w:color w:val="000000"/>
          <w:sz w:val="26"/>
          <w:szCs w:val="26"/>
        </w:rPr>
        <w:t>ờ</w:t>
      </w:r>
      <w:r>
        <w:rPr>
          <w:rFonts w:ascii="Calibri" w:eastAsia="Calibri" w:hAnsi="Calibri" w:cs="Calibri"/>
          <w:color w:val="000000"/>
          <w:sz w:val="26"/>
          <w:szCs w:val="26"/>
        </w:rPr>
        <w:t>i cho các câu h</w:t>
      </w:r>
      <w:r>
        <w:rPr>
          <w:rFonts w:ascii="Calibri" w:eastAsia="Calibri" w:hAnsi="Calibri" w:cs="Calibri"/>
          <w:color w:val="000000"/>
          <w:sz w:val="26"/>
          <w:szCs w:val="26"/>
        </w:rPr>
        <w:t>ỏ</w:t>
      </w:r>
      <w:r>
        <w:rPr>
          <w:rFonts w:ascii="Calibri" w:eastAsia="Calibri" w:hAnsi="Calibri" w:cs="Calibri"/>
          <w:color w:val="000000"/>
          <w:sz w:val="26"/>
          <w:szCs w:val="26"/>
        </w:rPr>
        <w:t>i và l</w:t>
      </w:r>
      <w:r>
        <w:rPr>
          <w:rFonts w:ascii="Calibri" w:eastAsia="Calibri" w:hAnsi="Calibri" w:cs="Calibri"/>
          <w:color w:val="000000"/>
          <w:sz w:val="26"/>
          <w:szCs w:val="26"/>
        </w:rPr>
        <w:t>ệ</w:t>
      </w:r>
      <w:r>
        <w:rPr>
          <w:rFonts w:ascii="Calibri" w:eastAsia="Calibri" w:hAnsi="Calibri" w:cs="Calibri"/>
          <w:color w:val="000000"/>
          <w:sz w:val="26"/>
          <w:szCs w:val="26"/>
        </w:rPr>
        <w:t>nh.</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rPr>
      </w:pPr>
      <w:r>
        <w:rPr>
          <w:rFonts w:ascii="Calibri" w:eastAsia="Calibri" w:hAnsi="Calibri" w:cs="Calibri"/>
          <w:color w:val="000000"/>
          <w:sz w:val="26"/>
          <w:szCs w:val="26"/>
        </w:rPr>
        <w:t>2. Có th</w:t>
      </w:r>
      <w:r>
        <w:rPr>
          <w:rFonts w:ascii="Calibri" w:eastAsia="Calibri" w:hAnsi="Calibri" w:cs="Calibri"/>
          <w:color w:val="000000"/>
          <w:sz w:val="26"/>
          <w:szCs w:val="26"/>
        </w:rPr>
        <w:t>ể</w:t>
      </w:r>
      <w:r>
        <w:rPr>
          <w:rFonts w:ascii="Calibri" w:eastAsia="Calibri" w:hAnsi="Calibri" w:cs="Calibri"/>
          <w:color w:val="000000"/>
          <w:sz w:val="26"/>
          <w:szCs w:val="26"/>
        </w:rPr>
        <w:t xml:space="preserve"> đánh giá thêm k</w:t>
      </w:r>
      <w:r>
        <w:rPr>
          <w:rFonts w:ascii="Calibri" w:eastAsia="Calibri" w:hAnsi="Calibri" w:cs="Calibri"/>
          <w:color w:val="000000"/>
          <w:sz w:val="26"/>
          <w:szCs w:val="26"/>
        </w:rPr>
        <w:t>ế</w:t>
      </w:r>
      <w:r>
        <w:rPr>
          <w:rFonts w:ascii="Calibri" w:eastAsia="Calibri" w:hAnsi="Calibri" w:cs="Calibri"/>
          <w:color w:val="000000"/>
          <w:sz w:val="26"/>
          <w:szCs w:val="26"/>
        </w:rPr>
        <w:t>t qu</w:t>
      </w:r>
      <w:r>
        <w:rPr>
          <w:rFonts w:ascii="Calibri" w:eastAsia="Calibri" w:hAnsi="Calibri" w:cs="Calibri"/>
          <w:color w:val="000000"/>
          <w:sz w:val="26"/>
          <w:szCs w:val="26"/>
        </w:rPr>
        <w:t>ả</w:t>
      </w:r>
      <w:r>
        <w:rPr>
          <w:rFonts w:ascii="Calibri" w:eastAsia="Calibri" w:hAnsi="Calibri" w:cs="Calibri"/>
          <w:color w:val="000000"/>
          <w:sz w:val="26"/>
          <w:szCs w:val="26"/>
        </w:rPr>
        <w:t xml:space="preserve"> h</w:t>
      </w:r>
      <w:r>
        <w:rPr>
          <w:rFonts w:ascii="Calibri" w:eastAsia="Calibri" w:hAnsi="Calibri" w:cs="Calibri"/>
          <w:color w:val="000000"/>
          <w:sz w:val="26"/>
          <w:szCs w:val="26"/>
        </w:rPr>
        <w:t>ọ</w:t>
      </w:r>
      <w:r>
        <w:rPr>
          <w:rFonts w:ascii="Calibri" w:eastAsia="Calibri" w:hAnsi="Calibri" w:cs="Calibri"/>
          <w:color w:val="000000"/>
          <w:sz w:val="26"/>
          <w:szCs w:val="26"/>
        </w:rPr>
        <w:t>c t</w:t>
      </w:r>
      <w:r>
        <w:rPr>
          <w:rFonts w:ascii="Calibri" w:eastAsia="Calibri" w:hAnsi="Calibri" w:cs="Calibri"/>
          <w:color w:val="000000"/>
          <w:sz w:val="26"/>
          <w:szCs w:val="26"/>
        </w:rPr>
        <w:t>ậ</w:t>
      </w:r>
      <w:r>
        <w:rPr>
          <w:rFonts w:ascii="Calibri" w:eastAsia="Calibri" w:hAnsi="Calibri" w:cs="Calibri"/>
          <w:color w:val="000000"/>
          <w:sz w:val="26"/>
          <w:szCs w:val="26"/>
        </w:rPr>
        <w:t>p c</w:t>
      </w:r>
      <w:r>
        <w:rPr>
          <w:rFonts w:ascii="Calibri" w:eastAsia="Calibri" w:hAnsi="Calibri" w:cs="Calibri"/>
          <w:color w:val="000000"/>
          <w:sz w:val="26"/>
          <w:szCs w:val="26"/>
        </w:rPr>
        <w:t>ủ</w:t>
      </w:r>
      <w:r>
        <w:rPr>
          <w:rFonts w:ascii="Calibri" w:eastAsia="Calibri" w:hAnsi="Calibri" w:cs="Calibri"/>
          <w:color w:val="000000"/>
          <w:sz w:val="26"/>
          <w:szCs w:val="26"/>
        </w:rPr>
        <w:t>a HS thông qua trò chơi sau:</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rPr>
      </w:pPr>
      <w:r>
        <w:rPr>
          <w:rFonts w:ascii="Calibri" w:eastAsia="Calibri" w:hAnsi="Calibri" w:cs="Calibri"/>
          <w:color w:val="000000"/>
          <w:sz w:val="26"/>
          <w:szCs w:val="26"/>
        </w:rPr>
        <w:t>N</w:t>
      </w:r>
      <w:r>
        <w:rPr>
          <w:rFonts w:ascii="Calibri" w:eastAsia="Calibri" w:hAnsi="Calibri" w:cs="Calibri"/>
          <w:color w:val="000000"/>
          <w:sz w:val="26"/>
          <w:szCs w:val="26"/>
        </w:rPr>
        <w:t>ộ</w:t>
      </w:r>
      <w:r>
        <w:rPr>
          <w:rFonts w:ascii="Calibri" w:eastAsia="Calibri" w:hAnsi="Calibri" w:cs="Calibri"/>
          <w:color w:val="000000"/>
          <w:sz w:val="26"/>
          <w:szCs w:val="26"/>
        </w:rPr>
        <w:t>i dung: Hãy tư</w:t>
      </w:r>
      <w:r>
        <w:rPr>
          <w:rFonts w:ascii="Calibri" w:eastAsia="Calibri" w:hAnsi="Calibri" w:cs="Calibri"/>
          <w:color w:val="000000"/>
          <w:sz w:val="26"/>
          <w:szCs w:val="26"/>
        </w:rPr>
        <w:t>ở</w:t>
      </w:r>
      <w:r>
        <w:rPr>
          <w:rFonts w:ascii="Calibri" w:eastAsia="Calibri" w:hAnsi="Calibri" w:cs="Calibri"/>
          <w:color w:val="000000"/>
          <w:sz w:val="26"/>
          <w:szCs w:val="26"/>
        </w:rPr>
        <w:t>ng tư</w:t>
      </w:r>
      <w:r>
        <w:rPr>
          <w:rFonts w:ascii="Calibri" w:eastAsia="Calibri" w:hAnsi="Calibri" w:cs="Calibri"/>
          <w:color w:val="000000"/>
          <w:sz w:val="26"/>
          <w:szCs w:val="26"/>
        </w:rPr>
        <w:t>ợ</w:t>
      </w:r>
      <w:r>
        <w:rPr>
          <w:rFonts w:ascii="Calibri" w:eastAsia="Calibri" w:hAnsi="Calibri" w:cs="Calibri"/>
          <w:color w:val="000000"/>
          <w:sz w:val="26"/>
          <w:szCs w:val="26"/>
        </w:rPr>
        <w:t>ng xem hi</w:t>
      </w:r>
      <w:r>
        <w:rPr>
          <w:rFonts w:ascii="Calibri" w:eastAsia="Calibri" w:hAnsi="Calibri" w:cs="Calibri"/>
          <w:color w:val="000000"/>
          <w:sz w:val="26"/>
          <w:szCs w:val="26"/>
        </w:rPr>
        <w:t>ệ</w:t>
      </w:r>
      <w:r>
        <w:rPr>
          <w:rFonts w:ascii="Calibri" w:eastAsia="Calibri" w:hAnsi="Calibri" w:cs="Calibri"/>
          <w:color w:val="000000"/>
          <w:sz w:val="26"/>
          <w:szCs w:val="26"/>
        </w:rPr>
        <w:t>n tư</w:t>
      </w:r>
      <w:r>
        <w:rPr>
          <w:rFonts w:ascii="Calibri" w:eastAsia="Calibri" w:hAnsi="Calibri" w:cs="Calibri"/>
          <w:color w:val="000000"/>
          <w:sz w:val="26"/>
          <w:szCs w:val="26"/>
        </w:rPr>
        <w:t>ợ</w:t>
      </w:r>
      <w:r>
        <w:rPr>
          <w:rFonts w:ascii="Calibri" w:eastAsia="Calibri" w:hAnsi="Calibri" w:cs="Calibri"/>
          <w:color w:val="000000"/>
          <w:sz w:val="26"/>
          <w:szCs w:val="26"/>
        </w:rPr>
        <w:t>ng gì s</w:t>
      </w:r>
      <w:r>
        <w:rPr>
          <w:rFonts w:ascii="Calibri" w:eastAsia="Calibri" w:hAnsi="Calibri" w:cs="Calibri"/>
          <w:color w:val="000000"/>
          <w:sz w:val="26"/>
          <w:szCs w:val="26"/>
        </w:rPr>
        <w:t>ẽ</w:t>
      </w:r>
      <w:r>
        <w:rPr>
          <w:rFonts w:ascii="Calibri" w:eastAsia="Calibri" w:hAnsi="Calibri" w:cs="Calibri"/>
          <w:color w:val="000000"/>
          <w:sz w:val="26"/>
          <w:szCs w:val="26"/>
        </w:rPr>
        <w:t xml:space="preserve"> x</w:t>
      </w:r>
      <w:r>
        <w:rPr>
          <w:rFonts w:ascii="Calibri" w:eastAsia="Calibri" w:hAnsi="Calibri" w:cs="Calibri"/>
          <w:color w:val="000000"/>
          <w:sz w:val="26"/>
          <w:szCs w:val="26"/>
        </w:rPr>
        <w:t>ả</w:t>
      </w:r>
      <w:r>
        <w:rPr>
          <w:rFonts w:ascii="Calibri" w:eastAsia="Calibri" w:hAnsi="Calibri" w:cs="Calibri"/>
          <w:color w:val="000000"/>
          <w:sz w:val="26"/>
          <w:szCs w:val="26"/>
        </w:rPr>
        <w:t>y ra n</w:t>
      </w:r>
      <w:r>
        <w:rPr>
          <w:rFonts w:ascii="Calibri" w:eastAsia="Calibri" w:hAnsi="Calibri" w:cs="Calibri"/>
          <w:color w:val="000000"/>
          <w:sz w:val="26"/>
          <w:szCs w:val="26"/>
        </w:rPr>
        <w:t>ế</w:t>
      </w:r>
      <w:r>
        <w:rPr>
          <w:rFonts w:ascii="Calibri" w:eastAsia="Calibri" w:hAnsi="Calibri" w:cs="Calibri"/>
          <w:color w:val="000000"/>
          <w:sz w:val="26"/>
          <w:szCs w:val="26"/>
        </w:rPr>
        <w:t>u đ</w:t>
      </w:r>
      <w:r>
        <w:rPr>
          <w:rFonts w:ascii="Calibri" w:eastAsia="Calibri" w:hAnsi="Calibri" w:cs="Calibri"/>
          <w:color w:val="000000"/>
          <w:sz w:val="26"/>
          <w:szCs w:val="26"/>
        </w:rPr>
        <w:t>ộ</w:t>
      </w:r>
      <w:r>
        <w:rPr>
          <w:rFonts w:ascii="Calibri" w:eastAsia="Calibri" w:hAnsi="Calibri" w:cs="Calibri"/>
          <w:color w:val="000000"/>
          <w:sz w:val="26"/>
          <w:szCs w:val="26"/>
        </w:rPr>
        <w:t>t nhiên không còn l</w:t>
      </w:r>
      <w:r>
        <w:rPr>
          <w:rFonts w:ascii="Calibri" w:eastAsia="Calibri" w:hAnsi="Calibri" w:cs="Calibri"/>
          <w:color w:val="000000"/>
          <w:sz w:val="26"/>
          <w:szCs w:val="26"/>
        </w:rPr>
        <w:t>ự</w:t>
      </w:r>
      <w:r>
        <w:rPr>
          <w:rFonts w:ascii="Calibri" w:eastAsia="Calibri" w:hAnsi="Calibri" w:cs="Calibri"/>
          <w:color w:val="000000"/>
          <w:sz w:val="26"/>
          <w:szCs w:val="26"/>
        </w:rPr>
        <w:t>c ma sát!</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rPr>
      </w:pPr>
      <w:r>
        <w:rPr>
          <w:rFonts w:ascii="Calibri" w:eastAsia="Calibri" w:hAnsi="Calibri" w:cs="Calibri"/>
          <w:color w:val="000000"/>
          <w:sz w:val="26"/>
          <w:szCs w:val="26"/>
        </w:rPr>
        <w:t>Cách t</w:t>
      </w:r>
      <w:r>
        <w:rPr>
          <w:rFonts w:ascii="Calibri" w:eastAsia="Calibri" w:hAnsi="Calibri" w:cs="Calibri"/>
          <w:color w:val="000000"/>
          <w:sz w:val="26"/>
          <w:szCs w:val="26"/>
        </w:rPr>
        <w:t>ổ</w:t>
      </w:r>
      <w:r>
        <w:rPr>
          <w:rFonts w:ascii="Calibri" w:eastAsia="Calibri" w:hAnsi="Calibri" w:cs="Calibri"/>
          <w:color w:val="000000"/>
          <w:sz w:val="26"/>
          <w:szCs w:val="26"/>
        </w:rPr>
        <w:t xml:space="preserve"> ch</w:t>
      </w:r>
      <w:r>
        <w:rPr>
          <w:rFonts w:ascii="Calibri" w:eastAsia="Calibri" w:hAnsi="Calibri" w:cs="Calibri"/>
          <w:color w:val="000000"/>
          <w:sz w:val="26"/>
          <w:szCs w:val="26"/>
        </w:rPr>
        <w:t>ứ</w:t>
      </w:r>
      <w:r>
        <w:rPr>
          <w:rFonts w:ascii="Calibri" w:eastAsia="Calibri" w:hAnsi="Calibri" w:cs="Calibri"/>
          <w:color w:val="000000"/>
          <w:sz w:val="26"/>
          <w:szCs w:val="26"/>
        </w:rPr>
        <w:t>c trò chơi:</w:t>
      </w:r>
    </w:p>
    <w:p w:rsidR="00475325" w:rsidRDefault="00020F2D">
      <w:pPr>
        <w:widowControl w:val="0"/>
        <w:pBdr>
          <w:top w:val="nil"/>
          <w:left w:val="nil"/>
          <w:bottom w:val="nil"/>
          <w:right w:val="nil"/>
          <w:between w:val="nil"/>
        </w:pBdr>
        <w:spacing w:line="288" w:lineRule="auto"/>
        <w:rPr>
          <w:rFonts w:ascii="Calibri" w:eastAsia="Calibri" w:hAnsi="Calibri" w:cs="Calibri"/>
          <w:color w:val="000000"/>
        </w:rPr>
      </w:pPr>
      <w:r>
        <w:rPr>
          <w:rFonts w:ascii="Calibri" w:eastAsia="Calibri" w:hAnsi="Calibri" w:cs="Calibri"/>
          <w:color w:val="000000"/>
          <w:sz w:val="26"/>
          <w:szCs w:val="26"/>
        </w:rPr>
        <w:tab/>
      </w:r>
      <w:r>
        <w:rPr>
          <w:rFonts w:ascii="Calibri" w:eastAsia="Calibri" w:hAnsi="Calibri" w:cs="Calibri"/>
          <w:color w:val="000000"/>
          <w:sz w:val="26"/>
          <w:szCs w:val="26"/>
        </w:rPr>
        <w:t>- Đơn v</w:t>
      </w:r>
      <w:r>
        <w:rPr>
          <w:rFonts w:ascii="Calibri" w:eastAsia="Calibri" w:hAnsi="Calibri" w:cs="Calibri"/>
          <w:color w:val="000000"/>
          <w:sz w:val="26"/>
          <w:szCs w:val="26"/>
        </w:rPr>
        <w:t>ị</w:t>
      </w:r>
      <w:r>
        <w:rPr>
          <w:rFonts w:ascii="Calibri" w:eastAsia="Calibri" w:hAnsi="Calibri" w:cs="Calibri"/>
          <w:color w:val="000000"/>
          <w:sz w:val="26"/>
          <w:szCs w:val="26"/>
        </w:rPr>
        <w:t xml:space="preserve"> tham gia: T</w:t>
      </w:r>
      <w:r>
        <w:rPr>
          <w:rFonts w:ascii="Calibri" w:eastAsia="Calibri" w:hAnsi="Calibri" w:cs="Calibri"/>
          <w:color w:val="000000"/>
          <w:sz w:val="26"/>
          <w:szCs w:val="26"/>
        </w:rPr>
        <w:t>ổ</w:t>
      </w:r>
      <w:r>
        <w:rPr>
          <w:rFonts w:ascii="Calibri" w:eastAsia="Calibri" w:hAnsi="Calibri" w:cs="Calibri"/>
          <w:color w:val="000000"/>
          <w:sz w:val="26"/>
          <w:szCs w:val="26"/>
        </w:rPr>
        <w:t xml:space="preserve"> h</w:t>
      </w:r>
      <w:r>
        <w:rPr>
          <w:rFonts w:ascii="Calibri" w:eastAsia="Calibri" w:hAnsi="Calibri" w:cs="Calibri"/>
          <w:color w:val="000000"/>
          <w:sz w:val="26"/>
          <w:szCs w:val="26"/>
        </w:rPr>
        <w:t>ọ</w:t>
      </w:r>
      <w:r>
        <w:rPr>
          <w:rFonts w:ascii="Calibri" w:eastAsia="Calibri" w:hAnsi="Calibri" w:cs="Calibri"/>
          <w:color w:val="000000"/>
          <w:sz w:val="26"/>
          <w:szCs w:val="26"/>
        </w:rPr>
        <w:t>c t</w:t>
      </w:r>
      <w:r>
        <w:rPr>
          <w:rFonts w:ascii="Calibri" w:eastAsia="Calibri" w:hAnsi="Calibri" w:cs="Calibri"/>
          <w:color w:val="000000"/>
          <w:sz w:val="26"/>
          <w:szCs w:val="26"/>
        </w:rPr>
        <w:t>ậ</w:t>
      </w:r>
      <w:r>
        <w:rPr>
          <w:rFonts w:ascii="Calibri" w:eastAsia="Calibri" w:hAnsi="Calibri" w:cs="Calibri"/>
          <w:color w:val="000000"/>
          <w:sz w:val="26"/>
          <w:szCs w:val="26"/>
        </w:rPr>
        <w:t>p.</w:t>
      </w:r>
    </w:p>
    <w:p w:rsidR="00475325" w:rsidRDefault="00020F2D">
      <w:pPr>
        <w:widowControl w:val="0"/>
        <w:pBdr>
          <w:top w:val="nil"/>
          <w:left w:val="nil"/>
          <w:bottom w:val="nil"/>
          <w:right w:val="nil"/>
          <w:between w:val="nil"/>
        </w:pBdr>
        <w:spacing w:line="288" w:lineRule="auto"/>
        <w:rPr>
          <w:rFonts w:ascii="Calibri" w:eastAsia="Calibri" w:hAnsi="Calibri" w:cs="Calibri"/>
          <w:color w:val="000000"/>
        </w:rPr>
      </w:pPr>
      <w:r>
        <w:rPr>
          <w:rFonts w:ascii="Calibri" w:eastAsia="Calibri" w:hAnsi="Calibri" w:cs="Calibri"/>
          <w:color w:val="000000"/>
          <w:sz w:val="26"/>
          <w:szCs w:val="26"/>
        </w:rPr>
        <w:lastRenderedPageBreak/>
        <w:tab/>
        <w:t>- Ngư</w:t>
      </w:r>
      <w:r>
        <w:rPr>
          <w:rFonts w:ascii="Calibri" w:eastAsia="Calibri" w:hAnsi="Calibri" w:cs="Calibri"/>
          <w:color w:val="000000"/>
          <w:sz w:val="26"/>
          <w:szCs w:val="26"/>
        </w:rPr>
        <w:t>ờ</w:t>
      </w:r>
      <w:r>
        <w:rPr>
          <w:rFonts w:ascii="Calibri" w:eastAsia="Calibri" w:hAnsi="Calibri" w:cs="Calibri"/>
          <w:color w:val="000000"/>
          <w:sz w:val="26"/>
          <w:szCs w:val="26"/>
        </w:rPr>
        <w:t>i đi</w:t>
      </w:r>
      <w:r>
        <w:rPr>
          <w:rFonts w:ascii="Calibri" w:eastAsia="Calibri" w:hAnsi="Calibri" w:cs="Calibri"/>
          <w:color w:val="000000"/>
          <w:sz w:val="26"/>
          <w:szCs w:val="26"/>
        </w:rPr>
        <w:t>ề</w:t>
      </w:r>
      <w:r>
        <w:rPr>
          <w:rFonts w:ascii="Calibri" w:eastAsia="Calibri" w:hAnsi="Calibri" w:cs="Calibri"/>
          <w:color w:val="000000"/>
          <w:sz w:val="26"/>
          <w:szCs w:val="26"/>
        </w:rPr>
        <w:t>u khi</w:t>
      </w:r>
      <w:r>
        <w:rPr>
          <w:rFonts w:ascii="Calibri" w:eastAsia="Calibri" w:hAnsi="Calibri" w:cs="Calibri"/>
          <w:color w:val="000000"/>
          <w:sz w:val="26"/>
          <w:szCs w:val="26"/>
        </w:rPr>
        <w:t>ể</w:t>
      </w:r>
      <w:r>
        <w:rPr>
          <w:rFonts w:ascii="Calibri" w:eastAsia="Calibri" w:hAnsi="Calibri" w:cs="Calibri"/>
          <w:color w:val="000000"/>
          <w:sz w:val="26"/>
          <w:szCs w:val="26"/>
        </w:rPr>
        <w:t>n: Giáo viên.</w:t>
      </w:r>
    </w:p>
    <w:p w:rsidR="00475325" w:rsidRDefault="00020F2D">
      <w:pPr>
        <w:widowControl w:val="0"/>
        <w:pBdr>
          <w:top w:val="nil"/>
          <w:left w:val="nil"/>
          <w:bottom w:val="nil"/>
          <w:right w:val="nil"/>
          <w:between w:val="nil"/>
        </w:pBdr>
        <w:spacing w:line="288" w:lineRule="auto"/>
        <w:rPr>
          <w:rFonts w:ascii="Calibri" w:eastAsia="Calibri" w:hAnsi="Calibri" w:cs="Calibri"/>
          <w:color w:val="000000"/>
        </w:rPr>
      </w:pPr>
      <w:r>
        <w:rPr>
          <w:rFonts w:ascii="Calibri" w:eastAsia="Calibri" w:hAnsi="Calibri" w:cs="Calibri"/>
          <w:color w:val="000000"/>
          <w:sz w:val="26"/>
          <w:szCs w:val="26"/>
        </w:rPr>
        <w:tab/>
        <w:t>- Các t</w:t>
      </w:r>
      <w:r>
        <w:rPr>
          <w:rFonts w:ascii="Calibri" w:eastAsia="Calibri" w:hAnsi="Calibri" w:cs="Calibri"/>
          <w:color w:val="000000"/>
          <w:sz w:val="26"/>
          <w:szCs w:val="26"/>
        </w:rPr>
        <w:t>ổ</w:t>
      </w:r>
      <w:r>
        <w:rPr>
          <w:rFonts w:ascii="Calibri" w:eastAsia="Calibri" w:hAnsi="Calibri" w:cs="Calibri"/>
          <w:color w:val="000000"/>
          <w:sz w:val="26"/>
          <w:szCs w:val="26"/>
        </w:rPr>
        <w:t xml:space="preserve"> có 3 phút đ</w:t>
      </w:r>
      <w:r>
        <w:rPr>
          <w:rFonts w:ascii="Calibri" w:eastAsia="Calibri" w:hAnsi="Calibri" w:cs="Calibri"/>
          <w:color w:val="000000"/>
          <w:sz w:val="26"/>
          <w:szCs w:val="26"/>
        </w:rPr>
        <w:t>ể</w:t>
      </w:r>
      <w:r>
        <w:rPr>
          <w:rFonts w:ascii="Calibri" w:eastAsia="Calibri" w:hAnsi="Calibri" w:cs="Calibri"/>
          <w:color w:val="000000"/>
          <w:sz w:val="26"/>
          <w:szCs w:val="26"/>
        </w:rPr>
        <w:t xml:space="preserve"> tư</w:t>
      </w:r>
      <w:r>
        <w:rPr>
          <w:rFonts w:ascii="Calibri" w:eastAsia="Calibri" w:hAnsi="Calibri" w:cs="Calibri"/>
          <w:color w:val="000000"/>
          <w:sz w:val="26"/>
          <w:szCs w:val="26"/>
        </w:rPr>
        <w:t>ở</w:t>
      </w:r>
      <w:r>
        <w:rPr>
          <w:rFonts w:ascii="Calibri" w:eastAsia="Calibri" w:hAnsi="Calibri" w:cs="Calibri"/>
          <w:color w:val="000000"/>
          <w:sz w:val="26"/>
          <w:szCs w:val="26"/>
        </w:rPr>
        <w:t>ng tư</w:t>
      </w:r>
      <w:r>
        <w:rPr>
          <w:rFonts w:ascii="Calibri" w:eastAsia="Calibri" w:hAnsi="Calibri" w:cs="Calibri"/>
          <w:color w:val="000000"/>
          <w:sz w:val="26"/>
          <w:szCs w:val="26"/>
        </w:rPr>
        <w:t>ợ</w:t>
      </w:r>
      <w:r>
        <w:rPr>
          <w:rFonts w:ascii="Calibri" w:eastAsia="Calibri" w:hAnsi="Calibri" w:cs="Calibri"/>
          <w:color w:val="000000"/>
          <w:sz w:val="26"/>
          <w:szCs w:val="26"/>
        </w:rPr>
        <w:t>ng ra hi</w:t>
      </w:r>
      <w:r>
        <w:rPr>
          <w:rFonts w:ascii="Calibri" w:eastAsia="Calibri" w:hAnsi="Calibri" w:cs="Calibri"/>
          <w:color w:val="000000"/>
          <w:sz w:val="26"/>
          <w:szCs w:val="26"/>
        </w:rPr>
        <w:t>ệ</w:t>
      </w:r>
      <w:r>
        <w:rPr>
          <w:rFonts w:ascii="Calibri" w:eastAsia="Calibri" w:hAnsi="Calibri" w:cs="Calibri"/>
          <w:color w:val="000000"/>
          <w:sz w:val="26"/>
          <w:szCs w:val="26"/>
        </w:rPr>
        <w:t>n tư</w:t>
      </w:r>
      <w:r>
        <w:rPr>
          <w:rFonts w:ascii="Calibri" w:eastAsia="Calibri" w:hAnsi="Calibri" w:cs="Calibri"/>
          <w:color w:val="000000"/>
          <w:sz w:val="26"/>
          <w:szCs w:val="26"/>
        </w:rPr>
        <w:t>ợ</w:t>
      </w:r>
      <w:r>
        <w:rPr>
          <w:rFonts w:ascii="Calibri" w:eastAsia="Calibri" w:hAnsi="Calibri" w:cs="Calibri"/>
          <w:color w:val="000000"/>
          <w:sz w:val="26"/>
          <w:szCs w:val="26"/>
        </w:rPr>
        <w:t>ng t</w:t>
      </w:r>
      <w:r>
        <w:rPr>
          <w:rFonts w:ascii="Calibri" w:eastAsia="Calibri" w:hAnsi="Calibri" w:cs="Calibri"/>
          <w:color w:val="000000"/>
          <w:sz w:val="26"/>
          <w:szCs w:val="26"/>
        </w:rPr>
        <w:t>ổ</w:t>
      </w:r>
      <w:r>
        <w:rPr>
          <w:rFonts w:ascii="Calibri" w:eastAsia="Calibri" w:hAnsi="Calibri" w:cs="Calibri"/>
          <w:color w:val="000000"/>
          <w:sz w:val="26"/>
          <w:szCs w:val="26"/>
        </w:rPr>
        <w:t xml:space="preserve"> mình s</w:t>
      </w:r>
      <w:r>
        <w:rPr>
          <w:rFonts w:ascii="Calibri" w:eastAsia="Calibri" w:hAnsi="Calibri" w:cs="Calibri"/>
          <w:color w:val="000000"/>
          <w:sz w:val="26"/>
          <w:szCs w:val="26"/>
        </w:rPr>
        <w:t>ẽ</w:t>
      </w:r>
      <w:r>
        <w:rPr>
          <w:rFonts w:ascii="Calibri" w:eastAsia="Calibri" w:hAnsi="Calibri" w:cs="Calibri"/>
          <w:color w:val="000000"/>
          <w:sz w:val="26"/>
          <w:szCs w:val="26"/>
        </w:rPr>
        <w:t xml:space="preserve"> trình bày trư</w:t>
      </w:r>
      <w:r>
        <w:rPr>
          <w:rFonts w:ascii="Calibri" w:eastAsia="Calibri" w:hAnsi="Calibri" w:cs="Calibri"/>
          <w:color w:val="000000"/>
          <w:sz w:val="26"/>
          <w:szCs w:val="26"/>
        </w:rPr>
        <w:t>ớ</w:t>
      </w:r>
      <w:r>
        <w:rPr>
          <w:rFonts w:ascii="Calibri" w:eastAsia="Calibri" w:hAnsi="Calibri" w:cs="Calibri"/>
          <w:color w:val="000000"/>
          <w:sz w:val="26"/>
          <w:szCs w:val="26"/>
        </w:rPr>
        <w:t>c l</w:t>
      </w:r>
      <w:r>
        <w:rPr>
          <w:rFonts w:ascii="Calibri" w:eastAsia="Calibri" w:hAnsi="Calibri" w:cs="Calibri"/>
          <w:color w:val="000000"/>
          <w:sz w:val="26"/>
          <w:szCs w:val="26"/>
        </w:rPr>
        <w:t>ớ</w:t>
      </w:r>
      <w:r>
        <w:rPr>
          <w:rFonts w:ascii="Calibri" w:eastAsia="Calibri" w:hAnsi="Calibri" w:cs="Calibri"/>
          <w:color w:val="000000"/>
          <w:sz w:val="26"/>
          <w:szCs w:val="26"/>
        </w:rPr>
        <w:t>p.</w:t>
      </w:r>
    </w:p>
    <w:p w:rsidR="00475325" w:rsidRDefault="00020F2D">
      <w:pPr>
        <w:widowControl w:val="0"/>
        <w:pBdr>
          <w:top w:val="nil"/>
          <w:left w:val="nil"/>
          <w:bottom w:val="nil"/>
          <w:right w:val="nil"/>
          <w:between w:val="nil"/>
        </w:pBdr>
        <w:spacing w:line="288" w:lineRule="auto"/>
        <w:rPr>
          <w:rFonts w:ascii="Calibri" w:eastAsia="Calibri" w:hAnsi="Calibri" w:cs="Calibri"/>
          <w:color w:val="000000"/>
        </w:rPr>
      </w:pPr>
      <w:r>
        <w:rPr>
          <w:rFonts w:ascii="Calibri" w:eastAsia="Calibri" w:hAnsi="Calibri" w:cs="Calibri"/>
          <w:color w:val="000000"/>
          <w:sz w:val="26"/>
          <w:szCs w:val="26"/>
        </w:rPr>
        <w:tab/>
        <w:t>- Ngư</w:t>
      </w:r>
      <w:r>
        <w:rPr>
          <w:rFonts w:ascii="Calibri" w:eastAsia="Calibri" w:hAnsi="Calibri" w:cs="Calibri"/>
          <w:color w:val="000000"/>
          <w:sz w:val="26"/>
          <w:szCs w:val="26"/>
        </w:rPr>
        <w:t>ờ</w:t>
      </w:r>
      <w:r>
        <w:rPr>
          <w:rFonts w:ascii="Calibri" w:eastAsia="Calibri" w:hAnsi="Calibri" w:cs="Calibri"/>
          <w:color w:val="000000"/>
          <w:sz w:val="26"/>
          <w:szCs w:val="26"/>
        </w:rPr>
        <w:t>i đi</w:t>
      </w:r>
      <w:r>
        <w:rPr>
          <w:rFonts w:ascii="Calibri" w:eastAsia="Calibri" w:hAnsi="Calibri" w:cs="Calibri"/>
          <w:color w:val="000000"/>
          <w:sz w:val="26"/>
          <w:szCs w:val="26"/>
        </w:rPr>
        <w:t>ề</w:t>
      </w:r>
      <w:r>
        <w:rPr>
          <w:rFonts w:ascii="Calibri" w:eastAsia="Calibri" w:hAnsi="Calibri" w:cs="Calibri"/>
          <w:color w:val="000000"/>
          <w:sz w:val="26"/>
          <w:szCs w:val="26"/>
        </w:rPr>
        <w:t>u khi</w:t>
      </w:r>
      <w:r>
        <w:rPr>
          <w:rFonts w:ascii="Calibri" w:eastAsia="Calibri" w:hAnsi="Calibri" w:cs="Calibri"/>
          <w:color w:val="000000"/>
          <w:sz w:val="26"/>
          <w:szCs w:val="26"/>
        </w:rPr>
        <w:t>ể</w:t>
      </w:r>
      <w:r>
        <w:rPr>
          <w:rFonts w:ascii="Calibri" w:eastAsia="Calibri" w:hAnsi="Calibri" w:cs="Calibri"/>
          <w:color w:val="000000"/>
          <w:sz w:val="26"/>
          <w:szCs w:val="26"/>
        </w:rPr>
        <w:t>n l</w:t>
      </w:r>
      <w:r>
        <w:rPr>
          <w:rFonts w:ascii="Calibri" w:eastAsia="Calibri" w:hAnsi="Calibri" w:cs="Calibri"/>
          <w:color w:val="000000"/>
          <w:sz w:val="26"/>
          <w:szCs w:val="26"/>
        </w:rPr>
        <w:t>ầ</w:t>
      </w:r>
      <w:r>
        <w:rPr>
          <w:rFonts w:ascii="Calibri" w:eastAsia="Calibri" w:hAnsi="Calibri" w:cs="Calibri"/>
          <w:color w:val="000000"/>
          <w:sz w:val="26"/>
          <w:szCs w:val="26"/>
        </w:rPr>
        <w:t>n lư</w:t>
      </w:r>
      <w:r>
        <w:rPr>
          <w:rFonts w:ascii="Calibri" w:eastAsia="Calibri" w:hAnsi="Calibri" w:cs="Calibri"/>
          <w:color w:val="000000"/>
          <w:sz w:val="26"/>
          <w:szCs w:val="26"/>
        </w:rPr>
        <w:t>ợ</w:t>
      </w:r>
      <w:r>
        <w:rPr>
          <w:rFonts w:ascii="Calibri" w:eastAsia="Calibri" w:hAnsi="Calibri" w:cs="Calibri"/>
          <w:color w:val="000000"/>
          <w:sz w:val="26"/>
          <w:szCs w:val="26"/>
        </w:rPr>
        <w:t>t ch</w:t>
      </w:r>
      <w:r>
        <w:rPr>
          <w:rFonts w:ascii="Calibri" w:eastAsia="Calibri" w:hAnsi="Calibri" w:cs="Calibri"/>
          <w:color w:val="000000"/>
          <w:sz w:val="26"/>
          <w:szCs w:val="26"/>
        </w:rPr>
        <w:t>ỉ</w:t>
      </w:r>
      <w:r>
        <w:rPr>
          <w:rFonts w:ascii="Calibri" w:eastAsia="Calibri" w:hAnsi="Calibri" w:cs="Calibri"/>
          <w:color w:val="000000"/>
          <w:sz w:val="26"/>
          <w:szCs w:val="26"/>
        </w:rPr>
        <w:t xml:space="preserve"> đ</w:t>
      </w:r>
      <w:r>
        <w:rPr>
          <w:rFonts w:ascii="Calibri" w:eastAsia="Calibri" w:hAnsi="Calibri" w:cs="Calibri"/>
          <w:color w:val="000000"/>
          <w:sz w:val="26"/>
          <w:szCs w:val="26"/>
        </w:rPr>
        <w:t>ị</w:t>
      </w:r>
      <w:r>
        <w:rPr>
          <w:rFonts w:ascii="Calibri" w:eastAsia="Calibri" w:hAnsi="Calibri" w:cs="Calibri"/>
          <w:color w:val="000000"/>
          <w:sz w:val="26"/>
          <w:szCs w:val="26"/>
        </w:rPr>
        <w:t>nh các t</w:t>
      </w:r>
      <w:r>
        <w:rPr>
          <w:rFonts w:ascii="Calibri" w:eastAsia="Calibri" w:hAnsi="Calibri" w:cs="Calibri"/>
          <w:color w:val="000000"/>
          <w:sz w:val="26"/>
          <w:szCs w:val="26"/>
        </w:rPr>
        <w:t>ổ</w:t>
      </w:r>
      <w:r>
        <w:rPr>
          <w:rFonts w:ascii="Calibri" w:eastAsia="Calibri" w:hAnsi="Calibri" w:cs="Calibri"/>
          <w:color w:val="000000"/>
          <w:sz w:val="26"/>
          <w:szCs w:val="26"/>
        </w:rPr>
        <w:t xml:space="preserve"> trình bày hi</w:t>
      </w:r>
      <w:r>
        <w:rPr>
          <w:rFonts w:ascii="Calibri" w:eastAsia="Calibri" w:hAnsi="Calibri" w:cs="Calibri"/>
          <w:color w:val="000000"/>
          <w:sz w:val="26"/>
          <w:szCs w:val="26"/>
        </w:rPr>
        <w:t>ệ</w:t>
      </w:r>
      <w:r>
        <w:rPr>
          <w:rFonts w:ascii="Calibri" w:eastAsia="Calibri" w:hAnsi="Calibri" w:cs="Calibri"/>
          <w:color w:val="000000"/>
          <w:sz w:val="26"/>
          <w:szCs w:val="26"/>
        </w:rPr>
        <w:t>n tư</w:t>
      </w:r>
      <w:r>
        <w:rPr>
          <w:rFonts w:ascii="Calibri" w:eastAsia="Calibri" w:hAnsi="Calibri" w:cs="Calibri"/>
          <w:color w:val="000000"/>
          <w:sz w:val="26"/>
          <w:szCs w:val="26"/>
        </w:rPr>
        <w:t>ợ</w:t>
      </w:r>
      <w:r>
        <w:rPr>
          <w:rFonts w:ascii="Calibri" w:eastAsia="Calibri" w:hAnsi="Calibri" w:cs="Calibri"/>
          <w:color w:val="000000"/>
          <w:sz w:val="26"/>
          <w:szCs w:val="26"/>
        </w:rPr>
        <w:t>ng tư</w:t>
      </w:r>
      <w:r>
        <w:rPr>
          <w:rFonts w:ascii="Calibri" w:eastAsia="Calibri" w:hAnsi="Calibri" w:cs="Calibri"/>
          <w:color w:val="000000"/>
          <w:sz w:val="26"/>
          <w:szCs w:val="26"/>
        </w:rPr>
        <w:t>ở</w:t>
      </w:r>
      <w:r>
        <w:rPr>
          <w:rFonts w:ascii="Calibri" w:eastAsia="Calibri" w:hAnsi="Calibri" w:cs="Calibri"/>
          <w:color w:val="000000"/>
          <w:sz w:val="26"/>
          <w:szCs w:val="26"/>
        </w:rPr>
        <w:t>ng tư</w:t>
      </w:r>
      <w:r>
        <w:rPr>
          <w:rFonts w:ascii="Calibri" w:eastAsia="Calibri" w:hAnsi="Calibri" w:cs="Calibri"/>
          <w:color w:val="000000"/>
          <w:sz w:val="26"/>
          <w:szCs w:val="26"/>
        </w:rPr>
        <w:t>ợ</w:t>
      </w:r>
      <w:r>
        <w:rPr>
          <w:rFonts w:ascii="Calibri" w:eastAsia="Calibri" w:hAnsi="Calibri" w:cs="Calibri"/>
          <w:color w:val="000000"/>
          <w:sz w:val="26"/>
          <w:szCs w:val="26"/>
        </w:rPr>
        <w:t>ng c</w:t>
      </w:r>
      <w:r>
        <w:rPr>
          <w:rFonts w:ascii="Calibri" w:eastAsia="Calibri" w:hAnsi="Calibri" w:cs="Calibri"/>
          <w:color w:val="000000"/>
          <w:sz w:val="26"/>
          <w:szCs w:val="26"/>
        </w:rPr>
        <w:t>ủ</w:t>
      </w:r>
      <w:r>
        <w:rPr>
          <w:rFonts w:ascii="Calibri" w:eastAsia="Calibri" w:hAnsi="Calibri" w:cs="Calibri"/>
          <w:color w:val="000000"/>
          <w:sz w:val="26"/>
          <w:szCs w:val="26"/>
        </w:rPr>
        <w:t>a t</w:t>
      </w:r>
      <w:r>
        <w:rPr>
          <w:rFonts w:ascii="Calibri" w:eastAsia="Calibri" w:hAnsi="Calibri" w:cs="Calibri"/>
          <w:color w:val="000000"/>
          <w:sz w:val="26"/>
          <w:szCs w:val="26"/>
        </w:rPr>
        <w:t>ổ</w:t>
      </w:r>
      <w:r>
        <w:rPr>
          <w:rFonts w:ascii="Calibri" w:eastAsia="Calibri" w:hAnsi="Calibri" w:cs="Calibri"/>
          <w:color w:val="000000"/>
          <w:sz w:val="26"/>
          <w:szCs w:val="26"/>
        </w:rPr>
        <w:t xml:space="preserve"> mình:</w:t>
      </w:r>
    </w:p>
    <w:p w:rsidR="00475325" w:rsidRDefault="00020F2D">
      <w:pPr>
        <w:widowControl w:val="0"/>
        <w:pBdr>
          <w:top w:val="nil"/>
          <w:left w:val="nil"/>
          <w:bottom w:val="nil"/>
          <w:right w:val="nil"/>
          <w:between w:val="nil"/>
        </w:pBdr>
        <w:spacing w:line="288" w:lineRule="auto"/>
        <w:rPr>
          <w:rFonts w:ascii="Calibri" w:eastAsia="Calibri" w:hAnsi="Calibri" w:cs="Calibri"/>
          <w:color w:val="000000"/>
        </w:rPr>
      </w:pPr>
      <w:r>
        <w:rPr>
          <w:rFonts w:ascii="Calibri" w:eastAsia="Calibri" w:hAnsi="Calibri" w:cs="Calibri"/>
          <w:color w:val="000000"/>
          <w:sz w:val="26"/>
          <w:szCs w:val="26"/>
        </w:rPr>
        <w:tab/>
        <w:t>- M</w:t>
      </w:r>
      <w:r>
        <w:rPr>
          <w:rFonts w:ascii="Calibri" w:eastAsia="Calibri" w:hAnsi="Calibri" w:cs="Calibri"/>
          <w:color w:val="000000"/>
          <w:sz w:val="26"/>
          <w:szCs w:val="26"/>
        </w:rPr>
        <w:t>ỗ</w:t>
      </w:r>
      <w:r>
        <w:rPr>
          <w:rFonts w:ascii="Calibri" w:eastAsia="Calibri" w:hAnsi="Calibri" w:cs="Calibri"/>
          <w:color w:val="000000"/>
          <w:sz w:val="26"/>
          <w:szCs w:val="26"/>
        </w:rPr>
        <w:t>i t</w:t>
      </w:r>
      <w:r>
        <w:rPr>
          <w:rFonts w:ascii="Calibri" w:eastAsia="Calibri" w:hAnsi="Calibri" w:cs="Calibri"/>
          <w:color w:val="000000"/>
          <w:sz w:val="26"/>
          <w:szCs w:val="26"/>
        </w:rPr>
        <w:t>ổ</w:t>
      </w:r>
      <w:r>
        <w:rPr>
          <w:rFonts w:ascii="Calibri" w:eastAsia="Calibri" w:hAnsi="Calibri" w:cs="Calibri"/>
          <w:color w:val="000000"/>
          <w:sz w:val="26"/>
          <w:szCs w:val="26"/>
        </w:rPr>
        <w:t xml:space="preserve"> có 10 giây </w:t>
      </w:r>
      <w:r>
        <w:rPr>
          <w:rFonts w:ascii="Calibri" w:eastAsia="Calibri" w:hAnsi="Calibri" w:cs="Calibri"/>
          <w:color w:val="000000"/>
          <w:sz w:val="26"/>
          <w:szCs w:val="26"/>
        </w:rPr>
        <w:t>đ</w:t>
      </w:r>
      <w:r>
        <w:rPr>
          <w:rFonts w:ascii="Calibri" w:eastAsia="Calibri" w:hAnsi="Calibri" w:cs="Calibri"/>
          <w:color w:val="000000"/>
          <w:sz w:val="26"/>
          <w:szCs w:val="26"/>
        </w:rPr>
        <w:t>ể</w:t>
      </w:r>
      <w:r>
        <w:rPr>
          <w:rFonts w:ascii="Calibri" w:eastAsia="Calibri" w:hAnsi="Calibri" w:cs="Calibri"/>
          <w:color w:val="000000"/>
          <w:sz w:val="26"/>
          <w:szCs w:val="26"/>
        </w:rPr>
        <w:t xml:space="preserve"> trình bày.</w:t>
      </w:r>
    </w:p>
    <w:p w:rsidR="00475325" w:rsidRDefault="00020F2D">
      <w:pPr>
        <w:widowControl w:val="0"/>
        <w:pBdr>
          <w:top w:val="nil"/>
          <w:left w:val="nil"/>
          <w:bottom w:val="nil"/>
          <w:right w:val="nil"/>
          <w:between w:val="nil"/>
        </w:pBdr>
        <w:spacing w:line="288" w:lineRule="auto"/>
        <w:rPr>
          <w:rFonts w:ascii="Calibri" w:eastAsia="Calibri" w:hAnsi="Calibri" w:cs="Calibri"/>
          <w:color w:val="000000"/>
        </w:rPr>
      </w:pPr>
      <w:r>
        <w:rPr>
          <w:rFonts w:ascii="Calibri" w:eastAsia="Calibri" w:hAnsi="Calibri" w:cs="Calibri"/>
          <w:color w:val="000000"/>
          <w:sz w:val="26"/>
          <w:szCs w:val="26"/>
        </w:rPr>
        <w:tab/>
        <w:t>- H</w:t>
      </w:r>
      <w:r>
        <w:rPr>
          <w:rFonts w:ascii="Calibri" w:eastAsia="Calibri" w:hAnsi="Calibri" w:cs="Calibri"/>
          <w:color w:val="000000"/>
          <w:sz w:val="26"/>
          <w:szCs w:val="26"/>
        </w:rPr>
        <w:t>ế</w:t>
      </w:r>
      <w:r>
        <w:rPr>
          <w:rFonts w:ascii="Calibri" w:eastAsia="Calibri" w:hAnsi="Calibri" w:cs="Calibri"/>
          <w:color w:val="000000"/>
          <w:sz w:val="26"/>
          <w:szCs w:val="26"/>
        </w:rPr>
        <w:t>t 10 giây s</w:t>
      </w:r>
      <w:r>
        <w:rPr>
          <w:rFonts w:ascii="Calibri" w:eastAsia="Calibri" w:hAnsi="Calibri" w:cs="Calibri"/>
          <w:color w:val="000000"/>
          <w:sz w:val="26"/>
          <w:szCs w:val="26"/>
        </w:rPr>
        <w:t>ẽ</w:t>
      </w:r>
      <w:r>
        <w:rPr>
          <w:rFonts w:ascii="Calibri" w:eastAsia="Calibri" w:hAnsi="Calibri" w:cs="Calibri"/>
          <w:color w:val="000000"/>
          <w:sz w:val="26"/>
          <w:szCs w:val="26"/>
        </w:rPr>
        <w:t xml:space="preserve"> chuy</w:t>
      </w:r>
      <w:r>
        <w:rPr>
          <w:rFonts w:ascii="Calibri" w:eastAsia="Calibri" w:hAnsi="Calibri" w:cs="Calibri"/>
          <w:color w:val="000000"/>
          <w:sz w:val="26"/>
          <w:szCs w:val="26"/>
        </w:rPr>
        <w:t>ể</w:t>
      </w:r>
      <w:r>
        <w:rPr>
          <w:rFonts w:ascii="Calibri" w:eastAsia="Calibri" w:hAnsi="Calibri" w:cs="Calibri"/>
          <w:color w:val="000000"/>
          <w:sz w:val="26"/>
          <w:szCs w:val="26"/>
        </w:rPr>
        <w:t>n sang t</w:t>
      </w:r>
      <w:r>
        <w:rPr>
          <w:rFonts w:ascii="Calibri" w:eastAsia="Calibri" w:hAnsi="Calibri" w:cs="Calibri"/>
          <w:color w:val="000000"/>
          <w:sz w:val="26"/>
          <w:szCs w:val="26"/>
        </w:rPr>
        <w:t>ổ</w:t>
      </w:r>
      <w:r>
        <w:rPr>
          <w:rFonts w:ascii="Calibri" w:eastAsia="Calibri" w:hAnsi="Calibri" w:cs="Calibri"/>
          <w:color w:val="000000"/>
          <w:sz w:val="26"/>
          <w:szCs w:val="26"/>
        </w:rPr>
        <w:t xml:space="preserve"> khác.</w:t>
      </w:r>
    </w:p>
    <w:p w:rsidR="00475325" w:rsidRDefault="00020F2D">
      <w:pPr>
        <w:widowControl w:val="0"/>
        <w:pBdr>
          <w:top w:val="nil"/>
          <w:left w:val="nil"/>
          <w:bottom w:val="nil"/>
          <w:right w:val="nil"/>
          <w:between w:val="nil"/>
        </w:pBdr>
        <w:spacing w:line="288" w:lineRule="auto"/>
        <w:rPr>
          <w:rFonts w:ascii="Calibri" w:eastAsia="Calibri" w:hAnsi="Calibri" w:cs="Calibri"/>
          <w:color w:val="000000"/>
        </w:rPr>
      </w:pPr>
      <w:r>
        <w:rPr>
          <w:rFonts w:ascii="Calibri" w:eastAsia="Calibri" w:hAnsi="Calibri" w:cs="Calibri"/>
          <w:color w:val="000000"/>
          <w:sz w:val="26"/>
          <w:szCs w:val="26"/>
        </w:rPr>
        <w:tab/>
        <w:t>- M</w:t>
      </w:r>
      <w:r>
        <w:rPr>
          <w:rFonts w:ascii="Calibri" w:eastAsia="Calibri" w:hAnsi="Calibri" w:cs="Calibri"/>
          <w:color w:val="000000"/>
          <w:sz w:val="26"/>
          <w:szCs w:val="26"/>
        </w:rPr>
        <w:t>ỗ</w:t>
      </w:r>
      <w:r>
        <w:rPr>
          <w:rFonts w:ascii="Calibri" w:eastAsia="Calibri" w:hAnsi="Calibri" w:cs="Calibri"/>
          <w:color w:val="000000"/>
          <w:sz w:val="26"/>
          <w:szCs w:val="26"/>
        </w:rPr>
        <w:t>i hi</w:t>
      </w:r>
      <w:r>
        <w:rPr>
          <w:rFonts w:ascii="Calibri" w:eastAsia="Calibri" w:hAnsi="Calibri" w:cs="Calibri"/>
          <w:color w:val="000000"/>
          <w:sz w:val="26"/>
          <w:szCs w:val="26"/>
        </w:rPr>
        <w:t>ệ</w:t>
      </w:r>
      <w:r>
        <w:rPr>
          <w:rFonts w:ascii="Calibri" w:eastAsia="Calibri" w:hAnsi="Calibri" w:cs="Calibri"/>
          <w:color w:val="000000"/>
          <w:sz w:val="26"/>
          <w:szCs w:val="26"/>
        </w:rPr>
        <w:t>n tư</w:t>
      </w:r>
      <w:r>
        <w:rPr>
          <w:rFonts w:ascii="Calibri" w:eastAsia="Calibri" w:hAnsi="Calibri" w:cs="Calibri"/>
          <w:color w:val="000000"/>
          <w:sz w:val="26"/>
          <w:szCs w:val="26"/>
        </w:rPr>
        <w:t>ợ</w:t>
      </w:r>
      <w:r>
        <w:rPr>
          <w:rFonts w:ascii="Calibri" w:eastAsia="Calibri" w:hAnsi="Calibri" w:cs="Calibri"/>
          <w:color w:val="000000"/>
          <w:sz w:val="26"/>
          <w:szCs w:val="26"/>
        </w:rPr>
        <w:t>ng k</w:t>
      </w:r>
      <w:r>
        <w:rPr>
          <w:rFonts w:ascii="Calibri" w:eastAsia="Calibri" w:hAnsi="Calibri" w:cs="Calibri"/>
          <w:color w:val="000000"/>
          <w:sz w:val="26"/>
          <w:szCs w:val="26"/>
        </w:rPr>
        <w:t>ể</w:t>
      </w:r>
      <w:r>
        <w:rPr>
          <w:rFonts w:ascii="Calibri" w:eastAsia="Calibri" w:hAnsi="Calibri" w:cs="Calibri"/>
          <w:color w:val="000000"/>
          <w:sz w:val="26"/>
          <w:szCs w:val="26"/>
        </w:rPr>
        <w:t xml:space="preserve"> đúng đư</w:t>
      </w:r>
      <w:r>
        <w:rPr>
          <w:rFonts w:ascii="Calibri" w:eastAsia="Calibri" w:hAnsi="Calibri" w:cs="Calibri"/>
          <w:color w:val="000000"/>
          <w:sz w:val="26"/>
          <w:szCs w:val="26"/>
        </w:rPr>
        <w:t>ợ</w:t>
      </w:r>
      <w:r>
        <w:rPr>
          <w:rFonts w:ascii="Calibri" w:eastAsia="Calibri" w:hAnsi="Calibri" w:cs="Calibri"/>
          <w:color w:val="000000"/>
          <w:sz w:val="26"/>
          <w:szCs w:val="26"/>
        </w:rPr>
        <w:t>c 1 đi</w:t>
      </w:r>
      <w:r>
        <w:rPr>
          <w:rFonts w:ascii="Calibri" w:eastAsia="Calibri" w:hAnsi="Calibri" w:cs="Calibri"/>
          <w:color w:val="000000"/>
          <w:sz w:val="26"/>
          <w:szCs w:val="26"/>
        </w:rPr>
        <w:t>ể</w:t>
      </w:r>
      <w:r>
        <w:rPr>
          <w:rFonts w:ascii="Calibri" w:eastAsia="Calibri" w:hAnsi="Calibri" w:cs="Calibri"/>
          <w:color w:val="000000"/>
          <w:sz w:val="26"/>
          <w:szCs w:val="26"/>
        </w:rPr>
        <w:t>m.</w:t>
      </w:r>
    </w:p>
    <w:p w:rsidR="00475325" w:rsidRDefault="00020F2D">
      <w:pPr>
        <w:widowControl w:val="0"/>
        <w:pBdr>
          <w:top w:val="nil"/>
          <w:left w:val="nil"/>
          <w:bottom w:val="nil"/>
          <w:right w:val="nil"/>
          <w:between w:val="nil"/>
        </w:pBdr>
        <w:spacing w:line="288" w:lineRule="auto"/>
        <w:rPr>
          <w:rFonts w:ascii="Calibri" w:eastAsia="Calibri" w:hAnsi="Calibri" w:cs="Calibri"/>
          <w:color w:val="000000"/>
        </w:rPr>
      </w:pPr>
      <w:r>
        <w:rPr>
          <w:rFonts w:ascii="Calibri" w:eastAsia="Calibri" w:hAnsi="Calibri" w:cs="Calibri"/>
          <w:color w:val="000000"/>
          <w:sz w:val="26"/>
          <w:szCs w:val="26"/>
        </w:rPr>
        <w:tab/>
        <w:t>- Sau kho</w:t>
      </w:r>
      <w:r>
        <w:rPr>
          <w:rFonts w:ascii="Calibri" w:eastAsia="Calibri" w:hAnsi="Calibri" w:cs="Calibri"/>
          <w:color w:val="000000"/>
          <w:sz w:val="26"/>
          <w:szCs w:val="26"/>
        </w:rPr>
        <w:t>ả</w:t>
      </w:r>
      <w:r>
        <w:rPr>
          <w:rFonts w:ascii="Calibri" w:eastAsia="Calibri" w:hAnsi="Calibri" w:cs="Calibri"/>
          <w:color w:val="000000"/>
          <w:sz w:val="26"/>
          <w:szCs w:val="26"/>
        </w:rPr>
        <w:t>ng 5 vòng chơi, ngư</w:t>
      </w:r>
      <w:r>
        <w:rPr>
          <w:rFonts w:ascii="Calibri" w:eastAsia="Calibri" w:hAnsi="Calibri" w:cs="Calibri"/>
          <w:color w:val="000000"/>
          <w:sz w:val="26"/>
          <w:szCs w:val="26"/>
        </w:rPr>
        <w:t>ờ</w:t>
      </w:r>
      <w:r>
        <w:rPr>
          <w:rFonts w:ascii="Calibri" w:eastAsia="Calibri" w:hAnsi="Calibri" w:cs="Calibri"/>
          <w:color w:val="000000"/>
          <w:sz w:val="26"/>
          <w:szCs w:val="26"/>
        </w:rPr>
        <w:t>i đi</w:t>
      </w:r>
      <w:r>
        <w:rPr>
          <w:rFonts w:ascii="Calibri" w:eastAsia="Calibri" w:hAnsi="Calibri" w:cs="Calibri"/>
          <w:color w:val="000000"/>
          <w:sz w:val="26"/>
          <w:szCs w:val="26"/>
        </w:rPr>
        <w:t>ề</w:t>
      </w:r>
      <w:r>
        <w:rPr>
          <w:rFonts w:ascii="Calibri" w:eastAsia="Calibri" w:hAnsi="Calibri" w:cs="Calibri"/>
          <w:color w:val="000000"/>
          <w:sz w:val="26"/>
          <w:szCs w:val="26"/>
        </w:rPr>
        <w:t>u khi</w:t>
      </w:r>
      <w:r>
        <w:rPr>
          <w:rFonts w:ascii="Calibri" w:eastAsia="Calibri" w:hAnsi="Calibri" w:cs="Calibri"/>
          <w:color w:val="000000"/>
          <w:sz w:val="26"/>
          <w:szCs w:val="26"/>
        </w:rPr>
        <w:t>ể</w:t>
      </w:r>
      <w:r>
        <w:rPr>
          <w:rFonts w:ascii="Calibri" w:eastAsia="Calibri" w:hAnsi="Calibri" w:cs="Calibri"/>
          <w:color w:val="000000"/>
          <w:sz w:val="26"/>
          <w:szCs w:val="26"/>
        </w:rPr>
        <w:t>n t</w:t>
      </w:r>
      <w:r>
        <w:rPr>
          <w:rFonts w:ascii="Calibri" w:eastAsia="Calibri" w:hAnsi="Calibri" w:cs="Calibri"/>
          <w:color w:val="000000"/>
          <w:sz w:val="26"/>
          <w:szCs w:val="26"/>
        </w:rPr>
        <w:t>ổ</w:t>
      </w:r>
      <w:r>
        <w:rPr>
          <w:rFonts w:ascii="Calibri" w:eastAsia="Calibri" w:hAnsi="Calibri" w:cs="Calibri"/>
          <w:color w:val="000000"/>
          <w:sz w:val="26"/>
          <w:szCs w:val="26"/>
        </w:rPr>
        <w:t>ng k</w:t>
      </w:r>
      <w:r>
        <w:rPr>
          <w:rFonts w:ascii="Calibri" w:eastAsia="Calibri" w:hAnsi="Calibri" w:cs="Calibri"/>
          <w:color w:val="000000"/>
          <w:sz w:val="26"/>
          <w:szCs w:val="26"/>
        </w:rPr>
        <w:t>ế</w:t>
      </w:r>
      <w:r>
        <w:rPr>
          <w:rFonts w:ascii="Calibri" w:eastAsia="Calibri" w:hAnsi="Calibri" w:cs="Calibri"/>
          <w:color w:val="000000"/>
          <w:sz w:val="26"/>
          <w:szCs w:val="26"/>
        </w:rPr>
        <w:t>t và khen thư</w:t>
      </w:r>
      <w:r>
        <w:rPr>
          <w:rFonts w:ascii="Calibri" w:eastAsia="Calibri" w:hAnsi="Calibri" w:cs="Calibri"/>
          <w:color w:val="000000"/>
          <w:sz w:val="26"/>
          <w:szCs w:val="26"/>
        </w:rPr>
        <w:t>ở</w:t>
      </w:r>
      <w:r>
        <w:rPr>
          <w:rFonts w:ascii="Calibri" w:eastAsia="Calibri" w:hAnsi="Calibri" w:cs="Calibri"/>
          <w:color w:val="000000"/>
          <w:sz w:val="26"/>
          <w:szCs w:val="26"/>
        </w:rPr>
        <w:t>ng cho t</w:t>
      </w:r>
      <w:r>
        <w:rPr>
          <w:rFonts w:ascii="Calibri" w:eastAsia="Calibri" w:hAnsi="Calibri" w:cs="Calibri"/>
          <w:color w:val="000000"/>
          <w:sz w:val="26"/>
          <w:szCs w:val="26"/>
        </w:rPr>
        <w:t>ổ</w:t>
      </w:r>
      <w:r>
        <w:rPr>
          <w:rFonts w:ascii="Calibri" w:eastAsia="Calibri" w:hAnsi="Calibri" w:cs="Calibri"/>
          <w:color w:val="000000"/>
          <w:sz w:val="26"/>
          <w:szCs w:val="26"/>
        </w:rPr>
        <w:t xml:space="preserve"> đư</w:t>
      </w:r>
      <w:r>
        <w:rPr>
          <w:rFonts w:ascii="Calibri" w:eastAsia="Calibri" w:hAnsi="Calibri" w:cs="Calibri"/>
          <w:color w:val="000000"/>
          <w:sz w:val="26"/>
          <w:szCs w:val="26"/>
        </w:rPr>
        <w:t>ợ</w:t>
      </w:r>
      <w:r>
        <w:rPr>
          <w:rFonts w:ascii="Calibri" w:eastAsia="Calibri" w:hAnsi="Calibri" w:cs="Calibri"/>
          <w:color w:val="000000"/>
          <w:sz w:val="26"/>
          <w:szCs w:val="26"/>
        </w:rPr>
        <w:t>c nhi</w:t>
      </w:r>
      <w:r>
        <w:rPr>
          <w:rFonts w:ascii="Calibri" w:eastAsia="Calibri" w:hAnsi="Calibri" w:cs="Calibri"/>
          <w:color w:val="000000"/>
          <w:sz w:val="26"/>
          <w:szCs w:val="26"/>
        </w:rPr>
        <w:t>ề</w:t>
      </w:r>
      <w:r>
        <w:rPr>
          <w:rFonts w:ascii="Calibri" w:eastAsia="Calibri" w:hAnsi="Calibri" w:cs="Calibri"/>
          <w:color w:val="000000"/>
          <w:sz w:val="26"/>
          <w:szCs w:val="26"/>
        </w:rPr>
        <w:t>u đi</w:t>
      </w:r>
      <w:r>
        <w:rPr>
          <w:rFonts w:ascii="Calibri" w:eastAsia="Calibri" w:hAnsi="Calibri" w:cs="Calibri"/>
          <w:color w:val="000000"/>
          <w:sz w:val="26"/>
          <w:szCs w:val="26"/>
        </w:rPr>
        <w:t>ể</w:t>
      </w:r>
      <w:r>
        <w:rPr>
          <w:rFonts w:ascii="Calibri" w:eastAsia="Calibri" w:hAnsi="Calibri" w:cs="Calibri"/>
          <w:color w:val="000000"/>
          <w:sz w:val="26"/>
          <w:szCs w:val="26"/>
        </w:rPr>
        <w:t>m nh</w:t>
      </w:r>
      <w:r>
        <w:rPr>
          <w:rFonts w:ascii="Calibri" w:eastAsia="Calibri" w:hAnsi="Calibri" w:cs="Calibri"/>
          <w:color w:val="000000"/>
          <w:sz w:val="26"/>
          <w:szCs w:val="26"/>
        </w:rPr>
        <w:t>ấ</w:t>
      </w:r>
      <w:r>
        <w:rPr>
          <w:rFonts w:ascii="Calibri" w:eastAsia="Calibri" w:hAnsi="Calibri" w:cs="Calibri"/>
          <w:color w:val="000000"/>
          <w:sz w:val="26"/>
          <w:szCs w:val="26"/>
        </w:rPr>
        <w:t>t, t</w:t>
      </w:r>
      <w:r>
        <w:rPr>
          <w:rFonts w:ascii="Calibri" w:eastAsia="Calibri" w:hAnsi="Calibri" w:cs="Calibri"/>
          <w:color w:val="000000"/>
          <w:sz w:val="26"/>
          <w:szCs w:val="26"/>
        </w:rPr>
        <w:t>ổ</w:t>
      </w:r>
      <w:r>
        <w:rPr>
          <w:rFonts w:ascii="Calibri" w:eastAsia="Calibri" w:hAnsi="Calibri" w:cs="Calibri"/>
          <w:color w:val="000000"/>
          <w:sz w:val="26"/>
          <w:szCs w:val="26"/>
        </w:rPr>
        <w:t xml:space="preserve"> tìm đư</w:t>
      </w:r>
      <w:r>
        <w:rPr>
          <w:rFonts w:ascii="Calibri" w:eastAsia="Calibri" w:hAnsi="Calibri" w:cs="Calibri"/>
          <w:color w:val="000000"/>
          <w:sz w:val="26"/>
          <w:szCs w:val="26"/>
        </w:rPr>
        <w:t>ợ</w:t>
      </w:r>
      <w:r>
        <w:rPr>
          <w:rFonts w:ascii="Calibri" w:eastAsia="Calibri" w:hAnsi="Calibri" w:cs="Calibri"/>
          <w:color w:val="000000"/>
          <w:sz w:val="26"/>
          <w:szCs w:val="26"/>
        </w:rPr>
        <w:t>c hi</w:t>
      </w:r>
      <w:r>
        <w:rPr>
          <w:rFonts w:ascii="Calibri" w:eastAsia="Calibri" w:hAnsi="Calibri" w:cs="Calibri"/>
          <w:color w:val="000000"/>
          <w:sz w:val="26"/>
          <w:szCs w:val="26"/>
        </w:rPr>
        <w:t>ệ</w:t>
      </w:r>
      <w:r>
        <w:rPr>
          <w:rFonts w:ascii="Calibri" w:eastAsia="Calibri" w:hAnsi="Calibri" w:cs="Calibri"/>
          <w:color w:val="000000"/>
          <w:sz w:val="26"/>
          <w:szCs w:val="26"/>
        </w:rPr>
        <w:t>n tư</w:t>
      </w:r>
      <w:r>
        <w:rPr>
          <w:rFonts w:ascii="Calibri" w:eastAsia="Calibri" w:hAnsi="Calibri" w:cs="Calibri"/>
          <w:color w:val="000000"/>
          <w:sz w:val="26"/>
          <w:szCs w:val="26"/>
        </w:rPr>
        <w:t>ợ</w:t>
      </w:r>
      <w:r>
        <w:rPr>
          <w:rFonts w:ascii="Calibri" w:eastAsia="Calibri" w:hAnsi="Calibri" w:cs="Calibri"/>
          <w:color w:val="000000"/>
          <w:sz w:val="26"/>
          <w:szCs w:val="26"/>
        </w:rPr>
        <w:t>ng thú v</w:t>
      </w:r>
      <w:r>
        <w:rPr>
          <w:rFonts w:ascii="Calibri" w:eastAsia="Calibri" w:hAnsi="Calibri" w:cs="Calibri"/>
          <w:color w:val="000000"/>
          <w:sz w:val="26"/>
          <w:szCs w:val="26"/>
        </w:rPr>
        <w:t>ị</w:t>
      </w:r>
      <w:r>
        <w:rPr>
          <w:rFonts w:ascii="Calibri" w:eastAsia="Calibri" w:hAnsi="Calibri" w:cs="Calibri"/>
          <w:color w:val="000000"/>
          <w:sz w:val="26"/>
          <w:szCs w:val="26"/>
        </w:rPr>
        <w:t xml:space="preserve"> nh</w:t>
      </w:r>
      <w:r>
        <w:rPr>
          <w:rFonts w:ascii="Calibri" w:eastAsia="Calibri" w:hAnsi="Calibri" w:cs="Calibri"/>
          <w:color w:val="000000"/>
          <w:sz w:val="26"/>
          <w:szCs w:val="26"/>
        </w:rPr>
        <w:t>ấ</w:t>
      </w:r>
      <w:r>
        <w:rPr>
          <w:rFonts w:ascii="Calibri" w:eastAsia="Calibri" w:hAnsi="Calibri" w:cs="Calibri"/>
          <w:color w:val="000000"/>
          <w:sz w:val="26"/>
          <w:szCs w:val="26"/>
        </w:rPr>
        <w:t>t.</w:t>
      </w:r>
    </w:p>
    <w:p w:rsidR="00475325" w:rsidRDefault="00475325">
      <w:pPr>
        <w:widowControl w:val="0"/>
        <w:pBdr>
          <w:top w:val="nil"/>
          <w:left w:val="nil"/>
          <w:bottom w:val="nil"/>
          <w:right w:val="nil"/>
          <w:between w:val="nil"/>
        </w:pBdr>
        <w:spacing w:line="288" w:lineRule="auto"/>
        <w:rPr>
          <w:rFonts w:ascii="Calibri" w:eastAsia="Calibri" w:hAnsi="Calibri" w:cs="Calibri"/>
          <w:color w:val="000000"/>
        </w:rPr>
      </w:pPr>
    </w:p>
    <w:p w:rsidR="00475325" w:rsidRDefault="00020F2D">
      <w:pPr>
        <w:widowControl w:val="0"/>
        <w:pBdr>
          <w:top w:val="nil"/>
          <w:left w:val="nil"/>
          <w:bottom w:val="nil"/>
          <w:right w:val="nil"/>
          <w:between w:val="nil"/>
        </w:pBdr>
        <w:spacing w:line="288" w:lineRule="auto"/>
        <w:jc w:val="center"/>
        <w:rPr>
          <w:rFonts w:ascii="Calibri" w:eastAsia="Calibri" w:hAnsi="Calibri" w:cs="Calibri"/>
          <w:b/>
          <w:color w:val="FF0000"/>
          <w:sz w:val="24"/>
          <w:szCs w:val="24"/>
        </w:rPr>
      </w:pPr>
      <w:r>
        <w:rPr>
          <w:rFonts w:ascii="Calibri" w:eastAsia="Calibri" w:hAnsi="Calibri" w:cs="Calibri"/>
          <w:b/>
          <w:color w:val="FF0000"/>
          <w:sz w:val="24"/>
          <w:szCs w:val="24"/>
        </w:rPr>
        <w:t>Bài 45. L</w:t>
      </w:r>
      <w:r>
        <w:rPr>
          <w:rFonts w:ascii="Calibri" w:eastAsia="Calibri" w:hAnsi="Calibri" w:cs="Calibri"/>
          <w:b/>
          <w:color w:val="FF0000"/>
          <w:sz w:val="24"/>
          <w:szCs w:val="24"/>
        </w:rPr>
        <w:t>Ự</w:t>
      </w:r>
      <w:r>
        <w:rPr>
          <w:rFonts w:ascii="Calibri" w:eastAsia="Calibri" w:hAnsi="Calibri" w:cs="Calibri"/>
          <w:b/>
          <w:color w:val="FF0000"/>
          <w:sz w:val="24"/>
          <w:szCs w:val="24"/>
        </w:rPr>
        <w:t>C C</w:t>
      </w:r>
      <w:r>
        <w:rPr>
          <w:rFonts w:ascii="Calibri" w:eastAsia="Calibri" w:hAnsi="Calibri" w:cs="Calibri"/>
          <w:b/>
          <w:color w:val="FF0000"/>
          <w:sz w:val="24"/>
          <w:szCs w:val="24"/>
        </w:rPr>
        <w:t>Ả</w:t>
      </w:r>
      <w:r>
        <w:rPr>
          <w:rFonts w:ascii="Calibri" w:eastAsia="Calibri" w:hAnsi="Calibri" w:cs="Calibri"/>
          <w:b/>
          <w:color w:val="FF0000"/>
          <w:sz w:val="24"/>
          <w:szCs w:val="24"/>
        </w:rPr>
        <w:t>N C</w:t>
      </w:r>
      <w:r>
        <w:rPr>
          <w:rFonts w:ascii="Calibri" w:eastAsia="Calibri" w:hAnsi="Calibri" w:cs="Calibri"/>
          <w:b/>
          <w:color w:val="FF0000"/>
          <w:sz w:val="24"/>
          <w:szCs w:val="24"/>
        </w:rPr>
        <w:t>Ủ</w:t>
      </w:r>
      <w:r>
        <w:rPr>
          <w:rFonts w:ascii="Calibri" w:eastAsia="Calibri" w:hAnsi="Calibri" w:cs="Calibri"/>
          <w:b/>
          <w:color w:val="FF0000"/>
          <w:sz w:val="24"/>
          <w:szCs w:val="24"/>
        </w:rPr>
        <w:t>A NƯ</w:t>
      </w:r>
      <w:r>
        <w:rPr>
          <w:rFonts w:ascii="Calibri" w:eastAsia="Calibri" w:hAnsi="Calibri" w:cs="Calibri"/>
          <w:b/>
          <w:color w:val="FF0000"/>
          <w:sz w:val="24"/>
          <w:szCs w:val="24"/>
        </w:rPr>
        <w:t>Ớ</w:t>
      </w:r>
      <w:r>
        <w:rPr>
          <w:rFonts w:ascii="Calibri" w:eastAsia="Calibri" w:hAnsi="Calibri" w:cs="Calibri"/>
          <w:b/>
          <w:color w:val="FF0000"/>
          <w:sz w:val="24"/>
          <w:szCs w:val="24"/>
        </w:rPr>
        <w:t>C</w:t>
      </w:r>
    </w:p>
    <w:p w:rsidR="00475325" w:rsidRDefault="00020F2D">
      <w:pPr>
        <w:widowControl w:val="0"/>
        <w:pBdr>
          <w:top w:val="nil"/>
          <w:left w:val="nil"/>
          <w:bottom w:val="nil"/>
          <w:right w:val="nil"/>
          <w:between w:val="nil"/>
        </w:pBdr>
        <w:spacing w:line="288" w:lineRule="auto"/>
        <w:rPr>
          <w:rFonts w:ascii="Calibri" w:eastAsia="Calibri" w:hAnsi="Calibri" w:cs="Calibri"/>
          <w:b/>
          <w:color w:val="FF0000"/>
          <w:sz w:val="24"/>
          <w:szCs w:val="24"/>
        </w:rPr>
      </w:pPr>
      <w:r>
        <w:rPr>
          <w:rFonts w:ascii="Calibri" w:eastAsia="Calibri" w:hAnsi="Calibri" w:cs="Calibri"/>
          <w:b/>
          <w:color w:val="FF0000"/>
          <w:sz w:val="24"/>
          <w:szCs w:val="24"/>
        </w:rPr>
        <w:t>I. M</w:t>
      </w:r>
      <w:r>
        <w:rPr>
          <w:rFonts w:ascii="Calibri" w:eastAsia="Calibri" w:hAnsi="Calibri" w:cs="Calibri"/>
          <w:b/>
          <w:color w:val="FF0000"/>
          <w:sz w:val="24"/>
          <w:szCs w:val="24"/>
        </w:rPr>
        <w:t>Ụ</w:t>
      </w:r>
      <w:r>
        <w:rPr>
          <w:rFonts w:ascii="Calibri" w:eastAsia="Calibri" w:hAnsi="Calibri" w:cs="Calibri"/>
          <w:b/>
          <w:color w:val="FF0000"/>
          <w:sz w:val="24"/>
          <w:szCs w:val="24"/>
        </w:rPr>
        <w:t>C TIÊU</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rPr>
      </w:pPr>
      <w:r>
        <w:rPr>
          <w:rFonts w:ascii="Calibri" w:eastAsia="Calibri" w:hAnsi="Calibri" w:cs="Calibri"/>
          <w:color w:val="000000"/>
          <w:sz w:val="26"/>
          <w:szCs w:val="26"/>
        </w:rPr>
        <w:t>Sau bài h</w:t>
      </w:r>
      <w:r>
        <w:rPr>
          <w:rFonts w:ascii="Calibri" w:eastAsia="Calibri" w:hAnsi="Calibri" w:cs="Calibri"/>
          <w:color w:val="000000"/>
          <w:sz w:val="26"/>
          <w:szCs w:val="26"/>
        </w:rPr>
        <w:t>ọ</w:t>
      </w:r>
      <w:r>
        <w:rPr>
          <w:rFonts w:ascii="Calibri" w:eastAsia="Calibri" w:hAnsi="Calibri" w:cs="Calibri"/>
          <w:color w:val="000000"/>
          <w:sz w:val="26"/>
          <w:szCs w:val="26"/>
        </w:rPr>
        <w:t>c, HS s</w:t>
      </w:r>
      <w:r>
        <w:rPr>
          <w:rFonts w:ascii="Calibri" w:eastAsia="Calibri" w:hAnsi="Calibri" w:cs="Calibri"/>
          <w:color w:val="000000"/>
          <w:sz w:val="26"/>
          <w:szCs w:val="26"/>
        </w:rPr>
        <w:t>ẽ</w:t>
      </w:r>
      <w:r>
        <w:rPr>
          <w:rFonts w:ascii="Calibri" w:eastAsia="Calibri" w:hAnsi="Calibri" w:cs="Calibri"/>
          <w:color w:val="000000"/>
          <w:sz w:val="26"/>
          <w:szCs w:val="26"/>
        </w:rPr>
        <w:t>:</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rPr>
      </w:pPr>
      <w:r>
        <w:rPr>
          <w:rFonts w:ascii="Calibri" w:eastAsia="Calibri" w:hAnsi="Calibri" w:cs="Calibri"/>
          <w:color w:val="000000"/>
          <w:sz w:val="26"/>
          <w:szCs w:val="26"/>
        </w:rPr>
        <w:t>- Nh</w:t>
      </w:r>
      <w:r>
        <w:rPr>
          <w:rFonts w:ascii="Calibri" w:eastAsia="Calibri" w:hAnsi="Calibri" w:cs="Calibri"/>
          <w:color w:val="000000"/>
          <w:sz w:val="26"/>
          <w:szCs w:val="26"/>
        </w:rPr>
        <w:t>ậ</w:t>
      </w:r>
      <w:r>
        <w:rPr>
          <w:rFonts w:ascii="Calibri" w:eastAsia="Calibri" w:hAnsi="Calibri" w:cs="Calibri"/>
          <w:color w:val="000000"/>
          <w:sz w:val="26"/>
          <w:szCs w:val="26"/>
        </w:rPr>
        <w:t>n bi</w:t>
      </w:r>
      <w:r>
        <w:rPr>
          <w:rFonts w:ascii="Calibri" w:eastAsia="Calibri" w:hAnsi="Calibri" w:cs="Calibri"/>
          <w:color w:val="000000"/>
          <w:sz w:val="26"/>
          <w:szCs w:val="26"/>
        </w:rPr>
        <w:t>ế</w:t>
      </w:r>
      <w:r>
        <w:rPr>
          <w:rFonts w:ascii="Calibri" w:eastAsia="Calibri" w:hAnsi="Calibri" w:cs="Calibri"/>
          <w:color w:val="000000"/>
          <w:sz w:val="26"/>
          <w:szCs w:val="26"/>
        </w:rPr>
        <w:t>t đư</w:t>
      </w:r>
      <w:r>
        <w:rPr>
          <w:rFonts w:ascii="Calibri" w:eastAsia="Calibri" w:hAnsi="Calibri" w:cs="Calibri"/>
          <w:color w:val="000000"/>
          <w:sz w:val="26"/>
          <w:szCs w:val="26"/>
        </w:rPr>
        <w:t>ợ</w:t>
      </w:r>
      <w:r>
        <w:rPr>
          <w:rFonts w:ascii="Calibri" w:eastAsia="Calibri" w:hAnsi="Calibri" w:cs="Calibri"/>
          <w:color w:val="000000"/>
          <w:sz w:val="26"/>
          <w:szCs w:val="26"/>
        </w:rPr>
        <w:t>c l</w:t>
      </w:r>
      <w:r>
        <w:rPr>
          <w:rFonts w:ascii="Calibri" w:eastAsia="Calibri" w:hAnsi="Calibri" w:cs="Calibri"/>
          <w:color w:val="000000"/>
          <w:sz w:val="26"/>
          <w:szCs w:val="26"/>
        </w:rPr>
        <w:t>ự</w:t>
      </w:r>
      <w:r>
        <w:rPr>
          <w:rFonts w:ascii="Calibri" w:eastAsia="Calibri" w:hAnsi="Calibri" w:cs="Calibri"/>
          <w:color w:val="000000"/>
          <w:sz w:val="26"/>
          <w:szCs w:val="26"/>
        </w:rPr>
        <w:t>c c</w:t>
      </w:r>
      <w:r>
        <w:rPr>
          <w:rFonts w:ascii="Calibri" w:eastAsia="Calibri" w:hAnsi="Calibri" w:cs="Calibri"/>
          <w:color w:val="000000"/>
          <w:sz w:val="26"/>
          <w:szCs w:val="26"/>
        </w:rPr>
        <w:t>ả</w:t>
      </w:r>
      <w:r>
        <w:rPr>
          <w:rFonts w:ascii="Calibri" w:eastAsia="Calibri" w:hAnsi="Calibri" w:cs="Calibri"/>
          <w:color w:val="000000"/>
          <w:sz w:val="26"/>
          <w:szCs w:val="26"/>
        </w:rPr>
        <w:t>n c</w:t>
      </w:r>
      <w:r>
        <w:rPr>
          <w:rFonts w:ascii="Calibri" w:eastAsia="Calibri" w:hAnsi="Calibri" w:cs="Calibri"/>
          <w:color w:val="000000"/>
          <w:sz w:val="26"/>
          <w:szCs w:val="26"/>
        </w:rPr>
        <w:t>ủ</w:t>
      </w:r>
      <w:r>
        <w:rPr>
          <w:rFonts w:ascii="Calibri" w:eastAsia="Calibri" w:hAnsi="Calibri" w:cs="Calibri"/>
          <w:color w:val="000000"/>
          <w:sz w:val="26"/>
          <w:szCs w:val="26"/>
        </w:rPr>
        <w:t>a nư</w:t>
      </w:r>
      <w:r>
        <w:rPr>
          <w:rFonts w:ascii="Calibri" w:eastAsia="Calibri" w:hAnsi="Calibri" w:cs="Calibri"/>
          <w:color w:val="000000"/>
          <w:sz w:val="26"/>
          <w:szCs w:val="26"/>
        </w:rPr>
        <w:t>ớ</w:t>
      </w:r>
      <w:r>
        <w:rPr>
          <w:rFonts w:ascii="Calibri" w:eastAsia="Calibri" w:hAnsi="Calibri" w:cs="Calibri"/>
          <w:color w:val="000000"/>
          <w:sz w:val="26"/>
          <w:szCs w:val="26"/>
        </w:rPr>
        <w:t>c và s</w:t>
      </w:r>
      <w:r>
        <w:rPr>
          <w:rFonts w:ascii="Calibri" w:eastAsia="Calibri" w:hAnsi="Calibri" w:cs="Calibri"/>
          <w:color w:val="000000"/>
          <w:sz w:val="26"/>
          <w:szCs w:val="26"/>
        </w:rPr>
        <w:t>ự</w:t>
      </w:r>
      <w:r>
        <w:rPr>
          <w:rFonts w:ascii="Calibri" w:eastAsia="Calibri" w:hAnsi="Calibri" w:cs="Calibri"/>
          <w:color w:val="000000"/>
          <w:sz w:val="26"/>
          <w:szCs w:val="26"/>
        </w:rPr>
        <w:t xml:space="preserve"> ph</w:t>
      </w:r>
      <w:r>
        <w:rPr>
          <w:rFonts w:ascii="Calibri" w:eastAsia="Calibri" w:hAnsi="Calibri" w:cs="Calibri"/>
          <w:color w:val="000000"/>
          <w:sz w:val="26"/>
          <w:szCs w:val="26"/>
        </w:rPr>
        <w:t>ụ</w:t>
      </w:r>
      <w:r>
        <w:rPr>
          <w:rFonts w:ascii="Calibri" w:eastAsia="Calibri" w:hAnsi="Calibri" w:cs="Calibri"/>
          <w:color w:val="000000"/>
          <w:sz w:val="26"/>
          <w:szCs w:val="26"/>
        </w:rPr>
        <w:t xml:space="preserve"> thu</w:t>
      </w:r>
      <w:r>
        <w:rPr>
          <w:rFonts w:ascii="Calibri" w:eastAsia="Calibri" w:hAnsi="Calibri" w:cs="Calibri"/>
          <w:color w:val="000000"/>
          <w:sz w:val="26"/>
          <w:szCs w:val="26"/>
        </w:rPr>
        <w:t>ộ</w:t>
      </w:r>
      <w:r>
        <w:rPr>
          <w:rFonts w:ascii="Calibri" w:eastAsia="Calibri" w:hAnsi="Calibri" w:cs="Calibri"/>
          <w:color w:val="000000"/>
          <w:sz w:val="26"/>
          <w:szCs w:val="26"/>
        </w:rPr>
        <w:t>c c</w:t>
      </w:r>
      <w:r>
        <w:rPr>
          <w:rFonts w:ascii="Calibri" w:eastAsia="Calibri" w:hAnsi="Calibri" w:cs="Calibri"/>
          <w:color w:val="000000"/>
          <w:sz w:val="26"/>
          <w:szCs w:val="26"/>
        </w:rPr>
        <w:t>ủ</w:t>
      </w:r>
      <w:r>
        <w:rPr>
          <w:rFonts w:ascii="Calibri" w:eastAsia="Calibri" w:hAnsi="Calibri" w:cs="Calibri"/>
          <w:color w:val="000000"/>
          <w:sz w:val="26"/>
          <w:szCs w:val="26"/>
        </w:rPr>
        <w:t>a nó vào di</w:t>
      </w:r>
      <w:r>
        <w:rPr>
          <w:rFonts w:ascii="Calibri" w:eastAsia="Calibri" w:hAnsi="Calibri" w:cs="Calibri"/>
          <w:color w:val="000000"/>
          <w:sz w:val="26"/>
          <w:szCs w:val="26"/>
        </w:rPr>
        <w:t>ệ</w:t>
      </w:r>
      <w:r>
        <w:rPr>
          <w:rFonts w:ascii="Calibri" w:eastAsia="Calibri" w:hAnsi="Calibri" w:cs="Calibri"/>
          <w:color w:val="000000"/>
          <w:sz w:val="26"/>
          <w:szCs w:val="26"/>
        </w:rPr>
        <w:t>n tích m</w:t>
      </w:r>
      <w:r>
        <w:rPr>
          <w:rFonts w:ascii="Calibri" w:eastAsia="Calibri" w:hAnsi="Calibri" w:cs="Calibri"/>
          <w:color w:val="000000"/>
          <w:sz w:val="26"/>
          <w:szCs w:val="26"/>
        </w:rPr>
        <w:t>ặ</w:t>
      </w:r>
      <w:r>
        <w:rPr>
          <w:rFonts w:ascii="Calibri" w:eastAsia="Calibri" w:hAnsi="Calibri" w:cs="Calibri"/>
          <w:color w:val="000000"/>
          <w:sz w:val="26"/>
          <w:szCs w:val="26"/>
        </w:rPr>
        <w:t>t c</w:t>
      </w:r>
      <w:r>
        <w:rPr>
          <w:rFonts w:ascii="Calibri" w:eastAsia="Calibri" w:hAnsi="Calibri" w:cs="Calibri"/>
          <w:color w:val="000000"/>
          <w:sz w:val="26"/>
          <w:szCs w:val="26"/>
        </w:rPr>
        <w:t>ả</w:t>
      </w:r>
      <w:r>
        <w:rPr>
          <w:rFonts w:ascii="Calibri" w:eastAsia="Calibri" w:hAnsi="Calibri" w:cs="Calibri"/>
          <w:color w:val="000000"/>
          <w:sz w:val="26"/>
          <w:szCs w:val="26"/>
        </w:rPr>
        <w:t>n.</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rPr>
      </w:pPr>
      <w:r>
        <w:rPr>
          <w:rFonts w:ascii="Calibri" w:eastAsia="Calibri" w:hAnsi="Calibri" w:cs="Calibri"/>
          <w:color w:val="000000"/>
          <w:sz w:val="26"/>
          <w:szCs w:val="26"/>
        </w:rPr>
        <w:t>- Gi</w:t>
      </w:r>
      <w:r>
        <w:rPr>
          <w:rFonts w:ascii="Calibri" w:eastAsia="Calibri" w:hAnsi="Calibri" w:cs="Calibri"/>
          <w:color w:val="000000"/>
          <w:sz w:val="26"/>
          <w:szCs w:val="26"/>
        </w:rPr>
        <w:t>ả</w:t>
      </w:r>
      <w:r>
        <w:rPr>
          <w:rFonts w:ascii="Calibri" w:eastAsia="Calibri" w:hAnsi="Calibri" w:cs="Calibri"/>
          <w:color w:val="000000"/>
          <w:sz w:val="26"/>
          <w:szCs w:val="26"/>
        </w:rPr>
        <w:t>i thích đư</w:t>
      </w:r>
      <w:r>
        <w:rPr>
          <w:rFonts w:ascii="Calibri" w:eastAsia="Calibri" w:hAnsi="Calibri" w:cs="Calibri"/>
          <w:color w:val="000000"/>
          <w:sz w:val="26"/>
          <w:szCs w:val="26"/>
        </w:rPr>
        <w:t>ợ</w:t>
      </w:r>
      <w:r>
        <w:rPr>
          <w:rFonts w:ascii="Calibri" w:eastAsia="Calibri" w:hAnsi="Calibri" w:cs="Calibri"/>
          <w:color w:val="000000"/>
          <w:sz w:val="26"/>
          <w:szCs w:val="26"/>
        </w:rPr>
        <w:t>c m</w:t>
      </w:r>
      <w:r>
        <w:rPr>
          <w:rFonts w:ascii="Calibri" w:eastAsia="Calibri" w:hAnsi="Calibri" w:cs="Calibri"/>
          <w:color w:val="000000"/>
          <w:sz w:val="26"/>
          <w:szCs w:val="26"/>
        </w:rPr>
        <w:t>ộ</w:t>
      </w:r>
      <w:r>
        <w:rPr>
          <w:rFonts w:ascii="Calibri" w:eastAsia="Calibri" w:hAnsi="Calibri" w:cs="Calibri"/>
          <w:color w:val="000000"/>
          <w:sz w:val="26"/>
          <w:szCs w:val="26"/>
        </w:rPr>
        <w:t>t s</w:t>
      </w:r>
      <w:r>
        <w:rPr>
          <w:rFonts w:ascii="Calibri" w:eastAsia="Calibri" w:hAnsi="Calibri" w:cs="Calibri"/>
          <w:color w:val="000000"/>
          <w:sz w:val="26"/>
          <w:szCs w:val="26"/>
        </w:rPr>
        <w:t>ố</w:t>
      </w:r>
      <w:r>
        <w:rPr>
          <w:rFonts w:ascii="Calibri" w:eastAsia="Calibri" w:hAnsi="Calibri" w:cs="Calibri"/>
          <w:color w:val="000000"/>
          <w:sz w:val="26"/>
          <w:szCs w:val="26"/>
        </w:rPr>
        <w:t xml:space="preserve"> hi</w:t>
      </w:r>
      <w:r>
        <w:rPr>
          <w:rFonts w:ascii="Calibri" w:eastAsia="Calibri" w:hAnsi="Calibri" w:cs="Calibri"/>
          <w:color w:val="000000"/>
          <w:sz w:val="26"/>
          <w:szCs w:val="26"/>
        </w:rPr>
        <w:t>ệ</w:t>
      </w:r>
      <w:r>
        <w:rPr>
          <w:rFonts w:ascii="Calibri" w:eastAsia="Calibri" w:hAnsi="Calibri" w:cs="Calibri"/>
          <w:color w:val="000000"/>
          <w:sz w:val="26"/>
          <w:szCs w:val="26"/>
        </w:rPr>
        <w:t>n tư</w:t>
      </w:r>
      <w:r>
        <w:rPr>
          <w:rFonts w:ascii="Calibri" w:eastAsia="Calibri" w:hAnsi="Calibri" w:cs="Calibri"/>
          <w:color w:val="000000"/>
          <w:sz w:val="26"/>
          <w:szCs w:val="26"/>
        </w:rPr>
        <w:t>ợ</w:t>
      </w:r>
      <w:r>
        <w:rPr>
          <w:rFonts w:ascii="Calibri" w:eastAsia="Calibri" w:hAnsi="Calibri" w:cs="Calibri"/>
          <w:color w:val="000000"/>
          <w:sz w:val="26"/>
          <w:szCs w:val="26"/>
        </w:rPr>
        <w:t>ng có liên quan trong đ</w:t>
      </w:r>
      <w:r>
        <w:rPr>
          <w:rFonts w:ascii="Calibri" w:eastAsia="Calibri" w:hAnsi="Calibri" w:cs="Calibri"/>
          <w:color w:val="000000"/>
          <w:sz w:val="26"/>
          <w:szCs w:val="26"/>
        </w:rPr>
        <w:t>ờ</w:t>
      </w:r>
      <w:r>
        <w:rPr>
          <w:rFonts w:ascii="Calibri" w:eastAsia="Calibri" w:hAnsi="Calibri" w:cs="Calibri"/>
          <w:color w:val="000000"/>
          <w:sz w:val="26"/>
          <w:szCs w:val="26"/>
        </w:rPr>
        <w:t>i s</w:t>
      </w:r>
      <w:r>
        <w:rPr>
          <w:rFonts w:ascii="Calibri" w:eastAsia="Calibri" w:hAnsi="Calibri" w:cs="Calibri"/>
          <w:color w:val="000000"/>
          <w:sz w:val="26"/>
          <w:szCs w:val="26"/>
        </w:rPr>
        <w:t>ố</w:t>
      </w:r>
      <w:r>
        <w:rPr>
          <w:rFonts w:ascii="Calibri" w:eastAsia="Calibri" w:hAnsi="Calibri" w:cs="Calibri"/>
          <w:color w:val="000000"/>
          <w:sz w:val="26"/>
          <w:szCs w:val="26"/>
        </w:rPr>
        <w:t>ng.</w:t>
      </w:r>
    </w:p>
    <w:p w:rsidR="00475325" w:rsidRDefault="00020F2D">
      <w:pPr>
        <w:widowControl w:val="0"/>
        <w:pBdr>
          <w:top w:val="nil"/>
          <w:left w:val="nil"/>
          <w:bottom w:val="nil"/>
          <w:right w:val="nil"/>
          <w:between w:val="nil"/>
        </w:pBdr>
        <w:spacing w:line="288" w:lineRule="auto"/>
        <w:rPr>
          <w:rFonts w:ascii="Calibri" w:eastAsia="Calibri" w:hAnsi="Calibri" w:cs="Calibri"/>
          <w:b/>
          <w:color w:val="FF0000"/>
          <w:sz w:val="24"/>
          <w:szCs w:val="24"/>
        </w:rPr>
      </w:pPr>
      <w:r>
        <w:rPr>
          <w:rFonts w:ascii="Calibri" w:eastAsia="Calibri" w:hAnsi="Calibri" w:cs="Calibri"/>
          <w:b/>
          <w:color w:val="FF0000"/>
          <w:sz w:val="24"/>
          <w:szCs w:val="24"/>
        </w:rPr>
        <w:t>II. CHU</w:t>
      </w:r>
      <w:r>
        <w:rPr>
          <w:rFonts w:ascii="Calibri" w:eastAsia="Calibri" w:hAnsi="Calibri" w:cs="Calibri"/>
          <w:b/>
          <w:color w:val="FF0000"/>
          <w:sz w:val="24"/>
          <w:szCs w:val="24"/>
        </w:rPr>
        <w:t>Ẩ</w:t>
      </w:r>
      <w:r>
        <w:rPr>
          <w:rFonts w:ascii="Calibri" w:eastAsia="Calibri" w:hAnsi="Calibri" w:cs="Calibri"/>
          <w:b/>
          <w:color w:val="FF0000"/>
          <w:sz w:val="24"/>
          <w:szCs w:val="24"/>
        </w:rPr>
        <w:t>N B</w:t>
      </w:r>
      <w:r>
        <w:rPr>
          <w:rFonts w:ascii="Calibri" w:eastAsia="Calibri" w:hAnsi="Calibri" w:cs="Calibri"/>
          <w:b/>
          <w:color w:val="FF0000"/>
          <w:sz w:val="24"/>
          <w:szCs w:val="24"/>
        </w:rPr>
        <w:t>Ị</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rPr>
      </w:pPr>
      <w:r>
        <w:rPr>
          <w:rFonts w:ascii="Calibri" w:eastAsia="Calibri" w:hAnsi="Calibri" w:cs="Calibri"/>
          <w:color w:val="000000"/>
          <w:sz w:val="26"/>
          <w:szCs w:val="26"/>
        </w:rPr>
        <w:t>D</w:t>
      </w:r>
      <w:r>
        <w:rPr>
          <w:rFonts w:ascii="Calibri" w:eastAsia="Calibri" w:hAnsi="Calibri" w:cs="Calibri"/>
          <w:color w:val="000000"/>
          <w:sz w:val="26"/>
          <w:szCs w:val="26"/>
        </w:rPr>
        <w:t>ụ</w:t>
      </w:r>
      <w:r>
        <w:rPr>
          <w:rFonts w:ascii="Calibri" w:eastAsia="Calibri" w:hAnsi="Calibri" w:cs="Calibri"/>
          <w:color w:val="000000"/>
          <w:sz w:val="26"/>
          <w:szCs w:val="26"/>
        </w:rPr>
        <w:t>ng c</w:t>
      </w:r>
      <w:r>
        <w:rPr>
          <w:rFonts w:ascii="Calibri" w:eastAsia="Calibri" w:hAnsi="Calibri" w:cs="Calibri"/>
          <w:color w:val="000000"/>
          <w:sz w:val="26"/>
          <w:szCs w:val="26"/>
        </w:rPr>
        <w:t>ụ</w:t>
      </w:r>
      <w:r>
        <w:rPr>
          <w:rFonts w:ascii="Calibri" w:eastAsia="Calibri" w:hAnsi="Calibri" w:cs="Calibri"/>
          <w:color w:val="000000"/>
          <w:sz w:val="26"/>
          <w:szCs w:val="26"/>
        </w:rPr>
        <w:t xml:space="preserve"> đ</w:t>
      </w:r>
      <w:r>
        <w:rPr>
          <w:rFonts w:ascii="Calibri" w:eastAsia="Calibri" w:hAnsi="Calibri" w:cs="Calibri"/>
          <w:color w:val="000000"/>
          <w:sz w:val="26"/>
          <w:szCs w:val="26"/>
        </w:rPr>
        <w:t>ể</w:t>
      </w:r>
      <w:r>
        <w:rPr>
          <w:rFonts w:ascii="Calibri" w:eastAsia="Calibri" w:hAnsi="Calibri" w:cs="Calibri"/>
          <w:color w:val="000000"/>
          <w:sz w:val="26"/>
          <w:szCs w:val="26"/>
        </w:rPr>
        <w:t xml:space="preserve"> chi</w:t>
      </w:r>
      <w:r>
        <w:rPr>
          <w:rFonts w:ascii="Calibri" w:eastAsia="Calibri" w:hAnsi="Calibri" w:cs="Calibri"/>
          <w:color w:val="000000"/>
          <w:sz w:val="26"/>
          <w:szCs w:val="26"/>
        </w:rPr>
        <w:t>ế</w:t>
      </w:r>
      <w:r>
        <w:rPr>
          <w:rFonts w:ascii="Calibri" w:eastAsia="Calibri" w:hAnsi="Calibri" w:cs="Calibri"/>
          <w:color w:val="000000"/>
          <w:sz w:val="26"/>
          <w:szCs w:val="26"/>
        </w:rPr>
        <w:t>u hình.</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rPr>
      </w:pPr>
      <w:r>
        <w:rPr>
          <w:rFonts w:ascii="Calibri" w:eastAsia="Calibri" w:hAnsi="Calibri" w:cs="Calibri"/>
          <w:color w:val="000000"/>
          <w:sz w:val="26"/>
          <w:szCs w:val="26"/>
        </w:rPr>
        <w:t>D</w:t>
      </w:r>
      <w:r>
        <w:rPr>
          <w:rFonts w:ascii="Calibri" w:eastAsia="Calibri" w:hAnsi="Calibri" w:cs="Calibri"/>
          <w:color w:val="000000"/>
          <w:sz w:val="26"/>
          <w:szCs w:val="26"/>
        </w:rPr>
        <w:t>ụ</w:t>
      </w:r>
      <w:r>
        <w:rPr>
          <w:rFonts w:ascii="Calibri" w:eastAsia="Calibri" w:hAnsi="Calibri" w:cs="Calibri"/>
          <w:color w:val="000000"/>
          <w:sz w:val="26"/>
          <w:szCs w:val="26"/>
        </w:rPr>
        <w:t>ng c</w:t>
      </w:r>
      <w:r>
        <w:rPr>
          <w:rFonts w:ascii="Calibri" w:eastAsia="Calibri" w:hAnsi="Calibri" w:cs="Calibri"/>
          <w:color w:val="000000"/>
          <w:sz w:val="26"/>
          <w:szCs w:val="26"/>
        </w:rPr>
        <w:t>ụ</w:t>
      </w:r>
      <w:r>
        <w:rPr>
          <w:rFonts w:ascii="Calibri" w:eastAsia="Calibri" w:hAnsi="Calibri" w:cs="Calibri"/>
          <w:color w:val="000000"/>
          <w:sz w:val="26"/>
          <w:szCs w:val="26"/>
        </w:rPr>
        <w:t xml:space="preserve"> đ</w:t>
      </w:r>
      <w:r>
        <w:rPr>
          <w:rFonts w:ascii="Calibri" w:eastAsia="Calibri" w:hAnsi="Calibri" w:cs="Calibri"/>
          <w:color w:val="000000"/>
          <w:sz w:val="26"/>
          <w:szCs w:val="26"/>
        </w:rPr>
        <w:t>ể</w:t>
      </w:r>
      <w:r>
        <w:rPr>
          <w:rFonts w:ascii="Calibri" w:eastAsia="Calibri" w:hAnsi="Calibri" w:cs="Calibri"/>
          <w:color w:val="000000"/>
          <w:sz w:val="26"/>
          <w:szCs w:val="26"/>
        </w:rPr>
        <w:t xml:space="preserve"> làm thí nghi</w:t>
      </w:r>
      <w:r>
        <w:rPr>
          <w:rFonts w:ascii="Calibri" w:eastAsia="Calibri" w:hAnsi="Calibri" w:cs="Calibri"/>
          <w:color w:val="000000"/>
          <w:sz w:val="26"/>
          <w:szCs w:val="26"/>
        </w:rPr>
        <w:t>ệ</w:t>
      </w:r>
      <w:r>
        <w:rPr>
          <w:rFonts w:ascii="Calibri" w:eastAsia="Calibri" w:hAnsi="Calibri" w:cs="Calibri"/>
          <w:color w:val="000000"/>
          <w:sz w:val="26"/>
          <w:szCs w:val="26"/>
        </w:rPr>
        <w:t xml:space="preserve">m </w:t>
      </w:r>
      <w:r>
        <w:rPr>
          <w:rFonts w:ascii="Calibri" w:eastAsia="Calibri" w:hAnsi="Calibri" w:cs="Calibri"/>
          <w:color w:val="000000"/>
          <w:sz w:val="26"/>
          <w:szCs w:val="26"/>
        </w:rPr>
        <w:t>ở</w:t>
      </w:r>
      <w:r>
        <w:rPr>
          <w:rFonts w:ascii="Calibri" w:eastAsia="Calibri" w:hAnsi="Calibri" w:cs="Calibri"/>
          <w:color w:val="000000"/>
          <w:sz w:val="26"/>
          <w:szCs w:val="26"/>
        </w:rPr>
        <w:t xml:space="preserve"> Hình 45.1.</w:t>
      </w:r>
    </w:p>
    <w:p w:rsidR="00475325" w:rsidRDefault="00020F2D">
      <w:pPr>
        <w:widowControl w:val="0"/>
        <w:pBdr>
          <w:top w:val="nil"/>
          <w:left w:val="nil"/>
          <w:bottom w:val="nil"/>
          <w:right w:val="nil"/>
          <w:between w:val="nil"/>
        </w:pBdr>
        <w:spacing w:line="288" w:lineRule="auto"/>
        <w:rPr>
          <w:rFonts w:ascii="Calibri" w:eastAsia="Calibri" w:hAnsi="Calibri" w:cs="Calibri"/>
          <w:b/>
          <w:color w:val="FF0000"/>
          <w:sz w:val="24"/>
          <w:szCs w:val="24"/>
        </w:rPr>
      </w:pPr>
      <w:r>
        <w:rPr>
          <w:rFonts w:ascii="Calibri" w:eastAsia="Calibri" w:hAnsi="Calibri" w:cs="Calibri"/>
          <w:b/>
          <w:color w:val="FF0000"/>
          <w:sz w:val="24"/>
          <w:szCs w:val="24"/>
        </w:rPr>
        <w:t>III. THÔNG TIN B</w:t>
      </w:r>
      <w:r>
        <w:rPr>
          <w:rFonts w:ascii="Calibri" w:eastAsia="Calibri" w:hAnsi="Calibri" w:cs="Calibri"/>
          <w:b/>
          <w:color w:val="FF0000"/>
          <w:sz w:val="24"/>
          <w:szCs w:val="24"/>
        </w:rPr>
        <w:t>Ổ</w:t>
      </w:r>
      <w:r>
        <w:rPr>
          <w:rFonts w:ascii="Calibri" w:eastAsia="Calibri" w:hAnsi="Calibri" w:cs="Calibri"/>
          <w:b/>
          <w:color w:val="FF0000"/>
          <w:sz w:val="24"/>
          <w:szCs w:val="24"/>
        </w:rPr>
        <w:t xml:space="preserve"> SUNG</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rPr>
      </w:pPr>
      <w:r>
        <w:rPr>
          <w:rFonts w:ascii="Calibri" w:eastAsia="Calibri" w:hAnsi="Calibri" w:cs="Calibri"/>
          <w:color w:val="000000"/>
          <w:sz w:val="26"/>
          <w:szCs w:val="26"/>
        </w:rPr>
        <w:t>Trong chương trình v</w:t>
      </w:r>
      <w:r>
        <w:rPr>
          <w:rFonts w:ascii="Calibri" w:eastAsia="Calibri" w:hAnsi="Calibri" w:cs="Calibri"/>
          <w:color w:val="000000"/>
          <w:sz w:val="26"/>
          <w:szCs w:val="26"/>
        </w:rPr>
        <w:t>ậ</w:t>
      </w:r>
      <w:r>
        <w:rPr>
          <w:rFonts w:ascii="Calibri" w:eastAsia="Calibri" w:hAnsi="Calibri" w:cs="Calibri"/>
          <w:color w:val="000000"/>
          <w:sz w:val="26"/>
          <w:szCs w:val="26"/>
        </w:rPr>
        <w:t>t lí THCS cũ không có n</w:t>
      </w:r>
      <w:r>
        <w:rPr>
          <w:rFonts w:ascii="Calibri" w:eastAsia="Calibri" w:hAnsi="Calibri" w:cs="Calibri"/>
          <w:color w:val="000000"/>
          <w:sz w:val="26"/>
          <w:szCs w:val="26"/>
        </w:rPr>
        <w:t>ộ</w:t>
      </w:r>
      <w:r>
        <w:rPr>
          <w:rFonts w:ascii="Calibri" w:eastAsia="Calibri" w:hAnsi="Calibri" w:cs="Calibri"/>
          <w:color w:val="000000"/>
          <w:sz w:val="26"/>
          <w:szCs w:val="26"/>
        </w:rPr>
        <w:t>i dung này. Chương trình KHTN 6 ch</w:t>
      </w:r>
      <w:r>
        <w:rPr>
          <w:rFonts w:ascii="Calibri" w:eastAsia="Calibri" w:hAnsi="Calibri" w:cs="Calibri"/>
          <w:color w:val="000000"/>
          <w:sz w:val="26"/>
          <w:szCs w:val="26"/>
        </w:rPr>
        <w:t>ỉ</w:t>
      </w:r>
      <w:r>
        <w:rPr>
          <w:rFonts w:ascii="Calibri" w:eastAsia="Calibri" w:hAnsi="Calibri" w:cs="Calibri"/>
          <w:color w:val="000000"/>
          <w:sz w:val="26"/>
          <w:szCs w:val="26"/>
        </w:rPr>
        <w:t xml:space="preserve"> yêu c</w:t>
      </w:r>
      <w:r>
        <w:rPr>
          <w:rFonts w:ascii="Calibri" w:eastAsia="Calibri" w:hAnsi="Calibri" w:cs="Calibri"/>
          <w:color w:val="000000"/>
          <w:sz w:val="26"/>
          <w:szCs w:val="26"/>
        </w:rPr>
        <w:t>ầ</w:t>
      </w:r>
      <w:r>
        <w:rPr>
          <w:rFonts w:ascii="Calibri" w:eastAsia="Calibri" w:hAnsi="Calibri" w:cs="Calibri"/>
          <w:color w:val="000000"/>
          <w:sz w:val="26"/>
          <w:szCs w:val="26"/>
        </w:rPr>
        <w:t>u: “Th</w:t>
      </w:r>
      <w:r>
        <w:rPr>
          <w:rFonts w:ascii="Calibri" w:eastAsia="Calibri" w:hAnsi="Calibri" w:cs="Calibri"/>
          <w:color w:val="000000"/>
          <w:sz w:val="26"/>
          <w:szCs w:val="26"/>
        </w:rPr>
        <w:t>ự</w:t>
      </w:r>
      <w:r>
        <w:rPr>
          <w:rFonts w:ascii="Calibri" w:eastAsia="Calibri" w:hAnsi="Calibri" w:cs="Calibri"/>
          <w:color w:val="000000"/>
          <w:sz w:val="26"/>
          <w:szCs w:val="26"/>
        </w:rPr>
        <w:t>c hi</w:t>
      </w:r>
      <w:r>
        <w:rPr>
          <w:rFonts w:ascii="Calibri" w:eastAsia="Calibri" w:hAnsi="Calibri" w:cs="Calibri"/>
          <w:color w:val="000000"/>
          <w:sz w:val="26"/>
          <w:szCs w:val="26"/>
        </w:rPr>
        <w:t>ệ</w:t>
      </w:r>
      <w:r>
        <w:rPr>
          <w:rFonts w:ascii="Calibri" w:eastAsia="Calibri" w:hAnsi="Calibri" w:cs="Calibri"/>
          <w:color w:val="000000"/>
          <w:sz w:val="26"/>
          <w:szCs w:val="26"/>
        </w:rPr>
        <w:t>n đư</w:t>
      </w:r>
      <w:r>
        <w:rPr>
          <w:rFonts w:ascii="Calibri" w:eastAsia="Calibri" w:hAnsi="Calibri" w:cs="Calibri"/>
          <w:color w:val="000000"/>
          <w:sz w:val="26"/>
          <w:szCs w:val="26"/>
        </w:rPr>
        <w:t>ợ</w:t>
      </w:r>
      <w:r>
        <w:rPr>
          <w:rFonts w:ascii="Calibri" w:eastAsia="Calibri" w:hAnsi="Calibri" w:cs="Calibri"/>
          <w:color w:val="000000"/>
          <w:sz w:val="26"/>
          <w:szCs w:val="26"/>
        </w:rPr>
        <w:t>c thí nghi</w:t>
      </w:r>
      <w:r>
        <w:rPr>
          <w:rFonts w:ascii="Calibri" w:eastAsia="Calibri" w:hAnsi="Calibri" w:cs="Calibri"/>
          <w:color w:val="000000"/>
          <w:sz w:val="26"/>
          <w:szCs w:val="26"/>
        </w:rPr>
        <w:t>ệ</w:t>
      </w:r>
      <w:r>
        <w:rPr>
          <w:rFonts w:ascii="Calibri" w:eastAsia="Calibri" w:hAnsi="Calibri" w:cs="Calibri"/>
          <w:color w:val="000000"/>
          <w:sz w:val="26"/>
          <w:szCs w:val="26"/>
        </w:rPr>
        <w:t>m ch</w:t>
      </w:r>
      <w:r>
        <w:rPr>
          <w:rFonts w:ascii="Calibri" w:eastAsia="Calibri" w:hAnsi="Calibri" w:cs="Calibri"/>
          <w:color w:val="000000"/>
          <w:sz w:val="26"/>
          <w:szCs w:val="26"/>
        </w:rPr>
        <w:t>ứ</w:t>
      </w:r>
      <w:r>
        <w:rPr>
          <w:rFonts w:ascii="Calibri" w:eastAsia="Calibri" w:hAnsi="Calibri" w:cs="Calibri"/>
          <w:color w:val="000000"/>
          <w:sz w:val="26"/>
          <w:szCs w:val="26"/>
        </w:rPr>
        <w:t>ng t</w:t>
      </w:r>
      <w:r>
        <w:rPr>
          <w:rFonts w:ascii="Calibri" w:eastAsia="Calibri" w:hAnsi="Calibri" w:cs="Calibri"/>
          <w:color w:val="000000"/>
          <w:sz w:val="26"/>
          <w:szCs w:val="26"/>
        </w:rPr>
        <w:t>ỏ</w:t>
      </w:r>
      <w:r>
        <w:rPr>
          <w:rFonts w:ascii="Calibri" w:eastAsia="Calibri" w:hAnsi="Calibri" w:cs="Calibri"/>
          <w:color w:val="000000"/>
          <w:sz w:val="26"/>
          <w:szCs w:val="26"/>
        </w:rPr>
        <w:t xml:space="preserve"> v</w:t>
      </w:r>
      <w:r>
        <w:rPr>
          <w:rFonts w:ascii="Calibri" w:eastAsia="Calibri" w:hAnsi="Calibri" w:cs="Calibri"/>
          <w:color w:val="000000"/>
          <w:sz w:val="26"/>
          <w:szCs w:val="26"/>
        </w:rPr>
        <w:t>ậ</w:t>
      </w:r>
      <w:r>
        <w:rPr>
          <w:rFonts w:ascii="Calibri" w:eastAsia="Calibri" w:hAnsi="Calibri" w:cs="Calibri"/>
          <w:color w:val="000000"/>
          <w:sz w:val="26"/>
          <w:szCs w:val="26"/>
        </w:rPr>
        <w:t>t ch</w:t>
      </w:r>
      <w:r>
        <w:rPr>
          <w:rFonts w:ascii="Calibri" w:eastAsia="Calibri" w:hAnsi="Calibri" w:cs="Calibri"/>
          <w:color w:val="000000"/>
          <w:sz w:val="26"/>
          <w:szCs w:val="26"/>
        </w:rPr>
        <w:t>ị</w:t>
      </w:r>
      <w:r>
        <w:rPr>
          <w:rFonts w:ascii="Calibri" w:eastAsia="Calibri" w:hAnsi="Calibri" w:cs="Calibri"/>
          <w:color w:val="000000"/>
          <w:sz w:val="26"/>
          <w:szCs w:val="26"/>
        </w:rPr>
        <w:t>u tác d</w:t>
      </w:r>
      <w:r>
        <w:rPr>
          <w:rFonts w:ascii="Calibri" w:eastAsia="Calibri" w:hAnsi="Calibri" w:cs="Calibri"/>
          <w:color w:val="000000"/>
          <w:sz w:val="26"/>
          <w:szCs w:val="26"/>
        </w:rPr>
        <w:t>ụ</w:t>
      </w:r>
      <w:r>
        <w:rPr>
          <w:rFonts w:ascii="Calibri" w:eastAsia="Calibri" w:hAnsi="Calibri" w:cs="Calibri"/>
          <w:color w:val="000000"/>
          <w:sz w:val="26"/>
          <w:szCs w:val="26"/>
        </w:rPr>
        <w:t>ng c</w:t>
      </w:r>
      <w:r>
        <w:rPr>
          <w:rFonts w:ascii="Calibri" w:eastAsia="Calibri" w:hAnsi="Calibri" w:cs="Calibri"/>
          <w:color w:val="000000"/>
          <w:sz w:val="26"/>
          <w:szCs w:val="26"/>
        </w:rPr>
        <w:t>ủ</w:t>
      </w:r>
      <w:r>
        <w:rPr>
          <w:rFonts w:ascii="Calibri" w:eastAsia="Calibri" w:hAnsi="Calibri" w:cs="Calibri"/>
          <w:color w:val="000000"/>
          <w:sz w:val="26"/>
          <w:szCs w:val="26"/>
        </w:rPr>
        <w:t>a l</w:t>
      </w:r>
      <w:r>
        <w:rPr>
          <w:rFonts w:ascii="Calibri" w:eastAsia="Calibri" w:hAnsi="Calibri" w:cs="Calibri"/>
          <w:color w:val="000000"/>
          <w:sz w:val="26"/>
          <w:szCs w:val="26"/>
        </w:rPr>
        <w:t>ự</w:t>
      </w:r>
      <w:r>
        <w:rPr>
          <w:rFonts w:ascii="Calibri" w:eastAsia="Calibri" w:hAnsi="Calibri" w:cs="Calibri"/>
          <w:color w:val="000000"/>
          <w:sz w:val="26"/>
          <w:szCs w:val="26"/>
        </w:rPr>
        <w:t>c c</w:t>
      </w:r>
      <w:r>
        <w:rPr>
          <w:rFonts w:ascii="Calibri" w:eastAsia="Calibri" w:hAnsi="Calibri" w:cs="Calibri"/>
          <w:color w:val="000000"/>
          <w:sz w:val="26"/>
          <w:szCs w:val="26"/>
        </w:rPr>
        <w:t>ả</w:t>
      </w:r>
      <w:r>
        <w:rPr>
          <w:rFonts w:ascii="Calibri" w:eastAsia="Calibri" w:hAnsi="Calibri" w:cs="Calibri"/>
          <w:color w:val="000000"/>
          <w:sz w:val="26"/>
          <w:szCs w:val="26"/>
        </w:rPr>
        <w:t>n khi chuy</w:t>
      </w:r>
      <w:r>
        <w:rPr>
          <w:rFonts w:ascii="Calibri" w:eastAsia="Calibri" w:hAnsi="Calibri" w:cs="Calibri"/>
          <w:color w:val="000000"/>
          <w:sz w:val="26"/>
          <w:szCs w:val="26"/>
        </w:rPr>
        <w:t>ể</w:t>
      </w:r>
      <w:r>
        <w:rPr>
          <w:rFonts w:ascii="Calibri" w:eastAsia="Calibri" w:hAnsi="Calibri" w:cs="Calibri"/>
          <w:color w:val="000000"/>
          <w:sz w:val="26"/>
          <w:szCs w:val="26"/>
        </w:rPr>
        <w:t>n đ</w:t>
      </w:r>
      <w:r>
        <w:rPr>
          <w:rFonts w:ascii="Calibri" w:eastAsia="Calibri" w:hAnsi="Calibri" w:cs="Calibri"/>
          <w:color w:val="000000"/>
          <w:sz w:val="26"/>
          <w:szCs w:val="26"/>
        </w:rPr>
        <w:t>ộ</w:t>
      </w:r>
      <w:r>
        <w:rPr>
          <w:rFonts w:ascii="Calibri" w:eastAsia="Calibri" w:hAnsi="Calibri" w:cs="Calibri"/>
          <w:color w:val="000000"/>
          <w:sz w:val="26"/>
          <w:szCs w:val="26"/>
        </w:rPr>
        <w:t>ng trong nư</w:t>
      </w:r>
      <w:r>
        <w:rPr>
          <w:rFonts w:ascii="Calibri" w:eastAsia="Calibri" w:hAnsi="Calibri" w:cs="Calibri"/>
          <w:color w:val="000000"/>
          <w:sz w:val="26"/>
          <w:szCs w:val="26"/>
        </w:rPr>
        <w:t>ớ</w:t>
      </w:r>
      <w:r>
        <w:rPr>
          <w:rFonts w:ascii="Calibri" w:eastAsia="Calibri" w:hAnsi="Calibri" w:cs="Calibri"/>
          <w:color w:val="000000"/>
          <w:sz w:val="26"/>
          <w:szCs w:val="26"/>
        </w:rPr>
        <w:t>c (ho</w:t>
      </w:r>
      <w:r>
        <w:rPr>
          <w:rFonts w:ascii="Calibri" w:eastAsia="Calibri" w:hAnsi="Calibri" w:cs="Calibri"/>
          <w:color w:val="000000"/>
          <w:sz w:val="26"/>
          <w:szCs w:val="26"/>
        </w:rPr>
        <w:t>ặ</w:t>
      </w:r>
      <w:r>
        <w:rPr>
          <w:rFonts w:ascii="Calibri" w:eastAsia="Calibri" w:hAnsi="Calibri" w:cs="Calibri"/>
          <w:color w:val="000000"/>
          <w:sz w:val="26"/>
          <w:szCs w:val="26"/>
        </w:rPr>
        <w:t>c không</w:t>
      </w:r>
      <w:r>
        <w:rPr>
          <w:rFonts w:ascii="Calibri" w:eastAsia="Calibri" w:hAnsi="Calibri" w:cs="Calibri"/>
          <w:color w:val="000000"/>
          <w:sz w:val="26"/>
          <w:szCs w:val="26"/>
        </w:rPr>
        <w:t xml:space="preserve"> khí)”. Chương trình không yêu c</w:t>
      </w:r>
      <w:r>
        <w:rPr>
          <w:rFonts w:ascii="Calibri" w:eastAsia="Calibri" w:hAnsi="Calibri" w:cs="Calibri"/>
          <w:color w:val="000000"/>
          <w:sz w:val="26"/>
          <w:szCs w:val="26"/>
        </w:rPr>
        <w:t>ầ</w:t>
      </w:r>
      <w:r>
        <w:rPr>
          <w:rFonts w:ascii="Calibri" w:eastAsia="Calibri" w:hAnsi="Calibri" w:cs="Calibri"/>
          <w:color w:val="000000"/>
          <w:sz w:val="26"/>
          <w:szCs w:val="26"/>
        </w:rPr>
        <w:t>u tìm hi</w:t>
      </w:r>
      <w:r>
        <w:rPr>
          <w:rFonts w:ascii="Calibri" w:eastAsia="Calibri" w:hAnsi="Calibri" w:cs="Calibri"/>
          <w:color w:val="000000"/>
          <w:sz w:val="26"/>
          <w:szCs w:val="26"/>
        </w:rPr>
        <w:t>ể</w:t>
      </w:r>
      <w:r>
        <w:rPr>
          <w:rFonts w:ascii="Calibri" w:eastAsia="Calibri" w:hAnsi="Calibri" w:cs="Calibri"/>
          <w:color w:val="000000"/>
          <w:sz w:val="26"/>
          <w:szCs w:val="26"/>
        </w:rPr>
        <w:t>u các đ</w:t>
      </w:r>
      <w:r>
        <w:rPr>
          <w:rFonts w:ascii="Calibri" w:eastAsia="Calibri" w:hAnsi="Calibri" w:cs="Calibri"/>
          <w:color w:val="000000"/>
          <w:sz w:val="26"/>
          <w:szCs w:val="26"/>
        </w:rPr>
        <w:t>ặ</w:t>
      </w:r>
      <w:r>
        <w:rPr>
          <w:rFonts w:ascii="Calibri" w:eastAsia="Calibri" w:hAnsi="Calibri" w:cs="Calibri"/>
          <w:color w:val="000000"/>
          <w:sz w:val="26"/>
          <w:szCs w:val="26"/>
        </w:rPr>
        <w:t>c đi</w:t>
      </w:r>
      <w:r>
        <w:rPr>
          <w:rFonts w:ascii="Calibri" w:eastAsia="Calibri" w:hAnsi="Calibri" w:cs="Calibri"/>
          <w:color w:val="000000"/>
          <w:sz w:val="26"/>
          <w:szCs w:val="26"/>
        </w:rPr>
        <w:t>ể</w:t>
      </w:r>
      <w:r>
        <w:rPr>
          <w:rFonts w:ascii="Calibri" w:eastAsia="Calibri" w:hAnsi="Calibri" w:cs="Calibri"/>
          <w:color w:val="000000"/>
          <w:sz w:val="26"/>
          <w:szCs w:val="26"/>
        </w:rPr>
        <w:t>m c</w:t>
      </w:r>
      <w:r>
        <w:rPr>
          <w:rFonts w:ascii="Calibri" w:eastAsia="Calibri" w:hAnsi="Calibri" w:cs="Calibri"/>
          <w:color w:val="000000"/>
          <w:sz w:val="26"/>
          <w:szCs w:val="26"/>
        </w:rPr>
        <w:t>ủ</w:t>
      </w:r>
      <w:r>
        <w:rPr>
          <w:rFonts w:ascii="Calibri" w:eastAsia="Calibri" w:hAnsi="Calibri" w:cs="Calibri"/>
          <w:color w:val="000000"/>
          <w:sz w:val="26"/>
          <w:szCs w:val="26"/>
        </w:rPr>
        <w:t>a l</w:t>
      </w:r>
      <w:r>
        <w:rPr>
          <w:rFonts w:ascii="Calibri" w:eastAsia="Calibri" w:hAnsi="Calibri" w:cs="Calibri"/>
          <w:color w:val="000000"/>
          <w:sz w:val="26"/>
          <w:szCs w:val="26"/>
        </w:rPr>
        <w:t>ự</w:t>
      </w:r>
      <w:r>
        <w:rPr>
          <w:rFonts w:ascii="Calibri" w:eastAsia="Calibri" w:hAnsi="Calibri" w:cs="Calibri"/>
          <w:color w:val="000000"/>
          <w:sz w:val="26"/>
          <w:szCs w:val="26"/>
        </w:rPr>
        <w:t>c cũng như không yêu c</w:t>
      </w:r>
      <w:r>
        <w:rPr>
          <w:rFonts w:ascii="Calibri" w:eastAsia="Calibri" w:hAnsi="Calibri" w:cs="Calibri"/>
          <w:color w:val="000000"/>
          <w:sz w:val="26"/>
          <w:szCs w:val="26"/>
        </w:rPr>
        <w:t>ầ</w:t>
      </w:r>
      <w:r>
        <w:rPr>
          <w:rFonts w:ascii="Calibri" w:eastAsia="Calibri" w:hAnsi="Calibri" w:cs="Calibri"/>
          <w:color w:val="000000"/>
          <w:sz w:val="26"/>
          <w:szCs w:val="26"/>
        </w:rPr>
        <w:t>u bi</w:t>
      </w:r>
      <w:r>
        <w:rPr>
          <w:rFonts w:ascii="Calibri" w:eastAsia="Calibri" w:hAnsi="Calibri" w:cs="Calibri"/>
          <w:color w:val="000000"/>
          <w:sz w:val="26"/>
          <w:szCs w:val="26"/>
        </w:rPr>
        <w:t>ế</w:t>
      </w:r>
      <w:r>
        <w:rPr>
          <w:rFonts w:ascii="Calibri" w:eastAsia="Calibri" w:hAnsi="Calibri" w:cs="Calibri"/>
          <w:color w:val="000000"/>
          <w:sz w:val="26"/>
          <w:szCs w:val="26"/>
        </w:rPr>
        <w:t>t cách làm tăng, gi</w:t>
      </w:r>
      <w:r>
        <w:rPr>
          <w:rFonts w:ascii="Calibri" w:eastAsia="Calibri" w:hAnsi="Calibri" w:cs="Calibri"/>
          <w:color w:val="000000"/>
          <w:sz w:val="26"/>
          <w:szCs w:val="26"/>
        </w:rPr>
        <w:t>ả</w:t>
      </w:r>
      <w:r>
        <w:rPr>
          <w:rFonts w:ascii="Calibri" w:eastAsia="Calibri" w:hAnsi="Calibri" w:cs="Calibri"/>
          <w:color w:val="000000"/>
          <w:sz w:val="26"/>
          <w:szCs w:val="26"/>
        </w:rPr>
        <w:t>m nó. Tuy nhiên, GV có th</w:t>
      </w:r>
      <w:r>
        <w:rPr>
          <w:rFonts w:ascii="Calibri" w:eastAsia="Calibri" w:hAnsi="Calibri" w:cs="Calibri"/>
          <w:color w:val="000000"/>
          <w:sz w:val="26"/>
          <w:szCs w:val="26"/>
        </w:rPr>
        <w:t>ể</w:t>
      </w:r>
      <w:r>
        <w:rPr>
          <w:rFonts w:ascii="Calibri" w:eastAsia="Calibri" w:hAnsi="Calibri" w:cs="Calibri"/>
          <w:color w:val="000000"/>
          <w:sz w:val="26"/>
          <w:szCs w:val="26"/>
        </w:rPr>
        <w:t xml:space="preserve"> gi</w:t>
      </w:r>
      <w:r>
        <w:rPr>
          <w:rFonts w:ascii="Calibri" w:eastAsia="Calibri" w:hAnsi="Calibri" w:cs="Calibri"/>
          <w:color w:val="000000"/>
          <w:sz w:val="26"/>
          <w:szCs w:val="26"/>
        </w:rPr>
        <w:t>ớ</w:t>
      </w:r>
      <w:r>
        <w:rPr>
          <w:rFonts w:ascii="Calibri" w:eastAsia="Calibri" w:hAnsi="Calibri" w:cs="Calibri"/>
          <w:color w:val="000000"/>
          <w:sz w:val="26"/>
          <w:szCs w:val="26"/>
        </w:rPr>
        <w:t>i thi</w:t>
      </w:r>
      <w:r>
        <w:rPr>
          <w:rFonts w:ascii="Calibri" w:eastAsia="Calibri" w:hAnsi="Calibri" w:cs="Calibri"/>
          <w:color w:val="000000"/>
          <w:sz w:val="26"/>
          <w:szCs w:val="26"/>
        </w:rPr>
        <w:t>ệ</w:t>
      </w:r>
      <w:r>
        <w:rPr>
          <w:rFonts w:ascii="Calibri" w:eastAsia="Calibri" w:hAnsi="Calibri" w:cs="Calibri"/>
          <w:color w:val="000000"/>
          <w:sz w:val="26"/>
          <w:szCs w:val="26"/>
        </w:rPr>
        <w:t>u thêm nh</w:t>
      </w:r>
      <w:r>
        <w:rPr>
          <w:rFonts w:ascii="Calibri" w:eastAsia="Calibri" w:hAnsi="Calibri" w:cs="Calibri"/>
          <w:color w:val="000000"/>
          <w:sz w:val="26"/>
          <w:szCs w:val="26"/>
        </w:rPr>
        <w:t>ữ</w:t>
      </w:r>
      <w:r>
        <w:rPr>
          <w:rFonts w:ascii="Calibri" w:eastAsia="Calibri" w:hAnsi="Calibri" w:cs="Calibri"/>
          <w:color w:val="000000"/>
          <w:sz w:val="26"/>
          <w:szCs w:val="26"/>
        </w:rPr>
        <w:t>ng ki</w:t>
      </w:r>
      <w:r>
        <w:rPr>
          <w:rFonts w:ascii="Calibri" w:eastAsia="Calibri" w:hAnsi="Calibri" w:cs="Calibri"/>
          <w:color w:val="000000"/>
          <w:sz w:val="26"/>
          <w:szCs w:val="26"/>
        </w:rPr>
        <w:t>ế</w:t>
      </w:r>
      <w:r>
        <w:rPr>
          <w:rFonts w:ascii="Calibri" w:eastAsia="Calibri" w:hAnsi="Calibri" w:cs="Calibri"/>
          <w:color w:val="000000"/>
          <w:sz w:val="26"/>
          <w:szCs w:val="26"/>
        </w:rPr>
        <w:t>n th</w:t>
      </w:r>
      <w:r>
        <w:rPr>
          <w:rFonts w:ascii="Calibri" w:eastAsia="Calibri" w:hAnsi="Calibri" w:cs="Calibri"/>
          <w:color w:val="000000"/>
          <w:sz w:val="26"/>
          <w:szCs w:val="26"/>
        </w:rPr>
        <w:t>ứ</w:t>
      </w:r>
      <w:r>
        <w:rPr>
          <w:rFonts w:ascii="Calibri" w:eastAsia="Calibri" w:hAnsi="Calibri" w:cs="Calibri"/>
          <w:color w:val="000000"/>
          <w:sz w:val="26"/>
          <w:szCs w:val="26"/>
        </w:rPr>
        <w:t>c m</w:t>
      </w:r>
      <w:r>
        <w:rPr>
          <w:rFonts w:ascii="Calibri" w:eastAsia="Calibri" w:hAnsi="Calibri" w:cs="Calibri"/>
          <w:color w:val="000000"/>
          <w:sz w:val="26"/>
          <w:szCs w:val="26"/>
        </w:rPr>
        <w:t>ở</w:t>
      </w:r>
      <w:r>
        <w:rPr>
          <w:rFonts w:ascii="Calibri" w:eastAsia="Calibri" w:hAnsi="Calibri" w:cs="Calibri"/>
          <w:color w:val="000000"/>
          <w:sz w:val="26"/>
          <w:szCs w:val="26"/>
        </w:rPr>
        <w:t xml:space="preserve"> r</w:t>
      </w:r>
      <w:r>
        <w:rPr>
          <w:rFonts w:ascii="Calibri" w:eastAsia="Calibri" w:hAnsi="Calibri" w:cs="Calibri"/>
          <w:color w:val="000000"/>
          <w:sz w:val="26"/>
          <w:szCs w:val="26"/>
        </w:rPr>
        <w:t>ộ</w:t>
      </w:r>
      <w:r>
        <w:rPr>
          <w:rFonts w:ascii="Calibri" w:eastAsia="Calibri" w:hAnsi="Calibri" w:cs="Calibri"/>
          <w:color w:val="000000"/>
          <w:sz w:val="26"/>
          <w:szCs w:val="26"/>
        </w:rPr>
        <w:t>ng (như m</w:t>
      </w:r>
      <w:r>
        <w:rPr>
          <w:rFonts w:ascii="Calibri" w:eastAsia="Calibri" w:hAnsi="Calibri" w:cs="Calibri"/>
          <w:color w:val="000000"/>
          <w:sz w:val="26"/>
          <w:szCs w:val="26"/>
        </w:rPr>
        <w:t>ụ</w:t>
      </w:r>
      <w:r>
        <w:rPr>
          <w:rFonts w:ascii="Calibri" w:eastAsia="Calibri" w:hAnsi="Calibri" w:cs="Calibri"/>
          <w:color w:val="000000"/>
          <w:sz w:val="26"/>
          <w:szCs w:val="26"/>
        </w:rPr>
        <w:t>c “Em có bi</w:t>
      </w:r>
      <w:r>
        <w:rPr>
          <w:rFonts w:ascii="Calibri" w:eastAsia="Calibri" w:hAnsi="Calibri" w:cs="Calibri"/>
          <w:color w:val="000000"/>
          <w:sz w:val="26"/>
          <w:szCs w:val="26"/>
        </w:rPr>
        <w:t>ế</w:t>
      </w:r>
      <w:r>
        <w:rPr>
          <w:rFonts w:ascii="Calibri" w:eastAsia="Calibri" w:hAnsi="Calibri" w:cs="Calibri"/>
          <w:color w:val="000000"/>
          <w:sz w:val="26"/>
          <w:szCs w:val="26"/>
        </w:rPr>
        <w:t>t?”) đ</w:t>
      </w:r>
      <w:r>
        <w:rPr>
          <w:rFonts w:ascii="Calibri" w:eastAsia="Calibri" w:hAnsi="Calibri" w:cs="Calibri"/>
          <w:color w:val="000000"/>
          <w:sz w:val="26"/>
          <w:szCs w:val="26"/>
        </w:rPr>
        <w:t>ể</w:t>
      </w:r>
      <w:r>
        <w:rPr>
          <w:rFonts w:ascii="Calibri" w:eastAsia="Calibri" w:hAnsi="Calibri" w:cs="Calibri"/>
          <w:color w:val="000000"/>
          <w:sz w:val="26"/>
          <w:szCs w:val="26"/>
        </w:rPr>
        <w:t xml:space="preserve"> HS có th</w:t>
      </w:r>
      <w:r>
        <w:rPr>
          <w:rFonts w:ascii="Calibri" w:eastAsia="Calibri" w:hAnsi="Calibri" w:cs="Calibri"/>
          <w:color w:val="000000"/>
          <w:sz w:val="26"/>
          <w:szCs w:val="26"/>
        </w:rPr>
        <w:t>ể</w:t>
      </w:r>
      <w:r>
        <w:rPr>
          <w:rFonts w:ascii="Calibri" w:eastAsia="Calibri" w:hAnsi="Calibri" w:cs="Calibri"/>
          <w:color w:val="000000"/>
          <w:sz w:val="26"/>
          <w:szCs w:val="26"/>
        </w:rPr>
        <w:t xml:space="preserve"> v</w:t>
      </w:r>
      <w:r>
        <w:rPr>
          <w:rFonts w:ascii="Calibri" w:eastAsia="Calibri" w:hAnsi="Calibri" w:cs="Calibri"/>
          <w:color w:val="000000"/>
          <w:sz w:val="26"/>
          <w:szCs w:val="26"/>
        </w:rPr>
        <w:t>ậ</w:t>
      </w:r>
      <w:r>
        <w:rPr>
          <w:rFonts w:ascii="Calibri" w:eastAsia="Calibri" w:hAnsi="Calibri" w:cs="Calibri"/>
          <w:color w:val="000000"/>
          <w:sz w:val="26"/>
          <w:szCs w:val="26"/>
        </w:rPr>
        <w:t>n d</w:t>
      </w:r>
      <w:r>
        <w:rPr>
          <w:rFonts w:ascii="Calibri" w:eastAsia="Calibri" w:hAnsi="Calibri" w:cs="Calibri"/>
          <w:color w:val="000000"/>
          <w:sz w:val="26"/>
          <w:szCs w:val="26"/>
        </w:rPr>
        <w:t>ụ</w:t>
      </w:r>
      <w:r>
        <w:rPr>
          <w:rFonts w:ascii="Calibri" w:eastAsia="Calibri" w:hAnsi="Calibri" w:cs="Calibri"/>
          <w:color w:val="000000"/>
          <w:sz w:val="26"/>
          <w:szCs w:val="26"/>
        </w:rPr>
        <w:t>ng ki</w:t>
      </w:r>
      <w:r>
        <w:rPr>
          <w:rFonts w:ascii="Calibri" w:eastAsia="Calibri" w:hAnsi="Calibri" w:cs="Calibri"/>
          <w:color w:val="000000"/>
          <w:sz w:val="26"/>
          <w:szCs w:val="26"/>
        </w:rPr>
        <w:t>ế</w:t>
      </w:r>
      <w:r>
        <w:rPr>
          <w:rFonts w:ascii="Calibri" w:eastAsia="Calibri" w:hAnsi="Calibri" w:cs="Calibri"/>
          <w:color w:val="000000"/>
          <w:sz w:val="26"/>
          <w:szCs w:val="26"/>
        </w:rPr>
        <w:t>n th</w:t>
      </w:r>
      <w:r>
        <w:rPr>
          <w:rFonts w:ascii="Calibri" w:eastAsia="Calibri" w:hAnsi="Calibri" w:cs="Calibri"/>
          <w:color w:val="000000"/>
          <w:sz w:val="26"/>
          <w:szCs w:val="26"/>
        </w:rPr>
        <w:t>ứ</w:t>
      </w:r>
      <w:r>
        <w:rPr>
          <w:rFonts w:ascii="Calibri" w:eastAsia="Calibri" w:hAnsi="Calibri" w:cs="Calibri"/>
          <w:color w:val="000000"/>
          <w:sz w:val="26"/>
          <w:szCs w:val="26"/>
        </w:rPr>
        <w:t>c đã h</w:t>
      </w:r>
      <w:r>
        <w:rPr>
          <w:rFonts w:ascii="Calibri" w:eastAsia="Calibri" w:hAnsi="Calibri" w:cs="Calibri"/>
          <w:color w:val="000000"/>
          <w:sz w:val="26"/>
          <w:szCs w:val="26"/>
        </w:rPr>
        <w:t>ọ</w:t>
      </w:r>
      <w:r>
        <w:rPr>
          <w:rFonts w:ascii="Calibri" w:eastAsia="Calibri" w:hAnsi="Calibri" w:cs="Calibri"/>
          <w:color w:val="000000"/>
          <w:sz w:val="26"/>
          <w:szCs w:val="26"/>
        </w:rPr>
        <w:t>c vào th</w:t>
      </w:r>
      <w:r>
        <w:rPr>
          <w:rFonts w:ascii="Calibri" w:eastAsia="Calibri" w:hAnsi="Calibri" w:cs="Calibri"/>
          <w:color w:val="000000"/>
          <w:sz w:val="26"/>
          <w:szCs w:val="26"/>
        </w:rPr>
        <w:t>ự</w:t>
      </w:r>
      <w:r>
        <w:rPr>
          <w:rFonts w:ascii="Calibri" w:eastAsia="Calibri" w:hAnsi="Calibri" w:cs="Calibri"/>
          <w:color w:val="000000"/>
          <w:sz w:val="26"/>
          <w:szCs w:val="26"/>
        </w:rPr>
        <w:t>c ti</w:t>
      </w:r>
      <w:r>
        <w:rPr>
          <w:rFonts w:ascii="Calibri" w:eastAsia="Calibri" w:hAnsi="Calibri" w:cs="Calibri"/>
          <w:color w:val="000000"/>
          <w:sz w:val="26"/>
          <w:szCs w:val="26"/>
        </w:rPr>
        <w:t>ễ</w:t>
      </w:r>
      <w:r>
        <w:rPr>
          <w:rFonts w:ascii="Calibri" w:eastAsia="Calibri" w:hAnsi="Calibri" w:cs="Calibri"/>
          <w:color w:val="000000"/>
          <w:sz w:val="26"/>
          <w:szCs w:val="26"/>
        </w:rPr>
        <w:t>n.</w:t>
      </w:r>
    </w:p>
    <w:p w:rsidR="00475325" w:rsidRDefault="00020F2D">
      <w:pPr>
        <w:widowControl w:val="0"/>
        <w:pBdr>
          <w:top w:val="nil"/>
          <w:left w:val="nil"/>
          <w:bottom w:val="nil"/>
          <w:right w:val="nil"/>
          <w:between w:val="nil"/>
        </w:pBdr>
        <w:spacing w:line="288" w:lineRule="auto"/>
        <w:rPr>
          <w:rFonts w:ascii="Calibri" w:eastAsia="Calibri" w:hAnsi="Calibri" w:cs="Calibri"/>
          <w:b/>
          <w:color w:val="FF0000"/>
          <w:sz w:val="24"/>
          <w:szCs w:val="24"/>
        </w:rPr>
      </w:pPr>
      <w:r>
        <w:rPr>
          <w:rFonts w:ascii="Calibri" w:eastAsia="Calibri" w:hAnsi="Calibri" w:cs="Calibri"/>
          <w:b/>
          <w:color w:val="FF0000"/>
          <w:sz w:val="24"/>
          <w:szCs w:val="24"/>
        </w:rPr>
        <w:t>IV. G</w:t>
      </w:r>
      <w:r>
        <w:rPr>
          <w:rFonts w:ascii="Calibri" w:eastAsia="Calibri" w:hAnsi="Calibri" w:cs="Calibri"/>
          <w:b/>
          <w:color w:val="FF0000"/>
          <w:sz w:val="24"/>
          <w:szCs w:val="24"/>
        </w:rPr>
        <w:t>Ợ</w:t>
      </w:r>
      <w:r>
        <w:rPr>
          <w:rFonts w:ascii="Calibri" w:eastAsia="Calibri" w:hAnsi="Calibri" w:cs="Calibri"/>
          <w:b/>
          <w:color w:val="FF0000"/>
          <w:sz w:val="24"/>
          <w:szCs w:val="24"/>
        </w:rPr>
        <w:t>I Ý T</w:t>
      </w:r>
      <w:r>
        <w:rPr>
          <w:rFonts w:ascii="Calibri" w:eastAsia="Calibri" w:hAnsi="Calibri" w:cs="Calibri"/>
          <w:b/>
          <w:color w:val="FF0000"/>
          <w:sz w:val="24"/>
          <w:szCs w:val="24"/>
        </w:rPr>
        <w:t>Ổ</w:t>
      </w:r>
      <w:r>
        <w:rPr>
          <w:rFonts w:ascii="Calibri" w:eastAsia="Calibri" w:hAnsi="Calibri" w:cs="Calibri"/>
          <w:b/>
          <w:color w:val="FF0000"/>
          <w:sz w:val="24"/>
          <w:szCs w:val="24"/>
        </w:rPr>
        <w:t xml:space="preserve"> CH</w:t>
      </w:r>
      <w:r>
        <w:rPr>
          <w:rFonts w:ascii="Calibri" w:eastAsia="Calibri" w:hAnsi="Calibri" w:cs="Calibri"/>
          <w:b/>
          <w:color w:val="FF0000"/>
          <w:sz w:val="24"/>
          <w:szCs w:val="24"/>
        </w:rPr>
        <w:t>Ứ</w:t>
      </w:r>
      <w:r>
        <w:rPr>
          <w:rFonts w:ascii="Calibri" w:eastAsia="Calibri" w:hAnsi="Calibri" w:cs="Calibri"/>
          <w:b/>
          <w:color w:val="FF0000"/>
          <w:sz w:val="24"/>
          <w:szCs w:val="24"/>
        </w:rPr>
        <w:t>C HO</w:t>
      </w:r>
      <w:r>
        <w:rPr>
          <w:rFonts w:ascii="Calibri" w:eastAsia="Calibri" w:hAnsi="Calibri" w:cs="Calibri"/>
          <w:b/>
          <w:color w:val="FF0000"/>
          <w:sz w:val="24"/>
          <w:szCs w:val="24"/>
        </w:rPr>
        <w:t>Ạ</w:t>
      </w:r>
      <w:r>
        <w:rPr>
          <w:rFonts w:ascii="Calibri" w:eastAsia="Calibri" w:hAnsi="Calibri" w:cs="Calibri"/>
          <w:b/>
          <w:color w:val="FF0000"/>
          <w:sz w:val="24"/>
          <w:szCs w:val="24"/>
        </w:rPr>
        <w:t>T Đ</w:t>
      </w:r>
      <w:r>
        <w:rPr>
          <w:rFonts w:ascii="Calibri" w:eastAsia="Calibri" w:hAnsi="Calibri" w:cs="Calibri"/>
          <w:b/>
          <w:color w:val="FF0000"/>
          <w:sz w:val="24"/>
          <w:szCs w:val="24"/>
        </w:rPr>
        <w:t>Ộ</w:t>
      </w:r>
      <w:r>
        <w:rPr>
          <w:rFonts w:ascii="Calibri" w:eastAsia="Calibri" w:hAnsi="Calibri" w:cs="Calibri"/>
          <w:b/>
          <w:color w:val="FF0000"/>
          <w:sz w:val="24"/>
          <w:szCs w:val="24"/>
        </w:rPr>
        <w:t>NG D</w:t>
      </w:r>
      <w:r>
        <w:rPr>
          <w:rFonts w:ascii="Calibri" w:eastAsia="Calibri" w:hAnsi="Calibri" w:cs="Calibri"/>
          <w:b/>
          <w:color w:val="FF0000"/>
          <w:sz w:val="24"/>
          <w:szCs w:val="24"/>
        </w:rPr>
        <w:t>Ạ</w:t>
      </w:r>
      <w:r>
        <w:rPr>
          <w:rFonts w:ascii="Calibri" w:eastAsia="Calibri" w:hAnsi="Calibri" w:cs="Calibri"/>
          <w:b/>
          <w:color w:val="FF0000"/>
          <w:sz w:val="24"/>
          <w:szCs w:val="24"/>
        </w:rPr>
        <w:t>Y, H</w:t>
      </w:r>
      <w:r>
        <w:rPr>
          <w:rFonts w:ascii="Calibri" w:eastAsia="Calibri" w:hAnsi="Calibri" w:cs="Calibri"/>
          <w:b/>
          <w:color w:val="FF0000"/>
          <w:sz w:val="24"/>
          <w:szCs w:val="24"/>
        </w:rPr>
        <w:t>Ọ</w:t>
      </w:r>
      <w:r>
        <w:rPr>
          <w:rFonts w:ascii="Calibri" w:eastAsia="Calibri" w:hAnsi="Calibri" w:cs="Calibri"/>
          <w:b/>
          <w:color w:val="FF0000"/>
          <w:sz w:val="24"/>
          <w:szCs w:val="24"/>
        </w:rPr>
        <w:t>C</w:t>
      </w:r>
    </w:p>
    <w:p w:rsidR="00475325" w:rsidRDefault="00020F2D">
      <w:pPr>
        <w:widowControl w:val="0"/>
        <w:pBdr>
          <w:top w:val="nil"/>
          <w:left w:val="nil"/>
          <w:bottom w:val="nil"/>
          <w:right w:val="nil"/>
          <w:between w:val="nil"/>
        </w:pBdr>
        <w:spacing w:line="288" w:lineRule="auto"/>
        <w:rPr>
          <w:rFonts w:ascii="Calibri" w:eastAsia="Calibri" w:hAnsi="Calibri" w:cs="Calibri"/>
          <w:b/>
          <w:color w:val="0000FF"/>
          <w:sz w:val="24"/>
          <w:szCs w:val="24"/>
        </w:rPr>
      </w:pPr>
      <w:r>
        <w:rPr>
          <w:rFonts w:ascii="Calibri" w:eastAsia="Calibri" w:hAnsi="Calibri" w:cs="Calibri"/>
          <w:b/>
          <w:color w:val="0000FF"/>
          <w:sz w:val="24"/>
          <w:szCs w:val="24"/>
        </w:rPr>
        <w:t>Ho</w:t>
      </w:r>
      <w:r>
        <w:rPr>
          <w:rFonts w:ascii="Calibri" w:eastAsia="Calibri" w:hAnsi="Calibri" w:cs="Calibri"/>
          <w:b/>
          <w:color w:val="0000FF"/>
          <w:sz w:val="24"/>
          <w:szCs w:val="24"/>
        </w:rPr>
        <w:t>ạ</w:t>
      </w:r>
      <w:r>
        <w:rPr>
          <w:rFonts w:ascii="Calibri" w:eastAsia="Calibri" w:hAnsi="Calibri" w:cs="Calibri"/>
          <w:b/>
          <w:color w:val="0000FF"/>
          <w:sz w:val="24"/>
          <w:szCs w:val="24"/>
        </w:rPr>
        <w:t>t đ</w:t>
      </w:r>
      <w:r>
        <w:rPr>
          <w:rFonts w:ascii="Calibri" w:eastAsia="Calibri" w:hAnsi="Calibri" w:cs="Calibri"/>
          <w:b/>
          <w:color w:val="0000FF"/>
          <w:sz w:val="24"/>
          <w:szCs w:val="24"/>
        </w:rPr>
        <w:t>ộ</w:t>
      </w:r>
      <w:r>
        <w:rPr>
          <w:rFonts w:ascii="Calibri" w:eastAsia="Calibri" w:hAnsi="Calibri" w:cs="Calibri"/>
          <w:b/>
          <w:color w:val="0000FF"/>
          <w:sz w:val="24"/>
          <w:szCs w:val="24"/>
        </w:rPr>
        <w:t>ng 1. KH</w:t>
      </w:r>
      <w:r>
        <w:rPr>
          <w:rFonts w:ascii="Calibri" w:eastAsia="Calibri" w:hAnsi="Calibri" w:cs="Calibri"/>
          <w:b/>
          <w:color w:val="0000FF"/>
          <w:sz w:val="24"/>
          <w:szCs w:val="24"/>
        </w:rPr>
        <w:t>Ở</w:t>
      </w:r>
      <w:r>
        <w:rPr>
          <w:rFonts w:ascii="Calibri" w:eastAsia="Calibri" w:hAnsi="Calibri" w:cs="Calibri"/>
          <w:b/>
          <w:color w:val="0000FF"/>
          <w:sz w:val="24"/>
          <w:szCs w:val="24"/>
        </w:rPr>
        <w:t>I Đ</w:t>
      </w:r>
      <w:r>
        <w:rPr>
          <w:rFonts w:ascii="Calibri" w:eastAsia="Calibri" w:hAnsi="Calibri" w:cs="Calibri"/>
          <w:b/>
          <w:color w:val="0000FF"/>
          <w:sz w:val="24"/>
          <w:szCs w:val="24"/>
        </w:rPr>
        <w:t>Ộ</w:t>
      </w:r>
      <w:r>
        <w:rPr>
          <w:rFonts w:ascii="Calibri" w:eastAsia="Calibri" w:hAnsi="Calibri" w:cs="Calibri"/>
          <w:b/>
          <w:color w:val="0000FF"/>
          <w:sz w:val="24"/>
          <w:szCs w:val="24"/>
        </w:rPr>
        <w:t>NG</w:t>
      </w:r>
    </w:p>
    <w:p w:rsidR="00475325" w:rsidRDefault="00020F2D">
      <w:pPr>
        <w:widowControl w:val="0"/>
        <w:pBdr>
          <w:top w:val="nil"/>
          <w:left w:val="nil"/>
          <w:bottom w:val="nil"/>
          <w:right w:val="nil"/>
          <w:between w:val="nil"/>
        </w:pBdr>
        <w:spacing w:line="288" w:lineRule="auto"/>
        <w:ind w:firstLine="283"/>
        <w:rPr>
          <w:rFonts w:ascii="Calibri" w:eastAsia="Calibri" w:hAnsi="Calibri" w:cs="Calibri"/>
          <w:color w:val="000000"/>
        </w:rPr>
      </w:pPr>
      <w:r>
        <w:rPr>
          <w:rFonts w:ascii="Calibri" w:eastAsia="Calibri" w:hAnsi="Calibri" w:cs="Calibri"/>
          <w:color w:val="000000"/>
          <w:sz w:val="26"/>
          <w:szCs w:val="26"/>
        </w:rPr>
        <w:t>Ho</w:t>
      </w:r>
      <w:r>
        <w:rPr>
          <w:rFonts w:ascii="Calibri" w:eastAsia="Calibri" w:hAnsi="Calibri" w:cs="Calibri"/>
          <w:color w:val="000000"/>
          <w:sz w:val="26"/>
          <w:szCs w:val="26"/>
        </w:rPr>
        <w:t>ạ</w:t>
      </w:r>
      <w:r>
        <w:rPr>
          <w:rFonts w:ascii="Calibri" w:eastAsia="Calibri" w:hAnsi="Calibri" w:cs="Calibri"/>
          <w:color w:val="000000"/>
          <w:sz w:val="26"/>
          <w:szCs w:val="26"/>
        </w:rPr>
        <w:t>t đ</w:t>
      </w:r>
      <w:r>
        <w:rPr>
          <w:rFonts w:ascii="Calibri" w:eastAsia="Calibri" w:hAnsi="Calibri" w:cs="Calibri"/>
          <w:color w:val="000000"/>
          <w:sz w:val="26"/>
          <w:szCs w:val="26"/>
        </w:rPr>
        <w:t>ộ</w:t>
      </w:r>
      <w:r>
        <w:rPr>
          <w:rFonts w:ascii="Calibri" w:eastAsia="Calibri" w:hAnsi="Calibri" w:cs="Calibri"/>
          <w:color w:val="000000"/>
          <w:sz w:val="26"/>
          <w:szCs w:val="26"/>
        </w:rPr>
        <w:t>ng kh</w:t>
      </w:r>
      <w:r>
        <w:rPr>
          <w:rFonts w:ascii="Calibri" w:eastAsia="Calibri" w:hAnsi="Calibri" w:cs="Calibri"/>
          <w:color w:val="000000"/>
          <w:sz w:val="26"/>
          <w:szCs w:val="26"/>
        </w:rPr>
        <w:t>ở</w:t>
      </w:r>
      <w:r>
        <w:rPr>
          <w:rFonts w:ascii="Calibri" w:eastAsia="Calibri" w:hAnsi="Calibri" w:cs="Calibri"/>
          <w:color w:val="000000"/>
          <w:sz w:val="26"/>
          <w:szCs w:val="26"/>
        </w:rPr>
        <w:t>i đ</w:t>
      </w:r>
      <w:r>
        <w:rPr>
          <w:rFonts w:ascii="Calibri" w:eastAsia="Calibri" w:hAnsi="Calibri" w:cs="Calibri"/>
          <w:color w:val="000000"/>
          <w:sz w:val="26"/>
          <w:szCs w:val="26"/>
        </w:rPr>
        <w:t>ộ</w:t>
      </w:r>
      <w:r>
        <w:rPr>
          <w:rFonts w:ascii="Calibri" w:eastAsia="Calibri" w:hAnsi="Calibri" w:cs="Calibri"/>
          <w:color w:val="000000"/>
          <w:sz w:val="26"/>
          <w:szCs w:val="26"/>
        </w:rPr>
        <w:t>ng này giúp HS t</w:t>
      </w:r>
      <w:r>
        <w:rPr>
          <w:rFonts w:ascii="Calibri" w:eastAsia="Calibri" w:hAnsi="Calibri" w:cs="Calibri"/>
          <w:color w:val="000000"/>
          <w:sz w:val="26"/>
          <w:szCs w:val="26"/>
        </w:rPr>
        <w:t>ự</w:t>
      </w:r>
      <w:r>
        <w:rPr>
          <w:rFonts w:ascii="Calibri" w:eastAsia="Calibri" w:hAnsi="Calibri" w:cs="Calibri"/>
          <w:color w:val="000000"/>
          <w:sz w:val="26"/>
          <w:szCs w:val="26"/>
        </w:rPr>
        <w:t xml:space="preserve"> phát hi</w:t>
      </w:r>
      <w:r>
        <w:rPr>
          <w:rFonts w:ascii="Calibri" w:eastAsia="Calibri" w:hAnsi="Calibri" w:cs="Calibri"/>
          <w:color w:val="000000"/>
          <w:sz w:val="26"/>
          <w:szCs w:val="26"/>
        </w:rPr>
        <w:t>ệ</w:t>
      </w:r>
      <w:r>
        <w:rPr>
          <w:rFonts w:ascii="Calibri" w:eastAsia="Calibri" w:hAnsi="Calibri" w:cs="Calibri"/>
          <w:color w:val="000000"/>
          <w:sz w:val="26"/>
          <w:szCs w:val="26"/>
        </w:rPr>
        <w:t>n ra s</w:t>
      </w:r>
      <w:r>
        <w:rPr>
          <w:rFonts w:ascii="Calibri" w:eastAsia="Calibri" w:hAnsi="Calibri" w:cs="Calibri"/>
          <w:color w:val="000000"/>
          <w:sz w:val="26"/>
          <w:szCs w:val="26"/>
        </w:rPr>
        <w:t>ự</w:t>
      </w:r>
      <w:r>
        <w:rPr>
          <w:rFonts w:ascii="Calibri" w:eastAsia="Calibri" w:hAnsi="Calibri" w:cs="Calibri"/>
          <w:color w:val="000000"/>
          <w:sz w:val="26"/>
          <w:szCs w:val="26"/>
        </w:rPr>
        <w:t xml:space="preserve"> t</w:t>
      </w:r>
      <w:r>
        <w:rPr>
          <w:rFonts w:ascii="Calibri" w:eastAsia="Calibri" w:hAnsi="Calibri" w:cs="Calibri"/>
          <w:color w:val="000000"/>
          <w:sz w:val="26"/>
          <w:szCs w:val="26"/>
        </w:rPr>
        <w:t>ồ</w:t>
      </w:r>
      <w:r>
        <w:rPr>
          <w:rFonts w:ascii="Calibri" w:eastAsia="Calibri" w:hAnsi="Calibri" w:cs="Calibri"/>
          <w:color w:val="000000"/>
          <w:sz w:val="26"/>
          <w:szCs w:val="26"/>
        </w:rPr>
        <w:t>n t</w:t>
      </w:r>
      <w:r>
        <w:rPr>
          <w:rFonts w:ascii="Calibri" w:eastAsia="Calibri" w:hAnsi="Calibri" w:cs="Calibri"/>
          <w:color w:val="000000"/>
          <w:sz w:val="26"/>
          <w:szCs w:val="26"/>
        </w:rPr>
        <w:t>ạ</w:t>
      </w:r>
      <w:r>
        <w:rPr>
          <w:rFonts w:ascii="Calibri" w:eastAsia="Calibri" w:hAnsi="Calibri" w:cs="Calibri"/>
          <w:color w:val="000000"/>
          <w:sz w:val="26"/>
          <w:szCs w:val="26"/>
        </w:rPr>
        <w:t>i c</w:t>
      </w:r>
      <w:r>
        <w:rPr>
          <w:rFonts w:ascii="Calibri" w:eastAsia="Calibri" w:hAnsi="Calibri" w:cs="Calibri"/>
          <w:color w:val="000000"/>
          <w:sz w:val="26"/>
          <w:szCs w:val="26"/>
        </w:rPr>
        <w:t>ủ</w:t>
      </w:r>
      <w:r>
        <w:rPr>
          <w:rFonts w:ascii="Calibri" w:eastAsia="Calibri" w:hAnsi="Calibri" w:cs="Calibri"/>
          <w:color w:val="000000"/>
          <w:sz w:val="26"/>
          <w:szCs w:val="26"/>
        </w:rPr>
        <w:t>a l</w:t>
      </w:r>
      <w:r>
        <w:rPr>
          <w:rFonts w:ascii="Calibri" w:eastAsia="Calibri" w:hAnsi="Calibri" w:cs="Calibri"/>
          <w:color w:val="000000"/>
          <w:sz w:val="26"/>
          <w:szCs w:val="26"/>
        </w:rPr>
        <w:t>ự</w:t>
      </w:r>
      <w:r>
        <w:rPr>
          <w:rFonts w:ascii="Calibri" w:eastAsia="Calibri" w:hAnsi="Calibri" w:cs="Calibri"/>
          <w:color w:val="000000"/>
          <w:sz w:val="26"/>
          <w:szCs w:val="26"/>
        </w:rPr>
        <w:t>c c</w:t>
      </w:r>
      <w:r>
        <w:rPr>
          <w:rFonts w:ascii="Calibri" w:eastAsia="Calibri" w:hAnsi="Calibri" w:cs="Calibri"/>
          <w:color w:val="000000"/>
          <w:sz w:val="26"/>
          <w:szCs w:val="26"/>
        </w:rPr>
        <w:t>ả</w:t>
      </w:r>
      <w:r>
        <w:rPr>
          <w:rFonts w:ascii="Calibri" w:eastAsia="Calibri" w:hAnsi="Calibri" w:cs="Calibri"/>
          <w:color w:val="000000"/>
          <w:sz w:val="26"/>
          <w:szCs w:val="26"/>
        </w:rPr>
        <w:t>n vì nó liên quan đ</w:t>
      </w:r>
      <w:r>
        <w:rPr>
          <w:rFonts w:ascii="Calibri" w:eastAsia="Calibri" w:hAnsi="Calibri" w:cs="Calibri"/>
          <w:color w:val="000000"/>
          <w:sz w:val="26"/>
          <w:szCs w:val="26"/>
        </w:rPr>
        <w:t>ế</w:t>
      </w:r>
      <w:r>
        <w:rPr>
          <w:rFonts w:ascii="Calibri" w:eastAsia="Calibri" w:hAnsi="Calibri" w:cs="Calibri"/>
          <w:color w:val="000000"/>
          <w:sz w:val="26"/>
          <w:szCs w:val="26"/>
        </w:rPr>
        <w:t>n hi</w:t>
      </w:r>
      <w:r>
        <w:rPr>
          <w:rFonts w:ascii="Calibri" w:eastAsia="Calibri" w:hAnsi="Calibri" w:cs="Calibri"/>
          <w:color w:val="000000"/>
          <w:sz w:val="26"/>
          <w:szCs w:val="26"/>
        </w:rPr>
        <w:t>ệ</w:t>
      </w:r>
      <w:r>
        <w:rPr>
          <w:rFonts w:ascii="Calibri" w:eastAsia="Calibri" w:hAnsi="Calibri" w:cs="Calibri"/>
          <w:color w:val="000000"/>
          <w:sz w:val="26"/>
          <w:szCs w:val="26"/>
        </w:rPr>
        <w:t>n tư</w:t>
      </w:r>
      <w:r>
        <w:rPr>
          <w:rFonts w:ascii="Calibri" w:eastAsia="Calibri" w:hAnsi="Calibri" w:cs="Calibri"/>
          <w:color w:val="000000"/>
          <w:sz w:val="26"/>
          <w:szCs w:val="26"/>
        </w:rPr>
        <w:t>ợ</w:t>
      </w:r>
      <w:r>
        <w:rPr>
          <w:rFonts w:ascii="Calibri" w:eastAsia="Calibri" w:hAnsi="Calibri" w:cs="Calibri"/>
          <w:color w:val="000000"/>
          <w:sz w:val="26"/>
          <w:szCs w:val="26"/>
        </w:rPr>
        <w:t>ng mà các em đ</w:t>
      </w:r>
      <w:r>
        <w:rPr>
          <w:rFonts w:ascii="Calibri" w:eastAsia="Calibri" w:hAnsi="Calibri" w:cs="Calibri"/>
          <w:color w:val="000000"/>
          <w:sz w:val="26"/>
          <w:szCs w:val="26"/>
        </w:rPr>
        <w:t>ề</w:t>
      </w:r>
      <w:r>
        <w:rPr>
          <w:rFonts w:ascii="Calibri" w:eastAsia="Calibri" w:hAnsi="Calibri" w:cs="Calibri"/>
          <w:color w:val="000000"/>
          <w:sz w:val="26"/>
          <w:szCs w:val="26"/>
        </w:rPr>
        <w:t>u đã bi</w:t>
      </w:r>
      <w:r>
        <w:rPr>
          <w:rFonts w:ascii="Calibri" w:eastAsia="Calibri" w:hAnsi="Calibri" w:cs="Calibri"/>
          <w:color w:val="000000"/>
          <w:sz w:val="26"/>
          <w:szCs w:val="26"/>
        </w:rPr>
        <w:t>ế</w:t>
      </w:r>
      <w:r>
        <w:rPr>
          <w:rFonts w:ascii="Calibri" w:eastAsia="Calibri" w:hAnsi="Calibri" w:cs="Calibri"/>
          <w:color w:val="000000"/>
          <w:sz w:val="26"/>
          <w:szCs w:val="26"/>
        </w:rPr>
        <w:t>t ho</w:t>
      </w:r>
      <w:r>
        <w:rPr>
          <w:rFonts w:ascii="Calibri" w:eastAsia="Calibri" w:hAnsi="Calibri" w:cs="Calibri"/>
          <w:color w:val="000000"/>
          <w:sz w:val="26"/>
          <w:szCs w:val="26"/>
        </w:rPr>
        <w:t>ặ</w:t>
      </w:r>
      <w:r>
        <w:rPr>
          <w:rFonts w:ascii="Calibri" w:eastAsia="Calibri" w:hAnsi="Calibri" w:cs="Calibri"/>
          <w:color w:val="000000"/>
          <w:sz w:val="26"/>
          <w:szCs w:val="26"/>
        </w:rPr>
        <w:t>c có th</w:t>
      </w:r>
      <w:r>
        <w:rPr>
          <w:rFonts w:ascii="Calibri" w:eastAsia="Calibri" w:hAnsi="Calibri" w:cs="Calibri"/>
          <w:color w:val="000000"/>
          <w:sz w:val="26"/>
          <w:szCs w:val="26"/>
        </w:rPr>
        <w:t>ể</w:t>
      </w:r>
      <w:r>
        <w:rPr>
          <w:rFonts w:ascii="Calibri" w:eastAsia="Calibri" w:hAnsi="Calibri" w:cs="Calibri"/>
          <w:color w:val="000000"/>
          <w:sz w:val="26"/>
          <w:szCs w:val="26"/>
        </w:rPr>
        <w:t xml:space="preserve"> đoán d</w:t>
      </w:r>
      <w:r>
        <w:rPr>
          <w:rFonts w:ascii="Calibri" w:eastAsia="Calibri" w:hAnsi="Calibri" w:cs="Calibri"/>
          <w:color w:val="000000"/>
          <w:sz w:val="26"/>
          <w:szCs w:val="26"/>
        </w:rPr>
        <w:t>ễ</w:t>
      </w:r>
      <w:r>
        <w:rPr>
          <w:rFonts w:ascii="Calibri" w:eastAsia="Calibri" w:hAnsi="Calibri" w:cs="Calibri"/>
          <w:color w:val="000000"/>
          <w:sz w:val="26"/>
          <w:szCs w:val="26"/>
        </w:rPr>
        <w:t xml:space="preserve"> dàng là: máy bay chuy</w:t>
      </w:r>
      <w:r>
        <w:rPr>
          <w:rFonts w:ascii="Calibri" w:eastAsia="Calibri" w:hAnsi="Calibri" w:cs="Calibri"/>
          <w:color w:val="000000"/>
          <w:sz w:val="26"/>
          <w:szCs w:val="26"/>
        </w:rPr>
        <w:t>ể</w:t>
      </w:r>
      <w:r>
        <w:rPr>
          <w:rFonts w:ascii="Calibri" w:eastAsia="Calibri" w:hAnsi="Calibri" w:cs="Calibri"/>
          <w:color w:val="000000"/>
          <w:sz w:val="26"/>
          <w:szCs w:val="26"/>
        </w:rPr>
        <w:t>n đ</w:t>
      </w:r>
      <w:r>
        <w:rPr>
          <w:rFonts w:ascii="Calibri" w:eastAsia="Calibri" w:hAnsi="Calibri" w:cs="Calibri"/>
          <w:color w:val="000000"/>
          <w:sz w:val="26"/>
          <w:szCs w:val="26"/>
        </w:rPr>
        <w:t>ộ</w:t>
      </w:r>
      <w:r>
        <w:rPr>
          <w:rFonts w:ascii="Calibri" w:eastAsia="Calibri" w:hAnsi="Calibri" w:cs="Calibri"/>
          <w:color w:val="000000"/>
          <w:sz w:val="26"/>
          <w:szCs w:val="26"/>
        </w:rPr>
        <w:t>ng nhanh hơn tàu ng</w:t>
      </w:r>
      <w:r>
        <w:rPr>
          <w:rFonts w:ascii="Calibri" w:eastAsia="Calibri" w:hAnsi="Calibri" w:cs="Calibri"/>
          <w:color w:val="000000"/>
          <w:sz w:val="26"/>
          <w:szCs w:val="26"/>
        </w:rPr>
        <w:t>ầ</w:t>
      </w:r>
      <w:r>
        <w:rPr>
          <w:rFonts w:ascii="Calibri" w:eastAsia="Calibri" w:hAnsi="Calibri" w:cs="Calibri"/>
          <w:color w:val="000000"/>
          <w:sz w:val="26"/>
          <w:szCs w:val="26"/>
        </w:rPr>
        <w:t>m.</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rPr>
      </w:pPr>
      <w:r>
        <w:rPr>
          <w:rFonts w:ascii="Calibri" w:eastAsia="Calibri" w:hAnsi="Calibri" w:cs="Calibri"/>
          <w:color w:val="000000"/>
          <w:sz w:val="26"/>
          <w:szCs w:val="26"/>
        </w:rPr>
        <w:t>GV có th</w:t>
      </w:r>
      <w:r>
        <w:rPr>
          <w:rFonts w:ascii="Calibri" w:eastAsia="Calibri" w:hAnsi="Calibri" w:cs="Calibri"/>
          <w:color w:val="000000"/>
          <w:sz w:val="26"/>
          <w:szCs w:val="26"/>
        </w:rPr>
        <w:t>ể</w:t>
      </w:r>
      <w:r>
        <w:rPr>
          <w:rFonts w:ascii="Calibri" w:eastAsia="Calibri" w:hAnsi="Calibri" w:cs="Calibri"/>
          <w:color w:val="000000"/>
          <w:sz w:val="26"/>
          <w:szCs w:val="26"/>
        </w:rPr>
        <w:t xml:space="preserve"> yêu c</w:t>
      </w:r>
      <w:r>
        <w:rPr>
          <w:rFonts w:ascii="Calibri" w:eastAsia="Calibri" w:hAnsi="Calibri" w:cs="Calibri"/>
          <w:color w:val="000000"/>
          <w:sz w:val="26"/>
          <w:szCs w:val="26"/>
        </w:rPr>
        <w:t>ầ</w:t>
      </w:r>
      <w:r>
        <w:rPr>
          <w:rFonts w:ascii="Calibri" w:eastAsia="Calibri" w:hAnsi="Calibri" w:cs="Calibri"/>
          <w:color w:val="000000"/>
          <w:sz w:val="26"/>
          <w:szCs w:val="26"/>
        </w:rPr>
        <w:t>u HS tr</w:t>
      </w:r>
      <w:r>
        <w:rPr>
          <w:rFonts w:ascii="Calibri" w:eastAsia="Calibri" w:hAnsi="Calibri" w:cs="Calibri"/>
          <w:color w:val="000000"/>
          <w:sz w:val="26"/>
          <w:szCs w:val="26"/>
        </w:rPr>
        <w:t>ả</w:t>
      </w:r>
      <w:r>
        <w:rPr>
          <w:rFonts w:ascii="Calibri" w:eastAsia="Calibri" w:hAnsi="Calibri" w:cs="Calibri"/>
          <w:color w:val="000000"/>
          <w:sz w:val="26"/>
          <w:szCs w:val="26"/>
        </w:rPr>
        <w:t xml:space="preserve"> l</w:t>
      </w:r>
      <w:r>
        <w:rPr>
          <w:rFonts w:ascii="Calibri" w:eastAsia="Calibri" w:hAnsi="Calibri" w:cs="Calibri"/>
          <w:color w:val="000000"/>
          <w:sz w:val="26"/>
          <w:szCs w:val="26"/>
        </w:rPr>
        <w:t>ờ</w:t>
      </w:r>
      <w:r>
        <w:rPr>
          <w:rFonts w:ascii="Calibri" w:eastAsia="Calibri" w:hAnsi="Calibri" w:cs="Calibri"/>
          <w:color w:val="000000"/>
          <w:sz w:val="26"/>
          <w:szCs w:val="26"/>
        </w:rPr>
        <w:t>i câu h</w:t>
      </w:r>
      <w:r>
        <w:rPr>
          <w:rFonts w:ascii="Calibri" w:eastAsia="Calibri" w:hAnsi="Calibri" w:cs="Calibri"/>
          <w:color w:val="000000"/>
          <w:sz w:val="26"/>
          <w:szCs w:val="26"/>
        </w:rPr>
        <w:t>ỏ</w:t>
      </w:r>
      <w:r>
        <w:rPr>
          <w:rFonts w:ascii="Calibri" w:eastAsia="Calibri" w:hAnsi="Calibri" w:cs="Calibri"/>
          <w:color w:val="000000"/>
          <w:sz w:val="26"/>
          <w:szCs w:val="26"/>
        </w:rPr>
        <w:t>i trong ph</w:t>
      </w:r>
      <w:r>
        <w:rPr>
          <w:rFonts w:ascii="Calibri" w:eastAsia="Calibri" w:hAnsi="Calibri" w:cs="Calibri"/>
          <w:color w:val="000000"/>
          <w:sz w:val="26"/>
          <w:szCs w:val="26"/>
        </w:rPr>
        <w:t>ầ</w:t>
      </w:r>
      <w:r>
        <w:rPr>
          <w:rFonts w:ascii="Calibri" w:eastAsia="Calibri" w:hAnsi="Calibri" w:cs="Calibri"/>
          <w:color w:val="000000"/>
          <w:sz w:val="26"/>
          <w:szCs w:val="26"/>
        </w:rPr>
        <w:t>n m</w:t>
      </w:r>
      <w:r>
        <w:rPr>
          <w:rFonts w:ascii="Calibri" w:eastAsia="Calibri" w:hAnsi="Calibri" w:cs="Calibri"/>
          <w:color w:val="000000"/>
          <w:sz w:val="26"/>
          <w:szCs w:val="26"/>
        </w:rPr>
        <w:t>ở</w:t>
      </w:r>
      <w:r>
        <w:rPr>
          <w:rFonts w:ascii="Calibri" w:eastAsia="Calibri" w:hAnsi="Calibri" w:cs="Calibri"/>
          <w:color w:val="000000"/>
          <w:sz w:val="26"/>
          <w:szCs w:val="26"/>
        </w:rPr>
        <w:t xml:space="preserve"> đ</w:t>
      </w:r>
      <w:r>
        <w:rPr>
          <w:rFonts w:ascii="Calibri" w:eastAsia="Calibri" w:hAnsi="Calibri" w:cs="Calibri"/>
          <w:color w:val="000000"/>
          <w:sz w:val="26"/>
          <w:szCs w:val="26"/>
        </w:rPr>
        <w:t>ầ</w:t>
      </w:r>
      <w:r>
        <w:rPr>
          <w:rFonts w:ascii="Calibri" w:eastAsia="Calibri" w:hAnsi="Calibri" w:cs="Calibri"/>
          <w:color w:val="000000"/>
          <w:sz w:val="26"/>
          <w:szCs w:val="26"/>
        </w:rPr>
        <w:t>u, t</w:t>
      </w:r>
      <w:r>
        <w:rPr>
          <w:rFonts w:ascii="Calibri" w:eastAsia="Calibri" w:hAnsi="Calibri" w:cs="Calibri"/>
          <w:color w:val="000000"/>
          <w:sz w:val="26"/>
          <w:szCs w:val="26"/>
        </w:rPr>
        <w:t>ừ</w:t>
      </w:r>
      <w:r>
        <w:rPr>
          <w:rFonts w:ascii="Calibri" w:eastAsia="Calibri" w:hAnsi="Calibri" w:cs="Calibri"/>
          <w:color w:val="000000"/>
          <w:sz w:val="26"/>
          <w:szCs w:val="26"/>
        </w:rPr>
        <w:t xml:space="preserve"> đó tìm ra nguyên nhân và đi đ</w:t>
      </w:r>
      <w:r>
        <w:rPr>
          <w:rFonts w:ascii="Calibri" w:eastAsia="Calibri" w:hAnsi="Calibri" w:cs="Calibri"/>
          <w:color w:val="000000"/>
          <w:sz w:val="26"/>
          <w:szCs w:val="26"/>
        </w:rPr>
        <w:t>ế</w:t>
      </w:r>
      <w:r>
        <w:rPr>
          <w:rFonts w:ascii="Calibri" w:eastAsia="Calibri" w:hAnsi="Calibri" w:cs="Calibri"/>
          <w:color w:val="000000"/>
          <w:sz w:val="26"/>
          <w:szCs w:val="26"/>
        </w:rPr>
        <w:t>n suy lu</w:t>
      </w:r>
      <w:r>
        <w:rPr>
          <w:rFonts w:ascii="Calibri" w:eastAsia="Calibri" w:hAnsi="Calibri" w:cs="Calibri"/>
          <w:color w:val="000000"/>
          <w:sz w:val="26"/>
          <w:szCs w:val="26"/>
        </w:rPr>
        <w:t>ậ</w:t>
      </w:r>
      <w:r>
        <w:rPr>
          <w:rFonts w:ascii="Calibri" w:eastAsia="Calibri" w:hAnsi="Calibri" w:cs="Calibri"/>
          <w:color w:val="000000"/>
          <w:sz w:val="26"/>
          <w:szCs w:val="26"/>
        </w:rPr>
        <w:t>n v</w:t>
      </w:r>
      <w:r>
        <w:rPr>
          <w:rFonts w:ascii="Calibri" w:eastAsia="Calibri" w:hAnsi="Calibri" w:cs="Calibri"/>
          <w:color w:val="000000"/>
          <w:sz w:val="26"/>
          <w:szCs w:val="26"/>
        </w:rPr>
        <w:t>ề</w:t>
      </w:r>
      <w:r>
        <w:rPr>
          <w:rFonts w:ascii="Calibri" w:eastAsia="Calibri" w:hAnsi="Calibri" w:cs="Calibri"/>
          <w:color w:val="000000"/>
          <w:sz w:val="26"/>
          <w:szCs w:val="26"/>
        </w:rPr>
        <w:t xml:space="preserve"> s</w:t>
      </w:r>
      <w:r>
        <w:rPr>
          <w:rFonts w:ascii="Calibri" w:eastAsia="Calibri" w:hAnsi="Calibri" w:cs="Calibri"/>
          <w:color w:val="000000"/>
          <w:sz w:val="26"/>
          <w:szCs w:val="26"/>
        </w:rPr>
        <w:t>ự</w:t>
      </w:r>
      <w:r>
        <w:rPr>
          <w:rFonts w:ascii="Calibri" w:eastAsia="Calibri" w:hAnsi="Calibri" w:cs="Calibri"/>
          <w:color w:val="000000"/>
          <w:sz w:val="26"/>
          <w:szCs w:val="26"/>
        </w:rPr>
        <w:t xml:space="preserve"> t</w:t>
      </w:r>
      <w:r>
        <w:rPr>
          <w:rFonts w:ascii="Calibri" w:eastAsia="Calibri" w:hAnsi="Calibri" w:cs="Calibri"/>
          <w:color w:val="000000"/>
          <w:sz w:val="26"/>
          <w:szCs w:val="26"/>
        </w:rPr>
        <w:t>ổ</w:t>
      </w:r>
      <w:r>
        <w:rPr>
          <w:rFonts w:ascii="Calibri" w:eastAsia="Calibri" w:hAnsi="Calibri" w:cs="Calibri"/>
          <w:color w:val="000000"/>
          <w:sz w:val="26"/>
          <w:szCs w:val="26"/>
        </w:rPr>
        <w:t>n t</w:t>
      </w:r>
      <w:r>
        <w:rPr>
          <w:rFonts w:ascii="Calibri" w:eastAsia="Calibri" w:hAnsi="Calibri" w:cs="Calibri"/>
          <w:color w:val="000000"/>
          <w:sz w:val="26"/>
          <w:szCs w:val="26"/>
        </w:rPr>
        <w:t>ạ</w:t>
      </w:r>
      <w:r>
        <w:rPr>
          <w:rFonts w:ascii="Calibri" w:eastAsia="Calibri" w:hAnsi="Calibri" w:cs="Calibri"/>
          <w:color w:val="000000"/>
          <w:sz w:val="26"/>
          <w:szCs w:val="26"/>
        </w:rPr>
        <w:t>i c</w:t>
      </w:r>
      <w:r>
        <w:rPr>
          <w:rFonts w:ascii="Calibri" w:eastAsia="Calibri" w:hAnsi="Calibri" w:cs="Calibri"/>
          <w:color w:val="000000"/>
          <w:sz w:val="26"/>
          <w:szCs w:val="26"/>
        </w:rPr>
        <w:t>ủ</w:t>
      </w:r>
      <w:r>
        <w:rPr>
          <w:rFonts w:ascii="Calibri" w:eastAsia="Calibri" w:hAnsi="Calibri" w:cs="Calibri"/>
          <w:color w:val="000000"/>
          <w:sz w:val="26"/>
          <w:szCs w:val="26"/>
        </w:rPr>
        <w:t>a l</w:t>
      </w:r>
      <w:r>
        <w:rPr>
          <w:rFonts w:ascii="Calibri" w:eastAsia="Calibri" w:hAnsi="Calibri" w:cs="Calibri"/>
          <w:color w:val="000000"/>
          <w:sz w:val="26"/>
          <w:szCs w:val="26"/>
        </w:rPr>
        <w:t>ự</w:t>
      </w:r>
      <w:r>
        <w:rPr>
          <w:rFonts w:ascii="Calibri" w:eastAsia="Calibri" w:hAnsi="Calibri" w:cs="Calibri"/>
          <w:color w:val="000000"/>
          <w:sz w:val="26"/>
          <w:szCs w:val="26"/>
        </w:rPr>
        <w:t>c c</w:t>
      </w:r>
      <w:r>
        <w:rPr>
          <w:rFonts w:ascii="Calibri" w:eastAsia="Calibri" w:hAnsi="Calibri" w:cs="Calibri"/>
          <w:color w:val="000000"/>
          <w:sz w:val="26"/>
          <w:szCs w:val="26"/>
        </w:rPr>
        <w:t>ả</w:t>
      </w:r>
      <w:r>
        <w:rPr>
          <w:rFonts w:ascii="Calibri" w:eastAsia="Calibri" w:hAnsi="Calibri" w:cs="Calibri"/>
          <w:color w:val="000000"/>
          <w:sz w:val="26"/>
          <w:szCs w:val="26"/>
        </w:rPr>
        <w:t>n.</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rPr>
      </w:pPr>
      <w:r>
        <w:rPr>
          <w:rFonts w:ascii="Calibri" w:eastAsia="Calibri" w:hAnsi="Calibri" w:cs="Calibri"/>
          <w:color w:val="000000"/>
          <w:sz w:val="26"/>
          <w:szCs w:val="26"/>
        </w:rPr>
        <w:t>Tham kh</w:t>
      </w:r>
      <w:r>
        <w:rPr>
          <w:rFonts w:ascii="Calibri" w:eastAsia="Calibri" w:hAnsi="Calibri" w:cs="Calibri"/>
          <w:color w:val="000000"/>
          <w:sz w:val="26"/>
          <w:szCs w:val="26"/>
        </w:rPr>
        <w:t>ả</w:t>
      </w:r>
      <w:r>
        <w:rPr>
          <w:rFonts w:ascii="Calibri" w:eastAsia="Calibri" w:hAnsi="Calibri" w:cs="Calibri"/>
          <w:color w:val="000000"/>
          <w:sz w:val="26"/>
          <w:szCs w:val="26"/>
        </w:rPr>
        <w:t>o thông tin sau:</w:t>
      </w:r>
    </w:p>
    <w:p w:rsidR="00475325" w:rsidRDefault="00020F2D">
      <w:pPr>
        <w:widowControl w:val="0"/>
        <w:pBdr>
          <w:top w:val="nil"/>
          <w:left w:val="nil"/>
          <w:bottom w:val="nil"/>
          <w:right w:val="nil"/>
          <w:between w:val="nil"/>
        </w:pBdr>
        <w:spacing w:line="288" w:lineRule="auto"/>
        <w:ind w:firstLine="567"/>
        <w:rPr>
          <w:rFonts w:ascii="Calibri" w:eastAsia="Calibri" w:hAnsi="Calibri" w:cs="Calibri"/>
          <w:color w:val="000000"/>
        </w:rPr>
      </w:pPr>
      <w:r>
        <w:rPr>
          <w:rFonts w:ascii="Calibri" w:eastAsia="Calibri" w:hAnsi="Calibri" w:cs="Calibri"/>
          <w:color w:val="000000"/>
          <w:sz w:val="26"/>
          <w:szCs w:val="26"/>
        </w:rPr>
        <w:t>- Máy bay có th</w:t>
      </w:r>
      <w:r>
        <w:rPr>
          <w:rFonts w:ascii="Calibri" w:eastAsia="Calibri" w:hAnsi="Calibri" w:cs="Calibri"/>
          <w:color w:val="000000"/>
          <w:sz w:val="26"/>
          <w:szCs w:val="26"/>
        </w:rPr>
        <w:t>ể</w:t>
      </w:r>
      <w:r>
        <w:rPr>
          <w:rFonts w:ascii="Calibri" w:eastAsia="Calibri" w:hAnsi="Calibri" w:cs="Calibri"/>
          <w:color w:val="000000"/>
          <w:sz w:val="26"/>
          <w:szCs w:val="26"/>
        </w:rPr>
        <w:t xml:space="preserve"> đ</w:t>
      </w:r>
      <w:r>
        <w:rPr>
          <w:rFonts w:ascii="Calibri" w:eastAsia="Calibri" w:hAnsi="Calibri" w:cs="Calibri"/>
          <w:color w:val="000000"/>
          <w:sz w:val="26"/>
          <w:szCs w:val="26"/>
        </w:rPr>
        <w:t>ạ</w:t>
      </w:r>
      <w:r>
        <w:rPr>
          <w:rFonts w:ascii="Calibri" w:eastAsia="Calibri" w:hAnsi="Calibri" w:cs="Calibri"/>
          <w:color w:val="000000"/>
          <w:sz w:val="26"/>
          <w:szCs w:val="26"/>
        </w:rPr>
        <w:t>t t</w:t>
      </w:r>
      <w:r>
        <w:rPr>
          <w:rFonts w:ascii="Calibri" w:eastAsia="Calibri" w:hAnsi="Calibri" w:cs="Calibri"/>
          <w:color w:val="000000"/>
          <w:sz w:val="26"/>
          <w:szCs w:val="26"/>
        </w:rPr>
        <w:t>ố</w:t>
      </w:r>
      <w:r>
        <w:rPr>
          <w:rFonts w:ascii="Calibri" w:eastAsia="Calibri" w:hAnsi="Calibri" w:cs="Calibri"/>
          <w:color w:val="000000"/>
          <w:sz w:val="26"/>
          <w:szCs w:val="26"/>
        </w:rPr>
        <w:t>c đ</w:t>
      </w:r>
      <w:r>
        <w:rPr>
          <w:rFonts w:ascii="Calibri" w:eastAsia="Calibri" w:hAnsi="Calibri" w:cs="Calibri"/>
          <w:color w:val="000000"/>
          <w:sz w:val="26"/>
          <w:szCs w:val="26"/>
        </w:rPr>
        <w:t>ộ</w:t>
      </w:r>
      <w:r>
        <w:rPr>
          <w:rFonts w:ascii="Calibri" w:eastAsia="Calibri" w:hAnsi="Calibri" w:cs="Calibri"/>
          <w:color w:val="000000"/>
          <w:sz w:val="26"/>
          <w:szCs w:val="26"/>
        </w:rPr>
        <w:t xml:space="preserve"> 1000 km/h.</w:t>
      </w:r>
    </w:p>
    <w:p w:rsidR="00475325" w:rsidRDefault="00020F2D">
      <w:pPr>
        <w:widowControl w:val="0"/>
        <w:pBdr>
          <w:top w:val="nil"/>
          <w:left w:val="nil"/>
          <w:bottom w:val="nil"/>
          <w:right w:val="nil"/>
          <w:between w:val="nil"/>
        </w:pBdr>
        <w:spacing w:line="288" w:lineRule="auto"/>
        <w:ind w:firstLine="567"/>
        <w:rPr>
          <w:rFonts w:ascii="Calibri" w:eastAsia="Calibri" w:hAnsi="Calibri" w:cs="Calibri"/>
          <w:color w:val="3333CC"/>
        </w:rPr>
      </w:pPr>
      <w:r>
        <w:rPr>
          <w:rFonts w:ascii="Calibri" w:eastAsia="Calibri" w:hAnsi="Calibri" w:cs="Calibri"/>
          <w:color w:val="000000"/>
          <w:sz w:val="26"/>
          <w:szCs w:val="26"/>
        </w:rPr>
        <w:t>- Tàu ng</w:t>
      </w:r>
      <w:r>
        <w:rPr>
          <w:rFonts w:ascii="Calibri" w:eastAsia="Calibri" w:hAnsi="Calibri" w:cs="Calibri"/>
          <w:color w:val="000000"/>
          <w:sz w:val="26"/>
          <w:szCs w:val="26"/>
        </w:rPr>
        <w:t>ầ</w:t>
      </w:r>
      <w:r>
        <w:rPr>
          <w:rFonts w:ascii="Calibri" w:eastAsia="Calibri" w:hAnsi="Calibri" w:cs="Calibri"/>
          <w:color w:val="000000"/>
          <w:sz w:val="26"/>
          <w:szCs w:val="26"/>
        </w:rPr>
        <w:t>m có th</w:t>
      </w:r>
      <w:r>
        <w:rPr>
          <w:rFonts w:ascii="Calibri" w:eastAsia="Calibri" w:hAnsi="Calibri" w:cs="Calibri"/>
          <w:color w:val="000000"/>
          <w:sz w:val="26"/>
          <w:szCs w:val="26"/>
        </w:rPr>
        <w:t>ể</w:t>
      </w:r>
      <w:r>
        <w:rPr>
          <w:rFonts w:ascii="Calibri" w:eastAsia="Calibri" w:hAnsi="Calibri" w:cs="Calibri"/>
          <w:color w:val="000000"/>
          <w:sz w:val="26"/>
          <w:szCs w:val="26"/>
        </w:rPr>
        <w:t xml:space="preserve"> đ</w:t>
      </w:r>
      <w:r>
        <w:rPr>
          <w:rFonts w:ascii="Calibri" w:eastAsia="Calibri" w:hAnsi="Calibri" w:cs="Calibri"/>
          <w:color w:val="000000"/>
          <w:sz w:val="26"/>
          <w:szCs w:val="26"/>
        </w:rPr>
        <w:t>ạ</w:t>
      </w:r>
      <w:r>
        <w:rPr>
          <w:rFonts w:ascii="Calibri" w:eastAsia="Calibri" w:hAnsi="Calibri" w:cs="Calibri"/>
          <w:color w:val="000000"/>
          <w:sz w:val="26"/>
          <w:szCs w:val="26"/>
        </w:rPr>
        <w:t>t t</w:t>
      </w:r>
      <w:r>
        <w:rPr>
          <w:rFonts w:ascii="Calibri" w:eastAsia="Calibri" w:hAnsi="Calibri" w:cs="Calibri"/>
          <w:color w:val="000000"/>
          <w:sz w:val="26"/>
          <w:szCs w:val="26"/>
        </w:rPr>
        <w:t>ố</w:t>
      </w:r>
      <w:r>
        <w:rPr>
          <w:rFonts w:ascii="Calibri" w:eastAsia="Calibri" w:hAnsi="Calibri" w:cs="Calibri"/>
          <w:color w:val="000000"/>
          <w:sz w:val="26"/>
          <w:szCs w:val="26"/>
        </w:rPr>
        <w:t>c đ</w:t>
      </w:r>
      <w:r>
        <w:rPr>
          <w:rFonts w:ascii="Calibri" w:eastAsia="Calibri" w:hAnsi="Calibri" w:cs="Calibri"/>
          <w:color w:val="000000"/>
          <w:sz w:val="26"/>
          <w:szCs w:val="26"/>
        </w:rPr>
        <w:t>ộ</w:t>
      </w:r>
      <w:r>
        <w:rPr>
          <w:rFonts w:ascii="Calibri" w:eastAsia="Calibri" w:hAnsi="Calibri" w:cs="Calibri"/>
          <w:color w:val="000000"/>
          <w:sz w:val="26"/>
          <w:szCs w:val="26"/>
        </w:rPr>
        <w:t xml:space="preserve"> 40 km/h.</w:t>
      </w:r>
    </w:p>
    <w:p w:rsidR="00475325" w:rsidRDefault="00020F2D">
      <w:pPr>
        <w:widowControl w:val="0"/>
        <w:pBdr>
          <w:top w:val="nil"/>
          <w:left w:val="nil"/>
          <w:bottom w:val="nil"/>
          <w:right w:val="nil"/>
          <w:between w:val="nil"/>
        </w:pBdr>
        <w:spacing w:line="288" w:lineRule="auto"/>
        <w:rPr>
          <w:rFonts w:ascii="Calibri" w:eastAsia="Calibri" w:hAnsi="Calibri" w:cs="Calibri"/>
          <w:b/>
          <w:color w:val="3333CC"/>
          <w:sz w:val="24"/>
          <w:szCs w:val="24"/>
        </w:rPr>
      </w:pPr>
      <w:r>
        <w:rPr>
          <w:rFonts w:ascii="Calibri" w:eastAsia="Calibri" w:hAnsi="Calibri" w:cs="Calibri"/>
          <w:b/>
          <w:color w:val="0000CC"/>
          <w:sz w:val="24"/>
          <w:szCs w:val="24"/>
        </w:rPr>
        <w:t>Ho</w:t>
      </w:r>
      <w:r>
        <w:rPr>
          <w:rFonts w:ascii="Calibri" w:eastAsia="Calibri" w:hAnsi="Calibri" w:cs="Calibri"/>
          <w:b/>
          <w:color w:val="0000CC"/>
          <w:sz w:val="24"/>
          <w:szCs w:val="24"/>
        </w:rPr>
        <w:t>ạ</w:t>
      </w:r>
      <w:r>
        <w:rPr>
          <w:rFonts w:ascii="Calibri" w:eastAsia="Calibri" w:hAnsi="Calibri" w:cs="Calibri"/>
          <w:b/>
          <w:color w:val="0000CC"/>
          <w:sz w:val="24"/>
          <w:szCs w:val="24"/>
        </w:rPr>
        <w:t>t đ</w:t>
      </w:r>
      <w:r>
        <w:rPr>
          <w:rFonts w:ascii="Calibri" w:eastAsia="Calibri" w:hAnsi="Calibri" w:cs="Calibri"/>
          <w:b/>
          <w:color w:val="0000CC"/>
          <w:sz w:val="24"/>
          <w:szCs w:val="24"/>
        </w:rPr>
        <w:t>ộ</w:t>
      </w:r>
      <w:r>
        <w:rPr>
          <w:rFonts w:ascii="Calibri" w:eastAsia="Calibri" w:hAnsi="Calibri" w:cs="Calibri"/>
          <w:b/>
          <w:color w:val="0000CC"/>
          <w:sz w:val="24"/>
          <w:szCs w:val="24"/>
        </w:rPr>
        <w:t>ng 2. LÀM THÍ NGHI</w:t>
      </w:r>
      <w:r>
        <w:rPr>
          <w:rFonts w:ascii="Calibri" w:eastAsia="Calibri" w:hAnsi="Calibri" w:cs="Calibri"/>
          <w:b/>
          <w:color w:val="0000CC"/>
          <w:sz w:val="24"/>
          <w:szCs w:val="24"/>
        </w:rPr>
        <w:t>Ệ</w:t>
      </w:r>
      <w:r>
        <w:rPr>
          <w:rFonts w:ascii="Calibri" w:eastAsia="Calibri" w:hAnsi="Calibri" w:cs="Calibri"/>
          <w:b/>
          <w:color w:val="0000CC"/>
          <w:sz w:val="24"/>
          <w:szCs w:val="24"/>
        </w:rPr>
        <w:t>M</w:t>
      </w:r>
      <w:r>
        <w:rPr>
          <w:rFonts w:ascii="Calibri" w:eastAsia="Calibri" w:hAnsi="Calibri" w:cs="Calibri"/>
          <w:b/>
          <w:color w:val="0000CC"/>
          <w:sz w:val="24"/>
          <w:szCs w:val="24"/>
        </w:rPr>
        <w:t xml:space="preserve"> V</w:t>
      </w:r>
      <w:r>
        <w:rPr>
          <w:rFonts w:ascii="Calibri" w:eastAsia="Calibri" w:hAnsi="Calibri" w:cs="Calibri"/>
          <w:b/>
          <w:color w:val="0000CC"/>
          <w:sz w:val="24"/>
          <w:szCs w:val="24"/>
        </w:rPr>
        <w:t>Ề</w:t>
      </w:r>
      <w:r>
        <w:rPr>
          <w:rFonts w:ascii="Calibri" w:eastAsia="Calibri" w:hAnsi="Calibri" w:cs="Calibri"/>
          <w:b/>
          <w:color w:val="0000CC"/>
          <w:sz w:val="24"/>
          <w:szCs w:val="24"/>
        </w:rPr>
        <w:t xml:space="preserve"> L</w:t>
      </w:r>
      <w:r>
        <w:rPr>
          <w:rFonts w:ascii="Calibri" w:eastAsia="Calibri" w:hAnsi="Calibri" w:cs="Calibri"/>
          <w:b/>
          <w:color w:val="0000CC"/>
          <w:sz w:val="24"/>
          <w:szCs w:val="24"/>
        </w:rPr>
        <w:t>Ự</w:t>
      </w:r>
      <w:r>
        <w:rPr>
          <w:rFonts w:ascii="Calibri" w:eastAsia="Calibri" w:hAnsi="Calibri" w:cs="Calibri"/>
          <w:b/>
          <w:color w:val="0000CC"/>
          <w:sz w:val="24"/>
          <w:szCs w:val="24"/>
        </w:rPr>
        <w:t>C C</w:t>
      </w:r>
      <w:r>
        <w:rPr>
          <w:rFonts w:ascii="Calibri" w:eastAsia="Calibri" w:hAnsi="Calibri" w:cs="Calibri"/>
          <w:b/>
          <w:color w:val="0000CC"/>
          <w:sz w:val="24"/>
          <w:szCs w:val="24"/>
        </w:rPr>
        <w:t>Ả</w:t>
      </w:r>
      <w:r>
        <w:rPr>
          <w:rFonts w:ascii="Calibri" w:eastAsia="Calibri" w:hAnsi="Calibri" w:cs="Calibri"/>
          <w:b/>
          <w:color w:val="0000CC"/>
          <w:sz w:val="24"/>
          <w:szCs w:val="24"/>
        </w:rPr>
        <w:t>N C</w:t>
      </w:r>
      <w:r>
        <w:rPr>
          <w:rFonts w:ascii="Calibri" w:eastAsia="Calibri" w:hAnsi="Calibri" w:cs="Calibri"/>
          <w:b/>
          <w:color w:val="0000CC"/>
          <w:sz w:val="24"/>
          <w:szCs w:val="24"/>
        </w:rPr>
        <w:t>Ủ</w:t>
      </w:r>
      <w:r>
        <w:rPr>
          <w:rFonts w:ascii="Calibri" w:eastAsia="Calibri" w:hAnsi="Calibri" w:cs="Calibri"/>
          <w:b/>
          <w:color w:val="0000CC"/>
          <w:sz w:val="24"/>
          <w:szCs w:val="24"/>
        </w:rPr>
        <w:t>A NƯ</w:t>
      </w:r>
      <w:r>
        <w:rPr>
          <w:rFonts w:ascii="Calibri" w:eastAsia="Calibri" w:hAnsi="Calibri" w:cs="Calibri"/>
          <w:b/>
          <w:color w:val="0000CC"/>
          <w:sz w:val="24"/>
          <w:szCs w:val="24"/>
        </w:rPr>
        <w:t>Ớ</w:t>
      </w:r>
      <w:r>
        <w:rPr>
          <w:rFonts w:ascii="Calibri" w:eastAsia="Calibri" w:hAnsi="Calibri" w:cs="Calibri"/>
          <w:b/>
          <w:color w:val="0000CC"/>
          <w:sz w:val="24"/>
          <w:szCs w:val="24"/>
        </w:rPr>
        <w:t>C</w:t>
      </w:r>
    </w:p>
    <w:p w:rsidR="00475325" w:rsidRDefault="00020F2D">
      <w:pPr>
        <w:widowControl w:val="0"/>
        <w:pBdr>
          <w:top w:val="nil"/>
          <w:left w:val="nil"/>
          <w:bottom w:val="nil"/>
          <w:right w:val="nil"/>
          <w:between w:val="nil"/>
        </w:pBdr>
        <w:spacing w:line="288" w:lineRule="auto"/>
        <w:ind w:firstLine="283"/>
        <w:rPr>
          <w:rFonts w:ascii="Calibri" w:eastAsia="Calibri" w:hAnsi="Calibri" w:cs="Calibri"/>
          <w:color w:val="000000"/>
        </w:rPr>
      </w:pPr>
      <w:r>
        <w:rPr>
          <w:rFonts w:ascii="Calibri" w:eastAsia="Calibri" w:hAnsi="Calibri" w:cs="Calibri"/>
          <w:color w:val="000000"/>
          <w:sz w:val="26"/>
          <w:szCs w:val="26"/>
        </w:rPr>
        <w:t>Không ch</w:t>
      </w:r>
      <w:r>
        <w:rPr>
          <w:rFonts w:ascii="Calibri" w:eastAsia="Calibri" w:hAnsi="Calibri" w:cs="Calibri"/>
          <w:color w:val="000000"/>
          <w:sz w:val="26"/>
          <w:szCs w:val="26"/>
        </w:rPr>
        <w:t>ỉ</w:t>
      </w:r>
      <w:r>
        <w:rPr>
          <w:rFonts w:ascii="Calibri" w:eastAsia="Calibri" w:hAnsi="Calibri" w:cs="Calibri"/>
          <w:color w:val="000000"/>
          <w:sz w:val="26"/>
          <w:szCs w:val="26"/>
        </w:rPr>
        <w:t xml:space="preserve"> đ</w:t>
      </w:r>
      <w:r>
        <w:rPr>
          <w:rFonts w:ascii="Calibri" w:eastAsia="Calibri" w:hAnsi="Calibri" w:cs="Calibri"/>
          <w:color w:val="000000"/>
          <w:sz w:val="26"/>
          <w:szCs w:val="26"/>
        </w:rPr>
        <w:t>ể</w:t>
      </w:r>
      <w:r>
        <w:rPr>
          <w:rFonts w:ascii="Calibri" w:eastAsia="Calibri" w:hAnsi="Calibri" w:cs="Calibri"/>
          <w:color w:val="000000"/>
          <w:sz w:val="26"/>
          <w:szCs w:val="26"/>
        </w:rPr>
        <w:t xml:space="preserve"> HS quan sát các hi</w:t>
      </w:r>
      <w:r>
        <w:rPr>
          <w:rFonts w:ascii="Calibri" w:eastAsia="Calibri" w:hAnsi="Calibri" w:cs="Calibri"/>
          <w:color w:val="000000"/>
          <w:sz w:val="26"/>
          <w:szCs w:val="26"/>
        </w:rPr>
        <w:t>ệ</w:t>
      </w:r>
      <w:r>
        <w:rPr>
          <w:rFonts w:ascii="Calibri" w:eastAsia="Calibri" w:hAnsi="Calibri" w:cs="Calibri"/>
          <w:color w:val="000000"/>
          <w:sz w:val="26"/>
          <w:szCs w:val="26"/>
        </w:rPr>
        <w:t>n tư</w:t>
      </w:r>
      <w:r>
        <w:rPr>
          <w:rFonts w:ascii="Calibri" w:eastAsia="Calibri" w:hAnsi="Calibri" w:cs="Calibri"/>
          <w:color w:val="000000"/>
          <w:sz w:val="26"/>
          <w:szCs w:val="26"/>
        </w:rPr>
        <w:t>ợ</w:t>
      </w:r>
      <w:r>
        <w:rPr>
          <w:rFonts w:ascii="Calibri" w:eastAsia="Calibri" w:hAnsi="Calibri" w:cs="Calibri"/>
          <w:color w:val="000000"/>
          <w:sz w:val="26"/>
          <w:szCs w:val="26"/>
        </w:rPr>
        <w:t>ng t</w:t>
      </w:r>
      <w:r>
        <w:rPr>
          <w:rFonts w:ascii="Calibri" w:eastAsia="Calibri" w:hAnsi="Calibri" w:cs="Calibri"/>
          <w:color w:val="000000"/>
          <w:sz w:val="26"/>
          <w:szCs w:val="26"/>
        </w:rPr>
        <w:t>ự</w:t>
      </w:r>
      <w:r>
        <w:rPr>
          <w:rFonts w:ascii="Calibri" w:eastAsia="Calibri" w:hAnsi="Calibri" w:cs="Calibri"/>
          <w:color w:val="000000"/>
          <w:sz w:val="26"/>
          <w:szCs w:val="26"/>
        </w:rPr>
        <w:t xml:space="preserve"> nhiên ho</w:t>
      </w:r>
      <w:r>
        <w:rPr>
          <w:rFonts w:ascii="Calibri" w:eastAsia="Calibri" w:hAnsi="Calibri" w:cs="Calibri"/>
          <w:color w:val="000000"/>
          <w:sz w:val="26"/>
          <w:szCs w:val="26"/>
        </w:rPr>
        <w:t>ặ</w:t>
      </w:r>
      <w:r>
        <w:rPr>
          <w:rFonts w:ascii="Calibri" w:eastAsia="Calibri" w:hAnsi="Calibri" w:cs="Calibri"/>
          <w:color w:val="000000"/>
          <w:sz w:val="26"/>
          <w:szCs w:val="26"/>
        </w:rPr>
        <w:t>c thí nghi</w:t>
      </w:r>
      <w:r>
        <w:rPr>
          <w:rFonts w:ascii="Calibri" w:eastAsia="Calibri" w:hAnsi="Calibri" w:cs="Calibri"/>
          <w:color w:val="000000"/>
          <w:sz w:val="26"/>
          <w:szCs w:val="26"/>
        </w:rPr>
        <w:t>ệ</w:t>
      </w:r>
      <w:r>
        <w:rPr>
          <w:rFonts w:ascii="Calibri" w:eastAsia="Calibri" w:hAnsi="Calibri" w:cs="Calibri"/>
          <w:color w:val="000000"/>
          <w:sz w:val="26"/>
          <w:szCs w:val="26"/>
        </w:rPr>
        <w:t>m do GV làm đ</w:t>
      </w:r>
      <w:r>
        <w:rPr>
          <w:rFonts w:ascii="Calibri" w:eastAsia="Calibri" w:hAnsi="Calibri" w:cs="Calibri"/>
          <w:color w:val="000000"/>
          <w:sz w:val="26"/>
          <w:szCs w:val="26"/>
        </w:rPr>
        <w:t>ể</w:t>
      </w:r>
      <w:r>
        <w:rPr>
          <w:rFonts w:ascii="Calibri" w:eastAsia="Calibri" w:hAnsi="Calibri" w:cs="Calibri"/>
          <w:color w:val="000000"/>
          <w:sz w:val="26"/>
          <w:szCs w:val="26"/>
        </w:rPr>
        <w:t xml:space="preserve"> thu th</w:t>
      </w:r>
      <w:r>
        <w:rPr>
          <w:rFonts w:ascii="Calibri" w:eastAsia="Calibri" w:hAnsi="Calibri" w:cs="Calibri"/>
          <w:color w:val="000000"/>
          <w:sz w:val="26"/>
          <w:szCs w:val="26"/>
        </w:rPr>
        <w:t>ậ</w:t>
      </w:r>
      <w:r>
        <w:rPr>
          <w:rFonts w:ascii="Calibri" w:eastAsia="Calibri" w:hAnsi="Calibri" w:cs="Calibri"/>
          <w:color w:val="000000"/>
          <w:sz w:val="26"/>
          <w:szCs w:val="26"/>
        </w:rPr>
        <w:t>p thông tin c</w:t>
      </w:r>
      <w:r>
        <w:rPr>
          <w:rFonts w:ascii="Calibri" w:eastAsia="Calibri" w:hAnsi="Calibri" w:cs="Calibri"/>
          <w:color w:val="000000"/>
          <w:sz w:val="26"/>
          <w:szCs w:val="26"/>
        </w:rPr>
        <w:t>ầ</w:t>
      </w:r>
      <w:r>
        <w:rPr>
          <w:rFonts w:ascii="Calibri" w:eastAsia="Calibri" w:hAnsi="Calibri" w:cs="Calibri"/>
          <w:color w:val="000000"/>
          <w:sz w:val="26"/>
          <w:szCs w:val="26"/>
        </w:rPr>
        <w:t>n thi</w:t>
      </w:r>
      <w:r>
        <w:rPr>
          <w:rFonts w:ascii="Calibri" w:eastAsia="Calibri" w:hAnsi="Calibri" w:cs="Calibri"/>
          <w:color w:val="000000"/>
          <w:sz w:val="26"/>
          <w:szCs w:val="26"/>
        </w:rPr>
        <w:t>ế</w:t>
      </w:r>
      <w:r>
        <w:rPr>
          <w:rFonts w:ascii="Calibri" w:eastAsia="Calibri" w:hAnsi="Calibri" w:cs="Calibri"/>
          <w:color w:val="000000"/>
          <w:sz w:val="26"/>
          <w:szCs w:val="26"/>
        </w:rPr>
        <w:t>t mà còn yêu c</w:t>
      </w:r>
      <w:r>
        <w:rPr>
          <w:rFonts w:ascii="Calibri" w:eastAsia="Calibri" w:hAnsi="Calibri" w:cs="Calibri"/>
          <w:color w:val="000000"/>
          <w:sz w:val="26"/>
          <w:szCs w:val="26"/>
        </w:rPr>
        <w:t>ầ</w:t>
      </w:r>
      <w:r>
        <w:rPr>
          <w:rFonts w:ascii="Calibri" w:eastAsia="Calibri" w:hAnsi="Calibri" w:cs="Calibri"/>
          <w:color w:val="000000"/>
          <w:sz w:val="26"/>
          <w:szCs w:val="26"/>
        </w:rPr>
        <w:t>u HS ph</w:t>
      </w:r>
      <w:r>
        <w:rPr>
          <w:rFonts w:ascii="Calibri" w:eastAsia="Calibri" w:hAnsi="Calibri" w:cs="Calibri"/>
          <w:color w:val="000000"/>
          <w:sz w:val="26"/>
          <w:szCs w:val="26"/>
        </w:rPr>
        <w:t>ả</w:t>
      </w:r>
      <w:r>
        <w:rPr>
          <w:rFonts w:ascii="Calibri" w:eastAsia="Calibri" w:hAnsi="Calibri" w:cs="Calibri"/>
          <w:color w:val="000000"/>
          <w:sz w:val="26"/>
          <w:szCs w:val="26"/>
        </w:rPr>
        <w:t>i nghĩ ra cách làm thí nghi</w:t>
      </w:r>
      <w:r>
        <w:rPr>
          <w:rFonts w:ascii="Calibri" w:eastAsia="Calibri" w:hAnsi="Calibri" w:cs="Calibri"/>
          <w:color w:val="000000"/>
          <w:sz w:val="26"/>
          <w:szCs w:val="26"/>
        </w:rPr>
        <w:t>ệ</w:t>
      </w:r>
      <w:r>
        <w:rPr>
          <w:rFonts w:ascii="Calibri" w:eastAsia="Calibri" w:hAnsi="Calibri" w:cs="Calibri"/>
          <w:color w:val="000000"/>
          <w:sz w:val="26"/>
          <w:szCs w:val="26"/>
        </w:rPr>
        <w:t>m và t</w:t>
      </w:r>
      <w:r>
        <w:rPr>
          <w:rFonts w:ascii="Calibri" w:eastAsia="Calibri" w:hAnsi="Calibri" w:cs="Calibri"/>
          <w:color w:val="000000"/>
          <w:sz w:val="26"/>
          <w:szCs w:val="26"/>
        </w:rPr>
        <w:t>ự</w:t>
      </w:r>
      <w:r>
        <w:rPr>
          <w:rFonts w:ascii="Calibri" w:eastAsia="Calibri" w:hAnsi="Calibri" w:cs="Calibri"/>
          <w:color w:val="000000"/>
          <w:sz w:val="26"/>
          <w:szCs w:val="26"/>
        </w:rPr>
        <w:t xml:space="preserve"> mình th</w:t>
      </w:r>
      <w:r>
        <w:rPr>
          <w:rFonts w:ascii="Calibri" w:eastAsia="Calibri" w:hAnsi="Calibri" w:cs="Calibri"/>
          <w:color w:val="000000"/>
          <w:sz w:val="26"/>
          <w:szCs w:val="26"/>
        </w:rPr>
        <w:t>ự</w:t>
      </w:r>
      <w:r>
        <w:rPr>
          <w:rFonts w:ascii="Calibri" w:eastAsia="Calibri" w:hAnsi="Calibri" w:cs="Calibri"/>
          <w:color w:val="000000"/>
          <w:sz w:val="26"/>
          <w:szCs w:val="26"/>
        </w:rPr>
        <w:t>c hi</w:t>
      </w:r>
      <w:r>
        <w:rPr>
          <w:rFonts w:ascii="Calibri" w:eastAsia="Calibri" w:hAnsi="Calibri" w:cs="Calibri"/>
          <w:color w:val="000000"/>
          <w:sz w:val="26"/>
          <w:szCs w:val="26"/>
        </w:rPr>
        <w:t>ệ</w:t>
      </w:r>
      <w:r>
        <w:rPr>
          <w:rFonts w:ascii="Calibri" w:eastAsia="Calibri" w:hAnsi="Calibri" w:cs="Calibri"/>
          <w:color w:val="000000"/>
          <w:sz w:val="26"/>
          <w:szCs w:val="26"/>
        </w:rPr>
        <w:t>n đ</w:t>
      </w:r>
      <w:r>
        <w:rPr>
          <w:rFonts w:ascii="Calibri" w:eastAsia="Calibri" w:hAnsi="Calibri" w:cs="Calibri"/>
          <w:color w:val="000000"/>
          <w:sz w:val="26"/>
          <w:szCs w:val="26"/>
        </w:rPr>
        <w:t>ể</w:t>
      </w:r>
      <w:r>
        <w:rPr>
          <w:rFonts w:ascii="Calibri" w:eastAsia="Calibri" w:hAnsi="Calibri" w:cs="Calibri"/>
          <w:color w:val="000000"/>
          <w:sz w:val="26"/>
          <w:szCs w:val="26"/>
        </w:rPr>
        <w:t xml:space="preserve"> thu th</w:t>
      </w:r>
      <w:r>
        <w:rPr>
          <w:rFonts w:ascii="Calibri" w:eastAsia="Calibri" w:hAnsi="Calibri" w:cs="Calibri"/>
          <w:color w:val="000000"/>
          <w:sz w:val="26"/>
          <w:szCs w:val="26"/>
        </w:rPr>
        <w:t>ậ</w:t>
      </w:r>
      <w:r>
        <w:rPr>
          <w:rFonts w:ascii="Calibri" w:eastAsia="Calibri" w:hAnsi="Calibri" w:cs="Calibri"/>
          <w:color w:val="000000"/>
          <w:sz w:val="26"/>
          <w:szCs w:val="26"/>
        </w:rPr>
        <w:t>p thông tin.</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rPr>
      </w:pPr>
      <w:r>
        <w:rPr>
          <w:rFonts w:ascii="Calibri" w:eastAsia="Calibri" w:hAnsi="Calibri" w:cs="Calibri"/>
          <w:color w:val="000000"/>
          <w:sz w:val="26"/>
          <w:szCs w:val="26"/>
        </w:rPr>
        <w:t>Yêu c</w:t>
      </w:r>
      <w:r>
        <w:rPr>
          <w:rFonts w:ascii="Calibri" w:eastAsia="Calibri" w:hAnsi="Calibri" w:cs="Calibri"/>
          <w:color w:val="000000"/>
          <w:sz w:val="26"/>
          <w:szCs w:val="26"/>
        </w:rPr>
        <w:t>ầ</w:t>
      </w:r>
      <w:r>
        <w:rPr>
          <w:rFonts w:ascii="Calibri" w:eastAsia="Calibri" w:hAnsi="Calibri" w:cs="Calibri"/>
          <w:color w:val="000000"/>
          <w:sz w:val="26"/>
          <w:szCs w:val="26"/>
        </w:rPr>
        <w:t>u HS trình bày cách làm và t</w:t>
      </w:r>
      <w:r>
        <w:rPr>
          <w:rFonts w:ascii="Calibri" w:eastAsia="Calibri" w:hAnsi="Calibri" w:cs="Calibri"/>
          <w:color w:val="000000"/>
          <w:sz w:val="26"/>
          <w:szCs w:val="26"/>
        </w:rPr>
        <w:t>ự</w:t>
      </w:r>
      <w:r>
        <w:rPr>
          <w:rFonts w:ascii="Calibri" w:eastAsia="Calibri" w:hAnsi="Calibri" w:cs="Calibri"/>
          <w:color w:val="000000"/>
          <w:sz w:val="26"/>
          <w:szCs w:val="26"/>
        </w:rPr>
        <w:t xml:space="preserve"> làm thí </w:t>
      </w:r>
      <w:r>
        <w:rPr>
          <w:rFonts w:ascii="Calibri" w:eastAsia="Calibri" w:hAnsi="Calibri" w:cs="Calibri"/>
        </w:rPr>
        <w:t>nghi</w:t>
      </w:r>
      <w:r>
        <w:rPr>
          <w:rFonts w:ascii="Calibri" w:eastAsia="Calibri" w:hAnsi="Calibri" w:cs="Calibri"/>
        </w:rPr>
        <w:t>ệ</w:t>
      </w:r>
      <w:r>
        <w:rPr>
          <w:rFonts w:ascii="Calibri" w:eastAsia="Calibri" w:hAnsi="Calibri" w:cs="Calibri"/>
        </w:rPr>
        <w:t>m</w:t>
      </w:r>
      <w:r>
        <w:rPr>
          <w:rFonts w:ascii="Calibri" w:eastAsia="Calibri" w:hAnsi="Calibri" w:cs="Calibri"/>
          <w:color w:val="000000"/>
          <w:sz w:val="26"/>
          <w:szCs w:val="26"/>
        </w:rPr>
        <w:t xml:space="preserve"> v</w:t>
      </w:r>
      <w:r>
        <w:rPr>
          <w:rFonts w:ascii="Calibri" w:eastAsia="Calibri" w:hAnsi="Calibri" w:cs="Calibri"/>
          <w:color w:val="000000"/>
          <w:sz w:val="26"/>
          <w:szCs w:val="26"/>
        </w:rPr>
        <w:t>ẽ</w:t>
      </w:r>
      <w:r>
        <w:rPr>
          <w:rFonts w:ascii="Calibri" w:eastAsia="Calibri" w:hAnsi="Calibri" w:cs="Calibri"/>
          <w:color w:val="000000"/>
          <w:sz w:val="26"/>
          <w:szCs w:val="26"/>
        </w:rPr>
        <w:t xml:space="preserve"> trong Hình 45.1 đ</w:t>
      </w:r>
      <w:r>
        <w:rPr>
          <w:rFonts w:ascii="Calibri" w:eastAsia="Calibri" w:hAnsi="Calibri" w:cs="Calibri"/>
          <w:color w:val="000000"/>
          <w:sz w:val="26"/>
          <w:szCs w:val="26"/>
        </w:rPr>
        <w:t>ể</w:t>
      </w:r>
      <w:r>
        <w:rPr>
          <w:rFonts w:ascii="Calibri" w:eastAsia="Calibri" w:hAnsi="Calibri" w:cs="Calibri"/>
          <w:color w:val="000000"/>
          <w:sz w:val="26"/>
          <w:szCs w:val="26"/>
        </w:rPr>
        <w:t xml:space="preserve"> ch</w:t>
      </w:r>
      <w:r>
        <w:rPr>
          <w:rFonts w:ascii="Calibri" w:eastAsia="Calibri" w:hAnsi="Calibri" w:cs="Calibri"/>
          <w:color w:val="000000"/>
          <w:sz w:val="26"/>
          <w:szCs w:val="26"/>
        </w:rPr>
        <w:t>ứ</w:t>
      </w:r>
      <w:r>
        <w:rPr>
          <w:rFonts w:ascii="Calibri" w:eastAsia="Calibri" w:hAnsi="Calibri" w:cs="Calibri"/>
          <w:color w:val="000000"/>
          <w:sz w:val="26"/>
          <w:szCs w:val="26"/>
        </w:rPr>
        <w:t>ng t</w:t>
      </w:r>
      <w:r>
        <w:rPr>
          <w:rFonts w:ascii="Calibri" w:eastAsia="Calibri" w:hAnsi="Calibri" w:cs="Calibri"/>
          <w:color w:val="000000"/>
          <w:sz w:val="26"/>
          <w:szCs w:val="26"/>
        </w:rPr>
        <w:t>ỏ</w:t>
      </w:r>
      <w:r>
        <w:rPr>
          <w:rFonts w:ascii="Calibri" w:eastAsia="Calibri" w:hAnsi="Calibri" w:cs="Calibri"/>
          <w:color w:val="000000"/>
          <w:sz w:val="26"/>
          <w:szCs w:val="26"/>
        </w:rPr>
        <w:t xml:space="preserve"> v</w:t>
      </w:r>
      <w:r>
        <w:rPr>
          <w:rFonts w:ascii="Calibri" w:eastAsia="Calibri" w:hAnsi="Calibri" w:cs="Calibri"/>
          <w:color w:val="000000"/>
          <w:sz w:val="26"/>
          <w:szCs w:val="26"/>
        </w:rPr>
        <w:t>ậ</w:t>
      </w:r>
      <w:r>
        <w:rPr>
          <w:rFonts w:ascii="Calibri" w:eastAsia="Calibri" w:hAnsi="Calibri" w:cs="Calibri"/>
          <w:color w:val="000000"/>
          <w:sz w:val="26"/>
          <w:szCs w:val="26"/>
        </w:rPr>
        <w:t>t chuy</w:t>
      </w:r>
      <w:r>
        <w:rPr>
          <w:rFonts w:ascii="Calibri" w:eastAsia="Calibri" w:hAnsi="Calibri" w:cs="Calibri"/>
          <w:color w:val="000000"/>
          <w:sz w:val="26"/>
          <w:szCs w:val="26"/>
        </w:rPr>
        <w:t>ể</w:t>
      </w:r>
      <w:r>
        <w:rPr>
          <w:rFonts w:ascii="Calibri" w:eastAsia="Calibri" w:hAnsi="Calibri" w:cs="Calibri"/>
          <w:color w:val="000000"/>
          <w:sz w:val="26"/>
          <w:szCs w:val="26"/>
        </w:rPr>
        <w:t>n đ</w:t>
      </w:r>
      <w:r>
        <w:rPr>
          <w:rFonts w:ascii="Calibri" w:eastAsia="Calibri" w:hAnsi="Calibri" w:cs="Calibri"/>
          <w:color w:val="000000"/>
          <w:sz w:val="26"/>
          <w:szCs w:val="26"/>
        </w:rPr>
        <w:t>ộ</w:t>
      </w:r>
      <w:r>
        <w:rPr>
          <w:rFonts w:ascii="Calibri" w:eastAsia="Calibri" w:hAnsi="Calibri" w:cs="Calibri"/>
          <w:color w:val="000000"/>
          <w:sz w:val="26"/>
          <w:szCs w:val="26"/>
        </w:rPr>
        <w:t>ng trong nư</w:t>
      </w:r>
      <w:r>
        <w:rPr>
          <w:rFonts w:ascii="Calibri" w:eastAsia="Calibri" w:hAnsi="Calibri" w:cs="Calibri"/>
          <w:color w:val="000000"/>
          <w:sz w:val="26"/>
          <w:szCs w:val="26"/>
        </w:rPr>
        <w:t>ớ</w:t>
      </w:r>
      <w:r>
        <w:rPr>
          <w:rFonts w:ascii="Calibri" w:eastAsia="Calibri" w:hAnsi="Calibri" w:cs="Calibri"/>
          <w:color w:val="000000"/>
          <w:sz w:val="26"/>
          <w:szCs w:val="26"/>
        </w:rPr>
        <w:t>c ch</w:t>
      </w:r>
      <w:r>
        <w:rPr>
          <w:rFonts w:ascii="Calibri" w:eastAsia="Calibri" w:hAnsi="Calibri" w:cs="Calibri"/>
          <w:color w:val="000000"/>
          <w:sz w:val="26"/>
          <w:szCs w:val="26"/>
        </w:rPr>
        <w:t>ị</w:t>
      </w:r>
      <w:r>
        <w:rPr>
          <w:rFonts w:ascii="Calibri" w:eastAsia="Calibri" w:hAnsi="Calibri" w:cs="Calibri"/>
          <w:color w:val="000000"/>
          <w:sz w:val="26"/>
          <w:szCs w:val="26"/>
        </w:rPr>
        <w:t>u tác d</w:t>
      </w:r>
      <w:r>
        <w:rPr>
          <w:rFonts w:ascii="Calibri" w:eastAsia="Calibri" w:hAnsi="Calibri" w:cs="Calibri"/>
          <w:color w:val="000000"/>
          <w:sz w:val="26"/>
          <w:szCs w:val="26"/>
        </w:rPr>
        <w:t>ụ</w:t>
      </w:r>
      <w:r>
        <w:rPr>
          <w:rFonts w:ascii="Calibri" w:eastAsia="Calibri" w:hAnsi="Calibri" w:cs="Calibri"/>
          <w:color w:val="000000"/>
          <w:sz w:val="26"/>
          <w:szCs w:val="26"/>
        </w:rPr>
        <w:t>ng c</w:t>
      </w:r>
      <w:r>
        <w:rPr>
          <w:rFonts w:ascii="Calibri" w:eastAsia="Calibri" w:hAnsi="Calibri" w:cs="Calibri"/>
          <w:color w:val="000000"/>
          <w:sz w:val="26"/>
          <w:szCs w:val="26"/>
        </w:rPr>
        <w:t>ủ</w:t>
      </w:r>
      <w:r>
        <w:rPr>
          <w:rFonts w:ascii="Calibri" w:eastAsia="Calibri" w:hAnsi="Calibri" w:cs="Calibri"/>
          <w:color w:val="000000"/>
          <w:sz w:val="26"/>
          <w:szCs w:val="26"/>
        </w:rPr>
        <w:t>a l</w:t>
      </w:r>
      <w:r>
        <w:rPr>
          <w:rFonts w:ascii="Calibri" w:eastAsia="Calibri" w:hAnsi="Calibri" w:cs="Calibri"/>
          <w:color w:val="000000"/>
          <w:sz w:val="26"/>
          <w:szCs w:val="26"/>
        </w:rPr>
        <w:t>ự</w:t>
      </w:r>
      <w:r>
        <w:rPr>
          <w:rFonts w:ascii="Calibri" w:eastAsia="Calibri" w:hAnsi="Calibri" w:cs="Calibri"/>
          <w:color w:val="000000"/>
          <w:sz w:val="26"/>
          <w:szCs w:val="26"/>
        </w:rPr>
        <w:t>c c</w:t>
      </w:r>
      <w:r>
        <w:rPr>
          <w:rFonts w:ascii="Calibri" w:eastAsia="Calibri" w:hAnsi="Calibri" w:cs="Calibri"/>
          <w:color w:val="000000"/>
          <w:sz w:val="26"/>
          <w:szCs w:val="26"/>
        </w:rPr>
        <w:t>ả</w:t>
      </w:r>
      <w:r>
        <w:rPr>
          <w:rFonts w:ascii="Calibri" w:eastAsia="Calibri" w:hAnsi="Calibri" w:cs="Calibri"/>
          <w:color w:val="000000"/>
          <w:sz w:val="26"/>
          <w:szCs w:val="26"/>
        </w:rPr>
        <w:t>n c</w:t>
      </w:r>
      <w:r>
        <w:rPr>
          <w:rFonts w:ascii="Calibri" w:eastAsia="Calibri" w:hAnsi="Calibri" w:cs="Calibri"/>
          <w:color w:val="000000"/>
          <w:sz w:val="26"/>
          <w:szCs w:val="26"/>
        </w:rPr>
        <w:t>ủ</w:t>
      </w:r>
      <w:r>
        <w:rPr>
          <w:rFonts w:ascii="Calibri" w:eastAsia="Calibri" w:hAnsi="Calibri" w:cs="Calibri"/>
          <w:color w:val="000000"/>
          <w:sz w:val="26"/>
          <w:szCs w:val="26"/>
        </w:rPr>
        <w:t>a nư</w:t>
      </w:r>
      <w:r>
        <w:rPr>
          <w:rFonts w:ascii="Calibri" w:eastAsia="Calibri" w:hAnsi="Calibri" w:cs="Calibri"/>
          <w:color w:val="000000"/>
          <w:sz w:val="26"/>
          <w:szCs w:val="26"/>
        </w:rPr>
        <w:t>ớ</w:t>
      </w:r>
      <w:r>
        <w:rPr>
          <w:rFonts w:ascii="Calibri" w:eastAsia="Calibri" w:hAnsi="Calibri" w:cs="Calibri"/>
          <w:color w:val="000000"/>
          <w:sz w:val="26"/>
          <w:szCs w:val="26"/>
        </w:rPr>
        <w:t>c.</w:t>
      </w:r>
      <w:r>
        <w:rPr>
          <w:rFonts w:ascii="Calibri" w:eastAsia="Calibri" w:hAnsi="Calibri" w:cs="Calibri"/>
          <w:color w:val="000000"/>
          <w:sz w:val="26"/>
          <w:szCs w:val="26"/>
        </w:rPr>
        <w:tab/>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rPr>
      </w:pPr>
      <w:r>
        <w:rPr>
          <w:rFonts w:ascii="Calibri" w:eastAsia="Calibri" w:hAnsi="Calibri" w:cs="Calibri"/>
          <w:color w:val="000000"/>
          <w:sz w:val="26"/>
          <w:szCs w:val="26"/>
        </w:rPr>
        <w:t>CH:</w:t>
      </w:r>
    </w:p>
    <w:p w:rsidR="00475325" w:rsidRDefault="00020F2D">
      <w:pPr>
        <w:widowControl w:val="0"/>
        <w:pBdr>
          <w:top w:val="nil"/>
          <w:left w:val="nil"/>
          <w:bottom w:val="nil"/>
          <w:right w:val="nil"/>
          <w:between w:val="nil"/>
        </w:pBdr>
        <w:spacing w:line="288" w:lineRule="auto"/>
        <w:ind w:firstLine="567"/>
        <w:rPr>
          <w:rFonts w:ascii="Calibri" w:eastAsia="Calibri" w:hAnsi="Calibri" w:cs="Calibri"/>
          <w:color w:val="000000"/>
        </w:rPr>
      </w:pPr>
      <w:r>
        <w:rPr>
          <w:rFonts w:ascii="Calibri" w:eastAsia="Calibri" w:hAnsi="Calibri" w:cs="Calibri"/>
          <w:color w:val="000000"/>
          <w:sz w:val="26"/>
          <w:szCs w:val="26"/>
        </w:rPr>
        <w:lastRenderedPageBreak/>
        <w:t>1. Vì t</w:t>
      </w:r>
      <w:r>
        <w:rPr>
          <w:rFonts w:ascii="Calibri" w:eastAsia="Calibri" w:hAnsi="Calibri" w:cs="Calibri"/>
          <w:color w:val="000000"/>
          <w:sz w:val="26"/>
          <w:szCs w:val="26"/>
        </w:rPr>
        <w:t>ấ</w:t>
      </w:r>
      <w:r>
        <w:rPr>
          <w:rFonts w:ascii="Calibri" w:eastAsia="Calibri" w:hAnsi="Calibri" w:cs="Calibri"/>
          <w:color w:val="000000"/>
          <w:sz w:val="26"/>
          <w:szCs w:val="26"/>
        </w:rPr>
        <w:t>m c</w:t>
      </w:r>
      <w:r>
        <w:rPr>
          <w:rFonts w:ascii="Calibri" w:eastAsia="Calibri" w:hAnsi="Calibri" w:cs="Calibri"/>
          <w:color w:val="000000"/>
          <w:sz w:val="26"/>
          <w:szCs w:val="26"/>
        </w:rPr>
        <w:t>ả</w:t>
      </w:r>
      <w:r>
        <w:rPr>
          <w:rFonts w:ascii="Calibri" w:eastAsia="Calibri" w:hAnsi="Calibri" w:cs="Calibri"/>
          <w:color w:val="000000"/>
          <w:sz w:val="26"/>
          <w:szCs w:val="26"/>
        </w:rPr>
        <w:t>n chuy</w:t>
      </w:r>
      <w:r>
        <w:rPr>
          <w:rFonts w:ascii="Calibri" w:eastAsia="Calibri" w:hAnsi="Calibri" w:cs="Calibri"/>
          <w:color w:val="000000"/>
          <w:sz w:val="26"/>
          <w:szCs w:val="26"/>
        </w:rPr>
        <w:t>ể</w:t>
      </w:r>
      <w:r>
        <w:rPr>
          <w:rFonts w:ascii="Calibri" w:eastAsia="Calibri" w:hAnsi="Calibri" w:cs="Calibri"/>
          <w:color w:val="000000"/>
          <w:sz w:val="26"/>
          <w:szCs w:val="26"/>
        </w:rPr>
        <w:t>n đ</w:t>
      </w:r>
      <w:r>
        <w:rPr>
          <w:rFonts w:ascii="Calibri" w:eastAsia="Calibri" w:hAnsi="Calibri" w:cs="Calibri"/>
          <w:color w:val="000000"/>
          <w:sz w:val="26"/>
          <w:szCs w:val="26"/>
        </w:rPr>
        <w:t>ộ</w:t>
      </w:r>
      <w:r>
        <w:rPr>
          <w:rFonts w:ascii="Calibri" w:eastAsia="Calibri" w:hAnsi="Calibri" w:cs="Calibri"/>
          <w:color w:val="000000"/>
          <w:sz w:val="26"/>
          <w:szCs w:val="26"/>
        </w:rPr>
        <w:t>ng trong nư</w:t>
      </w:r>
      <w:r>
        <w:rPr>
          <w:rFonts w:ascii="Calibri" w:eastAsia="Calibri" w:hAnsi="Calibri" w:cs="Calibri"/>
          <w:color w:val="000000"/>
          <w:sz w:val="26"/>
          <w:szCs w:val="26"/>
        </w:rPr>
        <w:t>ớ</w:t>
      </w:r>
      <w:r>
        <w:rPr>
          <w:rFonts w:ascii="Calibri" w:eastAsia="Calibri" w:hAnsi="Calibri" w:cs="Calibri"/>
          <w:color w:val="000000"/>
          <w:sz w:val="26"/>
          <w:szCs w:val="26"/>
        </w:rPr>
        <w:t>c s</w:t>
      </w:r>
      <w:r>
        <w:rPr>
          <w:rFonts w:ascii="Calibri" w:eastAsia="Calibri" w:hAnsi="Calibri" w:cs="Calibri"/>
          <w:color w:val="000000"/>
          <w:sz w:val="26"/>
          <w:szCs w:val="26"/>
        </w:rPr>
        <w:t>ẽ</w:t>
      </w:r>
      <w:r>
        <w:rPr>
          <w:rFonts w:ascii="Calibri" w:eastAsia="Calibri" w:hAnsi="Calibri" w:cs="Calibri"/>
          <w:color w:val="000000"/>
          <w:sz w:val="26"/>
          <w:szCs w:val="26"/>
        </w:rPr>
        <w:t xml:space="preserve"> ch</w:t>
      </w:r>
      <w:r>
        <w:rPr>
          <w:rFonts w:ascii="Calibri" w:eastAsia="Calibri" w:hAnsi="Calibri" w:cs="Calibri"/>
          <w:color w:val="000000"/>
          <w:sz w:val="26"/>
          <w:szCs w:val="26"/>
        </w:rPr>
        <w:t>ị</w:t>
      </w:r>
      <w:r>
        <w:rPr>
          <w:rFonts w:ascii="Calibri" w:eastAsia="Calibri" w:hAnsi="Calibri" w:cs="Calibri"/>
          <w:color w:val="000000"/>
          <w:sz w:val="26"/>
          <w:szCs w:val="26"/>
        </w:rPr>
        <w:t>u tác d</w:t>
      </w:r>
      <w:r>
        <w:rPr>
          <w:rFonts w:ascii="Calibri" w:eastAsia="Calibri" w:hAnsi="Calibri" w:cs="Calibri"/>
          <w:color w:val="000000"/>
          <w:sz w:val="26"/>
          <w:szCs w:val="26"/>
        </w:rPr>
        <w:t>ụ</w:t>
      </w:r>
      <w:r>
        <w:rPr>
          <w:rFonts w:ascii="Calibri" w:eastAsia="Calibri" w:hAnsi="Calibri" w:cs="Calibri"/>
          <w:color w:val="000000"/>
          <w:sz w:val="26"/>
          <w:szCs w:val="26"/>
        </w:rPr>
        <w:t>ng c</w:t>
      </w:r>
      <w:r>
        <w:rPr>
          <w:rFonts w:ascii="Calibri" w:eastAsia="Calibri" w:hAnsi="Calibri" w:cs="Calibri"/>
          <w:color w:val="000000"/>
          <w:sz w:val="26"/>
          <w:szCs w:val="26"/>
        </w:rPr>
        <w:t>ủ</w:t>
      </w:r>
      <w:r>
        <w:rPr>
          <w:rFonts w:ascii="Calibri" w:eastAsia="Calibri" w:hAnsi="Calibri" w:cs="Calibri"/>
          <w:color w:val="000000"/>
          <w:sz w:val="26"/>
          <w:szCs w:val="26"/>
        </w:rPr>
        <w:t>a l</w:t>
      </w:r>
      <w:r>
        <w:rPr>
          <w:rFonts w:ascii="Calibri" w:eastAsia="Calibri" w:hAnsi="Calibri" w:cs="Calibri"/>
          <w:color w:val="000000"/>
          <w:sz w:val="26"/>
          <w:szCs w:val="26"/>
        </w:rPr>
        <w:t>ự</w:t>
      </w:r>
      <w:r>
        <w:rPr>
          <w:rFonts w:ascii="Calibri" w:eastAsia="Calibri" w:hAnsi="Calibri" w:cs="Calibri"/>
          <w:color w:val="000000"/>
          <w:sz w:val="26"/>
          <w:szCs w:val="26"/>
        </w:rPr>
        <w:t>c c</w:t>
      </w:r>
      <w:r>
        <w:rPr>
          <w:rFonts w:ascii="Calibri" w:eastAsia="Calibri" w:hAnsi="Calibri" w:cs="Calibri"/>
          <w:color w:val="000000"/>
          <w:sz w:val="26"/>
          <w:szCs w:val="26"/>
        </w:rPr>
        <w:t>ả</w:t>
      </w:r>
      <w:r>
        <w:rPr>
          <w:rFonts w:ascii="Calibri" w:eastAsia="Calibri" w:hAnsi="Calibri" w:cs="Calibri"/>
          <w:color w:val="000000"/>
          <w:sz w:val="26"/>
          <w:szCs w:val="26"/>
        </w:rPr>
        <w:t>n c</w:t>
      </w:r>
      <w:r>
        <w:rPr>
          <w:rFonts w:ascii="Calibri" w:eastAsia="Calibri" w:hAnsi="Calibri" w:cs="Calibri"/>
          <w:color w:val="000000"/>
          <w:sz w:val="26"/>
          <w:szCs w:val="26"/>
        </w:rPr>
        <w:t>ủ</w:t>
      </w:r>
      <w:r>
        <w:rPr>
          <w:rFonts w:ascii="Calibri" w:eastAsia="Calibri" w:hAnsi="Calibri" w:cs="Calibri"/>
          <w:color w:val="000000"/>
          <w:sz w:val="26"/>
          <w:szCs w:val="26"/>
        </w:rPr>
        <w:t>a nư</w:t>
      </w:r>
      <w:r>
        <w:rPr>
          <w:rFonts w:ascii="Calibri" w:eastAsia="Calibri" w:hAnsi="Calibri" w:cs="Calibri"/>
          <w:color w:val="000000"/>
          <w:sz w:val="26"/>
          <w:szCs w:val="26"/>
        </w:rPr>
        <w:t>ớ</w:t>
      </w:r>
      <w:r>
        <w:rPr>
          <w:rFonts w:ascii="Calibri" w:eastAsia="Calibri" w:hAnsi="Calibri" w:cs="Calibri"/>
          <w:color w:val="000000"/>
          <w:sz w:val="26"/>
          <w:szCs w:val="26"/>
        </w:rPr>
        <w:t>c.</w:t>
      </w:r>
    </w:p>
    <w:p w:rsidR="00475325" w:rsidRDefault="00020F2D">
      <w:pPr>
        <w:widowControl w:val="0"/>
        <w:pBdr>
          <w:top w:val="nil"/>
          <w:left w:val="nil"/>
          <w:bottom w:val="nil"/>
          <w:right w:val="nil"/>
          <w:between w:val="nil"/>
        </w:pBdr>
        <w:spacing w:line="288" w:lineRule="auto"/>
        <w:ind w:firstLine="567"/>
        <w:rPr>
          <w:rFonts w:ascii="Calibri" w:eastAsia="Calibri" w:hAnsi="Calibri" w:cs="Calibri"/>
          <w:color w:val="000000"/>
        </w:rPr>
      </w:pPr>
      <w:r>
        <w:rPr>
          <w:rFonts w:ascii="Calibri" w:eastAsia="Calibri" w:hAnsi="Calibri" w:cs="Calibri"/>
          <w:color w:val="000000"/>
          <w:sz w:val="26"/>
          <w:szCs w:val="26"/>
        </w:rPr>
        <w:t>2. HS t</w:t>
      </w:r>
      <w:r>
        <w:rPr>
          <w:rFonts w:ascii="Calibri" w:eastAsia="Calibri" w:hAnsi="Calibri" w:cs="Calibri"/>
          <w:color w:val="000000"/>
          <w:sz w:val="26"/>
          <w:szCs w:val="26"/>
        </w:rPr>
        <w:t>ự</w:t>
      </w:r>
      <w:r>
        <w:rPr>
          <w:rFonts w:ascii="Calibri" w:eastAsia="Calibri" w:hAnsi="Calibri" w:cs="Calibri"/>
          <w:color w:val="000000"/>
          <w:sz w:val="26"/>
          <w:szCs w:val="26"/>
        </w:rPr>
        <w:t xml:space="preserve"> tìm ví d</w:t>
      </w:r>
      <w:r>
        <w:rPr>
          <w:rFonts w:ascii="Calibri" w:eastAsia="Calibri" w:hAnsi="Calibri" w:cs="Calibri"/>
          <w:color w:val="000000"/>
          <w:sz w:val="26"/>
          <w:szCs w:val="26"/>
        </w:rPr>
        <w:t>ụ</w:t>
      </w:r>
      <w:r>
        <w:rPr>
          <w:rFonts w:ascii="Calibri" w:eastAsia="Calibri" w:hAnsi="Calibri" w:cs="Calibri"/>
          <w:color w:val="000000"/>
          <w:sz w:val="26"/>
          <w:szCs w:val="26"/>
        </w:rPr>
        <w:t>. (H)</w:t>
      </w:r>
    </w:p>
    <w:p w:rsidR="00475325" w:rsidRDefault="00020F2D">
      <w:pPr>
        <w:widowControl w:val="0"/>
        <w:pBdr>
          <w:top w:val="nil"/>
          <w:left w:val="nil"/>
          <w:bottom w:val="nil"/>
          <w:right w:val="nil"/>
          <w:between w:val="nil"/>
        </w:pBdr>
        <w:spacing w:line="288" w:lineRule="auto"/>
        <w:rPr>
          <w:rFonts w:ascii="Calibri" w:eastAsia="Calibri" w:hAnsi="Calibri" w:cs="Calibri"/>
          <w:b/>
          <w:color w:val="0070C0"/>
          <w:sz w:val="24"/>
          <w:szCs w:val="24"/>
        </w:rPr>
      </w:pPr>
      <w:r>
        <w:rPr>
          <w:rFonts w:ascii="Calibri" w:eastAsia="Calibri" w:hAnsi="Calibri" w:cs="Calibri"/>
          <w:b/>
          <w:color w:val="0000FF"/>
          <w:sz w:val="24"/>
          <w:szCs w:val="24"/>
        </w:rPr>
        <w:t>Ho</w:t>
      </w:r>
      <w:r>
        <w:rPr>
          <w:rFonts w:ascii="Calibri" w:eastAsia="Calibri" w:hAnsi="Calibri" w:cs="Calibri"/>
          <w:b/>
          <w:color w:val="0000FF"/>
          <w:sz w:val="24"/>
          <w:szCs w:val="24"/>
        </w:rPr>
        <w:t>ạ</w:t>
      </w:r>
      <w:r>
        <w:rPr>
          <w:rFonts w:ascii="Calibri" w:eastAsia="Calibri" w:hAnsi="Calibri" w:cs="Calibri"/>
          <w:b/>
          <w:color w:val="0000FF"/>
          <w:sz w:val="24"/>
          <w:szCs w:val="24"/>
        </w:rPr>
        <w:t>t đ</w:t>
      </w:r>
      <w:r>
        <w:rPr>
          <w:rFonts w:ascii="Calibri" w:eastAsia="Calibri" w:hAnsi="Calibri" w:cs="Calibri"/>
          <w:b/>
          <w:color w:val="0000FF"/>
          <w:sz w:val="24"/>
          <w:szCs w:val="24"/>
        </w:rPr>
        <w:t>ộ</w:t>
      </w:r>
      <w:r>
        <w:rPr>
          <w:rFonts w:ascii="Calibri" w:eastAsia="Calibri" w:hAnsi="Calibri" w:cs="Calibri"/>
          <w:b/>
          <w:color w:val="0000FF"/>
          <w:sz w:val="24"/>
          <w:szCs w:val="24"/>
        </w:rPr>
        <w:t>ng 3: HƯ</w:t>
      </w:r>
      <w:r>
        <w:rPr>
          <w:rFonts w:ascii="Calibri" w:eastAsia="Calibri" w:hAnsi="Calibri" w:cs="Calibri"/>
          <w:b/>
          <w:color w:val="0000FF"/>
          <w:sz w:val="24"/>
          <w:szCs w:val="24"/>
        </w:rPr>
        <w:t>Ớ</w:t>
      </w:r>
      <w:r>
        <w:rPr>
          <w:rFonts w:ascii="Calibri" w:eastAsia="Calibri" w:hAnsi="Calibri" w:cs="Calibri"/>
          <w:b/>
          <w:color w:val="0000FF"/>
          <w:sz w:val="24"/>
          <w:szCs w:val="24"/>
        </w:rPr>
        <w:t>NG D</w:t>
      </w:r>
      <w:r>
        <w:rPr>
          <w:rFonts w:ascii="Calibri" w:eastAsia="Calibri" w:hAnsi="Calibri" w:cs="Calibri"/>
          <w:b/>
          <w:color w:val="0000FF"/>
          <w:sz w:val="24"/>
          <w:szCs w:val="24"/>
        </w:rPr>
        <w:t>Ẫ</w:t>
      </w:r>
      <w:r>
        <w:rPr>
          <w:rFonts w:ascii="Calibri" w:eastAsia="Calibri" w:hAnsi="Calibri" w:cs="Calibri"/>
          <w:b/>
          <w:color w:val="0000FF"/>
          <w:sz w:val="24"/>
          <w:szCs w:val="24"/>
        </w:rPr>
        <w:t>N Đ</w:t>
      </w:r>
      <w:r>
        <w:rPr>
          <w:rFonts w:ascii="Calibri" w:eastAsia="Calibri" w:hAnsi="Calibri" w:cs="Calibri"/>
          <w:b/>
          <w:color w:val="0000FF"/>
          <w:sz w:val="24"/>
          <w:szCs w:val="24"/>
        </w:rPr>
        <w:t>Ể</w:t>
      </w:r>
      <w:r>
        <w:rPr>
          <w:rFonts w:ascii="Calibri" w:eastAsia="Calibri" w:hAnsi="Calibri" w:cs="Calibri"/>
          <w:b/>
          <w:color w:val="0000FF"/>
          <w:sz w:val="24"/>
          <w:szCs w:val="24"/>
        </w:rPr>
        <w:t xml:space="preserve"> HS BI</w:t>
      </w:r>
      <w:r>
        <w:rPr>
          <w:rFonts w:ascii="Calibri" w:eastAsia="Calibri" w:hAnsi="Calibri" w:cs="Calibri"/>
          <w:b/>
          <w:color w:val="0000FF"/>
          <w:sz w:val="24"/>
          <w:szCs w:val="24"/>
        </w:rPr>
        <w:t>Ế</w:t>
      </w:r>
      <w:r>
        <w:rPr>
          <w:rFonts w:ascii="Calibri" w:eastAsia="Calibri" w:hAnsi="Calibri" w:cs="Calibri"/>
          <w:b/>
          <w:color w:val="0000FF"/>
          <w:sz w:val="24"/>
          <w:szCs w:val="24"/>
        </w:rPr>
        <w:t>T M</w:t>
      </w:r>
      <w:r>
        <w:rPr>
          <w:rFonts w:ascii="Calibri" w:eastAsia="Calibri" w:hAnsi="Calibri" w:cs="Calibri"/>
          <w:b/>
          <w:color w:val="0000FF"/>
          <w:sz w:val="24"/>
          <w:szCs w:val="24"/>
        </w:rPr>
        <w:t>Ộ</w:t>
      </w:r>
      <w:r>
        <w:rPr>
          <w:rFonts w:ascii="Calibri" w:eastAsia="Calibri" w:hAnsi="Calibri" w:cs="Calibri"/>
          <w:b/>
          <w:color w:val="0000FF"/>
          <w:sz w:val="24"/>
          <w:szCs w:val="24"/>
        </w:rPr>
        <w:t>T S</w:t>
      </w:r>
      <w:r>
        <w:rPr>
          <w:rFonts w:ascii="Calibri" w:eastAsia="Calibri" w:hAnsi="Calibri" w:cs="Calibri"/>
          <w:b/>
          <w:color w:val="0000FF"/>
          <w:sz w:val="24"/>
          <w:szCs w:val="24"/>
        </w:rPr>
        <w:t>Ố</w:t>
      </w:r>
      <w:r>
        <w:rPr>
          <w:rFonts w:ascii="Calibri" w:eastAsia="Calibri" w:hAnsi="Calibri" w:cs="Calibri"/>
          <w:b/>
          <w:color w:val="0000FF"/>
          <w:sz w:val="24"/>
          <w:szCs w:val="24"/>
        </w:rPr>
        <w:t xml:space="preserve"> Đ</w:t>
      </w:r>
      <w:r>
        <w:rPr>
          <w:rFonts w:ascii="Calibri" w:eastAsia="Calibri" w:hAnsi="Calibri" w:cs="Calibri"/>
          <w:b/>
          <w:color w:val="0000FF"/>
          <w:sz w:val="24"/>
          <w:szCs w:val="24"/>
        </w:rPr>
        <w:t>Ặ</w:t>
      </w:r>
      <w:r>
        <w:rPr>
          <w:rFonts w:ascii="Calibri" w:eastAsia="Calibri" w:hAnsi="Calibri" w:cs="Calibri"/>
          <w:b/>
          <w:color w:val="0000FF"/>
          <w:sz w:val="24"/>
          <w:szCs w:val="24"/>
        </w:rPr>
        <w:t>C ĐI</w:t>
      </w:r>
      <w:r>
        <w:rPr>
          <w:rFonts w:ascii="Calibri" w:eastAsia="Calibri" w:hAnsi="Calibri" w:cs="Calibri"/>
          <w:b/>
          <w:color w:val="0000FF"/>
          <w:sz w:val="24"/>
          <w:szCs w:val="24"/>
        </w:rPr>
        <w:t>Ể</w:t>
      </w:r>
      <w:r>
        <w:rPr>
          <w:rFonts w:ascii="Calibri" w:eastAsia="Calibri" w:hAnsi="Calibri" w:cs="Calibri"/>
          <w:b/>
          <w:color w:val="0000FF"/>
          <w:sz w:val="24"/>
          <w:szCs w:val="24"/>
        </w:rPr>
        <w:t>M C</w:t>
      </w:r>
      <w:r>
        <w:rPr>
          <w:rFonts w:ascii="Calibri" w:eastAsia="Calibri" w:hAnsi="Calibri" w:cs="Calibri"/>
          <w:b/>
          <w:color w:val="0000FF"/>
          <w:sz w:val="24"/>
          <w:szCs w:val="24"/>
        </w:rPr>
        <w:t>Ủ</w:t>
      </w:r>
      <w:r>
        <w:rPr>
          <w:rFonts w:ascii="Calibri" w:eastAsia="Calibri" w:hAnsi="Calibri" w:cs="Calibri"/>
          <w:b/>
          <w:color w:val="0000FF"/>
          <w:sz w:val="24"/>
          <w:szCs w:val="24"/>
        </w:rPr>
        <w:t>A L</w:t>
      </w:r>
      <w:r>
        <w:rPr>
          <w:rFonts w:ascii="Calibri" w:eastAsia="Calibri" w:hAnsi="Calibri" w:cs="Calibri"/>
          <w:b/>
          <w:color w:val="0000FF"/>
          <w:sz w:val="24"/>
          <w:szCs w:val="24"/>
        </w:rPr>
        <w:t>Ự</w:t>
      </w:r>
      <w:r>
        <w:rPr>
          <w:rFonts w:ascii="Calibri" w:eastAsia="Calibri" w:hAnsi="Calibri" w:cs="Calibri"/>
          <w:b/>
          <w:color w:val="0000FF"/>
          <w:sz w:val="24"/>
          <w:szCs w:val="24"/>
        </w:rPr>
        <w:t>C C</w:t>
      </w:r>
      <w:r>
        <w:rPr>
          <w:rFonts w:ascii="Calibri" w:eastAsia="Calibri" w:hAnsi="Calibri" w:cs="Calibri"/>
          <w:b/>
          <w:color w:val="0000FF"/>
          <w:sz w:val="24"/>
          <w:szCs w:val="24"/>
        </w:rPr>
        <w:t>Ả</w:t>
      </w:r>
      <w:r>
        <w:rPr>
          <w:rFonts w:ascii="Calibri" w:eastAsia="Calibri" w:hAnsi="Calibri" w:cs="Calibri"/>
          <w:b/>
          <w:color w:val="0000FF"/>
          <w:sz w:val="24"/>
          <w:szCs w:val="24"/>
        </w:rPr>
        <w:t>N C</w:t>
      </w:r>
      <w:r>
        <w:rPr>
          <w:rFonts w:ascii="Calibri" w:eastAsia="Calibri" w:hAnsi="Calibri" w:cs="Calibri"/>
          <w:b/>
          <w:color w:val="0000FF"/>
          <w:sz w:val="24"/>
          <w:szCs w:val="24"/>
        </w:rPr>
        <w:t>Ủ</w:t>
      </w:r>
      <w:r>
        <w:rPr>
          <w:rFonts w:ascii="Calibri" w:eastAsia="Calibri" w:hAnsi="Calibri" w:cs="Calibri"/>
          <w:b/>
          <w:color w:val="0000FF"/>
          <w:sz w:val="24"/>
          <w:szCs w:val="24"/>
        </w:rPr>
        <w:t>A NƯ</w:t>
      </w:r>
      <w:r>
        <w:rPr>
          <w:rFonts w:ascii="Calibri" w:eastAsia="Calibri" w:hAnsi="Calibri" w:cs="Calibri"/>
          <w:b/>
          <w:color w:val="0000FF"/>
          <w:sz w:val="24"/>
          <w:szCs w:val="24"/>
        </w:rPr>
        <w:t>Ớ</w:t>
      </w:r>
      <w:r>
        <w:rPr>
          <w:rFonts w:ascii="Calibri" w:eastAsia="Calibri" w:hAnsi="Calibri" w:cs="Calibri"/>
          <w:b/>
          <w:color w:val="0000FF"/>
          <w:sz w:val="24"/>
          <w:szCs w:val="24"/>
        </w:rPr>
        <w:t>C</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rPr>
      </w:pPr>
      <w:r>
        <w:rPr>
          <w:rFonts w:ascii="Calibri" w:eastAsia="Calibri" w:hAnsi="Calibri" w:cs="Calibri"/>
          <w:color w:val="000000"/>
          <w:sz w:val="26"/>
          <w:szCs w:val="26"/>
        </w:rPr>
        <w:t>D</w:t>
      </w:r>
      <w:r>
        <w:rPr>
          <w:rFonts w:ascii="Calibri" w:eastAsia="Calibri" w:hAnsi="Calibri" w:cs="Calibri"/>
          <w:color w:val="000000"/>
          <w:sz w:val="26"/>
          <w:szCs w:val="26"/>
        </w:rPr>
        <w:t>ự</w:t>
      </w:r>
      <w:r>
        <w:rPr>
          <w:rFonts w:ascii="Calibri" w:eastAsia="Calibri" w:hAnsi="Calibri" w:cs="Calibri"/>
          <w:color w:val="000000"/>
          <w:sz w:val="26"/>
          <w:szCs w:val="26"/>
        </w:rPr>
        <w:t>a vào vi</w:t>
      </w:r>
      <w:r>
        <w:rPr>
          <w:rFonts w:ascii="Calibri" w:eastAsia="Calibri" w:hAnsi="Calibri" w:cs="Calibri"/>
          <w:color w:val="000000"/>
          <w:sz w:val="26"/>
          <w:szCs w:val="26"/>
        </w:rPr>
        <w:t>ệ</w:t>
      </w:r>
      <w:r>
        <w:rPr>
          <w:rFonts w:ascii="Calibri" w:eastAsia="Calibri" w:hAnsi="Calibri" w:cs="Calibri"/>
          <w:color w:val="000000"/>
          <w:sz w:val="26"/>
          <w:szCs w:val="26"/>
        </w:rPr>
        <w:t>c th</w:t>
      </w:r>
      <w:r>
        <w:rPr>
          <w:rFonts w:ascii="Calibri" w:eastAsia="Calibri" w:hAnsi="Calibri" w:cs="Calibri"/>
          <w:color w:val="000000"/>
          <w:sz w:val="26"/>
          <w:szCs w:val="26"/>
        </w:rPr>
        <w:t>ự</w:t>
      </w:r>
      <w:r>
        <w:rPr>
          <w:rFonts w:ascii="Calibri" w:eastAsia="Calibri" w:hAnsi="Calibri" w:cs="Calibri"/>
          <w:color w:val="000000"/>
          <w:sz w:val="26"/>
          <w:szCs w:val="26"/>
        </w:rPr>
        <w:t>c hi</w:t>
      </w:r>
      <w:r>
        <w:rPr>
          <w:rFonts w:ascii="Calibri" w:eastAsia="Calibri" w:hAnsi="Calibri" w:cs="Calibri"/>
          <w:color w:val="000000"/>
          <w:sz w:val="26"/>
          <w:szCs w:val="26"/>
        </w:rPr>
        <w:t>ệ</w:t>
      </w:r>
      <w:r>
        <w:rPr>
          <w:rFonts w:ascii="Calibri" w:eastAsia="Calibri" w:hAnsi="Calibri" w:cs="Calibri"/>
          <w:color w:val="000000"/>
          <w:sz w:val="26"/>
          <w:szCs w:val="26"/>
        </w:rPr>
        <w:t>n thí nghi</w:t>
      </w:r>
      <w:r>
        <w:rPr>
          <w:rFonts w:ascii="Calibri" w:eastAsia="Calibri" w:hAnsi="Calibri" w:cs="Calibri"/>
          <w:color w:val="000000"/>
          <w:sz w:val="26"/>
          <w:szCs w:val="26"/>
        </w:rPr>
        <w:t>ệ</w:t>
      </w:r>
      <w:r>
        <w:rPr>
          <w:rFonts w:ascii="Calibri" w:eastAsia="Calibri" w:hAnsi="Calibri" w:cs="Calibri"/>
          <w:color w:val="000000"/>
          <w:sz w:val="26"/>
          <w:szCs w:val="26"/>
        </w:rPr>
        <w:t>m, giúp HS tìm hi</w:t>
      </w:r>
      <w:r>
        <w:rPr>
          <w:rFonts w:ascii="Calibri" w:eastAsia="Calibri" w:hAnsi="Calibri" w:cs="Calibri"/>
          <w:color w:val="000000"/>
          <w:sz w:val="26"/>
          <w:szCs w:val="26"/>
        </w:rPr>
        <w:t>ể</w:t>
      </w:r>
      <w:r>
        <w:rPr>
          <w:rFonts w:ascii="Calibri" w:eastAsia="Calibri" w:hAnsi="Calibri" w:cs="Calibri"/>
          <w:color w:val="000000"/>
          <w:sz w:val="26"/>
          <w:szCs w:val="26"/>
        </w:rPr>
        <w:t>u s</w:t>
      </w:r>
      <w:r>
        <w:rPr>
          <w:rFonts w:ascii="Calibri" w:eastAsia="Calibri" w:hAnsi="Calibri" w:cs="Calibri"/>
          <w:color w:val="000000"/>
          <w:sz w:val="26"/>
          <w:szCs w:val="26"/>
        </w:rPr>
        <w:t>ự</w:t>
      </w:r>
      <w:r>
        <w:rPr>
          <w:rFonts w:ascii="Calibri" w:eastAsia="Calibri" w:hAnsi="Calibri" w:cs="Calibri"/>
          <w:color w:val="000000"/>
          <w:sz w:val="26"/>
          <w:szCs w:val="26"/>
        </w:rPr>
        <w:t xml:space="preserve"> ph</w:t>
      </w:r>
      <w:r>
        <w:rPr>
          <w:rFonts w:ascii="Calibri" w:eastAsia="Calibri" w:hAnsi="Calibri" w:cs="Calibri"/>
          <w:color w:val="000000"/>
          <w:sz w:val="26"/>
          <w:szCs w:val="26"/>
        </w:rPr>
        <w:t>ụ</w:t>
      </w:r>
      <w:r>
        <w:rPr>
          <w:rFonts w:ascii="Calibri" w:eastAsia="Calibri" w:hAnsi="Calibri" w:cs="Calibri"/>
          <w:color w:val="000000"/>
          <w:sz w:val="26"/>
          <w:szCs w:val="26"/>
        </w:rPr>
        <w:t xml:space="preserve"> thu</w:t>
      </w:r>
      <w:r>
        <w:rPr>
          <w:rFonts w:ascii="Calibri" w:eastAsia="Calibri" w:hAnsi="Calibri" w:cs="Calibri"/>
          <w:color w:val="000000"/>
          <w:sz w:val="26"/>
          <w:szCs w:val="26"/>
        </w:rPr>
        <w:t>ộ</w:t>
      </w:r>
      <w:r>
        <w:rPr>
          <w:rFonts w:ascii="Calibri" w:eastAsia="Calibri" w:hAnsi="Calibri" w:cs="Calibri"/>
          <w:color w:val="000000"/>
          <w:sz w:val="26"/>
          <w:szCs w:val="26"/>
        </w:rPr>
        <w:t>c c</w:t>
      </w:r>
      <w:r>
        <w:rPr>
          <w:rFonts w:ascii="Calibri" w:eastAsia="Calibri" w:hAnsi="Calibri" w:cs="Calibri"/>
          <w:color w:val="000000"/>
          <w:sz w:val="26"/>
          <w:szCs w:val="26"/>
        </w:rPr>
        <w:t>ủ</w:t>
      </w:r>
      <w:r>
        <w:rPr>
          <w:rFonts w:ascii="Calibri" w:eastAsia="Calibri" w:hAnsi="Calibri" w:cs="Calibri"/>
          <w:color w:val="000000"/>
          <w:sz w:val="26"/>
          <w:szCs w:val="26"/>
        </w:rPr>
        <w:t>a l</w:t>
      </w:r>
      <w:r>
        <w:rPr>
          <w:rFonts w:ascii="Calibri" w:eastAsia="Calibri" w:hAnsi="Calibri" w:cs="Calibri"/>
          <w:color w:val="000000"/>
          <w:sz w:val="26"/>
          <w:szCs w:val="26"/>
        </w:rPr>
        <w:t>ự</w:t>
      </w:r>
      <w:r>
        <w:rPr>
          <w:rFonts w:ascii="Calibri" w:eastAsia="Calibri" w:hAnsi="Calibri" w:cs="Calibri"/>
          <w:color w:val="000000"/>
          <w:sz w:val="26"/>
          <w:szCs w:val="26"/>
        </w:rPr>
        <w:t>c c</w:t>
      </w:r>
      <w:r>
        <w:rPr>
          <w:rFonts w:ascii="Calibri" w:eastAsia="Calibri" w:hAnsi="Calibri" w:cs="Calibri"/>
          <w:color w:val="000000"/>
          <w:sz w:val="26"/>
          <w:szCs w:val="26"/>
        </w:rPr>
        <w:t>ả</w:t>
      </w:r>
      <w:r>
        <w:rPr>
          <w:rFonts w:ascii="Calibri" w:eastAsia="Calibri" w:hAnsi="Calibri" w:cs="Calibri"/>
          <w:color w:val="000000"/>
          <w:sz w:val="26"/>
          <w:szCs w:val="26"/>
        </w:rPr>
        <w:t>n c</w:t>
      </w:r>
      <w:r>
        <w:rPr>
          <w:rFonts w:ascii="Calibri" w:eastAsia="Calibri" w:hAnsi="Calibri" w:cs="Calibri"/>
          <w:color w:val="000000"/>
          <w:sz w:val="26"/>
          <w:szCs w:val="26"/>
        </w:rPr>
        <w:t>ủ</w:t>
      </w:r>
      <w:r>
        <w:rPr>
          <w:rFonts w:ascii="Calibri" w:eastAsia="Calibri" w:hAnsi="Calibri" w:cs="Calibri"/>
          <w:color w:val="000000"/>
          <w:sz w:val="26"/>
          <w:szCs w:val="26"/>
        </w:rPr>
        <w:t>a nư</w:t>
      </w:r>
      <w:r>
        <w:rPr>
          <w:rFonts w:ascii="Calibri" w:eastAsia="Calibri" w:hAnsi="Calibri" w:cs="Calibri"/>
          <w:color w:val="000000"/>
          <w:sz w:val="26"/>
          <w:szCs w:val="26"/>
        </w:rPr>
        <w:t>ớ</w:t>
      </w:r>
      <w:r>
        <w:rPr>
          <w:rFonts w:ascii="Calibri" w:eastAsia="Calibri" w:hAnsi="Calibri" w:cs="Calibri"/>
          <w:color w:val="000000"/>
          <w:sz w:val="26"/>
          <w:szCs w:val="26"/>
        </w:rPr>
        <w:t>c vào di</w:t>
      </w:r>
      <w:r>
        <w:rPr>
          <w:rFonts w:ascii="Calibri" w:eastAsia="Calibri" w:hAnsi="Calibri" w:cs="Calibri"/>
          <w:color w:val="000000"/>
          <w:sz w:val="26"/>
          <w:szCs w:val="26"/>
        </w:rPr>
        <w:t>ệ</w:t>
      </w:r>
      <w:r>
        <w:rPr>
          <w:rFonts w:ascii="Calibri" w:eastAsia="Calibri" w:hAnsi="Calibri" w:cs="Calibri"/>
          <w:color w:val="000000"/>
          <w:sz w:val="26"/>
          <w:szCs w:val="26"/>
        </w:rPr>
        <w:t>n tích m</w:t>
      </w:r>
      <w:r>
        <w:rPr>
          <w:rFonts w:ascii="Calibri" w:eastAsia="Calibri" w:hAnsi="Calibri" w:cs="Calibri"/>
          <w:color w:val="000000"/>
          <w:sz w:val="26"/>
          <w:szCs w:val="26"/>
        </w:rPr>
        <w:t>ặ</w:t>
      </w:r>
      <w:r>
        <w:rPr>
          <w:rFonts w:ascii="Calibri" w:eastAsia="Calibri" w:hAnsi="Calibri" w:cs="Calibri"/>
          <w:color w:val="000000"/>
          <w:sz w:val="26"/>
          <w:szCs w:val="26"/>
        </w:rPr>
        <w:t>t c</w:t>
      </w:r>
      <w:r>
        <w:rPr>
          <w:rFonts w:ascii="Calibri" w:eastAsia="Calibri" w:hAnsi="Calibri" w:cs="Calibri"/>
          <w:color w:val="000000"/>
          <w:sz w:val="26"/>
          <w:szCs w:val="26"/>
        </w:rPr>
        <w:t>ả</w:t>
      </w:r>
      <w:r>
        <w:rPr>
          <w:rFonts w:ascii="Calibri" w:eastAsia="Calibri" w:hAnsi="Calibri" w:cs="Calibri"/>
          <w:color w:val="000000"/>
          <w:sz w:val="26"/>
          <w:szCs w:val="26"/>
        </w:rPr>
        <w:t>n.</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rPr>
      </w:pPr>
      <w:r>
        <w:rPr>
          <w:rFonts w:ascii="Calibri" w:eastAsia="Calibri" w:hAnsi="Calibri" w:cs="Calibri"/>
          <w:color w:val="000000"/>
          <w:sz w:val="26"/>
          <w:szCs w:val="26"/>
        </w:rPr>
        <w:t xml:space="preserve">HĐ: Thí </w:t>
      </w:r>
      <w:r>
        <w:rPr>
          <w:rFonts w:ascii="Calibri" w:eastAsia="Calibri" w:hAnsi="Calibri" w:cs="Calibri"/>
        </w:rPr>
        <w:t>nghi</w:t>
      </w:r>
      <w:r>
        <w:rPr>
          <w:rFonts w:ascii="Calibri" w:eastAsia="Calibri" w:hAnsi="Calibri" w:cs="Calibri"/>
        </w:rPr>
        <w:t>ệ</w:t>
      </w:r>
      <w:r>
        <w:rPr>
          <w:rFonts w:ascii="Calibri" w:eastAsia="Calibri" w:hAnsi="Calibri" w:cs="Calibri"/>
        </w:rPr>
        <w:t>m</w:t>
      </w:r>
      <w:r>
        <w:rPr>
          <w:rFonts w:ascii="Calibri" w:eastAsia="Calibri" w:hAnsi="Calibri" w:cs="Calibri"/>
          <w:color w:val="000000"/>
          <w:sz w:val="26"/>
          <w:szCs w:val="26"/>
        </w:rPr>
        <w:t xml:space="preserve"> tương t</w:t>
      </w:r>
      <w:r>
        <w:rPr>
          <w:rFonts w:ascii="Calibri" w:eastAsia="Calibri" w:hAnsi="Calibri" w:cs="Calibri"/>
          <w:color w:val="000000"/>
          <w:sz w:val="26"/>
          <w:szCs w:val="26"/>
        </w:rPr>
        <w:t>ự</w:t>
      </w:r>
      <w:r>
        <w:rPr>
          <w:rFonts w:ascii="Calibri" w:eastAsia="Calibri" w:hAnsi="Calibri" w:cs="Calibri"/>
          <w:color w:val="000000"/>
          <w:sz w:val="26"/>
          <w:szCs w:val="26"/>
        </w:rPr>
        <w:t xml:space="preserve"> như Hình 45.1b. Khi dùng t</w:t>
      </w:r>
      <w:r>
        <w:rPr>
          <w:rFonts w:ascii="Calibri" w:eastAsia="Calibri" w:hAnsi="Calibri" w:cs="Calibri"/>
          <w:color w:val="000000"/>
          <w:sz w:val="26"/>
          <w:szCs w:val="26"/>
        </w:rPr>
        <w:t>ấ</w:t>
      </w:r>
      <w:r>
        <w:rPr>
          <w:rFonts w:ascii="Calibri" w:eastAsia="Calibri" w:hAnsi="Calibri" w:cs="Calibri"/>
          <w:color w:val="000000"/>
          <w:sz w:val="26"/>
          <w:szCs w:val="26"/>
        </w:rPr>
        <w:t>m c</w:t>
      </w:r>
      <w:r>
        <w:rPr>
          <w:rFonts w:ascii="Calibri" w:eastAsia="Calibri" w:hAnsi="Calibri" w:cs="Calibri"/>
          <w:color w:val="000000"/>
          <w:sz w:val="26"/>
          <w:szCs w:val="26"/>
        </w:rPr>
        <w:t>ả</w:t>
      </w:r>
      <w:r>
        <w:rPr>
          <w:rFonts w:ascii="Calibri" w:eastAsia="Calibri" w:hAnsi="Calibri" w:cs="Calibri"/>
          <w:color w:val="000000"/>
          <w:sz w:val="26"/>
          <w:szCs w:val="26"/>
        </w:rPr>
        <w:t>n có kích thư</w:t>
      </w:r>
      <w:r>
        <w:rPr>
          <w:rFonts w:ascii="Calibri" w:eastAsia="Calibri" w:hAnsi="Calibri" w:cs="Calibri"/>
          <w:color w:val="000000"/>
          <w:sz w:val="26"/>
          <w:szCs w:val="26"/>
        </w:rPr>
        <w:t>ớ</w:t>
      </w:r>
      <w:r>
        <w:rPr>
          <w:rFonts w:ascii="Calibri" w:eastAsia="Calibri" w:hAnsi="Calibri" w:cs="Calibri"/>
          <w:color w:val="000000"/>
          <w:sz w:val="26"/>
          <w:szCs w:val="26"/>
        </w:rPr>
        <w:t>c l</w:t>
      </w:r>
      <w:r>
        <w:rPr>
          <w:rFonts w:ascii="Calibri" w:eastAsia="Calibri" w:hAnsi="Calibri" w:cs="Calibri"/>
          <w:color w:val="000000"/>
          <w:sz w:val="26"/>
          <w:szCs w:val="26"/>
        </w:rPr>
        <w:t>ớ</w:t>
      </w:r>
      <w:r>
        <w:rPr>
          <w:rFonts w:ascii="Calibri" w:eastAsia="Calibri" w:hAnsi="Calibri" w:cs="Calibri"/>
          <w:color w:val="000000"/>
          <w:sz w:val="26"/>
          <w:szCs w:val="26"/>
        </w:rPr>
        <w:t>n t</w:t>
      </w:r>
      <w:r>
        <w:rPr>
          <w:rFonts w:ascii="Calibri" w:eastAsia="Calibri" w:hAnsi="Calibri" w:cs="Calibri"/>
          <w:color w:val="000000"/>
          <w:sz w:val="26"/>
          <w:szCs w:val="26"/>
        </w:rPr>
        <w:t>hì s</w:t>
      </w:r>
      <w:r>
        <w:rPr>
          <w:rFonts w:ascii="Calibri" w:eastAsia="Calibri" w:hAnsi="Calibri" w:cs="Calibri"/>
          <w:color w:val="000000"/>
          <w:sz w:val="26"/>
          <w:szCs w:val="26"/>
        </w:rPr>
        <w:t>ẽ</w:t>
      </w:r>
      <w:r>
        <w:rPr>
          <w:rFonts w:ascii="Calibri" w:eastAsia="Calibri" w:hAnsi="Calibri" w:cs="Calibri"/>
          <w:color w:val="000000"/>
          <w:sz w:val="26"/>
          <w:szCs w:val="26"/>
        </w:rPr>
        <w:t xml:space="preserve"> th</w:t>
      </w:r>
      <w:r>
        <w:rPr>
          <w:rFonts w:ascii="Calibri" w:eastAsia="Calibri" w:hAnsi="Calibri" w:cs="Calibri"/>
          <w:color w:val="000000"/>
          <w:sz w:val="26"/>
          <w:szCs w:val="26"/>
        </w:rPr>
        <w:t>ấ</w:t>
      </w:r>
      <w:r>
        <w:rPr>
          <w:rFonts w:ascii="Calibri" w:eastAsia="Calibri" w:hAnsi="Calibri" w:cs="Calibri"/>
          <w:color w:val="000000"/>
          <w:sz w:val="26"/>
          <w:szCs w:val="26"/>
        </w:rPr>
        <w:t>y s</w:t>
      </w:r>
      <w:r>
        <w:rPr>
          <w:rFonts w:ascii="Calibri" w:eastAsia="Calibri" w:hAnsi="Calibri" w:cs="Calibri"/>
          <w:color w:val="000000"/>
          <w:sz w:val="26"/>
          <w:szCs w:val="26"/>
        </w:rPr>
        <w:t>ố</w:t>
      </w:r>
      <w:r>
        <w:rPr>
          <w:rFonts w:ascii="Calibri" w:eastAsia="Calibri" w:hAnsi="Calibri" w:cs="Calibri"/>
          <w:color w:val="000000"/>
          <w:sz w:val="26"/>
          <w:szCs w:val="26"/>
        </w:rPr>
        <w:t xml:space="preserve"> ch</w:t>
      </w:r>
      <w:r>
        <w:rPr>
          <w:rFonts w:ascii="Calibri" w:eastAsia="Calibri" w:hAnsi="Calibri" w:cs="Calibri"/>
          <w:color w:val="000000"/>
          <w:sz w:val="26"/>
          <w:szCs w:val="26"/>
        </w:rPr>
        <w:t>ỉ</w:t>
      </w:r>
      <w:r>
        <w:rPr>
          <w:rFonts w:ascii="Calibri" w:eastAsia="Calibri" w:hAnsi="Calibri" w:cs="Calibri"/>
          <w:color w:val="000000"/>
          <w:sz w:val="26"/>
          <w:szCs w:val="26"/>
        </w:rPr>
        <w:t xml:space="preserve"> l</w:t>
      </w:r>
      <w:r>
        <w:rPr>
          <w:rFonts w:ascii="Calibri" w:eastAsia="Calibri" w:hAnsi="Calibri" w:cs="Calibri"/>
          <w:color w:val="000000"/>
          <w:sz w:val="26"/>
          <w:szCs w:val="26"/>
        </w:rPr>
        <w:t>ự</w:t>
      </w:r>
      <w:r>
        <w:rPr>
          <w:rFonts w:ascii="Calibri" w:eastAsia="Calibri" w:hAnsi="Calibri" w:cs="Calibri"/>
          <w:color w:val="000000"/>
          <w:sz w:val="26"/>
          <w:szCs w:val="26"/>
        </w:rPr>
        <w:t>c k</w:t>
      </w:r>
      <w:r>
        <w:rPr>
          <w:rFonts w:ascii="Calibri" w:eastAsia="Calibri" w:hAnsi="Calibri" w:cs="Calibri"/>
          <w:color w:val="000000"/>
          <w:sz w:val="26"/>
          <w:szCs w:val="26"/>
        </w:rPr>
        <w:t>ế</w:t>
      </w:r>
      <w:r>
        <w:rPr>
          <w:rFonts w:ascii="Calibri" w:eastAsia="Calibri" w:hAnsi="Calibri" w:cs="Calibri"/>
          <w:color w:val="000000"/>
          <w:sz w:val="26"/>
          <w:szCs w:val="26"/>
        </w:rPr>
        <w:t xml:space="preserve"> l</w:t>
      </w:r>
      <w:r>
        <w:rPr>
          <w:rFonts w:ascii="Calibri" w:eastAsia="Calibri" w:hAnsi="Calibri" w:cs="Calibri"/>
          <w:color w:val="000000"/>
          <w:sz w:val="26"/>
          <w:szCs w:val="26"/>
        </w:rPr>
        <w:t>ớ</w:t>
      </w:r>
      <w:r>
        <w:rPr>
          <w:rFonts w:ascii="Calibri" w:eastAsia="Calibri" w:hAnsi="Calibri" w:cs="Calibri"/>
          <w:color w:val="000000"/>
          <w:sz w:val="26"/>
          <w:szCs w:val="26"/>
        </w:rPr>
        <w:t>n hơn, t</w:t>
      </w:r>
      <w:r>
        <w:rPr>
          <w:rFonts w:ascii="Calibri" w:eastAsia="Calibri" w:hAnsi="Calibri" w:cs="Calibri"/>
          <w:color w:val="000000"/>
          <w:sz w:val="26"/>
          <w:szCs w:val="26"/>
        </w:rPr>
        <w:t>ứ</w:t>
      </w:r>
      <w:r>
        <w:rPr>
          <w:rFonts w:ascii="Calibri" w:eastAsia="Calibri" w:hAnsi="Calibri" w:cs="Calibri"/>
          <w:color w:val="000000"/>
          <w:sz w:val="26"/>
          <w:szCs w:val="26"/>
        </w:rPr>
        <w:t>c là l</w:t>
      </w:r>
      <w:r>
        <w:rPr>
          <w:rFonts w:ascii="Calibri" w:eastAsia="Calibri" w:hAnsi="Calibri" w:cs="Calibri"/>
          <w:color w:val="000000"/>
          <w:sz w:val="26"/>
          <w:szCs w:val="26"/>
        </w:rPr>
        <w:t>ự</w:t>
      </w:r>
      <w:r>
        <w:rPr>
          <w:rFonts w:ascii="Calibri" w:eastAsia="Calibri" w:hAnsi="Calibri" w:cs="Calibri"/>
          <w:color w:val="000000"/>
          <w:sz w:val="26"/>
          <w:szCs w:val="26"/>
        </w:rPr>
        <w:t>c c</w:t>
      </w:r>
      <w:r>
        <w:rPr>
          <w:rFonts w:ascii="Calibri" w:eastAsia="Calibri" w:hAnsi="Calibri" w:cs="Calibri"/>
          <w:color w:val="000000"/>
          <w:sz w:val="26"/>
          <w:szCs w:val="26"/>
        </w:rPr>
        <w:t>ả</w:t>
      </w:r>
      <w:r>
        <w:rPr>
          <w:rFonts w:ascii="Calibri" w:eastAsia="Calibri" w:hAnsi="Calibri" w:cs="Calibri"/>
          <w:color w:val="000000"/>
          <w:sz w:val="26"/>
          <w:szCs w:val="26"/>
        </w:rPr>
        <w:t>n c</w:t>
      </w:r>
      <w:r>
        <w:rPr>
          <w:rFonts w:ascii="Calibri" w:eastAsia="Calibri" w:hAnsi="Calibri" w:cs="Calibri"/>
          <w:color w:val="000000"/>
          <w:sz w:val="26"/>
          <w:szCs w:val="26"/>
        </w:rPr>
        <w:t>ủ</w:t>
      </w:r>
      <w:r>
        <w:rPr>
          <w:rFonts w:ascii="Calibri" w:eastAsia="Calibri" w:hAnsi="Calibri" w:cs="Calibri"/>
          <w:color w:val="000000"/>
          <w:sz w:val="26"/>
          <w:szCs w:val="26"/>
        </w:rPr>
        <w:t>a nư</w:t>
      </w:r>
      <w:r>
        <w:rPr>
          <w:rFonts w:ascii="Calibri" w:eastAsia="Calibri" w:hAnsi="Calibri" w:cs="Calibri"/>
          <w:color w:val="000000"/>
          <w:sz w:val="26"/>
          <w:szCs w:val="26"/>
        </w:rPr>
        <w:t>ớ</w:t>
      </w:r>
      <w:r>
        <w:rPr>
          <w:rFonts w:ascii="Calibri" w:eastAsia="Calibri" w:hAnsi="Calibri" w:cs="Calibri"/>
          <w:color w:val="000000"/>
          <w:sz w:val="26"/>
          <w:szCs w:val="26"/>
        </w:rPr>
        <w:t>c càng l</w:t>
      </w:r>
      <w:r>
        <w:rPr>
          <w:rFonts w:ascii="Calibri" w:eastAsia="Calibri" w:hAnsi="Calibri" w:cs="Calibri"/>
          <w:color w:val="000000"/>
          <w:sz w:val="26"/>
          <w:szCs w:val="26"/>
        </w:rPr>
        <w:t>ớ</w:t>
      </w:r>
      <w:r>
        <w:rPr>
          <w:rFonts w:ascii="Calibri" w:eastAsia="Calibri" w:hAnsi="Calibri" w:cs="Calibri"/>
          <w:color w:val="000000"/>
          <w:sz w:val="26"/>
          <w:szCs w:val="26"/>
        </w:rPr>
        <w:t>n khi di</w:t>
      </w:r>
      <w:r>
        <w:rPr>
          <w:rFonts w:ascii="Calibri" w:eastAsia="Calibri" w:hAnsi="Calibri" w:cs="Calibri"/>
          <w:color w:val="000000"/>
          <w:sz w:val="26"/>
          <w:szCs w:val="26"/>
        </w:rPr>
        <w:t>ệ</w:t>
      </w:r>
      <w:r>
        <w:rPr>
          <w:rFonts w:ascii="Calibri" w:eastAsia="Calibri" w:hAnsi="Calibri" w:cs="Calibri"/>
          <w:color w:val="000000"/>
          <w:sz w:val="26"/>
          <w:szCs w:val="26"/>
        </w:rPr>
        <w:t>n tích m</w:t>
      </w:r>
      <w:r>
        <w:rPr>
          <w:rFonts w:ascii="Calibri" w:eastAsia="Calibri" w:hAnsi="Calibri" w:cs="Calibri"/>
          <w:color w:val="000000"/>
          <w:sz w:val="26"/>
          <w:szCs w:val="26"/>
        </w:rPr>
        <w:t>ặ</w:t>
      </w:r>
      <w:r>
        <w:rPr>
          <w:rFonts w:ascii="Calibri" w:eastAsia="Calibri" w:hAnsi="Calibri" w:cs="Calibri"/>
          <w:color w:val="000000"/>
          <w:sz w:val="26"/>
          <w:szCs w:val="26"/>
        </w:rPr>
        <w:t>t c</w:t>
      </w:r>
      <w:r>
        <w:rPr>
          <w:rFonts w:ascii="Calibri" w:eastAsia="Calibri" w:hAnsi="Calibri" w:cs="Calibri"/>
          <w:color w:val="000000"/>
          <w:sz w:val="26"/>
          <w:szCs w:val="26"/>
        </w:rPr>
        <w:t>ả</w:t>
      </w:r>
      <w:r>
        <w:rPr>
          <w:rFonts w:ascii="Calibri" w:eastAsia="Calibri" w:hAnsi="Calibri" w:cs="Calibri"/>
          <w:color w:val="000000"/>
          <w:sz w:val="26"/>
          <w:szCs w:val="26"/>
        </w:rPr>
        <w:t>n càng l</w:t>
      </w:r>
      <w:r>
        <w:rPr>
          <w:rFonts w:ascii="Calibri" w:eastAsia="Calibri" w:hAnsi="Calibri" w:cs="Calibri"/>
          <w:color w:val="000000"/>
          <w:sz w:val="26"/>
          <w:szCs w:val="26"/>
        </w:rPr>
        <w:t>ớ</w:t>
      </w:r>
      <w:r>
        <w:rPr>
          <w:rFonts w:ascii="Calibri" w:eastAsia="Calibri" w:hAnsi="Calibri" w:cs="Calibri"/>
          <w:color w:val="000000"/>
          <w:sz w:val="26"/>
          <w:szCs w:val="26"/>
        </w:rPr>
        <w:t>n. (VD2)</w:t>
      </w:r>
    </w:p>
    <w:p w:rsidR="00475325" w:rsidRDefault="00020F2D">
      <w:pPr>
        <w:widowControl w:val="0"/>
        <w:pBdr>
          <w:top w:val="nil"/>
          <w:left w:val="nil"/>
          <w:bottom w:val="nil"/>
          <w:right w:val="nil"/>
          <w:between w:val="nil"/>
        </w:pBdr>
        <w:spacing w:line="288" w:lineRule="auto"/>
        <w:rPr>
          <w:rFonts w:ascii="Calibri" w:eastAsia="Calibri" w:hAnsi="Calibri" w:cs="Calibri"/>
          <w:b/>
          <w:color w:val="FF0000"/>
          <w:sz w:val="24"/>
          <w:szCs w:val="24"/>
        </w:rPr>
      </w:pPr>
      <w:r>
        <w:rPr>
          <w:rFonts w:ascii="Calibri" w:eastAsia="Calibri" w:hAnsi="Calibri" w:cs="Calibri"/>
          <w:b/>
          <w:color w:val="FF0000"/>
          <w:sz w:val="24"/>
          <w:szCs w:val="24"/>
        </w:rPr>
        <w:t>V. G</w:t>
      </w:r>
      <w:r>
        <w:rPr>
          <w:rFonts w:ascii="Calibri" w:eastAsia="Calibri" w:hAnsi="Calibri" w:cs="Calibri"/>
          <w:b/>
          <w:color w:val="FF0000"/>
          <w:sz w:val="24"/>
          <w:szCs w:val="24"/>
        </w:rPr>
        <w:t>Ợ</w:t>
      </w:r>
      <w:r>
        <w:rPr>
          <w:rFonts w:ascii="Calibri" w:eastAsia="Calibri" w:hAnsi="Calibri" w:cs="Calibri"/>
          <w:b/>
          <w:color w:val="FF0000"/>
          <w:sz w:val="24"/>
          <w:szCs w:val="24"/>
        </w:rPr>
        <w:t>I Ý KI</w:t>
      </w:r>
      <w:r>
        <w:rPr>
          <w:rFonts w:ascii="Calibri" w:eastAsia="Calibri" w:hAnsi="Calibri" w:cs="Calibri"/>
          <w:b/>
          <w:color w:val="FF0000"/>
          <w:sz w:val="24"/>
          <w:szCs w:val="24"/>
        </w:rPr>
        <w:t>Ể</w:t>
      </w:r>
      <w:r>
        <w:rPr>
          <w:rFonts w:ascii="Calibri" w:eastAsia="Calibri" w:hAnsi="Calibri" w:cs="Calibri"/>
          <w:b/>
          <w:color w:val="FF0000"/>
          <w:sz w:val="24"/>
          <w:szCs w:val="24"/>
        </w:rPr>
        <w:t>M TRA, ĐÁNH GIÁ</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sz w:val="24"/>
          <w:szCs w:val="24"/>
        </w:rPr>
      </w:pPr>
      <w:r>
        <w:rPr>
          <w:rFonts w:ascii="Calibri" w:eastAsia="Calibri" w:hAnsi="Calibri" w:cs="Calibri"/>
          <w:color w:val="000000"/>
          <w:sz w:val="26"/>
          <w:szCs w:val="26"/>
        </w:rPr>
        <w:t>Vi</w:t>
      </w:r>
      <w:r>
        <w:rPr>
          <w:rFonts w:ascii="Calibri" w:eastAsia="Calibri" w:hAnsi="Calibri" w:cs="Calibri"/>
          <w:color w:val="000000"/>
          <w:sz w:val="26"/>
          <w:szCs w:val="26"/>
        </w:rPr>
        <w:t>ệ</w:t>
      </w:r>
      <w:r>
        <w:rPr>
          <w:rFonts w:ascii="Calibri" w:eastAsia="Calibri" w:hAnsi="Calibri" w:cs="Calibri"/>
          <w:color w:val="000000"/>
          <w:sz w:val="26"/>
          <w:szCs w:val="26"/>
        </w:rPr>
        <w:t>c đánh giá HS qua vi</w:t>
      </w:r>
      <w:r>
        <w:rPr>
          <w:rFonts w:ascii="Calibri" w:eastAsia="Calibri" w:hAnsi="Calibri" w:cs="Calibri"/>
          <w:color w:val="000000"/>
          <w:sz w:val="26"/>
          <w:szCs w:val="26"/>
        </w:rPr>
        <w:t>ệ</w:t>
      </w:r>
      <w:r>
        <w:rPr>
          <w:rFonts w:ascii="Calibri" w:eastAsia="Calibri" w:hAnsi="Calibri" w:cs="Calibri"/>
          <w:color w:val="000000"/>
          <w:sz w:val="26"/>
          <w:szCs w:val="26"/>
        </w:rPr>
        <w:t>c tr</w:t>
      </w:r>
      <w:r>
        <w:rPr>
          <w:rFonts w:ascii="Calibri" w:eastAsia="Calibri" w:hAnsi="Calibri" w:cs="Calibri"/>
          <w:color w:val="000000"/>
          <w:sz w:val="26"/>
          <w:szCs w:val="26"/>
        </w:rPr>
        <w:t>ả</w:t>
      </w:r>
      <w:r>
        <w:rPr>
          <w:rFonts w:ascii="Calibri" w:eastAsia="Calibri" w:hAnsi="Calibri" w:cs="Calibri"/>
          <w:color w:val="000000"/>
          <w:sz w:val="26"/>
          <w:szCs w:val="26"/>
        </w:rPr>
        <w:t xml:space="preserve"> l</w:t>
      </w:r>
      <w:r>
        <w:rPr>
          <w:rFonts w:ascii="Calibri" w:eastAsia="Calibri" w:hAnsi="Calibri" w:cs="Calibri"/>
          <w:color w:val="000000"/>
          <w:sz w:val="26"/>
          <w:szCs w:val="26"/>
        </w:rPr>
        <w:t>ờ</w:t>
      </w:r>
      <w:r>
        <w:rPr>
          <w:rFonts w:ascii="Calibri" w:eastAsia="Calibri" w:hAnsi="Calibri" w:cs="Calibri"/>
          <w:color w:val="000000"/>
          <w:sz w:val="26"/>
          <w:szCs w:val="26"/>
        </w:rPr>
        <w:t>i các câu h</w:t>
      </w:r>
      <w:r>
        <w:rPr>
          <w:rFonts w:ascii="Calibri" w:eastAsia="Calibri" w:hAnsi="Calibri" w:cs="Calibri"/>
          <w:color w:val="000000"/>
          <w:sz w:val="26"/>
          <w:szCs w:val="26"/>
        </w:rPr>
        <w:t>ỏ</w:t>
      </w:r>
      <w:r>
        <w:rPr>
          <w:rFonts w:ascii="Calibri" w:eastAsia="Calibri" w:hAnsi="Calibri" w:cs="Calibri"/>
          <w:color w:val="000000"/>
          <w:sz w:val="26"/>
          <w:szCs w:val="26"/>
        </w:rPr>
        <w:t>i đã đư</w:t>
      </w:r>
      <w:r>
        <w:rPr>
          <w:rFonts w:ascii="Calibri" w:eastAsia="Calibri" w:hAnsi="Calibri" w:cs="Calibri"/>
          <w:color w:val="000000"/>
          <w:sz w:val="26"/>
          <w:szCs w:val="26"/>
        </w:rPr>
        <w:t>ợ</w:t>
      </w:r>
      <w:r>
        <w:rPr>
          <w:rFonts w:ascii="Calibri" w:eastAsia="Calibri" w:hAnsi="Calibri" w:cs="Calibri"/>
          <w:color w:val="000000"/>
          <w:sz w:val="26"/>
          <w:szCs w:val="26"/>
        </w:rPr>
        <w:t>c ghi tr</w:t>
      </w:r>
      <w:r>
        <w:rPr>
          <w:rFonts w:ascii="Calibri" w:eastAsia="Calibri" w:hAnsi="Calibri" w:cs="Calibri"/>
          <w:color w:val="000000"/>
          <w:sz w:val="26"/>
          <w:szCs w:val="26"/>
        </w:rPr>
        <w:t>ự</w:t>
      </w:r>
      <w:r>
        <w:rPr>
          <w:rFonts w:ascii="Calibri" w:eastAsia="Calibri" w:hAnsi="Calibri" w:cs="Calibri"/>
          <w:color w:val="000000"/>
          <w:sz w:val="26"/>
          <w:szCs w:val="26"/>
        </w:rPr>
        <w:t>c ti</w:t>
      </w:r>
      <w:r>
        <w:rPr>
          <w:rFonts w:ascii="Calibri" w:eastAsia="Calibri" w:hAnsi="Calibri" w:cs="Calibri"/>
          <w:color w:val="000000"/>
          <w:sz w:val="26"/>
          <w:szCs w:val="26"/>
        </w:rPr>
        <w:t>ế</w:t>
      </w:r>
      <w:r>
        <w:rPr>
          <w:rFonts w:ascii="Calibri" w:eastAsia="Calibri" w:hAnsi="Calibri" w:cs="Calibri"/>
          <w:color w:val="000000"/>
          <w:sz w:val="26"/>
          <w:szCs w:val="26"/>
        </w:rPr>
        <w:t>p vào các câu tr</w:t>
      </w:r>
      <w:r>
        <w:rPr>
          <w:rFonts w:ascii="Calibri" w:eastAsia="Calibri" w:hAnsi="Calibri" w:cs="Calibri"/>
          <w:color w:val="000000"/>
          <w:sz w:val="26"/>
          <w:szCs w:val="26"/>
        </w:rPr>
        <w:t>ả</w:t>
      </w:r>
      <w:r>
        <w:rPr>
          <w:rFonts w:ascii="Calibri" w:eastAsia="Calibri" w:hAnsi="Calibri" w:cs="Calibri"/>
          <w:color w:val="000000"/>
          <w:sz w:val="26"/>
          <w:szCs w:val="26"/>
        </w:rPr>
        <w:t xml:space="preserve"> l</w:t>
      </w:r>
      <w:r>
        <w:rPr>
          <w:rFonts w:ascii="Calibri" w:eastAsia="Calibri" w:hAnsi="Calibri" w:cs="Calibri"/>
          <w:color w:val="000000"/>
          <w:sz w:val="26"/>
          <w:szCs w:val="26"/>
        </w:rPr>
        <w:t>ờ</w:t>
      </w:r>
      <w:r>
        <w:rPr>
          <w:rFonts w:ascii="Calibri" w:eastAsia="Calibri" w:hAnsi="Calibri" w:cs="Calibri"/>
          <w:color w:val="000000"/>
          <w:sz w:val="26"/>
          <w:szCs w:val="26"/>
        </w:rPr>
        <w:t>i.</w:t>
      </w:r>
    </w:p>
    <w:p w:rsidR="00475325" w:rsidRDefault="00475325">
      <w:pPr>
        <w:spacing w:line="288" w:lineRule="auto"/>
        <w:rPr>
          <w:rFonts w:ascii="Calibri" w:eastAsia="Calibri" w:hAnsi="Calibri" w:cs="Calibri"/>
        </w:rPr>
      </w:pPr>
    </w:p>
    <w:p w:rsidR="00475325" w:rsidRDefault="00020F2D">
      <w:pPr>
        <w:keepNext/>
        <w:keepLines/>
        <w:widowControl w:val="0"/>
        <w:pBdr>
          <w:top w:val="nil"/>
          <w:left w:val="nil"/>
          <w:bottom w:val="nil"/>
          <w:right w:val="nil"/>
          <w:between w:val="nil"/>
        </w:pBdr>
        <w:spacing w:line="288" w:lineRule="auto"/>
        <w:jc w:val="center"/>
        <w:rPr>
          <w:rFonts w:ascii="Calibri" w:eastAsia="Calibri" w:hAnsi="Calibri" w:cs="Calibri"/>
          <w:b/>
          <w:color w:val="FF0000"/>
        </w:rPr>
      </w:pPr>
      <w:r>
        <w:rPr>
          <w:rFonts w:ascii="Calibri" w:eastAsia="Calibri" w:hAnsi="Calibri" w:cs="Calibri"/>
          <w:b/>
          <w:color w:val="FF0000"/>
          <w:sz w:val="26"/>
          <w:szCs w:val="26"/>
        </w:rPr>
        <w:t xml:space="preserve">Chương IX. </w:t>
      </w:r>
      <w:r>
        <w:rPr>
          <w:rFonts w:ascii="Calibri" w:eastAsia="Calibri" w:hAnsi="Calibri" w:cs="Calibri"/>
          <w:b/>
          <w:color w:val="FF0000"/>
          <w:sz w:val="24"/>
          <w:szCs w:val="24"/>
        </w:rPr>
        <w:t>NĂNG LƯ</w:t>
      </w:r>
      <w:r>
        <w:rPr>
          <w:rFonts w:ascii="Calibri" w:eastAsia="Calibri" w:hAnsi="Calibri" w:cs="Calibri"/>
          <w:b/>
          <w:color w:val="FF0000"/>
          <w:sz w:val="24"/>
          <w:szCs w:val="24"/>
        </w:rPr>
        <w:t>Ợ</w:t>
      </w:r>
      <w:r>
        <w:rPr>
          <w:rFonts w:ascii="Calibri" w:eastAsia="Calibri" w:hAnsi="Calibri" w:cs="Calibri"/>
          <w:b/>
          <w:color w:val="FF0000"/>
          <w:sz w:val="24"/>
          <w:szCs w:val="24"/>
        </w:rPr>
        <w:t>NG</w:t>
      </w:r>
    </w:p>
    <w:p w:rsidR="00475325" w:rsidRDefault="00020F2D">
      <w:pPr>
        <w:keepNext/>
        <w:keepLines/>
        <w:widowControl w:val="0"/>
        <w:pBdr>
          <w:top w:val="nil"/>
          <w:left w:val="nil"/>
          <w:bottom w:val="nil"/>
          <w:right w:val="nil"/>
          <w:between w:val="nil"/>
        </w:pBdr>
        <w:spacing w:line="288" w:lineRule="auto"/>
        <w:jc w:val="center"/>
        <w:rPr>
          <w:rFonts w:ascii="Calibri" w:eastAsia="Calibri" w:hAnsi="Calibri" w:cs="Calibri"/>
          <w:b/>
          <w:color w:val="FF0000"/>
        </w:rPr>
      </w:pPr>
      <w:r>
        <w:rPr>
          <w:rFonts w:ascii="Calibri" w:eastAsia="Calibri" w:hAnsi="Calibri" w:cs="Calibri"/>
          <w:b/>
          <w:color w:val="FF0000"/>
          <w:sz w:val="26"/>
          <w:szCs w:val="26"/>
        </w:rPr>
        <w:t xml:space="preserve">Bài 46. </w:t>
      </w:r>
      <w:r>
        <w:rPr>
          <w:rFonts w:ascii="Calibri" w:eastAsia="Calibri" w:hAnsi="Calibri" w:cs="Calibri"/>
          <w:b/>
          <w:color w:val="FF0000"/>
          <w:sz w:val="24"/>
          <w:szCs w:val="24"/>
        </w:rPr>
        <w:t>NĂNG LƯ</w:t>
      </w:r>
      <w:r>
        <w:rPr>
          <w:rFonts w:ascii="Calibri" w:eastAsia="Calibri" w:hAnsi="Calibri" w:cs="Calibri"/>
          <w:b/>
          <w:color w:val="FF0000"/>
          <w:sz w:val="24"/>
          <w:szCs w:val="24"/>
        </w:rPr>
        <w:t>Ợ</w:t>
      </w:r>
      <w:r>
        <w:rPr>
          <w:rFonts w:ascii="Calibri" w:eastAsia="Calibri" w:hAnsi="Calibri" w:cs="Calibri"/>
          <w:b/>
          <w:color w:val="FF0000"/>
          <w:sz w:val="24"/>
          <w:szCs w:val="24"/>
        </w:rPr>
        <w:t>NG VÀ S</w:t>
      </w:r>
      <w:r>
        <w:rPr>
          <w:rFonts w:ascii="Calibri" w:eastAsia="Calibri" w:hAnsi="Calibri" w:cs="Calibri"/>
          <w:b/>
          <w:color w:val="FF0000"/>
          <w:sz w:val="24"/>
          <w:szCs w:val="24"/>
        </w:rPr>
        <w:t>Ự</w:t>
      </w:r>
      <w:r>
        <w:rPr>
          <w:rFonts w:ascii="Calibri" w:eastAsia="Calibri" w:hAnsi="Calibri" w:cs="Calibri"/>
          <w:b/>
          <w:color w:val="FF0000"/>
          <w:sz w:val="24"/>
          <w:szCs w:val="24"/>
        </w:rPr>
        <w:t xml:space="preserve"> TRUY</w:t>
      </w:r>
      <w:r>
        <w:rPr>
          <w:rFonts w:ascii="Calibri" w:eastAsia="Calibri" w:hAnsi="Calibri" w:cs="Calibri"/>
          <w:b/>
          <w:color w:val="FF0000"/>
          <w:sz w:val="24"/>
          <w:szCs w:val="24"/>
        </w:rPr>
        <w:t>Ề</w:t>
      </w:r>
      <w:r>
        <w:rPr>
          <w:rFonts w:ascii="Calibri" w:eastAsia="Calibri" w:hAnsi="Calibri" w:cs="Calibri"/>
          <w:b/>
          <w:color w:val="FF0000"/>
          <w:sz w:val="24"/>
          <w:szCs w:val="24"/>
        </w:rPr>
        <w:t>N NĂNG LƯ</w:t>
      </w:r>
      <w:r>
        <w:rPr>
          <w:rFonts w:ascii="Calibri" w:eastAsia="Calibri" w:hAnsi="Calibri" w:cs="Calibri"/>
          <w:b/>
          <w:color w:val="FF0000"/>
          <w:sz w:val="24"/>
          <w:szCs w:val="24"/>
        </w:rPr>
        <w:t>Ợ</w:t>
      </w:r>
      <w:r>
        <w:rPr>
          <w:rFonts w:ascii="Calibri" w:eastAsia="Calibri" w:hAnsi="Calibri" w:cs="Calibri"/>
          <w:b/>
          <w:color w:val="FF0000"/>
          <w:sz w:val="24"/>
          <w:szCs w:val="24"/>
        </w:rPr>
        <w:t>NG</w:t>
      </w:r>
    </w:p>
    <w:p w:rsidR="00475325" w:rsidRDefault="00020F2D">
      <w:pPr>
        <w:keepNext/>
        <w:keepLines/>
        <w:widowControl w:val="0"/>
        <w:pBdr>
          <w:top w:val="nil"/>
          <w:left w:val="nil"/>
          <w:bottom w:val="nil"/>
          <w:right w:val="nil"/>
          <w:between w:val="nil"/>
        </w:pBdr>
        <w:spacing w:line="288" w:lineRule="auto"/>
        <w:rPr>
          <w:rFonts w:ascii="Calibri" w:eastAsia="Calibri" w:hAnsi="Calibri" w:cs="Calibri"/>
          <w:b/>
          <w:color w:val="FF0000"/>
        </w:rPr>
      </w:pPr>
      <w:r>
        <w:rPr>
          <w:rFonts w:ascii="Calibri" w:eastAsia="Calibri" w:hAnsi="Calibri" w:cs="Calibri"/>
          <w:b/>
          <w:color w:val="FF0000"/>
          <w:sz w:val="24"/>
          <w:szCs w:val="24"/>
        </w:rPr>
        <w:t>I. M</w:t>
      </w:r>
      <w:r>
        <w:rPr>
          <w:rFonts w:ascii="Calibri" w:eastAsia="Calibri" w:hAnsi="Calibri" w:cs="Calibri"/>
          <w:b/>
          <w:color w:val="FF0000"/>
          <w:sz w:val="24"/>
          <w:szCs w:val="24"/>
        </w:rPr>
        <w:t>Ụ</w:t>
      </w:r>
      <w:r>
        <w:rPr>
          <w:rFonts w:ascii="Calibri" w:eastAsia="Calibri" w:hAnsi="Calibri" w:cs="Calibri"/>
          <w:b/>
          <w:color w:val="FF0000"/>
          <w:sz w:val="24"/>
          <w:szCs w:val="24"/>
        </w:rPr>
        <w:t>C TIÊU</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rPr>
      </w:pPr>
      <w:r>
        <w:rPr>
          <w:rFonts w:ascii="Calibri" w:eastAsia="Calibri" w:hAnsi="Calibri" w:cs="Calibri"/>
          <w:color w:val="000000"/>
          <w:sz w:val="26"/>
          <w:szCs w:val="26"/>
        </w:rPr>
        <w:t>Sau bài h</w:t>
      </w:r>
      <w:r>
        <w:rPr>
          <w:rFonts w:ascii="Calibri" w:eastAsia="Calibri" w:hAnsi="Calibri" w:cs="Calibri"/>
          <w:color w:val="000000"/>
          <w:sz w:val="26"/>
          <w:szCs w:val="26"/>
        </w:rPr>
        <w:t>ọ</w:t>
      </w:r>
      <w:r>
        <w:rPr>
          <w:rFonts w:ascii="Calibri" w:eastAsia="Calibri" w:hAnsi="Calibri" w:cs="Calibri"/>
          <w:color w:val="000000"/>
          <w:sz w:val="26"/>
          <w:szCs w:val="26"/>
        </w:rPr>
        <w:t xml:space="preserve">c, </w:t>
      </w:r>
      <w:r>
        <w:rPr>
          <w:rFonts w:ascii="Calibri" w:eastAsia="Calibri" w:hAnsi="Calibri" w:cs="Calibri"/>
          <w:color w:val="000000"/>
          <w:sz w:val="24"/>
          <w:szCs w:val="24"/>
        </w:rPr>
        <w:t>HS</w:t>
      </w:r>
      <w:r>
        <w:rPr>
          <w:rFonts w:ascii="Calibri" w:eastAsia="Calibri" w:hAnsi="Calibri" w:cs="Calibri"/>
          <w:color w:val="000000"/>
          <w:sz w:val="26"/>
          <w:szCs w:val="26"/>
        </w:rPr>
        <w:t xml:space="preserve"> s</w:t>
      </w:r>
      <w:r>
        <w:rPr>
          <w:rFonts w:ascii="Calibri" w:eastAsia="Calibri" w:hAnsi="Calibri" w:cs="Calibri"/>
          <w:color w:val="000000"/>
          <w:sz w:val="26"/>
          <w:szCs w:val="26"/>
        </w:rPr>
        <w:t>ẽ</w:t>
      </w:r>
      <w:r>
        <w:rPr>
          <w:rFonts w:ascii="Calibri" w:eastAsia="Calibri" w:hAnsi="Calibri" w:cs="Calibri"/>
          <w:color w:val="000000"/>
          <w:sz w:val="26"/>
          <w:szCs w:val="26"/>
        </w:rPr>
        <w:t>:</w:t>
      </w:r>
    </w:p>
    <w:p w:rsidR="00475325" w:rsidRDefault="00020F2D">
      <w:pPr>
        <w:widowControl w:val="0"/>
        <w:pBdr>
          <w:top w:val="nil"/>
          <w:left w:val="nil"/>
          <w:bottom w:val="nil"/>
          <w:right w:val="nil"/>
          <w:between w:val="nil"/>
        </w:pBdr>
        <w:tabs>
          <w:tab w:val="left" w:pos="738"/>
        </w:tabs>
        <w:spacing w:line="288" w:lineRule="auto"/>
        <w:ind w:firstLine="567"/>
        <w:rPr>
          <w:rFonts w:ascii="Calibri" w:eastAsia="Calibri" w:hAnsi="Calibri" w:cs="Calibri"/>
          <w:color w:val="000000"/>
        </w:rPr>
      </w:pPr>
      <w:r>
        <w:rPr>
          <w:rFonts w:ascii="Calibri" w:eastAsia="Calibri" w:hAnsi="Calibri" w:cs="Calibri"/>
          <w:color w:val="000000"/>
          <w:sz w:val="26"/>
          <w:szCs w:val="26"/>
        </w:rPr>
        <w:t>- Nh</w:t>
      </w:r>
      <w:r>
        <w:rPr>
          <w:rFonts w:ascii="Calibri" w:eastAsia="Calibri" w:hAnsi="Calibri" w:cs="Calibri"/>
          <w:color w:val="000000"/>
          <w:sz w:val="26"/>
          <w:szCs w:val="26"/>
        </w:rPr>
        <w:t>ậ</w:t>
      </w:r>
      <w:r>
        <w:rPr>
          <w:rFonts w:ascii="Calibri" w:eastAsia="Calibri" w:hAnsi="Calibri" w:cs="Calibri"/>
          <w:color w:val="000000"/>
          <w:sz w:val="26"/>
          <w:szCs w:val="26"/>
        </w:rPr>
        <w:t>n bi</w:t>
      </w:r>
      <w:r>
        <w:rPr>
          <w:rFonts w:ascii="Calibri" w:eastAsia="Calibri" w:hAnsi="Calibri" w:cs="Calibri"/>
          <w:color w:val="000000"/>
          <w:sz w:val="26"/>
          <w:szCs w:val="26"/>
        </w:rPr>
        <w:t>ế</w:t>
      </w:r>
      <w:r>
        <w:rPr>
          <w:rFonts w:ascii="Calibri" w:eastAsia="Calibri" w:hAnsi="Calibri" w:cs="Calibri"/>
          <w:color w:val="000000"/>
          <w:sz w:val="26"/>
          <w:szCs w:val="26"/>
        </w:rPr>
        <w:t>t đư</w:t>
      </w:r>
      <w:r>
        <w:rPr>
          <w:rFonts w:ascii="Calibri" w:eastAsia="Calibri" w:hAnsi="Calibri" w:cs="Calibri"/>
          <w:color w:val="000000"/>
          <w:sz w:val="26"/>
          <w:szCs w:val="26"/>
        </w:rPr>
        <w:t>ợ</w:t>
      </w:r>
      <w:r>
        <w:rPr>
          <w:rFonts w:ascii="Calibri" w:eastAsia="Calibri" w:hAnsi="Calibri" w:cs="Calibri"/>
          <w:color w:val="000000"/>
          <w:sz w:val="26"/>
          <w:szCs w:val="26"/>
        </w:rPr>
        <w:t>c m</w:t>
      </w:r>
      <w:r>
        <w:rPr>
          <w:rFonts w:ascii="Calibri" w:eastAsia="Calibri" w:hAnsi="Calibri" w:cs="Calibri"/>
          <w:color w:val="000000"/>
          <w:sz w:val="26"/>
          <w:szCs w:val="26"/>
        </w:rPr>
        <w:t>ọ</w:t>
      </w:r>
      <w:r>
        <w:rPr>
          <w:rFonts w:ascii="Calibri" w:eastAsia="Calibri" w:hAnsi="Calibri" w:cs="Calibri"/>
          <w:color w:val="000000"/>
          <w:sz w:val="26"/>
          <w:szCs w:val="26"/>
        </w:rPr>
        <w:t>i bi</w:t>
      </w:r>
      <w:r>
        <w:rPr>
          <w:rFonts w:ascii="Calibri" w:eastAsia="Calibri" w:hAnsi="Calibri" w:cs="Calibri"/>
          <w:color w:val="000000"/>
          <w:sz w:val="26"/>
          <w:szCs w:val="26"/>
        </w:rPr>
        <w:t>ế</w:t>
      </w:r>
      <w:r>
        <w:rPr>
          <w:rFonts w:ascii="Calibri" w:eastAsia="Calibri" w:hAnsi="Calibri" w:cs="Calibri"/>
          <w:color w:val="000000"/>
          <w:sz w:val="26"/>
          <w:szCs w:val="26"/>
        </w:rPr>
        <w:t>n đ</w:t>
      </w:r>
      <w:r>
        <w:rPr>
          <w:rFonts w:ascii="Calibri" w:eastAsia="Calibri" w:hAnsi="Calibri" w:cs="Calibri"/>
          <w:color w:val="000000"/>
          <w:sz w:val="26"/>
          <w:szCs w:val="26"/>
        </w:rPr>
        <w:t>ổ</w:t>
      </w:r>
      <w:r>
        <w:rPr>
          <w:rFonts w:ascii="Calibri" w:eastAsia="Calibri" w:hAnsi="Calibri" w:cs="Calibri"/>
          <w:color w:val="000000"/>
          <w:sz w:val="26"/>
          <w:szCs w:val="26"/>
        </w:rPr>
        <w:t>i trong t</w:t>
      </w:r>
      <w:r>
        <w:rPr>
          <w:rFonts w:ascii="Calibri" w:eastAsia="Calibri" w:hAnsi="Calibri" w:cs="Calibri"/>
          <w:color w:val="000000"/>
          <w:sz w:val="26"/>
          <w:szCs w:val="26"/>
        </w:rPr>
        <w:t>ự</w:t>
      </w:r>
      <w:r>
        <w:rPr>
          <w:rFonts w:ascii="Calibri" w:eastAsia="Calibri" w:hAnsi="Calibri" w:cs="Calibri"/>
          <w:color w:val="000000"/>
          <w:sz w:val="26"/>
          <w:szCs w:val="26"/>
        </w:rPr>
        <w:t xml:space="preserve"> nhiên đ</w:t>
      </w:r>
      <w:r>
        <w:rPr>
          <w:rFonts w:ascii="Calibri" w:eastAsia="Calibri" w:hAnsi="Calibri" w:cs="Calibri"/>
          <w:color w:val="000000"/>
          <w:sz w:val="26"/>
          <w:szCs w:val="26"/>
        </w:rPr>
        <w:t>ề</w:t>
      </w:r>
      <w:r>
        <w:rPr>
          <w:rFonts w:ascii="Calibri" w:eastAsia="Calibri" w:hAnsi="Calibri" w:cs="Calibri"/>
          <w:color w:val="000000"/>
          <w:sz w:val="26"/>
          <w:szCs w:val="26"/>
        </w:rPr>
        <w:t>u c</w:t>
      </w:r>
      <w:r>
        <w:rPr>
          <w:rFonts w:ascii="Calibri" w:eastAsia="Calibri" w:hAnsi="Calibri" w:cs="Calibri"/>
          <w:color w:val="000000"/>
          <w:sz w:val="26"/>
          <w:szCs w:val="26"/>
        </w:rPr>
        <w:t>ầ</w:t>
      </w:r>
      <w:r>
        <w:rPr>
          <w:rFonts w:ascii="Calibri" w:eastAsia="Calibri" w:hAnsi="Calibri" w:cs="Calibri"/>
          <w:color w:val="000000"/>
          <w:sz w:val="26"/>
          <w:szCs w:val="26"/>
        </w:rPr>
        <w:t>n năng lư</w:t>
      </w:r>
      <w:r>
        <w:rPr>
          <w:rFonts w:ascii="Calibri" w:eastAsia="Calibri" w:hAnsi="Calibri" w:cs="Calibri"/>
          <w:color w:val="000000"/>
          <w:sz w:val="26"/>
          <w:szCs w:val="26"/>
        </w:rPr>
        <w:t>ợ</w:t>
      </w:r>
      <w:r>
        <w:rPr>
          <w:rFonts w:ascii="Calibri" w:eastAsia="Calibri" w:hAnsi="Calibri" w:cs="Calibri"/>
          <w:color w:val="000000"/>
          <w:sz w:val="26"/>
          <w:szCs w:val="26"/>
        </w:rPr>
        <w:t>ng.</w:t>
      </w:r>
    </w:p>
    <w:p w:rsidR="00475325" w:rsidRDefault="00020F2D">
      <w:pPr>
        <w:widowControl w:val="0"/>
        <w:pBdr>
          <w:top w:val="nil"/>
          <w:left w:val="nil"/>
          <w:bottom w:val="nil"/>
          <w:right w:val="nil"/>
          <w:between w:val="nil"/>
        </w:pBdr>
        <w:tabs>
          <w:tab w:val="left" w:pos="742"/>
        </w:tabs>
        <w:spacing w:line="288" w:lineRule="auto"/>
        <w:ind w:firstLine="567"/>
        <w:rPr>
          <w:rFonts w:ascii="Calibri" w:eastAsia="Calibri" w:hAnsi="Calibri" w:cs="Calibri"/>
          <w:color w:val="000000"/>
        </w:rPr>
      </w:pPr>
      <w:r>
        <w:rPr>
          <w:rFonts w:ascii="Calibri" w:eastAsia="Calibri" w:hAnsi="Calibri" w:cs="Calibri"/>
          <w:color w:val="000000"/>
          <w:sz w:val="26"/>
          <w:szCs w:val="26"/>
        </w:rPr>
        <w:t>- L</w:t>
      </w:r>
      <w:r>
        <w:rPr>
          <w:rFonts w:ascii="Calibri" w:eastAsia="Calibri" w:hAnsi="Calibri" w:cs="Calibri"/>
          <w:color w:val="000000"/>
          <w:sz w:val="26"/>
          <w:szCs w:val="26"/>
        </w:rPr>
        <w:t>ấ</w:t>
      </w:r>
      <w:r>
        <w:rPr>
          <w:rFonts w:ascii="Calibri" w:eastAsia="Calibri" w:hAnsi="Calibri" w:cs="Calibri"/>
          <w:color w:val="000000"/>
          <w:sz w:val="26"/>
          <w:szCs w:val="26"/>
        </w:rPr>
        <w:t>y đư</w:t>
      </w:r>
      <w:r>
        <w:rPr>
          <w:rFonts w:ascii="Calibri" w:eastAsia="Calibri" w:hAnsi="Calibri" w:cs="Calibri"/>
          <w:color w:val="000000"/>
          <w:sz w:val="26"/>
          <w:szCs w:val="26"/>
        </w:rPr>
        <w:t>ợ</w:t>
      </w:r>
      <w:r>
        <w:rPr>
          <w:rFonts w:ascii="Calibri" w:eastAsia="Calibri" w:hAnsi="Calibri" w:cs="Calibri"/>
          <w:color w:val="000000"/>
          <w:sz w:val="26"/>
          <w:szCs w:val="26"/>
        </w:rPr>
        <w:t>c ví d</w:t>
      </w:r>
      <w:r>
        <w:rPr>
          <w:rFonts w:ascii="Calibri" w:eastAsia="Calibri" w:hAnsi="Calibri" w:cs="Calibri"/>
          <w:color w:val="000000"/>
          <w:sz w:val="26"/>
          <w:szCs w:val="26"/>
        </w:rPr>
        <w:t>ụ</w:t>
      </w:r>
      <w:r>
        <w:rPr>
          <w:rFonts w:ascii="Calibri" w:eastAsia="Calibri" w:hAnsi="Calibri" w:cs="Calibri"/>
          <w:color w:val="000000"/>
          <w:sz w:val="26"/>
          <w:szCs w:val="26"/>
        </w:rPr>
        <w:t xml:space="preserve"> ch</w:t>
      </w:r>
      <w:r>
        <w:rPr>
          <w:rFonts w:ascii="Calibri" w:eastAsia="Calibri" w:hAnsi="Calibri" w:cs="Calibri"/>
          <w:color w:val="000000"/>
          <w:sz w:val="26"/>
          <w:szCs w:val="26"/>
        </w:rPr>
        <w:t>ứ</w:t>
      </w:r>
      <w:r>
        <w:rPr>
          <w:rFonts w:ascii="Calibri" w:eastAsia="Calibri" w:hAnsi="Calibri" w:cs="Calibri"/>
          <w:color w:val="000000"/>
          <w:sz w:val="26"/>
          <w:szCs w:val="26"/>
        </w:rPr>
        <w:t>ng t</w:t>
      </w:r>
      <w:r>
        <w:rPr>
          <w:rFonts w:ascii="Calibri" w:eastAsia="Calibri" w:hAnsi="Calibri" w:cs="Calibri"/>
          <w:color w:val="000000"/>
          <w:sz w:val="26"/>
          <w:szCs w:val="26"/>
        </w:rPr>
        <w:t>ỏ</w:t>
      </w:r>
      <w:r>
        <w:rPr>
          <w:rFonts w:ascii="Calibri" w:eastAsia="Calibri" w:hAnsi="Calibri" w:cs="Calibri"/>
          <w:color w:val="000000"/>
          <w:sz w:val="26"/>
          <w:szCs w:val="26"/>
        </w:rPr>
        <w:t xml:space="preserve"> năng lư</w:t>
      </w:r>
      <w:r>
        <w:rPr>
          <w:rFonts w:ascii="Calibri" w:eastAsia="Calibri" w:hAnsi="Calibri" w:cs="Calibri"/>
          <w:color w:val="000000"/>
          <w:sz w:val="26"/>
          <w:szCs w:val="26"/>
        </w:rPr>
        <w:t>ợ</w:t>
      </w:r>
      <w:r>
        <w:rPr>
          <w:rFonts w:ascii="Calibri" w:eastAsia="Calibri" w:hAnsi="Calibri" w:cs="Calibri"/>
          <w:color w:val="000000"/>
          <w:sz w:val="26"/>
          <w:szCs w:val="26"/>
        </w:rPr>
        <w:t>ng đ</w:t>
      </w:r>
      <w:r>
        <w:rPr>
          <w:rFonts w:ascii="Calibri" w:eastAsia="Calibri" w:hAnsi="Calibri" w:cs="Calibri"/>
          <w:color w:val="000000"/>
          <w:sz w:val="26"/>
          <w:szCs w:val="26"/>
        </w:rPr>
        <w:t>ặ</w:t>
      </w:r>
      <w:r>
        <w:rPr>
          <w:rFonts w:ascii="Calibri" w:eastAsia="Calibri" w:hAnsi="Calibri" w:cs="Calibri"/>
          <w:color w:val="000000"/>
          <w:sz w:val="26"/>
          <w:szCs w:val="26"/>
        </w:rPr>
        <w:t>c trưng cho kh</w:t>
      </w:r>
      <w:r>
        <w:rPr>
          <w:rFonts w:ascii="Calibri" w:eastAsia="Calibri" w:hAnsi="Calibri" w:cs="Calibri"/>
          <w:color w:val="000000"/>
          <w:sz w:val="26"/>
          <w:szCs w:val="26"/>
        </w:rPr>
        <w:t>ả</w:t>
      </w:r>
      <w:r>
        <w:rPr>
          <w:rFonts w:ascii="Calibri" w:eastAsia="Calibri" w:hAnsi="Calibri" w:cs="Calibri"/>
          <w:color w:val="000000"/>
          <w:sz w:val="26"/>
          <w:szCs w:val="26"/>
        </w:rPr>
        <w:t xml:space="preserve"> năng tác d</w:t>
      </w:r>
      <w:r>
        <w:rPr>
          <w:rFonts w:ascii="Calibri" w:eastAsia="Calibri" w:hAnsi="Calibri" w:cs="Calibri"/>
          <w:color w:val="000000"/>
          <w:sz w:val="26"/>
          <w:szCs w:val="26"/>
        </w:rPr>
        <w:t>ụ</w:t>
      </w:r>
      <w:r>
        <w:rPr>
          <w:rFonts w:ascii="Calibri" w:eastAsia="Calibri" w:hAnsi="Calibri" w:cs="Calibri"/>
          <w:color w:val="000000"/>
          <w:sz w:val="26"/>
          <w:szCs w:val="26"/>
        </w:rPr>
        <w:t>ng l</w:t>
      </w:r>
      <w:r>
        <w:rPr>
          <w:rFonts w:ascii="Calibri" w:eastAsia="Calibri" w:hAnsi="Calibri" w:cs="Calibri"/>
          <w:color w:val="000000"/>
          <w:sz w:val="26"/>
          <w:szCs w:val="26"/>
        </w:rPr>
        <w:t>ự</w:t>
      </w:r>
      <w:r>
        <w:rPr>
          <w:rFonts w:ascii="Calibri" w:eastAsia="Calibri" w:hAnsi="Calibri" w:cs="Calibri"/>
          <w:color w:val="000000"/>
          <w:sz w:val="26"/>
          <w:szCs w:val="26"/>
        </w:rPr>
        <w:t>c.</w:t>
      </w:r>
    </w:p>
    <w:p w:rsidR="00475325" w:rsidRDefault="00020F2D">
      <w:pPr>
        <w:widowControl w:val="0"/>
        <w:pBdr>
          <w:top w:val="nil"/>
          <w:left w:val="nil"/>
          <w:bottom w:val="nil"/>
          <w:right w:val="nil"/>
          <w:between w:val="nil"/>
        </w:pBdr>
        <w:tabs>
          <w:tab w:val="left" w:pos="742"/>
        </w:tabs>
        <w:spacing w:line="288" w:lineRule="auto"/>
        <w:ind w:firstLine="567"/>
        <w:rPr>
          <w:rFonts w:ascii="Calibri" w:eastAsia="Calibri" w:hAnsi="Calibri" w:cs="Calibri"/>
          <w:color w:val="000000"/>
        </w:rPr>
      </w:pPr>
      <w:r>
        <w:rPr>
          <w:rFonts w:ascii="Calibri" w:eastAsia="Calibri" w:hAnsi="Calibri" w:cs="Calibri"/>
          <w:color w:val="000000"/>
          <w:sz w:val="26"/>
          <w:szCs w:val="26"/>
        </w:rPr>
        <w:t>- Nh</w:t>
      </w:r>
      <w:r>
        <w:rPr>
          <w:rFonts w:ascii="Calibri" w:eastAsia="Calibri" w:hAnsi="Calibri" w:cs="Calibri"/>
          <w:color w:val="000000"/>
          <w:sz w:val="26"/>
          <w:szCs w:val="26"/>
        </w:rPr>
        <w:t>ậ</w:t>
      </w:r>
      <w:r>
        <w:rPr>
          <w:rFonts w:ascii="Calibri" w:eastAsia="Calibri" w:hAnsi="Calibri" w:cs="Calibri"/>
          <w:color w:val="000000"/>
          <w:sz w:val="26"/>
          <w:szCs w:val="26"/>
        </w:rPr>
        <w:t>n bi</w:t>
      </w:r>
      <w:r>
        <w:rPr>
          <w:rFonts w:ascii="Calibri" w:eastAsia="Calibri" w:hAnsi="Calibri" w:cs="Calibri"/>
          <w:color w:val="000000"/>
          <w:sz w:val="26"/>
          <w:szCs w:val="26"/>
        </w:rPr>
        <w:t>ế</w:t>
      </w:r>
      <w:r>
        <w:rPr>
          <w:rFonts w:ascii="Calibri" w:eastAsia="Calibri" w:hAnsi="Calibri" w:cs="Calibri"/>
          <w:color w:val="000000"/>
          <w:sz w:val="26"/>
          <w:szCs w:val="26"/>
        </w:rPr>
        <w:t>t đư</w:t>
      </w:r>
      <w:r>
        <w:rPr>
          <w:rFonts w:ascii="Calibri" w:eastAsia="Calibri" w:hAnsi="Calibri" w:cs="Calibri"/>
          <w:color w:val="000000"/>
          <w:sz w:val="26"/>
          <w:szCs w:val="26"/>
        </w:rPr>
        <w:t>ợ</w:t>
      </w:r>
      <w:r>
        <w:rPr>
          <w:rFonts w:ascii="Calibri" w:eastAsia="Calibri" w:hAnsi="Calibri" w:cs="Calibri"/>
          <w:color w:val="000000"/>
          <w:sz w:val="26"/>
          <w:szCs w:val="26"/>
        </w:rPr>
        <w:t>c đơn v</w:t>
      </w:r>
      <w:r>
        <w:rPr>
          <w:rFonts w:ascii="Calibri" w:eastAsia="Calibri" w:hAnsi="Calibri" w:cs="Calibri"/>
          <w:color w:val="000000"/>
          <w:sz w:val="26"/>
          <w:szCs w:val="26"/>
        </w:rPr>
        <w:t>ị</w:t>
      </w:r>
      <w:r>
        <w:rPr>
          <w:rFonts w:ascii="Calibri" w:eastAsia="Calibri" w:hAnsi="Calibri" w:cs="Calibri"/>
          <w:color w:val="000000"/>
          <w:sz w:val="26"/>
          <w:szCs w:val="26"/>
        </w:rPr>
        <w:t xml:space="preserve"> c</w:t>
      </w:r>
      <w:r>
        <w:rPr>
          <w:rFonts w:ascii="Calibri" w:eastAsia="Calibri" w:hAnsi="Calibri" w:cs="Calibri"/>
          <w:color w:val="000000"/>
          <w:sz w:val="26"/>
          <w:szCs w:val="26"/>
        </w:rPr>
        <w:t>ủ</w:t>
      </w:r>
      <w:r>
        <w:rPr>
          <w:rFonts w:ascii="Calibri" w:eastAsia="Calibri" w:hAnsi="Calibri" w:cs="Calibri"/>
          <w:color w:val="000000"/>
          <w:sz w:val="26"/>
          <w:szCs w:val="26"/>
        </w:rPr>
        <w:t>a năng lư</w:t>
      </w:r>
      <w:r>
        <w:rPr>
          <w:rFonts w:ascii="Calibri" w:eastAsia="Calibri" w:hAnsi="Calibri" w:cs="Calibri"/>
          <w:color w:val="000000"/>
          <w:sz w:val="26"/>
          <w:szCs w:val="26"/>
        </w:rPr>
        <w:t>ợ</w:t>
      </w:r>
      <w:r>
        <w:rPr>
          <w:rFonts w:ascii="Calibri" w:eastAsia="Calibri" w:hAnsi="Calibri" w:cs="Calibri"/>
          <w:color w:val="000000"/>
          <w:sz w:val="26"/>
          <w:szCs w:val="26"/>
        </w:rPr>
        <w:t>ng là jun (J).</w:t>
      </w:r>
    </w:p>
    <w:p w:rsidR="00475325" w:rsidRDefault="00020F2D">
      <w:pPr>
        <w:widowControl w:val="0"/>
        <w:pBdr>
          <w:top w:val="nil"/>
          <w:left w:val="nil"/>
          <w:bottom w:val="nil"/>
          <w:right w:val="nil"/>
          <w:between w:val="nil"/>
        </w:pBdr>
        <w:tabs>
          <w:tab w:val="left" w:pos="742"/>
        </w:tabs>
        <w:spacing w:line="288" w:lineRule="auto"/>
        <w:ind w:firstLine="567"/>
        <w:rPr>
          <w:rFonts w:ascii="Calibri" w:eastAsia="Calibri" w:hAnsi="Calibri" w:cs="Calibri"/>
          <w:color w:val="000000"/>
        </w:rPr>
      </w:pPr>
      <w:r>
        <w:rPr>
          <w:rFonts w:ascii="Calibri" w:eastAsia="Calibri" w:hAnsi="Calibri" w:cs="Calibri"/>
          <w:color w:val="000000"/>
          <w:sz w:val="26"/>
          <w:szCs w:val="26"/>
        </w:rPr>
        <w:t>- Nh</w:t>
      </w:r>
      <w:r>
        <w:rPr>
          <w:rFonts w:ascii="Calibri" w:eastAsia="Calibri" w:hAnsi="Calibri" w:cs="Calibri"/>
          <w:color w:val="000000"/>
          <w:sz w:val="26"/>
          <w:szCs w:val="26"/>
        </w:rPr>
        <w:t>ậ</w:t>
      </w:r>
      <w:r>
        <w:rPr>
          <w:rFonts w:ascii="Calibri" w:eastAsia="Calibri" w:hAnsi="Calibri" w:cs="Calibri"/>
          <w:color w:val="000000"/>
          <w:sz w:val="26"/>
          <w:szCs w:val="26"/>
        </w:rPr>
        <w:t>n bi</w:t>
      </w:r>
      <w:r>
        <w:rPr>
          <w:rFonts w:ascii="Calibri" w:eastAsia="Calibri" w:hAnsi="Calibri" w:cs="Calibri"/>
          <w:color w:val="000000"/>
          <w:sz w:val="26"/>
          <w:szCs w:val="26"/>
        </w:rPr>
        <w:t>ế</w:t>
      </w:r>
      <w:r>
        <w:rPr>
          <w:rFonts w:ascii="Calibri" w:eastAsia="Calibri" w:hAnsi="Calibri" w:cs="Calibri"/>
          <w:color w:val="000000"/>
          <w:sz w:val="26"/>
          <w:szCs w:val="26"/>
        </w:rPr>
        <w:t>t đư</w:t>
      </w:r>
      <w:r>
        <w:rPr>
          <w:rFonts w:ascii="Calibri" w:eastAsia="Calibri" w:hAnsi="Calibri" w:cs="Calibri"/>
          <w:color w:val="000000"/>
          <w:sz w:val="26"/>
          <w:szCs w:val="26"/>
        </w:rPr>
        <w:t>ợ</w:t>
      </w:r>
      <w:r>
        <w:rPr>
          <w:rFonts w:ascii="Calibri" w:eastAsia="Calibri" w:hAnsi="Calibri" w:cs="Calibri"/>
          <w:color w:val="000000"/>
          <w:sz w:val="26"/>
          <w:szCs w:val="26"/>
        </w:rPr>
        <w:t>c năng lư</w:t>
      </w:r>
      <w:r>
        <w:rPr>
          <w:rFonts w:ascii="Calibri" w:eastAsia="Calibri" w:hAnsi="Calibri" w:cs="Calibri"/>
          <w:color w:val="000000"/>
          <w:sz w:val="26"/>
          <w:szCs w:val="26"/>
        </w:rPr>
        <w:t>ợ</w:t>
      </w:r>
      <w:r>
        <w:rPr>
          <w:rFonts w:ascii="Calibri" w:eastAsia="Calibri" w:hAnsi="Calibri" w:cs="Calibri"/>
          <w:color w:val="000000"/>
          <w:sz w:val="26"/>
          <w:szCs w:val="26"/>
        </w:rPr>
        <w:t>ng có th</w:t>
      </w:r>
      <w:r>
        <w:rPr>
          <w:rFonts w:ascii="Calibri" w:eastAsia="Calibri" w:hAnsi="Calibri" w:cs="Calibri"/>
          <w:color w:val="000000"/>
          <w:sz w:val="26"/>
          <w:szCs w:val="26"/>
        </w:rPr>
        <w:t>ể</w:t>
      </w:r>
      <w:r>
        <w:rPr>
          <w:rFonts w:ascii="Calibri" w:eastAsia="Calibri" w:hAnsi="Calibri" w:cs="Calibri"/>
          <w:color w:val="000000"/>
          <w:sz w:val="26"/>
          <w:szCs w:val="26"/>
        </w:rPr>
        <w:t xml:space="preserve"> truy</w:t>
      </w:r>
      <w:r>
        <w:rPr>
          <w:rFonts w:ascii="Calibri" w:eastAsia="Calibri" w:hAnsi="Calibri" w:cs="Calibri"/>
          <w:color w:val="000000"/>
          <w:sz w:val="26"/>
          <w:szCs w:val="26"/>
        </w:rPr>
        <w:t>ề</w:t>
      </w:r>
      <w:r>
        <w:rPr>
          <w:rFonts w:ascii="Calibri" w:eastAsia="Calibri" w:hAnsi="Calibri" w:cs="Calibri"/>
          <w:color w:val="000000"/>
          <w:sz w:val="26"/>
          <w:szCs w:val="26"/>
        </w:rPr>
        <w:t>n t</w:t>
      </w:r>
      <w:r>
        <w:rPr>
          <w:rFonts w:ascii="Calibri" w:eastAsia="Calibri" w:hAnsi="Calibri" w:cs="Calibri"/>
          <w:color w:val="000000"/>
          <w:sz w:val="26"/>
          <w:szCs w:val="26"/>
        </w:rPr>
        <w:t>ừ</w:t>
      </w:r>
      <w:r>
        <w:rPr>
          <w:rFonts w:ascii="Calibri" w:eastAsia="Calibri" w:hAnsi="Calibri" w:cs="Calibri"/>
          <w:color w:val="000000"/>
          <w:sz w:val="26"/>
          <w:szCs w:val="26"/>
        </w:rPr>
        <w:t xml:space="preserve"> v</w:t>
      </w:r>
      <w:r>
        <w:rPr>
          <w:rFonts w:ascii="Calibri" w:eastAsia="Calibri" w:hAnsi="Calibri" w:cs="Calibri"/>
          <w:color w:val="000000"/>
          <w:sz w:val="26"/>
          <w:szCs w:val="26"/>
        </w:rPr>
        <w:t>ậ</w:t>
      </w:r>
      <w:r>
        <w:rPr>
          <w:rFonts w:ascii="Calibri" w:eastAsia="Calibri" w:hAnsi="Calibri" w:cs="Calibri"/>
          <w:color w:val="000000"/>
          <w:sz w:val="26"/>
          <w:szCs w:val="26"/>
        </w:rPr>
        <w:t>t này sang v</w:t>
      </w:r>
      <w:r>
        <w:rPr>
          <w:rFonts w:ascii="Calibri" w:eastAsia="Calibri" w:hAnsi="Calibri" w:cs="Calibri"/>
          <w:color w:val="000000"/>
          <w:sz w:val="26"/>
          <w:szCs w:val="26"/>
        </w:rPr>
        <w:t>ậ</w:t>
      </w:r>
      <w:r>
        <w:rPr>
          <w:rFonts w:ascii="Calibri" w:eastAsia="Calibri" w:hAnsi="Calibri" w:cs="Calibri"/>
          <w:color w:val="000000"/>
          <w:sz w:val="26"/>
          <w:szCs w:val="26"/>
        </w:rPr>
        <w:t>t khác.</w:t>
      </w:r>
    </w:p>
    <w:p w:rsidR="00475325" w:rsidRDefault="00020F2D">
      <w:pPr>
        <w:widowControl w:val="0"/>
        <w:pBdr>
          <w:top w:val="nil"/>
          <w:left w:val="nil"/>
          <w:bottom w:val="nil"/>
          <w:right w:val="nil"/>
          <w:between w:val="nil"/>
        </w:pBdr>
        <w:tabs>
          <w:tab w:val="left" w:pos="742"/>
        </w:tabs>
        <w:spacing w:line="288" w:lineRule="auto"/>
        <w:rPr>
          <w:rFonts w:ascii="Calibri" w:eastAsia="Calibri" w:hAnsi="Calibri" w:cs="Calibri"/>
          <w:b/>
          <w:color w:val="FF0000"/>
          <w:sz w:val="24"/>
          <w:szCs w:val="24"/>
        </w:rPr>
      </w:pPr>
      <w:r>
        <w:rPr>
          <w:rFonts w:ascii="Calibri" w:eastAsia="Calibri" w:hAnsi="Calibri" w:cs="Calibri"/>
          <w:b/>
          <w:color w:val="FF0000"/>
          <w:sz w:val="24"/>
          <w:szCs w:val="24"/>
        </w:rPr>
        <w:t>II. CHU</w:t>
      </w:r>
      <w:r>
        <w:rPr>
          <w:rFonts w:ascii="Calibri" w:eastAsia="Calibri" w:hAnsi="Calibri" w:cs="Calibri"/>
          <w:b/>
          <w:color w:val="FF0000"/>
          <w:sz w:val="24"/>
          <w:szCs w:val="24"/>
        </w:rPr>
        <w:t>Ẩ</w:t>
      </w:r>
      <w:r>
        <w:rPr>
          <w:rFonts w:ascii="Calibri" w:eastAsia="Calibri" w:hAnsi="Calibri" w:cs="Calibri"/>
          <w:b/>
          <w:color w:val="FF0000"/>
          <w:sz w:val="24"/>
          <w:szCs w:val="24"/>
        </w:rPr>
        <w:t>N B</w:t>
      </w:r>
      <w:r>
        <w:rPr>
          <w:rFonts w:ascii="Calibri" w:eastAsia="Calibri" w:hAnsi="Calibri" w:cs="Calibri"/>
          <w:b/>
          <w:color w:val="FF0000"/>
          <w:sz w:val="24"/>
          <w:szCs w:val="24"/>
        </w:rPr>
        <w:t>Ị</w:t>
      </w:r>
    </w:p>
    <w:p w:rsidR="00475325" w:rsidRDefault="00020F2D">
      <w:pPr>
        <w:widowControl w:val="0"/>
        <w:pBdr>
          <w:top w:val="nil"/>
          <w:left w:val="nil"/>
          <w:bottom w:val="nil"/>
          <w:right w:val="nil"/>
          <w:between w:val="nil"/>
        </w:pBdr>
        <w:tabs>
          <w:tab w:val="left" w:pos="726"/>
        </w:tabs>
        <w:spacing w:line="288" w:lineRule="auto"/>
        <w:ind w:firstLine="284"/>
        <w:rPr>
          <w:rFonts w:ascii="Calibri" w:eastAsia="Calibri" w:hAnsi="Calibri" w:cs="Calibri"/>
          <w:color w:val="000000"/>
        </w:rPr>
      </w:pPr>
      <w:r>
        <w:rPr>
          <w:rFonts w:ascii="Calibri" w:eastAsia="Calibri" w:hAnsi="Calibri" w:cs="Calibri"/>
          <w:color w:val="000000"/>
          <w:sz w:val="26"/>
          <w:szCs w:val="26"/>
        </w:rPr>
        <w:t>- Tranh v</w:t>
      </w:r>
      <w:r>
        <w:rPr>
          <w:rFonts w:ascii="Calibri" w:eastAsia="Calibri" w:hAnsi="Calibri" w:cs="Calibri"/>
          <w:color w:val="000000"/>
          <w:sz w:val="26"/>
          <w:szCs w:val="26"/>
        </w:rPr>
        <w:t>ẽ</w:t>
      </w:r>
      <w:r>
        <w:rPr>
          <w:rFonts w:ascii="Calibri" w:eastAsia="Calibri" w:hAnsi="Calibri" w:cs="Calibri"/>
          <w:color w:val="000000"/>
          <w:sz w:val="26"/>
          <w:szCs w:val="26"/>
        </w:rPr>
        <w:t xml:space="preserve"> </w:t>
      </w:r>
      <w:r>
        <w:rPr>
          <w:rFonts w:ascii="Calibri" w:eastAsia="Calibri" w:hAnsi="Calibri" w:cs="Calibri"/>
        </w:rPr>
        <w:t>to</w:t>
      </w:r>
      <w:r>
        <w:rPr>
          <w:rFonts w:ascii="Calibri" w:eastAsia="Calibri" w:hAnsi="Calibri" w:cs="Calibri"/>
          <w:color w:val="000000"/>
          <w:sz w:val="26"/>
          <w:szCs w:val="26"/>
        </w:rPr>
        <w:t xml:space="preserve"> hình đ</w:t>
      </w:r>
      <w:r>
        <w:rPr>
          <w:rFonts w:ascii="Calibri" w:eastAsia="Calibri" w:hAnsi="Calibri" w:cs="Calibri"/>
          <w:color w:val="000000"/>
          <w:sz w:val="26"/>
          <w:szCs w:val="26"/>
        </w:rPr>
        <w:t>ầ</w:t>
      </w:r>
      <w:r>
        <w:rPr>
          <w:rFonts w:ascii="Calibri" w:eastAsia="Calibri" w:hAnsi="Calibri" w:cs="Calibri"/>
          <w:color w:val="000000"/>
          <w:sz w:val="26"/>
          <w:szCs w:val="26"/>
        </w:rPr>
        <w:t>u bài và Hình 46.1; ho</w:t>
      </w:r>
      <w:r>
        <w:rPr>
          <w:rFonts w:ascii="Calibri" w:eastAsia="Calibri" w:hAnsi="Calibri" w:cs="Calibri"/>
          <w:color w:val="000000"/>
          <w:sz w:val="26"/>
          <w:szCs w:val="26"/>
        </w:rPr>
        <w:t>ặ</w:t>
      </w:r>
      <w:r>
        <w:rPr>
          <w:rFonts w:ascii="Calibri" w:eastAsia="Calibri" w:hAnsi="Calibri" w:cs="Calibri"/>
          <w:color w:val="000000"/>
          <w:sz w:val="26"/>
          <w:szCs w:val="26"/>
        </w:rPr>
        <w:t>c máy tính, máy chi</w:t>
      </w:r>
      <w:r>
        <w:rPr>
          <w:rFonts w:ascii="Calibri" w:eastAsia="Calibri" w:hAnsi="Calibri" w:cs="Calibri"/>
          <w:color w:val="000000"/>
          <w:sz w:val="26"/>
          <w:szCs w:val="26"/>
        </w:rPr>
        <w:t>ế</w:t>
      </w:r>
      <w:r>
        <w:rPr>
          <w:rFonts w:ascii="Calibri" w:eastAsia="Calibri" w:hAnsi="Calibri" w:cs="Calibri"/>
          <w:color w:val="000000"/>
          <w:sz w:val="26"/>
          <w:szCs w:val="26"/>
        </w:rPr>
        <w:t>u đ</w:t>
      </w:r>
      <w:r>
        <w:rPr>
          <w:rFonts w:ascii="Calibri" w:eastAsia="Calibri" w:hAnsi="Calibri" w:cs="Calibri"/>
          <w:color w:val="000000"/>
          <w:sz w:val="26"/>
          <w:szCs w:val="26"/>
        </w:rPr>
        <w:t>ể</w:t>
      </w:r>
      <w:r>
        <w:rPr>
          <w:rFonts w:ascii="Calibri" w:eastAsia="Calibri" w:hAnsi="Calibri" w:cs="Calibri"/>
          <w:color w:val="000000"/>
          <w:sz w:val="26"/>
          <w:szCs w:val="26"/>
        </w:rPr>
        <w:t xml:space="preserve"> chi</w:t>
      </w:r>
      <w:r>
        <w:rPr>
          <w:rFonts w:ascii="Calibri" w:eastAsia="Calibri" w:hAnsi="Calibri" w:cs="Calibri"/>
          <w:color w:val="000000"/>
          <w:sz w:val="26"/>
          <w:szCs w:val="26"/>
        </w:rPr>
        <w:t>ế</w:t>
      </w:r>
      <w:r>
        <w:rPr>
          <w:rFonts w:ascii="Calibri" w:eastAsia="Calibri" w:hAnsi="Calibri" w:cs="Calibri"/>
          <w:color w:val="000000"/>
          <w:sz w:val="26"/>
          <w:szCs w:val="26"/>
        </w:rPr>
        <w:t>u các hình đó lên b</w:t>
      </w:r>
      <w:r>
        <w:rPr>
          <w:rFonts w:ascii="Calibri" w:eastAsia="Calibri" w:hAnsi="Calibri" w:cs="Calibri"/>
          <w:color w:val="000000"/>
          <w:sz w:val="26"/>
          <w:szCs w:val="26"/>
        </w:rPr>
        <w:t>ả</w:t>
      </w:r>
      <w:r>
        <w:rPr>
          <w:rFonts w:ascii="Calibri" w:eastAsia="Calibri" w:hAnsi="Calibri" w:cs="Calibri"/>
          <w:color w:val="000000"/>
          <w:sz w:val="26"/>
          <w:szCs w:val="26"/>
        </w:rPr>
        <w:t>ng.</w:t>
      </w:r>
    </w:p>
    <w:p w:rsidR="00475325" w:rsidRDefault="00020F2D">
      <w:pPr>
        <w:widowControl w:val="0"/>
        <w:pBdr>
          <w:top w:val="nil"/>
          <w:left w:val="nil"/>
          <w:bottom w:val="nil"/>
          <w:right w:val="nil"/>
          <w:between w:val="nil"/>
        </w:pBdr>
        <w:tabs>
          <w:tab w:val="left" w:pos="742"/>
        </w:tabs>
        <w:spacing w:line="288" w:lineRule="auto"/>
        <w:ind w:firstLine="284"/>
        <w:rPr>
          <w:rFonts w:ascii="Calibri" w:eastAsia="Calibri" w:hAnsi="Calibri" w:cs="Calibri"/>
          <w:color w:val="000000"/>
        </w:rPr>
      </w:pPr>
      <w:r>
        <w:rPr>
          <w:rFonts w:ascii="Calibri" w:eastAsia="Calibri" w:hAnsi="Calibri" w:cs="Calibri"/>
          <w:color w:val="000000"/>
          <w:sz w:val="26"/>
          <w:szCs w:val="26"/>
        </w:rPr>
        <w:t>- Vài ô tô đ</w:t>
      </w:r>
      <w:r>
        <w:rPr>
          <w:rFonts w:ascii="Calibri" w:eastAsia="Calibri" w:hAnsi="Calibri" w:cs="Calibri"/>
          <w:color w:val="000000"/>
          <w:sz w:val="26"/>
          <w:szCs w:val="26"/>
        </w:rPr>
        <w:t>ồ</w:t>
      </w:r>
      <w:r>
        <w:rPr>
          <w:rFonts w:ascii="Calibri" w:eastAsia="Calibri" w:hAnsi="Calibri" w:cs="Calibri"/>
          <w:color w:val="000000"/>
          <w:sz w:val="26"/>
          <w:szCs w:val="26"/>
        </w:rPr>
        <w:t xml:space="preserve"> chơi nh</w:t>
      </w:r>
      <w:r>
        <w:rPr>
          <w:rFonts w:ascii="Calibri" w:eastAsia="Calibri" w:hAnsi="Calibri" w:cs="Calibri"/>
          <w:color w:val="000000"/>
          <w:sz w:val="26"/>
          <w:szCs w:val="26"/>
        </w:rPr>
        <w:t>ỏ</w:t>
      </w:r>
      <w:r>
        <w:rPr>
          <w:rFonts w:ascii="Calibri" w:eastAsia="Calibri" w:hAnsi="Calibri" w:cs="Calibri"/>
          <w:color w:val="000000"/>
          <w:sz w:val="26"/>
          <w:szCs w:val="26"/>
        </w:rPr>
        <w:t xml:space="preserve"> và </w:t>
      </w:r>
      <w:r>
        <w:rPr>
          <w:rFonts w:ascii="Calibri" w:eastAsia="Calibri" w:hAnsi="Calibri" w:cs="Calibri"/>
          <w:color w:val="000000"/>
          <w:sz w:val="26"/>
          <w:szCs w:val="26"/>
        </w:rPr>
        <w:t>ố</w:t>
      </w:r>
      <w:r>
        <w:rPr>
          <w:rFonts w:ascii="Calibri" w:eastAsia="Calibri" w:hAnsi="Calibri" w:cs="Calibri"/>
          <w:color w:val="000000"/>
          <w:sz w:val="26"/>
          <w:szCs w:val="26"/>
        </w:rPr>
        <w:t>ng hút đ</w:t>
      </w:r>
      <w:r>
        <w:rPr>
          <w:rFonts w:ascii="Calibri" w:eastAsia="Calibri" w:hAnsi="Calibri" w:cs="Calibri"/>
          <w:color w:val="000000"/>
          <w:sz w:val="26"/>
          <w:szCs w:val="26"/>
        </w:rPr>
        <w:t>ể</w:t>
      </w:r>
      <w:r>
        <w:rPr>
          <w:rFonts w:ascii="Calibri" w:eastAsia="Calibri" w:hAnsi="Calibri" w:cs="Calibri"/>
          <w:color w:val="000000"/>
          <w:sz w:val="26"/>
          <w:szCs w:val="26"/>
        </w:rPr>
        <w:t xml:space="preserve"> th</w:t>
      </w:r>
      <w:r>
        <w:rPr>
          <w:rFonts w:ascii="Calibri" w:eastAsia="Calibri" w:hAnsi="Calibri" w:cs="Calibri"/>
          <w:color w:val="000000"/>
          <w:sz w:val="26"/>
          <w:szCs w:val="26"/>
        </w:rPr>
        <w:t>ự</w:t>
      </w:r>
      <w:r>
        <w:rPr>
          <w:rFonts w:ascii="Calibri" w:eastAsia="Calibri" w:hAnsi="Calibri" w:cs="Calibri"/>
          <w:color w:val="000000"/>
          <w:sz w:val="26"/>
          <w:szCs w:val="26"/>
        </w:rPr>
        <w:t>c hi</w:t>
      </w:r>
      <w:r>
        <w:rPr>
          <w:rFonts w:ascii="Calibri" w:eastAsia="Calibri" w:hAnsi="Calibri" w:cs="Calibri"/>
          <w:color w:val="000000"/>
          <w:sz w:val="26"/>
          <w:szCs w:val="26"/>
        </w:rPr>
        <w:t>ệ</w:t>
      </w:r>
      <w:r>
        <w:rPr>
          <w:rFonts w:ascii="Calibri" w:eastAsia="Calibri" w:hAnsi="Calibri" w:cs="Calibri"/>
          <w:color w:val="000000"/>
          <w:sz w:val="26"/>
          <w:szCs w:val="26"/>
        </w:rPr>
        <w:t>n ho</w:t>
      </w:r>
      <w:r>
        <w:rPr>
          <w:rFonts w:ascii="Calibri" w:eastAsia="Calibri" w:hAnsi="Calibri" w:cs="Calibri"/>
          <w:color w:val="000000"/>
          <w:sz w:val="26"/>
          <w:szCs w:val="26"/>
        </w:rPr>
        <w:t>ạ</w:t>
      </w:r>
      <w:r>
        <w:rPr>
          <w:rFonts w:ascii="Calibri" w:eastAsia="Calibri" w:hAnsi="Calibri" w:cs="Calibri"/>
          <w:color w:val="000000"/>
          <w:sz w:val="26"/>
          <w:szCs w:val="26"/>
        </w:rPr>
        <w:t>t đ</w:t>
      </w:r>
      <w:r>
        <w:rPr>
          <w:rFonts w:ascii="Calibri" w:eastAsia="Calibri" w:hAnsi="Calibri" w:cs="Calibri"/>
          <w:color w:val="000000"/>
          <w:sz w:val="26"/>
          <w:szCs w:val="26"/>
        </w:rPr>
        <w:t>ộ</w:t>
      </w:r>
      <w:r>
        <w:rPr>
          <w:rFonts w:ascii="Calibri" w:eastAsia="Calibri" w:hAnsi="Calibri" w:cs="Calibri"/>
          <w:color w:val="000000"/>
          <w:sz w:val="26"/>
          <w:szCs w:val="26"/>
        </w:rPr>
        <w:t>ng đua xe đ</w:t>
      </w:r>
      <w:r>
        <w:rPr>
          <w:rFonts w:ascii="Calibri" w:eastAsia="Calibri" w:hAnsi="Calibri" w:cs="Calibri"/>
          <w:color w:val="000000"/>
          <w:sz w:val="26"/>
          <w:szCs w:val="26"/>
        </w:rPr>
        <w:t>ồ</w:t>
      </w:r>
      <w:r>
        <w:rPr>
          <w:rFonts w:ascii="Calibri" w:eastAsia="Calibri" w:hAnsi="Calibri" w:cs="Calibri"/>
          <w:color w:val="000000"/>
          <w:sz w:val="26"/>
          <w:szCs w:val="26"/>
        </w:rPr>
        <w:t xml:space="preserve"> chơi Hình 46.2.</w:t>
      </w:r>
    </w:p>
    <w:p w:rsidR="00475325" w:rsidRDefault="00020F2D">
      <w:pPr>
        <w:keepNext/>
        <w:keepLines/>
        <w:widowControl w:val="0"/>
        <w:pBdr>
          <w:top w:val="nil"/>
          <w:left w:val="nil"/>
          <w:bottom w:val="nil"/>
          <w:right w:val="nil"/>
          <w:between w:val="nil"/>
        </w:pBdr>
        <w:spacing w:line="288" w:lineRule="auto"/>
        <w:rPr>
          <w:rFonts w:ascii="Calibri" w:eastAsia="Calibri" w:hAnsi="Calibri" w:cs="Calibri"/>
          <w:b/>
          <w:color w:val="FF0000"/>
          <w:sz w:val="24"/>
          <w:szCs w:val="24"/>
        </w:rPr>
      </w:pPr>
      <w:r>
        <w:rPr>
          <w:rFonts w:ascii="Calibri" w:eastAsia="Calibri" w:hAnsi="Calibri" w:cs="Calibri"/>
          <w:b/>
          <w:color w:val="FF0000"/>
          <w:sz w:val="24"/>
          <w:szCs w:val="24"/>
        </w:rPr>
        <w:t>III. THÔNG TIN B</w:t>
      </w:r>
      <w:r>
        <w:rPr>
          <w:rFonts w:ascii="Calibri" w:eastAsia="Calibri" w:hAnsi="Calibri" w:cs="Calibri"/>
          <w:b/>
          <w:color w:val="FF0000"/>
          <w:sz w:val="24"/>
          <w:szCs w:val="24"/>
        </w:rPr>
        <w:t>Ổ</w:t>
      </w:r>
      <w:r>
        <w:rPr>
          <w:rFonts w:ascii="Calibri" w:eastAsia="Calibri" w:hAnsi="Calibri" w:cs="Calibri"/>
          <w:b/>
          <w:color w:val="FF0000"/>
          <w:sz w:val="24"/>
          <w:szCs w:val="24"/>
        </w:rPr>
        <w:t xml:space="preserve"> SUNG</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rPr>
      </w:pPr>
      <w:r>
        <w:rPr>
          <w:rFonts w:ascii="Calibri" w:eastAsia="Calibri" w:hAnsi="Calibri" w:cs="Calibri"/>
          <w:color w:val="000000"/>
          <w:sz w:val="26"/>
          <w:szCs w:val="26"/>
        </w:rPr>
        <w:t>Theo chương trình cũ, khái ni</w:t>
      </w:r>
      <w:r>
        <w:rPr>
          <w:rFonts w:ascii="Calibri" w:eastAsia="Calibri" w:hAnsi="Calibri" w:cs="Calibri"/>
          <w:color w:val="000000"/>
          <w:sz w:val="26"/>
          <w:szCs w:val="26"/>
        </w:rPr>
        <w:t>ệ</w:t>
      </w:r>
      <w:r>
        <w:rPr>
          <w:rFonts w:ascii="Calibri" w:eastAsia="Calibri" w:hAnsi="Calibri" w:cs="Calibri"/>
          <w:color w:val="000000"/>
          <w:sz w:val="26"/>
          <w:szCs w:val="26"/>
        </w:rPr>
        <w:t>m năng lư</w:t>
      </w:r>
      <w:r>
        <w:rPr>
          <w:rFonts w:ascii="Calibri" w:eastAsia="Calibri" w:hAnsi="Calibri" w:cs="Calibri"/>
          <w:color w:val="000000"/>
          <w:sz w:val="26"/>
          <w:szCs w:val="26"/>
        </w:rPr>
        <w:t>ợ</w:t>
      </w:r>
      <w:r>
        <w:rPr>
          <w:rFonts w:ascii="Calibri" w:eastAsia="Calibri" w:hAnsi="Calibri" w:cs="Calibri"/>
          <w:color w:val="000000"/>
          <w:sz w:val="26"/>
          <w:szCs w:val="26"/>
        </w:rPr>
        <w:t>ng và s</w:t>
      </w:r>
      <w:r>
        <w:rPr>
          <w:rFonts w:ascii="Calibri" w:eastAsia="Calibri" w:hAnsi="Calibri" w:cs="Calibri"/>
          <w:color w:val="000000"/>
          <w:sz w:val="26"/>
          <w:szCs w:val="26"/>
        </w:rPr>
        <w:t>ự</w:t>
      </w:r>
      <w:r>
        <w:rPr>
          <w:rFonts w:ascii="Calibri" w:eastAsia="Calibri" w:hAnsi="Calibri" w:cs="Calibri"/>
          <w:color w:val="000000"/>
          <w:sz w:val="26"/>
          <w:szCs w:val="26"/>
        </w:rPr>
        <w:t xml:space="preserve"> chuy</w:t>
      </w:r>
      <w:r>
        <w:rPr>
          <w:rFonts w:ascii="Calibri" w:eastAsia="Calibri" w:hAnsi="Calibri" w:cs="Calibri"/>
          <w:color w:val="000000"/>
          <w:sz w:val="26"/>
          <w:szCs w:val="26"/>
        </w:rPr>
        <w:t>ể</w:t>
      </w:r>
      <w:r>
        <w:rPr>
          <w:rFonts w:ascii="Calibri" w:eastAsia="Calibri" w:hAnsi="Calibri" w:cs="Calibri"/>
          <w:color w:val="000000"/>
          <w:sz w:val="26"/>
          <w:szCs w:val="26"/>
        </w:rPr>
        <w:t>n hoá năng lư</w:t>
      </w:r>
      <w:r>
        <w:rPr>
          <w:rFonts w:ascii="Calibri" w:eastAsia="Calibri" w:hAnsi="Calibri" w:cs="Calibri"/>
          <w:color w:val="000000"/>
          <w:sz w:val="26"/>
          <w:szCs w:val="26"/>
        </w:rPr>
        <w:t>ợ</w:t>
      </w:r>
      <w:r>
        <w:rPr>
          <w:rFonts w:ascii="Calibri" w:eastAsia="Calibri" w:hAnsi="Calibri" w:cs="Calibri"/>
          <w:color w:val="000000"/>
          <w:sz w:val="26"/>
          <w:szCs w:val="26"/>
        </w:rPr>
        <w:t>ng đư</w:t>
      </w:r>
      <w:r>
        <w:rPr>
          <w:rFonts w:ascii="Calibri" w:eastAsia="Calibri" w:hAnsi="Calibri" w:cs="Calibri"/>
          <w:color w:val="000000"/>
          <w:sz w:val="26"/>
          <w:szCs w:val="26"/>
        </w:rPr>
        <w:t>ợ</w:t>
      </w:r>
      <w:r>
        <w:rPr>
          <w:rFonts w:ascii="Calibri" w:eastAsia="Calibri" w:hAnsi="Calibri" w:cs="Calibri"/>
          <w:color w:val="000000"/>
          <w:sz w:val="26"/>
          <w:szCs w:val="26"/>
        </w:rPr>
        <w:t xml:space="preserve">c trình bày </w:t>
      </w:r>
      <w:r>
        <w:rPr>
          <w:rFonts w:ascii="Calibri" w:eastAsia="Calibri" w:hAnsi="Calibri" w:cs="Calibri"/>
          <w:color w:val="000000"/>
          <w:sz w:val="26"/>
          <w:szCs w:val="26"/>
        </w:rPr>
        <w:t>ở</w:t>
      </w:r>
      <w:r>
        <w:rPr>
          <w:rFonts w:ascii="Calibri" w:eastAsia="Calibri" w:hAnsi="Calibri" w:cs="Calibri"/>
          <w:color w:val="000000"/>
          <w:sz w:val="26"/>
          <w:szCs w:val="26"/>
        </w:rPr>
        <w:t xml:space="preserve"> cu</w:t>
      </w:r>
      <w:r>
        <w:rPr>
          <w:rFonts w:ascii="Calibri" w:eastAsia="Calibri" w:hAnsi="Calibri" w:cs="Calibri"/>
          <w:color w:val="000000"/>
          <w:sz w:val="26"/>
          <w:szCs w:val="26"/>
        </w:rPr>
        <w:t>ố</w:t>
      </w:r>
      <w:r>
        <w:rPr>
          <w:rFonts w:ascii="Calibri" w:eastAsia="Calibri" w:hAnsi="Calibri" w:cs="Calibri"/>
          <w:color w:val="000000"/>
          <w:sz w:val="26"/>
          <w:szCs w:val="26"/>
        </w:rPr>
        <w:t>i l</w:t>
      </w:r>
      <w:r>
        <w:rPr>
          <w:rFonts w:ascii="Calibri" w:eastAsia="Calibri" w:hAnsi="Calibri" w:cs="Calibri"/>
          <w:color w:val="000000"/>
          <w:sz w:val="26"/>
          <w:szCs w:val="26"/>
        </w:rPr>
        <w:t>ớ</w:t>
      </w:r>
      <w:r>
        <w:rPr>
          <w:rFonts w:ascii="Calibri" w:eastAsia="Calibri" w:hAnsi="Calibri" w:cs="Calibri"/>
          <w:color w:val="000000"/>
          <w:sz w:val="26"/>
          <w:szCs w:val="26"/>
        </w:rPr>
        <w:t xml:space="preserve">p 9 khi </w:t>
      </w:r>
      <w:r>
        <w:rPr>
          <w:rFonts w:ascii="Calibri" w:eastAsia="Calibri" w:hAnsi="Calibri" w:cs="Calibri"/>
          <w:color w:val="000000"/>
          <w:sz w:val="24"/>
          <w:szCs w:val="24"/>
        </w:rPr>
        <w:t>HS</w:t>
      </w:r>
      <w:r>
        <w:rPr>
          <w:rFonts w:ascii="Calibri" w:eastAsia="Calibri" w:hAnsi="Calibri" w:cs="Calibri"/>
          <w:color w:val="000000"/>
          <w:sz w:val="26"/>
          <w:szCs w:val="26"/>
        </w:rPr>
        <w:t xml:space="preserve"> đã có nh</w:t>
      </w:r>
      <w:r>
        <w:rPr>
          <w:rFonts w:ascii="Calibri" w:eastAsia="Calibri" w:hAnsi="Calibri" w:cs="Calibri"/>
          <w:color w:val="000000"/>
          <w:sz w:val="26"/>
          <w:szCs w:val="26"/>
        </w:rPr>
        <w:t>ữ</w:t>
      </w:r>
      <w:r>
        <w:rPr>
          <w:rFonts w:ascii="Calibri" w:eastAsia="Calibri" w:hAnsi="Calibri" w:cs="Calibri"/>
          <w:color w:val="000000"/>
          <w:sz w:val="26"/>
          <w:szCs w:val="26"/>
        </w:rPr>
        <w:t>ng ki</w:t>
      </w:r>
      <w:r>
        <w:rPr>
          <w:rFonts w:ascii="Calibri" w:eastAsia="Calibri" w:hAnsi="Calibri" w:cs="Calibri"/>
          <w:color w:val="000000"/>
          <w:sz w:val="26"/>
          <w:szCs w:val="26"/>
        </w:rPr>
        <w:t>ế</w:t>
      </w:r>
      <w:r>
        <w:rPr>
          <w:rFonts w:ascii="Calibri" w:eastAsia="Calibri" w:hAnsi="Calibri" w:cs="Calibri"/>
          <w:color w:val="000000"/>
          <w:sz w:val="26"/>
          <w:szCs w:val="26"/>
        </w:rPr>
        <w:t>n th</w:t>
      </w:r>
      <w:r>
        <w:rPr>
          <w:rFonts w:ascii="Calibri" w:eastAsia="Calibri" w:hAnsi="Calibri" w:cs="Calibri"/>
          <w:color w:val="000000"/>
          <w:sz w:val="26"/>
          <w:szCs w:val="26"/>
        </w:rPr>
        <w:t>ứ</w:t>
      </w:r>
      <w:r>
        <w:rPr>
          <w:rFonts w:ascii="Calibri" w:eastAsia="Calibri" w:hAnsi="Calibri" w:cs="Calibri"/>
          <w:color w:val="000000"/>
          <w:sz w:val="26"/>
          <w:szCs w:val="26"/>
        </w:rPr>
        <w:t>c v</w:t>
      </w:r>
      <w:r>
        <w:rPr>
          <w:rFonts w:ascii="Calibri" w:eastAsia="Calibri" w:hAnsi="Calibri" w:cs="Calibri"/>
          <w:color w:val="000000"/>
          <w:sz w:val="26"/>
          <w:szCs w:val="26"/>
        </w:rPr>
        <w:t>ề</w:t>
      </w:r>
      <w:r>
        <w:rPr>
          <w:rFonts w:ascii="Calibri" w:eastAsia="Calibri" w:hAnsi="Calibri" w:cs="Calibri"/>
          <w:color w:val="000000"/>
          <w:sz w:val="26"/>
          <w:szCs w:val="26"/>
        </w:rPr>
        <w:t xml:space="preserve"> đi</w:t>
      </w:r>
      <w:r>
        <w:rPr>
          <w:rFonts w:ascii="Calibri" w:eastAsia="Calibri" w:hAnsi="Calibri" w:cs="Calibri"/>
          <w:color w:val="000000"/>
          <w:sz w:val="26"/>
          <w:szCs w:val="26"/>
        </w:rPr>
        <w:t>ệ</w:t>
      </w:r>
      <w:r>
        <w:rPr>
          <w:rFonts w:ascii="Calibri" w:eastAsia="Calibri" w:hAnsi="Calibri" w:cs="Calibri"/>
          <w:color w:val="000000"/>
          <w:sz w:val="26"/>
          <w:szCs w:val="26"/>
        </w:rPr>
        <w:t>n năng, cơ năng,</w:t>
      </w:r>
      <w:r>
        <w:rPr>
          <w:rFonts w:ascii="Calibri" w:eastAsia="Calibri" w:hAnsi="Calibri" w:cs="Calibri"/>
          <w:color w:val="000000"/>
          <w:sz w:val="26"/>
          <w:szCs w:val="26"/>
        </w:rPr>
        <w:t xml:space="preserve"> quang năng, hoá năng, s</w:t>
      </w:r>
      <w:r>
        <w:rPr>
          <w:rFonts w:ascii="Calibri" w:eastAsia="Calibri" w:hAnsi="Calibri" w:cs="Calibri"/>
          <w:color w:val="000000"/>
          <w:sz w:val="26"/>
          <w:szCs w:val="26"/>
        </w:rPr>
        <w:t>ự</w:t>
      </w:r>
      <w:r>
        <w:rPr>
          <w:rFonts w:ascii="Calibri" w:eastAsia="Calibri" w:hAnsi="Calibri" w:cs="Calibri"/>
          <w:color w:val="000000"/>
          <w:sz w:val="26"/>
          <w:szCs w:val="26"/>
        </w:rPr>
        <w:t xml:space="preserve"> chuy</w:t>
      </w:r>
      <w:r>
        <w:rPr>
          <w:rFonts w:ascii="Calibri" w:eastAsia="Calibri" w:hAnsi="Calibri" w:cs="Calibri"/>
          <w:color w:val="000000"/>
          <w:sz w:val="26"/>
          <w:szCs w:val="26"/>
        </w:rPr>
        <w:t>ể</w:t>
      </w:r>
      <w:r>
        <w:rPr>
          <w:rFonts w:ascii="Calibri" w:eastAsia="Calibri" w:hAnsi="Calibri" w:cs="Calibri"/>
          <w:color w:val="000000"/>
          <w:sz w:val="26"/>
          <w:szCs w:val="26"/>
        </w:rPr>
        <w:t>n hoá gi</w:t>
      </w:r>
      <w:r>
        <w:rPr>
          <w:rFonts w:ascii="Calibri" w:eastAsia="Calibri" w:hAnsi="Calibri" w:cs="Calibri"/>
          <w:color w:val="000000"/>
          <w:sz w:val="26"/>
          <w:szCs w:val="26"/>
        </w:rPr>
        <w:t>ữ</w:t>
      </w:r>
      <w:r>
        <w:rPr>
          <w:rFonts w:ascii="Calibri" w:eastAsia="Calibri" w:hAnsi="Calibri" w:cs="Calibri"/>
          <w:color w:val="000000"/>
          <w:sz w:val="26"/>
          <w:szCs w:val="26"/>
        </w:rPr>
        <w:t>a đ</w:t>
      </w:r>
      <w:r>
        <w:rPr>
          <w:rFonts w:ascii="Calibri" w:eastAsia="Calibri" w:hAnsi="Calibri" w:cs="Calibri"/>
          <w:color w:val="000000"/>
          <w:sz w:val="26"/>
          <w:szCs w:val="26"/>
        </w:rPr>
        <w:t>ộ</w:t>
      </w:r>
      <w:r>
        <w:rPr>
          <w:rFonts w:ascii="Calibri" w:eastAsia="Calibri" w:hAnsi="Calibri" w:cs="Calibri"/>
          <w:color w:val="000000"/>
          <w:sz w:val="26"/>
          <w:szCs w:val="26"/>
        </w:rPr>
        <w:t>ng năng và th</w:t>
      </w:r>
      <w:r>
        <w:rPr>
          <w:rFonts w:ascii="Calibri" w:eastAsia="Calibri" w:hAnsi="Calibri" w:cs="Calibri"/>
          <w:color w:val="000000"/>
          <w:sz w:val="26"/>
          <w:szCs w:val="26"/>
        </w:rPr>
        <w:t>ế</w:t>
      </w:r>
      <w:r>
        <w:rPr>
          <w:rFonts w:ascii="Calibri" w:eastAsia="Calibri" w:hAnsi="Calibri" w:cs="Calibri"/>
          <w:color w:val="000000"/>
          <w:sz w:val="26"/>
          <w:szCs w:val="26"/>
        </w:rPr>
        <w:t xml:space="preserve"> năng, chuy</w:t>
      </w:r>
      <w:r>
        <w:rPr>
          <w:rFonts w:ascii="Calibri" w:eastAsia="Calibri" w:hAnsi="Calibri" w:cs="Calibri"/>
          <w:color w:val="000000"/>
          <w:sz w:val="26"/>
          <w:szCs w:val="26"/>
        </w:rPr>
        <w:t>ể</w:t>
      </w:r>
      <w:r>
        <w:rPr>
          <w:rFonts w:ascii="Calibri" w:eastAsia="Calibri" w:hAnsi="Calibri" w:cs="Calibri"/>
          <w:color w:val="000000"/>
          <w:sz w:val="26"/>
          <w:szCs w:val="26"/>
        </w:rPr>
        <w:t>n hoá gi</w:t>
      </w:r>
      <w:r>
        <w:rPr>
          <w:rFonts w:ascii="Calibri" w:eastAsia="Calibri" w:hAnsi="Calibri" w:cs="Calibri"/>
          <w:color w:val="000000"/>
          <w:sz w:val="26"/>
          <w:szCs w:val="26"/>
        </w:rPr>
        <w:t>ữ</w:t>
      </w:r>
      <w:r>
        <w:rPr>
          <w:rFonts w:ascii="Calibri" w:eastAsia="Calibri" w:hAnsi="Calibri" w:cs="Calibri"/>
          <w:color w:val="000000"/>
          <w:sz w:val="26"/>
          <w:szCs w:val="26"/>
        </w:rPr>
        <w:t>a cơ năng và nhi</w:t>
      </w:r>
      <w:r>
        <w:rPr>
          <w:rFonts w:ascii="Calibri" w:eastAsia="Calibri" w:hAnsi="Calibri" w:cs="Calibri"/>
          <w:color w:val="000000"/>
          <w:sz w:val="26"/>
          <w:szCs w:val="26"/>
        </w:rPr>
        <w:t>ệ</w:t>
      </w:r>
      <w:r>
        <w:rPr>
          <w:rFonts w:ascii="Calibri" w:eastAsia="Calibri" w:hAnsi="Calibri" w:cs="Calibri"/>
          <w:color w:val="000000"/>
          <w:sz w:val="26"/>
          <w:szCs w:val="26"/>
        </w:rPr>
        <w:t>t năng và chưa đ</w:t>
      </w:r>
      <w:r>
        <w:rPr>
          <w:rFonts w:ascii="Calibri" w:eastAsia="Calibri" w:hAnsi="Calibri" w:cs="Calibri"/>
          <w:color w:val="000000"/>
          <w:sz w:val="26"/>
          <w:szCs w:val="26"/>
        </w:rPr>
        <w:t>ề</w:t>
      </w:r>
      <w:r>
        <w:rPr>
          <w:rFonts w:ascii="Calibri" w:eastAsia="Calibri" w:hAnsi="Calibri" w:cs="Calibri"/>
          <w:color w:val="000000"/>
          <w:sz w:val="26"/>
          <w:szCs w:val="26"/>
        </w:rPr>
        <w:t xml:space="preserve"> c</w:t>
      </w:r>
      <w:r>
        <w:rPr>
          <w:rFonts w:ascii="Calibri" w:eastAsia="Calibri" w:hAnsi="Calibri" w:cs="Calibri"/>
          <w:color w:val="000000"/>
          <w:sz w:val="26"/>
          <w:szCs w:val="26"/>
        </w:rPr>
        <w:t>ậ</w:t>
      </w:r>
      <w:r>
        <w:rPr>
          <w:rFonts w:ascii="Calibri" w:eastAsia="Calibri" w:hAnsi="Calibri" w:cs="Calibri"/>
          <w:color w:val="000000"/>
          <w:sz w:val="26"/>
          <w:szCs w:val="26"/>
        </w:rPr>
        <w:t>p đ</w:t>
      </w:r>
      <w:r>
        <w:rPr>
          <w:rFonts w:ascii="Calibri" w:eastAsia="Calibri" w:hAnsi="Calibri" w:cs="Calibri"/>
          <w:color w:val="000000"/>
          <w:sz w:val="26"/>
          <w:szCs w:val="26"/>
        </w:rPr>
        <w:t>ế</w:t>
      </w:r>
      <w:r>
        <w:rPr>
          <w:rFonts w:ascii="Calibri" w:eastAsia="Calibri" w:hAnsi="Calibri" w:cs="Calibri"/>
          <w:color w:val="000000"/>
          <w:sz w:val="26"/>
          <w:szCs w:val="26"/>
        </w:rPr>
        <w:t>n năng lư</w:t>
      </w:r>
      <w:r>
        <w:rPr>
          <w:rFonts w:ascii="Calibri" w:eastAsia="Calibri" w:hAnsi="Calibri" w:cs="Calibri"/>
          <w:color w:val="000000"/>
          <w:sz w:val="26"/>
          <w:szCs w:val="26"/>
        </w:rPr>
        <w:t>ợ</w:t>
      </w:r>
      <w:r>
        <w:rPr>
          <w:rFonts w:ascii="Calibri" w:eastAsia="Calibri" w:hAnsi="Calibri" w:cs="Calibri"/>
          <w:color w:val="000000"/>
          <w:sz w:val="26"/>
          <w:szCs w:val="26"/>
        </w:rPr>
        <w:t>ng đ</w:t>
      </w:r>
      <w:r>
        <w:rPr>
          <w:rFonts w:ascii="Calibri" w:eastAsia="Calibri" w:hAnsi="Calibri" w:cs="Calibri"/>
          <w:color w:val="000000"/>
          <w:sz w:val="26"/>
          <w:szCs w:val="26"/>
        </w:rPr>
        <w:t>ặ</w:t>
      </w:r>
      <w:r>
        <w:rPr>
          <w:rFonts w:ascii="Calibri" w:eastAsia="Calibri" w:hAnsi="Calibri" w:cs="Calibri"/>
          <w:color w:val="000000"/>
          <w:sz w:val="26"/>
          <w:szCs w:val="26"/>
        </w:rPr>
        <w:t>c trưng cho kh</w:t>
      </w:r>
      <w:r>
        <w:rPr>
          <w:rFonts w:ascii="Calibri" w:eastAsia="Calibri" w:hAnsi="Calibri" w:cs="Calibri"/>
          <w:color w:val="000000"/>
          <w:sz w:val="26"/>
          <w:szCs w:val="26"/>
        </w:rPr>
        <w:t>ả</w:t>
      </w:r>
      <w:r>
        <w:rPr>
          <w:rFonts w:ascii="Calibri" w:eastAsia="Calibri" w:hAnsi="Calibri" w:cs="Calibri"/>
          <w:color w:val="000000"/>
          <w:sz w:val="26"/>
          <w:szCs w:val="26"/>
        </w:rPr>
        <w:t xml:space="preserve"> năng tác d</w:t>
      </w:r>
      <w:r>
        <w:rPr>
          <w:rFonts w:ascii="Calibri" w:eastAsia="Calibri" w:hAnsi="Calibri" w:cs="Calibri"/>
          <w:color w:val="000000"/>
          <w:sz w:val="26"/>
          <w:szCs w:val="26"/>
        </w:rPr>
        <w:t>ụ</w:t>
      </w:r>
      <w:r>
        <w:rPr>
          <w:rFonts w:ascii="Calibri" w:eastAsia="Calibri" w:hAnsi="Calibri" w:cs="Calibri"/>
          <w:color w:val="000000"/>
          <w:sz w:val="26"/>
          <w:szCs w:val="26"/>
        </w:rPr>
        <w:t>ng l</w:t>
      </w:r>
      <w:r>
        <w:rPr>
          <w:rFonts w:ascii="Calibri" w:eastAsia="Calibri" w:hAnsi="Calibri" w:cs="Calibri"/>
          <w:color w:val="000000"/>
          <w:sz w:val="26"/>
          <w:szCs w:val="26"/>
        </w:rPr>
        <w:t>ự</w:t>
      </w:r>
      <w:r>
        <w:rPr>
          <w:rFonts w:ascii="Calibri" w:eastAsia="Calibri" w:hAnsi="Calibri" w:cs="Calibri"/>
          <w:color w:val="000000"/>
          <w:sz w:val="26"/>
          <w:szCs w:val="26"/>
        </w:rPr>
        <w:t xml:space="preserve">c. Chương trình </w:t>
      </w:r>
      <w:r>
        <w:rPr>
          <w:rFonts w:ascii="Calibri" w:eastAsia="Calibri" w:hAnsi="Calibri" w:cs="Calibri"/>
          <w:color w:val="000000"/>
          <w:sz w:val="24"/>
          <w:szCs w:val="24"/>
        </w:rPr>
        <w:t>KHTN</w:t>
      </w:r>
      <w:r>
        <w:rPr>
          <w:rFonts w:ascii="Calibri" w:eastAsia="Calibri" w:hAnsi="Calibri" w:cs="Calibri"/>
          <w:color w:val="000000"/>
          <w:sz w:val="26"/>
          <w:szCs w:val="26"/>
        </w:rPr>
        <w:t xml:space="preserve"> 6 trình bày khái ni</w:t>
      </w:r>
      <w:r>
        <w:rPr>
          <w:rFonts w:ascii="Calibri" w:eastAsia="Calibri" w:hAnsi="Calibri" w:cs="Calibri"/>
          <w:color w:val="000000"/>
          <w:sz w:val="26"/>
          <w:szCs w:val="26"/>
        </w:rPr>
        <w:t>ệ</w:t>
      </w:r>
      <w:r>
        <w:rPr>
          <w:rFonts w:ascii="Calibri" w:eastAsia="Calibri" w:hAnsi="Calibri" w:cs="Calibri"/>
          <w:color w:val="000000"/>
          <w:sz w:val="26"/>
          <w:szCs w:val="26"/>
        </w:rPr>
        <w:t xml:space="preserve">m này ngay </w:t>
      </w:r>
      <w:r>
        <w:rPr>
          <w:rFonts w:ascii="Calibri" w:eastAsia="Calibri" w:hAnsi="Calibri" w:cs="Calibri"/>
          <w:color w:val="000000"/>
          <w:sz w:val="26"/>
          <w:szCs w:val="26"/>
        </w:rPr>
        <w:t>ở</w:t>
      </w:r>
      <w:r>
        <w:rPr>
          <w:rFonts w:ascii="Calibri" w:eastAsia="Calibri" w:hAnsi="Calibri" w:cs="Calibri"/>
          <w:color w:val="000000"/>
          <w:sz w:val="26"/>
          <w:szCs w:val="26"/>
        </w:rPr>
        <w:t xml:space="preserve"> l</w:t>
      </w:r>
      <w:r>
        <w:rPr>
          <w:rFonts w:ascii="Calibri" w:eastAsia="Calibri" w:hAnsi="Calibri" w:cs="Calibri"/>
          <w:color w:val="000000"/>
          <w:sz w:val="26"/>
          <w:szCs w:val="26"/>
        </w:rPr>
        <w:t>ớ</w:t>
      </w:r>
      <w:r>
        <w:rPr>
          <w:rFonts w:ascii="Calibri" w:eastAsia="Calibri" w:hAnsi="Calibri" w:cs="Calibri"/>
          <w:color w:val="000000"/>
          <w:sz w:val="26"/>
          <w:szCs w:val="26"/>
        </w:rPr>
        <w:t xml:space="preserve">p 6 khi </w:t>
      </w:r>
      <w:r>
        <w:rPr>
          <w:rFonts w:ascii="Calibri" w:eastAsia="Calibri" w:hAnsi="Calibri" w:cs="Calibri"/>
          <w:color w:val="000000"/>
          <w:sz w:val="24"/>
          <w:szCs w:val="24"/>
        </w:rPr>
        <w:t>HS</w:t>
      </w:r>
      <w:r>
        <w:rPr>
          <w:rFonts w:ascii="Calibri" w:eastAsia="Calibri" w:hAnsi="Calibri" w:cs="Calibri"/>
          <w:color w:val="000000"/>
          <w:sz w:val="26"/>
          <w:szCs w:val="26"/>
        </w:rPr>
        <w:t xml:space="preserve"> m</w:t>
      </w:r>
      <w:r>
        <w:rPr>
          <w:rFonts w:ascii="Calibri" w:eastAsia="Calibri" w:hAnsi="Calibri" w:cs="Calibri"/>
          <w:color w:val="000000"/>
          <w:sz w:val="26"/>
          <w:szCs w:val="26"/>
        </w:rPr>
        <w:t>ớ</w:t>
      </w:r>
      <w:r>
        <w:rPr>
          <w:rFonts w:ascii="Calibri" w:eastAsia="Calibri" w:hAnsi="Calibri" w:cs="Calibri"/>
          <w:color w:val="000000"/>
          <w:sz w:val="26"/>
          <w:szCs w:val="26"/>
        </w:rPr>
        <w:t>i ch</w:t>
      </w:r>
      <w:r>
        <w:rPr>
          <w:rFonts w:ascii="Calibri" w:eastAsia="Calibri" w:hAnsi="Calibri" w:cs="Calibri"/>
          <w:color w:val="000000"/>
          <w:sz w:val="26"/>
          <w:szCs w:val="26"/>
        </w:rPr>
        <w:t>ỉ</w:t>
      </w:r>
      <w:r>
        <w:rPr>
          <w:rFonts w:ascii="Calibri" w:eastAsia="Calibri" w:hAnsi="Calibri" w:cs="Calibri"/>
          <w:color w:val="000000"/>
          <w:sz w:val="26"/>
          <w:szCs w:val="26"/>
        </w:rPr>
        <w:t xml:space="preserve"> có nh</w:t>
      </w:r>
      <w:r>
        <w:rPr>
          <w:rFonts w:ascii="Calibri" w:eastAsia="Calibri" w:hAnsi="Calibri" w:cs="Calibri"/>
          <w:color w:val="000000"/>
          <w:sz w:val="26"/>
          <w:szCs w:val="26"/>
        </w:rPr>
        <w:t>ữ</w:t>
      </w:r>
      <w:r>
        <w:rPr>
          <w:rFonts w:ascii="Calibri" w:eastAsia="Calibri" w:hAnsi="Calibri" w:cs="Calibri"/>
          <w:color w:val="000000"/>
          <w:sz w:val="26"/>
          <w:szCs w:val="26"/>
        </w:rPr>
        <w:t>ng ki</w:t>
      </w:r>
      <w:r>
        <w:rPr>
          <w:rFonts w:ascii="Calibri" w:eastAsia="Calibri" w:hAnsi="Calibri" w:cs="Calibri"/>
          <w:color w:val="000000"/>
          <w:sz w:val="26"/>
          <w:szCs w:val="26"/>
        </w:rPr>
        <w:t>ế</w:t>
      </w:r>
      <w:r>
        <w:rPr>
          <w:rFonts w:ascii="Calibri" w:eastAsia="Calibri" w:hAnsi="Calibri" w:cs="Calibri"/>
          <w:color w:val="000000"/>
          <w:sz w:val="26"/>
          <w:szCs w:val="26"/>
        </w:rPr>
        <w:t xml:space="preserve">n </w:t>
      </w:r>
      <w:r>
        <w:rPr>
          <w:rFonts w:ascii="Calibri" w:eastAsia="Calibri" w:hAnsi="Calibri" w:cs="Calibri"/>
          <w:color w:val="000000"/>
          <w:sz w:val="26"/>
          <w:szCs w:val="26"/>
        </w:rPr>
        <w:t>th</w:t>
      </w:r>
      <w:r>
        <w:rPr>
          <w:rFonts w:ascii="Calibri" w:eastAsia="Calibri" w:hAnsi="Calibri" w:cs="Calibri"/>
          <w:color w:val="000000"/>
          <w:sz w:val="26"/>
          <w:szCs w:val="26"/>
        </w:rPr>
        <w:t>ứ</w:t>
      </w:r>
      <w:r>
        <w:rPr>
          <w:rFonts w:ascii="Calibri" w:eastAsia="Calibri" w:hAnsi="Calibri" w:cs="Calibri"/>
          <w:color w:val="000000"/>
          <w:sz w:val="26"/>
          <w:szCs w:val="26"/>
        </w:rPr>
        <w:t>c sơ khai v</w:t>
      </w:r>
      <w:r>
        <w:rPr>
          <w:rFonts w:ascii="Calibri" w:eastAsia="Calibri" w:hAnsi="Calibri" w:cs="Calibri"/>
          <w:color w:val="000000"/>
          <w:sz w:val="26"/>
          <w:szCs w:val="26"/>
        </w:rPr>
        <w:t>ề</w:t>
      </w:r>
      <w:r>
        <w:rPr>
          <w:rFonts w:ascii="Calibri" w:eastAsia="Calibri" w:hAnsi="Calibri" w:cs="Calibri"/>
          <w:color w:val="000000"/>
          <w:sz w:val="26"/>
          <w:szCs w:val="26"/>
        </w:rPr>
        <w:t xml:space="preserve"> năng lư</w:t>
      </w:r>
      <w:r>
        <w:rPr>
          <w:rFonts w:ascii="Calibri" w:eastAsia="Calibri" w:hAnsi="Calibri" w:cs="Calibri"/>
          <w:color w:val="000000"/>
          <w:sz w:val="26"/>
          <w:szCs w:val="26"/>
        </w:rPr>
        <w:t>ợ</w:t>
      </w:r>
      <w:r>
        <w:rPr>
          <w:rFonts w:ascii="Calibri" w:eastAsia="Calibri" w:hAnsi="Calibri" w:cs="Calibri"/>
          <w:color w:val="000000"/>
          <w:sz w:val="26"/>
          <w:szCs w:val="26"/>
        </w:rPr>
        <w:t>ng ánh sáng, năng lư</w:t>
      </w:r>
      <w:r>
        <w:rPr>
          <w:rFonts w:ascii="Calibri" w:eastAsia="Calibri" w:hAnsi="Calibri" w:cs="Calibri"/>
          <w:color w:val="000000"/>
          <w:sz w:val="26"/>
          <w:szCs w:val="26"/>
        </w:rPr>
        <w:t>ợ</w:t>
      </w:r>
      <w:r>
        <w:rPr>
          <w:rFonts w:ascii="Calibri" w:eastAsia="Calibri" w:hAnsi="Calibri" w:cs="Calibri"/>
          <w:color w:val="000000"/>
          <w:sz w:val="26"/>
          <w:szCs w:val="26"/>
        </w:rPr>
        <w:t>ng âm thanh, năng lư</w:t>
      </w:r>
      <w:r>
        <w:rPr>
          <w:rFonts w:ascii="Calibri" w:eastAsia="Calibri" w:hAnsi="Calibri" w:cs="Calibri"/>
          <w:color w:val="000000"/>
          <w:sz w:val="26"/>
          <w:szCs w:val="26"/>
        </w:rPr>
        <w:t>ợ</w:t>
      </w:r>
      <w:r>
        <w:rPr>
          <w:rFonts w:ascii="Calibri" w:eastAsia="Calibri" w:hAnsi="Calibri" w:cs="Calibri"/>
          <w:color w:val="000000"/>
          <w:sz w:val="26"/>
          <w:szCs w:val="26"/>
        </w:rPr>
        <w:t>ng nhi</w:t>
      </w:r>
      <w:r>
        <w:rPr>
          <w:rFonts w:ascii="Calibri" w:eastAsia="Calibri" w:hAnsi="Calibri" w:cs="Calibri"/>
          <w:color w:val="000000"/>
          <w:sz w:val="26"/>
          <w:szCs w:val="26"/>
        </w:rPr>
        <w:t>ệ</w:t>
      </w:r>
      <w:r>
        <w:rPr>
          <w:rFonts w:ascii="Calibri" w:eastAsia="Calibri" w:hAnsi="Calibri" w:cs="Calibri"/>
          <w:color w:val="000000"/>
          <w:sz w:val="26"/>
          <w:szCs w:val="26"/>
        </w:rPr>
        <w:t>t, năng lư</w:t>
      </w:r>
      <w:r>
        <w:rPr>
          <w:rFonts w:ascii="Calibri" w:eastAsia="Calibri" w:hAnsi="Calibri" w:cs="Calibri"/>
          <w:color w:val="000000"/>
          <w:sz w:val="26"/>
          <w:szCs w:val="26"/>
        </w:rPr>
        <w:t>ợ</w:t>
      </w:r>
      <w:r>
        <w:rPr>
          <w:rFonts w:ascii="Calibri" w:eastAsia="Calibri" w:hAnsi="Calibri" w:cs="Calibri"/>
          <w:color w:val="000000"/>
          <w:sz w:val="26"/>
          <w:szCs w:val="26"/>
        </w:rPr>
        <w:t>ng đi</w:t>
      </w:r>
      <w:r>
        <w:rPr>
          <w:rFonts w:ascii="Calibri" w:eastAsia="Calibri" w:hAnsi="Calibri" w:cs="Calibri"/>
          <w:color w:val="000000"/>
          <w:sz w:val="26"/>
          <w:szCs w:val="26"/>
        </w:rPr>
        <w:t>ệ</w:t>
      </w:r>
      <w:r>
        <w:rPr>
          <w:rFonts w:ascii="Calibri" w:eastAsia="Calibri" w:hAnsi="Calibri" w:cs="Calibri"/>
          <w:color w:val="000000"/>
          <w:sz w:val="26"/>
          <w:szCs w:val="26"/>
        </w:rPr>
        <w:t>n, năng lư</w:t>
      </w:r>
      <w:r>
        <w:rPr>
          <w:rFonts w:ascii="Calibri" w:eastAsia="Calibri" w:hAnsi="Calibri" w:cs="Calibri"/>
          <w:color w:val="000000"/>
          <w:sz w:val="26"/>
          <w:szCs w:val="26"/>
        </w:rPr>
        <w:t>ợ</w:t>
      </w:r>
      <w:r>
        <w:rPr>
          <w:rFonts w:ascii="Calibri" w:eastAsia="Calibri" w:hAnsi="Calibri" w:cs="Calibri"/>
          <w:color w:val="000000"/>
          <w:sz w:val="26"/>
          <w:szCs w:val="26"/>
        </w:rPr>
        <w:t>ng ch</w:t>
      </w:r>
      <w:r>
        <w:rPr>
          <w:rFonts w:ascii="Calibri" w:eastAsia="Calibri" w:hAnsi="Calibri" w:cs="Calibri"/>
          <w:color w:val="000000"/>
          <w:sz w:val="26"/>
          <w:szCs w:val="26"/>
        </w:rPr>
        <w:t>ấ</w:t>
      </w:r>
      <w:r>
        <w:rPr>
          <w:rFonts w:ascii="Calibri" w:eastAsia="Calibri" w:hAnsi="Calibri" w:cs="Calibri"/>
          <w:color w:val="000000"/>
          <w:sz w:val="26"/>
          <w:szCs w:val="26"/>
        </w:rPr>
        <w:t>t đ</w:t>
      </w:r>
      <w:r>
        <w:rPr>
          <w:rFonts w:ascii="Calibri" w:eastAsia="Calibri" w:hAnsi="Calibri" w:cs="Calibri"/>
          <w:color w:val="000000"/>
          <w:sz w:val="26"/>
          <w:szCs w:val="26"/>
        </w:rPr>
        <w:t>ố</w:t>
      </w:r>
      <w:r>
        <w:rPr>
          <w:rFonts w:ascii="Calibri" w:eastAsia="Calibri" w:hAnsi="Calibri" w:cs="Calibri"/>
          <w:color w:val="000000"/>
          <w:sz w:val="26"/>
          <w:szCs w:val="26"/>
        </w:rPr>
        <w:t>t, năng lư</w:t>
      </w:r>
      <w:r>
        <w:rPr>
          <w:rFonts w:ascii="Calibri" w:eastAsia="Calibri" w:hAnsi="Calibri" w:cs="Calibri"/>
          <w:color w:val="000000"/>
          <w:sz w:val="26"/>
          <w:szCs w:val="26"/>
        </w:rPr>
        <w:t>ợ</w:t>
      </w:r>
      <w:r>
        <w:rPr>
          <w:rFonts w:ascii="Calibri" w:eastAsia="Calibri" w:hAnsi="Calibri" w:cs="Calibri"/>
          <w:color w:val="000000"/>
          <w:sz w:val="26"/>
          <w:szCs w:val="26"/>
        </w:rPr>
        <w:t>ng gió và nư</w:t>
      </w:r>
      <w:r>
        <w:rPr>
          <w:rFonts w:ascii="Calibri" w:eastAsia="Calibri" w:hAnsi="Calibri" w:cs="Calibri"/>
          <w:color w:val="000000"/>
          <w:sz w:val="26"/>
          <w:szCs w:val="26"/>
        </w:rPr>
        <w:t>ớ</w:t>
      </w:r>
      <w:r>
        <w:rPr>
          <w:rFonts w:ascii="Calibri" w:eastAsia="Calibri" w:hAnsi="Calibri" w:cs="Calibri"/>
          <w:color w:val="000000"/>
          <w:sz w:val="26"/>
          <w:szCs w:val="26"/>
        </w:rPr>
        <w:t>c ch</w:t>
      </w:r>
      <w:r>
        <w:rPr>
          <w:rFonts w:ascii="Calibri" w:eastAsia="Calibri" w:hAnsi="Calibri" w:cs="Calibri"/>
          <w:color w:val="000000"/>
          <w:sz w:val="26"/>
          <w:szCs w:val="26"/>
        </w:rPr>
        <w:t>ả</w:t>
      </w:r>
      <w:r>
        <w:rPr>
          <w:rFonts w:ascii="Calibri" w:eastAsia="Calibri" w:hAnsi="Calibri" w:cs="Calibri"/>
          <w:color w:val="000000"/>
          <w:sz w:val="26"/>
          <w:szCs w:val="26"/>
        </w:rPr>
        <w:t xml:space="preserve">y </w:t>
      </w:r>
      <w:r>
        <w:rPr>
          <w:rFonts w:ascii="Calibri" w:eastAsia="Calibri" w:hAnsi="Calibri" w:cs="Calibri"/>
          <w:color w:val="000000"/>
          <w:sz w:val="26"/>
          <w:szCs w:val="26"/>
        </w:rPr>
        <w:t>ở</w:t>
      </w:r>
      <w:r>
        <w:rPr>
          <w:rFonts w:ascii="Calibri" w:eastAsia="Calibri" w:hAnsi="Calibri" w:cs="Calibri"/>
          <w:color w:val="000000"/>
          <w:sz w:val="26"/>
          <w:szCs w:val="26"/>
        </w:rPr>
        <w:t xml:space="preserve"> môn Khoa h</w:t>
      </w:r>
      <w:r>
        <w:rPr>
          <w:rFonts w:ascii="Calibri" w:eastAsia="Calibri" w:hAnsi="Calibri" w:cs="Calibri"/>
          <w:color w:val="000000"/>
          <w:sz w:val="26"/>
          <w:szCs w:val="26"/>
        </w:rPr>
        <w:t>ọ</w:t>
      </w:r>
      <w:r>
        <w:rPr>
          <w:rFonts w:ascii="Calibri" w:eastAsia="Calibri" w:hAnsi="Calibri" w:cs="Calibri"/>
          <w:color w:val="000000"/>
          <w:sz w:val="26"/>
          <w:szCs w:val="26"/>
        </w:rPr>
        <w:t>c l</w:t>
      </w:r>
      <w:r>
        <w:rPr>
          <w:rFonts w:ascii="Calibri" w:eastAsia="Calibri" w:hAnsi="Calibri" w:cs="Calibri"/>
          <w:color w:val="000000"/>
          <w:sz w:val="26"/>
          <w:szCs w:val="26"/>
        </w:rPr>
        <w:t>ớ</w:t>
      </w:r>
      <w:r>
        <w:rPr>
          <w:rFonts w:ascii="Calibri" w:eastAsia="Calibri" w:hAnsi="Calibri" w:cs="Calibri"/>
          <w:color w:val="000000"/>
          <w:sz w:val="26"/>
          <w:szCs w:val="26"/>
        </w:rPr>
        <w:t>p 4, l</w:t>
      </w:r>
      <w:r>
        <w:rPr>
          <w:rFonts w:ascii="Calibri" w:eastAsia="Calibri" w:hAnsi="Calibri" w:cs="Calibri"/>
          <w:color w:val="000000"/>
          <w:sz w:val="26"/>
          <w:szCs w:val="26"/>
        </w:rPr>
        <w:t>ớ</w:t>
      </w:r>
      <w:r>
        <w:rPr>
          <w:rFonts w:ascii="Calibri" w:eastAsia="Calibri" w:hAnsi="Calibri" w:cs="Calibri"/>
          <w:color w:val="000000"/>
          <w:sz w:val="26"/>
          <w:szCs w:val="26"/>
        </w:rPr>
        <w:t>p 5. Vi</w:t>
      </w:r>
      <w:r>
        <w:rPr>
          <w:rFonts w:ascii="Calibri" w:eastAsia="Calibri" w:hAnsi="Calibri" w:cs="Calibri"/>
          <w:color w:val="000000"/>
          <w:sz w:val="26"/>
          <w:szCs w:val="26"/>
        </w:rPr>
        <w:t>ệ</w:t>
      </w:r>
      <w:r>
        <w:rPr>
          <w:rFonts w:ascii="Calibri" w:eastAsia="Calibri" w:hAnsi="Calibri" w:cs="Calibri"/>
          <w:color w:val="000000"/>
          <w:sz w:val="26"/>
          <w:szCs w:val="26"/>
        </w:rPr>
        <w:t>c trình bày các ki</w:t>
      </w:r>
      <w:r>
        <w:rPr>
          <w:rFonts w:ascii="Calibri" w:eastAsia="Calibri" w:hAnsi="Calibri" w:cs="Calibri"/>
          <w:color w:val="000000"/>
          <w:sz w:val="26"/>
          <w:szCs w:val="26"/>
        </w:rPr>
        <w:t>ế</w:t>
      </w:r>
      <w:r>
        <w:rPr>
          <w:rFonts w:ascii="Calibri" w:eastAsia="Calibri" w:hAnsi="Calibri" w:cs="Calibri"/>
          <w:color w:val="000000"/>
          <w:sz w:val="26"/>
          <w:szCs w:val="26"/>
        </w:rPr>
        <w:t>n th</w:t>
      </w:r>
      <w:r>
        <w:rPr>
          <w:rFonts w:ascii="Calibri" w:eastAsia="Calibri" w:hAnsi="Calibri" w:cs="Calibri"/>
          <w:color w:val="000000"/>
          <w:sz w:val="26"/>
          <w:szCs w:val="26"/>
        </w:rPr>
        <w:t>ứ</w:t>
      </w:r>
      <w:r>
        <w:rPr>
          <w:rFonts w:ascii="Calibri" w:eastAsia="Calibri" w:hAnsi="Calibri" w:cs="Calibri"/>
          <w:color w:val="000000"/>
          <w:sz w:val="26"/>
          <w:szCs w:val="26"/>
        </w:rPr>
        <w:t>c v</w:t>
      </w:r>
      <w:r>
        <w:rPr>
          <w:rFonts w:ascii="Calibri" w:eastAsia="Calibri" w:hAnsi="Calibri" w:cs="Calibri"/>
          <w:color w:val="000000"/>
          <w:sz w:val="26"/>
          <w:szCs w:val="26"/>
        </w:rPr>
        <w:t>ề</w:t>
      </w:r>
      <w:r>
        <w:rPr>
          <w:rFonts w:ascii="Calibri" w:eastAsia="Calibri" w:hAnsi="Calibri" w:cs="Calibri"/>
          <w:color w:val="000000"/>
          <w:sz w:val="26"/>
          <w:szCs w:val="26"/>
        </w:rPr>
        <w:t xml:space="preserve"> năng lư</w:t>
      </w:r>
      <w:r>
        <w:rPr>
          <w:rFonts w:ascii="Calibri" w:eastAsia="Calibri" w:hAnsi="Calibri" w:cs="Calibri"/>
          <w:color w:val="000000"/>
          <w:sz w:val="26"/>
          <w:szCs w:val="26"/>
        </w:rPr>
        <w:t>ợ</w:t>
      </w:r>
      <w:r>
        <w:rPr>
          <w:rFonts w:ascii="Calibri" w:eastAsia="Calibri" w:hAnsi="Calibri" w:cs="Calibri"/>
          <w:color w:val="000000"/>
          <w:sz w:val="26"/>
          <w:szCs w:val="26"/>
        </w:rPr>
        <w:t>ng ngay đ</w:t>
      </w:r>
      <w:r>
        <w:rPr>
          <w:rFonts w:ascii="Calibri" w:eastAsia="Calibri" w:hAnsi="Calibri" w:cs="Calibri"/>
          <w:color w:val="000000"/>
          <w:sz w:val="26"/>
          <w:szCs w:val="26"/>
        </w:rPr>
        <w:t>ầ</w:t>
      </w:r>
      <w:r>
        <w:rPr>
          <w:rFonts w:ascii="Calibri" w:eastAsia="Calibri" w:hAnsi="Calibri" w:cs="Calibri"/>
          <w:color w:val="000000"/>
          <w:sz w:val="26"/>
          <w:szCs w:val="26"/>
        </w:rPr>
        <w:t>u l</w:t>
      </w:r>
      <w:r>
        <w:rPr>
          <w:rFonts w:ascii="Calibri" w:eastAsia="Calibri" w:hAnsi="Calibri" w:cs="Calibri"/>
          <w:color w:val="000000"/>
          <w:sz w:val="26"/>
          <w:szCs w:val="26"/>
        </w:rPr>
        <w:t>ớ</w:t>
      </w:r>
      <w:r>
        <w:rPr>
          <w:rFonts w:ascii="Calibri" w:eastAsia="Calibri" w:hAnsi="Calibri" w:cs="Calibri"/>
          <w:color w:val="000000"/>
          <w:sz w:val="26"/>
          <w:szCs w:val="26"/>
        </w:rPr>
        <w:t xml:space="preserve">p 6 </w:t>
      </w:r>
      <w:r>
        <w:rPr>
          <w:rFonts w:ascii="Calibri" w:eastAsia="Calibri" w:hAnsi="Calibri" w:cs="Calibri"/>
          <w:color w:val="000000"/>
          <w:sz w:val="24"/>
          <w:szCs w:val="24"/>
        </w:rPr>
        <w:t>THCS</w:t>
      </w:r>
      <w:r>
        <w:rPr>
          <w:rFonts w:ascii="Calibri" w:eastAsia="Calibri" w:hAnsi="Calibri" w:cs="Calibri"/>
          <w:color w:val="000000"/>
          <w:sz w:val="26"/>
          <w:szCs w:val="26"/>
        </w:rPr>
        <w:t xml:space="preserve"> t</w:t>
      </w:r>
      <w:r>
        <w:rPr>
          <w:rFonts w:ascii="Calibri" w:eastAsia="Calibri" w:hAnsi="Calibri" w:cs="Calibri"/>
          <w:color w:val="000000"/>
          <w:sz w:val="26"/>
          <w:szCs w:val="26"/>
        </w:rPr>
        <w:t>ạ</w:t>
      </w:r>
      <w:r>
        <w:rPr>
          <w:rFonts w:ascii="Calibri" w:eastAsia="Calibri" w:hAnsi="Calibri" w:cs="Calibri"/>
          <w:color w:val="000000"/>
          <w:sz w:val="26"/>
          <w:szCs w:val="26"/>
        </w:rPr>
        <w:t>o đi</w:t>
      </w:r>
      <w:r>
        <w:rPr>
          <w:rFonts w:ascii="Calibri" w:eastAsia="Calibri" w:hAnsi="Calibri" w:cs="Calibri"/>
          <w:color w:val="000000"/>
          <w:sz w:val="26"/>
          <w:szCs w:val="26"/>
        </w:rPr>
        <w:t>ề</w:t>
      </w:r>
      <w:r>
        <w:rPr>
          <w:rFonts w:ascii="Calibri" w:eastAsia="Calibri" w:hAnsi="Calibri" w:cs="Calibri"/>
          <w:color w:val="000000"/>
          <w:sz w:val="26"/>
          <w:szCs w:val="26"/>
        </w:rPr>
        <w:t>u ki</w:t>
      </w:r>
      <w:r>
        <w:rPr>
          <w:rFonts w:ascii="Calibri" w:eastAsia="Calibri" w:hAnsi="Calibri" w:cs="Calibri"/>
          <w:color w:val="000000"/>
          <w:sz w:val="26"/>
          <w:szCs w:val="26"/>
        </w:rPr>
        <w:t>ệ</w:t>
      </w:r>
      <w:r>
        <w:rPr>
          <w:rFonts w:ascii="Calibri" w:eastAsia="Calibri" w:hAnsi="Calibri" w:cs="Calibri"/>
          <w:color w:val="000000"/>
          <w:sz w:val="26"/>
          <w:szCs w:val="26"/>
        </w:rPr>
        <w:t xml:space="preserve">n giúp HS </w:t>
      </w:r>
      <w:r>
        <w:rPr>
          <w:rFonts w:ascii="Calibri" w:eastAsia="Calibri" w:hAnsi="Calibri" w:cs="Calibri"/>
          <w:color w:val="000000"/>
          <w:sz w:val="26"/>
          <w:szCs w:val="26"/>
        </w:rPr>
        <w:t>nh</w:t>
      </w:r>
      <w:r>
        <w:rPr>
          <w:rFonts w:ascii="Calibri" w:eastAsia="Calibri" w:hAnsi="Calibri" w:cs="Calibri"/>
          <w:color w:val="000000"/>
          <w:sz w:val="26"/>
          <w:szCs w:val="26"/>
        </w:rPr>
        <w:t>ậ</w:t>
      </w:r>
      <w:r>
        <w:rPr>
          <w:rFonts w:ascii="Calibri" w:eastAsia="Calibri" w:hAnsi="Calibri" w:cs="Calibri"/>
          <w:color w:val="000000"/>
          <w:sz w:val="26"/>
          <w:szCs w:val="26"/>
        </w:rPr>
        <w:t>n bi</w:t>
      </w:r>
      <w:r>
        <w:rPr>
          <w:rFonts w:ascii="Calibri" w:eastAsia="Calibri" w:hAnsi="Calibri" w:cs="Calibri"/>
          <w:color w:val="000000"/>
          <w:sz w:val="26"/>
          <w:szCs w:val="26"/>
        </w:rPr>
        <w:t>ế</w:t>
      </w:r>
      <w:r>
        <w:rPr>
          <w:rFonts w:ascii="Calibri" w:eastAsia="Calibri" w:hAnsi="Calibri" w:cs="Calibri"/>
          <w:color w:val="000000"/>
          <w:sz w:val="26"/>
          <w:szCs w:val="26"/>
        </w:rPr>
        <w:t>t đư</w:t>
      </w:r>
      <w:r>
        <w:rPr>
          <w:rFonts w:ascii="Calibri" w:eastAsia="Calibri" w:hAnsi="Calibri" w:cs="Calibri"/>
          <w:color w:val="000000"/>
          <w:sz w:val="26"/>
          <w:szCs w:val="26"/>
        </w:rPr>
        <w:t>ợ</w:t>
      </w:r>
      <w:r>
        <w:rPr>
          <w:rFonts w:ascii="Calibri" w:eastAsia="Calibri" w:hAnsi="Calibri" w:cs="Calibri"/>
          <w:color w:val="000000"/>
          <w:sz w:val="26"/>
          <w:szCs w:val="26"/>
        </w:rPr>
        <w:t>c m</w:t>
      </w:r>
      <w:r>
        <w:rPr>
          <w:rFonts w:ascii="Calibri" w:eastAsia="Calibri" w:hAnsi="Calibri" w:cs="Calibri"/>
          <w:color w:val="000000"/>
          <w:sz w:val="26"/>
          <w:szCs w:val="26"/>
        </w:rPr>
        <w:t>ọ</w:t>
      </w:r>
      <w:r>
        <w:rPr>
          <w:rFonts w:ascii="Calibri" w:eastAsia="Calibri" w:hAnsi="Calibri" w:cs="Calibri"/>
          <w:color w:val="000000"/>
          <w:sz w:val="26"/>
          <w:szCs w:val="26"/>
        </w:rPr>
        <w:t>i bi</w:t>
      </w:r>
      <w:r>
        <w:rPr>
          <w:rFonts w:ascii="Calibri" w:eastAsia="Calibri" w:hAnsi="Calibri" w:cs="Calibri"/>
          <w:color w:val="000000"/>
          <w:sz w:val="26"/>
          <w:szCs w:val="26"/>
        </w:rPr>
        <w:t>ế</w:t>
      </w:r>
      <w:r>
        <w:rPr>
          <w:rFonts w:ascii="Calibri" w:eastAsia="Calibri" w:hAnsi="Calibri" w:cs="Calibri"/>
          <w:color w:val="000000"/>
          <w:sz w:val="26"/>
          <w:szCs w:val="26"/>
        </w:rPr>
        <w:t>n đ</w:t>
      </w:r>
      <w:r>
        <w:rPr>
          <w:rFonts w:ascii="Calibri" w:eastAsia="Calibri" w:hAnsi="Calibri" w:cs="Calibri"/>
          <w:color w:val="000000"/>
          <w:sz w:val="26"/>
          <w:szCs w:val="26"/>
        </w:rPr>
        <w:t>ổ</w:t>
      </w:r>
      <w:r>
        <w:rPr>
          <w:rFonts w:ascii="Calibri" w:eastAsia="Calibri" w:hAnsi="Calibri" w:cs="Calibri"/>
          <w:color w:val="000000"/>
          <w:sz w:val="26"/>
          <w:szCs w:val="26"/>
        </w:rPr>
        <w:t>i trong t</w:t>
      </w:r>
      <w:r>
        <w:rPr>
          <w:rFonts w:ascii="Calibri" w:eastAsia="Calibri" w:hAnsi="Calibri" w:cs="Calibri"/>
          <w:color w:val="000000"/>
          <w:sz w:val="26"/>
          <w:szCs w:val="26"/>
        </w:rPr>
        <w:t>ự</w:t>
      </w:r>
      <w:r>
        <w:rPr>
          <w:rFonts w:ascii="Calibri" w:eastAsia="Calibri" w:hAnsi="Calibri" w:cs="Calibri"/>
          <w:color w:val="000000"/>
          <w:sz w:val="26"/>
          <w:szCs w:val="26"/>
        </w:rPr>
        <w:t xml:space="preserve"> nhiên đ</w:t>
      </w:r>
      <w:r>
        <w:rPr>
          <w:rFonts w:ascii="Calibri" w:eastAsia="Calibri" w:hAnsi="Calibri" w:cs="Calibri"/>
          <w:color w:val="000000"/>
          <w:sz w:val="26"/>
          <w:szCs w:val="26"/>
        </w:rPr>
        <w:t>ề</w:t>
      </w:r>
      <w:r>
        <w:rPr>
          <w:rFonts w:ascii="Calibri" w:eastAsia="Calibri" w:hAnsi="Calibri" w:cs="Calibri"/>
          <w:color w:val="000000"/>
          <w:sz w:val="26"/>
          <w:szCs w:val="26"/>
        </w:rPr>
        <w:t>u c</w:t>
      </w:r>
      <w:r>
        <w:rPr>
          <w:rFonts w:ascii="Calibri" w:eastAsia="Calibri" w:hAnsi="Calibri" w:cs="Calibri"/>
          <w:color w:val="000000"/>
          <w:sz w:val="26"/>
          <w:szCs w:val="26"/>
        </w:rPr>
        <w:t>ầ</w:t>
      </w:r>
      <w:r>
        <w:rPr>
          <w:rFonts w:ascii="Calibri" w:eastAsia="Calibri" w:hAnsi="Calibri" w:cs="Calibri"/>
          <w:color w:val="000000"/>
          <w:sz w:val="26"/>
          <w:szCs w:val="26"/>
        </w:rPr>
        <w:t>n năng lư</w:t>
      </w:r>
      <w:r>
        <w:rPr>
          <w:rFonts w:ascii="Calibri" w:eastAsia="Calibri" w:hAnsi="Calibri" w:cs="Calibri"/>
          <w:color w:val="000000"/>
          <w:sz w:val="26"/>
          <w:szCs w:val="26"/>
        </w:rPr>
        <w:t>ợ</w:t>
      </w:r>
      <w:r>
        <w:rPr>
          <w:rFonts w:ascii="Calibri" w:eastAsia="Calibri" w:hAnsi="Calibri" w:cs="Calibri"/>
          <w:color w:val="000000"/>
          <w:sz w:val="26"/>
          <w:szCs w:val="26"/>
        </w:rPr>
        <w:t>ng t</w:t>
      </w:r>
      <w:r>
        <w:rPr>
          <w:rFonts w:ascii="Calibri" w:eastAsia="Calibri" w:hAnsi="Calibri" w:cs="Calibri"/>
          <w:color w:val="000000"/>
          <w:sz w:val="26"/>
          <w:szCs w:val="26"/>
        </w:rPr>
        <w:t>ừ</w:t>
      </w:r>
      <w:r>
        <w:rPr>
          <w:rFonts w:ascii="Calibri" w:eastAsia="Calibri" w:hAnsi="Calibri" w:cs="Calibri"/>
          <w:color w:val="000000"/>
          <w:sz w:val="26"/>
          <w:szCs w:val="26"/>
        </w:rPr>
        <w:t xml:space="preserve"> đó HS có nh</w:t>
      </w:r>
      <w:r>
        <w:rPr>
          <w:rFonts w:ascii="Calibri" w:eastAsia="Calibri" w:hAnsi="Calibri" w:cs="Calibri"/>
          <w:color w:val="000000"/>
          <w:sz w:val="26"/>
          <w:szCs w:val="26"/>
        </w:rPr>
        <w:t>ữ</w:t>
      </w:r>
      <w:r>
        <w:rPr>
          <w:rFonts w:ascii="Calibri" w:eastAsia="Calibri" w:hAnsi="Calibri" w:cs="Calibri"/>
          <w:color w:val="000000"/>
          <w:sz w:val="26"/>
          <w:szCs w:val="26"/>
        </w:rPr>
        <w:t>ng ki</w:t>
      </w:r>
      <w:r>
        <w:rPr>
          <w:rFonts w:ascii="Calibri" w:eastAsia="Calibri" w:hAnsi="Calibri" w:cs="Calibri"/>
          <w:color w:val="000000"/>
          <w:sz w:val="26"/>
          <w:szCs w:val="26"/>
        </w:rPr>
        <w:t>ế</w:t>
      </w:r>
      <w:r>
        <w:rPr>
          <w:rFonts w:ascii="Calibri" w:eastAsia="Calibri" w:hAnsi="Calibri" w:cs="Calibri"/>
          <w:color w:val="000000"/>
          <w:sz w:val="26"/>
          <w:szCs w:val="26"/>
        </w:rPr>
        <w:t>n th</w:t>
      </w:r>
      <w:r>
        <w:rPr>
          <w:rFonts w:ascii="Calibri" w:eastAsia="Calibri" w:hAnsi="Calibri" w:cs="Calibri"/>
          <w:color w:val="000000"/>
          <w:sz w:val="26"/>
          <w:szCs w:val="26"/>
        </w:rPr>
        <w:t>ứ</w:t>
      </w:r>
      <w:r>
        <w:rPr>
          <w:rFonts w:ascii="Calibri" w:eastAsia="Calibri" w:hAnsi="Calibri" w:cs="Calibri"/>
          <w:color w:val="000000"/>
          <w:sz w:val="26"/>
          <w:szCs w:val="26"/>
        </w:rPr>
        <w:t>c chung khi h</w:t>
      </w:r>
      <w:r>
        <w:rPr>
          <w:rFonts w:ascii="Calibri" w:eastAsia="Calibri" w:hAnsi="Calibri" w:cs="Calibri"/>
          <w:color w:val="000000"/>
          <w:sz w:val="26"/>
          <w:szCs w:val="26"/>
        </w:rPr>
        <w:t>ọ</w:t>
      </w:r>
      <w:r>
        <w:rPr>
          <w:rFonts w:ascii="Calibri" w:eastAsia="Calibri" w:hAnsi="Calibri" w:cs="Calibri"/>
          <w:color w:val="000000"/>
          <w:sz w:val="26"/>
          <w:szCs w:val="26"/>
        </w:rPr>
        <w:t>c các n</w:t>
      </w:r>
      <w:r>
        <w:rPr>
          <w:rFonts w:ascii="Calibri" w:eastAsia="Calibri" w:hAnsi="Calibri" w:cs="Calibri"/>
          <w:color w:val="000000"/>
          <w:sz w:val="26"/>
          <w:szCs w:val="26"/>
        </w:rPr>
        <w:t>ộ</w:t>
      </w:r>
      <w:r>
        <w:rPr>
          <w:rFonts w:ascii="Calibri" w:eastAsia="Calibri" w:hAnsi="Calibri" w:cs="Calibri"/>
          <w:color w:val="000000"/>
          <w:sz w:val="26"/>
          <w:szCs w:val="26"/>
        </w:rPr>
        <w:t>i dung khác liên quan trong môn h</w:t>
      </w:r>
      <w:r>
        <w:rPr>
          <w:rFonts w:ascii="Calibri" w:eastAsia="Calibri" w:hAnsi="Calibri" w:cs="Calibri"/>
          <w:color w:val="000000"/>
          <w:sz w:val="26"/>
          <w:szCs w:val="26"/>
        </w:rPr>
        <w:t>ọ</w:t>
      </w:r>
      <w:r>
        <w:rPr>
          <w:rFonts w:ascii="Calibri" w:eastAsia="Calibri" w:hAnsi="Calibri" w:cs="Calibri"/>
          <w:color w:val="000000"/>
          <w:sz w:val="26"/>
          <w:szCs w:val="26"/>
        </w:rPr>
        <w:t>c tích h</w:t>
      </w:r>
      <w:r>
        <w:rPr>
          <w:rFonts w:ascii="Calibri" w:eastAsia="Calibri" w:hAnsi="Calibri" w:cs="Calibri"/>
          <w:color w:val="000000"/>
          <w:sz w:val="26"/>
          <w:szCs w:val="26"/>
        </w:rPr>
        <w:t>ợ</w:t>
      </w:r>
      <w:r>
        <w:rPr>
          <w:rFonts w:ascii="Calibri" w:eastAsia="Calibri" w:hAnsi="Calibri" w:cs="Calibri"/>
          <w:color w:val="000000"/>
          <w:sz w:val="26"/>
          <w:szCs w:val="26"/>
        </w:rPr>
        <w:t>p này. Vi</w:t>
      </w:r>
      <w:r>
        <w:rPr>
          <w:rFonts w:ascii="Calibri" w:eastAsia="Calibri" w:hAnsi="Calibri" w:cs="Calibri"/>
          <w:color w:val="000000"/>
          <w:sz w:val="26"/>
          <w:szCs w:val="26"/>
        </w:rPr>
        <w:t>ệ</w:t>
      </w:r>
      <w:r>
        <w:rPr>
          <w:rFonts w:ascii="Calibri" w:eastAsia="Calibri" w:hAnsi="Calibri" w:cs="Calibri"/>
          <w:color w:val="000000"/>
          <w:sz w:val="26"/>
          <w:szCs w:val="26"/>
        </w:rPr>
        <w:t>c khai thác r</w:t>
      </w:r>
      <w:r>
        <w:rPr>
          <w:rFonts w:ascii="Calibri" w:eastAsia="Calibri" w:hAnsi="Calibri" w:cs="Calibri"/>
          <w:color w:val="000000"/>
          <w:sz w:val="26"/>
          <w:szCs w:val="26"/>
        </w:rPr>
        <w:t>ộ</w:t>
      </w:r>
      <w:r>
        <w:rPr>
          <w:rFonts w:ascii="Calibri" w:eastAsia="Calibri" w:hAnsi="Calibri" w:cs="Calibri"/>
          <w:color w:val="000000"/>
          <w:sz w:val="26"/>
          <w:szCs w:val="26"/>
        </w:rPr>
        <w:t>ng hơn v</w:t>
      </w:r>
      <w:r>
        <w:rPr>
          <w:rFonts w:ascii="Calibri" w:eastAsia="Calibri" w:hAnsi="Calibri" w:cs="Calibri"/>
          <w:color w:val="000000"/>
          <w:sz w:val="26"/>
          <w:szCs w:val="26"/>
        </w:rPr>
        <w:t>ề</w:t>
      </w:r>
      <w:r>
        <w:rPr>
          <w:rFonts w:ascii="Calibri" w:eastAsia="Calibri" w:hAnsi="Calibri" w:cs="Calibri"/>
          <w:color w:val="000000"/>
          <w:sz w:val="26"/>
          <w:szCs w:val="26"/>
        </w:rPr>
        <w:t xml:space="preserve"> m</w:t>
      </w:r>
      <w:r>
        <w:rPr>
          <w:rFonts w:ascii="Calibri" w:eastAsia="Calibri" w:hAnsi="Calibri" w:cs="Calibri"/>
          <w:color w:val="000000"/>
          <w:sz w:val="26"/>
          <w:szCs w:val="26"/>
        </w:rPr>
        <w:t>ặ</w:t>
      </w:r>
      <w:r>
        <w:rPr>
          <w:rFonts w:ascii="Calibri" w:eastAsia="Calibri" w:hAnsi="Calibri" w:cs="Calibri"/>
          <w:color w:val="000000"/>
          <w:sz w:val="26"/>
          <w:szCs w:val="26"/>
        </w:rPr>
        <w:t>t năng lư</w:t>
      </w:r>
      <w:r>
        <w:rPr>
          <w:rFonts w:ascii="Calibri" w:eastAsia="Calibri" w:hAnsi="Calibri" w:cs="Calibri"/>
          <w:color w:val="000000"/>
          <w:sz w:val="26"/>
          <w:szCs w:val="26"/>
        </w:rPr>
        <w:t>ợ</w:t>
      </w:r>
      <w:r>
        <w:rPr>
          <w:rFonts w:ascii="Calibri" w:eastAsia="Calibri" w:hAnsi="Calibri" w:cs="Calibri"/>
          <w:color w:val="000000"/>
          <w:sz w:val="26"/>
          <w:szCs w:val="26"/>
        </w:rPr>
        <w:t>ng đ</w:t>
      </w:r>
      <w:r>
        <w:rPr>
          <w:rFonts w:ascii="Calibri" w:eastAsia="Calibri" w:hAnsi="Calibri" w:cs="Calibri"/>
          <w:color w:val="000000"/>
          <w:sz w:val="26"/>
          <w:szCs w:val="26"/>
        </w:rPr>
        <w:t>ặ</w:t>
      </w:r>
      <w:r>
        <w:rPr>
          <w:rFonts w:ascii="Calibri" w:eastAsia="Calibri" w:hAnsi="Calibri" w:cs="Calibri"/>
          <w:color w:val="000000"/>
          <w:sz w:val="26"/>
          <w:szCs w:val="26"/>
        </w:rPr>
        <w:t>c trưng cho kh</w:t>
      </w:r>
      <w:r>
        <w:rPr>
          <w:rFonts w:ascii="Calibri" w:eastAsia="Calibri" w:hAnsi="Calibri" w:cs="Calibri"/>
          <w:color w:val="000000"/>
          <w:sz w:val="26"/>
          <w:szCs w:val="26"/>
        </w:rPr>
        <w:t>ả</w:t>
      </w:r>
      <w:r>
        <w:rPr>
          <w:rFonts w:ascii="Calibri" w:eastAsia="Calibri" w:hAnsi="Calibri" w:cs="Calibri"/>
          <w:color w:val="000000"/>
          <w:sz w:val="26"/>
          <w:szCs w:val="26"/>
        </w:rPr>
        <w:t xml:space="preserve"> năng tác d</w:t>
      </w:r>
      <w:r>
        <w:rPr>
          <w:rFonts w:ascii="Calibri" w:eastAsia="Calibri" w:hAnsi="Calibri" w:cs="Calibri"/>
          <w:color w:val="000000"/>
          <w:sz w:val="26"/>
          <w:szCs w:val="26"/>
        </w:rPr>
        <w:t>ụ</w:t>
      </w:r>
      <w:r>
        <w:rPr>
          <w:rFonts w:ascii="Calibri" w:eastAsia="Calibri" w:hAnsi="Calibri" w:cs="Calibri"/>
          <w:color w:val="000000"/>
          <w:sz w:val="26"/>
          <w:szCs w:val="26"/>
        </w:rPr>
        <w:t>ng l</w:t>
      </w:r>
      <w:r>
        <w:rPr>
          <w:rFonts w:ascii="Calibri" w:eastAsia="Calibri" w:hAnsi="Calibri" w:cs="Calibri"/>
          <w:color w:val="000000"/>
          <w:sz w:val="26"/>
          <w:szCs w:val="26"/>
        </w:rPr>
        <w:t>ự</w:t>
      </w:r>
      <w:r>
        <w:rPr>
          <w:rFonts w:ascii="Calibri" w:eastAsia="Calibri" w:hAnsi="Calibri" w:cs="Calibri"/>
          <w:color w:val="000000"/>
          <w:sz w:val="26"/>
          <w:szCs w:val="26"/>
        </w:rPr>
        <w:t>c đ</w:t>
      </w:r>
      <w:r>
        <w:rPr>
          <w:rFonts w:ascii="Calibri" w:eastAsia="Calibri" w:hAnsi="Calibri" w:cs="Calibri"/>
          <w:color w:val="000000"/>
          <w:sz w:val="26"/>
          <w:szCs w:val="26"/>
        </w:rPr>
        <w:t>ặ</w:t>
      </w:r>
      <w:r>
        <w:rPr>
          <w:rFonts w:ascii="Calibri" w:eastAsia="Calibri" w:hAnsi="Calibri" w:cs="Calibri"/>
          <w:color w:val="000000"/>
          <w:sz w:val="26"/>
          <w:szCs w:val="26"/>
        </w:rPr>
        <w:t>t n</w:t>
      </w:r>
      <w:r>
        <w:rPr>
          <w:rFonts w:ascii="Calibri" w:eastAsia="Calibri" w:hAnsi="Calibri" w:cs="Calibri"/>
          <w:color w:val="000000"/>
          <w:sz w:val="26"/>
          <w:szCs w:val="26"/>
        </w:rPr>
        <w:t>ề</w:t>
      </w:r>
      <w:r>
        <w:rPr>
          <w:rFonts w:ascii="Calibri" w:eastAsia="Calibri" w:hAnsi="Calibri" w:cs="Calibri"/>
          <w:color w:val="000000"/>
          <w:sz w:val="26"/>
          <w:szCs w:val="26"/>
        </w:rPr>
        <w:t>n móng cho v</w:t>
      </w:r>
      <w:r>
        <w:rPr>
          <w:rFonts w:ascii="Calibri" w:eastAsia="Calibri" w:hAnsi="Calibri" w:cs="Calibri"/>
          <w:color w:val="000000"/>
          <w:sz w:val="26"/>
          <w:szCs w:val="26"/>
        </w:rPr>
        <w:t>i</w:t>
      </w:r>
      <w:r>
        <w:rPr>
          <w:rFonts w:ascii="Calibri" w:eastAsia="Calibri" w:hAnsi="Calibri" w:cs="Calibri"/>
          <w:color w:val="000000"/>
          <w:sz w:val="26"/>
          <w:szCs w:val="26"/>
        </w:rPr>
        <w:t>ệ</w:t>
      </w:r>
      <w:r>
        <w:rPr>
          <w:rFonts w:ascii="Calibri" w:eastAsia="Calibri" w:hAnsi="Calibri" w:cs="Calibri"/>
          <w:color w:val="000000"/>
          <w:sz w:val="26"/>
          <w:szCs w:val="26"/>
        </w:rPr>
        <w:t>c khai thác các ki</w:t>
      </w:r>
      <w:r>
        <w:rPr>
          <w:rFonts w:ascii="Calibri" w:eastAsia="Calibri" w:hAnsi="Calibri" w:cs="Calibri"/>
          <w:color w:val="000000"/>
          <w:sz w:val="26"/>
          <w:szCs w:val="26"/>
        </w:rPr>
        <w:t>ế</w:t>
      </w:r>
      <w:r>
        <w:rPr>
          <w:rFonts w:ascii="Calibri" w:eastAsia="Calibri" w:hAnsi="Calibri" w:cs="Calibri"/>
          <w:color w:val="000000"/>
          <w:sz w:val="26"/>
          <w:szCs w:val="26"/>
        </w:rPr>
        <w:t>n th</w:t>
      </w:r>
      <w:r>
        <w:rPr>
          <w:rFonts w:ascii="Calibri" w:eastAsia="Calibri" w:hAnsi="Calibri" w:cs="Calibri"/>
          <w:color w:val="000000"/>
          <w:sz w:val="26"/>
          <w:szCs w:val="26"/>
        </w:rPr>
        <w:t>ứ</w:t>
      </w:r>
      <w:r>
        <w:rPr>
          <w:rFonts w:ascii="Calibri" w:eastAsia="Calibri" w:hAnsi="Calibri" w:cs="Calibri"/>
          <w:color w:val="000000"/>
          <w:sz w:val="26"/>
          <w:szCs w:val="26"/>
        </w:rPr>
        <w:t xml:space="preserve">c này sâu hơn </w:t>
      </w:r>
      <w:r>
        <w:rPr>
          <w:rFonts w:ascii="Calibri" w:eastAsia="Calibri" w:hAnsi="Calibri" w:cs="Calibri"/>
          <w:color w:val="000000"/>
          <w:sz w:val="26"/>
          <w:szCs w:val="26"/>
        </w:rPr>
        <w:t>ở</w:t>
      </w:r>
      <w:r>
        <w:rPr>
          <w:rFonts w:ascii="Calibri" w:eastAsia="Calibri" w:hAnsi="Calibri" w:cs="Calibri"/>
          <w:color w:val="000000"/>
          <w:sz w:val="26"/>
          <w:szCs w:val="26"/>
        </w:rPr>
        <w:t xml:space="preserve"> l</w:t>
      </w:r>
      <w:r>
        <w:rPr>
          <w:rFonts w:ascii="Calibri" w:eastAsia="Calibri" w:hAnsi="Calibri" w:cs="Calibri"/>
          <w:color w:val="000000"/>
          <w:sz w:val="26"/>
          <w:szCs w:val="26"/>
        </w:rPr>
        <w:t>ớ</w:t>
      </w:r>
      <w:r>
        <w:rPr>
          <w:rFonts w:ascii="Calibri" w:eastAsia="Calibri" w:hAnsi="Calibri" w:cs="Calibri"/>
          <w:color w:val="000000"/>
          <w:sz w:val="26"/>
          <w:szCs w:val="26"/>
        </w:rPr>
        <w:t xml:space="preserve">p 9 và </w:t>
      </w:r>
      <w:r>
        <w:rPr>
          <w:rFonts w:ascii="Calibri" w:eastAsia="Calibri" w:hAnsi="Calibri" w:cs="Calibri"/>
          <w:color w:val="000000"/>
          <w:sz w:val="26"/>
          <w:szCs w:val="26"/>
        </w:rPr>
        <w:t>ở</w:t>
      </w:r>
      <w:r>
        <w:rPr>
          <w:rFonts w:ascii="Calibri" w:eastAsia="Calibri" w:hAnsi="Calibri" w:cs="Calibri"/>
          <w:color w:val="000000"/>
          <w:sz w:val="26"/>
          <w:szCs w:val="26"/>
        </w:rPr>
        <w:t xml:space="preserve"> c</w:t>
      </w:r>
      <w:r>
        <w:rPr>
          <w:rFonts w:ascii="Calibri" w:eastAsia="Calibri" w:hAnsi="Calibri" w:cs="Calibri"/>
          <w:color w:val="000000"/>
          <w:sz w:val="26"/>
          <w:szCs w:val="26"/>
        </w:rPr>
        <w:t>ấ</w:t>
      </w:r>
      <w:r>
        <w:rPr>
          <w:rFonts w:ascii="Calibri" w:eastAsia="Calibri" w:hAnsi="Calibri" w:cs="Calibri"/>
          <w:color w:val="000000"/>
          <w:sz w:val="26"/>
          <w:szCs w:val="26"/>
        </w:rPr>
        <w:t xml:space="preserve">p </w:t>
      </w:r>
      <w:r>
        <w:rPr>
          <w:rFonts w:ascii="Calibri" w:eastAsia="Calibri" w:hAnsi="Calibri" w:cs="Calibri"/>
          <w:color w:val="000000"/>
          <w:sz w:val="24"/>
          <w:szCs w:val="24"/>
        </w:rPr>
        <w:t>THPT</w:t>
      </w:r>
      <w:r>
        <w:rPr>
          <w:rFonts w:ascii="Calibri" w:eastAsia="Calibri" w:hAnsi="Calibri" w:cs="Calibri"/>
          <w:color w:val="000000"/>
          <w:sz w:val="26"/>
          <w:szCs w:val="26"/>
        </w:rPr>
        <w:t>. Chương trình m</w:t>
      </w:r>
      <w:r>
        <w:rPr>
          <w:rFonts w:ascii="Calibri" w:eastAsia="Calibri" w:hAnsi="Calibri" w:cs="Calibri"/>
          <w:color w:val="000000"/>
          <w:sz w:val="26"/>
          <w:szCs w:val="26"/>
        </w:rPr>
        <w:t>ớ</w:t>
      </w:r>
      <w:r>
        <w:rPr>
          <w:rFonts w:ascii="Calibri" w:eastAsia="Calibri" w:hAnsi="Calibri" w:cs="Calibri"/>
          <w:color w:val="000000"/>
          <w:sz w:val="26"/>
          <w:szCs w:val="26"/>
        </w:rPr>
        <w:t>i dành 2 ti</w:t>
      </w:r>
      <w:r>
        <w:rPr>
          <w:rFonts w:ascii="Calibri" w:eastAsia="Calibri" w:hAnsi="Calibri" w:cs="Calibri"/>
          <w:color w:val="000000"/>
          <w:sz w:val="26"/>
          <w:szCs w:val="26"/>
        </w:rPr>
        <w:t>ế</w:t>
      </w:r>
      <w:r>
        <w:rPr>
          <w:rFonts w:ascii="Calibri" w:eastAsia="Calibri" w:hAnsi="Calibri" w:cs="Calibri"/>
          <w:color w:val="000000"/>
          <w:sz w:val="26"/>
          <w:szCs w:val="26"/>
        </w:rPr>
        <w:t>t cho bài này. Do đó, có đi</w:t>
      </w:r>
      <w:r>
        <w:rPr>
          <w:rFonts w:ascii="Calibri" w:eastAsia="Calibri" w:hAnsi="Calibri" w:cs="Calibri"/>
          <w:color w:val="000000"/>
          <w:sz w:val="26"/>
          <w:szCs w:val="26"/>
        </w:rPr>
        <w:t>ề</w:t>
      </w:r>
      <w:r>
        <w:rPr>
          <w:rFonts w:ascii="Calibri" w:eastAsia="Calibri" w:hAnsi="Calibri" w:cs="Calibri"/>
          <w:color w:val="000000"/>
          <w:sz w:val="26"/>
          <w:szCs w:val="26"/>
        </w:rPr>
        <w:t>u ki</w:t>
      </w:r>
      <w:r>
        <w:rPr>
          <w:rFonts w:ascii="Calibri" w:eastAsia="Calibri" w:hAnsi="Calibri" w:cs="Calibri"/>
          <w:color w:val="000000"/>
          <w:sz w:val="26"/>
          <w:szCs w:val="26"/>
        </w:rPr>
        <w:t>ệ</w:t>
      </w:r>
      <w:r>
        <w:rPr>
          <w:rFonts w:ascii="Calibri" w:eastAsia="Calibri" w:hAnsi="Calibri" w:cs="Calibri"/>
          <w:color w:val="000000"/>
          <w:sz w:val="26"/>
          <w:szCs w:val="26"/>
        </w:rPr>
        <w:t>n đ</w:t>
      </w:r>
      <w:r>
        <w:rPr>
          <w:rFonts w:ascii="Calibri" w:eastAsia="Calibri" w:hAnsi="Calibri" w:cs="Calibri"/>
          <w:color w:val="000000"/>
          <w:sz w:val="26"/>
          <w:szCs w:val="26"/>
        </w:rPr>
        <w:t>ể</w:t>
      </w:r>
      <w:r>
        <w:rPr>
          <w:rFonts w:ascii="Calibri" w:eastAsia="Calibri" w:hAnsi="Calibri" w:cs="Calibri"/>
          <w:color w:val="000000"/>
          <w:sz w:val="26"/>
          <w:szCs w:val="26"/>
        </w:rPr>
        <w:t xml:space="preserve"> chú ý nhi</w:t>
      </w:r>
      <w:r>
        <w:rPr>
          <w:rFonts w:ascii="Calibri" w:eastAsia="Calibri" w:hAnsi="Calibri" w:cs="Calibri"/>
          <w:color w:val="000000"/>
          <w:sz w:val="26"/>
          <w:szCs w:val="26"/>
        </w:rPr>
        <w:t>ề</w:t>
      </w:r>
      <w:r>
        <w:rPr>
          <w:rFonts w:ascii="Calibri" w:eastAsia="Calibri" w:hAnsi="Calibri" w:cs="Calibri"/>
          <w:color w:val="000000"/>
          <w:sz w:val="26"/>
          <w:szCs w:val="26"/>
        </w:rPr>
        <w:t>u hơn đ</w:t>
      </w:r>
      <w:r>
        <w:rPr>
          <w:rFonts w:ascii="Calibri" w:eastAsia="Calibri" w:hAnsi="Calibri" w:cs="Calibri"/>
          <w:color w:val="000000"/>
          <w:sz w:val="26"/>
          <w:szCs w:val="26"/>
        </w:rPr>
        <w:t>ế</w:t>
      </w:r>
      <w:r>
        <w:rPr>
          <w:rFonts w:ascii="Calibri" w:eastAsia="Calibri" w:hAnsi="Calibri" w:cs="Calibri"/>
          <w:color w:val="000000"/>
          <w:sz w:val="26"/>
          <w:szCs w:val="26"/>
        </w:rPr>
        <w:t>n vi</w:t>
      </w:r>
      <w:r>
        <w:rPr>
          <w:rFonts w:ascii="Calibri" w:eastAsia="Calibri" w:hAnsi="Calibri" w:cs="Calibri"/>
          <w:color w:val="000000"/>
          <w:sz w:val="26"/>
          <w:szCs w:val="26"/>
        </w:rPr>
        <w:t>ệ</w:t>
      </w:r>
      <w:r>
        <w:rPr>
          <w:rFonts w:ascii="Calibri" w:eastAsia="Calibri" w:hAnsi="Calibri" w:cs="Calibri"/>
          <w:color w:val="000000"/>
          <w:sz w:val="26"/>
          <w:szCs w:val="26"/>
        </w:rPr>
        <w:t>c t</w:t>
      </w:r>
      <w:r>
        <w:rPr>
          <w:rFonts w:ascii="Calibri" w:eastAsia="Calibri" w:hAnsi="Calibri" w:cs="Calibri"/>
          <w:color w:val="000000"/>
          <w:sz w:val="26"/>
          <w:szCs w:val="26"/>
        </w:rPr>
        <w:t>ổ</w:t>
      </w:r>
      <w:r>
        <w:rPr>
          <w:rFonts w:ascii="Calibri" w:eastAsia="Calibri" w:hAnsi="Calibri" w:cs="Calibri"/>
          <w:color w:val="000000"/>
          <w:sz w:val="26"/>
          <w:szCs w:val="26"/>
        </w:rPr>
        <w:t xml:space="preserve"> ch</w:t>
      </w:r>
      <w:r>
        <w:rPr>
          <w:rFonts w:ascii="Calibri" w:eastAsia="Calibri" w:hAnsi="Calibri" w:cs="Calibri"/>
          <w:color w:val="000000"/>
          <w:sz w:val="26"/>
          <w:szCs w:val="26"/>
        </w:rPr>
        <w:t>ứ</w:t>
      </w:r>
      <w:r>
        <w:rPr>
          <w:rFonts w:ascii="Calibri" w:eastAsia="Calibri" w:hAnsi="Calibri" w:cs="Calibri"/>
          <w:color w:val="000000"/>
          <w:sz w:val="26"/>
          <w:szCs w:val="26"/>
        </w:rPr>
        <w:t>c các ho</w:t>
      </w:r>
      <w:r>
        <w:rPr>
          <w:rFonts w:ascii="Calibri" w:eastAsia="Calibri" w:hAnsi="Calibri" w:cs="Calibri"/>
          <w:color w:val="000000"/>
          <w:sz w:val="26"/>
          <w:szCs w:val="26"/>
        </w:rPr>
        <w:t>ạ</w:t>
      </w:r>
      <w:r>
        <w:rPr>
          <w:rFonts w:ascii="Calibri" w:eastAsia="Calibri" w:hAnsi="Calibri" w:cs="Calibri"/>
          <w:color w:val="000000"/>
          <w:sz w:val="26"/>
          <w:szCs w:val="26"/>
        </w:rPr>
        <w:t>t đ</w:t>
      </w:r>
      <w:r>
        <w:rPr>
          <w:rFonts w:ascii="Calibri" w:eastAsia="Calibri" w:hAnsi="Calibri" w:cs="Calibri"/>
          <w:color w:val="000000"/>
          <w:sz w:val="26"/>
          <w:szCs w:val="26"/>
        </w:rPr>
        <w:t>ộ</w:t>
      </w:r>
      <w:r>
        <w:rPr>
          <w:rFonts w:ascii="Calibri" w:eastAsia="Calibri" w:hAnsi="Calibri" w:cs="Calibri"/>
          <w:color w:val="000000"/>
          <w:sz w:val="26"/>
          <w:szCs w:val="26"/>
        </w:rPr>
        <w:t>ng nh</w:t>
      </w:r>
      <w:r>
        <w:rPr>
          <w:rFonts w:ascii="Calibri" w:eastAsia="Calibri" w:hAnsi="Calibri" w:cs="Calibri"/>
          <w:color w:val="000000"/>
          <w:sz w:val="26"/>
          <w:szCs w:val="26"/>
        </w:rPr>
        <w:t>ằ</w:t>
      </w:r>
      <w:r>
        <w:rPr>
          <w:rFonts w:ascii="Calibri" w:eastAsia="Calibri" w:hAnsi="Calibri" w:cs="Calibri"/>
          <w:color w:val="000000"/>
          <w:sz w:val="26"/>
          <w:szCs w:val="26"/>
        </w:rPr>
        <w:t>m phát tri</w:t>
      </w:r>
      <w:r>
        <w:rPr>
          <w:rFonts w:ascii="Calibri" w:eastAsia="Calibri" w:hAnsi="Calibri" w:cs="Calibri"/>
          <w:color w:val="000000"/>
          <w:sz w:val="26"/>
          <w:szCs w:val="26"/>
        </w:rPr>
        <w:t>ể</w:t>
      </w:r>
      <w:r>
        <w:rPr>
          <w:rFonts w:ascii="Calibri" w:eastAsia="Calibri" w:hAnsi="Calibri" w:cs="Calibri"/>
          <w:color w:val="000000"/>
          <w:sz w:val="26"/>
          <w:szCs w:val="26"/>
        </w:rPr>
        <w:t>n năng l</w:t>
      </w:r>
      <w:r>
        <w:rPr>
          <w:rFonts w:ascii="Calibri" w:eastAsia="Calibri" w:hAnsi="Calibri" w:cs="Calibri"/>
          <w:color w:val="000000"/>
          <w:sz w:val="26"/>
          <w:szCs w:val="26"/>
        </w:rPr>
        <w:t>ự</w:t>
      </w:r>
      <w:r>
        <w:rPr>
          <w:rFonts w:ascii="Calibri" w:eastAsia="Calibri" w:hAnsi="Calibri" w:cs="Calibri"/>
          <w:color w:val="000000"/>
          <w:sz w:val="26"/>
          <w:szCs w:val="26"/>
        </w:rPr>
        <w:t>c c</w:t>
      </w:r>
      <w:r>
        <w:rPr>
          <w:rFonts w:ascii="Calibri" w:eastAsia="Calibri" w:hAnsi="Calibri" w:cs="Calibri"/>
          <w:color w:val="000000"/>
          <w:sz w:val="26"/>
          <w:szCs w:val="26"/>
        </w:rPr>
        <w:t>ủ</w:t>
      </w:r>
      <w:r>
        <w:rPr>
          <w:rFonts w:ascii="Calibri" w:eastAsia="Calibri" w:hAnsi="Calibri" w:cs="Calibri"/>
          <w:color w:val="000000"/>
          <w:sz w:val="26"/>
          <w:szCs w:val="26"/>
        </w:rPr>
        <w:t>a HS và g</w:t>
      </w:r>
      <w:r>
        <w:rPr>
          <w:rFonts w:ascii="Calibri" w:eastAsia="Calibri" w:hAnsi="Calibri" w:cs="Calibri"/>
          <w:color w:val="000000"/>
          <w:sz w:val="26"/>
          <w:szCs w:val="26"/>
        </w:rPr>
        <w:t>ắ</w:t>
      </w:r>
      <w:r>
        <w:rPr>
          <w:rFonts w:ascii="Calibri" w:eastAsia="Calibri" w:hAnsi="Calibri" w:cs="Calibri"/>
          <w:color w:val="000000"/>
          <w:sz w:val="26"/>
          <w:szCs w:val="26"/>
        </w:rPr>
        <w:t>n ki</w:t>
      </w:r>
      <w:r>
        <w:rPr>
          <w:rFonts w:ascii="Calibri" w:eastAsia="Calibri" w:hAnsi="Calibri" w:cs="Calibri"/>
          <w:color w:val="000000"/>
          <w:sz w:val="26"/>
          <w:szCs w:val="26"/>
        </w:rPr>
        <w:t>ế</w:t>
      </w:r>
      <w:r>
        <w:rPr>
          <w:rFonts w:ascii="Calibri" w:eastAsia="Calibri" w:hAnsi="Calibri" w:cs="Calibri"/>
          <w:color w:val="000000"/>
          <w:sz w:val="26"/>
          <w:szCs w:val="26"/>
        </w:rPr>
        <w:t>n th</w:t>
      </w:r>
      <w:r>
        <w:rPr>
          <w:rFonts w:ascii="Calibri" w:eastAsia="Calibri" w:hAnsi="Calibri" w:cs="Calibri"/>
          <w:color w:val="000000"/>
          <w:sz w:val="26"/>
          <w:szCs w:val="26"/>
        </w:rPr>
        <w:t>ứ</w:t>
      </w:r>
      <w:r>
        <w:rPr>
          <w:rFonts w:ascii="Calibri" w:eastAsia="Calibri" w:hAnsi="Calibri" w:cs="Calibri"/>
          <w:color w:val="000000"/>
          <w:sz w:val="26"/>
          <w:szCs w:val="26"/>
        </w:rPr>
        <w:t>c v</w:t>
      </w:r>
      <w:r>
        <w:rPr>
          <w:rFonts w:ascii="Calibri" w:eastAsia="Calibri" w:hAnsi="Calibri" w:cs="Calibri"/>
          <w:color w:val="000000"/>
          <w:sz w:val="26"/>
          <w:szCs w:val="26"/>
        </w:rPr>
        <w:t>ớ</w:t>
      </w:r>
      <w:r>
        <w:rPr>
          <w:rFonts w:ascii="Calibri" w:eastAsia="Calibri" w:hAnsi="Calibri" w:cs="Calibri"/>
          <w:color w:val="000000"/>
          <w:sz w:val="26"/>
          <w:szCs w:val="26"/>
        </w:rPr>
        <w:t>i th</w:t>
      </w:r>
      <w:r>
        <w:rPr>
          <w:rFonts w:ascii="Calibri" w:eastAsia="Calibri" w:hAnsi="Calibri" w:cs="Calibri"/>
          <w:color w:val="000000"/>
          <w:sz w:val="26"/>
          <w:szCs w:val="26"/>
        </w:rPr>
        <w:t>ự</w:t>
      </w:r>
      <w:r>
        <w:rPr>
          <w:rFonts w:ascii="Calibri" w:eastAsia="Calibri" w:hAnsi="Calibri" w:cs="Calibri"/>
          <w:color w:val="000000"/>
          <w:sz w:val="26"/>
          <w:szCs w:val="26"/>
        </w:rPr>
        <w:t>c t</w:t>
      </w:r>
      <w:r>
        <w:rPr>
          <w:rFonts w:ascii="Calibri" w:eastAsia="Calibri" w:hAnsi="Calibri" w:cs="Calibri"/>
          <w:color w:val="000000"/>
          <w:sz w:val="26"/>
          <w:szCs w:val="26"/>
        </w:rPr>
        <w:t>ế</w:t>
      </w:r>
      <w:r>
        <w:rPr>
          <w:rFonts w:ascii="Calibri" w:eastAsia="Calibri" w:hAnsi="Calibri" w:cs="Calibri"/>
          <w:color w:val="000000"/>
          <w:sz w:val="26"/>
          <w:szCs w:val="26"/>
        </w:rPr>
        <w:t xml:space="preserve"> đ</w:t>
      </w:r>
      <w:r>
        <w:rPr>
          <w:rFonts w:ascii="Calibri" w:eastAsia="Calibri" w:hAnsi="Calibri" w:cs="Calibri"/>
          <w:color w:val="000000"/>
          <w:sz w:val="26"/>
          <w:szCs w:val="26"/>
        </w:rPr>
        <w:t>ờ</w:t>
      </w:r>
      <w:r>
        <w:rPr>
          <w:rFonts w:ascii="Calibri" w:eastAsia="Calibri" w:hAnsi="Calibri" w:cs="Calibri"/>
          <w:color w:val="000000"/>
          <w:sz w:val="26"/>
          <w:szCs w:val="26"/>
        </w:rPr>
        <w:t>i s</w:t>
      </w:r>
      <w:r>
        <w:rPr>
          <w:rFonts w:ascii="Calibri" w:eastAsia="Calibri" w:hAnsi="Calibri" w:cs="Calibri"/>
          <w:color w:val="000000"/>
          <w:sz w:val="26"/>
          <w:szCs w:val="26"/>
        </w:rPr>
        <w:t>ố</w:t>
      </w:r>
      <w:r>
        <w:rPr>
          <w:rFonts w:ascii="Calibri" w:eastAsia="Calibri" w:hAnsi="Calibri" w:cs="Calibri"/>
          <w:color w:val="000000"/>
          <w:sz w:val="26"/>
          <w:szCs w:val="26"/>
        </w:rPr>
        <w:t>ng</w:t>
      </w:r>
    </w:p>
    <w:p w:rsidR="00475325" w:rsidRDefault="00020F2D">
      <w:pPr>
        <w:keepNext/>
        <w:keepLines/>
        <w:widowControl w:val="0"/>
        <w:pBdr>
          <w:top w:val="nil"/>
          <w:left w:val="nil"/>
          <w:bottom w:val="nil"/>
          <w:right w:val="nil"/>
          <w:between w:val="nil"/>
        </w:pBdr>
        <w:spacing w:line="288" w:lineRule="auto"/>
        <w:rPr>
          <w:rFonts w:ascii="Calibri" w:eastAsia="Calibri" w:hAnsi="Calibri" w:cs="Calibri"/>
          <w:b/>
          <w:color w:val="002060"/>
          <w:sz w:val="24"/>
          <w:szCs w:val="24"/>
        </w:rPr>
      </w:pPr>
      <w:r>
        <w:rPr>
          <w:rFonts w:ascii="Calibri" w:eastAsia="Calibri" w:hAnsi="Calibri" w:cs="Calibri"/>
          <w:b/>
          <w:color w:val="FF0000"/>
          <w:sz w:val="24"/>
          <w:szCs w:val="24"/>
        </w:rPr>
        <w:t>IV. G</w:t>
      </w:r>
      <w:r>
        <w:rPr>
          <w:rFonts w:ascii="Calibri" w:eastAsia="Calibri" w:hAnsi="Calibri" w:cs="Calibri"/>
          <w:b/>
          <w:color w:val="FF0000"/>
          <w:sz w:val="24"/>
          <w:szCs w:val="24"/>
        </w:rPr>
        <w:t>Ợ</w:t>
      </w:r>
      <w:r>
        <w:rPr>
          <w:rFonts w:ascii="Calibri" w:eastAsia="Calibri" w:hAnsi="Calibri" w:cs="Calibri"/>
          <w:b/>
          <w:color w:val="FF0000"/>
          <w:sz w:val="24"/>
          <w:szCs w:val="24"/>
        </w:rPr>
        <w:t>I Ý T</w:t>
      </w:r>
      <w:r>
        <w:rPr>
          <w:rFonts w:ascii="Calibri" w:eastAsia="Calibri" w:hAnsi="Calibri" w:cs="Calibri"/>
          <w:b/>
          <w:color w:val="FF0000"/>
          <w:sz w:val="24"/>
          <w:szCs w:val="24"/>
        </w:rPr>
        <w:t>Ổ</w:t>
      </w:r>
      <w:r>
        <w:rPr>
          <w:rFonts w:ascii="Calibri" w:eastAsia="Calibri" w:hAnsi="Calibri" w:cs="Calibri"/>
          <w:b/>
          <w:color w:val="FF0000"/>
          <w:sz w:val="24"/>
          <w:szCs w:val="24"/>
        </w:rPr>
        <w:t xml:space="preserve"> CH</w:t>
      </w:r>
      <w:r>
        <w:rPr>
          <w:rFonts w:ascii="Calibri" w:eastAsia="Calibri" w:hAnsi="Calibri" w:cs="Calibri"/>
          <w:b/>
          <w:color w:val="FF0000"/>
          <w:sz w:val="24"/>
          <w:szCs w:val="24"/>
        </w:rPr>
        <w:t>Ứ</w:t>
      </w:r>
      <w:r>
        <w:rPr>
          <w:rFonts w:ascii="Calibri" w:eastAsia="Calibri" w:hAnsi="Calibri" w:cs="Calibri"/>
          <w:b/>
          <w:color w:val="FF0000"/>
          <w:sz w:val="24"/>
          <w:szCs w:val="24"/>
        </w:rPr>
        <w:t>C HO</w:t>
      </w:r>
      <w:r>
        <w:rPr>
          <w:rFonts w:ascii="Calibri" w:eastAsia="Calibri" w:hAnsi="Calibri" w:cs="Calibri"/>
          <w:b/>
          <w:color w:val="FF0000"/>
          <w:sz w:val="24"/>
          <w:szCs w:val="24"/>
        </w:rPr>
        <w:t>Ạ</w:t>
      </w:r>
      <w:r>
        <w:rPr>
          <w:rFonts w:ascii="Calibri" w:eastAsia="Calibri" w:hAnsi="Calibri" w:cs="Calibri"/>
          <w:b/>
          <w:color w:val="FF0000"/>
          <w:sz w:val="24"/>
          <w:szCs w:val="24"/>
        </w:rPr>
        <w:t>T Đ</w:t>
      </w:r>
      <w:r>
        <w:rPr>
          <w:rFonts w:ascii="Calibri" w:eastAsia="Calibri" w:hAnsi="Calibri" w:cs="Calibri"/>
          <w:b/>
          <w:color w:val="FF0000"/>
          <w:sz w:val="24"/>
          <w:szCs w:val="24"/>
        </w:rPr>
        <w:t>Ộ</w:t>
      </w:r>
      <w:r>
        <w:rPr>
          <w:rFonts w:ascii="Calibri" w:eastAsia="Calibri" w:hAnsi="Calibri" w:cs="Calibri"/>
          <w:b/>
          <w:color w:val="FF0000"/>
          <w:sz w:val="24"/>
          <w:szCs w:val="24"/>
        </w:rPr>
        <w:t>NG D</w:t>
      </w:r>
      <w:r>
        <w:rPr>
          <w:rFonts w:ascii="Calibri" w:eastAsia="Calibri" w:hAnsi="Calibri" w:cs="Calibri"/>
          <w:b/>
          <w:color w:val="FF0000"/>
          <w:sz w:val="24"/>
          <w:szCs w:val="24"/>
        </w:rPr>
        <w:t>Ạ</w:t>
      </w:r>
      <w:r>
        <w:rPr>
          <w:rFonts w:ascii="Calibri" w:eastAsia="Calibri" w:hAnsi="Calibri" w:cs="Calibri"/>
          <w:b/>
          <w:color w:val="FF0000"/>
          <w:sz w:val="24"/>
          <w:szCs w:val="24"/>
        </w:rPr>
        <w:t>Y H</w:t>
      </w:r>
      <w:r>
        <w:rPr>
          <w:rFonts w:ascii="Calibri" w:eastAsia="Calibri" w:hAnsi="Calibri" w:cs="Calibri"/>
          <w:b/>
          <w:color w:val="FF0000"/>
          <w:sz w:val="24"/>
          <w:szCs w:val="24"/>
        </w:rPr>
        <w:t>Ọ</w:t>
      </w:r>
      <w:r>
        <w:rPr>
          <w:rFonts w:ascii="Calibri" w:eastAsia="Calibri" w:hAnsi="Calibri" w:cs="Calibri"/>
          <w:b/>
          <w:color w:val="FF0000"/>
          <w:sz w:val="24"/>
          <w:szCs w:val="24"/>
        </w:rPr>
        <w:t>C</w:t>
      </w:r>
    </w:p>
    <w:p w:rsidR="00475325" w:rsidRDefault="00020F2D">
      <w:pPr>
        <w:keepNext/>
        <w:keepLines/>
        <w:widowControl w:val="0"/>
        <w:pBdr>
          <w:top w:val="nil"/>
          <w:left w:val="nil"/>
          <w:bottom w:val="nil"/>
          <w:right w:val="nil"/>
          <w:between w:val="nil"/>
        </w:pBdr>
        <w:spacing w:line="288" w:lineRule="auto"/>
        <w:rPr>
          <w:rFonts w:ascii="Calibri" w:eastAsia="Calibri" w:hAnsi="Calibri" w:cs="Calibri"/>
          <w:b/>
          <w:color w:val="0000FF"/>
        </w:rPr>
      </w:pPr>
      <w:r>
        <w:rPr>
          <w:rFonts w:ascii="Calibri" w:eastAsia="Calibri" w:hAnsi="Calibri" w:cs="Calibri"/>
          <w:b/>
          <w:color w:val="0000FF"/>
          <w:sz w:val="26"/>
          <w:szCs w:val="26"/>
        </w:rPr>
        <w:t>Ho</w:t>
      </w:r>
      <w:r>
        <w:rPr>
          <w:rFonts w:ascii="Calibri" w:eastAsia="Calibri" w:hAnsi="Calibri" w:cs="Calibri"/>
          <w:b/>
          <w:color w:val="0000FF"/>
          <w:sz w:val="26"/>
          <w:szCs w:val="26"/>
        </w:rPr>
        <w:t>ạ</w:t>
      </w:r>
      <w:r>
        <w:rPr>
          <w:rFonts w:ascii="Calibri" w:eastAsia="Calibri" w:hAnsi="Calibri" w:cs="Calibri"/>
          <w:b/>
          <w:color w:val="0000FF"/>
          <w:sz w:val="26"/>
          <w:szCs w:val="26"/>
        </w:rPr>
        <w:t>t đ</w:t>
      </w:r>
      <w:r>
        <w:rPr>
          <w:rFonts w:ascii="Calibri" w:eastAsia="Calibri" w:hAnsi="Calibri" w:cs="Calibri"/>
          <w:b/>
          <w:color w:val="0000FF"/>
          <w:sz w:val="26"/>
          <w:szCs w:val="26"/>
        </w:rPr>
        <w:t>ộ</w:t>
      </w:r>
      <w:r>
        <w:rPr>
          <w:rFonts w:ascii="Calibri" w:eastAsia="Calibri" w:hAnsi="Calibri" w:cs="Calibri"/>
          <w:b/>
          <w:color w:val="0000FF"/>
          <w:sz w:val="26"/>
          <w:szCs w:val="26"/>
        </w:rPr>
        <w:t xml:space="preserve">ng 1. </w:t>
      </w:r>
      <w:r>
        <w:rPr>
          <w:rFonts w:ascii="Calibri" w:eastAsia="Calibri" w:hAnsi="Calibri" w:cs="Calibri"/>
          <w:b/>
          <w:color w:val="0000FF"/>
          <w:sz w:val="24"/>
          <w:szCs w:val="24"/>
        </w:rPr>
        <w:t>KH</w:t>
      </w:r>
      <w:r>
        <w:rPr>
          <w:rFonts w:ascii="Calibri" w:eastAsia="Calibri" w:hAnsi="Calibri" w:cs="Calibri"/>
          <w:b/>
          <w:color w:val="0000FF"/>
          <w:sz w:val="24"/>
          <w:szCs w:val="24"/>
        </w:rPr>
        <w:t>Ở</w:t>
      </w:r>
      <w:r>
        <w:rPr>
          <w:rFonts w:ascii="Calibri" w:eastAsia="Calibri" w:hAnsi="Calibri" w:cs="Calibri"/>
          <w:b/>
          <w:color w:val="0000FF"/>
          <w:sz w:val="24"/>
          <w:szCs w:val="24"/>
        </w:rPr>
        <w:t>I Đ</w:t>
      </w:r>
      <w:r>
        <w:rPr>
          <w:rFonts w:ascii="Calibri" w:eastAsia="Calibri" w:hAnsi="Calibri" w:cs="Calibri"/>
          <w:b/>
          <w:color w:val="0000FF"/>
          <w:sz w:val="24"/>
          <w:szCs w:val="24"/>
        </w:rPr>
        <w:t>Ộ</w:t>
      </w:r>
      <w:r>
        <w:rPr>
          <w:rFonts w:ascii="Calibri" w:eastAsia="Calibri" w:hAnsi="Calibri" w:cs="Calibri"/>
          <w:b/>
          <w:color w:val="0000FF"/>
          <w:sz w:val="24"/>
          <w:szCs w:val="24"/>
        </w:rPr>
        <w:t>NG</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rPr>
      </w:pPr>
      <w:r>
        <w:rPr>
          <w:rFonts w:ascii="Calibri" w:eastAsia="Calibri" w:hAnsi="Calibri" w:cs="Calibri"/>
          <w:color w:val="000000"/>
          <w:sz w:val="26"/>
          <w:szCs w:val="26"/>
        </w:rPr>
        <w:t>- Thông qua b</w:t>
      </w:r>
      <w:r>
        <w:rPr>
          <w:rFonts w:ascii="Calibri" w:eastAsia="Calibri" w:hAnsi="Calibri" w:cs="Calibri"/>
          <w:color w:val="000000"/>
          <w:sz w:val="26"/>
          <w:szCs w:val="26"/>
        </w:rPr>
        <w:t>ứ</w:t>
      </w:r>
      <w:r>
        <w:rPr>
          <w:rFonts w:ascii="Calibri" w:eastAsia="Calibri" w:hAnsi="Calibri" w:cs="Calibri"/>
          <w:color w:val="000000"/>
          <w:sz w:val="26"/>
          <w:szCs w:val="26"/>
        </w:rPr>
        <w:t>c tranh t</w:t>
      </w:r>
      <w:r>
        <w:rPr>
          <w:rFonts w:ascii="Calibri" w:eastAsia="Calibri" w:hAnsi="Calibri" w:cs="Calibri"/>
          <w:color w:val="000000"/>
          <w:sz w:val="26"/>
          <w:szCs w:val="26"/>
        </w:rPr>
        <w:t>ổ</w:t>
      </w:r>
      <w:r>
        <w:rPr>
          <w:rFonts w:ascii="Calibri" w:eastAsia="Calibri" w:hAnsi="Calibri" w:cs="Calibri"/>
          <w:color w:val="000000"/>
          <w:sz w:val="26"/>
          <w:szCs w:val="26"/>
        </w:rPr>
        <w:t>ng quan mô t</w:t>
      </w:r>
      <w:r>
        <w:rPr>
          <w:rFonts w:ascii="Calibri" w:eastAsia="Calibri" w:hAnsi="Calibri" w:cs="Calibri"/>
          <w:color w:val="000000"/>
          <w:sz w:val="26"/>
          <w:szCs w:val="26"/>
        </w:rPr>
        <w:t>ả</w:t>
      </w:r>
      <w:r>
        <w:rPr>
          <w:rFonts w:ascii="Calibri" w:eastAsia="Calibri" w:hAnsi="Calibri" w:cs="Calibri"/>
          <w:color w:val="000000"/>
          <w:sz w:val="26"/>
          <w:szCs w:val="26"/>
        </w:rPr>
        <w:t xml:space="preserve"> v</w:t>
      </w:r>
      <w:r>
        <w:rPr>
          <w:rFonts w:ascii="Calibri" w:eastAsia="Calibri" w:hAnsi="Calibri" w:cs="Calibri"/>
          <w:color w:val="000000"/>
          <w:sz w:val="26"/>
          <w:szCs w:val="26"/>
        </w:rPr>
        <w:t>ề</w:t>
      </w:r>
      <w:r>
        <w:rPr>
          <w:rFonts w:ascii="Calibri" w:eastAsia="Calibri" w:hAnsi="Calibri" w:cs="Calibri"/>
          <w:color w:val="000000"/>
          <w:sz w:val="26"/>
          <w:szCs w:val="26"/>
        </w:rPr>
        <w:t xml:space="preserve"> nh</w:t>
      </w:r>
      <w:r>
        <w:rPr>
          <w:rFonts w:ascii="Calibri" w:eastAsia="Calibri" w:hAnsi="Calibri" w:cs="Calibri"/>
          <w:color w:val="000000"/>
          <w:sz w:val="26"/>
          <w:szCs w:val="26"/>
        </w:rPr>
        <w:t>ữ</w:t>
      </w:r>
      <w:r>
        <w:rPr>
          <w:rFonts w:ascii="Calibri" w:eastAsia="Calibri" w:hAnsi="Calibri" w:cs="Calibri"/>
          <w:color w:val="000000"/>
          <w:sz w:val="26"/>
          <w:szCs w:val="26"/>
        </w:rPr>
        <w:t>ng s</w:t>
      </w:r>
      <w:r>
        <w:rPr>
          <w:rFonts w:ascii="Calibri" w:eastAsia="Calibri" w:hAnsi="Calibri" w:cs="Calibri"/>
          <w:color w:val="000000"/>
          <w:sz w:val="26"/>
          <w:szCs w:val="26"/>
        </w:rPr>
        <w:t>ự</w:t>
      </w:r>
      <w:r>
        <w:rPr>
          <w:rFonts w:ascii="Calibri" w:eastAsia="Calibri" w:hAnsi="Calibri" w:cs="Calibri"/>
          <w:color w:val="000000"/>
          <w:sz w:val="26"/>
          <w:szCs w:val="26"/>
        </w:rPr>
        <w:t xml:space="preserve"> bi</w:t>
      </w:r>
      <w:r>
        <w:rPr>
          <w:rFonts w:ascii="Calibri" w:eastAsia="Calibri" w:hAnsi="Calibri" w:cs="Calibri"/>
          <w:color w:val="000000"/>
          <w:sz w:val="26"/>
          <w:szCs w:val="26"/>
        </w:rPr>
        <w:t>ế</w:t>
      </w:r>
      <w:r>
        <w:rPr>
          <w:rFonts w:ascii="Calibri" w:eastAsia="Calibri" w:hAnsi="Calibri" w:cs="Calibri"/>
          <w:color w:val="000000"/>
          <w:sz w:val="26"/>
          <w:szCs w:val="26"/>
        </w:rPr>
        <w:t>n đ</w:t>
      </w:r>
      <w:r>
        <w:rPr>
          <w:rFonts w:ascii="Calibri" w:eastAsia="Calibri" w:hAnsi="Calibri" w:cs="Calibri"/>
          <w:color w:val="000000"/>
          <w:sz w:val="26"/>
          <w:szCs w:val="26"/>
        </w:rPr>
        <w:t>ổ</w:t>
      </w:r>
      <w:r>
        <w:rPr>
          <w:rFonts w:ascii="Calibri" w:eastAsia="Calibri" w:hAnsi="Calibri" w:cs="Calibri"/>
          <w:color w:val="000000"/>
          <w:sz w:val="26"/>
          <w:szCs w:val="26"/>
        </w:rPr>
        <w:t>i trong t</w:t>
      </w:r>
      <w:r>
        <w:rPr>
          <w:rFonts w:ascii="Calibri" w:eastAsia="Calibri" w:hAnsi="Calibri" w:cs="Calibri"/>
          <w:color w:val="000000"/>
          <w:sz w:val="26"/>
          <w:szCs w:val="26"/>
        </w:rPr>
        <w:t>ự</w:t>
      </w:r>
      <w:r>
        <w:rPr>
          <w:rFonts w:ascii="Calibri" w:eastAsia="Calibri" w:hAnsi="Calibri" w:cs="Calibri"/>
          <w:color w:val="000000"/>
          <w:sz w:val="26"/>
          <w:szCs w:val="26"/>
        </w:rPr>
        <w:t xml:space="preserve"> nhiên đ</w:t>
      </w:r>
      <w:r>
        <w:rPr>
          <w:rFonts w:ascii="Calibri" w:eastAsia="Calibri" w:hAnsi="Calibri" w:cs="Calibri"/>
          <w:color w:val="000000"/>
          <w:sz w:val="26"/>
          <w:szCs w:val="26"/>
        </w:rPr>
        <w:t>ể</w:t>
      </w:r>
      <w:r>
        <w:rPr>
          <w:rFonts w:ascii="Calibri" w:eastAsia="Calibri" w:hAnsi="Calibri" w:cs="Calibri"/>
          <w:color w:val="000000"/>
          <w:sz w:val="26"/>
          <w:szCs w:val="26"/>
        </w:rPr>
        <w:t xml:space="preserve"> HS có th</w:t>
      </w:r>
      <w:r>
        <w:rPr>
          <w:rFonts w:ascii="Calibri" w:eastAsia="Calibri" w:hAnsi="Calibri" w:cs="Calibri"/>
          <w:color w:val="000000"/>
          <w:sz w:val="26"/>
          <w:szCs w:val="26"/>
        </w:rPr>
        <w:t>ể</w:t>
      </w:r>
      <w:r>
        <w:rPr>
          <w:rFonts w:ascii="Calibri" w:eastAsia="Calibri" w:hAnsi="Calibri" w:cs="Calibri"/>
          <w:color w:val="000000"/>
          <w:sz w:val="26"/>
          <w:szCs w:val="26"/>
        </w:rPr>
        <w:t xml:space="preserve"> nh</w:t>
      </w:r>
      <w:r>
        <w:rPr>
          <w:rFonts w:ascii="Calibri" w:eastAsia="Calibri" w:hAnsi="Calibri" w:cs="Calibri"/>
          <w:color w:val="000000"/>
          <w:sz w:val="26"/>
          <w:szCs w:val="26"/>
        </w:rPr>
        <w:t>ậ</w:t>
      </w:r>
      <w:r>
        <w:rPr>
          <w:rFonts w:ascii="Calibri" w:eastAsia="Calibri" w:hAnsi="Calibri" w:cs="Calibri"/>
          <w:color w:val="000000"/>
          <w:sz w:val="26"/>
          <w:szCs w:val="26"/>
        </w:rPr>
        <w:t>n ra đư</w:t>
      </w:r>
      <w:r>
        <w:rPr>
          <w:rFonts w:ascii="Calibri" w:eastAsia="Calibri" w:hAnsi="Calibri" w:cs="Calibri"/>
          <w:color w:val="000000"/>
          <w:sz w:val="26"/>
          <w:szCs w:val="26"/>
        </w:rPr>
        <w:t>ợ</w:t>
      </w:r>
      <w:r>
        <w:rPr>
          <w:rFonts w:ascii="Calibri" w:eastAsia="Calibri" w:hAnsi="Calibri" w:cs="Calibri"/>
          <w:color w:val="000000"/>
          <w:sz w:val="26"/>
          <w:szCs w:val="26"/>
        </w:rPr>
        <w:t>c m</w:t>
      </w:r>
      <w:r>
        <w:rPr>
          <w:rFonts w:ascii="Calibri" w:eastAsia="Calibri" w:hAnsi="Calibri" w:cs="Calibri"/>
          <w:color w:val="000000"/>
          <w:sz w:val="26"/>
          <w:szCs w:val="26"/>
        </w:rPr>
        <w:t>ộ</w:t>
      </w:r>
      <w:r>
        <w:rPr>
          <w:rFonts w:ascii="Calibri" w:eastAsia="Calibri" w:hAnsi="Calibri" w:cs="Calibri"/>
          <w:color w:val="000000"/>
          <w:sz w:val="26"/>
          <w:szCs w:val="26"/>
        </w:rPr>
        <w:t>t s</w:t>
      </w:r>
      <w:r>
        <w:rPr>
          <w:rFonts w:ascii="Calibri" w:eastAsia="Calibri" w:hAnsi="Calibri" w:cs="Calibri"/>
          <w:color w:val="000000"/>
          <w:sz w:val="26"/>
          <w:szCs w:val="26"/>
        </w:rPr>
        <w:t>ố</w:t>
      </w:r>
      <w:r>
        <w:rPr>
          <w:rFonts w:ascii="Calibri" w:eastAsia="Calibri" w:hAnsi="Calibri" w:cs="Calibri"/>
          <w:color w:val="000000"/>
          <w:sz w:val="26"/>
          <w:szCs w:val="26"/>
        </w:rPr>
        <w:t xml:space="preserve"> d</w:t>
      </w:r>
      <w:r>
        <w:rPr>
          <w:rFonts w:ascii="Calibri" w:eastAsia="Calibri" w:hAnsi="Calibri" w:cs="Calibri"/>
          <w:color w:val="000000"/>
          <w:sz w:val="26"/>
          <w:szCs w:val="26"/>
        </w:rPr>
        <w:t>ạ</w:t>
      </w:r>
      <w:r>
        <w:rPr>
          <w:rFonts w:ascii="Calibri" w:eastAsia="Calibri" w:hAnsi="Calibri" w:cs="Calibri"/>
          <w:color w:val="000000"/>
          <w:sz w:val="26"/>
          <w:szCs w:val="26"/>
        </w:rPr>
        <w:t>ng năng lư</w:t>
      </w:r>
      <w:r>
        <w:rPr>
          <w:rFonts w:ascii="Calibri" w:eastAsia="Calibri" w:hAnsi="Calibri" w:cs="Calibri"/>
          <w:color w:val="000000"/>
          <w:sz w:val="26"/>
          <w:szCs w:val="26"/>
        </w:rPr>
        <w:t>ợ</w:t>
      </w:r>
      <w:r>
        <w:rPr>
          <w:rFonts w:ascii="Calibri" w:eastAsia="Calibri" w:hAnsi="Calibri" w:cs="Calibri"/>
          <w:color w:val="000000"/>
          <w:sz w:val="26"/>
          <w:szCs w:val="26"/>
        </w:rPr>
        <w:t>ng trong b</w:t>
      </w:r>
      <w:r>
        <w:rPr>
          <w:rFonts w:ascii="Calibri" w:eastAsia="Calibri" w:hAnsi="Calibri" w:cs="Calibri"/>
          <w:color w:val="000000"/>
          <w:sz w:val="26"/>
          <w:szCs w:val="26"/>
        </w:rPr>
        <w:t>ứ</w:t>
      </w:r>
      <w:r>
        <w:rPr>
          <w:rFonts w:ascii="Calibri" w:eastAsia="Calibri" w:hAnsi="Calibri" w:cs="Calibri"/>
          <w:color w:val="000000"/>
          <w:sz w:val="26"/>
          <w:szCs w:val="26"/>
        </w:rPr>
        <w:t>c tranh đó.</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rPr>
      </w:pPr>
      <w:r>
        <w:rPr>
          <w:rFonts w:ascii="Calibri" w:eastAsia="Calibri" w:hAnsi="Calibri" w:cs="Calibri"/>
          <w:color w:val="000000"/>
          <w:sz w:val="26"/>
          <w:szCs w:val="26"/>
        </w:rPr>
        <w:lastRenderedPageBreak/>
        <w:t>- Sau khi gi</w:t>
      </w:r>
      <w:r>
        <w:rPr>
          <w:rFonts w:ascii="Calibri" w:eastAsia="Calibri" w:hAnsi="Calibri" w:cs="Calibri"/>
          <w:color w:val="000000"/>
          <w:sz w:val="26"/>
          <w:szCs w:val="26"/>
        </w:rPr>
        <w:t>ớ</w:t>
      </w:r>
      <w:r>
        <w:rPr>
          <w:rFonts w:ascii="Calibri" w:eastAsia="Calibri" w:hAnsi="Calibri" w:cs="Calibri"/>
          <w:color w:val="000000"/>
          <w:sz w:val="26"/>
          <w:szCs w:val="26"/>
        </w:rPr>
        <w:t>i thi</w:t>
      </w:r>
      <w:r>
        <w:rPr>
          <w:rFonts w:ascii="Calibri" w:eastAsia="Calibri" w:hAnsi="Calibri" w:cs="Calibri"/>
          <w:color w:val="000000"/>
          <w:sz w:val="26"/>
          <w:szCs w:val="26"/>
        </w:rPr>
        <w:t>ệ</w:t>
      </w:r>
      <w:r>
        <w:rPr>
          <w:rFonts w:ascii="Calibri" w:eastAsia="Calibri" w:hAnsi="Calibri" w:cs="Calibri"/>
          <w:color w:val="000000"/>
          <w:sz w:val="26"/>
          <w:szCs w:val="26"/>
        </w:rPr>
        <w:t>u ng</w:t>
      </w:r>
      <w:r>
        <w:rPr>
          <w:rFonts w:ascii="Calibri" w:eastAsia="Calibri" w:hAnsi="Calibri" w:cs="Calibri"/>
          <w:color w:val="000000"/>
          <w:sz w:val="26"/>
          <w:szCs w:val="26"/>
        </w:rPr>
        <w:t>ắ</w:t>
      </w:r>
      <w:r>
        <w:rPr>
          <w:rFonts w:ascii="Calibri" w:eastAsia="Calibri" w:hAnsi="Calibri" w:cs="Calibri"/>
          <w:color w:val="000000"/>
          <w:sz w:val="26"/>
          <w:szCs w:val="26"/>
        </w:rPr>
        <w:t>n g</w:t>
      </w:r>
      <w:r>
        <w:rPr>
          <w:rFonts w:ascii="Calibri" w:eastAsia="Calibri" w:hAnsi="Calibri" w:cs="Calibri"/>
          <w:color w:val="000000"/>
          <w:sz w:val="26"/>
          <w:szCs w:val="26"/>
        </w:rPr>
        <w:t>ọ</w:t>
      </w:r>
      <w:r>
        <w:rPr>
          <w:rFonts w:ascii="Calibri" w:eastAsia="Calibri" w:hAnsi="Calibri" w:cs="Calibri"/>
          <w:color w:val="000000"/>
          <w:sz w:val="26"/>
          <w:szCs w:val="26"/>
        </w:rPr>
        <w:t>n v</w:t>
      </w:r>
      <w:r>
        <w:rPr>
          <w:rFonts w:ascii="Calibri" w:eastAsia="Calibri" w:hAnsi="Calibri" w:cs="Calibri"/>
          <w:color w:val="000000"/>
          <w:sz w:val="26"/>
          <w:szCs w:val="26"/>
        </w:rPr>
        <w:t>ề</w:t>
      </w:r>
      <w:r>
        <w:rPr>
          <w:rFonts w:ascii="Calibri" w:eastAsia="Calibri" w:hAnsi="Calibri" w:cs="Calibri"/>
          <w:color w:val="000000"/>
          <w:sz w:val="26"/>
          <w:szCs w:val="26"/>
        </w:rPr>
        <w:t xml:space="preserve"> chương “Năng lư</w:t>
      </w:r>
      <w:r>
        <w:rPr>
          <w:rFonts w:ascii="Calibri" w:eastAsia="Calibri" w:hAnsi="Calibri" w:cs="Calibri"/>
          <w:color w:val="000000"/>
          <w:sz w:val="26"/>
          <w:szCs w:val="26"/>
        </w:rPr>
        <w:t>ợ</w:t>
      </w:r>
      <w:r>
        <w:rPr>
          <w:rFonts w:ascii="Calibri" w:eastAsia="Calibri" w:hAnsi="Calibri" w:cs="Calibri"/>
          <w:color w:val="000000"/>
          <w:sz w:val="26"/>
          <w:szCs w:val="26"/>
        </w:rPr>
        <w:t xml:space="preserve">ng”, </w:t>
      </w:r>
      <w:r>
        <w:rPr>
          <w:rFonts w:ascii="Calibri" w:eastAsia="Calibri" w:hAnsi="Calibri" w:cs="Calibri"/>
          <w:color w:val="000000"/>
          <w:sz w:val="26"/>
          <w:szCs w:val="26"/>
        </w:rPr>
        <w:t>có th</w:t>
      </w:r>
      <w:r>
        <w:rPr>
          <w:rFonts w:ascii="Calibri" w:eastAsia="Calibri" w:hAnsi="Calibri" w:cs="Calibri"/>
          <w:color w:val="000000"/>
          <w:sz w:val="26"/>
          <w:szCs w:val="26"/>
        </w:rPr>
        <w:t>ể</w:t>
      </w:r>
      <w:r>
        <w:rPr>
          <w:rFonts w:ascii="Calibri" w:eastAsia="Calibri" w:hAnsi="Calibri" w:cs="Calibri"/>
          <w:color w:val="000000"/>
          <w:sz w:val="26"/>
          <w:szCs w:val="26"/>
        </w:rPr>
        <w:t xml:space="preserve"> chi</w:t>
      </w:r>
      <w:r>
        <w:rPr>
          <w:rFonts w:ascii="Calibri" w:eastAsia="Calibri" w:hAnsi="Calibri" w:cs="Calibri"/>
          <w:color w:val="000000"/>
          <w:sz w:val="26"/>
          <w:szCs w:val="26"/>
        </w:rPr>
        <w:t>ế</w:t>
      </w:r>
      <w:r>
        <w:rPr>
          <w:rFonts w:ascii="Calibri" w:eastAsia="Calibri" w:hAnsi="Calibri" w:cs="Calibri"/>
          <w:color w:val="000000"/>
          <w:sz w:val="26"/>
          <w:szCs w:val="26"/>
        </w:rPr>
        <w:t>u hình đ</w:t>
      </w:r>
      <w:r>
        <w:rPr>
          <w:rFonts w:ascii="Calibri" w:eastAsia="Calibri" w:hAnsi="Calibri" w:cs="Calibri"/>
          <w:color w:val="000000"/>
          <w:sz w:val="26"/>
          <w:szCs w:val="26"/>
        </w:rPr>
        <w:t>ầ</w:t>
      </w:r>
      <w:r>
        <w:rPr>
          <w:rFonts w:ascii="Calibri" w:eastAsia="Calibri" w:hAnsi="Calibri" w:cs="Calibri"/>
          <w:color w:val="000000"/>
          <w:sz w:val="26"/>
          <w:szCs w:val="26"/>
        </w:rPr>
        <w:t>u bài lên màn hình và nêu câu h</w:t>
      </w:r>
      <w:r>
        <w:rPr>
          <w:rFonts w:ascii="Calibri" w:eastAsia="Calibri" w:hAnsi="Calibri" w:cs="Calibri"/>
          <w:color w:val="000000"/>
          <w:sz w:val="26"/>
          <w:szCs w:val="26"/>
        </w:rPr>
        <w:t>ỏ</w:t>
      </w:r>
      <w:r>
        <w:rPr>
          <w:rFonts w:ascii="Calibri" w:eastAsia="Calibri" w:hAnsi="Calibri" w:cs="Calibri"/>
          <w:color w:val="000000"/>
          <w:sz w:val="26"/>
          <w:szCs w:val="26"/>
        </w:rPr>
        <w:t>i: Trong hình trên có nh</w:t>
      </w:r>
      <w:r>
        <w:rPr>
          <w:rFonts w:ascii="Calibri" w:eastAsia="Calibri" w:hAnsi="Calibri" w:cs="Calibri"/>
          <w:color w:val="000000"/>
          <w:sz w:val="26"/>
          <w:szCs w:val="26"/>
        </w:rPr>
        <w:t>ữ</w:t>
      </w:r>
      <w:r>
        <w:rPr>
          <w:rFonts w:ascii="Calibri" w:eastAsia="Calibri" w:hAnsi="Calibri" w:cs="Calibri"/>
          <w:color w:val="000000"/>
          <w:sz w:val="26"/>
          <w:szCs w:val="26"/>
        </w:rPr>
        <w:t>ng d</w:t>
      </w:r>
      <w:r>
        <w:rPr>
          <w:rFonts w:ascii="Calibri" w:eastAsia="Calibri" w:hAnsi="Calibri" w:cs="Calibri"/>
          <w:color w:val="000000"/>
          <w:sz w:val="26"/>
          <w:szCs w:val="26"/>
        </w:rPr>
        <w:t>ạ</w:t>
      </w:r>
      <w:r>
        <w:rPr>
          <w:rFonts w:ascii="Calibri" w:eastAsia="Calibri" w:hAnsi="Calibri" w:cs="Calibri"/>
          <w:color w:val="000000"/>
          <w:sz w:val="26"/>
          <w:szCs w:val="26"/>
        </w:rPr>
        <w:t>ng năng lư</w:t>
      </w:r>
      <w:r>
        <w:rPr>
          <w:rFonts w:ascii="Calibri" w:eastAsia="Calibri" w:hAnsi="Calibri" w:cs="Calibri"/>
          <w:color w:val="000000"/>
          <w:sz w:val="26"/>
          <w:szCs w:val="26"/>
        </w:rPr>
        <w:t>ợ</w:t>
      </w:r>
      <w:r>
        <w:rPr>
          <w:rFonts w:ascii="Calibri" w:eastAsia="Calibri" w:hAnsi="Calibri" w:cs="Calibri"/>
          <w:color w:val="000000"/>
          <w:sz w:val="26"/>
          <w:szCs w:val="26"/>
        </w:rPr>
        <w:t>ng nào mà em đã bi</w:t>
      </w:r>
      <w:r>
        <w:rPr>
          <w:rFonts w:ascii="Calibri" w:eastAsia="Calibri" w:hAnsi="Calibri" w:cs="Calibri"/>
          <w:color w:val="000000"/>
          <w:sz w:val="26"/>
          <w:szCs w:val="26"/>
        </w:rPr>
        <w:t>ế</w:t>
      </w:r>
      <w:r>
        <w:rPr>
          <w:rFonts w:ascii="Calibri" w:eastAsia="Calibri" w:hAnsi="Calibri" w:cs="Calibri"/>
          <w:color w:val="000000"/>
          <w:sz w:val="26"/>
          <w:szCs w:val="26"/>
        </w:rPr>
        <w:t xml:space="preserve">t? </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rPr>
      </w:pPr>
      <w:r>
        <w:rPr>
          <w:rFonts w:ascii="Calibri" w:eastAsia="Calibri" w:hAnsi="Calibri" w:cs="Calibri"/>
          <w:color w:val="000000"/>
          <w:sz w:val="26"/>
          <w:szCs w:val="26"/>
        </w:rPr>
        <w:t>- Không c</w:t>
      </w:r>
      <w:r>
        <w:rPr>
          <w:rFonts w:ascii="Calibri" w:eastAsia="Calibri" w:hAnsi="Calibri" w:cs="Calibri"/>
          <w:color w:val="000000"/>
          <w:sz w:val="26"/>
          <w:szCs w:val="26"/>
        </w:rPr>
        <w:t>ầ</w:t>
      </w:r>
      <w:r>
        <w:rPr>
          <w:rFonts w:ascii="Calibri" w:eastAsia="Calibri" w:hAnsi="Calibri" w:cs="Calibri"/>
          <w:color w:val="000000"/>
          <w:sz w:val="26"/>
          <w:szCs w:val="26"/>
        </w:rPr>
        <w:t>n HS tìm đư</w:t>
      </w:r>
      <w:r>
        <w:rPr>
          <w:rFonts w:ascii="Calibri" w:eastAsia="Calibri" w:hAnsi="Calibri" w:cs="Calibri"/>
          <w:color w:val="000000"/>
          <w:sz w:val="26"/>
          <w:szCs w:val="26"/>
        </w:rPr>
        <w:t>ợ</w:t>
      </w:r>
      <w:r>
        <w:rPr>
          <w:rFonts w:ascii="Calibri" w:eastAsia="Calibri" w:hAnsi="Calibri" w:cs="Calibri"/>
          <w:color w:val="000000"/>
          <w:sz w:val="26"/>
          <w:szCs w:val="26"/>
        </w:rPr>
        <w:t>c đ</w:t>
      </w:r>
      <w:r>
        <w:rPr>
          <w:rFonts w:ascii="Calibri" w:eastAsia="Calibri" w:hAnsi="Calibri" w:cs="Calibri"/>
          <w:color w:val="000000"/>
          <w:sz w:val="26"/>
          <w:szCs w:val="26"/>
        </w:rPr>
        <w:t>ầ</w:t>
      </w:r>
      <w:r>
        <w:rPr>
          <w:rFonts w:ascii="Calibri" w:eastAsia="Calibri" w:hAnsi="Calibri" w:cs="Calibri"/>
          <w:color w:val="000000"/>
          <w:sz w:val="26"/>
          <w:szCs w:val="26"/>
        </w:rPr>
        <w:t>y đ</w:t>
      </w:r>
      <w:r>
        <w:rPr>
          <w:rFonts w:ascii="Calibri" w:eastAsia="Calibri" w:hAnsi="Calibri" w:cs="Calibri"/>
          <w:color w:val="000000"/>
          <w:sz w:val="26"/>
          <w:szCs w:val="26"/>
        </w:rPr>
        <w:t>ủ</w:t>
      </w:r>
      <w:r>
        <w:rPr>
          <w:rFonts w:ascii="Calibri" w:eastAsia="Calibri" w:hAnsi="Calibri" w:cs="Calibri"/>
          <w:color w:val="000000"/>
          <w:sz w:val="26"/>
          <w:szCs w:val="26"/>
        </w:rPr>
        <w:t xml:space="preserve"> t</w:t>
      </w:r>
      <w:r>
        <w:rPr>
          <w:rFonts w:ascii="Calibri" w:eastAsia="Calibri" w:hAnsi="Calibri" w:cs="Calibri"/>
          <w:color w:val="000000"/>
          <w:sz w:val="26"/>
          <w:szCs w:val="26"/>
        </w:rPr>
        <w:t>ấ</w:t>
      </w:r>
      <w:r>
        <w:rPr>
          <w:rFonts w:ascii="Calibri" w:eastAsia="Calibri" w:hAnsi="Calibri" w:cs="Calibri"/>
          <w:color w:val="000000"/>
          <w:sz w:val="26"/>
          <w:szCs w:val="26"/>
        </w:rPr>
        <w:t>t c</w:t>
      </w:r>
      <w:r>
        <w:rPr>
          <w:rFonts w:ascii="Calibri" w:eastAsia="Calibri" w:hAnsi="Calibri" w:cs="Calibri"/>
          <w:color w:val="000000"/>
          <w:sz w:val="26"/>
          <w:szCs w:val="26"/>
        </w:rPr>
        <w:t>ả</w:t>
      </w:r>
      <w:r>
        <w:rPr>
          <w:rFonts w:ascii="Calibri" w:eastAsia="Calibri" w:hAnsi="Calibri" w:cs="Calibri"/>
          <w:color w:val="000000"/>
          <w:sz w:val="26"/>
          <w:szCs w:val="26"/>
        </w:rPr>
        <w:t xml:space="preserve"> các d</w:t>
      </w:r>
      <w:r>
        <w:rPr>
          <w:rFonts w:ascii="Calibri" w:eastAsia="Calibri" w:hAnsi="Calibri" w:cs="Calibri"/>
          <w:color w:val="000000"/>
          <w:sz w:val="26"/>
          <w:szCs w:val="26"/>
        </w:rPr>
        <w:t>ạ</w:t>
      </w:r>
      <w:r>
        <w:rPr>
          <w:rFonts w:ascii="Calibri" w:eastAsia="Calibri" w:hAnsi="Calibri" w:cs="Calibri"/>
          <w:color w:val="000000"/>
          <w:sz w:val="26"/>
          <w:szCs w:val="26"/>
        </w:rPr>
        <w:t>ng năng lư</w:t>
      </w:r>
      <w:r>
        <w:rPr>
          <w:rFonts w:ascii="Calibri" w:eastAsia="Calibri" w:hAnsi="Calibri" w:cs="Calibri"/>
          <w:color w:val="000000"/>
          <w:sz w:val="26"/>
          <w:szCs w:val="26"/>
        </w:rPr>
        <w:t>ợ</w:t>
      </w:r>
      <w:r>
        <w:rPr>
          <w:rFonts w:ascii="Calibri" w:eastAsia="Calibri" w:hAnsi="Calibri" w:cs="Calibri"/>
          <w:color w:val="000000"/>
          <w:sz w:val="26"/>
          <w:szCs w:val="26"/>
        </w:rPr>
        <w:t>ng trong b</w:t>
      </w:r>
      <w:r>
        <w:rPr>
          <w:rFonts w:ascii="Calibri" w:eastAsia="Calibri" w:hAnsi="Calibri" w:cs="Calibri"/>
          <w:color w:val="000000"/>
          <w:sz w:val="26"/>
          <w:szCs w:val="26"/>
        </w:rPr>
        <w:t>ứ</w:t>
      </w:r>
      <w:r>
        <w:rPr>
          <w:rFonts w:ascii="Calibri" w:eastAsia="Calibri" w:hAnsi="Calibri" w:cs="Calibri"/>
          <w:color w:val="000000"/>
          <w:sz w:val="26"/>
          <w:szCs w:val="26"/>
        </w:rPr>
        <w:t>c tranh, ch</w:t>
      </w:r>
      <w:r>
        <w:rPr>
          <w:rFonts w:ascii="Calibri" w:eastAsia="Calibri" w:hAnsi="Calibri" w:cs="Calibri"/>
          <w:color w:val="000000"/>
          <w:sz w:val="26"/>
          <w:szCs w:val="26"/>
        </w:rPr>
        <w:t>ỉ</w:t>
      </w:r>
      <w:r>
        <w:rPr>
          <w:rFonts w:ascii="Calibri" w:eastAsia="Calibri" w:hAnsi="Calibri" w:cs="Calibri"/>
          <w:color w:val="000000"/>
          <w:sz w:val="26"/>
          <w:szCs w:val="26"/>
        </w:rPr>
        <w:t xml:space="preserve"> c</w:t>
      </w:r>
      <w:r>
        <w:rPr>
          <w:rFonts w:ascii="Calibri" w:eastAsia="Calibri" w:hAnsi="Calibri" w:cs="Calibri"/>
          <w:color w:val="000000"/>
          <w:sz w:val="26"/>
          <w:szCs w:val="26"/>
        </w:rPr>
        <w:t>ầ</w:t>
      </w:r>
      <w:r>
        <w:rPr>
          <w:rFonts w:ascii="Calibri" w:eastAsia="Calibri" w:hAnsi="Calibri" w:cs="Calibri"/>
          <w:color w:val="000000"/>
          <w:sz w:val="26"/>
          <w:szCs w:val="26"/>
        </w:rPr>
        <w:t>n HS bư</w:t>
      </w:r>
      <w:r>
        <w:rPr>
          <w:rFonts w:ascii="Calibri" w:eastAsia="Calibri" w:hAnsi="Calibri" w:cs="Calibri"/>
          <w:color w:val="000000"/>
          <w:sz w:val="26"/>
          <w:szCs w:val="26"/>
        </w:rPr>
        <w:t>ớ</w:t>
      </w:r>
      <w:r>
        <w:rPr>
          <w:rFonts w:ascii="Calibri" w:eastAsia="Calibri" w:hAnsi="Calibri" w:cs="Calibri"/>
          <w:color w:val="000000"/>
          <w:sz w:val="26"/>
          <w:szCs w:val="26"/>
        </w:rPr>
        <w:t>c đ</w:t>
      </w:r>
      <w:r>
        <w:rPr>
          <w:rFonts w:ascii="Calibri" w:eastAsia="Calibri" w:hAnsi="Calibri" w:cs="Calibri"/>
          <w:color w:val="000000"/>
          <w:sz w:val="26"/>
          <w:szCs w:val="26"/>
        </w:rPr>
        <w:t>ầ</w:t>
      </w:r>
      <w:r>
        <w:rPr>
          <w:rFonts w:ascii="Calibri" w:eastAsia="Calibri" w:hAnsi="Calibri" w:cs="Calibri"/>
          <w:color w:val="000000"/>
          <w:sz w:val="26"/>
          <w:szCs w:val="26"/>
        </w:rPr>
        <w:t>u hình dung đư</w:t>
      </w:r>
      <w:r>
        <w:rPr>
          <w:rFonts w:ascii="Calibri" w:eastAsia="Calibri" w:hAnsi="Calibri" w:cs="Calibri"/>
          <w:color w:val="000000"/>
          <w:sz w:val="26"/>
          <w:szCs w:val="26"/>
        </w:rPr>
        <w:t>ợ</w:t>
      </w:r>
      <w:r>
        <w:rPr>
          <w:rFonts w:ascii="Calibri" w:eastAsia="Calibri" w:hAnsi="Calibri" w:cs="Calibri"/>
          <w:color w:val="000000"/>
          <w:sz w:val="26"/>
          <w:szCs w:val="26"/>
        </w:rPr>
        <w:t>c năng lư</w:t>
      </w:r>
      <w:r>
        <w:rPr>
          <w:rFonts w:ascii="Calibri" w:eastAsia="Calibri" w:hAnsi="Calibri" w:cs="Calibri"/>
          <w:color w:val="000000"/>
          <w:sz w:val="26"/>
          <w:szCs w:val="26"/>
        </w:rPr>
        <w:t>ợ</w:t>
      </w:r>
      <w:r>
        <w:rPr>
          <w:rFonts w:ascii="Calibri" w:eastAsia="Calibri" w:hAnsi="Calibri" w:cs="Calibri"/>
          <w:color w:val="000000"/>
          <w:sz w:val="26"/>
          <w:szCs w:val="26"/>
        </w:rPr>
        <w:t>ng g</w:t>
      </w:r>
      <w:r>
        <w:rPr>
          <w:rFonts w:ascii="Calibri" w:eastAsia="Calibri" w:hAnsi="Calibri" w:cs="Calibri"/>
          <w:color w:val="000000"/>
          <w:sz w:val="26"/>
          <w:szCs w:val="26"/>
        </w:rPr>
        <w:t>ắ</w:t>
      </w:r>
      <w:r>
        <w:rPr>
          <w:rFonts w:ascii="Calibri" w:eastAsia="Calibri" w:hAnsi="Calibri" w:cs="Calibri"/>
          <w:color w:val="000000"/>
          <w:sz w:val="26"/>
          <w:szCs w:val="26"/>
        </w:rPr>
        <w:t>n li</w:t>
      </w:r>
      <w:r>
        <w:rPr>
          <w:rFonts w:ascii="Calibri" w:eastAsia="Calibri" w:hAnsi="Calibri" w:cs="Calibri"/>
          <w:color w:val="000000"/>
          <w:sz w:val="26"/>
          <w:szCs w:val="26"/>
        </w:rPr>
        <w:t>ề</w:t>
      </w:r>
      <w:r>
        <w:rPr>
          <w:rFonts w:ascii="Calibri" w:eastAsia="Calibri" w:hAnsi="Calibri" w:cs="Calibri"/>
          <w:color w:val="000000"/>
          <w:sz w:val="26"/>
          <w:szCs w:val="26"/>
        </w:rPr>
        <w:t>n v</w:t>
      </w:r>
      <w:r>
        <w:rPr>
          <w:rFonts w:ascii="Calibri" w:eastAsia="Calibri" w:hAnsi="Calibri" w:cs="Calibri"/>
          <w:color w:val="000000"/>
          <w:sz w:val="26"/>
          <w:szCs w:val="26"/>
        </w:rPr>
        <w:t>ớ</w:t>
      </w:r>
      <w:r>
        <w:rPr>
          <w:rFonts w:ascii="Calibri" w:eastAsia="Calibri" w:hAnsi="Calibri" w:cs="Calibri"/>
          <w:color w:val="000000"/>
          <w:sz w:val="26"/>
          <w:szCs w:val="26"/>
        </w:rPr>
        <w:t>i nh</w:t>
      </w:r>
      <w:r>
        <w:rPr>
          <w:rFonts w:ascii="Calibri" w:eastAsia="Calibri" w:hAnsi="Calibri" w:cs="Calibri"/>
          <w:color w:val="000000"/>
          <w:sz w:val="26"/>
          <w:szCs w:val="26"/>
        </w:rPr>
        <w:t>ữ</w:t>
      </w:r>
      <w:r>
        <w:rPr>
          <w:rFonts w:ascii="Calibri" w:eastAsia="Calibri" w:hAnsi="Calibri" w:cs="Calibri"/>
          <w:color w:val="000000"/>
          <w:sz w:val="26"/>
          <w:szCs w:val="26"/>
        </w:rPr>
        <w:t xml:space="preserve">ng </w:t>
      </w:r>
      <w:r>
        <w:rPr>
          <w:rFonts w:ascii="Calibri" w:eastAsia="Calibri" w:hAnsi="Calibri" w:cs="Calibri"/>
          <w:color w:val="000000"/>
          <w:sz w:val="26"/>
          <w:szCs w:val="26"/>
        </w:rPr>
        <w:t>s</w:t>
      </w:r>
      <w:r>
        <w:rPr>
          <w:rFonts w:ascii="Calibri" w:eastAsia="Calibri" w:hAnsi="Calibri" w:cs="Calibri"/>
          <w:color w:val="000000"/>
          <w:sz w:val="26"/>
          <w:szCs w:val="26"/>
        </w:rPr>
        <w:t>ự</w:t>
      </w:r>
      <w:r>
        <w:rPr>
          <w:rFonts w:ascii="Calibri" w:eastAsia="Calibri" w:hAnsi="Calibri" w:cs="Calibri"/>
          <w:color w:val="000000"/>
          <w:sz w:val="26"/>
          <w:szCs w:val="26"/>
        </w:rPr>
        <w:t xml:space="preserve"> bi</w:t>
      </w:r>
      <w:r>
        <w:rPr>
          <w:rFonts w:ascii="Calibri" w:eastAsia="Calibri" w:hAnsi="Calibri" w:cs="Calibri"/>
          <w:color w:val="000000"/>
          <w:sz w:val="26"/>
          <w:szCs w:val="26"/>
        </w:rPr>
        <w:t>ế</w:t>
      </w:r>
      <w:r>
        <w:rPr>
          <w:rFonts w:ascii="Calibri" w:eastAsia="Calibri" w:hAnsi="Calibri" w:cs="Calibri"/>
          <w:color w:val="000000"/>
          <w:sz w:val="26"/>
          <w:szCs w:val="26"/>
        </w:rPr>
        <w:t>n đ</w:t>
      </w:r>
      <w:r>
        <w:rPr>
          <w:rFonts w:ascii="Calibri" w:eastAsia="Calibri" w:hAnsi="Calibri" w:cs="Calibri"/>
          <w:color w:val="000000"/>
          <w:sz w:val="26"/>
          <w:szCs w:val="26"/>
        </w:rPr>
        <w:t>ổ</w:t>
      </w:r>
      <w:r>
        <w:rPr>
          <w:rFonts w:ascii="Calibri" w:eastAsia="Calibri" w:hAnsi="Calibri" w:cs="Calibri"/>
          <w:color w:val="000000"/>
          <w:sz w:val="26"/>
          <w:szCs w:val="26"/>
        </w:rPr>
        <w:t>i trong t</w:t>
      </w:r>
      <w:r>
        <w:rPr>
          <w:rFonts w:ascii="Calibri" w:eastAsia="Calibri" w:hAnsi="Calibri" w:cs="Calibri"/>
          <w:color w:val="000000"/>
          <w:sz w:val="26"/>
          <w:szCs w:val="26"/>
        </w:rPr>
        <w:t>ự</w:t>
      </w:r>
      <w:r>
        <w:rPr>
          <w:rFonts w:ascii="Calibri" w:eastAsia="Calibri" w:hAnsi="Calibri" w:cs="Calibri"/>
          <w:color w:val="000000"/>
          <w:sz w:val="26"/>
          <w:szCs w:val="26"/>
        </w:rPr>
        <w:t xml:space="preserve"> nhiên.</w:t>
      </w:r>
    </w:p>
    <w:p w:rsidR="00475325" w:rsidRDefault="00020F2D">
      <w:pPr>
        <w:keepNext/>
        <w:keepLines/>
        <w:widowControl w:val="0"/>
        <w:pBdr>
          <w:top w:val="nil"/>
          <w:left w:val="nil"/>
          <w:bottom w:val="nil"/>
          <w:right w:val="nil"/>
          <w:between w:val="nil"/>
        </w:pBdr>
        <w:spacing w:line="288" w:lineRule="auto"/>
        <w:rPr>
          <w:rFonts w:ascii="Calibri" w:eastAsia="Calibri" w:hAnsi="Calibri" w:cs="Calibri"/>
          <w:b/>
          <w:color w:val="0000FF"/>
        </w:rPr>
      </w:pPr>
      <w:r>
        <w:rPr>
          <w:rFonts w:ascii="Calibri" w:eastAsia="Calibri" w:hAnsi="Calibri" w:cs="Calibri"/>
          <w:b/>
          <w:color w:val="0000FF"/>
          <w:sz w:val="26"/>
          <w:szCs w:val="26"/>
        </w:rPr>
        <w:t>Ho</w:t>
      </w:r>
      <w:r>
        <w:rPr>
          <w:rFonts w:ascii="Calibri" w:eastAsia="Calibri" w:hAnsi="Calibri" w:cs="Calibri"/>
          <w:b/>
          <w:color w:val="0000FF"/>
          <w:sz w:val="26"/>
          <w:szCs w:val="26"/>
        </w:rPr>
        <w:t>ạ</w:t>
      </w:r>
      <w:r>
        <w:rPr>
          <w:rFonts w:ascii="Calibri" w:eastAsia="Calibri" w:hAnsi="Calibri" w:cs="Calibri"/>
          <w:b/>
          <w:color w:val="0000FF"/>
          <w:sz w:val="26"/>
          <w:szCs w:val="26"/>
        </w:rPr>
        <w:t>t đ</w:t>
      </w:r>
      <w:r>
        <w:rPr>
          <w:rFonts w:ascii="Calibri" w:eastAsia="Calibri" w:hAnsi="Calibri" w:cs="Calibri"/>
          <w:b/>
          <w:color w:val="0000FF"/>
          <w:sz w:val="26"/>
          <w:szCs w:val="26"/>
        </w:rPr>
        <w:t>ộ</w:t>
      </w:r>
      <w:r>
        <w:rPr>
          <w:rFonts w:ascii="Calibri" w:eastAsia="Calibri" w:hAnsi="Calibri" w:cs="Calibri"/>
          <w:b/>
          <w:color w:val="0000FF"/>
          <w:sz w:val="26"/>
          <w:szCs w:val="26"/>
        </w:rPr>
        <w:t xml:space="preserve">ng 2. </w:t>
      </w:r>
      <w:r>
        <w:rPr>
          <w:rFonts w:ascii="Calibri" w:eastAsia="Calibri" w:hAnsi="Calibri" w:cs="Calibri"/>
          <w:b/>
          <w:color w:val="0000FF"/>
          <w:sz w:val="24"/>
          <w:szCs w:val="24"/>
        </w:rPr>
        <w:t>LÀM QUEN V</w:t>
      </w:r>
      <w:r>
        <w:rPr>
          <w:rFonts w:ascii="Calibri" w:eastAsia="Calibri" w:hAnsi="Calibri" w:cs="Calibri"/>
          <w:b/>
          <w:color w:val="0000FF"/>
          <w:sz w:val="24"/>
          <w:szCs w:val="24"/>
        </w:rPr>
        <w:t>Ớ</w:t>
      </w:r>
      <w:r>
        <w:rPr>
          <w:rFonts w:ascii="Calibri" w:eastAsia="Calibri" w:hAnsi="Calibri" w:cs="Calibri"/>
          <w:b/>
          <w:color w:val="0000FF"/>
          <w:sz w:val="24"/>
          <w:szCs w:val="24"/>
        </w:rPr>
        <w:t>I KHÁI NI</w:t>
      </w:r>
      <w:r>
        <w:rPr>
          <w:rFonts w:ascii="Calibri" w:eastAsia="Calibri" w:hAnsi="Calibri" w:cs="Calibri"/>
          <w:b/>
          <w:color w:val="0000FF"/>
          <w:sz w:val="24"/>
          <w:szCs w:val="24"/>
        </w:rPr>
        <w:t>Ệ</w:t>
      </w:r>
      <w:r>
        <w:rPr>
          <w:rFonts w:ascii="Calibri" w:eastAsia="Calibri" w:hAnsi="Calibri" w:cs="Calibri"/>
          <w:b/>
          <w:color w:val="0000FF"/>
          <w:sz w:val="24"/>
          <w:szCs w:val="24"/>
        </w:rPr>
        <w:t>M NĂNG LƯ</w:t>
      </w:r>
      <w:r>
        <w:rPr>
          <w:rFonts w:ascii="Calibri" w:eastAsia="Calibri" w:hAnsi="Calibri" w:cs="Calibri"/>
          <w:b/>
          <w:color w:val="0000FF"/>
          <w:sz w:val="24"/>
          <w:szCs w:val="24"/>
        </w:rPr>
        <w:t>Ợ</w:t>
      </w:r>
      <w:r>
        <w:rPr>
          <w:rFonts w:ascii="Calibri" w:eastAsia="Calibri" w:hAnsi="Calibri" w:cs="Calibri"/>
          <w:b/>
          <w:color w:val="0000FF"/>
          <w:sz w:val="24"/>
          <w:szCs w:val="24"/>
        </w:rPr>
        <w:t>NG</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rPr>
      </w:pPr>
      <w:r>
        <w:rPr>
          <w:rFonts w:ascii="Calibri" w:eastAsia="Calibri" w:hAnsi="Calibri" w:cs="Calibri"/>
          <w:color w:val="000000"/>
          <w:sz w:val="26"/>
          <w:szCs w:val="26"/>
        </w:rPr>
        <w:t>- Thông qua các ví d</w:t>
      </w:r>
      <w:r>
        <w:rPr>
          <w:rFonts w:ascii="Calibri" w:eastAsia="Calibri" w:hAnsi="Calibri" w:cs="Calibri"/>
          <w:color w:val="000000"/>
          <w:sz w:val="26"/>
          <w:szCs w:val="26"/>
        </w:rPr>
        <w:t>ụ</w:t>
      </w:r>
      <w:r>
        <w:rPr>
          <w:rFonts w:ascii="Calibri" w:eastAsia="Calibri" w:hAnsi="Calibri" w:cs="Calibri"/>
          <w:color w:val="000000"/>
          <w:sz w:val="26"/>
          <w:szCs w:val="26"/>
        </w:rPr>
        <w:t xml:space="preserve"> v</w:t>
      </w:r>
      <w:r>
        <w:rPr>
          <w:rFonts w:ascii="Calibri" w:eastAsia="Calibri" w:hAnsi="Calibri" w:cs="Calibri"/>
          <w:color w:val="000000"/>
          <w:sz w:val="26"/>
          <w:szCs w:val="26"/>
        </w:rPr>
        <w:t>ề</w:t>
      </w:r>
      <w:r>
        <w:rPr>
          <w:rFonts w:ascii="Calibri" w:eastAsia="Calibri" w:hAnsi="Calibri" w:cs="Calibri"/>
          <w:color w:val="000000"/>
          <w:sz w:val="26"/>
          <w:szCs w:val="26"/>
        </w:rPr>
        <w:t xml:space="preserve"> m</w:t>
      </w:r>
      <w:r>
        <w:rPr>
          <w:rFonts w:ascii="Calibri" w:eastAsia="Calibri" w:hAnsi="Calibri" w:cs="Calibri"/>
          <w:color w:val="000000"/>
          <w:sz w:val="26"/>
          <w:szCs w:val="26"/>
        </w:rPr>
        <w:t>ộ</w:t>
      </w:r>
      <w:r>
        <w:rPr>
          <w:rFonts w:ascii="Calibri" w:eastAsia="Calibri" w:hAnsi="Calibri" w:cs="Calibri"/>
          <w:color w:val="000000"/>
          <w:sz w:val="26"/>
          <w:szCs w:val="26"/>
        </w:rPr>
        <w:t>t s</w:t>
      </w:r>
      <w:r>
        <w:rPr>
          <w:rFonts w:ascii="Calibri" w:eastAsia="Calibri" w:hAnsi="Calibri" w:cs="Calibri"/>
          <w:color w:val="000000"/>
          <w:sz w:val="26"/>
          <w:szCs w:val="26"/>
        </w:rPr>
        <w:t>ố</w:t>
      </w:r>
      <w:r>
        <w:rPr>
          <w:rFonts w:ascii="Calibri" w:eastAsia="Calibri" w:hAnsi="Calibri" w:cs="Calibri"/>
          <w:color w:val="000000"/>
          <w:sz w:val="26"/>
          <w:szCs w:val="26"/>
        </w:rPr>
        <w:t xml:space="preserve"> s</w:t>
      </w:r>
      <w:r>
        <w:rPr>
          <w:rFonts w:ascii="Calibri" w:eastAsia="Calibri" w:hAnsi="Calibri" w:cs="Calibri"/>
          <w:color w:val="000000"/>
          <w:sz w:val="26"/>
          <w:szCs w:val="26"/>
        </w:rPr>
        <w:t>ự</w:t>
      </w:r>
      <w:r>
        <w:rPr>
          <w:rFonts w:ascii="Calibri" w:eastAsia="Calibri" w:hAnsi="Calibri" w:cs="Calibri"/>
          <w:color w:val="000000"/>
          <w:sz w:val="26"/>
          <w:szCs w:val="26"/>
        </w:rPr>
        <w:t xml:space="preserve"> bi</w:t>
      </w:r>
      <w:r>
        <w:rPr>
          <w:rFonts w:ascii="Calibri" w:eastAsia="Calibri" w:hAnsi="Calibri" w:cs="Calibri"/>
          <w:color w:val="000000"/>
          <w:sz w:val="26"/>
          <w:szCs w:val="26"/>
        </w:rPr>
        <w:t>ế</w:t>
      </w:r>
      <w:r>
        <w:rPr>
          <w:rFonts w:ascii="Calibri" w:eastAsia="Calibri" w:hAnsi="Calibri" w:cs="Calibri"/>
          <w:color w:val="000000"/>
          <w:sz w:val="26"/>
          <w:szCs w:val="26"/>
        </w:rPr>
        <w:t>n đ</w:t>
      </w:r>
      <w:r>
        <w:rPr>
          <w:rFonts w:ascii="Calibri" w:eastAsia="Calibri" w:hAnsi="Calibri" w:cs="Calibri"/>
          <w:color w:val="000000"/>
          <w:sz w:val="26"/>
          <w:szCs w:val="26"/>
        </w:rPr>
        <w:t>ổ</w:t>
      </w:r>
      <w:r>
        <w:rPr>
          <w:rFonts w:ascii="Calibri" w:eastAsia="Calibri" w:hAnsi="Calibri" w:cs="Calibri"/>
          <w:color w:val="000000"/>
          <w:sz w:val="26"/>
          <w:szCs w:val="26"/>
        </w:rPr>
        <w:t>i trong t</w:t>
      </w:r>
      <w:r>
        <w:rPr>
          <w:rFonts w:ascii="Calibri" w:eastAsia="Calibri" w:hAnsi="Calibri" w:cs="Calibri"/>
          <w:color w:val="000000"/>
          <w:sz w:val="26"/>
          <w:szCs w:val="26"/>
        </w:rPr>
        <w:t>ự</w:t>
      </w:r>
      <w:r>
        <w:rPr>
          <w:rFonts w:ascii="Calibri" w:eastAsia="Calibri" w:hAnsi="Calibri" w:cs="Calibri"/>
          <w:color w:val="000000"/>
          <w:sz w:val="26"/>
          <w:szCs w:val="26"/>
        </w:rPr>
        <w:t xml:space="preserve"> nhiên đ</w:t>
      </w:r>
      <w:r>
        <w:rPr>
          <w:rFonts w:ascii="Calibri" w:eastAsia="Calibri" w:hAnsi="Calibri" w:cs="Calibri"/>
          <w:color w:val="000000"/>
          <w:sz w:val="26"/>
          <w:szCs w:val="26"/>
        </w:rPr>
        <w:t>ể</w:t>
      </w:r>
      <w:r>
        <w:rPr>
          <w:rFonts w:ascii="Calibri" w:eastAsia="Calibri" w:hAnsi="Calibri" w:cs="Calibri"/>
          <w:color w:val="000000"/>
          <w:sz w:val="26"/>
          <w:szCs w:val="26"/>
        </w:rPr>
        <w:t xml:space="preserve"> </w:t>
      </w:r>
      <w:r>
        <w:rPr>
          <w:rFonts w:ascii="Calibri" w:eastAsia="Calibri" w:hAnsi="Calibri" w:cs="Calibri"/>
          <w:color w:val="000000"/>
          <w:sz w:val="24"/>
          <w:szCs w:val="24"/>
        </w:rPr>
        <w:t>HS</w:t>
      </w:r>
      <w:r>
        <w:rPr>
          <w:rFonts w:ascii="Calibri" w:eastAsia="Calibri" w:hAnsi="Calibri" w:cs="Calibri"/>
          <w:color w:val="000000"/>
          <w:sz w:val="26"/>
          <w:szCs w:val="26"/>
        </w:rPr>
        <w:t xml:space="preserve"> nh</w:t>
      </w:r>
      <w:r>
        <w:rPr>
          <w:rFonts w:ascii="Calibri" w:eastAsia="Calibri" w:hAnsi="Calibri" w:cs="Calibri"/>
          <w:color w:val="000000"/>
          <w:sz w:val="26"/>
          <w:szCs w:val="26"/>
        </w:rPr>
        <w:t>ậ</w:t>
      </w:r>
      <w:r>
        <w:rPr>
          <w:rFonts w:ascii="Calibri" w:eastAsia="Calibri" w:hAnsi="Calibri" w:cs="Calibri"/>
          <w:color w:val="000000"/>
          <w:sz w:val="26"/>
          <w:szCs w:val="26"/>
        </w:rPr>
        <w:t>n bi</w:t>
      </w:r>
      <w:r>
        <w:rPr>
          <w:rFonts w:ascii="Calibri" w:eastAsia="Calibri" w:hAnsi="Calibri" w:cs="Calibri"/>
          <w:color w:val="000000"/>
          <w:sz w:val="26"/>
          <w:szCs w:val="26"/>
        </w:rPr>
        <w:t>ế</w:t>
      </w:r>
      <w:r>
        <w:rPr>
          <w:rFonts w:ascii="Calibri" w:eastAsia="Calibri" w:hAnsi="Calibri" w:cs="Calibri"/>
          <w:color w:val="000000"/>
          <w:sz w:val="26"/>
          <w:szCs w:val="26"/>
        </w:rPr>
        <w:t>t đư</w:t>
      </w:r>
      <w:r>
        <w:rPr>
          <w:rFonts w:ascii="Calibri" w:eastAsia="Calibri" w:hAnsi="Calibri" w:cs="Calibri"/>
          <w:color w:val="000000"/>
          <w:sz w:val="26"/>
          <w:szCs w:val="26"/>
        </w:rPr>
        <w:t>ợ</w:t>
      </w:r>
      <w:r>
        <w:rPr>
          <w:rFonts w:ascii="Calibri" w:eastAsia="Calibri" w:hAnsi="Calibri" w:cs="Calibri"/>
          <w:color w:val="000000"/>
          <w:sz w:val="26"/>
          <w:szCs w:val="26"/>
        </w:rPr>
        <w:t>c</w:t>
      </w:r>
      <w:r>
        <w:rPr>
          <w:rFonts w:ascii="Calibri" w:eastAsia="Calibri" w:hAnsi="Calibri" w:cs="Calibri"/>
        </w:rPr>
        <w:t xml:space="preserve"> </w:t>
      </w:r>
      <w:r>
        <w:rPr>
          <w:rFonts w:ascii="Calibri" w:eastAsia="Calibri" w:hAnsi="Calibri" w:cs="Calibri"/>
          <w:color w:val="000000"/>
          <w:sz w:val="26"/>
          <w:szCs w:val="26"/>
        </w:rPr>
        <w:t>m</w:t>
      </w:r>
      <w:r>
        <w:rPr>
          <w:rFonts w:ascii="Calibri" w:eastAsia="Calibri" w:hAnsi="Calibri" w:cs="Calibri"/>
          <w:color w:val="000000"/>
          <w:sz w:val="26"/>
          <w:szCs w:val="26"/>
        </w:rPr>
        <w:t>ọ</w:t>
      </w:r>
      <w:r>
        <w:rPr>
          <w:rFonts w:ascii="Calibri" w:eastAsia="Calibri" w:hAnsi="Calibri" w:cs="Calibri"/>
          <w:color w:val="000000"/>
          <w:sz w:val="26"/>
          <w:szCs w:val="26"/>
        </w:rPr>
        <w:t>i bi</w:t>
      </w:r>
      <w:r>
        <w:rPr>
          <w:rFonts w:ascii="Calibri" w:eastAsia="Calibri" w:hAnsi="Calibri" w:cs="Calibri"/>
          <w:color w:val="000000"/>
          <w:sz w:val="26"/>
          <w:szCs w:val="26"/>
        </w:rPr>
        <w:t>ế</w:t>
      </w:r>
      <w:r>
        <w:rPr>
          <w:rFonts w:ascii="Calibri" w:eastAsia="Calibri" w:hAnsi="Calibri" w:cs="Calibri"/>
          <w:color w:val="000000"/>
          <w:sz w:val="26"/>
          <w:szCs w:val="26"/>
        </w:rPr>
        <w:t>n đ</w:t>
      </w:r>
      <w:r>
        <w:rPr>
          <w:rFonts w:ascii="Calibri" w:eastAsia="Calibri" w:hAnsi="Calibri" w:cs="Calibri"/>
          <w:color w:val="000000"/>
          <w:sz w:val="26"/>
          <w:szCs w:val="26"/>
        </w:rPr>
        <w:t>ổ</w:t>
      </w:r>
      <w:r>
        <w:rPr>
          <w:rFonts w:ascii="Calibri" w:eastAsia="Calibri" w:hAnsi="Calibri" w:cs="Calibri"/>
          <w:color w:val="000000"/>
          <w:sz w:val="26"/>
          <w:szCs w:val="26"/>
        </w:rPr>
        <w:t>i trong t</w:t>
      </w:r>
      <w:r>
        <w:rPr>
          <w:rFonts w:ascii="Calibri" w:eastAsia="Calibri" w:hAnsi="Calibri" w:cs="Calibri"/>
          <w:color w:val="000000"/>
          <w:sz w:val="26"/>
          <w:szCs w:val="26"/>
        </w:rPr>
        <w:t>ự</w:t>
      </w:r>
      <w:r>
        <w:rPr>
          <w:rFonts w:ascii="Calibri" w:eastAsia="Calibri" w:hAnsi="Calibri" w:cs="Calibri"/>
          <w:color w:val="000000"/>
          <w:sz w:val="26"/>
          <w:szCs w:val="26"/>
        </w:rPr>
        <w:t xml:space="preserve"> nhiên đ</w:t>
      </w:r>
      <w:r>
        <w:rPr>
          <w:rFonts w:ascii="Calibri" w:eastAsia="Calibri" w:hAnsi="Calibri" w:cs="Calibri"/>
          <w:color w:val="000000"/>
          <w:sz w:val="26"/>
          <w:szCs w:val="26"/>
        </w:rPr>
        <w:t>ề</w:t>
      </w:r>
      <w:r>
        <w:rPr>
          <w:rFonts w:ascii="Calibri" w:eastAsia="Calibri" w:hAnsi="Calibri" w:cs="Calibri"/>
          <w:color w:val="000000"/>
          <w:sz w:val="26"/>
          <w:szCs w:val="26"/>
        </w:rPr>
        <w:t>u c</w:t>
      </w:r>
      <w:r>
        <w:rPr>
          <w:rFonts w:ascii="Calibri" w:eastAsia="Calibri" w:hAnsi="Calibri" w:cs="Calibri"/>
          <w:color w:val="000000"/>
          <w:sz w:val="26"/>
          <w:szCs w:val="26"/>
        </w:rPr>
        <w:t>ầ</w:t>
      </w:r>
      <w:r>
        <w:rPr>
          <w:rFonts w:ascii="Calibri" w:eastAsia="Calibri" w:hAnsi="Calibri" w:cs="Calibri"/>
          <w:color w:val="000000"/>
          <w:sz w:val="26"/>
          <w:szCs w:val="26"/>
        </w:rPr>
        <w:t>n năng lư</w:t>
      </w:r>
      <w:r>
        <w:rPr>
          <w:rFonts w:ascii="Calibri" w:eastAsia="Calibri" w:hAnsi="Calibri" w:cs="Calibri"/>
          <w:color w:val="000000"/>
          <w:sz w:val="26"/>
          <w:szCs w:val="26"/>
        </w:rPr>
        <w:t>ợ</w:t>
      </w:r>
      <w:r>
        <w:rPr>
          <w:rFonts w:ascii="Calibri" w:eastAsia="Calibri" w:hAnsi="Calibri" w:cs="Calibri"/>
          <w:color w:val="000000"/>
          <w:sz w:val="26"/>
          <w:szCs w:val="26"/>
        </w:rPr>
        <w:t>ng.</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rPr>
      </w:pPr>
      <w:r>
        <w:rPr>
          <w:rFonts w:ascii="Calibri" w:eastAsia="Calibri" w:hAnsi="Calibri" w:cs="Calibri"/>
          <w:color w:val="000000"/>
          <w:sz w:val="26"/>
          <w:szCs w:val="26"/>
        </w:rPr>
        <w:t>- Giáo viên t</w:t>
      </w:r>
      <w:r>
        <w:rPr>
          <w:rFonts w:ascii="Calibri" w:eastAsia="Calibri" w:hAnsi="Calibri" w:cs="Calibri"/>
          <w:color w:val="000000"/>
          <w:sz w:val="26"/>
          <w:szCs w:val="26"/>
        </w:rPr>
        <w:t>ổ</w:t>
      </w:r>
      <w:r>
        <w:rPr>
          <w:rFonts w:ascii="Calibri" w:eastAsia="Calibri" w:hAnsi="Calibri" w:cs="Calibri"/>
          <w:color w:val="000000"/>
          <w:sz w:val="26"/>
          <w:szCs w:val="26"/>
        </w:rPr>
        <w:t xml:space="preserve"> ch</w:t>
      </w:r>
      <w:r>
        <w:rPr>
          <w:rFonts w:ascii="Calibri" w:eastAsia="Calibri" w:hAnsi="Calibri" w:cs="Calibri"/>
          <w:color w:val="000000"/>
          <w:sz w:val="26"/>
          <w:szCs w:val="26"/>
        </w:rPr>
        <w:t>ứ</w:t>
      </w:r>
      <w:r>
        <w:rPr>
          <w:rFonts w:ascii="Calibri" w:eastAsia="Calibri" w:hAnsi="Calibri" w:cs="Calibri"/>
          <w:color w:val="000000"/>
          <w:sz w:val="26"/>
          <w:szCs w:val="26"/>
        </w:rPr>
        <w:t>c đ</w:t>
      </w:r>
      <w:r>
        <w:rPr>
          <w:rFonts w:ascii="Calibri" w:eastAsia="Calibri" w:hAnsi="Calibri" w:cs="Calibri"/>
          <w:color w:val="000000"/>
          <w:sz w:val="26"/>
          <w:szCs w:val="26"/>
        </w:rPr>
        <w:t>ể</w:t>
      </w:r>
      <w:r>
        <w:rPr>
          <w:rFonts w:ascii="Calibri" w:eastAsia="Calibri" w:hAnsi="Calibri" w:cs="Calibri"/>
          <w:color w:val="000000"/>
          <w:sz w:val="26"/>
          <w:szCs w:val="26"/>
        </w:rPr>
        <w:t>:</w:t>
      </w:r>
    </w:p>
    <w:p w:rsidR="00475325" w:rsidRDefault="00020F2D">
      <w:pPr>
        <w:widowControl w:val="0"/>
        <w:pBdr>
          <w:top w:val="nil"/>
          <w:left w:val="nil"/>
          <w:bottom w:val="nil"/>
          <w:right w:val="nil"/>
          <w:between w:val="nil"/>
        </w:pBdr>
        <w:spacing w:line="288" w:lineRule="auto"/>
        <w:ind w:firstLine="567"/>
        <w:rPr>
          <w:rFonts w:ascii="Calibri" w:eastAsia="Calibri" w:hAnsi="Calibri" w:cs="Calibri"/>
          <w:color w:val="000000"/>
        </w:rPr>
      </w:pPr>
      <w:r>
        <w:rPr>
          <w:rFonts w:ascii="Calibri" w:eastAsia="Calibri" w:hAnsi="Calibri" w:cs="Calibri"/>
          <w:color w:val="000000"/>
          <w:sz w:val="26"/>
          <w:szCs w:val="26"/>
        </w:rPr>
        <w:t>+ Tìm hi</w:t>
      </w:r>
      <w:r>
        <w:rPr>
          <w:rFonts w:ascii="Calibri" w:eastAsia="Calibri" w:hAnsi="Calibri" w:cs="Calibri"/>
          <w:color w:val="000000"/>
          <w:sz w:val="26"/>
          <w:szCs w:val="26"/>
        </w:rPr>
        <w:t>ể</w:t>
      </w:r>
      <w:r>
        <w:rPr>
          <w:rFonts w:ascii="Calibri" w:eastAsia="Calibri" w:hAnsi="Calibri" w:cs="Calibri"/>
          <w:color w:val="000000"/>
          <w:sz w:val="26"/>
          <w:szCs w:val="26"/>
        </w:rPr>
        <w:t>u ph</w:t>
      </w:r>
      <w:r>
        <w:rPr>
          <w:rFonts w:ascii="Calibri" w:eastAsia="Calibri" w:hAnsi="Calibri" w:cs="Calibri"/>
          <w:color w:val="000000"/>
          <w:sz w:val="26"/>
          <w:szCs w:val="26"/>
        </w:rPr>
        <w:t>ầ</w:t>
      </w:r>
      <w:r>
        <w:rPr>
          <w:rFonts w:ascii="Calibri" w:eastAsia="Calibri" w:hAnsi="Calibri" w:cs="Calibri"/>
          <w:color w:val="000000"/>
          <w:sz w:val="26"/>
          <w:szCs w:val="26"/>
        </w:rPr>
        <w:t>n đ</w:t>
      </w:r>
      <w:r>
        <w:rPr>
          <w:rFonts w:ascii="Calibri" w:eastAsia="Calibri" w:hAnsi="Calibri" w:cs="Calibri"/>
          <w:color w:val="000000"/>
          <w:sz w:val="26"/>
          <w:szCs w:val="26"/>
        </w:rPr>
        <w:t>ọ</w:t>
      </w:r>
      <w:r>
        <w:rPr>
          <w:rFonts w:ascii="Calibri" w:eastAsia="Calibri" w:hAnsi="Calibri" w:cs="Calibri"/>
          <w:color w:val="000000"/>
          <w:sz w:val="26"/>
          <w:szCs w:val="26"/>
        </w:rPr>
        <w:t>c hi</w:t>
      </w:r>
      <w:r>
        <w:rPr>
          <w:rFonts w:ascii="Calibri" w:eastAsia="Calibri" w:hAnsi="Calibri" w:cs="Calibri"/>
          <w:color w:val="000000"/>
          <w:sz w:val="26"/>
          <w:szCs w:val="26"/>
        </w:rPr>
        <w:t>ể</w:t>
      </w:r>
      <w:r>
        <w:rPr>
          <w:rFonts w:ascii="Calibri" w:eastAsia="Calibri" w:hAnsi="Calibri" w:cs="Calibri"/>
          <w:color w:val="000000"/>
          <w:sz w:val="26"/>
          <w:szCs w:val="26"/>
        </w:rPr>
        <w:t xml:space="preserve">u trong </w:t>
      </w:r>
      <w:r>
        <w:rPr>
          <w:rFonts w:ascii="Calibri" w:eastAsia="Calibri" w:hAnsi="Calibri" w:cs="Calibri"/>
          <w:color w:val="000000"/>
          <w:sz w:val="24"/>
          <w:szCs w:val="24"/>
        </w:rPr>
        <w:t>SGK</w:t>
      </w:r>
      <w:r>
        <w:rPr>
          <w:rFonts w:ascii="Calibri" w:eastAsia="Calibri" w:hAnsi="Calibri" w:cs="Calibri"/>
          <w:color w:val="000000"/>
          <w:sz w:val="26"/>
          <w:szCs w:val="26"/>
        </w:rPr>
        <w:t>.</w:t>
      </w:r>
    </w:p>
    <w:p w:rsidR="00475325" w:rsidRDefault="00020F2D">
      <w:pPr>
        <w:widowControl w:val="0"/>
        <w:pBdr>
          <w:top w:val="nil"/>
          <w:left w:val="nil"/>
          <w:bottom w:val="nil"/>
          <w:right w:val="nil"/>
          <w:between w:val="nil"/>
        </w:pBdr>
        <w:spacing w:line="288" w:lineRule="auto"/>
        <w:ind w:firstLine="567"/>
        <w:rPr>
          <w:rFonts w:ascii="Calibri" w:eastAsia="Calibri" w:hAnsi="Calibri" w:cs="Calibri"/>
          <w:color w:val="000000"/>
        </w:rPr>
      </w:pPr>
      <w:r>
        <w:rPr>
          <w:rFonts w:ascii="Calibri" w:eastAsia="Calibri" w:hAnsi="Calibri" w:cs="Calibri"/>
          <w:color w:val="000000"/>
          <w:sz w:val="26"/>
          <w:szCs w:val="26"/>
        </w:rPr>
        <w:t>+ Tr</w:t>
      </w:r>
      <w:r>
        <w:rPr>
          <w:rFonts w:ascii="Calibri" w:eastAsia="Calibri" w:hAnsi="Calibri" w:cs="Calibri"/>
          <w:color w:val="000000"/>
          <w:sz w:val="26"/>
          <w:szCs w:val="26"/>
        </w:rPr>
        <w:t>ả</w:t>
      </w:r>
      <w:r>
        <w:rPr>
          <w:rFonts w:ascii="Calibri" w:eastAsia="Calibri" w:hAnsi="Calibri" w:cs="Calibri"/>
          <w:color w:val="000000"/>
          <w:sz w:val="26"/>
          <w:szCs w:val="26"/>
        </w:rPr>
        <w:t xml:space="preserve"> l</w:t>
      </w:r>
      <w:r>
        <w:rPr>
          <w:rFonts w:ascii="Calibri" w:eastAsia="Calibri" w:hAnsi="Calibri" w:cs="Calibri"/>
          <w:color w:val="000000"/>
          <w:sz w:val="26"/>
          <w:szCs w:val="26"/>
        </w:rPr>
        <w:t>ờ</w:t>
      </w:r>
      <w:r>
        <w:rPr>
          <w:rFonts w:ascii="Calibri" w:eastAsia="Calibri" w:hAnsi="Calibri" w:cs="Calibri"/>
          <w:color w:val="000000"/>
          <w:sz w:val="26"/>
          <w:szCs w:val="26"/>
        </w:rPr>
        <w:t>i câu h</w:t>
      </w:r>
      <w:r>
        <w:rPr>
          <w:rFonts w:ascii="Calibri" w:eastAsia="Calibri" w:hAnsi="Calibri" w:cs="Calibri"/>
          <w:color w:val="000000"/>
          <w:sz w:val="26"/>
          <w:szCs w:val="26"/>
        </w:rPr>
        <w:t>ỏ</w:t>
      </w:r>
      <w:r>
        <w:rPr>
          <w:rFonts w:ascii="Calibri" w:eastAsia="Calibri" w:hAnsi="Calibri" w:cs="Calibri"/>
          <w:color w:val="000000"/>
          <w:sz w:val="26"/>
          <w:szCs w:val="26"/>
        </w:rPr>
        <w:t>i c</w:t>
      </w:r>
      <w:r>
        <w:rPr>
          <w:rFonts w:ascii="Calibri" w:eastAsia="Calibri" w:hAnsi="Calibri" w:cs="Calibri"/>
          <w:color w:val="000000"/>
          <w:sz w:val="26"/>
          <w:szCs w:val="26"/>
        </w:rPr>
        <w:t>ủ</w:t>
      </w:r>
      <w:r>
        <w:rPr>
          <w:rFonts w:ascii="Calibri" w:eastAsia="Calibri" w:hAnsi="Calibri" w:cs="Calibri"/>
          <w:color w:val="000000"/>
          <w:sz w:val="26"/>
          <w:szCs w:val="26"/>
        </w:rPr>
        <w:t>a m</w:t>
      </w:r>
      <w:r>
        <w:rPr>
          <w:rFonts w:ascii="Calibri" w:eastAsia="Calibri" w:hAnsi="Calibri" w:cs="Calibri"/>
          <w:color w:val="000000"/>
          <w:sz w:val="26"/>
          <w:szCs w:val="26"/>
        </w:rPr>
        <w:t>ụ</w:t>
      </w:r>
      <w:r>
        <w:rPr>
          <w:rFonts w:ascii="Calibri" w:eastAsia="Calibri" w:hAnsi="Calibri" w:cs="Calibri"/>
          <w:color w:val="000000"/>
          <w:sz w:val="26"/>
          <w:szCs w:val="26"/>
        </w:rPr>
        <w:t xml:space="preserve">c này trong </w:t>
      </w:r>
      <w:r>
        <w:rPr>
          <w:rFonts w:ascii="Calibri" w:eastAsia="Calibri" w:hAnsi="Calibri" w:cs="Calibri"/>
          <w:color w:val="000000"/>
          <w:sz w:val="24"/>
          <w:szCs w:val="24"/>
        </w:rPr>
        <w:t>SGK</w:t>
      </w:r>
      <w:r>
        <w:rPr>
          <w:rFonts w:ascii="Calibri" w:eastAsia="Calibri" w:hAnsi="Calibri" w:cs="Calibri"/>
          <w:color w:val="000000"/>
          <w:sz w:val="26"/>
          <w:szCs w:val="26"/>
        </w:rPr>
        <w:t>.</w:t>
      </w:r>
    </w:p>
    <w:p w:rsidR="00475325" w:rsidRDefault="00020F2D">
      <w:pPr>
        <w:widowControl w:val="0"/>
        <w:pBdr>
          <w:top w:val="nil"/>
          <w:left w:val="nil"/>
          <w:bottom w:val="nil"/>
          <w:right w:val="nil"/>
          <w:between w:val="nil"/>
        </w:pBdr>
        <w:tabs>
          <w:tab w:val="left" w:pos="865"/>
        </w:tabs>
        <w:spacing w:line="288" w:lineRule="auto"/>
        <w:ind w:firstLine="284"/>
        <w:rPr>
          <w:rFonts w:ascii="Calibri" w:eastAsia="Calibri" w:hAnsi="Calibri" w:cs="Calibri"/>
          <w:color w:val="000000"/>
        </w:rPr>
      </w:pPr>
      <w:r>
        <w:rPr>
          <w:rFonts w:ascii="Calibri" w:eastAsia="Calibri" w:hAnsi="Calibri" w:cs="Calibri"/>
          <w:color w:val="000000"/>
          <w:sz w:val="26"/>
          <w:szCs w:val="26"/>
        </w:rPr>
        <w:t>- Trong khi phân tích các quá trình bi</w:t>
      </w:r>
      <w:r>
        <w:rPr>
          <w:rFonts w:ascii="Calibri" w:eastAsia="Calibri" w:hAnsi="Calibri" w:cs="Calibri"/>
          <w:color w:val="000000"/>
          <w:sz w:val="26"/>
          <w:szCs w:val="26"/>
        </w:rPr>
        <w:t>ế</w:t>
      </w:r>
      <w:r>
        <w:rPr>
          <w:rFonts w:ascii="Calibri" w:eastAsia="Calibri" w:hAnsi="Calibri" w:cs="Calibri"/>
          <w:color w:val="000000"/>
          <w:sz w:val="26"/>
          <w:szCs w:val="26"/>
        </w:rPr>
        <w:t>n đ</w:t>
      </w:r>
      <w:r>
        <w:rPr>
          <w:rFonts w:ascii="Calibri" w:eastAsia="Calibri" w:hAnsi="Calibri" w:cs="Calibri"/>
          <w:color w:val="000000"/>
          <w:sz w:val="26"/>
          <w:szCs w:val="26"/>
        </w:rPr>
        <w:t>ổ</w:t>
      </w:r>
      <w:r>
        <w:rPr>
          <w:rFonts w:ascii="Calibri" w:eastAsia="Calibri" w:hAnsi="Calibri" w:cs="Calibri"/>
          <w:color w:val="000000"/>
          <w:sz w:val="26"/>
          <w:szCs w:val="26"/>
        </w:rPr>
        <w:t>i trong t</w:t>
      </w:r>
      <w:r>
        <w:rPr>
          <w:rFonts w:ascii="Calibri" w:eastAsia="Calibri" w:hAnsi="Calibri" w:cs="Calibri"/>
          <w:color w:val="000000"/>
          <w:sz w:val="26"/>
          <w:szCs w:val="26"/>
        </w:rPr>
        <w:t>ự</w:t>
      </w:r>
      <w:r>
        <w:rPr>
          <w:rFonts w:ascii="Calibri" w:eastAsia="Calibri" w:hAnsi="Calibri" w:cs="Calibri"/>
          <w:color w:val="000000"/>
          <w:sz w:val="26"/>
          <w:szCs w:val="26"/>
        </w:rPr>
        <w:t xml:space="preserve"> nhiên </w:t>
      </w:r>
      <w:r>
        <w:rPr>
          <w:rFonts w:ascii="Calibri" w:eastAsia="Calibri" w:hAnsi="Calibri" w:cs="Calibri"/>
          <w:color w:val="000000"/>
          <w:sz w:val="24"/>
          <w:szCs w:val="24"/>
        </w:rPr>
        <w:t>GV</w:t>
      </w:r>
      <w:r>
        <w:rPr>
          <w:rFonts w:ascii="Calibri" w:eastAsia="Calibri" w:hAnsi="Calibri" w:cs="Calibri"/>
          <w:color w:val="000000"/>
          <w:sz w:val="26"/>
          <w:szCs w:val="26"/>
        </w:rPr>
        <w:t xml:space="preserve"> luôn yêu c</w:t>
      </w:r>
      <w:r>
        <w:rPr>
          <w:rFonts w:ascii="Calibri" w:eastAsia="Calibri" w:hAnsi="Calibri" w:cs="Calibri"/>
          <w:color w:val="000000"/>
          <w:sz w:val="26"/>
          <w:szCs w:val="26"/>
        </w:rPr>
        <w:t>ầ</w:t>
      </w:r>
      <w:r>
        <w:rPr>
          <w:rFonts w:ascii="Calibri" w:eastAsia="Calibri" w:hAnsi="Calibri" w:cs="Calibri"/>
          <w:color w:val="000000"/>
          <w:sz w:val="26"/>
          <w:szCs w:val="26"/>
        </w:rPr>
        <w:t xml:space="preserve">u </w:t>
      </w:r>
      <w:r>
        <w:rPr>
          <w:rFonts w:ascii="Calibri" w:eastAsia="Calibri" w:hAnsi="Calibri" w:cs="Calibri"/>
          <w:color w:val="000000"/>
          <w:sz w:val="24"/>
          <w:szCs w:val="24"/>
        </w:rPr>
        <w:t>HS</w:t>
      </w:r>
      <w:r>
        <w:rPr>
          <w:rFonts w:ascii="Calibri" w:eastAsia="Calibri" w:hAnsi="Calibri" w:cs="Calibri"/>
          <w:color w:val="000000"/>
          <w:sz w:val="26"/>
          <w:szCs w:val="26"/>
        </w:rPr>
        <w:t xml:space="preserve"> ch</w:t>
      </w:r>
      <w:r>
        <w:rPr>
          <w:rFonts w:ascii="Calibri" w:eastAsia="Calibri" w:hAnsi="Calibri" w:cs="Calibri"/>
          <w:color w:val="000000"/>
          <w:sz w:val="26"/>
          <w:szCs w:val="26"/>
        </w:rPr>
        <w:t>ỉ</w:t>
      </w:r>
      <w:r>
        <w:rPr>
          <w:rFonts w:ascii="Calibri" w:eastAsia="Calibri" w:hAnsi="Calibri" w:cs="Calibri"/>
          <w:color w:val="000000"/>
          <w:sz w:val="26"/>
          <w:szCs w:val="26"/>
        </w:rPr>
        <w:t xml:space="preserve"> ra đư</w:t>
      </w:r>
      <w:r>
        <w:rPr>
          <w:rFonts w:ascii="Calibri" w:eastAsia="Calibri" w:hAnsi="Calibri" w:cs="Calibri"/>
          <w:color w:val="000000"/>
          <w:sz w:val="26"/>
          <w:szCs w:val="26"/>
        </w:rPr>
        <w:t>ợ</w:t>
      </w:r>
      <w:r>
        <w:rPr>
          <w:rFonts w:ascii="Calibri" w:eastAsia="Calibri" w:hAnsi="Calibri" w:cs="Calibri"/>
          <w:color w:val="000000"/>
          <w:sz w:val="26"/>
          <w:szCs w:val="26"/>
        </w:rPr>
        <w:t>c các quá trình đó đ</w:t>
      </w:r>
      <w:r>
        <w:rPr>
          <w:rFonts w:ascii="Calibri" w:eastAsia="Calibri" w:hAnsi="Calibri" w:cs="Calibri"/>
          <w:color w:val="000000"/>
          <w:sz w:val="26"/>
          <w:szCs w:val="26"/>
        </w:rPr>
        <w:t>ề</w:t>
      </w:r>
      <w:r>
        <w:rPr>
          <w:rFonts w:ascii="Calibri" w:eastAsia="Calibri" w:hAnsi="Calibri" w:cs="Calibri"/>
          <w:color w:val="000000"/>
          <w:sz w:val="26"/>
          <w:szCs w:val="26"/>
        </w:rPr>
        <w:t>u c</w:t>
      </w:r>
      <w:r>
        <w:rPr>
          <w:rFonts w:ascii="Calibri" w:eastAsia="Calibri" w:hAnsi="Calibri" w:cs="Calibri"/>
          <w:color w:val="000000"/>
          <w:sz w:val="26"/>
          <w:szCs w:val="26"/>
        </w:rPr>
        <w:t>ầ</w:t>
      </w:r>
      <w:r>
        <w:rPr>
          <w:rFonts w:ascii="Calibri" w:eastAsia="Calibri" w:hAnsi="Calibri" w:cs="Calibri"/>
          <w:color w:val="000000"/>
          <w:sz w:val="26"/>
          <w:szCs w:val="26"/>
        </w:rPr>
        <w:t>n đ</w:t>
      </w:r>
      <w:r>
        <w:rPr>
          <w:rFonts w:ascii="Calibri" w:eastAsia="Calibri" w:hAnsi="Calibri" w:cs="Calibri"/>
          <w:color w:val="000000"/>
          <w:sz w:val="26"/>
          <w:szCs w:val="26"/>
        </w:rPr>
        <w:t>ế</w:t>
      </w:r>
      <w:r>
        <w:rPr>
          <w:rFonts w:ascii="Calibri" w:eastAsia="Calibri" w:hAnsi="Calibri" w:cs="Calibri"/>
          <w:color w:val="000000"/>
          <w:sz w:val="26"/>
          <w:szCs w:val="26"/>
        </w:rPr>
        <w:t>n năng lư</w:t>
      </w:r>
      <w:r>
        <w:rPr>
          <w:rFonts w:ascii="Calibri" w:eastAsia="Calibri" w:hAnsi="Calibri" w:cs="Calibri"/>
          <w:color w:val="000000"/>
          <w:sz w:val="26"/>
          <w:szCs w:val="26"/>
        </w:rPr>
        <w:t>ợ</w:t>
      </w:r>
      <w:r>
        <w:rPr>
          <w:rFonts w:ascii="Calibri" w:eastAsia="Calibri" w:hAnsi="Calibri" w:cs="Calibri"/>
          <w:color w:val="000000"/>
          <w:sz w:val="26"/>
          <w:szCs w:val="26"/>
        </w:rPr>
        <w:t>ng đ</w:t>
      </w:r>
      <w:r>
        <w:rPr>
          <w:rFonts w:ascii="Calibri" w:eastAsia="Calibri" w:hAnsi="Calibri" w:cs="Calibri"/>
          <w:color w:val="000000"/>
          <w:sz w:val="26"/>
          <w:szCs w:val="26"/>
        </w:rPr>
        <w:t>ể</w:t>
      </w:r>
      <w:r>
        <w:rPr>
          <w:rFonts w:ascii="Calibri" w:eastAsia="Calibri" w:hAnsi="Calibri" w:cs="Calibri"/>
          <w:color w:val="000000"/>
          <w:sz w:val="26"/>
          <w:szCs w:val="26"/>
        </w:rPr>
        <w:t xml:space="preserve"> có th</w:t>
      </w:r>
      <w:r>
        <w:rPr>
          <w:rFonts w:ascii="Calibri" w:eastAsia="Calibri" w:hAnsi="Calibri" w:cs="Calibri"/>
          <w:color w:val="000000"/>
          <w:sz w:val="26"/>
          <w:szCs w:val="26"/>
        </w:rPr>
        <w:t>ể</w:t>
      </w:r>
      <w:r>
        <w:rPr>
          <w:rFonts w:ascii="Calibri" w:eastAsia="Calibri" w:hAnsi="Calibri" w:cs="Calibri"/>
          <w:color w:val="000000"/>
          <w:sz w:val="26"/>
          <w:szCs w:val="26"/>
        </w:rPr>
        <w:t xml:space="preserve"> rút ra k</w:t>
      </w:r>
      <w:r>
        <w:rPr>
          <w:rFonts w:ascii="Calibri" w:eastAsia="Calibri" w:hAnsi="Calibri" w:cs="Calibri"/>
          <w:color w:val="000000"/>
          <w:sz w:val="26"/>
          <w:szCs w:val="26"/>
        </w:rPr>
        <w:t>ế</w:t>
      </w:r>
      <w:r>
        <w:rPr>
          <w:rFonts w:ascii="Calibri" w:eastAsia="Calibri" w:hAnsi="Calibri" w:cs="Calibri"/>
          <w:color w:val="000000"/>
          <w:sz w:val="26"/>
          <w:szCs w:val="26"/>
        </w:rPr>
        <w:t>t lu</w:t>
      </w:r>
      <w:r>
        <w:rPr>
          <w:rFonts w:ascii="Calibri" w:eastAsia="Calibri" w:hAnsi="Calibri" w:cs="Calibri"/>
          <w:color w:val="000000"/>
          <w:sz w:val="26"/>
          <w:szCs w:val="26"/>
        </w:rPr>
        <w:t>ậ</w:t>
      </w:r>
      <w:r>
        <w:rPr>
          <w:rFonts w:ascii="Calibri" w:eastAsia="Calibri" w:hAnsi="Calibri" w:cs="Calibri"/>
          <w:color w:val="000000"/>
          <w:sz w:val="26"/>
          <w:szCs w:val="26"/>
        </w:rPr>
        <w:t>n khái quát là m</w:t>
      </w:r>
      <w:r>
        <w:rPr>
          <w:rFonts w:ascii="Calibri" w:eastAsia="Calibri" w:hAnsi="Calibri" w:cs="Calibri"/>
          <w:color w:val="000000"/>
          <w:sz w:val="26"/>
          <w:szCs w:val="26"/>
        </w:rPr>
        <w:t>ọ</w:t>
      </w:r>
      <w:r>
        <w:rPr>
          <w:rFonts w:ascii="Calibri" w:eastAsia="Calibri" w:hAnsi="Calibri" w:cs="Calibri"/>
          <w:color w:val="000000"/>
          <w:sz w:val="26"/>
          <w:szCs w:val="26"/>
        </w:rPr>
        <w:t>i bi</w:t>
      </w:r>
      <w:r>
        <w:rPr>
          <w:rFonts w:ascii="Calibri" w:eastAsia="Calibri" w:hAnsi="Calibri" w:cs="Calibri"/>
          <w:color w:val="000000"/>
          <w:sz w:val="26"/>
          <w:szCs w:val="26"/>
        </w:rPr>
        <w:t>ế</w:t>
      </w:r>
      <w:r>
        <w:rPr>
          <w:rFonts w:ascii="Calibri" w:eastAsia="Calibri" w:hAnsi="Calibri" w:cs="Calibri"/>
          <w:color w:val="000000"/>
          <w:sz w:val="26"/>
          <w:szCs w:val="26"/>
        </w:rPr>
        <w:t xml:space="preserve">n </w:t>
      </w:r>
      <w:r>
        <w:rPr>
          <w:rFonts w:ascii="Calibri" w:eastAsia="Calibri" w:hAnsi="Calibri" w:cs="Calibri"/>
          <w:color w:val="000000"/>
          <w:sz w:val="26"/>
          <w:szCs w:val="26"/>
        </w:rPr>
        <w:t>đ</w:t>
      </w:r>
      <w:r>
        <w:rPr>
          <w:rFonts w:ascii="Calibri" w:eastAsia="Calibri" w:hAnsi="Calibri" w:cs="Calibri"/>
          <w:color w:val="000000"/>
          <w:sz w:val="26"/>
          <w:szCs w:val="26"/>
        </w:rPr>
        <w:t>ổ</w:t>
      </w:r>
      <w:r>
        <w:rPr>
          <w:rFonts w:ascii="Calibri" w:eastAsia="Calibri" w:hAnsi="Calibri" w:cs="Calibri"/>
          <w:color w:val="000000"/>
          <w:sz w:val="26"/>
          <w:szCs w:val="26"/>
        </w:rPr>
        <w:t>i trong t</w:t>
      </w:r>
      <w:r>
        <w:rPr>
          <w:rFonts w:ascii="Calibri" w:eastAsia="Calibri" w:hAnsi="Calibri" w:cs="Calibri"/>
          <w:color w:val="000000"/>
          <w:sz w:val="26"/>
          <w:szCs w:val="26"/>
        </w:rPr>
        <w:t>ự</w:t>
      </w:r>
      <w:r>
        <w:rPr>
          <w:rFonts w:ascii="Calibri" w:eastAsia="Calibri" w:hAnsi="Calibri" w:cs="Calibri"/>
          <w:color w:val="000000"/>
          <w:sz w:val="26"/>
          <w:szCs w:val="26"/>
        </w:rPr>
        <w:t xml:space="preserve"> nhiên đ</w:t>
      </w:r>
      <w:r>
        <w:rPr>
          <w:rFonts w:ascii="Calibri" w:eastAsia="Calibri" w:hAnsi="Calibri" w:cs="Calibri"/>
          <w:color w:val="000000"/>
          <w:sz w:val="26"/>
          <w:szCs w:val="26"/>
        </w:rPr>
        <w:t>ề</w:t>
      </w:r>
      <w:r>
        <w:rPr>
          <w:rFonts w:ascii="Calibri" w:eastAsia="Calibri" w:hAnsi="Calibri" w:cs="Calibri"/>
          <w:color w:val="000000"/>
          <w:sz w:val="26"/>
          <w:szCs w:val="26"/>
        </w:rPr>
        <w:t>u c</w:t>
      </w:r>
      <w:r>
        <w:rPr>
          <w:rFonts w:ascii="Calibri" w:eastAsia="Calibri" w:hAnsi="Calibri" w:cs="Calibri"/>
          <w:color w:val="000000"/>
          <w:sz w:val="26"/>
          <w:szCs w:val="26"/>
        </w:rPr>
        <w:t>ầ</w:t>
      </w:r>
      <w:r>
        <w:rPr>
          <w:rFonts w:ascii="Calibri" w:eastAsia="Calibri" w:hAnsi="Calibri" w:cs="Calibri"/>
          <w:color w:val="000000"/>
          <w:sz w:val="26"/>
          <w:szCs w:val="26"/>
        </w:rPr>
        <w:t>n năng lư</w:t>
      </w:r>
      <w:r>
        <w:rPr>
          <w:rFonts w:ascii="Calibri" w:eastAsia="Calibri" w:hAnsi="Calibri" w:cs="Calibri"/>
          <w:color w:val="000000"/>
          <w:sz w:val="26"/>
          <w:szCs w:val="26"/>
        </w:rPr>
        <w:t>ợ</w:t>
      </w:r>
      <w:r>
        <w:rPr>
          <w:rFonts w:ascii="Calibri" w:eastAsia="Calibri" w:hAnsi="Calibri" w:cs="Calibri"/>
          <w:color w:val="000000"/>
          <w:sz w:val="26"/>
          <w:szCs w:val="26"/>
        </w:rPr>
        <w:t>ng.</w:t>
      </w:r>
    </w:p>
    <w:p w:rsidR="00475325" w:rsidRDefault="00020F2D">
      <w:pPr>
        <w:widowControl w:val="0"/>
        <w:pBdr>
          <w:top w:val="nil"/>
          <w:left w:val="nil"/>
          <w:bottom w:val="nil"/>
          <w:right w:val="nil"/>
          <w:between w:val="nil"/>
        </w:pBdr>
        <w:tabs>
          <w:tab w:val="left" w:pos="865"/>
        </w:tabs>
        <w:spacing w:line="288" w:lineRule="auto"/>
        <w:ind w:firstLine="284"/>
        <w:rPr>
          <w:rFonts w:ascii="Calibri" w:eastAsia="Calibri" w:hAnsi="Calibri" w:cs="Calibri"/>
          <w:color w:val="000000"/>
        </w:rPr>
      </w:pPr>
      <w:r>
        <w:rPr>
          <w:rFonts w:ascii="Calibri" w:eastAsia="Calibri" w:hAnsi="Calibri" w:cs="Calibri"/>
          <w:color w:val="000000"/>
          <w:sz w:val="26"/>
          <w:szCs w:val="26"/>
        </w:rPr>
        <w:t xml:space="preserve">- </w:t>
      </w:r>
      <w:r>
        <w:rPr>
          <w:rFonts w:ascii="Calibri" w:eastAsia="Calibri" w:hAnsi="Calibri" w:cs="Calibri"/>
          <w:color w:val="000000"/>
          <w:sz w:val="24"/>
          <w:szCs w:val="24"/>
        </w:rPr>
        <w:t>CH</w:t>
      </w:r>
      <w:r>
        <w:rPr>
          <w:rFonts w:ascii="Calibri" w:eastAsia="Calibri" w:hAnsi="Calibri" w:cs="Calibri"/>
          <w:color w:val="000000"/>
          <w:sz w:val="26"/>
          <w:szCs w:val="26"/>
        </w:rPr>
        <w:t>: N</w:t>
      </w:r>
      <w:r>
        <w:rPr>
          <w:rFonts w:ascii="Calibri" w:eastAsia="Calibri" w:hAnsi="Calibri" w:cs="Calibri"/>
          <w:color w:val="000000"/>
          <w:sz w:val="26"/>
          <w:szCs w:val="26"/>
        </w:rPr>
        <w:t>ế</w:t>
      </w:r>
      <w:r>
        <w:rPr>
          <w:rFonts w:ascii="Calibri" w:eastAsia="Calibri" w:hAnsi="Calibri" w:cs="Calibri"/>
          <w:color w:val="000000"/>
          <w:sz w:val="26"/>
          <w:szCs w:val="26"/>
        </w:rPr>
        <w:t>u không có năng lư</w:t>
      </w:r>
      <w:r>
        <w:rPr>
          <w:rFonts w:ascii="Calibri" w:eastAsia="Calibri" w:hAnsi="Calibri" w:cs="Calibri"/>
          <w:color w:val="000000"/>
          <w:sz w:val="26"/>
          <w:szCs w:val="26"/>
        </w:rPr>
        <w:t>ợ</w:t>
      </w:r>
      <w:r>
        <w:rPr>
          <w:rFonts w:ascii="Calibri" w:eastAsia="Calibri" w:hAnsi="Calibri" w:cs="Calibri"/>
          <w:color w:val="000000"/>
          <w:sz w:val="26"/>
          <w:szCs w:val="26"/>
        </w:rPr>
        <w:t>ng c</w:t>
      </w:r>
      <w:r>
        <w:rPr>
          <w:rFonts w:ascii="Calibri" w:eastAsia="Calibri" w:hAnsi="Calibri" w:cs="Calibri"/>
          <w:color w:val="000000"/>
          <w:sz w:val="26"/>
          <w:szCs w:val="26"/>
        </w:rPr>
        <w:t>ủ</w:t>
      </w:r>
      <w:r>
        <w:rPr>
          <w:rFonts w:ascii="Calibri" w:eastAsia="Calibri" w:hAnsi="Calibri" w:cs="Calibri"/>
          <w:color w:val="000000"/>
          <w:sz w:val="26"/>
          <w:szCs w:val="26"/>
        </w:rPr>
        <w:t>a th</w:t>
      </w:r>
      <w:r>
        <w:rPr>
          <w:rFonts w:ascii="Calibri" w:eastAsia="Calibri" w:hAnsi="Calibri" w:cs="Calibri"/>
          <w:color w:val="000000"/>
          <w:sz w:val="26"/>
          <w:szCs w:val="26"/>
        </w:rPr>
        <w:t>ứ</w:t>
      </w:r>
      <w:r>
        <w:rPr>
          <w:rFonts w:ascii="Calibri" w:eastAsia="Calibri" w:hAnsi="Calibri" w:cs="Calibri"/>
          <w:color w:val="000000"/>
          <w:sz w:val="26"/>
          <w:szCs w:val="26"/>
        </w:rPr>
        <w:t>c ăn, c</w:t>
      </w:r>
      <w:r>
        <w:rPr>
          <w:rFonts w:ascii="Calibri" w:eastAsia="Calibri" w:hAnsi="Calibri" w:cs="Calibri"/>
          <w:color w:val="000000"/>
          <w:sz w:val="26"/>
          <w:szCs w:val="26"/>
        </w:rPr>
        <w:t>ủ</w:t>
      </w:r>
      <w:r>
        <w:rPr>
          <w:rFonts w:ascii="Calibri" w:eastAsia="Calibri" w:hAnsi="Calibri" w:cs="Calibri"/>
          <w:color w:val="000000"/>
          <w:sz w:val="26"/>
          <w:szCs w:val="26"/>
        </w:rPr>
        <w:t>a pin, c</w:t>
      </w:r>
      <w:r>
        <w:rPr>
          <w:rFonts w:ascii="Calibri" w:eastAsia="Calibri" w:hAnsi="Calibri" w:cs="Calibri"/>
          <w:color w:val="000000"/>
          <w:sz w:val="26"/>
          <w:szCs w:val="26"/>
        </w:rPr>
        <w:t>ủ</w:t>
      </w:r>
      <w:r>
        <w:rPr>
          <w:rFonts w:ascii="Calibri" w:eastAsia="Calibri" w:hAnsi="Calibri" w:cs="Calibri"/>
          <w:color w:val="000000"/>
          <w:sz w:val="26"/>
          <w:szCs w:val="26"/>
        </w:rPr>
        <w:t>a ánh sáng m</w:t>
      </w:r>
      <w:r>
        <w:rPr>
          <w:rFonts w:ascii="Calibri" w:eastAsia="Calibri" w:hAnsi="Calibri" w:cs="Calibri"/>
          <w:color w:val="000000"/>
          <w:sz w:val="26"/>
          <w:szCs w:val="26"/>
        </w:rPr>
        <w:t>ặ</w:t>
      </w:r>
      <w:r>
        <w:rPr>
          <w:rFonts w:ascii="Calibri" w:eastAsia="Calibri" w:hAnsi="Calibri" w:cs="Calibri"/>
          <w:color w:val="000000"/>
          <w:sz w:val="26"/>
          <w:szCs w:val="26"/>
        </w:rPr>
        <w:t>t tr</w:t>
      </w:r>
      <w:r>
        <w:rPr>
          <w:rFonts w:ascii="Calibri" w:eastAsia="Calibri" w:hAnsi="Calibri" w:cs="Calibri"/>
          <w:color w:val="000000"/>
          <w:sz w:val="26"/>
          <w:szCs w:val="26"/>
        </w:rPr>
        <w:t>ờ</w:t>
      </w:r>
      <w:r>
        <w:rPr>
          <w:rFonts w:ascii="Calibri" w:eastAsia="Calibri" w:hAnsi="Calibri" w:cs="Calibri"/>
          <w:color w:val="000000"/>
          <w:sz w:val="26"/>
          <w:szCs w:val="26"/>
        </w:rPr>
        <w:t>i thì con ngư</w:t>
      </w:r>
      <w:r>
        <w:rPr>
          <w:rFonts w:ascii="Calibri" w:eastAsia="Calibri" w:hAnsi="Calibri" w:cs="Calibri"/>
          <w:color w:val="000000"/>
          <w:sz w:val="26"/>
          <w:szCs w:val="26"/>
        </w:rPr>
        <w:t>ờ</w:t>
      </w:r>
      <w:r>
        <w:rPr>
          <w:rFonts w:ascii="Calibri" w:eastAsia="Calibri" w:hAnsi="Calibri" w:cs="Calibri"/>
          <w:color w:val="000000"/>
          <w:sz w:val="26"/>
          <w:szCs w:val="26"/>
        </w:rPr>
        <w:t>i không có s</w:t>
      </w:r>
      <w:r>
        <w:rPr>
          <w:rFonts w:ascii="Calibri" w:eastAsia="Calibri" w:hAnsi="Calibri" w:cs="Calibri"/>
          <w:color w:val="000000"/>
          <w:sz w:val="26"/>
          <w:szCs w:val="26"/>
        </w:rPr>
        <w:t>ứ</w:t>
      </w:r>
      <w:r>
        <w:rPr>
          <w:rFonts w:ascii="Calibri" w:eastAsia="Calibri" w:hAnsi="Calibri" w:cs="Calibri"/>
          <w:color w:val="000000"/>
          <w:sz w:val="26"/>
          <w:szCs w:val="26"/>
        </w:rPr>
        <w:t xml:space="preserve">c </w:t>
      </w:r>
      <w:r>
        <w:rPr>
          <w:rFonts w:ascii="Calibri" w:eastAsia="Calibri" w:hAnsi="Calibri" w:cs="Calibri"/>
        </w:rPr>
        <w:t>kh</w:t>
      </w:r>
      <w:r>
        <w:rPr>
          <w:rFonts w:ascii="Calibri" w:eastAsia="Calibri" w:hAnsi="Calibri" w:cs="Calibri"/>
        </w:rPr>
        <w:t>ỏ</w:t>
      </w:r>
      <w:r>
        <w:rPr>
          <w:rFonts w:ascii="Calibri" w:eastAsia="Calibri" w:hAnsi="Calibri" w:cs="Calibri"/>
        </w:rPr>
        <w:t>e</w:t>
      </w:r>
      <w:r>
        <w:rPr>
          <w:rFonts w:ascii="Calibri" w:eastAsia="Calibri" w:hAnsi="Calibri" w:cs="Calibri"/>
          <w:color w:val="000000"/>
          <w:sz w:val="26"/>
          <w:szCs w:val="26"/>
        </w:rPr>
        <w:t xml:space="preserve"> đ</w:t>
      </w:r>
      <w:r>
        <w:rPr>
          <w:rFonts w:ascii="Calibri" w:eastAsia="Calibri" w:hAnsi="Calibri" w:cs="Calibri"/>
          <w:color w:val="000000"/>
          <w:sz w:val="26"/>
          <w:szCs w:val="26"/>
        </w:rPr>
        <w:t>ể</w:t>
      </w:r>
      <w:r>
        <w:rPr>
          <w:rFonts w:ascii="Calibri" w:eastAsia="Calibri" w:hAnsi="Calibri" w:cs="Calibri"/>
          <w:color w:val="000000"/>
          <w:sz w:val="26"/>
          <w:szCs w:val="26"/>
        </w:rPr>
        <w:t xml:space="preserve"> ho</w:t>
      </w:r>
      <w:r>
        <w:rPr>
          <w:rFonts w:ascii="Calibri" w:eastAsia="Calibri" w:hAnsi="Calibri" w:cs="Calibri"/>
          <w:color w:val="000000"/>
          <w:sz w:val="26"/>
          <w:szCs w:val="26"/>
        </w:rPr>
        <w:t>ạ</w:t>
      </w:r>
      <w:r>
        <w:rPr>
          <w:rFonts w:ascii="Calibri" w:eastAsia="Calibri" w:hAnsi="Calibri" w:cs="Calibri"/>
          <w:color w:val="000000"/>
          <w:sz w:val="26"/>
          <w:szCs w:val="26"/>
        </w:rPr>
        <w:t>t đ</w:t>
      </w:r>
      <w:r>
        <w:rPr>
          <w:rFonts w:ascii="Calibri" w:eastAsia="Calibri" w:hAnsi="Calibri" w:cs="Calibri"/>
          <w:color w:val="000000"/>
          <w:sz w:val="26"/>
          <w:szCs w:val="26"/>
        </w:rPr>
        <w:t>ộ</w:t>
      </w:r>
      <w:r>
        <w:rPr>
          <w:rFonts w:ascii="Calibri" w:eastAsia="Calibri" w:hAnsi="Calibri" w:cs="Calibri"/>
          <w:color w:val="000000"/>
          <w:sz w:val="26"/>
          <w:szCs w:val="26"/>
        </w:rPr>
        <w:t>ng, đèn không sáng đư</w:t>
      </w:r>
      <w:r>
        <w:rPr>
          <w:rFonts w:ascii="Calibri" w:eastAsia="Calibri" w:hAnsi="Calibri" w:cs="Calibri"/>
          <w:color w:val="000000"/>
          <w:sz w:val="26"/>
          <w:szCs w:val="26"/>
        </w:rPr>
        <w:t>ợ</w:t>
      </w:r>
      <w:r>
        <w:rPr>
          <w:rFonts w:ascii="Calibri" w:eastAsia="Calibri" w:hAnsi="Calibri" w:cs="Calibri"/>
          <w:color w:val="000000"/>
          <w:sz w:val="26"/>
          <w:szCs w:val="26"/>
        </w:rPr>
        <w:t>c, cây c</w:t>
      </w:r>
      <w:r>
        <w:rPr>
          <w:rFonts w:ascii="Calibri" w:eastAsia="Calibri" w:hAnsi="Calibri" w:cs="Calibri"/>
          <w:color w:val="000000"/>
          <w:sz w:val="26"/>
          <w:szCs w:val="26"/>
        </w:rPr>
        <w:t>ố</w:t>
      </w:r>
      <w:r>
        <w:rPr>
          <w:rFonts w:ascii="Calibri" w:eastAsia="Calibri" w:hAnsi="Calibri" w:cs="Calibri"/>
          <w:color w:val="000000"/>
          <w:sz w:val="26"/>
          <w:szCs w:val="26"/>
        </w:rPr>
        <w:t>i không sinh trư</w:t>
      </w:r>
      <w:r>
        <w:rPr>
          <w:rFonts w:ascii="Calibri" w:eastAsia="Calibri" w:hAnsi="Calibri" w:cs="Calibri"/>
          <w:color w:val="000000"/>
          <w:sz w:val="26"/>
          <w:szCs w:val="26"/>
        </w:rPr>
        <w:t>ở</w:t>
      </w:r>
      <w:r>
        <w:rPr>
          <w:rFonts w:ascii="Calibri" w:eastAsia="Calibri" w:hAnsi="Calibri" w:cs="Calibri"/>
          <w:color w:val="000000"/>
          <w:sz w:val="26"/>
          <w:szCs w:val="26"/>
        </w:rPr>
        <w:t>ng và phát tri</w:t>
      </w:r>
      <w:r>
        <w:rPr>
          <w:rFonts w:ascii="Calibri" w:eastAsia="Calibri" w:hAnsi="Calibri" w:cs="Calibri"/>
          <w:color w:val="000000"/>
          <w:sz w:val="26"/>
          <w:szCs w:val="26"/>
        </w:rPr>
        <w:t>ể</w:t>
      </w:r>
      <w:r>
        <w:rPr>
          <w:rFonts w:ascii="Calibri" w:eastAsia="Calibri" w:hAnsi="Calibri" w:cs="Calibri"/>
          <w:color w:val="000000"/>
          <w:sz w:val="26"/>
          <w:szCs w:val="26"/>
        </w:rPr>
        <w:t>n đư</w:t>
      </w:r>
      <w:r>
        <w:rPr>
          <w:rFonts w:ascii="Calibri" w:eastAsia="Calibri" w:hAnsi="Calibri" w:cs="Calibri"/>
          <w:color w:val="000000"/>
          <w:sz w:val="26"/>
          <w:szCs w:val="26"/>
        </w:rPr>
        <w:t>ợ</w:t>
      </w:r>
      <w:r>
        <w:rPr>
          <w:rFonts w:ascii="Calibri" w:eastAsia="Calibri" w:hAnsi="Calibri" w:cs="Calibri"/>
          <w:color w:val="000000"/>
          <w:sz w:val="26"/>
          <w:szCs w:val="26"/>
        </w:rPr>
        <w:t>c. (B)</w:t>
      </w:r>
    </w:p>
    <w:p w:rsidR="00475325" w:rsidRDefault="00020F2D">
      <w:pPr>
        <w:keepNext/>
        <w:keepLines/>
        <w:widowControl w:val="0"/>
        <w:pBdr>
          <w:top w:val="nil"/>
          <w:left w:val="nil"/>
          <w:bottom w:val="nil"/>
          <w:right w:val="nil"/>
          <w:between w:val="nil"/>
        </w:pBdr>
        <w:spacing w:line="288" w:lineRule="auto"/>
        <w:rPr>
          <w:rFonts w:ascii="Calibri" w:eastAsia="Calibri" w:hAnsi="Calibri" w:cs="Calibri"/>
          <w:b/>
          <w:color w:val="0000FF"/>
          <w:sz w:val="24"/>
          <w:szCs w:val="24"/>
        </w:rPr>
      </w:pPr>
      <w:r>
        <w:rPr>
          <w:rFonts w:ascii="Calibri" w:eastAsia="Calibri" w:hAnsi="Calibri" w:cs="Calibri"/>
          <w:b/>
          <w:color w:val="0000FF"/>
          <w:sz w:val="26"/>
          <w:szCs w:val="26"/>
        </w:rPr>
        <w:t>Ho</w:t>
      </w:r>
      <w:r>
        <w:rPr>
          <w:rFonts w:ascii="Calibri" w:eastAsia="Calibri" w:hAnsi="Calibri" w:cs="Calibri"/>
          <w:b/>
          <w:color w:val="0000FF"/>
          <w:sz w:val="26"/>
          <w:szCs w:val="26"/>
        </w:rPr>
        <w:t>ạ</w:t>
      </w:r>
      <w:r>
        <w:rPr>
          <w:rFonts w:ascii="Calibri" w:eastAsia="Calibri" w:hAnsi="Calibri" w:cs="Calibri"/>
          <w:b/>
          <w:color w:val="0000FF"/>
          <w:sz w:val="26"/>
          <w:szCs w:val="26"/>
        </w:rPr>
        <w:t>t đ</w:t>
      </w:r>
      <w:r>
        <w:rPr>
          <w:rFonts w:ascii="Calibri" w:eastAsia="Calibri" w:hAnsi="Calibri" w:cs="Calibri"/>
          <w:b/>
          <w:color w:val="0000FF"/>
          <w:sz w:val="26"/>
          <w:szCs w:val="26"/>
        </w:rPr>
        <w:t>ộ</w:t>
      </w:r>
      <w:r>
        <w:rPr>
          <w:rFonts w:ascii="Calibri" w:eastAsia="Calibri" w:hAnsi="Calibri" w:cs="Calibri"/>
          <w:b/>
          <w:color w:val="0000FF"/>
          <w:sz w:val="26"/>
          <w:szCs w:val="26"/>
        </w:rPr>
        <w:t xml:space="preserve">ng 3. </w:t>
      </w:r>
      <w:r>
        <w:rPr>
          <w:rFonts w:ascii="Calibri" w:eastAsia="Calibri" w:hAnsi="Calibri" w:cs="Calibri"/>
          <w:b/>
          <w:color w:val="0000FF"/>
          <w:sz w:val="24"/>
          <w:szCs w:val="24"/>
        </w:rPr>
        <w:t>TÌM HI</w:t>
      </w:r>
      <w:r>
        <w:rPr>
          <w:rFonts w:ascii="Calibri" w:eastAsia="Calibri" w:hAnsi="Calibri" w:cs="Calibri"/>
          <w:b/>
          <w:color w:val="0000FF"/>
          <w:sz w:val="24"/>
          <w:szCs w:val="24"/>
        </w:rPr>
        <w:t>Ể</w:t>
      </w:r>
      <w:r>
        <w:rPr>
          <w:rFonts w:ascii="Calibri" w:eastAsia="Calibri" w:hAnsi="Calibri" w:cs="Calibri"/>
          <w:b/>
          <w:color w:val="0000FF"/>
          <w:sz w:val="24"/>
          <w:szCs w:val="24"/>
        </w:rPr>
        <w:t>U M</w:t>
      </w:r>
      <w:r>
        <w:rPr>
          <w:rFonts w:ascii="Calibri" w:eastAsia="Calibri" w:hAnsi="Calibri" w:cs="Calibri"/>
          <w:b/>
          <w:color w:val="0000FF"/>
          <w:sz w:val="24"/>
          <w:szCs w:val="24"/>
        </w:rPr>
        <w:t>Ố</w:t>
      </w:r>
      <w:r>
        <w:rPr>
          <w:rFonts w:ascii="Calibri" w:eastAsia="Calibri" w:hAnsi="Calibri" w:cs="Calibri"/>
          <w:b/>
          <w:color w:val="0000FF"/>
          <w:sz w:val="24"/>
          <w:szCs w:val="24"/>
        </w:rPr>
        <w:t>I LIÊN H</w:t>
      </w:r>
      <w:r>
        <w:rPr>
          <w:rFonts w:ascii="Calibri" w:eastAsia="Calibri" w:hAnsi="Calibri" w:cs="Calibri"/>
          <w:b/>
          <w:color w:val="0000FF"/>
          <w:sz w:val="24"/>
          <w:szCs w:val="24"/>
        </w:rPr>
        <w:t>Ệ</w:t>
      </w:r>
      <w:r>
        <w:rPr>
          <w:rFonts w:ascii="Calibri" w:eastAsia="Calibri" w:hAnsi="Calibri" w:cs="Calibri"/>
          <w:b/>
          <w:color w:val="0000FF"/>
          <w:sz w:val="24"/>
          <w:szCs w:val="24"/>
        </w:rPr>
        <w:t xml:space="preserve"> GI</w:t>
      </w:r>
      <w:r>
        <w:rPr>
          <w:rFonts w:ascii="Calibri" w:eastAsia="Calibri" w:hAnsi="Calibri" w:cs="Calibri"/>
          <w:b/>
          <w:color w:val="0000FF"/>
          <w:sz w:val="24"/>
          <w:szCs w:val="24"/>
        </w:rPr>
        <w:t>Ữ</w:t>
      </w:r>
      <w:r>
        <w:rPr>
          <w:rFonts w:ascii="Calibri" w:eastAsia="Calibri" w:hAnsi="Calibri" w:cs="Calibri"/>
          <w:b/>
          <w:color w:val="0000FF"/>
          <w:sz w:val="24"/>
          <w:szCs w:val="24"/>
        </w:rPr>
        <w:t>A NĂNG LƯ</w:t>
      </w:r>
      <w:r>
        <w:rPr>
          <w:rFonts w:ascii="Calibri" w:eastAsia="Calibri" w:hAnsi="Calibri" w:cs="Calibri"/>
          <w:b/>
          <w:color w:val="0000FF"/>
          <w:sz w:val="24"/>
          <w:szCs w:val="24"/>
        </w:rPr>
        <w:t>Ợ</w:t>
      </w:r>
      <w:r>
        <w:rPr>
          <w:rFonts w:ascii="Calibri" w:eastAsia="Calibri" w:hAnsi="Calibri" w:cs="Calibri"/>
          <w:b/>
          <w:color w:val="0000FF"/>
          <w:sz w:val="24"/>
          <w:szCs w:val="24"/>
        </w:rPr>
        <w:t>NG VÀ TÁC D</w:t>
      </w:r>
      <w:r>
        <w:rPr>
          <w:rFonts w:ascii="Calibri" w:eastAsia="Calibri" w:hAnsi="Calibri" w:cs="Calibri"/>
          <w:b/>
          <w:color w:val="0000FF"/>
          <w:sz w:val="24"/>
          <w:szCs w:val="24"/>
        </w:rPr>
        <w:t>Ụ</w:t>
      </w:r>
      <w:r>
        <w:rPr>
          <w:rFonts w:ascii="Calibri" w:eastAsia="Calibri" w:hAnsi="Calibri" w:cs="Calibri"/>
          <w:b/>
          <w:color w:val="0000FF"/>
          <w:sz w:val="24"/>
          <w:szCs w:val="24"/>
        </w:rPr>
        <w:t>NG L</w:t>
      </w:r>
      <w:r>
        <w:rPr>
          <w:rFonts w:ascii="Calibri" w:eastAsia="Calibri" w:hAnsi="Calibri" w:cs="Calibri"/>
          <w:b/>
          <w:color w:val="0000FF"/>
          <w:sz w:val="24"/>
          <w:szCs w:val="24"/>
        </w:rPr>
        <w:t>Ự</w:t>
      </w:r>
      <w:r>
        <w:rPr>
          <w:rFonts w:ascii="Calibri" w:eastAsia="Calibri" w:hAnsi="Calibri" w:cs="Calibri"/>
          <w:b/>
          <w:color w:val="0000FF"/>
          <w:sz w:val="24"/>
          <w:szCs w:val="24"/>
        </w:rPr>
        <w:t>C</w:t>
      </w:r>
    </w:p>
    <w:p w:rsidR="00475325" w:rsidRDefault="00020F2D">
      <w:pPr>
        <w:spacing w:line="288" w:lineRule="auto"/>
        <w:ind w:firstLine="284"/>
        <w:rPr>
          <w:rFonts w:ascii="Calibri" w:eastAsia="Calibri" w:hAnsi="Calibri" w:cs="Calibri"/>
        </w:rPr>
      </w:pPr>
      <w:r>
        <w:rPr>
          <w:rFonts w:ascii="Calibri" w:eastAsia="Calibri" w:hAnsi="Calibri" w:cs="Calibri"/>
        </w:rPr>
        <w:t>- Thông qua m</w:t>
      </w:r>
      <w:r>
        <w:rPr>
          <w:rFonts w:ascii="Calibri" w:eastAsia="Calibri" w:hAnsi="Calibri" w:cs="Calibri"/>
        </w:rPr>
        <w:t>ộ</w:t>
      </w:r>
      <w:r>
        <w:rPr>
          <w:rFonts w:ascii="Calibri" w:eastAsia="Calibri" w:hAnsi="Calibri" w:cs="Calibri"/>
        </w:rPr>
        <w:t>t s</w:t>
      </w:r>
      <w:r>
        <w:rPr>
          <w:rFonts w:ascii="Calibri" w:eastAsia="Calibri" w:hAnsi="Calibri" w:cs="Calibri"/>
        </w:rPr>
        <w:t>ố</w:t>
      </w:r>
      <w:r>
        <w:rPr>
          <w:rFonts w:ascii="Calibri" w:eastAsia="Calibri" w:hAnsi="Calibri" w:cs="Calibri"/>
        </w:rPr>
        <w:t xml:space="preserve"> hình </w:t>
      </w:r>
      <w:r>
        <w:rPr>
          <w:rFonts w:ascii="Calibri" w:eastAsia="Calibri" w:hAnsi="Calibri" w:cs="Calibri"/>
        </w:rPr>
        <w:t>ả</w:t>
      </w:r>
      <w:r>
        <w:rPr>
          <w:rFonts w:ascii="Calibri" w:eastAsia="Calibri" w:hAnsi="Calibri" w:cs="Calibri"/>
        </w:rPr>
        <w:t>nh và ho</w:t>
      </w:r>
      <w:r>
        <w:rPr>
          <w:rFonts w:ascii="Calibri" w:eastAsia="Calibri" w:hAnsi="Calibri" w:cs="Calibri"/>
        </w:rPr>
        <w:t>ạ</w:t>
      </w:r>
      <w:r>
        <w:rPr>
          <w:rFonts w:ascii="Calibri" w:eastAsia="Calibri" w:hAnsi="Calibri" w:cs="Calibri"/>
        </w:rPr>
        <w:t>t đ</w:t>
      </w:r>
      <w:r>
        <w:rPr>
          <w:rFonts w:ascii="Calibri" w:eastAsia="Calibri" w:hAnsi="Calibri" w:cs="Calibri"/>
        </w:rPr>
        <w:t>ộ</w:t>
      </w:r>
      <w:r>
        <w:rPr>
          <w:rFonts w:ascii="Calibri" w:eastAsia="Calibri" w:hAnsi="Calibri" w:cs="Calibri"/>
        </w:rPr>
        <w:t>ng đ</w:t>
      </w:r>
      <w:r>
        <w:rPr>
          <w:rFonts w:ascii="Calibri" w:eastAsia="Calibri" w:hAnsi="Calibri" w:cs="Calibri"/>
        </w:rPr>
        <w:t>ể</w:t>
      </w:r>
      <w:r>
        <w:rPr>
          <w:rFonts w:ascii="Calibri" w:eastAsia="Calibri" w:hAnsi="Calibri" w:cs="Calibri"/>
        </w:rPr>
        <w:t xml:space="preserve"> HS nh</w:t>
      </w:r>
      <w:r>
        <w:rPr>
          <w:rFonts w:ascii="Calibri" w:eastAsia="Calibri" w:hAnsi="Calibri" w:cs="Calibri"/>
        </w:rPr>
        <w:t>ậ</w:t>
      </w:r>
      <w:r>
        <w:rPr>
          <w:rFonts w:ascii="Calibri" w:eastAsia="Calibri" w:hAnsi="Calibri" w:cs="Calibri"/>
        </w:rPr>
        <w:t>n bi</w:t>
      </w:r>
      <w:r>
        <w:rPr>
          <w:rFonts w:ascii="Calibri" w:eastAsia="Calibri" w:hAnsi="Calibri" w:cs="Calibri"/>
        </w:rPr>
        <w:t>ế</w:t>
      </w:r>
      <w:r>
        <w:rPr>
          <w:rFonts w:ascii="Calibri" w:eastAsia="Calibri" w:hAnsi="Calibri" w:cs="Calibri"/>
        </w:rPr>
        <w:t>t và l</w:t>
      </w:r>
      <w:r>
        <w:rPr>
          <w:rFonts w:ascii="Calibri" w:eastAsia="Calibri" w:hAnsi="Calibri" w:cs="Calibri"/>
        </w:rPr>
        <w:t>ấ</w:t>
      </w:r>
      <w:r>
        <w:rPr>
          <w:rFonts w:ascii="Calibri" w:eastAsia="Calibri" w:hAnsi="Calibri" w:cs="Calibri"/>
        </w:rPr>
        <w:t>y đư</w:t>
      </w:r>
      <w:r>
        <w:rPr>
          <w:rFonts w:ascii="Calibri" w:eastAsia="Calibri" w:hAnsi="Calibri" w:cs="Calibri"/>
        </w:rPr>
        <w:t>ợ</w:t>
      </w:r>
      <w:r>
        <w:rPr>
          <w:rFonts w:ascii="Calibri" w:eastAsia="Calibri" w:hAnsi="Calibri" w:cs="Calibri"/>
        </w:rPr>
        <w:t>c ví d</w:t>
      </w:r>
      <w:r>
        <w:rPr>
          <w:rFonts w:ascii="Calibri" w:eastAsia="Calibri" w:hAnsi="Calibri" w:cs="Calibri"/>
        </w:rPr>
        <w:t>ụ</w:t>
      </w:r>
      <w:r>
        <w:rPr>
          <w:rFonts w:ascii="Calibri" w:eastAsia="Calibri" w:hAnsi="Calibri" w:cs="Calibri"/>
        </w:rPr>
        <w:t xml:space="preserve"> v</w:t>
      </w:r>
      <w:r>
        <w:rPr>
          <w:rFonts w:ascii="Calibri" w:eastAsia="Calibri" w:hAnsi="Calibri" w:cs="Calibri"/>
        </w:rPr>
        <w:t>ề</w:t>
      </w:r>
      <w:r>
        <w:rPr>
          <w:rFonts w:ascii="Calibri" w:eastAsia="Calibri" w:hAnsi="Calibri" w:cs="Calibri"/>
        </w:rPr>
        <w:t xml:space="preserve"> m</w:t>
      </w:r>
      <w:r>
        <w:rPr>
          <w:rFonts w:ascii="Calibri" w:eastAsia="Calibri" w:hAnsi="Calibri" w:cs="Calibri"/>
        </w:rPr>
        <w:t>ố</w:t>
      </w:r>
      <w:r>
        <w:rPr>
          <w:rFonts w:ascii="Calibri" w:eastAsia="Calibri" w:hAnsi="Calibri" w:cs="Calibri"/>
        </w:rPr>
        <w:t>i liên h</w:t>
      </w:r>
      <w:r>
        <w:rPr>
          <w:rFonts w:ascii="Calibri" w:eastAsia="Calibri" w:hAnsi="Calibri" w:cs="Calibri"/>
        </w:rPr>
        <w:t>ệ</w:t>
      </w:r>
      <w:r>
        <w:rPr>
          <w:rFonts w:ascii="Calibri" w:eastAsia="Calibri" w:hAnsi="Calibri" w:cs="Calibri"/>
        </w:rPr>
        <w:t xml:space="preserve"> gi</w:t>
      </w:r>
      <w:r>
        <w:rPr>
          <w:rFonts w:ascii="Calibri" w:eastAsia="Calibri" w:hAnsi="Calibri" w:cs="Calibri"/>
        </w:rPr>
        <w:t>ữ</w:t>
      </w:r>
      <w:r>
        <w:rPr>
          <w:rFonts w:ascii="Calibri" w:eastAsia="Calibri" w:hAnsi="Calibri" w:cs="Calibri"/>
        </w:rPr>
        <w:t>a năng lư</w:t>
      </w:r>
      <w:r>
        <w:rPr>
          <w:rFonts w:ascii="Calibri" w:eastAsia="Calibri" w:hAnsi="Calibri" w:cs="Calibri"/>
        </w:rPr>
        <w:t>ợ</w:t>
      </w:r>
      <w:r>
        <w:rPr>
          <w:rFonts w:ascii="Calibri" w:eastAsia="Calibri" w:hAnsi="Calibri" w:cs="Calibri"/>
        </w:rPr>
        <w:t>ng và tác d</w:t>
      </w:r>
      <w:r>
        <w:rPr>
          <w:rFonts w:ascii="Calibri" w:eastAsia="Calibri" w:hAnsi="Calibri" w:cs="Calibri"/>
        </w:rPr>
        <w:t>ụ</w:t>
      </w:r>
      <w:r>
        <w:rPr>
          <w:rFonts w:ascii="Calibri" w:eastAsia="Calibri" w:hAnsi="Calibri" w:cs="Calibri"/>
        </w:rPr>
        <w:t>ng l</w:t>
      </w:r>
      <w:r>
        <w:rPr>
          <w:rFonts w:ascii="Calibri" w:eastAsia="Calibri" w:hAnsi="Calibri" w:cs="Calibri"/>
        </w:rPr>
        <w:t>ự</w:t>
      </w:r>
      <w:r>
        <w:rPr>
          <w:rFonts w:ascii="Calibri" w:eastAsia="Calibri" w:hAnsi="Calibri" w:cs="Calibri"/>
        </w:rPr>
        <w:t>c.</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rPr>
      </w:pPr>
      <w:r>
        <w:rPr>
          <w:rFonts w:ascii="Calibri" w:eastAsia="Calibri" w:hAnsi="Calibri" w:cs="Calibri"/>
          <w:color w:val="000000"/>
          <w:sz w:val="26"/>
          <w:szCs w:val="26"/>
        </w:rPr>
        <w:t>GV t</w:t>
      </w:r>
      <w:r>
        <w:rPr>
          <w:rFonts w:ascii="Calibri" w:eastAsia="Calibri" w:hAnsi="Calibri" w:cs="Calibri"/>
          <w:color w:val="000000"/>
          <w:sz w:val="26"/>
          <w:szCs w:val="26"/>
        </w:rPr>
        <w:t>ổ</w:t>
      </w:r>
      <w:r>
        <w:rPr>
          <w:rFonts w:ascii="Calibri" w:eastAsia="Calibri" w:hAnsi="Calibri" w:cs="Calibri"/>
          <w:color w:val="000000"/>
          <w:sz w:val="26"/>
          <w:szCs w:val="26"/>
        </w:rPr>
        <w:t xml:space="preserve"> ch</w:t>
      </w:r>
      <w:r>
        <w:rPr>
          <w:rFonts w:ascii="Calibri" w:eastAsia="Calibri" w:hAnsi="Calibri" w:cs="Calibri"/>
          <w:color w:val="000000"/>
          <w:sz w:val="26"/>
          <w:szCs w:val="26"/>
        </w:rPr>
        <w:t>ứ</w:t>
      </w:r>
      <w:r>
        <w:rPr>
          <w:rFonts w:ascii="Calibri" w:eastAsia="Calibri" w:hAnsi="Calibri" w:cs="Calibri"/>
          <w:color w:val="000000"/>
          <w:sz w:val="26"/>
          <w:szCs w:val="26"/>
        </w:rPr>
        <w:t>c cho HS:</w:t>
      </w:r>
    </w:p>
    <w:p w:rsidR="00475325" w:rsidRDefault="00020F2D">
      <w:pPr>
        <w:widowControl w:val="0"/>
        <w:pBdr>
          <w:top w:val="nil"/>
          <w:left w:val="nil"/>
          <w:bottom w:val="nil"/>
          <w:right w:val="nil"/>
          <w:between w:val="nil"/>
        </w:pBdr>
        <w:tabs>
          <w:tab w:val="left" w:pos="725"/>
        </w:tabs>
        <w:spacing w:line="288" w:lineRule="auto"/>
        <w:ind w:firstLine="567"/>
        <w:rPr>
          <w:rFonts w:ascii="Calibri" w:eastAsia="Calibri" w:hAnsi="Calibri" w:cs="Calibri"/>
          <w:color w:val="000000"/>
        </w:rPr>
      </w:pPr>
      <w:r>
        <w:rPr>
          <w:rFonts w:ascii="Calibri" w:eastAsia="Calibri" w:hAnsi="Calibri" w:cs="Calibri"/>
          <w:color w:val="000000"/>
          <w:sz w:val="26"/>
          <w:szCs w:val="26"/>
        </w:rPr>
        <w:t>- Quan sát Hình 46.1 và tr</w:t>
      </w:r>
      <w:r>
        <w:rPr>
          <w:rFonts w:ascii="Calibri" w:eastAsia="Calibri" w:hAnsi="Calibri" w:cs="Calibri"/>
          <w:color w:val="000000"/>
          <w:sz w:val="26"/>
          <w:szCs w:val="26"/>
        </w:rPr>
        <w:t>ả</w:t>
      </w:r>
      <w:r>
        <w:rPr>
          <w:rFonts w:ascii="Calibri" w:eastAsia="Calibri" w:hAnsi="Calibri" w:cs="Calibri"/>
          <w:color w:val="000000"/>
          <w:sz w:val="26"/>
          <w:szCs w:val="26"/>
        </w:rPr>
        <w:t xml:space="preserve"> l</w:t>
      </w:r>
      <w:r>
        <w:rPr>
          <w:rFonts w:ascii="Calibri" w:eastAsia="Calibri" w:hAnsi="Calibri" w:cs="Calibri"/>
          <w:color w:val="000000"/>
          <w:sz w:val="26"/>
          <w:szCs w:val="26"/>
        </w:rPr>
        <w:t>ờ</w:t>
      </w:r>
      <w:r>
        <w:rPr>
          <w:rFonts w:ascii="Calibri" w:eastAsia="Calibri" w:hAnsi="Calibri" w:cs="Calibri"/>
          <w:color w:val="000000"/>
          <w:sz w:val="26"/>
          <w:szCs w:val="26"/>
        </w:rPr>
        <w:t>i câu h</w:t>
      </w:r>
      <w:r>
        <w:rPr>
          <w:rFonts w:ascii="Calibri" w:eastAsia="Calibri" w:hAnsi="Calibri" w:cs="Calibri"/>
          <w:color w:val="000000"/>
          <w:sz w:val="26"/>
          <w:szCs w:val="26"/>
        </w:rPr>
        <w:t>ỏ</w:t>
      </w:r>
      <w:r>
        <w:rPr>
          <w:rFonts w:ascii="Calibri" w:eastAsia="Calibri" w:hAnsi="Calibri" w:cs="Calibri"/>
          <w:color w:val="000000"/>
          <w:sz w:val="26"/>
          <w:szCs w:val="26"/>
        </w:rPr>
        <w:t>i c</w:t>
      </w:r>
      <w:r>
        <w:rPr>
          <w:rFonts w:ascii="Calibri" w:eastAsia="Calibri" w:hAnsi="Calibri" w:cs="Calibri"/>
          <w:color w:val="000000"/>
          <w:sz w:val="26"/>
          <w:szCs w:val="26"/>
        </w:rPr>
        <w:t>ủ</w:t>
      </w:r>
      <w:r>
        <w:rPr>
          <w:rFonts w:ascii="Calibri" w:eastAsia="Calibri" w:hAnsi="Calibri" w:cs="Calibri"/>
          <w:color w:val="000000"/>
          <w:sz w:val="26"/>
          <w:szCs w:val="26"/>
        </w:rPr>
        <w:t>a m</w:t>
      </w:r>
      <w:r>
        <w:rPr>
          <w:rFonts w:ascii="Calibri" w:eastAsia="Calibri" w:hAnsi="Calibri" w:cs="Calibri"/>
          <w:color w:val="000000"/>
          <w:sz w:val="26"/>
          <w:szCs w:val="26"/>
        </w:rPr>
        <w:t>ụ</w:t>
      </w:r>
      <w:r>
        <w:rPr>
          <w:rFonts w:ascii="Calibri" w:eastAsia="Calibri" w:hAnsi="Calibri" w:cs="Calibri"/>
          <w:color w:val="000000"/>
          <w:sz w:val="26"/>
          <w:szCs w:val="26"/>
        </w:rPr>
        <w:t>c này.</w:t>
      </w:r>
    </w:p>
    <w:p w:rsidR="00475325" w:rsidRDefault="00020F2D">
      <w:pPr>
        <w:widowControl w:val="0"/>
        <w:pBdr>
          <w:top w:val="nil"/>
          <w:left w:val="nil"/>
          <w:bottom w:val="nil"/>
          <w:right w:val="nil"/>
          <w:between w:val="nil"/>
        </w:pBdr>
        <w:tabs>
          <w:tab w:val="left" w:pos="725"/>
        </w:tabs>
        <w:spacing w:line="288" w:lineRule="auto"/>
        <w:ind w:firstLine="567"/>
        <w:rPr>
          <w:rFonts w:ascii="Calibri" w:eastAsia="Calibri" w:hAnsi="Calibri" w:cs="Calibri"/>
          <w:color w:val="000000"/>
        </w:rPr>
      </w:pPr>
      <w:r>
        <w:rPr>
          <w:rFonts w:ascii="Calibri" w:eastAsia="Calibri" w:hAnsi="Calibri" w:cs="Calibri"/>
          <w:color w:val="000000"/>
          <w:sz w:val="26"/>
          <w:szCs w:val="26"/>
        </w:rPr>
        <w:t>- Th</w:t>
      </w:r>
      <w:r>
        <w:rPr>
          <w:rFonts w:ascii="Calibri" w:eastAsia="Calibri" w:hAnsi="Calibri" w:cs="Calibri"/>
          <w:color w:val="000000"/>
          <w:sz w:val="26"/>
          <w:szCs w:val="26"/>
        </w:rPr>
        <w:t>ự</w:t>
      </w:r>
      <w:r>
        <w:rPr>
          <w:rFonts w:ascii="Calibri" w:eastAsia="Calibri" w:hAnsi="Calibri" w:cs="Calibri"/>
          <w:color w:val="000000"/>
          <w:sz w:val="26"/>
          <w:szCs w:val="26"/>
        </w:rPr>
        <w:t>c hi</w:t>
      </w:r>
      <w:r>
        <w:rPr>
          <w:rFonts w:ascii="Calibri" w:eastAsia="Calibri" w:hAnsi="Calibri" w:cs="Calibri"/>
          <w:color w:val="000000"/>
          <w:sz w:val="26"/>
          <w:szCs w:val="26"/>
        </w:rPr>
        <w:t>ệ</w:t>
      </w:r>
      <w:r>
        <w:rPr>
          <w:rFonts w:ascii="Calibri" w:eastAsia="Calibri" w:hAnsi="Calibri" w:cs="Calibri"/>
          <w:color w:val="000000"/>
          <w:sz w:val="26"/>
          <w:szCs w:val="26"/>
        </w:rPr>
        <w:t>n ho</w:t>
      </w:r>
      <w:r>
        <w:rPr>
          <w:rFonts w:ascii="Calibri" w:eastAsia="Calibri" w:hAnsi="Calibri" w:cs="Calibri"/>
          <w:color w:val="000000"/>
          <w:sz w:val="26"/>
          <w:szCs w:val="26"/>
        </w:rPr>
        <w:t>ạ</w:t>
      </w:r>
      <w:r>
        <w:rPr>
          <w:rFonts w:ascii="Calibri" w:eastAsia="Calibri" w:hAnsi="Calibri" w:cs="Calibri"/>
          <w:color w:val="000000"/>
          <w:sz w:val="26"/>
          <w:szCs w:val="26"/>
        </w:rPr>
        <w:t>t đ</w:t>
      </w:r>
      <w:r>
        <w:rPr>
          <w:rFonts w:ascii="Calibri" w:eastAsia="Calibri" w:hAnsi="Calibri" w:cs="Calibri"/>
          <w:color w:val="000000"/>
          <w:sz w:val="26"/>
          <w:szCs w:val="26"/>
        </w:rPr>
        <w:t>ộ</w:t>
      </w:r>
      <w:r>
        <w:rPr>
          <w:rFonts w:ascii="Calibri" w:eastAsia="Calibri" w:hAnsi="Calibri" w:cs="Calibri"/>
          <w:color w:val="000000"/>
          <w:sz w:val="26"/>
          <w:szCs w:val="26"/>
        </w:rPr>
        <w:t xml:space="preserve">ng đua xe </w:t>
      </w:r>
      <w:r>
        <w:rPr>
          <w:rFonts w:ascii="Calibri" w:eastAsia="Calibri" w:hAnsi="Calibri" w:cs="Calibri"/>
        </w:rPr>
        <w:t>đ</w:t>
      </w:r>
      <w:r>
        <w:rPr>
          <w:rFonts w:ascii="Calibri" w:eastAsia="Calibri" w:hAnsi="Calibri" w:cs="Calibri"/>
        </w:rPr>
        <w:t>ồ</w:t>
      </w:r>
      <w:r>
        <w:rPr>
          <w:rFonts w:ascii="Calibri" w:eastAsia="Calibri" w:hAnsi="Calibri" w:cs="Calibri"/>
          <w:color w:val="000000"/>
          <w:sz w:val="26"/>
          <w:szCs w:val="26"/>
        </w:rPr>
        <w:t xml:space="preserve"> chơi theo nhóm và tr</w:t>
      </w:r>
      <w:r>
        <w:rPr>
          <w:rFonts w:ascii="Calibri" w:eastAsia="Calibri" w:hAnsi="Calibri" w:cs="Calibri"/>
          <w:color w:val="000000"/>
          <w:sz w:val="26"/>
          <w:szCs w:val="26"/>
        </w:rPr>
        <w:t>ả</w:t>
      </w:r>
      <w:r>
        <w:rPr>
          <w:rFonts w:ascii="Calibri" w:eastAsia="Calibri" w:hAnsi="Calibri" w:cs="Calibri"/>
          <w:color w:val="000000"/>
          <w:sz w:val="26"/>
          <w:szCs w:val="26"/>
        </w:rPr>
        <w:t xml:space="preserve"> l</w:t>
      </w:r>
      <w:r>
        <w:rPr>
          <w:rFonts w:ascii="Calibri" w:eastAsia="Calibri" w:hAnsi="Calibri" w:cs="Calibri"/>
          <w:color w:val="000000"/>
          <w:sz w:val="26"/>
          <w:szCs w:val="26"/>
        </w:rPr>
        <w:t>ờ</w:t>
      </w:r>
      <w:r>
        <w:rPr>
          <w:rFonts w:ascii="Calibri" w:eastAsia="Calibri" w:hAnsi="Calibri" w:cs="Calibri"/>
          <w:color w:val="000000"/>
          <w:sz w:val="26"/>
          <w:szCs w:val="26"/>
        </w:rPr>
        <w:t>i các</w:t>
      </w:r>
      <w:r>
        <w:rPr>
          <w:rFonts w:ascii="Calibri" w:eastAsia="Calibri" w:hAnsi="Calibri" w:cs="Calibri"/>
          <w:color w:val="000000"/>
          <w:sz w:val="26"/>
          <w:szCs w:val="26"/>
        </w:rPr>
        <w:t xml:space="preserve"> câu h</w:t>
      </w:r>
      <w:r>
        <w:rPr>
          <w:rFonts w:ascii="Calibri" w:eastAsia="Calibri" w:hAnsi="Calibri" w:cs="Calibri"/>
          <w:color w:val="000000"/>
          <w:sz w:val="26"/>
          <w:szCs w:val="26"/>
        </w:rPr>
        <w:t>ỏ</w:t>
      </w:r>
      <w:r>
        <w:rPr>
          <w:rFonts w:ascii="Calibri" w:eastAsia="Calibri" w:hAnsi="Calibri" w:cs="Calibri"/>
          <w:color w:val="000000"/>
          <w:sz w:val="26"/>
          <w:szCs w:val="26"/>
        </w:rPr>
        <w:t>i c</w:t>
      </w:r>
      <w:r>
        <w:rPr>
          <w:rFonts w:ascii="Calibri" w:eastAsia="Calibri" w:hAnsi="Calibri" w:cs="Calibri"/>
          <w:color w:val="000000"/>
          <w:sz w:val="26"/>
          <w:szCs w:val="26"/>
        </w:rPr>
        <w:t>ủ</w:t>
      </w:r>
      <w:r>
        <w:rPr>
          <w:rFonts w:ascii="Calibri" w:eastAsia="Calibri" w:hAnsi="Calibri" w:cs="Calibri"/>
          <w:color w:val="000000"/>
          <w:sz w:val="26"/>
          <w:szCs w:val="26"/>
        </w:rPr>
        <w:t>a m</w:t>
      </w:r>
      <w:r>
        <w:rPr>
          <w:rFonts w:ascii="Calibri" w:eastAsia="Calibri" w:hAnsi="Calibri" w:cs="Calibri"/>
          <w:color w:val="000000"/>
          <w:sz w:val="26"/>
          <w:szCs w:val="26"/>
        </w:rPr>
        <w:t>ụ</w:t>
      </w:r>
      <w:r>
        <w:rPr>
          <w:rFonts w:ascii="Calibri" w:eastAsia="Calibri" w:hAnsi="Calibri" w:cs="Calibri"/>
          <w:color w:val="000000"/>
          <w:sz w:val="26"/>
          <w:szCs w:val="26"/>
        </w:rPr>
        <w:t>c này.</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rPr>
      </w:pPr>
      <w:r>
        <w:rPr>
          <w:rFonts w:ascii="Calibri" w:eastAsia="Calibri" w:hAnsi="Calibri" w:cs="Calibri"/>
          <w:color w:val="000000"/>
          <w:sz w:val="26"/>
          <w:szCs w:val="26"/>
        </w:rPr>
        <w:t>GV yêu c</w:t>
      </w:r>
      <w:r>
        <w:rPr>
          <w:rFonts w:ascii="Calibri" w:eastAsia="Calibri" w:hAnsi="Calibri" w:cs="Calibri"/>
          <w:color w:val="000000"/>
          <w:sz w:val="26"/>
          <w:szCs w:val="26"/>
        </w:rPr>
        <w:t>ầ</w:t>
      </w:r>
      <w:r>
        <w:rPr>
          <w:rFonts w:ascii="Calibri" w:eastAsia="Calibri" w:hAnsi="Calibri" w:cs="Calibri"/>
          <w:color w:val="000000"/>
          <w:sz w:val="26"/>
          <w:szCs w:val="26"/>
        </w:rPr>
        <w:t>u HS:</w:t>
      </w:r>
    </w:p>
    <w:p w:rsidR="00475325" w:rsidRDefault="00020F2D">
      <w:pPr>
        <w:widowControl w:val="0"/>
        <w:pBdr>
          <w:top w:val="nil"/>
          <w:left w:val="nil"/>
          <w:bottom w:val="nil"/>
          <w:right w:val="nil"/>
          <w:between w:val="nil"/>
        </w:pBdr>
        <w:tabs>
          <w:tab w:val="left" w:pos="725"/>
        </w:tabs>
        <w:spacing w:line="288" w:lineRule="auto"/>
        <w:ind w:firstLine="567"/>
        <w:rPr>
          <w:rFonts w:ascii="Calibri" w:eastAsia="Calibri" w:hAnsi="Calibri" w:cs="Calibri"/>
          <w:color w:val="000000"/>
        </w:rPr>
      </w:pPr>
      <w:r>
        <w:rPr>
          <w:rFonts w:ascii="Calibri" w:eastAsia="Calibri" w:hAnsi="Calibri" w:cs="Calibri"/>
          <w:color w:val="000000"/>
          <w:sz w:val="26"/>
          <w:szCs w:val="26"/>
        </w:rPr>
        <w:t>- L</w:t>
      </w:r>
      <w:r>
        <w:rPr>
          <w:rFonts w:ascii="Calibri" w:eastAsia="Calibri" w:hAnsi="Calibri" w:cs="Calibri"/>
          <w:color w:val="000000"/>
          <w:sz w:val="26"/>
          <w:szCs w:val="26"/>
        </w:rPr>
        <w:t>ấ</w:t>
      </w:r>
      <w:r>
        <w:rPr>
          <w:rFonts w:ascii="Calibri" w:eastAsia="Calibri" w:hAnsi="Calibri" w:cs="Calibri"/>
          <w:color w:val="000000"/>
          <w:sz w:val="26"/>
          <w:szCs w:val="26"/>
        </w:rPr>
        <w:t>y thêm ví d</w:t>
      </w:r>
      <w:r>
        <w:rPr>
          <w:rFonts w:ascii="Calibri" w:eastAsia="Calibri" w:hAnsi="Calibri" w:cs="Calibri"/>
          <w:color w:val="000000"/>
          <w:sz w:val="26"/>
          <w:szCs w:val="26"/>
        </w:rPr>
        <w:t>ụ</w:t>
      </w:r>
      <w:r>
        <w:rPr>
          <w:rFonts w:ascii="Calibri" w:eastAsia="Calibri" w:hAnsi="Calibri" w:cs="Calibri"/>
          <w:color w:val="000000"/>
          <w:sz w:val="26"/>
          <w:szCs w:val="26"/>
        </w:rPr>
        <w:t xml:space="preserve"> </w:t>
      </w:r>
      <w:r>
        <w:rPr>
          <w:rFonts w:ascii="Calibri" w:eastAsia="Calibri" w:hAnsi="Calibri" w:cs="Calibri"/>
        </w:rPr>
        <w:t>v</w:t>
      </w:r>
      <w:r>
        <w:rPr>
          <w:rFonts w:ascii="Calibri" w:eastAsia="Calibri" w:hAnsi="Calibri" w:cs="Calibri"/>
        </w:rPr>
        <w:t>ề</w:t>
      </w:r>
      <w:r>
        <w:rPr>
          <w:rFonts w:ascii="Calibri" w:eastAsia="Calibri" w:hAnsi="Calibri" w:cs="Calibri"/>
          <w:color w:val="000000"/>
          <w:sz w:val="26"/>
          <w:szCs w:val="26"/>
        </w:rPr>
        <w:t xml:space="preserve"> m</w:t>
      </w:r>
      <w:r>
        <w:rPr>
          <w:rFonts w:ascii="Calibri" w:eastAsia="Calibri" w:hAnsi="Calibri" w:cs="Calibri"/>
          <w:color w:val="000000"/>
          <w:sz w:val="26"/>
          <w:szCs w:val="26"/>
        </w:rPr>
        <w:t>ố</w:t>
      </w:r>
      <w:r>
        <w:rPr>
          <w:rFonts w:ascii="Calibri" w:eastAsia="Calibri" w:hAnsi="Calibri" w:cs="Calibri"/>
          <w:color w:val="000000"/>
          <w:sz w:val="26"/>
          <w:szCs w:val="26"/>
        </w:rPr>
        <w:t>i liên h</w:t>
      </w:r>
      <w:r>
        <w:rPr>
          <w:rFonts w:ascii="Calibri" w:eastAsia="Calibri" w:hAnsi="Calibri" w:cs="Calibri"/>
          <w:color w:val="000000"/>
          <w:sz w:val="26"/>
          <w:szCs w:val="26"/>
        </w:rPr>
        <w:t>ệ</w:t>
      </w:r>
      <w:r>
        <w:rPr>
          <w:rFonts w:ascii="Calibri" w:eastAsia="Calibri" w:hAnsi="Calibri" w:cs="Calibri"/>
          <w:color w:val="000000"/>
          <w:sz w:val="26"/>
          <w:szCs w:val="26"/>
        </w:rPr>
        <w:t xml:space="preserve"> gi</w:t>
      </w:r>
      <w:r>
        <w:rPr>
          <w:rFonts w:ascii="Calibri" w:eastAsia="Calibri" w:hAnsi="Calibri" w:cs="Calibri"/>
          <w:color w:val="000000"/>
          <w:sz w:val="26"/>
          <w:szCs w:val="26"/>
        </w:rPr>
        <w:t>ữ</w:t>
      </w:r>
      <w:r>
        <w:rPr>
          <w:rFonts w:ascii="Calibri" w:eastAsia="Calibri" w:hAnsi="Calibri" w:cs="Calibri"/>
          <w:color w:val="000000"/>
          <w:sz w:val="26"/>
          <w:szCs w:val="26"/>
        </w:rPr>
        <w:t>a năng lư</w:t>
      </w:r>
      <w:r>
        <w:rPr>
          <w:rFonts w:ascii="Calibri" w:eastAsia="Calibri" w:hAnsi="Calibri" w:cs="Calibri"/>
          <w:color w:val="000000"/>
          <w:sz w:val="26"/>
          <w:szCs w:val="26"/>
        </w:rPr>
        <w:t>ợ</w:t>
      </w:r>
      <w:r>
        <w:rPr>
          <w:rFonts w:ascii="Calibri" w:eastAsia="Calibri" w:hAnsi="Calibri" w:cs="Calibri"/>
          <w:color w:val="000000"/>
          <w:sz w:val="26"/>
          <w:szCs w:val="26"/>
        </w:rPr>
        <w:t>ng và tác d</w:t>
      </w:r>
      <w:r>
        <w:rPr>
          <w:rFonts w:ascii="Calibri" w:eastAsia="Calibri" w:hAnsi="Calibri" w:cs="Calibri"/>
          <w:color w:val="000000"/>
          <w:sz w:val="26"/>
          <w:szCs w:val="26"/>
        </w:rPr>
        <w:t>ụ</w:t>
      </w:r>
      <w:r>
        <w:rPr>
          <w:rFonts w:ascii="Calibri" w:eastAsia="Calibri" w:hAnsi="Calibri" w:cs="Calibri"/>
          <w:color w:val="000000"/>
          <w:sz w:val="26"/>
          <w:szCs w:val="26"/>
        </w:rPr>
        <w:t>ng l</w:t>
      </w:r>
      <w:r>
        <w:rPr>
          <w:rFonts w:ascii="Calibri" w:eastAsia="Calibri" w:hAnsi="Calibri" w:cs="Calibri"/>
          <w:color w:val="000000"/>
          <w:sz w:val="26"/>
          <w:szCs w:val="26"/>
        </w:rPr>
        <w:t>ự</w:t>
      </w:r>
      <w:r>
        <w:rPr>
          <w:rFonts w:ascii="Calibri" w:eastAsia="Calibri" w:hAnsi="Calibri" w:cs="Calibri"/>
          <w:color w:val="000000"/>
          <w:sz w:val="26"/>
          <w:szCs w:val="26"/>
        </w:rPr>
        <w:t>c.</w:t>
      </w:r>
    </w:p>
    <w:p w:rsidR="00475325" w:rsidRDefault="00020F2D">
      <w:pPr>
        <w:widowControl w:val="0"/>
        <w:pBdr>
          <w:top w:val="nil"/>
          <w:left w:val="nil"/>
          <w:bottom w:val="nil"/>
          <w:right w:val="nil"/>
          <w:between w:val="nil"/>
        </w:pBdr>
        <w:tabs>
          <w:tab w:val="left" w:pos="725"/>
        </w:tabs>
        <w:spacing w:line="288" w:lineRule="auto"/>
        <w:ind w:firstLine="567"/>
        <w:rPr>
          <w:rFonts w:ascii="Calibri" w:eastAsia="Calibri" w:hAnsi="Calibri" w:cs="Calibri"/>
          <w:color w:val="000000"/>
        </w:rPr>
      </w:pPr>
      <w:r>
        <w:rPr>
          <w:rFonts w:ascii="Calibri" w:eastAsia="Calibri" w:hAnsi="Calibri" w:cs="Calibri"/>
          <w:color w:val="000000"/>
          <w:sz w:val="26"/>
          <w:szCs w:val="26"/>
        </w:rPr>
        <w:t>- Tìm hi</w:t>
      </w:r>
      <w:r>
        <w:rPr>
          <w:rFonts w:ascii="Calibri" w:eastAsia="Calibri" w:hAnsi="Calibri" w:cs="Calibri"/>
          <w:color w:val="000000"/>
          <w:sz w:val="26"/>
          <w:szCs w:val="26"/>
        </w:rPr>
        <w:t>ể</w:t>
      </w:r>
      <w:r>
        <w:rPr>
          <w:rFonts w:ascii="Calibri" w:eastAsia="Calibri" w:hAnsi="Calibri" w:cs="Calibri"/>
          <w:color w:val="000000"/>
          <w:sz w:val="26"/>
          <w:szCs w:val="26"/>
        </w:rPr>
        <w:t>u SGK đ</w:t>
      </w:r>
      <w:r>
        <w:rPr>
          <w:rFonts w:ascii="Calibri" w:eastAsia="Calibri" w:hAnsi="Calibri" w:cs="Calibri"/>
          <w:color w:val="000000"/>
          <w:sz w:val="26"/>
          <w:szCs w:val="26"/>
        </w:rPr>
        <w:t>ể</w:t>
      </w:r>
      <w:r>
        <w:rPr>
          <w:rFonts w:ascii="Calibri" w:eastAsia="Calibri" w:hAnsi="Calibri" w:cs="Calibri"/>
          <w:color w:val="000000"/>
          <w:sz w:val="26"/>
          <w:szCs w:val="26"/>
        </w:rPr>
        <w:t xml:space="preserve"> nh</w:t>
      </w:r>
      <w:r>
        <w:rPr>
          <w:rFonts w:ascii="Calibri" w:eastAsia="Calibri" w:hAnsi="Calibri" w:cs="Calibri"/>
          <w:color w:val="000000"/>
          <w:sz w:val="26"/>
          <w:szCs w:val="26"/>
        </w:rPr>
        <w:t>ậ</w:t>
      </w:r>
      <w:r>
        <w:rPr>
          <w:rFonts w:ascii="Calibri" w:eastAsia="Calibri" w:hAnsi="Calibri" w:cs="Calibri"/>
          <w:color w:val="000000"/>
          <w:sz w:val="26"/>
          <w:szCs w:val="26"/>
        </w:rPr>
        <w:t>n bi</w:t>
      </w:r>
      <w:r>
        <w:rPr>
          <w:rFonts w:ascii="Calibri" w:eastAsia="Calibri" w:hAnsi="Calibri" w:cs="Calibri"/>
          <w:color w:val="000000"/>
          <w:sz w:val="26"/>
          <w:szCs w:val="26"/>
        </w:rPr>
        <w:t>ế</w:t>
      </w:r>
      <w:r>
        <w:rPr>
          <w:rFonts w:ascii="Calibri" w:eastAsia="Calibri" w:hAnsi="Calibri" w:cs="Calibri"/>
          <w:color w:val="000000"/>
          <w:sz w:val="26"/>
          <w:szCs w:val="26"/>
        </w:rPr>
        <w:t>t đư</w:t>
      </w:r>
      <w:r>
        <w:rPr>
          <w:rFonts w:ascii="Calibri" w:eastAsia="Calibri" w:hAnsi="Calibri" w:cs="Calibri"/>
          <w:color w:val="000000"/>
          <w:sz w:val="26"/>
          <w:szCs w:val="26"/>
        </w:rPr>
        <w:t>ợ</w:t>
      </w:r>
      <w:r>
        <w:rPr>
          <w:rFonts w:ascii="Calibri" w:eastAsia="Calibri" w:hAnsi="Calibri" w:cs="Calibri"/>
          <w:color w:val="000000"/>
          <w:sz w:val="26"/>
          <w:szCs w:val="26"/>
        </w:rPr>
        <w:t>c đơn v</w:t>
      </w:r>
      <w:r>
        <w:rPr>
          <w:rFonts w:ascii="Calibri" w:eastAsia="Calibri" w:hAnsi="Calibri" w:cs="Calibri"/>
          <w:color w:val="000000"/>
          <w:sz w:val="26"/>
          <w:szCs w:val="26"/>
        </w:rPr>
        <w:t>ị</w:t>
      </w:r>
      <w:r>
        <w:rPr>
          <w:rFonts w:ascii="Calibri" w:eastAsia="Calibri" w:hAnsi="Calibri" w:cs="Calibri"/>
          <w:color w:val="000000"/>
          <w:sz w:val="26"/>
          <w:szCs w:val="26"/>
        </w:rPr>
        <w:t xml:space="preserve"> c</w:t>
      </w:r>
      <w:r>
        <w:rPr>
          <w:rFonts w:ascii="Calibri" w:eastAsia="Calibri" w:hAnsi="Calibri" w:cs="Calibri"/>
          <w:color w:val="000000"/>
          <w:sz w:val="26"/>
          <w:szCs w:val="26"/>
        </w:rPr>
        <w:t>ủ</w:t>
      </w:r>
      <w:r>
        <w:rPr>
          <w:rFonts w:ascii="Calibri" w:eastAsia="Calibri" w:hAnsi="Calibri" w:cs="Calibri"/>
          <w:color w:val="000000"/>
          <w:sz w:val="26"/>
          <w:szCs w:val="26"/>
        </w:rPr>
        <w:t>a năng lư</w:t>
      </w:r>
      <w:r>
        <w:rPr>
          <w:rFonts w:ascii="Calibri" w:eastAsia="Calibri" w:hAnsi="Calibri" w:cs="Calibri"/>
          <w:color w:val="000000"/>
          <w:sz w:val="26"/>
          <w:szCs w:val="26"/>
        </w:rPr>
        <w:t>ợ</w:t>
      </w:r>
      <w:r>
        <w:rPr>
          <w:rFonts w:ascii="Calibri" w:eastAsia="Calibri" w:hAnsi="Calibri" w:cs="Calibri"/>
          <w:color w:val="000000"/>
          <w:sz w:val="26"/>
          <w:szCs w:val="26"/>
        </w:rPr>
        <w:t>ng.</w:t>
      </w:r>
    </w:p>
    <w:p w:rsidR="00475325" w:rsidRDefault="00020F2D">
      <w:pPr>
        <w:widowControl w:val="0"/>
        <w:pBdr>
          <w:top w:val="nil"/>
          <w:left w:val="nil"/>
          <w:bottom w:val="nil"/>
          <w:right w:val="nil"/>
          <w:between w:val="nil"/>
        </w:pBdr>
        <w:tabs>
          <w:tab w:val="left" w:pos="725"/>
        </w:tabs>
        <w:spacing w:line="288" w:lineRule="auto"/>
        <w:ind w:firstLine="284"/>
        <w:rPr>
          <w:rFonts w:ascii="Calibri" w:eastAsia="Calibri" w:hAnsi="Calibri" w:cs="Calibri"/>
          <w:color w:val="000000"/>
        </w:rPr>
      </w:pPr>
      <w:r>
        <w:rPr>
          <w:rFonts w:ascii="Calibri" w:eastAsia="Calibri" w:hAnsi="Calibri" w:cs="Calibri"/>
          <w:color w:val="000000"/>
          <w:sz w:val="26"/>
          <w:szCs w:val="26"/>
        </w:rPr>
        <w:t>CH:</w:t>
      </w:r>
    </w:p>
    <w:p w:rsidR="00475325" w:rsidRDefault="00020F2D">
      <w:pPr>
        <w:widowControl w:val="0"/>
        <w:pBdr>
          <w:top w:val="nil"/>
          <w:left w:val="nil"/>
          <w:bottom w:val="nil"/>
          <w:right w:val="nil"/>
          <w:between w:val="nil"/>
        </w:pBdr>
        <w:tabs>
          <w:tab w:val="left" w:pos="725"/>
        </w:tabs>
        <w:spacing w:line="288" w:lineRule="auto"/>
        <w:ind w:firstLine="567"/>
        <w:rPr>
          <w:rFonts w:ascii="Calibri" w:eastAsia="Calibri" w:hAnsi="Calibri" w:cs="Calibri"/>
          <w:color w:val="000000"/>
        </w:rPr>
      </w:pPr>
      <w:r>
        <w:rPr>
          <w:rFonts w:ascii="Calibri" w:eastAsia="Calibri" w:hAnsi="Calibri" w:cs="Calibri"/>
          <w:color w:val="000000"/>
          <w:sz w:val="26"/>
          <w:szCs w:val="26"/>
        </w:rPr>
        <w:t>- Gió nh</w:t>
      </w:r>
      <w:r>
        <w:rPr>
          <w:rFonts w:ascii="Calibri" w:eastAsia="Calibri" w:hAnsi="Calibri" w:cs="Calibri"/>
          <w:color w:val="000000"/>
          <w:sz w:val="26"/>
          <w:szCs w:val="26"/>
        </w:rPr>
        <w:t>ẹ</w:t>
      </w:r>
      <w:r>
        <w:rPr>
          <w:rFonts w:ascii="Calibri" w:eastAsia="Calibri" w:hAnsi="Calibri" w:cs="Calibri"/>
          <w:color w:val="000000"/>
          <w:sz w:val="26"/>
          <w:szCs w:val="26"/>
        </w:rPr>
        <w:t xml:space="preserve"> (năng lư</w:t>
      </w:r>
      <w:r>
        <w:rPr>
          <w:rFonts w:ascii="Calibri" w:eastAsia="Calibri" w:hAnsi="Calibri" w:cs="Calibri"/>
          <w:color w:val="000000"/>
          <w:sz w:val="26"/>
          <w:szCs w:val="26"/>
        </w:rPr>
        <w:t>ợ</w:t>
      </w:r>
      <w:r>
        <w:rPr>
          <w:rFonts w:ascii="Calibri" w:eastAsia="Calibri" w:hAnsi="Calibri" w:cs="Calibri"/>
          <w:color w:val="000000"/>
          <w:sz w:val="26"/>
          <w:szCs w:val="26"/>
        </w:rPr>
        <w:t>ng nh</w:t>
      </w:r>
      <w:r>
        <w:rPr>
          <w:rFonts w:ascii="Calibri" w:eastAsia="Calibri" w:hAnsi="Calibri" w:cs="Calibri"/>
          <w:color w:val="000000"/>
          <w:sz w:val="26"/>
          <w:szCs w:val="26"/>
        </w:rPr>
        <w:t>ỏ</w:t>
      </w:r>
      <w:r>
        <w:rPr>
          <w:rFonts w:ascii="Calibri" w:eastAsia="Calibri" w:hAnsi="Calibri" w:cs="Calibri"/>
          <w:color w:val="000000"/>
          <w:sz w:val="26"/>
          <w:szCs w:val="26"/>
        </w:rPr>
        <w:t>) làm chong chóng quay y</w:t>
      </w:r>
      <w:r>
        <w:rPr>
          <w:rFonts w:ascii="Calibri" w:eastAsia="Calibri" w:hAnsi="Calibri" w:cs="Calibri"/>
          <w:color w:val="000000"/>
          <w:sz w:val="26"/>
          <w:szCs w:val="26"/>
        </w:rPr>
        <w:t>ế</w:t>
      </w:r>
      <w:r>
        <w:rPr>
          <w:rFonts w:ascii="Calibri" w:eastAsia="Calibri" w:hAnsi="Calibri" w:cs="Calibri"/>
          <w:color w:val="000000"/>
          <w:sz w:val="26"/>
          <w:szCs w:val="26"/>
        </w:rPr>
        <w:t>u; gió m</w:t>
      </w:r>
      <w:r>
        <w:rPr>
          <w:rFonts w:ascii="Calibri" w:eastAsia="Calibri" w:hAnsi="Calibri" w:cs="Calibri"/>
          <w:color w:val="000000"/>
          <w:sz w:val="26"/>
          <w:szCs w:val="26"/>
        </w:rPr>
        <w:t>ạ</w:t>
      </w:r>
      <w:r>
        <w:rPr>
          <w:rFonts w:ascii="Calibri" w:eastAsia="Calibri" w:hAnsi="Calibri" w:cs="Calibri"/>
          <w:color w:val="000000"/>
          <w:sz w:val="26"/>
          <w:szCs w:val="26"/>
        </w:rPr>
        <w:t>nh, l</w:t>
      </w:r>
      <w:r>
        <w:rPr>
          <w:rFonts w:ascii="Calibri" w:eastAsia="Calibri" w:hAnsi="Calibri" w:cs="Calibri"/>
          <w:color w:val="000000"/>
          <w:sz w:val="26"/>
          <w:szCs w:val="26"/>
        </w:rPr>
        <w:t>ố</w:t>
      </w:r>
      <w:r>
        <w:rPr>
          <w:rFonts w:ascii="Calibri" w:eastAsia="Calibri" w:hAnsi="Calibri" w:cs="Calibri"/>
          <w:color w:val="000000"/>
          <w:sz w:val="26"/>
          <w:szCs w:val="26"/>
        </w:rPr>
        <w:t>c xoáy (năng lư</w:t>
      </w:r>
      <w:r>
        <w:rPr>
          <w:rFonts w:ascii="Calibri" w:eastAsia="Calibri" w:hAnsi="Calibri" w:cs="Calibri"/>
          <w:color w:val="000000"/>
          <w:sz w:val="26"/>
          <w:szCs w:val="26"/>
        </w:rPr>
        <w:t>ợ</w:t>
      </w:r>
      <w:r>
        <w:rPr>
          <w:rFonts w:ascii="Calibri" w:eastAsia="Calibri" w:hAnsi="Calibri" w:cs="Calibri"/>
          <w:color w:val="000000"/>
          <w:sz w:val="26"/>
          <w:szCs w:val="26"/>
        </w:rPr>
        <w:t>ng l</w:t>
      </w:r>
      <w:r>
        <w:rPr>
          <w:rFonts w:ascii="Calibri" w:eastAsia="Calibri" w:hAnsi="Calibri" w:cs="Calibri"/>
          <w:color w:val="000000"/>
          <w:sz w:val="26"/>
          <w:szCs w:val="26"/>
        </w:rPr>
        <w:t>ớ</w:t>
      </w:r>
      <w:r>
        <w:rPr>
          <w:rFonts w:ascii="Calibri" w:eastAsia="Calibri" w:hAnsi="Calibri" w:cs="Calibri"/>
          <w:color w:val="000000"/>
          <w:sz w:val="26"/>
          <w:szCs w:val="26"/>
        </w:rPr>
        <w:t>n) làm quay tuabin gió và phá hu</w:t>
      </w:r>
      <w:r>
        <w:rPr>
          <w:rFonts w:ascii="Calibri" w:eastAsia="Calibri" w:hAnsi="Calibri" w:cs="Calibri"/>
          <w:color w:val="000000"/>
          <w:sz w:val="26"/>
          <w:szCs w:val="26"/>
        </w:rPr>
        <w:t>ỷ</w:t>
      </w:r>
      <w:r>
        <w:rPr>
          <w:rFonts w:ascii="Calibri" w:eastAsia="Calibri" w:hAnsi="Calibri" w:cs="Calibri"/>
          <w:color w:val="000000"/>
          <w:sz w:val="26"/>
          <w:szCs w:val="26"/>
        </w:rPr>
        <w:t xml:space="preserve"> nhi</w:t>
      </w:r>
      <w:r>
        <w:rPr>
          <w:rFonts w:ascii="Calibri" w:eastAsia="Calibri" w:hAnsi="Calibri" w:cs="Calibri"/>
          <w:color w:val="000000"/>
          <w:sz w:val="26"/>
          <w:szCs w:val="26"/>
        </w:rPr>
        <w:t>ề</w:t>
      </w:r>
      <w:r>
        <w:rPr>
          <w:rFonts w:ascii="Calibri" w:eastAsia="Calibri" w:hAnsi="Calibri" w:cs="Calibri"/>
          <w:color w:val="000000"/>
          <w:sz w:val="26"/>
          <w:szCs w:val="26"/>
        </w:rPr>
        <w:t>u công trình (tác d</w:t>
      </w:r>
      <w:r>
        <w:rPr>
          <w:rFonts w:ascii="Calibri" w:eastAsia="Calibri" w:hAnsi="Calibri" w:cs="Calibri"/>
          <w:color w:val="000000"/>
          <w:sz w:val="26"/>
          <w:szCs w:val="26"/>
        </w:rPr>
        <w:t>ụ</w:t>
      </w:r>
      <w:r>
        <w:rPr>
          <w:rFonts w:ascii="Calibri" w:eastAsia="Calibri" w:hAnsi="Calibri" w:cs="Calibri"/>
          <w:color w:val="000000"/>
          <w:sz w:val="26"/>
          <w:szCs w:val="26"/>
        </w:rPr>
        <w:t>ng l</w:t>
      </w:r>
      <w:r>
        <w:rPr>
          <w:rFonts w:ascii="Calibri" w:eastAsia="Calibri" w:hAnsi="Calibri" w:cs="Calibri"/>
          <w:color w:val="000000"/>
          <w:sz w:val="26"/>
          <w:szCs w:val="26"/>
        </w:rPr>
        <w:t>ự</w:t>
      </w:r>
      <w:r>
        <w:rPr>
          <w:rFonts w:ascii="Calibri" w:eastAsia="Calibri" w:hAnsi="Calibri" w:cs="Calibri"/>
          <w:color w:val="000000"/>
          <w:sz w:val="26"/>
          <w:szCs w:val="26"/>
        </w:rPr>
        <w:t>c m</w:t>
      </w:r>
      <w:r>
        <w:rPr>
          <w:rFonts w:ascii="Calibri" w:eastAsia="Calibri" w:hAnsi="Calibri" w:cs="Calibri"/>
          <w:color w:val="000000"/>
          <w:sz w:val="26"/>
          <w:szCs w:val="26"/>
        </w:rPr>
        <w:t>ạ</w:t>
      </w:r>
      <w:r>
        <w:rPr>
          <w:rFonts w:ascii="Calibri" w:eastAsia="Calibri" w:hAnsi="Calibri" w:cs="Calibri"/>
          <w:color w:val="000000"/>
          <w:sz w:val="26"/>
          <w:szCs w:val="26"/>
        </w:rPr>
        <w:t>nh).</w:t>
      </w:r>
    </w:p>
    <w:p w:rsidR="00475325" w:rsidRDefault="00020F2D">
      <w:pPr>
        <w:widowControl w:val="0"/>
        <w:pBdr>
          <w:top w:val="nil"/>
          <w:left w:val="nil"/>
          <w:bottom w:val="nil"/>
          <w:right w:val="nil"/>
          <w:between w:val="nil"/>
        </w:pBdr>
        <w:tabs>
          <w:tab w:val="left" w:pos="725"/>
        </w:tabs>
        <w:spacing w:line="288" w:lineRule="auto"/>
        <w:ind w:firstLine="567"/>
        <w:rPr>
          <w:rFonts w:ascii="Calibri" w:eastAsia="Calibri" w:hAnsi="Calibri" w:cs="Calibri"/>
          <w:color w:val="000000"/>
        </w:rPr>
      </w:pPr>
      <w:r>
        <w:rPr>
          <w:rFonts w:ascii="Calibri" w:eastAsia="Calibri" w:hAnsi="Calibri" w:cs="Calibri"/>
          <w:color w:val="000000"/>
          <w:sz w:val="26"/>
          <w:szCs w:val="26"/>
        </w:rPr>
        <w:t>- Khi gió nh</w:t>
      </w:r>
      <w:r>
        <w:rPr>
          <w:rFonts w:ascii="Calibri" w:eastAsia="Calibri" w:hAnsi="Calibri" w:cs="Calibri"/>
          <w:color w:val="000000"/>
          <w:sz w:val="26"/>
          <w:szCs w:val="26"/>
        </w:rPr>
        <w:t>ẹ</w:t>
      </w:r>
      <w:r>
        <w:rPr>
          <w:rFonts w:ascii="Calibri" w:eastAsia="Calibri" w:hAnsi="Calibri" w:cs="Calibri"/>
          <w:color w:val="000000"/>
          <w:sz w:val="26"/>
          <w:szCs w:val="26"/>
        </w:rPr>
        <w:t>, gió m</w:t>
      </w:r>
      <w:r>
        <w:rPr>
          <w:rFonts w:ascii="Calibri" w:eastAsia="Calibri" w:hAnsi="Calibri" w:cs="Calibri"/>
          <w:color w:val="000000"/>
          <w:sz w:val="26"/>
          <w:szCs w:val="26"/>
        </w:rPr>
        <w:t>ạ</w:t>
      </w:r>
      <w:r>
        <w:rPr>
          <w:rFonts w:ascii="Calibri" w:eastAsia="Calibri" w:hAnsi="Calibri" w:cs="Calibri"/>
          <w:color w:val="000000"/>
          <w:sz w:val="26"/>
          <w:szCs w:val="26"/>
        </w:rPr>
        <w:t>nh, l</w:t>
      </w:r>
      <w:r>
        <w:rPr>
          <w:rFonts w:ascii="Calibri" w:eastAsia="Calibri" w:hAnsi="Calibri" w:cs="Calibri"/>
          <w:color w:val="000000"/>
          <w:sz w:val="26"/>
          <w:szCs w:val="26"/>
        </w:rPr>
        <w:t>ố</w:t>
      </w:r>
      <w:r>
        <w:rPr>
          <w:rFonts w:ascii="Calibri" w:eastAsia="Calibri" w:hAnsi="Calibri" w:cs="Calibri"/>
          <w:color w:val="000000"/>
          <w:sz w:val="26"/>
          <w:szCs w:val="26"/>
        </w:rPr>
        <w:t>c xoáy còn kéo dài (năng lư</w:t>
      </w:r>
      <w:r>
        <w:rPr>
          <w:rFonts w:ascii="Calibri" w:eastAsia="Calibri" w:hAnsi="Calibri" w:cs="Calibri"/>
          <w:color w:val="000000"/>
          <w:sz w:val="26"/>
          <w:szCs w:val="26"/>
        </w:rPr>
        <w:t>ợ</w:t>
      </w:r>
      <w:r>
        <w:rPr>
          <w:rFonts w:ascii="Calibri" w:eastAsia="Calibri" w:hAnsi="Calibri" w:cs="Calibri"/>
          <w:color w:val="000000"/>
          <w:sz w:val="26"/>
          <w:szCs w:val="26"/>
        </w:rPr>
        <w:t>ng càng nhi</w:t>
      </w:r>
      <w:r>
        <w:rPr>
          <w:rFonts w:ascii="Calibri" w:eastAsia="Calibri" w:hAnsi="Calibri" w:cs="Calibri"/>
          <w:color w:val="000000"/>
          <w:sz w:val="26"/>
          <w:szCs w:val="26"/>
        </w:rPr>
        <w:t>ề</w:t>
      </w:r>
      <w:r>
        <w:rPr>
          <w:rFonts w:ascii="Calibri" w:eastAsia="Calibri" w:hAnsi="Calibri" w:cs="Calibri"/>
          <w:color w:val="000000"/>
          <w:sz w:val="26"/>
          <w:szCs w:val="26"/>
        </w:rPr>
        <w:t xml:space="preserve">u) thì chong chóng, tuabin gió </w:t>
      </w:r>
      <w:r>
        <w:rPr>
          <w:rFonts w:ascii="Calibri" w:eastAsia="Calibri" w:hAnsi="Calibri" w:cs="Calibri"/>
          <w:color w:val="000000"/>
          <w:sz w:val="26"/>
          <w:szCs w:val="26"/>
        </w:rPr>
        <w:t>còn quay, các công trình còn b</w:t>
      </w:r>
      <w:r>
        <w:rPr>
          <w:rFonts w:ascii="Calibri" w:eastAsia="Calibri" w:hAnsi="Calibri" w:cs="Calibri"/>
          <w:color w:val="000000"/>
          <w:sz w:val="26"/>
          <w:szCs w:val="26"/>
        </w:rPr>
        <w:t>ị</w:t>
      </w:r>
      <w:r>
        <w:rPr>
          <w:rFonts w:ascii="Calibri" w:eastAsia="Calibri" w:hAnsi="Calibri" w:cs="Calibri"/>
          <w:color w:val="000000"/>
          <w:sz w:val="26"/>
          <w:szCs w:val="26"/>
        </w:rPr>
        <w:t xml:space="preserve"> phá h</w:t>
      </w:r>
      <w:r>
        <w:rPr>
          <w:rFonts w:ascii="Calibri" w:eastAsia="Calibri" w:hAnsi="Calibri" w:cs="Calibri"/>
          <w:color w:val="000000"/>
          <w:sz w:val="26"/>
          <w:szCs w:val="26"/>
        </w:rPr>
        <w:t>ủ</w:t>
      </w:r>
      <w:r>
        <w:rPr>
          <w:rFonts w:ascii="Calibri" w:eastAsia="Calibri" w:hAnsi="Calibri" w:cs="Calibri"/>
          <w:color w:val="000000"/>
          <w:sz w:val="26"/>
          <w:szCs w:val="26"/>
        </w:rPr>
        <w:t>y (th</w:t>
      </w:r>
      <w:r>
        <w:rPr>
          <w:rFonts w:ascii="Calibri" w:eastAsia="Calibri" w:hAnsi="Calibri" w:cs="Calibri"/>
          <w:color w:val="000000"/>
          <w:sz w:val="26"/>
          <w:szCs w:val="26"/>
        </w:rPr>
        <w:t>ờ</w:t>
      </w:r>
      <w:r>
        <w:rPr>
          <w:rFonts w:ascii="Calibri" w:eastAsia="Calibri" w:hAnsi="Calibri" w:cs="Calibri"/>
          <w:color w:val="000000"/>
          <w:sz w:val="26"/>
          <w:szCs w:val="26"/>
        </w:rPr>
        <w:t>i gian tác d</w:t>
      </w:r>
      <w:r>
        <w:rPr>
          <w:rFonts w:ascii="Calibri" w:eastAsia="Calibri" w:hAnsi="Calibri" w:cs="Calibri"/>
          <w:color w:val="000000"/>
          <w:sz w:val="26"/>
          <w:szCs w:val="26"/>
        </w:rPr>
        <w:t>ụ</w:t>
      </w:r>
      <w:r>
        <w:rPr>
          <w:rFonts w:ascii="Calibri" w:eastAsia="Calibri" w:hAnsi="Calibri" w:cs="Calibri"/>
          <w:color w:val="000000"/>
          <w:sz w:val="26"/>
          <w:szCs w:val="26"/>
        </w:rPr>
        <w:t>ng còn kéo dài).</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rPr>
      </w:pPr>
      <w:r>
        <w:rPr>
          <w:rFonts w:ascii="Calibri" w:eastAsia="Calibri" w:hAnsi="Calibri" w:cs="Calibri"/>
          <w:color w:val="000000"/>
          <w:sz w:val="26"/>
          <w:szCs w:val="26"/>
        </w:rPr>
        <w:t>HĐ:</w:t>
      </w:r>
    </w:p>
    <w:p w:rsidR="00475325" w:rsidRDefault="00020F2D">
      <w:pPr>
        <w:widowControl w:val="0"/>
        <w:pBdr>
          <w:top w:val="nil"/>
          <w:left w:val="nil"/>
          <w:bottom w:val="nil"/>
          <w:right w:val="nil"/>
          <w:between w:val="nil"/>
        </w:pBdr>
        <w:tabs>
          <w:tab w:val="left" w:pos="781"/>
        </w:tabs>
        <w:spacing w:line="288" w:lineRule="auto"/>
        <w:ind w:firstLine="567"/>
        <w:rPr>
          <w:rFonts w:ascii="Calibri" w:eastAsia="Calibri" w:hAnsi="Calibri" w:cs="Calibri"/>
          <w:color w:val="000000"/>
        </w:rPr>
      </w:pPr>
      <w:r>
        <w:rPr>
          <w:rFonts w:ascii="Calibri" w:eastAsia="Calibri" w:hAnsi="Calibri" w:cs="Calibri"/>
          <w:color w:val="000000"/>
          <w:sz w:val="26"/>
          <w:szCs w:val="26"/>
        </w:rPr>
        <w:t>1. a) Mu</w:t>
      </w:r>
      <w:r>
        <w:rPr>
          <w:rFonts w:ascii="Calibri" w:eastAsia="Calibri" w:hAnsi="Calibri" w:cs="Calibri"/>
          <w:color w:val="000000"/>
          <w:sz w:val="26"/>
          <w:szCs w:val="26"/>
        </w:rPr>
        <w:t>ố</w:t>
      </w:r>
      <w:r>
        <w:rPr>
          <w:rFonts w:ascii="Calibri" w:eastAsia="Calibri" w:hAnsi="Calibri" w:cs="Calibri"/>
          <w:color w:val="000000"/>
          <w:sz w:val="26"/>
          <w:szCs w:val="26"/>
        </w:rPr>
        <w:t>n cho xe chuy</w:t>
      </w:r>
      <w:r>
        <w:rPr>
          <w:rFonts w:ascii="Calibri" w:eastAsia="Calibri" w:hAnsi="Calibri" w:cs="Calibri"/>
          <w:color w:val="000000"/>
          <w:sz w:val="26"/>
          <w:szCs w:val="26"/>
        </w:rPr>
        <w:t>ể</w:t>
      </w:r>
      <w:r>
        <w:rPr>
          <w:rFonts w:ascii="Calibri" w:eastAsia="Calibri" w:hAnsi="Calibri" w:cs="Calibri"/>
          <w:color w:val="000000"/>
          <w:sz w:val="26"/>
          <w:szCs w:val="26"/>
        </w:rPr>
        <w:t>n đ</w:t>
      </w:r>
      <w:r>
        <w:rPr>
          <w:rFonts w:ascii="Calibri" w:eastAsia="Calibri" w:hAnsi="Calibri" w:cs="Calibri"/>
          <w:color w:val="000000"/>
          <w:sz w:val="26"/>
          <w:szCs w:val="26"/>
        </w:rPr>
        <w:t>ộ</w:t>
      </w:r>
      <w:r>
        <w:rPr>
          <w:rFonts w:ascii="Calibri" w:eastAsia="Calibri" w:hAnsi="Calibri" w:cs="Calibri"/>
          <w:color w:val="000000"/>
          <w:sz w:val="26"/>
          <w:szCs w:val="26"/>
        </w:rPr>
        <w:t>ng nhanh và lâu hơn thì c</w:t>
      </w:r>
      <w:r>
        <w:rPr>
          <w:rFonts w:ascii="Calibri" w:eastAsia="Calibri" w:hAnsi="Calibri" w:cs="Calibri"/>
          <w:color w:val="000000"/>
          <w:sz w:val="26"/>
          <w:szCs w:val="26"/>
        </w:rPr>
        <w:t>ầ</w:t>
      </w:r>
      <w:r>
        <w:rPr>
          <w:rFonts w:ascii="Calibri" w:eastAsia="Calibri" w:hAnsi="Calibri" w:cs="Calibri"/>
          <w:color w:val="000000"/>
          <w:sz w:val="26"/>
          <w:szCs w:val="26"/>
        </w:rPr>
        <w:t>n ph</w:t>
      </w:r>
      <w:r>
        <w:rPr>
          <w:rFonts w:ascii="Calibri" w:eastAsia="Calibri" w:hAnsi="Calibri" w:cs="Calibri"/>
          <w:color w:val="000000"/>
          <w:sz w:val="26"/>
          <w:szCs w:val="26"/>
        </w:rPr>
        <w:t>ả</w:t>
      </w:r>
      <w:r>
        <w:rPr>
          <w:rFonts w:ascii="Calibri" w:eastAsia="Calibri" w:hAnsi="Calibri" w:cs="Calibri"/>
          <w:color w:val="000000"/>
          <w:sz w:val="26"/>
          <w:szCs w:val="26"/>
        </w:rPr>
        <w:t>i th</w:t>
      </w:r>
      <w:r>
        <w:rPr>
          <w:rFonts w:ascii="Calibri" w:eastAsia="Calibri" w:hAnsi="Calibri" w:cs="Calibri"/>
          <w:color w:val="000000"/>
          <w:sz w:val="26"/>
          <w:szCs w:val="26"/>
        </w:rPr>
        <w:t>ổ</w:t>
      </w:r>
      <w:r>
        <w:rPr>
          <w:rFonts w:ascii="Calibri" w:eastAsia="Calibri" w:hAnsi="Calibri" w:cs="Calibri"/>
          <w:color w:val="000000"/>
          <w:sz w:val="26"/>
          <w:szCs w:val="26"/>
        </w:rPr>
        <w:t>i m</w:t>
      </w:r>
      <w:r>
        <w:rPr>
          <w:rFonts w:ascii="Calibri" w:eastAsia="Calibri" w:hAnsi="Calibri" w:cs="Calibri"/>
          <w:color w:val="000000"/>
          <w:sz w:val="26"/>
          <w:szCs w:val="26"/>
        </w:rPr>
        <w:t>ạ</w:t>
      </w:r>
      <w:r>
        <w:rPr>
          <w:rFonts w:ascii="Calibri" w:eastAsia="Calibri" w:hAnsi="Calibri" w:cs="Calibri"/>
          <w:color w:val="000000"/>
          <w:sz w:val="26"/>
          <w:szCs w:val="26"/>
        </w:rPr>
        <w:t>nh và dài hơi hơn. (VD2)</w:t>
      </w:r>
    </w:p>
    <w:p w:rsidR="00475325" w:rsidRDefault="00020F2D">
      <w:pPr>
        <w:widowControl w:val="0"/>
        <w:pBdr>
          <w:top w:val="nil"/>
          <w:left w:val="nil"/>
          <w:bottom w:val="nil"/>
          <w:right w:val="nil"/>
          <w:between w:val="nil"/>
        </w:pBdr>
        <w:tabs>
          <w:tab w:val="left" w:pos="906"/>
        </w:tabs>
        <w:spacing w:line="288" w:lineRule="auto"/>
        <w:ind w:firstLine="567"/>
        <w:rPr>
          <w:rFonts w:ascii="Calibri" w:eastAsia="Calibri" w:hAnsi="Calibri" w:cs="Calibri"/>
          <w:color w:val="000000"/>
        </w:rPr>
      </w:pPr>
      <w:r>
        <w:rPr>
          <w:rFonts w:ascii="Calibri" w:eastAsia="Calibri" w:hAnsi="Calibri" w:cs="Calibri"/>
          <w:color w:val="000000"/>
          <w:sz w:val="26"/>
          <w:szCs w:val="26"/>
        </w:rPr>
        <w:t xml:space="preserve"> b) T</w:t>
      </w:r>
      <w:r>
        <w:rPr>
          <w:rFonts w:ascii="Calibri" w:eastAsia="Calibri" w:hAnsi="Calibri" w:cs="Calibri"/>
          <w:color w:val="000000"/>
          <w:sz w:val="26"/>
          <w:szCs w:val="26"/>
        </w:rPr>
        <w:t>ừ</w:t>
      </w:r>
      <w:r>
        <w:rPr>
          <w:rFonts w:ascii="Calibri" w:eastAsia="Calibri" w:hAnsi="Calibri" w:cs="Calibri"/>
          <w:color w:val="000000"/>
          <w:sz w:val="26"/>
          <w:szCs w:val="26"/>
        </w:rPr>
        <w:t xml:space="preserve"> thí nghi</w:t>
      </w:r>
      <w:r>
        <w:rPr>
          <w:rFonts w:ascii="Calibri" w:eastAsia="Calibri" w:hAnsi="Calibri" w:cs="Calibri"/>
          <w:color w:val="000000"/>
          <w:sz w:val="26"/>
          <w:szCs w:val="26"/>
        </w:rPr>
        <w:t>ệ</w:t>
      </w:r>
      <w:r>
        <w:rPr>
          <w:rFonts w:ascii="Calibri" w:eastAsia="Calibri" w:hAnsi="Calibri" w:cs="Calibri"/>
          <w:color w:val="000000"/>
          <w:sz w:val="26"/>
          <w:szCs w:val="26"/>
        </w:rPr>
        <w:t>m rút ra m</w:t>
      </w:r>
      <w:r>
        <w:rPr>
          <w:rFonts w:ascii="Calibri" w:eastAsia="Calibri" w:hAnsi="Calibri" w:cs="Calibri"/>
          <w:color w:val="000000"/>
          <w:sz w:val="26"/>
          <w:szCs w:val="26"/>
        </w:rPr>
        <w:t>ố</w:t>
      </w:r>
      <w:r>
        <w:rPr>
          <w:rFonts w:ascii="Calibri" w:eastAsia="Calibri" w:hAnsi="Calibri" w:cs="Calibri"/>
          <w:color w:val="000000"/>
          <w:sz w:val="26"/>
          <w:szCs w:val="26"/>
        </w:rPr>
        <w:t>i quan h</w:t>
      </w:r>
      <w:r>
        <w:rPr>
          <w:rFonts w:ascii="Calibri" w:eastAsia="Calibri" w:hAnsi="Calibri" w:cs="Calibri"/>
          <w:color w:val="000000"/>
          <w:sz w:val="26"/>
          <w:szCs w:val="26"/>
        </w:rPr>
        <w:t>ệ</w:t>
      </w:r>
      <w:r>
        <w:rPr>
          <w:rFonts w:ascii="Calibri" w:eastAsia="Calibri" w:hAnsi="Calibri" w:cs="Calibri"/>
          <w:color w:val="000000"/>
          <w:sz w:val="26"/>
          <w:szCs w:val="26"/>
        </w:rPr>
        <w:t xml:space="preserve"> gi</w:t>
      </w:r>
      <w:r>
        <w:rPr>
          <w:rFonts w:ascii="Calibri" w:eastAsia="Calibri" w:hAnsi="Calibri" w:cs="Calibri"/>
          <w:color w:val="000000"/>
          <w:sz w:val="26"/>
          <w:szCs w:val="26"/>
        </w:rPr>
        <w:t>ữ</w:t>
      </w:r>
      <w:r>
        <w:rPr>
          <w:rFonts w:ascii="Calibri" w:eastAsia="Calibri" w:hAnsi="Calibri" w:cs="Calibri"/>
          <w:color w:val="000000"/>
          <w:sz w:val="26"/>
          <w:szCs w:val="26"/>
        </w:rPr>
        <w:t>a năng lư</w:t>
      </w:r>
      <w:r>
        <w:rPr>
          <w:rFonts w:ascii="Calibri" w:eastAsia="Calibri" w:hAnsi="Calibri" w:cs="Calibri"/>
          <w:color w:val="000000"/>
          <w:sz w:val="26"/>
          <w:szCs w:val="26"/>
        </w:rPr>
        <w:t>ợ</w:t>
      </w:r>
      <w:r>
        <w:rPr>
          <w:rFonts w:ascii="Calibri" w:eastAsia="Calibri" w:hAnsi="Calibri" w:cs="Calibri"/>
          <w:color w:val="000000"/>
          <w:sz w:val="26"/>
          <w:szCs w:val="26"/>
        </w:rPr>
        <w:t>ng truy</w:t>
      </w:r>
      <w:r>
        <w:rPr>
          <w:rFonts w:ascii="Calibri" w:eastAsia="Calibri" w:hAnsi="Calibri" w:cs="Calibri"/>
          <w:color w:val="000000"/>
          <w:sz w:val="26"/>
          <w:szCs w:val="26"/>
        </w:rPr>
        <w:t>ề</w:t>
      </w:r>
      <w:r>
        <w:rPr>
          <w:rFonts w:ascii="Calibri" w:eastAsia="Calibri" w:hAnsi="Calibri" w:cs="Calibri"/>
          <w:color w:val="000000"/>
          <w:sz w:val="26"/>
          <w:szCs w:val="26"/>
        </w:rPr>
        <w:t>n cho v</w:t>
      </w:r>
      <w:r>
        <w:rPr>
          <w:rFonts w:ascii="Calibri" w:eastAsia="Calibri" w:hAnsi="Calibri" w:cs="Calibri"/>
          <w:color w:val="000000"/>
          <w:sz w:val="26"/>
          <w:szCs w:val="26"/>
        </w:rPr>
        <w:t>ậ</w:t>
      </w:r>
      <w:r>
        <w:rPr>
          <w:rFonts w:ascii="Calibri" w:eastAsia="Calibri" w:hAnsi="Calibri" w:cs="Calibri"/>
          <w:color w:val="000000"/>
          <w:sz w:val="26"/>
          <w:szCs w:val="26"/>
        </w:rPr>
        <w:t>t v</w:t>
      </w:r>
      <w:r>
        <w:rPr>
          <w:rFonts w:ascii="Calibri" w:eastAsia="Calibri" w:hAnsi="Calibri" w:cs="Calibri"/>
          <w:color w:val="000000"/>
          <w:sz w:val="26"/>
          <w:szCs w:val="26"/>
        </w:rPr>
        <w:t>ớ</w:t>
      </w:r>
      <w:r>
        <w:rPr>
          <w:rFonts w:ascii="Calibri" w:eastAsia="Calibri" w:hAnsi="Calibri" w:cs="Calibri"/>
          <w:color w:val="000000"/>
          <w:sz w:val="26"/>
          <w:szCs w:val="26"/>
        </w:rPr>
        <w:t>i đ</w:t>
      </w:r>
      <w:r>
        <w:rPr>
          <w:rFonts w:ascii="Calibri" w:eastAsia="Calibri" w:hAnsi="Calibri" w:cs="Calibri"/>
          <w:color w:val="000000"/>
          <w:sz w:val="26"/>
          <w:szCs w:val="26"/>
        </w:rPr>
        <w:t>ộ</w:t>
      </w:r>
      <w:r>
        <w:rPr>
          <w:rFonts w:ascii="Calibri" w:eastAsia="Calibri" w:hAnsi="Calibri" w:cs="Calibri"/>
          <w:color w:val="000000"/>
          <w:sz w:val="26"/>
          <w:szCs w:val="26"/>
        </w:rPr>
        <w:t xml:space="preserve"> l</w:t>
      </w:r>
      <w:r>
        <w:rPr>
          <w:rFonts w:ascii="Calibri" w:eastAsia="Calibri" w:hAnsi="Calibri" w:cs="Calibri"/>
          <w:color w:val="000000"/>
          <w:sz w:val="26"/>
          <w:szCs w:val="26"/>
        </w:rPr>
        <w:t>ớ</w:t>
      </w:r>
      <w:r>
        <w:rPr>
          <w:rFonts w:ascii="Calibri" w:eastAsia="Calibri" w:hAnsi="Calibri" w:cs="Calibri"/>
          <w:color w:val="000000"/>
          <w:sz w:val="26"/>
          <w:szCs w:val="26"/>
        </w:rPr>
        <w:t>n c</w:t>
      </w:r>
      <w:r>
        <w:rPr>
          <w:rFonts w:ascii="Calibri" w:eastAsia="Calibri" w:hAnsi="Calibri" w:cs="Calibri"/>
          <w:color w:val="000000"/>
          <w:sz w:val="26"/>
          <w:szCs w:val="26"/>
        </w:rPr>
        <w:t>ủ</w:t>
      </w:r>
      <w:r>
        <w:rPr>
          <w:rFonts w:ascii="Calibri" w:eastAsia="Calibri" w:hAnsi="Calibri" w:cs="Calibri"/>
          <w:color w:val="000000"/>
          <w:sz w:val="26"/>
          <w:szCs w:val="26"/>
        </w:rPr>
        <w:t>a l</w:t>
      </w:r>
      <w:r>
        <w:rPr>
          <w:rFonts w:ascii="Calibri" w:eastAsia="Calibri" w:hAnsi="Calibri" w:cs="Calibri"/>
          <w:color w:val="000000"/>
          <w:sz w:val="26"/>
          <w:szCs w:val="26"/>
        </w:rPr>
        <w:t>ự</w:t>
      </w:r>
      <w:r>
        <w:rPr>
          <w:rFonts w:ascii="Calibri" w:eastAsia="Calibri" w:hAnsi="Calibri" w:cs="Calibri"/>
          <w:color w:val="000000"/>
          <w:sz w:val="26"/>
          <w:szCs w:val="26"/>
        </w:rPr>
        <w:t>c tác d</w:t>
      </w:r>
      <w:r>
        <w:rPr>
          <w:rFonts w:ascii="Calibri" w:eastAsia="Calibri" w:hAnsi="Calibri" w:cs="Calibri"/>
          <w:color w:val="000000"/>
          <w:sz w:val="26"/>
          <w:szCs w:val="26"/>
        </w:rPr>
        <w:t>ụ</w:t>
      </w:r>
      <w:r>
        <w:rPr>
          <w:rFonts w:ascii="Calibri" w:eastAsia="Calibri" w:hAnsi="Calibri" w:cs="Calibri"/>
          <w:color w:val="000000"/>
          <w:sz w:val="26"/>
          <w:szCs w:val="26"/>
        </w:rPr>
        <w:t>ng và th</w:t>
      </w:r>
      <w:r>
        <w:rPr>
          <w:rFonts w:ascii="Calibri" w:eastAsia="Calibri" w:hAnsi="Calibri" w:cs="Calibri"/>
          <w:color w:val="000000"/>
          <w:sz w:val="26"/>
          <w:szCs w:val="26"/>
        </w:rPr>
        <w:t>ờ</w:t>
      </w:r>
      <w:r>
        <w:rPr>
          <w:rFonts w:ascii="Calibri" w:eastAsia="Calibri" w:hAnsi="Calibri" w:cs="Calibri"/>
          <w:color w:val="000000"/>
          <w:sz w:val="26"/>
          <w:szCs w:val="26"/>
        </w:rPr>
        <w:t>i gian l</w:t>
      </w:r>
      <w:r>
        <w:rPr>
          <w:rFonts w:ascii="Calibri" w:eastAsia="Calibri" w:hAnsi="Calibri" w:cs="Calibri"/>
          <w:color w:val="000000"/>
          <w:sz w:val="26"/>
          <w:szCs w:val="26"/>
        </w:rPr>
        <w:t>ự</w:t>
      </w:r>
      <w:r>
        <w:rPr>
          <w:rFonts w:ascii="Calibri" w:eastAsia="Calibri" w:hAnsi="Calibri" w:cs="Calibri"/>
          <w:color w:val="000000"/>
          <w:sz w:val="26"/>
          <w:szCs w:val="26"/>
        </w:rPr>
        <w:t>c tác d</w:t>
      </w:r>
      <w:r>
        <w:rPr>
          <w:rFonts w:ascii="Calibri" w:eastAsia="Calibri" w:hAnsi="Calibri" w:cs="Calibri"/>
          <w:color w:val="000000"/>
          <w:sz w:val="26"/>
          <w:szCs w:val="26"/>
        </w:rPr>
        <w:t>ụ</w:t>
      </w:r>
      <w:r>
        <w:rPr>
          <w:rFonts w:ascii="Calibri" w:eastAsia="Calibri" w:hAnsi="Calibri" w:cs="Calibri"/>
          <w:color w:val="000000"/>
          <w:sz w:val="26"/>
          <w:szCs w:val="26"/>
        </w:rPr>
        <w:t>ng lên v</w:t>
      </w:r>
      <w:r>
        <w:rPr>
          <w:rFonts w:ascii="Calibri" w:eastAsia="Calibri" w:hAnsi="Calibri" w:cs="Calibri"/>
          <w:color w:val="000000"/>
          <w:sz w:val="26"/>
          <w:szCs w:val="26"/>
        </w:rPr>
        <w:t>ậ</w:t>
      </w:r>
      <w:r>
        <w:rPr>
          <w:rFonts w:ascii="Calibri" w:eastAsia="Calibri" w:hAnsi="Calibri" w:cs="Calibri"/>
          <w:color w:val="000000"/>
          <w:sz w:val="26"/>
          <w:szCs w:val="26"/>
        </w:rPr>
        <w:t>t là: năng lư</w:t>
      </w:r>
      <w:r>
        <w:rPr>
          <w:rFonts w:ascii="Calibri" w:eastAsia="Calibri" w:hAnsi="Calibri" w:cs="Calibri"/>
          <w:color w:val="000000"/>
          <w:sz w:val="26"/>
          <w:szCs w:val="26"/>
        </w:rPr>
        <w:t>ợ</w:t>
      </w:r>
      <w:r>
        <w:rPr>
          <w:rFonts w:ascii="Calibri" w:eastAsia="Calibri" w:hAnsi="Calibri" w:cs="Calibri"/>
          <w:color w:val="000000"/>
          <w:sz w:val="26"/>
          <w:szCs w:val="26"/>
        </w:rPr>
        <w:t>ng càng l</w:t>
      </w:r>
      <w:r>
        <w:rPr>
          <w:rFonts w:ascii="Calibri" w:eastAsia="Calibri" w:hAnsi="Calibri" w:cs="Calibri"/>
          <w:color w:val="000000"/>
          <w:sz w:val="26"/>
          <w:szCs w:val="26"/>
        </w:rPr>
        <w:t>ớ</w:t>
      </w:r>
      <w:r>
        <w:rPr>
          <w:rFonts w:ascii="Calibri" w:eastAsia="Calibri" w:hAnsi="Calibri" w:cs="Calibri"/>
          <w:color w:val="000000"/>
          <w:sz w:val="26"/>
          <w:szCs w:val="26"/>
        </w:rPr>
        <w:t>n thì l</w:t>
      </w:r>
      <w:r>
        <w:rPr>
          <w:rFonts w:ascii="Calibri" w:eastAsia="Calibri" w:hAnsi="Calibri" w:cs="Calibri"/>
          <w:color w:val="000000"/>
          <w:sz w:val="26"/>
          <w:szCs w:val="26"/>
        </w:rPr>
        <w:t>ự</w:t>
      </w:r>
      <w:r>
        <w:rPr>
          <w:rFonts w:ascii="Calibri" w:eastAsia="Calibri" w:hAnsi="Calibri" w:cs="Calibri"/>
          <w:color w:val="000000"/>
          <w:sz w:val="26"/>
          <w:szCs w:val="26"/>
        </w:rPr>
        <w:t>c tá</w:t>
      </w:r>
      <w:r>
        <w:rPr>
          <w:rFonts w:ascii="Calibri" w:eastAsia="Calibri" w:hAnsi="Calibri" w:cs="Calibri"/>
          <w:color w:val="000000"/>
          <w:sz w:val="26"/>
          <w:szCs w:val="26"/>
        </w:rPr>
        <w:t>c d</w:t>
      </w:r>
      <w:r>
        <w:rPr>
          <w:rFonts w:ascii="Calibri" w:eastAsia="Calibri" w:hAnsi="Calibri" w:cs="Calibri"/>
          <w:color w:val="000000"/>
          <w:sz w:val="26"/>
          <w:szCs w:val="26"/>
        </w:rPr>
        <w:t>ụ</w:t>
      </w:r>
      <w:r>
        <w:rPr>
          <w:rFonts w:ascii="Calibri" w:eastAsia="Calibri" w:hAnsi="Calibri" w:cs="Calibri"/>
          <w:color w:val="000000"/>
          <w:sz w:val="26"/>
          <w:szCs w:val="26"/>
        </w:rPr>
        <w:t>ng càng m</w:t>
      </w:r>
      <w:r>
        <w:rPr>
          <w:rFonts w:ascii="Calibri" w:eastAsia="Calibri" w:hAnsi="Calibri" w:cs="Calibri"/>
          <w:color w:val="000000"/>
          <w:sz w:val="26"/>
          <w:szCs w:val="26"/>
        </w:rPr>
        <w:t>ạ</w:t>
      </w:r>
      <w:r>
        <w:rPr>
          <w:rFonts w:ascii="Calibri" w:eastAsia="Calibri" w:hAnsi="Calibri" w:cs="Calibri"/>
          <w:color w:val="000000"/>
          <w:sz w:val="26"/>
          <w:szCs w:val="26"/>
        </w:rPr>
        <w:t>nh; năng lư</w:t>
      </w:r>
      <w:r>
        <w:rPr>
          <w:rFonts w:ascii="Calibri" w:eastAsia="Calibri" w:hAnsi="Calibri" w:cs="Calibri"/>
          <w:color w:val="000000"/>
          <w:sz w:val="26"/>
          <w:szCs w:val="26"/>
        </w:rPr>
        <w:t>ợ</w:t>
      </w:r>
      <w:r>
        <w:rPr>
          <w:rFonts w:ascii="Calibri" w:eastAsia="Calibri" w:hAnsi="Calibri" w:cs="Calibri"/>
          <w:color w:val="000000"/>
          <w:sz w:val="26"/>
          <w:szCs w:val="26"/>
        </w:rPr>
        <w:t>ng càng nhi</w:t>
      </w:r>
      <w:r>
        <w:rPr>
          <w:rFonts w:ascii="Calibri" w:eastAsia="Calibri" w:hAnsi="Calibri" w:cs="Calibri"/>
          <w:color w:val="000000"/>
          <w:sz w:val="26"/>
          <w:szCs w:val="26"/>
        </w:rPr>
        <w:t>ề</w:t>
      </w:r>
      <w:r>
        <w:rPr>
          <w:rFonts w:ascii="Calibri" w:eastAsia="Calibri" w:hAnsi="Calibri" w:cs="Calibri"/>
          <w:color w:val="000000"/>
          <w:sz w:val="26"/>
          <w:szCs w:val="26"/>
        </w:rPr>
        <w:t>u thì th</w:t>
      </w:r>
      <w:r>
        <w:rPr>
          <w:rFonts w:ascii="Calibri" w:eastAsia="Calibri" w:hAnsi="Calibri" w:cs="Calibri"/>
          <w:color w:val="000000"/>
          <w:sz w:val="26"/>
          <w:szCs w:val="26"/>
        </w:rPr>
        <w:t>ờ</w:t>
      </w:r>
      <w:r>
        <w:rPr>
          <w:rFonts w:ascii="Calibri" w:eastAsia="Calibri" w:hAnsi="Calibri" w:cs="Calibri"/>
          <w:color w:val="000000"/>
          <w:sz w:val="26"/>
          <w:szCs w:val="26"/>
        </w:rPr>
        <w:t>i gian tác d</w:t>
      </w:r>
      <w:r>
        <w:rPr>
          <w:rFonts w:ascii="Calibri" w:eastAsia="Calibri" w:hAnsi="Calibri" w:cs="Calibri"/>
          <w:color w:val="000000"/>
          <w:sz w:val="26"/>
          <w:szCs w:val="26"/>
        </w:rPr>
        <w:t>ụ</w:t>
      </w:r>
      <w:r>
        <w:rPr>
          <w:rFonts w:ascii="Calibri" w:eastAsia="Calibri" w:hAnsi="Calibri" w:cs="Calibri"/>
          <w:color w:val="000000"/>
          <w:sz w:val="26"/>
          <w:szCs w:val="26"/>
        </w:rPr>
        <w:t>ng l</w:t>
      </w:r>
      <w:r>
        <w:rPr>
          <w:rFonts w:ascii="Calibri" w:eastAsia="Calibri" w:hAnsi="Calibri" w:cs="Calibri"/>
          <w:color w:val="000000"/>
          <w:sz w:val="26"/>
          <w:szCs w:val="26"/>
        </w:rPr>
        <w:t>ự</w:t>
      </w:r>
      <w:r>
        <w:rPr>
          <w:rFonts w:ascii="Calibri" w:eastAsia="Calibri" w:hAnsi="Calibri" w:cs="Calibri"/>
          <w:color w:val="000000"/>
          <w:sz w:val="26"/>
          <w:szCs w:val="26"/>
        </w:rPr>
        <w:t>c càng kéo dài. (VD2)</w:t>
      </w:r>
    </w:p>
    <w:p w:rsidR="00475325" w:rsidRDefault="00020F2D">
      <w:pPr>
        <w:widowControl w:val="0"/>
        <w:pBdr>
          <w:top w:val="nil"/>
          <w:left w:val="nil"/>
          <w:bottom w:val="nil"/>
          <w:right w:val="nil"/>
          <w:between w:val="nil"/>
        </w:pBdr>
        <w:tabs>
          <w:tab w:val="left" w:pos="838"/>
        </w:tabs>
        <w:spacing w:line="288" w:lineRule="auto"/>
        <w:ind w:firstLine="567"/>
        <w:rPr>
          <w:rFonts w:ascii="Calibri" w:eastAsia="Calibri" w:hAnsi="Calibri" w:cs="Calibri"/>
          <w:color w:val="000000"/>
        </w:rPr>
      </w:pPr>
      <w:r>
        <w:rPr>
          <w:rFonts w:ascii="Calibri" w:eastAsia="Calibri" w:hAnsi="Calibri" w:cs="Calibri"/>
          <w:color w:val="000000"/>
          <w:sz w:val="26"/>
          <w:szCs w:val="26"/>
        </w:rPr>
        <w:t>2. HS t</w:t>
      </w:r>
      <w:r>
        <w:rPr>
          <w:rFonts w:ascii="Calibri" w:eastAsia="Calibri" w:hAnsi="Calibri" w:cs="Calibri"/>
          <w:color w:val="000000"/>
          <w:sz w:val="26"/>
          <w:szCs w:val="26"/>
        </w:rPr>
        <w:t>ự</w:t>
      </w:r>
      <w:r>
        <w:rPr>
          <w:rFonts w:ascii="Calibri" w:eastAsia="Calibri" w:hAnsi="Calibri" w:cs="Calibri"/>
          <w:color w:val="000000"/>
          <w:sz w:val="26"/>
          <w:szCs w:val="26"/>
        </w:rPr>
        <w:t xml:space="preserve"> tìm ví d</w:t>
      </w:r>
      <w:r>
        <w:rPr>
          <w:rFonts w:ascii="Calibri" w:eastAsia="Calibri" w:hAnsi="Calibri" w:cs="Calibri"/>
          <w:color w:val="000000"/>
          <w:sz w:val="26"/>
          <w:szCs w:val="26"/>
        </w:rPr>
        <w:t>ụ</w:t>
      </w:r>
      <w:r>
        <w:rPr>
          <w:rFonts w:ascii="Calibri" w:eastAsia="Calibri" w:hAnsi="Calibri" w:cs="Calibri"/>
          <w:color w:val="000000"/>
          <w:sz w:val="26"/>
          <w:szCs w:val="26"/>
        </w:rPr>
        <w:t>:</w:t>
      </w:r>
    </w:p>
    <w:p w:rsidR="00475325" w:rsidRDefault="00020F2D">
      <w:pPr>
        <w:widowControl w:val="0"/>
        <w:pBdr>
          <w:top w:val="nil"/>
          <w:left w:val="nil"/>
          <w:bottom w:val="nil"/>
          <w:right w:val="nil"/>
          <w:between w:val="nil"/>
        </w:pBdr>
        <w:spacing w:line="288" w:lineRule="auto"/>
        <w:ind w:firstLine="567"/>
        <w:rPr>
          <w:rFonts w:ascii="Calibri" w:eastAsia="Calibri" w:hAnsi="Calibri" w:cs="Calibri"/>
          <w:color w:val="000000"/>
        </w:rPr>
      </w:pPr>
      <w:r>
        <w:rPr>
          <w:rFonts w:ascii="Calibri" w:eastAsia="Calibri" w:hAnsi="Calibri" w:cs="Calibri"/>
          <w:color w:val="000000"/>
          <w:sz w:val="26"/>
          <w:szCs w:val="26"/>
        </w:rPr>
        <w:t>CH: a) (1) ánh sáng; (2) s</w:t>
      </w:r>
      <w:r>
        <w:rPr>
          <w:rFonts w:ascii="Calibri" w:eastAsia="Calibri" w:hAnsi="Calibri" w:cs="Calibri"/>
          <w:color w:val="000000"/>
          <w:sz w:val="26"/>
          <w:szCs w:val="26"/>
        </w:rPr>
        <w:t>ố</w:t>
      </w:r>
      <w:r>
        <w:rPr>
          <w:rFonts w:ascii="Calibri" w:eastAsia="Calibri" w:hAnsi="Calibri" w:cs="Calibri"/>
          <w:color w:val="000000"/>
          <w:sz w:val="26"/>
          <w:szCs w:val="26"/>
        </w:rPr>
        <w:t>ng; (3) phát tri</w:t>
      </w:r>
      <w:r>
        <w:rPr>
          <w:rFonts w:ascii="Calibri" w:eastAsia="Calibri" w:hAnsi="Calibri" w:cs="Calibri"/>
          <w:color w:val="000000"/>
          <w:sz w:val="26"/>
          <w:szCs w:val="26"/>
        </w:rPr>
        <w:t>ể</w:t>
      </w:r>
      <w:r>
        <w:rPr>
          <w:rFonts w:ascii="Calibri" w:eastAsia="Calibri" w:hAnsi="Calibri" w:cs="Calibri"/>
          <w:color w:val="000000"/>
          <w:sz w:val="26"/>
          <w:szCs w:val="26"/>
        </w:rPr>
        <w:t>n.</w:t>
      </w:r>
    </w:p>
    <w:p w:rsidR="00475325" w:rsidRDefault="00020F2D">
      <w:pPr>
        <w:widowControl w:val="0"/>
        <w:pBdr>
          <w:top w:val="nil"/>
          <w:left w:val="nil"/>
          <w:bottom w:val="nil"/>
          <w:right w:val="nil"/>
          <w:between w:val="nil"/>
        </w:pBdr>
        <w:tabs>
          <w:tab w:val="left" w:pos="867"/>
        </w:tabs>
        <w:spacing w:line="288" w:lineRule="auto"/>
        <w:ind w:firstLine="567"/>
        <w:rPr>
          <w:rFonts w:ascii="Calibri" w:eastAsia="Calibri" w:hAnsi="Calibri" w:cs="Calibri"/>
          <w:color w:val="000000"/>
        </w:rPr>
      </w:pPr>
      <w:r>
        <w:rPr>
          <w:rFonts w:ascii="Calibri" w:eastAsia="Calibri" w:hAnsi="Calibri" w:cs="Calibri"/>
          <w:color w:val="000000"/>
          <w:sz w:val="26"/>
          <w:szCs w:val="26"/>
        </w:rPr>
        <w:t>b) (4) Năng lư</w:t>
      </w:r>
      <w:r>
        <w:rPr>
          <w:rFonts w:ascii="Calibri" w:eastAsia="Calibri" w:hAnsi="Calibri" w:cs="Calibri"/>
          <w:color w:val="000000"/>
          <w:sz w:val="26"/>
          <w:szCs w:val="26"/>
        </w:rPr>
        <w:t>ợ</w:t>
      </w:r>
      <w:r>
        <w:rPr>
          <w:rFonts w:ascii="Calibri" w:eastAsia="Calibri" w:hAnsi="Calibri" w:cs="Calibri"/>
          <w:color w:val="000000"/>
          <w:sz w:val="26"/>
          <w:szCs w:val="26"/>
        </w:rPr>
        <w:t>ng; (5) Năng lư</w:t>
      </w:r>
      <w:r>
        <w:rPr>
          <w:rFonts w:ascii="Calibri" w:eastAsia="Calibri" w:hAnsi="Calibri" w:cs="Calibri"/>
          <w:color w:val="000000"/>
          <w:sz w:val="26"/>
          <w:szCs w:val="26"/>
        </w:rPr>
        <w:t>ợ</w:t>
      </w:r>
      <w:r>
        <w:rPr>
          <w:rFonts w:ascii="Calibri" w:eastAsia="Calibri" w:hAnsi="Calibri" w:cs="Calibri"/>
          <w:color w:val="000000"/>
          <w:sz w:val="26"/>
          <w:szCs w:val="26"/>
        </w:rPr>
        <w:t>ng.</w:t>
      </w:r>
    </w:p>
    <w:p w:rsidR="00475325" w:rsidRDefault="00020F2D">
      <w:pPr>
        <w:widowControl w:val="0"/>
        <w:pBdr>
          <w:top w:val="nil"/>
          <w:left w:val="nil"/>
          <w:bottom w:val="nil"/>
          <w:right w:val="nil"/>
          <w:between w:val="nil"/>
        </w:pBdr>
        <w:tabs>
          <w:tab w:val="left" w:pos="867"/>
        </w:tabs>
        <w:spacing w:line="288" w:lineRule="auto"/>
        <w:ind w:firstLine="567"/>
        <w:rPr>
          <w:rFonts w:ascii="Calibri" w:eastAsia="Calibri" w:hAnsi="Calibri" w:cs="Calibri"/>
          <w:color w:val="000000"/>
        </w:rPr>
      </w:pPr>
      <w:r>
        <w:rPr>
          <w:rFonts w:ascii="Calibri" w:eastAsia="Calibri" w:hAnsi="Calibri" w:cs="Calibri"/>
          <w:color w:val="000000"/>
          <w:sz w:val="26"/>
          <w:szCs w:val="26"/>
        </w:rPr>
        <w:lastRenderedPageBreak/>
        <w:t>c) (6) năng lư</w:t>
      </w:r>
      <w:r>
        <w:rPr>
          <w:rFonts w:ascii="Calibri" w:eastAsia="Calibri" w:hAnsi="Calibri" w:cs="Calibri"/>
          <w:color w:val="000000"/>
          <w:sz w:val="26"/>
          <w:szCs w:val="26"/>
        </w:rPr>
        <w:t>ợ</w:t>
      </w:r>
      <w:r>
        <w:rPr>
          <w:rFonts w:ascii="Calibri" w:eastAsia="Calibri" w:hAnsi="Calibri" w:cs="Calibri"/>
          <w:color w:val="000000"/>
          <w:sz w:val="26"/>
          <w:szCs w:val="26"/>
        </w:rPr>
        <w:t>ng; (7) ánh sáng.</w:t>
      </w:r>
    </w:p>
    <w:p w:rsidR="00475325" w:rsidRDefault="00020F2D">
      <w:pPr>
        <w:widowControl w:val="0"/>
        <w:pBdr>
          <w:top w:val="nil"/>
          <w:left w:val="nil"/>
          <w:bottom w:val="nil"/>
          <w:right w:val="nil"/>
          <w:between w:val="nil"/>
        </w:pBdr>
        <w:tabs>
          <w:tab w:val="left" w:pos="867"/>
        </w:tabs>
        <w:spacing w:line="288" w:lineRule="auto"/>
        <w:rPr>
          <w:rFonts w:ascii="Calibri" w:eastAsia="Calibri" w:hAnsi="Calibri" w:cs="Calibri"/>
          <w:b/>
          <w:color w:val="0000FF"/>
        </w:rPr>
      </w:pPr>
      <w:r>
        <w:rPr>
          <w:rFonts w:ascii="Calibri" w:eastAsia="Calibri" w:hAnsi="Calibri" w:cs="Calibri"/>
          <w:b/>
          <w:color w:val="0000FF"/>
          <w:sz w:val="26"/>
          <w:szCs w:val="26"/>
        </w:rPr>
        <w:t>Ho</w:t>
      </w:r>
      <w:r>
        <w:rPr>
          <w:rFonts w:ascii="Calibri" w:eastAsia="Calibri" w:hAnsi="Calibri" w:cs="Calibri"/>
          <w:b/>
          <w:color w:val="0000FF"/>
          <w:sz w:val="26"/>
          <w:szCs w:val="26"/>
        </w:rPr>
        <w:t>ạ</w:t>
      </w:r>
      <w:r>
        <w:rPr>
          <w:rFonts w:ascii="Calibri" w:eastAsia="Calibri" w:hAnsi="Calibri" w:cs="Calibri"/>
          <w:b/>
          <w:color w:val="0000FF"/>
          <w:sz w:val="26"/>
          <w:szCs w:val="26"/>
        </w:rPr>
        <w:t>t đ</w:t>
      </w:r>
      <w:r>
        <w:rPr>
          <w:rFonts w:ascii="Calibri" w:eastAsia="Calibri" w:hAnsi="Calibri" w:cs="Calibri"/>
          <w:b/>
          <w:color w:val="0000FF"/>
          <w:sz w:val="26"/>
          <w:szCs w:val="26"/>
        </w:rPr>
        <w:t>ộ</w:t>
      </w:r>
      <w:r>
        <w:rPr>
          <w:rFonts w:ascii="Calibri" w:eastAsia="Calibri" w:hAnsi="Calibri" w:cs="Calibri"/>
          <w:b/>
          <w:color w:val="0000FF"/>
          <w:sz w:val="26"/>
          <w:szCs w:val="26"/>
        </w:rPr>
        <w:t xml:space="preserve">ng 4. </w:t>
      </w:r>
      <w:r>
        <w:rPr>
          <w:rFonts w:ascii="Calibri" w:eastAsia="Calibri" w:hAnsi="Calibri" w:cs="Calibri"/>
          <w:b/>
          <w:color w:val="0000FF"/>
          <w:sz w:val="24"/>
          <w:szCs w:val="24"/>
        </w:rPr>
        <w:t>TÌM HI</w:t>
      </w:r>
      <w:r>
        <w:rPr>
          <w:rFonts w:ascii="Calibri" w:eastAsia="Calibri" w:hAnsi="Calibri" w:cs="Calibri"/>
          <w:b/>
          <w:color w:val="0000FF"/>
          <w:sz w:val="24"/>
          <w:szCs w:val="24"/>
        </w:rPr>
        <w:t>Ể</w:t>
      </w:r>
      <w:r>
        <w:rPr>
          <w:rFonts w:ascii="Calibri" w:eastAsia="Calibri" w:hAnsi="Calibri" w:cs="Calibri"/>
          <w:b/>
          <w:color w:val="0000FF"/>
          <w:sz w:val="24"/>
          <w:szCs w:val="24"/>
        </w:rPr>
        <w:t>U S</w:t>
      </w:r>
      <w:r>
        <w:rPr>
          <w:rFonts w:ascii="Calibri" w:eastAsia="Calibri" w:hAnsi="Calibri" w:cs="Calibri"/>
          <w:b/>
          <w:color w:val="0000FF"/>
          <w:sz w:val="24"/>
          <w:szCs w:val="24"/>
        </w:rPr>
        <w:t>Ự</w:t>
      </w:r>
      <w:r>
        <w:rPr>
          <w:rFonts w:ascii="Calibri" w:eastAsia="Calibri" w:hAnsi="Calibri" w:cs="Calibri"/>
          <w:b/>
          <w:color w:val="0000FF"/>
          <w:sz w:val="24"/>
          <w:szCs w:val="24"/>
        </w:rPr>
        <w:t xml:space="preserve"> TRUY</w:t>
      </w:r>
      <w:r>
        <w:rPr>
          <w:rFonts w:ascii="Calibri" w:eastAsia="Calibri" w:hAnsi="Calibri" w:cs="Calibri"/>
          <w:b/>
          <w:color w:val="0000FF"/>
          <w:sz w:val="24"/>
          <w:szCs w:val="24"/>
        </w:rPr>
        <w:t>Ề</w:t>
      </w:r>
      <w:r>
        <w:rPr>
          <w:rFonts w:ascii="Calibri" w:eastAsia="Calibri" w:hAnsi="Calibri" w:cs="Calibri"/>
          <w:b/>
          <w:color w:val="0000FF"/>
          <w:sz w:val="24"/>
          <w:szCs w:val="24"/>
        </w:rPr>
        <w:t>N NĂNG LƯ</w:t>
      </w:r>
      <w:r>
        <w:rPr>
          <w:rFonts w:ascii="Calibri" w:eastAsia="Calibri" w:hAnsi="Calibri" w:cs="Calibri"/>
          <w:b/>
          <w:color w:val="0000FF"/>
          <w:sz w:val="24"/>
          <w:szCs w:val="24"/>
        </w:rPr>
        <w:t>Ợ</w:t>
      </w:r>
      <w:r>
        <w:rPr>
          <w:rFonts w:ascii="Calibri" w:eastAsia="Calibri" w:hAnsi="Calibri" w:cs="Calibri"/>
          <w:b/>
          <w:color w:val="0000FF"/>
          <w:sz w:val="24"/>
          <w:szCs w:val="24"/>
        </w:rPr>
        <w:t>NG</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rPr>
      </w:pPr>
      <w:r>
        <w:rPr>
          <w:rFonts w:ascii="Calibri" w:eastAsia="Calibri" w:hAnsi="Calibri" w:cs="Calibri"/>
          <w:color w:val="000000"/>
          <w:sz w:val="26"/>
          <w:szCs w:val="26"/>
        </w:rPr>
        <w:t>- Thông qua các ví d</w:t>
      </w:r>
      <w:r>
        <w:rPr>
          <w:rFonts w:ascii="Calibri" w:eastAsia="Calibri" w:hAnsi="Calibri" w:cs="Calibri"/>
          <w:color w:val="000000"/>
          <w:sz w:val="26"/>
          <w:szCs w:val="26"/>
        </w:rPr>
        <w:t>ụ</w:t>
      </w:r>
      <w:r>
        <w:rPr>
          <w:rFonts w:ascii="Calibri" w:eastAsia="Calibri" w:hAnsi="Calibri" w:cs="Calibri"/>
          <w:color w:val="000000"/>
          <w:sz w:val="26"/>
          <w:szCs w:val="26"/>
        </w:rPr>
        <w:t xml:space="preserve"> c</w:t>
      </w:r>
      <w:r>
        <w:rPr>
          <w:rFonts w:ascii="Calibri" w:eastAsia="Calibri" w:hAnsi="Calibri" w:cs="Calibri"/>
          <w:color w:val="000000"/>
          <w:sz w:val="26"/>
          <w:szCs w:val="26"/>
        </w:rPr>
        <w:t>ụ</w:t>
      </w:r>
      <w:r>
        <w:rPr>
          <w:rFonts w:ascii="Calibri" w:eastAsia="Calibri" w:hAnsi="Calibri" w:cs="Calibri"/>
          <w:color w:val="000000"/>
          <w:sz w:val="26"/>
          <w:szCs w:val="26"/>
        </w:rPr>
        <w:t xml:space="preserve"> th</w:t>
      </w:r>
      <w:r>
        <w:rPr>
          <w:rFonts w:ascii="Calibri" w:eastAsia="Calibri" w:hAnsi="Calibri" w:cs="Calibri"/>
          <w:color w:val="000000"/>
          <w:sz w:val="26"/>
          <w:szCs w:val="26"/>
        </w:rPr>
        <w:t>ể</w:t>
      </w:r>
      <w:r>
        <w:rPr>
          <w:rFonts w:ascii="Calibri" w:eastAsia="Calibri" w:hAnsi="Calibri" w:cs="Calibri"/>
          <w:color w:val="000000"/>
          <w:sz w:val="26"/>
          <w:szCs w:val="26"/>
        </w:rPr>
        <w:t xml:space="preserve"> đ</w:t>
      </w:r>
      <w:r>
        <w:rPr>
          <w:rFonts w:ascii="Calibri" w:eastAsia="Calibri" w:hAnsi="Calibri" w:cs="Calibri"/>
          <w:color w:val="000000"/>
          <w:sz w:val="26"/>
          <w:szCs w:val="26"/>
        </w:rPr>
        <w:t>ể</w:t>
      </w:r>
      <w:r>
        <w:rPr>
          <w:rFonts w:ascii="Calibri" w:eastAsia="Calibri" w:hAnsi="Calibri" w:cs="Calibri"/>
          <w:color w:val="000000"/>
          <w:sz w:val="26"/>
          <w:szCs w:val="26"/>
        </w:rPr>
        <w:t xml:space="preserve"> HS nh</w:t>
      </w:r>
      <w:r>
        <w:rPr>
          <w:rFonts w:ascii="Calibri" w:eastAsia="Calibri" w:hAnsi="Calibri" w:cs="Calibri"/>
          <w:color w:val="000000"/>
          <w:sz w:val="26"/>
          <w:szCs w:val="26"/>
        </w:rPr>
        <w:t>ậ</w:t>
      </w:r>
      <w:r>
        <w:rPr>
          <w:rFonts w:ascii="Calibri" w:eastAsia="Calibri" w:hAnsi="Calibri" w:cs="Calibri"/>
          <w:color w:val="000000"/>
          <w:sz w:val="26"/>
          <w:szCs w:val="26"/>
        </w:rPr>
        <w:t>n bi</w:t>
      </w:r>
      <w:r>
        <w:rPr>
          <w:rFonts w:ascii="Calibri" w:eastAsia="Calibri" w:hAnsi="Calibri" w:cs="Calibri"/>
          <w:color w:val="000000"/>
          <w:sz w:val="26"/>
          <w:szCs w:val="26"/>
        </w:rPr>
        <w:t>ế</w:t>
      </w:r>
      <w:r>
        <w:rPr>
          <w:rFonts w:ascii="Calibri" w:eastAsia="Calibri" w:hAnsi="Calibri" w:cs="Calibri"/>
          <w:color w:val="000000"/>
          <w:sz w:val="26"/>
          <w:szCs w:val="26"/>
        </w:rPr>
        <w:t>t đư</w:t>
      </w:r>
      <w:r>
        <w:rPr>
          <w:rFonts w:ascii="Calibri" w:eastAsia="Calibri" w:hAnsi="Calibri" w:cs="Calibri"/>
          <w:color w:val="000000"/>
          <w:sz w:val="26"/>
          <w:szCs w:val="26"/>
        </w:rPr>
        <w:t>ợ</w:t>
      </w:r>
      <w:r>
        <w:rPr>
          <w:rFonts w:ascii="Calibri" w:eastAsia="Calibri" w:hAnsi="Calibri" w:cs="Calibri"/>
          <w:color w:val="000000"/>
          <w:sz w:val="26"/>
          <w:szCs w:val="26"/>
        </w:rPr>
        <w:t>c hai cách truy</w:t>
      </w:r>
      <w:r>
        <w:rPr>
          <w:rFonts w:ascii="Calibri" w:eastAsia="Calibri" w:hAnsi="Calibri" w:cs="Calibri"/>
          <w:color w:val="000000"/>
          <w:sz w:val="26"/>
          <w:szCs w:val="26"/>
        </w:rPr>
        <w:t>ề</w:t>
      </w:r>
      <w:r>
        <w:rPr>
          <w:rFonts w:ascii="Calibri" w:eastAsia="Calibri" w:hAnsi="Calibri" w:cs="Calibri"/>
          <w:color w:val="000000"/>
          <w:sz w:val="26"/>
          <w:szCs w:val="26"/>
        </w:rPr>
        <w:t>n năng lư</w:t>
      </w:r>
      <w:r>
        <w:rPr>
          <w:rFonts w:ascii="Calibri" w:eastAsia="Calibri" w:hAnsi="Calibri" w:cs="Calibri"/>
          <w:color w:val="000000"/>
          <w:sz w:val="26"/>
          <w:szCs w:val="26"/>
        </w:rPr>
        <w:t>ợ</w:t>
      </w:r>
      <w:r>
        <w:rPr>
          <w:rFonts w:ascii="Calibri" w:eastAsia="Calibri" w:hAnsi="Calibri" w:cs="Calibri"/>
          <w:color w:val="000000"/>
          <w:sz w:val="26"/>
          <w:szCs w:val="26"/>
        </w:rPr>
        <w:t>ng.</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rPr>
      </w:pPr>
      <w:r>
        <w:rPr>
          <w:rFonts w:ascii="Calibri" w:eastAsia="Calibri" w:hAnsi="Calibri" w:cs="Calibri"/>
          <w:color w:val="000000"/>
          <w:sz w:val="26"/>
          <w:szCs w:val="26"/>
        </w:rPr>
        <w:t>- Giáo viên t</w:t>
      </w:r>
      <w:r>
        <w:rPr>
          <w:rFonts w:ascii="Calibri" w:eastAsia="Calibri" w:hAnsi="Calibri" w:cs="Calibri"/>
          <w:color w:val="000000"/>
          <w:sz w:val="26"/>
          <w:szCs w:val="26"/>
        </w:rPr>
        <w:t>ổ</w:t>
      </w:r>
      <w:r>
        <w:rPr>
          <w:rFonts w:ascii="Calibri" w:eastAsia="Calibri" w:hAnsi="Calibri" w:cs="Calibri"/>
          <w:color w:val="000000"/>
          <w:sz w:val="26"/>
          <w:szCs w:val="26"/>
        </w:rPr>
        <w:t xml:space="preserve"> ch</w:t>
      </w:r>
      <w:r>
        <w:rPr>
          <w:rFonts w:ascii="Calibri" w:eastAsia="Calibri" w:hAnsi="Calibri" w:cs="Calibri"/>
          <w:color w:val="000000"/>
          <w:sz w:val="26"/>
          <w:szCs w:val="26"/>
        </w:rPr>
        <w:t>ứ</w:t>
      </w:r>
      <w:r>
        <w:rPr>
          <w:rFonts w:ascii="Calibri" w:eastAsia="Calibri" w:hAnsi="Calibri" w:cs="Calibri"/>
          <w:color w:val="000000"/>
          <w:sz w:val="26"/>
          <w:szCs w:val="26"/>
        </w:rPr>
        <w:t>c đ</w:t>
      </w:r>
      <w:r>
        <w:rPr>
          <w:rFonts w:ascii="Calibri" w:eastAsia="Calibri" w:hAnsi="Calibri" w:cs="Calibri"/>
          <w:color w:val="000000"/>
          <w:sz w:val="26"/>
          <w:szCs w:val="26"/>
        </w:rPr>
        <w:t>ể</w:t>
      </w:r>
      <w:r>
        <w:rPr>
          <w:rFonts w:ascii="Calibri" w:eastAsia="Calibri" w:hAnsi="Calibri" w:cs="Calibri"/>
          <w:color w:val="000000"/>
          <w:sz w:val="26"/>
          <w:szCs w:val="26"/>
        </w:rPr>
        <w:t>: Tìm hi</w:t>
      </w:r>
      <w:r>
        <w:rPr>
          <w:rFonts w:ascii="Calibri" w:eastAsia="Calibri" w:hAnsi="Calibri" w:cs="Calibri"/>
          <w:color w:val="000000"/>
          <w:sz w:val="26"/>
          <w:szCs w:val="26"/>
        </w:rPr>
        <w:t>ể</w:t>
      </w:r>
      <w:r>
        <w:rPr>
          <w:rFonts w:ascii="Calibri" w:eastAsia="Calibri" w:hAnsi="Calibri" w:cs="Calibri"/>
          <w:color w:val="000000"/>
          <w:sz w:val="26"/>
          <w:szCs w:val="26"/>
        </w:rPr>
        <w:t>u 2 cách truy</w:t>
      </w:r>
      <w:r>
        <w:rPr>
          <w:rFonts w:ascii="Calibri" w:eastAsia="Calibri" w:hAnsi="Calibri" w:cs="Calibri"/>
          <w:color w:val="000000"/>
          <w:sz w:val="26"/>
          <w:szCs w:val="26"/>
        </w:rPr>
        <w:t>ề</w:t>
      </w:r>
      <w:r>
        <w:rPr>
          <w:rFonts w:ascii="Calibri" w:eastAsia="Calibri" w:hAnsi="Calibri" w:cs="Calibri"/>
          <w:color w:val="000000"/>
          <w:sz w:val="26"/>
          <w:szCs w:val="26"/>
        </w:rPr>
        <w:t>n năng lư</w:t>
      </w:r>
      <w:r>
        <w:rPr>
          <w:rFonts w:ascii="Calibri" w:eastAsia="Calibri" w:hAnsi="Calibri" w:cs="Calibri"/>
          <w:color w:val="000000"/>
          <w:sz w:val="26"/>
          <w:szCs w:val="26"/>
        </w:rPr>
        <w:t>ợ</w:t>
      </w:r>
      <w:r>
        <w:rPr>
          <w:rFonts w:ascii="Calibri" w:eastAsia="Calibri" w:hAnsi="Calibri" w:cs="Calibri"/>
          <w:color w:val="000000"/>
          <w:sz w:val="26"/>
          <w:szCs w:val="26"/>
        </w:rPr>
        <w:t>ng thông qua các ví d</w:t>
      </w:r>
      <w:r>
        <w:rPr>
          <w:rFonts w:ascii="Calibri" w:eastAsia="Calibri" w:hAnsi="Calibri" w:cs="Calibri"/>
          <w:color w:val="000000"/>
          <w:sz w:val="26"/>
          <w:szCs w:val="26"/>
        </w:rPr>
        <w:t>ụ</w:t>
      </w:r>
      <w:r>
        <w:rPr>
          <w:rFonts w:ascii="Calibri" w:eastAsia="Calibri" w:hAnsi="Calibri" w:cs="Calibri"/>
          <w:color w:val="000000"/>
          <w:sz w:val="26"/>
          <w:szCs w:val="26"/>
        </w:rPr>
        <w:t xml:space="preserve"> trong SGK.</w:t>
      </w:r>
    </w:p>
    <w:p w:rsidR="00475325" w:rsidRDefault="00020F2D">
      <w:pPr>
        <w:widowControl w:val="0"/>
        <w:pBdr>
          <w:top w:val="nil"/>
          <w:left w:val="nil"/>
          <w:bottom w:val="nil"/>
          <w:right w:val="nil"/>
          <w:between w:val="nil"/>
        </w:pBdr>
        <w:spacing w:line="288" w:lineRule="auto"/>
        <w:ind w:firstLine="567"/>
        <w:rPr>
          <w:rFonts w:ascii="Calibri" w:eastAsia="Calibri" w:hAnsi="Calibri" w:cs="Calibri"/>
          <w:color w:val="000000"/>
        </w:rPr>
      </w:pPr>
      <w:r>
        <w:rPr>
          <w:rFonts w:ascii="Calibri" w:eastAsia="Calibri" w:hAnsi="Calibri" w:cs="Calibri"/>
          <w:color w:val="000000"/>
          <w:sz w:val="26"/>
          <w:szCs w:val="26"/>
        </w:rPr>
        <w:t>Cách 1. Qua tác d</w:t>
      </w:r>
      <w:r>
        <w:rPr>
          <w:rFonts w:ascii="Calibri" w:eastAsia="Calibri" w:hAnsi="Calibri" w:cs="Calibri"/>
          <w:color w:val="000000"/>
          <w:sz w:val="26"/>
          <w:szCs w:val="26"/>
        </w:rPr>
        <w:t>ụ</w:t>
      </w:r>
      <w:r>
        <w:rPr>
          <w:rFonts w:ascii="Calibri" w:eastAsia="Calibri" w:hAnsi="Calibri" w:cs="Calibri"/>
          <w:color w:val="000000"/>
          <w:sz w:val="26"/>
          <w:szCs w:val="26"/>
        </w:rPr>
        <w:t>ng l</w:t>
      </w:r>
      <w:r>
        <w:rPr>
          <w:rFonts w:ascii="Calibri" w:eastAsia="Calibri" w:hAnsi="Calibri" w:cs="Calibri"/>
          <w:color w:val="000000"/>
          <w:sz w:val="26"/>
          <w:szCs w:val="26"/>
        </w:rPr>
        <w:t>ự</w:t>
      </w:r>
      <w:r>
        <w:rPr>
          <w:rFonts w:ascii="Calibri" w:eastAsia="Calibri" w:hAnsi="Calibri" w:cs="Calibri"/>
          <w:color w:val="000000"/>
          <w:sz w:val="26"/>
          <w:szCs w:val="26"/>
        </w:rPr>
        <w:t>c như Hình 46.1 SGK.</w:t>
      </w:r>
    </w:p>
    <w:p w:rsidR="00475325" w:rsidRDefault="00020F2D">
      <w:pPr>
        <w:widowControl w:val="0"/>
        <w:pBdr>
          <w:top w:val="nil"/>
          <w:left w:val="nil"/>
          <w:bottom w:val="nil"/>
          <w:right w:val="nil"/>
          <w:between w:val="nil"/>
        </w:pBdr>
        <w:spacing w:line="288" w:lineRule="auto"/>
        <w:ind w:firstLine="567"/>
        <w:rPr>
          <w:rFonts w:ascii="Calibri" w:eastAsia="Calibri" w:hAnsi="Calibri" w:cs="Calibri"/>
          <w:color w:val="000000"/>
        </w:rPr>
      </w:pPr>
      <w:r>
        <w:rPr>
          <w:rFonts w:ascii="Calibri" w:eastAsia="Calibri" w:hAnsi="Calibri" w:cs="Calibri"/>
          <w:color w:val="000000"/>
          <w:sz w:val="26"/>
          <w:szCs w:val="26"/>
        </w:rPr>
        <w:t>Cách 2. Qua truy</w:t>
      </w:r>
      <w:r>
        <w:rPr>
          <w:rFonts w:ascii="Calibri" w:eastAsia="Calibri" w:hAnsi="Calibri" w:cs="Calibri"/>
          <w:color w:val="000000"/>
          <w:sz w:val="26"/>
          <w:szCs w:val="26"/>
        </w:rPr>
        <w:t>ề</w:t>
      </w:r>
      <w:r>
        <w:rPr>
          <w:rFonts w:ascii="Calibri" w:eastAsia="Calibri" w:hAnsi="Calibri" w:cs="Calibri"/>
          <w:color w:val="000000"/>
          <w:sz w:val="26"/>
          <w:szCs w:val="26"/>
        </w:rPr>
        <w:t>n nhi</w:t>
      </w:r>
      <w:r>
        <w:rPr>
          <w:rFonts w:ascii="Calibri" w:eastAsia="Calibri" w:hAnsi="Calibri" w:cs="Calibri"/>
          <w:color w:val="000000"/>
          <w:sz w:val="26"/>
          <w:szCs w:val="26"/>
        </w:rPr>
        <w:t>ệ</w:t>
      </w:r>
      <w:r>
        <w:rPr>
          <w:rFonts w:ascii="Calibri" w:eastAsia="Calibri" w:hAnsi="Calibri" w:cs="Calibri"/>
          <w:color w:val="000000"/>
          <w:sz w:val="26"/>
          <w:szCs w:val="26"/>
        </w:rPr>
        <w:t>t: Năng lư</w:t>
      </w:r>
      <w:r>
        <w:rPr>
          <w:rFonts w:ascii="Calibri" w:eastAsia="Calibri" w:hAnsi="Calibri" w:cs="Calibri"/>
          <w:color w:val="000000"/>
          <w:sz w:val="26"/>
          <w:szCs w:val="26"/>
        </w:rPr>
        <w:t>ợ</w:t>
      </w:r>
      <w:r>
        <w:rPr>
          <w:rFonts w:ascii="Calibri" w:eastAsia="Calibri" w:hAnsi="Calibri" w:cs="Calibri"/>
          <w:color w:val="000000"/>
          <w:sz w:val="26"/>
          <w:szCs w:val="26"/>
        </w:rPr>
        <w:t>ng t</w:t>
      </w:r>
      <w:r>
        <w:rPr>
          <w:rFonts w:ascii="Calibri" w:eastAsia="Calibri" w:hAnsi="Calibri" w:cs="Calibri"/>
          <w:color w:val="000000"/>
          <w:sz w:val="26"/>
          <w:szCs w:val="26"/>
        </w:rPr>
        <w:t>ừ</w:t>
      </w:r>
      <w:r>
        <w:rPr>
          <w:rFonts w:ascii="Calibri" w:eastAsia="Calibri" w:hAnsi="Calibri" w:cs="Calibri"/>
          <w:color w:val="000000"/>
          <w:sz w:val="26"/>
          <w:szCs w:val="26"/>
        </w:rPr>
        <w:t xml:space="preserve"> b</w:t>
      </w:r>
      <w:r>
        <w:rPr>
          <w:rFonts w:ascii="Calibri" w:eastAsia="Calibri" w:hAnsi="Calibri" w:cs="Calibri"/>
          <w:color w:val="000000"/>
          <w:sz w:val="26"/>
          <w:szCs w:val="26"/>
        </w:rPr>
        <w:t>ế</w:t>
      </w:r>
      <w:r>
        <w:rPr>
          <w:rFonts w:ascii="Calibri" w:eastAsia="Calibri" w:hAnsi="Calibri" w:cs="Calibri"/>
          <w:color w:val="000000"/>
          <w:sz w:val="26"/>
          <w:szCs w:val="26"/>
        </w:rPr>
        <w:t>p l</w:t>
      </w:r>
      <w:r>
        <w:rPr>
          <w:rFonts w:ascii="Calibri" w:eastAsia="Calibri" w:hAnsi="Calibri" w:cs="Calibri"/>
          <w:color w:val="000000"/>
          <w:sz w:val="26"/>
          <w:szCs w:val="26"/>
        </w:rPr>
        <w:t>ử</w:t>
      </w:r>
      <w:r>
        <w:rPr>
          <w:rFonts w:ascii="Calibri" w:eastAsia="Calibri" w:hAnsi="Calibri" w:cs="Calibri"/>
          <w:color w:val="000000"/>
          <w:sz w:val="26"/>
          <w:szCs w:val="26"/>
        </w:rPr>
        <w:t>a truy</w:t>
      </w:r>
      <w:r>
        <w:rPr>
          <w:rFonts w:ascii="Calibri" w:eastAsia="Calibri" w:hAnsi="Calibri" w:cs="Calibri"/>
          <w:color w:val="000000"/>
          <w:sz w:val="26"/>
          <w:szCs w:val="26"/>
        </w:rPr>
        <w:t>ề</w:t>
      </w:r>
      <w:r>
        <w:rPr>
          <w:rFonts w:ascii="Calibri" w:eastAsia="Calibri" w:hAnsi="Calibri" w:cs="Calibri"/>
          <w:color w:val="000000"/>
          <w:sz w:val="26"/>
          <w:szCs w:val="26"/>
        </w:rPr>
        <w:t>n nhi</w:t>
      </w:r>
      <w:r>
        <w:rPr>
          <w:rFonts w:ascii="Calibri" w:eastAsia="Calibri" w:hAnsi="Calibri" w:cs="Calibri"/>
          <w:color w:val="000000"/>
          <w:sz w:val="26"/>
          <w:szCs w:val="26"/>
        </w:rPr>
        <w:t>ệ</w:t>
      </w:r>
      <w:r>
        <w:rPr>
          <w:rFonts w:ascii="Calibri" w:eastAsia="Calibri" w:hAnsi="Calibri" w:cs="Calibri"/>
          <w:color w:val="000000"/>
          <w:sz w:val="26"/>
          <w:szCs w:val="26"/>
        </w:rPr>
        <w:t>t cho n</w:t>
      </w:r>
      <w:r>
        <w:rPr>
          <w:rFonts w:ascii="Calibri" w:eastAsia="Calibri" w:hAnsi="Calibri" w:cs="Calibri"/>
          <w:color w:val="000000"/>
          <w:sz w:val="26"/>
          <w:szCs w:val="26"/>
        </w:rPr>
        <w:t>ồ</w:t>
      </w:r>
      <w:r>
        <w:rPr>
          <w:rFonts w:ascii="Calibri" w:eastAsia="Calibri" w:hAnsi="Calibri" w:cs="Calibri"/>
          <w:color w:val="000000"/>
          <w:sz w:val="26"/>
          <w:szCs w:val="26"/>
        </w:rPr>
        <w:t>i đun đ</w:t>
      </w:r>
      <w:r>
        <w:rPr>
          <w:rFonts w:ascii="Calibri" w:eastAsia="Calibri" w:hAnsi="Calibri" w:cs="Calibri"/>
          <w:color w:val="000000"/>
          <w:sz w:val="26"/>
          <w:szCs w:val="26"/>
        </w:rPr>
        <w:t>ể</w:t>
      </w:r>
      <w:r>
        <w:rPr>
          <w:rFonts w:ascii="Calibri" w:eastAsia="Calibri" w:hAnsi="Calibri" w:cs="Calibri"/>
          <w:color w:val="000000"/>
          <w:sz w:val="26"/>
          <w:szCs w:val="26"/>
        </w:rPr>
        <w:t xml:space="preserve"> n</w:t>
      </w:r>
      <w:r>
        <w:rPr>
          <w:rFonts w:ascii="Calibri" w:eastAsia="Calibri" w:hAnsi="Calibri" w:cs="Calibri"/>
          <w:color w:val="000000"/>
          <w:sz w:val="26"/>
          <w:szCs w:val="26"/>
        </w:rPr>
        <w:t>ấ</w:t>
      </w:r>
      <w:r>
        <w:rPr>
          <w:rFonts w:ascii="Calibri" w:eastAsia="Calibri" w:hAnsi="Calibri" w:cs="Calibri"/>
          <w:color w:val="000000"/>
          <w:sz w:val="26"/>
          <w:szCs w:val="26"/>
        </w:rPr>
        <w:t>u chín th</w:t>
      </w:r>
      <w:r>
        <w:rPr>
          <w:rFonts w:ascii="Calibri" w:eastAsia="Calibri" w:hAnsi="Calibri" w:cs="Calibri"/>
          <w:color w:val="000000"/>
          <w:sz w:val="26"/>
          <w:szCs w:val="26"/>
        </w:rPr>
        <w:t>ứ</w:t>
      </w:r>
      <w:r>
        <w:rPr>
          <w:rFonts w:ascii="Calibri" w:eastAsia="Calibri" w:hAnsi="Calibri" w:cs="Calibri"/>
          <w:color w:val="000000"/>
          <w:sz w:val="26"/>
          <w:szCs w:val="26"/>
        </w:rPr>
        <w:t>c ăn. Nhi</w:t>
      </w:r>
      <w:r>
        <w:rPr>
          <w:rFonts w:ascii="Calibri" w:eastAsia="Calibri" w:hAnsi="Calibri" w:cs="Calibri"/>
          <w:color w:val="000000"/>
          <w:sz w:val="26"/>
          <w:szCs w:val="26"/>
        </w:rPr>
        <w:t>ệ</w:t>
      </w:r>
      <w:r>
        <w:rPr>
          <w:rFonts w:ascii="Calibri" w:eastAsia="Calibri" w:hAnsi="Calibri" w:cs="Calibri"/>
          <w:color w:val="000000"/>
          <w:sz w:val="26"/>
          <w:szCs w:val="26"/>
        </w:rPr>
        <w:t>t mà n</w:t>
      </w:r>
      <w:r>
        <w:rPr>
          <w:rFonts w:ascii="Calibri" w:eastAsia="Calibri" w:hAnsi="Calibri" w:cs="Calibri"/>
          <w:color w:val="000000"/>
          <w:sz w:val="26"/>
          <w:szCs w:val="26"/>
        </w:rPr>
        <w:t>ổ</w:t>
      </w:r>
      <w:r>
        <w:rPr>
          <w:rFonts w:ascii="Calibri" w:eastAsia="Calibri" w:hAnsi="Calibri" w:cs="Calibri"/>
          <w:color w:val="000000"/>
          <w:sz w:val="26"/>
          <w:szCs w:val="26"/>
        </w:rPr>
        <w:t>i đun nh</w:t>
      </w:r>
      <w:r>
        <w:rPr>
          <w:rFonts w:ascii="Calibri" w:eastAsia="Calibri" w:hAnsi="Calibri" w:cs="Calibri"/>
          <w:color w:val="000000"/>
          <w:sz w:val="26"/>
          <w:szCs w:val="26"/>
        </w:rPr>
        <w:t>ậ</w:t>
      </w:r>
      <w:r>
        <w:rPr>
          <w:rFonts w:ascii="Calibri" w:eastAsia="Calibri" w:hAnsi="Calibri" w:cs="Calibri"/>
          <w:color w:val="000000"/>
          <w:sz w:val="26"/>
          <w:szCs w:val="26"/>
        </w:rPr>
        <w:t>n đư</w:t>
      </w:r>
      <w:r>
        <w:rPr>
          <w:rFonts w:ascii="Calibri" w:eastAsia="Calibri" w:hAnsi="Calibri" w:cs="Calibri"/>
          <w:color w:val="000000"/>
          <w:sz w:val="26"/>
          <w:szCs w:val="26"/>
        </w:rPr>
        <w:t>ợ</w:t>
      </w:r>
      <w:r>
        <w:rPr>
          <w:rFonts w:ascii="Calibri" w:eastAsia="Calibri" w:hAnsi="Calibri" w:cs="Calibri"/>
          <w:color w:val="000000"/>
          <w:sz w:val="26"/>
          <w:szCs w:val="26"/>
        </w:rPr>
        <w:t>c cà</w:t>
      </w:r>
      <w:r>
        <w:rPr>
          <w:rFonts w:ascii="Calibri" w:eastAsia="Calibri" w:hAnsi="Calibri" w:cs="Calibri"/>
          <w:color w:val="000000"/>
          <w:sz w:val="26"/>
          <w:szCs w:val="26"/>
        </w:rPr>
        <w:t>ng nhi</w:t>
      </w:r>
      <w:r>
        <w:rPr>
          <w:rFonts w:ascii="Calibri" w:eastAsia="Calibri" w:hAnsi="Calibri" w:cs="Calibri"/>
          <w:color w:val="000000"/>
          <w:sz w:val="26"/>
          <w:szCs w:val="26"/>
        </w:rPr>
        <w:t>ề</w:t>
      </w:r>
      <w:r>
        <w:rPr>
          <w:rFonts w:ascii="Calibri" w:eastAsia="Calibri" w:hAnsi="Calibri" w:cs="Calibri"/>
          <w:color w:val="000000"/>
          <w:sz w:val="26"/>
          <w:szCs w:val="26"/>
        </w:rPr>
        <w:t>u, th</w:t>
      </w:r>
      <w:r>
        <w:rPr>
          <w:rFonts w:ascii="Calibri" w:eastAsia="Calibri" w:hAnsi="Calibri" w:cs="Calibri"/>
          <w:color w:val="000000"/>
          <w:sz w:val="26"/>
          <w:szCs w:val="26"/>
        </w:rPr>
        <w:t>ứ</w:t>
      </w:r>
      <w:r>
        <w:rPr>
          <w:rFonts w:ascii="Calibri" w:eastAsia="Calibri" w:hAnsi="Calibri" w:cs="Calibri"/>
          <w:color w:val="000000"/>
          <w:sz w:val="26"/>
          <w:szCs w:val="26"/>
        </w:rPr>
        <w:t>c ăn càng nhanh chín.</w:t>
      </w:r>
    </w:p>
    <w:p w:rsidR="00475325" w:rsidRDefault="00020F2D">
      <w:pPr>
        <w:keepNext/>
        <w:keepLines/>
        <w:widowControl w:val="0"/>
        <w:pBdr>
          <w:top w:val="nil"/>
          <w:left w:val="nil"/>
          <w:bottom w:val="nil"/>
          <w:right w:val="nil"/>
          <w:between w:val="nil"/>
        </w:pBdr>
        <w:spacing w:line="288" w:lineRule="auto"/>
        <w:rPr>
          <w:rFonts w:ascii="Calibri" w:eastAsia="Calibri" w:hAnsi="Calibri" w:cs="Calibri"/>
          <w:b/>
          <w:color w:val="FF0000"/>
          <w:sz w:val="24"/>
          <w:szCs w:val="24"/>
        </w:rPr>
      </w:pPr>
      <w:r>
        <w:rPr>
          <w:rFonts w:ascii="Calibri" w:eastAsia="Calibri" w:hAnsi="Calibri" w:cs="Calibri"/>
          <w:b/>
          <w:color w:val="FF0000"/>
          <w:sz w:val="24"/>
          <w:szCs w:val="24"/>
        </w:rPr>
        <w:t>V. G</w:t>
      </w:r>
      <w:r>
        <w:rPr>
          <w:rFonts w:ascii="Calibri" w:eastAsia="Calibri" w:hAnsi="Calibri" w:cs="Calibri"/>
          <w:b/>
          <w:color w:val="FF0000"/>
          <w:sz w:val="24"/>
          <w:szCs w:val="24"/>
        </w:rPr>
        <w:t>Ợ</w:t>
      </w:r>
      <w:r>
        <w:rPr>
          <w:rFonts w:ascii="Calibri" w:eastAsia="Calibri" w:hAnsi="Calibri" w:cs="Calibri"/>
          <w:b/>
          <w:color w:val="FF0000"/>
          <w:sz w:val="24"/>
          <w:szCs w:val="24"/>
        </w:rPr>
        <w:t>I Ý KI</w:t>
      </w:r>
      <w:r>
        <w:rPr>
          <w:rFonts w:ascii="Calibri" w:eastAsia="Calibri" w:hAnsi="Calibri" w:cs="Calibri"/>
          <w:b/>
          <w:color w:val="FF0000"/>
          <w:sz w:val="24"/>
          <w:szCs w:val="24"/>
        </w:rPr>
        <w:t>Ể</w:t>
      </w:r>
      <w:r>
        <w:rPr>
          <w:rFonts w:ascii="Calibri" w:eastAsia="Calibri" w:hAnsi="Calibri" w:cs="Calibri"/>
          <w:b/>
          <w:color w:val="FF0000"/>
          <w:sz w:val="24"/>
          <w:szCs w:val="24"/>
        </w:rPr>
        <w:t>M TRA ĐÁNH GIÁ</w:t>
      </w:r>
    </w:p>
    <w:p w:rsidR="00475325" w:rsidRDefault="00020F2D">
      <w:pPr>
        <w:keepNext/>
        <w:keepLines/>
        <w:widowControl w:val="0"/>
        <w:pBdr>
          <w:top w:val="nil"/>
          <w:left w:val="nil"/>
          <w:bottom w:val="nil"/>
          <w:right w:val="nil"/>
          <w:between w:val="nil"/>
        </w:pBdr>
        <w:tabs>
          <w:tab w:val="left" w:pos="838"/>
        </w:tabs>
        <w:spacing w:line="288" w:lineRule="auto"/>
        <w:ind w:firstLine="284"/>
        <w:rPr>
          <w:rFonts w:ascii="Calibri" w:eastAsia="Calibri" w:hAnsi="Calibri" w:cs="Calibri"/>
          <w:b/>
          <w:color w:val="000000"/>
        </w:rPr>
      </w:pPr>
      <w:r>
        <w:rPr>
          <w:rFonts w:ascii="Calibri" w:eastAsia="Calibri" w:hAnsi="Calibri" w:cs="Calibri"/>
          <w:b/>
          <w:color w:val="000000"/>
          <w:sz w:val="26"/>
          <w:szCs w:val="26"/>
        </w:rPr>
        <w:t>1. Đ</w:t>
      </w:r>
      <w:r>
        <w:rPr>
          <w:rFonts w:ascii="Calibri" w:eastAsia="Calibri" w:hAnsi="Calibri" w:cs="Calibri"/>
          <w:b/>
          <w:color w:val="000000"/>
          <w:sz w:val="26"/>
          <w:szCs w:val="26"/>
        </w:rPr>
        <w:t>ề</w:t>
      </w:r>
      <w:r>
        <w:rPr>
          <w:rFonts w:ascii="Calibri" w:eastAsia="Calibri" w:hAnsi="Calibri" w:cs="Calibri"/>
          <w:b/>
          <w:color w:val="000000"/>
          <w:sz w:val="26"/>
          <w:szCs w:val="26"/>
        </w:rPr>
        <w:t xml:space="preserve"> bài</w:t>
      </w:r>
    </w:p>
    <w:p w:rsidR="00475325" w:rsidRDefault="00020F2D">
      <w:pPr>
        <w:widowControl w:val="0"/>
        <w:pBdr>
          <w:top w:val="nil"/>
          <w:left w:val="nil"/>
          <w:bottom w:val="nil"/>
          <w:right w:val="nil"/>
          <w:between w:val="nil"/>
        </w:pBdr>
        <w:spacing w:line="288" w:lineRule="auto"/>
        <w:ind w:firstLine="567"/>
        <w:rPr>
          <w:rFonts w:ascii="Calibri" w:eastAsia="Calibri" w:hAnsi="Calibri" w:cs="Calibri"/>
          <w:color w:val="000000"/>
        </w:rPr>
      </w:pPr>
      <w:r>
        <w:rPr>
          <w:rFonts w:ascii="Calibri" w:eastAsia="Calibri" w:hAnsi="Calibri" w:cs="Calibri"/>
          <w:b/>
          <w:color w:val="0000CC"/>
          <w:sz w:val="26"/>
          <w:szCs w:val="26"/>
        </w:rPr>
        <w:t>Câu 1.</w:t>
      </w:r>
      <w:r>
        <w:rPr>
          <w:rFonts w:ascii="Calibri" w:eastAsia="Calibri" w:hAnsi="Calibri" w:cs="Calibri"/>
          <w:color w:val="000000"/>
          <w:sz w:val="26"/>
          <w:szCs w:val="26"/>
        </w:rPr>
        <w:t xml:space="preserve"> Nêu 3 tình hu</w:t>
      </w:r>
      <w:r>
        <w:rPr>
          <w:rFonts w:ascii="Calibri" w:eastAsia="Calibri" w:hAnsi="Calibri" w:cs="Calibri"/>
          <w:color w:val="000000"/>
          <w:sz w:val="26"/>
          <w:szCs w:val="26"/>
        </w:rPr>
        <w:t>ố</w:t>
      </w:r>
      <w:r>
        <w:rPr>
          <w:rFonts w:ascii="Calibri" w:eastAsia="Calibri" w:hAnsi="Calibri" w:cs="Calibri"/>
          <w:color w:val="000000"/>
          <w:sz w:val="26"/>
          <w:szCs w:val="26"/>
        </w:rPr>
        <w:t>ng s</w:t>
      </w:r>
      <w:r>
        <w:rPr>
          <w:rFonts w:ascii="Calibri" w:eastAsia="Calibri" w:hAnsi="Calibri" w:cs="Calibri"/>
          <w:color w:val="000000"/>
          <w:sz w:val="26"/>
          <w:szCs w:val="26"/>
        </w:rPr>
        <w:t>ử</w:t>
      </w:r>
      <w:r>
        <w:rPr>
          <w:rFonts w:ascii="Calibri" w:eastAsia="Calibri" w:hAnsi="Calibri" w:cs="Calibri"/>
          <w:color w:val="000000"/>
          <w:sz w:val="26"/>
          <w:szCs w:val="26"/>
        </w:rPr>
        <w:t xml:space="preserve"> d</w:t>
      </w:r>
      <w:r>
        <w:rPr>
          <w:rFonts w:ascii="Calibri" w:eastAsia="Calibri" w:hAnsi="Calibri" w:cs="Calibri"/>
          <w:color w:val="000000"/>
          <w:sz w:val="26"/>
          <w:szCs w:val="26"/>
        </w:rPr>
        <w:t>ụ</w:t>
      </w:r>
      <w:r>
        <w:rPr>
          <w:rFonts w:ascii="Calibri" w:eastAsia="Calibri" w:hAnsi="Calibri" w:cs="Calibri"/>
          <w:color w:val="000000"/>
          <w:sz w:val="26"/>
          <w:szCs w:val="26"/>
        </w:rPr>
        <w:t>ng năng lư</w:t>
      </w:r>
      <w:r>
        <w:rPr>
          <w:rFonts w:ascii="Calibri" w:eastAsia="Calibri" w:hAnsi="Calibri" w:cs="Calibri"/>
          <w:color w:val="000000"/>
          <w:sz w:val="26"/>
          <w:szCs w:val="26"/>
        </w:rPr>
        <w:t>ợ</w:t>
      </w:r>
      <w:r>
        <w:rPr>
          <w:rFonts w:ascii="Calibri" w:eastAsia="Calibri" w:hAnsi="Calibri" w:cs="Calibri"/>
          <w:color w:val="000000"/>
          <w:sz w:val="26"/>
          <w:szCs w:val="26"/>
        </w:rPr>
        <w:t>ng, s</w:t>
      </w:r>
      <w:r>
        <w:rPr>
          <w:rFonts w:ascii="Calibri" w:eastAsia="Calibri" w:hAnsi="Calibri" w:cs="Calibri"/>
          <w:color w:val="000000"/>
          <w:sz w:val="26"/>
          <w:szCs w:val="26"/>
        </w:rPr>
        <w:t>ắ</w:t>
      </w:r>
      <w:r>
        <w:rPr>
          <w:rFonts w:ascii="Calibri" w:eastAsia="Calibri" w:hAnsi="Calibri" w:cs="Calibri"/>
          <w:color w:val="000000"/>
          <w:sz w:val="26"/>
          <w:szCs w:val="26"/>
        </w:rPr>
        <w:t>p x</w:t>
      </w:r>
      <w:r>
        <w:rPr>
          <w:rFonts w:ascii="Calibri" w:eastAsia="Calibri" w:hAnsi="Calibri" w:cs="Calibri"/>
          <w:color w:val="000000"/>
          <w:sz w:val="26"/>
          <w:szCs w:val="26"/>
        </w:rPr>
        <w:t>ế</w:t>
      </w:r>
      <w:r>
        <w:rPr>
          <w:rFonts w:ascii="Calibri" w:eastAsia="Calibri" w:hAnsi="Calibri" w:cs="Calibri"/>
          <w:color w:val="000000"/>
          <w:sz w:val="26"/>
          <w:szCs w:val="26"/>
        </w:rPr>
        <w:t>p theo trình t</w:t>
      </w:r>
      <w:r>
        <w:rPr>
          <w:rFonts w:ascii="Calibri" w:eastAsia="Calibri" w:hAnsi="Calibri" w:cs="Calibri"/>
          <w:color w:val="000000"/>
          <w:sz w:val="26"/>
          <w:szCs w:val="26"/>
        </w:rPr>
        <w:t>ự</w:t>
      </w:r>
      <w:r>
        <w:rPr>
          <w:rFonts w:ascii="Calibri" w:eastAsia="Calibri" w:hAnsi="Calibri" w:cs="Calibri"/>
          <w:color w:val="000000"/>
          <w:sz w:val="26"/>
          <w:szCs w:val="26"/>
        </w:rPr>
        <w:t xml:space="preserve"> t</w:t>
      </w:r>
      <w:r>
        <w:rPr>
          <w:rFonts w:ascii="Calibri" w:eastAsia="Calibri" w:hAnsi="Calibri" w:cs="Calibri"/>
          <w:color w:val="000000"/>
          <w:sz w:val="26"/>
          <w:szCs w:val="26"/>
        </w:rPr>
        <w:t>ừ</w:t>
      </w:r>
      <w:r>
        <w:rPr>
          <w:rFonts w:ascii="Calibri" w:eastAsia="Calibri" w:hAnsi="Calibri" w:cs="Calibri"/>
          <w:color w:val="000000"/>
          <w:sz w:val="26"/>
          <w:szCs w:val="26"/>
        </w:rPr>
        <w:t xml:space="preserve"> ít nh</w:t>
      </w:r>
      <w:r>
        <w:rPr>
          <w:rFonts w:ascii="Calibri" w:eastAsia="Calibri" w:hAnsi="Calibri" w:cs="Calibri"/>
          <w:color w:val="000000"/>
          <w:sz w:val="26"/>
          <w:szCs w:val="26"/>
        </w:rPr>
        <w:t>ấ</w:t>
      </w:r>
      <w:r>
        <w:rPr>
          <w:rFonts w:ascii="Calibri" w:eastAsia="Calibri" w:hAnsi="Calibri" w:cs="Calibri"/>
          <w:color w:val="000000"/>
          <w:sz w:val="26"/>
          <w:szCs w:val="26"/>
        </w:rPr>
        <w:t>t đ</w:t>
      </w:r>
      <w:r>
        <w:rPr>
          <w:rFonts w:ascii="Calibri" w:eastAsia="Calibri" w:hAnsi="Calibri" w:cs="Calibri"/>
          <w:color w:val="000000"/>
          <w:sz w:val="26"/>
          <w:szCs w:val="26"/>
        </w:rPr>
        <w:t>ế</w:t>
      </w:r>
      <w:r>
        <w:rPr>
          <w:rFonts w:ascii="Calibri" w:eastAsia="Calibri" w:hAnsi="Calibri" w:cs="Calibri"/>
          <w:color w:val="000000"/>
          <w:sz w:val="26"/>
          <w:szCs w:val="26"/>
        </w:rPr>
        <w:t>n nhi</w:t>
      </w:r>
      <w:r>
        <w:rPr>
          <w:rFonts w:ascii="Calibri" w:eastAsia="Calibri" w:hAnsi="Calibri" w:cs="Calibri"/>
          <w:color w:val="000000"/>
          <w:sz w:val="26"/>
          <w:szCs w:val="26"/>
        </w:rPr>
        <w:t>ề</w:t>
      </w:r>
      <w:r>
        <w:rPr>
          <w:rFonts w:ascii="Calibri" w:eastAsia="Calibri" w:hAnsi="Calibri" w:cs="Calibri"/>
          <w:color w:val="000000"/>
          <w:sz w:val="26"/>
          <w:szCs w:val="26"/>
        </w:rPr>
        <w:t>u nh</w:t>
      </w:r>
      <w:r>
        <w:rPr>
          <w:rFonts w:ascii="Calibri" w:eastAsia="Calibri" w:hAnsi="Calibri" w:cs="Calibri"/>
          <w:color w:val="000000"/>
          <w:sz w:val="26"/>
          <w:szCs w:val="26"/>
        </w:rPr>
        <w:t>ấ</w:t>
      </w:r>
      <w:r>
        <w:rPr>
          <w:rFonts w:ascii="Calibri" w:eastAsia="Calibri" w:hAnsi="Calibri" w:cs="Calibri"/>
          <w:color w:val="000000"/>
          <w:sz w:val="26"/>
          <w:szCs w:val="26"/>
        </w:rPr>
        <w:t>t.</w:t>
      </w:r>
    </w:p>
    <w:p w:rsidR="00475325" w:rsidRDefault="00020F2D">
      <w:pPr>
        <w:widowControl w:val="0"/>
        <w:pBdr>
          <w:top w:val="nil"/>
          <w:left w:val="nil"/>
          <w:bottom w:val="nil"/>
          <w:right w:val="nil"/>
          <w:between w:val="nil"/>
        </w:pBdr>
        <w:spacing w:line="288" w:lineRule="auto"/>
        <w:ind w:firstLine="567"/>
        <w:rPr>
          <w:rFonts w:ascii="Calibri" w:eastAsia="Calibri" w:hAnsi="Calibri" w:cs="Calibri"/>
          <w:color w:val="000000"/>
        </w:rPr>
      </w:pPr>
      <w:r>
        <w:rPr>
          <w:rFonts w:ascii="Calibri" w:eastAsia="Calibri" w:hAnsi="Calibri" w:cs="Calibri"/>
          <w:b/>
          <w:color w:val="0000CC"/>
          <w:sz w:val="26"/>
          <w:szCs w:val="26"/>
        </w:rPr>
        <w:t>Câu 2.</w:t>
      </w:r>
      <w:r>
        <w:rPr>
          <w:rFonts w:ascii="Calibri" w:eastAsia="Calibri" w:hAnsi="Calibri" w:cs="Calibri"/>
          <w:color w:val="000000"/>
          <w:sz w:val="26"/>
          <w:szCs w:val="26"/>
        </w:rPr>
        <w:t xml:space="preserve"> Nêu m</w:t>
      </w:r>
      <w:r>
        <w:rPr>
          <w:rFonts w:ascii="Calibri" w:eastAsia="Calibri" w:hAnsi="Calibri" w:cs="Calibri"/>
          <w:color w:val="000000"/>
          <w:sz w:val="26"/>
          <w:szCs w:val="26"/>
        </w:rPr>
        <w:t>ộ</w:t>
      </w:r>
      <w:r>
        <w:rPr>
          <w:rFonts w:ascii="Calibri" w:eastAsia="Calibri" w:hAnsi="Calibri" w:cs="Calibri"/>
          <w:color w:val="000000"/>
          <w:sz w:val="26"/>
          <w:szCs w:val="26"/>
        </w:rPr>
        <w:t>t ví d</w:t>
      </w:r>
      <w:r>
        <w:rPr>
          <w:rFonts w:ascii="Calibri" w:eastAsia="Calibri" w:hAnsi="Calibri" w:cs="Calibri"/>
          <w:color w:val="000000"/>
          <w:sz w:val="26"/>
          <w:szCs w:val="26"/>
        </w:rPr>
        <w:t>ụ</w:t>
      </w:r>
      <w:r>
        <w:rPr>
          <w:rFonts w:ascii="Calibri" w:eastAsia="Calibri" w:hAnsi="Calibri" w:cs="Calibri"/>
          <w:color w:val="000000"/>
          <w:sz w:val="26"/>
          <w:szCs w:val="26"/>
        </w:rPr>
        <w:t xml:space="preserve"> ch</w:t>
      </w:r>
      <w:r>
        <w:rPr>
          <w:rFonts w:ascii="Calibri" w:eastAsia="Calibri" w:hAnsi="Calibri" w:cs="Calibri"/>
          <w:color w:val="000000"/>
          <w:sz w:val="26"/>
          <w:szCs w:val="26"/>
        </w:rPr>
        <w:t>ứ</w:t>
      </w:r>
      <w:r>
        <w:rPr>
          <w:rFonts w:ascii="Calibri" w:eastAsia="Calibri" w:hAnsi="Calibri" w:cs="Calibri"/>
          <w:color w:val="000000"/>
          <w:sz w:val="26"/>
          <w:szCs w:val="26"/>
        </w:rPr>
        <w:t>ng t</w:t>
      </w:r>
      <w:r>
        <w:rPr>
          <w:rFonts w:ascii="Calibri" w:eastAsia="Calibri" w:hAnsi="Calibri" w:cs="Calibri"/>
          <w:color w:val="000000"/>
          <w:sz w:val="26"/>
          <w:szCs w:val="26"/>
        </w:rPr>
        <w:t>ỏ</w:t>
      </w:r>
      <w:r>
        <w:rPr>
          <w:rFonts w:ascii="Calibri" w:eastAsia="Calibri" w:hAnsi="Calibri" w:cs="Calibri"/>
          <w:color w:val="000000"/>
          <w:sz w:val="26"/>
          <w:szCs w:val="26"/>
        </w:rPr>
        <w:t xml:space="preserve"> năng lư</w:t>
      </w:r>
      <w:r>
        <w:rPr>
          <w:rFonts w:ascii="Calibri" w:eastAsia="Calibri" w:hAnsi="Calibri" w:cs="Calibri"/>
          <w:color w:val="000000"/>
          <w:sz w:val="26"/>
          <w:szCs w:val="26"/>
        </w:rPr>
        <w:t>ợ</w:t>
      </w:r>
      <w:r>
        <w:rPr>
          <w:rFonts w:ascii="Calibri" w:eastAsia="Calibri" w:hAnsi="Calibri" w:cs="Calibri"/>
          <w:color w:val="000000"/>
          <w:sz w:val="26"/>
          <w:szCs w:val="26"/>
        </w:rPr>
        <w:t>ng truy</w:t>
      </w:r>
      <w:r>
        <w:rPr>
          <w:rFonts w:ascii="Calibri" w:eastAsia="Calibri" w:hAnsi="Calibri" w:cs="Calibri"/>
          <w:color w:val="000000"/>
          <w:sz w:val="26"/>
          <w:szCs w:val="26"/>
        </w:rPr>
        <w:t>ề</w:t>
      </w:r>
      <w:r>
        <w:rPr>
          <w:rFonts w:ascii="Calibri" w:eastAsia="Calibri" w:hAnsi="Calibri" w:cs="Calibri"/>
          <w:color w:val="000000"/>
          <w:sz w:val="26"/>
          <w:szCs w:val="26"/>
        </w:rPr>
        <w:t>n đư</w:t>
      </w:r>
      <w:r>
        <w:rPr>
          <w:rFonts w:ascii="Calibri" w:eastAsia="Calibri" w:hAnsi="Calibri" w:cs="Calibri"/>
          <w:color w:val="000000"/>
          <w:sz w:val="26"/>
          <w:szCs w:val="26"/>
        </w:rPr>
        <w:t>ợ</w:t>
      </w:r>
      <w:r>
        <w:rPr>
          <w:rFonts w:ascii="Calibri" w:eastAsia="Calibri" w:hAnsi="Calibri" w:cs="Calibri"/>
          <w:color w:val="000000"/>
          <w:sz w:val="26"/>
          <w:szCs w:val="26"/>
        </w:rPr>
        <w:t>c t</w:t>
      </w:r>
      <w:r>
        <w:rPr>
          <w:rFonts w:ascii="Calibri" w:eastAsia="Calibri" w:hAnsi="Calibri" w:cs="Calibri"/>
          <w:color w:val="000000"/>
          <w:sz w:val="26"/>
          <w:szCs w:val="26"/>
        </w:rPr>
        <w:t>ừ</w:t>
      </w:r>
      <w:r>
        <w:rPr>
          <w:rFonts w:ascii="Calibri" w:eastAsia="Calibri" w:hAnsi="Calibri" w:cs="Calibri"/>
          <w:color w:val="000000"/>
          <w:sz w:val="26"/>
          <w:szCs w:val="26"/>
        </w:rPr>
        <w:t xml:space="preserve"> v</w:t>
      </w:r>
      <w:r>
        <w:rPr>
          <w:rFonts w:ascii="Calibri" w:eastAsia="Calibri" w:hAnsi="Calibri" w:cs="Calibri"/>
          <w:color w:val="000000"/>
          <w:sz w:val="26"/>
          <w:szCs w:val="26"/>
        </w:rPr>
        <w:t>ậ</w:t>
      </w:r>
      <w:r>
        <w:rPr>
          <w:rFonts w:ascii="Calibri" w:eastAsia="Calibri" w:hAnsi="Calibri" w:cs="Calibri"/>
          <w:color w:val="000000"/>
          <w:sz w:val="26"/>
          <w:szCs w:val="26"/>
        </w:rPr>
        <w:t>t này sang v</w:t>
      </w:r>
      <w:r>
        <w:rPr>
          <w:rFonts w:ascii="Calibri" w:eastAsia="Calibri" w:hAnsi="Calibri" w:cs="Calibri"/>
          <w:color w:val="000000"/>
          <w:sz w:val="26"/>
          <w:szCs w:val="26"/>
        </w:rPr>
        <w:t>ậ</w:t>
      </w:r>
      <w:r>
        <w:rPr>
          <w:rFonts w:ascii="Calibri" w:eastAsia="Calibri" w:hAnsi="Calibri" w:cs="Calibri"/>
          <w:color w:val="000000"/>
          <w:sz w:val="26"/>
          <w:szCs w:val="26"/>
        </w:rPr>
        <w:t>t khác và m</w:t>
      </w:r>
      <w:r>
        <w:rPr>
          <w:rFonts w:ascii="Calibri" w:eastAsia="Calibri" w:hAnsi="Calibri" w:cs="Calibri"/>
          <w:color w:val="000000"/>
          <w:sz w:val="26"/>
          <w:szCs w:val="26"/>
        </w:rPr>
        <w:t>ộ</w:t>
      </w:r>
      <w:r>
        <w:rPr>
          <w:rFonts w:ascii="Calibri" w:eastAsia="Calibri" w:hAnsi="Calibri" w:cs="Calibri"/>
          <w:color w:val="000000"/>
          <w:sz w:val="26"/>
          <w:szCs w:val="26"/>
        </w:rPr>
        <w:t>t ví d</w:t>
      </w:r>
      <w:r>
        <w:rPr>
          <w:rFonts w:ascii="Calibri" w:eastAsia="Calibri" w:hAnsi="Calibri" w:cs="Calibri"/>
          <w:color w:val="000000"/>
          <w:sz w:val="26"/>
          <w:szCs w:val="26"/>
        </w:rPr>
        <w:t>ụ</w:t>
      </w:r>
      <w:r>
        <w:rPr>
          <w:rFonts w:ascii="Calibri" w:eastAsia="Calibri" w:hAnsi="Calibri" w:cs="Calibri"/>
          <w:color w:val="000000"/>
          <w:sz w:val="26"/>
          <w:szCs w:val="26"/>
        </w:rPr>
        <w:t xml:space="preserve"> ch</w:t>
      </w:r>
      <w:r>
        <w:rPr>
          <w:rFonts w:ascii="Calibri" w:eastAsia="Calibri" w:hAnsi="Calibri" w:cs="Calibri"/>
          <w:color w:val="000000"/>
          <w:sz w:val="26"/>
          <w:szCs w:val="26"/>
        </w:rPr>
        <w:t>ứ</w:t>
      </w:r>
      <w:r>
        <w:rPr>
          <w:rFonts w:ascii="Calibri" w:eastAsia="Calibri" w:hAnsi="Calibri" w:cs="Calibri"/>
          <w:color w:val="000000"/>
          <w:sz w:val="26"/>
          <w:szCs w:val="26"/>
        </w:rPr>
        <w:t>ng t</w:t>
      </w:r>
      <w:r>
        <w:rPr>
          <w:rFonts w:ascii="Calibri" w:eastAsia="Calibri" w:hAnsi="Calibri" w:cs="Calibri"/>
          <w:color w:val="000000"/>
          <w:sz w:val="26"/>
          <w:szCs w:val="26"/>
        </w:rPr>
        <w:t>ỏ</w:t>
      </w:r>
      <w:r>
        <w:rPr>
          <w:rFonts w:ascii="Calibri" w:eastAsia="Calibri" w:hAnsi="Calibri" w:cs="Calibri"/>
          <w:color w:val="000000"/>
          <w:sz w:val="26"/>
          <w:szCs w:val="26"/>
        </w:rPr>
        <w:t xml:space="preserve"> năng lư</w:t>
      </w:r>
      <w:r>
        <w:rPr>
          <w:rFonts w:ascii="Calibri" w:eastAsia="Calibri" w:hAnsi="Calibri" w:cs="Calibri"/>
          <w:color w:val="000000"/>
          <w:sz w:val="26"/>
          <w:szCs w:val="26"/>
        </w:rPr>
        <w:t>ợ</w:t>
      </w:r>
      <w:r>
        <w:rPr>
          <w:rFonts w:ascii="Calibri" w:eastAsia="Calibri" w:hAnsi="Calibri" w:cs="Calibri"/>
          <w:color w:val="000000"/>
          <w:sz w:val="26"/>
          <w:szCs w:val="26"/>
        </w:rPr>
        <w:t>ng truy</w:t>
      </w:r>
      <w:r>
        <w:rPr>
          <w:rFonts w:ascii="Calibri" w:eastAsia="Calibri" w:hAnsi="Calibri" w:cs="Calibri"/>
          <w:color w:val="000000"/>
          <w:sz w:val="26"/>
          <w:szCs w:val="26"/>
        </w:rPr>
        <w:t>ề</w:t>
      </w:r>
      <w:r>
        <w:rPr>
          <w:rFonts w:ascii="Calibri" w:eastAsia="Calibri" w:hAnsi="Calibri" w:cs="Calibri"/>
          <w:color w:val="000000"/>
          <w:sz w:val="26"/>
          <w:szCs w:val="26"/>
        </w:rPr>
        <w:t>n t</w:t>
      </w:r>
      <w:r>
        <w:rPr>
          <w:rFonts w:ascii="Calibri" w:eastAsia="Calibri" w:hAnsi="Calibri" w:cs="Calibri"/>
          <w:color w:val="000000"/>
          <w:sz w:val="26"/>
          <w:szCs w:val="26"/>
        </w:rPr>
        <w:t>ừ</w:t>
      </w:r>
      <w:r>
        <w:rPr>
          <w:rFonts w:ascii="Calibri" w:eastAsia="Calibri" w:hAnsi="Calibri" w:cs="Calibri"/>
          <w:color w:val="000000"/>
          <w:sz w:val="26"/>
          <w:szCs w:val="26"/>
        </w:rPr>
        <w:t xml:space="preserve"> nơi này sang nơi khác.</w:t>
      </w:r>
    </w:p>
    <w:p w:rsidR="00475325" w:rsidRDefault="00020F2D">
      <w:pPr>
        <w:keepNext/>
        <w:keepLines/>
        <w:widowControl w:val="0"/>
        <w:pBdr>
          <w:top w:val="nil"/>
          <w:left w:val="nil"/>
          <w:bottom w:val="nil"/>
          <w:right w:val="nil"/>
          <w:between w:val="nil"/>
        </w:pBdr>
        <w:tabs>
          <w:tab w:val="left" w:pos="867"/>
        </w:tabs>
        <w:spacing w:line="288" w:lineRule="auto"/>
        <w:ind w:firstLine="284"/>
        <w:rPr>
          <w:rFonts w:ascii="Calibri" w:eastAsia="Calibri" w:hAnsi="Calibri" w:cs="Calibri"/>
          <w:b/>
          <w:color w:val="000000"/>
        </w:rPr>
      </w:pPr>
      <w:r>
        <w:rPr>
          <w:rFonts w:ascii="Calibri" w:eastAsia="Calibri" w:hAnsi="Calibri" w:cs="Calibri"/>
          <w:b/>
          <w:color w:val="000000"/>
          <w:sz w:val="26"/>
          <w:szCs w:val="26"/>
        </w:rPr>
        <w:t>2. Đánh giá</w:t>
      </w:r>
    </w:p>
    <w:p w:rsidR="00475325" w:rsidRDefault="00020F2D">
      <w:pPr>
        <w:widowControl w:val="0"/>
        <w:pBdr>
          <w:top w:val="nil"/>
          <w:left w:val="nil"/>
          <w:bottom w:val="nil"/>
          <w:right w:val="nil"/>
          <w:between w:val="nil"/>
        </w:pBdr>
        <w:spacing w:line="288" w:lineRule="auto"/>
        <w:ind w:firstLine="567"/>
        <w:rPr>
          <w:rFonts w:ascii="Calibri" w:eastAsia="Calibri" w:hAnsi="Calibri" w:cs="Calibri"/>
          <w:color w:val="000000"/>
        </w:rPr>
      </w:pPr>
      <w:r>
        <w:rPr>
          <w:rFonts w:ascii="Calibri" w:eastAsia="Calibri" w:hAnsi="Calibri" w:cs="Calibri"/>
          <w:b/>
          <w:color w:val="0000CC"/>
          <w:sz w:val="26"/>
          <w:szCs w:val="26"/>
        </w:rPr>
        <w:t>Câu 1.</w:t>
      </w:r>
      <w:r>
        <w:rPr>
          <w:rFonts w:ascii="Calibri" w:eastAsia="Calibri" w:hAnsi="Calibri" w:cs="Calibri"/>
          <w:color w:val="000000"/>
          <w:sz w:val="26"/>
          <w:szCs w:val="26"/>
        </w:rPr>
        <w:t xml:space="preserve"> Nêu đư</w:t>
      </w:r>
      <w:r>
        <w:rPr>
          <w:rFonts w:ascii="Calibri" w:eastAsia="Calibri" w:hAnsi="Calibri" w:cs="Calibri"/>
          <w:color w:val="000000"/>
          <w:sz w:val="26"/>
          <w:szCs w:val="26"/>
        </w:rPr>
        <w:t>ợ</w:t>
      </w:r>
      <w:r>
        <w:rPr>
          <w:rFonts w:ascii="Calibri" w:eastAsia="Calibri" w:hAnsi="Calibri" w:cs="Calibri"/>
          <w:color w:val="000000"/>
          <w:sz w:val="26"/>
          <w:szCs w:val="26"/>
        </w:rPr>
        <w:t>c c</w:t>
      </w:r>
      <w:r>
        <w:rPr>
          <w:rFonts w:ascii="Calibri" w:eastAsia="Calibri" w:hAnsi="Calibri" w:cs="Calibri"/>
          <w:color w:val="000000"/>
          <w:sz w:val="26"/>
          <w:szCs w:val="26"/>
        </w:rPr>
        <w:t>ả</w:t>
      </w:r>
      <w:r>
        <w:rPr>
          <w:rFonts w:ascii="Calibri" w:eastAsia="Calibri" w:hAnsi="Calibri" w:cs="Calibri"/>
          <w:color w:val="000000"/>
          <w:sz w:val="26"/>
          <w:szCs w:val="26"/>
        </w:rPr>
        <w:t xml:space="preserve"> 3 tình hu</w:t>
      </w:r>
      <w:r>
        <w:rPr>
          <w:rFonts w:ascii="Calibri" w:eastAsia="Calibri" w:hAnsi="Calibri" w:cs="Calibri"/>
          <w:color w:val="000000"/>
          <w:sz w:val="26"/>
          <w:szCs w:val="26"/>
        </w:rPr>
        <w:t>ố</w:t>
      </w:r>
      <w:r>
        <w:rPr>
          <w:rFonts w:ascii="Calibri" w:eastAsia="Calibri" w:hAnsi="Calibri" w:cs="Calibri"/>
          <w:color w:val="000000"/>
          <w:sz w:val="26"/>
          <w:szCs w:val="26"/>
        </w:rPr>
        <w:t>ng và s</w:t>
      </w:r>
      <w:r>
        <w:rPr>
          <w:rFonts w:ascii="Calibri" w:eastAsia="Calibri" w:hAnsi="Calibri" w:cs="Calibri"/>
          <w:color w:val="000000"/>
          <w:sz w:val="26"/>
          <w:szCs w:val="26"/>
        </w:rPr>
        <w:t>ắ</w:t>
      </w:r>
      <w:r>
        <w:rPr>
          <w:rFonts w:ascii="Calibri" w:eastAsia="Calibri" w:hAnsi="Calibri" w:cs="Calibri"/>
          <w:color w:val="000000"/>
          <w:sz w:val="26"/>
          <w:szCs w:val="26"/>
        </w:rPr>
        <w:t>p x</w:t>
      </w:r>
      <w:r>
        <w:rPr>
          <w:rFonts w:ascii="Calibri" w:eastAsia="Calibri" w:hAnsi="Calibri" w:cs="Calibri"/>
          <w:color w:val="000000"/>
          <w:sz w:val="26"/>
          <w:szCs w:val="26"/>
        </w:rPr>
        <w:t>ế</w:t>
      </w:r>
      <w:r>
        <w:rPr>
          <w:rFonts w:ascii="Calibri" w:eastAsia="Calibri" w:hAnsi="Calibri" w:cs="Calibri"/>
          <w:color w:val="000000"/>
          <w:sz w:val="26"/>
          <w:szCs w:val="26"/>
        </w:rPr>
        <w:t>p theo đúng trình t</w:t>
      </w:r>
      <w:r>
        <w:rPr>
          <w:rFonts w:ascii="Calibri" w:eastAsia="Calibri" w:hAnsi="Calibri" w:cs="Calibri"/>
          <w:color w:val="000000"/>
          <w:sz w:val="26"/>
          <w:szCs w:val="26"/>
        </w:rPr>
        <w:t>ự</w:t>
      </w:r>
      <w:r>
        <w:rPr>
          <w:rFonts w:ascii="Calibri" w:eastAsia="Calibri" w:hAnsi="Calibri" w:cs="Calibri"/>
          <w:color w:val="000000"/>
          <w:sz w:val="26"/>
          <w:szCs w:val="26"/>
        </w:rPr>
        <w:t>: Gi</w:t>
      </w:r>
      <w:r>
        <w:rPr>
          <w:rFonts w:ascii="Calibri" w:eastAsia="Calibri" w:hAnsi="Calibri" w:cs="Calibri"/>
          <w:color w:val="000000"/>
          <w:sz w:val="26"/>
          <w:szCs w:val="26"/>
        </w:rPr>
        <w:t>ỏ</w:t>
      </w:r>
      <w:r>
        <w:rPr>
          <w:rFonts w:ascii="Calibri" w:eastAsia="Calibri" w:hAnsi="Calibri" w:cs="Calibri"/>
          <w:color w:val="000000"/>
          <w:sz w:val="26"/>
          <w:szCs w:val="26"/>
        </w:rPr>
        <w:t>i; ch</w:t>
      </w:r>
      <w:r>
        <w:rPr>
          <w:rFonts w:ascii="Calibri" w:eastAsia="Calibri" w:hAnsi="Calibri" w:cs="Calibri"/>
          <w:color w:val="000000"/>
          <w:sz w:val="26"/>
          <w:szCs w:val="26"/>
        </w:rPr>
        <w:t>ỉ</w:t>
      </w:r>
      <w:r>
        <w:rPr>
          <w:rFonts w:ascii="Calibri" w:eastAsia="Calibri" w:hAnsi="Calibri" w:cs="Calibri"/>
          <w:color w:val="000000"/>
          <w:sz w:val="26"/>
          <w:szCs w:val="26"/>
        </w:rPr>
        <w:t xml:space="preserve"> nêu đư</w:t>
      </w:r>
      <w:r>
        <w:rPr>
          <w:rFonts w:ascii="Calibri" w:eastAsia="Calibri" w:hAnsi="Calibri" w:cs="Calibri"/>
          <w:color w:val="000000"/>
          <w:sz w:val="26"/>
          <w:szCs w:val="26"/>
        </w:rPr>
        <w:t>ợ</w:t>
      </w:r>
      <w:r>
        <w:rPr>
          <w:rFonts w:ascii="Calibri" w:eastAsia="Calibri" w:hAnsi="Calibri" w:cs="Calibri"/>
          <w:color w:val="000000"/>
          <w:sz w:val="26"/>
          <w:szCs w:val="26"/>
        </w:rPr>
        <w:t>c 2 tình hu</w:t>
      </w:r>
      <w:r>
        <w:rPr>
          <w:rFonts w:ascii="Calibri" w:eastAsia="Calibri" w:hAnsi="Calibri" w:cs="Calibri"/>
          <w:color w:val="000000"/>
          <w:sz w:val="26"/>
          <w:szCs w:val="26"/>
        </w:rPr>
        <w:t>ố</w:t>
      </w:r>
      <w:r>
        <w:rPr>
          <w:rFonts w:ascii="Calibri" w:eastAsia="Calibri" w:hAnsi="Calibri" w:cs="Calibri"/>
          <w:color w:val="000000"/>
          <w:sz w:val="26"/>
          <w:szCs w:val="26"/>
        </w:rPr>
        <w:t>ng và s</w:t>
      </w:r>
      <w:r>
        <w:rPr>
          <w:rFonts w:ascii="Calibri" w:eastAsia="Calibri" w:hAnsi="Calibri" w:cs="Calibri"/>
          <w:color w:val="000000"/>
          <w:sz w:val="26"/>
          <w:szCs w:val="26"/>
        </w:rPr>
        <w:t>ắ</w:t>
      </w:r>
      <w:r>
        <w:rPr>
          <w:rFonts w:ascii="Calibri" w:eastAsia="Calibri" w:hAnsi="Calibri" w:cs="Calibri"/>
          <w:color w:val="000000"/>
          <w:sz w:val="26"/>
          <w:szCs w:val="26"/>
        </w:rPr>
        <w:t>p x</w:t>
      </w:r>
      <w:r>
        <w:rPr>
          <w:rFonts w:ascii="Calibri" w:eastAsia="Calibri" w:hAnsi="Calibri" w:cs="Calibri"/>
          <w:color w:val="000000"/>
          <w:sz w:val="26"/>
          <w:szCs w:val="26"/>
        </w:rPr>
        <w:t>ế</w:t>
      </w:r>
      <w:r>
        <w:rPr>
          <w:rFonts w:ascii="Calibri" w:eastAsia="Calibri" w:hAnsi="Calibri" w:cs="Calibri"/>
          <w:color w:val="000000"/>
          <w:sz w:val="26"/>
          <w:szCs w:val="26"/>
        </w:rPr>
        <w:t>p theo đúng trình t</w:t>
      </w:r>
      <w:r>
        <w:rPr>
          <w:rFonts w:ascii="Calibri" w:eastAsia="Calibri" w:hAnsi="Calibri" w:cs="Calibri"/>
          <w:color w:val="000000"/>
          <w:sz w:val="26"/>
          <w:szCs w:val="26"/>
        </w:rPr>
        <w:t>ự</w:t>
      </w:r>
      <w:r>
        <w:rPr>
          <w:rFonts w:ascii="Calibri" w:eastAsia="Calibri" w:hAnsi="Calibri" w:cs="Calibri"/>
          <w:color w:val="000000"/>
          <w:sz w:val="26"/>
          <w:szCs w:val="26"/>
        </w:rPr>
        <w:t>: Đ</w:t>
      </w:r>
      <w:r>
        <w:rPr>
          <w:rFonts w:ascii="Calibri" w:eastAsia="Calibri" w:hAnsi="Calibri" w:cs="Calibri"/>
          <w:color w:val="000000"/>
          <w:sz w:val="26"/>
          <w:szCs w:val="26"/>
        </w:rPr>
        <w:t>ạ</w:t>
      </w:r>
      <w:r>
        <w:rPr>
          <w:rFonts w:ascii="Calibri" w:eastAsia="Calibri" w:hAnsi="Calibri" w:cs="Calibri"/>
          <w:color w:val="000000"/>
          <w:sz w:val="26"/>
          <w:szCs w:val="26"/>
        </w:rPr>
        <w:t>t; không nêu đư</w:t>
      </w:r>
      <w:r>
        <w:rPr>
          <w:rFonts w:ascii="Calibri" w:eastAsia="Calibri" w:hAnsi="Calibri" w:cs="Calibri"/>
          <w:color w:val="000000"/>
          <w:sz w:val="26"/>
          <w:szCs w:val="26"/>
        </w:rPr>
        <w:t>ợ</w:t>
      </w:r>
      <w:r>
        <w:rPr>
          <w:rFonts w:ascii="Calibri" w:eastAsia="Calibri" w:hAnsi="Calibri" w:cs="Calibri"/>
          <w:color w:val="000000"/>
          <w:sz w:val="26"/>
          <w:szCs w:val="26"/>
        </w:rPr>
        <w:t>c tình hu</w:t>
      </w:r>
      <w:r>
        <w:rPr>
          <w:rFonts w:ascii="Calibri" w:eastAsia="Calibri" w:hAnsi="Calibri" w:cs="Calibri"/>
          <w:color w:val="000000"/>
          <w:sz w:val="26"/>
          <w:szCs w:val="26"/>
        </w:rPr>
        <w:t>ố</w:t>
      </w:r>
      <w:r>
        <w:rPr>
          <w:rFonts w:ascii="Calibri" w:eastAsia="Calibri" w:hAnsi="Calibri" w:cs="Calibri"/>
          <w:color w:val="000000"/>
          <w:sz w:val="26"/>
          <w:szCs w:val="26"/>
        </w:rPr>
        <w:t>ng nào: Không đ</w:t>
      </w:r>
      <w:r>
        <w:rPr>
          <w:rFonts w:ascii="Calibri" w:eastAsia="Calibri" w:hAnsi="Calibri" w:cs="Calibri"/>
          <w:color w:val="000000"/>
          <w:sz w:val="26"/>
          <w:szCs w:val="26"/>
        </w:rPr>
        <w:t>ạ</w:t>
      </w:r>
      <w:r>
        <w:rPr>
          <w:rFonts w:ascii="Calibri" w:eastAsia="Calibri" w:hAnsi="Calibri" w:cs="Calibri"/>
          <w:color w:val="000000"/>
          <w:sz w:val="26"/>
          <w:szCs w:val="26"/>
        </w:rPr>
        <w:t>t.</w:t>
      </w:r>
    </w:p>
    <w:p w:rsidR="00475325" w:rsidRDefault="00020F2D">
      <w:pPr>
        <w:widowControl w:val="0"/>
        <w:pBdr>
          <w:top w:val="nil"/>
          <w:left w:val="nil"/>
          <w:bottom w:val="nil"/>
          <w:right w:val="nil"/>
          <w:between w:val="nil"/>
        </w:pBdr>
        <w:spacing w:line="288" w:lineRule="auto"/>
        <w:ind w:firstLine="567"/>
        <w:rPr>
          <w:rFonts w:ascii="Calibri" w:eastAsia="Calibri" w:hAnsi="Calibri" w:cs="Calibri"/>
          <w:color w:val="000000"/>
        </w:rPr>
      </w:pPr>
      <w:r>
        <w:rPr>
          <w:rFonts w:ascii="Calibri" w:eastAsia="Calibri" w:hAnsi="Calibri" w:cs="Calibri"/>
          <w:b/>
          <w:color w:val="0000CC"/>
          <w:sz w:val="26"/>
          <w:szCs w:val="26"/>
        </w:rPr>
        <w:t xml:space="preserve">Câu 2. </w:t>
      </w:r>
      <w:r>
        <w:rPr>
          <w:rFonts w:ascii="Calibri" w:eastAsia="Calibri" w:hAnsi="Calibri" w:cs="Calibri"/>
          <w:color w:val="000000"/>
          <w:sz w:val="26"/>
          <w:szCs w:val="26"/>
        </w:rPr>
        <w:t>Nêu đư</w:t>
      </w:r>
      <w:r>
        <w:rPr>
          <w:rFonts w:ascii="Calibri" w:eastAsia="Calibri" w:hAnsi="Calibri" w:cs="Calibri"/>
          <w:color w:val="000000"/>
          <w:sz w:val="26"/>
          <w:szCs w:val="26"/>
        </w:rPr>
        <w:t>ợ</w:t>
      </w:r>
      <w:r>
        <w:rPr>
          <w:rFonts w:ascii="Calibri" w:eastAsia="Calibri" w:hAnsi="Calibri" w:cs="Calibri"/>
          <w:color w:val="000000"/>
          <w:sz w:val="26"/>
          <w:szCs w:val="26"/>
        </w:rPr>
        <w:t>c c</w:t>
      </w:r>
      <w:r>
        <w:rPr>
          <w:rFonts w:ascii="Calibri" w:eastAsia="Calibri" w:hAnsi="Calibri" w:cs="Calibri"/>
          <w:color w:val="000000"/>
          <w:sz w:val="26"/>
          <w:szCs w:val="26"/>
        </w:rPr>
        <w:t>ả</w:t>
      </w:r>
      <w:r>
        <w:rPr>
          <w:rFonts w:ascii="Calibri" w:eastAsia="Calibri" w:hAnsi="Calibri" w:cs="Calibri"/>
          <w:color w:val="000000"/>
          <w:sz w:val="26"/>
          <w:szCs w:val="26"/>
        </w:rPr>
        <w:t xml:space="preserve"> 2 ví d</w:t>
      </w:r>
      <w:r>
        <w:rPr>
          <w:rFonts w:ascii="Calibri" w:eastAsia="Calibri" w:hAnsi="Calibri" w:cs="Calibri"/>
          <w:color w:val="000000"/>
          <w:sz w:val="26"/>
          <w:szCs w:val="26"/>
        </w:rPr>
        <w:t>ụ</w:t>
      </w:r>
      <w:r>
        <w:rPr>
          <w:rFonts w:ascii="Calibri" w:eastAsia="Calibri" w:hAnsi="Calibri" w:cs="Calibri"/>
          <w:color w:val="000000"/>
          <w:sz w:val="26"/>
          <w:szCs w:val="26"/>
        </w:rPr>
        <w:t>: Gi</w:t>
      </w:r>
      <w:r>
        <w:rPr>
          <w:rFonts w:ascii="Calibri" w:eastAsia="Calibri" w:hAnsi="Calibri" w:cs="Calibri"/>
          <w:color w:val="000000"/>
          <w:sz w:val="26"/>
          <w:szCs w:val="26"/>
        </w:rPr>
        <w:t>ỏ</w:t>
      </w:r>
      <w:r>
        <w:rPr>
          <w:rFonts w:ascii="Calibri" w:eastAsia="Calibri" w:hAnsi="Calibri" w:cs="Calibri"/>
          <w:color w:val="000000"/>
          <w:sz w:val="26"/>
          <w:szCs w:val="26"/>
        </w:rPr>
        <w:t>i, ch</w:t>
      </w:r>
      <w:r>
        <w:rPr>
          <w:rFonts w:ascii="Calibri" w:eastAsia="Calibri" w:hAnsi="Calibri" w:cs="Calibri"/>
          <w:color w:val="000000"/>
          <w:sz w:val="26"/>
          <w:szCs w:val="26"/>
        </w:rPr>
        <w:t>ỉ</w:t>
      </w:r>
      <w:r>
        <w:rPr>
          <w:rFonts w:ascii="Calibri" w:eastAsia="Calibri" w:hAnsi="Calibri" w:cs="Calibri"/>
          <w:color w:val="000000"/>
          <w:sz w:val="26"/>
          <w:szCs w:val="26"/>
        </w:rPr>
        <w:t xml:space="preserve"> nêu đư</w:t>
      </w:r>
      <w:r>
        <w:rPr>
          <w:rFonts w:ascii="Calibri" w:eastAsia="Calibri" w:hAnsi="Calibri" w:cs="Calibri"/>
          <w:color w:val="000000"/>
          <w:sz w:val="26"/>
          <w:szCs w:val="26"/>
        </w:rPr>
        <w:t>ợ</w:t>
      </w:r>
      <w:r>
        <w:rPr>
          <w:rFonts w:ascii="Calibri" w:eastAsia="Calibri" w:hAnsi="Calibri" w:cs="Calibri"/>
          <w:color w:val="000000"/>
          <w:sz w:val="26"/>
          <w:szCs w:val="26"/>
        </w:rPr>
        <w:t>c 1 ví d</w:t>
      </w:r>
      <w:r>
        <w:rPr>
          <w:rFonts w:ascii="Calibri" w:eastAsia="Calibri" w:hAnsi="Calibri" w:cs="Calibri"/>
          <w:color w:val="000000"/>
          <w:sz w:val="26"/>
          <w:szCs w:val="26"/>
        </w:rPr>
        <w:t>ụ</w:t>
      </w:r>
      <w:r>
        <w:rPr>
          <w:rFonts w:ascii="Calibri" w:eastAsia="Calibri" w:hAnsi="Calibri" w:cs="Calibri"/>
          <w:color w:val="000000"/>
          <w:sz w:val="26"/>
          <w:szCs w:val="26"/>
        </w:rPr>
        <w:t>: Đ</w:t>
      </w:r>
      <w:r>
        <w:rPr>
          <w:rFonts w:ascii="Calibri" w:eastAsia="Calibri" w:hAnsi="Calibri" w:cs="Calibri"/>
          <w:color w:val="000000"/>
          <w:sz w:val="26"/>
          <w:szCs w:val="26"/>
        </w:rPr>
        <w:t>ạ</w:t>
      </w:r>
      <w:r>
        <w:rPr>
          <w:rFonts w:ascii="Calibri" w:eastAsia="Calibri" w:hAnsi="Calibri" w:cs="Calibri"/>
          <w:color w:val="000000"/>
          <w:sz w:val="26"/>
          <w:szCs w:val="26"/>
        </w:rPr>
        <w:t>t; không nêu đư</w:t>
      </w:r>
      <w:r>
        <w:rPr>
          <w:rFonts w:ascii="Calibri" w:eastAsia="Calibri" w:hAnsi="Calibri" w:cs="Calibri"/>
          <w:color w:val="000000"/>
          <w:sz w:val="26"/>
          <w:szCs w:val="26"/>
        </w:rPr>
        <w:t>ợ</w:t>
      </w:r>
      <w:r>
        <w:rPr>
          <w:rFonts w:ascii="Calibri" w:eastAsia="Calibri" w:hAnsi="Calibri" w:cs="Calibri"/>
          <w:color w:val="000000"/>
          <w:sz w:val="26"/>
          <w:szCs w:val="26"/>
        </w:rPr>
        <w:t>c ví d</w:t>
      </w:r>
      <w:r>
        <w:rPr>
          <w:rFonts w:ascii="Calibri" w:eastAsia="Calibri" w:hAnsi="Calibri" w:cs="Calibri"/>
          <w:color w:val="000000"/>
          <w:sz w:val="26"/>
          <w:szCs w:val="26"/>
        </w:rPr>
        <w:t>ụ</w:t>
      </w:r>
      <w:r>
        <w:rPr>
          <w:rFonts w:ascii="Calibri" w:eastAsia="Calibri" w:hAnsi="Calibri" w:cs="Calibri"/>
          <w:color w:val="000000"/>
          <w:sz w:val="26"/>
          <w:szCs w:val="26"/>
        </w:rPr>
        <w:t xml:space="preserve"> nào: Kh</w:t>
      </w:r>
      <w:r>
        <w:rPr>
          <w:rFonts w:ascii="Calibri" w:eastAsia="Calibri" w:hAnsi="Calibri" w:cs="Calibri"/>
          <w:color w:val="000000"/>
          <w:sz w:val="26"/>
          <w:szCs w:val="26"/>
        </w:rPr>
        <w:t>ông đ</w:t>
      </w:r>
      <w:r>
        <w:rPr>
          <w:rFonts w:ascii="Calibri" w:eastAsia="Calibri" w:hAnsi="Calibri" w:cs="Calibri"/>
          <w:color w:val="000000"/>
          <w:sz w:val="26"/>
          <w:szCs w:val="26"/>
        </w:rPr>
        <w:t>ạ</w:t>
      </w:r>
      <w:r>
        <w:rPr>
          <w:rFonts w:ascii="Calibri" w:eastAsia="Calibri" w:hAnsi="Calibri" w:cs="Calibri"/>
          <w:color w:val="000000"/>
          <w:sz w:val="26"/>
          <w:szCs w:val="26"/>
        </w:rPr>
        <w:t>t.</w:t>
      </w:r>
    </w:p>
    <w:p w:rsidR="00475325" w:rsidRDefault="00475325">
      <w:pPr>
        <w:keepNext/>
        <w:keepLines/>
        <w:widowControl w:val="0"/>
        <w:pBdr>
          <w:top w:val="nil"/>
          <w:left w:val="nil"/>
          <w:bottom w:val="nil"/>
          <w:right w:val="nil"/>
          <w:between w:val="nil"/>
        </w:pBdr>
        <w:spacing w:line="288" w:lineRule="auto"/>
        <w:jc w:val="center"/>
        <w:rPr>
          <w:rFonts w:ascii="Calibri" w:eastAsia="Calibri" w:hAnsi="Calibri" w:cs="Calibri"/>
          <w:b/>
          <w:color w:val="FF0000"/>
          <w:sz w:val="26"/>
          <w:szCs w:val="26"/>
        </w:rPr>
      </w:pPr>
    </w:p>
    <w:p w:rsidR="00475325" w:rsidRDefault="00475325">
      <w:pPr>
        <w:keepNext/>
        <w:keepLines/>
        <w:widowControl w:val="0"/>
        <w:pBdr>
          <w:top w:val="nil"/>
          <w:left w:val="nil"/>
          <w:bottom w:val="nil"/>
          <w:right w:val="nil"/>
          <w:between w:val="nil"/>
        </w:pBdr>
        <w:spacing w:line="288" w:lineRule="auto"/>
        <w:jc w:val="center"/>
        <w:rPr>
          <w:rFonts w:ascii="Calibri" w:eastAsia="Calibri" w:hAnsi="Calibri" w:cs="Calibri"/>
          <w:b/>
          <w:color w:val="FF0000"/>
          <w:sz w:val="26"/>
          <w:szCs w:val="26"/>
        </w:rPr>
      </w:pPr>
    </w:p>
    <w:p w:rsidR="00475325" w:rsidRDefault="00020F2D">
      <w:pPr>
        <w:keepNext/>
        <w:keepLines/>
        <w:widowControl w:val="0"/>
        <w:pBdr>
          <w:top w:val="nil"/>
          <w:left w:val="nil"/>
          <w:bottom w:val="nil"/>
          <w:right w:val="nil"/>
          <w:between w:val="nil"/>
        </w:pBdr>
        <w:spacing w:line="288" w:lineRule="auto"/>
        <w:jc w:val="center"/>
        <w:rPr>
          <w:rFonts w:ascii="Calibri" w:eastAsia="Calibri" w:hAnsi="Calibri" w:cs="Calibri"/>
          <w:b/>
          <w:color w:val="FF0000"/>
        </w:rPr>
      </w:pPr>
      <w:r>
        <w:rPr>
          <w:rFonts w:ascii="Calibri" w:eastAsia="Calibri" w:hAnsi="Calibri" w:cs="Calibri"/>
          <w:b/>
          <w:color w:val="FF0000"/>
          <w:sz w:val="26"/>
          <w:szCs w:val="26"/>
        </w:rPr>
        <w:t xml:space="preserve">Bài 47. </w:t>
      </w:r>
      <w:r>
        <w:rPr>
          <w:rFonts w:ascii="Calibri" w:eastAsia="Calibri" w:hAnsi="Calibri" w:cs="Calibri"/>
          <w:b/>
          <w:color w:val="FF0000"/>
          <w:sz w:val="24"/>
          <w:szCs w:val="24"/>
        </w:rPr>
        <w:t>M</w:t>
      </w:r>
      <w:r>
        <w:rPr>
          <w:rFonts w:ascii="Calibri" w:eastAsia="Calibri" w:hAnsi="Calibri" w:cs="Calibri"/>
          <w:b/>
          <w:color w:val="FF0000"/>
          <w:sz w:val="24"/>
          <w:szCs w:val="24"/>
        </w:rPr>
        <w:t>Ộ</w:t>
      </w:r>
      <w:r>
        <w:rPr>
          <w:rFonts w:ascii="Calibri" w:eastAsia="Calibri" w:hAnsi="Calibri" w:cs="Calibri"/>
          <w:b/>
          <w:color w:val="FF0000"/>
          <w:sz w:val="24"/>
          <w:szCs w:val="24"/>
        </w:rPr>
        <w:t>T S</w:t>
      </w:r>
      <w:r>
        <w:rPr>
          <w:rFonts w:ascii="Calibri" w:eastAsia="Calibri" w:hAnsi="Calibri" w:cs="Calibri"/>
          <w:b/>
          <w:color w:val="FF0000"/>
          <w:sz w:val="24"/>
          <w:szCs w:val="24"/>
        </w:rPr>
        <w:t>Ố</w:t>
      </w:r>
      <w:r>
        <w:rPr>
          <w:rFonts w:ascii="Calibri" w:eastAsia="Calibri" w:hAnsi="Calibri" w:cs="Calibri"/>
          <w:b/>
          <w:color w:val="FF0000"/>
          <w:sz w:val="24"/>
          <w:szCs w:val="24"/>
        </w:rPr>
        <w:t xml:space="preserve"> D</w:t>
      </w:r>
      <w:r>
        <w:rPr>
          <w:rFonts w:ascii="Calibri" w:eastAsia="Calibri" w:hAnsi="Calibri" w:cs="Calibri"/>
          <w:b/>
          <w:color w:val="FF0000"/>
          <w:sz w:val="24"/>
          <w:szCs w:val="24"/>
        </w:rPr>
        <w:t>Ạ</w:t>
      </w:r>
      <w:r>
        <w:rPr>
          <w:rFonts w:ascii="Calibri" w:eastAsia="Calibri" w:hAnsi="Calibri" w:cs="Calibri"/>
          <w:b/>
          <w:color w:val="FF0000"/>
          <w:sz w:val="24"/>
          <w:szCs w:val="24"/>
        </w:rPr>
        <w:t>NG NĂNG LƯ</w:t>
      </w:r>
      <w:r>
        <w:rPr>
          <w:rFonts w:ascii="Calibri" w:eastAsia="Calibri" w:hAnsi="Calibri" w:cs="Calibri"/>
          <w:b/>
          <w:color w:val="FF0000"/>
          <w:sz w:val="24"/>
          <w:szCs w:val="24"/>
        </w:rPr>
        <w:t>Ợ</w:t>
      </w:r>
      <w:r>
        <w:rPr>
          <w:rFonts w:ascii="Calibri" w:eastAsia="Calibri" w:hAnsi="Calibri" w:cs="Calibri"/>
          <w:b/>
          <w:color w:val="FF0000"/>
          <w:sz w:val="24"/>
          <w:szCs w:val="24"/>
        </w:rPr>
        <w:t>NG</w:t>
      </w:r>
    </w:p>
    <w:p w:rsidR="00475325" w:rsidRDefault="00020F2D">
      <w:pPr>
        <w:keepNext/>
        <w:keepLines/>
        <w:widowControl w:val="0"/>
        <w:pBdr>
          <w:top w:val="nil"/>
          <w:left w:val="nil"/>
          <w:bottom w:val="nil"/>
          <w:right w:val="nil"/>
          <w:between w:val="nil"/>
        </w:pBdr>
        <w:spacing w:line="288" w:lineRule="auto"/>
        <w:rPr>
          <w:rFonts w:ascii="Calibri" w:eastAsia="Calibri" w:hAnsi="Calibri" w:cs="Calibri"/>
          <w:b/>
          <w:color w:val="FF0000"/>
          <w:sz w:val="24"/>
          <w:szCs w:val="24"/>
        </w:rPr>
      </w:pPr>
      <w:r>
        <w:rPr>
          <w:rFonts w:ascii="Calibri" w:eastAsia="Calibri" w:hAnsi="Calibri" w:cs="Calibri"/>
          <w:b/>
          <w:color w:val="FF0000"/>
          <w:sz w:val="24"/>
          <w:szCs w:val="24"/>
        </w:rPr>
        <w:t>I. M</w:t>
      </w:r>
      <w:r>
        <w:rPr>
          <w:rFonts w:ascii="Calibri" w:eastAsia="Calibri" w:hAnsi="Calibri" w:cs="Calibri"/>
          <w:b/>
          <w:color w:val="FF0000"/>
          <w:sz w:val="24"/>
          <w:szCs w:val="24"/>
        </w:rPr>
        <w:t>Ụ</w:t>
      </w:r>
      <w:r>
        <w:rPr>
          <w:rFonts w:ascii="Calibri" w:eastAsia="Calibri" w:hAnsi="Calibri" w:cs="Calibri"/>
          <w:b/>
          <w:color w:val="FF0000"/>
          <w:sz w:val="24"/>
          <w:szCs w:val="24"/>
        </w:rPr>
        <w:t>C TIÊU</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rPr>
      </w:pPr>
      <w:r>
        <w:rPr>
          <w:rFonts w:ascii="Calibri" w:eastAsia="Calibri" w:hAnsi="Calibri" w:cs="Calibri"/>
          <w:color w:val="000000"/>
          <w:sz w:val="26"/>
          <w:szCs w:val="26"/>
        </w:rPr>
        <w:t>Sau bài h</w:t>
      </w:r>
      <w:r>
        <w:rPr>
          <w:rFonts w:ascii="Calibri" w:eastAsia="Calibri" w:hAnsi="Calibri" w:cs="Calibri"/>
          <w:color w:val="000000"/>
          <w:sz w:val="26"/>
          <w:szCs w:val="26"/>
        </w:rPr>
        <w:t>ọ</w:t>
      </w:r>
      <w:r>
        <w:rPr>
          <w:rFonts w:ascii="Calibri" w:eastAsia="Calibri" w:hAnsi="Calibri" w:cs="Calibri"/>
          <w:color w:val="000000"/>
          <w:sz w:val="26"/>
          <w:szCs w:val="26"/>
        </w:rPr>
        <w:t>c, HS s</w:t>
      </w:r>
      <w:r>
        <w:rPr>
          <w:rFonts w:ascii="Calibri" w:eastAsia="Calibri" w:hAnsi="Calibri" w:cs="Calibri"/>
          <w:color w:val="000000"/>
          <w:sz w:val="26"/>
          <w:szCs w:val="26"/>
        </w:rPr>
        <w:t>ẽ</w:t>
      </w:r>
      <w:r>
        <w:rPr>
          <w:rFonts w:ascii="Calibri" w:eastAsia="Calibri" w:hAnsi="Calibri" w:cs="Calibri"/>
          <w:color w:val="000000"/>
          <w:sz w:val="26"/>
          <w:szCs w:val="26"/>
        </w:rPr>
        <w:t>:</w:t>
      </w:r>
    </w:p>
    <w:p w:rsidR="00475325" w:rsidRDefault="00020F2D">
      <w:pPr>
        <w:widowControl w:val="0"/>
        <w:pBdr>
          <w:top w:val="nil"/>
          <w:left w:val="nil"/>
          <w:bottom w:val="nil"/>
          <w:right w:val="nil"/>
          <w:between w:val="nil"/>
        </w:pBdr>
        <w:tabs>
          <w:tab w:val="left" w:pos="790"/>
        </w:tabs>
        <w:spacing w:line="288" w:lineRule="auto"/>
        <w:ind w:firstLine="567"/>
        <w:rPr>
          <w:rFonts w:ascii="Calibri" w:eastAsia="Calibri" w:hAnsi="Calibri" w:cs="Calibri"/>
          <w:color w:val="000000"/>
        </w:rPr>
      </w:pPr>
      <w:r>
        <w:rPr>
          <w:rFonts w:ascii="Calibri" w:eastAsia="Calibri" w:hAnsi="Calibri" w:cs="Calibri"/>
          <w:color w:val="000000"/>
          <w:sz w:val="26"/>
          <w:szCs w:val="26"/>
        </w:rPr>
        <w:t>- Nh</w:t>
      </w:r>
      <w:r>
        <w:rPr>
          <w:rFonts w:ascii="Calibri" w:eastAsia="Calibri" w:hAnsi="Calibri" w:cs="Calibri"/>
          <w:color w:val="000000"/>
          <w:sz w:val="26"/>
          <w:szCs w:val="26"/>
        </w:rPr>
        <w:t>ậ</w:t>
      </w:r>
      <w:r>
        <w:rPr>
          <w:rFonts w:ascii="Calibri" w:eastAsia="Calibri" w:hAnsi="Calibri" w:cs="Calibri"/>
          <w:color w:val="000000"/>
          <w:sz w:val="26"/>
          <w:szCs w:val="26"/>
        </w:rPr>
        <w:t>n bi</w:t>
      </w:r>
      <w:r>
        <w:rPr>
          <w:rFonts w:ascii="Calibri" w:eastAsia="Calibri" w:hAnsi="Calibri" w:cs="Calibri"/>
          <w:color w:val="000000"/>
          <w:sz w:val="26"/>
          <w:szCs w:val="26"/>
        </w:rPr>
        <w:t>ế</w:t>
      </w:r>
      <w:r>
        <w:rPr>
          <w:rFonts w:ascii="Calibri" w:eastAsia="Calibri" w:hAnsi="Calibri" w:cs="Calibri"/>
          <w:color w:val="000000"/>
          <w:sz w:val="26"/>
          <w:szCs w:val="26"/>
        </w:rPr>
        <w:t>t đư</w:t>
      </w:r>
      <w:r>
        <w:rPr>
          <w:rFonts w:ascii="Calibri" w:eastAsia="Calibri" w:hAnsi="Calibri" w:cs="Calibri"/>
          <w:color w:val="000000"/>
          <w:sz w:val="26"/>
          <w:szCs w:val="26"/>
        </w:rPr>
        <w:t>ợ</w:t>
      </w:r>
      <w:r>
        <w:rPr>
          <w:rFonts w:ascii="Calibri" w:eastAsia="Calibri" w:hAnsi="Calibri" w:cs="Calibri"/>
          <w:color w:val="000000"/>
          <w:sz w:val="26"/>
          <w:szCs w:val="26"/>
        </w:rPr>
        <w:t>c m</w:t>
      </w:r>
      <w:r>
        <w:rPr>
          <w:rFonts w:ascii="Calibri" w:eastAsia="Calibri" w:hAnsi="Calibri" w:cs="Calibri"/>
          <w:color w:val="000000"/>
          <w:sz w:val="26"/>
          <w:szCs w:val="26"/>
        </w:rPr>
        <w:t>ộ</w:t>
      </w:r>
      <w:r>
        <w:rPr>
          <w:rFonts w:ascii="Calibri" w:eastAsia="Calibri" w:hAnsi="Calibri" w:cs="Calibri"/>
          <w:color w:val="000000"/>
          <w:sz w:val="26"/>
          <w:szCs w:val="26"/>
        </w:rPr>
        <w:t>t s</w:t>
      </w:r>
      <w:r>
        <w:rPr>
          <w:rFonts w:ascii="Calibri" w:eastAsia="Calibri" w:hAnsi="Calibri" w:cs="Calibri"/>
          <w:color w:val="000000"/>
          <w:sz w:val="26"/>
          <w:szCs w:val="26"/>
        </w:rPr>
        <w:t>ố</w:t>
      </w:r>
      <w:r>
        <w:rPr>
          <w:rFonts w:ascii="Calibri" w:eastAsia="Calibri" w:hAnsi="Calibri" w:cs="Calibri"/>
          <w:color w:val="000000"/>
          <w:sz w:val="26"/>
          <w:szCs w:val="26"/>
        </w:rPr>
        <w:t xml:space="preserve"> d</w:t>
      </w:r>
      <w:r>
        <w:rPr>
          <w:rFonts w:ascii="Calibri" w:eastAsia="Calibri" w:hAnsi="Calibri" w:cs="Calibri"/>
          <w:color w:val="000000"/>
          <w:sz w:val="26"/>
          <w:szCs w:val="26"/>
        </w:rPr>
        <w:t>ạ</w:t>
      </w:r>
      <w:r>
        <w:rPr>
          <w:rFonts w:ascii="Calibri" w:eastAsia="Calibri" w:hAnsi="Calibri" w:cs="Calibri"/>
          <w:color w:val="000000"/>
          <w:sz w:val="26"/>
          <w:szCs w:val="26"/>
        </w:rPr>
        <w:t>ng năng lư</w:t>
      </w:r>
      <w:r>
        <w:rPr>
          <w:rFonts w:ascii="Calibri" w:eastAsia="Calibri" w:hAnsi="Calibri" w:cs="Calibri"/>
          <w:color w:val="000000"/>
          <w:sz w:val="26"/>
          <w:szCs w:val="26"/>
        </w:rPr>
        <w:t>ợ</w:t>
      </w:r>
      <w:r>
        <w:rPr>
          <w:rFonts w:ascii="Calibri" w:eastAsia="Calibri" w:hAnsi="Calibri" w:cs="Calibri"/>
          <w:color w:val="000000"/>
          <w:sz w:val="26"/>
          <w:szCs w:val="26"/>
        </w:rPr>
        <w:t>ng.</w:t>
      </w:r>
    </w:p>
    <w:p w:rsidR="00475325" w:rsidRDefault="00020F2D">
      <w:pPr>
        <w:widowControl w:val="0"/>
        <w:pBdr>
          <w:top w:val="nil"/>
          <w:left w:val="nil"/>
          <w:bottom w:val="nil"/>
          <w:right w:val="nil"/>
          <w:between w:val="nil"/>
        </w:pBdr>
        <w:tabs>
          <w:tab w:val="left" w:pos="790"/>
        </w:tabs>
        <w:spacing w:line="288" w:lineRule="auto"/>
        <w:ind w:firstLine="567"/>
        <w:rPr>
          <w:rFonts w:ascii="Calibri" w:eastAsia="Calibri" w:hAnsi="Calibri" w:cs="Calibri"/>
          <w:color w:val="000000"/>
        </w:rPr>
      </w:pPr>
      <w:r>
        <w:rPr>
          <w:rFonts w:ascii="Calibri" w:eastAsia="Calibri" w:hAnsi="Calibri" w:cs="Calibri"/>
          <w:color w:val="000000"/>
          <w:sz w:val="26"/>
          <w:szCs w:val="26"/>
        </w:rPr>
        <w:t>- Phân bi</w:t>
      </w:r>
      <w:r>
        <w:rPr>
          <w:rFonts w:ascii="Calibri" w:eastAsia="Calibri" w:hAnsi="Calibri" w:cs="Calibri"/>
          <w:color w:val="000000"/>
          <w:sz w:val="26"/>
          <w:szCs w:val="26"/>
        </w:rPr>
        <w:t>ệ</w:t>
      </w:r>
      <w:r>
        <w:rPr>
          <w:rFonts w:ascii="Calibri" w:eastAsia="Calibri" w:hAnsi="Calibri" w:cs="Calibri"/>
          <w:color w:val="000000"/>
          <w:sz w:val="26"/>
          <w:szCs w:val="26"/>
        </w:rPr>
        <w:t>t đư</w:t>
      </w:r>
      <w:r>
        <w:rPr>
          <w:rFonts w:ascii="Calibri" w:eastAsia="Calibri" w:hAnsi="Calibri" w:cs="Calibri"/>
          <w:color w:val="000000"/>
          <w:sz w:val="26"/>
          <w:szCs w:val="26"/>
        </w:rPr>
        <w:t>ợ</w:t>
      </w:r>
      <w:r>
        <w:rPr>
          <w:rFonts w:ascii="Calibri" w:eastAsia="Calibri" w:hAnsi="Calibri" w:cs="Calibri"/>
          <w:color w:val="000000"/>
          <w:sz w:val="26"/>
          <w:szCs w:val="26"/>
        </w:rPr>
        <w:t>c các d</w:t>
      </w:r>
      <w:r>
        <w:rPr>
          <w:rFonts w:ascii="Calibri" w:eastAsia="Calibri" w:hAnsi="Calibri" w:cs="Calibri"/>
          <w:color w:val="000000"/>
          <w:sz w:val="26"/>
          <w:szCs w:val="26"/>
        </w:rPr>
        <w:t>ạ</w:t>
      </w:r>
      <w:r>
        <w:rPr>
          <w:rFonts w:ascii="Calibri" w:eastAsia="Calibri" w:hAnsi="Calibri" w:cs="Calibri"/>
          <w:color w:val="000000"/>
          <w:sz w:val="26"/>
          <w:szCs w:val="26"/>
        </w:rPr>
        <w:t>ng năng lư</w:t>
      </w:r>
      <w:r>
        <w:rPr>
          <w:rFonts w:ascii="Calibri" w:eastAsia="Calibri" w:hAnsi="Calibri" w:cs="Calibri"/>
          <w:color w:val="000000"/>
          <w:sz w:val="26"/>
          <w:szCs w:val="26"/>
        </w:rPr>
        <w:t>ợ</w:t>
      </w:r>
      <w:r>
        <w:rPr>
          <w:rFonts w:ascii="Calibri" w:eastAsia="Calibri" w:hAnsi="Calibri" w:cs="Calibri"/>
          <w:color w:val="000000"/>
          <w:sz w:val="26"/>
          <w:szCs w:val="26"/>
        </w:rPr>
        <w:t>ng ngu</w:t>
      </w:r>
      <w:r>
        <w:rPr>
          <w:rFonts w:ascii="Calibri" w:eastAsia="Calibri" w:hAnsi="Calibri" w:cs="Calibri"/>
          <w:color w:val="000000"/>
          <w:sz w:val="26"/>
          <w:szCs w:val="26"/>
        </w:rPr>
        <w:t>ồ</w:t>
      </w:r>
      <w:r>
        <w:rPr>
          <w:rFonts w:ascii="Calibri" w:eastAsia="Calibri" w:hAnsi="Calibri" w:cs="Calibri"/>
          <w:color w:val="000000"/>
          <w:sz w:val="26"/>
          <w:szCs w:val="26"/>
        </w:rPr>
        <w:t>n phát ra chúng theo tiêu chí (theo).</w:t>
      </w:r>
    </w:p>
    <w:p w:rsidR="00475325" w:rsidRDefault="00020F2D">
      <w:pPr>
        <w:widowControl w:val="0"/>
        <w:pBdr>
          <w:top w:val="nil"/>
          <w:left w:val="nil"/>
          <w:bottom w:val="nil"/>
          <w:right w:val="nil"/>
          <w:between w:val="nil"/>
        </w:pBdr>
        <w:spacing w:line="288" w:lineRule="auto"/>
        <w:rPr>
          <w:rFonts w:ascii="Calibri" w:eastAsia="Calibri" w:hAnsi="Calibri" w:cs="Calibri"/>
          <w:b/>
          <w:color w:val="FF0000"/>
          <w:sz w:val="24"/>
          <w:szCs w:val="24"/>
        </w:rPr>
      </w:pPr>
      <w:r>
        <w:rPr>
          <w:rFonts w:ascii="Calibri" w:eastAsia="Calibri" w:hAnsi="Calibri" w:cs="Calibri"/>
          <w:b/>
          <w:color w:val="FF0000"/>
          <w:sz w:val="24"/>
          <w:szCs w:val="24"/>
        </w:rPr>
        <w:t>II. CHU</w:t>
      </w:r>
      <w:r>
        <w:rPr>
          <w:rFonts w:ascii="Calibri" w:eastAsia="Calibri" w:hAnsi="Calibri" w:cs="Calibri"/>
          <w:b/>
          <w:color w:val="FF0000"/>
          <w:sz w:val="24"/>
          <w:szCs w:val="24"/>
        </w:rPr>
        <w:t>Ẩ</w:t>
      </w:r>
      <w:r>
        <w:rPr>
          <w:rFonts w:ascii="Calibri" w:eastAsia="Calibri" w:hAnsi="Calibri" w:cs="Calibri"/>
          <w:b/>
          <w:color w:val="FF0000"/>
          <w:sz w:val="24"/>
          <w:szCs w:val="24"/>
        </w:rPr>
        <w:t>N B</w:t>
      </w:r>
      <w:r>
        <w:rPr>
          <w:rFonts w:ascii="Calibri" w:eastAsia="Calibri" w:hAnsi="Calibri" w:cs="Calibri"/>
          <w:b/>
          <w:color w:val="FF0000"/>
          <w:sz w:val="24"/>
          <w:szCs w:val="24"/>
        </w:rPr>
        <w:t>Ị</w:t>
      </w:r>
    </w:p>
    <w:p w:rsidR="00475325" w:rsidRDefault="00020F2D">
      <w:pPr>
        <w:widowControl w:val="0"/>
        <w:pBdr>
          <w:top w:val="nil"/>
          <w:left w:val="nil"/>
          <w:bottom w:val="nil"/>
          <w:right w:val="nil"/>
          <w:between w:val="nil"/>
        </w:pBdr>
        <w:tabs>
          <w:tab w:val="left" w:pos="723"/>
        </w:tabs>
        <w:spacing w:line="288" w:lineRule="auto"/>
        <w:ind w:firstLine="284"/>
        <w:rPr>
          <w:rFonts w:ascii="Calibri" w:eastAsia="Calibri" w:hAnsi="Calibri" w:cs="Calibri"/>
          <w:color w:val="000000"/>
        </w:rPr>
      </w:pPr>
      <w:r>
        <w:rPr>
          <w:rFonts w:ascii="Calibri" w:eastAsia="Calibri" w:hAnsi="Calibri" w:cs="Calibri"/>
          <w:color w:val="000000"/>
          <w:sz w:val="26"/>
          <w:szCs w:val="26"/>
        </w:rPr>
        <w:t>- Máy tính, máy chi</w:t>
      </w:r>
      <w:r>
        <w:rPr>
          <w:rFonts w:ascii="Calibri" w:eastAsia="Calibri" w:hAnsi="Calibri" w:cs="Calibri"/>
          <w:color w:val="000000"/>
          <w:sz w:val="26"/>
          <w:szCs w:val="26"/>
        </w:rPr>
        <w:t>ế</w:t>
      </w:r>
      <w:r>
        <w:rPr>
          <w:rFonts w:ascii="Calibri" w:eastAsia="Calibri" w:hAnsi="Calibri" w:cs="Calibri"/>
          <w:color w:val="000000"/>
          <w:sz w:val="26"/>
          <w:szCs w:val="26"/>
        </w:rPr>
        <w:t>u đ</w:t>
      </w:r>
      <w:r>
        <w:rPr>
          <w:rFonts w:ascii="Calibri" w:eastAsia="Calibri" w:hAnsi="Calibri" w:cs="Calibri"/>
          <w:color w:val="000000"/>
          <w:sz w:val="26"/>
          <w:szCs w:val="26"/>
        </w:rPr>
        <w:t>ể</w:t>
      </w:r>
      <w:r>
        <w:rPr>
          <w:rFonts w:ascii="Calibri" w:eastAsia="Calibri" w:hAnsi="Calibri" w:cs="Calibri"/>
          <w:color w:val="000000"/>
          <w:sz w:val="26"/>
          <w:szCs w:val="26"/>
        </w:rPr>
        <w:t xml:space="preserve"> chi</w:t>
      </w:r>
      <w:r>
        <w:rPr>
          <w:rFonts w:ascii="Calibri" w:eastAsia="Calibri" w:hAnsi="Calibri" w:cs="Calibri"/>
          <w:color w:val="000000"/>
          <w:sz w:val="26"/>
          <w:szCs w:val="26"/>
        </w:rPr>
        <w:t>ế</w:t>
      </w:r>
      <w:r>
        <w:rPr>
          <w:rFonts w:ascii="Calibri" w:eastAsia="Calibri" w:hAnsi="Calibri" w:cs="Calibri"/>
          <w:color w:val="000000"/>
          <w:sz w:val="26"/>
          <w:szCs w:val="26"/>
        </w:rPr>
        <w:t>u các hình trong SGK lên b</w:t>
      </w:r>
      <w:r>
        <w:rPr>
          <w:rFonts w:ascii="Calibri" w:eastAsia="Calibri" w:hAnsi="Calibri" w:cs="Calibri"/>
          <w:color w:val="000000"/>
          <w:sz w:val="26"/>
          <w:szCs w:val="26"/>
        </w:rPr>
        <w:t>ả</w:t>
      </w:r>
      <w:r>
        <w:rPr>
          <w:rFonts w:ascii="Calibri" w:eastAsia="Calibri" w:hAnsi="Calibri" w:cs="Calibri"/>
          <w:color w:val="000000"/>
          <w:sz w:val="26"/>
          <w:szCs w:val="26"/>
        </w:rPr>
        <w:t>ng, cũng có th</w:t>
      </w:r>
      <w:r>
        <w:rPr>
          <w:rFonts w:ascii="Calibri" w:eastAsia="Calibri" w:hAnsi="Calibri" w:cs="Calibri"/>
          <w:color w:val="000000"/>
          <w:sz w:val="26"/>
          <w:szCs w:val="26"/>
        </w:rPr>
        <w:t>ể</w:t>
      </w:r>
      <w:r>
        <w:rPr>
          <w:rFonts w:ascii="Calibri" w:eastAsia="Calibri" w:hAnsi="Calibri" w:cs="Calibri"/>
          <w:color w:val="000000"/>
          <w:sz w:val="26"/>
          <w:szCs w:val="26"/>
        </w:rPr>
        <w:t xml:space="preserve"> dùng tranh, </w:t>
      </w:r>
      <w:r>
        <w:rPr>
          <w:rFonts w:ascii="Calibri" w:eastAsia="Calibri" w:hAnsi="Calibri" w:cs="Calibri"/>
          <w:color w:val="000000"/>
          <w:sz w:val="26"/>
          <w:szCs w:val="26"/>
        </w:rPr>
        <w:t>ả</w:t>
      </w:r>
      <w:r>
        <w:rPr>
          <w:rFonts w:ascii="Calibri" w:eastAsia="Calibri" w:hAnsi="Calibri" w:cs="Calibri"/>
          <w:color w:val="000000"/>
          <w:sz w:val="26"/>
          <w:szCs w:val="26"/>
        </w:rPr>
        <w:t>nh phóng to.</w:t>
      </w:r>
    </w:p>
    <w:p w:rsidR="00475325" w:rsidRDefault="00020F2D">
      <w:pPr>
        <w:widowControl w:val="0"/>
        <w:pBdr>
          <w:top w:val="nil"/>
          <w:left w:val="nil"/>
          <w:bottom w:val="nil"/>
          <w:right w:val="nil"/>
          <w:between w:val="nil"/>
        </w:pBdr>
        <w:tabs>
          <w:tab w:val="left" w:pos="810"/>
        </w:tabs>
        <w:spacing w:line="288" w:lineRule="auto"/>
        <w:ind w:firstLine="284"/>
        <w:rPr>
          <w:rFonts w:ascii="Calibri" w:eastAsia="Calibri" w:hAnsi="Calibri" w:cs="Calibri"/>
          <w:color w:val="000000"/>
        </w:rPr>
      </w:pPr>
      <w:r>
        <w:rPr>
          <w:rFonts w:ascii="Calibri" w:eastAsia="Calibri" w:hAnsi="Calibri" w:cs="Calibri"/>
          <w:color w:val="000000"/>
          <w:sz w:val="26"/>
          <w:szCs w:val="26"/>
        </w:rPr>
        <w:t>- Phi</w:t>
      </w:r>
      <w:r>
        <w:rPr>
          <w:rFonts w:ascii="Calibri" w:eastAsia="Calibri" w:hAnsi="Calibri" w:cs="Calibri"/>
          <w:color w:val="000000"/>
          <w:sz w:val="26"/>
          <w:szCs w:val="26"/>
        </w:rPr>
        <w:t>ế</w:t>
      </w:r>
      <w:r>
        <w:rPr>
          <w:rFonts w:ascii="Calibri" w:eastAsia="Calibri" w:hAnsi="Calibri" w:cs="Calibri"/>
          <w:color w:val="000000"/>
          <w:sz w:val="26"/>
          <w:szCs w:val="26"/>
        </w:rPr>
        <w:t>u h</w:t>
      </w:r>
      <w:r>
        <w:rPr>
          <w:rFonts w:ascii="Calibri" w:eastAsia="Calibri" w:hAnsi="Calibri" w:cs="Calibri"/>
          <w:color w:val="000000"/>
          <w:sz w:val="26"/>
          <w:szCs w:val="26"/>
        </w:rPr>
        <w:t>ọ</w:t>
      </w:r>
      <w:r>
        <w:rPr>
          <w:rFonts w:ascii="Calibri" w:eastAsia="Calibri" w:hAnsi="Calibri" w:cs="Calibri"/>
          <w:color w:val="000000"/>
          <w:sz w:val="26"/>
          <w:szCs w:val="26"/>
        </w:rPr>
        <w:t>c t</w:t>
      </w:r>
      <w:r>
        <w:rPr>
          <w:rFonts w:ascii="Calibri" w:eastAsia="Calibri" w:hAnsi="Calibri" w:cs="Calibri"/>
          <w:color w:val="000000"/>
          <w:sz w:val="26"/>
          <w:szCs w:val="26"/>
        </w:rPr>
        <w:t>ậ</w:t>
      </w:r>
      <w:r>
        <w:rPr>
          <w:rFonts w:ascii="Calibri" w:eastAsia="Calibri" w:hAnsi="Calibri" w:cs="Calibri"/>
          <w:color w:val="000000"/>
          <w:sz w:val="26"/>
          <w:szCs w:val="26"/>
        </w:rPr>
        <w:t>p.</w:t>
      </w:r>
    </w:p>
    <w:p w:rsidR="00475325" w:rsidRDefault="00020F2D">
      <w:pPr>
        <w:widowControl w:val="0"/>
        <w:pBdr>
          <w:top w:val="nil"/>
          <w:left w:val="nil"/>
          <w:bottom w:val="nil"/>
          <w:right w:val="nil"/>
          <w:between w:val="nil"/>
        </w:pBdr>
        <w:spacing w:line="288" w:lineRule="auto"/>
        <w:rPr>
          <w:rFonts w:ascii="Calibri" w:eastAsia="Calibri" w:hAnsi="Calibri" w:cs="Calibri"/>
          <w:b/>
          <w:color w:val="FF0000"/>
          <w:sz w:val="24"/>
          <w:szCs w:val="24"/>
        </w:rPr>
      </w:pPr>
      <w:r>
        <w:rPr>
          <w:rFonts w:ascii="Calibri" w:eastAsia="Calibri" w:hAnsi="Calibri" w:cs="Calibri"/>
          <w:b/>
          <w:color w:val="FF0000"/>
          <w:sz w:val="24"/>
          <w:szCs w:val="24"/>
        </w:rPr>
        <w:t>III. THÔNG TIN B</w:t>
      </w:r>
      <w:r>
        <w:rPr>
          <w:rFonts w:ascii="Calibri" w:eastAsia="Calibri" w:hAnsi="Calibri" w:cs="Calibri"/>
          <w:b/>
          <w:color w:val="FF0000"/>
          <w:sz w:val="24"/>
          <w:szCs w:val="24"/>
        </w:rPr>
        <w:t>Ổ</w:t>
      </w:r>
      <w:r>
        <w:rPr>
          <w:rFonts w:ascii="Calibri" w:eastAsia="Calibri" w:hAnsi="Calibri" w:cs="Calibri"/>
          <w:b/>
          <w:color w:val="FF0000"/>
          <w:sz w:val="24"/>
          <w:szCs w:val="24"/>
        </w:rPr>
        <w:t xml:space="preserve"> SUNG</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rPr>
      </w:pPr>
      <w:r>
        <w:rPr>
          <w:rFonts w:ascii="Calibri" w:eastAsia="Calibri" w:hAnsi="Calibri" w:cs="Calibri"/>
          <w:color w:val="000000"/>
          <w:sz w:val="26"/>
          <w:szCs w:val="26"/>
        </w:rPr>
        <w:t>Theo chương trình KHTN 6 yêu c</w:t>
      </w:r>
      <w:r>
        <w:rPr>
          <w:rFonts w:ascii="Calibri" w:eastAsia="Calibri" w:hAnsi="Calibri" w:cs="Calibri"/>
          <w:color w:val="000000"/>
          <w:sz w:val="26"/>
          <w:szCs w:val="26"/>
        </w:rPr>
        <w:t>ầ</w:t>
      </w:r>
      <w:r>
        <w:rPr>
          <w:rFonts w:ascii="Calibri" w:eastAsia="Calibri" w:hAnsi="Calibri" w:cs="Calibri"/>
          <w:color w:val="000000"/>
          <w:sz w:val="26"/>
          <w:szCs w:val="26"/>
        </w:rPr>
        <w:t>u phân lo</w:t>
      </w:r>
      <w:r>
        <w:rPr>
          <w:rFonts w:ascii="Calibri" w:eastAsia="Calibri" w:hAnsi="Calibri" w:cs="Calibri"/>
          <w:color w:val="000000"/>
          <w:sz w:val="26"/>
          <w:szCs w:val="26"/>
        </w:rPr>
        <w:t>ạ</w:t>
      </w:r>
      <w:r>
        <w:rPr>
          <w:rFonts w:ascii="Calibri" w:eastAsia="Calibri" w:hAnsi="Calibri" w:cs="Calibri"/>
          <w:color w:val="000000"/>
          <w:sz w:val="26"/>
          <w:szCs w:val="26"/>
        </w:rPr>
        <w:t>i năng lư</w:t>
      </w:r>
      <w:r>
        <w:rPr>
          <w:rFonts w:ascii="Calibri" w:eastAsia="Calibri" w:hAnsi="Calibri" w:cs="Calibri"/>
          <w:color w:val="000000"/>
          <w:sz w:val="26"/>
          <w:szCs w:val="26"/>
        </w:rPr>
        <w:t>ợ</w:t>
      </w:r>
      <w:r>
        <w:rPr>
          <w:rFonts w:ascii="Calibri" w:eastAsia="Calibri" w:hAnsi="Calibri" w:cs="Calibri"/>
          <w:color w:val="000000"/>
          <w:sz w:val="26"/>
          <w:szCs w:val="26"/>
        </w:rPr>
        <w:t>ng theo tiêu chí và cũng không ch</w:t>
      </w:r>
      <w:r>
        <w:rPr>
          <w:rFonts w:ascii="Calibri" w:eastAsia="Calibri" w:hAnsi="Calibri" w:cs="Calibri"/>
          <w:color w:val="000000"/>
          <w:sz w:val="26"/>
          <w:szCs w:val="26"/>
        </w:rPr>
        <w:t>ỉ</w:t>
      </w:r>
      <w:r>
        <w:rPr>
          <w:rFonts w:ascii="Calibri" w:eastAsia="Calibri" w:hAnsi="Calibri" w:cs="Calibri"/>
          <w:color w:val="000000"/>
          <w:sz w:val="26"/>
          <w:szCs w:val="26"/>
        </w:rPr>
        <w:t xml:space="preserve"> rõ phân lo</w:t>
      </w:r>
      <w:r>
        <w:rPr>
          <w:rFonts w:ascii="Calibri" w:eastAsia="Calibri" w:hAnsi="Calibri" w:cs="Calibri"/>
          <w:color w:val="000000"/>
          <w:sz w:val="26"/>
          <w:szCs w:val="26"/>
        </w:rPr>
        <w:t>ạ</w:t>
      </w:r>
      <w:r>
        <w:rPr>
          <w:rFonts w:ascii="Calibri" w:eastAsia="Calibri" w:hAnsi="Calibri" w:cs="Calibri"/>
          <w:color w:val="000000"/>
          <w:sz w:val="26"/>
          <w:szCs w:val="26"/>
        </w:rPr>
        <w:t>i theo tiêu chí nào. Bài h</w:t>
      </w:r>
      <w:r>
        <w:rPr>
          <w:rFonts w:ascii="Calibri" w:eastAsia="Calibri" w:hAnsi="Calibri" w:cs="Calibri"/>
          <w:color w:val="000000"/>
          <w:sz w:val="26"/>
          <w:szCs w:val="26"/>
        </w:rPr>
        <w:t>ọ</w:t>
      </w:r>
      <w:r>
        <w:rPr>
          <w:rFonts w:ascii="Calibri" w:eastAsia="Calibri" w:hAnsi="Calibri" w:cs="Calibri"/>
          <w:color w:val="000000"/>
          <w:sz w:val="26"/>
          <w:szCs w:val="26"/>
        </w:rPr>
        <w:t>c này trình bày m</w:t>
      </w:r>
      <w:r>
        <w:rPr>
          <w:rFonts w:ascii="Calibri" w:eastAsia="Calibri" w:hAnsi="Calibri" w:cs="Calibri"/>
          <w:color w:val="000000"/>
          <w:sz w:val="26"/>
          <w:szCs w:val="26"/>
        </w:rPr>
        <w:t>ộ</w:t>
      </w:r>
      <w:r>
        <w:rPr>
          <w:rFonts w:ascii="Calibri" w:eastAsia="Calibri" w:hAnsi="Calibri" w:cs="Calibri"/>
          <w:color w:val="000000"/>
          <w:sz w:val="26"/>
          <w:szCs w:val="26"/>
        </w:rPr>
        <w:t>t cách phân lo</w:t>
      </w:r>
      <w:r>
        <w:rPr>
          <w:rFonts w:ascii="Calibri" w:eastAsia="Calibri" w:hAnsi="Calibri" w:cs="Calibri"/>
          <w:color w:val="000000"/>
          <w:sz w:val="26"/>
          <w:szCs w:val="26"/>
        </w:rPr>
        <w:t>ạ</w:t>
      </w:r>
      <w:r>
        <w:rPr>
          <w:rFonts w:ascii="Calibri" w:eastAsia="Calibri" w:hAnsi="Calibri" w:cs="Calibri"/>
          <w:color w:val="000000"/>
          <w:sz w:val="26"/>
          <w:szCs w:val="26"/>
        </w:rPr>
        <w:t>i năng lư</w:t>
      </w:r>
      <w:r>
        <w:rPr>
          <w:rFonts w:ascii="Calibri" w:eastAsia="Calibri" w:hAnsi="Calibri" w:cs="Calibri"/>
          <w:color w:val="000000"/>
          <w:sz w:val="26"/>
          <w:szCs w:val="26"/>
        </w:rPr>
        <w:t>ợ</w:t>
      </w:r>
      <w:r>
        <w:rPr>
          <w:rFonts w:ascii="Calibri" w:eastAsia="Calibri" w:hAnsi="Calibri" w:cs="Calibri"/>
          <w:color w:val="000000"/>
          <w:sz w:val="26"/>
          <w:szCs w:val="26"/>
        </w:rPr>
        <w:t>ng phù h</w:t>
      </w:r>
      <w:r>
        <w:rPr>
          <w:rFonts w:ascii="Calibri" w:eastAsia="Calibri" w:hAnsi="Calibri" w:cs="Calibri"/>
          <w:color w:val="000000"/>
          <w:sz w:val="26"/>
          <w:szCs w:val="26"/>
        </w:rPr>
        <w:t>ợ</w:t>
      </w:r>
      <w:r>
        <w:rPr>
          <w:rFonts w:ascii="Calibri" w:eastAsia="Calibri" w:hAnsi="Calibri" w:cs="Calibri"/>
          <w:color w:val="000000"/>
          <w:sz w:val="26"/>
          <w:szCs w:val="26"/>
        </w:rPr>
        <w:t>p v</w:t>
      </w:r>
      <w:r>
        <w:rPr>
          <w:rFonts w:ascii="Calibri" w:eastAsia="Calibri" w:hAnsi="Calibri" w:cs="Calibri"/>
          <w:color w:val="000000"/>
          <w:sz w:val="26"/>
          <w:szCs w:val="26"/>
        </w:rPr>
        <w:t>ớ</w:t>
      </w:r>
      <w:r>
        <w:rPr>
          <w:rFonts w:ascii="Calibri" w:eastAsia="Calibri" w:hAnsi="Calibri" w:cs="Calibri"/>
          <w:color w:val="000000"/>
          <w:sz w:val="26"/>
          <w:szCs w:val="26"/>
        </w:rPr>
        <w:t>i trình đ</w:t>
      </w:r>
      <w:r>
        <w:rPr>
          <w:rFonts w:ascii="Calibri" w:eastAsia="Calibri" w:hAnsi="Calibri" w:cs="Calibri"/>
          <w:color w:val="000000"/>
          <w:sz w:val="26"/>
          <w:szCs w:val="26"/>
        </w:rPr>
        <w:t>ộ</w:t>
      </w:r>
      <w:r>
        <w:rPr>
          <w:rFonts w:ascii="Calibri" w:eastAsia="Calibri" w:hAnsi="Calibri" w:cs="Calibri"/>
          <w:color w:val="000000"/>
          <w:sz w:val="26"/>
          <w:szCs w:val="26"/>
        </w:rPr>
        <w:t xml:space="preserve"> HS l</w:t>
      </w:r>
      <w:r>
        <w:rPr>
          <w:rFonts w:ascii="Calibri" w:eastAsia="Calibri" w:hAnsi="Calibri" w:cs="Calibri"/>
          <w:color w:val="000000"/>
          <w:sz w:val="26"/>
          <w:szCs w:val="26"/>
        </w:rPr>
        <w:t>ớ</w:t>
      </w:r>
      <w:r>
        <w:rPr>
          <w:rFonts w:ascii="Calibri" w:eastAsia="Calibri" w:hAnsi="Calibri" w:cs="Calibri"/>
          <w:color w:val="000000"/>
          <w:sz w:val="26"/>
          <w:szCs w:val="26"/>
        </w:rPr>
        <w:t>p 6 là phân lo</w:t>
      </w:r>
      <w:r>
        <w:rPr>
          <w:rFonts w:ascii="Calibri" w:eastAsia="Calibri" w:hAnsi="Calibri" w:cs="Calibri"/>
          <w:color w:val="000000"/>
          <w:sz w:val="26"/>
          <w:szCs w:val="26"/>
        </w:rPr>
        <w:t>ạ</w:t>
      </w:r>
      <w:r>
        <w:rPr>
          <w:rFonts w:ascii="Calibri" w:eastAsia="Calibri" w:hAnsi="Calibri" w:cs="Calibri"/>
          <w:color w:val="000000"/>
          <w:sz w:val="26"/>
          <w:szCs w:val="26"/>
        </w:rPr>
        <w:t>i các d</w:t>
      </w:r>
      <w:r>
        <w:rPr>
          <w:rFonts w:ascii="Calibri" w:eastAsia="Calibri" w:hAnsi="Calibri" w:cs="Calibri"/>
          <w:color w:val="000000"/>
          <w:sz w:val="26"/>
          <w:szCs w:val="26"/>
        </w:rPr>
        <w:t>ạ</w:t>
      </w:r>
      <w:r>
        <w:rPr>
          <w:rFonts w:ascii="Calibri" w:eastAsia="Calibri" w:hAnsi="Calibri" w:cs="Calibri"/>
          <w:color w:val="000000"/>
          <w:sz w:val="26"/>
          <w:szCs w:val="26"/>
        </w:rPr>
        <w:t>ng năng lư</w:t>
      </w:r>
      <w:r>
        <w:rPr>
          <w:rFonts w:ascii="Calibri" w:eastAsia="Calibri" w:hAnsi="Calibri" w:cs="Calibri"/>
          <w:color w:val="000000"/>
          <w:sz w:val="26"/>
          <w:szCs w:val="26"/>
        </w:rPr>
        <w:t>ợ</w:t>
      </w:r>
      <w:r>
        <w:rPr>
          <w:rFonts w:ascii="Calibri" w:eastAsia="Calibri" w:hAnsi="Calibri" w:cs="Calibri"/>
          <w:color w:val="000000"/>
          <w:sz w:val="26"/>
          <w:szCs w:val="26"/>
        </w:rPr>
        <w:t>ng theo ngu</w:t>
      </w:r>
      <w:r>
        <w:rPr>
          <w:rFonts w:ascii="Calibri" w:eastAsia="Calibri" w:hAnsi="Calibri" w:cs="Calibri"/>
          <w:color w:val="000000"/>
          <w:sz w:val="26"/>
          <w:szCs w:val="26"/>
        </w:rPr>
        <w:t>ồ</w:t>
      </w:r>
      <w:r>
        <w:rPr>
          <w:rFonts w:ascii="Calibri" w:eastAsia="Calibri" w:hAnsi="Calibri" w:cs="Calibri"/>
          <w:color w:val="000000"/>
          <w:sz w:val="26"/>
          <w:szCs w:val="26"/>
        </w:rPr>
        <w:t>n phát ra chún</w:t>
      </w:r>
      <w:r>
        <w:rPr>
          <w:rFonts w:ascii="Calibri" w:eastAsia="Calibri" w:hAnsi="Calibri" w:cs="Calibri"/>
          <w:color w:val="000000"/>
          <w:sz w:val="26"/>
          <w:szCs w:val="26"/>
        </w:rPr>
        <w:t>g.</w:t>
      </w:r>
    </w:p>
    <w:p w:rsidR="00475325" w:rsidRDefault="00020F2D">
      <w:pPr>
        <w:widowControl w:val="0"/>
        <w:pBdr>
          <w:top w:val="nil"/>
          <w:left w:val="nil"/>
          <w:bottom w:val="nil"/>
          <w:right w:val="nil"/>
          <w:between w:val="nil"/>
        </w:pBdr>
        <w:spacing w:line="288" w:lineRule="auto"/>
        <w:rPr>
          <w:rFonts w:ascii="Calibri" w:eastAsia="Calibri" w:hAnsi="Calibri" w:cs="Calibri"/>
          <w:b/>
          <w:color w:val="FF0000"/>
          <w:sz w:val="24"/>
          <w:szCs w:val="24"/>
        </w:rPr>
      </w:pPr>
      <w:r>
        <w:rPr>
          <w:rFonts w:ascii="Calibri" w:eastAsia="Calibri" w:hAnsi="Calibri" w:cs="Calibri"/>
          <w:b/>
          <w:color w:val="FF0000"/>
          <w:sz w:val="24"/>
          <w:szCs w:val="24"/>
        </w:rPr>
        <w:t>IV. G</w:t>
      </w:r>
      <w:r>
        <w:rPr>
          <w:rFonts w:ascii="Calibri" w:eastAsia="Calibri" w:hAnsi="Calibri" w:cs="Calibri"/>
          <w:b/>
          <w:color w:val="FF0000"/>
          <w:sz w:val="24"/>
          <w:szCs w:val="24"/>
        </w:rPr>
        <w:t>Ợ</w:t>
      </w:r>
      <w:r>
        <w:rPr>
          <w:rFonts w:ascii="Calibri" w:eastAsia="Calibri" w:hAnsi="Calibri" w:cs="Calibri"/>
          <w:b/>
          <w:color w:val="FF0000"/>
          <w:sz w:val="24"/>
          <w:szCs w:val="24"/>
        </w:rPr>
        <w:t>I Ý T</w:t>
      </w:r>
      <w:r>
        <w:rPr>
          <w:rFonts w:ascii="Calibri" w:eastAsia="Calibri" w:hAnsi="Calibri" w:cs="Calibri"/>
          <w:b/>
          <w:color w:val="FF0000"/>
          <w:sz w:val="24"/>
          <w:szCs w:val="24"/>
        </w:rPr>
        <w:t>Ổ</w:t>
      </w:r>
      <w:r>
        <w:rPr>
          <w:rFonts w:ascii="Calibri" w:eastAsia="Calibri" w:hAnsi="Calibri" w:cs="Calibri"/>
          <w:b/>
          <w:color w:val="FF0000"/>
          <w:sz w:val="24"/>
          <w:szCs w:val="24"/>
        </w:rPr>
        <w:t xml:space="preserve"> CH</w:t>
      </w:r>
      <w:r>
        <w:rPr>
          <w:rFonts w:ascii="Calibri" w:eastAsia="Calibri" w:hAnsi="Calibri" w:cs="Calibri"/>
          <w:b/>
          <w:color w:val="FF0000"/>
          <w:sz w:val="24"/>
          <w:szCs w:val="24"/>
        </w:rPr>
        <w:t>Ứ</w:t>
      </w:r>
      <w:r>
        <w:rPr>
          <w:rFonts w:ascii="Calibri" w:eastAsia="Calibri" w:hAnsi="Calibri" w:cs="Calibri"/>
          <w:b/>
          <w:color w:val="FF0000"/>
          <w:sz w:val="24"/>
          <w:szCs w:val="24"/>
        </w:rPr>
        <w:t>C HO</w:t>
      </w:r>
      <w:r>
        <w:rPr>
          <w:rFonts w:ascii="Calibri" w:eastAsia="Calibri" w:hAnsi="Calibri" w:cs="Calibri"/>
          <w:b/>
          <w:color w:val="FF0000"/>
          <w:sz w:val="24"/>
          <w:szCs w:val="24"/>
        </w:rPr>
        <w:t>Ạ</w:t>
      </w:r>
      <w:r>
        <w:rPr>
          <w:rFonts w:ascii="Calibri" w:eastAsia="Calibri" w:hAnsi="Calibri" w:cs="Calibri"/>
          <w:b/>
          <w:color w:val="FF0000"/>
          <w:sz w:val="24"/>
          <w:szCs w:val="24"/>
        </w:rPr>
        <w:t>T Đ</w:t>
      </w:r>
      <w:r>
        <w:rPr>
          <w:rFonts w:ascii="Calibri" w:eastAsia="Calibri" w:hAnsi="Calibri" w:cs="Calibri"/>
          <w:b/>
          <w:color w:val="FF0000"/>
          <w:sz w:val="24"/>
          <w:szCs w:val="24"/>
        </w:rPr>
        <w:t>Ộ</w:t>
      </w:r>
      <w:r>
        <w:rPr>
          <w:rFonts w:ascii="Calibri" w:eastAsia="Calibri" w:hAnsi="Calibri" w:cs="Calibri"/>
          <w:b/>
          <w:color w:val="FF0000"/>
          <w:sz w:val="24"/>
          <w:szCs w:val="24"/>
        </w:rPr>
        <w:t>NG D</w:t>
      </w:r>
      <w:r>
        <w:rPr>
          <w:rFonts w:ascii="Calibri" w:eastAsia="Calibri" w:hAnsi="Calibri" w:cs="Calibri"/>
          <w:b/>
          <w:color w:val="FF0000"/>
          <w:sz w:val="24"/>
          <w:szCs w:val="24"/>
        </w:rPr>
        <w:t>Ạ</w:t>
      </w:r>
      <w:r>
        <w:rPr>
          <w:rFonts w:ascii="Calibri" w:eastAsia="Calibri" w:hAnsi="Calibri" w:cs="Calibri"/>
          <w:b/>
          <w:color w:val="FF0000"/>
          <w:sz w:val="24"/>
          <w:szCs w:val="24"/>
        </w:rPr>
        <w:t>Y H</w:t>
      </w:r>
      <w:r>
        <w:rPr>
          <w:rFonts w:ascii="Calibri" w:eastAsia="Calibri" w:hAnsi="Calibri" w:cs="Calibri"/>
          <w:b/>
          <w:color w:val="FF0000"/>
          <w:sz w:val="24"/>
          <w:szCs w:val="24"/>
        </w:rPr>
        <w:t>Ọ</w:t>
      </w:r>
      <w:r>
        <w:rPr>
          <w:rFonts w:ascii="Calibri" w:eastAsia="Calibri" w:hAnsi="Calibri" w:cs="Calibri"/>
          <w:b/>
          <w:color w:val="FF0000"/>
          <w:sz w:val="24"/>
          <w:szCs w:val="24"/>
        </w:rPr>
        <w:t>C</w:t>
      </w:r>
    </w:p>
    <w:p w:rsidR="00475325" w:rsidRDefault="00020F2D">
      <w:pPr>
        <w:widowControl w:val="0"/>
        <w:pBdr>
          <w:top w:val="nil"/>
          <w:left w:val="nil"/>
          <w:bottom w:val="nil"/>
          <w:right w:val="nil"/>
          <w:between w:val="nil"/>
        </w:pBdr>
        <w:spacing w:line="288" w:lineRule="auto"/>
        <w:rPr>
          <w:rFonts w:ascii="Calibri" w:eastAsia="Calibri" w:hAnsi="Calibri" w:cs="Calibri"/>
          <w:b/>
          <w:color w:val="0000FF"/>
        </w:rPr>
      </w:pPr>
      <w:r>
        <w:rPr>
          <w:rFonts w:ascii="Calibri" w:eastAsia="Calibri" w:hAnsi="Calibri" w:cs="Calibri"/>
          <w:b/>
          <w:color w:val="0000FF"/>
          <w:sz w:val="26"/>
          <w:szCs w:val="26"/>
        </w:rPr>
        <w:t>Ho</w:t>
      </w:r>
      <w:r>
        <w:rPr>
          <w:rFonts w:ascii="Calibri" w:eastAsia="Calibri" w:hAnsi="Calibri" w:cs="Calibri"/>
          <w:b/>
          <w:color w:val="0000FF"/>
          <w:sz w:val="26"/>
          <w:szCs w:val="26"/>
        </w:rPr>
        <w:t>ạ</w:t>
      </w:r>
      <w:r>
        <w:rPr>
          <w:rFonts w:ascii="Calibri" w:eastAsia="Calibri" w:hAnsi="Calibri" w:cs="Calibri"/>
          <w:b/>
          <w:color w:val="0000FF"/>
          <w:sz w:val="26"/>
          <w:szCs w:val="26"/>
        </w:rPr>
        <w:t>t đ</w:t>
      </w:r>
      <w:r>
        <w:rPr>
          <w:rFonts w:ascii="Calibri" w:eastAsia="Calibri" w:hAnsi="Calibri" w:cs="Calibri"/>
          <w:b/>
          <w:color w:val="0000FF"/>
          <w:sz w:val="26"/>
          <w:szCs w:val="26"/>
        </w:rPr>
        <w:t>ộ</w:t>
      </w:r>
      <w:r>
        <w:rPr>
          <w:rFonts w:ascii="Calibri" w:eastAsia="Calibri" w:hAnsi="Calibri" w:cs="Calibri"/>
          <w:b/>
          <w:color w:val="0000FF"/>
          <w:sz w:val="26"/>
          <w:szCs w:val="26"/>
        </w:rPr>
        <w:t xml:space="preserve">ng 1. </w:t>
      </w:r>
      <w:r>
        <w:rPr>
          <w:rFonts w:ascii="Calibri" w:eastAsia="Calibri" w:hAnsi="Calibri" w:cs="Calibri"/>
          <w:b/>
          <w:color w:val="0000FF"/>
          <w:sz w:val="24"/>
          <w:szCs w:val="24"/>
        </w:rPr>
        <w:t>KH</w:t>
      </w:r>
      <w:r>
        <w:rPr>
          <w:rFonts w:ascii="Calibri" w:eastAsia="Calibri" w:hAnsi="Calibri" w:cs="Calibri"/>
          <w:b/>
          <w:color w:val="0000FF"/>
          <w:sz w:val="24"/>
          <w:szCs w:val="24"/>
        </w:rPr>
        <w:t>Ở</w:t>
      </w:r>
      <w:r>
        <w:rPr>
          <w:rFonts w:ascii="Calibri" w:eastAsia="Calibri" w:hAnsi="Calibri" w:cs="Calibri"/>
          <w:b/>
          <w:color w:val="0000FF"/>
          <w:sz w:val="24"/>
          <w:szCs w:val="24"/>
        </w:rPr>
        <w:t>I Đ</w:t>
      </w:r>
      <w:r>
        <w:rPr>
          <w:rFonts w:ascii="Calibri" w:eastAsia="Calibri" w:hAnsi="Calibri" w:cs="Calibri"/>
          <w:b/>
          <w:color w:val="0000FF"/>
          <w:sz w:val="24"/>
          <w:szCs w:val="24"/>
        </w:rPr>
        <w:t>Ộ</w:t>
      </w:r>
      <w:r>
        <w:rPr>
          <w:rFonts w:ascii="Calibri" w:eastAsia="Calibri" w:hAnsi="Calibri" w:cs="Calibri"/>
          <w:b/>
          <w:color w:val="0000FF"/>
          <w:sz w:val="24"/>
          <w:szCs w:val="24"/>
        </w:rPr>
        <w:t>NG</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rPr>
      </w:pPr>
      <w:r>
        <w:rPr>
          <w:rFonts w:ascii="Calibri" w:eastAsia="Calibri" w:hAnsi="Calibri" w:cs="Calibri"/>
          <w:color w:val="000000"/>
          <w:sz w:val="26"/>
          <w:szCs w:val="26"/>
        </w:rPr>
        <w:t>- Thông qua m</w:t>
      </w:r>
      <w:r>
        <w:rPr>
          <w:rFonts w:ascii="Calibri" w:eastAsia="Calibri" w:hAnsi="Calibri" w:cs="Calibri"/>
          <w:color w:val="000000"/>
          <w:sz w:val="26"/>
          <w:szCs w:val="26"/>
        </w:rPr>
        <w:t>ộ</w:t>
      </w:r>
      <w:r>
        <w:rPr>
          <w:rFonts w:ascii="Calibri" w:eastAsia="Calibri" w:hAnsi="Calibri" w:cs="Calibri"/>
          <w:color w:val="000000"/>
          <w:sz w:val="26"/>
          <w:szCs w:val="26"/>
        </w:rPr>
        <w:t>t s</w:t>
      </w:r>
      <w:r>
        <w:rPr>
          <w:rFonts w:ascii="Calibri" w:eastAsia="Calibri" w:hAnsi="Calibri" w:cs="Calibri"/>
          <w:color w:val="000000"/>
          <w:sz w:val="26"/>
          <w:szCs w:val="26"/>
        </w:rPr>
        <w:t>ố</w:t>
      </w:r>
      <w:r>
        <w:rPr>
          <w:rFonts w:ascii="Calibri" w:eastAsia="Calibri" w:hAnsi="Calibri" w:cs="Calibri"/>
          <w:color w:val="000000"/>
          <w:sz w:val="26"/>
          <w:szCs w:val="26"/>
        </w:rPr>
        <w:t xml:space="preserve"> ví d</w:t>
      </w:r>
      <w:r>
        <w:rPr>
          <w:rFonts w:ascii="Calibri" w:eastAsia="Calibri" w:hAnsi="Calibri" w:cs="Calibri"/>
          <w:color w:val="000000"/>
          <w:sz w:val="26"/>
          <w:szCs w:val="26"/>
        </w:rPr>
        <w:t>ụ</w:t>
      </w:r>
      <w:r>
        <w:rPr>
          <w:rFonts w:ascii="Calibri" w:eastAsia="Calibri" w:hAnsi="Calibri" w:cs="Calibri"/>
          <w:color w:val="000000"/>
          <w:sz w:val="26"/>
          <w:szCs w:val="26"/>
        </w:rPr>
        <w:t xml:space="preserve"> v</w:t>
      </w:r>
      <w:r>
        <w:rPr>
          <w:rFonts w:ascii="Calibri" w:eastAsia="Calibri" w:hAnsi="Calibri" w:cs="Calibri"/>
          <w:color w:val="000000"/>
          <w:sz w:val="26"/>
          <w:szCs w:val="26"/>
        </w:rPr>
        <w:t>ề</w:t>
      </w:r>
      <w:r>
        <w:rPr>
          <w:rFonts w:ascii="Calibri" w:eastAsia="Calibri" w:hAnsi="Calibri" w:cs="Calibri"/>
          <w:color w:val="000000"/>
          <w:sz w:val="26"/>
          <w:szCs w:val="26"/>
        </w:rPr>
        <w:t xml:space="preserve"> các d</w:t>
      </w:r>
      <w:r>
        <w:rPr>
          <w:rFonts w:ascii="Calibri" w:eastAsia="Calibri" w:hAnsi="Calibri" w:cs="Calibri"/>
          <w:color w:val="000000"/>
          <w:sz w:val="26"/>
          <w:szCs w:val="26"/>
        </w:rPr>
        <w:t>ạ</w:t>
      </w:r>
      <w:r>
        <w:rPr>
          <w:rFonts w:ascii="Calibri" w:eastAsia="Calibri" w:hAnsi="Calibri" w:cs="Calibri"/>
          <w:color w:val="000000"/>
          <w:sz w:val="26"/>
          <w:szCs w:val="26"/>
        </w:rPr>
        <w:t>ng năng lư</w:t>
      </w:r>
      <w:r>
        <w:rPr>
          <w:rFonts w:ascii="Calibri" w:eastAsia="Calibri" w:hAnsi="Calibri" w:cs="Calibri"/>
          <w:color w:val="000000"/>
          <w:sz w:val="26"/>
          <w:szCs w:val="26"/>
        </w:rPr>
        <w:t>ợ</w:t>
      </w:r>
      <w:r>
        <w:rPr>
          <w:rFonts w:ascii="Calibri" w:eastAsia="Calibri" w:hAnsi="Calibri" w:cs="Calibri"/>
          <w:color w:val="000000"/>
          <w:sz w:val="26"/>
          <w:szCs w:val="26"/>
        </w:rPr>
        <w:t>ng đư</w:t>
      </w:r>
      <w:r>
        <w:rPr>
          <w:rFonts w:ascii="Calibri" w:eastAsia="Calibri" w:hAnsi="Calibri" w:cs="Calibri"/>
          <w:color w:val="000000"/>
          <w:sz w:val="26"/>
          <w:szCs w:val="26"/>
        </w:rPr>
        <w:t>ợ</w:t>
      </w:r>
      <w:r>
        <w:rPr>
          <w:rFonts w:ascii="Calibri" w:eastAsia="Calibri" w:hAnsi="Calibri" w:cs="Calibri"/>
          <w:color w:val="000000"/>
          <w:sz w:val="26"/>
          <w:szCs w:val="26"/>
        </w:rPr>
        <w:t>c sinh ra t</w:t>
      </w:r>
      <w:r>
        <w:rPr>
          <w:rFonts w:ascii="Calibri" w:eastAsia="Calibri" w:hAnsi="Calibri" w:cs="Calibri"/>
          <w:color w:val="000000"/>
          <w:sz w:val="26"/>
          <w:szCs w:val="26"/>
        </w:rPr>
        <w:t>ừ</w:t>
      </w:r>
      <w:r>
        <w:rPr>
          <w:rFonts w:ascii="Calibri" w:eastAsia="Calibri" w:hAnsi="Calibri" w:cs="Calibri"/>
          <w:color w:val="000000"/>
          <w:sz w:val="26"/>
          <w:szCs w:val="26"/>
        </w:rPr>
        <w:t xml:space="preserve"> m</w:t>
      </w:r>
      <w:r>
        <w:rPr>
          <w:rFonts w:ascii="Calibri" w:eastAsia="Calibri" w:hAnsi="Calibri" w:cs="Calibri"/>
          <w:color w:val="000000"/>
          <w:sz w:val="26"/>
          <w:szCs w:val="26"/>
        </w:rPr>
        <w:t>ộ</w:t>
      </w:r>
      <w:r>
        <w:rPr>
          <w:rFonts w:ascii="Calibri" w:eastAsia="Calibri" w:hAnsi="Calibri" w:cs="Calibri"/>
          <w:color w:val="000000"/>
          <w:sz w:val="26"/>
          <w:szCs w:val="26"/>
        </w:rPr>
        <w:t>t s</w:t>
      </w:r>
      <w:r>
        <w:rPr>
          <w:rFonts w:ascii="Calibri" w:eastAsia="Calibri" w:hAnsi="Calibri" w:cs="Calibri"/>
          <w:color w:val="000000"/>
          <w:sz w:val="26"/>
          <w:szCs w:val="26"/>
        </w:rPr>
        <w:t>ố</w:t>
      </w:r>
      <w:r>
        <w:rPr>
          <w:rFonts w:ascii="Calibri" w:eastAsia="Calibri" w:hAnsi="Calibri" w:cs="Calibri"/>
          <w:color w:val="000000"/>
          <w:sz w:val="26"/>
          <w:szCs w:val="26"/>
        </w:rPr>
        <w:t xml:space="preserve"> ngu</w:t>
      </w:r>
      <w:r>
        <w:rPr>
          <w:rFonts w:ascii="Calibri" w:eastAsia="Calibri" w:hAnsi="Calibri" w:cs="Calibri"/>
          <w:color w:val="000000"/>
          <w:sz w:val="26"/>
          <w:szCs w:val="26"/>
        </w:rPr>
        <w:t>ồ</w:t>
      </w:r>
      <w:r>
        <w:rPr>
          <w:rFonts w:ascii="Calibri" w:eastAsia="Calibri" w:hAnsi="Calibri" w:cs="Calibri"/>
          <w:color w:val="000000"/>
          <w:sz w:val="26"/>
          <w:szCs w:val="26"/>
        </w:rPr>
        <w:t>n trong t</w:t>
      </w:r>
      <w:r>
        <w:rPr>
          <w:rFonts w:ascii="Calibri" w:eastAsia="Calibri" w:hAnsi="Calibri" w:cs="Calibri"/>
          <w:color w:val="000000"/>
          <w:sz w:val="26"/>
          <w:szCs w:val="26"/>
        </w:rPr>
        <w:t>ự</w:t>
      </w:r>
      <w:r>
        <w:rPr>
          <w:rFonts w:ascii="Calibri" w:eastAsia="Calibri" w:hAnsi="Calibri" w:cs="Calibri"/>
          <w:color w:val="000000"/>
          <w:sz w:val="26"/>
          <w:szCs w:val="26"/>
        </w:rPr>
        <w:t xml:space="preserve"> nhiên đ</w:t>
      </w:r>
      <w:r>
        <w:rPr>
          <w:rFonts w:ascii="Calibri" w:eastAsia="Calibri" w:hAnsi="Calibri" w:cs="Calibri"/>
          <w:color w:val="000000"/>
          <w:sz w:val="26"/>
          <w:szCs w:val="26"/>
        </w:rPr>
        <w:t>ể</w:t>
      </w:r>
      <w:r>
        <w:rPr>
          <w:rFonts w:ascii="Calibri" w:eastAsia="Calibri" w:hAnsi="Calibri" w:cs="Calibri"/>
          <w:color w:val="000000"/>
          <w:sz w:val="26"/>
          <w:szCs w:val="26"/>
        </w:rPr>
        <w:t xml:space="preserve"> HS có th</w:t>
      </w:r>
      <w:r>
        <w:rPr>
          <w:rFonts w:ascii="Calibri" w:eastAsia="Calibri" w:hAnsi="Calibri" w:cs="Calibri"/>
          <w:color w:val="000000"/>
          <w:sz w:val="26"/>
          <w:szCs w:val="26"/>
        </w:rPr>
        <w:t>ể</w:t>
      </w:r>
      <w:r>
        <w:rPr>
          <w:rFonts w:ascii="Calibri" w:eastAsia="Calibri" w:hAnsi="Calibri" w:cs="Calibri"/>
          <w:color w:val="000000"/>
          <w:sz w:val="26"/>
          <w:szCs w:val="26"/>
        </w:rPr>
        <w:t xml:space="preserve"> nh</w:t>
      </w:r>
      <w:r>
        <w:rPr>
          <w:rFonts w:ascii="Calibri" w:eastAsia="Calibri" w:hAnsi="Calibri" w:cs="Calibri"/>
          <w:color w:val="000000"/>
          <w:sz w:val="26"/>
          <w:szCs w:val="26"/>
        </w:rPr>
        <w:t>ậ</w:t>
      </w:r>
      <w:r>
        <w:rPr>
          <w:rFonts w:ascii="Calibri" w:eastAsia="Calibri" w:hAnsi="Calibri" w:cs="Calibri"/>
          <w:color w:val="000000"/>
          <w:sz w:val="26"/>
          <w:szCs w:val="26"/>
        </w:rPr>
        <w:t>n bi</w:t>
      </w:r>
      <w:r>
        <w:rPr>
          <w:rFonts w:ascii="Calibri" w:eastAsia="Calibri" w:hAnsi="Calibri" w:cs="Calibri"/>
          <w:color w:val="000000"/>
          <w:sz w:val="26"/>
          <w:szCs w:val="26"/>
        </w:rPr>
        <w:t>ế</w:t>
      </w:r>
      <w:r>
        <w:rPr>
          <w:rFonts w:ascii="Calibri" w:eastAsia="Calibri" w:hAnsi="Calibri" w:cs="Calibri"/>
          <w:color w:val="000000"/>
          <w:sz w:val="26"/>
          <w:szCs w:val="26"/>
        </w:rPr>
        <w:t>t đư</w:t>
      </w:r>
      <w:r>
        <w:rPr>
          <w:rFonts w:ascii="Calibri" w:eastAsia="Calibri" w:hAnsi="Calibri" w:cs="Calibri"/>
          <w:color w:val="000000"/>
          <w:sz w:val="26"/>
          <w:szCs w:val="26"/>
        </w:rPr>
        <w:t>ợ</w:t>
      </w:r>
      <w:r>
        <w:rPr>
          <w:rFonts w:ascii="Calibri" w:eastAsia="Calibri" w:hAnsi="Calibri" w:cs="Calibri"/>
          <w:color w:val="000000"/>
          <w:sz w:val="26"/>
          <w:szCs w:val="26"/>
        </w:rPr>
        <w:t>c các d</w:t>
      </w:r>
      <w:r>
        <w:rPr>
          <w:rFonts w:ascii="Calibri" w:eastAsia="Calibri" w:hAnsi="Calibri" w:cs="Calibri"/>
          <w:color w:val="000000"/>
          <w:sz w:val="26"/>
          <w:szCs w:val="26"/>
        </w:rPr>
        <w:t>ạ</w:t>
      </w:r>
      <w:r>
        <w:rPr>
          <w:rFonts w:ascii="Calibri" w:eastAsia="Calibri" w:hAnsi="Calibri" w:cs="Calibri"/>
          <w:color w:val="000000"/>
          <w:sz w:val="26"/>
          <w:szCs w:val="26"/>
        </w:rPr>
        <w:t>ng năng lư</w:t>
      </w:r>
      <w:r>
        <w:rPr>
          <w:rFonts w:ascii="Calibri" w:eastAsia="Calibri" w:hAnsi="Calibri" w:cs="Calibri"/>
          <w:color w:val="000000"/>
          <w:sz w:val="26"/>
          <w:szCs w:val="26"/>
        </w:rPr>
        <w:t>ợ</w:t>
      </w:r>
      <w:r>
        <w:rPr>
          <w:rFonts w:ascii="Calibri" w:eastAsia="Calibri" w:hAnsi="Calibri" w:cs="Calibri"/>
          <w:color w:val="000000"/>
          <w:sz w:val="26"/>
          <w:szCs w:val="26"/>
        </w:rPr>
        <w:t>ng xu</w:t>
      </w:r>
      <w:r>
        <w:rPr>
          <w:rFonts w:ascii="Calibri" w:eastAsia="Calibri" w:hAnsi="Calibri" w:cs="Calibri"/>
          <w:color w:val="000000"/>
          <w:sz w:val="26"/>
          <w:szCs w:val="26"/>
        </w:rPr>
        <w:t>ấ</w:t>
      </w:r>
      <w:r>
        <w:rPr>
          <w:rFonts w:ascii="Calibri" w:eastAsia="Calibri" w:hAnsi="Calibri" w:cs="Calibri"/>
          <w:color w:val="000000"/>
          <w:sz w:val="26"/>
          <w:szCs w:val="26"/>
        </w:rPr>
        <w:t>t hi</w:t>
      </w:r>
      <w:r>
        <w:rPr>
          <w:rFonts w:ascii="Calibri" w:eastAsia="Calibri" w:hAnsi="Calibri" w:cs="Calibri"/>
          <w:color w:val="000000"/>
          <w:sz w:val="26"/>
          <w:szCs w:val="26"/>
        </w:rPr>
        <w:t>ệ</w:t>
      </w:r>
      <w:r>
        <w:rPr>
          <w:rFonts w:ascii="Calibri" w:eastAsia="Calibri" w:hAnsi="Calibri" w:cs="Calibri"/>
          <w:color w:val="000000"/>
          <w:sz w:val="26"/>
          <w:szCs w:val="26"/>
        </w:rPr>
        <w:t>n trong nh</w:t>
      </w:r>
      <w:r>
        <w:rPr>
          <w:rFonts w:ascii="Calibri" w:eastAsia="Calibri" w:hAnsi="Calibri" w:cs="Calibri"/>
          <w:color w:val="000000"/>
          <w:sz w:val="26"/>
          <w:szCs w:val="26"/>
        </w:rPr>
        <w:t>ữ</w:t>
      </w:r>
      <w:r>
        <w:rPr>
          <w:rFonts w:ascii="Calibri" w:eastAsia="Calibri" w:hAnsi="Calibri" w:cs="Calibri"/>
          <w:color w:val="000000"/>
          <w:sz w:val="26"/>
          <w:szCs w:val="26"/>
        </w:rPr>
        <w:t>ng hi</w:t>
      </w:r>
      <w:r>
        <w:rPr>
          <w:rFonts w:ascii="Calibri" w:eastAsia="Calibri" w:hAnsi="Calibri" w:cs="Calibri"/>
          <w:color w:val="000000"/>
          <w:sz w:val="26"/>
          <w:szCs w:val="26"/>
        </w:rPr>
        <w:t>ệ</w:t>
      </w:r>
      <w:r>
        <w:rPr>
          <w:rFonts w:ascii="Calibri" w:eastAsia="Calibri" w:hAnsi="Calibri" w:cs="Calibri"/>
          <w:color w:val="000000"/>
          <w:sz w:val="26"/>
          <w:szCs w:val="26"/>
        </w:rPr>
        <w:t>n tư</w:t>
      </w:r>
      <w:r>
        <w:rPr>
          <w:rFonts w:ascii="Calibri" w:eastAsia="Calibri" w:hAnsi="Calibri" w:cs="Calibri"/>
          <w:color w:val="000000"/>
          <w:sz w:val="26"/>
          <w:szCs w:val="26"/>
        </w:rPr>
        <w:t>ợ</w:t>
      </w:r>
      <w:r>
        <w:rPr>
          <w:rFonts w:ascii="Calibri" w:eastAsia="Calibri" w:hAnsi="Calibri" w:cs="Calibri"/>
          <w:color w:val="000000"/>
          <w:sz w:val="26"/>
          <w:szCs w:val="26"/>
        </w:rPr>
        <w:t>ng đó</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rPr>
      </w:pPr>
      <w:r>
        <w:rPr>
          <w:rFonts w:ascii="Calibri" w:eastAsia="Calibri" w:hAnsi="Calibri" w:cs="Calibri"/>
          <w:color w:val="000000"/>
          <w:sz w:val="26"/>
          <w:szCs w:val="26"/>
        </w:rPr>
        <w:t>- GV chi</w:t>
      </w:r>
      <w:r>
        <w:rPr>
          <w:rFonts w:ascii="Calibri" w:eastAsia="Calibri" w:hAnsi="Calibri" w:cs="Calibri"/>
          <w:color w:val="000000"/>
          <w:sz w:val="26"/>
          <w:szCs w:val="26"/>
        </w:rPr>
        <w:t>ế</w:t>
      </w:r>
      <w:r>
        <w:rPr>
          <w:rFonts w:ascii="Calibri" w:eastAsia="Calibri" w:hAnsi="Calibri" w:cs="Calibri"/>
          <w:color w:val="000000"/>
          <w:sz w:val="26"/>
          <w:szCs w:val="26"/>
        </w:rPr>
        <w:t>u lên màn hình ho</w:t>
      </w:r>
      <w:r>
        <w:rPr>
          <w:rFonts w:ascii="Calibri" w:eastAsia="Calibri" w:hAnsi="Calibri" w:cs="Calibri"/>
          <w:color w:val="000000"/>
          <w:sz w:val="26"/>
          <w:szCs w:val="26"/>
        </w:rPr>
        <w:t>ặ</w:t>
      </w:r>
      <w:r>
        <w:rPr>
          <w:rFonts w:ascii="Calibri" w:eastAsia="Calibri" w:hAnsi="Calibri" w:cs="Calibri"/>
          <w:color w:val="000000"/>
          <w:sz w:val="26"/>
          <w:szCs w:val="26"/>
        </w:rPr>
        <w:t>c cho HS quan sát trong SGK hình đ</w:t>
      </w:r>
      <w:r>
        <w:rPr>
          <w:rFonts w:ascii="Calibri" w:eastAsia="Calibri" w:hAnsi="Calibri" w:cs="Calibri"/>
          <w:color w:val="000000"/>
          <w:sz w:val="26"/>
          <w:szCs w:val="26"/>
        </w:rPr>
        <w:t>ầ</w:t>
      </w:r>
      <w:r>
        <w:rPr>
          <w:rFonts w:ascii="Calibri" w:eastAsia="Calibri" w:hAnsi="Calibri" w:cs="Calibri"/>
          <w:color w:val="000000"/>
          <w:sz w:val="26"/>
          <w:szCs w:val="26"/>
        </w:rPr>
        <w:t>u bài và yêu c</w:t>
      </w:r>
      <w:r>
        <w:rPr>
          <w:rFonts w:ascii="Calibri" w:eastAsia="Calibri" w:hAnsi="Calibri" w:cs="Calibri"/>
          <w:color w:val="000000"/>
          <w:sz w:val="26"/>
          <w:szCs w:val="26"/>
        </w:rPr>
        <w:t>ầ</w:t>
      </w:r>
      <w:r>
        <w:rPr>
          <w:rFonts w:ascii="Calibri" w:eastAsia="Calibri" w:hAnsi="Calibri" w:cs="Calibri"/>
          <w:color w:val="000000"/>
          <w:sz w:val="26"/>
          <w:szCs w:val="26"/>
        </w:rPr>
        <w:t>u H</w:t>
      </w:r>
      <w:r>
        <w:rPr>
          <w:rFonts w:ascii="Calibri" w:eastAsia="Calibri" w:hAnsi="Calibri" w:cs="Calibri"/>
          <w:color w:val="000000"/>
          <w:sz w:val="26"/>
          <w:szCs w:val="26"/>
        </w:rPr>
        <w:t>S ch</w:t>
      </w:r>
      <w:r>
        <w:rPr>
          <w:rFonts w:ascii="Calibri" w:eastAsia="Calibri" w:hAnsi="Calibri" w:cs="Calibri"/>
          <w:color w:val="000000"/>
          <w:sz w:val="26"/>
          <w:szCs w:val="26"/>
        </w:rPr>
        <w:t>ỉ</w:t>
      </w:r>
      <w:r>
        <w:rPr>
          <w:rFonts w:ascii="Calibri" w:eastAsia="Calibri" w:hAnsi="Calibri" w:cs="Calibri"/>
          <w:color w:val="000000"/>
          <w:sz w:val="26"/>
          <w:szCs w:val="26"/>
        </w:rPr>
        <w:t xml:space="preserve"> ra các d</w:t>
      </w:r>
      <w:r>
        <w:rPr>
          <w:rFonts w:ascii="Calibri" w:eastAsia="Calibri" w:hAnsi="Calibri" w:cs="Calibri"/>
          <w:color w:val="000000"/>
          <w:sz w:val="26"/>
          <w:szCs w:val="26"/>
        </w:rPr>
        <w:t>ạ</w:t>
      </w:r>
      <w:r>
        <w:rPr>
          <w:rFonts w:ascii="Calibri" w:eastAsia="Calibri" w:hAnsi="Calibri" w:cs="Calibri"/>
          <w:color w:val="000000"/>
          <w:sz w:val="26"/>
          <w:szCs w:val="26"/>
        </w:rPr>
        <w:t>ng năng lư</w:t>
      </w:r>
      <w:r>
        <w:rPr>
          <w:rFonts w:ascii="Calibri" w:eastAsia="Calibri" w:hAnsi="Calibri" w:cs="Calibri"/>
          <w:color w:val="000000"/>
          <w:sz w:val="26"/>
          <w:szCs w:val="26"/>
        </w:rPr>
        <w:t>ợ</w:t>
      </w:r>
      <w:r>
        <w:rPr>
          <w:rFonts w:ascii="Calibri" w:eastAsia="Calibri" w:hAnsi="Calibri" w:cs="Calibri"/>
          <w:color w:val="000000"/>
          <w:sz w:val="26"/>
          <w:szCs w:val="26"/>
        </w:rPr>
        <w:t>ng xu</w:t>
      </w:r>
      <w:r>
        <w:rPr>
          <w:rFonts w:ascii="Calibri" w:eastAsia="Calibri" w:hAnsi="Calibri" w:cs="Calibri"/>
          <w:color w:val="000000"/>
          <w:sz w:val="26"/>
          <w:szCs w:val="26"/>
        </w:rPr>
        <w:t>ấ</w:t>
      </w:r>
      <w:r>
        <w:rPr>
          <w:rFonts w:ascii="Calibri" w:eastAsia="Calibri" w:hAnsi="Calibri" w:cs="Calibri"/>
          <w:color w:val="000000"/>
          <w:sz w:val="26"/>
          <w:szCs w:val="26"/>
        </w:rPr>
        <w:t>t hi</w:t>
      </w:r>
      <w:r>
        <w:rPr>
          <w:rFonts w:ascii="Calibri" w:eastAsia="Calibri" w:hAnsi="Calibri" w:cs="Calibri"/>
          <w:color w:val="000000"/>
          <w:sz w:val="26"/>
          <w:szCs w:val="26"/>
        </w:rPr>
        <w:t>ệ</w:t>
      </w:r>
      <w:r>
        <w:rPr>
          <w:rFonts w:ascii="Calibri" w:eastAsia="Calibri" w:hAnsi="Calibri" w:cs="Calibri"/>
          <w:color w:val="000000"/>
          <w:sz w:val="26"/>
          <w:szCs w:val="26"/>
        </w:rPr>
        <w:t>n trong các hi</w:t>
      </w:r>
      <w:r>
        <w:rPr>
          <w:rFonts w:ascii="Calibri" w:eastAsia="Calibri" w:hAnsi="Calibri" w:cs="Calibri"/>
          <w:color w:val="000000"/>
          <w:sz w:val="26"/>
          <w:szCs w:val="26"/>
        </w:rPr>
        <w:t>ệ</w:t>
      </w:r>
      <w:r>
        <w:rPr>
          <w:rFonts w:ascii="Calibri" w:eastAsia="Calibri" w:hAnsi="Calibri" w:cs="Calibri"/>
          <w:color w:val="000000"/>
          <w:sz w:val="26"/>
          <w:szCs w:val="26"/>
        </w:rPr>
        <w:t>n tư</w:t>
      </w:r>
      <w:r>
        <w:rPr>
          <w:rFonts w:ascii="Calibri" w:eastAsia="Calibri" w:hAnsi="Calibri" w:cs="Calibri"/>
          <w:color w:val="000000"/>
          <w:sz w:val="26"/>
          <w:szCs w:val="26"/>
        </w:rPr>
        <w:t>ợ</w:t>
      </w:r>
      <w:r>
        <w:rPr>
          <w:rFonts w:ascii="Calibri" w:eastAsia="Calibri" w:hAnsi="Calibri" w:cs="Calibri"/>
          <w:color w:val="000000"/>
          <w:sz w:val="26"/>
          <w:szCs w:val="26"/>
        </w:rPr>
        <w:t>ng đó.</w:t>
      </w:r>
    </w:p>
    <w:p w:rsidR="00475325" w:rsidRDefault="00020F2D">
      <w:pPr>
        <w:keepNext/>
        <w:keepLines/>
        <w:widowControl w:val="0"/>
        <w:pBdr>
          <w:top w:val="nil"/>
          <w:left w:val="nil"/>
          <w:bottom w:val="nil"/>
          <w:right w:val="nil"/>
          <w:between w:val="nil"/>
        </w:pBdr>
        <w:spacing w:line="288" w:lineRule="auto"/>
        <w:rPr>
          <w:rFonts w:ascii="Calibri" w:eastAsia="Calibri" w:hAnsi="Calibri" w:cs="Calibri"/>
          <w:b/>
          <w:color w:val="0000FF"/>
        </w:rPr>
      </w:pPr>
      <w:r>
        <w:rPr>
          <w:rFonts w:ascii="Calibri" w:eastAsia="Calibri" w:hAnsi="Calibri" w:cs="Calibri"/>
          <w:b/>
          <w:color w:val="0000FF"/>
          <w:sz w:val="26"/>
          <w:szCs w:val="26"/>
        </w:rPr>
        <w:lastRenderedPageBreak/>
        <w:t>Ho</w:t>
      </w:r>
      <w:r>
        <w:rPr>
          <w:rFonts w:ascii="Calibri" w:eastAsia="Calibri" w:hAnsi="Calibri" w:cs="Calibri"/>
          <w:b/>
          <w:color w:val="0000FF"/>
          <w:sz w:val="26"/>
          <w:szCs w:val="26"/>
        </w:rPr>
        <w:t>ạ</w:t>
      </w:r>
      <w:r>
        <w:rPr>
          <w:rFonts w:ascii="Calibri" w:eastAsia="Calibri" w:hAnsi="Calibri" w:cs="Calibri"/>
          <w:b/>
          <w:color w:val="0000FF"/>
          <w:sz w:val="26"/>
          <w:szCs w:val="26"/>
        </w:rPr>
        <w:t>t đ</w:t>
      </w:r>
      <w:r>
        <w:rPr>
          <w:rFonts w:ascii="Calibri" w:eastAsia="Calibri" w:hAnsi="Calibri" w:cs="Calibri"/>
          <w:b/>
          <w:color w:val="0000FF"/>
          <w:sz w:val="26"/>
          <w:szCs w:val="26"/>
        </w:rPr>
        <w:t>ộ</w:t>
      </w:r>
      <w:r>
        <w:rPr>
          <w:rFonts w:ascii="Calibri" w:eastAsia="Calibri" w:hAnsi="Calibri" w:cs="Calibri"/>
          <w:b/>
          <w:color w:val="0000FF"/>
          <w:sz w:val="26"/>
          <w:szCs w:val="26"/>
        </w:rPr>
        <w:t xml:space="preserve">ng 2. </w:t>
      </w:r>
      <w:r>
        <w:rPr>
          <w:rFonts w:ascii="Calibri" w:eastAsia="Calibri" w:hAnsi="Calibri" w:cs="Calibri"/>
          <w:b/>
          <w:color w:val="0000FF"/>
          <w:sz w:val="24"/>
          <w:szCs w:val="24"/>
        </w:rPr>
        <w:t>NH</w:t>
      </w:r>
      <w:r>
        <w:rPr>
          <w:rFonts w:ascii="Calibri" w:eastAsia="Calibri" w:hAnsi="Calibri" w:cs="Calibri"/>
          <w:b/>
          <w:color w:val="0000FF"/>
          <w:sz w:val="24"/>
          <w:szCs w:val="24"/>
        </w:rPr>
        <w:t>Ậ</w:t>
      </w:r>
      <w:r>
        <w:rPr>
          <w:rFonts w:ascii="Calibri" w:eastAsia="Calibri" w:hAnsi="Calibri" w:cs="Calibri"/>
          <w:b/>
          <w:color w:val="0000FF"/>
          <w:sz w:val="24"/>
          <w:szCs w:val="24"/>
        </w:rPr>
        <w:t>N BI</w:t>
      </w:r>
      <w:r>
        <w:rPr>
          <w:rFonts w:ascii="Calibri" w:eastAsia="Calibri" w:hAnsi="Calibri" w:cs="Calibri"/>
          <w:b/>
          <w:color w:val="0000FF"/>
          <w:sz w:val="24"/>
          <w:szCs w:val="24"/>
        </w:rPr>
        <w:t>Ế</w:t>
      </w:r>
      <w:r>
        <w:rPr>
          <w:rFonts w:ascii="Calibri" w:eastAsia="Calibri" w:hAnsi="Calibri" w:cs="Calibri"/>
          <w:b/>
          <w:color w:val="0000FF"/>
          <w:sz w:val="24"/>
          <w:szCs w:val="24"/>
        </w:rPr>
        <w:t>T NĂNG LƯ</w:t>
      </w:r>
      <w:r>
        <w:rPr>
          <w:rFonts w:ascii="Calibri" w:eastAsia="Calibri" w:hAnsi="Calibri" w:cs="Calibri"/>
          <w:b/>
          <w:color w:val="0000FF"/>
          <w:sz w:val="24"/>
          <w:szCs w:val="24"/>
        </w:rPr>
        <w:t>Ợ</w:t>
      </w:r>
      <w:r>
        <w:rPr>
          <w:rFonts w:ascii="Calibri" w:eastAsia="Calibri" w:hAnsi="Calibri" w:cs="Calibri"/>
          <w:b/>
          <w:color w:val="0000FF"/>
          <w:sz w:val="24"/>
          <w:szCs w:val="24"/>
        </w:rPr>
        <w:t>NG</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rPr>
      </w:pPr>
      <w:r>
        <w:rPr>
          <w:rFonts w:ascii="Calibri" w:eastAsia="Calibri" w:hAnsi="Calibri" w:cs="Calibri"/>
          <w:color w:val="000000"/>
          <w:sz w:val="26"/>
          <w:szCs w:val="26"/>
        </w:rPr>
        <w:t>- D</w:t>
      </w:r>
      <w:r>
        <w:rPr>
          <w:rFonts w:ascii="Calibri" w:eastAsia="Calibri" w:hAnsi="Calibri" w:cs="Calibri"/>
          <w:color w:val="000000"/>
          <w:sz w:val="26"/>
          <w:szCs w:val="26"/>
        </w:rPr>
        <w:t>ự</w:t>
      </w:r>
      <w:r>
        <w:rPr>
          <w:rFonts w:ascii="Calibri" w:eastAsia="Calibri" w:hAnsi="Calibri" w:cs="Calibri"/>
          <w:color w:val="000000"/>
          <w:sz w:val="26"/>
          <w:szCs w:val="26"/>
        </w:rPr>
        <w:t>a vào bi</w:t>
      </w:r>
      <w:r>
        <w:rPr>
          <w:rFonts w:ascii="Calibri" w:eastAsia="Calibri" w:hAnsi="Calibri" w:cs="Calibri"/>
          <w:color w:val="000000"/>
          <w:sz w:val="26"/>
          <w:szCs w:val="26"/>
        </w:rPr>
        <w:t>ể</w:t>
      </w:r>
      <w:r>
        <w:rPr>
          <w:rFonts w:ascii="Calibri" w:eastAsia="Calibri" w:hAnsi="Calibri" w:cs="Calibri"/>
          <w:color w:val="000000"/>
          <w:sz w:val="26"/>
          <w:szCs w:val="26"/>
        </w:rPr>
        <w:t>u hi</w:t>
      </w:r>
      <w:r>
        <w:rPr>
          <w:rFonts w:ascii="Calibri" w:eastAsia="Calibri" w:hAnsi="Calibri" w:cs="Calibri"/>
          <w:color w:val="000000"/>
          <w:sz w:val="26"/>
          <w:szCs w:val="26"/>
        </w:rPr>
        <w:t>ệ</w:t>
      </w:r>
      <w:r>
        <w:rPr>
          <w:rFonts w:ascii="Calibri" w:eastAsia="Calibri" w:hAnsi="Calibri" w:cs="Calibri"/>
          <w:color w:val="000000"/>
          <w:sz w:val="26"/>
          <w:szCs w:val="26"/>
        </w:rPr>
        <w:t>n c</w:t>
      </w:r>
      <w:r>
        <w:rPr>
          <w:rFonts w:ascii="Calibri" w:eastAsia="Calibri" w:hAnsi="Calibri" w:cs="Calibri"/>
          <w:color w:val="000000"/>
          <w:sz w:val="26"/>
          <w:szCs w:val="26"/>
        </w:rPr>
        <w:t>ủ</w:t>
      </w:r>
      <w:r>
        <w:rPr>
          <w:rFonts w:ascii="Calibri" w:eastAsia="Calibri" w:hAnsi="Calibri" w:cs="Calibri"/>
          <w:color w:val="000000"/>
          <w:sz w:val="26"/>
          <w:szCs w:val="26"/>
        </w:rPr>
        <w:t>a năng lư</w:t>
      </w:r>
      <w:r>
        <w:rPr>
          <w:rFonts w:ascii="Calibri" w:eastAsia="Calibri" w:hAnsi="Calibri" w:cs="Calibri"/>
          <w:color w:val="000000"/>
          <w:sz w:val="26"/>
          <w:szCs w:val="26"/>
        </w:rPr>
        <w:t>ợ</w:t>
      </w:r>
      <w:r>
        <w:rPr>
          <w:rFonts w:ascii="Calibri" w:eastAsia="Calibri" w:hAnsi="Calibri" w:cs="Calibri"/>
          <w:color w:val="000000"/>
          <w:sz w:val="26"/>
          <w:szCs w:val="26"/>
        </w:rPr>
        <w:t>ng dư</w:t>
      </w:r>
      <w:r>
        <w:rPr>
          <w:rFonts w:ascii="Calibri" w:eastAsia="Calibri" w:hAnsi="Calibri" w:cs="Calibri"/>
          <w:color w:val="000000"/>
          <w:sz w:val="26"/>
          <w:szCs w:val="26"/>
        </w:rPr>
        <w:t>ớ</w:t>
      </w:r>
      <w:r>
        <w:rPr>
          <w:rFonts w:ascii="Calibri" w:eastAsia="Calibri" w:hAnsi="Calibri" w:cs="Calibri"/>
          <w:color w:val="000000"/>
          <w:sz w:val="26"/>
          <w:szCs w:val="26"/>
        </w:rPr>
        <w:t>i d</w:t>
      </w:r>
      <w:r>
        <w:rPr>
          <w:rFonts w:ascii="Calibri" w:eastAsia="Calibri" w:hAnsi="Calibri" w:cs="Calibri"/>
          <w:color w:val="000000"/>
          <w:sz w:val="26"/>
          <w:szCs w:val="26"/>
        </w:rPr>
        <w:t>ạ</w:t>
      </w:r>
      <w:r>
        <w:rPr>
          <w:rFonts w:ascii="Calibri" w:eastAsia="Calibri" w:hAnsi="Calibri" w:cs="Calibri"/>
          <w:color w:val="000000"/>
          <w:sz w:val="26"/>
          <w:szCs w:val="26"/>
        </w:rPr>
        <w:t>ng nhi</w:t>
      </w:r>
      <w:r>
        <w:rPr>
          <w:rFonts w:ascii="Calibri" w:eastAsia="Calibri" w:hAnsi="Calibri" w:cs="Calibri"/>
          <w:color w:val="000000"/>
          <w:sz w:val="26"/>
          <w:szCs w:val="26"/>
        </w:rPr>
        <w:t>ệ</w:t>
      </w:r>
      <w:r>
        <w:rPr>
          <w:rFonts w:ascii="Calibri" w:eastAsia="Calibri" w:hAnsi="Calibri" w:cs="Calibri"/>
          <w:color w:val="000000"/>
          <w:sz w:val="26"/>
          <w:szCs w:val="26"/>
        </w:rPr>
        <w:t>t, ánh sáng, âm thanh, ho</w:t>
      </w:r>
      <w:r>
        <w:rPr>
          <w:rFonts w:ascii="Calibri" w:eastAsia="Calibri" w:hAnsi="Calibri" w:cs="Calibri"/>
          <w:color w:val="000000"/>
          <w:sz w:val="26"/>
          <w:szCs w:val="26"/>
        </w:rPr>
        <w:t>ặ</w:t>
      </w:r>
      <w:r>
        <w:rPr>
          <w:rFonts w:ascii="Calibri" w:eastAsia="Calibri" w:hAnsi="Calibri" w:cs="Calibri"/>
          <w:color w:val="000000"/>
          <w:sz w:val="26"/>
          <w:szCs w:val="26"/>
        </w:rPr>
        <w:t>c chuy</w:t>
      </w:r>
      <w:r>
        <w:rPr>
          <w:rFonts w:ascii="Calibri" w:eastAsia="Calibri" w:hAnsi="Calibri" w:cs="Calibri"/>
          <w:color w:val="000000"/>
          <w:sz w:val="26"/>
          <w:szCs w:val="26"/>
        </w:rPr>
        <w:t>ể</w:t>
      </w:r>
      <w:r>
        <w:rPr>
          <w:rFonts w:ascii="Calibri" w:eastAsia="Calibri" w:hAnsi="Calibri" w:cs="Calibri"/>
          <w:color w:val="000000"/>
          <w:sz w:val="26"/>
          <w:szCs w:val="26"/>
        </w:rPr>
        <w:t>n đ</w:t>
      </w:r>
      <w:r>
        <w:rPr>
          <w:rFonts w:ascii="Calibri" w:eastAsia="Calibri" w:hAnsi="Calibri" w:cs="Calibri"/>
          <w:color w:val="000000"/>
          <w:sz w:val="26"/>
          <w:szCs w:val="26"/>
        </w:rPr>
        <w:t>ộ</w:t>
      </w:r>
      <w:r>
        <w:rPr>
          <w:rFonts w:ascii="Calibri" w:eastAsia="Calibri" w:hAnsi="Calibri" w:cs="Calibri"/>
          <w:color w:val="000000"/>
          <w:sz w:val="26"/>
          <w:szCs w:val="26"/>
        </w:rPr>
        <w:t>ng…. trong cu</w:t>
      </w:r>
      <w:r>
        <w:rPr>
          <w:rFonts w:ascii="Calibri" w:eastAsia="Calibri" w:hAnsi="Calibri" w:cs="Calibri"/>
          <w:color w:val="000000"/>
          <w:sz w:val="26"/>
          <w:szCs w:val="26"/>
        </w:rPr>
        <w:t>ộ</w:t>
      </w:r>
      <w:r>
        <w:rPr>
          <w:rFonts w:ascii="Calibri" w:eastAsia="Calibri" w:hAnsi="Calibri" w:cs="Calibri"/>
          <w:color w:val="000000"/>
          <w:sz w:val="26"/>
          <w:szCs w:val="26"/>
        </w:rPr>
        <w:t>c s</w:t>
      </w:r>
      <w:r>
        <w:rPr>
          <w:rFonts w:ascii="Calibri" w:eastAsia="Calibri" w:hAnsi="Calibri" w:cs="Calibri"/>
          <w:color w:val="000000"/>
          <w:sz w:val="26"/>
          <w:szCs w:val="26"/>
        </w:rPr>
        <w:t>ố</w:t>
      </w:r>
      <w:r>
        <w:rPr>
          <w:rFonts w:ascii="Calibri" w:eastAsia="Calibri" w:hAnsi="Calibri" w:cs="Calibri"/>
          <w:color w:val="000000"/>
          <w:sz w:val="26"/>
          <w:szCs w:val="26"/>
        </w:rPr>
        <w:t>ng h</w:t>
      </w:r>
      <w:r>
        <w:rPr>
          <w:rFonts w:ascii="Calibri" w:eastAsia="Calibri" w:hAnsi="Calibri" w:cs="Calibri"/>
          <w:color w:val="000000"/>
          <w:sz w:val="26"/>
          <w:szCs w:val="26"/>
        </w:rPr>
        <w:t>ằ</w:t>
      </w:r>
      <w:r>
        <w:rPr>
          <w:rFonts w:ascii="Calibri" w:eastAsia="Calibri" w:hAnsi="Calibri" w:cs="Calibri"/>
          <w:color w:val="000000"/>
          <w:sz w:val="26"/>
          <w:szCs w:val="26"/>
        </w:rPr>
        <w:t>ng ngày đ</w:t>
      </w:r>
      <w:r>
        <w:rPr>
          <w:rFonts w:ascii="Calibri" w:eastAsia="Calibri" w:hAnsi="Calibri" w:cs="Calibri"/>
          <w:color w:val="000000"/>
          <w:sz w:val="26"/>
          <w:szCs w:val="26"/>
        </w:rPr>
        <w:t>ể</w:t>
      </w:r>
      <w:r>
        <w:rPr>
          <w:rFonts w:ascii="Calibri" w:eastAsia="Calibri" w:hAnsi="Calibri" w:cs="Calibri"/>
          <w:color w:val="000000"/>
          <w:sz w:val="26"/>
          <w:szCs w:val="26"/>
        </w:rPr>
        <w:t xml:space="preserve"> nh</w:t>
      </w:r>
      <w:r>
        <w:rPr>
          <w:rFonts w:ascii="Calibri" w:eastAsia="Calibri" w:hAnsi="Calibri" w:cs="Calibri"/>
          <w:color w:val="000000"/>
          <w:sz w:val="26"/>
          <w:szCs w:val="26"/>
        </w:rPr>
        <w:t>ậ</w:t>
      </w:r>
      <w:r>
        <w:rPr>
          <w:rFonts w:ascii="Calibri" w:eastAsia="Calibri" w:hAnsi="Calibri" w:cs="Calibri"/>
          <w:color w:val="000000"/>
          <w:sz w:val="26"/>
          <w:szCs w:val="26"/>
        </w:rPr>
        <w:t>n bi</w:t>
      </w:r>
      <w:r>
        <w:rPr>
          <w:rFonts w:ascii="Calibri" w:eastAsia="Calibri" w:hAnsi="Calibri" w:cs="Calibri"/>
          <w:color w:val="000000"/>
          <w:sz w:val="26"/>
          <w:szCs w:val="26"/>
        </w:rPr>
        <w:t>ế</w:t>
      </w:r>
      <w:r>
        <w:rPr>
          <w:rFonts w:ascii="Calibri" w:eastAsia="Calibri" w:hAnsi="Calibri" w:cs="Calibri"/>
          <w:color w:val="000000"/>
          <w:sz w:val="26"/>
          <w:szCs w:val="26"/>
        </w:rPr>
        <w:t>t nó.</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rPr>
      </w:pPr>
      <w:r>
        <w:rPr>
          <w:rFonts w:ascii="Calibri" w:eastAsia="Calibri" w:hAnsi="Calibri" w:cs="Calibri"/>
          <w:color w:val="000000"/>
          <w:sz w:val="26"/>
          <w:szCs w:val="26"/>
        </w:rPr>
        <w:t>- GV có th</w:t>
      </w:r>
      <w:r>
        <w:rPr>
          <w:rFonts w:ascii="Calibri" w:eastAsia="Calibri" w:hAnsi="Calibri" w:cs="Calibri"/>
          <w:color w:val="000000"/>
          <w:sz w:val="26"/>
          <w:szCs w:val="26"/>
        </w:rPr>
        <w:t>ể</w:t>
      </w:r>
      <w:r>
        <w:rPr>
          <w:rFonts w:ascii="Calibri" w:eastAsia="Calibri" w:hAnsi="Calibri" w:cs="Calibri"/>
          <w:color w:val="000000"/>
          <w:sz w:val="26"/>
          <w:szCs w:val="26"/>
        </w:rPr>
        <w:t xml:space="preserve"> hư</w:t>
      </w:r>
      <w:r>
        <w:rPr>
          <w:rFonts w:ascii="Calibri" w:eastAsia="Calibri" w:hAnsi="Calibri" w:cs="Calibri"/>
          <w:color w:val="000000"/>
          <w:sz w:val="26"/>
          <w:szCs w:val="26"/>
        </w:rPr>
        <w:t>ớ</w:t>
      </w:r>
      <w:r>
        <w:rPr>
          <w:rFonts w:ascii="Calibri" w:eastAsia="Calibri" w:hAnsi="Calibri" w:cs="Calibri"/>
          <w:color w:val="000000"/>
          <w:sz w:val="26"/>
          <w:szCs w:val="26"/>
        </w:rPr>
        <w:t>ng d</w:t>
      </w:r>
      <w:r>
        <w:rPr>
          <w:rFonts w:ascii="Calibri" w:eastAsia="Calibri" w:hAnsi="Calibri" w:cs="Calibri"/>
          <w:color w:val="000000"/>
          <w:sz w:val="26"/>
          <w:szCs w:val="26"/>
        </w:rPr>
        <w:t>ẫ</w:t>
      </w:r>
      <w:r>
        <w:rPr>
          <w:rFonts w:ascii="Calibri" w:eastAsia="Calibri" w:hAnsi="Calibri" w:cs="Calibri"/>
          <w:color w:val="000000"/>
          <w:sz w:val="26"/>
          <w:szCs w:val="26"/>
        </w:rPr>
        <w:t>n HS nh</w:t>
      </w:r>
      <w:r>
        <w:rPr>
          <w:rFonts w:ascii="Calibri" w:eastAsia="Calibri" w:hAnsi="Calibri" w:cs="Calibri"/>
          <w:color w:val="000000"/>
          <w:sz w:val="26"/>
          <w:szCs w:val="26"/>
        </w:rPr>
        <w:t>ậ</w:t>
      </w:r>
      <w:r>
        <w:rPr>
          <w:rFonts w:ascii="Calibri" w:eastAsia="Calibri" w:hAnsi="Calibri" w:cs="Calibri"/>
          <w:color w:val="000000"/>
          <w:sz w:val="26"/>
          <w:szCs w:val="26"/>
        </w:rPr>
        <w:t>n bi</w:t>
      </w:r>
      <w:r>
        <w:rPr>
          <w:rFonts w:ascii="Calibri" w:eastAsia="Calibri" w:hAnsi="Calibri" w:cs="Calibri"/>
          <w:color w:val="000000"/>
          <w:sz w:val="26"/>
          <w:szCs w:val="26"/>
        </w:rPr>
        <w:t>ế</w:t>
      </w:r>
      <w:r>
        <w:rPr>
          <w:rFonts w:ascii="Calibri" w:eastAsia="Calibri" w:hAnsi="Calibri" w:cs="Calibri"/>
          <w:color w:val="000000"/>
          <w:sz w:val="26"/>
          <w:szCs w:val="26"/>
        </w:rPr>
        <w:t>t đư</w:t>
      </w:r>
      <w:r>
        <w:rPr>
          <w:rFonts w:ascii="Calibri" w:eastAsia="Calibri" w:hAnsi="Calibri" w:cs="Calibri"/>
          <w:color w:val="000000"/>
          <w:sz w:val="26"/>
          <w:szCs w:val="26"/>
        </w:rPr>
        <w:t>ợ</w:t>
      </w:r>
      <w:r>
        <w:rPr>
          <w:rFonts w:ascii="Calibri" w:eastAsia="Calibri" w:hAnsi="Calibri" w:cs="Calibri"/>
          <w:color w:val="000000"/>
          <w:sz w:val="26"/>
          <w:szCs w:val="26"/>
        </w:rPr>
        <w:t>c năng lư</w:t>
      </w:r>
      <w:r>
        <w:rPr>
          <w:rFonts w:ascii="Calibri" w:eastAsia="Calibri" w:hAnsi="Calibri" w:cs="Calibri"/>
          <w:color w:val="000000"/>
          <w:sz w:val="26"/>
          <w:szCs w:val="26"/>
        </w:rPr>
        <w:t>ợ</w:t>
      </w:r>
      <w:r>
        <w:rPr>
          <w:rFonts w:ascii="Calibri" w:eastAsia="Calibri" w:hAnsi="Calibri" w:cs="Calibri"/>
          <w:color w:val="000000"/>
          <w:sz w:val="26"/>
          <w:szCs w:val="26"/>
        </w:rPr>
        <w:t>ng.</w:t>
      </w:r>
    </w:p>
    <w:p w:rsidR="00475325" w:rsidRDefault="00020F2D">
      <w:pPr>
        <w:widowControl w:val="0"/>
        <w:pBdr>
          <w:top w:val="nil"/>
          <w:left w:val="nil"/>
          <w:bottom w:val="nil"/>
          <w:right w:val="nil"/>
          <w:between w:val="nil"/>
        </w:pBdr>
        <w:tabs>
          <w:tab w:val="left" w:pos="187"/>
        </w:tabs>
        <w:spacing w:line="288" w:lineRule="auto"/>
        <w:ind w:firstLine="567"/>
        <w:rPr>
          <w:rFonts w:ascii="Calibri" w:eastAsia="Calibri" w:hAnsi="Calibri" w:cs="Calibri"/>
          <w:color w:val="000000"/>
        </w:rPr>
      </w:pPr>
      <w:r>
        <w:rPr>
          <w:rFonts w:ascii="Calibri" w:eastAsia="Calibri" w:hAnsi="Calibri" w:cs="Calibri"/>
          <w:color w:val="000000"/>
          <w:sz w:val="26"/>
          <w:szCs w:val="26"/>
        </w:rPr>
        <w:t>+ Thông qua m</w:t>
      </w:r>
      <w:r>
        <w:rPr>
          <w:rFonts w:ascii="Calibri" w:eastAsia="Calibri" w:hAnsi="Calibri" w:cs="Calibri"/>
          <w:color w:val="000000"/>
          <w:sz w:val="26"/>
          <w:szCs w:val="26"/>
        </w:rPr>
        <w:t>ộ</w:t>
      </w:r>
      <w:r>
        <w:rPr>
          <w:rFonts w:ascii="Calibri" w:eastAsia="Calibri" w:hAnsi="Calibri" w:cs="Calibri"/>
          <w:color w:val="000000"/>
          <w:sz w:val="26"/>
          <w:szCs w:val="26"/>
        </w:rPr>
        <w:t>t s</w:t>
      </w:r>
      <w:r>
        <w:rPr>
          <w:rFonts w:ascii="Calibri" w:eastAsia="Calibri" w:hAnsi="Calibri" w:cs="Calibri"/>
          <w:color w:val="000000"/>
          <w:sz w:val="26"/>
          <w:szCs w:val="26"/>
        </w:rPr>
        <w:t>ố</w:t>
      </w:r>
      <w:r>
        <w:rPr>
          <w:rFonts w:ascii="Calibri" w:eastAsia="Calibri" w:hAnsi="Calibri" w:cs="Calibri"/>
          <w:color w:val="000000"/>
          <w:sz w:val="26"/>
          <w:szCs w:val="26"/>
        </w:rPr>
        <w:t xml:space="preserve"> ví d</w:t>
      </w:r>
      <w:r>
        <w:rPr>
          <w:rFonts w:ascii="Calibri" w:eastAsia="Calibri" w:hAnsi="Calibri" w:cs="Calibri"/>
          <w:color w:val="000000"/>
          <w:sz w:val="26"/>
          <w:szCs w:val="26"/>
        </w:rPr>
        <w:t>ụ</w:t>
      </w:r>
      <w:r>
        <w:rPr>
          <w:rFonts w:ascii="Calibri" w:eastAsia="Calibri" w:hAnsi="Calibri" w:cs="Calibri"/>
          <w:color w:val="000000"/>
          <w:sz w:val="26"/>
          <w:szCs w:val="26"/>
        </w:rPr>
        <w:t xml:space="preserve"> đư</w:t>
      </w:r>
      <w:r>
        <w:rPr>
          <w:rFonts w:ascii="Calibri" w:eastAsia="Calibri" w:hAnsi="Calibri" w:cs="Calibri"/>
          <w:color w:val="000000"/>
          <w:sz w:val="26"/>
          <w:szCs w:val="26"/>
        </w:rPr>
        <w:t>ợ</w:t>
      </w:r>
      <w:r>
        <w:rPr>
          <w:rFonts w:ascii="Calibri" w:eastAsia="Calibri" w:hAnsi="Calibri" w:cs="Calibri"/>
          <w:color w:val="000000"/>
          <w:sz w:val="26"/>
          <w:szCs w:val="26"/>
        </w:rPr>
        <w:t>c trình bày trong SGK.</w:t>
      </w:r>
    </w:p>
    <w:p w:rsidR="00475325" w:rsidRDefault="00020F2D">
      <w:pPr>
        <w:widowControl w:val="0"/>
        <w:pBdr>
          <w:top w:val="nil"/>
          <w:left w:val="nil"/>
          <w:bottom w:val="nil"/>
          <w:right w:val="nil"/>
          <w:between w:val="nil"/>
        </w:pBdr>
        <w:tabs>
          <w:tab w:val="left" w:pos="187"/>
        </w:tabs>
        <w:spacing w:line="288" w:lineRule="auto"/>
        <w:ind w:firstLine="567"/>
        <w:rPr>
          <w:rFonts w:ascii="Calibri" w:eastAsia="Calibri" w:hAnsi="Calibri" w:cs="Calibri"/>
          <w:color w:val="000000"/>
        </w:rPr>
      </w:pPr>
      <w:r>
        <w:rPr>
          <w:rFonts w:ascii="Calibri" w:eastAsia="Calibri" w:hAnsi="Calibri" w:cs="Calibri"/>
          <w:color w:val="000000"/>
          <w:sz w:val="26"/>
          <w:szCs w:val="26"/>
        </w:rPr>
        <w:t>+ Thông qua vi</w:t>
      </w:r>
      <w:r>
        <w:rPr>
          <w:rFonts w:ascii="Calibri" w:eastAsia="Calibri" w:hAnsi="Calibri" w:cs="Calibri"/>
          <w:color w:val="000000"/>
          <w:sz w:val="26"/>
          <w:szCs w:val="26"/>
        </w:rPr>
        <w:t>ệ</w:t>
      </w:r>
      <w:r>
        <w:rPr>
          <w:rFonts w:ascii="Calibri" w:eastAsia="Calibri" w:hAnsi="Calibri" w:cs="Calibri"/>
          <w:color w:val="000000"/>
          <w:sz w:val="26"/>
          <w:szCs w:val="26"/>
        </w:rPr>
        <w:t>c ch</w:t>
      </w:r>
      <w:r>
        <w:rPr>
          <w:rFonts w:ascii="Calibri" w:eastAsia="Calibri" w:hAnsi="Calibri" w:cs="Calibri"/>
          <w:color w:val="000000"/>
          <w:sz w:val="26"/>
          <w:szCs w:val="26"/>
        </w:rPr>
        <w:t>o HS tham gia ho</w:t>
      </w:r>
      <w:r>
        <w:rPr>
          <w:rFonts w:ascii="Calibri" w:eastAsia="Calibri" w:hAnsi="Calibri" w:cs="Calibri"/>
          <w:color w:val="000000"/>
          <w:sz w:val="26"/>
          <w:szCs w:val="26"/>
        </w:rPr>
        <w:t>ạ</w:t>
      </w:r>
      <w:r>
        <w:rPr>
          <w:rFonts w:ascii="Calibri" w:eastAsia="Calibri" w:hAnsi="Calibri" w:cs="Calibri"/>
          <w:color w:val="000000"/>
          <w:sz w:val="26"/>
          <w:szCs w:val="26"/>
        </w:rPr>
        <w:t>t đ</w:t>
      </w:r>
      <w:r>
        <w:rPr>
          <w:rFonts w:ascii="Calibri" w:eastAsia="Calibri" w:hAnsi="Calibri" w:cs="Calibri"/>
          <w:color w:val="000000"/>
          <w:sz w:val="26"/>
          <w:szCs w:val="26"/>
        </w:rPr>
        <w:t>ộ</w:t>
      </w:r>
      <w:r>
        <w:rPr>
          <w:rFonts w:ascii="Calibri" w:eastAsia="Calibri" w:hAnsi="Calibri" w:cs="Calibri"/>
          <w:color w:val="000000"/>
          <w:sz w:val="26"/>
          <w:szCs w:val="26"/>
        </w:rPr>
        <w:t>ng trong SGK.</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rPr>
      </w:pPr>
      <w:r>
        <w:rPr>
          <w:rFonts w:ascii="Calibri" w:eastAsia="Calibri" w:hAnsi="Calibri" w:cs="Calibri"/>
          <w:color w:val="000000"/>
          <w:sz w:val="26"/>
          <w:szCs w:val="26"/>
        </w:rPr>
        <w:t>- HĐ: HS t</w:t>
      </w:r>
      <w:r>
        <w:rPr>
          <w:rFonts w:ascii="Calibri" w:eastAsia="Calibri" w:hAnsi="Calibri" w:cs="Calibri"/>
          <w:color w:val="000000"/>
          <w:sz w:val="26"/>
          <w:szCs w:val="26"/>
        </w:rPr>
        <w:t>ự</w:t>
      </w:r>
      <w:r>
        <w:rPr>
          <w:rFonts w:ascii="Calibri" w:eastAsia="Calibri" w:hAnsi="Calibri" w:cs="Calibri"/>
          <w:color w:val="000000"/>
          <w:sz w:val="26"/>
          <w:szCs w:val="26"/>
        </w:rPr>
        <w:t xml:space="preserve"> tr</w:t>
      </w:r>
      <w:r>
        <w:rPr>
          <w:rFonts w:ascii="Calibri" w:eastAsia="Calibri" w:hAnsi="Calibri" w:cs="Calibri"/>
          <w:color w:val="000000"/>
          <w:sz w:val="26"/>
          <w:szCs w:val="26"/>
        </w:rPr>
        <w:t>ả</w:t>
      </w:r>
      <w:r>
        <w:rPr>
          <w:rFonts w:ascii="Calibri" w:eastAsia="Calibri" w:hAnsi="Calibri" w:cs="Calibri"/>
          <w:color w:val="000000"/>
          <w:sz w:val="26"/>
          <w:szCs w:val="26"/>
        </w:rPr>
        <w:t xml:space="preserve"> l</w:t>
      </w:r>
      <w:r>
        <w:rPr>
          <w:rFonts w:ascii="Calibri" w:eastAsia="Calibri" w:hAnsi="Calibri" w:cs="Calibri"/>
          <w:color w:val="000000"/>
          <w:sz w:val="26"/>
          <w:szCs w:val="26"/>
        </w:rPr>
        <w:t>ờ</w:t>
      </w:r>
      <w:r>
        <w:rPr>
          <w:rFonts w:ascii="Calibri" w:eastAsia="Calibri" w:hAnsi="Calibri" w:cs="Calibri"/>
          <w:color w:val="000000"/>
          <w:sz w:val="26"/>
          <w:szCs w:val="26"/>
        </w:rPr>
        <w:t>i theo ng</w:t>
      </w:r>
      <w:r>
        <w:rPr>
          <w:rFonts w:ascii="Calibri" w:eastAsia="Calibri" w:hAnsi="Calibri" w:cs="Calibri"/>
          <w:color w:val="000000"/>
          <w:sz w:val="26"/>
          <w:szCs w:val="26"/>
        </w:rPr>
        <w:t>ữ</w:t>
      </w:r>
      <w:r>
        <w:rPr>
          <w:rFonts w:ascii="Calibri" w:eastAsia="Calibri" w:hAnsi="Calibri" w:cs="Calibri"/>
          <w:color w:val="000000"/>
          <w:sz w:val="26"/>
          <w:szCs w:val="26"/>
        </w:rPr>
        <w:t xml:space="preserve"> c</w:t>
      </w:r>
      <w:r>
        <w:rPr>
          <w:rFonts w:ascii="Calibri" w:eastAsia="Calibri" w:hAnsi="Calibri" w:cs="Calibri"/>
          <w:color w:val="000000"/>
          <w:sz w:val="26"/>
          <w:szCs w:val="26"/>
        </w:rPr>
        <w:t>ả</w:t>
      </w:r>
      <w:r>
        <w:rPr>
          <w:rFonts w:ascii="Calibri" w:eastAsia="Calibri" w:hAnsi="Calibri" w:cs="Calibri"/>
          <w:color w:val="000000"/>
          <w:sz w:val="26"/>
          <w:szCs w:val="26"/>
        </w:rPr>
        <w:t>nh c</w:t>
      </w:r>
      <w:r>
        <w:rPr>
          <w:rFonts w:ascii="Calibri" w:eastAsia="Calibri" w:hAnsi="Calibri" w:cs="Calibri"/>
          <w:color w:val="000000"/>
          <w:sz w:val="26"/>
          <w:szCs w:val="26"/>
        </w:rPr>
        <w:t>ụ</w:t>
      </w:r>
      <w:r>
        <w:rPr>
          <w:rFonts w:ascii="Calibri" w:eastAsia="Calibri" w:hAnsi="Calibri" w:cs="Calibri"/>
          <w:color w:val="000000"/>
          <w:sz w:val="26"/>
          <w:szCs w:val="26"/>
        </w:rPr>
        <w:t xml:space="preserve"> th</w:t>
      </w:r>
      <w:r>
        <w:rPr>
          <w:rFonts w:ascii="Calibri" w:eastAsia="Calibri" w:hAnsi="Calibri" w:cs="Calibri"/>
          <w:color w:val="000000"/>
          <w:sz w:val="26"/>
          <w:szCs w:val="26"/>
        </w:rPr>
        <w:t>ể</w:t>
      </w:r>
      <w:r>
        <w:rPr>
          <w:rFonts w:ascii="Calibri" w:eastAsia="Calibri" w:hAnsi="Calibri" w:cs="Calibri"/>
          <w:color w:val="000000"/>
          <w:sz w:val="26"/>
          <w:szCs w:val="26"/>
        </w:rPr>
        <w:t xml:space="preserve"> trong l</w:t>
      </w:r>
      <w:r>
        <w:rPr>
          <w:rFonts w:ascii="Calibri" w:eastAsia="Calibri" w:hAnsi="Calibri" w:cs="Calibri"/>
          <w:color w:val="000000"/>
          <w:sz w:val="26"/>
          <w:szCs w:val="26"/>
        </w:rPr>
        <w:t>ớ</w:t>
      </w:r>
      <w:r>
        <w:rPr>
          <w:rFonts w:ascii="Calibri" w:eastAsia="Calibri" w:hAnsi="Calibri" w:cs="Calibri"/>
          <w:color w:val="000000"/>
          <w:sz w:val="26"/>
          <w:szCs w:val="26"/>
        </w:rPr>
        <w:t>p h</w:t>
      </w:r>
      <w:r>
        <w:rPr>
          <w:rFonts w:ascii="Calibri" w:eastAsia="Calibri" w:hAnsi="Calibri" w:cs="Calibri"/>
          <w:color w:val="000000"/>
          <w:sz w:val="26"/>
          <w:szCs w:val="26"/>
        </w:rPr>
        <w:t>ọ</w:t>
      </w:r>
      <w:r>
        <w:rPr>
          <w:rFonts w:ascii="Calibri" w:eastAsia="Calibri" w:hAnsi="Calibri" w:cs="Calibri"/>
          <w:color w:val="000000"/>
          <w:sz w:val="26"/>
          <w:szCs w:val="26"/>
        </w:rPr>
        <w:t>c c</w:t>
      </w:r>
      <w:r>
        <w:rPr>
          <w:rFonts w:ascii="Calibri" w:eastAsia="Calibri" w:hAnsi="Calibri" w:cs="Calibri"/>
          <w:color w:val="000000"/>
          <w:sz w:val="26"/>
          <w:szCs w:val="26"/>
        </w:rPr>
        <w:t>ủ</w:t>
      </w:r>
      <w:r>
        <w:rPr>
          <w:rFonts w:ascii="Calibri" w:eastAsia="Calibri" w:hAnsi="Calibri" w:cs="Calibri"/>
          <w:color w:val="000000"/>
          <w:sz w:val="26"/>
          <w:szCs w:val="26"/>
        </w:rPr>
        <w:t>a mình. (VD2)</w:t>
      </w:r>
    </w:p>
    <w:p w:rsidR="00475325" w:rsidRDefault="00020F2D">
      <w:pPr>
        <w:keepNext/>
        <w:keepLines/>
        <w:widowControl w:val="0"/>
        <w:pBdr>
          <w:top w:val="nil"/>
          <w:left w:val="nil"/>
          <w:bottom w:val="nil"/>
          <w:right w:val="nil"/>
          <w:between w:val="nil"/>
        </w:pBdr>
        <w:spacing w:line="288" w:lineRule="auto"/>
        <w:rPr>
          <w:rFonts w:ascii="Calibri" w:eastAsia="Calibri" w:hAnsi="Calibri" w:cs="Calibri"/>
          <w:b/>
          <w:color w:val="0000FF"/>
        </w:rPr>
      </w:pPr>
      <w:bookmarkStart w:id="156" w:name="bookmark=id.4cmhg48" w:colFirst="0" w:colLast="0"/>
      <w:bookmarkStart w:id="157" w:name="bookmark=id.1smtxgf" w:colFirst="0" w:colLast="0"/>
      <w:bookmarkEnd w:id="156"/>
      <w:bookmarkEnd w:id="157"/>
      <w:r>
        <w:rPr>
          <w:rFonts w:ascii="Calibri" w:eastAsia="Calibri" w:hAnsi="Calibri" w:cs="Calibri"/>
          <w:b/>
          <w:color w:val="0000FF"/>
          <w:sz w:val="26"/>
          <w:szCs w:val="26"/>
        </w:rPr>
        <w:t>Ho</w:t>
      </w:r>
      <w:r>
        <w:rPr>
          <w:rFonts w:ascii="Calibri" w:eastAsia="Calibri" w:hAnsi="Calibri" w:cs="Calibri"/>
          <w:b/>
          <w:color w:val="0000FF"/>
          <w:sz w:val="26"/>
          <w:szCs w:val="26"/>
        </w:rPr>
        <w:t>ạ</w:t>
      </w:r>
      <w:r>
        <w:rPr>
          <w:rFonts w:ascii="Calibri" w:eastAsia="Calibri" w:hAnsi="Calibri" w:cs="Calibri"/>
          <w:b/>
          <w:color w:val="0000FF"/>
          <w:sz w:val="26"/>
          <w:szCs w:val="26"/>
        </w:rPr>
        <w:t>t đ</w:t>
      </w:r>
      <w:r>
        <w:rPr>
          <w:rFonts w:ascii="Calibri" w:eastAsia="Calibri" w:hAnsi="Calibri" w:cs="Calibri"/>
          <w:b/>
          <w:color w:val="0000FF"/>
          <w:sz w:val="26"/>
          <w:szCs w:val="26"/>
        </w:rPr>
        <w:t>ộ</w:t>
      </w:r>
      <w:r>
        <w:rPr>
          <w:rFonts w:ascii="Calibri" w:eastAsia="Calibri" w:hAnsi="Calibri" w:cs="Calibri"/>
          <w:b/>
          <w:color w:val="0000FF"/>
          <w:sz w:val="26"/>
          <w:szCs w:val="26"/>
        </w:rPr>
        <w:t xml:space="preserve">ng 3. </w:t>
      </w:r>
      <w:r>
        <w:rPr>
          <w:rFonts w:ascii="Calibri" w:eastAsia="Calibri" w:hAnsi="Calibri" w:cs="Calibri"/>
          <w:b/>
          <w:color w:val="0000FF"/>
          <w:sz w:val="24"/>
          <w:szCs w:val="24"/>
        </w:rPr>
        <w:t>PHÂN LO</w:t>
      </w:r>
      <w:r>
        <w:rPr>
          <w:rFonts w:ascii="Calibri" w:eastAsia="Calibri" w:hAnsi="Calibri" w:cs="Calibri"/>
          <w:b/>
          <w:color w:val="0000FF"/>
          <w:sz w:val="24"/>
          <w:szCs w:val="24"/>
        </w:rPr>
        <w:t>Ạ</w:t>
      </w:r>
      <w:r>
        <w:rPr>
          <w:rFonts w:ascii="Calibri" w:eastAsia="Calibri" w:hAnsi="Calibri" w:cs="Calibri"/>
          <w:b/>
          <w:color w:val="0000FF"/>
          <w:sz w:val="24"/>
          <w:szCs w:val="24"/>
        </w:rPr>
        <w:t>I CÁC D</w:t>
      </w:r>
      <w:r>
        <w:rPr>
          <w:rFonts w:ascii="Calibri" w:eastAsia="Calibri" w:hAnsi="Calibri" w:cs="Calibri"/>
          <w:b/>
          <w:color w:val="0000FF"/>
          <w:sz w:val="24"/>
          <w:szCs w:val="24"/>
        </w:rPr>
        <w:t>Ạ</w:t>
      </w:r>
      <w:r>
        <w:rPr>
          <w:rFonts w:ascii="Calibri" w:eastAsia="Calibri" w:hAnsi="Calibri" w:cs="Calibri"/>
          <w:b/>
          <w:color w:val="0000FF"/>
          <w:sz w:val="24"/>
          <w:szCs w:val="24"/>
        </w:rPr>
        <w:t>NG NĂNG LƯ</w:t>
      </w:r>
      <w:r>
        <w:rPr>
          <w:rFonts w:ascii="Calibri" w:eastAsia="Calibri" w:hAnsi="Calibri" w:cs="Calibri"/>
          <w:b/>
          <w:color w:val="0000FF"/>
          <w:sz w:val="24"/>
          <w:szCs w:val="24"/>
        </w:rPr>
        <w:t>Ợ</w:t>
      </w:r>
      <w:r>
        <w:rPr>
          <w:rFonts w:ascii="Calibri" w:eastAsia="Calibri" w:hAnsi="Calibri" w:cs="Calibri"/>
          <w:b/>
          <w:color w:val="0000FF"/>
          <w:sz w:val="24"/>
          <w:szCs w:val="24"/>
        </w:rPr>
        <w:t>NG</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rPr>
      </w:pPr>
      <w:r>
        <w:rPr>
          <w:rFonts w:ascii="Calibri" w:eastAsia="Calibri" w:hAnsi="Calibri" w:cs="Calibri"/>
          <w:color w:val="000000"/>
          <w:sz w:val="26"/>
          <w:szCs w:val="26"/>
        </w:rPr>
        <w:t>- D</w:t>
      </w:r>
      <w:r>
        <w:rPr>
          <w:rFonts w:ascii="Calibri" w:eastAsia="Calibri" w:hAnsi="Calibri" w:cs="Calibri"/>
          <w:color w:val="000000"/>
          <w:sz w:val="26"/>
          <w:szCs w:val="26"/>
        </w:rPr>
        <w:t>ự</w:t>
      </w:r>
      <w:r>
        <w:rPr>
          <w:rFonts w:ascii="Calibri" w:eastAsia="Calibri" w:hAnsi="Calibri" w:cs="Calibri"/>
          <w:color w:val="000000"/>
          <w:sz w:val="26"/>
          <w:szCs w:val="26"/>
        </w:rPr>
        <w:t>a vào các ngu</w:t>
      </w:r>
      <w:r>
        <w:rPr>
          <w:rFonts w:ascii="Calibri" w:eastAsia="Calibri" w:hAnsi="Calibri" w:cs="Calibri"/>
          <w:color w:val="000000"/>
          <w:sz w:val="26"/>
          <w:szCs w:val="26"/>
        </w:rPr>
        <w:t>ồ</w:t>
      </w:r>
      <w:r>
        <w:rPr>
          <w:rFonts w:ascii="Calibri" w:eastAsia="Calibri" w:hAnsi="Calibri" w:cs="Calibri"/>
          <w:color w:val="000000"/>
          <w:sz w:val="26"/>
          <w:szCs w:val="26"/>
        </w:rPr>
        <w:t>n phát ra năng lư</w:t>
      </w:r>
      <w:r>
        <w:rPr>
          <w:rFonts w:ascii="Calibri" w:eastAsia="Calibri" w:hAnsi="Calibri" w:cs="Calibri"/>
          <w:color w:val="000000"/>
          <w:sz w:val="26"/>
          <w:szCs w:val="26"/>
        </w:rPr>
        <w:t>ợ</w:t>
      </w:r>
      <w:r>
        <w:rPr>
          <w:rFonts w:ascii="Calibri" w:eastAsia="Calibri" w:hAnsi="Calibri" w:cs="Calibri"/>
          <w:color w:val="000000"/>
          <w:sz w:val="26"/>
          <w:szCs w:val="26"/>
        </w:rPr>
        <w:t>ng đ</w:t>
      </w:r>
      <w:r>
        <w:rPr>
          <w:rFonts w:ascii="Calibri" w:eastAsia="Calibri" w:hAnsi="Calibri" w:cs="Calibri"/>
          <w:color w:val="000000"/>
          <w:sz w:val="26"/>
          <w:szCs w:val="26"/>
        </w:rPr>
        <w:t>ể</w:t>
      </w:r>
      <w:r>
        <w:rPr>
          <w:rFonts w:ascii="Calibri" w:eastAsia="Calibri" w:hAnsi="Calibri" w:cs="Calibri"/>
          <w:color w:val="000000"/>
          <w:sz w:val="26"/>
          <w:szCs w:val="26"/>
        </w:rPr>
        <w:t xml:space="preserve"> phân lo</w:t>
      </w:r>
      <w:r>
        <w:rPr>
          <w:rFonts w:ascii="Calibri" w:eastAsia="Calibri" w:hAnsi="Calibri" w:cs="Calibri"/>
          <w:color w:val="000000"/>
          <w:sz w:val="26"/>
          <w:szCs w:val="26"/>
        </w:rPr>
        <w:t>ạ</w:t>
      </w:r>
      <w:r>
        <w:rPr>
          <w:rFonts w:ascii="Calibri" w:eastAsia="Calibri" w:hAnsi="Calibri" w:cs="Calibri"/>
          <w:color w:val="000000"/>
          <w:sz w:val="26"/>
          <w:szCs w:val="26"/>
        </w:rPr>
        <w:t>i chúng.</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rPr>
      </w:pPr>
      <w:r>
        <w:rPr>
          <w:rFonts w:ascii="Calibri" w:eastAsia="Calibri" w:hAnsi="Calibri" w:cs="Calibri"/>
          <w:color w:val="000000"/>
          <w:sz w:val="26"/>
          <w:szCs w:val="26"/>
        </w:rPr>
        <w:t>- GV t</w:t>
      </w:r>
      <w:r>
        <w:rPr>
          <w:rFonts w:ascii="Calibri" w:eastAsia="Calibri" w:hAnsi="Calibri" w:cs="Calibri"/>
          <w:color w:val="000000"/>
          <w:sz w:val="26"/>
          <w:szCs w:val="26"/>
        </w:rPr>
        <w:t>ổ</w:t>
      </w:r>
      <w:r>
        <w:rPr>
          <w:rFonts w:ascii="Calibri" w:eastAsia="Calibri" w:hAnsi="Calibri" w:cs="Calibri"/>
          <w:color w:val="000000"/>
          <w:sz w:val="26"/>
          <w:szCs w:val="26"/>
        </w:rPr>
        <w:t xml:space="preserve"> ch</w:t>
      </w:r>
      <w:r>
        <w:rPr>
          <w:rFonts w:ascii="Calibri" w:eastAsia="Calibri" w:hAnsi="Calibri" w:cs="Calibri"/>
          <w:color w:val="000000"/>
          <w:sz w:val="26"/>
          <w:szCs w:val="26"/>
        </w:rPr>
        <w:t>ứ</w:t>
      </w:r>
      <w:r>
        <w:rPr>
          <w:rFonts w:ascii="Calibri" w:eastAsia="Calibri" w:hAnsi="Calibri" w:cs="Calibri"/>
          <w:color w:val="000000"/>
          <w:sz w:val="26"/>
          <w:szCs w:val="26"/>
        </w:rPr>
        <w:t>c đ</w:t>
      </w:r>
      <w:r>
        <w:rPr>
          <w:rFonts w:ascii="Calibri" w:eastAsia="Calibri" w:hAnsi="Calibri" w:cs="Calibri"/>
          <w:color w:val="000000"/>
          <w:sz w:val="26"/>
          <w:szCs w:val="26"/>
        </w:rPr>
        <w:t>ể</w:t>
      </w:r>
      <w:r>
        <w:rPr>
          <w:rFonts w:ascii="Calibri" w:eastAsia="Calibri" w:hAnsi="Calibri" w:cs="Calibri"/>
          <w:color w:val="000000"/>
          <w:sz w:val="26"/>
          <w:szCs w:val="26"/>
        </w:rPr>
        <w:t xml:space="preserve"> HS: Tìm hi</w:t>
      </w:r>
      <w:r>
        <w:rPr>
          <w:rFonts w:ascii="Calibri" w:eastAsia="Calibri" w:hAnsi="Calibri" w:cs="Calibri"/>
          <w:color w:val="000000"/>
          <w:sz w:val="26"/>
          <w:szCs w:val="26"/>
        </w:rPr>
        <w:t>ể</w:t>
      </w:r>
      <w:r>
        <w:rPr>
          <w:rFonts w:ascii="Calibri" w:eastAsia="Calibri" w:hAnsi="Calibri" w:cs="Calibri"/>
          <w:color w:val="000000"/>
          <w:sz w:val="26"/>
          <w:szCs w:val="26"/>
        </w:rPr>
        <w:t>u B</w:t>
      </w:r>
      <w:r>
        <w:rPr>
          <w:rFonts w:ascii="Calibri" w:eastAsia="Calibri" w:hAnsi="Calibri" w:cs="Calibri"/>
          <w:color w:val="000000"/>
          <w:sz w:val="26"/>
          <w:szCs w:val="26"/>
        </w:rPr>
        <w:t>ả</w:t>
      </w:r>
      <w:r>
        <w:rPr>
          <w:rFonts w:ascii="Calibri" w:eastAsia="Calibri" w:hAnsi="Calibri" w:cs="Calibri"/>
          <w:color w:val="000000"/>
          <w:sz w:val="26"/>
          <w:szCs w:val="26"/>
        </w:rPr>
        <w:t>ng 47.1 v</w:t>
      </w:r>
      <w:r>
        <w:rPr>
          <w:rFonts w:ascii="Calibri" w:eastAsia="Calibri" w:hAnsi="Calibri" w:cs="Calibri"/>
          <w:color w:val="000000"/>
          <w:sz w:val="26"/>
          <w:szCs w:val="26"/>
        </w:rPr>
        <w:t>ề</w:t>
      </w:r>
      <w:r>
        <w:rPr>
          <w:rFonts w:ascii="Calibri" w:eastAsia="Calibri" w:hAnsi="Calibri" w:cs="Calibri"/>
          <w:color w:val="000000"/>
          <w:sz w:val="26"/>
          <w:szCs w:val="26"/>
        </w:rPr>
        <w:t xml:space="preserve"> cách p</w:t>
      </w:r>
      <w:r>
        <w:rPr>
          <w:rFonts w:ascii="Calibri" w:eastAsia="Calibri" w:hAnsi="Calibri" w:cs="Calibri"/>
          <w:color w:val="000000"/>
          <w:sz w:val="26"/>
          <w:szCs w:val="26"/>
        </w:rPr>
        <w:t>hân lo</w:t>
      </w:r>
      <w:r>
        <w:rPr>
          <w:rFonts w:ascii="Calibri" w:eastAsia="Calibri" w:hAnsi="Calibri" w:cs="Calibri"/>
          <w:color w:val="000000"/>
          <w:sz w:val="26"/>
          <w:szCs w:val="26"/>
        </w:rPr>
        <w:t>ạ</w:t>
      </w:r>
      <w:r>
        <w:rPr>
          <w:rFonts w:ascii="Calibri" w:eastAsia="Calibri" w:hAnsi="Calibri" w:cs="Calibri"/>
          <w:color w:val="000000"/>
          <w:sz w:val="26"/>
          <w:szCs w:val="26"/>
        </w:rPr>
        <w:t>i năng lư</w:t>
      </w:r>
      <w:r>
        <w:rPr>
          <w:rFonts w:ascii="Calibri" w:eastAsia="Calibri" w:hAnsi="Calibri" w:cs="Calibri"/>
          <w:color w:val="000000"/>
          <w:sz w:val="26"/>
          <w:szCs w:val="26"/>
        </w:rPr>
        <w:t>ợ</w:t>
      </w:r>
      <w:r>
        <w:rPr>
          <w:rFonts w:ascii="Calibri" w:eastAsia="Calibri" w:hAnsi="Calibri" w:cs="Calibri"/>
          <w:color w:val="000000"/>
          <w:sz w:val="26"/>
          <w:szCs w:val="26"/>
        </w:rPr>
        <w:t>ng theo ngu</w:t>
      </w:r>
      <w:r>
        <w:rPr>
          <w:rFonts w:ascii="Calibri" w:eastAsia="Calibri" w:hAnsi="Calibri" w:cs="Calibri"/>
          <w:color w:val="000000"/>
          <w:sz w:val="26"/>
          <w:szCs w:val="26"/>
        </w:rPr>
        <w:t>ồ</w:t>
      </w:r>
      <w:r>
        <w:rPr>
          <w:rFonts w:ascii="Calibri" w:eastAsia="Calibri" w:hAnsi="Calibri" w:cs="Calibri"/>
          <w:color w:val="000000"/>
          <w:sz w:val="26"/>
          <w:szCs w:val="26"/>
        </w:rPr>
        <w:t>n phát giúp HS ôn l</w:t>
      </w:r>
      <w:r>
        <w:rPr>
          <w:rFonts w:ascii="Calibri" w:eastAsia="Calibri" w:hAnsi="Calibri" w:cs="Calibri"/>
          <w:color w:val="000000"/>
          <w:sz w:val="26"/>
          <w:szCs w:val="26"/>
        </w:rPr>
        <w:t>ạ</w:t>
      </w:r>
      <w:r>
        <w:rPr>
          <w:rFonts w:ascii="Calibri" w:eastAsia="Calibri" w:hAnsi="Calibri" w:cs="Calibri"/>
          <w:color w:val="000000"/>
          <w:sz w:val="26"/>
          <w:szCs w:val="26"/>
        </w:rPr>
        <w:t>i m</w:t>
      </w:r>
      <w:r>
        <w:rPr>
          <w:rFonts w:ascii="Calibri" w:eastAsia="Calibri" w:hAnsi="Calibri" w:cs="Calibri"/>
          <w:color w:val="000000"/>
          <w:sz w:val="26"/>
          <w:szCs w:val="26"/>
        </w:rPr>
        <w:t>ộ</w:t>
      </w:r>
      <w:r>
        <w:rPr>
          <w:rFonts w:ascii="Calibri" w:eastAsia="Calibri" w:hAnsi="Calibri" w:cs="Calibri"/>
          <w:color w:val="000000"/>
          <w:sz w:val="26"/>
          <w:szCs w:val="26"/>
        </w:rPr>
        <w:t>t s</w:t>
      </w:r>
      <w:r>
        <w:rPr>
          <w:rFonts w:ascii="Calibri" w:eastAsia="Calibri" w:hAnsi="Calibri" w:cs="Calibri"/>
          <w:color w:val="000000"/>
          <w:sz w:val="26"/>
          <w:szCs w:val="26"/>
        </w:rPr>
        <w:t>ố</w:t>
      </w:r>
      <w:r>
        <w:rPr>
          <w:rFonts w:ascii="Calibri" w:eastAsia="Calibri" w:hAnsi="Calibri" w:cs="Calibri"/>
          <w:color w:val="000000"/>
          <w:sz w:val="26"/>
          <w:szCs w:val="26"/>
        </w:rPr>
        <w:t xml:space="preserve"> d</w:t>
      </w:r>
      <w:r>
        <w:rPr>
          <w:rFonts w:ascii="Calibri" w:eastAsia="Calibri" w:hAnsi="Calibri" w:cs="Calibri"/>
          <w:color w:val="000000"/>
          <w:sz w:val="26"/>
          <w:szCs w:val="26"/>
        </w:rPr>
        <w:t>ạ</w:t>
      </w:r>
      <w:r>
        <w:rPr>
          <w:rFonts w:ascii="Calibri" w:eastAsia="Calibri" w:hAnsi="Calibri" w:cs="Calibri"/>
          <w:color w:val="000000"/>
          <w:sz w:val="26"/>
          <w:szCs w:val="26"/>
        </w:rPr>
        <w:t>ng năng lư</w:t>
      </w:r>
      <w:r>
        <w:rPr>
          <w:rFonts w:ascii="Calibri" w:eastAsia="Calibri" w:hAnsi="Calibri" w:cs="Calibri"/>
          <w:color w:val="000000"/>
          <w:sz w:val="26"/>
          <w:szCs w:val="26"/>
        </w:rPr>
        <w:t>ợ</w:t>
      </w:r>
      <w:r>
        <w:rPr>
          <w:rFonts w:ascii="Calibri" w:eastAsia="Calibri" w:hAnsi="Calibri" w:cs="Calibri"/>
          <w:color w:val="000000"/>
          <w:sz w:val="26"/>
          <w:szCs w:val="26"/>
        </w:rPr>
        <w:t>ng đã bi</w:t>
      </w:r>
      <w:r>
        <w:rPr>
          <w:rFonts w:ascii="Calibri" w:eastAsia="Calibri" w:hAnsi="Calibri" w:cs="Calibri"/>
          <w:color w:val="000000"/>
          <w:sz w:val="26"/>
          <w:szCs w:val="26"/>
        </w:rPr>
        <w:t>ế</w:t>
      </w:r>
      <w:r>
        <w:rPr>
          <w:rFonts w:ascii="Calibri" w:eastAsia="Calibri" w:hAnsi="Calibri" w:cs="Calibri"/>
          <w:color w:val="000000"/>
          <w:sz w:val="26"/>
          <w:szCs w:val="26"/>
        </w:rPr>
        <w:t xml:space="preserve">t </w:t>
      </w:r>
      <w:r>
        <w:rPr>
          <w:rFonts w:ascii="Calibri" w:eastAsia="Calibri" w:hAnsi="Calibri" w:cs="Calibri"/>
          <w:color w:val="000000"/>
          <w:sz w:val="26"/>
          <w:szCs w:val="26"/>
        </w:rPr>
        <w:t>ở</w:t>
      </w:r>
      <w:r>
        <w:rPr>
          <w:rFonts w:ascii="Calibri" w:eastAsia="Calibri" w:hAnsi="Calibri" w:cs="Calibri"/>
          <w:color w:val="000000"/>
          <w:sz w:val="26"/>
          <w:szCs w:val="26"/>
        </w:rPr>
        <w:t xml:space="preserve"> Ti</w:t>
      </w:r>
      <w:r>
        <w:rPr>
          <w:rFonts w:ascii="Calibri" w:eastAsia="Calibri" w:hAnsi="Calibri" w:cs="Calibri"/>
          <w:color w:val="000000"/>
          <w:sz w:val="26"/>
          <w:szCs w:val="26"/>
        </w:rPr>
        <w:t>ể</w:t>
      </w:r>
      <w:r>
        <w:rPr>
          <w:rFonts w:ascii="Calibri" w:eastAsia="Calibri" w:hAnsi="Calibri" w:cs="Calibri"/>
          <w:color w:val="000000"/>
          <w:sz w:val="26"/>
          <w:szCs w:val="26"/>
        </w:rPr>
        <w:t>u h</w:t>
      </w:r>
      <w:r>
        <w:rPr>
          <w:rFonts w:ascii="Calibri" w:eastAsia="Calibri" w:hAnsi="Calibri" w:cs="Calibri"/>
          <w:color w:val="000000"/>
          <w:sz w:val="26"/>
          <w:szCs w:val="26"/>
        </w:rPr>
        <w:t>ọ</w:t>
      </w:r>
      <w:r>
        <w:rPr>
          <w:rFonts w:ascii="Calibri" w:eastAsia="Calibri" w:hAnsi="Calibri" w:cs="Calibri"/>
          <w:color w:val="000000"/>
          <w:sz w:val="26"/>
          <w:szCs w:val="26"/>
        </w:rPr>
        <w:t>c như năng lư</w:t>
      </w:r>
      <w:r>
        <w:rPr>
          <w:rFonts w:ascii="Calibri" w:eastAsia="Calibri" w:hAnsi="Calibri" w:cs="Calibri"/>
          <w:color w:val="000000"/>
          <w:sz w:val="26"/>
          <w:szCs w:val="26"/>
        </w:rPr>
        <w:t>ợ</w:t>
      </w:r>
      <w:r>
        <w:rPr>
          <w:rFonts w:ascii="Calibri" w:eastAsia="Calibri" w:hAnsi="Calibri" w:cs="Calibri"/>
          <w:color w:val="000000"/>
          <w:sz w:val="26"/>
          <w:szCs w:val="26"/>
        </w:rPr>
        <w:t>ng đi</w:t>
      </w:r>
      <w:r>
        <w:rPr>
          <w:rFonts w:ascii="Calibri" w:eastAsia="Calibri" w:hAnsi="Calibri" w:cs="Calibri"/>
          <w:color w:val="000000"/>
          <w:sz w:val="26"/>
          <w:szCs w:val="26"/>
        </w:rPr>
        <w:t>ệ</w:t>
      </w:r>
      <w:r>
        <w:rPr>
          <w:rFonts w:ascii="Calibri" w:eastAsia="Calibri" w:hAnsi="Calibri" w:cs="Calibri"/>
          <w:color w:val="000000"/>
          <w:sz w:val="26"/>
          <w:szCs w:val="26"/>
        </w:rPr>
        <w:t>n, năng lư</w:t>
      </w:r>
      <w:r>
        <w:rPr>
          <w:rFonts w:ascii="Calibri" w:eastAsia="Calibri" w:hAnsi="Calibri" w:cs="Calibri"/>
          <w:color w:val="000000"/>
          <w:sz w:val="26"/>
          <w:szCs w:val="26"/>
        </w:rPr>
        <w:t>ợ</w:t>
      </w:r>
      <w:r>
        <w:rPr>
          <w:rFonts w:ascii="Calibri" w:eastAsia="Calibri" w:hAnsi="Calibri" w:cs="Calibri"/>
          <w:color w:val="000000"/>
          <w:sz w:val="26"/>
          <w:szCs w:val="26"/>
        </w:rPr>
        <w:t>ng âm, năng lư</w:t>
      </w:r>
      <w:r>
        <w:rPr>
          <w:rFonts w:ascii="Calibri" w:eastAsia="Calibri" w:hAnsi="Calibri" w:cs="Calibri"/>
          <w:color w:val="000000"/>
          <w:sz w:val="26"/>
          <w:szCs w:val="26"/>
        </w:rPr>
        <w:t>ợ</w:t>
      </w:r>
      <w:r>
        <w:rPr>
          <w:rFonts w:ascii="Calibri" w:eastAsia="Calibri" w:hAnsi="Calibri" w:cs="Calibri"/>
          <w:color w:val="000000"/>
          <w:sz w:val="26"/>
          <w:szCs w:val="26"/>
        </w:rPr>
        <w:t>ng hoá h</w:t>
      </w:r>
      <w:r>
        <w:rPr>
          <w:rFonts w:ascii="Calibri" w:eastAsia="Calibri" w:hAnsi="Calibri" w:cs="Calibri"/>
          <w:color w:val="000000"/>
          <w:sz w:val="26"/>
          <w:szCs w:val="26"/>
        </w:rPr>
        <w:t>ọ</w:t>
      </w:r>
      <w:r>
        <w:rPr>
          <w:rFonts w:ascii="Calibri" w:eastAsia="Calibri" w:hAnsi="Calibri" w:cs="Calibri"/>
          <w:color w:val="000000"/>
          <w:sz w:val="26"/>
          <w:szCs w:val="26"/>
        </w:rPr>
        <w:t>c, năng lư</w:t>
      </w:r>
      <w:r>
        <w:rPr>
          <w:rFonts w:ascii="Calibri" w:eastAsia="Calibri" w:hAnsi="Calibri" w:cs="Calibri"/>
          <w:color w:val="000000"/>
          <w:sz w:val="26"/>
          <w:szCs w:val="26"/>
        </w:rPr>
        <w:t>ợ</w:t>
      </w:r>
      <w:r>
        <w:rPr>
          <w:rFonts w:ascii="Calibri" w:eastAsia="Calibri" w:hAnsi="Calibri" w:cs="Calibri"/>
          <w:color w:val="000000"/>
          <w:sz w:val="26"/>
          <w:szCs w:val="26"/>
        </w:rPr>
        <w:t>ng nhi</w:t>
      </w:r>
      <w:r>
        <w:rPr>
          <w:rFonts w:ascii="Calibri" w:eastAsia="Calibri" w:hAnsi="Calibri" w:cs="Calibri"/>
          <w:color w:val="000000"/>
          <w:sz w:val="26"/>
          <w:szCs w:val="26"/>
        </w:rPr>
        <w:t>ệ</w:t>
      </w:r>
      <w:r>
        <w:rPr>
          <w:rFonts w:ascii="Calibri" w:eastAsia="Calibri" w:hAnsi="Calibri" w:cs="Calibri"/>
          <w:color w:val="000000"/>
          <w:sz w:val="26"/>
          <w:szCs w:val="26"/>
        </w:rPr>
        <w:t>t, năng lư</w:t>
      </w:r>
      <w:r>
        <w:rPr>
          <w:rFonts w:ascii="Calibri" w:eastAsia="Calibri" w:hAnsi="Calibri" w:cs="Calibri"/>
          <w:color w:val="000000"/>
          <w:sz w:val="26"/>
          <w:szCs w:val="26"/>
        </w:rPr>
        <w:t>ợ</w:t>
      </w:r>
      <w:r>
        <w:rPr>
          <w:rFonts w:ascii="Calibri" w:eastAsia="Calibri" w:hAnsi="Calibri" w:cs="Calibri"/>
          <w:color w:val="000000"/>
          <w:sz w:val="26"/>
          <w:szCs w:val="26"/>
        </w:rPr>
        <w:t>ng ánh sáng cùng v</w:t>
      </w:r>
      <w:r>
        <w:rPr>
          <w:rFonts w:ascii="Calibri" w:eastAsia="Calibri" w:hAnsi="Calibri" w:cs="Calibri"/>
          <w:color w:val="000000"/>
          <w:sz w:val="26"/>
          <w:szCs w:val="26"/>
        </w:rPr>
        <w:t>ớ</w:t>
      </w:r>
      <w:r>
        <w:rPr>
          <w:rFonts w:ascii="Calibri" w:eastAsia="Calibri" w:hAnsi="Calibri" w:cs="Calibri"/>
          <w:color w:val="000000"/>
          <w:sz w:val="26"/>
          <w:szCs w:val="26"/>
        </w:rPr>
        <w:t>i m</w:t>
      </w:r>
      <w:r>
        <w:rPr>
          <w:rFonts w:ascii="Calibri" w:eastAsia="Calibri" w:hAnsi="Calibri" w:cs="Calibri"/>
          <w:color w:val="000000"/>
          <w:sz w:val="26"/>
          <w:szCs w:val="26"/>
        </w:rPr>
        <w:t>ộ</w:t>
      </w:r>
      <w:r>
        <w:rPr>
          <w:rFonts w:ascii="Calibri" w:eastAsia="Calibri" w:hAnsi="Calibri" w:cs="Calibri"/>
          <w:color w:val="000000"/>
          <w:sz w:val="26"/>
          <w:szCs w:val="26"/>
        </w:rPr>
        <w:t>t s</w:t>
      </w:r>
      <w:r>
        <w:rPr>
          <w:rFonts w:ascii="Calibri" w:eastAsia="Calibri" w:hAnsi="Calibri" w:cs="Calibri"/>
          <w:color w:val="000000"/>
          <w:sz w:val="26"/>
          <w:szCs w:val="26"/>
        </w:rPr>
        <w:t>ố</w:t>
      </w:r>
      <w:r>
        <w:rPr>
          <w:rFonts w:ascii="Calibri" w:eastAsia="Calibri" w:hAnsi="Calibri" w:cs="Calibri"/>
          <w:color w:val="000000"/>
          <w:sz w:val="26"/>
          <w:szCs w:val="26"/>
        </w:rPr>
        <w:t xml:space="preserve"> d</w:t>
      </w:r>
      <w:r>
        <w:rPr>
          <w:rFonts w:ascii="Calibri" w:eastAsia="Calibri" w:hAnsi="Calibri" w:cs="Calibri"/>
          <w:color w:val="000000"/>
          <w:sz w:val="26"/>
          <w:szCs w:val="26"/>
        </w:rPr>
        <w:t>ạ</w:t>
      </w:r>
      <w:r>
        <w:rPr>
          <w:rFonts w:ascii="Calibri" w:eastAsia="Calibri" w:hAnsi="Calibri" w:cs="Calibri"/>
          <w:color w:val="000000"/>
          <w:sz w:val="26"/>
          <w:szCs w:val="26"/>
        </w:rPr>
        <w:t>ng năng lư</w:t>
      </w:r>
      <w:r>
        <w:rPr>
          <w:rFonts w:ascii="Calibri" w:eastAsia="Calibri" w:hAnsi="Calibri" w:cs="Calibri"/>
          <w:color w:val="000000"/>
          <w:sz w:val="26"/>
          <w:szCs w:val="26"/>
        </w:rPr>
        <w:t>ợ</w:t>
      </w:r>
      <w:r>
        <w:rPr>
          <w:rFonts w:ascii="Calibri" w:eastAsia="Calibri" w:hAnsi="Calibri" w:cs="Calibri"/>
          <w:color w:val="000000"/>
          <w:sz w:val="26"/>
          <w:szCs w:val="26"/>
        </w:rPr>
        <w:t>ng khác mà HS m</w:t>
      </w:r>
      <w:r>
        <w:rPr>
          <w:rFonts w:ascii="Calibri" w:eastAsia="Calibri" w:hAnsi="Calibri" w:cs="Calibri"/>
          <w:color w:val="000000"/>
          <w:sz w:val="26"/>
          <w:szCs w:val="26"/>
        </w:rPr>
        <w:t>ớ</w:t>
      </w:r>
      <w:r>
        <w:rPr>
          <w:rFonts w:ascii="Calibri" w:eastAsia="Calibri" w:hAnsi="Calibri" w:cs="Calibri"/>
          <w:color w:val="000000"/>
          <w:sz w:val="26"/>
          <w:szCs w:val="26"/>
        </w:rPr>
        <w:t>i đư</w:t>
      </w:r>
      <w:r>
        <w:rPr>
          <w:rFonts w:ascii="Calibri" w:eastAsia="Calibri" w:hAnsi="Calibri" w:cs="Calibri"/>
          <w:color w:val="000000"/>
          <w:sz w:val="26"/>
          <w:szCs w:val="26"/>
        </w:rPr>
        <w:t>ợ</w:t>
      </w:r>
      <w:r>
        <w:rPr>
          <w:rFonts w:ascii="Calibri" w:eastAsia="Calibri" w:hAnsi="Calibri" w:cs="Calibri"/>
          <w:color w:val="000000"/>
          <w:sz w:val="26"/>
          <w:szCs w:val="26"/>
        </w:rPr>
        <w:t>c bi</w:t>
      </w:r>
      <w:r>
        <w:rPr>
          <w:rFonts w:ascii="Calibri" w:eastAsia="Calibri" w:hAnsi="Calibri" w:cs="Calibri"/>
          <w:color w:val="000000"/>
          <w:sz w:val="26"/>
          <w:szCs w:val="26"/>
        </w:rPr>
        <w:t>ế</w:t>
      </w:r>
      <w:r>
        <w:rPr>
          <w:rFonts w:ascii="Calibri" w:eastAsia="Calibri" w:hAnsi="Calibri" w:cs="Calibri"/>
          <w:color w:val="000000"/>
          <w:sz w:val="26"/>
          <w:szCs w:val="26"/>
        </w:rPr>
        <w:t xml:space="preserve">t </w:t>
      </w:r>
      <w:r>
        <w:rPr>
          <w:rFonts w:ascii="Calibri" w:eastAsia="Calibri" w:hAnsi="Calibri" w:cs="Calibri"/>
          <w:color w:val="000000"/>
          <w:sz w:val="26"/>
          <w:szCs w:val="26"/>
        </w:rPr>
        <w:t>ở</w:t>
      </w:r>
      <w:r>
        <w:rPr>
          <w:rFonts w:ascii="Calibri" w:eastAsia="Calibri" w:hAnsi="Calibri" w:cs="Calibri"/>
          <w:color w:val="000000"/>
          <w:sz w:val="26"/>
          <w:szCs w:val="26"/>
        </w:rPr>
        <w:t xml:space="preserve"> bài h</w:t>
      </w:r>
      <w:r>
        <w:rPr>
          <w:rFonts w:ascii="Calibri" w:eastAsia="Calibri" w:hAnsi="Calibri" w:cs="Calibri"/>
          <w:color w:val="000000"/>
          <w:sz w:val="26"/>
          <w:szCs w:val="26"/>
        </w:rPr>
        <w:t>ọ</w:t>
      </w:r>
      <w:r>
        <w:rPr>
          <w:rFonts w:ascii="Calibri" w:eastAsia="Calibri" w:hAnsi="Calibri" w:cs="Calibri"/>
          <w:color w:val="000000"/>
          <w:sz w:val="26"/>
          <w:szCs w:val="26"/>
        </w:rPr>
        <w:t>c nà</w:t>
      </w:r>
      <w:r>
        <w:rPr>
          <w:rFonts w:ascii="Calibri" w:eastAsia="Calibri" w:hAnsi="Calibri" w:cs="Calibri"/>
          <w:color w:val="000000"/>
          <w:sz w:val="26"/>
          <w:szCs w:val="26"/>
        </w:rPr>
        <w:t>y. Trên cơ s</w:t>
      </w:r>
      <w:r>
        <w:rPr>
          <w:rFonts w:ascii="Calibri" w:eastAsia="Calibri" w:hAnsi="Calibri" w:cs="Calibri"/>
          <w:color w:val="000000"/>
          <w:sz w:val="26"/>
          <w:szCs w:val="26"/>
        </w:rPr>
        <w:t>ở</w:t>
      </w:r>
      <w:r>
        <w:rPr>
          <w:rFonts w:ascii="Calibri" w:eastAsia="Calibri" w:hAnsi="Calibri" w:cs="Calibri"/>
          <w:color w:val="000000"/>
          <w:sz w:val="26"/>
          <w:szCs w:val="26"/>
        </w:rPr>
        <w:t xml:space="preserve"> đó rút ra nh</w:t>
      </w:r>
      <w:r>
        <w:rPr>
          <w:rFonts w:ascii="Calibri" w:eastAsia="Calibri" w:hAnsi="Calibri" w:cs="Calibri"/>
          <w:color w:val="000000"/>
          <w:sz w:val="26"/>
          <w:szCs w:val="26"/>
        </w:rPr>
        <w:t>ậ</w:t>
      </w:r>
      <w:r>
        <w:rPr>
          <w:rFonts w:ascii="Calibri" w:eastAsia="Calibri" w:hAnsi="Calibri" w:cs="Calibri"/>
          <w:color w:val="000000"/>
          <w:sz w:val="26"/>
          <w:szCs w:val="26"/>
        </w:rPr>
        <w:t>n xét chung v</w:t>
      </w:r>
      <w:r>
        <w:rPr>
          <w:rFonts w:ascii="Calibri" w:eastAsia="Calibri" w:hAnsi="Calibri" w:cs="Calibri"/>
          <w:color w:val="000000"/>
          <w:sz w:val="26"/>
          <w:szCs w:val="26"/>
        </w:rPr>
        <w:t>ề</w:t>
      </w:r>
      <w:r>
        <w:rPr>
          <w:rFonts w:ascii="Calibri" w:eastAsia="Calibri" w:hAnsi="Calibri" w:cs="Calibri"/>
          <w:color w:val="000000"/>
          <w:sz w:val="26"/>
          <w:szCs w:val="26"/>
        </w:rPr>
        <w:t xml:space="preserve"> các d</w:t>
      </w:r>
      <w:r>
        <w:rPr>
          <w:rFonts w:ascii="Calibri" w:eastAsia="Calibri" w:hAnsi="Calibri" w:cs="Calibri"/>
          <w:color w:val="000000"/>
          <w:sz w:val="26"/>
          <w:szCs w:val="26"/>
        </w:rPr>
        <w:t>ấ</w:t>
      </w:r>
      <w:r>
        <w:rPr>
          <w:rFonts w:ascii="Calibri" w:eastAsia="Calibri" w:hAnsi="Calibri" w:cs="Calibri"/>
          <w:color w:val="000000"/>
          <w:sz w:val="26"/>
          <w:szCs w:val="26"/>
        </w:rPr>
        <w:t>u hi</w:t>
      </w:r>
      <w:r>
        <w:rPr>
          <w:rFonts w:ascii="Calibri" w:eastAsia="Calibri" w:hAnsi="Calibri" w:cs="Calibri"/>
          <w:color w:val="000000"/>
          <w:sz w:val="26"/>
          <w:szCs w:val="26"/>
        </w:rPr>
        <w:t>ệ</w:t>
      </w:r>
      <w:r>
        <w:rPr>
          <w:rFonts w:ascii="Calibri" w:eastAsia="Calibri" w:hAnsi="Calibri" w:cs="Calibri"/>
          <w:color w:val="000000"/>
          <w:sz w:val="26"/>
          <w:szCs w:val="26"/>
        </w:rPr>
        <w:t>u có th</w:t>
      </w:r>
      <w:r>
        <w:rPr>
          <w:rFonts w:ascii="Calibri" w:eastAsia="Calibri" w:hAnsi="Calibri" w:cs="Calibri"/>
          <w:color w:val="000000"/>
          <w:sz w:val="26"/>
          <w:szCs w:val="26"/>
        </w:rPr>
        <w:t>ể</w:t>
      </w:r>
      <w:r>
        <w:rPr>
          <w:rFonts w:ascii="Calibri" w:eastAsia="Calibri" w:hAnsi="Calibri" w:cs="Calibri"/>
          <w:color w:val="000000"/>
          <w:sz w:val="26"/>
          <w:szCs w:val="26"/>
        </w:rPr>
        <w:t xml:space="preserve"> quan sát đư</w:t>
      </w:r>
      <w:r>
        <w:rPr>
          <w:rFonts w:ascii="Calibri" w:eastAsia="Calibri" w:hAnsi="Calibri" w:cs="Calibri"/>
          <w:color w:val="000000"/>
          <w:sz w:val="26"/>
          <w:szCs w:val="26"/>
        </w:rPr>
        <w:t>ợ</w:t>
      </w:r>
      <w:r>
        <w:rPr>
          <w:rFonts w:ascii="Calibri" w:eastAsia="Calibri" w:hAnsi="Calibri" w:cs="Calibri"/>
          <w:color w:val="000000"/>
          <w:sz w:val="26"/>
          <w:szCs w:val="26"/>
        </w:rPr>
        <w:t>c đ</w:t>
      </w:r>
      <w:r>
        <w:rPr>
          <w:rFonts w:ascii="Calibri" w:eastAsia="Calibri" w:hAnsi="Calibri" w:cs="Calibri"/>
          <w:color w:val="000000"/>
          <w:sz w:val="26"/>
          <w:szCs w:val="26"/>
        </w:rPr>
        <w:t>ề</w:t>
      </w:r>
      <w:r>
        <w:rPr>
          <w:rFonts w:ascii="Calibri" w:eastAsia="Calibri" w:hAnsi="Calibri" w:cs="Calibri"/>
          <w:color w:val="000000"/>
          <w:sz w:val="26"/>
          <w:szCs w:val="26"/>
        </w:rPr>
        <w:t xml:space="preserve"> nh</w:t>
      </w:r>
      <w:r>
        <w:rPr>
          <w:rFonts w:ascii="Calibri" w:eastAsia="Calibri" w:hAnsi="Calibri" w:cs="Calibri"/>
          <w:color w:val="000000"/>
          <w:sz w:val="26"/>
          <w:szCs w:val="26"/>
        </w:rPr>
        <w:t>ậ</w:t>
      </w:r>
      <w:r>
        <w:rPr>
          <w:rFonts w:ascii="Calibri" w:eastAsia="Calibri" w:hAnsi="Calibri" w:cs="Calibri"/>
          <w:color w:val="000000"/>
          <w:sz w:val="26"/>
          <w:szCs w:val="26"/>
        </w:rPr>
        <w:t>n bi</w:t>
      </w:r>
      <w:r>
        <w:rPr>
          <w:rFonts w:ascii="Calibri" w:eastAsia="Calibri" w:hAnsi="Calibri" w:cs="Calibri"/>
          <w:color w:val="000000"/>
          <w:sz w:val="26"/>
          <w:szCs w:val="26"/>
        </w:rPr>
        <w:t>ế</w:t>
      </w:r>
      <w:r>
        <w:rPr>
          <w:rFonts w:ascii="Calibri" w:eastAsia="Calibri" w:hAnsi="Calibri" w:cs="Calibri"/>
          <w:color w:val="000000"/>
          <w:sz w:val="26"/>
          <w:szCs w:val="26"/>
        </w:rPr>
        <w:t>t các d</w:t>
      </w:r>
      <w:r>
        <w:rPr>
          <w:rFonts w:ascii="Calibri" w:eastAsia="Calibri" w:hAnsi="Calibri" w:cs="Calibri"/>
          <w:color w:val="000000"/>
          <w:sz w:val="26"/>
          <w:szCs w:val="26"/>
        </w:rPr>
        <w:t>ạ</w:t>
      </w:r>
      <w:r>
        <w:rPr>
          <w:rFonts w:ascii="Calibri" w:eastAsia="Calibri" w:hAnsi="Calibri" w:cs="Calibri"/>
          <w:color w:val="000000"/>
          <w:sz w:val="26"/>
          <w:szCs w:val="26"/>
        </w:rPr>
        <w:t>ng năng lư</w:t>
      </w:r>
      <w:r>
        <w:rPr>
          <w:rFonts w:ascii="Calibri" w:eastAsia="Calibri" w:hAnsi="Calibri" w:cs="Calibri"/>
          <w:color w:val="000000"/>
          <w:sz w:val="26"/>
          <w:szCs w:val="26"/>
        </w:rPr>
        <w:t>ợ</w:t>
      </w:r>
      <w:r>
        <w:rPr>
          <w:rFonts w:ascii="Calibri" w:eastAsia="Calibri" w:hAnsi="Calibri" w:cs="Calibri"/>
          <w:color w:val="000000"/>
          <w:sz w:val="26"/>
          <w:szCs w:val="26"/>
        </w:rPr>
        <w:t>ng.</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rPr>
      </w:pPr>
      <w:r>
        <w:rPr>
          <w:rFonts w:ascii="Calibri" w:eastAsia="Calibri" w:hAnsi="Calibri" w:cs="Calibri"/>
          <w:color w:val="000000"/>
          <w:sz w:val="26"/>
          <w:szCs w:val="26"/>
        </w:rPr>
        <w:t xml:space="preserve">- CH: </w:t>
      </w:r>
    </w:p>
    <w:p w:rsidR="00475325" w:rsidRDefault="00020F2D">
      <w:pPr>
        <w:widowControl w:val="0"/>
        <w:pBdr>
          <w:top w:val="nil"/>
          <w:left w:val="nil"/>
          <w:bottom w:val="nil"/>
          <w:right w:val="nil"/>
          <w:between w:val="nil"/>
        </w:pBdr>
        <w:spacing w:line="288" w:lineRule="auto"/>
        <w:ind w:firstLine="567"/>
        <w:rPr>
          <w:rFonts w:ascii="Calibri" w:eastAsia="Calibri" w:hAnsi="Calibri" w:cs="Calibri"/>
          <w:color w:val="000000"/>
        </w:rPr>
      </w:pPr>
      <w:r>
        <w:rPr>
          <w:rFonts w:ascii="Calibri" w:eastAsia="Calibri" w:hAnsi="Calibri" w:cs="Calibri"/>
          <w:color w:val="000000"/>
          <w:sz w:val="26"/>
          <w:szCs w:val="26"/>
        </w:rPr>
        <w:t>1. a) Năng lư</w:t>
      </w:r>
      <w:r>
        <w:rPr>
          <w:rFonts w:ascii="Calibri" w:eastAsia="Calibri" w:hAnsi="Calibri" w:cs="Calibri"/>
          <w:color w:val="000000"/>
          <w:sz w:val="26"/>
          <w:szCs w:val="26"/>
        </w:rPr>
        <w:t>ợ</w:t>
      </w:r>
      <w:r>
        <w:rPr>
          <w:rFonts w:ascii="Calibri" w:eastAsia="Calibri" w:hAnsi="Calibri" w:cs="Calibri"/>
          <w:color w:val="000000"/>
          <w:sz w:val="26"/>
          <w:szCs w:val="26"/>
        </w:rPr>
        <w:t>ng ánh sáng; b) Th</w:t>
      </w:r>
      <w:r>
        <w:rPr>
          <w:rFonts w:ascii="Calibri" w:eastAsia="Calibri" w:hAnsi="Calibri" w:cs="Calibri"/>
          <w:color w:val="000000"/>
          <w:sz w:val="26"/>
          <w:szCs w:val="26"/>
        </w:rPr>
        <w:t>ế</w:t>
      </w:r>
      <w:r>
        <w:rPr>
          <w:rFonts w:ascii="Calibri" w:eastAsia="Calibri" w:hAnsi="Calibri" w:cs="Calibri"/>
          <w:color w:val="000000"/>
          <w:sz w:val="26"/>
          <w:szCs w:val="26"/>
        </w:rPr>
        <w:t xml:space="preserve"> năng h</w:t>
      </w:r>
      <w:r>
        <w:rPr>
          <w:rFonts w:ascii="Calibri" w:eastAsia="Calibri" w:hAnsi="Calibri" w:cs="Calibri"/>
          <w:color w:val="000000"/>
          <w:sz w:val="26"/>
          <w:szCs w:val="26"/>
        </w:rPr>
        <w:t>ấ</w:t>
      </w:r>
      <w:r>
        <w:rPr>
          <w:rFonts w:ascii="Calibri" w:eastAsia="Calibri" w:hAnsi="Calibri" w:cs="Calibri"/>
          <w:color w:val="000000"/>
          <w:sz w:val="26"/>
          <w:szCs w:val="26"/>
        </w:rPr>
        <w:t>p d</w:t>
      </w:r>
      <w:r>
        <w:rPr>
          <w:rFonts w:ascii="Calibri" w:eastAsia="Calibri" w:hAnsi="Calibri" w:cs="Calibri"/>
          <w:color w:val="000000"/>
          <w:sz w:val="26"/>
          <w:szCs w:val="26"/>
        </w:rPr>
        <w:t>ẫ</w:t>
      </w:r>
      <w:r>
        <w:rPr>
          <w:rFonts w:ascii="Calibri" w:eastAsia="Calibri" w:hAnsi="Calibri" w:cs="Calibri"/>
          <w:color w:val="000000"/>
          <w:sz w:val="26"/>
          <w:szCs w:val="26"/>
        </w:rPr>
        <w:t>n; c) Đi</w:t>
      </w:r>
      <w:r>
        <w:rPr>
          <w:rFonts w:ascii="Calibri" w:eastAsia="Calibri" w:hAnsi="Calibri" w:cs="Calibri"/>
          <w:color w:val="000000"/>
          <w:sz w:val="26"/>
          <w:szCs w:val="26"/>
        </w:rPr>
        <w:t>ệ</w:t>
      </w:r>
      <w:r>
        <w:rPr>
          <w:rFonts w:ascii="Calibri" w:eastAsia="Calibri" w:hAnsi="Calibri" w:cs="Calibri"/>
          <w:color w:val="000000"/>
          <w:sz w:val="26"/>
          <w:szCs w:val="26"/>
        </w:rPr>
        <w:t>n năng. (H)</w:t>
      </w:r>
    </w:p>
    <w:p w:rsidR="00475325" w:rsidRDefault="00020F2D">
      <w:pPr>
        <w:widowControl w:val="0"/>
        <w:pBdr>
          <w:top w:val="nil"/>
          <w:left w:val="nil"/>
          <w:bottom w:val="nil"/>
          <w:right w:val="nil"/>
          <w:between w:val="nil"/>
        </w:pBdr>
        <w:spacing w:line="288" w:lineRule="auto"/>
        <w:ind w:firstLine="567"/>
        <w:rPr>
          <w:rFonts w:ascii="Calibri" w:eastAsia="Calibri" w:hAnsi="Calibri" w:cs="Calibri"/>
          <w:color w:val="000000"/>
        </w:rPr>
      </w:pPr>
      <w:r>
        <w:rPr>
          <w:rFonts w:ascii="Calibri" w:eastAsia="Calibri" w:hAnsi="Calibri" w:cs="Calibri"/>
          <w:color w:val="000000"/>
          <w:sz w:val="26"/>
          <w:szCs w:val="26"/>
        </w:rPr>
        <w:t>2. 1 - d; 2 - a; 3 - e; 4 - b; 5 - c. (H)</w:t>
      </w:r>
    </w:p>
    <w:p w:rsidR="00475325" w:rsidRDefault="00020F2D">
      <w:pPr>
        <w:widowControl w:val="0"/>
        <w:pBdr>
          <w:top w:val="nil"/>
          <w:left w:val="nil"/>
          <w:bottom w:val="nil"/>
          <w:right w:val="nil"/>
          <w:between w:val="nil"/>
        </w:pBdr>
        <w:spacing w:line="288" w:lineRule="auto"/>
        <w:rPr>
          <w:rFonts w:ascii="Calibri" w:eastAsia="Calibri" w:hAnsi="Calibri" w:cs="Calibri"/>
          <w:b/>
          <w:color w:val="000000"/>
          <w:sz w:val="24"/>
          <w:szCs w:val="24"/>
        </w:rPr>
      </w:pPr>
      <w:r>
        <w:rPr>
          <w:rFonts w:ascii="Calibri" w:eastAsia="Calibri" w:hAnsi="Calibri" w:cs="Calibri"/>
          <w:b/>
          <w:color w:val="FF0000"/>
          <w:sz w:val="24"/>
          <w:szCs w:val="24"/>
        </w:rPr>
        <w:t>V. G</w:t>
      </w:r>
      <w:r>
        <w:rPr>
          <w:rFonts w:ascii="Calibri" w:eastAsia="Calibri" w:hAnsi="Calibri" w:cs="Calibri"/>
          <w:b/>
          <w:color w:val="FF0000"/>
          <w:sz w:val="24"/>
          <w:szCs w:val="24"/>
        </w:rPr>
        <w:t>Ợ</w:t>
      </w:r>
      <w:r>
        <w:rPr>
          <w:rFonts w:ascii="Calibri" w:eastAsia="Calibri" w:hAnsi="Calibri" w:cs="Calibri"/>
          <w:b/>
          <w:color w:val="FF0000"/>
          <w:sz w:val="24"/>
          <w:szCs w:val="24"/>
        </w:rPr>
        <w:t>I Ý KI</w:t>
      </w:r>
      <w:r>
        <w:rPr>
          <w:rFonts w:ascii="Calibri" w:eastAsia="Calibri" w:hAnsi="Calibri" w:cs="Calibri"/>
          <w:b/>
          <w:color w:val="FF0000"/>
          <w:sz w:val="24"/>
          <w:szCs w:val="24"/>
        </w:rPr>
        <w:t>Ể</w:t>
      </w:r>
      <w:r>
        <w:rPr>
          <w:rFonts w:ascii="Calibri" w:eastAsia="Calibri" w:hAnsi="Calibri" w:cs="Calibri"/>
          <w:b/>
          <w:color w:val="FF0000"/>
          <w:sz w:val="24"/>
          <w:szCs w:val="24"/>
        </w:rPr>
        <w:t>M TRA ĐÁNH GIÁ</w:t>
      </w:r>
    </w:p>
    <w:p w:rsidR="00475325" w:rsidRDefault="00020F2D">
      <w:pPr>
        <w:keepNext/>
        <w:keepLines/>
        <w:widowControl w:val="0"/>
        <w:pBdr>
          <w:top w:val="nil"/>
          <w:left w:val="nil"/>
          <w:bottom w:val="nil"/>
          <w:right w:val="nil"/>
          <w:between w:val="nil"/>
        </w:pBdr>
        <w:spacing w:line="288" w:lineRule="auto"/>
        <w:ind w:firstLine="284"/>
        <w:rPr>
          <w:rFonts w:ascii="Calibri" w:eastAsia="Calibri" w:hAnsi="Calibri" w:cs="Calibri"/>
          <w:b/>
          <w:color w:val="000000"/>
        </w:rPr>
      </w:pPr>
      <w:bookmarkStart w:id="158" w:name="bookmark=id.2rrrqc1" w:colFirst="0" w:colLast="0"/>
      <w:bookmarkStart w:id="159" w:name="bookmark=id.16x20ju" w:colFirst="0" w:colLast="0"/>
      <w:bookmarkEnd w:id="158"/>
      <w:bookmarkEnd w:id="159"/>
      <w:r>
        <w:rPr>
          <w:rFonts w:ascii="Calibri" w:eastAsia="Calibri" w:hAnsi="Calibri" w:cs="Calibri"/>
          <w:b/>
          <w:color w:val="000000"/>
          <w:sz w:val="26"/>
          <w:szCs w:val="26"/>
        </w:rPr>
        <w:t>1. Đ</w:t>
      </w:r>
      <w:r>
        <w:rPr>
          <w:rFonts w:ascii="Calibri" w:eastAsia="Calibri" w:hAnsi="Calibri" w:cs="Calibri"/>
          <w:b/>
          <w:color w:val="000000"/>
          <w:sz w:val="26"/>
          <w:szCs w:val="26"/>
        </w:rPr>
        <w:t>ề</w:t>
      </w:r>
      <w:r>
        <w:rPr>
          <w:rFonts w:ascii="Calibri" w:eastAsia="Calibri" w:hAnsi="Calibri" w:cs="Calibri"/>
          <w:b/>
          <w:color w:val="000000"/>
          <w:sz w:val="26"/>
          <w:szCs w:val="26"/>
        </w:rPr>
        <w:t xml:space="preserve"> bài</w:t>
      </w:r>
    </w:p>
    <w:p w:rsidR="00475325" w:rsidRDefault="00020F2D">
      <w:pPr>
        <w:widowControl w:val="0"/>
        <w:pBdr>
          <w:top w:val="nil"/>
          <w:left w:val="nil"/>
          <w:bottom w:val="nil"/>
          <w:right w:val="nil"/>
          <w:between w:val="nil"/>
        </w:pBdr>
        <w:spacing w:line="288" w:lineRule="auto"/>
        <w:ind w:firstLine="567"/>
        <w:rPr>
          <w:rFonts w:ascii="Calibri" w:eastAsia="Calibri" w:hAnsi="Calibri" w:cs="Calibri"/>
          <w:color w:val="000000"/>
        </w:rPr>
      </w:pPr>
      <w:r>
        <w:rPr>
          <w:rFonts w:ascii="Calibri" w:eastAsia="Calibri" w:hAnsi="Calibri" w:cs="Calibri"/>
          <w:b/>
          <w:color w:val="0000CC"/>
          <w:sz w:val="26"/>
          <w:szCs w:val="26"/>
        </w:rPr>
        <w:t>Câu 1.</w:t>
      </w:r>
      <w:r>
        <w:rPr>
          <w:rFonts w:ascii="Calibri" w:eastAsia="Calibri" w:hAnsi="Calibri" w:cs="Calibri"/>
          <w:color w:val="000000"/>
          <w:sz w:val="26"/>
          <w:szCs w:val="26"/>
        </w:rPr>
        <w:t xml:space="preserve"> G</w:t>
      </w:r>
      <w:r>
        <w:rPr>
          <w:rFonts w:ascii="Calibri" w:eastAsia="Calibri" w:hAnsi="Calibri" w:cs="Calibri"/>
          <w:color w:val="000000"/>
          <w:sz w:val="26"/>
          <w:szCs w:val="26"/>
        </w:rPr>
        <w:t>ọ</w:t>
      </w:r>
      <w:r>
        <w:rPr>
          <w:rFonts w:ascii="Calibri" w:eastAsia="Calibri" w:hAnsi="Calibri" w:cs="Calibri"/>
          <w:color w:val="000000"/>
          <w:sz w:val="26"/>
          <w:szCs w:val="26"/>
        </w:rPr>
        <w:t>i tên d</w:t>
      </w:r>
      <w:r>
        <w:rPr>
          <w:rFonts w:ascii="Calibri" w:eastAsia="Calibri" w:hAnsi="Calibri" w:cs="Calibri"/>
          <w:color w:val="000000"/>
          <w:sz w:val="26"/>
          <w:szCs w:val="26"/>
        </w:rPr>
        <w:t>ạ</w:t>
      </w:r>
      <w:r>
        <w:rPr>
          <w:rFonts w:ascii="Calibri" w:eastAsia="Calibri" w:hAnsi="Calibri" w:cs="Calibri"/>
          <w:color w:val="000000"/>
          <w:sz w:val="26"/>
          <w:szCs w:val="26"/>
        </w:rPr>
        <w:t>ng năng lư</w:t>
      </w:r>
      <w:r>
        <w:rPr>
          <w:rFonts w:ascii="Calibri" w:eastAsia="Calibri" w:hAnsi="Calibri" w:cs="Calibri"/>
          <w:color w:val="000000"/>
          <w:sz w:val="26"/>
          <w:szCs w:val="26"/>
        </w:rPr>
        <w:t>ợ</w:t>
      </w:r>
      <w:r>
        <w:rPr>
          <w:rFonts w:ascii="Calibri" w:eastAsia="Calibri" w:hAnsi="Calibri" w:cs="Calibri"/>
          <w:color w:val="000000"/>
          <w:sz w:val="26"/>
          <w:szCs w:val="26"/>
        </w:rPr>
        <w:t>ng có m</w:t>
      </w:r>
      <w:r>
        <w:rPr>
          <w:rFonts w:ascii="Calibri" w:eastAsia="Calibri" w:hAnsi="Calibri" w:cs="Calibri"/>
          <w:color w:val="000000"/>
          <w:sz w:val="26"/>
          <w:szCs w:val="26"/>
        </w:rPr>
        <w:t>ặ</w:t>
      </w:r>
      <w:r>
        <w:rPr>
          <w:rFonts w:ascii="Calibri" w:eastAsia="Calibri" w:hAnsi="Calibri" w:cs="Calibri"/>
          <w:color w:val="000000"/>
          <w:sz w:val="26"/>
          <w:szCs w:val="26"/>
        </w:rPr>
        <w:t>t trong các tình hu</w:t>
      </w:r>
      <w:r>
        <w:rPr>
          <w:rFonts w:ascii="Calibri" w:eastAsia="Calibri" w:hAnsi="Calibri" w:cs="Calibri"/>
          <w:color w:val="000000"/>
          <w:sz w:val="26"/>
          <w:szCs w:val="26"/>
        </w:rPr>
        <w:t>ố</w:t>
      </w:r>
      <w:r>
        <w:rPr>
          <w:rFonts w:ascii="Calibri" w:eastAsia="Calibri" w:hAnsi="Calibri" w:cs="Calibri"/>
          <w:color w:val="000000"/>
          <w:sz w:val="26"/>
          <w:szCs w:val="26"/>
        </w:rPr>
        <w:t>ng sau đây:</w:t>
      </w:r>
    </w:p>
    <w:p w:rsidR="00475325" w:rsidRDefault="00020F2D">
      <w:pPr>
        <w:widowControl w:val="0"/>
        <w:pBdr>
          <w:top w:val="nil"/>
          <w:left w:val="nil"/>
          <w:bottom w:val="nil"/>
          <w:right w:val="nil"/>
          <w:between w:val="nil"/>
        </w:pBdr>
        <w:tabs>
          <w:tab w:val="left" w:pos="817"/>
        </w:tabs>
        <w:spacing w:line="288" w:lineRule="auto"/>
        <w:ind w:firstLine="851"/>
        <w:rPr>
          <w:rFonts w:ascii="Calibri" w:eastAsia="Calibri" w:hAnsi="Calibri" w:cs="Calibri"/>
          <w:color w:val="000000"/>
        </w:rPr>
      </w:pPr>
      <w:r>
        <w:rPr>
          <w:rFonts w:ascii="Calibri" w:eastAsia="Calibri" w:hAnsi="Calibri" w:cs="Calibri"/>
          <w:color w:val="000000"/>
          <w:sz w:val="26"/>
          <w:szCs w:val="26"/>
        </w:rPr>
        <w:t>a) Thuy</w:t>
      </w:r>
      <w:r>
        <w:rPr>
          <w:rFonts w:ascii="Calibri" w:eastAsia="Calibri" w:hAnsi="Calibri" w:cs="Calibri"/>
          <w:color w:val="000000"/>
          <w:sz w:val="26"/>
          <w:szCs w:val="26"/>
        </w:rPr>
        <w:t>ề</w:t>
      </w:r>
      <w:r>
        <w:rPr>
          <w:rFonts w:ascii="Calibri" w:eastAsia="Calibri" w:hAnsi="Calibri" w:cs="Calibri"/>
          <w:color w:val="000000"/>
          <w:sz w:val="26"/>
          <w:szCs w:val="26"/>
        </w:rPr>
        <w:t>n bu</w:t>
      </w:r>
      <w:r>
        <w:rPr>
          <w:rFonts w:ascii="Calibri" w:eastAsia="Calibri" w:hAnsi="Calibri" w:cs="Calibri"/>
          <w:color w:val="000000"/>
          <w:sz w:val="26"/>
          <w:szCs w:val="26"/>
        </w:rPr>
        <w:t>ồ</w:t>
      </w:r>
      <w:r>
        <w:rPr>
          <w:rFonts w:ascii="Calibri" w:eastAsia="Calibri" w:hAnsi="Calibri" w:cs="Calibri"/>
          <w:color w:val="000000"/>
          <w:sz w:val="26"/>
          <w:szCs w:val="26"/>
        </w:rPr>
        <w:t>m di chuy</w:t>
      </w:r>
      <w:r>
        <w:rPr>
          <w:rFonts w:ascii="Calibri" w:eastAsia="Calibri" w:hAnsi="Calibri" w:cs="Calibri"/>
          <w:color w:val="000000"/>
          <w:sz w:val="26"/>
          <w:szCs w:val="26"/>
        </w:rPr>
        <w:t>ể</w:t>
      </w:r>
      <w:r>
        <w:rPr>
          <w:rFonts w:ascii="Calibri" w:eastAsia="Calibri" w:hAnsi="Calibri" w:cs="Calibri"/>
          <w:color w:val="000000"/>
          <w:sz w:val="26"/>
          <w:szCs w:val="26"/>
        </w:rPr>
        <w:t>n trên bi</w:t>
      </w:r>
      <w:r>
        <w:rPr>
          <w:rFonts w:ascii="Calibri" w:eastAsia="Calibri" w:hAnsi="Calibri" w:cs="Calibri"/>
          <w:color w:val="000000"/>
          <w:sz w:val="26"/>
          <w:szCs w:val="26"/>
        </w:rPr>
        <w:t>ể</w:t>
      </w:r>
      <w:r>
        <w:rPr>
          <w:rFonts w:ascii="Calibri" w:eastAsia="Calibri" w:hAnsi="Calibri" w:cs="Calibri"/>
          <w:color w:val="000000"/>
          <w:sz w:val="26"/>
          <w:szCs w:val="26"/>
        </w:rPr>
        <w:t>n.</w:t>
      </w:r>
    </w:p>
    <w:p w:rsidR="00475325" w:rsidRDefault="00020F2D">
      <w:pPr>
        <w:widowControl w:val="0"/>
        <w:pBdr>
          <w:top w:val="nil"/>
          <w:left w:val="nil"/>
          <w:bottom w:val="nil"/>
          <w:right w:val="nil"/>
          <w:between w:val="nil"/>
        </w:pBdr>
        <w:tabs>
          <w:tab w:val="left" w:pos="817"/>
        </w:tabs>
        <w:spacing w:line="288" w:lineRule="auto"/>
        <w:ind w:firstLine="851"/>
        <w:rPr>
          <w:rFonts w:ascii="Calibri" w:eastAsia="Calibri" w:hAnsi="Calibri" w:cs="Calibri"/>
          <w:color w:val="000000"/>
        </w:rPr>
      </w:pPr>
      <w:r>
        <w:rPr>
          <w:rFonts w:ascii="Calibri" w:eastAsia="Calibri" w:hAnsi="Calibri" w:cs="Calibri"/>
          <w:color w:val="000000"/>
          <w:sz w:val="26"/>
          <w:szCs w:val="26"/>
        </w:rPr>
        <w:t>b) Dây cao su b</w:t>
      </w:r>
      <w:r>
        <w:rPr>
          <w:rFonts w:ascii="Calibri" w:eastAsia="Calibri" w:hAnsi="Calibri" w:cs="Calibri"/>
          <w:color w:val="000000"/>
          <w:sz w:val="26"/>
          <w:szCs w:val="26"/>
        </w:rPr>
        <w:t>ị</w:t>
      </w:r>
      <w:r>
        <w:rPr>
          <w:rFonts w:ascii="Calibri" w:eastAsia="Calibri" w:hAnsi="Calibri" w:cs="Calibri"/>
          <w:color w:val="000000"/>
          <w:sz w:val="26"/>
          <w:szCs w:val="26"/>
        </w:rPr>
        <w:t xml:space="preserve"> kéo dãn.</w:t>
      </w:r>
    </w:p>
    <w:p w:rsidR="00475325" w:rsidRDefault="00020F2D">
      <w:pPr>
        <w:widowControl w:val="0"/>
        <w:pBdr>
          <w:top w:val="nil"/>
          <w:left w:val="nil"/>
          <w:bottom w:val="nil"/>
          <w:right w:val="nil"/>
          <w:between w:val="nil"/>
        </w:pBdr>
        <w:tabs>
          <w:tab w:val="left" w:pos="817"/>
        </w:tabs>
        <w:spacing w:line="288" w:lineRule="auto"/>
        <w:ind w:firstLine="851"/>
        <w:rPr>
          <w:rFonts w:ascii="Calibri" w:eastAsia="Calibri" w:hAnsi="Calibri" w:cs="Calibri"/>
          <w:color w:val="000000"/>
        </w:rPr>
      </w:pPr>
      <w:r>
        <w:rPr>
          <w:rFonts w:ascii="Calibri" w:eastAsia="Calibri" w:hAnsi="Calibri" w:cs="Calibri"/>
          <w:color w:val="000000"/>
          <w:sz w:val="26"/>
          <w:szCs w:val="26"/>
        </w:rPr>
        <w:t>c) Th</w:t>
      </w:r>
      <w:r>
        <w:rPr>
          <w:rFonts w:ascii="Calibri" w:eastAsia="Calibri" w:hAnsi="Calibri" w:cs="Calibri"/>
          <w:color w:val="000000"/>
          <w:sz w:val="26"/>
          <w:szCs w:val="26"/>
        </w:rPr>
        <w:t>ắ</w:t>
      </w:r>
      <w:r>
        <w:rPr>
          <w:rFonts w:ascii="Calibri" w:eastAsia="Calibri" w:hAnsi="Calibri" w:cs="Calibri"/>
          <w:color w:val="000000"/>
          <w:sz w:val="26"/>
          <w:szCs w:val="26"/>
        </w:rPr>
        <w:t>p sáng các ng</w:t>
      </w:r>
      <w:r>
        <w:rPr>
          <w:rFonts w:ascii="Calibri" w:eastAsia="Calibri" w:hAnsi="Calibri" w:cs="Calibri"/>
          <w:color w:val="000000"/>
          <w:sz w:val="26"/>
          <w:szCs w:val="26"/>
        </w:rPr>
        <w:t>ọ</w:t>
      </w:r>
      <w:r>
        <w:rPr>
          <w:rFonts w:ascii="Calibri" w:eastAsia="Calibri" w:hAnsi="Calibri" w:cs="Calibri"/>
          <w:color w:val="000000"/>
          <w:sz w:val="26"/>
          <w:szCs w:val="26"/>
        </w:rPr>
        <w:t>n n</w:t>
      </w:r>
      <w:r>
        <w:rPr>
          <w:rFonts w:ascii="Calibri" w:eastAsia="Calibri" w:hAnsi="Calibri" w:cs="Calibri"/>
          <w:color w:val="000000"/>
          <w:sz w:val="26"/>
          <w:szCs w:val="26"/>
        </w:rPr>
        <w:t>ế</w:t>
      </w:r>
      <w:r>
        <w:rPr>
          <w:rFonts w:ascii="Calibri" w:eastAsia="Calibri" w:hAnsi="Calibri" w:cs="Calibri"/>
          <w:color w:val="000000"/>
          <w:sz w:val="26"/>
          <w:szCs w:val="26"/>
        </w:rPr>
        <w:t>n trên bánh sinh nh</w:t>
      </w:r>
      <w:r>
        <w:rPr>
          <w:rFonts w:ascii="Calibri" w:eastAsia="Calibri" w:hAnsi="Calibri" w:cs="Calibri"/>
          <w:color w:val="000000"/>
          <w:sz w:val="26"/>
          <w:szCs w:val="26"/>
        </w:rPr>
        <w:t>ậ</w:t>
      </w:r>
      <w:r>
        <w:rPr>
          <w:rFonts w:ascii="Calibri" w:eastAsia="Calibri" w:hAnsi="Calibri" w:cs="Calibri"/>
          <w:color w:val="000000"/>
          <w:sz w:val="26"/>
          <w:szCs w:val="26"/>
        </w:rPr>
        <w:t>t.</w:t>
      </w:r>
    </w:p>
    <w:p w:rsidR="00475325" w:rsidRDefault="00020F2D">
      <w:pPr>
        <w:widowControl w:val="0"/>
        <w:pBdr>
          <w:top w:val="nil"/>
          <w:left w:val="nil"/>
          <w:bottom w:val="nil"/>
          <w:right w:val="nil"/>
          <w:between w:val="nil"/>
        </w:pBdr>
        <w:tabs>
          <w:tab w:val="left" w:pos="817"/>
        </w:tabs>
        <w:spacing w:line="288" w:lineRule="auto"/>
        <w:ind w:firstLine="851"/>
        <w:rPr>
          <w:rFonts w:ascii="Calibri" w:eastAsia="Calibri" w:hAnsi="Calibri" w:cs="Calibri"/>
          <w:color w:val="000000"/>
        </w:rPr>
      </w:pPr>
      <w:r>
        <w:rPr>
          <w:rFonts w:ascii="Calibri" w:eastAsia="Calibri" w:hAnsi="Calibri" w:cs="Calibri"/>
          <w:color w:val="000000"/>
          <w:sz w:val="26"/>
          <w:szCs w:val="26"/>
        </w:rPr>
        <w:t>d) M</w:t>
      </w:r>
      <w:r>
        <w:rPr>
          <w:rFonts w:ascii="Calibri" w:eastAsia="Calibri" w:hAnsi="Calibri" w:cs="Calibri"/>
          <w:color w:val="000000"/>
          <w:sz w:val="26"/>
          <w:szCs w:val="26"/>
        </w:rPr>
        <w:t>ộ</w:t>
      </w:r>
      <w:r>
        <w:rPr>
          <w:rFonts w:ascii="Calibri" w:eastAsia="Calibri" w:hAnsi="Calibri" w:cs="Calibri"/>
          <w:color w:val="000000"/>
          <w:sz w:val="26"/>
          <w:szCs w:val="26"/>
        </w:rPr>
        <w:t>t v</w:t>
      </w:r>
      <w:r>
        <w:rPr>
          <w:rFonts w:ascii="Calibri" w:eastAsia="Calibri" w:hAnsi="Calibri" w:cs="Calibri"/>
          <w:color w:val="000000"/>
          <w:sz w:val="26"/>
          <w:szCs w:val="26"/>
        </w:rPr>
        <w:t>ậ</w:t>
      </w:r>
      <w:r>
        <w:rPr>
          <w:rFonts w:ascii="Calibri" w:eastAsia="Calibri" w:hAnsi="Calibri" w:cs="Calibri"/>
          <w:color w:val="000000"/>
          <w:sz w:val="26"/>
          <w:szCs w:val="26"/>
        </w:rPr>
        <w:t>n đ</w:t>
      </w:r>
      <w:r>
        <w:rPr>
          <w:rFonts w:ascii="Calibri" w:eastAsia="Calibri" w:hAnsi="Calibri" w:cs="Calibri"/>
          <w:color w:val="000000"/>
          <w:sz w:val="26"/>
          <w:szCs w:val="26"/>
        </w:rPr>
        <w:t>ộ</w:t>
      </w:r>
      <w:r>
        <w:rPr>
          <w:rFonts w:ascii="Calibri" w:eastAsia="Calibri" w:hAnsi="Calibri" w:cs="Calibri"/>
          <w:color w:val="000000"/>
          <w:sz w:val="26"/>
          <w:szCs w:val="26"/>
        </w:rPr>
        <w:t>ng b</w:t>
      </w:r>
      <w:r>
        <w:rPr>
          <w:rFonts w:ascii="Calibri" w:eastAsia="Calibri" w:hAnsi="Calibri" w:cs="Calibri"/>
          <w:color w:val="000000"/>
          <w:sz w:val="26"/>
          <w:szCs w:val="26"/>
        </w:rPr>
        <w:t>ắ</w:t>
      </w:r>
      <w:r>
        <w:rPr>
          <w:rFonts w:ascii="Calibri" w:eastAsia="Calibri" w:hAnsi="Calibri" w:cs="Calibri"/>
          <w:color w:val="000000"/>
          <w:sz w:val="26"/>
          <w:szCs w:val="26"/>
        </w:rPr>
        <w:t>n cung trúng m</w:t>
      </w:r>
      <w:r>
        <w:rPr>
          <w:rFonts w:ascii="Calibri" w:eastAsia="Calibri" w:hAnsi="Calibri" w:cs="Calibri"/>
          <w:color w:val="000000"/>
          <w:sz w:val="26"/>
          <w:szCs w:val="26"/>
        </w:rPr>
        <w:t>ụ</w:t>
      </w:r>
      <w:r>
        <w:rPr>
          <w:rFonts w:ascii="Calibri" w:eastAsia="Calibri" w:hAnsi="Calibri" w:cs="Calibri"/>
          <w:color w:val="000000"/>
          <w:sz w:val="26"/>
          <w:szCs w:val="26"/>
        </w:rPr>
        <w:t>c tiêu.</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rPr>
      </w:pPr>
      <w:r>
        <w:rPr>
          <w:rFonts w:ascii="Calibri" w:eastAsia="Calibri" w:hAnsi="Calibri" w:cs="Calibri"/>
          <w:b/>
          <w:color w:val="0000CC"/>
          <w:sz w:val="26"/>
          <w:szCs w:val="26"/>
        </w:rPr>
        <w:t>Câu 2.</w:t>
      </w:r>
      <w:r>
        <w:rPr>
          <w:rFonts w:ascii="Calibri" w:eastAsia="Calibri" w:hAnsi="Calibri" w:cs="Calibri"/>
          <w:color w:val="000000"/>
          <w:sz w:val="26"/>
          <w:szCs w:val="26"/>
        </w:rPr>
        <w:t xml:space="preserve"> Ghép m</w:t>
      </w:r>
      <w:r>
        <w:rPr>
          <w:rFonts w:ascii="Calibri" w:eastAsia="Calibri" w:hAnsi="Calibri" w:cs="Calibri"/>
          <w:color w:val="000000"/>
          <w:sz w:val="26"/>
          <w:szCs w:val="26"/>
        </w:rPr>
        <w:t>ỗ</w:t>
      </w:r>
      <w:r>
        <w:rPr>
          <w:rFonts w:ascii="Calibri" w:eastAsia="Calibri" w:hAnsi="Calibri" w:cs="Calibri"/>
          <w:color w:val="000000"/>
          <w:sz w:val="26"/>
          <w:szCs w:val="26"/>
        </w:rPr>
        <w:t>i ho</w:t>
      </w:r>
      <w:r>
        <w:rPr>
          <w:rFonts w:ascii="Calibri" w:eastAsia="Calibri" w:hAnsi="Calibri" w:cs="Calibri"/>
          <w:color w:val="000000"/>
          <w:sz w:val="26"/>
          <w:szCs w:val="26"/>
        </w:rPr>
        <w:t>ạ</w:t>
      </w:r>
      <w:r>
        <w:rPr>
          <w:rFonts w:ascii="Calibri" w:eastAsia="Calibri" w:hAnsi="Calibri" w:cs="Calibri"/>
          <w:color w:val="000000"/>
          <w:sz w:val="26"/>
          <w:szCs w:val="26"/>
        </w:rPr>
        <w:t>t đ</w:t>
      </w:r>
      <w:r>
        <w:rPr>
          <w:rFonts w:ascii="Calibri" w:eastAsia="Calibri" w:hAnsi="Calibri" w:cs="Calibri"/>
          <w:color w:val="000000"/>
          <w:sz w:val="26"/>
          <w:szCs w:val="26"/>
        </w:rPr>
        <w:t>ộ</w:t>
      </w:r>
      <w:r>
        <w:rPr>
          <w:rFonts w:ascii="Calibri" w:eastAsia="Calibri" w:hAnsi="Calibri" w:cs="Calibri"/>
          <w:color w:val="000000"/>
          <w:sz w:val="26"/>
          <w:szCs w:val="26"/>
        </w:rPr>
        <w:t xml:space="preserve">ng </w:t>
      </w:r>
      <w:r>
        <w:rPr>
          <w:rFonts w:ascii="Calibri" w:eastAsia="Calibri" w:hAnsi="Calibri" w:cs="Calibri"/>
          <w:color w:val="000000"/>
          <w:sz w:val="26"/>
          <w:szCs w:val="26"/>
        </w:rPr>
        <w:t>ở</w:t>
      </w:r>
      <w:r>
        <w:rPr>
          <w:rFonts w:ascii="Calibri" w:eastAsia="Calibri" w:hAnsi="Calibri" w:cs="Calibri"/>
          <w:color w:val="000000"/>
          <w:sz w:val="26"/>
          <w:szCs w:val="26"/>
        </w:rPr>
        <w:t xml:space="preserve"> c</w:t>
      </w:r>
      <w:r>
        <w:rPr>
          <w:rFonts w:ascii="Calibri" w:eastAsia="Calibri" w:hAnsi="Calibri" w:cs="Calibri"/>
          <w:color w:val="000000"/>
          <w:sz w:val="26"/>
          <w:szCs w:val="26"/>
        </w:rPr>
        <w:t>ộ</w:t>
      </w:r>
      <w:r>
        <w:rPr>
          <w:rFonts w:ascii="Calibri" w:eastAsia="Calibri" w:hAnsi="Calibri" w:cs="Calibri"/>
          <w:color w:val="000000"/>
          <w:sz w:val="26"/>
          <w:szCs w:val="26"/>
        </w:rPr>
        <w:t>t bên trái v</w:t>
      </w:r>
      <w:r>
        <w:rPr>
          <w:rFonts w:ascii="Calibri" w:eastAsia="Calibri" w:hAnsi="Calibri" w:cs="Calibri"/>
          <w:color w:val="000000"/>
          <w:sz w:val="26"/>
          <w:szCs w:val="26"/>
        </w:rPr>
        <w:t>ớ</w:t>
      </w:r>
      <w:r>
        <w:rPr>
          <w:rFonts w:ascii="Calibri" w:eastAsia="Calibri" w:hAnsi="Calibri" w:cs="Calibri"/>
          <w:color w:val="000000"/>
          <w:sz w:val="26"/>
          <w:szCs w:val="26"/>
        </w:rPr>
        <w:t xml:space="preserve">i </w:t>
      </w:r>
      <w:r>
        <w:rPr>
          <w:rFonts w:ascii="Calibri" w:eastAsia="Calibri" w:hAnsi="Calibri" w:cs="Calibri"/>
        </w:rPr>
        <w:t>ngu</w:t>
      </w:r>
      <w:r>
        <w:rPr>
          <w:rFonts w:ascii="Calibri" w:eastAsia="Calibri" w:hAnsi="Calibri" w:cs="Calibri"/>
        </w:rPr>
        <w:t>ồ</w:t>
      </w:r>
      <w:r>
        <w:rPr>
          <w:rFonts w:ascii="Calibri" w:eastAsia="Calibri" w:hAnsi="Calibri" w:cs="Calibri"/>
        </w:rPr>
        <w:t>n</w:t>
      </w:r>
      <w:r>
        <w:rPr>
          <w:rFonts w:ascii="Calibri" w:eastAsia="Calibri" w:hAnsi="Calibri" w:cs="Calibri"/>
          <w:color w:val="000000"/>
          <w:sz w:val="26"/>
          <w:szCs w:val="26"/>
        </w:rPr>
        <w:t xml:space="preserve"> năng lư</w:t>
      </w:r>
      <w:r>
        <w:rPr>
          <w:rFonts w:ascii="Calibri" w:eastAsia="Calibri" w:hAnsi="Calibri" w:cs="Calibri"/>
          <w:color w:val="000000"/>
          <w:sz w:val="26"/>
          <w:szCs w:val="26"/>
        </w:rPr>
        <w:t>ợ</w:t>
      </w:r>
      <w:r>
        <w:rPr>
          <w:rFonts w:ascii="Calibri" w:eastAsia="Calibri" w:hAnsi="Calibri" w:cs="Calibri"/>
          <w:color w:val="000000"/>
          <w:sz w:val="26"/>
          <w:szCs w:val="26"/>
        </w:rPr>
        <w:t xml:space="preserve">ng </w:t>
      </w:r>
      <w:r>
        <w:rPr>
          <w:rFonts w:ascii="Calibri" w:eastAsia="Calibri" w:hAnsi="Calibri" w:cs="Calibri"/>
          <w:color w:val="000000"/>
          <w:sz w:val="26"/>
          <w:szCs w:val="26"/>
        </w:rPr>
        <w:t>ở</w:t>
      </w:r>
      <w:r>
        <w:rPr>
          <w:rFonts w:ascii="Calibri" w:eastAsia="Calibri" w:hAnsi="Calibri" w:cs="Calibri"/>
          <w:color w:val="000000"/>
          <w:sz w:val="26"/>
          <w:szCs w:val="26"/>
        </w:rPr>
        <w:t xml:space="preserve"> c</w:t>
      </w:r>
      <w:r>
        <w:rPr>
          <w:rFonts w:ascii="Calibri" w:eastAsia="Calibri" w:hAnsi="Calibri" w:cs="Calibri"/>
          <w:color w:val="000000"/>
          <w:sz w:val="26"/>
          <w:szCs w:val="26"/>
        </w:rPr>
        <w:t>ộ</w:t>
      </w:r>
      <w:r>
        <w:rPr>
          <w:rFonts w:ascii="Calibri" w:eastAsia="Calibri" w:hAnsi="Calibri" w:cs="Calibri"/>
          <w:color w:val="000000"/>
          <w:sz w:val="26"/>
          <w:szCs w:val="26"/>
        </w:rPr>
        <w:t>t bên ph</w:t>
      </w:r>
      <w:r>
        <w:rPr>
          <w:rFonts w:ascii="Calibri" w:eastAsia="Calibri" w:hAnsi="Calibri" w:cs="Calibri"/>
          <w:color w:val="000000"/>
          <w:sz w:val="26"/>
          <w:szCs w:val="26"/>
        </w:rPr>
        <w:t>ả</w:t>
      </w:r>
      <w:r>
        <w:rPr>
          <w:rFonts w:ascii="Calibri" w:eastAsia="Calibri" w:hAnsi="Calibri" w:cs="Calibri"/>
          <w:color w:val="000000"/>
          <w:sz w:val="26"/>
          <w:szCs w:val="26"/>
        </w:rPr>
        <w:t>i (m</w:t>
      </w:r>
      <w:r>
        <w:rPr>
          <w:rFonts w:ascii="Calibri" w:eastAsia="Calibri" w:hAnsi="Calibri" w:cs="Calibri"/>
          <w:color w:val="000000"/>
          <w:sz w:val="26"/>
          <w:szCs w:val="26"/>
        </w:rPr>
        <w:t>ỗ</w:t>
      </w:r>
      <w:r>
        <w:rPr>
          <w:rFonts w:ascii="Calibri" w:eastAsia="Calibri" w:hAnsi="Calibri" w:cs="Calibri"/>
          <w:color w:val="000000"/>
          <w:sz w:val="26"/>
          <w:szCs w:val="26"/>
        </w:rPr>
        <w:t>i ho</w:t>
      </w:r>
      <w:r>
        <w:rPr>
          <w:rFonts w:ascii="Calibri" w:eastAsia="Calibri" w:hAnsi="Calibri" w:cs="Calibri"/>
          <w:color w:val="000000"/>
          <w:sz w:val="26"/>
          <w:szCs w:val="26"/>
        </w:rPr>
        <w:t>ạ</w:t>
      </w:r>
      <w:r>
        <w:rPr>
          <w:rFonts w:ascii="Calibri" w:eastAsia="Calibri" w:hAnsi="Calibri" w:cs="Calibri"/>
          <w:color w:val="000000"/>
          <w:sz w:val="26"/>
          <w:szCs w:val="26"/>
        </w:rPr>
        <w:t>t đ</w:t>
      </w:r>
      <w:r>
        <w:rPr>
          <w:rFonts w:ascii="Calibri" w:eastAsia="Calibri" w:hAnsi="Calibri" w:cs="Calibri"/>
          <w:color w:val="000000"/>
          <w:sz w:val="26"/>
          <w:szCs w:val="26"/>
        </w:rPr>
        <w:t>ộ</w:t>
      </w:r>
      <w:r>
        <w:rPr>
          <w:rFonts w:ascii="Calibri" w:eastAsia="Calibri" w:hAnsi="Calibri" w:cs="Calibri"/>
          <w:color w:val="000000"/>
          <w:sz w:val="26"/>
          <w:szCs w:val="26"/>
        </w:rPr>
        <w:t>ng có th</w:t>
      </w:r>
      <w:r>
        <w:rPr>
          <w:rFonts w:ascii="Calibri" w:eastAsia="Calibri" w:hAnsi="Calibri" w:cs="Calibri"/>
          <w:color w:val="000000"/>
          <w:sz w:val="26"/>
          <w:szCs w:val="26"/>
        </w:rPr>
        <w:t>ể</w:t>
      </w:r>
      <w:r>
        <w:rPr>
          <w:rFonts w:ascii="Calibri" w:eastAsia="Calibri" w:hAnsi="Calibri" w:cs="Calibri"/>
          <w:color w:val="000000"/>
          <w:sz w:val="26"/>
          <w:szCs w:val="26"/>
        </w:rPr>
        <w:t xml:space="preserve"> s</w:t>
      </w:r>
      <w:r>
        <w:rPr>
          <w:rFonts w:ascii="Calibri" w:eastAsia="Calibri" w:hAnsi="Calibri" w:cs="Calibri"/>
          <w:color w:val="000000"/>
          <w:sz w:val="26"/>
          <w:szCs w:val="26"/>
        </w:rPr>
        <w:t>ử</w:t>
      </w:r>
      <w:r>
        <w:rPr>
          <w:rFonts w:ascii="Calibri" w:eastAsia="Calibri" w:hAnsi="Calibri" w:cs="Calibri"/>
          <w:color w:val="000000"/>
          <w:sz w:val="26"/>
          <w:szCs w:val="26"/>
        </w:rPr>
        <w:t xml:space="preserve"> d</w:t>
      </w:r>
      <w:r>
        <w:rPr>
          <w:rFonts w:ascii="Calibri" w:eastAsia="Calibri" w:hAnsi="Calibri" w:cs="Calibri"/>
          <w:color w:val="000000"/>
          <w:sz w:val="26"/>
          <w:szCs w:val="26"/>
        </w:rPr>
        <w:t>ụ</w:t>
      </w:r>
      <w:r>
        <w:rPr>
          <w:rFonts w:ascii="Calibri" w:eastAsia="Calibri" w:hAnsi="Calibri" w:cs="Calibri"/>
          <w:color w:val="000000"/>
          <w:sz w:val="26"/>
          <w:szCs w:val="26"/>
        </w:rPr>
        <w:t>ng nhi</w:t>
      </w:r>
      <w:r>
        <w:rPr>
          <w:rFonts w:ascii="Calibri" w:eastAsia="Calibri" w:hAnsi="Calibri" w:cs="Calibri"/>
          <w:color w:val="000000"/>
          <w:sz w:val="26"/>
          <w:szCs w:val="26"/>
        </w:rPr>
        <w:t>ề</w:t>
      </w:r>
      <w:r>
        <w:rPr>
          <w:rFonts w:ascii="Calibri" w:eastAsia="Calibri" w:hAnsi="Calibri" w:cs="Calibri"/>
          <w:color w:val="000000"/>
          <w:sz w:val="26"/>
          <w:szCs w:val="26"/>
        </w:rPr>
        <w:t>u ngu</w:t>
      </w:r>
      <w:r>
        <w:rPr>
          <w:rFonts w:ascii="Calibri" w:eastAsia="Calibri" w:hAnsi="Calibri" w:cs="Calibri"/>
          <w:color w:val="000000"/>
          <w:sz w:val="26"/>
          <w:szCs w:val="26"/>
        </w:rPr>
        <w:t>ồ</w:t>
      </w:r>
      <w:r>
        <w:rPr>
          <w:rFonts w:ascii="Calibri" w:eastAsia="Calibri" w:hAnsi="Calibri" w:cs="Calibri"/>
          <w:color w:val="000000"/>
          <w:sz w:val="26"/>
          <w:szCs w:val="26"/>
        </w:rPr>
        <w:t>n năng lư</w:t>
      </w:r>
      <w:r>
        <w:rPr>
          <w:rFonts w:ascii="Calibri" w:eastAsia="Calibri" w:hAnsi="Calibri" w:cs="Calibri"/>
          <w:color w:val="000000"/>
          <w:sz w:val="26"/>
          <w:szCs w:val="26"/>
        </w:rPr>
        <w:t>ợ</w:t>
      </w:r>
      <w:r>
        <w:rPr>
          <w:rFonts w:ascii="Calibri" w:eastAsia="Calibri" w:hAnsi="Calibri" w:cs="Calibri"/>
          <w:color w:val="000000"/>
          <w:sz w:val="26"/>
          <w:szCs w:val="26"/>
        </w:rPr>
        <w:t>ng khác nhau).</w:t>
      </w:r>
    </w:p>
    <w:tbl>
      <w:tblPr>
        <w:tblStyle w:val="affffff2"/>
        <w:tblW w:w="8505" w:type="dxa"/>
        <w:tblInd w:w="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014"/>
        <w:gridCol w:w="3491"/>
      </w:tblGrid>
      <w:tr w:rsidR="00475325">
        <w:trPr>
          <w:trHeight w:val="304"/>
        </w:trPr>
        <w:tc>
          <w:tcPr>
            <w:tcW w:w="5014" w:type="dxa"/>
          </w:tcPr>
          <w:p w:rsidR="00475325" w:rsidRDefault="00020F2D">
            <w:pPr>
              <w:widowControl w:val="0"/>
              <w:pBdr>
                <w:top w:val="nil"/>
                <w:left w:val="nil"/>
                <w:bottom w:val="nil"/>
                <w:right w:val="nil"/>
                <w:between w:val="nil"/>
              </w:pBdr>
              <w:spacing w:line="288" w:lineRule="auto"/>
              <w:jc w:val="center"/>
              <w:rPr>
                <w:rFonts w:ascii="Calibri" w:eastAsia="Calibri" w:hAnsi="Calibri" w:cs="Calibri"/>
                <w:b/>
                <w:color w:val="000000"/>
                <w:sz w:val="26"/>
                <w:szCs w:val="26"/>
              </w:rPr>
            </w:pPr>
            <w:r>
              <w:rPr>
                <w:rFonts w:ascii="Calibri" w:eastAsia="Calibri" w:hAnsi="Calibri" w:cs="Calibri"/>
                <w:b/>
                <w:color w:val="000000"/>
                <w:sz w:val="26"/>
                <w:szCs w:val="26"/>
              </w:rPr>
              <w:t>Ho</w:t>
            </w:r>
            <w:r>
              <w:rPr>
                <w:rFonts w:ascii="Calibri" w:eastAsia="Calibri" w:hAnsi="Calibri" w:cs="Calibri"/>
                <w:b/>
                <w:color w:val="000000"/>
                <w:sz w:val="26"/>
                <w:szCs w:val="26"/>
              </w:rPr>
              <w:t>ạ</w:t>
            </w:r>
            <w:r>
              <w:rPr>
                <w:rFonts w:ascii="Calibri" w:eastAsia="Calibri" w:hAnsi="Calibri" w:cs="Calibri"/>
                <w:b/>
                <w:color w:val="000000"/>
                <w:sz w:val="26"/>
                <w:szCs w:val="26"/>
              </w:rPr>
              <w:t>t đ</w:t>
            </w:r>
            <w:r>
              <w:rPr>
                <w:rFonts w:ascii="Calibri" w:eastAsia="Calibri" w:hAnsi="Calibri" w:cs="Calibri"/>
                <w:b/>
                <w:color w:val="000000"/>
                <w:sz w:val="26"/>
                <w:szCs w:val="26"/>
              </w:rPr>
              <w:t>ộ</w:t>
            </w:r>
            <w:r>
              <w:rPr>
                <w:rFonts w:ascii="Calibri" w:eastAsia="Calibri" w:hAnsi="Calibri" w:cs="Calibri"/>
                <w:b/>
                <w:color w:val="000000"/>
                <w:sz w:val="26"/>
                <w:szCs w:val="26"/>
              </w:rPr>
              <w:t>ng</w:t>
            </w:r>
          </w:p>
        </w:tc>
        <w:tc>
          <w:tcPr>
            <w:tcW w:w="3491" w:type="dxa"/>
          </w:tcPr>
          <w:p w:rsidR="00475325" w:rsidRDefault="00020F2D">
            <w:pPr>
              <w:widowControl w:val="0"/>
              <w:pBdr>
                <w:top w:val="nil"/>
                <w:left w:val="nil"/>
                <w:bottom w:val="nil"/>
                <w:right w:val="nil"/>
                <w:between w:val="nil"/>
              </w:pBdr>
              <w:spacing w:line="288" w:lineRule="auto"/>
              <w:jc w:val="center"/>
              <w:rPr>
                <w:rFonts w:ascii="Calibri" w:eastAsia="Calibri" w:hAnsi="Calibri" w:cs="Calibri"/>
                <w:b/>
                <w:color w:val="000000"/>
                <w:sz w:val="26"/>
                <w:szCs w:val="26"/>
              </w:rPr>
            </w:pPr>
            <w:r>
              <w:rPr>
                <w:rFonts w:ascii="Calibri" w:eastAsia="Calibri" w:hAnsi="Calibri" w:cs="Calibri"/>
                <w:b/>
                <w:color w:val="000000"/>
                <w:sz w:val="26"/>
                <w:szCs w:val="26"/>
              </w:rPr>
              <w:t>Ngu</w:t>
            </w:r>
            <w:r>
              <w:rPr>
                <w:rFonts w:ascii="Calibri" w:eastAsia="Calibri" w:hAnsi="Calibri" w:cs="Calibri"/>
                <w:b/>
                <w:color w:val="000000"/>
                <w:sz w:val="26"/>
                <w:szCs w:val="26"/>
              </w:rPr>
              <w:t>ồ</w:t>
            </w:r>
            <w:r>
              <w:rPr>
                <w:rFonts w:ascii="Calibri" w:eastAsia="Calibri" w:hAnsi="Calibri" w:cs="Calibri"/>
                <w:b/>
                <w:color w:val="000000"/>
                <w:sz w:val="26"/>
                <w:szCs w:val="26"/>
              </w:rPr>
              <w:t>n năng lư</w:t>
            </w:r>
            <w:r>
              <w:rPr>
                <w:rFonts w:ascii="Calibri" w:eastAsia="Calibri" w:hAnsi="Calibri" w:cs="Calibri"/>
                <w:b/>
                <w:color w:val="000000"/>
                <w:sz w:val="26"/>
                <w:szCs w:val="26"/>
              </w:rPr>
              <w:t>ợ</w:t>
            </w:r>
            <w:r>
              <w:rPr>
                <w:rFonts w:ascii="Calibri" w:eastAsia="Calibri" w:hAnsi="Calibri" w:cs="Calibri"/>
                <w:b/>
                <w:color w:val="000000"/>
                <w:sz w:val="26"/>
                <w:szCs w:val="26"/>
              </w:rPr>
              <w:t>ng</w:t>
            </w:r>
          </w:p>
        </w:tc>
      </w:tr>
      <w:tr w:rsidR="00475325">
        <w:trPr>
          <w:trHeight w:val="416"/>
        </w:trPr>
        <w:tc>
          <w:tcPr>
            <w:tcW w:w="5014" w:type="dxa"/>
          </w:tcPr>
          <w:p w:rsidR="00475325" w:rsidRDefault="00020F2D">
            <w:pPr>
              <w:widowControl w:val="0"/>
              <w:pBdr>
                <w:top w:val="nil"/>
                <w:left w:val="nil"/>
                <w:bottom w:val="nil"/>
                <w:right w:val="nil"/>
                <w:between w:val="nil"/>
              </w:pBdr>
              <w:spacing w:line="288" w:lineRule="auto"/>
              <w:jc w:val="left"/>
              <w:rPr>
                <w:rFonts w:ascii="Calibri" w:eastAsia="Calibri" w:hAnsi="Calibri" w:cs="Calibri"/>
                <w:color w:val="000000"/>
                <w:sz w:val="26"/>
                <w:szCs w:val="26"/>
              </w:rPr>
            </w:pPr>
            <w:r>
              <w:rPr>
                <w:rFonts w:ascii="Calibri" w:eastAsia="Calibri" w:hAnsi="Calibri" w:cs="Calibri"/>
                <w:color w:val="000000"/>
                <w:sz w:val="26"/>
                <w:szCs w:val="26"/>
              </w:rPr>
              <w:t>1) Máy hút b</w:t>
            </w:r>
            <w:r>
              <w:rPr>
                <w:rFonts w:ascii="Calibri" w:eastAsia="Calibri" w:hAnsi="Calibri" w:cs="Calibri"/>
                <w:color w:val="000000"/>
                <w:sz w:val="26"/>
                <w:szCs w:val="26"/>
              </w:rPr>
              <w:t>ụ</w:t>
            </w:r>
            <w:r>
              <w:rPr>
                <w:rFonts w:ascii="Calibri" w:eastAsia="Calibri" w:hAnsi="Calibri" w:cs="Calibri"/>
                <w:color w:val="000000"/>
                <w:sz w:val="26"/>
                <w:szCs w:val="26"/>
              </w:rPr>
              <w:t>i đang ho</w:t>
            </w:r>
            <w:r>
              <w:rPr>
                <w:rFonts w:ascii="Calibri" w:eastAsia="Calibri" w:hAnsi="Calibri" w:cs="Calibri"/>
                <w:color w:val="000000"/>
                <w:sz w:val="26"/>
                <w:szCs w:val="26"/>
              </w:rPr>
              <w:t>ạ</w:t>
            </w:r>
            <w:r>
              <w:rPr>
                <w:rFonts w:ascii="Calibri" w:eastAsia="Calibri" w:hAnsi="Calibri" w:cs="Calibri"/>
                <w:color w:val="000000"/>
                <w:sz w:val="26"/>
                <w:szCs w:val="26"/>
              </w:rPr>
              <w:t>t đ</w:t>
            </w:r>
            <w:r>
              <w:rPr>
                <w:rFonts w:ascii="Calibri" w:eastAsia="Calibri" w:hAnsi="Calibri" w:cs="Calibri"/>
                <w:color w:val="000000"/>
                <w:sz w:val="26"/>
                <w:szCs w:val="26"/>
              </w:rPr>
              <w:t>ộ</w:t>
            </w:r>
            <w:r>
              <w:rPr>
                <w:rFonts w:ascii="Calibri" w:eastAsia="Calibri" w:hAnsi="Calibri" w:cs="Calibri"/>
                <w:color w:val="000000"/>
                <w:sz w:val="26"/>
                <w:szCs w:val="26"/>
              </w:rPr>
              <w:t>ng.</w:t>
            </w:r>
          </w:p>
          <w:p w:rsidR="00475325" w:rsidRDefault="00020F2D">
            <w:pPr>
              <w:widowControl w:val="0"/>
              <w:pBdr>
                <w:top w:val="nil"/>
                <w:left w:val="nil"/>
                <w:bottom w:val="nil"/>
                <w:right w:val="nil"/>
                <w:between w:val="nil"/>
              </w:pBdr>
              <w:spacing w:line="288" w:lineRule="auto"/>
              <w:jc w:val="left"/>
              <w:rPr>
                <w:rFonts w:ascii="Calibri" w:eastAsia="Calibri" w:hAnsi="Calibri" w:cs="Calibri"/>
                <w:color w:val="000000"/>
                <w:sz w:val="26"/>
                <w:szCs w:val="26"/>
              </w:rPr>
            </w:pPr>
            <w:r>
              <w:rPr>
                <w:rFonts w:ascii="Calibri" w:eastAsia="Calibri" w:hAnsi="Calibri" w:cs="Calibri"/>
                <w:color w:val="000000"/>
                <w:sz w:val="26"/>
                <w:szCs w:val="26"/>
              </w:rPr>
              <w:t>2) Chong chóng gi</w:t>
            </w:r>
            <w:r>
              <w:rPr>
                <w:rFonts w:ascii="Calibri" w:eastAsia="Calibri" w:hAnsi="Calibri" w:cs="Calibri"/>
                <w:color w:val="000000"/>
                <w:sz w:val="26"/>
                <w:szCs w:val="26"/>
              </w:rPr>
              <w:t>ấ</w:t>
            </w:r>
            <w:r>
              <w:rPr>
                <w:rFonts w:ascii="Calibri" w:eastAsia="Calibri" w:hAnsi="Calibri" w:cs="Calibri"/>
                <w:color w:val="000000"/>
                <w:sz w:val="26"/>
                <w:szCs w:val="26"/>
              </w:rPr>
              <w:t>y đang quay.</w:t>
            </w:r>
          </w:p>
          <w:p w:rsidR="00475325" w:rsidRDefault="00020F2D">
            <w:pPr>
              <w:widowControl w:val="0"/>
              <w:pBdr>
                <w:top w:val="nil"/>
                <w:left w:val="nil"/>
                <w:bottom w:val="nil"/>
                <w:right w:val="nil"/>
                <w:between w:val="nil"/>
              </w:pBdr>
              <w:spacing w:line="288" w:lineRule="auto"/>
              <w:jc w:val="left"/>
              <w:rPr>
                <w:rFonts w:ascii="Calibri" w:eastAsia="Calibri" w:hAnsi="Calibri" w:cs="Calibri"/>
                <w:color w:val="000000"/>
                <w:sz w:val="26"/>
                <w:szCs w:val="26"/>
              </w:rPr>
            </w:pPr>
            <w:r>
              <w:rPr>
                <w:rFonts w:ascii="Calibri" w:eastAsia="Calibri" w:hAnsi="Calibri" w:cs="Calibri"/>
                <w:color w:val="000000"/>
                <w:sz w:val="26"/>
                <w:szCs w:val="26"/>
              </w:rPr>
              <w:t>3) H</w:t>
            </w:r>
            <w:r>
              <w:rPr>
                <w:rFonts w:ascii="Calibri" w:eastAsia="Calibri" w:hAnsi="Calibri" w:cs="Calibri"/>
                <w:color w:val="000000"/>
                <w:sz w:val="26"/>
                <w:szCs w:val="26"/>
              </w:rPr>
              <w:t>ọ</w:t>
            </w:r>
            <w:r>
              <w:rPr>
                <w:rFonts w:ascii="Calibri" w:eastAsia="Calibri" w:hAnsi="Calibri" w:cs="Calibri"/>
                <w:color w:val="000000"/>
                <w:sz w:val="26"/>
                <w:szCs w:val="26"/>
              </w:rPr>
              <w:t>c sinh đ</w:t>
            </w:r>
            <w:r>
              <w:rPr>
                <w:rFonts w:ascii="Calibri" w:eastAsia="Calibri" w:hAnsi="Calibri" w:cs="Calibri"/>
                <w:color w:val="000000"/>
                <w:sz w:val="26"/>
                <w:szCs w:val="26"/>
              </w:rPr>
              <w:t>ạ</w:t>
            </w:r>
            <w:r>
              <w:rPr>
                <w:rFonts w:ascii="Calibri" w:eastAsia="Calibri" w:hAnsi="Calibri" w:cs="Calibri"/>
                <w:color w:val="000000"/>
                <w:sz w:val="26"/>
                <w:szCs w:val="26"/>
              </w:rPr>
              <w:t>p xe trong công viên.</w:t>
            </w:r>
          </w:p>
          <w:p w:rsidR="00475325" w:rsidRDefault="00020F2D">
            <w:pPr>
              <w:widowControl w:val="0"/>
              <w:pBdr>
                <w:top w:val="nil"/>
                <w:left w:val="nil"/>
                <w:bottom w:val="nil"/>
                <w:right w:val="nil"/>
                <w:between w:val="nil"/>
              </w:pBdr>
              <w:spacing w:line="288" w:lineRule="auto"/>
              <w:jc w:val="left"/>
              <w:rPr>
                <w:rFonts w:ascii="Calibri" w:eastAsia="Calibri" w:hAnsi="Calibri" w:cs="Calibri"/>
                <w:color w:val="000000"/>
                <w:sz w:val="26"/>
                <w:szCs w:val="26"/>
              </w:rPr>
            </w:pPr>
            <w:r>
              <w:rPr>
                <w:rFonts w:ascii="Calibri" w:eastAsia="Calibri" w:hAnsi="Calibri" w:cs="Calibri"/>
                <w:color w:val="000000"/>
                <w:sz w:val="26"/>
                <w:szCs w:val="26"/>
              </w:rPr>
              <w:t>4) M</w:t>
            </w:r>
            <w:r>
              <w:rPr>
                <w:rFonts w:ascii="Calibri" w:eastAsia="Calibri" w:hAnsi="Calibri" w:cs="Calibri"/>
                <w:color w:val="000000"/>
                <w:sz w:val="26"/>
                <w:szCs w:val="26"/>
              </w:rPr>
              <w:t>ặ</w:t>
            </w:r>
            <w:r>
              <w:rPr>
                <w:rFonts w:ascii="Calibri" w:eastAsia="Calibri" w:hAnsi="Calibri" w:cs="Calibri"/>
                <w:color w:val="000000"/>
                <w:sz w:val="26"/>
                <w:szCs w:val="26"/>
              </w:rPr>
              <w:t>t nư</w:t>
            </w:r>
            <w:r>
              <w:rPr>
                <w:rFonts w:ascii="Calibri" w:eastAsia="Calibri" w:hAnsi="Calibri" w:cs="Calibri"/>
                <w:color w:val="000000"/>
                <w:sz w:val="26"/>
                <w:szCs w:val="26"/>
              </w:rPr>
              <w:t>ớ</w:t>
            </w:r>
            <w:r>
              <w:rPr>
                <w:rFonts w:ascii="Calibri" w:eastAsia="Calibri" w:hAnsi="Calibri" w:cs="Calibri"/>
                <w:color w:val="000000"/>
                <w:sz w:val="26"/>
                <w:szCs w:val="26"/>
              </w:rPr>
              <w:t>c trong chi</w:t>
            </w:r>
            <w:r>
              <w:rPr>
                <w:rFonts w:ascii="Calibri" w:eastAsia="Calibri" w:hAnsi="Calibri" w:cs="Calibri"/>
                <w:color w:val="000000"/>
                <w:sz w:val="26"/>
                <w:szCs w:val="26"/>
              </w:rPr>
              <w:t>ế</w:t>
            </w:r>
            <w:r>
              <w:rPr>
                <w:rFonts w:ascii="Calibri" w:eastAsia="Calibri" w:hAnsi="Calibri" w:cs="Calibri"/>
                <w:color w:val="000000"/>
                <w:sz w:val="26"/>
                <w:szCs w:val="26"/>
              </w:rPr>
              <w:t>c c</w:t>
            </w:r>
            <w:r>
              <w:rPr>
                <w:rFonts w:ascii="Calibri" w:eastAsia="Calibri" w:hAnsi="Calibri" w:cs="Calibri"/>
                <w:color w:val="000000"/>
                <w:sz w:val="26"/>
                <w:szCs w:val="26"/>
              </w:rPr>
              <w:t>ố</w:t>
            </w:r>
            <w:r>
              <w:rPr>
                <w:rFonts w:ascii="Calibri" w:eastAsia="Calibri" w:hAnsi="Calibri" w:cs="Calibri"/>
                <w:color w:val="000000"/>
                <w:sz w:val="26"/>
                <w:szCs w:val="26"/>
              </w:rPr>
              <w:t>c rung đ</w:t>
            </w:r>
            <w:r>
              <w:rPr>
                <w:rFonts w:ascii="Calibri" w:eastAsia="Calibri" w:hAnsi="Calibri" w:cs="Calibri"/>
                <w:color w:val="000000"/>
                <w:sz w:val="26"/>
                <w:szCs w:val="26"/>
              </w:rPr>
              <w:t>ộ</w:t>
            </w:r>
            <w:r>
              <w:rPr>
                <w:rFonts w:ascii="Calibri" w:eastAsia="Calibri" w:hAnsi="Calibri" w:cs="Calibri"/>
                <w:color w:val="000000"/>
                <w:sz w:val="26"/>
                <w:szCs w:val="26"/>
              </w:rPr>
              <w:t>ng khi đ</w:t>
            </w:r>
            <w:r>
              <w:rPr>
                <w:rFonts w:ascii="Calibri" w:eastAsia="Calibri" w:hAnsi="Calibri" w:cs="Calibri"/>
                <w:color w:val="000000"/>
                <w:sz w:val="26"/>
                <w:szCs w:val="26"/>
              </w:rPr>
              <w:t>ặ</w:t>
            </w:r>
            <w:r>
              <w:rPr>
                <w:rFonts w:ascii="Calibri" w:eastAsia="Calibri" w:hAnsi="Calibri" w:cs="Calibri"/>
                <w:color w:val="000000"/>
                <w:sz w:val="26"/>
                <w:szCs w:val="26"/>
              </w:rPr>
              <w:t>t c</w:t>
            </w:r>
            <w:r>
              <w:rPr>
                <w:rFonts w:ascii="Calibri" w:eastAsia="Calibri" w:hAnsi="Calibri" w:cs="Calibri"/>
                <w:color w:val="000000"/>
                <w:sz w:val="26"/>
                <w:szCs w:val="26"/>
              </w:rPr>
              <w:t>ố</w:t>
            </w:r>
            <w:r>
              <w:rPr>
                <w:rFonts w:ascii="Calibri" w:eastAsia="Calibri" w:hAnsi="Calibri" w:cs="Calibri"/>
                <w:color w:val="000000"/>
                <w:sz w:val="26"/>
                <w:szCs w:val="26"/>
              </w:rPr>
              <w:t>c nư</w:t>
            </w:r>
            <w:r>
              <w:rPr>
                <w:rFonts w:ascii="Calibri" w:eastAsia="Calibri" w:hAnsi="Calibri" w:cs="Calibri"/>
                <w:color w:val="000000"/>
                <w:sz w:val="26"/>
                <w:szCs w:val="26"/>
              </w:rPr>
              <w:t>ớ</w:t>
            </w:r>
            <w:r>
              <w:rPr>
                <w:rFonts w:ascii="Calibri" w:eastAsia="Calibri" w:hAnsi="Calibri" w:cs="Calibri"/>
                <w:color w:val="000000"/>
                <w:sz w:val="26"/>
                <w:szCs w:val="26"/>
              </w:rPr>
              <w:t>c trư</w:t>
            </w:r>
            <w:r>
              <w:rPr>
                <w:rFonts w:ascii="Calibri" w:eastAsia="Calibri" w:hAnsi="Calibri" w:cs="Calibri"/>
                <w:color w:val="000000"/>
                <w:sz w:val="26"/>
                <w:szCs w:val="26"/>
              </w:rPr>
              <w:t>ớ</w:t>
            </w:r>
            <w:r>
              <w:rPr>
                <w:rFonts w:ascii="Calibri" w:eastAsia="Calibri" w:hAnsi="Calibri" w:cs="Calibri"/>
                <w:color w:val="000000"/>
                <w:sz w:val="26"/>
                <w:szCs w:val="26"/>
              </w:rPr>
              <w:t>c màng loa đang ho</w:t>
            </w:r>
            <w:r>
              <w:rPr>
                <w:rFonts w:ascii="Calibri" w:eastAsia="Calibri" w:hAnsi="Calibri" w:cs="Calibri"/>
                <w:color w:val="000000"/>
                <w:sz w:val="26"/>
                <w:szCs w:val="26"/>
              </w:rPr>
              <w:t>ạ</w:t>
            </w:r>
            <w:r>
              <w:rPr>
                <w:rFonts w:ascii="Calibri" w:eastAsia="Calibri" w:hAnsi="Calibri" w:cs="Calibri"/>
                <w:color w:val="000000"/>
                <w:sz w:val="26"/>
                <w:szCs w:val="26"/>
              </w:rPr>
              <w:t>t đ</w:t>
            </w:r>
            <w:r>
              <w:rPr>
                <w:rFonts w:ascii="Calibri" w:eastAsia="Calibri" w:hAnsi="Calibri" w:cs="Calibri"/>
                <w:color w:val="000000"/>
                <w:sz w:val="26"/>
                <w:szCs w:val="26"/>
              </w:rPr>
              <w:t>ộ</w:t>
            </w:r>
            <w:r>
              <w:rPr>
                <w:rFonts w:ascii="Calibri" w:eastAsia="Calibri" w:hAnsi="Calibri" w:cs="Calibri"/>
                <w:color w:val="000000"/>
                <w:sz w:val="26"/>
                <w:szCs w:val="26"/>
              </w:rPr>
              <w:t>ng.</w:t>
            </w:r>
          </w:p>
          <w:p w:rsidR="00475325" w:rsidRDefault="00020F2D">
            <w:pPr>
              <w:widowControl w:val="0"/>
              <w:pBdr>
                <w:top w:val="nil"/>
                <w:left w:val="nil"/>
                <w:bottom w:val="nil"/>
                <w:right w:val="nil"/>
                <w:between w:val="nil"/>
              </w:pBdr>
              <w:spacing w:line="288" w:lineRule="auto"/>
              <w:jc w:val="left"/>
              <w:rPr>
                <w:rFonts w:ascii="Calibri" w:eastAsia="Calibri" w:hAnsi="Calibri" w:cs="Calibri"/>
                <w:color w:val="000000"/>
                <w:sz w:val="26"/>
                <w:szCs w:val="26"/>
              </w:rPr>
            </w:pPr>
            <w:r>
              <w:rPr>
                <w:rFonts w:ascii="Calibri" w:eastAsia="Calibri" w:hAnsi="Calibri" w:cs="Calibri"/>
                <w:color w:val="000000"/>
                <w:sz w:val="26"/>
                <w:szCs w:val="26"/>
              </w:rPr>
              <w:t>5) C</w:t>
            </w:r>
            <w:r>
              <w:rPr>
                <w:rFonts w:ascii="Calibri" w:eastAsia="Calibri" w:hAnsi="Calibri" w:cs="Calibri"/>
                <w:color w:val="000000"/>
                <w:sz w:val="26"/>
                <w:szCs w:val="26"/>
              </w:rPr>
              <w:t>ầ</w:t>
            </w:r>
            <w:r>
              <w:rPr>
                <w:rFonts w:ascii="Calibri" w:eastAsia="Calibri" w:hAnsi="Calibri" w:cs="Calibri"/>
                <w:color w:val="000000"/>
                <w:sz w:val="26"/>
                <w:szCs w:val="26"/>
              </w:rPr>
              <w:t>u th</w:t>
            </w:r>
            <w:r>
              <w:rPr>
                <w:rFonts w:ascii="Calibri" w:eastAsia="Calibri" w:hAnsi="Calibri" w:cs="Calibri"/>
                <w:color w:val="000000"/>
                <w:sz w:val="26"/>
                <w:szCs w:val="26"/>
              </w:rPr>
              <w:t>ủ</w:t>
            </w:r>
            <w:r>
              <w:rPr>
                <w:rFonts w:ascii="Calibri" w:eastAsia="Calibri" w:hAnsi="Calibri" w:cs="Calibri"/>
                <w:color w:val="000000"/>
                <w:sz w:val="26"/>
                <w:szCs w:val="26"/>
              </w:rPr>
              <w:t xml:space="preserve"> chuy</w:t>
            </w:r>
            <w:r>
              <w:rPr>
                <w:rFonts w:ascii="Calibri" w:eastAsia="Calibri" w:hAnsi="Calibri" w:cs="Calibri"/>
                <w:color w:val="000000"/>
                <w:sz w:val="26"/>
                <w:szCs w:val="26"/>
              </w:rPr>
              <w:t>ề</w:t>
            </w:r>
            <w:r>
              <w:rPr>
                <w:rFonts w:ascii="Calibri" w:eastAsia="Calibri" w:hAnsi="Calibri" w:cs="Calibri"/>
                <w:color w:val="000000"/>
                <w:sz w:val="26"/>
                <w:szCs w:val="26"/>
              </w:rPr>
              <w:t>n bóng cho đ</w:t>
            </w:r>
            <w:r>
              <w:rPr>
                <w:rFonts w:ascii="Calibri" w:eastAsia="Calibri" w:hAnsi="Calibri" w:cs="Calibri"/>
                <w:color w:val="000000"/>
                <w:sz w:val="26"/>
                <w:szCs w:val="26"/>
              </w:rPr>
              <w:t>ồ</w:t>
            </w:r>
            <w:r>
              <w:rPr>
                <w:rFonts w:ascii="Calibri" w:eastAsia="Calibri" w:hAnsi="Calibri" w:cs="Calibri"/>
                <w:color w:val="000000"/>
                <w:sz w:val="26"/>
                <w:szCs w:val="26"/>
              </w:rPr>
              <w:t>ng đ</w:t>
            </w:r>
            <w:r>
              <w:rPr>
                <w:rFonts w:ascii="Calibri" w:eastAsia="Calibri" w:hAnsi="Calibri" w:cs="Calibri"/>
                <w:color w:val="000000"/>
                <w:sz w:val="26"/>
                <w:szCs w:val="26"/>
              </w:rPr>
              <w:t>ộ</w:t>
            </w:r>
            <w:r>
              <w:rPr>
                <w:rFonts w:ascii="Calibri" w:eastAsia="Calibri" w:hAnsi="Calibri" w:cs="Calibri"/>
                <w:color w:val="000000"/>
                <w:sz w:val="26"/>
                <w:szCs w:val="26"/>
              </w:rPr>
              <w:t>i</w:t>
            </w:r>
          </w:p>
        </w:tc>
        <w:tc>
          <w:tcPr>
            <w:tcW w:w="3491" w:type="dxa"/>
          </w:tcPr>
          <w:p w:rsidR="00475325" w:rsidRDefault="00020F2D">
            <w:pPr>
              <w:widowControl w:val="0"/>
              <w:pBdr>
                <w:top w:val="nil"/>
                <w:left w:val="nil"/>
                <w:bottom w:val="nil"/>
                <w:right w:val="nil"/>
                <w:between w:val="nil"/>
              </w:pBdr>
              <w:spacing w:line="288" w:lineRule="auto"/>
              <w:jc w:val="left"/>
              <w:rPr>
                <w:rFonts w:ascii="Calibri" w:eastAsia="Calibri" w:hAnsi="Calibri" w:cs="Calibri"/>
                <w:color w:val="000000"/>
                <w:sz w:val="26"/>
                <w:szCs w:val="26"/>
              </w:rPr>
            </w:pPr>
            <w:r>
              <w:rPr>
                <w:rFonts w:ascii="Calibri" w:eastAsia="Calibri" w:hAnsi="Calibri" w:cs="Calibri"/>
                <w:color w:val="000000"/>
                <w:sz w:val="26"/>
                <w:szCs w:val="26"/>
              </w:rPr>
              <w:t>a) Nư</w:t>
            </w:r>
            <w:r>
              <w:rPr>
                <w:rFonts w:ascii="Calibri" w:eastAsia="Calibri" w:hAnsi="Calibri" w:cs="Calibri"/>
                <w:color w:val="000000"/>
                <w:sz w:val="26"/>
                <w:szCs w:val="26"/>
              </w:rPr>
              <w:t>ớ</w:t>
            </w:r>
            <w:r>
              <w:rPr>
                <w:rFonts w:ascii="Calibri" w:eastAsia="Calibri" w:hAnsi="Calibri" w:cs="Calibri"/>
                <w:color w:val="000000"/>
                <w:sz w:val="26"/>
                <w:szCs w:val="26"/>
              </w:rPr>
              <w:t>c</w:t>
            </w:r>
          </w:p>
          <w:p w:rsidR="00475325" w:rsidRDefault="00020F2D">
            <w:pPr>
              <w:widowControl w:val="0"/>
              <w:pBdr>
                <w:top w:val="nil"/>
                <w:left w:val="nil"/>
                <w:bottom w:val="nil"/>
                <w:right w:val="nil"/>
                <w:between w:val="nil"/>
              </w:pBdr>
              <w:spacing w:line="288" w:lineRule="auto"/>
              <w:jc w:val="left"/>
              <w:rPr>
                <w:rFonts w:ascii="Calibri" w:eastAsia="Calibri" w:hAnsi="Calibri" w:cs="Calibri"/>
                <w:color w:val="000000"/>
                <w:sz w:val="26"/>
                <w:szCs w:val="26"/>
              </w:rPr>
            </w:pPr>
            <w:r>
              <w:rPr>
                <w:rFonts w:ascii="Calibri" w:eastAsia="Calibri" w:hAnsi="Calibri" w:cs="Calibri"/>
                <w:color w:val="000000"/>
                <w:sz w:val="26"/>
                <w:szCs w:val="26"/>
              </w:rPr>
              <w:t>b) Gió</w:t>
            </w:r>
          </w:p>
          <w:p w:rsidR="00475325" w:rsidRDefault="00020F2D">
            <w:pPr>
              <w:widowControl w:val="0"/>
              <w:pBdr>
                <w:top w:val="nil"/>
                <w:left w:val="nil"/>
                <w:bottom w:val="nil"/>
                <w:right w:val="nil"/>
                <w:between w:val="nil"/>
              </w:pBdr>
              <w:spacing w:line="288" w:lineRule="auto"/>
              <w:jc w:val="left"/>
              <w:rPr>
                <w:rFonts w:ascii="Calibri" w:eastAsia="Calibri" w:hAnsi="Calibri" w:cs="Calibri"/>
                <w:color w:val="000000"/>
                <w:sz w:val="26"/>
                <w:szCs w:val="26"/>
              </w:rPr>
            </w:pPr>
            <w:r>
              <w:rPr>
                <w:rFonts w:ascii="Calibri" w:eastAsia="Calibri" w:hAnsi="Calibri" w:cs="Calibri"/>
                <w:color w:val="000000"/>
                <w:sz w:val="26"/>
                <w:szCs w:val="26"/>
              </w:rPr>
              <w:t>c) Đi</w:t>
            </w:r>
            <w:r>
              <w:rPr>
                <w:rFonts w:ascii="Calibri" w:eastAsia="Calibri" w:hAnsi="Calibri" w:cs="Calibri"/>
                <w:color w:val="000000"/>
                <w:sz w:val="26"/>
                <w:szCs w:val="26"/>
              </w:rPr>
              <w:t>ệ</w:t>
            </w:r>
            <w:r>
              <w:rPr>
                <w:rFonts w:ascii="Calibri" w:eastAsia="Calibri" w:hAnsi="Calibri" w:cs="Calibri"/>
                <w:color w:val="000000"/>
                <w:sz w:val="26"/>
                <w:szCs w:val="26"/>
              </w:rPr>
              <w:t>n</w:t>
            </w:r>
          </w:p>
          <w:p w:rsidR="00475325" w:rsidRDefault="00020F2D">
            <w:pPr>
              <w:widowControl w:val="0"/>
              <w:pBdr>
                <w:top w:val="nil"/>
                <w:left w:val="nil"/>
                <w:bottom w:val="nil"/>
                <w:right w:val="nil"/>
                <w:between w:val="nil"/>
              </w:pBdr>
              <w:spacing w:line="288" w:lineRule="auto"/>
              <w:jc w:val="left"/>
              <w:rPr>
                <w:rFonts w:ascii="Calibri" w:eastAsia="Calibri" w:hAnsi="Calibri" w:cs="Calibri"/>
                <w:color w:val="000000"/>
                <w:sz w:val="26"/>
                <w:szCs w:val="26"/>
              </w:rPr>
            </w:pPr>
            <w:r>
              <w:rPr>
                <w:rFonts w:ascii="Calibri" w:eastAsia="Calibri" w:hAnsi="Calibri" w:cs="Calibri"/>
                <w:color w:val="000000"/>
                <w:sz w:val="26"/>
                <w:szCs w:val="26"/>
              </w:rPr>
              <w:t>d) Ánh sáng m</w:t>
            </w:r>
            <w:r>
              <w:rPr>
                <w:rFonts w:ascii="Calibri" w:eastAsia="Calibri" w:hAnsi="Calibri" w:cs="Calibri"/>
                <w:color w:val="000000"/>
                <w:sz w:val="26"/>
                <w:szCs w:val="26"/>
              </w:rPr>
              <w:t>ặ</w:t>
            </w:r>
            <w:r>
              <w:rPr>
                <w:rFonts w:ascii="Calibri" w:eastAsia="Calibri" w:hAnsi="Calibri" w:cs="Calibri"/>
                <w:color w:val="000000"/>
                <w:sz w:val="26"/>
                <w:szCs w:val="26"/>
              </w:rPr>
              <w:t>t tr</w:t>
            </w:r>
            <w:r>
              <w:rPr>
                <w:rFonts w:ascii="Calibri" w:eastAsia="Calibri" w:hAnsi="Calibri" w:cs="Calibri"/>
                <w:color w:val="000000"/>
                <w:sz w:val="26"/>
                <w:szCs w:val="26"/>
              </w:rPr>
              <w:t>ờ</w:t>
            </w:r>
            <w:r>
              <w:rPr>
                <w:rFonts w:ascii="Calibri" w:eastAsia="Calibri" w:hAnsi="Calibri" w:cs="Calibri"/>
                <w:color w:val="000000"/>
                <w:sz w:val="26"/>
                <w:szCs w:val="26"/>
              </w:rPr>
              <w:t>i</w:t>
            </w:r>
          </w:p>
          <w:p w:rsidR="00475325" w:rsidRDefault="00020F2D">
            <w:pPr>
              <w:widowControl w:val="0"/>
              <w:pBdr>
                <w:top w:val="nil"/>
                <w:left w:val="nil"/>
                <w:bottom w:val="nil"/>
                <w:right w:val="nil"/>
                <w:between w:val="nil"/>
              </w:pBdr>
              <w:spacing w:line="288" w:lineRule="auto"/>
              <w:jc w:val="left"/>
              <w:rPr>
                <w:rFonts w:ascii="Calibri" w:eastAsia="Calibri" w:hAnsi="Calibri" w:cs="Calibri"/>
                <w:color w:val="000000"/>
                <w:sz w:val="26"/>
                <w:szCs w:val="26"/>
              </w:rPr>
            </w:pPr>
            <w:r>
              <w:rPr>
                <w:rFonts w:ascii="Calibri" w:eastAsia="Calibri" w:hAnsi="Calibri" w:cs="Calibri"/>
                <w:color w:val="000000"/>
                <w:sz w:val="26"/>
                <w:szCs w:val="26"/>
              </w:rPr>
              <w:t>e) Âm thanh</w:t>
            </w:r>
          </w:p>
          <w:p w:rsidR="00475325" w:rsidRDefault="00020F2D">
            <w:pPr>
              <w:widowControl w:val="0"/>
              <w:pBdr>
                <w:top w:val="nil"/>
                <w:left w:val="nil"/>
                <w:bottom w:val="nil"/>
                <w:right w:val="nil"/>
                <w:between w:val="nil"/>
              </w:pBdr>
              <w:spacing w:line="288" w:lineRule="auto"/>
              <w:jc w:val="left"/>
              <w:rPr>
                <w:rFonts w:ascii="Calibri" w:eastAsia="Calibri" w:hAnsi="Calibri" w:cs="Calibri"/>
                <w:color w:val="000000"/>
                <w:sz w:val="26"/>
                <w:szCs w:val="26"/>
              </w:rPr>
            </w:pPr>
            <w:r>
              <w:rPr>
                <w:rFonts w:ascii="Calibri" w:eastAsia="Calibri" w:hAnsi="Calibri" w:cs="Calibri"/>
                <w:color w:val="000000"/>
                <w:sz w:val="26"/>
                <w:szCs w:val="26"/>
              </w:rPr>
              <w:t>g) Th</w:t>
            </w:r>
            <w:r>
              <w:rPr>
                <w:rFonts w:ascii="Calibri" w:eastAsia="Calibri" w:hAnsi="Calibri" w:cs="Calibri"/>
                <w:color w:val="000000"/>
                <w:sz w:val="26"/>
                <w:szCs w:val="26"/>
              </w:rPr>
              <w:t>ự</w:t>
            </w:r>
            <w:r>
              <w:rPr>
                <w:rFonts w:ascii="Calibri" w:eastAsia="Calibri" w:hAnsi="Calibri" w:cs="Calibri"/>
                <w:color w:val="000000"/>
                <w:sz w:val="26"/>
                <w:szCs w:val="26"/>
              </w:rPr>
              <w:t>c ph</w:t>
            </w:r>
            <w:r>
              <w:rPr>
                <w:rFonts w:ascii="Calibri" w:eastAsia="Calibri" w:hAnsi="Calibri" w:cs="Calibri"/>
                <w:color w:val="000000"/>
                <w:sz w:val="26"/>
                <w:szCs w:val="26"/>
              </w:rPr>
              <w:t>ẩ</w:t>
            </w:r>
            <w:r>
              <w:rPr>
                <w:rFonts w:ascii="Calibri" w:eastAsia="Calibri" w:hAnsi="Calibri" w:cs="Calibri"/>
                <w:color w:val="000000"/>
                <w:sz w:val="26"/>
                <w:szCs w:val="26"/>
              </w:rPr>
              <w:t>m</w:t>
            </w:r>
          </w:p>
        </w:tc>
      </w:tr>
    </w:tbl>
    <w:p w:rsidR="00475325" w:rsidRDefault="00020F2D">
      <w:pPr>
        <w:keepNext/>
        <w:keepLines/>
        <w:widowControl w:val="0"/>
        <w:pBdr>
          <w:top w:val="nil"/>
          <w:left w:val="nil"/>
          <w:bottom w:val="nil"/>
          <w:right w:val="nil"/>
          <w:between w:val="nil"/>
        </w:pBdr>
        <w:tabs>
          <w:tab w:val="left" w:pos="812"/>
        </w:tabs>
        <w:spacing w:line="288" w:lineRule="auto"/>
        <w:ind w:firstLine="284"/>
        <w:rPr>
          <w:rFonts w:ascii="Calibri" w:eastAsia="Calibri" w:hAnsi="Calibri" w:cs="Calibri"/>
          <w:b/>
          <w:color w:val="000000"/>
        </w:rPr>
      </w:pPr>
      <w:bookmarkStart w:id="160" w:name="bookmark=id.3qwpj7n" w:colFirst="0" w:colLast="0"/>
      <w:bookmarkStart w:id="161" w:name="bookmark=id.261ztfg" w:colFirst="0" w:colLast="0"/>
      <w:bookmarkEnd w:id="160"/>
      <w:bookmarkEnd w:id="161"/>
      <w:r>
        <w:rPr>
          <w:rFonts w:ascii="Calibri" w:eastAsia="Calibri" w:hAnsi="Calibri" w:cs="Calibri"/>
          <w:b/>
          <w:color w:val="000000"/>
          <w:sz w:val="26"/>
          <w:szCs w:val="26"/>
        </w:rPr>
        <w:t>2. Đánh giá</w:t>
      </w:r>
    </w:p>
    <w:p w:rsidR="00475325" w:rsidRDefault="00020F2D">
      <w:pPr>
        <w:widowControl w:val="0"/>
        <w:pBdr>
          <w:top w:val="nil"/>
          <w:left w:val="nil"/>
          <w:bottom w:val="nil"/>
          <w:right w:val="nil"/>
          <w:between w:val="nil"/>
        </w:pBdr>
        <w:spacing w:line="288" w:lineRule="auto"/>
        <w:ind w:firstLine="567"/>
        <w:rPr>
          <w:rFonts w:ascii="Calibri" w:eastAsia="Calibri" w:hAnsi="Calibri" w:cs="Calibri"/>
          <w:color w:val="000000"/>
        </w:rPr>
      </w:pPr>
      <w:r>
        <w:rPr>
          <w:rFonts w:ascii="Calibri" w:eastAsia="Calibri" w:hAnsi="Calibri" w:cs="Calibri"/>
          <w:b/>
          <w:color w:val="0000CC"/>
          <w:sz w:val="26"/>
          <w:szCs w:val="26"/>
        </w:rPr>
        <w:t xml:space="preserve">Câu 1. </w:t>
      </w:r>
      <w:r>
        <w:rPr>
          <w:rFonts w:ascii="Calibri" w:eastAsia="Calibri" w:hAnsi="Calibri" w:cs="Calibri"/>
          <w:color w:val="000000"/>
          <w:sz w:val="26"/>
          <w:szCs w:val="26"/>
        </w:rPr>
        <w:t>G</w:t>
      </w:r>
      <w:r>
        <w:rPr>
          <w:rFonts w:ascii="Calibri" w:eastAsia="Calibri" w:hAnsi="Calibri" w:cs="Calibri"/>
          <w:color w:val="000000"/>
          <w:sz w:val="26"/>
          <w:szCs w:val="26"/>
        </w:rPr>
        <w:t>ọ</w:t>
      </w:r>
      <w:r>
        <w:rPr>
          <w:rFonts w:ascii="Calibri" w:eastAsia="Calibri" w:hAnsi="Calibri" w:cs="Calibri"/>
          <w:color w:val="000000"/>
          <w:sz w:val="26"/>
          <w:szCs w:val="26"/>
        </w:rPr>
        <w:t>i tên đúng c</w:t>
      </w:r>
      <w:r>
        <w:rPr>
          <w:rFonts w:ascii="Calibri" w:eastAsia="Calibri" w:hAnsi="Calibri" w:cs="Calibri"/>
          <w:color w:val="000000"/>
          <w:sz w:val="26"/>
          <w:szCs w:val="26"/>
        </w:rPr>
        <w:t>ả</w:t>
      </w:r>
      <w:r>
        <w:rPr>
          <w:rFonts w:ascii="Calibri" w:eastAsia="Calibri" w:hAnsi="Calibri" w:cs="Calibri"/>
          <w:color w:val="000000"/>
          <w:sz w:val="26"/>
          <w:szCs w:val="26"/>
        </w:rPr>
        <w:t xml:space="preserve"> 4 tình hu</w:t>
      </w:r>
      <w:r>
        <w:rPr>
          <w:rFonts w:ascii="Calibri" w:eastAsia="Calibri" w:hAnsi="Calibri" w:cs="Calibri"/>
          <w:color w:val="000000"/>
          <w:sz w:val="26"/>
          <w:szCs w:val="26"/>
        </w:rPr>
        <w:t>ố</w:t>
      </w:r>
      <w:r>
        <w:rPr>
          <w:rFonts w:ascii="Calibri" w:eastAsia="Calibri" w:hAnsi="Calibri" w:cs="Calibri"/>
          <w:color w:val="000000"/>
          <w:sz w:val="26"/>
          <w:szCs w:val="26"/>
        </w:rPr>
        <w:t>ng: Gi</w:t>
      </w:r>
      <w:r>
        <w:rPr>
          <w:rFonts w:ascii="Calibri" w:eastAsia="Calibri" w:hAnsi="Calibri" w:cs="Calibri"/>
          <w:color w:val="000000"/>
          <w:sz w:val="26"/>
          <w:szCs w:val="26"/>
        </w:rPr>
        <w:t>ỏ</w:t>
      </w:r>
      <w:r>
        <w:rPr>
          <w:rFonts w:ascii="Calibri" w:eastAsia="Calibri" w:hAnsi="Calibri" w:cs="Calibri"/>
          <w:color w:val="000000"/>
          <w:sz w:val="26"/>
          <w:szCs w:val="26"/>
        </w:rPr>
        <w:t>i; ch</w:t>
      </w:r>
      <w:r>
        <w:rPr>
          <w:rFonts w:ascii="Calibri" w:eastAsia="Calibri" w:hAnsi="Calibri" w:cs="Calibri"/>
          <w:color w:val="000000"/>
          <w:sz w:val="26"/>
          <w:szCs w:val="26"/>
        </w:rPr>
        <w:t>ỉ</w:t>
      </w:r>
      <w:r>
        <w:rPr>
          <w:rFonts w:ascii="Calibri" w:eastAsia="Calibri" w:hAnsi="Calibri" w:cs="Calibri"/>
          <w:color w:val="000000"/>
          <w:sz w:val="26"/>
          <w:szCs w:val="26"/>
        </w:rPr>
        <w:t xml:space="preserve"> nêu đư</w:t>
      </w:r>
      <w:r>
        <w:rPr>
          <w:rFonts w:ascii="Calibri" w:eastAsia="Calibri" w:hAnsi="Calibri" w:cs="Calibri"/>
          <w:color w:val="000000"/>
          <w:sz w:val="26"/>
          <w:szCs w:val="26"/>
        </w:rPr>
        <w:t>ợ</w:t>
      </w:r>
      <w:r>
        <w:rPr>
          <w:rFonts w:ascii="Calibri" w:eastAsia="Calibri" w:hAnsi="Calibri" w:cs="Calibri"/>
          <w:color w:val="000000"/>
          <w:sz w:val="26"/>
          <w:szCs w:val="26"/>
        </w:rPr>
        <w:t>c 2 ho</w:t>
      </w:r>
      <w:r>
        <w:rPr>
          <w:rFonts w:ascii="Calibri" w:eastAsia="Calibri" w:hAnsi="Calibri" w:cs="Calibri"/>
          <w:color w:val="000000"/>
          <w:sz w:val="26"/>
          <w:szCs w:val="26"/>
        </w:rPr>
        <w:t>ặ</w:t>
      </w:r>
      <w:r>
        <w:rPr>
          <w:rFonts w:ascii="Calibri" w:eastAsia="Calibri" w:hAnsi="Calibri" w:cs="Calibri"/>
          <w:color w:val="000000"/>
          <w:sz w:val="26"/>
          <w:szCs w:val="26"/>
        </w:rPr>
        <w:t>c 3 tình hu</w:t>
      </w:r>
      <w:r>
        <w:rPr>
          <w:rFonts w:ascii="Calibri" w:eastAsia="Calibri" w:hAnsi="Calibri" w:cs="Calibri"/>
          <w:color w:val="000000"/>
          <w:sz w:val="26"/>
          <w:szCs w:val="26"/>
        </w:rPr>
        <w:t>ố</w:t>
      </w:r>
      <w:r>
        <w:rPr>
          <w:rFonts w:ascii="Calibri" w:eastAsia="Calibri" w:hAnsi="Calibri" w:cs="Calibri"/>
          <w:color w:val="000000"/>
          <w:sz w:val="26"/>
          <w:szCs w:val="26"/>
        </w:rPr>
        <w:t>ng: Đ</w:t>
      </w:r>
      <w:r>
        <w:rPr>
          <w:rFonts w:ascii="Calibri" w:eastAsia="Calibri" w:hAnsi="Calibri" w:cs="Calibri"/>
          <w:color w:val="000000"/>
          <w:sz w:val="26"/>
          <w:szCs w:val="26"/>
        </w:rPr>
        <w:t>ạ</w:t>
      </w:r>
      <w:r>
        <w:rPr>
          <w:rFonts w:ascii="Calibri" w:eastAsia="Calibri" w:hAnsi="Calibri" w:cs="Calibri"/>
          <w:color w:val="000000"/>
          <w:sz w:val="26"/>
          <w:szCs w:val="26"/>
        </w:rPr>
        <w:t>t; ch</w:t>
      </w:r>
      <w:r>
        <w:rPr>
          <w:rFonts w:ascii="Calibri" w:eastAsia="Calibri" w:hAnsi="Calibri" w:cs="Calibri"/>
          <w:color w:val="000000"/>
          <w:sz w:val="26"/>
          <w:szCs w:val="26"/>
        </w:rPr>
        <w:t>ỉ</w:t>
      </w:r>
      <w:r>
        <w:rPr>
          <w:rFonts w:ascii="Calibri" w:eastAsia="Calibri" w:hAnsi="Calibri" w:cs="Calibri"/>
          <w:color w:val="000000"/>
          <w:sz w:val="26"/>
          <w:szCs w:val="26"/>
        </w:rPr>
        <w:t xml:space="preserve"> nêu đư</w:t>
      </w:r>
      <w:r>
        <w:rPr>
          <w:rFonts w:ascii="Calibri" w:eastAsia="Calibri" w:hAnsi="Calibri" w:cs="Calibri"/>
          <w:color w:val="000000"/>
          <w:sz w:val="26"/>
          <w:szCs w:val="26"/>
        </w:rPr>
        <w:t>ợ</w:t>
      </w:r>
      <w:r>
        <w:rPr>
          <w:rFonts w:ascii="Calibri" w:eastAsia="Calibri" w:hAnsi="Calibri" w:cs="Calibri"/>
          <w:color w:val="000000"/>
          <w:sz w:val="26"/>
          <w:szCs w:val="26"/>
        </w:rPr>
        <w:t>c 1 ho</w:t>
      </w:r>
      <w:r>
        <w:rPr>
          <w:rFonts w:ascii="Calibri" w:eastAsia="Calibri" w:hAnsi="Calibri" w:cs="Calibri"/>
          <w:color w:val="000000"/>
          <w:sz w:val="26"/>
          <w:szCs w:val="26"/>
        </w:rPr>
        <w:t>ặ</w:t>
      </w:r>
      <w:r>
        <w:rPr>
          <w:rFonts w:ascii="Calibri" w:eastAsia="Calibri" w:hAnsi="Calibri" w:cs="Calibri"/>
          <w:color w:val="000000"/>
          <w:sz w:val="26"/>
          <w:szCs w:val="26"/>
        </w:rPr>
        <w:t>c không nêu đư</w:t>
      </w:r>
      <w:r>
        <w:rPr>
          <w:rFonts w:ascii="Calibri" w:eastAsia="Calibri" w:hAnsi="Calibri" w:cs="Calibri"/>
          <w:color w:val="000000"/>
          <w:sz w:val="26"/>
          <w:szCs w:val="26"/>
        </w:rPr>
        <w:t>ợ</w:t>
      </w:r>
      <w:r>
        <w:rPr>
          <w:rFonts w:ascii="Calibri" w:eastAsia="Calibri" w:hAnsi="Calibri" w:cs="Calibri"/>
          <w:color w:val="000000"/>
          <w:sz w:val="26"/>
          <w:szCs w:val="26"/>
        </w:rPr>
        <w:t>c tình hu</w:t>
      </w:r>
      <w:r>
        <w:rPr>
          <w:rFonts w:ascii="Calibri" w:eastAsia="Calibri" w:hAnsi="Calibri" w:cs="Calibri"/>
          <w:color w:val="000000"/>
          <w:sz w:val="26"/>
          <w:szCs w:val="26"/>
        </w:rPr>
        <w:t>ố</w:t>
      </w:r>
      <w:r>
        <w:rPr>
          <w:rFonts w:ascii="Calibri" w:eastAsia="Calibri" w:hAnsi="Calibri" w:cs="Calibri"/>
          <w:color w:val="000000"/>
          <w:sz w:val="26"/>
          <w:szCs w:val="26"/>
        </w:rPr>
        <w:t>ng nào: Không đ</w:t>
      </w:r>
      <w:r>
        <w:rPr>
          <w:rFonts w:ascii="Calibri" w:eastAsia="Calibri" w:hAnsi="Calibri" w:cs="Calibri"/>
          <w:color w:val="000000"/>
          <w:sz w:val="26"/>
          <w:szCs w:val="26"/>
        </w:rPr>
        <w:t>ạ</w:t>
      </w:r>
      <w:r>
        <w:rPr>
          <w:rFonts w:ascii="Calibri" w:eastAsia="Calibri" w:hAnsi="Calibri" w:cs="Calibri"/>
          <w:color w:val="000000"/>
          <w:sz w:val="26"/>
          <w:szCs w:val="26"/>
        </w:rPr>
        <w:t>t.</w:t>
      </w:r>
    </w:p>
    <w:p w:rsidR="00475325" w:rsidRDefault="00020F2D">
      <w:pPr>
        <w:widowControl w:val="0"/>
        <w:pBdr>
          <w:top w:val="nil"/>
          <w:left w:val="nil"/>
          <w:bottom w:val="nil"/>
          <w:right w:val="nil"/>
          <w:between w:val="nil"/>
        </w:pBdr>
        <w:spacing w:line="288" w:lineRule="auto"/>
        <w:ind w:firstLine="567"/>
        <w:rPr>
          <w:rFonts w:ascii="Calibri" w:eastAsia="Calibri" w:hAnsi="Calibri" w:cs="Calibri"/>
          <w:color w:val="000000"/>
        </w:rPr>
      </w:pPr>
      <w:r>
        <w:rPr>
          <w:rFonts w:ascii="Calibri" w:eastAsia="Calibri" w:hAnsi="Calibri" w:cs="Calibri"/>
          <w:b/>
          <w:color w:val="0000CC"/>
          <w:sz w:val="26"/>
          <w:szCs w:val="26"/>
        </w:rPr>
        <w:t>Câu 2.</w:t>
      </w:r>
      <w:r>
        <w:rPr>
          <w:rFonts w:ascii="Calibri" w:eastAsia="Calibri" w:hAnsi="Calibri" w:cs="Calibri"/>
          <w:color w:val="000000"/>
          <w:sz w:val="26"/>
          <w:szCs w:val="26"/>
        </w:rPr>
        <w:t xml:space="preserve"> Ghép đúng c</w:t>
      </w:r>
      <w:r>
        <w:rPr>
          <w:rFonts w:ascii="Calibri" w:eastAsia="Calibri" w:hAnsi="Calibri" w:cs="Calibri"/>
          <w:color w:val="000000"/>
          <w:sz w:val="26"/>
          <w:szCs w:val="26"/>
        </w:rPr>
        <w:t>ả</w:t>
      </w:r>
      <w:r>
        <w:rPr>
          <w:rFonts w:ascii="Calibri" w:eastAsia="Calibri" w:hAnsi="Calibri" w:cs="Calibri"/>
          <w:color w:val="000000"/>
          <w:sz w:val="26"/>
          <w:szCs w:val="26"/>
        </w:rPr>
        <w:t xml:space="preserve"> 5: Gi</w:t>
      </w:r>
      <w:r>
        <w:rPr>
          <w:rFonts w:ascii="Calibri" w:eastAsia="Calibri" w:hAnsi="Calibri" w:cs="Calibri"/>
          <w:color w:val="000000"/>
          <w:sz w:val="26"/>
          <w:szCs w:val="26"/>
        </w:rPr>
        <w:t>ỏ</w:t>
      </w:r>
      <w:r>
        <w:rPr>
          <w:rFonts w:ascii="Calibri" w:eastAsia="Calibri" w:hAnsi="Calibri" w:cs="Calibri"/>
          <w:color w:val="000000"/>
          <w:sz w:val="26"/>
          <w:szCs w:val="26"/>
        </w:rPr>
        <w:t>i; ch</w:t>
      </w:r>
      <w:r>
        <w:rPr>
          <w:rFonts w:ascii="Calibri" w:eastAsia="Calibri" w:hAnsi="Calibri" w:cs="Calibri"/>
          <w:color w:val="000000"/>
          <w:sz w:val="26"/>
          <w:szCs w:val="26"/>
        </w:rPr>
        <w:t>ỉ</w:t>
      </w:r>
      <w:r>
        <w:rPr>
          <w:rFonts w:ascii="Calibri" w:eastAsia="Calibri" w:hAnsi="Calibri" w:cs="Calibri"/>
          <w:color w:val="000000"/>
          <w:sz w:val="26"/>
          <w:szCs w:val="26"/>
        </w:rPr>
        <w:t xml:space="preserve"> ghép đư</w:t>
      </w:r>
      <w:r>
        <w:rPr>
          <w:rFonts w:ascii="Calibri" w:eastAsia="Calibri" w:hAnsi="Calibri" w:cs="Calibri"/>
          <w:color w:val="000000"/>
          <w:sz w:val="26"/>
          <w:szCs w:val="26"/>
        </w:rPr>
        <w:t>ợ</w:t>
      </w:r>
      <w:r>
        <w:rPr>
          <w:rFonts w:ascii="Calibri" w:eastAsia="Calibri" w:hAnsi="Calibri" w:cs="Calibri"/>
          <w:color w:val="000000"/>
          <w:sz w:val="26"/>
          <w:szCs w:val="26"/>
        </w:rPr>
        <w:t>c 3 ho</w:t>
      </w:r>
      <w:r>
        <w:rPr>
          <w:rFonts w:ascii="Calibri" w:eastAsia="Calibri" w:hAnsi="Calibri" w:cs="Calibri"/>
          <w:color w:val="000000"/>
          <w:sz w:val="26"/>
          <w:szCs w:val="26"/>
        </w:rPr>
        <w:t>ặ</w:t>
      </w:r>
      <w:r>
        <w:rPr>
          <w:rFonts w:ascii="Calibri" w:eastAsia="Calibri" w:hAnsi="Calibri" w:cs="Calibri"/>
          <w:color w:val="000000"/>
          <w:sz w:val="26"/>
          <w:szCs w:val="26"/>
        </w:rPr>
        <w:t>c 4: Đ</w:t>
      </w:r>
      <w:r>
        <w:rPr>
          <w:rFonts w:ascii="Calibri" w:eastAsia="Calibri" w:hAnsi="Calibri" w:cs="Calibri"/>
          <w:color w:val="000000"/>
          <w:sz w:val="26"/>
          <w:szCs w:val="26"/>
        </w:rPr>
        <w:t>ạ</w:t>
      </w:r>
      <w:r>
        <w:rPr>
          <w:rFonts w:ascii="Calibri" w:eastAsia="Calibri" w:hAnsi="Calibri" w:cs="Calibri"/>
          <w:color w:val="000000"/>
          <w:sz w:val="26"/>
          <w:szCs w:val="26"/>
        </w:rPr>
        <w:t>t; ch</w:t>
      </w:r>
      <w:r>
        <w:rPr>
          <w:rFonts w:ascii="Calibri" w:eastAsia="Calibri" w:hAnsi="Calibri" w:cs="Calibri"/>
          <w:color w:val="000000"/>
          <w:sz w:val="26"/>
          <w:szCs w:val="26"/>
        </w:rPr>
        <w:t>ỉ</w:t>
      </w:r>
      <w:r>
        <w:rPr>
          <w:rFonts w:ascii="Calibri" w:eastAsia="Calibri" w:hAnsi="Calibri" w:cs="Calibri"/>
          <w:color w:val="000000"/>
          <w:sz w:val="26"/>
          <w:szCs w:val="26"/>
        </w:rPr>
        <w:t xml:space="preserve"> ghép đúng đư</w:t>
      </w:r>
      <w:r>
        <w:rPr>
          <w:rFonts w:ascii="Calibri" w:eastAsia="Calibri" w:hAnsi="Calibri" w:cs="Calibri"/>
          <w:color w:val="000000"/>
          <w:sz w:val="26"/>
          <w:szCs w:val="26"/>
        </w:rPr>
        <w:t>ợ</w:t>
      </w:r>
      <w:r>
        <w:rPr>
          <w:rFonts w:ascii="Calibri" w:eastAsia="Calibri" w:hAnsi="Calibri" w:cs="Calibri"/>
          <w:color w:val="000000"/>
          <w:sz w:val="26"/>
          <w:szCs w:val="26"/>
        </w:rPr>
        <w:t>c 1 ho</w:t>
      </w:r>
      <w:r>
        <w:rPr>
          <w:rFonts w:ascii="Calibri" w:eastAsia="Calibri" w:hAnsi="Calibri" w:cs="Calibri"/>
          <w:color w:val="000000"/>
          <w:sz w:val="26"/>
          <w:szCs w:val="26"/>
        </w:rPr>
        <w:t>ặ</w:t>
      </w:r>
      <w:r>
        <w:rPr>
          <w:rFonts w:ascii="Calibri" w:eastAsia="Calibri" w:hAnsi="Calibri" w:cs="Calibri"/>
          <w:color w:val="000000"/>
          <w:sz w:val="26"/>
          <w:szCs w:val="26"/>
        </w:rPr>
        <w:t>c không ghép đư</w:t>
      </w:r>
      <w:r>
        <w:rPr>
          <w:rFonts w:ascii="Calibri" w:eastAsia="Calibri" w:hAnsi="Calibri" w:cs="Calibri"/>
          <w:color w:val="000000"/>
          <w:sz w:val="26"/>
          <w:szCs w:val="26"/>
        </w:rPr>
        <w:t>ợ</w:t>
      </w:r>
      <w:r>
        <w:rPr>
          <w:rFonts w:ascii="Calibri" w:eastAsia="Calibri" w:hAnsi="Calibri" w:cs="Calibri"/>
          <w:color w:val="000000"/>
          <w:sz w:val="26"/>
          <w:szCs w:val="26"/>
        </w:rPr>
        <w:t>c c</w:t>
      </w:r>
      <w:r>
        <w:rPr>
          <w:rFonts w:ascii="Calibri" w:eastAsia="Calibri" w:hAnsi="Calibri" w:cs="Calibri"/>
          <w:color w:val="000000"/>
          <w:sz w:val="26"/>
          <w:szCs w:val="26"/>
        </w:rPr>
        <w:t>ả</w:t>
      </w:r>
      <w:r>
        <w:rPr>
          <w:rFonts w:ascii="Calibri" w:eastAsia="Calibri" w:hAnsi="Calibri" w:cs="Calibri"/>
          <w:color w:val="000000"/>
          <w:sz w:val="26"/>
          <w:szCs w:val="26"/>
        </w:rPr>
        <w:t xml:space="preserve"> 5: Không đ</w:t>
      </w:r>
      <w:r>
        <w:rPr>
          <w:rFonts w:ascii="Calibri" w:eastAsia="Calibri" w:hAnsi="Calibri" w:cs="Calibri"/>
          <w:color w:val="000000"/>
          <w:sz w:val="26"/>
          <w:szCs w:val="26"/>
        </w:rPr>
        <w:t>ạ</w:t>
      </w:r>
      <w:r>
        <w:rPr>
          <w:rFonts w:ascii="Calibri" w:eastAsia="Calibri" w:hAnsi="Calibri" w:cs="Calibri"/>
          <w:color w:val="000000"/>
          <w:sz w:val="26"/>
          <w:szCs w:val="26"/>
        </w:rPr>
        <w:t>t.</w:t>
      </w:r>
      <w:bookmarkStart w:id="162" w:name="bookmark=id.356xmb2" w:colFirst="0" w:colLast="0"/>
      <w:bookmarkStart w:id="163" w:name="bookmark=id.l7a3n9" w:colFirst="0" w:colLast="0"/>
      <w:bookmarkEnd w:id="162"/>
      <w:bookmarkEnd w:id="163"/>
    </w:p>
    <w:p w:rsidR="00475325" w:rsidRDefault="00475325">
      <w:pPr>
        <w:widowControl w:val="0"/>
        <w:pBdr>
          <w:top w:val="nil"/>
          <w:left w:val="nil"/>
          <w:bottom w:val="nil"/>
          <w:right w:val="nil"/>
          <w:between w:val="nil"/>
        </w:pBdr>
        <w:spacing w:line="288" w:lineRule="auto"/>
        <w:ind w:firstLine="482"/>
        <w:rPr>
          <w:rFonts w:ascii="Calibri" w:eastAsia="Calibri" w:hAnsi="Calibri" w:cs="Calibri"/>
          <w:color w:val="000000"/>
        </w:rPr>
      </w:pPr>
    </w:p>
    <w:p w:rsidR="00475325" w:rsidRDefault="00475325">
      <w:pPr>
        <w:widowControl w:val="0"/>
        <w:pBdr>
          <w:top w:val="nil"/>
          <w:left w:val="nil"/>
          <w:bottom w:val="nil"/>
          <w:right w:val="nil"/>
          <w:between w:val="nil"/>
        </w:pBdr>
        <w:spacing w:line="288" w:lineRule="auto"/>
        <w:ind w:firstLine="480"/>
        <w:jc w:val="center"/>
        <w:rPr>
          <w:rFonts w:ascii="Calibri" w:eastAsia="Calibri" w:hAnsi="Calibri" w:cs="Calibri"/>
          <w:b/>
          <w:color w:val="FF0000"/>
        </w:rPr>
      </w:pPr>
    </w:p>
    <w:p w:rsidR="00475325" w:rsidRDefault="00475325">
      <w:pPr>
        <w:widowControl w:val="0"/>
        <w:pBdr>
          <w:top w:val="nil"/>
          <w:left w:val="nil"/>
          <w:bottom w:val="nil"/>
          <w:right w:val="nil"/>
          <w:between w:val="nil"/>
        </w:pBdr>
        <w:spacing w:line="288" w:lineRule="auto"/>
        <w:ind w:firstLine="480"/>
        <w:jc w:val="center"/>
        <w:rPr>
          <w:rFonts w:ascii="Calibri" w:eastAsia="Calibri" w:hAnsi="Calibri" w:cs="Calibri"/>
          <w:b/>
          <w:color w:val="FF0000"/>
        </w:rPr>
      </w:pPr>
    </w:p>
    <w:p w:rsidR="00475325" w:rsidRDefault="00020F2D">
      <w:pPr>
        <w:widowControl w:val="0"/>
        <w:pBdr>
          <w:top w:val="nil"/>
          <w:left w:val="nil"/>
          <w:bottom w:val="nil"/>
          <w:right w:val="nil"/>
          <w:between w:val="nil"/>
        </w:pBdr>
        <w:spacing w:line="288" w:lineRule="auto"/>
        <w:ind w:firstLine="480"/>
        <w:jc w:val="center"/>
        <w:rPr>
          <w:rFonts w:ascii="Calibri" w:eastAsia="Calibri" w:hAnsi="Calibri" w:cs="Calibri"/>
          <w:b/>
          <w:color w:val="FF0000"/>
        </w:rPr>
      </w:pPr>
      <w:r>
        <w:rPr>
          <w:rFonts w:ascii="Calibri" w:eastAsia="Calibri" w:hAnsi="Calibri" w:cs="Calibri"/>
          <w:b/>
          <w:color w:val="FF0000"/>
          <w:sz w:val="26"/>
          <w:szCs w:val="26"/>
        </w:rPr>
        <w:t xml:space="preserve">Bài 48. </w:t>
      </w:r>
      <w:r>
        <w:rPr>
          <w:rFonts w:ascii="Calibri" w:eastAsia="Calibri" w:hAnsi="Calibri" w:cs="Calibri"/>
          <w:b/>
          <w:color w:val="FF0000"/>
          <w:sz w:val="24"/>
          <w:szCs w:val="24"/>
        </w:rPr>
        <w:t>S</w:t>
      </w:r>
      <w:r>
        <w:rPr>
          <w:rFonts w:ascii="Calibri" w:eastAsia="Calibri" w:hAnsi="Calibri" w:cs="Calibri"/>
          <w:b/>
          <w:color w:val="FF0000"/>
          <w:sz w:val="24"/>
          <w:szCs w:val="24"/>
        </w:rPr>
        <w:t>Ự</w:t>
      </w:r>
      <w:r>
        <w:rPr>
          <w:rFonts w:ascii="Calibri" w:eastAsia="Calibri" w:hAnsi="Calibri" w:cs="Calibri"/>
          <w:b/>
          <w:color w:val="FF0000"/>
          <w:sz w:val="24"/>
          <w:szCs w:val="24"/>
        </w:rPr>
        <w:t xml:space="preserve"> CHUY</w:t>
      </w:r>
      <w:r>
        <w:rPr>
          <w:rFonts w:ascii="Calibri" w:eastAsia="Calibri" w:hAnsi="Calibri" w:cs="Calibri"/>
          <w:b/>
          <w:color w:val="FF0000"/>
          <w:sz w:val="24"/>
          <w:szCs w:val="24"/>
        </w:rPr>
        <w:t>Ể</w:t>
      </w:r>
      <w:r>
        <w:rPr>
          <w:rFonts w:ascii="Calibri" w:eastAsia="Calibri" w:hAnsi="Calibri" w:cs="Calibri"/>
          <w:b/>
          <w:color w:val="FF0000"/>
          <w:sz w:val="24"/>
          <w:szCs w:val="24"/>
        </w:rPr>
        <w:t>N HOÁ NĂNG LƯ</w:t>
      </w:r>
      <w:r>
        <w:rPr>
          <w:rFonts w:ascii="Calibri" w:eastAsia="Calibri" w:hAnsi="Calibri" w:cs="Calibri"/>
          <w:b/>
          <w:color w:val="FF0000"/>
          <w:sz w:val="24"/>
          <w:szCs w:val="24"/>
        </w:rPr>
        <w:t>Ợ</w:t>
      </w:r>
      <w:r>
        <w:rPr>
          <w:rFonts w:ascii="Calibri" w:eastAsia="Calibri" w:hAnsi="Calibri" w:cs="Calibri"/>
          <w:b/>
          <w:color w:val="FF0000"/>
          <w:sz w:val="24"/>
          <w:szCs w:val="24"/>
        </w:rPr>
        <w:t>NG</w:t>
      </w:r>
    </w:p>
    <w:p w:rsidR="00475325" w:rsidRDefault="00020F2D">
      <w:pPr>
        <w:keepNext/>
        <w:keepLines/>
        <w:widowControl w:val="0"/>
        <w:pBdr>
          <w:top w:val="nil"/>
          <w:left w:val="nil"/>
          <w:bottom w:val="nil"/>
          <w:right w:val="nil"/>
          <w:between w:val="nil"/>
        </w:pBdr>
        <w:spacing w:line="288" w:lineRule="auto"/>
        <w:rPr>
          <w:rFonts w:ascii="Calibri" w:eastAsia="Calibri" w:hAnsi="Calibri" w:cs="Calibri"/>
          <w:b/>
          <w:color w:val="FF0000"/>
          <w:sz w:val="24"/>
          <w:szCs w:val="24"/>
        </w:rPr>
      </w:pPr>
      <w:bookmarkStart w:id="164" w:name="bookmark=id.1kc7wiv" w:colFirst="0" w:colLast="0"/>
      <w:bookmarkStart w:id="165" w:name="bookmark=id.44bvf6o" w:colFirst="0" w:colLast="0"/>
      <w:bookmarkEnd w:id="164"/>
      <w:bookmarkEnd w:id="165"/>
      <w:r>
        <w:rPr>
          <w:rFonts w:ascii="Calibri" w:eastAsia="Calibri" w:hAnsi="Calibri" w:cs="Calibri"/>
          <w:b/>
          <w:color w:val="FF0000"/>
          <w:sz w:val="24"/>
          <w:szCs w:val="24"/>
        </w:rPr>
        <w:t>I. M</w:t>
      </w:r>
      <w:r>
        <w:rPr>
          <w:rFonts w:ascii="Calibri" w:eastAsia="Calibri" w:hAnsi="Calibri" w:cs="Calibri"/>
          <w:b/>
          <w:color w:val="FF0000"/>
          <w:sz w:val="24"/>
          <w:szCs w:val="24"/>
        </w:rPr>
        <w:t>Ụ</w:t>
      </w:r>
      <w:r>
        <w:rPr>
          <w:rFonts w:ascii="Calibri" w:eastAsia="Calibri" w:hAnsi="Calibri" w:cs="Calibri"/>
          <w:b/>
          <w:color w:val="FF0000"/>
          <w:sz w:val="24"/>
          <w:szCs w:val="24"/>
        </w:rPr>
        <w:t>C TIÊU</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rPr>
      </w:pPr>
      <w:r>
        <w:rPr>
          <w:rFonts w:ascii="Calibri" w:eastAsia="Calibri" w:hAnsi="Calibri" w:cs="Calibri"/>
          <w:color w:val="000000"/>
          <w:sz w:val="26"/>
          <w:szCs w:val="26"/>
        </w:rPr>
        <w:t>Sau bài h</w:t>
      </w:r>
      <w:r>
        <w:rPr>
          <w:rFonts w:ascii="Calibri" w:eastAsia="Calibri" w:hAnsi="Calibri" w:cs="Calibri"/>
          <w:color w:val="000000"/>
          <w:sz w:val="26"/>
          <w:szCs w:val="26"/>
        </w:rPr>
        <w:t>ọ</w:t>
      </w:r>
      <w:r>
        <w:rPr>
          <w:rFonts w:ascii="Calibri" w:eastAsia="Calibri" w:hAnsi="Calibri" w:cs="Calibri"/>
          <w:color w:val="000000"/>
          <w:sz w:val="26"/>
          <w:szCs w:val="26"/>
        </w:rPr>
        <w:t>c, HS s</w:t>
      </w:r>
      <w:r>
        <w:rPr>
          <w:rFonts w:ascii="Calibri" w:eastAsia="Calibri" w:hAnsi="Calibri" w:cs="Calibri"/>
          <w:color w:val="000000"/>
          <w:sz w:val="26"/>
          <w:szCs w:val="26"/>
        </w:rPr>
        <w:t>ẽ</w:t>
      </w:r>
      <w:r>
        <w:rPr>
          <w:rFonts w:ascii="Calibri" w:eastAsia="Calibri" w:hAnsi="Calibri" w:cs="Calibri"/>
          <w:color w:val="000000"/>
          <w:sz w:val="26"/>
          <w:szCs w:val="26"/>
        </w:rPr>
        <w:t>:</w:t>
      </w:r>
    </w:p>
    <w:p w:rsidR="00475325" w:rsidRDefault="00020F2D">
      <w:pPr>
        <w:widowControl w:val="0"/>
        <w:pBdr>
          <w:top w:val="nil"/>
          <w:left w:val="nil"/>
          <w:bottom w:val="nil"/>
          <w:right w:val="nil"/>
          <w:between w:val="nil"/>
        </w:pBdr>
        <w:spacing w:line="288" w:lineRule="auto"/>
        <w:ind w:firstLine="567"/>
        <w:rPr>
          <w:rFonts w:ascii="Calibri" w:eastAsia="Calibri" w:hAnsi="Calibri" w:cs="Calibri"/>
          <w:color w:val="000000"/>
        </w:rPr>
      </w:pPr>
      <w:r>
        <w:rPr>
          <w:rFonts w:ascii="Calibri" w:eastAsia="Calibri" w:hAnsi="Calibri" w:cs="Calibri"/>
          <w:color w:val="000000"/>
          <w:sz w:val="26"/>
          <w:szCs w:val="26"/>
        </w:rPr>
        <w:t>- L</w:t>
      </w:r>
      <w:r>
        <w:rPr>
          <w:rFonts w:ascii="Calibri" w:eastAsia="Calibri" w:hAnsi="Calibri" w:cs="Calibri"/>
          <w:color w:val="000000"/>
          <w:sz w:val="26"/>
          <w:szCs w:val="26"/>
        </w:rPr>
        <w:t>ấ</w:t>
      </w:r>
      <w:r>
        <w:rPr>
          <w:rFonts w:ascii="Calibri" w:eastAsia="Calibri" w:hAnsi="Calibri" w:cs="Calibri"/>
          <w:color w:val="000000"/>
          <w:sz w:val="26"/>
          <w:szCs w:val="26"/>
        </w:rPr>
        <w:t>y ví d</w:t>
      </w:r>
      <w:r>
        <w:rPr>
          <w:rFonts w:ascii="Calibri" w:eastAsia="Calibri" w:hAnsi="Calibri" w:cs="Calibri"/>
          <w:color w:val="000000"/>
          <w:sz w:val="26"/>
          <w:szCs w:val="26"/>
        </w:rPr>
        <w:t>ụ</w:t>
      </w:r>
      <w:r>
        <w:rPr>
          <w:rFonts w:ascii="Calibri" w:eastAsia="Calibri" w:hAnsi="Calibri" w:cs="Calibri"/>
          <w:color w:val="000000"/>
          <w:sz w:val="26"/>
          <w:szCs w:val="26"/>
        </w:rPr>
        <w:t xml:space="preserve"> ch</w:t>
      </w:r>
      <w:r>
        <w:rPr>
          <w:rFonts w:ascii="Calibri" w:eastAsia="Calibri" w:hAnsi="Calibri" w:cs="Calibri"/>
          <w:color w:val="000000"/>
          <w:sz w:val="26"/>
          <w:szCs w:val="26"/>
        </w:rPr>
        <w:t>ứ</w:t>
      </w:r>
      <w:r>
        <w:rPr>
          <w:rFonts w:ascii="Calibri" w:eastAsia="Calibri" w:hAnsi="Calibri" w:cs="Calibri"/>
          <w:color w:val="000000"/>
          <w:sz w:val="26"/>
          <w:szCs w:val="26"/>
        </w:rPr>
        <w:t>ng t</w:t>
      </w:r>
      <w:r>
        <w:rPr>
          <w:rFonts w:ascii="Calibri" w:eastAsia="Calibri" w:hAnsi="Calibri" w:cs="Calibri"/>
          <w:color w:val="000000"/>
          <w:sz w:val="26"/>
          <w:szCs w:val="26"/>
        </w:rPr>
        <w:t>ỏ</w:t>
      </w:r>
      <w:r>
        <w:rPr>
          <w:rFonts w:ascii="Calibri" w:eastAsia="Calibri" w:hAnsi="Calibri" w:cs="Calibri"/>
          <w:color w:val="000000"/>
          <w:sz w:val="26"/>
          <w:szCs w:val="26"/>
        </w:rPr>
        <w:t xml:space="preserve"> đư</w:t>
      </w:r>
      <w:r>
        <w:rPr>
          <w:rFonts w:ascii="Calibri" w:eastAsia="Calibri" w:hAnsi="Calibri" w:cs="Calibri"/>
          <w:color w:val="000000"/>
          <w:sz w:val="26"/>
          <w:szCs w:val="26"/>
        </w:rPr>
        <w:t>ợ</w:t>
      </w:r>
      <w:r>
        <w:rPr>
          <w:rFonts w:ascii="Calibri" w:eastAsia="Calibri" w:hAnsi="Calibri" w:cs="Calibri"/>
          <w:color w:val="000000"/>
          <w:sz w:val="26"/>
          <w:szCs w:val="26"/>
        </w:rPr>
        <w:t>c: Năng lư</w:t>
      </w:r>
      <w:r>
        <w:rPr>
          <w:rFonts w:ascii="Calibri" w:eastAsia="Calibri" w:hAnsi="Calibri" w:cs="Calibri"/>
          <w:color w:val="000000"/>
          <w:sz w:val="26"/>
          <w:szCs w:val="26"/>
        </w:rPr>
        <w:t>ợ</w:t>
      </w:r>
      <w:r>
        <w:rPr>
          <w:rFonts w:ascii="Calibri" w:eastAsia="Calibri" w:hAnsi="Calibri" w:cs="Calibri"/>
          <w:color w:val="000000"/>
          <w:sz w:val="26"/>
          <w:szCs w:val="26"/>
        </w:rPr>
        <w:t>ng có th</w:t>
      </w:r>
      <w:r>
        <w:rPr>
          <w:rFonts w:ascii="Calibri" w:eastAsia="Calibri" w:hAnsi="Calibri" w:cs="Calibri"/>
          <w:color w:val="000000"/>
          <w:sz w:val="26"/>
          <w:szCs w:val="26"/>
        </w:rPr>
        <w:t>ể</w:t>
      </w:r>
      <w:r>
        <w:rPr>
          <w:rFonts w:ascii="Calibri" w:eastAsia="Calibri" w:hAnsi="Calibri" w:cs="Calibri"/>
          <w:color w:val="000000"/>
          <w:sz w:val="26"/>
          <w:szCs w:val="26"/>
        </w:rPr>
        <w:t xml:space="preserve"> chuy</w:t>
      </w:r>
      <w:r>
        <w:rPr>
          <w:rFonts w:ascii="Calibri" w:eastAsia="Calibri" w:hAnsi="Calibri" w:cs="Calibri"/>
          <w:color w:val="000000"/>
          <w:sz w:val="26"/>
          <w:szCs w:val="26"/>
        </w:rPr>
        <w:t>ể</w:t>
      </w:r>
      <w:r>
        <w:rPr>
          <w:rFonts w:ascii="Calibri" w:eastAsia="Calibri" w:hAnsi="Calibri" w:cs="Calibri"/>
          <w:color w:val="000000"/>
          <w:sz w:val="26"/>
          <w:szCs w:val="26"/>
        </w:rPr>
        <w:t>n t</w:t>
      </w:r>
      <w:r>
        <w:rPr>
          <w:rFonts w:ascii="Calibri" w:eastAsia="Calibri" w:hAnsi="Calibri" w:cs="Calibri"/>
          <w:color w:val="000000"/>
          <w:sz w:val="26"/>
          <w:szCs w:val="26"/>
        </w:rPr>
        <w:t>ừ</w:t>
      </w:r>
      <w:r>
        <w:rPr>
          <w:rFonts w:ascii="Calibri" w:eastAsia="Calibri" w:hAnsi="Calibri" w:cs="Calibri"/>
          <w:color w:val="000000"/>
          <w:sz w:val="26"/>
          <w:szCs w:val="26"/>
        </w:rPr>
        <w:t xml:space="preserve"> d</w:t>
      </w:r>
      <w:r>
        <w:rPr>
          <w:rFonts w:ascii="Calibri" w:eastAsia="Calibri" w:hAnsi="Calibri" w:cs="Calibri"/>
          <w:color w:val="000000"/>
          <w:sz w:val="26"/>
          <w:szCs w:val="26"/>
        </w:rPr>
        <w:t>ạ</w:t>
      </w:r>
      <w:r>
        <w:rPr>
          <w:rFonts w:ascii="Calibri" w:eastAsia="Calibri" w:hAnsi="Calibri" w:cs="Calibri"/>
          <w:color w:val="000000"/>
          <w:sz w:val="26"/>
          <w:szCs w:val="26"/>
        </w:rPr>
        <w:t>ng này sang d</w:t>
      </w:r>
      <w:r>
        <w:rPr>
          <w:rFonts w:ascii="Calibri" w:eastAsia="Calibri" w:hAnsi="Calibri" w:cs="Calibri"/>
          <w:color w:val="000000"/>
          <w:sz w:val="26"/>
          <w:szCs w:val="26"/>
        </w:rPr>
        <w:t>ạ</w:t>
      </w:r>
      <w:r>
        <w:rPr>
          <w:rFonts w:ascii="Calibri" w:eastAsia="Calibri" w:hAnsi="Calibri" w:cs="Calibri"/>
          <w:color w:val="000000"/>
          <w:sz w:val="26"/>
          <w:szCs w:val="26"/>
        </w:rPr>
        <w:t>ng khác, t</w:t>
      </w:r>
      <w:r>
        <w:rPr>
          <w:rFonts w:ascii="Calibri" w:eastAsia="Calibri" w:hAnsi="Calibri" w:cs="Calibri"/>
          <w:color w:val="000000"/>
          <w:sz w:val="26"/>
          <w:szCs w:val="26"/>
        </w:rPr>
        <w:t>ừ</w:t>
      </w:r>
      <w:r>
        <w:rPr>
          <w:rFonts w:ascii="Calibri" w:eastAsia="Calibri" w:hAnsi="Calibri" w:cs="Calibri"/>
          <w:color w:val="000000"/>
          <w:sz w:val="26"/>
          <w:szCs w:val="26"/>
        </w:rPr>
        <w:t xml:space="preserve"> v</w:t>
      </w:r>
      <w:r>
        <w:rPr>
          <w:rFonts w:ascii="Calibri" w:eastAsia="Calibri" w:hAnsi="Calibri" w:cs="Calibri"/>
          <w:color w:val="000000"/>
          <w:sz w:val="26"/>
          <w:szCs w:val="26"/>
        </w:rPr>
        <w:t>ậ</w:t>
      </w:r>
      <w:r>
        <w:rPr>
          <w:rFonts w:ascii="Calibri" w:eastAsia="Calibri" w:hAnsi="Calibri" w:cs="Calibri"/>
          <w:color w:val="000000"/>
          <w:sz w:val="26"/>
          <w:szCs w:val="26"/>
        </w:rPr>
        <w:t>t này sang v</w:t>
      </w:r>
      <w:r>
        <w:rPr>
          <w:rFonts w:ascii="Calibri" w:eastAsia="Calibri" w:hAnsi="Calibri" w:cs="Calibri"/>
          <w:color w:val="000000"/>
          <w:sz w:val="26"/>
          <w:szCs w:val="26"/>
        </w:rPr>
        <w:t>ậ</w:t>
      </w:r>
      <w:r>
        <w:rPr>
          <w:rFonts w:ascii="Calibri" w:eastAsia="Calibri" w:hAnsi="Calibri" w:cs="Calibri"/>
          <w:color w:val="000000"/>
          <w:sz w:val="26"/>
          <w:szCs w:val="26"/>
        </w:rPr>
        <w:t>t khác. Ch</w:t>
      </w:r>
      <w:r>
        <w:rPr>
          <w:rFonts w:ascii="Calibri" w:eastAsia="Calibri" w:hAnsi="Calibri" w:cs="Calibri"/>
          <w:color w:val="000000"/>
          <w:sz w:val="26"/>
          <w:szCs w:val="26"/>
        </w:rPr>
        <w:t>ỉ</w:t>
      </w:r>
      <w:r>
        <w:rPr>
          <w:rFonts w:ascii="Calibri" w:eastAsia="Calibri" w:hAnsi="Calibri" w:cs="Calibri"/>
          <w:color w:val="000000"/>
          <w:sz w:val="26"/>
          <w:szCs w:val="26"/>
        </w:rPr>
        <w:t xml:space="preserve"> ra đư</w:t>
      </w:r>
      <w:r>
        <w:rPr>
          <w:rFonts w:ascii="Calibri" w:eastAsia="Calibri" w:hAnsi="Calibri" w:cs="Calibri"/>
          <w:color w:val="000000"/>
          <w:sz w:val="26"/>
          <w:szCs w:val="26"/>
        </w:rPr>
        <w:t>ợ</w:t>
      </w:r>
      <w:r>
        <w:rPr>
          <w:rFonts w:ascii="Calibri" w:eastAsia="Calibri" w:hAnsi="Calibri" w:cs="Calibri"/>
          <w:color w:val="000000"/>
          <w:sz w:val="26"/>
          <w:szCs w:val="26"/>
        </w:rPr>
        <w:t>c s</w:t>
      </w:r>
      <w:r>
        <w:rPr>
          <w:rFonts w:ascii="Calibri" w:eastAsia="Calibri" w:hAnsi="Calibri" w:cs="Calibri"/>
          <w:color w:val="000000"/>
          <w:sz w:val="26"/>
          <w:szCs w:val="26"/>
        </w:rPr>
        <w:t>ự</w:t>
      </w:r>
      <w:r>
        <w:rPr>
          <w:rFonts w:ascii="Calibri" w:eastAsia="Calibri" w:hAnsi="Calibri" w:cs="Calibri"/>
          <w:color w:val="000000"/>
          <w:sz w:val="26"/>
          <w:szCs w:val="26"/>
        </w:rPr>
        <w:t xml:space="preserve"> chuy</w:t>
      </w:r>
      <w:r>
        <w:rPr>
          <w:rFonts w:ascii="Calibri" w:eastAsia="Calibri" w:hAnsi="Calibri" w:cs="Calibri"/>
          <w:color w:val="000000"/>
          <w:sz w:val="26"/>
          <w:szCs w:val="26"/>
        </w:rPr>
        <w:t>ể</w:t>
      </w:r>
      <w:r>
        <w:rPr>
          <w:rFonts w:ascii="Calibri" w:eastAsia="Calibri" w:hAnsi="Calibri" w:cs="Calibri"/>
          <w:color w:val="000000"/>
          <w:sz w:val="26"/>
          <w:szCs w:val="26"/>
        </w:rPr>
        <w:t>n hoá năng lư</w:t>
      </w:r>
      <w:r>
        <w:rPr>
          <w:rFonts w:ascii="Calibri" w:eastAsia="Calibri" w:hAnsi="Calibri" w:cs="Calibri"/>
          <w:color w:val="000000"/>
          <w:sz w:val="26"/>
          <w:szCs w:val="26"/>
        </w:rPr>
        <w:t>ợ</w:t>
      </w:r>
      <w:r>
        <w:rPr>
          <w:rFonts w:ascii="Calibri" w:eastAsia="Calibri" w:hAnsi="Calibri" w:cs="Calibri"/>
          <w:color w:val="000000"/>
          <w:sz w:val="26"/>
          <w:szCs w:val="26"/>
        </w:rPr>
        <w:t>ng trong m</w:t>
      </w:r>
      <w:r>
        <w:rPr>
          <w:rFonts w:ascii="Calibri" w:eastAsia="Calibri" w:hAnsi="Calibri" w:cs="Calibri"/>
          <w:color w:val="000000"/>
          <w:sz w:val="26"/>
          <w:szCs w:val="26"/>
        </w:rPr>
        <w:t>ộ</w:t>
      </w:r>
      <w:r>
        <w:rPr>
          <w:rFonts w:ascii="Calibri" w:eastAsia="Calibri" w:hAnsi="Calibri" w:cs="Calibri"/>
          <w:color w:val="000000"/>
          <w:sz w:val="26"/>
          <w:szCs w:val="26"/>
        </w:rPr>
        <w:t>t s</w:t>
      </w:r>
      <w:r>
        <w:rPr>
          <w:rFonts w:ascii="Calibri" w:eastAsia="Calibri" w:hAnsi="Calibri" w:cs="Calibri"/>
          <w:color w:val="000000"/>
          <w:sz w:val="26"/>
          <w:szCs w:val="26"/>
        </w:rPr>
        <w:t>ố</w:t>
      </w:r>
      <w:r>
        <w:rPr>
          <w:rFonts w:ascii="Calibri" w:eastAsia="Calibri" w:hAnsi="Calibri" w:cs="Calibri"/>
          <w:color w:val="000000"/>
          <w:sz w:val="26"/>
          <w:szCs w:val="26"/>
        </w:rPr>
        <w:t xml:space="preserve"> hi</w:t>
      </w:r>
      <w:r>
        <w:rPr>
          <w:rFonts w:ascii="Calibri" w:eastAsia="Calibri" w:hAnsi="Calibri" w:cs="Calibri"/>
          <w:color w:val="000000"/>
          <w:sz w:val="26"/>
          <w:szCs w:val="26"/>
        </w:rPr>
        <w:t>ệ</w:t>
      </w:r>
      <w:r>
        <w:rPr>
          <w:rFonts w:ascii="Calibri" w:eastAsia="Calibri" w:hAnsi="Calibri" w:cs="Calibri"/>
          <w:color w:val="000000"/>
          <w:sz w:val="26"/>
          <w:szCs w:val="26"/>
        </w:rPr>
        <w:t>n tư</w:t>
      </w:r>
      <w:r>
        <w:rPr>
          <w:rFonts w:ascii="Calibri" w:eastAsia="Calibri" w:hAnsi="Calibri" w:cs="Calibri"/>
          <w:color w:val="000000"/>
          <w:sz w:val="26"/>
          <w:szCs w:val="26"/>
        </w:rPr>
        <w:t>ợ</w:t>
      </w:r>
      <w:r>
        <w:rPr>
          <w:rFonts w:ascii="Calibri" w:eastAsia="Calibri" w:hAnsi="Calibri" w:cs="Calibri"/>
          <w:color w:val="000000"/>
          <w:sz w:val="26"/>
          <w:szCs w:val="26"/>
        </w:rPr>
        <w:t>ng đơn gi</w:t>
      </w:r>
      <w:r>
        <w:rPr>
          <w:rFonts w:ascii="Calibri" w:eastAsia="Calibri" w:hAnsi="Calibri" w:cs="Calibri"/>
          <w:color w:val="000000"/>
          <w:sz w:val="26"/>
          <w:szCs w:val="26"/>
        </w:rPr>
        <w:t>ả</w:t>
      </w:r>
      <w:r>
        <w:rPr>
          <w:rFonts w:ascii="Calibri" w:eastAsia="Calibri" w:hAnsi="Calibri" w:cs="Calibri"/>
          <w:color w:val="000000"/>
          <w:sz w:val="26"/>
          <w:szCs w:val="26"/>
        </w:rPr>
        <w:t>n (trong Sinh h</w:t>
      </w:r>
      <w:r>
        <w:rPr>
          <w:rFonts w:ascii="Calibri" w:eastAsia="Calibri" w:hAnsi="Calibri" w:cs="Calibri"/>
          <w:color w:val="000000"/>
          <w:sz w:val="26"/>
          <w:szCs w:val="26"/>
        </w:rPr>
        <w:t>ọ</w:t>
      </w:r>
      <w:r>
        <w:rPr>
          <w:rFonts w:ascii="Calibri" w:eastAsia="Calibri" w:hAnsi="Calibri" w:cs="Calibri"/>
          <w:color w:val="000000"/>
          <w:sz w:val="26"/>
          <w:szCs w:val="26"/>
        </w:rPr>
        <w:t>c, V</w:t>
      </w:r>
      <w:r>
        <w:rPr>
          <w:rFonts w:ascii="Calibri" w:eastAsia="Calibri" w:hAnsi="Calibri" w:cs="Calibri"/>
          <w:color w:val="000000"/>
          <w:sz w:val="26"/>
          <w:szCs w:val="26"/>
        </w:rPr>
        <w:t>ậ</w:t>
      </w:r>
      <w:r>
        <w:rPr>
          <w:rFonts w:ascii="Calibri" w:eastAsia="Calibri" w:hAnsi="Calibri" w:cs="Calibri"/>
          <w:color w:val="000000"/>
          <w:sz w:val="26"/>
          <w:szCs w:val="26"/>
        </w:rPr>
        <w:t>t lí, Hoá h</w:t>
      </w:r>
      <w:r>
        <w:rPr>
          <w:rFonts w:ascii="Calibri" w:eastAsia="Calibri" w:hAnsi="Calibri" w:cs="Calibri"/>
          <w:color w:val="000000"/>
          <w:sz w:val="26"/>
          <w:szCs w:val="26"/>
        </w:rPr>
        <w:t>ọ</w:t>
      </w:r>
      <w:r>
        <w:rPr>
          <w:rFonts w:ascii="Calibri" w:eastAsia="Calibri" w:hAnsi="Calibri" w:cs="Calibri"/>
          <w:color w:val="000000"/>
          <w:sz w:val="26"/>
          <w:szCs w:val="26"/>
        </w:rPr>
        <w:t>c).</w:t>
      </w:r>
    </w:p>
    <w:p w:rsidR="00475325" w:rsidRDefault="00020F2D">
      <w:pPr>
        <w:widowControl w:val="0"/>
        <w:pBdr>
          <w:top w:val="nil"/>
          <w:left w:val="nil"/>
          <w:bottom w:val="nil"/>
          <w:right w:val="nil"/>
          <w:between w:val="nil"/>
        </w:pBdr>
        <w:tabs>
          <w:tab w:val="left" w:pos="759"/>
        </w:tabs>
        <w:spacing w:line="288" w:lineRule="auto"/>
        <w:ind w:firstLine="567"/>
        <w:rPr>
          <w:rFonts w:ascii="Calibri" w:eastAsia="Calibri" w:hAnsi="Calibri" w:cs="Calibri"/>
          <w:color w:val="000000"/>
        </w:rPr>
      </w:pPr>
      <w:r>
        <w:rPr>
          <w:rFonts w:ascii="Calibri" w:eastAsia="Calibri" w:hAnsi="Calibri" w:cs="Calibri"/>
          <w:color w:val="000000"/>
          <w:sz w:val="26"/>
          <w:szCs w:val="26"/>
        </w:rPr>
        <w:t>- Nêu đư</w:t>
      </w:r>
      <w:r>
        <w:rPr>
          <w:rFonts w:ascii="Calibri" w:eastAsia="Calibri" w:hAnsi="Calibri" w:cs="Calibri"/>
          <w:color w:val="000000"/>
          <w:sz w:val="26"/>
          <w:szCs w:val="26"/>
        </w:rPr>
        <w:t>ợ</w:t>
      </w:r>
      <w:r>
        <w:rPr>
          <w:rFonts w:ascii="Calibri" w:eastAsia="Calibri" w:hAnsi="Calibri" w:cs="Calibri"/>
          <w:color w:val="000000"/>
          <w:sz w:val="26"/>
          <w:szCs w:val="26"/>
        </w:rPr>
        <w:t>c đ</w:t>
      </w:r>
      <w:r>
        <w:rPr>
          <w:rFonts w:ascii="Calibri" w:eastAsia="Calibri" w:hAnsi="Calibri" w:cs="Calibri"/>
          <w:color w:val="000000"/>
          <w:sz w:val="26"/>
          <w:szCs w:val="26"/>
        </w:rPr>
        <w:t>ị</w:t>
      </w:r>
      <w:r>
        <w:rPr>
          <w:rFonts w:ascii="Calibri" w:eastAsia="Calibri" w:hAnsi="Calibri" w:cs="Calibri"/>
          <w:color w:val="000000"/>
          <w:sz w:val="26"/>
          <w:szCs w:val="26"/>
        </w:rPr>
        <w:t>nh lu</w:t>
      </w:r>
      <w:r>
        <w:rPr>
          <w:rFonts w:ascii="Calibri" w:eastAsia="Calibri" w:hAnsi="Calibri" w:cs="Calibri"/>
          <w:color w:val="000000"/>
          <w:sz w:val="26"/>
          <w:szCs w:val="26"/>
        </w:rPr>
        <w:t>ậ</w:t>
      </w:r>
      <w:r>
        <w:rPr>
          <w:rFonts w:ascii="Calibri" w:eastAsia="Calibri" w:hAnsi="Calibri" w:cs="Calibri"/>
          <w:color w:val="000000"/>
          <w:sz w:val="26"/>
          <w:szCs w:val="26"/>
        </w:rPr>
        <w:t>t b</w:t>
      </w:r>
      <w:r>
        <w:rPr>
          <w:rFonts w:ascii="Calibri" w:eastAsia="Calibri" w:hAnsi="Calibri" w:cs="Calibri"/>
          <w:color w:val="000000"/>
          <w:sz w:val="26"/>
          <w:szCs w:val="26"/>
        </w:rPr>
        <w:t>ả</w:t>
      </w:r>
      <w:r>
        <w:rPr>
          <w:rFonts w:ascii="Calibri" w:eastAsia="Calibri" w:hAnsi="Calibri" w:cs="Calibri"/>
          <w:color w:val="000000"/>
          <w:sz w:val="26"/>
          <w:szCs w:val="26"/>
        </w:rPr>
        <w:t>o toàn năng lư</w:t>
      </w:r>
      <w:r>
        <w:rPr>
          <w:rFonts w:ascii="Calibri" w:eastAsia="Calibri" w:hAnsi="Calibri" w:cs="Calibri"/>
          <w:color w:val="000000"/>
          <w:sz w:val="26"/>
          <w:szCs w:val="26"/>
        </w:rPr>
        <w:t>ợ</w:t>
      </w:r>
      <w:r>
        <w:rPr>
          <w:rFonts w:ascii="Calibri" w:eastAsia="Calibri" w:hAnsi="Calibri" w:cs="Calibri"/>
          <w:color w:val="000000"/>
          <w:sz w:val="26"/>
          <w:szCs w:val="26"/>
        </w:rPr>
        <w:t>ng và l</w:t>
      </w:r>
      <w:r>
        <w:rPr>
          <w:rFonts w:ascii="Calibri" w:eastAsia="Calibri" w:hAnsi="Calibri" w:cs="Calibri"/>
          <w:color w:val="000000"/>
          <w:sz w:val="26"/>
          <w:szCs w:val="26"/>
        </w:rPr>
        <w:t>ấ</w:t>
      </w:r>
      <w:r>
        <w:rPr>
          <w:rFonts w:ascii="Calibri" w:eastAsia="Calibri" w:hAnsi="Calibri" w:cs="Calibri"/>
          <w:color w:val="000000"/>
          <w:sz w:val="26"/>
          <w:szCs w:val="26"/>
        </w:rPr>
        <w:t>y đư</w:t>
      </w:r>
      <w:r>
        <w:rPr>
          <w:rFonts w:ascii="Calibri" w:eastAsia="Calibri" w:hAnsi="Calibri" w:cs="Calibri"/>
          <w:color w:val="000000"/>
          <w:sz w:val="26"/>
          <w:szCs w:val="26"/>
        </w:rPr>
        <w:t>ợ</w:t>
      </w:r>
      <w:r>
        <w:rPr>
          <w:rFonts w:ascii="Calibri" w:eastAsia="Calibri" w:hAnsi="Calibri" w:cs="Calibri"/>
          <w:color w:val="000000"/>
          <w:sz w:val="26"/>
          <w:szCs w:val="26"/>
        </w:rPr>
        <w:t>c ví d</w:t>
      </w:r>
      <w:r>
        <w:rPr>
          <w:rFonts w:ascii="Calibri" w:eastAsia="Calibri" w:hAnsi="Calibri" w:cs="Calibri"/>
          <w:color w:val="000000"/>
          <w:sz w:val="26"/>
          <w:szCs w:val="26"/>
        </w:rPr>
        <w:t>ụ</w:t>
      </w:r>
      <w:r>
        <w:rPr>
          <w:rFonts w:ascii="Calibri" w:eastAsia="Calibri" w:hAnsi="Calibri" w:cs="Calibri"/>
          <w:color w:val="000000"/>
          <w:sz w:val="26"/>
          <w:szCs w:val="26"/>
        </w:rPr>
        <w:t xml:space="preserve"> minh ho</w:t>
      </w:r>
      <w:r>
        <w:rPr>
          <w:rFonts w:ascii="Calibri" w:eastAsia="Calibri" w:hAnsi="Calibri" w:cs="Calibri"/>
          <w:color w:val="000000"/>
          <w:sz w:val="26"/>
          <w:szCs w:val="26"/>
        </w:rPr>
        <w:t>ạ</w:t>
      </w:r>
      <w:r>
        <w:rPr>
          <w:rFonts w:ascii="Calibri" w:eastAsia="Calibri" w:hAnsi="Calibri" w:cs="Calibri"/>
          <w:color w:val="000000"/>
          <w:sz w:val="26"/>
          <w:szCs w:val="26"/>
        </w:rPr>
        <w:t>.</w:t>
      </w:r>
    </w:p>
    <w:p w:rsidR="00475325" w:rsidRDefault="00020F2D">
      <w:pPr>
        <w:keepNext/>
        <w:keepLines/>
        <w:widowControl w:val="0"/>
        <w:pBdr>
          <w:top w:val="nil"/>
          <w:left w:val="nil"/>
          <w:bottom w:val="nil"/>
          <w:right w:val="nil"/>
          <w:between w:val="nil"/>
        </w:pBdr>
        <w:spacing w:line="288" w:lineRule="auto"/>
        <w:rPr>
          <w:rFonts w:ascii="Calibri" w:eastAsia="Calibri" w:hAnsi="Calibri" w:cs="Calibri"/>
          <w:b/>
          <w:color w:val="FF0000"/>
          <w:sz w:val="24"/>
          <w:szCs w:val="24"/>
        </w:rPr>
      </w:pPr>
      <w:r>
        <w:rPr>
          <w:rFonts w:ascii="Calibri" w:eastAsia="Calibri" w:hAnsi="Calibri" w:cs="Calibri"/>
          <w:b/>
          <w:color w:val="FF0000"/>
          <w:sz w:val="24"/>
          <w:szCs w:val="24"/>
        </w:rPr>
        <w:t>II. CHU</w:t>
      </w:r>
      <w:r>
        <w:rPr>
          <w:rFonts w:ascii="Calibri" w:eastAsia="Calibri" w:hAnsi="Calibri" w:cs="Calibri"/>
          <w:b/>
          <w:color w:val="FF0000"/>
          <w:sz w:val="24"/>
          <w:szCs w:val="24"/>
        </w:rPr>
        <w:t>Ẩ</w:t>
      </w:r>
      <w:r>
        <w:rPr>
          <w:rFonts w:ascii="Calibri" w:eastAsia="Calibri" w:hAnsi="Calibri" w:cs="Calibri"/>
          <w:b/>
          <w:color w:val="FF0000"/>
          <w:sz w:val="24"/>
          <w:szCs w:val="24"/>
        </w:rPr>
        <w:t>N B</w:t>
      </w:r>
      <w:r>
        <w:rPr>
          <w:rFonts w:ascii="Calibri" w:eastAsia="Calibri" w:hAnsi="Calibri" w:cs="Calibri"/>
          <w:b/>
          <w:color w:val="FF0000"/>
          <w:sz w:val="24"/>
          <w:szCs w:val="24"/>
        </w:rPr>
        <w:t>Ị</w:t>
      </w:r>
    </w:p>
    <w:p w:rsidR="00475325" w:rsidRDefault="00020F2D">
      <w:pPr>
        <w:widowControl w:val="0"/>
        <w:pBdr>
          <w:top w:val="nil"/>
          <w:left w:val="nil"/>
          <w:bottom w:val="nil"/>
          <w:right w:val="nil"/>
          <w:between w:val="nil"/>
        </w:pBdr>
        <w:tabs>
          <w:tab w:val="left" w:pos="683"/>
        </w:tabs>
        <w:spacing w:line="288" w:lineRule="auto"/>
        <w:ind w:firstLine="284"/>
        <w:rPr>
          <w:rFonts w:ascii="Calibri" w:eastAsia="Calibri" w:hAnsi="Calibri" w:cs="Calibri"/>
          <w:color w:val="000000"/>
        </w:rPr>
      </w:pPr>
      <w:r>
        <w:rPr>
          <w:rFonts w:ascii="Calibri" w:eastAsia="Calibri" w:hAnsi="Calibri" w:cs="Calibri"/>
          <w:color w:val="000000"/>
          <w:sz w:val="26"/>
          <w:szCs w:val="26"/>
        </w:rPr>
        <w:t>- Máy tính, máy chi</w:t>
      </w:r>
      <w:r>
        <w:rPr>
          <w:rFonts w:ascii="Calibri" w:eastAsia="Calibri" w:hAnsi="Calibri" w:cs="Calibri"/>
          <w:color w:val="000000"/>
          <w:sz w:val="26"/>
          <w:szCs w:val="26"/>
        </w:rPr>
        <w:t>ế</w:t>
      </w:r>
      <w:r>
        <w:rPr>
          <w:rFonts w:ascii="Calibri" w:eastAsia="Calibri" w:hAnsi="Calibri" w:cs="Calibri"/>
          <w:color w:val="000000"/>
          <w:sz w:val="26"/>
          <w:szCs w:val="26"/>
        </w:rPr>
        <w:t>u đ</w:t>
      </w:r>
      <w:r>
        <w:rPr>
          <w:rFonts w:ascii="Calibri" w:eastAsia="Calibri" w:hAnsi="Calibri" w:cs="Calibri"/>
          <w:color w:val="000000"/>
          <w:sz w:val="26"/>
          <w:szCs w:val="26"/>
        </w:rPr>
        <w:t>ể</w:t>
      </w:r>
      <w:r>
        <w:rPr>
          <w:rFonts w:ascii="Calibri" w:eastAsia="Calibri" w:hAnsi="Calibri" w:cs="Calibri"/>
          <w:color w:val="000000"/>
          <w:sz w:val="26"/>
          <w:szCs w:val="26"/>
        </w:rPr>
        <w:t xml:space="preserve"> chi</w:t>
      </w:r>
      <w:r>
        <w:rPr>
          <w:rFonts w:ascii="Calibri" w:eastAsia="Calibri" w:hAnsi="Calibri" w:cs="Calibri"/>
          <w:color w:val="000000"/>
          <w:sz w:val="26"/>
          <w:szCs w:val="26"/>
        </w:rPr>
        <w:t>ế</w:t>
      </w:r>
      <w:r>
        <w:rPr>
          <w:rFonts w:ascii="Calibri" w:eastAsia="Calibri" w:hAnsi="Calibri" w:cs="Calibri"/>
          <w:color w:val="000000"/>
          <w:sz w:val="26"/>
          <w:szCs w:val="26"/>
        </w:rPr>
        <w:t>u các hình trong SGK.</w:t>
      </w:r>
    </w:p>
    <w:p w:rsidR="00475325" w:rsidRDefault="00020F2D">
      <w:pPr>
        <w:widowControl w:val="0"/>
        <w:pBdr>
          <w:top w:val="nil"/>
          <w:left w:val="nil"/>
          <w:bottom w:val="nil"/>
          <w:right w:val="nil"/>
          <w:between w:val="nil"/>
        </w:pBdr>
        <w:tabs>
          <w:tab w:val="left" w:pos="651"/>
        </w:tabs>
        <w:spacing w:line="288" w:lineRule="auto"/>
        <w:ind w:firstLine="284"/>
        <w:rPr>
          <w:rFonts w:ascii="Calibri" w:eastAsia="Calibri" w:hAnsi="Calibri" w:cs="Calibri"/>
          <w:color w:val="000000"/>
        </w:rPr>
      </w:pPr>
      <w:r>
        <w:rPr>
          <w:rFonts w:ascii="Calibri" w:eastAsia="Calibri" w:hAnsi="Calibri" w:cs="Calibri"/>
          <w:color w:val="000000"/>
          <w:sz w:val="26"/>
          <w:szCs w:val="26"/>
        </w:rPr>
        <w:t>- B</w:t>
      </w:r>
      <w:r>
        <w:rPr>
          <w:rFonts w:ascii="Calibri" w:eastAsia="Calibri" w:hAnsi="Calibri" w:cs="Calibri"/>
          <w:color w:val="000000"/>
          <w:sz w:val="26"/>
          <w:szCs w:val="26"/>
        </w:rPr>
        <w:t>ộ</w:t>
      </w:r>
      <w:r>
        <w:rPr>
          <w:rFonts w:ascii="Calibri" w:eastAsia="Calibri" w:hAnsi="Calibri" w:cs="Calibri"/>
          <w:color w:val="000000"/>
          <w:sz w:val="26"/>
          <w:szCs w:val="26"/>
        </w:rPr>
        <w:t xml:space="preserve"> thí nghi</w:t>
      </w:r>
      <w:r>
        <w:rPr>
          <w:rFonts w:ascii="Calibri" w:eastAsia="Calibri" w:hAnsi="Calibri" w:cs="Calibri"/>
          <w:color w:val="000000"/>
          <w:sz w:val="26"/>
          <w:szCs w:val="26"/>
        </w:rPr>
        <w:t>ệ</w:t>
      </w:r>
      <w:r>
        <w:rPr>
          <w:rFonts w:ascii="Calibri" w:eastAsia="Calibri" w:hAnsi="Calibri" w:cs="Calibri"/>
          <w:color w:val="000000"/>
          <w:sz w:val="26"/>
          <w:szCs w:val="26"/>
        </w:rPr>
        <w:t>m con l</w:t>
      </w:r>
      <w:r>
        <w:rPr>
          <w:rFonts w:ascii="Calibri" w:eastAsia="Calibri" w:hAnsi="Calibri" w:cs="Calibri"/>
          <w:color w:val="000000"/>
          <w:sz w:val="26"/>
          <w:szCs w:val="26"/>
        </w:rPr>
        <w:t>ắ</w:t>
      </w:r>
      <w:r>
        <w:rPr>
          <w:rFonts w:ascii="Calibri" w:eastAsia="Calibri" w:hAnsi="Calibri" w:cs="Calibri"/>
          <w:color w:val="000000"/>
          <w:sz w:val="26"/>
          <w:szCs w:val="26"/>
        </w:rPr>
        <w:t>c đơn đ</w:t>
      </w:r>
      <w:r>
        <w:rPr>
          <w:rFonts w:ascii="Calibri" w:eastAsia="Calibri" w:hAnsi="Calibri" w:cs="Calibri"/>
          <w:color w:val="000000"/>
          <w:sz w:val="26"/>
          <w:szCs w:val="26"/>
        </w:rPr>
        <w:t>ể</w:t>
      </w:r>
      <w:r>
        <w:rPr>
          <w:rFonts w:ascii="Calibri" w:eastAsia="Calibri" w:hAnsi="Calibri" w:cs="Calibri"/>
          <w:color w:val="000000"/>
          <w:sz w:val="26"/>
          <w:szCs w:val="26"/>
        </w:rPr>
        <w:t xml:space="preserve"> làm thí nghi</w:t>
      </w:r>
      <w:r>
        <w:rPr>
          <w:rFonts w:ascii="Calibri" w:eastAsia="Calibri" w:hAnsi="Calibri" w:cs="Calibri"/>
          <w:color w:val="000000"/>
          <w:sz w:val="26"/>
          <w:szCs w:val="26"/>
        </w:rPr>
        <w:t>ệ</w:t>
      </w:r>
      <w:r>
        <w:rPr>
          <w:rFonts w:ascii="Calibri" w:eastAsia="Calibri" w:hAnsi="Calibri" w:cs="Calibri"/>
          <w:color w:val="000000"/>
          <w:sz w:val="26"/>
          <w:szCs w:val="26"/>
        </w:rPr>
        <w:t>m v</w:t>
      </w:r>
      <w:r>
        <w:rPr>
          <w:rFonts w:ascii="Calibri" w:eastAsia="Calibri" w:hAnsi="Calibri" w:cs="Calibri"/>
          <w:color w:val="000000"/>
          <w:sz w:val="26"/>
          <w:szCs w:val="26"/>
        </w:rPr>
        <w:t>ề</w:t>
      </w:r>
      <w:r>
        <w:rPr>
          <w:rFonts w:ascii="Calibri" w:eastAsia="Calibri" w:hAnsi="Calibri" w:cs="Calibri"/>
          <w:color w:val="000000"/>
          <w:sz w:val="26"/>
          <w:szCs w:val="26"/>
        </w:rPr>
        <w:t xml:space="preserve"> s</w:t>
      </w:r>
      <w:r>
        <w:rPr>
          <w:rFonts w:ascii="Calibri" w:eastAsia="Calibri" w:hAnsi="Calibri" w:cs="Calibri"/>
          <w:color w:val="000000"/>
          <w:sz w:val="26"/>
          <w:szCs w:val="26"/>
        </w:rPr>
        <w:t>ự</w:t>
      </w:r>
      <w:r>
        <w:rPr>
          <w:rFonts w:ascii="Calibri" w:eastAsia="Calibri" w:hAnsi="Calibri" w:cs="Calibri"/>
          <w:color w:val="000000"/>
          <w:sz w:val="26"/>
          <w:szCs w:val="26"/>
        </w:rPr>
        <w:t xml:space="preserve"> b</w:t>
      </w:r>
      <w:r>
        <w:rPr>
          <w:rFonts w:ascii="Calibri" w:eastAsia="Calibri" w:hAnsi="Calibri" w:cs="Calibri"/>
          <w:color w:val="000000"/>
          <w:sz w:val="26"/>
          <w:szCs w:val="26"/>
        </w:rPr>
        <w:t>ả</w:t>
      </w:r>
      <w:r>
        <w:rPr>
          <w:rFonts w:ascii="Calibri" w:eastAsia="Calibri" w:hAnsi="Calibri" w:cs="Calibri"/>
          <w:color w:val="000000"/>
          <w:sz w:val="26"/>
          <w:szCs w:val="26"/>
        </w:rPr>
        <w:t>o toàn năng lư</w:t>
      </w:r>
      <w:r>
        <w:rPr>
          <w:rFonts w:ascii="Calibri" w:eastAsia="Calibri" w:hAnsi="Calibri" w:cs="Calibri"/>
          <w:color w:val="000000"/>
          <w:sz w:val="26"/>
          <w:szCs w:val="26"/>
        </w:rPr>
        <w:t>ợ</w:t>
      </w:r>
      <w:r>
        <w:rPr>
          <w:rFonts w:ascii="Calibri" w:eastAsia="Calibri" w:hAnsi="Calibri" w:cs="Calibri"/>
          <w:color w:val="000000"/>
          <w:sz w:val="26"/>
          <w:szCs w:val="26"/>
        </w:rPr>
        <w:t>ng; m</w:t>
      </w:r>
      <w:r>
        <w:rPr>
          <w:rFonts w:ascii="Calibri" w:eastAsia="Calibri" w:hAnsi="Calibri" w:cs="Calibri"/>
          <w:color w:val="000000"/>
          <w:sz w:val="26"/>
          <w:szCs w:val="26"/>
        </w:rPr>
        <w:t>ộ</w:t>
      </w:r>
      <w:r>
        <w:rPr>
          <w:rFonts w:ascii="Calibri" w:eastAsia="Calibri" w:hAnsi="Calibri" w:cs="Calibri"/>
          <w:color w:val="000000"/>
          <w:sz w:val="26"/>
          <w:szCs w:val="26"/>
        </w:rPr>
        <w:t>t đo</w:t>
      </w:r>
      <w:r>
        <w:rPr>
          <w:rFonts w:ascii="Calibri" w:eastAsia="Calibri" w:hAnsi="Calibri" w:cs="Calibri"/>
          <w:color w:val="000000"/>
          <w:sz w:val="26"/>
          <w:szCs w:val="26"/>
        </w:rPr>
        <w:t>ạ</w:t>
      </w:r>
      <w:r>
        <w:rPr>
          <w:rFonts w:ascii="Calibri" w:eastAsia="Calibri" w:hAnsi="Calibri" w:cs="Calibri"/>
          <w:color w:val="000000"/>
          <w:sz w:val="26"/>
          <w:szCs w:val="26"/>
        </w:rPr>
        <w:t>n dây cao su, m</w:t>
      </w:r>
      <w:r>
        <w:rPr>
          <w:rFonts w:ascii="Calibri" w:eastAsia="Calibri" w:hAnsi="Calibri" w:cs="Calibri"/>
          <w:color w:val="000000"/>
          <w:sz w:val="26"/>
          <w:szCs w:val="26"/>
        </w:rPr>
        <w:t>ấ</w:t>
      </w:r>
      <w:r>
        <w:rPr>
          <w:rFonts w:ascii="Calibri" w:eastAsia="Calibri" w:hAnsi="Calibri" w:cs="Calibri"/>
          <w:color w:val="000000"/>
          <w:sz w:val="26"/>
          <w:szCs w:val="26"/>
        </w:rPr>
        <w:t>y que tăm, lõi ch</w:t>
      </w:r>
      <w:r>
        <w:rPr>
          <w:rFonts w:ascii="Calibri" w:eastAsia="Calibri" w:hAnsi="Calibri" w:cs="Calibri"/>
          <w:color w:val="000000"/>
          <w:sz w:val="26"/>
          <w:szCs w:val="26"/>
        </w:rPr>
        <w:t>ỉ</w:t>
      </w:r>
      <w:r>
        <w:rPr>
          <w:rFonts w:ascii="Calibri" w:eastAsia="Calibri" w:hAnsi="Calibri" w:cs="Calibri"/>
          <w:color w:val="000000"/>
          <w:sz w:val="26"/>
          <w:szCs w:val="26"/>
        </w:rPr>
        <w:t>, qu</w:t>
      </w:r>
      <w:r>
        <w:rPr>
          <w:rFonts w:ascii="Calibri" w:eastAsia="Calibri" w:hAnsi="Calibri" w:cs="Calibri"/>
          <w:color w:val="000000"/>
          <w:sz w:val="26"/>
          <w:szCs w:val="26"/>
        </w:rPr>
        <w:t>ả</w:t>
      </w:r>
      <w:r>
        <w:rPr>
          <w:rFonts w:ascii="Calibri" w:eastAsia="Calibri" w:hAnsi="Calibri" w:cs="Calibri"/>
          <w:color w:val="000000"/>
          <w:sz w:val="26"/>
          <w:szCs w:val="26"/>
        </w:rPr>
        <w:t xml:space="preserve"> bóng tennis, thư</w:t>
      </w:r>
      <w:r>
        <w:rPr>
          <w:rFonts w:ascii="Calibri" w:eastAsia="Calibri" w:hAnsi="Calibri" w:cs="Calibri"/>
          <w:color w:val="000000"/>
          <w:sz w:val="26"/>
          <w:szCs w:val="26"/>
        </w:rPr>
        <w:t>ớ</w:t>
      </w:r>
      <w:r>
        <w:rPr>
          <w:rFonts w:ascii="Calibri" w:eastAsia="Calibri" w:hAnsi="Calibri" w:cs="Calibri"/>
          <w:color w:val="000000"/>
          <w:sz w:val="26"/>
          <w:szCs w:val="26"/>
        </w:rPr>
        <w:t>c dây (ho</w:t>
      </w:r>
      <w:r>
        <w:rPr>
          <w:rFonts w:ascii="Calibri" w:eastAsia="Calibri" w:hAnsi="Calibri" w:cs="Calibri"/>
          <w:color w:val="000000"/>
          <w:sz w:val="26"/>
          <w:szCs w:val="26"/>
        </w:rPr>
        <w:t>ặ</w:t>
      </w:r>
      <w:r>
        <w:rPr>
          <w:rFonts w:ascii="Calibri" w:eastAsia="Calibri" w:hAnsi="Calibri" w:cs="Calibri"/>
          <w:color w:val="000000"/>
          <w:sz w:val="26"/>
          <w:szCs w:val="26"/>
        </w:rPr>
        <w:t>c thư</w:t>
      </w:r>
      <w:r>
        <w:rPr>
          <w:rFonts w:ascii="Calibri" w:eastAsia="Calibri" w:hAnsi="Calibri" w:cs="Calibri"/>
          <w:color w:val="000000"/>
          <w:sz w:val="26"/>
          <w:szCs w:val="26"/>
        </w:rPr>
        <w:t>ớ</w:t>
      </w:r>
      <w:r>
        <w:rPr>
          <w:rFonts w:ascii="Calibri" w:eastAsia="Calibri" w:hAnsi="Calibri" w:cs="Calibri"/>
          <w:color w:val="000000"/>
          <w:sz w:val="26"/>
          <w:szCs w:val="26"/>
        </w:rPr>
        <w:t>c cu</w:t>
      </w:r>
      <w:r>
        <w:rPr>
          <w:rFonts w:ascii="Calibri" w:eastAsia="Calibri" w:hAnsi="Calibri" w:cs="Calibri"/>
          <w:color w:val="000000"/>
          <w:sz w:val="26"/>
          <w:szCs w:val="26"/>
        </w:rPr>
        <w:t>ộ</w:t>
      </w:r>
      <w:r>
        <w:rPr>
          <w:rFonts w:ascii="Calibri" w:eastAsia="Calibri" w:hAnsi="Calibri" w:cs="Calibri"/>
          <w:color w:val="000000"/>
          <w:sz w:val="26"/>
          <w:szCs w:val="26"/>
        </w:rPr>
        <w:t>n).</w:t>
      </w:r>
    </w:p>
    <w:p w:rsidR="00475325" w:rsidRDefault="00020F2D">
      <w:pPr>
        <w:widowControl w:val="0"/>
        <w:pBdr>
          <w:top w:val="nil"/>
          <w:left w:val="nil"/>
          <w:bottom w:val="nil"/>
          <w:right w:val="nil"/>
          <w:between w:val="nil"/>
        </w:pBdr>
        <w:tabs>
          <w:tab w:val="left" w:pos="687"/>
        </w:tabs>
        <w:spacing w:line="288" w:lineRule="auto"/>
        <w:ind w:firstLine="284"/>
        <w:rPr>
          <w:rFonts w:ascii="Calibri" w:eastAsia="Calibri" w:hAnsi="Calibri" w:cs="Calibri"/>
          <w:color w:val="000000"/>
        </w:rPr>
      </w:pPr>
      <w:r>
        <w:rPr>
          <w:rFonts w:ascii="Calibri" w:eastAsia="Calibri" w:hAnsi="Calibri" w:cs="Calibri"/>
          <w:color w:val="000000"/>
          <w:sz w:val="26"/>
          <w:szCs w:val="26"/>
        </w:rPr>
        <w:t>- Phi</w:t>
      </w:r>
      <w:r>
        <w:rPr>
          <w:rFonts w:ascii="Calibri" w:eastAsia="Calibri" w:hAnsi="Calibri" w:cs="Calibri"/>
          <w:color w:val="000000"/>
          <w:sz w:val="26"/>
          <w:szCs w:val="26"/>
        </w:rPr>
        <w:t>ế</w:t>
      </w:r>
      <w:r>
        <w:rPr>
          <w:rFonts w:ascii="Calibri" w:eastAsia="Calibri" w:hAnsi="Calibri" w:cs="Calibri"/>
          <w:color w:val="000000"/>
          <w:sz w:val="26"/>
          <w:szCs w:val="26"/>
        </w:rPr>
        <w:t>u h</w:t>
      </w:r>
      <w:r>
        <w:rPr>
          <w:rFonts w:ascii="Calibri" w:eastAsia="Calibri" w:hAnsi="Calibri" w:cs="Calibri"/>
          <w:color w:val="000000"/>
          <w:sz w:val="26"/>
          <w:szCs w:val="26"/>
        </w:rPr>
        <w:t>ọ</w:t>
      </w:r>
      <w:r>
        <w:rPr>
          <w:rFonts w:ascii="Calibri" w:eastAsia="Calibri" w:hAnsi="Calibri" w:cs="Calibri"/>
          <w:color w:val="000000"/>
          <w:sz w:val="26"/>
          <w:szCs w:val="26"/>
        </w:rPr>
        <w:t>c t</w:t>
      </w:r>
      <w:r>
        <w:rPr>
          <w:rFonts w:ascii="Calibri" w:eastAsia="Calibri" w:hAnsi="Calibri" w:cs="Calibri"/>
          <w:color w:val="000000"/>
          <w:sz w:val="26"/>
          <w:szCs w:val="26"/>
        </w:rPr>
        <w:t>ậ</w:t>
      </w:r>
      <w:r>
        <w:rPr>
          <w:rFonts w:ascii="Calibri" w:eastAsia="Calibri" w:hAnsi="Calibri" w:cs="Calibri"/>
          <w:color w:val="000000"/>
          <w:sz w:val="26"/>
          <w:szCs w:val="26"/>
        </w:rPr>
        <w:t>p.</w:t>
      </w:r>
    </w:p>
    <w:p w:rsidR="00475325" w:rsidRDefault="00020F2D">
      <w:pPr>
        <w:keepNext/>
        <w:keepLines/>
        <w:widowControl w:val="0"/>
        <w:pBdr>
          <w:top w:val="nil"/>
          <w:left w:val="nil"/>
          <w:bottom w:val="nil"/>
          <w:right w:val="nil"/>
          <w:between w:val="nil"/>
        </w:pBdr>
        <w:spacing w:line="288" w:lineRule="auto"/>
        <w:rPr>
          <w:rFonts w:ascii="Calibri" w:eastAsia="Calibri" w:hAnsi="Calibri" w:cs="Calibri"/>
          <w:b/>
          <w:color w:val="000000"/>
          <w:sz w:val="24"/>
          <w:szCs w:val="24"/>
        </w:rPr>
      </w:pPr>
      <w:bookmarkStart w:id="166" w:name="bookmark=id.2jh5peh" w:colFirst="0" w:colLast="0"/>
      <w:bookmarkStart w:id="167" w:name="bookmark=id.ymfzma" w:colFirst="0" w:colLast="0"/>
      <w:bookmarkEnd w:id="166"/>
      <w:bookmarkEnd w:id="167"/>
      <w:r>
        <w:rPr>
          <w:rFonts w:ascii="Calibri" w:eastAsia="Calibri" w:hAnsi="Calibri" w:cs="Calibri"/>
          <w:b/>
          <w:color w:val="FF0000"/>
          <w:sz w:val="24"/>
          <w:szCs w:val="24"/>
        </w:rPr>
        <w:t>III. THÔNG TIN B</w:t>
      </w:r>
      <w:r>
        <w:rPr>
          <w:rFonts w:ascii="Calibri" w:eastAsia="Calibri" w:hAnsi="Calibri" w:cs="Calibri"/>
          <w:b/>
          <w:color w:val="FF0000"/>
          <w:sz w:val="24"/>
          <w:szCs w:val="24"/>
        </w:rPr>
        <w:t>Ổ</w:t>
      </w:r>
      <w:r>
        <w:rPr>
          <w:rFonts w:ascii="Calibri" w:eastAsia="Calibri" w:hAnsi="Calibri" w:cs="Calibri"/>
          <w:b/>
          <w:color w:val="FF0000"/>
          <w:sz w:val="24"/>
          <w:szCs w:val="24"/>
        </w:rPr>
        <w:t xml:space="preserve"> SUNG</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rPr>
      </w:pPr>
      <w:r>
        <w:rPr>
          <w:rFonts w:ascii="Calibri" w:eastAsia="Calibri" w:hAnsi="Calibri" w:cs="Calibri"/>
          <w:color w:val="000000"/>
          <w:sz w:val="26"/>
          <w:szCs w:val="26"/>
        </w:rPr>
        <w:t>Theo chương trình THCS cũ, s</w:t>
      </w:r>
      <w:r>
        <w:rPr>
          <w:rFonts w:ascii="Calibri" w:eastAsia="Calibri" w:hAnsi="Calibri" w:cs="Calibri"/>
          <w:color w:val="000000"/>
          <w:sz w:val="26"/>
          <w:szCs w:val="26"/>
        </w:rPr>
        <w:t>ự</w:t>
      </w:r>
      <w:r>
        <w:rPr>
          <w:rFonts w:ascii="Calibri" w:eastAsia="Calibri" w:hAnsi="Calibri" w:cs="Calibri"/>
          <w:color w:val="000000"/>
          <w:sz w:val="26"/>
          <w:szCs w:val="26"/>
        </w:rPr>
        <w:t xml:space="preserve"> b</w:t>
      </w:r>
      <w:r>
        <w:rPr>
          <w:rFonts w:ascii="Calibri" w:eastAsia="Calibri" w:hAnsi="Calibri" w:cs="Calibri"/>
          <w:color w:val="000000"/>
          <w:sz w:val="26"/>
          <w:szCs w:val="26"/>
        </w:rPr>
        <w:t>ả</w:t>
      </w:r>
      <w:r>
        <w:rPr>
          <w:rFonts w:ascii="Calibri" w:eastAsia="Calibri" w:hAnsi="Calibri" w:cs="Calibri"/>
          <w:color w:val="000000"/>
          <w:sz w:val="26"/>
          <w:szCs w:val="26"/>
        </w:rPr>
        <w:t>o toàn và chuy</w:t>
      </w:r>
      <w:r>
        <w:rPr>
          <w:rFonts w:ascii="Calibri" w:eastAsia="Calibri" w:hAnsi="Calibri" w:cs="Calibri"/>
          <w:color w:val="000000"/>
          <w:sz w:val="26"/>
          <w:szCs w:val="26"/>
        </w:rPr>
        <w:t>ể</w:t>
      </w:r>
      <w:r>
        <w:rPr>
          <w:rFonts w:ascii="Calibri" w:eastAsia="Calibri" w:hAnsi="Calibri" w:cs="Calibri"/>
          <w:color w:val="000000"/>
          <w:sz w:val="26"/>
          <w:szCs w:val="26"/>
        </w:rPr>
        <w:t>n hoá năng lư</w:t>
      </w:r>
      <w:r>
        <w:rPr>
          <w:rFonts w:ascii="Calibri" w:eastAsia="Calibri" w:hAnsi="Calibri" w:cs="Calibri"/>
          <w:color w:val="000000"/>
          <w:sz w:val="26"/>
          <w:szCs w:val="26"/>
        </w:rPr>
        <w:t>ợ</w:t>
      </w:r>
      <w:r>
        <w:rPr>
          <w:rFonts w:ascii="Calibri" w:eastAsia="Calibri" w:hAnsi="Calibri" w:cs="Calibri"/>
          <w:color w:val="000000"/>
          <w:sz w:val="26"/>
          <w:szCs w:val="26"/>
        </w:rPr>
        <w:t>ng đư</w:t>
      </w:r>
      <w:r>
        <w:rPr>
          <w:rFonts w:ascii="Calibri" w:eastAsia="Calibri" w:hAnsi="Calibri" w:cs="Calibri"/>
          <w:color w:val="000000"/>
          <w:sz w:val="26"/>
          <w:szCs w:val="26"/>
        </w:rPr>
        <w:t>ợ</w:t>
      </w:r>
      <w:r>
        <w:rPr>
          <w:rFonts w:ascii="Calibri" w:eastAsia="Calibri" w:hAnsi="Calibri" w:cs="Calibri"/>
          <w:color w:val="000000"/>
          <w:sz w:val="26"/>
          <w:szCs w:val="26"/>
        </w:rPr>
        <w:t>c đ</w:t>
      </w:r>
      <w:r>
        <w:rPr>
          <w:rFonts w:ascii="Calibri" w:eastAsia="Calibri" w:hAnsi="Calibri" w:cs="Calibri"/>
          <w:color w:val="000000"/>
          <w:sz w:val="26"/>
          <w:szCs w:val="26"/>
        </w:rPr>
        <w:t>ề</w:t>
      </w:r>
      <w:r>
        <w:rPr>
          <w:rFonts w:ascii="Calibri" w:eastAsia="Calibri" w:hAnsi="Calibri" w:cs="Calibri"/>
          <w:color w:val="000000"/>
          <w:sz w:val="26"/>
          <w:szCs w:val="26"/>
        </w:rPr>
        <w:t xml:space="preserve"> c</w:t>
      </w:r>
      <w:r>
        <w:rPr>
          <w:rFonts w:ascii="Calibri" w:eastAsia="Calibri" w:hAnsi="Calibri" w:cs="Calibri"/>
          <w:color w:val="000000"/>
          <w:sz w:val="26"/>
          <w:szCs w:val="26"/>
        </w:rPr>
        <w:t>ậ</w:t>
      </w:r>
      <w:r>
        <w:rPr>
          <w:rFonts w:ascii="Calibri" w:eastAsia="Calibri" w:hAnsi="Calibri" w:cs="Calibri"/>
          <w:color w:val="000000"/>
          <w:sz w:val="26"/>
          <w:szCs w:val="26"/>
        </w:rPr>
        <w:t>p đ</w:t>
      </w:r>
      <w:r>
        <w:rPr>
          <w:rFonts w:ascii="Calibri" w:eastAsia="Calibri" w:hAnsi="Calibri" w:cs="Calibri"/>
          <w:color w:val="000000"/>
          <w:sz w:val="26"/>
          <w:szCs w:val="26"/>
        </w:rPr>
        <w:t>ế</w:t>
      </w:r>
      <w:r>
        <w:rPr>
          <w:rFonts w:ascii="Calibri" w:eastAsia="Calibri" w:hAnsi="Calibri" w:cs="Calibri"/>
          <w:color w:val="000000"/>
          <w:sz w:val="26"/>
          <w:szCs w:val="26"/>
        </w:rPr>
        <w:t xml:space="preserve">n </w:t>
      </w:r>
      <w:r>
        <w:rPr>
          <w:rFonts w:ascii="Calibri" w:eastAsia="Calibri" w:hAnsi="Calibri" w:cs="Calibri"/>
          <w:color w:val="000000"/>
          <w:sz w:val="26"/>
          <w:szCs w:val="26"/>
        </w:rPr>
        <w:t>ở</w:t>
      </w:r>
      <w:r>
        <w:rPr>
          <w:rFonts w:ascii="Calibri" w:eastAsia="Calibri" w:hAnsi="Calibri" w:cs="Calibri"/>
          <w:color w:val="000000"/>
          <w:sz w:val="26"/>
          <w:szCs w:val="26"/>
        </w:rPr>
        <w:t xml:space="preserve"> l</w:t>
      </w:r>
      <w:r>
        <w:rPr>
          <w:rFonts w:ascii="Calibri" w:eastAsia="Calibri" w:hAnsi="Calibri" w:cs="Calibri"/>
          <w:color w:val="000000"/>
          <w:sz w:val="26"/>
          <w:szCs w:val="26"/>
        </w:rPr>
        <w:t>ớ</w:t>
      </w:r>
      <w:r>
        <w:rPr>
          <w:rFonts w:ascii="Calibri" w:eastAsia="Calibri" w:hAnsi="Calibri" w:cs="Calibri"/>
          <w:color w:val="000000"/>
          <w:sz w:val="26"/>
          <w:szCs w:val="26"/>
        </w:rPr>
        <w:t>p 8 trong các hi</w:t>
      </w:r>
      <w:r>
        <w:rPr>
          <w:rFonts w:ascii="Calibri" w:eastAsia="Calibri" w:hAnsi="Calibri" w:cs="Calibri"/>
          <w:color w:val="000000"/>
          <w:sz w:val="26"/>
          <w:szCs w:val="26"/>
        </w:rPr>
        <w:t>ệ</w:t>
      </w:r>
      <w:r>
        <w:rPr>
          <w:rFonts w:ascii="Calibri" w:eastAsia="Calibri" w:hAnsi="Calibri" w:cs="Calibri"/>
          <w:color w:val="000000"/>
          <w:sz w:val="26"/>
          <w:szCs w:val="26"/>
        </w:rPr>
        <w:t>n tư</w:t>
      </w:r>
      <w:r>
        <w:rPr>
          <w:rFonts w:ascii="Calibri" w:eastAsia="Calibri" w:hAnsi="Calibri" w:cs="Calibri"/>
          <w:color w:val="000000"/>
          <w:sz w:val="26"/>
          <w:szCs w:val="26"/>
        </w:rPr>
        <w:t>ợ</w:t>
      </w:r>
      <w:r>
        <w:rPr>
          <w:rFonts w:ascii="Calibri" w:eastAsia="Calibri" w:hAnsi="Calibri" w:cs="Calibri"/>
          <w:color w:val="000000"/>
          <w:sz w:val="26"/>
          <w:szCs w:val="26"/>
        </w:rPr>
        <w:t>ng cơ - nhi</w:t>
      </w:r>
      <w:r>
        <w:rPr>
          <w:rFonts w:ascii="Calibri" w:eastAsia="Calibri" w:hAnsi="Calibri" w:cs="Calibri"/>
          <w:color w:val="000000"/>
          <w:sz w:val="26"/>
          <w:szCs w:val="26"/>
        </w:rPr>
        <w:t>ệ</w:t>
      </w:r>
      <w:r>
        <w:rPr>
          <w:rFonts w:ascii="Calibri" w:eastAsia="Calibri" w:hAnsi="Calibri" w:cs="Calibri"/>
          <w:color w:val="000000"/>
          <w:sz w:val="26"/>
          <w:szCs w:val="26"/>
        </w:rPr>
        <w:t>t, chuy</w:t>
      </w:r>
      <w:r>
        <w:rPr>
          <w:rFonts w:ascii="Calibri" w:eastAsia="Calibri" w:hAnsi="Calibri" w:cs="Calibri"/>
          <w:color w:val="000000"/>
          <w:sz w:val="26"/>
          <w:szCs w:val="26"/>
        </w:rPr>
        <w:t>ể</w:t>
      </w:r>
      <w:r>
        <w:rPr>
          <w:rFonts w:ascii="Calibri" w:eastAsia="Calibri" w:hAnsi="Calibri" w:cs="Calibri"/>
          <w:color w:val="000000"/>
          <w:sz w:val="26"/>
          <w:szCs w:val="26"/>
        </w:rPr>
        <w:t>n hoá gi</w:t>
      </w:r>
      <w:r>
        <w:rPr>
          <w:rFonts w:ascii="Calibri" w:eastAsia="Calibri" w:hAnsi="Calibri" w:cs="Calibri"/>
          <w:color w:val="000000"/>
          <w:sz w:val="26"/>
          <w:szCs w:val="26"/>
        </w:rPr>
        <w:t>ữ</w:t>
      </w:r>
      <w:r>
        <w:rPr>
          <w:rFonts w:ascii="Calibri" w:eastAsia="Calibri" w:hAnsi="Calibri" w:cs="Calibri"/>
          <w:color w:val="000000"/>
          <w:sz w:val="26"/>
          <w:szCs w:val="26"/>
        </w:rPr>
        <w:t>a đ</w:t>
      </w:r>
      <w:r>
        <w:rPr>
          <w:rFonts w:ascii="Calibri" w:eastAsia="Calibri" w:hAnsi="Calibri" w:cs="Calibri"/>
          <w:color w:val="000000"/>
          <w:sz w:val="26"/>
          <w:szCs w:val="26"/>
        </w:rPr>
        <w:t>ộ</w:t>
      </w:r>
      <w:r>
        <w:rPr>
          <w:rFonts w:ascii="Calibri" w:eastAsia="Calibri" w:hAnsi="Calibri" w:cs="Calibri"/>
          <w:color w:val="000000"/>
          <w:sz w:val="26"/>
          <w:szCs w:val="26"/>
        </w:rPr>
        <w:t>ng năng và th</w:t>
      </w:r>
      <w:r>
        <w:rPr>
          <w:rFonts w:ascii="Calibri" w:eastAsia="Calibri" w:hAnsi="Calibri" w:cs="Calibri"/>
          <w:color w:val="000000"/>
          <w:sz w:val="26"/>
          <w:szCs w:val="26"/>
        </w:rPr>
        <w:t>ế</w:t>
      </w:r>
      <w:r>
        <w:rPr>
          <w:rFonts w:ascii="Calibri" w:eastAsia="Calibri" w:hAnsi="Calibri" w:cs="Calibri"/>
          <w:color w:val="000000"/>
          <w:sz w:val="26"/>
          <w:szCs w:val="26"/>
        </w:rPr>
        <w:t xml:space="preserve"> năng, chuy</w:t>
      </w:r>
      <w:r>
        <w:rPr>
          <w:rFonts w:ascii="Calibri" w:eastAsia="Calibri" w:hAnsi="Calibri" w:cs="Calibri"/>
          <w:color w:val="000000"/>
          <w:sz w:val="26"/>
          <w:szCs w:val="26"/>
        </w:rPr>
        <w:t>ể</w:t>
      </w:r>
      <w:r>
        <w:rPr>
          <w:rFonts w:ascii="Calibri" w:eastAsia="Calibri" w:hAnsi="Calibri" w:cs="Calibri"/>
          <w:color w:val="000000"/>
          <w:sz w:val="26"/>
          <w:szCs w:val="26"/>
        </w:rPr>
        <w:t>n hoá gi</w:t>
      </w:r>
      <w:r>
        <w:rPr>
          <w:rFonts w:ascii="Calibri" w:eastAsia="Calibri" w:hAnsi="Calibri" w:cs="Calibri"/>
          <w:color w:val="000000"/>
          <w:sz w:val="26"/>
          <w:szCs w:val="26"/>
        </w:rPr>
        <w:t>ữ</w:t>
      </w:r>
      <w:r>
        <w:rPr>
          <w:rFonts w:ascii="Calibri" w:eastAsia="Calibri" w:hAnsi="Calibri" w:cs="Calibri"/>
          <w:color w:val="000000"/>
          <w:sz w:val="26"/>
          <w:szCs w:val="26"/>
        </w:rPr>
        <w:t>a cơ năng và nhi</w:t>
      </w:r>
      <w:r>
        <w:rPr>
          <w:rFonts w:ascii="Calibri" w:eastAsia="Calibri" w:hAnsi="Calibri" w:cs="Calibri"/>
          <w:color w:val="000000"/>
          <w:sz w:val="26"/>
          <w:szCs w:val="26"/>
        </w:rPr>
        <w:t>ệ</w:t>
      </w:r>
      <w:r>
        <w:rPr>
          <w:rFonts w:ascii="Calibri" w:eastAsia="Calibri" w:hAnsi="Calibri" w:cs="Calibri"/>
          <w:color w:val="000000"/>
          <w:sz w:val="26"/>
          <w:szCs w:val="26"/>
        </w:rPr>
        <w:t>t năng. Đ</w:t>
      </w:r>
      <w:r>
        <w:rPr>
          <w:rFonts w:ascii="Calibri" w:eastAsia="Calibri" w:hAnsi="Calibri" w:cs="Calibri"/>
          <w:color w:val="000000"/>
          <w:sz w:val="26"/>
          <w:szCs w:val="26"/>
        </w:rPr>
        <w:t>ế</w:t>
      </w:r>
      <w:r>
        <w:rPr>
          <w:rFonts w:ascii="Calibri" w:eastAsia="Calibri" w:hAnsi="Calibri" w:cs="Calibri"/>
          <w:color w:val="000000"/>
          <w:sz w:val="26"/>
          <w:szCs w:val="26"/>
        </w:rPr>
        <w:t>n l</w:t>
      </w:r>
      <w:r>
        <w:rPr>
          <w:rFonts w:ascii="Calibri" w:eastAsia="Calibri" w:hAnsi="Calibri" w:cs="Calibri"/>
          <w:color w:val="000000"/>
          <w:sz w:val="26"/>
          <w:szCs w:val="26"/>
        </w:rPr>
        <w:t>ớ</w:t>
      </w:r>
      <w:r>
        <w:rPr>
          <w:rFonts w:ascii="Calibri" w:eastAsia="Calibri" w:hAnsi="Calibri" w:cs="Calibri"/>
          <w:color w:val="000000"/>
          <w:sz w:val="26"/>
          <w:szCs w:val="26"/>
        </w:rPr>
        <w:t>p 9 khái ni</w:t>
      </w:r>
      <w:r>
        <w:rPr>
          <w:rFonts w:ascii="Calibri" w:eastAsia="Calibri" w:hAnsi="Calibri" w:cs="Calibri"/>
          <w:color w:val="000000"/>
          <w:sz w:val="26"/>
          <w:szCs w:val="26"/>
        </w:rPr>
        <w:t>ệ</w:t>
      </w:r>
      <w:r>
        <w:rPr>
          <w:rFonts w:ascii="Calibri" w:eastAsia="Calibri" w:hAnsi="Calibri" w:cs="Calibri"/>
          <w:color w:val="000000"/>
          <w:sz w:val="26"/>
          <w:szCs w:val="26"/>
        </w:rPr>
        <w:t>m này đư</w:t>
      </w:r>
      <w:r>
        <w:rPr>
          <w:rFonts w:ascii="Calibri" w:eastAsia="Calibri" w:hAnsi="Calibri" w:cs="Calibri"/>
          <w:color w:val="000000"/>
          <w:sz w:val="26"/>
          <w:szCs w:val="26"/>
        </w:rPr>
        <w:t>ợ</w:t>
      </w:r>
      <w:r>
        <w:rPr>
          <w:rFonts w:ascii="Calibri" w:eastAsia="Calibri" w:hAnsi="Calibri" w:cs="Calibri"/>
          <w:color w:val="000000"/>
          <w:sz w:val="26"/>
          <w:szCs w:val="26"/>
        </w:rPr>
        <w:t>c trình bày thông qua hi</w:t>
      </w:r>
      <w:r>
        <w:rPr>
          <w:rFonts w:ascii="Calibri" w:eastAsia="Calibri" w:hAnsi="Calibri" w:cs="Calibri"/>
          <w:color w:val="000000"/>
          <w:sz w:val="26"/>
          <w:szCs w:val="26"/>
        </w:rPr>
        <w:t>ệ</w:t>
      </w:r>
      <w:r>
        <w:rPr>
          <w:rFonts w:ascii="Calibri" w:eastAsia="Calibri" w:hAnsi="Calibri" w:cs="Calibri"/>
          <w:color w:val="000000"/>
          <w:sz w:val="26"/>
          <w:szCs w:val="26"/>
        </w:rPr>
        <w:t>n tư</w:t>
      </w:r>
      <w:r>
        <w:rPr>
          <w:rFonts w:ascii="Calibri" w:eastAsia="Calibri" w:hAnsi="Calibri" w:cs="Calibri"/>
          <w:color w:val="000000"/>
          <w:sz w:val="26"/>
          <w:szCs w:val="26"/>
        </w:rPr>
        <w:t>ợ</w:t>
      </w:r>
      <w:r>
        <w:rPr>
          <w:rFonts w:ascii="Calibri" w:eastAsia="Calibri" w:hAnsi="Calibri" w:cs="Calibri"/>
          <w:color w:val="000000"/>
          <w:sz w:val="26"/>
          <w:szCs w:val="26"/>
        </w:rPr>
        <w:t>ng đi</w:t>
      </w:r>
      <w:r>
        <w:rPr>
          <w:rFonts w:ascii="Calibri" w:eastAsia="Calibri" w:hAnsi="Calibri" w:cs="Calibri"/>
          <w:color w:val="000000"/>
          <w:sz w:val="26"/>
          <w:szCs w:val="26"/>
        </w:rPr>
        <w:t>ệ</w:t>
      </w:r>
      <w:r>
        <w:rPr>
          <w:rFonts w:ascii="Calibri" w:eastAsia="Calibri" w:hAnsi="Calibri" w:cs="Calibri"/>
          <w:color w:val="000000"/>
          <w:sz w:val="26"/>
          <w:szCs w:val="26"/>
        </w:rPr>
        <w:t>n (dòng đi</w:t>
      </w:r>
      <w:r>
        <w:rPr>
          <w:rFonts w:ascii="Calibri" w:eastAsia="Calibri" w:hAnsi="Calibri" w:cs="Calibri"/>
          <w:color w:val="000000"/>
          <w:sz w:val="26"/>
          <w:szCs w:val="26"/>
        </w:rPr>
        <w:t>ệ</w:t>
      </w:r>
      <w:r>
        <w:rPr>
          <w:rFonts w:ascii="Calibri" w:eastAsia="Calibri" w:hAnsi="Calibri" w:cs="Calibri"/>
          <w:color w:val="000000"/>
          <w:sz w:val="26"/>
          <w:szCs w:val="26"/>
        </w:rPr>
        <w:t>n có th</w:t>
      </w:r>
      <w:r>
        <w:rPr>
          <w:rFonts w:ascii="Calibri" w:eastAsia="Calibri" w:hAnsi="Calibri" w:cs="Calibri"/>
          <w:color w:val="000000"/>
          <w:sz w:val="26"/>
          <w:szCs w:val="26"/>
        </w:rPr>
        <w:t>ể</w:t>
      </w:r>
      <w:r>
        <w:rPr>
          <w:rFonts w:ascii="Calibri" w:eastAsia="Calibri" w:hAnsi="Calibri" w:cs="Calibri"/>
          <w:color w:val="000000"/>
          <w:sz w:val="26"/>
          <w:szCs w:val="26"/>
        </w:rPr>
        <w:t xml:space="preserve"> làm quay đ</w:t>
      </w:r>
      <w:r>
        <w:rPr>
          <w:rFonts w:ascii="Calibri" w:eastAsia="Calibri" w:hAnsi="Calibri" w:cs="Calibri"/>
          <w:color w:val="000000"/>
          <w:sz w:val="26"/>
          <w:szCs w:val="26"/>
        </w:rPr>
        <w:t>ộ</w:t>
      </w:r>
      <w:r>
        <w:rPr>
          <w:rFonts w:ascii="Calibri" w:eastAsia="Calibri" w:hAnsi="Calibri" w:cs="Calibri"/>
          <w:color w:val="000000"/>
          <w:sz w:val="26"/>
          <w:szCs w:val="26"/>
        </w:rPr>
        <w:t>ng cơ, nóng dây d</w:t>
      </w:r>
      <w:r>
        <w:rPr>
          <w:rFonts w:ascii="Calibri" w:eastAsia="Calibri" w:hAnsi="Calibri" w:cs="Calibri"/>
          <w:color w:val="000000"/>
          <w:sz w:val="26"/>
          <w:szCs w:val="26"/>
        </w:rPr>
        <w:t>ẫ</w:t>
      </w:r>
      <w:r>
        <w:rPr>
          <w:rFonts w:ascii="Calibri" w:eastAsia="Calibri" w:hAnsi="Calibri" w:cs="Calibri"/>
          <w:color w:val="000000"/>
          <w:sz w:val="26"/>
          <w:szCs w:val="26"/>
        </w:rPr>
        <w:t>n), trong ph</w:t>
      </w:r>
      <w:r>
        <w:rPr>
          <w:rFonts w:ascii="Calibri" w:eastAsia="Calibri" w:hAnsi="Calibri" w:cs="Calibri"/>
          <w:color w:val="000000"/>
          <w:sz w:val="26"/>
          <w:szCs w:val="26"/>
        </w:rPr>
        <w:t>ầ</w:t>
      </w:r>
      <w:r>
        <w:rPr>
          <w:rFonts w:ascii="Calibri" w:eastAsia="Calibri" w:hAnsi="Calibri" w:cs="Calibri"/>
          <w:color w:val="000000"/>
          <w:sz w:val="26"/>
          <w:szCs w:val="26"/>
        </w:rPr>
        <w:t>n quang h</w:t>
      </w:r>
      <w:r>
        <w:rPr>
          <w:rFonts w:ascii="Calibri" w:eastAsia="Calibri" w:hAnsi="Calibri" w:cs="Calibri"/>
          <w:color w:val="000000"/>
          <w:sz w:val="26"/>
          <w:szCs w:val="26"/>
        </w:rPr>
        <w:t>ọ</w:t>
      </w:r>
      <w:r>
        <w:rPr>
          <w:rFonts w:ascii="Calibri" w:eastAsia="Calibri" w:hAnsi="Calibri" w:cs="Calibri"/>
          <w:color w:val="000000"/>
          <w:sz w:val="26"/>
          <w:szCs w:val="26"/>
        </w:rPr>
        <w:t>c s</w:t>
      </w:r>
      <w:r>
        <w:rPr>
          <w:rFonts w:ascii="Calibri" w:eastAsia="Calibri" w:hAnsi="Calibri" w:cs="Calibri"/>
          <w:color w:val="000000"/>
          <w:sz w:val="26"/>
          <w:szCs w:val="26"/>
        </w:rPr>
        <w:t>ự</w:t>
      </w:r>
      <w:r>
        <w:rPr>
          <w:rFonts w:ascii="Calibri" w:eastAsia="Calibri" w:hAnsi="Calibri" w:cs="Calibri"/>
          <w:color w:val="000000"/>
          <w:sz w:val="26"/>
          <w:szCs w:val="26"/>
        </w:rPr>
        <w:t xml:space="preserve"> chuy</w:t>
      </w:r>
      <w:r>
        <w:rPr>
          <w:rFonts w:ascii="Calibri" w:eastAsia="Calibri" w:hAnsi="Calibri" w:cs="Calibri"/>
          <w:color w:val="000000"/>
          <w:sz w:val="26"/>
          <w:szCs w:val="26"/>
        </w:rPr>
        <w:t>ể</w:t>
      </w:r>
      <w:r>
        <w:rPr>
          <w:rFonts w:ascii="Calibri" w:eastAsia="Calibri" w:hAnsi="Calibri" w:cs="Calibri"/>
          <w:color w:val="000000"/>
          <w:sz w:val="26"/>
          <w:szCs w:val="26"/>
        </w:rPr>
        <w:t>n hoá năng lư</w:t>
      </w:r>
      <w:r>
        <w:rPr>
          <w:rFonts w:ascii="Calibri" w:eastAsia="Calibri" w:hAnsi="Calibri" w:cs="Calibri"/>
          <w:color w:val="000000"/>
          <w:sz w:val="26"/>
          <w:szCs w:val="26"/>
        </w:rPr>
        <w:t>ợ</w:t>
      </w:r>
      <w:r>
        <w:rPr>
          <w:rFonts w:ascii="Calibri" w:eastAsia="Calibri" w:hAnsi="Calibri" w:cs="Calibri"/>
          <w:color w:val="000000"/>
          <w:sz w:val="26"/>
          <w:szCs w:val="26"/>
        </w:rPr>
        <w:t>ng đư</w:t>
      </w:r>
      <w:r>
        <w:rPr>
          <w:rFonts w:ascii="Calibri" w:eastAsia="Calibri" w:hAnsi="Calibri" w:cs="Calibri"/>
          <w:color w:val="000000"/>
          <w:sz w:val="26"/>
          <w:szCs w:val="26"/>
        </w:rPr>
        <w:t>ợ</w:t>
      </w:r>
      <w:r>
        <w:rPr>
          <w:rFonts w:ascii="Calibri" w:eastAsia="Calibri" w:hAnsi="Calibri" w:cs="Calibri"/>
          <w:color w:val="000000"/>
          <w:sz w:val="26"/>
          <w:szCs w:val="26"/>
        </w:rPr>
        <w:t>c đ</w:t>
      </w:r>
      <w:r>
        <w:rPr>
          <w:rFonts w:ascii="Calibri" w:eastAsia="Calibri" w:hAnsi="Calibri" w:cs="Calibri"/>
          <w:color w:val="000000"/>
          <w:sz w:val="26"/>
          <w:szCs w:val="26"/>
        </w:rPr>
        <w:t>ề</w:t>
      </w:r>
      <w:r>
        <w:rPr>
          <w:rFonts w:ascii="Calibri" w:eastAsia="Calibri" w:hAnsi="Calibri" w:cs="Calibri"/>
          <w:color w:val="000000"/>
          <w:sz w:val="26"/>
          <w:szCs w:val="26"/>
        </w:rPr>
        <w:t xml:space="preserve"> c</w:t>
      </w:r>
      <w:r>
        <w:rPr>
          <w:rFonts w:ascii="Calibri" w:eastAsia="Calibri" w:hAnsi="Calibri" w:cs="Calibri"/>
          <w:color w:val="000000"/>
          <w:sz w:val="26"/>
          <w:szCs w:val="26"/>
        </w:rPr>
        <w:t>ậ</w:t>
      </w:r>
      <w:r>
        <w:rPr>
          <w:rFonts w:ascii="Calibri" w:eastAsia="Calibri" w:hAnsi="Calibri" w:cs="Calibri"/>
          <w:color w:val="000000"/>
          <w:sz w:val="26"/>
          <w:szCs w:val="26"/>
        </w:rPr>
        <w:t>p thông qua s</w:t>
      </w:r>
      <w:r>
        <w:rPr>
          <w:rFonts w:ascii="Calibri" w:eastAsia="Calibri" w:hAnsi="Calibri" w:cs="Calibri"/>
          <w:color w:val="000000"/>
          <w:sz w:val="26"/>
          <w:szCs w:val="26"/>
        </w:rPr>
        <w:t>ự</w:t>
      </w:r>
      <w:r>
        <w:rPr>
          <w:rFonts w:ascii="Calibri" w:eastAsia="Calibri" w:hAnsi="Calibri" w:cs="Calibri"/>
          <w:color w:val="000000"/>
          <w:sz w:val="26"/>
          <w:szCs w:val="26"/>
        </w:rPr>
        <w:t xml:space="preserve"> </w:t>
      </w:r>
      <w:r>
        <w:rPr>
          <w:rFonts w:ascii="Calibri" w:eastAsia="Calibri" w:hAnsi="Calibri" w:cs="Calibri"/>
        </w:rPr>
        <w:t>chuy</w:t>
      </w:r>
      <w:r>
        <w:rPr>
          <w:rFonts w:ascii="Calibri" w:eastAsia="Calibri" w:hAnsi="Calibri" w:cs="Calibri"/>
        </w:rPr>
        <w:t>ể</w:t>
      </w:r>
      <w:r>
        <w:rPr>
          <w:rFonts w:ascii="Calibri" w:eastAsia="Calibri" w:hAnsi="Calibri" w:cs="Calibri"/>
        </w:rPr>
        <w:t>n</w:t>
      </w:r>
      <w:r>
        <w:rPr>
          <w:rFonts w:ascii="Calibri" w:eastAsia="Calibri" w:hAnsi="Calibri" w:cs="Calibri"/>
          <w:color w:val="000000"/>
          <w:sz w:val="26"/>
          <w:szCs w:val="26"/>
        </w:rPr>
        <w:t xml:space="preserve"> hoá t</w:t>
      </w:r>
      <w:r>
        <w:rPr>
          <w:rFonts w:ascii="Calibri" w:eastAsia="Calibri" w:hAnsi="Calibri" w:cs="Calibri"/>
          <w:color w:val="000000"/>
          <w:sz w:val="26"/>
          <w:szCs w:val="26"/>
        </w:rPr>
        <w:t>ừ</w:t>
      </w:r>
      <w:r>
        <w:rPr>
          <w:rFonts w:ascii="Calibri" w:eastAsia="Calibri" w:hAnsi="Calibri" w:cs="Calibri"/>
          <w:color w:val="000000"/>
          <w:sz w:val="26"/>
          <w:szCs w:val="26"/>
        </w:rPr>
        <w:t xml:space="preserve"> quang năng sang nhi</w:t>
      </w:r>
      <w:r>
        <w:rPr>
          <w:rFonts w:ascii="Calibri" w:eastAsia="Calibri" w:hAnsi="Calibri" w:cs="Calibri"/>
          <w:color w:val="000000"/>
          <w:sz w:val="26"/>
          <w:szCs w:val="26"/>
        </w:rPr>
        <w:t>ệ</w:t>
      </w:r>
      <w:r>
        <w:rPr>
          <w:rFonts w:ascii="Calibri" w:eastAsia="Calibri" w:hAnsi="Calibri" w:cs="Calibri"/>
          <w:color w:val="000000"/>
          <w:sz w:val="26"/>
          <w:szCs w:val="26"/>
        </w:rPr>
        <w:t>t năng, đi</w:t>
      </w:r>
      <w:r>
        <w:rPr>
          <w:rFonts w:ascii="Calibri" w:eastAsia="Calibri" w:hAnsi="Calibri" w:cs="Calibri"/>
          <w:color w:val="000000"/>
          <w:sz w:val="26"/>
          <w:szCs w:val="26"/>
        </w:rPr>
        <w:t>ệ</w:t>
      </w:r>
      <w:r>
        <w:rPr>
          <w:rFonts w:ascii="Calibri" w:eastAsia="Calibri" w:hAnsi="Calibri" w:cs="Calibri"/>
          <w:color w:val="000000"/>
          <w:sz w:val="26"/>
          <w:szCs w:val="26"/>
        </w:rPr>
        <w:t>n năng và năng lư</w:t>
      </w:r>
      <w:r>
        <w:rPr>
          <w:rFonts w:ascii="Calibri" w:eastAsia="Calibri" w:hAnsi="Calibri" w:cs="Calibri"/>
          <w:color w:val="000000"/>
          <w:sz w:val="26"/>
          <w:szCs w:val="26"/>
        </w:rPr>
        <w:t>ợ</w:t>
      </w:r>
      <w:r>
        <w:rPr>
          <w:rFonts w:ascii="Calibri" w:eastAsia="Calibri" w:hAnsi="Calibri" w:cs="Calibri"/>
          <w:color w:val="000000"/>
          <w:sz w:val="26"/>
          <w:szCs w:val="26"/>
        </w:rPr>
        <w:t>ng c</w:t>
      </w:r>
      <w:r>
        <w:rPr>
          <w:rFonts w:ascii="Calibri" w:eastAsia="Calibri" w:hAnsi="Calibri" w:cs="Calibri"/>
          <w:color w:val="000000"/>
          <w:sz w:val="26"/>
          <w:szCs w:val="26"/>
        </w:rPr>
        <w:t>ầ</w:t>
      </w:r>
      <w:r>
        <w:rPr>
          <w:rFonts w:ascii="Calibri" w:eastAsia="Calibri" w:hAnsi="Calibri" w:cs="Calibri"/>
          <w:color w:val="000000"/>
          <w:sz w:val="26"/>
          <w:szCs w:val="26"/>
        </w:rPr>
        <w:t>n thi</w:t>
      </w:r>
      <w:r>
        <w:rPr>
          <w:rFonts w:ascii="Calibri" w:eastAsia="Calibri" w:hAnsi="Calibri" w:cs="Calibri"/>
          <w:color w:val="000000"/>
          <w:sz w:val="26"/>
          <w:szCs w:val="26"/>
        </w:rPr>
        <w:t>ế</w:t>
      </w:r>
      <w:r>
        <w:rPr>
          <w:rFonts w:ascii="Calibri" w:eastAsia="Calibri" w:hAnsi="Calibri" w:cs="Calibri"/>
          <w:color w:val="000000"/>
          <w:sz w:val="26"/>
          <w:szCs w:val="26"/>
        </w:rPr>
        <w:t>t cho s</w:t>
      </w:r>
      <w:r>
        <w:rPr>
          <w:rFonts w:ascii="Calibri" w:eastAsia="Calibri" w:hAnsi="Calibri" w:cs="Calibri"/>
          <w:color w:val="000000"/>
          <w:sz w:val="26"/>
          <w:szCs w:val="26"/>
        </w:rPr>
        <w:t>ự</w:t>
      </w:r>
      <w:r>
        <w:rPr>
          <w:rFonts w:ascii="Calibri" w:eastAsia="Calibri" w:hAnsi="Calibri" w:cs="Calibri"/>
          <w:color w:val="000000"/>
          <w:sz w:val="26"/>
          <w:szCs w:val="26"/>
        </w:rPr>
        <w:t xml:space="preserve"> s</w:t>
      </w:r>
      <w:r>
        <w:rPr>
          <w:rFonts w:ascii="Calibri" w:eastAsia="Calibri" w:hAnsi="Calibri" w:cs="Calibri"/>
          <w:color w:val="000000"/>
          <w:sz w:val="26"/>
          <w:szCs w:val="26"/>
        </w:rPr>
        <w:t>ố</w:t>
      </w:r>
      <w:r>
        <w:rPr>
          <w:rFonts w:ascii="Calibri" w:eastAsia="Calibri" w:hAnsi="Calibri" w:cs="Calibri"/>
          <w:color w:val="000000"/>
          <w:sz w:val="26"/>
          <w:szCs w:val="26"/>
        </w:rPr>
        <w:t>ng khi xét các tác d</w:t>
      </w:r>
      <w:r>
        <w:rPr>
          <w:rFonts w:ascii="Calibri" w:eastAsia="Calibri" w:hAnsi="Calibri" w:cs="Calibri"/>
          <w:color w:val="000000"/>
          <w:sz w:val="26"/>
          <w:szCs w:val="26"/>
        </w:rPr>
        <w:t>ụ</w:t>
      </w:r>
      <w:r>
        <w:rPr>
          <w:rFonts w:ascii="Calibri" w:eastAsia="Calibri" w:hAnsi="Calibri" w:cs="Calibri"/>
          <w:color w:val="000000"/>
          <w:sz w:val="26"/>
          <w:szCs w:val="26"/>
        </w:rPr>
        <w:t>ng c</w:t>
      </w:r>
      <w:r>
        <w:rPr>
          <w:rFonts w:ascii="Calibri" w:eastAsia="Calibri" w:hAnsi="Calibri" w:cs="Calibri"/>
          <w:color w:val="000000"/>
          <w:sz w:val="26"/>
          <w:szCs w:val="26"/>
        </w:rPr>
        <w:t>ủ</w:t>
      </w:r>
      <w:r>
        <w:rPr>
          <w:rFonts w:ascii="Calibri" w:eastAsia="Calibri" w:hAnsi="Calibri" w:cs="Calibri"/>
          <w:color w:val="000000"/>
          <w:sz w:val="26"/>
          <w:szCs w:val="26"/>
        </w:rPr>
        <w:t xml:space="preserve">a ánh sáng. Do </w:t>
      </w:r>
      <w:r>
        <w:rPr>
          <w:rFonts w:ascii="Calibri" w:eastAsia="Calibri" w:hAnsi="Calibri" w:cs="Calibri"/>
          <w:color w:val="000000"/>
          <w:sz w:val="26"/>
          <w:szCs w:val="26"/>
        </w:rPr>
        <w:t>v</w:t>
      </w:r>
      <w:r>
        <w:rPr>
          <w:rFonts w:ascii="Calibri" w:eastAsia="Calibri" w:hAnsi="Calibri" w:cs="Calibri"/>
          <w:color w:val="000000"/>
          <w:sz w:val="26"/>
          <w:szCs w:val="26"/>
        </w:rPr>
        <w:t>ậ</w:t>
      </w:r>
      <w:r>
        <w:rPr>
          <w:rFonts w:ascii="Calibri" w:eastAsia="Calibri" w:hAnsi="Calibri" w:cs="Calibri"/>
          <w:color w:val="000000"/>
          <w:sz w:val="26"/>
          <w:szCs w:val="26"/>
        </w:rPr>
        <w:t>y, HS có th</w:t>
      </w:r>
      <w:r>
        <w:rPr>
          <w:rFonts w:ascii="Calibri" w:eastAsia="Calibri" w:hAnsi="Calibri" w:cs="Calibri"/>
          <w:color w:val="000000"/>
          <w:sz w:val="26"/>
          <w:szCs w:val="26"/>
        </w:rPr>
        <w:t>ể</w:t>
      </w:r>
      <w:r>
        <w:rPr>
          <w:rFonts w:ascii="Calibri" w:eastAsia="Calibri" w:hAnsi="Calibri" w:cs="Calibri"/>
          <w:color w:val="000000"/>
          <w:sz w:val="26"/>
          <w:szCs w:val="26"/>
        </w:rPr>
        <w:t xml:space="preserve"> h</w:t>
      </w:r>
      <w:r>
        <w:rPr>
          <w:rFonts w:ascii="Calibri" w:eastAsia="Calibri" w:hAnsi="Calibri" w:cs="Calibri"/>
          <w:color w:val="000000"/>
          <w:sz w:val="26"/>
          <w:szCs w:val="26"/>
        </w:rPr>
        <w:t>ệ</w:t>
      </w:r>
      <w:r>
        <w:rPr>
          <w:rFonts w:ascii="Calibri" w:eastAsia="Calibri" w:hAnsi="Calibri" w:cs="Calibri"/>
          <w:color w:val="000000"/>
          <w:sz w:val="26"/>
          <w:szCs w:val="26"/>
        </w:rPr>
        <w:t xml:space="preserve"> th</w:t>
      </w:r>
      <w:r>
        <w:rPr>
          <w:rFonts w:ascii="Calibri" w:eastAsia="Calibri" w:hAnsi="Calibri" w:cs="Calibri"/>
          <w:color w:val="000000"/>
          <w:sz w:val="26"/>
          <w:szCs w:val="26"/>
        </w:rPr>
        <w:t>ố</w:t>
      </w:r>
      <w:r>
        <w:rPr>
          <w:rFonts w:ascii="Calibri" w:eastAsia="Calibri" w:hAnsi="Calibri" w:cs="Calibri"/>
          <w:color w:val="000000"/>
          <w:sz w:val="26"/>
          <w:szCs w:val="26"/>
        </w:rPr>
        <w:t>ng toàn b</w:t>
      </w:r>
      <w:r>
        <w:rPr>
          <w:rFonts w:ascii="Calibri" w:eastAsia="Calibri" w:hAnsi="Calibri" w:cs="Calibri"/>
          <w:color w:val="000000"/>
          <w:sz w:val="26"/>
          <w:szCs w:val="26"/>
        </w:rPr>
        <w:t>ộ</w:t>
      </w:r>
      <w:r>
        <w:rPr>
          <w:rFonts w:ascii="Calibri" w:eastAsia="Calibri" w:hAnsi="Calibri" w:cs="Calibri"/>
          <w:color w:val="000000"/>
          <w:sz w:val="26"/>
          <w:szCs w:val="26"/>
        </w:rPr>
        <w:t xml:space="preserve"> nh</w:t>
      </w:r>
      <w:r>
        <w:rPr>
          <w:rFonts w:ascii="Calibri" w:eastAsia="Calibri" w:hAnsi="Calibri" w:cs="Calibri"/>
          <w:color w:val="000000"/>
          <w:sz w:val="26"/>
          <w:szCs w:val="26"/>
        </w:rPr>
        <w:t>ữ</w:t>
      </w:r>
      <w:r>
        <w:rPr>
          <w:rFonts w:ascii="Calibri" w:eastAsia="Calibri" w:hAnsi="Calibri" w:cs="Calibri"/>
          <w:color w:val="000000"/>
          <w:sz w:val="26"/>
          <w:szCs w:val="26"/>
        </w:rPr>
        <w:t>ng ki</w:t>
      </w:r>
      <w:r>
        <w:rPr>
          <w:rFonts w:ascii="Calibri" w:eastAsia="Calibri" w:hAnsi="Calibri" w:cs="Calibri"/>
          <w:color w:val="000000"/>
          <w:sz w:val="26"/>
          <w:szCs w:val="26"/>
        </w:rPr>
        <w:t>ế</w:t>
      </w:r>
      <w:r>
        <w:rPr>
          <w:rFonts w:ascii="Calibri" w:eastAsia="Calibri" w:hAnsi="Calibri" w:cs="Calibri"/>
          <w:color w:val="000000"/>
          <w:sz w:val="26"/>
          <w:szCs w:val="26"/>
        </w:rPr>
        <w:t>n th</w:t>
      </w:r>
      <w:r>
        <w:rPr>
          <w:rFonts w:ascii="Calibri" w:eastAsia="Calibri" w:hAnsi="Calibri" w:cs="Calibri"/>
          <w:color w:val="000000"/>
          <w:sz w:val="26"/>
          <w:szCs w:val="26"/>
        </w:rPr>
        <w:t>ứ</w:t>
      </w:r>
      <w:r>
        <w:rPr>
          <w:rFonts w:ascii="Calibri" w:eastAsia="Calibri" w:hAnsi="Calibri" w:cs="Calibri"/>
          <w:color w:val="000000"/>
          <w:sz w:val="26"/>
          <w:szCs w:val="26"/>
        </w:rPr>
        <w:t>c đã h</w:t>
      </w:r>
      <w:r>
        <w:rPr>
          <w:rFonts w:ascii="Calibri" w:eastAsia="Calibri" w:hAnsi="Calibri" w:cs="Calibri"/>
          <w:color w:val="000000"/>
          <w:sz w:val="26"/>
          <w:szCs w:val="26"/>
        </w:rPr>
        <w:t>ọ</w:t>
      </w:r>
      <w:r>
        <w:rPr>
          <w:rFonts w:ascii="Calibri" w:eastAsia="Calibri" w:hAnsi="Calibri" w:cs="Calibri"/>
          <w:color w:val="000000"/>
          <w:sz w:val="26"/>
          <w:szCs w:val="26"/>
        </w:rPr>
        <w:t>c t</w:t>
      </w:r>
      <w:r>
        <w:rPr>
          <w:rFonts w:ascii="Calibri" w:eastAsia="Calibri" w:hAnsi="Calibri" w:cs="Calibri"/>
          <w:color w:val="000000"/>
          <w:sz w:val="26"/>
          <w:szCs w:val="26"/>
        </w:rPr>
        <w:t>ừ</w:t>
      </w:r>
      <w:r>
        <w:rPr>
          <w:rFonts w:ascii="Calibri" w:eastAsia="Calibri" w:hAnsi="Calibri" w:cs="Calibri"/>
          <w:color w:val="000000"/>
          <w:sz w:val="26"/>
          <w:szCs w:val="26"/>
        </w:rPr>
        <w:t xml:space="preserve"> trư</w:t>
      </w:r>
      <w:r>
        <w:rPr>
          <w:rFonts w:ascii="Calibri" w:eastAsia="Calibri" w:hAnsi="Calibri" w:cs="Calibri"/>
          <w:color w:val="000000"/>
          <w:sz w:val="26"/>
          <w:szCs w:val="26"/>
        </w:rPr>
        <w:t>ớ</w:t>
      </w:r>
      <w:r>
        <w:rPr>
          <w:rFonts w:ascii="Calibri" w:eastAsia="Calibri" w:hAnsi="Calibri" w:cs="Calibri"/>
          <w:color w:val="000000"/>
          <w:sz w:val="26"/>
          <w:szCs w:val="26"/>
        </w:rPr>
        <w:t>c v</w:t>
      </w:r>
      <w:r>
        <w:rPr>
          <w:rFonts w:ascii="Calibri" w:eastAsia="Calibri" w:hAnsi="Calibri" w:cs="Calibri"/>
          <w:color w:val="000000"/>
          <w:sz w:val="26"/>
          <w:szCs w:val="26"/>
        </w:rPr>
        <w:t>ề</w:t>
      </w:r>
      <w:r>
        <w:rPr>
          <w:rFonts w:ascii="Calibri" w:eastAsia="Calibri" w:hAnsi="Calibri" w:cs="Calibri"/>
          <w:color w:val="000000"/>
          <w:sz w:val="26"/>
          <w:szCs w:val="26"/>
        </w:rPr>
        <w:t xml:space="preserve"> năng lư</w:t>
      </w:r>
      <w:r>
        <w:rPr>
          <w:rFonts w:ascii="Calibri" w:eastAsia="Calibri" w:hAnsi="Calibri" w:cs="Calibri"/>
          <w:color w:val="000000"/>
          <w:sz w:val="26"/>
          <w:szCs w:val="26"/>
        </w:rPr>
        <w:t>ợ</w:t>
      </w:r>
      <w:r>
        <w:rPr>
          <w:rFonts w:ascii="Calibri" w:eastAsia="Calibri" w:hAnsi="Calibri" w:cs="Calibri"/>
          <w:color w:val="000000"/>
          <w:sz w:val="26"/>
          <w:szCs w:val="26"/>
        </w:rPr>
        <w:t>ng đ</w:t>
      </w:r>
      <w:r>
        <w:rPr>
          <w:rFonts w:ascii="Calibri" w:eastAsia="Calibri" w:hAnsi="Calibri" w:cs="Calibri"/>
          <w:color w:val="000000"/>
          <w:sz w:val="26"/>
          <w:szCs w:val="26"/>
        </w:rPr>
        <w:t>ể</w:t>
      </w:r>
      <w:r>
        <w:rPr>
          <w:rFonts w:ascii="Calibri" w:eastAsia="Calibri" w:hAnsi="Calibri" w:cs="Calibri"/>
          <w:color w:val="000000"/>
          <w:sz w:val="26"/>
          <w:szCs w:val="26"/>
        </w:rPr>
        <w:t xml:space="preserve"> nâng cao hi</w:t>
      </w:r>
      <w:r>
        <w:rPr>
          <w:rFonts w:ascii="Calibri" w:eastAsia="Calibri" w:hAnsi="Calibri" w:cs="Calibri"/>
          <w:color w:val="000000"/>
          <w:sz w:val="26"/>
          <w:szCs w:val="26"/>
        </w:rPr>
        <w:t>ể</w:t>
      </w:r>
      <w:r>
        <w:rPr>
          <w:rFonts w:ascii="Calibri" w:eastAsia="Calibri" w:hAnsi="Calibri" w:cs="Calibri"/>
          <w:color w:val="000000"/>
          <w:sz w:val="26"/>
          <w:szCs w:val="26"/>
        </w:rPr>
        <w:t>u bi</w:t>
      </w:r>
      <w:r>
        <w:rPr>
          <w:rFonts w:ascii="Calibri" w:eastAsia="Calibri" w:hAnsi="Calibri" w:cs="Calibri"/>
          <w:color w:val="000000"/>
          <w:sz w:val="26"/>
          <w:szCs w:val="26"/>
        </w:rPr>
        <w:t>ế</w:t>
      </w:r>
      <w:r>
        <w:rPr>
          <w:rFonts w:ascii="Calibri" w:eastAsia="Calibri" w:hAnsi="Calibri" w:cs="Calibri"/>
          <w:color w:val="000000"/>
          <w:sz w:val="26"/>
          <w:szCs w:val="26"/>
        </w:rPr>
        <w:t>t v</w:t>
      </w:r>
      <w:r>
        <w:rPr>
          <w:rFonts w:ascii="Calibri" w:eastAsia="Calibri" w:hAnsi="Calibri" w:cs="Calibri"/>
          <w:color w:val="000000"/>
          <w:sz w:val="26"/>
          <w:szCs w:val="26"/>
        </w:rPr>
        <w:t>ề</w:t>
      </w:r>
      <w:r>
        <w:rPr>
          <w:rFonts w:ascii="Calibri" w:eastAsia="Calibri" w:hAnsi="Calibri" w:cs="Calibri"/>
          <w:color w:val="000000"/>
          <w:sz w:val="26"/>
          <w:szCs w:val="26"/>
        </w:rPr>
        <w:t xml:space="preserve"> ý nghĩa t</w:t>
      </w:r>
      <w:r>
        <w:rPr>
          <w:rFonts w:ascii="Calibri" w:eastAsia="Calibri" w:hAnsi="Calibri" w:cs="Calibri"/>
          <w:color w:val="000000"/>
          <w:sz w:val="26"/>
          <w:szCs w:val="26"/>
        </w:rPr>
        <w:t>ổ</w:t>
      </w:r>
      <w:r>
        <w:rPr>
          <w:rFonts w:ascii="Calibri" w:eastAsia="Calibri" w:hAnsi="Calibri" w:cs="Calibri"/>
          <w:color w:val="000000"/>
          <w:sz w:val="26"/>
          <w:szCs w:val="26"/>
        </w:rPr>
        <w:t>ng quát c</w:t>
      </w:r>
      <w:r>
        <w:rPr>
          <w:rFonts w:ascii="Calibri" w:eastAsia="Calibri" w:hAnsi="Calibri" w:cs="Calibri"/>
          <w:color w:val="000000"/>
          <w:sz w:val="26"/>
          <w:szCs w:val="26"/>
        </w:rPr>
        <w:t>ủ</w:t>
      </w:r>
      <w:r>
        <w:rPr>
          <w:rFonts w:ascii="Calibri" w:eastAsia="Calibri" w:hAnsi="Calibri" w:cs="Calibri"/>
          <w:color w:val="000000"/>
          <w:sz w:val="26"/>
          <w:szCs w:val="26"/>
        </w:rPr>
        <w:t>a đ</w:t>
      </w:r>
      <w:r>
        <w:rPr>
          <w:rFonts w:ascii="Calibri" w:eastAsia="Calibri" w:hAnsi="Calibri" w:cs="Calibri"/>
          <w:color w:val="000000"/>
          <w:sz w:val="26"/>
          <w:szCs w:val="26"/>
        </w:rPr>
        <w:t>ị</w:t>
      </w:r>
      <w:r>
        <w:rPr>
          <w:rFonts w:ascii="Calibri" w:eastAsia="Calibri" w:hAnsi="Calibri" w:cs="Calibri"/>
          <w:color w:val="000000"/>
          <w:sz w:val="26"/>
          <w:szCs w:val="26"/>
        </w:rPr>
        <w:t>nh lu</w:t>
      </w:r>
      <w:r>
        <w:rPr>
          <w:rFonts w:ascii="Calibri" w:eastAsia="Calibri" w:hAnsi="Calibri" w:cs="Calibri"/>
          <w:color w:val="000000"/>
          <w:sz w:val="26"/>
          <w:szCs w:val="26"/>
        </w:rPr>
        <w:t>ậ</w:t>
      </w:r>
      <w:r>
        <w:rPr>
          <w:rFonts w:ascii="Calibri" w:eastAsia="Calibri" w:hAnsi="Calibri" w:cs="Calibri"/>
          <w:color w:val="000000"/>
          <w:sz w:val="26"/>
          <w:szCs w:val="26"/>
        </w:rPr>
        <w:t>t b</w:t>
      </w:r>
      <w:r>
        <w:rPr>
          <w:rFonts w:ascii="Calibri" w:eastAsia="Calibri" w:hAnsi="Calibri" w:cs="Calibri"/>
          <w:color w:val="000000"/>
          <w:sz w:val="26"/>
          <w:szCs w:val="26"/>
        </w:rPr>
        <w:t>ả</w:t>
      </w:r>
      <w:r>
        <w:rPr>
          <w:rFonts w:ascii="Calibri" w:eastAsia="Calibri" w:hAnsi="Calibri" w:cs="Calibri"/>
          <w:color w:val="000000"/>
          <w:sz w:val="26"/>
          <w:szCs w:val="26"/>
        </w:rPr>
        <w:t>o toàn năng lư</w:t>
      </w:r>
      <w:r>
        <w:rPr>
          <w:rFonts w:ascii="Calibri" w:eastAsia="Calibri" w:hAnsi="Calibri" w:cs="Calibri"/>
          <w:color w:val="000000"/>
          <w:sz w:val="26"/>
          <w:szCs w:val="26"/>
        </w:rPr>
        <w:t>ợ</w:t>
      </w:r>
      <w:r>
        <w:rPr>
          <w:rFonts w:ascii="Calibri" w:eastAsia="Calibri" w:hAnsi="Calibri" w:cs="Calibri"/>
          <w:color w:val="000000"/>
          <w:sz w:val="26"/>
          <w:szCs w:val="26"/>
        </w:rPr>
        <w:t>ng v</w:t>
      </w:r>
      <w:r>
        <w:rPr>
          <w:rFonts w:ascii="Calibri" w:eastAsia="Calibri" w:hAnsi="Calibri" w:cs="Calibri"/>
          <w:color w:val="000000"/>
          <w:sz w:val="26"/>
          <w:szCs w:val="26"/>
        </w:rPr>
        <w:t>ớ</w:t>
      </w:r>
      <w:r>
        <w:rPr>
          <w:rFonts w:ascii="Calibri" w:eastAsia="Calibri" w:hAnsi="Calibri" w:cs="Calibri"/>
          <w:color w:val="000000"/>
          <w:sz w:val="26"/>
          <w:szCs w:val="26"/>
        </w:rPr>
        <w:t>i nh</w:t>
      </w:r>
      <w:r>
        <w:rPr>
          <w:rFonts w:ascii="Calibri" w:eastAsia="Calibri" w:hAnsi="Calibri" w:cs="Calibri"/>
          <w:color w:val="000000"/>
          <w:sz w:val="26"/>
          <w:szCs w:val="26"/>
        </w:rPr>
        <w:t>ữ</w:t>
      </w:r>
      <w:r>
        <w:rPr>
          <w:rFonts w:ascii="Calibri" w:eastAsia="Calibri" w:hAnsi="Calibri" w:cs="Calibri"/>
          <w:color w:val="000000"/>
          <w:sz w:val="26"/>
          <w:szCs w:val="26"/>
        </w:rPr>
        <w:t>ng s</w:t>
      </w:r>
      <w:r>
        <w:rPr>
          <w:rFonts w:ascii="Calibri" w:eastAsia="Calibri" w:hAnsi="Calibri" w:cs="Calibri"/>
          <w:color w:val="000000"/>
          <w:sz w:val="26"/>
          <w:szCs w:val="26"/>
        </w:rPr>
        <w:t>ố</w:t>
      </w:r>
      <w:r>
        <w:rPr>
          <w:rFonts w:ascii="Calibri" w:eastAsia="Calibri" w:hAnsi="Calibri" w:cs="Calibri"/>
          <w:color w:val="000000"/>
          <w:sz w:val="26"/>
          <w:szCs w:val="26"/>
        </w:rPr>
        <w:t xml:space="preserve"> li</w:t>
      </w:r>
      <w:r>
        <w:rPr>
          <w:rFonts w:ascii="Calibri" w:eastAsia="Calibri" w:hAnsi="Calibri" w:cs="Calibri"/>
          <w:color w:val="000000"/>
          <w:sz w:val="26"/>
          <w:szCs w:val="26"/>
        </w:rPr>
        <w:t>ệ</w:t>
      </w:r>
      <w:r>
        <w:rPr>
          <w:rFonts w:ascii="Calibri" w:eastAsia="Calibri" w:hAnsi="Calibri" w:cs="Calibri"/>
          <w:color w:val="000000"/>
          <w:sz w:val="26"/>
          <w:szCs w:val="26"/>
        </w:rPr>
        <w:t>u đ</w:t>
      </w:r>
      <w:r>
        <w:rPr>
          <w:rFonts w:ascii="Calibri" w:eastAsia="Calibri" w:hAnsi="Calibri" w:cs="Calibri"/>
          <w:color w:val="000000"/>
          <w:sz w:val="26"/>
          <w:szCs w:val="26"/>
        </w:rPr>
        <w:t>ị</w:t>
      </w:r>
      <w:r>
        <w:rPr>
          <w:rFonts w:ascii="Calibri" w:eastAsia="Calibri" w:hAnsi="Calibri" w:cs="Calibri"/>
          <w:color w:val="000000"/>
          <w:sz w:val="26"/>
          <w:szCs w:val="26"/>
        </w:rPr>
        <w:t>nh lư</w:t>
      </w:r>
      <w:r>
        <w:rPr>
          <w:rFonts w:ascii="Calibri" w:eastAsia="Calibri" w:hAnsi="Calibri" w:cs="Calibri"/>
          <w:color w:val="000000"/>
          <w:sz w:val="26"/>
          <w:szCs w:val="26"/>
        </w:rPr>
        <w:t>ợ</w:t>
      </w:r>
      <w:r>
        <w:rPr>
          <w:rFonts w:ascii="Calibri" w:eastAsia="Calibri" w:hAnsi="Calibri" w:cs="Calibri"/>
          <w:color w:val="000000"/>
          <w:sz w:val="26"/>
          <w:szCs w:val="26"/>
        </w:rPr>
        <w:t>ng v</w:t>
      </w:r>
      <w:r>
        <w:rPr>
          <w:rFonts w:ascii="Calibri" w:eastAsia="Calibri" w:hAnsi="Calibri" w:cs="Calibri"/>
          <w:color w:val="000000"/>
          <w:sz w:val="26"/>
          <w:szCs w:val="26"/>
        </w:rPr>
        <w:t>ề</w:t>
      </w:r>
      <w:r>
        <w:rPr>
          <w:rFonts w:ascii="Calibri" w:eastAsia="Calibri" w:hAnsi="Calibri" w:cs="Calibri"/>
          <w:color w:val="000000"/>
          <w:sz w:val="26"/>
          <w:szCs w:val="26"/>
        </w:rPr>
        <w:t xml:space="preserve"> các quá </w:t>
      </w:r>
      <w:r>
        <w:rPr>
          <w:rFonts w:ascii="Calibri" w:eastAsia="Calibri" w:hAnsi="Calibri" w:cs="Calibri"/>
        </w:rPr>
        <w:t>trình</w:t>
      </w:r>
      <w:r>
        <w:rPr>
          <w:rFonts w:ascii="Calibri" w:eastAsia="Calibri" w:hAnsi="Calibri" w:cs="Calibri"/>
          <w:color w:val="000000"/>
          <w:sz w:val="26"/>
          <w:szCs w:val="26"/>
        </w:rPr>
        <w:t xml:space="preserve"> chuy</w:t>
      </w:r>
      <w:r>
        <w:rPr>
          <w:rFonts w:ascii="Calibri" w:eastAsia="Calibri" w:hAnsi="Calibri" w:cs="Calibri"/>
          <w:color w:val="000000"/>
          <w:sz w:val="26"/>
          <w:szCs w:val="26"/>
        </w:rPr>
        <w:t>ể</w:t>
      </w:r>
      <w:r>
        <w:rPr>
          <w:rFonts w:ascii="Calibri" w:eastAsia="Calibri" w:hAnsi="Calibri" w:cs="Calibri"/>
          <w:color w:val="000000"/>
          <w:sz w:val="26"/>
          <w:szCs w:val="26"/>
        </w:rPr>
        <w:t>n hoá năng lư</w:t>
      </w:r>
      <w:r>
        <w:rPr>
          <w:rFonts w:ascii="Calibri" w:eastAsia="Calibri" w:hAnsi="Calibri" w:cs="Calibri"/>
          <w:color w:val="000000"/>
          <w:sz w:val="26"/>
          <w:szCs w:val="26"/>
        </w:rPr>
        <w:t>ợ</w:t>
      </w:r>
      <w:r>
        <w:rPr>
          <w:rFonts w:ascii="Calibri" w:eastAsia="Calibri" w:hAnsi="Calibri" w:cs="Calibri"/>
          <w:color w:val="000000"/>
          <w:sz w:val="26"/>
          <w:szCs w:val="26"/>
        </w:rPr>
        <w:t>ng.</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rPr>
      </w:pPr>
      <w:r>
        <w:rPr>
          <w:rFonts w:ascii="Calibri" w:eastAsia="Calibri" w:hAnsi="Calibri" w:cs="Calibri"/>
          <w:color w:val="000000"/>
          <w:sz w:val="26"/>
          <w:szCs w:val="26"/>
        </w:rPr>
        <w:t>Chương trình KHTN trình bày s</w:t>
      </w:r>
      <w:r>
        <w:rPr>
          <w:rFonts w:ascii="Calibri" w:eastAsia="Calibri" w:hAnsi="Calibri" w:cs="Calibri"/>
          <w:color w:val="000000"/>
          <w:sz w:val="26"/>
          <w:szCs w:val="26"/>
        </w:rPr>
        <w:t>ự</w:t>
      </w:r>
      <w:r>
        <w:rPr>
          <w:rFonts w:ascii="Calibri" w:eastAsia="Calibri" w:hAnsi="Calibri" w:cs="Calibri"/>
          <w:color w:val="000000"/>
          <w:sz w:val="26"/>
          <w:szCs w:val="26"/>
        </w:rPr>
        <w:t xml:space="preserve"> c</w:t>
      </w:r>
      <w:r>
        <w:rPr>
          <w:rFonts w:ascii="Calibri" w:eastAsia="Calibri" w:hAnsi="Calibri" w:cs="Calibri"/>
          <w:color w:val="000000"/>
          <w:sz w:val="26"/>
          <w:szCs w:val="26"/>
        </w:rPr>
        <w:t>huy</w:t>
      </w:r>
      <w:r>
        <w:rPr>
          <w:rFonts w:ascii="Calibri" w:eastAsia="Calibri" w:hAnsi="Calibri" w:cs="Calibri"/>
          <w:color w:val="000000"/>
          <w:sz w:val="26"/>
          <w:szCs w:val="26"/>
        </w:rPr>
        <w:t>ể</w:t>
      </w:r>
      <w:r>
        <w:rPr>
          <w:rFonts w:ascii="Calibri" w:eastAsia="Calibri" w:hAnsi="Calibri" w:cs="Calibri"/>
          <w:color w:val="000000"/>
          <w:sz w:val="26"/>
          <w:szCs w:val="26"/>
        </w:rPr>
        <w:t xml:space="preserve">n </w:t>
      </w:r>
      <w:r>
        <w:rPr>
          <w:rFonts w:ascii="Calibri" w:eastAsia="Calibri" w:hAnsi="Calibri" w:cs="Calibri"/>
        </w:rPr>
        <w:t>hóa</w:t>
      </w:r>
      <w:r>
        <w:rPr>
          <w:rFonts w:ascii="Calibri" w:eastAsia="Calibri" w:hAnsi="Calibri" w:cs="Calibri"/>
          <w:color w:val="000000"/>
          <w:sz w:val="26"/>
          <w:szCs w:val="26"/>
        </w:rPr>
        <w:t xml:space="preserve"> và b</w:t>
      </w:r>
      <w:r>
        <w:rPr>
          <w:rFonts w:ascii="Calibri" w:eastAsia="Calibri" w:hAnsi="Calibri" w:cs="Calibri"/>
          <w:color w:val="000000"/>
          <w:sz w:val="26"/>
          <w:szCs w:val="26"/>
        </w:rPr>
        <w:t>ả</w:t>
      </w:r>
      <w:r>
        <w:rPr>
          <w:rFonts w:ascii="Calibri" w:eastAsia="Calibri" w:hAnsi="Calibri" w:cs="Calibri"/>
          <w:color w:val="000000"/>
          <w:sz w:val="26"/>
          <w:szCs w:val="26"/>
        </w:rPr>
        <w:t>o toàn năng lư</w:t>
      </w:r>
      <w:r>
        <w:rPr>
          <w:rFonts w:ascii="Calibri" w:eastAsia="Calibri" w:hAnsi="Calibri" w:cs="Calibri"/>
          <w:color w:val="000000"/>
          <w:sz w:val="26"/>
          <w:szCs w:val="26"/>
        </w:rPr>
        <w:t>ợ</w:t>
      </w:r>
      <w:r>
        <w:rPr>
          <w:rFonts w:ascii="Calibri" w:eastAsia="Calibri" w:hAnsi="Calibri" w:cs="Calibri"/>
          <w:color w:val="000000"/>
          <w:sz w:val="26"/>
          <w:szCs w:val="26"/>
        </w:rPr>
        <w:t xml:space="preserve">ng ngay </w:t>
      </w:r>
      <w:r>
        <w:rPr>
          <w:rFonts w:ascii="Calibri" w:eastAsia="Calibri" w:hAnsi="Calibri" w:cs="Calibri"/>
          <w:color w:val="000000"/>
          <w:sz w:val="26"/>
          <w:szCs w:val="26"/>
        </w:rPr>
        <w:t>ở</w:t>
      </w:r>
      <w:r>
        <w:rPr>
          <w:rFonts w:ascii="Calibri" w:eastAsia="Calibri" w:hAnsi="Calibri" w:cs="Calibri"/>
          <w:color w:val="000000"/>
          <w:sz w:val="26"/>
          <w:szCs w:val="26"/>
        </w:rPr>
        <w:t xml:space="preserve"> đ</w:t>
      </w:r>
      <w:r>
        <w:rPr>
          <w:rFonts w:ascii="Calibri" w:eastAsia="Calibri" w:hAnsi="Calibri" w:cs="Calibri"/>
          <w:color w:val="000000"/>
          <w:sz w:val="26"/>
          <w:szCs w:val="26"/>
        </w:rPr>
        <w:t>ầ</w:t>
      </w:r>
      <w:r>
        <w:rPr>
          <w:rFonts w:ascii="Calibri" w:eastAsia="Calibri" w:hAnsi="Calibri" w:cs="Calibri"/>
          <w:color w:val="000000"/>
          <w:sz w:val="26"/>
          <w:szCs w:val="26"/>
        </w:rPr>
        <w:t>u l</w:t>
      </w:r>
      <w:r>
        <w:rPr>
          <w:rFonts w:ascii="Calibri" w:eastAsia="Calibri" w:hAnsi="Calibri" w:cs="Calibri"/>
          <w:color w:val="000000"/>
          <w:sz w:val="26"/>
          <w:szCs w:val="26"/>
        </w:rPr>
        <w:t>ớ</w:t>
      </w:r>
      <w:r>
        <w:rPr>
          <w:rFonts w:ascii="Calibri" w:eastAsia="Calibri" w:hAnsi="Calibri" w:cs="Calibri"/>
          <w:color w:val="000000"/>
          <w:sz w:val="26"/>
          <w:szCs w:val="26"/>
        </w:rPr>
        <w:t>p 6. Khái ni</w:t>
      </w:r>
      <w:r>
        <w:rPr>
          <w:rFonts w:ascii="Calibri" w:eastAsia="Calibri" w:hAnsi="Calibri" w:cs="Calibri"/>
          <w:color w:val="000000"/>
          <w:sz w:val="26"/>
          <w:szCs w:val="26"/>
        </w:rPr>
        <w:t>ệ</w:t>
      </w:r>
      <w:r>
        <w:rPr>
          <w:rFonts w:ascii="Calibri" w:eastAsia="Calibri" w:hAnsi="Calibri" w:cs="Calibri"/>
          <w:color w:val="000000"/>
          <w:sz w:val="26"/>
          <w:szCs w:val="26"/>
        </w:rPr>
        <w:t>m này là hoàn toàn m</w:t>
      </w:r>
      <w:r>
        <w:rPr>
          <w:rFonts w:ascii="Calibri" w:eastAsia="Calibri" w:hAnsi="Calibri" w:cs="Calibri"/>
          <w:color w:val="000000"/>
          <w:sz w:val="26"/>
          <w:szCs w:val="26"/>
        </w:rPr>
        <w:t>ớ</w:t>
      </w:r>
      <w:r>
        <w:rPr>
          <w:rFonts w:ascii="Calibri" w:eastAsia="Calibri" w:hAnsi="Calibri" w:cs="Calibri"/>
          <w:color w:val="000000"/>
          <w:sz w:val="26"/>
          <w:szCs w:val="26"/>
        </w:rPr>
        <w:t>i đ</w:t>
      </w:r>
      <w:r>
        <w:rPr>
          <w:rFonts w:ascii="Calibri" w:eastAsia="Calibri" w:hAnsi="Calibri" w:cs="Calibri"/>
          <w:color w:val="000000"/>
          <w:sz w:val="26"/>
          <w:szCs w:val="26"/>
        </w:rPr>
        <w:t>ố</w:t>
      </w:r>
      <w:r>
        <w:rPr>
          <w:rFonts w:ascii="Calibri" w:eastAsia="Calibri" w:hAnsi="Calibri" w:cs="Calibri"/>
          <w:color w:val="000000"/>
          <w:sz w:val="26"/>
          <w:szCs w:val="26"/>
        </w:rPr>
        <w:t>i v</w:t>
      </w:r>
      <w:r>
        <w:rPr>
          <w:rFonts w:ascii="Calibri" w:eastAsia="Calibri" w:hAnsi="Calibri" w:cs="Calibri"/>
          <w:color w:val="000000"/>
          <w:sz w:val="26"/>
          <w:szCs w:val="26"/>
        </w:rPr>
        <w:t>ớ</w:t>
      </w:r>
      <w:r>
        <w:rPr>
          <w:rFonts w:ascii="Calibri" w:eastAsia="Calibri" w:hAnsi="Calibri" w:cs="Calibri"/>
          <w:color w:val="000000"/>
          <w:sz w:val="26"/>
          <w:szCs w:val="26"/>
        </w:rPr>
        <w:t>i HS. V</w:t>
      </w:r>
      <w:r>
        <w:rPr>
          <w:rFonts w:ascii="Calibri" w:eastAsia="Calibri" w:hAnsi="Calibri" w:cs="Calibri"/>
          <w:color w:val="000000"/>
          <w:sz w:val="26"/>
          <w:szCs w:val="26"/>
        </w:rPr>
        <w:t>ố</w:t>
      </w:r>
      <w:r>
        <w:rPr>
          <w:rFonts w:ascii="Calibri" w:eastAsia="Calibri" w:hAnsi="Calibri" w:cs="Calibri"/>
          <w:color w:val="000000"/>
          <w:sz w:val="26"/>
          <w:szCs w:val="26"/>
        </w:rPr>
        <w:t>n ki</w:t>
      </w:r>
      <w:r>
        <w:rPr>
          <w:rFonts w:ascii="Calibri" w:eastAsia="Calibri" w:hAnsi="Calibri" w:cs="Calibri"/>
          <w:color w:val="000000"/>
          <w:sz w:val="26"/>
          <w:szCs w:val="26"/>
        </w:rPr>
        <w:t>ế</w:t>
      </w:r>
      <w:r>
        <w:rPr>
          <w:rFonts w:ascii="Calibri" w:eastAsia="Calibri" w:hAnsi="Calibri" w:cs="Calibri"/>
          <w:color w:val="000000"/>
          <w:sz w:val="26"/>
          <w:szCs w:val="26"/>
        </w:rPr>
        <w:t>n th</w:t>
      </w:r>
      <w:r>
        <w:rPr>
          <w:rFonts w:ascii="Calibri" w:eastAsia="Calibri" w:hAnsi="Calibri" w:cs="Calibri"/>
          <w:color w:val="000000"/>
          <w:sz w:val="26"/>
          <w:szCs w:val="26"/>
        </w:rPr>
        <w:t>ứ</w:t>
      </w:r>
      <w:r>
        <w:rPr>
          <w:rFonts w:ascii="Calibri" w:eastAsia="Calibri" w:hAnsi="Calibri" w:cs="Calibri"/>
          <w:color w:val="000000"/>
          <w:sz w:val="26"/>
          <w:szCs w:val="26"/>
        </w:rPr>
        <w:t>c c</w:t>
      </w:r>
      <w:r>
        <w:rPr>
          <w:rFonts w:ascii="Calibri" w:eastAsia="Calibri" w:hAnsi="Calibri" w:cs="Calibri"/>
          <w:color w:val="000000"/>
          <w:sz w:val="26"/>
          <w:szCs w:val="26"/>
        </w:rPr>
        <w:t>ủ</w:t>
      </w:r>
      <w:r>
        <w:rPr>
          <w:rFonts w:ascii="Calibri" w:eastAsia="Calibri" w:hAnsi="Calibri" w:cs="Calibri"/>
          <w:color w:val="000000"/>
          <w:sz w:val="26"/>
          <w:szCs w:val="26"/>
        </w:rPr>
        <w:t>a HS đã có ch</w:t>
      </w:r>
      <w:r>
        <w:rPr>
          <w:rFonts w:ascii="Calibri" w:eastAsia="Calibri" w:hAnsi="Calibri" w:cs="Calibri"/>
          <w:color w:val="000000"/>
          <w:sz w:val="26"/>
          <w:szCs w:val="26"/>
        </w:rPr>
        <w:t>ỉ</w:t>
      </w:r>
      <w:r>
        <w:rPr>
          <w:rFonts w:ascii="Calibri" w:eastAsia="Calibri" w:hAnsi="Calibri" w:cs="Calibri"/>
          <w:color w:val="000000"/>
          <w:sz w:val="26"/>
          <w:szCs w:val="26"/>
        </w:rPr>
        <w:t xml:space="preserve"> là phân bi</w:t>
      </w:r>
      <w:r>
        <w:rPr>
          <w:rFonts w:ascii="Calibri" w:eastAsia="Calibri" w:hAnsi="Calibri" w:cs="Calibri"/>
          <w:color w:val="000000"/>
          <w:sz w:val="26"/>
          <w:szCs w:val="26"/>
        </w:rPr>
        <w:t>ệ</w:t>
      </w:r>
      <w:r>
        <w:rPr>
          <w:rFonts w:ascii="Calibri" w:eastAsia="Calibri" w:hAnsi="Calibri" w:cs="Calibri"/>
          <w:color w:val="000000"/>
          <w:sz w:val="26"/>
          <w:szCs w:val="26"/>
        </w:rPr>
        <w:t>t các d</w:t>
      </w:r>
      <w:r>
        <w:rPr>
          <w:rFonts w:ascii="Calibri" w:eastAsia="Calibri" w:hAnsi="Calibri" w:cs="Calibri"/>
          <w:color w:val="000000"/>
          <w:sz w:val="26"/>
          <w:szCs w:val="26"/>
        </w:rPr>
        <w:t>ạ</w:t>
      </w:r>
      <w:r>
        <w:rPr>
          <w:rFonts w:ascii="Calibri" w:eastAsia="Calibri" w:hAnsi="Calibri" w:cs="Calibri"/>
          <w:color w:val="000000"/>
          <w:sz w:val="26"/>
          <w:szCs w:val="26"/>
        </w:rPr>
        <w:t>ng năng lư</w:t>
      </w:r>
      <w:r>
        <w:rPr>
          <w:rFonts w:ascii="Calibri" w:eastAsia="Calibri" w:hAnsi="Calibri" w:cs="Calibri"/>
          <w:color w:val="000000"/>
          <w:sz w:val="26"/>
          <w:szCs w:val="26"/>
        </w:rPr>
        <w:t>ợ</w:t>
      </w:r>
      <w:r>
        <w:rPr>
          <w:rFonts w:ascii="Calibri" w:eastAsia="Calibri" w:hAnsi="Calibri" w:cs="Calibri"/>
          <w:color w:val="000000"/>
          <w:sz w:val="26"/>
          <w:szCs w:val="26"/>
        </w:rPr>
        <w:t>ng theo ngu</w:t>
      </w:r>
      <w:r>
        <w:rPr>
          <w:rFonts w:ascii="Calibri" w:eastAsia="Calibri" w:hAnsi="Calibri" w:cs="Calibri"/>
          <w:color w:val="000000"/>
          <w:sz w:val="26"/>
          <w:szCs w:val="26"/>
        </w:rPr>
        <w:t>ồ</w:t>
      </w:r>
      <w:r>
        <w:rPr>
          <w:rFonts w:ascii="Calibri" w:eastAsia="Calibri" w:hAnsi="Calibri" w:cs="Calibri"/>
          <w:color w:val="000000"/>
          <w:sz w:val="26"/>
          <w:szCs w:val="26"/>
        </w:rPr>
        <w:t>n sinh ra nó và d</w:t>
      </w:r>
      <w:r>
        <w:rPr>
          <w:rFonts w:ascii="Calibri" w:eastAsia="Calibri" w:hAnsi="Calibri" w:cs="Calibri"/>
          <w:color w:val="000000"/>
          <w:sz w:val="26"/>
          <w:szCs w:val="26"/>
        </w:rPr>
        <w:t>ự</w:t>
      </w:r>
      <w:r>
        <w:rPr>
          <w:rFonts w:ascii="Calibri" w:eastAsia="Calibri" w:hAnsi="Calibri" w:cs="Calibri"/>
          <w:color w:val="000000"/>
          <w:sz w:val="26"/>
          <w:szCs w:val="26"/>
        </w:rPr>
        <w:t>a trên nh</w:t>
      </w:r>
      <w:r>
        <w:rPr>
          <w:rFonts w:ascii="Calibri" w:eastAsia="Calibri" w:hAnsi="Calibri" w:cs="Calibri"/>
          <w:color w:val="000000"/>
          <w:sz w:val="26"/>
          <w:szCs w:val="26"/>
        </w:rPr>
        <w:t>ữ</w:t>
      </w:r>
      <w:r>
        <w:rPr>
          <w:rFonts w:ascii="Calibri" w:eastAsia="Calibri" w:hAnsi="Calibri" w:cs="Calibri"/>
          <w:color w:val="000000"/>
          <w:sz w:val="26"/>
          <w:szCs w:val="26"/>
        </w:rPr>
        <w:t>ng d</w:t>
      </w:r>
      <w:r>
        <w:rPr>
          <w:rFonts w:ascii="Calibri" w:eastAsia="Calibri" w:hAnsi="Calibri" w:cs="Calibri"/>
          <w:color w:val="000000"/>
          <w:sz w:val="26"/>
          <w:szCs w:val="26"/>
        </w:rPr>
        <w:t>ấ</w:t>
      </w:r>
      <w:r>
        <w:rPr>
          <w:rFonts w:ascii="Calibri" w:eastAsia="Calibri" w:hAnsi="Calibri" w:cs="Calibri"/>
          <w:color w:val="000000"/>
          <w:sz w:val="26"/>
          <w:szCs w:val="26"/>
        </w:rPr>
        <w:t>u hi</w:t>
      </w:r>
      <w:r>
        <w:rPr>
          <w:rFonts w:ascii="Calibri" w:eastAsia="Calibri" w:hAnsi="Calibri" w:cs="Calibri"/>
          <w:color w:val="000000"/>
          <w:sz w:val="26"/>
          <w:szCs w:val="26"/>
        </w:rPr>
        <w:t>ệ</w:t>
      </w:r>
      <w:r>
        <w:rPr>
          <w:rFonts w:ascii="Calibri" w:eastAsia="Calibri" w:hAnsi="Calibri" w:cs="Calibri"/>
          <w:color w:val="000000"/>
          <w:sz w:val="26"/>
          <w:szCs w:val="26"/>
        </w:rPr>
        <w:t>u chung có th</w:t>
      </w:r>
      <w:r>
        <w:rPr>
          <w:rFonts w:ascii="Calibri" w:eastAsia="Calibri" w:hAnsi="Calibri" w:cs="Calibri"/>
          <w:color w:val="000000"/>
          <w:sz w:val="26"/>
          <w:szCs w:val="26"/>
        </w:rPr>
        <w:t>ể</w:t>
      </w:r>
      <w:r>
        <w:rPr>
          <w:rFonts w:ascii="Calibri" w:eastAsia="Calibri" w:hAnsi="Calibri" w:cs="Calibri"/>
          <w:color w:val="000000"/>
          <w:sz w:val="26"/>
          <w:szCs w:val="26"/>
        </w:rPr>
        <w:t xml:space="preserve"> quan sát đư</w:t>
      </w:r>
      <w:r>
        <w:rPr>
          <w:rFonts w:ascii="Calibri" w:eastAsia="Calibri" w:hAnsi="Calibri" w:cs="Calibri"/>
          <w:color w:val="000000"/>
          <w:sz w:val="26"/>
          <w:szCs w:val="26"/>
        </w:rPr>
        <w:t>ợ</w:t>
      </w:r>
      <w:r>
        <w:rPr>
          <w:rFonts w:ascii="Calibri" w:eastAsia="Calibri" w:hAnsi="Calibri" w:cs="Calibri"/>
          <w:color w:val="000000"/>
          <w:sz w:val="26"/>
          <w:szCs w:val="26"/>
        </w:rPr>
        <w:t>c đ</w:t>
      </w:r>
      <w:r>
        <w:rPr>
          <w:rFonts w:ascii="Calibri" w:eastAsia="Calibri" w:hAnsi="Calibri" w:cs="Calibri"/>
          <w:color w:val="000000"/>
          <w:sz w:val="26"/>
          <w:szCs w:val="26"/>
        </w:rPr>
        <w:t>ể</w:t>
      </w:r>
      <w:r>
        <w:rPr>
          <w:rFonts w:ascii="Calibri" w:eastAsia="Calibri" w:hAnsi="Calibri" w:cs="Calibri"/>
          <w:color w:val="000000"/>
          <w:sz w:val="26"/>
          <w:szCs w:val="26"/>
        </w:rPr>
        <w:t xml:space="preserve"> nh</w:t>
      </w:r>
      <w:r>
        <w:rPr>
          <w:rFonts w:ascii="Calibri" w:eastAsia="Calibri" w:hAnsi="Calibri" w:cs="Calibri"/>
          <w:color w:val="000000"/>
          <w:sz w:val="26"/>
          <w:szCs w:val="26"/>
        </w:rPr>
        <w:t>ậ</w:t>
      </w:r>
      <w:r>
        <w:rPr>
          <w:rFonts w:ascii="Calibri" w:eastAsia="Calibri" w:hAnsi="Calibri" w:cs="Calibri"/>
          <w:color w:val="000000"/>
          <w:sz w:val="26"/>
          <w:szCs w:val="26"/>
        </w:rPr>
        <w:t>n ra chúng. Do v</w:t>
      </w:r>
      <w:r>
        <w:rPr>
          <w:rFonts w:ascii="Calibri" w:eastAsia="Calibri" w:hAnsi="Calibri" w:cs="Calibri"/>
          <w:color w:val="000000"/>
          <w:sz w:val="26"/>
          <w:szCs w:val="26"/>
        </w:rPr>
        <w:t>ậ</w:t>
      </w:r>
      <w:r>
        <w:rPr>
          <w:rFonts w:ascii="Calibri" w:eastAsia="Calibri" w:hAnsi="Calibri" w:cs="Calibri"/>
          <w:color w:val="000000"/>
          <w:sz w:val="26"/>
          <w:szCs w:val="26"/>
        </w:rPr>
        <w:t>y, đ</w:t>
      </w:r>
      <w:r>
        <w:rPr>
          <w:rFonts w:ascii="Calibri" w:eastAsia="Calibri" w:hAnsi="Calibri" w:cs="Calibri"/>
          <w:color w:val="000000"/>
          <w:sz w:val="26"/>
          <w:szCs w:val="26"/>
        </w:rPr>
        <w:t>ị</w:t>
      </w:r>
      <w:r>
        <w:rPr>
          <w:rFonts w:ascii="Calibri" w:eastAsia="Calibri" w:hAnsi="Calibri" w:cs="Calibri"/>
          <w:color w:val="000000"/>
          <w:sz w:val="26"/>
          <w:szCs w:val="26"/>
        </w:rPr>
        <w:t>nh lu</w:t>
      </w:r>
      <w:r>
        <w:rPr>
          <w:rFonts w:ascii="Calibri" w:eastAsia="Calibri" w:hAnsi="Calibri" w:cs="Calibri"/>
          <w:color w:val="000000"/>
          <w:sz w:val="26"/>
          <w:szCs w:val="26"/>
        </w:rPr>
        <w:t>ậ</w:t>
      </w:r>
      <w:r>
        <w:rPr>
          <w:rFonts w:ascii="Calibri" w:eastAsia="Calibri" w:hAnsi="Calibri" w:cs="Calibri"/>
          <w:color w:val="000000"/>
          <w:sz w:val="26"/>
          <w:szCs w:val="26"/>
        </w:rPr>
        <w:t>t b</w:t>
      </w:r>
      <w:r>
        <w:rPr>
          <w:rFonts w:ascii="Calibri" w:eastAsia="Calibri" w:hAnsi="Calibri" w:cs="Calibri"/>
          <w:color w:val="000000"/>
          <w:sz w:val="26"/>
          <w:szCs w:val="26"/>
        </w:rPr>
        <w:t>ả</w:t>
      </w:r>
      <w:r>
        <w:rPr>
          <w:rFonts w:ascii="Calibri" w:eastAsia="Calibri" w:hAnsi="Calibri" w:cs="Calibri"/>
          <w:color w:val="000000"/>
          <w:sz w:val="26"/>
          <w:szCs w:val="26"/>
        </w:rPr>
        <w:t>o toàn năng lư</w:t>
      </w:r>
      <w:r>
        <w:rPr>
          <w:rFonts w:ascii="Calibri" w:eastAsia="Calibri" w:hAnsi="Calibri" w:cs="Calibri"/>
          <w:color w:val="000000"/>
          <w:sz w:val="26"/>
          <w:szCs w:val="26"/>
        </w:rPr>
        <w:t>ợ</w:t>
      </w:r>
      <w:r>
        <w:rPr>
          <w:rFonts w:ascii="Calibri" w:eastAsia="Calibri" w:hAnsi="Calibri" w:cs="Calibri"/>
          <w:color w:val="000000"/>
          <w:sz w:val="26"/>
          <w:szCs w:val="26"/>
        </w:rPr>
        <w:t>ng ch</w:t>
      </w:r>
      <w:r>
        <w:rPr>
          <w:rFonts w:ascii="Calibri" w:eastAsia="Calibri" w:hAnsi="Calibri" w:cs="Calibri"/>
          <w:color w:val="000000"/>
          <w:sz w:val="26"/>
          <w:szCs w:val="26"/>
        </w:rPr>
        <w:t>ỉ</w:t>
      </w:r>
      <w:r>
        <w:rPr>
          <w:rFonts w:ascii="Calibri" w:eastAsia="Calibri" w:hAnsi="Calibri" w:cs="Calibri"/>
          <w:color w:val="000000"/>
          <w:sz w:val="26"/>
          <w:szCs w:val="26"/>
        </w:rPr>
        <w:t xml:space="preserve"> xây d</w:t>
      </w:r>
      <w:r>
        <w:rPr>
          <w:rFonts w:ascii="Calibri" w:eastAsia="Calibri" w:hAnsi="Calibri" w:cs="Calibri"/>
          <w:color w:val="000000"/>
          <w:sz w:val="26"/>
          <w:szCs w:val="26"/>
        </w:rPr>
        <w:t>ự</w:t>
      </w:r>
      <w:r>
        <w:rPr>
          <w:rFonts w:ascii="Calibri" w:eastAsia="Calibri" w:hAnsi="Calibri" w:cs="Calibri"/>
          <w:color w:val="000000"/>
          <w:sz w:val="26"/>
          <w:szCs w:val="26"/>
        </w:rPr>
        <w:t>ng thông qua thí nghi</w:t>
      </w:r>
      <w:r>
        <w:rPr>
          <w:rFonts w:ascii="Calibri" w:eastAsia="Calibri" w:hAnsi="Calibri" w:cs="Calibri"/>
          <w:color w:val="000000"/>
          <w:sz w:val="26"/>
          <w:szCs w:val="26"/>
        </w:rPr>
        <w:t>ệ</w:t>
      </w:r>
      <w:r>
        <w:rPr>
          <w:rFonts w:ascii="Calibri" w:eastAsia="Calibri" w:hAnsi="Calibri" w:cs="Calibri"/>
          <w:color w:val="000000"/>
          <w:sz w:val="26"/>
          <w:szCs w:val="26"/>
        </w:rPr>
        <w:t>m đ</w:t>
      </w:r>
      <w:r>
        <w:rPr>
          <w:rFonts w:ascii="Calibri" w:eastAsia="Calibri" w:hAnsi="Calibri" w:cs="Calibri"/>
          <w:color w:val="000000"/>
          <w:sz w:val="26"/>
          <w:szCs w:val="26"/>
        </w:rPr>
        <w:t>ị</w:t>
      </w:r>
      <w:r>
        <w:rPr>
          <w:rFonts w:ascii="Calibri" w:eastAsia="Calibri" w:hAnsi="Calibri" w:cs="Calibri"/>
          <w:color w:val="000000"/>
          <w:sz w:val="26"/>
          <w:szCs w:val="26"/>
        </w:rPr>
        <w:t>nh tính quan sát đư</w:t>
      </w:r>
      <w:r>
        <w:rPr>
          <w:rFonts w:ascii="Calibri" w:eastAsia="Calibri" w:hAnsi="Calibri" w:cs="Calibri"/>
          <w:color w:val="000000"/>
          <w:sz w:val="26"/>
          <w:szCs w:val="26"/>
        </w:rPr>
        <w:t>ợ</w:t>
      </w:r>
      <w:r>
        <w:rPr>
          <w:rFonts w:ascii="Calibri" w:eastAsia="Calibri" w:hAnsi="Calibri" w:cs="Calibri"/>
          <w:color w:val="000000"/>
          <w:sz w:val="26"/>
          <w:szCs w:val="26"/>
        </w:rPr>
        <w:t>c t</w:t>
      </w:r>
      <w:r>
        <w:rPr>
          <w:rFonts w:ascii="Calibri" w:eastAsia="Calibri" w:hAnsi="Calibri" w:cs="Calibri"/>
          <w:color w:val="000000"/>
          <w:sz w:val="26"/>
          <w:szCs w:val="26"/>
        </w:rPr>
        <w:t>ừ</w:t>
      </w:r>
      <w:r>
        <w:rPr>
          <w:rFonts w:ascii="Calibri" w:eastAsia="Calibri" w:hAnsi="Calibri" w:cs="Calibri"/>
          <w:color w:val="000000"/>
          <w:sz w:val="26"/>
          <w:szCs w:val="26"/>
        </w:rPr>
        <w:t xml:space="preserve"> s</w:t>
      </w:r>
      <w:r>
        <w:rPr>
          <w:rFonts w:ascii="Calibri" w:eastAsia="Calibri" w:hAnsi="Calibri" w:cs="Calibri"/>
          <w:color w:val="000000"/>
          <w:sz w:val="26"/>
          <w:szCs w:val="26"/>
        </w:rPr>
        <w:t>ự</w:t>
      </w:r>
      <w:r>
        <w:rPr>
          <w:rFonts w:ascii="Calibri" w:eastAsia="Calibri" w:hAnsi="Calibri" w:cs="Calibri"/>
          <w:color w:val="000000"/>
          <w:sz w:val="26"/>
          <w:szCs w:val="26"/>
        </w:rPr>
        <w:t xml:space="preserve"> chuy</w:t>
      </w:r>
      <w:r>
        <w:rPr>
          <w:rFonts w:ascii="Calibri" w:eastAsia="Calibri" w:hAnsi="Calibri" w:cs="Calibri"/>
          <w:color w:val="000000"/>
          <w:sz w:val="26"/>
          <w:szCs w:val="26"/>
        </w:rPr>
        <w:t>ể</w:t>
      </w:r>
      <w:r>
        <w:rPr>
          <w:rFonts w:ascii="Calibri" w:eastAsia="Calibri" w:hAnsi="Calibri" w:cs="Calibri"/>
          <w:color w:val="000000"/>
          <w:sz w:val="26"/>
          <w:szCs w:val="26"/>
        </w:rPr>
        <w:t>n hoá gi</w:t>
      </w:r>
      <w:r>
        <w:rPr>
          <w:rFonts w:ascii="Calibri" w:eastAsia="Calibri" w:hAnsi="Calibri" w:cs="Calibri"/>
          <w:color w:val="000000"/>
          <w:sz w:val="26"/>
          <w:szCs w:val="26"/>
        </w:rPr>
        <w:t>ữ</w:t>
      </w:r>
      <w:r>
        <w:rPr>
          <w:rFonts w:ascii="Calibri" w:eastAsia="Calibri" w:hAnsi="Calibri" w:cs="Calibri"/>
          <w:color w:val="000000"/>
          <w:sz w:val="26"/>
          <w:szCs w:val="26"/>
        </w:rPr>
        <w:t>a đ</w:t>
      </w:r>
      <w:r>
        <w:rPr>
          <w:rFonts w:ascii="Calibri" w:eastAsia="Calibri" w:hAnsi="Calibri" w:cs="Calibri"/>
          <w:color w:val="000000"/>
          <w:sz w:val="26"/>
          <w:szCs w:val="26"/>
        </w:rPr>
        <w:t>ộ</w:t>
      </w:r>
      <w:r>
        <w:rPr>
          <w:rFonts w:ascii="Calibri" w:eastAsia="Calibri" w:hAnsi="Calibri" w:cs="Calibri"/>
          <w:color w:val="000000"/>
          <w:sz w:val="26"/>
          <w:szCs w:val="26"/>
        </w:rPr>
        <w:t>ng năng và th</w:t>
      </w:r>
      <w:r>
        <w:rPr>
          <w:rFonts w:ascii="Calibri" w:eastAsia="Calibri" w:hAnsi="Calibri" w:cs="Calibri"/>
          <w:color w:val="000000"/>
          <w:sz w:val="26"/>
          <w:szCs w:val="26"/>
        </w:rPr>
        <w:t>ế</w:t>
      </w:r>
      <w:r>
        <w:rPr>
          <w:rFonts w:ascii="Calibri" w:eastAsia="Calibri" w:hAnsi="Calibri" w:cs="Calibri"/>
          <w:color w:val="000000"/>
          <w:sz w:val="26"/>
          <w:szCs w:val="26"/>
        </w:rPr>
        <w:t xml:space="preserve"> năng trong m</w:t>
      </w:r>
      <w:r>
        <w:rPr>
          <w:rFonts w:ascii="Calibri" w:eastAsia="Calibri" w:hAnsi="Calibri" w:cs="Calibri"/>
          <w:color w:val="000000"/>
          <w:sz w:val="26"/>
          <w:szCs w:val="26"/>
        </w:rPr>
        <w:t>ộ</w:t>
      </w:r>
      <w:r>
        <w:rPr>
          <w:rFonts w:ascii="Calibri" w:eastAsia="Calibri" w:hAnsi="Calibri" w:cs="Calibri"/>
          <w:color w:val="000000"/>
          <w:sz w:val="26"/>
          <w:szCs w:val="26"/>
        </w:rPr>
        <w:t>t chuy</w:t>
      </w:r>
      <w:r>
        <w:rPr>
          <w:rFonts w:ascii="Calibri" w:eastAsia="Calibri" w:hAnsi="Calibri" w:cs="Calibri"/>
          <w:color w:val="000000"/>
          <w:sz w:val="26"/>
          <w:szCs w:val="26"/>
        </w:rPr>
        <w:t>ể</w:t>
      </w:r>
      <w:r>
        <w:rPr>
          <w:rFonts w:ascii="Calibri" w:eastAsia="Calibri" w:hAnsi="Calibri" w:cs="Calibri"/>
          <w:color w:val="000000"/>
          <w:sz w:val="26"/>
          <w:szCs w:val="26"/>
        </w:rPr>
        <w:t>n đ</w:t>
      </w:r>
      <w:r>
        <w:rPr>
          <w:rFonts w:ascii="Calibri" w:eastAsia="Calibri" w:hAnsi="Calibri" w:cs="Calibri"/>
          <w:color w:val="000000"/>
          <w:sz w:val="26"/>
          <w:szCs w:val="26"/>
        </w:rPr>
        <w:t>ộ</w:t>
      </w:r>
      <w:r>
        <w:rPr>
          <w:rFonts w:ascii="Calibri" w:eastAsia="Calibri" w:hAnsi="Calibri" w:cs="Calibri"/>
          <w:color w:val="000000"/>
          <w:sz w:val="26"/>
          <w:szCs w:val="26"/>
        </w:rPr>
        <w:t>ng cơ h</w:t>
      </w:r>
      <w:r>
        <w:rPr>
          <w:rFonts w:ascii="Calibri" w:eastAsia="Calibri" w:hAnsi="Calibri" w:cs="Calibri"/>
          <w:color w:val="000000"/>
          <w:sz w:val="26"/>
          <w:szCs w:val="26"/>
        </w:rPr>
        <w:t>ọ</w:t>
      </w:r>
      <w:r>
        <w:rPr>
          <w:rFonts w:ascii="Calibri" w:eastAsia="Calibri" w:hAnsi="Calibri" w:cs="Calibri"/>
          <w:color w:val="000000"/>
          <w:sz w:val="26"/>
          <w:szCs w:val="26"/>
        </w:rPr>
        <w:t>c.</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rPr>
      </w:pPr>
      <w:r>
        <w:rPr>
          <w:rFonts w:ascii="Calibri" w:eastAsia="Calibri" w:hAnsi="Calibri" w:cs="Calibri"/>
          <w:color w:val="000000"/>
          <w:sz w:val="26"/>
          <w:szCs w:val="26"/>
        </w:rPr>
        <w:t>Trong m</w:t>
      </w:r>
      <w:r>
        <w:rPr>
          <w:rFonts w:ascii="Calibri" w:eastAsia="Calibri" w:hAnsi="Calibri" w:cs="Calibri"/>
          <w:color w:val="000000"/>
          <w:sz w:val="26"/>
          <w:szCs w:val="26"/>
        </w:rPr>
        <w:t>ộ</w:t>
      </w:r>
      <w:r>
        <w:rPr>
          <w:rFonts w:ascii="Calibri" w:eastAsia="Calibri" w:hAnsi="Calibri" w:cs="Calibri"/>
          <w:color w:val="000000"/>
          <w:sz w:val="26"/>
          <w:szCs w:val="26"/>
        </w:rPr>
        <w:t>t quá trình bi</w:t>
      </w:r>
      <w:r>
        <w:rPr>
          <w:rFonts w:ascii="Calibri" w:eastAsia="Calibri" w:hAnsi="Calibri" w:cs="Calibri"/>
          <w:color w:val="000000"/>
          <w:sz w:val="26"/>
          <w:szCs w:val="26"/>
        </w:rPr>
        <w:t>ế</w:t>
      </w:r>
      <w:r>
        <w:rPr>
          <w:rFonts w:ascii="Calibri" w:eastAsia="Calibri" w:hAnsi="Calibri" w:cs="Calibri"/>
          <w:color w:val="000000"/>
          <w:sz w:val="26"/>
          <w:szCs w:val="26"/>
        </w:rPr>
        <w:t>n đ</w:t>
      </w:r>
      <w:r>
        <w:rPr>
          <w:rFonts w:ascii="Calibri" w:eastAsia="Calibri" w:hAnsi="Calibri" w:cs="Calibri"/>
          <w:color w:val="000000"/>
          <w:sz w:val="26"/>
          <w:szCs w:val="26"/>
        </w:rPr>
        <w:t>ổ</w:t>
      </w:r>
      <w:r>
        <w:rPr>
          <w:rFonts w:ascii="Calibri" w:eastAsia="Calibri" w:hAnsi="Calibri" w:cs="Calibri"/>
          <w:color w:val="000000"/>
          <w:sz w:val="26"/>
          <w:szCs w:val="26"/>
        </w:rPr>
        <w:t>i ta thư</w:t>
      </w:r>
      <w:r>
        <w:rPr>
          <w:rFonts w:ascii="Calibri" w:eastAsia="Calibri" w:hAnsi="Calibri" w:cs="Calibri"/>
          <w:color w:val="000000"/>
          <w:sz w:val="26"/>
          <w:szCs w:val="26"/>
        </w:rPr>
        <w:t>ờ</w:t>
      </w:r>
      <w:r>
        <w:rPr>
          <w:rFonts w:ascii="Calibri" w:eastAsia="Calibri" w:hAnsi="Calibri" w:cs="Calibri"/>
          <w:color w:val="000000"/>
          <w:sz w:val="26"/>
          <w:szCs w:val="26"/>
        </w:rPr>
        <w:t>ng th</w:t>
      </w:r>
      <w:r>
        <w:rPr>
          <w:rFonts w:ascii="Calibri" w:eastAsia="Calibri" w:hAnsi="Calibri" w:cs="Calibri"/>
          <w:color w:val="000000"/>
          <w:sz w:val="26"/>
          <w:szCs w:val="26"/>
        </w:rPr>
        <w:t>ấ</w:t>
      </w:r>
      <w:r>
        <w:rPr>
          <w:rFonts w:ascii="Calibri" w:eastAsia="Calibri" w:hAnsi="Calibri" w:cs="Calibri"/>
          <w:color w:val="000000"/>
          <w:sz w:val="26"/>
          <w:szCs w:val="26"/>
        </w:rPr>
        <w:t>y năng lư</w:t>
      </w:r>
      <w:r>
        <w:rPr>
          <w:rFonts w:ascii="Calibri" w:eastAsia="Calibri" w:hAnsi="Calibri" w:cs="Calibri"/>
          <w:color w:val="000000"/>
          <w:sz w:val="26"/>
          <w:szCs w:val="26"/>
        </w:rPr>
        <w:t>ợ</w:t>
      </w:r>
      <w:r>
        <w:rPr>
          <w:rFonts w:ascii="Calibri" w:eastAsia="Calibri" w:hAnsi="Calibri" w:cs="Calibri"/>
          <w:color w:val="000000"/>
          <w:sz w:val="26"/>
          <w:szCs w:val="26"/>
        </w:rPr>
        <w:t>ng b</w:t>
      </w:r>
      <w:r>
        <w:rPr>
          <w:rFonts w:ascii="Calibri" w:eastAsia="Calibri" w:hAnsi="Calibri" w:cs="Calibri"/>
          <w:color w:val="000000"/>
          <w:sz w:val="26"/>
          <w:szCs w:val="26"/>
        </w:rPr>
        <w:t>ị</w:t>
      </w:r>
      <w:r>
        <w:rPr>
          <w:rFonts w:ascii="Calibri" w:eastAsia="Calibri" w:hAnsi="Calibri" w:cs="Calibri"/>
          <w:color w:val="000000"/>
          <w:sz w:val="26"/>
          <w:szCs w:val="26"/>
        </w:rPr>
        <w:t xml:space="preserve"> hao h</w:t>
      </w:r>
      <w:r>
        <w:rPr>
          <w:rFonts w:ascii="Calibri" w:eastAsia="Calibri" w:hAnsi="Calibri" w:cs="Calibri"/>
          <w:color w:val="000000"/>
          <w:sz w:val="26"/>
          <w:szCs w:val="26"/>
        </w:rPr>
        <w:t>ụ</w:t>
      </w:r>
      <w:r>
        <w:rPr>
          <w:rFonts w:ascii="Calibri" w:eastAsia="Calibri" w:hAnsi="Calibri" w:cs="Calibri"/>
          <w:color w:val="000000"/>
          <w:sz w:val="26"/>
          <w:szCs w:val="26"/>
        </w:rPr>
        <w:t>t, đ</w:t>
      </w:r>
      <w:r>
        <w:rPr>
          <w:rFonts w:ascii="Calibri" w:eastAsia="Calibri" w:hAnsi="Calibri" w:cs="Calibri"/>
        </w:rPr>
        <w:t>ồ</w:t>
      </w:r>
      <w:r>
        <w:rPr>
          <w:rFonts w:ascii="Calibri" w:eastAsia="Calibri" w:hAnsi="Calibri" w:cs="Calibri"/>
          <w:color w:val="000000"/>
          <w:sz w:val="26"/>
          <w:szCs w:val="26"/>
        </w:rPr>
        <w:t>ng th</w:t>
      </w:r>
      <w:r>
        <w:rPr>
          <w:rFonts w:ascii="Calibri" w:eastAsia="Calibri" w:hAnsi="Calibri" w:cs="Calibri"/>
          <w:color w:val="000000"/>
          <w:sz w:val="26"/>
          <w:szCs w:val="26"/>
        </w:rPr>
        <w:t>ờ</w:t>
      </w:r>
      <w:r>
        <w:rPr>
          <w:rFonts w:ascii="Calibri" w:eastAsia="Calibri" w:hAnsi="Calibri" w:cs="Calibri"/>
          <w:color w:val="000000"/>
          <w:sz w:val="26"/>
          <w:szCs w:val="26"/>
        </w:rPr>
        <w:t>i có th</w:t>
      </w:r>
      <w:r>
        <w:rPr>
          <w:rFonts w:ascii="Calibri" w:eastAsia="Calibri" w:hAnsi="Calibri" w:cs="Calibri"/>
          <w:color w:val="000000"/>
          <w:sz w:val="26"/>
          <w:szCs w:val="26"/>
        </w:rPr>
        <w:t>ể</w:t>
      </w:r>
      <w:r>
        <w:rPr>
          <w:rFonts w:ascii="Calibri" w:eastAsia="Calibri" w:hAnsi="Calibri" w:cs="Calibri"/>
          <w:color w:val="000000"/>
          <w:sz w:val="26"/>
          <w:szCs w:val="26"/>
        </w:rPr>
        <w:t xml:space="preserve"> phát h</w:t>
      </w:r>
      <w:r>
        <w:rPr>
          <w:rFonts w:ascii="Calibri" w:eastAsia="Calibri" w:hAnsi="Calibri" w:cs="Calibri"/>
          <w:color w:val="000000"/>
          <w:sz w:val="26"/>
          <w:szCs w:val="26"/>
        </w:rPr>
        <w:t>i</w:t>
      </w:r>
      <w:r>
        <w:rPr>
          <w:rFonts w:ascii="Calibri" w:eastAsia="Calibri" w:hAnsi="Calibri" w:cs="Calibri"/>
          <w:color w:val="000000"/>
          <w:sz w:val="26"/>
          <w:szCs w:val="26"/>
        </w:rPr>
        <w:t>ệ</w:t>
      </w:r>
      <w:r>
        <w:rPr>
          <w:rFonts w:ascii="Calibri" w:eastAsia="Calibri" w:hAnsi="Calibri" w:cs="Calibri"/>
          <w:color w:val="000000"/>
          <w:sz w:val="26"/>
          <w:szCs w:val="26"/>
        </w:rPr>
        <w:t>n ra d</w:t>
      </w:r>
      <w:r>
        <w:rPr>
          <w:rFonts w:ascii="Calibri" w:eastAsia="Calibri" w:hAnsi="Calibri" w:cs="Calibri"/>
          <w:color w:val="000000"/>
          <w:sz w:val="26"/>
          <w:szCs w:val="26"/>
        </w:rPr>
        <w:t>ạ</w:t>
      </w:r>
      <w:r>
        <w:rPr>
          <w:rFonts w:ascii="Calibri" w:eastAsia="Calibri" w:hAnsi="Calibri" w:cs="Calibri"/>
          <w:color w:val="000000"/>
          <w:sz w:val="26"/>
          <w:szCs w:val="26"/>
        </w:rPr>
        <w:t>ng năng lư</w:t>
      </w:r>
      <w:r>
        <w:rPr>
          <w:rFonts w:ascii="Calibri" w:eastAsia="Calibri" w:hAnsi="Calibri" w:cs="Calibri"/>
          <w:color w:val="000000"/>
          <w:sz w:val="26"/>
          <w:szCs w:val="26"/>
        </w:rPr>
        <w:t>ợ</w:t>
      </w:r>
      <w:r>
        <w:rPr>
          <w:rFonts w:ascii="Calibri" w:eastAsia="Calibri" w:hAnsi="Calibri" w:cs="Calibri"/>
          <w:color w:val="000000"/>
          <w:sz w:val="26"/>
          <w:szCs w:val="26"/>
        </w:rPr>
        <w:t>ng m</w:t>
      </w:r>
      <w:r>
        <w:rPr>
          <w:rFonts w:ascii="Calibri" w:eastAsia="Calibri" w:hAnsi="Calibri" w:cs="Calibri"/>
          <w:color w:val="000000"/>
          <w:sz w:val="26"/>
          <w:szCs w:val="26"/>
        </w:rPr>
        <w:t>ớ</w:t>
      </w:r>
      <w:r>
        <w:rPr>
          <w:rFonts w:ascii="Calibri" w:eastAsia="Calibri" w:hAnsi="Calibri" w:cs="Calibri"/>
          <w:color w:val="000000"/>
          <w:sz w:val="26"/>
          <w:szCs w:val="26"/>
        </w:rPr>
        <w:t>i xu</w:t>
      </w:r>
      <w:r>
        <w:rPr>
          <w:rFonts w:ascii="Calibri" w:eastAsia="Calibri" w:hAnsi="Calibri" w:cs="Calibri"/>
          <w:color w:val="000000"/>
          <w:sz w:val="26"/>
          <w:szCs w:val="26"/>
        </w:rPr>
        <w:t>ấ</w:t>
      </w:r>
      <w:r>
        <w:rPr>
          <w:rFonts w:ascii="Calibri" w:eastAsia="Calibri" w:hAnsi="Calibri" w:cs="Calibri"/>
          <w:color w:val="000000"/>
          <w:sz w:val="26"/>
          <w:szCs w:val="26"/>
        </w:rPr>
        <w:t>t hi</w:t>
      </w:r>
      <w:r>
        <w:rPr>
          <w:rFonts w:ascii="Calibri" w:eastAsia="Calibri" w:hAnsi="Calibri" w:cs="Calibri"/>
          <w:color w:val="000000"/>
          <w:sz w:val="26"/>
          <w:szCs w:val="26"/>
        </w:rPr>
        <w:t>ệ</w:t>
      </w:r>
      <w:r>
        <w:rPr>
          <w:rFonts w:ascii="Calibri" w:eastAsia="Calibri" w:hAnsi="Calibri" w:cs="Calibri"/>
          <w:color w:val="000000"/>
          <w:sz w:val="26"/>
          <w:szCs w:val="26"/>
        </w:rPr>
        <w:t>n. Có th</w:t>
      </w:r>
      <w:r>
        <w:rPr>
          <w:rFonts w:ascii="Calibri" w:eastAsia="Calibri" w:hAnsi="Calibri" w:cs="Calibri"/>
          <w:color w:val="000000"/>
          <w:sz w:val="26"/>
          <w:szCs w:val="26"/>
        </w:rPr>
        <w:t>ể</w:t>
      </w:r>
      <w:r>
        <w:rPr>
          <w:rFonts w:ascii="Calibri" w:eastAsia="Calibri" w:hAnsi="Calibri" w:cs="Calibri"/>
          <w:color w:val="000000"/>
          <w:sz w:val="26"/>
          <w:szCs w:val="26"/>
        </w:rPr>
        <w:t xml:space="preserve"> cho r</w:t>
      </w:r>
      <w:r>
        <w:rPr>
          <w:rFonts w:ascii="Calibri" w:eastAsia="Calibri" w:hAnsi="Calibri" w:cs="Calibri"/>
          <w:color w:val="000000"/>
          <w:sz w:val="26"/>
          <w:szCs w:val="26"/>
        </w:rPr>
        <w:t>ằ</w:t>
      </w:r>
      <w:r>
        <w:rPr>
          <w:rFonts w:ascii="Calibri" w:eastAsia="Calibri" w:hAnsi="Calibri" w:cs="Calibri"/>
          <w:color w:val="000000"/>
          <w:sz w:val="26"/>
          <w:szCs w:val="26"/>
        </w:rPr>
        <w:t xml:space="preserve">ng </w:t>
      </w:r>
      <w:r>
        <w:rPr>
          <w:rFonts w:ascii="Calibri" w:eastAsia="Calibri" w:hAnsi="Calibri" w:cs="Calibri"/>
        </w:rPr>
        <w:t>ph</w:t>
      </w:r>
      <w:r>
        <w:rPr>
          <w:rFonts w:ascii="Calibri" w:eastAsia="Calibri" w:hAnsi="Calibri" w:cs="Calibri"/>
        </w:rPr>
        <w:t>ầ</w:t>
      </w:r>
      <w:r>
        <w:rPr>
          <w:rFonts w:ascii="Calibri" w:eastAsia="Calibri" w:hAnsi="Calibri" w:cs="Calibri"/>
        </w:rPr>
        <w:t>n</w:t>
      </w:r>
      <w:r>
        <w:rPr>
          <w:rFonts w:ascii="Calibri" w:eastAsia="Calibri" w:hAnsi="Calibri" w:cs="Calibri"/>
          <w:color w:val="000000"/>
          <w:sz w:val="26"/>
          <w:szCs w:val="26"/>
        </w:rPr>
        <w:t xml:space="preserve"> năng lư</w:t>
      </w:r>
      <w:r>
        <w:rPr>
          <w:rFonts w:ascii="Calibri" w:eastAsia="Calibri" w:hAnsi="Calibri" w:cs="Calibri"/>
          <w:color w:val="000000"/>
          <w:sz w:val="26"/>
          <w:szCs w:val="26"/>
        </w:rPr>
        <w:t>ợ</w:t>
      </w:r>
      <w:r>
        <w:rPr>
          <w:rFonts w:ascii="Calibri" w:eastAsia="Calibri" w:hAnsi="Calibri" w:cs="Calibri"/>
          <w:color w:val="000000"/>
          <w:sz w:val="26"/>
          <w:szCs w:val="26"/>
        </w:rPr>
        <w:t>ng hao h</w:t>
      </w:r>
      <w:r>
        <w:rPr>
          <w:rFonts w:ascii="Calibri" w:eastAsia="Calibri" w:hAnsi="Calibri" w:cs="Calibri"/>
          <w:color w:val="000000"/>
          <w:sz w:val="26"/>
          <w:szCs w:val="26"/>
        </w:rPr>
        <w:t>ụ</w:t>
      </w:r>
      <w:r>
        <w:rPr>
          <w:rFonts w:ascii="Calibri" w:eastAsia="Calibri" w:hAnsi="Calibri" w:cs="Calibri"/>
          <w:color w:val="000000"/>
          <w:sz w:val="26"/>
          <w:szCs w:val="26"/>
        </w:rPr>
        <w:t>t đi đã bi</w:t>
      </w:r>
      <w:r>
        <w:rPr>
          <w:rFonts w:ascii="Calibri" w:eastAsia="Calibri" w:hAnsi="Calibri" w:cs="Calibri"/>
          <w:color w:val="000000"/>
          <w:sz w:val="26"/>
          <w:szCs w:val="26"/>
        </w:rPr>
        <w:t>ế</w:t>
      </w:r>
      <w:r>
        <w:rPr>
          <w:rFonts w:ascii="Calibri" w:eastAsia="Calibri" w:hAnsi="Calibri" w:cs="Calibri"/>
          <w:color w:val="000000"/>
          <w:sz w:val="26"/>
          <w:szCs w:val="26"/>
        </w:rPr>
        <w:t>n đ</w:t>
      </w:r>
      <w:r>
        <w:rPr>
          <w:rFonts w:ascii="Calibri" w:eastAsia="Calibri" w:hAnsi="Calibri" w:cs="Calibri"/>
          <w:color w:val="000000"/>
          <w:sz w:val="26"/>
          <w:szCs w:val="26"/>
        </w:rPr>
        <w:t>ổ</w:t>
      </w:r>
      <w:r>
        <w:rPr>
          <w:rFonts w:ascii="Calibri" w:eastAsia="Calibri" w:hAnsi="Calibri" w:cs="Calibri"/>
          <w:color w:val="000000"/>
          <w:sz w:val="26"/>
          <w:szCs w:val="26"/>
        </w:rPr>
        <w:t>i thành d</w:t>
      </w:r>
      <w:r>
        <w:rPr>
          <w:rFonts w:ascii="Calibri" w:eastAsia="Calibri" w:hAnsi="Calibri" w:cs="Calibri"/>
          <w:color w:val="000000"/>
          <w:sz w:val="26"/>
          <w:szCs w:val="26"/>
        </w:rPr>
        <w:t>ạ</w:t>
      </w:r>
      <w:r>
        <w:rPr>
          <w:rFonts w:ascii="Calibri" w:eastAsia="Calibri" w:hAnsi="Calibri" w:cs="Calibri"/>
          <w:color w:val="000000"/>
          <w:sz w:val="26"/>
          <w:szCs w:val="26"/>
        </w:rPr>
        <w:t>ng năng lư</w:t>
      </w:r>
      <w:r>
        <w:rPr>
          <w:rFonts w:ascii="Calibri" w:eastAsia="Calibri" w:hAnsi="Calibri" w:cs="Calibri"/>
          <w:color w:val="000000"/>
          <w:sz w:val="26"/>
          <w:szCs w:val="26"/>
        </w:rPr>
        <w:t>ợ</w:t>
      </w:r>
      <w:r>
        <w:rPr>
          <w:rFonts w:ascii="Calibri" w:eastAsia="Calibri" w:hAnsi="Calibri" w:cs="Calibri"/>
          <w:color w:val="000000"/>
          <w:sz w:val="26"/>
          <w:szCs w:val="26"/>
        </w:rPr>
        <w:t>ng m</w:t>
      </w:r>
      <w:r>
        <w:rPr>
          <w:rFonts w:ascii="Calibri" w:eastAsia="Calibri" w:hAnsi="Calibri" w:cs="Calibri"/>
          <w:color w:val="000000"/>
          <w:sz w:val="26"/>
          <w:szCs w:val="26"/>
        </w:rPr>
        <w:t>ớ</w:t>
      </w:r>
      <w:r>
        <w:rPr>
          <w:rFonts w:ascii="Calibri" w:eastAsia="Calibri" w:hAnsi="Calibri" w:cs="Calibri"/>
          <w:color w:val="000000"/>
          <w:sz w:val="26"/>
          <w:szCs w:val="26"/>
        </w:rPr>
        <w:t>i xu</w:t>
      </w:r>
      <w:r>
        <w:rPr>
          <w:rFonts w:ascii="Calibri" w:eastAsia="Calibri" w:hAnsi="Calibri" w:cs="Calibri"/>
          <w:color w:val="000000"/>
          <w:sz w:val="26"/>
          <w:szCs w:val="26"/>
        </w:rPr>
        <w:t>ấ</w:t>
      </w:r>
      <w:r>
        <w:rPr>
          <w:rFonts w:ascii="Calibri" w:eastAsia="Calibri" w:hAnsi="Calibri" w:cs="Calibri"/>
          <w:color w:val="000000"/>
          <w:sz w:val="26"/>
          <w:szCs w:val="26"/>
        </w:rPr>
        <w:t>t hi</w:t>
      </w:r>
      <w:r>
        <w:rPr>
          <w:rFonts w:ascii="Calibri" w:eastAsia="Calibri" w:hAnsi="Calibri" w:cs="Calibri"/>
          <w:color w:val="000000"/>
          <w:sz w:val="26"/>
          <w:szCs w:val="26"/>
        </w:rPr>
        <w:t>ệ</w:t>
      </w:r>
      <w:r>
        <w:rPr>
          <w:rFonts w:ascii="Calibri" w:eastAsia="Calibri" w:hAnsi="Calibri" w:cs="Calibri"/>
          <w:color w:val="000000"/>
          <w:sz w:val="26"/>
          <w:szCs w:val="26"/>
        </w:rPr>
        <w:t>n. Tuy nhiên, trong r</w:t>
      </w:r>
      <w:r>
        <w:rPr>
          <w:rFonts w:ascii="Calibri" w:eastAsia="Calibri" w:hAnsi="Calibri" w:cs="Calibri"/>
          <w:color w:val="000000"/>
          <w:sz w:val="26"/>
          <w:szCs w:val="26"/>
        </w:rPr>
        <w:t>ấ</w:t>
      </w:r>
      <w:r>
        <w:rPr>
          <w:rFonts w:ascii="Calibri" w:eastAsia="Calibri" w:hAnsi="Calibri" w:cs="Calibri"/>
          <w:color w:val="000000"/>
          <w:sz w:val="26"/>
          <w:szCs w:val="26"/>
        </w:rPr>
        <w:t>t nhi</w:t>
      </w:r>
      <w:r>
        <w:rPr>
          <w:rFonts w:ascii="Calibri" w:eastAsia="Calibri" w:hAnsi="Calibri" w:cs="Calibri"/>
          <w:color w:val="000000"/>
          <w:sz w:val="26"/>
          <w:szCs w:val="26"/>
        </w:rPr>
        <w:t>ề</w:t>
      </w:r>
      <w:r>
        <w:rPr>
          <w:rFonts w:ascii="Calibri" w:eastAsia="Calibri" w:hAnsi="Calibri" w:cs="Calibri"/>
          <w:color w:val="000000"/>
          <w:sz w:val="26"/>
          <w:szCs w:val="26"/>
        </w:rPr>
        <w:t>u trư</w:t>
      </w:r>
      <w:r>
        <w:rPr>
          <w:rFonts w:ascii="Calibri" w:eastAsia="Calibri" w:hAnsi="Calibri" w:cs="Calibri"/>
          <w:color w:val="000000"/>
          <w:sz w:val="26"/>
          <w:szCs w:val="26"/>
        </w:rPr>
        <w:t>ờ</w:t>
      </w:r>
      <w:r>
        <w:rPr>
          <w:rFonts w:ascii="Calibri" w:eastAsia="Calibri" w:hAnsi="Calibri" w:cs="Calibri"/>
          <w:color w:val="000000"/>
          <w:sz w:val="26"/>
          <w:szCs w:val="26"/>
        </w:rPr>
        <w:t>ng h</w:t>
      </w:r>
      <w:r>
        <w:rPr>
          <w:rFonts w:ascii="Calibri" w:eastAsia="Calibri" w:hAnsi="Calibri" w:cs="Calibri"/>
          <w:color w:val="000000"/>
          <w:sz w:val="26"/>
          <w:szCs w:val="26"/>
        </w:rPr>
        <w:t>ợ</w:t>
      </w:r>
      <w:r>
        <w:rPr>
          <w:rFonts w:ascii="Calibri" w:eastAsia="Calibri" w:hAnsi="Calibri" w:cs="Calibri"/>
          <w:color w:val="000000"/>
          <w:sz w:val="26"/>
          <w:szCs w:val="26"/>
        </w:rPr>
        <w:t>p ta không đo đư</w:t>
      </w:r>
      <w:r>
        <w:rPr>
          <w:rFonts w:ascii="Calibri" w:eastAsia="Calibri" w:hAnsi="Calibri" w:cs="Calibri"/>
          <w:color w:val="000000"/>
          <w:sz w:val="26"/>
          <w:szCs w:val="26"/>
        </w:rPr>
        <w:t>ợ</w:t>
      </w:r>
      <w:r>
        <w:rPr>
          <w:rFonts w:ascii="Calibri" w:eastAsia="Calibri" w:hAnsi="Calibri" w:cs="Calibri"/>
          <w:color w:val="000000"/>
          <w:sz w:val="26"/>
          <w:szCs w:val="26"/>
        </w:rPr>
        <w:t>c chính xác năng lư</w:t>
      </w:r>
      <w:r>
        <w:rPr>
          <w:rFonts w:ascii="Calibri" w:eastAsia="Calibri" w:hAnsi="Calibri" w:cs="Calibri"/>
          <w:color w:val="000000"/>
          <w:sz w:val="26"/>
          <w:szCs w:val="26"/>
        </w:rPr>
        <w:t>ợ</w:t>
      </w:r>
      <w:r>
        <w:rPr>
          <w:rFonts w:ascii="Calibri" w:eastAsia="Calibri" w:hAnsi="Calibri" w:cs="Calibri"/>
          <w:color w:val="000000"/>
          <w:sz w:val="26"/>
          <w:szCs w:val="26"/>
        </w:rPr>
        <w:t>ng b</w:t>
      </w:r>
      <w:r>
        <w:rPr>
          <w:rFonts w:ascii="Calibri" w:eastAsia="Calibri" w:hAnsi="Calibri" w:cs="Calibri"/>
          <w:color w:val="000000"/>
          <w:sz w:val="26"/>
          <w:szCs w:val="26"/>
        </w:rPr>
        <w:t>ị</w:t>
      </w:r>
      <w:r>
        <w:rPr>
          <w:rFonts w:ascii="Calibri" w:eastAsia="Calibri" w:hAnsi="Calibri" w:cs="Calibri"/>
          <w:color w:val="000000"/>
          <w:sz w:val="26"/>
          <w:szCs w:val="26"/>
        </w:rPr>
        <w:t xml:space="preserve"> hao h</w:t>
      </w:r>
      <w:r>
        <w:rPr>
          <w:rFonts w:ascii="Calibri" w:eastAsia="Calibri" w:hAnsi="Calibri" w:cs="Calibri"/>
          <w:color w:val="000000"/>
          <w:sz w:val="26"/>
          <w:szCs w:val="26"/>
        </w:rPr>
        <w:t>ụ</w:t>
      </w:r>
      <w:r>
        <w:rPr>
          <w:rFonts w:ascii="Calibri" w:eastAsia="Calibri" w:hAnsi="Calibri" w:cs="Calibri"/>
          <w:color w:val="000000"/>
          <w:sz w:val="26"/>
          <w:szCs w:val="26"/>
        </w:rPr>
        <w:t>t và t</w:t>
      </w:r>
      <w:r>
        <w:rPr>
          <w:rFonts w:ascii="Calibri" w:eastAsia="Calibri" w:hAnsi="Calibri" w:cs="Calibri"/>
          <w:color w:val="000000"/>
          <w:sz w:val="26"/>
          <w:szCs w:val="26"/>
        </w:rPr>
        <w:t>ấ</w:t>
      </w:r>
      <w:r>
        <w:rPr>
          <w:rFonts w:ascii="Calibri" w:eastAsia="Calibri" w:hAnsi="Calibri" w:cs="Calibri"/>
          <w:color w:val="000000"/>
          <w:sz w:val="26"/>
          <w:szCs w:val="26"/>
        </w:rPr>
        <w:t>t c</w:t>
      </w:r>
      <w:r>
        <w:rPr>
          <w:rFonts w:ascii="Calibri" w:eastAsia="Calibri" w:hAnsi="Calibri" w:cs="Calibri"/>
          <w:color w:val="000000"/>
          <w:sz w:val="26"/>
          <w:szCs w:val="26"/>
        </w:rPr>
        <w:t>ả</w:t>
      </w:r>
      <w:r>
        <w:rPr>
          <w:rFonts w:ascii="Calibri" w:eastAsia="Calibri" w:hAnsi="Calibri" w:cs="Calibri"/>
          <w:color w:val="000000"/>
          <w:sz w:val="26"/>
          <w:szCs w:val="26"/>
        </w:rPr>
        <w:t xml:space="preserve"> lư</w:t>
      </w:r>
      <w:r>
        <w:rPr>
          <w:rFonts w:ascii="Calibri" w:eastAsia="Calibri" w:hAnsi="Calibri" w:cs="Calibri"/>
          <w:color w:val="000000"/>
          <w:sz w:val="26"/>
          <w:szCs w:val="26"/>
        </w:rPr>
        <w:t>ợ</w:t>
      </w:r>
      <w:r>
        <w:rPr>
          <w:rFonts w:ascii="Calibri" w:eastAsia="Calibri" w:hAnsi="Calibri" w:cs="Calibri"/>
          <w:color w:val="000000"/>
          <w:sz w:val="26"/>
          <w:szCs w:val="26"/>
        </w:rPr>
        <w:t>ng năng lư</w:t>
      </w:r>
      <w:r>
        <w:rPr>
          <w:rFonts w:ascii="Calibri" w:eastAsia="Calibri" w:hAnsi="Calibri" w:cs="Calibri"/>
          <w:color w:val="000000"/>
          <w:sz w:val="26"/>
          <w:szCs w:val="26"/>
        </w:rPr>
        <w:t>ợ</w:t>
      </w:r>
      <w:r>
        <w:rPr>
          <w:rFonts w:ascii="Calibri" w:eastAsia="Calibri" w:hAnsi="Calibri" w:cs="Calibri"/>
          <w:color w:val="000000"/>
          <w:sz w:val="26"/>
          <w:szCs w:val="26"/>
        </w:rPr>
        <w:t>ng m</w:t>
      </w:r>
      <w:r>
        <w:rPr>
          <w:rFonts w:ascii="Calibri" w:eastAsia="Calibri" w:hAnsi="Calibri" w:cs="Calibri"/>
          <w:color w:val="000000"/>
          <w:sz w:val="26"/>
          <w:szCs w:val="26"/>
        </w:rPr>
        <w:t>ớ</w:t>
      </w:r>
      <w:r>
        <w:rPr>
          <w:rFonts w:ascii="Calibri" w:eastAsia="Calibri" w:hAnsi="Calibri" w:cs="Calibri"/>
          <w:color w:val="000000"/>
          <w:sz w:val="26"/>
          <w:szCs w:val="26"/>
        </w:rPr>
        <w:t>i xu</w:t>
      </w:r>
      <w:r>
        <w:rPr>
          <w:rFonts w:ascii="Calibri" w:eastAsia="Calibri" w:hAnsi="Calibri" w:cs="Calibri"/>
          <w:color w:val="000000"/>
          <w:sz w:val="26"/>
          <w:szCs w:val="26"/>
        </w:rPr>
        <w:t>ấ</w:t>
      </w:r>
      <w:r>
        <w:rPr>
          <w:rFonts w:ascii="Calibri" w:eastAsia="Calibri" w:hAnsi="Calibri" w:cs="Calibri"/>
          <w:color w:val="000000"/>
          <w:sz w:val="26"/>
          <w:szCs w:val="26"/>
        </w:rPr>
        <w:t>t hi</w:t>
      </w:r>
      <w:r>
        <w:rPr>
          <w:rFonts w:ascii="Calibri" w:eastAsia="Calibri" w:hAnsi="Calibri" w:cs="Calibri"/>
          <w:color w:val="000000"/>
          <w:sz w:val="26"/>
          <w:szCs w:val="26"/>
        </w:rPr>
        <w:t>ệ</w:t>
      </w:r>
      <w:r>
        <w:rPr>
          <w:rFonts w:ascii="Calibri" w:eastAsia="Calibri" w:hAnsi="Calibri" w:cs="Calibri"/>
          <w:color w:val="000000"/>
          <w:sz w:val="26"/>
          <w:szCs w:val="26"/>
        </w:rPr>
        <w:t>n. Các thí nghi</w:t>
      </w:r>
      <w:r>
        <w:rPr>
          <w:rFonts w:ascii="Calibri" w:eastAsia="Calibri" w:hAnsi="Calibri" w:cs="Calibri"/>
          <w:color w:val="000000"/>
          <w:sz w:val="26"/>
          <w:szCs w:val="26"/>
        </w:rPr>
        <w:t>ệ</w:t>
      </w:r>
      <w:r>
        <w:rPr>
          <w:rFonts w:ascii="Calibri" w:eastAsia="Calibri" w:hAnsi="Calibri" w:cs="Calibri"/>
          <w:color w:val="000000"/>
          <w:sz w:val="26"/>
          <w:szCs w:val="26"/>
        </w:rPr>
        <w:t xml:space="preserve">m </w:t>
      </w:r>
      <w:r>
        <w:rPr>
          <w:rFonts w:ascii="Calibri" w:eastAsia="Calibri" w:hAnsi="Calibri" w:cs="Calibri"/>
          <w:color w:val="000000"/>
          <w:sz w:val="26"/>
          <w:szCs w:val="26"/>
        </w:rPr>
        <w:t>ở</w:t>
      </w:r>
      <w:r>
        <w:rPr>
          <w:rFonts w:ascii="Calibri" w:eastAsia="Calibri" w:hAnsi="Calibri" w:cs="Calibri"/>
          <w:color w:val="000000"/>
          <w:sz w:val="26"/>
          <w:szCs w:val="26"/>
        </w:rPr>
        <w:t xml:space="preserve"> bài này ch</w:t>
      </w:r>
      <w:r>
        <w:rPr>
          <w:rFonts w:ascii="Calibri" w:eastAsia="Calibri" w:hAnsi="Calibri" w:cs="Calibri"/>
          <w:color w:val="000000"/>
          <w:sz w:val="26"/>
          <w:szCs w:val="26"/>
        </w:rPr>
        <w:t>ỉ</w:t>
      </w:r>
      <w:r>
        <w:rPr>
          <w:rFonts w:ascii="Calibri" w:eastAsia="Calibri" w:hAnsi="Calibri" w:cs="Calibri"/>
          <w:color w:val="000000"/>
          <w:sz w:val="26"/>
          <w:szCs w:val="26"/>
        </w:rPr>
        <w:t xml:space="preserve"> d</w:t>
      </w:r>
      <w:r>
        <w:rPr>
          <w:rFonts w:ascii="Calibri" w:eastAsia="Calibri" w:hAnsi="Calibri" w:cs="Calibri"/>
          <w:color w:val="000000"/>
          <w:sz w:val="26"/>
          <w:szCs w:val="26"/>
        </w:rPr>
        <w:t>ừ</w:t>
      </w:r>
      <w:r>
        <w:rPr>
          <w:rFonts w:ascii="Calibri" w:eastAsia="Calibri" w:hAnsi="Calibri" w:cs="Calibri"/>
          <w:color w:val="000000"/>
          <w:sz w:val="26"/>
          <w:szCs w:val="26"/>
        </w:rPr>
        <w:t>ng l</w:t>
      </w:r>
      <w:r>
        <w:rPr>
          <w:rFonts w:ascii="Calibri" w:eastAsia="Calibri" w:hAnsi="Calibri" w:cs="Calibri"/>
          <w:color w:val="000000"/>
          <w:sz w:val="26"/>
          <w:szCs w:val="26"/>
        </w:rPr>
        <w:t>ạ</w:t>
      </w:r>
      <w:r>
        <w:rPr>
          <w:rFonts w:ascii="Calibri" w:eastAsia="Calibri" w:hAnsi="Calibri" w:cs="Calibri"/>
          <w:color w:val="000000"/>
          <w:sz w:val="26"/>
          <w:szCs w:val="26"/>
        </w:rPr>
        <w:t xml:space="preserve">i </w:t>
      </w:r>
      <w:r>
        <w:rPr>
          <w:rFonts w:ascii="Calibri" w:eastAsia="Calibri" w:hAnsi="Calibri" w:cs="Calibri"/>
          <w:color w:val="000000"/>
          <w:sz w:val="26"/>
          <w:szCs w:val="26"/>
        </w:rPr>
        <w:t>ở</w:t>
      </w:r>
      <w:r>
        <w:rPr>
          <w:rFonts w:ascii="Calibri" w:eastAsia="Calibri" w:hAnsi="Calibri" w:cs="Calibri"/>
          <w:color w:val="000000"/>
          <w:sz w:val="26"/>
          <w:szCs w:val="26"/>
        </w:rPr>
        <w:t xml:space="preserve"> m</w:t>
      </w:r>
      <w:r>
        <w:rPr>
          <w:rFonts w:ascii="Calibri" w:eastAsia="Calibri" w:hAnsi="Calibri" w:cs="Calibri"/>
          <w:color w:val="000000"/>
          <w:sz w:val="26"/>
          <w:szCs w:val="26"/>
        </w:rPr>
        <w:t>ứ</w:t>
      </w:r>
      <w:r>
        <w:rPr>
          <w:rFonts w:ascii="Calibri" w:eastAsia="Calibri" w:hAnsi="Calibri" w:cs="Calibri"/>
          <w:color w:val="000000"/>
          <w:sz w:val="26"/>
          <w:szCs w:val="26"/>
        </w:rPr>
        <w:t>c đ</w:t>
      </w:r>
      <w:r>
        <w:rPr>
          <w:rFonts w:ascii="Calibri" w:eastAsia="Calibri" w:hAnsi="Calibri" w:cs="Calibri"/>
          <w:color w:val="000000"/>
          <w:sz w:val="26"/>
          <w:szCs w:val="26"/>
        </w:rPr>
        <w:t>ộ</w:t>
      </w:r>
      <w:r>
        <w:rPr>
          <w:rFonts w:ascii="Calibri" w:eastAsia="Calibri" w:hAnsi="Calibri" w:cs="Calibri"/>
          <w:color w:val="000000"/>
          <w:sz w:val="26"/>
          <w:szCs w:val="26"/>
        </w:rPr>
        <w:t xml:space="preserve"> đ</w:t>
      </w:r>
      <w:r>
        <w:rPr>
          <w:rFonts w:ascii="Calibri" w:eastAsia="Calibri" w:hAnsi="Calibri" w:cs="Calibri"/>
          <w:color w:val="000000"/>
          <w:sz w:val="26"/>
          <w:szCs w:val="26"/>
        </w:rPr>
        <w:t>ị</w:t>
      </w:r>
      <w:r>
        <w:rPr>
          <w:rFonts w:ascii="Calibri" w:eastAsia="Calibri" w:hAnsi="Calibri" w:cs="Calibri"/>
          <w:color w:val="000000"/>
          <w:sz w:val="26"/>
          <w:szCs w:val="26"/>
        </w:rPr>
        <w:t>nh tính, nhưng GV cũng c</w:t>
      </w:r>
      <w:r>
        <w:rPr>
          <w:rFonts w:ascii="Calibri" w:eastAsia="Calibri" w:hAnsi="Calibri" w:cs="Calibri"/>
          <w:color w:val="000000"/>
          <w:sz w:val="26"/>
          <w:szCs w:val="26"/>
        </w:rPr>
        <w:t>ầ</w:t>
      </w:r>
      <w:r>
        <w:rPr>
          <w:rFonts w:ascii="Calibri" w:eastAsia="Calibri" w:hAnsi="Calibri" w:cs="Calibri"/>
          <w:color w:val="000000"/>
          <w:sz w:val="26"/>
          <w:szCs w:val="26"/>
        </w:rPr>
        <w:t>n khéo léo đ</w:t>
      </w:r>
      <w:r>
        <w:rPr>
          <w:rFonts w:ascii="Calibri" w:eastAsia="Calibri" w:hAnsi="Calibri" w:cs="Calibri"/>
          <w:color w:val="000000"/>
          <w:sz w:val="26"/>
          <w:szCs w:val="26"/>
        </w:rPr>
        <w:t>ể</w:t>
      </w:r>
      <w:r>
        <w:rPr>
          <w:rFonts w:ascii="Calibri" w:eastAsia="Calibri" w:hAnsi="Calibri" w:cs="Calibri"/>
          <w:color w:val="000000"/>
          <w:sz w:val="26"/>
          <w:szCs w:val="26"/>
        </w:rPr>
        <w:t xml:space="preserve"> HS th</w:t>
      </w:r>
      <w:r>
        <w:rPr>
          <w:rFonts w:ascii="Calibri" w:eastAsia="Calibri" w:hAnsi="Calibri" w:cs="Calibri"/>
          <w:color w:val="000000"/>
          <w:sz w:val="26"/>
          <w:szCs w:val="26"/>
        </w:rPr>
        <w:t>ấ</w:t>
      </w:r>
      <w:r>
        <w:rPr>
          <w:rFonts w:ascii="Calibri" w:eastAsia="Calibri" w:hAnsi="Calibri" w:cs="Calibri"/>
          <w:color w:val="000000"/>
          <w:sz w:val="26"/>
          <w:szCs w:val="26"/>
        </w:rPr>
        <w:t>y r</w:t>
      </w:r>
      <w:r>
        <w:rPr>
          <w:rFonts w:ascii="Calibri" w:eastAsia="Calibri" w:hAnsi="Calibri" w:cs="Calibri"/>
          <w:color w:val="000000"/>
          <w:sz w:val="26"/>
          <w:szCs w:val="26"/>
        </w:rPr>
        <w:t>ằ</w:t>
      </w:r>
      <w:r>
        <w:rPr>
          <w:rFonts w:ascii="Calibri" w:eastAsia="Calibri" w:hAnsi="Calibri" w:cs="Calibri"/>
          <w:color w:val="000000"/>
          <w:sz w:val="26"/>
          <w:szCs w:val="26"/>
        </w:rPr>
        <w:t>ng đ</w:t>
      </w:r>
      <w:r>
        <w:rPr>
          <w:rFonts w:ascii="Calibri" w:eastAsia="Calibri" w:hAnsi="Calibri" w:cs="Calibri"/>
          <w:color w:val="000000"/>
          <w:sz w:val="26"/>
          <w:szCs w:val="26"/>
        </w:rPr>
        <w:t>ị</w:t>
      </w:r>
      <w:r>
        <w:rPr>
          <w:rFonts w:ascii="Calibri" w:eastAsia="Calibri" w:hAnsi="Calibri" w:cs="Calibri"/>
          <w:color w:val="000000"/>
          <w:sz w:val="26"/>
          <w:szCs w:val="26"/>
        </w:rPr>
        <w:t>nh lu</w:t>
      </w:r>
      <w:r>
        <w:rPr>
          <w:rFonts w:ascii="Calibri" w:eastAsia="Calibri" w:hAnsi="Calibri" w:cs="Calibri"/>
          <w:color w:val="000000"/>
          <w:sz w:val="26"/>
          <w:szCs w:val="26"/>
        </w:rPr>
        <w:t>ậ</w:t>
      </w:r>
      <w:r>
        <w:rPr>
          <w:rFonts w:ascii="Calibri" w:eastAsia="Calibri" w:hAnsi="Calibri" w:cs="Calibri"/>
          <w:color w:val="000000"/>
          <w:sz w:val="26"/>
          <w:szCs w:val="26"/>
        </w:rPr>
        <w:t>t b</w:t>
      </w:r>
      <w:r>
        <w:rPr>
          <w:rFonts w:ascii="Calibri" w:eastAsia="Calibri" w:hAnsi="Calibri" w:cs="Calibri"/>
          <w:color w:val="000000"/>
          <w:sz w:val="26"/>
          <w:szCs w:val="26"/>
        </w:rPr>
        <w:t>ả</w:t>
      </w:r>
      <w:r>
        <w:rPr>
          <w:rFonts w:ascii="Calibri" w:eastAsia="Calibri" w:hAnsi="Calibri" w:cs="Calibri"/>
          <w:color w:val="000000"/>
          <w:sz w:val="26"/>
          <w:szCs w:val="26"/>
        </w:rPr>
        <w:t>o toàn năng lư</w:t>
      </w:r>
      <w:r>
        <w:rPr>
          <w:rFonts w:ascii="Calibri" w:eastAsia="Calibri" w:hAnsi="Calibri" w:cs="Calibri"/>
          <w:color w:val="000000"/>
          <w:sz w:val="26"/>
          <w:szCs w:val="26"/>
        </w:rPr>
        <w:t>ợ</w:t>
      </w:r>
      <w:r>
        <w:rPr>
          <w:rFonts w:ascii="Calibri" w:eastAsia="Calibri" w:hAnsi="Calibri" w:cs="Calibri"/>
          <w:color w:val="000000"/>
          <w:sz w:val="26"/>
          <w:szCs w:val="26"/>
        </w:rPr>
        <w:t>ng không b</w:t>
      </w:r>
      <w:r>
        <w:rPr>
          <w:rFonts w:ascii="Calibri" w:eastAsia="Calibri" w:hAnsi="Calibri" w:cs="Calibri"/>
          <w:color w:val="000000"/>
          <w:sz w:val="26"/>
          <w:szCs w:val="26"/>
        </w:rPr>
        <w:t>ị</w:t>
      </w:r>
      <w:r>
        <w:rPr>
          <w:rFonts w:ascii="Calibri" w:eastAsia="Calibri" w:hAnsi="Calibri" w:cs="Calibri"/>
          <w:color w:val="000000"/>
          <w:sz w:val="26"/>
          <w:szCs w:val="26"/>
        </w:rPr>
        <w:t xml:space="preserve"> vi ph</w:t>
      </w:r>
      <w:r>
        <w:rPr>
          <w:rFonts w:ascii="Calibri" w:eastAsia="Calibri" w:hAnsi="Calibri" w:cs="Calibri"/>
          <w:color w:val="000000"/>
          <w:sz w:val="26"/>
          <w:szCs w:val="26"/>
        </w:rPr>
        <w:t>ạ</w:t>
      </w:r>
      <w:r>
        <w:rPr>
          <w:rFonts w:ascii="Calibri" w:eastAsia="Calibri" w:hAnsi="Calibri" w:cs="Calibri"/>
          <w:color w:val="000000"/>
          <w:sz w:val="26"/>
          <w:szCs w:val="26"/>
        </w:rPr>
        <w:t>m.</w:t>
      </w:r>
    </w:p>
    <w:p w:rsidR="00475325" w:rsidRDefault="00020F2D">
      <w:pPr>
        <w:widowControl w:val="0"/>
        <w:pBdr>
          <w:top w:val="nil"/>
          <w:left w:val="nil"/>
          <w:bottom w:val="nil"/>
          <w:right w:val="nil"/>
          <w:between w:val="nil"/>
        </w:pBdr>
        <w:spacing w:line="288" w:lineRule="auto"/>
        <w:rPr>
          <w:rFonts w:ascii="Calibri" w:eastAsia="Calibri" w:hAnsi="Calibri" w:cs="Calibri"/>
          <w:b/>
          <w:color w:val="FF0000"/>
          <w:sz w:val="24"/>
          <w:szCs w:val="24"/>
        </w:rPr>
      </w:pPr>
      <w:r>
        <w:rPr>
          <w:rFonts w:ascii="Calibri" w:eastAsia="Calibri" w:hAnsi="Calibri" w:cs="Calibri"/>
          <w:b/>
          <w:color w:val="FF0000"/>
          <w:sz w:val="24"/>
          <w:szCs w:val="24"/>
        </w:rPr>
        <w:t>IV. G</w:t>
      </w:r>
      <w:r>
        <w:rPr>
          <w:rFonts w:ascii="Calibri" w:eastAsia="Calibri" w:hAnsi="Calibri" w:cs="Calibri"/>
          <w:b/>
          <w:color w:val="FF0000"/>
          <w:sz w:val="24"/>
          <w:szCs w:val="24"/>
        </w:rPr>
        <w:t>Ợ</w:t>
      </w:r>
      <w:r>
        <w:rPr>
          <w:rFonts w:ascii="Calibri" w:eastAsia="Calibri" w:hAnsi="Calibri" w:cs="Calibri"/>
          <w:b/>
          <w:color w:val="FF0000"/>
          <w:sz w:val="24"/>
          <w:szCs w:val="24"/>
        </w:rPr>
        <w:t>I Ý T</w:t>
      </w:r>
      <w:r>
        <w:rPr>
          <w:rFonts w:ascii="Calibri" w:eastAsia="Calibri" w:hAnsi="Calibri" w:cs="Calibri"/>
          <w:b/>
          <w:color w:val="FF0000"/>
          <w:sz w:val="24"/>
          <w:szCs w:val="24"/>
        </w:rPr>
        <w:t>Ổ</w:t>
      </w:r>
      <w:r>
        <w:rPr>
          <w:rFonts w:ascii="Calibri" w:eastAsia="Calibri" w:hAnsi="Calibri" w:cs="Calibri"/>
          <w:b/>
          <w:color w:val="FF0000"/>
          <w:sz w:val="24"/>
          <w:szCs w:val="24"/>
        </w:rPr>
        <w:t xml:space="preserve"> CH</w:t>
      </w:r>
      <w:r>
        <w:rPr>
          <w:rFonts w:ascii="Calibri" w:eastAsia="Calibri" w:hAnsi="Calibri" w:cs="Calibri"/>
          <w:b/>
          <w:color w:val="FF0000"/>
          <w:sz w:val="24"/>
          <w:szCs w:val="24"/>
        </w:rPr>
        <w:t>Ứ</w:t>
      </w:r>
      <w:r>
        <w:rPr>
          <w:rFonts w:ascii="Calibri" w:eastAsia="Calibri" w:hAnsi="Calibri" w:cs="Calibri"/>
          <w:b/>
          <w:color w:val="FF0000"/>
          <w:sz w:val="24"/>
          <w:szCs w:val="24"/>
        </w:rPr>
        <w:t>C HO</w:t>
      </w:r>
      <w:r>
        <w:rPr>
          <w:rFonts w:ascii="Calibri" w:eastAsia="Calibri" w:hAnsi="Calibri" w:cs="Calibri"/>
          <w:b/>
          <w:color w:val="FF0000"/>
          <w:sz w:val="24"/>
          <w:szCs w:val="24"/>
        </w:rPr>
        <w:t>Ạ</w:t>
      </w:r>
      <w:r>
        <w:rPr>
          <w:rFonts w:ascii="Calibri" w:eastAsia="Calibri" w:hAnsi="Calibri" w:cs="Calibri"/>
          <w:b/>
          <w:color w:val="FF0000"/>
          <w:sz w:val="24"/>
          <w:szCs w:val="24"/>
        </w:rPr>
        <w:t>T Đ</w:t>
      </w:r>
      <w:r>
        <w:rPr>
          <w:rFonts w:ascii="Calibri" w:eastAsia="Calibri" w:hAnsi="Calibri" w:cs="Calibri"/>
          <w:b/>
          <w:color w:val="FF0000"/>
          <w:sz w:val="24"/>
          <w:szCs w:val="24"/>
        </w:rPr>
        <w:t>Ộ</w:t>
      </w:r>
      <w:r>
        <w:rPr>
          <w:rFonts w:ascii="Calibri" w:eastAsia="Calibri" w:hAnsi="Calibri" w:cs="Calibri"/>
          <w:b/>
          <w:color w:val="FF0000"/>
          <w:sz w:val="24"/>
          <w:szCs w:val="24"/>
        </w:rPr>
        <w:t>NG D</w:t>
      </w:r>
      <w:r>
        <w:rPr>
          <w:rFonts w:ascii="Calibri" w:eastAsia="Calibri" w:hAnsi="Calibri" w:cs="Calibri"/>
          <w:b/>
          <w:color w:val="FF0000"/>
          <w:sz w:val="24"/>
          <w:szCs w:val="24"/>
        </w:rPr>
        <w:t>Ạ</w:t>
      </w:r>
      <w:r>
        <w:rPr>
          <w:rFonts w:ascii="Calibri" w:eastAsia="Calibri" w:hAnsi="Calibri" w:cs="Calibri"/>
          <w:b/>
          <w:color w:val="FF0000"/>
          <w:sz w:val="24"/>
          <w:szCs w:val="24"/>
        </w:rPr>
        <w:t>Y, H</w:t>
      </w:r>
      <w:r>
        <w:rPr>
          <w:rFonts w:ascii="Calibri" w:eastAsia="Calibri" w:hAnsi="Calibri" w:cs="Calibri"/>
          <w:b/>
          <w:color w:val="FF0000"/>
          <w:sz w:val="24"/>
          <w:szCs w:val="24"/>
        </w:rPr>
        <w:t>Ọ</w:t>
      </w:r>
      <w:r>
        <w:rPr>
          <w:rFonts w:ascii="Calibri" w:eastAsia="Calibri" w:hAnsi="Calibri" w:cs="Calibri"/>
          <w:b/>
          <w:color w:val="FF0000"/>
          <w:sz w:val="24"/>
          <w:szCs w:val="24"/>
        </w:rPr>
        <w:t>C</w:t>
      </w:r>
    </w:p>
    <w:p w:rsidR="00475325" w:rsidRDefault="00020F2D">
      <w:pPr>
        <w:widowControl w:val="0"/>
        <w:pBdr>
          <w:top w:val="nil"/>
          <w:left w:val="nil"/>
          <w:bottom w:val="nil"/>
          <w:right w:val="nil"/>
          <w:between w:val="nil"/>
        </w:pBdr>
        <w:spacing w:line="288" w:lineRule="auto"/>
        <w:rPr>
          <w:rFonts w:ascii="Calibri" w:eastAsia="Calibri" w:hAnsi="Calibri" w:cs="Calibri"/>
          <w:b/>
          <w:color w:val="0000FF"/>
        </w:rPr>
      </w:pPr>
      <w:r>
        <w:rPr>
          <w:rFonts w:ascii="Calibri" w:eastAsia="Calibri" w:hAnsi="Calibri" w:cs="Calibri"/>
          <w:b/>
          <w:color w:val="0000FF"/>
          <w:sz w:val="26"/>
          <w:szCs w:val="26"/>
        </w:rPr>
        <w:t>Ho</w:t>
      </w:r>
      <w:r>
        <w:rPr>
          <w:rFonts w:ascii="Calibri" w:eastAsia="Calibri" w:hAnsi="Calibri" w:cs="Calibri"/>
          <w:b/>
          <w:color w:val="0000FF"/>
          <w:sz w:val="26"/>
          <w:szCs w:val="26"/>
        </w:rPr>
        <w:t>ạ</w:t>
      </w:r>
      <w:r>
        <w:rPr>
          <w:rFonts w:ascii="Calibri" w:eastAsia="Calibri" w:hAnsi="Calibri" w:cs="Calibri"/>
          <w:b/>
          <w:color w:val="0000FF"/>
          <w:sz w:val="26"/>
          <w:szCs w:val="26"/>
        </w:rPr>
        <w:t>t đ</w:t>
      </w:r>
      <w:r>
        <w:rPr>
          <w:rFonts w:ascii="Calibri" w:eastAsia="Calibri" w:hAnsi="Calibri" w:cs="Calibri"/>
          <w:b/>
          <w:color w:val="0000FF"/>
          <w:sz w:val="26"/>
          <w:szCs w:val="26"/>
        </w:rPr>
        <w:t>ộ</w:t>
      </w:r>
      <w:r>
        <w:rPr>
          <w:rFonts w:ascii="Calibri" w:eastAsia="Calibri" w:hAnsi="Calibri" w:cs="Calibri"/>
          <w:b/>
          <w:color w:val="0000FF"/>
          <w:sz w:val="26"/>
          <w:szCs w:val="26"/>
        </w:rPr>
        <w:t xml:space="preserve">ng 1. </w:t>
      </w:r>
      <w:r>
        <w:rPr>
          <w:rFonts w:ascii="Calibri" w:eastAsia="Calibri" w:hAnsi="Calibri" w:cs="Calibri"/>
          <w:b/>
          <w:color w:val="0000FF"/>
          <w:sz w:val="24"/>
          <w:szCs w:val="24"/>
        </w:rPr>
        <w:t>KH</w:t>
      </w:r>
      <w:r>
        <w:rPr>
          <w:rFonts w:ascii="Calibri" w:eastAsia="Calibri" w:hAnsi="Calibri" w:cs="Calibri"/>
          <w:b/>
          <w:color w:val="0000FF"/>
          <w:sz w:val="24"/>
          <w:szCs w:val="24"/>
        </w:rPr>
        <w:t>Ở</w:t>
      </w:r>
      <w:r>
        <w:rPr>
          <w:rFonts w:ascii="Calibri" w:eastAsia="Calibri" w:hAnsi="Calibri" w:cs="Calibri"/>
          <w:b/>
          <w:color w:val="0000FF"/>
          <w:sz w:val="24"/>
          <w:szCs w:val="24"/>
        </w:rPr>
        <w:t>I Đ</w:t>
      </w:r>
      <w:r>
        <w:rPr>
          <w:rFonts w:ascii="Calibri" w:eastAsia="Calibri" w:hAnsi="Calibri" w:cs="Calibri"/>
          <w:b/>
          <w:color w:val="0000FF"/>
          <w:sz w:val="24"/>
          <w:szCs w:val="24"/>
        </w:rPr>
        <w:t>Ộ</w:t>
      </w:r>
      <w:r>
        <w:rPr>
          <w:rFonts w:ascii="Calibri" w:eastAsia="Calibri" w:hAnsi="Calibri" w:cs="Calibri"/>
          <w:b/>
          <w:color w:val="0000FF"/>
          <w:sz w:val="24"/>
          <w:szCs w:val="24"/>
        </w:rPr>
        <w:t>NG</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rPr>
      </w:pPr>
      <w:r>
        <w:rPr>
          <w:rFonts w:ascii="Calibri" w:eastAsia="Calibri" w:hAnsi="Calibri" w:cs="Calibri"/>
          <w:color w:val="000000"/>
          <w:sz w:val="26"/>
          <w:szCs w:val="26"/>
        </w:rPr>
        <w:t>- Thông qua m</w:t>
      </w:r>
      <w:r>
        <w:rPr>
          <w:rFonts w:ascii="Calibri" w:eastAsia="Calibri" w:hAnsi="Calibri" w:cs="Calibri"/>
          <w:color w:val="000000"/>
          <w:sz w:val="26"/>
          <w:szCs w:val="26"/>
        </w:rPr>
        <w:t>ộ</w:t>
      </w:r>
      <w:r>
        <w:rPr>
          <w:rFonts w:ascii="Calibri" w:eastAsia="Calibri" w:hAnsi="Calibri" w:cs="Calibri"/>
          <w:color w:val="000000"/>
          <w:sz w:val="26"/>
          <w:szCs w:val="26"/>
        </w:rPr>
        <w:t>t s</w:t>
      </w:r>
      <w:r>
        <w:rPr>
          <w:rFonts w:ascii="Calibri" w:eastAsia="Calibri" w:hAnsi="Calibri" w:cs="Calibri"/>
          <w:color w:val="000000"/>
          <w:sz w:val="26"/>
          <w:szCs w:val="26"/>
        </w:rPr>
        <w:t>ố</w:t>
      </w:r>
      <w:r>
        <w:rPr>
          <w:rFonts w:ascii="Calibri" w:eastAsia="Calibri" w:hAnsi="Calibri" w:cs="Calibri"/>
          <w:color w:val="000000"/>
          <w:sz w:val="26"/>
          <w:szCs w:val="26"/>
        </w:rPr>
        <w:t xml:space="preserve"> ví d</w:t>
      </w:r>
      <w:r>
        <w:rPr>
          <w:rFonts w:ascii="Calibri" w:eastAsia="Calibri" w:hAnsi="Calibri" w:cs="Calibri"/>
          <w:color w:val="000000"/>
          <w:sz w:val="26"/>
          <w:szCs w:val="26"/>
        </w:rPr>
        <w:t>ụ</w:t>
      </w:r>
      <w:r>
        <w:rPr>
          <w:rFonts w:ascii="Calibri" w:eastAsia="Calibri" w:hAnsi="Calibri" w:cs="Calibri"/>
          <w:color w:val="000000"/>
          <w:sz w:val="26"/>
          <w:szCs w:val="26"/>
        </w:rPr>
        <w:t xml:space="preserve"> đơn gi</w:t>
      </w:r>
      <w:r>
        <w:rPr>
          <w:rFonts w:ascii="Calibri" w:eastAsia="Calibri" w:hAnsi="Calibri" w:cs="Calibri"/>
          <w:color w:val="000000"/>
          <w:sz w:val="26"/>
          <w:szCs w:val="26"/>
        </w:rPr>
        <w:t>ả</w:t>
      </w:r>
      <w:r>
        <w:rPr>
          <w:rFonts w:ascii="Calibri" w:eastAsia="Calibri" w:hAnsi="Calibri" w:cs="Calibri"/>
          <w:color w:val="000000"/>
          <w:sz w:val="26"/>
          <w:szCs w:val="26"/>
        </w:rPr>
        <w:t>n tr</w:t>
      </w:r>
      <w:r>
        <w:rPr>
          <w:rFonts w:ascii="Calibri" w:eastAsia="Calibri" w:hAnsi="Calibri" w:cs="Calibri"/>
          <w:color w:val="000000"/>
          <w:sz w:val="26"/>
          <w:szCs w:val="26"/>
        </w:rPr>
        <w:t>ự</w:t>
      </w:r>
      <w:r>
        <w:rPr>
          <w:rFonts w:ascii="Calibri" w:eastAsia="Calibri" w:hAnsi="Calibri" w:cs="Calibri"/>
          <w:color w:val="000000"/>
          <w:sz w:val="26"/>
          <w:szCs w:val="26"/>
        </w:rPr>
        <w:t xml:space="preserve">c quan </w:t>
      </w:r>
      <w:r>
        <w:rPr>
          <w:rFonts w:ascii="Calibri" w:eastAsia="Calibri" w:hAnsi="Calibri" w:cs="Calibri"/>
          <w:color w:val="000000"/>
          <w:sz w:val="26"/>
          <w:szCs w:val="26"/>
        </w:rPr>
        <w:t>v</w:t>
      </w:r>
      <w:r>
        <w:rPr>
          <w:rFonts w:ascii="Calibri" w:eastAsia="Calibri" w:hAnsi="Calibri" w:cs="Calibri"/>
          <w:color w:val="000000"/>
          <w:sz w:val="26"/>
          <w:szCs w:val="26"/>
        </w:rPr>
        <w:t>ề</w:t>
      </w:r>
      <w:r>
        <w:rPr>
          <w:rFonts w:ascii="Calibri" w:eastAsia="Calibri" w:hAnsi="Calibri" w:cs="Calibri"/>
          <w:color w:val="000000"/>
          <w:sz w:val="26"/>
          <w:szCs w:val="26"/>
        </w:rPr>
        <w:t xml:space="preserve"> s</w:t>
      </w:r>
      <w:r>
        <w:rPr>
          <w:rFonts w:ascii="Calibri" w:eastAsia="Calibri" w:hAnsi="Calibri" w:cs="Calibri"/>
          <w:color w:val="000000"/>
          <w:sz w:val="26"/>
          <w:szCs w:val="26"/>
        </w:rPr>
        <w:t>ự</w:t>
      </w:r>
      <w:r>
        <w:rPr>
          <w:rFonts w:ascii="Calibri" w:eastAsia="Calibri" w:hAnsi="Calibri" w:cs="Calibri"/>
          <w:color w:val="000000"/>
          <w:sz w:val="26"/>
          <w:szCs w:val="26"/>
        </w:rPr>
        <w:t xml:space="preserve"> chuy</w:t>
      </w:r>
      <w:r>
        <w:rPr>
          <w:rFonts w:ascii="Calibri" w:eastAsia="Calibri" w:hAnsi="Calibri" w:cs="Calibri"/>
          <w:color w:val="000000"/>
          <w:sz w:val="26"/>
          <w:szCs w:val="26"/>
        </w:rPr>
        <w:t>ể</w:t>
      </w:r>
      <w:r>
        <w:rPr>
          <w:rFonts w:ascii="Calibri" w:eastAsia="Calibri" w:hAnsi="Calibri" w:cs="Calibri"/>
          <w:color w:val="000000"/>
          <w:sz w:val="26"/>
          <w:szCs w:val="26"/>
        </w:rPr>
        <w:t>n hoá năng lư</w:t>
      </w:r>
      <w:r>
        <w:rPr>
          <w:rFonts w:ascii="Calibri" w:eastAsia="Calibri" w:hAnsi="Calibri" w:cs="Calibri"/>
          <w:color w:val="000000"/>
          <w:sz w:val="26"/>
          <w:szCs w:val="26"/>
        </w:rPr>
        <w:t>ợ</w:t>
      </w:r>
      <w:r>
        <w:rPr>
          <w:rFonts w:ascii="Calibri" w:eastAsia="Calibri" w:hAnsi="Calibri" w:cs="Calibri"/>
          <w:color w:val="000000"/>
          <w:sz w:val="26"/>
          <w:szCs w:val="26"/>
        </w:rPr>
        <w:t>ng t</w:t>
      </w:r>
      <w:r>
        <w:rPr>
          <w:rFonts w:ascii="Calibri" w:eastAsia="Calibri" w:hAnsi="Calibri" w:cs="Calibri"/>
          <w:color w:val="000000"/>
          <w:sz w:val="26"/>
          <w:szCs w:val="26"/>
        </w:rPr>
        <w:t>ừ</w:t>
      </w:r>
      <w:r>
        <w:rPr>
          <w:rFonts w:ascii="Calibri" w:eastAsia="Calibri" w:hAnsi="Calibri" w:cs="Calibri"/>
          <w:color w:val="000000"/>
          <w:sz w:val="26"/>
          <w:szCs w:val="26"/>
        </w:rPr>
        <w:t xml:space="preserve"> d</w:t>
      </w:r>
      <w:r>
        <w:rPr>
          <w:rFonts w:ascii="Calibri" w:eastAsia="Calibri" w:hAnsi="Calibri" w:cs="Calibri"/>
          <w:color w:val="000000"/>
          <w:sz w:val="26"/>
          <w:szCs w:val="26"/>
        </w:rPr>
        <w:t>ạ</w:t>
      </w:r>
      <w:r>
        <w:rPr>
          <w:rFonts w:ascii="Calibri" w:eastAsia="Calibri" w:hAnsi="Calibri" w:cs="Calibri"/>
          <w:color w:val="000000"/>
          <w:sz w:val="26"/>
          <w:szCs w:val="26"/>
        </w:rPr>
        <w:t>ng này sang d</w:t>
      </w:r>
      <w:r>
        <w:rPr>
          <w:rFonts w:ascii="Calibri" w:eastAsia="Calibri" w:hAnsi="Calibri" w:cs="Calibri"/>
          <w:color w:val="000000"/>
          <w:sz w:val="26"/>
          <w:szCs w:val="26"/>
        </w:rPr>
        <w:t>ạ</w:t>
      </w:r>
      <w:r>
        <w:rPr>
          <w:rFonts w:ascii="Calibri" w:eastAsia="Calibri" w:hAnsi="Calibri" w:cs="Calibri"/>
          <w:color w:val="000000"/>
          <w:sz w:val="26"/>
          <w:szCs w:val="26"/>
        </w:rPr>
        <w:t>ng khác đ</w:t>
      </w:r>
      <w:r>
        <w:rPr>
          <w:rFonts w:ascii="Calibri" w:eastAsia="Calibri" w:hAnsi="Calibri" w:cs="Calibri"/>
          <w:color w:val="000000"/>
          <w:sz w:val="26"/>
          <w:szCs w:val="26"/>
        </w:rPr>
        <w:t>ể</w:t>
      </w:r>
      <w:r>
        <w:rPr>
          <w:rFonts w:ascii="Calibri" w:eastAsia="Calibri" w:hAnsi="Calibri" w:cs="Calibri"/>
          <w:color w:val="000000"/>
          <w:sz w:val="26"/>
          <w:szCs w:val="26"/>
        </w:rPr>
        <w:t xml:space="preserve"> HS bư</w:t>
      </w:r>
      <w:r>
        <w:rPr>
          <w:rFonts w:ascii="Calibri" w:eastAsia="Calibri" w:hAnsi="Calibri" w:cs="Calibri"/>
          <w:color w:val="000000"/>
          <w:sz w:val="26"/>
          <w:szCs w:val="26"/>
        </w:rPr>
        <w:t>ớ</w:t>
      </w:r>
      <w:r>
        <w:rPr>
          <w:rFonts w:ascii="Calibri" w:eastAsia="Calibri" w:hAnsi="Calibri" w:cs="Calibri"/>
          <w:color w:val="000000"/>
          <w:sz w:val="26"/>
          <w:szCs w:val="26"/>
        </w:rPr>
        <w:t>c đ</w:t>
      </w:r>
      <w:r>
        <w:rPr>
          <w:rFonts w:ascii="Calibri" w:eastAsia="Calibri" w:hAnsi="Calibri" w:cs="Calibri"/>
          <w:color w:val="000000"/>
          <w:sz w:val="26"/>
          <w:szCs w:val="26"/>
        </w:rPr>
        <w:t>ấ</w:t>
      </w:r>
      <w:r>
        <w:rPr>
          <w:rFonts w:ascii="Calibri" w:eastAsia="Calibri" w:hAnsi="Calibri" w:cs="Calibri"/>
          <w:color w:val="000000"/>
          <w:sz w:val="26"/>
          <w:szCs w:val="26"/>
        </w:rPr>
        <w:t>u hình dung đư</w:t>
      </w:r>
      <w:r>
        <w:rPr>
          <w:rFonts w:ascii="Calibri" w:eastAsia="Calibri" w:hAnsi="Calibri" w:cs="Calibri"/>
          <w:color w:val="000000"/>
          <w:sz w:val="26"/>
          <w:szCs w:val="26"/>
        </w:rPr>
        <w:t>ợ</w:t>
      </w:r>
      <w:r>
        <w:rPr>
          <w:rFonts w:ascii="Calibri" w:eastAsia="Calibri" w:hAnsi="Calibri" w:cs="Calibri"/>
          <w:color w:val="000000"/>
          <w:sz w:val="26"/>
          <w:szCs w:val="26"/>
        </w:rPr>
        <w:t>c năng lư</w:t>
      </w:r>
      <w:r>
        <w:rPr>
          <w:rFonts w:ascii="Calibri" w:eastAsia="Calibri" w:hAnsi="Calibri" w:cs="Calibri"/>
          <w:color w:val="000000"/>
          <w:sz w:val="26"/>
          <w:szCs w:val="26"/>
        </w:rPr>
        <w:t>ợ</w:t>
      </w:r>
      <w:r>
        <w:rPr>
          <w:rFonts w:ascii="Calibri" w:eastAsia="Calibri" w:hAnsi="Calibri" w:cs="Calibri"/>
          <w:color w:val="000000"/>
          <w:sz w:val="26"/>
          <w:szCs w:val="26"/>
        </w:rPr>
        <w:t>ng có th</w:t>
      </w:r>
      <w:r>
        <w:rPr>
          <w:rFonts w:ascii="Calibri" w:eastAsia="Calibri" w:hAnsi="Calibri" w:cs="Calibri"/>
          <w:color w:val="000000"/>
          <w:sz w:val="26"/>
          <w:szCs w:val="26"/>
        </w:rPr>
        <w:t>ể</w:t>
      </w:r>
      <w:r>
        <w:rPr>
          <w:rFonts w:ascii="Calibri" w:eastAsia="Calibri" w:hAnsi="Calibri" w:cs="Calibri"/>
          <w:color w:val="000000"/>
          <w:sz w:val="26"/>
          <w:szCs w:val="26"/>
        </w:rPr>
        <w:t xml:space="preserve"> chuy</w:t>
      </w:r>
      <w:r>
        <w:rPr>
          <w:rFonts w:ascii="Calibri" w:eastAsia="Calibri" w:hAnsi="Calibri" w:cs="Calibri"/>
          <w:color w:val="000000"/>
          <w:sz w:val="26"/>
          <w:szCs w:val="26"/>
        </w:rPr>
        <w:t>ể</w:t>
      </w:r>
      <w:r>
        <w:rPr>
          <w:rFonts w:ascii="Calibri" w:eastAsia="Calibri" w:hAnsi="Calibri" w:cs="Calibri"/>
          <w:color w:val="000000"/>
          <w:sz w:val="26"/>
          <w:szCs w:val="26"/>
        </w:rPr>
        <w:t>n hoá t</w:t>
      </w:r>
      <w:r>
        <w:rPr>
          <w:rFonts w:ascii="Calibri" w:eastAsia="Calibri" w:hAnsi="Calibri" w:cs="Calibri"/>
          <w:color w:val="000000"/>
          <w:sz w:val="26"/>
          <w:szCs w:val="26"/>
        </w:rPr>
        <w:t>ừ</w:t>
      </w:r>
      <w:r>
        <w:rPr>
          <w:rFonts w:ascii="Calibri" w:eastAsia="Calibri" w:hAnsi="Calibri" w:cs="Calibri"/>
          <w:color w:val="000000"/>
          <w:sz w:val="26"/>
          <w:szCs w:val="26"/>
        </w:rPr>
        <w:t xml:space="preserve"> d</w:t>
      </w:r>
      <w:r>
        <w:rPr>
          <w:rFonts w:ascii="Calibri" w:eastAsia="Calibri" w:hAnsi="Calibri" w:cs="Calibri"/>
          <w:color w:val="000000"/>
          <w:sz w:val="26"/>
          <w:szCs w:val="26"/>
        </w:rPr>
        <w:t>ạ</w:t>
      </w:r>
      <w:r>
        <w:rPr>
          <w:rFonts w:ascii="Calibri" w:eastAsia="Calibri" w:hAnsi="Calibri" w:cs="Calibri"/>
          <w:color w:val="000000"/>
          <w:sz w:val="26"/>
          <w:szCs w:val="26"/>
        </w:rPr>
        <w:t>ng này sang d</w:t>
      </w:r>
      <w:r>
        <w:rPr>
          <w:rFonts w:ascii="Calibri" w:eastAsia="Calibri" w:hAnsi="Calibri" w:cs="Calibri"/>
          <w:color w:val="000000"/>
          <w:sz w:val="26"/>
          <w:szCs w:val="26"/>
        </w:rPr>
        <w:t>ạ</w:t>
      </w:r>
      <w:r>
        <w:rPr>
          <w:rFonts w:ascii="Calibri" w:eastAsia="Calibri" w:hAnsi="Calibri" w:cs="Calibri"/>
          <w:color w:val="000000"/>
          <w:sz w:val="26"/>
          <w:szCs w:val="26"/>
        </w:rPr>
        <w:t xml:space="preserve">ng </w:t>
      </w:r>
      <w:r>
        <w:rPr>
          <w:rFonts w:ascii="Calibri" w:eastAsia="Calibri" w:hAnsi="Calibri" w:cs="Calibri"/>
          <w:color w:val="000000"/>
          <w:sz w:val="26"/>
          <w:szCs w:val="26"/>
        </w:rPr>
        <w:lastRenderedPageBreak/>
        <w:t>khác.</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rPr>
      </w:pPr>
      <w:r>
        <w:rPr>
          <w:rFonts w:ascii="Calibri" w:eastAsia="Calibri" w:hAnsi="Calibri" w:cs="Calibri"/>
          <w:color w:val="000000"/>
          <w:sz w:val="26"/>
          <w:szCs w:val="26"/>
        </w:rPr>
        <w:t>GV yêu c</w:t>
      </w:r>
      <w:r>
        <w:rPr>
          <w:rFonts w:ascii="Calibri" w:eastAsia="Calibri" w:hAnsi="Calibri" w:cs="Calibri"/>
          <w:color w:val="000000"/>
          <w:sz w:val="26"/>
          <w:szCs w:val="26"/>
        </w:rPr>
        <w:t>ầ</w:t>
      </w:r>
      <w:r>
        <w:rPr>
          <w:rFonts w:ascii="Calibri" w:eastAsia="Calibri" w:hAnsi="Calibri" w:cs="Calibri"/>
          <w:color w:val="000000"/>
          <w:sz w:val="26"/>
          <w:szCs w:val="26"/>
        </w:rPr>
        <w:t>u HS tr</w:t>
      </w:r>
      <w:r>
        <w:rPr>
          <w:rFonts w:ascii="Calibri" w:eastAsia="Calibri" w:hAnsi="Calibri" w:cs="Calibri"/>
          <w:color w:val="000000"/>
          <w:sz w:val="26"/>
          <w:szCs w:val="26"/>
        </w:rPr>
        <w:t>ả</w:t>
      </w:r>
      <w:r>
        <w:rPr>
          <w:rFonts w:ascii="Calibri" w:eastAsia="Calibri" w:hAnsi="Calibri" w:cs="Calibri"/>
          <w:color w:val="000000"/>
          <w:sz w:val="26"/>
          <w:szCs w:val="26"/>
        </w:rPr>
        <w:t xml:space="preserve"> l</w:t>
      </w:r>
      <w:r>
        <w:rPr>
          <w:rFonts w:ascii="Calibri" w:eastAsia="Calibri" w:hAnsi="Calibri" w:cs="Calibri"/>
          <w:color w:val="000000"/>
          <w:sz w:val="26"/>
          <w:szCs w:val="26"/>
        </w:rPr>
        <w:t>ờ</w:t>
      </w:r>
      <w:r>
        <w:rPr>
          <w:rFonts w:ascii="Calibri" w:eastAsia="Calibri" w:hAnsi="Calibri" w:cs="Calibri"/>
          <w:color w:val="000000"/>
          <w:sz w:val="26"/>
          <w:szCs w:val="26"/>
        </w:rPr>
        <w:t>i hai câu h</w:t>
      </w:r>
      <w:r>
        <w:rPr>
          <w:rFonts w:ascii="Calibri" w:eastAsia="Calibri" w:hAnsi="Calibri" w:cs="Calibri"/>
          <w:color w:val="000000"/>
          <w:sz w:val="26"/>
          <w:szCs w:val="26"/>
        </w:rPr>
        <w:t>ỏ</w:t>
      </w:r>
      <w:r>
        <w:rPr>
          <w:rFonts w:ascii="Calibri" w:eastAsia="Calibri" w:hAnsi="Calibri" w:cs="Calibri"/>
          <w:color w:val="000000"/>
          <w:sz w:val="26"/>
          <w:szCs w:val="26"/>
        </w:rPr>
        <w:t xml:space="preserve">i </w:t>
      </w:r>
      <w:r>
        <w:rPr>
          <w:rFonts w:ascii="Calibri" w:eastAsia="Calibri" w:hAnsi="Calibri" w:cs="Calibri"/>
          <w:color w:val="000000"/>
          <w:sz w:val="26"/>
          <w:szCs w:val="26"/>
        </w:rPr>
        <w:t>ở</w:t>
      </w:r>
      <w:r>
        <w:rPr>
          <w:rFonts w:ascii="Calibri" w:eastAsia="Calibri" w:hAnsi="Calibri" w:cs="Calibri"/>
          <w:color w:val="000000"/>
          <w:sz w:val="26"/>
          <w:szCs w:val="26"/>
        </w:rPr>
        <w:t xml:space="preserve"> đ</w:t>
      </w:r>
      <w:r>
        <w:rPr>
          <w:rFonts w:ascii="Calibri" w:eastAsia="Calibri" w:hAnsi="Calibri" w:cs="Calibri"/>
          <w:color w:val="000000"/>
          <w:sz w:val="26"/>
          <w:szCs w:val="26"/>
        </w:rPr>
        <w:t>ầ</w:t>
      </w:r>
      <w:r>
        <w:rPr>
          <w:rFonts w:ascii="Calibri" w:eastAsia="Calibri" w:hAnsi="Calibri" w:cs="Calibri"/>
          <w:color w:val="000000"/>
          <w:sz w:val="26"/>
          <w:szCs w:val="26"/>
        </w:rPr>
        <w:t>u bài.</w:t>
      </w:r>
    </w:p>
    <w:p w:rsidR="00475325" w:rsidRDefault="00020F2D">
      <w:pPr>
        <w:keepNext/>
        <w:keepLines/>
        <w:widowControl w:val="0"/>
        <w:pBdr>
          <w:top w:val="nil"/>
          <w:left w:val="nil"/>
          <w:bottom w:val="nil"/>
          <w:right w:val="nil"/>
          <w:between w:val="nil"/>
        </w:pBdr>
        <w:spacing w:line="288" w:lineRule="auto"/>
        <w:rPr>
          <w:rFonts w:ascii="Calibri" w:eastAsia="Calibri" w:hAnsi="Calibri" w:cs="Calibri"/>
          <w:b/>
          <w:color w:val="5B9BD5"/>
        </w:rPr>
      </w:pPr>
      <w:bookmarkStart w:id="168" w:name="bookmark=id.3im3ia3" w:colFirst="0" w:colLast="0"/>
      <w:bookmarkStart w:id="169" w:name="bookmark=id.1xrdshw" w:colFirst="0" w:colLast="0"/>
      <w:bookmarkEnd w:id="168"/>
      <w:bookmarkEnd w:id="169"/>
      <w:r>
        <w:rPr>
          <w:rFonts w:ascii="Calibri" w:eastAsia="Calibri" w:hAnsi="Calibri" w:cs="Calibri"/>
          <w:b/>
          <w:color w:val="0000FF"/>
          <w:sz w:val="26"/>
          <w:szCs w:val="26"/>
        </w:rPr>
        <w:t>Ho</w:t>
      </w:r>
      <w:r>
        <w:rPr>
          <w:rFonts w:ascii="Calibri" w:eastAsia="Calibri" w:hAnsi="Calibri" w:cs="Calibri"/>
          <w:b/>
          <w:color w:val="0000FF"/>
          <w:sz w:val="26"/>
          <w:szCs w:val="26"/>
        </w:rPr>
        <w:t>ạ</w:t>
      </w:r>
      <w:r>
        <w:rPr>
          <w:rFonts w:ascii="Calibri" w:eastAsia="Calibri" w:hAnsi="Calibri" w:cs="Calibri"/>
          <w:b/>
          <w:color w:val="0000FF"/>
          <w:sz w:val="26"/>
          <w:szCs w:val="26"/>
        </w:rPr>
        <w:t>t đ</w:t>
      </w:r>
      <w:r>
        <w:rPr>
          <w:rFonts w:ascii="Calibri" w:eastAsia="Calibri" w:hAnsi="Calibri" w:cs="Calibri"/>
          <w:b/>
          <w:color w:val="0000FF"/>
          <w:sz w:val="26"/>
          <w:szCs w:val="26"/>
        </w:rPr>
        <w:t>ộ</w:t>
      </w:r>
      <w:r>
        <w:rPr>
          <w:rFonts w:ascii="Calibri" w:eastAsia="Calibri" w:hAnsi="Calibri" w:cs="Calibri"/>
          <w:b/>
          <w:color w:val="0000FF"/>
          <w:sz w:val="26"/>
          <w:szCs w:val="26"/>
        </w:rPr>
        <w:t xml:space="preserve">ng 2. </w:t>
      </w:r>
      <w:r>
        <w:rPr>
          <w:rFonts w:ascii="Calibri" w:eastAsia="Calibri" w:hAnsi="Calibri" w:cs="Calibri"/>
          <w:b/>
          <w:color w:val="0000FF"/>
          <w:sz w:val="24"/>
          <w:szCs w:val="24"/>
        </w:rPr>
        <w:t>TÌM HI</w:t>
      </w:r>
      <w:r>
        <w:rPr>
          <w:rFonts w:ascii="Calibri" w:eastAsia="Calibri" w:hAnsi="Calibri" w:cs="Calibri"/>
          <w:b/>
          <w:color w:val="0000FF"/>
          <w:sz w:val="24"/>
          <w:szCs w:val="24"/>
        </w:rPr>
        <w:t>Ể</w:t>
      </w:r>
      <w:r>
        <w:rPr>
          <w:rFonts w:ascii="Calibri" w:eastAsia="Calibri" w:hAnsi="Calibri" w:cs="Calibri"/>
          <w:b/>
          <w:color w:val="0000FF"/>
          <w:sz w:val="24"/>
          <w:szCs w:val="24"/>
        </w:rPr>
        <w:t>U V</w:t>
      </w:r>
      <w:r>
        <w:rPr>
          <w:rFonts w:ascii="Calibri" w:eastAsia="Calibri" w:hAnsi="Calibri" w:cs="Calibri"/>
          <w:b/>
          <w:color w:val="0000FF"/>
          <w:sz w:val="24"/>
          <w:szCs w:val="24"/>
        </w:rPr>
        <w:t>Ề</w:t>
      </w:r>
      <w:r>
        <w:rPr>
          <w:rFonts w:ascii="Calibri" w:eastAsia="Calibri" w:hAnsi="Calibri" w:cs="Calibri"/>
          <w:b/>
          <w:color w:val="0000FF"/>
          <w:sz w:val="24"/>
          <w:szCs w:val="24"/>
        </w:rPr>
        <w:t xml:space="preserve"> S</w:t>
      </w:r>
      <w:r>
        <w:rPr>
          <w:rFonts w:ascii="Calibri" w:eastAsia="Calibri" w:hAnsi="Calibri" w:cs="Calibri"/>
          <w:b/>
          <w:color w:val="0000FF"/>
          <w:sz w:val="24"/>
          <w:szCs w:val="24"/>
        </w:rPr>
        <w:t>Ự</w:t>
      </w:r>
      <w:r>
        <w:rPr>
          <w:rFonts w:ascii="Calibri" w:eastAsia="Calibri" w:hAnsi="Calibri" w:cs="Calibri"/>
          <w:b/>
          <w:color w:val="0000FF"/>
          <w:sz w:val="24"/>
          <w:szCs w:val="24"/>
        </w:rPr>
        <w:t xml:space="preserve"> CHUY</w:t>
      </w:r>
      <w:r>
        <w:rPr>
          <w:rFonts w:ascii="Calibri" w:eastAsia="Calibri" w:hAnsi="Calibri" w:cs="Calibri"/>
          <w:b/>
          <w:color w:val="0000FF"/>
          <w:sz w:val="24"/>
          <w:szCs w:val="24"/>
        </w:rPr>
        <w:t>Ể</w:t>
      </w:r>
      <w:r>
        <w:rPr>
          <w:rFonts w:ascii="Calibri" w:eastAsia="Calibri" w:hAnsi="Calibri" w:cs="Calibri"/>
          <w:b/>
          <w:color w:val="0000FF"/>
          <w:sz w:val="24"/>
          <w:szCs w:val="24"/>
        </w:rPr>
        <w:t>N HOÁ NĂNG LƯ</w:t>
      </w:r>
      <w:r>
        <w:rPr>
          <w:rFonts w:ascii="Calibri" w:eastAsia="Calibri" w:hAnsi="Calibri" w:cs="Calibri"/>
          <w:b/>
          <w:color w:val="0000FF"/>
          <w:sz w:val="24"/>
          <w:szCs w:val="24"/>
        </w:rPr>
        <w:t>Ợ</w:t>
      </w:r>
      <w:r>
        <w:rPr>
          <w:rFonts w:ascii="Calibri" w:eastAsia="Calibri" w:hAnsi="Calibri" w:cs="Calibri"/>
          <w:b/>
          <w:color w:val="0000FF"/>
          <w:sz w:val="24"/>
          <w:szCs w:val="24"/>
        </w:rPr>
        <w:t>NG</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rPr>
      </w:pPr>
      <w:r>
        <w:rPr>
          <w:rFonts w:ascii="Calibri" w:eastAsia="Calibri" w:hAnsi="Calibri" w:cs="Calibri"/>
          <w:color w:val="000000"/>
          <w:sz w:val="26"/>
          <w:szCs w:val="26"/>
        </w:rPr>
        <w:t>- D</w:t>
      </w:r>
      <w:r>
        <w:rPr>
          <w:rFonts w:ascii="Calibri" w:eastAsia="Calibri" w:hAnsi="Calibri" w:cs="Calibri"/>
          <w:color w:val="000000"/>
          <w:sz w:val="26"/>
          <w:szCs w:val="26"/>
        </w:rPr>
        <w:t>ự</w:t>
      </w:r>
      <w:r>
        <w:rPr>
          <w:rFonts w:ascii="Calibri" w:eastAsia="Calibri" w:hAnsi="Calibri" w:cs="Calibri"/>
          <w:color w:val="000000"/>
          <w:sz w:val="26"/>
          <w:szCs w:val="26"/>
        </w:rPr>
        <w:t>a vào kinh nghi</w:t>
      </w:r>
      <w:r>
        <w:rPr>
          <w:rFonts w:ascii="Calibri" w:eastAsia="Calibri" w:hAnsi="Calibri" w:cs="Calibri"/>
          <w:color w:val="000000"/>
          <w:sz w:val="26"/>
          <w:szCs w:val="26"/>
        </w:rPr>
        <w:t>ệ</w:t>
      </w:r>
      <w:r>
        <w:rPr>
          <w:rFonts w:ascii="Calibri" w:eastAsia="Calibri" w:hAnsi="Calibri" w:cs="Calibri"/>
          <w:color w:val="000000"/>
          <w:sz w:val="26"/>
          <w:szCs w:val="26"/>
        </w:rPr>
        <w:t>m th</w:t>
      </w:r>
      <w:r>
        <w:rPr>
          <w:rFonts w:ascii="Calibri" w:eastAsia="Calibri" w:hAnsi="Calibri" w:cs="Calibri"/>
          <w:color w:val="000000"/>
          <w:sz w:val="26"/>
          <w:szCs w:val="26"/>
        </w:rPr>
        <w:t>ự</w:t>
      </w:r>
      <w:r>
        <w:rPr>
          <w:rFonts w:ascii="Calibri" w:eastAsia="Calibri" w:hAnsi="Calibri" w:cs="Calibri"/>
          <w:color w:val="000000"/>
          <w:sz w:val="26"/>
          <w:szCs w:val="26"/>
        </w:rPr>
        <w:t>c t</w:t>
      </w:r>
      <w:r>
        <w:rPr>
          <w:rFonts w:ascii="Calibri" w:eastAsia="Calibri" w:hAnsi="Calibri" w:cs="Calibri"/>
          <w:color w:val="000000"/>
          <w:sz w:val="26"/>
          <w:szCs w:val="26"/>
        </w:rPr>
        <w:t>ế</w:t>
      </w:r>
      <w:r>
        <w:rPr>
          <w:rFonts w:ascii="Calibri" w:eastAsia="Calibri" w:hAnsi="Calibri" w:cs="Calibri"/>
          <w:color w:val="000000"/>
          <w:sz w:val="26"/>
          <w:szCs w:val="26"/>
        </w:rPr>
        <w:t xml:space="preserve"> và nh</w:t>
      </w:r>
      <w:r>
        <w:rPr>
          <w:rFonts w:ascii="Calibri" w:eastAsia="Calibri" w:hAnsi="Calibri" w:cs="Calibri"/>
          <w:color w:val="000000"/>
          <w:sz w:val="26"/>
          <w:szCs w:val="26"/>
        </w:rPr>
        <w:t>ữ</w:t>
      </w:r>
      <w:r>
        <w:rPr>
          <w:rFonts w:ascii="Calibri" w:eastAsia="Calibri" w:hAnsi="Calibri" w:cs="Calibri"/>
          <w:color w:val="000000"/>
          <w:sz w:val="26"/>
          <w:szCs w:val="26"/>
        </w:rPr>
        <w:t>ng ví d</w:t>
      </w:r>
      <w:r>
        <w:rPr>
          <w:rFonts w:ascii="Calibri" w:eastAsia="Calibri" w:hAnsi="Calibri" w:cs="Calibri"/>
          <w:color w:val="000000"/>
          <w:sz w:val="26"/>
          <w:szCs w:val="26"/>
        </w:rPr>
        <w:t>ụ</w:t>
      </w:r>
      <w:r>
        <w:rPr>
          <w:rFonts w:ascii="Calibri" w:eastAsia="Calibri" w:hAnsi="Calibri" w:cs="Calibri"/>
          <w:color w:val="000000"/>
          <w:sz w:val="26"/>
          <w:szCs w:val="26"/>
        </w:rPr>
        <w:t xml:space="preserve"> v</w:t>
      </w:r>
      <w:r>
        <w:rPr>
          <w:rFonts w:ascii="Calibri" w:eastAsia="Calibri" w:hAnsi="Calibri" w:cs="Calibri"/>
          <w:color w:val="000000"/>
          <w:sz w:val="26"/>
          <w:szCs w:val="26"/>
        </w:rPr>
        <w:t>ề</w:t>
      </w:r>
      <w:r>
        <w:rPr>
          <w:rFonts w:ascii="Calibri" w:eastAsia="Calibri" w:hAnsi="Calibri" w:cs="Calibri"/>
          <w:color w:val="000000"/>
          <w:sz w:val="26"/>
          <w:szCs w:val="26"/>
        </w:rPr>
        <w:t xml:space="preserve"> s</w:t>
      </w:r>
      <w:r>
        <w:rPr>
          <w:rFonts w:ascii="Calibri" w:eastAsia="Calibri" w:hAnsi="Calibri" w:cs="Calibri"/>
          <w:color w:val="000000"/>
          <w:sz w:val="26"/>
          <w:szCs w:val="26"/>
        </w:rPr>
        <w:t>ự</w:t>
      </w:r>
      <w:r>
        <w:rPr>
          <w:rFonts w:ascii="Calibri" w:eastAsia="Calibri" w:hAnsi="Calibri" w:cs="Calibri"/>
          <w:color w:val="000000"/>
          <w:sz w:val="26"/>
          <w:szCs w:val="26"/>
        </w:rPr>
        <w:t xml:space="preserve"> chuy</w:t>
      </w:r>
      <w:r>
        <w:rPr>
          <w:rFonts w:ascii="Calibri" w:eastAsia="Calibri" w:hAnsi="Calibri" w:cs="Calibri"/>
          <w:color w:val="000000"/>
          <w:sz w:val="26"/>
          <w:szCs w:val="26"/>
        </w:rPr>
        <w:t>ể</w:t>
      </w:r>
      <w:r>
        <w:rPr>
          <w:rFonts w:ascii="Calibri" w:eastAsia="Calibri" w:hAnsi="Calibri" w:cs="Calibri"/>
          <w:color w:val="000000"/>
          <w:sz w:val="26"/>
          <w:szCs w:val="26"/>
        </w:rPr>
        <w:t>n hoá năng lư</w:t>
      </w:r>
      <w:r>
        <w:rPr>
          <w:rFonts w:ascii="Calibri" w:eastAsia="Calibri" w:hAnsi="Calibri" w:cs="Calibri"/>
          <w:color w:val="000000"/>
          <w:sz w:val="26"/>
          <w:szCs w:val="26"/>
        </w:rPr>
        <w:t>ợ</w:t>
      </w:r>
      <w:r>
        <w:rPr>
          <w:rFonts w:ascii="Calibri" w:eastAsia="Calibri" w:hAnsi="Calibri" w:cs="Calibri"/>
          <w:color w:val="000000"/>
          <w:sz w:val="26"/>
          <w:szCs w:val="26"/>
        </w:rPr>
        <w:t>ng trong bài h</w:t>
      </w:r>
      <w:r>
        <w:rPr>
          <w:rFonts w:ascii="Calibri" w:eastAsia="Calibri" w:hAnsi="Calibri" w:cs="Calibri"/>
          <w:color w:val="000000"/>
          <w:sz w:val="26"/>
          <w:szCs w:val="26"/>
        </w:rPr>
        <w:t>ọ</w:t>
      </w:r>
      <w:r>
        <w:rPr>
          <w:rFonts w:ascii="Calibri" w:eastAsia="Calibri" w:hAnsi="Calibri" w:cs="Calibri"/>
          <w:color w:val="000000"/>
          <w:sz w:val="26"/>
          <w:szCs w:val="26"/>
        </w:rPr>
        <w:t>c đ</w:t>
      </w:r>
      <w:r>
        <w:rPr>
          <w:rFonts w:ascii="Calibri" w:eastAsia="Calibri" w:hAnsi="Calibri" w:cs="Calibri"/>
          <w:color w:val="000000"/>
          <w:sz w:val="26"/>
          <w:szCs w:val="26"/>
        </w:rPr>
        <w:t>ể</w:t>
      </w:r>
      <w:r>
        <w:rPr>
          <w:rFonts w:ascii="Calibri" w:eastAsia="Calibri" w:hAnsi="Calibri" w:cs="Calibri"/>
          <w:color w:val="000000"/>
          <w:sz w:val="26"/>
          <w:szCs w:val="26"/>
        </w:rPr>
        <w:t xml:space="preserve"> HS có th</w:t>
      </w:r>
      <w:r>
        <w:rPr>
          <w:rFonts w:ascii="Calibri" w:eastAsia="Calibri" w:hAnsi="Calibri" w:cs="Calibri"/>
          <w:color w:val="000000"/>
          <w:sz w:val="26"/>
          <w:szCs w:val="26"/>
        </w:rPr>
        <w:t>ể</w:t>
      </w:r>
      <w:r>
        <w:rPr>
          <w:rFonts w:ascii="Calibri" w:eastAsia="Calibri" w:hAnsi="Calibri" w:cs="Calibri"/>
          <w:color w:val="000000"/>
          <w:sz w:val="26"/>
          <w:szCs w:val="26"/>
        </w:rPr>
        <w:t xml:space="preserve"> l</w:t>
      </w:r>
      <w:r>
        <w:rPr>
          <w:rFonts w:ascii="Calibri" w:eastAsia="Calibri" w:hAnsi="Calibri" w:cs="Calibri"/>
          <w:color w:val="000000"/>
          <w:sz w:val="26"/>
          <w:szCs w:val="26"/>
        </w:rPr>
        <w:t>ấ</w:t>
      </w:r>
      <w:r>
        <w:rPr>
          <w:rFonts w:ascii="Calibri" w:eastAsia="Calibri" w:hAnsi="Calibri" w:cs="Calibri"/>
          <w:color w:val="000000"/>
          <w:sz w:val="26"/>
          <w:szCs w:val="26"/>
        </w:rPr>
        <w:t>y đư</w:t>
      </w:r>
      <w:r>
        <w:rPr>
          <w:rFonts w:ascii="Calibri" w:eastAsia="Calibri" w:hAnsi="Calibri" w:cs="Calibri"/>
          <w:color w:val="000000"/>
          <w:sz w:val="26"/>
          <w:szCs w:val="26"/>
        </w:rPr>
        <w:t>ợ</w:t>
      </w:r>
      <w:r>
        <w:rPr>
          <w:rFonts w:ascii="Calibri" w:eastAsia="Calibri" w:hAnsi="Calibri" w:cs="Calibri"/>
          <w:color w:val="000000"/>
          <w:sz w:val="26"/>
          <w:szCs w:val="26"/>
        </w:rPr>
        <w:t>c nh</w:t>
      </w:r>
      <w:r>
        <w:rPr>
          <w:rFonts w:ascii="Calibri" w:eastAsia="Calibri" w:hAnsi="Calibri" w:cs="Calibri"/>
          <w:color w:val="000000"/>
          <w:sz w:val="26"/>
          <w:szCs w:val="26"/>
        </w:rPr>
        <w:t>ữ</w:t>
      </w:r>
      <w:r>
        <w:rPr>
          <w:rFonts w:ascii="Calibri" w:eastAsia="Calibri" w:hAnsi="Calibri" w:cs="Calibri"/>
          <w:color w:val="000000"/>
          <w:sz w:val="26"/>
          <w:szCs w:val="26"/>
        </w:rPr>
        <w:t>ng ví d</w:t>
      </w:r>
      <w:r>
        <w:rPr>
          <w:rFonts w:ascii="Calibri" w:eastAsia="Calibri" w:hAnsi="Calibri" w:cs="Calibri"/>
          <w:color w:val="000000"/>
          <w:sz w:val="26"/>
          <w:szCs w:val="26"/>
        </w:rPr>
        <w:t>ụ</w:t>
      </w:r>
      <w:r>
        <w:rPr>
          <w:rFonts w:ascii="Calibri" w:eastAsia="Calibri" w:hAnsi="Calibri" w:cs="Calibri"/>
          <w:color w:val="000000"/>
          <w:sz w:val="26"/>
          <w:szCs w:val="26"/>
        </w:rPr>
        <w:t xml:space="preserve"> ch</w:t>
      </w:r>
      <w:r>
        <w:rPr>
          <w:rFonts w:ascii="Calibri" w:eastAsia="Calibri" w:hAnsi="Calibri" w:cs="Calibri"/>
          <w:color w:val="000000"/>
          <w:sz w:val="26"/>
          <w:szCs w:val="26"/>
        </w:rPr>
        <w:t>ứ</w:t>
      </w:r>
      <w:r>
        <w:rPr>
          <w:rFonts w:ascii="Calibri" w:eastAsia="Calibri" w:hAnsi="Calibri" w:cs="Calibri"/>
          <w:color w:val="000000"/>
          <w:sz w:val="26"/>
          <w:szCs w:val="26"/>
        </w:rPr>
        <w:t>ng t</w:t>
      </w:r>
      <w:r>
        <w:rPr>
          <w:rFonts w:ascii="Calibri" w:eastAsia="Calibri" w:hAnsi="Calibri" w:cs="Calibri"/>
          <w:color w:val="000000"/>
          <w:sz w:val="26"/>
          <w:szCs w:val="26"/>
        </w:rPr>
        <w:t>ỏ</w:t>
      </w:r>
      <w:r>
        <w:rPr>
          <w:rFonts w:ascii="Calibri" w:eastAsia="Calibri" w:hAnsi="Calibri" w:cs="Calibri"/>
          <w:color w:val="000000"/>
          <w:sz w:val="26"/>
          <w:szCs w:val="26"/>
        </w:rPr>
        <w:t>: năng lư</w:t>
      </w:r>
      <w:r>
        <w:rPr>
          <w:rFonts w:ascii="Calibri" w:eastAsia="Calibri" w:hAnsi="Calibri" w:cs="Calibri"/>
          <w:color w:val="000000"/>
          <w:sz w:val="26"/>
          <w:szCs w:val="26"/>
        </w:rPr>
        <w:t>ợ</w:t>
      </w:r>
      <w:r>
        <w:rPr>
          <w:rFonts w:ascii="Calibri" w:eastAsia="Calibri" w:hAnsi="Calibri" w:cs="Calibri"/>
          <w:color w:val="000000"/>
          <w:sz w:val="26"/>
          <w:szCs w:val="26"/>
        </w:rPr>
        <w:t>ng có th</w:t>
      </w:r>
      <w:r>
        <w:rPr>
          <w:rFonts w:ascii="Calibri" w:eastAsia="Calibri" w:hAnsi="Calibri" w:cs="Calibri"/>
          <w:color w:val="000000"/>
          <w:sz w:val="26"/>
          <w:szCs w:val="26"/>
        </w:rPr>
        <w:t>ể</w:t>
      </w:r>
      <w:r>
        <w:rPr>
          <w:rFonts w:ascii="Calibri" w:eastAsia="Calibri" w:hAnsi="Calibri" w:cs="Calibri"/>
          <w:color w:val="000000"/>
          <w:sz w:val="26"/>
          <w:szCs w:val="26"/>
        </w:rPr>
        <w:t xml:space="preserve"> chuy</w:t>
      </w:r>
      <w:r>
        <w:rPr>
          <w:rFonts w:ascii="Calibri" w:eastAsia="Calibri" w:hAnsi="Calibri" w:cs="Calibri"/>
          <w:color w:val="000000"/>
          <w:sz w:val="26"/>
          <w:szCs w:val="26"/>
        </w:rPr>
        <w:t>ể</w:t>
      </w:r>
      <w:r>
        <w:rPr>
          <w:rFonts w:ascii="Calibri" w:eastAsia="Calibri" w:hAnsi="Calibri" w:cs="Calibri"/>
          <w:color w:val="000000"/>
          <w:sz w:val="26"/>
          <w:szCs w:val="26"/>
        </w:rPr>
        <w:t xml:space="preserve">n </w:t>
      </w:r>
      <w:r>
        <w:rPr>
          <w:rFonts w:ascii="Calibri" w:eastAsia="Calibri" w:hAnsi="Calibri" w:cs="Calibri"/>
        </w:rPr>
        <w:t>hoá</w:t>
      </w:r>
      <w:r>
        <w:rPr>
          <w:rFonts w:ascii="Calibri" w:eastAsia="Calibri" w:hAnsi="Calibri" w:cs="Calibri"/>
          <w:color w:val="000000"/>
          <w:sz w:val="26"/>
          <w:szCs w:val="26"/>
        </w:rPr>
        <w:t xml:space="preserve"> t</w:t>
      </w:r>
      <w:r>
        <w:rPr>
          <w:rFonts w:ascii="Calibri" w:eastAsia="Calibri" w:hAnsi="Calibri" w:cs="Calibri"/>
          <w:color w:val="000000"/>
          <w:sz w:val="26"/>
          <w:szCs w:val="26"/>
        </w:rPr>
        <w:t>ừ</w:t>
      </w:r>
      <w:r>
        <w:rPr>
          <w:rFonts w:ascii="Calibri" w:eastAsia="Calibri" w:hAnsi="Calibri" w:cs="Calibri"/>
          <w:color w:val="000000"/>
          <w:sz w:val="26"/>
          <w:szCs w:val="26"/>
        </w:rPr>
        <w:t xml:space="preserve"> d</w:t>
      </w:r>
      <w:r>
        <w:rPr>
          <w:rFonts w:ascii="Calibri" w:eastAsia="Calibri" w:hAnsi="Calibri" w:cs="Calibri"/>
          <w:color w:val="000000"/>
          <w:sz w:val="26"/>
          <w:szCs w:val="26"/>
        </w:rPr>
        <w:t>ạ</w:t>
      </w:r>
      <w:r>
        <w:rPr>
          <w:rFonts w:ascii="Calibri" w:eastAsia="Calibri" w:hAnsi="Calibri" w:cs="Calibri"/>
          <w:color w:val="000000"/>
          <w:sz w:val="26"/>
          <w:szCs w:val="26"/>
        </w:rPr>
        <w:t>ng này sang d</w:t>
      </w:r>
      <w:r>
        <w:rPr>
          <w:rFonts w:ascii="Calibri" w:eastAsia="Calibri" w:hAnsi="Calibri" w:cs="Calibri"/>
          <w:color w:val="000000"/>
          <w:sz w:val="26"/>
          <w:szCs w:val="26"/>
        </w:rPr>
        <w:t>ạ</w:t>
      </w:r>
      <w:r>
        <w:rPr>
          <w:rFonts w:ascii="Calibri" w:eastAsia="Calibri" w:hAnsi="Calibri" w:cs="Calibri"/>
          <w:color w:val="000000"/>
          <w:sz w:val="26"/>
          <w:szCs w:val="26"/>
        </w:rPr>
        <w:t>ng khác, t</w:t>
      </w:r>
      <w:r>
        <w:rPr>
          <w:rFonts w:ascii="Calibri" w:eastAsia="Calibri" w:hAnsi="Calibri" w:cs="Calibri"/>
          <w:color w:val="000000"/>
          <w:sz w:val="26"/>
          <w:szCs w:val="26"/>
        </w:rPr>
        <w:t>ừ</w:t>
      </w:r>
      <w:r>
        <w:rPr>
          <w:rFonts w:ascii="Calibri" w:eastAsia="Calibri" w:hAnsi="Calibri" w:cs="Calibri"/>
          <w:color w:val="000000"/>
          <w:sz w:val="26"/>
          <w:szCs w:val="26"/>
        </w:rPr>
        <w:t xml:space="preserve"> v</w:t>
      </w:r>
      <w:r>
        <w:rPr>
          <w:rFonts w:ascii="Calibri" w:eastAsia="Calibri" w:hAnsi="Calibri" w:cs="Calibri"/>
          <w:color w:val="000000"/>
          <w:sz w:val="26"/>
          <w:szCs w:val="26"/>
        </w:rPr>
        <w:t>ậ</w:t>
      </w:r>
      <w:r>
        <w:rPr>
          <w:rFonts w:ascii="Calibri" w:eastAsia="Calibri" w:hAnsi="Calibri" w:cs="Calibri"/>
          <w:color w:val="000000"/>
          <w:sz w:val="26"/>
          <w:szCs w:val="26"/>
        </w:rPr>
        <w:t>t này sang v</w:t>
      </w:r>
      <w:r>
        <w:rPr>
          <w:rFonts w:ascii="Calibri" w:eastAsia="Calibri" w:hAnsi="Calibri" w:cs="Calibri"/>
          <w:color w:val="000000"/>
          <w:sz w:val="26"/>
          <w:szCs w:val="26"/>
        </w:rPr>
        <w:t>ậ</w:t>
      </w:r>
      <w:r>
        <w:rPr>
          <w:rFonts w:ascii="Calibri" w:eastAsia="Calibri" w:hAnsi="Calibri" w:cs="Calibri"/>
          <w:color w:val="000000"/>
          <w:sz w:val="26"/>
          <w:szCs w:val="26"/>
        </w:rPr>
        <w:t>t khác.</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rPr>
      </w:pPr>
      <w:r>
        <w:rPr>
          <w:rFonts w:ascii="Calibri" w:eastAsia="Calibri" w:hAnsi="Calibri" w:cs="Calibri"/>
          <w:color w:val="000000"/>
          <w:sz w:val="26"/>
          <w:szCs w:val="26"/>
        </w:rPr>
        <w:t xml:space="preserve">- GV </w:t>
      </w:r>
      <w:r>
        <w:rPr>
          <w:rFonts w:ascii="Calibri" w:eastAsia="Calibri" w:hAnsi="Calibri" w:cs="Calibri"/>
          <w:color w:val="000000"/>
          <w:sz w:val="26"/>
          <w:szCs w:val="26"/>
        </w:rPr>
        <w:t>t</w:t>
      </w:r>
      <w:r>
        <w:rPr>
          <w:rFonts w:ascii="Calibri" w:eastAsia="Calibri" w:hAnsi="Calibri" w:cs="Calibri"/>
          <w:color w:val="000000"/>
          <w:sz w:val="26"/>
          <w:szCs w:val="26"/>
        </w:rPr>
        <w:t>ổ</w:t>
      </w:r>
      <w:r>
        <w:rPr>
          <w:rFonts w:ascii="Calibri" w:eastAsia="Calibri" w:hAnsi="Calibri" w:cs="Calibri"/>
          <w:color w:val="000000"/>
          <w:sz w:val="26"/>
          <w:szCs w:val="26"/>
        </w:rPr>
        <w:t xml:space="preserve"> ch</w:t>
      </w:r>
      <w:r>
        <w:rPr>
          <w:rFonts w:ascii="Calibri" w:eastAsia="Calibri" w:hAnsi="Calibri" w:cs="Calibri"/>
          <w:color w:val="000000"/>
          <w:sz w:val="26"/>
          <w:szCs w:val="26"/>
        </w:rPr>
        <w:t>ứ</w:t>
      </w:r>
      <w:r>
        <w:rPr>
          <w:rFonts w:ascii="Calibri" w:eastAsia="Calibri" w:hAnsi="Calibri" w:cs="Calibri"/>
          <w:color w:val="000000"/>
          <w:sz w:val="26"/>
          <w:szCs w:val="26"/>
        </w:rPr>
        <w:t>c đ</w:t>
      </w:r>
      <w:r>
        <w:rPr>
          <w:rFonts w:ascii="Calibri" w:eastAsia="Calibri" w:hAnsi="Calibri" w:cs="Calibri"/>
          <w:color w:val="000000"/>
          <w:sz w:val="26"/>
          <w:szCs w:val="26"/>
        </w:rPr>
        <w:t>ể</w:t>
      </w:r>
      <w:r>
        <w:rPr>
          <w:rFonts w:ascii="Calibri" w:eastAsia="Calibri" w:hAnsi="Calibri" w:cs="Calibri"/>
          <w:color w:val="000000"/>
          <w:sz w:val="26"/>
          <w:szCs w:val="26"/>
        </w:rPr>
        <w:t>:</w:t>
      </w:r>
    </w:p>
    <w:p w:rsidR="00475325" w:rsidRDefault="00020F2D">
      <w:pPr>
        <w:widowControl w:val="0"/>
        <w:pBdr>
          <w:top w:val="nil"/>
          <w:left w:val="nil"/>
          <w:bottom w:val="nil"/>
          <w:right w:val="nil"/>
          <w:between w:val="nil"/>
        </w:pBdr>
        <w:spacing w:line="288" w:lineRule="auto"/>
        <w:ind w:firstLine="567"/>
        <w:rPr>
          <w:rFonts w:ascii="Calibri" w:eastAsia="Calibri" w:hAnsi="Calibri" w:cs="Calibri"/>
          <w:color w:val="000000"/>
        </w:rPr>
      </w:pPr>
      <w:r>
        <w:rPr>
          <w:rFonts w:ascii="Calibri" w:eastAsia="Calibri" w:hAnsi="Calibri" w:cs="Calibri"/>
          <w:color w:val="000000"/>
          <w:sz w:val="26"/>
          <w:szCs w:val="26"/>
        </w:rPr>
        <w:t>+ Tìm hi</w:t>
      </w:r>
      <w:r>
        <w:rPr>
          <w:rFonts w:ascii="Calibri" w:eastAsia="Calibri" w:hAnsi="Calibri" w:cs="Calibri"/>
          <w:color w:val="000000"/>
          <w:sz w:val="26"/>
          <w:szCs w:val="26"/>
        </w:rPr>
        <w:t>ể</w:t>
      </w:r>
      <w:r>
        <w:rPr>
          <w:rFonts w:ascii="Calibri" w:eastAsia="Calibri" w:hAnsi="Calibri" w:cs="Calibri"/>
          <w:color w:val="000000"/>
          <w:sz w:val="26"/>
          <w:szCs w:val="26"/>
        </w:rPr>
        <w:t>u s</w:t>
      </w:r>
      <w:r>
        <w:rPr>
          <w:rFonts w:ascii="Calibri" w:eastAsia="Calibri" w:hAnsi="Calibri" w:cs="Calibri"/>
          <w:color w:val="000000"/>
          <w:sz w:val="26"/>
          <w:szCs w:val="26"/>
        </w:rPr>
        <w:t>ự</w:t>
      </w:r>
      <w:r>
        <w:rPr>
          <w:rFonts w:ascii="Calibri" w:eastAsia="Calibri" w:hAnsi="Calibri" w:cs="Calibri"/>
          <w:color w:val="000000"/>
          <w:sz w:val="26"/>
          <w:szCs w:val="26"/>
        </w:rPr>
        <w:t xml:space="preserve"> chuy</w:t>
      </w:r>
      <w:r>
        <w:rPr>
          <w:rFonts w:ascii="Calibri" w:eastAsia="Calibri" w:hAnsi="Calibri" w:cs="Calibri"/>
          <w:color w:val="000000"/>
          <w:sz w:val="26"/>
          <w:szCs w:val="26"/>
        </w:rPr>
        <w:t>ể</w:t>
      </w:r>
      <w:r>
        <w:rPr>
          <w:rFonts w:ascii="Calibri" w:eastAsia="Calibri" w:hAnsi="Calibri" w:cs="Calibri"/>
          <w:color w:val="000000"/>
          <w:sz w:val="26"/>
          <w:szCs w:val="26"/>
        </w:rPr>
        <w:t>n hoá năng lư</w:t>
      </w:r>
      <w:r>
        <w:rPr>
          <w:rFonts w:ascii="Calibri" w:eastAsia="Calibri" w:hAnsi="Calibri" w:cs="Calibri"/>
          <w:color w:val="000000"/>
          <w:sz w:val="26"/>
          <w:szCs w:val="26"/>
        </w:rPr>
        <w:t>ợ</w:t>
      </w:r>
      <w:r>
        <w:rPr>
          <w:rFonts w:ascii="Calibri" w:eastAsia="Calibri" w:hAnsi="Calibri" w:cs="Calibri"/>
          <w:color w:val="000000"/>
          <w:sz w:val="26"/>
          <w:szCs w:val="26"/>
        </w:rPr>
        <w:t>ng t</w:t>
      </w:r>
      <w:r>
        <w:rPr>
          <w:rFonts w:ascii="Calibri" w:eastAsia="Calibri" w:hAnsi="Calibri" w:cs="Calibri"/>
          <w:color w:val="000000"/>
          <w:sz w:val="26"/>
          <w:szCs w:val="26"/>
        </w:rPr>
        <w:t>ừ</w:t>
      </w:r>
      <w:r>
        <w:rPr>
          <w:rFonts w:ascii="Calibri" w:eastAsia="Calibri" w:hAnsi="Calibri" w:cs="Calibri"/>
          <w:color w:val="000000"/>
          <w:sz w:val="26"/>
          <w:szCs w:val="26"/>
        </w:rPr>
        <w:t xml:space="preserve"> đ</w:t>
      </w:r>
      <w:r>
        <w:rPr>
          <w:rFonts w:ascii="Calibri" w:eastAsia="Calibri" w:hAnsi="Calibri" w:cs="Calibri"/>
          <w:color w:val="000000"/>
          <w:sz w:val="26"/>
          <w:szCs w:val="26"/>
        </w:rPr>
        <w:t>ộ</w:t>
      </w:r>
      <w:r>
        <w:rPr>
          <w:rFonts w:ascii="Calibri" w:eastAsia="Calibri" w:hAnsi="Calibri" w:cs="Calibri"/>
          <w:color w:val="000000"/>
          <w:sz w:val="26"/>
          <w:szCs w:val="26"/>
        </w:rPr>
        <w:t>ng năng sang th</w:t>
      </w:r>
      <w:r>
        <w:rPr>
          <w:rFonts w:ascii="Calibri" w:eastAsia="Calibri" w:hAnsi="Calibri" w:cs="Calibri"/>
          <w:color w:val="000000"/>
          <w:sz w:val="26"/>
          <w:szCs w:val="26"/>
        </w:rPr>
        <w:t>ế</w:t>
      </w:r>
      <w:r>
        <w:rPr>
          <w:rFonts w:ascii="Calibri" w:eastAsia="Calibri" w:hAnsi="Calibri" w:cs="Calibri"/>
          <w:color w:val="000000"/>
          <w:sz w:val="26"/>
          <w:szCs w:val="26"/>
        </w:rPr>
        <w:t xml:space="preserve"> năng và ngư</w:t>
      </w:r>
      <w:r>
        <w:rPr>
          <w:rFonts w:ascii="Calibri" w:eastAsia="Calibri" w:hAnsi="Calibri" w:cs="Calibri"/>
          <w:color w:val="000000"/>
          <w:sz w:val="26"/>
          <w:szCs w:val="26"/>
        </w:rPr>
        <w:t>ợ</w:t>
      </w:r>
      <w:r>
        <w:rPr>
          <w:rFonts w:ascii="Calibri" w:eastAsia="Calibri" w:hAnsi="Calibri" w:cs="Calibri"/>
          <w:color w:val="000000"/>
          <w:sz w:val="26"/>
          <w:szCs w:val="26"/>
        </w:rPr>
        <w:t>c l</w:t>
      </w:r>
      <w:r>
        <w:rPr>
          <w:rFonts w:ascii="Calibri" w:eastAsia="Calibri" w:hAnsi="Calibri" w:cs="Calibri"/>
          <w:color w:val="000000"/>
          <w:sz w:val="26"/>
          <w:szCs w:val="26"/>
        </w:rPr>
        <w:t>ạ</w:t>
      </w:r>
      <w:r>
        <w:rPr>
          <w:rFonts w:ascii="Calibri" w:eastAsia="Calibri" w:hAnsi="Calibri" w:cs="Calibri"/>
          <w:color w:val="000000"/>
          <w:sz w:val="26"/>
          <w:szCs w:val="26"/>
        </w:rPr>
        <w:t>i trong quá trình chuy</w:t>
      </w:r>
      <w:r>
        <w:rPr>
          <w:rFonts w:ascii="Calibri" w:eastAsia="Calibri" w:hAnsi="Calibri" w:cs="Calibri"/>
          <w:color w:val="000000"/>
          <w:sz w:val="26"/>
          <w:szCs w:val="26"/>
        </w:rPr>
        <w:t>ể</w:t>
      </w:r>
      <w:r>
        <w:rPr>
          <w:rFonts w:ascii="Calibri" w:eastAsia="Calibri" w:hAnsi="Calibri" w:cs="Calibri"/>
          <w:color w:val="000000"/>
          <w:sz w:val="26"/>
          <w:szCs w:val="26"/>
        </w:rPr>
        <w:t>n đ</w:t>
      </w:r>
      <w:r>
        <w:rPr>
          <w:rFonts w:ascii="Calibri" w:eastAsia="Calibri" w:hAnsi="Calibri" w:cs="Calibri"/>
          <w:color w:val="000000"/>
          <w:sz w:val="26"/>
          <w:szCs w:val="26"/>
        </w:rPr>
        <w:t>ộ</w:t>
      </w:r>
      <w:r>
        <w:rPr>
          <w:rFonts w:ascii="Calibri" w:eastAsia="Calibri" w:hAnsi="Calibri" w:cs="Calibri"/>
          <w:color w:val="000000"/>
          <w:sz w:val="26"/>
          <w:szCs w:val="26"/>
        </w:rPr>
        <w:t>ng c</w:t>
      </w:r>
      <w:r>
        <w:rPr>
          <w:rFonts w:ascii="Calibri" w:eastAsia="Calibri" w:hAnsi="Calibri" w:cs="Calibri"/>
          <w:color w:val="000000"/>
          <w:sz w:val="26"/>
          <w:szCs w:val="26"/>
        </w:rPr>
        <w:t>ủ</w:t>
      </w:r>
      <w:r>
        <w:rPr>
          <w:rFonts w:ascii="Calibri" w:eastAsia="Calibri" w:hAnsi="Calibri" w:cs="Calibri"/>
          <w:color w:val="000000"/>
          <w:sz w:val="26"/>
          <w:szCs w:val="26"/>
        </w:rPr>
        <w:t>a qu</w:t>
      </w:r>
      <w:r>
        <w:rPr>
          <w:rFonts w:ascii="Calibri" w:eastAsia="Calibri" w:hAnsi="Calibri" w:cs="Calibri"/>
          <w:color w:val="000000"/>
          <w:sz w:val="26"/>
          <w:szCs w:val="26"/>
        </w:rPr>
        <w:t>ả</w:t>
      </w:r>
      <w:r>
        <w:rPr>
          <w:rFonts w:ascii="Calibri" w:eastAsia="Calibri" w:hAnsi="Calibri" w:cs="Calibri"/>
          <w:color w:val="000000"/>
          <w:sz w:val="26"/>
          <w:szCs w:val="26"/>
        </w:rPr>
        <w:t xml:space="preserve"> bóng r</w:t>
      </w:r>
      <w:r>
        <w:rPr>
          <w:rFonts w:ascii="Calibri" w:eastAsia="Calibri" w:hAnsi="Calibri" w:cs="Calibri"/>
          <w:color w:val="000000"/>
          <w:sz w:val="26"/>
          <w:szCs w:val="26"/>
        </w:rPr>
        <w:t>ổ</w:t>
      </w:r>
      <w:r>
        <w:rPr>
          <w:rFonts w:ascii="Calibri" w:eastAsia="Calibri" w:hAnsi="Calibri" w:cs="Calibri"/>
          <w:color w:val="000000"/>
          <w:sz w:val="26"/>
          <w:szCs w:val="26"/>
        </w:rPr>
        <w:t xml:space="preserve"> khi đư</w:t>
      </w:r>
      <w:r>
        <w:rPr>
          <w:rFonts w:ascii="Calibri" w:eastAsia="Calibri" w:hAnsi="Calibri" w:cs="Calibri"/>
          <w:color w:val="000000"/>
          <w:sz w:val="26"/>
          <w:szCs w:val="26"/>
        </w:rPr>
        <w:t>ợ</w:t>
      </w:r>
      <w:r>
        <w:rPr>
          <w:rFonts w:ascii="Calibri" w:eastAsia="Calibri" w:hAnsi="Calibri" w:cs="Calibri"/>
          <w:color w:val="000000"/>
          <w:sz w:val="26"/>
          <w:szCs w:val="26"/>
        </w:rPr>
        <w:t>c ném lên, cơ năng chuy</w:t>
      </w:r>
      <w:r>
        <w:rPr>
          <w:rFonts w:ascii="Calibri" w:eastAsia="Calibri" w:hAnsi="Calibri" w:cs="Calibri"/>
          <w:color w:val="000000"/>
          <w:sz w:val="26"/>
          <w:szCs w:val="26"/>
        </w:rPr>
        <w:t>ể</w:t>
      </w:r>
      <w:r>
        <w:rPr>
          <w:rFonts w:ascii="Calibri" w:eastAsia="Calibri" w:hAnsi="Calibri" w:cs="Calibri"/>
          <w:color w:val="000000"/>
          <w:sz w:val="26"/>
          <w:szCs w:val="26"/>
        </w:rPr>
        <w:t xml:space="preserve">n </w:t>
      </w:r>
      <w:r>
        <w:rPr>
          <w:rFonts w:ascii="Calibri" w:eastAsia="Calibri" w:hAnsi="Calibri" w:cs="Calibri"/>
        </w:rPr>
        <w:t>hóa</w:t>
      </w:r>
      <w:r>
        <w:rPr>
          <w:rFonts w:ascii="Calibri" w:eastAsia="Calibri" w:hAnsi="Calibri" w:cs="Calibri"/>
          <w:color w:val="000000"/>
          <w:sz w:val="26"/>
          <w:szCs w:val="26"/>
        </w:rPr>
        <w:t xml:space="preserve"> thành năng lư</w:t>
      </w:r>
      <w:r>
        <w:rPr>
          <w:rFonts w:ascii="Calibri" w:eastAsia="Calibri" w:hAnsi="Calibri" w:cs="Calibri"/>
          <w:color w:val="000000"/>
          <w:sz w:val="26"/>
          <w:szCs w:val="26"/>
        </w:rPr>
        <w:t>ợ</w:t>
      </w:r>
      <w:r>
        <w:rPr>
          <w:rFonts w:ascii="Calibri" w:eastAsia="Calibri" w:hAnsi="Calibri" w:cs="Calibri"/>
          <w:color w:val="000000"/>
          <w:sz w:val="26"/>
          <w:szCs w:val="26"/>
        </w:rPr>
        <w:t>ng âm và nhi</w:t>
      </w:r>
      <w:r>
        <w:rPr>
          <w:rFonts w:ascii="Calibri" w:eastAsia="Calibri" w:hAnsi="Calibri" w:cs="Calibri"/>
          <w:color w:val="000000"/>
          <w:sz w:val="26"/>
          <w:szCs w:val="26"/>
        </w:rPr>
        <w:t>ệ</w:t>
      </w:r>
      <w:r>
        <w:rPr>
          <w:rFonts w:ascii="Calibri" w:eastAsia="Calibri" w:hAnsi="Calibri" w:cs="Calibri"/>
          <w:color w:val="000000"/>
          <w:sz w:val="26"/>
          <w:szCs w:val="26"/>
        </w:rPr>
        <w:t>t năng khi bóng ch</w:t>
      </w:r>
      <w:r>
        <w:rPr>
          <w:rFonts w:ascii="Calibri" w:eastAsia="Calibri" w:hAnsi="Calibri" w:cs="Calibri"/>
          <w:color w:val="000000"/>
          <w:sz w:val="26"/>
          <w:szCs w:val="26"/>
        </w:rPr>
        <w:t>ạ</w:t>
      </w:r>
      <w:r>
        <w:rPr>
          <w:rFonts w:ascii="Calibri" w:eastAsia="Calibri" w:hAnsi="Calibri" w:cs="Calibri"/>
          <w:color w:val="000000"/>
          <w:sz w:val="26"/>
          <w:szCs w:val="26"/>
        </w:rPr>
        <w:t>m đ</w:t>
      </w:r>
      <w:r>
        <w:rPr>
          <w:rFonts w:ascii="Calibri" w:eastAsia="Calibri" w:hAnsi="Calibri" w:cs="Calibri"/>
          <w:color w:val="000000"/>
          <w:sz w:val="26"/>
          <w:szCs w:val="26"/>
        </w:rPr>
        <w:t>ấ</w:t>
      </w:r>
      <w:r>
        <w:rPr>
          <w:rFonts w:ascii="Calibri" w:eastAsia="Calibri" w:hAnsi="Calibri" w:cs="Calibri"/>
          <w:color w:val="000000"/>
          <w:sz w:val="26"/>
          <w:szCs w:val="26"/>
        </w:rPr>
        <w:t>t phát ra ti</w:t>
      </w:r>
      <w:r>
        <w:rPr>
          <w:rFonts w:ascii="Calibri" w:eastAsia="Calibri" w:hAnsi="Calibri" w:cs="Calibri"/>
          <w:color w:val="000000"/>
          <w:sz w:val="26"/>
          <w:szCs w:val="26"/>
        </w:rPr>
        <w:t>ế</w:t>
      </w:r>
      <w:r>
        <w:rPr>
          <w:rFonts w:ascii="Calibri" w:eastAsia="Calibri" w:hAnsi="Calibri" w:cs="Calibri"/>
          <w:color w:val="000000"/>
          <w:sz w:val="26"/>
          <w:szCs w:val="26"/>
        </w:rPr>
        <w:t>ng đ</w:t>
      </w:r>
      <w:r>
        <w:rPr>
          <w:rFonts w:ascii="Calibri" w:eastAsia="Calibri" w:hAnsi="Calibri" w:cs="Calibri"/>
          <w:color w:val="000000"/>
          <w:sz w:val="26"/>
          <w:szCs w:val="26"/>
        </w:rPr>
        <w:t>ộ</w:t>
      </w:r>
      <w:r>
        <w:rPr>
          <w:rFonts w:ascii="Calibri" w:eastAsia="Calibri" w:hAnsi="Calibri" w:cs="Calibri"/>
          <w:color w:val="000000"/>
          <w:sz w:val="26"/>
          <w:szCs w:val="26"/>
        </w:rPr>
        <w:t>ng Hình 48.1.</w:t>
      </w:r>
    </w:p>
    <w:p w:rsidR="00475325" w:rsidRDefault="00020F2D">
      <w:pPr>
        <w:widowControl w:val="0"/>
        <w:pBdr>
          <w:top w:val="nil"/>
          <w:left w:val="nil"/>
          <w:bottom w:val="nil"/>
          <w:right w:val="nil"/>
          <w:between w:val="nil"/>
        </w:pBdr>
        <w:spacing w:line="288" w:lineRule="auto"/>
        <w:ind w:firstLine="567"/>
        <w:rPr>
          <w:rFonts w:ascii="Calibri" w:eastAsia="Calibri" w:hAnsi="Calibri" w:cs="Calibri"/>
          <w:color w:val="000000"/>
        </w:rPr>
      </w:pPr>
      <w:r>
        <w:rPr>
          <w:rFonts w:ascii="Calibri" w:eastAsia="Calibri" w:hAnsi="Calibri" w:cs="Calibri"/>
          <w:color w:val="000000"/>
          <w:sz w:val="26"/>
          <w:szCs w:val="26"/>
        </w:rPr>
        <w:t>+ Tr</w:t>
      </w:r>
      <w:r>
        <w:rPr>
          <w:rFonts w:ascii="Calibri" w:eastAsia="Calibri" w:hAnsi="Calibri" w:cs="Calibri"/>
          <w:color w:val="000000"/>
          <w:sz w:val="26"/>
          <w:szCs w:val="26"/>
        </w:rPr>
        <w:t>ả</w:t>
      </w:r>
      <w:r>
        <w:rPr>
          <w:rFonts w:ascii="Calibri" w:eastAsia="Calibri" w:hAnsi="Calibri" w:cs="Calibri"/>
          <w:color w:val="000000"/>
          <w:sz w:val="26"/>
          <w:szCs w:val="26"/>
        </w:rPr>
        <w:t xml:space="preserve"> l</w:t>
      </w:r>
      <w:r>
        <w:rPr>
          <w:rFonts w:ascii="Calibri" w:eastAsia="Calibri" w:hAnsi="Calibri" w:cs="Calibri"/>
          <w:color w:val="000000"/>
          <w:sz w:val="26"/>
          <w:szCs w:val="26"/>
        </w:rPr>
        <w:t>ờ</w:t>
      </w:r>
      <w:r>
        <w:rPr>
          <w:rFonts w:ascii="Calibri" w:eastAsia="Calibri" w:hAnsi="Calibri" w:cs="Calibri"/>
          <w:color w:val="000000"/>
          <w:sz w:val="26"/>
          <w:szCs w:val="26"/>
        </w:rPr>
        <w:t>i các câu</w:t>
      </w:r>
      <w:r>
        <w:rPr>
          <w:rFonts w:ascii="Calibri" w:eastAsia="Calibri" w:hAnsi="Calibri" w:cs="Calibri"/>
          <w:color w:val="000000"/>
          <w:sz w:val="26"/>
          <w:szCs w:val="26"/>
        </w:rPr>
        <w:t xml:space="preserve"> h</w:t>
      </w:r>
      <w:r>
        <w:rPr>
          <w:rFonts w:ascii="Calibri" w:eastAsia="Calibri" w:hAnsi="Calibri" w:cs="Calibri"/>
          <w:color w:val="000000"/>
          <w:sz w:val="26"/>
          <w:szCs w:val="26"/>
        </w:rPr>
        <w:t>ỏ</w:t>
      </w:r>
      <w:r>
        <w:rPr>
          <w:rFonts w:ascii="Calibri" w:eastAsia="Calibri" w:hAnsi="Calibri" w:cs="Calibri"/>
          <w:color w:val="000000"/>
          <w:sz w:val="26"/>
          <w:szCs w:val="26"/>
        </w:rPr>
        <w:t>i 1, 2, 3, 4 c</w:t>
      </w:r>
      <w:r>
        <w:rPr>
          <w:rFonts w:ascii="Calibri" w:eastAsia="Calibri" w:hAnsi="Calibri" w:cs="Calibri"/>
          <w:color w:val="000000"/>
          <w:sz w:val="26"/>
          <w:szCs w:val="26"/>
        </w:rPr>
        <w:t>ủ</w:t>
      </w:r>
      <w:r>
        <w:rPr>
          <w:rFonts w:ascii="Calibri" w:eastAsia="Calibri" w:hAnsi="Calibri" w:cs="Calibri"/>
          <w:color w:val="000000"/>
          <w:sz w:val="26"/>
          <w:szCs w:val="26"/>
        </w:rPr>
        <w:t>a m</w:t>
      </w:r>
      <w:r>
        <w:rPr>
          <w:rFonts w:ascii="Calibri" w:eastAsia="Calibri" w:hAnsi="Calibri" w:cs="Calibri"/>
          <w:color w:val="000000"/>
          <w:sz w:val="26"/>
          <w:szCs w:val="26"/>
        </w:rPr>
        <w:t>ụ</w:t>
      </w:r>
      <w:r>
        <w:rPr>
          <w:rFonts w:ascii="Calibri" w:eastAsia="Calibri" w:hAnsi="Calibri" w:cs="Calibri"/>
          <w:color w:val="000000"/>
          <w:sz w:val="26"/>
          <w:szCs w:val="26"/>
        </w:rPr>
        <w:t>c này trong SGK.</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rPr>
      </w:pPr>
      <w:r>
        <w:rPr>
          <w:rFonts w:ascii="Calibri" w:eastAsia="Calibri" w:hAnsi="Calibri" w:cs="Calibri"/>
          <w:color w:val="000000"/>
          <w:sz w:val="26"/>
          <w:szCs w:val="26"/>
        </w:rPr>
        <w:t xml:space="preserve">- CH: </w:t>
      </w:r>
    </w:p>
    <w:p w:rsidR="00475325" w:rsidRDefault="00020F2D">
      <w:pPr>
        <w:widowControl w:val="0"/>
        <w:pBdr>
          <w:top w:val="nil"/>
          <w:left w:val="nil"/>
          <w:bottom w:val="nil"/>
          <w:right w:val="nil"/>
          <w:between w:val="nil"/>
        </w:pBdr>
        <w:spacing w:line="288" w:lineRule="auto"/>
        <w:ind w:firstLine="567"/>
        <w:rPr>
          <w:rFonts w:ascii="Calibri" w:eastAsia="Calibri" w:hAnsi="Calibri" w:cs="Calibri"/>
          <w:color w:val="000000"/>
        </w:rPr>
      </w:pPr>
      <w:r>
        <w:rPr>
          <w:rFonts w:ascii="Calibri" w:eastAsia="Calibri" w:hAnsi="Calibri" w:cs="Calibri"/>
          <w:color w:val="000000"/>
          <w:sz w:val="26"/>
          <w:szCs w:val="26"/>
        </w:rPr>
        <w:t>1. Các d</w:t>
      </w:r>
      <w:r>
        <w:rPr>
          <w:rFonts w:ascii="Calibri" w:eastAsia="Calibri" w:hAnsi="Calibri" w:cs="Calibri"/>
          <w:color w:val="000000"/>
          <w:sz w:val="26"/>
          <w:szCs w:val="26"/>
        </w:rPr>
        <w:t>ạ</w:t>
      </w:r>
      <w:r>
        <w:rPr>
          <w:rFonts w:ascii="Calibri" w:eastAsia="Calibri" w:hAnsi="Calibri" w:cs="Calibri"/>
          <w:color w:val="000000"/>
          <w:sz w:val="26"/>
          <w:szCs w:val="26"/>
        </w:rPr>
        <w:t>ng năng lư</w:t>
      </w:r>
      <w:r>
        <w:rPr>
          <w:rFonts w:ascii="Calibri" w:eastAsia="Calibri" w:hAnsi="Calibri" w:cs="Calibri"/>
          <w:color w:val="000000"/>
          <w:sz w:val="26"/>
          <w:szCs w:val="26"/>
        </w:rPr>
        <w:t>ợ</w:t>
      </w:r>
      <w:r>
        <w:rPr>
          <w:rFonts w:ascii="Calibri" w:eastAsia="Calibri" w:hAnsi="Calibri" w:cs="Calibri"/>
          <w:color w:val="000000"/>
          <w:sz w:val="26"/>
          <w:szCs w:val="26"/>
        </w:rPr>
        <w:t>ng xu</w:t>
      </w:r>
      <w:r>
        <w:rPr>
          <w:rFonts w:ascii="Calibri" w:eastAsia="Calibri" w:hAnsi="Calibri" w:cs="Calibri"/>
          <w:color w:val="000000"/>
          <w:sz w:val="26"/>
          <w:szCs w:val="26"/>
        </w:rPr>
        <w:t>ấ</w:t>
      </w:r>
      <w:r>
        <w:rPr>
          <w:rFonts w:ascii="Calibri" w:eastAsia="Calibri" w:hAnsi="Calibri" w:cs="Calibri"/>
          <w:color w:val="000000"/>
          <w:sz w:val="26"/>
          <w:szCs w:val="26"/>
        </w:rPr>
        <w:t>t hi</w:t>
      </w:r>
      <w:r>
        <w:rPr>
          <w:rFonts w:ascii="Calibri" w:eastAsia="Calibri" w:hAnsi="Calibri" w:cs="Calibri"/>
          <w:color w:val="000000"/>
          <w:sz w:val="26"/>
          <w:szCs w:val="26"/>
        </w:rPr>
        <w:t>ệ</w:t>
      </w:r>
      <w:r>
        <w:rPr>
          <w:rFonts w:ascii="Calibri" w:eastAsia="Calibri" w:hAnsi="Calibri" w:cs="Calibri"/>
          <w:color w:val="000000"/>
          <w:sz w:val="26"/>
          <w:szCs w:val="26"/>
        </w:rPr>
        <w:t>n khi đèn pin đư</w:t>
      </w:r>
      <w:r>
        <w:rPr>
          <w:rFonts w:ascii="Calibri" w:eastAsia="Calibri" w:hAnsi="Calibri" w:cs="Calibri"/>
          <w:color w:val="000000"/>
          <w:sz w:val="26"/>
          <w:szCs w:val="26"/>
        </w:rPr>
        <w:t>ợ</w:t>
      </w:r>
      <w:r>
        <w:rPr>
          <w:rFonts w:ascii="Calibri" w:eastAsia="Calibri" w:hAnsi="Calibri" w:cs="Calibri"/>
          <w:color w:val="000000"/>
          <w:sz w:val="26"/>
          <w:szCs w:val="26"/>
        </w:rPr>
        <w:t>c b</w:t>
      </w:r>
      <w:r>
        <w:rPr>
          <w:rFonts w:ascii="Calibri" w:eastAsia="Calibri" w:hAnsi="Calibri" w:cs="Calibri"/>
          <w:color w:val="000000"/>
          <w:sz w:val="26"/>
          <w:szCs w:val="26"/>
        </w:rPr>
        <w:t>ậ</w:t>
      </w:r>
      <w:r>
        <w:rPr>
          <w:rFonts w:ascii="Calibri" w:eastAsia="Calibri" w:hAnsi="Calibri" w:cs="Calibri"/>
          <w:color w:val="000000"/>
          <w:sz w:val="26"/>
          <w:szCs w:val="26"/>
        </w:rPr>
        <w:t>t sáng là nhi</w:t>
      </w:r>
      <w:r>
        <w:rPr>
          <w:rFonts w:ascii="Calibri" w:eastAsia="Calibri" w:hAnsi="Calibri" w:cs="Calibri"/>
          <w:color w:val="000000"/>
          <w:sz w:val="26"/>
          <w:szCs w:val="26"/>
        </w:rPr>
        <w:t>ệ</w:t>
      </w:r>
      <w:r>
        <w:rPr>
          <w:rFonts w:ascii="Calibri" w:eastAsia="Calibri" w:hAnsi="Calibri" w:cs="Calibri"/>
          <w:color w:val="000000"/>
          <w:sz w:val="26"/>
          <w:szCs w:val="26"/>
        </w:rPr>
        <w:t>t năng và quang năng. (VD1)</w:t>
      </w:r>
    </w:p>
    <w:p w:rsidR="00475325" w:rsidRDefault="00020F2D">
      <w:pPr>
        <w:widowControl w:val="0"/>
        <w:pBdr>
          <w:top w:val="nil"/>
          <w:left w:val="nil"/>
          <w:bottom w:val="nil"/>
          <w:right w:val="nil"/>
          <w:between w:val="nil"/>
        </w:pBdr>
        <w:spacing w:line="288" w:lineRule="auto"/>
        <w:jc w:val="center"/>
        <w:rPr>
          <w:rFonts w:ascii="Calibri" w:eastAsia="Calibri" w:hAnsi="Calibri" w:cs="Calibri"/>
          <w:color w:val="000000"/>
        </w:rPr>
      </w:pPr>
      <w:r>
        <w:rPr>
          <w:rFonts w:ascii="Calibri" w:eastAsia="Calibri" w:hAnsi="Calibri" w:cs="Calibri"/>
          <w:b/>
          <w:color w:val="000000"/>
          <w:sz w:val="26"/>
          <w:szCs w:val="26"/>
        </w:rPr>
        <w:t>Sơ đ</w:t>
      </w:r>
      <w:r>
        <w:rPr>
          <w:rFonts w:ascii="Calibri" w:eastAsia="Calibri" w:hAnsi="Calibri" w:cs="Calibri"/>
          <w:b/>
          <w:color w:val="000000"/>
          <w:sz w:val="26"/>
          <w:szCs w:val="26"/>
        </w:rPr>
        <w:t>ồ</w:t>
      </w:r>
      <w:r>
        <w:rPr>
          <w:rFonts w:ascii="Calibri" w:eastAsia="Calibri" w:hAnsi="Calibri" w:cs="Calibri"/>
          <w:b/>
          <w:color w:val="000000"/>
          <w:sz w:val="26"/>
          <w:szCs w:val="26"/>
        </w:rPr>
        <w:t xml:space="preserve"> chuy</w:t>
      </w:r>
      <w:r>
        <w:rPr>
          <w:rFonts w:ascii="Calibri" w:eastAsia="Calibri" w:hAnsi="Calibri" w:cs="Calibri"/>
          <w:b/>
          <w:color w:val="000000"/>
          <w:sz w:val="26"/>
          <w:szCs w:val="26"/>
        </w:rPr>
        <w:t>ể</w:t>
      </w:r>
      <w:r>
        <w:rPr>
          <w:rFonts w:ascii="Calibri" w:eastAsia="Calibri" w:hAnsi="Calibri" w:cs="Calibri"/>
          <w:b/>
          <w:color w:val="000000"/>
          <w:sz w:val="26"/>
          <w:szCs w:val="26"/>
        </w:rPr>
        <w:t>n hóa năng lư</w:t>
      </w:r>
      <w:r>
        <w:rPr>
          <w:rFonts w:ascii="Calibri" w:eastAsia="Calibri" w:hAnsi="Calibri" w:cs="Calibri"/>
          <w:b/>
          <w:color w:val="000000"/>
          <w:sz w:val="26"/>
          <w:szCs w:val="26"/>
        </w:rPr>
        <w:t>ợ</w:t>
      </w:r>
      <w:r>
        <w:rPr>
          <w:rFonts w:ascii="Calibri" w:eastAsia="Calibri" w:hAnsi="Calibri" w:cs="Calibri"/>
          <w:b/>
          <w:color w:val="000000"/>
          <w:sz w:val="26"/>
          <w:szCs w:val="26"/>
        </w:rPr>
        <w:t>ng</w:t>
      </w:r>
      <w:r>
        <w:rPr>
          <w:rFonts w:ascii="Calibri" w:eastAsia="Calibri" w:hAnsi="Calibri" w:cs="Calibri"/>
          <w:color w:val="000000"/>
          <w:sz w:val="26"/>
          <w:szCs w:val="26"/>
        </w:rPr>
        <w:t>.</w:t>
      </w:r>
    </w:p>
    <w:p w:rsidR="00475325" w:rsidRDefault="00020F2D">
      <w:pPr>
        <w:widowControl w:val="0"/>
        <w:pBdr>
          <w:top w:val="nil"/>
          <w:left w:val="nil"/>
          <w:bottom w:val="nil"/>
          <w:right w:val="nil"/>
          <w:between w:val="nil"/>
        </w:pBdr>
        <w:spacing w:line="288" w:lineRule="auto"/>
        <w:jc w:val="center"/>
        <w:rPr>
          <w:rFonts w:ascii="Calibri" w:eastAsia="Calibri" w:hAnsi="Calibri" w:cs="Calibri"/>
          <w:color w:val="000000"/>
        </w:rPr>
      </w:pPr>
      <w:r>
        <w:rPr>
          <w:noProof/>
        </w:rPr>
        <w:drawing>
          <wp:inline distT="0" distB="0" distL="0" distR="0">
            <wp:extent cx="3796793" cy="2611666"/>
            <wp:effectExtent l="0" t="0" r="0" b="0"/>
            <wp:docPr id="1516"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48"/>
                    <a:srcRect l="6529" t="18406" r="4294" b="6057"/>
                    <a:stretch>
                      <a:fillRect/>
                    </a:stretch>
                  </pic:blipFill>
                  <pic:spPr>
                    <a:xfrm>
                      <a:off x="0" y="0"/>
                      <a:ext cx="3796793" cy="2611666"/>
                    </a:xfrm>
                    <a:prstGeom prst="rect">
                      <a:avLst/>
                    </a:prstGeom>
                    <a:ln/>
                  </pic:spPr>
                </pic:pic>
              </a:graphicData>
            </a:graphic>
          </wp:inline>
        </w:drawing>
      </w:r>
    </w:p>
    <w:p w:rsidR="00475325" w:rsidRDefault="00020F2D">
      <w:pPr>
        <w:widowControl w:val="0"/>
        <w:pBdr>
          <w:top w:val="nil"/>
          <w:left w:val="nil"/>
          <w:bottom w:val="nil"/>
          <w:right w:val="nil"/>
          <w:between w:val="nil"/>
        </w:pBdr>
        <w:spacing w:line="288" w:lineRule="auto"/>
        <w:ind w:firstLine="567"/>
        <w:rPr>
          <w:rFonts w:ascii="Calibri" w:eastAsia="Calibri" w:hAnsi="Calibri" w:cs="Calibri"/>
          <w:color w:val="000000"/>
        </w:rPr>
      </w:pPr>
      <w:r>
        <w:rPr>
          <w:rFonts w:ascii="Calibri" w:eastAsia="Calibri" w:hAnsi="Calibri" w:cs="Calibri"/>
          <w:color w:val="000000"/>
          <w:sz w:val="26"/>
          <w:szCs w:val="26"/>
        </w:rPr>
        <w:t>2.</w:t>
      </w:r>
    </w:p>
    <w:p w:rsidR="00475325" w:rsidRDefault="00020F2D">
      <w:pPr>
        <w:widowControl w:val="0"/>
        <w:pBdr>
          <w:top w:val="nil"/>
          <w:left w:val="nil"/>
          <w:bottom w:val="nil"/>
          <w:right w:val="nil"/>
          <w:between w:val="nil"/>
        </w:pBdr>
        <w:spacing w:line="288" w:lineRule="auto"/>
        <w:ind w:firstLine="567"/>
        <w:rPr>
          <w:rFonts w:ascii="Calibri" w:eastAsia="Calibri" w:hAnsi="Calibri" w:cs="Calibri"/>
          <w:color w:val="000000"/>
        </w:rPr>
      </w:pPr>
      <w:r>
        <w:rPr>
          <w:rFonts w:ascii="Calibri" w:eastAsia="Calibri" w:hAnsi="Calibri" w:cs="Calibri"/>
          <w:color w:val="000000"/>
          <w:sz w:val="26"/>
          <w:szCs w:val="26"/>
        </w:rPr>
        <w:t>a) (VD1)</w:t>
      </w:r>
    </w:p>
    <w:p w:rsidR="00475325" w:rsidRDefault="00020F2D">
      <w:pPr>
        <w:widowControl w:val="0"/>
        <w:pBdr>
          <w:top w:val="nil"/>
          <w:left w:val="nil"/>
          <w:bottom w:val="nil"/>
          <w:right w:val="nil"/>
          <w:between w:val="nil"/>
        </w:pBdr>
        <w:spacing w:line="288" w:lineRule="auto"/>
        <w:ind w:firstLine="567"/>
        <w:rPr>
          <w:rFonts w:ascii="Calibri" w:eastAsia="Calibri" w:hAnsi="Calibri" w:cs="Calibri"/>
          <w:color w:val="000000"/>
        </w:rPr>
      </w:pPr>
      <w:r>
        <w:rPr>
          <w:rFonts w:ascii="Calibri" w:eastAsia="Calibri" w:hAnsi="Calibri" w:cs="Calibri"/>
          <w:color w:val="000000"/>
          <w:sz w:val="26"/>
          <w:szCs w:val="26"/>
        </w:rPr>
        <w:t>b) Tu</w:t>
      </w:r>
      <w:r>
        <w:rPr>
          <w:rFonts w:ascii="Calibri" w:eastAsia="Calibri" w:hAnsi="Calibri" w:cs="Calibri"/>
          <w:color w:val="000000"/>
          <w:sz w:val="26"/>
          <w:szCs w:val="26"/>
        </w:rPr>
        <w:t>ỳ</w:t>
      </w:r>
      <w:r>
        <w:rPr>
          <w:rFonts w:ascii="Calibri" w:eastAsia="Calibri" w:hAnsi="Calibri" w:cs="Calibri"/>
          <w:color w:val="000000"/>
          <w:sz w:val="26"/>
          <w:szCs w:val="26"/>
        </w:rPr>
        <w:t xml:space="preserve"> HS tr</w:t>
      </w:r>
      <w:r>
        <w:rPr>
          <w:rFonts w:ascii="Calibri" w:eastAsia="Calibri" w:hAnsi="Calibri" w:cs="Calibri"/>
          <w:color w:val="000000"/>
          <w:sz w:val="26"/>
          <w:szCs w:val="26"/>
        </w:rPr>
        <w:t>ả</w:t>
      </w:r>
      <w:r>
        <w:rPr>
          <w:rFonts w:ascii="Calibri" w:eastAsia="Calibri" w:hAnsi="Calibri" w:cs="Calibri"/>
          <w:color w:val="000000"/>
          <w:sz w:val="26"/>
          <w:szCs w:val="26"/>
        </w:rPr>
        <w:t xml:space="preserve"> l</w:t>
      </w:r>
      <w:r>
        <w:rPr>
          <w:rFonts w:ascii="Calibri" w:eastAsia="Calibri" w:hAnsi="Calibri" w:cs="Calibri"/>
          <w:color w:val="000000"/>
          <w:sz w:val="26"/>
          <w:szCs w:val="26"/>
        </w:rPr>
        <w:t>ờ</w:t>
      </w:r>
      <w:r>
        <w:rPr>
          <w:rFonts w:ascii="Calibri" w:eastAsia="Calibri" w:hAnsi="Calibri" w:cs="Calibri"/>
          <w:color w:val="000000"/>
          <w:sz w:val="26"/>
          <w:szCs w:val="26"/>
        </w:rPr>
        <w:t>i. (VD2)</w:t>
      </w:r>
    </w:p>
    <w:p w:rsidR="00475325" w:rsidRDefault="00020F2D">
      <w:pPr>
        <w:widowControl w:val="0"/>
        <w:pBdr>
          <w:top w:val="nil"/>
          <w:left w:val="nil"/>
          <w:bottom w:val="nil"/>
          <w:right w:val="nil"/>
          <w:between w:val="nil"/>
        </w:pBdr>
        <w:tabs>
          <w:tab w:val="left" w:pos="786"/>
        </w:tabs>
        <w:spacing w:line="288" w:lineRule="auto"/>
        <w:ind w:firstLine="567"/>
        <w:rPr>
          <w:rFonts w:ascii="Calibri" w:eastAsia="Calibri" w:hAnsi="Calibri" w:cs="Calibri"/>
          <w:color w:val="000000"/>
        </w:rPr>
      </w:pPr>
      <w:r>
        <w:rPr>
          <w:rFonts w:ascii="Calibri" w:eastAsia="Calibri" w:hAnsi="Calibri" w:cs="Calibri"/>
          <w:color w:val="000000"/>
          <w:sz w:val="26"/>
          <w:szCs w:val="26"/>
        </w:rPr>
        <w:t>3. Hoá năng có th</w:t>
      </w:r>
      <w:r>
        <w:rPr>
          <w:rFonts w:ascii="Calibri" w:eastAsia="Calibri" w:hAnsi="Calibri" w:cs="Calibri"/>
          <w:color w:val="000000"/>
          <w:sz w:val="26"/>
          <w:szCs w:val="26"/>
        </w:rPr>
        <w:t>ể</w:t>
      </w:r>
      <w:r>
        <w:rPr>
          <w:rFonts w:ascii="Calibri" w:eastAsia="Calibri" w:hAnsi="Calibri" w:cs="Calibri"/>
          <w:color w:val="000000"/>
          <w:sz w:val="26"/>
          <w:szCs w:val="26"/>
        </w:rPr>
        <w:t xml:space="preserve"> chuy</w:t>
      </w:r>
      <w:r>
        <w:rPr>
          <w:rFonts w:ascii="Calibri" w:eastAsia="Calibri" w:hAnsi="Calibri" w:cs="Calibri"/>
          <w:color w:val="000000"/>
          <w:sz w:val="26"/>
          <w:szCs w:val="26"/>
        </w:rPr>
        <w:t>ể</w:t>
      </w:r>
      <w:r>
        <w:rPr>
          <w:rFonts w:ascii="Calibri" w:eastAsia="Calibri" w:hAnsi="Calibri" w:cs="Calibri"/>
          <w:color w:val="000000"/>
          <w:sz w:val="26"/>
          <w:szCs w:val="26"/>
        </w:rPr>
        <w:t>n hoá thành các d</w:t>
      </w:r>
      <w:r>
        <w:rPr>
          <w:rFonts w:ascii="Calibri" w:eastAsia="Calibri" w:hAnsi="Calibri" w:cs="Calibri"/>
          <w:color w:val="000000"/>
          <w:sz w:val="26"/>
          <w:szCs w:val="26"/>
        </w:rPr>
        <w:t>ạ</w:t>
      </w:r>
      <w:r>
        <w:rPr>
          <w:rFonts w:ascii="Calibri" w:eastAsia="Calibri" w:hAnsi="Calibri" w:cs="Calibri"/>
          <w:color w:val="000000"/>
          <w:sz w:val="26"/>
          <w:szCs w:val="26"/>
        </w:rPr>
        <w:t>ng năng lư</w:t>
      </w:r>
      <w:r>
        <w:rPr>
          <w:rFonts w:ascii="Calibri" w:eastAsia="Calibri" w:hAnsi="Calibri" w:cs="Calibri"/>
          <w:color w:val="000000"/>
          <w:sz w:val="26"/>
          <w:szCs w:val="26"/>
        </w:rPr>
        <w:t>ợ</w:t>
      </w:r>
      <w:r>
        <w:rPr>
          <w:rFonts w:ascii="Calibri" w:eastAsia="Calibri" w:hAnsi="Calibri" w:cs="Calibri"/>
          <w:color w:val="000000"/>
          <w:sz w:val="26"/>
          <w:szCs w:val="26"/>
        </w:rPr>
        <w:t>ng khác như: đ</w:t>
      </w:r>
      <w:r>
        <w:rPr>
          <w:rFonts w:ascii="Calibri" w:eastAsia="Calibri" w:hAnsi="Calibri" w:cs="Calibri"/>
          <w:color w:val="000000"/>
          <w:sz w:val="26"/>
          <w:szCs w:val="26"/>
        </w:rPr>
        <w:t>ộ</w:t>
      </w:r>
      <w:r>
        <w:rPr>
          <w:rFonts w:ascii="Calibri" w:eastAsia="Calibri" w:hAnsi="Calibri" w:cs="Calibri"/>
          <w:color w:val="000000"/>
          <w:sz w:val="26"/>
          <w:szCs w:val="26"/>
        </w:rPr>
        <w:t>ng năng, nhi</w:t>
      </w:r>
      <w:r>
        <w:rPr>
          <w:rFonts w:ascii="Calibri" w:eastAsia="Calibri" w:hAnsi="Calibri" w:cs="Calibri"/>
          <w:color w:val="000000"/>
          <w:sz w:val="26"/>
          <w:szCs w:val="26"/>
        </w:rPr>
        <w:t>ệ</w:t>
      </w:r>
      <w:r>
        <w:rPr>
          <w:rFonts w:ascii="Calibri" w:eastAsia="Calibri" w:hAnsi="Calibri" w:cs="Calibri"/>
          <w:color w:val="000000"/>
          <w:sz w:val="26"/>
          <w:szCs w:val="26"/>
        </w:rPr>
        <w:t>t năng, năng lư</w:t>
      </w:r>
      <w:r>
        <w:rPr>
          <w:rFonts w:ascii="Calibri" w:eastAsia="Calibri" w:hAnsi="Calibri" w:cs="Calibri"/>
          <w:color w:val="000000"/>
          <w:sz w:val="26"/>
          <w:szCs w:val="26"/>
        </w:rPr>
        <w:t>ợ</w:t>
      </w:r>
      <w:r>
        <w:rPr>
          <w:rFonts w:ascii="Calibri" w:eastAsia="Calibri" w:hAnsi="Calibri" w:cs="Calibri"/>
          <w:color w:val="000000"/>
          <w:sz w:val="26"/>
          <w:szCs w:val="26"/>
        </w:rPr>
        <w:t>ng ánh sáng</w:t>
      </w:r>
    </w:p>
    <w:p w:rsidR="00475325" w:rsidRDefault="00020F2D">
      <w:pPr>
        <w:widowControl w:val="0"/>
        <w:pBdr>
          <w:top w:val="nil"/>
          <w:left w:val="nil"/>
          <w:bottom w:val="nil"/>
          <w:right w:val="nil"/>
          <w:between w:val="nil"/>
        </w:pBdr>
        <w:tabs>
          <w:tab w:val="left" w:pos="790"/>
        </w:tabs>
        <w:spacing w:line="288" w:lineRule="auto"/>
        <w:ind w:firstLine="567"/>
        <w:rPr>
          <w:rFonts w:ascii="Calibri" w:eastAsia="Calibri" w:hAnsi="Calibri" w:cs="Calibri"/>
          <w:color w:val="000000"/>
        </w:rPr>
      </w:pPr>
      <w:r>
        <w:rPr>
          <w:rFonts w:ascii="Calibri" w:eastAsia="Calibri" w:hAnsi="Calibri" w:cs="Calibri"/>
          <w:color w:val="000000"/>
          <w:sz w:val="26"/>
          <w:szCs w:val="26"/>
        </w:rPr>
        <w:t>4. a) (1) đ</w:t>
      </w:r>
      <w:r>
        <w:rPr>
          <w:rFonts w:ascii="Calibri" w:eastAsia="Calibri" w:hAnsi="Calibri" w:cs="Calibri"/>
          <w:color w:val="000000"/>
          <w:sz w:val="26"/>
          <w:szCs w:val="26"/>
        </w:rPr>
        <w:t>ộ</w:t>
      </w:r>
      <w:r>
        <w:rPr>
          <w:rFonts w:ascii="Calibri" w:eastAsia="Calibri" w:hAnsi="Calibri" w:cs="Calibri"/>
          <w:color w:val="000000"/>
          <w:sz w:val="26"/>
          <w:szCs w:val="26"/>
        </w:rPr>
        <w:t>ng năng; b) (2) nhi</w:t>
      </w:r>
      <w:r>
        <w:rPr>
          <w:rFonts w:ascii="Calibri" w:eastAsia="Calibri" w:hAnsi="Calibri" w:cs="Calibri"/>
          <w:color w:val="000000"/>
          <w:sz w:val="26"/>
          <w:szCs w:val="26"/>
        </w:rPr>
        <w:t>ệ</w:t>
      </w:r>
      <w:r>
        <w:rPr>
          <w:rFonts w:ascii="Calibri" w:eastAsia="Calibri" w:hAnsi="Calibri" w:cs="Calibri"/>
          <w:color w:val="000000"/>
          <w:sz w:val="26"/>
          <w:szCs w:val="26"/>
        </w:rPr>
        <w:t>t năng, (3) năng lư</w:t>
      </w:r>
      <w:r>
        <w:rPr>
          <w:rFonts w:ascii="Calibri" w:eastAsia="Calibri" w:hAnsi="Calibri" w:cs="Calibri"/>
          <w:color w:val="000000"/>
          <w:sz w:val="26"/>
          <w:szCs w:val="26"/>
        </w:rPr>
        <w:t>ợ</w:t>
      </w:r>
      <w:r>
        <w:rPr>
          <w:rFonts w:ascii="Calibri" w:eastAsia="Calibri" w:hAnsi="Calibri" w:cs="Calibri"/>
          <w:color w:val="000000"/>
          <w:sz w:val="26"/>
          <w:szCs w:val="26"/>
        </w:rPr>
        <w:t>ng ánh sáng; c) (4) đ</w:t>
      </w:r>
      <w:r>
        <w:rPr>
          <w:rFonts w:ascii="Calibri" w:eastAsia="Calibri" w:hAnsi="Calibri" w:cs="Calibri"/>
          <w:color w:val="000000"/>
          <w:sz w:val="26"/>
          <w:szCs w:val="26"/>
        </w:rPr>
        <w:t>ộ</w:t>
      </w:r>
      <w:r>
        <w:rPr>
          <w:rFonts w:ascii="Calibri" w:eastAsia="Calibri" w:hAnsi="Calibri" w:cs="Calibri"/>
          <w:color w:val="000000"/>
          <w:sz w:val="26"/>
          <w:szCs w:val="26"/>
        </w:rPr>
        <w:t>ng năng, (5) nhi</w:t>
      </w:r>
      <w:r>
        <w:rPr>
          <w:rFonts w:ascii="Calibri" w:eastAsia="Calibri" w:hAnsi="Calibri" w:cs="Calibri"/>
          <w:color w:val="000000"/>
          <w:sz w:val="26"/>
          <w:szCs w:val="26"/>
        </w:rPr>
        <w:t>ệ</w:t>
      </w:r>
      <w:r>
        <w:rPr>
          <w:rFonts w:ascii="Calibri" w:eastAsia="Calibri" w:hAnsi="Calibri" w:cs="Calibri"/>
          <w:color w:val="000000"/>
          <w:sz w:val="26"/>
          <w:szCs w:val="26"/>
        </w:rPr>
        <w:t>t năng, (6) năng lư</w:t>
      </w:r>
      <w:r>
        <w:rPr>
          <w:rFonts w:ascii="Calibri" w:eastAsia="Calibri" w:hAnsi="Calibri" w:cs="Calibri"/>
          <w:color w:val="000000"/>
          <w:sz w:val="26"/>
          <w:szCs w:val="26"/>
        </w:rPr>
        <w:t>ợ</w:t>
      </w:r>
      <w:r>
        <w:rPr>
          <w:rFonts w:ascii="Calibri" w:eastAsia="Calibri" w:hAnsi="Calibri" w:cs="Calibri"/>
          <w:color w:val="000000"/>
          <w:sz w:val="26"/>
          <w:szCs w:val="26"/>
        </w:rPr>
        <w:t>ng ánh sáng.</w:t>
      </w:r>
      <w:bookmarkStart w:id="170" w:name="bookmark=id.2wwbldi" w:colFirst="0" w:colLast="0"/>
      <w:bookmarkStart w:id="171" w:name="bookmark=id.4hr1b5p" w:colFirst="0" w:colLast="0"/>
      <w:bookmarkEnd w:id="170"/>
      <w:bookmarkEnd w:id="171"/>
    </w:p>
    <w:p w:rsidR="00475325" w:rsidRDefault="00020F2D">
      <w:pPr>
        <w:widowControl w:val="0"/>
        <w:pBdr>
          <w:top w:val="nil"/>
          <w:left w:val="nil"/>
          <w:bottom w:val="nil"/>
          <w:right w:val="nil"/>
          <w:between w:val="nil"/>
        </w:pBdr>
        <w:tabs>
          <w:tab w:val="left" w:pos="790"/>
        </w:tabs>
        <w:spacing w:line="288" w:lineRule="auto"/>
        <w:rPr>
          <w:rFonts w:ascii="Calibri" w:eastAsia="Calibri" w:hAnsi="Calibri" w:cs="Calibri"/>
          <w:b/>
          <w:color w:val="0000FF"/>
        </w:rPr>
      </w:pPr>
      <w:r>
        <w:rPr>
          <w:rFonts w:ascii="Calibri" w:eastAsia="Calibri" w:hAnsi="Calibri" w:cs="Calibri"/>
          <w:b/>
          <w:color w:val="0000FF"/>
          <w:sz w:val="26"/>
          <w:szCs w:val="26"/>
        </w:rPr>
        <w:t>Ho</w:t>
      </w:r>
      <w:r>
        <w:rPr>
          <w:rFonts w:ascii="Calibri" w:eastAsia="Calibri" w:hAnsi="Calibri" w:cs="Calibri"/>
          <w:b/>
          <w:color w:val="0000FF"/>
          <w:sz w:val="26"/>
          <w:szCs w:val="26"/>
        </w:rPr>
        <w:t>ạ</w:t>
      </w:r>
      <w:r>
        <w:rPr>
          <w:rFonts w:ascii="Calibri" w:eastAsia="Calibri" w:hAnsi="Calibri" w:cs="Calibri"/>
          <w:b/>
          <w:color w:val="0000FF"/>
          <w:sz w:val="26"/>
          <w:szCs w:val="26"/>
        </w:rPr>
        <w:t>t đ</w:t>
      </w:r>
      <w:r>
        <w:rPr>
          <w:rFonts w:ascii="Calibri" w:eastAsia="Calibri" w:hAnsi="Calibri" w:cs="Calibri"/>
          <w:b/>
          <w:color w:val="0000FF"/>
          <w:sz w:val="26"/>
          <w:szCs w:val="26"/>
        </w:rPr>
        <w:t>ộ</w:t>
      </w:r>
      <w:r>
        <w:rPr>
          <w:rFonts w:ascii="Calibri" w:eastAsia="Calibri" w:hAnsi="Calibri" w:cs="Calibri"/>
          <w:b/>
          <w:color w:val="0000FF"/>
          <w:sz w:val="26"/>
          <w:szCs w:val="26"/>
        </w:rPr>
        <w:t xml:space="preserve">ng 3. </w:t>
      </w:r>
      <w:r>
        <w:rPr>
          <w:rFonts w:ascii="Calibri" w:eastAsia="Calibri" w:hAnsi="Calibri" w:cs="Calibri"/>
          <w:b/>
          <w:color w:val="0000FF"/>
          <w:sz w:val="24"/>
          <w:szCs w:val="24"/>
        </w:rPr>
        <w:t>TÌM HI</w:t>
      </w:r>
      <w:r>
        <w:rPr>
          <w:rFonts w:ascii="Calibri" w:eastAsia="Calibri" w:hAnsi="Calibri" w:cs="Calibri"/>
          <w:b/>
          <w:color w:val="0000FF"/>
          <w:sz w:val="24"/>
          <w:szCs w:val="24"/>
        </w:rPr>
        <w:t>Ể</w:t>
      </w:r>
      <w:r>
        <w:rPr>
          <w:rFonts w:ascii="Calibri" w:eastAsia="Calibri" w:hAnsi="Calibri" w:cs="Calibri"/>
          <w:b/>
          <w:color w:val="0000FF"/>
          <w:sz w:val="24"/>
          <w:szCs w:val="24"/>
        </w:rPr>
        <w:t>U Đ</w:t>
      </w:r>
      <w:r>
        <w:rPr>
          <w:rFonts w:ascii="Calibri" w:eastAsia="Calibri" w:hAnsi="Calibri" w:cs="Calibri"/>
          <w:b/>
          <w:color w:val="0000FF"/>
          <w:sz w:val="24"/>
          <w:szCs w:val="24"/>
        </w:rPr>
        <w:t>Ị</w:t>
      </w:r>
      <w:r>
        <w:rPr>
          <w:rFonts w:ascii="Calibri" w:eastAsia="Calibri" w:hAnsi="Calibri" w:cs="Calibri"/>
          <w:b/>
          <w:color w:val="0000FF"/>
          <w:sz w:val="24"/>
          <w:szCs w:val="24"/>
        </w:rPr>
        <w:t>NH LU</w:t>
      </w:r>
      <w:r>
        <w:rPr>
          <w:rFonts w:ascii="Calibri" w:eastAsia="Calibri" w:hAnsi="Calibri" w:cs="Calibri"/>
          <w:b/>
          <w:color w:val="0000FF"/>
          <w:sz w:val="24"/>
          <w:szCs w:val="24"/>
        </w:rPr>
        <w:t>Ậ</w:t>
      </w:r>
      <w:r>
        <w:rPr>
          <w:rFonts w:ascii="Calibri" w:eastAsia="Calibri" w:hAnsi="Calibri" w:cs="Calibri"/>
          <w:b/>
          <w:color w:val="0000FF"/>
          <w:sz w:val="24"/>
          <w:szCs w:val="24"/>
        </w:rPr>
        <w:t>T B</w:t>
      </w:r>
      <w:r>
        <w:rPr>
          <w:rFonts w:ascii="Calibri" w:eastAsia="Calibri" w:hAnsi="Calibri" w:cs="Calibri"/>
          <w:b/>
          <w:color w:val="0000FF"/>
          <w:sz w:val="24"/>
          <w:szCs w:val="24"/>
        </w:rPr>
        <w:t>Ả</w:t>
      </w:r>
      <w:r>
        <w:rPr>
          <w:rFonts w:ascii="Calibri" w:eastAsia="Calibri" w:hAnsi="Calibri" w:cs="Calibri"/>
          <w:b/>
          <w:color w:val="0000FF"/>
          <w:sz w:val="24"/>
          <w:szCs w:val="24"/>
        </w:rPr>
        <w:t>O TOÀN NĂNG LƯ</w:t>
      </w:r>
      <w:r>
        <w:rPr>
          <w:rFonts w:ascii="Calibri" w:eastAsia="Calibri" w:hAnsi="Calibri" w:cs="Calibri"/>
          <w:b/>
          <w:color w:val="0000FF"/>
          <w:sz w:val="24"/>
          <w:szCs w:val="24"/>
        </w:rPr>
        <w:t>Ợ</w:t>
      </w:r>
      <w:r>
        <w:rPr>
          <w:rFonts w:ascii="Calibri" w:eastAsia="Calibri" w:hAnsi="Calibri" w:cs="Calibri"/>
          <w:b/>
          <w:color w:val="0000FF"/>
          <w:sz w:val="24"/>
          <w:szCs w:val="24"/>
        </w:rPr>
        <w:t>NG</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rPr>
      </w:pPr>
      <w:r>
        <w:rPr>
          <w:rFonts w:ascii="Calibri" w:eastAsia="Calibri" w:hAnsi="Calibri" w:cs="Calibri"/>
          <w:color w:val="000000"/>
          <w:sz w:val="26"/>
          <w:szCs w:val="26"/>
        </w:rPr>
        <w:t>- D</w:t>
      </w:r>
      <w:r>
        <w:rPr>
          <w:rFonts w:ascii="Calibri" w:eastAsia="Calibri" w:hAnsi="Calibri" w:cs="Calibri"/>
          <w:color w:val="000000"/>
          <w:sz w:val="26"/>
          <w:szCs w:val="26"/>
        </w:rPr>
        <w:t>ự</w:t>
      </w:r>
      <w:r>
        <w:rPr>
          <w:rFonts w:ascii="Calibri" w:eastAsia="Calibri" w:hAnsi="Calibri" w:cs="Calibri"/>
          <w:color w:val="000000"/>
          <w:sz w:val="26"/>
          <w:szCs w:val="26"/>
        </w:rPr>
        <w:t>a vào thí nghi</w:t>
      </w:r>
      <w:r>
        <w:rPr>
          <w:rFonts w:ascii="Calibri" w:eastAsia="Calibri" w:hAnsi="Calibri" w:cs="Calibri"/>
          <w:color w:val="000000"/>
          <w:sz w:val="26"/>
          <w:szCs w:val="26"/>
        </w:rPr>
        <w:t>ệ</w:t>
      </w:r>
      <w:r>
        <w:rPr>
          <w:rFonts w:ascii="Calibri" w:eastAsia="Calibri" w:hAnsi="Calibri" w:cs="Calibri"/>
          <w:color w:val="000000"/>
          <w:sz w:val="26"/>
          <w:szCs w:val="26"/>
        </w:rPr>
        <w:t>m c</w:t>
      </w:r>
      <w:r>
        <w:rPr>
          <w:rFonts w:ascii="Calibri" w:eastAsia="Calibri" w:hAnsi="Calibri" w:cs="Calibri"/>
          <w:color w:val="000000"/>
          <w:sz w:val="26"/>
          <w:szCs w:val="26"/>
        </w:rPr>
        <w:t>ủ</w:t>
      </w:r>
      <w:r>
        <w:rPr>
          <w:rFonts w:ascii="Calibri" w:eastAsia="Calibri" w:hAnsi="Calibri" w:cs="Calibri"/>
          <w:color w:val="000000"/>
          <w:sz w:val="26"/>
          <w:szCs w:val="26"/>
        </w:rPr>
        <w:t>a con l</w:t>
      </w:r>
      <w:r>
        <w:rPr>
          <w:rFonts w:ascii="Calibri" w:eastAsia="Calibri" w:hAnsi="Calibri" w:cs="Calibri"/>
          <w:color w:val="000000"/>
          <w:sz w:val="26"/>
          <w:szCs w:val="26"/>
        </w:rPr>
        <w:t>ắ</w:t>
      </w:r>
      <w:r>
        <w:rPr>
          <w:rFonts w:ascii="Calibri" w:eastAsia="Calibri" w:hAnsi="Calibri" w:cs="Calibri"/>
          <w:color w:val="000000"/>
          <w:sz w:val="26"/>
          <w:szCs w:val="26"/>
        </w:rPr>
        <w:t>c đơn đ</w:t>
      </w:r>
      <w:r>
        <w:rPr>
          <w:rFonts w:ascii="Calibri" w:eastAsia="Calibri" w:hAnsi="Calibri" w:cs="Calibri"/>
          <w:color w:val="000000"/>
          <w:sz w:val="26"/>
          <w:szCs w:val="26"/>
        </w:rPr>
        <w:t>ể</w:t>
      </w:r>
      <w:r>
        <w:rPr>
          <w:rFonts w:ascii="Calibri" w:eastAsia="Calibri" w:hAnsi="Calibri" w:cs="Calibri"/>
          <w:color w:val="000000"/>
          <w:sz w:val="26"/>
          <w:szCs w:val="26"/>
        </w:rPr>
        <w:t xml:space="preserve"> nghiên c</w:t>
      </w:r>
      <w:r>
        <w:rPr>
          <w:rFonts w:ascii="Calibri" w:eastAsia="Calibri" w:hAnsi="Calibri" w:cs="Calibri"/>
          <w:color w:val="000000"/>
          <w:sz w:val="26"/>
          <w:szCs w:val="26"/>
        </w:rPr>
        <w:t>ứ</w:t>
      </w:r>
      <w:r>
        <w:rPr>
          <w:rFonts w:ascii="Calibri" w:eastAsia="Calibri" w:hAnsi="Calibri" w:cs="Calibri"/>
          <w:color w:val="000000"/>
          <w:sz w:val="26"/>
          <w:szCs w:val="26"/>
        </w:rPr>
        <w:t>u v</w:t>
      </w:r>
      <w:r>
        <w:rPr>
          <w:rFonts w:ascii="Calibri" w:eastAsia="Calibri" w:hAnsi="Calibri" w:cs="Calibri"/>
          <w:color w:val="000000"/>
          <w:sz w:val="26"/>
          <w:szCs w:val="26"/>
        </w:rPr>
        <w:t>ề</w:t>
      </w:r>
      <w:r>
        <w:rPr>
          <w:rFonts w:ascii="Calibri" w:eastAsia="Calibri" w:hAnsi="Calibri" w:cs="Calibri"/>
          <w:color w:val="000000"/>
          <w:sz w:val="26"/>
          <w:szCs w:val="26"/>
        </w:rPr>
        <w:t xml:space="preserve"> s</w:t>
      </w:r>
      <w:r>
        <w:rPr>
          <w:rFonts w:ascii="Calibri" w:eastAsia="Calibri" w:hAnsi="Calibri" w:cs="Calibri"/>
          <w:color w:val="000000"/>
          <w:sz w:val="26"/>
          <w:szCs w:val="26"/>
        </w:rPr>
        <w:t>ự</w:t>
      </w:r>
      <w:r>
        <w:rPr>
          <w:rFonts w:ascii="Calibri" w:eastAsia="Calibri" w:hAnsi="Calibri" w:cs="Calibri"/>
          <w:color w:val="000000"/>
          <w:sz w:val="26"/>
          <w:szCs w:val="26"/>
        </w:rPr>
        <w:t xml:space="preserve"> chuy</w:t>
      </w:r>
      <w:r>
        <w:rPr>
          <w:rFonts w:ascii="Calibri" w:eastAsia="Calibri" w:hAnsi="Calibri" w:cs="Calibri"/>
          <w:color w:val="000000"/>
          <w:sz w:val="26"/>
          <w:szCs w:val="26"/>
        </w:rPr>
        <w:t>ể</w:t>
      </w:r>
      <w:r>
        <w:rPr>
          <w:rFonts w:ascii="Calibri" w:eastAsia="Calibri" w:hAnsi="Calibri" w:cs="Calibri"/>
          <w:color w:val="000000"/>
          <w:sz w:val="26"/>
          <w:szCs w:val="26"/>
        </w:rPr>
        <w:t>n hoá và b</w:t>
      </w:r>
      <w:r>
        <w:rPr>
          <w:rFonts w:ascii="Calibri" w:eastAsia="Calibri" w:hAnsi="Calibri" w:cs="Calibri"/>
          <w:color w:val="000000"/>
          <w:sz w:val="26"/>
          <w:szCs w:val="26"/>
        </w:rPr>
        <w:t>ả</w:t>
      </w:r>
      <w:r>
        <w:rPr>
          <w:rFonts w:ascii="Calibri" w:eastAsia="Calibri" w:hAnsi="Calibri" w:cs="Calibri"/>
          <w:color w:val="000000"/>
          <w:sz w:val="26"/>
          <w:szCs w:val="26"/>
        </w:rPr>
        <w:t>o toàn năng lư</w:t>
      </w:r>
      <w:r>
        <w:rPr>
          <w:rFonts w:ascii="Calibri" w:eastAsia="Calibri" w:hAnsi="Calibri" w:cs="Calibri"/>
          <w:color w:val="000000"/>
          <w:sz w:val="26"/>
          <w:szCs w:val="26"/>
        </w:rPr>
        <w:t>ợ</w:t>
      </w:r>
      <w:r>
        <w:rPr>
          <w:rFonts w:ascii="Calibri" w:eastAsia="Calibri" w:hAnsi="Calibri" w:cs="Calibri"/>
          <w:color w:val="000000"/>
          <w:sz w:val="26"/>
          <w:szCs w:val="26"/>
        </w:rPr>
        <w:t>ng trong m</w:t>
      </w:r>
      <w:r>
        <w:rPr>
          <w:rFonts w:ascii="Calibri" w:eastAsia="Calibri" w:hAnsi="Calibri" w:cs="Calibri"/>
          <w:color w:val="000000"/>
          <w:sz w:val="26"/>
          <w:szCs w:val="26"/>
        </w:rPr>
        <w:t>ộ</w:t>
      </w:r>
      <w:r>
        <w:rPr>
          <w:rFonts w:ascii="Calibri" w:eastAsia="Calibri" w:hAnsi="Calibri" w:cs="Calibri"/>
          <w:color w:val="000000"/>
          <w:sz w:val="26"/>
          <w:szCs w:val="26"/>
        </w:rPr>
        <w:t>t chuy</w:t>
      </w:r>
      <w:r>
        <w:rPr>
          <w:rFonts w:ascii="Calibri" w:eastAsia="Calibri" w:hAnsi="Calibri" w:cs="Calibri"/>
          <w:color w:val="000000"/>
          <w:sz w:val="26"/>
          <w:szCs w:val="26"/>
        </w:rPr>
        <w:t>ể</w:t>
      </w:r>
      <w:r>
        <w:rPr>
          <w:rFonts w:ascii="Calibri" w:eastAsia="Calibri" w:hAnsi="Calibri" w:cs="Calibri"/>
          <w:color w:val="000000"/>
          <w:sz w:val="26"/>
          <w:szCs w:val="26"/>
        </w:rPr>
        <w:t>n đ</w:t>
      </w:r>
      <w:r>
        <w:rPr>
          <w:rFonts w:ascii="Calibri" w:eastAsia="Calibri" w:hAnsi="Calibri" w:cs="Calibri"/>
          <w:color w:val="000000"/>
          <w:sz w:val="26"/>
          <w:szCs w:val="26"/>
        </w:rPr>
        <w:t>ộ</w:t>
      </w:r>
      <w:r>
        <w:rPr>
          <w:rFonts w:ascii="Calibri" w:eastAsia="Calibri" w:hAnsi="Calibri" w:cs="Calibri"/>
          <w:color w:val="000000"/>
          <w:sz w:val="26"/>
          <w:szCs w:val="26"/>
        </w:rPr>
        <w:t>ng cơ h</w:t>
      </w:r>
      <w:r>
        <w:rPr>
          <w:rFonts w:ascii="Calibri" w:eastAsia="Calibri" w:hAnsi="Calibri" w:cs="Calibri"/>
          <w:color w:val="000000"/>
          <w:sz w:val="26"/>
          <w:szCs w:val="26"/>
        </w:rPr>
        <w:t>ọ</w:t>
      </w:r>
      <w:r>
        <w:rPr>
          <w:rFonts w:ascii="Calibri" w:eastAsia="Calibri" w:hAnsi="Calibri" w:cs="Calibri"/>
          <w:color w:val="000000"/>
          <w:sz w:val="26"/>
          <w:szCs w:val="26"/>
        </w:rPr>
        <w:t>c.</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rPr>
      </w:pPr>
      <w:r>
        <w:rPr>
          <w:rFonts w:ascii="Calibri" w:eastAsia="Calibri" w:hAnsi="Calibri" w:cs="Calibri"/>
          <w:color w:val="000000"/>
          <w:sz w:val="26"/>
          <w:szCs w:val="26"/>
        </w:rPr>
        <w:t>GV t</w:t>
      </w:r>
      <w:r>
        <w:rPr>
          <w:rFonts w:ascii="Calibri" w:eastAsia="Calibri" w:hAnsi="Calibri" w:cs="Calibri"/>
          <w:color w:val="000000"/>
          <w:sz w:val="26"/>
          <w:szCs w:val="26"/>
        </w:rPr>
        <w:t>ổ</w:t>
      </w:r>
      <w:r>
        <w:rPr>
          <w:rFonts w:ascii="Calibri" w:eastAsia="Calibri" w:hAnsi="Calibri" w:cs="Calibri"/>
          <w:color w:val="000000"/>
          <w:sz w:val="26"/>
          <w:szCs w:val="26"/>
        </w:rPr>
        <w:t xml:space="preserve"> ch</w:t>
      </w:r>
      <w:r>
        <w:rPr>
          <w:rFonts w:ascii="Calibri" w:eastAsia="Calibri" w:hAnsi="Calibri" w:cs="Calibri"/>
          <w:color w:val="000000"/>
          <w:sz w:val="26"/>
          <w:szCs w:val="26"/>
        </w:rPr>
        <w:t>ứ</w:t>
      </w:r>
      <w:r>
        <w:rPr>
          <w:rFonts w:ascii="Calibri" w:eastAsia="Calibri" w:hAnsi="Calibri" w:cs="Calibri"/>
          <w:color w:val="000000"/>
          <w:sz w:val="26"/>
          <w:szCs w:val="26"/>
        </w:rPr>
        <w:t>c đ</w:t>
      </w:r>
      <w:r>
        <w:rPr>
          <w:rFonts w:ascii="Calibri" w:eastAsia="Calibri" w:hAnsi="Calibri" w:cs="Calibri"/>
          <w:color w:val="000000"/>
          <w:sz w:val="26"/>
          <w:szCs w:val="26"/>
        </w:rPr>
        <w:t>ể</w:t>
      </w:r>
      <w:r>
        <w:rPr>
          <w:rFonts w:ascii="Calibri" w:eastAsia="Calibri" w:hAnsi="Calibri" w:cs="Calibri"/>
          <w:color w:val="000000"/>
          <w:sz w:val="26"/>
          <w:szCs w:val="26"/>
        </w:rPr>
        <w:t xml:space="preserve"> HS:</w:t>
      </w:r>
    </w:p>
    <w:p w:rsidR="00475325" w:rsidRDefault="00020F2D">
      <w:pPr>
        <w:widowControl w:val="0"/>
        <w:pBdr>
          <w:top w:val="nil"/>
          <w:left w:val="nil"/>
          <w:bottom w:val="nil"/>
          <w:right w:val="nil"/>
          <w:between w:val="nil"/>
        </w:pBdr>
        <w:spacing w:line="288" w:lineRule="auto"/>
        <w:ind w:firstLine="567"/>
        <w:rPr>
          <w:rFonts w:ascii="Calibri" w:eastAsia="Calibri" w:hAnsi="Calibri" w:cs="Calibri"/>
          <w:color w:val="000000"/>
        </w:rPr>
      </w:pPr>
      <w:r>
        <w:rPr>
          <w:rFonts w:ascii="Calibri" w:eastAsia="Calibri" w:hAnsi="Calibri" w:cs="Calibri"/>
          <w:color w:val="000000"/>
          <w:sz w:val="26"/>
          <w:szCs w:val="26"/>
        </w:rPr>
        <w:t>- Làm thí nghi</w:t>
      </w:r>
      <w:r>
        <w:rPr>
          <w:rFonts w:ascii="Calibri" w:eastAsia="Calibri" w:hAnsi="Calibri" w:cs="Calibri"/>
          <w:color w:val="000000"/>
          <w:sz w:val="26"/>
          <w:szCs w:val="26"/>
        </w:rPr>
        <w:t>ệ</w:t>
      </w:r>
      <w:r>
        <w:rPr>
          <w:rFonts w:ascii="Calibri" w:eastAsia="Calibri" w:hAnsi="Calibri" w:cs="Calibri"/>
          <w:color w:val="000000"/>
          <w:sz w:val="26"/>
          <w:szCs w:val="26"/>
        </w:rPr>
        <w:t>m theo như phương án đư</w:t>
      </w:r>
      <w:r>
        <w:rPr>
          <w:rFonts w:ascii="Calibri" w:eastAsia="Calibri" w:hAnsi="Calibri" w:cs="Calibri"/>
          <w:color w:val="000000"/>
          <w:sz w:val="26"/>
          <w:szCs w:val="26"/>
        </w:rPr>
        <w:t>ợ</w:t>
      </w:r>
      <w:r>
        <w:rPr>
          <w:rFonts w:ascii="Calibri" w:eastAsia="Calibri" w:hAnsi="Calibri" w:cs="Calibri"/>
          <w:color w:val="000000"/>
          <w:sz w:val="26"/>
          <w:szCs w:val="26"/>
        </w:rPr>
        <w:t>c trình bày trong SGK đ</w:t>
      </w:r>
      <w:r>
        <w:rPr>
          <w:rFonts w:ascii="Calibri" w:eastAsia="Calibri" w:hAnsi="Calibri" w:cs="Calibri"/>
          <w:color w:val="000000"/>
          <w:sz w:val="26"/>
          <w:szCs w:val="26"/>
        </w:rPr>
        <w:t>ể</w:t>
      </w:r>
      <w:r>
        <w:rPr>
          <w:rFonts w:ascii="Calibri" w:eastAsia="Calibri" w:hAnsi="Calibri" w:cs="Calibri"/>
          <w:color w:val="000000"/>
          <w:sz w:val="26"/>
          <w:szCs w:val="26"/>
        </w:rPr>
        <w:t xml:space="preserve"> th</w:t>
      </w:r>
      <w:r>
        <w:rPr>
          <w:rFonts w:ascii="Calibri" w:eastAsia="Calibri" w:hAnsi="Calibri" w:cs="Calibri"/>
          <w:color w:val="000000"/>
          <w:sz w:val="26"/>
          <w:szCs w:val="26"/>
        </w:rPr>
        <w:t>ấ</w:t>
      </w:r>
      <w:r>
        <w:rPr>
          <w:rFonts w:ascii="Calibri" w:eastAsia="Calibri" w:hAnsi="Calibri" w:cs="Calibri"/>
          <w:color w:val="000000"/>
          <w:sz w:val="26"/>
          <w:szCs w:val="26"/>
        </w:rPr>
        <w:t>y đư</w:t>
      </w:r>
      <w:r>
        <w:rPr>
          <w:rFonts w:ascii="Calibri" w:eastAsia="Calibri" w:hAnsi="Calibri" w:cs="Calibri"/>
          <w:color w:val="000000"/>
          <w:sz w:val="26"/>
          <w:szCs w:val="26"/>
        </w:rPr>
        <w:t>ợ</w:t>
      </w:r>
      <w:r>
        <w:rPr>
          <w:rFonts w:ascii="Calibri" w:eastAsia="Calibri" w:hAnsi="Calibri" w:cs="Calibri"/>
          <w:color w:val="000000"/>
          <w:sz w:val="26"/>
          <w:szCs w:val="26"/>
        </w:rPr>
        <w:t>c: Khi kéo qu</w:t>
      </w:r>
      <w:r>
        <w:rPr>
          <w:rFonts w:ascii="Calibri" w:eastAsia="Calibri" w:hAnsi="Calibri" w:cs="Calibri"/>
          <w:color w:val="000000"/>
          <w:sz w:val="26"/>
          <w:szCs w:val="26"/>
        </w:rPr>
        <w:t>ả</w:t>
      </w:r>
      <w:r>
        <w:rPr>
          <w:rFonts w:ascii="Calibri" w:eastAsia="Calibri" w:hAnsi="Calibri" w:cs="Calibri"/>
          <w:color w:val="000000"/>
          <w:sz w:val="26"/>
          <w:szCs w:val="26"/>
        </w:rPr>
        <w:t xml:space="preserve"> c</w:t>
      </w:r>
      <w:r>
        <w:rPr>
          <w:rFonts w:ascii="Calibri" w:eastAsia="Calibri" w:hAnsi="Calibri" w:cs="Calibri"/>
          <w:color w:val="000000"/>
          <w:sz w:val="26"/>
          <w:szCs w:val="26"/>
        </w:rPr>
        <w:t>ầ</w:t>
      </w:r>
      <w:r>
        <w:rPr>
          <w:rFonts w:ascii="Calibri" w:eastAsia="Calibri" w:hAnsi="Calibri" w:cs="Calibri"/>
          <w:color w:val="000000"/>
          <w:sz w:val="26"/>
          <w:szCs w:val="26"/>
        </w:rPr>
        <w:t>u (2) đ</w:t>
      </w:r>
      <w:r>
        <w:rPr>
          <w:rFonts w:ascii="Calibri" w:eastAsia="Calibri" w:hAnsi="Calibri" w:cs="Calibri"/>
          <w:color w:val="000000"/>
          <w:sz w:val="26"/>
          <w:szCs w:val="26"/>
        </w:rPr>
        <w:t>ế</w:t>
      </w:r>
      <w:r>
        <w:rPr>
          <w:rFonts w:ascii="Calibri" w:eastAsia="Calibri" w:hAnsi="Calibri" w:cs="Calibri"/>
          <w:color w:val="000000"/>
          <w:sz w:val="26"/>
          <w:szCs w:val="26"/>
        </w:rPr>
        <w:t>n đi</w:t>
      </w:r>
      <w:r>
        <w:rPr>
          <w:rFonts w:ascii="Calibri" w:eastAsia="Calibri" w:hAnsi="Calibri" w:cs="Calibri"/>
          <w:color w:val="000000"/>
          <w:sz w:val="26"/>
          <w:szCs w:val="26"/>
        </w:rPr>
        <w:t>ể</w:t>
      </w:r>
      <w:r>
        <w:rPr>
          <w:rFonts w:ascii="Calibri" w:eastAsia="Calibri" w:hAnsi="Calibri" w:cs="Calibri"/>
          <w:color w:val="000000"/>
          <w:sz w:val="26"/>
          <w:szCs w:val="26"/>
        </w:rPr>
        <w:t>m B (n</w:t>
      </w:r>
      <w:r>
        <w:rPr>
          <w:rFonts w:ascii="Calibri" w:eastAsia="Calibri" w:hAnsi="Calibri" w:cs="Calibri"/>
          <w:color w:val="000000"/>
          <w:sz w:val="26"/>
          <w:szCs w:val="26"/>
        </w:rPr>
        <w:t>ằ</w:t>
      </w:r>
      <w:r>
        <w:rPr>
          <w:rFonts w:ascii="Calibri" w:eastAsia="Calibri" w:hAnsi="Calibri" w:cs="Calibri"/>
          <w:color w:val="000000"/>
          <w:sz w:val="26"/>
          <w:szCs w:val="26"/>
        </w:rPr>
        <w:t>m trong m</w:t>
      </w:r>
      <w:r>
        <w:rPr>
          <w:rFonts w:ascii="Calibri" w:eastAsia="Calibri" w:hAnsi="Calibri" w:cs="Calibri"/>
          <w:color w:val="000000"/>
          <w:sz w:val="26"/>
          <w:szCs w:val="26"/>
        </w:rPr>
        <w:t>ặ</w:t>
      </w:r>
      <w:r>
        <w:rPr>
          <w:rFonts w:ascii="Calibri" w:eastAsia="Calibri" w:hAnsi="Calibri" w:cs="Calibri"/>
          <w:color w:val="000000"/>
          <w:sz w:val="26"/>
          <w:szCs w:val="26"/>
        </w:rPr>
        <w:t>t ph</w:t>
      </w:r>
      <w:r>
        <w:rPr>
          <w:rFonts w:ascii="Calibri" w:eastAsia="Calibri" w:hAnsi="Calibri" w:cs="Calibri"/>
          <w:color w:val="000000"/>
          <w:sz w:val="26"/>
          <w:szCs w:val="26"/>
        </w:rPr>
        <w:t>ẳ</w:t>
      </w:r>
      <w:r>
        <w:rPr>
          <w:rFonts w:ascii="Calibri" w:eastAsia="Calibri" w:hAnsi="Calibri" w:cs="Calibri"/>
          <w:color w:val="000000"/>
          <w:sz w:val="26"/>
          <w:szCs w:val="26"/>
        </w:rPr>
        <w:t>ng c</w:t>
      </w:r>
      <w:r>
        <w:rPr>
          <w:rFonts w:ascii="Calibri" w:eastAsia="Calibri" w:hAnsi="Calibri" w:cs="Calibri"/>
          <w:color w:val="000000"/>
          <w:sz w:val="26"/>
          <w:szCs w:val="26"/>
        </w:rPr>
        <w:t>ủ</w:t>
      </w:r>
      <w:r>
        <w:rPr>
          <w:rFonts w:ascii="Calibri" w:eastAsia="Calibri" w:hAnsi="Calibri" w:cs="Calibri"/>
          <w:color w:val="000000"/>
          <w:sz w:val="26"/>
          <w:szCs w:val="26"/>
        </w:rPr>
        <w:t>a t</w:t>
      </w:r>
      <w:r>
        <w:rPr>
          <w:rFonts w:ascii="Calibri" w:eastAsia="Calibri" w:hAnsi="Calibri" w:cs="Calibri"/>
          <w:color w:val="000000"/>
          <w:sz w:val="26"/>
          <w:szCs w:val="26"/>
        </w:rPr>
        <w:t>ấ</w:t>
      </w:r>
      <w:r>
        <w:rPr>
          <w:rFonts w:ascii="Calibri" w:eastAsia="Calibri" w:hAnsi="Calibri" w:cs="Calibri"/>
          <w:color w:val="000000"/>
          <w:sz w:val="26"/>
          <w:szCs w:val="26"/>
        </w:rPr>
        <w:t>m bìa) như Hình 48.5 r</w:t>
      </w:r>
      <w:r>
        <w:rPr>
          <w:rFonts w:ascii="Calibri" w:eastAsia="Calibri" w:hAnsi="Calibri" w:cs="Calibri"/>
          <w:color w:val="000000"/>
          <w:sz w:val="26"/>
          <w:szCs w:val="26"/>
        </w:rPr>
        <w:t>ồ</w:t>
      </w:r>
      <w:r>
        <w:rPr>
          <w:rFonts w:ascii="Calibri" w:eastAsia="Calibri" w:hAnsi="Calibri" w:cs="Calibri"/>
          <w:color w:val="000000"/>
          <w:sz w:val="26"/>
          <w:szCs w:val="26"/>
        </w:rPr>
        <w:t>i th</w:t>
      </w:r>
      <w:r>
        <w:rPr>
          <w:rFonts w:ascii="Calibri" w:eastAsia="Calibri" w:hAnsi="Calibri" w:cs="Calibri"/>
          <w:color w:val="000000"/>
          <w:sz w:val="26"/>
          <w:szCs w:val="26"/>
        </w:rPr>
        <w:t>ả</w:t>
      </w:r>
      <w:r>
        <w:rPr>
          <w:rFonts w:ascii="Calibri" w:eastAsia="Calibri" w:hAnsi="Calibri" w:cs="Calibri"/>
          <w:color w:val="000000"/>
          <w:sz w:val="26"/>
          <w:szCs w:val="26"/>
        </w:rPr>
        <w:t xml:space="preserve"> ra thì qu</w:t>
      </w:r>
      <w:r>
        <w:rPr>
          <w:rFonts w:ascii="Calibri" w:eastAsia="Calibri" w:hAnsi="Calibri" w:cs="Calibri"/>
          <w:color w:val="000000"/>
          <w:sz w:val="26"/>
          <w:szCs w:val="26"/>
        </w:rPr>
        <w:t>ả</w:t>
      </w:r>
      <w:r>
        <w:rPr>
          <w:rFonts w:ascii="Calibri" w:eastAsia="Calibri" w:hAnsi="Calibri" w:cs="Calibri"/>
          <w:color w:val="000000"/>
          <w:sz w:val="26"/>
          <w:szCs w:val="26"/>
        </w:rPr>
        <w:t xml:space="preserve"> c</w:t>
      </w:r>
      <w:r>
        <w:rPr>
          <w:rFonts w:ascii="Calibri" w:eastAsia="Calibri" w:hAnsi="Calibri" w:cs="Calibri"/>
          <w:color w:val="000000"/>
          <w:sz w:val="26"/>
          <w:szCs w:val="26"/>
        </w:rPr>
        <w:t>ầ</w:t>
      </w:r>
      <w:r>
        <w:rPr>
          <w:rFonts w:ascii="Calibri" w:eastAsia="Calibri" w:hAnsi="Calibri" w:cs="Calibri"/>
          <w:color w:val="000000"/>
          <w:sz w:val="26"/>
          <w:szCs w:val="26"/>
        </w:rPr>
        <w:t xml:space="preserve">u (2) </w:t>
      </w:r>
      <w:r>
        <w:rPr>
          <w:rFonts w:ascii="Calibri" w:eastAsia="Calibri" w:hAnsi="Calibri" w:cs="Calibri"/>
          <w:color w:val="000000"/>
          <w:sz w:val="26"/>
          <w:szCs w:val="26"/>
        </w:rPr>
        <w:lastRenderedPageBreak/>
        <w:t>chuy</w:t>
      </w:r>
      <w:r>
        <w:rPr>
          <w:rFonts w:ascii="Calibri" w:eastAsia="Calibri" w:hAnsi="Calibri" w:cs="Calibri"/>
          <w:color w:val="000000"/>
          <w:sz w:val="26"/>
          <w:szCs w:val="26"/>
        </w:rPr>
        <w:t>ể</w:t>
      </w:r>
      <w:r>
        <w:rPr>
          <w:rFonts w:ascii="Calibri" w:eastAsia="Calibri" w:hAnsi="Calibri" w:cs="Calibri"/>
          <w:color w:val="000000"/>
          <w:sz w:val="26"/>
          <w:szCs w:val="26"/>
        </w:rPr>
        <w:t>n đ</w:t>
      </w:r>
      <w:r>
        <w:rPr>
          <w:rFonts w:ascii="Calibri" w:eastAsia="Calibri" w:hAnsi="Calibri" w:cs="Calibri"/>
          <w:color w:val="000000"/>
          <w:sz w:val="26"/>
          <w:szCs w:val="26"/>
        </w:rPr>
        <w:t>ộ</w:t>
      </w:r>
      <w:r>
        <w:rPr>
          <w:rFonts w:ascii="Calibri" w:eastAsia="Calibri" w:hAnsi="Calibri" w:cs="Calibri"/>
          <w:color w:val="000000"/>
          <w:sz w:val="26"/>
          <w:szCs w:val="26"/>
        </w:rPr>
        <w:t>ng v</w:t>
      </w:r>
      <w:r>
        <w:rPr>
          <w:rFonts w:ascii="Calibri" w:eastAsia="Calibri" w:hAnsi="Calibri" w:cs="Calibri"/>
          <w:color w:val="000000"/>
          <w:sz w:val="26"/>
          <w:szCs w:val="26"/>
        </w:rPr>
        <w:t>ề</w:t>
      </w:r>
      <w:r>
        <w:rPr>
          <w:rFonts w:ascii="Calibri" w:eastAsia="Calibri" w:hAnsi="Calibri" w:cs="Calibri"/>
          <w:color w:val="000000"/>
          <w:sz w:val="26"/>
          <w:szCs w:val="26"/>
        </w:rPr>
        <w:t xml:space="preserve"> v</w:t>
      </w:r>
      <w:r>
        <w:rPr>
          <w:rFonts w:ascii="Calibri" w:eastAsia="Calibri" w:hAnsi="Calibri" w:cs="Calibri"/>
          <w:color w:val="000000"/>
          <w:sz w:val="26"/>
          <w:szCs w:val="26"/>
        </w:rPr>
        <w:t>ị</w:t>
      </w:r>
      <w:r>
        <w:rPr>
          <w:rFonts w:ascii="Calibri" w:eastAsia="Calibri" w:hAnsi="Calibri" w:cs="Calibri"/>
          <w:color w:val="000000"/>
          <w:sz w:val="26"/>
          <w:szCs w:val="26"/>
        </w:rPr>
        <w:t xml:space="preserve"> trí ban đ</w:t>
      </w:r>
      <w:r>
        <w:rPr>
          <w:rFonts w:ascii="Calibri" w:eastAsia="Calibri" w:hAnsi="Calibri" w:cs="Calibri"/>
          <w:color w:val="000000"/>
          <w:sz w:val="26"/>
          <w:szCs w:val="26"/>
        </w:rPr>
        <w:t>ầ</w:t>
      </w:r>
      <w:r>
        <w:rPr>
          <w:rFonts w:ascii="Calibri" w:eastAsia="Calibri" w:hAnsi="Calibri" w:cs="Calibri"/>
          <w:color w:val="000000"/>
          <w:sz w:val="26"/>
          <w:szCs w:val="26"/>
        </w:rPr>
        <w:t>u va ch</w:t>
      </w:r>
      <w:r>
        <w:rPr>
          <w:rFonts w:ascii="Calibri" w:eastAsia="Calibri" w:hAnsi="Calibri" w:cs="Calibri"/>
          <w:color w:val="000000"/>
          <w:sz w:val="26"/>
          <w:szCs w:val="26"/>
        </w:rPr>
        <w:t>ạ</w:t>
      </w:r>
      <w:r>
        <w:rPr>
          <w:rFonts w:ascii="Calibri" w:eastAsia="Calibri" w:hAnsi="Calibri" w:cs="Calibri"/>
          <w:color w:val="000000"/>
          <w:sz w:val="26"/>
          <w:szCs w:val="26"/>
        </w:rPr>
        <w:t>m vào qu</w:t>
      </w:r>
      <w:r>
        <w:rPr>
          <w:rFonts w:ascii="Calibri" w:eastAsia="Calibri" w:hAnsi="Calibri" w:cs="Calibri"/>
          <w:color w:val="000000"/>
          <w:sz w:val="26"/>
          <w:szCs w:val="26"/>
        </w:rPr>
        <w:t>ả</w:t>
      </w:r>
      <w:r>
        <w:rPr>
          <w:rFonts w:ascii="Calibri" w:eastAsia="Calibri" w:hAnsi="Calibri" w:cs="Calibri"/>
          <w:color w:val="000000"/>
          <w:sz w:val="26"/>
          <w:szCs w:val="26"/>
        </w:rPr>
        <w:t xml:space="preserve"> c</w:t>
      </w:r>
      <w:r>
        <w:rPr>
          <w:rFonts w:ascii="Calibri" w:eastAsia="Calibri" w:hAnsi="Calibri" w:cs="Calibri"/>
          <w:color w:val="000000"/>
          <w:sz w:val="26"/>
          <w:szCs w:val="26"/>
        </w:rPr>
        <w:t>ầ</w:t>
      </w:r>
      <w:r>
        <w:rPr>
          <w:rFonts w:ascii="Calibri" w:eastAsia="Calibri" w:hAnsi="Calibri" w:cs="Calibri"/>
          <w:color w:val="000000"/>
          <w:sz w:val="26"/>
          <w:szCs w:val="26"/>
        </w:rPr>
        <w:t>u (1) lên đ</w:t>
      </w:r>
      <w:r>
        <w:rPr>
          <w:rFonts w:ascii="Calibri" w:eastAsia="Calibri" w:hAnsi="Calibri" w:cs="Calibri"/>
          <w:color w:val="000000"/>
          <w:sz w:val="26"/>
          <w:szCs w:val="26"/>
        </w:rPr>
        <w:t>ế</w:t>
      </w:r>
      <w:r>
        <w:rPr>
          <w:rFonts w:ascii="Calibri" w:eastAsia="Calibri" w:hAnsi="Calibri" w:cs="Calibri"/>
          <w:color w:val="000000"/>
          <w:sz w:val="26"/>
          <w:szCs w:val="26"/>
        </w:rPr>
        <w:t>n v</w:t>
      </w:r>
      <w:r>
        <w:rPr>
          <w:rFonts w:ascii="Calibri" w:eastAsia="Calibri" w:hAnsi="Calibri" w:cs="Calibri"/>
          <w:color w:val="000000"/>
          <w:sz w:val="26"/>
          <w:szCs w:val="26"/>
        </w:rPr>
        <w:t>ị</w:t>
      </w:r>
      <w:r>
        <w:rPr>
          <w:rFonts w:ascii="Calibri" w:eastAsia="Calibri" w:hAnsi="Calibri" w:cs="Calibri"/>
          <w:color w:val="000000"/>
          <w:sz w:val="26"/>
          <w:szCs w:val="26"/>
        </w:rPr>
        <w:t xml:space="preserve"> trí A cùng</w:t>
      </w:r>
      <w:r>
        <w:rPr>
          <w:rFonts w:ascii="Calibri" w:eastAsia="Calibri" w:hAnsi="Calibri" w:cs="Calibri"/>
          <w:color w:val="000000"/>
          <w:sz w:val="26"/>
          <w:szCs w:val="26"/>
        </w:rPr>
        <w:t xml:space="preserve"> đ</w:t>
      </w:r>
      <w:r>
        <w:rPr>
          <w:rFonts w:ascii="Calibri" w:eastAsia="Calibri" w:hAnsi="Calibri" w:cs="Calibri"/>
          <w:color w:val="000000"/>
          <w:sz w:val="26"/>
          <w:szCs w:val="26"/>
        </w:rPr>
        <w:t>ộ</w:t>
      </w:r>
      <w:r>
        <w:rPr>
          <w:rFonts w:ascii="Calibri" w:eastAsia="Calibri" w:hAnsi="Calibri" w:cs="Calibri"/>
          <w:color w:val="000000"/>
          <w:sz w:val="26"/>
          <w:szCs w:val="26"/>
        </w:rPr>
        <w:t xml:space="preserve"> cao v</w:t>
      </w:r>
      <w:r>
        <w:rPr>
          <w:rFonts w:ascii="Calibri" w:eastAsia="Calibri" w:hAnsi="Calibri" w:cs="Calibri"/>
          <w:color w:val="000000"/>
          <w:sz w:val="26"/>
          <w:szCs w:val="26"/>
        </w:rPr>
        <w:t>ớ</w:t>
      </w:r>
      <w:r>
        <w:rPr>
          <w:rFonts w:ascii="Calibri" w:eastAsia="Calibri" w:hAnsi="Calibri" w:cs="Calibri"/>
          <w:color w:val="000000"/>
          <w:sz w:val="26"/>
          <w:szCs w:val="26"/>
        </w:rPr>
        <w:t>i v</w:t>
      </w:r>
      <w:r>
        <w:rPr>
          <w:rFonts w:ascii="Calibri" w:eastAsia="Calibri" w:hAnsi="Calibri" w:cs="Calibri"/>
          <w:color w:val="000000"/>
          <w:sz w:val="26"/>
          <w:szCs w:val="26"/>
        </w:rPr>
        <w:t>ị</w:t>
      </w:r>
      <w:r>
        <w:rPr>
          <w:rFonts w:ascii="Calibri" w:eastAsia="Calibri" w:hAnsi="Calibri" w:cs="Calibri"/>
          <w:color w:val="000000"/>
          <w:sz w:val="26"/>
          <w:szCs w:val="26"/>
        </w:rPr>
        <w:t xml:space="preserve"> trí B.</w:t>
      </w:r>
    </w:p>
    <w:p w:rsidR="00475325" w:rsidRDefault="00020F2D">
      <w:pPr>
        <w:widowControl w:val="0"/>
        <w:pBdr>
          <w:top w:val="nil"/>
          <w:left w:val="nil"/>
          <w:bottom w:val="nil"/>
          <w:right w:val="nil"/>
          <w:between w:val="nil"/>
        </w:pBdr>
        <w:spacing w:line="288" w:lineRule="auto"/>
        <w:ind w:firstLine="567"/>
        <w:rPr>
          <w:rFonts w:ascii="Calibri" w:eastAsia="Calibri" w:hAnsi="Calibri" w:cs="Calibri"/>
          <w:color w:val="000000"/>
        </w:rPr>
      </w:pPr>
      <w:r>
        <w:rPr>
          <w:rFonts w:ascii="Calibri" w:eastAsia="Calibri" w:hAnsi="Calibri" w:cs="Calibri"/>
          <w:color w:val="000000"/>
          <w:sz w:val="26"/>
          <w:szCs w:val="26"/>
        </w:rPr>
        <w:t>- Th</w:t>
      </w:r>
      <w:r>
        <w:rPr>
          <w:rFonts w:ascii="Calibri" w:eastAsia="Calibri" w:hAnsi="Calibri" w:cs="Calibri"/>
          <w:color w:val="000000"/>
          <w:sz w:val="26"/>
          <w:szCs w:val="26"/>
        </w:rPr>
        <w:t>ả</w:t>
      </w:r>
      <w:r>
        <w:rPr>
          <w:rFonts w:ascii="Calibri" w:eastAsia="Calibri" w:hAnsi="Calibri" w:cs="Calibri"/>
          <w:color w:val="000000"/>
          <w:sz w:val="26"/>
          <w:szCs w:val="26"/>
        </w:rPr>
        <w:t>o lu</w:t>
      </w:r>
      <w:r>
        <w:rPr>
          <w:rFonts w:ascii="Calibri" w:eastAsia="Calibri" w:hAnsi="Calibri" w:cs="Calibri"/>
          <w:color w:val="000000"/>
          <w:sz w:val="26"/>
          <w:szCs w:val="26"/>
        </w:rPr>
        <w:t>ậ</w:t>
      </w:r>
      <w:r>
        <w:rPr>
          <w:rFonts w:ascii="Calibri" w:eastAsia="Calibri" w:hAnsi="Calibri" w:cs="Calibri"/>
          <w:color w:val="000000"/>
          <w:sz w:val="26"/>
          <w:szCs w:val="26"/>
        </w:rPr>
        <w:t xml:space="preserve">n </w:t>
      </w:r>
      <w:r>
        <w:rPr>
          <w:rFonts w:ascii="Calibri" w:eastAsia="Calibri" w:hAnsi="Calibri" w:cs="Calibri"/>
        </w:rPr>
        <w:t>v</w:t>
      </w:r>
      <w:r>
        <w:rPr>
          <w:rFonts w:ascii="Calibri" w:eastAsia="Calibri" w:hAnsi="Calibri" w:cs="Calibri"/>
        </w:rPr>
        <w:t>ề</w:t>
      </w:r>
      <w:r>
        <w:rPr>
          <w:rFonts w:ascii="Calibri" w:eastAsia="Calibri" w:hAnsi="Calibri" w:cs="Calibri"/>
          <w:color w:val="000000"/>
          <w:sz w:val="26"/>
          <w:szCs w:val="26"/>
        </w:rPr>
        <w:t xml:space="preserve"> k</w:t>
      </w:r>
      <w:r>
        <w:rPr>
          <w:rFonts w:ascii="Calibri" w:eastAsia="Calibri" w:hAnsi="Calibri" w:cs="Calibri"/>
          <w:color w:val="000000"/>
          <w:sz w:val="26"/>
          <w:szCs w:val="26"/>
        </w:rPr>
        <w:t>ế</w:t>
      </w:r>
      <w:r>
        <w:rPr>
          <w:rFonts w:ascii="Calibri" w:eastAsia="Calibri" w:hAnsi="Calibri" w:cs="Calibri"/>
          <w:color w:val="000000"/>
          <w:sz w:val="26"/>
          <w:szCs w:val="26"/>
        </w:rPr>
        <w:t>t qu</w:t>
      </w:r>
      <w:r>
        <w:rPr>
          <w:rFonts w:ascii="Calibri" w:eastAsia="Calibri" w:hAnsi="Calibri" w:cs="Calibri"/>
          <w:color w:val="000000"/>
          <w:sz w:val="26"/>
          <w:szCs w:val="26"/>
        </w:rPr>
        <w:t>ả</w:t>
      </w:r>
      <w:r>
        <w:rPr>
          <w:rFonts w:ascii="Calibri" w:eastAsia="Calibri" w:hAnsi="Calibri" w:cs="Calibri"/>
          <w:color w:val="000000"/>
          <w:sz w:val="26"/>
          <w:szCs w:val="26"/>
        </w:rPr>
        <w:t xml:space="preserve"> quan sát đư</w:t>
      </w:r>
      <w:r>
        <w:rPr>
          <w:rFonts w:ascii="Calibri" w:eastAsia="Calibri" w:hAnsi="Calibri" w:cs="Calibri"/>
          <w:color w:val="000000"/>
          <w:sz w:val="26"/>
          <w:szCs w:val="26"/>
        </w:rPr>
        <w:t>ợ</w:t>
      </w:r>
      <w:r>
        <w:rPr>
          <w:rFonts w:ascii="Calibri" w:eastAsia="Calibri" w:hAnsi="Calibri" w:cs="Calibri"/>
          <w:color w:val="000000"/>
          <w:sz w:val="26"/>
          <w:szCs w:val="26"/>
        </w:rPr>
        <w:t>c t</w:t>
      </w:r>
      <w:r>
        <w:rPr>
          <w:rFonts w:ascii="Calibri" w:eastAsia="Calibri" w:hAnsi="Calibri" w:cs="Calibri"/>
          <w:color w:val="000000"/>
          <w:sz w:val="26"/>
          <w:szCs w:val="26"/>
        </w:rPr>
        <w:t>ừ</w:t>
      </w:r>
      <w:r>
        <w:rPr>
          <w:rFonts w:ascii="Calibri" w:eastAsia="Calibri" w:hAnsi="Calibri" w:cs="Calibri"/>
          <w:color w:val="000000"/>
          <w:sz w:val="26"/>
          <w:szCs w:val="26"/>
        </w:rPr>
        <w:t xml:space="preserve"> thí nghi</w:t>
      </w:r>
      <w:r>
        <w:rPr>
          <w:rFonts w:ascii="Calibri" w:eastAsia="Calibri" w:hAnsi="Calibri" w:cs="Calibri"/>
          <w:color w:val="000000"/>
          <w:sz w:val="26"/>
          <w:szCs w:val="26"/>
        </w:rPr>
        <w:t>ệ</w:t>
      </w:r>
      <w:r>
        <w:rPr>
          <w:rFonts w:ascii="Calibri" w:eastAsia="Calibri" w:hAnsi="Calibri" w:cs="Calibri"/>
          <w:color w:val="000000"/>
          <w:sz w:val="26"/>
          <w:szCs w:val="26"/>
        </w:rPr>
        <w:t>m trên.</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rPr>
      </w:pPr>
      <w:r>
        <w:rPr>
          <w:rFonts w:ascii="Calibri" w:eastAsia="Calibri" w:hAnsi="Calibri" w:cs="Calibri"/>
          <w:color w:val="000000"/>
          <w:sz w:val="26"/>
          <w:szCs w:val="26"/>
        </w:rPr>
        <w:t>GV nêu k</w:t>
      </w:r>
      <w:r>
        <w:rPr>
          <w:rFonts w:ascii="Calibri" w:eastAsia="Calibri" w:hAnsi="Calibri" w:cs="Calibri"/>
          <w:color w:val="000000"/>
          <w:sz w:val="26"/>
          <w:szCs w:val="26"/>
        </w:rPr>
        <w:t>ế</w:t>
      </w:r>
      <w:r>
        <w:rPr>
          <w:rFonts w:ascii="Calibri" w:eastAsia="Calibri" w:hAnsi="Calibri" w:cs="Calibri"/>
          <w:color w:val="000000"/>
          <w:sz w:val="26"/>
          <w:szCs w:val="26"/>
        </w:rPr>
        <w:t>t lu</w:t>
      </w:r>
      <w:r>
        <w:rPr>
          <w:rFonts w:ascii="Calibri" w:eastAsia="Calibri" w:hAnsi="Calibri" w:cs="Calibri"/>
          <w:color w:val="000000"/>
          <w:sz w:val="26"/>
          <w:szCs w:val="26"/>
        </w:rPr>
        <w:t>ậ</w:t>
      </w:r>
      <w:r>
        <w:rPr>
          <w:rFonts w:ascii="Calibri" w:eastAsia="Calibri" w:hAnsi="Calibri" w:cs="Calibri"/>
          <w:color w:val="000000"/>
          <w:sz w:val="26"/>
          <w:szCs w:val="26"/>
        </w:rPr>
        <w:t>n và phát bi</w:t>
      </w:r>
      <w:r>
        <w:rPr>
          <w:rFonts w:ascii="Calibri" w:eastAsia="Calibri" w:hAnsi="Calibri" w:cs="Calibri"/>
          <w:color w:val="000000"/>
          <w:sz w:val="26"/>
          <w:szCs w:val="26"/>
        </w:rPr>
        <w:t>ể</w:t>
      </w:r>
      <w:r>
        <w:rPr>
          <w:rFonts w:ascii="Calibri" w:eastAsia="Calibri" w:hAnsi="Calibri" w:cs="Calibri"/>
          <w:color w:val="000000"/>
          <w:sz w:val="26"/>
          <w:szCs w:val="26"/>
        </w:rPr>
        <w:t>u n</w:t>
      </w:r>
      <w:r>
        <w:rPr>
          <w:rFonts w:ascii="Calibri" w:eastAsia="Calibri" w:hAnsi="Calibri" w:cs="Calibri"/>
          <w:color w:val="000000"/>
          <w:sz w:val="26"/>
          <w:szCs w:val="26"/>
        </w:rPr>
        <w:t>ộ</w:t>
      </w:r>
      <w:r>
        <w:rPr>
          <w:rFonts w:ascii="Calibri" w:eastAsia="Calibri" w:hAnsi="Calibri" w:cs="Calibri"/>
          <w:color w:val="000000"/>
          <w:sz w:val="26"/>
          <w:szCs w:val="26"/>
        </w:rPr>
        <w:t>i dung đ</w:t>
      </w:r>
      <w:r>
        <w:rPr>
          <w:rFonts w:ascii="Calibri" w:eastAsia="Calibri" w:hAnsi="Calibri" w:cs="Calibri"/>
          <w:color w:val="000000"/>
          <w:sz w:val="26"/>
          <w:szCs w:val="26"/>
        </w:rPr>
        <w:t>ị</w:t>
      </w:r>
      <w:r>
        <w:rPr>
          <w:rFonts w:ascii="Calibri" w:eastAsia="Calibri" w:hAnsi="Calibri" w:cs="Calibri"/>
          <w:color w:val="000000"/>
          <w:sz w:val="26"/>
          <w:szCs w:val="26"/>
        </w:rPr>
        <w:t>nh lu</w:t>
      </w:r>
      <w:r>
        <w:rPr>
          <w:rFonts w:ascii="Calibri" w:eastAsia="Calibri" w:hAnsi="Calibri" w:cs="Calibri"/>
          <w:color w:val="000000"/>
          <w:sz w:val="26"/>
          <w:szCs w:val="26"/>
        </w:rPr>
        <w:t>ậ</w:t>
      </w:r>
      <w:r>
        <w:rPr>
          <w:rFonts w:ascii="Calibri" w:eastAsia="Calibri" w:hAnsi="Calibri" w:cs="Calibri"/>
          <w:color w:val="000000"/>
          <w:sz w:val="26"/>
          <w:szCs w:val="26"/>
        </w:rPr>
        <w:t>t.</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rPr>
      </w:pPr>
      <w:r>
        <w:rPr>
          <w:rFonts w:ascii="Calibri" w:eastAsia="Calibri" w:hAnsi="Calibri" w:cs="Calibri"/>
          <w:color w:val="000000"/>
          <w:sz w:val="26"/>
          <w:szCs w:val="26"/>
        </w:rPr>
        <w:t>Đ</w:t>
      </w:r>
      <w:r>
        <w:rPr>
          <w:rFonts w:ascii="Calibri" w:eastAsia="Calibri" w:hAnsi="Calibri" w:cs="Calibri"/>
          <w:color w:val="000000"/>
          <w:sz w:val="26"/>
          <w:szCs w:val="26"/>
        </w:rPr>
        <w:t>ể</w:t>
      </w:r>
      <w:r>
        <w:rPr>
          <w:rFonts w:ascii="Calibri" w:eastAsia="Calibri" w:hAnsi="Calibri" w:cs="Calibri"/>
          <w:color w:val="000000"/>
          <w:sz w:val="26"/>
          <w:szCs w:val="26"/>
        </w:rPr>
        <w:t xml:space="preserve"> HS nh</w:t>
      </w:r>
      <w:r>
        <w:rPr>
          <w:rFonts w:ascii="Calibri" w:eastAsia="Calibri" w:hAnsi="Calibri" w:cs="Calibri"/>
          <w:color w:val="000000"/>
          <w:sz w:val="26"/>
          <w:szCs w:val="26"/>
        </w:rPr>
        <w:t>ậ</w:t>
      </w:r>
      <w:r>
        <w:rPr>
          <w:rFonts w:ascii="Calibri" w:eastAsia="Calibri" w:hAnsi="Calibri" w:cs="Calibri"/>
          <w:color w:val="000000"/>
          <w:sz w:val="26"/>
          <w:szCs w:val="26"/>
        </w:rPr>
        <w:t>n ra đư</w:t>
      </w:r>
      <w:r>
        <w:rPr>
          <w:rFonts w:ascii="Calibri" w:eastAsia="Calibri" w:hAnsi="Calibri" w:cs="Calibri"/>
          <w:color w:val="000000"/>
          <w:sz w:val="26"/>
          <w:szCs w:val="26"/>
        </w:rPr>
        <w:t>ợ</w:t>
      </w:r>
      <w:r>
        <w:rPr>
          <w:rFonts w:ascii="Calibri" w:eastAsia="Calibri" w:hAnsi="Calibri" w:cs="Calibri"/>
          <w:color w:val="000000"/>
          <w:sz w:val="26"/>
          <w:szCs w:val="26"/>
        </w:rPr>
        <w:t>c th</w:t>
      </w:r>
      <w:r>
        <w:rPr>
          <w:rFonts w:ascii="Calibri" w:eastAsia="Calibri" w:hAnsi="Calibri" w:cs="Calibri"/>
          <w:color w:val="000000"/>
          <w:sz w:val="26"/>
          <w:szCs w:val="26"/>
        </w:rPr>
        <w:t>ự</w:t>
      </w:r>
      <w:r>
        <w:rPr>
          <w:rFonts w:ascii="Calibri" w:eastAsia="Calibri" w:hAnsi="Calibri" w:cs="Calibri"/>
          <w:color w:val="000000"/>
          <w:sz w:val="26"/>
          <w:szCs w:val="26"/>
        </w:rPr>
        <w:t>c t</w:t>
      </w:r>
      <w:r>
        <w:rPr>
          <w:rFonts w:ascii="Calibri" w:eastAsia="Calibri" w:hAnsi="Calibri" w:cs="Calibri"/>
          <w:color w:val="000000"/>
          <w:sz w:val="26"/>
          <w:szCs w:val="26"/>
        </w:rPr>
        <w:t>ế</w:t>
      </w:r>
      <w:r>
        <w:rPr>
          <w:rFonts w:ascii="Calibri" w:eastAsia="Calibri" w:hAnsi="Calibri" w:cs="Calibri"/>
          <w:color w:val="000000"/>
          <w:sz w:val="26"/>
          <w:szCs w:val="26"/>
        </w:rPr>
        <w:t>, trong m</w:t>
      </w:r>
      <w:r>
        <w:rPr>
          <w:rFonts w:ascii="Calibri" w:eastAsia="Calibri" w:hAnsi="Calibri" w:cs="Calibri"/>
          <w:color w:val="000000"/>
          <w:sz w:val="26"/>
          <w:szCs w:val="26"/>
        </w:rPr>
        <w:t>ộ</w:t>
      </w:r>
      <w:r>
        <w:rPr>
          <w:rFonts w:ascii="Calibri" w:eastAsia="Calibri" w:hAnsi="Calibri" w:cs="Calibri"/>
          <w:color w:val="000000"/>
          <w:sz w:val="26"/>
          <w:szCs w:val="26"/>
        </w:rPr>
        <w:t>t quá trình bi</w:t>
      </w:r>
      <w:r>
        <w:rPr>
          <w:rFonts w:ascii="Calibri" w:eastAsia="Calibri" w:hAnsi="Calibri" w:cs="Calibri"/>
          <w:color w:val="000000"/>
          <w:sz w:val="26"/>
          <w:szCs w:val="26"/>
        </w:rPr>
        <w:t>ế</w:t>
      </w:r>
      <w:r>
        <w:rPr>
          <w:rFonts w:ascii="Calibri" w:eastAsia="Calibri" w:hAnsi="Calibri" w:cs="Calibri"/>
          <w:color w:val="000000"/>
          <w:sz w:val="26"/>
          <w:szCs w:val="26"/>
        </w:rPr>
        <w:t>n đ</w:t>
      </w:r>
      <w:r>
        <w:rPr>
          <w:rFonts w:ascii="Calibri" w:eastAsia="Calibri" w:hAnsi="Calibri" w:cs="Calibri"/>
          <w:color w:val="000000"/>
          <w:sz w:val="26"/>
          <w:szCs w:val="26"/>
        </w:rPr>
        <w:t>ổ</w:t>
      </w:r>
      <w:r>
        <w:rPr>
          <w:rFonts w:ascii="Calibri" w:eastAsia="Calibri" w:hAnsi="Calibri" w:cs="Calibri"/>
          <w:color w:val="000000"/>
          <w:sz w:val="26"/>
          <w:szCs w:val="26"/>
        </w:rPr>
        <w:t>i thư</w:t>
      </w:r>
      <w:r>
        <w:rPr>
          <w:rFonts w:ascii="Calibri" w:eastAsia="Calibri" w:hAnsi="Calibri" w:cs="Calibri"/>
          <w:color w:val="000000"/>
          <w:sz w:val="26"/>
          <w:szCs w:val="26"/>
        </w:rPr>
        <w:t>ờ</w:t>
      </w:r>
      <w:r>
        <w:rPr>
          <w:rFonts w:ascii="Calibri" w:eastAsia="Calibri" w:hAnsi="Calibri" w:cs="Calibri"/>
          <w:color w:val="000000"/>
          <w:sz w:val="26"/>
          <w:szCs w:val="26"/>
        </w:rPr>
        <w:t>ng th</w:t>
      </w:r>
      <w:r>
        <w:rPr>
          <w:rFonts w:ascii="Calibri" w:eastAsia="Calibri" w:hAnsi="Calibri" w:cs="Calibri"/>
          <w:color w:val="000000"/>
          <w:sz w:val="26"/>
          <w:szCs w:val="26"/>
        </w:rPr>
        <w:t>ấ</w:t>
      </w:r>
      <w:r>
        <w:rPr>
          <w:rFonts w:ascii="Calibri" w:eastAsia="Calibri" w:hAnsi="Calibri" w:cs="Calibri"/>
          <w:color w:val="000000"/>
          <w:sz w:val="26"/>
          <w:szCs w:val="26"/>
        </w:rPr>
        <w:t>y năng lư</w:t>
      </w:r>
      <w:r>
        <w:rPr>
          <w:rFonts w:ascii="Calibri" w:eastAsia="Calibri" w:hAnsi="Calibri" w:cs="Calibri"/>
          <w:color w:val="000000"/>
          <w:sz w:val="26"/>
          <w:szCs w:val="26"/>
        </w:rPr>
        <w:t>ợ</w:t>
      </w:r>
      <w:r>
        <w:rPr>
          <w:rFonts w:ascii="Calibri" w:eastAsia="Calibri" w:hAnsi="Calibri" w:cs="Calibri"/>
          <w:color w:val="000000"/>
          <w:sz w:val="26"/>
          <w:szCs w:val="26"/>
        </w:rPr>
        <w:t>ng b</w:t>
      </w:r>
      <w:r>
        <w:rPr>
          <w:rFonts w:ascii="Calibri" w:eastAsia="Calibri" w:hAnsi="Calibri" w:cs="Calibri"/>
          <w:color w:val="000000"/>
          <w:sz w:val="26"/>
          <w:szCs w:val="26"/>
        </w:rPr>
        <w:t>ị</w:t>
      </w:r>
      <w:r>
        <w:rPr>
          <w:rFonts w:ascii="Calibri" w:eastAsia="Calibri" w:hAnsi="Calibri" w:cs="Calibri"/>
          <w:color w:val="000000"/>
          <w:sz w:val="26"/>
          <w:szCs w:val="26"/>
        </w:rPr>
        <w:t xml:space="preserve"> hao h</w:t>
      </w:r>
      <w:r>
        <w:rPr>
          <w:rFonts w:ascii="Calibri" w:eastAsia="Calibri" w:hAnsi="Calibri" w:cs="Calibri"/>
          <w:color w:val="000000"/>
          <w:sz w:val="26"/>
          <w:szCs w:val="26"/>
        </w:rPr>
        <w:t>ụ</w:t>
      </w:r>
      <w:r>
        <w:rPr>
          <w:rFonts w:ascii="Calibri" w:eastAsia="Calibri" w:hAnsi="Calibri" w:cs="Calibri"/>
          <w:color w:val="000000"/>
          <w:sz w:val="26"/>
          <w:szCs w:val="26"/>
        </w:rPr>
        <w:t>t, đ</w:t>
      </w:r>
      <w:r>
        <w:rPr>
          <w:rFonts w:ascii="Calibri" w:eastAsia="Calibri" w:hAnsi="Calibri" w:cs="Calibri"/>
          <w:color w:val="000000"/>
          <w:sz w:val="26"/>
          <w:szCs w:val="26"/>
        </w:rPr>
        <w:t>ồ</w:t>
      </w:r>
      <w:r>
        <w:rPr>
          <w:rFonts w:ascii="Calibri" w:eastAsia="Calibri" w:hAnsi="Calibri" w:cs="Calibri"/>
          <w:color w:val="000000"/>
          <w:sz w:val="26"/>
          <w:szCs w:val="26"/>
        </w:rPr>
        <w:t>ng th</w:t>
      </w:r>
      <w:r>
        <w:rPr>
          <w:rFonts w:ascii="Calibri" w:eastAsia="Calibri" w:hAnsi="Calibri" w:cs="Calibri"/>
          <w:color w:val="000000"/>
          <w:sz w:val="26"/>
          <w:szCs w:val="26"/>
        </w:rPr>
        <w:t>ờ</w:t>
      </w:r>
      <w:r>
        <w:rPr>
          <w:rFonts w:ascii="Calibri" w:eastAsia="Calibri" w:hAnsi="Calibri" w:cs="Calibri"/>
          <w:color w:val="000000"/>
          <w:sz w:val="26"/>
          <w:szCs w:val="26"/>
        </w:rPr>
        <w:t xml:space="preserve">i có </w:t>
      </w:r>
      <w:r>
        <w:rPr>
          <w:rFonts w:ascii="Calibri" w:eastAsia="Calibri" w:hAnsi="Calibri" w:cs="Calibri"/>
        </w:rPr>
        <w:t>th</w:t>
      </w:r>
      <w:r>
        <w:rPr>
          <w:rFonts w:ascii="Calibri" w:eastAsia="Calibri" w:hAnsi="Calibri" w:cs="Calibri"/>
        </w:rPr>
        <w:t>ể</w:t>
      </w:r>
      <w:r>
        <w:rPr>
          <w:rFonts w:ascii="Calibri" w:eastAsia="Calibri" w:hAnsi="Calibri" w:cs="Calibri"/>
          <w:color w:val="000000"/>
          <w:sz w:val="26"/>
          <w:szCs w:val="26"/>
        </w:rPr>
        <w:t xml:space="preserve"> phát hi</w:t>
      </w:r>
      <w:r>
        <w:rPr>
          <w:rFonts w:ascii="Calibri" w:eastAsia="Calibri" w:hAnsi="Calibri" w:cs="Calibri"/>
          <w:color w:val="000000"/>
          <w:sz w:val="26"/>
          <w:szCs w:val="26"/>
        </w:rPr>
        <w:t>ệ</w:t>
      </w:r>
      <w:r>
        <w:rPr>
          <w:rFonts w:ascii="Calibri" w:eastAsia="Calibri" w:hAnsi="Calibri" w:cs="Calibri"/>
          <w:color w:val="000000"/>
          <w:sz w:val="26"/>
          <w:szCs w:val="26"/>
        </w:rPr>
        <w:t>n ra d</w:t>
      </w:r>
      <w:r>
        <w:rPr>
          <w:rFonts w:ascii="Calibri" w:eastAsia="Calibri" w:hAnsi="Calibri" w:cs="Calibri"/>
          <w:color w:val="000000"/>
          <w:sz w:val="26"/>
          <w:szCs w:val="26"/>
        </w:rPr>
        <w:t>ạ</w:t>
      </w:r>
      <w:r>
        <w:rPr>
          <w:rFonts w:ascii="Calibri" w:eastAsia="Calibri" w:hAnsi="Calibri" w:cs="Calibri"/>
          <w:color w:val="000000"/>
          <w:sz w:val="26"/>
          <w:szCs w:val="26"/>
        </w:rPr>
        <w:t>ng n</w:t>
      </w:r>
      <w:r>
        <w:rPr>
          <w:rFonts w:ascii="Calibri" w:eastAsia="Calibri" w:hAnsi="Calibri" w:cs="Calibri"/>
          <w:color w:val="000000"/>
          <w:sz w:val="26"/>
          <w:szCs w:val="26"/>
        </w:rPr>
        <w:t>ăng lư</w:t>
      </w:r>
      <w:r>
        <w:rPr>
          <w:rFonts w:ascii="Calibri" w:eastAsia="Calibri" w:hAnsi="Calibri" w:cs="Calibri"/>
          <w:color w:val="000000"/>
          <w:sz w:val="26"/>
          <w:szCs w:val="26"/>
        </w:rPr>
        <w:t>ợ</w:t>
      </w:r>
      <w:r>
        <w:rPr>
          <w:rFonts w:ascii="Calibri" w:eastAsia="Calibri" w:hAnsi="Calibri" w:cs="Calibri"/>
          <w:color w:val="000000"/>
          <w:sz w:val="26"/>
          <w:szCs w:val="26"/>
        </w:rPr>
        <w:t>ng m</w:t>
      </w:r>
      <w:r>
        <w:rPr>
          <w:rFonts w:ascii="Calibri" w:eastAsia="Calibri" w:hAnsi="Calibri" w:cs="Calibri"/>
          <w:color w:val="000000"/>
          <w:sz w:val="26"/>
          <w:szCs w:val="26"/>
        </w:rPr>
        <w:t>ớ</w:t>
      </w:r>
      <w:r>
        <w:rPr>
          <w:rFonts w:ascii="Calibri" w:eastAsia="Calibri" w:hAnsi="Calibri" w:cs="Calibri"/>
          <w:color w:val="000000"/>
          <w:sz w:val="26"/>
          <w:szCs w:val="26"/>
        </w:rPr>
        <w:t>i xu</w:t>
      </w:r>
      <w:r>
        <w:rPr>
          <w:rFonts w:ascii="Calibri" w:eastAsia="Calibri" w:hAnsi="Calibri" w:cs="Calibri"/>
          <w:color w:val="000000"/>
          <w:sz w:val="26"/>
          <w:szCs w:val="26"/>
        </w:rPr>
        <w:t>ấ</w:t>
      </w:r>
      <w:r>
        <w:rPr>
          <w:rFonts w:ascii="Calibri" w:eastAsia="Calibri" w:hAnsi="Calibri" w:cs="Calibri"/>
          <w:color w:val="000000"/>
          <w:sz w:val="26"/>
          <w:szCs w:val="26"/>
        </w:rPr>
        <w:t>t hi</w:t>
      </w:r>
      <w:r>
        <w:rPr>
          <w:rFonts w:ascii="Calibri" w:eastAsia="Calibri" w:hAnsi="Calibri" w:cs="Calibri"/>
          <w:color w:val="000000"/>
          <w:sz w:val="26"/>
          <w:szCs w:val="26"/>
        </w:rPr>
        <w:t>ệ</w:t>
      </w:r>
      <w:r>
        <w:rPr>
          <w:rFonts w:ascii="Calibri" w:eastAsia="Calibri" w:hAnsi="Calibri" w:cs="Calibri"/>
          <w:color w:val="000000"/>
          <w:sz w:val="26"/>
          <w:szCs w:val="26"/>
        </w:rPr>
        <w:t>n. Có th</w:t>
      </w:r>
      <w:r>
        <w:rPr>
          <w:rFonts w:ascii="Calibri" w:eastAsia="Calibri" w:hAnsi="Calibri" w:cs="Calibri"/>
          <w:color w:val="000000"/>
          <w:sz w:val="26"/>
          <w:szCs w:val="26"/>
        </w:rPr>
        <w:t>ể</w:t>
      </w:r>
      <w:r>
        <w:rPr>
          <w:rFonts w:ascii="Calibri" w:eastAsia="Calibri" w:hAnsi="Calibri" w:cs="Calibri"/>
          <w:color w:val="000000"/>
          <w:sz w:val="26"/>
          <w:szCs w:val="26"/>
        </w:rPr>
        <w:t xml:space="preserve"> cho r</w:t>
      </w:r>
      <w:r>
        <w:rPr>
          <w:rFonts w:ascii="Calibri" w:eastAsia="Calibri" w:hAnsi="Calibri" w:cs="Calibri"/>
          <w:color w:val="000000"/>
          <w:sz w:val="26"/>
          <w:szCs w:val="26"/>
        </w:rPr>
        <w:t>ằ</w:t>
      </w:r>
      <w:r>
        <w:rPr>
          <w:rFonts w:ascii="Calibri" w:eastAsia="Calibri" w:hAnsi="Calibri" w:cs="Calibri"/>
          <w:color w:val="000000"/>
          <w:sz w:val="26"/>
          <w:szCs w:val="26"/>
        </w:rPr>
        <w:t>ng, ph</w:t>
      </w:r>
      <w:r>
        <w:rPr>
          <w:rFonts w:ascii="Calibri" w:eastAsia="Calibri" w:hAnsi="Calibri" w:cs="Calibri"/>
          <w:color w:val="000000"/>
          <w:sz w:val="26"/>
          <w:szCs w:val="26"/>
        </w:rPr>
        <w:t>ầ</w:t>
      </w:r>
      <w:r>
        <w:rPr>
          <w:rFonts w:ascii="Calibri" w:eastAsia="Calibri" w:hAnsi="Calibri" w:cs="Calibri"/>
          <w:color w:val="000000"/>
          <w:sz w:val="26"/>
          <w:szCs w:val="26"/>
        </w:rPr>
        <w:t>n năng lư</w:t>
      </w:r>
      <w:r>
        <w:rPr>
          <w:rFonts w:ascii="Calibri" w:eastAsia="Calibri" w:hAnsi="Calibri" w:cs="Calibri"/>
          <w:color w:val="000000"/>
          <w:sz w:val="26"/>
          <w:szCs w:val="26"/>
        </w:rPr>
        <w:t>ợ</w:t>
      </w:r>
      <w:r>
        <w:rPr>
          <w:rFonts w:ascii="Calibri" w:eastAsia="Calibri" w:hAnsi="Calibri" w:cs="Calibri"/>
          <w:color w:val="000000"/>
          <w:sz w:val="26"/>
          <w:szCs w:val="26"/>
        </w:rPr>
        <w:t>ng hao h</w:t>
      </w:r>
      <w:r>
        <w:rPr>
          <w:rFonts w:ascii="Calibri" w:eastAsia="Calibri" w:hAnsi="Calibri" w:cs="Calibri"/>
          <w:color w:val="000000"/>
          <w:sz w:val="26"/>
          <w:szCs w:val="26"/>
        </w:rPr>
        <w:t>ụ</w:t>
      </w:r>
      <w:r>
        <w:rPr>
          <w:rFonts w:ascii="Calibri" w:eastAsia="Calibri" w:hAnsi="Calibri" w:cs="Calibri"/>
          <w:color w:val="000000"/>
          <w:sz w:val="26"/>
          <w:szCs w:val="26"/>
        </w:rPr>
        <w:t>t đi đã bi</w:t>
      </w:r>
      <w:r>
        <w:rPr>
          <w:rFonts w:ascii="Calibri" w:eastAsia="Calibri" w:hAnsi="Calibri" w:cs="Calibri"/>
          <w:color w:val="000000"/>
          <w:sz w:val="26"/>
          <w:szCs w:val="26"/>
        </w:rPr>
        <w:t>ế</w:t>
      </w:r>
      <w:r>
        <w:rPr>
          <w:rFonts w:ascii="Calibri" w:eastAsia="Calibri" w:hAnsi="Calibri" w:cs="Calibri"/>
          <w:color w:val="000000"/>
          <w:sz w:val="26"/>
          <w:szCs w:val="26"/>
        </w:rPr>
        <w:t>n đ</w:t>
      </w:r>
      <w:r>
        <w:rPr>
          <w:rFonts w:ascii="Calibri" w:eastAsia="Calibri" w:hAnsi="Calibri" w:cs="Calibri"/>
          <w:color w:val="000000"/>
          <w:sz w:val="26"/>
          <w:szCs w:val="26"/>
        </w:rPr>
        <w:t>ổ</w:t>
      </w:r>
      <w:r>
        <w:rPr>
          <w:rFonts w:ascii="Calibri" w:eastAsia="Calibri" w:hAnsi="Calibri" w:cs="Calibri"/>
          <w:color w:val="000000"/>
          <w:sz w:val="26"/>
          <w:szCs w:val="26"/>
        </w:rPr>
        <w:t>i thành d</w:t>
      </w:r>
      <w:r>
        <w:rPr>
          <w:rFonts w:ascii="Calibri" w:eastAsia="Calibri" w:hAnsi="Calibri" w:cs="Calibri"/>
          <w:color w:val="000000"/>
          <w:sz w:val="26"/>
          <w:szCs w:val="26"/>
        </w:rPr>
        <w:t>ạ</w:t>
      </w:r>
      <w:r>
        <w:rPr>
          <w:rFonts w:ascii="Calibri" w:eastAsia="Calibri" w:hAnsi="Calibri" w:cs="Calibri"/>
          <w:color w:val="000000"/>
          <w:sz w:val="26"/>
          <w:szCs w:val="26"/>
        </w:rPr>
        <w:t>ng năng lư</w:t>
      </w:r>
      <w:r>
        <w:rPr>
          <w:rFonts w:ascii="Calibri" w:eastAsia="Calibri" w:hAnsi="Calibri" w:cs="Calibri"/>
          <w:color w:val="000000"/>
          <w:sz w:val="26"/>
          <w:szCs w:val="26"/>
        </w:rPr>
        <w:t>ợ</w:t>
      </w:r>
      <w:r>
        <w:rPr>
          <w:rFonts w:ascii="Calibri" w:eastAsia="Calibri" w:hAnsi="Calibri" w:cs="Calibri"/>
          <w:color w:val="000000"/>
          <w:sz w:val="26"/>
          <w:szCs w:val="26"/>
        </w:rPr>
        <w:t>ng m</w:t>
      </w:r>
      <w:r>
        <w:rPr>
          <w:rFonts w:ascii="Calibri" w:eastAsia="Calibri" w:hAnsi="Calibri" w:cs="Calibri"/>
          <w:color w:val="000000"/>
          <w:sz w:val="26"/>
          <w:szCs w:val="26"/>
        </w:rPr>
        <w:t>ớ</w:t>
      </w:r>
      <w:r>
        <w:rPr>
          <w:rFonts w:ascii="Calibri" w:eastAsia="Calibri" w:hAnsi="Calibri" w:cs="Calibri"/>
          <w:color w:val="000000"/>
          <w:sz w:val="26"/>
          <w:szCs w:val="26"/>
        </w:rPr>
        <w:t>i xu</w:t>
      </w:r>
      <w:r>
        <w:rPr>
          <w:rFonts w:ascii="Calibri" w:eastAsia="Calibri" w:hAnsi="Calibri" w:cs="Calibri"/>
          <w:color w:val="000000"/>
          <w:sz w:val="26"/>
          <w:szCs w:val="26"/>
        </w:rPr>
        <w:t>ấ</w:t>
      </w:r>
      <w:r>
        <w:rPr>
          <w:rFonts w:ascii="Calibri" w:eastAsia="Calibri" w:hAnsi="Calibri" w:cs="Calibri"/>
          <w:color w:val="000000"/>
          <w:sz w:val="26"/>
          <w:szCs w:val="26"/>
        </w:rPr>
        <w:t>t hi</w:t>
      </w:r>
      <w:r>
        <w:rPr>
          <w:rFonts w:ascii="Calibri" w:eastAsia="Calibri" w:hAnsi="Calibri" w:cs="Calibri"/>
          <w:color w:val="000000"/>
          <w:sz w:val="26"/>
          <w:szCs w:val="26"/>
        </w:rPr>
        <w:t>ệ</w:t>
      </w:r>
      <w:r>
        <w:rPr>
          <w:rFonts w:ascii="Calibri" w:eastAsia="Calibri" w:hAnsi="Calibri" w:cs="Calibri"/>
          <w:color w:val="000000"/>
          <w:sz w:val="26"/>
          <w:szCs w:val="26"/>
        </w:rPr>
        <w:t>n. T</w:t>
      </w:r>
      <w:r>
        <w:rPr>
          <w:rFonts w:ascii="Calibri" w:eastAsia="Calibri" w:hAnsi="Calibri" w:cs="Calibri"/>
          <w:color w:val="000000"/>
          <w:sz w:val="26"/>
          <w:szCs w:val="26"/>
        </w:rPr>
        <w:t>ừ</w:t>
      </w:r>
      <w:r>
        <w:rPr>
          <w:rFonts w:ascii="Calibri" w:eastAsia="Calibri" w:hAnsi="Calibri" w:cs="Calibri"/>
          <w:color w:val="000000"/>
          <w:sz w:val="26"/>
          <w:szCs w:val="26"/>
        </w:rPr>
        <w:t xml:space="preserve"> đó cho th</w:t>
      </w:r>
      <w:r>
        <w:rPr>
          <w:rFonts w:ascii="Calibri" w:eastAsia="Calibri" w:hAnsi="Calibri" w:cs="Calibri"/>
          <w:color w:val="000000"/>
          <w:sz w:val="26"/>
          <w:szCs w:val="26"/>
        </w:rPr>
        <w:t>ấ</w:t>
      </w:r>
      <w:r>
        <w:rPr>
          <w:rFonts w:ascii="Calibri" w:eastAsia="Calibri" w:hAnsi="Calibri" w:cs="Calibri"/>
          <w:color w:val="000000"/>
          <w:sz w:val="26"/>
          <w:szCs w:val="26"/>
        </w:rPr>
        <w:t>y đ</w:t>
      </w:r>
      <w:r>
        <w:rPr>
          <w:rFonts w:ascii="Calibri" w:eastAsia="Calibri" w:hAnsi="Calibri" w:cs="Calibri"/>
          <w:color w:val="000000"/>
          <w:sz w:val="26"/>
          <w:szCs w:val="26"/>
        </w:rPr>
        <w:t>ị</w:t>
      </w:r>
      <w:r>
        <w:rPr>
          <w:rFonts w:ascii="Calibri" w:eastAsia="Calibri" w:hAnsi="Calibri" w:cs="Calibri"/>
          <w:color w:val="000000"/>
          <w:sz w:val="26"/>
          <w:szCs w:val="26"/>
        </w:rPr>
        <w:t>nh lu</w:t>
      </w:r>
      <w:r>
        <w:rPr>
          <w:rFonts w:ascii="Calibri" w:eastAsia="Calibri" w:hAnsi="Calibri" w:cs="Calibri"/>
          <w:color w:val="000000"/>
          <w:sz w:val="26"/>
          <w:szCs w:val="26"/>
        </w:rPr>
        <w:t>ậ</w:t>
      </w:r>
      <w:r>
        <w:rPr>
          <w:rFonts w:ascii="Calibri" w:eastAsia="Calibri" w:hAnsi="Calibri" w:cs="Calibri"/>
          <w:color w:val="000000"/>
          <w:sz w:val="26"/>
          <w:szCs w:val="26"/>
        </w:rPr>
        <w:t>t b</w:t>
      </w:r>
      <w:r>
        <w:rPr>
          <w:rFonts w:ascii="Calibri" w:eastAsia="Calibri" w:hAnsi="Calibri" w:cs="Calibri"/>
          <w:color w:val="000000"/>
          <w:sz w:val="26"/>
          <w:szCs w:val="26"/>
        </w:rPr>
        <w:t>ả</w:t>
      </w:r>
      <w:r>
        <w:rPr>
          <w:rFonts w:ascii="Calibri" w:eastAsia="Calibri" w:hAnsi="Calibri" w:cs="Calibri"/>
          <w:color w:val="000000"/>
          <w:sz w:val="26"/>
          <w:szCs w:val="26"/>
        </w:rPr>
        <w:t>o toàn năng lư</w:t>
      </w:r>
      <w:r>
        <w:rPr>
          <w:rFonts w:ascii="Calibri" w:eastAsia="Calibri" w:hAnsi="Calibri" w:cs="Calibri"/>
          <w:color w:val="000000"/>
          <w:sz w:val="26"/>
          <w:szCs w:val="26"/>
        </w:rPr>
        <w:t>ợ</w:t>
      </w:r>
      <w:r>
        <w:rPr>
          <w:rFonts w:ascii="Calibri" w:eastAsia="Calibri" w:hAnsi="Calibri" w:cs="Calibri"/>
          <w:color w:val="000000"/>
          <w:sz w:val="26"/>
          <w:szCs w:val="26"/>
        </w:rPr>
        <w:t>ng v</w:t>
      </w:r>
      <w:r>
        <w:rPr>
          <w:rFonts w:ascii="Calibri" w:eastAsia="Calibri" w:hAnsi="Calibri" w:cs="Calibri"/>
          <w:color w:val="000000"/>
          <w:sz w:val="26"/>
          <w:szCs w:val="26"/>
        </w:rPr>
        <w:t>ừ</w:t>
      </w:r>
      <w:r>
        <w:rPr>
          <w:rFonts w:ascii="Calibri" w:eastAsia="Calibri" w:hAnsi="Calibri" w:cs="Calibri"/>
          <w:color w:val="000000"/>
          <w:sz w:val="26"/>
          <w:szCs w:val="26"/>
        </w:rPr>
        <w:t>a nêu trên luôn đúng trong m</w:t>
      </w:r>
      <w:r>
        <w:rPr>
          <w:rFonts w:ascii="Calibri" w:eastAsia="Calibri" w:hAnsi="Calibri" w:cs="Calibri"/>
          <w:color w:val="000000"/>
          <w:sz w:val="26"/>
          <w:szCs w:val="26"/>
        </w:rPr>
        <w:t>ọ</w:t>
      </w:r>
      <w:r>
        <w:rPr>
          <w:rFonts w:ascii="Calibri" w:eastAsia="Calibri" w:hAnsi="Calibri" w:cs="Calibri"/>
          <w:color w:val="000000"/>
          <w:sz w:val="26"/>
          <w:szCs w:val="26"/>
        </w:rPr>
        <w:t>i trư</w:t>
      </w:r>
      <w:r>
        <w:rPr>
          <w:rFonts w:ascii="Calibri" w:eastAsia="Calibri" w:hAnsi="Calibri" w:cs="Calibri"/>
          <w:color w:val="000000"/>
          <w:sz w:val="26"/>
          <w:szCs w:val="26"/>
        </w:rPr>
        <w:t>ờ</w:t>
      </w:r>
      <w:r>
        <w:rPr>
          <w:rFonts w:ascii="Calibri" w:eastAsia="Calibri" w:hAnsi="Calibri" w:cs="Calibri"/>
          <w:color w:val="000000"/>
          <w:sz w:val="26"/>
          <w:szCs w:val="26"/>
        </w:rPr>
        <w:t>ng h</w:t>
      </w:r>
      <w:r>
        <w:rPr>
          <w:rFonts w:ascii="Calibri" w:eastAsia="Calibri" w:hAnsi="Calibri" w:cs="Calibri"/>
          <w:color w:val="000000"/>
          <w:sz w:val="26"/>
          <w:szCs w:val="26"/>
        </w:rPr>
        <w:t>ợ</w:t>
      </w:r>
      <w:r>
        <w:rPr>
          <w:rFonts w:ascii="Calibri" w:eastAsia="Calibri" w:hAnsi="Calibri" w:cs="Calibri"/>
          <w:color w:val="000000"/>
          <w:sz w:val="26"/>
          <w:szCs w:val="26"/>
        </w:rPr>
        <w:t>p. GV yêu c</w:t>
      </w:r>
      <w:r>
        <w:rPr>
          <w:rFonts w:ascii="Calibri" w:eastAsia="Calibri" w:hAnsi="Calibri" w:cs="Calibri"/>
          <w:color w:val="000000"/>
          <w:sz w:val="26"/>
          <w:szCs w:val="26"/>
        </w:rPr>
        <w:t>ầ</w:t>
      </w:r>
      <w:r>
        <w:rPr>
          <w:rFonts w:ascii="Calibri" w:eastAsia="Calibri" w:hAnsi="Calibri" w:cs="Calibri"/>
          <w:color w:val="000000"/>
          <w:sz w:val="26"/>
          <w:szCs w:val="26"/>
        </w:rPr>
        <w:t>u HS tr</w:t>
      </w:r>
      <w:r>
        <w:rPr>
          <w:rFonts w:ascii="Calibri" w:eastAsia="Calibri" w:hAnsi="Calibri" w:cs="Calibri"/>
          <w:color w:val="000000"/>
          <w:sz w:val="26"/>
          <w:szCs w:val="26"/>
        </w:rPr>
        <w:t>ả</w:t>
      </w:r>
      <w:r>
        <w:rPr>
          <w:rFonts w:ascii="Calibri" w:eastAsia="Calibri" w:hAnsi="Calibri" w:cs="Calibri"/>
          <w:color w:val="000000"/>
          <w:sz w:val="26"/>
          <w:szCs w:val="26"/>
        </w:rPr>
        <w:t xml:space="preserve"> l</w:t>
      </w:r>
      <w:r>
        <w:rPr>
          <w:rFonts w:ascii="Calibri" w:eastAsia="Calibri" w:hAnsi="Calibri" w:cs="Calibri"/>
          <w:color w:val="000000"/>
          <w:sz w:val="26"/>
          <w:szCs w:val="26"/>
        </w:rPr>
        <w:t>ờ</w:t>
      </w:r>
      <w:r>
        <w:rPr>
          <w:rFonts w:ascii="Calibri" w:eastAsia="Calibri" w:hAnsi="Calibri" w:cs="Calibri"/>
          <w:color w:val="000000"/>
          <w:sz w:val="26"/>
          <w:szCs w:val="26"/>
        </w:rPr>
        <w:t>i câu h</w:t>
      </w:r>
      <w:r>
        <w:rPr>
          <w:rFonts w:ascii="Calibri" w:eastAsia="Calibri" w:hAnsi="Calibri" w:cs="Calibri"/>
          <w:color w:val="000000"/>
          <w:sz w:val="26"/>
          <w:szCs w:val="26"/>
        </w:rPr>
        <w:t>ỏ</w:t>
      </w:r>
      <w:r>
        <w:rPr>
          <w:rFonts w:ascii="Calibri" w:eastAsia="Calibri" w:hAnsi="Calibri" w:cs="Calibri"/>
          <w:color w:val="000000"/>
          <w:sz w:val="26"/>
          <w:szCs w:val="26"/>
        </w:rPr>
        <w:t>i c</w:t>
      </w:r>
      <w:r>
        <w:rPr>
          <w:rFonts w:ascii="Calibri" w:eastAsia="Calibri" w:hAnsi="Calibri" w:cs="Calibri"/>
          <w:color w:val="000000"/>
          <w:sz w:val="26"/>
          <w:szCs w:val="26"/>
        </w:rPr>
        <w:t>ủ</w:t>
      </w:r>
      <w:r>
        <w:rPr>
          <w:rFonts w:ascii="Calibri" w:eastAsia="Calibri" w:hAnsi="Calibri" w:cs="Calibri"/>
          <w:color w:val="000000"/>
          <w:sz w:val="26"/>
          <w:szCs w:val="26"/>
        </w:rPr>
        <w:t>a m</w:t>
      </w:r>
      <w:r>
        <w:rPr>
          <w:rFonts w:ascii="Calibri" w:eastAsia="Calibri" w:hAnsi="Calibri" w:cs="Calibri"/>
          <w:color w:val="000000"/>
          <w:sz w:val="26"/>
          <w:szCs w:val="26"/>
        </w:rPr>
        <w:t>ụ</w:t>
      </w:r>
      <w:r>
        <w:rPr>
          <w:rFonts w:ascii="Calibri" w:eastAsia="Calibri" w:hAnsi="Calibri" w:cs="Calibri"/>
          <w:color w:val="000000"/>
          <w:sz w:val="26"/>
          <w:szCs w:val="26"/>
        </w:rPr>
        <w:t xml:space="preserve">c này trong </w:t>
      </w:r>
      <w:r>
        <w:rPr>
          <w:rFonts w:ascii="Calibri" w:eastAsia="Calibri" w:hAnsi="Calibri" w:cs="Calibri"/>
          <w:color w:val="000000"/>
          <w:sz w:val="26"/>
          <w:szCs w:val="26"/>
        </w:rPr>
        <w:t>SGK.</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rPr>
      </w:pPr>
      <w:r>
        <w:rPr>
          <w:rFonts w:ascii="Calibri" w:eastAsia="Calibri" w:hAnsi="Calibri" w:cs="Calibri"/>
          <w:color w:val="000000"/>
          <w:sz w:val="26"/>
          <w:szCs w:val="26"/>
        </w:rPr>
        <w:t>- Câu h</w:t>
      </w:r>
      <w:r>
        <w:rPr>
          <w:rFonts w:ascii="Calibri" w:eastAsia="Calibri" w:hAnsi="Calibri" w:cs="Calibri"/>
          <w:color w:val="000000"/>
          <w:sz w:val="26"/>
          <w:szCs w:val="26"/>
        </w:rPr>
        <w:t>ỏ</w:t>
      </w:r>
      <w:r>
        <w:rPr>
          <w:rFonts w:ascii="Calibri" w:eastAsia="Calibri" w:hAnsi="Calibri" w:cs="Calibri"/>
          <w:color w:val="000000"/>
          <w:sz w:val="26"/>
          <w:szCs w:val="26"/>
        </w:rPr>
        <w:t>i v</w:t>
      </w:r>
      <w:r>
        <w:rPr>
          <w:rFonts w:ascii="Calibri" w:eastAsia="Calibri" w:hAnsi="Calibri" w:cs="Calibri"/>
          <w:color w:val="000000"/>
          <w:sz w:val="26"/>
          <w:szCs w:val="26"/>
        </w:rPr>
        <w:t>ớ</w:t>
      </w:r>
      <w:r>
        <w:rPr>
          <w:rFonts w:ascii="Calibri" w:eastAsia="Calibri" w:hAnsi="Calibri" w:cs="Calibri"/>
          <w:color w:val="000000"/>
          <w:sz w:val="26"/>
          <w:szCs w:val="26"/>
        </w:rPr>
        <w:t>i em bé chơi xích đu: Khi em bé chơi xích đu, m</w:t>
      </w:r>
      <w:r>
        <w:rPr>
          <w:rFonts w:ascii="Calibri" w:eastAsia="Calibri" w:hAnsi="Calibri" w:cs="Calibri"/>
          <w:color w:val="000000"/>
          <w:sz w:val="26"/>
          <w:szCs w:val="26"/>
        </w:rPr>
        <w:t>ộ</w:t>
      </w:r>
      <w:r>
        <w:rPr>
          <w:rFonts w:ascii="Calibri" w:eastAsia="Calibri" w:hAnsi="Calibri" w:cs="Calibri"/>
          <w:color w:val="000000"/>
          <w:sz w:val="26"/>
          <w:szCs w:val="26"/>
        </w:rPr>
        <w:t>t ph</w:t>
      </w:r>
      <w:r>
        <w:rPr>
          <w:rFonts w:ascii="Calibri" w:eastAsia="Calibri" w:hAnsi="Calibri" w:cs="Calibri"/>
          <w:color w:val="000000"/>
          <w:sz w:val="26"/>
          <w:szCs w:val="26"/>
        </w:rPr>
        <w:t>ầ</w:t>
      </w:r>
      <w:r>
        <w:rPr>
          <w:rFonts w:ascii="Calibri" w:eastAsia="Calibri" w:hAnsi="Calibri" w:cs="Calibri"/>
          <w:color w:val="000000"/>
          <w:sz w:val="26"/>
          <w:szCs w:val="26"/>
        </w:rPr>
        <w:t>n năng lư</w:t>
      </w:r>
      <w:r>
        <w:rPr>
          <w:rFonts w:ascii="Calibri" w:eastAsia="Calibri" w:hAnsi="Calibri" w:cs="Calibri"/>
          <w:color w:val="000000"/>
          <w:sz w:val="26"/>
          <w:szCs w:val="26"/>
        </w:rPr>
        <w:t>ợ</w:t>
      </w:r>
      <w:r>
        <w:rPr>
          <w:rFonts w:ascii="Calibri" w:eastAsia="Calibri" w:hAnsi="Calibri" w:cs="Calibri"/>
          <w:color w:val="000000"/>
          <w:sz w:val="26"/>
          <w:szCs w:val="26"/>
        </w:rPr>
        <w:t>ng đã b</w:t>
      </w:r>
      <w:r>
        <w:rPr>
          <w:rFonts w:ascii="Calibri" w:eastAsia="Calibri" w:hAnsi="Calibri" w:cs="Calibri"/>
          <w:color w:val="000000"/>
          <w:sz w:val="26"/>
          <w:szCs w:val="26"/>
        </w:rPr>
        <w:t>ị</w:t>
      </w:r>
      <w:r>
        <w:rPr>
          <w:rFonts w:ascii="Calibri" w:eastAsia="Calibri" w:hAnsi="Calibri" w:cs="Calibri"/>
          <w:color w:val="000000"/>
          <w:sz w:val="26"/>
          <w:szCs w:val="26"/>
        </w:rPr>
        <w:t xml:space="preserve"> hao h</w:t>
      </w:r>
      <w:r>
        <w:rPr>
          <w:rFonts w:ascii="Calibri" w:eastAsia="Calibri" w:hAnsi="Calibri" w:cs="Calibri"/>
          <w:color w:val="000000"/>
          <w:sz w:val="26"/>
          <w:szCs w:val="26"/>
        </w:rPr>
        <w:t>ụ</w:t>
      </w:r>
      <w:r>
        <w:rPr>
          <w:rFonts w:ascii="Calibri" w:eastAsia="Calibri" w:hAnsi="Calibri" w:cs="Calibri"/>
          <w:color w:val="000000"/>
          <w:sz w:val="26"/>
          <w:szCs w:val="26"/>
        </w:rPr>
        <w:t>t do ma sát và chuy</w:t>
      </w:r>
      <w:r>
        <w:rPr>
          <w:rFonts w:ascii="Calibri" w:eastAsia="Calibri" w:hAnsi="Calibri" w:cs="Calibri"/>
          <w:color w:val="000000"/>
          <w:sz w:val="26"/>
          <w:szCs w:val="26"/>
        </w:rPr>
        <w:t>ể</w:t>
      </w:r>
      <w:r>
        <w:rPr>
          <w:rFonts w:ascii="Calibri" w:eastAsia="Calibri" w:hAnsi="Calibri" w:cs="Calibri"/>
          <w:color w:val="000000"/>
          <w:sz w:val="26"/>
          <w:szCs w:val="26"/>
        </w:rPr>
        <w:t>n thành nhi</w:t>
      </w:r>
      <w:r>
        <w:rPr>
          <w:rFonts w:ascii="Calibri" w:eastAsia="Calibri" w:hAnsi="Calibri" w:cs="Calibri"/>
          <w:color w:val="000000"/>
          <w:sz w:val="26"/>
          <w:szCs w:val="26"/>
        </w:rPr>
        <w:t>ệ</w:t>
      </w:r>
      <w:r>
        <w:rPr>
          <w:rFonts w:ascii="Calibri" w:eastAsia="Calibri" w:hAnsi="Calibri" w:cs="Calibri"/>
          <w:color w:val="000000"/>
          <w:sz w:val="26"/>
          <w:szCs w:val="26"/>
        </w:rPr>
        <w:t>t năng. Do v</w:t>
      </w:r>
      <w:r>
        <w:rPr>
          <w:rFonts w:ascii="Calibri" w:eastAsia="Calibri" w:hAnsi="Calibri" w:cs="Calibri"/>
          <w:color w:val="000000"/>
          <w:sz w:val="26"/>
          <w:szCs w:val="26"/>
        </w:rPr>
        <w:t>ậ</w:t>
      </w:r>
      <w:r>
        <w:rPr>
          <w:rFonts w:ascii="Calibri" w:eastAsia="Calibri" w:hAnsi="Calibri" w:cs="Calibri"/>
          <w:color w:val="000000"/>
          <w:sz w:val="26"/>
          <w:szCs w:val="26"/>
        </w:rPr>
        <w:t>y, mu</w:t>
      </w:r>
      <w:r>
        <w:rPr>
          <w:rFonts w:ascii="Calibri" w:eastAsia="Calibri" w:hAnsi="Calibri" w:cs="Calibri"/>
          <w:color w:val="000000"/>
          <w:sz w:val="26"/>
          <w:szCs w:val="26"/>
        </w:rPr>
        <w:t>ố</w:t>
      </w:r>
      <w:r>
        <w:rPr>
          <w:rFonts w:ascii="Calibri" w:eastAsia="Calibri" w:hAnsi="Calibri" w:cs="Calibri"/>
          <w:color w:val="000000"/>
          <w:sz w:val="26"/>
          <w:szCs w:val="26"/>
        </w:rPr>
        <w:t>n bù l</w:t>
      </w:r>
      <w:r>
        <w:rPr>
          <w:rFonts w:ascii="Calibri" w:eastAsia="Calibri" w:hAnsi="Calibri" w:cs="Calibri"/>
          <w:color w:val="000000"/>
          <w:sz w:val="26"/>
          <w:szCs w:val="26"/>
        </w:rPr>
        <w:t>ạ</w:t>
      </w:r>
      <w:r>
        <w:rPr>
          <w:rFonts w:ascii="Calibri" w:eastAsia="Calibri" w:hAnsi="Calibri" w:cs="Calibri"/>
          <w:color w:val="000000"/>
          <w:sz w:val="26"/>
          <w:szCs w:val="26"/>
        </w:rPr>
        <w:t>i năng lư</w:t>
      </w:r>
      <w:r>
        <w:rPr>
          <w:rFonts w:ascii="Calibri" w:eastAsia="Calibri" w:hAnsi="Calibri" w:cs="Calibri"/>
          <w:color w:val="000000"/>
          <w:sz w:val="26"/>
          <w:szCs w:val="26"/>
        </w:rPr>
        <w:t>ợ</w:t>
      </w:r>
      <w:r>
        <w:rPr>
          <w:rFonts w:ascii="Calibri" w:eastAsia="Calibri" w:hAnsi="Calibri" w:cs="Calibri"/>
          <w:color w:val="000000"/>
          <w:sz w:val="26"/>
          <w:szCs w:val="26"/>
        </w:rPr>
        <w:t>ng b</w:t>
      </w:r>
      <w:r>
        <w:rPr>
          <w:rFonts w:ascii="Calibri" w:eastAsia="Calibri" w:hAnsi="Calibri" w:cs="Calibri"/>
          <w:color w:val="000000"/>
          <w:sz w:val="26"/>
          <w:szCs w:val="26"/>
        </w:rPr>
        <w:t>ị</w:t>
      </w:r>
      <w:r>
        <w:rPr>
          <w:rFonts w:ascii="Calibri" w:eastAsia="Calibri" w:hAnsi="Calibri" w:cs="Calibri"/>
          <w:color w:val="000000"/>
          <w:sz w:val="26"/>
          <w:szCs w:val="26"/>
        </w:rPr>
        <w:t xml:space="preserve"> hao h</w:t>
      </w:r>
      <w:r>
        <w:rPr>
          <w:rFonts w:ascii="Calibri" w:eastAsia="Calibri" w:hAnsi="Calibri" w:cs="Calibri"/>
          <w:color w:val="000000"/>
          <w:sz w:val="26"/>
          <w:szCs w:val="26"/>
        </w:rPr>
        <w:t>ụ</w:t>
      </w:r>
      <w:r>
        <w:rPr>
          <w:rFonts w:ascii="Calibri" w:eastAsia="Calibri" w:hAnsi="Calibri" w:cs="Calibri"/>
          <w:color w:val="000000"/>
          <w:sz w:val="26"/>
          <w:szCs w:val="26"/>
        </w:rPr>
        <w:t>t đó, th</w:t>
      </w:r>
      <w:r>
        <w:rPr>
          <w:rFonts w:ascii="Calibri" w:eastAsia="Calibri" w:hAnsi="Calibri" w:cs="Calibri"/>
          <w:color w:val="000000"/>
          <w:sz w:val="26"/>
          <w:szCs w:val="26"/>
        </w:rPr>
        <w:t>ỉ</w:t>
      </w:r>
      <w:r>
        <w:rPr>
          <w:rFonts w:ascii="Calibri" w:eastAsia="Calibri" w:hAnsi="Calibri" w:cs="Calibri"/>
          <w:color w:val="000000"/>
          <w:sz w:val="26"/>
          <w:szCs w:val="26"/>
        </w:rPr>
        <w:t>nh tho</w:t>
      </w:r>
      <w:r>
        <w:rPr>
          <w:rFonts w:ascii="Calibri" w:eastAsia="Calibri" w:hAnsi="Calibri" w:cs="Calibri"/>
          <w:color w:val="000000"/>
          <w:sz w:val="26"/>
          <w:szCs w:val="26"/>
        </w:rPr>
        <w:t>ả</w:t>
      </w:r>
      <w:r>
        <w:rPr>
          <w:rFonts w:ascii="Calibri" w:eastAsia="Calibri" w:hAnsi="Calibri" w:cs="Calibri"/>
          <w:color w:val="000000"/>
          <w:sz w:val="26"/>
          <w:szCs w:val="26"/>
        </w:rPr>
        <w:t>ng ngư</w:t>
      </w:r>
      <w:r>
        <w:rPr>
          <w:rFonts w:ascii="Calibri" w:eastAsia="Calibri" w:hAnsi="Calibri" w:cs="Calibri"/>
          <w:color w:val="000000"/>
          <w:sz w:val="26"/>
          <w:szCs w:val="26"/>
        </w:rPr>
        <w:t>ờ</w:t>
      </w:r>
      <w:r>
        <w:rPr>
          <w:rFonts w:ascii="Calibri" w:eastAsia="Calibri" w:hAnsi="Calibri" w:cs="Calibri"/>
          <w:color w:val="000000"/>
          <w:sz w:val="26"/>
          <w:szCs w:val="26"/>
        </w:rPr>
        <w:t>i m</w:t>
      </w:r>
      <w:r>
        <w:rPr>
          <w:rFonts w:ascii="Calibri" w:eastAsia="Calibri" w:hAnsi="Calibri" w:cs="Calibri"/>
          <w:color w:val="000000"/>
          <w:sz w:val="26"/>
          <w:szCs w:val="26"/>
        </w:rPr>
        <w:t>ẹ</w:t>
      </w:r>
      <w:r>
        <w:rPr>
          <w:rFonts w:ascii="Calibri" w:eastAsia="Calibri" w:hAnsi="Calibri" w:cs="Calibri"/>
          <w:color w:val="000000"/>
          <w:sz w:val="26"/>
          <w:szCs w:val="26"/>
        </w:rPr>
        <w:t xml:space="preserve"> ph</w:t>
      </w:r>
      <w:r>
        <w:rPr>
          <w:rFonts w:ascii="Calibri" w:eastAsia="Calibri" w:hAnsi="Calibri" w:cs="Calibri"/>
          <w:color w:val="000000"/>
          <w:sz w:val="26"/>
          <w:szCs w:val="26"/>
        </w:rPr>
        <w:t>ả</w:t>
      </w:r>
      <w:r>
        <w:rPr>
          <w:rFonts w:ascii="Calibri" w:eastAsia="Calibri" w:hAnsi="Calibri" w:cs="Calibri"/>
          <w:color w:val="000000"/>
          <w:sz w:val="26"/>
          <w:szCs w:val="26"/>
        </w:rPr>
        <w:t>i đ</w:t>
      </w:r>
      <w:r>
        <w:rPr>
          <w:rFonts w:ascii="Calibri" w:eastAsia="Calibri" w:hAnsi="Calibri" w:cs="Calibri"/>
          <w:color w:val="000000"/>
          <w:sz w:val="26"/>
          <w:szCs w:val="26"/>
        </w:rPr>
        <w:t>ẩ</w:t>
      </w:r>
      <w:r>
        <w:rPr>
          <w:rFonts w:ascii="Calibri" w:eastAsia="Calibri" w:hAnsi="Calibri" w:cs="Calibri"/>
          <w:color w:val="000000"/>
          <w:sz w:val="26"/>
          <w:szCs w:val="26"/>
        </w:rPr>
        <w:t>y vào xích đu đ</w:t>
      </w:r>
      <w:r>
        <w:rPr>
          <w:rFonts w:ascii="Calibri" w:eastAsia="Calibri" w:hAnsi="Calibri" w:cs="Calibri"/>
          <w:color w:val="000000"/>
          <w:sz w:val="26"/>
          <w:szCs w:val="26"/>
        </w:rPr>
        <w:t>ể</w:t>
      </w:r>
      <w:r>
        <w:rPr>
          <w:rFonts w:ascii="Calibri" w:eastAsia="Calibri" w:hAnsi="Calibri" w:cs="Calibri"/>
          <w:color w:val="000000"/>
          <w:sz w:val="26"/>
          <w:szCs w:val="26"/>
        </w:rPr>
        <w:t xml:space="preserve"> cung c</w:t>
      </w:r>
      <w:r>
        <w:rPr>
          <w:rFonts w:ascii="Calibri" w:eastAsia="Calibri" w:hAnsi="Calibri" w:cs="Calibri"/>
          <w:color w:val="000000"/>
          <w:sz w:val="26"/>
          <w:szCs w:val="26"/>
        </w:rPr>
        <w:t>ấ</w:t>
      </w:r>
      <w:r>
        <w:rPr>
          <w:rFonts w:ascii="Calibri" w:eastAsia="Calibri" w:hAnsi="Calibri" w:cs="Calibri"/>
          <w:color w:val="000000"/>
          <w:sz w:val="26"/>
          <w:szCs w:val="26"/>
        </w:rPr>
        <w:t>p thêm năng lư</w:t>
      </w:r>
      <w:r>
        <w:rPr>
          <w:rFonts w:ascii="Calibri" w:eastAsia="Calibri" w:hAnsi="Calibri" w:cs="Calibri"/>
          <w:color w:val="000000"/>
          <w:sz w:val="26"/>
          <w:szCs w:val="26"/>
        </w:rPr>
        <w:t>ợ</w:t>
      </w:r>
      <w:r>
        <w:rPr>
          <w:rFonts w:ascii="Calibri" w:eastAsia="Calibri" w:hAnsi="Calibri" w:cs="Calibri"/>
          <w:color w:val="000000"/>
          <w:sz w:val="26"/>
          <w:szCs w:val="26"/>
        </w:rPr>
        <w:t xml:space="preserve">ng cho </w:t>
      </w:r>
      <w:r>
        <w:rPr>
          <w:rFonts w:ascii="Calibri" w:eastAsia="Calibri" w:hAnsi="Calibri" w:cs="Calibri"/>
          <w:color w:val="000000"/>
          <w:sz w:val="26"/>
          <w:szCs w:val="26"/>
        </w:rPr>
        <w:t>xích đu có th</w:t>
      </w:r>
      <w:r>
        <w:rPr>
          <w:rFonts w:ascii="Calibri" w:eastAsia="Calibri" w:hAnsi="Calibri" w:cs="Calibri"/>
          <w:color w:val="000000"/>
          <w:sz w:val="26"/>
          <w:szCs w:val="26"/>
        </w:rPr>
        <w:t>ể</w:t>
      </w:r>
      <w:r>
        <w:rPr>
          <w:rFonts w:ascii="Calibri" w:eastAsia="Calibri" w:hAnsi="Calibri" w:cs="Calibri"/>
          <w:color w:val="000000"/>
          <w:sz w:val="26"/>
          <w:szCs w:val="26"/>
        </w:rPr>
        <w:t xml:space="preserve"> ti</w:t>
      </w:r>
      <w:r>
        <w:rPr>
          <w:rFonts w:ascii="Calibri" w:eastAsia="Calibri" w:hAnsi="Calibri" w:cs="Calibri"/>
          <w:color w:val="000000"/>
          <w:sz w:val="26"/>
          <w:szCs w:val="26"/>
        </w:rPr>
        <w:t>ế</w:t>
      </w:r>
      <w:r>
        <w:rPr>
          <w:rFonts w:ascii="Calibri" w:eastAsia="Calibri" w:hAnsi="Calibri" w:cs="Calibri"/>
          <w:color w:val="000000"/>
          <w:sz w:val="26"/>
          <w:szCs w:val="26"/>
        </w:rPr>
        <w:t>p t</w:t>
      </w:r>
      <w:r>
        <w:rPr>
          <w:rFonts w:ascii="Calibri" w:eastAsia="Calibri" w:hAnsi="Calibri" w:cs="Calibri"/>
          <w:color w:val="000000"/>
          <w:sz w:val="26"/>
          <w:szCs w:val="26"/>
        </w:rPr>
        <w:t>ụ</w:t>
      </w:r>
      <w:r>
        <w:rPr>
          <w:rFonts w:ascii="Calibri" w:eastAsia="Calibri" w:hAnsi="Calibri" w:cs="Calibri"/>
          <w:color w:val="000000"/>
          <w:sz w:val="26"/>
          <w:szCs w:val="26"/>
        </w:rPr>
        <w:t>c ho</w:t>
      </w:r>
      <w:r>
        <w:rPr>
          <w:rFonts w:ascii="Calibri" w:eastAsia="Calibri" w:hAnsi="Calibri" w:cs="Calibri"/>
          <w:color w:val="000000"/>
          <w:sz w:val="26"/>
          <w:szCs w:val="26"/>
        </w:rPr>
        <w:t>ạ</w:t>
      </w:r>
      <w:r>
        <w:rPr>
          <w:rFonts w:ascii="Calibri" w:eastAsia="Calibri" w:hAnsi="Calibri" w:cs="Calibri"/>
          <w:color w:val="000000"/>
          <w:sz w:val="26"/>
          <w:szCs w:val="26"/>
        </w:rPr>
        <w:t>t đ</w:t>
      </w:r>
      <w:r>
        <w:rPr>
          <w:rFonts w:ascii="Calibri" w:eastAsia="Calibri" w:hAnsi="Calibri" w:cs="Calibri"/>
          <w:color w:val="000000"/>
          <w:sz w:val="26"/>
          <w:szCs w:val="26"/>
        </w:rPr>
        <w:t>ộ</w:t>
      </w:r>
      <w:r>
        <w:rPr>
          <w:rFonts w:ascii="Calibri" w:eastAsia="Calibri" w:hAnsi="Calibri" w:cs="Calibri"/>
          <w:color w:val="000000"/>
          <w:sz w:val="26"/>
          <w:szCs w:val="26"/>
        </w:rPr>
        <w:t>ng. (H)</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rPr>
      </w:pPr>
      <w:r>
        <w:rPr>
          <w:rFonts w:ascii="Calibri" w:eastAsia="Calibri" w:hAnsi="Calibri" w:cs="Calibri"/>
          <w:color w:val="000000"/>
          <w:sz w:val="26"/>
          <w:szCs w:val="26"/>
        </w:rPr>
        <w:t>Câu h</w:t>
      </w:r>
      <w:r>
        <w:rPr>
          <w:rFonts w:ascii="Calibri" w:eastAsia="Calibri" w:hAnsi="Calibri" w:cs="Calibri"/>
          <w:color w:val="000000"/>
          <w:sz w:val="26"/>
          <w:szCs w:val="26"/>
        </w:rPr>
        <w:t>ỏ</w:t>
      </w:r>
      <w:r>
        <w:rPr>
          <w:rFonts w:ascii="Calibri" w:eastAsia="Calibri" w:hAnsi="Calibri" w:cs="Calibri"/>
          <w:color w:val="000000"/>
          <w:sz w:val="26"/>
          <w:szCs w:val="26"/>
        </w:rPr>
        <w:t>i v</w:t>
      </w:r>
      <w:r>
        <w:rPr>
          <w:rFonts w:ascii="Calibri" w:eastAsia="Calibri" w:hAnsi="Calibri" w:cs="Calibri"/>
          <w:color w:val="000000"/>
          <w:sz w:val="26"/>
          <w:szCs w:val="26"/>
        </w:rPr>
        <w:t>ớ</w:t>
      </w:r>
      <w:r>
        <w:rPr>
          <w:rFonts w:ascii="Calibri" w:eastAsia="Calibri" w:hAnsi="Calibri" w:cs="Calibri"/>
          <w:color w:val="000000"/>
          <w:sz w:val="26"/>
          <w:szCs w:val="26"/>
        </w:rPr>
        <w:t>i ho</w:t>
      </w:r>
      <w:r>
        <w:rPr>
          <w:rFonts w:ascii="Calibri" w:eastAsia="Calibri" w:hAnsi="Calibri" w:cs="Calibri"/>
          <w:color w:val="000000"/>
          <w:sz w:val="26"/>
          <w:szCs w:val="26"/>
        </w:rPr>
        <w:t>ạ</w:t>
      </w:r>
      <w:r>
        <w:rPr>
          <w:rFonts w:ascii="Calibri" w:eastAsia="Calibri" w:hAnsi="Calibri" w:cs="Calibri"/>
          <w:color w:val="000000"/>
          <w:sz w:val="26"/>
          <w:szCs w:val="26"/>
        </w:rPr>
        <w:t>t đ</w:t>
      </w:r>
      <w:r>
        <w:rPr>
          <w:rFonts w:ascii="Calibri" w:eastAsia="Calibri" w:hAnsi="Calibri" w:cs="Calibri"/>
          <w:color w:val="000000"/>
          <w:sz w:val="26"/>
          <w:szCs w:val="26"/>
        </w:rPr>
        <w:t>ộ</w:t>
      </w:r>
      <w:r>
        <w:rPr>
          <w:rFonts w:ascii="Calibri" w:eastAsia="Calibri" w:hAnsi="Calibri" w:cs="Calibri"/>
          <w:color w:val="000000"/>
          <w:sz w:val="26"/>
          <w:szCs w:val="26"/>
        </w:rPr>
        <w:t>ng qu</w:t>
      </w:r>
      <w:r>
        <w:rPr>
          <w:rFonts w:ascii="Calibri" w:eastAsia="Calibri" w:hAnsi="Calibri" w:cs="Calibri"/>
          <w:color w:val="000000"/>
          <w:sz w:val="26"/>
          <w:szCs w:val="26"/>
        </w:rPr>
        <w:t>ả</w:t>
      </w:r>
      <w:r>
        <w:rPr>
          <w:rFonts w:ascii="Calibri" w:eastAsia="Calibri" w:hAnsi="Calibri" w:cs="Calibri"/>
          <w:color w:val="000000"/>
          <w:sz w:val="26"/>
          <w:szCs w:val="26"/>
        </w:rPr>
        <w:t xml:space="preserve"> bóng n</w:t>
      </w:r>
      <w:r>
        <w:rPr>
          <w:rFonts w:ascii="Calibri" w:eastAsia="Calibri" w:hAnsi="Calibri" w:cs="Calibri"/>
          <w:color w:val="000000"/>
          <w:sz w:val="26"/>
          <w:szCs w:val="26"/>
        </w:rPr>
        <w:t>ả</w:t>
      </w:r>
      <w:r>
        <w:rPr>
          <w:rFonts w:ascii="Calibri" w:eastAsia="Calibri" w:hAnsi="Calibri" w:cs="Calibri"/>
          <w:color w:val="000000"/>
          <w:sz w:val="26"/>
          <w:szCs w:val="26"/>
        </w:rPr>
        <w:t>y:</w:t>
      </w:r>
    </w:p>
    <w:p w:rsidR="00475325" w:rsidRDefault="00020F2D">
      <w:pPr>
        <w:widowControl w:val="0"/>
        <w:pBdr>
          <w:top w:val="nil"/>
          <w:left w:val="nil"/>
          <w:bottom w:val="nil"/>
          <w:right w:val="nil"/>
          <w:between w:val="nil"/>
        </w:pBdr>
        <w:tabs>
          <w:tab w:val="left" w:pos="868"/>
        </w:tabs>
        <w:spacing w:line="288" w:lineRule="auto"/>
        <w:ind w:firstLine="567"/>
        <w:rPr>
          <w:rFonts w:ascii="Calibri" w:eastAsia="Calibri" w:hAnsi="Calibri" w:cs="Calibri"/>
          <w:color w:val="000000"/>
        </w:rPr>
      </w:pPr>
      <w:r>
        <w:rPr>
          <w:rFonts w:ascii="Calibri" w:eastAsia="Calibri" w:hAnsi="Calibri" w:cs="Calibri"/>
          <w:color w:val="000000"/>
          <w:sz w:val="26"/>
          <w:szCs w:val="26"/>
        </w:rPr>
        <w:t>a) (1) th</w:t>
      </w:r>
      <w:r>
        <w:rPr>
          <w:rFonts w:ascii="Calibri" w:eastAsia="Calibri" w:hAnsi="Calibri" w:cs="Calibri"/>
          <w:color w:val="000000"/>
          <w:sz w:val="26"/>
          <w:szCs w:val="26"/>
        </w:rPr>
        <w:t>ế</w:t>
      </w:r>
      <w:r>
        <w:rPr>
          <w:rFonts w:ascii="Calibri" w:eastAsia="Calibri" w:hAnsi="Calibri" w:cs="Calibri"/>
          <w:color w:val="000000"/>
          <w:sz w:val="26"/>
          <w:szCs w:val="26"/>
        </w:rPr>
        <w:t xml:space="preserve"> năng, (2) th</w:t>
      </w:r>
      <w:r>
        <w:rPr>
          <w:rFonts w:ascii="Calibri" w:eastAsia="Calibri" w:hAnsi="Calibri" w:cs="Calibri"/>
          <w:color w:val="000000"/>
          <w:sz w:val="26"/>
          <w:szCs w:val="26"/>
        </w:rPr>
        <w:t>ế</w:t>
      </w:r>
      <w:r>
        <w:rPr>
          <w:rFonts w:ascii="Calibri" w:eastAsia="Calibri" w:hAnsi="Calibri" w:cs="Calibri"/>
          <w:color w:val="000000"/>
          <w:sz w:val="26"/>
          <w:szCs w:val="26"/>
        </w:rPr>
        <w:t xml:space="preserve"> năng, (3) đ</w:t>
      </w:r>
      <w:r>
        <w:rPr>
          <w:rFonts w:ascii="Calibri" w:eastAsia="Calibri" w:hAnsi="Calibri" w:cs="Calibri"/>
          <w:color w:val="000000"/>
          <w:sz w:val="26"/>
          <w:szCs w:val="26"/>
        </w:rPr>
        <w:t>ộ</w:t>
      </w:r>
      <w:r>
        <w:rPr>
          <w:rFonts w:ascii="Calibri" w:eastAsia="Calibri" w:hAnsi="Calibri" w:cs="Calibri"/>
          <w:color w:val="000000"/>
          <w:sz w:val="26"/>
          <w:szCs w:val="26"/>
        </w:rPr>
        <w:t>ng năng.</w:t>
      </w:r>
    </w:p>
    <w:p w:rsidR="00475325" w:rsidRDefault="00020F2D">
      <w:pPr>
        <w:widowControl w:val="0"/>
        <w:pBdr>
          <w:top w:val="nil"/>
          <w:left w:val="nil"/>
          <w:bottom w:val="nil"/>
          <w:right w:val="nil"/>
          <w:between w:val="nil"/>
        </w:pBdr>
        <w:tabs>
          <w:tab w:val="left" w:pos="887"/>
        </w:tabs>
        <w:spacing w:line="288" w:lineRule="auto"/>
        <w:ind w:firstLine="567"/>
        <w:rPr>
          <w:rFonts w:ascii="Calibri" w:eastAsia="Calibri" w:hAnsi="Calibri" w:cs="Calibri"/>
          <w:color w:val="000000"/>
        </w:rPr>
      </w:pPr>
      <w:r>
        <w:rPr>
          <w:rFonts w:ascii="Calibri" w:eastAsia="Calibri" w:hAnsi="Calibri" w:cs="Calibri"/>
          <w:color w:val="000000"/>
          <w:sz w:val="26"/>
          <w:szCs w:val="26"/>
        </w:rPr>
        <w:t>b) (4) đ</w:t>
      </w:r>
      <w:r>
        <w:rPr>
          <w:rFonts w:ascii="Calibri" w:eastAsia="Calibri" w:hAnsi="Calibri" w:cs="Calibri"/>
          <w:color w:val="000000"/>
          <w:sz w:val="26"/>
          <w:szCs w:val="26"/>
        </w:rPr>
        <w:t>ộ</w:t>
      </w:r>
      <w:r>
        <w:rPr>
          <w:rFonts w:ascii="Calibri" w:eastAsia="Calibri" w:hAnsi="Calibri" w:cs="Calibri"/>
          <w:color w:val="000000"/>
          <w:sz w:val="26"/>
          <w:szCs w:val="26"/>
        </w:rPr>
        <w:t>ng năng, (5) th</w:t>
      </w:r>
      <w:r>
        <w:rPr>
          <w:rFonts w:ascii="Calibri" w:eastAsia="Calibri" w:hAnsi="Calibri" w:cs="Calibri"/>
          <w:color w:val="000000"/>
          <w:sz w:val="26"/>
          <w:szCs w:val="26"/>
        </w:rPr>
        <w:t>ế</w:t>
      </w:r>
      <w:r>
        <w:rPr>
          <w:rFonts w:ascii="Calibri" w:eastAsia="Calibri" w:hAnsi="Calibri" w:cs="Calibri"/>
          <w:color w:val="000000"/>
          <w:sz w:val="26"/>
          <w:szCs w:val="26"/>
        </w:rPr>
        <w:t xml:space="preserve"> năng, (6) nhi</w:t>
      </w:r>
      <w:r>
        <w:rPr>
          <w:rFonts w:ascii="Calibri" w:eastAsia="Calibri" w:hAnsi="Calibri" w:cs="Calibri"/>
          <w:color w:val="000000"/>
          <w:sz w:val="26"/>
          <w:szCs w:val="26"/>
        </w:rPr>
        <w:t>ệ</w:t>
      </w:r>
      <w:r>
        <w:rPr>
          <w:rFonts w:ascii="Calibri" w:eastAsia="Calibri" w:hAnsi="Calibri" w:cs="Calibri"/>
          <w:color w:val="000000"/>
          <w:sz w:val="26"/>
          <w:szCs w:val="26"/>
        </w:rPr>
        <w:t>t năng, (7) năng lư</w:t>
      </w:r>
      <w:r>
        <w:rPr>
          <w:rFonts w:ascii="Calibri" w:eastAsia="Calibri" w:hAnsi="Calibri" w:cs="Calibri"/>
          <w:color w:val="000000"/>
          <w:sz w:val="26"/>
          <w:szCs w:val="26"/>
        </w:rPr>
        <w:t>ợ</w:t>
      </w:r>
      <w:r>
        <w:rPr>
          <w:rFonts w:ascii="Calibri" w:eastAsia="Calibri" w:hAnsi="Calibri" w:cs="Calibri"/>
          <w:color w:val="000000"/>
          <w:sz w:val="26"/>
          <w:szCs w:val="26"/>
        </w:rPr>
        <w:t>ng âm.</w:t>
      </w:r>
    </w:p>
    <w:p w:rsidR="00475325" w:rsidRDefault="00020F2D">
      <w:pPr>
        <w:widowControl w:val="0"/>
        <w:pBdr>
          <w:top w:val="nil"/>
          <w:left w:val="nil"/>
          <w:bottom w:val="nil"/>
          <w:right w:val="nil"/>
          <w:between w:val="nil"/>
        </w:pBdr>
        <w:tabs>
          <w:tab w:val="left" w:pos="887"/>
        </w:tabs>
        <w:spacing w:line="288" w:lineRule="auto"/>
        <w:ind w:firstLine="567"/>
        <w:rPr>
          <w:rFonts w:ascii="Calibri" w:eastAsia="Calibri" w:hAnsi="Calibri" w:cs="Calibri"/>
          <w:color w:val="000000"/>
        </w:rPr>
      </w:pPr>
      <w:r>
        <w:rPr>
          <w:rFonts w:ascii="Calibri" w:eastAsia="Calibri" w:hAnsi="Calibri" w:cs="Calibri"/>
          <w:color w:val="000000"/>
          <w:sz w:val="26"/>
          <w:szCs w:val="26"/>
        </w:rPr>
        <w:t>c) (8) chuy</w:t>
      </w:r>
      <w:r>
        <w:rPr>
          <w:rFonts w:ascii="Calibri" w:eastAsia="Calibri" w:hAnsi="Calibri" w:cs="Calibri"/>
          <w:color w:val="000000"/>
          <w:sz w:val="26"/>
          <w:szCs w:val="26"/>
        </w:rPr>
        <w:t>ể</w:t>
      </w:r>
      <w:r>
        <w:rPr>
          <w:rFonts w:ascii="Calibri" w:eastAsia="Calibri" w:hAnsi="Calibri" w:cs="Calibri"/>
          <w:color w:val="000000"/>
          <w:sz w:val="26"/>
          <w:szCs w:val="26"/>
        </w:rPr>
        <w:t>n hoá, (9) b</w:t>
      </w:r>
      <w:r>
        <w:rPr>
          <w:rFonts w:ascii="Calibri" w:eastAsia="Calibri" w:hAnsi="Calibri" w:cs="Calibri"/>
          <w:color w:val="000000"/>
          <w:sz w:val="26"/>
          <w:szCs w:val="26"/>
        </w:rPr>
        <w:t>ả</w:t>
      </w:r>
      <w:r>
        <w:rPr>
          <w:rFonts w:ascii="Calibri" w:eastAsia="Calibri" w:hAnsi="Calibri" w:cs="Calibri"/>
          <w:color w:val="000000"/>
          <w:sz w:val="26"/>
          <w:szCs w:val="26"/>
        </w:rPr>
        <w:t>o toàn, (10) t</w:t>
      </w:r>
      <w:r>
        <w:rPr>
          <w:rFonts w:ascii="Calibri" w:eastAsia="Calibri" w:hAnsi="Calibri" w:cs="Calibri"/>
          <w:color w:val="000000"/>
          <w:sz w:val="26"/>
          <w:szCs w:val="26"/>
        </w:rPr>
        <w:t>ự</w:t>
      </w:r>
      <w:r>
        <w:rPr>
          <w:rFonts w:ascii="Calibri" w:eastAsia="Calibri" w:hAnsi="Calibri" w:cs="Calibri"/>
          <w:color w:val="000000"/>
          <w:sz w:val="26"/>
          <w:szCs w:val="26"/>
        </w:rPr>
        <w:t xml:space="preserve"> m</w:t>
      </w:r>
      <w:r>
        <w:rPr>
          <w:rFonts w:ascii="Calibri" w:eastAsia="Calibri" w:hAnsi="Calibri" w:cs="Calibri"/>
          <w:color w:val="000000"/>
          <w:sz w:val="26"/>
          <w:szCs w:val="26"/>
        </w:rPr>
        <w:t>ấ</w:t>
      </w:r>
      <w:r>
        <w:rPr>
          <w:rFonts w:ascii="Calibri" w:eastAsia="Calibri" w:hAnsi="Calibri" w:cs="Calibri"/>
          <w:color w:val="000000"/>
          <w:sz w:val="26"/>
          <w:szCs w:val="26"/>
        </w:rPr>
        <w:t>t đi. (B)</w:t>
      </w:r>
    </w:p>
    <w:p w:rsidR="00475325" w:rsidRDefault="00020F2D">
      <w:pPr>
        <w:widowControl w:val="0"/>
        <w:pBdr>
          <w:top w:val="nil"/>
          <w:left w:val="nil"/>
          <w:bottom w:val="nil"/>
          <w:right w:val="nil"/>
          <w:between w:val="nil"/>
        </w:pBdr>
        <w:spacing w:line="288" w:lineRule="auto"/>
        <w:rPr>
          <w:rFonts w:ascii="Calibri" w:eastAsia="Calibri" w:hAnsi="Calibri" w:cs="Calibri"/>
          <w:b/>
          <w:color w:val="FF0000"/>
          <w:sz w:val="24"/>
          <w:szCs w:val="24"/>
        </w:rPr>
      </w:pPr>
      <w:r>
        <w:rPr>
          <w:rFonts w:ascii="Calibri" w:eastAsia="Calibri" w:hAnsi="Calibri" w:cs="Calibri"/>
          <w:b/>
          <w:color w:val="FF0000"/>
          <w:sz w:val="24"/>
          <w:szCs w:val="24"/>
        </w:rPr>
        <w:t>V. G</w:t>
      </w:r>
      <w:r>
        <w:rPr>
          <w:rFonts w:ascii="Calibri" w:eastAsia="Calibri" w:hAnsi="Calibri" w:cs="Calibri"/>
          <w:b/>
          <w:color w:val="FF0000"/>
          <w:sz w:val="24"/>
          <w:szCs w:val="24"/>
        </w:rPr>
        <w:t>Ợ</w:t>
      </w:r>
      <w:r>
        <w:rPr>
          <w:rFonts w:ascii="Calibri" w:eastAsia="Calibri" w:hAnsi="Calibri" w:cs="Calibri"/>
          <w:b/>
          <w:color w:val="FF0000"/>
          <w:sz w:val="24"/>
          <w:szCs w:val="24"/>
        </w:rPr>
        <w:t>I Ý KI</w:t>
      </w:r>
      <w:r>
        <w:rPr>
          <w:rFonts w:ascii="Calibri" w:eastAsia="Calibri" w:hAnsi="Calibri" w:cs="Calibri"/>
          <w:b/>
          <w:color w:val="FF0000"/>
          <w:sz w:val="24"/>
          <w:szCs w:val="24"/>
        </w:rPr>
        <w:t>Ể</w:t>
      </w:r>
      <w:r>
        <w:rPr>
          <w:rFonts w:ascii="Calibri" w:eastAsia="Calibri" w:hAnsi="Calibri" w:cs="Calibri"/>
          <w:b/>
          <w:color w:val="FF0000"/>
          <w:sz w:val="24"/>
          <w:szCs w:val="24"/>
        </w:rPr>
        <w:t>M TRA, ĐÁNH GIÁ</w:t>
      </w:r>
      <w:bookmarkStart w:id="172" w:name="bookmark=id.1c1lvlb" w:colFirst="0" w:colLast="0"/>
      <w:bookmarkStart w:id="173" w:name="bookmark=id.3w19e94" w:colFirst="0" w:colLast="0"/>
      <w:bookmarkEnd w:id="172"/>
      <w:bookmarkEnd w:id="173"/>
    </w:p>
    <w:p w:rsidR="00475325" w:rsidRDefault="00020F2D">
      <w:pPr>
        <w:widowControl w:val="0"/>
        <w:pBdr>
          <w:top w:val="nil"/>
          <w:left w:val="nil"/>
          <w:bottom w:val="nil"/>
          <w:right w:val="nil"/>
          <w:between w:val="nil"/>
        </w:pBdr>
        <w:spacing w:line="288" w:lineRule="auto"/>
        <w:ind w:firstLine="284"/>
        <w:rPr>
          <w:rFonts w:ascii="Calibri" w:eastAsia="Calibri" w:hAnsi="Calibri" w:cs="Calibri"/>
          <w:b/>
          <w:color w:val="000000"/>
        </w:rPr>
      </w:pPr>
      <w:r>
        <w:rPr>
          <w:rFonts w:ascii="Calibri" w:eastAsia="Calibri" w:hAnsi="Calibri" w:cs="Calibri"/>
          <w:b/>
          <w:color w:val="000000"/>
          <w:sz w:val="26"/>
          <w:szCs w:val="26"/>
        </w:rPr>
        <w:t>1. Đ</w:t>
      </w:r>
      <w:r>
        <w:rPr>
          <w:rFonts w:ascii="Calibri" w:eastAsia="Calibri" w:hAnsi="Calibri" w:cs="Calibri"/>
          <w:b/>
          <w:color w:val="000000"/>
          <w:sz w:val="26"/>
          <w:szCs w:val="26"/>
        </w:rPr>
        <w:t>ề</w:t>
      </w:r>
      <w:r>
        <w:rPr>
          <w:rFonts w:ascii="Calibri" w:eastAsia="Calibri" w:hAnsi="Calibri" w:cs="Calibri"/>
          <w:b/>
          <w:color w:val="000000"/>
          <w:sz w:val="26"/>
          <w:szCs w:val="26"/>
        </w:rPr>
        <w:t xml:space="preserve"> bài</w:t>
      </w:r>
    </w:p>
    <w:p w:rsidR="00475325" w:rsidRDefault="00020F2D">
      <w:pPr>
        <w:widowControl w:val="0"/>
        <w:pBdr>
          <w:top w:val="nil"/>
          <w:left w:val="nil"/>
          <w:bottom w:val="nil"/>
          <w:right w:val="nil"/>
          <w:between w:val="nil"/>
        </w:pBdr>
        <w:spacing w:line="288" w:lineRule="auto"/>
        <w:rPr>
          <w:rFonts w:ascii="Calibri" w:eastAsia="Calibri" w:hAnsi="Calibri" w:cs="Calibri"/>
          <w:b/>
          <w:color w:val="0000FF"/>
        </w:rPr>
      </w:pPr>
      <w:r>
        <w:rPr>
          <w:rFonts w:ascii="Calibri" w:eastAsia="Calibri" w:hAnsi="Calibri" w:cs="Calibri"/>
          <w:b/>
          <w:color w:val="0000FF"/>
          <w:sz w:val="26"/>
          <w:szCs w:val="26"/>
        </w:rPr>
        <w:t xml:space="preserve">Câu 1. </w:t>
      </w:r>
      <w:r>
        <w:rPr>
          <w:rFonts w:ascii="Calibri" w:eastAsia="Calibri" w:hAnsi="Calibri" w:cs="Calibri"/>
          <w:color w:val="000000"/>
          <w:sz w:val="26"/>
          <w:szCs w:val="26"/>
        </w:rPr>
        <w:t>Tuabin đi</w:t>
      </w:r>
      <w:r>
        <w:rPr>
          <w:rFonts w:ascii="Calibri" w:eastAsia="Calibri" w:hAnsi="Calibri" w:cs="Calibri"/>
          <w:color w:val="000000"/>
          <w:sz w:val="26"/>
          <w:szCs w:val="26"/>
        </w:rPr>
        <w:t>ệ</w:t>
      </w:r>
      <w:r>
        <w:rPr>
          <w:rFonts w:ascii="Calibri" w:eastAsia="Calibri" w:hAnsi="Calibri" w:cs="Calibri"/>
          <w:color w:val="000000"/>
          <w:sz w:val="26"/>
          <w:szCs w:val="26"/>
        </w:rPr>
        <w:t>n gió s</w:t>
      </w:r>
      <w:r>
        <w:rPr>
          <w:rFonts w:ascii="Calibri" w:eastAsia="Calibri" w:hAnsi="Calibri" w:cs="Calibri"/>
          <w:color w:val="000000"/>
          <w:sz w:val="26"/>
          <w:szCs w:val="26"/>
        </w:rPr>
        <w:t>ả</w:t>
      </w:r>
      <w:r>
        <w:rPr>
          <w:rFonts w:ascii="Calibri" w:eastAsia="Calibri" w:hAnsi="Calibri" w:cs="Calibri"/>
          <w:color w:val="000000"/>
          <w:sz w:val="26"/>
          <w:szCs w:val="26"/>
        </w:rPr>
        <w:t>n xu</w:t>
      </w:r>
      <w:r>
        <w:rPr>
          <w:rFonts w:ascii="Calibri" w:eastAsia="Calibri" w:hAnsi="Calibri" w:cs="Calibri"/>
          <w:color w:val="000000"/>
          <w:sz w:val="26"/>
          <w:szCs w:val="26"/>
        </w:rPr>
        <w:t>ấ</w:t>
      </w:r>
      <w:r>
        <w:rPr>
          <w:rFonts w:ascii="Calibri" w:eastAsia="Calibri" w:hAnsi="Calibri" w:cs="Calibri"/>
          <w:color w:val="000000"/>
          <w:sz w:val="26"/>
          <w:szCs w:val="26"/>
        </w:rPr>
        <w:t>t đi</w:t>
      </w:r>
      <w:r>
        <w:rPr>
          <w:rFonts w:ascii="Calibri" w:eastAsia="Calibri" w:hAnsi="Calibri" w:cs="Calibri"/>
          <w:color w:val="000000"/>
          <w:sz w:val="26"/>
          <w:szCs w:val="26"/>
        </w:rPr>
        <w:t>ệ</w:t>
      </w:r>
      <w:r>
        <w:rPr>
          <w:rFonts w:ascii="Calibri" w:eastAsia="Calibri" w:hAnsi="Calibri" w:cs="Calibri"/>
          <w:color w:val="000000"/>
          <w:sz w:val="26"/>
          <w:szCs w:val="26"/>
        </w:rPr>
        <w:t>n t</w:t>
      </w:r>
      <w:r>
        <w:rPr>
          <w:rFonts w:ascii="Calibri" w:eastAsia="Calibri" w:hAnsi="Calibri" w:cs="Calibri"/>
          <w:color w:val="000000"/>
          <w:sz w:val="26"/>
          <w:szCs w:val="26"/>
        </w:rPr>
        <w:t>ừ</w:t>
      </w:r>
    </w:p>
    <w:p w:rsidR="00475325" w:rsidRDefault="00020F2D">
      <w:pPr>
        <w:widowControl w:val="0"/>
        <w:pBdr>
          <w:top w:val="nil"/>
          <w:left w:val="nil"/>
          <w:bottom w:val="nil"/>
          <w:right w:val="nil"/>
          <w:between w:val="nil"/>
        </w:pBdr>
        <w:tabs>
          <w:tab w:val="left" w:pos="283"/>
          <w:tab w:val="left" w:pos="2835"/>
          <w:tab w:val="left" w:pos="5386"/>
          <w:tab w:val="left" w:pos="7937"/>
        </w:tabs>
        <w:spacing w:line="288" w:lineRule="auto"/>
        <w:ind w:firstLine="283"/>
        <w:rPr>
          <w:rFonts w:ascii="Calibri" w:eastAsia="Calibri" w:hAnsi="Calibri" w:cs="Calibri"/>
          <w:b/>
          <w:color w:val="0000FF"/>
        </w:rPr>
      </w:pPr>
      <w:r>
        <w:rPr>
          <w:rFonts w:ascii="Calibri" w:eastAsia="Calibri" w:hAnsi="Calibri" w:cs="Calibri"/>
          <w:b/>
          <w:color w:val="0000FF"/>
          <w:sz w:val="26"/>
          <w:szCs w:val="26"/>
        </w:rPr>
        <w:t>A.</w:t>
      </w:r>
      <w:r>
        <w:rPr>
          <w:rFonts w:ascii="Calibri" w:eastAsia="Calibri" w:hAnsi="Calibri" w:cs="Calibri"/>
          <w:color w:val="000000"/>
          <w:sz w:val="26"/>
          <w:szCs w:val="26"/>
        </w:rPr>
        <w:t xml:space="preserve"> đ</w:t>
      </w:r>
      <w:r>
        <w:rPr>
          <w:rFonts w:ascii="Calibri" w:eastAsia="Calibri" w:hAnsi="Calibri" w:cs="Calibri"/>
          <w:color w:val="000000"/>
          <w:sz w:val="26"/>
          <w:szCs w:val="26"/>
        </w:rPr>
        <w:t>ộ</w:t>
      </w:r>
      <w:r>
        <w:rPr>
          <w:rFonts w:ascii="Calibri" w:eastAsia="Calibri" w:hAnsi="Calibri" w:cs="Calibri"/>
          <w:color w:val="000000"/>
          <w:sz w:val="26"/>
          <w:szCs w:val="26"/>
        </w:rPr>
        <w:t>ng năng.</w:t>
      </w:r>
      <w:r>
        <w:rPr>
          <w:rFonts w:ascii="Calibri" w:eastAsia="Calibri" w:hAnsi="Calibri" w:cs="Calibri"/>
          <w:b/>
          <w:color w:val="0000FF"/>
          <w:sz w:val="26"/>
          <w:szCs w:val="26"/>
        </w:rPr>
        <w:tab/>
      </w:r>
      <w:r>
        <w:rPr>
          <w:rFonts w:ascii="Calibri" w:eastAsia="Calibri" w:hAnsi="Calibri" w:cs="Calibri"/>
          <w:b/>
          <w:color w:val="0000FF"/>
          <w:sz w:val="26"/>
          <w:szCs w:val="26"/>
        </w:rPr>
        <w:tab/>
        <w:t>C.</w:t>
      </w:r>
      <w:r>
        <w:rPr>
          <w:rFonts w:ascii="Calibri" w:eastAsia="Calibri" w:hAnsi="Calibri" w:cs="Calibri"/>
          <w:color w:val="000000"/>
          <w:sz w:val="26"/>
          <w:szCs w:val="26"/>
        </w:rPr>
        <w:t xml:space="preserve"> năng lư</w:t>
      </w:r>
      <w:r>
        <w:rPr>
          <w:rFonts w:ascii="Calibri" w:eastAsia="Calibri" w:hAnsi="Calibri" w:cs="Calibri"/>
          <w:color w:val="000000"/>
          <w:sz w:val="26"/>
          <w:szCs w:val="26"/>
        </w:rPr>
        <w:t>ợ</w:t>
      </w:r>
      <w:r>
        <w:rPr>
          <w:rFonts w:ascii="Calibri" w:eastAsia="Calibri" w:hAnsi="Calibri" w:cs="Calibri"/>
          <w:color w:val="000000"/>
          <w:sz w:val="26"/>
          <w:szCs w:val="26"/>
        </w:rPr>
        <w:t>ng ánh sáng.</w:t>
      </w:r>
    </w:p>
    <w:p w:rsidR="00475325" w:rsidRDefault="00020F2D">
      <w:pPr>
        <w:widowControl w:val="0"/>
        <w:pBdr>
          <w:top w:val="nil"/>
          <w:left w:val="nil"/>
          <w:bottom w:val="nil"/>
          <w:right w:val="nil"/>
          <w:between w:val="nil"/>
        </w:pBdr>
        <w:tabs>
          <w:tab w:val="left" w:pos="283"/>
          <w:tab w:val="left" w:pos="2835"/>
          <w:tab w:val="left" w:pos="5386"/>
          <w:tab w:val="left" w:pos="7937"/>
        </w:tabs>
        <w:spacing w:line="288" w:lineRule="auto"/>
        <w:ind w:firstLine="283"/>
        <w:rPr>
          <w:rFonts w:ascii="Calibri" w:eastAsia="Calibri" w:hAnsi="Calibri" w:cs="Calibri"/>
          <w:color w:val="000000"/>
        </w:rPr>
      </w:pPr>
      <w:r>
        <w:rPr>
          <w:rFonts w:ascii="Calibri" w:eastAsia="Calibri" w:hAnsi="Calibri" w:cs="Calibri"/>
          <w:b/>
          <w:color w:val="0000FF"/>
          <w:sz w:val="26"/>
          <w:szCs w:val="26"/>
        </w:rPr>
        <w:t>B.</w:t>
      </w:r>
      <w:r>
        <w:rPr>
          <w:rFonts w:ascii="Calibri" w:eastAsia="Calibri" w:hAnsi="Calibri" w:cs="Calibri"/>
          <w:color w:val="000000"/>
          <w:sz w:val="26"/>
          <w:szCs w:val="26"/>
        </w:rPr>
        <w:t xml:space="preserve"> hoá năng.</w:t>
      </w:r>
      <w:r>
        <w:rPr>
          <w:rFonts w:ascii="Calibri" w:eastAsia="Calibri" w:hAnsi="Calibri" w:cs="Calibri"/>
          <w:b/>
          <w:color w:val="0000FF"/>
          <w:sz w:val="26"/>
          <w:szCs w:val="26"/>
        </w:rPr>
        <w:tab/>
      </w:r>
      <w:r>
        <w:rPr>
          <w:rFonts w:ascii="Calibri" w:eastAsia="Calibri" w:hAnsi="Calibri" w:cs="Calibri"/>
          <w:b/>
          <w:color w:val="0000FF"/>
          <w:sz w:val="26"/>
          <w:szCs w:val="26"/>
        </w:rPr>
        <w:tab/>
        <w:t>D.</w:t>
      </w:r>
      <w:r>
        <w:rPr>
          <w:rFonts w:ascii="Calibri" w:eastAsia="Calibri" w:hAnsi="Calibri" w:cs="Calibri"/>
          <w:color w:val="000000"/>
          <w:sz w:val="26"/>
          <w:szCs w:val="26"/>
        </w:rPr>
        <w:t xml:space="preserve"> năng lư</w:t>
      </w:r>
      <w:r>
        <w:rPr>
          <w:rFonts w:ascii="Calibri" w:eastAsia="Calibri" w:hAnsi="Calibri" w:cs="Calibri"/>
          <w:color w:val="000000"/>
          <w:sz w:val="26"/>
          <w:szCs w:val="26"/>
        </w:rPr>
        <w:t>ợ</w:t>
      </w:r>
      <w:r>
        <w:rPr>
          <w:rFonts w:ascii="Calibri" w:eastAsia="Calibri" w:hAnsi="Calibri" w:cs="Calibri"/>
          <w:color w:val="000000"/>
          <w:sz w:val="26"/>
          <w:szCs w:val="26"/>
        </w:rPr>
        <w:t>ng m</w:t>
      </w:r>
      <w:r>
        <w:rPr>
          <w:rFonts w:ascii="Calibri" w:eastAsia="Calibri" w:hAnsi="Calibri" w:cs="Calibri"/>
          <w:color w:val="000000"/>
          <w:sz w:val="26"/>
          <w:szCs w:val="26"/>
        </w:rPr>
        <w:t>ặ</w:t>
      </w:r>
      <w:r>
        <w:rPr>
          <w:rFonts w:ascii="Calibri" w:eastAsia="Calibri" w:hAnsi="Calibri" w:cs="Calibri"/>
          <w:color w:val="000000"/>
          <w:sz w:val="26"/>
          <w:szCs w:val="26"/>
        </w:rPr>
        <w:t>t tr</w:t>
      </w:r>
      <w:r>
        <w:rPr>
          <w:rFonts w:ascii="Calibri" w:eastAsia="Calibri" w:hAnsi="Calibri" w:cs="Calibri"/>
          <w:color w:val="000000"/>
          <w:sz w:val="26"/>
          <w:szCs w:val="26"/>
        </w:rPr>
        <w:t>ờ</w:t>
      </w:r>
      <w:r>
        <w:rPr>
          <w:rFonts w:ascii="Calibri" w:eastAsia="Calibri" w:hAnsi="Calibri" w:cs="Calibri"/>
          <w:color w:val="000000"/>
          <w:sz w:val="26"/>
          <w:szCs w:val="26"/>
        </w:rPr>
        <w:t>i.</w:t>
      </w:r>
    </w:p>
    <w:p w:rsidR="00475325" w:rsidRDefault="00020F2D">
      <w:pPr>
        <w:widowControl w:val="0"/>
        <w:pBdr>
          <w:top w:val="nil"/>
          <w:left w:val="nil"/>
          <w:bottom w:val="nil"/>
          <w:right w:val="nil"/>
          <w:between w:val="nil"/>
        </w:pBdr>
        <w:spacing w:line="288" w:lineRule="auto"/>
        <w:rPr>
          <w:rFonts w:ascii="Calibri" w:eastAsia="Calibri" w:hAnsi="Calibri" w:cs="Calibri"/>
          <w:color w:val="000000"/>
        </w:rPr>
      </w:pPr>
      <w:r>
        <w:rPr>
          <w:rFonts w:ascii="Calibri" w:eastAsia="Calibri" w:hAnsi="Calibri" w:cs="Calibri"/>
          <w:b/>
          <w:color w:val="0000FF"/>
          <w:sz w:val="26"/>
          <w:szCs w:val="26"/>
        </w:rPr>
        <w:t xml:space="preserve">Câu 2. </w:t>
      </w:r>
      <w:r>
        <w:rPr>
          <w:rFonts w:ascii="Calibri" w:eastAsia="Calibri" w:hAnsi="Calibri" w:cs="Calibri"/>
          <w:color w:val="000000"/>
          <w:sz w:val="26"/>
          <w:szCs w:val="26"/>
        </w:rPr>
        <w:t>Hãy ch</w:t>
      </w:r>
      <w:r>
        <w:rPr>
          <w:rFonts w:ascii="Calibri" w:eastAsia="Calibri" w:hAnsi="Calibri" w:cs="Calibri"/>
          <w:color w:val="000000"/>
          <w:sz w:val="26"/>
          <w:szCs w:val="26"/>
        </w:rPr>
        <w:t>ỉ</w:t>
      </w:r>
      <w:r>
        <w:rPr>
          <w:rFonts w:ascii="Calibri" w:eastAsia="Calibri" w:hAnsi="Calibri" w:cs="Calibri"/>
          <w:color w:val="000000"/>
          <w:sz w:val="26"/>
          <w:szCs w:val="26"/>
        </w:rPr>
        <w:t xml:space="preserve"> ra s</w:t>
      </w:r>
      <w:r>
        <w:rPr>
          <w:rFonts w:ascii="Calibri" w:eastAsia="Calibri" w:hAnsi="Calibri" w:cs="Calibri"/>
          <w:color w:val="000000"/>
          <w:sz w:val="26"/>
          <w:szCs w:val="26"/>
        </w:rPr>
        <w:t>ự</w:t>
      </w:r>
      <w:r>
        <w:rPr>
          <w:rFonts w:ascii="Calibri" w:eastAsia="Calibri" w:hAnsi="Calibri" w:cs="Calibri"/>
          <w:color w:val="000000"/>
          <w:sz w:val="26"/>
          <w:szCs w:val="26"/>
        </w:rPr>
        <w:t xml:space="preserve"> bi</w:t>
      </w:r>
      <w:r>
        <w:rPr>
          <w:rFonts w:ascii="Calibri" w:eastAsia="Calibri" w:hAnsi="Calibri" w:cs="Calibri"/>
          <w:color w:val="000000"/>
          <w:sz w:val="26"/>
          <w:szCs w:val="26"/>
        </w:rPr>
        <w:t>ế</w:t>
      </w:r>
      <w:r>
        <w:rPr>
          <w:rFonts w:ascii="Calibri" w:eastAsia="Calibri" w:hAnsi="Calibri" w:cs="Calibri"/>
          <w:color w:val="000000"/>
          <w:sz w:val="26"/>
          <w:szCs w:val="26"/>
        </w:rPr>
        <w:t>n đ</w:t>
      </w:r>
      <w:r>
        <w:rPr>
          <w:rFonts w:ascii="Calibri" w:eastAsia="Calibri" w:hAnsi="Calibri" w:cs="Calibri"/>
          <w:color w:val="000000"/>
          <w:sz w:val="26"/>
          <w:szCs w:val="26"/>
        </w:rPr>
        <w:t>ổ</w:t>
      </w:r>
      <w:r>
        <w:rPr>
          <w:rFonts w:ascii="Calibri" w:eastAsia="Calibri" w:hAnsi="Calibri" w:cs="Calibri"/>
          <w:color w:val="000000"/>
          <w:sz w:val="26"/>
          <w:szCs w:val="26"/>
        </w:rPr>
        <w:t>i t</w:t>
      </w:r>
      <w:r>
        <w:rPr>
          <w:rFonts w:ascii="Calibri" w:eastAsia="Calibri" w:hAnsi="Calibri" w:cs="Calibri"/>
          <w:color w:val="000000"/>
          <w:sz w:val="26"/>
          <w:szCs w:val="26"/>
        </w:rPr>
        <w:t>ừ</w:t>
      </w:r>
      <w:r>
        <w:rPr>
          <w:rFonts w:ascii="Calibri" w:eastAsia="Calibri" w:hAnsi="Calibri" w:cs="Calibri"/>
          <w:color w:val="000000"/>
          <w:sz w:val="26"/>
          <w:szCs w:val="26"/>
        </w:rPr>
        <w:t xml:space="preserve"> d</w:t>
      </w:r>
      <w:r>
        <w:rPr>
          <w:rFonts w:ascii="Calibri" w:eastAsia="Calibri" w:hAnsi="Calibri" w:cs="Calibri"/>
          <w:color w:val="000000"/>
          <w:sz w:val="26"/>
          <w:szCs w:val="26"/>
        </w:rPr>
        <w:t>ạ</w:t>
      </w:r>
      <w:r>
        <w:rPr>
          <w:rFonts w:ascii="Calibri" w:eastAsia="Calibri" w:hAnsi="Calibri" w:cs="Calibri"/>
          <w:color w:val="000000"/>
          <w:sz w:val="26"/>
          <w:szCs w:val="26"/>
        </w:rPr>
        <w:t>ng năng lư</w:t>
      </w:r>
      <w:r>
        <w:rPr>
          <w:rFonts w:ascii="Calibri" w:eastAsia="Calibri" w:hAnsi="Calibri" w:cs="Calibri"/>
          <w:color w:val="000000"/>
          <w:sz w:val="26"/>
          <w:szCs w:val="26"/>
        </w:rPr>
        <w:t>ợ</w:t>
      </w:r>
      <w:r>
        <w:rPr>
          <w:rFonts w:ascii="Calibri" w:eastAsia="Calibri" w:hAnsi="Calibri" w:cs="Calibri"/>
          <w:color w:val="000000"/>
          <w:sz w:val="26"/>
          <w:szCs w:val="26"/>
        </w:rPr>
        <w:t>ng này sang d</w:t>
      </w:r>
      <w:r>
        <w:rPr>
          <w:rFonts w:ascii="Calibri" w:eastAsia="Calibri" w:hAnsi="Calibri" w:cs="Calibri"/>
          <w:color w:val="000000"/>
          <w:sz w:val="26"/>
          <w:szCs w:val="26"/>
        </w:rPr>
        <w:t>ạ</w:t>
      </w:r>
      <w:r>
        <w:rPr>
          <w:rFonts w:ascii="Calibri" w:eastAsia="Calibri" w:hAnsi="Calibri" w:cs="Calibri"/>
          <w:color w:val="000000"/>
          <w:sz w:val="26"/>
          <w:szCs w:val="26"/>
        </w:rPr>
        <w:t>ng năng lư</w:t>
      </w:r>
      <w:r>
        <w:rPr>
          <w:rFonts w:ascii="Calibri" w:eastAsia="Calibri" w:hAnsi="Calibri" w:cs="Calibri"/>
          <w:color w:val="000000"/>
          <w:sz w:val="26"/>
          <w:szCs w:val="26"/>
        </w:rPr>
        <w:t>ợ</w:t>
      </w:r>
      <w:r>
        <w:rPr>
          <w:rFonts w:ascii="Calibri" w:eastAsia="Calibri" w:hAnsi="Calibri" w:cs="Calibri"/>
          <w:color w:val="000000"/>
          <w:sz w:val="26"/>
          <w:szCs w:val="26"/>
        </w:rPr>
        <w:t>ng khác trong các trư</w:t>
      </w:r>
      <w:r>
        <w:rPr>
          <w:rFonts w:ascii="Calibri" w:eastAsia="Calibri" w:hAnsi="Calibri" w:cs="Calibri"/>
          <w:color w:val="000000"/>
          <w:sz w:val="26"/>
          <w:szCs w:val="26"/>
        </w:rPr>
        <w:t>ờ</w:t>
      </w:r>
      <w:r>
        <w:rPr>
          <w:rFonts w:ascii="Calibri" w:eastAsia="Calibri" w:hAnsi="Calibri" w:cs="Calibri"/>
          <w:color w:val="000000"/>
          <w:sz w:val="26"/>
          <w:szCs w:val="26"/>
        </w:rPr>
        <w:t>ng h</w:t>
      </w:r>
      <w:r>
        <w:rPr>
          <w:rFonts w:ascii="Calibri" w:eastAsia="Calibri" w:hAnsi="Calibri" w:cs="Calibri"/>
          <w:color w:val="000000"/>
          <w:sz w:val="26"/>
          <w:szCs w:val="26"/>
        </w:rPr>
        <w:t>ợ</w:t>
      </w:r>
      <w:r>
        <w:rPr>
          <w:rFonts w:ascii="Calibri" w:eastAsia="Calibri" w:hAnsi="Calibri" w:cs="Calibri"/>
          <w:color w:val="000000"/>
          <w:sz w:val="26"/>
          <w:szCs w:val="26"/>
        </w:rPr>
        <w:t>p sau:</w:t>
      </w:r>
    </w:p>
    <w:p w:rsidR="00475325" w:rsidRDefault="00020F2D">
      <w:pPr>
        <w:widowControl w:val="0"/>
        <w:pBdr>
          <w:top w:val="nil"/>
          <w:left w:val="nil"/>
          <w:bottom w:val="nil"/>
          <w:right w:val="nil"/>
          <w:between w:val="nil"/>
        </w:pBdr>
        <w:tabs>
          <w:tab w:val="left" w:pos="283"/>
          <w:tab w:val="left" w:pos="2835"/>
          <w:tab w:val="left" w:pos="5386"/>
          <w:tab w:val="left" w:pos="7937"/>
        </w:tabs>
        <w:spacing w:line="288" w:lineRule="auto"/>
        <w:ind w:firstLine="283"/>
        <w:rPr>
          <w:rFonts w:ascii="Calibri" w:eastAsia="Calibri" w:hAnsi="Calibri" w:cs="Calibri"/>
          <w:color w:val="000000"/>
        </w:rPr>
      </w:pPr>
      <w:r>
        <w:rPr>
          <w:rFonts w:ascii="Calibri" w:eastAsia="Calibri" w:hAnsi="Calibri" w:cs="Calibri"/>
          <w:color w:val="000000"/>
          <w:sz w:val="26"/>
          <w:szCs w:val="26"/>
        </w:rPr>
        <w:t>a) Khi nư</w:t>
      </w:r>
      <w:r>
        <w:rPr>
          <w:rFonts w:ascii="Calibri" w:eastAsia="Calibri" w:hAnsi="Calibri" w:cs="Calibri"/>
          <w:color w:val="000000"/>
          <w:sz w:val="26"/>
          <w:szCs w:val="26"/>
        </w:rPr>
        <w:t>ớ</w:t>
      </w:r>
      <w:r>
        <w:rPr>
          <w:rFonts w:ascii="Calibri" w:eastAsia="Calibri" w:hAnsi="Calibri" w:cs="Calibri"/>
          <w:color w:val="000000"/>
          <w:sz w:val="26"/>
          <w:szCs w:val="26"/>
        </w:rPr>
        <w:t>c đ</w:t>
      </w:r>
      <w:r>
        <w:rPr>
          <w:rFonts w:ascii="Calibri" w:eastAsia="Calibri" w:hAnsi="Calibri" w:cs="Calibri"/>
          <w:color w:val="000000"/>
          <w:sz w:val="26"/>
          <w:szCs w:val="26"/>
        </w:rPr>
        <w:t>ổ</w:t>
      </w:r>
      <w:r>
        <w:rPr>
          <w:rFonts w:ascii="Calibri" w:eastAsia="Calibri" w:hAnsi="Calibri" w:cs="Calibri"/>
          <w:color w:val="000000"/>
          <w:sz w:val="26"/>
          <w:szCs w:val="26"/>
        </w:rPr>
        <w:t xml:space="preserve"> t</w:t>
      </w:r>
      <w:r>
        <w:rPr>
          <w:rFonts w:ascii="Calibri" w:eastAsia="Calibri" w:hAnsi="Calibri" w:cs="Calibri"/>
          <w:color w:val="000000"/>
          <w:sz w:val="26"/>
          <w:szCs w:val="26"/>
        </w:rPr>
        <w:t>ừ</w:t>
      </w:r>
      <w:r>
        <w:rPr>
          <w:rFonts w:ascii="Calibri" w:eastAsia="Calibri" w:hAnsi="Calibri" w:cs="Calibri"/>
          <w:color w:val="000000"/>
          <w:sz w:val="26"/>
          <w:szCs w:val="26"/>
        </w:rPr>
        <w:t xml:space="preserve"> trên m</w:t>
      </w:r>
      <w:r>
        <w:rPr>
          <w:rFonts w:ascii="Calibri" w:eastAsia="Calibri" w:hAnsi="Calibri" w:cs="Calibri"/>
          <w:color w:val="000000"/>
          <w:sz w:val="26"/>
          <w:szCs w:val="26"/>
        </w:rPr>
        <w:t>ặ</w:t>
      </w:r>
      <w:r>
        <w:rPr>
          <w:rFonts w:ascii="Calibri" w:eastAsia="Calibri" w:hAnsi="Calibri" w:cs="Calibri"/>
          <w:color w:val="000000"/>
          <w:sz w:val="26"/>
          <w:szCs w:val="26"/>
        </w:rPr>
        <w:t>t đ</w:t>
      </w:r>
      <w:r>
        <w:rPr>
          <w:rFonts w:ascii="Calibri" w:eastAsia="Calibri" w:hAnsi="Calibri" w:cs="Calibri"/>
          <w:color w:val="000000"/>
          <w:sz w:val="26"/>
          <w:szCs w:val="26"/>
        </w:rPr>
        <w:t>ậ</w:t>
      </w:r>
      <w:r>
        <w:rPr>
          <w:rFonts w:ascii="Calibri" w:eastAsia="Calibri" w:hAnsi="Calibri" w:cs="Calibri"/>
          <w:color w:val="000000"/>
          <w:sz w:val="26"/>
          <w:szCs w:val="26"/>
        </w:rPr>
        <w:t>p thu</w:t>
      </w:r>
      <w:r>
        <w:rPr>
          <w:rFonts w:ascii="Calibri" w:eastAsia="Calibri" w:hAnsi="Calibri" w:cs="Calibri"/>
          <w:color w:val="000000"/>
          <w:sz w:val="26"/>
          <w:szCs w:val="26"/>
        </w:rPr>
        <w:t>ỷ</w:t>
      </w:r>
      <w:r>
        <w:rPr>
          <w:rFonts w:ascii="Calibri" w:eastAsia="Calibri" w:hAnsi="Calibri" w:cs="Calibri"/>
          <w:color w:val="000000"/>
          <w:sz w:val="26"/>
          <w:szCs w:val="26"/>
        </w:rPr>
        <w:t xml:space="preserve"> đi</w:t>
      </w:r>
      <w:r>
        <w:rPr>
          <w:rFonts w:ascii="Calibri" w:eastAsia="Calibri" w:hAnsi="Calibri" w:cs="Calibri"/>
          <w:color w:val="000000"/>
          <w:sz w:val="26"/>
          <w:szCs w:val="26"/>
        </w:rPr>
        <w:t>ệ</w:t>
      </w:r>
      <w:r>
        <w:rPr>
          <w:rFonts w:ascii="Calibri" w:eastAsia="Calibri" w:hAnsi="Calibri" w:cs="Calibri"/>
          <w:color w:val="000000"/>
          <w:sz w:val="26"/>
          <w:szCs w:val="26"/>
        </w:rPr>
        <w:t>n xu</w:t>
      </w:r>
      <w:r>
        <w:rPr>
          <w:rFonts w:ascii="Calibri" w:eastAsia="Calibri" w:hAnsi="Calibri" w:cs="Calibri"/>
          <w:color w:val="000000"/>
          <w:sz w:val="26"/>
          <w:szCs w:val="26"/>
        </w:rPr>
        <w:t>ố</w:t>
      </w:r>
      <w:r>
        <w:rPr>
          <w:rFonts w:ascii="Calibri" w:eastAsia="Calibri" w:hAnsi="Calibri" w:cs="Calibri"/>
          <w:color w:val="000000"/>
          <w:sz w:val="26"/>
          <w:szCs w:val="26"/>
        </w:rPr>
        <w:t>ng.</w:t>
      </w:r>
    </w:p>
    <w:p w:rsidR="00475325" w:rsidRDefault="00020F2D">
      <w:pPr>
        <w:widowControl w:val="0"/>
        <w:pBdr>
          <w:top w:val="nil"/>
          <w:left w:val="nil"/>
          <w:bottom w:val="nil"/>
          <w:right w:val="nil"/>
          <w:between w:val="nil"/>
        </w:pBdr>
        <w:tabs>
          <w:tab w:val="left" w:pos="283"/>
          <w:tab w:val="left" w:pos="2835"/>
          <w:tab w:val="left" w:pos="5386"/>
          <w:tab w:val="left" w:pos="7937"/>
        </w:tabs>
        <w:spacing w:line="288" w:lineRule="auto"/>
        <w:ind w:firstLine="283"/>
        <w:rPr>
          <w:rFonts w:ascii="Calibri" w:eastAsia="Calibri" w:hAnsi="Calibri" w:cs="Calibri"/>
          <w:color w:val="000000"/>
        </w:rPr>
      </w:pPr>
      <w:r>
        <w:rPr>
          <w:rFonts w:ascii="Calibri" w:eastAsia="Calibri" w:hAnsi="Calibri" w:cs="Calibri"/>
          <w:color w:val="000000"/>
          <w:sz w:val="26"/>
          <w:szCs w:val="26"/>
        </w:rPr>
        <w:t>b) Khi ném m</w:t>
      </w:r>
      <w:r>
        <w:rPr>
          <w:rFonts w:ascii="Calibri" w:eastAsia="Calibri" w:hAnsi="Calibri" w:cs="Calibri"/>
          <w:color w:val="000000"/>
          <w:sz w:val="26"/>
          <w:szCs w:val="26"/>
        </w:rPr>
        <w:t>ộ</w:t>
      </w:r>
      <w:r>
        <w:rPr>
          <w:rFonts w:ascii="Calibri" w:eastAsia="Calibri" w:hAnsi="Calibri" w:cs="Calibri"/>
          <w:color w:val="000000"/>
          <w:sz w:val="26"/>
          <w:szCs w:val="26"/>
        </w:rPr>
        <w:t>t v</w:t>
      </w:r>
      <w:r>
        <w:rPr>
          <w:rFonts w:ascii="Calibri" w:eastAsia="Calibri" w:hAnsi="Calibri" w:cs="Calibri"/>
          <w:color w:val="000000"/>
          <w:sz w:val="26"/>
          <w:szCs w:val="26"/>
        </w:rPr>
        <w:t>ậ</w:t>
      </w:r>
      <w:r>
        <w:rPr>
          <w:rFonts w:ascii="Calibri" w:eastAsia="Calibri" w:hAnsi="Calibri" w:cs="Calibri"/>
          <w:color w:val="000000"/>
          <w:sz w:val="26"/>
          <w:szCs w:val="26"/>
        </w:rPr>
        <w:t>t lên theo phương th</w:t>
      </w:r>
      <w:r>
        <w:rPr>
          <w:rFonts w:ascii="Calibri" w:eastAsia="Calibri" w:hAnsi="Calibri" w:cs="Calibri"/>
          <w:color w:val="000000"/>
          <w:sz w:val="26"/>
          <w:szCs w:val="26"/>
        </w:rPr>
        <w:t>ẳ</w:t>
      </w:r>
      <w:r>
        <w:rPr>
          <w:rFonts w:ascii="Calibri" w:eastAsia="Calibri" w:hAnsi="Calibri" w:cs="Calibri"/>
          <w:color w:val="000000"/>
          <w:sz w:val="26"/>
          <w:szCs w:val="26"/>
        </w:rPr>
        <w:t>ng đ</w:t>
      </w:r>
      <w:r>
        <w:rPr>
          <w:rFonts w:ascii="Calibri" w:eastAsia="Calibri" w:hAnsi="Calibri" w:cs="Calibri"/>
          <w:color w:val="000000"/>
          <w:sz w:val="26"/>
          <w:szCs w:val="26"/>
        </w:rPr>
        <w:t>ứ</w:t>
      </w:r>
      <w:r>
        <w:rPr>
          <w:rFonts w:ascii="Calibri" w:eastAsia="Calibri" w:hAnsi="Calibri" w:cs="Calibri"/>
          <w:color w:val="000000"/>
          <w:sz w:val="26"/>
          <w:szCs w:val="26"/>
        </w:rPr>
        <w:t>ng.</w:t>
      </w:r>
    </w:p>
    <w:p w:rsidR="00475325" w:rsidRDefault="00020F2D">
      <w:pPr>
        <w:widowControl w:val="0"/>
        <w:pBdr>
          <w:top w:val="nil"/>
          <w:left w:val="nil"/>
          <w:bottom w:val="nil"/>
          <w:right w:val="nil"/>
          <w:between w:val="nil"/>
        </w:pBdr>
        <w:tabs>
          <w:tab w:val="left" w:pos="867"/>
        </w:tabs>
        <w:spacing w:line="288" w:lineRule="auto"/>
        <w:ind w:firstLine="284"/>
        <w:rPr>
          <w:rFonts w:ascii="Calibri" w:eastAsia="Calibri" w:hAnsi="Calibri" w:cs="Calibri"/>
          <w:b/>
          <w:color w:val="000000"/>
        </w:rPr>
      </w:pPr>
      <w:r>
        <w:rPr>
          <w:rFonts w:ascii="Calibri" w:eastAsia="Calibri" w:hAnsi="Calibri" w:cs="Calibri"/>
          <w:b/>
          <w:color w:val="000000"/>
          <w:sz w:val="26"/>
          <w:szCs w:val="26"/>
        </w:rPr>
        <w:t>2. Đánh giá</w:t>
      </w:r>
    </w:p>
    <w:p w:rsidR="00475325" w:rsidRDefault="00020F2D">
      <w:pPr>
        <w:widowControl w:val="0"/>
        <w:pBdr>
          <w:top w:val="nil"/>
          <w:left w:val="nil"/>
          <w:bottom w:val="nil"/>
          <w:right w:val="nil"/>
          <w:between w:val="nil"/>
        </w:pBdr>
        <w:spacing w:line="288" w:lineRule="auto"/>
        <w:ind w:firstLine="567"/>
        <w:rPr>
          <w:rFonts w:ascii="Calibri" w:eastAsia="Calibri" w:hAnsi="Calibri" w:cs="Calibri"/>
          <w:color w:val="000000"/>
        </w:rPr>
      </w:pPr>
      <w:r>
        <w:rPr>
          <w:rFonts w:ascii="Calibri" w:eastAsia="Calibri" w:hAnsi="Calibri" w:cs="Calibri"/>
          <w:b/>
          <w:color w:val="0000FF"/>
          <w:sz w:val="26"/>
          <w:szCs w:val="26"/>
        </w:rPr>
        <w:t>Câu 1</w:t>
      </w:r>
      <w:r>
        <w:rPr>
          <w:rFonts w:ascii="Calibri" w:eastAsia="Calibri" w:hAnsi="Calibri" w:cs="Calibri"/>
          <w:color w:val="000000"/>
          <w:sz w:val="26"/>
          <w:szCs w:val="26"/>
        </w:rPr>
        <w:t xml:space="preserve">. </w:t>
      </w:r>
      <w:r>
        <w:rPr>
          <w:rFonts w:ascii="Calibri" w:eastAsia="Calibri" w:hAnsi="Calibri" w:cs="Calibri"/>
          <w:b/>
          <w:color w:val="0000FF"/>
          <w:sz w:val="26"/>
          <w:szCs w:val="26"/>
        </w:rPr>
        <w:t>Ch</w:t>
      </w:r>
      <w:r>
        <w:rPr>
          <w:rFonts w:ascii="Calibri" w:eastAsia="Calibri" w:hAnsi="Calibri" w:cs="Calibri"/>
          <w:b/>
          <w:color w:val="0000FF"/>
          <w:sz w:val="26"/>
          <w:szCs w:val="26"/>
        </w:rPr>
        <w:t>ọ</w:t>
      </w:r>
      <w:r>
        <w:rPr>
          <w:rFonts w:ascii="Calibri" w:eastAsia="Calibri" w:hAnsi="Calibri" w:cs="Calibri"/>
          <w:b/>
          <w:color w:val="0000FF"/>
          <w:sz w:val="26"/>
          <w:szCs w:val="26"/>
        </w:rPr>
        <w:t>n A</w:t>
      </w:r>
      <w:r>
        <w:rPr>
          <w:rFonts w:ascii="Calibri" w:eastAsia="Calibri" w:hAnsi="Calibri" w:cs="Calibri"/>
          <w:color w:val="000000"/>
          <w:sz w:val="26"/>
          <w:szCs w:val="26"/>
        </w:rPr>
        <w:t>. (VD1)</w:t>
      </w:r>
    </w:p>
    <w:p w:rsidR="00475325" w:rsidRDefault="00020F2D">
      <w:pPr>
        <w:keepNext/>
        <w:keepLines/>
        <w:widowControl w:val="0"/>
        <w:pBdr>
          <w:top w:val="nil"/>
          <w:left w:val="nil"/>
          <w:bottom w:val="nil"/>
          <w:right w:val="nil"/>
          <w:between w:val="nil"/>
        </w:pBdr>
        <w:spacing w:line="288" w:lineRule="auto"/>
        <w:ind w:firstLine="567"/>
        <w:rPr>
          <w:rFonts w:ascii="Calibri" w:eastAsia="Calibri" w:hAnsi="Calibri" w:cs="Calibri"/>
          <w:b/>
          <w:color w:val="0000FF"/>
        </w:rPr>
      </w:pPr>
      <w:bookmarkStart w:id="174" w:name="bookmark=id.2b6jogx" w:colFirst="0" w:colLast="0"/>
      <w:bookmarkStart w:id="175" w:name="bookmark=id.qbtyoq" w:colFirst="0" w:colLast="0"/>
      <w:bookmarkEnd w:id="174"/>
      <w:bookmarkEnd w:id="175"/>
      <w:r>
        <w:rPr>
          <w:rFonts w:ascii="Calibri" w:eastAsia="Calibri" w:hAnsi="Calibri" w:cs="Calibri"/>
          <w:b/>
          <w:color w:val="0000FF"/>
          <w:sz w:val="26"/>
          <w:szCs w:val="26"/>
        </w:rPr>
        <w:t>Câu 2.</w:t>
      </w:r>
    </w:p>
    <w:p w:rsidR="00475325" w:rsidRDefault="00020F2D">
      <w:pPr>
        <w:widowControl w:val="0"/>
        <w:pBdr>
          <w:top w:val="nil"/>
          <w:left w:val="nil"/>
          <w:bottom w:val="nil"/>
          <w:right w:val="nil"/>
          <w:between w:val="nil"/>
        </w:pBdr>
        <w:tabs>
          <w:tab w:val="left" w:pos="829"/>
        </w:tabs>
        <w:spacing w:line="288" w:lineRule="auto"/>
        <w:ind w:firstLine="851"/>
        <w:rPr>
          <w:rFonts w:ascii="Calibri" w:eastAsia="Calibri" w:hAnsi="Calibri" w:cs="Calibri"/>
          <w:color w:val="000000"/>
        </w:rPr>
      </w:pPr>
      <w:r>
        <w:rPr>
          <w:rFonts w:ascii="Calibri" w:eastAsia="Calibri" w:hAnsi="Calibri" w:cs="Calibri"/>
          <w:color w:val="000000"/>
          <w:sz w:val="26"/>
          <w:szCs w:val="26"/>
        </w:rPr>
        <w:t>a) Tr</w:t>
      </w:r>
      <w:r>
        <w:rPr>
          <w:rFonts w:ascii="Calibri" w:eastAsia="Calibri" w:hAnsi="Calibri" w:cs="Calibri"/>
          <w:color w:val="000000"/>
          <w:sz w:val="26"/>
          <w:szCs w:val="26"/>
        </w:rPr>
        <w:t>ả</w:t>
      </w:r>
      <w:r>
        <w:rPr>
          <w:rFonts w:ascii="Calibri" w:eastAsia="Calibri" w:hAnsi="Calibri" w:cs="Calibri"/>
          <w:color w:val="000000"/>
          <w:sz w:val="26"/>
          <w:szCs w:val="26"/>
        </w:rPr>
        <w:t xml:space="preserve"> l</w:t>
      </w:r>
      <w:r>
        <w:rPr>
          <w:rFonts w:ascii="Calibri" w:eastAsia="Calibri" w:hAnsi="Calibri" w:cs="Calibri"/>
          <w:color w:val="000000"/>
          <w:sz w:val="26"/>
          <w:szCs w:val="26"/>
        </w:rPr>
        <w:t>ờ</w:t>
      </w:r>
      <w:r>
        <w:rPr>
          <w:rFonts w:ascii="Calibri" w:eastAsia="Calibri" w:hAnsi="Calibri" w:cs="Calibri"/>
          <w:color w:val="000000"/>
          <w:sz w:val="26"/>
          <w:szCs w:val="26"/>
        </w:rPr>
        <w:t>i đư</w:t>
      </w:r>
      <w:r>
        <w:rPr>
          <w:rFonts w:ascii="Calibri" w:eastAsia="Calibri" w:hAnsi="Calibri" w:cs="Calibri"/>
          <w:color w:val="000000"/>
          <w:sz w:val="26"/>
          <w:szCs w:val="26"/>
        </w:rPr>
        <w:t>ợ</w:t>
      </w:r>
      <w:r>
        <w:rPr>
          <w:rFonts w:ascii="Calibri" w:eastAsia="Calibri" w:hAnsi="Calibri" w:cs="Calibri"/>
          <w:color w:val="000000"/>
          <w:sz w:val="26"/>
          <w:szCs w:val="26"/>
        </w:rPr>
        <w:t>c, khi nư</w:t>
      </w:r>
      <w:r>
        <w:rPr>
          <w:rFonts w:ascii="Calibri" w:eastAsia="Calibri" w:hAnsi="Calibri" w:cs="Calibri"/>
          <w:color w:val="000000"/>
          <w:sz w:val="26"/>
          <w:szCs w:val="26"/>
        </w:rPr>
        <w:t>ớ</w:t>
      </w:r>
      <w:r>
        <w:rPr>
          <w:rFonts w:ascii="Calibri" w:eastAsia="Calibri" w:hAnsi="Calibri" w:cs="Calibri"/>
          <w:color w:val="000000"/>
          <w:sz w:val="26"/>
          <w:szCs w:val="26"/>
        </w:rPr>
        <w:t>c đ</w:t>
      </w:r>
      <w:r>
        <w:rPr>
          <w:rFonts w:ascii="Calibri" w:eastAsia="Calibri" w:hAnsi="Calibri" w:cs="Calibri"/>
          <w:color w:val="000000"/>
          <w:sz w:val="26"/>
          <w:szCs w:val="26"/>
        </w:rPr>
        <w:t>ổ</w:t>
      </w:r>
      <w:r>
        <w:rPr>
          <w:rFonts w:ascii="Calibri" w:eastAsia="Calibri" w:hAnsi="Calibri" w:cs="Calibri"/>
          <w:color w:val="000000"/>
          <w:sz w:val="26"/>
          <w:szCs w:val="26"/>
        </w:rPr>
        <w:t xml:space="preserve"> t</w:t>
      </w:r>
      <w:r>
        <w:rPr>
          <w:rFonts w:ascii="Calibri" w:eastAsia="Calibri" w:hAnsi="Calibri" w:cs="Calibri"/>
          <w:color w:val="000000"/>
          <w:sz w:val="26"/>
          <w:szCs w:val="26"/>
        </w:rPr>
        <w:t>ừ</w:t>
      </w:r>
      <w:r>
        <w:rPr>
          <w:rFonts w:ascii="Calibri" w:eastAsia="Calibri" w:hAnsi="Calibri" w:cs="Calibri"/>
          <w:color w:val="000000"/>
          <w:sz w:val="26"/>
          <w:szCs w:val="26"/>
        </w:rPr>
        <w:t xml:space="preserve"> trên m</w:t>
      </w:r>
      <w:r>
        <w:rPr>
          <w:rFonts w:ascii="Calibri" w:eastAsia="Calibri" w:hAnsi="Calibri" w:cs="Calibri"/>
          <w:color w:val="000000"/>
          <w:sz w:val="26"/>
          <w:szCs w:val="26"/>
        </w:rPr>
        <w:t>ặ</w:t>
      </w:r>
      <w:r>
        <w:rPr>
          <w:rFonts w:ascii="Calibri" w:eastAsia="Calibri" w:hAnsi="Calibri" w:cs="Calibri"/>
          <w:color w:val="000000"/>
          <w:sz w:val="26"/>
          <w:szCs w:val="26"/>
        </w:rPr>
        <w:t>t đ</w:t>
      </w:r>
      <w:r>
        <w:rPr>
          <w:rFonts w:ascii="Calibri" w:eastAsia="Calibri" w:hAnsi="Calibri" w:cs="Calibri"/>
          <w:color w:val="000000"/>
          <w:sz w:val="26"/>
          <w:szCs w:val="26"/>
        </w:rPr>
        <w:t>ậ</w:t>
      </w:r>
      <w:r>
        <w:rPr>
          <w:rFonts w:ascii="Calibri" w:eastAsia="Calibri" w:hAnsi="Calibri" w:cs="Calibri"/>
          <w:color w:val="000000"/>
          <w:sz w:val="26"/>
          <w:szCs w:val="26"/>
        </w:rPr>
        <w:t>p thu</w:t>
      </w:r>
      <w:r>
        <w:rPr>
          <w:rFonts w:ascii="Calibri" w:eastAsia="Calibri" w:hAnsi="Calibri" w:cs="Calibri"/>
          <w:color w:val="000000"/>
          <w:sz w:val="26"/>
          <w:szCs w:val="26"/>
        </w:rPr>
        <w:t>ỷ</w:t>
      </w:r>
      <w:r>
        <w:rPr>
          <w:rFonts w:ascii="Calibri" w:eastAsia="Calibri" w:hAnsi="Calibri" w:cs="Calibri"/>
          <w:color w:val="000000"/>
          <w:sz w:val="26"/>
          <w:szCs w:val="26"/>
        </w:rPr>
        <w:t xml:space="preserve"> đi</w:t>
      </w:r>
      <w:r>
        <w:rPr>
          <w:rFonts w:ascii="Calibri" w:eastAsia="Calibri" w:hAnsi="Calibri" w:cs="Calibri"/>
          <w:color w:val="000000"/>
          <w:sz w:val="26"/>
          <w:szCs w:val="26"/>
        </w:rPr>
        <w:t>ệ</w:t>
      </w:r>
      <w:r>
        <w:rPr>
          <w:rFonts w:ascii="Calibri" w:eastAsia="Calibri" w:hAnsi="Calibri" w:cs="Calibri"/>
          <w:color w:val="000000"/>
          <w:sz w:val="26"/>
          <w:szCs w:val="26"/>
        </w:rPr>
        <w:t>n xu</w:t>
      </w:r>
      <w:r>
        <w:rPr>
          <w:rFonts w:ascii="Calibri" w:eastAsia="Calibri" w:hAnsi="Calibri" w:cs="Calibri"/>
          <w:color w:val="000000"/>
          <w:sz w:val="26"/>
          <w:szCs w:val="26"/>
        </w:rPr>
        <w:t>ố</w:t>
      </w:r>
      <w:r>
        <w:rPr>
          <w:rFonts w:ascii="Calibri" w:eastAsia="Calibri" w:hAnsi="Calibri" w:cs="Calibri"/>
          <w:color w:val="000000"/>
          <w:sz w:val="26"/>
          <w:szCs w:val="26"/>
        </w:rPr>
        <w:t>ng thì th</w:t>
      </w:r>
      <w:r>
        <w:rPr>
          <w:rFonts w:ascii="Calibri" w:eastAsia="Calibri" w:hAnsi="Calibri" w:cs="Calibri"/>
          <w:color w:val="000000"/>
          <w:sz w:val="26"/>
          <w:szCs w:val="26"/>
        </w:rPr>
        <w:t>ế</w:t>
      </w:r>
      <w:r>
        <w:rPr>
          <w:rFonts w:ascii="Calibri" w:eastAsia="Calibri" w:hAnsi="Calibri" w:cs="Calibri"/>
          <w:color w:val="000000"/>
          <w:sz w:val="26"/>
          <w:szCs w:val="26"/>
        </w:rPr>
        <w:t xml:space="preserve"> năng c</w:t>
      </w:r>
      <w:r>
        <w:rPr>
          <w:rFonts w:ascii="Calibri" w:eastAsia="Calibri" w:hAnsi="Calibri" w:cs="Calibri"/>
          <w:color w:val="000000"/>
          <w:sz w:val="26"/>
          <w:szCs w:val="26"/>
        </w:rPr>
        <w:t>ủ</w:t>
      </w:r>
      <w:r>
        <w:rPr>
          <w:rFonts w:ascii="Calibri" w:eastAsia="Calibri" w:hAnsi="Calibri" w:cs="Calibri"/>
          <w:color w:val="000000"/>
          <w:sz w:val="26"/>
          <w:szCs w:val="26"/>
        </w:rPr>
        <w:t>a nư</w:t>
      </w:r>
      <w:r>
        <w:rPr>
          <w:rFonts w:ascii="Calibri" w:eastAsia="Calibri" w:hAnsi="Calibri" w:cs="Calibri"/>
          <w:color w:val="000000"/>
          <w:sz w:val="26"/>
          <w:szCs w:val="26"/>
        </w:rPr>
        <w:t>ớ</w:t>
      </w:r>
      <w:r>
        <w:rPr>
          <w:rFonts w:ascii="Calibri" w:eastAsia="Calibri" w:hAnsi="Calibri" w:cs="Calibri"/>
          <w:color w:val="000000"/>
          <w:sz w:val="26"/>
          <w:szCs w:val="26"/>
        </w:rPr>
        <w:t>c chuy</w:t>
      </w:r>
      <w:r>
        <w:rPr>
          <w:rFonts w:ascii="Calibri" w:eastAsia="Calibri" w:hAnsi="Calibri" w:cs="Calibri"/>
          <w:color w:val="000000"/>
          <w:sz w:val="26"/>
          <w:szCs w:val="26"/>
        </w:rPr>
        <w:t>ể</w:t>
      </w:r>
      <w:r>
        <w:rPr>
          <w:rFonts w:ascii="Calibri" w:eastAsia="Calibri" w:hAnsi="Calibri" w:cs="Calibri"/>
          <w:color w:val="000000"/>
          <w:sz w:val="26"/>
          <w:szCs w:val="26"/>
        </w:rPr>
        <w:t>n hoá thành đ</w:t>
      </w:r>
      <w:r>
        <w:rPr>
          <w:rFonts w:ascii="Calibri" w:eastAsia="Calibri" w:hAnsi="Calibri" w:cs="Calibri"/>
          <w:color w:val="000000"/>
          <w:sz w:val="26"/>
          <w:szCs w:val="26"/>
        </w:rPr>
        <w:t>ộ</w:t>
      </w:r>
      <w:r>
        <w:rPr>
          <w:rFonts w:ascii="Calibri" w:eastAsia="Calibri" w:hAnsi="Calibri" w:cs="Calibri"/>
          <w:color w:val="000000"/>
          <w:sz w:val="26"/>
          <w:szCs w:val="26"/>
        </w:rPr>
        <w:t>ng năng (VD2).</w:t>
      </w:r>
    </w:p>
    <w:p w:rsidR="00475325" w:rsidRDefault="00020F2D">
      <w:pPr>
        <w:widowControl w:val="0"/>
        <w:pBdr>
          <w:top w:val="nil"/>
          <w:left w:val="nil"/>
          <w:bottom w:val="nil"/>
          <w:right w:val="nil"/>
          <w:between w:val="nil"/>
        </w:pBdr>
        <w:spacing w:line="288" w:lineRule="auto"/>
        <w:ind w:firstLine="851"/>
        <w:rPr>
          <w:rFonts w:ascii="Calibri" w:eastAsia="Calibri" w:hAnsi="Calibri" w:cs="Calibri"/>
          <w:color w:val="000000"/>
        </w:rPr>
      </w:pPr>
      <w:r>
        <w:rPr>
          <w:rFonts w:ascii="Calibri" w:eastAsia="Calibri" w:hAnsi="Calibri" w:cs="Calibri"/>
          <w:color w:val="000000"/>
          <w:sz w:val="26"/>
          <w:szCs w:val="26"/>
        </w:rPr>
        <w:t>b) Tr</w:t>
      </w:r>
      <w:r>
        <w:rPr>
          <w:rFonts w:ascii="Calibri" w:eastAsia="Calibri" w:hAnsi="Calibri" w:cs="Calibri"/>
          <w:color w:val="000000"/>
          <w:sz w:val="26"/>
          <w:szCs w:val="26"/>
        </w:rPr>
        <w:t>ả</w:t>
      </w:r>
      <w:r>
        <w:rPr>
          <w:rFonts w:ascii="Calibri" w:eastAsia="Calibri" w:hAnsi="Calibri" w:cs="Calibri"/>
          <w:color w:val="000000"/>
          <w:sz w:val="26"/>
          <w:szCs w:val="26"/>
        </w:rPr>
        <w:t xml:space="preserve"> l</w:t>
      </w:r>
      <w:r>
        <w:rPr>
          <w:rFonts w:ascii="Calibri" w:eastAsia="Calibri" w:hAnsi="Calibri" w:cs="Calibri"/>
          <w:color w:val="000000"/>
          <w:sz w:val="26"/>
          <w:szCs w:val="26"/>
        </w:rPr>
        <w:t>ờ</w:t>
      </w:r>
      <w:r>
        <w:rPr>
          <w:rFonts w:ascii="Calibri" w:eastAsia="Calibri" w:hAnsi="Calibri" w:cs="Calibri"/>
          <w:color w:val="000000"/>
          <w:sz w:val="26"/>
          <w:szCs w:val="26"/>
        </w:rPr>
        <w:t>i đư</w:t>
      </w:r>
      <w:r>
        <w:rPr>
          <w:rFonts w:ascii="Calibri" w:eastAsia="Calibri" w:hAnsi="Calibri" w:cs="Calibri"/>
          <w:color w:val="000000"/>
          <w:sz w:val="26"/>
          <w:szCs w:val="26"/>
        </w:rPr>
        <w:t>ợ</w:t>
      </w:r>
      <w:r>
        <w:rPr>
          <w:rFonts w:ascii="Calibri" w:eastAsia="Calibri" w:hAnsi="Calibri" w:cs="Calibri"/>
          <w:color w:val="000000"/>
          <w:sz w:val="26"/>
          <w:szCs w:val="26"/>
        </w:rPr>
        <w:t>c, khi v</w:t>
      </w:r>
      <w:r>
        <w:rPr>
          <w:rFonts w:ascii="Calibri" w:eastAsia="Calibri" w:hAnsi="Calibri" w:cs="Calibri"/>
          <w:color w:val="000000"/>
          <w:sz w:val="26"/>
          <w:szCs w:val="26"/>
        </w:rPr>
        <w:t>ậ</w:t>
      </w:r>
      <w:r>
        <w:rPr>
          <w:rFonts w:ascii="Calibri" w:eastAsia="Calibri" w:hAnsi="Calibri" w:cs="Calibri"/>
          <w:color w:val="000000"/>
          <w:sz w:val="26"/>
          <w:szCs w:val="26"/>
        </w:rPr>
        <w:t>t đư</w:t>
      </w:r>
      <w:r>
        <w:rPr>
          <w:rFonts w:ascii="Calibri" w:eastAsia="Calibri" w:hAnsi="Calibri" w:cs="Calibri"/>
          <w:color w:val="000000"/>
          <w:sz w:val="26"/>
          <w:szCs w:val="26"/>
        </w:rPr>
        <w:t>ợ</w:t>
      </w:r>
      <w:r>
        <w:rPr>
          <w:rFonts w:ascii="Calibri" w:eastAsia="Calibri" w:hAnsi="Calibri" w:cs="Calibri"/>
          <w:color w:val="000000"/>
          <w:sz w:val="26"/>
          <w:szCs w:val="26"/>
        </w:rPr>
        <w:t>c ném lên cao thì đ</w:t>
      </w:r>
      <w:r>
        <w:rPr>
          <w:rFonts w:ascii="Calibri" w:eastAsia="Calibri" w:hAnsi="Calibri" w:cs="Calibri"/>
          <w:color w:val="000000"/>
          <w:sz w:val="26"/>
          <w:szCs w:val="26"/>
        </w:rPr>
        <w:t>ộ</w:t>
      </w:r>
      <w:r>
        <w:rPr>
          <w:rFonts w:ascii="Calibri" w:eastAsia="Calibri" w:hAnsi="Calibri" w:cs="Calibri"/>
          <w:color w:val="000000"/>
          <w:sz w:val="26"/>
          <w:szCs w:val="26"/>
        </w:rPr>
        <w:t>ng năng c</w:t>
      </w:r>
      <w:r>
        <w:rPr>
          <w:rFonts w:ascii="Calibri" w:eastAsia="Calibri" w:hAnsi="Calibri" w:cs="Calibri"/>
          <w:color w:val="000000"/>
          <w:sz w:val="26"/>
          <w:szCs w:val="26"/>
        </w:rPr>
        <w:t>ủ</w:t>
      </w:r>
      <w:r>
        <w:rPr>
          <w:rFonts w:ascii="Calibri" w:eastAsia="Calibri" w:hAnsi="Calibri" w:cs="Calibri"/>
          <w:color w:val="000000"/>
          <w:sz w:val="26"/>
          <w:szCs w:val="26"/>
        </w:rPr>
        <w:t>a v</w:t>
      </w:r>
      <w:r>
        <w:rPr>
          <w:rFonts w:ascii="Calibri" w:eastAsia="Calibri" w:hAnsi="Calibri" w:cs="Calibri"/>
          <w:color w:val="000000"/>
          <w:sz w:val="26"/>
          <w:szCs w:val="26"/>
        </w:rPr>
        <w:t>ậ</w:t>
      </w:r>
      <w:r>
        <w:rPr>
          <w:rFonts w:ascii="Calibri" w:eastAsia="Calibri" w:hAnsi="Calibri" w:cs="Calibri"/>
          <w:color w:val="000000"/>
          <w:sz w:val="26"/>
          <w:szCs w:val="26"/>
        </w:rPr>
        <w:t>t chuy</w:t>
      </w:r>
      <w:r>
        <w:rPr>
          <w:rFonts w:ascii="Calibri" w:eastAsia="Calibri" w:hAnsi="Calibri" w:cs="Calibri"/>
          <w:color w:val="000000"/>
          <w:sz w:val="26"/>
          <w:szCs w:val="26"/>
        </w:rPr>
        <w:t>ể</w:t>
      </w:r>
      <w:r>
        <w:rPr>
          <w:rFonts w:ascii="Calibri" w:eastAsia="Calibri" w:hAnsi="Calibri" w:cs="Calibri"/>
          <w:color w:val="000000"/>
          <w:sz w:val="26"/>
          <w:szCs w:val="26"/>
        </w:rPr>
        <w:t>n hoá thành th</w:t>
      </w:r>
      <w:r>
        <w:rPr>
          <w:rFonts w:ascii="Calibri" w:eastAsia="Calibri" w:hAnsi="Calibri" w:cs="Calibri"/>
          <w:color w:val="000000"/>
          <w:sz w:val="26"/>
          <w:szCs w:val="26"/>
        </w:rPr>
        <w:t>ế</w:t>
      </w:r>
      <w:r>
        <w:rPr>
          <w:rFonts w:ascii="Calibri" w:eastAsia="Calibri" w:hAnsi="Calibri" w:cs="Calibri"/>
          <w:color w:val="000000"/>
          <w:sz w:val="26"/>
          <w:szCs w:val="26"/>
        </w:rPr>
        <w:t xml:space="preserve"> năng (VD2).</w:t>
      </w:r>
    </w:p>
    <w:p w:rsidR="00475325" w:rsidRDefault="00475325">
      <w:pPr>
        <w:widowControl w:val="0"/>
        <w:pBdr>
          <w:top w:val="nil"/>
          <w:left w:val="nil"/>
          <w:bottom w:val="nil"/>
          <w:right w:val="nil"/>
          <w:between w:val="nil"/>
        </w:pBdr>
        <w:spacing w:line="288" w:lineRule="auto"/>
        <w:jc w:val="center"/>
        <w:rPr>
          <w:rFonts w:ascii="Calibri" w:eastAsia="Calibri" w:hAnsi="Calibri" w:cs="Calibri"/>
          <w:b/>
          <w:color w:val="FF0000"/>
        </w:rPr>
      </w:pPr>
    </w:p>
    <w:p w:rsidR="00475325" w:rsidRDefault="00475325">
      <w:pPr>
        <w:widowControl w:val="0"/>
        <w:pBdr>
          <w:top w:val="nil"/>
          <w:left w:val="nil"/>
          <w:bottom w:val="nil"/>
          <w:right w:val="nil"/>
          <w:between w:val="nil"/>
        </w:pBdr>
        <w:spacing w:line="288" w:lineRule="auto"/>
        <w:jc w:val="center"/>
        <w:rPr>
          <w:rFonts w:ascii="Calibri" w:eastAsia="Calibri" w:hAnsi="Calibri" w:cs="Calibri"/>
          <w:b/>
          <w:color w:val="FF0000"/>
          <w:sz w:val="26"/>
          <w:szCs w:val="26"/>
        </w:rPr>
      </w:pPr>
    </w:p>
    <w:p w:rsidR="00475325" w:rsidRDefault="00475325">
      <w:pPr>
        <w:widowControl w:val="0"/>
        <w:pBdr>
          <w:top w:val="nil"/>
          <w:left w:val="nil"/>
          <w:bottom w:val="nil"/>
          <w:right w:val="nil"/>
          <w:between w:val="nil"/>
        </w:pBdr>
        <w:spacing w:line="288" w:lineRule="auto"/>
        <w:jc w:val="center"/>
        <w:rPr>
          <w:rFonts w:ascii="Calibri" w:eastAsia="Calibri" w:hAnsi="Calibri" w:cs="Calibri"/>
          <w:b/>
          <w:color w:val="FF0000"/>
          <w:sz w:val="26"/>
          <w:szCs w:val="26"/>
        </w:rPr>
      </w:pPr>
    </w:p>
    <w:p w:rsidR="00475325" w:rsidRDefault="00475325">
      <w:pPr>
        <w:widowControl w:val="0"/>
        <w:pBdr>
          <w:top w:val="nil"/>
          <w:left w:val="nil"/>
          <w:bottom w:val="nil"/>
          <w:right w:val="nil"/>
          <w:between w:val="nil"/>
        </w:pBdr>
        <w:spacing w:line="288" w:lineRule="auto"/>
        <w:jc w:val="center"/>
        <w:rPr>
          <w:rFonts w:ascii="Calibri" w:eastAsia="Calibri" w:hAnsi="Calibri" w:cs="Calibri"/>
          <w:b/>
          <w:color w:val="FF0000"/>
          <w:sz w:val="26"/>
          <w:szCs w:val="26"/>
        </w:rPr>
      </w:pPr>
    </w:p>
    <w:p w:rsidR="00475325" w:rsidRDefault="00475325">
      <w:pPr>
        <w:widowControl w:val="0"/>
        <w:pBdr>
          <w:top w:val="nil"/>
          <w:left w:val="nil"/>
          <w:bottom w:val="nil"/>
          <w:right w:val="nil"/>
          <w:between w:val="nil"/>
        </w:pBdr>
        <w:spacing w:line="288" w:lineRule="auto"/>
        <w:jc w:val="center"/>
        <w:rPr>
          <w:rFonts w:ascii="Calibri" w:eastAsia="Calibri" w:hAnsi="Calibri" w:cs="Calibri"/>
          <w:b/>
          <w:color w:val="FF0000"/>
          <w:sz w:val="26"/>
          <w:szCs w:val="26"/>
        </w:rPr>
      </w:pPr>
    </w:p>
    <w:p w:rsidR="00475325" w:rsidRDefault="00475325">
      <w:pPr>
        <w:widowControl w:val="0"/>
        <w:pBdr>
          <w:top w:val="nil"/>
          <w:left w:val="nil"/>
          <w:bottom w:val="nil"/>
          <w:right w:val="nil"/>
          <w:between w:val="nil"/>
        </w:pBdr>
        <w:spacing w:line="288" w:lineRule="auto"/>
        <w:jc w:val="center"/>
        <w:rPr>
          <w:rFonts w:ascii="Calibri" w:eastAsia="Calibri" w:hAnsi="Calibri" w:cs="Calibri"/>
          <w:b/>
          <w:color w:val="FF0000"/>
          <w:sz w:val="26"/>
          <w:szCs w:val="26"/>
        </w:rPr>
      </w:pPr>
    </w:p>
    <w:p w:rsidR="00475325" w:rsidRDefault="00020F2D">
      <w:pPr>
        <w:widowControl w:val="0"/>
        <w:pBdr>
          <w:top w:val="nil"/>
          <w:left w:val="nil"/>
          <w:bottom w:val="nil"/>
          <w:right w:val="nil"/>
          <w:between w:val="nil"/>
        </w:pBdr>
        <w:spacing w:line="288" w:lineRule="auto"/>
        <w:jc w:val="center"/>
        <w:rPr>
          <w:rFonts w:ascii="Calibri" w:eastAsia="Calibri" w:hAnsi="Calibri" w:cs="Calibri"/>
          <w:b/>
          <w:color w:val="FF0000"/>
        </w:rPr>
      </w:pPr>
      <w:r>
        <w:rPr>
          <w:rFonts w:ascii="Calibri" w:eastAsia="Calibri" w:hAnsi="Calibri" w:cs="Calibri"/>
          <w:b/>
          <w:color w:val="FF0000"/>
          <w:sz w:val="26"/>
          <w:szCs w:val="26"/>
        </w:rPr>
        <w:t xml:space="preserve">Bài 49. </w:t>
      </w:r>
      <w:r>
        <w:rPr>
          <w:rFonts w:ascii="Calibri" w:eastAsia="Calibri" w:hAnsi="Calibri" w:cs="Calibri"/>
          <w:b/>
          <w:color w:val="FF0000"/>
          <w:sz w:val="24"/>
          <w:szCs w:val="24"/>
        </w:rPr>
        <w:t>NĂNG LƯ</w:t>
      </w:r>
      <w:r>
        <w:rPr>
          <w:rFonts w:ascii="Calibri" w:eastAsia="Calibri" w:hAnsi="Calibri" w:cs="Calibri"/>
          <w:b/>
          <w:color w:val="FF0000"/>
          <w:sz w:val="24"/>
          <w:szCs w:val="24"/>
        </w:rPr>
        <w:t>Ợ</w:t>
      </w:r>
      <w:r>
        <w:rPr>
          <w:rFonts w:ascii="Calibri" w:eastAsia="Calibri" w:hAnsi="Calibri" w:cs="Calibri"/>
          <w:b/>
          <w:color w:val="FF0000"/>
          <w:sz w:val="24"/>
          <w:szCs w:val="24"/>
        </w:rPr>
        <w:t>NG HAO PHÍ</w:t>
      </w:r>
    </w:p>
    <w:p w:rsidR="00475325" w:rsidRDefault="00020F2D">
      <w:pPr>
        <w:widowControl w:val="0"/>
        <w:pBdr>
          <w:top w:val="nil"/>
          <w:left w:val="nil"/>
          <w:bottom w:val="nil"/>
          <w:right w:val="nil"/>
          <w:between w:val="nil"/>
        </w:pBdr>
        <w:spacing w:line="288" w:lineRule="auto"/>
        <w:rPr>
          <w:rFonts w:ascii="Calibri" w:eastAsia="Calibri" w:hAnsi="Calibri" w:cs="Calibri"/>
          <w:b/>
          <w:color w:val="FF0000"/>
          <w:sz w:val="24"/>
          <w:szCs w:val="24"/>
        </w:rPr>
      </w:pPr>
      <w:r>
        <w:rPr>
          <w:rFonts w:ascii="Calibri" w:eastAsia="Calibri" w:hAnsi="Calibri" w:cs="Calibri"/>
          <w:b/>
          <w:color w:val="FF0000"/>
          <w:sz w:val="24"/>
          <w:szCs w:val="24"/>
        </w:rPr>
        <w:lastRenderedPageBreak/>
        <w:t>I. M</w:t>
      </w:r>
      <w:r>
        <w:rPr>
          <w:rFonts w:ascii="Calibri" w:eastAsia="Calibri" w:hAnsi="Calibri" w:cs="Calibri"/>
          <w:b/>
          <w:color w:val="FF0000"/>
          <w:sz w:val="24"/>
          <w:szCs w:val="24"/>
        </w:rPr>
        <w:t>Ụ</w:t>
      </w:r>
      <w:r>
        <w:rPr>
          <w:rFonts w:ascii="Calibri" w:eastAsia="Calibri" w:hAnsi="Calibri" w:cs="Calibri"/>
          <w:b/>
          <w:color w:val="FF0000"/>
          <w:sz w:val="24"/>
          <w:szCs w:val="24"/>
        </w:rPr>
        <w:t>C TIÊU</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rPr>
      </w:pPr>
      <w:r>
        <w:rPr>
          <w:rFonts w:ascii="Calibri" w:eastAsia="Calibri" w:hAnsi="Calibri" w:cs="Calibri"/>
          <w:color w:val="000000"/>
          <w:sz w:val="26"/>
          <w:szCs w:val="26"/>
        </w:rPr>
        <w:t>Sau bài h</w:t>
      </w:r>
      <w:r>
        <w:rPr>
          <w:rFonts w:ascii="Calibri" w:eastAsia="Calibri" w:hAnsi="Calibri" w:cs="Calibri"/>
          <w:color w:val="000000"/>
          <w:sz w:val="26"/>
          <w:szCs w:val="26"/>
        </w:rPr>
        <w:t>ọ</w:t>
      </w:r>
      <w:r>
        <w:rPr>
          <w:rFonts w:ascii="Calibri" w:eastAsia="Calibri" w:hAnsi="Calibri" w:cs="Calibri"/>
          <w:color w:val="000000"/>
          <w:sz w:val="26"/>
          <w:szCs w:val="26"/>
        </w:rPr>
        <w:t>c, HS s</w:t>
      </w:r>
      <w:r>
        <w:rPr>
          <w:rFonts w:ascii="Calibri" w:eastAsia="Calibri" w:hAnsi="Calibri" w:cs="Calibri"/>
          <w:color w:val="000000"/>
          <w:sz w:val="26"/>
          <w:szCs w:val="26"/>
        </w:rPr>
        <w:t>ẽ</w:t>
      </w:r>
      <w:r>
        <w:rPr>
          <w:rFonts w:ascii="Calibri" w:eastAsia="Calibri" w:hAnsi="Calibri" w:cs="Calibri"/>
          <w:color w:val="000000"/>
          <w:sz w:val="26"/>
          <w:szCs w:val="26"/>
        </w:rPr>
        <w:t>:</w:t>
      </w:r>
    </w:p>
    <w:p w:rsidR="00475325" w:rsidRDefault="00020F2D">
      <w:pPr>
        <w:widowControl w:val="0"/>
        <w:pBdr>
          <w:top w:val="nil"/>
          <w:left w:val="nil"/>
          <w:bottom w:val="nil"/>
          <w:right w:val="nil"/>
          <w:between w:val="nil"/>
        </w:pBdr>
        <w:tabs>
          <w:tab w:val="left" w:pos="725"/>
        </w:tabs>
        <w:spacing w:line="288" w:lineRule="auto"/>
        <w:ind w:firstLine="567"/>
        <w:rPr>
          <w:rFonts w:ascii="Calibri" w:eastAsia="Calibri" w:hAnsi="Calibri" w:cs="Calibri"/>
          <w:color w:val="000000"/>
        </w:rPr>
      </w:pPr>
      <w:r>
        <w:rPr>
          <w:rFonts w:ascii="Calibri" w:eastAsia="Calibri" w:hAnsi="Calibri" w:cs="Calibri"/>
          <w:color w:val="000000"/>
          <w:sz w:val="26"/>
          <w:szCs w:val="26"/>
        </w:rPr>
        <w:t>- Ch</w:t>
      </w:r>
      <w:r>
        <w:rPr>
          <w:rFonts w:ascii="Calibri" w:eastAsia="Calibri" w:hAnsi="Calibri" w:cs="Calibri"/>
          <w:color w:val="000000"/>
          <w:sz w:val="26"/>
          <w:szCs w:val="26"/>
        </w:rPr>
        <w:t>ỉ</w:t>
      </w:r>
      <w:r>
        <w:rPr>
          <w:rFonts w:ascii="Calibri" w:eastAsia="Calibri" w:hAnsi="Calibri" w:cs="Calibri"/>
          <w:color w:val="000000"/>
          <w:sz w:val="26"/>
          <w:szCs w:val="26"/>
        </w:rPr>
        <w:t xml:space="preserve"> ra đư</w:t>
      </w:r>
      <w:r>
        <w:rPr>
          <w:rFonts w:ascii="Calibri" w:eastAsia="Calibri" w:hAnsi="Calibri" w:cs="Calibri"/>
          <w:color w:val="000000"/>
          <w:sz w:val="26"/>
          <w:szCs w:val="26"/>
        </w:rPr>
        <w:t>ợ</w:t>
      </w:r>
      <w:r>
        <w:rPr>
          <w:rFonts w:ascii="Calibri" w:eastAsia="Calibri" w:hAnsi="Calibri" w:cs="Calibri"/>
          <w:color w:val="000000"/>
          <w:sz w:val="26"/>
          <w:szCs w:val="26"/>
        </w:rPr>
        <w:t>c năng lư</w:t>
      </w:r>
      <w:r>
        <w:rPr>
          <w:rFonts w:ascii="Calibri" w:eastAsia="Calibri" w:hAnsi="Calibri" w:cs="Calibri"/>
          <w:color w:val="000000"/>
          <w:sz w:val="26"/>
          <w:szCs w:val="26"/>
        </w:rPr>
        <w:t>ợ</w:t>
      </w:r>
      <w:r>
        <w:rPr>
          <w:rFonts w:ascii="Calibri" w:eastAsia="Calibri" w:hAnsi="Calibri" w:cs="Calibri"/>
          <w:color w:val="000000"/>
          <w:sz w:val="26"/>
          <w:szCs w:val="26"/>
        </w:rPr>
        <w:t>ng nào là h</w:t>
      </w:r>
      <w:r>
        <w:rPr>
          <w:rFonts w:ascii="Calibri" w:eastAsia="Calibri" w:hAnsi="Calibri" w:cs="Calibri"/>
          <w:color w:val="000000"/>
          <w:sz w:val="26"/>
          <w:szCs w:val="26"/>
        </w:rPr>
        <w:t>ữ</w:t>
      </w:r>
      <w:r>
        <w:rPr>
          <w:rFonts w:ascii="Calibri" w:eastAsia="Calibri" w:hAnsi="Calibri" w:cs="Calibri"/>
          <w:color w:val="000000"/>
          <w:sz w:val="26"/>
          <w:szCs w:val="26"/>
        </w:rPr>
        <w:t>u ích và năng lư</w:t>
      </w:r>
      <w:r>
        <w:rPr>
          <w:rFonts w:ascii="Calibri" w:eastAsia="Calibri" w:hAnsi="Calibri" w:cs="Calibri"/>
          <w:color w:val="000000"/>
          <w:sz w:val="26"/>
          <w:szCs w:val="26"/>
        </w:rPr>
        <w:t>ợ</w:t>
      </w:r>
      <w:r>
        <w:rPr>
          <w:rFonts w:ascii="Calibri" w:eastAsia="Calibri" w:hAnsi="Calibri" w:cs="Calibri"/>
          <w:color w:val="000000"/>
          <w:sz w:val="26"/>
          <w:szCs w:val="26"/>
        </w:rPr>
        <w:t>ng nào là hao phí.</w:t>
      </w:r>
    </w:p>
    <w:p w:rsidR="00475325" w:rsidRDefault="00020F2D">
      <w:pPr>
        <w:widowControl w:val="0"/>
        <w:pBdr>
          <w:top w:val="nil"/>
          <w:left w:val="nil"/>
          <w:bottom w:val="nil"/>
          <w:right w:val="nil"/>
          <w:between w:val="nil"/>
        </w:pBdr>
        <w:tabs>
          <w:tab w:val="left" w:pos="725"/>
        </w:tabs>
        <w:spacing w:line="288" w:lineRule="auto"/>
        <w:ind w:firstLine="567"/>
        <w:rPr>
          <w:rFonts w:ascii="Calibri" w:eastAsia="Calibri" w:hAnsi="Calibri" w:cs="Calibri"/>
          <w:color w:val="000000"/>
        </w:rPr>
      </w:pPr>
      <w:r>
        <w:rPr>
          <w:rFonts w:ascii="Calibri" w:eastAsia="Calibri" w:hAnsi="Calibri" w:cs="Calibri"/>
          <w:color w:val="000000"/>
          <w:sz w:val="26"/>
          <w:szCs w:val="26"/>
        </w:rPr>
        <w:t>- Nh</w:t>
      </w:r>
      <w:r>
        <w:rPr>
          <w:rFonts w:ascii="Calibri" w:eastAsia="Calibri" w:hAnsi="Calibri" w:cs="Calibri"/>
          <w:color w:val="000000"/>
          <w:sz w:val="26"/>
          <w:szCs w:val="26"/>
        </w:rPr>
        <w:t>ậ</w:t>
      </w:r>
      <w:r>
        <w:rPr>
          <w:rFonts w:ascii="Calibri" w:eastAsia="Calibri" w:hAnsi="Calibri" w:cs="Calibri"/>
          <w:color w:val="000000"/>
          <w:sz w:val="26"/>
          <w:szCs w:val="26"/>
        </w:rPr>
        <w:t>n bi</w:t>
      </w:r>
      <w:r>
        <w:rPr>
          <w:rFonts w:ascii="Calibri" w:eastAsia="Calibri" w:hAnsi="Calibri" w:cs="Calibri"/>
          <w:color w:val="000000"/>
          <w:sz w:val="26"/>
          <w:szCs w:val="26"/>
        </w:rPr>
        <w:t>ế</w:t>
      </w:r>
      <w:r>
        <w:rPr>
          <w:rFonts w:ascii="Calibri" w:eastAsia="Calibri" w:hAnsi="Calibri" w:cs="Calibri"/>
          <w:color w:val="000000"/>
          <w:sz w:val="26"/>
          <w:szCs w:val="26"/>
        </w:rPr>
        <w:t>t đư</w:t>
      </w:r>
      <w:r>
        <w:rPr>
          <w:rFonts w:ascii="Calibri" w:eastAsia="Calibri" w:hAnsi="Calibri" w:cs="Calibri"/>
          <w:color w:val="000000"/>
          <w:sz w:val="26"/>
          <w:szCs w:val="26"/>
        </w:rPr>
        <w:t>ợ</w:t>
      </w:r>
      <w:r>
        <w:rPr>
          <w:rFonts w:ascii="Calibri" w:eastAsia="Calibri" w:hAnsi="Calibri" w:cs="Calibri"/>
          <w:color w:val="000000"/>
          <w:sz w:val="26"/>
          <w:szCs w:val="26"/>
        </w:rPr>
        <w:t>c năng lư</w:t>
      </w:r>
      <w:r>
        <w:rPr>
          <w:rFonts w:ascii="Calibri" w:eastAsia="Calibri" w:hAnsi="Calibri" w:cs="Calibri"/>
          <w:color w:val="000000"/>
          <w:sz w:val="26"/>
          <w:szCs w:val="26"/>
        </w:rPr>
        <w:t>ợ</w:t>
      </w:r>
      <w:r>
        <w:rPr>
          <w:rFonts w:ascii="Calibri" w:eastAsia="Calibri" w:hAnsi="Calibri" w:cs="Calibri"/>
          <w:color w:val="000000"/>
          <w:sz w:val="26"/>
          <w:szCs w:val="26"/>
        </w:rPr>
        <w:t>ng hao phí thư</w:t>
      </w:r>
      <w:r>
        <w:rPr>
          <w:rFonts w:ascii="Calibri" w:eastAsia="Calibri" w:hAnsi="Calibri" w:cs="Calibri"/>
          <w:color w:val="000000"/>
          <w:sz w:val="26"/>
          <w:szCs w:val="26"/>
        </w:rPr>
        <w:t>ờ</w:t>
      </w:r>
      <w:r>
        <w:rPr>
          <w:rFonts w:ascii="Calibri" w:eastAsia="Calibri" w:hAnsi="Calibri" w:cs="Calibri"/>
          <w:color w:val="000000"/>
          <w:sz w:val="26"/>
          <w:szCs w:val="26"/>
        </w:rPr>
        <w:t>ng xu</w:t>
      </w:r>
      <w:r>
        <w:rPr>
          <w:rFonts w:ascii="Calibri" w:eastAsia="Calibri" w:hAnsi="Calibri" w:cs="Calibri"/>
          <w:color w:val="000000"/>
          <w:sz w:val="26"/>
          <w:szCs w:val="26"/>
        </w:rPr>
        <w:t>ấ</w:t>
      </w:r>
      <w:r>
        <w:rPr>
          <w:rFonts w:ascii="Calibri" w:eastAsia="Calibri" w:hAnsi="Calibri" w:cs="Calibri"/>
          <w:color w:val="000000"/>
          <w:sz w:val="26"/>
          <w:szCs w:val="26"/>
        </w:rPr>
        <w:t>t hi</w:t>
      </w:r>
      <w:r>
        <w:rPr>
          <w:rFonts w:ascii="Calibri" w:eastAsia="Calibri" w:hAnsi="Calibri" w:cs="Calibri"/>
          <w:color w:val="000000"/>
          <w:sz w:val="26"/>
          <w:szCs w:val="26"/>
        </w:rPr>
        <w:t>ệ</w:t>
      </w:r>
      <w:r>
        <w:rPr>
          <w:rFonts w:ascii="Calibri" w:eastAsia="Calibri" w:hAnsi="Calibri" w:cs="Calibri"/>
          <w:color w:val="000000"/>
          <w:sz w:val="26"/>
          <w:szCs w:val="26"/>
        </w:rPr>
        <w:t>n dư</w:t>
      </w:r>
      <w:r>
        <w:rPr>
          <w:rFonts w:ascii="Calibri" w:eastAsia="Calibri" w:hAnsi="Calibri" w:cs="Calibri"/>
          <w:color w:val="000000"/>
          <w:sz w:val="26"/>
          <w:szCs w:val="26"/>
        </w:rPr>
        <w:t>ớ</w:t>
      </w:r>
      <w:r>
        <w:rPr>
          <w:rFonts w:ascii="Calibri" w:eastAsia="Calibri" w:hAnsi="Calibri" w:cs="Calibri"/>
          <w:color w:val="000000"/>
          <w:sz w:val="26"/>
          <w:szCs w:val="26"/>
        </w:rPr>
        <w:t>i d</w:t>
      </w:r>
      <w:r>
        <w:rPr>
          <w:rFonts w:ascii="Calibri" w:eastAsia="Calibri" w:hAnsi="Calibri" w:cs="Calibri"/>
          <w:color w:val="000000"/>
          <w:sz w:val="26"/>
          <w:szCs w:val="26"/>
        </w:rPr>
        <w:t>ạ</w:t>
      </w:r>
      <w:r>
        <w:rPr>
          <w:rFonts w:ascii="Calibri" w:eastAsia="Calibri" w:hAnsi="Calibri" w:cs="Calibri"/>
          <w:color w:val="000000"/>
          <w:sz w:val="26"/>
          <w:szCs w:val="26"/>
        </w:rPr>
        <w:t>ng nhi</w:t>
      </w:r>
      <w:r>
        <w:rPr>
          <w:rFonts w:ascii="Calibri" w:eastAsia="Calibri" w:hAnsi="Calibri" w:cs="Calibri"/>
          <w:color w:val="000000"/>
          <w:sz w:val="26"/>
          <w:szCs w:val="26"/>
        </w:rPr>
        <w:t>ệ</w:t>
      </w:r>
      <w:r>
        <w:rPr>
          <w:rFonts w:ascii="Calibri" w:eastAsia="Calibri" w:hAnsi="Calibri" w:cs="Calibri"/>
          <w:color w:val="000000"/>
          <w:sz w:val="26"/>
          <w:szCs w:val="26"/>
        </w:rPr>
        <w:t>t năng.</w:t>
      </w:r>
    </w:p>
    <w:p w:rsidR="00475325" w:rsidRDefault="00020F2D">
      <w:pPr>
        <w:widowControl w:val="0"/>
        <w:pBdr>
          <w:top w:val="nil"/>
          <w:left w:val="nil"/>
          <w:bottom w:val="nil"/>
          <w:right w:val="nil"/>
          <w:between w:val="nil"/>
        </w:pBdr>
        <w:tabs>
          <w:tab w:val="left" w:pos="709"/>
        </w:tabs>
        <w:spacing w:line="288" w:lineRule="auto"/>
        <w:ind w:firstLine="567"/>
        <w:rPr>
          <w:rFonts w:ascii="Calibri" w:eastAsia="Calibri" w:hAnsi="Calibri" w:cs="Calibri"/>
          <w:color w:val="000000"/>
        </w:rPr>
      </w:pPr>
      <w:r>
        <w:rPr>
          <w:rFonts w:ascii="Calibri" w:eastAsia="Calibri" w:hAnsi="Calibri" w:cs="Calibri"/>
          <w:color w:val="000000"/>
          <w:sz w:val="26"/>
          <w:szCs w:val="26"/>
        </w:rPr>
        <w:t>- Nêu đư</w:t>
      </w:r>
      <w:r>
        <w:rPr>
          <w:rFonts w:ascii="Calibri" w:eastAsia="Calibri" w:hAnsi="Calibri" w:cs="Calibri"/>
          <w:color w:val="000000"/>
          <w:sz w:val="26"/>
          <w:szCs w:val="26"/>
        </w:rPr>
        <w:t>ợ</w:t>
      </w:r>
      <w:r>
        <w:rPr>
          <w:rFonts w:ascii="Calibri" w:eastAsia="Calibri" w:hAnsi="Calibri" w:cs="Calibri"/>
          <w:color w:val="000000"/>
          <w:sz w:val="26"/>
          <w:szCs w:val="26"/>
        </w:rPr>
        <w:t>c năng lư</w:t>
      </w:r>
      <w:r>
        <w:rPr>
          <w:rFonts w:ascii="Calibri" w:eastAsia="Calibri" w:hAnsi="Calibri" w:cs="Calibri"/>
          <w:color w:val="000000"/>
          <w:sz w:val="26"/>
          <w:szCs w:val="26"/>
        </w:rPr>
        <w:t>ợ</w:t>
      </w:r>
      <w:r>
        <w:rPr>
          <w:rFonts w:ascii="Calibri" w:eastAsia="Calibri" w:hAnsi="Calibri" w:cs="Calibri"/>
          <w:color w:val="000000"/>
          <w:sz w:val="26"/>
          <w:szCs w:val="26"/>
        </w:rPr>
        <w:t>ng hao phí luôn xu</w:t>
      </w:r>
      <w:r>
        <w:rPr>
          <w:rFonts w:ascii="Calibri" w:eastAsia="Calibri" w:hAnsi="Calibri" w:cs="Calibri"/>
          <w:color w:val="000000"/>
          <w:sz w:val="26"/>
          <w:szCs w:val="26"/>
        </w:rPr>
        <w:t>ấ</w:t>
      </w:r>
      <w:r>
        <w:rPr>
          <w:rFonts w:ascii="Calibri" w:eastAsia="Calibri" w:hAnsi="Calibri" w:cs="Calibri"/>
          <w:color w:val="000000"/>
          <w:sz w:val="26"/>
          <w:szCs w:val="26"/>
        </w:rPr>
        <w:t>t hi</w:t>
      </w:r>
      <w:r>
        <w:rPr>
          <w:rFonts w:ascii="Calibri" w:eastAsia="Calibri" w:hAnsi="Calibri" w:cs="Calibri"/>
          <w:color w:val="000000"/>
          <w:sz w:val="26"/>
          <w:szCs w:val="26"/>
        </w:rPr>
        <w:t>ệ</w:t>
      </w:r>
      <w:r>
        <w:rPr>
          <w:rFonts w:ascii="Calibri" w:eastAsia="Calibri" w:hAnsi="Calibri" w:cs="Calibri"/>
          <w:color w:val="000000"/>
          <w:sz w:val="26"/>
          <w:szCs w:val="26"/>
        </w:rPr>
        <w:t>n khi năng lư</w:t>
      </w:r>
      <w:r>
        <w:rPr>
          <w:rFonts w:ascii="Calibri" w:eastAsia="Calibri" w:hAnsi="Calibri" w:cs="Calibri"/>
          <w:color w:val="000000"/>
          <w:sz w:val="26"/>
          <w:szCs w:val="26"/>
        </w:rPr>
        <w:t>ợ</w:t>
      </w:r>
      <w:r>
        <w:rPr>
          <w:rFonts w:ascii="Calibri" w:eastAsia="Calibri" w:hAnsi="Calibri" w:cs="Calibri"/>
          <w:color w:val="000000"/>
          <w:sz w:val="26"/>
          <w:szCs w:val="26"/>
        </w:rPr>
        <w:t>ng đư</w:t>
      </w:r>
      <w:r>
        <w:rPr>
          <w:rFonts w:ascii="Calibri" w:eastAsia="Calibri" w:hAnsi="Calibri" w:cs="Calibri"/>
          <w:color w:val="000000"/>
          <w:sz w:val="26"/>
          <w:szCs w:val="26"/>
        </w:rPr>
        <w:t>ợ</w:t>
      </w:r>
      <w:r>
        <w:rPr>
          <w:rFonts w:ascii="Calibri" w:eastAsia="Calibri" w:hAnsi="Calibri" w:cs="Calibri"/>
          <w:color w:val="000000"/>
          <w:sz w:val="26"/>
          <w:szCs w:val="26"/>
        </w:rPr>
        <w:t>c chuy</w:t>
      </w:r>
      <w:r>
        <w:rPr>
          <w:rFonts w:ascii="Calibri" w:eastAsia="Calibri" w:hAnsi="Calibri" w:cs="Calibri"/>
          <w:color w:val="000000"/>
          <w:sz w:val="26"/>
          <w:szCs w:val="26"/>
        </w:rPr>
        <w:t>ể</w:t>
      </w:r>
      <w:r>
        <w:rPr>
          <w:rFonts w:ascii="Calibri" w:eastAsia="Calibri" w:hAnsi="Calibri" w:cs="Calibri"/>
          <w:color w:val="000000"/>
          <w:sz w:val="26"/>
          <w:szCs w:val="26"/>
        </w:rPr>
        <w:t>n hoá t</w:t>
      </w:r>
      <w:r>
        <w:rPr>
          <w:rFonts w:ascii="Calibri" w:eastAsia="Calibri" w:hAnsi="Calibri" w:cs="Calibri"/>
          <w:color w:val="000000"/>
          <w:sz w:val="26"/>
          <w:szCs w:val="26"/>
        </w:rPr>
        <w:t>ừ</w:t>
      </w:r>
      <w:r>
        <w:rPr>
          <w:rFonts w:ascii="Calibri" w:eastAsia="Calibri" w:hAnsi="Calibri" w:cs="Calibri"/>
          <w:color w:val="000000"/>
          <w:sz w:val="26"/>
          <w:szCs w:val="26"/>
        </w:rPr>
        <w:t xml:space="preserve"> d</w:t>
      </w:r>
      <w:r>
        <w:rPr>
          <w:rFonts w:ascii="Calibri" w:eastAsia="Calibri" w:hAnsi="Calibri" w:cs="Calibri"/>
          <w:color w:val="000000"/>
          <w:sz w:val="26"/>
          <w:szCs w:val="26"/>
        </w:rPr>
        <w:t>ạ</w:t>
      </w:r>
      <w:r>
        <w:rPr>
          <w:rFonts w:ascii="Calibri" w:eastAsia="Calibri" w:hAnsi="Calibri" w:cs="Calibri"/>
          <w:color w:val="000000"/>
          <w:sz w:val="26"/>
          <w:szCs w:val="26"/>
        </w:rPr>
        <w:t>ng này sang d</w:t>
      </w:r>
      <w:r>
        <w:rPr>
          <w:rFonts w:ascii="Calibri" w:eastAsia="Calibri" w:hAnsi="Calibri" w:cs="Calibri"/>
          <w:color w:val="000000"/>
          <w:sz w:val="26"/>
          <w:szCs w:val="26"/>
        </w:rPr>
        <w:t>ạ</w:t>
      </w:r>
      <w:r>
        <w:rPr>
          <w:rFonts w:ascii="Calibri" w:eastAsia="Calibri" w:hAnsi="Calibri" w:cs="Calibri"/>
          <w:color w:val="000000"/>
          <w:sz w:val="26"/>
          <w:szCs w:val="26"/>
        </w:rPr>
        <w:t>ng khác, t</w:t>
      </w:r>
      <w:r>
        <w:rPr>
          <w:rFonts w:ascii="Calibri" w:eastAsia="Calibri" w:hAnsi="Calibri" w:cs="Calibri"/>
          <w:color w:val="000000"/>
          <w:sz w:val="26"/>
          <w:szCs w:val="26"/>
        </w:rPr>
        <w:t>ừ</w:t>
      </w:r>
      <w:r>
        <w:rPr>
          <w:rFonts w:ascii="Calibri" w:eastAsia="Calibri" w:hAnsi="Calibri" w:cs="Calibri"/>
          <w:color w:val="000000"/>
          <w:sz w:val="26"/>
          <w:szCs w:val="26"/>
        </w:rPr>
        <w:t xml:space="preserve"> v</w:t>
      </w:r>
      <w:r>
        <w:rPr>
          <w:rFonts w:ascii="Calibri" w:eastAsia="Calibri" w:hAnsi="Calibri" w:cs="Calibri"/>
          <w:color w:val="000000"/>
          <w:sz w:val="26"/>
          <w:szCs w:val="26"/>
        </w:rPr>
        <w:t>ậ</w:t>
      </w:r>
      <w:r>
        <w:rPr>
          <w:rFonts w:ascii="Calibri" w:eastAsia="Calibri" w:hAnsi="Calibri" w:cs="Calibri"/>
          <w:color w:val="000000"/>
          <w:sz w:val="26"/>
          <w:szCs w:val="26"/>
        </w:rPr>
        <w:t>t này sang v</w:t>
      </w:r>
      <w:r>
        <w:rPr>
          <w:rFonts w:ascii="Calibri" w:eastAsia="Calibri" w:hAnsi="Calibri" w:cs="Calibri"/>
          <w:color w:val="000000"/>
          <w:sz w:val="26"/>
          <w:szCs w:val="26"/>
        </w:rPr>
        <w:t>ậ</w:t>
      </w:r>
      <w:r>
        <w:rPr>
          <w:rFonts w:ascii="Calibri" w:eastAsia="Calibri" w:hAnsi="Calibri" w:cs="Calibri"/>
          <w:color w:val="000000"/>
          <w:sz w:val="26"/>
          <w:szCs w:val="26"/>
        </w:rPr>
        <w:t>t khác.</w:t>
      </w:r>
    </w:p>
    <w:p w:rsidR="00475325" w:rsidRDefault="00020F2D">
      <w:pPr>
        <w:widowControl w:val="0"/>
        <w:pBdr>
          <w:top w:val="nil"/>
          <w:left w:val="nil"/>
          <w:bottom w:val="nil"/>
          <w:right w:val="nil"/>
          <w:between w:val="nil"/>
        </w:pBdr>
        <w:spacing w:line="288" w:lineRule="auto"/>
        <w:rPr>
          <w:rFonts w:ascii="Calibri" w:eastAsia="Calibri" w:hAnsi="Calibri" w:cs="Calibri"/>
          <w:b/>
          <w:color w:val="FF0000"/>
          <w:sz w:val="24"/>
          <w:szCs w:val="24"/>
        </w:rPr>
      </w:pPr>
      <w:r>
        <w:rPr>
          <w:rFonts w:ascii="Calibri" w:eastAsia="Calibri" w:hAnsi="Calibri" w:cs="Calibri"/>
          <w:b/>
          <w:color w:val="FF0000"/>
          <w:sz w:val="24"/>
          <w:szCs w:val="24"/>
        </w:rPr>
        <w:t>II. CHU</w:t>
      </w:r>
      <w:r>
        <w:rPr>
          <w:rFonts w:ascii="Calibri" w:eastAsia="Calibri" w:hAnsi="Calibri" w:cs="Calibri"/>
          <w:b/>
          <w:color w:val="FF0000"/>
          <w:sz w:val="24"/>
          <w:szCs w:val="24"/>
        </w:rPr>
        <w:t>Ẩ</w:t>
      </w:r>
      <w:r>
        <w:rPr>
          <w:rFonts w:ascii="Calibri" w:eastAsia="Calibri" w:hAnsi="Calibri" w:cs="Calibri"/>
          <w:b/>
          <w:color w:val="FF0000"/>
          <w:sz w:val="24"/>
          <w:szCs w:val="24"/>
        </w:rPr>
        <w:t>N B</w:t>
      </w:r>
      <w:r>
        <w:rPr>
          <w:rFonts w:ascii="Calibri" w:eastAsia="Calibri" w:hAnsi="Calibri" w:cs="Calibri"/>
          <w:b/>
          <w:color w:val="FF0000"/>
          <w:sz w:val="24"/>
          <w:szCs w:val="24"/>
        </w:rPr>
        <w:t>Ị</w:t>
      </w:r>
    </w:p>
    <w:p w:rsidR="00475325" w:rsidRDefault="00020F2D">
      <w:pPr>
        <w:widowControl w:val="0"/>
        <w:pBdr>
          <w:top w:val="nil"/>
          <w:left w:val="nil"/>
          <w:bottom w:val="nil"/>
          <w:right w:val="nil"/>
          <w:between w:val="nil"/>
        </w:pBdr>
        <w:tabs>
          <w:tab w:val="left" w:pos="725"/>
        </w:tabs>
        <w:spacing w:line="288" w:lineRule="auto"/>
        <w:ind w:firstLine="284"/>
        <w:rPr>
          <w:rFonts w:ascii="Calibri" w:eastAsia="Calibri" w:hAnsi="Calibri" w:cs="Calibri"/>
          <w:color w:val="000000"/>
        </w:rPr>
      </w:pPr>
      <w:r>
        <w:rPr>
          <w:rFonts w:ascii="Calibri" w:eastAsia="Calibri" w:hAnsi="Calibri" w:cs="Calibri"/>
          <w:color w:val="000000"/>
          <w:sz w:val="26"/>
          <w:szCs w:val="26"/>
        </w:rPr>
        <w:t>- Máy tính, máy chi</w:t>
      </w:r>
      <w:r>
        <w:rPr>
          <w:rFonts w:ascii="Calibri" w:eastAsia="Calibri" w:hAnsi="Calibri" w:cs="Calibri"/>
          <w:color w:val="000000"/>
          <w:sz w:val="26"/>
          <w:szCs w:val="26"/>
        </w:rPr>
        <w:t>ế</w:t>
      </w:r>
      <w:r>
        <w:rPr>
          <w:rFonts w:ascii="Calibri" w:eastAsia="Calibri" w:hAnsi="Calibri" w:cs="Calibri"/>
          <w:color w:val="000000"/>
          <w:sz w:val="26"/>
          <w:szCs w:val="26"/>
        </w:rPr>
        <w:t>u đ</w:t>
      </w:r>
      <w:r>
        <w:rPr>
          <w:rFonts w:ascii="Calibri" w:eastAsia="Calibri" w:hAnsi="Calibri" w:cs="Calibri"/>
          <w:color w:val="000000"/>
          <w:sz w:val="26"/>
          <w:szCs w:val="26"/>
        </w:rPr>
        <w:t>ể</w:t>
      </w:r>
      <w:r>
        <w:rPr>
          <w:rFonts w:ascii="Calibri" w:eastAsia="Calibri" w:hAnsi="Calibri" w:cs="Calibri"/>
          <w:color w:val="000000"/>
          <w:sz w:val="26"/>
          <w:szCs w:val="26"/>
        </w:rPr>
        <w:t xml:space="preserve"> chi</w:t>
      </w:r>
      <w:r>
        <w:rPr>
          <w:rFonts w:ascii="Calibri" w:eastAsia="Calibri" w:hAnsi="Calibri" w:cs="Calibri"/>
          <w:color w:val="000000"/>
          <w:sz w:val="26"/>
          <w:szCs w:val="26"/>
        </w:rPr>
        <w:t>ế</w:t>
      </w:r>
      <w:r>
        <w:rPr>
          <w:rFonts w:ascii="Calibri" w:eastAsia="Calibri" w:hAnsi="Calibri" w:cs="Calibri"/>
          <w:color w:val="000000"/>
          <w:sz w:val="26"/>
          <w:szCs w:val="26"/>
        </w:rPr>
        <w:t>u các hình trong SGK.</w:t>
      </w:r>
    </w:p>
    <w:p w:rsidR="00475325" w:rsidRDefault="00020F2D">
      <w:pPr>
        <w:widowControl w:val="0"/>
        <w:pBdr>
          <w:top w:val="nil"/>
          <w:left w:val="nil"/>
          <w:bottom w:val="nil"/>
          <w:right w:val="nil"/>
          <w:between w:val="nil"/>
        </w:pBdr>
        <w:tabs>
          <w:tab w:val="left" w:pos="725"/>
        </w:tabs>
        <w:spacing w:line="288" w:lineRule="auto"/>
        <w:ind w:firstLine="284"/>
        <w:rPr>
          <w:rFonts w:ascii="Calibri" w:eastAsia="Calibri" w:hAnsi="Calibri" w:cs="Calibri"/>
          <w:color w:val="000000"/>
        </w:rPr>
      </w:pPr>
      <w:r>
        <w:rPr>
          <w:rFonts w:ascii="Calibri" w:eastAsia="Calibri" w:hAnsi="Calibri" w:cs="Calibri"/>
          <w:color w:val="000000"/>
          <w:sz w:val="26"/>
          <w:szCs w:val="26"/>
        </w:rPr>
        <w:t>- Phi</w:t>
      </w:r>
      <w:r>
        <w:rPr>
          <w:rFonts w:ascii="Calibri" w:eastAsia="Calibri" w:hAnsi="Calibri" w:cs="Calibri"/>
          <w:color w:val="000000"/>
          <w:sz w:val="26"/>
          <w:szCs w:val="26"/>
        </w:rPr>
        <w:t>ế</w:t>
      </w:r>
      <w:r>
        <w:rPr>
          <w:rFonts w:ascii="Calibri" w:eastAsia="Calibri" w:hAnsi="Calibri" w:cs="Calibri"/>
          <w:color w:val="000000"/>
          <w:sz w:val="26"/>
          <w:szCs w:val="26"/>
        </w:rPr>
        <w:t>u h</w:t>
      </w:r>
      <w:r>
        <w:rPr>
          <w:rFonts w:ascii="Calibri" w:eastAsia="Calibri" w:hAnsi="Calibri" w:cs="Calibri"/>
          <w:color w:val="000000"/>
          <w:sz w:val="26"/>
          <w:szCs w:val="26"/>
        </w:rPr>
        <w:t>ọ</w:t>
      </w:r>
      <w:r>
        <w:rPr>
          <w:rFonts w:ascii="Calibri" w:eastAsia="Calibri" w:hAnsi="Calibri" w:cs="Calibri"/>
          <w:color w:val="000000"/>
          <w:sz w:val="26"/>
          <w:szCs w:val="26"/>
        </w:rPr>
        <w:t>c t</w:t>
      </w:r>
      <w:r>
        <w:rPr>
          <w:rFonts w:ascii="Calibri" w:eastAsia="Calibri" w:hAnsi="Calibri" w:cs="Calibri"/>
          <w:color w:val="000000"/>
          <w:sz w:val="26"/>
          <w:szCs w:val="26"/>
        </w:rPr>
        <w:t>ậ</w:t>
      </w:r>
      <w:r>
        <w:rPr>
          <w:rFonts w:ascii="Calibri" w:eastAsia="Calibri" w:hAnsi="Calibri" w:cs="Calibri"/>
          <w:color w:val="000000"/>
          <w:sz w:val="26"/>
          <w:szCs w:val="26"/>
        </w:rPr>
        <w:t>p.</w:t>
      </w:r>
      <w:bookmarkStart w:id="176" w:name="bookmark=id.3abhhcj" w:colFirst="0" w:colLast="0"/>
      <w:bookmarkStart w:id="177" w:name="bookmark=id.1pgrrkc" w:colFirst="0" w:colLast="0"/>
      <w:bookmarkEnd w:id="176"/>
      <w:bookmarkEnd w:id="177"/>
    </w:p>
    <w:p w:rsidR="00475325" w:rsidRDefault="00020F2D">
      <w:pPr>
        <w:widowControl w:val="0"/>
        <w:pBdr>
          <w:top w:val="nil"/>
          <w:left w:val="nil"/>
          <w:bottom w:val="nil"/>
          <w:right w:val="nil"/>
          <w:between w:val="nil"/>
        </w:pBdr>
        <w:tabs>
          <w:tab w:val="left" w:pos="725"/>
        </w:tabs>
        <w:spacing w:line="288" w:lineRule="auto"/>
        <w:rPr>
          <w:rFonts w:ascii="Calibri" w:eastAsia="Calibri" w:hAnsi="Calibri" w:cs="Calibri"/>
          <w:b/>
          <w:color w:val="FF0000"/>
          <w:sz w:val="24"/>
          <w:szCs w:val="24"/>
        </w:rPr>
      </w:pPr>
      <w:r>
        <w:rPr>
          <w:rFonts w:ascii="Calibri" w:eastAsia="Calibri" w:hAnsi="Calibri" w:cs="Calibri"/>
          <w:b/>
          <w:color w:val="FF0000"/>
          <w:sz w:val="24"/>
          <w:szCs w:val="24"/>
        </w:rPr>
        <w:t>III. THÔNG TIN B</w:t>
      </w:r>
      <w:r>
        <w:rPr>
          <w:rFonts w:ascii="Calibri" w:eastAsia="Calibri" w:hAnsi="Calibri" w:cs="Calibri"/>
          <w:b/>
          <w:color w:val="FF0000"/>
          <w:sz w:val="24"/>
          <w:szCs w:val="24"/>
        </w:rPr>
        <w:t>Ổ</w:t>
      </w:r>
      <w:r>
        <w:rPr>
          <w:rFonts w:ascii="Calibri" w:eastAsia="Calibri" w:hAnsi="Calibri" w:cs="Calibri"/>
          <w:b/>
          <w:color w:val="FF0000"/>
          <w:sz w:val="24"/>
          <w:szCs w:val="24"/>
        </w:rPr>
        <w:t xml:space="preserve"> SUNG</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rPr>
      </w:pPr>
      <w:r>
        <w:rPr>
          <w:rFonts w:ascii="Calibri" w:eastAsia="Calibri" w:hAnsi="Calibri" w:cs="Calibri"/>
          <w:color w:val="000000"/>
          <w:sz w:val="26"/>
          <w:szCs w:val="26"/>
        </w:rPr>
        <w:t>Theo chương trình môn V</w:t>
      </w:r>
      <w:r>
        <w:rPr>
          <w:rFonts w:ascii="Calibri" w:eastAsia="Calibri" w:hAnsi="Calibri" w:cs="Calibri"/>
          <w:color w:val="000000"/>
          <w:sz w:val="26"/>
          <w:szCs w:val="26"/>
        </w:rPr>
        <w:t>ậ</w:t>
      </w:r>
      <w:r>
        <w:rPr>
          <w:rFonts w:ascii="Calibri" w:eastAsia="Calibri" w:hAnsi="Calibri" w:cs="Calibri"/>
          <w:color w:val="000000"/>
          <w:sz w:val="26"/>
          <w:szCs w:val="26"/>
        </w:rPr>
        <w:t>t lí THCS cũ, năng lư</w:t>
      </w:r>
      <w:r>
        <w:rPr>
          <w:rFonts w:ascii="Calibri" w:eastAsia="Calibri" w:hAnsi="Calibri" w:cs="Calibri"/>
          <w:color w:val="000000"/>
          <w:sz w:val="26"/>
          <w:szCs w:val="26"/>
        </w:rPr>
        <w:t>ợ</w:t>
      </w:r>
      <w:r>
        <w:rPr>
          <w:rFonts w:ascii="Calibri" w:eastAsia="Calibri" w:hAnsi="Calibri" w:cs="Calibri"/>
          <w:color w:val="000000"/>
          <w:sz w:val="26"/>
          <w:szCs w:val="26"/>
        </w:rPr>
        <w:t>ng hao phí ch</w:t>
      </w:r>
      <w:r>
        <w:rPr>
          <w:rFonts w:ascii="Calibri" w:eastAsia="Calibri" w:hAnsi="Calibri" w:cs="Calibri"/>
          <w:color w:val="000000"/>
          <w:sz w:val="26"/>
          <w:szCs w:val="26"/>
        </w:rPr>
        <w:t>ỉ</w:t>
      </w:r>
      <w:r>
        <w:rPr>
          <w:rFonts w:ascii="Calibri" w:eastAsia="Calibri" w:hAnsi="Calibri" w:cs="Calibri"/>
          <w:color w:val="000000"/>
          <w:sz w:val="26"/>
          <w:szCs w:val="26"/>
        </w:rPr>
        <w:t xml:space="preserve"> đư</w:t>
      </w:r>
      <w:r>
        <w:rPr>
          <w:rFonts w:ascii="Calibri" w:eastAsia="Calibri" w:hAnsi="Calibri" w:cs="Calibri"/>
          <w:color w:val="000000"/>
          <w:sz w:val="26"/>
          <w:szCs w:val="26"/>
        </w:rPr>
        <w:t>ợ</w:t>
      </w:r>
      <w:r>
        <w:rPr>
          <w:rFonts w:ascii="Calibri" w:eastAsia="Calibri" w:hAnsi="Calibri" w:cs="Calibri"/>
          <w:color w:val="000000"/>
          <w:sz w:val="26"/>
          <w:szCs w:val="26"/>
        </w:rPr>
        <w:t>c đ</w:t>
      </w:r>
      <w:r>
        <w:rPr>
          <w:rFonts w:ascii="Calibri" w:eastAsia="Calibri" w:hAnsi="Calibri" w:cs="Calibri"/>
          <w:color w:val="000000"/>
          <w:sz w:val="26"/>
          <w:szCs w:val="26"/>
        </w:rPr>
        <w:t>ề</w:t>
      </w:r>
      <w:r>
        <w:rPr>
          <w:rFonts w:ascii="Calibri" w:eastAsia="Calibri" w:hAnsi="Calibri" w:cs="Calibri"/>
          <w:color w:val="000000"/>
          <w:sz w:val="26"/>
          <w:szCs w:val="26"/>
        </w:rPr>
        <w:t xml:space="preserve"> c</w:t>
      </w:r>
      <w:r>
        <w:rPr>
          <w:rFonts w:ascii="Calibri" w:eastAsia="Calibri" w:hAnsi="Calibri" w:cs="Calibri"/>
          <w:color w:val="000000"/>
          <w:sz w:val="26"/>
          <w:szCs w:val="26"/>
        </w:rPr>
        <w:t>ậ</w:t>
      </w:r>
      <w:r>
        <w:rPr>
          <w:rFonts w:ascii="Calibri" w:eastAsia="Calibri" w:hAnsi="Calibri" w:cs="Calibri"/>
          <w:color w:val="000000"/>
          <w:sz w:val="26"/>
          <w:szCs w:val="26"/>
        </w:rPr>
        <w:t>p thông qua bài: “S</w:t>
      </w:r>
      <w:r>
        <w:rPr>
          <w:rFonts w:ascii="Calibri" w:eastAsia="Calibri" w:hAnsi="Calibri" w:cs="Calibri"/>
          <w:color w:val="000000"/>
          <w:sz w:val="26"/>
          <w:szCs w:val="26"/>
        </w:rPr>
        <w:t>ử</w:t>
      </w:r>
      <w:r>
        <w:rPr>
          <w:rFonts w:ascii="Calibri" w:eastAsia="Calibri" w:hAnsi="Calibri" w:cs="Calibri"/>
          <w:color w:val="000000"/>
          <w:sz w:val="26"/>
          <w:szCs w:val="26"/>
        </w:rPr>
        <w:t xml:space="preserve"> d</w:t>
      </w:r>
      <w:r>
        <w:rPr>
          <w:rFonts w:ascii="Calibri" w:eastAsia="Calibri" w:hAnsi="Calibri" w:cs="Calibri"/>
          <w:color w:val="000000"/>
          <w:sz w:val="26"/>
          <w:szCs w:val="26"/>
        </w:rPr>
        <w:t>ụ</w:t>
      </w:r>
      <w:r>
        <w:rPr>
          <w:rFonts w:ascii="Calibri" w:eastAsia="Calibri" w:hAnsi="Calibri" w:cs="Calibri"/>
          <w:color w:val="000000"/>
          <w:sz w:val="26"/>
          <w:szCs w:val="26"/>
        </w:rPr>
        <w:t>ng an toàn và ti</w:t>
      </w:r>
      <w:r>
        <w:rPr>
          <w:rFonts w:ascii="Calibri" w:eastAsia="Calibri" w:hAnsi="Calibri" w:cs="Calibri"/>
          <w:color w:val="000000"/>
          <w:sz w:val="26"/>
          <w:szCs w:val="26"/>
        </w:rPr>
        <w:t>ế</w:t>
      </w:r>
      <w:r>
        <w:rPr>
          <w:rFonts w:ascii="Calibri" w:eastAsia="Calibri" w:hAnsi="Calibri" w:cs="Calibri"/>
          <w:color w:val="000000"/>
          <w:sz w:val="26"/>
          <w:szCs w:val="26"/>
        </w:rPr>
        <w:t>t ki</w:t>
      </w:r>
      <w:r>
        <w:rPr>
          <w:rFonts w:ascii="Calibri" w:eastAsia="Calibri" w:hAnsi="Calibri" w:cs="Calibri"/>
          <w:color w:val="000000"/>
          <w:sz w:val="26"/>
          <w:szCs w:val="26"/>
        </w:rPr>
        <w:t>ệ</w:t>
      </w:r>
      <w:r>
        <w:rPr>
          <w:rFonts w:ascii="Calibri" w:eastAsia="Calibri" w:hAnsi="Calibri" w:cs="Calibri"/>
          <w:color w:val="000000"/>
          <w:sz w:val="26"/>
          <w:szCs w:val="26"/>
        </w:rPr>
        <w:t>m đi</w:t>
      </w:r>
      <w:r>
        <w:rPr>
          <w:rFonts w:ascii="Calibri" w:eastAsia="Calibri" w:hAnsi="Calibri" w:cs="Calibri"/>
          <w:color w:val="000000"/>
          <w:sz w:val="26"/>
          <w:szCs w:val="26"/>
        </w:rPr>
        <w:t>ệ</w:t>
      </w:r>
      <w:r>
        <w:rPr>
          <w:rFonts w:ascii="Calibri" w:eastAsia="Calibri" w:hAnsi="Calibri" w:cs="Calibri"/>
          <w:color w:val="000000"/>
          <w:sz w:val="26"/>
          <w:szCs w:val="26"/>
        </w:rPr>
        <w:t xml:space="preserve">n” </w:t>
      </w:r>
      <w:r>
        <w:rPr>
          <w:rFonts w:ascii="Calibri" w:eastAsia="Calibri" w:hAnsi="Calibri" w:cs="Calibri"/>
          <w:color w:val="000000"/>
          <w:sz w:val="26"/>
          <w:szCs w:val="26"/>
        </w:rPr>
        <w:t>ở</w:t>
      </w:r>
      <w:r>
        <w:rPr>
          <w:rFonts w:ascii="Calibri" w:eastAsia="Calibri" w:hAnsi="Calibri" w:cs="Calibri"/>
          <w:color w:val="000000"/>
          <w:sz w:val="26"/>
          <w:szCs w:val="26"/>
        </w:rPr>
        <w:t xml:space="preserve"> l</w:t>
      </w:r>
      <w:r>
        <w:rPr>
          <w:rFonts w:ascii="Calibri" w:eastAsia="Calibri" w:hAnsi="Calibri" w:cs="Calibri"/>
          <w:color w:val="000000"/>
          <w:sz w:val="26"/>
          <w:szCs w:val="26"/>
        </w:rPr>
        <w:t>ớ</w:t>
      </w:r>
      <w:r>
        <w:rPr>
          <w:rFonts w:ascii="Calibri" w:eastAsia="Calibri" w:hAnsi="Calibri" w:cs="Calibri"/>
          <w:color w:val="000000"/>
          <w:sz w:val="26"/>
          <w:szCs w:val="26"/>
        </w:rPr>
        <w:t>p 9.</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rPr>
      </w:pPr>
      <w:r>
        <w:rPr>
          <w:rFonts w:ascii="Calibri" w:eastAsia="Calibri" w:hAnsi="Calibri" w:cs="Calibri"/>
          <w:color w:val="000000"/>
          <w:sz w:val="26"/>
          <w:szCs w:val="26"/>
        </w:rPr>
        <w:t>Chương trình KHTN 6 dành 1 ti</w:t>
      </w:r>
      <w:r>
        <w:rPr>
          <w:rFonts w:ascii="Calibri" w:eastAsia="Calibri" w:hAnsi="Calibri" w:cs="Calibri"/>
          <w:color w:val="000000"/>
          <w:sz w:val="26"/>
          <w:szCs w:val="26"/>
        </w:rPr>
        <w:t>ế</w:t>
      </w:r>
      <w:r>
        <w:rPr>
          <w:rFonts w:ascii="Calibri" w:eastAsia="Calibri" w:hAnsi="Calibri" w:cs="Calibri"/>
          <w:color w:val="000000"/>
          <w:sz w:val="26"/>
          <w:szCs w:val="26"/>
        </w:rPr>
        <w:t xml:space="preserve">t </w:t>
      </w:r>
      <w:r>
        <w:rPr>
          <w:rFonts w:ascii="Calibri" w:eastAsia="Calibri" w:hAnsi="Calibri" w:cs="Calibri"/>
          <w:color w:val="000000"/>
          <w:sz w:val="26"/>
          <w:szCs w:val="26"/>
        </w:rPr>
        <w:t>đ</w:t>
      </w:r>
      <w:r>
        <w:rPr>
          <w:rFonts w:ascii="Calibri" w:eastAsia="Calibri" w:hAnsi="Calibri" w:cs="Calibri"/>
          <w:color w:val="000000"/>
          <w:sz w:val="26"/>
          <w:szCs w:val="26"/>
        </w:rPr>
        <w:t>ể</w:t>
      </w:r>
      <w:r>
        <w:rPr>
          <w:rFonts w:ascii="Calibri" w:eastAsia="Calibri" w:hAnsi="Calibri" w:cs="Calibri"/>
          <w:color w:val="000000"/>
          <w:sz w:val="26"/>
          <w:szCs w:val="26"/>
        </w:rPr>
        <w:t xml:space="preserve"> trình bày ki</w:t>
      </w:r>
      <w:r>
        <w:rPr>
          <w:rFonts w:ascii="Calibri" w:eastAsia="Calibri" w:hAnsi="Calibri" w:cs="Calibri"/>
          <w:color w:val="000000"/>
          <w:sz w:val="26"/>
          <w:szCs w:val="26"/>
        </w:rPr>
        <w:t>ế</w:t>
      </w:r>
      <w:r>
        <w:rPr>
          <w:rFonts w:ascii="Calibri" w:eastAsia="Calibri" w:hAnsi="Calibri" w:cs="Calibri"/>
          <w:color w:val="000000"/>
          <w:sz w:val="26"/>
          <w:szCs w:val="26"/>
        </w:rPr>
        <w:t>n th</w:t>
      </w:r>
      <w:r>
        <w:rPr>
          <w:rFonts w:ascii="Calibri" w:eastAsia="Calibri" w:hAnsi="Calibri" w:cs="Calibri"/>
          <w:color w:val="000000"/>
          <w:sz w:val="26"/>
          <w:szCs w:val="26"/>
        </w:rPr>
        <w:t>ứ</w:t>
      </w:r>
      <w:r>
        <w:rPr>
          <w:rFonts w:ascii="Calibri" w:eastAsia="Calibri" w:hAnsi="Calibri" w:cs="Calibri"/>
          <w:color w:val="000000"/>
          <w:sz w:val="26"/>
          <w:szCs w:val="26"/>
        </w:rPr>
        <w:t>c này trong chương “Năng lư</w:t>
      </w:r>
      <w:r>
        <w:rPr>
          <w:rFonts w:ascii="Calibri" w:eastAsia="Calibri" w:hAnsi="Calibri" w:cs="Calibri"/>
          <w:color w:val="000000"/>
          <w:sz w:val="26"/>
          <w:szCs w:val="26"/>
        </w:rPr>
        <w:t>ợ</w:t>
      </w:r>
      <w:r>
        <w:rPr>
          <w:rFonts w:ascii="Calibri" w:eastAsia="Calibri" w:hAnsi="Calibri" w:cs="Calibri"/>
          <w:color w:val="000000"/>
          <w:sz w:val="26"/>
          <w:szCs w:val="26"/>
        </w:rPr>
        <w:t>ng” tích h</w:t>
      </w:r>
      <w:r>
        <w:rPr>
          <w:rFonts w:ascii="Calibri" w:eastAsia="Calibri" w:hAnsi="Calibri" w:cs="Calibri"/>
          <w:color w:val="000000"/>
          <w:sz w:val="26"/>
          <w:szCs w:val="26"/>
        </w:rPr>
        <w:t>ợ</w:t>
      </w:r>
      <w:r>
        <w:rPr>
          <w:rFonts w:ascii="Calibri" w:eastAsia="Calibri" w:hAnsi="Calibri" w:cs="Calibri"/>
          <w:color w:val="000000"/>
          <w:sz w:val="26"/>
          <w:szCs w:val="26"/>
        </w:rPr>
        <w:t>p đư</w:t>
      </w:r>
      <w:r>
        <w:rPr>
          <w:rFonts w:ascii="Calibri" w:eastAsia="Calibri" w:hAnsi="Calibri" w:cs="Calibri"/>
          <w:color w:val="000000"/>
          <w:sz w:val="26"/>
          <w:szCs w:val="26"/>
        </w:rPr>
        <w:t>ợ</w:t>
      </w:r>
      <w:r>
        <w:rPr>
          <w:rFonts w:ascii="Calibri" w:eastAsia="Calibri" w:hAnsi="Calibri" w:cs="Calibri"/>
          <w:color w:val="000000"/>
          <w:sz w:val="26"/>
          <w:szCs w:val="26"/>
        </w:rPr>
        <w:t>c c</w:t>
      </w:r>
      <w:r>
        <w:rPr>
          <w:rFonts w:ascii="Calibri" w:eastAsia="Calibri" w:hAnsi="Calibri" w:cs="Calibri"/>
          <w:color w:val="000000"/>
          <w:sz w:val="26"/>
          <w:szCs w:val="26"/>
        </w:rPr>
        <w:t>ả</w:t>
      </w:r>
      <w:r>
        <w:rPr>
          <w:rFonts w:ascii="Calibri" w:eastAsia="Calibri" w:hAnsi="Calibri" w:cs="Calibri"/>
          <w:color w:val="000000"/>
          <w:sz w:val="26"/>
          <w:szCs w:val="26"/>
        </w:rPr>
        <w:t xml:space="preserve"> các ki</w:t>
      </w:r>
      <w:r>
        <w:rPr>
          <w:rFonts w:ascii="Calibri" w:eastAsia="Calibri" w:hAnsi="Calibri" w:cs="Calibri"/>
          <w:color w:val="000000"/>
          <w:sz w:val="26"/>
          <w:szCs w:val="26"/>
        </w:rPr>
        <w:t>ế</w:t>
      </w:r>
      <w:r>
        <w:rPr>
          <w:rFonts w:ascii="Calibri" w:eastAsia="Calibri" w:hAnsi="Calibri" w:cs="Calibri"/>
          <w:color w:val="000000"/>
          <w:sz w:val="26"/>
          <w:szCs w:val="26"/>
        </w:rPr>
        <w:t>n th</w:t>
      </w:r>
      <w:r>
        <w:rPr>
          <w:rFonts w:ascii="Calibri" w:eastAsia="Calibri" w:hAnsi="Calibri" w:cs="Calibri"/>
          <w:color w:val="000000"/>
          <w:sz w:val="26"/>
          <w:szCs w:val="26"/>
        </w:rPr>
        <w:t>ứ</w:t>
      </w:r>
      <w:r>
        <w:rPr>
          <w:rFonts w:ascii="Calibri" w:eastAsia="Calibri" w:hAnsi="Calibri" w:cs="Calibri"/>
          <w:color w:val="000000"/>
          <w:sz w:val="26"/>
          <w:szCs w:val="26"/>
        </w:rPr>
        <w:t>c V</w:t>
      </w:r>
      <w:r>
        <w:rPr>
          <w:rFonts w:ascii="Calibri" w:eastAsia="Calibri" w:hAnsi="Calibri" w:cs="Calibri"/>
          <w:color w:val="000000"/>
          <w:sz w:val="26"/>
          <w:szCs w:val="26"/>
        </w:rPr>
        <w:t>ậ</w:t>
      </w:r>
      <w:r>
        <w:rPr>
          <w:rFonts w:ascii="Calibri" w:eastAsia="Calibri" w:hAnsi="Calibri" w:cs="Calibri"/>
          <w:color w:val="000000"/>
          <w:sz w:val="26"/>
          <w:szCs w:val="26"/>
        </w:rPr>
        <w:t>t lí, Hoá h</w:t>
      </w:r>
      <w:r>
        <w:rPr>
          <w:rFonts w:ascii="Calibri" w:eastAsia="Calibri" w:hAnsi="Calibri" w:cs="Calibri"/>
          <w:color w:val="000000"/>
          <w:sz w:val="26"/>
          <w:szCs w:val="26"/>
        </w:rPr>
        <w:t>ọ</w:t>
      </w:r>
      <w:r>
        <w:rPr>
          <w:rFonts w:ascii="Calibri" w:eastAsia="Calibri" w:hAnsi="Calibri" w:cs="Calibri"/>
          <w:color w:val="000000"/>
          <w:sz w:val="26"/>
          <w:szCs w:val="26"/>
        </w:rPr>
        <w:t>c, Sinh h</w:t>
      </w:r>
      <w:r>
        <w:rPr>
          <w:rFonts w:ascii="Calibri" w:eastAsia="Calibri" w:hAnsi="Calibri" w:cs="Calibri"/>
          <w:color w:val="000000"/>
          <w:sz w:val="26"/>
          <w:szCs w:val="26"/>
        </w:rPr>
        <w:t>ọ</w:t>
      </w:r>
      <w:r>
        <w:rPr>
          <w:rFonts w:ascii="Calibri" w:eastAsia="Calibri" w:hAnsi="Calibri" w:cs="Calibri"/>
          <w:color w:val="000000"/>
          <w:sz w:val="26"/>
          <w:szCs w:val="26"/>
        </w:rPr>
        <w:t>c và Giáo d</w:t>
      </w:r>
      <w:r>
        <w:rPr>
          <w:rFonts w:ascii="Calibri" w:eastAsia="Calibri" w:hAnsi="Calibri" w:cs="Calibri"/>
          <w:color w:val="000000"/>
          <w:sz w:val="26"/>
          <w:szCs w:val="26"/>
        </w:rPr>
        <w:t>ụ</w:t>
      </w:r>
      <w:r>
        <w:rPr>
          <w:rFonts w:ascii="Calibri" w:eastAsia="Calibri" w:hAnsi="Calibri" w:cs="Calibri"/>
          <w:color w:val="000000"/>
          <w:sz w:val="26"/>
          <w:szCs w:val="26"/>
        </w:rPr>
        <w:t>c công dân vào môn h</w:t>
      </w:r>
      <w:r>
        <w:rPr>
          <w:rFonts w:ascii="Calibri" w:eastAsia="Calibri" w:hAnsi="Calibri" w:cs="Calibri"/>
          <w:color w:val="000000"/>
          <w:sz w:val="26"/>
          <w:szCs w:val="26"/>
        </w:rPr>
        <w:t>ọ</w:t>
      </w:r>
      <w:r>
        <w:rPr>
          <w:rFonts w:ascii="Calibri" w:eastAsia="Calibri" w:hAnsi="Calibri" w:cs="Calibri"/>
          <w:color w:val="000000"/>
          <w:sz w:val="26"/>
          <w:szCs w:val="26"/>
        </w:rPr>
        <w:t>c.</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rPr>
      </w:pPr>
      <w:r>
        <w:rPr>
          <w:rFonts w:ascii="Calibri" w:eastAsia="Calibri" w:hAnsi="Calibri" w:cs="Calibri"/>
          <w:color w:val="000000"/>
          <w:sz w:val="26"/>
          <w:szCs w:val="26"/>
        </w:rPr>
        <w:t>Năng lư</w:t>
      </w:r>
      <w:r>
        <w:rPr>
          <w:rFonts w:ascii="Calibri" w:eastAsia="Calibri" w:hAnsi="Calibri" w:cs="Calibri"/>
          <w:color w:val="000000"/>
          <w:sz w:val="26"/>
          <w:szCs w:val="26"/>
        </w:rPr>
        <w:t>ợ</w:t>
      </w:r>
      <w:r>
        <w:rPr>
          <w:rFonts w:ascii="Calibri" w:eastAsia="Calibri" w:hAnsi="Calibri" w:cs="Calibri"/>
          <w:color w:val="000000"/>
          <w:sz w:val="26"/>
          <w:szCs w:val="26"/>
        </w:rPr>
        <w:t xml:space="preserve">ng có </w:t>
      </w:r>
      <w:r>
        <w:rPr>
          <w:rFonts w:ascii="Calibri" w:eastAsia="Calibri" w:hAnsi="Calibri" w:cs="Calibri"/>
          <w:color w:val="000000"/>
          <w:sz w:val="26"/>
          <w:szCs w:val="26"/>
        </w:rPr>
        <w:t>ả</w:t>
      </w:r>
      <w:r>
        <w:rPr>
          <w:rFonts w:ascii="Calibri" w:eastAsia="Calibri" w:hAnsi="Calibri" w:cs="Calibri"/>
          <w:color w:val="000000"/>
          <w:sz w:val="26"/>
          <w:szCs w:val="26"/>
        </w:rPr>
        <w:t>nh hư</w:t>
      </w:r>
      <w:r>
        <w:rPr>
          <w:rFonts w:ascii="Calibri" w:eastAsia="Calibri" w:hAnsi="Calibri" w:cs="Calibri"/>
          <w:color w:val="000000"/>
          <w:sz w:val="26"/>
          <w:szCs w:val="26"/>
        </w:rPr>
        <w:t>ở</w:t>
      </w:r>
      <w:r>
        <w:rPr>
          <w:rFonts w:ascii="Calibri" w:eastAsia="Calibri" w:hAnsi="Calibri" w:cs="Calibri"/>
          <w:color w:val="000000"/>
          <w:sz w:val="26"/>
          <w:szCs w:val="26"/>
        </w:rPr>
        <w:t>ng quan tr</w:t>
      </w:r>
      <w:r>
        <w:rPr>
          <w:rFonts w:ascii="Calibri" w:eastAsia="Calibri" w:hAnsi="Calibri" w:cs="Calibri"/>
          <w:color w:val="000000"/>
          <w:sz w:val="26"/>
          <w:szCs w:val="26"/>
        </w:rPr>
        <w:t>ọ</w:t>
      </w:r>
      <w:r>
        <w:rPr>
          <w:rFonts w:ascii="Calibri" w:eastAsia="Calibri" w:hAnsi="Calibri" w:cs="Calibri"/>
          <w:color w:val="000000"/>
          <w:sz w:val="26"/>
          <w:szCs w:val="26"/>
        </w:rPr>
        <w:t>ng c</w:t>
      </w:r>
      <w:r>
        <w:rPr>
          <w:rFonts w:ascii="Calibri" w:eastAsia="Calibri" w:hAnsi="Calibri" w:cs="Calibri"/>
          <w:color w:val="000000"/>
          <w:sz w:val="26"/>
          <w:szCs w:val="26"/>
        </w:rPr>
        <w:t>ả</w:t>
      </w:r>
      <w:r>
        <w:rPr>
          <w:rFonts w:ascii="Calibri" w:eastAsia="Calibri" w:hAnsi="Calibri" w:cs="Calibri"/>
          <w:color w:val="000000"/>
          <w:sz w:val="26"/>
          <w:szCs w:val="26"/>
        </w:rPr>
        <w:t xml:space="preserve"> v</w:t>
      </w:r>
      <w:r>
        <w:rPr>
          <w:rFonts w:ascii="Calibri" w:eastAsia="Calibri" w:hAnsi="Calibri" w:cs="Calibri"/>
          <w:color w:val="000000"/>
          <w:sz w:val="26"/>
          <w:szCs w:val="26"/>
        </w:rPr>
        <w:t>ề</w:t>
      </w:r>
      <w:r>
        <w:rPr>
          <w:rFonts w:ascii="Calibri" w:eastAsia="Calibri" w:hAnsi="Calibri" w:cs="Calibri"/>
          <w:color w:val="000000"/>
          <w:sz w:val="26"/>
          <w:szCs w:val="26"/>
        </w:rPr>
        <w:t xml:space="preserve"> m</w:t>
      </w:r>
      <w:r>
        <w:rPr>
          <w:rFonts w:ascii="Calibri" w:eastAsia="Calibri" w:hAnsi="Calibri" w:cs="Calibri"/>
          <w:color w:val="000000"/>
          <w:sz w:val="26"/>
          <w:szCs w:val="26"/>
        </w:rPr>
        <w:t>ặ</w:t>
      </w:r>
      <w:r>
        <w:rPr>
          <w:rFonts w:ascii="Calibri" w:eastAsia="Calibri" w:hAnsi="Calibri" w:cs="Calibri"/>
          <w:color w:val="000000"/>
          <w:sz w:val="26"/>
          <w:szCs w:val="26"/>
        </w:rPr>
        <w:t>t kinh t</w:t>
      </w:r>
      <w:r>
        <w:rPr>
          <w:rFonts w:ascii="Calibri" w:eastAsia="Calibri" w:hAnsi="Calibri" w:cs="Calibri"/>
          <w:color w:val="000000"/>
          <w:sz w:val="26"/>
          <w:szCs w:val="26"/>
        </w:rPr>
        <w:t>ế</w:t>
      </w:r>
      <w:r>
        <w:rPr>
          <w:rFonts w:ascii="Calibri" w:eastAsia="Calibri" w:hAnsi="Calibri" w:cs="Calibri"/>
          <w:color w:val="000000"/>
          <w:sz w:val="26"/>
          <w:szCs w:val="26"/>
        </w:rPr>
        <w:t xml:space="preserve"> cho gia đình và xã h</w:t>
      </w:r>
      <w:r>
        <w:rPr>
          <w:rFonts w:ascii="Calibri" w:eastAsia="Calibri" w:hAnsi="Calibri" w:cs="Calibri"/>
          <w:color w:val="000000"/>
          <w:sz w:val="26"/>
          <w:szCs w:val="26"/>
        </w:rPr>
        <w:t>ộ</w:t>
      </w:r>
      <w:r>
        <w:rPr>
          <w:rFonts w:ascii="Calibri" w:eastAsia="Calibri" w:hAnsi="Calibri" w:cs="Calibri"/>
          <w:color w:val="000000"/>
          <w:sz w:val="26"/>
          <w:szCs w:val="26"/>
        </w:rPr>
        <w:t>i, cũng như v</w:t>
      </w:r>
      <w:r>
        <w:rPr>
          <w:rFonts w:ascii="Calibri" w:eastAsia="Calibri" w:hAnsi="Calibri" w:cs="Calibri"/>
          <w:color w:val="000000"/>
          <w:sz w:val="26"/>
          <w:szCs w:val="26"/>
        </w:rPr>
        <w:t>ề</w:t>
      </w:r>
      <w:r>
        <w:rPr>
          <w:rFonts w:ascii="Calibri" w:eastAsia="Calibri" w:hAnsi="Calibri" w:cs="Calibri"/>
          <w:color w:val="000000"/>
          <w:sz w:val="26"/>
          <w:szCs w:val="26"/>
        </w:rPr>
        <w:t xml:space="preserve"> m</w:t>
      </w:r>
      <w:r>
        <w:rPr>
          <w:rFonts w:ascii="Calibri" w:eastAsia="Calibri" w:hAnsi="Calibri" w:cs="Calibri"/>
          <w:color w:val="000000"/>
          <w:sz w:val="26"/>
          <w:szCs w:val="26"/>
        </w:rPr>
        <w:t>ặ</w:t>
      </w:r>
      <w:r>
        <w:rPr>
          <w:rFonts w:ascii="Calibri" w:eastAsia="Calibri" w:hAnsi="Calibri" w:cs="Calibri"/>
          <w:color w:val="000000"/>
          <w:sz w:val="26"/>
          <w:szCs w:val="26"/>
        </w:rPr>
        <w:t>t chính tr</w:t>
      </w:r>
      <w:r>
        <w:rPr>
          <w:rFonts w:ascii="Calibri" w:eastAsia="Calibri" w:hAnsi="Calibri" w:cs="Calibri"/>
          <w:color w:val="000000"/>
          <w:sz w:val="26"/>
          <w:szCs w:val="26"/>
        </w:rPr>
        <w:t>ị</w:t>
      </w:r>
      <w:r>
        <w:rPr>
          <w:rFonts w:ascii="Calibri" w:eastAsia="Calibri" w:hAnsi="Calibri" w:cs="Calibri"/>
          <w:color w:val="000000"/>
          <w:sz w:val="26"/>
          <w:szCs w:val="26"/>
        </w:rPr>
        <w:t xml:space="preserve"> và môi tr</w:t>
      </w:r>
      <w:r>
        <w:rPr>
          <w:rFonts w:ascii="Calibri" w:eastAsia="Calibri" w:hAnsi="Calibri" w:cs="Calibri"/>
          <w:color w:val="000000"/>
          <w:sz w:val="26"/>
          <w:szCs w:val="26"/>
        </w:rPr>
        <w:t>ư</w:t>
      </w:r>
      <w:r>
        <w:rPr>
          <w:rFonts w:ascii="Calibri" w:eastAsia="Calibri" w:hAnsi="Calibri" w:cs="Calibri"/>
          <w:color w:val="000000"/>
          <w:sz w:val="26"/>
          <w:szCs w:val="26"/>
        </w:rPr>
        <w:t>ờ</w:t>
      </w:r>
      <w:r>
        <w:rPr>
          <w:rFonts w:ascii="Calibri" w:eastAsia="Calibri" w:hAnsi="Calibri" w:cs="Calibri"/>
          <w:color w:val="000000"/>
          <w:sz w:val="26"/>
          <w:szCs w:val="26"/>
        </w:rPr>
        <w:t>ng. GV c</w:t>
      </w:r>
      <w:r>
        <w:rPr>
          <w:rFonts w:ascii="Calibri" w:eastAsia="Calibri" w:hAnsi="Calibri" w:cs="Calibri"/>
          <w:color w:val="000000"/>
          <w:sz w:val="26"/>
          <w:szCs w:val="26"/>
        </w:rPr>
        <w:t>ầ</w:t>
      </w:r>
      <w:r>
        <w:rPr>
          <w:rFonts w:ascii="Calibri" w:eastAsia="Calibri" w:hAnsi="Calibri" w:cs="Calibri"/>
          <w:color w:val="000000"/>
          <w:sz w:val="26"/>
          <w:szCs w:val="26"/>
        </w:rPr>
        <w:t>n đ</w:t>
      </w:r>
      <w:r>
        <w:rPr>
          <w:rFonts w:ascii="Calibri" w:eastAsia="Calibri" w:hAnsi="Calibri" w:cs="Calibri"/>
          <w:color w:val="000000"/>
          <w:sz w:val="26"/>
          <w:szCs w:val="26"/>
        </w:rPr>
        <w:t>ể</w:t>
      </w:r>
      <w:r>
        <w:rPr>
          <w:rFonts w:ascii="Calibri" w:eastAsia="Calibri" w:hAnsi="Calibri" w:cs="Calibri"/>
          <w:color w:val="000000"/>
          <w:sz w:val="26"/>
          <w:szCs w:val="26"/>
        </w:rPr>
        <w:t xml:space="preserve"> HS trao đ</w:t>
      </w:r>
      <w:r>
        <w:rPr>
          <w:rFonts w:ascii="Calibri" w:eastAsia="Calibri" w:hAnsi="Calibri" w:cs="Calibri"/>
          <w:color w:val="000000"/>
          <w:sz w:val="26"/>
          <w:szCs w:val="26"/>
        </w:rPr>
        <w:t>ổ</w:t>
      </w:r>
      <w:r>
        <w:rPr>
          <w:rFonts w:ascii="Calibri" w:eastAsia="Calibri" w:hAnsi="Calibri" w:cs="Calibri"/>
          <w:color w:val="000000"/>
          <w:sz w:val="26"/>
          <w:szCs w:val="26"/>
        </w:rPr>
        <w:t>i, th</w:t>
      </w:r>
      <w:r>
        <w:rPr>
          <w:rFonts w:ascii="Calibri" w:eastAsia="Calibri" w:hAnsi="Calibri" w:cs="Calibri"/>
          <w:color w:val="000000"/>
          <w:sz w:val="26"/>
          <w:szCs w:val="26"/>
        </w:rPr>
        <w:t>ả</w:t>
      </w:r>
      <w:r>
        <w:rPr>
          <w:rFonts w:ascii="Calibri" w:eastAsia="Calibri" w:hAnsi="Calibri" w:cs="Calibri"/>
          <w:color w:val="000000"/>
          <w:sz w:val="26"/>
          <w:szCs w:val="26"/>
        </w:rPr>
        <w:t>o lu</w:t>
      </w:r>
      <w:r>
        <w:rPr>
          <w:rFonts w:ascii="Calibri" w:eastAsia="Calibri" w:hAnsi="Calibri" w:cs="Calibri"/>
          <w:color w:val="000000"/>
          <w:sz w:val="26"/>
          <w:szCs w:val="26"/>
        </w:rPr>
        <w:t>ậ</w:t>
      </w:r>
      <w:r>
        <w:rPr>
          <w:rFonts w:ascii="Calibri" w:eastAsia="Calibri" w:hAnsi="Calibri" w:cs="Calibri"/>
          <w:color w:val="000000"/>
          <w:sz w:val="26"/>
          <w:szCs w:val="26"/>
        </w:rPr>
        <w:t>n đ</w:t>
      </w:r>
      <w:r>
        <w:rPr>
          <w:rFonts w:ascii="Calibri" w:eastAsia="Calibri" w:hAnsi="Calibri" w:cs="Calibri"/>
          <w:color w:val="000000"/>
          <w:sz w:val="26"/>
          <w:szCs w:val="26"/>
        </w:rPr>
        <w:t>ể</w:t>
      </w:r>
      <w:r>
        <w:rPr>
          <w:rFonts w:ascii="Calibri" w:eastAsia="Calibri" w:hAnsi="Calibri" w:cs="Calibri"/>
          <w:color w:val="000000"/>
          <w:sz w:val="26"/>
          <w:szCs w:val="26"/>
        </w:rPr>
        <w:t xml:space="preserve"> hi</w:t>
      </w:r>
      <w:r>
        <w:rPr>
          <w:rFonts w:ascii="Calibri" w:eastAsia="Calibri" w:hAnsi="Calibri" w:cs="Calibri"/>
          <w:color w:val="000000"/>
          <w:sz w:val="26"/>
          <w:szCs w:val="26"/>
        </w:rPr>
        <w:t>ể</w:t>
      </w:r>
      <w:r>
        <w:rPr>
          <w:rFonts w:ascii="Calibri" w:eastAsia="Calibri" w:hAnsi="Calibri" w:cs="Calibri"/>
          <w:color w:val="000000"/>
          <w:sz w:val="26"/>
          <w:szCs w:val="26"/>
        </w:rPr>
        <w:t xml:space="preserve">u rõ </w:t>
      </w:r>
      <w:r>
        <w:rPr>
          <w:rFonts w:ascii="Calibri" w:eastAsia="Calibri" w:hAnsi="Calibri" w:cs="Calibri"/>
          <w:color w:val="000000"/>
          <w:sz w:val="26"/>
          <w:szCs w:val="26"/>
        </w:rPr>
        <w:t>ả</w:t>
      </w:r>
      <w:r>
        <w:rPr>
          <w:rFonts w:ascii="Calibri" w:eastAsia="Calibri" w:hAnsi="Calibri" w:cs="Calibri"/>
          <w:color w:val="000000"/>
          <w:sz w:val="26"/>
          <w:szCs w:val="26"/>
        </w:rPr>
        <w:t>nh hư</w:t>
      </w:r>
      <w:r>
        <w:rPr>
          <w:rFonts w:ascii="Calibri" w:eastAsia="Calibri" w:hAnsi="Calibri" w:cs="Calibri"/>
          <w:color w:val="000000"/>
          <w:sz w:val="26"/>
          <w:szCs w:val="26"/>
        </w:rPr>
        <w:t>ở</w:t>
      </w:r>
      <w:r>
        <w:rPr>
          <w:rFonts w:ascii="Calibri" w:eastAsia="Calibri" w:hAnsi="Calibri" w:cs="Calibri"/>
          <w:color w:val="000000"/>
          <w:sz w:val="26"/>
          <w:szCs w:val="26"/>
        </w:rPr>
        <w:t>ng c</w:t>
      </w:r>
      <w:r>
        <w:rPr>
          <w:rFonts w:ascii="Calibri" w:eastAsia="Calibri" w:hAnsi="Calibri" w:cs="Calibri"/>
          <w:color w:val="000000"/>
          <w:sz w:val="26"/>
          <w:szCs w:val="26"/>
        </w:rPr>
        <w:t>ủ</w:t>
      </w:r>
      <w:r>
        <w:rPr>
          <w:rFonts w:ascii="Calibri" w:eastAsia="Calibri" w:hAnsi="Calibri" w:cs="Calibri"/>
          <w:color w:val="000000"/>
          <w:sz w:val="26"/>
          <w:szCs w:val="26"/>
        </w:rPr>
        <w:t>a nó.</w:t>
      </w:r>
    </w:p>
    <w:p w:rsidR="00475325" w:rsidRDefault="00020F2D">
      <w:pPr>
        <w:widowControl w:val="0"/>
        <w:pBdr>
          <w:top w:val="nil"/>
          <w:left w:val="nil"/>
          <w:bottom w:val="nil"/>
          <w:right w:val="nil"/>
          <w:between w:val="nil"/>
        </w:pBdr>
        <w:spacing w:line="288" w:lineRule="auto"/>
        <w:rPr>
          <w:rFonts w:ascii="Calibri" w:eastAsia="Calibri" w:hAnsi="Calibri" w:cs="Calibri"/>
          <w:b/>
          <w:color w:val="FF0000"/>
          <w:sz w:val="24"/>
          <w:szCs w:val="24"/>
        </w:rPr>
      </w:pPr>
      <w:r>
        <w:rPr>
          <w:rFonts w:ascii="Calibri" w:eastAsia="Calibri" w:hAnsi="Calibri" w:cs="Calibri"/>
          <w:b/>
          <w:color w:val="FF0000"/>
          <w:sz w:val="24"/>
          <w:szCs w:val="24"/>
        </w:rPr>
        <w:t>IV. G</w:t>
      </w:r>
      <w:r>
        <w:rPr>
          <w:rFonts w:ascii="Calibri" w:eastAsia="Calibri" w:hAnsi="Calibri" w:cs="Calibri"/>
          <w:b/>
          <w:color w:val="FF0000"/>
          <w:sz w:val="24"/>
          <w:szCs w:val="24"/>
        </w:rPr>
        <w:t>Ợ</w:t>
      </w:r>
      <w:r>
        <w:rPr>
          <w:rFonts w:ascii="Calibri" w:eastAsia="Calibri" w:hAnsi="Calibri" w:cs="Calibri"/>
          <w:b/>
          <w:color w:val="FF0000"/>
          <w:sz w:val="24"/>
          <w:szCs w:val="24"/>
        </w:rPr>
        <w:t>I Ý T</w:t>
      </w:r>
      <w:r>
        <w:rPr>
          <w:rFonts w:ascii="Calibri" w:eastAsia="Calibri" w:hAnsi="Calibri" w:cs="Calibri"/>
          <w:b/>
          <w:color w:val="FF0000"/>
          <w:sz w:val="24"/>
          <w:szCs w:val="24"/>
        </w:rPr>
        <w:t>Ổ</w:t>
      </w:r>
      <w:r>
        <w:rPr>
          <w:rFonts w:ascii="Calibri" w:eastAsia="Calibri" w:hAnsi="Calibri" w:cs="Calibri"/>
          <w:b/>
          <w:color w:val="FF0000"/>
          <w:sz w:val="24"/>
          <w:szCs w:val="24"/>
        </w:rPr>
        <w:t xml:space="preserve"> CH</w:t>
      </w:r>
      <w:r>
        <w:rPr>
          <w:rFonts w:ascii="Calibri" w:eastAsia="Calibri" w:hAnsi="Calibri" w:cs="Calibri"/>
          <w:b/>
          <w:color w:val="FF0000"/>
          <w:sz w:val="24"/>
          <w:szCs w:val="24"/>
        </w:rPr>
        <w:t>Ứ</w:t>
      </w:r>
      <w:r>
        <w:rPr>
          <w:rFonts w:ascii="Calibri" w:eastAsia="Calibri" w:hAnsi="Calibri" w:cs="Calibri"/>
          <w:b/>
          <w:color w:val="FF0000"/>
          <w:sz w:val="24"/>
          <w:szCs w:val="24"/>
        </w:rPr>
        <w:t>C HO</w:t>
      </w:r>
      <w:r>
        <w:rPr>
          <w:rFonts w:ascii="Calibri" w:eastAsia="Calibri" w:hAnsi="Calibri" w:cs="Calibri"/>
          <w:b/>
          <w:color w:val="FF0000"/>
          <w:sz w:val="24"/>
          <w:szCs w:val="24"/>
        </w:rPr>
        <w:t>Ạ</w:t>
      </w:r>
      <w:r>
        <w:rPr>
          <w:rFonts w:ascii="Calibri" w:eastAsia="Calibri" w:hAnsi="Calibri" w:cs="Calibri"/>
          <w:b/>
          <w:color w:val="FF0000"/>
          <w:sz w:val="24"/>
          <w:szCs w:val="24"/>
        </w:rPr>
        <w:t>T Đ</w:t>
      </w:r>
      <w:r>
        <w:rPr>
          <w:rFonts w:ascii="Calibri" w:eastAsia="Calibri" w:hAnsi="Calibri" w:cs="Calibri"/>
          <w:b/>
          <w:color w:val="FF0000"/>
          <w:sz w:val="24"/>
          <w:szCs w:val="24"/>
        </w:rPr>
        <w:t>Ộ</w:t>
      </w:r>
      <w:r>
        <w:rPr>
          <w:rFonts w:ascii="Calibri" w:eastAsia="Calibri" w:hAnsi="Calibri" w:cs="Calibri"/>
          <w:b/>
          <w:color w:val="FF0000"/>
          <w:sz w:val="24"/>
          <w:szCs w:val="24"/>
        </w:rPr>
        <w:t>NG D</w:t>
      </w:r>
      <w:r>
        <w:rPr>
          <w:rFonts w:ascii="Calibri" w:eastAsia="Calibri" w:hAnsi="Calibri" w:cs="Calibri"/>
          <w:b/>
          <w:color w:val="FF0000"/>
          <w:sz w:val="24"/>
          <w:szCs w:val="24"/>
        </w:rPr>
        <w:t>Ạ</w:t>
      </w:r>
      <w:r>
        <w:rPr>
          <w:rFonts w:ascii="Calibri" w:eastAsia="Calibri" w:hAnsi="Calibri" w:cs="Calibri"/>
          <w:b/>
          <w:color w:val="FF0000"/>
          <w:sz w:val="24"/>
          <w:szCs w:val="24"/>
        </w:rPr>
        <w:t>Y, H</w:t>
      </w:r>
      <w:r>
        <w:rPr>
          <w:rFonts w:ascii="Calibri" w:eastAsia="Calibri" w:hAnsi="Calibri" w:cs="Calibri"/>
          <w:b/>
          <w:color w:val="FF0000"/>
          <w:sz w:val="24"/>
          <w:szCs w:val="24"/>
        </w:rPr>
        <w:t>Ọ</w:t>
      </w:r>
      <w:r>
        <w:rPr>
          <w:rFonts w:ascii="Calibri" w:eastAsia="Calibri" w:hAnsi="Calibri" w:cs="Calibri"/>
          <w:b/>
          <w:color w:val="FF0000"/>
          <w:sz w:val="24"/>
          <w:szCs w:val="24"/>
        </w:rPr>
        <w:t>C</w:t>
      </w:r>
    </w:p>
    <w:p w:rsidR="00475325" w:rsidRDefault="00020F2D">
      <w:pPr>
        <w:keepNext/>
        <w:keepLines/>
        <w:widowControl w:val="0"/>
        <w:pBdr>
          <w:top w:val="nil"/>
          <w:left w:val="nil"/>
          <w:bottom w:val="nil"/>
          <w:right w:val="nil"/>
          <w:between w:val="nil"/>
        </w:pBdr>
        <w:spacing w:line="288" w:lineRule="auto"/>
        <w:rPr>
          <w:rFonts w:ascii="Calibri" w:eastAsia="Calibri" w:hAnsi="Calibri" w:cs="Calibri"/>
          <w:b/>
          <w:color w:val="0000FF"/>
        </w:rPr>
      </w:pPr>
      <w:bookmarkStart w:id="178" w:name="bookmark=id.2olpkfy" w:colFirst="0" w:colLast="0"/>
      <w:bookmarkStart w:id="179" w:name="bookmark=id.49gfa85" w:colFirst="0" w:colLast="0"/>
      <w:bookmarkEnd w:id="178"/>
      <w:bookmarkEnd w:id="179"/>
      <w:r>
        <w:rPr>
          <w:rFonts w:ascii="Calibri" w:eastAsia="Calibri" w:hAnsi="Calibri" w:cs="Calibri"/>
          <w:b/>
          <w:color w:val="0000FF"/>
          <w:sz w:val="26"/>
          <w:szCs w:val="26"/>
        </w:rPr>
        <w:t>Ho</w:t>
      </w:r>
      <w:r>
        <w:rPr>
          <w:rFonts w:ascii="Calibri" w:eastAsia="Calibri" w:hAnsi="Calibri" w:cs="Calibri"/>
          <w:b/>
          <w:color w:val="0000FF"/>
          <w:sz w:val="26"/>
          <w:szCs w:val="26"/>
        </w:rPr>
        <w:t>ạ</w:t>
      </w:r>
      <w:r>
        <w:rPr>
          <w:rFonts w:ascii="Calibri" w:eastAsia="Calibri" w:hAnsi="Calibri" w:cs="Calibri"/>
          <w:b/>
          <w:color w:val="0000FF"/>
          <w:sz w:val="26"/>
          <w:szCs w:val="26"/>
        </w:rPr>
        <w:t>t đ</w:t>
      </w:r>
      <w:r>
        <w:rPr>
          <w:rFonts w:ascii="Calibri" w:eastAsia="Calibri" w:hAnsi="Calibri" w:cs="Calibri"/>
          <w:b/>
          <w:color w:val="0000FF"/>
          <w:sz w:val="26"/>
          <w:szCs w:val="26"/>
        </w:rPr>
        <w:t>ộ</w:t>
      </w:r>
      <w:r>
        <w:rPr>
          <w:rFonts w:ascii="Calibri" w:eastAsia="Calibri" w:hAnsi="Calibri" w:cs="Calibri"/>
          <w:b/>
          <w:color w:val="0000FF"/>
          <w:sz w:val="26"/>
          <w:szCs w:val="26"/>
        </w:rPr>
        <w:t xml:space="preserve">ng 1. </w:t>
      </w:r>
      <w:r>
        <w:rPr>
          <w:rFonts w:ascii="Calibri" w:eastAsia="Calibri" w:hAnsi="Calibri" w:cs="Calibri"/>
          <w:b/>
          <w:color w:val="0000FF"/>
          <w:sz w:val="24"/>
          <w:szCs w:val="24"/>
        </w:rPr>
        <w:t>KH</w:t>
      </w:r>
      <w:r>
        <w:rPr>
          <w:rFonts w:ascii="Calibri" w:eastAsia="Calibri" w:hAnsi="Calibri" w:cs="Calibri"/>
          <w:b/>
          <w:color w:val="0000FF"/>
          <w:sz w:val="24"/>
          <w:szCs w:val="24"/>
        </w:rPr>
        <w:t>Ở</w:t>
      </w:r>
      <w:r>
        <w:rPr>
          <w:rFonts w:ascii="Calibri" w:eastAsia="Calibri" w:hAnsi="Calibri" w:cs="Calibri"/>
          <w:b/>
          <w:color w:val="0000FF"/>
          <w:sz w:val="24"/>
          <w:szCs w:val="24"/>
        </w:rPr>
        <w:t>I Đ</w:t>
      </w:r>
      <w:r>
        <w:rPr>
          <w:rFonts w:ascii="Calibri" w:eastAsia="Calibri" w:hAnsi="Calibri" w:cs="Calibri"/>
          <w:b/>
          <w:color w:val="0000FF"/>
          <w:sz w:val="24"/>
          <w:szCs w:val="24"/>
        </w:rPr>
        <w:t>Ộ</w:t>
      </w:r>
      <w:r>
        <w:rPr>
          <w:rFonts w:ascii="Calibri" w:eastAsia="Calibri" w:hAnsi="Calibri" w:cs="Calibri"/>
          <w:b/>
          <w:color w:val="0000FF"/>
          <w:sz w:val="24"/>
          <w:szCs w:val="24"/>
        </w:rPr>
        <w:t>NG</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rPr>
      </w:pPr>
      <w:r>
        <w:rPr>
          <w:rFonts w:ascii="Calibri" w:eastAsia="Calibri" w:hAnsi="Calibri" w:cs="Calibri"/>
          <w:color w:val="000000"/>
          <w:sz w:val="26"/>
          <w:szCs w:val="26"/>
        </w:rPr>
        <w:t>- Thông qua m</w:t>
      </w:r>
      <w:r>
        <w:rPr>
          <w:rFonts w:ascii="Calibri" w:eastAsia="Calibri" w:hAnsi="Calibri" w:cs="Calibri"/>
          <w:color w:val="000000"/>
          <w:sz w:val="26"/>
          <w:szCs w:val="26"/>
        </w:rPr>
        <w:t>ộ</w:t>
      </w:r>
      <w:r>
        <w:rPr>
          <w:rFonts w:ascii="Calibri" w:eastAsia="Calibri" w:hAnsi="Calibri" w:cs="Calibri"/>
          <w:color w:val="000000"/>
          <w:sz w:val="26"/>
          <w:szCs w:val="26"/>
        </w:rPr>
        <w:t>t s</w:t>
      </w:r>
      <w:r>
        <w:rPr>
          <w:rFonts w:ascii="Calibri" w:eastAsia="Calibri" w:hAnsi="Calibri" w:cs="Calibri"/>
          <w:color w:val="000000"/>
          <w:sz w:val="26"/>
          <w:szCs w:val="26"/>
        </w:rPr>
        <w:t>ố</w:t>
      </w:r>
      <w:r>
        <w:rPr>
          <w:rFonts w:ascii="Calibri" w:eastAsia="Calibri" w:hAnsi="Calibri" w:cs="Calibri"/>
          <w:color w:val="000000"/>
          <w:sz w:val="26"/>
          <w:szCs w:val="26"/>
        </w:rPr>
        <w:t xml:space="preserve"> ví d</w:t>
      </w:r>
      <w:r>
        <w:rPr>
          <w:rFonts w:ascii="Calibri" w:eastAsia="Calibri" w:hAnsi="Calibri" w:cs="Calibri"/>
          <w:color w:val="000000"/>
          <w:sz w:val="26"/>
          <w:szCs w:val="26"/>
        </w:rPr>
        <w:t>ụ</w:t>
      </w:r>
      <w:r>
        <w:rPr>
          <w:rFonts w:ascii="Calibri" w:eastAsia="Calibri" w:hAnsi="Calibri" w:cs="Calibri"/>
          <w:color w:val="000000"/>
          <w:sz w:val="26"/>
          <w:szCs w:val="26"/>
        </w:rPr>
        <w:t xml:space="preserve"> v</w:t>
      </w:r>
      <w:r>
        <w:rPr>
          <w:rFonts w:ascii="Calibri" w:eastAsia="Calibri" w:hAnsi="Calibri" w:cs="Calibri"/>
          <w:color w:val="000000"/>
          <w:sz w:val="26"/>
          <w:szCs w:val="26"/>
        </w:rPr>
        <w:t>ề</w:t>
      </w:r>
      <w:r>
        <w:rPr>
          <w:rFonts w:ascii="Calibri" w:eastAsia="Calibri" w:hAnsi="Calibri" w:cs="Calibri"/>
          <w:color w:val="000000"/>
          <w:sz w:val="26"/>
          <w:szCs w:val="26"/>
        </w:rPr>
        <w:t xml:space="preserve"> s</w:t>
      </w:r>
      <w:r>
        <w:rPr>
          <w:rFonts w:ascii="Calibri" w:eastAsia="Calibri" w:hAnsi="Calibri" w:cs="Calibri"/>
          <w:color w:val="000000"/>
          <w:sz w:val="26"/>
          <w:szCs w:val="26"/>
        </w:rPr>
        <w:t>ử</w:t>
      </w:r>
      <w:r>
        <w:rPr>
          <w:rFonts w:ascii="Calibri" w:eastAsia="Calibri" w:hAnsi="Calibri" w:cs="Calibri"/>
          <w:color w:val="000000"/>
          <w:sz w:val="26"/>
          <w:szCs w:val="26"/>
        </w:rPr>
        <w:t xml:space="preserve"> d</w:t>
      </w:r>
      <w:r>
        <w:rPr>
          <w:rFonts w:ascii="Calibri" w:eastAsia="Calibri" w:hAnsi="Calibri" w:cs="Calibri"/>
          <w:color w:val="000000"/>
          <w:sz w:val="26"/>
          <w:szCs w:val="26"/>
        </w:rPr>
        <w:t>ụ</w:t>
      </w:r>
      <w:r>
        <w:rPr>
          <w:rFonts w:ascii="Calibri" w:eastAsia="Calibri" w:hAnsi="Calibri" w:cs="Calibri"/>
          <w:color w:val="000000"/>
          <w:sz w:val="26"/>
          <w:szCs w:val="26"/>
        </w:rPr>
        <w:t>ng năng lư</w:t>
      </w:r>
      <w:r>
        <w:rPr>
          <w:rFonts w:ascii="Calibri" w:eastAsia="Calibri" w:hAnsi="Calibri" w:cs="Calibri"/>
          <w:color w:val="000000"/>
          <w:sz w:val="26"/>
          <w:szCs w:val="26"/>
        </w:rPr>
        <w:t>ợ</w:t>
      </w:r>
      <w:r>
        <w:rPr>
          <w:rFonts w:ascii="Calibri" w:eastAsia="Calibri" w:hAnsi="Calibri" w:cs="Calibri"/>
          <w:color w:val="000000"/>
          <w:sz w:val="26"/>
          <w:szCs w:val="26"/>
        </w:rPr>
        <w:t>ng đ</w:t>
      </w:r>
      <w:r>
        <w:rPr>
          <w:rFonts w:ascii="Calibri" w:eastAsia="Calibri" w:hAnsi="Calibri" w:cs="Calibri"/>
          <w:color w:val="000000"/>
          <w:sz w:val="26"/>
          <w:szCs w:val="26"/>
        </w:rPr>
        <w:t>ể</w:t>
      </w:r>
      <w:r>
        <w:rPr>
          <w:rFonts w:ascii="Calibri" w:eastAsia="Calibri" w:hAnsi="Calibri" w:cs="Calibri"/>
          <w:color w:val="000000"/>
          <w:sz w:val="26"/>
          <w:szCs w:val="26"/>
        </w:rPr>
        <w:t xml:space="preserve"> HS t</w:t>
      </w:r>
      <w:r>
        <w:rPr>
          <w:rFonts w:ascii="Calibri" w:eastAsia="Calibri" w:hAnsi="Calibri" w:cs="Calibri"/>
          <w:color w:val="000000"/>
          <w:sz w:val="26"/>
          <w:szCs w:val="26"/>
        </w:rPr>
        <w:t>ự</w:t>
      </w:r>
      <w:r>
        <w:rPr>
          <w:rFonts w:ascii="Calibri" w:eastAsia="Calibri" w:hAnsi="Calibri" w:cs="Calibri"/>
          <w:color w:val="000000"/>
          <w:sz w:val="26"/>
          <w:szCs w:val="26"/>
        </w:rPr>
        <w:t xml:space="preserve"> nh</w:t>
      </w:r>
      <w:r>
        <w:rPr>
          <w:rFonts w:ascii="Calibri" w:eastAsia="Calibri" w:hAnsi="Calibri" w:cs="Calibri"/>
          <w:color w:val="000000"/>
          <w:sz w:val="26"/>
          <w:szCs w:val="26"/>
        </w:rPr>
        <w:t>ậ</w:t>
      </w:r>
      <w:r>
        <w:rPr>
          <w:rFonts w:ascii="Calibri" w:eastAsia="Calibri" w:hAnsi="Calibri" w:cs="Calibri"/>
          <w:color w:val="000000"/>
          <w:sz w:val="26"/>
          <w:szCs w:val="26"/>
        </w:rPr>
        <w:t>n ra cách s</w:t>
      </w:r>
      <w:r>
        <w:rPr>
          <w:rFonts w:ascii="Calibri" w:eastAsia="Calibri" w:hAnsi="Calibri" w:cs="Calibri"/>
          <w:color w:val="000000"/>
          <w:sz w:val="26"/>
          <w:szCs w:val="26"/>
        </w:rPr>
        <w:t>ử</w:t>
      </w:r>
      <w:r>
        <w:rPr>
          <w:rFonts w:ascii="Calibri" w:eastAsia="Calibri" w:hAnsi="Calibri" w:cs="Calibri"/>
          <w:color w:val="000000"/>
          <w:sz w:val="26"/>
          <w:szCs w:val="26"/>
        </w:rPr>
        <w:t xml:space="preserve"> d</w:t>
      </w:r>
      <w:r>
        <w:rPr>
          <w:rFonts w:ascii="Calibri" w:eastAsia="Calibri" w:hAnsi="Calibri" w:cs="Calibri"/>
          <w:color w:val="000000"/>
          <w:sz w:val="26"/>
          <w:szCs w:val="26"/>
        </w:rPr>
        <w:t>ụ</w:t>
      </w:r>
      <w:r>
        <w:rPr>
          <w:rFonts w:ascii="Calibri" w:eastAsia="Calibri" w:hAnsi="Calibri" w:cs="Calibri"/>
          <w:color w:val="000000"/>
          <w:sz w:val="26"/>
          <w:szCs w:val="26"/>
        </w:rPr>
        <w:t>ng nào ít hao phí năng lư</w:t>
      </w:r>
      <w:r>
        <w:rPr>
          <w:rFonts w:ascii="Calibri" w:eastAsia="Calibri" w:hAnsi="Calibri" w:cs="Calibri"/>
          <w:color w:val="000000"/>
          <w:sz w:val="26"/>
          <w:szCs w:val="26"/>
        </w:rPr>
        <w:t>ợ</w:t>
      </w:r>
      <w:r>
        <w:rPr>
          <w:rFonts w:ascii="Calibri" w:eastAsia="Calibri" w:hAnsi="Calibri" w:cs="Calibri"/>
          <w:color w:val="000000"/>
          <w:sz w:val="26"/>
          <w:szCs w:val="26"/>
        </w:rPr>
        <w:t>ng nh</w:t>
      </w:r>
      <w:r>
        <w:rPr>
          <w:rFonts w:ascii="Calibri" w:eastAsia="Calibri" w:hAnsi="Calibri" w:cs="Calibri"/>
          <w:color w:val="000000"/>
          <w:sz w:val="26"/>
          <w:szCs w:val="26"/>
        </w:rPr>
        <w:t>ấ</w:t>
      </w:r>
      <w:r>
        <w:rPr>
          <w:rFonts w:ascii="Calibri" w:eastAsia="Calibri" w:hAnsi="Calibri" w:cs="Calibri"/>
          <w:color w:val="000000"/>
          <w:sz w:val="26"/>
          <w:szCs w:val="26"/>
        </w:rPr>
        <w:t>t.</w:t>
      </w:r>
    </w:p>
    <w:p w:rsidR="00475325" w:rsidRDefault="00020F2D">
      <w:pPr>
        <w:widowControl w:val="0"/>
        <w:pBdr>
          <w:top w:val="nil"/>
          <w:left w:val="nil"/>
          <w:bottom w:val="nil"/>
          <w:right w:val="nil"/>
          <w:between w:val="nil"/>
        </w:pBdr>
        <w:tabs>
          <w:tab w:val="left" w:pos="725"/>
        </w:tabs>
        <w:spacing w:line="288" w:lineRule="auto"/>
        <w:ind w:firstLine="284"/>
        <w:rPr>
          <w:rFonts w:ascii="Calibri" w:eastAsia="Calibri" w:hAnsi="Calibri" w:cs="Calibri"/>
          <w:color w:val="000000"/>
        </w:rPr>
      </w:pPr>
      <w:r>
        <w:rPr>
          <w:rFonts w:ascii="Calibri" w:eastAsia="Calibri" w:hAnsi="Calibri" w:cs="Calibri"/>
          <w:color w:val="000000"/>
          <w:sz w:val="26"/>
          <w:szCs w:val="26"/>
        </w:rPr>
        <w:t>GV cho HS quan sát ba ví d</w:t>
      </w:r>
      <w:r>
        <w:rPr>
          <w:rFonts w:ascii="Calibri" w:eastAsia="Calibri" w:hAnsi="Calibri" w:cs="Calibri"/>
          <w:color w:val="000000"/>
          <w:sz w:val="26"/>
          <w:szCs w:val="26"/>
        </w:rPr>
        <w:t>ụ</w:t>
      </w:r>
      <w:r>
        <w:rPr>
          <w:rFonts w:ascii="Calibri" w:eastAsia="Calibri" w:hAnsi="Calibri" w:cs="Calibri"/>
          <w:color w:val="000000"/>
          <w:sz w:val="26"/>
          <w:szCs w:val="26"/>
        </w:rPr>
        <w:t xml:space="preserve"> đun nư</w:t>
      </w:r>
      <w:r>
        <w:rPr>
          <w:rFonts w:ascii="Calibri" w:eastAsia="Calibri" w:hAnsi="Calibri" w:cs="Calibri"/>
          <w:color w:val="000000"/>
          <w:sz w:val="26"/>
          <w:szCs w:val="26"/>
        </w:rPr>
        <w:t>ớ</w:t>
      </w:r>
      <w:r>
        <w:rPr>
          <w:rFonts w:ascii="Calibri" w:eastAsia="Calibri" w:hAnsi="Calibri" w:cs="Calibri"/>
          <w:color w:val="000000"/>
          <w:sz w:val="26"/>
          <w:szCs w:val="26"/>
        </w:rPr>
        <w:t>c b</w:t>
      </w:r>
      <w:r>
        <w:rPr>
          <w:rFonts w:ascii="Calibri" w:eastAsia="Calibri" w:hAnsi="Calibri" w:cs="Calibri"/>
          <w:color w:val="000000"/>
          <w:sz w:val="26"/>
          <w:szCs w:val="26"/>
        </w:rPr>
        <w:t>ằ</w:t>
      </w:r>
      <w:r>
        <w:rPr>
          <w:rFonts w:ascii="Calibri" w:eastAsia="Calibri" w:hAnsi="Calibri" w:cs="Calibri"/>
          <w:color w:val="000000"/>
          <w:sz w:val="26"/>
          <w:szCs w:val="26"/>
        </w:rPr>
        <w:t>ng b</w:t>
      </w:r>
      <w:r>
        <w:rPr>
          <w:rFonts w:ascii="Calibri" w:eastAsia="Calibri" w:hAnsi="Calibri" w:cs="Calibri"/>
          <w:color w:val="000000"/>
          <w:sz w:val="26"/>
          <w:szCs w:val="26"/>
        </w:rPr>
        <w:t>ế</w:t>
      </w:r>
      <w:r>
        <w:rPr>
          <w:rFonts w:ascii="Calibri" w:eastAsia="Calibri" w:hAnsi="Calibri" w:cs="Calibri"/>
          <w:color w:val="000000"/>
          <w:sz w:val="26"/>
          <w:szCs w:val="26"/>
        </w:rPr>
        <w:t>p c</w:t>
      </w:r>
      <w:r>
        <w:rPr>
          <w:rFonts w:ascii="Calibri" w:eastAsia="Calibri" w:hAnsi="Calibri" w:cs="Calibri"/>
          <w:color w:val="000000"/>
          <w:sz w:val="26"/>
          <w:szCs w:val="26"/>
        </w:rPr>
        <w:t>ủ</w:t>
      </w:r>
      <w:r>
        <w:rPr>
          <w:rFonts w:ascii="Calibri" w:eastAsia="Calibri" w:hAnsi="Calibri" w:cs="Calibri"/>
          <w:color w:val="000000"/>
          <w:sz w:val="26"/>
          <w:szCs w:val="26"/>
        </w:rPr>
        <w:t>i, b</w:t>
      </w:r>
      <w:r>
        <w:rPr>
          <w:rFonts w:ascii="Calibri" w:eastAsia="Calibri" w:hAnsi="Calibri" w:cs="Calibri"/>
          <w:color w:val="000000"/>
          <w:sz w:val="26"/>
          <w:szCs w:val="26"/>
        </w:rPr>
        <w:t>ế</w:t>
      </w:r>
      <w:r>
        <w:rPr>
          <w:rFonts w:ascii="Calibri" w:eastAsia="Calibri" w:hAnsi="Calibri" w:cs="Calibri"/>
          <w:color w:val="000000"/>
          <w:sz w:val="26"/>
          <w:szCs w:val="26"/>
        </w:rPr>
        <w:t xml:space="preserve">p than và </w:t>
      </w:r>
      <w:r>
        <w:rPr>
          <w:rFonts w:ascii="Calibri" w:eastAsia="Calibri" w:hAnsi="Calibri" w:cs="Calibri"/>
          <w:color w:val="000000"/>
          <w:sz w:val="26"/>
          <w:szCs w:val="26"/>
        </w:rPr>
        <w:t>ấ</w:t>
      </w:r>
      <w:r>
        <w:rPr>
          <w:rFonts w:ascii="Calibri" w:eastAsia="Calibri" w:hAnsi="Calibri" w:cs="Calibri"/>
          <w:color w:val="000000"/>
          <w:sz w:val="26"/>
          <w:szCs w:val="26"/>
        </w:rPr>
        <w:t>m đi</w:t>
      </w:r>
      <w:r>
        <w:rPr>
          <w:rFonts w:ascii="Calibri" w:eastAsia="Calibri" w:hAnsi="Calibri" w:cs="Calibri"/>
          <w:color w:val="000000"/>
          <w:sz w:val="26"/>
          <w:szCs w:val="26"/>
        </w:rPr>
        <w:t>ệ</w:t>
      </w:r>
      <w:r>
        <w:rPr>
          <w:rFonts w:ascii="Calibri" w:eastAsia="Calibri" w:hAnsi="Calibri" w:cs="Calibri"/>
          <w:color w:val="000000"/>
          <w:sz w:val="26"/>
          <w:szCs w:val="26"/>
        </w:rPr>
        <w:t xml:space="preserve">n </w:t>
      </w:r>
      <w:r>
        <w:rPr>
          <w:rFonts w:ascii="Calibri" w:eastAsia="Calibri" w:hAnsi="Calibri" w:cs="Calibri"/>
          <w:color w:val="000000"/>
          <w:sz w:val="26"/>
          <w:szCs w:val="26"/>
        </w:rPr>
        <w:t>ở</w:t>
      </w:r>
      <w:r>
        <w:rPr>
          <w:rFonts w:ascii="Calibri" w:eastAsia="Calibri" w:hAnsi="Calibri" w:cs="Calibri"/>
          <w:color w:val="000000"/>
          <w:sz w:val="26"/>
          <w:szCs w:val="26"/>
        </w:rPr>
        <w:t xml:space="preserve"> đ</w:t>
      </w:r>
      <w:r>
        <w:rPr>
          <w:rFonts w:ascii="Calibri" w:eastAsia="Calibri" w:hAnsi="Calibri" w:cs="Calibri"/>
          <w:color w:val="000000"/>
          <w:sz w:val="26"/>
          <w:szCs w:val="26"/>
        </w:rPr>
        <w:t>ầ</w:t>
      </w:r>
      <w:r>
        <w:rPr>
          <w:rFonts w:ascii="Calibri" w:eastAsia="Calibri" w:hAnsi="Calibri" w:cs="Calibri"/>
          <w:color w:val="000000"/>
          <w:sz w:val="26"/>
          <w:szCs w:val="26"/>
        </w:rPr>
        <w:t>u bài và yêu c</w:t>
      </w:r>
      <w:r>
        <w:rPr>
          <w:rFonts w:ascii="Calibri" w:eastAsia="Calibri" w:hAnsi="Calibri" w:cs="Calibri"/>
          <w:color w:val="000000"/>
          <w:sz w:val="26"/>
          <w:szCs w:val="26"/>
        </w:rPr>
        <w:t>ấ</w:t>
      </w:r>
      <w:r>
        <w:rPr>
          <w:rFonts w:ascii="Calibri" w:eastAsia="Calibri" w:hAnsi="Calibri" w:cs="Calibri"/>
          <w:color w:val="000000"/>
          <w:sz w:val="26"/>
          <w:szCs w:val="26"/>
        </w:rPr>
        <w:t>u HS tìm hi</w:t>
      </w:r>
      <w:r>
        <w:rPr>
          <w:rFonts w:ascii="Calibri" w:eastAsia="Calibri" w:hAnsi="Calibri" w:cs="Calibri"/>
          <w:color w:val="000000"/>
          <w:sz w:val="26"/>
          <w:szCs w:val="26"/>
        </w:rPr>
        <w:t>ể</w:t>
      </w:r>
      <w:r>
        <w:rPr>
          <w:rFonts w:ascii="Calibri" w:eastAsia="Calibri" w:hAnsi="Calibri" w:cs="Calibri"/>
          <w:color w:val="000000"/>
          <w:sz w:val="26"/>
          <w:szCs w:val="26"/>
        </w:rPr>
        <w:t>u xem trong ba cách đun nư</w:t>
      </w:r>
      <w:r>
        <w:rPr>
          <w:rFonts w:ascii="Calibri" w:eastAsia="Calibri" w:hAnsi="Calibri" w:cs="Calibri"/>
          <w:color w:val="000000"/>
          <w:sz w:val="26"/>
          <w:szCs w:val="26"/>
        </w:rPr>
        <w:t>ớ</w:t>
      </w:r>
      <w:r>
        <w:rPr>
          <w:rFonts w:ascii="Calibri" w:eastAsia="Calibri" w:hAnsi="Calibri" w:cs="Calibri"/>
          <w:color w:val="000000"/>
          <w:sz w:val="26"/>
          <w:szCs w:val="26"/>
        </w:rPr>
        <w:t>c đó, cách đun nào</w:t>
      </w:r>
      <w:r>
        <w:rPr>
          <w:rFonts w:ascii="Calibri" w:eastAsia="Calibri" w:hAnsi="Calibri" w:cs="Calibri"/>
          <w:color w:val="000000"/>
          <w:sz w:val="26"/>
          <w:szCs w:val="26"/>
        </w:rPr>
        <w:t xml:space="preserve"> ít hao phí năng lư</w:t>
      </w:r>
      <w:r>
        <w:rPr>
          <w:rFonts w:ascii="Calibri" w:eastAsia="Calibri" w:hAnsi="Calibri" w:cs="Calibri"/>
          <w:color w:val="000000"/>
          <w:sz w:val="26"/>
          <w:szCs w:val="26"/>
        </w:rPr>
        <w:t>ợ</w:t>
      </w:r>
      <w:r>
        <w:rPr>
          <w:rFonts w:ascii="Calibri" w:eastAsia="Calibri" w:hAnsi="Calibri" w:cs="Calibri"/>
          <w:color w:val="000000"/>
          <w:sz w:val="26"/>
          <w:szCs w:val="26"/>
        </w:rPr>
        <w:t>ng nh</w:t>
      </w:r>
      <w:r>
        <w:rPr>
          <w:rFonts w:ascii="Calibri" w:eastAsia="Calibri" w:hAnsi="Calibri" w:cs="Calibri"/>
          <w:color w:val="000000"/>
          <w:sz w:val="26"/>
          <w:szCs w:val="26"/>
        </w:rPr>
        <w:t>ấ</w:t>
      </w:r>
      <w:r>
        <w:rPr>
          <w:rFonts w:ascii="Calibri" w:eastAsia="Calibri" w:hAnsi="Calibri" w:cs="Calibri"/>
          <w:color w:val="000000"/>
          <w:sz w:val="26"/>
          <w:szCs w:val="26"/>
        </w:rPr>
        <w:t>t? T</w:t>
      </w:r>
      <w:r>
        <w:rPr>
          <w:rFonts w:ascii="Calibri" w:eastAsia="Calibri" w:hAnsi="Calibri" w:cs="Calibri"/>
          <w:color w:val="000000"/>
          <w:sz w:val="26"/>
          <w:szCs w:val="26"/>
        </w:rPr>
        <w:t>ạ</w:t>
      </w:r>
      <w:r>
        <w:rPr>
          <w:rFonts w:ascii="Calibri" w:eastAsia="Calibri" w:hAnsi="Calibri" w:cs="Calibri"/>
          <w:color w:val="000000"/>
          <w:sz w:val="26"/>
          <w:szCs w:val="26"/>
        </w:rPr>
        <w:t>i sao?</w:t>
      </w:r>
    </w:p>
    <w:p w:rsidR="00475325" w:rsidRDefault="00020F2D">
      <w:pPr>
        <w:spacing w:line="288" w:lineRule="auto"/>
        <w:rPr>
          <w:rFonts w:ascii="Calibri" w:eastAsia="Calibri" w:hAnsi="Calibri" w:cs="Calibri"/>
          <w:b/>
          <w:color w:val="0000FF"/>
          <w:sz w:val="24"/>
          <w:szCs w:val="24"/>
        </w:rPr>
      </w:pPr>
      <w:r>
        <w:rPr>
          <w:rFonts w:ascii="Calibri" w:eastAsia="Calibri" w:hAnsi="Calibri" w:cs="Calibri"/>
          <w:b/>
          <w:color w:val="0000FF"/>
        </w:rPr>
        <w:t>Ho</w:t>
      </w:r>
      <w:r>
        <w:rPr>
          <w:rFonts w:ascii="Calibri" w:eastAsia="Calibri" w:hAnsi="Calibri" w:cs="Calibri"/>
          <w:b/>
          <w:color w:val="0000FF"/>
        </w:rPr>
        <w:t>ạ</w:t>
      </w:r>
      <w:r>
        <w:rPr>
          <w:rFonts w:ascii="Calibri" w:eastAsia="Calibri" w:hAnsi="Calibri" w:cs="Calibri"/>
          <w:b/>
          <w:color w:val="0000FF"/>
        </w:rPr>
        <w:t>t đ</w:t>
      </w:r>
      <w:r>
        <w:rPr>
          <w:rFonts w:ascii="Calibri" w:eastAsia="Calibri" w:hAnsi="Calibri" w:cs="Calibri"/>
          <w:b/>
          <w:color w:val="0000FF"/>
        </w:rPr>
        <w:t>ộ</w:t>
      </w:r>
      <w:r>
        <w:rPr>
          <w:rFonts w:ascii="Calibri" w:eastAsia="Calibri" w:hAnsi="Calibri" w:cs="Calibri"/>
          <w:b/>
          <w:color w:val="0000FF"/>
        </w:rPr>
        <w:t xml:space="preserve">ng 2: </w:t>
      </w:r>
      <w:r>
        <w:rPr>
          <w:rFonts w:ascii="Calibri" w:eastAsia="Calibri" w:hAnsi="Calibri" w:cs="Calibri"/>
          <w:b/>
          <w:color w:val="0000FF"/>
          <w:sz w:val="24"/>
          <w:szCs w:val="24"/>
        </w:rPr>
        <w:t>TÌM HI</w:t>
      </w:r>
      <w:r>
        <w:rPr>
          <w:rFonts w:ascii="Calibri" w:eastAsia="Calibri" w:hAnsi="Calibri" w:cs="Calibri"/>
          <w:b/>
          <w:color w:val="0000FF"/>
          <w:sz w:val="24"/>
          <w:szCs w:val="24"/>
        </w:rPr>
        <w:t>Ể</w:t>
      </w:r>
      <w:r>
        <w:rPr>
          <w:rFonts w:ascii="Calibri" w:eastAsia="Calibri" w:hAnsi="Calibri" w:cs="Calibri"/>
          <w:b/>
          <w:color w:val="0000FF"/>
          <w:sz w:val="24"/>
          <w:szCs w:val="24"/>
        </w:rPr>
        <w:t>U V</w:t>
      </w:r>
      <w:r>
        <w:rPr>
          <w:rFonts w:ascii="Calibri" w:eastAsia="Calibri" w:hAnsi="Calibri" w:cs="Calibri"/>
          <w:b/>
          <w:color w:val="0000FF"/>
          <w:sz w:val="24"/>
          <w:szCs w:val="24"/>
        </w:rPr>
        <w:t>Ề</w:t>
      </w:r>
      <w:r>
        <w:rPr>
          <w:rFonts w:ascii="Calibri" w:eastAsia="Calibri" w:hAnsi="Calibri" w:cs="Calibri"/>
          <w:b/>
          <w:color w:val="0000FF"/>
          <w:sz w:val="24"/>
          <w:szCs w:val="24"/>
        </w:rPr>
        <w:t xml:space="preserve"> NĂNG LƯ</w:t>
      </w:r>
      <w:r>
        <w:rPr>
          <w:rFonts w:ascii="Calibri" w:eastAsia="Calibri" w:hAnsi="Calibri" w:cs="Calibri"/>
          <w:b/>
          <w:color w:val="0000FF"/>
          <w:sz w:val="24"/>
          <w:szCs w:val="24"/>
        </w:rPr>
        <w:t>Ợ</w:t>
      </w:r>
      <w:r>
        <w:rPr>
          <w:rFonts w:ascii="Calibri" w:eastAsia="Calibri" w:hAnsi="Calibri" w:cs="Calibri"/>
          <w:b/>
          <w:color w:val="0000FF"/>
          <w:sz w:val="24"/>
          <w:szCs w:val="24"/>
        </w:rPr>
        <w:t>NG H</w:t>
      </w:r>
      <w:r>
        <w:rPr>
          <w:rFonts w:ascii="Calibri" w:eastAsia="Calibri" w:hAnsi="Calibri" w:cs="Calibri"/>
          <w:b/>
          <w:color w:val="0000FF"/>
          <w:sz w:val="24"/>
          <w:szCs w:val="24"/>
        </w:rPr>
        <w:t>Ữ</w:t>
      </w:r>
      <w:r>
        <w:rPr>
          <w:rFonts w:ascii="Calibri" w:eastAsia="Calibri" w:hAnsi="Calibri" w:cs="Calibri"/>
          <w:b/>
          <w:color w:val="0000FF"/>
          <w:sz w:val="24"/>
          <w:szCs w:val="24"/>
        </w:rPr>
        <w:t>U ÍCH</w:t>
      </w:r>
    </w:p>
    <w:p w:rsidR="00475325" w:rsidRDefault="00020F2D">
      <w:pPr>
        <w:spacing w:line="288" w:lineRule="auto"/>
        <w:ind w:firstLine="284"/>
        <w:rPr>
          <w:rFonts w:ascii="Calibri" w:eastAsia="Calibri" w:hAnsi="Calibri" w:cs="Calibri"/>
        </w:rPr>
      </w:pPr>
      <w:r>
        <w:rPr>
          <w:rFonts w:ascii="Calibri" w:eastAsia="Calibri" w:hAnsi="Calibri" w:cs="Calibri"/>
        </w:rPr>
        <w:t>Hư</w:t>
      </w:r>
      <w:r>
        <w:rPr>
          <w:rFonts w:ascii="Calibri" w:eastAsia="Calibri" w:hAnsi="Calibri" w:cs="Calibri"/>
        </w:rPr>
        <w:t>ớ</w:t>
      </w:r>
      <w:r>
        <w:rPr>
          <w:rFonts w:ascii="Calibri" w:eastAsia="Calibri" w:hAnsi="Calibri" w:cs="Calibri"/>
        </w:rPr>
        <w:t>ng d</w:t>
      </w:r>
      <w:r>
        <w:rPr>
          <w:rFonts w:ascii="Calibri" w:eastAsia="Calibri" w:hAnsi="Calibri" w:cs="Calibri"/>
        </w:rPr>
        <w:t>ẫ</w:t>
      </w:r>
      <w:r>
        <w:rPr>
          <w:rFonts w:ascii="Calibri" w:eastAsia="Calibri" w:hAnsi="Calibri" w:cs="Calibri"/>
        </w:rPr>
        <w:t>n đ</w:t>
      </w:r>
      <w:r>
        <w:rPr>
          <w:rFonts w:ascii="Calibri" w:eastAsia="Calibri" w:hAnsi="Calibri" w:cs="Calibri"/>
        </w:rPr>
        <w:t>ể</w:t>
      </w:r>
      <w:r>
        <w:rPr>
          <w:rFonts w:ascii="Calibri" w:eastAsia="Calibri" w:hAnsi="Calibri" w:cs="Calibri"/>
        </w:rPr>
        <w:t xml:space="preserve"> HS hi</w:t>
      </w:r>
      <w:r>
        <w:rPr>
          <w:rFonts w:ascii="Calibri" w:eastAsia="Calibri" w:hAnsi="Calibri" w:cs="Calibri"/>
        </w:rPr>
        <w:t>ể</w:t>
      </w:r>
      <w:r>
        <w:rPr>
          <w:rFonts w:ascii="Calibri" w:eastAsia="Calibri" w:hAnsi="Calibri" w:cs="Calibri"/>
        </w:rPr>
        <w:t>u khi s</w:t>
      </w:r>
      <w:r>
        <w:rPr>
          <w:rFonts w:ascii="Calibri" w:eastAsia="Calibri" w:hAnsi="Calibri" w:cs="Calibri"/>
        </w:rPr>
        <w:t>ử</w:t>
      </w:r>
      <w:r>
        <w:rPr>
          <w:rFonts w:ascii="Calibri" w:eastAsia="Calibri" w:hAnsi="Calibri" w:cs="Calibri"/>
        </w:rPr>
        <w:t xml:space="preserve"> d</w:t>
      </w:r>
      <w:r>
        <w:rPr>
          <w:rFonts w:ascii="Calibri" w:eastAsia="Calibri" w:hAnsi="Calibri" w:cs="Calibri"/>
        </w:rPr>
        <w:t>ụ</w:t>
      </w:r>
      <w:r>
        <w:rPr>
          <w:rFonts w:ascii="Calibri" w:eastAsia="Calibri" w:hAnsi="Calibri" w:cs="Calibri"/>
        </w:rPr>
        <w:t>ng năng lư</w:t>
      </w:r>
      <w:r>
        <w:rPr>
          <w:rFonts w:ascii="Calibri" w:eastAsia="Calibri" w:hAnsi="Calibri" w:cs="Calibri"/>
        </w:rPr>
        <w:t>ợ</w:t>
      </w:r>
      <w:r>
        <w:rPr>
          <w:rFonts w:ascii="Calibri" w:eastAsia="Calibri" w:hAnsi="Calibri" w:cs="Calibri"/>
        </w:rPr>
        <w:t>ng vào m</w:t>
      </w:r>
      <w:r>
        <w:rPr>
          <w:rFonts w:ascii="Calibri" w:eastAsia="Calibri" w:hAnsi="Calibri" w:cs="Calibri"/>
        </w:rPr>
        <w:t>ộ</w:t>
      </w:r>
      <w:r>
        <w:rPr>
          <w:rFonts w:ascii="Calibri" w:eastAsia="Calibri" w:hAnsi="Calibri" w:cs="Calibri"/>
        </w:rPr>
        <w:t>t m</w:t>
      </w:r>
      <w:r>
        <w:rPr>
          <w:rFonts w:ascii="Calibri" w:eastAsia="Calibri" w:hAnsi="Calibri" w:cs="Calibri"/>
        </w:rPr>
        <w:t>ụ</w:t>
      </w:r>
      <w:r>
        <w:rPr>
          <w:rFonts w:ascii="Calibri" w:eastAsia="Calibri" w:hAnsi="Calibri" w:cs="Calibri"/>
        </w:rPr>
        <w:t>c đích nào đó thì luôn có m</w:t>
      </w:r>
      <w:r>
        <w:rPr>
          <w:rFonts w:ascii="Calibri" w:eastAsia="Calibri" w:hAnsi="Calibri" w:cs="Calibri"/>
        </w:rPr>
        <w:t>ộ</w:t>
      </w:r>
      <w:r>
        <w:rPr>
          <w:rFonts w:ascii="Calibri" w:eastAsia="Calibri" w:hAnsi="Calibri" w:cs="Calibri"/>
        </w:rPr>
        <w:t>t ph</w:t>
      </w:r>
      <w:r>
        <w:rPr>
          <w:rFonts w:ascii="Calibri" w:eastAsia="Calibri" w:hAnsi="Calibri" w:cs="Calibri"/>
        </w:rPr>
        <w:t>ầ</w:t>
      </w:r>
      <w:r>
        <w:rPr>
          <w:rFonts w:ascii="Calibri" w:eastAsia="Calibri" w:hAnsi="Calibri" w:cs="Calibri"/>
        </w:rPr>
        <w:t>n năng lư</w:t>
      </w:r>
      <w:r>
        <w:rPr>
          <w:rFonts w:ascii="Calibri" w:eastAsia="Calibri" w:hAnsi="Calibri" w:cs="Calibri"/>
        </w:rPr>
        <w:t>ợ</w:t>
      </w:r>
      <w:r>
        <w:rPr>
          <w:rFonts w:ascii="Calibri" w:eastAsia="Calibri" w:hAnsi="Calibri" w:cs="Calibri"/>
        </w:rPr>
        <w:t>ng là h</w:t>
      </w:r>
      <w:r>
        <w:rPr>
          <w:rFonts w:ascii="Calibri" w:eastAsia="Calibri" w:hAnsi="Calibri" w:cs="Calibri"/>
        </w:rPr>
        <w:t>ữ</w:t>
      </w:r>
      <w:r>
        <w:rPr>
          <w:rFonts w:ascii="Calibri" w:eastAsia="Calibri" w:hAnsi="Calibri" w:cs="Calibri"/>
        </w:rPr>
        <w:t>u ích, ph</w:t>
      </w:r>
      <w:r>
        <w:rPr>
          <w:rFonts w:ascii="Calibri" w:eastAsia="Calibri" w:hAnsi="Calibri" w:cs="Calibri"/>
        </w:rPr>
        <w:t>ầ</w:t>
      </w:r>
      <w:r>
        <w:rPr>
          <w:rFonts w:ascii="Calibri" w:eastAsia="Calibri" w:hAnsi="Calibri" w:cs="Calibri"/>
        </w:rPr>
        <w:t>n còn l</w:t>
      </w:r>
      <w:r>
        <w:rPr>
          <w:rFonts w:ascii="Calibri" w:eastAsia="Calibri" w:hAnsi="Calibri" w:cs="Calibri"/>
        </w:rPr>
        <w:t>ạ</w:t>
      </w:r>
      <w:r>
        <w:rPr>
          <w:rFonts w:ascii="Calibri" w:eastAsia="Calibri" w:hAnsi="Calibri" w:cs="Calibri"/>
        </w:rPr>
        <w:t>i là hao phí.</w:t>
      </w:r>
    </w:p>
    <w:p w:rsidR="00475325" w:rsidRDefault="00020F2D">
      <w:pPr>
        <w:spacing w:line="288" w:lineRule="auto"/>
        <w:ind w:firstLine="284"/>
        <w:rPr>
          <w:rFonts w:ascii="Calibri" w:eastAsia="Calibri" w:hAnsi="Calibri" w:cs="Calibri"/>
        </w:rPr>
      </w:pPr>
      <w:r>
        <w:rPr>
          <w:rFonts w:ascii="Calibri" w:eastAsia="Calibri" w:hAnsi="Calibri" w:cs="Calibri"/>
        </w:rPr>
        <w:t>GV t</w:t>
      </w:r>
      <w:r>
        <w:rPr>
          <w:rFonts w:ascii="Calibri" w:eastAsia="Calibri" w:hAnsi="Calibri" w:cs="Calibri"/>
        </w:rPr>
        <w:t>ổ</w:t>
      </w:r>
      <w:r>
        <w:rPr>
          <w:rFonts w:ascii="Calibri" w:eastAsia="Calibri" w:hAnsi="Calibri" w:cs="Calibri"/>
        </w:rPr>
        <w:t xml:space="preserve"> ch</w:t>
      </w:r>
      <w:r>
        <w:rPr>
          <w:rFonts w:ascii="Calibri" w:eastAsia="Calibri" w:hAnsi="Calibri" w:cs="Calibri"/>
        </w:rPr>
        <w:t>ứ</w:t>
      </w:r>
      <w:r>
        <w:rPr>
          <w:rFonts w:ascii="Calibri" w:eastAsia="Calibri" w:hAnsi="Calibri" w:cs="Calibri"/>
        </w:rPr>
        <w:t>c đ</w:t>
      </w:r>
      <w:r>
        <w:rPr>
          <w:rFonts w:ascii="Calibri" w:eastAsia="Calibri" w:hAnsi="Calibri" w:cs="Calibri"/>
        </w:rPr>
        <w:t>ể</w:t>
      </w:r>
      <w:r>
        <w:rPr>
          <w:rFonts w:ascii="Calibri" w:eastAsia="Calibri" w:hAnsi="Calibri" w:cs="Calibri"/>
        </w:rPr>
        <w:t xml:space="preserve"> HS: Tr</w:t>
      </w:r>
      <w:r>
        <w:rPr>
          <w:rFonts w:ascii="Calibri" w:eastAsia="Calibri" w:hAnsi="Calibri" w:cs="Calibri"/>
        </w:rPr>
        <w:t>ả</w:t>
      </w:r>
      <w:r>
        <w:rPr>
          <w:rFonts w:ascii="Calibri" w:eastAsia="Calibri" w:hAnsi="Calibri" w:cs="Calibri"/>
        </w:rPr>
        <w:t xml:space="preserve"> l</w:t>
      </w:r>
      <w:r>
        <w:rPr>
          <w:rFonts w:ascii="Calibri" w:eastAsia="Calibri" w:hAnsi="Calibri" w:cs="Calibri"/>
        </w:rPr>
        <w:t>ờ</w:t>
      </w:r>
      <w:r>
        <w:rPr>
          <w:rFonts w:ascii="Calibri" w:eastAsia="Calibri" w:hAnsi="Calibri" w:cs="Calibri"/>
        </w:rPr>
        <w:t>i hai câu h</w:t>
      </w:r>
      <w:r>
        <w:rPr>
          <w:rFonts w:ascii="Calibri" w:eastAsia="Calibri" w:hAnsi="Calibri" w:cs="Calibri"/>
        </w:rPr>
        <w:t>ỏ</w:t>
      </w:r>
      <w:r>
        <w:rPr>
          <w:rFonts w:ascii="Calibri" w:eastAsia="Calibri" w:hAnsi="Calibri" w:cs="Calibri"/>
        </w:rPr>
        <w:t>i c</w:t>
      </w:r>
      <w:r>
        <w:rPr>
          <w:rFonts w:ascii="Calibri" w:eastAsia="Calibri" w:hAnsi="Calibri" w:cs="Calibri"/>
        </w:rPr>
        <w:t>ủ</w:t>
      </w:r>
      <w:r>
        <w:rPr>
          <w:rFonts w:ascii="Calibri" w:eastAsia="Calibri" w:hAnsi="Calibri" w:cs="Calibri"/>
        </w:rPr>
        <w:t>a m</w:t>
      </w:r>
      <w:r>
        <w:rPr>
          <w:rFonts w:ascii="Calibri" w:eastAsia="Calibri" w:hAnsi="Calibri" w:cs="Calibri"/>
        </w:rPr>
        <w:t>ụ</w:t>
      </w:r>
      <w:r>
        <w:rPr>
          <w:rFonts w:ascii="Calibri" w:eastAsia="Calibri" w:hAnsi="Calibri" w:cs="Calibri"/>
        </w:rPr>
        <w:t>c này trong SGK.</w:t>
      </w:r>
    </w:p>
    <w:p w:rsidR="00475325" w:rsidRDefault="00020F2D">
      <w:pPr>
        <w:spacing w:line="288" w:lineRule="auto"/>
        <w:ind w:firstLine="284"/>
        <w:rPr>
          <w:rFonts w:ascii="Calibri" w:eastAsia="Calibri" w:hAnsi="Calibri" w:cs="Calibri"/>
        </w:rPr>
      </w:pPr>
      <w:r>
        <w:rPr>
          <w:rFonts w:ascii="Calibri" w:eastAsia="Calibri" w:hAnsi="Calibri" w:cs="Calibri"/>
        </w:rPr>
        <w:t>CH: Năng lư</w:t>
      </w:r>
      <w:r>
        <w:rPr>
          <w:rFonts w:ascii="Calibri" w:eastAsia="Calibri" w:hAnsi="Calibri" w:cs="Calibri"/>
        </w:rPr>
        <w:t>ợ</w:t>
      </w:r>
      <w:r>
        <w:rPr>
          <w:rFonts w:ascii="Calibri" w:eastAsia="Calibri" w:hAnsi="Calibri" w:cs="Calibri"/>
        </w:rPr>
        <w:t>ng cung c</w:t>
      </w:r>
      <w:r>
        <w:rPr>
          <w:rFonts w:ascii="Calibri" w:eastAsia="Calibri" w:hAnsi="Calibri" w:cs="Calibri"/>
        </w:rPr>
        <w:t>ấ</w:t>
      </w:r>
      <w:r>
        <w:rPr>
          <w:rFonts w:ascii="Calibri" w:eastAsia="Calibri" w:hAnsi="Calibri" w:cs="Calibri"/>
        </w:rPr>
        <w:t>p cho nư</w:t>
      </w:r>
      <w:r>
        <w:rPr>
          <w:rFonts w:ascii="Calibri" w:eastAsia="Calibri" w:hAnsi="Calibri" w:cs="Calibri"/>
        </w:rPr>
        <w:t>ớ</w:t>
      </w:r>
      <w:r>
        <w:rPr>
          <w:rFonts w:ascii="Calibri" w:eastAsia="Calibri" w:hAnsi="Calibri" w:cs="Calibri"/>
        </w:rPr>
        <w:t>c t</w:t>
      </w:r>
      <w:r>
        <w:rPr>
          <w:rFonts w:ascii="Calibri" w:eastAsia="Calibri" w:hAnsi="Calibri" w:cs="Calibri"/>
        </w:rPr>
        <w:t>ừ</w:t>
      </w:r>
      <w:r>
        <w:rPr>
          <w:rFonts w:ascii="Calibri" w:eastAsia="Calibri" w:hAnsi="Calibri" w:cs="Calibri"/>
        </w:rPr>
        <w:t xml:space="preserve"> nhi</w:t>
      </w:r>
      <w:r>
        <w:rPr>
          <w:rFonts w:ascii="Calibri" w:eastAsia="Calibri" w:hAnsi="Calibri" w:cs="Calibri"/>
        </w:rPr>
        <w:t>ệ</w:t>
      </w:r>
      <w:r>
        <w:rPr>
          <w:rFonts w:ascii="Calibri" w:eastAsia="Calibri" w:hAnsi="Calibri" w:cs="Calibri"/>
        </w:rPr>
        <w:t>t đ</w:t>
      </w:r>
      <w:r>
        <w:rPr>
          <w:rFonts w:ascii="Calibri" w:eastAsia="Calibri" w:hAnsi="Calibri" w:cs="Calibri"/>
        </w:rPr>
        <w:t>ộ</w:t>
      </w:r>
      <w:r>
        <w:rPr>
          <w:rFonts w:ascii="Calibri" w:eastAsia="Calibri" w:hAnsi="Calibri" w:cs="Calibri"/>
        </w:rPr>
        <w:t xml:space="preserve"> hi</w:t>
      </w:r>
      <w:r>
        <w:rPr>
          <w:rFonts w:ascii="Calibri" w:eastAsia="Calibri" w:hAnsi="Calibri" w:cs="Calibri"/>
        </w:rPr>
        <w:t>ệ</w:t>
      </w:r>
      <w:r>
        <w:rPr>
          <w:rFonts w:ascii="Calibri" w:eastAsia="Calibri" w:hAnsi="Calibri" w:cs="Calibri"/>
        </w:rPr>
        <w:t>n t</w:t>
      </w:r>
      <w:r>
        <w:rPr>
          <w:rFonts w:ascii="Calibri" w:eastAsia="Calibri" w:hAnsi="Calibri" w:cs="Calibri"/>
        </w:rPr>
        <w:t>ạ</w:t>
      </w:r>
      <w:r>
        <w:rPr>
          <w:rFonts w:ascii="Calibri" w:eastAsia="Calibri" w:hAnsi="Calibri" w:cs="Calibri"/>
        </w:rPr>
        <w:t>i tăng</w:t>
      </w:r>
      <w:r>
        <w:rPr>
          <w:rFonts w:ascii="Calibri" w:eastAsia="Calibri" w:hAnsi="Calibri" w:cs="Calibri"/>
        </w:rPr>
        <w:t xml:space="preserve"> lên t</w:t>
      </w:r>
      <w:r>
        <w:rPr>
          <w:rFonts w:ascii="Calibri" w:eastAsia="Calibri" w:hAnsi="Calibri" w:cs="Calibri"/>
        </w:rPr>
        <w:t>ớ</w:t>
      </w:r>
      <w:r>
        <w:rPr>
          <w:rFonts w:ascii="Calibri" w:eastAsia="Calibri" w:hAnsi="Calibri" w:cs="Calibri"/>
        </w:rPr>
        <w:t>i nhi</w:t>
      </w:r>
      <w:r>
        <w:rPr>
          <w:rFonts w:ascii="Calibri" w:eastAsia="Calibri" w:hAnsi="Calibri" w:cs="Calibri"/>
        </w:rPr>
        <w:t>ệ</w:t>
      </w:r>
      <w:r>
        <w:rPr>
          <w:rFonts w:ascii="Calibri" w:eastAsia="Calibri" w:hAnsi="Calibri" w:cs="Calibri"/>
        </w:rPr>
        <w:t>t đ</w:t>
      </w:r>
      <w:r>
        <w:rPr>
          <w:rFonts w:ascii="Calibri" w:eastAsia="Calibri" w:hAnsi="Calibri" w:cs="Calibri"/>
        </w:rPr>
        <w:t>ộ</w:t>
      </w:r>
      <w:r>
        <w:rPr>
          <w:rFonts w:ascii="Calibri" w:eastAsia="Calibri" w:hAnsi="Calibri" w:cs="Calibri"/>
        </w:rPr>
        <w:t xml:space="preserve"> sôi là năng lư</w:t>
      </w:r>
      <w:r>
        <w:rPr>
          <w:rFonts w:ascii="Calibri" w:eastAsia="Calibri" w:hAnsi="Calibri" w:cs="Calibri"/>
        </w:rPr>
        <w:t>ợ</w:t>
      </w:r>
      <w:r>
        <w:rPr>
          <w:rFonts w:ascii="Calibri" w:eastAsia="Calibri" w:hAnsi="Calibri" w:cs="Calibri"/>
        </w:rPr>
        <w:t>ng h</w:t>
      </w:r>
      <w:r>
        <w:rPr>
          <w:rFonts w:ascii="Calibri" w:eastAsia="Calibri" w:hAnsi="Calibri" w:cs="Calibri"/>
        </w:rPr>
        <w:t>ữ</w:t>
      </w:r>
      <w:r>
        <w:rPr>
          <w:rFonts w:ascii="Calibri" w:eastAsia="Calibri" w:hAnsi="Calibri" w:cs="Calibri"/>
        </w:rPr>
        <w:t>u ích. Năng lư</w:t>
      </w:r>
      <w:r>
        <w:rPr>
          <w:rFonts w:ascii="Calibri" w:eastAsia="Calibri" w:hAnsi="Calibri" w:cs="Calibri"/>
        </w:rPr>
        <w:t>ợ</w:t>
      </w:r>
      <w:r>
        <w:rPr>
          <w:rFonts w:ascii="Calibri" w:eastAsia="Calibri" w:hAnsi="Calibri" w:cs="Calibri"/>
        </w:rPr>
        <w:t>ng t</w:t>
      </w:r>
      <w:r>
        <w:rPr>
          <w:rFonts w:ascii="Calibri" w:eastAsia="Calibri" w:hAnsi="Calibri" w:cs="Calibri"/>
        </w:rPr>
        <w:t>ỏ</w:t>
      </w:r>
      <w:r>
        <w:rPr>
          <w:rFonts w:ascii="Calibri" w:eastAsia="Calibri" w:hAnsi="Calibri" w:cs="Calibri"/>
        </w:rPr>
        <w:t>a ra môi trư</w:t>
      </w:r>
      <w:r>
        <w:rPr>
          <w:rFonts w:ascii="Calibri" w:eastAsia="Calibri" w:hAnsi="Calibri" w:cs="Calibri"/>
        </w:rPr>
        <w:t>ờ</w:t>
      </w:r>
      <w:r>
        <w:rPr>
          <w:rFonts w:ascii="Calibri" w:eastAsia="Calibri" w:hAnsi="Calibri" w:cs="Calibri"/>
        </w:rPr>
        <w:t>ng xung quanh là năng lư</w:t>
      </w:r>
      <w:r>
        <w:rPr>
          <w:rFonts w:ascii="Calibri" w:eastAsia="Calibri" w:hAnsi="Calibri" w:cs="Calibri"/>
        </w:rPr>
        <w:t>ợ</w:t>
      </w:r>
      <w:r>
        <w:rPr>
          <w:rFonts w:ascii="Calibri" w:eastAsia="Calibri" w:hAnsi="Calibri" w:cs="Calibri"/>
        </w:rPr>
        <w:t>ng hao phí (VD2)</w:t>
      </w:r>
    </w:p>
    <w:p w:rsidR="00475325" w:rsidRDefault="00020F2D">
      <w:pPr>
        <w:spacing w:line="288" w:lineRule="auto"/>
        <w:rPr>
          <w:rFonts w:ascii="Calibri" w:eastAsia="Calibri" w:hAnsi="Calibri" w:cs="Calibri"/>
          <w:b/>
          <w:color w:val="0000FF"/>
          <w:sz w:val="24"/>
          <w:szCs w:val="24"/>
        </w:rPr>
      </w:pPr>
      <w:r>
        <w:rPr>
          <w:rFonts w:ascii="Calibri" w:eastAsia="Calibri" w:hAnsi="Calibri" w:cs="Calibri"/>
          <w:b/>
          <w:color w:val="0000FF"/>
        </w:rPr>
        <w:t>Ho</w:t>
      </w:r>
      <w:r>
        <w:rPr>
          <w:rFonts w:ascii="Calibri" w:eastAsia="Calibri" w:hAnsi="Calibri" w:cs="Calibri"/>
          <w:b/>
          <w:color w:val="0000FF"/>
        </w:rPr>
        <w:t>ạ</w:t>
      </w:r>
      <w:r>
        <w:rPr>
          <w:rFonts w:ascii="Calibri" w:eastAsia="Calibri" w:hAnsi="Calibri" w:cs="Calibri"/>
          <w:b/>
          <w:color w:val="0000FF"/>
        </w:rPr>
        <w:t>t đ</w:t>
      </w:r>
      <w:r>
        <w:rPr>
          <w:rFonts w:ascii="Calibri" w:eastAsia="Calibri" w:hAnsi="Calibri" w:cs="Calibri"/>
          <w:b/>
          <w:color w:val="0000FF"/>
        </w:rPr>
        <w:t>ộ</w:t>
      </w:r>
      <w:r>
        <w:rPr>
          <w:rFonts w:ascii="Calibri" w:eastAsia="Calibri" w:hAnsi="Calibri" w:cs="Calibri"/>
          <w:b/>
          <w:color w:val="0000FF"/>
        </w:rPr>
        <w:t xml:space="preserve">ng 3: </w:t>
      </w:r>
      <w:r>
        <w:rPr>
          <w:rFonts w:ascii="Calibri" w:eastAsia="Calibri" w:hAnsi="Calibri" w:cs="Calibri"/>
          <w:b/>
          <w:color w:val="0000FF"/>
          <w:sz w:val="24"/>
          <w:szCs w:val="24"/>
        </w:rPr>
        <w:t>TÌM HI</w:t>
      </w:r>
      <w:r>
        <w:rPr>
          <w:rFonts w:ascii="Calibri" w:eastAsia="Calibri" w:hAnsi="Calibri" w:cs="Calibri"/>
          <w:b/>
          <w:color w:val="0000FF"/>
          <w:sz w:val="24"/>
          <w:szCs w:val="24"/>
        </w:rPr>
        <w:t>Ể</w:t>
      </w:r>
      <w:r>
        <w:rPr>
          <w:rFonts w:ascii="Calibri" w:eastAsia="Calibri" w:hAnsi="Calibri" w:cs="Calibri"/>
          <w:b/>
          <w:color w:val="0000FF"/>
          <w:sz w:val="24"/>
          <w:szCs w:val="24"/>
        </w:rPr>
        <w:t>U V</w:t>
      </w:r>
      <w:r>
        <w:rPr>
          <w:rFonts w:ascii="Calibri" w:eastAsia="Calibri" w:hAnsi="Calibri" w:cs="Calibri"/>
          <w:b/>
          <w:color w:val="0000FF"/>
          <w:sz w:val="24"/>
          <w:szCs w:val="24"/>
        </w:rPr>
        <w:t>Ề</w:t>
      </w:r>
      <w:r>
        <w:rPr>
          <w:rFonts w:ascii="Calibri" w:eastAsia="Calibri" w:hAnsi="Calibri" w:cs="Calibri"/>
          <w:b/>
          <w:color w:val="0000FF"/>
          <w:sz w:val="24"/>
          <w:szCs w:val="24"/>
        </w:rPr>
        <w:t xml:space="preserve"> NĂNG LƯ</w:t>
      </w:r>
      <w:r>
        <w:rPr>
          <w:rFonts w:ascii="Calibri" w:eastAsia="Calibri" w:hAnsi="Calibri" w:cs="Calibri"/>
          <w:b/>
          <w:color w:val="0000FF"/>
          <w:sz w:val="24"/>
          <w:szCs w:val="24"/>
        </w:rPr>
        <w:t>Ợ</w:t>
      </w:r>
      <w:r>
        <w:rPr>
          <w:rFonts w:ascii="Calibri" w:eastAsia="Calibri" w:hAnsi="Calibri" w:cs="Calibri"/>
          <w:b/>
          <w:color w:val="0000FF"/>
          <w:sz w:val="24"/>
          <w:szCs w:val="24"/>
        </w:rPr>
        <w:t>NG HAO PHÍ</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rPr>
      </w:pPr>
      <w:r>
        <w:rPr>
          <w:rFonts w:ascii="Calibri" w:eastAsia="Calibri" w:hAnsi="Calibri" w:cs="Calibri"/>
          <w:color w:val="000000"/>
          <w:sz w:val="26"/>
          <w:szCs w:val="26"/>
        </w:rPr>
        <w:t>Thông qua m</w:t>
      </w:r>
      <w:r>
        <w:rPr>
          <w:rFonts w:ascii="Calibri" w:eastAsia="Calibri" w:hAnsi="Calibri" w:cs="Calibri"/>
          <w:color w:val="000000"/>
          <w:sz w:val="26"/>
          <w:szCs w:val="26"/>
        </w:rPr>
        <w:t>ộ</w:t>
      </w:r>
      <w:r>
        <w:rPr>
          <w:rFonts w:ascii="Calibri" w:eastAsia="Calibri" w:hAnsi="Calibri" w:cs="Calibri"/>
          <w:color w:val="000000"/>
          <w:sz w:val="26"/>
          <w:szCs w:val="26"/>
        </w:rPr>
        <w:t>t s</w:t>
      </w:r>
      <w:r>
        <w:rPr>
          <w:rFonts w:ascii="Calibri" w:eastAsia="Calibri" w:hAnsi="Calibri" w:cs="Calibri"/>
          <w:color w:val="000000"/>
          <w:sz w:val="26"/>
          <w:szCs w:val="26"/>
        </w:rPr>
        <w:t>ố</w:t>
      </w:r>
      <w:r>
        <w:rPr>
          <w:rFonts w:ascii="Calibri" w:eastAsia="Calibri" w:hAnsi="Calibri" w:cs="Calibri"/>
          <w:color w:val="000000"/>
          <w:sz w:val="26"/>
          <w:szCs w:val="26"/>
        </w:rPr>
        <w:t xml:space="preserve"> câu h</w:t>
      </w:r>
      <w:r>
        <w:rPr>
          <w:rFonts w:ascii="Calibri" w:eastAsia="Calibri" w:hAnsi="Calibri" w:cs="Calibri"/>
          <w:color w:val="000000"/>
          <w:sz w:val="26"/>
          <w:szCs w:val="26"/>
        </w:rPr>
        <w:t>ỏ</w:t>
      </w:r>
      <w:r>
        <w:rPr>
          <w:rFonts w:ascii="Calibri" w:eastAsia="Calibri" w:hAnsi="Calibri" w:cs="Calibri"/>
          <w:color w:val="000000"/>
          <w:sz w:val="26"/>
          <w:szCs w:val="26"/>
        </w:rPr>
        <w:t>i và ho</w:t>
      </w:r>
      <w:r>
        <w:rPr>
          <w:rFonts w:ascii="Calibri" w:eastAsia="Calibri" w:hAnsi="Calibri" w:cs="Calibri"/>
          <w:color w:val="000000"/>
          <w:sz w:val="26"/>
          <w:szCs w:val="26"/>
        </w:rPr>
        <w:t>ạ</w:t>
      </w:r>
      <w:r>
        <w:rPr>
          <w:rFonts w:ascii="Calibri" w:eastAsia="Calibri" w:hAnsi="Calibri" w:cs="Calibri"/>
          <w:color w:val="000000"/>
          <w:sz w:val="26"/>
          <w:szCs w:val="26"/>
        </w:rPr>
        <w:t>t đ</w:t>
      </w:r>
      <w:r>
        <w:rPr>
          <w:rFonts w:ascii="Calibri" w:eastAsia="Calibri" w:hAnsi="Calibri" w:cs="Calibri"/>
          <w:color w:val="000000"/>
          <w:sz w:val="26"/>
          <w:szCs w:val="26"/>
        </w:rPr>
        <w:t>ộ</w:t>
      </w:r>
      <w:r>
        <w:rPr>
          <w:rFonts w:ascii="Calibri" w:eastAsia="Calibri" w:hAnsi="Calibri" w:cs="Calibri"/>
          <w:color w:val="000000"/>
          <w:sz w:val="26"/>
          <w:szCs w:val="26"/>
        </w:rPr>
        <w:t>ng v</w:t>
      </w:r>
      <w:r>
        <w:rPr>
          <w:rFonts w:ascii="Calibri" w:eastAsia="Calibri" w:hAnsi="Calibri" w:cs="Calibri"/>
          <w:color w:val="000000"/>
          <w:sz w:val="26"/>
          <w:szCs w:val="26"/>
        </w:rPr>
        <w:t>ề</w:t>
      </w:r>
      <w:r>
        <w:rPr>
          <w:rFonts w:ascii="Calibri" w:eastAsia="Calibri" w:hAnsi="Calibri" w:cs="Calibri"/>
          <w:color w:val="000000"/>
          <w:sz w:val="26"/>
          <w:szCs w:val="26"/>
        </w:rPr>
        <w:t xml:space="preserve"> s</w:t>
      </w:r>
      <w:r>
        <w:rPr>
          <w:rFonts w:ascii="Calibri" w:eastAsia="Calibri" w:hAnsi="Calibri" w:cs="Calibri"/>
          <w:color w:val="000000"/>
          <w:sz w:val="26"/>
          <w:szCs w:val="26"/>
        </w:rPr>
        <w:t>ử</w:t>
      </w:r>
      <w:r>
        <w:rPr>
          <w:rFonts w:ascii="Calibri" w:eastAsia="Calibri" w:hAnsi="Calibri" w:cs="Calibri"/>
          <w:color w:val="000000"/>
          <w:sz w:val="26"/>
          <w:szCs w:val="26"/>
        </w:rPr>
        <w:t xml:space="preserve"> d</w:t>
      </w:r>
      <w:r>
        <w:rPr>
          <w:rFonts w:ascii="Calibri" w:eastAsia="Calibri" w:hAnsi="Calibri" w:cs="Calibri"/>
          <w:color w:val="000000"/>
          <w:sz w:val="26"/>
          <w:szCs w:val="26"/>
        </w:rPr>
        <w:t>ụ</w:t>
      </w:r>
      <w:r>
        <w:rPr>
          <w:rFonts w:ascii="Calibri" w:eastAsia="Calibri" w:hAnsi="Calibri" w:cs="Calibri"/>
          <w:color w:val="000000"/>
          <w:sz w:val="26"/>
          <w:szCs w:val="26"/>
        </w:rPr>
        <w:t>ng năng lư</w:t>
      </w:r>
      <w:r>
        <w:rPr>
          <w:rFonts w:ascii="Calibri" w:eastAsia="Calibri" w:hAnsi="Calibri" w:cs="Calibri"/>
          <w:color w:val="000000"/>
          <w:sz w:val="26"/>
          <w:szCs w:val="26"/>
        </w:rPr>
        <w:t>ợ</w:t>
      </w:r>
      <w:r>
        <w:rPr>
          <w:rFonts w:ascii="Calibri" w:eastAsia="Calibri" w:hAnsi="Calibri" w:cs="Calibri"/>
          <w:color w:val="000000"/>
          <w:sz w:val="26"/>
          <w:szCs w:val="26"/>
        </w:rPr>
        <w:t>ng đ</w:t>
      </w:r>
      <w:r>
        <w:rPr>
          <w:rFonts w:ascii="Calibri" w:eastAsia="Calibri" w:hAnsi="Calibri" w:cs="Calibri"/>
          <w:color w:val="000000"/>
          <w:sz w:val="26"/>
          <w:szCs w:val="26"/>
        </w:rPr>
        <w:t>ể</w:t>
      </w:r>
      <w:r>
        <w:rPr>
          <w:rFonts w:ascii="Calibri" w:eastAsia="Calibri" w:hAnsi="Calibri" w:cs="Calibri"/>
          <w:color w:val="000000"/>
          <w:sz w:val="26"/>
          <w:szCs w:val="26"/>
        </w:rPr>
        <w:t xml:space="preserve"> HS nh</w:t>
      </w:r>
      <w:r>
        <w:rPr>
          <w:rFonts w:ascii="Calibri" w:eastAsia="Calibri" w:hAnsi="Calibri" w:cs="Calibri"/>
          <w:color w:val="000000"/>
          <w:sz w:val="26"/>
          <w:szCs w:val="26"/>
        </w:rPr>
        <w:t>ậ</w:t>
      </w:r>
      <w:r>
        <w:rPr>
          <w:rFonts w:ascii="Calibri" w:eastAsia="Calibri" w:hAnsi="Calibri" w:cs="Calibri"/>
          <w:color w:val="000000"/>
          <w:sz w:val="26"/>
          <w:szCs w:val="26"/>
        </w:rPr>
        <w:t>n bi</w:t>
      </w:r>
      <w:r>
        <w:rPr>
          <w:rFonts w:ascii="Calibri" w:eastAsia="Calibri" w:hAnsi="Calibri" w:cs="Calibri"/>
          <w:color w:val="000000"/>
          <w:sz w:val="26"/>
          <w:szCs w:val="26"/>
        </w:rPr>
        <w:t>ế</w:t>
      </w:r>
      <w:r>
        <w:rPr>
          <w:rFonts w:ascii="Calibri" w:eastAsia="Calibri" w:hAnsi="Calibri" w:cs="Calibri"/>
          <w:color w:val="000000"/>
          <w:sz w:val="26"/>
          <w:szCs w:val="26"/>
        </w:rPr>
        <w:t>t đư</w:t>
      </w:r>
      <w:r>
        <w:rPr>
          <w:rFonts w:ascii="Calibri" w:eastAsia="Calibri" w:hAnsi="Calibri" w:cs="Calibri"/>
          <w:color w:val="000000"/>
          <w:sz w:val="26"/>
          <w:szCs w:val="26"/>
        </w:rPr>
        <w:t>ợ</w:t>
      </w:r>
      <w:r>
        <w:rPr>
          <w:rFonts w:ascii="Calibri" w:eastAsia="Calibri" w:hAnsi="Calibri" w:cs="Calibri"/>
          <w:color w:val="000000"/>
          <w:sz w:val="26"/>
          <w:szCs w:val="26"/>
        </w:rPr>
        <w:t>c năng lư</w:t>
      </w:r>
      <w:r>
        <w:rPr>
          <w:rFonts w:ascii="Calibri" w:eastAsia="Calibri" w:hAnsi="Calibri" w:cs="Calibri"/>
          <w:color w:val="000000"/>
          <w:sz w:val="26"/>
          <w:szCs w:val="26"/>
        </w:rPr>
        <w:t>ợ</w:t>
      </w:r>
      <w:r>
        <w:rPr>
          <w:rFonts w:ascii="Calibri" w:eastAsia="Calibri" w:hAnsi="Calibri" w:cs="Calibri"/>
          <w:color w:val="000000"/>
          <w:sz w:val="26"/>
          <w:szCs w:val="26"/>
        </w:rPr>
        <w:t>ng hao phí</w:t>
      </w:r>
      <w:r>
        <w:rPr>
          <w:rFonts w:ascii="Calibri" w:eastAsia="Calibri" w:hAnsi="Calibri" w:cs="Calibri"/>
          <w:color w:val="000000"/>
          <w:sz w:val="26"/>
          <w:szCs w:val="26"/>
        </w:rPr>
        <w:t xml:space="preserve"> thư</w:t>
      </w:r>
      <w:r>
        <w:rPr>
          <w:rFonts w:ascii="Calibri" w:eastAsia="Calibri" w:hAnsi="Calibri" w:cs="Calibri"/>
          <w:color w:val="000000"/>
          <w:sz w:val="26"/>
          <w:szCs w:val="26"/>
        </w:rPr>
        <w:t>ờ</w:t>
      </w:r>
      <w:r>
        <w:rPr>
          <w:rFonts w:ascii="Calibri" w:eastAsia="Calibri" w:hAnsi="Calibri" w:cs="Calibri"/>
          <w:color w:val="000000"/>
          <w:sz w:val="26"/>
          <w:szCs w:val="26"/>
        </w:rPr>
        <w:t>ng xu</w:t>
      </w:r>
      <w:r>
        <w:rPr>
          <w:rFonts w:ascii="Calibri" w:eastAsia="Calibri" w:hAnsi="Calibri" w:cs="Calibri"/>
          <w:color w:val="000000"/>
          <w:sz w:val="26"/>
          <w:szCs w:val="26"/>
        </w:rPr>
        <w:t>ấ</w:t>
      </w:r>
      <w:r>
        <w:rPr>
          <w:rFonts w:ascii="Calibri" w:eastAsia="Calibri" w:hAnsi="Calibri" w:cs="Calibri"/>
          <w:color w:val="000000"/>
          <w:sz w:val="26"/>
          <w:szCs w:val="26"/>
        </w:rPr>
        <w:t>t hi</w:t>
      </w:r>
      <w:r>
        <w:rPr>
          <w:rFonts w:ascii="Calibri" w:eastAsia="Calibri" w:hAnsi="Calibri" w:cs="Calibri"/>
          <w:color w:val="000000"/>
          <w:sz w:val="26"/>
          <w:szCs w:val="26"/>
        </w:rPr>
        <w:t>ệ</w:t>
      </w:r>
      <w:r>
        <w:rPr>
          <w:rFonts w:ascii="Calibri" w:eastAsia="Calibri" w:hAnsi="Calibri" w:cs="Calibri"/>
          <w:color w:val="000000"/>
          <w:sz w:val="26"/>
          <w:szCs w:val="26"/>
        </w:rPr>
        <w:t>n dư</w:t>
      </w:r>
      <w:r>
        <w:rPr>
          <w:rFonts w:ascii="Calibri" w:eastAsia="Calibri" w:hAnsi="Calibri" w:cs="Calibri"/>
          <w:color w:val="000000"/>
          <w:sz w:val="26"/>
          <w:szCs w:val="26"/>
        </w:rPr>
        <w:t>ớ</w:t>
      </w:r>
      <w:r>
        <w:rPr>
          <w:rFonts w:ascii="Calibri" w:eastAsia="Calibri" w:hAnsi="Calibri" w:cs="Calibri"/>
          <w:color w:val="000000"/>
          <w:sz w:val="26"/>
          <w:szCs w:val="26"/>
        </w:rPr>
        <w:t>i d</w:t>
      </w:r>
      <w:r>
        <w:rPr>
          <w:rFonts w:ascii="Calibri" w:eastAsia="Calibri" w:hAnsi="Calibri" w:cs="Calibri"/>
          <w:color w:val="000000"/>
          <w:sz w:val="26"/>
          <w:szCs w:val="26"/>
        </w:rPr>
        <w:t>ạ</w:t>
      </w:r>
      <w:r>
        <w:rPr>
          <w:rFonts w:ascii="Calibri" w:eastAsia="Calibri" w:hAnsi="Calibri" w:cs="Calibri"/>
          <w:color w:val="000000"/>
          <w:sz w:val="26"/>
          <w:szCs w:val="26"/>
        </w:rPr>
        <w:t xml:space="preserve">ng nào và </w:t>
      </w:r>
      <w:r>
        <w:rPr>
          <w:rFonts w:ascii="Calibri" w:eastAsia="Calibri" w:hAnsi="Calibri" w:cs="Calibri"/>
          <w:color w:val="000000"/>
          <w:sz w:val="26"/>
          <w:szCs w:val="26"/>
        </w:rPr>
        <w:t>ở</w:t>
      </w:r>
      <w:r>
        <w:rPr>
          <w:rFonts w:ascii="Calibri" w:eastAsia="Calibri" w:hAnsi="Calibri" w:cs="Calibri"/>
          <w:color w:val="000000"/>
          <w:sz w:val="26"/>
          <w:szCs w:val="26"/>
        </w:rPr>
        <w:t xml:space="preserve"> đâu.</w:t>
      </w:r>
    </w:p>
    <w:p w:rsidR="00475325" w:rsidRDefault="00020F2D">
      <w:pPr>
        <w:spacing w:line="288" w:lineRule="auto"/>
        <w:ind w:firstLine="284"/>
        <w:rPr>
          <w:rFonts w:ascii="Calibri" w:eastAsia="Calibri" w:hAnsi="Calibri" w:cs="Calibri"/>
        </w:rPr>
      </w:pPr>
      <w:r>
        <w:rPr>
          <w:rFonts w:ascii="Calibri" w:eastAsia="Calibri" w:hAnsi="Calibri" w:cs="Calibri"/>
        </w:rPr>
        <w:t>- GV thông báo v</w:t>
      </w:r>
      <w:r>
        <w:rPr>
          <w:rFonts w:ascii="Calibri" w:eastAsia="Calibri" w:hAnsi="Calibri" w:cs="Calibri"/>
        </w:rPr>
        <w:t>ớ</w:t>
      </w:r>
      <w:r>
        <w:rPr>
          <w:rFonts w:ascii="Calibri" w:eastAsia="Calibri" w:hAnsi="Calibri" w:cs="Calibri"/>
        </w:rPr>
        <w:t>i HS: năng lư</w:t>
      </w:r>
      <w:r>
        <w:rPr>
          <w:rFonts w:ascii="Calibri" w:eastAsia="Calibri" w:hAnsi="Calibri" w:cs="Calibri"/>
        </w:rPr>
        <w:t>ợ</w:t>
      </w:r>
      <w:r>
        <w:rPr>
          <w:rFonts w:ascii="Calibri" w:eastAsia="Calibri" w:hAnsi="Calibri" w:cs="Calibri"/>
        </w:rPr>
        <w:t>ng hao phí thư</w:t>
      </w:r>
      <w:r>
        <w:rPr>
          <w:rFonts w:ascii="Calibri" w:eastAsia="Calibri" w:hAnsi="Calibri" w:cs="Calibri"/>
        </w:rPr>
        <w:t>ờ</w:t>
      </w:r>
      <w:r>
        <w:rPr>
          <w:rFonts w:ascii="Calibri" w:eastAsia="Calibri" w:hAnsi="Calibri" w:cs="Calibri"/>
        </w:rPr>
        <w:t>ng xu</w:t>
      </w:r>
      <w:r>
        <w:rPr>
          <w:rFonts w:ascii="Calibri" w:eastAsia="Calibri" w:hAnsi="Calibri" w:cs="Calibri"/>
        </w:rPr>
        <w:t>ấ</w:t>
      </w:r>
      <w:r>
        <w:rPr>
          <w:rFonts w:ascii="Calibri" w:eastAsia="Calibri" w:hAnsi="Calibri" w:cs="Calibri"/>
        </w:rPr>
        <w:t>t hi</w:t>
      </w:r>
      <w:r>
        <w:rPr>
          <w:rFonts w:ascii="Calibri" w:eastAsia="Calibri" w:hAnsi="Calibri" w:cs="Calibri"/>
        </w:rPr>
        <w:t>ệ</w:t>
      </w:r>
      <w:r>
        <w:rPr>
          <w:rFonts w:ascii="Calibri" w:eastAsia="Calibri" w:hAnsi="Calibri" w:cs="Calibri"/>
        </w:rPr>
        <w:t>n dư</w:t>
      </w:r>
      <w:r>
        <w:rPr>
          <w:rFonts w:ascii="Calibri" w:eastAsia="Calibri" w:hAnsi="Calibri" w:cs="Calibri"/>
        </w:rPr>
        <w:t>ớ</w:t>
      </w:r>
      <w:r>
        <w:rPr>
          <w:rFonts w:ascii="Calibri" w:eastAsia="Calibri" w:hAnsi="Calibri" w:cs="Calibri"/>
        </w:rPr>
        <w:t>i d</w:t>
      </w:r>
      <w:r>
        <w:rPr>
          <w:rFonts w:ascii="Calibri" w:eastAsia="Calibri" w:hAnsi="Calibri" w:cs="Calibri"/>
        </w:rPr>
        <w:t>ạ</w:t>
      </w:r>
      <w:r>
        <w:rPr>
          <w:rFonts w:ascii="Calibri" w:eastAsia="Calibri" w:hAnsi="Calibri" w:cs="Calibri"/>
        </w:rPr>
        <w:t>ng nhi</w:t>
      </w:r>
      <w:r>
        <w:rPr>
          <w:rFonts w:ascii="Calibri" w:eastAsia="Calibri" w:hAnsi="Calibri" w:cs="Calibri"/>
        </w:rPr>
        <w:t>ệ</w:t>
      </w:r>
      <w:r>
        <w:rPr>
          <w:rFonts w:ascii="Calibri" w:eastAsia="Calibri" w:hAnsi="Calibri" w:cs="Calibri"/>
        </w:rPr>
        <w:t>t năng và yêu c</w:t>
      </w:r>
      <w:r>
        <w:rPr>
          <w:rFonts w:ascii="Calibri" w:eastAsia="Calibri" w:hAnsi="Calibri" w:cs="Calibri"/>
        </w:rPr>
        <w:t>ầ</w:t>
      </w:r>
      <w:r>
        <w:rPr>
          <w:rFonts w:ascii="Calibri" w:eastAsia="Calibri" w:hAnsi="Calibri" w:cs="Calibri"/>
        </w:rPr>
        <w:t>u HS tìm ví d</w:t>
      </w:r>
      <w:r>
        <w:rPr>
          <w:rFonts w:ascii="Calibri" w:eastAsia="Calibri" w:hAnsi="Calibri" w:cs="Calibri"/>
        </w:rPr>
        <w:t>ụ</w:t>
      </w:r>
      <w:r>
        <w:rPr>
          <w:rFonts w:ascii="Calibri" w:eastAsia="Calibri" w:hAnsi="Calibri" w:cs="Calibri"/>
        </w:rPr>
        <w:t xml:space="preserve"> đ</w:t>
      </w:r>
      <w:r>
        <w:rPr>
          <w:rFonts w:ascii="Calibri" w:eastAsia="Calibri" w:hAnsi="Calibri" w:cs="Calibri"/>
        </w:rPr>
        <w:t>ể</w:t>
      </w:r>
      <w:r>
        <w:rPr>
          <w:rFonts w:ascii="Calibri" w:eastAsia="Calibri" w:hAnsi="Calibri" w:cs="Calibri"/>
        </w:rPr>
        <w:t xml:space="preserve"> minh ho</w:t>
      </w:r>
      <w:r>
        <w:rPr>
          <w:rFonts w:ascii="Calibri" w:eastAsia="Calibri" w:hAnsi="Calibri" w:cs="Calibri"/>
        </w:rPr>
        <w:t>ạ</w:t>
      </w:r>
      <w:r>
        <w:rPr>
          <w:rFonts w:ascii="Calibri" w:eastAsia="Calibri" w:hAnsi="Calibri" w:cs="Calibri"/>
        </w:rPr>
        <w:t xml:space="preserve"> cho nh</w:t>
      </w:r>
      <w:r>
        <w:rPr>
          <w:rFonts w:ascii="Calibri" w:eastAsia="Calibri" w:hAnsi="Calibri" w:cs="Calibri"/>
        </w:rPr>
        <w:t>ậ</w:t>
      </w:r>
      <w:r>
        <w:rPr>
          <w:rFonts w:ascii="Calibri" w:eastAsia="Calibri" w:hAnsi="Calibri" w:cs="Calibri"/>
        </w:rPr>
        <w:t>n đ</w:t>
      </w:r>
      <w:r>
        <w:rPr>
          <w:rFonts w:ascii="Calibri" w:eastAsia="Calibri" w:hAnsi="Calibri" w:cs="Calibri"/>
        </w:rPr>
        <w:t>ị</w:t>
      </w:r>
      <w:r>
        <w:rPr>
          <w:rFonts w:ascii="Calibri" w:eastAsia="Calibri" w:hAnsi="Calibri" w:cs="Calibri"/>
        </w:rPr>
        <w:t>nh đó.</w:t>
      </w:r>
    </w:p>
    <w:p w:rsidR="00475325" w:rsidRDefault="00020F2D">
      <w:pPr>
        <w:spacing w:line="288" w:lineRule="auto"/>
        <w:ind w:firstLine="284"/>
        <w:rPr>
          <w:rFonts w:ascii="Calibri" w:eastAsia="Calibri" w:hAnsi="Calibri" w:cs="Calibri"/>
        </w:rPr>
      </w:pPr>
      <w:r>
        <w:rPr>
          <w:rFonts w:ascii="Calibri" w:eastAsia="Calibri" w:hAnsi="Calibri" w:cs="Calibri"/>
        </w:rPr>
        <w:t>- GV t</w:t>
      </w:r>
      <w:r>
        <w:rPr>
          <w:rFonts w:ascii="Calibri" w:eastAsia="Calibri" w:hAnsi="Calibri" w:cs="Calibri"/>
        </w:rPr>
        <w:t>ổ</w:t>
      </w:r>
      <w:r>
        <w:rPr>
          <w:rFonts w:ascii="Calibri" w:eastAsia="Calibri" w:hAnsi="Calibri" w:cs="Calibri"/>
        </w:rPr>
        <w:t xml:space="preserve"> ch</w:t>
      </w:r>
      <w:r>
        <w:rPr>
          <w:rFonts w:ascii="Calibri" w:eastAsia="Calibri" w:hAnsi="Calibri" w:cs="Calibri"/>
        </w:rPr>
        <w:t>ứ</w:t>
      </w:r>
      <w:r>
        <w:rPr>
          <w:rFonts w:ascii="Calibri" w:eastAsia="Calibri" w:hAnsi="Calibri" w:cs="Calibri"/>
        </w:rPr>
        <w:t>c đ</w:t>
      </w:r>
      <w:r>
        <w:rPr>
          <w:rFonts w:ascii="Calibri" w:eastAsia="Calibri" w:hAnsi="Calibri" w:cs="Calibri"/>
        </w:rPr>
        <w:t>ể</w:t>
      </w:r>
      <w:r>
        <w:rPr>
          <w:rFonts w:ascii="Calibri" w:eastAsia="Calibri" w:hAnsi="Calibri" w:cs="Calibri"/>
        </w:rPr>
        <w:t xml:space="preserve"> HS: Th</w:t>
      </w:r>
      <w:r>
        <w:rPr>
          <w:rFonts w:ascii="Calibri" w:eastAsia="Calibri" w:hAnsi="Calibri" w:cs="Calibri"/>
        </w:rPr>
        <w:t>ự</w:t>
      </w:r>
      <w:r>
        <w:rPr>
          <w:rFonts w:ascii="Calibri" w:eastAsia="Calibri" w:hAnsi="Calibri" w:cs="Calibri"/>
        </w:rPr>
        <w:t>c hi</w:t>
      </w:r>
      <w:r>
        <w:rPr>
          <w:rFonts w:ascii="Calibri" w:eastAsia="Calibri" w:hAnsi="Calibri" w:cs="Calibri"/>
        </w:rPr>
        <w:t>ệ</w:t>
      </w:r>
      <w:r>
        <w:rPr>
          <w:rFonts w:ascii="Calibri" w:eastAsia="Calibri" w:hAnsi="Calibri" w:cs="Calibri"/>
        </w:rPr>
        <w:t>n các ho</w:t>
      </w:r>
      <w:r>
        <w:rPr>
          <w:rFonts w:ascii="Calibri" w:eastAsia="Calibri" w:hAnsi="Calibri" w:cs="Calibri"/>
        </w:rPr>
        <w:t>ạ</w:t>
      </w:r>
      <w:r>
        <w:rPr>
          <w:rFonts w:ascii="Calibri" w:eastAsia="Calibri" w:hAnsi="Calibri" w:cs="Calibri"/>
        </w:rPr>
        <w:t>t đ</w:t>
      </w:r>
      <w:r>
        <w:rPr>
          <w:rFonts w:ascii="Calibri" w:eastAsia="Calibri" w:hAnsi="Calibri" w:cs="Calibri"/>
        </w:rPr>
        <w:t>ộ</w:t>
      </w:r>
      <w:r>
        <w:rPr>
          <w:rFonts w:ascii="Calibri" w:eastAsia="Calibri" w:hAnsi="Calibri" w:cs="Calibri"/>
        </w:rPr>
        <w:t>ng 1 và 2 c</w:t>
      </w:r>
      <w:r>
        <w:rPr>
          <w:rFonts w:ascii="Calibri" w:eastAsia="Calibri" w:hAnsi="Calibri" w:cs="Calibri"/>
        </w:rPr>
        <w:t>ủ</w:t>
      </w:r>
      <w:r>
        <w:rPr>
          <w:rFonts w:ascii="Calibri" w:eastAsia="Calibri" w:hAnsi="Calibri" w:cs="Calibri"/>
        </w:rPr>
        <w:t>a m</w:t>
      </w:r>
      <w:r>
        <w:rPr>
          <w:rFonts w:ascii="Calibri" w:eastAsia="Calibri" w:hAnsi="Calibri" w:cs="Calibri"/>
        </w:rPr>
        <w:t>ụ</w:t>
      </w:r>
      <w:r>
        <w:rPr>
          <w:rFonts w:ascii="Calibri" w:eastAsia="Calibri" w:hAnsi="Calibri" w:cs="Calibri"/>
        </w:rPr>
        <w:t>c này trong SGK.</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rPr>
      </w:pPr>
      <w:r>
        <w:rPr>
          <w:rFonts w:ascii="Calibri" w:eastAsia="Calibri" w:hAnsi="Calibri" w:cs="Calibri"/>
          <w:color w:val="000000"/>
          <w:sz w:val="26"/>
          <w:szCs w:val="26"/>
        </w:rPr>
        <w:t>CH: 1.</w:t>
      </w:r>
      <w:r>
        <w:rPr>
          <w:rFonts w:ascii="Calibri" w:eastAsia="Calibri" w:hAnsi="Calibri" w:cs="Calibri"/>
          <w:color w:val="000000"/>
          <w:sz w:val="26"/>
          <w:szCs w:val="26"/>
        </w:rPr>
        <w:t xml:space="preserve"> HS t</w:t>
      </w:r>
      <w:r>
        <w:rPr>
          <w:rFonts w:ascii="Calibri" w:eastAsia="Calibri" w:hAnsi="Calibri" w:cs="Calibri"/>
          <w:color w:val="000000"/>
          <w:sz w:val="26"/>
          <w:szCs w:val="26"/>
        </w:rPr>
        <w:t>ự</w:t>
      </w:r>
      <w:r>
        <w:rPr>
          <w:rFonts w:ascii="Calibri" w:eastAsia="Calibri" w:hAnsi="Calibri" w:cs="Calibri"/>
          <w:color w:val="000000"/>
          <w:sz w:val="26"/>
          <w:szCs w:val="26"/>
        </w:rPr>
        <w:t xml:space="preserve"> tìm ví d</w:t>
      </w:r>
      <w:r>
        <w:rPr>
          <w:rFonts w:ascii="Calibri" w:eastAsia="Calibri" w:hAnsi="Calibri" w:cs="Calibri"/>
          <w:color w:val="000000"/>
          <w:sz w:val="26"/>
          <w:szCs w:val="26"/>
        </w:rPr>
        <w:t>ụ</w:t>
      </w:r>
      <w:r>
        <w:rPr>
          <w:rFonts w:ascii="Calibri" w:eastAsia="Calibri" w:hAnsi="Calibri" w:cs="Calibri"/>
          <w:color w:val="000000"/>
          <w:sz w:val="26"/>
          <w:szCs w:val="26"/>
        </w:rPr>
        <w:t>.</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rPr>
      </w:pPr>
      <w:r>
        <w:rPr>
          <w:rFonts w:ascii="Calibri" w:eastAsia="Calibri" w:hAnsi="Calibri" w:cs="Calibri"/>
          <w:color w:val="000000"/>
          <w:sz w:val="26"/>
          <w:szCs w:val="26"/>
        </w:rPr>
        <w:t xml:space="preserve"> 2. HS t</w:t>
      </w:r>
      <w:r>
        <w:rPr>
          <w:rFonts w:ascii="Calibri" w:eastAsia="Calibri" w:hAnsi="Calibri" w:cs="Calibri"/>
          <w:color w:val="000000"/>
          <w:sz w:val="26"/>
          <w:szCs w:val="26"/>
        </w:rPr>
        <w:t>ự</w:t>
      </w:r>
      <w:r>
        <w:rPr>
          <w:rFonts w:ascii="Calibri" w:eastAsia="Calibri" w:hAnsi="Calibri" w:cs="Calibri"/>
          <w:color w:val="000000"/>
          <w:sz w:val="26"/>
          <w:szCs w:val="26"/>
        </w:rPr>
        <w:t xml:space="preserve"> tr</w:t>
      </w:r>
      <w:r>
        <w:rPr>
          <w:rFonts w:ascii="Calibri" w:eastAsia="Calibri" w:hAnsi="Calibri" w:cs="Calibri"/>
          <w:color w:val="000000"/>
          <w:sz w:val="26"/>
          <w:szCs w:val="26"/>
        </w:rPr>
        <w:t>ả</w:t>
      </w:r>
      <w:r>
        <w:rPr>
          <w:rFonts w:ascii="Calibri" w:eastAsia="Calibri" w:hAnsi="Calibri" w:cs="Calibri"/>
          <w:color w:val="000000"/>
          <w:sz w:val="26"/>
          <w:szCs w:val="26"/>
        </w:rPr>
        <w:t xml:space="preserve"> l</w:t>
      </w:r>
      <w:r>
        <w:rPr>
          <w:rFonts w:ascii="Calibri" w:eastAsia="Calibri" w:hAnsi="Calibri" w:cs="Calibri"/>
          <w:color w:val="000000"/>
          <w:sz w:val="26"/>
          <w:szCs w:val="26"/>
        </w:rPr>
        <w:t>ờ</w:t>
      </w:r>
      <w:r>
        <w:rPr>
          <w:rFonts w:ascii="Calibri" w:eastAsia="Calibri" w:hAnsi="Calibri" w:cs="Calibri"/>
          <w:color w:val="000000"/>
          <w:sz w:val="26"/>
          <w:szCs w:val="26"/>
        </w:rPr>
        <w:t>i.</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rPr>
      </w:pPr>
      <w:r>
        <w:rPr>
          <w:rFonts w:ascii="Calibri" w:eastAsia="Calibri" w:hAnsi="Calibri" w:cs="Calibri"/>
          <w:color w:val="000000"/>
          <w:sz w:val="24"/>
          <w:szCs w:val="24"/>
        </w:rPr>
        <w:t>HĐ:</w:t>
      </w:r>
      <w:r>
        <w:rPr>
          <w:rFonts w:ascii="Calibri" w:eastAsia="Calibri" w:hAnsi="Calibri" w:cs="Calibri"/>
          <w:color w:val="000000"/>
          <w:sz w:val="26"/>
          <w:szCs w:val="26"/>
        </w:rPr>
        <w:t xml:space="preserve"> 1. Năng lư</w:t>
      </w:r>
      <w:r>
        <w:rPr>
          <w:rFonts w:ascii="Calibri" w:eastAsia="Calibri" w:hAnsi="Calibri" w:cs="Calibri"/>
          <w:color w:val="000000"/>
          <w:sz w:val="26"/>
          <w:szCs w:val="26"/>
        </w:rPr>
        <w:t>ợ</w:t>
      </w:r>
      <w:r>
        <w:rPr>
          <w:rFonts w:ascii="Calibri" w:eastAsia="Calibri" w:hAnsi="Calibri" w:cs="Calibri"/>
          <w:color w:val="000000"/>
          <w:sz w:val="26"/>
          <w:szCs w:val="26"/>
        </w:rPr>
        <w:t>ng hao phí khi đi xe đ</w:t>
      </w:r>
      <w:r>
        <w:rPr>
          <w:rFonts w:ascii="Calibri" w:eastAsia="Calibri" w:hAnsi="Calibri" w:cs="Calibri"/>
          <w:color w:val="000000"/>
          <w:sz w:val="26"/>
          <w:szCs w:val="26"/>
        </w:rPr>
        <w:t>ạ</w:t>
      </w:r>
      <w:r>
        <w:rPr>
          <w:rFonts w:ascii="Calibri" w:eastAsia="Calibri" w:hAnsi="Calibri" w:cs="Calibri"/>
          <w:color w:val="000000"/>
          <w:sz w:val="26"/>
          <w:szCs w:val="26"/>
        </w:rPr>
        <w:t>p:</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rPr>
      </w:pPr>
      <w:r>
        <w:rPr>
          <w:rFonts w:ascii="Calibri" w:eastAsia="Calibri" w:hAnsi="Calibri" w:cs="Calibri"/>
          <w:color w:val="000000"/>
          <w:sz w:val="26"/>
          <w:szCs w:val="26"/>
        </w:rPr>
        <w:t>a) B</w:t>
      </w:r>
      <w:r>
        <w:rPr>
          <w:rFonts w:ascii="Calibri" w:eastAsia="Calibri" w:hAnsi="Calibri" w:cs="Calibri"/>
          <w:color w:val="000000"/>
          <w:sz w:val="26"/>
          <w:szCs w:val="26"/>
        </w:rPr>
        <w:t>ộ</w:t>
      </w:r>
      <w:r>
        <w:rPr>
          <w:rFonts w:ascii="Calibri" w:eastAsia="Calibri" w:hAnsi="Calibri" w:cs="Calibri"/>
          <w:color w:val="000000"/>
          <w:sz w:val="26"/>
          <w:szCs w:val="26"/>
        </w:rPr>
        <w:t xml:space="preserve"> ph</w:t>
      </w:r>
      <w:r>
        <w:rPr>
          <w:rFonts w:ascii="Calibri" w:eastAsia="Calibri" w:hAnsi="Calibri" w:cs="Calibri"/>
          <w:color w:val="000000"/>
          <w:sz w:val="26"/>
          <w:szCs w:val="26"/>
        </w:rPr>
        <w:t>ậ</w:t>
      </w:r>
      <w:r>
        <w:rPr>
          <w:rFonts w:ascii="Calibri" w:eastAsia="Calibri" w:hAnsi="Calibri" w:cs="Calibri"/>
          <w:color w:val="000000"/>
          <w:sz w:val="26"/>
          <w:szCs w:val="26"/>
        </w:rPr>
        <w:t>n có th</w:t>
      </w:r>
      <w:r>
        <w:rPr>
          <w:rFonts w:ascii="Calibri" w:eastAsia="Calibri" w:hAnsi="Calibri" w:cs="Calibri"/>
          <w:color w:val="000000"/>
          <w:sz w:val="26"/>
          <w:szCs w:val="26"/>
        </w:rPr>
        <w:t>ể</w:t>
      </w:r>
      <w:r>
        <w:rPr>
          <w:rFonts w:ascii="Calibri" w:eastAsia="Calibri" w:hAnsi="Calibri" w:cs="Calibri"/>
          <w:color w:val="000000"/>
          <w:sz w:val="26"/>
          <w:szCs w:val="26"/>
        </w:rPr>
        <w:t xml:space="preserve"> x</w:t>
      </w:r>
      <w:r>
        <w:rPr>
          <w:rFonts w:ascii="Calibri" w:eastAsia="Calibri" w:hAnsi="Calibri" w:cs="Calibri"/>
          <w:color w:val="000000"/>
          <w:sz w:val="26"/>
          <w:szCs w:val="26"/>
        </w:rPr>
        <w:t>ả</w:t>
      </w:r>
      <w:r>
        <w:rPr>
          <w:rFonts w:ascii="Calibri" w:eastAsia="Calibri" w:hAnsi="Calibri" w:cs="Calibri"/>
          <w:color w:val="000000"/>
          <w:sz w:val="26"/>
          <w:szCs w:val="26"/>
        </w:rPr>
        <w:t>y ra s</w:t>
      </w:r>
      <w:r>
        <w:rPr>
          <w:rFonts w:ascii="Calibri" w:eastAsia="Calibri" w:hAnsi="Calibri" w:cs="Calibri"/>
          <w:color w:val="000000"/>
          <w:sz w:val="26"/>
          <w:szCs w:val="26"/>
        </w:rPr>
        <w:t>ự</w:t>
      </w:r>
      <w:r>
        <w:rPr>
          <w:rFonts w:ascii="Calibri" w:eastAsia="Calibri" w:hAnsi="Calibri" w:cs="Calibri"/>
          <w:color w:val="000000"/>
          <w:sz w:val="26"/>
          <w:szCs w:val="26"/>
        </w:rPr>
        <w:t xml:space="preserve"> hao phí năng lư</w:t>
      </w:r>
      <w:r>
        <w:rPr>
          <w:rFonts w:ascii="Calibri" w:eastAsia="Calibri" w:hAnsi="Calibri" w:cs="Calibri"/>
          <w:color w:val="000000"/>
          <w:sz w:val="26"/>
          <w:szCs w:val="26"/>
        </w:rPr>
        <w:t>ợ</w:t>
      </w:r>
      <w:r>
        <w:rPr>
          <w:rFonts w:ascii="Calibri" w:eastAsia="Calibri" w:hAnsi="Calibri" w:cs="Calibri"/>
          <w:color w:val="000000"/>
          <w:sz w:val="26"/>
          <w:szCs w:val="26"/>
        </w:rPr>
        <w:t>ng nhi</w:t>
      </w:r>
      <w:r>
        <w:rPr>
          <w:rFonts w:ascii="Calibri" w:eastAsia="Calibri" w:hAnsi="Calibri" w:cs="Calibri"/>
          <w:color w:val="000000"/>
          <w:sz w:val="26"/>
          <w:szCs w:val="26"/>
        </w:rPr>
        <w:t>ề</w:t>
      </w:r>
      <w:r>
        <w:rPr>
          <w:rFonts w:ascii="Calibri" w:eastAsia="Calibri" w:hAnsi="Calibri" w:cs="Calibri"/>
          <w:color w:val="000000"/>
          <w:sz w:val="26"/>
          <w:szCs w:val="26"/>
        </w:rPr>
        <w:t>u nh</w:t>
      </w:r>
      <w:r>
        <w:rPr>
          <w:rFonts w:ascii="Calibri" w:eastAsia="Calibri" w:hAnsi="Calibri" w:cs="Calibri"/>
          <w:color w:val="000000"/>
          <w:sz w:val="26"/>
          <w:szCs w:val="26"/>
        </w:rPr>
        <w:t>ấ</w:t>
      </w:r>
      <w:r>
        <w:rPr>
          <w:rFonts w:ascii="Calibri" w:eastAsia="Calibri" w:hAnsi="Calibri" w:cs="Calibri"/>
          <w:color w:val="000000"/>
          <w:sz w:val="26"/>
          <w:szCs w:val="26"/>
        </w:rPr>
        <w:t>t c</w:t>
      </w:r>
      <w:r>
        <w:rPr>
          <w:rFonts w:ascii="Calibri" w:eastAsia="Calibri" w:hAnsi="Calibri" w:cs="Calibri"/>
          <w:color w:val="000000"/>
          <w:sz w:val="26"/>
          <w:szCs w:val="26"/>
        </w:rPr>
        <w:t>ủ</w:t>
      </w:r>
      <w:r>
        <w:rPr>
          <w:rFonts w:ascii="Calibri" w:eastAsia="Calibri" w:hAnsi="Calibri" w:cs="Calibri"/>
          <w:color w:val="000000"/>
          <w:sz w:val="26"/>
          <w:szCs w:val="26"/>
        </w:rPr>
        <w:t>a xe đ</w:t>
      </w:r>
      <w:r>
        <w:rPr>
          <w:rFonts w:ascii="Calibri" w:eastAsia="Calibri" w:hAnsi="Calibri" w:cs="Calibri"/>
          <w:color w:val="000000"/>
          <w:sz w:val="26"/>
          <w:szCs w:val="26"/>
        </w:rPr>
        <w:t>ạ</w:t>
      </w:r>
      <w:r>
        <w:rPr>
          <w:rFonts w:ascii="Calibri" w:eastAsia="Calibri" w:hAnsi="Calibri" w:cs="Calibri"/>
          <w:color w:val="000000"/>
          <w:sz w:val="26"/>
          <w:szCs w:val="26"/>
        </w:rPr>
        <w:t>p có th</w:t>
      </w:r>
      <w:r>
        <w:rPr>
          <w:rFonts w:ascii="Calibri" w:eastAsia="Calibri" w:hAnsi="Calibri" w:cs="Calibri"/>
          <w:color w:val="000000"/>
          <w:sz w:val="26"/>
          <w:szCs w:val="26"/>
        </w:rPr>
        <w:t>ể</w:t>
      </w:r>
      <w:r>
        <w:rPr>
          <w:rFonts w:ascii="Calibri" w:eastAsia="Calibri" w:hAnsi="Calibri" w:cs="Calibri"/>
          <w:color w:val="000000"/>
          <w:sz w:val="26"/>
          <w:szCs w:val="26"/>
        </w:rPr>
        <w:t xml:space="preserve"> là: các ch</w:t>
      </w:r>
      <w:r>
        <w:rPr>
          <w:rFonts w:ascii="Calibri" w:eastAsia="Calibri" w:hAnsi="Calibri" w:cs="Calibri"/>
          <w:color w:val="000000"/>
          <w:sz w:val="26"/>
          <w:szCs w:val="26"/>
        </w:rPr>
        <w:t>ỗ</w:t>
      </w:r>
      <w:r>
        <w:rPr>
          <w:rFonts w:ascii="Calibri" w:eastAsia="Calibri" w:hAnsi="Calibri" w:cs="Calibri"/>
          <w:color w:val="000000"/>
          <w:sz w:val="26"/>
          <w:szCs w:val="26"/>
        </w:rPr>
        <w:t xml:space="preserve"> ti</w:t>
      </w:r>
      <w:r>
        <w:rPr>
          <w:rFonts w:ascii="Calibri" w:eastAsia="Calibri" w:hAnsi="Calibri" w:cs="Calibri"/>
          <w:color w:val="000000"/>
          <w:sz w:val="26"/>
          <w:szCs w:val="26"/>
        </w:rPr>
        <w:t>ế</w:t>
      </w:r>
      <w:r>
        <w:rPr>
          <w:rFonts w:ascii="Calibri" w:eastAsia="Calibri" w:hAnsi="Calibri" w:cs="Calibri"/>
          <w:color w:val="000000"/>
          <w:sz w:val="26"/>
          <w:szCs w:val="26"/>
        </w:rPr>
        <w:t>p xúc gi</w:t>
      </w:r>
      <w:r>
        <w:rPr>
          <w:rFonts w:ascii="Calibri" w:eastAsia="Calibri" w:hAnsi="Calibri" w:cs="Calibri"/>
          <w:color w:val="000000"/>
          <w:sz w:val="26"/>
          <w:szCs w:val="26"/>
        </w:rPr>
        <w:t>ữ</w:t>
      </w:r>
      <w:r>
        <w:rPr>
          <w:rFonts w:ascii="Calibri" w:eastAsia="Calibri" w:hAnsi="Calibri" w:cs="Calibri"/>
          <w:color w:val="000000"/>
          <w:sz w:val="26"/>
          <w:szCs w:val="26"/>
        </w:rPr>
        <w:t>a tr</w:t>
      </w:r>
      <w:r>
        <w:rPr>
          <w:rFonts w:ascii="Calibri" w:eastAsia="Calibri" w:hAnsi="Calibri" w:cs="Calibri"/>
          <w:color w:val="000000"/>
          <w:sz w:val="26"/>
          <w:szCs w:val="26"/>
        </w:rPr>
        <w:t>ụ</w:t>
      </w:r>
      <w:r>
        <w:rPr>
          <w:rFonts w:ascii="Calibri" w:eastAsia="Calibri" w:hAnsi="Calibri" w:cs="Calibri"/>
          <w:color w:val="000000"/>
          <w:sz w:val="26"/>
          <w:szCs w:val="26"/>
        </w:rPr>
        <w:t>c v</w:t>
      </w:r>
      <w:r>
        <w:rPr>
          <w:rFonts w:ascii="Calibri" w:eastAsia="Calibri" w:hAnsi="Calibri" w:cs="Calibri"/>
          <w:color w:val="000000"/>
          <w:sz w:val="26"/>
          <w:szCs w:val="26"/>
        </w:rPr>
        <w:t>ớ</w:t>
      </w:r>
      <w:r>
        <w:rPr>
          <w:rFonts w:ascii="Calibri" w:eastAsia="Calibri" w:hAnsi="Calibri" w:cs="Calibri"/>
          <w:color w:val="000000"/>
          <w:sz w:val="26"/>
          <w:szCs w:val="26"/>
        </w:rPr>
        <w:t xml:space="preserve">i </w:t>
      </w:r>
      <w:r>
        <w:rPr>
          <w:rFonts w:ascii="Calibri" w:eastAsia="Calibri" w:hAnsi="Calibri" w:cs="Calibri"/>
          <w:color w:val="000000"/>
          <w:sz w:val="26"/>
          <w:szCs w:val="26"/>
        </w:rPr>
        <w:t>ổ</w:t>
      </w:r>
      <w:r>
        <w:rPr>
          <w:rFonts w:ascii="Calibri" w:eastAsia="Calibri" w:hAnsi="Calibri" w:cs="Calibri"/>
          <w:color w:val="000000"/>
          <w:sz w:val="26"/>
          <w:szCs w:val="26"/>
        </w:rPr>
        <w:t xml:space="preserve"> bi, gi</w:t>
      </w:r>
      <w:r>
        <w:rPr>
          <w:rFonts w:ascii="Calibri" w:eastAsia="Calibri" w:hAnsi="Calibri" w:cs="Calibri"/>
          <w:color w:val="000000"/>
          <w:sz w:val="26"/>
          <w:szCs w:val="26"/>
        </w:rPr>
        <w:t>ữ</w:t>
      </w:r>
      <w:r>
        <w:rPr>
          <w:rFonts w:ascii="Calibri" w:eastAsia="Calibri" w:hAnsi="Calibri" w:cs="Calibri"/>
          <w:color w:val="000000"/>
          <w:sz w:val="26"/>
          <w:szCs w:val="26"/>
        </w:rPr>
        <w:t>a bánh xe v</w:t>
      </w:r>
      <w:r>
        <w:rPr>
          <w:rFonts w:ascii="Calibri" w:eastAsia="Calibri" w:hAnsi="Calibri" w:cs="Calibri"/>
          <w:color w:val="000000"/>
          <w:sz w:val="26"/>
          <w:szCs w:val="26"/>
        </w:rPr>
        <w:t>ớ</w:t>
      </w:r>
      <w:r>
        <w:rPr>
          <w:rFonts w:ascii="Calibri" w:eastAsia="Calibri" w:hAnsi="Calibri" w:cs="Calibri"/>
          <w:color w:val="000000"/>
          <w:sz w:val="26"/>
          <w:szCs w:val="26"/>
        </w:rPr>
        <w:t>i m</w:t>
      </w:r>
      <w:r>
        <w:rPr>
          <w:rFonts w:ascii="Calibri" w:eastAsia="Calibri" w:hAnsi="Calibri" w:cs="Calibri"/>
          <w:color w:val="000000"/>
          <w:sz w:val="26"/>
          <w:szCs w:val="26"/>
        </w:rPr>
        <w:t>ặ</w:t>
      </w:r>
      <w:r>
        <w:rPr>
          <w:rFonts w:ascii="Calibri" w:eastAsia="Calibri" w:hAnsi="Calibri" w:cs="Calibri"/>
          <w:color w:val="000000"/>
          <w:sz w:val="26"/>
          <w:szCs w:val="26"/>
        </w:rPr>
        <w:t>t đư</w:t>
      </w:r>
      <w:r>
        <w:rPr>
          <w:rFonts w:ascii="Calibri" w:eastAsia="Calibri" w:hAnsi="Calibri" w:cs="Calibri"/>
          <w:color w:val="000000"/>
          <w:sz w:val="26"/>
          <w:szCs w:val="26"/>
        </w:rPr>
        <w:t>ờ</w:t>
      </w:r>
      <w:r>
        <w:rPr>
          <w:rFonts w:ascii="Calibri" w:eastAsia="Calibri" w:hAnsi="Calibri" w:cs="Calibri"/>
          <w:color w:val="000000"/>
          <w:sz w:val="26"/>
          <w:szCs w:val="26"/>
        </w:rPr>
        <w:t>ng. (VD2)</w:t>
      </w:r>
    </w:p>
    <w:p w:rsidR="00475325" w:rsidRDefault="00020F2D">
      <w:pPr>
        <w:widowControl w:val="0"/>
        <w:pBdr>
          <w:top w:val="nil"/>
          <w:left w:val="nil"/>
          <w:bottom w:val="nil"/>
          <w:right w:val="nil"/>
          <w:between w:val="nil"/>
        </w:pBdr>
        <w:tabs>
          <w:tab w:val="left" w:pos="284"/>
        </w:tabs>
        <w:spacing w:line="288" w:lineRule="auto"/>
        <w:ind w:firstLine="284"/>
        <w:rPr>
          <w:rFonts w:ascii="Calibri" w:eastAsia="Calibri" w:hAnsi="Calibri" w:cs="Calibri"/>
          <w:color w:val="000000"/>
        </w:rPr>
      </w:pPr>
      <w:r>
        <w:rPr>
          <w:rFonts w:ascii="Calibri" w:eastAsia="Calibri" w:hAnsi="Calibri" w:cs="Calibri"/>
          <w:color w:val="000000"/>
          <w:sz w:val="26"/>
          <w:szCs w:val="26"/>
        </w:rPr>
        <w:lastRenderedPageBreak/>
        <w:t>b) Năng lư</w:t>
      </w:r>
      <w:r>
        <w:rPr>
          <w:rFonts w:ascii="Calibri" w:eastAsia="Calibri" w:hAnsi="Calibri" w:cs="Calibri"/>
          <w:color w:val="000000"/>
          <w:sz w:val="26"/>
          <w:szCs w:val="26"/>
        </w:rPr>
        <w:t>ợ</w:t>
      </w:r>
      <w:r>
        <w:rPr>
          <w:rFonts w:ascii="Calibri" w:eastAsia="Calibri" w:hAnsi="Calibri" w:cs="Calibri"/>
          <w:color w:val="000000"/>
          <w:sz w:val="26"/>
          <w:szCs w:val="26"/>
        </w:rPr>
        <w:t>ng h</w:t>
      </w:r>
      <w:r>
        <w:rPr>
          <w:rFonts w:ascii="Calibri" w:eastAsia="Calibri" w:hAnsi="Calibri" w:cs="Calibri"/>
          <w:color w:val="000000"/>
          <w:sz w:val="26"/>
          <w:szCs w:val="26"/>
        </w:rPr>
        <w:t>ữ</w:t>
      </w:r>
      <w:r>
        <w:rPr>
          <w:rFonts w:ascii="Calibri" w:eastAsia="Calibri" w:hAnsi="Calibri" w:cs="Calibri"/>
          <w:color w:val="000000"/>
          <w:sz w:val="26"/>
          <w:szCs w:val="26"/>
        </w:rPr>
        <w:t>u ích là nă</w:t>
      </w:r>
      <w:r>
        <w:rPr>
          <w:rFonts w:ascii="Calibri" w:eastAsia="Calibri" w:hAnsi="Calibri" w:cs="Calibri"/>
          <w:color w:val="000000"/>
          <w:sz w:val="26"/>
          <w:szCs w:val="26"/>
        </w:rPr>
        <w:t>ng lư</w:t>
      </w:r>
      <w:r>
        <w:rPr>
          <w:rFonts w:ascii="Calibri" w:eastAsia="Calibri" w:hAnsi="Calibri" w:cs="Calibri"/>
          <w:color w:val="000000"/>
          <w:sz w:val="26"/>
          <w:szCs w:val="26"/>
        </w:rPr>
        <w:t>ợ</w:t>
      </w:r>
      <w:r>
        <w:rPr>
          <w:rFonts w:ascii="Calibri" w:eastAsia="Calibri" w:hAnsi="Calibri" w:cs="Calibri"/>
          <w:color w:val="000000"/>
          <w:sz w:val="26"/>
          <w:szCs w:val="26"/>
        </w:rPr>
        <w:t>ng làm cho xe chuy</w:t>
      </w:r>
      <w:r>
        <w:rPr>
          <w:rFonts w:ascii="Calibri" w:eastAsia="Calibri" w:hAnsi="Calibri" w:cs="Calibri"/>
          <w:color w:val="000000"/>
          <w:sz w:val="26"/>
          <w:szCs w:val="26"/>
        </w:rPr>
        <w:t>ể</w:t>
      </w:r>
      <w:r>
        <w:rPr>
          <w:rFonts w:ascii="Calibri" w:eastAsia="Calibri" w:hAnsi="Calibri" w:cs="Calibri"/>
          <w:color w:val="000000"/>
          <w:sz w:val="26"/>
          <w:szCs w:val="26"/>
        </w:rPr>
        <w:t>n đ</w:t>
      </w:r>
      <w:r>
        <w:rPr>
          <w:rFonts w:ascii="Calibri" w:eastAsia="Calibri" w:hAnsi="Calibri" w:cs="Calibri"/>
          <w:color w:val="000000"/>
          <w:sz w:val="26"/>
          <w:szCs w:val="26"/>
        </w:rPr>
        <w:t>ộ</w:t>
      </w:r>
      <w:r>
        <w:rPr>
          <w:rFonts w:ascii="Calibri" w:eastAsia="Calibri" w:hAnsi="Calibri" w:cs="Calibri"/>
          <w:color w:val="000000"/>
          <w:sz w:val="26"/>
          <w:szCs w:val="26"/>
        </w:rPr>
        <w:t>ng. (VD2)</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rPr>
      </w:pPr>
      <w:r>
        <w:rPr>
          <w:rFonts w:ascii="Calibri" w:eastAsia="Calibri" w:hAnsi="Calibri" w:cs="Calibri"/>
          <w:color w:val="000000"/>
          <w:sz w:val="26"/>
          <w:szCs w:val="26"/>
        </w:rPr>
        <w:t>2. Năng lư</w:t>
      </w:r>
      <w:r>
        <w:rPr>
          <w:rFonts w:ascii="Calibri" w:eastAsia="Calibri" w:hAnsi="Calibri" w:cs="Calibri"/>
          <w:color w:val="000000"/>
          <w:sz w:val="26"/>
          <w:szCs w:val="26"/>
        </w:rPr>
        <w:t>ợ</w:t>
      </w:r>
      <w:r>
        <w:rPr>
          <w:rFonts w:ascii="Calibri" w:eastAsia="Calibri" w:hAnsi="Calibri" w:cs="Calibri"/>
          <w:color w:val="000000"/>
          <w:sz w:val="26"/>
          <w:szCs w:val="26"/>
        </w:rPr>
        <w:t>ng hao phí khi ô tô ch</w:t>
      </w:r>
      <w:r>
        <w:rPr>
          <w:rFonts w:ascii="Calibri" w:eastAsia="Calibri" w:hAnsi="Calibri" w:cs="Calibri"/>
          <w:color w:val="000000"/>
          <w:sz w:val="26"/>
          <w:szCs w:val="26"/>
        </w:rPr>
        <w:t>ạ</w:t>
      </w:r>
      <w:r>
        <w:rPr>
          <w:rFonts w:ascii="Calibri" w:eastAsia="Calibri" w:hAnsi="Calibri" w:cs="Calibri"/>
          <w:color w:val="000000"/>
          <w:sz w:val="26"/>
          <w:szCs w:val="26"/>
        </w:rPr>
        <w:t>y:</w:t>
      </w:r>
    </w:p>
    <w:p w:rsidR="00475325" w:rsidRDefault="00020F2D">
      <w:pPr>
        <w:widowControl w:val="0"/>
        <w:pBdr>
          <w:top w:val="nil"/>
          <w:left w:val="nil"/>
          <w:bottom w:val="nil"/>
          <w:right w:val="nil"/>
          <w:between w:val="nil"/>
        </w:pBdr>
        <w:tabs>
          <w:tab w:val="left" w:pos="824"/>
        </w:tabs>
        <w:spacing w:line="288" w:lineRule="auto"/>
        <w:ind w:firstLine="284"/>
        <w:rPr>
          <w:rFonts w:ascii="Calibri" w:eastAsia="Calibri" w:hAnsi="Calibri" w:cs="Calibri"/>
          <w:color w:val="000000"/>
        </w:rPr>
      </w:pPr>
      <w:r>
        <w:rPr>
          <w:rFonts w:ascii="Calibri" w:eastAsia="Calibri" w:hAnsi="Calibri" w:cs="Calibri"/>
          <w:color w:val="000000"/>
          <w:sz w:val="26"/>
          <w:szCs w:val="26"/>
        </w:rPr>
        <w:t>a) Các d</w:t>
      </w:r>
      <w:r>
        <w:rPr>
          <w:rFonts w:ascii="Calibri" w:eastAsia="Calibri" w:hAnsi="Calibri" w:cs="Calibri"/>
          <w:color w:val="000000"/>
          <w:sz w:val="26"/>
          <w:szCs w:val="26"/>
        </w:rPr>
        <w:t>ạ</w:t>
      </w:r>
      <w:r>
        <w:rPr>
          <w:rFonts w:ascii="Calibri" w:eastAsia="Calibri" w:hAnsi="Calibri" w:cs="Calibri"/>
          <w:color w:val="000000"/>
          <w:sz w:val="26"/>
          <w:szCs w:val="26"/>
        </w:rPr>
        <w:t>ng năng lư</w:t>
      </w:r>
      <w:r>
        <w:rPr>
          <w:rFonts w:ascii="Calibri" w:eastAsia="Calibri" w:hAnsi="Calibri" w:cs="Calibri"/>
          <w:color w:val="000000"/>
          <w:sz w:val="26"/>
          <w:szCs w:val="26"/>
        </w:rPr>
        <w:t>ợ</w:t>
      </w:r>
      <w:r>
        <w:rPr>
          <w:rFonts w:ascii="Calibri" w:eastAsia="Calibri" w:hAnsi="Calibri" w:cs="Calibri"/>
          <w:color w:val="000000"/>
          <w:sz w:val="26"/>
          <w:szCs w:val="26"/>
        </w:rPr>
        <w:t>ng khi ô tô di chuy</w:t>
      </w:r>
      <w:r>
        <w:rPr>
          <w:rFonts w:ascii="Calibri" w:eastAsia="Calibri" w:hAnsi="Calibri" w:cs="Calibri"/>
          <w:color w:val="000000"/>
          <w:sz w:val="26"/>
          <w:szCs w:val="26"/>
        </w:rPr>
        <w:t>ể</w:t>
      </w:r>
      <w:r>
        <w:rPr>
          <w:rFonts w:ascii="Calibri" w:eastAsia="Calibri" w:hAnsi="Calibri" w:cs="Calibri"/>
          <w:color w:val="000000"/>
          <w:sz w:val="26"/>
          <w:szCs w:val="26"/>
        </w:rPr>
        <w:t>n trên đư</w:t>
      </w:r>
      <w:r>
        <w:rPr>
          <w:rFonts w:ascii="Calibri" w:eastAsia="Calibri" w:hAnsi="Calibri" w:cs="Calibri"/>
          <w:color w:val="000000"/>
          <w:sz w:val="26"/>
          <w:szCs w:val="26"/>
        </w:rPr>
        <w:t>ờ</w:t>
      </w:r>
      <w:r>
        <w:rPr>
          <w:rFonts w:ascii="Calibri" w:eastAsia="Calibri" w:hAnsi="Calibri" w:cs="Calibri"/>
          <w:color w:val="000000"/>
          <w:sz w:val="26"/>
          <w:szCs w:val="26"/>
        </w:rPr>
        <w:t>ng: nhi</w:t>
      </w:r>
      <w:r>
        <w:rPr>
          <w:rFonts w:ascii="Calibri" w:eastAsia="Calibri" w:hAnsi="Calibri" w:cs="Calibri"/>
          <w:color w:val="000000"/>
          <w:sz w:val="26"/>
          <w:szCs w:val="26"/>
        </w:rPr>
        <w:t>ệ</w:t>
      </w:r>
      <w:r>
        <w:rPr>
          <w:rFonts w:ascii="Calibri" w:eastAsia="Calibri" w:hAnsi="Calibri" w:cs="Calibri"/>
          <w:color w:val="000000"/>
          <w:sz w:val="26"/>
          <w:szCs w:val="26"/>
        </w:rPr>
        <w:t>t năng, đi</w:t>
      </w:r>
      <w:r>
        <w:rPr>
          <w:rFonts w:ascii="Calibri" w:eastAsia="Calibri" w:hAnsi="Calibri" w:cs="Calibri"/>
          <w:color w:val="000000"/>
          <w:sz w:val="26"/>
          <w:szCs w:val="26"/>
        </w:rPr>
        <w:t>ệ</w:t>
      </w:r>
      <w:r>
        <w:rPr>
          <w:rFonts w:ascii="Calibri" w:eastAsia="Calibri" w:hAnsi="Calibri" w:cs="Calibri"/>
          <w:color w:val="000000"/>
          <w:sz w:val="26"/>
          <w:szCs w:val="26"/>
        </w:rPr>
        <w:t>n năng, đ</w:t>
      </w:r>
      <w:r>
        <w:rPr>
          <w:rFonts w:ascii="Calibri" w:eastAsia="Calibri" w:hAnsi="Calibri" w:cs="Calibri"/>
          <w:color w:val="000000"/>
          <w:sz w:val="26"/>
          <w:szCs w:val="26"/>
        </w:rPr>
        <w:t>ộ</w:t>
      </w:r>
      <w:r>
        <w:rPr>
          <w:rFonts w:ascii="Calibri" w:eastAsia="Calibri" w:hAnsi="Calibri" w:cs="Calibri"/>
          <w:color w:val="000000"/>
          <w:sz w:val="26"/>
          <w:szCs w:val="26"/>
        </w:rPr>
        <w:t>ng năng, năng lư</w:t>
      </w:r>
      <w:r>
        <w:rPr>
          <w:rFonts w:ascii="Calibri" w:eastAsia="Calibri" w:hAnsi="Calibri" w:cs="Calibri"/>
          <w:color w:val="000000"/>
          <w:sz w:val="26"/>
          <w:szCs w:val="26"/>
        </w:rPr>
        <w:t>ợ</w:t>
      </w:r>
      <w:r>
        <w:rPr>
          <w:rFonts w:ascii="Calibri" w:eastAsia="Calibri" w:hAnsi="Calibri" w:cs="Calibri"/>
          <w:color w:val="000000"/>
          <w:sz w:val="26"/>
          <w:szCs w:val="26"/>
        </w:rPr>
        <w:t>ng âm, quang năng. HS t</w:t>
      </w:r>
      <w:r>
        <w:rPr>
          <w:rFonts w:ascii="Calibri" w:eastAsia="Calibri" w:hAnsi="Calibri" w:cs="Calibri"/>
          <w:color w:val="000000"/>
          <w:sz w:val="26"/>
          <w:szCs w:val="26"/>
        </w:rPr>
        <w:t>ự</w:t>
      </w:r>
      <w:r>
        <w:rPr>
          <w:rFonts w:ascii="Calibri" w:eastAsia="Calibri" w:hAnsi="Calibri" w:cs="Calibri"/>
          <w:color w:val="000000"/>
          <w:sz w:val="26"/>
          <w:szCs w:val="26"/>
        </w:rPr>
        <w:t xml:space="preserve"> v</w:t>
      </w:r>
      <w:r>
        <w:rPr>
          <w:rFonts w:ascii="Calibri" w:eastAsia="Calibri" w:hAnsi="Calibri" w:cs="Calibri"/>
          <w:color w:val="000000"/>
          <w:sz w:val="26"/>
          <w:szCs w:val="26"/>
        </w:rPr>
        <w:t>ẽ</w:t>
      </w:r>
      <w:r>
        <w:rPr>
          <w:rFonts w:ascii="Calibri" w:eastAsia="Calibri" w:hAnsi="Calibri" w:cs="Calibri"/>
          <w:color w:val="000000"/>
          <w:sz w:val="26"/>
          <w:szCs w:val="26"/>
        </w:rPr>
        <w:t xml:space="preserve"> sơ đ</w:t>
      </w:r>
      <w:r>
        <w:rPr>
          <w:rFonts w:ascii="Calibri" w:eastAsia="Calibri" w:hAnsi="Calibri" w:cs="Calibri"/>
          <w:color w:val="000000"/>
          <w:sz w:val="26"/>
          <w:szCs w:val="26"/>
        </w:rPr>
        <w:t>ồ</w:t>
      </w:r>
      <w:r>
        <w:rPr>
          <w:rFonts w:ascii="Calibri" w:eastAsia="Calibri" w:hAnsi="Calibri" w:cs="Calibri"/>
          <w:color w:val="000000"/>
          <w:sz w:val="26"/>
          <w:szCs w:val="26"/>
        </w:rPr>
        <w:t xml:space="preserve"> dòng năng lư</w:t>
      </w:r>
      <w:r>
        <w:rPr>
          <w:rFonts w:ascii="Calibri" w:eastAsia="Calibri" w:hAnsi="Calibri" w:cs="Calibri"/>
          <w:color w:val="000000"/>
          <w:sz w:val="26"/>
          <w:szCs w:val="26"/>
        </w:rPr>
        <w:t>ợ</w:t>
      </w:r>
      <w:r>
        <w:rPr>
          <w:rFonts w:ascii="Calibri" w:eastAsia="Calibri" w:hAnsi="Calibri" w:cs="Calibri"/>
          <w:color w:val="000000"/>
          <w:sz w:val="26"/>
          <w:szCs w:val="26"/>
        </w:rPr>
        <w:t>ng. (VD2)</w:t>
      </w:r>
    </w:p>
    <w:p w:rsidR="00475325" w:rsidRDefault="00020F2D">
      <w:pPr>
        <w:widowControl w:val="0"/>
        <w:pBdr>
          <w:top w:val="nil"/>
          <w:left w:val="nil"/>
          <w:bottom w:val="nil"/>
          <w:right w:val="nil"/>
          <w:between w:val="nil"/>
        </w:pBdr>
        <w:tabs>
          <w:tab w:val="left" w:pos="843"/>
        </w:tabs>
        <w:spacing w:line="288" w:lineRule="auto"/>
        <w:ind w:firstLine="284"/>
        <w:rPr>
          <w:rFonts w:ascii="Calibri" w:eastAsia="Calibri" w:hAnsi="Calibri" w:cs="Calibri"/>
          <w:color w:val="000000"/>
        </w:rPr>
      </w:pPr>
      <w:r>
        <w:rPr>
          <w:rFonts w:ascii="Calibri" w:eastAsia="Calibri" w:hAnsi="Calibri" w:cs="Calibri"/>
          <w:color w:val="000000"/>
          <w:sz w:val="26"/>
          <w:szCs w:val="26"/>
        </w:rPr>
        <w:t>b) Năng lư</w:t>
      </w:r>
      <w:r>
        <w:rPr>
          <w:rFonts w:ascii="Calibri" w:eastAsia="Calibri" w:hAnsi="Calibri" w:cs="Calibri"/>
          <w:color w:val="000000"/>
          <w:sz w:val="26"/>
          <w:szCs w:val="26"/>
        </w:rPr>
        <w:t>ợ</w:t>
      </w:r>
      <w:r>
        <w:rPr>
          <w:rFonts w:ascii="Calibri" w:eastAsia="Calibri" w:hAnsi="Calibri" w:cs="Calibri"/>
          <w:color w:val="000000"/>
          <w:sz w:val="26"/>
          <w:szCs w:val="26"/>
        </w:rPr>
        <w:t>ng có th</w:t>
      </w:r>
      <w:r>
        <w:rPr>
          <w:rFonts w:ascii="Calibri" w:eastAsia="Calibri" w:hAnsi="Calibri" w:cs="Calibri"/>
          <w:color w:val="000000"/>
          <w:sz w:val="26"/>
          <w:szCs w:val="26"/>
        </w:rPr>
        <w:t>ể</w:t>
      </w:r>
      <w:r>
        <w:rPr>
          <w:rFonts w:ascii="Calibri" w:eastAsia="Calibri" w:hAnsi="Calibri" w:cs="Calibri"/>
          <w:color w:val="000000"/>
          <w:sz w:val="26"/>
          <w:szCs w:val="26"/>
        </w:rPr>
        <w:t xml:space="preserve"> b</w:t>
      </w:r>
      <w:r>
        <w:rPr>
          <w:rFonts w:ascii="Calibri" w:eastAsia="Calibri" w:hAnsi="Calibri" w:cs="Calibri"/>
          <w:color w:val="000000"/>
          <w:sz w:val="26"/>
          <w:szCs w:val="26"/>
        </w:rPr>
        <w:t>ị</w:t>
      </w:r>
      <w:r>
        <w:rPr>
          <w:rFonts w:ascii="Calibri" w:eastAsia="Calibri" w:hAnsi="Calibri" w:cs="Calibri"/>
          <w:color w:val="000000"/>
          <w:sz w:val="26"/>
          <w:szCs w:val="26"/>
        </w:rPr>
        <w:t xml:space="preserve"> hao phí </w:t>
      </w:r>
      <w:r>
        <w:rPr>
          <w:rFonts w:ascii="Calibri" w:eastAsia="Calibri" w:hAnsi="Calibri" w:cs="Calibri"/>
          <w:color w:val="000000"/>
          <w:sz w:val="26"/>
          <w:szCs w:val="26"/>
        </w:rPr>
        <w:t>ở</w:t>
      </w:r>
      <w:r>
        <w:rPr>
          <w:rFonts w:ascii="Calibri" w:eastAsia="Calibri" w:hAnsi="Calibri" w:cs="Calibri"/>
          <w:color w:val="000000"/>
          <w:sz w:val="26"/>
          <w:szCs w:val="26"/>
        </w:rPr>
        <w:t xml:space="preserve"> các b</w:t>
      </w:r>
      <w:r>
        <w:rPr>
          <w:rFonts w:ascii="Calibri" w:eastAsia="Calibri" w:hAnsi="Calibri" w:cs="Calibri"/>
          <w:color w:val="000000"/>
          <w:sz w:val="26"/>
          <w:szCs w:val="26"/>
        </w:rPr>
        <w:t>ộ</w:t>
      </w:r>
      <w:r>
        <w:rPr>
          <w:rFonts w:ascii="Calibri" w:eastAsia="Calibri" w:hAnsi="Calibri" w:cs="Calibri"/>
          <w:color w:val="000000"/>
          <w:sz w:val="26"/>
          <w:szCs w:val="26"/>
        </w:rPr>
        <w:t xml:space="preserve"> ph</w:t>
      </w:r>
      <w:r>
        <w:rPr>
          <w:rFonts w:ascii="Calibri" w:eastAsia="Calibri" w:hAnsi="Calibri" w:cs="Calibri"/>
          <w:color w:val="000000"/>
          <w:sz w:val="26"/>
          <w:szCs w:val="26"/>
        </w:rPr>
        <w:t>ậ</w:t>
      </w:r>
      <w:r>
        <w:rPr>
          <w:rFonts w:ascii="Calibri" w:eastAsia="Calibri" w:hAnsi="Calibri" w:cs="Calibri"/>
          <w:color w:val="000000"/>
          <w:sz w:val="26"/>
          <w:szCs w:val="26"/>
        </w:rPr>
        <w:t>n như: nhi</w:t>
      </w:r>
      <w:r>
        <w:rPr>
          <w:rFonts w:ascii="Calibri" w:eastAsia="Calibri" w:hAnsi="Calibri" w:cs="Calibri"/>
          <w:color w:val="000000"/>
          <w:sz w:val="26"/>
          <w:szCs w:val="26"/>
        </w:rPr>
        <w:t>ệ</w:t>
      </w:r>
      <w:r>
        <w:rPr>
          <w:rFonts w:ascii="Calibri" w:eastAsia="Calibri" w:hAnsi="Calibri" w:cs="Calibri"/>
          <w:color w:val="000000"/>
          <w:sz w:val="26"/>
          <w:szCs w:val="26"/>
        </w:rPr>
        <w:t>t năng làm nóng đ</w:t>
      </w:r>
      <w:r>
        <w:rPr>
          <w:rFonts w:ascii="Calibri" w:eastAsia="Calibri" w:hAnsi="Calibri" w:cs="Calibri"/>
          <w:color w:val="000000"/>
          <w:sz w:val="26"/>
          <w:szCs w:val="26"/>
        </w:rPr>
        <w:t>ộ</w:t>
      </w:r>
      <w:r>
        <w:rPr>
          <w:rFonts w:ascii="Calibri" w:eastAsia="Calibri" w:hAnsi="Calibri" w:cs="Calibri"/>
          <w:color w:val="000000"/>
          <w:sz w:val="26"/>
          <w:szCs w:val="26"/>
        </w:rPr>
        <w:t>ng cơ, ma sát c</w:t>
      </w:r>
      <w:r>
        <w:rPr>
          <w:rFonts w:ascii="Calibri" w:eastAsia="Calibri" w:hAnsi="Calibri" w:cs="Calibri"/>
          <w:color w:val="000000"/>
          <w:sz w:val="26"/>
          <w:szCs w:val="26"/>
        </w:rPr>
        <w:t>ủ</w:t>
      </w:r>
      <w:r>
        <w:rPr>
          <w:rFonts w:ascii="Calibri" w:eastAsia="Calibri" w:hAnsi="Calibri" w:cs="Calibri"/>
          <w:color w:val="000000"/>
          <w:sz w:val="26"/>
          <w:szCs w:val="26"/>
        </w:rPr>
        <w:t>a tr</w:t>
      </w:r>
      <w:r>
        <w:rPr>
          <w:rFonts w:ascii="Calibri" w:eastAsia="Calibri" w:hAnsi="Calibri" w:cs="Calibri"/>
          <w:color w:val="000000"/>
          <w:sz w:val="26"/>
          <w:szCs w:val="26"/>
        </w:rPr>
        <w:t>ụ</w:t>
      </w:r>
      <w:r>
        <w:rPr>
          <w:rFonts w:ascii="Calibri" w:eastAsia="Calibri" w:hAnsi="Calibri" w:cs="Calibri"/>
          <w:color w:val="000000"/>
          <w:sz w:val="26"/>
          <w:szCs w:val="26"/>
        </w:rPr>
        <w:t>c v</w:t>
      </w:r>
      <w:r>
        <w:rPr>
          <w:rFonts w:ascii="Calibri" w:eastAsia="Calibri" w:hAnsi="Calibri" w:cs="Calibri"/>
          <w:color w:val="000000"/>
          <w:sz w:val="26"/>
          <w:szCs w:val="26"/>
        </w:rPr>
        <w:t>ớ</w:t>
      </w:r>
      <w:r>
        <w:rPr>
          <w:rFonts w:ascii="Calibri" w:eastAsia="Calibri" w:hAnsi="Calibri" w:cs="Calibri"/>
          <w:color w:val="000000"/>
          <w:sz w:val="26"/>
          <w:szCs w:val="26"/>
        </w:rPr>
        <w:t xml:space="preserve">i </w:t>
      </w:r>
      <w:r>
        <w:rPr>
          <w:rFonts w:ascii="Calibri" w:eastAsia="Calibri" w:hAnsi="Calibri" w:cs="Calibri"/>
          <w:color w:val="000000"/>
          <w:sz w:val="26"/>
          <w:szCs w:val="26"/>
        </w:rPr>
        <w:t>ổ</w:t>
      </w:r>
      <w:r>
        <w:rPr>
          <w:rFonts w:ascii="Calibri" w:eastAsia="Calibri" w:hAnsi="Calibri" w:cs="Calibri"/>
          <w:color w:val="000000"/>
          <w:sz w:val="26"/>
          <w:szCs w:val="26"/>
        </w:rPr>
        <w:t xml:space="preserve"> b</w:t>
      </w:r>
      <w:r>
        <w:rPr>
          <w:rFonts w:ascii="Calibri" w:eastAsia="Calibri" w:hAnsi="Calibri" w:cs="Calibri"/>
          <w:color w:val="000000"/>
          <w:sz w:val="26"/>
          <w:szCs w:val="26"/>
        </w:rPr>
        <w:t>i, gi</w:t>
      </w:r>
      <w:r>
        <w:rPr>
          <w:rFonts w:ascii="Calibri" w:eastAsia="Calibri" w:hAnsi="Calibri" w:cs="Calibri"/>
          <w:color w:val="000000"/>
          <w:sz w:val="26"/>
          <w:szCs w:val="26"/>
        </w:rPr>
        <w:t>ữ</w:t>
      </w:r>
      <w:r>
        <w:rPr>
          <w:rFonts w:ascii="Calibri" w:eastAsia="Calibri" w:hAnsi="Calibri" w:cs="Calibri"/>
          <w:color w:val="000000"/>
          <w:sz w:val="26"/>
          <w:szCs w:val="26"/>
        </w:rPr>
        <w:t>a bánh xe v</w:t>
      </w:r>
      <w:r>
        <w:rPr>
          <w:rFonts w:ascii="Calibri" w:eastAsia="Calibri" w:hAnsi="Calibri" w:cs="Calibri"/>
          <w:color w:val="000000"/>
          <w:sz w:val="26"/>
          <w:szCs w:val="26"/>
        </w:rPr>
        <w:t>ớ</w:t>
      </w:r>
      <w:r>
        <w:rPr>
          <w:rFonts w:ascii="Calibri" w:eastAsia="Calibri" w:hAnsi="Calibri" w:cs="Calibri"/>
          <w:color w:val="000000"/>
          <w:sz w:val="26"/>
          <w:szCs w:val="26"/>
        </w:rPr>
        <w:t>i m</w:t>
      </w:r>
      <w:r>
        <w:rPr>
          <w:rFonts w:ascii="Calibri" w:eastAsia="Calibri" w:hAnsi="Calibri" w:cs="Calibri"/>
          <w:color w:val="000000"/>
          <w:sz w:val="26"/>
          <w:szCs w:val="26"/>
        </w:rPr>
        <w:t>ặ</w:t>
      </w:r>
      <w:r>
        <w:rPr>
          <w:rFonts w:ascii="Calibri" w:eastAsia="Calibri" w:hAnsi="Calibri" w:cs="Calibri"/>
          <w:color w:val="000000"/>
          <w:sz w:val="26"/>
          <w:szCs w:val="26"/>
        </w:rPr>
        <w:t>t đư</w:t>
      </w:r>
      <w:r>
        <w:rPr>
          <w:rFonts w:ascii="Calibri" w:eastAsia="Calibri" w:hAnsi="Calibri" w:cs="Calibri"/>
          <w:color w:val="000000"/>
          <w:sz w:val="26"/>
          <w:szCs w:val="26"/>
        </w:rPr>
        <w:t>ờ</w:t>
      </w:r>
      <w:r>
        <w:rPr>
          <w:rFonts w:ascii="Calibri" w:eastAsia="Calibri" w:hAnsi="Calibri" w:cs="Calibri"/>
          <w:color w:val="000000"/>
          <w:sz w:val="26"/>
          <w:szCs w:val="26"/>
        </w:rPr>
        <w:t>ng, gi</w:t>
      </w:r>
      <w:r>
        <w:rPr>
          <w:rFonts w:ascii="Calibri" w:eastAsia="Calibri" w:hAnsi="Calibri" w:cs="Calibri"/>
          <w:color w:val="000000"/>
          <w:sz w:val="26"/>
          <w:szCs w:val="26"/>
        </w:rPr>
        <w:t>ữ</w:t>
      </w:r>
      <w:r>
        <w:rPr>
          <w:rFonts w:ascii="Calibri" w:eastAsia="Calibri" w:hAnsi="Calibri" w:cs="Calibri"/>
          <w:color w:val="000000"/>
          <w:sz w:val="26"/>
          <w:szCs w:val="26"/>
        </w:rPr>
        <w:t>a xe v</w:t>
      </w:r>
      <w:r>
        <w:rPr>
          <w:rFonts w:ascii="Calibri" w:eastAsia="Calibri" w:hAnsi="Calibri" w:cs="Calibri"/>
          <w:color w:val="000000"/>
          <w:sz w:val="26"/>
          <w:szCs w:val="26"/>
        </w:rPr>
        <w:t>ớ</w:t>
      </w:r>
      <w:r>
        <w:rPr>
          <w:rFonts w:ascii="Calibri" w:eastAsia="Calibri" w:hAnsi="Calibri" w:cs="Calibri"/>
          <w:color w:val="000000"/>
          <w:sz w:val="26"/>
          <w:szCs w:val="26"/>
        </w:rPr>
        <w:t>i môi trư</w:t>
      </w:r>
      <w:r>
        <w:rPr>
          <w:rFonts w:ascii="Calibri" w:eastAsia="Calibri" w:hAnsi="Calibri" w:cs="Calibri"/>
          <w:color w:val="000000"/>
          <w:sz w:val="26"/>
          <w:szCs w:val="26"/>
        </w:rPr>
        <w:t>ờ</w:t>
      </w:r>
      <w:r>
        <w:rPr>
          <w:rFonts w:ascii="Calibri" w:eastAsia="Calibri" w:hAnsi="Calibri" w:cs="Calibri"/>
          <w:color w:val="000000"/>
          <w:sz w:val="26"/>
          <w:szCs w:val="26"/>
        </w:rPr>
        <w:t>ng, khí th</w:t>
      </w:r>
      <w:r>
        <w:rPr>
          <w:rFonts w:ascii="Calibri" w:eastAsia="Calibri" w:hAnsi="Calibri" w:cs="Calibri"/>
          <w:color w:val="000000"/>
          <w:sz w:val="26"/>
          <w:szCs w:val="26"/>
        </w:rPr>
        <w:t>ả</w:t>
      </w:r>
      <w:r>
        <w:rPr>
          <w:rFonts w:ascii="Calibri" w:eastAsia="Calibri" w:hAnsi="Calibri" w:cs="Calibri"/>
          <w:color w:val="000000"/>
          <w:sz w:val="26"/>
          <w:szCs w:val="26"/>
        </w:rPr>
        <w:t>i ra môi trư</w:t>
      </w:r>
      <w:r>
        <w:rPr>
          <w:rFonts w:ascii="Calibri" w:eastAsia="Calibri" w:hAnsi="Calibri" w:cs="Calibri"/>
          <w:color w:val="000000"/>
          <w:sz w:val="26"/>
          <w:szCs w:val="26"/>
        </w:rPr>
        <w:t>ờ</w:t>
      </w:r>
      <w:r>
        <w:rPr>
          <w:rFonts w:ascii="Calibri" w:eastAsia="Calibri" w:hAnsi="Calibri" w:cs="Calibri"/>
          <w:color w:val="000000"/>
          <w:sz w:val="26"/>
          <w:szCs w:val="26"/>
        </w:rPr>
        <w:t>ng,... (VD2)</w:t>
      </w:r>
    </w:p>
    <w:p w:rsidR="00475325" w:rsidRDefault="00020F2D">
      <w:pPr>
        <w:spacing w:line="288" w:lineRule="auto"/>
        <w:ind w:firstLine="284"/>
        <w:rPr>
          <w:rFonts w:ascii="Calibri" w:eastAsia="Calibri" w:hAnsi="Calibri" w:cs="Calibri"/>
        </w:rPr>
      </w:pPr>
      <w:r>
        <w:rPr>
          <w:rFonts w:ascii="Calibri" w:eastAsia="Calibri" w:hAnsi="Calibri" w:cs="Calibri"/>
        </w:rPr>
        <w:t>GV luôn nh</w:t>
      </w:r>
      <w:r>
        <w:rPr>
          <w:rFonts w:ascii="Calibri" w:eastAsia="Calibri" w:hAnsi="Calibri" w:cs="Calibri"/>
        </w:rPr>
        <w:t>ấ</w:t>
      </w:r>
      <w:r>
        <w:rPr>
          <w:rFonts w:ascii="Calibri" w:eastAsia="Calibri" w:hAnsi="Calibri" w:cs="Calibri"/>
        </w:rPr>
        <w:t>n m</w:t>
      </w:r>
      <w:r>
        <w:rPr>
          <w:rFonts w:ascii="Calibri" w:eastAsia="Calibri" w:hAnsi="Calibri" w:cs="Calibri"/>
        </w:rPr>
        <w:t>ạ</w:t>
      </w:r>
      <w:r>
        <w:rPr>
          <w:rFonts w:ascii="Calibri" w:eastAsia="Calibri" w:hAnsi="Calibri" w:cs="Calibri"/>
        </w:rPr>
        <w:t>nh đ</w:t>
      </w:r>
      <w:r>
        <w:rPr>
          <w:rFonts w:ascii="Calibri" w:eastAsia="Calibri" w:hAnsi="Calibri" w:cs="Calibri"/>
        </w:rPr>
        <w:t>ể</w:t>
      </w:r>
      <w:r>
        <w:rPr>
          <w:rFonts w:ascii="Calibri" w:eastAsia="Calibri" w:hAnsi="Calibri" w:cs="Calibri"/>
        </w:rPr>
        <w:t xml:space="preserve"> HS nh</w:t>
      </w:r>
      <w:r>
        <w:rPr>
          <w:rFonts w:ascii="Calibri" w:eastAsia="Calibri" w:hAnsi="Calibri" w:cs="Calibri"/>
        </w:rPr>
        <w:t>ậ</w:t>
      </w:r>
      <w:r>
        <w:rPr>
          <w:rFonts w:ascii="Calibri" w:eastAsia="Calibri" w:hAnsi="Calibri" w:cs="Calibri"/>
        </w:rPr>
        <w:t>n th</w:t>
      </w:r>
      <w:r>
        <w:rPr>
          <w:rFonts w:ascii="Calibri" w:eastAsia="Calibri" w:hAnsi="Calibri" w:cs="Calibri"/>
        </w:rPr>
        <w:t>ấ</w:t>
      </w:r>
      <w:r>
        <w:rPr>
          <w:rFonts w:ascii="Calibri" w:eastAsia="Calibri" w:hAnsi="Calibri" w:cs="Calibri"/>
        </w:rPr>
        <w:t>y: năng lư</w:t>
      </w:r>
      <w:r>
        <w:rPr>
          <w:rFonts w:ascii="Calibri" w:eastAsia="Calibri" w:hAnsi="Calibri" w:cs="Calibri"/>
        </w:rPr>
        <w:t>ợ</w:t>
      </w:r>
      <w:r>
        <w:rPr>
          <w:rFonts w:ascii="Calibri" w:eastAsia="Calibri" w:hAnsi="Calibri" w:cs="Calibri"/>
        </w:rPr>
        <w:t>ng hao phí thư</w:t>
      </w:r>
      <w:r>
        <w:rPr>
          <w:rFonts w:ascii="Calibri" w:eastAsia="Calibri" w:hAnsi="Calibri" w:cs="Calibri"/>
        </w:rPr>
        <w:t>ờ</w:t>
      </w:r>
      <w:r>
        <w:rPr>
          <w:rFonts w:ascii="Calibri" w:eastAsia="Calibri" w:hAnsi="Calibri" w:cs="Calibri"/>
        </w:rPr>
        <w:t>ng xu</w:t>
      </w:r>
      <w:r>
        <w:rPr>
          <w:rFonts w:ascii="Calibri" w:eastAsia="Calibri" w:hAnsi="Calibri" w:cs="Calibri"/>
        </w:rPr>
        <w:t>ấ</w:t>
      </w:r>
      <w:r>
        <w:rPr>
          <w:rFonts w:ascii="Calibri" w:eastAsia="Calibri" w:hAnsi="Calibri" w:cs="Calibri"/>
        </w:rPr>
        <w:t>t hi</w:t>
      </w:r>
      <w:r>
        <w:rPr>
          <w:rFonts w:ascii="Calibri" w:eastAsia="Calibri" w:hAnsi="Calibri" w:cs="Calibri"/>
        </w:rPr>
        <w:t>ệ</w:t>
      </w:r>
      <w:r>
        <w:rPr>
          <w:rFonts w:ascii="Calibri" w:eastAsia="Calibri" w:hAnsi="Calibri" w:cs="Calibri"/>
        </w:rPr>
        <w:t>n dư</w:t>
      </w:r>
      <w:r>
        <w:rPr>
          <w:rFonts w:ascii="Calibri" w:eastAsia="Calibri" w:hAnsi="Calibri" w:cs="Calibri"/>
        </w:rPr>
        <w:t>ớ</w:t>
      </w:r>
      <w:r>
        <w:rPr>
          <w:rFonts w:ascii="Calibri" w:eastAsia="Calibri" w:hAnsi="Calibri" w:cs="Calibri"/>
        </w:rPr>
        <w:t>i d</w:t>
      </w:r>
      <w:r>
        <w:rPr>
          <w:rFonts w:ascii="Calibri" w:eastAsia="Calibri" w:hAnsi="Calibri" w:cs="Calibri"/>
        </w:rPr>
        <w:t>ạ</w:t>
      </w:r>
      <w:r>
        <w:rPr>
          <w:rFonts w:ascii="Calibri" w:eastAsia="Calibri" w:hAnsi="Calibri" w:cs="Calibri"/>
        </w:rPr>
        <w:t>ng nhi</w:t>
      </w:r>
      <w:r>
        <w:rPr>
          <w:rFonts w:ascii="Calibri" w:eastAsia="Calibri" w:hAnsi="Calibri" w:cs="Calibri"/>
        </w:rPr>
        <w:t>ệ</w:t>
      </w:r>
      <w:r>
        <w:rPr>
          <w:rFonts w:ascii="Calibri" w:eastAsia="Calibri" w:hAnsi="Calibri" w:cs="Calibri"/>
        </w:rPr>
        <w:t>t năng (đôi khi có c</w:t>
      </w:r>
      <w:r>
        <w:rPr>
          <w:rFonts w:ascii="Calibri" w:eastAsia="Calibri" w:hAnsi="Calibri" w:cs="Calibri"/>
        </w:rPr>
        <w:t>ả</w:t>
      </w:r>
      <w:r>
        <w:rPr>
          <w:rFonts w:ascii="Calibri" w:eastAsia="Calibri" w:hAnsi="Calibri" w:cs="Calibri"/>
        </w:rPr>
        <w:t xml:space="preserve"> âm thanh và ánh sáng).</w:t>
      </w:r>
    </w:p>
    <w:p w:rsidR="00475325" w:rsidRDefault="00020F2D">
      <w:pPr>
        <w:widowControl w:val="0"/>
        <w:pBdr>
          <w:top w:val="nil"/>
          <w:left w:val="nil"/>
          <w:bottom w:val="nil"/>
          <w:right w:val="nil"/>
          <w:between w:val="nil"/>
        </w:pBdr>
        <w:spacing w:line="288" w:lineRule="auto"/>
        <w:rPr>
          <w:rFonts w:ascii="Calibri" w:eastAsia="Calibri" w:hAnsi="Calibri" w:cs="Calibri"/>
          <w:b/>
          <w:color w:val="FF0000"/>
          <w:sz w:val="24"/>
          <w:szCs w:val="24"/>
        </w:rPr>
      </w:pPr>
      <w:r>
        <w:rPr>
          <w:rFonts w:ascii="Calibri" w:eastAsia="Calibri" w:hAnsi="Calibri" w:cs="Calibri"/>
          <w:b/>
          <w:color w:val="FF0000"/>
          <w:sz w:val="24"/>
          <w:szCs w:val="24"/>
        </w:rPr>
        <w:t>V. G</w:t>
      </w:r>
      <w:r>
        <w:rPr>
          <w:rFonts w:ascii="Calibri" w:eastAsia="Calibri" w:hAnsi="Calibri" w:cs="Calibri"/>
          <w:b/>
          <w:color w:val="FF0000"/>
          <w:sz w:val="24"/>
          <w:szCs w:val="24"/>
        </w:rPr>
        <w:t>Ợ</w:t>
      </w:r>
      <w:r>
        <w:rPr>
          <w:rFonts w:ascii="Calibri" w:eastAsia="Calibri" w:hAnsi="Calibri" w:cs="Calibri"/>
          <w:b/>
          <w:color w:val="FF0000"/>
          <w:sz w:val="24"/>
          <w:szCs w:val="24"/>
        </w:rPr>
        <w:t>I Ý KI</w:t>
      </w:r>
      <w:r>
        <w:rPr>
          <w:rFonts w:ascii="Calibri" w:eastAsia="Calibri" w:hAnsi="Calibri" w:cs="Calibri"/>
          <w:b/>
          <w:color w:val="FF0000"/>
          <w:sz w:val="24"/>
          <w:szCs w:val="24"/>
        </w:rPr>
        <w:t>Ể</w:t>
      </w:r>
      <w:r>
        <w:rPr>
          <w:rFonts w:ascii="Calibri" w:eastAsia="Calibri" w:hAnsi="Calibri" w:cs="Calibri"/>
          <w:b/>
          <w:color w:val="FF0000"/>
          <w:sz w:val="24"/>
          <w:szCs w:val="24"/>
        </w:rPr>
        <w:t>M TRA, ĐÁNH GIÁ</w:t>
      </w:r>
    </w:p>
    <w:p w:rsidR="00475325" w:rsidRDefault="00020F2D">
      <w:pPr>
        <w:keepNext/>
        <w:keepLines/>
        <w:widowControl w:val="0"/>
        <w:pBdr>
          <w:top w:val="nil"/>
          <w:left w:val="nil"/>
          <w:bottom w:val="nil"/>
          <w:right w:val="nil"/>
          <w:between w:val="nil"/>
        </w:pBdr>
        <w:spacing w:line="288" w:lineRule="auto"/>
        <w:ind w:firstLine="284"/>
        <w:rPr>
          <w:rFonts w:ascii="Calibri" w:eastAsia="Calibri" w:hAnsi="Calibri" w:cs="Calibri"/>
          <w:b/>
          <w:color w:val="A98C24"/>
        </w:rPr>
      </w:pPr>
      <w:bookmarkStart w:id="180" w:name="bookmark=id.13qzunr" w:colFirst="0" w:colLast="0"/>
      <w:bookmarkStart w:id="181" w:name="bookmark=id.3nqndbk" w:colFirst="0" w:colLast="0"/>
      <w:bookmarkEnd w:id="180"/>
      <w:bookmarkEnd w:id="181"/>
      <w:r>
        <w:rPr>
          <w:rFonts w:ascii="Calibri" w:eastAsia="Calibri" w:hAnsi="Calibri" w:cs="Calibri"/>
          <w:b/>
          <w:color w:val="000000"/>
          <w:sz w:val="26"/>
          <w:szCs w:val="26"/>
        </w:rPr>
        <w:t>1. Đ</w:t>
      </w:r>
      <w:r>
        <w:rPr>
          <w:rFonts w:ascii="Calibri" w:eastAsia="Calibri" w:hAnsi="Calibri" w:cs="Calibri"/>
          <w:b/>
          <w:color w:val="000000"/>
          <w:sz w:val="26"/>
          <w:szCs w:val="26"/>
        </w:rPr>
        <w:t>ề</w:t>
      </w:r>
      <w:r>
        <w:rPr>
          <w:rFonts w:ascii="Calibri" w:eastAsia="Calibri" w:hAnsi="Calibri" w:cs="Calibri"/>
          <w:b/>
          <w:color w:val="000000"/>
          <w:sz w:val="26"/>
          <w:szCs w:val="26"/>
        </w:rPr>
        <w:t xml:space="preserve"> bài</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rPr>
      </w:pPr>
      <w:r>
        <w:rPr>
          <w:rFonts w:ascii="Calibri" w:eastAsia="Calibri" w:hAnsi="Calibri" w:cs="Calibri"/>
          <w:b/>
          <w:color w:val="0000CC"/>
          <w:sz w:val="26"/>
          <w:szCs w:val="26"/>
        </w:rPr>
        <w:t>Câu 1.</w:t>
      </w:r>
      <w:r>
        <w:rPr>
          <w:rFonts w:ascii="Calibri" w:eastAsia="Calibri" w:hAnsi="Calibri" w:cs="Calibri"/>
          <w:color w:val="0000CC"/>
          <w:sz w:val="26"/>
          <w:szCs w:val="26"/>
        </w:rPr>
        <w:t xml:space="preserve"> </w:t>
      </w:r>
      <w:r>
        <w:rPr>
          <w:rFonts w:ascii="Calibri" w:eastAsia="Calibri" w:hAnsi="Calibri" w:cs="Calibri"/>
          <w:color w:val="000000"/>
          <w:sz w:val="26"/>
          <w:szCs w:val="26"/>
        </w:rPr>
        <w:t>Các câu dư</w:t>
      </w:r>
      <w:r>
        <w:rPr>
          <w:rFonts w:ascii="Calibri" w:eastAsia="Calibri" w:hAnsi="Calibri" w:cs="Calibri"/>
          <w:color w:val="000000"/>
          <w:sz w:val="26"/>
          <w:szCs w:val="26"/>
        </w:rPr>
        <w:t>ớ</w:t>
      </w:r>
      <w:r>
        <w:rPr>
          <w:rFonts w:ascii="Calibri" w:eastAsia="Calibri" w:hAnsi="Calibri" w:cs="Calibri"/>
          <w:color w:val="000000"/>
          <w:sz w:val="26"/>
          <w:szCs w:val="26"/>
        </w:rPr>
        <w:t xml:space="preserve">i </w:t>
      </w:r>
      <w:r>
        <w:rPr>
          <w:rFonts w:ascii="Calibri" w:eastAsia="Calibri" w:hAnsi="Calibri" w:cs="Calibri"/>
        </w:rPr>
        <w:t>đây</w:t>
      </w:r>
      <w:r>
        <w:rPr>
          <w:rFonts w:ascii="Calibri" w:eastAsia="Calibri" w:hAnsi="Calibri" w:cs="Calibri"/>
          <w:color w:val="000000"/>
          <w:sz w:val="26"/>
          <w:szCs w:val="26"/>
        </w:rPr>
        <w:t xml:space="preserve"> ĐÚNG hay SAI? (Ghi Đ/S trư</w:t>
      </w:r>
      <w:r>
        <w:rPr>
          <w:rFonts w:ascii="Calibri" w:eastAsia="Calibri" w:hAnsi="Calibri" w:cs="Calibri"/>
          <w:color w:val="000000"/>
          <w:sz w:val="26"/>
          <w:szCs w:val="26"/>
        </w:rPr>
        <w:t>ớ</w:t>
      </w:r>
      <w:r>
        <w:rPr>
          <w:rFonts w:ascii="Calibri" w:eastAsia="Calibri" w:hAnsi="Calibri" w:cs="Calibri"/>
          <w:color w:val="000000"/>
          <w:sz w:val="26"/>
          <w:szCs w:val="26"/>
        </w:rPr>
        <w:t>c m</w:t>
      </w:r>
      <w:r>
        <w:rPr>
          <w:rFonts w:ascii="Calibri" w:eastAsia="Calibri" w:hAnsi="Calibri" w:cs="Calibri"/>
          <w:color w:val="000000"/>
          <w:sz w:val="26"/>
          <w:szCs w:val="26"/>
        </w:rPr>
        <w:t>ỗ</w:t>
      </w:r>
      <w:r>
        <w:rPr>
          <w:rFonts w:ascii="Calibri" w:eastAsia="Calibri" w:hAnsi="Calibri" w:cs="Calibri"/>
          <w:color w:val="000000"/>
          <w:sz w:val="26"/>
          <w:szCs w:val="26"/>
        </w:rPr>
        <w:t>i câu).</w:t>
      </w:r>
    </w:p>
    <w:p w:rsidR="00475325" w:rsidRDefault="00020F2D">
      <w:pPr>
        <w:widowControl w:val="0"/>
        <w:pBdr>
          <w:top w:val="nil"/>
          <w:left w:val="nil"/>
          <w:bottom w:val="nil"/>
          <w:right w:val="nil"/>
          <w:between w:val="nil"/>
        </w:pBdr>
        <w:spacing w:line="288" w:lineRule="auto"/>
        <w:ind w:firstLine="567"/>
        <w:rPr>
          <w:rFonts w:ascii="Calibri" w:eastAsia="Calibri" w:hAnsi="Calibri" w:cs="Calibri"/>
          <w:color w:val="000000"/>
        </w:rPr>
      </w:pPr>
      <w:r>
        <w:rPr>
          <w:rFonts w:ascii="Calibri" w:eastAsia="Calibri" w:hAnsi="Calibri" w:cs="Calibri"/>
          <w:color w:val="000000"/>
          <w:sz w:val="26"/>
          <w:szCs w:val="26"/>
        </w:rPr>
        <w:t xml:space="preserve">a) </w:t>
      </w:r>
      <w:r>
        <w:rPr>
          <w:rFonts w:ascii="Calibri" w:eastAsia="Calibri" w:hAnsi="Calibri" w:cs="Calibri"/>
          <w:color w:val="000000"/>
          <w:sz w:val="26"/>
          <w:szCs w:val="26"/>
        </w:rPr>
        <w:t>Ở</w:t>
      </w:r>
      <w:r>
        <w:rPr>
          <w:rFonts w:ascii="Calibri" w:eastAsia="Calibri" w:hAnsi="Calibri" w:cs="Calibri"/>
          <w:color w:val="000000"/>
          <w:sz w:val="26"/>
          <w:szCs w:val="26"/>
        </w:rPr>
        <w:t xml:space="preserve"> các máy cơ và máy đi</w:t>
      </w:r>
      <w:r>
        <w:rPr>
          <w:rFonts w:ascii="Calibri" w:eastAsia="Calibri" w:hAnsi="Calibri" w:cs="Calibri"/>
          <w:color w:val="000000"/>
          <w:sz w:val="26"/>
          <w:szCs w:val="26"/>
        </w:rPr>
        <w:t>ệ</w:t>
      </w:r>
      <w:r>
        <w:rPr>
          <w:rFonts w:ascii="Calibri" w:eastAsia="Calibri" w:hAnsi="Calibri" w:cs="Calibri"/>
          <w:color w:val="000000"/>
          <w:sz w:val="26"/>
          <w:szCs w:val="26"/>
        </w:rPr>
        <w:t>n, năng lư</w:t>
      </w:r>
      <w:r>
        <w:rPr>
          <w:rFonts w:ascii="Calibri" w:eastAsia="Calibri" w:hAnsi="Calibri" w:cs="Calibri"/>
          <w:color w:val="000000"/>
          <w:sz w:val="26"/>
          <w:szCs w:val="26"/>
        </w:rPr>
        <w:t>ợ</w:t>
      </w:r>
      <w:r>
        <w:rPr>
          <w:rFonts w:ascii="Calibri" w:eastAsia="Calibri" w:hAnsi="Calibri" w:cs="Calibri"/>
          <w:color w:val="000000"/>
          <w:sz w:val="26"/>
          <w:szCs w:val="26"/>
        </w:rPr>
        <w:t>ng thư</w:t>
      </w:r>
      <w:r>
        <w:rPr>
          <w:rFonts w:ascii="Calibri" w:eastAsia="Calibri" w:hAnsi="Calibri" w:cs="Calibri"/>
          <w:color w:val="000000"/>
          <w:sz w:val="26"/>
          <w:szCs w:val="26"/>
        </w:rPr>
        <w:t>ờ</w:t>
      </w:r>
      <w:r>
        <w:rPr>
          <w:rFonts w:ascii="Calibri" w:eastAsia="Calibri" w:hAnsi="Calibri" w:cs="Calibri"/>
          <w:color w:val="000000"/>
          <w:sz w:val="26"/>
          <w:szCs w:val="26"/>
        </w:rPr>
        <w:t>ng hao phí dư</w:t>
      </w:r>
      <w:r>
        <w:rPr>
          <w:rFonts w:ascii="Calibri" w:eastAsia="Calibri" w:hAnsi="Calibri" w:cs="Calibri"/>
          <w:color w:val="000000"/>
          <w:sz w:val="26"/>
          <w:szCs w:val="26"/>
        </w:rPr>
        <w:t>ớ</w:t>
      </w:r>
      <w:r>
        <w:rPr>
          <w:rFonts w:ascii="Calibri" w:eastAsia="Calibri" w:hAnsi="Calibri" w:cs="Calibri"/>
          <w:color w:val="000000"/>
          <w:sz w:val="26"/>
          <w:szCs w:val="26"/>
        </w:rPr>
        <w:t>i d</w:t>
      </w:r>
      <w:r>
        <w:rPr>
          <w:rFonts w:ascii="Calibri" w:eastAsia="Calibri" w:hAnsi="Calibri" w:cs="Calibri"/>
          <w:color w:val="000000"/>
          <w:sz w:val="26"/>
          <w:szCs w:val="26"/>
        </w:rPr>
        <w:t>ạ</w:t>
      </w:r>
      <w:r>
        <w:rPr>
          <w:rFonts w:ascii="Calibri" w:eastAsia="Calibri" w:hAnsi="Calibri" w:cs="Calibri"/>
          <w:color w:val="000000"/>
          <w:sz w:val="26"/>
          <w:szCs w:val="26"/>
        </w:rPr>
        <w:t>ng nhi</w:t>
      </w:r>
      <w:r>
        <w:rPr>
          <w:rFonts w:ascii="Calibri" w:eastAsia="Calibri" w:hAnsi="Calibri" w:cs="Calibri"/>
          <w:color w:val="000000"/>
          <w:sz w:val="26"/>
          <w:szCs w:val="26"/>
        </w:rPr>
        <w:t>ệ</w:t>
      </w:r>
      <w:r>
        <w:rPr>
          <w:rFonts w:ascii="Calibri" w:eastAsia="Calibri" w:hAnsi="Calibri" w:cs="Calibri"/>
          <w:color w:val="000000"/>
          <w:sz w:val="26"/>
          <w:szCs w:val="26"/>
        </w:rPr>
        <w:t>t năng.</w:t>
      </w:r>
    </w:p>
    <w:p w:rsidR="00475325" w:rsidRDefault="00020F2D">
      <w:pPr>
        <w:widowControl w:val="0"/>
        <w:pBdr>
          <w:top w:val="nil"/>
          <w:left w:val="nil"/>
          <w:bottom w:val="nil"/>
          <w:right w:val="nil"/>
          <w:between w:val="nil"/>
        </w:pBdr>
        <w:tabs>
          <w:tab w:val="left" w:pos="0"/>
        </w:tabs>
        <w:spacing w:line="288" w:lineRule="auto"/>
        <w:ind w:firstLine="567"/>
        <w:rPr>
          <w:rFonts w:ascii="Calibri" w:eastAsia="Calibri" w:hAnsi="Calibri" w:cs="Calibri"/>
          <w:color w:val="000000"/>
        </w:rPr>
      </w:pPr>
      <w:r>
        <w:rPr>
          <w:rFonts w:ascii="Calibri" w:eastAsia="Calibri" w:hAnsi="Calibri" w:cs="Calibri"/>
          <w:color w:val="000000"/>
          <w:sz w:val="26"/>
          <w:szCs w:val="26"/>
        </w:rPr>
        <w:t xml:space="preserve">b) </w:t>
      </w:r>
      <w:r>
        <w:rPr>
          <w:rFonts w:ascii="Calibri" w:eastAsia="Calibri" w:hAnsi="Calibri" w:cs="Calibri"/>
          <w:color w:val="000000"/>
          <w:sz w:val="26"/>
          <w:szCs w:val="26"/>
        </w:rPr>
        <w:t>Ở</w:t>
      </w:r>
      <w:r>
        <w:rPr>
          <w:rFonts w:ascii="Calibri" w:eastAsia="Calibri" w:hAnsi="Calibri" w:cs="Calibri"/>
          <w:color w:val="000000"/>
          <w:sz w:val="26"/>
          <w:szCs w:val="26"/>
        </w:rPr>
        <w:t xml:space="preserve"> n</w:t>
      </w:r>
      <w:r>
        <w:rPr>
          <w:rFonts w:ascii="Calibri" w:eastAsia="Calibri" w:hAnsi="Calibri" w:cs="Calibri"/>
          <w:color w:val="000000"/>
          <w:sz w:val="26"/>
          <w:szCs w:val="26"/>
        </w:rPr>
        <w:t>ồ</w:t>
      </w:r>
      <w:r>
        <w:rPr>
          <w:rFonts w:ascii="Calibri" w:eastAsia="Calibri" w:hAnsi="Calibri" w:cs="Calibri"/>
          <w:color w:val="000000"/>
          <w:sz w:val="26"/>
          <w:szCs w:val="26"/>
        </w:rPr>
        <w:t>i cơm đi</w:t>
      </w:r>
      <w:r>
        <w:rPr>
          <w:rFonts w:ascii="Calibri" w:eastAsia="Calibri" w:hAnsi="Calibri" w:cs="Calibri"/>
          <w:color w:val="000000"/>
          <w:sz w:val="26"/>
          <w:szCs w:val="26"/>
        </w:rPr>
        <w:t>ệ</w:t>
      </w:r>
      <w:r>
        <w:rPr>
          <w:rFonts w:ascii="Calibri" w:eastAsia="Calibri" w:hAnsi="Calibri" w:cs="Calibri"/>
          <w:color w:val="000000"/>
          <w:sz w:val="26"/>
          <w:szCs w:val="26"/>
        </w:rPr>
        <w:t>n, nhi</w:t>
      </w:r>
      <w:r>
        <w:rPr>
          <w:rFonts w:ascii="Calibri" w:eastAsia="Calibri" w:hAnsi="Calibri" w:cs="Calibri"/>
          <w:color w:val="000000"/>
          <w:sz w:val="26"/>
          <w:szCs w:val="26"/>
        </w:rPr>
        <w:t>ệ</w:t>
      </w:r>
      <w:r>
        <w:rPr>
          <w:rFonts w:ascii="Calibri" w:eastAsia="Calibri" w:hAnsi="Calibri" w:cs="Calibri"/>
          <w:color w:val="000000"/>
          <w:sz w:val="26"/>
          <w:szCs w:val="26"/>
        </w:rPr>
        <w:t>t năng là năng lư</w:t>
      </w:r>
      <w:r>
        <w:rPr>
          <w:rFonts w:ascii="Calibri" w:eastAsia="Calibri" w:hAnsi="Calibri" w:cs="Calibri"/>
          <w:color w:val="000000"/>
          <w:sz w:val="26"/>
          <w:szCs w:val="26"/>
        </w:rPr>
        <w:t>ợ</w:t>
      </w:r>
      <w:r>
        <w:rPr>
          <w:rFonts w:ascii="Calibri" w:eastAsia="Calibri" w:hAnsi="Calibri" w:cs="Calibri"/>
          <w:color w:val="000000"/>
          <w:sz w:val="26"/>
          <w:szCs w:val="26"/>
        </w:rPr>
        <w:t>ng hao phí.</w:t>
      </w:r>
    </w:p>
    <w:p w:rsidR="00475325" w:rsidRDefault="00020F2D">
      <w:pPr>
        <w:widowControl w:val="0"/>
        <w:pBdr>
          <w:top w:val="nil"/>
          <w:left w:val="nil"/>
          <w:bottom w:val="nil"/>
          <w:right w:val="nil"/>
          <w:between w:val="nil"/>
        </w:pBdr>
        <w:tabs>
          <w:tab w:val="left" w:pos="709"/>
        </w:tabs>
        <w:spacing w:line="288" w:lineRule="auto"/>
        <w:ind w:firstLine="567"/>
        <w:rPr>
          <w:rFonts w:ascii="Calibri" w:eastAsia="Calibri" w:hAnsi="Calibri" w:cs="Calibri"/>
          <w:color w:val="000000"/>
        </w:rPr>
      </w:pPr>
      <w:r>
        <w:rPr>
          <w:rFonts w:ascii="Calibri" w:eastAsia="Calibri" w:hAnsi="Calibri" w:cs="Calibri"/>
          <w:color w:val="000000"/>
          <w:sz w:val="26"/>
          <w:szCs w:val="26"/>
        </w:rPr>
        <w:t>c) Máy bơm nư</w:t>
      </w:r>
      <w:r>
        <w:rPr>
          <w:rFonts w:ascii="Calibri" w:eastAsia="Calibri" w:hAnsi="Calibri" w:cs="Calibri"/>
          <w:color w:val="000000"/>
          <w:sz w:val="26"/>
          <w:szCs w:val="26"/>
        </w:rPr>
        <w:t>ớ</w:t>
      </w:r>
      <w:r>
        <w:rPr>
          <w:rFonts w:ascii="Calibri" w:eastAsia="Calibri" w:hAnsi="Calibri" w:cs="Calibri"/>
          <w:color w:val="000000"/>
          <w:sz w:val="26"/>
          <w:szCs w:val="26"/>
        </w:rPr>
        <w:t>c bi</w:t>
      </w:r>
      <w:r>
        <w:rPr>
          <w:rFonts w:ascii="Calibri" w:eastAsia="Calibri" w:hAnsi="Calibri" w:cs="Calibri"/>
          <w:color w:val="000000"/>
          <w:sz w:val="26"/>
          <w:szCs w:val="26"/>
        </w:rPr>
        <w:t>ế</w:t>
      </w:r>
      <w:r>
        <w:rPr>
          <w:rFonts w:ascii="Calibri" w:eastAsia="Calibri" w:hAnsi="Calibri" w:cs="Calibri"/>
          <w:color w:val="000000"/>
          <w:sz w:val="26"/>
          <w:szCs w:val="26"/>
        </w:rPr>
        <w:t>n đ</w:t>
      </w:r>
      <w:r>
        <w:rPr>
          <w:rFonts w:ascii="Calibri" w:eastAsia="Calibri" w:hAnsi="Calibri" w:cs="Calibri"/>
          <w:color w:val="000000"/>
          <w:sz w:val="26"/>
          <w:szCs w:val="26"/>
        </w:rPr>
        <w:t>ổ</w:t>
      </w:r>
      <w:r>
        <w:rPr>
          <w:rFonts w:ascii="Calibri" w:eastAsia="Calibri" w:hAnsi="Calibri" w:cs="Calibri"/>
          <w:color w:val="000000"/>
          <w:sz w:val="26"/>
          <w:szCs w:val="26"/>
        </w:rPr>
        <w:t>i hoàn toàn đi</w:t>
      </w:r>
      <w:r>
        <w:rPr>
          <w:rFonts w:ascii="Calibri" w:eastAsia="Calibri" w:hAnsi="Calibri" w:cs="Calibri"/>
          <w:color w:val="000000"/>
          <w:sz w:val="26"/>
          <w:szCs w:val="26"/>
        </w:rPr>
        <w:t>ệ</w:t>
      </w:r>
      <w:r>
        <w:rPr>
          <w:rFonts w:ascii="Calibri" w:eastAsia="Calibri" w:hAnsi="Calibri" w:cs="Calibri"/>
          <w:color w:val="000000"/>
          <w:sz w:val="26"/>
          <w:szCs w:val="26"/>
        </w:rPr>
        <w:t>n năng tiêu th</w:t>
      </w:r>
      <w:r>
        <w:rPr>
          <w:rFonts w:ascii="Calibri" w:eastAsia="Calibri" w:hAnsi="Calibri" w:cs="Calibri"/>
          <w:color w:val="000000"/>
          <w:sz w:val="26"/>
          <w:szCs w:val="26"/>
        </w:rPr>
        <w:t>ụ</w:t>
      </w:r>
      <w:r>
        <w:rPr>
          <w:rFonts w:ascii="Calibri" w:eastAsia="Calibri" w:hAnsi="Calibri" w:cs="Calibri"/>
          <w:color w:val="000000"/>
          <w:sz w:val="26"/>
          <w:szCs w:val="26"/>
        </w:rPr>
        <w:t xml:space="preserve"> thành đ</w:t>
      </w:r>
      <w:r>
        <w:rPr>
          <w:rFonts w:ascii="Calibri" w:eastAsia="Calibri" w:hAnsi="Calibri" w:cs="Calibri"/>
          <w:color w:val="000000"/>
          <w:sz w:val="26"/>
          <w:szCs w:val="26"/>
        </w:rPr>
        <w:t>ộ</w:t>
      </w:r>
      <w:r>
        <w:rPr>
          <w:rFonts w:ascii="Calibri" w:eastAsia="Calibri" w:hAnsi="Calibri" w:cs="Calibri"/>
          <w:color w:val="000000"/>
          <w:sz w:val="26"/>
          <w:szCs w:val="26"/>
        </w:rPr>
        <w:t>ng năng c</w:t>
      </w:r>
      <w:r>
        <w:rPr>
          <w:rFonts w:ascii="Calibri" w:eastAsia="Calibri" w:hAnsi="Calibri" w:cs="Calibri"/>
          <w:color w:val="000000"/>
          <w:sz w:val="26"/>
          <w:szCs w:val="26"/>
        </w:rPr>
        <w:t>ủ</w:t>
      </w:r>
      <w:r>
        <w:rPr>
          <w:rFonts w:ascii="Calibri" w:eastAsia="Calibri" w:hAnsi="Calibri" w:cs="Calibri"/>
          <w:color w:val="000000"/>
          <w:sz w:val="26"/>
          <w:szCs w:val="26"/>
        </w:rPr>
        <w:t>a dòng nư</w:t>
      </w:r>
      <w:r>
        <w:rPr>
          <w:rFonts w:ascii="Calibri" w:eastAsia="Calibri" w:hAnsi="Calibri" w:cs="Calibri"/>
          <w:color w:val="000000"/>
          <w:sz w:val="26"/>
          <w:szCs w:val="26"/>
        </w:rPr>
        <w:t>ớ</w:t>
      </w:r>
      <w:r>
        <w:rPr>
          <w:rFonts w:ascii="Calibri" w:eastAsia="Calibri" w:hAnsi="Calibri" w:cs="Calibri"/>
          <w:color w:val="000000"/>
          <w:sz w:val="26"/>
          <w:szCs w:val="26"/>
        </w:rPr>
        <w:t>c.</w:t>
      </w:r>
    </w:p>
    <w:p w:rsidR="00475325" w:rsidRDefault="00020F2D">
      <w:pPr>
        <w:widowControl w:val="0"/>
        <w:pBdr>
          <w:top w:val="nil"/>
          <w:left w:val="nil"/>
          <w:bottom w:val="nil"/>
          <w:right w:val="nil"/>
          <w:between w:val="nil"/>
        </w:pBdr>
        <w:tabs>
          <w:tab w:val="left" w:pos="709"/>
        </w:tabs>
        <w:spacing w:line="288" w:lineRule="auto"/>
        <w:ind w:firstLine="567"/>
        <w:rPr>
          <w:rFonts w:ascii="Calibri" w:eastAsia="Calibri" w:hAnsi="Calibri" w:cs="Calibri"/>
          <w:color w:val="000000"/>
        </w:rPr>
      </w:pPr>
      <w:r>
        <w:rPr>
          <w:rFonts w:ascii="Calibri" w:eastAsia="Calibri" w:hAnsi="Calibri" w:cs="Calibri"/>
          <w:color w:val="000000"/>
          <w:sz w:val="26"/>
          <w:szCs w:val="26"/>
        </w:rPr>
        <w:t>d) Năng lư</w:t>
      </w:r>
      <w:r>
        <w:rPr>
          <w:rFonts w:ascii="Calibri" w:eastAsia="Calibri" w:hAnsi="Calibri" w:cs="Calibri"/>
          <w:color w:val="000000"/>
          <w:sz w:val="26"/>
          <w:szCs w:val="26"/>
        </w:rPr>
        <w:t>ợ</w:t>
      </w:r>
      <w:r>
        <w:rPr>
          <w:rFonts w:ascii="Calibri" w:eastAsia="Calibri" w:hAnsi="Calibri" w:cs="Calibri"/>
          <w:color w:val="000000"/>
          <w:sz w:val="26"/>
          <w:szCs w:val="26"/>
        </w:rPr>
        <w:t>ng hao phí càng l</w:t>
      </w:r>
      <w:r>
        <w:rPr>
          <w:rFonts w:ascii="Calibri" w:eastAsia="Calibri" w:hAnsi="Calibri" w:cs="Calibri"/>
          <w:color w:val="000000"/>
          <w:sz w:val="26"/>
          <w:szCs w:val="26"/>
        </w:rPr>
        <w:t>ớ</w:t>
      </w:r>
      <w:r>
        <w:rPr>
          <w:rFonts w:ascii="Calibri" w:eastAsia="Calibri" w:hAnsi="Calibri" w:cs="Calibri"/>
          <w:color w:val="000000"/>
          <w:sz w:val="26"/>
          <w:szCs w:val="26"/>
        </w:rPr>
        <w:t>n thì máy móc ho</w:t>
      </w:r>
      <w:r>
        <w:rPr>
          <w:rFonts w:ascii="Calibri" w:eastAsia="Calibri" w:hAnsi="Calibri" w:cs="Calibri"/>
          <w:color w:val="000000"/>
          <w:sz w:val="26"/>
          <w:szCs w:val="26"/>
        </w:rPr>
        <w:t>ạ</w:t>
      </w:r>
      <w:r>
        <w:rPr>
          <w:rFonts w:ascii="Calibri" w:eastAsia="Calibri" w:hAnsi="Calibri" w:cs="Calibri"/>
          <w:color w:val="000000"/>
          <w:sz w:val="26"/>
          <w:szCs w:val="26"/>
        </w:rPr>
        <w:t>t đ</w:t>
      </w:r>
      <w:r>
        <w:rPr>
          <w:rFonts w:ascii="Calibri" w:eastAsia="Calibri" w:hAnsi="Calibri" w:cs="Calibri"/>
          <w:color w:val="000000"/>
          <w:sz w:val="26"/>
          <w:szCs w:val="26"/>
        </w:rPr>
        <w:t>ộ</w:t>
      </w:r>
      <w:r>
        <w:rPr>
          <w:rFonts w:ascii="Calibri" w:eastAsia="Calibri" w:hAnsi="Calibri" w:cs="Calibri"/>
          <w:color w:val="000000"/>
          <w:sz w:val="26"/>
          <w:szCs w:val="26"/>
        </w:rPr>
        <w:t>ng càng hi</w:t>
      </w:r>
      <w:r>
        <w:rPr>
          <w:rFonts w:ascii="Calibri" w:eastAsia="Calibri" w:hAnsi="Calibri" w:cs="Calibri"/>
          <w:color w:val="000000"/>
          <w:sz w:val="26"/>
          <w:szCs w:val="26"/>
        </w:rPr>
        <w:t>ệ</w:t>
      </w:r>
      <w:r>
        <w:rPr>
          <w:rFonts w:ascii="Calibri" w:eastAsia="Calibri" w:hAnsi="Calibri" w:cs="Calibri"/>
          <w:color w:val="000000"/>
          <w:sz w:val="26"/>
          <w:szCs w:val="26"/>
        </w:rPr>
        <w:t>u qu</w:t>
      </w:r>
      <w:r>
        <w:rPr>
          <w:rFonts w:ascii="Calibri" w:eastAsia="Calibri" w:hAnsi="Calibri" w:cs="Calibri"/>
          <w:color w:val="000000"/>
          <w:sz w:val="26"/>
          <w:szCs w:val="26"/>
        </w:rPr>
        <w:t>ả</w:t>
      </w:r>
      <w:r>
        <w:rPr>
          <w:rFonts w:ascii="Calibri" w:eastAsia="Calibri" w:hAnsi="Calibri" w:cs="Calibri"/>
          <w:color w:val="000000"/>
          <w:sz w:val="26"/>
          <w:szCs w:val="26"/>
        </w:rPr>
        <w:t>.</w:t>
      </w:r>
    </w:p>
    <w:p w:rsidR="00475325" w:rsidRDefault="00020F2D">
      <w:pPr>
        <w:widowControl w:val="0"/>
        <w:pBdr>
          <w:top w:val="nil"/>
          <w:left w:val="nil"/>
          <w:bottom w:val="nil"/>
          <w:right w:val="nil"/>
          <w:between w:val="nil"/>
        </w:pBdr>
        <w:spacing w:line="288" w:lineRule="auto"/>
        <w:ind w:firstLine="567"/>
        <w:rPr>
          <w:rFonts w:ascii="Calibri" w:eastAsia="Calibri" w:hAnsi="Calibri" w:cs="Calibri"/>
          <w:color w:val="000000"/>
        </w:rPr>
      </w:pPr>
      <w:r>
        <w:rPr>
          <w:rFonts w:ascii="Calibri" w:eastAsia="Calibri" w:hAnsi="Calibri" w:cs="Calibri"/>
          <w:color w:val="000000"/>
          <w:sz w:val="26"/>
          <w:szCs w:val="26"/>
        </w:rPr>
        <w:t>e) Không th</w:t>
      </w:r>
      <w:r>
        <w:rPr>
          <w:rFonts w:ascii="Calibri" w:eastAsia="Calibri" w:hAnsi="Calibri" w:cs="Calibri"/>
          <w:color w:val="000000"/>
          <w:sz w:val="26"/>
          <w:szCs w:val="26"/>
        </w:rPr>
        <w:t>ể</w:t>
      </w:r>
      <w:r>
        <w:rPr>
          <w:rFonts w:ascii="Calibri" w:eastAsia="Calibri" w:hAnsi="Calibri" w:cs="Calibri"/>
          <w:color w:val="000000"/>
          <w:sz w:val="26"/>
          <w:szCs w:val="26"/>
        </w:rPr>
        <w:t xml:space="preserve"> ch</w:t>
      </w:r>
      <w:r>
        <w:rPr>
          <w:rFonts w:ascii="Calibri" w:eastAsia="Calibri" w:hAnsi="Calibri" w:cs="Calibri"/>
          <w:color w:val="000000"/>
          <w:sz w:val="26"/>
          <w:szCs w:val="26"/>
        </w:rPr>
        <w:t>ế</w:t>
      </w:r>
      <w:r>
        <w:rPr>
          <w:rFonts w:ascii="Calibri" w:eastAsia="Calibri" w:hAnsi="Calibri" w:cs="Calibri"/>
          <w:color w:val="000000"/>
          <w:sz w:val="26"/>
          <w:szCs w:val="26"/>
        </w:rPr>
        <w:t xml:space="preserve"> t</w:t>
      </w:r>
      <w:r>
        <w:rPr>
          <w:rFonts w:ascii="Calibri" w:eastAsia="Calibri" w:hAnsi="Calibri" w:cs="Calibri"/>
          <w:color w:val="000000"/>
          <w:sz w:val="26"/>
          <w:szCs w:val="26"/>
        </w:rPr>
        <w:t>ạ</w:t>
      </w:r>
      <w:r>
        <w:rPr>
          <w:rFonts w:ascii="Calibri" w:eastAsia="Calibri" w:hAnsi="Calibri" w:cs="Calibri"/>
          <w:color w:val="000000"/>
          <w:sz w:val="26"/>
          <w:szCs w:val="26"/>
        </w:rPr>
        <w:t>o lo</w:t>
      </w:r>
      <w:r>
        <w:rPr>
          <w:rFonts w:ascii="Calibri" w:eastAsia="Calibri" w:hAnsi="Calibri" w:cs="Calibri"/>
          <w:color w:val="000000"/>
          <w:sz w:val="26"/>
          <w:szCs w:val="26"/>
        </w:rPr>
        <w:t>ạ</w:t>
      </w:r>
      <w:r>
        <w:rPr>
          <w:rFonts w:ascii="Calibri" w:eastAsia="Calibri" w:hAnsi="Calibri" w:cs="Calibri"/>
          <w:color w:val="000000"/>
          <w:sz w:val="26"/>
          <w:szCs w:val="26"/>
        </w:rPr>
        <w:t>i máy móc nào s</w:t>
      </w:r>
      <w:r>
        <w:rPr>
          <w:rFonts w:ascii="Calibri" w:eastAsia="Calibri" w:hAnsi="Calibri" w:cs="Calibri"/>
          <w:color w:val="000000"/>
          <w:sz w:val="26"/>
          <w:szCs w:val="26"/>
        </w:rPr>
        <w:t>ử</w:t>
      </w:r>
      <w:r>
        <w:rPr>
          <w:rFonts w:ascii="Calibri" w:eastAsia="Calibri" w:hAnsi="Calibri" w:cs="Calibri"/>
          <w:color w:val="000000"/>
          <w:sz w:val="26"/>
          <w:szCs w:val="26"/>
        </w:rPr>
        <w:t xml:space="preserve"> d</w:t>
      </w:r>
      <w:r>
        <w:rPr>
          <w:rFonts w:ascii="Calibri" w:eastAsia="Calibri" w:hAnsi="Calibri" w:cs="Calibri"/>
          <w:color w:val="000000"/>
          <w:sz w:val="26"/>
          <w:szCs w:val="26"/>
        </w:rPr>
        <w:t>ụ</w:t>
      </w:r>
      <w:r>
        <w:rPr>
          <w:rFonts w:ascii="Calibri" w:eastAsia="Calibri" w:hAnsi="Calibri" w:cs="Calibri"/>
          <w:color w:val="000000"/>
          <w:sz w:val="26"/>
          <w:szCs w:val="26"/>
        </w:rPr>
        <w:t>ng năng lư</w:t>
      </w:r>
      <w:r>
        <w:rPr>
          <w:rFonts w:ascii="Calibri" w:eastAsia="Calibri" w:hAnsi="Calibri" w:cs="Calibri"/>
          <w:color w:val="000000"/>
          <w:sz w:val="26"/>
          <w:szCs w:val="26"/>
        </w:rPr>
        <w:t>ợ</w:t>
      </w:r>
      <w:r>
        <w:rPr>
          <w:rFonts w:ascii="Calibri" w:eastAsia="Calibri" w:hAnsi="Calibri" w:cs="Calibri"/>
          <w:color w:val="000000"/>
          <w:sz w:val="26"/>
          <w:szCs w:val="26"/>
        </w:rPr>
        <w:t>ng mà không hao phí.</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sz w:val="26"/>
          <w:szCs w:val="26"/>
        </w:rPr>
      </w:pPr>
      <w:r>
        <w:rPr>
          <w:rFonts w:ascii="Calibri" w:eastAsia="Calibri" w:hAnsi="Calibri" w:cs="Calibri"/>
          <w:b/>
          <w:color w:val="0000CC"/>
          <w:sz w:val="26"/>
          <w:szCs w:val="26"/>
        </w:rPr>
        <w:t>Câu 2.</w:t>
      </w:r>
      <w:r>
        <w:rPr>
          <w:rFonts w:ascii="Calibri" w:eastAsia="Calibri" w:hAnsi="Calibri" w:cs="Calibri"/>
          <w:color w:val="0000CC"/>
          <w:sz w:val="26"/>
          <w:szCs w:val="26"/>
        </w:rPr>
        <w:t xml:space="preserve"> </w:t>
      </w:r>
      <w:r>
        <w:rPr>
          <w:rFonts w:ascii="Calibri" w:eastAsia="Calibri" w:hAnsi="Calibri" w:cs="Calibri"/>
          <w:color w:val="000000"/>
          <w:sz w:val="26"/>
          <w:szCs w:val="26"/>
        </w:rPr>
        <w:t>Cho sơ đ</w:t>
      </w:r>
      <w:r>
        <w:rPr>
          <w:rFonts w:ascii="Calibri" w:eastAsia="Calibri" w:hAnsi="Calibri" w:cs="Calibri"/>
          <w:color w:val="000000"/>
          <w:sz w:val="26"/>
          <w:szCs w:val="26"/>
        </w:rPr>
        <w:t>ồ</w:t>
      </w:r>
      <w:r>
        <w:rPr>
          <w:rFonts w:ascii="Calibri" w:eastAsia="Calibri" w:hAnsi="Calibri" w:cs="Calibri"/>
          <w:color w:val="000000"/>
          <w:sz w:val="26"/>
          <w:szCs w:val="26"/>
        </w:rPr>
        <w:t xml:space="preserve"> bi</w:t>
      </w:r>
      <w:r>
        <w:rPr>
          <w:rFonts w:ascii="Calibri" w:eastAsia="Calibri" w:hAnsi="Calibri" w:cs="Calibri"/>
          <w:color w:val="000000"/>
          <w:sz w:val="26"/>
          <w:szCs w:val="26"/>
        </w:rPr>
        <w:t>ế</w:t>
      </w:r>
      <w:r>
        <w:rPr>
          <w:rFonts w:ascii="Calibri" w:eastAsia="Calibri" w:hAnsi="Calibri" w:cs="Calibri"/>
          <w:color w:val="000000"/>
          <w:sz w:val="26"/>
          <w:szCs w:val="26"/>
        </w:rPr>
        <w:t>n đ</w:t>
      </w:r>
      <w:r>
        <w:rPr>
          <w:rFonts w:ascii="Calibri" w:eastAsia="Calibri" w:hAnsi="Calibri" w:cs="Calibri"/>
          <w:color w:val="000000"/>
          <w:sz w:val="26"/>
          <w:szCs w:val="26"/>
        </w:rPr>
        <w:t>ổ</w:t>
      </w:r>
      <w:r>
        <w:rPr>
          <w:rFonts w:ascii="Calibri" w:eastAsia="Calibri" w:hAnsi="Calibri" w:cs="Calibri"/>
          <w:color w:val="000000"/>
          <w:sz w:val="26"/>
          <w:szCs w:val="26"/>
        </w:rPr>
        <w:t>i nă</w:t>
      </w:r>
      <w:r>
        <w:rPr>
          <w:rFonts w:ascii="Calibri" w:eastAsia="Calibri" w:hAnsi="Calibri" w:cs="Calibri"/>
          <w:color w:val="000000"/>
          <w:sz w:val="26"/>
          <w:szCs w:val="26"/>
        </w:rPr>
        <w:t>ng lư</w:t>
      </w:r>
      <w:r>
        <w:rPr>
          <w:rFonts w:ascii="Calibri" w:eastAsia="Calibri" w:hAnsi="Calibri" w:cs="Calibri"/>
          <w:color w:val="000000"/>
          <w:sz w:val="26"/>
          <w:szCs w:val="26"/>
        </w:rPr>
        <w:t>ợ</w:t>
      </w:r>
      <w:r>
        <w:rPr>
          <w:rFonts w:ascii="Calibri" w:eastAsia="Calibri" w:hAnsi="Calibri" w:cs="Calibri"/>
          <w:color w:val="000000"/>
          <w:sz w:val="26"/>
          <w:szCs w:val="26"/>
        </w:rPr>
        <w:t xml:space="preserve">ng </w:t>
      </w:r>
      <w:r>
        <w:rPr>
          <w:rFonts w:ascii="Calibri" w:eastAsia="Calibri" w:hAnsi="Calibri" w:cs="Calibri"/>
          <w:color w:val="000000"/>
          <w:sz w:val="26"/>
          <w:szCs w:val="26"/>
        </w:rPr>
        <w:t>ở</w:t>
      </w:r>
      <w:r>
        <w:rPr>
          <w:rFonts w:ascii="Calibri" w:eastAsia="Calibri" w:hAnsi="Calibri" w:cs="Calibri"/>
          <w:color w:val="000000"/>
          <w:sz w:val="26"/>
          <w:szCs w:val="26"/>
        </w:rPr>
        <w:t xml:space="preserve"> m</w:t>
      </w:r>
      <w:r>
        <w:rPr>
          <w:rFonts w:ascii="Calibri" w:eastAsia="Calibri" w:hAnsi="Calibri" w:cs="Calibri"/>
          <w:color w:val="000000"/>
          <w:sz w:val="26"/>
          <w:szCs w:val="26"/>
        </w:rPr>
        <w:t>ộ</w:t>
      </w:r>
      <w:r>
        <w:rPr>
          <w:rFonts w:ascii="Calibri" w:eastAsia="Calibri" w:hAnsi="Calibri" w:cs="Calibri"/>
          <w:color w:val="000000"/>
          <w:sz w:val="26"/>
          <w:szCs w:val="26"/>
        </w:rPr>
        <w:t>t ô tô.</w:t>
      </w:r>
    </w:p>
    <w:p w:rsidR="00475325" w:rsidRDefault="00020F2D">
      <w:pPr>
        <w:widowControl w:val="0"/>
        <w:pBdr>
          <w:top w:val="nil"/>
          <w:left w:val="nil"/>
          <w:bottom w:val="nil"/>
          <w:right w:val="nil"/>
          <w:between w:val="nil"/>
        </w:pBdr>
        <w:spacing w:line="288" w:lineRule="auto"/>
        <w:ind w:firstLine="284"/>
        <w:jc w:val="center"/>
        <w:rPr>
          <w:rFonts w:ascii="Calibri" w:eastAsia="Calibri" w:hAnsi="Calibri" w:cs="Calibri"/>
          <w:color w:val="000000"/>
        </w:rPr>
      </w:pPr>
      <w:r>
        <w:rPr>
          <w:noProof/>
        </w:rPr>
        <w:drawing>
          <wp:inline distT="0" distB="0" distL="0" distR="0">
            <wp:extent cx="2925356" cy="2332973"/>
            <wp:effectExtent l="0" t="0" r="0" b="0"/>
            <wp:docPr id="150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49"/>
                    <a:srcRect l="11140" t="8707" r="9294" b="7122"/>
                    <a:stretch>
                      <a:fillRect/>
                    </a:stretch>
                  </pic:blipFill>
                  <pic:spPr>
                    <a:xfrm>
                      <a:off x="0" y="0"/>
                      <a:ext cx="2925356" cy="2332973"/>
                    </a:xfrm>
                    <a:prstGeom prst="rect">
                      <a:avLst/>
                    </a:prstGeom>
                    <a:ln/>
                  </pic:spPr>
                </pic:pic>
              </a:graphicData>
            </a:graphic>
          </wp:inline>
        </w:drawing>
      </w:r>
    </w:p>
    <w:p w:rsidR="00475325" w:rsidRDefault="00020F2D">
      <w:pPr>
        <w:widowControl w:val="0"/>
        <w:pBdr>
          <w:top w:val="nil"/>
          <w:left w:val="nil"/>
          <w:bottom w:val="nil"/>
          <w:right w:val="nil"/>
          <w:between w:val="nil"/>
        </w:pBdr>
        <w:spacing w:line="288" w:lineRule="auto"/>
        <w:ind w:firstLine="567"/>
        <w:rPr>
          <w:rFonts w:ascii="Calibri" w:eastAsia="Calibri" w:hAnsi="Calibri" w:cs="Calibri"/>
          <w:color w:val="000000"/>
        </w:rPr>
      </w:pPr>
      <w:r>
        <w:rPr>
          <w:rFonts w:ascii="Calibri" w:eastAsia="Calibri" w:hAnsi="Calibri" w:cs="Calibri"/>
          <w:color w:val="000000"/>
          <w:sz w:val="26"/>
          <w:szCs w:val="26"/>
        </w:rPr>
        <w:t>a) Hãy hoàn t</w:t>
      </w:r>
      <w:r>
        <w:rPr>
          <w:rFonts w:ascii="Calibri" w:eastAsia="Calibri" w:hAnsi="Calibri" w:cs="Calibri"/>
          <w:color w:val="000000"/>
          <w:sz w:val="26"/>
          <w:szCs w:val="26"/>
        </w:rPr>
        <w:t>ấ</w:t>
      </w:r>
      <w:r>
        <w:rPr>
          <w:rFonts w:ascii="Calibri" w:eastAsia="Calibri" w:hAnsi="Calibri" w:cs="Calibri"/>
          <w:color w:val="000000"/>
          <w:sz w:val="26"/>
          <w:szCs w:val="26"/>
        </w:rPr>
        <w:t>t sơ đó.</w:t>
      </w:r>
    </w:p>
    <w:p w:rsidR="00475325" w:rsidRDefault="00020F2D">
      <w:pPr>
        <w:widowControl w:val="0"/>
        <w:pBdr>
          <w:top w:val="nil"/>
          <w:left w:val="nil"/>
          <w:bottom w:val="nil"/>
          <w:right w:val="nil"/>
          <w:between w:val="nil"/>
        </w:pBdr>
        <w:spacing w:line="288" w:lineRule="auto"/>
        <w:ind w:firstLine="567"/>
        <w:rPr>
          <w:rFonts w:ascii="Calibri" w:eastAsia="Calibri" w:hAnsi="Calibri" w:cs="Calibri"/>
          <w:color w:val="000000"/>
        </w:rPr>
      </w:pPr>
      <w:r>
        <w:rPr>
          <w:rFonts w:ascii="Calibri" w:eastAsia="Calibri" w:hAnsi="Calibri" w:cs="Calibri"/>
          <w:color w:val="000000"/>
          <w:sz w:val="26"/>
          <w:szCs w:val="26"/>
        </w:rPr>
        <w:t>b) D</w:t>
      </w:r>
      <w:r>
        <w:rPr>
          <w:rFonts w:ascii="Calibri" w:eastAsia="Calibri" w:hAnsi="Calibri" w:cs="Calibri"/>
          <w:color w:val="000000"/>
          <w:sz w:val="26"/>
          <w:szCs w:val="26"/>
        </w:rPr>
        <w:t>ạ</w:t>
      </w:r>
      <w:r>
        <w:rPr>
          <w:rFonts w:ascii="Calibri" w:eastAsia="Calibri" w:hAnsi="Calibri" w:cs="Calibri"/>
          <w:color w:val="000000"/>
          <w:sz w:val="26"/>
          <w:szCs w:val="26"/>
        </w:rPr>
        <w:t>ng năng lư</w:t>
      </w:r>
      <w:r>
        <w:rPr>
          <w:rFonts w:ascii="Calibri" w:eastAsia="Calibri" w:hAnsi="Calibri" w:cs="Calibri"/>
          <w:color w:val="000000"/>
          <w:sz w:val="26"/>
          <w:szCs w:val="26"/>
        </w:rPr>
        <w:t>ợ</w:t>
      </w:r>
      <w:r>
        <w:rPr>
          <w:rFonts w:ascii="Calibri" w:eastAsia="Calibri" w:hAnsi="Calibri" w:cs="Calibri"/>
          <w:color w:val="000000"/>
          <w:sz w:val="26"/>
          <w:szCs w:val="26"/>
        </w:rPr>
        <w:t>ng nào trong sơ đ</w:t>
      </w:r>
      <w:r>
        <w:rPr>
          <w:rFonts w:ascii="Calibri" w:eastAsia="Calibri" w:hAnsi="Calibri" w:cs="Calibri"/>
          <w:color w:val="000000"/>
          <w:sz w:val="26"/>
          <w:szCs w:val="26"/>
        </w:rPr>
        <w:t>ồ</w:t>
      </w:r>
      <w:r>
        <w:rPr>
          <w:rFonts w:ascii="Calibri" w:eastAsia="Calibri" w:hAnsi="Calibri" w:cs="Calibri"/>
          <w:color w:val="000000"/>
          <w:sz w:val="26"/>
          <w:szCs w:val="26"/>
        </w:rPr>
        <w:t xml:space="preserve"> là ph</w:t>
      </w:r>
      <w:r>
        <w:rPr>
          <w:rFonts w:ascii="Calibri" w:eastAsia="Calibri" w:hAnsi="Calibri" w:cs="Calibri"/>
          <w:color w:val="000000"/>
          <w:sz w:val="26"/>
          <w:szCs w:val="26"/>
        </w:rPr>
        <w:t>ầ</w:t>
      </w:r>
      <w:r>
        <w:rPr>
          <w:rFonts w:ascii="Calibri" w:eastAsia="Calibri" w:hAnsi="Calibri" w:cs="Calibri"/>
          <w:color w:val="000000"/>
          <w:sz w:val="26"/>
          <w:szCs w:val="26"/>
        </w:rPr>
        <w:t>n năng lư</w:t>
      </w:r>
      <w:r>
        <w:rPr>
          <w:rFonts w:ascii="Calibri" w:eastAsia="Calibri" w:hAnsi="Calibri" w:cs="Calibri"/>
          <w:color w:val="000000"/>
          <w:sz w:val="26"/>
          <w:szCs w:val="26"/>
        </w:rPr>
        <w:t>ợ</w:t>
      </w:r>
      <w:r>
        <w:rPr>
          <w:rFonts w:ascii="Calibri" w:eastAsia="Calibri" w:hAnsi="Calibri" w:cs="Calibri"/>
          <w:color w:val="000000"/>
          <w:sz w:val="26"/>
          <w:szCs w:val="26"/>
        </w:rPr>
        <w:t>ng hao phí c</w:t>
      </w:r>
      <w:r>
        <w:rPr>
          <w:rFonts w:ascii="Calibri" w:eastAsia="Calibri" w:hAnsi="Calibri" w:cs="Calibri"/>
          <w:color w:val="000000"/>
          <w:sz w:val="26"/>
          <w:szCs w:val="26"/>
        </w:rPr>
        <w:t>ủ</w:t>
      </w:r>
      <w:r>
        <w:rPr>
          <w:rFonts w:ascii="Calibri" w:eastAsia="Calibri" w:hAnsi="Calibri" w:cs="Calibri"/>
          <w:color w:val="000000"/>
          <w:sz w:val="26"/>
          <w:szCs w:val="26"/>
        </w:rPr>
        <w:t>a ô tô?</w:t>
      </w:r>
    </w:p>
    <w:p w:rsidR="00475325" w:rsidRDefault="00020F2D">
      <w:pPr>
        <w:keepNext/>
        <w:keepLines/>
        <w:widowControl w:val="0"/>
        <w:pBdr>
          <w:top w:val="nil"/>
          <w:left w:val="nil"/>
          <w:bottom w:val="nil"/>
          <w:right w:val="nil"/>
          <w:between w:val="nil"/>
        </w:pBdr>
        <w:tabs>
          <w:tab w:val="left" w:pos="284"/>
        </w:tabs>
        <w:spacing w:line="288" w:lineRule="auto"/>
        <w:rPr>
          <w:rFonts w:ascii="Calibri" w:eastAsia="Calibri" w:hAnsi="Calibri" w:cs="Calibri"/>
          <w:b/>
          <w:color w:val="A98C24"/>
        </w:rPr>
      </w:pPr>
      <w:bookmarkStart w:id="182" w:name="bookmark=id.22vxnjd" w:colFirst="0" w:colLast="0"/>
      <w:bookmarkStart w:id="183" w:name="bookmark=id.i17xr6" w:colFirst="0" w:colLast="0"/>
      <w:bookmarkEnd w:id="182"/>
      <w:bookmarkEnd w:id="183"/>
      <w:r>
        <w:rPr>
          <w:rFonts w:ascii="Calibri" w:eastAsia="Calibri" w:hAnsi="Calibri" w:cs="Calibri"/>
          <w:b/>
          <w:color w:val="000000"/>
          <w:sz w:val="26"/>
          <w:szCs w:val="26"/>
        </w:rPr>
        <w:tab/>
        <w:t>2. Đánh giá</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rPr>
      </w:pPr>
      <w:r>
        <w:rPr>
          <w:rFonts w:ascii="Calibri" w:eastAsia="Calibri" w:hAnsi="Calibri" w:cs="Calibri"/>
          <w:b/>
          <w:color w:val="0000CC"/>
          <w:sz w:val="26"/>
          <w:szCs w:val="26"/>
        </w:rPr>
        <w:t>Câu 1</w:t>
      </w:r>
      <w:r>
        <w:rPr>
          <w:rFonts w:ascii="Calibri" w:eastAsia="Calibri" w:hAnsi="Calibri" w:cs="Calibri"/>
          <w:color w:val="0000CC"/>
          <w:sz w:val="26"/>
          <w:szCs w:val="26"/>
        </w:rPr>
        <w:t>.</w:t>
      </w:r>
      <w:r>
        <w:rPr>
          <w:rFonts w:ascii="Calibri" w:eastAsia="Calibri" w:hAnsi="Calibri" w:cs="Calibri"/>
          <w:color w:val="000000"/>
          <w:sz w:val="26"/>
          <w:szCs w:val="26"/>
        </w:rPr>
        <w:t xml:space="preserve"> Th</w:t>
      </w:r>
      <w:r>
        <w:rPr>
          <w:rFonts w:ascii="Calibri" w:eastAsia="Calibri" w:hAnsi="Calibri" w:cs="Calibri"/>
          <w:color w:val="000000"/>
          <w:sz w:val="26"/>
          <w:szCs w:val="26"/>
        </w:rPr>
        <w:t>ự</w:t>
      </w:r>
      <w:r>
        <w:rPr>
          <w:rFonts w:ascii="Calibri" w:eastAsia="Calibri" w:hAnsi="Calibri" w:cs="Calibri"/>
          <w:color w:val="000000"/>
          <w:sz w:val="26"/>
          <w:szCs w:val="26"/>
        </w:rPr>
        <w:t>c hi</w:t>
      </w:r>
      <w:r>
        <w:rPr>
          <w:rFonts w:ascii="Calibri" w:eastAsia="Calibri" w:hAnsi="Calibri" w:cs="Calibri"/>
          <w:color w:val="000000"/>
          <w:sz w:val="26"/>
          <w:szCs w:val="26"/>
        </w:rPr>
        <w:t>ệ</w:t>
      </w:r>
      <w:r>
        <w:rPr>
          <w:rFonts w:ascii="Calibri" w:eastAsia="Calibri" w:hAnsi="Calibri" w:cs="Calibri"/>
          <w:color w:val="000000"/>
          <w:sz w:val="26"/>
          <w:szCs w:val="26"/>
        </w:rPr>
        <w:t>n chính xác c</w:t>
      </w:r>
      <w:r>
        <w:rPr>
          <w:rFonts w:ascii="Calibri" w:eastAsia="Calibri" w:hAnsi="Calibri" w:cs="Calibri"/>
          <w:color w:val="000000"/>
          <w:sz w:val="26"/>
          <w:szCs w:val="26"/>
        </w:rPr>
        <w:t>ả</w:t>
      </w:r>
      <w:r>
        <w:rPr>
          <w:rFonts w:ascii="Calibri" w:eastAsia="Calibri" w:hAnsi="Calibri" w:cs="Calibri"/>
          <w:color w:val="000000"/>
          <w:sz w:val="26"/>
          <w:szCs w:val="26"/>
        </w:rPr>
        <w:t xml:space="preserve"> 5 câu a - Đ, b - S, c - S, d - S, e - Đ: Gi</w:t>
      </w:r>
      <w:r>
        <w:rPr>
          <w:rFonts w:ascii="Calibri" w:eastAsia="Calibri" w:hAnsi="Calibri" w:cs="Calibri"/>
          <w:color w:val="000000"/>
          <w:sz w:val="26"/>
          <w:szCs w:val="26"/>
        </w:rPr>
        <w:t>ỏ</w:t>
      </w:r>
      <w:r>
        <w:rPr>
          <w:rFonts w:ascii="Calibri" w:eastAsia="Calibri" w:hAnsi="Calibri" w:cs="Calibri"/>
          <w:color w:val="000000"/>
          <w:sz w:val="26"/>
          <w:szCs w:val="26"/>
        </w:rPr>
        <w:t>i; làm đúng dư</w:t>
      </w:r>
      <w:r>
        <w:rPr>
          <w:rFonts w:ascii="Calibri" w:eastAsia="Calibri" w:hAnsi="Calibri" w:cs="Calibri"/>
          <w:color w:val="000000"/>
          <w:sz w:val="26"/>
          <w:szCs w:val="26"/>
        </w:rPr>
        <w:t>ớ</w:t>
      </w:r>
      <w:r>
        <w:rPr>
          <w:rFonts w:ascii="Calibri" w:eastAsia="Calibri" w:hAnsi="Calibri" w:cs="Calibri"/>
          <w:color w:val="000000"/>
          <w:sz w:val="26"/>
          <w:szCs w:val="26"/>
        </w:rPr>
        <w:t>i 4 câu: Khá; làm đúng dư</w:t>
      </w:r>
      <w:r>
        <w:rPr>
          <w:rFonts w:ascii="Calibri" w:eastAsia="Calibri" w:hAnsi="Calibri" w:cs="Calibri"/>
          <w:color w:val="000000"/>
          <w:sz w:val="26"/>
          <w:szCs w:val="26"/>
        </w:rPr>
        <w:t>ớ</w:t>
      </w:r>
      <w:r>
        <w:rPr>
          <w:rFonts w:ascii="Calibri" w:eastAsia="Calibri" w:hAnsi="Calibri" w:cs="Calibri"/>
          <w:color w:val="000000"/>
          <w:sz w:val="26"/>
          <w:szCs w:val="26"/>
        </w:rPr>
        <w:t>i 2 câu: Đ</w:t>
      </w:r>
      <w:r>
        <w:rPr>
          <w:rFonts w:ascii="Calibri" w:eastAsia="Calibri" w:hAnsi="Calibri" w:cs="Calibri"/>
          <w:color w:val="000000"/>
          <w:sz w:val="26"/>
          <w:szCs w:val="26"/>
        </w:rPr>
        <w:t>ạ</w:t>
      </w:r>
      <w:r>
        <w:rPr>
          <w:rFonts w:ascii="Calibri" w:eastAsia="Calibri" w:hAnsi="Calibri" w:cs="Calibri"/>
          <w:color w:val="000000"/>
          <w:sz w:val="26"/>
          <w:szCs w:val="26"/>
        </w:rPr>
        <w:t>t; ch</w:t>
      </w:r>
      <w:r>
        <w:rPr>
          <w:rFonts w:ascii="Calibri" w:eastAsia="Calibri" w:hAnsi="Calibri" w:cs="Calibri"/>
          <w:color w:val="000000"/>
          <w:sz w:val="26"/>
          <w:szCs w:val="26"/>
        </w:rPr>
        <w:t>ỉ</w:t>
      </w:r>
      <w:r>
        <w:rPr>
          <w:rFonts w:ascii="Calibri" w:eastAsia="Calibri" w:hAnsi="Calibri" w:cs="Calibri"/>
          <w:color w:val="000000"/>
          <w:sz w:val="26"/>
          <w:szCs w:val="26"/>
        </w:rPr>
        <w:t xml:space="preserve"> làm đúng 1 câu ho</w:t>
      </w:r>
      <w:r>
        <w:rPr>
          <w:rFonts w:ascii="Calibri" w:eastAsia="Calibri" w:hAnsi="Calibri" w:cs="Calibri"/>
          <w:color w:val="000000"/>
          <w:sz w:val="26"/>
          <w:szCs w:val="26"/>
        </w:rPr>
        <w:t>ặ</w:t>
      </w:r>
      <w:r>
        <w:rPr>
          <w:rFonts w:ascii="Calibri" w:eastAsia="Calibri" w:hAnsi="Calibri" w:cs="Calibri"/>
          <w:color w:val="000000"/>
          <w:sz w:val="26"/>
          <w:szCs w:val="26"/>
        </w:rPr>
        <w:t>c không đúng câu nào: Không đ</w:t>
      </w:r>
      <w:r>
        <w:rPr>
          <w:rFonts w:ascii="Calibri" w:eastAsia="Calibri" w:hAnsi="Calibri" w:cs="Calibri"/>
          <w:color w:val="000000"/>
          <w:sz w:val="26"/>
          <w:szCs w:val="26"/>
        </w:rPr>
        <w:t>ạ</w:t>
      </w:r>
      <w:r>
        <w:rPr>
          <w:rFonts w:ascii="Calibri" w:eastAsia="Calibri" w:hAnsi="Calibri" w:cs="Calibri"/>
          <w:color w:val="000000"/>
          <w:sz w:val="26"/>
          <w:szCs w:val="26"/>
        </w:rPr>
        <w:t>t.</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rPr>
      </w:pPr>
      <w:r>
        <w:rPr>
          <w:rFonts w:ascii="Calibri" w:eastAsia="Calibri" w:hAnsi="Calibri" w:cs="Calibri"/>
          <w:b/>
          <w:color w:val="0000CC"/>
          <w:sz w:val="26"/>
          <w:szCs w:val="26"/>
        </w:rPr>
        <w:t>Câu 2.</w:t>
      </w:r>
      <w:r>
        <w:rPr>
          <w:rFonts w:ascii="Calibri" w:eastAsia="Calibri" w:hAnsi="Calibri" w:cs="Calibri"/>
          <w:color w:val="000000"/>
          <w:sz w:val="26"/>
          <w:szCs w:val="26"/>
        </w:rPr>
        <w:t xml:space="preserve"> Hoàn t</w:t>
      </w:r>
      <w:r>
        <w:rPr>
          <w:rFonts w:ascii="Calibri" w:eastAsia="Calibri" w:hAnsi="Calibri" w:cs="Calibri"/>
          <w:color w:val="000000"/>
          <w:sz w:val="26"/>
          <w:szCs w:val="26"/>
        </w:rPr>
        <w:t>ấ</w:t>
      </w:r>
      <w:r>
        <w:rPr>
          <w:rFonts w:ascii="Calibri" w:eastAsia="Calibri" w:hAnsi="Calibri" w:cs="Calibri"/>
          <w:color w:val="000000"/>
          <w:sz w:val="26"/>
          <w:szCs w:val="26"/>
        </w:rPr>
        <w:t>t đư</w:t>
      </w:r>
      <w:r>
        <w:rPr>
          <w:rFonts w:ascii="Calibri" w:eastAsia="Calibri" w:hAnsi="Calibri" w:cs="Calibri"/>
          <w:color w:val="000000"/>
          <w:sz w:val="26"/>
          <w:szCs w:val="26"/>
        </w:rPr>
        <w:t>ợ</w:t>
      </w:r>
      <w:r>
        <w:rPr>
          <w:rFonts w:ascii="Calibri" w:eastAsia="Calibri" w:hAnsi="Calibri" w:cs="Calibri"/>
          <w:color w:val="000000"/>
          <w:sz w:val="26"/>
          <w:szCs w:val="26"/>
        </w:rPr>
        <w:t>c sơ đ</w:t>
      </w:r>
      <w:r>
        <w:rPr>
          <w:rFonts w:ascii="Calibri" w:eastAsia="Calibri" w:hAnsi="Calibri" w:cs="Calibri"/>
          <w:color w:val="000000"/>
          <w:sz w:val="26"/>
          <w:szCs w:val="26"/>
        </w:rPr>
        <w:t>ồ</w:t>
      </w:r>
      <w:r>
        <w:rPr>
          <w:rFonts w:ascii="Calibri" w:eastAsia="Calibri" w:hAnsi="Calibri" w:cs="Calibri"/>
          <w:color w:val="000000"/>
          <w:sz w:val="26"/>
          <w:szCs w:val="26"/>
        </w:rPr>
        <w:t xml:space="preserve"> và nêu đư</w:t>
      </w:r>
      <w:r>
        <w:rPr>
          <w:rFonts w:ascii="Calibri" w:eastAsia="Calibri" w:hAnsi="Calibri" w:cs="Calibri"/>
          <w:color w:val="000000"/>
          <w:sz w:val="26"/>
          <w:szCs w:val="26"/>
        </w:rPr>
        <w:t>ợ</w:t>
      </w:r>
      <w:r>
        <w:rPr>
          <w:rFonts w:ascii="Calibri" w:eastAsia="Calibri" w:hAnsi="Calibri" w:cs="Calibri"/>
          <w:color w:val="000000"/>
          <w:sz w:val="26"/>
          <w:szCs w:val="26"/>
        </w:rPr>
        <w:t>c ph</w:t>
      </w:r>
      <w:r>
        <w:rPr>
          <w:rFonts w:ascii="Calibri" w:eastAsia="Calibri" w:hAnsi="Calibri" w:cs="Calibri"/>
          <w:color w:val="000000"/>
          <w:sz w:val="26"/>
          <w:szCs w:val="26"/>
        </w:rPr>
        <w:t>ầ</w:t>
      </w:r>
      <w:r>
        <w:rPr>
          <w:rFonts w:ascii="Calibri" w:eastAsia="Calibri" w:hAnsi="Calibri" w:cs="Calibri"/>
          <w:color w:val="000000"/>
          <w:sz w:val="26"/>
          <w:szCs w:val="26"/>
        </w:rPr>
        <w:t>n năng lư</w:t>
      </w:r>
      <w:r>
        <w:rPr>
          <w:rFonts w:ascii="Calibri" w:eastAsia="Calibri" w:hAnsi="Calibri" w:cs="Calibri"/>
          <w:color w:val="000000"/>
          <w:sz w:val="26"/>
          <w:szCs w:val="26"/>
        </w:rPr>
        <w:t>ợ</w:t>
      </w:r>
      <w:r>
        <w:rPr>
          <w:rFonts w:ascii="Calibri" w:eastAsia="Calibri" w:hAnsi="Calibri" w:cs="Calibri"/>
          <w:color w:val="000000"/>
          <w:sz w:val="26"/>
          <w:szCs w:val="26"/>
        </w:rPr>
        <w:t>ng hao phí: Gi</w:t>
      </w:r>
      <w:r>
        <w:rPr>
          <w:rFonts w:ascii="Calibri" w:eastAsia="Calibri" w:hAnsi="Calibri" w:cs="Calibri"/>
          <w:color w:val="000000"/>
          <w:sz w:val="26"/>
          <w:szCs w:val="26"/>
        </w:rPr>
        <w:t>ỏ</w:t>
      </w:r>
      <w:r>
        <w:rPr>
          <w:rFonts w:ascii="Calibri" w:eastAsia="Calibri" w:hAnsi="Calibri" w:cs="Calibri"/>
          <w:color w:val="000000"/>
          <w:sz w:val="26"/>
          <w:szCs w:val="26"/>
        </w:rPr>
        <w:t>i, ch</w:t>
      </w:r>
      <w:r>
        <w:rPr>
          <w:rFonts w:ascii="Calibri" w:eastAsia="Calibri" w:hAnsi="Calibri" w:cs="Calibri"/>
          <w:color w:val="000000"/>
          <w:sz w:val="26"/>
          <w:szCs w:val="26"/>
        </w:rPr>
        <w:t>ỉ</w:t>
      </w:r>
      <w:r>
        <w:rPr>
          <w:rFonts w:ascii="Calibri" w:eastAsia="Calibri" w:hAnsi="Calibri" w:cs="Calibri"/>
          <w:color w:val="000000"/>
          <w:sz w:val="26"/>
          <w:szCs w:val="26"/>
        </w:rPr>
        <w:t xml:space="preserve"> nêu </w:t>
      </w:r>
      <w:r>
        <w:rPr>
          <w:rFonts w:ascii="Calibri" w:eastAsia="Calibri" w:hAnsi="Calibri" w:cs="Calibri"/>
          <w:color w:val="000000"/>
          <w:sz w:val="26"/>
          <w:szCs w:val="26"/>
        </w:rPr>
        <w:t>đư</w:t>
      </w:r>
      <w:r>
        <w:rPr>
          <w:rFonts w:ascii="Calibri" w:eastAsia="Calibri" w:hAnsi="Calibri" w:cs="Calibri"/>
          <w:color w:val="000000"/>
          <w:sz w:val="26"/>
          <w:szCs w:val="26"/>
        </w:rPr>
        <w:t>ợ</w:t>
      </w:r>
      <w:r>
        <w:rPr>
          <w:rFonts w:ascii="Calibri" w:eastAsia="Calibri" w:hAnsi="Calibri" w:cs="Calibri"/>
          <w:color w:val="000000"/>
          <w:sz w:val="26"/>
          <w:szCs w:val="26"/>
        </w:rPr>
        <w:t>c ý (a) không nêu đư</w:t>
      </w:r>
      <w:r>
        <w:rPr>
          <w:rFonts w:ascii="Calibri" w:eastAsia="Calibri" w:hAnsi="Calibri" w:cs="Calibri"/>
          <w:color w:val="000000"/>
          <w:sz w:val="26"/>
          <w:szCs w:val="26"/>
        </w:rPr>
        <w:t>ợ</w:t>
      </w:r>
      <w:r>
        <w:rPr>
          <w:rFonts w:ascii="Calibri" w:eastAsia="Calibri" w:hAnsi="Calibri" w:cs="Calibri"/>
          <w:color w:val="000000"/>
          <w:sz w:val="26"/>
          <w:szCs w:val="26"/>
        </w:rPr>
        <w:t>c ý (b): Đ</w:t>
      </w:r>
      <w:r>
        <w:rPr>
          <w:rFonts w:ascii="Calibri" w:eastAsia="Calibri" w:hAnsi="Calibri" w:cs="Calibri"/>
          <w:color w:val="000000"/>
          <w:sz w:val="26"/>
          <w:szCs w:val="26"/>
        </w:rPr>
        <w:t>ạ</w:t>
      </w:r>
      <w:r>
        <w:rPr>
          <w:rFonts w:ascii="Calibri" w:eastAsia="Calibri" w:hAnsi="Calibri" w:cs="Calibri"/>
          <w:color w:val="000000"/>
          <w:sz w:val="26"/>
          <w:szCs w:val="26"/>
        </w:rPr>
        <w:t>t; Không nêu đư</w:t>
      </w:r>
      <w:r>
        <w:rPr>
          <w:rFonts w:ascii="Calibri" w:eastAsia="Calibri" w:hAnsi="Calibri" w:cs="Calibri"/>
          <w:color w:val="000000"/>
          <w:sz w:val="26"/>
          <w:szCs w:val="26"/>
        </w:rPr>
        <w:t>ợ</w:t>
      </w:r>
      <w:r>
        <w:rPr>
          <w:rFonts w:ascii="Calibri" w:eastAsia="Calibri" w:hAnsi="Calibri" w:cs="Calibri"/>
          <w:color w:val="000000"/>
          <w:sz w:val="26"/>
          <w:szCs w:val="26"/>
        </w:rPr>
        <w:t>c c</w:t>
      </w:r>
      <w:r>
        <w:rPr>
          <w:rFonts w:ascii="Calibri" w:eastAsia="Calibri" w:hAnsi="Calibri" w:cs="Calibri"/>
          <w:color w:val="000000"/>
          <w:sz w:val="26"/>
          <w:szCs w:val="26"/>
        </w:rPr>
        <w:t>ả</w:t>
      </w:r>
      <w:r>
        <w:rPr>
          <w:rFonts w:ascii="Calibri" w:eastAsia="Calibri" w:hAnsi="Calibri" w:cs="Calibri"/>
          <w:color w:val="000000"/>
          <w:sz w:val="26"/>
          <w:szCs w:val="26"/>
        </w:rPr>
        <w:t xml:space="preserve"> 2 ý: Không đ</w:t>
      </w:r>
      <w:r>
        <w:rPr>
          <w:rFonts w:ascii="Calibri" w:eastAsia="Calibri" w:hAnsi="Calibri" w:cs="Calibri"/>
          <w:color w:val="000000"/>
          <w:sz w:val="26"/>
          <w:szCs w:val="26"/>
        </w:rPr>
        <w:t>ạ</w:t>
      </w:r>
      <w:r>
        <w:rPr>
          <w:rFonts w:ascii="Calibri" w:eastAsia="Calibri" w:hAnsi="Calibri" w:cs="Calibri"/>
          <w:color w:val="000000"/>
          <w:sz w:val="26"/>
          <w:szCs w:val="26"/>
        </w:rPr>
        <w:t>t.</w:t>
      </w:r>
    </w:p>
    <w:p w:rsidR="00475325" w:rsidRDefault="00020F2D">
      <w:pPr>
        <w:keepNext/>
        <w:keepLines/>
        <w:widowControl w:val="0"/>
        <w:pBdr>
          <w:top w:val="nil"/>
          <w:left w:val="nil"/>
          <w:bottom w:val="nil"/>
          <w:right w:val="nil"/>
          <w:between w:val="nil"/>
        </w:pBdr>
        <w:spacing w:line="288" w:lineRule="auto"/>
        <w:jc w:val="center"/>
        <w:rPr>
          <w:rFonts w:ascii="Calibri" w:eastAsia="Calibri" w:hAnsi="Calibri" w:cs="Calibri"/>
          <w:b/>
          <w:color w:val="FF0000"/>
        </w:rPr>
      </w:pPr>
      <w:bookmarkStart w:id="184" w:name="bookmark=id.1h65qms" w:colFirst="0" w:colLast="0"/>
      <w:bookmarkStart w:id="185" w:name="bookmark=id.320vgez" w:colFirst="0" w:colLast="0"/>
      <w:bookmarkEnd w:id="184"/>
      <w:bookmarkEnd w:id="185"/>
      <w:r>
        <w:rPr>
          <w:rFonts w:ascii="Calibri" w:eastAsia="Calibri" w:hAnsi="Calibri" w:cs="Calibri"/>
          <w:b/>
          <w:color w:val="FF0000"/>
          <w:sz w:val="26"/>
          <w:szCs w:val="26"/>
        </w:rPr>
        <w:t xml:space="preserve">Bài 50. </w:t>
      </w:r>
      <w:r>
        <w:rPr>
          <w:rFonts w:ascii="Calibri" w:eastAsia="Calibri" w:hAnsi="Calibri" w:cs="Calibri"/>
          <w:b/>
          <w:color w:val="FF0000"/>
          <w:sz w:val="24"/>
          <w:szCs w:val="24"/>
        </w:rPr>
        <w:t>NĂNG LƯ</w:t>
      </w:r>
      <w:r>
        <w:rPr>
          <w:rFonts w:ascii="Calibri" w:eastAsia="Calibri" w:hAnsi="Calibri" w:cs="Calibri"/>
          <w:b/>
          <w:color w:val="FF0000"/>
          <w:sz w:val="24"/>
          <w:szCs w:val="24"/>
        </w:rPr>
        <w:t>Ợ</w:t>
      </w:r>
      <w:r>
        <w:rPr>
          <w:rFonts w:ascii="Calibri" w:eastAsia="Calibri" w:hAnsi="Calibri" w:cs="Calibri"/>
          <w:b/>
          <w:color w:val="FF0000"/>
          <w:sz w:val="24"/>
          <w:szCs w:val="24"/>
        </w:rPr>
        <w:t>NG TÁI T</w:t>
      </w:r>
      <w:r>
        <w:rPr>
          <w:rFonts w:ascii="Calibri" w:eastAsia="Calibri" w:hAnsi="Calibri" w:cs="Calibri"/>
          <w:b/>
          <w:color w:val="FF0000"/>
          <w:sz w:val="24"/>
          <w:szCs w:val="24"/>
        </w:rPr>
        <w:t>Ạ</w:t>
      </w:r>
      <w:r>
        <w:rPr>
          <w:rFonts w:ascii="Calibri" w:eastAsia="Calibri" w:hAnsi="Calibri" w:cs="Calibri"/>
          <w:b/>
          <w:color w:val="FF0000"/>
          <w:sz w:val="24"/>
          <w:szCs w:val="24"/>
        </w:rPr>
        <w:t>O</w:t>
      </w:r>
    </w:p>
    <w:p w:rsidR="00475325" w:rsidRDefault="00020F2D">
      <w:pPr>
        <w:keepNext/>
        <w:keepLines/>
        <w:widowControl w:val="0"/>
        <w:pBdr>
          <w:top w:val="nil"/>
          <w:left w:val="nil"/>
          <w:bottom w:val="nil"/>
          <w:right w:val="nil"/>
          <w:between w:val="nil"/>
        </w:pBdr>
        <w:spacing w:line="288" w:lineRule="auto"/>
        <w:rPr>
          <w:rFonts w:ascii="Calibri" w:eastAsia="Calibri" w:hAnsi="Calibri" w:cs="Calibri"/>
          <w:b/>
          <w:color w:val="FF0000"/>
          <w:sz w:val="24"/>
          <w:szCs w:val="24"/>
        </w:rPr>
      </w:pPr>
      <w:r>
        <w:rPr>
          <w:rFonts w:ascii="Calibri" w:eastAsia="Calibri" w:hAnsi="Calibri" w:cs="Calibri"/>
          <w:b/>
          <w:color w:val="FF0000"/>
          <w:sz w:val="24"/>
          <w:szCs w:val="24"/>
        </w:rPr>
        <w:t>I. M</w:t>
      </w:r>
      <w:r>
        <w:rPr>
          <w:rFonts w:ascii="Calibri" w:eastAsia="Calibri" w:hAnsi="Calibri" w:cs="Calibri"/>
          <w:b/>
          <w:color w:val="FF0000"/>
          <w:sz w:val="24"/>
          <w:szCs w:val="24"/>
        </w:rPr>
        <w:t>Ụ</w:t>
      </w:r>
      <w:r>
        <w:rPr>
          <w:rFonts w:ascii="Calibri" w:eastAsia="Calibri" w:hAnsi="Calibri" w:cs="Calibri"/>
          <w:b/>
          <w:color w:val="FF0000"/>
          <w:sz w:val="24"/>
          <w:szCs w:val="24"/>
        </w:rPr>
        <w:t>C TIÊU</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rPr>
      </w:pPr>
      <w:r>
        <w:rPr>
          <w:rFonts w:ascii="Calibri" w:eastAsia="Calibri" w:hAnsi="Calibri" w:cs="Calibri"/>
          <w:color w:val="000000"/>
          <w:sz w:val="26"/>
          <w:szCs w:val="26"/>
        </w:rPr>
        <w:t>Sau bài h</w:t>
      </w:r>
      <w:r>
        <w:rPr>
          <w:rFonts w:ascii="Calibri" w:eastAsia="Calibri" w:hAnsi="Calibri" w:cs="Calibri"/>
          <w:color w:val="000000"/>
          <w:sz w:val="26"/>
          <w:szCs w:val="26"/>
        </w:rPr>
        <w:t>ọ</w:t>
      </w:r>
      <w:r>
        <w:rPr>
          <w:rFonts w:ascii="Calibri" w:eastAsia="Calibri" w:hAnsi="Calibri" w:cs="Calibri"/>
          <w:color w:val="000000"/>
          <w:sz w:val="26"/>
          <w:szCs w:val="26"/>
        </w:rPr>
        <w:t>c, HS s</w:t>
      </w:r>
      <w:r>
        <w:rPr>
          <w:rFonts w:ascii="Calibri" w:eastAsia="Calibri" w:hAnsi="Calibri" w:cs="Calibri"/>
          <w:color w:val="000000"/>
          <w:sz w:val="26"/>
          <w:szCs w:val="26"/>
        </w:rPr>
        <w:t>ẽ</w:t>
      </w:r>
      <w:r>
        <w:rPr>
          <w:rFonts w:ascii="Calibri" w:eastAsia="Calibri" w:hAnsi="Calibri" w:cs="Calibri"/>
          <w:color w:val="000000"/>
          <w:sz w:val="26"/>
          <w:szCs w:val="26"/>
        </w:rPr>
        <w:t>:</w:t>
      </w:r>
    </w:p>
    <w:p w:rsidR="00475325" w:rsidRDefault="00020F2D">
      <w:pPr>
        <w:widowControl w:val="0"/>
        <w:pBdr>
          <w:top w:val="nil"/>
          <w:left w:val="nil"/>
          <w:bottom w:val="nil"/>
          <w:right w:val="nil"/>
          <w:between w:val="nil"/>
        </w:pBdr>
        <w:tabs>
          <w:tab w:val="left" w:pos="567"/>
        </w:tabs>
        <w:spacing w:line="288" w:lineRule="auto"/>
        <w:ind w:firstLine="284"/>
        <w:rPr>
          <w:rFonts w:ascii="Calibri" w:eastAsia="Calibri" w:hAnsi="Calibri" w:cs="Calibri"/>
          <w:color w:val="000000"/>
        </w:rPr>
      </w:pPr>
      <w:r>
        <w:rPr>
          <w:rFonts w:ascii="Calibri" w:eastAsia="Calibri" w:hAnsi="Calibri" w:cs="Calibri"/>
          <w:color w:val="000000"/>
          <w:sz w:val="26"/>
          <w:szCs w:val="26"/>
        </w:rPr>
        <w:t>- Nh</w:t>
      </w:r>
      <w:r>
        <w:rPr>
          <w:rFonts w:ascii="Calibri" w:eastAsia="Calibri" w:hAnsi="Calibri" w:cs="Calibri"/>
          <w:color w:val="000000"/>
          <w:sz w:val="26"/>
          <w:szCs w:val="26"/>
        </w:rPr>
        <w:t>ậ</w:t>
      </w:r>
      <w:r>
        <w:rPr>
          <w:rFonts w:ascii="Calibri" w:eastAsia="Calibri" w:hAnsi="Calibri" w:cs="Calibri"/>
          <w:color w:val="000000"/>
          <w:sz w:val="26"/>
          <w:szCs w:val="26"/>
        </w:rPr>
        <w:t>n bi</w:t>
      </w:r>
      <w:r>
        <w:rPr>
          <w:rFonts w:ascii="Calibri" w:eastAsia="Calibri" w:hAnsi="Calibri" w:cs="Calibri"/>
          <w:color w:val="000000"/>
          <w:sz w:val="26"/>
          <w:szCs w:val="26"/>
        </w:rPr>
        <w:t>ế</w:t>
      </w:r>
      <w:r>
        <w:rPr>
          <w:rFonts w:ascii="Calibri" w:eastAsia="Calibri" w:hAnsi="Calibri" w:cs="Calibri"/>
          <w:color w:val="000000"/>
          <w:sz w:val="26"/>
          <w:szCs w:val="26"/>
        </w:rPr>
        <w:t>t đư</w:t>
      </w:r>
      <w:r>
        <w:rPr>
          <w:rFonts w:ascii="Calibri" w:eastAsia="Calibri" w:hAnsi="Calibri" w:cs="Calibri"/>
          <w:color w:val="000000"/>
          <w:sz w:val="26"/>
          <w:szCs w:val="26"/>
        </w:rPr>
        <w:t>ợ</w:t>
      </w:r>
      <w:r>
        <w:rPr>
          <w:rFonts w:ascii="Calibri" w:eastAsia="Calibri" w:hAnsi="Calibri" w:cs="Calibri"/>
          <w:color w:val="000000"/>
          <w:sz w:val="26"/>
          <w:szCs w:val="26"/>
        </w:rPr>
        <w:t>c các ngu</w:t>
      </w:r>
      <w:r>
        <w:rPr>
          <w:rFonts w:ascii="Calibri" w:eastAsia="Calibri" w:hAnsi="Calibri" w:cs="Calibri"/>
          <w:color w:val="000000"/>
          <w:sz w:val="26"/>
          <w:szCs w:val="26"/>
        </w:rPr>
        <w:t>ồ</w:t>
      </w:r>
      <w:r>
        <w:rPr>
          <w:rFonts w:ascii="Calibri" w:eastAsia="Calibri" w:hAnsi="Calibri" w:cs="Calibri"/>
          <w:color w:val="000000"/>
          <w:sz w:val="26"/>
          <w:szCs w:val="26"/>
        </w:rPr>
        <w:t>n năng lư</w:t>
      </w:r>
      <w:r>
        <w:rPr>
          <w:rFonts w:ascii="Calibri" w:eastAsia="Calibri" w:hAnsi="Calibri" w:cs="Calibri"/>
          <w:color w:val="000000"/>
          <w:sz w:val="26"/>
          <w:szCs w:val="26"/>
        </w:rPr>
        <w:t>ợ</w:t>
      </w:r>
      <w:r>
        <w:rPr>
          <w:rFonts w:ascii="Calibri" w:eastAsia="Calibri" w:hAnsi="Calibri" w:cs="Calibri"/>
          <w:color w:val="000000"/>
          <w:sz w:val="26"/>
          <w:szCs w:val="26"/>
        </w:rPr>
        <w:t>ng trong t</w:t>
      </w:r>
      <w:r>
        <w:rPr>
          <w:rFonts w:ascii="Calibri" w:eastAsia="Calibri" w:hAnsi="Calibri" w:cs="Calibri"/>
          <w:color w:val="000000"/>
          <w:sz w:val="26"/>
          <w:szCs w:val="26"/>
        </w:rPr>
        <w:t>ự</w:t>
      </w:r>
      <w:r>
        <w:rPr>
          <w:rFonts w:ascii="Calibri" w:eastAsia="Calibri" w:hAnsi="Calibri" w:cs="Calibri"/>
          <w:color w:val="000000"/>
          <w:sz w:val="26"/>
          <w:szCs w:val="26"/>
        </w:rPr>
        <w:t xml:space="preserve"> nhiên.</w:t>
      </w:r>
    </w:p>
    <w:p w:rsidR="00475325" w:rsidRDefault="00020F2D">
      <w:pPr>
        <w:widowControl w:val="0"/>
        <w:pBdr>
          <w:top w:val="nil"/>
          <w:left w:val="nil"/>
          <w:bottom w:val="nil"/>
          <w:right w:val="nil"/>
          <w:between w:val="nil"/>
        </w:pBdr>
        <w:tabs>
          <w:tab w:val="left" w:pos="567"/>
        </w:tabs>
        <w:spacing w:line="288" w:lineRule="auto"/>
        <w:ind w:left="284"/>
        <w:rPr>
          <w:rFonts w:ascii="Calibri" w:eastAsia="Calibri" w:hAnsi="Calibri" w:cs="Calibri"/>
          <w:color w:val="000000"/>
        </w:rPr>
      </w:pPr>
      <w:r>
        <w:rPr>
          <w:rFonts w:ascii="Calibri" w:eastAsia="Calibri" w:hAnsi="Calibri" w:cs="Calibri"/>
          <w:color w:val="000000"/>
          <w:sz w:val="26"/>
          <w:szCs w:val="26"/>
        </w:rPr>
        <w:t>- Hi</w:t>
      </w:r>
      <w:r>
        <w:rPr>
          <w:rFonts w:ascii="Calibri" w:eastAsia="Calibri" w:hAnsi="Calibri" w:cs="Calibri"/>
          <w:color w:val="000000"/>
          <w:sz w:val="26"/>
          <w:szCs w:val="26"/>
        </w:rPr>
        <w:t>ể</w:t>
      </w:r>
      <w:r>
        <w:rPr>
          <w:rFonts w:ascii="Calibri" w:eastAsia="Calibri" w:hAnsi="Calibri" w:cs="Calibri"/>
          <w:color w:val="000000"/>
          <w:sz w:val="26"/>
          <w:szCs w:val="26"/>
        </w:rPr>
        <w:t>u đư</w:t>
      </w:r>
      <w:r>
        <w:rPr>
          <w:rFonts w:ascii="Calibri" w:eastAsia="Calibri" w:hAnsi="Calibri" w:cs="Calibri"/>
          <w:color w:val="000000"/>
          <w:sz w:val="26"/>
          <w:szCs w:val="26"/>
        </w:rPr>
        <w:t>ợ</w:t>
      </w:r>
      <w:r>
        <w:rPr>
          <w:rFonts w:ascii="Calibri" w:eastAsia="Calibri" w:hAnsi="Calibri" w:cs="Calibri"/>
          <w:color w:val="000000"/>
          <w:sz w:val="26"/>
          <w:szCs w:val="26"/>
        </w:rPr>
        <w:t>c ưu đi</w:t>
      </w:r>
      <w:r>
        <w:rPr>
          <w:rFonts w:ascii="Calibri" w:eastAsia="Calibri" w:hAnsi="Calibri" w:cs="Calibri"/>
          <w:color w:val="000000"/>
          <w:sz w:val="26"/>
          <w:szCs w:val="26"/>
        </w:rPr>
        <w:t>ể</w:t>
      </w:r>
      <w:r>
        <w:rPr>
          <w:rFonts w:ascii="Calibri" w:eastAsia="Calibri" w:hAnsi="Calibri" w:cs="Calibri"/>
          <w:color w:val="000000"/>
          <w:sz w:val="26"/>
          <w:szCs w:val="26"/>
        </w:rPr>
        <w:t>m, như</w:t>
      </w:r>
      <w:r>
        <w:rPr>
          <w:rFonts w:ascii="Calibri" w:eastAsia="Calibri" w:hAnsi="Calibri" w:cs="Calibri"/>
          <w:color w:val="000000"/>
          <w:sz w:val="26"/>
          <w:szCs w:val="26"/>
        </w:rPr>
        <w:t>ợ</w:t>
      </w:r>
      <w:r>
        <w:rPr>
          <w:rFonts w:ascii="Calibri" w:eastAsia="Calibri" w:hAnsi="Calibri" w:cs="Calibri"/>
          <w:color w:val="000000"/>
          <w:sz w:val="26"/>
          <w:szCs w:val="26"/>
        </w:rPr>
        <w:t>c đi</w:t>
      </w:r>
      <w:r>
        <w:rPr>
          <w:rFonts w:ascii="Calibri" w:eastAsia="Calibri" w:hAnsi="Calibri" w:cs="Calibri"/>
          <w:color w:val="000000"/>
          <w:sz w:val="26"/>
          <w:szCs w:val="26"/>
        </w:rPr>
        <w:t>ể</w:t>
      </w:r>
      <w:r>
        <w:rPr>
          <w:rFonts w:ascii="Calibri" w:eastAsia="Calibri" w:hAnsi="Calibri" w:cs="Calibri"/>
          <w:color w:val="000000"/>
          <w:sz w:val="26"/>
          <w:szCs w:val="26"/>
        </w:rPr>
        <w:t>m và s</w:t>
      </w:r>
      <w:r>
        <w:rPr>
          <w:rFonts w:ascii="Calibri" w:eastAsia="Calibri" w:hAnsi="Calibri" w:cs="Calibri"/>
          <w:color w:val="000000"/>
          <w:sz w:val="26"/>
          <w:szCs w:val="26"/>
        </w:rPr>
        <w:t>ự</w:t>
      </w:r>
      <w:r>
        <w:rPr>
          <w:rFonts w:ascii="Calibri" w:eastAsia="Calibri" w:hAnsi="Calibri" w:cs="Calibri"/>
          <w:color w:val="000000"/>
          <w:sz w:val="26"/>
          <w:szCs w:val="26"/>
        </w:rPr>
        <w:t xml:space="preserve"> c</w:t>
      </w:r>
      <w:r>
        <w:rPr>
          <w:rFonts w:ascii="Calibri" w:eastAsia="Calibri" w:hAnsi="Calibri" w:cs="Calibri"/>
          <w:color w:val="000000"/>
          <w:sz w:val="26"/>
          <w:szCs w:val="26"/>
        </w:rPr>
        <w:t>ầ</w:t>
      </w:r>
      <w:r>
        <w:rPr>
          <w:rFonts w:ascii="Calibri" w:eastAsia="Calibri" w:hAnsi="Calibri" w:cs="Calibri"/>
          <w:color w:val="000000"/>
          <w:sz w:val="26"/>
          <w:szCs w:val="26"/>
        </w:rPr>
        <w:t>n thi</w:t>
      </w:r>
      <w:r>
        <w:rPr>
          <w:rFonts w:ascii="Calibri" w:eastAsia="Calibri" w:hAnsi="Calibri" w:cs="Calibri"/>
          <w:color w:val="000000"/>
          <w:sz w:val="26"/>
          <w:szCs w:val="26"/>
        </w:rPr>
        <w:t>ế</w:t>
      </w:r>
      <w:r>
        <w:rPr>
          <w:rFonts w:ascii="Calibri" w:eastAsia="Calibri" w:hAnsi="Calibri" w:cs="Calibri"/>
          <w:color w:val="000000"/>
          <w:sz w:val="26"/>
          <w:szCs w:val="26"/>
        </w:rPr>
        <w:t>t c</w:t>
      </w:r>
      <w:r>
        <w:rPr>
          <w:rFonts w:ascii="Calibri" w:eastAsia="Calibri" w:hAnsi="Calibri" w:cs="Calibri"/>
          <w:color w:val="000000"/>
          <w:sz w:val="26"/>
          <w:szCs w:val="26"/>
        </w:rPr>
        <w:t>ủ</w:t>
      </w:r>
      <w:r>
        <w:rPr>
          <w:rFonts w:ascii="Calibri" w:eastAsia="Calibri" w:hAnsi="Calibri" w:cs="Calibri"/>
          <w:color w:val="000000"/>
          <w:sz w:val="26"/>
          <w:szCs w:val="26"/>
        </w:rPr>
        <w:t>a vi</w:t>
      </w:r>
      <w:r>
        <w:rPr>
          <w:rFonts w:ascii="Calibri" w:eastAsia="Calibri" w:hAnsi="Calibri" w:cs="Calibri"/>
          <w:color w:val="000000"/>
          <w:sz w:val="26"/>
          <w:szCs w:val="26"/>
        </w:rPr>
        <w:t>ệ</w:t>
      </w:r>
      <w:r>
        <w:rPr>
          <w:rFonts w:ascii="Calibri" w:eastAsia="Calibri" w:hAnsi="Calibri" w:cs="Calibri"/>
          <w:color w:val="000000"/>
          <w:sz w:val="26"/>
          <w:szCs w:val="26"/>
        </w:rPr>
        <w:t>c s</w:t>
      </w:r>
      <w:r>
        <w:rPr>
          <w:rFonts w:ascii="Calibri" w:eastAsia="Calibri" w:hAnsi="Calibri" w:cs="Calibri"/>
          <w:color w:val="000000"/>
          <w:sz w:val="26"/>
          <w:szCs w:val="26"/>
        </w:rPr>
        <w:t>ử</w:t>
      </w:r>
      <w:r>
        <w:rPr>
          <w:rFonts w:ascii="Calibri" w:eastAsia="Calibri" w:hAnsi="Calibri" w:cs="Calibri"/>
          <w:color w:val="000000"/>
          <w:sz w:val="26"/>
          <w:szCs w:val="26"/>
        </w:rPr>
        <w:t xml:space="preserve"> d</w:t>
      </w:r>
      <w:r>
        <w:rPr>
          <w:rFonts w:ascii="Calibri" w:eastAsia="Calibri" w:hAnsi="Calibri" w:cs="Calibri"/>
          <w:color w:val="000000"/>
          <w:sz w:val="26"/>
          <w:szCs w:val="26"/>
        </w:rPr>
        <w:t>ụ</w:t>
      </w:r>
      <w:r>
        <w:rPr>
          <w:rFonts w:ascii="Calibri" w:eastAsia="Calibri" w:hAnsi="Calibri" w:cs="Calibri"/>
          <w:color w:val="000000"/>
          <w:sz w:val="26"/>
          <w:szCs w:val="26"/>
        </w:rPr>
        <w:t>ng ngu</w:t>
      </w:r>
      <w:r>
        <w:rPr>
          <w:rFonts w:ascii="Calibri" w:eastAsia="Calibri" w:hAnsi="Calibri" w:cs="Calibri"/>
          <w:color w:val="000000"/>
          <w:sz w:val="26"/>
          <w:szCs w:val="26"/>
        </w:rPr>
        <w:t>ồ</w:t>
      </w:r>
      <w:r>
        <w:rPr>
          <w:rFonts w:ascii="Calibri" w:eastAsia="Calibri" w:hAnsi="Calibri" w:cs="Calibri"/>
          <w:color w:val="000000"/>
          <w:sz w:val="26"/>
          <w:szCs w:val="26"/>
        </w:rPr>
        <w:t>n năng lư</w:t>
      </w:r>
      <w:r>
        <w:rPr>
          <w:rFonts w:ascii="Calibri" w:eastAsia="Calibri" w:hAnsi="Calibri" w:cs="Calibri"/>
          <w:color w:val="000000"/>
          <w:sz w:val="26"/>
          <w:szCs w:val="26"/>
        </w:rPr>
        <w:t>ợ</w:t>
      </w:r>
      <w:r>
        <w:rPr>
          <w:rFonts w:ascii="Calibri" w:eastAsia="Calibri" w:hAnsi="Calibri" w:cs="Calibri"/>
          <w:color w:val="000000"/>
          <w:sz w:val="26"/>
          <w:szCs w:val="26"/>
        </w:rPr>
        <w:t>ng tái t</w:t>
      </w:r>
      <w:r>
        <w:rPr>
          <w:rFonts w:ascii="Calibri" w:eastAsia="Calibri" w:hAnsi="Calibri" w:cs="Calibri"/>
          <w:color w:val="000000"/>
          <w:sz w:val="26"/>
          <w:szCs w:val="26"/>
        </w:rPr>
        <w:t>ạ</w:t>
      </w:r>
      <w:r>
        <w:rPr>
          <w:rFonts w:ascii="Calibri" w:eastAsia="Calibri" w:hAnsi="Calibri" w:cs="Calibri"/>
          <w:color w:val="000000"/>
          <w:sz w:val="26"/>
          <w:szCs w:val="26"/>
        </w:rPr>
        <w:t>o.</w:t>
      </w:r>
    </w:p>
    <w:p w:rsidR="00475325" w:rsidRDefault="00020F2D">
      <w:pPr>
        <w:widowControl w:val="0"/>
        <w:pBdr>
          <w:top w:val="nil"/>
          <w:left w:val="nil"/>
          <w:bottom w:val="nil"/>
          <w:right w:val="nil"/>
          <w:between w:val="nil"/>
        </w:pBdr>
        <w:tabs>
          <w:tab w:val="left" w:pos="567"/>
        </w:tabs>
        <w:spacing w:line="288" w:lineRule="auto"/>
        <w:ind w:left="284"/>
        <w:rPr>
          <w:rFonts w:ascii="Calibri" w:eastAsia="Calibri" w:hAnsi="Calibri" w:cs="Calibri"/>
          <w:color w:val="000000"/>
        </w:rPr>
      </w:pPr>
      <w:r>
        <w:rPr>
          <w:rFonts w:ascii="Calibri" w:eastAsia="Calibri" w:hAnsi="Calibri" w:cs="Calibri"/>
          <w:color w:val="000000"/>
          <w:sz w:val="26"/>
          <w:szCs w:val="26"/>
        </w:rPr>
        <w:lastRenderedPageBreak/>
        <w:t>- V</w:t>
      </w:r>
      <w:r>
        <w:rPr>
          <w:rFonts w:ascii="Calibri" w:eastAsia="Calibri" w:hAnsi="Calibri" w:cs="Calibri"/>
          <w:color w:val="000000"/>
          <w:sz w:val="26"/>
          <w:szCs w:val="26"/>
        </w:rPr>
        <w:t>ậ</w:t>
      </w:r>
      <w:r>
        <w:rPr>
          <w:rFonts w:ascii="Calibri" w:eastAsia="Calibri" w:hAnsi="Calibri" w:cs="Calibri"/>
          <w:color w:val="000000"/>
          <w:sz w:val="26"/>
          <w:szCs w:val="26"/>
        </w:rPr>
        <w:t>n d</w:t>
      </w:r>
      <w:r>
        <w:rPr>
          <w:rFonts w:ascii="Calibri" w:eastAsia="Calibri" w:hAnsi="Calibri" w:cs="Calibri"/>
          <w:color w:val="000000"/>
          <w:sz w:val="26"/>
          <w:szCs w:val="26"/>
        </w:rPr>
        <w:t>ụ</w:t>
      </w:r>
      <w:r>
        <w:rPr>
          <w:rFonts w:ascii="Calibri" w:eastAsia="Calibri" w:hAnsi="Calibri" w:cs="Calibri"/>
          <w:color w:val="000000"/>
          <w:sz w:val="26"/>
          <w:szCs w:val="26"/>
        </w:rPr>
        <w:t>ng đư</w:t>
      </w:r>
      <w:r>
        <w:rPr>
          <w:rFonts w:ascii="Calibri" w:eastAsia="Calibri" w:hAnsi="Calibri" w:cs="Calibri"/>
          <w:color w:val="000000"/>
          <w:sz w:val="26"/>
          <w:szCs w:val="26"/>
        </w:rPr>
        <w:t>ợ</w:t>
      </w:r>
      <w:r>
        <w:rPr>
          <w:rFonts w:ascii="Calibri" w:eastAsia="Calibri" w:hAnsi="Calibri" w:cs="Calibri"/>
          <w:color w:val="000000"/>
          <w:sz w:val="26"/>
          <w:szCs w:val="26"/>
        </w:rPr>
        <w:t>c ki</w:t>
      </w:r>
      <w:r>
        <w:rPr>
          <w:rFonts w:ascii="Calibri" w:eastAsia="Calibri" w:hAnsi="Calibri" w:cs="Calibri"/>
          <w:color w:val="000000"/>
          <w:sz w:val="26"/>
          <w:szCs w:val="26"/>
        </w:rPr>
        <w:t>ế</w:t>
      </w:r>
      <w:r>
        <w:rPr>
          <w:rFonts w:ascii="Calibri" w:eastAsia="Calibri" w:hAnsi="Calibri" w:cs="Calibri"/>
          <w:color w:val="000000"/>
          <w:sz w:val="26"/>
          <w:szCs w:val="26"/>
        </w:rPr>
        <w:t>n th</w:t>
      </w:r>
      <w:r>
        <w:rPr>
          <w:rFonts w:ascii="Calibri" w:eastAsia="Calibri" w:hAnsi="Calibri" w:cs="Calibri"/>
          <w:color w:val="000000"/>
          <w:sz w:val="26"/>
          <w:szCs w:val="26"/>
        </w:rPr>
        <w:t>ứ</w:t>
      </w:r>
      <w:r>
        <w:rPr>
          <w:rFonts w:ascii="Calibri" w:eastAsia="Calibri" w:hAnsi="Calibri" w:cs="Calibri"/>
          <w:color w:val="000000"/>
          <w:sz w:val="26"/>
          <w:szCs w:val="26"/>
        </w:rPr>
        <w:t>c đã h</w:t>
      </w:r>
      <w:r>
        <w:rPr>
          <w:rFonts w:ascii="Calibri" w:eastAsia="Calibri" w:hAnsi="Calibri" w:cs="Calibri"/>
          <w:color w:val="000000"/>
          <w:sz w:val="26"/>
          <w:szCs w:val="26"/>
        </w:rPr>
        <w:t>ọ</w:t>
      </w:r>
      <w:r>
        <w:rPr>
          <w:rFonts w:ascii="Calibri" w:eastAsia="Calibri" w:hAnsi="Calibri" w:cs="Calibri"/>
          <w:color w:val="000000"/>
          <w:sz w:val="26"/>
          <w:szCs w:val="26"/>
        </w:rPr>
        <w:t>c đ</w:t>
      </w:r>
      <w:r>
        <w:rPr>
          <w:rFonts w:ascii="Calibri" w:eastAsia="Calibri" w:hAnsi="Calibri" w:cs="Calibri"/>
          <w:color w:val="000000"/>
          <w:sz w:val="26"/>
          <w:szCs w:val="26"/>
        </w:rPr>
        <w:t>ể</w:t>
      </w:r>
      <w:r>
        <w:rPr>
          <w:rFonts w:ascii="Calibri" w:eastAsia="Calibri" w:hAnsi="Calibri" w:cs="Calibri"/>
          <w:color w:val="000000"/>
          <w:sz w:val="26"/>
          <w:szCs w:val="26"/>
        </w:rPr>
        <w:t xml:space="preserve"> gi</w:t>
      </w:r>
      <w:r>
        <w:rPr>
          <w:rFonts w:ascii="Calibri" w:eastAsia="Calibri" w:hAnsi="Calibri" w:cs="Calibri"/>
          <w:color w:val="000000"/>
          <w:sz w:val="26"/>
          <w:szCs w:val="26"/>
        </w:rPr>
        <w:t>ả</w:t>
      </w:r>
      <w:r>
        <w:rPr>
          <w:rFonts w:ascii="Calibri" w:eastAsia="Calibri" w:hAnsi="Calibri" w:cs="Calibri"/>
          <w:color w:val="000000"/>
          <w:sz w:val="26"/>
          <w:szCs w:val="26"/>
        </w:rPr>
        <w:t>i quy</w:t>
      </w:r>
      <w:r>
        <w:rPr>
          <w:rFonts w:ascii="Calibri" w:eastAsia="Calibri" w:hAnsi="Calibri" w:cs="Calibri"/>
          <w:color w:val="000000"/>
          <w:sz w:val="26"/>
          <w:szCs w:val="26"/>
        </w:rPr>
        <w:t>ế</w:t>
      </w:r>
      <w:r>
        <w:rPr>
          <w:rFonts w:ascii="Calibri" w:eastAsia="Calibri" w:hAnsi="Calibri" w:cs="Calibri"/>
          <w:color w:val="000000"/>
          <w:sz w:val="26"/>
          <w:szCs w:val="26"/>
        </w:rPr>
        <w:t>t m</w:t>
      </w:r>
      <w:r>
        <w:rPr>
          <w:rFonts w:ascii="Calibri" w:eastAsia="Calibri" w:hAnsi="Calibri" w:cs="Calibri"/>
          <w:color w:val="000000"/>
          <w:sz w:val="26"/>
          <w:szCs w:val="26"/>
        </w:rPr>
        <w:t>ộ</w:t>
      </w:r>
      <w:r>
        <w:rPr>
          <w:rFonts w:ascii="Calibri" w:eastAsia="Calibri" w:hAnsi="Calibri" w:cs="Calibri"/>
          <w:color w:val="000000"/>
          <w:sz w:val="26"/>
          <w:szCs w:val="26"/>
        </w:rPr>
        <w:t>t s</w:t>
      </w:r>
      <w:r>
        <w:rPr>
          <w:rFonts w:ascii="Calibri" w:eastAsia="Calibri" w:hAnsi="Calibri" w:cs="Calibri"/>
          <w:color w:val="000000"/>
          <w:sz w:val="26"/>
          <w:szCs w:val="26"/>
        </w:rPr>
        <w:t>ố</w:t>
      </w:r>
      <w:r>
        <w:rPr>
          <w:rFonts w:ascii="Calibri" w:eastAsia="Calibri" w:hAnsi="Calibri" w:cs="Calibri"/>
          <w:color w:val="000000"/>
          <w:sz w:val="26"/>
          <w:szCs w:val="26"/>
        </w:rPr>
        <w:t xml:space="preserve"> v</w:t>
      </w:r>
      <w:r>
        <w:rPr>
          <w:rFonts w:ascii="Calibri" w:eastAsia="Calibri" w:hAnsi="Calibri" w:cs="Calibri"/>
          <w:color w:val="000000"/>
          <w:sz w:val="26"/>
          <w:szCs w:val="26"/>
        </w:rPr>
        <w:t>ấ</w:t>
      </w:r>
      <w:r>
        <w:rPr>
          <w:rFonts w:ascii="Calibri" w:eastAsia="Calibri" w:hAnsi="Calibri" w:cs="Calibri"/>
          <w:color w:val="000000"/>
          <w:sz w:val="26"/>
          <w:szCs w:val="26"/>
        </w:rPr>
        <w:t xml:space="preserve">n </w:t>
      </w:r>
      <w:r>
        <w:rPr>
          <w:rFonts w:ascii="Calibri" w:eastAsia="Calibri" w:hAnsi="Calibri" w:cs="Calibri"/>
        </w:rPr>
        <w:t>đ</w:t>
      </w:r>
      <w:r>
        <w:rPr>
          <w:rFonts w:ascii="Calibri" w:eastAsia="Calibri" w:hAnsi="Calibri" w:cs="Calibri"/>
        </w:rPr>
        <w:t>ề</w:t>
      </w:r>
      <w:r>
        <w:rPr>
          <w:rFonts w:ascii="Calibri" w:eastAsia="Calibri" w:hAnsi="Calibri" w:cs="Calibri"/>
          <w:color w:val="000000"/>
          <w:sz w:val="26"/>
          <w:szCs w:val="26"/>
        </w:rPr>
        <w:t xml:space="preserve"> liên quan đ</w:t>
      </w:r>
      <w:r>
        <w:rPr>
          <w:rFonts w:ascii="Calibri" w:eastAsia="Calibri" w:hAnsi="Calibri" w:cs="Calibri"/>
          <w:color w:val="000000"/>
          <w:sz w:val="26"/>
          <w:szCs w:val="26"/>
        </w:rPr>
        <w:t>ế</w:t>
      </w:r>
      <w:r>
        <w:rPr>
          <w:rFonts w:ascii="Calibri" w:eastAsia="Calibri" w:hAnsi="Calibri" w:cs="Calibri"/>
          <w:color w:val="000000"/>
          <w:sz w:val="26"/>
          <w:szCs w:val="26"/>
        </w:rPr>
        <w:t>n năng lư</w:t>
      </w:r>
      <w:r>
        <w:rPr>
          <w:rFonts w:ascii="Calibri" w:eastAsia="Calibri" w:hAnsi="Calibri" w:cs="Calibri"/>
          <w:color w:val="000000"/>
          <w:sz w:val="26"/>
          <w:szCs w:val="26"/>
        </w:rPr>
        <w:t>ợ</w:t>
      </w:r>
      <w:r>
        <w:rPr>
          <w:rFonts w:ascii="Calibri" w:eastAsia="Calibri" w:hAnsi="Calibri" w:cs="Calibri"/>
          <w:color w:val="000000"/>
          <w:sz w:val="26"/>
          <w:szCs w:val="26"/>
        </w:rPr>
        <w:t>ng s</w:t>
      </w:r>
      <w:r>
        <w:rPr>
          <w:rFonts w:ascii="Calibri" w:eastAsia="Calibri" w:hAnsi="Calibri" w:cs="Calibri"/>
          <w:color w:val="000000"/>
          <w:sz w:val="26"/>
          <w:szCs w:val="26"/>
        </w:rPr>
        <w:t>ử</w:t>
      </w:r>
      <w:r>
        <w:rPr>
          <w:rFonts w:ascii="Calibri" w:eastAsia="Calibri" w:hAnsi="Calibri" w:cs="Calibri"/>
          <w:color w:val="000000"/>
          <w:sz w:val="26"/>
          <w:szCs w:val="26"/>
        </w:rPr>
        <w:t xml:space="preserve"> d</w:t>
      </w:r>
      <w:r>
        <w:rPr>
          <w:rFonts w:ascii="Calibri" w:eastAsia="Calibri" w:hAnsi="Calibri" w:cs="Calibri"/>
          <w:color w:val="000000"/>
          <w:sz w:val="26"/>
          <w:szCs w:val="26"/>
        </w:rPr>
        <w:t>ụ</w:t>
      </w:r>
      <w:r>
        <w:rPr>
          <w:rFonts w:ascii="Calibri" w:eastAsia="Calibri" w:hAnsi="Calibri" w:cs="Calibri"/>
          <w:color w:val="000000"/>
          <w:sz w:val="26"/>
          <w:szCs w:val="26"/>
        </w:rPr>
        <w:t>ng trong cu</w:t>
      </w:r>
      <w:r>
        <w:rPr>
          <w:rFonts w:ascii="Calibri" w:eastAsia="Calibri" w:hAnsi="Calibri" w:cs="Calibri"/>
          <w:color w:val="000000"/>
          <w:sz w:val="26"/>
          <w:szCs w:val="26"/>
        </w:rPr>
        <w:t>ộ</w:t>
      </w:r>
      <w:r>
        <w:rPr>
          <w:rFonts w:ascii="Calibri" w:eastAsia="Calibri" w:hAnsi="Calibri" w:cs="Calibri"/>
          <w:color w:val="000000"/>
          <w:sz w:val="26"/>
          <w:szCs w:val="26"/>
        </w:rPr>
        <w:t>c s</w:t>
      </w:r>
      <w:r>
        <w:rPr>
          <w:rFonts w:ascii="Calibri" w:eastAsia="Calibri" w:hAnsi="Calibri" w:cs="Calibri"/>
          <w:color w:val="000000"/>
          <w:sz w:val="26"/>
          <w:szCs w:val="26"/>
        </w:rPr>
        <w:t>ố</w:t>
      </w:r>
      <w:r>
        <w:rPr>
          <w:rFonts w:ascii="Calibri" w:eastAsia="Calibri" w:hAnsi="Calibri" w:cs="Calibri"/>
          <w:color w:val="000000"/>
          <w:sz w:val="26"/>
          <w:szCs w:val="26"/>
        </w:rPr>
        <w:t>ng.</w:t>
      </w:r>
    </w:p>
    <w:p w:rsidR="00475325" w:rsidRDefault="00020F2D">
      <w:pPr>
        <w:widowControl w:val="0"/>
        <w:pBdr>
          <w:top w:val="nil"/>
          <w:left w:val="nil"/>
          <w:bottom w:val="nil"/>
          <w:right w:val="nil"/>
          <w:between w:val="nil"/>
        </w:pBdr>
        <w:tabs>
          <w:tab w:val="left" w:pos="699"/>
        </w:tabs>
        <w:spacing w:line="288" w:lineRule="auto"/>
        <w:rPr>
          <w:rFonts w:ascii="Calibri" w:eastAsia="Calibri" w:hAnsi="Calibri" w:cs="Calibri"/>
          <w:b/>
          <w:color w:val="FF0000"/>
          <w:sz w:val="24"/>
          <w:szCs w:val="24"/>
        </w:rPr>
      </w:pPr>
      <w:r>
        <w:rPr>
          <w:rFonts w:ascii="Calibri" w:eastAsia="Calibri" w:hAnsi="Calibri" w:cs="Calibri"/>
          <w:b/>
          <w:color w:val="FF0000"/>
          <w:sz w:val="24"/>
          <w:szCs w:val="24"/>
        </w:rPr>
        <w:t>II. CHU</w:t>
      </w:r>
      <w:r>
        <w:rPr>
          <w:rFonts w:ascii="Calibri" w:eastAsia="Calibri" w:hAnsi="Calibri" w:cs="Calibri"/>
          <w:b/>
          <w:color w:val="FF0000"/>
          <w:sz w:val="24"/>
          <w:szCs w:val="24"/>
        </w:rPr>
        <w:t>Ẩ</w:t>
      </w:r>
      <w:r>
        <w:rPr>
          <w:rFonts w:ascii="Calibri" w:eastAsia="Calibri" w:hAnsi="Calibri" w:cs="Calibri"/>
          <w:b/>
          <w:color w:val="FF0000"/>
          <w:sz w:val="24"/>
          <w:szCs w:val="24"/>
        </w:rPr>
        <w:t>N B</w:t>
      </w:r>
      <w:r>
        <w:rPr>
          <w:rFonts w:ascii="Calibri" w:eastAsia="Calibri" w:hAnsi="Calibri" w:cs="Calibri"/>
          <w:b/>
          <w:color w:val="FF0000"/>
          <w:sz w:val="24"/>
          <w:szCs w:val="24"/>
        </w:rPr>
        <w:t>Ị</w:t>
      </w:r>
      <w:r>
        <w:rPr>
          <w:rFonts w:ascii="Calibri" w:eastAsia="Calibri" w:hAnsi="Calibri" w:cs="Calibri"/>
          <w:b/>
          <w:color w:val="FF0000"/>
          <w:sz w:val="24"/>
          <w:szCs w:val="24"/>
        </w:rPr>
        <w:t xml:space="preserve"> </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rPr>
      </w:pPr>
      <w:r>
        <w:rPr>
          <w:rFonts w:ascii="Calibri" w:eastAsia="Calibri" w:hAnsi="Calibri" w:cs="Calibri"/>
          <w:color w:val="000000"/>
          <w:sz w:val="26"/>
          <w:szCs w:val="26"/>
        </w:rPr>
        <w:t>- Máy tính, máy chi</w:t>
      </w:r>
      <w:r>
        <w:rPr>
          <w:rFonts w:ascii="Calibri" w:eastAsia="Calibri" w:hAnsi="Calibri" w:cs="Calibri"/>
          <w:color w:val="000000"/>
          <w:sz w:val="26"/>
          <w:szCs w:val="26"/>
        </w:rPr>
        <w:t>ế</w:t>
      </w:r>
      <w:r>
        <w:rPr>
          <w:rFonts w:ascii="Calibri" w:eastAsia="Calibri" w:hAnsi="Calibri" w:cs="Calibri"/>
          <w:color w:val="000000"/>
          <w:sz w:val="26"/>
          <w:szCs w:val="26"/>
        </w:rPr>
        <w:t>u.</w:t>
      </w:r>
    </w:p>
    <w:p w:rsidR="00475325" w:rsidRDefault="00020F2D">
      <w:pPr>
        <w:widowControl w:val="0"/>
        <w:pBdr>
          <w:top w:val="nil"/>
          <w:left w:val="nil"/>
          <w:bottom w:val="nil"/>
          <w:right w:val="nil"/>
          <w:between w:val="nil"/>
        </w:pBdr>
        <w:spacing w:line="288" w:lineRule="auto"/>
        <w:rPr>
          <w:rFonts w:ascii="Calibri" w:eastAsia="Calibri" w:hAnsi="Calibri" w:cs="Calibri"/>
          <w:b/>
          <w:color w:val="000000"/>
          <w:sz w:val="24"/>
          <w:szCs w:val="24"/>
        </w:rPr>
      </w:pPr>
      <w:r>
        <w:rPr>
          <w:rFonts w:ascii="Calibri" w:eastAsia="Calibri" w:hAnsi="Calibri" w:cs="Calibri"/>
          <w:b/>
          <w:color w:val="FF0000"/>
          <w:sz w:val="24"/>
          <w:szCs w:val="24"/>
        </w:rPr>
        <w:t>III. THÔNG TIN B</w:t>
      </w:r>
      <w:r>
        <w:rPr>
          <w:rFonts w:ascii="Calibri" w:eastAsia="Calibri" w:hAnsi="Calibri" w:cs="Calibri"/>
          <w:b/>
          <w:color w:val="FF0000"/>
          <w:sz w:val="24"/>
          <w:szCs w:val="24"/>
        </w:rPr>
        <w:t>Ổ</w:t>
      </w:r>
      <w:r>
        <w:rPr>
          <w:rFonts w:ascii="Calibri" w:eastAsia="Calibri" w:hAnsi="Calibri" w:cs="Calibri"/>
          <w:b/>
          <w:color w:val="FF0000"/>
          <w:sz w:val="24"/>
          <w:szCs w:val="24"/>
        </w:rPr>
        <w:t xml:space="preserve"> SUNG</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rPr>
      </w:pPr>
      <w:r>
        <w:rPr>
          <w:rFonts w:ascii="Calibri" w:eastAsia="Calibri" w:hAnsi="Calibri" w:cs="Calibri"/>
          <w:color w:val="000000"/>
          <w:sz w:val="26"/>
          <w:szCs w:val="26"/>
        </w:rPr>
        <w:t>Tuy chương trình không đ</w:t>
      </w:r>
      <w:r>
        <w:rPr>
          <w:rFonts w:ascii="Calibri" w:eastAsia="Calibri" w:hAnsi="Calibri" w:cs="Calibri"/>
          <w:color w:val="000000"/>
          <w:sz w:val="26"/>
          <w:szCs w:val="26"/>
        </w:rPr>
        <w:t>ề</w:t>
      </w:r>
      <w:r>
        <w:rPr>
          <w:rFonts w:ascii="Calibri" w:eastAsia="Calibri" w:hAnsi="Calibri" w:cs="Calibri"/>
          <w:color w:val="000000"/>
          <w:sz w:val="26"/>
          <w:szCs w:val="26"/>
        </w:rPr>
        <w:t xml:space="preserve"> c</w:t>
      </w:r>
      <w:r>
        <w:rPr>
          <w:rFonts w:ascii="Calibri" w:eastAsia="Calibri" w:hAnsi="Calibri" w:cs="Calibri"/>
          <w:color w:val="000000"/>
          <w:sz w:val="26"/>
          <w:szCs w:val="26"/>
        </w:rPr>
        <w:t>ậ</w:t>
      </w:r>
      <w:r>
        <w:rPr>
          <w:rFonts w:ascii="Calibri" w:eastAsia="Calibri" w:hAnsi="Calibri" w:cs="Calibri"/>
          <w:color w:val="000000"/>
          <w:sz w:val="26"/>
          <w:szCs w:val="26"/>
        </w:rPr>
        <w:t>p đ</w:t>
      </w:r>
      <w:r>
        <w:rPr>
          <w:rFonts w:ascii="Calibri" w:eastAsia="Calibri" w:hAnsi="Calibri" w:cs="Calibri"/>
          <w:color w:val="000000"/>
          <w:sz w:val="26"/>
          <w:szCs w:val="26"/>
        </w:rPr>
        <w:t>ế</w:t>
      </w:r>
      <w:r>
        <w:rPr>
          <w:rFonts w:ascii="Calibri" w:eastAsia="Calibri" w:hAnsi="Calibri" w:cs="Calibri"/>
          <w:color w:val="000000"/>
          <w:sz w:val="26"/>
          <w:szCs w:val="26"/>
        </w:rPr>
        <w:t>n n</w:t>
      </w:r>
      <w:r>
        <w:rPr>
          <w:rFonts w:ascii="Calibri" w:eastAsia="Calibri" w:hAnsi="Calibri" w:cs="Calibri"/>
          <w:color w:val="000000"/>
          <w:sz w:val="26"/>
          <w:szCs w:val="26"/>
        </w:rPr>
        <w:t>ộ</w:t>
      </w:r>
      <w:r>
        <w:rPr>
          <w:rFonts w:ascii="Calibri" w:eastAsia="Calibri" w:hAnsi="Calibri" w:cs="Calibri"/>
          <w:color w:val="000000"/>
          <w:sz w:val="26"/>
          <w:szCs w:val="26"/>
        </w:rPr>
        <w:t>i dung ngu</w:t>
      </w:r>
      <w:r>
        <w:rPr>
          <w:rFonts w:ascii="Calibri" w:eastAsia="Calibri" w:hAnsi="Calibri" w:cs="Calibri"/>
          <w:color w:val="000000"/>
          <w:sz w:val="26"/>
          <w:szCs w:val="26"/>
        </w:rPr>
        <w:t>ồ</w:t>
      </w:r>
      <w:r>
        <w:rPr>
          <w:rFonts w:ascii="Calibri" w:eastAsia="Calibri" w:hAnsi="Calibri" w:cs="Calibri"/>
          <w:color w:val="000000"/>
          <w:sz w:val="26"/>
          <w:szCs w:val="26"/>
        </w:rPr>
        <w:t>n năng lư</w:t>
      </w:r>
      <w:r>
        <w:rPr>
          <w:rFonts w:ascii="Calibri" w:eastAsia="Calibri" w:hAnsi="Calibri" w:cs="Calibri"/>
          <w:color w:val="000000"/>
          <w:sz w:val="26"/>
          <w:szCs w:val="26"/>
        </w:rPr>
        <w:t>ợ</w:t>
      </w:r>
      <w:r>
        <w:rPr>
          <w:rFonts w:ascii="Calibri" w:eastAsia="Calibri" w:hAnsi="Calibri" w:cs="Calibri"/>
          <w:color w:val="000000"/>
          <w:sz w:val="26"/>
          <w:szCs w:val="26"/>
        </w:rPr>
        <w:t>ng không tái t</w:t>
      </w:r>
      <w:r>
        <w:rPr>
          <w:rFonts w:ascii="Calibri" w:eastAsia="Calibri" w:hAnsi="Calibri" w:cs="Calibri"/>
          <w:color w:val="000000"/>
          <w:sz w:val="26"/>
          <w:szCs w:val="26"/>
        </w:rPr>
        <w:t>ạ</w:t>
      </w:r>
      <w:r>
        <w:rPr>
          <w:rFonts w:ascii="Calibri" w:eastAsia="Calibri" w:hAnsi="Calibri" w:cs="Calibri"/>
          <w:color w:val="000000"/>
          <w:sz w:val="26"/>
          <w:szCs w:val="26"/>
        </w:rPr>
        <w:t>o, nhưng đ</w:t>
      </w:r>
      <w:r>
        <w:rPr>
          <w:rFonts w:ascii="Calibri" w:eastAsia="Calibri" w:hAnsi="Calibri" w:cs="Calibri"/>
          <w:color w:val="000000"/>
          <w:sz w:val="26"/>
          <w:szCs w:val="26"/>
        </w:rPr>
        <w:t>ể</w:t>
      </w:r>
      <w:r>
        <w:rPr>
          <w:rFonts w:ascii="Calibri" w:eastAsia="Calibri" w:hAnsi="Calibri" w:cs="Calibri"/>
          <w:color w:val="000000"/>
          <w:sz w:val="26"/>
          <w:szCs w:val="26"/>
        </w:rPr>
        <w:t xml:space="preserve"> HS nh</w:t>
      </w:r>
      <w:r>
        <w:rPr>
          <w:rFonts w:ascii="Calibri" w:eastAsia="Calibri" w:hAnsi="Calibri" w:cs="Calibri"/>
          <w:color w:val="000000"/>
          <w:sz w:val="26"/>
          <w:szCs w:val="26"/>
        </w:rPr>
        <w:t>ậ</w:t>
      </w:r>
      <w:r>
        <w:rPr>
          <w:rFonts w:ascii="Calibri" w:eastAsia="Calibri" w:hAnsi="Calibri" w:cs="Calibri"/>
          <w:color w:val="000000"/>
          <w:sz w:val="26"/>
          <w:szCs w:val="26"/>
        </w:rPr>
        <w:t>n ra đư</w:t>
      </w:r>
      <w:r>
        <w:rPr>
          <w:rFonts w:ascii="Calibri" w:eastAsia="Calibri" w:hAnsi="Calibri" w:cs="Calibri"/>
          <w:color w:val="000000"/>
          <w:sz w:val="26"/>
          <w:szCs w:val="26"/>
        </w:rPr>
        <w:t>ợ</w:t>
      </w:r>
      <w:r>
        <w:rPr>
          <w:rFonts w:ascii="Calibri" w:eastAsia="Calibri" w:hAnsi="Calibri" w:cs="Calibri"/>
          <w:color w:val="000000"/>
          <w:sz w:val="26"/>
          <w:szCs w:val="26"/>
        </w:rPr>
        <w:t>c ngu</w:t>
      </w:r>
      <w:r>
        <w:rPr>
          <w:rFonts w:ascii="Calibri" w:eastAsia="Calibri" w:hAnsi="Calibri" w:cs="Calibri"/>
          <w:color w:val="000000"/>
          <w:sz w:val="26"/>
          <w:szCs w:val="26"/>
        </w:rPr>
        <w:t>ồ</w:t>
      </w:r>
      <w:r>
        <w:rPr>
          <w:rFonts w:ascii="Calibri" w:eastAsia="Calibri" w:hAnsi="Calibri" w:cs="Calibri"/>
          <w:color w:val="000000"/>
          <w:sz w:val="26"/>
          <w:szCs w:val="26"/>
        </w:rPr>
        <w:t>n năng lư</w:t>
      </w:r>
      <w:r>
        <w:rPr>
          <w:rFonts w:ascii="Calibri" w:eastAsia="Calibri" w:hAnsi="Calibri" w:cs="Calibri"/>
          <w:color w:val="000000"/>
          <w:sz w:val="26"/>
          <w:szCs w:val="26"/>
        </w:rPr>
        <w:t>ợ</w:t>
      </w:r>
      <w:r>
        <w:rPr>
          <w:rFonts w:ascii="Calibri" w:eastAsia="Calibri" w:hAnsi="Calibri" w:cs="Calibri"/>
          <w:color w:val="000000"/>
          <w:sz w:val="26"/>
          <w:szCs w:val="26"/>
        </w:rPr>
        <w:t>ng tái t</w:t>
      </w:r>
      <w:r>
        <w:rPr>
          <w:rFonts w:ascii="Calibri" w:eastAsia="Calibri" w:hAnsi="Calibri" w:cs="Calibri"/>
          <w:color w:val="000000"/>
          <w:sz w:val="26"/>
          <w:szCs w:val="26"/>
        </w:rPr>
        <w:t>ạ</w:t>
      </w:r>
      <w:r>
        <w:rPr>
          <w:rFonts w:ascii="Calibri" w:eastAsia="Calibri" w:hAnsi="Calibri" w:cs="Calibri"/>
          <w:color w:val="000000"/>
          <w:sz w:val="26"/>
          <w:szCs w:val="26"/>
        </w:rPr>
        <w:t>o, SGK đưa n</w:t>
      </w:r>
      <w:r>
        <w:rPr>
          <w:rFonts w:ascii="Calibri" w:eastAsia="Calibri" w:hAnsi="Calibri" w:cs="Calibri"/>
          <w:color w:val="000000"/>
          <w:sz w:val="26"/>
          <w:szCs w:val="26"/>
        </w:rPr>
        <w:t>ộ</w:t>
      </w:r>
      <w:r>
        <w:rPr>
          <w:rFonts w:ascii="Calibri" w:eastAsia="Calibri" w:hAnsi="Calibri" w:cs="Calibri"/>
          <w:color w:val="000000"/>
          <w:sz w:val="26"/>
          <w:szCs w:val="26"/>
        </w:rPr>
        <w:t>i dung này vào đ</w:t>
      </w:r>
      <w:r>
        <w:rPr>
          <w:rFonts w:ascii="Calibri" w:eastAsia="Calibri" w:hAnsi="Calibri" w:cs="Calibri"/>
          <w:color w:val="000000"/>
          <w:sz w:val="26"/>
          <w:szCs w:val="26"/>
        </w:rPr>
        <w:t>ể</w:t>
      </w:r>
      <w:r>
        <w:rPr>
          <w:rFonts w:ascii="Calibri" w:eastAsia="Calibri" w:hAnsi="Calibri" w:cs="Calibri"/>
          <w:color w:val="000000"/>
          <w:sz w:val="26"/>
          <w:szCs w:val="26"/>
        </w:rPr>
        <w:t xml:space="preserve"> phân bi</w:t>
      </w:r>
      <w:r>
        <w:rPr>
          <w:rFonts w:ascii="Calibri" w:eastAsia="Calibri" w:hAnsi="Calibri" w:cs="Calibri"/>
          <w:color w:val="000000"/>
          <w:sz w:val="26"/>
          <w:szCs w:val="26"/>
        </w:rPr>
        <w:t>ệ</w:t>
      </w:r>
      <w:r>
        <w:rPr>
          <w:rFonts w:ascii="Calibri" w:eastAsia="Calibri" w:hAnsi="Calibri" w:cs="Calibri"/>
          <w:color w:val="000000"/>
          <w:sz w:val="26"/>
          <w:szCs w:val="26"/>
        </w:rPr>
        <w:t>t.</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rPr>
      </w:pPr>
      <w:r>
        <w:rPr>
          <w:rFonts w:ascii="Calibri" w:eastAsia="Calibri" w:hAnsi="Calibri" w:cs="Calibri"/>
          <w:color w:val="000000"/>
          <w:sz w:val="26"/>
          <w:szCs w:val="26"/>
        </w:rPr>
        <w:t>Có th</w:t>
      </w:r>
      <w:r>
        <w:rPr>
          <w:rFonts w:ascii="Calibri" w:eastAsia="Calibri" w:hAnsi="Calibri" w:cs="Calibri"/>
          <w:color w:val="000000"/>
          <w:sz w:val="26"/>
          <w:szCs w:val="26"/>
        </w:rPr>
        <w:t>ể</w:t>
      </w:r>
      <w:r>
        <w:rPr>
          <w:rFonts w:ascii="Calibri" w:eastAsia="Calibri" w:hAnsi="Calibri" w:cs="Calibri"/>
          <w:color w:val="000000"/>
          <w:sz w:val="26"/>
          <w:szCs w:val="26"/>
        </w:rPr>
        <w:t xml:space="preserve"> nói năng lư</w:t>
      </w:r>
      <w:r>
        <w:rPr>
          <w:rFonts w:ascii="Calibri" w:eastAsia="Calibri" w:hAnsi="Calibri" w:cs="Calibri"/>
          <w:color w:val="000000"/>
          <w:sz w:val="26"/>
          <w:szCs w:val="26"/>
        </w:rPr>
        <w:t>ợ</w:t>
      </w:r>
      <w:r>
        <w:rPr>
          <w:rFonts w:ascii="Calibri" w:eastAsia="Calibri" w:hAnsi="Calibri" w:cs="Calibri"/>
          <w:color w:val="000000"/>
          <w:sz w:val="26"/>
          <w:szCs w:val="26"/>
        </w:rPr>
        <w:t>ng tái t</w:t>
      </w:r>
      <w:r>
        <w:rPr>
          <w:rFonts w:ascii="Calibri" w:eastAsia="Calibri" w:hAnsi="Calibri" w:cs="Calibri"/>
          <w:color w:val="000000"/>
          <w:sz w:val="26"/>
          <w:szCs w:val="26"/>
        </w:rPr>
        <w:t>ạ</w:t>
      </w:r>
      <w:r>
        <w:rPr>
          <w:rFonts w:ascii="Calibri" w:eastAsia="Calibri" w:hAnsi="Calibri" w:cs="Calibri"/>
          <w:color w:val="000000"/>
          <w:sz w:val="26"/>
          <w:szCs w:val="26"/>
        </w:rPr>
        <w:t>o có nhi</w:t>
      </w:r>
      <w:r>
        <w:rPr>
          <w:rFonts w:ascii="Calibri" w:eastAsia="Calibri" w:hAnsi="Calibri" w:cs="Calibri"/>
          <w:color w:val="000000"/>
          <w:sz w:val="26"/>
          <w:szCs w:val="26"/>
        </w:rPr>
        <w:t>ề</w:t>
      </w:r>
      <w:r>
        <w:rPr>
          <w:rFonts w:ascii="Calibri" w:eastAsia="Calibri" w:hAnsi="Calibri" w:cs="Calibri"/>
          <w:color w:val="000000"/>
          <w:sz w:val="26"/>
          <w:szCs w:val="26"/>
        </w:rPr>
        <w:t>u ưu đi</w:t>
      </w:r>
      <w:r>
        <w:rPr>
          <w:rFonts w:ascii="Calibri" w:eastAsia="Calibri" w:hAnsi="Calibri" w:cs="Calibri"/>
          <w:color w:val="000000"/>
          <w:sz w:val="26"/>
          <w:szCs w:val="26"/>
        </w:rPr>
        <w:t>ể</w:t>
      </w:r>
      <w:r>
        <w:rPr>
          <w:rFonts w:ascii="Calibri" w:eastAsia="Calibri" w:hAnsi="Calibri" w:cs="Calibri"/>
          <w:color w:val="000000"/>
          <w:sz w:val="26"/>
          <w:szCs w:val="26"/>
        </w:rPr>
        <w:t>m so v</w:t>
      </w:r>
      <w:r>
        <w:rPr>
          <w:rFonts w:ascii="Calibri" w:eastAsia="Calibri" w:hAnsi="Calibri" w:cs="Calibri"/>
          <w:color w:val="000000"/>
          <w:sz w:val="26"/>
          <w:szCs w:val="26"/>
        </w:rPr>
        <w:t>ớ</w:t>
      </w:r>
      <w:r>
        <w:rPr>
          <w:rFonts w:ascii="Calibri" w:eastAsia="Calibri" w:hAnsi="Calibri" w:cs="Calibri"/>
          <w:color w:val="000000"/>
          <w:sz w:val="26"/>
          <w:szCs w:val="26"/>
        </w:rPr>
        <w:t>i năng lư</w:t>
      </w:r>
      <w:r>
        <w:rPr>
          <w:rFonts w:ascii="Calibri" w:eastAsia="Calibri" w:hAnsi="Calibri" w:cs="Calibri"/>
          <w:color w:val="000000"/>
          <w:sz w:val="26"/>
          <w:szCs w:val="26"/>
        </w:rPr>
        <w:t>ợ</w:t>
      </w:r>
      <w:r>
        <w:rPr>
          <w:rFonts w:ascii="Calibri" w:eastAsia="Calibri" w:hAnsi="Calibri" w:cs="Calibri"/>
          <w:color w:val="000000"/>
          <w:sz w:val="26"/>
          <w:szCs w:val="26"/>
        </w:rPr>
        <w:t>ng không tái t</w:t>
      </w:r>
      <w:r>
        <w:rPr>
          <w:rFonts w:ascii="Calibri" w:eastAsia="Calibri" w:hAnsi="Calibri" w:cs="Calibri"/>
          <w:color w:val="000000"/>
          <w:sz w:val="26"/>
          <w:szCs w:val="26"/>
        </w:rPr>
        <w:t>ạ</w:t>
      </w:r>
      <w:r>
        <w:rPr>
          <w:rFonts w:ascii="Calibri" w:eastAsia="Calibri" w:hAnsi="Calibri" w:cs="Calibri"/>
          <w:color w:val="000000"/>
          <w:sz w:val="26"/>
          <w:szCs w:val="26"/>
        </w:rPr>
        <w:t xml:space="preserve">o, nhưng cũng </w:t>
      </w:r>
      <w:r>
        <w:rPr>
          <w:rFonts w:ascii="Calibri" w:eastAsia="Calibri" w:hAnsi="Calibri" w:cs="Calibri"/>
          <w:color w:val="000000"/>
          <w:sz w:val="26"/>
          <w:szCs w:val="26"/>
        </w:rPr>
        <w:t>không th</w:t>
      </w:r>
      <w:r>
        <w:rPr>
          <w:rFonts w:ascii="Calibri" w:eastAsia="Calibri" w:hAnsi="Calibri" w:cs="Calibri"/>
          <w:color w:val="000000"/>
          <w:sz w:val="26"/>
          <w:szCs w:val="26"/>
        </w:rPr>
        <w:t>ể</w:t>
      </w:r>
      <w:r>
        <w:rPr>
          <w:rFonts w:ascii="Calibri" w:eastAsia="Calibri" w:hAnsi="Calibri" w:cs="Calibri"/>
          <w:color w:val="000000"/>
          <w:sz w:val="26"/>
          <w:szCs w:val="26"/>
        </w:rPr>
        <w:t xml:space="preserve"> ph</w:t>
      </w:r>
      <w:r>
        <w:rPr>
          <w:rFonts w:ascii="Calibri" w:eastAsia="Calibri" w:hAnsi="Calibri" w:cs="Calibri"/>
          <w:color w:val="000000"/>
          <w:sz w:val="26"/>
          <w:szCs w:val="26"/>
        </w:rPr>
        <w:t>ủ</w:t>
      </w:r>
      <w:r>
        <w:rPr>
          <w:rFonts w:ascii="Calibri" w:eastAsia="Calibri" w:hAnsi="Calibri" w:cs="Calibri"/>
          <w:color w:val="000000"/>
          <w:sz w:val="26"/>
          <w:szCs w:val="26"/>
        </w:rPr>
        <w:t xml:space="preserve"> nh</w:t>
      </w:r>
      <w:r>
        <w:rPr>
          <w:rFonts w:ascii="Calibri" w:eastAsia="Calibri" w:hAnsi="Calibri" w:cs="Calibri"/>
          <w:color w:val="000000"/>
          <w:sz w:val="26"/>
          <w:szCs w:val="26"/>
        </w:rPr>
        <w:t>ậ</w:t>
      </w:r>
      <w:r>
        <w:rPr>
          <w:rFonts w:ascii="Calibri" w:eastAsia="Calibri" w:hAnsi="Calibri" w:cs="Calibri"/>
          <w:color w:val="000000"/>
          <w:sz w:val="26"/>
          <w:szCs w:val="26"/>
        </w:rPr>
        <w:t>n vai trò c</w:t>
      </w:r>
      <w:r>
        <w:rPr>
          <w:rFonts w:ascii="Calibri" w:eastAsia="Calibri" w:hAnsi="Calibri" w:cs="Calibri"/>
          <w:color w:val="000000"/>
          <w:sz w:val="26"/>
          <w:szCs w:val="26"/>
        </w:rPr>
        <w:t>ủ</w:t>
      </w:r>
      <w:r>
        <w:rPr>
          <w:rFonts w:ascii="Calibri" w:eastAsia="Calibri" w:hAnsi="Calibri" w:cs="Calibri"/>
          <w:color w:val="000000"/>
          <w:sz w:val="26"/>
          <w:szCs w:val="26"/>
        </w:rPr>
        <w:t>a ngu</w:t>
      </w:r>
      <w:r>
        <w:rPr>
          <w:rFonts w:ascii="Calibri" w:eastAsia="Calibri" w:hAnsi="Calibri" w:cs="Calibri"/>
          <w:color w:val="000000"/>
          <w:sz w:val="26"/>
          <w:szCs w:val="26"/>
        </w:rPr>
        <w:t>ồ</w:t>
      </w:r>
      <w:r>
        <w:rPr>
          <w:rFonts w:ascii="Calibri" w:eastAsia="Calibri" w:hAnsi="Calibri" w:cs="Calibri"/>
          <w:color w:val="000000"/>
          <w:sz w:val="26"/>
          <w:szCs w:val="26"/>
        </w:rPr>
        <w:t>n năng lư</w:t>
      </w:r>
      <w:r>
        <w:rPr>
          <w:rFonts w:ascii="Calibri" w:eastAsia="Calibri" w:hAnsi="Calibri" w:cs="Calibri"/>
          <w:color w:val="000000"/>
          <w:sz w:val="26"/>
          <w:szCs w:val="26"/>
        </w:rPr>
        <w:t>ợ</w:t>
      </w:r>
      <w:r>
        <w:rPr>
          <w:rFonts w:ascii="Calibri" w:eastAsia="Calibri" w:hAnsi="Calibri" w:cs="Calibri"/>
          <w:color w:val="000000"/>
          <w:sz w:val="26"/>
          <w:szCs w:val="26"/>
        </w:rPr>
        <w:t>ng không tái t</w:t>
      </w:r>
      <w:r>
        <w:rPr>
          <w:rFonts w:ascii="Calibri" w:eastAsia="Calibri" w:hAnsi="Calibri" w:cs="Calibri"/>
          <w:color w:val="000000"/>
          <w:sz w:val="26"/>
          <w:szCs w:val="26"/>
        </w:rPr>
        <w:t>ạ</w:t>
      </w:r>
      <w:r>
        <w:rPr>
          <w:rFonts w:ascii="Calibri" w:eastAsia="Calibri" w:hAnsi="Calibri" w:cs="Calibri"/>
          <w:color w:val="000000"/>
          <w:sz w:val="26"/>
          <w:szCs w:val="26"/>
        </w:rPr>
        <w:t>o. Năng lư</w:t>
      </w:r>
      <w:r>
        <w:rPr>
          <w:rFonts w:ascii="Calibri" w:eastAsia="Calibri" w:hAnsi="Calibri" w:cs="Calibri"/>
          <w:color w:val="000000"/>
          <w:sz w:val="26"/>
          <w:szCs w:val="26"/>
        </w:rPr>
        <w:t>ợ</w:t>
      </w:r>
      <w:r>
        <w:rPr>
          <w:rFonts w:ascii="Calibri" w:eastAsia="Calibri" w:hAnsi="Calibri" w:cs="Calibri"/>
          <w:color w:val="000000"/>
          <w:sz w:val="26"/>
          <w:szCs w:val="26"/>
        </w:rPr>
        <w:t>ng đang đư</w:t>
      </w:r>
      <w:r>
        <w:rPr>
          <w:rFonts w:ascii="Calibri" w:eastAsia="Calibri" w:hAnsi="Calibri" w:cs="Calibri"/>
          <w:color w:val="000000"/>
          <w:sz w:val="26"/>
          <w:szCs w:val="26"/>
        </w:rPr>
        <w:t>ợ</w:t>
      </w:r>
      <w:r>
        <w:rPr>
          <w:rFonts w:ascii="Calibri" w:eastAsia="Calibri" w:hAnsi="Calibri" w:cs="Calibri"/>
          <w:color w:val="000000"/>
          <w:sz w:val="26"/>
          <w:szCs w:val="26"/>
        </w:rPr>
        <w:t>c s</w:t>
      </w:r>
      <w:r>
        <w:rPr>
          <w:rFonts w:ascii="Calibri" w:eastAsia="Calibri" w:hAnsi="Calibri" w:cs="Calibri"/>
          <w:color w:val="000000"/>
          <w:sz w:val="26"/>
          <w:szCs w:val="26"/>
        </w:rPr>
        <w:t>ử</w:t>
      </w:r>
      <w:r>
        <w:rPr>
          <w:rFonts w:ascii="Calibri" w:eastAsia="Calibri" w:hAnsi="Calibri" w:cs="Calibri"/>
          <w:color w:val="000000"/>
          <w:sz w:val="26"/>
          <w:szCs w:val="26"/>
        </w:rPr>
        <w:t xml:space="preserve"> d</w:t>
      </w:r>
      <w:r>
        <w:rPr>
          <w:rFonts w:ascii="Calibri" w:eastAsia="Calibri" w:hAnsi="Calibri" w:cs="Calibri"/>
          <w:color w:val="000000"/>
          <w:sz w:val="26"/>
          <w:szCs w:val="26"/>
        </w:rPr>
        <w:t>ụ</w:t>
      </w:r>
      <w:r>
        <w:rPr>
          <w:rFonts w:ascii="Calibri" w:eastAsia="Calibri" w:hAnsi="Calibri" w:cs="Calibri"/>
          <w:color w:val="000000"/>
          <w:sz w:val="26"/>
          <w:szCs w:val="26"/>
        </w:rPr>
        <w:t>ng ch</w:t>
      </w:r>
      <w:r>
        <w:rPr>
          <w:rFonts w:ascii="Calibri" w:eastAsia="Calibri" w:hAnsi="Calibri" w:cs="Calibri"/>
          <w:color w:val="000000"/>
          <w:sz w:val="26"/>
          <w:szCs w:val="26"/>
        </w:rPr>
        <w:t>ủ</w:t>
      </w:r>
      <w:r>
        <w:rPr>
          <w:rFonts w:ascii="Calibri" w:eastAsia="Calibri" w:hAnsi="Calibri" w:cs="Calibri"/>
          <w:color w:val="000000"/>
          <w:sz w:val="26"/>
          <w:szCs w:val="26"/>
        </w:rPr>
        <w:t xml:space="preserve"> y</w:t>
      </w:r>
      <w:r>
        <w:rPr>
          <w:rFonts w:ascii="Calibri" w:eastAsia="Calibri" w:hAnsi="Calibri" w:cs="Calibri"/>
          <w:color w:val="000000"/>
          <w:sz w:val="26"/>
          <w:szCs w:val="26"/>
        </w:rPr>
        <w:t>ế</w:t>
      </w:r>
      <w:r>
        <w:rPr>
          <w:rFonts w:ascii="Calibri" w:eastAsia="Calibri" w:hAnsi="Calibri" w:cs="Calibri"/>
          <w:color w:val="000000"/>
          <w:sz w:val="26"/>
          <w:szCs w:val="26"/>
        </w:rPr>
        <w:t>u hi</w:t>
      </w:r>
      <w:r>
        <w:rPr>
          <w:rFonts w:ascii="Calibri" w:eastAsia="Calibri" w:hAnsi="Calibri" w:cs="Calibri"/>
          <w:color w:val="000000"/>
          <w:sz w:val="26"/>
          <w:szCs w:val="26"/>
        </w:rPr>
        <w:t>ệ</w:t>
      </w:r>
      <w:r>
        <w:rPr>
          <w:rFonts w:ascii="Calibri" w:eastAsia="Calibri" w:hAnsi="Calibri" w:cs="Calibri"/>
          <w:color w:val="000000"/>
          <w:sz w:val="26"/>
          <w:szCs w:val="26"/>
        </w:rPr>
        <w:t>n nay trên th</w:t>
      </w:r>
      <w:r>
        <w:rPr>
          <w:rFonts w:ascii="Calibri" w:eastAsia="Calibri" w:hAnsi="Calibri" w:cs="Calibri"/>
          <w:color w:val="000000"/>
          <w:sz w:val="26"/>
          <w:szCs w:val="26"/>
        </w:rPr>
        <w:t>ế</w:t>
      </w:r>
      <w:r>
        <w:rPr>
          <w:rFonts w:ascii="Calibri" w:eastAsia="Calibri" w:hAnsi="Calibri" w:cs="Calibri"/>
          <w:color w:val="000000"/>
          <w:sz w:val="26"/>
          <w:szCs w:val="26"/>
        </w:rPr>
        <w:t xml:space="preserve"> gi</w:t>
      </w:r>
      <w:r>
        <w:rPr>
          <w:rFonts w:ascii="Calibri" w:eastAsia="Calibri" w:hAnsi="Calibri" w:cs="Calibri"/>
          <w:color w:val="000000"/>
          <w:sz w:val="26"/>
          <w:szCs w:val="26"/>
        </w:rPr>
        <w:t>ớ</w:t>
      </w:r>
      <w:r>
        <w:rPr>
          <w:rFonts w:ascii="Calibri" w:eastAsia="Calibri" w:hAnsi="Calibri" w:cs="Calibri"/>
          <w:color w:val="000000"/>
          <w:sz w:val="26"/>
          <w:szCs w:val="26"/>
        </w:rPr>
        <w:t>i thu</w:t>
      </w:r>
      <w:r>
        <w:rPr>
          <w:rFonts w:ascii="Calibri" w:eastAsia="Calibri" w:hAnsi="Calibri" w:cs="Calibri"/>
          <w:color w:val="000000"/>
          <w:sz w:val="26"/>
          <w:szCs w:val="26"/>
        </w:rPr>
        <w:t>ộ</w:t>
      </w:r>
      <w:r>
        <w:rPr>
          <w:rFonts w:ascii="Calibri" w:eastAsia="Calibri" w:hAnsi="Calibri" w:cs="Calibri"/>
          <w:color w:val="000000"/>
          <w:sz w:val="26"/>
          <w:szCs w:val="26"/>
        </w:rPr>
        <w:t>c ngu</w:t>
      </w:r>
      <w:r>
        <w:rPr>
          <w:rFonts w:ascii="Calibri" w:eastAsia="Calibri" w:hAnsi="Calibri" w:cs="Calibri"/>
          <w:color w:val="000000"/>
          <w:sz w:val="26"/>
          <w:szCs w:val="26"/>
        </w:rPr>
        <w:t>ồ</w:t>
      </w:r>
      <w:r>
        <w:rPr>
          <w:rFonts w:ascii="Calibri" w:eastAsia="Calibri" w:hAnsi="Calibri" w:cs="Calibri"/>
          <w:color w:val="000000"/>
          <w:sz w:val="26"/>
          <w:szCs w:val="26"/>
        </w:rPr>
        <w:t>n năng lư</w:t>
      </w:r>
      <w:r>
        <w:rPr>
          <w:rFonts w:ascii="Calibri" w:eastAsia="Calibri" w:hAnsi="Calibri" w:cs="Calibri"/>
          <w:color w:val="000000"/>
          <w:sz w:val="26"/>
          <w:szCs w:val="26"/>
        </w:rPr>
        <w:t>ợ</w:t>
      </w:r>
      <w:r>
        <w:rPr>
          <w:rFonts w:ascii="Calibri" w:eastAsia="Calibri" w:hAnsi="Calibri" w:cs="Calibri"/>
          <w:color w:val="000000"/>
          <w:sz w:val="26"/>
          <w:szCs w:val="26"/>
        </w:rPr>
        <w:t>ng không tái t</w:t>
      </w:r>
      <w:r>
        <w:rPr>
          <w:rFonts w:ascii="Calibri" w:eastAsia="Calibri" w:hAnsi="Calibri" w:cs="Calibri"/>
          <w:color w:val="000000"/>
          <w:sz w:val="26"/>
          <w:szCs w:val="26"/>
        </w:rPr>
        <w:t>ạ</w:t>
      </w:r>
      <w:r>
        <w:rPr>
          <w:rFonts w:ascii="Calibri" w:eastAsia="Calibri" w:hAnsi="Calibri" w:cs="Calibri"/>
          <w:color w:val="000000"/>
          <w:sz w:val="26"/>
          <w:szCs w:val="26"/>
        </w:rPr>
        <w:t>o (chi</w:t>
      </w:r>
      <w:r>
        <w:rPr>
          <w:rFonts w:ascii="Calibri" w:eastAsia="Calibri" w:hAnsi="Calibri" w:cs="Calibri"/>
          <w:color w:val="000000"/>
          <w:sz w:val="26"/>
          <w:szCs w:val="26"/>
        </w:rPr>
        <w:t>ế</w:t>
      </w:r>
      <w:r>
        <w:rPr>
          <w:rFonts w:ascii="Calibri" w:eastAsia="Calibri" w:hAnsi="Calibri" w:cs="Calibri"/>
          <w:color w:val="000000"/>
          <w:sz w:val="26"/>
          <w:szCs w:val="26"/>
        </w:rPr>
        <w:t>m trên 80%). C</w:t>
      </w:r>
      <w:r>
        <w:rPr>
          <w:rFonts w:ascii="Calibri" w:eastAsia="Calibri" w:hAnsi="Calibri" w:cs="Calibri"/>
          <w:color w:val="000000"/>
          <w:sz w:val="26"/>
          <w:szCs w:val="26"/>
        </w:rPr>
        <w:t>ầ</w:t>
      </w:r>
      <w:r>
        <w:rPr>
          <w:rFonts w:ascii="Calibri" w:eastAsia="Calibri" w:hAnsi="Calibri" w:cs="Calibri"/>
          <w:color w:val="000000"/>
          <w:sz w:val="26"/>
          <w:szCs w:val="26"/>
        </w:rPr>
        <w:t>n hư</w:t>
      </w:r>
      <w:r>
        <w:rPr>
          <w:rFonts w:ascii="Calibri" w:eastAsia="Calibri" w:hAnsi="Calibri" w:cs="Calibri"/>
          <w:color w:val="000000"/>
          <w:sz w:val="26"/>
          <w:szCs w:val="26"/>
        </w:rPr>
        <w:t>ớ</w:t>
      </w:r>
      <w:r>
        <w:rPr>
          <w:rFonts w:ascii="Calibri" w:eastAsia="Calibri" w:hAnsi="Calibri" w:cs="Calibri"/>
          <w:color w:val="000000"/>
          <w:sz w:val="26"/>
          <w:szCs w:val="26"/>
        </w:rPr>
        <w:t>ng d</w:t>
      </w:r>
      <w:r>
        <w:rPr>
          <w:rFonts w:ascii="Calibri" w:eastAsia="Calibri" w:hAnsi="Calibri" w:cs="Calibri"/>
          <w:color w:val="000000"/>
          <w:sz w:val="26"/>
          <w:szCs w:val="26"/>
        </w:rPr>
        <w:t>ẫ</w:t>
      </w:r>
      <w:r>
        <w:rPr>
          <w:rFonts w:ascii="Calibri" w:eastAsia="Calibri" w:hAnsi="Calibri" w:cs="Calibri"/>
          <w:color w:val="000000"/>
          <w:sz w:val="26"/>
          <w:szCs w:val="26"/>
        </w:rPr>
        <w:t>n đ</w:t>
      </w:r>
      <w:r>
        <w:rPr>
          <w:rFonts w:ascii="Calibri" w:eastAsia="Calibri" w:hAnsi="Calibri" w:cs="Calibri"/>
          <w:color w:val="000000"/>
          <w:sz w:val="26"/>
          <w:szCs w:val="26"/>
        </w:rPr>
        <w:t>ể</w:t>
      </w:r>
      <w:r>
        <w:rPr>
          <w:rFonts w:ascii="Calibri" w:eastAsia="Calibri" w:hAnsi="Calibri" w:cs="Calibri"/>
          <w:color w:val="000000"/>
          <w:sz w:val="26"/>
          <w:szCs w:val="26"/>
        </w:rPr>
        <w:t xml:space="preserve"> HS hi</w:t>
      </w:r>
      <w:r>
        <w:rPr>
          <w:rFonts w:ascii="Calibri" w:eastAsia="Calibri" w:hAnsi="Calibri" w:cs="Calibri"/>
          <w:color w:val="000000"/>
          <w:sz w:val="26"/>
          <w:szCs w:val="26"/>
        </w:rPr>
        <w:t>ể</w:t>
      </w:r>
      <w:r>
        <w:rPr>
          <w:rFonts w:ascii="Calibri" w:eastAsia="Calibri" w:hAnsi="Calibri" w:cs="Calibri"/>
          <w:color w:val="000000"/>
          <w:sz w:val="26"/>
          <w:szCs w:val="26"/>
        </w:rPr>
        <w:t>u đư</w:t>
      </w:r>
      <w:r>
        <w:rPr>
          <w:rFonts w:ascii="Calibri" w:eastAsia="Calibri" w:hAnsi="Calibri" w:cs="Calibri"/>
          <w:color w:val="000000"/>
          <w:sz w:val="26"/>
          <w:szCs w:val="26"/>
        </w:rPr>
        <w:t>ợ</w:t>
      </w:r>
      <w:r>
        <w:rPr>
          <w:rFonts w:ascii="Calibri" w:eastAsia="Calibri" w:hAnsi="Calibri" w:cs="Calibri"/>
          <w:color w:val="000000"/>
          <w:sz w:val="26"/>
          <w:szCs w:val="26"/>
        </w:rPr>
        <w:t>c vai trò c</w:t>
      </w:r>
      <w:r>
        <w:rPr>
          <w:rFonts w:ascii="Calibri" w:eastAsia="Calibri" w:hAnsi="Calibri" w:cs="Calibri"/>
          <w:color w:val="000000"/>
          <w:sz w:val="26"/>
          <w:szCs w:val="26"/>
        </w:rPr>
        <w:t>ủ</w:t>
      </w:r>
      <w:r>
        <w:rPr>
          <w:rFonts w:ascii="Calibri" w:eastAsia="Calibri" w:hAnsi="Calibri" w:cs="Calibri"/>
          <w:color w:val="000000"/>
          <w:sz w:val="26"/>
          <w:szCs w:val="26"/>
        </w:rPr>
        <w:t>a hai ngu</w:t>
      </w:r>
      <w:r>
        <w:rPr>
          <w:rFonts w:ascii="Calibri" w:eastAsia="Calibri" w:hAnsi="Calibri" w:cs="Calibri"/>
          <w:color w:val="000000"/>
          <w:sz w:val="26"/>
          <w:szCs w:val="26"/>
        </w:rPr>
        <w:t>ồ</w:t>
      </w:r>
      <w:r>
        <w:rPr>
          <w:rFonts w:ascii="Calibri" w:eastAsia="Calibri" w:hAnsi="Calibri" w:cs="Calibri"/>
          <w:color w:val="000000"/>
          <w:sz w:val="26"/>
          <w:szCs w:val="26"/>
        </w:rPr>
        <w:t>n năng lư</w:t>
      </w:r>
      <w:r>
        <w:rPr>
          <w:rFonts w:ascii="Calibri" w:eastAsia="Calibri" w:hAnsi="Calibri" w:cs="Calibri"/>
          <w:color w:val="000000"/>
          <w:sz w:val="26"/>
          <w:szCs w:val="26"/>
        </w:rPr>
        <w:t>ợ</w:t>
      </w:r>
      <w:r>
        <w:rPr>
          <w:rFonts w:ascii="Calibri" w:eastAsia="Calibri" w:hAnsi="Calibri" w:cs="Calibri"/>
          <w:color w:val="000000"/>
          <w:sz w:val="26"/>
          <w:szCs w:val="26"/>
        </w:rPr>
        <w:t>ng này, đ</w:t>
      </w:r>
      <w:r>
        <w:rPr>
          <w:rFonts w:ascii="Calibri" w:eastAsia="Calibri" w:hAnsi="Calibri" w:cs="Calibri"/>
          <w:color w:val="000000"/>
          <w:sz w:val="26"/>
          <w:szCs w:val="26"/>
        </w:rPr>
        <w:t>ồ</w:t>
      </w:r>
      <w:r>
        <w:rPr>
          <w:rFonts w:ascii="Calibri" w:eastAsia="Calibri" w:hAnsi="Calibri" w:cs="Calibri"/>
          <w:color w:val="000000"/>
          <w:sz w:val="26"/>
          <w:szCs w:val="26"/>
        </w:rPr>
        <w:t>ng th</w:t>
      </w:r>
      <w:r>
        <w:rPr>
          <w:rFonts w:ascii="Calibri" w:eastAsia="Calibri" w:hAnsi="Calibri" w:cs="Calibri"/>
          <w:color w:val="000000"/>
          <w:sz w:val="26"/>
          <w:szCs w:val="26"/>
        </w:rPr>
        <w:t>ờ</w:t>
      </w:r>
      <w:r>
        <w:rPr>
          <w:rFonts w:ascii="Calibri" w:eastAsia="Calibri" w:hAnsi="Calibri" w:cs="Calibri"/>
          <w:color w:val="000000"/>
          <w:sz w:val="26"/>
          <w:szCs w:val="26"/>
        </w:rPr>
        <w:t xml:space="preserve">i </w:t>
      </w:r>
      <w:r>
        <w:rPr>
          <w:rFonts w:ascii="Calibri" w:eastAsia="Calibri" w:hAnsi="Calibri" w:cs="Calibri"/>
          <w:color w:val="000000"/>
          <w:sz w:val="26"/>
          <w:szCs w:val="26"/>
        </w:rPr>
        <w:t>hi</w:t>
      </w:r>
      <w:r>
        <w:rPr>
          <w:rFonts w:ascii="Calibri" w:eastAsia="Calibri" w:hAnsi="Calibri" w:cs="Calibri"/>
          <w:color w:val="000000"/>
          <w:sz w:val="26"/>
          <w:szCs w:val="26"/>
        </w:rPr>
        <w:t>ể</w:t>
      </w:r>
      <w:r>
        <w:rPr>
          <w:rFonts w:ascii="Calibri" w:eastAsia="Calibri" w:hAnsi="Calibri" w:cs="Calibri"/>
          <w:color w:val="000000"/>
          <w:sz w:val="26"/>
          <w:szCs w:val="26"/>
        </w:rPr>
        <w:t>u đư</w:t>
      </w:r>
      <w:r>
        <w:rPr>
          <w:rFonts w:ascii="Calibri" w:eastAsia="Calibri" w:hAnsi="Calibri" w:cs="Calibri"/>
          <w:color w:val="000000"/>
          <w:sz w:val="26"/>
          <w:szCs w:val="26"/>
        </w:rPr>
        <w:t>ợ</w:t>
      </w:r>
      <w:r>
        <w:rPr>
          <w:rFonts w:ascii="Calibri" w:eastAsia="Calibri" w:hAnsi="Calibri" w:cs="Calibri"/>
          <w:color w:val="000000"/>
          <w:sz w:val="26"/>
          <w:szCs w:val="26"/>
        </w:rPr>
        <w:t>c t</w:t>
      </w:r>
      <w:r>
        <w:rPr>
          <w:rFonts w:ascii="Calibri" w:eastAsia="Calibri" w:hAnsi="Calibri" w:cs="Calibri"/>
          <w:color w:val="000000"/>
          <w:sz w:val="26"/>
          <w:szCs w:val="26"/>
        </w:rPr>
        <w:t>ạ</w:t>
      </w:r>
      <w:r>
        <w:rPr>
          <w:rFonts w:ascii="Calibri" w:eastAsia="Calibri" w:hAnsi="Calibri" w:cs="Calibri"/>
          <w:color w:val="000000"/>
          <w:sz w:val="26"/>
          <w:szCs w:val="26"/>
        </w:rPr>
        <w:t>i sao nên s</w:t>
      </w:r>
      <w:r>
        <w:rPr>
          <w:rFonts w:ascii="Calibri" w:eastAsia="Calibri" w:hAnsi="Calibri" w:cs="Calibri"/>
          <w:color w:val="000000"/>
          <w:sz w:val="26"/>
          <w:szCs w:val="26"/>
        </w:rPr>
        <w:t>ử</w:t>
      </w:r>
      <w:r>
        <w:rPr>
          <w:rFonts w:ascii="Calibri" w:eastAsia="Calibri" w:hAnsi="Calibri" w:cs="Calibri"/>
          <w:color w:val="000000"/>
          <w:sz w:val="26"/>
          <w:szCs w:val="26"/>
        </w:rPr>
        <w:t xml:space="preserve"> d</w:t>
      </w:r>
      <w:r>
        <w:rPr>
          <w:rFonts w:ascii="Calibri" w:eastAsia="Calibri" w:hAnsi="Calibri" w:cs="Calibri"/>
          <w:color w:val="000000"/>
          <w:sz w:val="26"/>
          <w:szCs w:val="26"/>
        </w:rPr>
        <w:t>ụ</w:t>
      </w:r>
      <w:r>
        <w:rPr>
          <w:rFonts w:ascii="Calibri" w:eastAsia="Calibri" w:hAnsi="Calibri" w:cs="Calibri"/>
          <w:color w:val="000000"/>
          <w:sz w:val="26"/>
          <w:szCs w:val="26"/>
        </w:rPr>
        <w:t>ng ngu</w:t>
      </w:r>
      <w:r>
        <w:rPr>
          <w:rFonts w:ascii="Calibri" w:eastAsia="Calibri" w:hAnsi="Calibri" w:cs="Calibri"/>
          <w:color w:val="000000"/>
          <w:sz w:val="26"/>
          <w:szCs w:val="26"/>
        </w:rPr>
        <w:t>ồ</w:t>
      </w:r>
      <w:r>
        <w:rPr>
          <w:rFonts w:ascii="Calibri" w:eastAsia="Calibri" w:hAnsi="Calibri" w:cs="Calibri"/>
          <w:color w:val="000000"/>
          <w:sz w:val="26"/>
          <w:szCs w:val="26"/>
        </w:rPr>
        <w:t>n năng lư</w:t>
      </w:r>
      <w:r>
        <w:rPr>
          <w:rFonts w:ascii="Calibri" w:eastAsia="Calibri" w:hAnsi="Calibri" w:cs="Calibri"/>
          <w:color w:val="000000"/>
          <w:sz w:val="26"/>
          <w:szCs w:val="26"/>
        </w:rPr>
        <w:t>ợ</w:t>
      </w:r>
      <w:r>
        <w:rPr>
          <w:rFonts w:ascii="Calibri" w:eastAsia="Calibri" w:hAnsi="Calibri" w:cs="Calibri"/>
          <w:color w:val="000000"/>
          <w:sz w:val="26"/>
          <w:szCs w:val="26"/>
        </w:rPr>
        <w:t>ng tái t</w:t>
      </w:r>
      <w:r>
        <w:rPr>
          <w:rFonts w:ascii="Calibri" w:eastAsia="Calibri" w:hAnsi="Calibri" w:cs="Calibri"/>
          <w:color w:val="000000"/>
          <w:sz w:val="26"/>
          <w:szCs w:val="26"/>
        </w:rPr>
        <w:t>ạ</w:t>
      </w:r>
      <w:r>
        <w:rPr>
          <w:rFonts w:ascii="Calibri" w:eastAsia="Calibri" w:hAnsi="Calibri" w:cs="Calibri"/>
          <w:color w:val="000000"/>
          <w:sz w:val="26"/>
          <w:szCs w:val="26"/>
        </w:rPr>
        <w:t>o thay th</w:t>
      </w:r>
      <w:r>
        <w:rPr>
          <w:rFonts w:ascii="Calibri" w:eastAsia="Calibri" w:hAnsi="Calibri" w:cs="Calibri"/>
          <w:color w:val="000000"/>
          <w:sz w:val="26"/>
          <w:szCs w:val="26"/>
        </w:rPr>
        <w:t>ế</w:t>
      </w:r>
      <w:r>
        <w:rPr>
          <w:rFonts w:ascii="Calibri" w:eastAsia="Calibri" w:hAnsi="Calibri" w:cs="Calibri"/>
          <w:color w:val="000000"/>
          <w:sz w:val="26"/>
          <w:szCs w:val="26"/>
        </w:rPr>
        <w:t xml:space="preserve"> cho vi</w:t>
      </w:r>
      <w:r>
        <w:rPr>
          <w:rFonts w:ascii="Calibri" w:eastAsia="Calibri" w:hAnsi="Calibri" w:cs="Calibri"/>
          <w:color w:val="000000"/>
          <w:sz w:val="26"/>
          <w:szCs w:val="26"/>
        </w:rPr>
        <w:t>ệ</w:t>
      </w:r>
      <w:r>
        <w:rPr>
          <w:rFonts w:ascii="Calibri" w:eastAsia="Calibri" w:hAnsi="Calibri" w:cs="Calibri"/>
          <w:color w:val="000000"/>
          <w:sz w:val="26"/>
          <w:szCs w:val="26"/>
        </w:rPr>
        <w:t>c s</w:t>
      </w:r>
      <w:r>
        <w:rPr>
          <w:rFonts w:ascii="Calibri" w:eastAsia="Calibri" w:hAnsi="Calibri" w:cs="Calibri"/>
          <w:color w:val="000000"/>
          <w:sz w:val="26"/>
          <w:szCs w:val="26"/>
        </w:rPr>
        <w:t>ử</w:t>
      </w:r>
      <w:r>
        <w:rPr>
          <w:rFonts w:ascii="Calibri" w:eastAsia="Calibri" w:hAnsi="Calibri" w:cs="Calibri"/>
          <w:color w:val="000000"/>
          <w:sz w:val="26"/>
          <w:szCs w:val="26"/>
        </w:rPr>
        <w:t xml:space="preserve"> d</w:t>
      </w:r>
      <w:r>
        <w:rPr>
          <w:rFonts w:ascii="Calibri" w:eastAsia="Calibri" w:hAnsi="Calibri" w:cs="Calibri"/>
          <w:color w:val="000000"/>
          <w:sz w:val="26"/>
          <w:szCs w:val="26"/>
        </w:rPr>
        <w:t>ụ</w:t>
      </w:r>
      <w:r>
        <w:rPr>
          <w:rFonts w:ascii="Calibri" w:eastAsia="Calibri" w:hAnsi="Calibri" w:cs="Calibri"/>
          <w:color w:val="000000"/>
          <w:sz w:val="26"/>
          <w:szCs w:val="26"/>
        </w:rPr>
        <w:t>ng ngu</w:t>
      </w:r>
      <w:r>
        <w:rPr>
          <w:rFonts w:ascii="Calibri" w:eastAsia="Calibri" w:hAnsi="Calibri" w:cs="Calibri"/>
          <w:color w:val="000000"/>
          <w:sz w:val="26"/>
          <w:szCs w:val="26"/>
        </w:rPr>
        <w:t>ồ</w:t>
      </w:r>
      <w:r>
        <w:rPr>
          <w:rFonts w:ascii="Calibri" w:eastAsia="Calibri" w:hAnsi="Calibri" w:cs="Calibri"/>
          <w:color w:val="000000"/>
          <w:sz w:val="26"/>
          <w:szCs w:val="26"/>
        </w:rPr>
        <w:t>n năng lư</w:t>
      </w:r>
      <w:r>
        <w:rPr>
          <w:rFonts w:ascii="Calibri" w:eastAsia="Calibri" w:hAnsi="Calibri" w:cs="Calibri"/>
          <w:color w:val="000000"/>
          <w:sz w:val="26"/>
          <w:szCs w:val="26"/>
        </w:rPr>
        <w:t>ợ</w:t>
      </w:r>
      <w:r>
        <w:rPr>
          <w:rFonts w:ascii="Calibri" w:eastAsia="Calibri" w:hAnsi="Calibri" w:cs="Calibri"/>
          <w:color w:val="000000"/>
          <w:sz w:val="26"/>
          <w:szCs w:val="26"/>
        </w:rPr>
        <w:t>ng không tái t</w:t>
      </w:r>
      <w:r>
        <w:rPr>
          <w:rFonts w:ascii="Calibri" w:eastAsia="Calibri" w:hAnsi="Calibri" w:cs="Calibri"/>
          <w:color w:val="000000"/>
          <w:sz w:val="26"/>
          <w:szCs w:val="26"/>
        </w:rPr>
        <w:t>ạ</w:t>
      </w:r>
      <w:r>
        <w:rPr>
          <w:rFonts w:ascii="Calibri" w:eastAsia="Calibri" w:hAnsi="Calibri" w:cs="Calibri"/>
          <w:color w:val="000000"/>
          <w:sz w:val="26"/>
          <w:szCs w:val="26"/>
        </w:rPr>
        <w:t>o.</w:t>
      </w:r>
    </w:p>
    <w:p w:rsidR="00475325" w:rsidRDefault="00020F2D">
      <w:pPr>
        <w:widowControl w:val="0"/>
        <w:pBdr>
          <w:top w:val="nil"/>
          <w:left w:val="nil"/>
          <w:bottom w:val="nil"/>
          <w:right w:val="nil"/>
          <w:between w:val="nil"/>
        </w:pBdr>
        <w:spacing w:line="288" w:lineRule="auto"/>
        <w:rPr>
          <w:rFonts w:ascii="Calibri" w:eastAsia="Calibri" w:hAnsi="Calibri" w:cs="Calibri"/>
          <w:b/>
          <w:color w:val="FF0000"/>
          <w:sz w:val="24"/>
          <w:szCs w:val="24"/>
        </w:rPr>
      </w:pPr>
      <w:r>
        <w:rPr>
          <w:rFonts w:ascii="Calibri" w:eastAsia="Calibri" w:hAnsi="Calibri" w:cs="Calibri"/>
          <w:b/>
          <w:color w:val="FF0000"/>
          <w:sz w:val="24"/>
          <w:szCs w:val="24"/>
        </w:rPr>
        <w:t>IV. G</w:t>
      </w:r>
      <w:r>
        <w:rPr>
          <w:rFonts w:ascii="Calibri" w:eastAsia="Calibri" w:hAnsi="Calibri" w:cs="Calibri"/>
          <w:b/>
          <w:color w:val="FF0000"/>
          <w:sz w:val="24"/>
          <w:szCs w:val="24"/>
        </w:rPr>
        <w:t>Ợ</w:t>
      </w:r>
      <w:r>
        <w:rPr>
          <w:rFonts w:ascii="Calibri" w:eastAsia="Calibri" w:hAnsi="Calibri" w:cs="Calibri"/>
          <w:b/>
          <w:color w:val="FF0000"/>
          <w:sz w:val="24"/>
          <w:szCs w:val="24"/>
        </w:rPr>
        <w:t>I Ý T</w:t>
      </w:r>
      <w:r>
        <w:rPr>
          <w:rFonts w:ascii="Calibri" w:eastAsia="Calibri" w:hAnsi="Calibri" w:cs="Calibri"/>
          <w:b/>
          <w:color w:val="FF0000"/>
          <w:sz w:val="24"/>
          <w:szCs w:val="24"/>
        </w:rPr>
        <w:t>Ổ</w:t>
      </w:r>
      <w:r>
        <w:rPr>
          <w:rFonts w:ascii="Calibri" w:eastAsia="Calibri" w:hAnsi="Calibri" w:cs="Calibri"/>
          <w:b/>
          <w:color w:val="FF0000"/>
          <w:sz w:val="24"/>
          <w:szCs w:val="24"/>
        </w:rPr>
        <w:t xml:space="preserve"> CH</w:t>
      </w:r>
      <w:r>
        <w:rPr>
          <w:rFonts w:ascii="Calibri" w:eastAsia="Calibri" w:hAnsi="Calibri" w:cs="Calibri"/>
          <w:b/>
          <w:color w:val="FF0000"/>
          <w:sz w:val="24"/>
          <w:szCs w:val="24"/>
        </w:rPr>
        <w:t>Ứ</w:t>
      </w:r>
      <w:r>
        <w:rPr>
          <w:rFonts w:ascii="Calibri" w:eastAsia="Calibri" w:hAnsi="Calibri" w:cs="Calibri"/>
          <w:b/>
          <w:color w:val="FF0000"/>
          <w:sz w:val="24"/>
          <w:szCs w:val="24"/>
        </w:rPr>
        <w:t>C HO</w:t>
      </w:r>
      <w:r>
        <w:rPr>
          <w:rFonts w:ascii="Calibri" w:eastAsia="Calibri" w:hAnsi="Calibri" w:cs="Calibri"/>
          <w:b/>
          <w:color w:val="FF0000"/>
          <w:sz w:val="24"/>
          <w:szCs w:val="24"/>
        </w:rPr>
        <w:t>Ạ</w:t>
      </w:r>
      <w:r>
        <w:rPr>
          <w:rFonts w:ascii="Calibri" w:eastAsia="Calibri" w:hAnsi="Calibri" w:cs="Calibri"/>
          <w:b/>
          <w:color w:val="FF0000"/>
          <w:sz w:val="24"/>
          <w:szCs w:val="24"/>
        </w:rPr>
        <w:t>T Đ</w:t>
      </w:r>
      <w:r>
        <w:rPr>
          <w:rFonts w:ascii="Calibri" w:eastAsia="Calibri" w:hAnsi="Calibri" w:cs="Calibri"/>
          <w:b/>
          <w:color w:val="FF0000"/>
          <w:sz w:val="24"/>
          <w:szCs w:val="24"/>
        </w:rPr>
        <w:t>Ộ</w:t>
      </w:r>
      <w:r>
        <w:rPr>
          <w:rFonts w:ascii="Calibri" w:eastAsia="Calibri" w:hAnsi="Calibri" w:cs="Calibri"/>
          <w:b/>
          <w:color w:val="FF0000"/>
          <w:sz w:val="24"/>
          <w:szCs w:val="24"/>
        </w:rPr>
        <w:t>NG D</w:t>
      </w:r>
      <w:r>
        <w:rPr>
          <w:rFonts w:ascii="Calibri" w:eastAsia="Calibri" w:hAnsi="Calibri" w:cs="Calibri"/>
          <w:b/>
          <w:color w:val="FF0000"/>
          <w:sz w:val="24"/>
          <w:szCs w:val="24"/>
        </w:rPr>
        <w:t>Ạ</w:t>
      </w:r>
      <w:r>
        <w:rPr>
          <w:rFonts w:ascii="Calibri" w:eastAsia="Calibri" w:hAnsi="Calibri" w:cs="Calibri"/>
          <w:b/>
          <w:color w:val="FF0000"/>
          <w:sz w:val="24"/>
          <w:szCs w:val="24"/>
        </w:rPr>
        <w:t>Y, H</w:t>
      </w:r>
      <w:r>
        <w:rPr>
          <w:rFonts w:ascii="Calibri" w:eastAsia="Calibri" w:hAnsi="Calibri" w:cs="Calibri"/>
          <w:b/>
          <w:color w:val="FF0000"/>
          <w:sz w:val="24"/>
          <w:szCs w:val="24"/>
        </w:rPr>
        <w:t>Ọ</w:t>
      </w:r>
      <w:r>
        <w:rPr>
          <w:rFonts w:ascii="Calibri" w:eastAsia="Calibri" w:hAnsi="Calibri" w:cs="Calibri"/>
          <w:b/>
          <w:color w:val="FF0000"/>
          <w:sz w:val="24"/>
          <w:szCs w:val="24"/>
        </w:rPr>
        <w:t>C</w:t>
      </w:r>
    </w:p>
    <w:p w:rsidR="00475325" w:rsidRDefault="00020F2D">
      <w:pPr>
        <w:spacing w:line="288" w:lineRule="auto"/>
        <w:rPr>
          <w:rFonts w:ascii="Calibri" w:eastAsia="Calibri" w:hAnsi="Calibri" w:cs="Calibri"/>
          <w:b/>
          <w:color w:val="0000FF"/>
          <w:sz w:val="24"/>
          <w:szCs w:val="24"/>
        </w:rPr>
      </w:pPr>
      <w:r>
        <w:rPr>
          <w:rFonts w:ascii="Calibri" w:eastAsia="Calibri" w:hAnsi="Calibri" w:cs="Calibri"/>
          <w:b/>
          <w:color w:val="0000FF"/>
        </w:rPr>
        <w:t>Ho</w:t>
      </w:r>
      <w:r>
        <w:rPr>
          <w:rFonts w:ascii="Calibri" w:eastAsia="Calibri" w:hAnsi="Calibri" w:cs="Calibri"/>
          <w:b/>
          <w:color w:val="0000FF"/>
        </w:rPr>
        <w:t>ạ</w:t>
      </w:r>
      <w:r>
        <w:rPr>
          <w:rFonts w:ascii="Calibri" w:eastAsia="Calibri" w:hAnsi="Calibri" w:cs="Calibri"/>
          <w:b/>
          <w:color w:val="0000FF"/>
        </w:rPr>
        <w:t>t đ</w:t>
      </w:r>
      <w:r>
        <w:rPr>
          <w:rFonts w:ascii="Calibri" w:eastAsia="Calibri" w:hAnsi="Calibri" w:cs="Calibri"/>
          <w:b/>
          <w:color w:val="0000FF"/>
        </w:rPr>
        <w:t>ộ</w:t>
      </w:r>
      <w:r>
        <w:rPr>
          <w:rFonts w:ascii="Calibri" w:eastAsia="Calibri" w:hAnsi="Calibri" w:cs="Calibri"/>
          <w:b/>
          <w:color w:val="0000FF"/>
        </w:rPr>
        <w:t xml:space="preserve">ng 1: </w:t>
      </w:r>
      <w:r>
        <w:rPr>
          <w:rFonts w:ascii="Calibri" w:eastAsia="Calibri" w:hAnsi="Calibri" w:cs="Calibri"/>
          <w:b/>
          <w:color w:val="0000FF"/>
          <w:sz w:val="24"/>
          <w:szCs w:val="24"/>
        </w:rPr>
        <w:t>KH</w:t>
      </w:r>
      <w:r>
        <w:rPr>
          <w:rFonts w:ascii="Calibri" w:eastAsia="Calibri" w:hAnsi="Calibri" w:cs="Calibri"/>
          <w:b/>
          <w:color w:val="0000FF"/>
          <w:sz w:val="24"/>
          <w:szCs w:val="24"/>
        </w:rPr>
        <w:t>Ở</w:t>
      </w:r>
      <w:r>
        <w:rPr>
          <w:rFonts w:ascii="Calibri" w:eastAsia="Calibri" w:hAnsi="Calibri" w:cs="Calibri"/>
          <w:b/>
          <w:color w:val="0000FF"/>
          <w:sz w:val="24"/>
          <w:szCs w:val="24"/>
        </w:rPr>
        <w:t>I Đ</w:t>
      </w:r>
      <w:r>
        <w:rPr>
          <w:rFonts w:ascii="Calibri" w:eastAsia="Calibri" w:hAnsi="Calibri" w:cs="Calibri"/>
          <w:b/>
          <w:color w:val="0000FF"/>
          <w:sz w:val="24"/>
          <w:szCs w:val="24"/>
        </w:rPr>
        <w:t>Ộ</w:t>
      </w:r>
      <w:r>
        <w:rPr>
          <w:rFonts w:ascii="Calibri" w:eastAsia="Calibri" w:hAnsi="Calibri" w:cs="Calibri"/>
          <w:b/>
          <w:color w:val="0000FF"/>
          <w:sz w:val="24"/>
          <w:szCs w:val="24"/>
        </w:rPr>
        <w:t>NG</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rPr>
      </w:pPr>
      <w:r>
        <w:rPr>
          <w:rFonts w:ascii="Calibri" w:eastAsia="Calibri" w:hAnsi="Calibri" w:cs="Calibri"/>
          <w:color w:val="000000"/>
          <w:sz w:val="26"/>
          <w:szCs w:val="26"/>
        </w:rPr>
        <w:t>Hư</w:t>
      </w:r>
      <w:r>
        <w:rPr>
          <w:rFonts w:ascii="Calibri" w:eastAsia="Calibri" w:hAnsi="Calibri" w:cs="Calibri"/>
          <w:color w:val="000000"/>
          <w:sz w:val="26"/>
          <w:szCs w:val="26"/>
        </w:rPr>
        <w:t>ớ</w:t>
      </w:r>
      <w:r>
        <w:rPr>
          <w:rFonts w:ascii="Calibri" w:eastAsia="Calibri" w:hAnsi="Calibri" w:cs="Calibri"/>
          <w:color w:val="000000"/>
          <w:sz w:val="26"/>
          <w:szCs w:val="26"/>
        </w:rPr>
        <w:t>ng d</w:t>
      </w:r>
      <w:r>
        <w:rPr>
          <w:rFonts w:ascii="Calibri" w:eastAsia="Calibri" w:hAnsi="Calibri" w:cs="Calibri"/>
          <w:color w:val="000000"/>
          <w:sz w:val="26"/>
          <w:szCs w:val="26"/>
        </w:rPr>
        <w:t>ẫ</w:t>
      </w:r>
      <w:r>
        <w:rPr>
          <w:rFonts w:ascii="Calibri" w:eastAsia="Calibri" w:hAnsi="Calibri" w:cs="Calibri"/>
          <w:color w:val="000000"/>
          <w:sz w:val="26"/>
          <w:szCs w:val="26"/>
        </w:rPr>
        <w:t>n HS quan sát bi</w:t>
      </w:r>
      <w:r>
        <w:rPr>
          <w:rFonts w:ascii="Calibri" w:eastAsia="Calibri" w:hAnsi="Calibri" w:cs="Calibri"/>
          <w:color w:val="000000"/>
          <w:sz w:val="26"/>
          <w:szCs w:val="26"/>
        </w:rPr>
        <w:t>ể</w:t>
      </w:r>
      <w:r>
        <w:rPr>
          <w:rFonts w:ascii="Calibri" w:eastAsia="Calibri" w:hAnsi="Calibri" w:cs="Calibri"/>
          <w:color w:val="000000"/>
          <w:sz w:val="26"/>
          <w:szCs w:val="26"/>
        </w:rPr>
        <w:t>u đ</w:t>
      </w:r>
      <w:r>
        <w:rPr>
          <w:rFonts w:ascii="Calibri" w:eastAsia="Calibri" w:hAnsi="Calibri" w:cs="Calibri"/>
          <w:color w:val="000000"/>
          <w:sz w:val="26"/>
          <w:szCs w:val="26"/>
        </w:rPr>
        <w:t>ồ</w:t>
      </w:r>
      <w:r>
        <w:rPr>
          <w:rFonts w:ascii="Calibri" w:eastAsia="Calibri" w:hAnsi="Calibri" w:cs="Calibri"/>
          <w:color w:val="000000"/>
          <w:sz w:val="26"/>
          <w:szCs w:val="26"/>
        </w:rPr>
        <w:t>, đ</w:t>
      </w:r>
      <w:r>
        <w:rPr>
          <w:rFonts w:ascii="Calibri" w:eastAsia="Calibri" w:hAnsi="Calibri" w:cs="Calibri"/>
          <w:color w:val="000000"/>
          <w:sz w:val="26"/>
          <w:szCs w:val="26"/>
        </w:rPr>
        <w:t>ể</w:t>
      </w:r>
      <w:r>
        <w:rPr>
          <w:rFonts w:ascii="Calibri" w:eastAsia="Calibri" w:hAnsi="Calibri" w:cs="Calibri"/>
          <w:color w:val="000000"/>
          <w:sz w:val="26"/>
          <w:szCs w:val="26"/>
        </w:rPr>
        <w:t xml:space="preserve"> các em th</w:t>
      </w:r>
      <w:r>
        <w:rPr>
          <w:rFonts w:ascii="Calibri" w:eastAsia="Calibri" w:hAnsi="Calibri" w:cs="Calibri"/>
          <w:color w:val="000000"/>
          <w:sz w:val="26"/>
          <w:szCs w:val="26"/>
        </w:rPr>
        <w:t>ấ</w:t>
      </w:r>
      <w:r>
        <w:rPr>
          <w:rFonts w:ascii="Calibri" w:eastAsia="Calibri" w:hAnsi="Calibri" w:cs="Calibri"/>
          <w:color w:val="000000"/>
          <w:sz w:val="26"/>
          <w:szCs w:val="26"/>
        </w:rPr>
        <w:t>y r</w:t>
      </w:r>
      <w:r>
        <w:rPr>
          <w:rFonts w:ascii="Calibri" w:eastAsia="Calibri" w:hAnsi="Calibri" w:cs="Calibri"/>
          <w:color w:val="000000"/>
          <w:sz w:val="26"/>
          <w:szCs w:val="26"/>
        </w:rPr>
        <w:t>ằ</w:t>
      </w:r>
      <w:r>
        <w:rPr>
          <w:rFonts w:ascii="Calibri" w:eastAsia="Calibri" w:hAnsi="Calibri" w:cs="Calibri"/>
          <w:color w:val="000000"/>
          <w:sz w:val="26"/>
          <w:szCs w:val="26"/>
        </w:rPr>
        <w:t>ng trong vi</w:t>
      </w:r>
      <w:r>
        <w:rPr>
          <w:rFonts w:ascii="Calibri" w:eastAsia="Calibri" w:hAnsi="Calibri" w:cs="Calibri"/>
          <w:color w:val="000000"/>
          <w:sz w:val="26"/>
          <w:szCs w:val="26"/>
        </w:rPr>
        <w:t>ệ</w:t>
      </w:r>
      <w:r>
        <w:rPr>
          <w:rFonts w:ascii="Calibri" w:eastAsia="Calibri" w:hAnsi="Calibri" w:cs="Calibri"/>
          <w:color w:val="000000"/>
          <w:sz w:val="26"/>
          <w:szCs w:val="26"/>
        </w:rPr>
        <w:t>c s</w:t>
      </w:r>
      <w:r>
        <w:rPr>
          <w:rFonts w:ascii="Calibri" w:eastAsia="Calibri" w:hAnsi="Calibri" w:cs="Calibri"/>
          <w:color w:val="000000"/>
          <w:sz w:val="26"/>
          <w:szCs w:val="26"/>
        </w:rPr>
        <w:t>ả</w:t>
      </w:r>
      <w:r>
        <w:rPr>
          <w:rFonts w:ascii="Calibri" w:eastAsia="Calibri" w:hAnsi="Calibri" w:cs="Calibri"/>
          <w:color w:val="000000"/>
          <w:sz w:val="26"/>
          <w:szCs w:val="26"/>
        </w:rPr>
        <w:t>n xu</w:t>
      </w:r>
      <w:r>
        <w:rPr>
          <w:rFonts w:ascii="Calibri" w:eastAsia="Calibri" w:hAnsi="Calibri" w:cs="Calibri"/>
          <w:color w:val="000000"/>
          <w:sz w:val="26"/>
          <w:szCs w:val="26"/>
        </w:rPr>
        <w:t>ấ</w:t>
      </w:r>
      <w:r>
        <w:rPr>
          <w:rFonts w:ascii="Calibri" w:eastAsia="Calibri" w:hAnsi="Calibri" w:cs="Calibri"/>
          <w:color w:val="000000"/>
          <w:sz w:val="26"/>
          <w:szCs w:val="26"/>
        </w:rPr>
        <w:t>t đi</w:t>
      </w:r>
      <w:r>
        <w:rPr>
          <w:rFonts w:ascii="Calibri" w:eastAsia="Calibri" w:hAnsi="Calibri" w:cs="Calibri"/>
          <w:color w:val="000000"/>
          <w:sz w:val="26"/>
          <w:szCs w:val="26"/>
        </w:rPr>
        <w:t>ệ</w:t>
      </w:r>
      <w:r>
        <w:rPr>
          <w:rFonts w:ascii="Calibri" w:eastAsia="Calibri" w:hAnsi="Calibri" w:cs="Calibri"/>
          <w:color w:val="000000"/>
          <w:sz w:val="26"/>
          <w:szCs w:val="26"/>
        </w:rPr>
        <w:t>n, năng l</w:t>
      </w:r>
      <w:r>
        <w:rPr>
          <w:rFonts w:ascii="Calibri" w:eastAsia="Calibri" w:hAnsi="Calibri" w:cs="Calibri"/>
          <w:color w:val="000000"/>
          <w:sz w:val="26"/>
          <w:szCs w:val="26"/>
        </w:rPr>
        <w:t>ư</w:t>
      </w:r>
      <w:r>
        <w:rPr>
          <w:rFonts w:ascii="Calibri" w:eastAsia="Calibri" w:hAnsi="Calibri" w:cs="Calibri"/>
          <w:color w:val="000000"/>
          <w:sz w:val="26"/>
          <w:szCs w:val="26"/>
        </w:rPr>
        <w:t>ợ</w:t>
      </w:r>
      <w:r>
        <w:rPr>
          <w:rFonts w:ascii="Calibri" w:eastAsia="Calibri" w:hAnsi="Calibri" w:cs="Calibri"/>
          <w:color w:val="000000"/>
          <w:sz w:val="26"/>
          <w:szCs w:val="26"/>
        </w:rPr>
        <w:t>ng tái t</w:t>
      </w:r>
      <w:r>
        <w:rPr>
          <w:rFonts w:ascii="Calibri" w:eastAsia="Calibri" w:hAnsi="Calibri" w:cs="Calibri"/>
          <w:color w:val="000000"/>
          <w:sz w:val="26"/>
          <w:szCs w:val="26"/>
        </w:rPr>
        <w:t>ạ</w:t>
      </w:r>
      <w:r>
        <w:rPr>
          <w:rFonts w:ascii="Calibri" w:eastAsia="Calibri" w:hAnsi="Calibri" w:cs="Calibri"/>
          <w:color w:val="000000"/>
          <w:sz w:val="26"/>
          <w:szCs w:val="26"/>
        </w:rPr>
        <w:t>o đang đư</w:t>
      </w:r>
      <w:r>
        <w:rPr>
          <w:rFonts w:ascii="Calibri" w:eastAsia="Calibri" w:hAnsi="Calibri" w:cs="Calibri"/>
          <w:color w:val="000000"/>
          <w:sz w:val="26"/>
          <w:szCs w:val="26"/>
        </w:rPr>
        <w:t>ợ</w:t>
      </w:r>
      <w:r>
        <w:rPr>
          <w:rFonts w:ascii="Calibri" w:eastAsia="Calibri" w:hAnsi="Calibri" w:cs="Calibri"/>
          <w:color w:val="000000"/>
          <w:sz w:val="26"/>
          <w:szCs w:val="26"/>
        </w:rPr>
        <w:t>c s</w:t>
      </w:r>
      <w:r>
        <w:rPr>
          <w:rFonts w:ascii="Calibri" w:eastAsia="Calibri" w:hAnsi="Calibri" w:cs="Calibri"/>
          <w:color w:val="000000"/>
          <w:sz w:val="26"/>
          <w:szCs w:val="26"/>
        </w:rPr>
        <w:t>ử</w:t>
      </w:r>
      <w:r>
        <w:rPr>
          <w:rFonts w:ascii="Calibri" w:eastAsia="Calibri" w:hAnsi="Calibri" w:cs="Calibri"/>
          <w:color w:val="000000"/>
          <w:sz w:val="26"/>
          <w:szCs w:val="26"/>
        </w:rPr>
        <w:t xml:space="preserve"> d</w:t>
      </w:r>
      <w:r>
        <w:rPr>
          <w:rFonts w:ascii="Calibri" w:eastAsia="Calibri" w:hAnsi="Calibri" w:cs="Calibri"/>
          <w:color w:val="000000"/>
          <w:sz w:val="26"/>
          <w:szCs w:val="26"/>
        </w:rPr>
        <w:t>ụ</w:t>
      </w:r>
      <w:r>
        <w:rPr>
          <w:rFonts w:ascii="Calibri" w:eastAsia="Calibri" w:hAnsi="Calibri" w:cs="Calibri"/>
          <w:color w:val="000000"/>
          <w:sz w:val="26"/>
          <w:szCs w:val="26"/>
        </w:rPr>
        <w:t>ng v</w:t>
      </w:r>
      <w:r>
        <w:rPr>
          <w:rFonts w:ascii="Calibri" w:eastAsia="Calibri" w:hAnsi="Calibri" w:cs="Calibri"/>
          <w:color w:val="000000"/>
          <w:sz w:val="26"/>
          <w:szCs w:val="26"/>
        </w:rPr>
        <w:t>ớ</w:t>
      </w:r>
      <w:r>
        <w:rPr>
          <w:rFonts w:ascii="Calibri" w:eastAsia="Calibri" w:hAnsi="Calibri" w:cs="Calibri"/>
          <w:color w:val="000000"/>
          <w:sz w:val="26"/>
          <w:szCs w:val="26"/>
        </w:rPr>
        <w:t>i t</w:t>
      </w:r>
      <w:r>
        <w:rPr>
          <w:rFonts w:ascii="Calibri" w:eastAsia="Calibri" w:hAnsi="Calibri" w:cs="Calibri"/>
          <w:color w:val="000000"/>
          <w:sz w:val="26"/>
          <w:szCs w:val="26"/>
        </w:rPr>
        <w:t>ỉ</w:t>
      </w:r>
      <w:r>
        <w:rPr>
          <w:rFonts w:ascii="Calibri" w:eastAsia="Calibri" w:hAnsi="Calibri" w:cs="Calibri"/>
          <w:color w:val="000000"/>
          <w:sz w:val="26"/>
          <w:szCs w:val="26"/>
        </w:rPr>
        <w:t xml:space="preserve"> l</w:t>
      </w:r>
      <w:r>
        <w:rPr>
          <w:rFonts w:ascii="Calibri" w:eastAsia="Calibri" w:hAnsi="Calibri" w:cs="Calibri"/>
          <w:color w:val="000000"/>
          <w:sz w:val="26"/>
          <w:szCs w:val="26"/>
        </w:rPr>
        <w:t>ệ</w:t>
      </w:r>
      <w:r>
        <w:rPr>
          <w:rFonts w:ascii="Calibri" w:eastAsia="Calibri" w:hAnsi="Calibri" w:cs="Calibri"/>
          <w:color w:val="000000"/>
          <w:sz w:val="26"/>
          <w:szCs w:val="26"/>
        </w:rPr>
        <w:t xml:space="preserve"> th</w:t>
      </w:r>
      <w:r>
        <w:rPr>
          <w:rFonts w:ascii="Calibri" w:eastAsia="Calibri" w:hAnsi="Calibri" w:cs="Calibri"/>
          <w:color w:val="000000"/>
          <w:sz w:val="26"/>
          <w:szCs w:val="26"/>
        </w:rPr>
        <w:t>ấ</w:t>
      </w:r>
      <w:r>
        <w:rPr>
          <w:rFonts w:ascii="Calibri" w:eastAsia="Calibri" w:hAnsi="Calibri" w:cs="Calibri"/>
          <w:color w:val="000000"/>
          <w:sz w:val="26"/>
          <w:szCs w:val="26"/>
        </w:rPr>
        <w:t>p so v</w:t>
      </w:r>
      <w:r>
        <w:rPr>
          <w:rFonts w:ascii="Calibri" w:eastAsia="Calibri" w:hAnsi="Calibri" w:cs="Calibri"/>
          <w:color w:val="000000"/>
          <w:sz w:val="26"/>
          <w:szCs w:val="26"/>
        </w:rPr>
        <w:t>ớ</w:t>
      </w:r>
      <w:r>
        <w:rPr>
          <w:rFonts w:ascii="Calibri" w:eastAsia="Calibri" w:hAnsi="Calibri" w:cs="Calibri"/>
          <w:color w:val="000000"/>
          <w:sz w:val="26"/>
          <w:szCs w:val="26"/>
        </w:rPr>
        <w:t>i năng lư</w:t>
      </w:r>
      <w:r>
        <w:rPr>
          <w:rFonts w:ascii="Calibri" w:eastAsia="Calibri" w:hAnsi="Calibri" w:cs="Calibri"/>
          <w:color w:val="000000"/>
          <w:sz w:val="26"/>
          <w:szCs w:val="26"/>
        </w:rPr>
        <w:t>ợ</w:t>
      </w:r>
      <w:r>
        <w:rPr>
          <w:rFonts w:ascii="Calibri" w:eastAsia="Calibri" w:hAnsi="Calibri" w:cs="Calibri"/>
          <w:color w:val="000000"/>
          <w:sz w:val="26"/>
          <w:szCs w:val="26"/>
        </w:rPr>
        <w:t>ng hoá th</w:t>
      </w:r>
      <w:r>
        <w:rPr>
          <w:rFonts w:ascii="Calibri" w:eastAsia="Calibri" w:hAnsi="Calibri" w:cs="Calibri"/>
          <w:color w:val="000000"/>
          <w:sz w:val="26"/>
          <w:szCs w:val="26"/>
        </w:rPr>
        <w:t>ạ</w:t>
      </w:r>
      <w:r>
        <w:rPr>
          <w:rFonts w:ascii="Calibri" w:eastAsia="Calibri" w:hAnsi="Calibri" w:cs="Calibri"/>
          <w:color w:val="000000"/>
          <w:sz w:val="26"/>
          <w:szCs w:val="26"/>
        </w:rPr>
        <w:t>ch. T</w:t>
      </w:r>
      <w:r>
        <w:rPr>
          <w:rFonts w:ascii="Calibri" w:eastAsia="Calibri" w:hAnsi="Calibri" w:cs="Calibri"/>
          <w:color w:val="000000"/>
          <w:sz w:val="26"/>
          <w:szCs w:val="26"/>
        </w:rPr>
        <w:t>ừ</w:t>
      </w:r>
      <w:r>
        <w:rPr>
          <w:rFonts w:ascii="Calibri" w:eastAsia="Calibri" w:hAnsi="Calibri" w:cs="Calibri"/>
          <w:color w:val="000000"/>
          <w:sz w:val="26"/>
          <w:szCs w:val="26"/>
        </w:rPr>
        <w:t xml:space="preserve"> đó, HS bư</w:t>
      </w:r>
      <w:r>
        <w:rPr>
          <w:rFonts w:ascii="Calibri" w:eastAsia="Calibri" w:hAnsi="Calibri" w:cs="Calibri"/>
          <w:color w:val="000000"/>
          <w:sz w:val="26"/>
          <w:szCs w:val="26"/>
        </w:rPr>
        <w:t>ớ</w:t>
      </w:r>
      <w:r>
        <w:rPr>
          <w:rFonts w:ascii="Calibri" w:eastAsia="Calibri" w:hAnsi="Calibri" w:cs="Calibri"/>
          <w:color w:val="000000"/>
          <w:sz w:val="26"/>
          <w:szCs w:val="26"/>
        </w:rPr>
        <w:t>c đ</w:t>
      </w:r>
      <w:r>
        <w:rPr>
          <w:rFonts w:ascii="Calibri" w:eastAsia="Calibri" w:hAnsi="Calibri" w:cs="Calibri"/>
          <w:color w:val="000000"/>
          <w:sz w:val="26"/>
          <w:szCs w:val="26"/>
        </w:rPr>
        <w:t>ầ</w:t>
      </w:r>
      <w:r>
        <w:rPr>
          <w:rFonts w:ascii="Calibri" w:eastAsia="Calibri" w:hAnsi="Calibri" w:cs="Calibri"/>
          <w:color w:val="000000"/>
          <w:sz w:val="26"/>
          <w:szCs w:val="26"/>
        </w:rPr>
        <w:t>u nh</w:t>
      </w:r>
      <w:r>
        <w:rPr>
          <w:rFonts w:ascii="Calibri" w:eastAsia="Calibri" w:hAnsi="Calibri" w:cs="Calibri"/>
          <w:color w:val="000000"/>
          <w:sz w:val="26"/>
          <w:szCs w:val="26"/>
        </w:rPr>
        <w:t>ậ</w:t>
      </w:r>
      <w:r>
        <w:rPr>
          <w:rFonts w:ascii="Calibri" w:eastAsia="Calibri" w:hAnsi="Calibri" w:cs="Calibri"/>
          <w:color w:val="000000"/>
          <w:sz w:val="26"/>
          <w:szCs w:val="26"/>
        </w:rPr>
        <w:t>n ra đư</w:t>
      </w:r>
      <w:r>
        <w:rPr>
          <w:rFonts w:ascii="Calibri" w:eastAsia="Calibri" w:hAnsi="Calibri" w:cs="Calibri"/>
          <w:color w:val="000000"/>
          <w:sz w:val="26"/>
          <w:szCs w:val="26"/>
        </w:rPr>
        <w:t>ợ</w:t>
      </w:r>
      <w:r>
        <w:rPr>
          <w:rFonts w:ascii="Calibri" w:eastAsia="Calibri" w:hAnsi="Calibri" w:cs="Calibri"/>
          <w:color w:val="000000"/>
          <w:sz w:val="26"/>
          <w:szCs w:val="26"/>
        </w:rPr>
        <w:t>c v</w:t>
      </w:r>
      <w:r>
        <w:rPr>
          <w:rFonts w:ascii="Calibri" w:eastAsia="Calibri" w:hAnsi="Calibri" w:cs="Calibri"/>
          <w:color w:val="000000"/>
          <w:sz w:val="26"/>
          <w:szCs w:val="26"/>
        </w:rPr>
        <w:t>ấ</w:t>
      </w:r>
      <w:r>
        <w:rPr>
          <w:rFonts w:ascii="Calibri" w:eastAsia="Calibri" w:hAnsi="Calibri" w:cs="Calibri"/>
          <w:color w:val="000000"/>
          <w:sz w:val="26"/>
          <w:szCs w:val="26"/>
        </w:rPr>
        <w:t>n đ</w:t>
      </w:r>
      <w:r>
        <w:rPr>
          <w:rFonts w:ascii="Calibri" w:eastAsia="Calibri" w:hAnsi="Calibri" w:cs="Calibri"/>
          <w:color w:val="000000"/>
          <w:sz w:val="26"/>
          <w:szCs w:val="26"/>
        </w:rPr>
        <w:t>ề</w:t>
      </w:r>
      <w:r>
        <w:rPr>
          <w:rFonts w:ascii="Calibri" w:eastAsia="Calibri" w:hAnsi="Calibri" w:cs="Calibri"/>
          <w:color w:val="000000"/>
          <w:sz w:val="26"/>
          <w:szCs w:val="26"/>
        </w:rPr>
        <w:t xml:space="preserve"> hi</w:t>
      </w:r>
      <w:r>
        <w:rPr>
          <w:rFonts w:ascii="Calibri" w:eastAsia="Calibri" w:hAnsi="Calibri" w:cs="Calibri"/>
          <w:color w:val="000000"/>
          <w:sz w:val="26"/>
          <w:szCs w:val="26"/>
        </w:rPr>
        <w:t>ệ</w:t>
      </w:r>
      <w:r>
        <w:rPr>
          <w:rFonts w:ascii="Calibri" w:eastAsia="Calibri" w:hAnsi="Calibri" w:cs="Calibri"/>
          <w:color w:val="000000"/>
          <w:sz w:val="26"/>
          <w:szCs w:val="26"/>
        </w:rPr>
        <w:t>n nay: ngu</w:t>
      </w:r>
      <w:r>
        <w:rPr>
          <w:rFonts w:ascii="Calibri" w:eastAsia="Calibri" w:hAnsi="Calibri" w:cs="Calibri"/>
          <w:color w:val="000000"/>
          <w:sz w:val="26"/>
          <w:szCs w:val="26"/>
        </w:rPr>
        <w:t>ồ</w:t>
      </w:r>
      <w:r>
        <w:rPr>
          <w:rFonts w:ascii="Calibri" w:eastAsia="Calibri" w:hAnsi="Calibri" w:cs="Calibri"/>
          <w:color w:val="000000"/>
          <w:sz w:val="26"/>
          <w:szCs w:val="26"/>
        </w:rPr>
        <w:t>n năng lư</w:t>
      </w:r>
      <w:r>
        <w:rPr>
          <w:rFonts w:ascii="Calibri" w:eastAsia="Calibri" w:hAnsi="Calibri" w:cs="Calibri"/>
          <w:color w:val="000000"/>
          <w:sz w:val="26"/>
          <w:szCs w:val="26"/>
        </w:rPr>
        <w:t>ợ</w:t>
      </w:r>
      <w:r>
        <w:rPr>
          <w:rFonts w:ascii="Calibri" w:eastAsia="Calibri" w:hAnsi="Calibri" w:cs="Calibri"/>
          <w:color w:val="000000"/>
          <w:sz w:val="26"/>
          <w:szCs w:val="26"/>
        </w:rPr>
        <w:t xml:space="preserve">ng </w:t>
      </w:r>
      <w:r>
        <w:rPr>
          <w:rFonts w:ascii="Calibri" w:eastAsia="Calibri" w:hAnsi="Calibri" w:cs="Calibri"/>
        </w:rPr>
        <w:t>hóa</w:t>
      </w:r>
      <w:r>
        <w:rPr>
          <w:rFonts w:ascii="Calibri" w:eastAsia="Calibri" w:hAnsi="Calibri" w:cs="Calibri"/>
          <w:color w:val="000000"/>
          <w:sz w:val="26"/>
          <w:szCs w:val="26"/>
        </w:rPr>
        <w:t xml:space="preserve"> th</w:t>
      </w:r>
      <w:r>
        <w:rPr>
          <w:rFonts w:ascii="Calibri" w:eastAsia="Calibri" w:hAnsi="Calibri" w:cs="Calibri"/>
          <w:color w:val="000000"/>
          <w:sz w:val="26"/>
          <w:szCs w:val="26"/>
        </w:rPr>
        <w:t>ạ</w:t>
      </w:r>
      <w:r>
        <w:rPr>
          <w:rFonts w:ascii="Calibri" w:eastAsia="Calibri" w:hAnsi="Calibri" w:cs="Calibri"/>
          <w:color w:val="000000"/>
          <w:sz w:val="26"/>
          <w:szCs w:val="26"/>
        </w:rPr>
        <w:t>ch đang s</w:t>
      </w:r>
      <w:r>
        <w:rPr>
          <w:rFonts w:ascii="Calibri" w:eastAsia="Calibri" w:hAnsi="Calibri" w:cs="Calibri"/>
          <w:color w:val="000000"/>
          <w:sz w:val="26"/>
          <w:szCs w:val="26"/>
        </w:rPr>
        <w:t>ử</w:t>
      </w:r>
      <w:r>
        <w:rPr>
          <w:rFonts w:ascii="Calibri" w:eastAsia="Calibri" w:hAnsi="Calibri" w:cs="Calibri"/>
          <w:color w:val="000000"/>
          <w:sz w:val="26"/>
          <w:szCs w:val="26"/>
        </w:rPr>
        <w:t xml:space="preserve"> d</w:t>
      </w:r>
      <w:r>
        <w:rPr>
          <w:rFonts w:ascii="Calibri" w:eastAsia="Calibri" w:hAnsi="Calibri" w:cs="Calibri"/>
          <w:color w:val="000000"/>
          <w:sz w:val="26"/>
          <w:szCs w:val="26"/>
        </w:rPr>
        <w:t>ụ</w:t>
      </w:r>
      <w:r>
        <w:rPr>
          <w:rFonts w:ascii="Calibri" w:eastAsia="Calibri" w:hAnsi="Calibri" w:cs="Calibri"/>
          <w:color w:val="000000"/>
          <w:sz w:val="26"/>
          <w:szCs w:val="26"/>
        </w:rPr>
        <w:t>ng quá m</w:t>
      </w:r>
      <w:r>
        <w:rPr>
          <w:rFonts w:ascii="Calibri" w:eastAsia="Calibri" w:hAnsi="Calibri" w:cs="Calibri"/>
          <w:color w:val="000000"/>
          <w:sz w:val="26"/>
          <w:szCs w:val="26"/>
        </w:rPr>
        <w:t>ứ</w:t>
      </w:r>
      <w:r>
        <w:rPr>
          <w:rFonts w:ascii="Calibri" w:eastAsia="Calibri" w:hAnsi="Calibri" w:cs="Calibri"/>
          <w:color w:val="000000"/>
          <w:sz w:val="26"/>
          <w:szCs w:val="26"/>
        </w:rPr>
        <w:t>c và s</w:t>
      </w:r>
      <w:r>
        <w:rPr>
          <w:rFonts w:ascii="Calibri" w:eastAsia="Calibri" w:hAnsi="Calibri" w:cs="Calibri"/>
          <w:color w:val="000000"/>
          <w:sz w:val="26"/>
          <w:szCs w:val="26"/>
        </w:rPr>
        <w:t>ẽ</w:t>
      </w:r>
      <w:r>
        <w:rPr>
          <w:rFonts w:ascii="Calibri" w:eastAsia="Calibri" w:hAnsi="Calibri" w:cs="Calibri"/>
          <w:color w:val="000000"/>
          <w:sz w:val="26"/>
          <w:szCs w:val="26"/>
        </w:rPr>
        <w:t xml:space="preserve"> c</w:t>
      </w:r>
      <w:r>
        <w:rPr>
          <w:rFonts w:ascii="Calibri" w:eastAsia="Calibri" w:hAnsi="Calibri" w:cs="Calibri"/>
          <w:color w:val="000000"/>
          <w:sz w:val="26"/>
          <w:szCs w:val="26"/>
        </w:rPr>
        <w:t>ạ</w:t>
      </w:r>
      <w:r>
        <w:rPr>
          <w:rFonts w:ascii="Calibri" w:eastAsia="Calibri" w:hAnsi="Calibri" w:cs="Calibri"/>
          <w:color w:val="000000"/>
          <w:sz w:val="26"/>
          <w:szCs w:val="26"/>
        </w:rPr>
        <w:t>n ki</w:t>
      </w:r>
      <w:r>
        <w:rPr>
          <w:rFonts w:ascii="Calibri" w:eastAsia="Calibri" w:hAnsi="Calibri" w:cs="Calibri"/>
          <w:color w:val="000000"/>
          <w:sz w:val="26"/>
          <w:szCs w:val="26"/>
        </w:rPr>
        <w:t>ệ</w:t>
      </w:r>
      <w:r>
        <w:rPr>
          <w:rFonts w:ascii="Calibri" w:eastAsia="Calibri" w:hAnsi="Calibri" w:cs="Calibri"/>
          <w:color w:val="000000"/>
          <w:sz w:val="26"/>
          <w:szCs w:val="26"/>
        </w:rPr>
        <w:t>t nhanh, c</w:t>
      </w:r>
      <w:r>
        <w:rPr>
          <w:rFonts w:ascii="Calibri" w:eastAsia="Calibri" w:hAnsi="Calibri" w:cs="Calibri"/>
          <w:color w:val="000000"/>
          <w:sz w:val="26"/>
          <w:szCs w:val="26"/>
        </w:rPr>
        <w:t>ầ</w:t>
      </w:r>
      <w:r>
        <w:rPr>
          <w:rFonts w:ascii="Calibri" w:eastAsia="Calibri" w:hAnsi="Calibri" w:cs="Calibri"/>
          <w:color w:val="000000"/>
          <w:sz w:val="26"/>
          <w:szCs w:val="26"/>
        </w:rPr>
        <w:t>n ph</w:t>
      </w:r>
      <w:r>
        <w:rPr>
          <w:rFonts w:ascii="Calibri" w:eastAsia="Calibri" w:hAnsi="Calibri" w:cs="Calibri"/>
          <w:color w:val="000000"/>
          <w:sz w:val="26"/>
          <w:szCs w:val="26"/>
        </w:rPr>
        <w:t>ả</w:t>
      </w:r>
      <w:r>
        <w:rPr>
          <w:rFonts w:ascii="Calibri" w:eastAsia="Calibri" w:hAnsi="Calibri" w:cs="Calibri"/>
          <w:color w:val="000000"/>
          <w:sz w:val="26"/>
          <w:szCs w:val="26"/>
        </w:rPr>
        <w:t>i tăng cư</w:t>
      </w:r>
      <w:r>
        <w:rPr>
          <w:rFonts w:ascii="Calibri" w:eastAsia="Calibri" w:hAnsi="Calibri" w:cs="Calibri"/>
          <w:color w:val="000000"/>
          <w:sz w:val="26"/>
          <w:szCs w:val="26"/>
        </w:rPr>
        <w:t>ờ</w:t>
      </w:r>
      <w:r>
        <w:rPr>
          <w:rFonts w:ascii="Calibri" w:eastAsia="Calibri" w:hAnsi="Calibri" w:cs="Calibri"/>
          <w:color w:val="000000"/>
          <w:sz w:val="26"/>
          <w:szCs w:val="26"/>
        </w:rPr>
        <w:t>ng s</w:t>
      </w:r>
      <w:r>
        <w:rPr>
          <w:rFonts w:ascii="Calibri" w:eastAsia="Calibri" w:hAnsi="Calibri" w:cs="Calibri"/>
          <w:color w:val="000000"/>
          <w:sz w:val="26"/>
          <w:szCs w:val="26"/>
        </w:rPr>
        <w:t>ử</w:t>
      </w:r>
      <w:r>
        <w:rPr>
          <w:rFonts w:ascii="Calibri" w:eastAsia="Calibri" w:hAnsi="Calibri" w:cs="Calibri"/>
          <w:color w:val="000000"/>
          <w:sz w:val="26"/>
          <w:szCs w:val="26"/>
        </w:rPr>
        <w:t xml:space="preserve"> d</w:t>
      </w:r>
      <w:r>
        <w:rPr>
          <w:rFonts w:ascii="Calibri" w:eastAsia="Calibri" w:hAnsi="Calibri" w:cs="Calibri"/>
          <w:color w:val="000000"/>
          <w:sz w:val="26"/>
          <w:szCs w:val="26"/>
        </w:rPr>
        <w:t>ụ</w:t>
      </w:r>
      <w:r>
        <w:rPr>
          <w:rFonts w:ascii="Calibri" w:eastAsia="Calibri" w:hAnsi="Calibri" w:cs="Calibri"/>
          <w:color w:val="000000"/>
          <w:sz w:val="26"/>
          <w:szCs w:val="26"/>
        </w:rPr>
        <w:t>ng năng lư</w:t>
      </w:r>
      <w:r>
        <w:rPr>
          <w:rFonts w:ascii="Calibri" w:eastAsia="Calibri" w:hAnsi="Calibri" w:cs="Calibri"/>
          <w:color w:val="000000"/>
          <w:sz w:val="26"/>
          <w:szCs w:val="26"/>
        </w:rPr>
        <w:t>ợ</w:t>
      </w:r>
      <w:r>
        <w:rPr>
          <w:rFonts w:ascii="Calibri" w:eastAsia="Calibri" w:hAnsi="Calibri" w:cs="Calibri"/>
          <w:color w:val="000000"/>
          <w:sz w:val="26"/>
          <w:szCs w:val="26"/>
        </w:rPr>
        <w:t>ng tái t</w:t>
      </w:r>
      <w:r>
        <w:rPr>
          <w:rFonts w:ascii="Calibri" w:eastAsia="Calibri" w:hAnsi="Calibri" w:cs="Calibri"/>
          <w:color w:val="000000"/>
          <w:sz w:val="26"/>
          <w:szCs w:val="26"/>
        </w:rPr>
        <w:t>ạ</w:t>
      </w:r>
      <w:r>
        <w:rPr>
          <w:rFonts w:ascii="Calibri" w:eastAsia="Calibri" w:hAnsi="Calibri" w:cs="Calibri"/>
          <w:color w:val="000000"/>
          <w:sz w:val="26"/>
          <w:szCs w:val="26"/>
        </w:rPr>
        <w:t>o.</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rPr>
      </w:pPr>
      <w:r>
        <w:rPr>
          <w:rFonts w:ascii="Calibri" w:eastAsia="Calibri" w:hAnsi="Calibri" w:cs="Calibri"/>
          <w:color w:val="000000"/>
          <w:sz w:val="26"/>
          <w:szCs w:val="26"/>
        </w:rPr>
        <w:t>- Yêu c</w:t>
      </w:r>
      <w:r>
        <w:rPr>
          <w:rFonts w:ascii="Calibri" w:eastAsia="Calibri" w:hAnsi="Calibri" w:cs="Calibri"/>
          <w:color w:val="000000"/>
          <w:sz w:val="26"/>
          <w:szCs w:val="26"/>
        </w:rPr>
        <w:t>ầ</w:t>
      </w:r>
      <w:r>
        <w:rPr>
          <w:rFonts w:ascii="Calibri" w:eastAsia="Calibri" w:hAnsi="Calibri" w:cs="Calibri"/>
          <w:color w:val="000000"/>
          <w:sz w:val="26"/>
          <w:szCs w:val="26"/>
        </w:rPr>
        <w:t>u HS t</w:t>
      </w:r>
      <w:r>
        <w:rPr>
          <w:rFonts w:ascii="Calibri" w:eastAsia="Calibri" w:hAnsi="Calibri" w:cs="Calibri"/>
          <w:color w:val="000000"/>
          <w:sz w:val="26"/>
          <w:szCs w:val="26"/>
        </w:rPr>
        <w:t>h</w:t>
      </w:r>
      <w:r>
        <w:rPr>
          <w:rFonts w:ascii="Calibri" w:eastAsia="Calibri" w:hAnsi="Calibri" w:cs="Calibri"/>
          <w:color w:val="000000"/>
          <w:sz w:val="26"/>
          <w:szCs w:val="26"/>
        </w:rPr>
        <w:t>ả</w:t>
      </w:r>
      <w:r>
        <w:rPr>
          <w:rFonts w:ascii="Calibri" w:eastAsia="Calibri" w:hAnsi="Calibri" w:cs="Calibri"/>
          <w:color w:val="000000"/>
          <w:sz w:val="26"/>
          <w:szCs w:val="26"/>
        </w:rPr>
        <w:t>o lu</w:t>
      </w:r>
      <w:r>
        <w:rPr>
          <w:rFonts w:ascii="Calibri" w:eastAsia="Calibri" w:hAnsi="Calibri" w:cs="Calibri"/>
          <w:color w:val="000000"/>
          <w:sz w:val="26"/>
          <w:szCs w:val="26"/>
        </w:rPr>
        <w:t>ậ</w:t>
      </w:r>
      <w:r>
        <w:rPr>
          <w:rFonts w:ascii="Calibri" w:eastAsia="Calibri" w:hAnsi="Calibri" w:cs="Calibri"/>
          <w:color w:val="000000"/>
          <w:sz w:val="26"/>
          <w:szCs w:val="26"/>
        </w:rPr>
        <w:t>n nhanh và rút ra nh</w:t>
      </w:r>
      <w:r>
        <w:rPr>
          <w:rFonts w:ascii="Calibri" w:eastAsia="Calibri" w:hAnsi="Calibri" w:cs="Calibri"/>
          <w:color w:val="000000"/>
          <w:sz w:val="26"/>
          <w:szCs w:val="26"/>
        </w:rPr>
        <w:t>ậ</w:t>
      </w:r>
      <w:r>
        <w:rPr>
          <w:rFonts w:ascii="Calibri" w:eastAsia="Calibri" w:hAnsi="Calibri" w:cs="Calibri"/>
          <w:color w:val="000000"/>
          <w:sz w:val="26"/>
          <w:szCs w:val="26"/>
        </w:rPr>
        <w:t>n xét t</w:t>
      </w:r>
      <w:r>
        <w:rPr>
          <w:rFonts w:ascii="Calibri" w:eastAsia="Calibri" w:hAnsi="Calibri" w:cs="Calibri"/>
          <w:color w:val="000000"/>
          <w:sz w:val="26"/>
          <w:szCs w:val="26"/>
        </w:rPr>
        <w:t>ừ</w:t>
      </w:r>
      <w:r>
        <w:rPr>
          <w:rFonts w:ascii="Calibri" w:eastAsia="Calibri" w:hAnsi="Calibri" w:cs="Calibri"/>
          <w:color w:val="000000"/>
          <w:sz w:val="26"/>
          <w:szCs w:val="26"/>
        </w:rPr>
        <w:t xml:space="preserve"> vi</w:t>
      </w:r>
      <w:r>
        <w:rPr>
          <w:rFonts w:ascii="Calibri" w:eastAsia="Calibri" w:hAnsi="Calibri" w:cs="Calibri"/>
          <w:color w:val="000000"/>
          <w:sz w:val="26"/>
          <w:szCs w:val="26"/>
        </w:rPr>
        <w:t>ệ</w:t>
      </w:r>
      <w:r>
        <w:rPr>
          <w:rFonts w:ascii="Calibri" w:eastAsia="Calibri" w:hAnsi="Calibri" w:cs="Calibri"/>
          <w:color w:val="000000"/>
          <w:sz w:val="26"/>
          <w:szCs w:val="26"/>
        </w:rPr>
        <w:t>c quan sát bi</w:t>
      </w:r>
      <w:r>
        <w:rPr>
          <w:rFonts w:ascii="Calibri" w:eastAsia="Calibri" w:hAnsi="Calibri" w:cs="Calibri"/>
          <w:color w:val="000000"/>
          <w:sz w:val="26"/>
          <w:szCs w:val="26"/>
        </w:rPr>
        <w:t>ể</w:t>
      </w:r>
      <w:r>
        <w:rPr>
          <w:rFonts w:ascii="Calibri" w:eastAsia="Calibri" w:hAnsi="Calibri" w:cs="Calibri"/>
          <w:color w:val="000000"/>
          <w:sz w:val="26"/>
          <w:szCs w:val="26"/>
        </w:rPr>
        <w:t>u đ</w:t>
      </w:r>
      <w:r>
        <w:rPr>
          <w:rFonts w:ascii="Calibri" w:eastAsia="Calibri" w:hAnsi="Calibri" w:cs="Calibri"/>
          <w:color w:val="000000"/>
          <w:sz w:val="26"/>
          <w:szCs w:val="26"/>
        </w:rPr>
        <w:t>ồ</w:t>
      </w:r>
      <w:r>
        <w:rPr>
          <w:rFonts w:ascii="Calibri" w:eastAsia="Calibri" w:hAnsi="Calibri" w:cs="Calibri"/>
          <w:color w:val="000000"/>
          <w:sz w:val="26"/>
          <w:szCs w:val="26"/>
        </w:rPr>
        <w:t>.</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rPr>
      </w:pPr>
      <w:r>
        <w:rPr>
          <w:rFonts w:ascii="Calibri" w:eastAsia="Calibri" w:hAnsi="Calibri" w:cs="Calibri"/>
          <w:color w:val="000000"/>
          <w:sz w:val="26"/>
          <w:szCs w:val="26"/>
        </w:rPr>
        <w:t>- Sau đó, GV th</w:t>
      </w:r>
      <w:r>
        <w:rPr>
          <w:rFonts w:ascii="Calibri" w:eastAsia="Calibri" w:hAnsi="Calibri" w:cs="Calibri"/>
          <w:color w:val="000000"/>
          <w:sz w:val="26"/>
          <w:szCs w:val="26"/>
        </w:rPr>
        <w:t>ố</w:t>
      </w:r>
      <w:r>
        <w:rPr>
          <w:rFonts w:ascii="Calibri" w:eastAsia="Calibri" w:hAnsi="Calibri" w:cs="Calibri"/>
          <w:color w:val="000000"/>
          <w:sz w:val="26"/>
          <w:szCs w:val="26"/>
        </w:rPr>
        <w:t>ng nh</w:t>
      </w:r>
      <w:r>
        <w:rPr>
          <w:rFonts w:ascii="Calibri" w:eastAsia="Calibri" w:hAnsi="Calibri" w:cs="Calibri"/>
          <w:color w:val="000000"/>
          <w:sz w:val="26"/>
          <w:szCs w:val="26"/>
        </w:rPr>
        <w:t>ấ</w:t>
      </w:r>
      <w:r>
        <w:rPr>
          <w:rFonts w:ascii="Calibri" w:eastAsia="Calibri" w:hAnsi="Calibri" w:cs="Calibri"/>
          <w:color w:val="000000"/>
          <w:sz w:val="26"/>
          <w:szCs w:val="26"/>
        </w:rPr>
        <w:t>t câu tr</w:t>
      </w:r>
      <w:r>
        <w:rPr>
          <w:rFonts w:ascii="Calibri" w:eastAsia="Calibri" w:hAnsi="Calibri" w:cs="Calibri"/>
          <w:color w:val="000000"/>
          <w:sz w:val="26"/>
          <w:szCs w:val="26"/>
        </w:rPr>
        <w:t>ả</w:t>
      </w:r>
      <w:r>
        <w:rPr>
          <w:rFonts w:ascii="Calibri" w:eastAsia="Calibri" w:hAnsi="Calibri" w:cs="Calibri"/>
          <w:color w:val="000000"/>
          <w:sz w:val="26"/>
          <w:szCs w:val="26"/>
        </w:rPr>
        <w:t xml:space="preserve"> l</w:t>
      </w:r>
      <w:r>
        <w:rPr>
          <w:rFonts w:ascii="Calibri" w:eastAsia="Calibri" w:hAnsi="Calibri" w:cs="Calibri"/>
          <w:color w:val="000000"/>
          <w:sz w:val="26"/>
          <w:szCs w:val="26"/>
        </w:rPr>
        <w:t>ờ</w:t>
      </w:r>
      <w:r>
        <w:rPr>
          <w:rFonts w:ascii="Calibri" w:eastAsia="Calibri" w:hAnsi="Calibri" w:cs="Calibri"/>
          <w:color w:val="000000"/>
          <w:sz w:val="26"/>
          <w:szCs w:val="26"/>
        </w:rPr>
        <w:t>i c</w:t>
      </w:r>
      <w:r>
        <w:rPr>
          <w:rFonts w:ascii="Calibri" w:eastAsia="Calibri" w:hAnsi="Calibri" w:cs="Calibri"/>
          <w:color w:val="000000"/>
          <w:sz w:val="26"/>
          <w:szCs w:val="26"/>
        </w:rPr>
        <w:t>ủ</w:t>
      </w:r>
      <w:r>
        <w:rPr>
          <w:rFonts w:ascii="Calibri" w:eastAsia="Calibri" w:hAnsi="Calibri" w:cs="Calibri"/>
          <w:color w:val="000000"/>
          <w:sz w:val="26"/>
          <w:szCs w:val="26"/>
        </w:rPr>
        <w:t>a HS và d</w:t>
      </w:r>
      <w:r>
        <w:rPr>
          <w:rFonts w:ascii="Calibri" w:eastAsia="Calibri" w:hAnsi="Calibri" w:cs="Calibri"/>
          <w:color w:val="000000"/>
          <w:sz w:val="26"/>
          <w:szCs w:val="26"/>
        </w:rPr>
        <w:t>ẫ</w:t>
      </w:r>
      <w:r>
        <w:rPr>
          <w:rFonts w:ascii="Calibri" w:eastAsia="Calibri" w:hAnsi="Calibri" w:cs="Calibri"/>
          <w:color w:val="000000"/>
          <w:sz w:val="26"/>
          <w:szCs w:val="26"/>
        </w:rPr>
        <w:t>n d</w:t>
      </w:r>
      <w:r>
        <w:rPr>
          <w:rFonts w:ascii="Calibri" w:eastAsia="Calibri" w:hAnsi="Calibri" w:cs="Calibri"/>
          <w:color w:val="000000"/>
          <w:sz w:val="26"/>
          <w:szCs w:val="26"/>
        </w:rPr>
        <w:t>ắ</w:t>
      </w:r>
      <w:r>
        <w:rPr>
          <w:rFonts w:ascii="Calibri" w:eastAsia="Calibri" w:hAnsi="Calibri" w:cs="Calibri"/>
          <w:color w:val="000000"/>
          <w:sz w:val="26"/>
          <w:szCs w:val="26"/>
        </w:rPr>
        <w:t>t vào n</w:t>
      </w:r>
      <w:r>
        <w:rPr>
          <w:rFonts w:ascii="Calibri" w:eastAsia="Calibri" w:hAnsi="Calibri" w:cs="Calibri"/>
          <w:color w:val="000000"/>
          <w:sz w:val="26"/>
          <w:szCs w:val="26"/>
        </w:rPr>
        <w:t>ộ</w:t>
      </w:r>
      <w:r>
        <w:rPr>
          <w:rFonts w:ascii="Calibri" w:eastAsia="Calibri" w:hAnsi="Calibri" w:cs="Calibri"/>
          <w:color w:val="000000"/>
          <w:sz w:val="26"/>
          <w:szCs w:val="26"/>
        </w:rPr>
        <w:t>i dung bài h</w:t>
      </w:r>
      <w:r>
        <w:rPr>
          <w:rFonts w:ascii="Calibri" w:eastAsia="Calibri" w:hAnsi="Calibri" w:cs="Calibri"/>
          <w:color w:val="000000"/>
          <w:sz w:val="26"/>
          <w:szCs w:val="26"/>
        </w:rPr>
        <w:t>ọ</w:t>
      </w:r>
      <w:r>
        <w:rPr>
          <w:rFonts w:ascii="Calibri" w:eastAsia="Calibri" w:hAnsi="Calibri" w:cs="Calibri"/>
          <w:color w:val="000000"/>
          <w:sz w:val="26"/>
          <w:szCs w:val="26"/>
        </w:rPr>
        <w:t>c.</w:t>
      </w:r>
    </w:p>
    <w:p w:rsidR="00475325" w:rsidRDefault="00020F2D">
      <w:pPr>
        <w:spacing w:line="288" w:lineRule="auto"/>
        <w:rPr>
          <w:rFonts w:ascii="Calibri" w:eastAsia="Calibri" w:hAnsi="Calibri" w:cs="Calibri"/>
          <w:b/>
          <w:color w:val="0000FF"/>
        </w:rPr>
      </w:pPr>
      <w:r>
        <w:rPr>
          <w:rFonts w:ascii="Calibri" w:eastAsia="Calibri" w:hAnsi="Calibri" w:cs="Calibri"/>
          <w:b/>
          <w:color w:val="0000FF"/>
        </w:rPr>
        <w:t>Ho</w:t>
      </w:r>
      <w:r>
        <w:rPr>
          <w:rFonts w:ascii="Calibri" w:eastAsia="Calibri" w:hAnsi="Calibri" w:cs="Calibri"/>
          <w:b/>
          <w:color w:val="0000FF"/>
        </w:rPr>
        <w:t>ạ</w:t>
      </w:r>
      <w:r>
        <w:rPr>
          <w:rFonts w:ascii="Calibri" w:eastAsia="Calibri" w:hAnsi="Calibri" w:cs="Calibri"/>
          <w:b/>
          <w:color w:val="0000FF"/>
        </w:rPr>
        <w:t>t đ</w:t>
      </w:r>
      <w:r>
        <w:rPr>
          <w:rFonts w:ascii="Calibri" w:eastAsia="Calibri" w:hAnsi="Calibri" w:cs="Calibri"/>
          <w:b/>
          <w:color w:val="0000FF"/>
        </w:rPr>
        <w:t>ộ</w:t>
      </w:r>
      <w:r>
        <w:rPr>
          <w:rFonts w:ascii="Calibri" w:eastAsia="Calibri" w:hAnsi="Calibri" w:cs="Calibri"/>
          <w:b/>
          <w:color w:val="0000FF"/>
        </w:rPr>
        <w:t xml:space="preserve">ng 2: </w:t>
      </w:r>
      <w:r>
        <w:rPr>
          <w:rFonts w:ascii="Calibri" w:eastAsia="Calibri" w:hAnsi="Calibri" w:cs="Calibri"/>
          <w:b/>
          <w:color w:val="0000FF"/>
          <w:sz w:val="24"/>
          <w:szCs w:val="24"/>
        </w:rPr>
        <w:t>NH</w:t>
      </w:r>
      <w:r>
        <w:rPr>
          <w:rFonts w:ascii="Calibri" w:eastAsia="Calibri" w:hAnsi="Calibri" w:cs="Calibri"/>
          <w:b/>
          <w:color w:val="0000FF"/>
          <w:sz w:val="24"/>
          <w:szCs w:val="24"/>
        </w:rPr>
        <w:t>Ậ</w:t>
      </w:r>
      <w:r>
        <w:rPr>
          <w:rFonts w:ascii="Calibri" w:eastAsia="Calibri" w:hAnsi="Calibri" w:cs="Calibri"/>
          <w:b/>
          <w:color w:val="0000FF"/>
          <w:sz w:val="24"/>
          <w:szCs w:val="24"/>
        </w:rPr>
        <w:t>N BI</w:t>
      </w:r>
      <w:r>
        <w:rPr>
          <w:rFonts w:ascii="Calibri" w:eastAsia="Calibri" w:hAnsi="Calibri" w:cs="Calibri"/>
          <w:b/>
          <w:color w:val="0000FF"/>
          <w:sz w:val="24"/>
          <w:szCs w:val="24"/>
        </w:rPr>
        <w:t>Ế</w:t>
      </w:r>
      <w:r>
        <w:rPr>
          <w:rFonts w:ascii="Calibri" w:eastAsia="Calibri" w:hAnsi="Calibri" w:cs="Calibri"/>
          <w:b/>
          <w:color w:val="0000FF"/>
          <w:sz w:val="24"/>
          <w:szCs w:val="24"/>
        </w:rPr>
        <w:t>T CÁC NGU</w:t>
      </w:r>
      <w:r>
        <w:rPr>
          <w:rFonts w:ascii="Calibri" w:eastAsia="Calibri" w:hAnsi="Calibri" w:cs="Calibri"/>
          <w:b/>
          <w:color w:val="0000FF"/>
          <w:sz w:val="24"/>
          <w:szCs w:val="24"/>
        </w:rPr>
        <w:t>Ồ</w:t>
      </w:r>
      <w:r>
        <w:rPr>
          <w:rFonts w:ascii="Calibri" w:eastAsia="Calibri" w:hAnsi="Calibri" w:cs="Calibri"/>
          <w:b/>
          <w:color w:val="0000FF"/>
          <w:sz w:val="24"/>
          <w:szCs w:val="24"/>
        </w:rPr>
        <w:t>N NĂNG LƯ</w:t>
      </w:r>
      <w:r>
        <w:rPr>
          <w:rFonts w:ascii="Calibri" w:eastAsia="Calibri" w:hAnsi="Calibri" w:cs="Calibri"/>
          <w:b/>
          <w:color w:val="0000FF"/>
          <w:sz w:val="24"/>
          <w:szCs w:val="24"/>
        </w:rPr>
        <w:t>Ợ</w:t>
      </w:r>
      <w:r>
        <w:rPr>
          <w:rFonts w:ascii="Calibri" w:eastAsia="Calibri" w:hAnsi="Calibri" w:cs="Calibri"/>
          <w:b/>
          <w:color w:val="0000FF"/>
          <w:sz w:val="24"/>
          <w:szCs w:val="24"/>
        </w:rPr>
        <w:t>NG TRONG T</w:t>
      </w:r>
      <w:r>
        <w:rPr>
          <w:rFonts w:ascii="Calibri" w:eastAsia="Calibri" w:hAnsi="Calibri" w:cs="Calibri"/>
          <w:b/>
          <w:color w:val="0000FF"/>
          <w:sz w:val="24"/>
          <w:szCs w:val="24"/>
        </w:rPr>
        <w:t>Ự</w:t>
      </w:r>
      <w:r>
        <w:rPr>
          <w:rFonts w:ascii="Calibri" w:eastAsia="Calibri" w:hAnsi="Calibri" w:cs="Calibri"/>
          <w:b/>
          <w:color w:val="0000FF"/>
          <w:sz w:val="24"/>
          <w:szCs w:val="24"/>
        </w:rPr>
        <w:t xml:space="preserve"> NHIÊN</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rPr>
      </w:pPr>
      <w:r>
        <w:rPr>
          <w:rFonts w:ascii="Calibri" w:eastAsia="Calibri" w:hAnsi="Calibri" w:cs="Calibri"/>
          <w:color w:val="000000"/>
          <w:sz w:val="26"/>
          <w:szCs w:val="26"/>
        </w:rPr>
        <w:t>T</w:t>
      </w:r>
      <w:r>
        <w:rPr>
          <w:rFonts w:ascii="Calibri" w:eastAsia="Calibri" w:hAnsi="Calibri" w:cs="Calibri"/>
          <w:color w:val="000000"/>
          <w:sz w:val="26"/>
          <w:szCs w:val="26"/>
        </w:rPr>
        <w:t>ừ</w:t>
      </w:r>
      <w:r>
        <w:rPr>
          <w:rFonts w:ascii="Calibri" w:eastAsia="Calibri" w:hAnsi="Calibri" w:cs="Calibri"/>
          <w:color w:val="000000"/>
          <w:sz w:val="26"/>
          <w:szCs w:val="26"/>
        </w:rPr>
        <w:t xml:space="preserve"> vi</w:t>
      </w:r>
      <w:r>
        <w:rPr>
          <w:rFonts w:ascii="Calibri" w:eastAsia="Calibri" w:hAnsi="Calibri" w:cs="Calibri"/>
          <w:color w:val="000000"/>
          <w:sz w:val="26"/>
          <w:szCs w:val="26"/>
        </w:rPr>
        <w:t>ệ</w:t>
      </w:r>
      <w:r>
        <w:rPr>
          <w:rFonts w:ascii="Calibri" w:eastAsia="Calibri" w:hAnsi="Calibri" w:cs="Calibri"/>
          <w:color w:val="000000"/>
          <w:sz w:val="26"/>
          <w:szCs w:val="26"/>
        </w:rPr>
        <w:t>c tìm hi</w:t>
      </w:r>
      <w:r>
        <w:rPr>
          <w:rFonts w:ascii="Calibri" w:eastAsia="Calibri" w:hAnsi="Calibri" w:cs="Calibri"/>
          <w:color w:val="000000"/>
          <w:sz w:val="26"/>
          <w:szCs w:val="26"/>
        </w:rPr>
        <w:t>ể</w:t>
      </w:r>
      <w:r>
        <w:rPr>
          <w:rFonts w:ascii="Calibri" w:eastAsia="Calibri" w:hAnsi="Calibri" w:cs="Calibri"/>
          <w:color w:val="000000"/>
          <w:sz w:val="26"/>
          <w:szCs w:val="26"/>
        </w:rPr>
        <w:t>u v</w:t>
      </w:r>
      <w:r>
        <w:rPr>
          <w:rFonts w:ascii="Calibri" w:eastAsia="Calibri" w:hAnsi="Calibri" w:cs="Calibri"/>
          <w:color w:val="000000"/>
          <w:sz w:val="26"/>
          <w:szCs w:val="26"/>
        </w:rPr>
        <w:t>ề</w:t>
      </w:r>
      <w:r>
        <w:rPr>
          <w:rFonts w:ascii="Calibri" w:eastAsia="Calibri" w:hAnsi="Calibri" w:cs="Calibri"/>
          <w:color w:val="000000"/>
          <w:sz w:val="26"/>
          <w:szCs w:val="26"/>
        </w:rPr>
        <w:t xml:space="preserve"> các ngu</w:t>
      </w:r>
      <w:r>
        <w:rPr>
          <w:rFonts w:ascii="Calibri" w:eastAsia="Calibri" w:hAnsi="Calibri" w:cs="Calibri"/>
          <w:color w:val="000000"/>
          <w:sz w:val="26"/>
          <w:szCs w:val="26"/>
        </w:rPr>
        <w:t>ồ</w:t>
      </w:r>
      <w:r>
        <w:rPr>
          <w:rFonts w:ascii="Calibri" w:eastAsia="Calibri" w:hAnsi="Calibri" w:cs="Calibri"/>
          <w:color w:val="000000"/>
          <w:sz w:val="26"/>
          <w:szCs w:val="26"/>
        </w:rPr>
        <w:t>n năng lư</w:t>
      </w:r>
      <w:r>
        <w:rPr>
          <w:rFonts w:ascii="Calibri" w:eastAsia="Calibri" w:hAnsi="Calibri" w:cs="Calibri"/>
          <w:color w:val="000000"/>
          <w:sz w:val="26"/>
          <w:szCs w:val="26"/>
        </w:rPr>
        <w:t>ợ</w:t>
      </w:r>
      <w:r>
        <w:rPr>
          <w:rFonts w:ascii="Calibri" w:eastAsia="Calibri" w:hAnsi="Calibri" w:cs="Calibri"/>
          <w:color w:val="000000"/>
          <w:sz w:val="26"/>
          <w:szCs w:val="26"/>
        </w:rPr>
        <w:t>ng trong t</w:t>
      </w:r>
      <w:r>
        <w:rPr>
          <w:rFonts w:ascii="Calibri" w:eastAsia="Calibri" w:hAnsi="Calibri" w:cs="Calibri"/>
          <w:color w:val="000000"/>
          <w:sz w:val="26"/>
          <w:szCs w:val="26"/>
        </w:rPr>
        <w:t>ự</w:t>
      </w:r>
      <w:r>
        <w:rPr>
          <w:rFonts w:ascii="Calibri" w:eastAsia="Calibri" w:hAnsi="Calibri" w:cs="Calibri"/>
          <w:color w:val="000000"/>
          <w:sz w:val="26"/>
          <w:szCs w:val="26"/>
        </w:rPr>
        <w:t xml:space="preserve"> nhiên, giúp</w:t>
      </w:r>
      <w:r>
        <w:rPr>
          <w:rFonts w:ascii="Calibri" w:eastAsia="Calibri" w:hAnsi="Calibri" w:cs="Calibri"/>
          <w:color w:val="000000"/>
          <w:sz w:val="26"/>
          <w:szCs w:val="26"/>
        </w:rPr>
        <w:t xml:space="preserve"> HS phân bi</w:t>
      </w:r>
      <w:r>
        <w:rPr>
          <w:rFonts w:ascii="Calibri" w:eastAsia="Calibri" w:hAnsi="Calibri" w:cs="Calibri"/>
          <w:color w:val="000000"/>
          <w:sz w:val="26"/>
          <w:szCs w:val="26"/>
        </w:rPr>
        <w:t>ệ</w:t>
      </w:r>
      <w:r>
        <w:rPr>
          <w:rFonts w:ascii="Calibri" w:eastAsia="Calibri" w:hAnsi="Calibri" w:cs="Calibri"/>
          <w:color w:val="000000"/>
          <w:sz w:val="26"/>
          <w:szCs w:val="26"/>
        </w:rPr>
        <w:t>t ngu</w:t>
      </w:r>
      <w:r>
        <w:rPr>
          <w:rFonts w:ascii="Calibri" w:eastAsia="Calibri" w:hAnsi="Calibri" w:cs="Calibri"/>
          <w:color w:val="000000"/>
          <w:sz w:val="26"/>
          <w:szCs w:val="26"/>
        </w:rPr>
        <w:t>ồ</w:t>
      </w:r>
      <w:r>
        <w:rPr>
          <w:rFonts w:ascii="Calibri" w:eastAsia="Calibri" w:hAnsi="Calibri" w:cs="Calibri"/>
          <w:color w:val="000000"/>
          <w:sz w:val="26"/>
          <w:szCs w:val="26"/>
        </w:rPr>
        <w:t>n năng lư</w:t>
      </w:r>
      <w:r>
        <w:rPr>
          <w:rFonts w:ascii="Calibri" w:eastAsia="Calibri" w:hAnsi="Calibri" w:cs="Calibri"/>
          <w:color w:val="000000"/>
          <w:sz w:val="26"/>
          <w:szCs w:val="26"/>
        </w:rPr>
        <w:t>ợ</w:t>
      </w:r>
      <w:r>
        <w:rPr>
          <w:rFonts w:ascii="Calibri" w:eastAsia="Calibri" w:hAnsi="Calibri" w:cs="Calibri"/>
          <w:color w:val="000000"/>
          <w:sz w:val="26"/>
          <w:szCs w:val="26"/>
        </w:rPr>
        <w:t>ng tái t</w:t>
      </w:r>
      <w:r>
        <w:rPr>
          <w:rFonts w:ascii="Calibri" w:eastAsia="Calibri" w:hAnsi="Calibri" w:cs="Calibri"/>
          <w:color w:val="000000"/>
          <w:sz w:val="26"/>
          <w:szCs w:val="26"/>
        </w:rPr>
        <w:t>ạ</w:t>
      </w:r>
      <w:r>
        <w:rPr>
          <w:rFonts w:ascii="Calibri" w:eastAsia="Calibri" w:hAnsi="Calibri" w:cs="Calibri"/>
          <w:color w:val="000000"/>
          <w:sz w:val="26"/>
          <w:szCs w:val="26"/>
        </w:rPr>
        <w:t>o và ngu</w:t>
      </w:r>
      <w:r>
        <w:rPr>
          <w:rFonts w:ascii="Calibri" w:eastAsia="Calibri" w:hAnsi="Calibri" w:cs="Calibri"/>
          <w:color w:val="000000"/>
          <w:sz w:val="26"/>
          <w:szCs w:val="26"/>
        </w:rPr>
        <w:t>ồ</w:t>
      </w:r>
      <w:r>
        <w:rPr>
          <w:rFonts w:ascii="Calibri" w:eastAsia="Calibri" w:hAnsi="Calibri" w:cs="Calibri"/>
          <w:color w:val="000000"/>
          <w:sz w:val="26"/>
          <w:szCs w:val="26"/>
        </w:rPr>
        <w:t>n năng lư</w:t>
      </w:r>
      <w:r>
        <w:rPr>
          <w:rFonts w:ascii="Calibri" w:eastAsia="Calibri" w:hAnsi="Calibri" w:cs="Calibri"/>
          <w:color w:val="000000"/>
          <w:sz w:val="26"/>
          <w:szCs w:val="26"/>
        </w:rPr>
        <w:t>ợ</w:t>
      </w:r>
      <w:r>
        <w:rPr>
          <w:rFonts w:ascii="Calibri" w:eastAsia="Calibri" w:hAnsi="Calibri" w:cs="Calibri"/>
          <w:color w:val="000000"/>
          <w:sz w:val="26"/>
          <w:szCs w:val="26"/>
        </w:rPr>
        <w:t>ng không tái t</w:t>
      </w:r>
      <w:r>
        <w:rPr>
          <w:rFonts w:ascii="Calibri" w:eastAsia="Calibri" w:hAnsi="Calibri" w:cs="Calibri"/>
          <w:color w:val="000000"/>
          <w:sz w:val="26"/>
          <w:szCs w:val="26"/>
        </w:rPr>
        <w:t>ạ</w:t>
      </w:r>
      <w:r>
        <w:rPr>
          <w:rFonts w:ascii="Calibri" w:eastAsia="Calibri" w:hAnsi="Calibri" w:cs="Calibri"/>
          <w:color w:val="000000"/>
          <w:sz w:val="26"/>
          <w:szCs w:val="26"/>
        </w:rPr>
        <w:t>o. T</w:t>
      </w:r>
      <w:r>
        <w:rPr>
          <w:rFonts w:ascii="Calibri" w:eastAsia="Calibri" w:hAnsi="Calibri" w:cs="Calibri"/>
          <w:color w:val="000000"/>
          <w:sz w:val="26"/>
          <w:szCs w:val="26"/>
        </w:rPr>
        <w:t>ừ</w:t>
      </w:r>
      <w:r>
        <w:rPr>
          <w:rFonts w:ascii="Calibri" w:eastAsia="Calibri" w:hAnsi="Calibri" w:cs="Calibri"/>
          <w:color w:val="000000"/>
          <w:sz w:val="26"/>
          <w:szCs w:val="26"/>
        </w:rPr>
        <w:t xml:space="preserve"> đó, nh</w:t>
      </w:r>
      <w:r>
        <w:rPr>
          <w:rFonts w:ascii="Calibri" w:eastAsia="Calibri" w:hAnsi="Calibri" w:cs="Calibri"/>
          <w:color w:val="000000"/>
          <w:sz w:val="26"/>
          <w:szCs w:val="26"/>
        </w:rPr>
        <w:t>ậ</w:t>
      </w:r>
      <w:r>
        <w:rPr>
          <w:rFonts w:ascii="Calibri" w:eastAsia="Calibri" w:hAnsi="Calibri" w:cs="Calibri"/>
          <w:color w:val="000000"/>
          <w:sz w:val="26"/>
          <w:szCs w:val="26"/>
        </w:rPr>
        <w:t>n ra các ngu</w:t>
      </w:r>
      <w:r>
        <w:rPr>
          <w:rFonts w:ascii="Calibri" w:eastAsia="Calibri" w:hAnsi="Calibri" w:cs="Calibri"/>
          <w:color w:val="000000"/>
          <w:sz w:val="26"/>
          <w:szCs w:val="26"/>
        </w:rPr>
        <w:t>ồ</w:t>
      </w:r>
      <w:r>
        <w:rPr>
          <w:rFonts w:ascii="Calibri" w:eastAsia="Calibri" w:hAnsi="Calibri" w:cs="Calibri"/>
          <w:color w:val="000000"/>
          <w:sz w:val="26"/>
          <w:szCs w:val="26"/>
        </w:rPr>
        <w:t>n năng lư</w:t>
      </w:r>
      <w:r>
        <w:rPr>
          <w:rFonts w:ascii="Calibri" w:eastAsia="Calibri" w:hAnsi="Calibri" w:cs="Calibri"/>
          <w:color w:val="000000"/>
          <w:sz w:val="26"/>
          <w:szCs w:val="26"/>
        </w:rPr>
        <w:t>ợ</w:t>
      </w:r>
      <w:r>
        <w:rPr>
          <w:rFonts w:ascii="Calibri" w:eastAsia="Calibri" w:hAnsi="Calibri" w:cs="Calibri"/>
          <w:color w:val="000000"/>
          <w:sz w:val="26"/>
          <w:szCs w:val="26"/>
        </w:rPr>
        <w:t>ng đang s</w:t>
      </w:r>
      <w:r>
        <w:rPr>
          <w:rFonts w:ascii="Calibri" w:eastAsia="Calibri" w:hAnsi="Calibri" w:cs="Calibri"/>
          <w:color w:val="000000"/>
          <w:sz w:val="26"/>
          <w:szCs w:val="26"/>
        </w:rPr>
        <w:t>ử</w:t>
      </w:r>
      <w:r>
        <w:rPr>
          <w:rFonts w:ascii="Calibri" w:eastAsia="Calibri" w:hAnsi="Calibri" w:cs="Calibri"/>
          <w:color w:val="000000"/>
          <w:sz w:val="26"/>
          <w:szCs w:val="26"/>
        </w:rPr>
        <w:t xml:space="preserve"> d</w:t>
      </w:r>
      <w:r>
        <w:rPr>
          <w:rFonts w:ascii="Calibri" w:eastAsia="Calibri" w:hAnsi="Calibri" w:cs="Calibri"/>
          <w:color w:val="000000"/>
          <w:sz w:val="26"/>
          <w:szCs w:val="26"/>
        </w:rPr>
        <w:t>ụ</w:t>
      </w:r>
      <w:r>
        <w:rPr>
          <w:rFonts w:ascii="Calibri" w:eastAsia="Calibri" w:hAnsi="Calibri" w:cs="Calibri"/>
          <w:color w:val="000000"/>
          <w:sz w:val="26"/>
          <w:szCs w:val="26"/>
        </w:rPr>
        <w:t>ng trong cu</w:t>
      </w:r>
      <w:r>
        <w:rPr>
          <w:rFonts w:ascii="Calibri" w:eastAsia="Calibri" w:hAnsi="Calibri" w:cs="Calibri"/>
          <w:color w:val="000000"/>
          <w:sz w:val="26"/>
          <w:szCs w:val="26"/>
        </w:rPr>
        <w:t>ộ</w:t>
      </w:r>
      <w:r>
        <w:rPr>
          <w:rFonts w:ascii="Calibri" w:eastAsia="Calibri" w:hAnsi="Calibri" w:cs="Calibri"/>
          <w:color w:val="000000"/>
          <w:sz w:val="26"/>
          <w:szCs w:val="26"/>
        </w:rPr>
        <w:t>c s</w:t>
      </w:r>
      <w:r>
        <w:rPr>
          <w:rFonts w:ascii="Calibri" w:eastAsia="Calibri" w:hAnsi="Calibri" w:cs="Calibri"/>
          <w:color w:val="000000"/>
          <w:sz w:val="26"/>
          <w:szCs w:val="26"/>
        </w:rPr>
        <w:t>ố</w:t>
      </w:r>
      <w:r>
        <w:rPr>
          <w:rFonts w:ascii="Calibri" w:eastAsia="Calibri" w:hAnsi="Calibri" w:cs="Calibri"/>
          <w:color w:val="000000"/>
          <w:sz w:val="26"/>
          <w:szCs w:val="26"/>
        </w:rPr>
        <w:t>ng thu</w:t>
      </w:r>
      <w:r>
        <w:rPr>
          <w:rFonts w:ascii="Calibri" w:eastAsia="Calibri" w:hAnsi="Calibri" w:cs="Calibri"/>
          <w:color w:val="000000"/>
          <w:sz w:val="26"/>
          <w:szCs w:val="26"/>
        </w:rPr>
        <w:t>ộ</w:t>
      </w:r>
      <w:r>
        <w:rPr>
          <w:rFonts w:ascii="Calibri" w:eastAsia="Calibri" w:hAnsi="Calibri" w:cs="Calibri"/>
          <w:color w:val="000000"/>
          <w:sz w:val="26"/>
          <w:szCs w:val="26"/>
        </w:rPr>
        <w:t>c ngu</w:t>
      </w:r>
      <w:r>
        <w:rPr>
          <w:rFonts w:ascii="Calibri" w:eastAsia="Calibri" w:hAnsi="Calibri" w:cs="Calibri"/>
          <w:color w:val="000000"/>
          <w:sz w:val="26"/>
          <w:szCs w:val="26"/>
        </w:rPr>
        <w:t>ồ</w:t>
      </w:r>
      <w:r>
        <w:rPr>
          <w:rFonts w:ascii="Calibri" w:eastAsia="Calibri" w:hAnsi="Calibri" w:cs="Calibri"/>
          <w:color w:val="000000"/>
          <w:sz w:val="26"/>
          <w:szCs w:val="26"/>
        </w:rPr>
        <w:t>n năng lư</w:t>
      </w:r>
      <w:r>
        <w:rPr>
          <w:rFonts w:ascii="Calibri" w:eastAsia="Calibri" w:hAnsi="Calibri" w:cs="Calibri"/>
          <w:color w:val="000000"/>
          <w:sz w:val="26"/>
          <w:szCs w:val="26"/>
        </w:rPr>
        <w:t>ợ</w:t>
      </w:r>
      <w:r>
        <w:rPr>
          <w:rFonts w:ascii="Calibri" w:eastAsia="Calibri" w:hAnsi="Calibri" w:cs="Calibri"/>
          <w:color w:val="000000"/>
          <w:sz w:val="26"/>
          <w:szCs w:val="26"/>
        </w:rPr>
        <w:t>ng tái t</w:t>
      </w:r>
      <w:r>
        <w:rPr>
          <w:rFonts w:ascii="Calibri" w:eastAsia="Calibri" w:hAnsi="Calibri" w:cs="Calibri"/>
          <w:color w:val="000000"/>
          <w:sz w:val="26"/>
          <w:szCs w:val="26"/>
        </w:rPr>
        <w:t>ạ</w:t>
      </w:r>
      <w:r>
        <w:rPr>
          <w:rFonts w:ascii="Calibri" w:eastAsia="Calibri" w:hAnsi="Calibri" w:cs="Calibri"/>
          <w:color w:val="000000"/>
          <w:sz w:val="26"/>
          <w:szCs w:val="26"/>
        </w:rPr>
        <w:t>o hay không tái t</w:t>
      </w:r>
      <w:r>
        <w:rPr>
          <w:rFonts w:ascii="Calibri" w:eastAsia="Calibri" w:hAnsi="Calibri" w:cs="Calibri"/>
          <w:color w:val="000000"/>
          <w:sz w:val="26"/>
          <w:szCs w:val="26"/>
        </w:rPr>
        <w:t>ạ</w:t>
      </w:r>
      <w:r>
        <w:rPr>
          <w:rFonts w:ascii="Calibri" w:eastAsia="Calibri" w:hAnsi="Calibri" w:cs="Calibri"/>
          <w:color w:val="000000"/>
          <w:sz w:val="26"/>
          <w:szCs w:val="26"/>
        </w:rPr>
        <w:t>o.</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rPr>
      </w:pPr>
      <w:r>
        <w:rPr>
          <w:rFonts w:ascii="Calibri" w:eastAsia="Calibri" w:hAnsi="Calibri" w:cs="Calibri"/>
          <w:color w:val="000000"/>
          <w:sz w:val="26"/>
          <w:szCs w:val="26"/>
        </w:rPr>
        <w:t xml:space="preserve">- Yêu </w:t>
      </w:r>
      <w:r>
        <w:rPr>
          <w:rFonts w:ascii="Calibri" w:eastAsia="Calibri" w:hAnsi="Calibri" w:cs="Calibri"/>
        </w:rPr>
        <w:t>c</w:t>
      </w:r>
      <w:r>
        <w:rPr>
          <w:rFonts w:ascii="Calibri" w:eastAsia="Calibri" w:hAnsi="Calibri" w:cs="Calibri"/>
        </w:rPr>
        <w:t>ầ</w:t>
      </w:r>
      <w:r>
        <w:rPr>
          <w:rFonts w:ascii="Calibri" w:eastAsia="Calibri" w:hAnsi="Calibri" w:cs="Calibri"/>
        </w:rPr>
        <w:t>u</w:t>
      </w:r>
      <w:r>
        <w:rPr>
          <w:rFonts w:ascii="Calibri" w:eastAsia="Calibri" w:hAnsi="Calibri" w:cs="Calibri"/>
          <w:color w:val="000000"/>
          <w:sz w:val="26"/>
          <w:szCs w:val="26"/>
        </w:rPr>
        <w:t xml:space="preserve"> HS đ</w:t>
      </w:r>
      <w:r>
        <w:rPr>
          <w:rFonts w:ascii="Calibri" w:eastAsia="Calibri" w:hAnsi="Calibri" w:cs="Calibri"/>
          <w:color w:val="000000"/>
          <w:sz w:val="26"/>
          <w:szCs w:val="26"/>
        </w:rPr>
        <w:t>ọ</w:t>
      </w:r>
      <w:r>
        <w:rPr>
          <w:rFonts w:ascii="Calibri" w:eastAsia="Calibri" w:hAnsi="Calibri" w:cs="Calibri"/>
          <w:color w:val="000000"/>
          <w:sz w:val="26"/>
          <w:szCs w:val="26"/>
        </w:rPr>
        <w:t>c ph</w:t>
      </w:r>
      <w:r>
        <w:rPr>
          <w:rFonts w:ascii="Calibri" w:eastAsia="Calibri" w:hAnsi="Calibri" w:cs="Calibri"/>
          <w:color w:val="000000"/>
          <w:sz w:val="26"/>
          <w:szCs w:val="26"/>
        </w:rPr>
        <w:t>ầ</w:t>
      </w:r>
      <w:r>
        <w:rPr>
          <w:rFonts w:ascii="Calibri" w:eastAsia="Calibri" w:hAnsi="Calibri" w:cs="Calibri"/>
          <w:color w:val="000000"/>
          <w:sz w:val="26"/>
          <w:szCs w:val="26"/>
        </w:rPr>
        <w:t>n đ</w:t>
      </w:r>
      <w:r>
        <w:rPr>
          <w:rFonts w:ascii="Calibri" w:eastAsia="Calibri" w:hAnsi="Calibri" w:cs="Calibri"/>
          <w:color w:val="000000"/>
          <w:sz w:val="26"/>
          <w:szCs w:val="26"/>
        </w:rPr>
        <w:t>ọ</w:t>
      </w:r>
      <w:r>
        <w:rPr>
          <w:rFonts w:ascii="Calibri" w:eastAsia="Calibri" w:hAnsi="Calibri" w:cs="Calibri"/>
          <w:color w:val="000000"/>
          <w:sz w:val="26"/>
          <w:szCs w:val="26"/>
        </w:rPr>
        <w:t>c hi</w:t>
      </w:r>
      <w:r>
        <w:rPr>
          <w:rFonts w:ascii="Calibri" w:eastAsia="Calibri" w:hAnsi="Calibri" w:cs="Calibri"/>
          <w:color w:val="000000"/>
          <w:sz w:val="26"/>
          <w:szCs w:val="26"/>
        </w:rPr>
        <w:t>ể</w:t>
      </w:r>
      <w:r>
        <w:rPr>
          <w:rFonts w:ascii="Calibri" w:eastAsia="Calibri" w:hAnsi="Calibri" w:cs="Calibri"/>
          <w:color w:val="000000"/>
          <w:sz w:val="26"/>
          <w:szCs w:val="26"/>
        </w:rPr>
        <w:t>u, sau đó nêu s</w:t>
      </w:r>
      <w:r>
        <w:rPr>
          <w:rFonts w:ascii="Calibri" w:eastAsia="Calibri" w:hAnsi="Calibri" w:cs="Calibri"/>
          <w:color w:val="000000"/>
          <w:sz w:val="26"/>
          <w:szCs w:val="26"/>
        </w:rPr>
        <w:t>ự</w:t>
      </w:r>
      <w:r>
        <w:rPr>
          <w:rFonts w:ascii="Calibri" w:eastAsia="Calibri" w:hAnsi="Calibri" w:cs="Calibri"/>
          <w:color w:val="000000"/>
          <w:sz w:val="26"/>
          <w:szCs w:val="26"/>
        </w:rPr>
        <w:t xml:space="preserve"> khác nhau gi</w:t>
      </w:r>
      <w:r>
        <w:rPr>
          <w:rFonts w:ascii="Calibri" w:eastAsia="Calibri" w:hAnsi="Calibri" w:cs="Calibri"/>
          <w:color w:val="000000"/>
          <w:sz w:val="26"/>
          <w:szCs w:val="26"/>
        </w:rPr>
        <w:t>ữ</w:t>
      </w:r>
      <w:r>
        <w:rPr>
          <w:rFonts w:ascii="Calibri" w:eastAsia="Calibri" w:hAnsi="Calibri" w:cs="Calibri"/>
          <w:color w:val="000000"/>
          <w:sz w:val="26"/>
          <w:szCs w:val="26"/>
        </w:rPr>
        <w:t>a ngu</w:t>
      </w:r>
      <w:r>
        <w:rPr>
          <w:rFonts w:ascii="Calibri" w:eastAsia="Calibri" w:hAnsi="Calibri" w:cs="Calibri"/>
          <w:color w:val="000000"/>
          <w:sz w:val="26"/>
          <w:szCs w:val="26"/>
        </w:rPr>
        <w:t>ồ</w:t>
      </w:r>
      <w:r>
        <w:rPr>
          <w:rFonts w:ascii="Calibri" w:eastAsia="Calibri" w:hAnsi="Calibri" w:cs="Calibri"/>
          <w:color w:val="000000"/>
          <w:sz w:val="26"/>
          <w:szCs w:val="26"/>
        </w:rPr>
        <w:t xml:space="preserve">n </w:t>
      </w:r>
      <w:r>
        <w:rPr>
          <w:rFonts w:ascii="Calibri" w:eastAsia="Calibri" w:hAnsi="Calibri" w:cs="Calibri"/>
          <w:color w:val="000000"/>
          <w:sz w:val="26"/>
          <w:szCs w:val="26"/>
        </w:rPr>
        <w:t>năng lư</w:t>
      </w:r>
      <w:r>
        <w:rPr>
          <w:rFonts w:ascii="Calibri" w:eastAsia="Calibri" w:hAnsi="Calibri" w:cs="Calibri"/>
          <w:color w:val="000000"/>
          <w:sz w:val="26"/>
          <w:szCs w:val="26"/>
        </w:rPr>
        <w:t>ợ</w:t>
      </w:r>
      <w:r>
        <w:rPr>
          <w:rFonts w:ascii="Calibri" w:eastAsia="Calibri" w:hAnsi="Calibri" w:cs="Calibri"/>
          <w:color w:val="000000"/>
          <w:sz w:val="26"/>
          <w:szCs w:val="26"/>
        </w:rPr>
        <w:t>ng tái t</w:t>
      </w:r>
      <w:r>
        <w:rPr>
          <w:rFonts w:ascii="Calibri" w:eastAsia="Calibri" w:hAnsi="Calibri" w:cs="Calibri"/>
          <w:color w:val="000000"/>
          <w:sz w:val="26"/>
          <w:szCs w:val="26"/>
        </w:rPr>
        <w:t>ạ</w:t>
      </w:r>
      <w:r>
        <w:rPr>
          <w:rFonts w:ascii="Calibri" w:eastAsia="Calibri" w:hAnsi="Calibri" w:cs="Calibri"/>
          <w:color w:val="000000"/>
          <w:sz w:val="26"/>
          <w:szCs w:val="26"/>
        </w:rPr>
        <w:t>o và ngu</w:t>
      </w:r>
      <w:r>
        <w:rPr>
          <w:rFonts w:ascii="Calibri" w:eastAsia="Calibri" w:hAnsi="Calibri" w:cs="Calibri"/>
          <w:color w:val="000000"/>
          <w:sz w:val="26"/>
          <w:szCs w:val="26"/>
        </w:rPr>
        <w:t>ồ</w:t>
      </w:r>
      <w:r>
        <w:rPr>
          <w:rFonts w:ascii="Calibri" w:eastAsia="Calibri" w:hAnsi="Calibri" w:cs="Calibri"/>
          <w:color w:val="000000"/>
          <w:sz w:val="26"/>
          <w:szCs w:val="26"/>
        </w:rPr>
        <w:t>n năng lư</w:t>
      </w:r>
      <w:r>
        <w:rPr>
          <w:rFonts w:ascii="Calibri" w:eastAsia="Calibri" w:hAnsi="Calibri" w:cs="Calibri"/>
          <w:color w:val="000000"/>
          <w:sz w:val="26"/>
          <w:szCs w:val="26"/>
        </w:rPr>
        <w:t>ợ</w:t>
      </w:r>
      <w:r>
        <w:rPr>
          <w:rFonts w:ascii="Calibri" w:eastAsia="Calibri" w:hAnsi="Calibri" w:cs="Calibri"/>
          <w:color w:val="000000"/>
          <w:sz w:val="26"/>
          <w:szCs w:val="26"/>
        </w:rPr>
        <w:t>ng không tái t</w:t>
      </w:r>
      <w:r>
        <w:rPr>
          <w:rFonts w:ascii="Calibri" w:eastAsia="Calibri" w:hAnsi="Calibri" w:cs="Calibri"/>
          <w:color w:val="000000"/>
          <w:sz w:val="26"/>
          <w:szCs w:val="26"/>
        </w:rPr>
        <w:t>ạ</w:t>
      </w:r>
      <w:r>
        <w:rPr>
          <w:rFonts w:ascii="Calibri" w:eastAsia="Calibri" w:hAnsi="Calibri" w:cs="Calibri"/>
          <w:color w:val="000000"/>
          <w:sz w:val="26"/>
          <w:szCs w:val="26"/>
        </w:rPr>
        <w:t>o. Có th</w:t>
      </w:r>
      <w:r>
        <w:rPr>
          <w:rFonts w:ascii="Calibri" w:eastAsia="Calibri" w:hAnsi="Calibri" w:cs="Calibri"/>
          <w:color w:val="000000"/>
          <w:sz w:val="26"/>
          <w:szCs w:val="26"/>
        </w:rPr>
        <w:t>ể</w:t>
      </w:r>
      <w:r>
        <w:rPr>
          <w:rFonts w:ascii="Calibri" w:eastAsia="Calibri" w:hAnsi="Calibri" w:cs="Calibri"/>
          <w:color w:val="000000"/>
          <w:sz w:val="26"/>
          <w:szCs w:val="26"/>
        </w:rPr>
        <w:t xml:space="preserve"> chi</w:t>
      </w:r>
      <w:r>
        <w:rPr>
          <w:rFonts w:ascii="Calibri" w:eastAsia="Calibri" w:hAnsi="Calibri" w:cs="Calibri"/>
          <w:color w:val="000000"/>
          <w:sz w:val="26"/>
          <w:szCs w:val="26"/>
        </w:rPr>
        <w:t>ế</w:t>
      </w:r>
      <w:r>
        <w:rPr>
          <w:rFonts w:ascii="Calibri" w:eastAsia="Calibri" w:hAnsi="Calibri" w:cs="Calibri"/>
          <w:color w:val="000000"/>
          <w:sz w:val="26"/>
          <w:szCs w:val="26"/>
        </w:rPr>
        <w:t>u các kí hi</w:t>
      </w:r>
      <w:r>
        <w:rPr>
          <w:rFonts w:ascii="Calibri" w:eastAsia="Calibri" w:hAnsi="Calibri" w:cs="Calibri"/>
          <w:color w:val="000000"/>
          <w:sz w:val="26"/>
          <w:szCs w:val="26"/>
        </w:rPr>
        <w:t>ệ</w:t>
      </w:r>
      <w:r>
        <w:rPr>
          <w:rFonts w:ascii="Calibri" w:eastAsia="Calibri" w:hAnsi="Calibri" w:cs="Calibri"/>
          <w:color w:val="000000"/>
          <w:sz w:val="26"/>
          <w:szCs w:val="26"/>
        </w:rPr>
        <w:t xml:space="preserve">u </w:t>
      </w:r>
      <w:r>
        <w:rPr>
          <w:rFonts w:ascii="Calibri" w:eastAsia="Calibri" w:hAnsi="Calibri" w:cs="Calibri"/>
          <w:color w:val="000000"/>
          <w:sz w:val="26"/>
          <w:szCs w:val="26"/>
        </w:rPr>
        <w:t>ở</w:t>
      </w:r>
      <w:r>
        <w:rPr>
          <w:rFonts w:ascii="Calibri" w:eastAsia="Calibri" w:hAnsi="Calibri" w:cs="Calibri"/>
          <w:color w:val="000000"/>
          <w:sz w:val="26"/>
          <w:szCs w:val="26"/>
        </w:rPr>
        <w:t xml:space="preserve"> Hình 50.1 lên màn </w:t>
      </w:r>
      <w:r>
        <w:rPr>
          <w:rFonts w:ascii="Calibri" w:eastAsia="Calibri" w:hAnsi="Calibri" w:cs="Calibri"/>
          <w:color w:val="000000"/>
          <w:sz w:val="26"/>
          <w:szCs w:val="26"/>
        </w:rPr>
        <w:t>ả</w:t>
      </w:r>
      <w:r>
        <w:rPr>
          <w:rFonts w:ascii="Calibri" w:eastAsia="Calibri" w:hAnsi="Calibri" w:cs="Calibri"/>
          <w:color w:val="000000"/>
          <w:sz w:val="26"/>
          <w:szCs w:val="26"/>
        </w:rPr>
        <w:t>nh đ</w:t>
      </w:r>
      <w:r>
        <w:rPr>
          <w:rFonts w:ascii="Calibri" w:eastAsia="Calibri" w:hAnsi="Calibri" w:cs="Calibri"/>
          <w:color w:val="000000"/>
          <w:sz w:val="26"/>
          <w:szCs w:val="26"/>
        </w:rPr>
        <w:t>ể</w:t>
      </w:r>
      <w:r>
        <w:rPr>
          <w:rFonts w:ascii="Calibri" w:eastAsia="Calibri" w:hAnsi="Calibri" w:cs="Calibri"/>
          <w:color w:val="000000"/>
          <w:sz w:val="26"/>
          <w:szCs w:val="26"/>
        </w:rPr>
        <w:t xml:space="preserve"> HS phát hi</w:t>
      </w:r>
      <w:r>
        <w:rPr>
          <w:rFonts w:ascii="Calibri" w:eastAsia="Calibri" w:hAnsi="Calibri" w:cs="Calibri"/>
          <w:color w:val="000000"/>
          <w:sz w:val="26"/>
          <w:szCs w:val="26"/>
        </w:rPr>
        <w:t>ệ</w:t>
      </w:r>
      <w:r>
        <w:rPr>
          <w:rFonts w:ascii="Calibri" w:eastAsia="Calibri" w:hAnsi="Calibri" w:cs="Calibri"/>
          <w:color w:val="000000"/>
          <w:sz w:val="26"/>
          <w:szCs w:val="26"/>
        </w:rPr>
        <w:t>n xem nó là ngu</w:t>
      </w:r>
      <w:r>
        <w:rPr>
          <w:rFonts w:ascii="Calibri" w:eastAsia="Calibri" w:hAnsi="Calibri" w:cs="Calibri"/>
          <w:color w:val="000000"/>
          <w:sz w:val="26"/>
          <w:szCs w:val="26"/>
        </w:rPr>
        <w:t>ồ</w:t>
      </w:r>
      <w:r>
        <w:rPr>
          <w:rFonts w:ascii="Calibri" w:eastAsia="Calibri" w:hAnsi="Calibri" w:cs="Calibri"/>
          <w:color w:val="000000"/>
          <w:sz w:val="26"/>
          <w:szCs w:val="26"/>
        </w:rPr>
        <w:t>n năng lư</w:t>
      </w:r>
      <w:r>
        <w:rPr>
          <w:rFonts w:ascii="Calibri" w:eastAsia="Calibri" w:hAnsi="Calibri" w:cs="Calibri"/>
          <w:color w:val="000000"/>
          <w:sz w:val="26"/>
          <w:szCs w:val="26"/>
        </w:rPr>
        <w:t>ợ</w:t>
      </w:r>
      <w:r>
        <w:rPr>
          <w:rFonts w:ascii="Calibri" w:eastAsia="Calibri" w:hAnsi="Calibri" w:cs="Calibri"/>
          <w:color w:val="000000"/>
          <w:sz w:val="26"/>
          <w:szCs w:val="26"/>
        </w:rPr>
        <w:t>ng gì.</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rPr>
      </w:pPr>
      <w:r>
        <w:rPr>
          <w:rFonts w:ascii="Calibri" w:eastAsia="Calibri" w:hAnsi="Calibri" w:cs="Calibri"/>
          <w:color w:val="000000"/>
          <w:sz w:val="26"/>
          <w:szCs w:val="26"/>
        </w:rPr>
        <w:t>- Yêu c</w:t>
      </w:r>
      <w:r>
        <w:rPr>
          <w:rFonts w:ascii="Calibri" w:eastAsia="Calibri" w:hAnsi="Calibri" w:cs="Calibri"/>
          <w:color w:val="000000"/>
          <w:sz w:val="26"/>
          <w:szCs w:val="26"/>
        </w:rPr>
        <w:t>ầ</w:t>
      </w:r>
      <w:r>
        <w:rPr>
          <w:rFonts w:ascii="Calibri" w:eastAsia="Calibri" w:hAnsi="Calibri" w:cs="Calibri"/>
          <w:color w:val="000000"/>
          <w:sz w:val="26"/>
          <w:szCs w:val="26"/>
        </w:rPr>
        <w:t>u HS tr</w:t>
      </w:r>
      <w:r>
        <w:rPr>
          <w:rFonts w:ascii="Calibri" w:eastAsia="Calibri" w:hAnsi="Calibri" w:cs="Calibri"/>
          <w:color w:val="000000"/>
          <w:sz w:val="26"/>
          <w:szCs w:val="26"/>
        </w:rPr>
        <w:t>ả</w:t>
      </w:r>
      <w:r>
        <w:rPr>
          <w:rFonts w:ascii="Calibri" w:eastAsia="Calibri" w:hAnsi="Calibri" w:cs="Calibri"/>
          <w:color w:val="000000"/>
          <w:sz w:val="26"/>
          <w:szCs w:val="26"/>
        </w:rPr>
        <w:t xml:space="preserve"> l</w:t>
      </w:r>
      <w:r>
        <w:rPr>
          <w:rFonts w:ascii="Calibri" w:eastAsia="Calibri" w:hAnsi="Calibri" w:cs="Calibri"/>
          <w:color w:val="000000"/>
          <w:sz w:val="26"/>
          <w:szCs w:val="26"/>
        </w:rPr>
        <w:t>ờ</w:t>
      </w:r>
      <w:r>
        <w:rPr>
          <w:rFonts w:ascii="Calibri" w:eastAsia="Calibri" w:hAnsi="Calibri" w:cs="Calibri"/>
          <w:color w:val="000000"/>
          <w:sz w:val="26"/>
          <w:szCs w:val="26"/>
        </w:rPr>
        <w:t>i câu h</w:t>
      </w:r>
      <w:r>
        <w:rPr>
          <w:rFonts w:ascii="Calibri" w:eastAsia="Calibri" w:hAnsi="Calibri" w:cs="Calibri"/>
          <w:color w:val="000000"/>
          <w:sz w:val="26"/>
          <w:szCs w:val="26"/>
        </w:rPr>
        <w:t>ỏ</w:t>
      </w:r>
      <w:r>
        <w:rPr>
          <w:rFonts w:ascii="Calibri" w:eastAsia="Calibri" w:hAnsi="Calibri" w:cs="Calibri"/>
          <w:color w:val="000000"/>
          <w:sz w:val="26"/>
          <w:szCs w:val="26"/>
        </w:rPr>
        <w:t>i theo cá nhân.</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rPr>
      </w:pPr>
      <w:r>
        <w:rPr>
          <w:rFonts w:ascii="Calibri" w:eastAsia="Calibri" w:hAnsi="Calibri" w:cs="Calibri"/>
          <w:color w:val="000000"/>
          <w:sz w:val="26"/>
          <w:szCs w:val="26"/>
        </w:rPr>
        <w:t>CH: HS t</w:t>
      </w:r>
      <w:r>
        <w:rPr>
          <w:rFonts w:ascii="Calibri" w:eastAsia="Calibri" w:hAnsi="Calibri" w:cs="Calibri"/>
          <w:color w:val="000000"/>
          <w:sz w:val="26"/>
          <w:szCs w:val="26"/>
        </w:rPr>
        <w:t>ự</w:t>
      </w:r>
      <w:r>
        <w:rPr>
          <w:rFonts w:ascii="Calibri" w:eastAsia="Calibri" w:hAnsi="Calibri" w:cs="Calibri"/>
          <w:color w:val="000000"/>
          <w:sz w:val="26"/>
          <w:szCs w:val="26"/>
        </w:rPr>
        <w:t xml:space="preserve"> tr</w:t>
      </w:r>
      <w:r>
        <w:rPr>
          <w:rFonts w:ascii="Calibri" w:eastAsia="Calibri" w:hAnsi="Calibri" w:cs="Calibri"/>
          <w:color w:val="000000"/>
          <w:sz w:val="26"/>
          <w:szCs w:val="26"/>
        </w:rPr>
        <w:t>ả</w:t>
      </w:r>
      <w:r>
        <w:rPr>
          <w:rFonts w:ascii="Calibri" w:eastAsia="Calibri" w:hAnsi="Calibri" w:cs="Calibri"/>
          <w:color w:val="000000"/>
          <w:sz w:val="26"/>
          <w:szCs w:val="26"/>
        </w:rPr>
        <w:t xml:space="preserve"> l</w:t>
      </w:r>
      <w:r>
        <w:rPr>
          <w:rFonts w:ascii="Calibri" w:eastAsia="Calibri" w:hAnsi="Calibri" w:cs="Calibri"/>
          <w:color w:val="000000"/>
          <w:sz w:val="26"/>
          <w:szCs w:val="26"/>
        </w:rPr>
        <w:t>ờ</w:t>
      </w:r>
      <w:r>
        <w:rPr>
          <w:rFonts w:ascii="Calibri" w:eastAsia="Calibri" w:hAnsi="Calibri" w:cs="Calibri"/>
          <w:color w:val="000000"/>
          <w:sz w:val="26"/>
          <w:szCs w:val="26"/>
        </w:rPr>
        <w:t>i.</w:t>
      </w:r>
    </w:p>
    <w:p w:rsidR="00475325" w:rsidRDefault="00020F2D">
      <w:pPr>
        <w:spacing w:line="288" w:lineRule="auto"/>
        <w:jc w:val="center"/>
        <w:rPr>
          <w:rFonts w:ascii="Calibri" w:eastAsia="Calibri" w:hAnsi="Calibri" w:cs="Calibri"/>
          <w:b/>
          <w:color w:val="0000FF"/>
        </w:rPr>
      </w:pPr>
      <w:r>
        <w:rPr>
          <w:rFonts w:ascii="Calibri" w:eastAsia="Calibri" w:hAnsi="Calibri" w:cs="Calibri"/>
          <w:b/>
          <w:color w:val="0000FF"/>
        </w:rPr>
        <w:t>Ho</w:t>
      </w:r>
      <w:r>
        <w:rPr>
          <w:rFonts w:ascii="Calibri" w:eastAsia="Calibri" w:hAnsi="Calibri" w:cs="Calibri"/>
          <w:b/>
          <w:color w:val="0000FF"/>
        </w:rPr>
        <w:t>ạ</w:t>
      </w:r>
      <w:r>
        <w:rPr>
          <w:rFonts w:ascii="Calibri" w:eastAsia="Calibri" w:hAnsi="Calibri" w:cs="Calibri"/>
          <w:b/>
          <w:color w:val="0000FF"/>
        </w:rPr>
        <w:t>t đ</w:t>
      </w:r>
      <w:r>
        <w:rPr>
          <w:rFonts w:ascii="Calibri" w:eastAsia="Calibri" w:hAnsi="Calibri" w:cs="Calibri"/>
          <w:b/>
          <w:color w:val="0000FF"/>
        </w:rPr>
        <w:t>ộ</w:t>
      </w:r>
      <w:r>
        <w:rPr>
          <w:rFonts w:ascii="Calibri" w:eastAsia="Calibri" w:hAnsi="Calibri" w:cs="Calibri"/>
          <w:b/>
          <w:color w:val="0000FF"/>
        </w:rPr>
        <w:t xml:space="preserve">ng 3: </w:t>
      </w:r>
      <w:r>
        <w:rPr>
          <w:rFonts w:ascii="Calibri" w:eastAsia="Calibri" w:hAnsi="Calibri" w:cs="Calibri"/>
          <w:b/>
          <w:color w:val="0000FF"/>
          <w:sz w:val="24"/>
          <w:szCs w:val="24"/>
        </w:rPr>
        <w:t>TÌM HI</w:t>
      </w:r>
      <w:r>
        <w:rPr>
          <w:rFonts w:ascii="Calibri" w:eastAsia="Calibri" w:hAnsi="Calibri" w:cs="Calibri"/>
          <w:b/>
          <w:color w:val="0000FF"/>
          <w:sz w:val="24"/>
          <w:szCs w:val="24"/>
        </w:rPr>
        <w:t>Ể</w:t>
      </w:r>
      <w:r>
        <w:rPr>
          <w:rFonts w:ascii="Calibri" w:eastAsia="Calibri" w:hAnsi="Calibri" w:cs="Calibri"/>
          <w:b/>
          <w:color w:val="0000FF"/>
          <w:sz w:val="24"/>
          <w:szCs w:val="24"/>
        </w:rPr>
        <w:t>U NGU</w:t>
      </w:r>
      <w:r>
        <w:rPr>
          <w:rFonts w:ascii="Calibri" w:eastAsia="Calibri" w:hAnsi="Calibri" w:cs="Calibri"/>
          <w:b/>
          <w:color w:val="0000FF"/>
          <w:sz w:val="24"/>
          <w:szCs w:val="24"/>
        </w:rPr>
        <w:t>Ồ</w:t>
      </w:r>
      <w:r>
        <w:rPr>
          <w:rFonts w:ascii="Calibri" w:eastAsia="Calibri" w:hAnsi="Calibri" w:cs="Calibri"/>
          <w:b/>
          <w:color w:val="0000FF"/>
          <w:sz w:val="24"/>
          <w:szCs w:val="24"/>
        </w:rPr>
        <w:t>N NĂNG LƯ</w:t>
      </w:r>
      <w:r>
        <w:rPr>
          <w:rFonts w:ascii="Calibri" w:eastAsia="Calibri" w:hAnsi="Calibri" w:cs="Calibri"/>
          <w:b/>
          <w:color w:val="0000FF"/>
          <w:sz w:val="24"/>
          <w:szCs w:val="24"/>
        </w:rPr>
        <w:t>Ợ</w:t>
      </w:r>
      <w:r>
        <w:rPr>
          <w:rFonts w:ascii="Calibri" w:eastAsia="Calibri" w:hAnsi="Calibri" w:cs="Calibri"/>
          <w:b/>
          <w:color w:val="0000FF"/>
          <w:sz w:val="24"/>
          <w:szCs w:val="24"/>
        </w:rPr>
        <w:t>NG TÁI T</w:t>
      </w:r>
      <w:r>
        <w:rPr>
          <w:rFonts w:ascii="Calibri" w:eastAsia="Calibri" w:hAnsi="Calibri" w:cs="Calibri"/>
          <w:b/>
          <w:color w:val="0000FF"/>
          <w:sz w:val="24"/>
          <w:szCs w:val="24"/>
        </w:rPr>
        <w:t>Ạ</w:t>
      </w:r>
      <w:r>
        <w:rPr>
          <w:rFonts w:ascii="Calibri" w:eastAsia="Calibri" w:hAnsi="Calibri" w:cs="Calibri"/>
          <w:b/>
          <w:color w:val="0000FF"/>
          <w:sz w:val="24"/>
          <w:szCs w:val="24"/>
        </w:rPr>
        <w:t>O</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rPr>
      </w:pPr>
      <w:r>
        <w:rPr>
          <w:rFonts w:ascii="Calibri" w:eastAsia="Calibri" w:hAnsi="Calibri" w:cs="Calibri"/>
          <w:color w:val="000000"/>
          <w:sz w:val="26"/>
          <w:szCs w:val="26"/>
        </w:rPr>
        <w:t>Hư</w:t>
      </w:r>
      <w:r>
        <w:rPr>
          <w:rFonts w:ascii="Calibri" w:eastAsia="Calibri" w:hAnsi="Calibri" w:cs="Calibri"/>
          <w:color w:val="000000"/>
          <w:sz w:val="26"/>
          <w:szCs w:val="26"/>
        </w:rPr>
        <w:t>ớ</w:t>
      </w:r>
      <w:r>
        <w:rPr>
          <w:rFonts w:ascii="Calibri" w:eastAsia="Calibri" w:hAnsi="Calibri" w:cs="Calibri"/>
          <w:color w:val="000000"/>
          <w:sz w:val="26"/>
          <w:szCs w:val="26"/>
        </w:rPr>
        <w:t>ng d</w:t>
      </w:r>
      <w:r>
        <w:rPr>
          <w:rFonts w:ascii="Calibri" w:eastAsia="Calibri" w:hAnsi="Calibri" w:cs="Calibri"/>
          <w:color w:val="000000"/>
          <w:sz w:val="26"/>
          <w:szCs w:val="26"/>
        </w:rPr>
        <w:t>ẫ</w:t>
      </w:r>
      <w:r>
        <w:rPr>
          <w:rFonts w:ascii="Calibri" w:eastAsia="Calibri" w:hAnsi="Calibri" w:cs="Calibri"/>
          <w:color w:val="000000"/>
          <w:sz w:val="26"/>
          <w:szCs w:val="26"/>
        </w:rPr>
        <w:t>n đ</w:t>
      </w:r>
      <w:r>
        <w:rPr>
          <w:rFonts w:ascii="Calibri" w:eastAsia="Calibri" w:hAnsi="Calibri" w:cs="Calibri"/>
          <w:color w:val="000000"/>
          <w:sz w:val="26"/>
          <w:szCs w:val="26"/>
        </w:rPr>
        <w:t>ể</w:t>
      </w:r>
      <w:r>
        <w:rPr>
          <w:rFonts w:ascii="Calibri" w:eastAsia="Calibri" w:hAnsi="Calibri" w:cs="Calibri"/>
          <w:color w:val="000000"/>
          <w:sz w:val="26"/>
          <w:szCs w:val="26"/>
        </w:rPr>
        <w:t xml:space="preserve"> HS tìm hi</w:t>
      </w:r>
      <w:r>
        <w:rPr>
          <w:rFonts w:ascii="Calibri" w:eastAsia="Calibri" w:hAnsi="Calibri" w:cs="Calibri"/>
          <w:color w:val="000000"/>
          <w:sz w:val="26"/>
          <w:szCs w:val="26"/>
        </w:rPr>
        <w:t>ể</w:t>
      </w:r>
      <w:r>
        <w:rPr>
          <w:rFonts w:ascii="Calibri" w:eastAsia="Calibri" w:hAnsi="Calibri" w:cs="Calibri"/>
          <w:color w:val="000000"/>
          <w:sz w:val="26"/>
          <w:szCs w:val="26"/>
        </w:rPr>
        <w:t>u các ngu</w:t>
      </w:r>
      <w:r>
        <w:rPr>
          <w:rFonts w:ascii="Calibri" w:eastAsia="Calibri" w:hAnsi="Calibri" w:cs="Calibri"/>
          <w:color w:val="000000"/>
          <w:sz w:val="26"/>
          <w:szCs w:val="26"/>
        </w:rPr>
        <w:t>ồ</w:t>
      </w:r>
      <w:r>
        <w:rPr>
          <w:rFonts w:ascii="Calibri" w:eastAsia="Calibri" w:hAnsi="Calibri" w:cs="Calibri"/>
          <w:color w:val="000000"/>
          <w:sz w:val="26"/>
          <w:szCs w:val="26"/>
        </w:rPr>
        <w:t>n năng lư</w:t>
      </w:r>
      <w:r>
        <w:rPr>
          <w:rFonts w:ascii="Calibri" w:eastAsia="Calibri" w:hAnsi="Calibri" w:cs="Calibri"/>
          <w:color w:val="000000"/>
          <w:sz w:val="26"/>
          <w:szCs w:val="26"/>
        </w:rPr>
        <w:t>ợ</w:t>
      </w:r>
      <w:r>
        <w:rPr>
          <w:rFonts w:ascii="Calibri" w:eastAsia="Calibri" w:hAnsi="Calibri" w:cs="Calibri"/>
          <w:color w:val="000000"/>
          <w:sz w:val="26"/>
          <w:szCs w:val="26"/>
        </w:rPr>
        <w:t>ng tái t</w:t>
      </w:r>
      <w:r>
        <w:rPr>
          <w:rFonts w:ascii="Calibri" w:eastAsia="Calibri" w:hAnsi="Calibri" w:cs="Calibri"/>
          <w:color w:val="000000"/>
          <w:sz w:val="26"/>
          <w:szCs w:val="26"/>
        </w:rPr>
        <w:t>ạ</w:t>
      </w:r>
      <w:r>
        <w:rPr>
          <w:rFonts w:ascii="Calibri" w:eastAsia="Calibri" w:hAnsi="Calibri" w:cs="Calibri"/>
          <w:color w:val="000000"/>
          <w:sz w:val="26"/>
          <w:szCs w:val="26"/>
        </w:rPr>
        <w:t>o và ưu, như</w:t>
      </w:r>
      <w:r>
        <w:rPr>
          <w:rFonts w:ascii="Calibri" w:eastAsia="Calibri" w:hAnsi="Calibri" w:cs="Calibri"/>
          <w:color w:val="000000"/>
          <w:sz w:val="26"/>
          <w:szCs w:val="26"/>
        </w:rPr>
        <w:t>ợ</w:t>
      </w:r>
      <w:r>
        <w:rPr>
          <w:rFonts w:ascii="Calibri" w:eastAsia="Calibri" w:hAnsi="Calibri" w:cs="Calibri"/>
          <w:color w:val="000000"/>
          <w:sz w:val="26"/>
          <w:szCs w:val="26"/>
        </w:rPr>
        <w:t>c đi</w:t>
      </w:r>
      <w:r>
        <w:rPr>
          <w:rFonts w:ascii="Calibri" w:eastAsia="Calibri" w:hAnsi="Calibri" w:cs="Calibri"/>
          <w:color w:val="000000"/>
          <w:sz w:val="26"/>
          <w:szCs w:val="26"/>
        </w:rPr>
        <w:t>ể</w:t>
      </w:r>
      <w:r>
        <w:rPr>
          <w:rFonts w:ascii="Calibri" w:eastAsia="Calibri" w:hAnsi="Calibri" w:cs="Calibri"/>
          <w:color w:val="000000"/>
          <w:sz w:val="26"/>
          <w:szCs w:val="26"/>
        </w:rPr>
        <w:t>m c</w:t>
      </w:r>
      <w:r>
        <w:rPr>
          <w:rFonts w:ascii="Calibri" w:eastAsia="Calibri" w:hAnsi="Calibri" w:cs="Calibri"/>
          <w:color w:val="000000"/>
          <w:sz w:val="26"/>
          <w:szCs w:val="26"/>
        </w:rPr>
        <w:t>ủ</w:t>
      </w:r>
      <w:r>
        <w:rPr>
          <w:rFonts w:ascii="Calibri" w:eastAsia="Calibri" w:hAnsi="Calibri" w:cs="Calibri"/>
          <w:color w:val="000000"/>
          <w:sz w:val="26"/>
          <w:szCs w:val="26"/>
        </w:rPr>
        <w:t>a nó.</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rPr>
      </w:pPr>
      <w:r>
        <w:rPr>
          <w:rFonts w:ascii="Calibri" w:eastAsia="Calibri" w:hAnsi="Calibri" w:cs="Calibri"/>
          <w:color w:val="000000"/>
          <w:sz w:val="26"/>
          <w:szCs w:val="26"/>
        </w:rPr>
        <w:t>Có th</w:t>
      </w:r>
      <w:r>
        <w:rPr>
          <w:rFonts w:ascii="Calibri" w:eastAsia="Calibri" w:hAnsi="Calibri" w:cs="Calibri"/>
          <w:color w:val="000000"/>
          <w:sz w:val="26"/>
          <w:szCs w:val="26"/>
        </w:rPr>
        <w:t>ể</w:t>
      </w:r>
      <w:r>
        <w:rPr>
          <w:rFonts w:ascii="Calibri" w:eastAsia="Calibri" w:hAnsi="Calibri" w:cs="Calibri"/>
          <w:color w:val="000000"/>
          <w:sz w:val="26"/>
          <w:szCs w:val="26"/>
        </w:rPr>
        <w:t xml:space="preserve"> yêu c</w:t>
      </w:r>
      <w:r>
        <w:rPr>
          <w:rFonts w:ascii="Calibri" w:eastAsia="Calibri" w:hAnsi="Calibri" w:cs="Calibri"/>
          <w:color w:val="000000"/>
          <w:sz w:val="26"/>
          <w:szCs w:val="26"/>
        </w:rPr>
        <w:t>ầ</w:t>
      </w:r>
      <w:r>
        <w:rPr>
          <w:rFonts w:ascii="Calibri" w:eastAsia="Calibri" w:hAnsi="Calibri" w:cs="Calibri"/>
          <w:color w:val="000000"/>
          <w:sz w:val="26"/>
          <w:szCs w:val="26"/>
        </w:rPr>
        <w:t>u HS đ</w:t>
      </w:r>
      <w:r>
        <w:rPr>
          <w:rFonts w:ascii="Calibri" w:eastAsia="Calibri" w:hAnsi="Calibri" w:cs="Calibri"/>
          <w:color w:val="000000"/>
          <w:sz w:val="26"/>
          <w:szCs w:val="26"/>
        </w:rPr>
        <w:t>ọ</w:t>
      </w:r>
      <w:r>
        <w:rPr>
          <w:rFonts w:ascii="Calibri" w:eastAsia="Calibri" w:hAnsi="Calibri" w:cs="Calibri"/>
          <w:color w:val="000000"/>
          <w:sz w:val="26"/>
          <w:szCs w:val="26"/>
        </w:rPr>
        <w:t>c ph</w:t>
      </w:r>
      <w:r>
        <w:rPr>
          <w:rFonts w:ascii="Calibri" w:eastAsia="Calibri" w:hAnsi="Calibri" w:cs="Calibri"/>
          <w:color w:val="000000"/>
          <w:sz w:val="26"/>
          <w:szCs w:val="26"/>
        </w:rPr>
        <w:t>ầ</w:t>
      </w:r>
      <w:r>
        <w:rPr>
          <w:rFonts w:ascii="Calibri" w:eastAsia="Calibri" w:hAnsi="Calibri" w:cs="Calibri"/>
          <w:color w:val="000000"/>
          <w:sz w:val="26"/>
          <w:szCs w:val="26"/>
        </w:rPr>
        <w:t>n đ</w:t>
      </w:r>
      <w:r>
        <w:rPr>
          <w:rFonts w:ascii="Calibri" w:eastAsia="Calibri" w:hAnsi="Calibri" w:cs="Calibri"/>
          <w:color w:val="000000"/>
          <w:sz w:val="26"/>
          <w:szCs w:val="26"/>
        </w:rPr>
        <w:t>ọ</w:t>
      </w:r>
      <w:r>
        <w:rPr>
          <w:rFonts w:ascii="Calibri" w:eastAsia="Calibri" w:hAnsi="Calibri" w:cs="Calibri"/>
          <w:color w:val="000000"/>
          <w:sz w:val="26"/>
          <w:szCs w:val="26"/>
        </w:rPr>
        <w:t>c hi</w:t>
      </w:r>
      <w:r>
        <w:rPr>
          <w:rFonts w:ascii="Calibri" w:eastAsia="Calibri" w:hAnsi="Calibri" w:cs="Calibri"/>
          <w:color w:val="000000"/>
          <w:sz w:val="26"/>
          <w:szCs w:val="26"/>
        </w:rPr>
        <w:t>ể</w:t>
      </w:r>
      <w:r>
        <w:rPr>
          <w:rFonts w:ascii="Calibri" w:eastAsia="Calibri" w:hAnsi="Calibri" w:cs="Calibri"/>
          <w:color w:val="000000"/>
          <w:sz w:val="26"/>
          <w:szCs w:val="26"/>
        </w:rPr>
        <w:t>u, r</w:t>
      </w:r>
      <w:r>
        <w:rPr>
          <w:rFonts w:ascii="Calibri" w:eastAsia="Calibri" w:hAnsi="Calibri" w:cs="Calibri"/>
          <w:color w:val="000000"/>
          <w:sz w:val="26"/>
          <w:szCs w:val="26"/>
        </w:rPr>
        <w:t>ồ</w:t>
      </w:r>
      <w:r>
        <w:rPr>
          <w:rFonts w:ascii="Calibri" w:eastAsia="Calibri" w:hAnsi="Calibri" w:cs="Calibri"/>
          <w:color w:val="000000"/>
          <w:sz w:val="26"/>
          <w:szCs w:val="26"/>
        </w:rPr>
        <w:t>i đưa ra nh</w:t>
      </w:r>
      <w:r>
        <w:rPr>
          <w:rFonts w:ascii="Calibri" w:eastAsia="Calibri" w:hAnsi="Calibri" w:cs="Calibri"/>
          <w:color w:val="000000"/>
          <w:sz w:val="26"/>
          <w:szCs w:val="26"/>
        </w:rPr>
        <w:t>ữ</w:t>
      </w:r>
      <w:r>
        <w:rPr>
          <w:rFonts w:ascii="Calibri" w:eastAsia="Calibri" w:hAnsi="Calibri" w:cs="Calibri"/>
          <w:color w:val="000000"/>
          <w:sz w:val="26"/>
          <w:szCs w:val="26"/>
        </w:rPr>
        <w:t>ng câu h</w:t>
      </w:r>
      <w:r>
        <w:rPr>
          <w:rFonts w:ascii="Calibri" w:eastAsia="Calibri" w:hAnsi="Calibri" w:cs="Calibri"/>
          <w:color w:val="000000"/>
          <w:sz w:val="26"/>
          <w:szCs w:val="26"/>
        </w:rPr>
        <w:t>ỏ</w:t>
      </w:r>
      <w:r>
        <w:rPr>
          <w:rFonts w:ascii="Calibri" w:eastAsia="Calibri" w:hAnsi="Calibri" w:cs="Calibri"/>
          <w:color w:val="000000"/>
          <w:sz w:val="26"/>
          <w:szCs w:val="26"/>
        </w:rPr>
        <w:t>i nhanh đ</w:t>
      </w:r>
      <w:r>
        <w:rPr>
          <w:rFonts w:ascii="Calibri" w:eastAsia="Calibri" w:hAnsi="Calibri" w:cs="Calibri"/>
          <w:color w:val="000000"/>
          <w:sz w:val="26"/>
          <w:szCs w:val="26"/>
        </w:rPr>
        <w:t>ể</w:t>
      </w:r>
      <w:r>
        <w:rPr>
          <w:rFonts w:ascii="Calibri" w:eastAsia="Calibri" w:hAnsi="Calibri" w:cs="Calibri"/>
          <w:color w:val="000000"/>
          <w:sz w:val="26"/>
          <w:szCs w:val="26"/>
        </w:rPr>
        <w:t xml:space="preserve"> HS tr</w:t>
      </w:r>
      <w:r>
        <w:rPr>
          <w:rFonts w:ascii="Calibri" w:eastAsia="Calibri" w:hAnsi="Calibri" w:cs="Calibri"/>
          <w:color w:val="000000"/>
          <w:sz w:val="26"/>
          <w:szCs w:val="26"/>
        </w:rPr>
        <w:t>ả</w:t>
      </w:r>
      <w:r>
        <w:rPr>
          <w:rFonts w:ascii="Calibri" w:eastAsia="Calibri" w:hAnsi="Calibri" w:cs="Calibri"/>
          <w:color w:val="000000"/>
          <w:sz w:val="26"/>
          <w:szCs w:val="26"/>
        </w:rPr>
        <w:t xml:space="preserve"> l</w:t>
      </w:r>
      <w:r>
        <w:rPr>
          <w:rFonts w:ascii="Calibri" w:eastAsia="Calibri" w:hAnsi="Calibri" w:cs="Calibri"/>
          <w:color w:val="000000"/>
          <w:sz w:val="26"/>
          <w:szCs w:val="26"/>
        </w:rPr>
        <w:t>ờ</w:t>
      </w:r>
      <w:r>
        <w:rPr>
          <w:rFonts w:ascii="Calibri" w:eastAsia="Calibri" w:hAnsi="Calibri" w:cs="Calibri"/>
          <w:color w:val="000000"/>
          <w:sz w:val="26"/>
          <w:szCs w:val="26"/>
        </w:rPr>
        <w:t>i.</w:t>
      </w:r>
    </w:p>
    <w:p w:rsidR="00475325" w:rsidRDefault="00020F2D">
      <w:pPr>
        <w:widowControl w:val="0"/>
        <w:pBdr>
          <w:top w:val="nil"/>
          <w:left w:val="nil"/>
          <w:bottom w:val="nil"/>
          <w:right w:val="nil"/>
          <w:between w:val="nil"/>
        </w:pBdr>
        <w:tabs>
          <w:tab w:val="left" w:pos="284"/>
        </w:tabs>
        <w:spacing w:line="288" w:lineRule="auto"/>
        <w:ind w:firstLine="284"/>
        <w:rPr>
          <w:rFonts w:ascii="Calibri" w:eastAsia="Calibri" w:hAnsi="Calibri" w:cs="Calibri"/>
          <w:color w:val="000000"/>
        </w:rPr>
      </w:pPr>
      <w:r>
        <w:rPr>
          <w:rFonts w:ascii="Calibri" w:eastAsia="Calibri" w:hAnsi="Calibri" w:cs="Calibri"/>
          <w:color w:val="000000"/>
          <w:sz w:val="26"/>
          <w:szCs w:val="26"/>
        </w:rPr>
        <w:t>Đ</w:t>
      </w:r>
      <w:r>
        <w:rPr>
          <w:rFonts w:ascii="Calibri" w:eastAsia="Calibri" w:hAnsi="Calibri" w:cs="Calibri"/>
          <w:color w:val="000000"/>
          <w:sz w:val="26"/>
          <w:szCs w:val="26"/>
        </w:rPr>
        <w:t>ố</w:t>
      </w:r>
      <w:r>
        <w:rPr>
          <w:rFonts w:ascii="Calibri" w:eastAsia="Calibri" w:hAnsi="Calibri" w:cs="Calibri"/>
          <w:color w:val="000000"/>
          <w:sz w:val="26"/>
          <w:szCs w:val="26"/>
        </w:rPr>
        <w:t>i v</w:t>
      </w:r>
      <w:r>
        <w:rPr>
          <w:rFonts w:ascii="Calibri" w:eastAsia="Calibri" w:hAnsi="Calibri" w:cs="Calibri"/>
          <w:color w:val="000000"/>
          <w:sz w:val="26"/>
          <w:szCs w:val="26"/>
        </w:rPr>
        <w:t>ớ</w:t>
      </w:r>
      <w:r>
        <w:rPr>
          <w:rFonts w:ascii="Calibri" w:eastAsia="Calibri" w:hAnsi="Calibri" w:cs="Calibri"/>
          <w:color w:val="000000"/>
          <w:sz w:val="26"/>
          <w:szCs w:val="26"/>
        </w:rPr>
        <w:t>i n</w:t>
      </w:r>
      <w:r>
        <w:rPr>
          <w:rFonts w:ascii="Calibri" w:eastAsia="Calibri" w:hAnsi="Calibri" w:cs="Calibri"/>
          <w:color w:val="000000"/>
          <w:sz w:val="26"/>
          <w:szCs w:val="26"/>
        </w:rPr>
        <w:t>ộ</w:t>
      </w:r>
      <w:r>
        <w:rPr>
          <w:rFonts w:ascii="Calibri" w:eastAsia="Calibri" w:hAnsi="Calibri" w:cs="Calibri"/>
          <w:color w:val="000000"/>
          <w:sz w:val="26"/>
          <w:szCs w:val="26"/>
        </w:rPr>
        <w:t>i dung năng lư</w:t>
      </w:r>
      <w:r>
        <w:rPr>
          <w:rFonts w:ascii="Calibri" w:eastAsia="Calibri" w:hAnsi="Calibri" w:cs="Calibri"/>
          <w:color w:val="000000"/>
          <w:sz w:val="26"/>
          <w:szCs w:val="26"/>
        </w:rPr>
        <w:t>ợ</w:t>
      </w:r>
      <w:r>
        <w:rPr>
          <w:rFonts w:ascii="Calibri" w:eastAsia="Calibri" w:hAnsi="Calibri" w:cs="Calibri"/>
          <w:color w:val="000000"/>
          <w:sz w:val="26"/>
          <w:szCs w:val="26"/>
        </w:rPr>
        <w:t>ng t</w:t>
      </w:r>
      <w:r>
        <w:rPr>
          <w:rFonts w:ascii="Calibri" w:eastAsia="Calibri" w:hAnsi="Calibri" w:cs="Calibri"/>
          <w:color w:val="000000"/>
          <w:sz w:val="26"/>
          <w:szCs w:val="26"/>
        </w:rPr>
        <w:t>ừ</w:t>
      </w:r>
      <w:r>
        <w:rPr>
          <w:rFonts w:ascii="Calibri" w:eastAsia="Calibri" w:hAnsi="Calibri" w:cs="Calibri"/>
          <w:color w:val="000000"/>
          <w:sz w:val="26"/>
          <w:szCs w:val="26"/>
        </w:rPr>
        <w:t xml:space="preserve"> M</w:t>
      </w:r>
      <w:r>
        <w:rPr>
          <w:rFonts w:ascii="Calibri" w:eastAsia="Calibri" w:hAnsi="Calibri" w:cs="Calibri"/>
          <w:color w:val="000000"/>
          <w:sz w:val="26"/>
          <w:szCs w:val="26"/>
        </w:rPr>
        <w:t>ặ</w:t>
      </w:r>
      <w:r>
        <w:rPr>
          <w:rFonts w:ascii="Calibri" w:eastAsia="Calibri" w:hAnsi="Calibri" w:cs="Calibri"/>
          <w:color w:val="000000"/>
          <w:sz w:val="26"/>
          <w:szCs w:val="26"/>
        </w:rPr>
        <w:t>t Tr</w:t>
      </w:r>
      <w:r>
        <w:rPr>
          <w:rFonts w:ascii="Calibri" w:eastAsia="Calibri" w:hAnsi="Calibri" w:cs="Calibri"/>
          <w:color w:val="000000"/>
          <w:sz w:val="26"/>
          <w:szCs w:val="26"/>
        </w:rPr>
        <w:t>ờ</w:t>
      </w:r>
      <w:r>
        <w:rPr>
          <w:rFonts w:ascii="Calibri" w:eastAsia="Calibri" w:hAnsi="Calibri" w:cs="Calibri"/>
          <w:color w:val="000000"/>
          <w:sz w:val="26"/>
          <w:szCs w:val="26"/>
        </w:rPr>
        <w:t>i, c</w:t>
      </w:r>
      <w:r>
        <w:rPr>
          <w:rFonts w:ascii="Calibri" w:eastAsia="Calibri" w:hAnsi="Calibri" w:cs="Calibri"/>
          <w:color w:val="000000"/>
          <w:sz w:val="26"/>
          <w:szCs w:val="26"/>
        </w:rPr>
        <w:t>ầ</w:t>
      </w:r>
      <w:r>
        <w:rPr>
          <w:rFonts w:ascii="Calibri" w:eastAsia="Calibri" w:hAnsi="Calibri" w:cs="Calibri"/>
          <w:color w:val="000000"/>
          <w:sz w:val="26"/>
          <w:szCs w:val="26"/>
        </w:rPr>
        <w:t>n cho HS th</w:t>
      </w:r>
      <w:r>
        <w:rPr>
          <w:rFonts w:ascii="Calibri" w:eastAsia="Calibri" w:hAnsi="Calibri" w:cs="Calibri"/>
          <w:color w:val="000000"/>
          <w:sz w:val="26"/>
          <w:szCs w:val="26"/>
        </w:rPr>
        <w:t>ả</w:t>
      </w:r>
      <w:r>
        <w:rPr>
          <w:rFonts w:ascii="Calibri" w:eastAsia="Calibri" w:hAnsi="Calibri" w:cs="Calibri"/>
          <w:color w:val="000000"/>
          <w:sz w:val="26"/>
          <w:szCs w:val="26"/>
        </w:rPr>
        <w:t>o lu</w:t>
      </w:r>
      <w:r>
        <w:rPr>
          <w:rFonts w:ascii="Calibri" w:eastAsia="Calibri" w:hAnsi="Calibri" w:cs="Calibri"/>
          <w:color w:val="000000"/>
          <w:sz w:val="26"/>
          <w:szCs w:val="26"/>
        </w:rPr>
        <w:t>ậ</w:t>
      </w:r>
      <w:r>
        <w:rPr>
          <w:rFonts w:ascii="Calibri" w:eastAsia="Calibri" w:hAnsi="Calibri" w:cs="Calibri"/>
          <w:color w:val="000000"/>
          <w:sz w:val="26"/>
          <w:szCs w:val="26"/>
        </w:rPr>
        <w:t>n theo nhóm đ</w:t>
      </w:r>
      <w:r>
        <w:rPr>
          <w:rFonts w:ascii="Calibri" w:eastAsia="Calibri" w:hAnsi="Calibri" w:cs="Calibri"/>
          <w:color w:val="000000"/>
          <w:sz w:val="26"/>
          <w:szCs w:val="26"/>
        </w:rPr>
        <w:t>ể</w:t>
      </w:r>
      <w:r>
        <w:rPr>
          <w:rFonts w:ascii="Calibri" w:eastAsia="Calibri" w:hAnsi="Calibri" w:cs="Calibri"/>
          <w:color w:val="000000"/>
          <w:sz w:val="26"/>
          <w:szCs w:val="26"/>
        </w:rPr>
        <w:t xml:space="preserve"> tìm ra ưu đi</w:t>
      </w:r>
      <w:r>
        <w:rPr>
          <w:rFonts w:ascii="Calibri" w:eastAsia="Calibri" w:hAnsi="Calibri" w:cs="Calibri"/>
          <w:color w:val="000000"/>
          <w:sz w:val="26"/>
          <w:szCs w:val="26"/>
        </w:rPr>
        <w:t>ể</w:t>
      </w:r>
      <w:r>
        <w:rPr>
          <w:rFonts w:ascii="Calibri" w:eastAsia="Calibri" w:hAnsi="Calibri" w:cs="Calibri"/>
          <w:color w:val="000000"/>
          <w:sz w:val="26"/>
          <w:szCs w:val="26"/>
        </w:rPr>
        <w:t>m, như</w:t>
      </w:r>
      <w:r>
        <w:rPr>
          <w:rFonts w:ascii="Calibri" w:eastAsia="Calibri" w:hAnsi="Calibri" w:cs="Calibri"/>
          <w:color w:val="000000"/>
          <w:sz w:val="26"/>
          <w:szCs w:val="26"/>
        </w:rPr>
        <w:t>ợ</w:t>
      </w:r>
      <w:r>
        <w:rPr>
          <w:rFonts w:ascii="Calibri" w:eastAsia="Calibri" w:hAnsi="Calibri" w:cs="Calibri"/>
          <w:color w:val="000000"/>
          <w:sz w:val="26"/>
          <w:szCs w:val="26"/>
        </w:rPr>
        <w:t>c đi</w:t>
      </w:r>
      <w:r>
        <w:rPr>
          <w:rFonts w:ascii="Calibri" w:eastAsia="Calibri" w:hAnsi="Calibri" w:cs="Calibri"/>
          <w:color w:val="000000"/>
          <w:sz w:val="26"/>
          <w:szCs w:val="26"/>
        </w:rPr>
        <w:t>ể</w:t>
      </w:r>
      <w:r>
        <w:rPr>
          <w:rFonts w:ascii="Calibri" w:eastAsia="Calibri" w:hAnsi="Calibri" w:cs="Calibri"/>
          <w:color w:val="000000"/>
          <w:sz w:val="26"/>
          <w:szCs w:val="26"/>
        </w:rPr>
        <w:t>m c</w:t>
      </w:r>
      <w:r>
        <w:rPr>
          <w:rFonts w:ascii="Calibri" w:eastAsia="Calibri" w:hAnsi="Calibri" w:cs="Calibri"/>
          <w:color w:val="000000"/>
          <w:sz w:val="26"/>
          <w:szCs w:val="26"/>
        </w:rPr>
        <w:t>ủ</w:t>
      </w:r>
      <w:r>
        <w:rPr>
          <w:rFonts w:ascii="Calibri" w:eastAsia="Calibri" w:hAnsi="Calibri" w:cs="Calibri"/>
          <w:color w:val="000000"/>
          <w:sz w:val="26"/>
          <w:szCs w:val="26"/>
        </w:rPr>
        <w:t>a ngu</w:t>
      </w:r>
      <w:r>
        <w:rPr>
          <w:rFonts w:ascii="Calibri" w:eastAsia="Calibri" w:hAnsi="Calibri" w:cs="Calibri"/>
          <w:color w:val="000000"/>
          <w:sz w:val="26"/>
          <w:szCs w:val="26"/>
        </w:rPr>
        <w:t>ồ</w:t>
      </w:r>
      <w:r>
        <w:rPr>
          <w:rFonts w:ascii="Calibri" w:eastAsia="Calibri" w:hAnsi="Calibri" w:cs="Calibri"/>
          <w:color w:val="000000"/>
          <w:sz w:val="26"/>
          <w:szCs w:val="26"/>
        </w:rPr>
        <w:t>n năng lư</w:t>
      </w:r>
      <w:r>
        <w:rPr>
          <w:rFonts w:ascii="Calibri" w:eastAsia="Calibri" w:hAnsi="Calibri" w:cs="Calibri"/>
          <w:color w:val="000000"/>
          <w:sz w:val="26"/>
          <w:szCs w:val="26"/>
        </w:rPr>
        <w:t>ợ</w:t>
      </w:r>
      <w:r>
        <w:rPr>
          <w:rFonts w:ascii="Calibri" w:eastAsia="Calibri" w:hAnsi="Calibri" w:cs="Calibri"/>
          <w:color w:val="000000"/>
          <w:sz w:val="26"/>
          <w:szCs w:val="26"/>
        </w:rPr>
        <w:t>ng này.</w:t>
      </w:r>
    </w:p>
    <w:p w:rsidR="00475325" w:rsidRDefault="00020F2D">
      <w:pPr>
        <w:widowControl w:val="0"/>
        <w:pBdr>
          <w:top w:val="nil"/>
          <w:left w:val="nil"/>
          <w:bottom w:val="nil"/>
          <w:right w:val="nil"/>
          <w:between w:val="nil"/>
        </w:pBdr>
        <w:tabs>
          <w:tab w:val="left" w:pos="284"/>
        </w:tabs>
        <w:spacing w:line="288" w:lineRule="auto"/>
        <w:ind w:firstLine="284"/>
        <w:rPr>
          <w:rFonts w:ascii="Calibri" w:eastAsia="Calibri" w:hAnsi="Calibri" w:cs="Calibri"/>
          <w:color w:val="000000"/>
        </w:rPr>
      </w:pPr>
      <w:r>
        <w:rPr>
          <w:rFonts w:ascii="Calibri" w:eastAsia="Calibri" w:hAnsi="Calibri" w:cs="Calibri"/>
          <w:color w:val="000000"/>
          <w:sz w:val="26"/>
          <w:szCs w:val="26"/>
        </w:rPr>
        <w:t>Yêu c</w:t>
      </w:r>
      <w:r>
        <w:rPr>
          <w:rFonts w:ascii="Calibri" w:eastAsia="Calibri" w:hAnsi="Calibri" w:cs="Calibri"/>
          <w:color w:val="000000"/>
          <w:sz w:val="26"/>
          <w:szCs w:val="26"/>
        </w:rPr>
        <w:t>ầ</w:t>
      </w:r>
      <w:r>
        <w:rPr>
          <w:rFonts w:ascii="Calibri" w:eastAsia="Calibri" w:hAnsi="Calibri" w:cs="Calibri"/>
          <w:color w:val="000000"/>
          <w:sz w:val="26"/>
          <w:szCs w:val="26"/>
        </w:rPr>
        <w:t>u HS tr</w:t>
      </w:r>
      <w:r>
        <w:rPr>
          <w:rFonts w:ascii="Calibri" w:eastAsia="Calibri" w:hAnsi="Calibri" w:cs="Calibri"/>
          <w:color w:val="000000"/>
          <w:sz w:val="26"/>
          <w:szCs w:val="26"/>
        </w:rPr>
        <w:t>ả</w:t>
      </w:r>
      <w:r>
        <w:rPr>
          <w:rFonts w:ascii="Calibri" w:eastAsia="Calibri" w:hAnsi="Calibri" w:cs="Calibri"/>
          <w:color w:val="000000"/>
          <w:sz w:val="26"/>
          <w:szCs w:val="26"/>
        </w:rPr>
        <w:t xml:space="preserve"> l</w:t>
      </w:r>
      <w:r>
        <w:rPr>
          <w:rFonts w:ascii="Calibri" w:eastAsia="Calibri" w:hAnsi="Calibri" w:cs="Calibri"/>
          <w:color w:val="000000"/>
          <w:sz w:val="26"/>
          <w:szCs w:val="26"/>
        </w:rPr>
        <w:t>ờ</w:t>
      </w:r>
      <w:r>
        <w:rPr>
          <w:rFonts w:ascii="Calibri" w:eastAsia="Calibri" w:hAnsi="Calibri" w:cs="Calibri"/>
          <w:color w:val="000000"/>
          <w:sz w:val="26"/>
          <w:szCs w:val="26"/>
        </w:rPr>
        <w:t>i các câu h</w:t>
      </w:r>
      <w:r>
        <w:rPr>
          <w:rFonts w:ascii="Calibri" w:eastAsia="Calibri" w:hAnsi="Calibri" w:cs="Calibri"/>
          <w:color w:val="000000"/>
          <w:sz w:val="26"/>
          <w:szCs w:val="26"/>
        </w:rPr>
        <w:t>ỏ</w:t>
      </w:r>
      <w:r>
        <w:rPr>
          <w:rFonts w:ascii="Calibri" w:eastAsia="Calibri" w:hAnsi="Calibri" w:cs="Calibri"/>
          <w:color w:val="000000"/>
          <w:sz w:val="26"/>
          <w:szCs w:val="26"/>
        </w:rPr>
        <w:t>i.</w:t>
      </w:r>
    </w:p>
    <w:p w:rsidR="00475325" w:rsidRDefault="00020F2D">
      <w:pPr>
        <w:widowControl w:val="0"/>
        <w:pBdr>
          <w:top w:val="nil"/>
          <w:left w:val="nil"/>
          <w:bottom w:val="nil"/>
          <w:right w:val="nil"/>
          <w:between w:val="nil"/>
        </w:pBdr>
        <w:tabs>
          <w:tab w:val="left" w:pos="284"/>
        </w:tabs>
        <w:spacing w:line="288" w:lineRule="auto"/>
        <w:ind w:firstLine="284"/>
        <w:rPr>
          <w:rFonts w:ascii="Calibri" w:eastAsia="Calibri" w:hAnsi="Calibri" w:cs="Calibri"/>
          <w:color w:val="000000"/>
          <w:sz w:val="24"/>
          <w:szCs w:val="24"/>
        </w:rPr>
      </w:pPr>
      <w:r>
        <w:rPr>
          <w:rFonts w:ascii="Calibri" w:eastAsia="Calibri" w:hAnsi="Calibri" w:cs="Calibri"/>
          <w:color w:val="000000"/>
          <w:sz w:val="24"/>
          <w:szCs w:val="24"/>
        </w:rPr>
        <w:t xml:space="preserve">CH </w:t>
      </w:r>
    </w:p>
    <w:p w:rsidR="00475325" w:rsidRDefault="00020F2D">
      <w:pPr>
        <w:widowControl w:val="0"/>
        <w:pBdr>
          <w:top w:val="nil"/>
          <w:left w:val="nil"/>
          <w:bottom w:val="nil"/>
          <w:right w:val="nil"/>
          <w:between w:val="nil"/>
        </w:pBdr>
        <w:tabs>
          <w:tab w:val="left" w:pos="763"/>
        </w:tabs>
        <w:spacing w:line="288" w:lineRule="auto"/>
        <w:ind w:firstLine="284"/>
        <w:rPr>
          <w:rFonts w:ascii="Calibri" w:eastAsia="Calibri" w:hAnsi="Calibri" w:cs="Calibri"/>
          <w:color w:val="000000"/>
        </w:rPr>
      </w:pPr>
      <w:r>
        <w:rPr>
          <w:rFonts w:ascii="Calibri" w:eastAsia="Calibri" w:hAnsi="Calibri" w:cs="Calibri"/>
        </w:rPr>
        <w:t>1.</w:t>
      </w:r>
      <w:r>
        <w:rPr>
          <w:rFonts w:ascii="Calibri" w:eastAsia="Calibri" w:hAnsi="Calibri" w:cs="Calibri"/>
          <w:color w:val="000000"/>
          <w:sz w:val="26"/>
          <w:szCs w:val="26"/>
        </w:rPr>
        <w:t>a) Ngu</w:t>
      </w:r>
      <w:r>
        <w:rPr>
          <w:rFonts w:ascii="Calibri" w:eastAsia="Calibri" w:hAnsi="Calibri" w:cs="Calibri"/>
          <w:color w:val="000000"/>
          <w:sz w:val="26"/>
          <w:szCs w:val="26"/>
        </w:rPr>
        <w:t>ồ</w:t>
      </w:r>
      <w:r>
        <w:rPr>
          <w:rFonts w:ascii="Calibri" w:eastAsia="Calibri" w:hAnsi="Calibri" w:cs="Calibri"/>
          <w:color w:val="000000"/>
          <w:sz w:val="26"/>
          <w:szCs w:val="26"/>
        </w:rPr>
        <w:t>n năng lư</w:t>
      </w:r>
      <w:r>
        <w:rPr>
          <w:rFonts w:ascii="Calibri" w:eastAsia="Calibri" w:hAnsi="Calibri" w:cs="Calibri"/>
          <w:color w:val="000000"/>
          <w:sz w:val="26"/>
          <w:szCs w:val="26"/>
        </w:rPr>
        <w:t>ợ</w:t>
      </w:r>
      <w:r>
        <w:rPr>
          <w:rFonts w:ascii="Calibri" w:eastAsia="Calibri" w:hAnsi="Calibri" w:cs="Calibri"/>
          <w:color w:val="000000"/>
          <w:sz w:val="26"/>
          <w:szCs w:val="26"/>
        </w:rPr>
        <w:t>ng tái t</w:t>
      </w:r>
      <w:r>
        <w:rPr>
          <w:rFonts w:ascii="Calibri" w:eastAsia="Calibri" w:hAnsi="Calibri" w:cs="Calibri"/>
          <w:color w:val="000000"/>
          <w:sz w:val="26"/>
          <w:szCs w:val="26"/>
        </w:rPr>
        <w:t>ạ</w:t>
      </w:r>
      <w:r>
        <w:rPr>
          <w:rFonts w:ascii="Calibri" w:eastAsia="Calibri" w:hAnsi="Calibri" w:cs="Calibri"/>
          <w:color w:val="000000"/>
          <w:sz w:val="26"/>
          <w:szCs w:val="26"/>
        </w:rPr>
        <w:t>o: ngu</w:t>
      </w:r>
      <w:r>
        <w:rPr>
          <w:rFonts w:ascii="Calibri" w:eastAsia="Calibri" w:hAnsi="Calibri" w:cs="Calibri"/>
          <w:color w:val="000000"/>
          <w:sz w:val="26"/>
          <w:szCs w:val="26"/>
        </w:rPr>
        <w:t>ồ</w:t>
      </w:r>
      <w:r>
        <w:rPr>
          <w:rFonts w:ascii="Calibri" w:eastAsia="Calibri" w:hAnsi="Calibri" w:cs="Calibri"/>
          <w:color w:val="000000"/>
          <w:sz w:val="26"/>
          <w:szCs w:val="26"/>
        </w:rPr>
        <w:t>n có s</w:t>
      </w:r>
      <w:r>
        <w:rPr>
          <w:rFonts w:ascii="Calibri" w:eastAsia="Calibri" w:hAnsi="Calibri" w:cs="Calibri"/>
          <w:color w:val="000000"/>
          <w:sz w:val="26"/>
          <w:szCs w:val="26"/>
        </w:rPr>
        <w:t>ẵ</w:t>
      </w:r>
      <w:r>
        <w:rPr>
          <w:rFonts w:ascii="Calibri" w:eastAsia="Calibri" w:hAnsi="Calibri" w:cs="Calibri"/>
          <w:color w:val="000000"/>
          <w:sz w:val="26"/>
          <w:szCs w:val="26"/>
        </w:rPr>
        <w:t>n trong thiên nhiên, liên t</w:t>
      </w:r>
      <w:r>
        <w:rPr>
          <w:rFonts w:ascii="Calibri" w:eastAsia="Calibri" w:hAnsi="Calibri" w:cs="Calibri"/>
          <w:color w:val="000000"/>
          <w:sz w:val="26"/>
          <w:szCs w:val="26"/>
        </w:rPr>
        <w:t>ụ</w:t>
      </w:r>
      <w:r>
        <w:rPr>
          <w:rFonts w:ascii="Calibri" w:eastAsia="Calibri" w:hAnsi="Calibri" w:cs="Calibri"/>
          <w:color w:val="000000"/>
          <w:sz w:val="26"/>
          <w:szCs w:val="26"/>
        </w:rPr>
        <w:t>c đư</w:t>
      </w:r>
      <w:r>
        <w:rPr>
          <w:rFonts w:ascii="Calibri" w:eastAsia="Calibri" w:hAnsi="Calibri" w:cs="Calibri"/>
          <w:color w:val="000000"/>
          <w:sz w:val="26"/>
          <w:szCs w:val="26"/>
        </w:rPr>
        <w:t>ợ</w:t>
      </w:r>
      <w:r>
        <w:rPr>
          <w:rFonts w:ascii="Calibri" w:eastAsia="Calibri" w:hAnsi="Calibri" w:cs="Calibri"/>
          <w:color w:val="000000"/>
          <w:sz w:val="26"/>
          <w:szCs w:val="26"/>
        </w:rPr>
        <w:t>c b</w:t>
      </w:r>
      <w:r>
        <w:rPr>
          <w:rFonts w:ascii="Calibri" w:eastAsia="Calibri" w:hAnsi="Calibri" w:cs="Calibri"/>
          <w:color w:val="000000"/>
          <w:sz w:val="26"/>
          <w:szCs w:val="26"/>
        </w:rPr>
        <w:t>ổ</w:t>
      </w:r>
      <w:r>
        <w:rPr>
          <w:rFonts w:ascii="Calibri" w:eastAsia="Calibri" w:hAnsi="Calibri" w:cs="Calibri"/>
          <w:color w:val="000000"/>
          <w:sz w:val="26"/>
          <w:szCs w:val="26"/>
        </w:rPr>
        <w:t xml:space="preserve"> sung thông q</w:t>
      </w:r>
      <w:r>
        <w:rPr>
          <w:rFonts w:ascii="Calibri" w:eastAsia="Calibri" w:hAnsi="Calibri" w:cs="Calibri"/>
          <w:color w:val="000000"/>
          <w:sz w:val="26"/>
          <w:szCs w:val="26"/>
        </w:rPr>
        <w:t>ua các quá trình t</w:t>
      </w:r>
      <w:r>
        <w:rPr>
          <w:rFonts w:ascii="Calibri" w:eastAsia="Calibri" w:hAnsi="Calibri" w:cs="Calibri"/>
          <w:color w:val="000000"/>
          <w:sz w:val="26"/>
          <w:szCs w:val="26"/>
        </w:rPr>
        <w:t>ự</w:t>
      </w:r>
      <w:r>
        <w:rPr>
          <w:rFonts w:ascii="Calibri" w:eastAsia="Calibri" w:hAnsi="Calibri" w:cs="Calibri"/>
          <w:color w:val="000000"/>
          <w:sz w:val="26"/>
          <w:szCs w:val="26"/>
        </w:rPr>
        <w:t xml:space="preserve"> nhiên. (H)</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rPr>
      </w:pPr>
      <w:r>
        <w:rPr>
          <w:rFonts w:ascii="Calibri" w:eastAsia="Calibri" w:hAnsi="Calibri" w:cs="Calibri"/>
          <w:color w:val="000000"/>
          <w:sz w:val="26"/>
          <w:szCs w:val="26"/>
        </w:rPr>
        <w:t xml:space="preserve"> b) Ngu</w:t>
      </w:r>
      <w:r>
        <w:rPr>
          <w:rFonts w:ascii="Calibri" w:eastAsia="Calibri" w:hAnsi="Calibri" w:cs="Calibri"/>
          <w:color w:val="000000"/>
          <w:sz w:val="26"/>
          <w:szCs w:val="26"/>
        </w:rPr>
        <w:t>ồ</w:t>
      </w:r>
      <w:r>
        <w:rPr>
          <w:rFonts w:ascii="Calibri" w:eastAsia="Calibri" w:hAnsi="Calibri" w:cs="Calibri"/>
          <w:color w:val="000000"/>
          <w:sz w:val="26"/>
          <w:szCs w:val="26"/>
        </w:rPr>
        <w:t>n năng lư</w:t>
      </w:r>
      <w:r>
        <w:rPr>
          <w:rFonts w:ascii="Calibri" w:eastAsia="Calibri" w:hAnsi="Calibri" w:cs="Calibri"/>
          <w:color w:val="000000"/>
          <w:sz w:val="26"/>
          <w:szCs w:val="26"/>
        </w:rPr>
        <w:t>ợ</w:t>
      </w:r>
      <w:r>
        <w:rPr>
          <w:rFonts w:ascii="Calibri" w:eastAsia="Calibri" w:hAnsi="Calibri" w:cs="Calibri"/>
          <w:color w:val="000000"/>
          <w:sz w:val="26"/>
          <w:szCs w:val="26"/>
        </w:rPr>
        <w:t>ng không tái t</w:t>
      </w:r>
      <w:r>
        <w:rPr>
          <w:rFonts w:ascii="Calibri" w:eastAsia="Calibri" w:hAnsi="Calibri" w:cs="Calibri"/>
          <w:color w:val="000000"/>
          <w:sz w:val="26"/>
          <w:szCs w:val="26"/>
        </w:rPr>
        <w:t>ạ</w:t>
      </w:r>
      <w:r>
        <w:rPr>
          <w:rFonts w:ascii="Calibri" w:eastAsia="Calibri" w:hAnsi="Calibri" w:cs="Calibri"/>
          <w:color w:val="000000"/>
          <w:sz w:val="26"/>
          <w:szCs w:val="26"/>
        </w:rPr>
        <w:t>o: m</w:t>
      </w:r>
      <w:r>
        <w:rPr>
          <w:rFonts w:ascii="Calibri" w:eastAsia="Calibri" w:hAnsi="Calibri" w:cs="Calibri"/>
          <w:color w:val="000000"/>
          <w:sz w:val="26"/>
          <w:szCs w:val="26"/>
        </w:rPr>
        <w:t>ấ</w:t>
      </w:r>
      <w:r>
        <w:rPr>
          <w:rFonts w:ascii="Calibri" w:eastAsia="Calibri" w:hAnsi="Calibri" w:cs="Calibri"/>
          <w:color w:val="000000"/>
          <w:sz w:val="26"/>
          <w:szCs w:val="26"/>
        </w:rPr>
        <w:t>t hàng tri</w:t>
      </w:r>
      <w:r>
        <w:rPr>
          <w:rFonts w:ascii="Calibri" w:eastAsia="Calibri" w:hAnsi="Calibri" w:cs="Calibri"/>
          <w:color w:val="000000"/>
          <w:sz w:val="26"/>
          <w:szCs w:val="26"/>
        </w:rPr>
        <w:t>ệ</w:t>
      </w:r>
      <w:r>
        <w:rPr>
          <w:rFonts w:ascii="Calibri" w:eastAsia="Calibri" w:hAnsi="Calibri" w:cs="Calibri"/>
          <w:color w:val="000000"/>
          <w:sz w:val="26"/>
          <w:szCs w:val="26"/>
        </w:rPr>
        <w:t>u đ</w:t>
      </w:r>
      <w:r>
        <w:rPr>
          <w:rFonts w:ascii="Calibri" w:eastAsia="Calibri" w:hAnsi="Calibri" w:cs="Calibri"/>
          <w:color w:val="000000"/>
          <w:sz w:val="26"/>
          <w:szCs w:val="26"/>
        </w:rPr>
        <w:t>ế</w:t>
      </w:r>
      <w:r>
        <w:rPr>
          <w:rFonts w:ascii="Calibri" w:eastAsia="Calibri" w:hAnsi="Calibri" w:cs="Calibri"/>
          <w:color w:val="000000"/>
          <w:sz w:val="26"/>
          <w:szCs w:val="26"/>
        </w:rPr>
        <w:t>n hàng trăm tri</w:t>
      </w:r>
      <w:r>
        <w:rPr>
          <w:rFonts w:ascii="Calibri" w:eastAsia="Calibri" w:hAnsi="Calibri" w:cs="Calibri"/>
          <w:color w:val="000000"/>
          <w:sz w:val="26"/>
          <w:szCs w:val="26"/>
        </w:rPr>
        <w:t>ệ</w:t>
      </w:r>
      <w:r>
        <w:rPr>
          <w:rFonts w:ascii="Calibri" w:eastAsia="Calibri" w:hAnsi="Calibri" w:cs="Calibri"/>
          <w:color w:val="000000"/>
          <w:sz w:val="26"/>
          <w:szCs w:val="26"/>
        </w:rPr>
        <w:t>u năm đ</w:t>
      </w:r>
      <w:r>
        <w:rPr>
          <w:rFonts w:ascii="Calibri" w:eastAsia="Calibri" w:hAnsi="Calibri" w:cs="Calibri"/>
          <w:color w:val="000000"/>
          <w:sz w:val="26"/>
          <w:szCs w:val="26"/>
        </w:rPr>
        <w:t>ể</w:t>
      </w:r>
      <w:r>
        <w:rPr>
          <w:rFonts w:ascii="Calibri" w:eastAsia="Calibri" w:hAnsi="Calibri" w:cs="Calibri"/>
          <w:color w:val="000000"/>
          <w:sz w:val="26"/>
          <w:szCs w:val="26"/>
        </w:rPr>
        <w:t xml:space="preserve"> hình thành và </w:t>
      </w:r>
      <w:r>
        <w:rPr>
          <w:rFonts w:ascii="Calibri" w:eastAsia="Calibri" w:hAnsi="Calibri" w:cs="Calibri"/>
          <w:color w:val="000000"/>
          <w:sz w:val="26"/>
          <w:szCs w:val="26"/>
        </w:rPr>
        <w:lastRenderedPageBreak/>
        <w:t>không th</w:t>
      </w:r>
      <w:r>
        <w:rPr>
          <w:rFonts w:ascii="Calibri" w:eastAsia="Calibri" w:hAnsi="Calibri" w:cs="Calibri"/>
          <w:color w:val="000000"/>
          <w:sz w:val="26"/>
          <w:szCs w:val="26"/>
        </w:rPr>
        <w:t>ể</w:t>
      </w:r>
      <w:r>
        <w:rPr>
          <w:rFonts w:ascii="Calibri" w:eastAsia="Calibri" w:hAnsi="Calibri" w:cs="Calibri"/>
          <w:color w:val="000000"/>
          <w:sz w:val="26"/>
          <w:szCs w:val="26"/>
        </w:rPr>
        <w:t xml:space="preserve"> b</w:t>
      </w:r>
      <w:r>
        <w:rPr>
          <w:rFonts w:ascii="Calibri" w:eastAsia="Calibri" w:hAnsi="Calibri" w:cs="Calibri"/>
          <w:color w:val="000000"/>
          <w:sz w:val="26"/>
          <w:szCs w:val="26"/>
        </w:rPr>
        <w:t>ổ</w:t>
      </w:r>
      <w:r>
        <w:rPr>
          <w:rFonts w:ascii="Calibri" w:eastAsia="Calibri" w:hAnsi="Calibri" w:cs="Calibri"/>
          <w:color w:val="000000"/>
          <w:sz w:val="26"/>
          <w:szCs w:val="26"/>
        </w:rPr>
        <w:t xml:space="preserve"> sung nhanh nên s</w:t>
      </w:r>
      <w:r>
        <w:rPr>
          <w:rFonts w:ascii="Calibri" w:eastAsia="Calibri" w:hAnsi="Calibri" w:cs="Calibri"/>
          <w:color w:val="000000"/>
          <w:sz w:val="26"/>
          <w:szCs w:val="26"/>
        </w:rPr>
        <w:t>ẽ</w:t>
      </w:r>
      <w:r>
        <w:rPr>
          <w:rFonts w:ascii="Calibri" w:eastAsia="Calibri" w:hAnsi="Calibri" w:cs="Calibri"/>
          <w:color w:val="000000"/>
          <w:sz w:val="26"/>
          <w:szCs w:val="26"/>
        </w:rPr>
        <w:t xml:space="preserve"> c</w:t>
      </w:r>
      <w:r>
        <w:rPr>
          <w:rFonts w:ascii="Calibri" w:eastAsia="Calibri" w:hAnsi="Calibri" w:cs="Calibri"/>
          <w:color w:val="000000"/>
          <w:sz w:val="26"/>
          <w:szCs w:val="26"/>
        </w:rPr>
        <w:t>ạ</w:t>
      </w:r>
      <w:r>
        <w:rPr>
          <w:rFonts w:ascii="Calibri" w:eastAsia="Calibri" w:hAnsi="Calibri" w:cs="Calibri"/>
          <w:color w:val="000000"/>
          <w:sz w:val="26"/>
          <w:szCs w:val="26"/>
        </w:rPr>
        <w:t>n ki</w:t>
      </w:r>
      <w:r>
        <w:rPr>
          <w:rFonts w:ascii="Calibri" w:eastAsia="Calibri" w:hAnsi="Calibri" w:cs="Calibri"/>
          <w:color w:val="000000"/>
          <w:sz w:val="26"/>
          <w:szCs w:val="26"/>
        </w:rPr>
        <w:t>ệ</w:t>
      </w:r>
      <w:r>
        <w:rPr>
          <w:rFonts w:ascii="Calibri" w:eastAsia="Calibri" w:hAnsi="Calibri" w:cs="Calibri"/>
          <w:color w:val="000000"/>
          <w:sz w:val="26"/>
          <w:szCs w:val="26"/>
        </w:rPr>
        <w:t>t trong tương lai g</w:t>
      </w:r>
      <w:r>
        <w:rPr>
          <w:rFonts w:ascii="Calibri" w:eastAsia="Calibri" w:hAnsi="Calibri" w:cs="Calibri"/>
          <w:color w:val="000000"/>
          <w:sz w:val="26"/>
          <w:szCs w:val="26"/>
        </w:rPr>
        <w:t>ầ</w:t>
      </w:r>
      <w:r>
        <w:rPr>
          <w:rFonts w:ascii="Calibri" w:eastAsia="Calibri" w:hAnsi="Calibri" w:cs="Calibri"/>
          <w:color w:val="000000"/>
          <w:sz w:val="26"/>
          <w:szCs w:val="26"/>
        </w:rPr>
        <w:t>n. (H)</w:t>
      </w:r>
    </w:p>
    <w:p w:rsidR="00475325" w:rsidRDefault="00020F2D">
      <w:pPr>
        <w:widowControl w:val="0"/>
        <w:pBdr>
          <w:top w:val="nil"/>
          <w:left w:val="nil"/>
          <w:bottom w:val="nil"/>
          <w:right w:val="nil"/>
          <w:between w:val="nil"/>
        </w:pBdr>
        <w:tabs>
          <w:tab w:val="left" w:pos="792"/>
        </w:tabs>
        <w:spacing w:line="288" w:lineRule="auto"/>
        <w:ind w:firstLine="400"/>
        <w:rPr>
          <w:rFonts w:ascii="Calibri" w:eastAsia="Calibri" w:hAnsi="Calibri" w:cs="Calibri"/>
          <w:color w:val="000000"/>
        </w:rPr>
      </w:pPr>
      <w:r>
        <w:rPr>
          <w:rFonts w:ascii="Calibri" w:eastAsia="Calibri" w:hAnsi="Calibri" w:cs="Calibri"/>
        </w:rPr>
        <w:t xml:space="preserve">2. </w:t>
      </w:r>
      <w:r>
        <w:rPr>
          <w:rFonts w:ascii="Calibri" w:eastAsia="Calibri" w:hAnsi="Calibri" w:cs="Calibri"/>
          <w:color w:val="000000"/>
          <w:sz w:val="26"/>
          <w:szCs w:val="26"/>
        </w:rPr>
        <w:t>N</w:t>
      </w:r>
      <w:r>
        <w:rPr>
          <w:rFonts w:ascii="Calibri" w:eastAsia="Calibri" w:hAnsi="Calibri" w:cs="Calibri"/>
          <w:color w:val="000000"/>
          <w:sz w:val="26"/>
          <w:szCs w:val="26"/>
        </w:rPr>
        <w:t>ế</w:t>
      </w:r>
      <w:r>
        <w:rPr>
          <w:rFonts w:ascii="Calibri" w:eastAsia="Calibri" w:hAnsi="Calibri" w:cs="Calibri"/>
          <w:color w:val="000000"/>
          <w:sz w:val="26"/>
          <w:szCs w:val="26"/>
        </w:rPr>
        <w:t>u không còn d</w:t>
      </w:r>
      <w:r>
        <w:rPr>
          <w:rFonts w:ascii="Calibri" w:eastAsia="Calibri" w:hAnsi="Calibri" w:cs="Calibri"/>
          <w:color w:val="000000"/>
          <w:sz w:val="26"/>
          <w:szCs w:val="26"/>
        </w:rPr>
        <w:t>ầ</w:t>
      </w:r>
      <w:r>
        <w:rPr>
          <w:rFonts w:ascii="Calibri" w:eastAsia="Calibri" w:hAnsi="Calibri" w:cs="Calibri"/>
          <w:color w:val="000000"/>
          <w:sz w:val="26"/>
          <w:szCs w:val="26"/>
        </w:rPr>
        <w:t>u và than trên Trái Đ</w:t>
      </w:r>
      <w:r>
        <w:rPr>
          <w:rFonts w:ascii="Calibri" w:eastAsia="Calibri" w:hAnsi="Calibri" w:cs="Calibri"/>
          <w:color w:val="000000"/>
          <w:sz w:val="26"/>
          <w:szCs w:val="26"/>
        </w:rPr>
        <w:t>ấ</w:t>
      </w:r>
      <w:r>
        <w:rPr>
          <w:rFonts w:ascii="Calibri" w:eastAsia="Calibri" w:hAnsi="Calibri" w:cs="Calibri"/>
          <w:color w:val="000000"/>
          <w:sz w:val="26"/>
          <w:szCs w:val="26"/>
        </w:rPr>
        <w:t>t, cu</w:t>
      </w:r>
      <w:r>
        <w:rPr>
          <w:rFonts w:ascii="Calibri" w:eastAsia="Calibri" w:hAnsi="Calibri" w:cs="Calibri"/>
          <w:color w:val="000000"/>
          <w:sz w:val="26"/>
          <w:szCs w:val="26"/>
        </w:rPr>
        <w:t>ộ</w:t>
      </w:r>
      <w:r>
        <w:rPr>
          <w:rFonts w:ascii="Calibri" w:eastAsia="Calibri" w:hAnsi="Calibri" w:cs="Calibri"/>
          <w:color w:val="000000"/>
          <w:sz w:val="26"/>
          <w:szCs w:val="26"/>
        </w:rPr>
        <w:t>c s</w:t>
      </w:r>
      <w:r>
        <w:rPr>
          <w:rFonts w:ascii="Calibri" w:eastAsia="Calibri" w:hAnsi="Calibri" w:cs="Calibri"/>
          <w:color w:val="000000"/>
          <w:sz w:val="26"/>
          <w:szCs w:val="26"/>
        </w:rPr>
        <w:t>ố</w:t>
      </w:r>
      <w:r>
        <w:rPr>
          <w:rFonts w:ascii="Calibri" w:eastAsia="Calibri" w:hAnsi="Calibri" w:cs="Calibri"/>
          <w:color w:val="000000"/>
          <w:sz w:val="26"/>
          <w:szCs w:val="26"/>
        </w:rPr>
        <w:t>ng con ngư</w:t>
      </w:r>
      <w:r>
        <w:rPr>
          <w:rFonts w:ascii="Calibri" w:eastAsia="Calibri" w:hAnsi="Calibri" w:cs="Calibri"/>
          <w:color w:val="000000"/>
          <w:sz w:val="26"/>
          <w:szCs w:val="26"/>
        </w:rPr>
        <w:t>ờ</w:t>
      </w:r>
      <w:r>
        <w:rPr>
          <w:rFonts w:ascii="Calibri" w:eastAsia="Calibri" w:hAnsi="Calibri" w:cs="Calibri"/>
          <w:color w:val="000000"/>
          <w:sz w:val="26"/>
          <w:szCs w:val="26"/>
        </w:rPr>
        <w:t>i s</w:t>
      </w:r>
      <w:r>
        <w:rPr>
          <w:rFonts w:ascii="Calibri" w:eastAsia="Calibri" w:hAnsi="Calibri" w:cs="Calibri"/>
          <w:color w:val="000000"/>
          <w:sz w:val="26"/>
          <w:szCs w:val="26"/>
        </w:rPr>
        <w:t>ẽ</w:t>
      </w:r>
      <w:r>
        <w:rPr>
          <w:rFonts w:ascii="Calibri" w:eastAsia="Calibri" w:hAnsi="Calibri" w:cs="Calibri"/>
          <w:color w:val="000000"/>
          <w:sz w:val="26"/>
          <w:szCs w:val="26"/>
        </w:rPr>
        <w:t xml:space="preserve"> b</w:t>
      </w:r>
      <w:r>
        <w:rPr>
          <w:rFonts w:ascii="Calibri" w:eastAsia="Calibri" w:hAnsi="Calibri" w:cs="Calibri"/>
          <w:color w:val="000000"/>
          <w:sz w:val="26"/>
          <w:szCs w:val="26"/>
        </w:rPr>
        <w:t>ị</w:t>
      </w:r>
      <w:r>
        <w:rPr>
          <w:rFonts w:ascii="Calibri" w:eastAsia="Calibri" w:hAnsi="Calibri" w:cs="Calibri"/>
          <w:color w:val="000000"/>
          <w:sz w:val="26"/>
          <w:szCs w:val="26"/>
        </w:rPr>
        <w:t xml:space="preserve"> </w:t>
      </w:r>
      <w:r>
        <w:rPr>
          <w:rFonts w:ascii="Calibri" w:eastAsia="Calibri" w:hAnsi="Calibri" w:cs="Calibri"/>
          <w:color w:val="000000"/>
          <w:sz w:val="26"/>
          <w:szCs w:val="26"/>
        </w:rPr>
        <w:t>ả</w:t>
      </w:r>
      <w:r>
        <w:rPr>
          <w:rFonts w:ascii="Calibri" w:eastAsia="Calibri" w:hAnsi="Calibri" w:cs="Calibri"/>
          <w:color w:val="000000"/>
          <w:sz w:val="26"/>
          <w:szCs w:val="26"/>
        </w:rPr>
        <w:t>nh hư</w:t>
      </w:r>
      <w:r>
        <w:rPr>
          <w:rFonts w:ascii="Calibri" w:eastAsia="Calibri" w:hAnsi="Calibri" w:cs="Calibri"/>
          <w:color w:val="000000"/>
          <w:sz w:val="26"/>
          <w:szCs w:val="26"/>
        </w:rPr>
        <w:t>ở</w:t>
      </w:r>
      <w:r>
        <w:rPr>
          <w:rFonts w:ascii="Calibri" w:eastAsia="Calibri" w:hAnsi="Calibri" w:cs="Calibri"/>
          <w:color w:val="000000"/>
          <w:sz w:val="26"/>
          <w:szCs w:val="26"/>
        </w:rPr>
        <w:t>ng n</w:t>
      </w:r>
      <w:r>
        <w:rPr>
          <w:rFonts w:ascii="Calibri" w:eastAsia="Calibri" w:hAnsi="Calibri" w:cs="Calibri"/>
          <w:color w:val="000000"/>
          <w:sz w:val="26"/>
          <w:szCs w:val="26"/>
        </w:rPr>
        <w:t>ặ</w:t>
      </w:r>
      <w:r>
        <w:rPr>
          <w:rFonts w:ascii="Calibri" w:eastAsia="Calibri" w:hAnsi="Calibri" w:cs="Calibri"/>
          <w:color w:val="000000"/>
          <w:sz w:val="26"/>
          <w:szCs w:val="26"/>
        </w:rPr>
        <w:t>ng n</w:t>
      </w:r>
      <w:r>
        <w:rPr>
          <w:rFonts w:ascii="Calibri" w:eastAsia="Calibri" w:hAnsi="Calibri" w:cs="Calibri"/>
          <w:color w:val="000000"/>
          <w:sz w:val="26"/>
          <w:szCs w:val="26"/>
        </w:rPr>
        <w:t>ề</w:t>
      </w:r>
      <w:r>
        <w:rPr>
          <w:rFonts w:ascii="Calibri" w:eastAsia="Calibri" w:hAnsi="Calibri" w:cs="Calibri"/>
          <w:color w:val="000000"/>
          <w:sz w:val="26"/>
          <w:szCs w:val="26"/>
        </w:rPr>
        <w:t>: nhà máy, xí nghi</w:t>
      </w:r>
      <w:r>
        <w:rPr>
          <w:rFonts w:ascii="Calibri" w:eastAsia="Calibri" w:hAnsi="Calibri" w:cs="Calibri"/>
          <w:color w:val="000000"/>
          <w:sz w:val="26"/>
          <w:szCs w:val="26"/>
        </w:rPr>
        <w:t>ệ</w:t>
      </w:r>
      <w:r>
        <w:rPr>
          <w:rFonts w:ascii="Calibri" w:eastAsia="Calibri" w:hAnsi="Calibri" w:cs="Calibri"/>
          <w:color w:val="000000"/>
          <w:sz w:val="26"/>
          <w:szCs w:val="26"/>
        </w:rPr>
        <w:t>p, phương ti</w:t>
      </w:r>
      <w:r>
        <w:rPr>
          <w:rFonts w:ascii="Calibri" w:eastAsia="Calibri" w:hAnsi="Calibri" w:cs="Calibri"/>
          <w:color w:val="000000"/>
          <w:sz w:val="26"/>
          <w:szCs w:val="26"/>
        </w:rPr>
        <w:t>ệ</w:t>
      </w:r>
      <w:r>
        <w:rPr>
          <w:rFonts w:ascii="Calibri" w:eastAsia="Calibri" w:hAnsi="Calibri" w:cs="Calibri"/>
          <w:color w:val="000000"/>
          <w:sz w:val="26"/>
          <w:szCs w:val="26"/>
        </w:rPr>
        <w:t>n giao thông,... không ho</w:t>
      </w:r>
      <w:r>
        <w:rPr>
          <w:rFonts w:ascii="Calibri" w:eastAsia="Calibri" w:hAnsi="Calibri" w:cs="Calibri"/>
          <w:color w:val="000000"/>
          <w:sz w:val="26"/>
          <w:szCs w:val="26"/>
        </w:rPr>
        <w:t>ạ</w:t>
      </w:r>
      <w:r>
        <w:rPr>
          <w:rFonts w:ascii="Calibri" w:eastAsia="Calibri" w:hAnsi="Calibri" w:cs="Calibri"/>
          <w:color w:val="000000"/>
          <w:sz w:val="26"/>
          <w:szCs w:val="26"/>
        </w:rPr>
        <w:t>t đ</w:t>
      </w:r>
      <w:r>
        <w:rPr>
          <w:rFonts w:ascii="Calibri" w:eastAsia="Calibri" w:hAnsi="Calibri" w:cs="Calibri"/>
          <w:color w:val="000000"/>
          <w:sz w:val="26"/>
          <w:szCs w:val="26"/>
        </w:rPr>
        <w:t>ộ</w:t>
      </w:r>
      <w:r>
        <w:rPr>
          <w:rFonts w:ascii="Calibri" w:eastAsia="Calibri" w:hAnsi="Calibri" w:cs="Calibri"/>
          <w:color w:val="000000"/>
          <w:sz w:val="26"/>
          <w:szCs w:val="26"/>
        </w:rPr>
        <w:t>ng đư</w:t>
      </w:r>
      <w:r>
        <w:rPr>
          <w:rFonts w:ascii="Calibri" w:eastAsia="Calibri" w:hAnsi="Calibri" w:cs="Calibri"/>
          <w:color w:val="000000"/>
          <w:sz w:val="26"/>
          <w:szCs w:val="26"/>
        </w:rPr>
        <w:t>ợ</w:t>
      </w:r>
      <w:r>
        <w:rPr>
          <w:rFonts w:ascii="Calibri" w:eastAsia="Calibri" w:hAnsi="Calibri" w:cs="Calibri"/>
          <w:color w:val="000000"/>
          <w:sz w:val="26"/>
          <w:szCs w:val="26"/>
        </w:rPr>
        <w:t>c. Vì v</w:t>
      </w:r>
      <w:r>
        <w:rPr>
          <w:rFonts w:ascii="Calibri" w:eastAsia="Calibri" w:hAnsi="Calibri" w:cs="Calibri"/>
          <w:color w:val="000000"/>
          <w:sz w:val="26"/>
          <w:szCs w:val="26"/>
        </w:rPr>
        <w:t>ậ</w:t>
      </w:r>
      <w:r>
        <w:rPr>
          <w:rFonts w:ascii="Calibri" w:eastAsia="Calibri" w:hAnsi="Calibri" w:cs="Calibri"/>
          <w:color w:val="000000"/>
          <w:sz w:val="26"/>
          <w:szCs w:val="26"/>
        </w:rPr>
        <w:t>y, c</w:t>
      </w:r>
      <w:r>
        <w:rPr>
          <w:rFonts w:ascii="Calibri" w:eastAsia="Calibri" w:hAnsi="Calibri" w:cs="Calibri"/>
          <w:color w:val="000000"/>
          <w:sz w:val="26"/>
          <w:szCs w:val="26"/>
        </w:rPr>
        <w:t>ầ</w:t>
      </w:r>
      <w:r>
        <w:rPr>
          <w:rFonts w:ascii="Calibri" w:eastAsia="Calibri" w:hAnsi="Calibri" w:cs="Calibri"/>
          <w:color w:val="000000"/>
          <w:sz w:val="26"/>
          <w:szCs w:val="26"/>
        </w:rPr>
        <w:t>n ti</w:t>
      </w:r>
      <w:r>
        <w:rPr>
          <w:rFonts w:ascii="Calibri" w:eastAsia="Calibri" w:hAnsi="Calibri" w:cs="Calibri"/>
          <w:color w:val="000000"/>
          <w:sz w:val="26"/>
          <w:szCs w:val="26"/>
        </w:rPr>
        <w:t>ế</w:t>
      </w:r>
      <w:r>
        <w:rPr>
          <w:rFonts w:ascii="Calibri" w:eastAsia="Calibri" w:hAnsi="Calibri" w:cs="Calibri"/>
          <w:color w:val="000000"/>
          <w:sz w:val="26"/>
          <w:szCs w:val="26"/>
        </w:rPr>
        <w:t>t ki</w:t>
      </w:r>
      <w:r>
        <w:rPr>
          <w:rFonts w:ascii="Calibri" w:eastAsia="Calibri" w:hAnsi="Calibri" w:cs="Calibri"/>
          <w:color w:val="000000"/>
          <w:sz w:val="26"/>
          <w:szCs w:val="26"/>
        </w:rPr>
        <w:t>ệ</w:t>
      </w:r>
      <w:r>
        <w:rPr>
          <w:rFonts w:ascii="Calibri" w:eastAsia="Calibri" w:hAnsi="Calibri" w:cs="Calibri"/>
          <w:color w:val="000000"/>
          <w:sz w:val="26"/>
          <w:szCs w:val="26"/>
        </w:rPr>
        <w:t>m ngu</w:t>
      </w:r>
      <w:r>
        <w:rPr>
          <w:rFonts w:ascii="Calibri" w:eastAsia="Calibri" w:hAnsi="Calibri" w:cs="Calibri"/>
          <w:color w:val="000000"/>
          <w:sz w:val="26"/>
          <w:szCs w:val="26"/>
        </w:rPr>
        <w:t>ồ</w:t>
      </w:r>
      <w:r>
        <w:rPr>
          <w:rFonts w:ascii="Calibri" w:eastAsia="Calibri" w:hAnsi="Calibri" w:cs="Calibri"/>
          <w:color w:val="000000"/>
          <w:sz w:val="26"/>
          <w:szCs w:val="26"/>
        </w:rPr>
        <w:t>n nhiên li</w:t>
      </w:r>
      <w:r>
        <w:rPr>
          <w:rFonts w:ascii="Calibri" w:eastAsia="Calibri" w:hAnsi="Calibri" w:cs="Calibri"/>
          <w:color w:val="000000"/>
          <w:sz w:val="26"/>
          <w:szCs w:val="26"/>
        </w:rPr>
        <w:t>ệ</w:t>
      </w:r>
      <w:r>
        <w:rPr>
          <w:rFonts w:ascii="Calibri" w:eastAsia="Calibri" w:hAnsi="Calibri" w:cs="Calibri"/>
          <w:color w:val="000000"/>
          <w:sz w:val="26"/>
          <w:szCs w:val="26"/>
        </w:rPr>
        <w:t xml:space="preserve">u </w:t>
      </w:r>
      <w:r>
        <w:rPr>
          <w:rFonts w:ascii="Calibri" w:eastAsia="Calibri" w:hAnsi="Calibri" w:cs="Calibri"/>
        </w:rPr>
        <w:t>hóa</w:t>
      </w:r>
      <w:r>
        <w:rPr>
          <w:rFonts w:ascii="Calibri" w:eastAsia="Calibri" w:hAnsi="Calibri" w:cs="Calibri"/>
          <w:color w:val="000000"/>
          <w:sz w:val="26"/>
          <w:szCs w:val="26"/>
        </w:rPr>
        <w:t xml:space="preserve"> th</w:t>
      </w:r>
      <w:r>
        <w:rPr>
          <w:rFonts w:ascii="Calibri" w:eastAsia="Calibri" w:hAnsi="Calibri" w:cs="Calibri"/>
          <w:color w:val="000000"/>
          <w:sz w:val="26"/>
          <w:szCs w:val="26"/>
        </w:rPr>
        <w:t>ạ</w:t>
      </w:r>
      <w:r>
        <w:rPr>
          <w:rFonts w:ascii="Calibri" w:eastAsia="Calibri" w:hAnsi="Calibri" w:cs="Calibri"/>
          <w:color w:val="000000"/>
          <w:sz w:val="26"/>
          <w:szCs w:val="26"/>
        </w:rPr>
        <w:t>ch đ</w:t>
      </w:r>
      <w:r>
        <w:rPr>
          <w:rFonts w:ascii="Calibri" w:eastAsia="Calibri" w:hAnsi="Calibri" w:cs="Calibri"/>
          <w:color w:val="000000"/>
          <w:sz w:val="26"/>
          <w:szCs w:val="26"/>
        </w:rPr>
        <w:t>ồ</w:t>
      </w:r>
      <w:r>
        <w:rPr>
          <w:rFonts w:ascii="Calibri" w:eastAsia="Calibri" w:hAnsi="Calibri" w:cs="Calibri"/>
          <w:color w:val="000000"/>
          <w:sz w:val="26"/>
          <w:szCs w:val="26"/>
        </w:rPr>
        <w:t>ng th</w:t>
      </w:r>
      <w:r>
        <w:rPr>
          <w:rFonts w:ascii="Calibri" w:eastAsia="Calibri" w:hAnsi="Calibri" w:cs="Calibri"/>
          <w:color w:val="000000"/>
          <w:sz w:val="26"/>
          <w:szCs w:val="26"/>
        </w:rPr>
        <w:t>ờ</w:t>
      </w:r>
      <w:r>
        <w:rPr>
          <w:rFonts w:ascii="Calibri" w:eastAsia="Calibri" w:hAnsi="Calibri" w:cs="Calibri"/>
          <w:color w:val="000000"/>
          <w:sz w:val="26"/>
          <w:szCs w:val="26"/>
        </w:rPr>
        <w:t>i ph</w:t>
      </w:r>
      <w:r>
        <w:rPr>
          <w:rFonts w:ascii="Calibri" w:eastAsia="Calibri" w:hAnsi="Calibri" w:cs="Calibri"/>
          <w:color w:val="000000"/>
          <w:sz w:val="26"/>
          <w:szCs w:val="26"/>
        </w:rPr>
        <w:t>ả</w:t>
      </w:r>
      <w:r>
        <w:rPr>
          <w:rFonts w:ascii="Calibri" w:eastAsia="Calibri" w:hAnsi="Calibri" w:cs="Calibri"/>
          <w:color w:val="000000"/>
          <w:sz w:val="26"/>
          <w:szCs w:val="26"/>
        </w:rPr>
        <w:t>i tìm ki</w:t>
      </w:r>
      <w:r>
        <w:rPr>
          <w:rFonts w:ascii="Calibri" w:eastAsia="Calibri" w:hAnsi="Calibri" w:cs="Calibri"/>
          <w:color w:val="000000"/>
          <w:sz w:val="26"/>
          <w:szCs w:val="26"/>
        </w:rPr>
        <w:t>ế</w:t>
      </w:r>
      <w:r>
        <w:rPr>
          <w:rFonts w:ascii="Calibri" w:eastAsia="Calibri" w:hAnsi="Calibri" w:cs="Calibri"/>
          <w:color w:val="000000"/>
          <w:sz w:val="26"/>
          <w:szCs w:val="26"/>
        </w:rPr>
        <w:t>m ngu</w:t>
      </w:r>
      <w:r>
        <w:rPr>
          <w:rFonts w:ascii="Calibri" w:eastAsia="Calibri" w:hAnsi="Calibri" w:cs="Calibri"/>
          <w:color w:val="000000"/>
          <w:sz w:val="26"/>
          <w:szCs w:val="26"/>
        </w:rPr>
        <w:t>ồ</w:t>
      </w:r>
      <w:r>
        <w:rPr>
          <w:rFonts w:ascii="Calibri" w:eastAsia="Calibri" w:hAnsi="Calibri" w:cs="Calibri"/>
          <w:color w:val="000000"/>
          <w:sz w:val="26"/>
          <w:szCs w:val="26"/>
        </w:rPr>
        <w:t>n nhiên li</w:t>
      </w:r>
      <w:r>
        <w:rPr>
          <w:rFonts w:ascii="Calibri" w:eastAsia="Calibri" w:hAnsi="Calibri" w:cs="Calibri"/>
          <w:color w:val="000000"/>
          <w:sz w:val="26"/>
          <w:szCs w:val="26"/>
        </w:rPr>
        <w:t>ệ</w:t>
      </w:r>
      <w:r>
        <w:rPr>
          <w:rFonts w:ascii="Calibri" w:eastAsia="Calibri" w:hAnsi="Calibri" w:cs="Calibri"/>
          <w:color w:val="000000"/>
          <w:sz w:val="26"/>
          <w:szCs w:val="26"/>
        </w:rPr>
        <w:t>u m</w:t>
      </w:r>
      <w:r>
        <w:rPr>
          <w:rFonts w:ascii="Calibri" w:eastAsia="Calibri" w:hAnsi="Calibri" w:cs="Calibri"/>
          <w:color w:val="000000"/>
          <w:sz w:val="26"/>
          <w:szCs w:val="26"/>
        </w:rPr>
        <w:t>ớ</w:t>
      </w:r>
      <w:r>
        <w:rPr>
          <w:rFonts w:ascii="Calibri" w:eastAsia="Calibri" w:hAnsi="Calibri" w:cs="Calibri"/>
          <w:color w:val="000000"/>
          <w:sz w:val="26"/>
          <w:szCs w:val="26"/>
        </w:rPr>
        <w:t>i. (VD2)</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rPr>
      </w:pPr>
      <w:r>
        <w:rPr>
          <w:rFonts w:ascii="Calibri" w:eastAsia="Calibri" w:hAnsi="Calibri" w:cs="Calibri"/>
          <w:color w:val="000000"/>
          <w:sz w:val="26"/>
          <w:szCs w:val="26"/>
        </w:rPr>
        <w:t>HĐ: Ưu đi</w:t>
      </w:r>
      <w:r>
        <w:rPr>
          <w:rFonts w:ascii="Calibri" w:eastAsia="Calibri" w:hAnsi="Calibri" w:cs="Calibri"/>
          <w:color w:val="000000"/>
          <w:sz w:val="26"/>
          <w:szCs w:val="26"/>
        </w:rPr>
        <w:t>ể</w:t>
      </w:r>
      <w:r>
        <w:rPr>
          <w:rFonts w:ascii="Calibri" w:eastAsia="Calibri" w:hAnsi="Calibri" w:cs="Calibri"/>
          <w:color w:val="000000"/>
          <w:sz w:val="26"/>
          <w:szCs w:val="26"/>
        </w:rPr>
        <w:t>m và như</w:t>
      </w:r>
      <w:r>
        <w:rPr>
          <w:rFonts w:ascii="Calibri" w:eastAsia="Calibri" w:hAnsi="Calibri" w:cs="Calibri"/>
          <w:color w:val="000000"/>
          <w:sz w:val="26"/>
          <w:szCs w:val="26"/>
        </w:rPr>
        <w:t>ợ</w:t>
      </w:r>
      <w:r>
        <w:rPr>
          <w:rFonts w:ascii="Calibri" w:eastAsia="Calibri" w:hAnsi="Calibri" w:cs="Calibri"/>
          <w:color w:val="000000"/>
          <w:sz w:val="26"/>
          <w:szCs w:val="26"/>
        </w:rPr>
        <w:t>c đi</w:t>
      </w:r>
      <w:r>
        <w:rPr>
          <w:rFonts w:ascii="Calibri" w:eastAsia="Calibri" w:hAnsi="Calibri" w:cs="Calibri"/>
          <w:color w:val="000000"/>
          <w:sz w:val="26"/>
          <w:szCs w:val="26"/>
        </w:rPr>
        <w:t>ể</w:t>
      </w:r>
      <w:r>
        <w:rPr>
          <w:rFonts w:ascii="Calibri" w:eastAsia="Calibri" w:hAnsi="Calibri" w:cs="Calibri"/>
          <w:color w:val="000000"/>
          <w:sz w:val="26"/>
          <w:szCs w:val="26"/>
        </w:rPr>
        <w:t>m c</w:t>
      </w:r>
      <w:r>
        <w:rPr>
          <w:rFonts w:ascii="Calibri" w:eastAsia="Calibri" w:hAnsi="Calibri" w:cs="Calibri"/>
          <w:color w:val="000000"/>
          <w:sz w:val="26"/>
          <w:szCs w:val="26"/>
        </w:rPr>
        <w:t>ủ</w:t>
      </w:r>
      <w:r>
        <w:rPr>
          <w:rFonts w:ascii="Calibri" w:eastAsia="Calibri" w:hAnsi="Calibri" w:cs="Calibri"/>
          <w:color w:val="000000"/>
          <w:sz w:val="26"/>
          <w:szCs w:val="26"/>
        </w:rPr>
        <w:t>a vi</w:t>
      </w:r>
      <w:r>
        <w:rPr>
          <w:rFonts w:ascii="Calibri" w:eastAsia="Calibri" w:hAnsi="Calibri" w:cs="Calibri"/>
          <w:color w:val="000000"/>
          <w:sz w:val="26"/>
          <w:szCs w:val="26"/>
        </w:rPr>
        <w:t>ệ</w:t>
      </w:r>
      <w:r>
        <w:rPr>
          <w:rFonts w:ascii="Calibri" w:eastAsia="Calibri" w:hAnsi="Calibri" w:cs="Calibri"/>
          <w:color w:val="000000"/>
          <w:sz w:val="26"/>
          <w:szCs w:val="26"/>
        </w:rPr>
        <w:t>c s</w:t>
      </w:r>
      <w:r>
        <w:rPr>
          <w:rFonts w:ascii="Calibri" w:eastAsia="Calibri" w:hAnsi="Calibri" w:cs="Calibri"/>
          <w:color w:val="000000"/>
          <w:sz w:val="26"/>
          <w:szCs w:val="26"/>
        </w:rPr>
        <w:t>ử</w:t>
      </w:r>
      <w:r>
        <w:rPr>
          <w:rFonts w:ascii="Calibri" w:eastAsia="Calibri" w:hAnsi="Calibri" w:cs="Calibri"/>
          <w:color w:val="000000"/>
          <w:sz w:val="26"/>
          <w:szCs w:val="26"/>
        </w:rPr>
        <w:t xml:space="preserve"> d</w:t>
      </w:r>
      <w:r>
        <w:rPr>
          <w:rFonts w:ascii="Calibri" w:eastAsia="Calibri" w:hAnsi="Calibri" w:cs="Calibri"/>
          <w:color w:val="000000"/>
          <w:sz w:val="26"/>
          <w:szCs w:val="26"/>
        </w:rPr>
        <w:t>ụ</w:t>
      </w:r>
      <w:r>
        <w:rPr>
          <w:rFonts w:ascii="Calibri" w:eastAsia="Calibri" w:hAnsi="Calibri" w:cs="Calibri"/>
          <w:color w:val="000000"/>
          <w:sz w:val="26"/>
          <w:szCs w:val="26"/>
        </w:rPr>
        <w:t>ng năng lư</w:t>
      </w:r>
      <w:r>
        <w:rPr>
          <w:rFonts w:ascii="Calibri" w:eastAsia="Calibri" w:hAnsi="Calibri" w:cs="Calibri"/>
          <w:color w:val="000000"/>
          <w:sz w:val="26"/>
          <w:szCs w:val="26"/>
        </w:rPr>
        <w:t>ợ</w:t>
      </w:r>
      <w:r>
        <w:rPr>
          <w:rFonts w:ascii="Calibri" w:eastAsia="Calibri" w:hAnsi="Calibri" w:cs="Calibri"/>
          <w:color w:val="000000"/>
          <w:sz w:val="26"/>
          <w:szCs w:val="26"/>
        </w:rPr>
        <w:t>ng m</w:t>
      </w:r>
      <w:r>
        <w:rPr>
          <w:rFonts w:ascii="Calibri" w:eastAsia="Calibri" w:hAnsi="Calibri" w:cs="Calibri"/>
          <w:color w:val="000000"/>
          <w:sz w:val="26"/>
          <w:szCs w:val="26"/>
        </w:rPr>
        <w:t>ặ</w:t>
      </w:r>
      <w:r>
        <w:rPr>
          <w:rFonts w:ascii="Calibri" w:eastAsia="Calibri" w:hAnsi="Calibri" w:cs="Calibri"/>
          <w:color w:val="000000"/>
          <w:sz w:val="26"/>
          <w:szCs w:val="26"/>
        </w:rPr>
        <w:t>t tr</w:t>
      </w:r>
      <w:r>
        <w:rPr>
          <w:rFonts w:ascii="Calibri" w:eastAsia="Calibri" w:hAnsi="Calibri" w:cs="Calibri"/>
          <w:color w:val="000000"/>
          <w:sz w:val="26"/>
          <w:szCs w:val="26"/>
        </w:rPr>
        <w:t>ờ</w:t>
      </w:r>
      <w:r>
        <w:rPr>
          <w:rFonts w:ascii="Calibri" w:eastAsia="Calibri" w:hAnsi="Calibri" w:cs="Calibri"/>
          <w:color w:val="000000"/>
          <w:sz w:val="26"/>
          <w:szCs w:val="26"/>
        </w:rPr>
        <w:t>i</w:t>
      </w:r>
    </w:p>
    <w:p w:rsidR="00475325" w:rsidRDefault="00020F2D">
      <w:pPr>
        <w:widowControl w:val="0"/>
        <w:pBdr>
          <w:top w:val="nil"/>
          <w:left w:val="nil"/>
          <w:bottom w:val="nil"/>
          <w:right w:val="nil"/>
          <w:between w:val="nil"/>
        </w:pBdr>
        <w:tabs>
          <w:tab w:val="left" w:pos="768"/>
        </w:tabs>
        <w:spacing w:line="288" w:lineRule="auto"/>
        <w:ind w:firstLine="284"/>
        <w:rPr>
          <w:rFonts w:ascii="Calibri" w:eastAsia="Calibri" w:hAnsi="Calibri" w:cs="Calibri"/>
          <w:color w:val="000000"/>
        </w:rPr>
      </w:pPr>
      <w:r>
        <w:rPr>
          <w:rFonts w:ascii="Calibri" w:eastAsia="Calibri" w:hAnsi="Calibri" w:cs="Calibri"/>
          <w:color w:val="000000"/>
          <w:sz w:val="26"/>
          <w:szCs w:val="26"/>
        </w:rPr>
        <w:t>1. a) Năng lư</w:t>
      </w:r>
      <w:r>
        <w:rPr>
          <w:rFonts w:ascii="Calibri" w:eastAsia="Calibri" w:hAnsi="Calibri" w:cs="Calibri"/>
          <w:color w:val="000000"/>
          <w:sz w:val="26"/>
          <w:szCs w:val="26"/>
        </w:rPr>
        <w:t>ợ</w:t>
      </w:r>
      <w:r>
        <w:rPr>
          <w:rFonts w:ascii="Calibri" w:eastAsia="Calibri" w:hAnsi="Calibri" w:cs="Calibri"/>
          <w:color w:val="000000"/>
          <w:sz w:val="26"/>
          <w:szCs w:val="26"/>
        </w:rPr>
        <w:t>ng ánh sáng t</w:t>
      </w:r>
      <w:r>
        <w:rPr>
          <w:rFonts w:ascii="Calibri" w:eastAsia="Calibri" w:hAnsi="Calibri" w:cs="Calibri"/>
          <w:color w:val="000000"/>
          <w:sz w:val="26"/>
          <w:szCs w:val="26"/>
        </w:rPr>
        <w:t>ừ</w:t>
      </w:r>
      <w:r>
        <w:rPr>
          <w:rFonts w:ascii="Calibri" w:eastAsia="Calibri" w:hAnsi="Calibri" w:cs="Calibri"/>
          <w:color w:val="000000"/>
          <w:sz w:val="26"/>
          <w:szCs w:val="26"/>
        </w:rPr>
        <w:t xml:space="preserve"> M</w:t>
      </w:r>
      <w:r>
        <w:rPr>
          <w:rFonts w:ascii="Calibri" w:eastAsia="Calibri" w:hAnsi="Calibri" w:cs="Calibri"/>
          <w:color w:val="000000"/>
          <w:sz w:val="26"/>
          <w:szCs w:val="26"/>
        </w:rPr>
        <w:t>ặ</w:t>
      </w:r>
      <w:r>
        <w:rPr>
          <w:rFonts w:ascii="Calibri" w:eastAsia="Calibri" w:hAnsi="Calibri" w:cs="Calibri"/>
          <w:color w:val="000000"/>
          <w:sz w:val="26"/>
          <w:szCs w:val="26"/>
        </w:rPr>
        <w:t>t Tr</w:t>
      </w:r>
      <w:r>
        <w:rPr>
          <w:rFonts w:ascii="Calibri" w:eastAsia="Calibri" w:hAnsi="Calibri" w:cs="Calibri"/>
          <w:color w:val="000000"/>
          <w:sz w:val="26"/>
          <w:szCs w:val="26"/>
        </w:rPr>
        <w:t>ờ</w:t>
      </w:r>
      <w:r>
        <w:rPr>
          <w:rFonts w:ascii="Calibri" w:eastAsia="Calibri" w:hAnsi="Calibri" w:cs="Calibri"/>
          <w:color w:val="000000"/>
          <w:sz w:val="26"/>
          <w:szCs w:val="26"/>
        </w:rPr>
        <w:t>i chuy</w:t>
      </w:r>
      <w:r>
        <w:rPr>
          <w:rFonts w:ascii="Calibri" w:eastAsia="Calibri" w:hAnsi="Calibri" w:cs="Calibri"/>
          <w:color w:val="000000"/>
          <w:sz w:val="26"/>
          <w:szCs w:val="26"/>
        </w:rPr>
        <w:t>ể</w:t>
      </w:r>
      <w:r>
        <w:rPr>
          <w:rFonts w:ascii="Calibri" w:eastAsia="Calibri" w:hAnsi="Calibri" w:cs="Calibri"/>
          <w:color w:val="000000"/>
          <w:sz w:val="26"/>
          <w:szCs w:val="26"/>
        </w:rPr>
        <w:t>n hoá thành đi</w:t>
      </w:r>
      <w:r>
        <w:rPr>
          <w:rFonts w:ascii="Calibri" w:eastAsia="Calibri" w:hAnsi="Calibri" w:cs="Calibri"/>
          <w:color w:val="000000"/>
          <w:sz w:val="26"/>
          <w:szCs w:val="26"/>
        </w:rPr>
        <w:t>ệ</w:t>
      </w:r>
      <w:r>
        <w:rPr>
          <w:rFonts w:ascii="Calibri" w:eastAsia="Calibri" w:hAnsi="Calibri" w:cs="Calibri"/>
          <w:color w:val="000000"/>
          <w:sz w:val="26"/>
          <w:szCs w:val="26"/>
        </w:rPr>
        <w:t>n năng qua các pin m</w:t>
      </w:r>
      <w:r>
        <w:rPr>
          <w:rFonts w:ascii="Calibri" w:eastAsia="Calibri" w:hAnsi="Calibri" w:cs="Calibri"/>
          <w:color w:val="000000"/>
          <w:sz w:val="26"/>
          <w:szCs w:val="26"/>
        </w:rPr>
        <w:t>ặ</w:t>
      </w:r>
      <w:r>
        <w:rPr>
          <w:rFonts w:ascii="Calibri" w:eastAsia="Calibri" w:hAnsi="Calibri" w:cs="Calibri"/>
          <w:color w:val="000000"/>
          <w:sz w:val="26"/>
          <w:szCs w:val="26"/>
        </w:rPr>
        <w:t>t tr</w:t>
      </w:r>
      <w:r>
        <w:rPr>
          <w:rFonts w:ascii="Calibri" w:eastAsia="Calibri" w:hAnsi="Calibri" w:cs="Calibri"/>
          <w:color w:val="000000"/>
          <w:sz w:val="26"/>
          <w:szCs w:val="26"/>
        </w:rPr>
        <w:t>ờ</w:t>
      </w:r>
      <w:r>
        <w:rPr>
          <w:rFonts w:ascii="Calibri" w:eastAsia="Calibri" w:hAnsi="Calibri" w:cs="Calibri"/>
          <w:color w:val="000000"/>
          <w:sz w:val="26"/>
          <w:szCs w:val="26"/>
        </w:rPr>
        <w:t>i, các pin này có công d</w:t>
      </w:r>
      <w:r>
        <w:rPr>
          <w:rFonts w:ascii="Calibri" w:eastAsia="Calibri" w:hAnsi="Calibri" w:cs="Calibri"/>
          <w:color w:val="000000"/>
          <w:sz w:val="26"/>
          <w:szCs w:val="26"/>
        </w:rPr>
        <w:t>ụ</w:t>
      </w:r>
      <w:r>
        <w:rPr>
          <w:rFonts w:ascii="Calibri" w:eastAsia="Calibri" w:hAnsi="Calibri" w:cs="Calibri"/>
          <w:color w:val="000000"/>
          <w:sz w:val="26"/>
          <w:szCs w:val="26"/>
        </w:rPr>
        <w:t>ng chuy</w:t>
      </w:r>
      <w:r>
        <w:rPr>
          <w:rFonts w:ascii="Calibri" w:eastAsia="Calibri" w:hAnsi="Calibri" w:cs="Calibri"/>
          <w:color w:val="000000"/>
          <w:sz w:val="26"/>
          <w:szCs w:val="26"/>
        </w:rPr>
        <w:t>ể</w:t>
      </w:r>
      <w:r>
        <w:rPr>
          <w:rFonts w:ascii="Calibri" w:eastAsia="Calibri" w:hAnsi="Calibri" w:cs="Calibri"/>
          <w:color w:val="000000"/>
          <w:sz w:val="26"/>
          <w:szCs w:val="26"/>
        </w:rPr>
        <w:t>n hoá năng lư</w:t>
      </w:r>
      <w:r>
        <w:rPr>
          <w:rFonts w:ascii="Calibri" w:eastAsia="Calibri" w:hAnsi="Calibri" w:cs="Calibri"/>
          <w:color w:val="000000"/>
          <w:sz w:val="26"/>
          <w:szCs w:val="26"/>
        </w:rPr>
        <w:t>ợ</w:t>
      </w:r>
      <w:r>
        <w:rPr>
          <w:rFonts w:ascii="Calibri" w:eastAsia="Calibri" w:hAnsi="Calibri" w:cs="Calibri"/>
          <w:color w:val="000000"/>
          <w:sz w:val="26"/>
          <w:szCs w:val="26"/>
        </w:rPr>
        <w:t>ng ánh sáng m</w:t>
      </w:r>
      <w:r>
        <w:rPr>
          <w:rFonts w:ascii="Calibri" w:eastAsia="Calibri" w:hAnsi="Calibri" w:cs="Calibri"/>
          <w:color w:val="000000"/>
          <w:sz w:val="26"/>
          <w:szCs w:val="26"/>
        </w:rPr>
        <w:t>ặ</w:t>
      </w:r>
      <w:r>
        <w:rPr>
          <w:rFonts w:ascii="Calibri" w:eastAsia="Calibri" w:hAnsi="Calibri" w:cs="Calibri"/>
          <w:color w:val="000000"/>
          <w:sz w:val="26"/>
          <w:szCs w:val="26"/>
        </w:rPr>
        <w:t>t tr</w:t>
      </w:r>
      <w:r>
        <w:rPr>
          <w:rFonts w:ascii="Calibri" w:eastAsia="Calibri" w:hAnsi="Calibri" w:cs="Calibri"/>
          <w:color w:val="000000"/>
          <w:sz w:val="26"/>
          <w:szCs w:val="26"/>
        </w:rPr>
        <w:t>ờ</w:t>
      </w:r>
      <w:r>
        <w:rPr>
          <w:rFonts w:ascii="Calibri" w:eastAsia="Calibri" w:hAnsi="Calibri" w:cs="Calibri"/>
          <w:color w:val="000000"/>
          <w:sz w:val="26"/>
          <w:szCs w:val="26"/>
        </w:rPr>
        <w:t>i thành đi</w:t>
      </w:r>
      <w:r>
        <w:rPr>
          <w:rFonts w:ascii="Calibri" w:eastAsia="Calibri" w:hAnsi="Calibri" w:cs="Calibri"/>
          <w:color w:val="000000"/>
          <w:sz w:val="26"/>
          <w:szCs w:val="26"/>
        </w:rPr>
        <w:t>ệ</w:t>
      </w:r>
      <w:r>
        <w:rPr>
          <w:rFonts w:ascii="Calibri" w:eastAsia="Calibri" w:hAnsi="Calibri" w:cs="Calibri"/>
          <w:color w:val="000000"/>
          <w:sz w:val="26"/>
          <w:szCs w:val="26"/>
        </w:rPr>
        <w:t>n năng.</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rPr>
      </w:pPr>
      <w:r>
        <w:rPr>
          <w:rFonts w:ascii="Calibri" w:eastAsia="Calibri" w:hAnsi="Calibri" w:cs="Calibri"/>
          <w:color w:val="000000"/>
          <w:sz w:val="26"/>
          <w:szCs w:val="26"/>
        </w:rPr>
        <w:t>b) Th</w:t>
      </w:r>
      <w:r>
        <w:rPr>
          <w:rFonts w:ascii="Calibri" w:eastAsia="Calibri" w:hAnsi="Calibri" w:cs="Calibri"/>
          <w:color w:val="000000"/>
          <w:sz w:val="26"/>
          <w:szCs w:val="26"/>
        </w:rPr>
        <w:t>ự</w:t>
      </w:r>
      <w:r>
        <w:rPr>
          <w:rFonts w:ascii="Calibri" w:eastAsia="Calibri" w:hAnsi="Calibri" w:cs="Calibri"/>
          <w:color w:val="000000"/>
          <w:sz w:val="26"/>
          <w:szCs w:val="26"/>
        </w:rPr>
        <w:t>c v</w:t>
      </w:r>
      <w:r>
        <w:rPr>
          <w:rFonts w:ascii="Calibri" w:eastAsia="Calibri" w:hAnsi="Calibri" w:cs="Calibri"/>
          <w:color w:val="000000"/>
          <w:sz w:val="26"/>
          <w:szCs w:val="26"/>
        </w:rPr>
        <w:t>ậ</w:t>
      </w:r>
      <w:r>
        <w:rPr>
          <w:rFonts w:ascii="Calibri" w:eastAsia="Calibri" w:hAnsi="Calibri" w:cs="Calibri"/>
          <w:color w:val="000000"/>
          <w:sz w:val="26"/>
          <w:szCs w:val="26"/>
        </w:rPr>
        <w:t>t l</w:t>
      </w:r>
      <w:r>
        <w:rPr>
          <w:rFonts w:ascii="Calibri" w:eastAsia="Calibri" w:hAnsi="Calibri" w:cs="Calibri"/>
          <w:color w:val="000000"/>
          <w:sz w:val="26"/>
          <w:szCs w:val="26"/>
        </w:rPr>
        <w:t>ấ</w:t>
      </w:r>
      <w:r>
        <w:rPr>
          <w:rFonts w:ascii="Calibri" w:eastAsia="Calibri" w:hAnsi="Calibri" w:cs="Calibri"/>
          <w:color w:val="000000"/>
          <w:sz w:val="26"/>
          <w:szCs w:val="26"/>
        </w:rPr>
        <w:t>y ánh sáng</w:t>
      </w:r>
      <w:r>
        <w:rPr>
          <w:rFonts w:ascii="Calibri" w:eastAsia="Calibri" w:hAnsi="Calibri" w:cs="Calibri"/>
          <w:color w:val="000000"/>
          <w:sz w:val="26"/>
          <w:szCs w:val="26"/>
        </w:rPr>
        <w:t xml:space="preserve"> t</w:t>
      </w:r>
      <w:r>
        <w:rPr>
          <w:rFonts w:ascii="Calibri" w:eastAsia="Calibri" w:hAnsi="Calibri" w:cs="Calibri"/>
          <w:color w:val="000000"/>
          <w:sz w:val="26"/>
          <w:szCs w:val="26"/>
        </w:rPr>
        <w:t>ừ</w:t>
      </w:r>
      <w:r>
        <w:rPr>
          <w:rFonts w:ascii="Calibri" w:eastAsia="Calibri" w:hAnsi="Calibri" w:cs="Calibri"/>
          <w:color w:val="000000"/>
          <w:sz w:val="26"/>
          <w:szCs w:val="26"/>
        </w:rPr>
        <w:t xml:space="preserve"> M</w:t>
      </w:r>
      <w:r>
        <w:rPr>
          <w:rFonts w:ascii="Calibri" w:eastAsia="Calibri" w:hAnsi="Calibri" w:cs="Calibri"/>
          <w:color w:val="000000"/>
          <w:sz w:val="26"/>
          <w:szCs w:val="26"/>
        </w:rPr>
        <w:t>ặ</w:t>
      </w:r>
      <w:r>
        <w:rPr>
          <w:rFonts w:ascii="Calibri" w:eastAsia="Calibri" w:hAnsi="Calibri" w:cs="Calibri"/>
          <w:color w:val="000000"/>
          <w:sz w:val="26"/>
          <w:szCs w:val="26"/>
        </w:rPr>
        <w:t>t Tr</w:t>
      </w:r>
      <w:r>
        <w:rPr>
          <w:rFonts w:ascii="Calibri" w:eastAsia="Calibri" w:hAnsi="Calibri" w:cs="Calibri"/>
          <w:color w:val="000000"/>
          <w:sz w:val="26"/>
          <w:szCs w:val="26"/>
        </w:rPr>
        <w:t>ờ</w:t>
      </w:r>
      <w:r>
        <w:rPr>
          <w:rFonts w:ascii="Calibri" w:eastAsia="Calibri" w:hAnsi="Calibri" w:cs="Calibri"/>
          <w:color w:val="000000"/>
          <w:sz w:val="26"/>
          <w:szCs w:val="26"/>
        </w:rPr>
        <w:t>i t</w:t>
      </w:r>
      <w:r>
        <w:rPr>
          <w:rFonts w:ascii="Calibri" w:eastAsia="Calibri" w:hAnsi="Calibri" w:cs="Calibri"/>
          <w:color w:val="000000"/>
          <w:sz w:val="26"/>
          <w:szCs w:val="26"/>
        </w:rPr>
        <w:t>ạ</w:t>
      </w:r>
      <w:r>
        <w:rPr>
          <w:rFonts w:ascii="Calibri" w:eastAsia="Calibri" w:hAnsi="Calibri" w:cs="Calibri"/>
          <w:color w:val="000000"/>
          <w:sz w:val="26"/>
          <w:szCs w:val="26"/>
        </w:rPr>
        <w:t>o ra th</w:t>
      </w:r>
      <w:r>
        <w:rPr>
          <w:rFonts w:ascii="Calibri" w:eastAsia="Calibri" w:hAnsi="Calibri" w:cs="Calibri"/>
          <w:color w:val="000000"/>
          <w:sz w:val="26"/>
          <w:szCs w:val="26"/>
        </w:rPr>
        <w:t>ự</w:t>
      </w:r>
      <w:r>
        <w:rPr>
          <w:rFonts w:ascii="Calibri" w:eastAsia="Calibri" w:hAnsi="Calibri" w:cs="Calibri"/>
          <w:color w:val="000000"/>
          <w:sz w:val="26"/>
          <w:szCs w:val="26"/>
        </w:rPr>
        <w:t>c ph</w:t>
      </w:r>
      <w:r>
        <w:rPr>
          <w:rFonts w:ascii="Calibri" w:eastAsia="Calibri" w:hAnsi="Calibri" w:cs="Calibri"/>
          <w:color w:val="000000"/>
          <w:sz w:val="26"/>
          <w:szCs w:val="26"/>
        </w:rPr>
        <w:t>ẩ</w:t>
      </w:r>
      <w:r>
        <w:rPr>
          <w:rFonts w:ascii="Calibri" w:eastAsia="Calibri" w:hAnsi="Calibri" w:cs="Calibri"/>
          <w:color w:val="000000"/>
          <w:sz w:val="26"/>
          <w:szCs w:val="26"/>
        </w:rPr>
        <w:t>m, ch</w:t>
      </w:r>
      <w:r>
        <w:rPr>
          <w:rFonts w:ascii="Calibri" w:eastAsia="Calibri" w:hAnsi="Calibri" w:cs="Calibri"/>
          <w:color w:val="000000"/>
          <w:sz w:val="26"/>
          <w:szCs w:val="26"/>
        </w:rPr>
        <w:t>ấ</w:t>
      </w:r>
      <w:r>
        <w:rPr>
          <w:rFonts w:ascii="Calibri" w:eastAsia="Calibri" w:hAnsi="Calibri" w:cs="Calibri"/>
          <w:color w:val="000000"/>
          <w:sz w:val="26"/>
          <w:szCs w:val="26"/>
        </w:rPr>
        <w:t>t th</w:t>
      </w:r>
      <w:r>
        <w:rPr>
          <w:rFonts w:ascii="Calibri" w:eastAsia="Calibri" w:hAnsi="Calibri" w:cs="Calibri"/>
          <w:color w:val="000000"/>
          <w:sz w:val="26"/>
          <w:szCs w:val="26"/>
        </w:rPr>
        <w:t>ả</w:t>
      </w:r>
      <w:r>
        <w:rPr>
          <w:rFonts w:ascii="Calibri" w:eastAsia="Calibri" w:hAnsi="Calibri" w:cs="Calibri"/>
          <w:color w:val="000000"/>
          <w:sz w:val="26"/>
          <w:szCs w:val="26"/>
        </w:rPr>
        <w:t>i c</w:t>
      </w:r>
      <w:r>
        <w:rPr>
          <w:rFonts w:ascii="Calibri" w:eastAsia="Calibri" w:hAnsi="Calibri" w:cs="Calibri"/>
          <w:color w:val="000000"/>
          <w:sz w:val="26"/>
          <w:szCs w:val="26"/>
        </w:rPr>
        <w:t>ủ</w:t>
      </w:r>
      <w:r>
        <w:rPr>
          <w:rFonts w:ascii="Calibri" w:eastAsia="Calibri" w:hAnsi="Calibri" w:cs="Calibri"/>
          <w:color w:val="000000"/>
          <w:sz w:val="26"/>
          <w:szCs w:val="26"/>
        </w:rPr>
        <w:t>a con ngư</w:t>
      </w:r>
      <w:r>
        <w:rPr>
          <w:rFonts w:ascii="Calibri" w:eastAsia="Calibri" w:hAnsi="Calibri" w:cs="Calibri"/>
          <w:color w:val="000000"/>
          <w:sz w:val="26"/>
          <w:szCs w:val="26"/>
        </w:rPr>
        <w:t>ờ</w:t>
      </w:r>
      <w:r>
        <w:rPr>
          <w:rFonts w:ascii="Calibri" w:eastAsia="Calibri" w:hAnsi="Calibri" w:cs="Calibri"/>
          <w:color w:val="000000"/>
          <w:sz w:val="26"/>
          <w:szCs w:val="26"/>
        </w:rPr>
        <w:t>i, đ</w:t>
      </w:r>
      <w:r>
        <w:rPr>
          <w:rFonts w:ascii="Calibri" w:eastAsia="Calibri" w:hAnsi="Calibri" w:cs="Calibri"/>
          <w:color w:val="000000"/>
          <w:sz w:val="26"/>
          <w:szCs w:val="26"/>
        </w:rPr>
        <w:t>ộ</w:t>
      </w:r>
      <w:r>
        <w:rPr>
          <w:rFonts w:ascii="Calibri" w:eastAsia="Calibri" w:hAnsi="Calibri" w:cs="Calibri"/>
          <w:color w:val="000000"/>
          <w:sz w:val="26"/>
          <w:szCs w:val="26"/>
        </w:rPr>
        <w:t>ng v</w:t>
      </w:r>
      <w:r>
        <w:rPr>
          <w:rFonts w:ascii="Calibri" w:eastAsia="Calibri" w:hAnsi="Calibri" w:cs="Calibri"/>
          <w:color w:val="000000"/>
          <w:sz w:val="26"/>
          <w:szCs w:val="26"/>
        </w:rPr>
        <w:t>ậ</w:t>
      </w:r>
      <w:r>
        <w:rPr>
          <w:rFonts w:ascii="Calibri" w:eastAsia="Calibri" w:hAnsi="Calibri" w:cs="Calibri"/>
          <w:color w:val="000000"/>
          <w:sz w:val="26"/>
          <w:szCs w:val="26"/>
        </w:rPr>
        <w:t>t, th</w:t>
      </w:r>
      <w:r>
        <w:rPr>
          <w:rFonts w:ascii="Calibri" w:eastAsia="Calibri" w:hAnsi="Calibri" w:cs="Calibri"/>
          <w:color w:val="000000"/>
          <w:sz w:val="26"/>
          <w:szCs w:val="26"/>
        </w:rPr>
        <w:t>ự</w:t>
      </w:r>
      <w:r>
        <w:rPr>
          <w:rFonts w:ascii="Calibri" w:eastAsia="Calibri" w:hAnsi="Calibri" w:cs="Calibri"/>
          <w:color w:val="000000"/>
          <w:sz w:val="26"/>
          <w:szCs w:val="26"/>
        </w:rPr>
        <w:t>c v</w:t>
      </w:r>
      <w:r>
        <w:rPr>
          <w:rFonts w:ascii="Calibri" w:eastAsia="Calibri" w:hAnsi="Calibri" w:cs="Calibri"/>
          <w:color w:val="000000"/>
          <w:sz w:val="26"/>
          <w:szCs w:val="26"/>
        </w:rPr>
        <w:t>ậ</w:t>
      </w:r>
      <w:r>
        <w:rPr>
          <w:rFonts w:ascii="Calibri" w:eastAsia="Calibri" w:hAnsi="Calibri" w:cs="Calibri"/>
          <w:color w:val="000000"/>
          <w:sz w:val="26"/>
          <w:szCs w:val="26"/>
        </w:rPr>
        <w:t>t đã ch</w:t>
      </w:r>
      <w:r>
        <w:rPr>
          <w:rFonts w:ascii="Calibri" w:eastAsia="Calibri" w:hAnsi="Calibri" w:cs="Calibri"/>
          <w:color w:val="000000"/>
          <w:sz w:val="26"/>
          <w:szCs w:val="26"/>
        </w:rPr>
        <w:t>ế</w:t>
      </w:r>
      <w:r>
        <w:rPr>
          <w:rFonts w:ascii="Calibri" w:eastAsia="Calibri" w:hAnsi="Calibri" w:cs="Calibri"/>
          <w:color w:val="000000"/>
          <w:sz w:val="26"/>
          <w:szCs w:val="26"/>
        </w:rPr>
        <w:t>t là ngu</w:t>
      </w:r>
      <w:r>
        <w:rPr>
          <w:rFonts w:ascii="Calibri" w:eastAsia="Calibri" w:hAnsi="Calibri" w:cs="Calibri"/>
          <w:color w:val="000000"/>
          <w:sz w:val="26"/>
          <w:szCs w:val="26"/>
        </w:rPr>
        <w:t>ồ</w:t>
      </w:r>
      <w:r>
        <w:rPr>
          <w:rFonts w:ascii="Calibri" w:eastAsia="Calibri" w:hAnsi="Calibri" w:cs="Calibri"/>
          <w:color w:val="000000"/>
          <w:sz w:val="26"/>
          <w:szCs w:val="26"/>
        </w:rPr>
        <w:t>n nhiên li</w:t>
      </w:r>
      <w:r>
        <w:rPr>
          <w:rFonts w:ascii="Calibri" w:eastAsia="Calibri" w:hAnsi="Calibri" w:cs="Calibri"/>
          <w:color w:val="000000"/>
          <w:sz w:val="26"/>
          <w:szCs w:val="26"/>
        </w:rPr>
        <w:t>ệ</w:t>
      </w:r>
      <w:r>
        <w:rPr>
          <w:rFonts w:ascii="Calibri" w:eastAsia="Calibri" w:hAnsi="Calibri" w:cs="Calibri"/>
          <w:color w:val="000000"/>
          <w:sz w:val="26"/>
          <w:szCs w:val="26"/>
        </w:rPr>
        <w:t>u sinh h</w:t>
      </w:r>
      <w:r>
        <w:rPr>
          <w:rFonts w:ascii="Calibri" w:eastAsia="Calibri" w:hAnsi="Calibri" w:cs="Calibri"/>
          <w:color w:val="000000"/>
          <w:sz w:val="26"/>
          <w:szCs w:val="26"/>
        </w:rPr>
        <w:t>ọ</w:t>
      </w:r>
      <w:r>
        <w:rPr>
          <w:rFonts w:ascii="Calibri" w:eastAsia="Calibri" w:hAnsi="Calibri" w:cs="Calibri"/>
          <w:color w:val="000000"/>
          <w:sz w:val="26"/>
          <w:szCs w:val="26"/>
        </w:rPr>
        <w:t>c.</w:t>
      </w:r>
    </w:p>
    <w:p w:rsidR="00475325" w:rsidRDefault="00020F2D">
      <w:pPr>
        <w:widowControl w:val="0"/>
        <w:pBdr>
          <w:top w:val="nil"/>
          <w:left w:val="nil"/>
          <w:bottom w:val="nil"/>
          <w:right w:val="nil"/>
          <w:between w:val="nil"/>
        </w:pBdr>
        <w:tabs>
          <w:tab w:val="left" w:pos="284"/>
        </w:tabs>
        <w:spacing w:line="288" w:lineRule="auto"/>
        <w:rPr>
          <w:rFonts w:ascii="Calibri" w:eastAsia="Calibri" w:hAnsi="Calibri" w:cs="Calibri"/>
          <w:color w:val="000000"/>
        </w:rPr>
      </w:pPr>
      <w:r>
        <w:rPr>
          <w:rFonts w:ascii="Calibri" w:eastAsia="Calibri" w:hAnsi="Calibri" w:cs="Calibri"/>
          <w:color w:val="000000"/>
          <w:sz w:val="26"/>
          <w:szCs w:val="26"/>
        </w:rPr>
        <w:tab/>
        <w:t>2. Th</w:t>
      </w:r>
      <w:r>
        <w:rPr>
          <w:rFonts w:ascii="Calibri" w:eastAsia="Calibri" w:hAnsi="Calibri" w:cs="Calibri"/>
          <w:color w:val="000000"/>
          <w:sz w:val="26"/>
          <w:szCs w:val="26"/>
        </w:rPr>
        <w:t>ả</w:t>
      </w:r>
      <w:r>
        <w:rPr>
          <w:rFonts w:ascii="Calibri" w:eastAsia="Calibri" w:hAnsi="Calibri" w:cs="Calibri"/>
          <w:color w:val="000000"/>
          <w:sz w:val="26"/>
          <w:szCs w:val="26"/>
        </w:rPr>
        <w:t>o lu</w:t>
      </w:r>
      <w:r>
        <w:rPr>
          <w:rFonts w:ascii="Calibri" w:eastAsia="Calibri" w:hAnsi="Calibri" w:cs="Calibri"/>
          <w:color w:val="000000"/>
          <w:sz w:val="26"/>
          <w:szCs w:val="26"/>
        </w:rPr>
        <w:t>ậ</w:t>
      </w:r>
      <w:r>
        <w:rPr>
          <w:rFonts w:ascii="Calibri" w:eastAsia="Calibri" w:hAnsi="Calibri" w:cs="Calibri"/>
          <w:color w:val="000000"/>
          <w:sz w:val="26"/>
          <w:szCs w:val="26"/>
        </w:rPr>
        <w:t>n v</w:t>
      </w:r>
      <w:r>
        <w:rPr>
          <w:rFonts w:ascii="Calibri" w:eastAsia="Calibri" w:hAnsi="Calibri" w:cs="Calibri"/>
          <w:color w:val="000000"/>
          <w:sz w:val="26"/>
          <w:szCs w:val="26"/>
        </w:rPr>
        <w:t>ề</w:t>
      </w:r>
      <w:r>
        <w:rPr>
          <w:rFonts w:ascii="Calibri" w:eastAsia="Calibri" w:hAnsi="Calibri" w:cs="Calibri"/>
          <w:color w:val="000000"/>
          <w:sz w:val="26"/>
          <w:szCs w:val="26"/>
        </w:rPr>
        <w:t xml:space="preserve"> năng lư</w:t>
      </w:r>
      <w:r>
        <w:rPr>
          <w:rFonts w:ascii="Calibri" w:eastAsia="Calibri" w:hAnsi="Calibri" w:cs="Calibri"/>
          <w:color w:val="000000"/>
          <w:sz w:val="26"/>
          <w:szCs w:val="26"/>
        </w:rPr>
        <w:t>ợ</w:t>
      </w:r>
      <w:r>
        <w:rPr>
          <w:rFonts w:ascii="Calibri" w:eastAsia="Calibri" w:hAnsi="Calibri" w:cs="Calibri"/>
          <w:color w:val="000000"/>
          <w:sz w:val="26"/>
          <w:szCs w:val="26"/>
        </w:rPr>
        <w:t>ng t</w:t>
      </w:r>
      <w:r>
        <w:rPr>
          <w:rFonts w:ascii="Calibri" w:eastAsia="Calibri" w:hAnsi="Calibri" w:cs="Calibri"/>
          <w:color w:val="000000"/>
          <w:sz w:val="26"/>
          <w:szCs w:val="26"/>
        </w:rPr>
        <w:t>ừ</w:t>
      </w:r>
      <w:r>
        <w:rPr>
          <w:rFonts w:ascii="Calibri" w:eastAsia="Calibri" w:hAnsi="Calibri" w:cs="Calibri"/>
          <w:color w:val="000000"/>
          <w:sz w:val="26"/>
          <w:szCs w:val="26"/>
        </w:rPr>
        <w:t xml:space="preserve"> M</w:t>
      </w:r>
      <w:r>
        <w:rPr>
          <w:rFonts w:ascii="Calibri" w:eastAsia="Calibri" w:hAnsi="Calibri" w:cs="Calibri"/>
          <w:color w:val="000000"/>
          <w:sz w:val="26"/>
          <w:szCs w:val="26"/>
        </w:rPr>
        <w:t>ặ</w:t>
      </w:r>
      <w:r>
        <w:rPr>
          <w:rFonts w:ascii="Calibri" w:eastAsia="Calibri" w:hAnsi="Calibri" w:cs="Calibri"/>
          <w:color w:val="000000"/>
          <w:sz w:val="26"/>
          <w:szCs w:val="26"/>
        </w:rPr>
        <w:t>t Tr</w:t>
      </w:r>
      <w:r>
        <w:rPr>
          <w:rFonts w:ascii="Calibri" w:eastAsia="Calibri" w:hAnsi="Calibri" w:cs="Calibri"/>
          <w:color w:val="000000"/>
          <w:sz w:val="26"/>
          <w:szCs w:val="26"/>
        </w:rPr>
        <w:t>ờ</w:t>
      </w:r>
      <w:r>
        <w:rPr>
          <w:rFonts w:ascii="Calibri" w:eastAsia="Calibri" w:hAnsi="Calibri" w:cs="Calibri"/>
          <w:color w:val="000000"/>
          <w:sz w:val="26"/>
          <w:szCs w:val="26"/>
        </w:rPr>
        <w:t>i:</w:t>
      </w:r>
    </w:p>
    <w:p w:rsidR="00475325" w:rsidRDefault="00020F2D">
      <w:pPr>
        <w:widowControl w:val="0"/>
        <w:pBdr>
          <w:top w:val="nil"/>
          <w:left w:val="nil"/>
          <w:bottom w:val="nil"/>
          <w:right w:val="nil"/>
          <w:between w:val="nil"/>
        </w:pBdr>
        <w:tabs>
          <w:tab w:val="left" w:pos="765"/>
        </w:tabs>
        <w:spacing w:line="288" w:lineRule="auto"/>
        <w:ind w:left="284" w:firstLine="283"/>
        <w:rPr>
          <w:rFonts w:ascii="Calibri" w:eastAsia="Calibri" w:hAnsi="Calibri" w:cs="Calibri"/>
          <w:color w:val="000000"/>
        </w:rPr>
      </w:pPr>
      <w:r>
        <w:rPr>
          <w:rFonts w:ascii="Calibri" w:eastAsia="Calibri" w:hAnsi="Calibri" w:cs="Calibri"/>
          <w:color w:val="000000"/>
          <w:sz w:val="26"/>
          <w:szCs w:val="26"/>
        </w:rPr>
        <w:t>Ưu đi</w:t>
      </w:r>
      <w:r>
        <w:rPr>
          <w:rFonts w:ascii="Calibri" w:eastAsia="Calibri" w:hAnsi="Calibri" w:cs="Calibri"/>
          <w:color w:val="000000"/>
          <w:sz w:val="26"/>
          <w:szCs w:val="26"/>
        </w:rPr>
        <w:t>ể</w:t>
      </w:r>
      <w:r>
        <w:rPr>
          <w:rFonts w:ascii="Calibri" w:eastAsia="Calibri" w:hAnsi="Calibri" w:cs="Calibri"/>
          <w:color w:val="000000"/>
          <w:sz w:val="26"/>
          <w:szCs w:val="26"/>
        </w:rPr>
        <w:t>m: ngu</w:t>
      </w:r>
      <w:r>
        <w:rPr>
          <w:rFonts w:ascii="Calibri" w:eastAsia="Calibri" w:hAnsi="Calibri" w:cs="Calibri"/>
          <w:color w:val="000000"/>
          <w:sz w:val="26"/>
          <w:szCs w:val="26"/>
        </w:rPr>
        <w:t>ồ</w:t>
      </w:r>
      <w:r>
        <w:rPr>
          <w:rFonts w:ascii="Calibri" w:eastAsia="Calibri" w:hAnsi="Calibri" w:cs="Calibri"/>
          <w:color w:val="000000"/>
          <w:sz w:val="26"/>
          <w:szCs w:val="26"/>
        </w:rPr>
        <w:t>n năng lư</w:t>
      </w:r>
      <w:r>
        <w:rPr>
          <w:rFonts w:ascii="Calibri" w:eastAsia="Calibri" w:hAnsi="Calibri" w:cs="Calibri"/>
          <w:color w:val="000000"/>
          <w:sz w:val="26"/>
          <w:szCs w:val="26"/>
        </w:rPr>
        <w:t>ợ</w:t>
      </w:r>
      <w:r>
        <w:rPr>
          <w:rFonts w:ascii="Calibri" w:eastAsia="Calibri" w:hAnsi="Calibri" w:cs="Calibri"/>
          <w:color w:val="000000"/>
          <w:sz w:val="26"/>
          <w:szCs w:val="26"/>
        </w:rPr>
        <w:t>ng s</w:t>
      </w:r>
      <w:r>
        <w:rPr>
          <w:rFonts w:ascii="Calibri" w:eastAsia="Calibri" w:hAnsi="Calibri" w:cs="Calibri"/>
          <w:color w:val="000000"/>
          <w:sz w:val="26"/>
          <w:szCs w:val="26"/>
        </w:rPr>
        <w:t>ẵ</w:t>
      </w:r>
      <w:r>
        <w:rPr>
          <w:rFonts w:ascii="Calibri" w:eastAsia="Calibri" w:hAnsi="Calibri" w:cs="Calibri"/>
          <w:color w:val="000000"/>
          <w:sz w:val="26"/>
          <w:szCs w:val="26"/>
        </w:rPr>
        <w:t>n có và vô h</w:t>
      </w:r>
      <w:r>
        <w:rPr>
          <w:rFonts w:ascii="Calibri" w:eastAsia="Calibri" w:hAnsi="Calibri" w:cs="Calibri"/>
          <w:color w:val="000000"/>
          <w:sz w:val="26"/>
          <w:szCs w:val="26"/>
        </w:rPr>
        <w:t>ạ</w:t>
      </w:r>
      <w:r>
        <w:rPr>
          <w:rFonts w:ascii="Calibri" w:eastAsia="Calibri" w:hAnsi="Calibri" w:cs="Calibri"/>
          <w:color w:val="000000"/>
          <w:sz w:val="26"/>
          <w:szCs w:val="26"/>
        </w:rPr>
        <w:t>n, không gây ô nhi</w:t>
      </w:r>
      <w:r>
        <w:rPr>
          <w:rFonts w:ascii="Calibri" w:eastAsia="Calibri" w:hAnsi="Calibri" w:cs="Calibri"/>
          <w:color w:val="000000"/>
          <w:sz w:val="26"/>
          <w:szCs w:val="26"/>
        </w:rPr>
        <w:t>ễ</w:t>
      </w:r>
      <w:r>
        <w:rPr>
          <w:rFonts w:ascii="Calibri" w:eastAsia="Calibri" w:hAnsi="Calibri" w:cs="Calibri"/>
          <w:color w:val="000000"/>
          <w:sz w:val="26"/>
          <w:szCs w:val="26"/>
        </w:rPr>
        <w:t>m môi trư</w:t>
      </w:r>
      <w:r>
        <w:rPr>
          <w:rFonts w:ascii="Calibri" w:eastAsia="Calibri" w:hAnsi="Calibri" w:cs="Calibri"/>
          <w:color w:val="000000"/>
          <w:sz w:val="26"/>
          <w:szCs w:val="26"/>
        </w:rPr>
        <w:t>ờ</w:t>
      </w:r>
      <w:r>
        <w:rPr>
          <w:rFonts w:ascii="Calibri" w:eastAsia="Calibri" w:hAnsi="Calibri" w:cs="Calibri"/>
          <w:color w:val="000000"/>
          <w:sz w:val="26"/>
          <w:szCs w:val="26"/>
        </w:rPr>
        <w:t>ng.</w:t>
      </w:r>
    </w:p>
    <w:p w:rsidR="00475325" w:rsidRDefault="00020F2D">
      <w:pPr>
        <w:widowControl w:val="0"/>
        <w:pBdr>
          <w:top w:val="nil"/>
          <w:left w:val="nil"/>
          <w:bottom w:val="nil"/>
          <w:right w:val="nil"/>
          <w:between w:val="nil"/>
        </w:pBdr>
        <w:tabs>
          <w:tab w:val="left" w:pos="765"/>
        </w:tabs>
        <w:spacing w:line="288" w:lineRule="auto"/>
        <w:ind w:left="284" w:firstLine="283"/>
        <w:rPr>
          <w:rFonts w:ascii="Calibri" w:eastAsia="Calibri" w:hAnsi="Calibri" w:cs="Calibri"/>
          <w:color w:val="000000"/>
        </w:rPr>
      </w:pPr>
      <w:r>
        <w:rPr>
          <w:rFonts w:ascii="Calibri" w:eastAsia="Calibri" w:hAnsi="Calibri" w:cs="Calibri"/>
          <w:color w:val="000000"/>
          <w:sz w:val="26"/>
          <w:szCs w:val="26"/>
        </w:rPr>
        <w:t>Như</w:t>
      </w:r>
      <w:r>
        <w:rPr>
          <w:rFonts w:ascii="Calibri" w:eastAsia="Calibri" w:hAnsi="Calibri" w:cs="Calibri"/>
          <w:color w:val="000000"/>
          <w:sz w:val="26"/>
          <w:szCs w:val="26"/>
        </w:rPr>
        <w:t>ợ</w:t>
      </w:r>
      <w:r>
        <w:rPr>
          <w:rFonts w:ascii="Calibri" w:eastAsia="Calibri" w:hAnsi="Calibri" w:cs="Calibri"/>
          <w:color w:val="000000"/>
          <w:sz w:val="26"/>
          <w:szCs w:val="26"/>
        </w:rPr>
        <w:t>c đi</w:t>
      </w:r>
      <w:r>
        <w:rPr>
          <w:rFonts w:ascii="Calibri" w:eastAsia="Calibri" w:hAnsi="Calibri" w:cs="Calibri"/>
          <w:color w:val="000000"/>
          <w:sz w:val="26"/>
          <w:szCs w:val="26"/>
        </w:rPr>
        <w:t>ể</w:t>
      </w:r>
      <w:r>
        <w:rPr>
          <w:rFonts w:ascii="Calibri" w:eastAsia="Calibri" w:hAnsi="Calibri" w:cs="Calibri"/>
          <w:color w:val="000000"/>
          <w:sz w:val="26"/>
          <w:szCs w:val="26"/>
        </w:rPr>
        <w:t>m: giá thành và chi phí l</w:t>
      </w:r>
      <w:r>
        <w:rPr>
          <w:rFonts w:ascii="Calibri" w:eastAsia="Calibri" w:hAnsi="Calibri" w:cs="Calibri"/>
          <w:color w:val="000000"/>
          <w:sz w:val="26"/>
          <w:szCs w:val="26"/>
        </w:rPr>
        <w:t>ắ</w:t>
      </w:r>
      <w:r>
        <w:rPr>
          <w:rFonts w:ascii="Calibri" w:eastAsia="Calibri" w:hAnsi="Calibri" w:cs="Calibri"/>
          <w:color w:val="000000"/>
          <w:sz w:val="26"/>
          <w:szCs w:val="26"/>
        </w:rPr>
        <w:t>p đ</w:t>
      </w:r>
      <w:r>
        <w:rPr>
          <w:rFonts w:ascii="Calibri" w:eastAsia="Calibri" w:hAnsi="Calibri" w:cs="Calibri"/>
          <w:color w:val="000000"/>
          <w:sz w:val="26"/>
          <w:szCs w:val="26"/>
        </w:rPr>
        <w:t>ặ</w:t>
      </w:r>
      <w:r>
        <w:rPr>
          <w:rFonts w:ascii="Calibri" w:eastAsia="Calibri" w:hAnsi="Calibri" w:cs="Calibri"/>
          <w:color w:val="000000"/>
          <w:sz w:val="26"/>
          <w:szCs w:val="26"/>
        </w:rPr>
        <w:t>t cao, v</w:t>
      </w:r>
      <w:r>
        <w:rPr>
          <w:rFonts w:ascii="Calibri" w:eastAsia="Calibri" w:hAnsi="Calibri" w:cs="Calibri"/>
          <w:color w:val="000000"/>
          <w:sz w:val="26"/>
          <w:szCs w:val="26"/>
        </w:rPr>
        <w:t>ẫ</w:t>
      </w:r>
      <w:r>
        <w:rPr>
          <w:rFonts w:ascii="Calibri" w:eastAsia="Calibri" w:hAnsi="Calibri" w:cs="Calibri"/>
          <w:color w:val="000000"/>
          <w:sz w:val="26"/>
          <w:szCs w:val="26"/>
        </w:rPr>
        <w:t>n còn rác th</w:t>
      </w:r>
      <w:r>
        <w:rPr>
          <w:rFonts w:ascii="Calibri" w:eastAsia="Calibri" w:hAnsi="Calibri" w:cs="Calibri"/>
          <w:color w:val="000000"/>
          <w:sz w:val="26"/>
          <w:szCs w:val="26"/>
        </w:rPr>
        <w:t>ả</w:t>
      </w:r>
      <w:r>
        <w:rPr>
          <w:rFonts w:ascii="Calibri" w:eastAsia="Calibri" w:hAnsi="Calibri" w:cs="Calibri"/>
          <w:color w:val="000000"/>
          <w:sz w:val="26"/>
          <w:szCs w:val="26"/>
        </w:rPr>
        <w:t>i là các pin m</w:t>
      </w:r>
      <w:r>
        <w:rPr>
          <w:rFonts w:ascii="Calibri" w:eastAsia="Calibri" w:hAnsi="Calibri" w:cs="Calibri"/>
          <w:color w:val="000000"/>
          <w:sz w:val="26"/>
          <w:szCs w:val="26"/>
        </w:rPr>
        <w:t>ặ</w:t>
      </w:r>
      <w:r>
        <w:rPr>
          <w:rFonts w:ascii="Calibri" w:eastAsia="Calibri" w:hAnsi="Calibri" w:cs="Calibri"/>
          <w:color w:val="000000"/>
          <w:sz w:val="26"/>
          <w:szCs w:val="26"/>
        </w:rPr>
        <w:t>t tr</w:t>
      </w:r>
      <w:r>
        <w:rPr>
          <w:rFonts w:ascii="Calibri" w:eastAsia="Calibri" w:hAnsi="Calibri" w:cs="Calibri"/>
          <w:color w:val="000000"/>
          <w:sz w:val="26"/>
          <w:szCs w:val="26"/>
        </w:rPr>
        <w:t>ờ</w:t>
      </w:r>
      <w:r>
        <w:rPr>
          <w:rFonts w:ascii="Calibri" w:eastAsia="Calibri" w:hAnsi="Calibri" w:cs="Calibri"/>
          <w:color w:val="000000"/>
          <w:sz w:val="26"/>
          <w:szCs w:val="26"/>
        </w:rPr>
        <w:t>i.</w:t>
      </w:r>
    </w:p>
    <w:p w:rsidR="00475325" w:rsidRDefault="00020F2D">
      <w:pPr>
        <w:widowControl w:val="0"/>
        <w:pBdr>
          <w:top w:val="nil"/>
          <w:left w:val="nil"/>
          <w:bottom w:val="nil"/>
          <w:right w:val="nil"/>
          <w:between w:val="nil"/>
        </w:pBdr>
        <w:spacing w:line="288" w:lineRule="auto"/>
        <w:rPr>
          <w:rFonts w:ascii="Calibri" w:eastAsia="Calibri" w:hAnsi="Calibri" w:cs="Calibri"/>
          <w:b/>
          <w:color w:val="FF0000"/>
          <w:sz w:val="24"/>
          <w:szCs w:val="24"/>
        </w:rPr>
      </w:pPr>
      <w:r>
        <w:rPr>
          <w:rFonts w:ascii="Calibri" w:eastAsia="Calibri" w:hAnsi="Calibri" w:cs="Calibri"/>
          <w:b/>
          <w:color w:val="FF0000"/>
          <w:sz w:val="24"/>
          <w:szCs w:val="24"/>
        </w:rPr>
        <w:t>V. G</w:t>
      </w:r>
      <w:r>
        <w:rPr>
          <w:rFonts w:ascii="Calibri" w:eastAsia="Calibri" w:hAnsi="Calibri" w:cs="Calibri"/>
          <w:b/>
          <w:color w:val="FF0000"/>
          <w:sz w:val="24"/>
          <w:szCs w:val="24"/>
        </w:rPr>
        <w:t>Ợ</w:t>
      </w:r>
      <w:r>
        <w:rPr>
          <w:rFonts w:ascii="Calibri" w:eastAsia="Calibri" w:hAnsi="Calibri" w:cs="Calibri"/>
          <w:b/>
          <w:color w:val="FF0000"/>
          <w:sz w:val="24"/>
          <w:szCs w:val="24"/>
        </w:rPr>
        <w:t>I Ý KI</w:t>
      </w:r>
      <w:r>
        <w:rPr>
          <w:rFonts w:ascii="Calibri" w:eastAsia="Calibri" w:hAnsi="Calibri" w:cs="Calibri"/>
          <w:b/>
          <w:color w:val="FF0000"/>
          <w:sz w:val="24"/>
          <w:szCs w:val="24"/>
        </w:rPr>
        <w:t>Ể</w:t>
      </w:r>
      <w:r>
        <w:rPr>
          <w:rFonts w:ascii="Calibri" w:eastAsia="Calibri" w:hAnsi="Calibri" w:cs="Calibri"/>
          <w:b/>
          <w:color w:val="FF0000"/>
          <w:sz w:val="24"/>
          <w:szCs w:val="24"/>
        </w:rPr>
        <w:t>M TRA, ĐÁNH GIÁ</w:t>
      </w:r>
    </w:p>
    <w:p w:rsidR="00475325" w:rsidRDefault="00020F2D">
      <w:pPr>
        <w:keepNext/>
        <w:keepLines/>
        <w:widowControl w:val="0"/>
        <w:pBdr>
          <w:top w:val="nil"/>
          <w:left w:val="nil"/>
          <w:bottom w:val="nil"/>
          <w:right w:val="nil"/>
          <w:between w:val="nil"/>
        </w:pBdr>
        <w:spacing w:line="288" w:lineRule="auto"/>
        <w:ind w:firstLine="284"/>
        <w:rPr>
          <w:rFonts w:ascii="Calibri" w:eastAsia="Calibri" w:hAnsi="Calibri" w:cs="Calibri"/>
          <w:b/>
          <w:color w:val="A98C24"/>
        </w:rPr>
      </w:pPr>
      <w:bookmarkStart w:id="186" w:name="bookmark=id.2gb3jie" w:colFirst="0" w:colLast="0"/>
      <w:bookmarkStart w:id="187" w:name="bookmark=id.415t9al" w:colFirst="0" w:colLast="0"/>
      <w:bookmarkEnd w:id="186"/>
      <w:bookmarkEnd w:id="187"/>
      <w:r>
        <w:rPr>
          <w:rFonts w:ascii="Calibri" w:eastAsia="Calibri" w:hAnsi="Calibri" w:cs="Calibri"/>
          <w:b/>
          <w:color w:val="000000"/>
          <w:sz w:val="26"/>
          <w:szCs w:val="26"/>
        </w:rPr>
        <w:t>1. Đ</w:t>
      </w:r>
      <w:r>
        <w:rPr>
          <w:rFonts w:ascii="Calibri" w:eastAsia="Calibri" w:hAnsi="Calibri" w:cs="Calibri"/>
          <w:b/>
          <w:color w:val="000000"/>
          <w:sz w:val="26"/>
          <w:szCs w:val="26"/>
        </w:rPr>
        <w:t>ề</w:t>
      </w:r>
      <w:r>
        <w:rPr>
          <w:rFonts w:ascii="Calibri" w:eastAsia="Calibri" w:hAnsi="Calibri" w:cs="Calibri"/>
          <w:b/>
          <w:color w:val="000000"/>
          <w:sz w:val="26"/>
          <w:szCs w:val="26"/>
        </w:rPr>
        <w:t xml:space="preserve"> bài</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rPr>
      </w:pPr>
      <w:r>
        <w:rPr>
          <w:rFonts w:ascii="Calibri" w:eastAsia="Calibri" w:hAnsi="Calibri" w:cs="Calibri"/>
          <w:b/>
          <w:color w:val="0000CC"/>
          <w:sz w:val="26"/>
          <w:szCs w:val="26"/>
        </w:rPr>
        <w:t>Câu 1.</w:t>
      </w:r>
      <w:r>
        <w:rPr>
          <w:rFonts w:ascii="Calibri" w:eastAsia="Calibri" w:hAnsi="Calibri" w:cs="Calibri"/>
          <w:color w:val="0000CC"/>
          <w:sz w:val="26"/>
          <w:szCs w:val="26"/>
        </w:rPr>
        <w:t xml:space="preserve"> </w:t>
      </w:r>
      <w:r>
        <w:rPr>
          <w:rFonts w:ascii="Calibri" w:eastAsia="Calibri" w:hAnsi="Calibri" w:cs="Calibri"/>
          <w:color w:val="000000"/>
          <w:sz w:val="26"/>
          <w:szCs w:val="26"/>
        </w:rPr>
        <w:t>Năng lư</w:t>
      </w:r>
      <w:r>
        <w:rPr>
          <w:rFonts w:ascii="Calibri" w:eastAsia="Calibri" w:hAnsi="Calibri" w:cs="Calibri"/>
          <w:color w:val="000000"/>
          <w:sz w:val="26"/>
          <w:szCs w:val="26"/>
        </w:rPr>
        <w:t>ợ</w:t>
      </w:r>
      <w:r>
        <w:rPr>
          <w:rFonts w:ascii="Calibri" w:eastAsia="Calibri" w:hAnsi="Calibri" w:cs="Calibri"/>
          <w:color w:val="000000"/>
          <w:sz w:val="26"/>
          <w:szCs w:val="26"/>
        </w:rPr>
        <w:t>ng m</w:t>
      </w:r>
      <w:r>
        <w:rPr>
          <w:rFonts w:ascii="Calibri" w:eastAsia="Calibri" w:hAnsi="Calibri" w:cs="Calibri"/>
          <w:color w:val="000000"/>
          <w:sz w:val="26"/>
          <w:szCs w:val="26"/>
        </w:rPr>
        <w:t>ặ</w:t>
      </w:r>
      <w:r>
        <w:rPr>
          <w:rFonts w:ascii="Calibri" w:eastAsia="Calibri" w:hAnsi="Calibri" w:cs="Calibri"/>
          <w:color w:val="000000"/>
          <w:sz w:val="26"/>
          <w:szCs w:val="26"/>
        </w:rPr>
        <w:t>t tr</w:t>
      </w:r>
      <w:r>
        <w:rPr>
          <w:rFonts w:ascii="Calibri" w:eastAsia="Calibri" w:hAnsi="Calibri" w:cs="Calibri"/>
          <w:color w:val="000000"/>
          <w:sz w:val="26"/>
          <w:szCs w:val="26"/>
        </w:rPr>
        <w:t>ờ</w:t>
      </w:r>
      <w:r>
        <w:rPr>
          <w:rFonts w:ascii="Calibri" w:eastAsia="Calibri" w:hAnsi="Calibri" w:cs="Calibri"/>
          <w:color w:val="000000"/>
          <w:sz w:val="26"/>
          <w:szCs w:val="26"/>
        </w:rPr>
        <w:t>i, năng lư</w:t>
      </w:r>
      <w:r>
        <w:rPr>
          <w:rFonts w:ascii="Calibri" w:eastAsia="Calibri" w:hAnsi="Calibri" w:cs="Calibri"/>
          <w:color w:val="000000"/>
          <w:sz w:val="26"/>
          <w:szCs w:val="26"/>
        </w:rPr>
        <w:t>ợ</w:t>
      </w:r>
      <w:r>
        <w:rPr>
          <w:rFonts w:ascii="Calibri" w:eastAsia="Calibri" w:hAnsi="Calibri" w:cs="Calibri"/>
          <w:color w:val="000000"/>
          <w:sz w:val="26"/>
          <w:szCs w:val="26"/>
        </w:rPr>
        <w:t>ng gió, năng lư</w:t>
      </w:r>
      <w:r>
        <w:rPr>
          <w:rFonts w:ascii="Calibri" w:eastAsia="Calibri" w:hAnsi="Calibri" w:cs="Calibri"/>
          <w:color w:val="000000"/>
          <w:sz w:val="26"/>
          <w:szCs w:val="26"/>
        </w:rPr>
        <w:t>ợ</w:t>
      </w:r>
      <w:r>
        <w:rPr>
          <w:rFonts w:ascii="Calibri" w:eastAsia="Calibri" w:hAnsi="Calibri" w:cs="Calibri"/>
          <w:color w:val="000000"/>
          <w:sz w:val="26"/>
          <w:szCs w:val="26"/>
        </w:rPr>
        <w:t>ng nư</w:t>
      </w:r>
      <w:r>
        <w:rPr>
          <w:rFonts w:ascii="Calibri" w:eastAsia="Calibri" w:hAnsi="Calibri" w:cs="Calibri"/>
          <w:color w:val="000000"/>
          <w:sz w:val="26"/>
          <w:szCs w:val="26"/>
        </w:rPr>
        <w:t>ớ</w:t>
      </w:r>
      <w:r>
        <w:rPr>
          <w:rFonts w:ascii="Calibri" w:eastAsia="Calibri" w:hAnsi="Calibri" w:cs="Calibri"/>
          <w:color w:val="000000"/>
          <w:sz w:val="26"/>
          <w:szCs w:val="26"/>
        </w:rPr>
        <w:t>c, năng lư</w:t>
      </w:r>
      <w:r>
        <w:rPr>
          <w:rFonts w:ascii="Calibri" w:eastAsia="Calibri" w:hAnsi="Calibri" w:cs="Calibri"/>
          <w:color w:val="000000"/>
          <w:sz w:val="26"/>
          <w:szCs w:val="26"/>
        </w:rPr>
        <w:t>ợ</w:t>
      </w:r>
      <w:r>
        <w:rPr>
          <w:rFonts w:ascii="Calibri" w:eastAsia="Calibri" w:hAnsi="Calibri" w:cs="Calibri"/>
          <w:color w:val="000000"/>
          <w:sz w:val="26"/>
          <w:szCs w:val="26"/>
        </w:rPr>
        <w:t>ng sinh kh</w:t>
      </w:r>
      <w:r>
        <w:rPr>
          <w:rFonts w:ascii="Calibri" w:eastAsia="Calibri" w:hAnsi="Calibri" w:cs="Calibri"/>
          <w:color w:val="000000"/>
          <w:sz w:val="26"/>
          <w:szCs w:val="26"/>
        </w:rPr>
        <w:t>ố</w:t>
      </w:r>
      <w:r>
        <w:rPr>
          <w:rFonts w:ascii="Calibri" w:eastAsia="Calibri" w:hAnsi="Calibri" w:cs="Calibri"/>
          <w:color w:val="000000"/>
          <w:sz w:val="26"/>
          <w:szCs w:val="26"/>
        </w:rPr>
        <w:t>i đư</w:t>
      </w:r>
      <w:r>
        <w:rPr>
          <w:rFonts w:ascii="Calibri" w:eastAsia="Calibri" w:hAnsi="Calibri" w:cs="Calibri"/>
          <w:color w:val="000000"/>
          <w:sz w:val="26"/>
          <w:szCs w:val="26"/>
        </w:rPr>
        <w:t>ợ</w:t>
      </w:r>
      <w:r>
        <w:rPr>
          <w:rFonts w:ascii="Calibri" w:eastAsia="Calibri" w:hAnsi="Calibri" w:cs="Calibri"/>
          <w:color w:val="000000"/>
          <w:sz w:val="26"/>
          <w:szCs w:val="26"/>
        </w:rPr>
        <w:t>c g</w:t>
      </w:r>
      <w:r>
        <w:rPr>
          <w:rFonts w:ascii="Calibri" w:eastAsia="Calibri" w:hAnsi="Calibri" w:cs="Calibri"/>
          <w:color w:val="000000"/>
          <w:sz w:val="26"/>
          <w:szCs w:val="26"/>
        </w:rPr>
        <w:t>ọ</w:t>
      </w:r>
      <w:r>
        <w:rPr>
          <w:rFonts w:ascii="Calibri" w:eastAsia="Calibri" w:hAnsi="Calibri" w:cs="Calibri"/>
          <w:color w:val="000000"/>
          <w:sz w:val="26"/>
          <w:szCs w:val="26"/>
        </w:rPr>
        <w:t>i là năng lư</w:t>
      </w:r>
      <w:r>
        <w:rPr>
          <w:rFonts w:ascii="Calibri" w:eastAsia="Calibri" w:hAnsi="Calibri" w:cs="Calibri"/>
          <w:color w:val="000000"/>
          <w:sz w:val="26"/>
          <w:szCs w:val="26"/>
        </w:rPr>
        <w:t>ợ</w:t>
      </w:r>
      <w:r>
        <w:rPr>
          <w:rFonts w:ascii="Calibri" w:eastAsia="Calibri" w:hAnsi="Calibri" w:cs="Calibri"/>
          <w:color w:val="000000"/>
          <w:sz w:val="26"/>
          <w:szCs w:val="26"/>
        </w:rPr>
        <w:t>ng tái t</w:t>
      </w:r>
      <w:r>
        <w:rPr>
          <w:rFonts w:ascii="Calibri" w:eastAsia="Calibri" w:hAnsi="Calibri" w:cs="Calibri"/>
          <w:color w:val="000000"/>
          <w:sz w:val="26"/>
          <w:szCs w:val="26"/>
        </w:rPr>
        <w:t>ạ</w:t>
      </w:r>
      <w:r>
        <w:rPr>
          <w:rFonts w:ascii="Calibri" w:eastAsia="Calibri" w:hAnsi="Calibri" w:cs="Calibri"/>
          <w:color w:val="000000"/>
          <w:sz w:val="26"/>
          <w:szCs w:val="26"/>
        </w:rPr>
        <w:t>o. Câu nào sau đây không đúng?</w:t>
      </w:r>
    </w:p>
    <w:p w:rsidR="00475325" w:rsidRDefault="00020F2D">
      <w:pPr>
        <w:widowControl w:val="0"/>
        <w:pBdr>
          <w:top w:val="nil"/>
          <w:left w:val="nil"/>
          <w:bottom w:val="nil"/>
          <w:right w:val="nil"/>
          <w:between w:val="nil"/>
        </w:pBdr>
        <w:tabs>
          <w:tab w:val="left" w:pos="846"/>
        </w:tabs>
        <w:spacing w:line="288" w:lineRule="auto"/>
        <w:ind w:left="284" w:firstLine="284"/>
        <w:rPr>
          <w:rFonts w:ascii="Calibri" w:eastAsia="Calibri" w:hAnsi="Calibri" w:cs="Calibri"/>
          <w:color w:val="000000"/>
        </w:rPr>
      </w:pPr>
      <w:r>
        <w:rPr>
          <w:rFonts w:ascii="Calibri" w:eastAsia="Calibri" w:hAnsi="Calibri" w:cs="Calibri"/>
          <w:color w:val="000000"/>
          <w:sz w:val="26"/>
          <w:szCs w:val="26"/>
        </w:rPr>
        <w:t>a) Chúng an toàn nhưng khó khai thác.</w:t>
      </w:r>
    </w:p>
    <w:p w:rsidR="00475325" w:rsidRDefault="00020F2D">
      <w:pPr>
        <w:widowControl w:val="0"/>
        <w:pBdr>
          <w:top w:val="nil"/>
          <w:left w:val="nil"/>
          <w:bottom w:val="nil"/>
          <w:right w:val="nil"/>
          <w:between w:val="nil"/>
        </w:pBdr>
        <w:tabs>
          <w:tab w:val="left" w:pos="906"/>
        </w:tabs>
        <w:spacing w:line="288" w:lineRule="auto"/>
        <w:ind w:left="284" w:firstLine="284"/>
        <w:rPr>
          <w:rFonts w:ascii="Calibri" w:eastAsia="Calibri" w:hAnsi="Calibri" w:cs="Calibri"/>
          <w:color w:val="000000"/>
        </w:rPr>
      </w:pPr>
      <w:r>
        <w:rPr>
          <w:rFonts w:ascii="Calibri" w:eastAsia="Calibri" w:hAnsi="Calibri" w:cs="Calibri"/>
          <w:color w:val="000000"/>
          <w:sz w:val="26"/>
          <w:szCs w:val="26"/>
        </w:rPr>
        <w:t>b) Chúng h</w:t>
      </w:r>
      <w:r>
        <w:rPr>
          <w:rFonts w:ascii="Calibri" w:eastAsia="Calibri" w:hAnsi="Calibri" w:cs="Calibri"/>
          <w:color w:val="000000"/>
          <w:sz w:val="26"/>
          <w:szCs w:val="26"/>
        </w:rPr>
        <w:t>ầ</w:t>
      </w:r>
      <w:r>
        <w:rPr>
          <w:rFonts w:ascii="Calibri" w:eastAsia="Calibri" w:hAnsi="Calibri" w:cs="Calibri"/>
          <w:color w:val="000000"/>
          <w:sz w:val="26"/>
          <w:szCs w:val="26"/>
        </w:rPr>
        <w:t>u như không gi</w:t>
      </w:r>
      <w:r>
        <w:rPr>
          <w:rFonts w:ascii="Calibri" w:eastAsia="Calibri" w:hAnsi="Calibri" w:cs="Calibri"/>
          <w:color w:val="000000"/>
          <w:sz w:val="26"/>
          <w:szCs w:val="26"/>
        </w:rPr>
        <w:t>ả</w:t>
      </w:r>
      <w:r>
        <w:rPr>
          <w:rFonts w:ascii="Calibri" w:eastAsia="Calibri" w:hAnsi="Calibri" w:cs="Calibri"/>
          <w:color w:val="000000"/>
          <w:sz w:val="26"/>
          <w:szCs w:val="26"/>
        </w:rPr>
        <w:t>i phóng các ch</w:t>
      </w:r>
      <w:r>
        <w:rPr>
          <w:rFonts w:ascii="Calibri" w:eastAsia="Calibri" w:hAnsi="Calibri" w:cs="Calibri"/>
          <w:color w:val="000000"/>
          <w:sz w:val="26"/>
          <w:szCs w:val="26"/>
        </w:rPr>
        <w:t>ấ</w:t>
      </w:r>
      <w:r>
        <w:rPr>
          <w:rFonts w:ascii="Calibri" w:eastAsia="Calibri" w:hAnsi="Calibri" w:cs="Calibri"/>
          <w:color w:val="000000"/>
          <w:sz w:val="26"/>
          <w:szCs w:val="26"/>
        </w:rPr>
        <w:t>t gây ô nhi</w:t>
      </w:r>
      <w:r>
        <w:rPr>
          <w:rFonts w:ascii="Calibri" w:eastAsia="Calibri" w:hAnsi="Calibri" w:cs="Calibri"/>
          <w:color w:val="000000"/>
          <w:sz w:val="26"/>
          <w:szCs w:val="26"/>
        </w:rPr>
        <w:t>ễ</w:t>
      </w:r>
      <w:r>
        <w:rPr>
          <w:rFonts w:ascii="Calibri" w:eastAsia="Calibri" w:hAnsi="Calibri" w:cs="Calibri"/>
          <w:color w:val="000000"/>
          <w:sz w:val="26"/>
          <w:szCs w:val="26"/>
        </w:rPr>
        <w:t>m không khí.</w:t>
      </w:r>
    </w:p>
    <w:p w:rsidR="00475325" w:rsidRDefault="00020F2D">
      <w:pPr>
        <w:widowControl w:val="0"/>
        <w:pBdr>
          <w:top w:val="nil"/>
          <w:left w:val="nil"/>
          <w:bottom w:val="nil"/>
          <w:right w:val="nil"/>
          <w:between w:val="nil"/>
        </w:pBdr>
        <w:tabs>
          <w:tab w:val="left" w:pos="851"/>
        </w:tabs>
        <w:spacing w:line="288" w:lineRule="auto"/>
        <w:ind w:left="284" w:firstLine="284"/>
        <w:rPr>
          <w:rFonts w:ascii="Calibri" w:eastAsia="Calibri" w:hAnsi="Calibri" w:cs="Calibri"/>
          <w:color w:val="000000"/>
        </w:rPr>
      </w:pPr>
      <w:r>
        <w:rPr>
          <w:rFonts w:ascii="Calibri" w:eastAsia="Calibri" w:hAnsi="Calibri" w:cs="Calibri"/>
          <w:color w:val="000000"/>
          <w:sz w:val="26"/>
          <w:szCs w:val="26"/>
        </w:rPr>
        <w:t>c) Chúng có th</w:t>
      </w:r>
      <w:r>
        <w:rPr>
          <w:rFonts w:ascii="Calibri" w:eastAsia="Calibri" w:hAnsi="Calibri" w:cs="Calibri"/>
          <w:color w:val="000000"/>
          <w:sz w:val="26"/>
          <w:szCs w:val="26"/>
        </w:rPr>
        <w:t>ể</w:t>
      </w:r>
      <w:r>
        <w:rPr>
          <w:rFonts w:ascii="Calibri" w:eastAsia="Calibri" w:hAnsi="Calibri" w:cs="Calibri"/>
          <w:color w:val="000000"/>
          <w:sz w:val="26"/>
          <w:szCs w:val="26"/>
        </w:rPr>
        <w:t xml:space="preserve"> đư</w:t>
      </w:r>
      <w:r>
        <w:rPr>
          <w:rFonts w:ascii="Calibri" w:eastAsia="Calibri" w:hAnsi="Calibri" w:cs="Calibri"/>
          <w:color w:val="000000"/>
          <w:sz w:val="26"/>
          <w:szCs w:val="26"/>
        </w:rPr>
        <w:t>ợ</w:t>
      </w:r>
      <w:r>
        <w:rPr>
          <w:rFonts w:ascii="Calibri" w:eastAsia="Calibri" w:hAnsi="Calibri" w:cs="Calibri"/>
          <w:color w:val="000000"/>
          <w:sz w:val="26"/>
          <w:szCs w:val="26"/>
        </w:rPr>
        <w:t>c thiên nhiên tái t</w:t>
      </w:r>
      <w:r>
        <w:rPr>
          <w:rFonts w:ascii="Calibri" w:eastAsia="Calibri" w:hAnsi="Calibri" w:cs="Calibri"/>
          <w:color w:val="000000"/>
          <w:sz w:val="26"/>
          <w:szCs w:val="26"/>
        </w:rPr>
        <w:t>ạ</w:t>
      </w:r>
      <w:r>
        <w:rPr>
          <w:rFonts w:ascii="Calibri" w:eastAsia="Calibri" w:hAnsi="Calibri" w:cs="Calibri"/>
          <w:color w:val="000000"/>
          <w:sz w:val="26"/>
          <w:szCs w:val="26"/>
        </w:rPr>
        <w:t>o trong kho</w:t>
      </w:r>
      <w:r>
        <w:rPr>
          <w:rFonts w:ascii="Calibri" w:eastAsia="Calibri" w:hAnsi="Calibri" w:cs="Calibri"/>
          <w:color w:val="000000"/>
          <w:sz w:val="26"/>
          <w:szCs w:val="26"/>
        </w:rPr>
        <w:t>ả</w:t>
      </w:r>
      <w:r>
        <w:rPr>
          <w:rFonts w:ascii="Calibri" w:eastAsia="Calibri" w:hAnsi="Calibri" w:cs="Calibri"/>
          <w:color w:val="000000"/>
          <w:sz w:val="26"/>
          <w:szCs w:val="26"/>
        </w:rPr>
        <w:t>ng th</w:t>
      </w:r>
      <w:r>
        <w:rPr>
          <w:rFonts w:ascii="Calibri" w:eastAsia="Calibri" w:hAnsi="Calibri" w:cs="Calibri"/>
          <w:color w:val="000000"/>
          <w:sz w:val="26"/>
          <w:szCs w:val="26"/>
        </w:rPr>
        <w:t>ờ</w:t>
      </w:r>
      <w:r>
        <w:rPr>
          <w:rFonts w:ascii="Calibri" w:eastAsia="Calibri" w:hAnsi="Calibri" w:cs="Calibri"/>
          <w:color w:val="000000"/>
          <w:sz w:val="26"/>
          <w:szCs w:val="26"/>
        </w:rPr>
        <w:t>i gian ng</w:t>
      </w:r>
      <w:r>
        <w:rPr>
          <w:rFonts w:ascii="Calibri" w:eastAsia="Calibri" w:hAnsi="Calibri" w:cs="Calibri"/>
          <w:color w:val="000000"/>
          <w:sz w:val="26"/>
          <w:szCs w:val="26"/>
        </w:rPr>
        <w:t>ắ</w:t>
      </w:r>
      <w:r>
        <w:rPr>
          <w:rFonts w:ascii="Calibri" w:eastAsia="Calibri" w:hAnsi="Calibri" w:cs="Calibri"/>
          <w:color w:val="000000"/>
          <w:sz w:val="26"/>
          <w:szCs w:val="26"/>
        </w:rPr>
        <w:t>n ho</w:t>
      </w:r>
      <w:r>
        <w:rPr>
          <w:rFonts w:ascii="Calibri" w:eastAsia="Calibri" w:hAnsi="Calibri" w:cs="Calibri"/>
          <w:color w:val="000000"/>
          <w:sz w:val="26"/>
          <w:szCs w:val="26"/>
        </w:rPr>
        <w:t>ặ</w:t>
      </w:r>
      <w:r>
        <w:rPr>
          <w:rFonts w:ascii="Calibri" w:eastAsia="Calibri" w:hAnsi="Calibri" w:cs="Calibri"/>
          <w:color w:val="000000"/>
          <w:sz w:val="26"/>
          <w:szCs w:val="26"/>
        </w:rPr>
        <w:t>c đư</w:t>
      </w:r>
      <w:r>
        <w:rPr>
          <w:rFonts w:ascii="Calibri" w:eastAsia="Calibri" w:hAnsi="Calibri" w:cs="Calibri"/>
          <w:color w:val="000000"/>
          <w:sz w:val="26"/>
          <w:szCs w:val="26"/>
        </w:rPr>
        <w:t>ợ</w:t>
      </w:r>
      <w:r>
        <w:rPr>
          <w:rFonts w:ascii="Calibri" w:eastAsia="Calibri" w:hAnsi="Calibri" w:cs="Calibri"/>
          <w:color w:val="000000"/>
          <w:sz w:val="26"/>
          <w:szCs w:val="26"/>
        </w:rPr>
        <w:t>c b</w:t>
      </w:r>
      <w:r>
        <w:rPr>
          <w:rFonts w:ascii="Calibri" w:eastAsia="Calibri" w:hAnsi="Calibri" w:cs="Calibri"/>
          <w:color w:val="000000"/>
          <w:sz w:val="26"/>
          <w:szCs w:val="26"/>
        </w:rPr>
        <w:t>ổ</w:t>
      </w:r>
      <w:r>
        <w:rPr>
          <w:rFonts w:ascii="Calibri" w:eastAsia="Calibri" w:hAnsi="Calibri" w:cs="Calibri"/>
          <w:color w:val="000000"/>
          <w:sz w:val="26"/>
          <w:szCs w:val="26"/>
        </w:rPr>
        <w:t xml:space="preserve"> sung liên t</w:t>
      </w:r>
      <w:r>
        <w:rPr>
          <w:rFonts w:ascii="Calibri" w:eastAsia="Calibri" w:hAnsi="Calibri" w:cs="Calibri"/>
          <w:color w:val="000000"/>
          <w:sz w:val="26"/>
          <w:szCs w:val="26"/>
        </w:rPr>
        <w:t>ụ</w:t>
      </w:r>
      <w:r>
        <w:rPr>
          <w:rFonts w:ascii="Calibri" w:eastAsia="Calibri" w:hAnsi="Calibri" w:cs="Calibri"/>
          <w:color w:val="000000"/>
          <w:sz w:val="26"/>
          <w:szCs w:val="26"/>
        </w:rPr>
        <w:t>c qua các quá trình thiên nhiên.</w:t>
      </w:r>
    </w:p>
    <w:p w:rsidR="00475325" w:rsidRDefault="00020F2D">
      <w:pPr>
        <w:widowControl w:val="0"/>
        <w:pBdr>
          <w:top w:val="nil"/>
          <w:left w:val="nil"/>
          <w:bottom w:val="nil"/>
          <w:right w:val="nil"/>
          <w:between w:val="nil"/>
        </w:pBdr>
        <w:spacing w:line="288" w:lineRule="auto"/>
        <w:ind w:left="284" w:firstLine="284"/>
        <w:rPr>
          <w:rFonts w:ascii="Calibri" w:eastAsia="Calibri" w:hAnsi="Calibri" w:cs="Calibri"/>
          <w:color w:val="000000"/>
        </w:rPr>
      </w:pPr>
      <w:r>
        <w:rPr>
          <w:rFonts w:ascii="Calibri" w:eastAsia="Calibri" w:hAnsi="Calibri" w:cs="Calibri"/>
          <w:color w:val="000000"/>
          <w:sz w:val="26"/>
          <w:szCs w:val="26"/>
        </w:rPr>
        <w:t>d) Chúng có th</w:t>
      </w:r>
      <w:r>
        <w:rPr>
          <w:rFonts w:ascii="Calibri" w:eastAsia="Calibri" w:hAnsi="Calibri" w:cs="Calibri"/>
          <w:color w:val="000000"/>
          <w:sz w:val="26"/>
          <w:szCs w:val="26"/>
        </w:rPr>
        <w:t>ể</w:t>
      </w:r>
      <w:r>
        <w:rPr>
          <w:rFonts w:ascii="Calibri" w:eastAsia="Calibri" w:hAnsi="Calibri" w:cs="Calibri"/>
          <w:color w:val="000000"/>
          <w:sz w:val="26"/>
          <w:szCs w:val="26"/>
        </w:rPr>
        <w:t xml:space="preserve"> bi</w:t>
      </w:r>
      <w:r>
        <w:rPr>
          <w:rFonts w:ascii="Calibri" w:eastAsia="Calibri" w:hAnsi="Calibri" w:cs="Calibri"/>
          <w:color w:val="000000"/>
          <w:sz w:val="26"/>
          <w:szCs w:val="26"/>
        </w:rPr>
        <w:t>ế</w:t>
      </w:r>
      <w:r>
        <w:rPr>
          <w:rFonts w:ascii="Calibri" w:eastAsia="Calibri" w:hAnsi="Calibri" w:cs="Calibri"/>
          <w:color w:val="000000"/>
          <w:sz w:val="26"/>
          <w:szCs w:val="26"/>
        </w:rPr>
        <w:t>n đ</w:t>
      </w:r>
      <w:r>
        <w:rPr>
          <w:rFonts w:ascii="Calibri" w:eastAsia="Calibri" w:hAnsi="Calibri" w:cs="Calibri"/>
          <w:color w:val="000000"/>
          <w:sz w:val="26"/>
          <w:szCs w:val="26"/>
        </w:rPr>
        <w:t>ổ</w:t>
      </w:r>
      <w:r>
        <w:rPr>
          <w:rFonts w:ascii="Calibri" w:eastAsia="Calibri" w:hAnsi="Calibri" w:cs="Calibri"/>
          <w:color w:val="000000"/>
          <w:sz w:val="26"/>
          <w:szCs w:val="26"/>
        </w:rPr>
        <w:t>i thành đi</w:t>
      </w:r>
      <w:r>
        <w:rPr>
          <w:rFonts w:ascii="Calibri" w:eastAsia="Calibri" w:hAnsi="Calibri" w:cs="Calibri"/>
          <w:color w:val="000000"/>
          <w:sz w:val="26"/>
          <w:szCs w:val="26"/>
        </w:rPr>
        <w:t>ệ</w:t>
      </w:r>
      <w:r>
        <w:rPr>
          <w:rFonts w:ascii="Calibri" w:eastAsia="Calibri" w:hAnsi="Calibri" w:cs="Calibri"/>
          <w:color w:val="000000"/>
          <w:sz w:val="26"/>
          <w:szCs w:val="26"/>
        </w:rPr>
        <w:t>n năng ho</w:t>
      </w:r>
      <w:r>
        <w:rPr>
          <w:rFonts w:ascii="Calibri" w:eastAsia="Calibri" w:hAnsi="Calibri" w:cs="Calibri"/>
          <w:color w:val="000000"/>
          <w:sz w:val="26"/>
          <w:szCs w:val="26"/>
        </w:rPr>
        <w:t>ặ</w:t>
      </w:r>
      <w:r>
        <w:rPr>
          <w:rFonts w:ascii="Calibri" w:eastAsia="Calibri" w:hAnsi="Calibri" w:cs="Calibri"/>
          <w:color w:val="000000"/>
          <w:sz w:val="26"/>
          <w:szCs w:val="26"/>
        </w:rPr>
        <w:t>c nhi</w:t>
      </w:r>
      <w:r>
        <w:rPr>
          <w:rFonts w:ascii="Calibri" w:eastAsia="Calibri" w:hAnsi="Calibri" w:cs="Calibri"/>
          <w:color w:val="000000"/>
          <w:sz w:val="26"/>
          <w:szCs w:val="26"/>
        </w:rPr>
        <w:t>ệ</w:t>
      </w:r>
      <w:r>
        <w:rPr>
          <w:rFonts w:ascii="Calibri" w:eastAsia="Calibri" w:hAnsi="Calibri" w:cs="Calibri"/>
          <w:color w:val="000000"/>
          <w:sz w:val="26"/>
          <w:szCs w:val="26"/>
        </w:rPr>
        <w:t>t năng.</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rPr>
      </w:pPr>
      <w:r>
        <w:rPr>
          <w:rFonts w:ascii="Calibri" w:eastAsia="Calibri" w:hAnsi="Calibri" w:cs="Calibri"/>
          <w:b/>
          <w:color w:val="0000CC"/>
          <w:sz w:val="26"/>
          <w:szCs w:val="26"/>
        </w:rPr>
        <w:t>Câu 2.</w:t>
      </w:r>
      <w:r>
        <w:rPr>
          <w:rFonts w:ascii="Calibri" w:eastAsia="Calibri" w:hAnsi="Calibri" w:cs="Calibri"/>
          <w:color w:val="0000CC"/>
          <w:sz w:val="26"/>
          <w:szCs w:val="26"/>
        </w:rPr>
        <w:t xml:space="preserve"> </w:t>
      </w:r>
      <w:r>
        <w:rPr>
          <w:rFonts w:ascii="Calibri" w:eastAsia="Calibri" w:hAnsi="Calibri" w:cs="Calibri"/>
          <w:color w:val="000000"/>
          <w:sz w:val="26"/>
          <w:szCs w:val="26"/>
        </w:rPr>
        <w:t>Hãy li</w:t>
      </w:r>
      <w:r>
        <w:rPr>
          <w:rFonts w:ascii="Calibri" w:eastAsia="Calibri" w:hAnsi="Calibri" w:cs="Calibri"/>
          <w:color w:val="000000"/>
          <w:sz w:val="26"/>
          <w:szCs w:val="26"/>
        </w:rPr>
        <w:t>ệ</w:t>
      </w:r>
      <w:r>
        <w:rPr>
          <w:rFonts w:ascii="Calibri" w:eastAsia="Calibri" w:hAnsi="Calibri" w:cs="Calibri"/>
          <w:color w:val="000000"/>
          <w:sz w:val="26"/>
          <w:szCs w:val="26"/>
        </w:rPr>
        <w:t>t kê m</w:t>
      </w:r>
      <w:r>
        <w:rPr>
          <w:rFonts w:ascii="Calibri" w:eastAsia="Calibri" w:hAnsi="Calibri" w:cs="Calibri"/>
          <w:color w:val="000000"/>
          <w:sz w:val="26"/>
          <w:szCs w:val="26"/>
        </w:rPr>
        <w:t>ộ</w:t>
      </w:r>
      <w:r>
        <w:rPr>
          <w:rFonts w:ascii="Calibri" w:eastAsia="Calibri" w:hAnsi="Calibri" w:cs="Calibri"/>
          <w:color w:val="000000"/>
          <w:sz w:val="26"/>
          <w:szCs w:val="26"/>
        </w:rPr>
        <w:t>t s</w:t>
      </w:r>
      <w:r>
        <w:rPr>
          <w:rFonts w:ascii="Calibri" w:eastAsia="Calibri" w:hAnsi="Calibri" w:cs="Calibri"/>
          <w:color w:val="000000"/>
          <w:sz w:val="26"/>
          <w:szCs w:val="26"/>
        </w:rPr>
        <w:t>ố</w:t>
      </w:r>
      <w:r>
        <w:rPr>
          <w:rFonts w:ascii="Calibri" w:eastAsia="Calibri" w:hAnsi="Calibri" w:cs="Calibri"/>
          <w:color w:val="000000"/>
          <w:sz w:val="26"/>
          <w:szCs w:val="26"/>
        </w:rPr>
        <w:t xml:space="preserve"> ngu</w:t>
      </w:r>
      <w:r>
        <w:rPr>
          <w:rFonts w:ascii="Calibri" w:eastAsia="Calibri" w:hAnsi="Calibri" w:cs="Calibri"/>
          <w:color w:val="000000"/>
          <w:sz w:val="26"/>
          <w:szCs w:val="26"/>
        </w:rPr>
        <w:t>ồ</w:t>
      </w:r>
      <w:r>
        <w:rPr>
          <w:rFonts w:ascii="Calibri" w:eastAsia="Calibri" w:hAnsi="Calibri" w:cs="Calibri"/>
          <w:color w:val="000000"/>
          <w:sz w:val="26"/>
          <w:szCs w:val="26"/>
        </w:rPr>
        <w:t>n năng lư</w:t>
      </w:r>
      <w:r>
        <w:rPr>
          <w:rFonts w:ascii="Calibri" w:eastAsia="Calibri" w:hAnsi="Calibri" w:cs="Calibri"/>
          <w:color w:val="000000"/>
          <w:sz w:val="26"/>
          <w:szCs w:val="26"/>
        </w:rPr>
        <w:t>ợ</w:t>
      </w:r>
      <w:r>
        <w:rPr>
          <w:rFonts w:ascii="Calibri" w:eastAsia="Calibri" w:hAnsi="Calibri" w:cs="Calibri"/>
          <w:color w:val="000000"/>
          <w:sz w:val="26"/>
          <w:szCs w:val="26"/>
        </w:rPr>
        <w:t>ng tái t</w:t>
      </w:r>
      <w:r>
        <w:rPr>
          <w:rFonts w:ascii="Calibri" w:eastAsia="Calibri" w:hAnsi="Calibri" w:cs="Calibri"/>
          <w:color w:val="000000"/>
          <w:sz w:val="26"/>
          <w:szCs w:val="26"/>
        </w:rPr>
        <w:t>ạ</w:t>
      </w:r>
      <w:r>
        <w:rPr>
          <w:rFonts w:ascii="Calibri" w:eastAsia="Calibri" w:hAnsi="Calibri" w:cs="Calibri"/>
          <w:color w:val="000000"/>
          <w:sz w:val="26"/>
          <w:szCs w:val="26"/>
        </w:rPr>
        <w:t>o và không tái t</w:t>
      </w:r>
      <w:r>
        <w:rPr>
          <w:rFonts w:ascii="Calibri" w:eastAsia="Calibri" w:hAnsi="Calibri" w:cs="Calibri"/>
          <w:color w:val="000000"/>
          <w:sz w:val="26"/>
          <w:szCs w:val="26"/>
        </w:rPr>
        <w:t>ạ</w:t>
      </w:r>
      <w:r>
        <w:rPr>
          <w:rFonts w:ascii="Calibri" w:eastAsia="Calibri" w:hAnsi="Calibri" w:cs="Calibri"/>
          <w:color w:val="000000"/>
          <w:sz w:val="26"/>
          <w:szCs w:val="26"/>
        </w:rPr>
        <w:t>o vào b</w:t>
      </w:r>
      <w:r>
        <w:rPr>
          <w:rFonts w:ascii="Calibri" w:eastAsia="Calibri" w:hAnsi="Calibri" w:cs="Calibri"/>
          <w:color w:val="000000"/>
          <w:sz w:val="26"/>
          <w:szCs w:val="26"/>
        </w:rPr>
        <w:t>ả</w:t>
      </w:r>
      <w:r>
        <w:rPr>
          <w:rFonts w:ascii="Calibri" w:eastAsia="Calibri" w:hAnsi="Calibri" w:cs="Calibri"/>
          <w:color w:val="000000"/>
          <w:sz w:val="26"/>
          <w:szCs w:val="26"/>
        </w:rPr>
        <w:t>ng dư</w:t>
      </w:r>
      <w:r>
        <w:rPr>
          <w:rFonts w:ascii="Calibri" w:eastAsia="Calibri" w:hAnsi="Calibri" w:cs="Calibri"/>
          <w:color w:val="000000"/>
          <w:sz w:val="26"/>
          <w:szCs w:val="26"/>
        </w:rPr>
        <w:t>ớ</w:t>
      </w:r>
      <w:r>
        <w:rPr>
          <w:rFonts w:ascii="Calibri" w:eastAsia="Calibri" w:hAnsi="Calibri" w:cs="Calibri"/>
          <w:color w:val="000000"/>
          <w:sz w:val="26"/>
          <w:szCs w:val="26"/>
        </w:rPr>
        <w:t>i đây. Yêu c</w:t>
      </w:r>
      <w:r>
        <w:rPr>
          <w:rFonts w:ascii="Calibri" w:eastAsia="Calibri" w:hAnsi="Calibri" w:cs="Calibri"/>
          <w:color w:val="000000"/>
          <w:sz w:val="26"/>
          <w:szCs w:val="26"/>
        </w:rPr>
        <w:t>ầ</w:t>
      </w:r>
      <w:r>
        <w:rPr>
          <w:rFonts w:ascii="Calibri" w:eastAsia="Calibri" w:hAnsi="Calibri" w:cs="Calibri"/>
          <w:color w:val="000000"/>
          <w:sz w:val="26"/>
          <w:szCs w:val="26"/>
        </w:rPr>
        <w:t>u m</w:t>
      </w:r>
      <w:r>
        <w:rPr>
          <w:rFonts w:ascii="Calibri" w:eastAsia="Calibri" w:hAnsi="Calibri" w:cs="Calibri"/>
          <w:color w:val="000000"/>
          <w:sz w:val="26"/>
          <w:szCs w:val="26"/>
        </w:rPr>
        <w:t>ỗ</w:t>
      </w:r>
      <w:r>
        <w:rPr>
          <w:rFonts w:ascii="Calibri" w:eastAsia="Calibri" w:hAnsi="Calibri" w:cs="Calibri"/>
          <w:color w:val="000000"/>
          <w:sz w:val="26"/>
          <w:szCs w:val="26"/>
        </w:rPr>
        <w:t>i lo</w:t>
      </w:r>
      <w:r>
        <w:rPr>
          <w:rFonts w:ascii="Calibri" w:eastAsia="Calibri" w:hAnsi="Calibri" w:cs="Calibri"/>
          <w:color w:val="000000"/>
          <w:sz w:val="26"/>
          <w:szCs w:val="26"/>
        </w:rPr>
        <w:t>ạ</w:t>
      </w:r>
      <w:r>
        <w:rPr>
          <w:rFonts w:ascii="Calibri" w:eastAsia="Calibri" w:hAnsi="Calibri" w:cs="Calibri"/>
          <w:color w:val="000000"/>
          <w:sz w:val="26"/>
          <w:szCs w:val="26"/>
        </w:rPr>
        <w:t>i li</w:t>
      </w:r>
      <w:r>
        <w:rPr>
          <w:rFonts w:ascii="Calibri" w:eastAsia="Calibri" w:hAnsi="Calibri" w:cs="Calibri"/>
          <w:color w:val="000000"/>
          <w:sz w:val="26"/>
          <w:szCs w:val="26"/>
        </w:rPr>
        <w:t>ệ</w:t>
      </w:r>
      <w:r>
        <w:rPr>
          <w:rFonts w:ascii="Calibri" w:eastAsia="Calibri" w:hAnsi="Calibri" w:cs="Calibri"/>
          <w:color w:val="000000"/>
          <w:sz w:val="26"/>
          <w:szCs w:val="26"/>
        </w:rPr>
        <w:t>t kê ít nh</w:t>
      </w:r>
      <w:r>
        <w:rPr>
          <w:rFonts w:ascii="Calibri" w:eastAsia="Calibri" w:hAnsi="Calibri" w:cs="Calibri"/>
          <w:color w:val="000000"/>
          <w:sz w:val="26"/>
          <w:szCs w:val="26"/>
        </w:rPr>
        <w:t>ấ</w:t>
      </w:r>
      <w:r>
        <w:rPr>
          <w:rFonts w:ascii="Calibri" w:eastAsia="Calibri" w:hAnsi="Calibri" w:cs="Calibri"/>
          <w:color w:val="000000"/>
          <w:sz w:val="26"/>
          <w:szCs w:val="26"/>
        </w:rPr>
        <w:t>t 5 ngu</w:t>
      </w:r>
      <w:r>
        <w:rPr>
          <w:rFonts w:ascii="Calibri" w:eastAsia="Calibri" w:hAnsi="Calibri" w:cs="Calibri"/>
          <w:color w:val="000000"/>
          <w:sz w:val="26"/>
          <w:szCs w:val="26"/>
        </w:rPr>
        <w:t>ồ</w:t>
      </w:r>
      <w:r>
        <w:rPr>
          <w:rFonts w:ascii="Calibri" w:eastAsia="Calibri" w:hAnsi="Calibri" w:cs="Calibri"/>
          <w:color w:val="000000"/>
          <w:sz w:val="26"/>
          <w:szCs w:val="26"/>
        </w:rPr>
        <w:t>n.</w:t>
      </w:r>
    </w:p>
    <w:tbl>
      <w:tblPr>
        <w:tblStyle w:val="affffff3"/>
        <w:tblW w:w="7174" w:type="dxa"/>
        <w:tblInd w:w="14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05"/>
        <w:gridCol w:w="3969"/>
      </w:tblGrid>
      <w:tr w:rsidR="00475325">
        <w:trPr>
          <w:trHeight w:val="312"/>
        </w:trPr>
        <w:tc>
          <w:tcPr>
            <w:tcW w:w="3205" w:type="dxa"/>
            <w:vAlign w:val="bottom"/>
          </w:tcPr>
          <w:p w:rsidR="00475325" w:rsidRDefault="00020F2D">
            <w:pPr>
              <w:keepNext/>
              <w:keepLines/>
              <w:widowControl w:val="0"/>
              <w:pBdr>
                <w:top w:val="nil"/>
                <w:left w:val="nil"/>
                <w:bottom w:val="nil"/>
                <w:right w:val="nil"/>
                <w:between w:val="nil"/>
              </w:pBdr>
              <w:spacing w:line="288" w:lineRule="auto"/>
              <w:jc w:val="center"/>
              <w:rPr>
                <w:rFonts w:ascii="Calibri" w:eastAsia="Calibri" w:hAnsi="Calibri" w:cs="Calibri"/>
                <w:b/>
                <w:color w:val="000000"/>
                <w:sz w:val="26"/>
                <w:szCs w:val="26"/>
              </w:rPr>
            </w:pPr>
            <w:r>
              <w:rPr>
                <w:rFonts w:ascii="Calibri" w:eastAsia="Calibri" w:hAnsi="Calibri" w:cs="Calibri"/>
                <w:b/>
                <w:color w:val="000000"/>
                <w:sz w:val="26"/>
                <w:szCs w:val="26"/>
              </w:rPr>
              <w:t>Năng lư</w:t>
            </w:r>
            <w:r>
              <w:rPr>
                <w:rFonts w:ascii="Calibri" w:eastAsia="Calibri" w:hAnsi="Calibri" w:cs="Calibri"/>
                <w:b/>
                <w:color w:val="000000"/>
                <w:sz w:val="26"/>
                <w:szCs w:val="26"/>
              </w:rPr>
              <w:t>ợ</w:t>
            </w:r>
            <w:r>
              <w:rPr>
                <w:rFonts w:ascii="Calibri" w:eastAsia="Calibri" w:hAnsi="Calibri" w:cs="Calibri"/>
                <w:b/>
                <w:color w:val="000000"/>
                <w:sz w:val="26"/>
                <w:szCs w:val="26"/>
              </w:rPr>
              <w:t>ng tái t</w:t>
            </w:r>
            <w:r>
              <w:rPr>
                <w:rFonts w:ascii="Calibri" w:eastAsia="Calibri" w:hAnsi="Calibri" w:cs="Calibri"/>
                <w:b/>
                <w:color w:val="000000"/>
                <w:sz w:val="26"/>
                <w:szCs w:val="26"/>
              </w:rPr>
              <w:t>ạ</w:t>
            </w:r>
            <w:r>
              <w:rPr>
                <w:rFonts w:ascii="Calibri" w:eastAsia="Calibri" w:hAnsi="Calibri" w:cs="Calibri"/>
                <w:b/>
                <w:color w:val="000000"/>
                <w:sz w:val="26"/>
                <w:szCs w:val="26"/>
              </w:rPr>
              <w:t>o</w:t>
            </w:r>
          </w:p>
        </w:tc>
        <w:tc>
          <w:tcPr>
            <w:tcW w:w="3969" w:type="dxa"/>
            <w:vAlign w:val="bottom"/>
          </w:tcPr>
          <w:p w:rsidR="00475325" w:rsidRDefault="00020F2D">
            <w:pPr>
              <w:keepNext/>
              <w:keepLines/>
              <w:widowControl w:val="0"/>
              <w:pBdr>
                <w:top w:val="nil"/>
                <w:left w:val="nil"/>
                <w:bottom w:val="nil"/>
                <w:right w:val="nil"/>
                <w:between w:val="nil"/>
              </w:pBdr>
              <w:spacing w:line="288" w:lineRule="auto"/>
              <w:jc w:val="center"/>
              <w:rPr>
                <w:rFonts w:ascii="Calibri" w:eastAsia="Calibri" w:hAnsi="Calibri" w:cs="Calibri"/>
                <w:b/>
                <w:color w:val="000000"/>
                <w:sz w:val="26"/>
                <w:szCs w:val="26"/>
              </w:rPr>
            </w:pPr>
            <w:r>
              <w:rPr>
                <w:rFonts w:ascii="Calibri" w:eastAsia="Calibri" w:hAnsi="Calibri" w:cs="Calibri"/>
                <w:b/>
                <w:color w:val="000000"/>
                <w:sz w:val="26"/>
                <w:szCs w:val="26"/>
              </w:rPr>
              <w:t>Năng lư</w:t>
            </w:r>
            <w:r>
              <w:rPr>
                <w:rFonts w:ascii="Calibri" w:eastAsia="Calibri" w:hAnsi="Calibri" w:cs="Calibri"/>
                <w:b/>
                <w:color w:val="000000"/>
                <w:sz w:val="26"/>
                <w:szCs w:val="26"/>
              </w:rPr>
              <w:t>ợ</w:t>
            </w:r>
            <w:r>
              <w:rPr>
                <w:rFonts w:ascii="Calibri" w:eastAsia="Calibri" w:hAnsi="Calibri" w:cs="Calibri"/>
                <w:b/>
                <w:color w:val="000000"/>
                <w:sz w:val="26"/>
                <w:szCs w:val="26"/>
              </w:rPr>
              <w:t>ng không tái t</w:t>
            </w:r>
            <w:r>
              <w:rPr>
                <w:rFonts w:ascii="Calibri" w:eastAsia="Calibri" w:hAnsi="Calibri" w:cs="Calibri"/>
                <w:b/>
                <w:color w:val="000000"/>
                <w:sz w:val="26"/>
                <w:szCs w:val="26"/>
              </w:rPr>
              <w:t>ạ</w:t>
            </w:r>
            <w:r>
              <w:rPr>
                <w:rFonts w:ascii="Calibri" w:eastAsia="Calibri" w:hAnsi="Calibri" w:cs="Calibri"/>
                <w:b/>
                <w:color w:val="000000"/>
                <w:sz w:val="26"/>
                <w:szCs w:val="26"/>
              </w:rPr>
              <w:t>o</w:t>
            </w:r>
          </w:p>
        </w:tc>
      </w:tr>
      <w:tr w:rsidR="00475325">
        <w:tc>
          <w:tcPr>
            <w:tcW w:w="3205" w:type="dxa"/>
          </w:tcPr>
          <w:p w:rsidR="00475325" w:rsidRDefault="00475325">
            <w:pPr>
              <w:keepNext/>
              <w:keepLines/>
              <w:widowControl w:val="0"/>
              <w:pBdr>
                <w:top w:val="nil"/>
                <w:left w:val="nil"/>
                <w:bottom w:val="nil"/>
                <w:right w:val="nil"/>
                <w:between w:val="nil"/>
              </w:pBdr>
              <w:spacing w:line="288" w:lineRule="auto"/>
              <w:jc w:val="left"/>
              <w:rPr>
                <w:rFonts w:ascii="Calibri" w:eastAsia="Calibri" w:hAnsi="Calibri" w:cs="Calibri"/>
                <w:color w:val="000000"/>
                <w:sz w:val="26"/>
                <w:szCs w:val="26"/>
              </w:rPr>
            </w:pPr>
          </w:p>
        </w:tc>
        <w:tc>
          <w:tcPr>
            <w:tcW w:w="3969" w:type="dxa"/>
          </w:tcPr>
          <w:p w:rsidR="00475325" w:rsidRDefault="00475325">
            <w:pPr>
              <w:keepNext/>
              <w:keepLines/>
              <w:widowControl w:val="0"/>
              <w:pBdr>
                <w:top w:val="nil"/>
                <w:left w:val="nil"/>
                <w:bottom w:val="nil"/>
                <w:right w:val="nil"/>
                <w:between w:val="nil"/>
              </w:pBdr>
              <w:spacing w:line="288" w:lineRule="auto"/>
              <w:jc w:val="left"/>
              <w:rPr>
                <w:rFonts w:ascii="Calibri" w:eastAsia="Calibri" w:hAnsi="Calibri" w:cs="Calibri"/>
                <w:color w:val="000000"/>
                <w:sz w:val="26"/>
                <w:szCs w:val="26"/>
              </w:rPr>
            </w:pPr>
          </w:p>
          <w:p w:rsidR="00475325" w:rsidRDefault="00475325">
            <w:pPr>
              <w:keepNext/>
              <w:keepLines/>
              <w:widowControl w:val="0"/>
              <w:pBdr>
                <w:top w:val="nil"/>
                <w:left w:val="nil"/>
                <w:bottom w:val="nil"/>
                <w:right w:val="nil"/>
                <w:between w:val="nil"/>
              </w:pBdr>
              <w:spacing w:line="288" w:lineRule="auto"/>
              <w:jc w:val="left"/>
              <w:rPr>
                <w:rFonts w:ascii="Calibri" w:eastAsia="Calibri" w:hAnsi="Calibri" w:cs="Calibri"/>
                <w:color w:val="000000"/>
                <w:sz w:val="26"/>
                <w:szCs w:val="26"/>
              </w:rPr>
            </w:pPr>
          </w:p>
          <w:p w:rsidR="00475325" w:rsidRDefault="00475325">
            <w:pPr>
              <w:keepNext/>
              <w:keepLines/>
              <w:widowControl w:val="0"/>
              <w:pBdr>
                <w:top w:val="nil"/>
                <w:left w:val="nil"/>
                <w:bottom w:val="nil"/>
                <w:right w:val="nil"/>
                <w:between w:val="nil"/>
              </w:pBdr>
              <w:spacing w:line="288" w:lineRule="auto"/>
              <w:jc w:val="left"/>
              <w:rPr>
                <w:rFonts w:ascii="Calibri" w:eastAsia="Calibri" w:hAnsi="Calibri" w:cs="Calibri"/>
                <w:color w:val="000000"/>
                <w:sz w:val="26"/>
                <w:szCs w:val="26"/>
              </w:rPr>
            </w:pPr>
          </w:p>
          <w:p w:rsidR="00475325" w:rsidRDefault="00475325">
            <w:pPr>
              <w:keepNext/>
              <w:keepLines/>
              <w:widowControl w:val="0"/>
              <w:pBdr>
                <w:top w:val="nil"/>
                <w:left w:val="nil"/>
                <w:bottom w:val="nil"/>
                <w:right w:val="nil"/>
                <w:between w:val="nil"/>
              </w:pBdr>
              <w:spacing w:line="288" w:lineRule="auto"/>
              <w:jc w:val="left"/>
              <w:rPr>
                <w:rFonts w:ascii="Calibri" w:eastAsia="Calibri" w:hAnsi="Calibri" w:cs="Calibri"/>
                <w:color w:val="000000"/>
                <w:sz w:val="26"/>
                <w:szCs w:val="26"/>
              </w:rPr>
            </w:pPr>
          </w:p>
          <w:p w:rsidR="00475325" w:rsidRDefault="00475325">
            <w:pPr>
              <w:keepNext/>
              <w:keepLines/>
              <w:widowControl w:val="0"/>
              <w:pBdr>
                <w:top w:val="nil"/>
                <w:left w:val="nil"/>
                <w:bottom w:val="nil"/>
                <w:right w:val="nil"/>
                <w:between w:val="nil"/>
              </w:pBdr>
              <w:spacing w:line="288" w:lineRule="auto"/>
              <w:jc w:val="left"/>
              <w:rPr>
                <w:rFonts w:ascii="Calibri" w:eastAsia="Calibri" w:hAnsi="Calibri" w:cs="Calibri"/>
                <w:color w:val="000000"/>
                <w:sz w:val="26"/>
                <w:szCs w:val="26"/>
              </w:rPr>
            </w:pPr>
          </w:p>
          <w:p w:rsidR="00475325" w:rsidRDefault="00475325">
            <w:pPr>
              <w:keepNext/>
              <w:keepLines/>
              <w:widowControl w:val="0"/>
              <w:pBdr>
                <w:top w:val="nil"/>
                <w:left w:val="nil"/>
                <w:bottom w:val="nil"/>
                <w:right w:val="nil"/>
                <w:between w:val="nil"/>
              </w:pBdr>
              <w:spacing w:line="288" w:lineRule="auto"/>
              <w:jc w:val="left"/>
              <w:rPr>
                <w:rFonts w:ascii="Calibri" w:eastAsia="Calibri" w:hAnsi="Calibri" w:cs="Calibri"/>
                <w:color w:val="000000"/>
                <w:sz w:val="26"/>
                <w:szCs w:val="26"/>
              </w:rPr>
            </w:pPr>
          </w:p>
        </w:tc>
      </w:tr>
    </w:tbl>
    <w:p w:rsidR="00475325" w:rsidRDefault="00020F2D">
      <w:pPr>
        <w:widowControl w:val="0"/>
        <w:pBdr>
          <w:top w:val="nil"/>
          <w:left w:val="nil"/>
          <w:bottom w:val="nil"/>
          <w:right w:val="nil"/>
          <w:between w:val="nil"/>
        </w:pBdr>
        <w:tabs>
          <w:tab w:val="left" w:pos="887"/>
        </w:tabs>
        <w:spacing w:line="288" w:lineRule="auto"/>
        <w:ind w:firstLine="284"/>
        <w:rPr>
          <w:rFonts w:ascii="Calibri" w:eastAsia="Calibri" w:hAnsi="Calibri" w:cs="Calibri"/>
          <w:b/>
          <w:color w:val="495785"/>
        </w:rPr>
      </w:pPr>
      <w:r>
        <w:rPr>
          <w:rFonts w:ascii="Calibri" w:eastAsia="Calibri" w:hAnsi="Calibri" w:cs="Calibri"/>
          <w:b/>
          <w:color w:val="000000"/>
          <w:sz w:val="26"/>
          <w:szCs w:val="26"/>
        </w:rPr>
        <w:t>2. Đánh giá</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rPr>
      </w:pPr>
      <w:r>
        <w:rPr>
          <w:rFonts w:ascii="Calibri" w:eastAsia="Calibri" w:hAnsi="Calibri" w:cs="Calibri"/>
          <w:b/>
          <w:color w:val="0000CC"/>
          <w:sz w:val="26"/>
          <w:szCs w:val="26"/>
        </w:rPr>
        <w:t>Câu 1.</w:t>
      </w:r>
      <w:r>
        <w:rPr>
          <w:rFonts w:ascii="Calibri" w:eastAsia="Calibri" w:hAnsi="Calibri" w:cs="Calibri"/>
          <w:color w:val="000000"/>
          <w:sz w:val="26"/>
          <w:szCs w:val="26"/>
        </w:rPr>
        <w:t xml:space="preserve"> A: Đ</w:t>
      </w:r>
      <w:r>
        <w:rPr>
          <w:rFonts w:ascii="Calibri" w:eastAsia="Calibri" w:hAnsi="Calibri" w:cs="Calibri"/>
          <w:color w:val="000000"/>
          <w:sz w:val="26"/>
          <w:szCs w:val="26"/>
        </w:rPr>
        <w:t>ạ</w:t>
      </w:r>
      <w:r>
        <w:rPr>
          <w:rFonts w:ascii="Calibri" w:eastAsia="Calibri" w:hAnsi="Calibri" w:cs="Calibri"/>
          <w:color w:val="000000"/>
          <w:sz w:val="26"/>
          <w:szCs w:val="26"/>
        </w:rPr>
        <w:t>t.</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sz w:val="26"/>
          <w:szCs w:val="26"/>
        </w:rPr>
      </w:pPr>
      <w:r>
        <w:rPr>
          <w:rFonts w:ascii="Calibri" w:eastAsia="Calibri" w:hAnsi="Calibri" w:cs="Calibri"/>
          <w:b/>
          <w:color w:val="0000CC"/>
          <w:sz w:val="26"/>
          <w:szCs w:val="26"/>
        </w:rPr>
        <w:t>Câu 2.</w:t>
      </w:r>
      <w:r>
        <w:rPr>
          <w:rFonts w:ascii="Calibri" w:eastAsia="Calibri" w:hAnsi="Calibri" w:cs="Calibri"/>
          <w:color w:val="0000CC"/>
          <w:sz w:val="26"/>
          <w:szCs w:val="26"/>
        </w:rPr>
        <w:t xml:space="preserve"> </w:t>
      </w:r>
      <w:r>
        <w:rPr>
          <w:rFonts w:ascii="Calibri" w:eastAsia="Calibri" w:hAnsi="Calibri" w:cs="Calibri"/>
          <w:color w:val="000000"/>
          <w:sz w:val="26"/>
          <w:szCs w:val="26"/>
        </w:rPr>
        <w:t>M</w:t>
      </w:r>
      <w:r>
        <w:rPr>
          <w:rFonts w:ascii="Calibri" w:eastAsia="Calibri" w:hAnsi="Calibri" w:cs="Calibri"/>
          <w:color w:val="000000"/>
          <w:sz w:val="26"/>
          <w:szCs w:val="26"/>
        </w:rPr>
        <w:t>ỗ</w:t>
      </w:r>
      <w:r>
        <w:rPr>
          <w:rFonts w:ascii="Calibri" w:eastAsia="Calibri" w:hAnsi="Calibri" w:cs="Calibri"/>
          <w:color w:val="000000"/>
          <w:sz w:val="26"/>
          <w:szCs w:val="26"/>
        </w:rPr>
        <w:t>i lo</w:t>
      </w:r>
      <w:r>
        <w:rPr>
          <w:rFonts w:ascii="Calibri" w:eastAsia="Calibri" w:hAnsi="Calibri" w:cs="Calibri"/>
          <w:color w:val="000000"/>
          <w:sz w:val="26"/>
          <w:szCs w:val="26"/>
        </w:rPr>
        <w:t>ạ</w:t>
      </w:r>
      <w:r>
        <w:rPr>
          <w:rFonts w:ascii="Calibri" w:eastAsia="Calibri" w:hAnsi="Calibri" w:cs="Calibri"/>
          <w:color w:val="000000"/>
          <w:sz w:val="26"/>
          <w:szCs w:val="26"/>
        </w:rPr>
        <w:t>i li</w:t>
      </w:r>
      <w:r>
        <w:rPr>
          <w:rFonts w:ascii="Calibri" w:eastAsia="Calibri" w:hAnsi="Calibri" w:cs="Calibri"/>
          <w:color w:val="000000"/>
          <w:sz w:val="26"/>
          <w:szCs w:val="26"/>
        </w:rPr>
        <w:t>ệ</w:t>
      </w:r>
      <w:r>
        <w:rPr>
          <w:rFonts w:ascii="Calibri" w:eastAsia="Calibri" w:hAnsi="Calibri" w:cs="Calibri"/>
          <w:color w:val="000000"/>
          <w:sz w:val="26"/>
          <w:szCs w:val="26"/>
        </w:rPr>
        <w:t>t kê ít nh</w:t>
      </w:r>
      <w:r>
        <w:rPr>
          <w:rFonts w:ascii="Calibri" w:eastAsia="Calibri" w:hAnsi="Calibri" w:cs="Calibri"/>
          <w:color w:val="000000"/>
          <w:sz w:val="26"/>
          <w:szCs w:val="26"/>
        </w:rPr>
        <w:t>ấ</w:t>
      </w:r>
      <w:r>
        <w:rPr>
          <w:rFonts w:ascii="Calibri" w:eastAsia="Calibri" w:hAnsi="Calibri" w:cs="Calibri"/>
          <w:color w:val="000000"/>
          <w:sz w:val="26"/>
          <w:szCs w:val="26"/>
        </w:rPr>
        <w:t>t 5 ngu</w:t>
      </w:r>
      <w:r>
        <w:rPr>
          <w:rFonts w:ascii="Calibri" w:eastAsia="Calibri" w:hAnsi="Calibri" w:cs="Calibri"/>
          <w:color w:val="000000"/>
          <w:sz w:val="26"/>
          <w:szCs w:val="26"/>
        </w:rPr>
        <w:t>ồ</w:t>
      </w:r>
      <w:r>
        <w:rPr>
          <w:rFonts w:ascii="Calibri" w:eastAsia="Calibri" w:hAnsi="Calibri" w:cs="Calibri"/>
          <w:color w:val="000000"/>
          <w:sz w:val="26"/>
          <w:szCs w:val="26"/>
        </w:rPr>
        <w:t>n: Gi</w:t>
      </w:r>
      <w:r>
        <w:rPr>
          <w:rFonts w:ascii="Calibri" w:eastAsia="Calibri" w:hAnsi="Calibri" w:cs="Calibri"/>
          <w:color w:val="000000"/>
          <w:sz w:val="26"/>
          <w:szCs w:val="26"/>
        </w:rPr>
        <w:t>ỏ</w:t>
      </w:r>
      <w:r>
        <w:rPr>
          <w:rFonts w:ascii="Calibri" w:eastAsia="Calibri" w:hAnsi="Calibri" w:cs="Calibri"/>
          <w:color w:val="000000"/>
          <w:sz w:val="26"/>
          <w:szCs w:val="26"/>
        </w:rPr>
        <w:t>i; li</w:t>
      </w:r>
      <w:r>
        <w:rPr>
          <w:rFonts w:ascii="Calibri" w:eastAsia="Calibri" w:hAnsi="Calibri" w:cs="Calibri"/>
          <w:color w:val="000000"/>
          <w:sz w:val="26"/>
          <w:szCs w:val="26"/>
        </w:rPr>
        <w:t>ệ</w:t>
      </w:r>
      <w:r>
        <w:rPr>
          <w:rFonts w:ascii="Calibri" w:eastAsia="Calibri" w:hAnsi="Calibri" w:cs="Calibri"/>
          <w:color w:val="000000"/>
          <w:sz w:val="26"/>
          <w:szCs w:val="26"/>
        </w:rPr>
        <w:t>t kê dư</w:t>
      </w:r>
      <w:r>
        <w:rPr>
          <w:rFonts w:ascii="Calibri" w:eastAsia="Calibri" w:hAnsi="Calibri" w:cs="Calibri"/>
          <w:color w:val="000000"/>
          <w:sz w:val="26"/>
          <w:szCs w:val="26"/>
        </w:rPr>
        <w:t>ớ</w:t>
      </w:r>
      <w:r>
        <w:rPr>
          <w:rFonts w:ascii="Calibri" w:eastAsia="Calibri" w:hAnsi="Calibri" w:cs="Calibri"/>
          <w:color w:val="000000"/>
          <w:sz w:val="26"/>
          <w:szCs w:val="26"/>
        </w:rPr>
        <w:t>i 5 ngu</w:t>
      </w:r>
      <w:r>
        <w:rPr>
          <w:rFonts w:ascii="Calibri" w:eastAsia="Calibri" w:hAnsi="Calibri" w:cs="Calibri"/>
          <w:color w:val="000000"/>
          <w:sz w:val="26"/>
          <w:szCs w:val="26"/>
        </w:rPr>
        <w:t>ồ</w:t>
      </w:r>
      <w:r>
        <w:rPr>
          <w:rFonts w:ascii="Calibri" w:eastAsia="Calibri" w:hAnsi="Calibri" w:cs="Calibri"/>
          <w:color w:val="000000"/>
          <w:sz w:val="26"/>
          <w:szCs w:val="26"/>
        </w:rPr>
        <w:t>n: Đ</w:t>
      </w:r>
      <w:r>
        <w:rPr>
          <w:rFonts w:ascii="Calibri" w:eastAsia="Calibri" w:hAnsi="Calibri" w:cs="Calibri"/>
          <w:color w:val="000000"/>
          <w:sz w:val="26"/>
          <w:szCs w:val="26"/>
        </w:rPr>
        <w:t>ạ</w:t>
      </w:r>
      <w:r>
        <w:rPr>
          <w:rFonts w:ascii="Calibri" w:eastAsia="Calibri" w:hAnsi="Calibri" w:cs="Calibri"/>
          <w:color w:val="000000"/>
          <w:sz w:val="26"/>
          <w:szCs w:val="26"/>
        </w:rPr>
        <w:t>t; ch</w:t>
      </w:r>
      <w:r>
        <w:rPr>
          <w:rFonts w:ascii="Calibri" w:eastAsia="Calibri" w:hAnsi="Calibri" w:cs="Calibri"/>
          <w:color w:val="000000"/>
          <w:sz w:val="26"/>
          <w:szCs w:val="26"/>
        </w:rPr>
        <w:t>ỉ</w:t>
      </w:r>
      <w:r>
        <w:rPr>
          <w:rFonts w:ascii="Calibri" w:eastAsia="Calibri" w:hAnsi="Calibri" w:cs="Calibri"/>
          <w:color w:val="000000"/>
          <w:sz w:val="26"/>
          <w:szCs w:val="26"/>
        </w:rPr>
        <w:t xml:space="preserve"> nêu đư</w:t>
      </w:r>
      <w:r>
        <w:rPr>
          <w:rFonts w:ascii="Calibri" w:eastAsia="Calibri" w:hAnsi="Calibri" w:cs="Calibri"/>
          <w:color w:val="000000"/>
          <w:sz w:val="26"/>
          <w:szCs w:val="26"/>
        </w:rPr>
        <w:t>ợ</w:t>
      </w:r>
      <w:r>
        <w:rPr>
          <w:rFonts w:ascii="Calibri" w:eastAsia="Calibri" w:hAnsi="Calibri" w:cs="Calibri"/>
          <w:color w:val="000000"/>
          <w:sz w:val="26"/>
          <w:szCs w:val="26"/>
        </w:rPr>
        <w:t>c dư</w:t>
      </w:r>
      <w:r>
        <w:rPr>
          <w:rFonts w:ascii="Calibri" w:eastAsia="Calibri" w:hAnsi="Calibri" w:cs="Calibri"/>
          <w:color w:val="000000"/>
          <w:sz w:val="26"/>
          <w:szCs w:val="26"/>
        </w:rPr>
        <w:t>ớ</w:t>
      </w:r>
      <w:r>
        <w:rPr>
          <w:rFonts w:ascii="Calibri" w:eastAsia="Calibri" w:hAnsi="Calibri" w:cs="Calibri"/>
          <w:color w:val="000000"/>
          <w:sz w:val="26"/>
          <w:szCs w:val="26"/>
        </w:rPr>
        <w:t>i 2 ngu</w:t>
      </w:r>
      <w:r>
        <w:rPr>
          <w:rFonts w:ascii="Calibri" w:eastAsia="Calibri" w:hAnsi="Calibri" w:cs="Calibri"/>
          <w:color w:val="000000"/>
          <w:sz w:val="26"/>
          <w:szCs w:val="26"/>
        </w:rPr>
        <w:t>ồ</w:t>
      </w:r>
      <w:r>
        <w:rPr>
          <w:rFonts w:ascii="Calibri" w:eastAsia="Calibri" w:hAnsi="Calibri" w:cs="Calibri"/>
          <w:color w:val="000000"/>
          <w:sz w:val="26"/>
          <w:szCs w:val="26"/>
        </w:rPr>
        <w:t>n: Không đ</w:t>
      </w:r>
      <w:r>
        <w:rPr>
          <w:rFonts w:ascii="Calibri" w:eastAsia="Calibri" w:hAnsi="Calibri" w:cs="Calibri"/>
          <w:color w:val="000000"/>
          <w:sz w:val="26"/>
          <w:szCs w:val="26"/>
        </w:rPr>
        <w:t>ạ</w:t>
      </w:r>
      <w:r>
        <w:rPr>
          <w:rFonts w:ascii="Calibri" w:eastAsia="Calibri" w:hAnsi="Calibri" w:cs="Calibri"/>
          <w:color w:val="000000"/>
          <w:sz w:val="26"/>
          <w:szCs w:val="26"/>
        </w:rPr>
        <w:t>t.</w:t>
      </w:r>
    </w:p>
    <w:p w:rsidR="00475325" w:rsidRDefault="00475325">
      <w:pPr>
        <w:widowControl w:val="0"/>
        <w:pBdr>
          <w:top w:val="nil"/>
          <w:left w:val="nil"/>
          <w:bottom w:val="nil"/>
          <w:right w:val="nil"/>
          <w:between w:val="nil"/>
        </w:pBdr>
        <w:spacing w:line="288" w:lineRule="auto"/>
        <w:ind w:firstLine="284"/>
        <w:rPr>
          <w:rFonts w:ascii="Calibri" w:eastAsia="Calibri" w:hAnsi="Calibri" w:cs="Calibri"/>
          <w:color w:val="000000"/>
          <w:sz w:val="26"/>
          <w:szCs w:val="26"/>
        </w:rPr>
      </w:pPr>
    </w:p>
    <w:p w:rsidR="00475325" w:rsidRDefault="00475325">
      <w:pPr>
        <w:widowControl w:val="0"/>
        <w:pBdr>
          <w:top w:val="nil"/>
          <w:left w:val="nil"/>
          <w:bottom w:val="nil"/>
          <w:right w:val="nil"/>
          <w:between w:val="nil"/>
        </w:pBdr>
        <w:spacing w:line="288" w:lineRule="auto"/>
        <w:ind w:firstLine="284"/>
        <w:rPr>
          <w:rFonts w:ascii="Calibri" w:eastAsia="Calibri" w:hAnsi="Calibri" w:cs="Calibri"/>
          <w:color w:val="000000"/>
        </w:rPr>
      </w:pPr>
    </w:p>
    <w:p w:rsidR="00475325" w:rsidRDefault="00475325">
      <w:pPr>
        <w:widowControl w:val="0"/>
        <w:pBdr>
          <w:top w:val="nil"/>
          <w:left w:val="nil"/>
          <w:bottom w:val="nil"/>
          <w:right w:val="nil"/>
          <w:between w:val="nil"/>
        </w:pBdr>
        <w:spacing w:line="288" w:lineRule="auto"/>
        <w:ind w:firstLine="500"/>
        <w:rPr>
          <w:rFonts w:ascii="Calibri" w:eastAsia="Calibri" w:hAnsi="Calibri" w:cs="Calibri"/>
          <w:color w:val="000000"/>
        </w:rPr>
      </w:pPr>
    </w:p>
    <w:p w:rsidR="00475325" w:rsidRDefault="00020F2D">
      <w:pPr>
        <w:keepNext/>
        <w:keepLines/>
        <w:widowControl w:val="0"/>
        <w:pBdr>
          <w:top w:val="nil"/>
          <w:left w:val="nil"/>
          <w:bottom w:val="nil"/>
          <w:right w:val="nil"/>
          <w:between w:val="nil"/>
        </w:pBdr>
        <w:spacing w:line="288" w:lineRule="auto"/>
        <w:jc w:val="center"/>
        <w:rPr>
          <w:rFonts w:ascii="Calibri" w:eastAsia="Calibri" w:hAnsi="Calibri" w:cs="Calibri"/>
          <w:b/>
          <w:color w:val="FF0000"/>
          <w:sz w:val="24"/>
          <w:szCs w:val="24"/>
        </w:rPr>
      </w:pPr>
      <w:bookmarkStart w:id="188" w:name="bookmark=id.vgdtq7" w:colFirst="0" w:colLast="0"/>
      <w:bookmarkStart w:id="189" w:name="bookmark=id.3fg1ce0" w:colFirst="0" w:colLast="0"/>
      <w:bookmarkEnd w:id="188"/>
      <w:bookmarkEnd w:id="189"/>
      <w:r>
        <w:rPr>
          <w:rFonts w:ascii="Calibri" w:eastAsia="Calibri" w:hAnsi="Calibri" w:cs="Calibri"/>
          <w:b/>
          <w:color w:val="FF0000"/>
          <w:sz w:val="26"/>
          <w:szCs w:val="26"/>
        </w:rPr>
        <w:t xml:space="preserve">Bài 51. </w:t>
      </w:r>
      <w:r>
        <w:rPr>
          <w:rFonts w:ascii="Calibri" w:eastAsia="Calibri" w:hAnsi="Calibri" w:cs="Calibri"/>
          <w:b/>
          <w:color w:val="FF0000"/>
          <w:sz w:val="24"/>
          <w:szCs w:val="24"/>
        </w:rPr>
        <w:t>TI</w:t>
      </w:r>
      <w:r>
        <w:rPr>
          <w:rFonts w:ascii="Calibri" w:eastAsia="Calibri" w:hAnsi="Calibri" w:cs="Calibri"/>
          <w:b/>
          <w:color w:val="FF0000"/>
          <w:sz w:val="24"/>
          <w:szCs w:val="24"/>
        </w:rPr>
        <w:t>Ế</w:t>
      </w:r>
      <w:r>
        <w:rPr>
          <w:rFonts w:ascii="Calibri" w:eastAsia="Calibri" w:hAnsi="Calibri" w:cs="Calibri"/>
          <w:b/>
          <w:color w:val="FF0000"/>
          <w:sz w:val="24"/>
          <w:szCs w:val="24"/>
        </w:rPr>
        <w:t>T KI</w:t>
      </w:r>
      <w:r>
        <w:rPr>
          <w:rFonts w:ascii="Calibri" w:eastAsia="Calibri" w:hAnsi="Calibri" w:cs="Calibri"/>
          <w:b/>
          <w:color w:val="FF0000"/>
          <w:sz w:val="24"/>
          <w:szCs w:val="24"/>
        </w:rPr>
        <w:t>Ệ</w:t>
      </w:r>
      <w:r>
        <w:rPr>
          <w:rFonts w:ascii="Calibri" w:eastAsia="Calibri" w:hAnsi="Calibri" w:cs="Calibri"/>
          <w:b/>
          <w:color w:val="FF0000"/>
          <w:sz w:val="24"/>
          <w:szCs w:val="24"/>
        </w:rPr>
        <w:t>M NĂNG LƯ</w:t>
      </w:r>
      <w:r>
        <w:rPr>
          <w:rFonts w:ascii="Calibri" w:eastAsia="Calibri" w:hAnsi="Calibri" w:cs="Calibri"/>
          <w:b/>
          <w:color w:val="FF0000"/>
          <w:sz w:val="24"/>
          <w:szCs w:val="24"/>
        </w:rPr>
        <w:t>Ợ</w:t>
      </w:r>
      <w:r>
        <w:rPr>
          <w:rFonts w:ascii="Calibri" w:eastAsia="Calibri" w:hAnsi="Calibri" w:cs="Calibri"/>
          <w:b/>
          <w:color w:val="FF0000"/>
          <w:sz w:val="24"/>
          <w:szCs w:val="24"/>
        </w:rPr>
        <w:t>NG</w:t>
      </w:r>
    </w:p>
    <w:p w:rsidR="00475325" w:rsidRDefault="00020F2D">
      <w:pPr>
        <w:widowControl w:val="0"/>
        <w:pBdr>
          <w:top w:val="nil"/>
          <w:left w:val="nil"/>
          <w:bottom w:val="nil"/>
          <w:right w:val="nil"/>
          <w:between w:val="nil"/>
        </w:pBdr>
        <w:spacing w:line="288" w:lineRule="auto"/>
        <w:rPr>
          <w:rFonts w:ascii="Calibri" w:eastAsia="Calibri" w:hAnsi="Calibri" w:cs="Calibri"/>
          <w:b/>
          <w:color w:val="FF0000"/>
          <w:sz w:val="24"/>
          <w:szCs w:val="24"/>
        </w:rPr>
      </w:pPr>
      <w:r>
        <w:rPr>
          <w:rFonts w:ascii="Calibri" w:eastAsia="Calibri" w:hAnsi="Calibri" w:cs="Calibri"/>
          <w:b/>
          <w:color w:val="FF0000"/>
          <w:sz w:val="24"/>
          <w:szCs w:val="24"/>
        </w:rPr>
        <w:t>I. M</w:t>
      </w:r>
      <w:r>
        <w:rPr>
          <w:rFonts w:ascii="Calibri" w:eastAsia="Calibri" w:hAnsi="Calibri" w:cs="Calibri"/>
          <w:b/>
          <w:color w:val="FF0000"/>
          <w:sz w:val="24"/>
          <w:szCs w:val="24"/>
        </w:rPr>
        <w:t>Ụ</w:t>
      </w:r>
      <w:r>
        <w:rPr>
          <w:rFonts w:ascii="Calibri" w:eastAsia="Calibri" w:hAnsi="Calibri" w:cs="Calibri"/>
          <w:b/>
          <w:color w:val="FF0000"/>
          <w:sz w:val="24"/>
          <w:szCs w:val="24"/>
        </w:rPr>
        <w:t>C TIÊU</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rPr>
      </w:pPr>
      <w:r>
        <w:rPr>
          <w:rFonts w:ascii="Calibri" w:eastAsia="Calibri" w:hAnsi="Calibri" w:cs="Calibri"/>
          <w:color w:val="000000"/>
          <w:sz w:val="26"/>
          <w:szCs w:val="26"/>
        </w:rPr>
        <w:lastRenderedPageBreak/>
        <w:t>Sau bài h</w:t>
      </w:r>
      <w:r>
        <w:rPr>
          <w:rFonts w:ascii="Calibri" w:eastAsia="Calibri" w:hAnsi="Calibri" w:cs="Calibri"/>
          <w:color w:val="000000"/>
          <w:sz w:val="26"/>
          <w:szCs w:val="26"/>
        </w:rPr>
        <w:t>ọ</w:t>
      </w:r>
      <w:r>
        <w:rPr>
          <w:rFonts w:ascii="Calibri" w:eastAsia="Calibri" w:hAnsi="Calibri" w:cs="Calibri"/>
          <w:color w:val="000000"/>
          <w:sz w:val="26"/>
          <w:szCs w:val="26"/>
        </w:rPr>
        <w:t>c, HS s</w:t>
      </w:r>
      <w:r>
        <w:rPr>
          <w:rFonts w:ascii="Calibri" w:eastAsia="Calibri" w:hAnsi="Calibri" w:cs="Calibri"/>
          <w:color w:val="000000"/>
          <w:sz w:val="26"/>
          <w:szCs w:val="26"/>
        </w:rPr>
        <w:t>ẽ</w:t>
      </w:r>
      <w:r>
        <w:rPr>
          <w:rFonts w:ascii="Calibri" w:eastAsia="Calibri" w:hAnsi="Calibri" w:cs="Calibri"/>
          <w:color w:val="000000"/>
          <w:sz w:val="26"/>
          <w:szCs w:val="26"/>
        </w:rPr>
        <w:t>:</w:t>
      </w:r>
    </w:p>
    <w:p w:rsidR="00475325" w:rsidRDefault="00020F2D">
      <w:pPr>
        <w:widowControl w:val="0"/>
        <w:pBdr>
          <w:top w:val="nil"/>
          <w:left w:val="nil"/>
          <w:bottom w:val="nil"/>
          <w:right w:val="nil"/>
          <w:between w:val="nil"/>
        </w:pBdr>
        <w:tabs>
          <w:tab w:val="left" w:pos="284"/>
        </w:tabs>
        <w:spacing w:line="288" w:lineRule="auto"/>
        <w:rPr>
          <w:rFonts w:ascii="Calibri" w:eastAsia="Calibri" w:hAnsi="Calibri" w:cs="Calibri"/>
          <w:color w:val="000000"/>
        </w:rPr>
      </w:pPr>
      <w:r>
        <w:rPr>
          <w:rFonts w:ascii="Calibri" w:eastAsia="Calibri" w:hAnsi="Calibri" w:cs="Calibri"/>
          <w:color w:val="000000"/>
          <w:sz w:val="26"/>
          <w:szCs w:val="26"/>
        </w:rPr>
        <w:tab/>
      </w:r>
      <w:r>
        <w:rPr>
          <w:rFonts w:ascii="Calibri" w:eastAsia="Calibri" w:hAnsi="Calibri" w:cs="Calibri"/>
          <w:color w:val="000000"/>
          <w:sz w:val="26"/>
          <w:szCs w:val="26"/>
        </w:rPr>
        <w:t>- Hi</w:t>
      </w:r>
      <w:r>
        <w:rPr>
          <w:rFonts w:ascii="Calibri" w:eastAsia="Calibri" w:hAnsi="Calibri" w:cs="Calibri"/>
          <w:color w:val="000000"/>
          <w:sz w:val="26"/>
          <w:szCs w:val="26"/>
        </w:rPr>
        <w:t>ể</w:t>
      </w:r>
      <w:r>
        <w:rPr>
          <w:rFonts w:ascii="Calibri" w:eastAsia="Calibri" w:hAnsi="Calibri" w:cs="Calibri"/>
          <w:color w:val="000000"/>
          <w:sz w:val="26"/>
          <w:szCs w:val="26"/>
        </w:rPr>
        <w:t>u đư</w:t>
      </w:r>
      <w:r>
        <w:rPr>
          <w:rFonts w:ascii="Calibri" w:eastAsia="Calibri" w:hAnsi="Calibri" w:cs="Calibri"/>
          <w:color w:val="000000"/>
          <w:sz w:val="26"/>
          <w:szCs w:val="26"/>
        </w:rPr>
        <w:t>ợ</w:t>
      </w:r>
      <w:r>
        <w:rPr>
          <w:rFonts w:ascii="Calibri" w:eastAsia="Calibri" w:hAnsi="Calibri" w:cs="Calibri"/>
          <w:color w:val="000000"/>
          <w:sz w:val="26"/>
          <w:szCs w:val="26"/>
        </w:rPr>
        <w:t>c t</w:t>
      </w:r>
      <w:r>
        <w:rPr>
          <w:rFonts w:ascii="Calibri" w:eastAsia="Calibri" w:hAnsi="Calibri" w:cs="Calibri"/>
          <w:color w:val="000000"/>
          <w:sz w:val="26"/>
          <w:szCs w:val="26"/>
        </w:rPr>
        <w:t>ạ</w:t>
      </w:r>
      <w:r>
        <w:rPr>
          <w:rFonts w:ascii="Calibri" w:eastAsia="Calibri" w:hAnsi="Calibri" w:cs="Calibri"/>
          <w:color w:val="000000"/>
          <w:sz w:val="26"/>
          <w:szCs w:val="26"/>
        </w:rPr>
        <w:t>i sao c</w:t>
      </w:r>
      <w:r>
        <w:rPr>
          <w:rFonts w:ascii="Calibri" w:eastAsia="Calibri" w:hAnsi="Calibri" w:cs="Calibri"/>
          <w:color w:val="000000"/>
          <w:sz w:val="26"/>
          <w:szCs w:val="26"/>
        </w:rPr>
        <w:t>ầ</w:t>
      </w:r>
      <w:r>
        <w:rPr>
          <w:rFonts w:ascii="Calibri" w:eastAsia="Calibri" w:hAnsi="Calibri" w:cs="Calibri"/>
          <w:color w:val="000000"/>
          <w:sz w:val="26"/>
          <w:szCs w:val="26"/>
        </w:rPr>
        <w:t>n ph</w:t>
      </w:r>
      <w:r>
        <w:rPr>
          <w:rFonts w:ascii="Calibri" w:eastAsia="Calibri" w:hAnsi="Calibri" w:cs="Calibri"/>
          <w:color w:val="000000"/>
          <w:sz w:val="26"/>
          <w:szCs w:val="26"/>
        </w:rPr>
        <w:t>ả</w:t>
      </w:r>
      <w:r>
        <w:rPr>
          <w:rFonts w:ascii="Calibri" w:eastAsia="Calibri" w:hAnsi="Calibri" w:cs="Calibri"/>
          <w:color w:val="000000"/>
          <w:sz w:val="26"/>
          <w:szCs w:val="26"/>
        </w:rPr>
        <w:t>i ti</w:t>
      </w:r>
      <w:r>
        <w:rPr>
          <w:rFonts w:ascii="Calibri" w:eastAsia="Calibri" w:hAnsi="Calibri" w:cs="Calibri"/>
          <w:color w:val="000000"/>
          <w:sz w:val="26"/>
          <w:szCs w:val="26"/>
        </w:rPr>
        <w:t>ế</w:t>
      </w:r>
      <w:r>
        <w:rPr>
          <w:rFonts w:ascii="Calibri" w:eastAsia="Calibri" w:hAnsi="Calibri" w:cs="Calibri"/>
          <w:color w:val="000000"/>
          <w:sz w:val="26"/>
          <w:szCs w:val="26"/>
        </w:rPr>
        <w:t>t ki</w:t>
      </w:r>
      <w:r>
        <w:rPr>
          <w:rFonts w:ascii="Calibri" w:eastAsia="Calibri" w:hAnsi="Calibri" w:cs="Calibri"/>
          <w:color w:val="000000"/>
          <w:sz w:val="26"/>
          <w:szCs w:val="26"/>
        </w:rPr>
        <w:t>ệ</w:t>
      </w:r>
      <w:r>
        <w:rPr>
          <w:rFonts w:ascii="Calibri" w:eastAsia="Calibri" w:hAnsi="Calibri" w:cs="Calibri"/>
          <w:color w:val="000000"/>
          <w:sz w:val="26"/>
          <w:szCs w:val="26"/>
        </w:rPr>
        <w:t>m năng lư</w:t>
      </w:r>
      <w:r>
        <w:rPr>
          <w:rFonts w:ascii="Calibri" w:eastAsia="Calibri" w:hAnsi="Calibri" w:cs="Calibri"/>
          <w:color w:val="000000"/>
          <w:sz w:val="26"/>
          <w:szCs w:val="26"/>
        </w:rPr>
        <w:t>ợ</w:t>
      </w:r>
      <w:r>
        <w:rPr>
          <w:rFonts w:ascii="Calibri" w:eastAsia="Calibri" w:hAnsi="Calibri" w:cs="Calibri"/>
          <w:color w:val="000000"/>
          <w:sz w:val="26"/>
          <w:szCs w:val="26"/>
        </w:rPr>
        <w:t>ng.</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rPr>
      </w:pPr>
      <w:r>
        <w:rPr>
          <w:rFonts w:ascii="Calibri" w:eastAsia="Calibri" w:hAnsi="Calibri" w:cs="Calibri"/>
          <w:color w:val="000000"/>
          <w:sz w:val="26"/>
          <w:szCs w:val="26"/>
        </w:rPr>
        <w:t>- Bi</w:t>
      </w:r>
      <w:r>
        <w:rPr>
          <w:rFonts w:ascii="Calibri" w:eastAsia="Calibri" w:hAnsi="Calibri" w:cs="Calibri"/>
          <w:color w:val="000000"/>
          <w:sz w:val="26"/>
          <w:szCs w:val="26"/>
        </w:rPr>
        <w:t>ế</w:t>
      </w:r>
      <w:r>
        <w:rPr>
          <w:rFonts w:ascii="Calibri" w:eastAsia="Calibri" w:hAnsi="Calibri" w:cs="Calibri"/>
          <w:color w:val="000000"/>
          <w:sz w:val="26"/>
          <w:szCs w:val="26"/>
        </w:rPr>
        <w:t>t m</w:t>
      </w:r>
      <w:r>
        <w:rPr>
          <w:rFonts w:ascii="Calibri" w:eastAsia="Calibri" w:hAnsi="Calibri" w:cs="Calibri"/>
          <w:color w:val="000000"/>
          <w:sz w:val="26"/>
          <w:szCs w:val="26"/>
        </w:rPr>
        <w:t>ộ</w:t>
      </w:r>
      <w:r>
        <w:rPr>
          <w:rFonts w:ascii="Calibri" w:eastAsia="Calibri" w:hAnsi="Calibri" w:cs="Calibri"/>
          <w:color w:val="000000"/>
          <w:sz w:val="26"/>
          <w:szCs w:val="26"/>
        </w:rPr>
        <w:t>t s</w:t>
      </w:r>
      <w:r>
        <w:rPr>
          <w:rFonts w:ascii="Calibri" w:eastAsia="Calibri" w:hAnsi="Calibri" w:cs="Calibri"/>
          <w:color w:val="000000"/>
          <w:sz w:val="26"/>
          <w:szCs w:val="26"/>
        </w:rPr>
        <w:t>ố</w:t>
      </w:r>
      <w:r>
        <w:rPr>
          <w:rFonts w:ascii="Calibri" w:eastAsia="Calibri" w:hAnsi="Calibri" w:cs="Calibri"/>
          <w:color w:val="000000"/>
          <w:sz w:val="26"/>
          <w:szCs w:val="26"/>
        </w:rPr>
        <w:t xml:space="preserve"> bi</w:t>
      </w:r>
      <w:r>
        <w:rPr>
          <w:rFonts w:ascii="Calibri" w:eastAsia="Calibri" w:hAnsi="Calibri" w:cs="Calibri"/>
          <w:color w:val="000000"/>
          <w:sz w:val="26"/>
          <w:szCs w:val="26"/>
        </w:rPr>
        <w:t>ệ</w:t>
      </w:r>
      <w:r>
        <w:rPr>
          <w:rFonts w:ascii="Calibri" w:eastAsia="Calibri" w:hAnsi="Calibri" w:cs="Calibri"/>
          <w:color w:val="000000"/>
          <w:sz w:val="26"/>
          <w:szCs w:val="26"/>
        </w:rPr>
        <w:t>n pháp ti</w:t>
      </w:r>
      <w:r>
        <w:rPr>
          <w:rFonts w:ascii="Calibri" w:eastAsia="Calibri" w:hAnsi="Calibri" w:cs="Calibri"/>
          <w:color w:val="000000"/>
          <w:sz w:val="26"/>
          <w:szCs w:val="26"/>
        </w:rPr>
        <w:t>ế</w:t>
      </w:r>
      <w:r>
        <w:rPr>
          <w:rFonts w:ascii="Calibri" w:eastAsia="Calibri" w:hAnsi="Calibri" w:cs="Calibri"/>
          <w:color w:val="000000"/>
          <w:sz w:val="26"/>
          <w:szCs w:val="26"/>
        </w:rPr>
        <w:t>t ki</w:t>
      </w:r>
      <w:r>
        <w:rPr>
          <w:rFonts w:ascii="Calibri" w:eastAsia="Calibri" w:hAnsi="Calibri" w:cs="Calibri"/>
          <w:color w:val="000000"/>
          <w:sz w:val="26"/>
          <w:szCs w:val="26"/>
        </w:rPr>
        <w:t>ệ</w:t>
      </w:r>
      <w:r>
        <w:rPr>
          <w:rFonts w:ascii="Calibri" w:eastAsia="Calibri" w:hAnsi="Calibri" w:cs="Calibri"/>
          <w:color w:val="000000"/>
          <w:sz w:val="26"/>
          <w:szCs w:val="26"/>
        </w:rPr>
        <w:t>m năng lư</w:t>
      </w:r>
      <w:r>
        <w:rPr>
          <w:rFonts w:ascii="Calibri" w:eastAsia="Calibri" w:hAnsi="Calibri" w:cs="Calibri"/>
          <w:color w:val="000000"/>
          <w:sz w:val="26"/>
          <w:szCs w:val="26"/>
        </w:rPr>
        <w:t>ợ</w:t>
      </w:r>
      <w:r>
        <w:rPr>
          <w:rFonts w:ascii="Calibri" w:eastAsia="Calibri" w:hAnsi="Calibri" w:cs="Calibri"/>
          <w:color w:val="000000"/>
          <w:sz w:val="26"/>
          <w:szCs w:val="26"/>
        </w:rPr>
        <w:t xml:space="preserve">ng và </w:t>
      </w:r>
      <w:r>
        <w:rPr>
          <w:rFonts w:ascii="Calibri" w:eastAsia="Calibri" w:hAnsi="Calibri" w:cs="Calibri"/>
          <w:color w:val="000000"/>
          <w:sz w:val="26"/>
          <w:szCs w:val="26"/>
        </w:rPr>
        <w:t>ứ</w:t>
      </w:r>
      <w:r>
        <w:rPr>
          <w:rFonts w:ascii="Calibri" w:eastAsia="Calibri" w:hAnsi="Calibri" w:cs="Calibri"/>
          <w:color w:val="000000"/>
          <w:sz w:val="26"/>
          <w:szCs w:val="26"/>
        </w:rPr>
        <w:t>ng d</w:t>
      </w:r>
      <w:r>
        <w:rPr>
          <w:rFonts w:ascii="Calibri" w:eastAsia="Calibri" w:hAnsi="Calibri" w:cs="Calibri"/>
          <w:color w:val="000000"/>
          <w:sz w:val="26"/>
          <w:szCs w:val="26"/>
        </w:rPr>
        <w:t>ụ</w:t>
      </w:r>
      <w:r>
        <w:rPr>
          <w:rFonts w:ascii="Calibri" w:eastAsia="Calibri" w:hAnsi="Calibri" w:cs="Calibri"/>
          <w:color w:val="000000"/>
          <w:sz w:val="26"/>
          <w:szCs w:val="26"/>
        </w:rPr>
        <w:t>ng đư</w:t>
      </w:r>
      <w:r>
        <w:rPr>
          <w:rFonts w:ascii="Calibri" w:eastAsia="Calibri" w:hAnsi="Calibri" w:cs="Calibri"/>
          <w:color w:val="000000"/>
          <w:sz w:val="26"/>
          <w:szCs w:val="26"/>
        </w:rPr>
        <w:t>ợ</w:t>
      </w:r>
      <w:r>
        <w:rPr>
          <w:rFonts w:ascii="Calibri" w:eastAsia="Calibri" w:hAnsi="Calibri" w:cs="Calibri"/>
          <w:color w:val="000000"/>
          <w:sz w:val="26"/>
          <w:szCs w:val="26"/>
        </w:rPr>
        <w:t>c các bi</w:t>
      </w:r>
      <w:r>
        <w:rPr>
          <w:rFonts w:ascii="Calibri" w:eastAsia="Calibri" w:hAnsi="Calibri" w:cs="Calibri"/>
          <w:color w:val="000000"/>
          <w:sz w:val="26"/>
          <w:szCs w:val="26"/>
        </w:rPr>
        <w:t>ệ</w:t>
      </w:r>
      <w:r>
        <w:rPr>
          <w:rFonts w:ascii="Calibri" w:eastAsia="Calibri" w:hAnsi="Calibri" w:cs="Calibri"/>
          <w:color w:val="000000"/>
          <w:sz w:val="26"/>
          <w:szCs w:val="26"/>
        </w:rPr>
        <w:t>n pháp đó vào trong đ</w:t>
      </w:r>
      <w:r>
        <w:rPr>
          <w:rFonts w:ascii="Calibri" w:eastAsia="Calibri" w:hAnsi="Calibri" w:cs="Calibri"/>
          <w:color w:val="000000"/>
          <w:sz w:val="26"/>
          <w:szCs w:val="26"/>
        </w:rPr>
        <w:t>ờ</w:t>
      </w:r>
      <w:r>
        <w:rPr>
          <w:rFonts w:ascii="Calibri" w:eastAsia="Calibri" w:hAnsi="Calibri" w:cs="Calibri"/>
          <w:color w:val="000000"/>
          <w:sz w:val="26"/>
          <w:szCs w:val="26"/>
        </w:rPr>
        <w:t>i s</w:t>
      </w:r>
      <w:r>
        <w:rPr>
          <w:rFonts w:ascii="Calibri" w:eastAsia="Calibri" w:hAnsi="Calibri" w:cs="Calibri"/>
          <w:color w:val="000000"/>
          <w:sz w:val="26"/>
          <w:szCs w:val="26"/>
        </w:rPr>
        <w:t>ố</w:t>
      </w:r>
      <w:r>
        <w:rPr>
          <w:rFonts w:ascii="Calibri" w:eastAsia="Calibri" w:hAnsi="Calibri" w:cs="Calibri"/>
          <w:color w:val="000000"/>
          <w:sz w:val="26"/>
          <w:szCs w:val="26"/>
        </w:rPr>
        <w:t>ng.</w:t>
      </w:r>
    </w:p>
    <w:p w:rsidR="00475325" w:rsidRDefault="00020F2D">
      <w:pPr>
        <w:widowControl w:val="0"/>
        <w:pBdr>
          <w:top w:val="nil"/>
          <w:left w:val="nil"/>
          <w:bottom w:val="nil"/>
          <w:right w:val="nil"/>
          <w:between w:val="nil"/>
        </w:pBdr>
        <w:tabs>
          <w:tab w:val="left" w:pos="605"/>
        </w:tabs>
        <w:spacing w:line="288" w:lineRule="auto"/>
        <w:rPr>
          <w:rFonts w:ascii="Calibri" w:eastAsia="Calibri" w:hAnsi="Calibri" w:cs="Calibri"/>
          <w:b/>
          <w:color w:val="FF0000"/>
          <w:sz w:val="24"/>
          <w:szCs w:val="24"/>
        </w:rPr>
      </w:pPr>
      <w:r>
        <w:rPr>
          <w:rFonts w:ascii="Calibri" w:eastAsia="Calibri" w:hAnsi="Calibri" w:cs="Calibri"/>
          <w:b/>
          <w:color w:val="FF0000"/>
          <w:sz w:val="24"/>
          <w:szCs w:val="24"/>
        </w:rPr>
        <w:t>II. CHU</w:t>
      </w:r>
      <w:r>
        <w:rPr>
          <w:rFonts w:ascii="Calibri" w:eastAsia="Calibri" w:hAnsi="Calibri" w:cs="Calibri"/>
          <w:b/>
          <w:color w:val="FF0000"/>
          <w:sz w:val="24"/>
          <w:szCs w:val="24"/>
        </w:rPr>
        <w:t>Ẩ</w:t>
      </w:r>
      <w:r>
        <w:rPr>
          <w:rFonts w:ascii="Calibri" w:eastAsia="Calibri" w:hAnsi="Calibri" w:cs="Calibri"/>
          <w:b/>
          <w:color w:val="FF0000"/>
          <w:sz w:val="24"/>
          <w:szCs w:val="24"/>
        </w:rPr>
        <w:t>N B</w:t>
      </w:r>
      <w:r>
        <w:rPr>
          <w:rFonts w:ascii="Calibri" w:eastAsia="Calibri" w:hAnsi="Calibri" w:cs="Calibri"/>
          <w:b/>
          <w:color w:val="FF0000"/>
          <w:sz w:val="24"/>
          <w:szCs w:val="24"/>
        </w:rPr>
        <w:t>Ị</w:t>
      </w:r>
    </w:p>
    <w:p w:rsidR="00475325" w:rsidRDefault="00020F2D">
      <w:pPr>
        <w:widowControl w:val="0"/>
        <w:pBdr>
          <w:top w:val="nil"/>
          <w:left w:val="nil"/>
          <w:bottom w:val="nil"/>
          <w:right w:val="nil"/>
          <w:between w:val="nil"/>
        </w:pBdr>
        <w:spacing w:line="288" w:lineRule="auto"/>
        <w:rPr>
          <w:rFonts w:ascii="Calibri" w:eastAsia="Calibri" w:hAnsi="Calibri" w:cs="Calibri"/>
          <w:color w:val="000000"/>
        </w:rPr>
      </w:pPr>
      <w:r>
        <w:rPr>
          <w:rFonts w:ascii="Calibri" w:eastAsia="Calibri" w:hAnsi="Calibri" w:cs="Calibri"/>
          <w:color w:val="000000"/>
          <w:sz w:val="26"/>
          <w:szCs w:val="26"/>
        </w:rPr>
        <w:t xml:space="preserve">     - Máy chi</w:t>
      </w:r>
      <w:r>
        <w:rPr>
          <w:rFonts w:ascii="Calibri" w:eastAsia="Calibri" w:hAnsi="Calibri" w:cs="Calibri"/>
          <w:color w:val="000000"/>
          <w:sz w:val="26"/>
          <w:szCs w:val="26"/>
        </w:rPr>
        <w:t>ế</w:t>
      </w:r>
      <w:r>
        <w:rPr>
          <w:rFonts w:ascii="Calibri" w:eastAsia="Calibri" w:hAnsi="Calibri" w:cs="Calibri"/>
          <w:color w:val="000000"/>
          <w:sz w:val="26"/>
          <w:szCs w:val="26"/>
        </w:rPr>
        <w:t>u, phi</w:t>
      </w:r>
      <w:r>
        <w:rPr>
          <w:rFonts w:ascii="Calibri" w:eastAsia="Calibri" w:hAnsi="Calibri" w:cs="Calibri"/>
          <w:color w:val="000000"/>
          <w:sz w:val="26"/>
          <w:szCs w:val="26"/>
        </w:rPr>
        <w:t>ế</w:t>
      </w:r>
      <w:r>
        <w:rPr>
          <w:rFonts w:ascii="Calibri" w:eastAsia="Calibri" w:hAnsi="Calibri" w:cs="Calibri"/>
          <w:color w:val="000000"/>
          <w:sz w:val="26"/>
          <w:szCs w:val="26"/>
        </w:rPr>
        <w:t>u h</w:t>
      </w:r>
      <w:r>
        <w:rPr>
          <w:rFonts w:ascii="Calibri" w:eastAsia="Calibri" w:hAnsi="Calibri" w:cs="Calibri"/>
          <w:color w:val="000000"/>
          <w:sz w:val="26"/>
          <w:szCs w:val="26"/>
        </w:rPr>
        <w:t>ọ</w:t>
      </w:r>
      <w:r>
        <w:rPr>
          <w:rFonts w:ascii="Calibri" w:eastAsia="Calibri" w:hAnsi="Calibri" w:cs="Calibri"/>
          <w:color w:val="000000"/>
          <w:sz w:val="26"/>
          <w:szCs w:val="26"/>
        </w:rPr>
        <w:t>c t</w:t>
      </w:r>
      <w:r>
        <w:rPr>
          <w:rFonts w:ascii="Calibri" w:eastAsia="Calibri" w:hAnsi="Calibri" w:cs="Calibri"/>
          <w:color w:val="000000"/>
          <w:sz w:val="26"/>
          <w:szCs w:val="26"/>
        </w:rPr>
        <w:t>ậ</w:t>
      </w:r>
      <w:r>
        <w:rPr>
          <w:rFonts w:ascii="Calibri" w:eastAsia="Calibri" w:hAnsi="Calibri" w:cs="Calibri"/>
          <w:color w:val="000000"/>
          <w:sz w:val="26"/>
          <w:szCs w:val="26"/>
        </w:rPr>
        <w:t>p.</w:t>
      </w:r>
    </w:p>
    <w:p w:rsidR="00475325" w:rsidRDefault="00020F2D">
      <w:pPr>
        <w:widowControl w:val="0"/>
        <w:pBdr>
          <w:top w:val="nil"/>
          <w:left w:val="nil"/>
          <w:bottom w:val="nil"/>
          <w:right w:val="nil"/>
          <w:between w:val="nil"/>
        </w:pBdr>
        <w:spacing w:line="288" w:lineRule="auto"/>
        <w:rPr>
          <w:rFonts w:ascii="Calibri" w:eastAsia="Calibri" w:hAnsi="Calibri" w:cs="Calibri"/>
          <w:b/>
          <w:color w:val="FF0000"/>
          <w:sz w:val="24"/>
          <w:szCs w:val="24"/>
        </w:rPr>
      </w:pPr>
      <w:r>
        <w:rPr>
          <w:rFonts w:ascii="Calibri" w:eastAsia="Calibri" w:hAnsi="Calibri" w:cs="Calibri"/>
          <w:b/>
          <w:color w:val="FF0000"/>
          <w:sz w:val="24"/>
          <w:szCs w:val="24"/>
        </w:rPr>
        <w:t>III. THÔNG TIN B</w:t>
      </w:r>
      <w:r>
        <w:rPr>
          <w:rFonts w:ascii="Calibri" w:eastAsia="Calibri" w:hAnsi="Calibri" w:cs="Calibri"/>
          <w:b/>
          <w:color w:val="FF0000"/>
          <w:sz w:val="24"/>
          <w:szCs w:val="24"/>
        </w:rPr>
        <w:t>Ổ</w:t>
      </w:r>
      <w:r>
        <w:rPr>
          <w:rFonts w:ascii="Calibri" w:eastAsia="Calibri" w:hAnsi="Calibri" w:cs="Calibri"/>
          <w:b/>
          <w:color w:val="FF0000"/>
          <w:sz w:val="24"/>
          <w:szCs w:val="24"/>
        </w:rPr>
        <w:t xml:space="preserve"> SUNG</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rPr>
      </w:pPr>
      <w:r>
        <w:rPr>
          <w:rFonts w:ascii="Calibri" w:eastAsia="Calibri" w:hAnsi="Calibri" w:cs="Calibri"/>
          <w:color w:val="000000"/>
          <w:sz w:val="26"/>
          <w:szCs w:val="26"/>
        </w:rPr>
        <w:t>Trong bài này, v</w:t>
      </w:r>
      <w:r>
        <w:rPr>
          <w:rFonts w:ascii="Calibri" w:eastAsia="Calibri" w:hAnsi="Calibri" w:cs="Calibri"/>
          <w:color w:val="000000"/>
          <w:sz w:val="26"/>
          <w:szCs w:val="26"/>
        </w:rPr>
        <w:t>ề</w:t>
      </w:r>
      <w:r>
        <w:rPr>
          <w:rFonts w:ascii="Calibri" w:eastAsia="Calibri" w:hAnsi="Calibri" w:cs="Calibri"/>
          <w:color w:val="000000"/>
          <w:sz w:val="26"/>
          <w:szCs w:val="26"/>
        </w:rPr>
        <w:t xml:space="preserve"> n</w:t>
      </w:r>
      <w:r>
        <w:rPr>
          <w:rFonts w:ascii="Calibri" w:eastAsia="Calibri" w:hAnsi="Calibri" w:cs="Calibri"/>
          <w:color w:val="000000"/>
          <w:sz w:val="26"/>
          <w:szCs w:val="26"/>
        </w:rPr>
        <w:t>ộ</w:t>
      </w:r>
      <w:r>
        <w:rPr>
          <w:rFonts w:ascii="Calibri" w:eastAsia="Calibri" w:hAnsi="Calibri" w:cs="Calibri"/>
          <w:color w:val="000000"/>
          <w:sz w:val="26"/>
          <w:szCs w:val="26"/>
        </w:rPr>
        <w:t>i dung ki</w:t>
      </w:r>
      <w:r>
        <w:rPr>
          <w:rFonts w:ascii="Calibri" w:eastAsia="Calibri" w:hAnsi="Calibri" w:cs="Calibri"/>
          <w:color w:val="000000"/>
          <w:sz w:val="26"/>
          <w:szCs w:val="26"/>
        </w:rPr>
        <w:t>ế</w:t>
      </w:r>
      <w:r>
        <w:rPr>
          <w:rFonts w:ascii="Calibri" w:eastAsia="Calibri" w:hAnsi="Calibri" w:cs="Calibri"/>
          <w:color w:val="000000"/>
          <w:sz w:val="26"/>
          <w:szCs w:val="26"/>
        </w:rPr>
        <w:t>n th</w:t>
      </w:r>
      <w:r>
        <w:rPr>
          <w:rFonts w:ascii="Calibri" w:eastAsia="Calibri" w:hAnsi="Calibri" w:cs="Calibri"/>
          <w:color w:val="000000"/>
          <w:sz w:val="26"/>
          <w:szCs w:val="26"/>
        </w:rPr>
        <w:t>ứ</w:t>
      </w:r>
      <w:r>
        <w:rPr>
          <w:rFonts w:ascii="Calibri" w:eastAsia="Calibri" w:hAnsi="Calibri" w:cs="Calibri"/>
          <w:color w:val="000000"/>
          <w:sz w:val="26"/>
          <w:szCs w:val="26"/>
        </w:rPr>
        <w:t>c tương đ</w:t>
      </w:r>
      <w:r>
        <w:rPr>
          <w:rFonts w:ascii="Calibri" w:eastAsia="Calibri" w:hAnsi="Calibri" w:cs="Calibri"/>
          <w:color w:val="000000"/>
          <w:sz w:val="26"/>
          <w:szCs w:val="26"/>
        </w:rPr>
        <w:t>ố</w:t>
      </w:r>
      <w:r>
        <w:rPr>
          <w:rFonts w:ascii="Calibri" w:eastAsia="Calibri" w:hAnsi="Calibri" w:cs="Calibri"/>
          <w:color w:val="000000"/>
          <w:sz w:val="26"/>
          <w:szCs w:val="26"/>
        </w:rPr>
        <w:t xml:space="preserve">i ít nhưng tính </w:t>
      </w:r>
      <w:r>
        <w:rPr>
          <w:rFonts w:ascii="Calibri" w:eastAsia="Calibri" w:hAnsi="Calibri" w:cs="Calibri"/>
          <w:color w:val="000000"/>
          <w:sz w:val="26"/>
          <w:szCs w:val="26"/>
        </w:rPr>
        <w:t>ứ</w:t>
      </w:r>
      <w:r>
        <w:rPr>
          <w:rFonts w:ascii="Calibri" w:eastAsia="Calibri" w:hAnsi="Calibri" w:cs="Calibri"/>
          <w:color w:val="000000"/>
          <w:sz w:val="26"/>
          <w:szCs w:val="26"/>
        </w:rPr>
        <w:t>ng d</w:t>
      </w:r>
      <w:r>
        <w:rPr>
          <w:rFonts w:ascii="Calibri" w:eastAsia="Calibri" w:hAnsi="Calibri" w:cs="Calibri"/>
          <w:color w:val="000000"/>
          <w:sz w:val="26"/>
          <w:szCs w:val="26"/>
        </w:rPr>
        <w:t>ụ</w:t>
      </w:r>
      <w:r>
        <w:rPr>
          <w:rFonts w:ascii="Calibri" w:eastAsia="Calibri" w:hAnsi="Calibri" w:cs="Calibri"/>
          <w:color w:val="000000"/>
          <w:sz w:val="26"/>
          <w:szCs w:val="26"/>
        </w:rPr>
        <w:t>ng vào th</w:t>
      </w:r>
      <w:r>
        <w:rPr>
          <w:rFonts w:ascii="Calibri" w:eastAsia="Calibri" w:hAnsi="Calibri" w:cs="Calibri"/>
          <w:color w:val="000000"/>
          <w:sz w:val="26"/>
          <w:szCs w:val="26"/>
        </w:rPr>
        <w:t>ự</w:t>
      </w:r>
      <w:r>
        <w:rPr>
          <w:rFonts w:ascii="Calibri" w:eastAsia="Calibri" w:hAnsi="Calibri" w:cs="Calibri"/>
          <w:color w:val="000000"/>
          <w:sz w:val="26"/>
          <w:szCs w:val="26"/>
        </w:rPr>
        <w:t>c t</w:t>
      </w:r>
      <w:r>
        <w:rPr>
          <w:rFonts w:ascii="Calibri" w:eastAsia="Calibri" w:hAnsi="Calibri" w:cs="Calibri"/>
          <w:color w:val="000000"/>
          <w:sz w:val="26"/>
          <w:szCs w:val="26"/>
        </w:rPr>
        <w:t>ế</w:t>
      </w:r>
      <w:r>
        <w:rPr>
          <w:rFonts w:ascii="Calibri" w:eastAsia="Calibri" w:hAnsi="Calibri" w:cs="Calibri"/>
          <w:color w:val="000000"/>
          <w:sz w:val="26"/>
          <w:szCs w:val="26"/>
        </w:rPr>
        <w:t xml:space="preserve"> l</w:t>
      </w:r>
      <w:r>
        <w:rPr>
          <w:rFonts w:ascii="Calibri" w:eastAsia="Calibri" w:hAnsi="Calibri" w:cs="Calibri"/>
          <w:color w:val="000000"/>
          <w:sz w:val="26"/>
          <w:szCs w:val="26"/>
        </w:rPr>
        <w:t>ạ</w:t>
      </w:r>
      <w:r>
        <w:rPr>
          <w:rFonts w:ascii="Calibri" w:eastAsia="Calibri" w:hAnsi="Calibri" w:cs="Calibri"/>
          <w:color w:val="000000"/>
          <w:sz w:val="26"/>
          <w:szCs w:val="26"/>
        </w:rPr>
        <w:t>i r</w:t>
      </w:r>
      <w:r>
        <w:rPr>
          <w:rFonts w:ascii="Calibri" w:eastAsia="Calibri" w:hAnsi="Calibri" w:cs="Calibri"/>
          <w:color w:val="000000"/>
          <w:sz w:val="26"/>
          <w:szCs w:val="26"/>
        </w:rPr>
        <w:t>ấ</w:t>
      </w:r>
      <w:r>
        <w:rPr>
          <w:rFonts w:ascii="Calibri" w:eastAsia="Calibri" w:hAnsi="Calibri" w:cs="Calibri"/>
          <w:color w:val="000000"/>
          <w:sz w:val="26"/>
          <w:szCs w:val="26"/>
        </w:rPr>
        <w:t>t cao. GV nên tăng cư</w:t>
      </w:r>
      <w:r>
        <w:rPr>
          <w:rFonts w:ascii="Calibri" w:eastAsia="Calibri" w:hAnsi="Calibri" w:cs="Calibri"/>
          <w:color w:val="000000"/>
          <w:sz w:val="26"/>
          <w:szCs w:val="26"/>
        </w:rPr>
        <w:t>ờ</w:t>
      </w:r>
      <w:r>
        <w:rPr>
          <w:rFonts w:ascii="Calibri" w:eastAsia="Calibri" w:hAnsi="Calibri" w:cs="Calibri"/>
          <w:color w:val="000000"/>
          <w:sz w:val="26"/>
          <w:szCs w:val="26"/>
        </w:rPr>
        <w:t>ng cho HS ho</w:t>
      </w:r>
      <w:r>
        <w:rPr>
          <w:rFonts w:ascii="Calibri" w:eastAsia="Calibri" w:hAnsi="Calibri" w:cs="Calibri"/>
          <w:color w:val="000000"/>
          <w:sz w:val="26"/>
          <w:szCs w:val="26"/>
        </w:rPr>
        <w:t>ạ</w:t>
      </w:r>
      <w:r>
        <w:rPr>
          <w:rFonts w:ascii="Calibri" w:eastAsia="Calibri" w:hAnsi="Calibri" w:cs="Calibri"/>
          <w:color w:val="000000"/>
          <w:sz w:val="26"/>
          <w:szCs w:val="26"/>
        </w:rPr>
        <w:t>t đ</w:t>
      </w:r>
      <w:r>
        <w:rPr>
          <w:rFonts w:ascii="Calibri" w:eastAsia="Calibri" w:hAnsi="Calibri" w:cs="Calibri"/>
          <w:color w:val="000000"/>
          <w:sz w:val="26"/>
          <w:szCs w:val="26"/>
        </w:rPr>
        <w:t>ộ</w:t>
      </w:r>
      <w:r>
        <w:rPr>
          <w:rFonts w:ascii="Calibri" w:eastAsia="Calibri" w:hAnsi="Calibri" w:cs="Calibri"/>
          <w:color w:val="000000"/>
          <w:sz w:val="26"/>
          <w:szCs w:val="26"/>
        </w:rPr>
        <w:t>ng b</w:t>
      </w:r>
      <w:r>
        <w:rPr>
          <w:rFonts w:ascii="Calibri" w:eastAsia="Calibri" w:hAnsi="Calibri" w:cs="Calibri"/>
          <w:color w:val="000000"/>
          <w:sz w:val="26"/>
          <w:szCs w:val="26"/>
        </w:rPr>
        <w:t>ằ</w:t>
      </w:r>
      <w:r>
        <w:rPr>
          <w:rFonts w:ascii="Calibri" w:eastAsia="Calibri" w:hAnsi="Calibri" w:cs="Calibri"/>
          <w:color w:val="000000"/>
          <w:sz w:val="26"/>
          <w:szCs w:val="26"/>
        </w:rPr>
        <w:t>ng các hình th</w:t>
      </w:r>
      <w:r>
        <w:rPr>
          <w:rFonts w:ascii="Calibri" w:eastAsia="Calibri" w:hAnsi="Calibri" w:cs="Calibri"/>
          <w:color w:val="000000"/>
          <w:sz w:val="26"/>
          <w:szCs w:val="26"/>
        </w:rPr>
        <w:t>ứ</w:t>
      </w:r>
      <w:r>
        <w:rPr>
          <w:rFonts w:ascii="Calibri" w:eastAsia="Calibri" w:hAnsi="Calibri" w:cs="Calibri"/>
          <w:color w:val="000000"/>
          <w:sz w:val="26"/>
          <w:szCs w:val="26"/>
        </w:rPr>
        <w:t>c ho</w:t>
      </w:r>
      <w:r>
        <w:rPr>
          <w:rFonts w:ascii="Calibri" w:eastAsia="Calibri" w:hAnsi="Calibri" w:cs="Calibri"/>
          <w:color w:val="000000"/>
          <w:sz w:val="26"/>
          <w:szCs w:val="26"/>
        </w:rPr>
        <w:t>ạ</w:t>
      </w:r>
      <w:r>
        <w:rPr>
          <w:rFonts w:ascii="Calibri" w:eastAsia="Calibri" w:hAnsi="Calibri" w:cs="Calibri"/>
          <w:color w:val="000000"/>
          <w:sz w:val="26"/>
          <w:szCs w:val="26"/>
        </w:rPr>
        <w:t>t đ</w:t>
      </w:r>
      <w:r>
        <w:rPr>
          <w:rFonts w:ascii="Calibri" w:eastAsia="Calibri" w:hAnsi="Calibri" w:cs="Calibri"/>
          <w:color w:val="000000"/>
          <w:sz w:val="26"/>
          <w:szCs w:val="26"/>
        </w:rPr>
        <w:t>ộ</w:t>
      </w:r>
      <w:r>
        <w:rPr>
          <w:rFonts w:ascii="Calibri" w:eastAsia="Calibri" w:hAnsi="Calibri" w:cs="Calibri"/>
          <w:color w:val="000000"/>
          <w:sz w:val="26"/>
          <w:szCs w:val="26"/>
        </w:rPr>
        <w:t>ng nhóm, t</w:t>
      </w:r>
      <w:r>
        <w:rPr>
          <w:rFonts w:ascii="Calibri" w:eastAsia="Calibri" w:hAnsi="Calibri" w:cs="Calibri"/>
          <w:color w:val="000000"/>
          <w:sz w:val="26"/>
          <w:szCs w:val="26"/>
        </w:rPr>
        <w:t>ổ</w:t>
      </w:r>
      <w:r>
        <w:rPr>
          <w:rFonts w:ascii="Calibri" w:eastAsia="Calibri" w:hAnsi="Calibri" w:cs="Calibri"/>
          <w:color w:val="000000"/>
          <w:sz w:val="26"/>
          <w:szCs w:val="26"/>
        </w:rPr>
        <w:t xml:space="preserve"> ch</w:t>
      </w:r>
      <w:r>
        <w:rPr>
          <w:rFonts w:ascii="Calibri" w:eastAsia="Calibri" w:hAnsi="Calibri" w:cs="Calibri"/>
          <w:color w:val="000000"/>
          <w:sz w:val="26"/>
          <w:szCs w:val="26"/>
        </w:rPr>
        <w:t>ứ</w:t>
      </w:r>
      <w:r>
        <w:rPr>
          <w:rFonts w:ascii="Calibri" w:eastAsia="Calibri" w:hAnsi="Calibri" w:cs="Calibri"/>
          <w:color w:val="000000"/>
          <w:sz w:val="26"/>
          <w:szCs w:val="26"/>
        </w:rPr>
        <w:t>c trò chơi, ch</w:t>
      </w:r>
      <w:r>
        <w:rPr>
          <w:rFonts w:ascii="Calibri" w:eastAsia="Calibri" w:hAnsi="Calibri" w:cs="Calibri"/>
          <w:color w:val="000000"/>
          <w:sz w:val="26"/>
          <w:szCs w:val="26"/>
        </w:rPr>
        <w:t>ế</w:t>
      </w:r>
      <w:r>
        <w:rPr>
          <w:rFonts w:ascii="Calibri" w:eastAsia="Calibri" w:hAnsi="Calibri" w:cs="Calibri"/>
          <w:color w:val="000000"/>
          <w:sz w:val="26"/>
          <w:szCs w:val="26"/>
        </w:rPr>
        <w:t xml:space="preserve"> t</w:t>
      </w:r>
      <w:r>
        <w:rPr>
          <w:rFonts w:ascii="Calibri" w:eastAsia="Calibri" w:hAnsi="Calibri" w:cs="Calibri"/>
          <w:color w:val="000000"/>
          <w:sz w:val="26"/>
          <w:szCs w:val="26"/>
        </w:rPr>
        <w:t>ạ</w:t>
      </w:r>
      <w:r>
        <w:rPr>
          <w:rFonts w:ascii="Calibri" w:eastAsia="Calibri" w:hAnsi="Calibri" w:cs="Calibri"/>
          <w:color w:val="000000"/>
          <w:sz w:val="26"/>
          <w:szCs w:val="26"/>
        </w:rPr>
        <w:t>o s</w:t>
      </w:r>
      <w:r>
        <w:rPr>
          <w:rFonts w:ascii="Calibri" w:eastAsia="Calibri" w:hAnsi="Calibri" w:cs="Calibri"/>
          <w:color w:val="000000"/>
          <w:sz w:val="26"/>
          <w:szCs w:val="26"/>
        </w:rPr>
        <w:t>ả</w:t>
      </w:r>
      <w:r>
        <w:rPr>
          <w:rFonts w:ascii="Calibri" w:eastAsia="Calibri" w:hAnsi="Calibri" w:cs="Calibri"/>
          <w:color w:val="000000"/>
          <w:sz w:val="26"/>
          <w:szCs w:val="26"/>
        </w:rPr>
        <w:t>n ph</w:t>
      </w:r>
      <w:r>
        <w:rPr>
          <w:rFonts w:ascii="Calibri" w:eastAsia="Calibri" w:hAnsi="Calibri" w:cs="Calibri"/>
          <w:color w:val="000000"/>
          <w:sz w:val="26"/>
          <w:szCs w:val="26"/>
        </w:rPr>
        <w:t>ẩ</w:t>
      </w:r>
      <w:r>
        <w:rPr>
          <w:rFonts w:ascii="Calibri" w:eastAsia="Calibri" w:hAnsi="Calibri" w:cs="Calibri"/>
          <w:color w:val="000000"/>
          <w:sz w:val="26"/>
          <w:szCs w:val="26"/>
        </w:rPr>
        <w:t>m đ</w:t>
      </w:r>
      <w:r>
        <w:rPr>
          <w:rFonts w:ascii="Calibri" w:eastAsia="Calibri" w:hAnsi="Calibri" w:cs="Calibri"/>
          <w:color w:val="000000"/>
          <w:sz w:val="26"/>
          <w:szCs w:val="26"/>
        </w:rPr>
        <w:t>ể</w:t>
      </w:r>
      <w:r>
        <w:rPr>
          <w:rFonts w:ascii="Calibri" w:eastAsia="Calibri" w:hAnsi="Calibri" w:cs="Calibri"/>
          <w:color w:val="000000"/>
          <w:sz w:val="26"/>
          <w:szCs w:val="26"/>
        </w:rPr>
        <w:t xml:space="preserve"> giúp HS g</w:t>
      </w:r>
      <w:r>
        <w:rPr>
          <w:rFonts w:ascii="Calibri" w:eastAsia="Calibri" w:hAnsi="Calibri" w:cs="Calibri"/>
          <w:color w:val="000000"/>
          <w:sz w:val="26"/>
          <w:szCs w:val="26"/>
        </w:rPr>
        <w:t>ắ</w:t>
      </w:r>
      <w:r>
        <w:rPr>
          <w:rFonts w:ascii="Calibri" w:eastAsia="Calibri" w:hAnsi="Calibri" w:cs="Calibri"/>
          <w:color w:val="000000"/>
          <w:sz w:val="26"/>
          <w:szCs w:val="26"/>
        </w:rPr>
        <w:t>n ki</w:t>
      </w:r>
      <w:r>
        <w:rPr>
          <w:rFonts w:ascii="Calibri" w:eastAsia="Calibri" w:hAnsi="Calibri" w:cs="Calibri"/>
          <w:color w:val="000000"/>
          <w:sz w:val="26"/>
          <w:szCs w:val="26"/>
        </w:rPr>
        <w:t>ế</w:t>
      </w:r>
      <w:r>
        <w:rPr>
          <w:rFonts w:ascii="Calibri" w:eastAsia="Calibri" w:hAnsi="Calibri" w:cs="Calibri"/>
          <w:color w:val="000000"/>
          <w:sz w:val="26"/>
          <w:szCs w:val="26"/>
        </w:rPr>
        <w:t>n th</w:t>
      </w:r>
      <w:r>
        <w:rPr>
          <w:rFonts w:ascii="Calibri" w:eastAsia="Calibri" w:hAnsi="Calibri" w:cs="Calibri"/>
          <w:color w:val="000000"/>
          <w:sz w:val="26"/>
          <w:szCs w:val="26"/>
        </w:rPr>
        <w:t>ứ</w:t>
      </w:r>
      <w:r>
        <w:rPr>
          <w:rFonts w:ascii="Calibri" w:eastAsia="Calibri" w:hAnsi="Calibri" w:cs="Calibri"/>
          <w:color w:val="000000"/>
          <w:sz w:val="26"/>
          <w:szCs w:val="26"/>
        </w:rPr>
        <w:t>c đã h</w:t>
      </w:r>
      <w:r>
        <w:rPr>
          <w:rFonts w:ascii="Calibri" w:eastAsia="Calibri" w:hAnsi="Calibri" w:cs="Calibri"/>
          <w:color w:val="000000"/>
          <w:sz w:val="26"/>
          <w:szCs w:val="26"/>
        </w:rPr>
        <w:t>ọ</w:t>
      </w:r>
      <w:r>
        <w:rPr>
          <w:rFonts w:ascii="Calibri" w:eastAsia="Calibri" w:hAnsi="Calibri" w:cs="Calibri"/>
          <w:color w:val="000000"/>
          <w:sz w:val="26"/>
          <w:szCs w:val="26"/>
        </w:rPr>
        <w:t>c vào th</w:t>
      </w:r>
      <w:r>
        <w:rPr>
          <w:rFonts w:ascii="Calibri" w:eastAsia="Calibri" w:hAnsi="Calibri" w:cs="Calibri"/>
          <w:color w:val="000000"/>
          <w:sz w:val="26"/>
          <w:szCs w:val="26"/>
        </w:rPr>
        <w:t>ự</w:t>
      </w:r>
      <w:r>
        <w:rPr>
          <w:rFonts w:ascii="Calibri" w:eastAsia="Calibri" w:hAnsi="Calibri" w:cs="Calibri"/>
          <w:color w:val="000000"/>
          <w:sz w:val="26"/>
          <w:szCs w:val="26"/>
        </w:rPr>
        <w:t>c ti</w:t>
      </w:r>
      <w:r>
        <w:rPr>
          <w:rFonts w:ascii="Calibri" w:eastAsia="Calibri" w:hAnsi="Calibri" w:cs="Calibri"/>
          <w:color w:val="000000"/>
          <w:sz w:val="26"/>
          <w:szCs w:val="26"/>
        </w:rPr>
        <w:t>ễ</w:t>
      </w:r>
      <w:r>
        <w:rPr>
          <w:rFonts w:ascii="Calibri" w:eastAsia="Calibri" w:hAnsi="Calibri" w:cs="Calibri"/>
          <w:color w:val="000000"/>
          <w:sz w:val="26"/>
          <w:szCs w:val="26"/>
        </w:rPr>
        <w:t>n, đ</w:t>
      </w:r>
      <w:r>
        <w:rPr>
          <w:rFonts w:ascii="Calibri" w:eastAsia="Calibri" w:hAnsi="Calibri" w:cs="Calibri"/>
          <w:color w:val="000000"/>
          <w:sz w:val="26"/>
          <w:szCs w:val="26"/>
        </w:rPr>
        <w:t>ồ</w:t>
      </w:r>
      <w:r>
        <w:rPr>
          <w:rFonts w:ascii="Calibri" w:eastAsia="Calibri" w:hAnsi="Calibri" w:cs="Calibri"/>
          <w:color w:val="000000"/>
          <w:sz w:val="26"/>
          <w:szCs w:val="26"/>
        </w:rPr>
        <w:t>ng th</w:t>
      </w:r>
      <w:r>
        <w:rPr>
          <w:rFonts w:ascii="Calibri" w:eastAsia="Calibri" w:hAnsi="Calibri" w:cs="Calibri"/>
          <w:color w:val="000000"/>
          <w:sz w:val="26"/>
          <w:szCs w:val="26"/>
        </w:rPr>
        <w:t>ờ</w:t>
      </w:r>
      <w:r>
        <w:rPr>
          <w:rFonts w:ascii="Calibri" w:eastAsia="Calibri" w:hAnsi="Calibri" w:cs="Calibri"/>
          <w:color w:val="000000"/>
          <w:sz w:val="26"/>
          <w:szCs w:val="26"/>
        </w:rPr>
        <w:t>i</w:t>
      </w:r>
      <w:r>
        <w:rPr>
          <w:rFonts w:ascii="Calibri" w:eastAsia="Calibri" w:hAnsi="Calibri" w:cs="Calibri"/>
          <w:color w:val="000000"/>
          <w:sz w:val="26"/>
          <w:szCs w:val="26"/>
        </w:rPr>
        <w:t xml:space="preserve"> kích thích s</w:t>
      </w:r>
      <w:r>
        <w:rPr>
          <w:rFonts w:ascii="Calibri" w:eastAsia="Calibri" w:hAnsi="Calibri" w:cs="Calibri"/>
          <w:color w:val="000000"/>
          <w:sz w:val="26"/>
          <w:szCs w:val="26"/>
        </w:rPr>
        <w:t>ự</w:t>
      </w:r>
      <w:r>
        <w:rPr>
          <w:rFonts w:ascii="Calibri" w:eastAsia="Calibri" w:hAnsi="Calibri" w:cs="Calibri"/>
          <w:color w:val="000000"/>
          <w:sz w:val="26"/>
          <w:szCs w:val="26"/>
        </w:rPr>
        <w:t xml:space="preserve"> h</w:t>
      </w:r>
      <w:r>
        <w:rPr>
          <w:rFonts w:ascii="Calibri" w:eastAsia="Calibri" w:hAnsi="Calibri" w:cs="Calibri"/>
          <w:color w:val="000000"/>
          <w:sz w:val="26"/>
          <w:szCs w:val="26"/>
        </w:rPr>
        <w:t>ứ</w:t>
      </w:r>
      <w:r>
        <w:rPr>
          <w:rFonts w:ascii="Calibri" w:eastAsia="Calibri" w:hAnsi="Calibri" w:cs="Calibri"/>
          <w:color w:val="000000"/>
          <w:sz w:val="26"/>
          <w:szCs w:val="26"/>
        </w:rPr>
        <w:t>ng thú đ</w:t>
      </w:r>
      <w:r>
        <w:rPr>
          <w:rFonts w:ascii="Calibri" w:eastAsia="Calibri" w:hAnsi="Calibri" w:cs="Calibri"/>
          <w:color w:val="000000"/>
          <w:sz w:val="26"/>
          <w:szCs w:val="26"/>
        </w:rPr>
        <w:t>ố</w:t>
      </w:r>
      <w:r>
        <w:rPr>
          <w:rFonts w:ascii="Calibri" w:eastAsia="Calibri" w:hAnsi="Calibri" w:cs="Calibri"/>
          <w:color w:val="000000"/>
          <w:sz w:val="26"/>
          <w:szCs w:val="26"/>
        </w:rPr>
        <w:t>i v</w:t>
      </w:r>
      <w:r>
        <w:rPr>
          <w:rFonts w:ascii="Calibri" w:eastAsia="Calibri" w:hAnsi="Calibri" w:cs="Calibri"/>
          <w:color w:val="000000"/>
          <w:sz w:val="26"/>
          <w:szCs w:val="26"/>
        </w:rPr>
        <w:t>ớ</w:t>
      </w:r>
      <w:r>
        <w:rPr>
          <w:rFonts w:ascii="Calibri" w:eastAsia="Calibri" w:hAnsi="Calibri" w:cs="Calibri"/>
          <w:color w:val="000000"/>
          <w:sz w:val="26"/>
          <w:szCs w:val="26"/>
        </w:rPr>
        <w:t>i bài h</w:t>
      </w:r>
      <w:r>
        <w:rPr>
          <w:rFonts w:ascii="Calibri" w:eastAsia="Calibri" w:hAnsi="Calibri" w:cs="Calibri"/>
          <w:color w:val="000000"/>
          <w:sz w:val="26"/>
          <w:szCs w:val="26"/>
        </w:rPr>
        <w:t>ọ</w:t>
      </w:r>
      <w:r>
        <w:rPr>
          <w:rFonts w:ascii="Calibri" w:eastAsia="Calibri" w:hAnsi="Calibri" w:cs="Calibri"/>
          <w:color w:val="000000"/>
          <w:sz w:val="26"/>
          <w:szCs w:val="26"/>
        </w:rPr>
        <w:t>c. Qua bài h</w:t>
      </w:r>
      <w:r>
        <w:rPr>
          <w:rFonts w:ascii="Calibri" w:eastAsia="Calibri" w:hAnsi="Calibri" w:cs="Calibri"/>
          <w:color w:val="000000"/>
          <w:sz w:val="26"/>
          <w:szCs w:val="26"/>
        </w:rPr>
        <w:t>ọ</w:t>
      </w:r>
      <w:r>
        <w:rPr>
          <w:rFonts w:ascii="Calibri" w:eastAsia="Calibri" w:hAnsi="Calibri" w:cs="Calibri"/>
          <w:color w:val="000000"/>
          <w:sz w:val="26"/>
          <w:szCs w:val="26"/>
        </w:rPr>
        <w:t>c này, GV cũng c</w:t>
      </w:r>
      <w:r>
        <w:rPr>
          <w:rFonts w:ascii="Calibri" w:eastAsia="Calibri" w:hAnsi="Calibri" w:cs="Calibri"/>
          <w:color w:val="000000"/>
          <w:sz w:val="26"/>
          <w:szCs w:val="26"/>
        </w:rPr>
        <w:t>ầ</w:t>
      </w:r>
      <w:r>
        <w:rPr>
          <w:rFonts w:ascii="Calibri" w:eastAsia="Calibri" w:hAnsi="Calibri" w:cs="Calibri"/>
          <w:color w:val="000000"/>
          <w:sz w:val="26"/>
          <w:szCs w:val="26"/>
        </w:rPr>
        <w:t>n giáo d</w:t>
      </w:r>
      <w:r>
        <w:rPr>
          <w:rFonts w:ascii="Calibri" w:eastAsia="Calibri" w:hAnsi="Calibri" w:cs="Calibri"/>
          <w:color w:val="000000"/>
          <w:sz w:val="26"/>
          <w:szCs w:val="26"/>
        </w:rPr>
        <w:t>ụ</w:t>
      </w:r>
      <w:r>
        <w:rPr>
          <w:rFonts w:ascii="Calibri" w:eastAsia="Calibri" w:hAnsi="Calibri" w:cs="Calibri"/>
          <w:color w:val="000000"/>
          <w:sz w:val="26"/>
          <w:szCs w:val="26"/>
        </w:rPr>
        <w:t>c ý th</w:t>
      </w:r>
      <w:r>
        <w:rPr>
          <w:rFonts w:ascii="Calibri" w:eastAsia="Calibri" w:hAnsi="Calibri" w:cs="Calibri"/>
          <w:color w:val="000000"/>
          <w:sz w:val="26"/>
          <w:szCs w:val="26"/>
        </w:rPr>
        <w:t>ứ</w:t>
      </w:r>
      <w:r>
        <w:rPr>
          <w:rFonts w:ascii="Calibri" w:eastAsia="Calibri" w:hAnsi="Calibri" w:cs="Calibri"/>
          <w:color w:val="000000"/>
          <w:sz w:val="26"/>
          <w:szCs w:val="26"/>
        </w:rPr>
        <w:t>c cho HS v</w:t>
      </w:r>
      <w:r>
        <w:rPr>
          <w:rFonts w:ascii="Calibri" w:eastAsia="Calibri" w:hAnsi="Calibri" w:cs="Calibri"/>
          <w:color w:val="000000"/>
          <w:sz w:val="26"/>
          <w:szCs w:val="26"/>
        </w:rPr>
        <w:t>ề</w:t>
      </w:r>
      <w:r>
        <w:rPr>
          <w:rFonts w:ascii="Calibri" w:eastAsia="Calibri" w:hAnsi="Calibri" w:cs="Calibri"/>
          <w:color w:val="000000"/>
          <w:sz w:val="26"/>
          <w:szCs w:val="26"/>
        </w:rPr>
        <w:t xml:space="preserve"> vi</w:t>
      </w:r>
      <w:r>
        <w:rPr>
          <w:rFonts w:ascii="Calibri" w:eastAsia="Calibri" w:hAnsi="Calibri" w:cs="Calibri"/>
          <w:color w:val="000000"/>
          <w:sz w:val="26"/>
          <w:szCs w:val="26"/>
        </w:rPr>
        <w:t>ệ</w:t>
      </w:r>
      <w:r>
        <w:rPr>
          <w:rFonts w:ascii="Calibri" w:eastAsia="Calibri" w:hAnsi="Calibri" w:cs="Calibri"/>
          <w:color w:val="000000"/>
          <w:sz w:val="26"/>
          <w:szCs w:val="26"/>
        </w:rPr>
        <w:t>c ti</w:t>
      </w:r>
      <w:r>
        <w:rPr>
          <w:rFonts w:ascii="Calibri" w:eastAsia="Calibri" w:hAnsi="Calibri" w:cs="Calibri"/>
          <w:color w:val="000000"/>
          <w:sz w:val="26"/>
          <w:szCs w:val="26"/>
        </w:rPr>
        <w:t>ế</w:t>
      </w:r>
      <w:r>
        <w:rPr>
          <w:rFonts w:ascii="Calibri" w:eastAsia="Calibri" w:hAnsi="Calibri" w:cs="Calibri"/>
          <w:color w:val="000000"/>
          <w:sz w:val="26"/>
          <w:szCs w:val="26"/>
        </w:rPr>
        <w:t>t ki</w:t>
      </w:r>
      <w:r>
        <w:rPr>
          <w:rFonts w:ascii="Calibri" w:eastAsia="Calibri" w:hAnsi="Calibri" w:cs="Calibri"/>
          <w:color w:val="000000"/>
          <w:sz w:val="26"/>
          <w:szCs w:val="26"/>
        </w:rPr>
        <w:t>ệ</w:t>
      </w:r>
      <w:r>
        <w:rPr>
          <w:rFonts w:ascii="Calibri" w:eastAsia="Calibri" w:hAnsi="Calibri" w:cs="Calibri"/>
          <w:color w:val="000000"/>
          <w:sz w:val="26"/>
          <w:szCs w:val="26"/>
        </w:rPr>
        <w:t>m năng lư</w:t>
      </w:r>
      <w:r>
        <w:rPr>
          <w:rFonts w:ascii="Calibri" w:eastAsia="Calibri" w:hAnsi="Calibri" w:cs="Calibri"/>
          <w:color w:val="000000"/>
          <w:sz w:val="26"/>
          <w:szCs w:val="26"/>
        </w:rPr>
        <w:t>ợ</w:t>
      </w:r>
      <w:r>
        <w:rPr>
          <w:rFonts w:ascii="Calibri" w:eastAsia="Calibri" w:hAnsi="Calibri" w:cs="Calibri"/>
          <w:color w:val="000000"/>
          <w:sz w:val="26"/>
          <w:szCs w:val="26"/>
        </w:rPr>
        <w:t>ng, gi</w:t>
      </w:r>
      <w:r>
        <w:rPr>
          <w:rFonts w:ascii="Calibri" w:eastAsia="Calibri" w:hAnsi="Calibri" w:cs="Calibri"/>
          <w:color w:val="000000"/>
          <w:sz w:val="26"/>
          <w:szCs w:val="26"/>
        </w:rPr>
        <w:t>ữ</w:t>
      </w:r>
      <w:r>
        <w:rPr>
          <w:rFonts w:ascii="Calibri" w:eastAsia="Calibri" w:hAnsi="Calibri" w:cs="Calibri"/>
          <w:color w:val="000000"/>
          <w:sz w:val="26"/>
          <w:szCs w:val="26"/>
        </w:rPr>
        <w:t xml:space="preserve"> gìn c</w:t>
      </w:r>
      <w:r>
        <w:rPr>
          <w:rFonts w:ascii="Calibri" w:eastAsia="Calibri" w:hAnsi="Calibri" w:cs="Calibri"/>
          <w:color w:val="000000"/>
          <w:sz w:val="26"/>
          <w:szCs w:val="26"/>
        </w:rPr>
        <w:t>ủ</w:t>
      </w:r>
      <w:r>
        <w:rPr>
          <w:rFonts w:ascii="Calibri" w:eastAsia="Calibri" w:hAnsi="Calibri" w:cs="Calibri"/>
          <w:color w:val="000000"/>
          <w:sz w:val="26"/>
          <w:szCs w:val="26"/>
        </w:rPr>
        <w:t>a công đ</w:t>
      </w:r>
      <w:r>
        <w:rPr>
          <w:rFonts w:ascii="Calibri" w:eastAsia="Calibri" w:hAnsi="Calibri" w:cs="Calibri"/>
          <w:color w:val="000000"/>
          <w:sz w:val="26"/>
          <w:szCs w:val="26"/>
        </w:rPr>
        <w:t>ể</w:t>
      </w:r>
      <w:r>
        <w:rPr>
          <w:rFonts w:ascii="Calibri" w:eastAsia="Calibri" w:hAnsi="Calibri" w:cs="Calibri"/>
          <w:color w:val="000000"/>
          <w:sz w:val="26"/>
          <w:szCs w:val="26"/>
        </w:rPr>
        <w:t xml:space="preserve"> các em th</w:t>
      </w:r>
      <w:r>
        <w:rPr>
          <w:rFonts w:ascii="Calibri" w:eastAsia="Calibri" w:hAnsi="Calibri" w:cs="Calibri"/>
          <w:color w:val="000000"/>
          <w:sz w:val="26"/>
          <w:szCs w:val="26"/>
        </w:rPr>
        <w:t>ự</w:t>
      </w:r>
      <w:r>
        <w:rPr>
          <w:rFonts w:ascii="Calibri" w:eastAsia="Calibri" w:hAnsi="Calibri" w:cs="Calibri"/>
          <w:color w:val="000000"/>
          <w:sz w:val="26"/>
          <w:szCs w:val="26"/>
        </w:rPr>
        <w:t>c hi</w:t>
      </w:r>
      <w:r>
        <w:rPr>
          <w:rFonts w:ascii="Calibri" w:eastAsia="Calibri" w:hAnsi="Calibri" w:cs="Calibri"/>
          <w:color w:val="000000"/>
          <w:sz w:val="26"/>
          <w:szCs w:val="26"/>
        </w:rPr>
        <w:t>ệ</w:t>
      </w:r>
      <w:r>
        <w:rPr>
          <w:rFonts w:ascii="Calibri" w:eastAsia="Calibri" w:hAnsi="Calibri" w:cs="Calibri"/>
          <w:color w:val="000000"/>
          <w:sz w:val="26"/>
          <w:szCs w:val="26"/>
        </w:rPr>
        <w:t>n m</w:t>
      </w:r>
      <w:r>
        <w:rPr>
          <w:rFonts w:ascii="Calibri" w:eastAsia="Calibri" w:hAnsi="Calibri" w:cs="Calibri"/>
          <w:color w:val="000000"/>
          <w:sz w:val="26"/>
          <w:szCs w:val="26"/>
        </w:rPr>
        <w:t>ộ</w:t>
      </w:r>
      <w:r>
        <w:rPr>
          <w:rFonts w:ascii="Calibri" w:eastAsia="Calibri" w:hAnsi="Calibri" w:cs="Calibri"/>
          <w:color w:val="000000"/>
          <w:sz w:val="26"/>
          <w:szCs w:val="26"/>
        </w:rPr>
        <w:t>t cách nghiêm túc khi h</w:t>
      </w:r>
      <w:r>
        <w:rPr>
          <w:rFonts w:ascii="Calibri" w:eastAsia="Calibri" w:hAnsi="Calibri" w:cs="Calibri"/>
          <w:color w:val="000000"/>
          <w:sz w:val="26"/>
          <w:szCs w:val="26"/>
        </w:rPr>
        <w:t>ọ</w:t>
      </w:r>
      <w:r>
        <w:rPr>
          <w:rFonts w:ascii="Calibri" w:eastAsia="Calibri" w:hAnsi="Calibri" w:cs="Calibri"/>
          <w:color w:val="000000"/>
          <w:sz w:val="26"/>
          <w:szCs w:val="26"/>
        </w:rPr>
        <w:t>c t</w:t>
      </w:r>
      <w:r>
        <w:rPr>
          <w:rFonts w:ascii="Calibri" w:eastAsia="Calibri" w:hAnsi="Calibri" w:cs="Calibri"/>
          <w:color w:val="000000"/>
          <w:sz w:val="26"/>
          <w:szCs w:val="26"/>
        </w:rPr>
        <w:t>ậ</w:t>
      </w:r>
      <w:r>
        <w:rPr>
          <w:rFonts w:ascii="Calibri" w:eastAsia="Calibri" w:hAnsi="Calibri" w:cs="Calibri"/>
          <w:color w:val="000000"/>
          <w:sz w:val="26"/>
          <w:szCs w:val="26"/>
        </w:rPr>
        <w:t>p trong nhà trư</w:t>
      </w:r>
      <w:r>
        <w:rPr>
          <w:rFonts w:ascii="Calibri" w:eastAsia="Calibri" w:hAnsi="Calibri" w:cs="Calibri"/>
          <w:color w:val="000000"/>
          <w:sz w:val="26"/>
          <w:szCs w:val="26"/>
        </w:rPr>
        <w:t>ờ</w:t>
      </w:r>
      <w:r>
        <w:rPr>
          <w:rFonts w:ascii="Calibri" w:eastAsia="Calibri" w:hAnsi="Calibri" w:cs="Calibri"/>
          <w:color w:val="000000"/>
          <w:sz w:val="26"/>
          <w:szCs w:val="26"/>
        </w:rPr>
        <w:t>ng.</w:t>
      </w:r>
    </w:p>
    <w:p w:rsidR="00475325" w:rsidRDefault="00020F2D">
      <w:pPr>
        <w:widowControl w:val="0"/>
        <w:pBdr>
          <w:top w:val="nil"/>
          <w:left w:val="nil"/>
          <w:bottom w:val="nil"/>
          <w:right w:val="nil"/>
          <w:between w:val="nil"/>
        </w:pBdr>
        <w:spacing w:line="288" w:lineRule="auto"/>
        <w:rPr>
          <w:rFonts w:ascii="Calibri" w:eastAsia="Calibri" w:hAnsi="Calibri" w:cs="Calibri"/>
          <w:b/>
          <w:color w:val="FF0000"/>
          <w:sz w:val="24"/>
          <w:szCs w:val="24"/>
        </w:rPr>
      </w:pPr>
      <w:r>
        <w:rPr>
          <w:rFonts w:ascii="Calibri" w:eastAsia="Calibri" w:hAnsi="Calibri" w:cs="Calibri"/>
          <w:b/>
          <w:color w:val="FF0000"/>
          <w:sz w:val="24"/>
          <w:szCs w:val="24"/>
        </w:rPr>
        <w:t>IV. G</w:t>
      </w:r>
      <w:r>
        <w:rPr>
          <w:rFonts w:ascii="Calibri" w:eastAsia="Calibri" w:hAnsi="Calibri" w:cs="Calibri"/>
          <w:b/>
          <w:color w:val="FF0000"/>
          <w:sz w:val="24"/>
          <w:szCs w:val="24"/>
        </w:rPr>
        <w:t>Ợ</w:t>
      </w:r>
      <w:r>
        <w:rPr>
          <w:rFonts w:ascii="Calibri" w:eastAsia="Calibri" w:hAnsi="Calibri" w:cs="Calibri"/>
          <w:b/>
          <w:color w:val="FF0000"/>
          <w:sz w:val="24"/>
          <w:szCs w:val="24"/>
        </w:rPr>
        <w:t>I Ý T</w:t>
      </w:r>
      <w:r>
        <w:rPr>
          <w:rFonts w:ascii="Calibri" w:eastAsia="Calibri" w:hAnsi="Calibri" w:cs="Calibri"/>
          <w:b/>
          <w:color w:val="FF0000"/>
          <w:sz w:val="24"/>
          <w:szCs w:val="24"/>
        </w:rPr>
        <w:t>Ổ</w:t>
      </w:r>
      <w:r>
        <w:rPr>
          <w:rFonts w:ascii="Calibri" w:eastAsia="Calibri" w:hAnsi="Calibri" w:cs="Calibri"/>
          <w:b/>
          <w:color w:val="FF0000"/>
          <w:sz w:val="24"/>
          <w:szCs w:val="24"/>
        </w:rPr>
        <w:t xml:space="preserve"> CH</w:t>
      </w:r>
      <w:r>
        <w:rPr>
          <w:rFonts w:ascii="Calibri" w:eastAsia="Calibri" w:hAnsi="Calibri" w:cs="Calibri"/>
          <w:b/>
          <w:color w:val="FF0000"/>
          <w:sz w:val="24"/>
          <w:szCs w:val="24"/>
        </w:rPr>
        <w:t>Ứ</w:t>
      </w:r>
      <w:r>
        <w:rPr>
          <w:rFonts w:ascii="Calibri" w:eastAsia="Calibri" w:hAnsi="Calibri" w:cs="Calibri"/>
          <w:b/>
          <w:color w:val="FF0000"/>
          <w:sz w:val="24"/>
          <w:szCs w:val="24"/>
        </w:rPr>
        <w:t>C HO</w:t>
      </w:r>
      <w:r>
        <w:rPr>
          <w:rFonts w:ascii="Calibri" w:eastAsia="Calibri" w:hAnsi="Calibri" w:cs="Calibri"/>
          <w:b/>
          <w:color w:val="FF0000"/>
          <w:sz w:val="24"/>
          <w:szCs w:val="24"/>
        </w:rPr>
        <w:t>Ạ</w:t>
      </w:r>
      <w:r>
        <w:rPr>
          <w:rFonts w:ascii="Calibri" w:eastAsia="Calibri" w:hAnsi="Calibri" w:cs="Calibri"/>
          <w:b/>
          <w:color w:val="FF0000"/>
          <w:sz w:val="24"/>
          <w:szCs w:val="24"/>
        </w:rPr>
        <w:t>T Đ</w:t>
      </w:r>
      <w:r>
        <w:rPr>
          <w:rFonts w:ascii="Calibri" w:eastAsia="Calibri" w:hAnsi="Calibri" w:cs="Calibri"/>
          <w:b/>
          <w:color w:val="FF0000"/>
          <w:sz w:val="24"/>
          <w:szCs w:val="24"/>
        </w:rPr>
        <w:t>Ộ</w:t>
      </w:r>
      <w:r>
        <w:rPr>
          <w:rFonts w:ascii="Calibri" w:eastAsia="Calibri" w:hAnsi="Calibri" w:cs="Calibri"/>
          <w:b/>
          <w:color w:val="FF0000"/>
          <w:sz w:val="24"/>
          <w:szCs w:val="24"/>
        </w:rPr>
        <w:t>NG D</w:t>
      </w:r>
      <w:r>
        <w:rPr>
          <w:rFonts w:ascii="Calibri" w:eastAsia="Calibri" w:hAnsi="Calibri" w:cs="Calibri"/>
          <w:b/>
          <w:color w:val="FF0000"/>
          <w:sz w:val="24"/>
          <w:szCs w:val="24"/>
        </w:rPr>
        <w:t>Ạ</w:t>
      </w:r>
      <w:r>
        <w:rPr>
          <w:rFonts w:ascii="Calibri" w:eastAsia="Calibri" w:hAnsi="Calibri" w:cs="Calibri"/>
          <w:b/>
          <w:color w:val="FF0000"/>
          <w:sz w:val="24"/>
          <w:szCs w:val="24"/>
        </w:rPr>
        <w:t>Y, H</w:t>
      </w:r>
      <w:r>
        <w:rPr>
          <w:rFonts w:ascii="Calibri" w:eastAsia="Calibri" w:hAnsi="Calibri" w:cs="Calibri"/>
          <w:b/>
          <w:color w:val="FF0000"/>
          <w:sz w:val="24"/>
          <w:szCs w:val="24"/>
        </w:rPr>
        <w:t>Ọ</w:t>
      </w:r>
      <w:r>
        <w:rPr>
          <w:rFonts w:ascii="Calibri" w:eastAsia="Calibri" w:hAnsi="Calibri" w:cs="Calibri"/>
          <w:b/>
          <w:color w:val="FF0000"/>
          <w:sz w:val="24"/>
          <w:szCs w:val="24"/>
        </w:rPr>
        <w:t>C</w:t>
      </w:r>
    </w:p>
    <w:p w:rsidR="00475325" w:rsidRDefault="00020F2D">
      <w:pPr>
        <w:spacing w:line="288" w:lineRule="auto"/>
        <w:rPr>
          <w:rFonts w:ascii="Calibri" w:eastAsia="Calibri" w:hAnsi="Calibri" w:cs="Calibri"/>
          <w:b/>
          <w:color w:val="0000FF"/>
          <w:sz w:val="24"/>
          <w:szCs w:val="24"/>
        </w:rPr>
      </w:pPr>
      <w:r>
        <w:rPr>
          <w:rFonts w:ascii="Calibri" w:eastAsia="Calibri" w:hAnsi="Calibri" w:cs="Calibri"/>
          <w:b/>
          <w:color w:val="0000FF"/>
        </w:rPr>
        <w:t>Ho</w:t>
      </w:r>
      <w:r>
        <w:rPr>
          <w:rFonts w:ascii="Calibri" w:eastAsia="Calibri" w:hAnsi="Calibri" w:cs="Calibri"/>
          <w:b/>
          <w:color w:val="0000FF"/>
        </w:rPr>
        <w:t>ạ</w:t>
      </w:r>
      <w:r>
        <w:rPr>
          <w:rFonts w:ascii="Calibri" w:eastAsia="Calibri" w:hAnsi="Calibri" w:cs="Calibri"/>
          <w:b/>
          <w:color w:val="0000FF"/>
        </w:rPr>
        <w:t>t đ</w:t>
      </w:r>
      <w:r>
        <w:rPr>
          <w:rFonts w:ascii="Calibri" w:eastAsia="Calibri" w:hAnsi="Calibri" w:cs="Calibri"/>
          <w:b/>
          <w:color w:val="0000FF"/>
        </w:rPr>
        <w:t>ộ</w:t>
      </w:r>
      <w:r>
        <w:rPr>
          <w:rFonts w:ascii="Calibri" w:eastAsia="Calibri" w:hAnsi="Calibri" w:cs="Calibri"/>
          <w:b/>
          <w:color w:val="0000FF"/>
        </w:rPr>
        <w:t>ng</w:t>
      </w:r>
      <w:r>
        <w:rPr>
          <w:rFonts w:ascii="Calibri" w:eastAsia="Calibri" w:hAnsi="Calibri" w:cs="Calibri"/>
          <w:b/>
          <w:color w:val="0000FF"/>
        </w:rPr>
        <w:t xml:space="preserve"> 1</w:t>
      </w:r>
      <w:r>
        <w:rPr>
          <w:rFonts w:ascii="Calibri" w:eastAsia="Calibri" w:hAnsi="Calibri" w:cs="Calibri"/>
          <w:b/>
          <w:color w:val="0000FF"/>
          <w:sz w:val="24"/>
          <w:szCs w:val="24"/>
        </w:rPr>
        <w:t>: KH</w:t>
      </w:r>
      <w:r>
        <w:rPr>
          <w:rFonts w:ascii="Calibri" w:eastAsia="Calibri" w:hAnsi="Calibri" w:cs="Calibri"/>
          <w:b/>
          <w:color w:val="0000FF"/>
          <w:sz w:val="24"/>
          <w:szCs w:val="24"/>
        </w:rPr>
        <w:t>Ở</w:t>
      </w:r>
      <w:r>
        <w:rPr>
          <w:rFonts w:ascii="Calibri" w:eastAsia="Calibri" w:hAnsi="Calibri" w:cs="Calibri"/>
          <w:b/>
          <w:color w:val="0000FF"/>
          <w:sz w:val="24"/>
          <w:szCs w:val="24"/>
        </w:rPr>
        <w:t>I Đ</w:t>
      </w:r>
      <w:r>
        <w:rPr>
          <w:rFonts w:ascii="Calibri" w:eastAsia="Calibri" w:hAnsi="Calibri" w:cs="Calibri"/>
          <w:b/>
          <w:color w:val="0000FF"/>
          <w:sz w:val="24"/>
          <w:szCs w:val="24"/>
        </w:rPr>
        <w:t>Ộ</w:t>
      </w:r>
      <w:r>
        <w:rPr>
          <w:rFonts w:ascii="Calibri" w:eastAsia="Calibri" w:hAnsi="Calibri" w:cs="Calibri"/>
          <w:b/>
          <w:color w:val="0000FF"/>
          <w:sz w:val="24"/>
          <w:szCs w:val="24"/>
        </w:rPr>
        <w:t>NG</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rPr>
      </w:pPr>
      <w:r>
        <w:rPr>
          <w:rFonts w:ascii="Calibri" w:eastAsia="Calibri" w:hAnsi="Calibri" w:cs="Calibri"/>
          <w:color w:val="000000"/>
          <w:sz w:val="26"/>
          <w:szCs w:val="26"/>
        </w:rPr>
        <w:t>S</w:t>
      </w:r>
      <w:r>
        <w:rPr>
          <w:rFonts w:ascii="Calibri" w:eastAsia="Calibri" w:hAnsi="Calibri" w:cs="Calibri"/>
          <w:color w:val="000000"/>
          <w:sz w:val="26"/>
          <w:szCs w:val="26"/>
        </w:rPr>
        <w:t>ử</w:t>
      </w:r>
      <w:r>
        <w:rPr>
          <w:rFonts w:ascii="Calibri" w:eastAsia="Calibri" w:hAnsi="Calibri" w:cs="Calibri"/>
          <w:color w:val="000000"/>
          <w:sz w:val="26"/>
          <w:szCs w:val="26"/>
        </w:rPr>
        <w:t xml:space="preserve"> d</w:t>
      </w:r>
      <w:r>
        <w:rPr>
          <w:rFonts w:ascii="Calibri" w:eastAsia="Calibri" w:hAnsi="Calibri" w:cs="Calibri"/>
          <w:color w:val="000000"/>
          <w:sz w:val="26"/>
          <w:szCs w:val="26"/>
        </w:rPr>
        <w:t>ụ</w:t>
      </w:r>
      <w:r>
        <w:rPr>
          <w:rFonts w:ascii="Calibri" w:eastAsia="Calibri" w:hAnsi="Calibri" w:cs="Calibri"/>
          <w:color w:val="000000"/>
          <w:sz w:val="26"/>
          <w:szCs w:val="26"/>
        </w:rPr>
        <w:t xml:space="preserve">ng hình </w:t>
      </w:r>
      <w:r>
        <w:rPr>
          <w:rFonts w:ascii="Calibri" w:eastAsia="Calibri" w:hAnsi="Calibri" w:cs="Calibri"/>
          <w:color w:val="000000"/>
          <w:sz w:val="26"/>
          <w:szCs w:val="26"/>
        </w:rPr>
        <w:t>ả</w:t>
      </w:r>
      <w:r>
        <w:rPr>
          <w:rFonts w:ascii="Calibri" w:eastAsia="Calibri" w:hAnsi="Calibri" w:cs="Calibri"/>
          <w:color w:val="000000"/>
          <w:sz w:val="26"/>
          <w:szCs w:val="26"/>
        </w:rPr>
        <w:t>nh có các chi ti</w:t>
      </w:r>
      <w:r>
        <w:rPr>
          <w:rFonts w:ascii="Calibri" w:eastAsia="Calibri" w:hAnsi="Calibri" w:cs="Calibri"/>
          <w:color w:val="000000"/>
          <w:sz w:val="26"/>
          <w:szCs w:val="26"/>
        </w:rPr>
        <w:t>ế</w:t>
      </w:r>
      <w:r>
        <w:rPr>
          <w:rFonts w:ascii="Calibri" w:eastAsia="Calibri" w:hAnsi="Calibri" w:cs="Calibri"/>
          <w:color w:val="000000"/>
          <w:sz w:val="26"/>
          <w:szCs w:val="26"/>
        </w:rPr>
        <w:t>t gây lãng phí năng lư</w:t>
      </w:r>
      <w:r>
        <w:rPr>
          <w:rFonts w:ascii="Calibri" w:eastAsia="Calibri" w:hAnsi="Calibri" w:cs="Calibri"/>
          <w:color w:val="000000"/>
          <w:sz w:val="26"/>
          <w:szCs w:val="26"/>
        </w:rPr>
        <w:t>ợ</w:t>
      </w:r>
      <w:r>
        <w:rPr>
          <w:rFonts w:ascii="Calibri" w:eastAsia="Calibri" w:hAnsi="Calibri" w:cs="Calibri"/>
          <w:color w:val="000000"/>
          <w:sz w:val="26"/>
          <w:szCs w:val="26"/>
        </w:rPr>
        <w:t>ng nh</w:t>
      </w:r>
      <w:r>
        <w:rPr>
          <w:rFonts w:ascii="Calibri" w:eastAsia="Calibri" w:hAnsi="Calibri" w:cs="Calibri"/>
          <w:color w:val="000000"/>
          <w:sz w:val="26"/>
          <w:szCs w:val="26"/>
        </w:rPr>
        <w:t>ằ</w:t>
      </w:r>
      <w:r>
        <w:rPr>
          <w:rFonts w:ascii="Calibri" w:eastAsia="Calibri" w:hAnsi="Calibri" w:cs="Calibri"/>
          <w:color w:val="000000"/>
          <w:sz w:val="26"/>
          <w:szCs w:val="26"/>
        </w:rPr>
        <w:t>m bư</w:t>
      </w:r>
      <w:r>
        <w:rPr>
          <w:rFonts w:ascii="Calibri" w:eastAsia="Calibri" w:hAnsi="Calibri" w:cs="Calibri"/>
          <w:color w:val="000000"/>
          <w:sz w:val="26"/>
          <w:szCs w:val="26"/>
        </w:rPr>
        <w:t>ớ</w:t>
      </w:r>
      <w:r>
        <w:rPr>
          <w:rFonts w:ascii="Calibri" w:eastAsia="Calibri" w:hAnsi="Calibri" w:cs="Calibri"/>
          <w:color w:val="000000"/>
          <w:sz w:val="26"/>
          <w:szCs w:val="26"/>
        </w:rPr>
        <w:t>c đ</w:t>
      </w:r>
      <w:r>
        <w:rPr>
          <w:rFonts w:ascii="Calibri" w:eastAsia="Calibri" w:hAnsi="Calibri" w:cs="Calibri"/>
          <w:color w:val="000000"/>
          <w:sz w:val="26"/>
          <w:szCs w:val="26"/>
        </w:rPr>
        <w:t>ầ</w:t>
      </w:r>
      <w:r>
        <w:rPr>
          <w:rFonts w:ascii="Calibri" w:eastAsia="Calibri" w:hAnsi="Calibri" w:cs="Calibri"/>
          <w:color w:val="000000"/>
          <w:sz w:val="26"/>
          <w:szCs w:val="26"/>
        </w:rPr>
        <w:t>u kích thích HS nh</w:t>
      </w:r>
      <w:r>
        <w:rPr>
          <w:rFonts w:ascii="Calibri" w:eastAsia="Calibri" w:hAnsi="Calibri" w:cs="Calibri"/>
          <w:color w:val="000000"/>
          <w:sz w:val="26"/>
          <w:szCs w:val="26"/>
        </w:rPr>
        <w:t>ậ</w:t>
      </w:r>
      <w:r>
        <w:rPr>
          <w:rFonts w:ascii="Calibri" w:eastAsia="Calibri" w:hAnsi="Calibri" w:cs="Calibri"/>
          <w:color w:val="000000"/>
          <w:sz w:val="26"/>
          <w:szCs w:val="26"/>
        </w:rPr>
        <w:t>n bi</w:t>
      </w:r>
      <w:r>
        <w:rPr>
          <w:rFonts w:ascii="Calibri" w:eastAsia="Calibri" w:hAnsi="Calibri" w:cs="Calibri"/>
          <w:color w:val="000000"/>
          <w:sz w:val="26"/>
          <w:szCs w:val="26"/>
        </w:rPr>
        <w:t>ế</w:t>
      </w:r>
      <w:r>
        <w:rPr>
          <w:rFonts w:ascii="Calibri" w:eastAsia="Calibri" w:hAnsi="Calibri" w:cs="Calibri"/>
          <w:color w:val="000000"/>
          <w:sz w:val="26"/>
          <w:szCs w:val="26"/>
        </w:rPr>
        <w:t>t và đưa ra cách kh</w:t>
      </w:r>
      <w:r>
        <w:rPr>
          <w:rFonts w:ascii="Calibri" w:eastAsia="Calibri" w:hAnsi="Calibri" w:cs="Calibri"/>
          <w:color w:val="000000"/>
          <w:sz w:val="26"/>
          <w:szCs w:val="26"/>
        </w:rPr>
        <w:t>ắ</w:t>
      </w:r>
      <w:r>
        <w:rPr>
          <w:rFonts w:ascii="Calibri" w:eastAsia="Calibri" w:hAnsi="Calibri" w:cs="Calibri"/>
          <w:color w:val="000000"/>
          <w:sz w:val="26"/>
          <w:szCs w:val="26"/>
        </w:rPr>
        <w:t>c ph</w:t>
      </w:r>
      <w:r>
        <w:rPr>
          <w:rFonts w:ascii="Calibri" w:eastAsia="Calibri" w:hAnsi="Calibri" w:cs="Calibri"/>
          <w:color w:val="000000"/>
          <w:sz w:val="26"/>
          <w:szCs w:val="26"/>
        </w:rPr>
        <w:t>ụ</w:t>
      </w:r>
      <w:r>
        <w:rPr>
          <w:rFonts w:ascii="Calibri" w:eastAsia="Calibri" w:hAnsi="Calibri" w:cs="Calibri"/>
          <w:color w:val="000000"/>
          <w:sz w:val="26"/>
          <w:szCs w:val="26"/>
        </w:rPr>
        <w:t>c s</w:t>
      </w:r>
      <w:r>
        <w:rPr>
          <w:rFonts w:ascii="Calibri" w:eastAsia="Calibri" w:hAnsi="Calibri" w:cs="Calibri"/>
          <w:color w:val="000000"/>
          <w:sz w:val="26"/>
          <w:szCs w:val="26"/>
        </w:rPr>
        <w:t>ự</w:t>
      </w:r>
      <w:r>
        <w:rPr>
          <w:rFonts w:ascii="Calibri" w:eastAsia="Calibri" w:hAnsi="Calibri" w:cs="Calibri"/>
          <w:color w:val="000000"/>
          <w:sz w:val="26"/>
          <w:szCs w:val="26"/>
        </w:rPr>
        <w:t xml:space="preserve"> lãng phí năng lư</w:t>
      </w:r>
      <w:r>
        <w:rPr>
          <w:rFonts w:ascii="Calibri" w:eastAsia="Calibri" w:hAnsi="Calibri" w:cs="Calibri"/>
          <w:color w:val="000000"/>
          <w:sz w:val="26"/>
          <w:szCs w:val="26"/>
        </w:rPr>
        <w:t>ợ</w:t>
      </w:r>
      <w:r>
        <w:rPr>
          <w:rFonts w:ascii="Calibri" w:eastAsia="Calibri" w:hAnsi="Calibri" w:cs="Calibri"/>
          <w:color w:val="000000"/>
          <w:sz w:val="26"/>
          <w:szCs w:val="26"/>
        </w:rPr>
        <w:t>ng.</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rPr>
      </w:pPr>
      <w:r>
        <w:rPr>
          <w:rFonts w:ascii="Calibri" w:eastAsia="Calibri" w:hAnsi="Calibri" w:cs="Calibri"/>
          <w:color w:val="000000"/>
          <w:sz w:val="26"/>
          <w:szCs w:val="26"/>
        </w:rPr>
        <w:t>GV có th</w:t>
      </w:r>
      <w:r>
        <w:rPr>
          <w:rFonts w:ascii="Calibri" w:eastAsia="Calibri" w:hAnsi="Calibri" w:cs="Calibri"/>
          <w:color w:val="000000"/>
          <w:sz w:val="26"/>
          <w:szCs w:val="26"/>
        </w:rPr>
        <w:t>ể</w:t>
      </w:r>
      <w:r>
        <w:rPr>
          <w:rFonts w:ascii="Calibri" w:eastAsia="Calibri" w:hAnsi="Calibri" w:cs="Calibri"/>
          <w:color w:val="000000"/>
          <w:sz w:val="26"/>
          <w:szCs w:val="26"/>
        </w:rPr>
        <w:t xml:space="preserve"> ti</w:t>
      </w:r>
      <w:r>
        <w:rPr>
          <w:rFonts w:ascii="Calibri" w:eastAsia="Calibri" w:hAnsi="Calibri" w:cs="Calibri"/>
          <w:color w:val="000000"/>
          <w:sz w:val="26"/>
          <w:szCs w:val="26"/>
        </w:rPr>
        <w:t>ế</w:t>
      </w:r>
      <w:r>
        <w:rPr>
          <w:rFonts w:ascii="Calibri" w:eastAsia="Calibri" w:hAnsi="Calibri" w:cs="Calibri"/>
          <w:color w:val="000000"/>
          <w:sz w:val="26"/>
          <w:szCs w:val="26"/>
        </w:rPr>
        <w:t>n hành theo 2 cách sau:</w:t>
      </w:r>
    </w:p>
    <w:p w:rsidR="00475325" w:rsidRDefault="00020F2D">
      <w:pPr>
        <w:widowControl w:val="0"/>
        <w:pBdr>
          <w:top w:val="nil"/>
          <w:left w:val="nil"/>
          <w:bottom w:val="nil"/>
          <w:right w:val="nil"/>
          <w:between w:val="nil"/>
        </w:pBdr>
        <w:tabs>
          <w:tab w:val="left" w:pos="284"/>
        </w:tabs>
        <w:spacing w:line="288" w:lineRule="auto"/>
        <w:rPr>
          <w:rFonts w:ascii="Calibri" w:eastAsia="Calibri" w:hAnsi="Calibri" w:cs="Calibri"/>
          <w:color w:val="000000"/>
        </w:rPr>
      </w:pPr>
      <w:r>
        <w:rPr>
          <w:rFonts w:ascii="Calibri" w:eastAsia="Calibri" w:hAnsi="Calibri" w:cs="Calibri"/>
          <w:color w:val="000000"/>
          <w:sz w:val="26"/>
          <w:szCs w:val="26"/>
        </w:rPr>
        <w:tab/>
      </w:r>
      <w:r>
        <w:rPr>
          <w:rFonts w:ascii="Calibri" w:eastAsia="Calibri" w:hAnsi="Calibri" w:cs="Calibri"/>
          <w:color w:val="000000"/>
          <w:sz w:val="26"/>
          <w:szCs w:val="26"/>
        </w:rPr>
        <w:t>Cách 1: Chi</w:t>
      </w:r>
      <w:r>
        <w:rPr>
          <w:rFonts w:ascii="Calibri" w:eastAsia="Calibri" w:hAnsi="Calibri" w:cs="Calibri"/>
          <w:color w:val="000000"/>
          <w:sz w:val="26"/>
          <w:szCs w:val="26"/>
        </w:rPr>
        <w:t>ế</w:t>
      </w:r>
      <w:r>
        <w:rPr>
          <w:rFonts w:ascii="Calibri" w:eastAsia="Calibri" w:hAnsi="Calibri" w:cs="Calibri"/>
          <w:color w:val="000000"/>
          <w:sz w:val="26"/>
          <w:szCs w:val="26"/>
        </w:rPr>
        <w:t>u hình lên màn hình và yêu c</w:t>
      </w:r>
      <w:r>
        <w:rPr>
          <w:rFonts w:ascii="Calibri" w:eastAsia="Calibri" w:hAnsi="Calibri" w:cs="Calibri"/>
          <w:color w:val="000000"/>
          <w:sz w:val="26"/>
          <w:szCs w:val="26"/>
        </w:rPr>
        <w:t>ầ</w:t>
      </w:r>
      <w:r>
        <w:rPr>
          <w:rFonts w:ascii="Calibri" w:eastAsia="Calibri" w:hAnsi="Calibri" w:cs="Calibri"/>
          <w:color w:val="000000"/>
          <w:sz w:val="26"/>
          <w:szCs w:val="26"/>
        </w:rPr>
        <w:t>u HS phát bi</w:t>
      </w:r>
      <w:r>
        <w:rPr>
          <w:rFonts w:ascii="Calibri" w:eastAsia="Calibri" w:hAnsi="Calibri" w:cs="Calibri"/>
          <w:color w:val="000000"/>
          <w:sz w:val="26"/>
          <w:szCs w:val="26"/>
        </w:rPr>
        <w:t>ể</w:t>
      </w:r>
      <w:r>
        <w:rPr>
          <w:rFonts w:ascii="Calibri" w:eastAsia="Calibri" w:hAnsi="Calibri" w:cs="Calibri"/>
          <w:color w:val="000000"/>
          <w:sz w:val="26"/>
          <w:szCs w:val="26"/>
        </w:rPr>
        <w:t>u các chi ti</w:t>
      </w:r>
      <w:r>
        <w:rPr>
          <w:rFonts w:ascii="Calibri" w:eastAsia="Calibri" w:hAnsi="Calibri" w:cs="Calibri"/>
          <w:color w:val="000000"/>
          <w:sz w:val="26"/>
          <w:szCs w:val="26"/>
        </w:rPr>
        <w:t>ế</w:t>
      </w:r>
      <w:r>
        <w:rPr>
          <w:rFonts w:ascii="Calibri" w:eastAsia="Calibri" w:hAnsi="Calibri" w:cs="Calibri"/>
          <w:color w:val="000000"/>
          <w:sz w:val="26"/>
          <w:szCs w:val="26"/>
        </w:rPr>
        <w:t xml:space="preserve">t gây </w:t>
      </w:r>
      <w:r>
        <w:rPr>
          <w:rFonts w:ascii="Calibri" w:eastAsia="Calibri" w:hAnsi="Calibri" w:cs="Calibri"/>
        </w:rPr>
        <w:t>lãng</w:t>
      </w:r>
      <w:r>
        <w:rPr>
          <w:rFonts w:ascii="Calibri" w:eastAsia="Calibri" w:hAnsi="Calibri" w:cs="Calibri"/>
          <w:color w:val="000000"/>
          <w:sz w:val="26"/>
          <w:szCs w:val="26"/>
        </w:rPr>
        <w:t xml:space="preserve"> phí năng lư</w:t>
      </w:r>
      <w:r>
        <w:rPr>
          <w:rFonts w:ascii="Calibri" w:eastAsia="Calibri" w:hAnsi="Calibri" w:cs="Calibri"/>
          <w:color w:val="000000"/>
          <w:sz w:val="26"/>
          <w:szCs w:val="26"/>
        </w:rPr>
        <w:t>ợ</w:t>
      </w:r>
      <w:r>
        <w:rPr>
          <w:rFonts w:ascii="Calibri" w:eastAsia="Calibri" w:hAnsi="Calibri" w:cs="Calibri"/>
          <w:color w:val="000000"/>
          <w:sz w:val="26"/>
          <w:szCs w:val="26"/>
        </w:rPr>
        <w:t>ng có trong hình.</w:t>
      </w:r>
    </w:p>
    <w:p w:rsidR="00475325" w:rsidRDefault="00020F2D">
      <w:pPr>
        <w:widowControl w:val="0"/>
        <w:pBdr>
          <w:top w:val="nil"/>
          <w:left w:val="nil"/>
          <w:bottom w:val="nil"/>
          <w:right w:val="nil"/>
          <w:between w:val="nil"/>
        </w:pBdr>
        <w:tabs>
          <w:tab w:val="left" w:pos="284"/>
        </w:tabs>
        <w:spacing w:line="288" w:lineRule="auto"/>
        <w:rPr>
          <w:rFonts w:ascii="Calibri" w:eastAsia="Calibri" w:hAnsi="Calibri" w:cs="Calibri"/>
          <w:color w:val="000000"/>
        </w:rPr>
      </w:pPr>
      <w:r>
        <w:rPr>
          <w:rFonts w:ascii="Calibri" w:eastAsia="Calibri" w:hAnsi="Calibri" w:cs="Calibri"/>
          <w:color w:val="000000"/>
          <w:sz w:val="26"/>
          <w:szCs w:val="26"/>
        </w:rPr>
        <w:tab/>
        <w:t>Cách 2: Có th</w:t>
      </w:r>
      <w:r>
        <w:rPr>
          <w:rFonts w:ascii="Calibri" w:eastAsia="Calibri" w:hAnsi="Calibri" w:cs="Calibri"/>
          <w:color w:val="000000"/>
          <w:sz w:val="26"/>
          <w:szCs w:val="26"/>
        </w:rPr>
        <w:t>ể</w:t>
      </w:r>
      <w:r>
        <w:rPr>
          <w:rFonts w:ascii="Calibri" w:eastAsia="Calibri" w:hAnsi="Calibri" w:cs="Calibri"/>
          <w:color w:val="000000"/>
          <w:sz w:val="26"/>
          <w:szCs w:val="26"/>
        </w:rPr>
        <w:t xml:space="preserve"> t</w:t>
      </w:r>
      <w:r>
        <w:rPr>
          <w:rFonts w:ascii="Calibri" w:eastAsia="Calibri" w:hAnsi="Calibri" w:cs="Calibri"/>
          <w:color w:val="000000"/>
          <w:sz w:val="26"/>
          <w:szCs w:val="26"/>
        </w:rPr>
        <w:t>ổ</w:t>
      </w:r>
      <w:r>
        <w:rPr>
          <w:rFonts w:ascii="Calibri" w:eastAsia="Calibri" w:hAnsi="Calibri" w:cs="Calibri"/>
          <w:color w:val="000000"/>
          <w:sz w:val="26"/>
          <w:szCs w:val="26"/>
        </w:rPr>
        <w:t xml:space="preserve"> ch</w:t>
      </w:r>
      <w:r>
        <w:rPr>
          <w:rFonts w:ascii="Calibri" w:eastAsia="Calibri" w:hAnsi="Calibri" w:cs="Calibri"/>
          <w:color w:val="000000"/>
          <w:sz w:val="26"/>
          <w:szCs w:val="26"/>
        </w:rPr>
        <w:t>ứ</w:t>
      </w:r>
      <w:r>
        <w:rPr>
          <w:rFonts w:ascii="Calibri" w:eastAsia="Calibri" w:hAnsi="Calibri" w:cs="Calibri"/>
          <w:color w:val="000000"/>
          <w:sz w:val="26"/>
          <w:szCs w:val="26"/>
        </w:rPr>
        <w:t>c m</w:t>
      </w:r>
      <w:r>
        <w:rPr>
          <w:rFonts w:ascii="Calibri" w:eastAsia="Calibri" w:hAnsi="Calibri" w:cs="Calibri"/>
          <w:color w:val="000000"/>
          <w:sz w:val="26"/>
          <w:szCs w:val="26"/>
        </w:rPr>
        <w:t>ộ</w:t>
      </w:r>
      <w:r>
        <w:rPr>
          <w:rFonts w:ascii="Calibri" w:eastAsia="Calibri" w:hAnsi="Calibri" w:cs="Calibri"/>
          <w:color w:val="000000"/>
          <w:sz w:val="26"/>
          <w:szCs w:val="26"/>
        </w:rPr>
        <w:t>t trò chơi nhanh đ</w:t>
      </w:r>
      <w:r>
        <w:rPr>
          <w:rFonts w:ascii="Calibri" w:eastAsia="Calibri" w:hAnsi="Calibri" w:cs="Calibri"/>
          <w:color w:val="000000"/>
          <w:sz w:val="26"/>
          <w:szCs w:val="26"/>
        </w:rPr>
        <w:t>ể</w:t>
      </w:r>
      <w:r>
        <w:rPr>
          <w:rFonts w:ascii="Calibri" w:eastAsia="Calibri" w:hAnsi="Calibri" w:cs="Calibri"/>
          <w:color w:val="000000"/>
          <w:sz w:val="26"/>
          <w:szCs w:val="26"/>
        </w:rPr>
        <w:t xml:space="preserve"> t</w:t>
      </w:r>
      <w:r>
        <w:rPr>
          <w:rFonts w:ascii="Calibri" w:eastAsia="Calibri" w:hAnsi="Calibri" w:cs="Calibri"/>
          <w:color w:val="000000"/>
          <w:sz w:val="26"/>
          <w:szCs w:val="26"/>
        </w:rPr>
        <w:t>ạ</w:t>
      </w:r>
      <w:r>
        <w:rPr>
          <w:rFonts w:ascii="Calibri" w:eastAsia="Calibri" w:hAnsi="Calibri" w:cs="Calibri"/>
          <w:color w:val="000000"/>
          <w:sz w:val="26"/>
          <w:szCs w:val="26"/>
        </w:rPr>
        <w:t>o h</w:t>
      </w:r>
      <w:r>
        <w:rPr>
          <w:rFonts w:ascii="Calibri" w:eastAsia="Calibri" w:hAnsi="Calibri" w:cs="Calibri"/>
          <w:color w:val="000000"/>
          <w:sz w:val="26"/>
          <w:szCs w:val="26"/>
        </w:rPr>
        <w:t>ứ</w:t>
      </w:r>
      <w:r>
        <w:rPr>
          <w:rFonts w:ascii="Calibri" w:eastAsia="Calibri" w:hAnsi="Calibri" w:cs="Calibri"/>
          <w:color w:val="000000"/>
          <w:sz w:val="26"/>
          <w:szCs w:val="26"/>
        </w:rPr>
        <w:t>ng thú cho bài h</w:t>
      </w:r>
      <w:r>
        <w:rPr>
          <w:rFonts w:ascii="Calibri" w:eastAsia="Calibri" w:hAnsi="Calibri" w:cs="Calibri"/>
          <w:color w:val="000000"/>
          <w:sz w:val="26"/>
          <w:szCs w:val="26"/>
        </w:rPr>
        <w:t>ọ</w:t>
      </w:r>
      <w:r>
        <w:rPr>
          <w:rFonts w:ascii="Calibri" w:eastAsia="Calibri" w:hAnsi="Calibri" w:cs="Calibri"/>
          <w:color w:val="000000"/>
          <w:sz w:val="26"/>
          <w:szCs w:val="26"/>
        </w:rPr>
        <w:t>c: G</w:t>
      </w:r>
      <w:r>
        <w:rPr>
          <w:rFonts w:ascii="Calibri" w:eastAsia="Calibri" w:hAnsi="Calibri" w:cs="Calibri"/>
          <w:color w:val="000000"/>
          <w:sz w:val="26"/>
          <w:szCs w:val="26"/>
        </w:rPr>
        <w:t>ọ</w:t>
      </w:r>
      <w:r>
        <w:rPr>
          <w:rFonts w:ascii="Calibri" w:eastAsia="Calibri" w:hAnsi="Calibri" w:cs="Calibri"/>
          <w:color w:val="000000"/>
          <w:sz w:val="26"/>
          <w:szCs w:val="26"/>
        </w:rPr>
        <w:t>i lên b</w:t>
      </w:r>
      <w:r>
        <w:rPr>
          <w:rFonts w:ascii="Calibri" w:eastAsia="Calibri" w:hAnsi="Calibri" w:cs="Calibri"/>
          <w:color w:val="000000"/>
          <w:sz w:val="26"/>
          <w:szCs w:val="26"/>
        </w:rPr>
        <w:t>ả</w:t>
      </w:r>
      <w:r>
        <w:rPr>
          <w:rFonts w:ascii="Calibri" w:eastAsia="Calibri" w:hAnsi="Calibri" w:cs="Calibri"/>
          <w:color w:val="000000"/>
          <w:sz w:val="26"/>
          <w:szCs w:val="26"/>
        </w:rPr>
        <w:t>ng 2 t</w:t>
      </w:r>
      <w:r>
        <w:rPr>
          <w:rFonts w:ascii="Calibri" w:eastAsia="Calibri" w:hAnsi="Calibri" w:cs="Calibri"/>
          <w:color w:val="000000"/>
          <w:sz w:val="26"/>
          <w:szCs w:val="26"/>
        </w:rPr>
        <w:t>ổ</w:t>
      </w:r>
      <w:r>
        <w:rPr>
          <w:rFonts w:ascii="Calibri" w:eastAsia="Calibri" w:hAnsi="Calibri" w:cs="Calibri"/>
          <w:color w:val="000000"/>
          <w:sz w:val="26"/>
          <w:szCs w:val="26"/>
        </w:rPr>
        <w:t xml:space="preserve"> (m</w:t>
      </w:r>
      <w:r>
        <w:rPr>
          <w:rFonts w:ascii="Calibri" w:eastAsia="Calibri" w:hAnsi="Calibri" w:cs="Calibri"/>
          <w:color w:val="000000"/>
          <w:sz w:val="26"/>
          <w:szCs w:val="26"/>
        </w:rPr>
        <w:t>ỗ</w:t>
      </w:r>
      <w:r>
        <w:rPr>
          <w:rFonts w:ascii="Calibri" w:eastAsia="Calibri" w:hAnsi="Calibri" w:cs="Calibri"/>
          <w:color w:val="000000"/>
          <w:sz w:val="26"/>
          <w:szCs w:val="26"/>
        </w:rPr>
        <w:t>i t</w:t>
      </w:r>
      <w:r>
        <w:rPr>
          <w:rFonts w:ascii="Calibri" w:eastAsia="Calibri" w:hAnsi="Calibri" w:cs="Calibri"/>
          <w:color w:val="000000"/>
          <w:sz w:val="26"/>
          <w:szCs w:val="26"/>
        </w:rPr>
        <w:t>ổ</w:t>
      </w:r>
      <w:r>
        <w:rPr>
          <w:rFonts w:ascii="Calibri" w:eastAsia="Calibri" w:hAnsi="Calibri" w:cs="Calibri"/>
          <w:color w:val="000000"/>
          <w:sz w:val="26"/>
          <w:szCs w:val="26"/>
        </w:rPr>
        <w:t xml:space="preserve"> t</w:t>
      </w:r>
      <w:r>
        <w:rPr>
          <w:rFonts w:ascii="Calibri" w:eastAsia="Calibri" w:hAnsi="Calibri" w:cs="Calibri"/>
          <w:color w:val="000000"/>
          <w:sz w:val="26"/>
          <w:szCs w:val="26"/>
        </w:rPr>
        <w:t>ừ</w:t>
      </w:r>
      <w:r>
        <w:rPr>
          <w:rFonts w:ascii="Calibri" w:eastAsia="Calibri" w:hAnsi="Calibri" w:cs="Calibri"/>
          <w:color w:val="000000"/>
          <w:sz w:val="26"/>
          <w:szCs w:val="26"/>
        </w:rPr>
        <w:t xml:space="preserve"> 2 đ</w:t>
      </w:r>
      <w:r>
        <w:rPr>
          <w:rFonts w:ascii="Calibri" w:eastAsia="Calibri" w:hAnsi="Calibri" w:cs="Calibri"/>
          <w:color w:val="000000"/>
          <w:sz w:val="26"/>
          <w:szCs w:val="26"/>
        </w:rPr>
        <w:t>ế</w:t>
      </w:r>
      <w:r>
        <w:rPr>
          <w:rFonts w:ascii="Calibri" w:eastAsia="Calibri" w:hAnsi="Calibri" w:cs="Calibri"/>
          <w:color w:val="000000"/>
          <w:sz w:val="26"/>
          <w:szCs w:val="26"/>
        </w:rPr>
        <w:t>n 3 HS), chi</w:t>
      </w:r>
      <w:r>
        <w:rPr>
          <w:rFonts w:ascii="Calibri" w:eastAsia="Calibri" w:hAnsi="Calibri" w:cs="Calibri"/>
          <w:color w:val="000000"/>
          <w:sz w:val="26"/>
          <w:szCs w:val="26"/>
        </w:rPr>
        <w:t>ế</w:t>
      </w:r>
      <w:r>
        <w:rPr>
          <w:rFonts w:ascii="Calibri" w:eastAsia="Calibri" w:hAnsi="Calibri" w:cs="Calibri"/>
          <w:color w:val="000000"/>
          <w:sz w:val="26"/>
          <w:szCs w:val="26"/>
        </w:rPr>
        <w:t>u hình lên màn hình, GV yêu c</w:t>
      </w:r>
      <w:r>
        <w:rPr>
          <w:rFonts w:ascii="Calibri" w:eastAsia="Calibri" w:hAnsi="Calibri" w:cs="Calibri"/>
          <w:color w:val="000000"/>
          <w:sz w:val="26"/>
          <w:szCs w:val="26"/>
        </w:rPr>
        <w:t>ầ</w:t>
      </w:r>
      <w:r>
        <w:rPr>
          <w:rFonts w:ascii="Calibri" w:eastAsia="Calibri" w:hAnsi="Calibri" w:cs="Calibri"/>
          <w:color w:val="000000"/>
          <w:sz w:val="26"/>
          <w:szCs w:val="26"/>
        </w:rPr>
        <w:t>u các thành viên c</w:t>
      </w:r>
      <w:r>
        <w:rPr>
          <w:rFonts w:ascii="Calibri" w:eastAsia="Calibri" w:hAnsi="Calibri" w:cs="Calibri"/>
          <w:color w:val="000000"/>
          <w:sz w:val="26"/>
          <w:szCs w:val="26"/>
        </w:rPr>
        <w:t>ủ</w:t>
      </w:r>
      <w:r>
        <w:rPr>
          <w:rFonts w:ascii="Calibri" w:eastAsia="Calibri" w:hAnsi="Calibri" w:cs="Calibri"/>
          <w:color w:val="000000"/>
          <w:sz w:val="26"/>
          <w:szCs w:val="26"/>
        </w:rPr>
        <w:t>a m</w:t>
      </w:r>
      <w:r>
        <w:rPr>
          <w:rFonts w:ascii="Calibri" w:eastAsia="Calibri" w:hAnsi="Calibri" w:cs="Calibri"/>
          <w:color w:val="000000"/>
          <w:sz w:val="26"/>
          <w:szCs w:val="26"/>
        </w:rPr>
        <w:t>ồ</w:t>
      </w:r>
      <w:r>
        <w:rPr>
          <w:rFonts w:ascii="Calibri" w:eastAsia="Calibri" w:hAnsi="Calibri" w:cs="Calibri"/>
          <w:color w:val="000000"/>
          <w:sz w:val="26"/>
          <w:szCs w:val="26"/>
        </w:rPr>
        <w:t>i t</w:t>
      </w:r>
      <w:r>
        <w:rPr>
          <w:rFonts w:ascii="Calibri" w:eastAsia="Calibri" w:hAnsi="Calibri" w:cs="Calibri"/>
          <w:color w:val="000000"/>
          <w:sz w:val="26"/>
          <w:szCs w:val="26"/>
        </w:rPr>
        <w:t>ổ</w:t>
      </w:r>
      <w:r>
        <w:rPr>
          <w:rFonts w:ascii="Calibri" w:eastAsia="Calibri" w:hAnsi="Calibri" w:cs="Calibri"/>
          <w:color w:val="000000"/>
          <w:sz w:val="26"/>
          <w:szCs w:val="26"/>
        </w:rPr>
        <w:t xml:space="preserve"> luân phiên nhau ghi lên b</w:t>
      </w:r>
      <w:r>
        <w:rPr>
          <w:rFonts w:ascii="Calibri" w:eastAsia="Calibri" w:hAnsi="Calibri" w:cs="Calibri"/>
          <w:color w:val="000000"/>
          <w:sz w:val="26"/>
          <w:szCs w:val="26"/>
        </w:rPr>
        <w:t>ả</w:t>
      </w:r>
      <w:r>
        <w:rPr>
          <w:rFonts w:ascii="Calibri" w:eastAsia="Calibri" w:hAnsi="Calibri" w:cs="Calibri"/>
          <w:color w:val="000000"/>
          <w:sz w:val="26"/>
          <w:szCs w:val="26"/>
        </w:rPr>
        <w:t>ng các chi ti</w:t>
      </w:r>
      <w:r>
        <w:rPr>
          <w:rFonts w:ascii="Calibri" w:eastAsia="Calibri" w:hAnsi="Calibri" w:cs="Calibri"/>
          <w:color w:val="000000"/>
          <w:sz w:val="26"/>
          <w:szCs w:val="26"/>
        </w:rPr>
        <w:t>ế</w:t>
      </w:r>
      <w:r>
        <w:rPr>
          <w:rFonts w:ascii="Calibri" w:eastAsia="Calibri" w:hAnsi="Calibri" w:cs="Calibri"/>
          <w:color w:val="000000"/>
          <w:sz w:val="26"/>
          <w:szCs w:val="26"/>
        </w:rPr>
        <w:t>t gây lãng phí năng lư</w:t>
      </w:r>
      <w:r>
        <w:rPr>
          <w:rFonts w:ascii="Calibri" w:eastAsia="Calibri" w:hAnsi="Calibri" w:cs="Calibri"/>
          <w:color w:val="000000"/>
          <w:sz w:val="26"/>
          <w:szCs w:val="26"/>
        </w:rPr>
        <w:t>ợ</w:t>
      </w:r>
      <w:r>
        <w:rPr>
          <w:rFonts w:ascii="Calibri" w:eastAsia="Calibri" w:hAnsi="Calibri" w:cs="Calibri"/>
          <w:color w:val="000000"/>
          <w:sz w:val="26"/>
          <w:szCs w:val="26"/>
        </w:rPr>
        <w:t>ng có trong hình và bi</w:t>
      </w:r>
      <w:r>
        <w:rPr>
          <w:rFonts w:ascii="Calibri" w:eastAsia="Calibri" w:hAnsi="Calibri" w:cs="Calibri"/>
          <w:color w:val="000000"/>
          <w:sz w:val="26"/>
          <w:szCs w:val="26"/>
        </w:rPr>
        <w:t>ệ</w:t>
      </w:r>
      <w:r>
        <w:rPr>
          <w:rFonts w:ascii="Calibri" w:eastAsia="Calibri" w:hAnsi="Calibri" w:cs="Calibri"/>
          <w:color w:val="000000"/>
          <w:sz w:val="26"/>
          <w:szCs w:val="26"/>
        </w:rPr>
        <w:t>n pháp kh</w:t>
      </w:r>
      <w:r>
        <w:rPr>
          <w:rFonts w:ascii="Calibri" w:eastAsia="Calibri" w:hAnsi="Calibri" w:cs="Calibri"/>
          <w:color w:val="000000"/>
          <w:sz w:val="26"/>
          <w:szCs w:val="26"/>
        </w:rPr>
        <w:t>ắ</w:t>
      </w:r>
      <w:r>
        <w:rPr>
          <w:rFonts w:ascii="Calibri" w:eastAsia="Calibri" w:hAnsi="Calibri" w:cs="Calibri"/>
          <w:color w:val="000000"/>
          <w:sz w:val="26"/>
          <w:szCs w:val="26"/>
        </w:rPr>
        <w:t>c ph</w:t>
      </w:r>
      <w:r>
        <w:rPr>
          <w:rFonts w:ascii="Calibri" w:eastAsia="Calibri" w:hAnsi="Calibri" w:cs="Calibri"/>
          <w:color w:val="000000"/>
          <w:sz w:val="26"/>
          <w:szCs w:val="26"/>
        </w:rPr>
        <w:t>ụ</w:t>
      </w:r>
      <w:r>
        <w:rPr>
          <w:rFonts w:ascii="Calibri" w:eastAsia="Calibri" w:hAnsi="Calibri" w:cs="Calibri"/>
          <w:color w:val="000000"/>
          <w:sz w:val="26"/>
          <w:szCs w:val="26"/>
        </w:rPr>
        <w:t>c. Trong th</w:t>
      </w:r>
      <w:r>
        <w:rPr>
          <w:rFonts w:ascii="Calibri" w:eastAsia="Calibri" w:hAnsi="Calibri" w:cs="Calibri"/>
          <w:color w:val="000000"/>
          <w:sz w:val="26"/>
          <w:szCs w:val="26"/>
        </w:rPr>
        <w:t>ờ</w:t>
      </w:r>
      <w:r>
        <w:rPr>
          <w:rFonts w:ascii="Calibri" w:eastAsia="Calibri" w:hAnsi="Calibri" w:cs="Calibri"/>
          <w:color w:val="000000"/>
          <w:sz w:val="26"/>
          <w:szCs w:val="26"/>
        </w:rPr>
        <w:t>i gian 2 phút, t</w:t>
      </w:r>
      <w:r>
        <w:rPr>
          <w:rFonts w:ascii="Calibri" w:eastAsia="Calibri" w:hAnsi="Calibri" w:cs="Calibri"/>
          <w:color w:val="000000"/>
          <w:sz w:val="26"/>
          <w:szCs w:val="26"/>
        </w:rPr>
        <w:t>ổ</w:t>
      </w:r>
      <w:r>
        <w:rPr>
          <w:rFonts w:ascii="Calibri" w:eastAsia="Calibri" w:hAnsi="Calibri" w:cs="Calibri"/>
          <w:color w:val="000000"/>
          <w:sz w:val="26"/>
          <w:szCs w:val="26"/>
        </w:rPr>
        <w:t xml:space="preserve"> nào ghi chính xác và </w:t>
      </w:r>
      <w:r>
        <w:rPr>
          <w:rFonts w:ascii="Calibri" w:eastAsia="Calibri" w:hAnsi="Calibri" w:cs="Calibri"/>
        </w:rPr>
        <w:t>đ</w:t>
      </w:r>
      <w:r>
        <w:rPr>
          <w:rFonts w:ascii="Calibri" w:eastAsia="Calibri" w:hAnsi="Calibri" w:cs="Calibri"/>
        </w:rPr>
        <w:t>ầ</w:t>
      </w:r>
      <w:r>
        <w:rPr>
          <w:rFonts w:ascii="Calibri" w:eastAsia="Calibri" w:hAnsi="Calibri" w:cs="Calibri"/>
        </w:rPr>
        <w:t>y</w:t>
      </w:r>
      <w:r>
        <w:rPr>
          <w:rFonts w:ascii="Calibri" w:eastAsia="Calibri" w:hAnsi="Calibri" w:cs="Calibri"/>
          <w:color w:val="000000"/>
          <w:sz w:val="26"/>
          <w:szCs w:val="26"/>
        </w:rPr>
        <w:t xml:space="preserve"> đ</w:t>
      </w:r>
      <w:r>
        <w:rPr>
          <w:rFonts w:ascii="Calibri" w:eastAsia="Calibri" w:hAnsi="Calibri" w:cs="Calibri"/>
          <w:color w:val="000000"/>
          <w:sz w:val="26"/>
          <w:szCs w:val="26"/>
        </w:rPr>
        <w:t>ủ</w:t>
      </w:r>
      <w:r>
        <w:rPr>
          <w:rFonts w:ascii="Calibri" w:eastAsia="Calibri" w:hAnsi="Calibri" w:cs="Calibri"/>
          <w:color w:val="000000"/>
          <w:sz w:val="26"/>
          <w:szCs w:val="26"/>
        </w:rPr>
        <w:t xml:space="preserve"> hơn thì dành chi</w:t>
      </w:r>
      <w:r>
        <w:rPr>
          <w:rFonts w:ascii="Calibri" w:eastAsia="Calibri" w:hAnsi="Calibri" w:cs="Calibri"/>
          <w:color w:val="000000"/>
          <w:sz w:val="26"/>
          <w:szCs w:val="26"/>
        </w:rPr>
        <w:t>ế</w:t>
      </w:r>
      <w:r>
        <w:rPr>
          <w:rFonts w:ascii="Calibri" w:eastAsia="Calibri" w:hAnsi="Calibri" w:cs="Calibri"/>
          <w:color w:val="000000"/>
          <w:sz w:val="26"/>
          <w:szCs w:val="26"/>
        </w:rPr>
        <w:t>n th</w:t>
      </w:r>
      <w:r>
        <w:rPr>
          <w:rFonts w:ascii="Calibri" w:eastAsia="Calibri" w:hAnsi="Calibri" w:cs="Calibri"/>
          <w:color w:val="000000"/>
          <w:sz w:val="26"/>
          <w:szCs w:val="26"/>
        </w:rPr>
        <w:t>ắ</w:t>
      </w:r>
      <w:r>
        <w:rPr>
          <w:rFonts w:ascii="Calibri" w:eastAsia="Calibri" w:hAnsi="Calibri" w:cs="Calibri"/>
          <w:color w:val="000000"/>
          <w:sz w:val="26"/>
          <w:szCs w:val="26"/>
        </w:rPr>
        <w:t>ng.</w:t>
      </w:r>
    </w:p>
    <w:p w:rsidR="00475325" w:rsidRDefault="00020F2D">
      <w:pPr>
        <w:spacing w:line="288" w:lineRule="auto"/>
        <w:rPr>
          <w:rFonts w:ascii="Calibri" w:eastAsia="Calibri" w:hAnsi="Calibri" w:cs="Calibri"/>
          <w:b/>
          <w:color w:val="0000FF"/>
          <w:sz w:val="24"/>
          <w:szCs w:val="24"/>
        </w:rPr>
      </w:pPr>
      <w:r>
        <w:rPr>
          <w:rFonts w:ascii="Calibri" w:eastAsia="Calibri" w:hAnsi="Calibri" w:cs="Calibri"/>
          <w:b/>
          <w:color w:val="0000FF"/>
        </w:rPr>
        <w:t>Ho</w:t>
      </w:r>
      <w:r>
        <w:rPr>
          <w:rFonts w:ascii="Calibri" w:eastAsia="Calibri" w:hAnsi="Calibri" w:cs="Calibri"/>
          <w:b/>
          <w:color w:val="0000FF"/>
        </w:rPr>
        <w:t>ạ</w:t>
      </w:r>
      <w:r>
        <w:rPr>
          <w:rFonts w:ascii="Calibri" w:eastAsia="Calibri" w:hAnsi="Calibri" w:cs="Calibri"/>
          <w:b/>
          <w:color w:val="0000FF"/>
        </w:rPr>
        <w:t>t đ</w:t>
      </w:r>
      <w:r>
        <w:rPr>
          <w:rFonts w:ascii="Calibri" w:eastAsia="Calibri" w:hAnsi="Calibri" w:cs="Calibri"/>
          <w:b/>
          <w:color w:val="0000FF"/>
        </w:rPr>
        <w:t>ộ</w:t>
      </w:r>
      <w:r>
        <w:rPr>
          <w:rFonts w:ascii="Calibri" w:eastAsia="Calibri" w:hAnsi="Calibri" w:cs="Calibri"/>
          <w:b/>
          <w:color w:val="0000FF"/>
        </w:rPr>
        <w:t xml:space="preserve">ng 2: </w:t>
      </w:r>
      <w:r>
        <w:rPr>
          <w:rFonts w:ascii="Calibri" w:eastAsia="Calibri" w:hAnsi="Calibri" w:cs="Calibri"/>
          <w:b/>
          <w:color w:val="0000FF"/>
          <w:sz w:val="24"/>
          <w:szCs w:val="24"/>
        </w:rPr>
        <w:t>HƯ</w:t>
      </w:r>
      <w:r>
        <w:rPr>
          <w:rFonts w:ascii="Calibri" w:eastAsia="Calibri" w:hAnsi="Calibri" w:cs="Calibri"/>
          <w:b/>
          <w:color w:val="0000FF"/>
          <w:sz w:val="24"/>
          <w:szCs w:val="24"/>
        </w:rPr>
        <w:t>Ớ</w:t>
      </w:r>
      <w:r>
        <w:rPr>
          <w:rFonts w:ascii="Calibri" w:eastAsia="Calibri" w:hAnsi="Calibri" w:cs="Calibri"/>
          <w:b/>
          <w:color w:val="0000FF"/>
          <w:sz w:val="24"/>
          <w:szCs w:val="24"/>
        </w:rPr>
        <w:t>NG D</w:t>
      </w:r>
      <w:r>
        <w:rPr>
          <w:rFonts w:ascii="Calibri" w:eastAsia="Calibri" w:hAnsi="Calibri" w:cs="Calibri"/>
          <w:b/>
          <w:color w:val="0000FF"/>
          <w:sz w:val="24"/>
          <w:szCs w:val="24"/>
        </w:rPr>
        <w:t>Ẫ</w:t>
      </w:r>
      <w:r>
        <w:rPr>
          <w:rFonts w:ascii="Calibri" w:eastAsia="Calibri" w:hAnsi="Calibri" w:cs="Calibri"/>
          <w:b/>
          <w:color w:val="0000FF"/>
          <w:sz w:val="24"/>
          <w:szCs w:val="24"/>
        </w:rPr>
        <w:t>N HS HI</w:t>
      </w:r>
      <w:r>
        <w:rPr>
          <w:rFonts w:ascii="Calibri" w:eastAsia="Calibri" w:hAnsi="Calibri" w:cs="Calibri"/>
          <w:b/>
          <w:color w:val="0000FF"/>
          <w:sz w:val="24"/>
          <w:szCs w:val="24"/>
        </w:rPr>
        <w:t>Ể</w:t>
      </w:r>
      <w:r>
        <w:rPr>
          <w:rFonts w:ascii="Calibri" w:eastAsia="Calibri" w:hAnsi="Calibri" w:cs="Calibri"/>
          <w:b/>
          <w:color w:val="0000FF"/>
          <w:sz w:val="24"/>
          <w:szCs w:val="24"/>
        </w:rPr>
        <w:t>U ĐƯ</w:t>
      </w:r>
      <w:r>
        <w:rPr>
          <w:rFonts w:ascii="Calibri" w:eastAsia="Calibri" w:hAnsi="Calibri" w:cs="Calibri"/>
          <w:b/>
          <w:color w:val="0000FF"/>
          <w:sz w:val="24"/>
          <w:szCs w:val="24"/>
        </w:rPr>
        <w:t>Ợ</w:t>
      </w:r>
      <w:r>
        <w:rPr>
          <w:rFonts w:ascii="Calibri" w:eastAsia="Calibri" w:hAnsi="Calibri" w:cs="Calibri"/>
          <w:b/>
          <w:color w:val="0000FF"/>
          <w:sz w:val="24"/>
          <w:szCs w:val="24"/>
        </w:rPr>
        <w:t>C T</w:t>
      </w:r>
      <w:r>
        <w:rPr>
          <w:rFonts w:ascii="Calibri" w:eastAsia="Calibri" w:hAnsi="Calibri" w:cs="Calibri"/>
          <w:b/>
          <w:color w:val="0000FF"/>
          <w:sz w:val="24"/>
          <w:szCs w:val="24"/>
        </w:rPr>
        <w:t>Ạ</w:t>
      </w:r>
      <w:r>
        <w:rPr>
          <w:rFonts w:ascii="Calibri" w:eastAsia="Calibri" w:hAnsi="Calibri" w:cs="Calibri"/>
          <w:b/>
          <w:color w:val="0000FF"/>
          <w:sz w:val="24"/>
          <w:szCs w:val="24"/>
        </w:rPr>
        <w:t>I SAO C</w:t>
      </w:r>
      <w:r>
        <w:rPr>
          <w:rFonts w:ascii="Calibri" w:eastAsia="Calibri" w:hAnsi="Calibri" w:cs="Calibri"/>
          <w:b/>
          <w:color w:val="0000FF"/>
          <w:sz w:val="24"/>
          <w:szCs w:val="24"/>
        </w:rPr>
        <w:t>Ầ</w:t>
      </w:r>
      <w:r>
        <w:rPr>
          <w:rFonts w:ascii="Calibri" w:eastAsia="Calibri" w:hAnsi="Calibri" w:cs="Calibri"/>
          <w:b/>
          <w:color w:val="0000FF"/>
          <w:sz w:val="24"/>
          <w:szCs w:val="24"/>
        </w:rPr>
        <w:t>N TI</w:t>
      </w:r>
      <w:r>
        <w:rPr>
          <w:rFonts w:ascii="Calibri" w:eastAsia="Calibri" w:hAnsi="Calibri" w:cs="Calibri"/>
          <w:b/>
          <w:color w:val="0000FF"/>
          <w:sz w:val="24"/>
          <w:szCs w:val="24"/>
        </w:rPr>
        <w:t>Ế</w:t>
      </w:r>
      <w:r>
        <w:rPr>
          <w:rFonts w:ascii="Calibri" w:eastAsia="Calibri" w:hAnsi="Calibri" w:cs="Calibri"/>
          <w:b/>
          <w:color w:val="0000FF"/>
          <w:sz w:val="24"/>
          <w:szCs w:val="24"/>
        </w:rPr>
        <w:t>T KI</w:t>
      </w:r>
      <w:r>
        <w:rPr>
          <w:rFonts w:ascii="Calibri" w:eastAsia="Calibri" w:hAnsi="Calibri" w:cs="Calibri"/>
          <w:b/>
          <w:color w:val="0000FF"/>
          <w:sz w:val="24"/>
          <w:szCs w:val="24"/>
        </w:rPr>
        <w:t>Ệ</w:t>
      </w:r>
      <w:r>
        <w:rPr>
          <w:rFonts w:ascii="Calibri" w:eastAsia="Calibri" w:hAnsi="Calibri" w:cs="Calibri"/>
          <w:b/>
          <w:color w:val="0000FF"/>
          <w:sz w:val="24"/>
          <w:szCs w:val="24"/>
        </w:rPr>
        <w:t>M NĂNG LƯ</w:t>
      </w:r>
      <w:r>
        <w:rPr>
          <w:rFonts w:ascii="Calibri" w:eastAsia="Calibri" w:hAnsi="Calibri" w:cs="Calibri"/>
          <w:b/>
          <w:color w:val="0000FF"/>
          <w:sz w:val="24"/>
          <w:szCs w:val="24"/>
        </w:rPr>
        <w:t>Ợ</w:t>
      </w:r>
      <w:r>
        <w:rPr>
          <w:rFonts w:ascii="Calibri" w:eastAsia="Calibri" w:hAnsi="Calibri" w:cs="Calibri"/>
          <w:b/>
          <w:color w:val="0000FF"/>
          <w:sz w:val="24"/>
          <w:szCs w:val="24"/>
        </w:rPr>
        <w:t>NG</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rPr>
      </w:pPr>
      <w:r>
        <w:rPr>
          <w:rFonts w:ascii="Calibri" w:eastAsia="Calibri" w:hAnsi="Calibri" w:cs="Calibri"/>
          <w:color w:val="000000"/>
          <w:sz w:val="26"/>
          <w:szCs w:val="26"/>
        </w:rPr>
        <w:t>Hư</w:t>
      </w:r>
      <w:r>
        <w:rPr>
          <w:rFonts w:ascii="Calibri" w:eastAsia="Calibri" w:hAnsi="Calibri" w:cs="Calibri"/>
          <w:color w:val="000000"/>
          <w:sz w:val="26"/>
          <w:szCs w:val="26"/>
        </w:rPr>
        <w:t>ớ</w:t>
      </w:r>
      <w:r>
        <w:rPr>
          <w:rFonts w:ascii="Calibri" w:eastAsia="Calibri" w:hAnsi="Calibri" w:cs="Calibri"/>
          <w:color w:val="000000"/>
          <w:sz w:val="26"/>
          <w:szCs w:val="26"/>
        </w:rPr>
        <w:t>ng d</w:t>
      </w:r>
      <w:r>
        <w:rPr>
          <w:rFonts w:ascii="Calibri" w:eastAsia="Calibri" w:hAnsi="Calibri" w:cs="Calibri"/>
          <w:color w:val="000000"/>
          <w:sz w:val="26"/>
          <w:szCs w:val="26"/>
        </w:rPr>
        <w:t>ẫ</w:t>
      </w:r>
      <w:r>
        <w:rPr>
          <w:rFonts w:ascii="Calibri" w:eastAsia="Calibri" w:hAnsi="Calibri" w:cs="Calibri"/>
          <w:color w:val="000000"/>
          <w:sz w:val="26"/>
          <w:szCs w:val="26"/>
        </w:rPr>
        <w:t>n đ</w:t>
      </w:r>
      <w:r>
        <w:rPr>
          <w:rFonts w:ascii="Calibri" w:eastAsia="Calibri" w:hAnsi="Calibri" w:cs="Calibri"/>
          <w:color w:val="000000"/>
          <w:sz w:val="26"/>
          <w:szCs w:val="26"/>
        </w:rPr>
        <w:t>ể</w:t>
      </w:r>
      <w:r>
        <w:rPr>
          <w:rFonts w:ascii="Calibri" w:eastAsia="Calibri" w:hAnsi="Calibri" w:cs="Calibri"/>
          <w:color w:val="000000"/>
          <w:sz w:val="26"/>
          <w:szCs w:val="26"/>
        </w:rPr>
        <w:t xml:space="preserve"> HS nh</w:t>
      </w:r>
      <w:r>
        <w:rPr>
          <w:rFonts w:ascii="Calibri" w:eastAsia="Calibri" w:hAnsi="Calibri" w:cs="Calibri"/>
          <w:color w:val="000000"/>
          <w:sz w:val="26"/>
          <w:szCs w:val="26"/>
        </w:rPr>
        <w:t>ậ</w:t>
      </w:r>
      <w:r>
        <w:rPr>
          <w:rFonts w:ascii="Calibri" w:eastAsia="Calibri" w:hAnsi="Calibri" w:cs="Calibri"/>
          <w:color w:val="000000"/>
          <w:sz w:val="26"/>
          <w:szCs w:val="26"/>
        </w:rPr>
        <w:t>n ra các hành vi h</w:t>
      </w:r>
      <w:r>
        <w:rPr>
          <w:rFonts w:ascii="Calibri" w:eastAsia="Calibri" w:hAnsi="Calibri" w:cs="Calibri"/>
          <w:color w:val="000000"/>
          <w:sz w:val="26"/>
          <w:szCs w:val="26"/>
        </w:rPr>
        <w:t>ằ</w:t>
      </w:r>
      <w:r>
        <w:rPr>
          <w:rFonts w:ascii="Calibri" w:eastAsia="Calibri" w:hAnsi="Calibri" w:cs="Calibri"/>
          <w:color w:val="000000"/>
          <w:sz w:val="26"/>
          <w:szCs w:val="26"/>
        </w:rPr>
        <w:t>ng ngày c</w:t>
      </w:r>
      <w:r>
        <w:rPr>
          <w:rFonts w:ascii="Calibri" w:eastAsia="Calibri" w:hAnsi="Calibri" w:cs="Calibri"/>
          <w:color w:val="000000"/>
          <w:sz w:val="26"/>
          <w:szCs w:val="26"/>
        </w:rPr>
        <w:t>ủ</w:t>
      </w:r>
      <w:r>
        <w:rPr>
          <w:rFonts w:ascii="Calibri" w:eastAsia="Calibri" w:hAnsi="Calibri" w:cs="Calibri"/>
          <w:color w:val="000000"/>
          <w:sz w:val="26"/>
          <w:szCs w:val="26"/>
        </w:rPr>
        <w:t>a chính các em và gia đình mình có gây lãng phí năng lư</w:t>
      </w:r>
      <w:r>
        <w:rPr>
          <w:rFonts w:ascii="Calibri" w:eastAsia="Calibri" w:hAnsi="Calibri" w:cs="Calibri"/>
          <w:color w:val="000000"/>
          <w:sz w:val="26"/>
          <w:szCs w:val="26"/>
        </w:rPr>
        <w:t>ợ</w:t>
      </w:r>
      <w:r>
        <w:rPr>
          <w:rFonts w:ascii="Calibri" w:eastAsia="Calibri" w:hAnsi="Calibri" w:cs="Calibri"/>
          <w:color w:val="000000"/>
          <w:sz w:val="26"/>
          <w:szCs w:val="26"/>
        </w:rPr>
        <w:t>ng không, h</w:t>
      </w:r>
      <w:r>
        <w:rPr>
          <w:rFonts w:ascii="Calibri" w:eastAsia="Calibri" w:hAnsi="Calibri" w:cs="Calibri"/>
          <w:color w:val="000000"/>
          <w:sz w:val="26"/>
          <w:szCs w:val="26"/>
        </w:rPr>
        <w:t>ậ</w:t>
      </w:r>
      <w:r>
        <w:rPr>
          <w:rFonts w:ascii="Calibri" w:eastAsia="Calibri" w:hAnsi="Calibri" w:cs="Calibri"/>
          <w:color w:val="000000"/>
          <w:sz w:val="26"/>
          <w:szCs w:val="26"/>
        </w:rPr>
        <w:t>u qu</w:t>
      </w:r>
      <w:r>
        <w:rPr>
          <w:rFonts w:ascii="Calibri" w:eastAsia="Calibri" w:hAnsi="Calibri" w:cs="Calibri"/>
          <w:color w:val="000000"/>
          <w:sz w:val="26"/>
          <w:szCs w:val="26"/>
        </w:rPr>
        <w:t>ả</w:t>
      </w:r>
      <w:r>
        <w:rPr>
          <w:rFonts w:ascii="Calibri" w:eastAsia="Calibri" w:hAnsi="Calibri" w:cs="Calibri"/>
          <w:color w:val="000000"/>
          <w:sz w:val="26"/>
          <w:szCs w:val="26"/>
        </w:rPr>
        <w:t xml:space="preserve"> c</w:t>
      </w:r>
      <w:r>
        <w:rPr>
          <w:rFonts w:ascii="Calibri" w:eastAsia="Calibri" w:hAnsi="Calibri" w:cs="Calibri"/>
          <w:color w:val="000000"/>
          <w:sz w:val="26"/>
          <w:szCs w:val="26"/>
        </w:rPr>
        <w:t>ủ</w:t>
      </w:r>
      <w:r>
        <w:rPr>
          <w:rFonts w:ascii="Calibri" w:eastAsia="Calibri" w:hAnsi="Calibri" w:cs="Calibri"/>
          <w:color w:val="000000"/>
          <w:sz w:val="26"/>
          <w:szCs w:val="26"/>
        </w:rPr>
        <w:t>a nó là gì. T</w:t>
      </w:r>
      <w:r>
        <w:rPr>
          <w:rFonts w:ascii="Calibri" w:eastAsia="Calibri" w:hAnsi="Calibri" w:cs="Calibri"/>
          <w:color w:val="000000"/>
          <w:sz w:val="26"/>
          <w:szCs w:val="26"/>
        </w:rPr>
        <w:t>ừ</w:t>
      </w:r>
      <w:r>
        <w:rPr>
          <w:rFonts w:ascii="Calibri" w:eastAsia="Calibri" w:hAnsi="Calibri" w:cs="Calibri"/>
          <w:color w:val="000000"/>
          <w:sz w:val="26"/>
          <w:szCs w:val="26"/>
        </w:rPr>
        <w:t xml:space="preserve"> đó, giúp HS hi</w:t>
      </w:r>
      <w:r>
        <w:rPr>
          <w:rFonts w:ascii="Calibri" w:eastAsia="Calibri" w:hAnsi="Calibri" w:cs="Calibri"/>
          <w:color w:val="000000"/>
          <w:sz w:val="26"/>
          <w:szCs w:val="26"/>
        </w:rPr>
        <w:t>ể</w:t>
      </w:r>
      <w:r>
        <w:rPr>
          <w:rFonts w:ascii="Calibri" w:eastAsia="Calibri" w:hAnsi="Calibri" w:cs="Calibri"/>
          <w:color w:val="000000"/>
          <w:sz w:val="26"/>
          <w:szCs w:val="26"/>
        </w:rPr>
        <w:t>u đư</w:t>
      </w:r>
      <w:r>
        <w:rPr>
          <w:rFonts w:ascii="Calibri" w:eastAsia="Calibri" w:hAnsi="Calibri" w:cs="Calibri"/>
          <w:color w:val="000000"/>
          <w:sz w:val="26"/>
          <w:szCs w:val="26"/>
        </w:rPr>
        <w:t>ợ</w:t>
      </w:r>
      <w:r>
        <w:rPr>
          <w:rFonts w:ascii="Calibri" w:eastAsia="Calibri" w:hAnsi="Calibri" w:cs="Calibri"/>
          <w:color w:val="000000"/>
          <w:sz w:val="26"/>
          <w:szCs w:val="26"/>
        </w:rPr>
        <w:t>c t</w:t>
      </w:r>
      <w:r>
        <w:rPr>
          <w:rFonts w:ascii="Calibri" w:eastAsia="Calibri" w:hAnsi="Calibri" w:cs="Calibri"/>
          <w:color w:val="000000"/>
          <w:sz w:val="26"/>
          <w:szCs w:val="26"/>
        </w:rPr>
        <w:t>ầ</w:t>
      </w:r>
      <w:r>
        <w:rPr>
          <w:rFonts w:ascii="Calibri" w:eastAsia="Calibri" w:hAnsi="Calibri" w:cs="Calibri"/>
          <w:color w:val="000000"/>
          <w:sz w:val="26"/>
          <w:szCs w:val="26"/>
        </w:rPr>
        <w:t>m quan tr</w:t>
      </w:r>
      <w:r>
        <w:rPr>
          <w:rFonts w:ascii="Calibri" w:eastAsia="Calibri" w:hAnsi="Calibri" w:cs="Calibri"/>
          <w:color w:val="000000"/>
          <w:sz w:val="26"/>
          <w:szCs w:val="26"/>
        </w:rPr>
        <w:t>ọ</w:t>
      </w:r>
      <w:r>
        <w:rPr>
          <w:rFonts w:ascii="Calibri" w:eastAsia="Calibri" w:hAnsi="Calibri" w:cs="Calibri"/>
          <w:color w:val="000000"/>
          <w:sz w:val="26"/>
          <w:szCs w:val="26"/>
        </w:rPr>
        <w:t>ng c</w:t>
      </w:r>
      <w:r>
        <w:rPr>
          <w:rFonts w:ascii="Calibri" w:eastAsia="Calibri" w:hAnsi="Calibri" w:cs="Calibri"/>
          <w:color w:val="000000"/>
          <w:sz w:val="26"/>
          <w:szCs w:val="26"/>
        </w:rPr>
        <w:t>ủ</w:t>
      </w:r>
      <w:r>
        <w:rPr>
          <w:rFonts w:ascii="Calibri" w:eastAsia="Calibri" w:hAnsi="Calibri" w:cs="Calibri"/>
          <w:color w:val="000000"/>
          <w:sz w:val="26"/>
          <w:szCs w:val="26"/>
        </w:rPr>
        <w:t>a vi</w:t>
      </w:r>
      <w:r>
        <w:rPr>
          <w:rFonts w:ascii="Calibri" w:eastAsia="Calibri" w:hAnsi="Calibri" w:cs="Calibri"/>
          <w:color w:val="000000"/>
          <w:sz w:val="26"/>
          <w:szCs w:val="26"/>
        </w:rPr>
        <w:t>ệ</w:t>
      </w:r>
      <w:r>
        <w:rPr>
          <w:rFonts w:ascii="Calibri" w:eastAsia="Calibri" w:hAnsi="Calibri" w:cs="Calibri"/>
          <w:color w:val="000000"/>
          <w:sz w:val="26"/>
          <w:szCs w:val="26"/>
        </w:rPr>
        <w:t>c ti</w:t>
      </w:r>
      <w:r>
        <w:rPr>
          <w:rFonts w:ascii="Calibri" w:eastAsia="Calibri" w:hAnsi="Calibri" w:cs="Calibri"/>
          <w:color w:val="000000"/>
          <w:sz w:val="26"/>
          <w:szCs w:val="26"/>
        </w:rPr>
        <w:t>ế</w:t>
      </w:r>
      <w:r>
        <w:rPr>
          <w:rFonts w:ascii="Calibri" w:eastAsia="Calibri" w:hAnsi="Calibri" w:cs="Calibri"/>
          <w:color w:val="000000"/>
          <w:sz w:val="26"/>
          <w:szCs w:val="26"/>
        </w:rPr>
        <w:t>t ki</w:t>
      </w:r>
      <w:r>
        <w:rPr>
          <w:rFonts w:ascii="Calibri" w:eastAsia="Calibri" w:hAnsi="Calibri" w:cs="Calibri"/>
          <w:color w:val="000000"/>
          <w:sz w:val="26"/>
          <w:szCs w:val="26"/>
        </w:rPr>
        <w:t>ệ</w:t>
      </w:r>
      <w:r>
        <w:rPr>
          <w:rFonts w:ascii="Calibri" w:eastAsia="Calibri" w:hAnsi="Calibri" w:cs="Calibri"/>
          <w:color w:val="000000"/>
          <w:sz w:val="26"/>
          <w:szCs w:val="26"/>
        </w:rPr>
        <w:t xml:space="preserve">m năng </w:t>
      </w:r>
      <w:r>
        <w:rPr>
          <w:rFonts w:ascii="Calibri" w:eastAsia="Calibri" w:hAnsi="Calibri" w:cs="Calibri"/>
          <w:color w:val="000000"/>
          <w:sz w:val="26"/>
          <w:szCs w:val="26"/>
        </w:rPr>
        <w:t>lư</w:t>
      </w:r>
      <w:r>
        <w:rPr>
          <w:rFonts w:ascii="Calibri" w:eastAsia="Calibri" w:hAnsi="Calibri" w:cs="Calibri"/>
          <w:color w:val="000000"/>
          <w:sz w:val="26"/>
          <w:szCs w:val="26"/>
        </w:rPr>
        <w:t>ợ</w:t>
      </w:r>
      <w:r>
        <w:rPr>
          <w:rFonts w:ascii="Calibri" w:eastAsia="Calibri" w:hAnsi="Calibri" w:cs="Calibri"/>
          <w:color w:val="000000"/>
          <w:sz w:val="26"/>
          <w:szCs w:val="26"/>
        </w:rPr>
        <w:t>ng.</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rPr>
      </w:pPr>
      <w:r>
        <w:rPr>
          <w:rFonts w:ascii="Calibri" w:eastAsia="Calibri" w:hAnsi="Calibri" w:cs="Calibri"/>
          <w:color w:val="000000"/>
          <w:sz w:val="26"/>
          <w:szCs w:val="26"/>
        </w:rPr>
        <w:t>- GV có th</w:t>
      </w:r>
      <w:r>
        <w:rPr>
          <w:rFonts w:ascii="Calibri" w:eastAsia="Calibri" w:hAnsi="Calibri" w:cs="Calibri"/>
          <w:color w:val="000000"/>
          <w:sz w:val="26"/>
          <w:szCs w:val="26"/>
        </w:rPr>
        <w:t>ể</w:t>
      </w:r>
      <w:r>
        <w:rPr>
          <w:rFonts w:ascii="Calibri" w:eastAsia="Calibri" w:hAnsi="Calibri" w:cs="Calibri"/>
          <w:color w:val="000000"/>
          <w:sz w:val="26"/>
          <w:szCs w:val="26"/>
        </w:rPr>
        <w:t xml:space="preserve"> yêu c</w:t>
      </w:r>
      <w:r>
        <w:rPr>
          <w:rFonts w:ascii="Calibri" w:eastAsia="Calibri" w:hAnsi="Calibri" w:cs="Calibri"/>
          <w:color w:val="000000"/>
          <w:sz w:val="26"/>
          <w:szCs w:val="26"/>
        </w:rPr>
        <w:t>ầ</w:t>
      </w:r>
      <w:r>
        <w:rPr>
          <w:rFonts w:ascii="Calibri" w:eastAsia="Calibri" w:hAnsi="Calibri" w:cs="Calibri"/>
          <w:color w:val="000000"/>
          <w:sz w:val="26"/>
          <w:szCs w:val="26"/>
        </w:rPr>
        <w:t>u HS đ</w:t>
      </w:r>
      <w:r>
        <w:rPr>
          <w:rFonts w:ascii="Calibri" w:eastAsia="Calibri" w:hAnsi="Calibri" w:cs="Calibri"/>
          <w:color w:val="000000"/>
          <w:sz w:val="26"/>
          <w:szCs w:val="26"/>
        </w:rPr>
        <w:t>ọ</w:t>
      </w:r>
      <w:r>
        <w:rPr>
          <w:rFonts w:ascii="Calibri" w:eastAsia="Calibri" w:hAnsi="Calibri" w:cs="Calibri"/>
          <w:color w:val="000000"/>
          <w:sz w:val="26"/>
          <w:szCs w:val="26"/>
        </w:rPr>
        <w:t>c ph</w:t>
      </w:r>
      <w:r>
        <w:rPr>
          <w:rFonts w:ascii="Calibri" w:eastAsia="Calibri" w:hAnsi="Calibri" w:cs="Calibri"/>
          <w:color w:val="000000"/>
          <w:sz w:val="26"/>
          <w:szCs w:val="26"/>
        </w:rPr>
        <w:t>ầ</w:t>
      </w:r>
      <w:r>
        <w:rPr>
          <w:rFonts w:ascii="Calibri" w:eastAsia="Calibri" w:hAnsi="Calibri" w:cs="Calibri"/>
          <w:color w:val="000000"/>
          <w:sz w:val="26"/>
          <w:szCs w:val="26"/>
        </w:rPr>
        <w:t>n đ</w:t>
      </w:r>
      <w:r>
        <w:rPr>
          <w:rFonts w:ascii="Calibri" w:eastAsia="Calibri" w:hAnsi="Calibri" w:cs="Calibri"/>
          <w:color w:val="000000"/>
          <w:sz w:val="26"/>
          <w:szCs w:val="26"/>
        </w:rPr>
        <w:t>ọ</w:t>
      </w:r>
      <w:r>
        <w:rPr>
          <w:rFonts w:ascii="Calibri" w:eastAsia="Calibri" w:hAnsi="Calibri" w:cs="Calibri"/>
          <w:color w:val="000000"/>
          <w:sz w:val="26"/>
          <w:szCs w:val="26"/>
        </w:rPr>
        <w:t>c hi</w:t>
      </w:r>
      <w:r>
        <w:rPr>
          <w:rFonts w:ascii="Calibri" w:eastAsia="Calibri" w:hAnsi="Calibri" w:cs="Calibri"/>
          <w:color w:val="000000"/>
          <w:sz w:val="26"/>
          <w:szCs w:val="26"/>
        </w:rPr>
        <w:t>ể</w:t>
      </w:r>
      <w:r>
        <w:rPr>
          <w:rFonts w:ascii="Calibri" w:eastAsia="Calibri" w:hAnsi="Calibri" w:cs="Calibri"/>
          <w:color w:val="000000"/>
          <w:sz w:val="26"/>
          <w:szCs w:val="26"/>
        </w:rPr>
        <w:t>u và đưa ra m</w:t>
      </w:r>
      <w:r>
        <w:rPr>
          <w:rFonts w:ascii="Calibri" w:eastAsia="Calibri" w:hAnsi="Calibri" w:cs="Calibri"/>
          <w:color w:val="000000"/>
          <w:sz w:val="26"/>
          <w:szCs w:val="26"/>
        </w:rPr>
        <w:t>ộ</w:t>
      </w:r>
      <w:r>
        <w:rPr>
          <w:rFonts w:ascii="Calibri" w:eastAsia="Calibri" w:hAnsi="Calibri" w:cs="Calibri"/>
          <w:color w:val="000000"/>
          <w:sz w:val="26"/>
          <w:szCs w:val="26"/>
        </w:rPr>
        <w:t>t s</w:t>
      </w:r>
      <w:r>
        <w:rPr>
          <w:rFonts w:ascii="Calibri" w:eastAsia="Calibri" w:hAnsi="Calibri" w:cs="Calibri"/>
          <w:color w:val="000000"/>
          <w:sz w:val="26"/>
          <w:szCs w:val="26"/>
        </w:rPr>
        <w:t>ố</w:t>
      </w:r>
      <w:r>
        <w:rPr>
          <w:rFonts w:ascii="Calibri" w:eastAsia="Calibri" w:hAnsi="Calibri" w:cs="Calibri"/>
          <w:color w:val="000000"/>
          <w:sz w:val="26"/>
          <w:szCs w:val="26"/>
        </w:rPr>
        <w:t xml:space="preserve"> câu h</w:t>
      </w:r>
      <w:r>
        <w:rPr>
          <w:rFonts w:ascii="Calibri" w:eastAsia="Calibri" w:hAnsi="Calibri" w:cs="Calibri"/>
          <w:color w:val="000000"/>
          <w:sz w:val="26"/>
          <w:szCs w:val="26"/>
        </w:rPr>
        <w:t>ỏ</w:t>
      </w:r>
      <w:r>
        <w:rPr>
          <w:rFonts w:ascii="Calibri" w:eastAsia="Calibri" w:hAnsi="Calibri" w:cs="Calibri"/>
          <w:color w:val="000000"/>
          <w:sz w:val="26"/>
          <w:szCs w:val="26"/>
        </w:rPr>
        <w:t>i nhanh đ</w:t>
      </w:r>
      <w:r>
        <w:rPr>
          <w:rFonts w:ascii="Calibri" w:eastAsia="Calibri" w:hAnsi="Calibri" w:cs="Calibri"/>
          <w:color w:val="000000"/>
          <w:sz w:val="26"/>
          <w:szCs w:val="26"/>
        </w:rPr>
        <w:t>ể</w:t>
      </w:r>
      <w:r>
        <w:rPr>
          <w:rFonts w:ascii="Calibri" w:eastAsia="Calibri" w:hAnsi="Calibri" w:cs="Calibri"/>
          <w:color w:val="000000"/>
          <w:sz w:val="26"/>
          <w:szCs w:val="26"/>
        </w:rPr>
        <w:t xml:space="preserve"> HS tr</w:t>
      </w:r>
      <w:r>
        <w:rPr>
          <w:rFonts w:ascii="Calibri" w:eastAsia="Calibri" w:hAnsi="Calibri" w:cs="Calibri"/>
          <w:color w:val="000000"/>
          <w:sz w:val="26"/>
          <w:szCs w:val="26"/>
        </w:rPr>
        <w:t>ả</w:t>
      </w:r>
      <w:r>
        <w:rPr>
          <w:rFonts w:ascii="Calibri" w:eastAsia="Calibri" w:hAnsi="Calibri" w:cs="Calibri"/>
          <w:color w:val="000000"/>
          <w:sz w:val="26"/>
          <w:szCs w:val="26"/>
        </w:rPr>
        <w:t xml:space="preserve"> l</w:t>
      </w:r>
      <w:r>
        <w:rPr>
          <w:rFonts w:ascii="Calibri" w:eastAsia="Calibri" w:hAnsi="Calibri" w:cs="Calibri"/>
          <w:color w:val="000000"/>
          <w:sz w:val="26"/>
          <w:szCs w:val="26"/>
        </w:rPr>
        <w:t>ờ</w:t>
      </w:r>
      <w:r>
        <w:rPr>
          <w:rFonts w:ascii="Calibri" w:eastAsia="Calibri" w:hAnsi="Calibri" w:cs="Calibri"/>
          <w:color w:val="000000"/>
          <w:sz w:val="26"/>
          <w:szCs w:val="26"/>
        </w:rPr>
        <w:t>i.</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rPr>
      </w:pPr>
      <w:r>
        <w:rPr>
          <w:rFonts w:ascii="Calibri" w:eastAsia="Calibri" w:hAnsi="Calibri" w:cs="Calibri"/>
          <w:color w:val="000000"/>
          <w:sz w:val="26"/>
          <w:szCs w:val="26"/>
        </w:rPr>
        <w:t>- Yêu c</w:t>
      </w:r>
      <w:r>
        <w:rPr>
          <w:rFonts w:ascii="Calibri" w:eastAsia="Calibri" w:hAnsi="Calibri" w:cs="Calibri"/>
          <w:color w:val="000000"/>
          <w:sz w:val="26"/>
          <w:szCs w:val="26"/>
        </w:rPr>
        <w:t>ầ</w:t>
      </w:r>
      <w:r>
        <w:rPr>
          <w:rFonts w:ascii="Calibri" w:eastAsia="Calibri" w:hAnsi="Calibri" w:cs="Calibri"/>
          <w:color w:val="000000"/>
          <w:sz w:val="26"/>
          <w:szCs w:val="26"/>
        </w:rPr>
        <w:t>u HS th</w:t>
      </w:r>
      <w:r>
        <w:rPr>
          <w:rFonts w:ascii="Calibri" w:eastAsia="Calibri" w:hAnsi="Calibri" w:cs="Calibri"/>
          <w:color w:val="000000"/>
          <w:sz w:val="26"/>
          <w:szCs w:val="26"/>
        </w:rPr>
        <w:t>ả</w:t>
      </w:r>
      <w:r>
        <w:rPr>
          <w:rFonts w:ascii="Calibri" w:eastAsia="Calibri" w:hAnsi="Calibri" w:cs="Calibri"/>
          <w:color w:val="000000"/>
          <w:sz w:val="26"/>
          <w:szCs w:val="26"/>
        </w:rPr>
        <w:t>o lu</w:t>
      </w:r>
      <w:r>
        <w:rPr>
          <w:rFonts w:ascii="Calibri" w:eastAsia="Calibri" w:hAnsi="Calibri" w:cs="Calibri"/>
          <w:color w:val="000000"/>
          <w:sz w:val="26"/>
          <w:szCs w:val="26"/>
        </w:rPr>
        <w:t>ậ</w:t>
      </w:r>
      <w:r>
        <w:rPr>
          <w:rFonts w:ascii="Calibri" w:eastAsia="Calibri" w:hAnsi="Calibri" w:cs="Calibri"/>
          <w:color w:val="000000"/>
          <w:sz w:val="26"/>
          <w:szCs w:val="26"/>
        </w:rPr>
        <w:t>n theo nhóm v</w:t>
      </w:r>
      <w:r>
        <w:rPr>
          <w:rFonts w:ascii="Calibri" w:eastAsia="Calibri" w:hAnsi="Calibri" w:cs="Calibri"/>
          <w:color w:val="000000"/>
          <w:sz w:val="26"/>
          <w:szCs w:val="26"/>
        </w:rPr>
        <w:t>ề</w:t>
      </w:r>
      <w:r>
        <w:rPr>
          <w:rFonts w:ascii="Calibri" w:eastAsia="Calibri" w:hAnsi="Calibri" w:cs="Calibri"/>
          <w:color w:val="000000"/>
          <w:sz w:val="26"/>
          <w:szCs w:val="26"/>
        </w:rPr>
        <w:t xml:space="preserve"> các bi</w:t>
      </w:r>
      <w:r>
        <w:rPr>
          <w:rFonts w:ascii="Calibri" w:eastAsia="Calibri" w:hAnsi="Calibri" w:cs="Calibri"/>
          <w:color w:val="000000"/>
          <w:sz w:val="26"/>
          <w:szCs w:val="26"/>
        </w:rPr>
        <w:t>ệ</w:t>
      </w:r>
      <w:r>
        <w:rPr>
          <w:rFonts w:ascii="Calibri" w:eastAsia="Calibri" w:hAnsi="Calibri" w:cs="Calibri"/>
          <w:color w:val="000000"/>
          <w:sz w:val="26"/>
          <w:szCs w:val="26"/>
        </w:rPr>
        <w:t>n pháp ti</w:t>
      </w:r>
      <w:r>
        <w:rPr>
          <w:rFonts w:ascii="Calibri" w:eastAsia="Calibri" w:hAnsi="Calibri" w:cs="Calibri"/>
          <w:color w:val="000000"/>
          <w:sz w:val="26"/>
          <w:szCs w:val="26"/>
        </w:rPr>
        <w:t>ế</w:t>
      </w:r>
      <w:r>
        <w:rPr>
          <w:rFonts w:ascii="Calibri" w:eastAsia="Calibri" w:hAnsi="Calibri" w:cs="Calibri"/>
          <w:color w:val="000000"/>
          <w:sz w:val="26"/>
          <w:szCs w:val="26"/>
        </w:rPr>
        <w:t>t ki</w:t>
      </w:r>
      <w:r>
        <w:rPr>
          <w:rFonts w:ascii="Calibri" w:eastAsia="Calibri" w:hAnsi="Calibri" w:cs="Calibri"/>
          <w:color w:val="000000"/>
          <w:sz w:val="26"/>
          <w:szCs w:val="26"/>
        </w:rPr>
        <w:t>ệ</w:t>
      </w:r>
      <w:r>
        <w:rPr>
          <w:rFonts w:ascii="Calibri" w:eastAsia="Calibri" w:hAnsi="Calibri" w:cs="Calibri"/>
          <w:color w:val="000000"/>
          <w:sz w:val="26"/>
          <w:szCs w:val="26"/>
        </w:rPr>
        <w:t>m năng lư</w:t>
      </w:r>
      <w:r>
        <w:rPr>
          <w:rFonts w:ascii="Calibri" w:eastAsia="Calibri" w:hAnsi="Calibri" w:cs="Calibri"/>
          <w:color w:val="000000"/>
          <w:sz w:val="26"/>
          <w:szCs w:val="26"/>
        </w:rPr>
        <w:t>ợ</w:t>
      </w:r>
      <w:r>
        <w:rPr>
          <w:rFonts w:ascii="Calibri" w:eastAsia="Calibri" w:hAnsi="Calibri" w:cs="Calibri"/>
          <w:color w:val="000000"/>
          <w:sz w:val="26"/>
          <w:szCs w:val="26"/>
        </w:rPr>
        <w:t>ng trong l</w:t>
      </w:r>
      <w:r>
        <w:rPr>
          <w:rFonts w:ascii="Calibri" w:eastAsia="Calibri" w:hAnsi="Calibri" w:cs="Calibri"/>
          <w:color w:val="000000"/>
          <w:sz w:val="26"/>
          <w:szCs w:val="26"/>
        </w:rPr>
        <w:t>ớ</w:t>
      </w:r>
      <w:r>
        <w:rPr>
          <w:rFonts w:ascii="Calibri" w:eastAsia="Calibri" w:hAnsi="Calibri" w:cs="Calibri"/>
          <w:color w:val="000000"/>
          <w:sz w:val="26"/>
          <w:szCs w:val="26"/>
        </w:rPr>
        <w:t>p h</w:t>
      </w:r>
      <w:r>
        <w:rPr>
          <w:rFonts w:ascii="Calibri" w:eastAsia="Calibri" w:hAnsi="Calibri" w:cs="Calibri"/>
          <w:color w:val="000000"/>
          <w:sz w:val="26"/>
          <w:szCs w:val="26"/>
        </w:rPr>
        <w:t>ọ</w:t>
      </w:r>
      <w:r>
        <w:rPr>
          <w:rFonts w:ascii="Calibri" w:eastAsia="Calibri" w:hAnsi="Calibri" w:cs="Calibri"/>
          <w:color w:val="000000"/>
          <w:sz w:val="26"/>
          <w:szCs w:val="26"/>
        </w:rPr>
        <w:t>c.</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rPr>
      </w:pPr>
      <w:r>
        <w:rPr>
          <w:rFonts w:ascii="Calibri" w:eastAsia="Calibri" w:hAnsi="Calibri" w:cs="Calibri"/>
          <w:color w:val="000000"/>
          <w:sz w:val="26"/>
          <w:szCs w:val="26"/>
        </w:rPr>
        <w:t xml:space="preserve">CH: </w:t>
      </w:r>
    </w:p>
    <w:p w:rsidR="00475325" w:rsidRDefault="00020F2D">
      <w:pPr>
        <w:widowControl w:val="0"/>
        <w:pBdr>
          <w:top w:val="nil"/>
          <w:left w:val="nil"/>
          <w:bottom w:val="nil"/>
          <w:right w:val="nil"/>
          <w:between w:val="nil"/>
        </w:pBdr>
        <w:tabs>
          <w:tab w:val="left" w:pos="763"/>
        </w:tabs>
        <w:spacing w:line="288" w:lineRule="auto"/>
        <w:ind w:firstLine="567"/>
        <w:rPr>
          <w:rFonts w:ascii="Calibri" w:eastAsia="Calibri" w:hAnsi="Calibri" w:cs="Calibri"/>
          <w:color w:val="000000"/>
        </w:rPr>
      </w:pPr>
      <w:r>
        <w:rPr>
          <w:rFonts w:ascii="Calibri" w:eastAsia="Calibri" w:hAnsi="Calibri" w:cs="Calibri"/>
          <w:color w:val="000000"/>
          <w:sz w:val="26"/>
          <w:szCs w:val="26"/>
        </w:rPr>
        <w:t>1. S</w:t>
      </w:r>
      <w:r>
        <w:rPr>
          <w:rFonts w:ascii="Calibri" w:eastAsia="Calibri" w:hAnsi="Calibri" w:cs="Calibri"/>
          <w:color w:val="000000"/>
          <w:sz w:val="26"/>
          <w:szCs w:val="26"/>
        </w:rPr>
        <w:t>ự</w:t>
      </w:r>
      <w:r>
        <w:rPr>
          <w:rFonts w:ascii="Calibri" w:eastAsia="Calibri" w:hAnsi="Calibri" w:cs="Calibri"/>
          <w:color w:val="000000"/>
          <w:sz w:val="26"/>
          <w:szCs w:val="26"/>
        </w:rPr>
        <w:t xml:space="preserve"> lãng phí năng lư</w:t>
      </w:r>
      <w:r>
        <w:rPr>
          <w:rFonts w:ascii="Calibri" w:eastAsia="Calibri" w:hAnsi="Calibri" w:cs="Calibri"/>
          <w:color w:val="000000"/>
          <w:sz w:val="26"/>
          <w:szCs w:val="26"/>
        </w:rPr>
        <w:t>ợ</w:t>
      </w:r>
      <w:r>
        <w:rPr>
          <w:rFonts w:ascii="Calibri" w:eastAsia="Calibri" w:hAnsi="Calibri" w:cs="Calibri"/>
          <w:color w:val="000000"/>
          <w:sz w:val="26"/>
          <w:szCs w:val="26"/>
        </w:rPr>
        <w:t>ng v</w:t>
      </w:r>
      <w:r>
        <w:rPr>
          <w:rFonts w:ascii="Calibri" w:eastAsia="Calibri" w:hAnsi="Calibri" w:cs="Calibri"/>
          <w:color w:val="000000"/>
          <w:sz w:val="26"/>
          <w:szCs w:val="26"/>
        </w:rPr>
        <w:t>ẫ</w:t>
      </w:r>
      <w:r>
        <w:rPr>
          <w:rFonts w:ascii="Calibri" w:eastAsia="Calibri" w:hAnsi="Calibri" w:cs="Calibri"/>
          <w:color w:val="000000"/>
          <w:sz w:val="26"/>
          <w:szCs w:val="26"/>
        </w:rPr>
        <w:t>n thư</w:t>
      </w:r>
      <w:r>
        <w:rPr>
          <w:rFonts w:ascii="Calibri" w:eastAsia="Calibri" w:hAnsi="Calibri" w:cs="Calibri"/>
          <w:color w:val="000000"/>
          <w:sz w:val="26"/>
          <w:szCs w:val="26"/>
        </w:rPr>
        <w:t>ờ</w:t>
      </w:r>
      <w:r>
        <w:rPr>
          <w:rFonts w:ascii="Calibri" w:eastAsia="Calibri" w:hAnsi="Calibri" w:cs="Calibri"/>
          <w:color w:val="000000"/>
          <w:sz w:val="26"/>
          <w:szCs w:val="26"/>
        </w:rPr>
        <w:t>ng xuyên x</w:t>
      </w:r>
      <w:r>
        <w:rPr>
          <w:rFonts w:ascii="Calibri" w:eastAsia="Calibri" w:hAnsi="Calibri" w:cs="Calibri"/>
          <w:color w:val="000000"/>
          <w:sz w:val="26"/>
          <w:szCs w:val="26"/>
        </w:rPr>
        <w:t>ả</w:t>
      </w:r>
      <w:r>
        <w:rPr>
          <w:rFonts w:ascii="Calibri" w:eastAsia="Calibri" w:hAnsi="Calibri" w:cs="Calibri"/>
          <w:color w:val="000000"/>
          <w:sz w:val="26"/>
          <w:szCs w:val="26"/>
        </w:rPr>
        <w:t>y ra như: b</w:t>
      </w:r>
      <w:r>
        <w:rPr>
          <w:rFonts w:ascii="Calibri" w:eastAsia="Calibri" w:hAnsi="Calibri" w:cs="Calibri"/>
          <w:color w:val="000000"/>
          <w:sz w:val="26"/>
          <w:szCs w:val="26"/>
        </w:rPr>
        <w:t>ậ</w:t>
      </w:r>
      <w:r>
        <w:rPr>
          <w:rFonts w:ascii="Calibri" w:eastAsia="Calibri" w:hAnsi="Calibri" w:cs="Calibri"/>
          <w:color w:val="000000"/>
          <w:sz w:val="26"/>
          <w:szCs w:val="26"/>
        </w:rPr>
        <w:t>t qu</w:t>
      </w:r>
      <w:r>
        <w:rPr>
          <w:rFonts w:ascii="Calibri" w:eastAsia="Calibri" w:hAnsi="Calibri" w:cs="Calibri"/>
          <w:color w:val="000000"/>
          <w:sz w:val="26"/>
          <w:szCs w:val="26"/>
        </w:rPr>
        <w:t>ạ</w:t>
      </w:r>
      <w:r>
        <w:rPr>
          <w:rFonts w:ascii="Calibri" w:eastAsia="Calibri" w:hAnsi="Calibri" w:cs="Calibri"/>
          <w:color w:val="000000"/>
          <w:sz w:val="26"/>
          <w:szCs w:val="26"/>
        </w:rPr>
        <w:t>t, b</w:t>
      </w:r>
      <w:r>
        <w:rPr>
          <w:rFonts w:ascii="Calibri" w:eastAsia="Calibri" w:hAnsi="Calibri" w:cs="Calibri"/>
          <w:color w:val="000000"/>
          <w:sz w:val="26"/>
          <w:szCs w:val="26"/>
        </w:rPr>
        <w:t>ậ</w:t>
      </w:r>
      <w:r>
        <w:rPr>
          <w:rFonts w:ascii="Calibri" w:eastAsia="Calibri" w:hAnsi="Calibri" w:cs="Calibri"/>
          <w:color w:val="000000"/>
          <w:sz w:val="26"/>
          <w:szCs w:val="26"/>
        </w:rPr>
        <w:t>t đè</w:t>
      </w:r>
      <w:r>
        <w:rPr>
          <w:rFonts w:ascii="Calibri" w:eastAsia="Calibri" w:hAnsi="Calibri" w:cs="Calibri"/>
          <w:color w:val="000000"/>
          <w:sz w:val="26"/>
          <w:szCs w:val="26"/>
        </w:rPr>
        <w:t>n khi không c</w:t>
      </w:r>
      <w:r>
        <w:rPr>
          <w:rFonts w:ascii="Calibri" w:eastAsia="Calibri" w:hAnsi="Calibri" w:cs="Calibri"/>
          <w:color w:val="000000"/>
          <w:sz w:val="26"/>
          <w:szCs w:val="26"/>
        </w:rPr>
        <w:t>ầ</w:t>
      </w:r>
      <w:r>
        <w:rPr>
          <w:rFonts w:ascii="Calibri" w:eastAsia="Calibri" w:hAnsi="Calibri" w:cs="Calibri"/>
          <w:color w:val="000000"/>
          <w:sz w:val="26"/>
          <w:szCs w:val="26"/>
        </w:rPr>
        <w:t>n thi</w:t>
      </w:r>
      <w:r>
        <w:rPr>
          <w:rFonts w:ascii="Calibri" w:eastAsia="Calibri" w:hAnsi="Calibri" w:cs="Calibri"/>
          <w:color w:val="000000"/>
          <w:sz w:val="26"/>
          <w:szCs w:val="26"/>
        </w:rPr>
        <w:t>ế</w:t>
      </w:r>
      <w:r>
        <w:rPr>
          <w:rFonts w:ascii="Calibri" w:eastAsia="Calibri" w:hAnsi="Calibri" w:cs="Calibri"/>
          <w:color w:val="000000"/>
          <w:sz w:val="26"/>
          <w:szCs w:val="26"/>
        </w:rPr>
        <w:t>t,... (H)</w:t>
      </w:r>
    </w:p>
    <w:p w:rsidR="00475325" w:rsidRDefault="00020F2D">
      <w:pPr>
        <w:widowControl w:val="0"/>
        <w:pBdr>
          <w:top w:val="nil"/>
          <w:left w:val="nil"/>
          <w:bottom w:val="nil"/>
          <w:right w:val="nil"/>
          <w:between w:val="nil"/>
        </w:pBdr>
        <w:tabs>
          <w:tab w:val="left" w:pos="783"/>
        </w:tabs>
        <w:spacing w:line="288" w:lineRule="auto"/>
        <w:ind w:firstLine="567"/>
        <w:rPr>
          <w:rFonts w:ascii="Calibri" w:eastAsia="Calibri" w:hAnsi="Calibri" w:cs="Calibri"/>
          <w:color w:val="000000"/>
        </w:rPr>
      </w:pPr>
      <w:r>
        <w:rPr>
          <w:rFonts w:ascii="Calibri" w:eastAsia="Calibri" w:hAnsi="Calibri" w:cs="Calibri"/>
          <w:color w:val="000000"/>
          <w:sz w:val="26"/>
          <w:szCs w:val="26"/>
        </w:rPr>
        <w:t>2. Bi</w:t>
      </w:r>
      <w:r>
        <w:rPr>
          <w:rFonts w:ascii="Calibri" w:eastAsia="Calibri" w:hAnsi="Calibri" w:cs="Calibri"/>
          <w:color w:val="000000"/>
          <w:sz w:val="26"/>
          <w:szCs w:val="26"/>
        </w:rPr>
        <w:t>ệ</w:t>
      </w:r>
      <w:r>
        <w:rPr>
          <w:rFonts w:ascii="Calibri" w:eastAsia="Calibri" w:hAnsi="Calibri" w:cs="Calibri"/>
          <w:color w:val="000000"/>
          <w:sz w:val="26"/>
          <w:szCs w:val="26"/>
        </w:rPr>
        <w:t>n pháp ti</w:t>
      </w:r>
      <w:r>
        <w:rPr>
          <w:rFonts w:ascii="Calibri" w:eastAsia="Calibri" w:hAnsi="Calibri" w:cs="Calibri"/>
          <w:color w:val="000000"/>
          <w:sz w:val="26"/>
          <w:szCs w:val="26"/>
        </w:rPr>
        <w:t>ế</w:t>
      </w:r>
      <w:r>
        <w:rPr>
          <w:rFonts w:ascii="Calibri" w:eastAsia="Calibri" w:hAnsi="Calibri" w:cs="Calibri"/>
          <w:color w:val="000000"/>
          <w:sz w:val="26"/>
          <w:szCs w:val="26"/>
        </w:rPr>
        <w:t>t ki</w:t>
      </w:r>
      <w:r>
        <w:rPr>
          <w:rFonts w:ascii="Calibri" w:eastAsia="Calibri" w:hAnsi="Calibri" w:cs="Calibri"/>
          <w:color w:val="000000"/>
          <w:sz w:val="26"/>
          <w:szCs w:val="26"/>
        </w:rPr>
        <w:t>ệ</w:t>
      </w:r>
      <w:r>
        <w:rPr>
          <w:rFonts w:ascii="Calibri" w:eastAsia="Calibri" w:hAnsi="Calibri" w:cs="Calibri"/>
          <w:color w:val="000000"/>
          <w:sz w:val="26"/>
          <w:szCs w:val="26"/>
        </w:rPr>
        <w:t>m năng lư</w:t>
      </w:r>
      <w:r>
        <w:rPr>
          <w:rFonts w:ascii="Calibri" w:eastAsia="Calibri" w:hAnsi="Calibri" w:cs="Calibri"/>
          <w:color w:val="000000"/>
          <w:sz w:val="26"/>
          <w:szCs w:val="26"/>
        </w:rPr>
        <w:t>ợ</w:t>
      </w:r>
      <w:r>
        <w:rPr>
          <w:rFonts w:ascii="Calibri" w:eastAsia="Calibri" w:hAnsi="Calibri" w:cs="Calibri"/>
          <w:color w:val="000000"/>
          <w:sz w:val="26"/>
          <w:szCs w:val="26"/>
        </w:rPr>
        <w:t>ng trong l</w:t>
      </w:r>
      <w:r>
        <w:rPr>
          <w:rFonts w:ascii="Calibri" w:eastAsia="Calibri" w:hAnsi="Calibri" w:cs="Calibri"/>
          <w:color w:val="000000"/>
          <w:sz w:val="26"/>
          <w:szCs w:val="26"/>
        </w:rPr>
        <w:t>ớ</w:t>
      </w:r>
      <w:r>
        <w:rPr>
          <w:rFonts w:ascii="Calibri" w:eastAsia="Calibri" w:hAnsi="Calibri" w:cs="Calibri"/>
          <w:color w:val="000000"/>
          <w:sz w:val="26"/>
          <w:szCs w:val="26"/>
        </w:rPr>
        <w:t>p h</w:t>
      </w:r>
      <w:r>
        <w:rPr>
          <w:rFonts w:ascii="Calibri" w:eastAsia="Calibri" w:hAnsi="Calibri" w:cs="Calibri"/>
          <w:color w:val="000000"/>
          <w:sz w:val="26"/>
          <w:szCs w:val="26"/>
        </w:rPr>
        <w:t>ọ</w:t>
      </w:r>
      <w:r>
        <w:rPr>
          <w:rFonts w:ascii="Calibri" w:eastAsia="Calibri" w:hAnsi="Calibri" w:cs="Calibri"/>
          <w:color w:val="000000"/>
          <w:sz w:val="26"/>
          <w:szCs w:val="26"/>
        </w:rPr>
        <w:t>c: T</w:t>
      </w:r>
      <w:r>
        <w:rPr>
          <w:rFonts w:ascii="Calibri" w:eastAsia="Calibri" w:hAnsi="Calibri" w:cs="Calibri"/>
          <w:color w:val="000000"/>
          <w:sz w:val="26"/>
          <w:szCs w:val="26"/>
        </w:rPr>
        <w:t>ắ</w:t>
      </w:r>
      <w:r>
        <w:rPr>
          <w:rFonts w:ascii="Calibri" w:eastAsia="Calibri" w:hAnsi="Calibri" w:cs="Calibri"/>
          <w:color w:val="000000"/>
          <w:sz w:val="26"/>
          <w:szCs w:val="26"/>
        </w:rPr>
        <w:t>t đèn, t</w:t>
      </w:r>
      <w:r>
        <w:rPr>
          <w:rFonts w:ascii="Calibri" w:eastAsia="Calibri" w:hAnsi="Calibri" w:cs="Calibri"/>
          <w:color w:val="000000"/>
          <w:sz w:val="26"/>
          <w:szCs w:val="26"/>
        </w:rPr>
        <w:t>ắ</w:t>
      </w:r>
      <w:r>
        <w:rPr>
          <w:rFonts w:ascii="Calibri" w:eastAsia="Calibri" w:hAnsi="Calibri" w:cs="Calibri"/>
          <w:color w:val="000000"/>
          <w:sz w:val="26"/>
          <w:szCs w:val="26"/>
        </w:rPr>
        <w:t>t qu</w:t>
      </w:r>
      <w:r>
        <w:rPr>
          <w:rFonts w:ascii="Calibri" w:eastAsia="Calibri" w:hAnsi="Calibri" w:cs="Calibri"/>
          <w:color w:val="000000"/>
          <w:sz w:val="26"/>
          <w:szCs w:val="26"/>
        </w:rPr>
        <w:t>ạ</w:t>
      </w:r>
      <w:r>
        <w:rPr>
          <w:rFonts w:ascii="Calibri" w:eastAsia="Calibri" w:hAnsi="Calibri" w:cs="Calibri"/>
          <w:color w:val="000000"/>
          <w:sz w:val="26"/>
          <w:szCs w:val="26"/>
        </w:rPr>
        <w:t>t khi không c</w:t>
      </w:r>
      <w:r>
        <w:rPr>
          <w:rFonts w:ascii="Calibri" w:eastAsia="Calibri" w:hAnsi="Calibri" w:cs="Calibri"/>
          <w:color w:val="000000"/>
          <w:sz w:val="26"/>
          <w:szCs w:val="26"/>
        </w:rPr>
        <w:t>ầ</w:t>
      </w:r>
      <w:r>
        <w:rPr>
          <w:rFonts w:ascii="Calibri" w:eastAsia="Calibri" w:hAnsi="Calibri" w:cs="Calibri"/>
          <w:color w:val="000000"/>
          <w:sz w:val="26"/>
          <w:szCs w:val="26"/>
        </w:rPr>
        <w:t>n thi</w:t>
      </w:r>
      <w:r>
        <w:rPr>
          <w:rFonts w:ascii="Calibri" w:eastAsia="Calibri" w:hAnsi="Calibri" w:cs="Calibri"/>
          <w:color w:val="000000"/>
          <w:sz w:val="26"/>
          <w:szCs w:val="26"/>
        </w:rPr>
        <w:t>ế</w:t>
      </w:r>
      <w:r>
        <w:rPr>
          <w:rFonts w:ascii="Calibri" w:eastAsia="Calibri" w:hAnsi="Calibri" w:cs="Calibri"/>
          <w:color w:val="000000"/>
          <w:sz w:val="26"/>
          <w:szCs w:val="26"/>
        </w:rPr>
        <w:t>t,... (HS có th</w:t>
      </w:r>
      <w:r>
        <w:rPr>
          <w:rFonts w:ascii="Calibri" w:eastAsia="Calibri" w:hAnsi="Calibri" w:cs="Calibri"/>
          <w:color w:val="000000"/>
          <w:sz w:val="26"/>
          <w:szCs w:val="26"/>
        </w:rPr>
        <w:t>ể</w:t>
      </w:r>
      <w:r>
        <w:rPr>
          <w:rFonts w:ascii="Calibri" w:eastAsia="Calibri" w:hAnsi="Calibri" w:cs="Calibri"/>
          <w:color w:val="000000"/>
          <w:sz w:val="26"/>
          <w:szCs w:val="26"/>
        </w:rPr>
        <w:t xml:space="preserve"> tìm thêm). (VD2)</w:t>
      </w:r>
    </w:p>
    <w:p w:rsidR="00475325" w:rsidRDefault="00020F2D">
      <w:pPr>
        <w:spacing w:line="288" w:lineRule="auto"/>
        <w:rPr>
          <w:rFonts w:ascii="Calibri" w:eastAsia="Calibri" w:hAnsi="Calibri" w:cs="Calibri"/>
          <w:b/>
          <w:color w:val="0000FF"/>
          <w:sz w:val="24"/>
          <w:szCs w:val="24"/>
        </w:rPr>
      </w:pPr>
      <w:r>
        <w:rPr>
          <w:rFonts w:ascii="Calibri" w:eastAsia="Calibri" w:hAnsi="Calibri" w:cs="Calibri"/>
          <w:b/>
          <w:color w:val="0000FF"/>
        </w:rPr>
        <w:t>Ho</w:t>
      </w:r>
      <w:r>
        <w:rPr>
          <w:rFonts w:ascii="Calibri" w:eastAsia="Calibri" w:hAnsi="Calibri" w:cs="Calibri"/>
          <w:b/>
          <w:color w:val="0000FF"/>
        </w:rPr>
        <w:t>ạ</w:t>
      </w:r>
      <w:r>
        <w:rPr>
          <w:rFonts w:ascii="Calibri" w:eastAsia="Calibri" w:hAnsi="Calibri" w:cs="Calibri"/>
          <w:b/>
          <w:color w:val="0000FF"/>
        </w:rPr>
        <w:t>t đ</w:t>
      </w:r>
      <w:r>
        <w:rPr>
          <w:rFonts w:ascii="Calibri" w:eastAsia="Calibri" w:hAnsi="Calibri" w:cs="Calibri"/>
          <w:b/>
          <w:color w:val="0000FF"/>
        </w:rPr>
        <w:t>ộ</w:t>
      </w:r>
      <w:r>
        <w:rPr>
          <w:rFonts w:ascii="Calibri" w:eastAsia="Calibri" w:hAnsi="Calibri" w:cs="Calibri"/>
          <w:b/>
          <w:color w:val="0000FF"/>
        </w:rPr>
        <w:t xml:space="preserve">ng 3: </w:t>
      </w:r>
      <w:r>
        <w:rPr>
          <w:rFonts w:ascii="Calibri" w:eastAsia="Calibri" w:hAnsi="Calibri" w:cs="Calibri"/>
          <w:b/>
          <w:color w:val="0000FF"/>
          <w:sz w:val="24"/>
          <w:szCs w:val="24"/>
        </w:rPr>
        <w:t>HƯ</w:t>
      </w:r>
      <w:r>
        <w:rPr>
          <w:rFonts w:ascii="Calibri" w:eastAsia="Calibri" w:hAnsi="Calibri" w:cs="Calibri"/>
          <w:b/>
          <w:color w:val="0000FF"/>
          <w:sz w:val="24"/>
          <w:szCs w:val="24"/>
        </w:rPr>
        <w:t>Ớ</w:t>
      </w:r>
      <w:r>
        <w:rPr>
          <w:rFonts w:ascii="Calibri" w:eastAsia="Calibri" w:hAnsi="Calibri" w:cs="Calibri"/>
          <w:b/>
          <w:color w:val="0000FF"/>
          <w:sz w:val="24"/>
          <w:szCs w:val="24"/>
        </w:rPr>
        <w:t>NG D</w:t>
      </w:r>
      <w:r>
        <w:rPr>
          <w:rFonts w:ascii="Calibri" w:eastAsia="Calibri" w:hAnsi="Calibri" w:cs="Calibri"/>
          <w:b/>
          <w:color w:val="0000FF"/>
          <w:sz w:val="24"/>
          <w:szCs w:val="24"/>
        </w:rPr>
        <w:t>Ẫ</w:t>
      </w:r>
      <w:r>
        <w:rPr>
          <w:rFonts w:ascii="Calibri" w:eastAsia="Calibri" w:hAnsi="Calibri" w:cs="Calibri"/>
          <w:b/>
          <w:color w:val="0000FF"/>
          <w:sz w:val="24"/>
          <w:szCs w:val="24"/>
        </w:rPr>
        <w:t>N HS TÌM HI</w:t>
      </w:r>
      <w:r>
        <w:rPr>
          <w:rFonts w:ascii="Calibri" w:eastAsia="Calibri" w:hAnsi="Calibri" w:cs="Calibri"/>
          <w:b/>
          <w:color w:val="0000FF"/>
          <w:sz w:val="24"/>
          <w:szCs w:val="24"/>
        </w:rPr>
        <w:t>Ể</w:t>
      </w:r>
      <w:r>
        <w:rPr>
          <w:rFonts w:ascii="Calibri" w:eastAsia="Calibri" w:hAnsi="Calibri" w:cs="Calibri"/>
          <w:b/>
          <w:color w:val="0000FF"/>
          <w:sz w:val="24"/>
          <w:szCs w:val="24"/>
        </w:rPr>
        <w:t>U M</w:t>
      </w:r>
      <w:r>
        <w:rPr>
          <w:rFonts w:ascii="Calibri" w:eastAsia="Calibri" w:hAnsi="Calibri" w:cs="Calibri"/>
          <w:b/>
          <w:color w:val="0000FF"/>
          <w:sz w:val="24"/>
          <w:szCs w:val="24"/>
        </w:rPr>
        <w:t>Ộ</w:t>
      </w:r>
      <w:r>
        <w:rPr>
          <w:rFonts w:ascii="Calibri" w:eastAsia="Calibri" w:hAnsi="Calibri" w:cs="Calibri"/>
          <w:b/>
          <w:color w:val="0000FF"/>
          <w:sz w:val="24"/>
          <w:szCs w:val="24"/>
        </w:rPr>
        <w:t>T S</w:t>
      </w:r>
      <w:r>
        <w:rPr>
          <w:rFonts w:ascii="Calibri" w:eastAsia="Calibri" w:hAnsi="Calibri" w:cs="Calibri"/>
          <w:b/>
          <w:color w:val="0000FF"/>
          <w:sz w:val="24"/>
          <w:szCs w:val="24"/>
        </w:rPr>
        <w:t>Ố</w:t>
      </w:r>
      <w:r>
        <w:rPr>
          <w:rFonts w:ascii="Calibri" w:eastAsia="Calibri" w:hAnsi="Calibri" w:cs="Calibri"/>
          <w:b/>
          <w:color w:val="0000FF"/>
          <w:sz w:val="24"/>
          <w:szCs w:val="24"/>
        </w:rPr>
        <w:t xml:space="preserve"> BI</w:t>
      </w:r>
      <w:r>
        <w:rPr>
          <w:rFonts w:ascii="Calibri" w:eastAsia="Calibri" w:hAnsi="Calibri" w:cs="Calibri"/>
          <w:b/>
          <w:color w:val="0000FF"/>
          <w:sz w:val="24"/>
          <w:szCs w:val="24"/>
        </w:rPr>
        <w:t>Ệ</w:t>
      </w:r>
      <w:r>
        <w:rPr>
          <w:rFonts w:ascii="Calibri" w:eastAsia="Calibri" w:hAnsi="Calibri" w:cs="Calibri"/>
          <w:b/>
          <w:color w:val="0000FF"/>
          <w:sz w:val="24"/>
          <w:szCs w:val="24"/>
        </w:rPr>
        <w:t>N PHÁP TI</w:t>
      </w:r>
      <w:r>
        <w:rPr>
          <w:rFonts w:ascii="Calibri" w:eastAsia="Calibri" w:hAnsi="Calibri" w:cs="Calibri"/>
          <w:b/>
          <w:color w:val="0000FF"/>
          <w:sz w:val="24"/>
          <w:szCs w:val="24"/>
        </w:rPr>
        <w:t>Ế</w:t>
      </w:r>
      <w:r>
        <w:rPr>
          <w:rFonts w:ascii="Calibri" w:eastAsia="Calibri" w:hAnsi="Calibri" w:cs="Calibri"/>
          <w:b/>
          <w:color w:val="0000FF"/>
          <w:sz w:val="24"/>
          <w:szCs w:val="24"/>
        </w:rPr>
        <w:t>T KI</w:t>
      </w:r>
      <w:r>
        <w:rPr>
          <w:rFonts w:ascii="Calibri" w:eastAsia="Calibri" w:hAnsi="Calibri" w:cs="Calibri"/>
          <w:b/>
          <w:color w:val="0000FF"/>
          <w:sz w:val="24"/>
          <w:szCs w:val="24"/>
        </w:rPr>
        <w:t>Ệ</w:t>
      </w:r>
      <w:r>
        <w:rPr>
          <w:rFonts w:ascii="Calibri" w:eastAsia="Calibri" w:hAnsi="Calibri" w:cs="Calibri"/>
          <w:b/>
          <w:color w:val="0000FF"/>
          <w:sz w:val="24"/>
          <w:szCs w:val="24"/>
        </w:rPr>
        <w:t>M NĂNG LƯ</w:t>
      </w:r>
      <w:r>
        <w:rPr>
          <w:rFonts w:ascii="Calibri" w:eastAsia="Calibri" w:hAnsi="Calibri" w:cs="Calibri"/>
          <w:b/>
          <w:color w:val="0000FF"/>
          <w:sz w:val="24"/>
          <w:szCs w:val="24"/>
        </w:rPr>
        <w:t>Ợ</w:t>
      </w:r>
      <w:r>
        <w:rPr>
          <w:rFonts w:ascii="Calibri" w:eastAsia="Calibri" w:hAnsi="Calibri" w:cs="Calibri"/>
          <w:b/>
          <w:color w:val="0000FF"/>
          <w:sz w:val="24"/>
          <w:szCs w:val="24"/>
        </w:rPr>
        <w:t>NG</w:t>
      </w:r>
    </w:p>
    <w:p w:rsidR="00475325" w:rsidRDefault="00020F2D">
      <w:pPr>
        <w:widowControl w:val="0"/>
        <w:pBdr>
          <w:top w:val="nil"/>
          <w:left w:val="nil"/>
          <w:bottom w:val="nil"/>
          <w:right w:val="nil"/>
          <w:between w:val="nil"/>
        </w:pBdr>
        <w:tabs>
          <w:tab w:val="left" w:pos="284"/>
        </w:tabs>
        <w:spacing w:line="288" w:lineRule="auto"/>
        <w:ind w:firstLine="284"/>
        <w:rPr>
          <w:rFonts w:ascii="Calibri" w:eastAsia="Calibri" w:hAnsi="Calibri" w:cs="Calibri"/>
          <w:color w:val="000000"/>
        </w:rPr>
      </w:pPr>
      <w:r>
        <w:rPr>
          <w:rFonts w:ascii="Calibri" w:eastAsia="Calibri" w:hAnsi="Calibri" w:cs="Calibri"/>
          <w:color w:val="000000"/>
          <w:sz w:val="26"/>
          <w:szCs w:val="26"/>
        </w:rPr>
        <w:t>Trong ph</w:t>
      </w:r>
      <w:r>
        <w:rPr>
          <w:rFonts w:ascii="Calibri" w:eastAsia="Calibri" w:hAnsi="Calibri" w:cs="Calibri"/>
          <w:color w:val="000000"/>
          <w:sz w:val="26"/>
          <w:szCs w:val="26"/>
        </w:rPr>
        <w:t>ầ</w:t>
      </w:r>
      <w:r>
        <w:rPr>
          <w:rFonts w:ascii="Calibri" w:eastAsia="Calibri" w:hAnsi="Calibri" w:cs="Calibri"/>
          <w:color w:val="000000"/>
          <w:sz w:val="26"/>
          <w:szCs w:val="26"/>
        </w:rPr>
        <w:t>n này ch</w:t>
      </w:r>
      <w:r>
        <w:rPr>
          <w:rFonts w:ascii="Calibri" w:eastAsia="Calibri" w:hAnsi="Calibri" w:cs="Calibri"/>
          <w:color w:val="000000"/>
          <w:sz w:val="26"/>
          <w:szCs w:val="26"/>
        </w:rPr>
        <w:t>ỉ</w:t>
      </w:r>
      <w:r>
        <w:rPr>
          <w:rFonts w:ascii="Calibri" w:eastAsia="Calibri" w:hAnsi="Calibri" w:cs="Calibri"/>
          <w:color w:val="000000"/>
          <w:sz w:val="26"/>
          <w:szCs w:val="26"/>
        </w:rPr>
        <w:t xml:space="preserve"> bao g</w:t>
      </w:r>
      <w:r>
        <w:rPr>
          <w:rFonts w:ascii="Calibri" w:eastAsia="Calibri" w:hAnsi="Calibri" w:cs="Calibri"/>
          <w:color w:val="000000"/>
          <w:sz w:val="26"/>
          <w:szCs w:val="26"/>
        </w:rPr>
        <w:t>ồ</w:t>
      </w:r>
      <w:r>
        <w:rPr>
          <w:rFonts w:ascii="Calibri" w:eastAsia="Calibri" w:hAnsi="Calibri" w:cs="Calibri"/>
          <w:color w:val="000000"/>
          <w:sz w:val="26"/>
          <w:szCs w:val="26"/>
        </w:rPr>
        <w:t>m c</w:t>
      </w:r>
      <w:r>
        <w:rPr>
          <w:rFonts w:ascii="Calibri" w:eastAsia="Calibri" w:hAnsi="Calibri" w:cs="Calibri"/>
          <w:color w:val="000000"/>
          <w:sz w:val="26"/>
          <w:szCs w:val="26"/>
        </w:rPr>
        <w:t>ầ</w:t>
      </w:r>
      <w:r>
        <w:rPr>
          <w:rFonts w:ascii="Calibri" w:eastAsia="Calibri" w:hAnsi="Calibri" w:cs="Calibri"/>
          <w:color w:val="000000"/>
          <w:sz w:val="26"/>
          <w:szCs w:val="26"/>
        </w:rPr>
        <w:t>u h</w:t>
      </w:r>
      <w:r>
        <w:rPr>
          <w:rFonts w:ascii="Calibri" w:eastAsia="Calibri" w:hAnsi="Calibri" w:cs="Calibri"/>
          <w:color w:val="000000"/>
          <w:sz w:val="26"/>
          <w:szCs w:val="26"/>
        </w:rPr>
        <w:t>ỏ</w:t>
      </w:r>
      <w:r>
        <w:rPr>
          <w:rFonts w:ascii="Calibri" w:eastAsia="Calibri" w:hAnsi="Calibri" w:cs="Calibri"/>
          <w:color w:val="000000"/>
          <w:sz w:val="26"/>
          <w:szCs w:val="26"/>
        </w:rPr>
        <w:t>i và ho</w:t>
      </w:r>
      <w:r>
        <w:rPr>
          <w:rFonts w:ascii="Calibri" w:eastAsia="Calibri" w:hAnsi="Calibri" w:cs="Calibri"/>
          <w:color w:val="000000"/>
          <w:sz w:val="26"/>
          <w:szCs w:val="26"/>
        </w:rPr>
        <w:t>ạ</w:t>
      </w:r>
      <w:r>
        <w:rPr>
          <w:rFonts w:ascii="Calibri" w:eastAsia="Calibri" w:hAnsi="Calibri" w:cs="Calibri"/>
          <w:color w:val="000000"/>
          <w:sz w:val="26"/>
          <w:szCs w:val="26"/>
        </w:rPr>
        <w:t>t đ</w:t>
      </w:r>
      <w:r>
        <w:rPr>
          <w:rFonts w:ascii="Calibri" w:eastAsia="Calibri" w:hAnsi="Calibri" w:cs="Calibri"/>
          <w:color w:val="000000"/>
          <w:sz w:val="26"/>
          <w:szCs w:val="26"/>
        </w:rPr>
        <w:t>ộ</w:t>
      </w:r>
      <w:r>
        <w:rPr>
          <w:rFonts w:ascii="Calibri" w:eastAsia="Calibri" w:hAnsi="Calibri" w:cs="Calibri"/>
          <w:color w:val="000000"/>
          <w:sz w:val="26"/>
          <w:szCs w:val="26"/>
        </w:rPr>
        <w:t>ng, không có ph</w:t>
      </w:r>
      <w:r>
        <w:rPr>
          <w:rFonts w:ascii="Calibri" w:eastAsia="Calibri" w:hAnsi="Calibri" w:cs="Calibri"/>
          <w:color w:val="000000"/>
          <w:sz w:val="26"/>
          <w:szCs w:val="26"/>
        </w:rPr>
        <w:t>ẩ</w:t>
      </w:r>
      <w:r>
        <w:rPr>
          <w:rFonts w:ascii="Calibri" w:eastAsia="Calibri" w:hAnsi="Calibri" w:cs="Calibri"/>
          <w:color w:val="000000"/>
          <w:sz w:val="26"/>
          <w:szCs w:val="26"/>
        </w:rPr>
        <w:t>n đ</w:t>
      </w:r>
      <w:r>
        <w:rPr>
          <w:rFonts w:ascii="Calibri" w:eastAsia="Calibri" w:hAnsi="Calibri" w:cs="Calibri"/>
          <w:color w:val="000000"/>
          <w:sz w:val="26"/>
          <w:szCs w:val="26"/>
        </w:rPr>
        <w:t>ọ</w:t>
      </w:r>
      <w:r>
        <w:rPr>
          <w:rFonts w:ascii="Calibri" w:eastAsia="Calibri" w:hAnsi="Calibri" w:cs="Calibri"/>
          <w:color w:val="000000"/>
          <w:sz w:val="26"/>
          <w:szCs w:val="26"/>
        </w:rPr>
        <w:t>c hi</w:t>
      </w:r>
      <w:r>
        <w:rPr>
          <w:rFonts w:ascii="Calibri" w:eastAsia="Calibri" w:hAnsi="Calibri" w:cs="Calibri"/>
          <w:color w:val="000000"/>
          <w:sz w:val="26"/>
          <w:szCs w:val="26"/>
        </w:rPr>
        <w:t>ể</w:t>
      </w:r>
      <w:r>
        <w:rPr>
          <w:rFonts w:ascii="Calibri" w:eastAsia="Calibri" w:hAnsi="Calibri" w:cs="Calibri"/>
          <w:color w:val="000000"/>
          <w:sz w:val="26"/>
          <w:szCs w:val="26"/>
        </w:rPr>
        <w:t>u nên GV c</w:t>
      </w:r>
      <w:r>
        <w:rPr>
          <w:rFonts w:ascii="Calibri" w:eastAsia="Calibri" w:hAnsi="Calibri" w:cs="Calibri"/>
          <w:color w:val="000000"/>
          <w:sz w:val="26"/>
          <w:szCs w:val="26"/>
        </w:rPr>
        <w:t>ấ</w:t>
      </w:r>
      <w:r>
        <w:rPr>
          <w:rFonts w:ascii="Calibri" w:eastAsia="Calibri" w:hAnsi="Calibri" w:cs="Calibri"/>
          <w:color w:val="000000"/>
          <w:sz w:val="26"/>
          <w:szCs w:val="26"/>
        </w:rPr>
        <w:t>n t</w:t>
      </w:r>
      <w:r>
        <w:rPr>
          <w:rFonts w:ascii="Calibri" w:eastAsia="Calibri" w:hAnsi="Calibri" w:cs="Calibri"/>
          <w:color w:val="000000"/>
          <w:sz w:val="26"/>
          <w:szCs w:val="26"/>
        </w:rPr>
        <w:t>ổ</w:t>
      </w:r>
      <w:r>
        <w:rPr>
          <w:rFonts w:ascii="Calibri" w:eastAsia="Calibri" w:hAnsi="Calibri" w:cs="Calibri"/>
          <w:color w:val="000000"/>
          <w:sz w:val="26"/>
          <w:szCs w:val="26"/>
        </w:rPr>
        <w:t xml:space="preserve"> ch</w:t>
      </w:r>
      <w:r>
        <w:rPr>
          <w:rFonts w:ascii="Calibri" w:eastAsia="Calibri" w:hAnsi="Calibri" w:cs="Calibri"/>
          <w:color w:val="000000"/>
          <w:sz w:val="26"/>
          <w:szCs w:val="26"/>
        </w:rPr>
        <w:t>ứ</w:t>
      </w:r>
      <w:r>
        <w:rPr>
          <w:rFonts w:ascii="Calibri" w:eastAsia="Calibri" w:hAnsi="Calibri" w:cs="Calibri"/>
          <w:color w:val="000000"/>
          <w:sz w:val="26"/>
          <w:szCs w:val="26"/>
        </w:rPr>
        <w:t>c d</w:t>
      </w:r>
      <w:r>
        <w:rPr>
          <w:rFonts w:ascii="Calibri" w:eastAsia="Calibri" w:hAnsi="Calibri" w:cs="Calibri"/>
          <w:color w:val="000000"/>
          <w:sz w:val="26"/>
          <w:szCs w:val="26"/>
        </w:rPr>
        <w:t>ạ</w:t>
      </w:r>
      <w:r>
        <w:rPr>
          <w:rFonts w:ascii="Calibri" w:eastAsia="Calibri" w:hAnsi="Calibri" w:cs="Calibri"/>
          <w:color w:val="000000"/>
          <w:sz w:val="26"/>
          <w:szCs w:val="26"/>
        </w:rPr>
        <w:t>y h</w:t>
      </w:r>
      <w:r>
        <w:rPr>
          <w:rFonts w:ascii="Calibri" w:eastAsia="Calibri" w:hAnsi="Calibri" w:cs="Calibri"/>
          <w:color w:val="000000"/>
          <w:sz w:val="26"/>
          <w:szCs w:val="26"/>
        </w:rPr>
        <w:t>ọ</w:t>
      </w:r>
      <w:r>
        <w:rPr>
          <w:rFonts w:ascii="Calibri" w:eastAsia="Calibri" w:hAnsi="Calibri" w:cs="Calibri"/>
          <w:color w:val="000000"/>
          <w:sz w:val="26"/>
          <w:szCs w:val="26"/>
        </w:rPr>
        <w:t>c sao cho v</w:t>
      </w:r>
      <w:r>
        <w:rPr>
          <w:rFonts w:ascii="Calibri" w:eastAsia="Calibri" w:hAnsi="Calibri" w:cs="Calibri"/>
          <w:color w:val="000000"/>
          <w:sz w:val="26"/>
          <w:szCs w:val="26"/>
        </w:rPr>
        <w:t>ừ</w:t>
      </w:r>
      <w:r>
        <w:rPr>
          <w:rFonts w:ascii="Calibri" w:eastAsia="Calibri" w:hAnsi="Calibri" w:cs="Calibri"/>
          <w:color w:val="000000"/>
          <w:sz w:val="26"/>
          <w:szCs w:val="26"/>
        </w:rPr>
        <w:t>a không b</w:t>
      </w:r>
      <w:r>
        <w:rPr>
          <w:rFonts w:ascii="Calibri" w:eastAsia="Calibri" w:hAnsi="Calibri" w:cs="Calibri"/>
          <w:color w:val="000000"/>
          <w:sz w:val="26"/>
          <w:szCs w:val="26"/>
        </w:rPr>
        <w:t>ị</w:t>
      </w:r>
      <w:r>
        <w:rPr>
          <w:rFonts w:ascii="Calibri" w:eastAsia="Calibri" w:hAnsi="Calibri" w:cs="Calibri"/>
          <w:color w:val="000000"/>
          <w:sz w:val="26"/>
          <w:szCs w:val="26"/>
        </w:rPr>
        <w:t xml:space="preserve"> n</w:t>
      </w:r>
      <w:r>
        <w:rPr>
          <w:rFonts w:ascii="Calibri" w:eastAsia="Calibri" w:hAnsi="Calibri" w:cs="Calibri"/>
          <w:color w:val="000000"/>
          <w:sz w:val="26"/>
          <w:szCs w:val="26"/>
        </w:rPr>
        <w:t>ặ</w:t>
      </w:r>
      <w:r>
        <w:rPr>
          <w:rFonts w:ascii="Calibri" w:eastAsia="Calibri" w:hAnsi="Calibri" w:cs="Calibri"/>
          <w:color w:val="000000"/>
          <w:sz w:val="26"/>
          <w:szCs w:val="26"/>
        </w:rPr>
        <w:t>ng v</w:t>
      </w:r>
      <w:r>
        <w:rPr>
          <w:rFonts w:ascii="Calibri" w:eastAsia="Calibri" w:hAnsi="Calibri" w:cs="Calibri"/>
          <w:color w:val="000000"/>
          <w:sz w:val="26"/>
          <w:szCs w:val="26"/>
        </w:rPr>
        <w:t>ề</w:t>
      </w:r>
      <w:r>
        <w:rPr>
          <w:rFonts w:ascii="Calibri" w:eastAsia="Calibri" w:hAnsi="Calibri" w:cs="Calibri"/>
          <w:color w:val="000000"/>
          <w:sz w:val="26"/>
          <w:szCs w:val="26"/>
        </w:rPr>
        <w:t xml:space="preserve"> ki</w:t>
      </w:r>
      <w:r>
        <w:rPr>
          <w:rFonts w:ascii="Calibri" w:eastAsia="Calibri" w:hAnsi="Calibri" w:cs="Calibri"/>
          <w:color w:val="000000"/>
          <w:sz w:val="26"/>
          <w:szCs w:val="26"/>
        </w:rPr>
        <w:t>ế</w:t>
      </w:r>
      <w:r>
        <w:rPr>
          <w:rFonts w:ascii="Calibri" w:eastAsia="Calibri" w:hAnsi="Calibri" w:cs="Calibri"/>
          <w:color w:val="000000"/>
          <w:sz w:val="26"/>
          <w:szCs w:val="26"/>
        </w:rPr>
        <w:t>n th</w:t>
      </w:r>
      <w:r>
        <w:rPr>
          <w:rFonts w:ascii="Calibri" w:eastAsia="Calibri" w:hAnsi="Calibri" w:cs="Calibri"/>
          <w:color w:val="000000"/>
          <w:sz w:val="26"/>
          <w:szCs w:val="26"/>
        </w:rPr>
        <w:t>ứ</w:t>
      </w:r>
      <w:r>
        <w:rPr>
          <w:rFonts w:ascii="Calibri" w:eastAsia="Calibri" w:hAnsi="Calibri" w:cs="Calibri"/>
          <w:color w:val="000000"/>
          <w:sz w:val="26"/>
          <w:szCs w:val="26"/>
        </w:rPr>
        <w:t>c, v</w:t>
      </w:r>
      <w:r>
        <w:rPr>
          <w:rFonts w:ascii="Calibri" w:eastAsia="Calibri" w:hAnsi="Calibri" w:cs="Calibri"/>
          <w:color w:val="000000"/>
          <w:sz w:val="26"/>
          <w:szCs w:val="26"/>
        </w:rPr>
        <w:t>ừ</w:t>
      </w:r>
      <w:r>
        <w:rPr>
          <w:rFonts w:ascii="Calibri" w:eastAsia="Calibri" w:hAnsi="Calibri" w:cs="Calibri"/>
          <w:color w:val="000000"/>
          <w:sz w:val="26"/>
          <w:szCs w:val="26"/>
        </w:rPr>
        <w:t>a tăng cư</w:t>
      </w:r>
      <w:r>
        <w:rPr>
          <w:rFonts w:ascii="Calibri" w:eastAsia="Calibri" w:hAnsi="Calibri" w:cs="Calibri"/>
          <w:color w:val="000000"/>
          <w:sz w:val="26"/>
          <w:szCs w:val="26"/>
        </w:rPr>
        <w:t>ờ</w:t>
      </w:r>
      <w:r>
        <w:rPr>
          <w:rFonts w:ascii="Calibri" w:eastAsia="Calibri" w:hAnsi="Calibri" w:cs="Calibri"/>
          <w:color w:val="000000"/>
          <w:sz w:val="26"/>
          <w:szCs w:val="26"/>
        </w:rPr>
        <w:t xml:space="preserve">ng tính </w:t>
      </w:r>
      <w:r>
        <w:rPr>
          <w:rFonts w:ascii="Calibri" w:eastAsia="Calibri" w:hAnsi="Calibri" w:cs="Calibri"/>
          <w:color w:val="000000"/>
          <w:sz w:val="26"/>
          <w:szCs w:val="26"/>
        </w:rPr>
        <w:t>ứ</w:t>
      </w:r>
      <w:r>
        <w:rPr>
          <w:rFonts w:ascii="Calibri" w:eastAsia="Calibri" w:hAnsi="Calibri" w:cs="Calibri"/>
          <w:color w:val="000000"/>
          <w:sz w:val="26"/>
          <w:szCs w:val="26"/>
        </w:rPr>
        <w:t>ng d</w:t>
      </w:r>
      <w:r>
        <w:rPr>
          <w:rFonts w:ascii="Calibri" w:eastAsia="Calibri" w:hAnsi="Calibri" w:cs="Calibri"/>
          <w:color w:val="000000"/>
          <w:sz w:val="26"/>
          <w:szCs w:val="26"/>
        </w:rPr>
        <w:t>ụ</w:t>
      </w:r>
      <w:r>
        <w:rPr>
          <w:rFonts w:ascii="Calibri" w:eastAsia="Calibri" w:hAnsi="Calibri" w:cs="Calibri"/>
          <w:color w:val="000000"/>
          <w:sz w:val="26"/>
          <w:szCs w:val="26"/>
        </w:rPr>
        <w:t>ng vào cu</w:t>
      </w:r>
      <w:r>
        <w:rPr>
          <w:rFonts w:ascii="Calibri" w:eastAsia="Calibri" w:hAnsi="Calibri" w:cs="Calibri"/>
          <w:color w:val="000000"/>
          <w:sz w:val="26"/>
          <w:szCs w:val="26"/>
        </w:rPr>
        <w:t>ộ</w:t>
      </w:r>
      <w:r>
        <w:rPr>
          <w:rFonts w:ascii="Calibri" w:eastAsia="Calibri" w:hAnsi="Calibri" w:cs="Calibri"/>
          <w:color w:val="000000"/>
          <w:sz w:val="26"/>
          <w:szCs w:val="26"/>
        </w:rPr>
        <w:t>c s</w:t>
      </w:r>
      <w:r>
        <w:rPr>
          <w:rFonts w:ascii="Calibri" w:eastAsia="Calibri" w:hAnsi="Calibri" w:cs="Calibri"/>
          <w:color w:val="000000"/>
          <w:sz w:val="26"/>
          <w:szCs w:val="26"/>
        </w:rPr>
        <w:t>ố</w:t>
      </w:r>
      <w:r>
        <w:rPr>
          <w:rFonts w:ascii="Calibri" w:eastAsia="Calibri" w:hAnsi="Calibri" w:cs="Calibri"/>
          <w:color w:val="000000"/>
          <w:sz w:val="26"/>
          <w:szCs w:val="26"/>
        </w:rPr>
        <w:t>ng cho HS</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rPr>
      </w:pPr>
      <w:r>
        <w:rPr>
          <w:rFonts w:ascii="Calibri" w:eastAsia="Calibri" w:hAnsi="Calibri" w:cs="Calibri"/>
          <w:color w:val="000000"/>
          <w:sz w:val="26"/>
          <w:szCs w:val="26"/>
        </w:rPr>
        <w:t>- Có th</w:t>
      </w:r>
      <w:r>
        <w:rPr>
          <w:rFonts w:ascii="Calibri" w:eastAsia="Calibri" w:hAnsi="Calibri" w:cs="Calibri"/>
          <w:color w:val="000000"/>
          <w:sz w:val="26"/>
          <w:szCs w:val="26"/>
        </w:rPr>
        <w:t>ể</w:t>
      </w:r>
      <w:r>
        <w:rPr>
          <w:rFonts w:ascii="Calibri" w:eastAsia="Calibri" w:hAnsi="Calibri" w:cs="Calibri"/>
          <w:color w:val="000000"/>
          <w:sz w:val="26"/>
          <w:szCs w:val="26"/>
        </w:rPr>
        <w:t xml:space="preserve"> chia nhóm đ</w:t>
      </w:r>
      <w:r>
        <w:rPr>
          <w:rFonts w:ascii="Calibri" w:eastAsia="Calibri" w:hAnsi="Calibri" w:cs="Calibri"/>
          <w:color w:val="000000"/>
          <w:sz w:val="26"/>
          <w:szCs w:val="26"/>
        </w:rPr>
        <w:t>ể</w:t>
      </w:r>
      <w:r>
        <w:rPr>
          <w:rFonts w:ascii="Calibri" w:eastAsia="Calibri" w:hAnsi="Calibri" w:cs="Calibri"/>
          <w:color w:val="000000"/>
          <w:sz w:val="26"/>
          <w:szCs w:val="26"/>
        </w:rPr>
        <w:t xml:space="preserve"> HS th</w:t>
      </w:r>
      <w:r>
        <w:rPr>
          <w:rFonts w:ascii="Calibri" w:eastAsia="Calibri" w:hAnsi="Calibri" w:cs="Calibri"/>
          <w:color w:val="000000"/>
          <w:sz w:val="26"/>
          <w:szCs w:val="26"/>
        </w:rPr>
        <w:t>ả</w:t>
      </w:r>
      <w:r>
        <w:rPr>
          <w:rFonts w:ascii="Calibri" w:eastAsia="Calibri" w:hAnsi="Calibri" w:cs="Calibri"/>
          <w:color w:val="000000"/>
          <w:sz w:val="26"/>
          <w:szCs w:val="26"/>
        </w:rPr>
        <w:t>o lu</w:t>
      </w:r>
      <w:r>
        <w:rPr>
          <w:rFonts w:ascii="Calibri" w:eastAsia="Calibri" w:hAnsi="Calibri" w:cs="Calibri"/>
          <w:color w:val="000000"/>
          <w:sz w:val="26"/>
          <w:szCs w:val="26"/>
        </w:rPr>
        <w:t>ậ</w:t>
      </w:r>
      <w:r>
        <w:rPr>
          <w:rFonts w:ascii="Calibri" w:eastAsia="Calibri" w:hAnsi="Calibri" w:cs="Calibri"/>
          <w:color w:val="000000"/>
          <w:sz w:val="26"/>
          <w:szCs w:val="26"/>
        </w:rPr>
        <w:t>n và hoàn thành câu h</w:t>
      </w:r>
      <w:r>
        <w:rPr>
          <w:rFonts w:ascii="Calibri" w:eastAsia="Calibri" w:hAnsi="Calibri" w:cs="Calibri"/>
          <w:color w:val="000000"/>
          <w:sz w:val="26"/>
          <w:szCs w:val="26"/>
        </w:rPr>
        <w:t>ỏ</w:t>
      </w:r>
      <w:r>
        <w:rPr>
          <w:rFonts w:ascii="Calibri" w:eastAsia="Calibri" w:hAnsi="Calibri" w:cs="Calibri"/>
          <w:color w:val="000000"/>
          <w:sz w:val="26"/>
          <w:szCs w:val="26"/>
        </w:rPr>
        <w:t>i và ho</w:t>
      </w:r>
      <w:r>
        <w:rPr>
          <w:rFonts w:ascii="Calibri" w:eastAsia="Calibri" w:hAnsi="Calibri" w:cs="Calibri"/>
          <w:color w:val="000000"/>
          <w:sz w:val="26"/>
          <w:szCs w:val="26"/>
        </w:rPr>
        <w:t>ạ</w:t>
      </w:r>
      <w:r>
        <w:rPr>
          <w:rFonts w:ascii="Calibri" w:eastAsia="Calibri" w:hAnsi="Calibri" w:cs="Calibri"/>
          <w:color w:val="000000"/>
          <w:sz w:val="26"/>
          <w:szCs w:val="26"/>
        </w:rPr>
        <w:t>t đ</w:t>
      </w:r>
      <w:r>
        <w:rPr>
          <w:rFonts w:ascii="Calibri" w:eastAsia="Calibri" w:hAnsi="Calibri" w:cs="Calibri"/>
          <w:color w:val="000000"/>
          <w:sz w:val="26"/>
          <w:szCs w:val="26"/>
        </w:rPr>
        <w:t>ộ</w:t>
      </w:r>
      <w:r>
        <w:rPr>
          <w:rFonts w:ascii="Calibri" w:eastAsia="Calibri" w:hAnsi="Calibri" w:cs="Calibri"/>
          <w:color w:val="000000"/>
          <w:sz w:val="26"/>
          <w:szCs w:val="26"/>
        </w:rPr>
        <w:t>ng trong ph</w:t>
      </w:r>
      <w:r>
        <w:rPr>
          <w:rFonts w:ascii="Calibri" w:eastAsia="Calibri" w:hAnsi="Calibri" w:cs="Calibri"/>
          <w:color w:val="000000"/>
          <w:sz w:val="26"/>
          <w:szCs w:val="26"/>
        </w:rPr>
        <w:t>ầ</w:t>
      </w:r>
      <w:r>
        <w:rPr>
          <w:rFonts w:ascii="Calibri" w:eastAsia="Calibri" w:hAnsi="Calibri" w:cs="Calibri"/>
          <w:color w:val="000000"/>
          <w:sz w:val="26"/>
          <w:szCs w:val="26"/>
        </w:rPr>
        <w:t>n này.</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rPr>
      </w:pPr>
      <w:r>
        <w:rPr>
          <w:rFonts w:ascii="Calibri" w:eastAsia="Calibri" w:hAnsi="Calibri" w:cs="Calibri"/>
          <w:color w:val="000000"/>
          <w:sz w:val="26"/>
          <w:szCs w:val="26"/>
        </w:rPr>
        <w:lastRenderedPageBreak/>
        <w:t>- GV có th</w:t>
      </w:r>
      <w:r>
        <w:rPr>
          <w:rFonts w:ascii="Calibri" w:eastAsia="Calibri" w:hAnsi="Calibri" w:cs="Calibri"/>
          <w:color w:val="000000"/>
          <w:sz w:val="26"/>
          <w:szCs w:val="26"/>
        </w:rPr>
        <w:t>ể</w:t>
      </w:r>
      <w:r>
        <w:rPr>
          <w:rFonts w:ascii="Calibri" w:eastAsia="Calibri" w:hAnsi="Calibri" w:cs="Calibri"/>
          <w:color w:val="000000"/>
          <w:sz w:val="26"/>
          <w:szCs w:val="26"/>
        </w:rPr>
        <w:t xml:space="preserve"> chi</w:t>
      </w:r>
      <w:r>
        <w:rPr>
          <w:rFonts w:ascii="Calibri" w:eastAsia="Calibri" w:hAnsi="Calibri" w:cs="Calibri"/>
          <w:color w:val="000000"/>
          <w:sz w:val="26"/>
          <w:szCs w:val="26"/>
        </w:rPr>
        <w:t>ế</w:t>
      </w:r>
      <w:r>
        <w:rPr>
          <w:rFonts w:ascii="Calibri" w:eastAsia="Calibri" w:hAnsi="Calibri" w:cs="Calibri"/>
          <w:color w:val="000000"/>
          <w:sz w:val="26"/>
          <w:szCs w:val="26"/>
        </w:rPr>
        <w:t>u lên màn hình m</w:t>
      </w:r>
      <w:r>
        <w:rPr>
          <w:rFonts w:ascii="Calibri" w:eastAsia="Calibri" w:hAnsi="Calibri" w:cs="Calibri"/>
          <w:color w:val="000000"/>
          <w:sz w:val="26"/>
          <w:szCs w:val="26"/>
        </w:rPr>
        <w:t>ộ</w:t>
      </w:r>
      <w:r>
        <w:rPr>
          <w:rFonts w:ascii="Calibri" w:eastAsia="Calibri" w:hAnsi="Calibri" w:cs="Calibri"/>
          <w:color w:val="000000"/>
          <w:sz w:val="26"/>
          <w:szCs w:val="26"/>
        </w:rPr>
        <w:t>t s</w:t>
      </w:r>
      <w:r>
        <w:rPr>
          <w:rFonts w:ascii="Calibri" w:eastAsia="Calibri" w:hAnsi="Calibri" w:cs="Calibri"/>
          <w:color w:val="000000"/>
          <w:sz w:val="26"/>
          <w:szCs w:val="26"/>
        </w:rPr>
        <w:t>ố</w:t>
      </w:r>
      <w:r>
        <w:rPr>
          <w:rFonts w:ascii="Calibri" w:eastAsia="Calibri" w:hAnsi="Calibri" w:cs="Calibri"/>
          <w:color w:val="000000"/>
          <w:sz w:val="26"/>
          <w:szCs w:val="26"/>
        </w:rPr>
        <w:t xml:space="preserve"> hình </w:t>
      </w:r>
      <w:r>
        <w:rPr>
          <w:rFonts w:ascii="Calibri" w:eastAsia="Calibri" w:hAnsi="Calibri" w:cs="Calibri"/>
          <w:color w:val="000000"/>
          <w:sz w:val="26"/>
          <w:szCs w:val="26"/>
        </w:rPr>
        <w:t>ả</w:t>
      </w:r>
      <w:r>
        <w:rPr>
          <w:rFonts w:ascii="Calibri" w:eastAsia="Calibri" w:hAnsi="Calibri" w:cs="Calibri"/>
          <w:color w:val="000000"/>
          <w:sz w:val="26"/>
          <w:szCs w:val="26"/>
        </w:rPr>
        <w:t>n</w:t>
      </w:r>
      <w:r>
        <w:rPr>
          <w:rFonts w:ascii="Calibri" w:eastAsia="Calibri" w:hAnsi="Calibri" w:cs="Calibri"/>
          <w:color w:val="000000"/>
          <w:sz w:val="26"/>
          <w:szCs w:val="26"/>
        </w:rPr>
        <w:t>h v</w:t>
      </w:r>
      <w:r>
        <w:rPr>
          <w:rFonts w:ascii="Calibri" w:eastAsia="Calibri" w:hAnsi="Calibri" w:cs="Calibri"/>
          <w:color w:val="000000"/>
          <w:sz w:val="26"/>
          <w:szCs w:val="26"/>
        </w:rPr>
        <w:t>ề</w:t>
      </w:r>
      <w:r>
        <w:rPr>
          <w:rFonts w:ascii="Calibri" w:eastAsia="Calibri" w:hAnsi="Calibri" w:cs="Calibri"/>
          <w:color w:val="000000"/>
          <w:sz w:val="26"/>
          <w:szCs w:val="26"/>
        </w:rPr>
        <w:t xml:space="preserve"> s</w:t>
      </w:r>
      <w:r>
        <w:rPr>
          <w:rFonts w:ascii="Calibri" w:eastAsia="Calibri" w:hAnsi="Calibri" w:cs="Calibri"/>
          <w:color w:val="000000"/>
          <w:sz w:val="26"/>
          <w:szCs w:val="26"/>
        </w:rPr>
        <w:t>ự</w:t>
      </w:r>
      <w:r>
        <w:rPr>
          <w:rFonts w:ascii="Calibri" w:eastAsia="Calibri" w:hAnsi="Calibri" w:cs="Calibri"/>
          <w:color w:val="000000"/>
          <w:sz w:val="26"/>
          <w:szCs w:val="26"/>
        </w:rPr>
        <w:t xml:space="preserve"> lãng phí năng lư</w:t>
      </w:r>
      <w:r>
        <w:rPr>
          <w:rFonts w:ascii="Calibri" w:eastAsia="Calibri" w:hAnsi="Calibri" w:cs="Calibri"/>
          <w:color w:val="000000"/>
          <w:sz w:val="26"/>
          <w:szCs w:val="26"/>
        </w:rPr>
        <w:t>ợ</w:t>
      </w:r>
      <w:r>
        <w:rPr>
          <w:rFonts w:ascii="Calibri" w:eastAsia="Calibri" w:hAnsi="Calibri" w:cs="Calibri"/>
          <w:color w:val="000000"/>
          <w:sz w:val="26"/>
          <w:szCs w:val="26"/>
        </w:rPr>
        <w:t>ng, h</w:t>
      </w:r>
      <w:r>
        <w:rPr>
          <w:rFonts w:ascii="Calibri" w:eastAsia="Calibri" w:hAnsi="Calibri" w:cs="Calibri"/>
          <w:color w:val="000000"/>
          <w:sz w:val="26"/>
          <w:szCs w:val="26"/>
        </w:rPr>
        <w:t>ậ</w:t>
      </w:r>
      <w:r>
        <w:rPr>
          <w:rFonts w:ascii="Calibri" w:eastAsia="Calibri" w:hAnsi="Calibri" w:cs="Calibri"/>
          <w:color w:val="000000"/>
          <w:sz w:val="26"/>
          <w:szCs w:val="26"/>
        </w:rPr>
        <w:t>u qu</w:t>
      </w:r>
      <w:r>
        <w:rPr>
          <w:rFonts w:ascii="Calibri" w:eastAsia="Calibri" w:hAnsi="Calibri" w:cs="Calibri"/>
          <w:color w:val="000000"/>
          <w:sz w:val="26"/>
          <w:szCs w:val="26"/>
        </w:rPr>
        <w:t>ả</w:t>
      </w:r>
      <w:r>
        <w:rPr>
          <w:rFonts w:ascii="Calibri" w:eastAsia="Calibri" w:hAnsi="Calibri" w:cs="Calibri"/>
          <w:color w:val="000000"/>
          <w:sz w:val="26"/>
          <w:szCs w:val="26"/>
        </w:rPr>
        <w:t xml:space="preserve"> c</w:t>
      </w:r>
      <w:r>
        <w:rPr>
          <w:rFonts w:ascii="Calibri" w:eastAsia="Calibri" w:hAnsi="Calibri" w:cs="Calibri"/>
          <w:color w:val="000000"/>
          <w:sz w:val="26"/>
          <w:szCs w:val="26"/>
        </w:rPr>
        <w:t>ủ</w:t>
      </w:r>
      <w:r>
        <w:rPr>
          <w:rFonts w:ascii="Calibri" w:eastAsia="Calibri" w:hAnsi="Calibri" w:cs="Calibri"/>
          <w:color w:val="000000"/>
          <w:sz w:val="26"/>
          <w:szCs w:val="26"/>
        </w:rPr>
        <w:t>a nó và bi</w:t>
      </w:r>
      <w:r>
        <w:rPr>
          <w:rFonts w:ascii="Calibri" w:eastAsia="Calibri" w:hAnsi="Calibri" w:cs="Calibri"/>
          <w:color w:val="000000"/>
          <w:sz w:val="26"/>
          <w:szCs w:val="26"/>
        </w:rPr>
        <w:t>ệ</w:t>
      </w:r>
      <w:r>
        <w:rPr>
          <w:rFonts w:ascii="Calibri" w:eastAsia="Calibri" w:hAnsi="Calibri" w:cs="Calibri"/>
          <w:color w:val="000000"/>
          <w:sz w:val="26"/>
          <w:szCs w:val="26"/>
        </w:rPr>
        <w:t>n pháp kh</w:t>
      </w:r>
      <w:r>
        <w:rPr>
          <w:rFonts w:ascii="Calibri" w:eastAsia="Calibri" w:hAnsi="Calibri" w:cs="Calibri"/>
          <w:color w:val="000000"/>
          <w:sz w:val="26"/>
          <w:szCs w:val="26"/>
        </w:rPr>
        <w:t>ắ</w:t>
      </w:r>
      <w:r>
        <w:rPr>
          <w:rFonts w:ascii="Calibri" w:eastAsia="Calibri" w:hAnsi="Calibri" w:cs="Calibri"/>
          <w:color w:val="000000"/>
          <w:sz w:val="26"/>
          <w:szCs w:val="26"/>
        </w:rPr>
        <w:t>c ph</w:t>
      </w:r>
      <w:r>
        <w:rPr>
          <w:rFonts w:ascii="Calibri" w:eastAsia="Calibri" w:hAnsi="Calibri" w:cs="Calibri"/>
          <w:color w:val="000000"/>
          <w:sz w:val="26"/>
          <w:szCs w:val="26"/>
        </w:rPr>
        <w:t>ụ</w:t>
      </w:r>
      <w:r>
        <w:rPr>
          <w:rFonts w:ascii="Calibri" w:eastAsia="Calibri" w:hAnsi="Calibri" w:cs="Calibri"/>
          <w:color w:val="000000"/>
          <w:sz w:val="26"/>
          <w:szCs w:val="26"/>
        </w:rPr>
        <w:t>c đ</w:t>
      </w:r>
      <w:r>
        <w:rPr>
          <w:rFonts w:ascii="Calibri" w:eastAsia="Calibri" w:hAnsi="Calibri" w:cs="Calibri"/>
          <w:color w:val="000000"/>
          <w:sz w:val="26"/>
          <w:szCs w:val="26"/>
        </w:rPr>
        <w:t>ể</w:t>
      </w:r>
      <w:r>
        <w:rPr>
          <w:rFonts w:ascii="Calibri" w:eastAsia="Calibri" w:hAnsi="Calibri" w:cs="Calibri"/>
          <w:color w:val="000000"/>
          <w:sz w:val="26"/>
          <w:szCs w:val="26"/>
        </w:rPr>
        <w:t xml:space="preserve"> cùng tìm hi</w:t>
      </w:r>
      <w:r>
        <w:rPr>
          <w:rFonts w:ascii="Calibri" w:eastAsia="Calibri" w:hAnsi="Calibri" w:cs="Calibri"/>
          <w:color w:val="000000"/>
          <w:sz w:val="26"/>
          <w:szCs w:val="26"/>
        </w:rPr>
        <w:t>ể</w:t>
      </w:r>
      <w:r>
        <w:rPr>
          <w:rFonts w:ascii="Calibri" w:eastAsia="Calibri" w:hAnsi="Calibri" w:cs="Calibri"/>
          <w:color w:val="000000"/>
          <w:sz w:val="26"/>
          <w:szCs w:val="26"/>
        </w:rPr>
        <w:t>u v</w:t>
      </w:r>
      <w:r>
        <w:rPr>
          <w:rFonts w:ascii="Calibri" w:eastAsia="Calibri" w:hAnsi="Calibri" w:cs="Calibri"/>
          <w:color w:val="000000"/>
          <w:sz w:val="26"/>
          <w:szCs w:val="26"/>
        </w:rPr>
        <w:t>ớ</w:t>
      </w:r>
      <w:r>
        <w:rPr>
          <w:rFonts w:ascii="Calibri" w:eastAsia="Calibri" w:hAnsi="Calibri" w:cs="Calibri"/>
          <w:color w:val="000000"/>
          <w:sz w:val="26"/>
          <w:szCs w:val="26"/>
        </w:rPr>
        <w:t>i HS. Có th</w:t>
      </w:r>
      <w:r>
        <w:rPr>
          <w:rFonts w:ascii="Calibri" w:eastAsia="Calibri" w:hAnsi="Calibri" w:cs="Calibri"/>
          <w:color w:val="000000"/>
          <w:sz w:val="26"/>
          <w:szCs w:val="26"/>
        </w:rPr>
        <w:t>ể</w:t>
      </w:r>
      <w:r>
        <w:rPr>
          <w:rFonts w:ascii="Calibri" w:eastAsia="Calibri" w:hAnsi="Calibri" w:cs="Calibri"/>
          <w:color w:val="000000"/>
          <w:sz w:val="26"/>
          <w:szCs w:val="26"/>
        </w:rPr>
        <w:t xml:space="preserve"> đưa thêm các câu h</w:t>
      </w:r>
      <w:r>
        <w:rPr>
          <w:rFonts w:ascii="Calibri" w:eastAsia="Calibri" w:hAnsi="Calibri" w:cs="Calibri"/>
          <w:color w:val="000000"/>
          <w:sz w:val="26"/>
          <w:szCs w:val="26"/>
        </w:rPr>
        <w:t>ỏ</w:t>
      </w:r>
      <w:r>
        <w:rPr>
          <w:rFonts w:ascii="Calibri" w:eastAsia="Calibri" w:hAnsi="Calibri" w:cs="Calibri"/>
          <w:color w:val="000000"/>
          <w:sz w:val="26"/>
          <w:szCs w:val="26"/>
        </w:rPr>
        <w:t>i cho HS.</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rPr>
      </w:pPr>
      <w:r>
        <w:rPr>
          <w:rFonts w:ascii="Calibri" w:eastAsia="Calibri" w:hAnsi="Calibri" w:cs="Calibri"/>
          <w:color w:val="000000"/>
          <w:sz w:val="26"/>
          <w:szCs w:val="26"/>
        </w:rPr>
        <w:t>Vì m</w:t>
      </w:r>
      <w:r>
        <w:rPr>
          <w:rFonts w:ascii="Calibri" w:eastAsia="Calibri" w:hAnsi="Calibri" w:cs="Calibri"/>
          <w:color w:val="000000"/>
          <w:sz w:val="26"/>
          <w:szCs w:val="26"/>
        </w:rPr>
        <w:t>ụ</w:t>
      </w:r>
      <w:r>
        <w:rPr>
          <w:rFonts w:ascii="Calibri" w:eastAsia="Calibri" w:hAnsi="Calibri" w:cs="Calibri"/>
          <w:color w:val="000000"/>
          <w:sz w:val="26"/>
          <w:szCs w:val="26"/>
        </w:rPr>
        <w:t>c này là n</w:t>
      </w:r>
      <w:r>
        <w:rPr>
          <w:rFonts w:ascii="Calibri" w:eastAsia="Calibri" w:hAnsi="Calibri" w:cs="Calibri"/>
          <w:color w:val="000000"/>
          <w:sz w:val="26"/>
          <w:szCs w:val="26"/>
        </w:rPr>
        <w:t>ộ</w:t>
      </w:r>
      <w:r>
        <w:rPr>
          <w:rFonts w:ascii="Calibri" w:eastAsia="Calibri" w:hAnsi="Calibri" w:cs="Calibri"/>
          <w:color w:val="000000"/>
          <w:sz w:val="26"/>
          <w:szCs w:val="26"/>
        </w:rPr>
        <w:t>i dung ki</w:t>
      </w:r>
      <w:r>
        <w:rPr>
          <w:rFonts w:ascii="Calibri" w:eastAsia="Calibri" w:hAnsi="Calibri" w:cs="Calibri"/>
          <w:color w:val="000000"/>
          <w:sz w:val="26"/>
          <w:szCs w:val="26"/>
        </w:rPr>
        <w:t>ế</w:t>
      </w:r>
      <w:r>
        <w:rPr>
          <w:rFonts w:ascii="Calibri" w:eastAsia="Calibri" w:hAnsi="Calibri" w:cs="Calibri"/>
          <w:color w:val="000000"/>
          <w:sz w:val="26"/>
          <w:szCs w:val="26"/>
        </w:rPr>
        <w:t>n th</w:t>
      </w:r>
      <w:r>
        <w:rPr>
          <w:rFonts w:ascii="Calibri" w:eastAsia="Calibri" w:hAnsi="Calibri" w:cs="Calibri"/>
          <w:color w:val="000000"/>
          <w:sz w:val="26"/>
          <w:szCs w:val="26"/>
        </w:rPr>
        <w:t>ứ</w:t>
      </w:r>
      <w:r>
        <w:rPr>
          <w:rFonts w:ascii="Calibri" w:eastAsia="Calibri" w:hAnsi="Calibri" w:cs="Calibri"/>
          <w:color w:val="000000"/>
          <w:sz w:val="26"/>
          <w:szCs w:val="26"/>
        </w:rPr>
        <w:t>c m</w:t>
      </w:r>
      <w:r>
        <w:rPr>
          <w:rFonts w:ascii="Calibri" w:eastAsia="Calibri" w:hAnsi="Calibri" w:cs="Calibri"/>
          <w:color w:val="000000"/>
          <w:sz w:val="26"/>
          <w:szCs w:val="26"/>
        </w:rPr>
        <w:t>ở</w:t>
      </w:r>
      <w:r>
        <w:rPr>
          <w:rFonts w:ascii="Calibri" w:eastAsia="Calibri" w:hAnsi="Calibri" w:cs="Calibri"/>
          <w:color w:val="000000"/>
          <w:sz w:val="26"/>
          <w:szCs w:val="26"/>
        </w:rPr>
        <w:t xml:space="preserve"> nên SGK cũng không th</w:t>
      </w:r>
      <w:r>
        <w:rPr>
          <w:rFonts w:ascii="Calibri" w:eastAsia="Calibri" w:hAnsi="Calibri" w:cs="Calibri"/>
          <w:color w:val="000000"/>
          <w:sz w:val="26"/>
          <w:szCs w:val="26"/>
        </w:rPr>
        <w:t>ể</w:t>
      </w:r>
      <w:r>
        <w:rPr>
          <w:rFonts w:ascii="Calibri" w:eastAsia="Calibri" w:hAnsi="Calibri" w:cs="Calibri"/>
          <w:color w:val="000000"/>
          <w:sz w:val="26"/>
          <w:szCs w:val="26"/>
        </w:rPr>
        <w:t xml:space="preserve"> trình bày đư</w:t>
      </w:r>
      <w:r>
        <w:rPr>
          <w:rFonts w:ascii="Calibri" w:eastAsia="Calibri" w:hAnsi="Calibri" w:cs="Calibri"/>
          <w:color w:val="000000"/>
          <w:sz w:val="26"/>
          <w:szCs w:val="26"/>
        </w:rPr>
        <w:t>ợ</w:t>
      </w:r>
      <w:r>
        <w:rPr>
          <w:rFonts w:ascii="Calibri" w:eastAsia="Calibri" w:hAnsi="Calibri" w:cs="Calibri"/>
          <w:color w:val="000000"/>
          <w:sz w:val="26"/>
          <w:szCs w:val="26"/>
        </w:rPr>
        <w:t>c đ</w:t>
      </w:r>
      <w:r>
        <w:rPr>
          <w:rFonts w:ascii="Calibri" w:eastAsia="Calibri" w:hAnsi="Calibri" w:cs="Calibri"/>
          <w:color w:val="000000"/>
          <w:sz w:val="26"/>
          <w:szCs w:val="26"/>
        </w:rPr>
        <w:t>ầ</w:t>
      </w:r>
      <w:r>
        <w:rPr>
          <w:rFonts w:ascii="Calibri" w:eastAsia="Calibri" w:hAnsi="Calibri" w:cs="Calibri"/>
          <w:color w:val="000000"/>
          <w:sz w:val="26"/>
          <w:szCs w:val="26"/>
        </w:rPr>
        <w:t>y  đ</w:t>
      </w:r>
      <w:r>
        <w:rPr>
          <w:rFonts w:ascii="Calibri" w:eastAsia="Calibri" w:hAnsi="Calibri" w:cs="Calibri"/>
          <w:color w:val="000000"/>
          <w:sz w:val="26"/>
          <w:szCs w:val="26"/>
        </w:rPr>
        <w:t>ủ</w:t>
      </w:r>
      <w:r>
        <w:rPr>
          <w:rFonts w:ascii="Calibri" w:eastAsia="Calibri" w:hAnsi="Calibri" w:cs="Calibri"/>
          <w:color w:val="000000"/>
          <w:sz w:val="26"/>
          <w:szCs w:val="26"/>
        </w:rPr>
        <w:t xml:space="preserve"> t</w:t>
      </w:r>
      <w:r>
        <w:rPr>
          <w:rFonts w:ascii="Calibri" w:eastAsia="Calibri" w:hAnsi="Calibri" w:cs="Calibri"/>
          <w:color w:val="000000"/>
          <w:sz w:val="26"/>
          <w:szCs w:val="26"/>
        </w:rPr>
        <w:t>ấ</w:t>
      </w:r>
      <w:r>
        <w:rPr>
          <w:rFonts w:ascii="Calibri" w:eastAsia="Calibri" w:hAnsi="Calibri" w:cs="Calibri"/>
          <w:color w:val="000000"/>
          <w:sz w:val="26"/>
          <w:szCs w:val="26"/>
        </w:rPr>
        <w:t>t c</w:t>
      </w:r>
      <w:r>
        <w:rPr>
          <w:rFonts w:ascii="Calibri" w:eastAsia="Calibri" w:hAnsi="Calibri" w:cs="Calibri"/>
          <w:color w:val="000000"/>
          <w:sz w:val="26"/>
          <w:szCs w:val="26"/>
        </w:rPr>
        <w:t>ả</w:t>
      </w:r>
      <w:r>
        <w:rPr>
          <w:rFonts w:ascii="Calibri" w:eastAsia="Calibri" w:hAnsi="Calibri" w:cs="Calibri"/>
          <w:color w:val="000000"/>
          <w:sz w:val="26"/>
          <w:szCs w:val="26"/>
        </w:rPr>
        <w:t xml:space="preserve"> nh</w:t>
      </w:r>
      <w:r>
        <w:rPr>
          <w:rFonts w:ascii="Calibri" w:eastAsia="Calibri" w:hAnsi="Calibri" w:cs="Calibri"/>
          <w:color w:val="000000"/>
          <w:sz w:val="26"/>
          <w:szCs w:val="26"/>
        </w:rPr>
        <w:t>ữ</w:t>
      </w:r>
      <w:r>
        <w:rPr>
          <w:rFonts w:ascii="Calibri" w:eastAsia="Calibri" w:hAnsi="Calibri" w:cs="Calibri"/>
          <w:color w:val="000000"/>
          <w:sz w:val="26"/>
          <w:szCs w:val="26"/>
        </w:rPr>
        <w:t>ng bi</w:t>
      </w:r>
      <w:r>
        <w:rPr>
          <w:rFonts w:ascii="Calibri" w:eastAsia="Calibri" w:hAnsi="Calibri" w:cs="Calibri"/>
          <w:color w:val="000000"/>
          <w:sz w:val="26"/>
          <w:szCs w:val="26"/>
        </w:rPr>
        <w:t>ệ</w:t>
      </w:r>
      <w:r>
        <w:rPr>
          <w:rFonts w:ascii="Calibri" w:eastAsia="Calibri" w:hAnsi="Calibri" w:cs="Calibri"/>
          <w:color w:val="000000"/>
          <w:sz w:val="26"/>
          <w:szCs w:val="26"/>
        </w:rPr>
        <w:t>n pháp ti</w:t>
      </w:r>
      <w:r>
        <w:rPr>
          <w:rFonts w:ascii="Calibri" w:eastAsia="Calibri" w:hAnsi="Calibri" w:cs="Calibri"/>
          <w:color w:val="000000"/>
          <w:sz w:val="26"/>
          <w:szCs w:val="26"/>
        </w:rPr>
        <w:t>ế</w:t>
      </w:r>
      <w:r>
        <w:rPr>
          <w:rFonts w:ascii="Calibri" w:eastAsia="Calibri" w:hAnsi="Calibri" w:cs="Calibri"/>
          <w:color w:val="000000"/>
          <w:sz w:val="26"/>
          <w:szCs w:val="26"/>
        </w:rPr>
        <w:t>t ki</w:t>
      </w:r>
      <w:r>
        <w:rPr>
          <w:rFonts w:ascii="Calibri" w:eastAsia="Calibri" w:hAnsi="Calibri" w:cs="Calibri"/>
          <w:color w:val="000000"/>
          <w:sz w:val="26"/>
          <w:szCs w:val="26"/>
        </w:rPr>
        <w:t>ệ</w:t>
      </w:r>
      <w:r>
        <w:rPr>
          <w:rFonts w:ascii="Calibri" w:eastAsia="Calibri" w:hAnsi="Calibri" w:cs="Calibri"/>
          <w:color w:val="000000"/>
          <w:sz w:val="26"/>
          <w:szCs w:val="26"/>
        </w:rPr>
        <w:t>m năng lư</w:t>
      </w:r>
      <w:r>
        <w:rPr>
          <w:rFonts w:ascii="Calibri" w:eastAsia="Calibri" w:hAnsi="Calibri" w:cs="Calibri"/>
          <w:color w:val="000000"/>
          <w:sz w:val="26"/>
          <w:szCs w:val="26"/>
        </w:rPr>
        <w:t>ợ</w:t>
      </w:r>
      <w:r>
        <w:rPr>
          <w:rFonts w:ascii="Calibri" w:eastAsia="Calibri" w:hAnsi="Calibri" w:cs="Calibri"/>
          <w:color w:val="000000"/>
          <w:sz w:val="26"/>
          <w:szCs w:val="26"/>
        </w:rPr>
        <w:t>ng. D</w:t>
      </w:r>
      <w:r>
        <w:rPr>
          <w:rFonts w:ascii="Calibri" w:eastAsia="Calibri" w:hAnsi="Calibri" w:cs="Calibri"/>
          <w:color w:val="000000"/>
          <w:sz w:val="26"/>
          <w:szCs w:val="26"/>
        </w:rPr>
        <w:t>o đó, GV có th</w:t>
      </w:r>
      <w:r>
        <w:rPr>
          <w:rFonts w:ascii="Calibri" w:eastAsia="Calibri" w:hAnsi="Calibri" w:cs="Calibri"/>
          <w:color w:val="000000"/>
          <w:sz w:val="26"/>
          <w:szCs w:val="26"/>
        </w:rPr>
        <w:t>ể</w:t>
      </w:r>
      <w:r>
        <w:rPr>
          <w:rFonts w:ascii="Calibri" w:eastAsia="Calibri" w:hAnsi="Calibri" w:cs="Calibri"/>
          <w:color w:val="000000"/>
          <w:sz w:val="26"/>
          <w:szCs w:val="26"/>
        </w:rPr>
        <w:t xml:space="preserve"> cho HS t</w:t>
      </w:r>
      <w:r>
        <w:rPr>
          <w:rFonts w:ascii="Calibri" w:eastAsia="Calibri" w:hAnsi="Calibri" w:cs="Calibri"/>
          <w:color w:val="000000"/>
          <w:sz w:val="26"/>
          <w:szCs w:val="26"/>
        </w:rPr>
        <w:t>ự</w:t>
      </w:r>
      <w:r>
        <w:rPr>
          <w:rFonts w:ascii="Calibri" w:eastAsia="Calibri" w:hAnsi="Calibri" w:cs="Calibri"/>
          <w:color w:val="000000"/>
          <w:sz w:val="26"/>
          <w:szCs w:val="26"/>
        </w:rPr>
        <w:t xml:space="preserve"> li</w:t>
      </w:r>
      <w:r>
        <w:rPr>
          <w:rFonts w:ascii="Calibri" w:eastAsia="Calibri" w:hAnsi="Calibri" w:cs="Calibri"/>
          <w:color w:val="000000"/>
          <w:sz w:val="26"/>
          <w:szCs w:val="26"/>
        </w:rPr>
        <w:t>ệ</w:t>
      </w:r>
      <w:r>
        <w:rPr>
          <w:rFonts w:ascii="Calibri" w:eastAsia="Calibri" w:hAnsi="Calibri" w:cs="Calibri"/>
          <w:color w:val="000000"/>
          <w:sz w:val="26"/>
          <w:szCs w:val="26"/>
        </w:rPr>
        <w:t>t kê thêm các bi</w:t>
      </w:r>
      <w:r>
        <w:rPr>
          <w:rFonts w:ascii="Calibri" w:eastAsia="Calibri" w:hAnsi="Calibri" w:cs="Calibri"/>
          <w:color w:val="000000"/>
          <w:sz w:val="26"/>
          <w:szCs w:val="26"/>
        </w:rPr>
        <w:t>ệ</w:t>
      </w:r>
      <w:r>
        <w:rPr>
          <w:rFonts w:ascii="Calibri" w:eastAsia="Calibri" w:hAnsi="Calibri" w:cs="Calibri"/>
          <w:color w:val="000000"/>
          <w:sz w:val="26"/>
          <w:szCs w:val="26"/>
        </w:rPr>
        <w:t>n pháp ti</w:t>
      </w:r>
      <w:r>
        <w:rPr>
          <w:rFonts w:ascii="Calibri" w:eastAsia="Calibri" w:hAnsi="Calibri" w:cs="Calibri"/>
          <w:color w:val="000000"/>
          <w:sz w:val="26"/>
          <w:szCs w:val="26"/>
        </w:rPr>
        <w:t>ế</w:t>
      </w:r>
      <w:r>
        <w:rPr>
          <w:rFonts w:ascii="Calibri" w:eastAsia="Calibri" w:hAnsi="Calibri" w:cs="Calibri"/>
          <w:color w:val="000000"/>
          <w:sz w:val="26"/>
          <w:szCs w:val="26"/>
        </w:rPr>
        <w:t>t ki</w:t>
      </w:r>
      <w:r>
        <w:rPr>
          <w:rFonts w:ascii="Calibri" w:eastAsia="Calibri" w:hAnsi="Calibri" w:cs="Calibri"/>
          <w:color w:val="000000"/>
          <w:sz w:val="26"/>
          <w:szCs w:val="26"/>
        </w:rPr>
        <w:t>ệ</w:t>
      </w:r>
      <w:r>
        <w:rPr>
          <w:rFonts w:ascii="Calibri" w:eastAsia="Calibri" w:hAnsi="Calibri" w:cs="Calibri"/>
          <w:color w:val="000000"/>
          <w:sz w:val="26"/>
          <w:szCs w:val="26"/>
        </w:rPr>
        <w:t>m năng lư</w:t>
      </w:r>
      <w:r>
        <w:rPr>
          <w:rFonts w:ascii="Calibri" w:eastAsia="Calibri" w:hAnsi="Calibri" w:cs="Calibri"/>
          <w:color w:val="000000"/>
          <w:sz w:val="26"/>
          <w:szCs w:val="26"/>
        </w:rPr>
        <w:t>ợ</w:t>
      </w:r>
      <w:r>
        <w:rPr>
          <w:rFonts w:ascii="Calibri" w:eastAsia="Calibri" w:hAnsi="Calibri" w:cs="Calibri"/>
          <w:color w:val="000000"/>
          <w:sz w:val="26"/>
          <w:szCs w:val="26"/>
        </w:rPr>
        <w:t>ng ngoài SGK, đ</w:t>
      </w:r>
      <w:r>
        <w:rPr>
          <w:rFonts w:ascii="Calibri" w:eastAsia="Calibri" w:hAnsi="Calibri" w:cs="Calibri"/>
          <w:color w:val="000000"/>
          <w:sz w:val="26"/>
          <w:szCs w:val="26"/>
        </w:rPr>
        <w:t>ể</w:t>
      </w:r>
      <w:r>
        <w:rPr>
          <w:rFonts w:ascii="Calibri" w:eastAsia="Calibri" w:hAnsi="Calibri" w:cs="Calibri"/>
          <w:color w:val="000000"/>
          <w:sz w:val="26"/>
          <w:szCs w:val="26"/>
        </w:rPr>
        <w:t xml:space="preserve"> sao cho HS l</w:t>
      </w:r>
      <w:r>
        <w:rPr>
          <w:rFonts w:ascii="Calibri" w:eastAsia="Calibri" w:hAnsi="Calibri" w:cs="Calibri"/>
          <w:color w:val="000000"/>
          <w:sz w:val="26"/>
          <w:szCs w:val="26"/>
        </w:rPr>
        <w:t>ự</w:t>
      </w:r>
      <w:r>
        <w:rPr>
          <w:rFonts w:ascii="Calibri" w:eastAsia="Calibri" w:hAnsi="Calibri" w:cs="Calibri"/>
          <w:color w:val="000000"/>
          <w:sz w:val="26"/>
          <w:szCs w:val="26"/>
        </w:rPr>
        <w:t>a ch</w:t>
      </w:r>
      <w:r>
        <w:rPr>
          <w:rFonts w:ascii="Calibri" w:eastAsia="Calibri" w:hAnsi="Calibri" w:cs="Calibri"/>
          <w:color w:val="000000"/>
          <w:sz w:val="26"/>
          <w:szCs w:val="26"/>
        </w:rPr>
        <w:t>ọ</w:t>
      </w:r>
      <w:r>
        <w:rPr>
          <w:rFonts w:ascii="Calibri" w:eastAsia="Calibri" w:hAnsi="Calibri" w:cs="Calibri"/>
          <w:color w:val="000000"/>
          <w:sz w:val="26"/>
          <w:szCs w:val="26"/>
        </w:rPr>
        <w:t>n đư</w:t>
      </w:r>
      <w:r>
        <w:rPr>
          <w:rFonts w:ascii="Calibri" w:eastAsia="Calibri" w:hAnsi="Calibri" w:cs="Calibri"/>
          <w:color w:val="000000"/>
          <w:sz w:val="26"/>
          <w:szCs w:val="26"/>
        </w:rPr>
        <w:t>ợ</w:t>
      </w:r>
      <w:r>
        <w:rPr>
          <w:rFonts w:ascii="Calibri" w:eastAsia="Calibri" w:hAnsi="Calibri" w:cs="Calibri"/>
          <w:color w:val="000000"/>
          <w:sz w:val="26"/>
          <w:szCs w:val="26"/>
        </w:rPr>
        <w:t>c các bi</w:t>
      </w:r>
      <w:r>
        <w:rPr>
          <w:rFonts w:ascii="Calibri" w:eastAsia="Calibri" w:hAnsi="Calibri" w:cs="Calibri"/>
          <w:color w:val="000000"/>
          <w:sz w:val="26"/>
          <w:szCs w:val="26"/>
        </w:rPr>
        <w:t>ệ</w:t>
      </w:r>
      <w:r>
        <w:rPr>
          <w:rFonts w:ascii="Calibri" w:eastAsia="Calibri" w:hAnsi="Calibri" w:cs="Calibri"/>
          <w:color w:val="000000"/>
          <w:sz w:val="26"/>
          <w:szCs w:val="26"/>
        </w:rPr>
        <w:t>n pháp phù h</w:t>
      </w:r>
      <w:r>
        <w:rPr>
          <w:rFonts w:ascii="Calibri" w:eastAsia="Calibri" w:hAnsi="Calibri" w:cs="Calibri"/>
          <w:color w:val="000000"/>
          <w:sz w:val="26"/>
          <w:szCs w:val="26"/>
        </w:rPr>
        <w:t>ợ</w:t>
      </w:r>
      <w:r>
        <w:rPr>
          <w:rFonts w:ascii="Calibri" w:eastAsia="Calibri" w:hAnsi="Calibri" w:cs="Calibri"/>
          <w:color w:val="000000"/>
          <w:sz w:val="26"/>
          <w:szCs w:val="26"/>
        </w:rPr>
        <w:t>p v</w:t>
      </w:r>
      <w:r>
        <w:rPr>
          <w:rFonts w:ascii="Calibri" w:eastAsia="Calibri" w:hAnsi="Calibri" w:cs="Calibri"/>
          <w:color w:val="000000"/>
          <w:sz w:val="26"/>
          <w:szCs w:val="26"/>
        </w:rPr>
        <w:t>ớ</w:t>
      </w:r>
      <w:r>
        <w:rPr>
          <w:rFonts w:ascii="Calibri" w:eastAsia="Calibri" w:hAnsi="Calibri" w:cs="Calibri"/>
          <w:color w:val="000000"/>
          <w:sz w:val="26"/>
          <w:szCs w:val="26"/>
        </w:rPr>
        <w:t>i gia đình, đ</w:t>
      </w:r>
      <w:r>
        <w:rPr>
          <w:rFonts w:ascii="Calibri" w:eastAsia="Calibri" w:hAnsi="Calibri" w:cs="Calibri"/>
          <w:color w:val="000000"/>
          <w:sz w:val="26"/>
          <w:szCs w:val="26"/>
        </w:rPr>
        <w:t>ị</w:t>
      </w:r>
      <w:r>
        <w:rPr>
          <w:rFonts w:ascii="Calibri" w:eastAsia="Calibri" w:hAnsi="Calibri" w:cs="Calibri"/>
          <w:color w:val="000000"/>
          <w:sz w:val="26"/>
          <w:szCs w:val="26"/>
        </w:rPr>
        <w:t>a phương nơi các em sinh s</w:t>
      </w:r>
      <w:r>
        <w:rPr>
          <w:rFonts w:ascii="Calibri" w:eastAsia="Calibri" w:hAnsi="Calibri" w:cs="Calibri"/>
          <w:color w:val="000000"/>
          <w:sz w:val="26"/>
          <w:szCs w:val="26"/>
        </w:rPr>
        <w:t>ố</w:t>
      </w:r>
      <w:r>
        <w:rPr>
          <w:rFonts w:ascii="Calibri" w:eastAsia="Calibri" w:hAnsi="Calibri" w:cs="Calibri"/>
          <w:color w:val="000000"/>
          <w:sz w:val="26"/>
          <w:szCs w:val="26"/>
        </w:rPr>
        <w:t>ng.</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rPr>
      </w:pPr>
      <w:r>
        <w:rPr>
          <w:rFonts w:ascii="Calibri" w:eastAsia="Calibri" w:hAnsi="Calibri" w:cs="Calibri"/>
          <w:color w:val="000000"/>
          <w:sz w:val="26"/>
          <w:szCs w:val="26"/>
        </w:rPr>
        <w:t xml:space="preserve">CH: </w:t>
      </w:r>
    </w:p>
    <w:p w:rsidR="00475325" w:rsidRDefault="00020F2D">
      <w:pPr>
        <w:widowControl w:val="0"/>
        <w:pBdr>
          <w:top w:val="nil"/>
          <w:left w:val="nil"/>
          <w:bottom w:val="nil"/>
          <w:right w:val="nil"/>
          <w:between w:val="nil"/>
        </w:pBdr>
        <w:spacing w:line="288" w:lineRule="auto"/>
        <w:ind w:firstLine="567"/>
        <w:rPr>
          <w:rFonts w:ascii="Calibri" w:eastAsia="Calibri" w:hAnsi="Calibri" w:cs="Calibri"/>
          <w:color w:val="000000"/>
        </w:rPr>
      </w:pPr>
      <w:r>
        <w:rPr>
          <w:rFonts w:ascii="Calibri" w:eastAsia="Calibri" w:hAnsi="Calibri" w:cs="Calibri"/>
          <w:color w:val="000000"/>
          <w:sz w:val="26"/>
          <w:szCs w:val="26"/>
        </w:rPr>
        <w:t>1. Nh</w:t>
      </w:r>
      <w:r>
        <w:rPr>
          <w:rFonts w:ascii="Calibri" w:eastAsia="Calibri" w:hAnsi="Calibri" w:cs="Calibri"/>
          <w:color w:val="000000"/>
          <w:sz w:val="26"/>
          <w:szCs w:val="26"/>
        </w:rPr>
        <w:t>ữ</w:t>
      </w:r>
      <w:r>
        <w:rPr>
          <w:rFonts w:ascii="Calibri" w:eastAsia="Calibri" w:hAnsi="Calibri" w:cs="Calibri"/>
          <w:color w:val="000000"/>
          <w:sz w:val="26"/>
          <w:szCs w:val="26"/>
        </w:rPr>
        <w:t>ng bi</w:t>
      </w:r>
      <w:r>
        <w:rPr>
          <w:rFonts w:ascii="Calibri" w:eastAsia="Calibri" w:hAnsi="Calibri" w:cs="Calibri"/>
          <w:color w:val="000000"/>
          <w:sz w:val="26"/>
          <w:szCs w:val="26"/>
        </w:rPr>
        <w:t>ệ</w:t>
      </w:r>
      <w:r>
        <w:rPr>
          <w:rFonts w:ascii="Calibri" w:eastAsia="Calibri" w:hAnsi="Calibri" w:cs="Calibri"/>
          <w:color w:val="000000"/>
          <w:sz w:val="26"/>
          <w:szCs w:val="26"/>
        </w:rPr>
        <w:t>n pháp giúp ti</w:t>
      </w:r>
      <w:r>
        <w:rPr>
          <w:rFonts w:ascii="Calibri" w:eastAsia="Calibri" w:hAnsi="Calibri" w:cs="Calibri"/>
          <w:color w:val="000000"/>
          <w:sz w:val="26"/>
          <w:szCs w:val="26"/>
        </w:rPr>
        <w:t>ế</w:t>
      </w:r>
      <w:r>
        <w:rPr>
          <w:rFonts w:ascii="Calibri" w:eastAsia="Calibri" w:hAnsi="Calibri" w:cs="Calibri"/>
          <w:color w:val="000000"/>
          <w:sz w:val="26"/>
          <w:szCs w:val="26"/>
        </w:rPr>
        <w:t>t ki</w:t>
      </w:r>
      <w:r>
        <w:rPr>
          <w:rFonts w:ascii="Calibri" w:eastAsia="Calibri" w:hAnsi="Calibri" w:cs="Calibri"/>
          <w:color w:val="000000"/>
          <w:sz w:val="26"/>
          <w:szCs w:val="26"/>
        </w:rPr>
        <w:t>ệ</w:t>
      </w:r>
      <w:r>
        <w:rPr>
          <w:rFonts w:ascii="Calibri" w:eastAsia="Calibri" w:hAnsi="Calibri" w:cs="Calibri"/>
          <w:color w:val="000000"/>
          <w:sz w:val="26"/>
          <w:szCs w:val="26"/>
        </w:rPr>
        <w:t>m năng lư</w:t>
      </w:r>
      <w:r>
        <w:rPr>
          <w:rFonts w:ascii="Calibri" w:eastAsia="Calibri" w:hAnsi="Calibri" w:cs="Calibri"/>
          <w:color w:val="000000"/>
          <w:sz w:val="26"/>
          <w:szCs w:val="26"/>
        </w:rPr>
        <w:t>ợ</w:t>
      </w:r>
      <w:r>
        <w:rPr>
          <w:rFonts w:ascii="Calibri" w:eastAsia="Calibri" w:hAnsi="Calibri" w:cs="Calibri"/>
          <w:color w:val="000000"/>
          <w:sz w:val="26"/>
          <w:szCs w:val="26"/>
        </w:rPr>
        <w:t>ng là: a, b, c, d, e, h, i. (H)</w:t>
      </w:r>
    </w:p>
    <w:p w:rsidR="00475325" w:rsidRDefault="00020F2D">
      <w:pPr>
        <w:widowControl w:val="0"/>
        <w:pBdr>
          <w:top w:val="nil"/>
          <w:left w:val="nil"/>
          <w:bottom w:val="nil"/>
          <w:right w:val="nil"/>
          <w:between w:val="nil"/>
        </w:pBdr>
        <w:spacing w:line="288" w:lineRule="auto"/>
        <w:ind w:left="34" w:firstLine="533"/>
        <w:rPr>
          <w:rFonts w:ascii="Calibri" w:eastAsia="Calibri" w:hAnsi="Calibri" w:cs="Calibri"/>
          <w:color w:val="000000"/>
        </w:rPr>
      </w:pPr>
      <w:r>
        <w:rPr>
          <w:rFonts w:ascii="Calibri" w:eastAsia="Calibri" w:hAnsi="Calibri" w:cs="Calibri"/>
          <w:color w:val="000000"/>
          <w:sz w:val="26"/>
          <w:szCs w:val="26"/>
        </w:rPr>
        <w:t>2.</w:t>
      </w:r>
    </w:p>
    <w:tbl>
      <w:tblPr>
        <w:tblStyle w:val="affffff4"/>
        <w:tblW w:w="8782" w:type="dxa"/>
        <w:tblInd w:w="9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63"/>
        <w:gridCol w:w="1783"/>
        <w:gridCol w:w="1794"/>
        <w:gridCol w:w="1234"/>
        <w:gridCol w:w="2708"/>
      </w:tblGrid>
      <w:tr w:rsidR="00475325">
        <w:tc>
          <w:tcPr>
            <w:tcW w:w="1263" w:type="dxa"/>
            <w:vAlign w:val="center"/>
          </w:tcPr>
          <w:p w:rsidR="00475325" w:rsidRDefault="00020F2D">
            <w:pPr>
              <w:widowControl w:val="0"/>
              <w:pBdr>
                <w:top w:val="nil"/>
                <w:left w:val="nil"/>
                <w:bottom w:val="nil"/>
                <w:right w:val="nil"/>
                <w:between w:val="nil"/>
              </w:pBdr>
              <w:spacing w:line="288" w:lineRule="auto"/>
              <w:ind w:left="-77" w:right="-68"/>
              <w:jc w:val="center"/>
              <w:rPr>
                <w:rFonts w:ascii="Calibri" w:eastAsia="Calibri" w:hAnsi="Calibri" w:cs="Calibri"/>
                <w:b/>
                <w:color w:val="000000"/>
                <w:sz w:val="26"/>
                <w:szCs w:val="26"/>
              </w:rPr>
            </w:pPr>
            <w:r>
              <w:rPr>
                <w:rFonts w:ascii="Calibri" w:eastAsia="Calibri" w:hAnsi="Calibri" w:cs="Calibri"/>
                <w:b/>
                <w:color w:val="000000"/>
                <w:sz w:val="26"/>
                <w:szCs w:val="26"/>
              </w:rPr>
              <w:t>Bi</w:t>
            </w:r>
            <w:r>
              <w:rPr>
                <w:rFonts w:ascii="Calibri" w:eastAsia="Calibri" w:hAnsi="Calibri" w:cs="Calibri"/>
                <w:b/>
                <w:color w:val="000000"/>
                <w:sz w:val="26"/>
                <w:szCs w:val="26"/>
              </w:rPr>
              <w:t>ệ</w:t>
            </w:r>
            <w:r>
              <w:rPr>
                <w:rFonts w:ascii="Calibri" w:eastAsia="Calibri" w:hAnsi="Calibri" w:cs="Calibri"/>
                <w:b/>
                <w:color w:val="000000"/>
                <w:sz w:val="26"/>
                <w:szCs w:val="26"/>
              </w:rPr>
              <w:t>n pháp</w:t>
            </w:r>
          </w:p>
        </w:tc>
        <w:tc>
          <w:tcPr>
            <w:tcW w:w="1783" w:type="dxa"/>
            <w:vAlign w:val="center"/>
          </w:tcPr>
          <w:p w:rsidR="00475325" w:rsidRDefault="00020F2D">
            <w:pPr>
              <w:widowControl w:val="0"/>
              <w:pBdr>
                <w:top w:val="nil"/>
                <w:left w:val="nil"/>
                <w:bottom w:val="nil"/>
                <w:right w:val="nil"/>
                <w:between w:val="nil"/>
              </w:pBdr>
              <w:spacing w:line="288" w:lineRule="auto"/>
              <w:ind w:left="-77" w:right="-68"/>
              <w:jc w:val="center"/>
              <w:rPr>
                <w:rFonts w:ascii="Calibri" w:eastAsia="Calibri" w:hAnsi="Calibri" w:cs="Calibri"/>
                <w:b/>
                <w:color w:val="000000"/>
                <w:sz w:val="26"/>
                <w:szCs w:val="26"/>
              </w:rPr>
            </w:pPr>
            <w:r>
              <w:rPr>
                <w:rFonts w:ascii="Calibri" w:eastAsia="Calibri" w:hAnsi="Calibri" w:cs="Calibri"/>
                <w:b/>
                <w:color w:val="000000"/>
                <w:sz w:val="26"/>
                <w:szCs w:val="26"/>
              </w:rPr>
              <w:t>Ti</w:t>
            </w:r>
            <w:r>
              <w:rPr>
                <w:rFonts w:ascii="Calibri" w:eastAsia="Calibri" w:hAnsi="Calibri" w:cs="Calibri"/>
                <w:b/>
                <w:color w:val="000000"/>
                <w:sz w:val="26"/>
                <w:szCs w:val="26"/>
              </w:rPr>
              <w:t>ế</w:t>
            </w:r>
            <w:r>
              <w:rPr>
                <w:rFonts w:ascii="Calibri" w:eastAsia="Calibri" w:hAnsi="Calibri" w:cs="Calibri"/>
                <w:b/>
                <w:color w:val="000000"/>
                <w:sz w:val="26"/>
                <w:szCs w:val="26"/>
              </w:rPr>
              <w:t>t ki</w:t>
            </w:r>
            <w:r>
              <w:rPr>
                <w:rFonts w:ascii="Calibri" w:eastAsia="Calibri" w:hAnsi="Calibri" w:cs="Calibri"/>
                <w:b/>
                <w:color w:val="000000"/>
                <w:sz w:val="26"/>
                <w:szCs w:val="26"/>
              </w:rPr>
              <w:t>ệ</w:t>
            </w:r>
            <w:r>
              <w:rPr>
                <w:rFonts w:ascii="Calibri" w:eastAsia="Calibri" w:hAnsi="Calibri" w:cs="Calibri"/>
                <w:b/>
                <w:color w:val="000000"/>
                <w:sz w:val="26"/>
                <w:szCs w:val="26"/>
              </w:rPr>
              <w:t>m đi</w:t>
            </w:r>
            <w:r>
              <w:rPr>
                <w:rFonts w:ascii="Calibri" w:eastAsia="Calibri" w:hAnsi="Calibri" w:cs="Calibri"/>
                <w:b/>
                <w:color w:val="000000"/>
                <w:sz w:val="26"/>
                <w:szCs w:val="26"/>
              </w:rPr>
              <w:t>ệ</w:t>
            </w:r>
            <w:r>
              <w:rPr>
                <w:rFonts w:ascii="Calibri" w:eastAsia="Calibri" w:hAnsi="Calibri" w:cs="Calibri"/>
                <w:b/>
                <w:color w:val="000000"/>
                <w:sz w:val="26"/>
                <w:szCs w:val="26"/>
              </w:rPr>
              <w:t>n</w:t>
            </w:r>
          </w:p>
        </w:tc>
        <w:tc>
          <w:tcPr>
            <w:tcW w:w="1794" w:type="dxa"/>
            <w:vAlign w:val="center"/>
          </w:tcPr>
          <w:p w:rsidR="00475325" w:rsidRDefault="00020F2D">
            <w:pPr>
              <w:widowControl w:val="0"/>
              <w:pBdr>
                <w:top w:val="nil"/>
                <w:left w:val="nil"/>
                <w:bottom w:val="nil"/>
                <w:right w:val="nil"/>
                <w:between w:val="nil"/>
              </w:pBdr>
              <w:spacing w:line="288" w:lineRule="auto"/>
              <w:ind w:left="-77" w:right="-68"/>
              <w:jc w:val="center"/>
              <w:rPr>
                <w:rFonts w:ascii="Calibri" w:eastAsia="Calibri" w:hAnsi="Calibri" w:cs="Calibri"/>
                <w:b/>
                <w:color w:val="000000"/>
                <w:sz w:val="26"/>
                <w:szCs w:val="26"/>
              </w:rPr>
            </w:pPr>
            <w:r>
              <w:rPr>
                <w:rFonts w:ascii="Calibri" w:eastAsia="Calibri" w:hAnsi="Calibri" w:cs="Calibri"/>
                <w:b/>
                <w:color w:val="000000"/>
                <w:sz w:val="26"/>
                <w:szCs w:val="26"/>
              </w:rPr>
              <w:t>Ti</w:t>
            </w:r>
            <w:r>
              <w:rPr>
                <w:rFonts w:ascii="Calibri" w:eastAsia="Calibri" w:hAnsi="Calibri" w:cs="Calibri"/>
                <w:b/>
                <w:color w:val="000000"/>
                <w:sz w:val="26"/>
                <w:szCs w:val="26"/>
              </w:rPr>
              <w:t>ế</w:t>
            </w:r>
            <w:r>
              <w:rPr>
                <w:rFonts w:ascii="Calibri" w:eastAsia="Calibri" w:hAnsi="Calibri" w:cs="Calibri"/>
                <w:b/>
                <w:color w:val="000000"/>
                <w:sz w:val="26"/>
                <w:szCs w:val="26"/>
              </w:rPr>
              <w:t>t ki</w:t>
            </w:r>
            <w:r>
              <w:rPr>
                <w:rFonts w:ascii="Calibri" w:eastAsia="Calibri" w:hAnsi="Calibri" w:cs="Calibri"/>
                <w:b/>
                <w:color w:val="000000"/>
                <w:sz w:val="26"/>
                <w:szCs w:val="26"/>
              </w:rPr>
              <w:t>ệ</w:t>
            </w:r>
            <w:r>
              <w:rPr>
                <w:rFonts w:ascii="Calibri" w:eastAsia="Calibri" w:hAnsi="Calibri" w:cs="Calibri"/>
                <w:b/>
                <w:color w:val="000000"/>
                <w:sz w:val="26"/>
                <w:szCs w:val="26"/>
              </w:rPr>
              <w:t>m nư</w:t>
            </w:r>
            <w:r>
              <w:rPr>
                <w:rFonts w:ascii="Calibri" w:eastAsia="Calibri" w:hAnsi="Calibri" w:cs="Calibri"/>
                <w:b/>
                <w:color w:val="000000"/>
                <w:sz w:val="26"/>
                <w:szCs w:val="26"/>
              </w:rPr>
              <w:t>ớ</w:t>
            </w:r>
            <w:r>
              <w:rPr>
                <w:rFonts w:ascii="Calibri" w:eastAsia="Calibri" w:hAnsi="Calibri" w:cs="Calibri"/>
                <w:b/>
                <w:color w:val="000000"/>
                <w:sz w:val="26"/>
                <w:szCs w:val="26"/>
              </w:rPr>
              <w:t>c</w:t>
            </w:r>
          </w:p>
        </w:tc>
        <w:tc>
          <w:tcPr>
            <w:tcW w:w="1234" w:type="dxa"/>
            <w:vAlign w:val="center"/>
          </w:tcPr>
          <w:p w:rsidR="00475325" w:rsidRDefault="00020F2D">
            <w:pPr>
              <w:widowControl w:val="0"/>
              <w:pBdr>
                <w:top w:val="nil"/>
                <w:left w:val="nil"/>
                <w:bottom w:val="nil"/>
                <w:right w:val="nil"/>
                <w:between w:val="nil"/>
              </w:pBdr>
              <w:spacing w:line="288" w:lineRule="auto"/>
              <w:ind w:left="-77" w:right="-68"/>
              <w:jc w:val="center"/>
              <w:rPr>
                <w:rFonts w:ascii="Calibri" w:eastAsia="Calibri" w:hAnsi="Calibri" w:cs="Calibri"/>
                <w:b/>
                <w:color w:val="000000"/>
                <w:sz w:val="26"/>
                <w:szCs w:val="26"/>
              </w:rPr>
            </w:pPr>
            <w:r>
              <w:rPr>
                <w:rFonts w:ascii="Calibri" w:eastAsia="Calibri" w:hAnsi="Calibri" w:cs="Calibri"/>
                <w:b/>
                <w:color w:val="000000"/>
                <w:sz w:val="26"/>
                <w:szCs w:val="26"/>
              </w:rPr>
              <w:t>Ti</w:t>
            </w:r>
            <w:r>
              <w:rPr>
                <w:rFonts w:ascii="Calibri" w:eastAsia="Calibri" w:hAnsi="Calibri" w:cs="Calibri"/>
                <w:b/>
                <w:color w:val="000000"/>
                <w:sz w:val="26"/>
                <w:szCs w:val="26"/>
              </w:rPr>
              <w:t>ế</w:t>
            </w:r>
            <w:r>
              <w:rPr>
                <w:rFonts w:ascii="Calibri" w:eastAsia="Calibri" w:hAnsi="Calibri" w:cs="Calibri"/>
                <w:b/>
                <w:color w:val="000000"/>
                <w:sz w:val="26"/>
                <w:szCs w:val="26"/>
              </w:rPr>
              <w:t>t ki</w:t>
            </w:r>
            <w:r>
              <w:rPr>
                <w:rFonts w:ascii="Calibri" w:eastAsia="Calibri" w:hAnsi="Calibri" w:cs="Calibri"/>
                <w:b/>
                <w:color w:val="000000"/>
                <w:sz w:val="26"/>
                <w:szCs w:val="26"/>
              </w:rPr>
              <w:t>ệ</w:t>
            </w:r>
            <w:r>
              <w:rPr>
                <w:rFonts w:ascii="Calibri" w:eastAsia="Calibri" w:hAnsi="Calibri" w:cs="Calibri"/>
                <w:b/>
                <w:color w:val="000000"/>
                <w:sz w:val="26"/>
                <w:szCs w:val="26"/>
              </w:rPr>
              <w:t>m</w:t>
            </w:r>
          </w:p>
          <w:p w:rsidR="00475325" w:rsidRDefault="00020F2D">
            <w:pPr>
              <w:widowControl w:val="0"/>
              <w:pBdr>
                <w:top w:val="nil"/>
                <w:left w:val="nil"/>
                <w:bottom w:val="nil"/>
                <w:right w:val="nil"/>
                <w:between w:val="nil"/>
              </w:pBdr>
              <w:spacing w:line="288" w:lineRule="auto"/>
              <w:ind w:left="-77" w:right="-68"/>
              <w:jc w:val="center"/>
              <w:rPr>
                <w:rFonts w:ascii="Calibri" w:eastAsia="Calibri" w:hAnsi="Calibri" w:cs="Calibri"/>
                <w:b/>
                <w:color w:val="000000"/>
                <w:sz w:val="26"/>
                <w:szCs w:val="26"/>
              </w:rPr>
            </w:pPr>
            <w:r>
              <w:rPr>
                <w:rFonts w:ascii="Calibri" w:eastAsia="Calibri" w:hAnsi="Calibri" w:cs="Calibri"/>
                <w:b/>
                <w:color w:val="000000"/>
                <w:sz w:val="26"/>
                <w:szCs w:val="26"/>
              </w:rPr>
              <w:t>nhiên li</w:t>
            </w:r>
            <w:r>
              <w:rPr>
                <w:rFonts w:ascii="Calibri" w:eastAsia="Calibri" w:hAnsi="Calibri" w:cs="Calibri"/>
                <w:b/>
                <w:color w:val="000000"/>
                <w:sz w:val="26"/>
                <w:szCs w:val="26"/>
              </w:rPr>
              <w:t>ệ</w:t>
            </w:r>
            <w:r>
              <w:rPr>
                <w:rFonts w:ascii="Calibri" w:eastAsia="Calibri" w:hAnsi="Calibri" w:cs="Calibri"/>
                <w:b/>
                <w:color w:val="000000"/>
                <w:sz w:val="26"/>
                <w:szCs w:val="26"/>
              </w:rPr>
              <w:t>u</w:t>
            </w:r>
          </w:p>
        </w:tc>
        <w:tc>
          <w:tcPr>
            <w:tcW w:w="2708" w:type="dxa"/>
            <w:vAlign w:val="center"/>
          </w:tcPr>
          <w:p w:rsidR="00475325" w:rsidRDefault="00020F2D">
            <w:pPr>
              <w:widowControl w:val="0"/>
              <w:pBdr>
                <w:top w:val="nil"/>
                <w:left w:val="nil"/>
                <w:bottom w:val="nil"/>
                <w:right w:val="nil"/>
                <w:between w:val="nil"/>
              </w:pBdr>
              <w:spacing w:line="288" w:lineRule="auto"/>
              <w:ind w:left="-77" w:right="-68"/>
              <w:jc w:val="center"/>
              <w:rPr>
                <w:rFonts w:ascii="Calibri" w:eastAsia="Calibri" w:hAnsi="Calibri" w:cs="Calibri"/>
                <w:b/>
                <w:color w:val="000000"/>
                <w:sz w:val="26"/>
                <w:szCs w:val="26"/>
              </w:rPr>
            </w:pPr>
            <w:r>
              <w:rPr>
                <w:rFonts w:ascii="Calibri" w:eastAsia="Calibri" w:hAnsi="Calibri" w:cs="Calibri"/>
                <w:b/>
                <w:color w:val="000000"/>
                <w:sz w:val="26"/>
                <w:szCs w:val="26"/>
              </w:rPr>
              <w:t>Dùng ngu</w:t>
            </w:r>
            <w:r>
              <w:rPr>
                <w:rFonts w:ascii="Calibri" w:eastAsia="Calibri" w:hAnsi="Calibri" w:cs="Calibri"/>
                <w:b/>
                <w:color w:val="000000"/>
                <w:sz w:val="26"/>
                <w:szCs w:val="26"/>
              </w:rPr>
              <w:t>ồ</w:t>
            </w:r>
            <w:r>
              <w:rPr>
                <w:rFonts w:ascii="Calibri" w:eastAsia="Calibri" w:hAnsi="Calibri" w:cs="Calibri"/>
                <w:b/>
                <w:color w:val="000000"/>
                <w:sz w:val="26"/>
                <w:szCs w:val="26"/>
              </w:rPr>
              <w:t>n năng lư</w:t>
            </w:r>
            <w:r>
              <w:rPr>
                <w:rFonts w:ascii="Calibri" w:eastAsia="Calibri" w:hAnsi="Calibri" w:cs="Calibri"/>
                <w:b/>
                <w:color w:val="000000"/>
                <w:sz w:val="26"/>
                <w:szCs w:val="26"/>
              </w:rPr>
              <w:t>ợ</w:t>
            </w:r>
            <w:r>
              <w:rPr>
                <w:rFonts w:ascii="Calibri" w:eastAsia="Calibri" w:hAnsi="Calibri" w:cs="Calibri"/>
                <w:b/>
                <w:color w:val="000000"/>
                <w:sz w:val="26"/>
                <w:szCs w:val="26"/>
              </w:rPr>
              <w:t>ng tái t</w:t>
            </w:r>
            <w:r>
              <w:rPr>
                <w:rFonts w:ascii="Calibri" w:eastAsia="Calibri" w:hAnsi="Calibri" w:cs="Calibri"/>
                <w:b/>
                <w:color w:val="000000"/>
                <w:sz w:val="26"/>
                <w:szCs w:val="26"/>
              </w:rPr>
              <w:t>ạ</w:t>
            </w:r>
            <w:r>
              <w:rPr>
                <w:rFonts w:ascii="Calibri" w:eastAsia="Calibri" w:hAnsi="Calibri" w:cs="Calibri"/>
                <w:b/>
                <w:color w:val="000000"/>
                <w:sz w:val="26"/>
                <w:szCs w:val="26"/>
              </w:rPr>
              <w:t>o</w:t>
            </w:r>
          </w:p>
        </w:tc>
      </w:tr>
      <w:tr w:rsidR="00475325">
        <w:tc>
          <w:tcPr>
            <w:tcW w:w="1263" w:type="dxa"/>
          </w:tcPr>
          <w:p w:rsidR="00475325" w:rsidRDefault="00020F2D">
            <w:pPr>
              <w:widowControl w:val="0"/>
              <w:pBdr>
                <w:top w:val="nil"/>
                <w:left w:val="nil"/>
                <w:bottom w:val="nil"/>
                <w:right w:val="nil"/>
                <w:between w:val="nil"/>
              </w:pBdr>
              <w:spacing w:line="288" w:lineRule="auto"/>
              <w:ind w:left="-77" w:right="-68"/>
              <w:jc w:val="center"/>
              <w:rPr>
                <w:rFonts w:ascii="Calibri" w:eastAsia="Calibri" w:hAnsi="Calibri" w:cs="Calibri"/>
                <w:color w:val="000000"/>
                <w:sz w:val="26"/>
                <w:szCs w:val="26"/>
              </w:rPr>
            </w:pPr>
            <w:r>
              <w:rPr>
                <w:rFonts w:ascii="Calibri" w:eastAsia="Calibri" w:hAnsi="Calibri" w:cs="Calibri"/>
                <w:color w:val="000000"/>
                <w:sz w:val="26"/>
                <w:szCs w:val="26"/>
              </w:rPr>
              <w:t>a</w:t>
            </w:r>
          </w:p>
        </w:tc>
        <w:tc>
          <w:tcPr>
            <w:tcW w:w="1783" w:type="dxa"/>
          </w:tcPr>
          <w:p w:rsidR="00475325" w:rsidRDefault="00020F2D">
            <w:pPr>
              <w:widowControl w:val="0"/>
              <w:pBdr>
                <w:top w:val="nil"/>
                <w:left w:val="nil"/>
                <w:bottom w:val="nil"/>
                <w:right w:val="nil"/>
                <w:between w:val="nil"/>
              </w:pBdr>
              <w:spacing w:line="288" w:lineRule="auto"/>
              <w:ind w:left="-77" w:right="-68"/>
              <w:jc w:val="center"/>
              <w:rPr>
                <w:rFonts w:ascii="Calibri" w:eastAsia="Calibri" w:hAnsi="Calibri" w:cs="Calibri"/>
                <w:color w:val="000000"/>
                <w:sz w:val="26"/>
                <w:szCs w:val="26"/>
              </w:rPr>
            </w:pPr>
            <w:r>
              <w:rPr>
                <w:rFonts w:ascii="Calibri" w:eastAsia="Calibri" w:hAnsi="Calibri" w:cs="Calibri"/>
                <w:color w:val="000000"/>
                <w:sz w:val="26"/>
                <w:szCs w:val="26"/>
              </w:rPr>
              <w:t>x</w:t>
            </w:r>
          </w:p>
        </w:tc>
        <w:tc>
          <w:tcPr>
            <w:tcW w:w="1794" w:type="dxa"/>
          </w:tcPr>
          <w:p w:rsidR="00475325" w:rsidRDefault="00475325">
            <w:pPr>
              <w:widowControl w:val="0"/>
              <w:pBdr>
                <w:top w:val="nil"/>
                <w:left w:val="nil"/>
                <w:bottom w:val="nil"/>
                <w:right w:val="nil"/>
                <w:between w:val="nil"/>
              </w:pBdr>
              <w:spacing w:line="288" w:lineRule="auto"/>
              <w:ind w:left="-77" w:right="-68"/>
              <w:jc w:val="center"/>
              <w:rPr>
                <w:rFonts w:ascii="Calibri" w:eastAsia="Calibri" w:hAnsi="Calibri" w:cs="Calibri"/>
                <w:color w:val="000000"/>
                <w:sz w:val="26"/>
                <w:szCs w:val="26"/>
              </w:rPr>
            </w:pPr>
          </w:p>
        </w:tc>
        <w:tc>
          <w:tcPr>
            <w:tcW w:w="1234" w:type="dxa"/>
          </w:tcPr>
          <w:p w:rsidR="00475325" w:rsidRDefault="00020F2D">
            <w:pPr>
              <w:widowControl w:val="0"/>
              <w:pBdr>
                <w:top w:val="nil"/>
                <w:left w:val="nil"/>
                <w:bottom w:val="nil"/>
                <w:right w:val="nil"/>
                <w:between w:val="nil"/>
              </w:pBdr>
              <w:spacing w:line="288" w:lineRule="auto"/>
              <w:ind w:left="-77" w:right="-68"/>
              <w:jc w:val="center"/>
              <w:rPr>
                <w:rFonts w:ascii="Calibri" w:eastAsia="Calibri" w:hAnsi="Calibri" w:cs="Calibri"/>
                <w:color w:val="000000"/>
                <w:sz w:val="26"/>
                <w:szCs w:val="26"/>
              </w:rPr>
            </w:pPr>
            <w:r>
              <w:rPr>
                <w:rFonts w:ascii="Calibri" w:eastAsia="Calibri" w:hAnsi="Calibri" w:cs="Calibri"/>
                <w:color w:val="000000"/>
                <w:sz w:val="26"/>
                <w:szCs w:val="26"/>
              </w:rPr>
              <w:t>x</w:t>
            </w:r>
          </w:p>
        </w:tc>
        <w:tc>
          <w:tcPr>
            <w:tcW w:w="2708" w:type="dxa"/>
          </w:tcPr>
          <w:p w:rsidR="00475325" w:rsidRDefault="00020F2D">
            <w:pPr>
              <w:widowControl w:val="0"/>
              <w:pBdr>
                <w:top w:val="nil"/>
                <w:left w:val="nil"/>
                <w:bottom w:val="nil"/>
                <w:right w:val="nil"/>
                <w:between w:val="nil"/>
              </w:pBdr>
              <w:spacing w:line="288" w:lineRule="auto"/>
              <w:ind w:left="-77" w:right="-68"/>
              <w:jc w:val="center"/>
              <w:rPr>
                <w:rFonts w:ascii="Calibri" w:eastAsia="Calibri" w:hAnsi="Calibri" w:cs="Calibri"/>
                <w:color w:val="000000"/>
                <w:sz w:val="26"/>
                <w:szCs w:val="26"/>
              </w:rPr>
            </w:pPr>
            <w:r>
              <w:rPr>
                <w:rFonts w:ascii="Calibri" w:eastAsia="Calibri" w:hAnsi="Calibri" w:cs="Calibri"/>
                <w:color w:val="000000"/>
                <w:sz w:val="26"/>
                <w:szCs w:val="26"/>
              </w:rPr>
              <w:t>x</w:t>
            </w:r>
          </w:p>
        </w:tc>
      </w:tr>
      <w:tr w:rsidR="00475325">
        <w:tc>
          <w:tcPr>
            <w:tcW w:w="1263" w:type="dxa"/>
          </w:tcPr>
          <w:p w:rsidR="00475325" w:rsidRDefault="00020F2D">
            <w:pPr>
              <w:widowControl w:val="0"/>
              <w:pBdr>
                <w:top w:val="nil"/>
                <w:left w:val="nil"/>
                <w:bottom w:val="nil"/>
                <w:right w:val="nil"/>
                <w:between w:val="nil"/>
              </w:pBdr>
              <w:spacing w:line="288" w:lineRule="auto"/>
              <w:ind w:left="-77" w:right="-68"/>
              <w:jc w:val="center"/>
              <w:rPr>
                <w:rFonts w:ascii="Calibri" w:eastAsia="Calibri" w:hAnsi="Calibri" w:cs="Calibri"/>
                <w:color w:val="000000"/>
                <w:sz w:val="26"/>
                <w:szCs w:val="26"/>
              </w:rPr>
            </w:pPr>
            <w:r>
              <w:rPr>
                <w:rFonts w:ascii="Calibri" w:eastAsia="Calibri" w:hAnsi="Calibri" w:cs="Calibri"/>
                <w:color w:val="000000"/>
                <w:sz w:val="26"/>
                <w:szCs w:val="26"/>
              </w:rPr>
              <w:t>b</w:t>
            </w:r>
          </w:p>
        </w:tc>
        <w:tc>
          <w:tcPr>
            <w:tcW w:w="1783" w:type="dxa"/>
          </w:tcPr>
          <w:p w:rsidR="00475325" w:rsidRDefault="00020F2D">
            <w:pPr>
              <w:widowControl w:val="0"/>
              <w:pBdr>
                <w:top w:val="nil"/>
                <w:left w:val="nil"/>
                <w:bottom w:val="nil"/>
                <w:right w:val="nil"/>
                <w:between w:val="nil"/>
              </w:pBdr>
              <w:spacing w:line="288" w:lineRule="auto"/>
              <w:ind w:left="-77" w:right="-68"/>
              <w:jc w:val="center"/>
              <w:rPr>
                <w:rFonts w:ascii="Calibri" w:eastAsia="Calibri" w:hAnsi="Calibri" w:cs="Calibri"/>
                <w:color w:val="000000"/>
                <w:sz w:val="26"/>
                <w:szCs w:val="26"/>
              </w:rPr>
            </w:pPr>
            <w:r>
              <w:rPr>
                <w:rFonts w:ascii="Calibri" w:eastAsia="Calibri" w:hAnsi="Calibri" w:cs="Calibri"/>
                <w:color w:val="000000"/>
                <w:sz w:val="26"/>
                <w:szCs w:val="26"/>
              </w:rPr>
              <w:t>x</w:t>
            </w:r>
          </w:p>
        </w:tc>
        <w:tc>
          <w:tcPr>
            <w:tcW w:w="1794" w:type="dxa"/>
          </w:tcPr>
          <w:p w:rsidR="00475325" w:rsidRDefault="00475325">
            <w:pPr>
              <w:widowControl w:val="0"/>
              <w:pBdr>
                <w:top w:val="nil"/>
                <w:left w:val="nil"/>
                <w:bottom w:val="nil"/>
                <w:right w:val="nil"/>
                <w:between w:val="nil"/>
              </w:pBdr>
              <w:spacing w:line="288" w:lineRule="auto"/>
              <w:ind w:left="-77" w:right="-68"/>
              <w:jc w:val="center"/>
              <w:rPr>
                <w:rFonts w:ascii="Calibri" w:eastAsia="Calibri" w:hAnsi="Calibri" w:cs="Calibri"/>
                <w:color w:val="000000"/>
                <w:sz w:val="26"/>
                <w:szCs w:val="26"/>
              </w:rPr>
            </w:pPr>
          </w:p>
        </w:tc>
        <w:tc>
          <w:tcPr>
            <w:tcW w:w="1234" w:type="dxa"/>
          </w:tcPr>
          <w:p w:rsidR="00475325" w:rsidRDefault="00475325">
            <w:pPr>
              <w:widowControl w:val="0"/>
              <w:pBdr>
                <w:top w:val="nil"/>
                <w:left w:val="nil"/>
                <w:bottom w:val="nil"/>
                <w:right w:val="nil"/>
                <w:between w:val="nil"/>
              </w:pBdr>
              <w:spacing w:line="288" w:lineRule="auto"/>
              <w:ind w:left="-77" w:right="-68"/>
              <w:jc w:val="center"/>
              <w:rPr>
                <w:rFonts w:ascii="Calibri" w:eastAsia="Calibri" w:hAnsi="Calibri" w:cs="Calibri"/>
                <w:color w:val="000000"/>
                <w:sz w:val="26"/>
                <w:szCs w:val="26"/>
              </w:rPr>
            </w:pPr>
          </w:p>
        </w:tc>
        <w:tc>
          <w:tcPr>
            <w:tcW w:w="2708" w:type="dxa"/>
          </w:tcPr>
          <w:p w:rsidR="00475325" w:rsidRDefault="00475325">
            <w:pPr>
              <w:widowControl w:val="0"/>
              <w:pBdr>
                <w:top w:val="nil"/>
                <w:left w:val="nil"/>
                <w:bottom w:val="nil"/>
                <w:right w:val="nil"/>
                <w:between w:val="nil"/>
              </w:pBdr>
              <w:spacing w:line="288" w:lineRule="auto"/>
              <w:ind w:left="-77" w:right="-68"/>
              <w:jc w:val="center"/>
              <w:rPr>
                <w:rFonts w:ascii="Calibri" w:eastAsia="Calibri" w:hAnsi="Calibri" w:cs="Calibri"/>
                <w:color w:val="000000"/>
                <w:sz w:val="26"/>
                <w:szCs w:val="26"/>
              </w:rPr>
            </w:pPr>
          </w:p>
        </w:tc>
      </w:tr>
      <w:tr w:rsidR="00475325">
        <w:tc>
          <w:tcPr>
            <w:tcW w:w="1263" w:type="dxa"/>
          </w:tcPr>
          <w:p w:rsidR="00475325" w:rsidRDefault="00020F2D">
            <w:pPr>
              <w:widowControl w:val="0"/>
              <w:pBdr>
                <w:top w:val="nil"/>
                <w:left w:val="nil"/>
                <w:bottom w:val="nil"/>
                <w:right w:val="nil"/>
                <w:between w:val="nil"/>
              </w:pBdr>
              <w:spacing w:line="288" w:lineRule="auto"/>
              <w:ind w:left="-77" w:right="-68"/>
              <w:jc w:val="center"/>
              <w:rPr>
                <w:rFonts w:ascii="Calibri" w:eastAsia="Calibri" w:hAnsi="Calibri" w:cs="Calibri"/>
                <w:color w:val="000000"/>
                <w:sz w:val="26"/>
                <w:szCs w:val="26"/>
              </w:rPr>
            </w:pPr>
            <w:r>
              <w:rPr>
                <w:rFonts w:ascii="Calibri" w:eastAsia="Calibri" w:hAnsi="Calibri" w:cs="Calibri"/>
                <w:color w:val="000000"/>
                <w:sz w:val="26"/>
                <w:szCs w:val="26"/>
              </w:rPr>
              <w:t>c</w:t>
            </w:r>
          </w:p>
        </w:tc>
        <w:tc>
          <w:tcPr>
            <w:tcW w:w="1783" w:type="dxa"/>
          </w:tcPr>
          <w:p w:rsidR="00475325" w:rsidRDefault="00020F2D">
            <w:pPr>
              <w:widowControl w:val="0"/>
              <w:pBdr>
                <w:top w:val="nil"/>
                <w:left w:val="nil"/>
                <w:bottom w:val="nil"/>
                <w:right w:val="nil"/>
                <w:between w:val="nil"/>
              </w:pBdr>
              <w:spacing w:line="288" w:lineRule="auto"/>
              <w:ind w:left="-77" w:right="-68"/>
              <w:jc w:val="center"/>
              <w:rPr>
                <w:rFonts w:ascii="Calibri" w:eastAsia="Calibri" w:hAnsi="Calibri" w:cs="Calibri"/>
                <w:color w:val="000000"/>
                <w:sz w:val="26"/>
                <w:szCs w:val="26"/>
              </w:rPr>
            </w:pPr>
            <w:r>
              <w:rPr>
                <w:rFonts w:ascii="Calibri" w:eastAsia="Calibri" w:hAnsi="Calibri" w:cs="Calibri"/>
                <w:color w:val="000000"/>
                <w:sz w:val="26"/>
                <w:szCs w:val="26"/>
              </w:rPr>
              <w:t>x</w:t>
            </w:r>
          </w:p>
        </w:tc>
        <w:tc>
          <w:tcPr>
            <w:tcW w:w="1794" w:type="dxa"/>
          </w:tcPr>
          <w:p w:rsidR="00475325" w:rsidRDefault="00475325">
            <w:pPr>
              <w:widowControl w:val="0"/>
              <w:pBdr>
                <w:top w:val="nil"/>
                <w:left w:val="nil"/>
                <w:bottom w:val="nil"/>
                <w:right w:val="nil"/>
                <w:between w:val="nil"/>
              </w:pBdr>
              <w:spacing w:line="288" w:lineRule="auto"/>
              <w:ind w:left="-77" w:right="-68"/>
              <w:jc w:val="center"/>
              <w:rPr>
                <w:rFonts w:ascii="Calibri" w:eastAsia="Calibri" w:hAnsi="Calibri" w:cs="Calibri"/>
                <w:color w:val="000000"/>
                <w:sz w:val="26"/>
                <w:szCs w:val="26"/>
              </w:rPr>
            </w:pPr>
          </w:p>
        </w:tc>
        <w:tc>
          <w:tcPr>
            <w:tcW w:w="1234" w:type="dxa"/>
          </w:tcPr>
          <w:p w:rsidR="00475325" w:rsidRDefault="00475325">
            <w:pPr>
              <w:widowControl w:val="0"/>
              <w:pBdr>
                <w:top w:val="nil"/>
                <w:left w:val="nil"/>
                <w:bottom w:val="nil"/>
                <w:right w:val="nil"/>
                <w:between w:val="nil"/>
              </w:pBdr>
              <w:spacing w:line="288" w:lineRule="auto"/>
              <w:ind w:left="-77" w:right="-68"/>
              <w:jc w:val="center"/>
              <w:rPr>
                <w:rFonts w:ascii="Calibri" w:eastAsia="Calibri" w:hAnsi="Calibri" w:cs="Calibri"/>
                <w:color w:val="000000"/>
                <w:sz w:val="26"/>
                <w:szCs w:val="26"/>
              </w:rPr>
            </w:pPr>
          </w:p>
        </w:tc>
        <w:tc>
          <w:tcPr>
            <w:tcW w:w="2708" w:type="dxa"/>
          </w:tcPr>
          <w:p w:rsidR="00475325" w:rsidRDefault="00020F2D">
            <w:pPr>
              <w:widowControl w:val="0"/>
              <w:pBdr>
                <w:top w:val="nil"/>
                <w:left w:val="nil"/>
                <w:bottom w:val="nil"/>
                <w:right w:val="nil"/>
                <w:between w:val="nil"/>
              </w:pBdr>
              <w:spacing w:line="288" w:lineRule="auto"/>
              <w:ind w:left="-77" w:right="-68"/>
              <w:jc w:val="center"/>
              <w:rPr>
                <w:rFonts w:ascii="Calibri" w:eastAsia="Calibri" w:hAnsi="Calibri" w:cs="Calibri"/>
                <w:color w:val="000000"/>
                <w:sz w:val="26"/>
                <w:szCs w:val="26"/>
              </w:rPr>
            </w:pPr>
            <w:r>
              <w:rPr>
                <w:rFonts w:ascii="Calibri" w:eastAsia="Calibri" w:hAnsi="Calibri" w:cs="Calibri"/>
                <w:color w:val="000000"/>
                <w:sz w:val="26"/>
                <w:szCs w:val="26"/>
              </w:rPr>
              <w:t>x</w:t>
            </w:r>
          </w:p>
        </w:tc>
      </w:tr>
      <w:tr w:rsidR="00475325">
        <w:tc>
          <w:tcPr>
            <w:tcW w:w="1263" w:type="dxa"/>
          </w:tcPr>
          <w:p w:rsidR="00475325" w:rsidRDefault="00020F2D">
            <w:pPr>
              <w:widowControl w:val="0"/>
              <w:pBdr>
                <w:top w:val="nil"/>
                <w:left w:val="nil"/>
                <w:bottom w:val="nil"/>
                <w:right w:val="nil"/>
                <w:between w:val="nil"/>
              </w:pBdr>
              <w:spacing w:line="288" w:lineRule="auto"/>
              <w:ind w:left="-77" w:right="-68"/>
              <w:jc w:val="center"/>
              <w:rPr>
                <w:rFonts w:ascii="Calibri" w:eastAsia="Calibri" w:hAnsi="Calibri" w:cs="Calibri"/>
                <w:color w:val="000000"/>
                <w:sz w:val="26"/>
                <w:szCs w:val="26"/>
              </w:rPr>
            </w:pPr>
            <w:r>
              <w:rPr>
                <w:rFonts w:ascii="Calibri" w:eastAsia="Calibri" w:hAnsi="Calibri" w:cs="Calibri"/>
                <w:color w:val="000000"/>
                <w:sz w:val="26"/>
                <w:szCs w:val="26"/>
              </w:rPr>
              <w:t>d</w:t>
            </w:r>
          </w:p>
        </w:tc>
        <w:tc>
          <w:tcPr>
            <w:tcW w:w="1783" w:type="dxa"/>
          </w:tcPr>
          <w:p w:rsidR="00475325" w:rsidRDefault="00020F2D">
            <w:pPr>
              <w:widowControl w:val="0"/>
              <w:pBdr>
                <w:top w:val="nil"/>
                <w:left w:val="nil"/>
                <w:bottom w:val="nil"/>
                <w:right w:val="nil"/>
                <w:between w:val="nil"/>
              </w:pBdr>
              <w:spacing w:line="288" w:lineRule="auto"/>
              <w:ind w:left="-77" w:right="-68"/>
              <w:jc w:val="center"/>
              <w:rPr>
                <w:rFonts w:ascii="Calibri" w:eastAsia="Calibri" w:hAnsi="Calibri" w:cs="Calibri"/>
                <w:color w:val="000000"/>
                <w:sz w:val="26"/>
                <w:szCs w:val="26"/>
              </w:rPr>
            </w:pPr>
            <w:r>
              <w:rPr>
                <w:rFonts w:ascii="Calibri" w:eastAsia="Calibri" w:hAnsi="Calibri" w:cs="Calibri"/>
                <w:color w:val="000000"/>
                <w:sz w:val="26"/>
                <w:szCs w:val="26"/>
              </w:rPr>
              <w:t>x</w:t>
            </w:r>
          </w:p>
        </w:tc>
        <w:tc>
          <w:tcPr>
            <w:tcW w:w="1794" w:type="dxa"/>
          </w:tcPr>
          <w:p w:rsidR="00475325" w:rsidRDefault="00475325">
            <w:pPr>
              <w:widowControl w:val="0"/>
              <w:pBdr>
                <w:top w:val="nil"/>
                <w:left w:val="nil"/>
                <w:bottom w:val="nil"/>
                <w:right w:val="nil"/>
                <w:between w:val="nil"/>
              </w:pBdr>
              <w:spacing w:line="288" w:lineRule="auto"/>
              <w:ind w:left="-77" w:right="-68"/>
              <w:jc w:val="center"/>
              <w:rPr>
                <w:rFonts w:ascii="Calibri" w:eastAsia="Calibri" w:hAnsi="Calibri" w:cs="Calibri"/>
                <w:color w:val="000000"/>
                <w:sz w:val="26"/>
                <w:szCs w:val="26"/>
              </w:rPr>
            </w:pPr>
          </w:p>
        </w:tc>
        <w:tc>
          <w:tcPr>
            <w:tcW w:w="1234" w:type="dxa"/>
          </w:tcPr>
          <w:p w:rsidR="00475325" w:rsidRDefault="00475325">
            <w:pPr>
              <w:widowControl w:val="0"/>
              <w:pBdr>
                <w:top w:val="nil"/>
                <w:left w:val="nil"/>
                <w:bottom w:val="nil"/>
                <w:right w:val="nil"/>
                <w:between w:val="nil"/>
              </w:pBdr>
              <w:spacing w:line="288" w:lineRule="auto"/>
              <w:ind w:left="-77" w:right="-68"/>
              <w:jc w:val="center"/>
              <w:rPr>
                <w:rFonts w:ascii="Calibri" w:eastAsia="Calibri" w:hAnsi="Calibri" w:cs="Calibri"/>
                <w:color w:val="000000"/>
                <w:sz w:val="26"/>
                <w:szCs w:val="26"/>
              </w:rPr>
            </w:pPr>
          </w:p>
        </w:tc>
        <w:tc>
          <w:tcPr>
            <w:tcW w:w="2708" w:type="dxa"/>
          </w:tcPr>
          <w:p w:rsidR="00475325" w:rsidRDefault="00475325">
            <w:pPr>
              <w:widowControl w:val="0"/>
              <w:pBdr>
                <w:top w:val="nil"/>
                <w:left w:val="nil"/>
                <w:bottom w:val="nil"/>
                <w:right w:val="nil"/>
                <w:between w:val="nil"/>
              </w:pBdr>
              <w:spacing w:line="288" w:lineRule="auto"/>
              <w:ind w:left="-77" w:right="-68"/>
              <w:jc w:val="center"/>
              <w:rPr>
                <w:rFonts w:ascii="Calibri" w:eastAsia="Calibri" w:hAnsi="Calibri" w:cs="Calibri"/>
                <w:color w:val="000000"/>
                <w:sz w:val="26"/>
                <w:szCs w:val="26"/>
              </w:rPr>
            </w:pPr>
          </w:p>
        </w:tc>
      </w:tr>
      <w:tr w:rsidR="00475325">
        <w:tc>
          <w:tcPr>
            <w:tcW w:w="1263" w:type="dxa"/>
          </w:tcPr>
          <w:p w:rsidR="00475325" w:rsidRDefault="00020F2D">
            <w:pPr>
              <w:widowControl w:val="0"/>
              <w:pBdr>
                <w:top w:val="nil"/>
                <w:left w:val="nil"/>
                <w:bottom w:val="nil"/>
                <w:right w:val="nil"/>
                <w:between w:val="nil"/>
              </w:pBdr>
              <w:spacing w:line="288" w:lineRule="auto"/>
              <w:ind w:left="-77" w:right="-68"/>
              <w:jc w:val="center"/>
              <w:rPr>
                <w:rFonts w:ascii="Calibri" w:eastAsia="Calibri" w:hAnsi="Calibri" w:cs="Calibri"/>
                <w:color w:val="000000"/>
                <w:sz w:val="26"/>
                <w:szCs w:val="26"/>
              </w:rPr>
            </w:pPr>
            <w:r>
              <w:rPr>
                <w:rFonts w:ascii="Calibri" w:eastAsia="Calibri" w:hAnsi="Calibri" w:cs="Calibri"/>
                <w:color w:val="000000"/>
                <w:sz w:val="26"/>
                <w:szCs w:val="26"/>
              </w:rPr>
              <w:t>e</w:t>
            </w:r>
          </w:p>
        </w:tc>
        <w:tc>
          <w:tcPr>
            <w:tcW w:w="1783" w:type="dxa"/>
          </w:tcPr>
          <w:p w:rsidR="00475325" w:rsidRDefault="00020F2D">
            <w:pPr>
              <w:widowControl w:val="0"/>
              <w:pBdr>
                <w:top w:val="nil"/>
                <w:left w:val="nil"/>
                <w:bottom w:val="nil"/>
                <w:right w:val="nil"/>
                <w:between w:val="nil"/>
              </w:pBdr>
              <w:spacing w:line="288" w:lineRule="auto"/>
              <w:ind w:left="-77" w:right="-68"/>
              <w:jc w:val="center"/>
              <w:rPr>
                <w:rFonts w:ascii="Calibri" w:eastAsia="Calibri" w:hAnsi="Calibri" w:cs="Calibri"/>
                <w:color w:val="000000"/>
                <w:sz w:val="26"/>
                <w:szCs w:val="26"/>
              </w:rPr>
            </w:pPr>
            <w:r>
              <w:rPr>
                <w:rFonts w:ascii="Calibri" w:eastAsia="Calibri" w:hAnsi="Calibri" w:cs="Calibri"/>
                <w:color w:val="000000"/>
                <w:sz w:val="26"/>
                <w:szCs w:val="26"/>
              </w:rPr>
              <w:t>x</w:t>
            </w:r>
          </w:p>
        </w:tc>
        <w:tc>
          <w:tcPr>
            <w:tcW w:w="1794" w:type="dxa"/>
          </w:tcPr>
          <w:p w:rsidR="00475325" w:rsidRDefault="00475325">
            <w:pPr>
              <w:widowControl w:val="0"/>
              <w:pBdr>
                <w:top w:val="nil"/>
                <w:left w:val="nil"/>
                <w:bottom w:val="nil"/>
                <w:right w:val="nil"/>
                <w:between w:val="nil"/>
              </w:pBdr>
              <w:spacing w:line="288" w:lineRule="auto"/>
              <w:ind w:left="-77" w:right="-68"/>
              <w:jc w:val="center"/>
              <w:rPr>
                <w:rFonts w:ascii="Calibri" w:eastAsia="Calibri" w:hAnsi="Calibri" w:cs="Calibri"/>
                <w:color w:val="000000"/>
                <w:sz w:val="26"/>
                <w:szCs w:val="26"/>
              </w:rPr>
            </w:pPr>
          </w:p>
        </w:tc>
        <w:tc>
          <w:tcPr>
            <w:tcW w:w="1234" w:type="dxa"/>
          </w:tcPr>
          <w:p w:rsidR="00475325" w:rsidRDefault="00475325">
            <w:pPr>
              <w:widowControl w:val="0"/>
              <w:pBdr>
                <w:top w:val="nil"/>
                <w:left w:val="nil"/>
                <w:bottom w:val="nil"/>
                <w:right w:val="nil"/>
                <w:between w:val="nil"/>
              </w:pBdr>
              <w:spacing w:line="288" w:lineRule="auto"/>
              <w:ind w:left="-77" w:right="-68"/>
              <w:jc w:val="center"/>
              <w:rPr>
                <w:rFonts w:ascii="Calibri" w:eastAsia="Calibri" w:hAnsi="Calibri" w:cs="Calibri"/>
                <w:color w:val="000000"/>
                <w:sz w:val="26"/>
                <w:szCs w:val="26"/>
              </w:rPr>
            </w:pPr>
          </w:p>
        </w:tc>
        <w:tc>
          <w:tcPr>
            <w:tcW w:w="2708" w:type="dxa"/>
          </w:tcPr>
          <w:p w:rsidR="00475325" w:rsidRDefault="00475325">
            <w:pPr>
              <w:widowControl w:val="0"/>
              <w:pBdr>
                <w:top w:val="nil"/>
                <w:left w:val="nil"/>
                <w:bottom w:val="nil"/>
                <w:right w:val="nil"/>
                <w:between w:val="nil"/>
              </w:pBdr>
              <w:spacing w:line="288" w:lineRule="auto"/>
              <w:ind w:left="-77" w:right="-68"/>
              <w:jc w:val="center"/>
              <w:rPr>
                <w:rFonts w:ascii="Calibri" w:eastAsia="Calibri" w:hAnsi="Calibri" w:cs="Calibri"/>
                <w:color w:val="000000"/>
                <w:sz w:val="26"/>
                <w:szCs w:val="26"/>
              </w:rPr>
            </w:pPr>
          </w:p>
        </w:tc>
      </w:tr>
      <w:tr w:rsidR="00475325">
        <w:tc>
          <w:tcPr>
            <w:tcW w:w="1263" w:type="dxa"/>
          </w:tcPr>
          <w:p w:rsidR="00475325" w:rsidRDefault="00020F2D">
            <w:pPr>
              <w:widowControl w:val="0"/>
              <w:pBdr>
                <w:top w:val="nil"/>
                <w:left w:val="nil"/>
                <w:bottom w:val="nil"/>
                <w:right w:val="nil"/>
                <w:between w:val="nil"/>
              </w:pBdr>
              <w:spacing w:line="288" w:lineRule="auto"/>
              <w:ind w:left="-77" w:right="-68"/>
              <w:jc w:val="center"/>
              <w:rPr>
                <w:rFonts w:ascii="Calibri" w:eastAsia="Calibri" w:hAnsi="Calibri" w:cs="Calibri"/>
                <w:color w:val="000000"/>
                <w:sz w:val="26"/>
                <w:szCs w:val="26"/>
              </w:rPr>
            </w:pPr>
            <w:r>
              <w:rPr>
                <w:rFonts w:ascii="Calibri" w:eastAsia="Calibri" w:hAnsi="Calibri" w:cs="Calibri"/>
                <w:color w:val="000000"/>
                <w:sz w:val="26"/>
                <w:szCs w:val="26"/>
              </w:rPr>
              <w:t>h</w:t>
            </w:r>
          </w:p>
        </w:tc>
        <w:tc>
          <w:tcPr>
            <w:tcW w:w="1783" w:type="dxa"/>
          </w:tcPr>
          <w:p w:rsidR="00475325" w:rsidRDefault="00475325">
            <w:pPr>
              <w:widowControl w:val="0"/>
              <w:pBdr>
                <w:top w:val="nil"/>
                <w:left w:val="nil"/>
                <w:bottom w:val="nil"/>
                <w:right w:val="nil"/>
                <w:between w:val="nil"/>
              </w:pBdr>
              <w:spacing w:line="288" w:lineRule="auto"/>
              <w:ind w:left="-77" w:right="-68"/>
              <w:jc w:val="center"/>
              <w:rPr>
                <w:rFonts w:ascii="Calibri" w:eastAsia="Calibri" w:hAnsi="Calibri" w:cs="Calibri"/>
                <w:color w:val="000000"/>
                <w:sz w:val="26"/>
                <w:szCs w:val="26"/>
              </w:rPr>
            </w:pPr>
          </w:p>
        </w:tc>
        <w:tc>
          <w:tcPr>
            <w:tcW w:w="1794" w:type="dxa"/>
          </w:tcPr>
          <w:p w:rsidR="00475325" w:rsidRDefault="00020F2D">
            <w:pPr>
              <w:widowControl w:val="0"/>
              <w:pBdr>
                <w:top w:val="nil"/>
                <w:left w:val="nil"/>
                <w:bottom w:val="nil"/>
                <w:right w:val="nil"/>
                <w:between w:val="nil"/>
              </w:pBdr>
              <w:spacing w:line="288" w:lineRule="auto"/>
              <w:ind w:left="-77" w:right="-68"/>
              <w:jc w:val="center"/>
              <w:rPr>
                <w:rFonts w:ascii="Calibri" w:eastAsia="Calibri" w:hAnsi="Calibri" w:cs="Calibri"/>
                <w:color w:val="000000"/>
                <w:sz w:val="26"/>
                <w:szCs w:val="26"/>
              </w:rPr>
            </w:pPr>
            <w:r>
              <w:rPr>
                <w:rFonts w:ascii="Calibri" w:eastAsia="Calibri" w:hAnsi="Calibri" w:cs="Calibri"/>
                <w:color w:val="000000"/>
                <w:sz w:val="26"/>
                <w:szCs w:val="26"/>
              </w:rPr>
              <w:t>x</w:t>
            </w:r>
          </w:p>
        </w:tc>
        <w:tc>
          <w:tcPr>
            <w:tcW w:w="1234" w:type="dxa"/>
          </w:tcPr>
          <w:p w:rsidR="00475325" w:rsidRDefault="00475325">
            <w:pPr>
              <w:widowControl w:val="0"/>
              <w:pBdr>
                <w:top w:val="nil"/>
                <w:left w:val="nil"/>
                <w:bottom w:val="nil"/>
                <w:right w:val="nil"/>
                <w:between w:val="nil"/>
              </w:pBdr>
              <w:spacing w:line="288" w:lineRule="auto"/>
              <w:ind w:left="-77" w:right="-68"/>
              <w:jc w:val="center"/>
              <w:rPr>
                <w:rFonts w:ascii="Calibri" w:eastAsia="Calibri" w:hAnsi="Calibri" w:cs="Calibri"/>
                <w:color w:val="000000"/>
                <w:sz w:val="26"/>
                <w:szCs w:val="26"/>
              </w:rPr>
            </w:pPr>
          </w:p>
        </w:tc>
        <w:tc>
          <w:tcPr>
            <w:tcW w:w="2708" w:type="dxa"/>
          </w:tcPr>
          <w:p w:rsidR="00475325" w:rsidRDefault="00475325">
            <w:pPr>
              <w:widowControl w:val="0"/>
              <w:pBdr>
                <w:top w:val="nil"/>
                <w:left w:val="nil"/>
                <w:bottom w:val="nil"/>
                <w:right w:val="nil"/>
                <w:between w:val="nil"/>
              </w:pBdr>
              <w:spacing w:line="288" w:lineRule="auto"/>
              <w:ind w:left="-77" w:right="-68"/>
              <w:jc w:val="center"/>
              <w:rPr>
                <w:rFonts w:ascii="Calibri" w:eastAsia="Calibri" w:hAnsi="Calibri" w:cs="Calibri"/>
                <w:color w:val="000000"/>
                <w:sz w:val="26"/>
                <w:szCs w:val="26"/>
              </w:rPr>
            </w:pPr>
          </w:p>
        </w:tc>
      </w:tr>
      <w:tr w:rsidR="00475325">
        <w:tc>
          <w:tcPr>
            <w:tcW w:w="1263" w:type="dxa"/>
          </w:tcPr>
          <w:p w:rsidR="00475325" w:rsidRDefault="00020F2D">
            <w:pPr>
              <w:widowControl w:val="0"/>
              <w:pBdr>
                <w:top w:val="nil"/>
                <w:left w:val="nil"/>
                <w:bottom w:val="nil"/>
                <w:right w:val="nil"/>
                <w:between w:val="nil"/>
              </w:pBdr>
              <w:spacing w:line="288" w:lineRule="auto"/>
              <w:ind w:left="-77" w:right="-68"/>
              <w:jc w:val="center"/>
              <w:rPr>
                <w:rFonts w:ascii="Calibri" w:eastAsia="Calibri" w:hAnsi="Calibri" w:cs="Calibri"/>
                <w:color w:val="000000"/>
                <w:sz w:val="26"/>
                <w:szCs w:val="26"/>
              </w:rPr>
            </w:pPr>
            <w:r>
              <w:rPr>
                <w:rFonts w:ascii="Calibri" w:eastAsia="Calibri" w:hAnsi="Calibri" w:cs="Calibri"/>
                <w:color w:val="000000"/>
                <w:sz w:val="26"/>
                <w:szCs w:val="26"/>
              </w:rPr>
              <w:t>i</w:t>
            </w:r>
          </w:p>
        </w:tc>
        <w:tc>
          <w:tcPr>
            <w:tcW w:w="1783" w:type="dxa"/>
          </w:tcPr>
          <w:p w:rsidR="00475325" w:rsidRDefault="00475325">
            <w:pPr>
              <w:widowControl w:val="0"/>
              <w:pBdr>
                <w:top w:val="nil"/>
                <w:left w:val="nil"/>
                <w:bottom w:val="nil"/>
                <w:right w:val="nil"/>
                <w:between w:val="nil"/>
              </w:pBdr>
              <w:spacing w:line="288" w:lineRule="auto"/>
              <w:ind w:left="-77" w:right="-68"/>
              <w:jc w:val="center"/>
              <w:rPr>
                <w:rFonts w:ascii="Calibri" w:eastAsia="Calibri" w:hAnsi="Calibri" w:cs="Calibri"/>
                <w:color w:val="000000"/>
                <w:sz w:val="26"/>
                <w:szCs w:val="26"/>
              </w:rPr>
            </w:pPr>
          </w:p>
        </w:tc>
        <w:tc>
          <w:tcPr>
            <w:tcW w:w="1794" w:type="dxa"/>
          </w:tcPr>
          <w:p w:rsidR="00475325" w:rsidRDefault="00475325">
            <w:pPr>
              <w:widowControl w:val="0"/>
              <w:pBdr>
                <w:top w:val="nil"/>
                <w:left w:val="nil"/>
                <w:bottom w:val="nil"/>
                <w:right w:val="nil"/>
                <w:between w:val="nil"/>
              </w:pBdr>
              <w:spacing w:line="288" w:lineRule="auto"/>
              <w:ind w:left="-77" w:right="-68"/>
              <w:jc w:val="center"/>
              <w:rPr>
                <w:rFonts w:ascii="Calibri" w:eastAsia="Calibri" w:hAnsi="Calibri" w:cs="Calibri"/>
                <w:color w:val="000000"/>
                <w:sz w:val="26"/>
                <w:szCs w:val="26"/>
              </w:rPr>
            </w:pPr>
          </w:p>
        </w:tc>
        <w:tc>
          <w:tcPr>
            <w:tcW w:w="1234" w:type="dxa"/>
          </w:tcPr>
          <w:p w:rsidR="00475325" w:rsidRDefault="00020F2D">
            <w:pPr>
              <w:widowControl w:val="0"/>
              <w:pBdr>
                <w:top w:val="nil"/>
                <w:left w:val="nil"/>
                <w:bottom w:val="nil"/>
                <w:right w:val="nil"/>
                <w:between w:val="nil"/>
              </w:pBdr>
              <w:spacing w:line="288" w:lineRule="auto"/>
              <w:ind w:left="-77" w:right="-68"/>
              <w:jc w:val="center"/>
              <w:rPr>
                <w:rFonts w:ascii="Calibri" w:eastAsia="Calibri" w:hAnsi="Calibri" w:cs="Calibri"/>
                <w:color w:val="000000"/>
                <w:sz w:val="26"/>
                <w:szCs w:val="26"/>
              </w:rPr>
            </w:pPr>
            <w:r>
              <w:rPr>
                <w:rFonts w:ascii="Calibri" w:eastAsia="Calibri" w:hAnsi="Calibri" w:cs="Calibri"/>
                <w:color w:val="000000"/>
                <w:sz w:val="26"/>
                <w:szCs w:val="26"/>
              </w:rPr>
              <w:t>x</w:t>
            </w:r>
          </w:p>
        </w:tc>
        <w:tc>
          <w:tcPr>
            <w:tcW w:w="2708" w:type="dxa"/>
          </w:tcPr>
          <w:p w:rsidR="00475325" w:rsidRDefault="00475325">
            <w:pPr>
              <w:widowControl w:val="0"/>
              <w:pBdr>
                <w:top w:val="nil"/>
                <w:left w:val="nil"/>
                <w:bottom w:val="nil"/>
                <w:right w:val="nil"/>
                <w:between w:val="nil"/>
              </w:pBdr>
              <w:spacing w:line="288" w:lineRule="auto"/>
              <w:ind w:left="-77" w:right="-68"/>
              <w:jc w:val="center"/>
              <w:rPr>
                <w:rFonts w:ascii="Calibri" w:eastAsia="Calibri" w:hAnsi="Calibri" w:cs="Calibri"/>
                <w:color w:val="000000"/>
                <w:sz w:val="26"/>
                <w:szCs w:val="26"/>
              </w:rPr>
            </w:pPr>
          </w:p>
        </w:tc>
      </w:tr>
    </w:tbl>
    <w:p w:rsidR="00475325" w:rsidRDefault="00020F2D">
      <w:pPr>
        <w:widowControl w:val="0"/>
        <w:pBdr>
          <w:top w:val="nil"/>
          <w:left w:val="nil"/>
          <w:bottom w:val="nil"/>
          <w:right w:val="nil"/>
          <w:between w:val="nil"/>
        </w:pBdr>
        <w:spacing w:line="288" w:lineRule="auto"/>
        <w:ind w:firstLine="720"/>
        <w:rPr>
          <w:rFonts w:ascii="Calibri" w:eastAsia="Calibri" w:hAnsi="Calibri" w:cs="Calibri"/>
          <w:color w:val="000000"/>
        </w:rPr>
      </w:pPr>
      <w:r>
        <w:rPr>
          <w:rFonts w:ascii="Calibri" w:eastAsia="Calibri" w:hAnsi="Calibri" w:cs="Calibri"/>
          <w:color w:val="000000"/>
          <w:sz w:val="26"/>
          <w:szCs w:val="26"/>
        </w:rPr>
        <w:t>HĐ:</w:t>
      </w:r>
    </w:p>
    <w:tbl>
      <w:tblPr>
        <w:tblStyle w:val="affffff5"/>
        <w:tblW w:w="8675" w:type="dxa"/>
        <w:tblInd w:w="9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13"/>
        <w:gridCol w:w="1842"/>
        <w:gridCol w:w="1701"/>
        <w:gridCol w:w="3119"/>
      </w:tblGrid>
      <w:tr w:rsidR="00475325">
        <w:tc>
          <w:tcPr>
            <w:tcW w:w="2013" w:type="dxa"/>
          </w:tcPr>
          <w:p w:rsidR="00475325" w:rsidRDefault="00020F2D">
            <w:pPr>
              <w:widowControl w:val="0"/>
              <w:pBdr>
                <w:top w:val="nil"/>
                <w:left w:val="nil"/>
                <w:bottom w:val="nil"/>
                <w:right w:val="nil"/>
                <w:between w:val="nil"/>
              </w:pBdr>
              <w:spacing w:line="288" w:lineRule="auto"/>
              <w:jc w:val="center"/>
              <w:rPr>
                <w:rFonts w:ascii="Calibri" w:eastAsia="Calibri" w:hAnsi="Calibri" w:cs="Calibri"/>
                <w:b/>
                <w:color w:val="000000"/>
                <w:sz w:val="26"/>
                <w:szCs w:val="26"/>
              </w:rPr>
            </w:pPr>
            <w:r>
              <w:rPr>
                <w:rFonts w:ascii="Calibri" w:eastAsia="Calibri" w:hAnsi="Calibri" w:cs="Calibri"/>
                <w:b/>
                <w:color w:val="000000"/>
                <w:sz w:val="26"/>
                <w:szCs w:val="26"/>
              </w:rPr>
              <w:t>Tiêu chí</w:t>
            </w:r>
          </w:p>
        </w:tc>
        <w:tc>
          <w:tcPr>
            <w:tcW w:w="1842" w:type="dxa"/>
          </w:tcPr>
          <w:p w:rsidR="00475325" w:rsidRDefault="00020F2D">
            <w:pPr>
              <w:widowControl w:val="0"/>
              <w:pBdr>
                <w:top w:val="nil"/>
                <w:left w:val="nil"/>
                <w:bottom w:val="nil"/>
                <w:right w:val="nil"/>
                <w:between w:val="nil"/>
              </w:pBdr>
              <w:spacing w:line="288" w:lineRule="auto"/>
              <w:jc w:val="center"/>
              <w:rPr>
                <w:rFonts w:ascii="Calibri" w:eastAsia="Calibri" w:hAnsi="Calibri" w:cs="Calibri"/>
                <w:b/>
                <w:color w:val="000000"/>
                <w:sz w:val="26"/>
                <w:szCs w:val="26"/>
              </w:rPr>
            </w:pPr>
            <w:r>
              <w:rPr>
                <w:rFonts w:ascii="Calibri" w:eastAsia="Calibri" w:hAnsi="Calibri" w:cs="Calibri"/>
                <w:b/>
                <w:color w:val="000000"/>
                <w:sz w:val="26"/>
                <w:szCs w:val="26"/>
              </w:rPr>
              <w:t>Đèn dây tóc</w:t>
            </w:r>
          </w:p>
        </w:tc>
        <w:tc>
          <w:tcPr>
            <w:tcW w:w="1701" w:type="dxa"/>
          </w:tcPr>
          <w:p w:rsidR="00475325" w:rsidRDefault="00020F2D">
            <w:pPr>
              <w:widowControl w:val="0"/>
              <w:pBdr>
                <w:top w:val="nil"/>
                <w:left w:val="nil"/>
                <w:bottom w:val="nil"/>
                <w:right w:val="nil"/>
                <w:between w:val="nil"/>
              </w:pBdr>
              <w:spacing w:line="288" w:lineRule="auto"/>
              <w:jc w:val="center"/>
              <w:rPr>
                <w:rFonts w:ascii="Calibri" w:eastAsia="Calibri" w:hAnsi="Calibri" w:cs="Calibri"/>
                <w:b/>
                <w:color w:val="000000"/>
                <w:sz w:val="26"/>
                <w:szCs w:val="26"/>
              </w:rPr>
            </w:pPr>
            <w:r>
              <w:rPr>
                <w:rFonts w:ascii="Calibri" w:eastAsia="Calibri" w:hAnsi="Calibri" w:cs="Calibri"/>
                <w:b/>
                <w:color w:val="000000"/>
                <w:sz w:val="26"/>
                <w:szCs w:val="26"/>
              </w:rPr>
              <w:t>Đèn compact</w:t>
            </w:r>
          </w:p>
        </w:tc>
        <w:tc>
          <w:tcPr>
            <w:tcW w:w="3119" w:type="dxa"/>
          </w:tcPr>
          <w:p w:rsidR="00475325" w:rsidRDefault="00020F2D">
            <w:pPr>
              <w:widowControl w:val="0"/>
              <w:pBdr>
                <w:top w:val="nil"/>
                <w:left w:val="nil"/>
                <w:bottom w:val="nil"/>
                <w:right w:val="nil"/>
                <w:between w:val="nil"/>
              </w:pBdr>
              <w:spacing w:line="288" w:lineRule="auto"/>
              <w:jc w:val="center"/>
              <w:rPr>
                <w:rFonts w:ascii="Calibri" w:eastAsia="Calibri" w:hAnsi="Calibri" w:cs="Calibri"/>
                <w:b/>
                <w:color w:val="000000"/>
                <w:sz w:val="26"/>
                <w:szCs w:val="26"/>
              </w:rPr>
            </w:pPr>
            <w:r>
              <w:rPr>
                <w:rFonts w:ascii="Calibri" w:eastAsia="Calibri" w:hAnsi="Calibri" w:cs="Calibri"/>
                <w:b/>
                <w:color w:val="000000"/>
                <w:sz w:val="26"/>
                <w:szCs w:val="26"/>
              </w:rPr>
              <w:t>So sánh</w:t>
            </w:r>
          </w:p>
        </w:tc>
      </w:tr>
      <w:tr w:rsidR="00475325">
        <w:tc>
          <w:tcPr>
            <w:tcW w:w="2013" w:type="dxa"/>
          </w:tcPr>
          <w:p w:rsidR="00475325" w:rsidRDefault="00020F2D">
            <w:pPr>
              <w:widowControl w:val="0"/>
              <w:pBdr>
                <w:top w:val="nil"/>
                <w:left w:val="nil"/>
                <w:bottom w:val="nil"/>
                <w:right w:val="nil"/>
                <w:between w:val="nil"/>
              </w:pBdr>
              <w:spacing w:line="288" w:lineRule="auto"/>
              <w:jc w:val="left"/>
              <w:rPr>
                <w:rFonts w:ascii="Calibri" w:eastAsia="Calibri" w:hAnsi="Calibri" w:cs="Calibri"/>
                <w:color w:val="000000"/>
                <w:sz w:val="26"/>
                <w:szCs w:val="26"/>
              </w:rPr>
            </w:pPr>
            <w:r>
              <w:rPr>
                <w:rFonts w:ascii="Calibri" w:eastAsia="Calibri" w:hAnsi="Calibri" w:cs="Calibri"/>
                <w:color w:val="000000"/>
                <w:sz w:val="26"/>
                <w:szCs w:val="26"/>
              </w:rPr>
              <w:t>Giá</w:t>
            </w:r>
          </w:p>
        </w:tc>
        <w:tc>
          <w:tcPr>
            <w:tcW w:w="1842" w:type="dxa"/>
          </w:tcPr>
          <w:p w:rsidR="00475325" w:rsidRDefault="00020F2D">
            <w:pPr>
              <w:widowControl w:val="0"/>
              <w:pBdr>
                <w:top w:val="nil"/>
                <w:left w:val="nil"/>
                <w:bottom w:val="nil"/>
                <w:right w:val="nil"/>
                <w:between w:val="nil"/>
              </w:pBdr>
              <w:spacing w:line="288" w:lineRule="auto"/>
              <w:jc w:val="left"/>
              <w:rPr>
                <w:rFonts w:ascii="Calibri" w:eastAsia="Calibri" w:hAnsi="Calibri" w:cs="Calibri"/>
                <w:color w:val="000000"/>
                <w:sz w:val="26"/>
                <w:szCs w:val="26"/>
              </w:rPr>
            </w:pPr>
            <w:r>
              <w:rPr>
                <w:rFonts w:ascii="Calibri" w:eastAsia="Calibri" w:hAnsi="Calibri" w:cs="Calibri"/>
                <w:color w:val="000000"/>
                <w:sz w:val="26"/>
                <w:szCs w:val="26"/>
              </w:rPr>
              <w:t>5000 đ</w:t>
            </w:r>
            <w:r>
              <w:rPr>
                <w:rFonts w:ascii="Calibri" w:eastAsia="Calibri" w:hAnsi="Calibri" w:cs="Calibri"/>
                <w:color w:val="000000"/>
                <w:sz w:val="26"/>
                <w:szCs w:val="26"/>
              </w:rPr>
              <w:t>ồ</w:t>
            </w:r>
            <w:r>
              <w:rPr>
                <w:rFonts w:ascii="Calibri" w:eastAsia="Calibri" w:hAnsi="Calibri" w:cs="Calibri"/>
                <w:color w:val="000000"/>
                <w:sz w:val="26"/>
                <w:szCs w:val="26"/>
              </w:rPr>
              <w:t>ng</w:t>
            </w:r>
          </w:p>
        </w:tc>
        <w:tc>
          <w:tcPr>
            <w:tcW w:w="1701" w:type="dxa"/>
          </w:tcPr>
          <w:p w:rsidR="00475325" w:rsidRDefault="00020F2D">
            <w:pPr>
              <w:widowControl w:val="0"/>
              <w:pBdr>
                <w:top w:val="nil"/>
                <w:left w:val="nil"/>
                <w:bottom w:val="nil"/>
                <w:right w:val="nil"/>
                <w:between w:val="nil"/>
              </w:pBdr>
              <w:spacing w:line="288" w:lineRule="auto"/>
              <w:jc w:val="left"/>
              <w:rPr>
                <w:rFonts w:ascii="Calibri" w:eastAsia="Calibri" w:hAnsi="Calibri" w:cs="Calibri"/>
                <w:color w:val="000000"/>
                <w:sz w:val="26"/>
                <w:szCs w:val="26"/>
              </w:rPr>
            </w:pPr>
            <w:r>
              <w:rPr>
                <w:rFonts w:ascii="Calibri" w:eastAsia="Calibri" w:hAnsi="Calibri" w:cs="Calibri"/>
                <w:color w:val="000000"/>
                <w:sz w:val="26"/>
                <w:szCs w:val="26"/>
              </w:rPr>
              <w:t>40 000 đ</w:t>
            </w:r>
            <w:r>
              <w:rPr>
                <w:rFonts w:ascii="Calibri" w:eastAsia="Calibri" w:hAnsi="Calibri" w:cs="Calibri"/>
                <w:color w:val="000000"/>
                <w:sz w:val="26"/>
                <w:szCs w:val="26"/>
              </w:rPr>
              <w:t>ồ</w:t>
            </w:r>
            <w:r>
              <w:rPr>
                <w:rFonts w:ascii="Calibri" w:eastAsia="Calibri" w:hAnsi="Calibri" w:cs="Calibri"/>
                <w:color w:val="000000"/>
                <w:sz w:val="26"/>
                <w:szCs w:val="26"/>
              </w:rPr>
              <w:t>ng</w:t>
            </w:r>
          </w:p>
        </w:tc>
        <w:tc>
          <w:tcPr>
            <w:tcW w:w="3119" w:type="dxa"/>
          </w:tcPr>
          <w:p w:rsidR="00475325" w:rsidRDefault="00020F2D">
            <w:pPr>
              <w:widowControl w:val="0"/>
              <w:pBdr>
                <w:top w:val="nil"/>
                <w:left w:val="nil"/>
                <w:bottom w:val="nil"/>
                <w:right w:val="nil"/>
                <w:between w:val="nil"/>
              </w:pBdr>
              <w:spacing w:line="288" w:lineRule="auto"/>
              <w:jc w:val="left"/>
              <w:rPr>
                <w:rFonts w:ascii="Calibri" w:eastAsia="Calibri" w:hAnsi="Calibri" w:cs="Calibri"/>
                <w:color w:val="000000"/>
                <w:sz w:val="26"/>
                <w:szCs w:val="26"/>
              </w:rPr>
            </w:pPr>
            <w:r>
              <w:rPr>
                <w:rFonts w:ascii="Calibri" w:eastAsia="Calibri" w:hAnsi="Calibri" w:cs="Calibri"/>
                <w:color w:val="000000"/>
                <w:sz w:val="26"/>
                <w:szCs w:val="26"/>
              </w:rPr>
              <w:t>Giá đèn compact đ</w:t>
            </w:r>
            <w:r>
              <w:rPr>
                <w:rFonts w:ascii="Calibri" w:eastAsia="Calibri" w:hAnsi="Calibri" w:cs="Calibri"/>
                <w:color w:val="000000"/>
                <w:sz w:val="26"/>
                <w:szCs w:val="26"/>
              </w:rPr>
              <w:t>ắ</w:t>
            </w:r>
            <w:r>
              <w:rPr>
                <w:rFonts w:ascii="Calibri" w:eastAsia="Calibri" w:hAnsi="Calibri" w:cs="Calibri"/>
                <w:color w:val="000000"/>
                <w:sz w:val="26"/>
                <w:szCs w:val="26"/>
              </w:rPr>
              <w:t xml:space="preserve">t hơn </w:t>
            </w:r>
          </w:p>
          <w:p w:rsidR="00475325" w:rsidRDefault="00020F2D">
            <w:pPr>
              <w:widowControl w:val="0"/>
              <w:pBdr>
                <w:top w:val="nil"/>
                <w:left w:val="nil"/>
                <w:bottom w:val="nil"/>
                <w:right w:val="nil"/>
                <w:between w:val="nil"/>
              </w:pBdr>
              <w:spacing w:line="288" w:lineRule="auto"/>
              <w:jc w:val="left"/>
              <w:rPr>
                <w:rFonts w:ascii="Calibri" w:eastAsia="Calibri" w:hAnsi="Calibri" w:cs="Calibri"/>
                <w:color w:val="000000"/>
                <w:sz w:val="26"/>
                <w:szCs w:val="26"/>
              </w:rPr>
            </w:pPr>
            <w:r>
              <w:rPr>
                <w:rFonts w:ascii="Calibri" w:eastAsia="Calibri" w:hAnsi="Calibri" w:cs="Calibri"/>
                <w:color w:val="000000"/>
                <w:sz w:val="26"/>
                <w:szCs w:val="26"/>
              </w:rPr>
              <w:t>35 000 đ</w:t>
            </w:r>
            <w:r>
              <w:rPr>
                <w:rFonts w:ascii="Calibri" w:eastAsia="Calibri" w:hAnsi="Calibri" w:cs="Calibri"/>
                <w:color w:val="000000"/>
                <w:sz w:val="26"/>
                <w:szCs w:val="26"/>
              </w:rPr>
              <w:t>ồ</w:t>
            </w:r>
            <w:r>
              <w:rPr>
                <w:rFonts w:ascii="Calibri" w:eastAsia="Calibri" w:hAnsi="Calibri" w:cs="Calibri"/>
                <w:color w:val="000000"/>
                <w:sz w:val="26"/>
                <w:szCs w:val="26"/>
              </w:rPr>
              <w:t>ng</w:t>
            </w:r>
          </w:p>
        </w:tc>
      </w:tr>
      <w:tr w:rsidR="00475325">
        <w:tc>
          <w:tcPr>
            <w:tcW w:w="2013" w:type="dxa"/>
          </w:tcPr>
          <w:p w:rsidR="00475325" w:rsidRDefault="00020F2D">
            <w:pPr>
              <w:widowControl w:val="0"/>
              <w:pBdr>
                <w:top w:val="nil"/>
                <w:left w:val="nil"/>
                <w:bottom w:val="nil"/>
                <w:right w:val="nil"/>
                <w:between w:val="nil"/>
              </w:pBdr>
              <w:spacing w:line="288" w:lineRule="auto"/>
              <w:jc w:val="left"/>
              <w:rPr>
                <w:rFonts w:ascii="Calibri" w:eastAsia="Calibri" w:hAnsi="Calibri" w:cs="Calibri"/>
                <w:color w:val="000000"/>
                <w:sz w:val="26"/>
                <w:szCs w:val="26"/>
              </w:rPr>
            </w:pPr>
            <w:r>
              <w:rPr>
                <w:rFonts w:ascii="Calibri" w:eastAsia="Calibri" w:hAnsi="Calibri" w:cs="Calibri"/>
                <w:color w:val="000000"/>
                <w:sz w:val="26"/>
                <w:szCs w:val="26"/>
              </w:rPr>
              <w:t>Th</w:t>
            </w:r>
            <w:r>
              <w:rPr>
                <w:rFonts w:ascii="Calibri" w:eastAsia="Calibri" w:hAnsi="Calibri" w:cs="Calibri"/>
                <w:color w:val="000000"/>
                <w:sz w:val="26"/>
                <w:szCs w:val="26"/>
              </w:rPr>
              <w:t>ờ</w:t>
            </w:r>
            <w:r>
              <w:rPr>
                <w:rFonts w:ascii="Calibri" w:eastAsia="Calibri" w:hAnsi="Calibri" w:cs="Calibri"/>
                <w:color w:val="000000"/>
                <w:sz w:val="26"/>
                <w:szCs w:val="26"/>
              </w:rPr>
              <w:t>i gian th</w:t>
            </w:r>
            <w:r>
              <w:rPr>
                <w:rFonts w:ascii="Calibri" w:eastAsia="Calibri" w:hAnsi="Calibri" w:cs="Calibri"/>
                <w:color w:val="000000"/>
                <w:sz w:val="26"/>
                <w:szCs w:val="26"/>
              </w:rPr>
              <w:t>ắ</w:t>
            </w:r>
            <w:r>
              <w:rPr>
                <w:rFonts w:ascii="Calibri" w:eastAsia="Calibri" w:hAnsi="Calibri" w:cs="Calibri"/>
                <w:color w:val="000000"/>
                <w:sz w:val="26"/>
                <w:szCs w:val="26"/>
              </w:rPr>
              <w:t>p sáng</w:t>
            </w:r>
          </w:p>
        </w:tc>
        <w:tc>
          <w:tcPr>
            <w:tcW w:w="1842" w:type="dxa"/>
          </w:tcPr>
          <w:p w:rsidR="00475325" w:rsidRDefault="00020F2D">
            <w:pPr>
              <w:widowControl w:val="0"/>
              <w:pBdr>
                <w:top w:val="nil"/>
                <w:left w:val="nil"/>
                <w:bottom w:val="nil"/>
                <w:right w:val="nil"/>
                <w:between w:val="nil"/>
              </w:pBdr>
              <w:spacing w:line="288" w:lineRule="auto"/>
              <w:jc w:val="left"/>
              <w:rPr>
                <w:rFonts w:ascii="Calibri" w:eastAsia="Calibri" w:hAnsi="Calibri" w:cs="Calibri"/>
                <w:color w:val="000000"/>
                <w:sz w:val="26"/>
                <w:szCs w:val="26"/>
              </w:rPr>
            </w:pPr>
            <w:r>
              <w:rPr>
                <w:rFonts w:ascii="Calibri" w:eastAsia="Calibri" w:hAnsi="Calibri" w:cs="Calibri"/>
                <w:color w:val="000000"/>
                <w:sz w:val="26"/>
                <w:szCs w:val="26"/>
              </w:rPr>
              <w:t>1000h</w:t>
            </w:r>
          </w:p>
        </w:tc>
        <w:tc>
          <w:tcPr>
            <w:tcW w:w="1701" w:type="dxa"/>
          </w:tcPr>
          <w:p w:rsidR="00475325" w:rsidRDefault="00020F2D">
            <w:pPr>
              <w:widowControl w:val="0"/>
              <w:pBdr>
                <w:top w:val="nil"/>
                <w:left w:val="nil"/>
                <w:bottom w:val="nil"/>
                <w:right w:val="nil"/>
                <w:between w:val="nil"/>
              </w:pBdr>
              <w:spacing w:line="288" w:lineRule="auto"/>
              <w:jc w:val="left"/>
              <w:rPr>
                <w:rFonts w:ascii="Calibri" w:eastAsia="Calibri" w:hAnsi="Calibri" w:cs="Calibri"/>
                <w:color w:val="000000"/>
                <w:sz w:val="26"/>
                <w:szCs w:val="26"/>
              </w:rPr>
            </w:pPr>
            <w:r>
              <w:rPr>
                <w:rFonts w:ascii="Calibri" w:eastAsia="Calibri" w:hAnsi="Calibri" w:cs="Calibri"/>
                <w:color w:val="000000"/>
                <w:sz w:val="26"/>
                <w:szCs w:val="26"/>
              </w:rPr>
              <w:t>5000 h</w:t>
            </w:r>
          </w:p>
        </w:tc>
        <w:tc>
          <w:tcPr>
            <w:tcW w:w="3119" w:type="dxa"/>
          </w:tcPr>
          <w:p w:rsidR="00475325" w:rsidRDefault="00020F2D">
            <w:pPr>
              <w:widowControl w:val="0"/>
              <w:pBdr>
                <w:top w:val="nil"/>
                <w:left w:val="nil"/>
                <w:bottom w:val="nil"/>
                <w:right w:val="nil"/>
                <w:between w:val="nil"/>
              </w:pBdr>
              <w:spacing w:line="288" w:lineRule="auto"/>
              <w:jc w:val="left"/>
              <w:rPr>
                <w:rFonts w:ascii="Calibri" w:eastAsia="Calibri" w:hAnsi="Calibri" w:cs="Calibri"/>
                <w:color w:val="000000"/>
                <w:sz w:val="26"/>
                <w:szCs w:val="26"/>
              </w:rPr>
            </w:pPr>
            <w:r>
              <w:rPr>
                <w:rFonts w:ascii="Calibri" w:eastAsia="Calibri" w:hAnsi="Calibri" w:cs="Calibri"/>
                <w:color w:val="000000"/>
                <w:sz w:val="26"/>
                <w:szCs w:val="26"/>
              </w:rPr>
              <w:t>Th</w:t>
            </w:r>
            <w:r>
              <w:rPr>
                <w:rFonts w:ascii="Calibri" w:eastAsia="Calibri" w:hAnsi="Calibri" w:cs="Calibri"/>
                <w:color w:val="000000"/>
                <w:sz w:val="26"/>
                <w:szCs w:val="26"/>
              </w:rPr>
              <w:t>ờ</w:t>
            </w:r>
            <w:r>
              <w:rPr>
                <w:rFonts w:ascii="Calibri" w:eastAsia="Calibri" w:hAnsi="Calibri" w:cs="Calibri"/>
                <w:color w:val="000000"/>
                <w:sz w:val="26"/>
                <w:szCs w:val="26"/>
              </w:rPr>
              <w:t>i gian th</w:t>
            </w:r>
            <w:r>
              <w:rPr>
                <w:rFonts w:ascii="Calibri" w:eastAsia="Calibri" w:hAnsi="Calibri" w:cs="Calibri"/>
                <w:color w:val="000000"/>
                <w:sz w:val="26"/>
                <w:szCs w:val="26"/>
              </w:rPr>
              <w:t>ắ</w:t>
            </w:r>
            <w:r>
              <w:rPr>
                <w:rFonts w:ascii="Calibri" w:eastAsia="Calibri" w:hAnsi="Calibri" w:cs="Calibri"/>
                <w:color w:val="000000"/>
                <w:sz w:val="26"/>
                <w:szCs w:val="26"/>
              </w:rPr>
              <w:t>p sáng c</w:t>
            </w:r>
            <w:r>
              <w:rPr>
                <w:rFonts w:ascii="Calibri" w:eastAsia="Calibri" w:hAnsi="Calibri" w:cs="Calibri"/>
                <w:color w:val="000000"/>
                <w:sz w:val="26"/>
                <w:szCs w:val="26"/>
              </w:rPr>
              <w:t>ủ</w:t>
            </w:r>
            <w:r>
              <w:rPr>
                <w:rFonts w:ascii="Calibri" w:eastAsia="Calibri" w:hAnsi="Calibri" w:cs="Calibri"/>
                <w:color w:val="000000"/>
                <w:sz w:val="26"/>
                <w:szCs w:val="26"/>
              </w:rPr>
              <w:t>a đèn compact g</w:t>
            </w:r>
            <w:r>
              <w:rPr>
                <w:rFonts w:ascii="Calibri" w:eastAsia="Calibri" w:hAnsi="Calibri" w:cs="Calibri"/>
                <w:color w:val="000000"/>
                <w:sz w:val="26"/>
                <w:szCs w:val="26"/>
              </w:rPr>
              <w:t>ấ</w:t>
            </w:r>
            <w:r>
              <w:rPr>
                <w:rFonts w:ascii="Calibri" w:eastAsia="Calibri" w:hAnsi="Calibri" w:cs="Calibri"/>
                <w:color w:val="000000"/>
                <w:sz w:val="26"/>
                <w:szCs w:val="26"/>
              </w:rPr>
              <w:t>p 5 l</w:t>
            </w:r>
            <w:r>
              <w:rPr>
                <w:rFonts w:ascii="Calibri" w:eastAsia="Calibri" w:hAnsi="Calibri" w:cs="Calibri"/>
                <w:color w:val="000000"/>
                <w:sz w:val="26"/>
                <w:szCs w:val="26"/>
              </w:rPr>
              <w:t>ầ</w:t>
            </w:r>
            <w:r>
              <w:rPr>
                <w:rFonts w:ascii="Calibri" w:eastAsia="Calibri" w:hAnsi="Calibri" w:cs="Calibri"/>
                <w:color w:val="000000"/>
                <w:sz w:val="26"/>
                <w:szCs w:val="26"/>
              </w:rPr>
              <w:t>n</w:t>
            </w:r>
          </w:p>
        </w:tc>
      </w:tr>
      <w:tr w:rsidR="00475325">
        <w:tc>
          <w:tcPr>
            <w:tcW w:w="2013" w:type="dxa"/>
          </w:tcPr>
          <w:p w:rsidR="00475325" w:rsidRDefault="00020F2D">
            <w:pPr>
              <w:widowControl w:val="0"/>
              <w:pBdr>
                <w:top w:val="nil"/>
                <w:left w:val="nil"/>
                <w:bottom w:val="nil"/>
                <w:right w:val="nil"/>
                <w:between w:val="nil"/>
              </w:pBdr>
              <w:spacing w:line="288" w:lineRule="auto"/>
              <w:jc w:val="left"/>
              <w:rPr>
                <w:rFonts w:ascii="Calibri" w:eastAsia="Calibri" w:hAnsi="Calibri" w:cs="Calibri"/>
                <w:color w:val="000000"/>
                <w:sz w:val="26"/>
                <w:szCs w:val="26"/>
              </w:rPr>
            </w:pPr>
            <w:r>
              <w:rPr>
                <w:rFonts w:ascii="Calibri" w:eastAsia="Calibri" w:hAnsi="Calibri" w:cs="Calibri"/>
                <w:color w:val="000000"/>
                <w:sz w:val="26"/>
                <w:szCs w:val="26"/>
              </w:rPr>
              <w:t>Chi phí s</w:t>
            </w:r>
            <w:r>
              <w:rPr>
                <w:rFonts w:ascii="Calibri" w:eastAsia="Calibri" w:hAnsi="Calibri" w:cs="Calibri"/>
                <w:color w:val="000000"/>
                <w:sz w:val="26"/>
                <w:szCs w:val="26"/>
              </w:rPr>
              <w:t>ử</w:t>
            </w:r>
            <w:r>
              <w:rPr>
                <w:rFonts w:ascii="Calibri" w:eastAsia="Calibri" w:hAnsi="Calibri" w:cs="Calibri"/>
                <w:color w:val="000000"/>
                <w:sz w:val="26"/>
                <w:szCs w:val="26"/>
              </w:rPr>
              <w:t xml:space="preserve"> d</w:t>
            </w:r>
            <w:r>
              <w:rPr>
                <w:rFonts w:ascii="Calibri" w:eastAsia="Calibri" w:hAnsi="Calibri" w:cs="Calibri"/>
                <w:color w:val="000000"/>
                <w:sz w:val="26"/>
                <w:szCs w:val="26"/>
              </w:rPr>
              <w:t>ụ</w:t>
            </w:r>
            <w:r>
              <w:rPr>
                <w:rFonts w:ascii="Calibri" w:eastAsia="Calibri" w:hAnsi="Calibri" w:cs="Calibri"/>
                <w:color w:val="000000"/>
                <w:sz w:val="26"/>
                <w:szCs w:val="26"/>
              </w:rPr>
              <w:t>ng trong m</w:t>
            </w:r>
            <w:r>
              <w:rPr>
                <w:rFonts w:ascii="Calibri" w:eastAsia="Calibri" w:hAnsi="Calibri" w:cs="Calibri"/>
                <w:color w:val="000000"/>
                <w:sz w:val="26"/>
                <w:szCs w:val="26"/>
              </w:rPr>
              <w:t>ộ</w:t>
            </w:r>
            <w:r>
              <w:rPr>
                <w:rFonts w:ascii="Calibri" w:eastAsia="Calibri" w:hAnsi="Calibri" w:cs="Calibri"/>
                <w:color w:val="000000"/>
                <w:sz w:val="26"/>
                <w:szCs w:val="26"/>
              </w:rPr>
              <w:t>t năm</w:t>
            </w:r>
          </w:p>
        </w:tc>
        <w:tc>
          <w:tcPr>
            <w:tcW w:w="1842" w:type="dxa"/>
          </w:tcPr>
          <w:p w:rsidR="00475325" w:rsidRDefault="00020F2D">
            <w:pPr>
              <w:widowControl w:val="0"/>
              <w:pBdr>
                <w:top w:val="nil"/>
                <w:left w:val="nil"/>
                <w:bottom w:val="nil"/>
                <w:right w:val="nil"/>
                <w:between w:val="nil"/>
              </w:pBdr>
              <w:spacing w:line="288" w:lineRule="auto"/>
              <w:jc w:val="left"/>
              <w:rPr>
                <w:rFonts w:ascii="Calibri" w:eastAsia="Calibri" w:hAnsi="Calibri" w:cs="Calibri"/>
                <w:color w:val="000000"/>
                <w:sz w:val="26"/>
                <w:szCs w:val="26"/>
              </w:rPr>
            </w:pPr>
            <w:r>
              <w:rPr>
                <w:rFonts w:ascii="Calibri" w:eastAsia="Calibri" w:hAnsi="Calibri" w:cs="Calibri"/>
                <w:color w:val="000000"/>
                <w:sz w:val="26"/>
                <w:szCs w:val="26"/>
              </w:rPr>
              <w:t>492750 đ</w:t>
            </w:r>
            <w:r>
              <w:rPr>
                <w:rFonts w:ascii="Calibri" w:eastAsia="Calibri" w:hAnsi="Calibri" w:cs="Calibri"/>
                <w:color w:val="000000"/>
                <w:sz w:val="26"/>
                <w:szCs w:val="26"/>
              </w:rPr>
              <w:t>ồ</w:t>
            </w:r>
            <w:r>
              <w:rPr>
                <w:rFonts w:ascii="Calibri" w:eastAsia="Calibri" w:hAnsi="Calibri" w:cs="Calibri"/>
                <w:color w:val="000000"/>
                <w:sz w:val="26"/>
                <w:szCs w:val="26"/>
              </w:rPr>
              <w:t>ng</w:t>
            </w:r>
          </w:p>
        </w:tc>
        <w:tc>
          <w:tcPr>
            <w:tcW w:w="1701" w:type="dxa"/>
          </w:tcPr>
          <w:p w:rsidR="00475325" w:rsidRDefault="00020F2D">
            <w:pPr>
              <w:widowControl w:val="0"/>
              <w:pBdr>
                <w:top w:val="nil"/>
                <w:left w:val="nil"/>
                <w:bottom w:val="nil"/>
                <w:right w:val="nil"/>
                <w:between w:val="nil"/>
              </w:pBdr>
              <w:spacing w:line="288" w:lineRule="auto"/>
              <w:jc w:val="left"/>
              <w:rPr>
                <w:rFonts w:ascii="Calibri" w:eastAsia="Calibri" w:hAnsi="Calibri" w:cs="Calibri"/>
                <w:color w:val="000000"/>
                <w:sz w:val="26"/>
                <w:szCs w:val="26"/>
              </w:rPr>
            </w:pPr>
            <w:r>
              <w:rPr>
                <w:rFonts w:ascii="Calibri" w:eastAsia="Calibri" w:hAnsi="Calibri" w:cs="Calibri"/>
                <w:color w:val="000000"/>
                <w:sz w:val="26"/>
                <w:szCs w:val="26"/>
              </w:rPr>
              <w:t>131 400 đ</w:t>
            </w:r>
            <w:r>
              <w:rPr>
                <w:rFonts w:ascii="Calibri" w:eastAsia="Calibri" w:hAnsi="Calibri" w:cs="Calibri"/>
                <w:color w:val="000000"/>
                <w:sz w:val="26"/>
                <w:szCs w:val="26"/>
              </w:rPr>
              <w:t>ồ</w:t>
            </w:r>
            <w:r>
              <w:rPr>
                <w:rFonts w:ascii="Calibri" w:eastAsia="Calibri" w:hAnsi="Calibri" w:cs="Calibri"/>
                <w:color w:val="000000"/>
                <w:sz w:val="26"/>
                <w:szCs w:val="26"/>
              </w:rPr>
              <w:t>ng</w:t>
            </w:r>
          </w:p>
        </w:tc>
        <w:tc>
          <w:tcPr>
            <w:tcW w:w="3119" w:type="dxa"/>
          </w:tcPr>
          <w:p w:rsidR="00475325" w:rsidRDefault="00020F2D">
            <w:pPr>
              <w:widowControl w:val="0"/>
              <w:pBdr>
                <w:top w:val="nil"/>
                <w:left w:val="nil"/>
                <w:bottom w:val="nil"/>
                <w:right w:val="nil"/>
                <w:between w:val="nil"/>
              </w:pBdr>
              <w:spacing w:line="288" w:lineRule="auto"/>
              <w:jc w:val="left"/>
              <w:rPr>
                <w:rFonts w:ascii="Calibri" w:eastAsia="Calibri" w:hAnsi="Calibri" w:cs="Calibri"/>
                <w:color w:val="000000"/>
                <w:sz w:val="26"/>
                <w:szCs w:val="26"/>
              </w:rPr>
            </w:pPr>
            <w:r>
              <w:rPr>
                <w:rFonts w:ascii="Calibri" w:eastAsia="Calibri" w:hAnsi="Calibri" w:cs="Calibri"/>
                <w:color w:val="000000"/>
                <w:sz w:val="26"/>
                <w:szCs w:val="26"/>
              </w:rPr>
              <w:t>M</w:t>
            </w:r>
            <w:r>
              <w:rPr>
                <w:rFonts w:ascii="Calibri" w:eastAsia="Calibri" w:hAnsi="Calibri" w:cs="Calibri"/>
                <w:color w:val="000000"/>
                <w:sz w:val="26"/>
                <w:szCs w:val="26"/>
              </w:rPr>
              <w:t>ộ</w:t>
            </w:r>
            <w:r>
              <w:rPr>
                <w:rFonts w:ascii="Calibri" w:eastAsia="Calibri" w:hAnsi="Calibri" w:cs="Calibri"/>
                <w:color w:val="000000"/>
                <w:sz w:val="26"/>
                <w:szCs w:val="26"/>
              </w:rPr>
              <w:t>t năm ti</w:t>
            </w:r>
            <w:r>
              <w:rPr>
                <w:rFonts w:ascii="Calibri" w:eastAsia="Calibri" w:hAnsi="Calibri" w:cs="Calibri"/>
                <w:color w:val="000000"/>
                <w:sz w:val="26"/>
                <w:szCs w:val="26"/>
              </w:rPr>
              <w:t>ề</w:t>
            </w:r>
            <w:r>
              <w:rPr>
                <w:rFonts w:ascii="Calibri" w:eastAsia="Calibri" w:hAnsi="Calibri" w:cs="Calibri"/>
                <w:color w:val="000000"/>
                <w:sz w:val="26"/>
                <w:szCs w:val="26"/>
              </w:rPr>
              <w:t>n đi</w:t>
            </w:r>
            <w:r>
              <w:rPr>
                <w:rFonts w:ascii="Calibri" w:eastAsia="Calibri" w:hAnsi="Calibri" w:cs="Calibri"/>
                <w:color w:val="000000"/>
                <w:sz w:val="26"/>
                <w:szCs w:val="26"/>
              </w:rPr>
              <w:t>ệ</w:t>
            </w:r>
            <w:r>
              <w:rPr>
                <w:rFonts w:ascii="Calibri" w:eastAsia="Calibri" w:hAnsi="Calibri" w:cs="Calibri"/>
                <w:color w:val="000000"/>
                <w:sz w:val="26"/>
                <w:szCs w:val="26"/>
              </w:rPr>
              <w:t>n c</w:t>
            </w:r>
            <w:r>
              <w:rPr>
                <w:rFonts w:ascii="Calibri" w:eastAsia="Calibri" w:hAnsi="Calibri" w:cs="Calibri"/>
                <w:color w:val="000000"/>
                <w:sz w:val="26"/>
                <w:szCs w:val="26"/>
              </w:rPr>
              <w:t>ủ</w:t>
            </w:r>
            <w:r>
              <w:rPr>
                <w:rFonts w:ascii="Calibri" w:eastAsia="Calibri" w:hAnsi="Calibri" w:cs="Calibri"/>
                <w:color w:val="000000"/>
                <w:sz w:val="26"/>
                <w:szCs w:val="26"/>
              </w:rPr>
              <w:t>a đèn compact ít hơn 361 350 đ</w:t>
            </w:r>
            <w:r>
              <w:rPr>
                <w:rFonts w:ascii="Calibri" w:eastAsia="Calibri" w:hAnsi="Calibri" w:cs="Calibri"/>
                <w:color w:val="000000"/>
                <w:sz w:val="26"/>
                <w:szCs w:val="26"/>
              </w:rPr>
              <w:t>ồ</w:t>
            </w:r>
            <w:r>
              <w:rPr>
                <w:rFonts w:ascii="Calibri" w:eastAsia="Calibri" w:hAnsi="Calibri" w:cs="Calibri"/>
                <w:color w:val="000000"/>
                <w:sz w:val="26"/>
                <w:szCs w:val="26"/>
              </w:rPr>
              <w:t>ng</w:t>
            </w:r>
          </w:p>
        </w:tc>
      </w:tr>
    </w:tbl>
    <w:p w:rsidR="00475325" w:rsidRDefault="00475325">
      <w:pPr>
        <w:widowControl w:val="0"/>
        <w:pBdr>
          <w:top w:val="nil"/>
          <w:left w:val="nil"/>
          <w:bottom w:val="nil"/>
          <w:right w:val="nil"/>
          <w:between w:val="nil"/>
        </w:pBdr>
        <w:spacing w:line="288" w:lineRule="auto"/>
        <w:rPr>
          <w:rFonts w:ascii="Calibri" w:eastAsia="Calibri" w:hAnsi="Calibri" w:cs="Calibri"/>
          <w:color w:val="000000"/>
        </w:rPr>
      </w:pP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rPr>
      </w:pPr>
      <w:r>
        <w:rPr>
          <w:rFonts w:ascii="Calibri" w:eastAsia="Calibri" w:hAnsi="Calibri" w:cs="Calibri"/>
          <w:color w:val="000000"/>
          <w:sz w:val="26"/>
          <w:szCs w:val="26"/>
        </w:rPr>
        <w:t>T</w:t>
      </w:r>
      <w:r>
        <w:rPr>
          <w:rFonts w:ascii="Calibri" w:eastAsia="Calibri" w:hAnsi="Calibri" w:cs="Calibri"/>
          <w:color w:val="000000"/>
          <w:sz w:val="26"/>
          <w:szCs w:val="26"/>
        </w:rPr>
        <w:t>ừ</w:t>
      </w:r>
      <w:r>
        <w:rPr>
          <w:rFonts w:ascii="Calibri" w:eastAsia="Calibri" w:hAnsi="Calibri" w:cs="Calibri"/>
          <w:color w:val="000000"/>
          <w:sz w:val="26"/>
          <w:szCs w:val="26"/>
        </w:rPr>
        <w:t xml:space="preserve"> k</w:t>
      </w:r>
      <w:r>
        <w:rPr>
          <w:rFonts w:ascii="Calibri" w:eastAsia="Calibri" w:hAnsi="Calibri" w:cs="Calibri"/>
          <w:color w:val="000000"/>
          <w:sz w:val="26"/>
          <w:szCs w:val="26"/>
        </w:rPr>
        <w:t>ế</w:t>
      </w:r>
      <w:r>
        <w:rPr>
          <w:rFonts w:ascii="Calibri" w:eastAsia="Calibri" w:hAnsi="Calibri" w:cs="Calibri"/>
          <w:color w:val="000000"/>
          <w:sz w:val="26"/>
          <w:szCs w:val="26"/>
        </w:rPr>
        <w:t>t qu</w:t>
      </w:r>
      <w:r>
        <w:rPr>
          <w:rFonts w:ascii="Calibri" w:eastAsia="Calibri" w:hAnsi="Calibri" w:cs="Calibri"/>
          <w:color w:val="000000"/>
          <w:sz w:val="26"/>
          <w:szCs w:val="26"/>
        </w:rPr>
        <w:t>ả</w:t>
      </w:r>
      <w:r>
        <w:rPr>
          <w:rFonts w:ascii="Calibri" w:eastAsia="Calibri" w:hAnsi="Calibri" w:cs="Calibri"/>
          <w:color w:val="000000"/>
          <w:sz w:val="26"/>
          <w:szCs w:val="26"/>
        </w:rPr>
        <w:t xml:space="preserve"> tính đư</w:t>
      </w:r>
      <w:r>
        <w:rPr>
          <w:rFonts w:ascii="Calibri" w:eastAsia="Calibri" w:hAnsi="Calibri" w:cs="Calibri"/>
          <w:color w:val="000000"/>
          <w:sz w:val="26"/>
          <w:szCs w:val="26"/>
        </w:rPr>
        <w:t>ợ</w:t>
      </w:r>
      <w:r>
        <w:rPr>
          <w:rFonts w:ascii="Calibri" w:eastAsia="Calibri" w:hAnsi="Calibri" w:cs="Calibri"/>
          <w:color w:val="000000"/>
          <w:sz w:val="26"/>
          <w:szCs w:val="26"/>
        </w:rPr>
        <w:t xml:space="preserve">c </w:t>
      </w:r>
      <w:r>
        <w:rPr>
          <w:rFonts w:ascii="Calibri" w:eastAsia="Calibri" w:hAnsi="Calibri" w:cs="Calibri"/>
          <w:color w:val="000000"/>
          <w:sz w:val="26"/>
          <w:szCs w:val="26"/>
        </w:rPr>
        <w:t>ở</w:t>
      </w:r>
      <w:r>
        <w:rPr>
          <w:rFonts w:ascii="Calibri" w:eastAsia="Calibri" w:hAnsi="Calibri" w:cs="Calibri"/>
          <w:color w:val="000000"/>
          <w:sz w:val="26"/>
          <w:szCs w:val="26"/>
        </w:rPr>
        <w:t xml:space="preserve"> trên cho th</w:t>
      </w:r>
      <w:r>
        <w:rPr>
          <w:rFonts w:ascii="Calibri" w:eastAsia="Calibri" w:hAnsi="Calibri" w:cs="Calibri"/>
          <w:color w:val="000000"/>
          <w:sz w:val="26"/>
          <w:szCs w:val="26"/>
        </w:rPr>
        <w:t>ấ</w:t>
      </w:r>
      <w:r>
        <w:rPr>
          <w:rFonts w:ascii="Calibri" w:eastAsia="Calibri" w:hAnsi="Calibri" w:cs="Calibri"/>
          <w:color w:val="000000"/>
          <w:sz w:val="26"/>
          <w:szCs w:val="26"/>
        </w:rPr>
        <w:t>y, t</w:t>
      </w:r>
      <w:r>
        <w:rPr>
          <w:rFonts w:ascii="Calibri" w:eastAsia="Calibri" w:hAnsi="Calibri" w:cs="Calibri"/>
          <w:color w:val="000000"/>
          <w:sz w:val="26"/>
          <w:szCs w:val="26"/>
        </w:rPr>
        <w:t>ổ</w:t>
      </w:r>
      <w:r>
        <w:rPr>
          <w:rFonts w:ascii="Calibri" w:eastAsia="Calibri" w:hAnsi="Calibri" w:cs="Calibri"/>
          <w:color w:val="000000"/>
          <w:sz w:val="26"/>
          <w:szCs w:val="26"/>
        </w:rPr>
        <w:t>ng chi phí n</w:t>
      </w:r>
      <w:r>
        <w:rPr>
          <w:rFonts w:ascii="Calibri" w:eastAsia="Calibri" w:hAnsi="Calibri" w:cs="Calibri"/>
          <w:color w:val="000000"/>
          <w:sz w:val="26"/>
          <w:szCs w:val="26"/>
        </w:rPr>
        <w:t>ế</w:t>
      </w:r>
      <w:r>
        <w:rPr>
          <w:rFonts w:ascii="Calibri" w:eastAsia="Calibri" w:hAnsi="Calibri" w:cs="Calibri"/>
          <w:color w:val="000000"/>
          <w:sz w:val="26"/>
          <w:szCs w:val="26"/>
        </w:rPr>
        <w:t>u s</w:t>
      </w:r>
      <w:r>
        <w:rPr>
          <w:rFonts w:ascii="Calibri" w:eastAsia="Calibri" w:hAnsi="Calibri" w:cs="Calibri"/>
          <w:color w:val="000000"/>
          <w:sz w:val="26"/>
          <w:szCs w:val="26"/>
        </w:rPr>
        <w:t>ử</w:t>
      </w:r>
      <w:r>
        <w:rPr>
          <w:rFonts w:ascii="Calibri" w:eastAsia="Calibri" w:hAnsi="Calibri" w:cs="Calibri"/>
          <w:color w:val="000000"/>
          <w:sz w:val="26"/>
          <w:szCs w:val="26"/>
        </w:rPr>
        <w:t xml:space="preserve"> d</w:t>
      </w:r>
      <w:r>
        <w:rPr>
          <w:rFonts w:ascii="Calibri" w:eastAsia="Calibri" w:hAnsi="Calibri" w:cs="Calibri"/>
          <w:color w:val="000000"/>
          <w:sz w:val="26"/>
          <w:szCs w:val="26"/>
        </w:rPr>
        <w:t>ụ</w:t>
      </w:r>
      <w:r>
        <w:rPr>
          <w:rFonts w:ascii="Calibri" w:eastAsia="Calibri" w:hAnsi="Calibri" w:cs="Calibri"/>
          <w:color w:val="000000"/>
          <w:sz w:val="26"/>
          <w:szCs w:val="26"/>
        </w:rPr>
        <w:t>ng đèn compact ti</w:t>
      </w:r>
      <w:r>
        <w:rPr>
          <w:rFonts w:ascii="Calibri" w:eastAsia="Calibri" w:hAnsi="Calibri" w:cs="Calibri"/>
          <w:color w:val="000000"/>
          <w:sz w:val="26"/>
          <w:szCs w:val="26"/>
        </w:rPr>
        <w:t>ế</w:t>
      </w:r>
      <w:r>
        <w:rPr>
          <w:rFonts w:ascii="Calibri" w:eastAsia="Calibri" w:hAnsi="Calibri" w:cs="Calibri"/>
          <w:color w:val="000000"/>
          <w:sz w:val="26"/>
          <w:szCs w:val="26"/>
        </w:rPr>
        <w:t>t ki</w:t>
      </w:r>
      <w:r>
        <w:rPr>
          <w:rFonts w:ascii="Calibri" w:eastAsia="Calibri" w:hAnsi="Calibri" w:cs="Calibri"/>
          <w:color w:val="000000"/>
          <w:sz w:val="26"/>
          <w:szCs w:val="26"/>
        </w:rPr>
        <w:t>ệ</w:t>
      </w:r>
      <w:r>
        <w:rPr>
          <w:rFonts w:ascii="Calibri" w:eastAsia="Calibri" w:hAnsi="Calibri" w:cs="Calibri"/>
          <w:color w:val="000000"/>
          <w:sz w:val="26"/>
          <w:szCs w:val="26"/>
        </w:rPr>
        <w:t>m hơn nhi</w:t>
      </w:r>
      <w:r>
        <w:rPr>
          <w:rFonts w:ascii="Calibri" w:eastAsia="Calibri" w:hAnsi="Calibri" w:cs="Calibri"/>
          <w:color w:val="000000"/>
          <w:sz w:val="26"/>
          <w:szCs w:val="26"/>
        </w:rPr>
        <w:t>ề</w:t>
      </w:r>
      <w:r>
        <w:rPr>
          <w:rFonts w:ascii="Calibri" w:eastAsia="Calibri" w:hAnsi="Calibri" w:cs="Calibri"/>
          <w:color w:val="000000"/>
          <w:sz w:val="26"/>
          <w:szCs w:val="26"/>
        </w:rPr>
        <w:t>u so v</w:t>
      </w:r>
      <w:r>
        <w:rPr>
          <w:rFonts w:ascii="Calibri" w:eastAsia="Calibri" w:hAnsi="Calibri" w:cs="Calibri"/>
          <w:color w:val="000000"/>
          <w:sz w:val="26"/>
          <w:szCs w:val="26"/>
        </w:rPr>
        <w:t>ớ</w:t>
      </w:r>
      <w:r>
        <w:rPr>
          <w:rFonts w:ascii="Calibri" w:eastAsia="Calibri" w:hAnsi="Calibri" w:cs="Calibri"/>
          <w:color w:val="000000"/>
          <w:sz w:val="26"/>
          <w:szCs w:val="26"/>
        </w:rPr>
        <w:t>i đèn dây tóc, đ</w:t>
      </w:r>
      <w:r>
        <w:rPr>
          <w:rFonts w:ascii="Calibri" w:eastAsia="Calibri" w:hAnsi="Calibri" w:cs="Calibri"/>
          <w:color w:val="000000"/>
          <w:sz w:val="26"/>
          <w:szCs w:val="26"/>
        </w:rPr>
        <w:t>ổ</w:t>
      </w:r>
      <w:r>
        <w:rPr>
          <w:rFonts w:ascii="Calibri" w:eastAsia="Calibri" w:hAnsi="Calibri" w:cs="Calibri"/>
          <w:color w:val="000000"/>
          <w:sz w:val="26"/>
          <w:szCs w:val="26"/>
        </w:rPr>
        <w:t>ng th</w:t>
      </w:r>
      <w:r>
        <w:rPr>
          <w:rFonts w:ascii="Calibri" w:eastAsia="Calibri" w:hAnsi="Calibri" w:cs="Calibri"/>
          <w:color w:val="000000"/>
          <w:sz w:val="26"/>
          <w:szCs w:val="26"/>
        </w:rPr>
        <w:t>ờ</w:t>
      </w:r>
      <w:r>
        <w:rPr>
          <w:rFonts w:ascii="Calibri" w:eastAsia="Calibri" w:hAnsi="Calibri" w:cs="Calibri"/>
          <w:color w:val="000000"/>
          <w:sz w:val="26"/>
          <w:szCs w:val="26"/>
        </w:rPr>
        <w:t>i th</w:t>
      </w:r>
      <w:r>
        <w:rPr>
          <w:rFonts w:ascii="Calibri" w:eastAsia="Calibri" w:hAnsi="Calibri" w:cs="Calibri"/>
          <w:color w:val="000000"/>
          <w:sz w:val="26"/>
          <w:szCs w:val="26"/>
        </w:rPr>
        <w:t>ờ</w:t>
      </w:r>
      <w:r>
        <w:rPr>
          <w:rFonts w:ascii="Calibri" w:eastAsia="Calibri" w:hAnsi="Calibri" w:cs="Calibri"/>
          <w:color w:val="000000"/>
          <w:sz w:val="26"/>
          <w:szCs w:val="26"/>
        </w:rPr>
        <w:t>i gian th</w:t>
      </w:r>
      <w:r>
        <w:rPr>
          <w:rFonts w:ascii="Calibri" w:eastAsia="Calibri" w:hAnsi="Calibri" w:cs="Calibri"/>
          <w:color w:val="000000"/>
          <w:sz w:val="26"/>
          <w:szCs w:val="26"/>
        </w:rPr>
        <w:t>ắ</w:t>
      </w:r>
      <w:r>
        <w:rPr>
          <w:rFonts w:ascii="Calibri" w:eastAsia="Calibri" w:hAnsi="Calibri" w:cs="Calibri"/>
          <w:color w:val="000000"/>
          <w:sz w:val="26"/>
          <w:szCs w:val="26"/>
        </w:rPr>
        <w:t>p sáng t</w:t>
      </w:r>
      <w:r>
        <w:rPr>
          <w:rFonts w:ascii="Calibri" w:eastAsia="Calibri" w:hAnsi="Calibri" w:cs="Calibri"/>
          <w:color w:val="000000"/>
          <w:sz w:val="26"/>
          <w:szCs w:val="26"/>
        </w:rPr>
        <w:t>ố</w:t>
      </w:r>
      <w:r>
        <w:rPr>
          <w:rFonts w:ascii="Calibri" w:eastAsia="Calibri" w:hAnsi="Calibri" w:cs="Calibri"/>
          <w:color w:val="000000"/>
          <w:sz w:val="26"/>
          <w:szCs w:val="26"/>
        </w:rPr>
        <w:t>i đa c</w:t>
      </w:r>
      <w:r>
        <w:rPr>
          <w:rFonts w:ascii="Calibri" w:eastAsia="Calibri" w:hAnsi="Calibri" w:cs="Calibri"/>
          <w:color w:val="000000"/>
          <w:sz w:val="26"/>
          <w:szCs w:val="26"/>
        </w:rPr>
        <w:t>ủ</w:t>
      </w:r>
      <w:r>
        <w:rPr>
          <w:rFonts w:ascii="Calibri" w:eastAsia="Calibri" w:hAnsi="Calibri" w:cs="Calibri"/>
          <w:color w:val="000000"/>
          <w:sz w:val="26"/>
          <w:szCs w:val="26"/>
        </w:rPr>
        <w:t>a đèn compact cũng nhi</w:t>
      </w:r>
      <w:r>
        <w:rPr>
          <w:rFonts w:ascii="Calibri" w:eastAsia="Calibri" w:hAnsi="Calibri" w:cs="Calibri"/>
          <w:color w:val="000000"/>
          <w:sz w:val="26"/>
          <w:szCs w:val="26"/>
        </w:rPr>
        <w:t>ề</w:t>
      </w:r>
      <w:r>
        <w:rPr>
          <w:rFonts w:ascii="Calibri" w:eastAsia="Calibri" w:hAnsi="Calibri" w:cs="Calibri"/>
          <w:color w:val="000000"/>
          <w:sz w:val="26"/>
          <w:szCs w:val="26"/>
        </w:rPr>
        <w:t>u g</w:t>
      </w:r>
      <w:r>
        <w:rPr>
          <w:rFonts w:ascii="Calibri" w:eastAsia="Calibri" w:hAnsi="Calibri" w:cs="Calibri"/>
          <w:color w:val="000000"/>
          <w:sz w:val="26"/>
          <w:szCs w:val="26"/>
        </w:rPr>
        <w:t>ấ</w:t>
      </w:r>
      <w:r>
        <w:rPr>
          <w:rFonts w:ascii="Calibri" w:eastAsia="Calibri" w:hAnsi="Calibri" w:cs="Calibri"/>
          <w:color w:val="000000"/>
          <w:sz w:val="26"/>
          <w:szCs w:val="26"/>
        </w:rPr>
        <w:t>p 5 l</w:t>
      </w:r>
      <w:r>
        <w:rPr>
          <w:rFonts w:ascii="Calibri" w:eastAsia="Calibri" w:hAnsi="Calibri" w:cs="Calibri"/>
          <w:color w:val="000000"/>
          <w:sz w:val="26"/>
          <w:szCs w:val="26"/>
        </w:rPr>
        <w:t>ầ</w:t>
      </w:r>
      <w:r>
        <w:rPr>
          <w:rFonts w:ascii="Calibri" w:eastAsia="Calibri" w:hAnsi="Calibri" w:cs="Calibri"/>
          <w:color w:val="000000"/>
          <w:sz w:val="26"/>
          <w:szCs w:val="26"/>
        </w:rPr>
        <w:t>n. Vi</w:t>
      </w:r>
      <w:r>
        <w:rPr>
          <w:rFonts w:ascii="Calibri" w:eastAsia="Calibri" w:hAnsi="Calibri" w:cs="Calibri"/>
          <w:color w:val="000000"/>
          <w:sz w:val="26"/>
          <w:szCs w:val="26"/>
        </w:rPr>
        <w:t>ệ</w:t>
      </w:r>
      <w:r>
        <w:rPr>
          <w:rFonts w:ascii="Calibri" w:eastAsia="Calibri" w:hAnsi="Calibri" w:cs="Calibri"/>
          <w:color w:val="000000"/>
          <w:sz w:val="26"/>
          <w:szCs w:val="26"/>
        </w:rPr>
        <w:t>c s</w:t>
      </w:r>
      <w:r>
        <w:rPr>
          <w:rFonts w:ascii="Calibri" w:eastAsia="Calibri" w:hAnsi="Calibri" w:cs="Calibri"/>
          <w:color w:val="000000"/>
          <w:sz w:val="26"/>
          <w:szCs w:val="26"/>
        </w:rPr>
        <w:t>ử</w:t>
      </w:r>
      <w:r>
        <w:rPr>
          <w:rFonts w:ascii="Calibri" w:eastAsia="Calibri" w:hAnsi="Calibri" w:cs="Calibri"/>
          <w:color w:val="000000"/>
          <w:sz w:val="26"/>
          <w:szCs w:val="26"/>
        </w:rPr>
        <w:t xml:space="preserve"> d</w:t>
      </w:r>
      <w:r>
        <w:rPr>
          <w:rFonts w:ascii="Calibri" w:eastAsia="Calibri" w:hAnsi="Calibri" w:cs="Calibri"/>
          <w:color w:val="000000"/>
          <w:sz w:val="26"/>
          <w:szCs w:val="26"/>
        </w:rPr>
        <w:t>ụ</w:t>
      </w:r>
      <w:r>
        <w:rPr>
          <w:rFonts w:ascii="Calibri" w:eastAsia="Calibri" w:hAnsi="Calibri" w:cs="Calibri"/>
          <w:color w:val="000000"/>
          <w:sz w:val="26"/>
          <w:szCs w:val="26"/>
        </w:rPr>
        <w:t>ng đèn compact thay cho đèn dây tóc đem l</w:t>
      </w:r>
      <w:r>
        <w:rPr>
          <w:rFonts w:ascii="Calibri" w:eastAsia="Calibri" w:hAnsi="Calibri" w:cs="Calibri"/>
          <w:color w:val="000000"/>
          <w:sz w:val="26"/>
          <w:szCs w:val="26"/>
        </w:rPr>
        <w:t>ạ</w:t>
      </w:r>
      <w:r>
        <w:rPr>
          <w:rFonts w:ascii="Calibri" w:eastAsia="Calibri" w:hAnsi="Calibri" w:cs="Calibri"/>
          <w:color w:val="000000"/>
          <w:sz w:val="26"/>
          <w:szCs w:val="26"/>
        </w:rPr>
        <w:t>i s</w:t>
      </w:r>
      <w:r>
        <w:rPr>
          <w:rFonts w:ascii="Calibri" w:eastAsia="Calibri" w:hAnsi="Calibri" w:cs="Calibri"/>
          <w:color w:val="000000"/>
          <w:sz w:val="26"/>
          <w:szCs w:val="26"/>
        </w:rPr>
        <w:t>ự</w:t>
      </w:r>
      <w:r>
        <w:rPr>
          <w:rFonts w:ascii="Calibri" w:eastAsia="Calibri" w:hAnsi="Calibri" w:cs="Calibri"/>
          <w:color w:val="000000"/>
          <w:sz w:val="26"/>
          <w:szCs w:val="26"/>
        </w:rPr>
        <w:t xml:space="preserve"> ti</w:t>
      </w:r>
      <w:r>
        <w:rPr>
          <w:rFonts w:ascii="Calibri" w:eastAsia="Calibri" w:hAnsi="Calibri" w:cs="Calibri"/>
          <w:color w:val="000000"/>
          <w:sz w:val="26"/>
          <w:szCs w:val="26"/>
        </w:rPr>
        <w:t>ế</w:t>
      </w:r>
      <w:r>
        <w:rPr>
          <w:rFonts w:ascii="Calibri" w:eastAsia="Calibri" w:hAnsi="Calibri" w:cs="Calibri"/>
          <w:color w:val="000000"/>
          <w:sz w:val="26"/>
          <w:szCs w:val="26"/>
        </w:rPr>
        <w:t>t ki</w:t>
      </w:r>
      <w:r>
        <w:rPr>
          <w:rFonts w:ascii="Calibri" w:eastAsia="Calibri" w:hAnsi="Calibri" w:cs="Calibri"/>
          <w:color w:val="000000"/>
          <w:sz w:val="26"/>
          <w:szCs w:val="26"/>
        </w:rPr>
        <w:t>ệ</w:t>
      </w:r>
      <w:r>
        <w:rPr>
          <w:rFonts w:ascii="Calibri" w:eastAsia="Calibri" w:hAnsi="Calibri" w:cs="Calibri"/>
          <w:color w:val="000000"/>
          <w:sz w:val="26"/>
          <w:szCs w:val="26"/>
        </w:rPr>
        <w:t>m</w:t>
      </w:r>
      <w:r>
        <w:rPr>
          <w:rFonts w:ascii="Calibri" w:eastAsia="Calibri" w:hAnsi="Calibri" w:cs="Calibri"/>
          <w:color w:val="000000"/>
          <w:sz w:val="26"/>
          <w:szCs w:val="26"/>
        </w:rPr>
        <w:t xml:space="preserve"> chi phí, ti</w:t>
      </w:r>
      <w:r>
        <w:rPr>
          <w:rFonts w:ascii="Calibri" w:eastAsia="Calibri" w:hAnsi="Calibri" w:cs="Calibri"/>
          <w:color w:val="000000"/>
          <w:sz w:val="26"/>
          <w:szCs w:val="26"/>
        </w:rPr>
        <w:t>ế</w:t>
      </w:r>
      <w:r>
        <w:rPr>
          <w:rFonts w:ascii="Calibri" w:eastAsia="Calibri" w:hAnsi="Calibri" w:cs="Calibri"/>
          <w:color w:val="000000"/>
          <w:sz w:val="26"/>
          <w:szCs w:val="26"/>
        </w:rPr>
        <w:t>t ki</w:t>
      </w:r>
      <w:r>
        <w:rPr>
          <w:rFonts w:ascii="Calibri" w:eastAsia="Calibri" w:hAnsi="Calibri" w:cs="Calibri"/>
          <w:color w:val="000000"/>
          <w:sz w:val="26"/>
          <w:szCs w:val="26"/>
        </w:rPr>
        <w:t>ệ</w:t>
      </w:r>
      <w:r>
        <w:rPr>
          <w:rFonts w:ascii="Calibri" w:eastAsia="Calibri" w:hAnsi="Calibri" w:cs="Calibri"/>
          <w:color w:val="000000"/>
          <w:sz w:val="26"/>
          <w:szCs w:val="26"/>
        </w:rPr>
        <w:t>m đi</w:t>
      </w:r>
      <w:r>
        <w:rPr>
          <w:rFonts w:ascii="Calibri" w:eastAsia="Calibri" w:hAnsi="Calibri" w:cs="Calibri"/>
          <w:color w:val="000000"/>
          <w:sz w:val="26"/>
          <w:szCs w:val="26"/>
        </w:rPr>
        <w:t>ệ</w:t>
      </w:r>
      <w:r>
        <w:rPr>
          <w:rFonts w:ascii="Calibri" w:eastAsia="Calibri" w:hAnsi="Calibri" w:cs="Calibri"/>
          <w:color w:val="000000"/>
          <w:sz w:val="26"/>
          <w:szCs w:val="26"/>
        </w:rPr>
        <w:t>n năng. (VD2)</w:t>
      </w:r>
    </w:p>
    <w:p w:rsidR="00475325" w:rsidRDefault="00020F2D">
      <w:pPr>
        <w:widowControl w:val="0"/>
        <w:pBdr>
          <w:top w:val="nil"/>
          <w:left w:val="nil"/>
          <w:bottom w:val="nil"/>
          <w:right w:val="nil"/>
          <w:between w:val="nil"/>
        </w:pBdr>
        <w:spacing w:line="288" w:lineRule="auto"/>
        <w:rPr>
          <w:rFonts w:ascii="Calibri" w:eastAsia="Calibri" w:hAnsi="Calibri" w:cs="Calibri"/>
          <w:b/>
          <w:color w:val="FF0000"/>
          <w:sz w:val="24"/>
          <w:szCs w:val="24"/>
        </w:rPr>
      </w:pPr>
      <w:r>
        <w:rPr>
          <w:rFonts w:ascii="Calibri" w:eastAsia="Calibri" w:hAnsi="Calibri" w:cs="Calibri"/>
          <w:b/>
          <w:color w:val="FF0000"/>
          <w:sz w:val="24"/>
          <w:szCs w:val="24"/>
        </w:rPr>
        <w:t>V. G</w:t>
      </w:r>
      <w:r>
        <w:rPr>
          <w:rFonts w:ascii="Calibri" w:eastAsia="Calibri" w:hAnsi="Calibri" w:cs="Calibri"/>
          <w:b/>
          <w:color w:val="FF0000"/>
          <w:sz w:val="24"/>
          <w:szCs w:val="24"/>
        </w:rPr>
        <w:t>Ợ</w:t>
      </w:r>
      <w:r>
        <w:rPr>
          <w:rFonts w:ascii="Calibri" w:eastAsia="Calibri" w:hAnsi="Calibri" w:cs="Calibri"/>
          <w:b/>
          <w:color w:val="FF0000"/>
          <w:sz w:val="24"/>
          <w:szCs w:val="24"/>
        </w:rPr>
        <w:t>I Ý KI</w:t>
      </w:r>
      <w:r>
        <w:rPr>
          <w:rFonts w:ascii="Calibri" w:eastAsia="Calibri" w:hAnsi="Calibri" w:cs="Calibri"/>
          <w:b/>
          <w:color w:val="FF0000"/>
          <w:sz w:val="24"/>
          <w:szCs w:val="24"/>
        </w:rPr>
        <w:t>Ể</w:t>
      </w:r>
      <w:r>
        <w:rPr>
          <w:rFonts w:ascii="Calibri" w:eastAsia="Calibri" w:hAnsi="Calibri" w:cs="Calibri"/>
          <w:b/>
          <w:color w:val="FF0000"/>
          <w:sz w:val="24"/>
          <w:szCs w:val="24"/>
        </w:rPr>
        <w:t>M TRA, ĐÁNH GIÁ</w:t>
      </w:r>
    </w:p>
    <w:p w:rsidR="00475325" w:rsidRDefault="00020F2D">
      <w:pPr>
        <w:keepNext/>
        <w:keepLines/>
        <w:widowControl w:val="0"/>
        <w:pBdr>
          <w:top w:val="nil"/>
          <w:left w:val="nil"/>
          <w:bottom w:val="nil"/>
          <w:right w:val="nil"/>
          <w:between w:val="nil"/>
        </w:pBdr>
        <w:tabs>
          <w:tab w:val="left" w:pos="838"/>
        </w:tabs>
        <w:spacing w:line="288" w:lineRule="auto"/>
        <w:ind w:firstLine="284"/>
        <w:rPr>
          <w:rFonts w:ascii="Calibri" w:eastAsia="Calibri" w:hAnsi="Calibri" w:cs="Calibri"/>
          <w:b/>
          <w:color w:val="A98C24"/>
        </w:rPr>
      </w:pPr>
      <w:bookmarkStart w:id="190" w:name="bookmark=id.1ulbmlt" w:colFirst="0" w:colLast="0"/>
      <w:bookmarkStart w:id="191" w:name="bookmark=id.4ekz59m" w:colFirst="0" w:colLast="0"/>
      <w:bookmarkEnd w:id="190"/>
      <w:bookmarkEnd w:id="191"/>
      <w:r>
        <w:rPr>
          <w:rFonts w:ascii="Calibri" w:eastAsia="Calibri" w:hAnsi="Calibri" w:cs="Calibri"/>
          <w:b/>
          <w:color w:val="000000"/>
          <w:sz w:val="26"/>
          <w:szCs w:val="26"/>
        </w:rPr>
        <w:t>1. Đ</w:t>
      </w:r>
      <w:r>
        <w:rPr>
          <w:rFonts w:ascii="Calibri" w:eastAsia="Calibri" w:hAnsi="Calibri" w:cs="Calibri"/>
          <w:b/>
          <w:color w:val="000000"/>
          <w:sz w:val="26"/>
          <w:szCs w:val="26"/>
        </w:rPr>
        <w:t>ề</w:t>
      </w:r>
      <w:r>
        <w:rPr>
          <w:rFonts w:ascii="Calibri" w:eastAsia="Calibri" w:hAnsi="Calibri" w:cs="Calibri"/>
          <w:b/>
          <w:color w:val="000000"/>
          <w:sz w:val="26"/>
          <w:szCs w:val="26"/>
        </w:rPr>
        <w:t xml:space="preserve"> bài</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rPr>
      </w:pPr>
      <w:r>
        <w:rPr>
          <w:rFonts w:ascii="Calibri" w:eastAsia="Calibri" w:hAnsi="Calibri" w:cs="Calibri"/>
          <w:b/>
          <w:color w:val="0000CC"/>
          <w:sz w:val="26"/>
          <w:szCs w:val="26"/>
        </w:rPr>
        <w:t>Câu 1.</w:t>
      </w:r>
      <w:r>
        <w:rPr>
          <w:rFonts w:ascii="Calibri" w:eastAsia="Calibri" w:hAnsi="Calibri" w:cs="Calibri"/>
          <w:color w:val="0000CC"/>
          <w:sz w:val="26"/>
          <w:szCs w:val="26"/>
        </w:rPr>
        <w:t xml:space="preserve"> </w:t>
      </w:r>
      <w:r>
        <w:rPr>
          <w:rFonts w:ascii="Calibri" w:eastAsia="Calibri" w:hAnsi="Calibri" w:cs="Calibri"/>
          <w:color w:val="000000"/>
          <w:sz w:val="26"/>
          <w:szCs w:val="26"/>
        </w:rPr>
        <w:t>Nêu m</w:t>
      </w:r>
      <w:r>
        <w:rPr>
          <w:rFonts w:ascii="Calibri" w:eastAsia="Calibri" w:hAnsi="Calibri" w:cs="Calibri"/>
          <w:color w:val="000000"/>
          <w:sz w:val="26"/>
          <w:szCs w:val="26"/>
        </w:rPr>
        <w:t>ộ</w:t>
      </w:r>
      <w:r>
        <w:rPr>
          <w:rFonts w:ascii="Calibri" w:eastAsia="Calibri" w:hAnsi="Calibri" w:cs="Calibri"/>
          <w:color w:val="000000"/>
          <w:sz w:val="26"/>
          <w:szCs w:val="26"/>
        </w:rPr>
        <w:t>t s</w:t>
      </w:r>
      <w:r>
        <w:rPr>
          <w:rFonts w:ascii="Calibri" w:eastAsia="Calibri" w:hAnsi="Calibri" w:cs="Calibri"/>
          <w:color w:val="000000"/>
          <w:sz w:val="26"/>
          <w:szCs w:val="26"/>
        </w:rPr>
        <w:t>ố</w:t>
      </w:r>
      <w:r>
        <w:rPr>
          <w:rFonts w:ascii="Calibri" w:eastAsia="Calibri" w:hAnsi="Calibri" w:cs="Calibri"/>
          <w:color w:val="000000"/>
          <w:sz w:val="26"/>
          <w:szCs w:val="26"/>
        </w:rPr>
        <w:t xml:space="preserve"> gi</w:t>
      </w:r>
      <w:r>
        <w:rPr>
          <w:rFonts w:ascii="Calibri" w:eastAsia="Calibri" w:hAnsi="Calibri" w:cs="Calibri"/>
          <w:color w:val="000000"/>
          <w:sz w:val="26"/>
          <w:szCs w:val="26"/>
        </w:rPr>
        <w:t>ả</w:t>
      </w:r>
      <w:r>
        <w:rPr>
          <w:rFonts w:ascii="Calibri" w:eastAsia="Calibri" w:hAnsi="Calibri" w:cs="Calibri"/>
          <w:color w:val="000000"/>
          <w:sz w:val="26"/>
          <w:szCs w:val="26"/>
        </w:rPr>
        <w:t>i pháp ti</w:t>
      </w:r>
      <w:r>
        <w:rPr>
          <w:rFonts w:ascii="Calibri" w:eastAsia="Calibri" w:hAnsi="Calibri" w:cs="Calibri"/>
          <w:color w:val="000000"/>
          <w:sz w:val="26"/>
          <w:szCs w:val="26"/>
        </w:rPr>
        <w:t>ế</w:t>
      </w:r>
      <w:r>
        <w:rPr>
          <w:rFonts w:ascii="Calibri" w:eastAsia="Calibri" w:hAnsi="Calibri" w:cs="Calibri"/>
          <w:color w:val="000000"/>
          <w:sz w:val="26"/>
          <w:szCs w:val="26"/>
        </w:rPr>
        <w:t>t ki</w:t>
      </w:r>
      <w:r>
        <w:rPr>
          <w:rFonts w:ascii="Calibri" w:eastAsia="Calibri" w:hAnsi="Calibri" w:cs="Calibri"/>
          <w:color w:val="000000"/>
          <w:sz w:val="26"/>
          <w:szCs w:val="26"/>
        </w:rPr>
        <w:t>ệ</w:t>
      </w:r>
      <w:r>
        <w:rPr>
          <w:rFonts w:ascii="Calibri" w:eastAsia="Calibri" w:hAnsi="Calibri" w:cs="Calibri"/>
          <w:color w:val="000000"/>
          <w:sz w:val="26"/>
          <w:szCs w:val="26"/>
        </w:rPr>
        <w:t>m năng lư</w:t>
      </w:r>
      <w:r>
        <w:rPr>
          <w:rFonts w:ascii="Calibri" w:eastAsia="Calibri" w:hAnsi="Calibri" w:cs="Calibri"/>
          <w:color w:val="000000"/>
          <w:sz w:val="26"/>
          <w:szCs w:val="26"/>
        </w:rPr>
        <w:t>ợ</w:t>
      </w:r>
      <w:r>
        <w:rPr>
          <w:rFonts w:ascii="Calibri" w:eastAsia="Calibri" w:hAnsi="Calibri" w:cs="Calibri"/>
          <w:color w:val="000000"/>
          <w:sz w:val="26"/>
          <w:szCs w:val="26"/>
        </w:rPr>
        <w:t>ng:</w:t>
      </w:r>
    </w:p>
    <w:p w:rsidR="00475325" w:rsidRDefault="00020F2D">
      <w:pPr>
        <w:widowControl w:val="0"/>
        <w:pBdr>
          <w:top w:val="nil"/>
          <w:left w:val="nil"/>
          <w:bottom w:val="nil"/>
          <w:right w:val="nil"/>
          <w:between w:val="nil"/>
        </w:pBdr>
        <w:tabs>
          <w:tab w:val="left" w:pos="838"/>
        </w:tabs>
        <w:spacing w:line="288" w:lineRule="auto"/>
        <w:ind w:firstLine="567"/>
        <w:rPr>
          <w:rFonts w:ascii="Calibri" w:eastAsia="Calibri" w:hAnsi="Calibri" w:cs="Calibri"/>
          <w:color w:val="000000"/>
        </w:rPr>
      </w:pPr>
      <w:r>
        <w:rPr>
          <w:rFonts w:ascii="Calibri" w:eastAsia="Calibri" w:hAnsi="Calibri" w:cs="Calibri"/>
          <w:color w:val="000000"/>
          <w:sz w:val="26"/>
          <w:szCs w:val="26"/>
        </w:rPr>
        <w:t>a.T</w:t>
      </w:r>
      <w:r>
        <w:rPr>
          <w:rFonts w:ascii="Calibri" w:eastAsia="Calibri" w:hAnsi="Calibri" w:cs="Calibri"/>
          <w:color w:val="000000"/>
          <w:sz w:val="26"/>
          <w:szCs w:val="26"/>
        </w:rPr>
        <w:t>ạ</w:t>
      </w:r>
      <w:r>
        <w:rPr>
          <w:rFonts w:ascii="Calibri" w:eastAsia="Calibri" w:hAnsi="Calibri" w:cs="Calibri"/>
          <w:color w:val="000000"/>
          <w:sz w:val="26"/>
          <w:szCs w:val="26"/>
        </w:rPr>
        <w:t>i nhà.</w:t>
      </w:r>
    </w:p>
    <w:p w:rsidR="00475325" w:rsidRDefault="00020F2D">
      <w:pPr>
        <w:widowControl w:val="0"/>
        <w:pBdr>
          <w:top w:val="nil"/>
          <w:left w:val="nil"/>
          <w:bottom w:val="nil"/>
          <w:right w:val="nil"/>
          <w:between w:val="nil"/>
        </w:pBdr>
        <w:tabs>
          <w:tab w:val="left" w:pos="857"/>
        </w:tabs>
        <w:spacing w:line="288" w:lineRule="auto"/>
        <w:ind w:firstLine="567"/>
        <w:rPr>
          <w:rFonts w:ascii="Calibri" w:eastAsia="Calibri" w:hAnsi="Calibri" w:cs="Calibri"/>
          <w:color w:val="000000"/>
        </w:rPr>
      </w:pPr>
      <w:r>
        <w:rPr>
          <w:rFonts w:ascii="Calibri" w:eastAsia="Calibri" w:hAnsi="Calibri" w:cs="Calibri"/>
          <w:color w:val="000000"/>
          <w:sz w:val="26"/>
          <w:szCs w:val="26"/>
        </w:rPr>
        <w:t>b.T</w:t>
      </w:r>
      <w:r>
        <w:rPr>
          <w:rFonts w:ascii="Calibri" w:eastAsia="Calibri" w:hAnsi="Calibri" w:cs="Calibri"/>
          <w:color w:val="000000"/>
          <w:sz w:val="26"/>
          <w:szCs w:val="26"/>
        </w:rPr>
        <w:t>ạ</w:t>
      </w:r>
      <w:r>
        <w:rPr>
          <w:rFonts w:ascii="Calibri" w:eastAsia="Calibri" w:hAnsi="Calibri" w:cs="Calibri"/>
          <w:color w:val="000000"/>
          <w:sz w:val="26"/>
          <w:szCs w:val="26"/>
        </w:rPr>
        <w:t>i l</w:t>
      </w:r>
      <w:r>
        <w:rPr>
          <w:rFonts w:ascii="Calibri" w:eastAsia="Calibri" w:hAnsi="Calibri" w:cs="Calibri"/>
          <w:color w:val="000000"/>
          <w:sz w:val="26"/>
          <w:szCs w:val="26"/>
        </w:rPr>
        <w:t>ớ</w:t>
      </w:r>
      <w:r>
        <w:rPr>
          <w:rFonts w:ascii="Calibri" w:eastAsia="Calibri" w:hAnsi="Calibri" w:cs="Calibri"/>
          <w:color w:val="000000"/>
          <w:sz w:val="26"/>
          <w:szCs w:val="26"/>
        </w:rPr>
        <w:t>p h</w:t>
      </w:r>
      <w:r>
        <w:rPr>
          <w:rFonts w:ascii="Calibri" w:eastAsia="Calibri" w:hAnsi="Calibri" w:cs="Calibri"/>
          <w:color w:val="000000"/>
          <w:sz w:val="26"/>
          <w:szCs w:val="26"/>
        </w:rPr>
        <w:t>ọ</w:t>
      </w:r>
      <w:r>
        <w:rPr>
          <w:rFonts w:ascii="Calibri" w:eastAsia="Calibri" w:hAnsi="Calibri" w:cs="Calibri"/>
          <w:color w:val="000000"/>
          <w:sz w:val="26"/>
          <w:szCs w:val="26"/>
        </w:rPr>
        <w:t>c.</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rPr>
      </w:pPr>
      <w:r>
        <w:rPr>
          <w:rFonts w:ascii="Calibri" w:eastAsia="Calibri" w:hAnsi="Calibri" w:cs="Calibri"/>
          <w:b/>
          <w:color w:val="0000CC"/>
          <w:sz w:val="26"/>
          <w:szCs w:val="26"/>
        </w:rPr>
        <w:t>Câu 2.</w:t>
      </w:r>
      <w:r>
        <w:rPr>
          <w:rFonts w:ascii="Calibri" w:eastAsia="Calibri" w:hAnsi="Calibri" w:cs="Calibri"/>
          <w:color w:val="000000"/>
          <w:sz w:val="26"/>
          <w:szCs w:val="26"/>
        </w:rPr>
        <w:t xml:space="preserve"> Đánh d</w:t>
      </w:r>
      <w:r>
        <w:rPr>
          <w:rFonts w:ascii="Calibri" w:eastAsia="Calibri" w:hAnsi="Calibri" w:cs="Calibri"/>
          <w:color w:val="000000"/>
          <w:sz w:val="26"/>
          <w:szCs w:val="26"/>
        </w:rPr>
        <w:t>ấ</w:t>
      </w:r>
      <w:r>
        <w:rPr>
          <w:rFonts w:ascii="Calibri" w:eastAsia="Calibri" w:hAnsi="Calibri" w:cs="Calibri"/>
          <w:color w:val="000000"/>
          <w:sz w:val="26"/>
          <w:szCs w:val="26"/>
        </w:rPr>
        <w:t>u ch</w:t>
      </w:r>
      <w:r>
        <w:rPr>
          <w:rFonts w:ascii="Calibri" w:eastAsia="Calibri" w:hAnsi="Calibri" w:cs="Calibri"/>
          <w:color w:val="000000"/>
          <w:sz w:val="26"/>
          <w:szCs w:val="26"/>
        </w:rPr>
        <w:t>ọ</w:t>
      </w:r>
      <w:r>
        <w:rPr>
          <w:rFonts w:ascii="Calibri" w:eastAsia="Calibri" w:hAnsi="Calibri" w:cs="Calibri"/>
          <w:color w:val="000000"/>
          <w:sz w:val="26"/>
          <w:szCs w:val="26"/>
        </w:rPr>
        <w:t>n (x) vào gi</w:t>
      </w:r>
      <w:r>
        <w:rPr>
          <w:rFonts w:ascii="Calibri" w:eastAsia="Calibri" w:hAnsi="Calibri" w:cs="Calibri"/>
          <w:color w:val="000000"/>
          <w:sz w:val="26"/>
          <w:szCs w:val="26"/>
        </w:rPr>
        <w:t>ả</w:t>
      </w:r>
      <w:r>
        <w:rPr>
          <w:rFonts w:ascii="Calibri" w:eastAsia="Calibri" w:hAnsi="Calibri" w:cs="Calibri"/>
          <w:color w:val="000000"/>
          <w:sz w:val="26"/>
          <w:szCs w:val="26"/>
        </w:rPr>
        <w:t>i pháp thích h</w:t>
      </w:r>
      <w:r>
        <w:rPr>
          <w:rFonts w:ascii="Calibri" w:eastAsia="Calibri" w:hAnsi="Calibri" w:cs="Calibri"/>
          <w:color w:val="000000"/>
          <w:sz w:val="26"/>
          <w:szCs w:val="26"/>
        </w:rPr>
        <w:t>ợ</w:t>
      </w:r>
      <w:r>
        <w:rPr>
          <w:rFonts w:ascii="Calibri" w:eastAsia="Calibri" w:hAnsi="Calibri" w:cs="Calibri"/>
          <w:color w:val="000000"/>
          <w:sz w:val="26"/>
          <w:szCs w:val="26"/>
        </w:rPr>
        <w:t>p cho vi</w:t>
      </w:r>
      <w:r>
        <w:rPr>
          <w:rFonts w:ascii="Calibri" w:eastAsia="Calibri" w:hAnsi="Calibri" w:cs="Calibri"/>
          <w:color w:val="000000"/>
          <w:sz w:val="26"/>
          <w:szCs w:val="26"/>
        </w:rPr>
        <w:t>ệ</w:t>
      </w:r>
      <w:r>
        <w:rPr>
          <w:rFonts w:ascii="Calibri" w:eastAsia="Calibri" w:hAnsi="Calibri" w:cs="Calibri"/>
          <w:color w:val="000000"/>
          <w:sz w:val="26"/>
          <w:szCs w:val="26"/>
        </w:rPr>
        <w:t>c ti</w:t>
      </w:r>
      <w:r>
        <w:rPr>
          <w:rFonts w:ascii="Calibri" w:eastAsia="Calibri" w:hAnsi="Calibri" w:cs="Calibri"/>
          <w:color w:val="000000"/>
          <w:sz w:val="26"/>
          <w:szCs w:val="26"/>
        </w:rPr>
        <w:t>ế</w:t>
      </w:r>
      <w:r>
        <w:rPr>
          <w:rFonts w:ascii="Calibri" w:eastAsia="Calibri" w:hAnsi="Calibri" w:cs="Calibri"/>
          <w:color w:val="000000"/>
          <w:sz w:val="26"/>
          <w:szCs w:val="26"/>
        </w:rPr>
        <w:t>t ki</w:t>
      </w:r>
      <w:r>
        <w:rPr>
          <w:rFonts w:ascii="Calibri" w:eastAsia="Calibri" w:hAnsi="Calibri" w:cs="Calibri"/>
          <w:color w:val="000000"/>
          <w:sz w:val="26"/>
          <w:szCs w:val="26"/>
        </w:rPr>
        <w:t>ệ</w:t>
      </w:r>
      <w:r>
        <w:rPr>
          <w:rFonts w:ascii="Calibri" w:eastAsia="Calibri" w:hAnsi="Calibri" w:cs="Calibri"/>
          <w:color w:val="000000"/>
          <w:sz w:val="26"/>
          <w:szCs w:val="26"/>
        </w:rPr>
        <w:t>m năng lư</w:t>
      </w:r>
      <w:r>
        <w:rPr>
          <w:rFonts w:ascii="Calibri" w:eastAsia="Calibri" w:hAnsi="Calibri" w:cs="Calibri"/>
          <w:color w:val="000000"/>
          <w:sz w:val="26"/>
          <w:szCs w:val="26"/>
        </w:rPr>
        <w:t>ợ</w:t>
      </w:r>
      <w:r>
        <w:rPr>
          <w:rFonts w:ascii="Calibri" w:eastAsia="Calibri" w:hAnsi="Calibri" w:cs="Calibri"/>
          <w:color w:val="000000"/>
          <w:sz w:val="26"/>
          <w:szCs w:val="26"/>
        </w:rPr>
        <w:t>ng.</w:t>
      </w:r>
    </w:p>
    <w:tbl>
      <w:tblPr>
        <w:tblStyle w:val="affffff6"/>
        <w:tblW w:w="962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523"/>
        <w:gridCol w:w="1105"/>
      </w:tblGrid>
      <w:tr w:rsidR="00475325">
        <w:trPr>
          <w:jc w:val="center"/>
        </w:trPr>
        <w:tc>
          <w:tcPr>
            <w:tcW w:w="8523" w:type="dxa"/>
          </w:tcPr>
          <w:p w:rsidR="00475325" w:rsidRDefault="00020F2D">
            <w:pPr>
              <w:widowControl w:val="0"/>
              <w:pBdr>
                <w:top w:val="nil"/>
                <w:left w:val="nil"/>
                <w:bottom w:val="nil"/>
                <w:right w:val="nil"/>
                <w:between w:val="nil"/>
              </w:pBdr>
              <w:spacing w:line="288" w:lineRule="auto"/>
              <w:jc w:val="left"/>
              <w:rPr>
                <w:rFonts w:ascii="Calibri" w:eastAsia="Calibri" w:hAnsi="Calibri" w:cs="Calibri"/>
                <w:color w:val="000000"/>
                <w:sz w:val="26"/>
                <w:szCs w:val="26"/>
              </w:rPr>
            </w:pPr>
            <w:r>
              <w:rPr>
                <w:rFonts w:ascii="Calibri" w:eastAsia="Calibri" w:hAnsi="Calibri" w:cs="Calibri"/>
                <w:color w:val="000000"/>
                <w:sz w:val="26"/>
                <w:szCs w:val="26"/>
              </w:rPr>
              <w:t>Dùng lo</w:t>
            </w:r>
            <w:r>
              <w:rPr>
                <w:rFonts w:ascii="Calibri" w:eastAsia="Calibri" w:hAnsi="Calibri" w:cs="Calibri"/>
                <w:color w:val="000000"/>
                <w:sz w:val="26"/>
                <w:szCs w:val="26"/>
              </w:rPr>
              <w:t>ạ</w:t>
            </w:r>
            <w:r>
              <w:rPr>
                <w:rFonts w:ascii="Calibri" w:eastAsia="Calibri" w:hAnsi="Calibri" w:cs="Calibri"/>
                <w:color w:val="000000"/>
                <w:sz w:val="26"/>
                <w:szCs w:val="26"/>
              </w:rPr>
              <w:t>i b</w:t>
            </w:r>
            <w:r>
              <w:rPr>
                <w:rFonts w:ascii="Calibri" w:eastAsia="Calibri" w:hAnsi="Calibri" w:cs="Calibri"/>
                <w:color w:val="000000"/>
                <w:sz w:val="26"/>
                <w:szCs w:val="26"/>
              </w:rPr>
              <w:t>ế</w:t>
            </w:r>
            <w:r>
              <w:rPr>
                <w:rFonts w:ascii="Calibri" w:eastAsia="Calibri" w:hAnsi="Calibri" w:cs="Calibri"/>
                <w:color w:val="000000"/>
                <w:sz w:val="26"/>
                <w:szCs w:val="26"/>
              </w:rPr>
              <w:t>p có kích c</w:t>
            </w:r>
            <w:r>
              <w:rPr>
                <w:rFonts w:ascii="Calibri" w:eastAsia="Calibri" w:hAnsi="Calibri" w:cs="Calibri"/>
                <w:color w:val="000000"/>
                <w:sz w:val="26"/>
                <w:szCs w:val="26"/>
              </w:rPr>
              <w:t>ỡ</w:t>
            </w:r>
            <w:r>
              <w:rPr>
                <w:rFonts w:ascii="Calibri" w:eastAsia="Calibri" w:hAnsi="Calibri" w:cs="Calibri"/>
                <w:color w:val="000000"/>
                <w:sz w:val="26"/>
                <w:szCs w:val="26"/>
              </w:rPr>
              <w:t xml:space="preserve"> phù h</w:t>
            </w:r>
            <w:r>
              <w:rPr>
                <w:rFonts w:ascii="Calibri" w:eastAsia="Calibri" w:hAnsi="Calibri" w:cs="Calibri"/>
                <w:color w:val="000000"/>
                <w:sz w:val="26"/>
                <w:szCs w:val="26"/>
              </w:rPr>
              <w:t>ợ</w:t>
            </w:r>
            <w:r>
              <w:rPr>
                <w:rFonts w:ascii="Calibri" w:eastAsia="Calibri" w:hAnsi="Calibri" w:cs="Calibri"/>
                <w:color w:val="000000"/>
                <w:sz w:val="26"/>
                <w:szCs w:val="26"/>
              </w:rPr>
              <w:t>p v</w:t>
            </w:r>
            <w:r>
              <w:rPr>
                <w:rFonts w:ascii="Calibri" w:eastAsia="Calibri" w:hAnsi="Calibri" w:cs="Calibri"/>
                <w:color w:val="000000"/>
                <w:sz w:val="26"/>
                <w:szCs w:val="26"/>
              </w:rPr>
              <w:t>ớ</w:t>
            </w:r>
            <w:r>
              <w:rPr>
                <w:rFonts w:ascii="Calibri" w:eastAsia="Calibri" w:hAnsi="Calibri" w:cs="Calibri"/>
                <w:color w:val="000000"/>
                <w:sz w:val="26"/>
                <w:szCs w:val="26"/>
              </w:rPr>
              <w:t>i n</w:t>
            </w:r>
            <w:r>
              <w:rPr>
                <w:rFonts w:ascii="Calibri" w:eastAsia="Calibri" w:hAnsi="Calibri" w:cs="Calibri"/>
                <w:color w:val="000000"/>
                <w:sz w:val="26"/>
                <w:szCs w:val="26"/>
              </w:rPr>
              <w:t>ố</w:t>
            </w:r>
            <w:r>
              <w:rPr>
                <w:rFonts w:ascii="Calibri" w:eastAsia="Calibri" w:hAnsi="Calibri" w:cs="Calibri"/>
                <w:color w:val="000000"/>
                <w:sz w:val="26"/>
                <w:szCs w:val="26"/>
              </w:rPr>
              <w:t>i đun khi n</w:t>
            </w:r>
            <w:r>
              <w:rPr>
                <w:rFonts w:ascii="Calibri" w:eastAsia="Calibri" w:hAnsi="Calibri" w:cs="Calibri"/>
                <w:color w:val="000000"/>
                <w:sz w:val="26"/>
                <w:szCs w:val="26"/>
              </w:rPr>
              <w:t>ấ</w:t>
            </w:r>
            <w:r>
              <w:rPr>
                <w:rFonts w:ascii="Calibri" w:eastAsia="Calibri" w:hAnsi="Calibri" w:cs="Calibri"/>
                <w:color w:val="000000"/>
                <w:sz w:val="26"/>
                <w:szCs w:val="26"/>
              </w:rPr>
              <w:t>u ăn.</w:t>
            </w:r>
          </w:p>
        </w:tc>
        <w:tc>
          <w:tcPr>
            <w:tcW w:w="1105" w:type="dxa"/>
          </w:tcPr>
          <w:p w:rsidR="00475325" w:rsidRDefault="00475325">
            <w:pPr>
              <w:widowControl w:val="0"/>
              <w:pBdr>
                <w:top w:val="nil"/>
                <w:left w:val="nil"/>
                <w:bottom w:val="nil"/>
                <w:right w:val="nil"/>
                <w:between w:val="nil"/>
              </w:pBdr>
              <w:spacing w:line="288" w:lineRule="auto"/>
              <w:ind w:firstLine="284"/>
              <w:jc w:val="left"/>
              <w:rPr>
                <w:rFonts w:ascii="Calibri" w:eastAsia="Calibri" w:hAnsi="Calibri" w:cs="Calibri"/>
                <w:color w:val="000000"/>
                <w:sz w:val="26"/>
                <w:szCs w:val="26"/>
              </w:rPr>
            </w:pPr>
          </w:p>
        </w:tc>
      </w:tr>
      <w:tr w:rsidR="00475325">
        <w:trPr>
          <w:jc w:val="center"/>
        </w:trPr>
        <w:tc>
          <w:tcPr>
            <w:tcW w:w="8523" w:type="dxa"/>
          </w:tcPr>
          <w:p w:rsidR="00475325" w:rsidRDefault="00020F2D">
            <w:pPr>
              <w:widowControl w:val="0"/>
              <w:pBdr>
                <w:top w:val="nil"/>
                <w:left w:val="nil"/>
                <w:bottom w:val="nil"/>
                <w:right w:val="nil"/>
                <w:between w:val="nil"/>
              </w:pBdr>
              <w:spacing w:line="288" w:lineRule="auto"/>
              <w:jc w:val="left"/>
              <w:rPr>
                <w:rFonts w:ascii="Calibri" w:eastAsia="Calibri" w:hAnsi="Calibri" w:cs="Calibri"/>
                <w:color w:val="000000"/>
                <w:sz w:val="26"/>
                <w:szCs w:val="26"/>
              </w:rPr>
            </w:pPr>
            <w:r>
              <w:rPr>
                <w:rFonts w:ascii="Calibri" w:eastAsia="Calibri" w:hAnsi="Calibri" w:cs="Calibri"/>
                <w:color w:val="000000"/>
                <w:sz w:val="26"/>
                <w:szCs w:val="26"/>
              </w:rPr>
              <w:lastRenderedPageBreak/>
              <w:t>Dùng bóng đèn hi</w:t>
            </w:r>
            <w:r>
              <w:rPr>
                <w:rFonts w:ascii="Calibri" w:eastAsia="Calibri" w:hAnsi="Calibri" w:cs="Calibri"/>
                <w:color w:val="000000"/>
                <w:sz w:val="26"/>
                <w:szCs w:val="26"/>
              </w:rPr>
              <w:t>ệ</w:t>
            </w:r>
            <w:r>
              <w:rPr>
                <w:rFonts w:ascii="Calibri" w:eastAsia="Calibri" w:hAnsi="Calibri" w:cs="Calibri"/>
                <w:color w:val="000000"/>
                <w:sz w:val="26"/>
                <w:szCs w:val="26"/>
              </w:rPr>
              <w:t>u qu</w:t>
            </w:r>
            <w:r>
              <w:rPr>
                <w:rFonts w:ascii="Calibri" w:eastAsia="Calibri" w:hAnsi="Calibri" w:cs="Calibri"/>
                <w:color w:val="000000"/>
                <w:sz w:val="26"/>
                <w:szCs w:val="26"/>
              </w:rPr>
              <w:t>ả</w:t>
            </w:r>
            <w:r>
              <w:rPr>
                <w:rFonts w:ascii="Calibri" w:eastAsia="Calibri" w:hAnsi="Calibri" w:cs="Calibri"/>
                <w:color w:val="000000"/>
                <w:sz w:val="26"/>
                <w:szCs w:val="26"/>
              </w:rPr>
              <w:t xml:space="preserve"> năng lư</w:t>
            </w:r>
            <w:r>
              <w:rPr>
                <w:rFonts w:ascii="Calibri" w:eastAsia="Calibri" w:hAnsi="Calibri" w:cs="Calibri"/>
                <w:color w:val="000000"/>
                <w:sz w:val="26"/>
                <w:szCs w:val="26"/>
              </w:rPr>
              <w:t>ợ</w:t>
            </w:r>
            <w:r>
              <w:rPr>
                <w:rFonts w:ascii="Calibri" w:eastAsia="Calibri" w:hAnsi="Calibri" w:cs="Calibri"/>
                <w:color w:val="000000"/>
                <w:sz w:val="26"/>
                <w:szCs w:val="26"/>
              </w:rPr>
              <w:t>ng ho</w:t>
            </w:r>
            <w:r>
              <w:rPr>
                <w:rFonts w:ascii="Calibri" w:eastAsia="Calibri" w:hAnsi="Calibri" w:cs="Calibri"/>
                <w:color w:val="000000"/>
                <w:sz w:val="26"/>
                <w:szCs w:val="26"/>
              </w:rPr>
              <w:t>ặ</w:t>
            </w:r>
            <w:r>
              <w:rPr>
                <w:rFonts w:ascii="Calibri" w:eastAsia="Calibri" w:hAnsi="Calibri" w:cs="Calibri"/>
                <w:color w:val="000000"/>
                <w:sz w:val="26"/>
                <w:szCs w:val="26"/>
              </w:rPr>
              <w:t>c đèn LED đ</w:t>
            </w:r>
            <w:r>
              <w:rPr>
                <w:rFonts w:ascii="Calibri" w:eastAsia="Calibri" w:hAnsi="Calibri" w:cs="Calibri"/>
                <w:color w:val="000000"/>
                <w:sz w:val="26"/>
                <w:szCs w:val="26"/>
              </w:rPr>
              <w:t>ể</w:t>
            </w:r>
            <w:r>
              <w:rPr>
                <w:rFonts w:ascii="Calibri" w:eastAsia="Calibri" w:hAnsi="Calibri" w:cs="Calibri"/>
                <w:color w:val="000000"/>
                <w:sz w:val="26"/>
                <w:szCs w:val="26"/>
              </w:rPr>
              <w:t xml:space="preserve"> chi</w:t>
            </w:r>
            <w:r>
              <w:rPr>
                <w:rFonts w:ascii="Calibri" w:eastAsia="Calibri" w:hAnsi="Calibri" w:cs="Calibri"/>
                <w:color w:val="000000"/>
                <w:sz w:val="26"/>
                <w:szCs w:val="26"/>
              </w:rPr>
              <w:t>ế</w:t>
            </w:r>
            <w:r>
              <w:rPr>
                <w:rFonts w:ascii="Calibri" w:eastAsia="Calibri" w:hAnsi="Calibri" w:cs="Calibri"/>
                <w:color w:val="000000"/>
                <w:sz w:val="26"/>
                <w:szCs w:val="26"/>
              </w:rPr>
              <w:t>u sáng trong nhà.</w:t>
            </w:r>
          </w:p>
        </w:tc>
        <w:tc>
          <w:tcPr>
            <w:tcW w:w="1105" w:type="dxa"/>
          </w:tcPr>
          <w:p w:rsidR="00475325" w:rsidRDefault="00475325">
            <w:pPr>
              <w:widowControl w:val="0"/>
              <w:pBdr>
                <w:top w:val="nil"/>
                <w:left w:val="nil"/>
                <w:bottom w:val="nil"/>
                <w:right w:val="nil"/>
                <w:between w:val="nil"/>
              </w:pBdr>
              <w:spacing w:line="288" w:lineRule="auto"/>
              <w:ind w:firstLine="284"/>
              <w:jc w:val="left"/>
              <w:rPr>
                <w:rFonts w:ascii="Calibri" w:eastAsia="Calibri" w:hAnsi="Calibri" w:cs="Calibri"/>
                <w:color w:val="000000"/>
                <w:sz w:val="26"/>
                <w:szCs w:val="26"/>
              </w:rPr>
            </w:pPr>
          </w:p>
        </w:tc>
      </w:tr>
      <w:tr w:rsidR="00475325">
        <w:trPr>
          <w:jc w:val="center"/>
        </w:trPr>
        <w:tc>
          <w:tcPr>
            <w:tcW w:w="8523" w:type="dxa"/>
          </w:tcPr>
          <w:p w:rsidR="00475325" w:rsidRDefault="00020F2D">
            <w:pPr>
              <w:widowControl w:val="0"/>
              <w:pBdr>
                <w:top w:val="nil"/>
                <w:left w:val="nil"/>
                <w:bottom w:val="nil"/>
                <w:right w:val="nil"/>
                <w:between w:val="nil"/>
              </w:pBdr>
              <w:tabs>
                <w:tab w:val="left" w:pos="709"/>
              </w:tabs>
              <w:spacing w:line="288" w:lineRule="auto"/>
              <w:jc w:val="left"/>
              <w:rPr>
                <w:rFonts w:ascii="Calibri" w:eastAsia="Calibri" w:hAnsi="Calibri" w:cs="Calibri"/>
                <w:color w:val="000000"/>
                <w:sz w:val="26"/>
                <w:szCs w:val="26"/>
              </w:rPr>
            </w:pPr>
            <w:r>
              <w:rPr>
                <w:rFonts w:ascii="Calibri" w:eastAsia="Calibri" w:hAnsi="Calibri" w:cs="Calibri"/>
                <w:color w:val="000000"/>
                <w:sz w:val="26"/>
                <w:szCs w:val="26"/>
              </w:rPr>
              <w:t>Luôn b</w:t>
            </w:r>
            <w:r>
              <w:rPr>
                <w:rFonts w:ascii="Calibri" w:eastAsia="Calibri" w:hAnsi="Calibri" w:cs="Calibri"/>
                <w:color w:val="000000"/>
                <w:sz w:val="26"/>
                <w:szCs w:val="26"/>
              </w:rPr>
              <w:t>ậ</w:t>
            </w:r>
            <w:r>
              <w:rPr>
                <w:rFonts w:ascii="Calibri" w:eastAsia="Calibri" w:hAnsi="Calibri" w:cs="Calibri"/>
                <w:color w:val="000000"/>
                <w:sz w:val="26"/>
                <w:szCs w:val="26"/>
              </w:rPr>
              <w:t>t máy đi</w:t>
            </w:r>
            <w:r>
              <w:rPr>
                <w:rFonts w:ascii="Calibri" w:eastAsia="Calibri" w:hAnsi="Calibri" w:cs="Calibri"/>
                <w:color w:val="000000"/>
                <w:sz w:val="26"/>
                <w:szCs w:val="26"/>
              </w:rPr>
              <w:t>ề</w:t>
            </w:r>
            <w:r>
              <w:rPr>
                <w:rFonts w:ascii="Calibri" w:eastAsia="Calibri" w:hAnsi="Calibri" w:cs="Calibri"/>
                <w:color w:val="000000"/>
                <w:sz w:val="26"/>
                <w:szCs w:val="26"/>
              </w:rPr>
              <w:t xml:space="preserve">u hòa trong phòng </w:t>
            </w:r>
            <w:r>
              <w:rPr>
                <w:rFonts w:ascii="Calibri" w:eastAsia="Calibri" w:hAnsi="Calibri" w:cs="Calibri"/>
                <w:color w:val="000000"/>
                <w:sz w:val="26"/>
                <w:szCs w:val="26"/>
              </w:rPr>
              <w:t>ở</w:t>
            </w:r>
            <w:r>
              <w:rPr>
                <w:rFonts w:ascii="Calibri" w:eastAsia="Calibri" w:hAnsi="Calibri" w:cs="Calibri"/>
                <w:color w:val="000000"/>
                <w:sz w:val="26"/>
                <w:szCs w:val="26"/>
              </w:rPr>
              <w:t xml:space="preserve"> ch</w:t>
            </w:r>
            <w:r>
              <w:rPr>
                <w:rFonts w:ascii="Calibri" w:eastAsia="Calibri" w:hAnsi="Calibri" w:cs="Calibri"/>
                <w:color w:val="000000"/>
                <w:sz w:val="26"/>
                <w:szCs w:val="26"/>
              </w:rPr>
              <w:t>ế</w:t>
            </w:r>
            <w:r>
              <w:rPr>
                <w:rFonts w:ascii="Calibri" w:eastAsia="Calibri" w:hAnsi="Calibri" w:cs="Calibri"/>
                <w:color w:val="000000"/>
                <w:sz w:val="26"/>
                <w:szCs w:val="26"/>
              </w:rPr>
              <w:t xml:space="preserve"> đ</w:t>
            </w:r>
            <w:r>
              <w:rPr>
                <w:rFonts w:ascii="Calibri" w:eastAsia="Calibri" w:hAnsi="Calibri" w:cs="Calibri"/>
                <w:color w:val="000000"/>
                <w:sz w:val="26"/>
                <w:szCs w:val="26"/>
              </w:rPr>
              <w:t>ộ</w:t>
            </w:r>
            <w:r>
              <w:rPr>
                <w:rFonts w:ascii="Calibri" w:eastAsia="Calibri" w:hAnsi="Calibri" w:cs="Calibri"/>
                <w:color w:val="000000"/>
                <w:sz w:val="26"/>
                <w:szCs w:val="26"/>
              </w:rPr>
              <w:t xml:space="preserve"> 16 °C.</w:t>
            </w:r>
          </w:p>
        </w:tc>
        <w:tc>
          <w:tcPr>
            <w:tcW w:w="1105" w:type="dxa"/>
          </w:tcPr>
          <w:p w:rsidR="00475325" w:rsidRDefault="00475325">
            <w:pPr>
              <w:widowControl w:val="0"/>
              <w:pBdr>
                <w:top w:val="nil"/>
                <w:left w:val="nil"/>
                <w:bottom w:val="nil"/>
                <w:right w:val="nil"/>
                <w:between w:val="nil"/>
              </w:pBdr>
              <w:spacing w:line="288" w:lineRule="auto"/>
              <w:ind w:firstLine="284"/>
              <w:jc w:val="left"/>
              <w:rPr>
                <w:rFonts w:ascii="Calibri" w:eastAsia="Calibri" w:hAnsi="Calibri" w:cs="Calibri"/>
                <w:color w:val="000000"/>
                <w:sz w:val="26"/>
                <w:szCs w:val="26"/>
              </w:rPr>
            </w:pPr>
          </w:p>
        </w:tc>
      </w:tr>
      <w:tr w:rsidR="00475325">
        <w:trPr>
          <w:jc w:val="center"/>
        </w:trPr>
        <w:tc>
          <w:tcPr>
            <w:tcW w:w="8523" w:type="dxa"/>
          </w:tcPr>
          <w:p w:rsidR="00475325" w:rsidRDefault="00020F2D">
            <w:pPr>
              <w:widowControl w:val="0"/>
              <w:pBdr>
                <w:top w:val="nil"/>
                <w:left w:val="nil"/>
                <w:bottom w:val="nil"/>
                <w:right w:val="nil"/>
                <w:between w:val="nil"/>
              </w:pBdr>
              <w:spacing w:line="288" w:lineRule="auto"/>
              <w:jc w:val="left"/>
              <w:rPr>
                <w:rFonts w:ascii="Calibri" w:eastAsia="Calibri" w:hAnsi="Calibri" w:cs="Calibri"/>
                <w:color w:val="000000"/>
                <w:sz w:val="26"/>
                <w:szCs w:val="26"/>
              </w:rPr>
            </w:pPr>
            <w:r>
              <w:rPr>
                <w:rFonts w:ascii="Calibri" w:eastAsia="Calibri" w:hAnsi="Calibri" w:cs="Calibri"/>
                <w:sz w:val="26"/>
                <w:szCs w:val="26"/>
              </w:rPr>
              <w:t>Đi</w:t>
            </w:r>
            <w:r>
              <w:rPr>
                <w:rFonts w:ascii="Calibri" w:eastAsia="Calibri" w:hAnsi="Calibri" w:cs="Calibri"/>
                <w:sz w:val="26"/>
                <w:szCs w:val="26"/>
              </w:rPr>
              <w:t>ề</w:t>
            </w:r>
            <w:r>
              <w:rPr>
                <w:rFonts w:ascii="Calibri" w:eastAsia="Calibri" w:hAnsi="Calibri" w:cs="Calibri"/>
                <w:sz w:val="26"/>
                <w:szCs w:val="26"/>
              </w:rPr>
              <w:t>u</w:t>
            </w:r>
            <w:r>
              <w:rPr>
                <w:rFonts w:ascii="Calibri" w:eastAsia="Calibri" w:hAnsi="Calibri" w:cs="Calibri"/>
                <w:color w:val="000000"/>
                <w:sz w:val="26"/>
                <w:szCs w:val="26"/>
              </w:rPr>
              <w:t xml:space="preserve"> ch</w:t>
            </w:r>
            <w:r>
              <w:rPr>
                <w:rFonts w:ascii="Calibri" w:eastAsia="Calibri" w:hAnsi="Calibri" w:cs="Calibri"/>
                <w:color w:val="000000"/>
                <w:sz w:val="26"/>
                <w:szCs w:val="26"/>
              </w:rPr>
              <w:t>ỉ</w:t>
            </w:r>
            <w:r>
              <w:rPr>
                <w:rFonts w:ascii="Calibri" w:eastAsia="Calibri" w:hAnsi="Calibri" w:cs="Calibri"/>
                <w:color w:val="000000"/>
                <w:sz w:val="26"/>
                <w:szCs w:val="26"/>
              </w:rPr>
              <w:t>nh nút làm l</w:t>
            </w:r>
            <w:r>
              <w:rPr>
                <w:rFonts w:ascii="Calibri" w:eastAsia="Calibri" w:hAnsi="Calibri" w:cs="Calibri"/>
                <w:color w:val="000000"/>
                <w:sz w:val="26"/>
                <w:szCs w:val="26"/>
              </w:rPr>
              <w:t>ạ</w:t>
            </w:r>
            <w:r>
              <w:rPr>
                <w:rFonts w:ascii="Calibri" w:eastAsia="Calibri" w:hAnsi="Calibri" w:cs="Calibri"/>
                <w:color w:val="000000"/>
                <w:sz w:val="26"/>
                <w:szCs w:val="26"/>
              </w:rPr>
              <w:t>nh trong t</w:t>
            </w:r>
            <w:r>
              <w:rPr>
                <w:rFonts w:ascii="Calibri" w:eastAsia="Calibri" w:hAnsi="Calibri" w:cs="Calibri"/>
                <w:color w:val="000000"/>
                <w:sz w:val="26"/>
                <w:szCs w:val="26"/>
              </w:rPr>
              <w:t>ủ</w:t>
            </w:r>
            <w:r>
              <w:rPr>
                <w:rFonts w:ascii="Calibri" w:eastAsia="Calibri" w:hAnsi="Calibri" w:cs="Calibri"/>
                <w:color w:val="000000"/>
                <w:sz w:val="26"/>
                <w:szCs w:val="26"/>
              </w:rPr>
              <w:t xml:space="preserve"> l</w:t>
            </w:r>
            <w:r>
              <w:rPr>
                <w:rFonts w:ascii="Calibri" w:eastAsia="Calibri" w:hAnsi="Calibri" w:cs="Calibri"/>
                <w:color w:val="000000"/>
                <w:sz w:val="26"/>
                <w:szCs w:val="26"/>
              </w:rPr>
              <w:t>ạ</w:t>
            </w:r>
            <w:r>
              <w:rPr>
                <w:rFonts w:ascii="Calibri" w:eastAsia="Calibri" w:hAnsi="Calibri" w:cs="Calibri"/>
                <w:color w:val="000000"/>
                <w:sz w:val="26"/>
                <w:szCs w:val="26"/>
              </w:rPr>
              <w:t xml:space="preserve">nh </w:t>
            </w:r>
            <w:r>
              <w:rPr>
                <w:rFonts w:ascii="Calibri" w:eastAsia="Calibri" w:hAnsi="Calibri" w:cs="Calibri"/>
                <w:color w:val="000000"/>
                <w:sz w:val="26"/>
                <w:szCs w:val="26"/>
              </w:rPr>
              <w:t>ở</w:t>
            </w:r>
            <w:r>
              <w:rPr>
                <w:rFonts w:ascii="Calibri" w:eastAsia="Calibri" w:hAnsi="Calibri" w:cs="Calibri"/>
                <w:color w:val="000000"/>
                <w:sz w:val="26"/>
                <w:szCs w:val="26"/>
              </w:rPr>
              <w:t xml:space="preserve"> m</w:t>
            </w:r>
            <w:r>
              <w:rPr>
                <w:rFonts w:ascii="Calibri" w:eastAsia="Calibri" w:hAnsi="Calibri" w:cs="Calibri"/>
                <w:color w:val="000000"/>
                <w:sz w:val="26"/>
                <w:szCs w:val="26"/>
              </w:rPr>
              <w:t>ứ</w:t>
            </w:r>
            <w:r>
              <w:rPr>
                <w:rFonts w:ascii="Calibri" w:eastAsia="Calibri" w:hAnsi="Calibri" w:cs="Calibri"/>
                <w:color w:val="000000"/>
                <w:sz w:val="26"/>
                <w:szCs w:val="26"/>
              </w:rPr>
              <w:t>c v</w:t>
            </w:r>
            <w:r>
              <w:rPr>
                <w:rFonts w:ascii="Calibri" w:eastAsia="Calibri" w:hAnsi="Calibri" w:cs="Calibri"/>
                <w:color w:val="000000"/>
                <w:sz w:val="26"/>
                <w:szCs w:val="26"/>
              </w:rPr>
              <w:t>ừ</w:t>
            </w:r>
            <w:r>
              <w:rPr>
                <w:rFonts w:ascii="Calibri" w:eastAsia="Calibri" w:hAnsi="Calibri" w:cs="Calibri"/>
                <w:color w:val="000000"/>
                <w:sz w:val="26"/>
                <w:szCs w:val="26"/>
              </w:rPr>
              <w:t>a ph</w:t>
            </w:r>
            <w:r>
              <w:rPr>
                <w:rFonts w:ascii="Calibri" w:eastAsia="Calibri" w:hAnsi="Calibri" w:cs="Calibri"/>
                <w:color w:val="000000"/>
                <w:sz w:val="26"/>
                <w:szCs w:val="26"/>
              </w:rPr>
              <w:t>ả</w:t>
            </w:r>
            <w:r>
              <w:rPr>
                <w:rFonts w:ascii="Calibri" w:eastAsia="Calibri" w:hAnsi="Calibri" w:cs="Calibri"/>
                <w:color w:val="000000"/>
                <w:sz w:val="26"/>
                <w:szCs w:val="26"/>
              </w:rPr>
              <w:t>i.</w:t>
            </w:r>
          </w:p>
        </w:tc>
        <w:tc>
          <w:tcPr>
            <w:tcW w:w="1105" w:type="dxa"/>
          </w:tcPr>
          <w:p w:rsidR="00475325" w:rsidRDefault="00475325">
            <w:pPr>
              <w:widowControl w:val="0"/>
              <w:pBdr>
                <w:top w:val="nil"/>
                <w:left w:val="nil"/>
                <w:bottom w:val="nil"/>
                <w:right w:val="nil"/>
                <w:between w:val="nil"/>
              </w:pBdr>
              <w:spacing w:line="288" w:lineRule="auto"/>
              <w:ind w:firstLine="284"/>
              <w:jc w:val="left"/>
              <w:rPr>
                <w:rFonts w:ascii="Calibri" w:eastAsia="Calibri" w:hAnsi="Calibri" w:cs="Calibri"/>
                <w:color w:val="000000"/>
                <w:sz w:val="26"/>
                <w:szCs w:val="26"/>
              </w:rPr>
            </w:pPr>
          </w:p>
        </w:tc>
      </w:tr>
      <w:tr w:rsidR="00475325">
        <w:trPr>
          <w:jc w:val="center"/>
        </w:trPr>
        <w:tc>
          <w:tcPr>
            <w:tcW w:w="8523" w:type="dxa"/>
          </w:tcPr>
          <w:p w:rsidR="00475325" w:rsidRDefault="00020F2D">
            <w:pPr>
              <w:widowControl w:val="0"/>
              <w:pBdr>
                <w:top w:val="nil"/>
                <w:left w:val="nil"/>
                <w:bottom w:val="nil"/>
                <w:right w:val="nil"/>
                <w:between w:val="nil"/>
              </w:pBdr>
              <w:spacing w:line="288" w:lineRule="auto"/>
              <w:jc w:val="left"/>
              <w:rPr>
                <w:rFonts w:ascii="Calibri" w:eastAsia="Calibri" w:hAnsi="Calibri" w:cs="Calibri"/>
                <w:color w:val="000000"/>
                <w:sz w:val="26"/>
                <w:szCs w:val="26"/>
              </w:rPr>
            </w:pPr>
            <w:r>
              <w:rPr>
                <w:rFonts w:ascii="Calibri" w:eastAsia="Calibri" w:hAnsi="Calibri" w:cs="Calibri"/>
                <w:color w:val="000000"/>
                <w:sz w:val="26"/>
                <w:szCs w:val="26"/>
              </w:rPr>
              <w:t>Luôn kéo kín màn che c</w:t>
            </w:r>
            <w:r>
              <w:rPr>
                <w:rFonts w:ascii="Calibri" w:eastAsia="Calibri" w:hAnsi="Calibri" w:cs="Calibri"/>
                <w:color w:val="000000"/>
                <w:sz w:val="26"/>
                <w:szCs w:val="26"/>
              </w:rPr>
              <w:t>ử</w:t>
            </w:r>
            <w:r>
              <w:rPr>
                <w:rFonts w:ascii="Calibri" w:eastAsia="Calibri" w:hAnsi="Calibri" w:cs="Calibri"/>
                <w:color w:val="000000"/>
                <w:sz w:val="26"/>
                <w:szCs w:val="26"/>
              </w:rPr>
              <w:t>a s</w:t>
            </w:r>
            <w:r>
              <w:rPr>
                <w:rFonts w:ascii="Calibri" w:eastAsia="Calibri" w:hAnsi="Calibri" w:cs="Calibri"/>
                <w:color w:val="000000"/>
                <w:sz w:val="26"/>
                <w:szCs w:val="26"/>
              </w:rPr>
              <w:t>ổ</w:t>
            </w:r>
            <w:r>
              <w:rPr>
                <w:rFonts w:ascii="Calibri" w:eastAsia="Calibri" w:hAnsi="Calibri" w:cs="Calibri"/>
                <w:color w:val="000000"/>
                <w:sz w:val="26"/>
                <w:szCs w:val="26"/>
              </w:rPr>
              <w:t xml:space="preserve"> phòng ng</w:t>
            </w:r>
            <w:r>
              <w:rPr>
                <w:rFonts w:ascii="Calibri" w:eastAsia="Calibri" w:hAnsi="Calibri" w:cs="Calibri"/>
                <w:color w:val="000000"/>
                <w:sz w:val="26"/>
                <w:szCs w:val="26"/>
              </w:rPr>
              <w:t>ủ</w:t>
            </w:r>
            <w:r>
              <w:rPr>
                <w:rFonts w:ascii="Calibri" w:eastAsia="Calibri" w:hAnsi="Calibri" w:cs="Calibri"/>
                <w:color w:val="000000"/>
                <w:sz w:val="26"/>
                <w:szCs w:val="26"/>
              </w:rPr>
              <w:t>.</w:t>
            </w:r>
          </w:p>
        </w:tc>
        <w:tc>
          <w:tcPr>
            <w:tcW w:w="1105" w:type="dxa"/>
          </w:tcPr>
          <w:p w:rsidR="00475325" w:rsidRDefault="00475325">
            <w:pPr>
              <w:widowControl w:val="0"/>
              <w:pBdr>
                <w:top w:val="nil"/>
                <w:left w:val="nil"/>
                <w:bottom w:val="nil"/>
                <w:right w:val="nil"/>
                <w:between w:val="nil"/>
              </w:pBdr>
              <w:spacing w:line="288" w:lineRule="auto"/>
              <w:ind w:firstLine="284"/>
              <w:jc w:val="left"/>
              <w:rPr>
                <w:rFonts w:ascii="Calibri" w:eastAsia="Calibri" w:hAnsi="Calibri" w:cs="Calibri"/>
                <w:color w:val="000000"/>
                <w:sz w:val="26"/>
                <w:szCs w:val="26"/>
              </w:rPr>
            </w:pPr>
          </w:p>
        </w:tc>
      </w:tr>
      <w:tr w:rsidR="00475325">
        <w:trPr>
          <w:jc w:val="center"/>
        </w:trPr>
        <w:tc>
          <w:tcPr>
            <w:tcW w:w="8523" w:type="dxa"/>
          </w:tcPr>
          <w:p w:rsidR="00475325" w:rsidRDefault="00020F2D">
            <w:pPr>
              <w:widowControl w:val="0"/>
              <w:pBdr>
                <w:top w:val="nil"/>
                <w:left w:val="nil"/>
                <w:bottom w:val="nil"/>
                <w:right w:val="nil"/>
                <w:between w:val="nil"/>
              </w:pBdr>
              <w:spacing w:line="288" w:lineRule="auto"/>
              <w:jc w:val="left"/>
              <w:rPr>
                <w:rFonts w:ascii="Calibri" w:eastAsia="Calibri" w:hAnsi="Calibri" w:cs="Calibri"/>
                <w:color w:val="000000"/>
                <w:sz w:val="26"/>
                <w:szCs w:val="26"/>
              </w:rPr>
            </w:pPr>
            <w:r>
              <w:rPr>
                <w:rFonts w:ascii="Calibri" w:eastAsia="Calibri" w:hAnsi="Calibri" w:cs="Calibri"/>
                <w:color w:val="000000"/>
                <w:sz w:val="26"/>
                <w:szCs w:val="26"/>
              </w:rPr>
              <w:t>T</w:t>
            </w:r>
            <w:r>
              <w:rPr>
                <w:rFonts w:ascii="Calibri" w:eastAsia="Calibri" w:hAnsi="Calibri" w:cs="Calibri"/>
                <w:color w:val="000000"/>
                <w:sz w:val="26"/>
                <w:szCs w:val="26"/>
              </w:rPr>
              <w:t>ắ</w:t>
            </w:r>
            <w:r>
              <w:rPr>
                <w:rFonts w:ascii="Calibri" w:eastAsia="Calibri" w:hAnsi="Calibri" w:cs="Calibri"/>
                <w:color w:val="000000"/>
                <w:sz w:val="26"/>
                <w:szCs w:val="26"/>
              </w:rPr>
              <w:t>t c</w:t>
            </w:r>
            <w:r>
              <w:rPr>
                <w:rFonts w:ascii="Calibri" w:eastAsia="Calibri" w:hAnsi="Calibri" w:cs="Calibri"/>
                <w:color w:val="000000"/>
                <w:sz w:val="26"/>
                <w:szCs w:val="26"/>
              </w:rPr>
              <w:t>ầ</w:t>
            </w:r>
            <w:r>
              <w:rPr>
                <w:rFonts w:ascii="Calibri" w:eastAsia="Calibri" w:hAnsi="Calibri" w:cs="Calibri"/>
                <w:color w:val="000000"/>
                <w:sz w:val="26"/>
                <w:szCs w:val="26"/>
              </w:rPr>
              <w:t>u dao c</w:t>
            </w:r>
            <w:r>
              <w:rPr>
                <w:rFonts w:ascii="Calibri" w:eastAsia="Calibri" w:hAnsi="Calibri" w:cs="Calibri"/>
                <w:color w:val="000000"/>
                <w:sz w:val="26"/>
                <w:szCs w:val="26"/>
              </w:rPr>
              <w:t>ấ</w:t>
            </w:r>
            <w:r>
              <w:rPr>
                <w:rFonts w:ascii="Calibri" w:eastAsia="Calibri" w:hAnsi="Calibri" w:cs="Calibri"/>
                <w:color w:val="000000"/>
                <w:sz w:val="26"/>
                <w:szCs w:val="26"/>
              </w:rPr>
              <w:t>p đi</w:t>
            </w:r>
            <w:r>
              <w:rPr>
                <w:rFonts w:ascii="Calibri" w:eastAsia="Calibri" w:hAnsi="Calibri" w:cs="Calibri"/>
                <w:color w:val="000000"/>
                <w:sz w:val="26"/>
                <w:szCs w:val="26"/>
              </w:rPr>
              <w:t>ệ</w:t>
            </w:r>
            <w:r>
              <w:rPr>
                <w:rFonts w:ascii="Calibri" w:eastAsia="Calibri" w:hAnsi="Calibri" w:cs="Calibri"/>
                <w:color w:val="000000"/>
                <w:sz w:val="26"/>
                <w:szCs w:val="26"/>
              </w:rPr>
              <w:t>n cho c</w:t>
            </w:r>
            <w:r>
              <w:rPr>
                <w:rFonts w:ascii="Calibri" w:eastAsia="Calibri" w:hAnsi="Calibri" w:cs="Calibri"/>
                <w:color w:val="000000"/>
                <w:sz w:val="26"/>
                <w:szCs w:val="26"/>
              </w:rPr>
              <w:t>ả</w:t>
            </w:r>
            <w:r>
              <w:rPr>
                <w:rFonts w:ascii="Calibri" w:eastAsia="Calibri" w:hAnsi="Calibri" w:cs="Calibri"/>
                <w:color w:val="000000"/>
                <w:sz w:val="26"/>
                <w:szCs w:val="26"/>
              </w:rPr>
              <w:t xml:space="preserve"> nhà khi ra kh</w:t>
            </w:r>
            <w:r>
              <w:rPr>
                <w:rFonts w:ascii="Calibri" w:eastAsia="Calibri" w:hAnsi="Calibri" w:cs="Calibri"/>
                <w:color w:val="000000"/>
                <w:sz w:val="26"/>
                <w:szCs w:val="26"/>
              </w:rPr>
              <w:t>ỏ</w:t>
            </w:r>
            <w:r>
              <w:rPr>
                <w:rFonts w:ascii="Calibri" w:eastAsia="Calibri" w:hAnsi="Calibri" w:cs="Calibri"/>
                <w:color w:val="000000"/>
                <w:sz w:val="26"/>
                <w:szCs w:val="26"/>
              </w:rPr>
              <w:t>i nhà.</w:t>
            </w:r>
          </w:p>
        </w:tc>
        <w:tc>
          <w:tcPr>
            <w:tcW w:w="1105" w:type="dxa"/>
          </w:tcPr>
          <w:p w:rsidR="00475325" w:rsidRDefault="00475325">
            <w:pPr>
              <w:widowControl w:val="0"/>
              <w:pBdr>
                <w:top w:val="nil"/>
                <w:left w:val="nil"/>
                <w:bottom w:val="nil"/>
                <w:right w:val="nil"/>
                <w:between w:val="nil"/>
              </w:pBdr>
              <w:spacing w:line="288" w:lineRule="auto"/>
              <w:ind w:firstLine="284"/>
              <w:jc w:val="left"/>
              <w:rPr>
                <w:rFonts w:ascii="Calibri" w:eastAsia="Calibri" w:hAnsi="Calibri" w:cs="Calibri"/>
                <w:color w:val="000000"/>
                <w:sz w:val="26"/>
                <w:szCs w:val="26"/>
              </w:rPr>
            </w:pPr>
          </w:p>
        </w:tc>
      </w:tr>
      <w:tr w:rsidR="00475325">
        <w:trPr>
          <w:jc w:val="center"/>
        </w:trPr>
        <w:tc>
          <w:tcPr>
            <w:tcW w:w="8523" w:type="dxa"/>
          </w:tcPr>
          <w:p w:rsidR="00475325" w:rsidRDefault="00020F2D">
            <w:pPr>
              <w:widowControl w:val="0"/>
              <w:pBdr>
                <w:top w:val="nil"/>
                <w:left w:val="nil"/>
                <w:bottom w:val="nil"/>
                <w:right w:val="nil"/>
                <w:between w:val="nil"/>
              </w:pBdr>
              <w:spacing w:line="288" w:lineRule="auto"/>
              <w:jc w:val="left"/>
              <w:rPr>
                <w:rFonts w:ascii="Calibri" w:eastAsia="Calibri" w:hAnsi="Calibri" w:cs="Calibri"/>
                <w:color w:val="000000"/>
                <w:sz w:val="26"/>
                <w:szCs w:val="26"/>
              </w:rPr>
            </w:pPr>
            <w:r>
              <w:rPr>
                <w:rFonts w:ascii="Calibri" w:eastAsia="Calibri" w:hAnsi="Calibri" w:cs="Calibri"/>
                <w:color w:val="000000"/>
                <w:sz w:val="26"/>
                <w:szCs w:val="26"/>
              </w:rPr>
              <w:t>T</w:t>
            </w:r>
            <w:r>
              <w:rPr>
                <w:rFonts w:ascii="Calibri" w:eastAsia="Calibri" w:hAnsi="Calibri" w:cs="Calibri"/>
                <w:color w:val="000000"/>
                <w:sz w:val="26"/>
                <w:szCs w:val="26"/>
              </w:rPr>
              <w:t>ắ</w:t>
            </w:r>
            <w:r>
              <w:rPr>
                <w:rFonts w:ascii="Calibri" w:eastAsia="Calibri" w:hAnsi="Calibri" w:cs="Calibri"/>
                <w:color w:val="000000"/>
                <w:sz w:val="26"/>
                <w:szCs w:val="26"/>
              </w:rPr>
              <w:t>t h</w:t>
            </w:r>
            <w:r>
              <w:rPr>
                <w:rFonts w:ascii="Calibri" w:eastAsia="Calibri" w:hAnsi="Calibri" w:cs="Calibri"/>
                <w:color w:val="000000"/>
                <w:sz w:val="26"/>
                <w:szCs w:val="26"/>
              </w:rPr>
              <w:t>ế</w:t>
            </w:r>
            <w:r>
              <w:rPr>
                <w:rFonts w:ascii="Calibri" w:eastAsia="Calibri" w:hAnsi="Calibri" w:cs="Calibri"/>
                <w:color w:val="000000"/>
                <w:sz w:val="26"/>
                <w:szCs w:val="26"/>
              </w:rPr>
              <w:t>t đèn khi ra kh</w:t>
            </w:r>
            <w:r>
              <w:rPr>
                <w:rFonts w:ascii="Calibri" w:eastAsia="Calibri" w:hAnsi="Calibri" w:cs="Calibri"/>
                <w:color w:val="000000"/>
                <w:sz w:val="26"/>
                <w:szCs w:val="26"/>
              </w:rPr>
              <w:t>ỏ</w:t>
            </w:r>
            <w:r>
              <w:rPr>
                <w:rFonts w:ascii="Calibri" w:eastAsia="Calibri" w:hAnsi="Calibri" w:cs="Calibri"/>
                <w:color w:val="000000"/>
                <w:sz w:val="26"/>
                <w:szCs w:val="26"/>
              </w:rPr>
              <w:t>i phòng.</w:t>
            </w:r>
          </w:p>
        </w:tc>
        <w:tc>
          <w:tcPr>
            <w:tcW w:w="1105" w:type="dxa"/>
          </w:tcPr>
          <w:p w:rsidR="00475325" w:rsidRDefault="00475325">
            <w:pPr>
              <w:widowControl w:val="0"/>
              <w:pBdr>
                <w:top w:val="nil"/>
                <w:left w:val="nil"/>
                <w:bottom w:val="nil"/>
                <w:right w:val="nil"/>
                <w:between w:val="nil"/>
              </w:pBdr>
              <w:spacing w:line="288" w:lineRule="auto"/>
              <w:ind w:firstLine="284"/>
              <w:jc w:val="left"/>
              <w:rPr>
                <w:rFonts w:ascii="Calibri" w:eastAsia="Calibri" w:hAnsi="Calibri" w:cs="Calibri"/>
                <w:color w:val="000000"/>
                <w:sz w:val="26"/>
                <w:szCs w:val="26"/>
              </w:rPr>
            </w:pPr>
          </w:p>
        </w:tc>
      </w:tr>
      <w:tr w:rsidR="00475325">
        <w:trPr>
          <w:jc w:val="center"/>
        </w:trPr>
        <w:tc>
          <w:tcPr>
            <w:tcW w:w="8523" w:type="dxa"/>
          </w:tcPr>
          <w:p w:rsidR="00475325" w:rsidRDefault="00020F2D">
            <w:pPr>
              <w:widowControl w:val="0"/>
              <w:pBdr>
                <w:top w:val="nil"/>
                <w:left w:val="nil"/>
                <w:bottom w:val="nil"/>
                <w:right w:val="nil"/>
                <w:between w:val="nil"/>
              </w:pBdr>
              <w:spacing w:line="288" w:lineRule="auto"/>
              <w:jc w:val="left"/>
              <w:rPr>
                <w:rFonts w:ascii="Calibri" w:eastAsia="Calibri" w:hAnsi="Calibri" w:cs="Calibri"/>
                <w:color w:val="000000"/>
                <w:sz w:val="26"/>
                <w:szCs w:val="26"/>
              </w:rPr>
            </w:pPr>
            <w:r>
              <w:rPr>
                <w:rFonts w:ascii="Calibri" w:eastAsia="Calibri" w:hAnsi="Calibri" w:cs="Calibri"/>
                <w:color w:val="000000"/>
                <w:sz w:val="26"/>
                <w:szCs w:val="26"/>
              </w:rPr>
              <w:t>Đ</w:t>
            </w:r>
            <w:r>
              <w:rPr>
                <w:rFonts w:ascii="Calibri" w:eastAsia="Calibri" w:hAnsi="Calibri" w:cs="Calibri"/>
                <w:color w:val="000000"/>
                <w:sz w:val="26"/>
                <w:szCs w:val="26"/>
              </w:rPr>
              <w:t>ể</w:t>
            </w:r>
            <w:r>
              <w:rPr>
                <w:rFonts w:ascii="Calibri" w:eastAsia="Calibri" w:hAnsi="Calibri" w:cs="Calibri"/>
                <w:color w:val="000000"/>
                <w:sz w:val="26"/>
                <w:szCs w:val="26"/>
              </w:rPr>
              <w:t xml:space="preserve"> m</w:t>
            </w:r>
            <w:r>
              <w:rPr>
                <w:rFonts w:ascii="Calibri" w:eastAsia="Calibri" w:hAnsi="Calibri" w:cs="Calibri"/>
                <w:color w:val="000000"/>
                <w:sz w:val="26"/>
                <w:szCs w:val="26"/>
              </w:rPr>
              <w:t>ở</w:t>
            </w:r>
            <w:r>
              <w:rPr>
                <w:rFonts w:ascii="Calibri" w:eastAsia="Calibri" w:hAnsi="Calibri" w:cs="Calibri"/>
                <w:color w:val="000000"/>
                <w:sz w:val="26"/>
                <w:szCs w:val="26"/>
              </w:rPr>
              <w:t xml:space="preserve"> c</w:t>
            </w:r>
            <w:r>
              <w:rPr>
                <w:rFonts w:ascii="Calibri" w:eastAsia="Calibri" w:hAnsi="Calibri" w:cs="Calibri"/>
                <w:color w:val="000000"/>
                <w:sz w:val="26"/>
                <w:szCs w:val="26"/>
              </w:rPr>
              <w:t>ử</w:t>
            </w:r>
            <w:r>
              <w:rPr>
                <w:rFonts w:ascii="Calibri" w:eastAsia="Calibri" w:hAnsi="Calibri" w:cs="Calibri"/>
                <w:color w:val="000000"/>
                <w:sz w:val="26"/>
                <w:szCs w:val="26"/>
              </w:rPr>
              <w:t>a t</w:t>
            </w:r>
            <w:r>
              <w:rPr>
                <w:rFonts w:ascii="Calibri" w:eastAsia="Calibri" w:hAnsi="Calibri" w:cs="Calibri"/>
                <w:color w:val="000000"/>
                <w:sz w:val="26"/>
                <w:szCs w:val="26"/>
              </w:rPr>
              <w:t>ủ</w:t>
            </w:r>
            <w:r>
              <w:rPr>
                <w:rFonts w:ascii="Calibri" w:eastAsia="Calibri" w:hAnsi="Calibri" w:cs="Calibri"/>
                <w:color w:val="000000"/>
                <w:sz w:val="26"/>
                <w:szCs w:val="26"/>
              </w:rPr>
              <w:t xml:space="preserve"> l</w:t>
            </w:r>
            <w:r>
              <w:rPr>
                <w:rFonts w:ascii="Calibri" w:eastAsia="Calibri" w:hAnsi="Calibri" w:cs="Calibri"/>
                <w:color w:val="000000"/>
                <w:sz w:val="26"/>
                <w:szCs w:val="26"/>
              </w:rPr>
              <w:t>ạ</w:t>
            </w:r>
            <w:r>
              <w:rPr>
                <w:rFonts w:ascii="Calibri" w:eastAsia="Calibri" w:hAnsi="Calibri" w:cs="Calibri"/>
                <w:color w:val="000000"/>
                <w:sz w:val="26"/>
                <w:szCs w:val="26"/>
              </w:rPr>
              <w:t>nh thay vì b</w:t>
            </w:r>
            <w:r>
              <w:rPr>
                <w:rFonts w:ascii="Calibri" w:eastAsia="Calibri" w:hAnsi="Calibri" w:cs="Calibri"/>
                <w:color w:val="000000"/>
                <w:sz w:val="26"/>
                <w:szCs w:val="26"/>
              </w:rPr>
              <w:t>ậ</w:t>
            </w:r>
            <w:r>
              <w:rPr>
                <w:rFonts w:ascii="Calibri" w:eastAsia="Calibri" w:hAnsi="Calibri" w:cs="Calibri"/>
                <w:color w:val="000000"/>
                <w:sz w:val="26"/>
                <w:szCs w:val="26"/>
              </w:rPr>
              <w:t>t máy đi</w:t>
            </w:r>
            <w:r>
              <w:rPr>
                <w:rFonts w:ascii="Calibri" w:eastAsia="Calibri" w:hAnsi="Calibri" w:cs="Calibri"/>
                <w:color w:val="000000"/>
                <w:sz w:val="26"/>
                <w:szCs w:val="26"/>
              </w:rPr>
              <w:t>ề</w:t>
            </w:r>
            <w:r>
              <w:rPr>
                <w:rFonts w:ascii="Calibri" w:eastAsia="Calibri" w:hAnsi="Calibri" w:cs="Calibri"/>
                <w:color w:val="000000"/>
                <w:sz w:val="26"/>
                <w:szCs w:val="26"/>
              </w:rPr>
              <w:t>u hòa trong nh</w:t>
            </w:r>
            <w:r>
              <w:rPr>
                <w:rFonts w:ascii="Calibri" w:eastAsia="Calibri" w:hAnsi="Calibri" w:cs="Calibri"/>
                <w:color w:val="000000"/>
                <w:sz w:val="26"/>
                <w:szCs w:val="26"/>
              </w:rPr>
              <w:t>ữ</w:t>
            </w:r>
            <w:r>
              <w:rPr>
                <w:rFonts w:ascii="Calibri" w:eastAsia="Calibri" w:hAnsi="Calibri" w:cs="Calibri"/>
                <w:color w:val="000000"/>
                <w:sz w:val="26"/>
                <w:szCs w:val="26"/>
              </w:rPr>
              <w:t>ng ngày nóng b</w:t>
            </w:r>
            <w:r>
              <w:rPr>
                <w:rFonts w:ascii="Calibri" w:eastAsia="Calibri" w:hAnsi="Calibri" w:cs="Calibri"/>
                <w:color w:val="000000"/>
                <w:sz w:val="26"/>
                <w:szCs w:val="26"/>
              </w:rPr>
              <w:t>ứ</w:t>
            </w:r>
            <w:r>
              <w:rPr>
                <w:rFonts w:ascii="Calibri" w:eastAsia="Calibri" w:hAnsi="Calibri" w:cs="Calibri"/>
                <w:color w:val="000000"/>
                <w:sz w:val="26"/>
                <w:szCs w:val="26"/>
              </w:rPr>
              <w:t>c.</w:t>
            </w:r>
          </w:p>
        </w:tc>
        <w:tc>
          <w:tcPr>
            <w:tcW w:w="1105" w:type="dxa"/>
          </w:tcPr>
          <w:p w:rsidR="00475325" w:rsidRDefault="00475325">
            <w:pPr>
              <w:widowControl w:val="0"/>
              <w:pBdr>
                <w:top w:val="nil"/>
                <w:left w:val="nil"/>
                <w:bottom w:val="nil"/>
                <w:right w:val="nil"/>
                <w:between w:val="nil"/>
              </w:pBdr>
              <w:spacing w:line="288" w:lineRule="auto"/>
              <w:ind w:firstLine="284"/>
              <w:jc w:val="left"/>
              <w:rPr>
                <w:rFonts w:ascii="Calibri" w:eastAsia="Calibri" w:hAnsi="Calibri" w:cs="Calibri"/>
                <w:color w:val="000000"/>
                <w:sz w:val="26"/>
                <w:szCs w:val="26"/>
              </w:rPr>
            </w:pPr>
          </w:p>
        </w:tc>
      </w:tr>
      <w:tr w:rsidR="00475325">
        <w:trPr>
          <w:jc w:val="center"/>
        </w:trPr>
        <w:tc>
          <w:tcPr>
            <w:tcW w:w="8523" w:type="dxa"/>
          </w:tcPr>
          <w:p w:rsidR="00475325" w:rsidRDefault="00020F2D">
            <w:pPr>
              <w:widowControl w:val="0"/>
              <w:pBdr>
                <w:top w:val="nil"/>
                <w:left w:val="nil"/>
                <w:bottom w:val="nil"/>
                <w:right w:val="nil"/>
                <w:between w:val="nil"/>
              </w:pBdr>
              <w:spacing w:line="288" w:lineRule="auto"/>
              <w:jc w:val="left"/>
              <w:rPr>
                <w:rFonts w:ascii="Calibri" w:eastAsia="Calibri" w:hAnsi="Calibri" w:cs="Calibri"/>
                <w:color w:val="000000"/>
                <w:sz w:val="26"/>
                <w:szCs w:val="26"/>
              </w:rPr>
            </w:pPr>
            <w:r>
              <w:rPr>
                <w:rFonts w:ascii="Calibri" w:eastAsia="Calibri" w:hAnsi="Calibri" w:cs="Calibri"/>
                <w:color w:val="000000"/>
                <w:sz w:val="26"/>
                <w:szCs w:val="26"/>
              </w:rPr>
              <w:t>Dùng bóng đèn công su</w:t>
            </w:r>
            <w:r>
              <w:rPr>
                <w:rFonts w:ascii="Calibri" w:eastAsia="Calibri" w:hAnsi="Calibri" w:cs="Calibri"/>
                <w:color w:val="000000"/>
                <w:sz w:val="26"/>
                <w:szCs w:val="26"/>
              </w:rPr>
              <w:t>ấ</w:t>
            </w:r>
            <w:r>
              <w:rPr>
                <w:rFonts w:ascii="Calibri" w:eastAsia="Calibri" w:hAnsi="Calibri" w:cs="Calibri"/>
                <w:color w:val="000000"/>
                <w:sz w:val="26"/>
                <w:szCs w:val="26"/>
              </w:rPr>
              <w:t>t th</w:t>
            </w:r>
            <w:r>
              <w:rPr>
                <w:rFonts w:ascii="Calibri" w:eastAsia="Calibri" w:hAnsi="Calibri" w:cs="Calibri"/>
                <w:color w:val="000000"/>
                <w:sz w:val="26"/>
                <w:szCs w:val="26"/>
              </w:rPr>
              <w:t>ấ</w:t>
            </w:r>
            <w:r>
              <w:rPr>
                <w:rFonts w:ascii="Calibri" w:eastAsia="Calibri" w:hAnsi="Calibri" w:cs="Calibri"/>
                <w:color w:val="000000"/>
                <w:sz w:val="26"/>
                <w:szCs w:val="26"/>
              </w:rPr>
              <w:t>p (không quá sáng) đ</w:t>
            </w:r>
            <w:r>
              <w:rPr>
                <w:rFonts w:ascii="Calibri" w:eastAsia="Calibri" w:hAnsi="Calibri" w:cs="Calibri"/>
                <w:color w:val="000000"/>
                <w:sz w:val="26"/>
                <w:szCs w:val="26"/>
              </w:rPr>
              <w:t>ể</w:t>
            </w:r>
            <w:r>
              <w:rPr>
                <w:rFonts w:ascii="Calibri" w:eastAsia="Calibri" w:hAnsi="Calibri" w:cs="Calibri"/>
                <w:color w:val="000000"/>
                <w:sz w:val="26"/>
                <w:szCs w:val="26"/>
              </w:rPr>
              <w:t xml:space="preserve"> chi</w:t>
            </w:r>
            <w:r>
              <w:rPr>
                <w:rFonts w:ascii="Calibri" w:eastAsia="Calibri" w:hAnsi="Calibri" w:cs="Calibri"/>
                <w:color w:val="000000"/>
                <w:sz w:val="26"/>
                <w:szCs w:val="26"/>
              </w:rPr>
              <w:t>ế</w:t>
            </w:r>
            <w:r>
              <w:rPr>
                <w:rFonts w:ascii="Calibri" w:eastAsia="Calibri" w:hAnsi="Calibri" w:cs="Calibri"/>
                <w:color w:val="000000"/>
                <w:sz w:val="26"/>
                <w:szCs w:val="26"/>
              </w:rPr>
              <w:t>u sáng c</w:t>
            </w:r>
            <w:r>
              <w:rPr>
                <w:rFonts w:ascii="Calibri" w:eastAsia="Calibri" w:hAnsi="Calibri" w:cs="Calibri"/>
                <w:color w:val="000000"/>
                <w:sz w:val="26"/>
                <w:szCs w:val="26"/>
              </w:rPr>
              <w:t>ầ</w:t>
            </w:r>
            <w:r>
              <w:rPr>
                <w:rFonts w:ascii="Calibri" w:eastAsia="Calibri" w:hAnsi="Calibri" w:cs="Calibri"/>
                <w:color w:val="000000"/>
                <w:sz w:val="26"/>
                <w:szCs w:val="26"/>
              </w:rPr>
              <w:t>u thang, nhà t</w:t>
            </w:r>
            <w:r>
              <w:rPr>
                <w:rFonts w:ascii="Calibri" w:eastAsia="Calibri" w:hAnsi="Calibri" w:cs="Calibri"/>
                <w:color w:val="000000"/>
                <w:sz w:val="26"/>
                <w:szCs w:val="26"/>
              </w:rPr>
              <w:t>ắ</w:t>
            </w:r>
            <w:r>
              <w:rPr>
                <w:rFonts w:ascii="Calibri" w:eastAsia="Calibri" w:hAnsi="Calibri" w:cs="Calibri"/>
                <w:color w:val="000000"/>
                <w:sz w:val="26"/>
                <w:szCs w:val="26"/>
              </w:rPr>
              <w:t>m.</w:t>
            </w:r>
          </w:p>
        </w:tc>
        <w:tc>
          <w:tcPr>
            <w:tcW w:w="1105" w:type="dxa"/>
          </w:tcPr>
          <w:p w:rsidR="00475325" w:rsidRDefault="00475325">
            <w:pPr>
              <w:widowControl w:val="0"/>
              <w:pBdr>
                <w:top w:val="nil"/>
                <w:left w:val="nil"/>
                <w:bottom w:val="nil"/>
                <w:right w:val="nil"/>
                <w:between w:val="nil"/>
              </w:pBdr>
              <w:spacing w:line="288" w:lineRule="auto"/>
              <w:ind w:firstLine="284"/>
              <w:jc w:val="left"/>
              <w:rPr>
                <w:rFonts w:ascii="Calibri" w:eastAsia="Calibri" w:hAnsi="Calibri" w:cs="Calibri"/>
                <w:color w:val="000000"/>
                <w:sz w:val="26"/>
                <w:szCs w:val="26"/>
              </w:rPr>
            </w:pPr>
          </w:p>
        </w:tc>
      </w:tr>
    </w:tbl>
    <w:p w:rsidR="00475325" w:rsidRDefault="00020F2D">
      <w:pPr>
        <w:keepNext/>
        <w:keepLines/>
        <w:widowControl w:val="0"/>
        <w:pBdr>
          <w:top w:val="nil"/>
          <w:left w:val="nil"/>
          <w:bottom w:val="nil"/>
          <w:right w:val="nil"/>
          <w:between w:val="nil"/>
        </w:pBdr>
        <w:tabs>
          <w:tab w:val="left" w:pos="852"/>
        </w:tabs>
        <w:spacing w:line="288" w:lineRule="auto"/>
        <w:ind w:firstLine="284"/>
        <w:rPr>
          <w:rFonts w:ascii="Calibri" w:eastAsia="Calibri" w:hAnsi="Calibri" w:cs="Calibri"/>
          <w:b/>
          <w:color w:val="A98C24"/>
        </w:rPr>
      </w:pPr>
      <w:bookmarkStart w:id="192" w:name="bookmark=id.18vjpp8" w:colFirst="0" w:colLast="0"/>
      <w:bookmarkStart w:id="193" w:name="bookmark=id.2tq9fhf" w:colFirst="0" w:colLast="0"/>
      <w:bookmarkEnd w:id="192"/>
      <w:bookmarkEnd w:id="193"/>
      <w:r>
        <w:rPr>
          <w:rFonts w:ascii="Calibri" w:eastAsia="Calibri" w:hAnsi="Calibri" w:cs="Calibri"/>
          <w:b/>
          <w:color w:val="000000"/>
          <w:sz w:val="26"/>
          <w:szCs w:val="26"/>
        </w:rPr>
        <w:t>2. Đánh giá</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rPr>
      </w:pPr>
      <w:r>
        <w:rPr>
          <w:rFonts w:ascii="Calibri" w:eastAsia="Calibri" w:hAnsi="Calibri" w:cs="Calibri"/>
          <w:b/>
          <w:color w:val="0000CC"/>
          <w:sz w:val="26"/>
          <w:szCs w:val="26"/>
        </w:rPr>
        <w:t>Câu 1.</w:t>
      </w:r>
      <w:r>
        <w:rPr>
          <w:rFonts w:ascii="Calibri" w:eastAsia="Calibri" w:hAnsi="Calibri" w:cs="Calibri"/>
          <w:color w:val="0000CC"/>
          <w:sz w:val="26"/>
          <w:szCs w:val="26"/>
        </w:rPr>
        <w:t xml:space="preserve"> </w:t>
      </w:r>
      <w:r>
        <w:rPr>
          <w:rFonts w:ascii="Calibri" w:eastAsia="Calibri" w:hAnsi="Calibri" w:cs="Calibri"/>
          <w:color w:val="000000"/>
          <w:sz w:val="26"/>
          <w:szCs w:val="26"/>
        </w:rPr>
        <w:t>Nêu đư</w:t>
      </w:r>
      <w:r>
        <w:rPr>
          <w:rFonts w:ascii="Calibri" w:eastAsia="Calibri" w:hAnsi="Calibri" w:cs="Calibri"/>
          <w:color w:val="000000"/>
          <w:sz w:val="26"/>
          <w:szCs w:val="26"/>
        </w:rPr>
        <w:t>ợ</w:t>
      </w:r>
      <w:r>
        <w:rPr>
          <w:rFonts w:ascii="Calibri" w:eastAsia="Calibri" w:hAnsi="Calibri" w:cs="Calibri"/>
          <w:color w:val="000000"/>
          <w:sz w:val="26"/>
          <w:szCs w:val="26"/>
        </w:rPr>
        <w:t>c hơn 2 gi</w:t>
      </w:r>
      <w:r>
        <w:rPr>
          <w:rFonts w:ascii="Calibri" w:eastAsia="Calibri" w:hAnsi="Calibri" w:cs="Calibri"/>
          <w:color w:val="000000"/>
          <w:sz w:val="26"/>
          <w:szCs w:val="26"/>
        </w:rPr>
        <w:t>ả</w:t>
      </w:r>
      <w:r>
        <w:rPr>
          <w:rFonts w:ascii="Calibri" w:eastAsia="Calibri" w:hAnsi="Calibri" w:cs="Calibri"/>
          <w:color w:val="000000"/>
          <w:sz w:val="26"/>
          <w:szCs w:val="26"/>
        </w:rPr>
        <w:t>i pháp ti</w:t>
      </w:r>
      <w:r>
        <w:rPr>
          <w:rFonts w:ascii="Calibri" w:eastAsia="Calibri" w:hAnsi="Calibri" w:cs="Calibri"/>
          <w:color w:val="000000"/>
          <w:sz w:val="26"/>
          <w:szCs w:val="26"/>
        </w:rPr>
        <w:t>ế</w:t>
      </w:r>
      <w:r>
        <w:rPr>
          <w:rFonts w:ascii="Calibri" w:eastAsia="Calibri" w:hAnsi="Calibri" w:cs="Calibri"/>
          <w:color w:val="000000"/>
          <w:sz w:val="26"/>
          <w:szCs w:val="26"/>
        </w:rPr>
        <w:t>t ki</w:t>
      </w:r>
      <w:r>
        <w:rPr>
          <w:rFonts w:ascii="Calibri" w:eastAsia="Calibri" w:hAnsi="Calibri" w:cs="Calibri"/>
          <w:color w:val="000000"/>
          <w:sz w:val="26"/>
          <w:szCs w:val="26"/>
        </w:rPr>
        <w:t>ệ</w:t>
      </w:r>
      <w:r>
        <w:rPr>
          <w:rFonts w:ascii="Calibri" w:eastAsia="Calibri" w:hAnsi="Calibri" w:cs="Calibri"/>
          <w:color w:val="000000"/>
          <w:sz w:val="26"/>
          <w:szCs w:val="26"/>
        </w:rPr>
        <w:t>m năng lư</w:t>
      </w:r>
      <w:r>
        <w:rPr>
          <w:rFonts w:ascii="Calibri" w:eastAsia="Calibri" w:hAnsi="Calibri" w:cs="Calibri"/>
          <w:color w:val="000000"/>
          <w:sz w:val="26"/>
          <w:szCs w:val="26"/>
        </w:rPr>
        <w:t>ợ</w:t>
      </w:r>
      <w:r>
        <w:rPr>
          <w:rFonts w:ascii="Calibri" w:eastAsia="Calibri" w:hAnsi="Calibri" w:cs="Calibri"/>
          <w:color w:val="000000"/>
          <w:sz w:val="26"/>
          <w:szCs w:val="26"/>
        </w:rPr>
        <w:t>ng: Gi</w:t>
      </w:r>
      <w:r>
        <w:rPr>
          <w:rFonts w:ascii="Calibri" w:eastAsia="Calibri" w:hAnsi="Calibri" w:cs="Calibri"/>
          <w:color w:val="000000"/>
          <w:sz w:val="26"/>
          <w:szCs w:val="26"/>
        </w:rPr>
        <w:t>ỏ</w:t>
      </w:r>
      <w:r>
        <w:rPr>
          <w:rFonts w:ascii="Calibri" w:eastAsia="Calibri" w:hAnsi="Calibri" w:cs="Calibri"/>
          <w:color w:val="000000"/>
          <w:sz w:val="26"/>
          <w:szCs w:val="26"/>
        </w:rPr>
        <w:t>i; ch</w:t>
      </w:r>
      <w:r>
        <w:rPr>
          <w:rFonts w:ascii="Calibri" w:eastAsia="Calibri" w:hAnsi="Calibri" w:cs="Calibri"/>
          <w:color w:val="000000"/>
          <w:sz w:val="26"/>
          <w:szCs w:val="26"/>
        </w:rPr>
        <w:t>ỉ</w:t>
      </w:r>
      <w:r>
        <w:rPr>
          <w:rFonts w:ascii="Calibri" w:eastAsia="Calibri" w:hAnsi="Calibri" w:cs="Calibri"/>
          <w:color w:val="000000"/>
          <w:sz w:val="26"/>
          <w:szCs w:val="26"/>
        </w:rPr>
        <w:t xml:space="preserve"> nêu đư</w:t>
      </w:r>
      <w:r>
        <w:rPr>
          <w:rFonts w:ascii="Calibri" w:eastAsia="Calibri" w:hAnsi="Calibri" w:cs="Calibri"/>
          <w:color w:val="000000"/>
          <w:sz w:val="26"/>
          <w:szCs w:val="26"/>
        </w:rPr>
        <w:t>ợ</w:t>
      </w:r>
      <w:r>
        <w:rPr>
          <w:rFonts w:ascii="Calibri" w:eastAsia="Calibri" w:hAnsi="Calibri" w:cs="Calibri"/>
          <w:color w:val="000000"/>
          <w:sz w:val="26"/>
          <w:szCs w:val="26"/>
        </w:rPr>
        <w:t>c 1 gi</w:t>
      </w:r>
      <w:r>
        <w:rPr>
          <w:rFonts w:ascii="Calibri" w:eastAsia="Calibri" w:hAnsi="Calibri" w:cs="Calibri"/>
          <w:color w:val="000000"/>
          <w:sz w:val="26"/>
          <w:szCs w:val="26"/>
        </w:rPr>
        <w:t>ả</w:t>
      </w:r>
      <w:r>
        <w:rPr>
          <w:rFonts w:ascii="Calibri" w:eastAsia="Calibri" w:hAnsi="Calibri" w:cs="Calibri"/>
          <w:color w:val="000000"/>
          <w:sz w:val="26"/>
          <w:szCs w:val="26"/>
        </w:rPr>
        <w:t>i pháp: Đ</w:t>
      </w:r>
      <w:r>
        <w:rPr>
          <w:rFonts w:ascii="Calibri" w:eastAsia="Calibri" w:hAnsi="Calibri" w:cs="Calibri"/>
          <w:color w:val="000000"/>
          <w:sz w:val="26"/>
          <w:szCs w:val="26"/>
        </w:rPr>
        <w:t>ạ</w:t>
      </w:r>
      <w:r>
        <w:rPr>
          <w:rFonts w:ascii="Calibri" w:eastAsia="Calibri" w:hAnsi="Calibri" w:cs="Calibri"/>
          <w:color w:val="000000"/>
          <w:sz w:val="26"/>
          <w:szCs w:val="26"/>
        </w:rPr>
        <w:t>t; không nêu đư</w:t>
      </w:r>
      <w:r>
        <w:rPr>
          <w:rFonts w:ascii="Calibri" w:eastAsia="Calibri" w:hAnsi="Calibri" w:cs="Calibri"/>
          <w:color w:val="000000"/>
          <w:sz w:val="26"/>
          <w:szCs w:val="26"/>
        </w:rPr>
        <w:t>ợ</w:t>
      </w:r>
      <w:r>
        <w:rPr>
          <w:rFonts w:ascii="Calibri" w:eastAsia="Calibri" w:hAnsi="Calibri" w:cs="Calibri"/>
          <w:color w:val="000000"/>
          <w:sz w:val="26"/>
          <w:szCs w:val="26"/>
        </w:rPr>
        <w:t>c gi</w:t>
      </w:r>
      <w:r>
        <w:rPr>
          <w:rFonts w:ascii="Calibri" w:eastAsia="Calibri" w:hAnsi="Calibri" w:cs="Calibri"/>
          <w:color w:val="000000"/>
          <w:sz w:val="26"/>
          <w:szCs w:val="26"/>
        </w:rPr>
        <w:t>ả</w:t>
      </w:r>
      <w:r>
        <w:rPr>
          <w:rFonts w:ascii="Calibri" w:eastAsia="Calibri" w:hAnsi="Calibri" w:cs="Calibri"/>
          <w:color w:val="000000"/>
          <w:sz w:val="26"/>
          <w:szCs w:val="26"/>
        </w:rPr>
        <w:t>i pháp nào: Không đ</w:t>
      </w:r>
      <w:r>
        <w:rPr>
          <w:rFonts w:ascii="Calibri" w:eastAsia="Calibri" w:hAnsi="Calibri" w:cs="Calibri"/>
          <w:color w:val="000000"/>
          <w:sz w:val="26"/>
          <w:szCs w:val="26"/>
        </w:rPr>
        <w:t>ạ</w:t>
      </w:r>
      <w:r>
        <w:rPr>
          <w:rFonts w:ascii="Calibri" w:eastAsia="Calibri" w:hAnsi="Calibri" w:cs="Calibri"/>
          <w:color w:val="000000"/>
          <w:sz w:val="26"/>
          <w:szCs w:val="26"/>
        </w:rPr>
        <w:t>t.</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rPr>
      </w:pPr>
      <w:r>
        <w:rPr>
          <w:rFonts w:ascii="Calibri" w:eastAsia="Calibri" w:hAnsi="Calibri" w:cs="Calibri"/>
          <w:b/>
          <w:color w:val="0000CC"/>
          <w:sz w:val="26"/>
          <w:szCs w:val="26"/>
        </w:rPr>
        <w:t>Câu 2.</w:t>
      </w:r>
      <w:r>
        <w:rPr>
          <w:rFonts w:ascii="Calibri" w:eastAsia="Calibri" w:hAnsi="Calibri" w:cs="Calibri"/>
          <w:color w:val="0000CC"/>
          <w:sz w:val="26"/>
          <w:szCs w:val="26"/>
        </w:rPr>
        <w:t xml:space="preserve"> </w:t>
      </w:r>
      <w:r>
        <w:rPr>
          <w:rFonts w:ascii="Calibri" w:eastAsia="Calibri" w:hAnsi="Calibri" w:cs="Calibri"/>
          <w:color w:val="000000"/>
          <w:sz w:val="26"/>
          <w:szCs w:val="26"/>
        </w:rPr>
        <w:t>Ch</w:t>
      </w:r>
      <w:r>
        <w:rPr>
          <w:rFonts w:ascii="Calibri" w:eastAsia="Calibri" w:hAnsi="Calibri" w:cs="Calibri"/>
          <w:color w:val="000000"/>
          <w:sz w:val="26"/>
          <w:szCs w:val="26"/>
        </w:rPr>
        <w:t>ọ</w:t>
      </w:r>
      <w:r>
        <w:rPr>
          <w:rFonts w:ascii="Calibri" w:eastAsia="Calibri" w:hAnsi="Calibri" w:cs="Calibri"/>
          <w:color w:val="000000"/>
          <w:sz w:val="26"/>
          <w:szCs w:val="26"/>
        </w:rPr>
        <w:t>n đúng t</w:t>
      </w:r>
      <w:r>
        <w:rPr>
          <w:rFonts w:ascii="Calibri" w:eastAsia="Calibri" w:hAnsi="Calibri" w:cs="Calibri"/>
          <w:color w:val="000000"/>
          <w:sz w:val="26"/>
          <w:szCs w:val="26"/>
        </w:rPr>
        <w:t>ấ</w:t>
      </w:r>
      <w:r>
        <w:rPr>
          <w:rFonts w:ascii="Calibri" w:eastAsia="Calibri" w:hAnsi="Calibri" w:cs="Calibri"/>
          <w:color w:val="000000"/>
          <w:sz w:val="26"/>
          <w:szCs w:val="26"/>
        </w:rPr>
        <w:t>t c</w:t>
      </w:r>
      <w:r>
        <w:rPr>
          <w:rFonts w:ascii="Calibri" w:eastAsia="Calibri" w:hAnsi="Calibri" w:cs="Calibri"/>
          <w:color w:val="000000"/>
          <w:sz w:val="26"/>
          <w:szCs w:val="26"/>
        </w:rPr>
        <w:t>ả</w:t>
      </w:r>
      <w:r>
        <w:rPr>
          <w:rFonts w:ascii="Calibri" w:eastAsia="Calibri" w:hAnsi="Calibri" w:cs="Calibri"/>
          <w:color w:val="000000"/>
          <w:sz w:val="26"/>
          <w:szCs w:val="26"/>
        </w:rPr>
        <w:t>: Gi</w:t>
      </w:r>
      <w:r>
        <w:rPr>
          <w:rFonts w:ascii="Calibri" w:eastAsia="Calibri" w:hAnsi="Calibri" w:cs="Calibri"/>
          <w:color w:val="000000"/>
          <w:sz w:val="26"/>
          <w:szCs w:val="26"/>
        </w:rPr>
        <w:t>ỏ</w:t>
      </w:r>
      <w:r>
        <w:rPr>
          <w:rFonts w:ascii="Calibri" w:eastAsia="Calibri" w:hAnsi="Calibri" w:cs="Calibri"/>
          <w:color w:val="000000"/>
          <w:sz w:val="26"/>
          <w:szCs w:val="26"/>
        </w:rPr>
        <w:t>i; ch</w:t>
      </w:r>
      <w:r>
        <w:rPr>
          <w:rFonts w:ascii="Calibri" w:eastAsia="Calibri" w:hAnsi="Calibri" w:cs="Calibri"/>
          <w:color w:val="000000"/>
          <w:sz w:val="26"/>
          <w:szCs w:val="26"/>
        </w:rPr>
        <w:t>ỉ</w:t>
      </w:r>
      <w:r>
        <w:rPr>
          <w:rFonts w:ascii="Calibri" w:eastAsia="Calibri" w:hAnsi="Calibri" w:cs="Calibri"/>
          <w:color w:val="000000"/>
          <w:sz w:val="26"/>
          <w:szCs w:val="26"/>
        </w:rPr>
        <w:t xml:space="preserve"> đúng đư</w:t>
      </w:r>
      <w:r>
        <w:rPr>
          <w:rFonts w:ascii="Calibri" w:eastAsia="Calibri" w:hAnsi="Calibri" w:cs="Calibri"/>
          <w:color w:val="000000"/>
          <w:sz w:val="26"/>
          <w:szCs w:val="26"/>
        </w:rPr>
        <w:t>ợ</w:t>
      </w:r>
      <w:r>
        <w:rPr>
          <w:rFonts w:ascii="Calibri" w:eastAsia="Calibri" w:hAnsi="Calibri" w:cs="Calibri"/>
          <w:color w:val="000000"/>
          <w:sz w:val="26"/>
          <w:szCs w:val="26"/>
        </w:rPr>
        <w:t>c dư</w:t>
      </w:r>
      <w:r>
        <w:rPr>
          <w:rFonts w:ascii="Calibri" w:eastAsia="Calibri" w:hAnsi="Calibri" w:cs="Calibri"/>
          <w:color w:val="000000"/>
          <w:sz w:val="26"/>
          <w:szCs w:val="26"/>
        </w:rPr>
        <w:t>ớ</w:t>
      </w:r>
      <w:r>
        <w:rPr>
          <w:rFonts w:ascii="Calibri" w:eastAsia="Calibri" w:hAnsi="Calibri" w:cs="Calibri"/>
          <w:color w:val="000000"/>
          <w:sz w:val="26"/>
          <w:szCs w:val="26"/>
        </w:rPr>
        <w:t>i 5: Đ</w:t>
      </w:r>
      <w:r>
        <w:rPr>
          <w:rFonts w:ascii="Calibri" w:eastAsia="Calibri" w:hAnsi="Calibri" w:cs="Calibri"/>
          <w:color w:val="000000"/>
          <w:sz w:val="26"/>
          <w:szCs w:val="26"/>
        </w:rPr>
        <w:t>ạ</w:t>
      </w:r>
      <w:r>
        <w:rPr>
          <w:rFonts w:ascii="Calibri" w:eastAsia="Calibri" w:hAnsi="Calibri" w:cs="Calibri"/>
          <w:color w:val="000000"/>
          <w:sz w:val="26"/>
          <w:szCs w:val="26"/>
        </w:rPr>
        <w:t>t; ch</w:t>
      </w:r>
      <w:r>
        <w:rPr>
          <w:rFonts w:ascii="Calibri" w:eastAsia="Calibri" w:hAnsi="Calibri" w:cs="Calibri"/>
          <w:color w:val="000000"/>
          <w:sz w:val="26"/>
          <w:szCs w:val="26"/>
        </w:rPr>
        <w:t>ỉ</w:t>
      </w:r>
      <w:r>
        <w:rPr>
          <w:rFonts w:ascii="Calibri" w:eastAsia="Calibri" w:hAnsi="Calibri" w:cs="Calibri"/>
          <w:color w:val="000000"/>
          <w:sz w:val="26"/>
          <w:szCs w:val="26"/>
        </w:rPr>
        <w:t xml:space="preserve"> đúng đư</w:t>
      </w:r>
      <w:r>
        <w:rPr>
          <w:rFonts w:ascii="Calibri" w:eastAsia="Calibri" w:hAnsi="Calibri" w:cs="Calibri"/>
          <w:color w:val="000000"/>
          <w:sz w:val="26"/>
          <w:szCs w:val="26"/>
        </w:rPr>
        <w:t>ợ</w:t>
      </w:r>
      <w:r>
        <w:rPr>
          <w:rFonts w:ascii="Calibri" w:eastAsia="Calibri" w:hAnsi="Calibri" w:cs="Calibri"/>
          <w:color w:val="000000"/>
          <w:sz w:val="26"/>
          <w:szCs w:val="26"/>
        </w:rPr>
        <w:t>c 1 ho</w:t>
      </w:r>
      <w:r>
        <w:rPr>
          <w:rFonts w:ascii="Calibri" w:eastAsia="Calibri" w:hAnsi="Calibri" w:cs="Calibri"/>
          <w:color w:val="000000"/>
          <w:sz w:val="26"/>
          <w:szCs w:val="26"/>
        </w:rPr>
        <w:t>ặ</w:t>
      </w:r>
      <w:r>
        <w:rPr>
          <w:rFonts w:ascii="Calibri" w:eastAsia="Calibri" w:hAnsi="Calibri" w:cs="Calibri"/>
          <w:color w:val="000000"/>
          <w:sz w:val="26"/>
          <w:szCs w:val="26"/>
        </w:rPr>
        <w:t>c không đúng đư</w:t>
      </w:r>
      <w:r>
        <w:rPr>
          <w:rFonts w:ascii="Calibri" w:eastAsia="Calibri" w:hAnsi="Calibri" w:cs="Calibri"/>
          <w:color w:val="000000"/>
          <w:sz w:val="26"/>
          <w:szCs w:val="26"/>
        </w:rPr>
        <w:t>ợ</w:t>
      </w:r>
      <w:r>
        <w:rPr>
          <w:rFonts w:ascii="Calibri" w:eastAsia="Calibri" w:hAnsi="Calibri" w:cs="Calibri"/>
          <w:color w:val="000000"/>
          <w:sz w:val="26"/>
          <w:szCs w:val="26"/>
        </w:rPr>
        <w:t>c trư</w:t>
      </w:r>
      <w:r>
        <w:rPr>
          <w:rFonts w:ascii="Calibri" w:eastAsia="Calibri" w:hAnsi="Calibri" w:cs="Calibri"/>
          <w:color w:val="000000"/>
          <w:sz w:val="26"/>
          <w:szCs w:val="26"/>
        </w:rPr>
        <w:t>ờ</w:t>
      </w:r>
      <w:r>
        <w:rPr>
          <w:rFonts w:ascii="Calibri" w:eastAsia="Calibri" w:hAnsi="Calibri" w:cs="Calibri"/>
          <w:color w:val="000000"/>
          <w:sz w:val="26"/>
          <w:szCs w:val="26"/>
        </w:rPr>
        <w:t>ng h</w:t>
      </w:r>
      <w:r>
        <w:rPr>
          <w:rFonts w:ascii="Calibri" w:eastAsia="Calibri" w:hAnsi="Calibri" w:cs="Calibri"/>
          <w:color w:val="000000"/>
          <w:sz w:val="26"/>
          <w:szCs w:val="26"/>
        </w:rPr>
        <w:t>ợ</w:t>
      </w:r>
      <w:r>
        <w:rPr>
          <w:rFonts w:ascii="Calibri" w:eastAsia="Calibri" w:hAnsi="Calibri" w:cs="Calibri"/>
          <w:color w:val="000000"/>
          <w:sz w:val="26"/>
          <w:szCs w:val="26"/>
        </w:rPr>
        <w:t>p nào: Không đ</w:t>
      </w:r>
      <w:r>
        <w:rPr>
          <w:rFonts w:ascii="Calibri" w:eastAsia="Calibri" w:hAnsi="Calibri" w:cs="Calibri"/>
          <w:color w:val="000000"/>
          <w:sz w:val="26"/>
          <w:szCs w:val="26"/>
        </w:rPr>
        <w:t>ạ</w:t>
      </w:r>
      <w:r>
        <w:rPr>
          <w:rFonts w:ascii="Calibri" w:eastAsia="Calibri" w:hAnsi="Calibri" w:cs="Calibri"/>
          <w:color w:val="000000"/>
          <w:sz w:val="26"/>
          <w:szCs w:val="26"/>
        </w:rPr>
        <w:t>t.</w:t>
      </w:r>
    </w:p>
    <w:p w:rsidR="00475325" w:rsidRDefault="00475325">
      <w:pPr>
        <w:widowControl w:val="0"/>
        <w:pBdr>
          <w:top w:val="nil"/>
          <w:left w:val="nil"/>
          <w:bottom w:val="nil"/>
          <w:right w:val="nil"/>
          <w:between w:val="nil"/>
        </w:pBdr>
        <w:spacing w:line="288" w:lineRule="auto"/>
        <w:ind w:firstLine="284"/>
        <w:rPr>
          <w:rFonts w:ascii="Calibri" w:eastAsia="Calibri" w:hAnsi="Calibri" w:cs="Calibri"/>
          <w:color w:val="000000"/>
        </w:rPr>
      </w:pPr>
    </w:p>
    <w:p w:rsidR="00475325" w:rsidRDefault="00475325">
      <w:pPr>
        <w:widowControl w:val="0"/>
        <w:pBdr>
          <w:top w:val="nil"/>
          <w:left w:val="nil"/>
          <w:bottom w:val="nil"/>
          <w:right w:val="nil"/>
          <w:between w:val="nil"/>
        </w:pBdr>
        <w:spacing w:line="288" w:lineRule="auto"/>
        <w:ind w:firstLine="482"/>
        <w:jc w:val="center"/>
        <w:rPr>
          <w:rFonts w:ascii="Calibri" w:eastAsia="Calibri" w:hAnsi="Calibri" w:cs="Calibri"/>
          <w:b/>
          <w:color w:val="FF0000"/>
          <w:sz w:val="26"/>
          <w:szCs w:val="26"/>
        </w:rPr>
      </w:pPr>
    </w:p>
    <w:p w:rsidR="00475325" w:rsidRDefault="00475325">
      <w:pPr>
        <w:widowControl w:val="0"/>
        <w:pBdr>
          <w:top w:val="nil"/>
          <w:left w:val="nil"/>
          <w:bottom w:val="nil"/>
          <w:right w:val="nil"/>
          <w:between w:val="nil"/>
        </w:pBdr>
        <w:spacing w:line="288" w:lineRule="auto"/>
        <w:ind w:firstLine="482"/>
        <w:jc w:val="center"/>
        <w:rPr>
          <w:rFonts w:ascii="Calibri" w:eastAsia="Calibri" w:hAnsi="Calibri" w:cs="Calibri"/>
          <w:b/>
          <w:color w:val="FF0000"/>
          <w:sz w:val="26"/>
          <w:szCs w:val="26"/>
        </w:rPr>
      </w:pPr>
    </w:p>
    <w:p w:rsidR="00475325" w:rsidRDefault="00020F2D">
      <w:pPr>
        <w:widowControl w:val="0"/>
        <w:pBdr>
          <w:top w:val="nil"/>
          <w:left w:val="nil"/>
          <w:bottom w:val="nil"/>
          <w:right w:val="nil"/>
          <w:between w:val="nil"/>
        </w:pBdr>
        <w:spacing w:line="288" w:lineRule="auto"/>
        <w:ind w:firstLine="482"/>
        <w:jc w:val="center"/>
        <w:rPr>
          <w:rFonts w:ascii="Calibri" w:eastAsia="Calibri" w:hAnsi="Calibri" w:cs="Calibri"/>
          <w:b/>
          <w:color w:val="FF0000"/>
          <w:sz w:val="24"/>
          <w:szCs w:val="24"/>
        </w:rPr>
      </w:pPr>
      <w:r>
        <w:rPr>
          <w:rFonts w:ascii="Calibri" w:eastAsia="Calibri" w:hAnsi="Calibri" w:cs="Calibri"/>
          <w:b/>
          <w:color w:val="FF0000"/>
          <w:sz w:val="26"/>
          <w:szCs w:val="26"/>
        </w:rPr>
        <w:t>Chương</w:t>
      </w:r>
      <w:r>
        <w:rPr>
          <w:rFonts w:ascii="Calibri" w:eastAsia="Calibri" w:hAnsi="Calibri" w:cs="Calibri"/>
          <w:b/>
          <w:color w:val="FF0000"/>
          <w:sz w:val="26"/>
          <w:szCs w:val="26"/>
        </w:rPr>
        <w:t xml:space="preserve"> X. </w:t>
      </w:r>
      <w:r>
        <w:rPr>
          <w:rFonts w:ascii="Calibri" w:eastAsia="Calibri" w:hAnsi="Calibri" w:cs="Calibri"/>
          <w:b/>
          <w:color w:val="FF0000"/>
          <w:sz w:val="24"/>
          <w:szCs w:val="24"/>
        </w:rPr>
        <w:t>TRÁI Đ</w:t>
      </w:r>
      <w:r>
        <w:rPr>
          <w:rFonts w:ascii="Calibri" w:eastAsia="Calibri" w:hAnsi="Calibri" w:cs="Calibri"/>
          <w:b/>
          <w:color w:val="FF0000"/>
          <w:sz w:val="24"/>
          <w:szCs w:val="24"/>
        </w:rPr>
        <w:t>Ấ</w:t>
      </w:r>
      <w:r>
        <w:rPr>
          <w:rFonts w:ascii="Calibri" w:eastAsia="Calibri" w:hAnsi="Calibri" w:cs="Calibri"/>
          <w:b/>
          <w:color w:val="FF0000"/>
          <w:sz w:val="24"/>
          <w:szCs w:val="24"/>
        </w:rPr>
        <w:t>T VÀ B</w:t>
      </w:r>
      <w:r>
        <w:rPr>
          <w:rFonts w:ascii="Calibri" w:eastAsia="Calibri" w:hAnsi="Calibri" w:cs="Calibri"/>
          <w:b/>
          <w:color w:val="FF0000"/>
          <w:sz w:val="24"/>
          <w:szCs w:val="24"/>
        </w:rPr>
        <w:t>Ầ</w:t>
      </w:r>
      <w:r>
        <w:rPr>
          <w:rFonts w:ascii="Calibri" w:eastAsia="Calibri" w:hAnsi="Calibri" w:cs="Calibri"/>
          <w:b/>
          <w:color w:val="FF0000"/>
          <w:sz w:val="24"/>
          <w:szCs w:val="24"/>
        </w:rPr>
        <w:t>U TR</w:t>
      </w:r>
      <w:r>
        <w:rPr>
          <w:rFonts w:ascii="Calibri" w:eastAsia="Calibri" w:hAnsi="Calibri" w:cs="Calibri"/>
          <w:b/>
          <w:color w:val="FF0000"/>
          <w:sz w:val="24"/>
          <w:szCs w:val="24"/>
        </w:rPr>
        <w:t>Ờ</w:t>
      </w:r>
      <w:r>
        <w:rPr>
          <w:rFonts w:ascii="Calibri" w:eastAsia="Calibri" w:hAnsi="Calibri" w:cs="Calibri"/>
          <w:b/>
          <w:color w:val="FF0000"/>
          <w:sz w:val="24"/>
          <w:szCs w:val="24"/>
        </w:rPr>
        <w:t>I</w:t>
      </w:r>
    </w:p>
    <w:p w:rsidR="00475325" w:rsidRDefault="00020F2D">
      <w:pPr>
        <w:widowControl w:val="0"/>
        <w:pBdr>
          <w:top w:val="nil"/>
          <w:left w:val="nil"/>
          <w:bottom w:val="nil"/>
          <w:right w:val="nil"/>
          <w:between w:val="nil"/>
        </w:pBdr>
        <w:spacing w:line="288" w:lineRule="auto"/>
        <w:ind w:firstLine="482"/>
        <w:jc w:val="center"/>
        <w:rPr>
          <w:rFonts w:ascii="Calibri" w:eastAsia="Calibri" w:hAnsi="Calibri" w:cs="Calibri"/>
          <w:b/>
          <w:color w:val="FF0000"/>
          <w:sz w:val="24"/>
          <w:szCs w:val="24"/>
        </w:rPr>
      </w:pPr>
      <w:r>
        <w:rPr>
          <w:rFonts w:ascii="Calibri" w:eastAsia="Calibri" w:hAnsi="Calibri" w:cs="Calibri"/>
          <w:b/>
          <w:color w:val="FF0000"/>
          <w:sz w:val="26"/>
          <w:szCs w:val="26"/>
        </w:rPr>
        <w:t xml:space="preserve">Bài 52: </w:t>
      </w:r>
      <w:r>
        <w:rPr>
          <w:rFonts w:ascii="Calibri" w:eastAsia="Calibri" w:hAnsi="Calibri" w:cs="Calibri"/>
          <w:b/>
          <w:color w:val="FF0000"/>
          <w:sz w:val="24"/>
          <w:szCs w:val="24"/>
        </w:rPr>
        <w:t>CHUY</w:t>
      </w:r>
      <w:r>
        <w:rPr>
          <w:rFonts w:ascii="Calibri" w:eastAsia="Calibri" w:hAnsi="Calibri" w:cs="Calibri"/>
          <w:b/>
          <w:color w:val="FF0000"/>
          <w:sz w:val="24"/>
          <w:szCs w:val="24"/>
        </w:rPr>
        <w:t>Ể</w:t>
      </w:r>
      <w:r>
        <w:rPr>
          <w:rFonts w:ascii="Calibri" w:eastAsia="Calibri" w:hAnsi="Calibri" w:cs="Calibri"/>
          <w:b/>
          <w:color w:val="FF0000"/>
          <w:sz w:val="24"/>
          <w:szCs w:val="24"/>
        </w:rPr>
        <w:t>N Đ</w:t>
      </w:r>
      <w:r>
        <w:rPr>
          <w:rFonts w:ascii="Calibri" w:eastAsia="Calibri" w:hAnsi="Calibri" w:cs="Calibri"/>
          <w:b/>
          <w:color w:val="FF0000"/>
          <w:sz w:val="24"/>
          <w:szCs w:val="24"/>
        </w:rPr>
        <w:t>Ộ</w:t>
      </w:r>
      <w:r>
        <w:rPr>
          <w:rFonts w:ascii="Calibri" w:eastAsia="Calibri" w:hAnsi="Calibri" w:cs="Calibri"/>
          <w:b/>
          <w:color w:val="FF0000"/>
          <w:sz w:val="24"/>
          <w:szCs w:val="24"/>
        </w:rPr>
        <w:t>NG NHÌN TH</w:t>
      </w:r>
      <w:r>
        <w:rPr>
          <w:rFonts w:ascii="Calibri" w:eastAsia="Calibri" w:hAnsi="Calibri" w:cs="Calibri"/>
          <w:b/>
          <w:color w:val="FF0000"/>
          <w:sz w:val="24"/>
          <w:szCs w:val="24"/>
        </w:rPr>
        <w:t>Ấ</w:t>
      </w:r>
      <w:r>
        <w:rPr>
          <w:rFonts w:ascii="Calibri" w:eastAsia="Calibri" w:hAnsi="Calibri" w:cs="Calibri"/>
          <w:b/>
          <w:color w:val="FF0000"/>
          <w:sz w:val="24"/>
          <w:szCs w:val="24"/>
        </w:rPr>
        <w:t>Y C</w:t>
      </w:r>
      <w:r>
        <w:rPr>
          <w:rFonts w:ascii="Calibri" w:eastAsia="Calibri" w:hAnsi="Calibri" w:cs="Calibri"/>
          <w:b/>
          <w:color w:val="FF0000"/>
          <w:sz w:val="24"/>
          <w:szCs w:val="24"/>
        </w:rPr>
        <w:t>Ủ</w:t>
      </w:r>
      <w:r>
        <w:rPr>
          <w:rFonts w:ascii="Calibri" w:eastAsia="Calibri" w:hAnsi="Calibri" w:cs="Calibri"/>
          <w:b/>
          <w:color w:val="FF0000"/>
          <w:sz w:val="24"/>
          <w:szCs w:val="24"/>
        </w:rPr>
        <w:t>A M</w:t>
      </w:r>
      <w:r>
        <w:rPr>
          <w:rFonts w:ascii="Calibri" w:eastAsia="Calibri" w:hAnsi="Calibri" w:cs="Calibri"/>
          <w:b/>
          <w:color w:val="FF0000"/>
          <w:sz w:val="24"/>
          <w:szCs w:val="24"/>
        </w:rPr>
        <w:t>Ặ</w:t>
      </w:r>
      <w:r>
        <w:rPr>
          <w:rFonts w:ascii="Calibri" w:eastAsia="Calibri" w:hAnsi="Calibri" w:cs="Calibri"/>
          <w:b/>
          <w:color w:val="FF0000"/>
          <w:sz w:val="24"/>
          <w:szCs w:val="24"/>
        </w:rPr>
        <w:t>T TR</w:t>
      </w:r>
      <w:r>
        <w:rPr>
          <w:rFonts w:ascii="Calibri" w:eastAsia="Calibri" w:hAnsi="Calibri" w:cs="Calibri"/>
          <w:b/>
          <w:color w:val="FF0000"/>
          <w:sz w:val="24"/>
          <w:szCs w:val="24"/>
        </w:rPr>
        <w:t>Ờ</w:t>
      </w:r>
      <w:r>
        <w:rPr>
          <w:rFonts w:ascii="Calibri" w:eastAsia="Calibri" w:hAnsi="Calibri" w:cs="Calibri"/>
          <w:b/>
          <w:color w:val="FF0000"/>
          <w:sz w:val="24"/>
          <w:szCs w:val="24"/>
        </w:rPr>
        <w:t>I. THIÊN TH</w:t>
      </w:r>
      <w:r>
        <w:rPr>
          <w:rFonts w:ascii="Calibri" w:eastAsia="Calibri" w:hAnsi="Calibri" w:cs="Calibri"/>
          <w:b/>
          <w:color w:val="FF0000"/>
          <w:sz w:val="24"/>
          <w:szCs w:val="24"/>
        </w:rPr>
        <w:t>Ể</w:t>
      </w:r>
    </w:p>
    <w:p w:rsidR="00475325" w:rsidRDefault="00475325">
      <w:pPr>
        <w:widowControl w:val="0"/>
        <w:pBdr>
          <w:top w:val="nil"/>
          <w:left w:val="nil"/>
          <w:bottom w:val="nil"/>
          <w:right w:val="nil"/>
          <w:between w:val="nil"/>
        </w:pBdr>
        <w:spacing w:line="288" w:lineRule="auto"/>
        <w:ind w:firstLine="482"/>
        <w:jc w:val="center"/>
        <w:rPr>
          <w:rFonts w:ascii="Calibri" w:eastAsia="Calibri" w:hAnsi="Calibri" w:cs="Calibri"/>
          <w:color w:val="FF0000"/>
        </w:rPr>
      </w:pPr>
    </w:p>
    <w:p w:rsidR="00475325" w:rsidRDefault="00020F2D">
      <w:pPr>
        <w:widowControl w:val="0"/>
        <w:pBdr>
          <w:top w:val="nil"/>
          <w:left w:val="nil"/>
          <w:bottom w:val="nil"/>
          <w:right w:val="nil"/>
          <w:between w:val="nil"/>
        </w:pBdr>
        <w:spacing w:line="288" w:lineRule="auto"/>
        <w:rPr>
          <w:rFonts w:ascii="Calibri" w:eastAsia="Calibri" w:hAnsi="Calibri" w:cs="Calibri"/>
          <w:b/>
          <w:color w:val="FF0000"/>
          <w:sz w:val="24"/>
          <w:szCs w:val="24"/>
        </w:rPr>
      </w:pPr>
      <w:r>
        <w:rPr>
          <w:rFonts w:ascii="Calibri" w:eastAsia="Calibri" w:hAnsi="Calibri" w:cs="Calibri"/>
          <w:b/>
          <w:color w:val="FF0000"/>
          <w:sz w:val="24"/>
          <w:szCs w:val="24"/>
        </w:rPr>
        <w:t>I. M</w:t>
      </w:r>
      <w:r>
        <w:rPr>
          <w:rFonts w:ascii="Calibri" w:eastAsia="Calibri" w:hAnsi="Calibri" w:cs="Calibri"/>
          <w:b/>
          <w:color w:val="FF0000"/>
          <w:sz w:val="24"/>
          <w:szCs w:val="24"/>
        </w:rPr>
        <w:t>Ụ</w:t>
      </w:r>
      <w:r>
        <w:rPr>
          <w:rFonts w:ascii="Calibri" w:eastAsia="Calibri" w:hAnsi="Calibri" w:cs="Calibri"/>
          <w:b/>
          <w:color w:val="FF0000"/>
          <w:sz w:val="24"/>
          <w:szCs w:val="24"/>
        </w:rPr>
        <w:t>C TIÊU</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rPr>
      </w:pPr>
      <w:r>
        <w:rPr>
          <w:rFonts w:ascii="Calibri" w:eastAsia="Calibri" w:hAnsi="Calibri" w:cs="Calibri"/>
          <w:color w:val="000000"/>
          <w:sz w:val="26"/>
          <w:szCs w:val="26"/>
        </w:rPr>
        <w:t>Sau bài này HS s</w:t>
      </w:r>
      <w:r>
        <w:rPr>
          <w:rFonts w:ascii="Calibri" w:eastAsia="Calibri" w:hAnsi="Calibri" w:cs="Calibri"/>
          <w:color w:val="000000"/>
          <w:sz w:val="26"/>
          <w:szCs w:val="26"/>
        </w:rPr>
        <w:t>ẽ</w:t>
      </w:r>
      <w:r>
        <w:rPr>
          <w:rFonts w:ascii="Calibri" w:eastAsia="Calibri" w:hAnsi="Calibri" w:cs="Calibri"/>
          <w:color w:val="000000"/>
          <w:sz w:val="26"/>
          <w:szCs w:val="26"/>
        </w:rPr>
        <w:t>:</w:t>
      </w:r>
    </w:p>
    <w:p w:rsidR="00475325" w:rsidRDefault="00020F2D">
      <w:pPr>
        <w:widowControl w:val="0"/>
        <w:pBdr>
          <w:top w:val="nil"/>
          <w:left w:val="nil"/>
          <w:bottom w:val="nil"/>
          <w:right w:val="nil"/>
          <w:between w:val="nil"/>
        </w:pBdr>
        <w:tabs>
          <w:tab w:val="left" w:pos="709"/>
        </w:tabs>
        <w:spacing w:line="288" w:lineRule="auto"/>
        <w:ind w:left="284"/>
        <w:rPr>
          <w:rFonts w:ascii="Calibri" w:eastAsia="Calibri" w:hAnsi="Calibri" w:cs="Calibri"/>
          <w:color w:val="000000"/>
        </w:rPr>
      </w:pPr>
      <w:r>
        <w:rPr>
          <w:rFonts w:ascii="Calibri" w:eastAsia="Calibri" w:hAnsi="Calibri" w:cs="Calibri"/>
          <w:color w:val="000000"/>
          <w:sz w:val="26"/>
          <w:szCs w:val="26"/>
        </w:rPr>
        <w:t>- Gi</w:t>
      </w:r>
      <w:r>
        <w:rPr>
          <w:rFonts w:ascii="Calibri" w:eastAsia="Calibri" w:hAnsi="Calibri" w:cs="Calibri"/>
          <w:color w:val="000000"/>
          <w:sz w:val="26"/>
          <w:szCs w:val="26"/>
        </w:rPr>
        <w:t>ả</w:t>
      </w:r>
      <w:r>
        <w:rPr>
          <w:rFonts w:ascii="Calibri" w:eastAsia="Calibri" w:hAnsi="Calibri" w:cs="Calibri"/>
          <w:color w:val="000000"/>
          <w:sz w:val="26"/>
          <w:szCs w:val="26"/>
        </w:rPr>
        <w:t>i thích đư</w:t>
      </w:r>
      <w:r>
        <w:rPr>
          <w:rFonts w:ascii="Calibri" w:eastAsia="Calibri" w:hAnsi="Calibri" w:cs="Calibri"/>
          <w:color w:val="000000"/>
          <w:sz w:val="26"/>
          <w:szCs w:val="26"/>
        </w:rPr>
        <w:t>ợ</w:t>
      </w:r>
      <w:r>
        <w:rPr>
          <w:rFonts w:ascii="Calibri" w:eastAsia="Calibri" w:hAnsi="Calibri" w:cs="Calibri"/>
          <w:color w:val="000000"/>
          <w:sz w:val="26"/>
          <w:szCs w:val="26"/>
        </w:rPr>
        <w:t>c m</w:t>
      </w:r>
      <w:r>
        <w:rPr>
          <w:rFonts w:ascii="Calibri" w:eastAsia="Calibri" w:hAnsi="Calibri" w:cs="Calibri"/>
          <w:color w:val="000000"/>
          <w:sz w:val="26"/>
          <w:szCs w:val="26"/>
        </w:rPr>
        <w:t>ộ</w:t>
      </w:r>
      <w:r>
        <w:rPr>
          <w:rFonts w:ascii="Calibri" w:eastAsia="Calibri" w:hAnsi="Calibri" w:cs="Calibri"/>
          <w:color w:val="000000"/>
          <w:sz w:val="26"/>
          <w:szCs w:val="26"/>
        </w:rPr>
        <w:t>t cách đ</w:t>
      </w:r>
      <w:r>
        <w:rPr>
          <w:rFonts w:ascii="Calibri" w:eastAsia="Calibri" w:hAnsi="Calibri" w:cs="Calibri"/>
          <w:color w:val="000000"/>
          <w:sz w:val="26"/>
          <w:szCs w:val="26"/>
        </w:rPr>
        <w:t>ị</w:t>
      </w:r>
      <w:r>
        <w:rPr>
          <w:rFonts w:ascii="Calibri" w:eastAsia="Calibri" w:hAnsi="Calibri" w:cs="Calibri"/>
          <w:color w:val="000000"/>
          <w:sz w:val="26"/>
          <w:szCs w:val="26"/>
        </w:rPr>
        <w:t>nh tính và sơ lư</w:t>
      </w:r>
      <w:r>
        <w:rPr>
          <w:rFonts w:ascii="Calibri" w:eastAsia="Calibri" w:hAnsi="Calibri" w:cs="Calibri"/>
          <w:color w:val="000000"/>
          <w:sz w:val="26"/>
          <w:szCs w:val="26"/>
        </w:rPr>
        <w:t>ợ</w:t>
      </w:r>
      <w:r>
        <w:rPr>
          <w:rFonts w:ascii="Calibri" w:eastAsia="Calibri" w:hAnsi="Calibri" w:cs="Calibri"/>
          <w:color w:val="000000"/>
          <w:sz w:val="26"/>
          <w:szCs w:val="26"/>
        </w:rPr>
        <w:t>c hi</w:t>
      </w:r>
      <w:r>
        <w:rPr>
          <w:rFonts w:ascii="Calibri" w:eastAsia="Calibri" w:hAnsi="Calibri" w:cs="Calibri"/>
          <w:color w:val="000000"/>
          <w:sz w:val="26"/>
          <w:szCs w:val="26"/>
        </w:rPr>
        <w:t>ệ</w:t>
      </w:r>
      <w:r>
        <w:rPr>
          <w:rFonts w:ascii="Calibri" w:eastAsia="Calibri" w:hAnsi="Calibri" w:cs="Calibri"/>
          <w:color w:val="000000"/>
          <w:sz w:val="26"/>
          <w:szCs w:val="26"/>
        </w:rPr>
        <w:t>n tư</w:t>
      </w:r>
      <w:r>
        <w:rPr>
          <w:rFonts w:ascii="Calibri" w:eastAsia="Calibri" w:hAnsi="Calibri" w:cs="Calibri"/>
          <w:color w:val="000000"/>
          <w:sz w:val="26"/>
          <w:szCs w:val="26"/>
        </w:rPr>
        <w:t>ợ</w:t>
      </w:r>
      <w:r>
        <w:rPr>
          <w:rFonts w:ascii="Calibri" w:eastAsia="Calibri" w:hAnsi="Calibri" w:cs="Calibri"/>
          <w:color w:val="000000"/>
          <w:sz w:val="26"/>
          <w:szCs w:val="26"/>
        </w:rPr>
        <w:t>ng: T</w:t>
      </w:r>
      <w:r>
        <w:rPr>
          <w:rFonts w:ascii="Calibri" w:eastAsia="Calibri" w:hAnsi="Calibri" w:cs="Calibri"/>
          <w:color w:val="000000"/>
          <w:sz w:val="26"/>
          <w:szCs w:val="26"/>
        </w:rPr>
        <w:t>ừ</w:t>
      </w:r>
      <w:r>
        <w:rPr>
          <w:rFonts w:ascii="Calibri" w:eastAsia="Calibri" w:hAnsi="Calibri" w:cs="Calibri"/>
          <w:color w:val="000000"/>
          <w:sz w:val="26"/>
          <w:szCs w:val="26"/>
        </w:rPr>
        <w:t xml:space="preserve"> Trái Đ</w:t>
      </w:r>
      <w:r>
        <w:rPr>
          <w:rFonts w:ascii="Calibri" w:eastAsia="Calibri" w:hAnsi="Calibri" w:cs="Calibri"/>
          <w:color w:val="000000"/>
          <w:sz w:val="26"/>
          <w:szCs w:val="26"/>
        </w:rPr>
        <w:t>ấ</w:t>
      </w:r>
      <w:r>
        <w:rPr>
          <w:rFonts w:ascii="Calibri" w:eastAsia="Calibri" w:hAnsi="Calibri" w:cs="Calibri"/>
          <w:color w:val="000000"/>
          <w:sz w:val="26"/>
          <w:szCs w:val="26"/>
        </w:rPr>
        <w:t>t th</w:t>
      </w:r>
      <w:r>
        <w:rPr>
          <w:rFonts w:ascii="Calibri" w:eastAsia="Calibri" w:hAnsi="Calibri" w:cs="Calibri"/>
          <w:color w:val="000000"/>
          <w:sz w:val="26"/>
          <w:szCs w:val="26"/>
        </w:rPr>
        <w:t>ấ</w:t>
      </w:r>
      <w:r>
        <w:rPr>
          <w:rFonts w:ascii="Calibri" w:eastAsia="Calibri" w:hAnsi="Calibri" w:cs="Calibri"/>
          <w:color w:val="000000"/>
          <w:sz w:val="26"/>
          <w:szCs w:val="26"/>
        </w:rPr>
        <w:t>y M</w:t>
      </w:r>
      <w:r>
        <w:rPr>
          <w:rFonts w:ascii="Calibri" w:eastAsia="Calibri" w:hAnsi="Calibri" w:cs="Calibri"/>
          <w:color w:val="000000"/>
          <w:sz w:val="26"/>
          <w:szCs w:val="26"/>
        </w:rPr>
        <w:t>ặ</w:t>
      </w:r>
      <w:r>
        <w:rPr>
          <w:rFonts w:ascii="Calibri" w:eastAsia="Calibri" w:hAnsi="Calibri" w:cs="Calibri"/>
          <w:color w:val="000000"/>
          <w:sz w:val="26"/>
          <w:szCs w:val="26"/>
        </w:rPr>
        <w:t>t Tr</w:t>
      </w:r>
      <w:r>
        <w:rPr>
          <w:rFonts w:ascii="Calibri" w:eastAsia="Calibri" w:hAnsi="Calibri" w:cs="Calibri"/>
          <w:color w:val="000000"/>
          <w:sz w:val="26"/>
          <w:szCs w:val="26"/>
        </w:rPr>
        <w:t>ờ</w:t>
      </w:r>
      <w:r>
        <w:rPr>
          <w:rFonts w:ascii="Calibri" w:eastAsia="Calibri" w:hAnsi="Calibri" w:cs="Calibri"/>
          <w:color w:val="000000"/>
          <w:sz w:val="26"/>
          <w:szCs w:val="26"/>
        </w:rPr>
        <w:t>i m</w:t>
      </w:r>
      <w:r>
        <w:rPr>
          <w:rFonts w:ascii="Calibri" w:eastAsia="Calibri" w:hAnsi="Calibri" w:cs="Calibri"/>
          <w:color w:val="000000"/>
          <w:sz w:val="26"/>
          <w:szCs w:val="26"/>
        </w:rPr>
        <w:t>ọ</w:t>
      </w:r>
      <w:r>
        <w:rPr>
          <w:rFonts w:ascii="Calibri" w:eastAsia="Calibri" w:hAnsi="Calibri" w:cs="Calibri"/>
          <w:color w:val="000000"/>
          <w:sz w:val="26"/>
          <w:szCs w:val="26"/>
        </w:rPr>
        <w:t>c và l</w:t>
      </w:r>
      <w:r>
        <w:rPr>
          <w:rFonts w:ascii="Calibri" w:eastAsia="Calibri" w:hAnsi="Calibri" w:cs="Calibri"/>
          <w:color w:val="000000"/>
          <w:sz w:val="26"/>
          <w:szCs w:val="26"/>
        </w:rPr>
        <w:t>ặ</w:t>
      </w:r>
      <w:r>
        <w:rPr>
          <w:rFonts w:ascii="Calibri" w:eastAsia="Calibri" w:hAnsi="Calibri" w:cs="Calibri"/>
          <w:color w:val="000000"/>
          <w:sz w:val="26"/>
          <w:szCs w:val="26"/>
        </w:rPr>
        <w:t>n h</w:t>
      </w:r>
      <w:r>
        <w:rPr>
          <w:rFonts w:ascii="Calibri" w:eastAsia="Calibri" w:hAnsi="Calibri" w:cs="Calibri"/>
          <w:color w:val="000000"/>
          <w:sz w:val="26"/>
          <w:szCs w:val="26"/>
        </w:rPr>
        <w:t>ằ</w:t>
      </w:r>
      <w:r>
        <w:rPr>
          <w:rFonts w:ascii="Calibri" w:eastAsia="Calibri" w:hAnsi="Calibri" w:cs="Calibri"/>
          <w:color w:val="000000"/>
          <w:sz w:val="26"/>
          <w:szCs w:val="26"/>
        </w:rPr>
        <w:t>ng ngày.</w:t>
      </w:r>
    </w:p>
    <w:p w:rsidR="00475325" w:rsidRDefault="00020F2D">
      <w:pPr>
        <w:widowControl w:val="0"/>
        <w:pBdr>
          <w:top w:val="nil"/>
          <w:left w:val="nil"/>
          <w:bottom w:val="nil"/>
          <w:right w:val="nil"/>
          <w:between w:val="nil"/>
        </w:pBdr>
        <w:tabs>
          <w:tab w:val="left" w:pos="709"/>
        </w:tabs>
        <w:spacing w:line="288" w:lineRule="auto"/>
        <w:ind w:left="284"/>
        <w:rPr>
          <w:rFonts w:ascii="Calibri" w:eastAsia="Calibri" w:hAnsi="Calibri" w:cs="Calibri"/>
          <w:color w:val="000000"/>
        </w:rPr>
      </w:pPr>
      <w:r>
        <w:rPr>
          <w:rFonts w:ascii="Calibri" w:eastAsia="Calibri" w:hAnsi="Calibri" w:cs="Calibri"/>
          <w:color w:val="000000"/>
          <w:sz w:val="26"/>
          <w:szCs w:val="26"/>
        </w:rPr>
        <w:t>- Nêu đư</w:t>
      </w:r>
      <w:r>
        <w:rPr>
          <w:rFonts w:ascii="Calibri" w:eastAsia="Calibri" w:hAnsi="Calibri" w:cs="Calibri"/>
          <w:color w:val="000000"/>
          <w:sz w:val="26"/>
          <w:szCs w:val="26"/>
        </w:rPr>
        <w:t>ợ</w:t>
      </w:r>
      <w:r>
        <w:rPr>
          <w:rFonts w:ascii="Calibri" w:eastAsia="Calibri" w:hAnsi="Calibri" w:cs="Calibri"/>
          <w:color w:val="000000"/>
          <w:sz w:val="26"/>
          <w:szCs w:val="26"/>
        </w:rPr>
        <w:t>c M</w:t>
      </w:r>
      <w:r>
        <w:rPr>
          <w:rFonts w:ascii="Calibri" w:eastAsia="Calibri" w:hAnsi="Calibri" w:cs="Calibri"/>
          <w:color w:val="000000"/>
          <w:sz w:val="26"/>
          <w:szCs w:val="26"/>
        </w:rPr>
        <w:t>ặ</w:t>
      </w:r>
      <w:r>
        <w:rPr>
          <w:rFonts w:ascii="Calibri" w:eastAsia="Calibri" w:hAnsi="Calibri" w:cs="Calibri"/>
          <w:color w:val="000000"/>
          <w:sz w:val="26"/>
          <w:szCs w:val="26"/>
        </w:rPr>
        <w:t>t Tr</w:t>
      </w:r>
      <w:r>
        <w:rPr>
          <w:rFonts w:ascii="Calibri" w:eastAsia="Calibri" w:hAnsi="Calibri" w:cs="Calibri"/>
          <w:color w:val="000000"/>
          <w:sz w:val="26"/>
          <w:szCs w:val="26"/>
        </w:rPr>
        <w:t>ờ</w:t>
      </w:r>
      <w:r>
        <w:rPr>
          <w:rFonts w:ascii="Calibri" w:eastAsia="Calibri" w:hAnsi="Calibri" w:cs="Calibri"/>
          <w:color w:val="000000"/>
          <w:sz w:val="26"/>
          <w:szCs w:val="26"/>
        </w:rPr>
        <w:t>i và sao là các thiên th</w:t>
      </w:r>
      <w:r>
        <w:rPr>
          <w:rFonts w:ascii="Calibri" w:eastAsia="Calibri" w:hAnsi="Calibri" w:cs="Calibri"/>
          <w:color w:val="000000"/>
          <w:sz w:val="26"/>
          <w:szCs w:val="26"/>
        </w:rPr>
        <w:t>ể</w:t>
      </w:r>
      <w:r>
        <w:rPr>
          <w:rFonts w:ascii="Calibri" w:eastAsia="Calibri" w:hAnsi="Calibri" w:cs="Calibri"/>
          <w:color w:val="000000"/>
          <w:sz w:val="26"/>
          <w:szCs w:val="26"/>
        </w:rPr>
        <w:t xml:space="preserve"> t</w:t>
      </w:r>
      <w:r>
        <w:rPr>
          <w:rFonts w:ascii="Calibri" w:eastAsia="Calibri" w:hAnsi="Calibri" w:cs="Calibri"/>
          <w:color w:val="000000"/>
          <w:sz w:val="26"/>
          <w:szCs w:val="26"/>
        </w:rPr>
        <w:t>ự</w:t>
      </w:r>
      <w:r>
        <w:rPr>
          <w:rFonts w:ascii="Calibri" w:eastAsia="Calibri" w:hAnsi="Calibri" w:cs="Calibri"/>
          <w:color w:val="000000"/>
          <w:sz w:val="26"/>
          <w:szCs w:val="26"/>
        </w:rPr>
        <w:t xml:space="preserve"> phát sáng; M</w:t>
      </w:r>
      <w:r>
        <w:rPr>
          <w:rFonts w:ascii="Calibri" w:eastAsia="Calibri" w:hAnsi="Calibri" w:cs="Calibri"/>
          <w:color w:val="000000"/>
          <w:sz w:val="26"/>
          <w:szCs w:val="26"/>
        </w:rPr>
        <w:t>ặ</w:t>
      </w:r>
      <w:r>
        <w:rPr>
          <w:rFonts w:ascii="Calibri" w:eastAsia="Calibri" w:hAnsi="Calibri" w:cs="Calibri"/>
          <w:color w:val="000000"/>
          <w:sz w:val="26"/>
          <w:szCs w:val="26"/>
        </w:rPr>
        <w:t>t Trăng, các hành tinh và sao ch</w:t>
      </w:r>
      <w:r>
        <w:rPr>
          <w:rFonts w:ascii="Calibri" w:eastAsia="Calibri" w:hAnsi="Calibri" w:cs="Calibri"/>
          <w:color w:val="000000"/>
          <w:sz w:val="26"/>
          <w:szCs w:val="26"/>
        </w:rPr>
        <w:t>ổ</w:t>
      </w:r>
      <w:r>
        <w:rPr>
          <w:rFonts w:ascii="Calibri" w:eastAsia="Calibri" w:hAnsi="Calibri" w:cs="Calibri"/>
          <w:color w:val="000000"/>
          <w:sz w:val="26"/>
          <w:szCs w:val="26"/>
        </w:rPr>
        <w:t>i ph</w:t>
      </w:r>
      <w:r>
        <w:rPr>
          <w:rFonts w:ascii="Calibri" w:eastAsia="Calibri" w:hAnsi="Calibri" w:cs="Calibri"/>
          <w:color w:val="000000"/>
          <w:sz w:val="26"/>
          <w:szCs w:val="26"/>
        </w:rPr>
        <w:t>ả</w:t>
      </w:r>
      <w:r>
        <w:rPr>
          <w:rFonts w:ascii="Calibri" w:eastAsia="Calibri" w:hAnsi="Calibri" w:cs="Calibri"/>
          <w:color w:val="000000"/>
          <w:sz w:val="26"/>
          <w:szCs w:val="26"/>
        </w:rPr>
        <w:t>n x</w:t>
      </w:r>
      <w:r>
        <w:rPr>
          <w:rFonts w:ascii="Calibri" w:eastAsia="Calibri" w:hAnsi="Calibri" w:cs="Calibri"/>
          <w:color w:val="000000"/>
          <w:sz w:val="26"/>
          <w:szCs w:val="26"/>
        </w:rPr>
        <w:t>ạ</w:t>
      </w:r>
      <w:r>
        <w:rPr>
          <w:rFonts w:ascii="Calibri" w:eastAsia="Calibri" w:hAnsi="Calibri" w:cs="Calibri"/>
          <w:color w:val="000000"/>
          <w:sz w:val="26"/>
          <w:szCs w:val="26"/>
        </w:rPr>
        <w:t xml:space="preserve"> ánh sáng m</w:t>
      </w:r>
      <w:r>
        <w:rPr>
          <w:rFonts w:ascii="Calibri" w:eastAsia="Calibri" w:hAnsi="Calibri" w:cs="Calibri"/>
          <w:color w:val="000000"/>
          <w:sz w:val="26"/>
          <w:szCs w:val="26"/>
        </w:rPr>
        <w:t>ặ</w:t>
      </w:r>
      <w:r>
        <w:rPr>
          <w:rFonts w:ascii="Calibri" w:eastAsia="Calibri" w:hAnsi="Calibri" w:cs="Calibri"/>
          <w:color w:val="000000"/>
          <w:sz w:val="26"/>
          <w:szCs w:val="26"/>
        </w:rPr>
        <w:t>t tr</w:t>
      </w:r>
      <w:r>
        <w:rPr>
          <w:rFonts w:ascii="Calibri" w:eastAsia="Calibri" w:hAnsi="Calibri" w:cs="Calibri"/>
          <w:color w:val="000000"/>
          <w:sz w:val="26"/>
          <w:szCs w:val="26"/>
        </w:rPr>
        <w:t>ờ</w:t>
      </w:r>
      <w:r>
        <w:rPr>
          <w:rFonts w:ascii="Calibri" w:eastAsia="Calibri" w:hAnsi="Calibri" w:cs="Calibri"/>
          <w:color w:val="000000"/>
          <w:sz w:val="26"/>
          <w:szCs w:val="26"/>
        </w:rPr>
        <w:t>i.</w:t>
      </w:r>
    </w:p>
    <w:p w:rsidR="00475325" w:rsidRDefault="00020F2D">
      <w:pPr>
        <w:widowControl w:val="0"/>
        <w:pBdr>
          <w:top w:val="nil"/>
          <w:left w:val="nil"/>
          <w:bottom w:val="nil"/>
          <w:right w:val="nil"/>
          <w:between w:val="nil"/>
        </w:pBdr>
        <w:spacing w:line="288" w:lineRule="auto"/>
        <w:rPr>
          <w:rFonts w:ascii="Calibri" w:eastAsia="Calibri" w:hAnsi="Calibri" w:cs="Calibri"/>
          <w:b/>
          <w:color w:val="FF0000"/>
          <w:sz w:val="24"/>
          <w:szCs w:val="24"/>
        </w:rPr>
      </w:pPr>
      <w:r>
        <w:rPr>
          <w:rFonts w:ascii="Calibri" w:eastAsia="Calibri" w:hAnsi="Calibri" w:cs="Calibri"/>
          <w:b/>
          <w:color w:val="FF0000"/>
          <w:sz w:val="24"/>
          <w:szCs w:val="24"/>
        </w:rPr>
        <w:t>II. CHU</w:t>
      </w:r>
      <w:r>
        <w:rPr>
          <w:rFonts w:ascii="Calibri" w:eastAsia="Calibri" w:hAnsi="Calibri" w:cs="Calibri"/>
          <w:b/>
          <w:color w:val="FF0000"/>
          <w:sz w:val="24"/>
          <w:szCs w:val="24"/>
        </w:rPr>
        <w:t>Ẩ</w:t>
      </w:r>
      <w:r>
        <w:rPr>
          <w:rFonts w:ascii="Calibri" w:eastAsia="Calibri" w:hAnsi="Calibri" w:cs="Calibri"/>
          <w:b/>
          <w:color w:val="FF0000"/>
          <w:sz w:val="24"/>
          <w:szCs w:val="24"/>
        </w:rPr>
        <w:t>N B</w:t>
      </w:r>
      <w:r>
        <w:rPr>
          <w:rFonts w:ascii="Calibri" w:eastAsia="Calibri" w:hAnsi="Calibri" w:cs="Calibri"/>
          <w:b/>
          <w:color w:val="FF0000"/>
          <w:sz w:val="24"/>
          <w:szCs w:val="24"/>
        </w:rPr>
        <w:t>Ị</w:t>
      </w:r>
      <w:r>
        <w:rPr>
          <w:rFonts w:ascii="Calibri" w:eastAsia="Calibri" w:hAnsi="Calibri" w:cs="Calibri"/>
          <w:b/>
          <w:color w:val="FF0000"/>
          <w:sz w:val="24"/>
          <w:szCs w:val="24"/>
        </w:rPr>
        <w:t xml:space="preserve"> </w:t>
      </w:r>
    </w:p>
    <w:p w:rsidR="00475325" w:rsidRDefault="00020F2D">
      <w:pPr>
        <w:widowControl w:val="0"/>
        <w:pBdr>
          <w:top w:val="nil"/>
          <w:left w:val="nil"/>
          <w:bottom w:val="nil"/>
          <w:right w:val="nil"/>
          <w:between w:val="nil"/>
        </w:pBdr>
        <w:tabs>
          <w:tab w:val="left" w:pos="745"/>
        </w:tabs>
        <w:spacing w:line="288" w:lineRule="auto"/>
        <w:ind w:left="420"/>
        <w:rPr>
          <w:rFonts w:ascii="Calibri" w:eastAsia="Calibri" w:hAnsi="Calibri" w:cs="Calibri"/>
          <w:color w:val="000000"/>
        </w:rPr>
      </w:pPr>
      <w:r>
        <w:rPr>
          <w:rFonts w:ascii="Calibri" w:eastAsia="Calibri" w:hAnsi="Calibri" w:cs="Calibri"/>
          <w:color w:val="000000"/>
          <w:sz w:val="26"/>
          <w:szCs w:val="26"/>
        </w:rPr>
        <w:t>- D</w:t>
      </w:r>
      <w:r>
        <w:rPr>
          <w:rFonts w:ascii="Calibri" w:eastAsia="Calibri" w:hAnsi="Calibri" w:cs="Calibri"/>
          <w:color w:val="000000"/>
          <w:sz w:val="26"/>
          <w:szCs w:val="26"/>
        </w:rPr>
        <w:t>ụ</w:t>
      </w:r>
      <w:r>
        <w:rPr>
          <w:rFonts w:ascii="Calibri" w:eastAsia="Calibri" w:hAnsi="Calibri" w:cs="Calibri"/>
          <w:color w:val="000000"/>
          <w:sz w:val="26"/>
          <w:szCs w:val="26"/>
        </w:rPr>
        <w:t>ng c</w:t>
      </w:r>
      <w:r>
        <w:rPr>
          <w:rFonts w:ascii="Calibri" w:eastAsia="Calibri" w:hAnsi="Calibri" w:cs="Calibri"/>
          <w:color w:val="000000"/>
          <w:sz w:val="26"/>
          <w:szCs w:val="26"/>
        </w:rPr>
        <w:t>ụ</w:t>
      </w:r>
      <w:r>
        <w:rPr>
          <w:rFonts w:ascii="Calibri" w:eastAsia="Calibri" w:hAnsi="Calibri" w:cs="Calibri"/>
          <w:color w:val="000000"/>
          <w:sz w:val="26"/>
          <w:szCs w:val="26"/>
        </w:rPr>
        <w:t xml:space="preserve"> đ</w:t>
      </w:r>
      <w:r>
        <w:rPr>
          <w:rFonts w:ascii="Calibri" w:eastAsia="Calibri" w:hAnsi="Calibri" w:cs="Calibri"/>
          <w:color w:val="000000"/>
          <w:sz w:val="26"/>
          <w:szCs w:val="26"/>
        </w:rPr>
        <w:t>ể</w:t>
      </w:r>
      <w:r>
        <w:rPr>
          <w:rFonts w:ascii="Calibri" w:eastAsia="Calibri" w:hAnsi="Calibri" w:cs="Calibri"/>
          <w:color w:val="000000"/>
          <w:sz w:val="26"/>
          <w:szCs w:val="26"/>
        </w:rPr>
        <w:t xml:space="preserve"> chi</w:t>
      </w:r>
      <w:r>
        <w:rPr>
          <w:rFonts w:ascii="Calibri" w:eastAsia="Calibri" w:hAnsi="Calibri" w:cs="Calibri"/>
          <w:color w:val="000000"/>
          <w:sz w:val="26"/>
          <w:szCs w:val="26"/>
        </w:rPr>
        <w:t>ế</w:t>
      </w:r>
      <w:r>
        <w:rPr>
          <w:rFonts w:ascii="Calibri" w:eastAsia="Calibri" w:hAnsi="Calibri" w:cs="Calibri"/>
          <w:color w:val="000000"/>
          <w:sz w:val="26"/>
          <w:szCs w:val="26"/>
        </w:rPr>
        <w:t>u các hình v</w:t>
      </w:r>
      <w:r>
        <w:rPr>
          <w:rFonts w:ascii="Calibri" w:eastAsia="Calibri" w:hAnsi="Calibri" w:cs="Calibri"/>
          <w:color w:val="000000"/>
          <w:sz w:val="26"/>
          <w:szCs w:val="26"/>
        </w:rPr>
        <w:t>ẽ</w:t>
      </w:r>
      <w:r>
        <w:rPr>
          <w:rFonts w:ascii="Calibri" w:eastAsia="Calibri" w:hAnsi="Calibri" w:cs="Calibri"/>
          <w:color w:val="000000"/>
          <w:sz w:val="26"/>
          <w:szCs w:val="26"/>
        </w:rPr>
        <w:t xml:space="preserve"> trong bài.</w:t>
      </w:r>
    </w:p>
    <w:p w:rsidR="00475325" w:rsidRDefault="00020F2D">
      <w:pPr>
        <w:widowControl w:val="0"/>
        <w:pBdr>
          <w:top w:val="nil"/>
          <w:left w:val="nil"/>
          <w:bottom w:val="nil"/>
          <w:right w:val="nil"/>
          <w:between w:val="nil"/>
        </w:pBdr>
        <w:tabs>
          <w:tab w:val="left" w:pos="284"/>
        </w:tabs>
        <w:spacing w:line="288" w:lineRule="auto"/>
        <w:ind w:left="420"/>
        <w:rPr>
          <w:rFonts w:ascii="Calibri" w:eastAsia="Calibri" w:hAnsi="Calibri" w:cs="Calibri"/>
          <w:color w:val="000000"/>
        </w:rPr>
      </w:pPr>
      <w:r>
        <w:rPr>
          <w:rFonts w:ascii="Calibri" w:eastAsia="Calibri" w:hAnsi="Calibri" w:cs="Calibri"/>
          <w:color w:val="000000"/>
          <w:sz w:val="26"/>
          <w:szCs w:val="26"/>
        </w:rPr>
        <w:t>- Mô hình qu</w:t>
      </w:r>
      <w:r>
        <w:rPr>
          <w:rFonts w:ascii="Calibri" w:eastAsia="Calibri" w:hAnsi="Calibri" w:cs="Calibri"/>
          <w:color w:val="000000"/>
          <w:sz w:val="26"/>
          <w:szCs w:val="26"/>
        </w:rPr>
        <w:t>ả</w:t>
      </w:r>
      <w:r>
        <w:rPr>
          <w:rFonts w:ascii="Calibri" w:eastAsia="Calibri" w:hAnsi="Calibri" w:cs="Calibri"/>
          <w:color w:val="000000"/>
          <w:sz w:val="26"/>
          <w:szCs w:val="26"/>
        </w:rPr>
        <w:t xml:space="preserve"> đ</w:t>
      </w:r>
      <w:r>
        <w:rPr>
          <w:rFonts w:ascii="Calibri" w:eastAsia="Calibri" w:hAnsi="Calibri" w:cs="Calibri"/>
          <w:color w:val="000000"/>
          <w:sz w:val="26"/>
          <w:szCs w:val="26"/>
        </w:rPr>
        <w:t>ị</w:t>
      </w:r>
      <w:r>
        <w:rPr>
          <w:rFonts w:ascii="Calibri" w:eastAsia="Calibri" w:hAnsi="Calibri" w:cs="Calibri"/>
          <w:color w:val="000000"/>
          <w:sz w:val="26"/>
          <w:szCs w:val="26"/>
        </w:rPr>
        <w:t>a c</w:t>
      </w:r>
      <w:r>
        <w:rPr>
          <w:rFonts w:ascii="Calibri" w:eastAsia="Calibri" w:hAnsi="Calibri" w:cs="Calibri"/>
          <w:color w:val="000000"/>
          <w:sz w:val="26"/>
          <w:szCs w:val="26"/>
        </w:rPr>
        <w:t>ầ</w:t>
      </w:r>
      <w:r>
        <w:rPr>
          <w:rFonts w:ascii="Calibri" w:eastAsia="Calibri" w:hAnsi="Calibri" w:cs="Calibri"/>
          <w:color w:val="000000"/>
          <w:sz w:val="26"/>
          <w:szCs w:val="26"/>
        </w:rPr>
        <w:t>u.</w:t>
      </w:r>
    </w:p>
    <w:p w:rsidR="00475325" w:rsidRDefault="00020F2D">
      <w:pPr>
        <w:widowControl w:val="0"/>
        <w:pBdr>
          <w:top w:val="nil"/>
          <w:left w:val="nil"/>
          <w:bottom w:val="nil"/>
          <w:right w:val="nil"/>
          <w:between w:val="nil"/>
        </w:pBdr>
        <w:tabs>
          <w:tab w:val="left" w:pos="745"/>
        </w:tabs>
        <w:spacing w:line="288" w:lineRule="auto"/>
        <w:rPr>
          <w:rFonts w:ascii="Calibri" w:eastAsia="Calibri" w:hAnsi="Calibri" w:cs="Calibri"/>
          <w:b/>
          <w:color w:val="FF0000"/>
          <w:sz w:val="24"/>
          <w:szCs w:val="24"/>
        </w:rPr>
      </w:pPr>
      <w:r>
        <w:rPr>
          <w:rFonts w:ascii="Calibri" w:eastAsia="Calibri" w:hAnsi="Calibri" w:cs="Calibri"/>
          <w:b/>
          <w:color w:val="FF0000"/>
          <w:sz w:val="24"/>
          <w:szCs w:val="24"/>
        </w:rPr>
        <w:t>III. THÔNG TIN B</w:t>
      </w:r>
      <w:r>
        <w:rPr>
          <w:rFonts w:ascii="Calibri" w:eastAsia="Calibri" w:hAnsi="Calibri" w:cs="Calibri"/>
          <w:b/>
          <w:color w:val="FF0000"/>
          <w:sz w:val="24"/>
          <w:szCs w:val="24"/>
        </w:rPr>
        <w:t>Ổ</w:t>
      </w:r>
      <w:r>
        <w:rPr>
          <w:rFonts w:ascii="Calibri" w:eastAsia="Calibri" w:hAnsi="Calibri" w:cs="Calibri"/>
          <w:b/>
          <w:color w:val="FF0000"/>
          <w:sz w:val="24"/>
          <w:szCs w:val="24"/>
        </w:rPr>
        <w:t xml:space="preserve"> SUNG</w:t>
      </w:r>
    </w:p>
    <w:p w:rsidR="00475325" w:rsidRDefault="00020F2D">
      <w:pPr>
        <w:widowControl w:val="0"/>
        <w:pBdr>
          <w:top w:val="nil"/>
          <w:left w:val="nil"/>
          <w:bottom w:val="nil"/>
          <w:right w:val="nil"/>
          <w:between w:val="nil"/>
        </w:pBdr>
        <w:tabs>
          <w:tab w:val="left" w:pos="284"/>
        </w:tabs>
        <w:spacing w:line="288" w:lineRule="auto"/>
        <w:ind w:firstLine="284"/>
        <w:rPr>
          <w:rFonts w:ascii="Calibri" w:eastAsia="Calibri" w:hAnsi="Calibri" w:cs="Calibri"/>
          <w:color w:val="000000"/>
        </w:rPr>
      </w:pPr>
      <w:r>
        <w:rPr>
          <w:rFonts w:ascii="Calibri" w:eastAsia="Calibri" w:hAnsi="Calibri" w:cs="Calibri"/>
          <w:color w:val="000000"/>
          <w:sz w:val="26"/>
          <w:szCs w:val="26"/>
        </w:rPr>
        <w:t>Trong chương trình V</w:t>
      </w:r>
      <w:r>
        <w:rPr>
          <w:rFonts w:ascii="Calibri" w:eastAsia="Calibri" w:hAnsi="Calibri" w:cs="Calibri"/>
          <w:color w:val="000000"/>
          <w:sz w:val="26"/>
          <w:szCs w:val="26"/>
        </w:rPr>
        <w:t>ậ</w:t>
      </w:r>
      <w:r>
        <w:rPr>
          <w:rFonts w:ascii="Calibri" w:eastAsia="Calibri" w:hAnsi="Calibri" w:cs="Calibri"/>
          <w:color w:val="000000"/>
          <w:sz w:val="26"/>
          <w:szCs w:val="26"/>
        </w:rPr>
        <w:t>t lí THCS cũ không có n</w:t>
      </w:r>
      <w:r>
        <w:rPr>
          <w:rFonts w:ascii="Calibri" w:eastAsia="Calibri" w:hAnsi="Calibri" w:cs="Calibri"/>
          <w:color w:val="000000"/>
          <w:sz w:val="26"/>
          <w:szCs w:val="26"/>
        </w:rPr>
        <w:t>ộ</w:t>
      </w:r>
      <w:r>
        <w:rPr>
          <w:rFonts w:ascii="Calibri" w:eastAsia="Calibri" w:hAnsi="Calibri" w:cs="Calibri"/>
          <w:color w:val="000000"/>
          <w:sz w:val="26"/>
          <w:szCs w:val="26"/>
        </w:rPr>
        <w:t>i dung v</w:t>
      </w:r>
      <w:r>
        <w:rPr>
          <w:rFonts w:ascii="Calibri" w:eastAsia="Calibri" w:hAnsi="Calibri" w:cs="Calibri"/>
          <w:color w:val="000000"/>
          <w:sz w:val="26"/>
          <w:szCs w:val="26"/>
        </w:rPr>
        <w:t>ề</w:t>
      </w:r>
      <w:r>
        <w:rPr>
          <w:rFonts w:ascii="Calibri" w:eastAsia="Calibri" w:hAnsi="Calibri" w:cs="Calibri"/>
          <w:color w:val="000000"/>
          <w:sz w:val="26"/>
          <w:szCs w:val="26"/>
        </w:rPr>
        <w:t xml:space="preserve"> thiên văn. Nh</w:t>
      </w:r>
      <w:r>
        <w:rPr>
          <w:rFonts w:ascii="Calibri" w:eastAsia="Calibri" w:hAnsi="Calibri" w:cs="Calibri"/>
          <w:color w:val="000000"/>
          <w:sz w:val="26"/>
          <w:szCs w:val="26"/>
        </w:rPr>
        <w:t>ữ</w:t>
      </w:r>
      <w:r>
        <w:rPr>
          <w:rFonts w:ascii="Calibri" w:eastAsia="Calibri" w:hAnsi="Calibri" w:cs="Calibri"/>
          <w:color w:val="000000"/>
          <w:sz w:val="26"/>
          <w:szCs w:val="26"/>
        </w:rPr>
        <w:t>ng ki</w:t>
      </w:r>
      <w:r>
        <w:rPr>
          <w:rFonts w:ascii="Calibri" w:eastAsia="Calibri" w:hAnsi="Calibri" w:cs="Calibri"/>
          <w:color w:val="000000"/>
          <w:sz w:val="26"/>
          <w:szCs w:val="26"/>
        </w:rPr>
        <w:t>ế</w:t>
      </w:r>
      <w:r>
        <w:rPr>
          <w:rFonts w:ascii="Calibri" w:eastAsia="Calibri" w:hAnsi="Calibri" w:cs="Calibri"/>
          <w:color w:val="000000"/>
          <w:sz w:val="26"/>
          <w:szCs w:val="26"/>
        </w:rPr>
        <w:t>n th</w:t>
      </w:r>
      <w:r>
        <w:rPr>
          <w:rFonts w:ascii="Calibri" w:eastAsia="Calibri" w:hAnsi="Calibri" w:cs="Calibri"/>
          <w:color w:val="000000"/>
          <w:sz w:val="26"/>
          <w:szCs w:val="26"/>
        </w:rPr>
        <w:t>ứ</w:t>
      </w:r>
      <w:r>
        <w:rPr>
          <w:rFonts w:ascii="Calibri" w:eastAsia="Calibri" w:hAnsi="Calibri" w:cs="Calibri"/>
          <w:color w:val="000000"/>
          <w:sz w:val="26"/>
          <w:szCs w:val="26"/>
        </w:rPr>
        <w:t>c liên quan đ</w:t>
      </w:r>
      <w:r>
        <w:rPr>
          <w:rFonts w:ascii="Calibri" w:eastAsia="Calibri" w:hAnsi="Calibri" w:cs="Calibri"/>
          <w:color w:val="000000"/>
          <w:sz w:val="26"/>
          <w:szCs w:val="26"/>
        </w:rPr>
        <w:t>ế</w:t>
      </w:r>
      <w:r>
        <w:rPr>
          <w:rFonts w:ascii="Calibri" w:eastAsia="Calibri" w:hAnsi="Calibri" w:cs="Calibri"/>
          <w:color w:val="000000"/>
          <w:sz w:val="26"/>
          <w:szCs w:val="26"/>
        </w:rPr>
        <w:t>n chuy</w:t>
      </w:r>
      <w:r>
        <w:rPr>
          <w:rFonts w:ascii="Calibri" w:eastAsia="Calibri" w:hAnsi="Calibri" w:cs="Calibri"/>
          <w:color w:val="000000"/>
          <w:sz w:val="26"/>
          <w:szCs w:val="26"/>
        </w:rPr>
        <w:t>ể</w:t>
      </w:r>
      <w:r>
        <w:rPr>
          <w:rFonts w:ascii="Calibri" w:eastAsia="Calibri" w:hAnsi="Calibri" w:cs="Calibri"/>
          <w:color w:val="000000"/>
          <w:sz w:val="26"/>
          <w:szCs w:val="26"/>
        </w:rPr>
        <w:t>n đ</w:t>
      </w:r>
      <w:r>
        <w:rPr>
          <w:rFonts w:ascii="Calibri" w:eastAsia="Calibri" w:hAnsi="Calibri" w:cs="Calibri"/>
          <w:color w:val="000000"/>
          <w:sz w:val="26"/>
          <w:szCs w:val="26"/>
        </w:rPr>
        <w:t>ộ</w:t>
      </w:r>
      <w:r>
        <w:rPr>
          <w:rFonts w:ascii="Calibri" w:eastAsia="Calibri" w:hAnsi="Calibri" w:cs="Calibri"/>
          <w:color w:val="000000"/>
          <w:sz w:val="26"/>
          <w:szCs w:val="26"/>
        </w:rPr>
        <w:t>ng c</w:t>
      </w:r>
      <w:r>
        <w:rPr>
          <w:rFonts w:ascii="Calibri" w:eastAsia="Calibri" w:hAnsi="Calibri" w:cs="Calibri"/>
          <w:color w:val="000000"/>
          <w:sz w:val="26"/>
          <w:szCs w:val="26"/>
        </w:rPr>
        <w:t>ủ</w:t>
      </w:r>
      <w:r>
        <w:rPr>
          <w:rFonts w:ascii="Calibri" w:eastAsia="Calibri" w:hAnsi="Calibri" w:cs="Calibri"/>
          <w:color w:val="000000"/>
          <w:sz w:val="26"/>
          <w:szCs w:val="26"/>
        </w:rPr>
        <w:t>a Trái Đ</w:t>
      </w:r>
      <w:r>
        <w:rPr>
          <w:rFonts w:ascii="Calibri" w:eastAsia="Calibri" w:hAnsi="Calibri" w:cs="Calibri"/>
          <w:color w:val="000000"/>
          <w:sz w:val="26"/>
          <w:szCs w:val="26"/>
        </w:rPr>
        <w:t>ấ</w:t>
      </w:r>
      <w:r>
        <w:rPr>
          <w:rFonts w:ascii="Calibri" w:eastAsia="Calibri" w:hAnsi="Calibri" w:cs="Calibri"/>
          <w:color w:val="000000"/>
          <w:sz w:val="26"/>
          <w:szCs w:val="26"/>
        </w:rPr>
        <w:t>t, M</w:t>
      </w:r>
      <w:r>
        <w:rPr>
          <w:rFonts w:ascii="Calibri" w:eastAsia="Calibri" w:hAnsi="Calibri" w:cs="Calibri"/>
          <w:color w:val="000000"/>
          <w:sz w:val="26"/>
          <w:szCs w:val="26"/>
        </w:rPr>
        <w:t>ặ</w:t>
      </w:r>
      <w:r>
        <w:rPr>
          <w:rFonts w:ascii="Calibri" w:eastAsia="Calibri" w:hAnsi="Calibri" w:cs="Calibri"/>
          <w:color w:val="000000"/>
          <w:sz w:val="26"/>
          <w:szCs w:val="26"/>
        </w:rPr>
        <w:t>t Tr</w:t>
      </w:r>
      <w:r>
        <w:rPr>
          <w:rFonts w:ascii="Calibri" w:eastAsia="Calibri" w:hAnsi="Calibri" w:cs="Calibri"/>
          <w:color w:val="000000"/>
          <w:sz w:val="26"/>
          <w:szCs w:val="26"/>
        </w:rPr>
        <w:t>ờ</w:t>
      </w:r>
      <w:r>
        <w:rPr>
          <w:rFonts w:ascii="Calibri" w:eastAsia="Calibri" w:hAnsi="Calibri" w:cs="Calibri"/>
          <w:color w:val="000000"/>
          <w:sz w:val="26"/>
          <w:szCs w:val="26"/>
        </w:rPr>
        <w:t>i, các hành tinh đư</w:t>
      </w:r>
      <w:r>
        <w:rPr>
          <w:rFonts w:ascii="Calibri" w:eastAsia="Calibri" w:hAnsi="Calibri" w:cs="Calibri"/>
          <w:color w:val="000000"/>
          <w:sz w:val="26"/>
          <w:szCs w:val="26"/>
        </w:rPr>
        <w:t>ợ</w:t>
      </w:r>
      <w:r>
        <w:rPr>
          <w:rFonts w:ascii="Calibri" w:eastAsia="Calibri" w:hAnsi="Calibri" w:cs="Calibri"/>
          <w:color w:val="000000"/>
          <w:sz w:val="26"/>
          <w:szCs w:val="26"/>
        </w:rPr>
        <w:t>c đưa vào chương trình Đ</w:t>
      </w:r>
      <w:r>
        <w:rPr>
          <w:rFonts w:ascii="Calibri" w:eastAsia="Calibri" w:hAnsi="Calibri" w:cs="Calibri"/>
          <w:color w:val="000000"/>
          <w:sz w:val="26"/>
          <w:szCs w:val="26"/>
        </w:rPr>
        <w:t>ị</w:t>
      </w:r>
      <w:r>
        <w:rPr>
          <w:rFonts w:ascii="Calibri" w:eastAsia="Calibri" w:hAnsi="Calibri" w:cs="Calibri"/>
          <w:color w:val="000000"/>
          <w:sz w:val="26"/>
          <w:szCs w:val="26"/>
        </w:rPr>
        <w:t>a lí đ</w:t>
      </w:r>
      <w:r>
        <w:rPr>
          <w:rFonts w:ascii="Calibri" w:eastAsia="Calibri" w:hAnsi="Calibri" w:cs="Calibri"/>
          <w:color w:val="000000"/>
          <w:sz w:val="26"/>
          <w:szCs w:val="26"/>
        </w:rPr>
        <w:t>ạ</w:t>
      </w:r>
      <w:r>
        <w:rPr>
          <w:rFonts w:ascii="Calibri" w:eastAsia="Calibri" w:hAnsi="Calibri" w:cs="Calibri"/>
          <w:color w:val="000000"/>
          <w:sz w:val="26"/>
          <w:szCs w:val="26"/>
        </w:rPr>
        <w:t>i cương. Đây là l</w:t>
      </w:r>
      <w:r>
        <w:rPr>
          <w:rFonts w:ascii="Calibri" w:eastAsia="Calibri" w:hAnsi="Calibri" w:cs="Calibri"/>
          <w:color w:val="000000"/>
          <w:sz w:val="26"/>
          <w:szCs w:val="26"/>
        </w:rPr>
        <w:t>ầ</w:t>
      </w:r>
      <w:r>
        <w:rPr>
          <w:rFonts w:ascii="Calibri" w:eastAsia="Calibri" w:hAnsi="Calibri" w:cs="Calibri"/>
          <w:color w:val="000000"/>
          <w:sz w:val="26"/>
          <w:szCs w:val="26"/>
        </w:rPr>
        <w:t>n đ</w:t>
      </w:r>
      <w:r>
        <w:rPr>
          <w:rFonts w:ascii="Calibri" w:eastAsia="Calibri" w:hAnsi="Calibri" w:cs="Calibri"/>
          <w:color w:val="000000"/>
          <w:sz w:val="26"/>
          <w:szCs w:val="26"/>
        </w:rPr>
        <w:t>ầ</w:t>
      </w:r>
      <w:r>
        <w:rPr>
          <w:rFonts w:ascii="Calibri" w:eastAsia="Calibri" w:hAnsi="Calibri" w:cs="Calibri"/>
          <w:color w:val="000000"/>
          <w:sz w:val="26"/>
          <w:szCs w:val="26"/>
        </w:rPr>
        <w:t>u tiên các ki</w:t>
      </w:r>
      <w:r>
        <w:rPr>
          <w:rFonts w:ascii="Calibri" w:eastAsia="Calibri" w:hAnsi="Calibri" w:cs="Calibri"/>
          <w:color w:val="000000"/>
          <w:sz w:val="26"/>
          <w:szCs w:val="26"/>
        </w:rPr>
        <w:t>ế</w:t>
      </w:r>
      <w:r>
        <w:rPr>
          <w:rFonts w:ascii="Calibri" w:eastAsia="Calibri" w:hAnsi="Calibri" w:cs="Calibri"/>
          <w:color w:val="000000"/>
          <w:sz w:val="26"/>
          <w:szCs w:val="26"/>
        </w:rPr>
        <w:t>n th</w:t>
      </w:r>
      <w:r>
        <w:rPr>
          <w:rFonts w:ascii="Calibri" w:eastAsia="Calibri" w:hAnsi="Calibri" w:cs="Calibri"/>
          <w:color w:val="000000"/>
          <w:sz w:val="26"/>
          <w:szCs w:val="26"/>
        </w:rPr>
        <w:t>ứ</w:t>
      </w:r>
      <w:r>
        <w:rPr>
          <w:rFonts w:ascii="Calibri" w:eastAsia="Calibri" w:hAnsi="Calibri" w:cs="Calibri"/>
          <w:color w:val="000000"/>
          <w:sz w:val="26"/>
          <w:szCs w:val="26"/>
        </w:rPr>
        <w:t>c v</w:t>
      </w:r>
      <w:r>
        <w:rPr>
          <w:rFonts w:ascii="Calibri" w:eastAsia="Calibri" w:hAnsi="Calibri" w:cs="Calibri"/>
          <w:color w:val="000000"/>
          <w:sz w:val="26"/>
          <w:szCs w:val="26"/>
        </w:rPr>
        <w:t>ề</w:t>
      </w:r>
      <w:r>
        <w:rPr>
          <w:rFonts w:ascii="Calibri" w:eastAsia="Calibri" w:hAnsi="Calibri" w:cs="Calibri"/>
          <w:color w:val="000000"/>
          <w:sz w:val="26"/>
          <w:szCs w:val="26"/>
        </w:rPr>
        <w:t xml:space="preserve"> thiên văn đư</w:t>
      </w:r>
      <w:r>
        <w:rPr>
          <w:rFonts w:ascii="Calibri" w:eastAsia="Calibri" w:hAnsi="Calibri" w:cs="Calibri"/>
          <w:color w:val="000000"/>
          <w:sz w:val="26"/>
          <w:szCs w:val="26"/>
        </w:rPr>
        <w:t>ợ</w:t>
      </w:r>
      <w:r>
        <w:rPr>
          <w:rFonts w:ascii="Calibri" w:eastAsia="Calibri" w:hAnsi="Calibri" w:cs="Calibri"/>
          <w:color w:val="000000"/>
          <w:sz w:val="26"/>
          <w:szCs w:val="26"/>
        </w:rPr>
        <w:t>c đưa vào n</w:t>
      </w:r>
      <w:r>
        <w:rPr>
          <w:rFonts w:ascii="Calibri" w:eastAsia="Calibri" w:hAnsi="Calibri" w:cs="Calibri"/>
          <w:color w:val="000000"/>
          <w:sz w:val="26"/>
          <w:szCs w:val="26"/>
        </w:rPr>
        <w:t>ộ</w:t>
      </w:r>
      <w:r>
        <w:rPr>
          <w:rFonts w:ascii="Calibri" w:eastAsia="Calibri" w:hAnsi="Calibri" w:cs="Calibri"/>
          <w:color w:val="000000"/>
          <w:sz w:val="26"/>
          <w:szCs w:val="26"/>
        </w:rPr>
        <w:t>i du</w:t>
      </w:r>
      <w:r>
        <w:rPr>
          <w:rFonts w:ascii="Calibri" w:eastAsia="Calibri" w:hAnsi="Calibri" w:cs="Calibri"/>
          <w:color w:val="000000"/>
          <w:sz w:val="26"/>
          <w:szCs w:val="26"/>
        </w:rPr>
        <w:t>ng V</w:t>
      </w:r>
      <w:r>
        <w:rPr>
          <w:rFonts w:ascii="Calibri" w:eastAsia="Calibri" w:hAnsi="Calibri" w:cs="Calibri"/>
          <w:color w:val="000000"/>
          <w:sz w:val="26"/>
          <w:szCs w:val="26"/>
        </w:rPr>
        <w:t>ậ</w:t>
      </w:r>
      <w:r>
        <w:rPr>
          <w:rFonts w:ascii="Calibri" w:eastAsia="Calibri" w:hAnsi="Calibri" w:cs="Calibri"/>
          <w:color w:val="000000"/>
          <w:sz w:val="26"/>
          <w:szCs w:val="26"/>
        </w:rPr>
        <w:t>t lí c</w:t>
      </w:r>
      <w:r>
        <w:rPr>
          <w:rFonts w:ascii="Calibri" w:eastAsia="Calibri" w:hAnsi="Calibri" w:cs="Calibri"/>
          <w:color w:val="000000"/>
          <w:sz w:val="26"/>
          <w:szCs w:val="26"/>
        </w:rPr>
        <w:t>ủ</w:t>
      </w:r>
      <w:r>
        <w:rPr>
          <w:rFonts w:ascii="Calibri" w:eastAsia="Calibri" w:hAnsi="Calibri" w:cs="Calibri"/>
          <w:color w:val="000000"/>
          <w:sz w:val="26"/>
          <w:szCs w:val="26"/>
        </w:rPr>
        <w:t>a chương trình KHTN</w:t>
      </w:r>
    </w:p>
    <w:p w:rsidR="00475325" w:rsidRDefault="00020F2D">
      <w:pPr>
        <w:widowControl w:val="0"/>
        <w:pBdr>
          <w:top w:val="nil"/>
          <w:left w:val="nil"/>
          <w:bottom w:val="nil"/>
          <w:right w:val="nil"/>
          <w:between w:val="nil"/>
        </w:pBdr>
        <w:tabs>
          <w:tab w:val="left" w:pos="745"/>
        </w:tabs>
        <w:spacing w:line="288" w:lineRule="auto"/>
        <w:rPr>
          <w:rFonts w:ascii="Calibri" w:eastAsia="Calibri" w:hAnsi="Calibri" w:cs="Calibri"/>
          <w:b/>
          <w:color w:val="FF0000"/>
          <w:sz w:val="24"/>
          <w:szCs w:val="24"/>
        </w:rPr>
      </w:pPr>
      <w:r>
        <w:rPr>
          <w:rFonts w:ascii="Calibri" w:eastAsia="Calibri" w:hAnsi="Calibri" w:cs="Calibri"/>
          <w:b/>
          <w:color w:val="FF0000"/>
          <w:sz w:val="24"/>
          <w:szCs w:val="24"/>
        </w:rPr>
        <w:t>IV. T</w:t>
      </w:r>
      <w:r>
        <w:rPr>
          <w:rFonts w:ascii="Calibri" w:eastAsia="Calibri" w:hAnsi="Calibri" w:cs="Calibri"/>
          <w:b/>
          <w:color w:val="FF0000"/>
          <w:sz w:val="24"/>
          <w:szCs w:val="24"/>
        </w:rPr>
        <w:t>Ổ</w:t>
      </w:r>
      <w:r>
        <w:rPr>
          <w:rFonts w:ascii="Calibri" w:eastAsia="Calibri" w:hAnsi="Calibri" w:cs="Calibri"/>
          <w:b/>
          <w:color w:val="FF0000"/>
          <w:sz w:val="24"/>
          <w:szCs w:val="24"/>
        </w:rPr>
        <w:t xml:space="preserve"> CH</w:t>
      </w:r>
      <w:r>
        <w:rPr>
          <w:rFonts w:ascii="Calibri" w:eastAsia="Calibri" w:hAnsi="Calibri" w:cs="Calibri"/>
          <w:b/>
          <w:color w:val="FF0000"/>
          <w:sz w:val="24"/>
          <w:szCs w:val="24"/>
        </w:rPr>
        <w:t>Ứ</w:t>
      </w:r>
      <w:r>
        <w:rPr>
          <w:rFonts w:ascii="Calibri" w:eastAsia="Calibri" w:hAnsi="Calibri" w:cs="Calibri"/>
          <w:b/>
          <w:color w:val="FF0000"/>
          <w:sz w:val="24"/>
          <w:szCs w:val="24"/>
        </w:rPr>
        <w:t>C CÁC HO</w:t>
      </w:r>
      <w:r>
        <w:rPr>
          <w:rFonts w:ascii="Calibri" w:eastAsia="Calibri" w:hAnsi="Calibri" w:cs="Calibri"/>
          <w:b/>
          <w:color w:val="FF0000"/>
          <w:sz w:val="24"/>
          <w:szCs w:val="24"/>
        </w:rPr>
        <w:t>Ạ</w:t>
      </w:r>
      <w:r>
        <w:rPr>
          <w:rFonts w:ascii="Calibri" w:eastAsia="Calibri" w:hAnsi="Calibri" w:cs="Calibri"/>
          <w:b/>
          <w:color w:val="FF0000"/>
          <w:sz w:val="24"/>
          <w:szCs w:val="24"/>
        </w:rPr>
        <w:t>T Đ</w:t>
      </w:r>
      <w:r>
        <w:rPr>
          <w:rFonts w:ascii="Calibri" w:eastAsia="Calibri" w:hAnsi="Calibri" w:cs="Calibri"/>
          <w:b/>
          <w:color w:val="FF0000"/>
          <w:sz w:val="24"/>
          <w:szCs w:val="24"/>
        </w:rPr>
        <w:t>Ộ</w:t>
      </w:r>
      <w:r>
        <w:rPr>
          <w:rFonts w:ascii="Calibri" w:eastAsia="Calibri" w:hAnsi="Calibri" w:cs="Calibri"/>
          <w:b/>
          <w:color w:val="FF0000"/>
          <w:sz w:val="24"/>
          <w:szCs w:val="24"/>
        </w:rPr>
        <w:t>NG D</w:t>
      </w:r>
      <w:r>
        <w:rPr>
          <w:rFonts w:ascii="Calibri" w:eastAsia="Calibri" w:hAnsi="Calibri" w:cs="Calibri"/>
          <w:b/>
          <w:color w:val="FF0000"/>
          <w:sz w:val="24"/>
          <w:szCs w:val="24"/>
        </w:rPr>
        <w:t>Ạ</w:t>
      </w:r>
      <w:r>
        <w:rPr>
          <w:rFonts w:ascii="Calibri" w:eastAsia="Calibri" w:hAnsi="Calibri" w:cs="Calibri"/>
          <w:b/>
          <w:color w:val="FF0000"/>
          <w:sz w:val="24"/>
          <w:szCs w:val="24"/>
        </w:rPr>
        <w:t>Y, H</w:t>
      </w:r>
      <w:r>
        <w:rPr>
          <w:rFonts w:ascii="Calibri" w:eastAsia="Calibri" w:hAnsi="Calibri" w:cs="Calibri"/>
          <w:b/>
          <w:color w:val="FF0000"/>
          <w:sz w:val="24"/>
          <w:szCs w:val="24"/>
        </w:rPr>
        <w:t>Ọ</w:t>
      </w:r>
      <w:r>
        <w:rPr>
          <w:rFonts w:ascii="Calibri" w:eastAsia="Calibri" w:hAnsi="Calibri" w:cs="Calibri"/>
          <w:b/>
          <w:color w:val="FF0000"/>
          <w:sz w:val="24"/>
          <w:szCs w:val="24"/>
        </w:rPr>
        <w:t>C</w:t>
      </w:r>
    </w:p>
    <w:p w:rsidR="00475325" w:rsidRDefault="00020F2D">
      <w:pPr>
        <w:spacing w:line="288" w:lineRule="auto"/>
        <w:rPr>
          <w:rFonts w:ascii="Calibri" w:eastAsia="Calibri" w:hAnsi="Calibri" w:cs="Calibri"/>
          <w:b/>
          <w:color w:val="0000FF"/>
          <w:sz w:val="24"/>
          <w:szCs w:val="24"/>
        </w:rPr>
      </w:pPr>
      <w:r>
        <w:rPr>
          <w:rFonts w:ascii="Calibri" w:eastAsia="Calibri" w:hAnsi="Calibri" w:cs="Calibri"/>
          <w:b/>
          <w:color w:val="0000FF"/>
        </w:rPr>
        <w:t>Ho</w:t>
      </w:r>
      <w:r>
        <w:rPr>
          <w:rFonts w:ascii="Calibri" w:eastAsia="Calibri" w:hAnsi="Calibri" w:cs="Calibri"/>
          <w:b/>
          <w:color w:val="0000FF"/>
        </w:rPr>
        <w:t>ạ</w:t>
      </w:r>
      <w:r>
        <w:rPr>
          <w:rFonts w:ascii="Calibri" w:eastAsia="Calibri" w:hAnsi="Calibri" w:cs="Calibri"/>
          <w:b/>
          <w:color w:val="0000FF"/>
        </w:rPr>
        <w:t>t đ</w:t>
      </w:r>
      <w:r>
        <w:rPr>
          <w:rFonts w:ascii="Calibri" w:eastAsia="Calibri" w:hAnsi="Calibri" w:cs="Calibri"/>
          <w:b/>
          <w:color w:val="0000FF"/>
        </w:rPr>
        <w:t>ộ</w:t>
      </w:r>
      <w:r>
        <w:rPr>
          <w:rFonts w:ascii="Calibri" w:eastAsia="Calibri" w:hAnsi="Calibri" w:cs="Calibri"/>
          <w:b/>
          <w:color w:val="0000FF"/>
        </w:rPr>
        <w:t xml:space="preserve">ng 1: </w:t>
      </w:r>
      <w:r>
        <w:rPr>
          <w:rFonts w:ascii="Calibri" w:eastAsia="Calibri" w:hAnsi="Calibri" w:cs="Calibri"/>
          <w:b/>
          <w:color w:val="0000FF"/>
          <w:sz w:val="24"/>
          <w:szCs w:val="24"/>
        </w:rPr>
        <w:t>KH</w:t>
      </w:r>
      <w:r>
        <w:rPr>
          <w:rFonts w:ascii="Calibri" w:eastAsia="Calibri" w:hAnsi="Calibri" w:cs="Calibri"/>
          <w:b/>
          <w:color w:val="0000FF"/>
          <w:sz w:val="24"/>
          <w:szCs w:val="24"/>
        </w:rPr>
        <w:t>Ở</w:t>
      </w:r>
      <w:r>
        <w:rPr>
          <w:rFonts w:ascii="Calibri" w:eastAsia="Calibri" w:hAnsi="Calibri" w:cs="Calibri"/>
          <w:b/>
          <w:color w:val="0000FF"/>
          <w:sz w:val="24"/>
          <w:szCs w:val="24"/>
        </w:rPr>
        <w:t>I Đ</w:t>
      </w:r>
      <w:r>
        <w:rPr>
          <w:rFonts w:ascii="Calibri" w:eastAsia="Calibri" w:hAnsi="Calibri" w:cs="Calibri"/>
          <w:b/>
          <w:color w:val="0000FF"/>
          <w:sz w:val="24"/>
          <w:szCs w:val="24"/>
        </w:rPr>
        <w:t>Ộ</w:t>
      </w:r>
      <w:r>
        <w:rPr>
          <w:rFonts w:ascii="Calibri" w:eastAsia="Calibri" w:hAnsi="Calibri" w:cs="Calibri"/>
          <w:b/>
          <w:color w:val="0000FF"/>
          <w:sz w:val="24"/>
          <w:szCs w:val="24"/>
        </w:rPr>
        <w:t>NG</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rPr>
      </w:pPr>
      <w:r>
        <w:rPr>
          <w:rFonts w:ascii="Calibri" w:eastAsia="Calibri" w:hAnsi="Calibri" w:cs="Calibri"/>
          <w:color w:val="000000"/>
          <w:sz w:val="26"/>
          <w:szCs w:val="26"/>
        </w:rPr>
        <w:t>Ph</w:t>
      </w:r>
      <w:r>
        <w:rPr>
          <w:rFonts w:ascii="Calibri" w:eastAsia="Calibri" w:hAnsi="Calibri" w:cs="Calibri"/>
          <w:color w:val="000000"/>
          <w:sz w:val="26"/>
          <w:szCs w:val="26"/>
        </w:rPr>
        <w:t>ầ</w:t>
      </w:r>
      <w:r>
        <w:rPr>
          <w:rFonts w:ascii="Calibri" w:eastAsia="Calibri" w:hAnsi="Calibri" w:cs="Calibri"/>
          <w:color w:val="000000"/>
          <w:sz w:val="26"/>
          <w:szCs w:val="26"/>
        </w:rPr>
        <w:t>n kh</w:t>
      </w:r>
      <w:r>
        <w:rPr>
          <w:rFonts w:ascii="Calibri" w:eastAsia="Calibri" w:hAnsi="Calibri" w:cs="Calibri"/>
          <w:color w:val="000000"/>
          <w:sz w:val="26"/>
          <w:szCs w:val="26"/>
        </w:rPr>
        <w:t>ở</w:t>
      </w:r>
      <w:r>
        <w:rPr>
          <w:rFonts w:ascii="Calibri" w:eastAsia="Calibri" w:hAnsi="Calibri" w:cs="Calibri"/>
          <w:color w:val="000000"/>
          <w:sz w:val="26"/>
          <w:szCs w:val="26"/>
        </w:rPr>
        <w:t>i đ</w:t>
      </w:r>
      <w:r>
        <w:rPr>
          <w:rFonts w:ascii="Calibri" w:eastAsia="Calibri" w:hAnsi="Calibri" w:cs="Calibri"/>
          <w:color w:val="000000"/>
          <w:sz w:val="26"/>
          <w:szCs w:val="26"/>
        </w:rPr>
        <w:t>ộ</w:t>
      </w:r>
      <w:r>
        <w:rPr>
          <w:rFonts w:ascii="Calibri" w:eastAsia="Calibri" w:hAnsi="Calibri" w:cs="Calibri"/>
          <w:color w:val="000000"/>
          <w:sz w:val="26"/>
          <w:szCs w:val="26"/>
        </w:rPr>
        <w:t>ng yêu c</w:t>
      </w:r>
      <w:r>
        <w:rPr>
          <w:rFonts w:ascii="Calibri" w:eastAsia="Calibri" w:hAnsi="Calibri" w:cs="Calibri"/>
          <w:color w:val="000000"/>
          <w:sz w:val="26"/>
          <w:szCs w:val="26"/>
        </w:rPr>
        <w:t>ầ</w:t>
      </w:r>
      <w:r>
        <w:rPr>
          <w:rFonts w:ascii="Calibri" w:eastAsia="Calibri" w:hAnsi="Calibri" w:cs="Calibri"/>
          <w:color w:val="000000"/>
          <w:sz w:val="26"/>
          <w:szCs w:val="26"/>
        </w:rPr>
        <w:t>u HS ph</w:t>
      </w:r>
      <w:r>
        <w:rPr>
          <w:rFonts w:ascii="Calibri" w:eastAsia="Calibri" w:hAnsi="Calibri" w:cs="Calibri"/>
          <w:color w:val="000000"/>
          <w:sz w:val="26"/>
          <w:szCs w:val="26"/>
        </w:rPr>
        <w:t>ả</w:t>
      </w:r>
      <w:r>
        <w:rPr>
          <w:rFonts w:ascii="Calibri" w:eastAsia="Calibri" w:hAnsi="Calibri" w:cs="Calibri"/>
          <w:color w:val="000000"/>
          <w:sz w:val="26"/>
          <w:szCs w:val="26"/>
        </w:rPr>
        <w:t>i suy nghĩ v</w:t>
      </w:r>
      <w:r>
        <w:rPr>
          <w:rFonts w:ascii="Calibri" w:eastAsia="Calibri" w:hAnsi="Calibri" w:cs="Calibri"/>
          <w:color w:val="000000"/>
          <w:sz w:val="26"/>
          <w:szCs w:val="26"/>
        </w:rPr>
        <w:t>ề</w:t>
      </w:r>
      <w:r>
        <w:rPr>
          <w:rFonts w:ascii="Calibri" w:eastAsia="Calibri" w:hAnsi="Calibri" w:cs="Calibri"/>
          <w:color w:val="000000"/>
          <w:sz w:val="26"/>
          <w:szCs w:val="26"/>
        </w:rPr>
        <w:t xml:space="preserve"> quan đi</w:t>
      </w:r>
      <w:r>
        <w:rPr>
          <w:rFonts w:ascii="Calibri" w:eastAsia="Calibri" w:hAnsi="Calibri" w:cs="Calibri"/>
          <w:color w:val="000000"/>
          <w:sz w:val="26"/>
          <w:szCs w:val="26"/>
        </w:rPr>
        <w:t>ể</w:t>
      </w:r>
      <w:r>
        <w:rPr>
          <w:rFonts w:ascii="Calibri" w:eastAsia="Calibri" w:hAnsi="Calibri" w:cs="Calibri"/>
          <w:color w:val="000000"/>
          <w:sz w:val="26"/>
          <w:szCs w:val="26"/>
        </w:rPr>
        <w:t>m: Có đúng là M</w:t>
      </w:r>
      <w:r>
        <w:rPr>
          <w:rFonts w:ascii="Calibri" w:eastAsia="Calibri" w:hAnsi="Calibri" w:cs="Calibri"/>
          <w:color w:val="000000"/>
          <w:sz w:val="26"/>
          <w:szCs w:val="26"/>
        </w:rPr>
        <w:t>ặ</w:t>
      </w:r>
      <w:r>
        <w:rPr>
          <w:rFonts w:ascii="Calibri" w:eastAsia="Calibri" w:hAnsi="Calibri" w:cs="Calibri"/>
          <w:color w:val="000000"/>
          <w:sz w:val="26"/>
          <w:szCs w:val="26"/>
        </w:rPr>
        <w:t>t Tr</w:t>
      </w:r>
      <w:r>
        <w:rPr>
          <w:rFonts w:ascii="Calibri" w:eastAsia="Calibri" w:hAnsi="Calibri" w:cs="Calibri"/>
          <w:color w:val="000000"/>
          <w:sz w:val="26"/>
          <w:szCs w:val="26"/>
        </w:rPr>
        <w:t>ờ</w:t>
      </w:r>
      <w:r>
        <w:rPr>
          <w:rFonts w:ascii="Calibri" w:eastAsia="Calibri" w:hAnsi="Calibri" w:cs="Calibri"/>
          <w:color w:val="000000"/>
          <w:sz w:val="26"/>
          <w:szCs w:val="26"/>
        </w:rPr>
        <w:t>i chuy</w:t>
      </w:r>
      <w:r>
        <w:rPr>
          <w:rFonts w:ascii="Calibri" w:eastAsia="Calibri" w:hAnsi="Calibri" w:cs="Calibri"/>
          <w:color w:val="000000"/>
          <w:sz w:val="26"/>
          <w:szCs w:val="26"/>
        </w:rPr>
        <w:t>ể</w:t>
      </w:r>
      <w:r>
        <w:rPr>
          <w:rFonts w:ascii="Calibri" w:eastAsia="Calibri" w:hAnsi="Calibri" w:cs="Calibri"/>
          <w:color w:val="000000"/>
          <w:sz w:val="26"/>
          <w:szCs w:val="26"/>
        </w:rPr>
        <w:t>n đ</w:t>
      </w:r>
      <w:r>
        <w:rPr>
          <w:rFonts w:ascii="Calibri" w:eastAsia="Calibri" w:hAnsi="Calibri" w:cs="Calibri"/>
          <w:color w:val="000000"/>
          <w:sz w:val="26"/>
          <w:szCs w:val="26"/>
        </w:rPr>
        <w:t>ộ</w:t>
      </w:r>
      <w:r>
        <w:rPr>
          <w:rFonts w:ascii="Calibri" w:eastAsia="Calibri" w:hAnsi="Calibri" w:cs="Calibri"/>
          <w:color w:val="000000"/>
          <w:sz w:val="26"/>
          <w:szCs w:val="26"/>
        </w:rPr>
        <w:t>ng t</w:t>
      </w:r>
      <w:r>
        <w:rPr>
          <w:rFonts w:ascii="Calibri" w:eastAsia="Calibri" w:hAnsi="Calibri" w:cs="Calibri"/>
          <w:color w:val="000000"/>
          <w:sz w:val="26"/>
          <w:szCs w:val="26"/>
        </w:rPr>
        <w:t>ừ</w:t>
      </w:r>
      <w:r>
        <w:rPr>
          <w:rFonts w:ascii="Calibri" w:eastAsia="Calibri" w:hAnsi="Calibri" w:cs="Calibri"/>
          <w:color w:val="000000"/>
          <w:sz w:val="26"/>
          <w:szCs w:val="26"/>
        </w:rPr>
        <w:t xml:space="preserve"> Đông sang Tây? HS có th</w:t>
      </w:r>
      <w:r>
        <w:rPr>
          <w:rFonts w:ascii="Calibri" w:eastAsia="Calibri" w:hAnsi="Calibri" w:cs="Calibri"/>
          <w:color w:val="000000"/>
          <w:sz w:val="26"/>
          <w:szCs w:val="26"/>
        </w:rPr>
        <w:t>ể</w:t>
      </w:r>
      <w:r>
        <w:rPr>
          <w:rFonts w:ascii="Calibri" w:eastAsia="Calibri" w:hAnsi="Calibri" w:cs="Calibri"/>
          <w:color w:val="000000"/>
          <w:sz w:val="26"/>
          <w:szCs w:val="26"/>
        </w:rPr>
        <w:t xml:space="preserve"> suy nghĩ theo hư</w:t>
      </w:r>
      <w:r>
        <w:rPr>
          <w:rFonts w:ascii="Calibri" w:eastAsia="Calibri" w:hAnsi="Calibri" w:cs="Calibri"/>
          <w:color w:val="000000"/>
          <w:sz w:val="26"/>
          <w:szCs w:val="26"/>
        </w:rPr>
        <w:t>ớ</w:t>
      </w:r>
      <w:r>
        <w:rPr>
          <w:rFonts w:ascii="Calibri" w:eastAsia="Calibri" w:hAnsi="Calibri" w:cs="Calibri"/>
          <w:color w:val="000000"/>
          <w:sz w:val="26"/>
          <w:szCs w:val="26"/>
        </w:rPr>
        <w:t>ng cho r</w:t>
      </w:r>
      <w:r>
        <w:rPr>
          <w:rFonts w:ascii="Calibri" w:eastAsia="Calibri" w:hAnsi="Calibri" w:cs="Calibri"/>
          <w:color w:val="000000"/>
          <w:sz w:val="26"/>
          <w:szCs w:val="26"/>
        </w:rPr>
        <w:t>ằ</w:t>
      </w:r>
      <w:r>
        <w:rPr>
          <w:rFonts w:ascii="Calibri" w:eastAsia="Calibri" w:hAnsi="Calibri" w:cs="Calibri"/>
          <w:color w:val="000000"/>
          <w:sz w:val="26"/>
          <w:szCs w:val="26"/>
        </w:rPr>
        <w:t>ng đi</w:t>
      </w:r>
      <w:r>
        <w:rPr>
          <w:rFonts w:ascii="Calibri" w:eastAsia="Calibri" w:hAnsi="Calibri" w:cs="Calibri"/>
          <w:color w:val="000000"/>
          <w:sz w:val="26"/>
          <w:szCs w:val="26"/>
        </w:rPr>
        <w:t>ề</w:t>
      </w:r>
      <w:r>
        <w:rPr>
          <w:rFonts w:ascii="Calibri" w:eastAsia="Calibri" w:hAnsi="Calibri" w:cs="Calibri"/>
          <w:color w:val="000000"/>
          <w:sz w:val="26"/>
          <w:szCs w:val="26"/>
        </w:rPr>
        <w:t xml:space="preserve">u này đúng vì đó là </w:t>
      </w:r>
      <w:r>
        <w:rPr>
          <w:rFonts w:ascii="Calibri" w:eastAsia="Calibri" w:hAnsi="Calibri" w:cs="Calibri"/>
          <w:color w:val="000000"/>
          <w:sz w:val="26"/>
          <w:szCs w:val="26"/>
        </w:rPr>
        <w:t>hi</w:t>
      </w:r>
      <w:r>
        <w:rPr>
          <w:rFonts w:ascii="Calibri" w:eastAsia="Calibri" w:hAnsi="Calibri" w:cs="Calibri"/>
          <w:color w:val="000000"/>
          <w:sz w:val="26"/>
          <w:szCs w:val="26"/>
        </w:rPr>
        <w:t>ệ</w:t>
      </w:r>
      <w:r>
        <w:rPr>
          <w:rFonts w:ascii="Calibri" w:eastAsia="Calibri" w:hAnsi="Calibri" w:cs="Calibri"/>
          <w:color w:val="000000"/>
          <w:sz w:val="26"/>
          <w:szCs w:val="26"/>
        </w:rPr>
        <w:t>n tư</w:t>
      </w:r>
      <w:r>
        <w:rPr>
          <w:rFonts w:ascii="Calibri" w:eastAsia="Calibri" w:hAnsi="Calibri" w:cs="Calibri"/>
          <w:color w:val="000000"/>
          <w:sz w:val="26"/>
          <w:szCs w:val="26"/>
        </w:rPr>
        <w:t>ợ</w:t>
      </w:r>
      <w:r>
        <w:rPr>
          <w:rFonts w:ascii="Calibri" w:eastAsia="Calibri" w:hAnsi="Calibri" w:cs="Calibri"/>
          <w:color w:val="000000"/>
          <w:sz w:val="26"/>
          <w:szCs w:val="26"/>
        </w:rPr>
        <w:t>ng mà các em quan sát đư</w:t>
      </w:r>
      <w:r>
        <w:rPr>
          <w:rFonts w:ascii="Calibri" w:eastAsia="Calibri" w:hAnsi="Calibri" w:cs="Calibri"/>
          <w:color w:val="000000"/>
          <w:sz w:val="26"/>
          <w:szCs w:val="26"/>
        </w:rPr>
        <w:t>ợ</w:t>
      </w:r>
      <w:r>
        <w:rPr>
          <w:rFonts w:ascii="Calibri" w:eastAsia="Calibri" w:hAnsi="Calibri" w:cs="Calibri"/>
          <w:color w:val="000000"/>
          <w:sz w:val="26"/>
          <w:szCs w:val="26"/>
        </w:rPr>
        <w:t>c h</w:t>
      </w:r>
      <w:r>
        <w:rPr>
          <w:rFonts w:ascii="Calibri" w:eastAsia="Calibri" w:hAnsi="Calibri" w:cs="Calibri"/>
          <w:color w:val="000000"/>
          <w:sz w:val="26"/>
          <w:szCs w:val="26"/>
        </w:rPr>
        <w:t>ằ</w:t>
      </w:r>
      <w:r>
        <w:rPr>
          <w:rFonts w:ascii="Calibri" w:eastAsia="Calibri" w:hAnsi="Calibri" w:cs="Calibri"/>
          <w:color w:val="000000"/>
          <w:sz w:val="26"/>
          <w:szCs w:val="26"/>
        </w:rPr>
        <w:t>ng ngày</w:t>
      </w:r>
    </w:p>
    <w:p w:rsidR="00475325" w:rsidRDefault="00020F2D">
      <w:pPr>
        <w:spacing w:line="288" w:lineRule="auto"/>
        <w:rPr>
          <w:rFonts w:ascii="Calibri" w:eastAsia="Calibri" w:hAnsi="Calibri" w:cs="Calibri"/>
          <w:color w:val="0000FF"/>
        </w:rPr>
      </w:pPr>
      <w:r>
        <w:rPr>
          <w:rFonts w:ascii="Calibri" w:eastAsia="Calibri" w:hAnsi="Calibri" w:cs="Calibri"/>
        </w:rPr>
        <w:lastRenderedPageBreak/>
        <w:t>GV nêu v</w:t>
      </w:r>
      <w:r>
        <w:rPr>
          <w:rFonts w:ascii="Calibri" w:eastAsia="Calibri" w:hAnsi="Calibri" w:cs="Calibri"/>
        </w:rPr>
        <w:t>ấ</w:t>
      </w:r>
      <w:r>
        <w:rPr>
          <w:rFonts w:ascii="Calibri" w:eastAsia="Calibri" w:hAnsi="Calibri" w:cs="Calibri"/>
        </w:rPr>
        <w:t>n đ</w:t>
      </w:r>
      <w:r>
        <w:rPr>
          <w:rFonts w:ascii="Calibri" w:eastAsia="Calibri" w:hAnsi="Calibri" w:cs="Calibri"/>
        </w:rPr>
        <w:t>ề</w:t>
      </w:r>
      <w:r>
        <w:rPr>
          <w:rFonts w:ascii="Calibri" w:eastAsia="Calibri" w:hAnsi="Calibri" w:cs="Calibri"/>
        </w:rPr>
        <w:t xml:space="preserve"> đ</w:t>
      </w:r>
      <w:r>
        <w:rPr>
          <w:rFonts w:ascii="Calibri" w:eastAsia="Calibri" w:hAnsi="Calibri" w:cs="Calibri"/>
        </w:rPr>
        <w:t>ể</w:t>
      </w:r>
      <w:r>
        <w:rPr>
          <w:rFonts w:ascii="Calibri" w:eastAsia="Calibri" w:hAnsi="Calibri" w:cs="Calibri"/>
        </w:rPr>
        <w:t xml:space="preserve"> HS phát bi</w:t>
      </w:r>
      <w:r>
        <w:rPr>
          <w:rFonts w:ascii="Calibri" w:eastAsia="Calibri" w:hAnsi="Calibri" w:cs="Calibri"/>
        </w:rPr>
        <w:t>ể</w:t>
      </w:r>
      <w:r>
        <w:rPr>
          <w:rFonts w:ascii="Calibri" w:eastAsia="Calibri" w:hAnsi="Calibri" w:cs="Calibri"/>
        </w:rPr>
        <w:t>u ý ki</w:t>
      </w:r>
      <w:r>
        <w:rPr>
          <w:rFonts w:ascii="Calibri" w:eastAsia="Calibri" w:hAnsi="Calibri" w:cs="Calibri"/>
        </w:rPr>
        <w:t>ế</w:t>
      </w:r>
      <w:r>
        <w:rPr>
          <w:rFonts w:ascii="Calibri" w:eastAsia="Calibri" w:hAnsi="Calibri" w:cs="Calibri"/>
        </w:rPr>
        <w:t>n, tranh lu</w:t>
      </w:r>
      <w:r>
        <w:rPr>
          <w:rFonts w:ascii="Calibri" w:eastAsia="Calibri" w:hAnsi="Calibri" w:cs="Calibri"/>
        </w:rPr>
        <w:t>ậ</w:t>
      </w:r>
      <w:r>
        <w:rPr>
          <w:rFonts w:ascii="Calibri" w:eastAsia="Calibri" w:hAnsi="Calibri" w:cs="Calibri"/>
        </w:rPr>
        <w:t>n.</w:t>
      </w:r>
      <w:r>
        <w:rPr>
          <w:rFonts w:ascii="Calibri" w:eastAsia="Calibri" w:hAnsi="Calibri" w:cs="Calibri"/>
          <w:color w:val="0000FF"/>
        </w:rPr>
        <w:t xml:space="preserve"> </w:t>
      </w:r>
    </w:p>
    <w:p w:rsidR="00475325" w:rsidRDefault="00475325">
      <w:pPr>
        <w:spacing w:line="288" w:lineRule="auto"/>
        <w:rPr>
          <w:rFonts w:ascii="Calibri" w:eastAsia="Calibri" w:hAnsi="Calibri" w:cs="Calibri"/>
          <w:b/>
          <w:color w:val="0000FF"/>
        </w:rPr>
      </w:pPr>
    </w:p>
    <w:p w:rsidR="00475325" w:rsidRDefault="00020F2D">
      <w:pPr>
        <w:spacing w:line="288" w:lineRule="auto"/>
        <w:rPr>
          <w:rFonts w:ascii="Calibri" w:eastAsia="Calibri" w:hAnsi="Calibri" w:cs="Calibri"/>
          <w:b/>
          <w:color w:val="0000FF"/>
          <w:sz w:val="24"/>
          <w:szCs w:val="24"/>
        </w:rPr>
      </w:pPr>
      <w:r>
        <w:rPr>
          <w:rFonts w:ascii="Calibri" w:eastAsia="Calibri" w:hAnsi="Calibri" w:cs="Calibri"/>
          <w:b/>
          <w:color w:val="0000FF"/>
        </w:rPr>
        <w:t>Ho</w:t>
      </w:r>
      <w:r>
        <w:rPr>
          <w:rFonts w:ascii="Calibri" w:eastAsia="Calibri" w:hAnsi="Calibri" w:cs="Calibri"/>
          <w:b/>
          <w:color w:val="0000FF"/>
        </w:rPr>
        <w:t>ạ</w:t>
      </w:r>
      <w:r>
        <w:rPr>
          <w:rFonts w:ascii="Calibri" w:eastAsia="Calibri" w:hAnsi="Calibri" w:cs="Calibri"/>
          <w:b/>
          <w:color w:val="0000FF"/>
        </w:rPr>
        <w:t>t đ</w:t>
      </w:r>
      <w:r>
        <w:rPr>
          <w:rFonts w:ascii="Calibri" w:eastAsia="Calibri" w:hAnsi="Calibri" w:cs="Calibri"/>
          <w:b/>
          <w:color w:val="0000FF"/>
        </w:rPr>
        <w:t>ộ</w:t>
      </w:r>
      <w:r>
        <w:rPr>
          <w:rFonts w:ascii="Calibri" w:eastAsia="Calibri" w:hAnsi="Calibri" w:cs="Calibri"/>
          <w:b/>
          <w:color w:val="0000FF"/>
        </w:rPr>
        <w:t xml:space="preserve">ng 2: </w:t>
      </w:r>
      <w:r>
        <w:rPr>
          <w:rFonts w:ascii="Calibri" w:eastAsia="Calibri" w:hAnsi="Calibri" w:cs="Calibri"/>
          <w:b/>
          <w:color w:val="0000FF"/>
          <w:sz w:val="24"/>
          <w:szCs w:val="24"/>
        </w:rPr>
        <w:t>HƯ</w:t>
      </w:r>
      <w:r>
        <w:rPr>
          <w:rFonts w:ascii="Calibri" w:eastAsia="Calibri" w:hAnsi="Calibri" w:cs="Calibri"/>
          <w:b/>
          <w:color w:val="0000FF"/>
          <w:sz w:val="24"/>
          <w:szCs w:val="24"/>
        </w:rPr>
        <w:t>Ớ</w:t>
      </w:r>
      <w:r>
        <w:rPr>
          <w:rFonts w:ascii="Calibri" w:eastAsia="Calibri" w:hAnsi="Calibri" w:cs="Calibri"/>
          <w:b/>
          <w:color w:val="0000FF"/>
          <w:sz w:val="24"/>
          <w:szCs w:val="24"/>
        </w:rPr>
        <w:t>NG D</w:t>
      </w:r>
      <w:r>
        <w:rPr>
          <w:rFonts w:ascii="Calibri" w:eastAsia="Calibri" w:hAnsi="Calibri" w:cs="Calibri"/>
          <w:b/>
          <w:color w:val="0000FF"/>
          <w:sz w:val="24"/>
          <w:szCs w:val="24"/>
        </w:rPr>
        <w:t>Ẫ</w:t>
      </w:r>
      <w:r>
        <w:rPr>
          <w:rFonts w:ascii="Calibri" w:eastAsia="Calibri" w:hAnsi="Calibri" w:cs="Calibri"/>
          <w:b/>
          <w:color w:val="0000FF"/>
          <w:sz w:val="24"/>
          <w:szCs w:val="24"/>
        </w:rPr>
        <w:t>N HS TÌM HI</w:t>
      </w:r>
      <w:r>
        <w:rPr>
          <w:rFonts w:ascii="Calibri" w:eastAsia="Calibri" w:hAnsi="Calibri" w:cs="Calibri"/>
          <w:b/>
          <w:color w:val="0000FF"/>
          <w:sz w:val="24"/>
          <w:szCs w:val="24"/>
        </w:rPr>
        <w:t>Ể</w:t>
      </w:r>
      <w:r>
        <w:rPr>
          <w:rFonts w:ascii="Calibri" w:eastAsia="Calibri" w:hAnsi="Calibri" w:cs="Calibri"/>
          <w:b/>
          <w:color w:val="0000FF"/>
          <w:sz w:val="24"/>
          <w:szCs w:val="24"/>
        </w:rPr>
        <w:t>U CHUY</w:t>
      </w:r>
      <w:r>
        <w:rPr>
          <w:rFonts w:ascii="Calibri" w:eastAsia="Calibri" w:hAnsi="Calibri" w:cs="Calibri"/>
          <w:b/>
          <w:color w:val="0000FF"/>
          <w:sz w:val="24"/>
          <w:szCs w:val="24"/>
        </w:rPr>
        <w:t>Ể</w:t>
      </w:r>
      <w:r>
        <w:rPr>
          <w:rFonts w:ascii="Calibri" w:eastAsia="Calibri" w:hAnsi="Calibri" w:cs="Calibri"/>
          <w:b/>
          <w:color w:val="0000FF"/>
          <w:sz w:val="24"/>
          <w:szCs w:val="24"/>
        </w:rPr>
        <w:t>N Đ</w:t>
      </w:r>
      <w:r>
        <w:rPr>
          <w:rFonts w:ascii="Calibri" w:eastAsia="Calibri" w:hAnsi="Calibri" w:cs="Calibri"/>
          <w:b/>
          <w:color w:val="0000FF"/>
          <w:sz w:val="24"/>
          <w:szCs w:val="24"/>
        </w:rPr>
        <w:t>Ộ</w:t>
      </w:r>
      <w:r>
        <w:rPr>
          <w:rFonts w:ascii="Calibri" w:eastAsia="Calibri" w:hAnsi="Calibri" w:cs="Calibri"/>
          <w:b/>
          <w:color w:val="0000FF"/>
          <w:sz w:val="24"/>
          <w:szCs w:val="24"/>
        </w:rPr>
        <w:t>NG “ NHÌN TH</w:t>
      </w:r>
      <w:r>
        <w:rPr>
          <w:rFonts w:ascii="Calibri" w:eastAsia="Calibri" w:hAnsi="Calibri" w:cs="Calibri"/>
          <w:b/>
          <w:color w:val="0000FF"/>
          <w:sz w:val="24"/>
          <w:szCs w:val="24"/>
        </w:rPr>
        <w:t>Ấ</w:t>
      </w:r>
      <w:r>
        <w:rPr>
          <w:rFonts w:ascii="Calibri" w:eastAsia="Calibri" w:hAnsi="Calibri" w:cs="Calibri"/>
          <w:b/>
          <w:color w:val="0000FF"/>
          <w:sz w:val="24"/>
          <w:szCs w:val="24"/>
        </w:rPr>
        <w:t>Y” VÀ CHUY</w:t>
      </w:r>
      <w:r>
        <w:rPr>
          <w:rFonts w:ascii="Calibri" w:eastAsia="Calibri" w:hAnsi="Calibri" w:cs="Calibri"/>
          <w:b/>
          <w:color w:val="0000FF"/>
          <w:sz w:val="24"/>
          <w:szCs w:val="24"/>
        </w:rPr>
        <w:t>Ể</w:t>
      </w:r>
      <w:r>
        <w:rPr>
          <w:rFonts w:ascii="Calibri" w:eastAsia="Calibri" w:hAnsi="Calibri" w:cs="Calibri"/>
          <w:b/>
          <w:color w:val="0000FF"/>
          <w:sz w:val="24"/>
          <w:szCs w:val="24"/>
        </w:rPr>
        <w:t>N Đ</w:t>
      </w:r>
      <w:r>
        <w:rPr>
          <w:rFonts w:ascii="Calibri" w:eastAsia="Calibri" w:hAnsi="Calibri" w:cs="Calibri"/>
          <w:b/>
          <w:color w:val="0000FF"/>
          <w:sz w:val="24"/>
          <w:szCs w:val="24"/>
        </w:rPr>
        <w:t>Ộ</w:t>
      </w:r>
      <w:r>
        <w:rPr>
          <w:rFonts w:ascii="Calibri" w:eastAsia="Calibri" w:hAnsi="Calibri" w:cs="Calibri"/>
          <w:b/>
          <w:color w:val="0000FF"/>
          <w:sz w:val="24"/>
          <w:szCs w:val="24"/>
        </w:rPr>
        <w:t>NG “TH</w:t>
      </w:r>
      <w:r>
        <w:rPr>
          <w:rFonts w:ascii="Calibri" w:eastAsia="Calibri" w:hAnsi="Calibri" w:cs="Calibri"/>
          <w:b/>
          <w:color w:val="0000FF"/>
          <w:sz w:val="24"/>
          <w:szCs w:val="24"/>
        </w:rPr>
        <w:t>Ự</w:t>
      </w:r>
      <w:r>
        <w:rPr>
          <w:rFonts w:ascii="Calibri" w:eastAsia="Calibri" w:hAnsi="Calibri" w:cs="Calibri"/>
          <w:b/>
          <w:color w:val="0000FF"/>
          <w:sz w:val="24"/>
          <w:szCs w:val="24"/>
        </w:rPr>
        <w:t>C”</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rPr>
      </w:pPr>
      <w:r>
        <w:rPr>
          <w:rFonts w:ascii="Calibri" w:eastAsia="Calibri" w:hAnsi="Calibri" w:cs="Calibri"/>
          <w:color w:val="000000"/>
          <w:sz w:val="26"/>
          <w:szCs w:val="26"/>
        </w:rPr>
        <w:t>GV có th</w:t>
      </w:r>
      <w:r>
        <w:rPr>
          <w:rFonts w:ascii="Calibri" w:eastAsia="Calibri" w:hAnsi="Calibri" w:cs="Calibri"/>
          <w:color w:val="000000"/>
          <w:sz w:val="26"/>
          <w:szCs w:val="26"/>
        </w:rPr>
        <w:t>ể</w:t>
      </w:r>
      <w:r>
        <w:rPr>
          <w:rFonts w:ascii="Calibri" w:eastAsia="Calibri" w:hAnsi="Calibri" w:cs="Calibri"/>
          <w:color w:val="000000"/>
          <w:sz w:val="26"/>
          <w:szCs w:val="26"/>
        </w:rPr>
        <w:t xml:space="preserve"> yêu c</w:t>
      </w:r>
      <w:r>
        <w:rPr>
          <w:rFonts w:ascii="Calibri" w:eastAsia="Calibri" w:hAnsi="Calibri" w:cs="Calibri"/>
          <w:color w:val="000000"/>
          <w:sz w:val="26"/>
          <w:szCs w:val="26"/>
        </w:rPr>
        <w:t>ầ</w:t>
      </w:r>
      <w:r>
        <w:rPr>
          <w:rFonts w:ascii="Calibri" w:eastAsia="Calibri" w:hAnsi="Calibri" w:cs="Calibri"/>
          <w:color w:val="000000"/>
          <w:sz w:val="26"/>
          <w:szCs w:val="26"/>
        </w:rPr>
        <w:t>u HS t</w:t>
      </w:r>
      <w:r>
        <w:rPr>
          <w:rFonts w:ascii="Calibri" w:eastAsia="Calibri" w:hAnsi="Calibri" w:cs="Calibri"/>
          <w:color w:val="000000"/>
          <w:sz w:val="26"/>
          <w:szCs w:val="26"/>
        </w:rPr>
        <w:t>ự</w:t>
      </w:r>
      <w:r>
        <w:rPr>
          <w:rFonts w:ascii="Calibri" w:eastAsia="Calibri" w:hAnsi="Calibri" w:cs="Calibri"/>
          <w:color w:val="000000"/>
          <w:sz w:val="26"/>
          <w:szCs w:val="26"/>
        </w:rPr>
        <w:t xml:space="preserve"> đ</w:t>
      </w:r>
      <w:r>
        <w:rPr>
          <w:rFonts w:ascii="Calibri" w:eastAsia="Calibri" w:hAnsi="Calibri" w:cs="Calibri"/>
          <w:color w:val="000000"/>
          <w:sz w:val="26"/>
          <w:szCs w:val="26"/>
        </w:rPr>
        <w:t>ọ</w:t>
      </w:r>
      <w:r>
        <w:rPr>
          <w:rFonts w:ascii="Calibri" w:eastAsia="Calibri" w:hAnsi="Calibri" w:cs="Calibri"/>
          <w:color w:val="000000"/>
          <w:sz w:val="26"/>
          <w:szCs w:val="26"/>
        </w:rPr>
        <w:t>c ph</w:t>
      </w:r>
      <w:r>
        <w:rPr>
          <w:rFonts w:ascii="Calibri" w:eastAsia="Calibri" w:hAnsi="Calibri" w:cs="Calibri"/>
          <w:color w:val="000000"/>
          <w:sz w:val="26"/>
          <w:szCs w:val="26"/>
        </w:rPr>
        <w:t>ầ</w:t>
      </w:r>
      <w:r>
        <w:rPr>
          <w:rFonts w:ascii="Calibri" w:eastAsia="Calibri" w:hAnsi="Calibri" w:cs="Calibri"/>
          <w:color w:val="000000"/>
          <w:sz w:val="26"/>
          <w:szCs w:val="26"/>
        </w:rPr>
        <w:t>n đ</w:t>
      </w:r>
      <w:r>
        <w:rPr>
          <w:rFonts w:ascii="Calibri" w:eastAsia="Calibri" w:hAnsi="Calibri" w:cs="Calibri"/>
          <w:color w:val="000000"/>
          <w:sz w:val="26"/>
          <w:szCs w:val="26"/>
        </w:rPr>
        <w:t>ọ</w:t>
      </w:r>
      <w:r>
        <w:rPr>
          <w:rFonts w:ascii="Calibri" w:eastAsia="Calibri" w:hAnsi="Calibri" w:cs="Calibri"/>
          <w:color w:val="000000"/>
          <w:sz w:val="26"/>
          <w:szCs w:val="26"/>
        </w:rPr>
        <w:t>c hi</w:t>
      </w:r>
      <w:r>
        <w:rPr>
          <w:rFonts w:ascii="Calibri" w:eastAsia="Calibri" w:hAnsi="Calibri" w:cs="Calibri"/>
          <w:color w:val="000000"/>
          <w:sz w:val="26"/>
          <w:szCs w:val="26"/>
        </w:rPr>
        <w:t>ể</w:t>
      </w:r>
      <w:r>
        <w:rPr>
          <w:rFonts w:ascii="Calibri" w:eastAsia="Calibri" w:hAnsi="Calibri" w:cs="Calibri"/>
          <w:color w:val="000000"/>
          <w:sz w:val="26"/>
          <w:szCs w:val="26"/>
        </w:rPr>
        <w:t>u và tr</w:t>
      </w:r>
      <w:r>
        <w:rPr>
          <w:rFonts w:ascii="Calibri" w:eastAsia="Calibri" w:hAnsi="Calibri" w:cs="Calibri"/>
          <w:color w:val="000000"/>
          <w:sz w:val="26"/>
          <w:szCs w:val="26"/>
        </w:rPr>
        <w:t>ả</w:t>
      </w:r>
      <w:r>
        <w:rPr>
          <w:rFonts w:ascii="Calibri" w:eastAsia="Calibri" w:hAnsi="Calibri" w:cs="Calibri"/>
          <w:color w:val="000000"/>
          <w:sz w:val="26"/>
          <w:szCs w:val="26"/>
        </w:rPr>
        <w:t xml:space="preserve"> l</w:t>
      </w:r>
      <w:r>
        <w:rPr>
          <w:rFonts w:ascii="Calibri" w:eastAsia="Calibri" w:hAnsi="Calibri" w:cs="Calibri"/>
          <w:color w:val="000000"/>
          <w:sz w:val="26"/>
          <w:szCs w:val="26"/>
        </w:rPr>
        <w:t>ờ</w:t>
      </w:r>
      <w:r>
        <w:rPr>
          <w:rFonts w:ascii="Calibri" w:eastAsia="Calibri" w:hAnsi="Calibri" w:cs="Calibri"/>
          <w:color w:val="000000"/>
          <w:sz w:val="26"/>
          <w:szCs w:val="26"/>
        </w:rPr>
        <w:t>i câu h</w:t>
      </w:r>
      <w:r>
        <w:rPr>
          <w:rFonts w:ascii="Calibri" w:eastAsia="Calibri" w:hAnsi="Calibri" w:cs="Calibri"/>
          <w:color w:val="000000"/>
          <w:sz w:val="26"/>
          <w:szCs w:val="26"/>
        </w:rPr>
        <w:t>ỏ</w:t>
      </w:r>
      <w:r>
        <w:rPr>
          <w:rFonts w:ascii="Calibri" w:eastAsia="Calibri" w:hAnsi="Calibri" w:cs="Calibri"/>
          <w:color w:val="000000"/>
          <w:sz w:val="26"/>
          <w:szCs w:val="26"/>
        </w:rPr>
        <w:t xml:space="preserve">i </w:t>
      </w:r>
      <w:r>
        <w:rPr>
          <w:rFonts w:ascii="Calibri" w:eastAsia="Calibri" w:hAnsi="Calibri" w:cs="Calibri"/>
          <w:color w:val="000000"/>
          <w:sz w:val="26"/>
          <w:szCs w:val="26"/>
        </w:rPr>
        <w:t>ở</w:t>
      </w:r>
      <w:r>
        <w:rPr>
          <w:rFonts w:ascii="Calibri" w:eastAsia="Calibri" w:hAnsi="Calibri" w:cs="Calibri"/>
          <w:color w:val="000000"/>
          <w:sz w:val="26"/>
          <w:szCs w:val="26"/>
        </w:rPr>
        <w:t xml:space="preserve"> m</w:t>
      </w:r>
      <w:r>
        <w:rPr>
          <w:rFonts w:ascii="Calibri" w:eastAsia="Calibri" w:hAnsi="Calibri" w:cs="Calibri"/>
          <w:color w:val="000000"/>
          <w:sz w:val="26"/>
          <w:szCs w:val="26"/>
        </w:rPr>
        <w:t>ụ</w:t>
      </w:r>
      <w:r>
        <w:rPr>
          <w:rFonts w:ascii="Calibri" w:eastAsia="Calibri" w:hAnsi="Calibri" w:cs="Calibri"/>
          <w:color w:val="000000"/>
          <w:sz w:val="26"/>
          <w:szCs w:val="26"/>
        </w:rPr>
        <w:t>c I.</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rPr>
      </w:pPr>
      <w:r>
        <w:rPr>
          <w:rFonts w:ascii="Calibri" w:eastAsia="Calibri" w:hAnsi="Calibri" w:cs="Calibri"/>
          <w:color w:val="000000"/>
          <w:sz w:val="26"/>
          <w:szCs w:val="26"/>
        </w:rPr>
        <w:t>- Trư</w:t>
      </w:r>
      <w:r>
        <w:rPr>
          <w:rFonts w:ascii="Calibri" w:eastAsia="Calibri" w:hAnsi="Calibri" w:cs="Calibri"/>
          <w:color w:val="000000"/>
          <w:sz w:val="26"/>
          <w:szCs w:val="26"/>
        </w:rPr>
        <w:t>ớ</w:t>
      </w:r>
      <w:r>
        <w:rPr>
          <w:rFonts w:ascii="Calibri" w:eastAsia="Calibri" w:hAnsi="Calibri" w:cs="Calibri"/>
          <w:color w:val="000000"/>
          <w:sz w:val="26"/>
          <w:szCs w:val="26"/>
        </w:rPr>
        <w:t>c khi d</w:t>
      </w:r>
      <w:r>
        <w:rPr>
          <w:rFonts w:ascii="Calibri" w:eastAsia="Calibri" w:hAnsi="Calibri" w:cs="Calibri"/>
          <w:color w:val="000000"/>
          <w:sz w:val="26"/>
          <w:szCs w:val="26"/>
        </w:rPr>
        <w:t>ạ</w:t>
      </w:r>
      <w:r>
        <w:rPr>
          <w:rFonts w:ascii="Calibri" w:eastAsia="Calibri" w:hAnsi="Calibri" w:cs="Calibri"/>
          <w:color w:val="000000"/>
          <w:sz w:val="26"/>
          <w:szCs w:val="26"/>
        </w:rPr>
        <w:t>y bài này trên l</w:t>
      </w:r>
      <w:r>
        <w:rPr>
          <w:rFonts w:ascii="Calibri" w:eastAsia="Calibri" w:hAnsi="Calibri" w:cs="Calibri"/>
          <w:color w:val="000000"/>
          <w:sz w:val="26"/>
          <w:szCs w:val="26"/>
        </w:rPr>
        <w:t>ớ</w:t>
      </w:r>
      <w:r>
        <w:rPr>
          <w:rFonts w:ascii="Calibri" w:eastAsia="Calibri" w:hAnsi="Calibri" w:cs="Calibri"/>
          <w:color w:val="000000"/>
          <w:sz w:val="26"/>
          <w:szCs w:val="26"/>
        </w:rPr>
        <w:t>p, GV có th</w:t>
      </w:r>
      <w:r>
        <w:rPr>
          <w:rFonts w:ascii="Calibri" w:eastAsia="Calibri" w:hAnsi="Calibri" w:cs="Calibri"/>
          <w:color w:val="000000"/>
          <w:sz w:val="26"/>
          <w:szCs w:val="26"/>
        </w:rPr>
        <w:t>ể</w:t>
      </w:r>
      <w:r>
        <w:rPr>
          <w:rFonts w:ascii="Calibri" w:eastAsia="Calibri" w:hAnsi="Calibri" w:cs="Calibri"/>
          <w:color w:val="000000"/>
          <w:sz w:val="26"/>
          <w:szCs w:val="26"/>
        </w:rPr>
        <w:t xml:space="preserve"> t</w:t>
      </w:r>
      <w:r>
        <w:rPr>
          <w:rFonts w:ascii="Calibri" w:eastAsia="Calibri" w:hAnsi="Calibri" w:cs="Calibri"/>
          <w:color w:val="000000"/>
          <w:sz w:val="26"/>
          <w:szCs w:val="26"/>
        </w:rPr>
        <w:t>ổ</w:t>
      </w:r>
      <w:r>
        <w:rPr>
          <w:rFonts w:ascii="Calibri" w:eastAsia="Calibri" w:hAnsi="Calibri" w:cs="Calibri"/>
          <w:color w:val="000000"/>
          <w:sz w:val="26"/>
          <w:szCs w:val="26"/>
        </w:rPr>
        <w:t xml:space="preserve"> ch</w:t>
      </w:r>
      <w:r>
        <w:rPr>
          <w:rFonts w:ascii="Calibri" w:eastAsia="Calibri" w:hAnsi="Calibri" w:cs="Calibri"/>
          <w:color w:val="000000"/>
          <w:sz w:val="26"/>
          <w:szCs w:val="26"/>
        </w:rPr>
        <w:t>ứ</w:t>
      </w:r>
      <w:r>
        <w:rPr>
          <w:rFonts w:ascii="Calibri" w:eastAsia="Calibri" w:hAnsi="Calibri" w:cs="Calibri"/>
          <w:color w:val="000000"/>
          <w:sz w:val="26"/>
          <w:szCs w:val="26"/>
        </w:rPr>
        <w:t>c m</w:t>
      </w:r>
      <w:r>
        <w:rPr>
          <w:rFonts w:ascii="Calibri" w:eastAsia="Calibri" w:hAnsi="Calibri" w:cs="Calibri"/>
          <w:color w:val="000000"/>
          <w:sz w:val="26"/>
          <w:szCs w:val="26"/>
        </w:rPr>
        <w:t>ộ</w:t>
      </w:r>
      <w:r>
        <w:rPr>
          <w:rFonts w:ascii="Calibri" w:eastAsia="Calibri" w:hAnsi="Calibri" w:cs="Calibri"/>
          <w:color w:val="000000"/>
          <w:sz w:val="26"/>
          <w:szCs w:val="26"/>
        </w:rPr>
        <w:t>t ho</w:t>
      </w:r>
      <w:r>
        <w:rPr>
          <w:rFonts w:ascii="Calibri" w:eastAsia="Calibri" w:hAnsi="Calibri" w:cs="Calibri"/>
          <w:color w:val="000000"/>
          <w:sz w:val="26"/>
          <w:szCs w:val="26"/>
        </w:rPr>
        <w:t>ạ</w:t>
      </w:r>
      <w:r>
        <w:rPr>
          <w:rFonts w:ascii="Calibri" w:eastAsia="Calibri" w:hAnsi="Calibri" w:cs="Calibri"/>
          <w:color w:val="000000"/>
          <w:sz w:val="26"/>
          <w:szCs w:val="26"/>
        </w:rPr>
        <w:t>t đ</w:t>
      </w:r>
      <w:r>
        <w:rPr>
          <w:rFonts w:ascii="Calibri" w:eastAsia="Calibri" w:hAnsi="Calibri" w:cs="Calibri"/>
          <w:color w:val="000000"/>
          <w:sz w:val="26"/>
          <w:szCs w:val="26"/>
        </w:rPr>
        <w:t>ộ</w:t>
      </w:r>
      <w:r>
        <w:rPr>
          <w:rFonts w:ascii="Calibri" w:eastAsia="Calibri" w:hAnsi="Calibri" w:cs="Calibri"/>
          <w:color w:val="000000"/>
          <w:sz w:val="26"/>
          <w:szCs w:val="26"/>
        </w:rPr>
        <w:t>ng tr</w:t>
      </w:r>
      <w:r>
        <w:rPr>
          <w:rFonts w:ascii="Calibri" w:eastAsia="Calibri" w:hAnsi="Calibri" w:cs="Calibri"/>
          <w:color w:val="000000"/>
          <w:sz w:val="26"/>
          <w:szCs w:val="26"/>
        </w:rPr>
        <w:t>ả</w:t>
      </w:r>
      <w:r>
        <w:rPr>
          <w:rFonts w:ascii="Calibri" w:eastAsia="Calibri" w:hAnsi="Calibri" w:cs="Calibri"/>
          <w:color w:val="000000"/>
          <w:sz w:val="26"/>
          <w:szCs w:val="26"/>
        </w:rPr>
        <w:t>i nghi</w:t>
      </w:r>
      <w:r>
        <w:rPr>
          <w:rFonts w:ascii="Calibri" w:eastAsia="Calibri" w:hAnsi="Calibri" w:cs="Calibri"/>
          <w:color w:val="000000"/>
          <w:sz w:val="26"/>
          <w:szCs w:val="26"/>
        </w:rPr>
        <w:t>ệ</w:t>
      </w:r>
      <w:r>
        <w:rPr>
          <w:rFonts w:ascii="Calibri" w:eastAsia="Calibri" w:hAnsi="Calibri" w:cs="Calibri"/>
          <w:color w:val="000000"/>
          <w:sz w:val="26"/>
          <w:szCs w:val="26"/>
        </w:rPr>
        <w:t xml:space="preserve">m </w:t>
      </w:r>
      <w:r>
        <w:rPr>
          <w:rFonts w:ascii="Calibri" w:eastAsia="Calibri" w:hAnsi="Calibri" w:cs="Calibri"/>
          <w:color w:val="000000"/>
          <w:sz w:val="26"/>
          <w:szCs w:val="26"/>
        </w:rPr>
        <w:t>ở</w:t>
      </w:r>
      <w:r>
        <w:rPr>
          <w:rFonts w:ascii="Calibri" w:eastAsia="Calibri" w:hAnsi="Calibri" w:cs="Calibri"/>
          <w:color w:val="000000"/>
          <w:sz w:val="26"/>
          <w:szCs w:val="26"/>
        </w:rPr>
        <w:t xml:space="preserve"> sân trư</w:t>
      </w:r>
      <w:r>
        <w:rPr>
          <w:rFonts w:ascii="Calibri" w:eastAsia="Calibri" w:hAnsi="Calibri" w:cs="Calibri"/>
          <w:color w:val="000000"/>
          <w:sz w:val="26"/>
          <w:szCs w:val="26"/>
        </w:rPr>
        <w:t>ờ</w:t>
      </w:r>
      <w:r>
        <w:rPr>
          <w:rFonts w:ascii="Calibri" w:eastAsia="Calibri" w:hAnsi="Calibri" w:cs="Calibri"/>
          <w:color w:val="000000"/>
          <w:sz w:val="26"/>
          <w:szCs w:val="26"/>
        </w:rPr>
        <w:t>ng ho</w:t>
      </w:r>
      <w:r>
        <w:rPr>
          <w:rFonts w:ascii="Calibri" w:eastAsia="Calibri" w:hAnsi="Calibri" w:cs="Calibri"/>
          <w:color w:val="000000"/>
          <w:sz w:val="26"/>
          <w:szCs w:val="26"/>
        </w:rPr>
        <w:t>ặ</w:t>
      </w:r>
      <w:r>
        <w:rPr>
          <w:rFonts w:ascii="Calibri" w:eastAsia="Calibri" w:hAnsi="Calibri" w:cs="Calibri"/>
          <w:color w:val="000000"/>
          <w:sz w:val="26"/>
          <w:szCs w:val="26"/>
        </w:rPr>
        <w:t>c trong phòng giáo d</w:t>
      </w:r>
      <w:r>
        <w:rPr>
          <w:rFonts w:ascii="Calibri" w:eastAsia="Calibri" w:hAnsi="Calibri" w:cs="Calibri"/>
          <w:color w:val="000000"/>
          <w:sz w:val="26"/>
          <w:szCs w:val="26"/>
        </w:rPr>
        <w:t>ụ</w:t>
      </w:r>
      <w:r>
        <w:rPr>
          <w:rFonts w:ascii="Calibri" w:eastAsia="Calibri" w:hAnsi="Calibri" w:cs="Calibri"/>
          <w:color w:val="000000"/>
          <w:sz w:val="26"/>
          <w:szCs w:val="26"/>
        </w:rPr>
        <w:t>c th</w:t>
      </w:r>
      <w:r>
        <w:rPr>
          <w:rFonts w:ascii="Calibri" w:eastAsia="Calibri" w:hAnsi="Calibri" w:cs="Calibri"/>
          <w:color w:val="000000"/>
          <w:sz w:val="26"/>
          <w:szCs w:val="26"/>
        </w:rPr>
        <w:t>ể</w:t>
      </w:r>
      <w:r>
        <w:rPr>
          <w:rFonts w:ascii="Calibri" w:eastAsia="Calibri" w:hAnsi="Calibri" w:cs="Calibri"/>
          <w:color w:val="000000"/>
          <w:sz w:val="26"/>
          <w:szCs w:val="26"/>
        </w:rPr>
        <w:t xml:space="preserve"> ch</w:t>
      </w:r>
      <w:r>
        <w:rPr>
          <w:rFonts w:ascii="Calibri" w:eastAsia="Calibri" w:hAnsi="Calibri" w:cs="Calibri"/>
          <w:color w:val="000000"/>
          <w:sz w:val="26"/>
          <w:szCs w:val="26"/>
        </w:rPr>
        <w:t>ấ</w:t>
      </w:r>
      <w:r>
        <w:rPr>
          <w:rFonts w:ascii="Calibri" w:eastAsia="Calibri" w:hAnsi="Calibri" w:cs="Calibri"/>
          <w:color w:val="000000"/>
          <w:sz w:val="26"/>
          <w:szCs w:val="26"/>
        </w:rPr>
        <w:t>t, giúp các em hi</w:t>
      </w:r>
      <w:r>
        <w:rPr>
          <w:rFonts w:ascii="Calibri" w:eastAsia="Calibri" w:hAnsi="Calibri" w:cs="Calibri"/>
          <w:color w:val="000000"/>
          <w:sz w:val="26"/>
          <w:szCs w:val="26"/>
        </w:rPr>
        <w:t>ể</w:t>
      </w:r>
      <w:r>
        <w:rPr>
          <w:rFonts w:ascii="Calibri" w:eastAsia="Calibri" w:hAnsi="Calibri" w:cs="Calibri"/>
          <w:color w:val="000000"/>
          <w:sz w:val="26"/>
          <w:szCs w:val="26"/>
        </w:rPr>
        <w:t>u th</w:t>
      </w:r>
      <w:r>
        <w:rPr>
          <w:rFonts w:ascii="Calibri" w:eastAsia="Calibri" w:hAnsi="Calibri" w:cs="Calibri"/>
          <w:color w:val="000000"/>
          <w:sz w:val="26"/>
          <w:szCs w:val="26"/>
        </w:rPr>
        <w:t>ế</w:t>
      </w:r>
      <w:r>
        <w:rPr>
          <w:rFonts w:ascii="Calibri" w:eastAsia="Calibri" w:hAnsi="Calibri" w:cs="Calibri"/>
          <w:color w:val="000000"/>
          <w:sz w:val="26"/>
          <w:szCs w:val="26"/>
        </w:rPr>
        <w:t xml:space="preserve"> nào là chuy</w:t>
      </w:r>
      <w:r>
        <w:rPr>
          <w:rFonts w:ascii="Calibri" w:eastAsia="Calibri" w:hAnsi="Calibri" w:cs="Calibri"/>
          <w:color w:val="000000"/>
          <w:sz w:val="26"/>
          <w:szCs w:val="26"/>
        </w:rPr>
        <w:t>ể</w:t>
      </w:r>
      <w:r>
        <w:rPr>
          <w:rFonts w:ascii="Calibri" w:eastAsia="Calibri" w:hAnsi="Calibri" w:cs="Calibri"/>
          <w:color w:val="000000"/>
          <w:sz w:val="26"/>
          <w:szCs w:val="26"/>
        </w:rPr>
        <w:t>n đ</w:t>
      </w:r>
      <w:r>
        <w:rPr>
          <w:rFonts w:ascii="Calibri" w:eastAsia="Calibri" w:hAnsi="Calibri" w:cs="Calibri"/>
          <w:color w:val="000000"/>
          <w:sz w:val="26"/>
          <w:szCs w:val="26"/>
        </w:rPr>
        <w:t>ộ</w:t>
      </w:r>
      <w:r>
        <w:rPr>
          <w:rFonts w:ascii="Calibri" w:eastAsia="Calibri" w:hAnsi="Calibri" w:cs="Calibri"/>
          <w:color w:val="000000"/>
          <w:sz w:val="26"/>
          <w:szCs w:val="26"/>
        </w:rPr>
        <w:t>ng “nhìn th</w:t>
      </w:r>
      <w:r>
        <w:rPr>
          <w:rFonts w:ascii="Calibri" w:eastAsia="Calibri" w:hAnsi="Calibri" w:cs="Calibri"/>
          <w:color w:val="000000"/>
          <w:sz w:val="26"/>
          <w:szCs w:val="26"/>
        </w:rPr>
        <w:t>ấ</w:t>
      </w:r>
      <w:r>
        <w:rPr>
          <w:rFonts w:ascii="Calibri" w:eastAsia="Calibri" w:hAnsi="Calibri" w:cs="Calibri"/>
          <w:color w:val="000000"/>
          <w:sz w:val="26"/>
          <w:szCs w:val="26"/>
        </w:rPr>
        <w:t>y”, phân b</w:t>
      </w:r>
      <w:r>
        <w:rPr>
          <w:rFonts w:ascii="Calibri" w:eastAsia="Calibri" w:hAnsi="Calibri" w:cs="Calibri"/>
          <w:color w:val="000000"/>
          <w:sz w:val="26"/>
          <w:szCs w:val="26"/>
        </w:rPr>
        <w:t>i</w:t>
      </w:r>
      <w:r>
        <w:rPr>
          <w:rFonts w:ascii="Calibri" w:eastAsia="Calibri" w:hAnsi="Calibri" w:cs="Calibri"/>
          <w:color w:val="000000"/>
          <w:sz w:val="26"/>
          <w:szCs w:val="26"/>
        </w:rPr>
        <w:t>ệ</w:t>
      </w:r>
      <w:r>
        <w:rPr>
          <w:rFonts w:ascii="Calibri" w:eastAsia="Calibri" w:hAnsi="Calibri" w:cs="Calibri"/>
          <w:color w:val="000000"/>
          <w:sz w:val="26"/>
          <w:szCs w:val="26"/>
        </w:rPr>
        <w:t>t đư</w:t>
      </w:r>
      <w:r>
        <w:rPr>
          <w:rFonts w:ascii="Calibri" w:eastAsia="Calibri" w:hAnsi="Calibri" w:cs="Calibri"/>
          <w:color w:val="000000"/>
          <w:sz w:val="26"/>
          <w:szCs w:val="26"/>
        </w:rPr>
        <w:t>ợ</w:t>
      </w:r>
      <w:r>
        <w:rPr>
          <w:rFonts w:ascii="Calibri" w:eastAsia="Calibri" w:hAnsi="Calibri" w:cs="Calibri"/>
          <w:color w:val="000000"/>
          <w:sz w:val="26"/>
          <w:szCs w:val="26"/>
        </w:rPr>
        <w:t>c chuy</w:t>
      </w:r>
      <w:r>
        <w:rPr>
          <w:rFonts w:ascii="Calibri" w:eastAsia="Calibri" w:hAnsi="Calibri" w:cs="Calibri"/>
          <w:color w:val="000000"/>
          <w:sz w:val="26"/>
          <w:szCs w:val="26"/>
        </w:rPr>
        <w:t>ể</w:t>
      </w:r>
      <w:r>
        <w:rPr>
          <w:rFonts w:ascii="Calibri" w:eastAsia="Calibri" w:hAnsi="Calibri" w:cs="Calibri"/>
          <w:color w:val="000000"/>
          <w:sz w:val="26"/>
          <w:szCs w:val="26"/>
        </w:rPr>
        <w:t>n đ</w:t>
      </w:r>
      <w:r>
        <w:rPr>
          <w:rFonts w:ascii="Calibri" w:eastAsia="Calibri" w:hAnsi="Calibri" w:cs="Calibri"/>
          <w:color w:val="000000"/>
          <w:sz w:val="26"/>
          <w:szCs w:val="26"/>
        </w:rPr>
        <w:t>ộ</w:t>
      </w:r>
      <w:r>
        <w:rPr>
          <w:rFonts w:ascii="Calibri" w:eastAsia="Calibri" w:hAnsi="Calibri" w:cs="Calibri"/>
          <w:color w:val="000000"/>
          <w:sz w:val="26"/>
          <w:szCs w:val="26"/>
        </w:rPr>
        <w:t>ng “nhìn th</w:t>
      </w:r>
      <w:r>
        <w:rPr>
          <w:rFonts w:ascii="Calibri" w:eastAsia="Calibri" w:hAnsi="Calibri" w:cs="Calibri"/>
          <w:color w:val="000000"/>
          <w:sz w:val="26"/>
          <w:szCs w:val="26"/>
        </w:rPr>
        <w:t>ấ</w:t>
      </w:r>
      <w:r>
        <w:rPr>
          <w:rFonts w:ascii="Calibri" w:eastAsia="Calibri" w:hAnsi="Calibri" w:cs="Calibri"/>
          <w:color w:val="000000"/>
          <w:sz w:val="26"/>
          <w:szCs w:val="26"/>
        </w:rPr>
        <w:t>y” và chuy</w:t>
      </w:r>
      <w:r>
        <w:rPr>
          <w:rFonts w:ascii="Calibri" w:eastAsia="Calibri" w:hAnsi="Calibri" w:cs="Calibri"/>
          <w:color w:val="000000"/>
          <w:sz w:val="26"/>
          <w:szCs w:val="26"/>
        </w:rPr>
        <w:t>ể</w:t>
      </w:r>
      <w:r>
        <w:rPr>
          <w:rFonts w:ascii="Calibri" w:eastAsia="Calibri" w:hAnsi="Calibri" w:cs="Calibri"/>
          <w:color w:val="000000"/>
          <w:sz w:val="26"/>
          <w:szCs w:val="26"/>
        </w:rPr>
        <w:t>n đ</w:t>
      </w:r>
      <w:r>
        <w:rPr>
          <w:rFonts w:ascii="Calibri" w:eastAsia="Calibri" w:hAnsi="Calibri" w:cs="Calibri"/>
          <w:color w:val="000000"/>
          <w:sz w:val="26"/>
          <w:szCs w:val="26"/>
        </w:rPr>
        <w:t>ộ</w:t>
      </w:r>
      <w:r>
        <w:rPr>
          <w:rFonts w:ascii="Calibri" w:eastAsia="Calibri" w:hAnsi="Calibri" w:cs="Calibri"/>
          <w:color w:val="000000"/>
          <w:sz w:val="26"/>
          <w:szCs w:val="26"/>
        </w:rPr>
        <w:t>ng “th</w:t>
      </w:r>
      <w:r>
        <w:rPr>
          <w:rFonts w:ascii="Calibri" w:eastAsia="Calibri" w:hAnsi="Calibri" w:cs="Calibri"/>
          <w:color w:val="000000"/>
          <w:sz w:val="26"/>
          <w:szCs w:val="26"/>
        </w:rPr>
        <w:t>ự</w:t>
      </w:r>
      <w:r>
        <w:rPr>
          <w:rFonts w:ascii="Calibri" w:eastAsia="Calibri" w:hAnsi="Calibri" w:cs="Calibri"/>
          <w:color w:val="000000"/>
          <w:sz w:val="26"/>
          <w:szCs w:val="26"/>
        </w:rPr>
        <w:t>c”</w:t>
      </w:r>
    </w:p>
    <w:p w:rsidR="00475325" w:rsidRDefault="00020F2D">
      <w:pPr>
        <w:spacing w:line="288" w:lineRule="auto"/>
        <w:rPr>
          <w:rFonts w:ascii="Calibri" w:eastAsia="Calibri" w:hAnsi="Calibri" w:cs="Calibri"/>
          <w:b/>
          <w:color w:val="0000FF"/>
        </w:rPr>
      </w:pPr>
      <w:r>
        <w:rPr>
          <w:rFonts w:ascii="Calibri" w:eastAsia="Calibri" w:hAnsi="Calibri" w:cs="Calibri"/>
          <w:b/>
          <w:color w:val="0000FF"/>
        </w:rPr>
        <w:t>Ho</w:t>
      </w:r>
      <w:r>
        <w:rPr>
          <w:rFonts w:ascii="Calibri" w:eastAsia="Calibri" w:hAnsi="Calibri" w:cs="Calibri"/>
          <w:b/>
          <w:color w:val="0000FF"/>
        </w:rPr>
        <w:t>ạ</w:t>
      </w:r>
      <w:r>
        <w:rPr>
          <w:rFonts w:ascii="Calibri" w:eastAsia="Calibri" w:hAnsi="Calibri" w:cs="Calibri"/>
          <w:b/>
          <w:color w:val="0000FF"/>
        </w:rPr>
        <w:t>t đ</w:t>
      </w:r>
      <w:r>
        <w:rPr>
          <w:rFonts w:ascii="Calibri" w:eastAsia="Calibri" w:hAnsi="Calibri" w:cs="Calibri"/>
          <w:b/>
          <w:color w:val="0000FF"/>
        </w:rPr>
        <w:t>ộ</w:t>
      </w:r>
      <w:r>
        <w:rPr>
          <w:rFonts w:ascii="Calibri" w:eastAsia="Calibri" w:hAnsi="Calibri" w:cs="Calibri"/>
          <w:b/>
          <w:color w:val="0000FF"/>
        </w:rPr>
        <w:t xml:space="preserve">ng 3: </w:t>
      </w:r>
      <w:r>
        <w:rPr>
          <w:rFonts w:ascii="Calibri" w:eastAsia="Calibri" w:hAnsi="Calibri" w:cs="Calibri"/>
          <w:b/>
          <w:color w:val="0000FF"/>
          <w:sz w:val="24"/>
          <w:szCs w:val="24"/>
        </w:rPr>
        <w:t>HƯ</w:t>
      </w:r>
      <w:r>
        <w:rPr>
          <w:rFonts w:ascii="Calibri" w:eastAsia="Calibri" w:hAnsi="Calibri" w:cs="Calibri"/>
          <w:b/>
          <w:color w:val="0000FF"/>
          <w:sz w:val="24"/>
          <w:szCs w:val="24"/>
        </w:rPr>
        <w:t>Ớ</w:t>
      </w:r>
      <w:r>
        <w:rPr>
          <w:rFonts w:ascii="Calibri" w:eastAsia="Calibri" w:hAnsi="Calibri" w:cs="Calibri"/>
          <w:b/>
          <w:color w:val="0000FF"/>
          <w:sz w:val="24"/>
          <w:szCs w:val="24"/>
        </w:rPr>
        <w:t>NG D</w:t>
      </w:r>
      <w:r>
        <w:rPr>
          <w:rFonts w:ascii="Calibri" w:eastAsia="Calibri" w:hAnsi="Calibri" w:cs="Calibri"/>
          <w:b/>
          <w:color w:val="0000FF"/>
          <w:sz w:val="24"/>
          <w:szCs w:val="24"/>
        </w:rPr>
        <w:t>Ẫ</w:t>
      </w:r>
      <w:r>
        <w:rPr>
          <w:rFonts w:ascii="Calibri" w:eastAsia="Calibri" w:hAnsi="Calibri" w:cs="Calibri"/>
          <w:b/>
          <w:color w:val="0000FF"/>
          <w:sz w:val="24"/>
          <w:szCs w:val="24"/>
        </w:rPr>
        <w:t>N HS GI</w:t>
      </w:r>
      <w:r>
        <w:rPr>
          <w:rFonts w:ascii="Calibri" w:eastAsia="Calibri" w:hAnsi="Calibri" w:cs="Calibri"/>
          <w:b/>
          <w:color w:val="0000FF"/>
          <w:sz w:val="24"/>
          <w:szCs w:val="24"/>
        </w:rPr>
        <w:t>Ả</w:t>
      </w:r>
      <w:r>
        <w:rPr>
          <w:rFonts w:ascii="Calibri" w:eastAsia="Calibri" w:hAnsi="Calibri" w:cs="Calibri"/>
          <w:b/>
          <w:color w:val="0000FF"/>
          <w:sz w:val="24"/>
          <w:szCs w:val="24"/>
        </w:rPr>
        <w:t>I THÍCH HI</w:t>
      </w:r>
      <w:r>
        <w:rPr>
          <w:rFonts w:ascii="Calibri" w:eastAsia="Calibri" w:hAnsi="Calibri" w:cs="Calibri"/>
          <w:b/>
          <w:color w:val="0000FF"/>
          <w:sz w:val="24"/>
          <w:szCs w:val="24"/>
        </w:rPr>
        <w:t>Ệ</w:t>
      </w:r>
      <w:r>
        <w:rPr>
          <w:rFonts w:ascii="Calibri" w:eastAsia="Calibri" w:hAnsi="Calibri" w:cs="Calibri"/>
          <w:b/>
          <w:color w:val="0000FF"/>
          <w:sz w:val="24"/>
          <w:szCs w:val="24"/>
        </w:rPr>
        <w:t>N TƯ</w:t>
      </w:r>
      <w:r>
        <w:rPr>
          <w:rFonts w:ascii="Calibri" w:eastAsia="Calibri" w:hAnsi="Calibri" w:cs="Calibri"/>
          <w:b/>
          <w:color w:val="0000FF"/>
          <w:sz w:val="24"/>
          <w:szCs w:val="24"/>
        </w:rPr>
        <w:t>Ợ</w:t>
      </w:r>
      <w:r>
        <w:rPr>
          <w:rFonts w:ascii="Calibri" w:eastAsia="Calibri" w:hAnsi="Calibri" w:cs="Calibri"/>
          <w:b/>
          <w:color w:val="0000FF"/>
          <w:sz w:val="24"/>
          <w:szCs w:val="24"/>
        </w:rPr>
        <w:t>NG M</w:t>
      </w:r>
      <w:r>
        <w:rPr>
          <w:rFonts w:ascii="Calibri" w:eastAsia="Calibri" w:hAnsi="Calibri" w:cs="Calibri"/>
          <w:b/>
          <w:color w:val="0000FF"/>
          <w:sz w:val="24"/>
          <w:szCs w:val="24"/>
        </w:rPr>
        <w:t>Ặ</w:t>
      </w:r>
      <w:r>
        <w:rPr>
          <w:rFonts w:ascii="Calibri" w:eastAsia="Calibri" w:hAnsi="Calibri" w:cs="Calibri"/>
          <w:b/>
          <w:color w:val="0000FF"/>
          <w:sz w:val="24"/>
          <w:szCs w:val="24"/>
        </w:rPr>
        <w:t>T TR</w:t>
      </w:r>
      <w:r>
        <w:rPr>
          <w:rFonts w:ascii="Calibri" w:eastAsia="Calibri" w:hAnsi="Calibri" w:cs="Calibri"/>
          <w:b/>
          <w:color w:val="0000FF"/>
          <w:sz w:val="24"/>
          <w:szCs w:val="24"/>
        </w:rPr>
        <w:t>Ờ</w:t>
      </w:r>
      <w:r>
        <w:rPr>
          <w:rFonts w:ascii="Calibri" w:eastAsia="Calibri" w:hAnsi="Calibri" w:cs="Calibri"/>
          <w:b/>
          <w:color w:val="0000FF"/>
          <w:sz w:val="24"/>
          <w:szCs w:val="24"/>
        </w:rPr>
        <w:t>I M</w:t>
      </w:r>
      <w:r>
        <w:rPr>
          <w:rFonts w:ascii="Calibri" w:eastAsia="Calibri" w:hAnsi="Calibri" w:cs="Calibri"/>
          <w:b/>
          <w:color w:val="0000FF"/>
          <w:sz w:val="24"/>
          <w:szCs w:val="24"/>
        </w:rPr>
        <w:t>Ọ</w:t>
      </w:r>
      <w:r>
        <w:rPr>
          <w:rFonts w:ascii="Calibri" w:eastAsia="Calibri" w:hAnsi="Calibri" w:cs="Calibri"/>
          <w:b/>
          <w:color w:val="0000FF"/>
          <w:sz w:val="24"/>
          <w:szCs w:val="24"/>
        </w:rPr>
        <w:t>C VÀ L</w:t>
      </w:r>
      <w:r>
        <w:rPr>
          <w:rFonts w:ascii="Calibri" w:eastAsia="Calibri" w:hAnsi="Calibri" w:cs="Calibri"/>
          <w:b/>
          <w:color w:val="0000FF"/>
          <w:sz w:val="24"/>
          <w:szCs w:val="24"/>
        </w:rPr>
        <w:t>Ặ</w:t>
      </w:r>
      <w:r>
        <w:rPr>
          <w:rFonts w:ascii="Calibri" w:eastAsia="Calibri" w:hAnsi="Calibri" w:cs="Calibri"/>
          <w:b/>
          <w:color w:val="0000FF"/>
          <w:sz w:val="24"/>
          <w:szCs w:val="24"/>
        </w:rPr>
        <w:t>N</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rPr>
      </w:pPr>
      <w:r>
        <w:rPr>
          <w:rFonts w:ascii="Calibri" w:eastAsia="Calibri" w:hAnsi="Calibri" w:cs="Calibri"/>
          <w:color w:val="000000"/>
          <w:sz w:val="26"/>
          <w:szCs w:val="26"/>
        </w:rPr>
        <w:t>Cho HS tr</w:t>
      </w:r>
      <w:r>
        <w:rPr>
          <w:rFonts w:ascii="Calibri" w:eastAsia="Calibri" w:hAnsi="Calibri" w:cs="Calibri"/>
          <w:color w:val="000000"/>
          <w:sz w:val="26"/>
          <w:szCs w:val="26"/>
        </w:rPr>
        <w:t>ả</w:t>
      </w:r>
      <w:r>
        <w:rPr>
          <w:rFonts w:ascii="Calibri" w:eastAsia="Calibri" w:hAnsi="Calibri" w:cs="Calibri"/>
          <w:color w:val="000000"/>
          <w:sz w:val="26"/>
          <w:szCs w:val="26"/>
        </w:rPr>
        <w:t>i nghi</w:t>
      </w:r>
      <w:r>
        <w:rPr>
          <w:rFonts w:ascii="Calibri" w:eastAsia="Calibri" w:hAnsi="Calibri" w:cs="Calibri"/>
          <w:color w:val="000000"/>
          <w:sz w:val="26"/>
          <w:szCs w:val="26"/>
        </w:rPr>
        <w:t>ệ</w:t>
      </w:r>
      <w:r>
        <w:rPr>
          <w:rFonts w:ascii="Calibri" w:eastAsia="Calibri" w:hAnsi="Calibri" w:cs="Calibri"/>
          <w:color w:val="000000"/>
          <w:sz w:val="26"/>
          <w:szCs w:val="26"/>
        </w:rPr>
        <w:t>m th</w:t>
      </w:r>
      <w:r>
        <w:rPr>
          <w:rFonts w:ascii="Calibri" w:eastAsia="Calibri" w:hAnsi="Calibri" w:cs="Calibri"/>
          <w:color w:val="000000"/>
          <w:sz w:val="26"/>
          <w:szCs w:val="26"/>
        </w:rPr>
        <w:t>ự</w:t>
      </w:r>
      <w:r>
        <w:rPr>
          <w:rFonts w:ascii="Calibri" w:eastAsia="Calibri" w:hAnsi="Calibri" w:cs="Calibri"/>
          <w:color w:val="000000"/>
          <w:sz w:val="26"/>
          <w:szCs w:val="26"/>
        </w:rPr>
        <w:t>c t</w:t>
      </w:r>
      <w:r>
        <w:rPr>
          <w:rFonts w:ascii="Calibri" w:eastAsia="Calibri" w:hAnsi="Calibri" w:cs="Calibri"/>
          <w:color w:val="000000"/>
          <w:sz w:val="26"/>
          <w:szCs w:val="26"/>
        </w:rPr>
        <w:t>ế</w:t>
      </w:r>
      <w:r>
        <w:rPr>
          <w:rFonts w:ascii="Calibri" w:eastAsia="Calibri" w:hAnsi="Calibri" w:cs="Calibri"/>
          <w:color w:val="000000"/>
          <w:sz w:val="26"/>
          <w:szCs w:val="26"/>
        </w:rPr>
        <w:t xml:space="preserve"> đ</w:t>
      </w:r>
      <w:r>
        <w:rPr>
          <w:rFonts w:ascii="Calibri" w:eastAsia="Calibri" w:hAnsi="Calibri" w:cs="Calibri"/>
          <w:color w:val="000000"/>
          <w:sz w:val="26"/>
          <w:szCs w:val="26"/>
        </w:rPr>
        <w:t>ể</w:t>
      </w:r>
      <w:r>
        <w:rPr>
          <w:rFonts w:ascii="Calibri" w:eastAsia="Calibri" w:hAnsi="Calibri" w:cs="Calibri"/>
          <w:color w:val="000000"/>
          <w:sz w:val="26"/>
          <w:szCs w:val="26"/>
        </w:rPr>
        <w:t xml:space="preserve"> giúp các em bi</w:t>
      </w:r>
      <w:r>
        <w:rPr>
          <w:rFonts w:ascii="Calibri" w:eastAsia="Calibri" w:hAnsi="Calibri" w:cs="Calibri"/>
          <w:color w:val="000000"/>
          <w:sz w:val="26"/>
          <w:szCs w:val="26"/>
        </w:rPr>
        <w:t>ế</w:t>
      </w:r>
      <w:r>
        <w:rPr>
          <w:rFonts w:ascii="Calibri" w:eastAsia="Calibri" w:hAnsi="Calibri" w:cs="Calibri"/>
          <w:color w:val="000000"/>
          <w:sz w:val="26"/>
          <w:szCs w:val="26"/>
        </w:rPr>
        <w:t>t th</w:t>
      </w:r>
      <w:r>
        <w:rPr>
          <w:rFonts w:ascii="Calibri" w:eastAsia="Calibri" w:hAnsi="Calibri" w:cs="Calibri"/>
          <w:color w:val="000000"/>
          <w:sz w:val="26"/>
          <w:szCs w:val="26"/>
        </w:rPr>
        <w:t>ế</w:t>
      </w:r>
      <w:r>
        <w:rPr>
          <w:rFonts w:ascii="Calibri" w:eastAsia="Calibri" w:hAnsi="Calibri" w:cs="Calibri"/>
          <w:color w:val="000000"/>
          <w:sz w:val="26"/>
          <w:szCs w:val="26"/>
        </w:rPr>
        <w:t xml:space="preserve"> nào là chuy</w:t>
      </w:r>
      <w:r>
        <w:rPr>
          <w:rFonts w:ascii="Calibri" w:eastAsia="Calibri" w:hAnsi="Calibri" w:cs="Calibri"/>
          <w:color w:val="000000"/>
          <w:sz w:val="26"/>
          <w:szCs w:val="26"/>
        </w:rPr>
        <w:t>ể</w:t>
      </w:r>
      <w:r>
        <w:rPr>
          <w:rFonts w:ascii="Calibri" w:eastAsia="Calibri" w:hAnsi="Calibri" w:cs="Calibri"/>
          <w:color w:val="000000"/>
          <w:sz w:val="26"/>
          <w:szCs w:val="26"/>
        </w:rPr>
        <w:t>n đ</w:t>
      </w:r>
      <w:r>
        <w:rPr>
          <w:rFonts w:ascii="Calibri" w:eastAsia="Calibri" w:hAnsi="Calibri" w:cs="Calibri"/>
          <w:color w:val="000000"/>
          <w:sz w:val="26"/>
          <w:szCs w:val="26"/>
        </w:rPr>
        <w:t>ộ</w:t>
      </w:r>
      <w:r>
        <w:rPr>
          <w:rFonts w:ascii="Calibri" w:eastAsia="Calibri" w:hAnsi="Calibri" w:cs="Calibri"/>
          <w:color w:val="000000"/>
          <w:sz w:val="26"/>
          <w:szCs w:val="26"/>
        </w:rPr>
        <w:t>ng ch</w:t>
      </w:r>
      <w:r>
        <w:rPr>
          <w:rFonts w:ascii="Calibri" w:eastAsia="Calibri" w:hAnsi="Calibri" w:cs="Calibri"/>
          <w:color w:val="000000"/>
          <w:sz w:val="26"/>
          <w:szCs w:val="26"/>
        </w:rPr>
        <w:t>ỉ</w:t>
      </w:r>
      <w:r>
        <w:rPr>
          <w:rFonts w:ascii="Calibri" w:eastAsia="Calibri" w:hAnsi="Calibri" w:cs="Calibri"/>
          <w:color w:val="000000"/>
          <w:sz w:val="26"/>
          <w:szCs w:val="26"/>
        </w:rPr>
        <w:t xml:space="preserve"> có trong tư</w:t>
      </w:r>
      <w:r>
        <w:rPr>
          <w:rFonts w:ascii="Calibri" w:eastAsia="Calibri" w:hAnsi="Calibri" w:cs="Calibri"/>
          <w:color w:val="000000"/>
          <w:sz w:val="26"/>
          <w:szCs w:val="26"/>
        </w:rPr>
        <w:t>ở</w:t>
      </w:r>
      <w:r>
        <w:rPr>
          <w:rFonts w:ascii="Calibri" w:eastAsia="Calibri" w:hAnsi="Calibri" w:cs="Calibri"/>
          <w:color w:val="000000"/>
          <w:sz w:val="26"/>
          <w:szCs w:val="26"/>
        </w:rPr>
        <w:t>ng tư</w:t>
      </w:r>
      <w:r>
        <w:rPr>
          <w:rFonts w:ascii="Calibri" w:eastAsia="Calibri" w:hAnsi="Calibri" w:cs="Calibri"/>
          <w:color w:val="000000"/>
          <w:sz w:val="26"/>
          <w:szCs w:val="26"/>
        </w:rPr>
        <w:t>ợ</w:t>
      </w:r>
      <w:r>
        <w:rPr>
          <w:rFonts w:ascii="Calibri" w:eastAsia="Calibri" w:hAnsi="Calibri" w:cs="Calibri"/>
          <w:color w:val="000000"/>
          <w:sz w:val="26"/>
          <w:szCs w:val="26"/>
        </w:rPr>
        <w:t>ng. T</w:t>
      </w:r>
      <w:r>
        <w:rPr>
          <w:rFonts w:ascii="Calibri" w:eastAsia="Calibri" w:hAnsi="Calibri" w:cs="Calibri"/>
          <w:color w:val="000000"/>
          <w:sz w:val="26"/>
          <w:szCs w:val="26"/>
        </w:rPr>
        <w:t>ừ</w:t>
      </w:r>
      <w:r>
        <w:rPr>
          <w:rFonts w:ascii="Calibri" w:eastAsia="Calibri" w:hAnsi="Calibri" w:cs="Calibri"/>
          <w:color w:val="000000"/>
          <w:sz w:val="26"/>
          <w:szCs w:val="26"/>
        </w:rPr>
        <w:t xml:space="preserve"> đó, giúp các em gi</w:t>
      </w:r>
      <w:r>
        <w:rPr>
          <w:rFonts w:ascii="Calibri" w:eastAsia="Calibri" w:hAnsi="Calibri" w:cs="Calibri"/>
          <w:color w:val="000000"/>
          <w:sz w:val="26"/>
          <w:szCs w:val="26"/>
        </w:rPr>
        <w:t>ả</w:t>
      </w:r>
      <w:r>
        <w:rPr>
          <w:rFonts w:ascii="Calibri" w:eastAsia="Calibri" w:hAnsi="Calibri" w:cs="Calibri"/>
          <w:color w:val="000000"/>
          <w:sz w:val="26"/>
          <w:szCs w:val="26"/>
        </w:rPr>
        <w:t>i thích đư</w:t>
      </w:r>
      <w:r>
        <w:rPr>
          <w:rFonts w:ascii="Calibri" w:eastAsia="Calibri" w:hAnsi="Calibri" w:cs="Calibri"/>
          <w:color w:val="000000"/>
          <w:sz w:val="26"/>
          <w:szCs w:val="26"/>
        </w:rPr>
        <w:t>ợ</w:t>
      </w:r>
      <w:r>
        <w:rPr>
          <w:rFonts w:ascii="Calibri" w:eastAsia="Calibri" w:hAnsi="Calibri" w:cs="Calibri"/>
          <w:color w:val="000000"/>
          <w:sz w:val="26"/>
          <w:szCs w:val="26"/>
        </w:rPr>
        <w:t>c hi</w:t>
      </w:r>
      <w:r>
        <w:rPr>
          <w:rFonts w:ascii="Calibri" w:eastAsia="Calibri" w:hAnsi="Calibri" w:cs="Calibri"/>
          <w:color w:val="000000"/>
          <w:sz w:val="26"/>
          <w:szCs w:val="26"/>
        </w:rPr>
        <w:t>ệ</w:t>
      </w:r>
      <w:r>
        <w:rPr>
          <w:rFonts w:ascii="Calibri" w:eastAsia="Calibri" w:hAnsi="Calibri" w:cs="Calibri"/>
          <w:color w:val="000000"/>
          <w:sz w:val="26"/>
          <w:szCs w:val="26"/>
        </w:rPr>
        <w:t>n tư</w:t>
      </w:r>
      <w:r>
        <w:rPr>
          <w:rFonts w:ascii="Calibri" w:eastAsia="Calibri" w:hAnsi="Calibri" w:cs="Calibri"/>
          <w:color w:val="000000"/>
          <w:sz w:val="26"/>
          <w:szCs w:val="26"/>
        </w:rPr>
        <w:t>ợ</w:t>
      </w:r>
      <w:r>
        <w:rPr>
          <w:rFonts w:ascii="Calibri" w:eastAsia="Calibri" w:hAnsi="Calibri" w:cs="Calibri"/>
          <w:color w:val="000000"/>
          <w:sz w:val="26"/>
          <w:szCs w:val="26"/>
        </w:rPr>
        <w:t>ng M</w:t>
      </w:r>
      <w:r>
        <w:rPr>
          <w:rFonts w:ascii="Calibri" w:eastAsia="Calibri" w:hAnsi="Calibri" w:cs="Calibri"/>
          <w:color w:val="000000"/>
          <w:sz w:val="26"/>
          <w:szCs w:val="26"/>
        </w:rPr>
        <w:t>ặ</w:t>
      </w:r>
      <w:r>
        <w:rPr>
          <w:rFonts w:ascii="Calibri" w:eastAsia="Calibri" w:hAnsi="Calibri" w:cs="Calibri"/>
          <w:color w:val="000000"/>
          <w:sz w:val="26"/>
          <w:szCs w:val="26"/>
        </w:rPr>
        <w:t>t Tr</w:t>
      </w:r>
      <w:r>
        <w:rPr>
          <w:rFonts w:ascii="Calibri" w:eastAsia="Calibri" w:hAnsi="Calibri" w:cs="Calibri"/>
          <w:color w:val="000000"/>
          <w:sz w:val="26"/>
          <w:szCs w:val="26"/>
        </w:rPr>
        <w:t>ờ</w:t>
      </w:r>
      <w:r>
        <w:rPr>
          <w:rFonts w:ascii="Calibri" w:eastAsia="Calibri" w:hAnsi="Calibri" w:cs="Calibri"/>
          <w:color w:val="000000"/>
          <w:sz w:val="26"/>
          <w:szCs w:val="26"/>
        </w:rPr>
        <w:t>i m</w:t>
      </w:r>
      <w:r>
        <w:rPr>
          <w:rFonts w:ascii="Calibri" w:eastAsia="Calibri" w:hAnsi="Calibri" w:cs="Calibri"/>
          <w:color w:val="000000"/>
          <w:sz w:val="26"/>
          <w:szCs w:val="26"/>
        </w:rPr>
        <w:t>ọ</w:t>
      </w:r>
      <w:r>
        <w:rPr>
          <w:rFonts w:ascii="Calibri" w:eastAsia="Calibri" w:hAnsi="Calibri" w:cs="Calibri"/>
          <w:color w:val="000000"/>
          <w:sz w:val="26"/>
          <w:szCs w:val="26"/>
        </w:rPr>
        <w:t>c và l</w:t>
      </w:r>
      <w:r>
        <w:rPr>
          <w:rFonts w:ascii="Calibri" w:eastAsia="Calibri" w:hAnsi="Calibri" w:cs="Calibri"/>
          <w:color w:val="000000"/>
          <w:sz w:val="26"/>
          <w:szCs w:val="26"/>
        </w:rPr>
        <w:t>ặ</w:t>
      </w:r>
      <w:r>
        <w:rPr>
          <w:rFonts w:ascii="Calibri" w:eastAsia="Calibri" w:hAnsi="Calibri" w:cs="Calibri"/>
          <w:color w:val="000000"/>
          <w:sz w:val="26"/>
          <w:szCs w:val="26"/>
        </w:rPr>
        <w:t>n h</w:t>
      </w:r>
      <w:r>
        <w:rPr>
          <w:rFonts w:ascii="Calibri" w:eastAsia="Calibri" w:hAnsi="Calibri" w:cs="Calibri"/>
          <w:color w:val="000000"/>
          <w:sz w:val="26"/>
          <w:szCs w:val="26"/>
        </w:rPr>
        <w:t>ằ</w:t>
      </w:r>
      <w:r>
        <w:rPr>
          <w:rFonts w:ascii="Calibri" w:eastAsia="Calibri" w:hAnsi="Calibri" w:cs="Calibri"/>
          <w:color w:val="000000"/>
          <w:sz w:val="26"/>
          <w:szCs w:val="26"/>
        </w:rPr>
        <w:t>ng ngày.</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rPr>
      </w:pPr>
      <w:r>
        <w:rPr>
          <w:rFonts w:ascii="Calibri" w:eastAsia="Calibri" w:hAnsi="Calibri" w:cs="Calibri"/>
          <w:color w:val="196966"/>
          <w:sz w:val="26"/>
          <w:szCs w:val="26"/>
        </w:rPr>
        <w:t xml:space="preserve"> </w:t>
      </w:r>
      <w:r>
        <w:rPr>
          <w:rFonts w:ascii="Calibri" w:eastAsia="Calibri" w:hAnsi="Calibri" w:cs="Calibri"/>
          <w:color w:val="000000"/>
          <w:sz w:val="26"/>
          <w:szCs w:val="26"/>
        </w:rPr>
        <w:t>- GV có th</w:t>
      </w:r>
      <w:r>
        <w:rPr>
          <w:rFonts w:ascii="Calibri" w:eastAsia="Calibri" w:hAnsi="Calibri" w:cs="Calibri"/>
          <w:color w:val="000000"/>
          <w:sz w:val="26"/>
          <w:szCs w:val="26"/>
        </w:rPr>
        <w:t>ể</w:t>
      </w:r>
      <w:r>
        <w:rPr>
          <w:rFonts w:ascii="Calibri" w:eastAsia="Calibri" w:hAnsi="Calibri" w:cs="Calibri"/>
          <w:color w:val="000000"/>
          <w:sz w:val="26"/>
          <w:szCs w:val="26"/>
        </w:rPr>
        <w:t>:</w:t>
      </w:r>
    </w:p>
    <w:p w:rsidR="00475325" w:rsidRDefault="00020F2D">
      <w:pPr>
        <w:widowControl w:val="0"/>
        <w:pBdr>
          <w:top w:val="nil"/>
          <w:left w:val="nil"/>
          <w:bottom w:val="nil"/>
          <w:right w:val="nil"/>
          <w:between w:val="nil"/>
        </w:pBdr>
        <w:tabs>
          <w:tab w:val="left" w:pos="284"/>
        </w:tabs>
        <w:spacing w:line="288" w:lineRule="auto"/>
        <w:ind w:left="284"/>
        <w:rPr>
          <w:rFonts w:ascii="Calibri" w:eastAsia="Calibri" w:hAnsi="Calibri" w:cs="Calibri"/>
          <w:color w:val="000000"/>
        </w:rPr>
      </w:pPr>
      <w:r>
        <w:rPr>
          <w:rFonts w:ascii="Calibri" w:eastAsia="Calibri" w:hAnsi="Calibri" w:cs="Calibri"/>
          <w:color w:val="000000"/>
          <w:sz w:val="26"/>
          <w:szCs w:val="26"/>
        </w:rPr>
        <w:t>1. Gi</w:t>
      </w:r>
      <w:r>
        <w:rPr>
          <w:rFonts w:ascii="Calibri" w:eastAsia="Calibri" w:hAnsi="Calibri" w:cs="Calibri"/>
          <w:color w:val="000000"/>
          <w:sz w:val="26"/>
          <w:szCs w:val="26"/>
        </w:rPr>
        <w:t>ớ</w:t>
      </w:r>
      <w:r>
        <w:rPr>
          <w:rFonts w:ascii="Calibri" w:eastAsia="Calibri" w:hAnsi="Calibri" w:cs="Calibri"/>
          <w:color w:val="000000"/>
          <w:sz w:val="26"/>
          <w:szCs w:val="26"/>
        </w:rPr>
        <w:t>i thi</w:t>
      </w:r>
      <w:r>
        <w:rPr>
          <w:rFonts w:ascii="Calibri" w:eastAsia="Calibri" w:hAnsi="Calibri" w:cs="Calibri"/>
          <w:color w:val="000000"/>
          <w:sz w:val="26"/>
          <w:szCs w:val="26"/>
        </w:rPr>
        <w:t>ệ</w:t>
      </w:r>
      <w:r>
        <w:rPr>
          <w:rFonts w:ascii="Calibri" w:eastAsia="Calibri" w:hAnsi="Calibri" w:cs="Calibri"/>
          <w:color w:val="000000"/>
          <w:sz w:val="26"/>
          <w:szCs w:val="26"/>
        </w:rPr>
        <w:t>u ph</w:t>
      </w:r>
      <w:r>
        <w:rPr>
          <w:rFonts w:ascii="Calibri" w:eastAsia="Calibri" w:hAnsi="Calibri" w:cs="Calibri"/>
          <w:color w:val="000000"/>
          <w:sz w:val="26"/>
          <w:szCs w:val="26"/>
        </w:rPr>
        <w:t>ầ</w:t>
      </w:r>
      <w:r>
        <w:rPr>
          <w:rFonts w:ascii="Calibri" w:eastAsia="Calibri" w:hAnsi="Calibri" w:cs="Calibri"/>
          <w:color w:val="000000"/>
          <w:sz w:val="26"/>
          <w:szCs w:val="26"/>
        </w:rPr>
        <w:t>n đ</w:t>
      </w:r>
      <w:r>
        <w:rPr>
          <w:rFonts w:ascii="Calibri" w:eastAsia="Calibri" w:hAnsi="Calibri" w:cs="Calibri"/>
          <w:color w:val="000000"/>
          <w:sz w:val="26"/>
          <w:szCs w:val="26"/>
        </w:rPr>
        <w:t>ọ</w:t>
      </w:r>
      <w:r>
        <w:rPr>
          <w:rFonts w:ascii="Calibri" w:eastAsia="Calibri" w:hAnsi="Calibri" w:cs="Calibri"/>
          <w:color w:val="000000"/>
          <w:sz w:val="26"/>
          <w:szCs w:val="26"/>
        </w:rPr>
        <w:t>c hi</w:t>
      </w:r>
      <w:r>
        <w:rPr>
          <w:rFonts w:ascii="Calibri" w:eastAsia="Calibri" w:hAnsi="Calibri" w:cs="Calibri"/>
          <w:color w:val="000000"/>
          <w:sz w:val="26"/>
          <w:szCs w:val="26"/>
        </w:rPr>
        <w:t>ể</w:t>
      </w:r>
      <w:r>
        <w:rPr>
          <w:rFonts w:ascii="Calibri" w:eastAsia="Calibri" w:hAnsi="Calibri" w:cs="Calibri"/>
          <w:color w:val="000000"/>
          <w:sz w:val="26"/>
          <w:szCs w:val="26"/>
        </w:rPr>
        <w:t>u trong SGK r</w:t>
      </w:r>
      <w:r>
        <w:rPr>
          <w:rFonts w:ascii="Calibri" w:eastAsia="Calibri" w:hAnsi="Calibri" w:cs="Calibri"/>
          <w:color w:val="000000"/>
          <w:sz w:val="26"/>
          <w:szCs w:val="26"/>
        </w:rPr>
        <w:t>ồ</w:t>
      </w:r>
      <w:r>
        <w:rPr>
          <w:rFonts w:ascii="Calibri" w:eastAsia="Calibri" w:hAnsi="Calibri" w:cs="Calibri"/>
          <w:color w:val="000000"/>
          <w:sz w:val="26"/>
          <w:szCs w:val="26"/>
        </w:rPr>
        <w:t>i nêu v</w:t>
      </w:r>
      <w:r>
        <w:rPr>
          <w:rFonts w:ascii="Calibri" w:eastAsia="Calibri" w:hAnsi="Calibri" w:cs="Calibri"/>
          <w:color w:val="000000"/>
          <w:sz w:val="26"/>
          <w:szCs w:val="26"/>
        </w:rPr>
        <w:t>ấ</w:t>
      </w:r>
      <w:r>
        <w:rPr>
          <w:rFonts w:ascii="Calibri" w:eastAsia="Calibri" w:hAnsi="Calibri" w:cs="Calibri"/>
          <w:color w:val="000000"/>
          <w:sz w:val="26"/>
          <w:szCs w:val="26"/>
        </w:rPr>
        <w:t>n đ</w:t>
      </w:r>
      <w:r>
        <w:rPr>
          <w:rFonts w:ascii="Calibri" w:eastAsia="Calibri" w:hAnsi="Calibri" w:cs="Calibri"/>
          <w:color w:val="000000"/>
          <w:sz w:val="26"/>
          <w:szCs w:val="26"/>
        </w:rPr>
        <w:t>ề</w:t>
      </w:r>
      <w:r>
        <w:rPr>
          <w:rFonts w:ascii="Calibri" w:eastAsia="Calibri" w:hAnsi="Calibri" w:cs="Calibri"/>
          <w:color w:val="000000"/>
          <w:sz w:val="26"/>
          <w:szCs w:val="26"/>
        </w:rPr>
        <w:t xml:space="preserve"> trong ph</w:t>
      </w:r>
      <w:r>
        <w:rPr>
          <w:rFonts w:ascii="Calibri" w:eastAsia="Calibri" w:hAnsi="Calibri" w:cs="Calibri"/>
          <w:color w:val="000000"/>
          <w:sz w:val="26"/>
          <w:szCs w:val="26"/>
        </w:rPr>
        <w:t>ầ</w:t>
      </w:r>
      <w:r>
        <w:rPr>
          <w:rFonts w:ascii="Calibri" w:eastAsia="Calibri" w:hAnsi="Calibri" w:cs="Calibri"/>
          <w:color w:val="000000"/>
          <w:sz w:val="26"/>
          <w:szCs w:val="26"/>
        </w:rPr>
        <w:t>n ?</w:t>
      </w:r>
      <w:r>
        <w:rPr>
          <w:rFonts w:ascii="Calibri" w:eastAsia="Calibri" w:hAnsi="Calibri" w:cs="Calibri"/>
        </w:rPr>
        <w:t xml:space="preserve"> </w:t>
      </w:r>
      <w:r>
        <w:rPr>
          <w:rFonts w:ascii="Calibri" w:eastAsia="Calibri" w:hAnsi="Calibri" w:cs="Calibri"/>
          <w:color w:val="000000"/>
          <w:sz w:val="26"/>
          <w:szCs w:val="26"/>
        </w:rPr>
        <w:t>đ</w:t>
      </w:r>
      <w:r>
        <w:rPr>
          <w:rFonts w:ascii="Calibri" w:eastAsia="Calibri" w:hAnsi="Calibri" w:cs="Calibri"/>
          <w:color w:val="000000"/>
          <w:sz w:val="26"/>
          <w:szCs w:val="26"/>
        </w:rPr>
        <w:t>ể</w:t>
      </w:r>
      <w:r>
        <w:rPr>
          <w:rFonts w:ascii="Calibri" w:eastAsia="Calibri" w:hAnsi="Calibri" w:cs="Calibri"/>
          <w:color w:val="000000"/>
          <w:sz w:val="26"/>
          <w:szCs w:val="26"/>
        </w:rPr>
        <w:t xml:space="preserve"> </w:t>
      </w:r>
      <w:r>
        <w:rPr>
          <w:rFonts w:ascii="Calibri" w:eastAsia="Calibri" w:hAnsi="Calibri" w:cs="Calibri"/>
          <w:color w:val="000000"/>
          <w:sz w:val="26"/>
          <w:szCs w:val="26"/>
        </w:rPr>
        <w:t>HS th</w:t>
      </w:r>
      <w:r>
        <w:rPr>
          <w:rFonts w:ascii="Calibri" w:eastAsia="Calibri" w:hAnsi="Calibri" w:cs="Calibri"/>
          <w:color w:val="000000"/>
          <w:sz w:val="26"/>
          <w:szCs w:val="26"/>
        </w:rPr>
        <w:t>ả</w:t>
      </w:r>
      <w:r>
        <w:rPr>
          <w:rFonts w:ascii="Calibri" w:eastAsia="Calibri" w:hAnsi="Calibri" w:cs="Calibri"/>
          <w:color w:val="000000"/>
          <w:sz w:val="26"/>
          <w:szCs w:val="26"/>
        </w:rPr>
        <w:t>o lu</w:t>
      </w:r>
      <w:r>
        <w:rPr>
          <w:rFonts w:ascii="Calibri" w:eastAsia="Calibri" w:hAnsi="Calibri" w:cs="Calibri"/>
          <w:color w:val="000000"/>
          <w:sz w:val="26"/>
          <w:szCs w:val="26"/>
        </w:rPr>
        <w:t>ậ</w:t>
      </w:r>
      <w:r>
        <w:rPr>
          <w:rFonts w:ascii="Calibri" w:eastAsia="Calibri" w:hAnsi="Calibri" w:cs="Calibri"/>
          <w:color w:val="000000"/>
          <w:sz w:val="26"/>
          <w:szCs w:val="26"/>
        </w:rPr>
        <w:t>n.</w:t>
      </w:r>
    </w:p>
    <w:p w:rsidR="00475325" w:rsidRDefault="00020F2D">
      <w:pPr>
        <w:widowControl w:val="0"/>
        <w:pBdr>
          <w:top w:val="nil"/>
          <w:left w:val="nil"/>
          <w:bottom w:val="nil"/>
          <w:right w:val="nil"/>
          <w:between w:val="nil"/>
        </w:pBdr>
        <w:tabs>
          <w:tab w:val="left" w:pos="284"/>
        </w:tabs>
        <w:spacing w:line="288" w:lineRule="auto"/>
        <w:rPr>
          <w:rFonts w:ascii="Calibri" w:eastAsia="Calibri" w:hAnsi="Calibri" w:cs="Calibri"/>
          <w:color w:val="000000"/>
        </w:rPr>
      </w:pPr>
      <w:r>
        <w:rPr>
          <w:rFonts w:ascii="Calibri" w:eastAsia="Calibri" w:hAnsi="Calibri" w:cs="Calibri"/>
          <w:color w:val="000000"/>
          <w:sz w:val="26"/>
          <w:szCs w:val="26"/>
        </w:rPr>
        <w:tab/>
        <w:t xml:space="preserve">2. Không trình bày </w:t>
      </w:r>
      <w:r>
        <w:rPr>
          <w:rFonts w:ascii="Calibri" w:eastAsia="Calibri" w:hAnsi="Calibri" w:cs="Calibri"/>
        </w:rPr>
        <w:t>ph</w:t>
      </w:r>
      <w:r>
        <w:rPr>
          <w:rFonts w:ascii="Calibri" w:eastAsia="Calibri" w:hAnsi="Calibri" w:cs="Calibri"/>
        </w:rPr>
        <w:t>ầ</w:t>
      </w:r>
      <w:r>
        <w:rPr>
          <w:rFonts w:ascii="Calibri" w:eastAsia="Calibri" w:hAnsi="Calibri" w:cs="Calibri"/>
        </w:rPr>
        <w:t>n</w:t>
      </w:r>
      <w:r>
        <w:rPr>
          <w:rFonts w:ascii="Calibri" w:eastAsia="Calibri" w:hAnsi="Calibri" w:cs="Calibri"/>
          <w:color w:val="000000"/>
          <w:sz w:val="26"/>
          <w:szCs w:val="26"/>
        </w:rPr>
        <w:t xml:space="preserve"> đ</w:t>
      </w:r>
      <w:r>
        <w:rPr>
          <w:rFonts w:ascii="Calibri" w:eastAsia="Calibri" w:hAnsi="Calibri" w:cs="Calibri"/>
          <w:color w:val="000000"/>
          <w:sz w:val="26"/>
          <w:szCs w:val="26"/>
        </w:rPr>
        <w:t>ọ</w:t>
      </w:r>
      <w:r>
        <w:rPr>
          <w:rFonts w:ascii="Calibri" w:eastAsia="Calibri" w:hAnsi="Calibri" w:cs="Calibri"/>
          <w:color w:val="000000"/>
          <w:sz w:val="26"/>
          <w:szCs w:val="26"/>
        </w:rPr>
        <w:t>c hi</w:t>
      </w:r>
      <w:r>
        <w:rPr>
          <w:rFonts w:ascii="Calibri" w:eastAsia="Calibri" w:hAnsi="Calibri" w:cs="Calibri"/>
          <w:color w:val="000000"/>
          <w:sz w:val="26"/>
          <w:szCs w:val="26"/>
        </w:rPr>
        <w:t>ể</w:t>
      </w:r>
      <w:r>
        <w:rPr>
          <w:rFonts w:ascii="Calibri" w:eastAsia="Calibri" w:hAnsi="Calibri" w:cs="Calibri"/>
          <w:color w:val="000000"/>
          <w:sz w:val="26"/>
          <w:szCs w:val="26"/>
        </w:rPr>
        <w:t>u trong SGK mà yêu c</w:t>
      </w:r>
      <w:r>
        <w:rPr>
          <w:rFonts w:ascii="Calibri" w:eastAsia="Calibri" w:hAnsi="Calibri" w:cs="Calibri"/>
          <w:color w:val="000000"/>
          <w:sz w:val="26"/>
          <w:szCs w:val="26"/>
        </w:rPr>
        <w:t>ầ</w:t>
      </w:r>
      <w:r>
        <w:rPr>
          <w:rFonts w:ascii="Calibri" w:eastAsia="Calibri" w:hAnsi="Calibri" w:cs="Calibri"/>
          <w:color w:val="000000"/>
          <w:sz w:val="26"/>
          <w:szCs w:val="26"/>
        </w:rPr>
        <w:t>u HS mô t</w:t>
      </w:r>
      <w:r>
        <w:rPr>
          <w:rFonts w:ascii="Calibri" w:eastAsia="Calibri" w:hAnsi="Calibri" w:cs="Calibri"/>
          <w:color w:val="000000"/>
          <w:sz w:val="26"/>
          <w:szCs w:val="26"/>
        </w:rPr>
        <w:t>ả</w:t>
      </w:r>
      <w:r>
        <w:rPr>
          <w:rFonts w:ascii="Calibri" w:eastAsia="Calibri" w:hAnsi="Calibri" w:cs="Calibri"/>
          <w:color w:val="000000"/>
          <w:sz w:val="26"/>
          <w:szCs w:val="26"/>
        </w:rPr>
        <w:t xml:space="preserve"> chuy</w:t>
      </w:r>
      <w:r>
        <w:rPr>
          <w:rFonts w:ascii="Calibri" w:eastAsia="Calibri" w:hAnsi="Calibri" w:cs="Calibri"/>
          <w:color w:val="000000"/>
          <w:sz w:val="26"/>
          <w:szCs w:val="26"/>
        </w:rPr>
        <w:t>ể</w:t>
      </w:r>
      <w:r>
        <w:rPr>
          <w:rFonts w:ascii="Calibri" w:eastAsia="Calibri" w:hAnsi="Calibri" w:cs="Calibri"/>
          <w:color w:val="000000"/>
          <w:sz w:val="26"/>
          <w:szCs w:val="26"/>
        </w:rPr>
        <w:t>n đ</w:t>
      </w:r>
      <w:r>
        <w:rPr>
          <w:rFonts w:ascii="Calibri" w:eastAsia="Calibri" w:hAnsi="Calibri" w:cs="Calibri"/>
          <w:color w:val="000000"/>
          <w:sz w:val="26"/>
          <w:szCs w:val="26"/>
        </w:rPr>
        <w:t>ộ</w:t>
      </w:r>
      <w:r>
        <w:rPr>
          <w:rFonts w:ascii="Calibri" w:eastAsia="Calibri" w:hAnsi="Calibri" w:cs="Calibri"/>
          <w:color w:val="000000"/>
          <w:sz w:val="26"/>
          <w:szCs w:val="26"/>
        </w:rPr>
        <w:t>ng c</w:t>
      </w:r>
      <w:r>
        <w:rPr>
          <w:rFonts w:ascii="Calibri" w:eastAsia="Calibri" w:hAnsi="Calibri" w:cs="Calibri"/>
          <w:color w:val="000000"/>
          <w:sz w:val="26"/>
          <w:szCs w:val="26"/>
        </w:rPr>
        <w:t>ủ</w:t>
      </w:r>
      <w:r>
        <w:rPr>
          <w:rFonts w:ascii="Calibri" w:eastAsia="Calibri" w:hAnsi="Calibri" w:cs="Calibri"/>
          <w:color w:val="000000"/>
          <w:sz w:val="26"/>
          <w:szCs w:val="26"/>
        </w:rPr>
        <w:t>a M</w:t>
      </w:r>
      <w:r>
        <w:rPr>
          <w:rFonts w:ascii="Calibri" w:eastAsia="Calibri" w:hAnsi="Calibri" w:cs="Calibri"/>
          <w:color w:val="000000"/>
          <w:sz w:val="26"/>
          <w:szCs w:val="26"/>
        </w:rPr>
        <w:t>ặ</w:t>
      </w:r>
      <w:r>
        <w:rPr>
          <w:rFonts w:ascii="Calibri" w:eastAsia="Calibri" w:hAnsi="Calibri" w:cs="Calibri"/>
          <w:color w:val="000000"/>
          <w:sz w:val="26"/>
          <w:szCs w:val="26"/>
        </w:rPr>
        <w:t>t Tr</w:t>
      </w:r>
      <w:r>
        <w:rPr>
          <w:rFonts w:ascii="Calibri" w:eastAsia="Calibri" w:hAnsi="Calibri" w:cs="Calibri"/>
          <w:color w:val="000000"/>
          <w:sz w:val="26"/>
          <w:szCs w:val="26"/>
        </w:rPr>
        <w:t>ờ</w:t>
      </w:r>
      <w:r>
        <w:rPr>
          <w:rFonts w:ascii="Calibri" w:eastAsia="Calibri" w:hAnsi="Calibri" w:cs="Calibri"/>
          <w:color w:val="000000"/>
          <w:sz w:val="26"/>
          <w:szCs w:val="26"/>
        </w:rPr>
        <w:t>i mà các em th</w:t>
      </w:r>
      <w:r>
        <w:rPr>
          <w:rFonts w:ascii="Calibri" w:eastAsia="Calibri" w:hAnsi="Calibri" w:cs="Calibri"/>
          <w:color w:val="000000"/>
          <w:sz w:val="26"/>
          <w:szCs w:val="26"/>
        </w:rPr>
        <w:t>ấ</w:t>
      </w:r>
      <w:r>
        <w:rPr>
          <w:rFonts w:ascii="Calibri" w:eastAsia="Calibri" w:hAnsi="Calibri" w:cs="Calibri"/>
          <w:color w:val="000000"/>
          <w:sz w:val="26"/>
          <w:szCs w:val="26"/>
        </w:rPr>
        <w:t>y đư</w:t>
      </w:r>
      <w:r>
        <w:rPr>
          <w:rFonts w:ascii="Calibri" w:eastAsia="Calibri" w:hAnsi="Calibri" w:cs="Calibri"/>
          <w:color w:val="000000"/>
          <w:sz w:val="26"/>
          <w:szCs w:val="26"/>
        </w:rPr>
        <w:t>ợ</w:t>
      </w:r>
      <w:r>
        <w:rPr>
          <w:rFonts w:ascii="Calibri" w:eastAsia="Calibri" w:hAnsi="Calibri" w:cs="Calibri"/>
          <w:color w:val="000000"/>
          <w:sz w:val="26"/>
          <w:szCs w:val="26"/>
        </w:rPr>
        <w:t>c h</w:t>
      </w:r>
      <w:r>
        <w:rPr>
          <w:rFonts w:ascii="Calibri" w:eastAsia="Calibri" w:hAnsi="Calibri" w:cs="Calibri"/>
          <w:color w:val="000000"/>
          <w:sz w:val="26"/>
          <w:szCs w:val="26"/>
        </w:rPr>
        <w:t>ằ</w:t>
      </w:r>
      <w:r>
        <w:rPr>
          <w:rFonts w:ascii="Calibri" w:eastAsia="Calibri" w:hAnsi="Calibri" w:cs="Calibri"/>
          <w:color w:val="000000"/>
          <w:sz w:val="26"/>
          <w:szCs w:val="26"/>
        </w:rPr>
        <w:t>ng ngày. Sau đó nêu v</w:t>
      </w:r>
      <w:r>
        <w:rPr>
          <w:rFonts w:ascii="Calibri" w:eastAsia="Calibri" w:hAnsi="Calibri" w:cs="Calibri"/>
          <w:color w:val="000000"/>
          <w:sz w:val="26"/>
          <w:szCs w:val="26"/>
        </w:rPr>
        <w:t>ấ</w:t>
      </w:r>
      <w:r>
        <w:rPr>
          <w:rFonts w:ascii="Calibri" w:eastAsia="Calibri" w:hAnsi="Calibri" w:cs="Calibri"/>
          <w:color w:val="000000"/>
          <w:sz w:val="26"/>
          <w:szCs w:val="26"/>
        </w:rPr>
        <w:t>n đ</w:t>
      </w:r>
      <w:r>
        <w:rPr>
          <w:rFonts w:ascii="Calibri" w:eastAsia="Calibri" w:hAnsi="Calibri" w:cs="Calibri"/>
          <w:color w:val="000000"/>
          <w:sz w:val="26"/>
          <w:szCs w:val="26"/>
        </w:rPr>
        <w:t>ề</w:t>
      </w:r>
      <w:r>
        <w:rPr>
          <w:rFonts w:ascii="Calibri" w:eastAsia="Calibri" w:hAnsi="Calibri" w:cs="Calibri"/>
          <w:color w:val="000000"/>
          <w:sz w:val="26"/>
          <w:szCs w:val="26"/>
        </w:rPr>
        <w:t xml:space="preserve"> đ</w:t>
      </w:r>
      <w:r>
        <w:rPr>
          <w:rFonts w:ascii="Calibri" w:eastAsia="Calibri" w:hAnsi="Calibri" w:cs="Calibri"/>
          <w:color w:val="000000"/>
          <w:sz w:val="26"/>
          <w:szCs w:val="26"/>
        </w:rPr>
        <w:t>ể</w:t>
      </w:r>
      <w:r>
        <w:rPr>
          <w:rFonts w:ascii="Calibri" w:eastAsia="Calibri" w:hAnsi="Calibri" w:cs="Calibri"/>
          <w:color w:val="000000"/>
          <w:sz w:val="26"/>
          <w:szCs w:val="26"/>
        </w:rPr>
        <w:t xml:space="preserve"> HS gi</w:t>
      </w:r>
      <w:r>
        <w:rPr>
          <w:rFonts w:ascii="Calibri" w:eastAsia="Calibri" w:hAnsi="Calibri" w:cs="Calibri"/>
          <w:color w:val="000000"/>
          <w:sz w:val="26"/>
          <w:szCs w:val="26"/>
        </w:rPr>
        <w:t>ả</w:t>
      </w:r>
      <w:r>
        <w:rPr>
          <w:rFonts w:ascii="Calibri" w:eastAsia="Calibri" w:hAnsi="Calibri" w:cs="Calibri"/>
          <w:color w:val="000000"/>
          <w:sz w:val="26"/>
          <w:szCs w:val="26"/>
        </w:rPr>
        <w:t>i thích hi</w:t>
      </w:r>
      <w:r>
        <w:rPr>
          <w:rFonts w:ascii="Calibri" w:eastAsia="Calibri" w:hAnsi="Calibri" w:cs="Calibri"/>
          <w:color w:val="000000"/>
          <w:sz w:val="26"/>
          <w:szCs w:val="26"/>
        </w:rPr>
        <w:t>ệ</w:t>
      </w:r>
      <w:r>
        <w:rPr>
          <w:rFonts w:ascii="Calibri" w:eastAsia="Calibri" w:hAnsi="Calibri" w:cs="Calibri"/>
          <w:color w:val="000000"/>
          <w:sz w:val="26"/>
          <w:szCs w:val="26"/>
        </w:rPr>
        <w:t>n tư</w:t>
      </w:r>
      <w:r>
        <w:rPr>
          <w:rFonts w:ascii="Calibri" w:eastAsia="Calibri" w:hAnsi="Calibri" w:cs="Calibri"/>
          <w:color w:val="000000"/>
          <w:sz w:val="26"/>
          <w:szCs w:val="26"/>
        </w:rPr>
        <w:t>ợ</w:t>
      </w:r>
      <w:r>
        <w:rPr>
          <w:rFonts w:ascii="Calibri" w:eastAsia="Calibri" w:hAnsi="Calibri" w:cs="Calibri"/>
          <w:color w:val="000000"/>
          <w:sz w:val="26"/>
          <w:szCs w:val="26"/>
        </w:rPr>
        <w:t>ng các em mô t</w:t>
      </w:r>
      <w:r>
        <w:rPr>
          <w:rFonts w:ascii="Calibri" w:eastAsia="Calibri" w:hAnsi="Calibri" w:cs="Calibri"/>
          <w:color w:val="000000"/>
          <w:sz w:val="26"/>
          <w:szCs w:val="26"/>
        </w:rPr>
        <w:t>ả</w:t>
      </w:r>
      <w:r>
        <w:rPr>
          <w:rFonts w:ascii="Calibri" w:eastAsia="Calibri" w:hAnsi="Calibri" w:cs="Calibri"/>
          <w:color w:val="000000"/>
          <w:sz w:val="26"/>
          <w:szCs w:val="26"/>
        </w:rPr>
        <w:t>.</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rPr>
      </w:pPr>
      <w:r>
        <w:rPr>
          <w:rFonts w:ascii="Calibri" w:eastAsia="Calibri" w:hAnsi="Calibri" w:cs="Calibri"/>
          <w:color w:val="000000"/>
          <w:sz w:val="26"/>
          <w:szCs w:val="26"/>
        </w:rPr>
        <w:t xml:space="preserve">- Yêu </w:t>
      </w:r>
      <w:r>
        <w:rPr>
          <w:rFonts w:ascii="Calibri" w:eastAsia="Calibri" w:hAnsi="Calibri" w:cs="Calibri"/>
        </w:rPr>
        <w:t>c</w:t>
      </w:r>
      <w:r>
        <w:rPr>
          <w:rFonts w:ascii="Calibri" w:eastAsia="Calibri" w:hAnsi="Calibri" w:cs="Calibri"/>
        </w:rPr>
        <w:t>ầ</w:t>
      </w:r>
      <w:r>
        <w:rPr>
          <w:rFonts w:ascii="Calibri" w:eastAsia="Calibri" w:hAnsi="Calibri" w:cs="Calibri"/>
        </w:rPr>
        <w:t>u</w:t>
      </w:r>
      <w:r>
        <w:rPr>
          <w:rFonts w:ascii="Calibri" w:eastAsia="Calibri" w:hAnsi="Calibri" w:cs="Calibri"/>
          <w:color w:val="000000"/>
          <w:sz w:val="26"/>
          <w:szCs w:val="26"/>
        </w:rPr>
        <w:t xml:space="preserve"> HS dùng mô hình qu</w:t>
      </w:r>
      <w:r>
        <w:rPr>
          <w:rFonts w:ascii="Calibri" w:eastAsia="Calibri" w:hAnsi="Calibri" w:cs="Calibri"/>
          <w:color w:val="000000"/>
          <w:sz w:val="26"/>
          <w:szCs w:val="26"/>
        </w:rPr>
        <w:t>ả</w:t>
      </w:r>
      <w:r>
        <w:rPr>
          <w:rFonts w:ascii="Calibri" w:eastAsia="Calibri" w:hAnsi="Calibri" w:cs="Calibri"/>
          <w:color w:val="000000"/>
          <w:sz w:val="26"/>
          <w:szCs w:val="26"/>
        </w:rPr>
        <w:t xml:space="preserve"> đ</w:t>
      </w:r>
      <w:r>
        <w:rPr>
          <w:rFonts w:ascii="Calibri" w:eastAsia="Calibri" w:hAnsi="Calibri" w:cs="Calibri"/>
          <w:color w:val="000000"/>
          <w:sz w:val="26"/>
          <w:szCs w:val="26"/>
        </w:rPr>
        <w:t>ị</w:t>
      </w:r>
      <w:r>
        <w:rPr>
          <w:rFonts w:ascii="Calibri" w:eastAsia="Calibri" w:hAnsi="Calibri" w:cs="Calibri"/>
          <w:color w:val="000000"/>
          <w:sz w:val="26"/>
          <w:szCs w:val="26"/>
        </w:rPr>
        <w:t>a c</w:t>
      </w:r>
      <w:r>
        <w:rPr>
          <w:rFonts w:ascii="Calibri" w:eastAsia="Calibri" w:hAnsi="Calibri" w:cs="Calibri"/>
          <w:color w:val="000000"/>
          <w:sz w:val="26"/>
          <w:szCs w:val="26"/>
        </w:rPr>
        <w:t>ầ</w:t>
      </w:r>
      <w:r>
        <w:rPr>
          <w:rFonts w:ascii="Calibri" w:eastAsia="Calibri" w:hAnsi="Calibri" w:cs="Calibri"/>
          <w:color w:val="000000"/>
          <w:sz w:val="26"/>
          <w:szCs w:val="26"/>
        </w:rPr>
        <w:t>u đ</w:t>
      </w:r>
      <w:r>
        <w:rPr>
          <w:rFonts w:ascii="Calibri" w:eastAsia="Calibri" w:hAnsi="Calibri" w:cs="Calibri"/>
          <w:color w:val="000000"/>
          <w:sz w:val="26"/>
          <w:szCs w:val="26"/>
        </w:rPr>
        <w:t>ể</w:t>
      </w:r>
      <w:r>
        <w:rPr>
          <w:rFonts w:ascii="Calibri" w:eastAsia="Calibri" w:hAnsi="Calibri" w:cs="Calibri"/>
          <w:color w:val="000000"/>
          <w:sz w:val="26"/>
          <w:szCs w:val="26"/>
        </w:rPr>
        <w:t xml:space="preserve"> minh ho</w:t>
      </w:r>
      <w:r>
        <w:rPr>
          <w:rFonts w:ascii="Calibri" w:eastAsia="Calibri" w:hAnsi="Calibri" w:cs="Calibri"/>
          <w:color w:val="000000"/>
          <w:sz w:val="26"/>
          <w:szCs w:val="26"/>
        </w:rPr>
        <w:t>ạ</w:t>
      </w:r>
      <w:r>
        <w:rPr>
          <w:rFonts w:ascii="Calibri" w:eastAsia="Calibri" w:hAnsi="Calibri" w:cs="Calibri"/>
          <w:color w:val="000000"/>
          <w:sz w:val="26"/>
          <w:szCs w:val="26"/>
        </w:rPr>
        <w:t xml:space="preserve"> cho chuy</w:t>
      </w:r>
      <w:r>
        <w:rPr>
          <w:rFonts w:ascii="Calibri" w:eastAsia="Calibri" w:hAnsi="Calibri" w:cs="Calibri"/>
          <w:color w:val="000000"/>
          <w:sz w:val="26"/>
          <w:szCs w:val="26"/>
        </w:rPr>
        <w:t>ể</w:t>
      </w:r>
      <w:r>
        <w:rPr>
          <w:rFonts w:ascii="Calibri" w:eastAsia="Calibri" w:hAnsi="Calibri" w:cs="Calibri"/>
          <w:color w:val="000000"/>
          <w:sz w:val="26"/>
          <w:szCs w:val="26"/>
        </w:rPr>
        <w:t>n đ</w:t>
      </w:r>
      <w:r>
        <w:rPr>
          <w:rFonts w:ascii="Calibri" w:eastAsia="Calibri" w:hAnsi="Calibri" w:cs="Calibri"/>
          <w:color w:val="000000"/>
          <w:sz w:val="26"/>
          <w:szCs w:val="26"/>
        </w:rPr>
        <w:t>ộ</w:t>
      </w:r>
      <w:r>
        <w:rPr>
          <w:rFonts w:ascii="Calibri" w:eastAsia="Calibri" w:hAnsi="Calibri" w:cs="Calibri"/>
          <w:color w:val="000000"/>
          <w:sz w:val="26"/>
          <w:szCs w:val="26"/>
        </w:rPr>
        <w:t>ng c</w:t>
      </w:r>
      <w:r>
        <w:rPr>
          <w:rFonts w:ascii="Calibri" w:eastAsia="Calibri" w:hAnsi="Calibri" w:cs="Calibri"/>
          <w:color w:val="000000"/>
          <w:sz w:val="26"/>
          <w:szCs w:val="26"/>
        </w:rPr>
        <w:t>ủ</w:t>
      </w:r>
      <w:r>
        <w:rPr>
          <w:rFonts w:ascii="Calibri" w:eastAsia="Calibri" w:hAnsi="Calibri" w:cs="Calibri"/>
          <w:color w:val="000000"/>
          <w:sz w:val="26"/>
          <w:szCs w:val="26"/>
        </w:rPr>
        <w:t>a Trái Đ</w:t>
      </w:r>
      <w:r>
        <w:rPr>
          <w:rFonts w:ascii="Calibri" w:eastAsia="Calibri" w:hAnsi="Calibri" w:cs="Calibri"/>
          <w:color w:val="000000"/>
          <w:sz w:val="26"/>
          <w:szCs w:val="26"/>
        </w:rPr>
        <w:t>ấ</w:t>
      </w:r>
      <w:r>
        <w:rPr>
          <w:rFonts w:ascii="Calibri" w:eastAsia="Calibri" w:hAnsi="Calibri" w:cs="Calibri"/>
          <w:color w:val="000000"/>
          <w:sz w:val="26"/>
          <w:szCs w:val="26"/>
        </w:rPr>
        <w:t>t. GV c</w:t>
      </w:r>
      <w:r>
        <w:rPr>
          <w:rFonts w:ascii="Calibri" w:eastAsia="Calibri" w:hAnsi="Calibri" w:cs="Calibri"/>
          <w:color w:val="000000"/>
          <w:sz w:val="26"/>
          <w:szCs w:val="26"/>
        </w:rPr>
        <w:t>ầ</w:t>
      </w:r>
      <w:r>
        <w:rPr>
          <w:rFonts w:ascii="Calibri" w:eastAsia="Calibri" w:hAnsi="Calibri" w:cs="Calibri"/>
          <w:color w:val="000000"/>
          <w:sz w:val="26"/>
          <w:szCs w:val="26"/>
        </w:rPr>
        <w:t>n quy ư</w:t>
      </w:r>
      <w:r>
        <w:rPr>
          <w:rFonts w:ascii="Calibri" w:eastAsia="Calibri" w:hAnsi="Calibri" w:cs="Calibri"/>
          <w:color w:val="000000"/>
          <w:sz w:val="26"/>
          <w:szCs w:val="26"/>
        </w:rPr>
        <w:t>ớ</w:t>
      </w:r>
      <w:r>
        <w:rPr>
          <w:rFonts w:ascii="Calibri" w:eastAsia="Calibri" w:hAnsi="Calibri" w:cs="Calibri"/>
          <w:color w:val="000000"/>
          <w:sz w:val="26"/>
          <w:szCs w:val="26"/>
        </w:rPr>
        <w:t>c vi</w:t>
      </w:r>
      <w:r>
        <w:rPr>
          <w:rFonts w:ascii="Calibri" w:eastAsia="Calibri" w:hAnsi="Calibri" w:cs="Calibri"/>
          <w:color w:val="000000"/>
          <w:sz w:val="26"/>
          <w:szCs w:val="26"/>
        </w:rPr>
        <w:t>ệ</w:t>
      </w:r>
      <w:r>
        <w:rPr>
          <w:rFonts w:ascii="Calibri" w:eastAsia="Calibri" w:hAnsi="Calibri" w:cs="Calibri"/>
          <w:color w:val="000000"/>
          <w:sz w:val="26"/>
          <w:szCs w:val="26"/>
        </w:rPr>
        <w:t>c xác đ</w:t>
      </w:r>
      <w:r>
        <w:rPr>
          <w:rFonts w:ascii="Calibri" w:eastAsia="Calibri" w:hAnsi="Calibri" w:cs="Calibri"/>
          <w:color w:val="000000"/>
          <w:sz w:val="26"/>
          <w:szCs w:val="26"/>
        </w:rPr>
        <w:t>ị</w:t>
      </w:r>
      <w:r>
        <w:rPr>
          <w:rFonts w:ascii="Calibri" w:eastAsia="Calibri" w:hAnsi="Calibri" w:cs="Calibri"/>
          <w:color w:val="000000"/>
          <w:sz w:val="26"/>
          <w:szCs w:val="26"/>
        </w:rPr>
        <w:t>nh các phương trong l</w:t>
      </w:r>
      <w:r>
        <w:rPr>
          <w:rFonts w:ascii="Calibri" w:eastAsia="Calibri" w:hAnsi="Calibri" w:cs="Calibri"/>
          <w:color w:val="000000"/>
          <w:sz w:val="26"/>
          <w:szCs w:val="26"/>
        </w:rPr>
        <w:t>ớ</w:t>
      </w:r>
      <w:r>
        <w:rPr>
          <w:rFonts w:ascii="Calibri" w:eastAsia="Calibri" w:hAnsi="Calibri" w:cs="Calibri"/>
          <w:color w:val="000000"/>
          <w:sz w:val="26"/>
          <w:szCs w:val="26"/>
        </w:rPr>
        <w:t>p h</w:t>
      </w:r>
      <w:r>
        <w:rPr>
          <w:rFonts w:ascii="Calibri" w:eastAsia="Calibri" w:hAnsi="Calibri" w:cs="Calibri"/>
          <w:color w:val="000000"/>
          <w:sz w:val="26"/>
          <w:szCs w:val="26"/>
        </w:rPr>
        <w:t>ọ</w:t>
      </w:r>
      <w:r>
        <w:rPr>
          <w:rFonts w:ascii="Calibri" w:eastAsia="Calibri" w:hAnsi="Calibri" w:cs="Calibri"/>
          <w:color w:val="000000"/>
          <w:sz w:val="26"/>
          <w:szCs w:val="26"/>
        </w:rPr>
        <w:t>c đ</w:t>
      </w:r>
      <w:r>
        <w:rPr>
          <w:rFonts w:ascii="Calibri" w:eastAsia="Calibri" w:hAnsi="Calibri" w:cs="Calibri"/>
          <w:color w:val="000000"/>
          <w:sz w:val="26"/>
          <w:szCs w:val="26"/>
        </w:rPr>
        <w:t>ể</w:t>
      </w:r>
      <w:r>
        <w:rPr>
          <w:rFonts w:ascii="Calibri" w:eastAsia="Calibri" w:hAnsi="Calibri" w:cs="Calibri"/>
          <w:color w:val="000000"/>
          <w:sz w:val="26"/>
          <w:szCs w:val="26"/>
        </w:rPr>
        <w:t xml:space="preserve"> bi</w:t>
      </w:r>
      <w:r>
        <w:rPr>
          <w:rFonts w:ascii="Calibri" w:eastAsia="Calibri" w:hAnsi="Calibri" w:cs="Calibri"/>
          <w:color w:val="000000"/>
          <w:sz w:val="26"/>
          <w:szCs w:val="26"/>
        </w:rPr>
        <w:t>ế</w:t>
      </w:r>
      <w:r>
        <w:rPr>
          <w:rFonts w:ascii="Calibri" w:eastAsia="Calibri" w:hAnsi="Calibri" w:cs="Calibri"/>
          <w:color w:val="000000"/>
          <w:sz w:val="26"/>
          <w:szCs w:val="26"/>
        </w:rPr>
        <w:t>t HS quay qu</w:t>
      </w:r>
      <w:r>
        <w:rPr>
          <w:rFonts w:ascii="Calibri" w:eastAsia="Calibri" w:hAnsi="Calibri" w:cs="Calibri"/>
          <w:color w:val="000000"/>
          <w:sz w:val="26"/>
          <w:szCs w:val="26"/>
        </w:rPr>
        <w:t>ả</w:t>
      </w:r>
      <w:r>
        <w:rPr>
          <w:rFonts w:ascii="Calibri" w:eastAsia="Calibri" w:hAnsi="Calibri" w:cs="Calibri"/>
          <w:color w:val="000000"/>
          <w:sz w:val="26"/>
          <w:szCs w:val="26"/>
        </w:rPr>
        <w:t xml:space="preserve"> </w:t>
      </w:r>
      <w:r>
        <w:rPr>
          <w:rFonts w:ascii="Calibri" w:eastAsia="Calibri" w:hAnsi="Calibri" w:cs="Calibri"/>
        </w:rPr>
        <w:t>c</w:t>
      </w:r>
      <w:r>
        <w:rPr>
          <w:rFonts w:ascii="Calibri" w:eastAsia="Calibri" w:hAnsi="Calibri" w:cs="Calibri"/>
        </w:rPr>
        <w:t>ầ</w:t>
      </w:r>
      <w:r>
        <w:rPr>
          <w:rFonts w:ascii="Calibri" w:eastAsia="Calibri" w:hAnsi="Calibri" w:cs="Calibri"/>
        </w:rPr>
        <w:t>u</w:t>
      </w:r>
      <w:r>
        <w:rPr>
          <w:rFonts w:ascii="Calibri" w:eastAsia="Calibri" w:hAnsi="Calibri" w:cs="Calibri"/>
          <w:color w:val="000000"/>
          <w:sz w:val="26"/>
          <w:szCs w:val="26"/>
        </w:rPr>
        <w:t xml:space="preserve"> đúng hay sai.</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rPr>
      </w:pPr>
      <w:r>
        <w:rPr>
          <w:rFonts w:ascii="Calibri" w:eastAsia="Calibri" w:hAnsi="Calibri" w:cs="Calibri"/>
          <w:color w:val="000000"/>
          <w:sz w:val="26"/>
          <w:szCs w:val="26"/>
        </w:rPr>
        <w:t>- Có th</w:t>
      </w:r>
      <w:r>
        <w:rPr>
          <w:rFonts w:ascii="Calibri" w:eastAsia="Calibri" w:hAnsi="Calibri" w:cs="Calibri"/>
          <w:color w:val="000000"/>
          <w:sz w:val="26"/>
          <w:szCs w:val="26"/>
        </w:rPr>
        <w:t>ể</w:t>
      </w:r>
      <w:r>
        <w:rPr>
          <w:rFonts w:ascii="Calibri" w:eastAsia="Calibri" w:hAnsi="Calibri" w:cs="Calibri"/>
          <w:color w:val="000000"/>
          <w:sz w:val="26"/>
          <w:szCs w:val="26"/>
        </w:rPr>
        <w:t xml:space="preserve"> dùng trang web </w:t>
      </w:r>
      <w:hyperlink r:id="rId50">
        <w:r>
          <w:rPr>
            <w:rFonts w:ascii="Calibri" w:eastAsia="Calibri" w:hAnsi="Calibri" w:cs="Calibri"/>
            <w:color w:val="000000"/>
            <w:sz w:val="26"/>
            <w:szCs w:val="26"/>
          </w:rPr>
          <w:t>www.nasa.gov/kids.html</w:t>
        </w:r>
      </w:hyperlink>
      <w:r>
        <w:rPr>
          <w:rFonts w:ascii="Calibri" w:eastAsia="Calibri" w:hAnsi="Calibri" w:cs="Calibri"/>
          <w:color w:val="000000"/>
          <w:sz w:val="26"/>
          <w:szCs w:val="26"/>
        </w:rPr>
        <w:t xml:space="preserve"> đ</w:t>
      </w:r>
      <w:r>
        <w:rPr>
          <w:rFonts w:ascii="Calibri" w:eastAsia="Calibri" w:hAnsi="Calibri" w:cs="Calibri"/>
          <w:color w:val="000000"/>
          <w:sz w:val="26"/>
          <w:szCs w:val="26"/>
        </w:rPr>
        <w:t>ể</w:t>
      </w:r>
      <w:r>
        <w:rPr>
          <w:rFonts w:ascii="Calibri" w:eastAsia="Calibri" w:hAnsi="Calibri" w:cs="Calibri"/>
          <w:color w:val="000000"/>
          <w:sz w:val="26"/>
          <w:szCs w:val="26"/>
        </w:rPr>
        <w:t xml:space="preserve"> chi</w:t>
      </w:r>
      <w:r>
        <w:rPr>
          <w:rFonts w:ascii="Calibri" w:eastAsia="Calibri" w:hAnsi="Calibri" w:cs="Calibri"/>
          <w:color w:val="000000"/>
          <w:sz w:val="26"/>
          <w:szCs w:val="26"/>
        </w:rPr>
        <w:t>ế</w:t>
      </w:r>
      <w:r>
        <w:rPr>
          <w:rFonts w:ascii="Calibri" w:eastAsia="Calibri" w:hAnsi="Calibri" w:cs="Calibri"/>
          <w:color w:val="000000"/>
          <w:sz w:val="26"/>
          <w:szCs w:val="26"/>
        </w:rPr>
        <w:t>u các đo</w:t>
      </w:r>
      <w:r>
        <w:rPr>
          <w:rFonts w:ascii="Calibri" w:eastAsia="Calibri" w:hAnsi="Calibri" w:cs="Calibri"/>
          <w:color w:val="000000"/>
          <w:sz w:val="26"/>
          <w:szCs w:val="26"/>
        </w:rPr>
        <w:t>ạ</w:t>
      </w:r>
      <w:r>
        <w:rPr>
          <w:rFonts w:ascii="Calibri" w:eastAsia="Calibri" w:hAnsi="Calibri" w:cs="Calibri"/>
          <w:color w:val="000000"/>
          <w:sz w:val="26"/>
          <w:szCs w:val="26"/>
        </w:rPr>
        <w:t>n video ng</w:t>
      </w:r>
      <w:r>
        <w:rPr>
          <w:rFonts w:ascii="Calibri" w:eastAsia="Calibri" w:hAnsi="Calibri" w:cs="Calibri"/>
          <w:color w:val="000000"/>
          <w:sz w:val="26"/>
          <w:szCs w:val="26"/>
        </w:rPr>
        <w:t>ắ</w:t>
      </w:r>
      <w:r>
        <w:rPr>
          <w:rFonts w:ascii="Calibri" w:eastAsia="Calibri" w:hAnsi="Calibri" w:cs="Calibri"/>
          <w:color w:val="000000"/>
          <w:sz w:val="26"/>
          <w:szCs w:val="26"/>
        </w:rPr>
        <w:t>n v</w:t>
      </w:r>
      <w:r>
        <w:rPr>
          <w:rFonts w:ascii="Calibri" w:eastAsia="Calibri" w:hAnsi="Calibri" w:cs="Calibri"/>
          <w:color w:val="000000"/>
          <w:sz w:val="26"/>
          <w:szCs w:val="26"/>
        </w:rPr>
        <w:t>ề</w:t>
      </w:r>
      <w:r>
        <w:rPr>
          <w:rFonts w:ascii="Calibri" w:eastAsia="Calibri" w:hAnsi="Calibri" w:cs="Calibri"/>
          <w:color w:val="000000"/>
          <w:sz w:val="26"/>
          <w:szCs w:val="26"/>
        </w:rPr>
        <w:t xml:space="preserve"> chuy</w:t>
      </w:r>
      <w:r>
        <w:rPr>
          <w:rFonts w:ascii="Calibri" w:eastAsia="Calibri" w:hAnsi="Calibri" w:cs="Calibri"/>
          <w:color w:val="000000"/>
          <w:sz w:val="26"/>
          <w:szCs w:val="26"/>
        </w:rPr>
        <w:t>ể</w:t>
      </w:r>
      <w:r>
        <w:rPr>
          <w:rFonts w:ascii="Calibri" w:eastAsia="Calibri" w:hAnsi="Calibri" w:cs="Calibri"/>
          <w:color w:val="000000"/>
          <w:sz w:val="26"/>
          <w:szCs w:val="26"/>
        </w:rPr>
        <w:t>n đ</w:t>
      </w:r>
      <w:r>
        <w:rPr>
          <w:rFonts w:ascii="Calibri" w:eastAsia="Calibri" w:hAnsi="Calibri" w:cs="Calibri"/>
          <w:color w:val="000000"/>
          <w:sz w:val="26"/>
          <w:szCs w:val="26"/>
        </w:rPr>
        <w:t>ộ</w:t>
      </w:r>
      <w:r>
        <w:rPr>
          <w:rFonts w:ascii="Calibri" w:eastAsia="Calibri" w:hAnsi="Calibri" w:cs="Calibri"/>
          <w:color w:val="000000"/>
          <w:sz w:val="26"/>
          <w:szCs w:val="26"/>
        </w:rPr>
        <w:t>ng c</w:t>
      </w:r>
      <w:r>
        <w:rPr>
          <w:rFonts w:ascii="Calibri" w:eastAsia="Calibri" w:hAnsi="Calibri" w:cs="Calibri"/>
          <w:color w:val="000000"/>
          <w:sz w:val="26"/>
          <w:szCs w:val="26"/>
        </w:rPr>
        <w:t>ủ</w:t>
      </w:r>
      <w:r>
        <w:rPr>
          <w:rFonts w:ascii="Calibri" w:eastAsia="Calibri" w:hAnsi="Calibri" w:cs="Calibri"/>
          <w:color w:val="000000"/>
          <w:sz w:val="26"/>
          <w:szCs w:val="26"/>
        </w:rPr>
        <w:t>a Tr</w:t>
      </w:r>
      <w:r>
        <w:rPr>
          <w:rFonts w:ascii="Calibri" w:eastAsia="Calibri" w:hAnsi="Calibri" w:cs="Calibri"/>
          <w:color w:val="000000"/>
          <w:sz w:val="26"/>
          <w:szCs w:val="26"/>
        </w:rPr>
        <w:t>ái Đ</w:t>
      </w:r>
      <w:r>
        <w:rPr>
          <w:rFonts w:ascii="Calibri" w:eastAsia="Calibri" w:hAnsi="Calibri" w:cs="Calibri"/>
          <w:color w:val="000000"/>
          <w:sz w:val="26"/>
          <w:szCs w:val="26"/>
        </w:rPr>
        <w:t>ấ</w:t>
      </w:r>
      <w:r>
        <w:rPr>
          <w:rFonts w:ascii="Calibri" w:eastAsia="Calibri" w:hAnsi="Calibri" w:cs="Calibri"/>
          <w:color w:val="000000"/>
          <w:sz w:val="26"/>
          <w:szCs w:val="26"/>
        </w:rPr>
        <w:t>t, M</w:t>
      </w:r>
      <w:r>
        <w:rPr>
          <w:rFonts w:ascii="Calibri" w:eastAsia="Calibri" w:hAnsi="Calibri" w:cs="Calibri"/>
          <w:color w:val="000000"/>
          <w:sz w:val="26"/>
          <w:szCs w:val="26"/>
        </w:rPr>
        <w:t>ặ</w:t>
      </w:r>
      <w:r>
        <w:rPr>
          <w:rFonts w:ascii="Calibri" w:eastAsia="Calibri" w:hAnsi="Calibri" w:cs="Calibri"/>
          <w:color w:val="000000"/>
          <w:sz w:val="26"/>
          <w:szCs w:val="26"/>
        </w:rPr>
        <w:t>t Tr</w:t>
      </w:r>
      <w:r>
        <w:rPr>
          <w:rFonts w:ascii="Calibri" w:eastAsia="Calibri" w:hAnsi="Calibri" w:cs="Calibri"/>
          <w:color w:val="000000"/>
          <w:sz w:val="26"/>
          <w:szCs w:val="26"/>
        </w:rPr>
        <w:t>ờ</w:t>
      </w:r>
      <w:r>
        <w:rPr>
          <w:rFonts w:ascii="Calibri" w:eastAsia="Calibri" w:hAnsi="Calibri" w:cs="Calibri"/>
          <w:color w:val="000000"/>
          <w:sz w:val="26"/>
          <w:szCs w:val="26"/>
        </w:rPr>
        <w:t>i, các vì sao và nhi</w:t>
      </w:r>
      <w:r>
        <w:rPr>
          <w:rFonts w:ascii="Calibri" w:eastAsia="Calibri" w:hAnsi="Calibri" w:cs="Calibri"/>
          <w:color w:val="000000"/>
          <w:sz w:val="26"/>
          <w:szCs w:val="26"/>
        </w:rPr>
        <w:t>ề</w:t>
      </w:r>
      <w:r>
        <w:rPr>
          <w:rFonts w:ascii="Calibri" w:eastAsia="Calibri" w:hAnsi="Calibri" w:cs="Calibri"/>
          <w:color w:val="000000"/>
          <w:sz w:val="26"/>
          <w:szCs w:val="26"/>
        </w:rPr>
        <w:t>u hi</w:t>
      </w:r>
      <w:r>
        <w:rPr>
          <w:rFonts w:ascii="Calibri" w:eastAsia="Calibri" w:hAnsi="Calibri" w:cs="Calibri"/>
          <w:color w:val="000000"/>
          <w:sz w:val="26"/>
          <w:szCs w:val="26"/>
        </w:rPr>
        <w:t>ệ</w:t>
      </w:r>
      <w:r>
        <w:rPr>
          <w:rFonts w:ascii="Calibri" w:eastAsia="Calibri" w:hAnsi="Calibri" w:cs="Calibri"/>
          <w:color w:val="000000"/>
          <w:sz w:val="26"/>
          <w:szCs w:val="26"/>
        </w:rPr>
        <w:t>n tư</w:t>
      </w:r>
      <w:r>
        <w:rPr>
          <w:rFonts w:ascii="Calibri" w:eastAsia="Calibri" w:hAnsi="Calibri" w:cs="Calibri"/>
          <w:color w:val="000000"/>
          <w:sz w:val="26"/>
          <w:szCs w:val="26"/>
        </w:rPr>
        <w:t>ợ</w:t>
      </w:r>
      <w:r>
        <w:rPr>
          <w:rFonts w:ascii="Calibri" w:eastAsia="Calibri" w:hAnsi="Calibri" w:cs="Calibri"/>
          <w:color w:val="000000"/>
          <w:sz w:val="26"/>
          <w:szCs w:val="26"/>
        </w:rPr>
        <w:t>ng thiên văn lí thú khác.</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rPr>
      </w:pPr>
      <w:r>
        <w:rPr>
          <w:rFonts w:ascii="Calibri" w:eastAsia="Calibri" w:hAnsi="Calibri" w:cs="Calibri"/>
          <w:color w:val="000000"/>
          <w:sz w:val="26"/>
          <w:szCs w:val="26"/>
        </w:rPr>
        <w:t>CH:</w:t>
      </w:r>
    </w:p>
    <w:p w:rsidR="00475325" w:rsidRDefault="00020F2D">
      <w:pPr>
        <w:widowControl w:val="0"/>
        <w:pBdr>
          <w:top w:val="nil"/>
          <w:left w:val="nil"/>
          <w:bottom w:val="nil"/>
          <w:right w:val="nil"/>
          <w:between w:val="nil"/>
        </w:pBdr>
        <w:spacing w:line="288" w:lineRule="auto"/>
        <w:ind w:firstLine="420"/>
        <w:rPr>
          <w:rFonts w:ascii="Calibri" w:eastAsia="Calibri" w:hAnsi="Calibri" w:cs="Calibri"/>
          <w:color w:val="000000"/>
        </w:rPr>
      </w:pPr>
      <w:r>
        <w:rPr>
          <w:rFonts w:ascii="Calibri" w:eastAsia="Calibri" w:hAnsi="Calibri" w:cs="Calibri"/>
          <w:color w:val="000000"/>
          <w:sz w:val="26"/>
          <w:szCs w:val="26"/>
        </w:rPr>
        <w:t xml:space="preserve">Xem </w:t>
      </w:r>
      <w:r>
        <w:rPr>
          <w:rFonts w:ascii="Calibri" w:eastAsia="Calibri" w:hAnsi="Calibri" w:cs="Calibri"/>
          <w:color w:val="000000"/>
          <w:sz w:val="26"/>
          <w:szCs w:val="26"/>
        </w:rPr>
        <w:t>ở</w:t>
      </w:r>
      <w:r>
        <w:rPr>
          <w:rFonts w:ascii="Calibri" w:eastAsia="Calibri" w:hAnsi="Calibri" w:cs="Calibri"/>
          <w:color w:val="000000"/>
          <w:sz w:val="26"/>
          <w:szCs w:val="26"/>
        </w:rPr>
        <w:t xml:space="preserve"> m</w:t>
      </w:r>
      <w:r>
        <w:rPr>
          <w:rFonts w:ascii="Calibri" w:eastAsia="Calibri" w:hAnsi="Calibri" w:cs="Calibri"/>
          <w:color w:val="000000"/>
          <w:sz w:val="26"/>
          <w:szCs w:val="26"/>
        </w:rPr>
        <w:t>ụ</w:t>
      </w:r>
      <w:r>
        <w:rPr>
          <w:rFonts w:ascii="Calibri" w:eastAsia="Calibri" w:hAnsi="Calibri" w:cs="Calibri"/>
          <w:color w:val="000000"/>
          <w:sz w:val="26"/>
          <w:szCs w:val="26"/>
        </w:rPr>
        <w:t>c 2 (Gi</w:t>
      </w:r>
      <w:r>
        <w:rPr>
          <w:rFonts w:ascii="Calibri" w:eastAsia="Calibri" w:hAnsi="Calibri" w:cs="Calibri"/>
          <w:color w:val="000000"/>
          <w:sz w:val="26"/>
          <w:szCs w:val="26"/>
        </w:rPr>
        <w:t>ả</w:t>
      </w:r>
      <w:r>
        <w:rPr>
          <w:rFonts w:ascii="Calibri" w:eastAsia="Calibri" w:hAnsi="Calibri" w:cs="Calibri"/>
          <w:color w:val="000000"/>
          <w:sz w:val="26"/>
          <w:szCs w:val="26"/>
        </w:rPr>
        <w:t>i thích chuy</w:t>
      </w:r>
      <w:r>
        <w:rPr>
          <w:rFonts w:ascii="Calibri" w:eastAsia="Calibri" w:hAnsi="Calibri" w:cs="Calibri"/>
          <w:color w:val="000000"/>
          <w:sz w:val="26"/>
          <w:szCs w:val="26"/>
        </w:rPr>
        <w:t>ể</w:t>
      </w:r>
      <w:r>
        <w:rPr>
          <w:rFonts w:ascii="Calibri" w:eastAsia="Calibri" w:hAnsi="Calibri" w:cs="Calibri"/>
          <w:color w:val="000000"/>
          <w:sz w:val="26"/>
          <w:szCs w:val="26"/>
        </w:rPr>
        <w:t>n đ</w:t>
      </w:r>
      <w:r>
        <w:rPr>
          <w:rFonts w:ascii="Calibri" w:eastAsia="Calibri" w:hAnsi="Calibri" w:cs="Calibri"/>
          <w:color w:val="000000"/>
          <w:sz w:val="26"/>
          <w:szCs w:val="26"/>
        </w:rPr>
        <w:t>ộ</w:t>
      </w:r>
      <w:r>
        <w:rPr>
          <w:rFonts w:ascii="Calibri" w:eastAsia="Calibri" w:hAnsi="Calibri" w:cs="Calibri"/>
          <w:color w:val="000000"/>
          <w:sz w:val="26"/>
          <w:szCs w:val="26"/>
        </w:rPr>
        <w:t>ng c</w:t>
      </w:r>
      <w:r>
        <w:rPr>
          <w:rFonts w:ascii="Calibri" w:eastAsia="Calibri" w:hAnsi="Calibri" w:cs="Calibri"/>
          <w:color w:val="000000"/>
          <w:sz w:val="26"/>
          <w:szCs w:val="26"/>
        </w:rPr>
        <w:t>ủ</w:t>
      </w:r>
      <w:r>
        <w:rPr>
          <w:rFonts w:ascii="Calibri" w:eastAsia="Calibri" w:hAnsi="Calibri" w:cs="Calibri"/>
          <w:color w:val="000000"/>
          <w:sz w:val="26"/>
          <w:szCs w:val="26"/>
        </w:rPr>
        <w:t>a M</w:t>
      </w:r>
      <w:r>
        <w:rPr>
          <w:rFonts w:ascii="Calibri" w:eastAsia="Calibri" w:hAnsi="Calibri" w:cs="Calibri"/>
          <w:color w:val="000000"/>
          <w:sz w:val="26"/>
          <w:szCs w:val="26"/>
        </w:rPr>
        <w:t>ặ</w:t>
      </w:r>
      <w:r>
        <w:rPr>
          <w:rFonts w:ascii="Calibri" w:eastAsia="Calibri" w:hAnsi="Calibri" w:cs="Calibri"/>
          <w:color w:val="000000"/>
          <w:sz w:val="26"/>
          <w:szCs w:val="26"/>
        </w:rPr>
        <w:t>t Tr</w:t>
      </w:r>
      <w:r>
        <w:rPr>
          <w:rFonts w:ascii="Calibri" w:eastAsia="Calibri" w:hAnsi="Calibri" w:cs="Calibri"/>
          <w:color w:val="000000"/>
          <w:sz w:val="26"/>
          <w:szCs w:val="26"/>
        </w:rPr>
        <w:t>ờ</w:t>
      </w:r>
      <w:r>
        <w:rPr>
          <w:rFonts w:ascii="Calibri" w:eastAsia="Calibri" w:hAnsi="Calibri" w:cs="Calibri"/>
          <w:color w:val="000000"/>
          <w:sz w:val="26"/>
          <w:szCs w:val="26"/>
        </w:rPr>
        <w:t>i). (VD1)</w:t>
      </w:r>
    </w:p>
    <w:p w:rsidR="00475325" w:rsidRDefault="00020F2D">
      <w:pPr>
        <w:widowControl w:val="0"/>
        <w:pBdr>
          <w:top w:val="nil"/>
          <w:left w:val="nil"/>
          <w:bottom w:val="nil"/>
          <w:right w:val="nil"/>
          <w:between w:val="nil"/>
        </w:pBdr>
        <w:spacing w:line="288" w:lineRule="auto"/>
        <w:ind w:firstLine="460"/>
        <w:rPr>
          <w:rFonts w:ascii="Calibri" w:eastAsia="Calibri" w:hAnsi="Calibri" w:cs="Calibri"/>
          <w:color w:val="000000"/>
        </w:rPr>
      </w:pPr>
      <w:r>
        <w:rPr>
          <w:rFonts w:ascii="Calibri" w:eastAsia="Calibri" w:hAnsi="Calibri" w:cs="Calibri"/>
          <w:color w:val="000000"/>
          <w:sz w:val="26"/>
          <w:szCs w:val="26"/>
        </w:rPr>
        <w:t>HĐ: 1. Vì ch</w:t>
      </w:r>
      <w:r>
        <w:rPr>
          <w:rFonts w:ascii="Calibri" w:eastAsia="Calibri" w:hAnsi="Calibri" w:cs="Calibri"/>
          <w:color w:val="000000"/>
          <w:sz w:val="26"/>
          <w:szCs w:val="26"/>
        </w:rPr>
        <w:t>ỉ</w:t>
      </w:r>
      <w:r>
        <w:rPr>
          <w:rFonts w:ascii="Calibri" w:eastAsia="Calibri" w:hAnsi="Calibri" w:cs="Calibri"/>
          <w:color w:val="000000"/>
          <w:sz w:val="26"/>
          <w:szCs w:val="26"/>
        </w:rPr>
        <w:t xml:space="preserve"> có n</w:t>
      </w:r>
      <w:r>
        <w:rPr>
          <w:rFonts w:ascii="Calibri" w:eastAsia="Calibri" w:hAnsi="Calibri" w:cs="Calibri"/>
          <w:color w:val="000000"/>
          <w:sz w:val="26"/>
          <w:szCs w:val="26"/>
        </w:rPr>
        <w:t>ử</w:t>
      </w:r>
      <w:r>
        <w:rPr>
          <w:rFonts w:ascii="Calibri" w:eastAsia="Calibri" w:hAnsi="Calibri" w:cs="Calibri"/>
          <w:color w:val="000000"/>
          <w:sz w:val="26"/>
          <w:szCs w:val="26"/>
        </w:rPr>
        <w:t>a ph</w:t>
      </w:r>
      <w:r>
        <w:rPr>
          <w:rFonts w:ascii="Calibri" w:eastAsia="Calibri" w:hAnsi="Calibri" w:cs="Calibri"/>
          <w:color w:val="000000"/>
          <w:sz w:val="26"/>
          <w:szCs w:val="26"/>
        </w:rPr>
        <w:t>ầ</w:t>
      </w:r>
      <w:r>
        <w:rPr>
          <w:rFonts w:ascii="Calibri" w:eastAsia="Calibri" w:hAnsi="Calibri" w:cs="Calibri"/>
          <w:color w:val="000000"/>
          <w:sz w:val="26"/>
          <w:szCs w:val="26"/>
        </w:rPr>
        <w:t>n Trái Đ</w:t>
      </w:r>
      <w:r>
        <w:rPr>
          <w:rFonts w:ascii="Calibri" w:eastAsia="Calibri" w:hAnsi="Calibri" w:cs="Calibri"/>
          <w:color w:val="000000"/>
          <w:sz w:val="26"/>
          <w:szCs w:val="26"/>
        </w:rPr>
        <w:t>ấ</w:t>
      </w:r>
      <w:r>
        <w:rPr>
          <w:rFonts w:ascii="Calibri" w:eastAsia="Calibri" w:hAnsi="Calibri" w:cs="Calibri"/>
          <w:color w:val="000000"/>
          <w:sz w:val="26"/>
          <w:szCs w:val="26"/>
        </w:rPr>
        <w:t>t hư</w:t>
      </w:r>
      <w:r>
        <w:rPr>
          <w:rFonts w:ascii="Calibri" w:eastAsia="Calibri" w:hAnsi="Calibri" w:cs="Calibri"/>
          <w:color w:val="000000"/>
          <w:sz w:val="26"/>
          <w:szCs w:val="26"/>
        </w:rPr>
        <w:t>ớ</w:t>
      </w:r>
      <w:r>
        <w:rPr>
          <w:rFonts w:ascii="Calibri" w:eastAsia="Calibri" w:hAnsi="Calibri" w:cs="Calibri"/>
          <w:color w:val="000000"/>
          <w:sz w:val="26"/>
          <w:szCs w:val="26"/>
        </w:rPr>
        <w:t>ng v</w:t>
      </w:r>
      <w:r>
        <w:rPr>
          <w:rFonts w:ascii="Calibri" w:eastAsia="Calibri" w:hAnsi="Calibri" w:cs="Calibri"/>
          <w:color w:val="000000"/>
          <w:sz w:val="26"/>
          <w:szCs w:val="26"/>
        </w:rPr>
        <w:t>ề</w:t>
      </w:r>
      <w:r>
        <w:rPr>
          <w:rFonts w:ascii="Calibri" w:eastAsia="Calibri" w:hAnsi="Calibri" w:cs="Calibri"/>
          <w:color w:val="000000"/>
          <w:sz w:val="26"/>
          <w:szCs w:val="26"/>
        </w:rPr>
        <w:t xml:space="preserve"> M</w:t>
      </w:r>
      <w:r>
        <w:rPr>
          <w:rFonts w:ascii="Calibri" w:eastAsia="Calibri" w:hAnsi="Calibri" w:cs="Calibri"/>
          <w:color w:val="000000"/>
          <w:sz w:val="26"/>
          <w:szCs w:val="26"/>
        </w:rPr>
        <w:t>ặ</w:t>
      </w:r>
      <w:r>
        <w:rPr>
          <w:rFonts w:ascii="Calibri" w:eastAsia="Calibri" w:hAnsi="Calibri" w:cs="Calibri"/>
          <w:color w:val="000000"/>
          <w:sz w:val="26"/>
          <w:szCs w:val="26"/>
        </w:rPr>
        <w:t>t Tr</w:t>
      </w:r>
      <w:r>
        <w:rPr>
          <w:rFonts w:ascii="Calibri" w:eastAsia="Calibri" w:hAnsi="Calibri" w:cs="Calibri"/>
          <w:color w:val="000000"/>
          <w:sz w:val="26"/>
          <w:szCs w:val="26"/>
        </w:rPr>
        <w:t>ờ</w:t>
      </w:r>
      <w:r>
        <w:rPr>
          <w:rFonts w:ascii="Calibri" w:eastAsia="Calibri" w:hAnsi="Calibri" w:cs="Calibri"/>
          <w:color w:val="000000"/>
          <w:sz w:val="26"/>
          <w:szCs w:val="26"/>
        </w:rPr>
        <w:t>i nh</w:t>
      </w:r>
      <w:r>
        <w:rPr>
          <w:rFonts w:ascii="Calibri" w:eastAsia="Calibri" w:hAnsi="Calibri" w:cs="Calibri"/>
          <w:color w:val="000000"/>
          <w:sz w:val="26"/>
          <w:szCs w:val="26"/>
        </w:rPr>
        <w:t>ậ</w:t>
      </w:r>
      <w:r>
        <w:rPr>
          <w:rFonts w:ascii="Calibri" w:eastAsia="Calibri" w:hAnsi="Calibri" w:cs="Calibri"/>
          <w:color w:val="000000"/>
          <w:sz w:val="26"/>
          <w:szCs w:val="26"/>
        </w:rPr>
        <w:t>n đư</w:t>
      </w:r>
      <w:r>
        <w:rPr>
          <w:rFonts w:ascii="Calibri" w:eastAsia="Calibri" w:hAnsi="Calibri" w:cs="Calibri"/>
          <w:color w:val="000000"/>
          <w:sz w:val="26"/>
          <w:szCs w:val="26"/>
        </w:rPr>
        <w:t>ợ</w:t>
      </w:r>
      <w:r>
        <w:rPr>
          <w:rFonts w:ascii="Calibri" w:eastAsia="Calibri" w:hAnsi="Calibri" w:cs="Calibri"/>
          <w:color w:val="000000"/>
          <w:sz w:val="26"/>
          <w:szCs w:val="26"/>
        </w:rPr>
        <w:t>c ánh sáng M</w:t>
      </w:r>
      <w:r>
        <w:rPr>
          <w:rFonts w:ascii="Calibri" w:eastAsia="Calibri" w:hAnsi="Calibri" w:cs="Calibri"/>
          <w:color w:val="000000"/>
          <w:sz w:val="26"/>
          <w:szCs w:val="26"/>
        </w:rPr>
        <w:t>ặ</w:t>
      </w:r>
      <w:r>
        <w:rPr>
          <w:rFonts w:ascii="Calibri" w:eastAsia="Calibri" w:hAnsi="Calibri" w:cs="Calibri"/>
          <w:color w:val="000000"/>
          <w:sz w:val="26"/>
          <w:szCs w:val="26"/>
        </w:rPr>
        <w:t>t Tr</w:t>
      </w:r>
      <w:r>
        <w:rPr>
          <w:rFonts w:ascii="Calibri" w:eastAsia="Calibri" w:hAnsi="Calibri" w:cs="Calibri"/>
          <w:color w:val="000000"/>
          <w:sz w:val="26"/>
          <w:szCs w:val="26"/>
        </w:rPr>
        <w:t>ờ</w:t>
      </w:r>
      <w:r>
        <w:rPr>
          <w:rFonts w:ascii="Calibri" w:eastAsia="Calibri" w:hAnsi="Calibri" w:cs="Calibri"/>
          <w:color w:val="000000"/>
          <w:sz w:val="26"/>
          <w:szCs w:val="26"/>
        </w:rPr>
        <w:t>i, n</w:t>
      </w:r>
      <w:r>
        <w:rPr>
          <w:rFonts w:ascii="Calibri" w:eastAsia="Calibri" w:hAnsi="Calibri" w:cs="Calibri"/>
          <w:color w:val="000000"/>
          <w:sz w:val="26"/>
          <w:szCs w:val="26"/>
        </w:rPr>
        <w:t>ử</w:t>
      </w:r>
      <w:r>
        <w:rPr>
          <w:rFonts w:ascii="Calibri" w:eastAsia="Calibri" w:hAnsi="Calibri" w:cs="Calibri"/>
          <w:color w:val="000000"/>
          <w:sz w:val="26"/>
          <w:szCs w:val="26"/>
        </w:rPr>
        <w:t>a còn l</w:t>
      </w:r>
      <w:r>
        <w:rPr>
          <w:rFonts w:ascii="Calibri" w:eastAsia="Calibri" w:hAnsi="Calibri" w:cs="Calibri"/>
          <w:color w:val="000000"/>
          <w:sz w:val="26"/>
          <w:szCs w:val="26"/>
        </w:rPr>
        <w:t>ạ</w:t>
      </w:r>
      <w:r>
        <w:rPr>
          <w:rFonts w:ascii="Calibri" w:eastAsia="Calibri" w:hAnsi="Calibri" w:cs="Calibri"/>
          <w:color w:val="000000"/>
          <w:sz w:val="26"/>
          <w:szCs w:val="26"/>
        </w:rPr>
        <w:t>i không nh</w:t>
      </w:r>
      <w:r>
        <w:rPr>
          <w:rFonts w:ascii="Calibri" w:eastAsia="Calibri" w:hAnsi="Calibri" w:cs="Calibri"/>
          <w:color w:val="000000"/>
          <w:sz w:val="26"/>
          <w:szCs w:val="26"/>
        </w:rPr>
        <w:t>ậ</w:t>
      </w:r>
      <w:r>
        <w:rPr>
          <w:rFonts w:ascii="Calibri" w:eastAsia="Calibri" w:hAnsi="Calibri" w:cs="Calibri"/>
          <w:color w:val="000000"/>
          <w:sz w:val="26"/>
          <w:szCs w:val="26"/>
        </w:rPr>
        <w:t>n đư</w:t>
      </w:r>
      <w:r>
        <w:rPr>
          <w:rFonts w:ascii="Calibri" w:eastAsia="Calibri" w:hAnsi="Calibri" w:cs="Calibri"/>
          <w:color w:val="000000"/>
          <w:sz w:val="26"/>
          <w:szCs w:val="26"/>
        </w:rPr>
        <w:t>ợ</w:t>
      </w:r>
      <w:r>
        <w:rPr>
          <w:rFonts w:ascii="Calibri" w:eastAsia="Calibri" w:hAnsi="Calibri" w:cs="Calibri"/>
          <w:color w:val="000000"/>
          <w:sz w:val="26"/>
          <w:szCs w:val="26"/>
        </w:rPr>
        <w:t>c ánh sáng M</w:t>
      </w:r>
      <w:r>
        <w:rPr>
          <w:rFonts w:ascii="Calibri" w:eastAsia="Calibri" w:hAnsi="Calibri" w:cs="Calibri"/>
          <w:color w:val="000000"/>
          <w:sz w:val="26"/>
          <w:szCs w:val="26"/>
        </w:rPr>
        <w:t>ặ</w:t>
      </w:r>
      <w:r>
        <w:rPr>
          <w:rFonts w:ascii="Calibri" w:eastAsia="Calibri" w:hAnsi="Calibri" w:cs="Calibri"/>
          <w:color w:val="000000"/>
          <w:sz w:val="26"/>
          <w:szCs w:val="26"/>
        </w:rPr>
        <w:t>t Tr</w:t>
      </w:r>
      <w:r>
        <w:rPr>
          <w:rFonts w:ascii="Calibri" w:eastAsia="Calibri" w:hAnsi="Calibri" w:cs="Calibri"/>
          <w:color w:val="000000"/>
          <w:sz w:val="26"/>
          <w:szCs w:val="26"/>
        </w:rPr>
        <w:t>ờ</w:t>
      </w:r>
      <w:r>
        <w:rPr>
          <w:rFonts w:ascii="Calibri" w:eastAsia="Calibri" w:hAnsi="Calibri" w:cs="Calibri"/>
          <w:color w:val="000000"/>
          <w:sz w:val="26"/>
          <w:szCs w:val="26"/>
        </w:rPr>
        <w:t>i. (VD1)</w:t>
      </w:r>
    </w:p>
    <w:p w:rsidR="00475325" w:rsidRDefault="00020F2D">
      <w:pPr>
        <w:widowControl w:val="0"/>
        <w:pBdr>
          <w:top w:val="nil"/>
          <w:left w:val="nil"/>
          <w:bottom w:val="nil"/>
          <w:right w:val="nil"/>
          <w:between w:val="nil"/>
        </w:pBdr>
        <w:tabs>
          <w:tab w:val="left" w:pos="284"/>
        </w:tabs>
        <w:spacing w:line="288" w:lineRule="auto"/>
        <w:rPr>
          <w:rFonts w:ascii="Calibri" w:eastAsia="Calibri" w:hAnsi="Calibri" w:cs="Calibri"/>
          <w:color w:val="000000"/>
        </w:rPr>
      </w:pPr>
      <w:r>
        <w:rPr>
          <w:rFonts w:ascii="Calibri" w:eastAsia="Calibri" w:hAnsi="Calibri" w:cs="Calibri"/>
          <w:color w:val="000000"/>
          <w:sz w:val="26"/>
          <w:szCs w:val="26"/>
        </w:rPr>
        <w:t xml:space="preserve">       2. Xem câu 1. Ít nh</w:t>
      </w:r>
      <w:r>
        <w:rPr>
          <w:rFonts w:ascii="Calibri" w:eastAsia="Calibri" w:hAnsi="Calibri" w:cs="Calibri"/>
          <w:color w:val="000000"/>
          <w:sz w:val="26"/>
          <w:szCs w:val="26"/>
        </w:rPr>
        <w:t>ấ</w:t>
      </w:r>
      <w:r>
        <w:rPr>
          <w:rFonts w:ascii="Calibri" w:eastAsia="Calibri" w:hAnsi="Calibri" w:cs="Calibri"/>
          <w:color w:val="000000"/>
          <w:sz w:val="26"/>
          <w:szCs w:val="26"/>
        </w:rPr>
        <w:t>t là th</w:t>
      </w:r>
      <w:r>
        <w:rPr>
          <w:rFonts w:ascii="Calibri" w:eastAsia="Calibri" w:hAnsi="Calibri" w:cs="Calibri"/>
          <w:color w:val="000000"/>
          <w:sz w:val="26"/>
          <w:szCs w:val="26"/>
        </w:rPr>
        <w:t>ờ</w:t>
      </w:r>
      <w:r>
        <w:rPr>
          <w:rFonts w:ascii="Calibri" w:eastAsia="Calibri" w:hAnsi="Calibri" w:cs="Calibri"/>
          <w:color w:val="000000"/>
          <w:sz w:val="26"/>
          <w:szCs w:val="26"/>
        </w:rPr>
        <w:t>i gian đ</w:t>
      </w:r>
      <w:r>
        <w:rPr>
          <w:rFonts w:ascii="Calibri" w:eastAsia="Calibri" w:hAnsi="Calibri" w:cs="Calibri"/>
          <w:color w:val="000000"/>
          <w:sz w:val="26"/>
          <w:szCs w:val="26"/>
        </w:rPr>
        <w:t>ể</w:t>
      </w:r>
      <w:r>
        <w:rPr>
          <w:rFonts w:ascii="Calibri" w:eastAsia="Calibri" w:hAnsi="Calibri" w:cs="Calibri"/>
          <w:color w:val="000000"/>
          <w:sz w:val="26"/>
          <w:szCs w:val="26"/>
        </w:rPr>
        <w:t xml:space="preserve"> trái đ</w:t>
      </w:r>
      <w:r>
        <w:rPr>
          <w:rFonts w:ascii="Calibri" w:eastAsia="Calibri" w:hAnsi="Calibri" w:cs="Calibri"/>
          <w:color w:val="000000"/>
          <w:sz w:val="26"/>
          <w:szCs w:val="26"/>
        </w:rPr>
        <w:t>ấ</w:t>
      </w:r>
      <w:r>
        <w:rPr>
          <w:rFonts w:ascii="Calibri" w:eastAsia="Calibri" w:hAnsi="Calibri" w:cs="Calibri"/>
          <w:color w:val="000000"/>
          <w:sz w:val="26"/>
          <w:szCs w:val="26"/>
        </w:rPr>
        <w:t>t quay đư</w:t>
      </w:r>
      <w:r>
        <w:rPr>
          <w:rFonts w:ascii="Calibri" w:eastAsia="Calibri" w:hAnsi="Calibri" w:cs="Calibri"/>
          <w:color w:val="000000"/>
          <w:sz w:val="26"/>
          <w:szCs w:val="26"/>
        </w:rPr>
        <w:t>ợ</w:t>
      </w:r>
      <w:r>
        <w:rPr>
          <w:rFonts w:ascii="Calibri" w:eastAsia="Calibri" w:hAnsi="Calibri" w:cs="Calibri"/>
          <w:color w:val="000000"/>
          <w:sz w:val="26"/>
          <w:szCs w:val="26"/>
        </w:rPr>
        <w:t xml:space="preserve">c </w:t>
      </w:r>
      <w:r>
        <w:rPr>
          <w:rFonts w:ascii="Calibri" w:eastAsia="Calibri" w:hAnsi="Calibri" w:cs="Calibri"/>
          <w:color w:val="000000"/>
          <w:sz w:val="43"/>
          <w:szCs w:val="43"/>
          <w:vertAlign w:val="subscript"/>
        </w:rPr>
        <w:object w:dxaOrig="240" w:dyaOrig="660">
          <v:shape id="_x0000_i1030" type="#_x0000_t75" style="width:12pt;height:33pt" o:ole="">
            <v:imagedata r:id="rId51" o:title=""/>
          </v:shape>
          <o:OLEObject Type="Embed" ProgID="Equation.DSMT4" ShapeID="_x0000_i1030" DrawAspect="Content" ObjectID="_1732954460" r:id="rId52"/>
        </w:object>
      </w:r>
      <w:r>
        <w:rPr>
          <w:rFonts w:ascii="Calibri" w:eastAsia="Calibri" w:hAnsi="Calibri" w:cs="Calibri"/>
          <w:color w:val="000000"/>
          <w:sz w:val="26"/>
          <w:szCs w:val="26"/>
        </w:rPr>
        <w:t>vòng = 12 gi</w:t>
      </w:r>
      <w:r>
        <w:rPr>
          <w:rFonts w:ascii="Calibri" w:eastAsia="Calibri" w:hAnsi="Calibri" w:cs="Calibri"/>
          <w:color w:val="000000"/>
          <w:sz w:val="26"/>
          <w:szCs w:val="26"/>
        </w:rPr>
        <w:t>ờ</w:t>
      </w:r>
      <w:r>
        <w:rPr>
          <w:rFonts w:ascii="Calibri" w:eastAsia="Calibri" w:hAnsi="Calibri" w:cs="Calibri"/>
          <w:color w:val="000000"/>
          <w:sz w:val="26"/>
          <w:szCs w:val="26"/>
        </w:rPr>
        <w:t xml:space="preserve"> (VD1)</w:t>
      </w:r>
    </w:p>
    <w:p w:rsidR="00475325" w:rsidRDefault="00475325">
      <w:pPr>
        <w:spacing w:line="288" w:lineRule="auto"/>
        <w:rPr>
          <w:rFonts w:ascii="Calibri" w:eastAsia="Calibri" w:hAnsi="Calibri" w:cs="Calibri"/>
          <w:b/>
          <w:color w:val="0000FF"/>
        </w:rPr>
      </w:pPr>
    </w:p>
    <w:p w:rsidR="00475325" w:rsidRDefault="00020F2D">
      <w:pPr>
        <w:spacing w:line="288" w:lineRule="auto"/>
        <w:rPr>
          <w:rFonts w:ascii="Calibri" w:eastAsia="Calibri" w:hAnsi="Calibri" w:cs="Calibri"/>
          <w:b/>
          <w:color w:val="0000FF"/>
          <w:sz w:val="24"/>
          <w:szCs w:val="24"/>
        </w:rPr>
      </w:pPr>
      <w:r>
        <w:rPr>
          <w:rFonts w:ascii="Calibri" w:eastAsia="Calibri" w:hAnsi="Calibri" w:cs="Calibri"/>
          <w:b/>
          <w:color w:val="0000FF"/>
        </w:rPr>
        <w:t>Ho</w:t>
      </w:r>
      <w:r>
        <w:rPr>
          <w:rFonts w:ascii="Calibri" w:eastAsia="Calibri" w:hAnsi="Calibri" w:cs="Calibri"/>
          <w:b/>
          <w:color w:val="0000FF"/>
        </w:rPr>
        <w:t>ạ</w:t>
      </w:r>
      <w:r>
        <w:rPr>
          <w:rFonts w:ascii="Calibri" w:eastAsia="Calibri" w:hAnsi="Calibri" w:cs="Calibri"/>
          <w:b/>
          <w:color w:val="0000FF"/>
        </w:rPr>
        <w:t>t đ</w:t>
      </w:r>
      <w:r>
        <w:rPr>
          <w:rFonts w:ascii="Calibri" w:eastAsia="Calibri" w:hAnsi="Calibri" w:cs="Calibri"/>
          <w:b/>
          <w:color w:val="0000FF"/>
        </w:rPr>
        <w:t>ộ</w:t>
      </w:r>
      <w:r>
        <w:rPr>
          <w:rFonts w:ascii="Calibri" w:eastAsia="Calibri" w:hAnsi="Calibri" w:cs="Calibri"/>
          <w:b/>
          <w:color w:val="0000FF"/>
        </w:rPr>
        <w:t>ng 4</w:t>
      </w:r>
      <w:r>
        <w:rPr>
          <w:rFonts w:ascii="Calibri" w:eastAsia="Calibri" w:hAnsi="Calibri" w:cs="Calibri"/>
          <w:b/>
          <w:color w:val="0000FF"/>
          <w:sz w:val="24"/>
          <w:szCs w:val="24"/>
        </w:rPr>
        <w:t>: HƯ</w:t>
      </w:r>
      <w:r>
        <w:rPr>
          <w:rFonts w:ascii="Calibri" w:eastAsia="Calibri" w:hAnsi="Calibri" w:cs="Calibri"/>
          <w:b/>
          <w:color w:val="0000FF"/>
          <w:sz w:val="24"/>
          <w:szCs w:val="24"/>
        </w:rPr>
        <w:t>Ớ</w:t>
      </w:r>
      <w:r>
        <w:rPr>
          <w:rFonts w:ascii="Calibri" w:eastAsia="Calibri" w:hAnsi="Calibri" w:cs="Calibri"/>
          <w:b/>
          <w:color w:val="0000FF"/>
          <w:sz w:val="24"/>
          <w:szCs w:val="24"/>
        </w:rPr>
        <w:t>NG D</w:t>
      </w:r>
      <w:r>
        <w:rPr>
          <w:rFonts w:ascii="Calibri" w:eastAsia="Calibri" w:hAnsi="Calibri" w:cs="Calibri"/>
          <w:b/>
          <w:color w:val="0000FF"/>
          <w:sz w:val="24"/>
          <w:szCs w:val="24"/>
        </w:rPr>
        <w:t>Ẫ</w:t>
      </w:r>
      <w:r>
        <w:rPr>
          <w:rFonts w:ascii="Calibri" w:eastAsia="Calibri" w:hAnsi="Calibri" w:cs="Calibri"/>
          <w:b/>
          <w:color w:val="0000FF"/>
          <w:sz w:val="24"/>
          <w:szCs w:val="24"/>
        </w:rPr>
        <w:t>N HS PHÂN BI</w:t>
      </w:r>
      <w:r>
        <w:rPr>
          <w:rFonts w:ascii="Calibri" w:eastAsia="Calibri" w:hAnsi="Calibri" w:cs="Calibri"/>
          <w:b/>
          <w:color w:val="0000FF"/>
          <w:sz w:val="24"/>
          <w:szCs w:val="24"/>
        </w:rPr>
        <w:t>Ệ</w:t>
      </w:r>
      <w:r>
        <w:rPr>
          <w:rFonts w:ascii="Calibri" w:eastAsia="Calibri" w:hAnsi="Calibri" w:cs="Calibri"/>
          <w:b/>
          <w:color w:val="0000FF"/>
          <w:sz w:val="24"/>
          <w:szCs w:val="24"/>
        </w:rPr>
        <w:t>T CÁC THIÊN TH</w:t>
      </w:r>
      <w:r>
        <w:rPr>
          <w:rFonts w:ascii="Calibri" w:eastAsia="Calibri" w:hAnsi="Calibri" w:cs="Calibri"/>
          <w:b/>
          <w:color w:val="0000FF"/>
          <w:sz w:val="24"/>
          <w:szCs w:val="24"/>
        </w:rPr>
        <w:t>Ể</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rPr>
      </w:pPr>
      <w:r>
        <w:rPr>
          <w:rFonts w:ascii="Calibri" w:eastAsia="Calibri" w:hAnsi="Calibri" w:cs="Calibri"/>
          <w:color w:val="000000"/>
          <w:sz w:val="26"/>
          <w:szCs w:val="26"/>
        </w:rPr>
        <w:t>T</w:t>
      </w:r>
      <w:r>
        <w:rPr>
          <w:rFonts w:ascii="Calibri" w:eastAsia="Calibri" w:hAnsi="Calibri" w:cs="Calibri"/>
          <w:color w:val="000000"/>
          <w:sz w:val="26"/>
          <w:szCs w:val="26"/>
        </w:rPr>
        <w:t>ạ</w:t>
      </w:r>
      <w:r>
        <w:rPr>
          <w:rFonts w:ascii="Calibri" w:eastAsia="Calibri" w:hAnsi="Calibri" w:cs="Calibri"/>
          <w:color w:val="000000"/>
          <w:sz w:val="26"/>
          <w:szCs w:val="26"/>
        </w:rPr>
        <w:t>o đi</w:t>
      </w:r>
      <w:r>
        <w:rPr>
          <w:rFonts w:ascii="Calibri" w:eastAsia="Calibri" w:hAnsi="Calibri" w:cs="Calibri"/>
          <w:color w:val="000000"/>
          <w:sz w:val="26"/>
          <w:szCs w:val="26"/>
        </w:rPr>
        <w:t>ề</w:t>
      </w:r>
      <w:r>
        <w:rPr>
          <w:rFonts w:ascii="Calibri" w:eastAsia="Calibri" w:hAnsi="Calibri" w:cs="Calibri"/>
          <w:color w:val="000000"/>
          <w:sz w:val="26"/>
          <w:szCs w:val="26"/>
        </w:rPr>
        <w:t>u ki</w:t>
      </w:r>
      <w:r>
        <w:rPr>
          <w:rFonts w:ascii="Calibri" w:eastAsia="Calibri" w:hAnsi="Calibri" w:cs="Calibri"/>
          <w:color w:val="000000"/>
          <w:sz w:val="26"/>
          <w:szCs w:val="26"/>
        </w:rPr>
        <w:t>ệ</w:t>
      </w:r>
      <w:r>
        <w:rPr>
          <w:rFonts w:ascii="Calibri" w:eastAsia="Calibri" w:hAnsi="Calibri" w:cs="Calibri"/>
          <w:color w:val="000000"/>
          <w:sz w:val="26"/>
          <w:szCs w:val="26"/>
        </w:rPr>
        <w:t>n đ</w:t>
      </w:r>
      <w:r>
        <w:rPr>
          <w:rFonts w:ascii="Calibri" w:eastAsia="Calibri" w:hAnsi="Calibri" w:cs="Calibri"/>
          <w:color w:val="000000"/>
          <w:sz w:val="26"/>
          <w:szCs w:val="26"/>
        </w:rPr>
        <w:t>ể</w:t>
      </w:r>
      <w:r>
        <w:rPr>
          <w:rFonts w:ascii="Calibri" w:eastAsia="Calibri" w:hAnsi="Calibri" w:cs="Calibri"/>
          <w:color w:val="000000"/>
          <w:sz w:val="26"/>
          <w:szCs w:val="26"/>
        </w:rPr>
        <w:t xml:space="preserve"> HS có th</w:t>
      </w:r>
      <w:r>
        <w:rPr>
          <w:rFonts w:ascii="Calibri" w:eastAsia="Calibri" w:hAnsi="Calibri" w:cs="Calibri"/>
          <w:color w:val="000000"/>
          <w:sz w:val="26"/>
          <w:szCs w:val="26"/>
        </w:rPr>
        <w:t>ể</w:t>
      </w:r>
      <w:r>
        <w:rPr>
          <w:rFonts w:ascii="Calibri" w:eastAsia="Calibri" w:hAnsi="Calibri" w:cs="Calibri"/>
          <w:color w:val="000000"/>
          <w:sz w:val="26"/>
          <w:szCs w:val="26"/>
        </w:rPr>
        <w:t xml:space="preserve"> t</w:t>
      </w:r>
      <w:r>
        <w:rPr>
          <w:rFonts w:ascii="Calibri" w:eastAsia="Calibri" w:hAnsi="Calibri" w:cs="Calibri"/>
          <w:color w:val="000000"/>
          <w:sz w:val="26"/>
          <w:szCs w:val="26"/>
        </w:rPr>
        <w:t>ự</w:t>
      </w:r>
      <w:r>
        <w:rPr>
          <w:rFonts w:ascii="Calibri" w:eastAsia="Calibri" w:hAnsi="Calibri" w:cs="Calibri"/>
          <w:color w:val="000000"/>
          <w:sz w:val="26"/>
          <w:szCs w:val="26"/>
        </w:rPr>
        <w:t xml:space="preserve"> tìm hi</w:t>
      </w:r>
      <w:r>
        <w:rPr>
          <w:rFonts w:ascii="Calibri" w:eastAsia="Calibri" w:hAnsi="Calibri" w:cs="Calibri"/>
          <w:color w:val="000000"/>
          <w:sz w:val="26"/>
          <w:szCs w:val="26"/>
        </w:rPr>
        <w:t>ể</w:t>
      </w:r>
      <w:r>
        <w:rPr>
          <w:rFonts w:ascii="Calibri" w:eastAsia="Calibri" w:hAnsi="Calibri" w:cs="Calibri"/>
          <w:color w:val="000000"/>
          <w:sz w:val="26"/>
          <w:szCs w:val="26"/>
        </w:rPr>
        <w:t>u v</w:t>
      </w:r>
      <w:r>
        <w:rPr>
          <w:rFonts w:ascii="Calibri" w:eastAsia="Calibri" w:hAnsi="Calibri" w:cs="Calibri"/>
          <w:color w:val="000000"/>
          <w:sz w:val="26"/>
          <w:szCs w:val="26"/>
        </w:rPr>
        <w:t>ề</w:t>
      </w:r>
      <w:r>
        <w:rPr>
          <w:rFonts w:ascii="Calibri" w:eastAsia="Calibri" w:hAnsi="Calibri" w:cs="Calibri"/>
          <w:color w:val="000000"/>
          <w:sz w:val="26"/>
          <w:szCs w:val="26"/>
        </w:rPr>
        <w:t xml:space="preserve"> s</w:t>
      </w:r>
      <w:r>
        <w:rPr>
          <w:rFonts w:ascii="Calibri" w:eastAsia="Calibri" w:hAnsi="Calibri" w:cs="Calibri"/>
          <w:color w:val="000000"/>
          <w:sz w:val="26"/>
          <w:szCs w:val="26"/>
        </w:rPr>
        <w:t>ự</w:t>
      </w:r>
      <w:r>
        <w:rPr>
          <w:rFonts w:ascii="Calibri" w:eastAsia="Calibri" w:hAnsi="Calibri" w:cs="Calibri"/>
          <w:color w:val="000000"/>
          <w:sz w:val="26"/>
          <w:szCs w:val="26"/>
        </w:rPr>
        <w:t xml:space="preserve"> khác bi</w:t>
      </w:r>
      <w:r>
        <w:rPr>
          <w:rFonts w:ascii="Calibri" w:eastAsia="Calibri" w:hAnsi="Calibri" w:cs="Calibri"/>
          <w:color w:val="000000"/>
          <w:sz w:val="26"/>
          <w:szCs w:val="26"/>
        </w:rPr>
        <w:t>ệ</w:t>
      </w:r>
      <w:r>
        <w:rPr>
          <w:rFonts w:ascii="Calibri" w:eastAsia="Calibri" w:hAnsi="Calibri" w:cs="Calibri"/>
          <w:color w:val="000000"/>
          <w:sz w:val="26"/>
          <w:szCs w:val="26"/>
        </w:rPr>
        <w:t>t gi</w:t>
      </w:r>
      <w:r>
        <w:rPr>
          <w:rFonts w:ascii="Calibri" w:eastAsia="Calibri" w:hAnsi="Calibri" w:cs="Calibri"/>
          <w:color w:val="000000"/>
          <w:sz w:val="26"/>
          <w:szCs w:val="26"/>
        </w:rPr>
        <w:t>ữ</w:t>
      </w:r>
      <w:r>
        <w:rPr>
          <w:rFonts w:ascii="Calibri" w:eastAsia="Calibri" w:hAnsi="Calibri" w:cs="Calibri"/>
          <w:color w:val="000000"/>
          <w:sz w:val="26"/>
          <w:szCs w:val="26"/>
        </w:rPr>
        <w:t>a các thiên th</w:t>
      </w:r>
      <w:r>
        <w:rPr>
          <w:rFonts w:ascii="Calibri" w:eastAsia="Calibri" w:hAnsi="Calibri" w:cs="Calibri"/>
          <w:color w:val="000000"/>
          <w:sz w:val="26"/>
          <w:szCs w:val="26"/>
        </w:rPr>
        <w:t>ể</w:t>
      </w:r>
      <w:r>
        <w:rPr>
          <w:rFonts w:ascii="Calibri" w:eastAsia="Calibri" w:hAnsi="Calibri" w:cs="Calibri"/>
          <w:color w:val="000000"/>
          <w:sz w:val="26"/>
          <w:szCs w:val="26"/>
        </w:rPr>
        <w:t xml:space="preserve"> d</w:t>
      </w:r>
      <w:r>
        <w:rPr>
          <w:rFonts w:ascii="Calibri" w:eastAsia="Calibri" w:hAnsi="Calibri" w:cs="Calibri"/>
          <w:color w:val="000000"/>
          <w:sz w:val="26"/>
          <w:szCs w:val="26"/>
        </w:rPr>
        <w:t>ự</w:t>
      </w:r>
      <w:r>
        <w:rPr>
          <w:rFonts w:ascii="Calibri" w:eastAsia="Calibri" w:hAnsi="Calibri" w:cs="Calibri"/>
          <w:color w:val="000000"/>
          <w:sz w:val="26"/>
          <w:szCs w:val="26"/>
        </w:rPr>
        <w:t>a vào kh</w:t>
      </w:r>
      <w:r>
        <w:rPr>
          <w:rFonts w:ascii="Calibri" w:eastAsia="Calibri" w:hAnsi="Calibri" w:cs="Calibri"/>
          <w:color w:val="000000"/>
          <w:sz w:val="26"/>
          <w:szCs w:val="26"/>
        </w:rPr>
        <w:t>ả</w:t>
      </w:r>
      <w:r>
        <w:rPr>
          <w:rFonts w:ascii="Calibri" w:eastAsia="Calibri" w:hAnsi="Calibri" w:cs="Calibri"/>
          <w:color w:val="000000"/>
          <w:sz w:val="26"/>
          <w:szCs w:val="26"/>
        </w:rPr>
        <w:t xml:space="preserve"> năng t</w:t>
      </w:r>
      <w:r>
        <w:rPr>
          <w:rFonts w:ascii="Calibri" w:eastAsia="Calibri" w:hAnsi="Calibri" w:cs="Calibri"/>
          <w:color w:val="000000"/>
          <w:sz w:val="26"/>
          <w:szCs w:val="26"/>
        </w:rPr>
        <w:t>ự</w:t>
      </w:r>
      <w:r>
        <w:rPr>
          <w:rFonts w:ascii="Calibri" w:eastAsia="Calibri" w:hAnsi="Calibri" w:cs="Calibri"/>
          <w:color w:val="000000"/>
          <w:sz w:val="26"/>
          <w:szCs w:val="26"/>
        </w:rPr>
        <w:t xml:space="preserve"> phát sáng c</w:t>
      </w:r>
      <w:r>
        <w:rPr>
          <w:rFonts w:ascii="Calibri" w:eastAsia="Calibri" w:hAnsi="Calibri" w:cs="Calibri"/>
          <w:color w:val="000000"/>
          <w:sz w:val="26"/>
          <w:szCs w:val="26"/>
        </w:rPr>
        <w:t>ủ</w:t>
      </w:r>
      <w:r>
        <w:rPr>
          <w:rFonts w:ascii="Calibri" w:eastAsia="Calibri" w:hAnsi="Calibri" w:cs="Calibri"/>
          <w:color w:val="000000"/>
          <w:sz w:val="26"/>
          <w:szCs w:val="26"/>
        </w:rPr>
        <w:t>a chúng.</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rPr>
      </w:pPr>
      <w:r>
        <w:rPr>
          <w:rFonts w:ascii="Calibri" w:eastAsia="Calibri" w:hAnsi="Calibri" w:cs="Calibri"/>
          <w:color w:val="000000"/>
          <w:sz w:val="26"/>
          <w:szCs w:val="26"/>
        </w:rPr>
        <w:t>- Có th</w:t>
      </w:r>
      <w:r>
        <w:rPr>
          <w:rFonts w:ascii="Calibri" w:eastAsia="Calibri" w:hAnsi="Calibri" w:cs="Calibri"/>
          <w:color w:val="000000"/>
          <w:sz w:val="26"/>
          <w:szCs w:val="26"/>
        </w:rPr>
        <w:t>ể</w:t>
      </w:r>
      <w:r>
        <w:rPr>
          <w:rFonts w:ascii="Calibri" w:eastAsia="Calibri" w:hAnsi="Calibri" w:cs="Calibri"/>
          <w:color w:val="000000"/>
          <w:sz w:val="26"/>
          <w:szCs w:val="26"/>
        </w:rPr>
        <w:t xml:space="preserve"> yêu c</w:t>
      </w:r>
      <w:r>
        <w:rPr>
          <w:rFonts w:ascii="Calibri" w:eastAsia="Calibri" w:hAnsi="Calibri" w:cs="Calibri"/>
          <w:color w:val="000000"/>
          <w:sz w:val="26"/>
          <w:szCs w:val="26"/>
        </w:rPr>
        <w:t>ầ</w:t>
      </w:r>
      <w:r>
        <w:rPr>
          <w:rFonts w:ascii="Calibri" w:eastAsia="Calibri" w:hAnsi="Calibri" w:cs="Calibri"/>
          <w:color w:val="000000"/>
          <w:sz w:val="26"/>
          <w:szCs w:val="26"/>
        </w:rPr>
        <w:t>u HS mô t</w:t>
      </w:r>
      <w:r>
        <w:rPr>
          <w:rFonts w:ascii="Calibri" w:eastAsia="Calibri" w:hAnsi="Calibri" w:cs="Calibri"/>
          <w:color w:val="000000"/>
          <w:sz w:val="26"/>
          <w:szCs w:val="26"/>
        </w:rPr>
        <w:t>ả</w:t>
      </w:r>
      <w:r>
        <w:rPr>
          <w:rFonts w:ascii="Calibri" w:eastAsia="Calibri" w:hAnsi="Calibri" w:cs="Calibri"/>
          <w:color w:val="000000"/>
          <w:sz w:val="26"/>
          <w:szCs w:val="26"/>
        </w:rPr>
        <w:t xml:space="preserve"> đi</w:t>
      </w:r>
      <w:r>
        <w:rPr>
          <w:rFonts w:ascii="Calibri" w:eastAsia="Calibri" w:hAnsi="Calibri" w:cs="Calibri"/>
          <w:color w:val="000000"/>
          <w:sz w:val="26"/>
          <w:szCs w:val="26"/>
        </w:rPr>
        <w:t>ề</w:t>
      </w:r>
      <w:r>
        <w:rPr>
          <w:rFonts w:ascii="Calibri" w:eastAsia="Calibri" w:hAnsi="Calibri" w:cs="Calibri"/>
          <w:color w:val="000000"/>
          <w:sz w:val="26"/>
          <w:szCs w:val="26"/>
        </w:rPr>
        <w:t>u mà các em có th</w:t>
      </w:r>
      <w:r>
        <w:rPr>
          <w:rFonts w:ascii="Calibri" w:eastAsia="Calibri" w:hAnsi="Calibri" w:cs="Calibri"/>
          <w:color w:val="000000"/>
          <w:sz w:val="26"/>
          <w:szCs w:val="26"/>
        </w:rPr>
        <w:t>ể</w:t>
      </w:r>
      <w:r>
        <w:rPr>
          <w:rFonts w:ascii="Calibri" w:eastAsia="Calibri" w:hAnsi="Calibri" w:cs="Calibri"/>
          <w:color w:val="000000"/>
          <w:sz w:val="26"/>
          <w:szCs w:val="26"/>
        </w:rPr>
        <w:t xml:space="preserve"> quan sát đư</w:t>
      </w:r>
      <w:r>
        <w:rPr>
          <w:rFonts w:ascii="Calibri" w:eastAsia="Calibri" w:hAnsi="Calibri" w:cs="Calibri"/>
          <w:color w:val="000000"/>
          <w:sz w:val="26"/>
          <w:szCs w:val="26"/>
        </w:rPr>
        <w:t>ợ</w:t>
      </w:r>
      <w:r>
        <w:rPr>
          <w:rFonts w:ascii="Calibri" w:eastAsia="Calibri" w:hAnsi="Calibri" w:cs="Calibri"/>
          <w:color w:val="000000"/>
          <w:sz w:val="26"/>
          <w:szCs w:val="26"/>
        </w:rPr>
        <w:t>c trên b</w:t>
      </w:r>
      <w:r>
        <w:rPr>
          <w:rFonts w:ascii="Calibri" w:eastAsia="Calibri" w:hAnsi="Calibri" w:cs="Calibri"/>
          <w:color w:val="000000"/>
          <w:sz w:val="26"/>
          <w:szCs w:val="26"/>
        </w:rPr>
        <w:t>ầ</w:t>
      </w:r>
      <w:r>
        <w:rPr>
          <w:rFonts w:ascii="Calibri" w:eastAsia="Calibri" w:hAnsi="Calibri" w:cs="Calibri"/>
          <w:color w:val="000000"/>
          <w:sz w:val="26"/>
          <w:szCs w:val="26"/>
        </w:rPr>
        <w:t>u tr</w:t>
      </w:r>
      <w:r>
        <w:rPr>
          <w:rFonts w:ascii="Calibri" w:eastAsia="Calibri" w:hAnsi="Calibri" w:cs="Calibri"/>
          <w:color w:val="000000"/>
          <w:sz w:val="26"/>
          <w:szCs w:val="26"/>
        </w:rPr>
        <w:t>ờ</w:t>
      </w:r>
      <w:r>
        <w:rPr>
          <w:rFonts w:ascii="Calibri" w:eastAsia="Calibri" w:hAnsi="Calibri" w:cs="Calibri"/>
          <w:color w:val="000000"/>
          <w:sz w:val="26"/>
          <w:szCs w:val="26"/>
        </w:rPr>
        <w:t>i ban đêm, tr</w:t>
      </w:r>
      <w:r>
        <w:rPr>
          <w:rFonts w:ascii="Calibri" w:eastAsia="Calibri" w:hAnsi="Calibri" w:cs="Calibri"/>
          <w:color w:val="000000"/>
          <w:sz w:val="26"/>
          <w:szCs w:val="26"/>
        </w:rPr>
        <w:t>ả</w:t>
      </w:r>
      <w:r>
        <w:rPr>
          <w:rFonts w:ascii="Calibri" w:eastAsia="Calibri" w:hAnsi="Calibri" w:cs="Calibri"/>
          <w:color w:val="000000"/>
          <w:sz w:val="26"/>
          <w:szCs w:val="26"/>
        </w:rPr>
        <w:t xml:space="preserve"> l</w:t>
      </w:r>
      <w:r>
        <w:rPr>
          <w:rFonts w:ascii="Calibri" w:eastAsia="Calibri" w:hAnsi="Calibri" w:cs="Calibri"/>
          <w:color w:val="000000"/>
          <w:sz w:val="26"/>
          <w:szCs w:val="26"/>
        </w:rPr>
        <w:t>ờ</w:t>
      </w:r>
      <w:r>
        <w:rPr>
          <w:rFonts w:ascii="Calibri" w:eastAsia="Calibri" w:hAnsi="Calibri" w:cs="Calibri"/>
          <w:color w:val="000000"/>
          <w:sz w:val="26"/>
          <w:szCs w:val="26"/>
        </w:rPr>
        <w:t>i các câu h</w:t>
      </w:r>
      <w:r>
        <w:rPr>
          <w:rFonts w:ascii="Calibri" w:eastAsia="Calibri" w:hAnsi="Calibri" w:cs="Calibri"/>
          <w:color w:val="000000"/>
          <w:sz w:val="26"/>
          <w:szCs w:val="26"/>
        </w:rPr>
        <w:t>ỏ</w:t>
      </w:r>
      <w:r>
        <w:rPr>
          <w:rFonts w:ascii="Calibri" w:eastAsia="Calibri" w:hAnsi="Calibri" w:cs="Calibri"/>
          <w:color w:val="000000"/>
          <w:sz w:val="26"/>
          <w:szCs w:val="26"/>
        </w:rPr>
        <w:t>i trong ph</w:t>
      </w:r>
      <w:r>
        <w:rPr>
          <w:rFonts w:ascii="Calibri" w:eastAsia="Calibri" w:hAnsi="Calibri" w:cs="Calibri"/>
          <w:color w:val="000000"/>
          <w:sz w:val="26"/>
          <w:szCs w:val="26"/>
        </w:rPr>
        <w:t>ầ</w:t>
      </w:r>
      <w:r>
        <w:rPr>
          <w:rFonts w:ascii="Calibri" w:eastAsia="Calibri" w:hAnsi="Calibri" w:cs="Calibri"/>
          <w:color w:val="000000"/>
          <w:sz w:val="26"/>
          <w:szCs w:val="26"/>
        </w:rPr>
        <w:t xml:space="preserve">n </w:t>
      </w:r>
      <w:r>
        <w:rPr>
          <w:rFonts w:ascii="Calibri" w:eastAsia="Calibri" w:hAnsi="Calibri" w:cs="Calibri"/>
        </w:rPr>
        <w:t>?</w:t>
      </w:r>
      <w:r>
        <w:rPr>
          <w:rFonts w:ascii="Calibri" w:eastAsia="Calibri" w:hAnsi="Calibri" w:cs="Calibri"/>
          <w:color w:val="000000"/>
          <w:sz w:val="26"/>
          <w:szCs w:val="26"/>
        </w:rPr>
        <w:t xml:space="preserve"> đ</w:t>
      </w:r>
      <w:r>
        <w:rPr>
          <w:rFonts w:ascii="Calibri" w:eastAsia="Calibri" w:hAnsi="Calibri" w:cs="Calibri"/>
          <w:color w:val="000000"/>
          <w:sz w:val="26"/>
          <w:szCs w:val="26"/>
        </w:rPr>
        <w:t>ể</w:t>
      </w:r>
      <w:r>
        <w:rPr>
          <w:rFonts w:ascii="Calibri" w:eastAsia="Calibri" w:hAnsi="Calibri" w:cs="Calibri"/>
          <w:color w:val="000000"/>
          <w:sz w:val="26"/>
          <w:szCs w:val="26"/>
        </w:rPr>
        <w:t xml:space="preserve"> d</w:t>
      </w:r>
      <w:r>
        <w:rPr>
          <w:rFonts w:ascii="Calibri" w:eastAsia="Calibri" w:hAnsi="Calibri" w:cs="Calibri"/>
          <w:color w:val="000000"/>
          <w:sz w:val="26"/>
          <w:szCs w:val="26"/>
        </w:rPr>
        <w:t>ẫ</w:t>
      </w:r>
      <w:r>
        <w:rPr>
          <w:rFonts w:ascii="Calibri" w:eastAsia="Calibri" w:hAnsi="Calibri" w:cs="Calibri"/>
          <w:color w:val="000000"/>
          <w:sz w:val="26"/>
          <w:szCs w:val="26"/>
        </w:rPr>
        <w:t>n đ</w:t>
      </w:r>
      <w:r>
        <w:rPr>
          <w:rFonts w:ascii="Calibri" w:eastAsia="Calibri" w:hAnsi="Calibri" w:cs="Calibri"/>
          <w:color w:val="000000"/>
          <w:sz w:val="26"/>
          <w:szCs w:val="26"/>
        </w:rPr>
        <w:t>ế</w:t>
      </w:r>
      <w:r>
        <w:rPr>
          <w:rFonts w:ascii="Calibri" w:eastAsia="Calibri" w:hAnsi="Calibri" w:cs="Calibri"/>
          <w:color w:val="000000"/>
          <w:sz w:val="26"/>
          <w:szCs w:val="26"/>
        </w:rPr>
        <w:t>n vi</w:t>
      </w:r>
      <w:r>
        <w:rPr>
          <w:rFonts w:ascii="Calibri" w:eastAsia="Calibri" w:hAnsi="Calibri" w:cs="Calibri"/>
          <w:color w:val="000000"/>
          <w:sz w:val="26"/>
          <w:szCs w:val="26"/>
        </w:rPr>
        <w:t>ệ</w:t>
      </w:r>
      <w:r>
        <w:rPr>
          <w:rFonts w:ascii="Calibri" w:eastAsia="Calibri" w:hAnsi="Calibri" w:cs="Calibri"/>
          <w:color w:val="000000"/>
          <w:sz w:val="26"/>
          <w:szCs w:val="26"/>
        </w:rPr>
        <w:t>c c</w:t>
      </w:r>
      <w:r>
        <w:rPr>
          <w:rFonts w:ascii="Calibri" w:eastAsia="Calibri" w:hAnsi="Calibri" w:cs="Calibri"/>
          <w:color w:val="000000"/>
          <w:sz w:val="26"/>
          <w:szCs w:val="26"/>
        </w:rPr>
        <w:t>ầ</w:t>
      </w:r>
      <w:r>
        <w:rPr>
          <w:rFonts w:ascii="Calibri" w:eastAsia="Calibri" w:hAnsi="Calibri" w:cs="Calibri"/>
          <w:color w:val="000000"/>
          <w:sz w:val="26"/>
          <w:szCs w:val="26"/>
        </w:rPr>
        <w:t>n phâ</w:t>
      </w:r>
      <w:r>
        <w:rPr>
          <w:rFonts w:ascii="Calibri" w:eastAsia="Calibri" w:hAnsi="Calibri" w:cs="Calibri"/>
          <w:color w:val="000000"/>
          <w:sz w:val="26"/>
          <w:szCs w:val="26"/>
        </w:rPr>
        <w:t>n bi</w:t>
      </w:r>
      <w:r>
        <w:rPr>
          <w:rFonts w:ascii="Calibri" w:eastAsia="Calibri" w:hAnsi="Calibri" w:cs="Calibri"/>
          <w:color w:val="000000"/>
          <w:sz w:val="26"/>
          <w:szCs w:val="26"/>
        </w:rPr>
        <w:t>ệ</w:t>
      </w:r>
      <w:r>
        <w:rPr>
          <w:rFonts w:ascii="Calibri" w:eastAsia="Calibri" w:hAnsi="Calibri" w:cs="Calibri"/>
          <w:color w:val="000000"/>
          <w:sz w:val="26"/>
          <w:szCs w:val="26"/>
        </w:rPr>
        <w:t>t thiên th</w:t>
      </w:r>
      <w:r>
        <w:rPr>
          <w:rFonts w:ascii="Calibri" w:eastAsia="Calibri" w:hAnsi="Calibri" w:cs="Calibri"/>
          <w:color w:val="000000"/>
          <w:sz w:val="26"/>
          <w:szCs w:val="26"/>
        </w:rPr>
        <w:t>ể</w:t>
      </w:r>
      <w:r>
        <w:rPr>
          <w:rFonts w:ascii="Calibri" w:eastAsia="Calibri" w:hAnsi="Calibri" w:cs="Calibri"/>
          <w:color w:val="000000"/>
          <w:sz w:val="26"/>
          <w:szCs w:val="26"/>
        </w:rPr>
        <w:t xml:space="preserve"> t</w:t>
      </w:r>
      <w:r>
        <w:rPr>
          <w:rFonts w:ascii="Calibri" w:eastAsia="Calibri" w:hAnsi="Calibri" w:cs="Calibri"/>
          <w:color w:val="000000"/>
          <w:sz w:val="26"/>
          <w:szCs w:val="26"/>
        </w:rPr>
        <w:t>ự</w:t>
      </w:r>
      <w:r>
        <w:rPr>
          <w:rFonts w:ascii="Calibri" w:eastAsia="Calibri" w:hAnsi="Calibri" w:cs="Calibri"/>
          <w:color w:val="000000"/>
          <w:sz w:val="26"/>
          <w:szCs w:val="26"/>
        </w:rPr>
        <w:t xml:space="preserve"> phát sáng và thiên th</w:t>
      </w:r>
      <w:r>
        <w:rPr>
          <w:rFonts w:ascii="Calibri" w:eastAsia="Calibri" w:hAnsi="Calibri" w:cs="Calibri"/>
          <w:color w:val="000000"/>
          <w:sz w:val="26"/>
          <w:szCs w:val="26"/>
        </w:rPr>
        <w:t>ể</w:t>
      </w:r>
      <w:r>
        <w:rPr>
          <w:rFonts w:ascii="Calibri" w:eastAsia="Calibri" w:hAnsi="Calibri" w:cs="Calibri"/>
          <w:color w:val="000000"/>
          <w:sz w:val="26"/>
          <w:szCs w:val="26"/>
        </w:rPr>
        <w:t xml:space="preserve"> không t</w:t>
      </w:r>
      <w:r>
        <w:rPr>
          <w:rFonts w:ascii="Calibri" w:eastAsia="Calibri" w:hAnsi="Calibri" w:cs="Calibri"/>
          <w:color w:val="000000"/>
          <w:sz w:val="26"/>
          <w:szCs w:val="26"/>
        </w:rPr>
        <w:t>ự</w:t>
      </w:r>
      <w:r>
        <w:rPr>
          <w:rFonts w:ascii="Calibri" w:eastAsia="Calibri" w:hAnsi="Calibri" w:cs="Calibri"/>
          <w:color w:val="000000"/>
          <w:sz w:val="26"/>
          <w:szCs w:val="26"/>
        </w:rPr>
        <w:t xml:space="preserve"> phát sáng.</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rPr>
      </w:pPr>
      <w:r>
        <w:rPr>
          <w:rFonts w:ascii="Calibri" w:eastAsia="Calibri" w:hAnsi="Calibri" w:cs="Calibri"/>
          <w:color w:val="000000"/>
          <w:sz w:val="26"/>
          <w:szCs w:val="26"/>
        </w:rPr>
        <w:t>- Có th</w:t>
      </w:r>
      <w:r>
        <w:rPr>
          <w:rFonts w:ascii="Calibri" w:eastAsia="Calibri" w:hAnsi="Calibri" w:cs="Calibri"/>
          <w:color w:val="000000"/>
          <w:sz w:val="26"/>
          <w:szCs w:val="26"/>
        </w:rPr>
        <w:t>ể</w:t>
      </w:r>
      <w:r>
        <w:rPr>
          <w:rFonts w:ascii="Calibri" w:eastAsia="Calibri" w:hAnsi="Calibri" w:cs="Calibri"/>
          <w:color w:val="000000"/>
          <w:sz w:val="26"/>
          <w:szCs w:val="26"/>
        </w:rPr>
        <w:t xml:space="preserve"> yêu c</w:t>
      </w:r>
      <w:r>
        <w:rPr>
          <w:rFonts w:ascii="Calibri" w:eastAsia="Calibri" w:hAnsi="Calibri" w:cs="Calibri"/>
          <w:color w:val="000000"/>
          <w:sz w:val="26"/>
          <w:szCs w:val="26"/>
        </w:rPr>
        <w:t>ầ</w:t>
      </w:r>
      <w:r>
        <w:rPr>
          <w:rFonts w:ascii="Calibri" w:eastAsia="Calibri" w:hAnsi="Calibri" w:cs="Calibri"/>
          <w:color w:val="000000"/>
          <w:sz w:val="26"/>
          <w:szCs w:val="26"/>
        </w:rPr>
        <w:t>u HS t</w:t>
      </w:r>
      <w:r>
        <w:rPr>
          <w:rFonts w:ascii="Calibri" w:eastAsia="Calibri" w:hAnsi="Calibri" w:cs="Calibri"/>
          <w:color w:val="000000"/>
          <w:sz w:val="26"/>
          <w:szCs w:val="26"/>
        </w:rPr>
        <w:t>ự</w:t>
      </w:r>
      <w:r>
        <w:rPr>
          <w:rFonts w:ascii="Calibri" w:eastAsia="Calibri" w:hAnsi="Calibri" w:cs="Calibri"/>
          <w:color w:val="000000"/>
          <w:sz w:val="26"/>
          <w:szCs w:val="26"/>
        </w:rPr>
        <w:t xml:space="preserve"> đ</w:t>
      </w:r>
      <w:r>
        <w:rPr>
          <w:rFonts w:ascii="Calibri" w:eastAsia="Calibri" w:hAnsi="Calibri" w:cs="Calibri"/>
          <w:color w:val="000000"/>
          <w:sz w:val="26"/>
          <w:szCs w:val="26"/>
        </w:rPr>
        <w:t>ọ</w:t>
      </w:r>
      <w:r>
        <w:rPr>
          <w:rFonts w:ascii="Calibri" w:eastAsia="Calibri" w:hAnsi="Calibri" w:cs="Calibri"/>
          <w:color w:val="000000"/>
          <w:sz w:val="26"/>
          <w:szCs w:val="26"/>
        </w:rPr>
        <w:t>c SGK đ</w:t>
      </w:r>
      <w:r>
        <w:rPr>
          <w:rFonts w:ascii="Calibri" w:eastAsia="Calibri" w:hAnsi="Calibri" w:cs="Calibri"/>
          <w:color w:val="000000"/>
          <w:sz w:val="26"/>
          <w:szCs w:val="26"/>
        </w:rPr>
        <w:t>ể</w:t>
      </w:r>
      <w:r>
        <w:rPr>
          <w:rFonts w:ascii="Calibri" w:eastAsia="Calibri" w:hAnsi="Calibri" w:cs="Calibri"/>
          <w:color w:val="000000"/>
          <w:sz w:val="26"/>
          <w:szCs w:val="26"/>
        </w:rPr>
        <w:t xml:space="preserve"> h</w:t>
      </w:r>
      <w:r>
        <w:rPr>
          <w:rFonts w:ascii="Calibri" w:eastAsia="Calibri" w:hAnsi="Calibri" w:cs="Calibri"/>
          <w:color w:val="000000"/>
          <w:sz w:val="26"/>
          <w:szCs w:val="26"/>
        </w:rPr>
        <w:t>ọ</w:t>
      </w:r>
      <w:r>
        <w:rPr>
          <w:rFonts w:ascii="Calibri" w:eastAsia="Calibri" w:hAnsi="Calibri" w:cs="Calibri"/>
          <w:color w:val="000000"/>
          <w:sz w:val="26"/>
          <w:szCs w:val="26"/>
        </w:rPr>
        <w:t>c n</w:t>
      </w:r>
      <w:r>
        <w:rPr>
          <w:rFonts w:ascii="Calibri" w:eastAsia="Calibri" w:hAnsi="Calibri" w:cs="Calibri"/>
          <w:color w:val="000000"/>
          <w:sz w:val="26"/>
          <w:szCs w:val="26"/>
        </w:rPr>
        <w:t>ộ</w:t>
      </w:r>
      <w:r>
        <w:rPr>
          <w:rFonts w:ascii="Calibri" w:eastAsia="Calibri" w:hAnsi="Calibri" w:cs="Calibri"/>
          <w:color w:val="000000"/>
          <w:sz w:val="26"/>
          <w:szCs w:val="26"/>
        </w:rPr>
        <w:t>i dung này.</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color w:val="000000"/>
        </w:rPr>
      </w:pPr>
      <w:r>
        <w:rPr>
          <w:rFonts w:ascii="Calibri" w:eastAsia="Calibri" w:hAnsi="Calibri" w:cs="Calibri"/>
          <w:i/>
          <w:color w:val="000000"/>
          <w:sz w:val="26"/>
          <w:szCs w:val="26"/>
        </w:rPr>
        <w:t>Quan ni</w:t>
      </w:r>
      <w:r>
        <w:rPr>
          <w:rFonts w:ascii="Calibri" w:eastAsia="Calibri" w:hAnsi="Calibri" w:cs="Calibri"/>
          <w:i/>
          <w:color w:val="000000"/>
          <w:sz w:val="26"/>
          <w:szCs w:val="26"/>
        </w:rPr>
        <w:t>ệ</w:t>
      </w:r>
      <w:r>
        <w:rPr>
          <w:rFonts w:ascii="Calibri" w:eastAsia="Calibri" w:hAnsi="Calibri" w:cs="Calibri"/>
          <w:i/>
          <w:color w:val="000000"/>
          <w:sz w:val="26"/>
          <w:szCs w:val="26"/>
        </w:rPr>
        <w:t>m sai l</w:t>
      </w:r>
      <w:r>
        <w:rPr>
          <w:rFonts w:ascii="Calibri" w:eastAsia="Calibri" w:hAnsi="Calibri" w:cs="Calibri"/>
          <w:i/>
          <w:color w:val="000000"/>
          <w:sz w:val="26"/>
          <w:szCs w:val="26"/>
        </w:rPr>
        <w:t>ầ</w:t>
      </w:r>
      <w:r>
        <w:rPr>
          <w:rFonts w:ascii="Calibri" w:eastAsia="Calibri" w:hAnsi="Calibri" w:cs="Calibri"/>
          <w:i/>
          <w:color w:val="000000"/>
          <w:sz w:val="26"/>
          <w:szCs w:val="26"/>
        </w:rPr>
        <w:t>m d</w:t>
      </w:r>
      <w:r>
        <w:rPr>
          <w:rFonts w:ascii="Calibri" w:eastAsia="Calibri" w:hAnsi="Calibri" w:cs="Calibri"/>
          <w:i/>
          <w:color w:val="000000"/>
          <w:sz w:val="26"/>
          <w:szCs w:val="26"/>
        </w:rPr>
        <w:t>ễ</w:t>
      </w:r>
      <w:r>
        <w:rPr>
          <w:rFonts w:ascii="Calibri" w:eastAsia="Calibri" w:hAnsi="Calibri" w:cs="Calibri"/>
          <w:i/>
          <w:color w:val="000000"/>
          <w:sz w:val="26"/>
          <w:szCs w:val="26"/>
        </w:rPr>
        <w:t xml:space="preserve"> g</w:t>
      </w:r>
      <w:r>
        <w:rPr>
          <w:rFonts w:ascii="Calibri" w:eastAsia="Calibri" w:hAnsi="Calibri" w:cs="Calibri"/>
          <w:i/>
          <w:color w:val="000000"/>
          <w:sz w:val="26"/>
          <w:szCs w:val="26"/>
        </w:rPr>
        <w:t>ặ</w:t>
      </w:r>
      <w:r>
        <w:rPr>
          <w:rFonts w:ascii="Calibri" w:eastAsia="Calibri" w:hAnsi="Calibri" w:cs="Calibri"/>
          <w:i/>
          <w:color w:val="000000"/>
          <w:sz w:val="26"/>
          <w:szCs w:val="26"/>
        </w:rPr>
        <w:t>p:</w:t>
      </w:r>
      <w:r>
        <w:rPr>
          <w:rFonts w:ascii="Calibri" w:eastAsia="Calibri" w:hAnsi="Calibri" w:cs="Calibri"/>
          <w:color w:val="000000"/>
          <w:sz w:val="26"/>
          <w:szCs w:val="26"/>
        </w:rPr>
        <w:t xml:space="preserve"> Trong đ</w:t>
      </w:r>
      <w:r>
        <w:rPr>
          <w:rFonts w:ascii="Calibri" w:eastAsia="Calibri" w:hAnsi="Calibri" w:cs="Calibri"/>
          <w:color w:val="000000"/>
          <w:sz w:val="26"/>
          <w:szCs w:val="26"/>
        </w:rPr>
        <w:t>ờ</w:t>
      </w:r>
      <w:r>
        <w:rPr>
          <w:rFonts w:ascii="Calibri" w:eastAsia="Calibri" w:hAnsi="Calibri" w:cs="Calibri"/>
          <w:color w:val="000000"/>
          <w:sz w:val="26"/>
          <w:szCs w:val="26"/>
        </w:rPr>
        <w:t>i s</w:t>
      </w:r>
      <w:r>
        <w:rPr>
          <w:rFonts w:ascii="Calibri" w:eastAsia="Calibri" w:hAnsi="Calibri" w:cs="Calibri"/>
          <w:color w:val="000000"/>
          <w:sz w:val="26"/>
          <w:szCs w:val="26"/>
        </w:rPr>
        <w:t>ố</w:t>
      </w:r>
      <w:r>
        <w:rPr>
          <w:rFonts w:ascii="Calibri" w:eastAsia="Calibri" w:hAnsi="Calibri" w:cs="Calibri"/>
          <w:color w:val="000000"/>
          <w:sz w:val="26"/>
          <w:szCs w:val="26"/>
        </w:rPr>
        <w:t>ng h</w:t>
      </w:r>
      <w:r>
        <w:rPr>
          <w:rFonts w:ascii="Calibri" w:eastAsia="Calibri" w:hAnsi="Calibri" w:cs="Calibri"/>
          <w:color w:val="000000"/>
          <w:sz w:val="26"/>
          <w:szCs w:val="26"/>
        </w:rPr>
        <w:t>ằ</w:t>
      </w:r>
      <w:r>
        <w:rPr>
          <w:rFonts w:ascii="Calibri" w:eastAsia="Calibri" w:hAnsi="Calibri" w:cs="Calibri"/>
          <w:color w:val="000000"/>
          <w:sz w:val="26"/>
          <w:szCs w:val="26"/>
        </w:rPr>
        <w:t>ng ngày, ngư</w:t>
      </w:r>
      <w:r>
        <w:rPr>
          <w:rFonts w:ascii="Calibri" w:eastAsia="Calibri" w:hAnsi="Calibri" w:cs="Calibri"/>
          <w:color w:val="000000"/>
          <w:sz w:val="26"/>
          <w:szCs w:val="26"/>
        </w:rPr>
        <w:t>ờ</w:t>
      </w:r>
      <w:r>
        <w:rPr>
          <w:rFonts w:ascii="Calibri" w:eastAsia="Calibri" w:hAnsi="Calibri" w:cs="Calibri"/>
          <w:color w:val="000000"/>
          <w:sz w:val="26"/>
          <w:szCs w:val="26"/>
        </w:rPr>
        <w:t>i ta thư</w:t>
      </w:r>
      <w:r>
        <w:rPr>
          <w:rFonts w:ascii="Calibri" w:eastAsia="Calibri" w:hAnsi="Calibri" w:cs="Calibri"/>
          <w:color w:val="000000"/>
          <w:sz w:val="26"/>
          <w:szCs w:val="26"/>
        </w:rPr>
        <w:t>ờ</w:t>
      </w:r>
      <w:r>
        <w:rPr>
          <w:rFonts w:ascii="Calibri" w:eastAsia="Calibri" w:hAnsi="Calibri" w:cs="Calibri"/>
          <w:color w:val="000000"/>
          <w:sz w:val="26"/>
          <w:szCs w:val="26"/>
        </w:rPr>
        <w:t>ng không phân bi</w:t>
      </w:r>
      <w:r>
        <w:rPr>
          <w:rFonts w:ascii="Calibri" w:eastAsia="Calibri" w:hAnsi="Calibri" w:cs="Calibri"/>
          <w:color w:val="000000"/>
          <w:sz w:val="26"/>
          <w:szCs w:val="26"/>
        </w:rPr>
        <w:t>ệ</w:t>
      </w:r>
      <w:r>
        <w:rPr>
          <w:rFonts w:ascii="Calibri" w:eastAsia="Calibri" w:hAnsi="Calibri" w:cs="Calibri"/>
          <w:color w:val="000000"/>
          <w:sz w:val="26"/>
          <w:szCs w:val="26"/>
        </w:rPr>
        <w:t>t hành tinh và sao, nên thư</w:t>
      </w:r>
      <w:r>
        <w:rPr>
          <w:rFonts w:ascii="Calibri" w:eastAsia="Calibri" w:hAnsi="Calibri" w:cs="Calibri"/>
          <w:color w:val="000000"/>
          <w:sz w:val="26"/>
          <w:szCs w:val="26"/>
        </w:rPr>
        <w:t>ờ</w:t>
      </w:r>
      <w:r>
        <w:rPr>
          <w:rFonts w:ascii="Calibri" w:eastAsia="Calibri" w:hAnsi="Calibri" w:cs="Calibri"/>
          <w:color w:val="000000"/>
          <w:sz w:val="26"/>
          <w:szCs w:val="26"/>
        </w:rPr>
        <w:t>ng dùng các tên sao Kim, sao Th</w:t>
      </w:r>
      <w:r>
        <w:rPr>
          <w:rFonts w:ascii="Calibri" w:eastAsia="Calibri" w:hAnsi="Calibri" w:cs="Calibri"/>
          <w:color w:val="000000"/>
          <w:sz w:val="26"/>
          <w:szCs w:val="26"/>
        </w:rPr>
        <w:t>ổ</w:t>
      </w:r>
      <w:r>
        <w:rPr>
          <w:rFonts w:ascii="Calibri" w:eastAsia="Calibri" w:hAnsi="Calibri" w:cs="Calibri"/>
          <w:color w:val="000000"/>
          <w:sz w:val="26"/>
          <w:szCs w:val="26"/>
        </w:rPr>
        <w:t>, sao M</w:t>
      </w:r>
      <w:r>
        <w:rPr>
          <w:rFonts w:ascii="Calibri" w:eastAsia="Calibri" w:hAnsi="Calibri" w:cs="Calibri"/>
          <w:color w:val="000000"/>
          <w:sz w:val="26"/>
          <w:szCs w:val="26"/>
        </w:rPr>
        <w:t>ộ</w:t>
      </w:r>
      <w:r>
        <w:rPr>
          <w:rFonts w:ascii="Calibri" w:eastAsia="Calibri" w:hAnsi="Calibri" w:cs="Calibri"/>
          <w:color w:val="000000"/>
          <w:sz w:val="26"/>
          <w:szCs w:val="26"/>
        </w:rPr>
        <w:t>c,... Tuy nhiên khi đã phân bi</w:t>
      </w:r>
      <w:r>
        <w:rPr>
          <w:rFonts w:ascii="Calibri" w:eastAsia="Calibri" w:hAnsi="Calibri" w:cs="Calibri"/>
          <w:color w:val="000000"/>
          <w:sz w:val="26"/>
          <w:szCs w:val="26"/>
        </w:rPr>
        <w:t>ệ</w:t>
      </w:r>
      <w:r>
        <w:rPr>
          <w:rFonts w:ascii="Calibri" w:eastAsia="Calibri" w:hAnsi="Calibri" w:cs="Calibri"/>
          <w:color w:val="000000"/>
          <w:sz w:val="26"/>
          <w:szCs w:val="26"/>
        </w:rPr>
        <w:t>t sao và hành tinh thì ch</w:t>
      </w:r>
      <w:r>
        <w:rPr>
          <w:rFonts w:ascii="Calibri" w:eastAsia="Calibri" w:hAnsi="Calibri" w:cs="Calibri"/>
          <w:color w:val="000000"/>
          <w:sz w:val="26"/>
          <w:szCs w:val="26"/>
        </w:rPr>
        <w:t>ỉ</w:t>
      </w:r>
      <w:r>
        <w:rPr>
          <w:rFonts w:ascii="Calibri" w:eastAsia="Calibri" w:hAnsi="Calibri" w:cs="Calibri"/>
          <w:color w:val="000000"/>
          <w:sz w:val="26"/>
          <w:szCs w:val="26"/>
        </w:rPr>
        <w:t xml:space="preserve"> nên dùng tên: Kim tinh, Th</w:t>
      </w:r>
      <w:r>
        <w:rPr>
          <w:rFonts w:ascii="Calibri" w:eastAsia="Calibri" w:hAnsi="Calibri" w:cs="Calibri"/>
          <w:color w:val="000000"/>
          <w:sz w:val="26"/>
          <w:szCs w:val="26"/>
        </w:rPr>
        <w:t>ổ</w:t>
      </w:r>
      <w:r>
        <w:rPr>
          <w:rFonts w:ascii="Calibri" w:eastAsia="Calibri" w:hAnsi="Calibri" w:cs="Calibri"/>
          <w:color w:val="000000"/>
          <w:sz w:val="26"/>
          <w:szCs w:val="26"/>
        </w:rPr>
        <w:t xml:space="preserve"> tinh, M</w:t>
      </w:r>
      <w:r>
        <w:rPr>
          <w:rFonts w:ascii="Calibri" w:eastAsia="Calibri" w:hAnsi="Calibri" w:cs="Calibri"/>
          <w:color w:val="000000"/>
          <w:sz w:val="26"/>
          <w:szCs w:val="26"/>
        </w:rPr>
        <w:t>ộ</w:t>
      </w:r>
      <w:r>
        <w:rPr>
          <w:rFonts w:ascii="Calibri" w:eastAsia="Calibri" w:hAnsi="Calibri" w:cs="Calibri"/>
          <w:color w:val="000000"/>
          <w:sz w:val="26"/>
          <w:szCs w:val="26"/>
        </w:rPr>
        <w:t>c tinh,... đ</w:t>
      </w:r>
      <w:r>
        <w:rPr>
          <w:rFonts w:ascii="Calibri" w:eastAsia="Calibri" w:hAnsi="Calibri" w:cs="Calibri"/>
          <w:color w:val="000000"/>
          <w:sz w:val="26"/>
          <w:szCs w:val="26"/>
        </w:rPr>
        <w:t>ể</w:t>
      </w:r>
      <w:r>
        <w:rPr>
          <w:rFonts w:ascii="Calibri" w:eastAsia="Calibri" w:hAnsi="Calibri" w:cs="Calibri"/>
          <w:color w:val="000000"/>
          <w:sz w:val="26"/>
          <w:szCs w:val="26"/>
        </w:rPr>
        <w:t xml:space="preserve"> g</w:t>
      </w:r>
      <w:r>
        <w:rPr>
          <w:rFonts w:ascii="Calibri" w:eastAsia="Calibri" w:hAnsi="Calibri" w:cs="Calibri"/>
          <w:color w:val="000000"/>
          <w:sz w:val="26"/>
          <w:szCs w:val="26"/>
        </w:rPr>
        <w:t>ọ</w:t>
      </w:r>
      <w:r>
        <w:rPr>
          <w:rFonts w:ascii="Calibri" w:eastAsia="Calibri" w:hAnsi="Calibri" w:cs="Calibri"/>
          <w:color w:val="000000"/>
          <w:sz w:val="26"/>
          <w:szCs w:val="26"/>
        </w:rPr>
        <w:t>i các hành tinh này.</w:t>
      </w:r>
    </w:p>
    <w:p w:rsidR="00475325" w:rsidRDefault="00020F2D">
      <w:pPr>
        <w:widowControl w:val="0"/>
        <w:pBdr>
          <w:top w:val="nil"/>
          <w:left w:val="nil"/>
          <w:bottom w:val="nil"/>
          <w:right w:val="nil"/>
          <w:between w:val="nil"/>
        </w:pBdr>
        <w:spacing w:line="288" w:lineRule="auto"/>
        <w:ind w:firstLine="284"/>
        <w:rPr>
          <w:rFonts w:ascii="Calibri" w:eastAsia="Calibri" w:hAnsi="Calibri" w:cs="Calibri"/>
          <w:b/>
          <w:color w:val="000000"/>
        </w:rPr>
      </w:pPr>
      <w:r>
        <w:rPr>
          <w:rFonts w:ascii="Calibri" w:eastAsia="Calibri" w:hAnsi="Calibri" w:cs="Calibri"/>
          <w:color w:val="000000"/>
          <w:sz w:val="26"/>
          <w:szCs w:val="26"/>
        </w:rPr>
        <w:t>CH: Sputnik không ph</w:t>
      </w:r>
      <w:r>
        <w:rPr>
          <w:rFonts w:ascii="Calibri" w:eastAsia="Calibri" w:hAnsi="Calibri" w:cs="Calibri"/>
          <w:color w:val="000000"/>
          <w:sz w:val="26"/>
          <w:szCs w:val="26"/>
        </w:rPr>
        <w:t>ả</w:t>
      </w:r>
      <w:r>
        <w:rPr>
          <w:rFonts w:ascii="Calibri" w:eastAsia="Calibri" w:hAnsi="Calibri" w:cs="Calibri"/>
          <w:color w:val="000000"/>
          <w:sz w:val="26"/>
          <w:szCs w:val="26"/>
        </w:rPr>
        <w:t>i là thiên th</w:t>
      </w:r>
      <w:r>
        <w:rPr>
          <w:rFonts w:ascii="Calibri" w:eastAsia="Calibri" w:hAnsi="Calibri" w:cs="Calibri"/>
          <w:color w:val="000000"/>
          <w:sz w:val="26"/>
          <w:szCs w:val="26"/>
        </w:rPr>
        <w:t>ể</w:t>
      </w:r>
      <w:r>
        <w:rPr>
          <w:rFonts w:ascii="Calibri" w:eastAsia="Calibri" w:hAnsi="Calibri" w:cs="Calibri"/>
          <w:color w:val="000000"/>
          <w:sz w:val="26"/>
          <w:szCs w:val="26"/>
        </w:rPr>
        <w:t>. Sputnik là v</w:t>
      </w:r>
      <w:r>
        <w:rPr>
          <w:rFonts w:ascii="Calibri" w:eastAsia="Calibri" w:hAnsi="Calibri" w:cs="Calibri"/>
          <w:color w:val="000000"/>
          <w:sz w:val="26"/>
          <w:szCs w:val="26"/>
        </w:rPr>
        <w:t>ệ</w:t>
      </w:r>
      <w:r>
        <w:rPr>
          <w:rFonts w:ascii="Calibri" w:eastAsia="Calibri" w:hAnsi="Calibri" w:cs="Calibri"/>
          <w:color w:val="000000"/>
          <w:sz w:val="26"/>
          <w:szCs w:val="26"/>
        </w:rPr>
        <w:t xml:space="preserve"> tinh nhân t</w:t>
      </w:r>
      <w:r>
        <w:rPr>
          <w:rFonts w:ascii="Calibri" w:eastAsia="Calibri" w:hAnsi="Calibri" w:cs="Calibri"/>
          <w:color w:val="000000"/>
          <w:sz w:val="26"/>
          <w:szCs w:val="26"/>
        </w:rPr>
        <w:t>ạ</w:t>
      </w:r>
      <w:r>
        <w:rPr>
          <w:rFonts w:ascii="Calibri" w:eastAsia="Calibri" w:hAnsi="Calibri" w:cs="Calibri"/>
          <w:color w:val="000000"/>
          <w:sz w:val="26"/>
          <w:szCs w:val="26"/>
        </w:rPr>
        <w:t>o vì đư</w:t>
      </w:r>
      <w:r>
        <w:rPr>
          <w:rFonts w:ascii="Calibri" w:eastAsia="Calibri" w:hAnsi="Calibri" w:cs="Calibri"/>
          <w:color w:val="000000"/>
          <w:sz w:val="26"/>
          <w:szCs w:val="26"/>
        </w:rPr>
        <w:t>ợ</w:t>
      </w:r>
      <w:r>
        <w:rPr>
          <w:rFonts w:ascii="Calibri" w:eastAsia="Calibri" w:hAnsi="Calibri" w:cs="Calibri"/>
          <w:color w:val="000000"/>
          <w:sz w:val="26"/>
          <w:szCs w:val="26"/>
        </w:rPr>
        <w:t>c ch</w:t>
      </w:r>
      <w:r>
        <w:rPr>
          <w:rFonts w:ascii="Calibri" w:eastAsia="Calibri" w:hAnsi="Calibri" w:cs="Calibri"/>
          <w:color w:val="000000"/>
          <w:sz w:val="26"/>
          <w:szCs w:val="26"/>
        </w:rPr>
        <w:t>ế</w:t>
      </w:r>
      <w:r>
        <w:rPr>
          <w:rFonts w:ascii="Calibri" w:eastAsia="Calibri" w:hAnsi="Calibri" w:cs="Calibri"/>
          <w:color w:val="000000"/>
          <w:sz w:val="26"/>
          <w:szCs w:val="26"/>
        </w:rPr>
        <w:t xml:space="preserve"> t</w:t>
      </w:r>
      <w:r>
        <w:rPr>
          <w:rFonts w:ascii="Calibri" w:eastAsia="Calibri" w:hAnsi="Calibri" w:cs="Calibri"/>
          <w:color w:val="000000"/>
          <w:sz w:val="26"/>
          <w:szCs w:val="26"/>
        </w:rPr>
        <w:t>ạ</w:t>
      </w:r>
      <w:r>
        <w:rPr>
          <w:rFonts w:ascii="Calibri" w:eastAsia="Calibri" w:hAnsi="Calibri" w:cs="Calibri"/>
          <w:color w:val="000000"/>
          <w:sz w:val="26"/>
          <w:szCs w:val="26"/>
        </w:rPr>
        <w:t>o b</w:t>
      </w:r>
      <w:r>
        <w:rPr>
          <w:rFonts w:ascii="Calibri" w:eastAsia="Calibri" w:hAnsi="Calibri" w:cs="Calibri"/>
          <w:color w:val="000000"/>
          <w:sz w:val="26"/>
          <w:szCs w:val="26"/>
        </w:rPr>
        <w:t>ở</w:t>
      </w:r>
      <w:r>
        <w:rPr>
          <w:rFonts w:ascii="Calibri" w:eastAsia="Calibri" w:hAnsi="Calibri" w:cs="Calibri"/>
          <w:color w:val="000000"/>
          <w:sz w:val="26"/>
          <w:szCs w:val="26"/>
        </w:rPr>
        <w:t>i con ngư</w:t>
      </w:r>
      <w:r>
        <w:rPr>
          <w:rFonts w:ascii="Calibri" w:eastAsia="Calibri" w:hAnsi="Calibri" w:cs="Calibri"/>
          <w:color w:val="000000"/>
          <w:sz w:val="26"/>
          <w:szCs w:val="26"/>
        </w:rPr>
        <w:t>ờ</w:t>
      </w:r>
      <w:r>
        <w:rPr>
          <w:rFonts w:ascii="Calibri" w:eastAsia="Calibri" w:hAnsi="Calibri" w:cs="Calibri"/>
          <w:color w:val="000000"/>
          <w:sz w:val="26"/>
          <w:szCs w:val="26"/>
        </w:rPr>
        <w:t>i và quay xung quanh Trái Đ</w:t>
      </w:r>
      <w:r>
        <w:rPr>
          <w:rFonts w:ascii="Calibri" w:eastAsia="Calibri" w:hAnsi="Calibri" w:cs="Calibri"/>
          <w:color w:val="000000"/>
          <w:sz w:val="26"/>
          <w:szCs w:val="26"/>
        </w:rPr>
        <w:t>ấ</w:t>
      </w:r>
      <w:r>
        <w:rPr>
          <w:rFonts w:ascii="Calibri" w:eastAsia="Calibri" w:hAnsi="Calibri" w:cs="Calibri"/>
          <w:color w:val="000000"/>
          <w:sz w:val="26"/>
          <w:szCs w:val="26"/>
        </w:rPr>
        <w:t>t như m</w:t>
      </w:r>
      <w:r>
        <w:rPr>
          <w:rFonts w:ascii="Calibri" w:eastAsia="Calibri" w:hAnsi="Calibri" w:cs="Calibri"/>
          <w:color w:val="000000"/>
          <w:sz w:val="26"/>
          <w:szCs w:val="26"/>
        </w:rPr>
        <w:t>ộ</w:t>
      </w:r>
      <w:r>
        <w:rPr>
          <w:rFonts w:ascii="Calibri" w:eastAsia="Calibri" w:hAnsi="Calibri" w:cs="Calibri"/>
          <w:color w:val="000000"/>
          <w:sz w:val="26"/>
          <w:szCs w:val="26"/>
        </w:rPr>
        <w:t>t v</w:t>
      </w:r>
      <w:r>
        <w:rPr>
          <w:rFonts w:ascii="Calibri" w:eastAsia="Calibri" w:hAnsi="Calibri" w:cs="Calibri"/>
          <w:color w:val="000000"/>
          <w:sz w:val="26"/>
          <w:szCs w:val="26"/>
        </w:rPr>
        <w:t>ệ</w:t>
      </w:r>
      <w:r>
        <w:rPr>
          <w:rFonts w:ascii="Calibri" w:eastAsia="Calibri" w:hAnsi="Calibri" w:cs="Calibri"/>
          <w:color w:val="000000"/>
          <w:sz w:val="26"/>
          <w:szCs w:val="26"/>
        </w:rPr>
        <w:t xml:space="preserve"> tinh. (H)</w:t>
      </w:r>
    </w:p>
    <w:p w:rsidR="00475325" w:rsidRDefault="00020F2D">
      <w:pPr>
        <w:pBdr>
          <w:top w:val="nil"/>
          <w:left w:val="nil"/>
          <w:bottom w:val="nil"/>
          <w:right w:val="nil"/>
          <w:between w:val="nil"/>
        </w:pBdr>
        <w:spacing w:line="288" w:lineRule="auto"/>
        <w:ind w:firstLine="284"/>
        <w:rPr>
          <w:rFonts w:ascii="Calibri" w:eastAsia="Calibri" w:hAnsi="Calibri" w:cs="Calibri"/>
          <w:color w:val="000000"/>
          <w:sz w:val="26"/>
          <w:szCs w:val="26"/>
        </w:rPr>
      </w:pPr>
      <w:r>
        <w:rPr>
          <w:rFonts w:ascii="Calibri" w:eastAsia="Calibri" w:hAnsi="Calibri" w:cs="Calibri"/>
          <w:color w:val="000000"/>
          <w:sz w:val="26"/>
          <w:szCs w:val="26"/>
        </w:rPr>
        <w:lastRenderedPageBreak/>
        <w:t>Quan ni</w:t>
      </w:r>
      <w:r>
        <w:rPr>
          <w:rFonts w:ascii="Calibri" w:eastAsia="Calibri" w:hAnsi="Calibri" w:cs="Calibri"/>
          <w:color w:val="000000"/>
          <w:sz w:val="26"/>
          <w:szCs w:val="26"/>
        </w:rPr>
        <w:t>ệ</w:t>
      </w:r>
      <w:r>
        <w:rPr>
          <w:rFonts w:ascii="Calibri" w:eastAsia="Calibri" w:hAnsi="Calibri" w:cs="Calibri"/>
          <w:color w:val="000000"/>
          <w:sz w:val="26"/>
          <w:szCs w:val="26"/>
        </w:rPr>
        <w:t>m sai l</w:t>
      </w:r>
      <w:r>
        <w:rPr>
          <w:rFonts w:ascii="Calibri" w:eastAsia="Calibri" w:hAnsi="Calibri" w:cs="Calibri"/>
          <w:color w:val="000000"/>
          <w:sz w:val="26"/>
          <w:szCs w:val="26"/>
        </w:rPr>
        <w:t>ầ</w:t>
      </w:r>
      <w:r>
        <w:rPr>
          <w:rFonts w:ascii="Calibri" w:eastAsia="Calibri" w:hAnsi="Calibri" w:cs="Calibri"/>
          <w:color w:val="000000"/>
          <w:sz w:val="26"/>
          <w:szCs w:val="26"/>
        </w:rPr>
        <w:t>m d</w:t>
      </w:r>
      <w:r>
        <w:rPr>
          <w:rFonts w:ascii="Calibri" w:eastAsia="Calibri" w:hAnsi="Calibri" w:cs="Calibri"/>
          <w:color w:val="000000"/>
          <w:sz w:val="26"/>
          <w:szCs w:val="26"/>
        </w:rPr>
        <w:t>ễ</w:t>
      </w:r>
      <w:r>
        <w:rPr>
          <w:rFonts w:ascii="Calibri" w:eastAsia="Calibri" w:hAnsi="Calibri" w:cs="Calibri"/>
          <w:color w:val="000000"/>
          <w:sz w:val="26"/>
          <w:szCs w:val="26"/>
        </w:rPr>
        <w:t xml:space="preserve"> g</w:t>
      </w:r>
      <w:r>
        <w:rPr>
          <w:rFonts w:ascii="Calibri" w:eastAsia="Calibri" w:hAnsi="Calibri" w:cs="Calibri"/>
          <w:color w:val="000000"/>
          <w:sz w:val="26"/>
          <w:szCs w:val="26"/>
        </w:rPr>
        <w:t>ặ</w:t>
      </w:r>
      <w:r>
        <w:rPr>
          <w:rFonts w:ascii="Calibri" w:eastAsia="Calibri" w:hAnsi="Calibri" w:cs="Calibri"/>
          <w:color w:val="000000"/>
          <w:sz w:val="26"/>
          <w:szCs w:val="26"/>
        </w:rPr>
        <w:t>p: Trong đ</w:t>
      </w:r>
      <w:r>
        <w:rPr>
          <w:rFonts w:ascii="Calibri" w:eastAsia="Calibri" w:hAnsi="Calibri" w:cs="Calibri"/>
          <w:color w:val="000000"/>
          <w:sz w:val="26"/>
          <w:szCs w:val="26"/>
        </w:rPr>
        <w:t>ờ</w:t>
      </w:r>
      <w:r>
        <w:rPr>
          <w:rFonts w:ascii="Calibri" w:eastAsia="Calibri" w:hAnsi="Calibri" w:cs="Calibri"/>
          <w:color w:val="000000"/>
          <w:sz w:val="26"/>
          <w:szCs w:val="26"/>
        </w:rPr>
        <w:t>i s</w:t>
      </w:r>
      <w:r>
        <w:rPr>
          <w:rFonts w:ascii="Calibri" w:eastAsia="Calibri" w:hAnsi="Calibri" w:cs="Calibri"/>
          <w:color w:val="000000"/>
          <w:sz w:val="26"/>
          <w:szCs w:val="26"/>
        </w:rPr>
        <w:t>ố</w:t>
      </w:r>
      <w:r>
        <w:rPr>
          <w:rFonts w:ascii="Calibri" w:eastAsia="Calibri" w:hAnsi="Calibri" w:cs="Calibri"/>
          <w:color w:val="000000"/>
          <w:sz w:val="26"/>
          <w:szCs w:val="26"/>
        </w:rPr>
        <w:t>ng h</w:t>
      </w:r>
      <w:r>
        <w:rPr>
          <w:rFonts w:ascii="Calibri" w:eastAsia="Calibri" w:hAnsi="Calibri" w:cs="Calibri"/>
          <w:color w:val="000000"/>
          <w:sz w:val="26"/>
          <w:szCs w:val="26"/>
        </w:rPr>
        <w:t>ằ</w:t>
      </w:r>
      <w:r>
        <w:rPr>
          <w:rFonts w:ascii="Calibri" w:eastAsia="Calibri" w:hAnsi="Calibri" w:cs="Calibri"/>
          <w:color w:val="000000"/>
          <w:sz w:val="26"/>
          <w:szCs w:val="26"/>
        </w:rPr>
        <w:t>ng ngày, ngư</w:t>
      </w:r>
      <w:r>
        <w:rPr>
          <w:rFonts w:ascii="Calibri" w:eastAsia="Calibri" w:hAnsi="Calibri" w:cs="Calibri"/>
          <w:color w:val="000000"/>
          <w:sz w:val="26"/>
          <w:szCs w:val="26"/>
        </w:rPr>
        <w:t>ờ</w:t>
      </w:r>
      <w:r>
        <w:rPr>
          <w:rFonts w:ascii="Calibri" w:eastAsia="Calibri" w:hAnsi="Calibri" w:cs="Calibri"/>
          <w:color w:val="000000"/>
          <w:sz w:val="26"/>
          <w:szCs w:val="26"/>
        </w:rPr>
        <w:t>i ta thư</w:t>
      </w:r>
      <w:r>
        <w:rPr>
          <w:rFonts w:ascii="Calibri" w:eastAsia="Calibri" w:hAnsi="Calibri" w:cs="Calibri"/>
          <w:color w:val="000000"/>
          <w:sz w:val="26"/>
          <w:szCs w:val="26"/>
        </w:rPr>
        <w:t>ờ</w:t>
      </w:r>
      <w:r>
        <w:rPr>
          <w:rFonts w:ascii="Calibri" w:eastAsia="Calibri" w:hAnsi="Calibri" w:cs="Calibri"/>
          <w:color w:val="000000"/>
          <w:sz w:val="26"/>
          <w:szCs w:val="26"/>
        </w:rPr>
        <w:t>ng không phân bi</w:t>
      </w:r>
      <w:r>
        <w:rPr>
          <w:rFonts w:ascii="Calibri" w:eastAsia="Calibri" w:hAnsi="Calibri" w:cs="Calibri"/>
          <w:color w:val="000000"/>
          <w:sz w:val="26"/>
          <w:szCs w:val="26"/>
        </w:rPr>
        <w:t>ệ</w:t>
      </w:r>
      <w:r>
        <w:rPr>
          <w:rFonts w:ascii="Calibri" w:eastAsia="Calibri" w:hAnsi="Calibri" w:cs="Calibri"/>
          <w:color w:val="000000"/>
          <w:sz w:val="26"/>
          <w:szCs w:val="26"/>
        </w:rPr>
        <w:t>t hành tinh và sao, nên thư</w:t>
      </w:r>
      <w:r>
        <w:rPr>
          <w:rFonts w:ascii="Calibri" w:eastAsia="Calibri" w:hAnsi="Calibri" w:cs="Calibri"/>
          <w:color w:val="000000"/>
          <w:sz w:val="26"/>
          <w:szCs w:val="26"/>
        </w:rPr>
        <w:t>ờ</w:t>
      </w:r>
      <w:r>
        <w:rPr>
          <w:rFonts w:ascii="Calibri" w:eastAsia="Calibri" w:hAnsi="Calibri" w:cs="Calibri"/>
          <w:color w:val="000000"/>
          <w:sz w:val="26"/>
          <w:szCs w:val="26"/>
        </w:rPr>
        <w:t>ng</w:t>
      </w:r>
      <w:r>
        <w:rPr>
          <w:rFonts w:ascii="Calibri" w:eastAsia="Calibri" w:hAnsi="Calibri" w:cs="Calibri"/>
          <w:color w:val="000000"/>
          <w:sz w:val="26"/>
          <w:szCs w:val="26"/>
        </w:rPr>
        <w:t xml:space="preserve"> dùng các tên sao Kim, sao Th</w:t>
      </w:r>
      <w:r>
        <w:rPr>
          <w:rFonts w:ascii="Calibri" w:eastAsia="Calibri" w:hAnsi="Calibri" w:cs="Calibri"/>
          <w:color w:val="000000"/>
          <w:sz w:val="26"/>
          <w:szCs w:val="26"/>
        </w:rPr>
        <w:t>ổ</w:t>
      </w:r>
      <w:r>
        <w:rPr>
          <w:rFonts w:ascii="Calibri" w:eastAsia="Calibri" w:hAnsi="Calibri" w:cs="Calibri"/>
          <w:color w:val="000000"/>
          <w:sz w:val="26"/>
          <w:szCs w:val="26"/>
        </w:rPr>
        <w:t>, sao M</w:t>
      </w:r>
      <w:r>
        <w:rPr>
          <w:rFonts w:ascii="Calibri" w:eastAsia="Calibri" w:hAnsi="Calibri" w:cs="Calibri"/>
          <w:color w:val="000000"/>
          <w:sz w:val="26"/>
          <w:szCs w:val="26"/>
        </w:rPr>
        <w:t>ộ</w:t>
      </w:r>
      <w:r>
        <w:rPr>
          <w:rFonts w:ascii="Calibri" w:eastAsia="Calibri" w:hAnsi="Calibri" w:cs="Calibri"/>
          <w:color w:val="000000"/>
          <w:sz w:val="26"/>
          <w:szCs w:val="26"/>
        </w:rPr>
        <w:t>c,... Tuy nhiên khi đã phân bi</w:t>
      </w:r>
      <w:r>
        <w:rPr>
          <w:rFonts w:ascii="Calibri" w:eastAsia="Calibri" w:hAnsi="Calibri" w:cs="Calibri"/>
          <w:color w:val="000000"/>
          <w:sz w:val="26"/>
          <w:szCs w:val="26"/>
        </w:rPr>
        <w:t>ệ</w:t>
      </w:r>
      <w:r>
        <w:rPr>
          <w:rFonts w:ascii="Calibri" w:eastAsia="Calibri" w:hAnsi="Calibri" w:cs="Calibri"/>
          <w:color w:val="000000"/>
          <w:sz w:val="26"/>
          <w:szCs w:val="26"/>
        </w:rPr>
        <w:t>t sao và hành tinh thì ch</w:t>
      </w:r>
      <w:r>
        <w:rPr>
          <w:rFonts w:ascii="Calibri" w:eastAsia="Calibri" w:hAnsi="Calibri" w:cs="Calibri"/>
          <w:color w:val="000000"/>
          <w:sz w:val="26"/>
          <w:szCs w:val="26"/>
        </w:rPr>
        <w:t>ỉ</w:t>
      </w:r>
      <w:r>
        <w:rPr>
          <w:rFonts w:ascii="Calibri" w:eastAsia="Calibri" w:hAnsi="Calibri" w:cs="Calibri"/>
          <w:color w:val="000000"/>
          <w:sz w:val="26"/>
          <w:szCs w:val="26"/>
        </w:rPr>
        <w:t xml:space="preserve"> nên dùng tên: Kim tinh, Th</w:t>
      </w:r>
      <w:r>
        <w:rPr>
          <w:rFonts w:ascii="Calibri" w:eastAsia="Calibri" w:hAnsi="Calibri" w:cs="Calibri"/>
          <w:color w:val="000000"/>
          <w:sz w:val="26"/>
          <w:szCs w:val="26"/>
        </w:rPr>
        <w:t>ổ</w:t>
      </w:r>
      <w:r>
        <w:rPr>
          <w:rFonts w:ascii="Calibri" w:eastAsia="Calibri" w:hAnsi="Calibri" w:cs="Calibri"/>
          <w:color w:val="000000"/>
          <w:sz w:val="26"/>
          <w:szCs w:val="26"/>
        </w:rPr>
        <w:t xml:space="preserve"> tinh, M</w:t>
      </w:r>
      <w:r>
        <w:rPr>
          <w:rFonts w:ascii="Calibri" w:eastAsia="Calibri" w:hAnsi="Calibri" w:cs="Calibri"/>
          <w:color w:val="000000"/>
          <w:sz w:val="26"/>
          <w:szCs w:val="26"/>
        </w:rPr>
        <w:t>ộ</w:t>
      </w:r>
      <w:r>
        <w:rPr>
          <w:rFonts w:ascii="Calibri" w:eastAsia="Calibri" w:hAnsi="Calibri" w:cs="Calibri"/>
          <w:color w:val="000000"/>
          <w:sz w:val="26"/>
          <w:szCs w:val="26"/>
        </w:rPr>
        <w:t>c tinh,... đ</w:t>
      </w:r>
      <w:r>
        <w:rPr>
          <w:rFonts w:ascii="Calibri" w:eastAsia="Calibri" w:hAnsi="Calibri" w:cs="Calibri"/>
          <w:color w:val="000000"/>
          <w:sz w:val="26"/>
          <w:szCs w:val="26"/>
        </w:rPr>
        <w:t>ể</w:t>
      </w:r>
      <w:r>
        <w:rPr>
          <w:rFonts w:ascii="Calibri" w:eastAsia="Calibri" w:hAnsi="Calibri" w:cs="Calibri"/>
          <w:color w:val="000000"/>
          <w:sz w:val="26"/>
          <w:szCs w:val="26"/>
        </w:rPr>
        <w:t xml:space="preserve"> g</w:t>
      </w:r>
      <w:r>
        <w:rPr>
          <w:rFonts w:ascii="Calibri" w:eastAsia="Calibri" w:hAnsi="Calibri" w:cs="Calibri"/>
          <w:color w:val="000000"/>
          <w:sz w:val="26"/>
          <w:szCs w:val="26"/>
        </w:rPr>
        <w:t>ọ</w:t>
      </w:r>
      <w:r>
        <w:rPr>
          <w:rFonts w:ascii="Calibri" w:eastAsia="Calibri" w:hAnsi="Calibri" w:cs="Calibri"/>
          <w:color w:val="000000"/>
          <w:sz w:val="26"/>
          <w:szCs w:val="26"/>
        </w:rPr>
        <w:t>i các hành tinh này.</w:t>
      </w:r>
    </w:p>
    <w:p w:rsidR="00475325" w:rsidRDefault="00020F2D">
      <w:pPr>
        <w:pBdr>
          <w:top w:val="nil"/>
          <w:left w:val="nil"/>
          <w:bottom w:val="nil"/>
          <w:right w:val="nil"/>
          <w:between w:val="nil"/>
        </w:pBdr>
        <w:spacing w:line="288" w:lineRule="auto"/>
        <w:ind w:firstLine="284"/>
        <w:rPr>
          <w:rFonts w:ascii="Calibri" w:eastAsia="Calibri" w:hAnsi="Calibri" w:cs="Calibri"/>
          <w:color w:val="000000"/>
          <w:sz w:val="26"/>
          <w:szCs w:val="26"/>
        </w:rPr>
      </w:pPr>
      <w:r>
        <w:rPr>
          <w:rFonts w:ascii="Calibri" w:eastAsia="Calibri" w:hAnsi="Calibri" w:cs="Calibri"/>
          <w:b/>
          <w:color w:val="000000"/>
          <w:sz w:val="26"/>
          <w:szCs w:val="26"/>
        </w:rPr>
        <w:t>CH</w:t>
      </w:r>
      <w:r>
        <w:rPr>
          <w:rFonts w:ascii="Calibri" w:eastAsia="Calibri" w:hAnsi="Calibri" w:cs="Calibri"/>
          <w:color w:val="000000"/>
          <w:sz w:val="26"/>
          <w:szCs w:val="26"/>
        </w:rPr>
        <w:t>: Sputnik không ph</w:t>
      </w:r>
      <w:r>
        <w:rPr>
          <w:rFonts w:ascii="Calibri" w:eastAsia="Calibri" w:hAnsi="Calibri" w:cs="Calibri"/>
          <w:color w:val="000000"/>
          <w:sz w:val="26"/>
          <w:szCs w:val="26"/>
        </w:rPr>
        <w:t>ả</w:t>
      </w:r>
      <w:r>
        <w:rPr>
          <w:rFonts w:ascii="Calibri" w:eastAsia="Calibri" w:hAnsi="Calibri" w:cs="Calibri"/>
          <w:color w:val="000000"/>
          <w:sz w:val="26"/>
          <w:szCs w:val="26"/>
        </w:rPr>
        <w:t>i là thiên th</w:t>
      </w:r>
      <w:r>
        <w:rPr>
          <w:rFonts w:ascii="Calibri" w:eastAsia="Calibri" w:hAnsi="Calibri" w:cs="Calibri"/>
          <w:color w:val="000000"/>
          <w:sz w:val="26"/>
          <w:szCs w:val="26"/>
        </w:rPr>
        <w:t>ể</w:t>
      </w:r>
      <w:r>
        <w:rPr>
          <w:rFonts w:ascii="Calibri" w:eastAsia="Calibri" w:hAnsi="Calibri" w:cs="Calibri"/>
          <w:color w:val="000000"/>
          <w:sz w:val="26"/>
          <w:szCs w:val="26"/>
        </w:rPr>
        <w:t>. Sputnik là v</w:t>
      </w:r>
      <w:r>
        <w:rPr>
          <w:rFonts w:ascii="Calibri" w:eastAsia="Calibri" w:hAnsi="Calibri" w:cs="Calibri"/>
          <w:color w:val="000000"/>
          <w:sz w:val="26"/>
          <w:szCs w:val="26"/>
        </w:rPr>
        <w:t>ệ</w:t>
      </w:r>
      <w:r>
        <w:rPr>
          <w:rFonts w:ascii="Calibri" w:eastAsia="Calibri" w:hAnsi="Calibri" w:cs="Calibri"/>
          <w:color w:val="000000"/>
          <w:sz w:val="26"/>
          <w:szCs w:val="26"/>
        </w:rPr>
        <w:t xml:space="preserve"> tinh nhân t</w:t>
      </w:r>
      <w:r>
        <w:rPr>
          <w:rFonts w:ascii="Calibri" w:eastAsia="Calibri" w:hAnsi="Calibri" w:cs="Calibri"/>
          <w:color w:val="000000"/>
          <w:sz w:val="26"/>
          <w:szCs w:val="26"/>
        </w:rPr>
        <w:t>ạ</w:t>
      </w:r>
      <w:r>
        <w:rPr>
          <w:rFonts w:ascii="Calibri" w:eastAsia="Calibri" w:hAnsi="Calibri" w:cs="Calibri"/>
          <w:color w:val="000000"/>
          <w:sz w:val="26"/>
          <w:szCs w:val="26"/>
        </w:rPr>
        <w:t>o vì đư</w:t>
      </w:r>
      <w:r>
        <w:rPr>
          <w:rFonts w:ascii="Calibri" w:eastAsia="Calibri" w:hAnsi="Calibri" w:cs="Calibri"/>
          <w:color w:val="000000"/>
          <w:sz w:val="26"/>
          <w:szCs w:val="26"/>
        </w:rPr>
        <w:t>ợ</w:t>
      </w:r>
      <w:r>
        <w:rPr>
          <w:rFonts w:ascii="Calibri" w:eastAsia="Calibri" w:hAnsi="Calibri" w:cs="Calibri"/>
          <w:color w:val="000000"/>
          <w:sz w:val="26"/>
          <w:szCs w:val="26"/>
        </w:rPr>
        <w:t>c ch</w:t>
      </w:r>
      <w:r>
        <w:rPr>
          <w:rFonts w:ascii="Calibri" w:eastAsia="Calibri" w:hAnsi="Calibri" w:cs="Calibri"/>
          <w:color w:val="000000"/>
          <w:sz w:val="26"/>
          <w:szCs w:val="26"/>
        </w:rPr>
        <w:t>ế</w:t>
      </w:r>
      <w:r>
        <w:rPr>
          <w:rFonts w:ascii="Calibri" w:eastAsia="Calibri" w:hAnsi="Calibri" w:cs="Calibri"/>
          <w:color w:val="000000"/>
          <w:sz w:val="26"/>
          <w:szCs w:val="26"/>
        </w:rPr>
        <w:t xml:space="preserve"> t</w:t>
      </w:r>
      <w:r>
        <w:rPr>
          <w:rFonts w:ascii="Calibri" w:eastAsia="Calibri" w:hAnsi="Calibri" w:cs="Calibri"/>
          <w:color w:val="000000"/>
          <w:sz w:val="26"/>
          <w:szCs w:val="26"/>
        </w:rPr>
        <w:t>ạ</w:t>
      </w:r>
      <w:r>
        <w:rPr>
          <w:rFonts w:ascii="Calibri" w:eastAsia="Calibri" w:hAnsi="Calibri" w:cs="Calibri"/>
          <w:color w:val="000000"/>
          <w:sz w:val="26"/>
          <w:szCs w:val="26"/>
        </w:rPr>
        <w:t>o b</w:t>
      </w:r>
      <w:r>
        <w:rPr>
          <w:rFonts w:ascii="Calibri" w:eastAsia="Calibri" w:hAnsi="Calibri" w:cs="Calibri"/>
          <w:color w:val="000000"/>
          <w:sz w:val="26"/>
          <w:szCs w:val="26"/>
        </w:rPr>
        <w:t>ở</w:t>
      </w:r>
      <w:r>
        <w:rPr>
          <w:rFonts w:ascii="Calibri" w:eastAsia="Calibri" w:hAnsi="Calibri" w:cs="Calibri"/>
          <w:color w:val="000000"/>
          <w:sz w:val="26"/>
          <w:szCs w:val="26"/>
        </w:rPr>
        <w:t>i co</w:t>
      </w:r>
      <w:r>
        <w:rPr>
          <w:rFonts w:ascii="Calibri" w:eastAsia="Calibri" w:hAnsi="Calibri" w:cs="Calibri"/>
          <w:color w:val="000000"/>
          <w:sz w:val="26"/>
          <w:szCs w:val="26"/>
        </w:rPr>
        <w:t>n ngư</w:t>
      </w:r>
      <w:r>
        <w:rPr>
          <w:rFonts w:ascii="Calibri" w:eastAsia="Calibri" w:hAnsi="Calibri" w:cs="Calibri"/>
          <w:color w:val="000000"/>
          <w:sz w:val="26"/>
          <w:szCs w:val="26"/>
        </w:rPr>
        <w:t>ờ</w:t>
      </w:r>
      <w:r>
        <w:rPr>
          <w:rFonts w:ascii="Calibri" w:eastAsia="Calibri" w:hAnsi="Calibri" w:cs="Calibri"/>
          <w:color w:val="000000"/>
          <w:sz w:val="26"/>
          <w:szCs w:val="26"/>
        </w:rPr>
        <w:t>i và quay xung quanh Trái Đ</w:t>
      </w:r>
      <w:r>
        <w:rPr>
          <w:rFonts w:ascii="Calibri" w:eastAsia="Calibri" w:hAnsi="Calibri" w:cs="Calibri"/>
          <w:color w:val="000000"/>
          <w:sz w:val="26"/>
          <w:szCs w:val="26"/>
        </w:rPr>
        <w:t>ấ</w:t>
      </w:r>
      <w:r>
        <w:rPr>
          <w:rFonts w:ascii="Calibri" w:eastAsia="Calibri" w:hAnsi="Calibri" w:cs="Calibri"/>
          <w:color w:val="000000"/>
          <w:sz w:val="26"/>
          <w:szCs w:val="26"/>
        </w:rPr>
        <w:t>t như m</w:t>
      </w:r>
      <w:r>
        <w:rPr>
          <w:rFonts w:ascii="Calibri" w:eastAsia="Calibri" w:hAnsi="Calibri" w:cs="Calibri"/>
          <w:color w:val="000000"/>
          <w:sz w:val="26"/>
          <w:szCs w:val="26"/>
        </w:rPr>
        <w:t>ộ</w:t>
      </w:r>
      <w:r>
        <w:rPr>
          <w:rFonts w:ascii="Calibri" w:eastAsia="Calibri" w:hAnsi="Calibri" w:cs="Calibri"/>
          <w:color w:val="000000"/>
          <w:sz w:val="26"/>
          <w:szCs w:val="26"/>
        </w:rPr>
        <w:t>t v</w:t>
      </w:r>
      <w:r>
        <w:rPr>
          <w:rFonts w:ascii="Calibri" w:eastAsia="Calibri" w:hAnsi="Calibri" w:cs="Calibri"/>
          <w:color w:val="000000"/>
          <w:sz w:val="26"/>
          <w:szCs w:val="26"/>
        </w:rPr>
        <w:t>ệ</w:t>
      </w:r>
      <w:r>
        <w:rPr>
          <w:rFonts w:ascii="Calibri" w:eastAsia="Calibri" w:hAnsi="Calibri" w:cs="Calibri"/>
          <w:color w:val="000000"/>
          <w:sz w:val="26"/>
          <w:szCs w:val="26"/>
        </w:rPr>
        <w:t xml:space="preserve"> tinh. (H)</w:t>
      </w:r>
    </w:p>
    <w:p w:rsidR="00475325" w:rsidRDefault="00020F2D">
      <w:pPr>
        <w:pBdr>
          <w:top w:val="nil"/>
          <w:left w:val="nil"/>
          <w:bottom w:val="nil"/>
          <w:right w:val="nil"/>
          <w:between w:val="nil"/>
        </w:pBdr>
        <w:spacing w:line="288" w:lineRule="auto"/>
        <w:rPr>
          <w:rFonts w:ascii="Calibri" w:eastAsia="Calibri" w:hAnsi="Calibri" w:cs="Calibri"/>
          <w:b/>
          <w:color w:val="FF0000"/>
        </w:rPr>
      </w:pPr>
      <w:r>
        <w:rPr>
          <w:rFonts w:ascii="Calibri" w:eastAsia="Calibri" w:hAnsi="Calibri" w:cs="Calibri"/>
          <w:b/>
          <w:color w:val="FF0000"/>
        </w:rPr>
        <w:t>V. G</w:t>
      </w:r>
      <w:r>
        <w:rPr>
          <w:rFonts w:ascii="Calibri" w:eastAsia="Calibri" w:hAnsi="Calibri" w:cs="Calibri"/>
          <w:b/>
          <w:color w:val="FF0000"/>
        </w:rPr>
        <w:t>Ợ</w:t>
      </w:r>
      <w:r>
        <w:rPr>
          <w:rFonts w:ascii="Calibri" w:eastAsia="Calibri" w:hAnsi="Calibri" w:cs="Calibri"/>
          <w:b/>
          <w:color w:val="FF0000"/>
        </w:rPr>
        <w:t>I Ý KI</w:t>
      </w:r>
      <w:r>
        <w:rPr>
          <w:rFonts w:ascii="Calibri" w:eastAsia="Calibri" w:hAnsi="Calibri" w:cs="Calibri"/>
          <w:b/>
          <w:color w:val="FF0000"/>
        </w:rPr>
        <w:t>Ể</w:t>
      </w:r>
      <w:bookmarkStart w:id="194" w:name="bookmark=id.3sv78d1" w:colFirst="0" w:colLast="0"/>
      <w:bookmarkStart w:id="195" w:name="bookmark=id.280hiku" w:colFirst="0" w:colLast="0"/>
      <w:bookmarkEnd w:id="194"/>
      <w:bookmarkEnd w:id="195"/>
      <w:r>
        <w:rPr>
          <w:rFonts w:ascii="Calibri" w:eastAsia="Calibri" w:hAnsi="Calibri" w:cs="Calibri"/>
          <w:b/>
          <w:color w:val="FF0000"/>
        </w:rPr>
        <w:t>M TRA, ĐÁNH GIÁ</w:t>
      </w:r>
    </w:p>
    <w:p w:rsidR="00475325" w:rsidRDefault="00020F2D">
      <w:pPr>
        <w:pBdr>
          <w:top w:val="nil"/>
          <w:left w:val="nil"/>
          <w:bottom w:val="nil"/>
          <w:right w:val="nil"/>
          <w:between w:val="nil"/>
        </w:pBdr>
        <w:spacing w:line="288" w:lineRule="auto"/>
        <w:ind w:firstLine="284"/>
        <w:rPr>
          <w:rFonts w:ascii="Calibri" w:eastAsia="Calibri" w:hAnsi="Calibri" w:cs="Calibri"/>
          <w:b/>
          <w:color w:val="FF0000"/>
        </w:rPr>
      </w:pPr>
      <w:r>
        <w:rPr>
          <w:rFonts w:ascii="Calibri" w:eastAsia="Calibri" w:hAnsi="Calibri" w:cs="Calibri"/>
          <w:b/>
          <w:color w:val="FF0000"/>
          <w:sz w:val="26"/>
          <w:szCs w:val="26"/>
        </w:rPr>
        <w:t>1. Đ</w:t>
      </w:r>
      <w:r>
        <w:rPr>
          <w:rFonts w:ascii="Calibri" w:eastAsia="Calibri" w:hAnsi="Calibri" w:cs="Calibri"/>
          <w:b/>
          <w:color w:val="FF0000"/>
          <w:sz w:val="26"/>
          <w:szCs w:val="26"/>
        </w:rPr>
        <w:t>ề</w:t>
      </w:r>
      <w:r>
        <w:rPr>
          <w:rFonts w:ascii="Calibri" w:eastAsia="Calibri" w:hAnsi="Calibri" w:cs="Calibri"/>
          <w:b/>
          <w:color w:val="FF0000"/>
          <w:sz w:val="26"/>
          <w:szCs w:val="26"/>
        </w:rPr>
        <w:t xml:space="preserve"> bài</w:t>
      </w:r>
    </w:p>
    <w:p w:rsidR="00475325" w:rsidRDefault="00020F2D">
      <w:pPr>
        <w:pBdr>
          <w:top w:val="nil"/>
          <w:left w:val="nil"/>
          <w:bottom w:val="nil"/>
          <w:right w:val="nil"/>
          <w:between w:val="nil"/>
        </w:pBdr>
        <w:spacing w:line="288" w:lineRule="auto"/>
        <w:ind w:firstLine="567"/>
        <w:rPr>
          <w:rFonts w:ascii="Calibri" w:eastAsia="Calibri" w:hAnsi="Calibri" w:cs="Calibri"/>
          <w:color w:val="000000"/>
          <w:sz w:val="26"/>
          <w:szCs w:val="26"/>
        </w:rPr>
      </w:pPr>
      <w:r>
        <w:rPr>
          <w:rFonts w:ascii="Calibri" w:eastAsia="Calibri" w:hAnsi="Calibri" w:cs="Calibri"/>
          <w:b/>
          <w:color w:val="0070C0"/>
          <w:sz w:val="26"/>
          <w:szCs w:val="26"/>
        </w:rPr>
        <w:t>Câu 1</w:t>
      </w:r>
      <w:r>
        <w:rPr>
          <w:rFonts w:ascii="Calibri" w:eastAsia="Calibri" w:hAnsi="Calibri" w:cs="Calibri"/>
          <w:color w:val="000000"/>
          <w:sz w:val="26"/>
          <w:szCs w:val="26"/>
        </w:rPr>
        <w:t>. Hây khoanh vào t</w:t>
      </w:r>
      <w:r>
        <w:rPr>
          <w:rFonts w:ascii="Calibri" w:eastAsia="Calibri" w:hAnsi="Calibri" w:cs="Calibri"/>
          <w:color w:val="000000"/>
          <w:sz w:val="26"/>
          <w:szCs w:val="26"/>
        </w:rPr>
        <w:t>ừ</w:t>
      </w:r>
      <w:r>
        <w:rPr>
          <w:rFonts w:ascii="Calibri" w:eastAsia="Calibri" w:hAnsi="Calibri" w:cs="Calibri"/>
          <w:color w:val="000000"/>
          <w:sz w:val="26"/>
          <w:szCs w:val="26"/>
        </w:rPr>
        <w:t xml:space="preserve"> “Đúng” ho</w:t>
      </w:r>
      <w:r>
        <w:rPr>
          <w:rFonts w:ascii="Calibri" w:eastAsia="Calibri" w:hAnsi="Calibri" w:cs="Calibri"/>
          <w:color w:val="000000"/>
          <w:sz w:val="26"/>
          <w:szCs w:val="26"/>
        </w:rPr>
        <w:t>ặ</w:t>
      </w:r>
      <w:r>
        <w:rPr>
          <w:rFonts w:ascii="Calibri" w:eastAsia="Calibri" w:hAnsi="Calibri" w:cs="Calibri"/>
          <w:color w:val="000000"/>
          <w:sz w:val="26"/>
          <w:szCs w:val="26"/>
        </w:rPr>
        <w:t>c “Sai” đ</w:t>
      </w:r>
      <w:r>
        <w:rPr>
          <w:rFonts w:ascii="Calibri" w:eastAsia="Calibri" w:hAnsi="Calibri" w:cs="Calibri"/>
          <w:color w:val="000000"/>
          <w:sz w:val="26"/>
          <w:szCs w:val="26"/>
        </w:rPr>
        <w:t>ể</w:t>
      </w:r>
      <w:r>
        <w:rPr>
          <w:rFonts w:ascii="Calibri" w:eastAsia="Calibri" w:hAnsi="Calibri" w:cs="Calibri"/>
          <w:color w:val="000000"/>
          <w:sz w:val="26"/>
          <w:szCs w:val="26"/>
        </w:rPr>
        <w:t xml:space="preserve"> đánh giá các câu dư</w:t>
      </w:r>
      <w:r>
        <w:rPr>
          <w:rFonts w:ascii="Calibri" w:eastAsia="Calibri" w:hAnsi="Calibri" w:cs="Calibri"/>
          <w:color w:val="000000"/>
          <w:sz w:val="26"/>
          <w:szCs w:val="26"/>
        </w:rPr>
        <w:t>ớ</w:t>
      </w:r>
      <w:r>
        <w:rPr>
          <w:rFonts w:ascii="Calibri" w:eastAsia="Calibri" w:hAnsi="Calibri" w:cs="Calibri"/>
          <w:color w:val="000000"/>
          <w:sz w:val="26"/>
          <w:szCs w:val="26"/>
        </w:rPr>
        <w:t>i đây.</w:t>
      </w:r>
    </w:p>
    <w:tbl>
      <w:tblPr>
        <w:tblStyle w:val="affffff7"/>
        <w:tblW w:w="96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6"/>
        <w:gridCol w:w="7303"/>
        <w:gridCol w:w="928"/>
        <w:gridCol w:w="977"/>
      </w:tblGrid>
      <w:tr w:rsidR="00475325">
        <w:trPr>
          <w:trHeight w:val="307"/>
        </w:trPr>
        <w:tc>
          <w:tcPr>
            <w:tcW w:w="416" w:type="dxa"/>
          </w:tcPr>
          <w:p w:rsidR="00475325" w:rsidRDefault="00475325">
            <w:pPr>
              <w:pBdr>
                <w:top w:val="nil"/>
                <w:left w:val="nil"/>
                <w:bottom w:val="nil"/>
                <w:right w:val="nil"/>
                <w:between w:val="nil"/>
              </w:pBdr>
              <w:spacing w:line="288" w:lineRule="auto"/>
              <w:rPr>
                <w:rFonts w:ascii="Calibri" w:eastAsia="Calibri" w:hAnsi="Calibri" w:cs="Calibri"/>
                <w:color w:val="000000"/>
                <w:sz w:val="26"/>
                <w:szCs w:val="26"/>
              </w:rPr>
            </w:pPr>
          </w:p>
        </w:tc>
        <w:tc>
          <w:tcPr>
            <w:tcW w:w="7303" w:type="dxa"/>
            <w:vAlign w:val="bottom"/>
          </w:tcPr>
          <w:p w:rsidR="00475325" w:rsidRDefault="00020F2D">
            <w:pPr>
              <w:pBdr>
                <w:top w:val="nil"/>
                <w:left w:val="nil"/>
                <w:bottom w:val="nil"/>
                <w:right w:val="nil"/>
                <w:between w:val="nil"/>
              </w:pBdr>
              <w:spacing w:line="288" w:lineRule="auto"/>
              <w:jc w:val="center"/>
              <w:rPr>
                <w:rFonts w:ascii="Calibri" w:eastAsia="Calibri" w:hAnsi="Calibri" w:cs="Calibri"/>
                <w:b/>
                <w:color w:val="000000"/>
                <w:sz w:val="26"/>
                <w:szCs w:val="26"/>
              </w:rPr>
            </w:pPr>
            <w:r>
              <w:rPr>
                <w:rFonts w:ascii="Calibri" w:eastAsia="Calibri" w:hAnsi="Calibri" w:cs="Calibri"/>
                <w:b/>
                <w:color w:val="000000"/>
                <w:sz w:val="26"/>
                <w:szCs w:val="26"/>
              </w:rPr>
              <w:t>Nói v</w:t>
            </w:r>
            <w:r>
              <w:rPr>
                <w:rFonts w:ascii="Calibri" w:eastAsia="Calibri" w:hAnsi="Calibri" w:cs="Calibri"/>
                <w:b/>
                <w:color w:val="000000"/>
                <w:sz w:val="26"/>
                <w:szCs w:val="26"/>
              </w:rPr>
              <w:t>ề</w:t>
            </w:r>
            <w:r>
              <w:rPr>
                <w:rFonts w:ascii="Calibri" w:eastAsia="Calibri" w:hAnsi="Calibri" w:cs="Calibri"/>
                <w:b/>
                <w:color w:val="000000"/>
                <w:sz w:val="26"/>
                <w:szCs w:val="26"/>
              </w:rPr>
              <w:t xml:space="preserve"> chuy</w:t>
            </w:r>
            <w:r>
              <w:rPr>
                <w:rFonts w:ascii="Calibri" w:eastAsia="Calibri" w:hAnsi="Calibri" w:cs="Calibri"/>
                <w:b/>
                <w:color w:val="000000"/>
                <w:sz w:val="26"/>
                <w:szCs w:val="26"/>
              </w:rPr>
              <w:t>ể</w:t>
            </w:r>
            <w:r>
              <w:rPr>
                <w:rFonts w:ascii="Calibri" w:eastAsia="Calibri" w:hAnsi="Calibri" w:cs="Calibri"/>
                <w:b/>
                <w:color w:val="000000"/>
                <w:sz w:val="26"/>
                <w:szCs w:val="26"/>
              </w:rPr>
              <w:t>n đ</w:t>
            </w:r>
            <w:r>
              <w:rPr>
                <w:rFonts w:ascii="Calibri" w:eastAsia="Calibri" w:hAnsi="Calibri" w:cs="Calibri"/>
                <w:b/>
                <w:color w:val="000000"/>
                <w:sz w:val="26"/>
                <w:szCs w:val="26"/>
              </w:rPr>
              <w:t>ộ</w:t>
            </w:r>
            <w:r>
              <w:rPr>
                <w:rFonts w:ascii="Calibri" w:eastAsia="Calibri" w:hAnsi="Calibri" w:cs="Calibri"/>
                <w:b/>
                <w:color w:val="000000"/>
                <w:sz w:val="26"/>
                <w:szCs w:val="26"/>
              </w:rPr>
              <w:t>ng c</w:t>
            </w:r>
            <w:r>
              <w:rPr>
                <w:rFonts w:ascii="Calibri" w:eastAsia="Calibri" w:hAnsi="Calibri" w:cs="Calibri"/>
                <w:b/>
                <w:color w:val="000000"/>
                <w:sz w:val="26"/>
                <w:szCs w:val="26"/>
              </w:rPr>
              <w:t>ủ</w:t>
            </w:r>
            <w:r>
              <w:rPr>
                <w:rFonts w:ascii="Calibri" w:eastAsia="Calibri" w:hAnsi="Calibri" w:cs="Calibri"/>
                <w:b/>
                <w:color w:val="000000"/>
                <w:sz w:val="26"/>
                <w:szCs w:val="26"/>
              </w:rPr>
              <w:t>a M</w:t>
            </w:r>
            <w:r>
              <w:rPr>
                <w:rFonts w:ascii="Calibri" w:eastAsia="Calibri" w:hAnsi="Calibri" w:cs="Calibri"/>
                <w:b/>
                <w:color w:val="000000"/>
                <w:sz w:val="26"/>
                <w:szCs w:val="26"/>
              </w:rPr>
              <w:t>ặ</w:t>
            </w:r>
            <w:r>
              <w:rPr>
                <w:rFonts w:ascii="Calibri" w:eastAsia="Calibri" w:hAnsi="Calibri" w:cs="Calibri"/>
                <w:b/>
                <w:color w:val="000000"/>
                <w:sz w:val="26"/>
                <w:szCs w:val="26"/>
              </w:rPr>
              <w:t>t Tr</w:t>
            </w:r>
            <w:r>
              <w:rPr>
                <w:rFonts w:ascii="Calibri" w:eastAsia="Calibri" w:hAnsi="Calibri" w:cs="Calibri"/>
                <w:b/>
                <w:color w:val="000000"/>
                <w:sz w:val="26"/>
                <w:szCs w:val="26"/>
              </w:rPr>
              <w:t>ờ</w:t>
            </w:r>
            <w:r>
              <w:rPr>
                <w:rFonts w:ascii="Calibri" w:eastAsia="Calibri" w:hAnsi="Calibri" w:cs="Calibri"/>
                <w:b/>
                <w:color w:val="000000"/>
                <w:sz w:val="26"/>
                <w:szCs w:val="26"/>
              </w:rPr>
              <w:t>i và v</w:t>
            </w:r>
            <w:r>
              <w:rPr>
                <w:rFonts w:ascii="Calibri" w:eastAsia="Calibri" w:hAnsi="Calibri" w:cs="Calibri"/>
                <w:b/>
                <w:color w:val="000000"/>
                <w:sz w:val="26"/>
                <w:szCs w:val="26"/>
              </w:rPr>
              <w:t>ề</w:t>
            </w:r>
            <w:r>
              <w:rPr>
                <w:rFonts w:ascii="Calibri" w:eastAsia="Calibri" w:hAnsi="Calibri" w:cs="Calibri"/>
                <w:b/>
                <w:color w:val="000000"/>
                <w:sz w:val="26"/>
                <w:szCs w:val="26"/>
              </w:rPr>
              <w:t xml:space="preserve"> thiên th</w:t>
            </w:r>
            <w:r>
              <w:rPr>
                <w:rFonts w:ascii="Calibri" w:eastAsia="Calibri" w:hAnsi="Calibri" w:cs="Calibri"/>
                <w:b/>
                <w:color w:val="000000"/>
                <w:sz w:val="26"/>
                <w:szCs w:val="26"/>
              </w:rPr>
              <w:t>ể</w:t>
            </w:r>
          </w:p>
        </w:tc>
        <w:tc>
          <w:tcPr>
            <w:tcW w:w="1905" w:type="dxa"/>
            <w:gridSpan w:val="2"/>
            <w:vAlign w:val="bottom"/>
          </w:tcPr>
          <w:p w:rsidR="00475325" w:rsidRDefault="00020F2D">
            <w:pPr>
              <w:pBdr>
                <w:top w:val="nil"/>
                <w:left w:val="nil"/>
                <w:bottom w:val="nil"/>
                <w:right w:val="nil"/>
                <w:between w:val="nil"/>
              </w:pBdr>
              <w:spacing w:line="288" w:lineRule="auto"/>
              <w:jc w:val="center"/>
              <w:rPr>
                <w:rFonts w:ascii="Calibri" w:eastAsia="Calibri" w:hAnsi="Calibri" w:cs="Calibri"/>
                <w:b/>
                <w:color w:val="000000"/>
                <w:sz w:val="26"/>
                <w:szCs w:val="26"/>
              </w:rPr>
            </w:pPr>
            <w:r>
              <w:rPr>
                <w:rFonts w:ascii="Calibri" w:eastAsia="Calibri" w:hAnsi="Calibri" w:cs="Calibri"/>
                <w:b/>
                <w:color w:val="000000"/>
                <w:sz w:val="26"/>
                <w:szCs w:val="26"/>
              </w:rPr>
              <w:t>Đánh giá</w:t>
            </w:r>
          </w:p>
        </w:tc>
      </w:tr>
      <w:tr w:rsidR="00475325">
        <w:trPr>
          <w:trHeight w:val="307"/>
        </w:trPr>
        <w:tc>
          <w:tcPr>
            <w:tcW w:w="416" w:type="dxa"/>
            <w:vAlign w:val="center"/>
          </w:tcPr>
          <w:p w:rsidR="00475325" w:rsidRDefault="00020F2D">
            <w:pPr>
              <w:pBdr>
                <w:top w:val="nil"/>
                <w:left w:val="nil"/>
                <w:bottom w:val="nil"/>
                <w:right w:val="nil"/>
                <w:between w:val="nil"/>
              </w:pBdr>
              <w:spacing w:line="288" w:lineRule="auto"/>
              <w:rPr>
                <w:rFonts w:ascii="Calibri" w:eastAsia="Calibri" w:hAnsi="Calibri" w:cs="Calibri"/>
                <w:color w:val="000000"/>
                <w:sz w:val="26"/>
                <w:szCs w:val="26"/>
              </w:rPr>
            </w:pPr>
            <w:r>
              <w:rPr>
                <w:rFonts w:ascii="Calibri" w:eastAsia="Calibri" w:hAnsi="Calibri" w:cs="Calibri"/>
                <w:color w:val="000000"/>
                <w:sz w:val="26"/>
                <w:szCs w:val="26"/>
              </w:rPr>
              <w:t>1</w:t>
            </w:r>
          </w:p>
        </w:tc>
        <w:tc>
          <w:tcPr>
            <w:tcW w:w="7303" w:type="dxa"/>
            <w:vAlign w:val="center"/>
          </w:tcPr>
          <w:p w:rsidR="00475325" w:rsidRDefault="00020F2D">
            <w:pPr>
              <w:pBdr>
                <w:top w:val="nil"/>
                <w:left w:val="nil"/>
                <w:bottom w:val="nil"/>
                <w:right w:val="nil"/>
                <w:between w:val="nil"/>
              </w:pBdr>
              <w:spacing w:line="288" w:lineRule="auto"/>
              <w:rPr>
                <w:rFonts w:ascii="Calibri" w:eastAsia="Calibri" w:hAnsi="Calibri" w:cs="Calibri"/>
                <w:color w:val="000000"/>
                <w:sz w:val="26"/>
                <w:szCs w:val="26"/>
              </w:rPr>
            </w:pPr>
            <w:r>
              <w:rPr>
                <w:rFonts w:ascii="Calibri" w:eastAsia="Calibri" w:hAnsi="Calibri" w:cs="Calibri"/>
                <w:color w:val="000000"/>
                <w:sz w:val="26"/>
                <w:szCs w:val="26"/>
              </w:rPr>
              <w:t>M</w:t>
            </w:r>
            <w:r>
              <w:rPr>
                <w:rFonts w:ascii="Calibri" w:eastAsia="Calibri" w:hAnsi="Calibri" w:cs="Calibri"/>
                <w:color w:val="000000"/>
                <w:sz w:val="26"/>
                <w:szCs w:val="26"/>
              </w:rPr>
              <w:t>ặ</w:t>
            </w:r>
            <w:r>
              <w:rPr>
                <w:rFonts w:ascii="Calibri" w:eastAsia="Calibri" w:hAnsi="Calibri" w:cs="Calibri"/>
                <w:color w:val="000000"/>
                <w:sz w:val="26"/>
                <w:szCs w:val="26"/>
              </w:rPr>
              <w:t>t Tr</w:t>
            </w:r>
            <w:r>
              <w:rPr>
                <w:rFonts w:ascii="Calibri" w:eastAsia="Calibri" w:hAnsi="Calibri" w:cs="Calibri"/>
                <w:color w:val="000000"/>
                <w:sz w:val="26"/>
                <w:szCs w:val="26"/>
              </w:rPr>
              <w:t>ờ</w:t>
            </w:r>
            <w:r>
              <w:rPr>
                <w:rFonts w:ascii="Calibri" w:eastAsia="Calibri" w:hAnsi="Calibri" w:cs="Calibri"/>
                <w:color w:val="000000"/>
                <w:sz w:val="26"/>
                <w:szCs w:val="26"/>
              </w:rPr>
              <w:t>i là m</w:t>
            </w:r>
            <w:r>
              <w:rPr>
                <w:rFonts w:ascii="Calibri" w:eastAsia="Calibri" w:hAnsi="Calibri" w:cs="Calibri"/>
                <w:color w:val="000000"/>
                <w:sz w:val="26"/>
                <w:szCs w:val="26"/>
              </w:rPr>
              <w:t>ộ</w:t>
            </w:r>
            <w:r>
              <w:rPr>
                <w:rFonts w:ascii="Calibri" w:eastAsia="Calibri" w:hAnsi="Calibri" w:cs="Calibri"/>
                <w:color w:val="000000"/>
                <w:sz w:val="26"/>
                <w:szCs w:val="26"/>
              </w:rPr>
              <w:t>t ngôi sao quay quanh Trái Đ</w:t>
            </w:r>
            <w:r>
              <w:rPr>
                <w:rFonts w:ascii="Calibri" w:eastAsia="Calibri" w:hAnsi="Calibri" w:cs="Calibri"/>
                <w:color w:val="000000"/>
                <w:sz w:val="26"/>
                <w:szCs w:val="26"/>
              </w:rPr>
              <w:t>ấ</w:t>
            </w:r>
            <w:r>
              <w:rPr>
                <w:rFonts w:ascii="Calibri" w:eastAsia="Calibri" w:hAnsi="Calibri" w:cs="Calibri"/>
                <w:color w:val="000000"/>
                <w:sz w:val="26"/>
                <w:szCs w:val="26"/>
              </w:rPr>
              <w:t>t.</w:t>
            </w:r>
          </w:p>
        </w:tc>
        <w:tc>
          <w:tcPr>
            <w:tcW w:w="928" w:type="dxa"/>
            <w:vAlign w:val="center"/>
          </w:tcPr>
          <w:p w:rsidR="00475325" w:rsidRDefault="00020F2D">
            <w:pPr>
              <w:pBdr>
                <w:top w:val="nil"/>
                <w:left w:val="nil"/>
                <w:bottom w:val="nil"/>
                <w:right w:val="nil"/>
                <w:between w:val="nil"/>
              </w:pBdr>
              <w:spacing w:line="288" w:lineRule="auto"/>
              <w:rPr>
                <w:rFonts w:ascii="Calibri" w:eastAsia="Calibri" w:hAnsi="Calibri" w:cs="Calibri"/>
                <w:color w:val="000000"/>
                <w:sz w:val="26"/>
                <w:szCs w:val="26"/>
              </w:rPr>
            </w:pPr>
            <w:r>
              <w:rPr>
                <w:rFonts w:ascii="Calibri" w:eastAsia="Calibri" w:hAnsi="Calibri" w:cs="Calibri"/>
                <w:color w:val="000000"/>
                <w:sz w:val="26"/>
                <w:szCs w:val="26"/>
              </w:rPr>
              <w:t>Đúng</w:t>
            </w:r>
          </w:p>
        </w:tc>
        <w:tc>
          <w:tcPr>
            <w:tcW w:w="977" w:type="dxa"/>
            <w:vAlign w:val="center"/>
          </w:tcPr>
          <w:p w:rsidR="00475325" w:rsidRDefault="00020F2D">
            <w:pPr>
              <w:pBdr>
                <w:top w:val="nil"/>
                <w:left w:val="nil"/>
                <w:bottom w:val="nil"/>
                <w:right w:val="nil"/>
                <w:between w:val="nil"/>
              </w:pBdr>
              <w:spacing w:line="288" w:lineRule="auto"/>
              <w:rPr>
                <w:rFonts w:ascii="Calibri" w:eastAsia="Calibri" w:hAnsi="Calibri" w:cs="Calibri"/>
                <w:color w:val="000000"/>
                <w:sz w:val="26"/>
                <w:szCs w:val="26"/>
              </w:rPr>
            </w:pPr>
            <w:r>
              <w:rPr>
                <w:rFonts w:ascii="Calibri" w:eastAsia="Calibri" w:hAnsi="Calibri" w:cs="Calibri"/>
                <w:color w:val="000000"/>
                <w:sz w:val="26"/>
                <w:szCs w:val="26"/>
              </w:rPr>
              <w:t>Sai</w:t>
            </w:r>
          </w:p>
        </w:tc>
      </w:tr>
      <w:tr w:rsidR="00475325">
        <w:trPr>
          <w:trHeight w:val="602"/>
        </w:trPr>
        <w:tc>
          <w:tcPr>
            <w:tcW w:w="416" w:type="dxa"/>
            <w:vAlign w:val="center"/>
          </w:tcPr>
          <w:p w:rsidR="00475325" w:rsidRDefault="00020F2D">
            <w:pPr>
              <w:pBdr>
                <w:top w:val="nil"/>
                <w:left w:val="nil"/>
                <w:bottom w:val="nil"/>
                <w:right w:val="nil"/>
                <w:between w:val="nil"/>
              </w:pBdr>
              <w:spacing w:line="288" w:lineRule="auto"/>
              <w:rPr>
                <w:rFonts w:ascii="Calibri" w:eastAsia="Calibri" w:hAnsi="Calibri" w:cs="Calibri"/>
                <w:color w:val="000000"/>
                <w:sz w:val="26"/>
                <w:szCs w:val="26"/>
              </w:rPr>
            </w:pPr>
            <w:r>
              <w:rPr>
                <w:rFonts w:ascii="Calibri" w:eastAsia="Calibri" w:hAnsi="Calibri" w:cs="Calibri"/>
                <w:color w:val="000000"/>
                <w:sz w:val="26"/>
                <w:szCs w:val="26"/>
              </w:rPr>
              <w:t>2</w:t>
            </w:r>
          </w:p>
        </w:tc>
        <w:tc>
          <w:tcPr>
            <w:tcW w:w="7303" w:type="dxa"/>
            <w:vAlign w:val="center"/>
          </w:tcPr>
          <w:p w:rsidR="00475325" w:rsidRDefault="00020F2D">
            <w:pPr>
              <w:pBdr>
                <w:top w:val="nil"/>
                <w:left w:val="nil"/>
                <w:bottom w:val="nil"/>
                <w:right w:val="nil"/>
                <w:between w:val="nil"/>
              </w:pBdr>
              <w:spacing w:line="288" w:lineRule="auto"/>
              <w:rPr>
                <w:rFonts w:ascii="Calibri" w:eastAsia="Calibri" w:hAnsi="Calibri" w:cs="Calibri"/>
                <w:color w:val="000000"/>
                <w:sz w:val="26"/>
                <w:szCs w:val="26"/>
              </w:rPr>
            </w:pPr>
            <w:r>
              <w:rPr>
                <w:rFonts w:ascii="Calibri" w:eastAsia="Calibri" w:hAnsi="Calibri" w:cs="Calibri"/>
                <w:color w:val="000000"/>
                <w:sz w:val="26"/>
                <w:szCs w:val="26"/>
              </w:rPr>
              <w:t>H</w:t>
            </w:r>
            <w:r>
              <w:rPr>
                <w:rFonts w:ascii="Calibri" w:eastAsia="Calibri" w:hAnsi="Calibri" w:cs="Calibri"/>
                <w:color w:val="000000"/>
                <w:sz w:val="26"/>
                <w:szCs w:val="26"/>
              </w:rPr>
              <w:t>ằ</w:t>
            </w:r>
            <w:r>
              <w:rPr>
                <w:rFonts w:ascii="Calibri" w:eastAsia="Calibri" w:hAnsi="Calibri" w:cs="Calibri"/>
                <w:color w:val="000000"/>
                <w:sz w:val="26"/>
                <w:szCs w:val="26"/>
              </w:rPr>
              <w:t>ng ngày ta nhìn th</w:t>
            </w:r>
            <w:r>
              <w:rPr>
                <w:rFonts w:ascii="Calibri" w:eastAsia="Calibri" w:hAnsi="Calibri" w:cs="Calibri"/>
                <w:color w:val="000000"/>
                <w:sz w:val="26"/>
                <w:szCs w:val="26"/>
              </w:rPr>
              <w:t>ấ</w:t>
            </w:r>
            <w:r>
              <w:rPr>
                <w:rFonts w:ascii="Calibri" w:eastAsia="Calibri" w:hAnsi="Calibri" w:cs="Calibri"/>
                <w:color w:val="000000"/>
                <w:sz w:val="26"/>
                <w:szCs w:val="26"/>
              </w:rPr>
              <w:t>y M</w:t>
            </w:r>
            <w:r>
              <w:rPr>
                <w:rFonts w:ascii="Calibri" w:eastAsia="Calibri" w:hAnsi="Calibri" w:cs="Calibri"/>
                <w:color w:val="000000"/>
                <w:sz w:val="26"/>
                <w:szCs w:val="26"/>
              </w:rPr>
              <w:t>ặ</w:t>
            </w:r>
            <w:r>
              <w:rPr>
                <w:rFonts w:ascii="Calibri" w:eastAsia="Calibri" w:hAnsi="Calibri" w:cs="Calibri"/>
                <w:color w:val="000000"/>
                <w:sz w:val="26"/>
                <w:szCs w:val="26"/>
              </w:rPr>
              <w:t>t Tr</w:t>
            </w:r>
            <w:r>
              <w:rPr>
                <w:rFonts w:ascii="Calibri" w:eastAsia="Calibri" w:hAnsi="Calibri" w:cs="Calibri"/>
                <w:color w:val="000000"/>
                <w:sz w:val="26"/>
                <w:szCs w:val="26"/>
              </w:rPr>
              <w:t>ờ</w:t>
            </w:r>
            <w:r>
              <w:rPr>
                <w:rFonts w:ascii="Calibri" w:eastAsia="Calibri" w:hAnsi="Calibri" w:cs="Calibri"/>
                <w:color w:val="000000"/>
                <w:sz w:val="26"/>
                <w:szCs w:val="26"/>
              </w:rPr>
              <w:t>i m</w:t>
            </w:r>
            <w:r>
              <w:rPr>
                <w:rFonts w:ascii="Calibri" w:eastAsia="Calibri" w:hAnsi="Calibri" w:cs="Calibri"/>
                <w:color w:val="000000"/>
                <w:sz w:val="26"/>
                <w:szCs w:val="26"/>
              </w:rPr>
              <w:t>ọ</w:t>
            </w:r>
            <w:r>
              <w:rPr>
                <w:rFonts w:ascii="Calibri" w:eastAsia="Calibri" w:hAnsi="Calibri" w:cs="Calibri"/>
                <w:color w:val="000000"/>
                <w:sz w:val="26"/>
                <w:szCs w:val="26"/>
              </w:rPr>
              <w:t xml:space="preserve">c </w:t>
            </w:r>
            <w:r>
              <w:rPr>
                <w:rFonts w:ascii="Calibri" w:eastAsia="Calibri" w:hAnsi="Calibri" w:cs="Calibri"/>
                <w:color w:val="000000"/>
                <w:sz w:val="26"/>
                <w:szCs w:val="26"/>
              </w:rPr>
              <w:t>ở</w:t>
            </w:r>
            <w:r>
              <w:rPr>
                <w:rFonts w:ascii="Calibri" w:eastAsia="Calibri" w:hAnsi="Calibri" w:cs="Calibri"/>
                <w:color w:val="000000"/>
                <w:sz w:val="26"/>
                <w:szCs w:val="26"/>
              </w:rPr>
              <w:t xml:space="preserve"> hư</w:t>
            </w:r>
            <w:r>
              <w:rPr>
                <w:rFonts w:ascii="Calibri" w:eastAsia="Calibri" w:hAnsi="Calibri" w:cs="Calibri"/>
                <w:color w:val="000000"/>
                <w:sz w:val="26"/>
                <w:szCs w:val="26"/>
              </w:rPr>
              <w:t>ớ</w:t>
            </w:r>
            <w:r>
              <w:rPr>
                <w:rFonts w:ascii="Calibri" w:eastAsia="Calibri" w:hAnsi="Calibri" w:cs="Calibri"/>
                <w:color w:val="000000"/>
                <w:sz w:val="26"/>
                <w:szCs w:val="26"/>
              </w:rPr>
              <w:t>ng Đông và l</w:t>
            </w:r>
            <w:r>
              <w:rPr>
                <w:rFonts w:ascii="Calibri" w:eastAsia="Calibri" w:hAnsi="Calibri" w:cs="Calibri"/>
                <w:color w:val="000000"/>
                <w:sz w:val="26"/>
                <w:szCs w:val="26"/>
              </w:rPr>
              <w:t>ặ</w:t>
            </w:r>
            <w:r>
              <w:rPr>
                <w:rFonts w:ascii="Calibri" w:eastAsia="Calibri" w:hAnsi="Calibri" w:cs="Calibri"/>
                <w:color w:val="000000"/>
                <w:sz w:val="26"/>
                <w:szCs w:val="26"/>
              </w:rPr>
              <w:t xml:space="preserve">n </w:t>
            </w:r>
            <w:r>
              <w:rPr>
                <w:rFonts w:ascii="Calibri" w:eastAsia="Calibri" w:hAnsi="Calibri" w:cs="Calibri"/>
                <w:color w:val="000000"/>
                <w:sz w:val="26"/>
                <w:szCs w:val="26"/>
              </w:rPr>
              <w:t>ở</w:t>
            </w:r>
            <w:r>
              <w:rPr>
                <w:rFonts w:ascii="Calibri" w:eastAsia="Calibri" w:hAnsi="Calibri" w:cs="Calibri"/>
                <w:color w:val="000000"/>
                <w:sz w:val="26"/>
                <w:szCs w:val="26"/>
              </w:rPr>
              <w:t xml:space="preserve"> hư</w:t>
            </w:r>
            <w:r>
              <w:rPr>
                <w:rFonts w:ascii="Calibri" w:eastAsia="Calibri" w:hAnsi="Calibri" w:cs="Calibri"/>
                <w:color w:val="000000"/>
                <w:sz w:val="26"/>
                <w:szCs w:val="26"/>
              </w:rPr>
              <w:t>ớ</w:t>
            </w:r>
            <w:r>
              <w:rPr>
                <w:rFonts w:ascii="Calibri" w:eastAsia="Calibri" w:hAnsi="Calibri" w:cs="Calibri"/>
                <w:color w:val="000000"/>
                <w:sz w:val="26"/>
                <w:szCs w:val="26"/>
              </w:rPr>
              <w:t>ng Tây vì Trái Đ</w:t>
            </w:r>
            <w:r>
              <w:rPr>
                <w:rFonts w:ascii="Calibri" w:eastAsia="Calibri" w:hAnsi="Calibri" w:cs="Calibri"/>
                <w:color w:val="000000"/>
                <w:sz w:val="26"/>
                <w:szCs w:val="26"/>
              </w:rPr>
              <w:t>ấ</w:t>
            </w:r>
            <w:r>
              <w:rPr>
                <w:rFonts w:ascii="Calibri" w:eastAsia="Calibri" w:hAnsi="Calibri" w:cs="Calibri"/>
                <w:color w:val="000000"/>
                <w:sz w:val="26"/>
                <w:szCs w:val="26"/>
              </w:rPr>
              <w:t>t quay quanh M</w:t>
            </w:r>
            <w:r>
              <w:rPr>
                <w:rFonts w:ascii="Calibri" w:eastAsia="Calibri" w:hAnsi="Calibri" w:cs="Calibri"/>
                <w:color w:val="000000"/>
                <w:sz w:val="26"/>
                <w:szCs w:val="26"/>
              </w:rPr>
              <w:t>ặ</w:t>
            </w:r>
            <w:r>
              <w:rPr>
                <w:rFonts w:ascii="Calibri" w:eastAsia="Calibri" w:hAnsi="Calibri" w:cs="Calibri"/>
                <w:color w:val="000000"/>
                <w:sz w:val="26"/>
                <w:szCs w:val="26"/>
              </w:rPr>
              <w:t>t Tr</w:t>
            </w:r>
            <w:r>
              <w:rPr>
                <w:rFonts w:ascii="Calibri" w:eastAsia="Calibri" w:hAnsi="Calibri" w:cs="Calibri"/>
                <w:color w:val="000000"/>
                <w:sz w:val="26"/>
                <w:szCs w:val="26"/>
              </w:rPr>
              <w:t>ờ</w:t>
            </w:r>
            <w:r>
              <w:rPr>
                <w:rFonts w:ascii="Calibri" w:eastAsia="Calibri" w:hAnsi="Calibri" w:cs="Calibri"/>
                <w:color w:val="000000"/>
                <w:sz w:val="26"/>
                <w:szCs w:val="26"/>
              </w:rPr>
              <w:t>i và t</w:t>
            </w:r>
            <w:r>
              <w:rPr>
                <w:rFonts w:ascii="Calibri" w:eastAsia="Calibri" w:hAnsi="Calibri" w:cs="Calibri"/>
                <w:color w:val="000000"/>
                <w:sz w:val="26"/>
                <w:szCs w:val="26"/>
              </w:rPr>
              <w:t>ự</w:t>
            </w:r>
            <w:r>
              <w:rPr>
                <w:rFonts w:ascii="Calibri" w:eastAsia="Calibri" w:hAnsi="Calibri" w:cs="Calibri"/>
                <w:color w:val="000000"/>
                <w:sz w:val="26"/>
                <w:szCs w:val="26"/>
              </w:rPr>
              <w:t xml:space="preserve"> quay quanh tr</w:t>
            </w:r>
            <w:r>
              <w:rPr>
                <w:rFonts w:ascii="Calibri" w:eastAsia="Calibri" w:hAnsi="Calibri" w:cs="Calibri"/>
                <w:color w:val="000000"/>
                <w:sz w:val="26"/>
                <w:szCs w:val="26"/>
              </w:rPr>
              <w:t>ụ</w:t>
            </w:r>
            <w:r>
              <w:rPr>
                <w:rFonts w:ascii="Calibri" w:eastAsia="Calibri" w:hAnsi="Calibri" w:cs="Calibri"/>
                <w:color w:val="000000"/>
                <w:sz w:val="26"/>
                <w:szCs w:val="26"/>
              </w:rPr>
              <w:t>c c</w:t>
            </w:r>
            <w:r>
              <w:rPr>
                <w:rFonts w:ascii="Calibri" w:eastAsia="Calibri" w:hAnsi="Calibri" w:cs="Calibri"/>
                <w:color w:val="000000"/>
                <w:sz w:val="26"/>
                <w:szCs w:val="26"/>
              </w:rPr>
              <w:t>ủ</w:t>
            </w:r>
            <w:r>
              <w:rPr>
                <w:rFonts w:ascii="Calibri" w:eastAsia="Calibri" w:hAnsi="Calibri" w:cs="Calibri"/>
                <w:color w:val="000000"/>
                <w:sz w:val="26"/>
                <w:szCs w:val="26"/>
              </w:rPr>
              <w:t>a nó.</w:t>
            </w:r>
          </w:p>
        </w:tc>
        <w:tc>
          <w:tcPr>
            <w:tcW w:w="928" w:type="dxa"/>
            <w:vAlign w:val="center"/>
          </w:tcPr>
          <w:p w:rsidR="00475325" w:rsidRDefault="00020F2D">
            <w:pPr>
              <w:pBdr>
                <w:top w:val="nil"/>
                <w:left w:val="nil"/>
                <w:bottom w:val="nil"/>
                <w:right w:val="nil"/>
                <w:between w:val="nil"/>
              </w:pBdr>
              <w:spacing w:line="288" w:lineRule="auto"/>
              <w:rPr>
                <w:rFonts w:ascii="Calibri" w:eastAsia="Calibri" w:hAnsi="Calibri" w:cs="Calibri"/>
                <w:color w:val="000000"/>
                <w:sz w:val="26"/>
                <w:szCs w:val="26"/>
              </w:rPr>
            </w:pPr>
            <w:r>
              <w:rPr>
                <w:rFonts w:ascii="Calibri" w:eastAsia="Calibri" w:hAnsi="Calibri" w:cs="Calibri"/>
                <w:color w:val="000000"/>
                <w:sz w:val="26"/>
                <w:szCs w:val="26"/>
              </w:rPr>
              <w:t>Đúng</w:t>
            </w:r>
          </w:p>
        </w:tc>
        <w:tc>
          <w:tcPr>
            <w:tcW w:w="977" w:type="dxa"/>
            <w:vAlign w:val="center"/>
          </w:tcPr>
          <w:p w:rsidR="00475325" w:rsidRDefault="00020F2D">
            <w:pPr>
              <w:pBdr>
                <w:top w:val="nil"/>
                <w:left w:val="nil"/>
                <w:bottom w:val="nil"/>
                <w:right w:val="nil"/>
                <w:between w:val="nil"/>
              </w:pBdr>
              <w:spacing w:line="288" w:lineRule="auto"/>
              <w:rPr>
                <w:rFonts w:ascii="Calibri" w:eastAsia="Calibri" w:hAnsi="Calibri" w:cs="Calibri"/>
                <w:color w:val="000000"/>
                <w:sz w:val="26"/>
                <w:szCs w:val="26"/>
              </w:rPr>
            </w:pPr>
            <w:r>
              <w:rPr>
                <w:rFonts w:ascii="Calibri" w:eastAsia="Calibri" w:hAnsi="Calibri" w:cs="Calibri"/>
                <w:color w:val="000000"/>
                <w:sz w:val="26"/>
                <w:szCs w:val="26"/>
              </w:rPr>
              <w:t>Sai</w:t>
            </w:r>
          </w:p>
        </w:tc>
      </w:tr>
      <w:tr w:rsidR="00475325">
        <w:trPr>
          <w:trHeight w:val="614"/>
        </w:trPr>
        <w:tc>
          <w:tcPr>
            <w:tcW w:w="416" w:type="dxa"/>
            <w:vAlign w:val="center"/>
          </w:tcPr>
          <w:p w:rsidR="00475325" w:rsidRDefault="00020F2D">
            <w:pPr>
              <w:pBdr>
                <w:top w:val="nil"/>
                <w:left w:val="nil"/>
                <w:bottom w:val="nil"/>
                <w:right w:val="nil"/>
                <w:between w:val="nil"/>
              </w:pBdr>
              <w:spacing w:line="288" w:lineRule="auto"/>
              <w:rPr>
                <w:rFonts w:ascii="Calibri" w:eastAsia="Calibri" w:hAnsi="Calibri" w:cs="Calibri"/>
                <w:color w:val="000000"/>
                <w:sz w:val="26"/>
                <w:szCs w:val="26"/>
              </w:rPr>
            </w:pPr>
            <w:r>
              <w:rPr>
                <w:rFonts w:ascii="Calibri" w:eastAsia="Calibri" w:hAnsi="Calibri" w:cs="Calibri"/>
                <w:color w:val="000000"/>
                <w:sz w:val="26"/>
                <w:szCs w:val="26"/>
              </w:rPr>
              <w:t>3</w:t>
            </w:r>
          </w:p>
        </w:tc>
        <w:tc>
          <w:tcPr>
            <w:tcW w:w="7303" w:type="dxa"/>
            <w:vAlign w:val="bottom"/>
          </w:tcPr>
          <w:p w:rsidR="00475325" w:rsidRDefault="00020F2D">
            <w:pPr>
              <w:pBdr>
                <w:top w:val="nil"/>
                <w:left w:val="nil"/>
                <w:bottom w:val="nil"/>
                <w:right w:val="nil"/>
                <w:between w:val="nil"/>
              </w:pBdr>
              <w:spacing w:line="288" w:lineRule="auto"/>
              <w:rPr>
                <w:rFonts w:ascii="Calibri" w:eastAsia="Calibri" w:hAnsi="Calibri" w:cs="Calibri"/>
                <w:color w:val="000000"/>
                <w:sz w:val="26"/>
                <w:szCs w:val="26"/>
              </w:rPr>
            </w:pPr>
            <w:r>
              <w:rPr>
                <w:rFonts w:ascii="Calibri" w:eastAsia="Calibri" w:hAnsi="Calibri" w:cs="Calibri"/>
                <w:color w:val="000000"/>
                <w:sz w:val="26"/>
                <w:szCs w:val="26"/>
              </w:rPr>
              <w:t>Các hành tinh quay quanh M</w:t>
            </w:r>
            <w:r>
              <w:rPr>
                <w:rFonts w:ascii="Calibri" w:eastAsia="Calibri" w:hAnsi="Calibri" w:cs="Calibri"/>
                <w:color w:val="000000"/>
                <w:sz w:val="26"/>
                <w:szCs w:val="26"/>
              </w:rPr>
              <w:t>ặ</w:t>
            </w:r>
            <w:r>
              <w:rPr>
                <w:rFonts w:ascii="Calibri" w:eastAsia="Calibri" w:hAnsi="Calibri" w:cs="Calibri"/>
                <w:color w:val="000000"/>
                <w:sz w:val="26"/>
                <w:szCs w:val="26"/>
              </w:rPr>
              <w:t>t Tr</w:t>
            </w:r>
            <w:r>
              <w:rPr>
                <w:rFonts w:ascii="Calibri" w:eastAsia="Calibri" w:hAnsi="Calibri" w:cs="Calibri"/>
                <w:color w:val="000000"/>
                <w:sz w:val="26"/>
                <w:szCs w:val="26"/>
              </w:rPr>
              <w:t>ờ</w:t>
            </w:r>
            <w:r>
              <w:rPr>
                <w:rFonts w:ascii="Calibri" w:eastAsia="Calibri" w:hAnsi="Calibri" w:cs="Calibri"/>
                <w:color w:val="000000"/>
                <w:sz w:val="26"/>
                <w:szCs w:val="26"/>
              </w:rPr>
              <w:t>i đ</w:t>
            </w:r>
            <w:r>
              <w:rPr>
                <w:rFonts w:ascii="Calibri" w:eastAsia="Calibri" w:hAnsi="Calibri" w:cs="Calibri"/>
                <w:color w:val="000000"/>
                <w:sz w:val="26"/>
                <w:szCs w:val="26"/>
              </w:rPr>
              <w:t>ề</w:t>
            </w:r>
            <w:r>
              <w:rPr>
                <w:rFonts w:ascii="Calibri" w:eastAsia="Calibri" w:hAnsi="Calibri" w:cs="Calibri"/>
                <w:color w:val="000000"/>
                <w:sz w:val="26"/>
                <w:szCs w:val="26"/>
              </w:rPr>
              <w:t>u đư</w:t>
            </w:r>
            <w:r>
              <w:rPr>
                <w:rFonts w:ascii="Calibri" w:eastAsia="Calibri" w:hAnsi="Calibri" w:cs="Calibri"/>
                <w:color w:val="000000"/>
                <w:sz w:val="26"/>
                <w:szCs w:val="26"/>
              </w:rPr>
              <w:t>ợ</w:t>
            </w:r>
            <w:r>
              <w:rPr>
                <w:rFonts w:ascii="Calibri" w:eastAsia="Calibri" w:hAnsi="Calibri" w:cs="Calibri"/>
                <w:color w:val="000000"/>
                <w:sz w:val="26"/>
                <w:szCs w:val="26"/>
              </w:rPr>
              <w:t>c g</w:t>
            </w:r>
            <w:r>
              <w:rPr>
                <w:rFonts w:ascii="Calibri" w:eastAsia="Calibri" w:hAnsi="Calibri" w:cs="Calibri"/>
                <w:color w:val="000000"/>
                <w:sz w:val="26"/>
                <w:szCs w:val="26"/>
              </w:rPr>
              <w:t>ọ</w:t>
            </w:r>
            <w:r>
              <w:rPr>
                <w:rFonts w:ascii="Calibri" w:eastAsia="Calibri" w:hAnsi="Calibri" w:cs="Calibri"/>
                <w:color w:val="000000"/>
                <w:sz w:val="26"/>
                <w:szCs w:val="26"/>
              </w:rPr>
              <w:t>i là các sao, ch</w:t>
            </w:r>
            <w:r>
              <w:rPr>
                <w:rFonts w:ascii="Calibri" w:eastAsia="Calibri" w:hAnsi="Calibri" w:cs="Calibri"/>
                <w:color w:val="000000"/>
                <w:sz w:val="26"/>
                <w:szCs w:val="26"/>
              </w:rPr>
              <w:t>ẳ</w:t>
            </w:r>
            <w:r>
              <w:rPr>
                <w:rFonts w:ascii="Calibri" w:eastAsia="Calibri" w:hAnsi="Calibri" w:cs="Calibri"/>
                <w:color w:val="000000"/>
                <w:sz w:val="26"/>
                <w:szCs w:val="26"/>
              </w:rPr>
              <w:t>ng h</w:t>
            </w:r>
            <w:r>
              <w:rPr>
                <w:rFonts w:ascii="Calibri" w:eastAsia="Calibri" w:hAnsi="Calibri" w:cs="Calibri"/>
                <w:color w:val="000000"/>
                <w:sz w:val="26"/>
                <w:szCs w:val="26"/>
              </w:rPr>
              <w:t>ạ</w:t>
            </w:r>
            <w:r>
              <w:rPr>
                <w:rFonts w:ascii="Calibri" w:eastAsia="Calibri" w:hAnsi="Calibri" w:cs="Calibri"/>
                <w:color w:val="000000"/>
                <w:sz w:val="26"/>
                <w:szCs w:val="26"/>
              </w:rPr>
              <w:t>n: sao Kim, sao Ho</w:t>
            </w:r>
            <w:r>
              <w:rPr>
                <w:rFonts w:ascii="Calibri" w:eastAsia="Calibri" w:hAnsi="Calibri" w:cs="Calibri"/>
                <w:color w:val="000000"/>
                <w:sz w:val="26"/>
                <w:szCs w:val="26"/>
              </w:rPr>
              <w:t>ả</w:t>
            </w:r>
            <w:r>
              <w:rPr>
                <w:rFonts w:ascii="Calibri" w:eastAsia="Calibri" w:hAnsi="Calibri" w:cs="Calibri"/>
                <w:color w:val="000000"/>
                <w:sz w:val="26"/>
                <w:szCs w:val="26"/>
              </w:rPr>
              <w:t>, sao Thu</w:t>
            </w:r>
            <w:r>
              <w:rPr>
                <w:rFonts w:ascii="Calibri" w:eastAsia="Calibri" w:hAnsi="Calibri" w:cs="Calibri"/>
                <w:color w:val="000000"/>
                <w:sz w:val="26"/>
                <w:szCs w:val="26"/>
              </w:rPr>
              <w:t>ỷ</w:t>
            </w:r>
            <w:r>
              <w:rPr>
                <w:rFonts w:ascii="Calibri" w:eastAsia="Calibri" w:hAnsi="Calibri" w:cs="Calibri"/>
                <w:color w:val="000000"/>
                <w:sz w:val="26"/>
                <w:szCs w:val="26"/>
              </w:rPr>
              <w:t>, sao Th</w:t>
            </w:r>
            <w:r>
              <w:rPr>
                <w:rFonts w:ascii="Calibri" w:eastAsia="Calibri" w:hAnsi="Calibri" w:cs="Calibri"/>
                <w:color w:val="000000"/>
                <w:sz w:val="26"/>
                <w:szCs w:val="26"/>
              </w:rPr>
              <w:t>ổ</w:t>
            </w:r>
            <w:r>
              <w:rPr>
                <w:rFonts w:ascii="Calibri" w:eastAsia="Calibri" w:hAnsi="Calibri" w:cs="Calibri"/>
                <w:color w:val="000000"/>
                <w:sz w:val="26"/>
                <w:szCs w:val="26"/>
              </w:rPr>
              <w:t>,...</w:t>
            </w:r>
          </w:p>
        </w:tc>
        <w:tc>
          <w:tcPr>
            <w:tcW w:w="928" w:type="dxa"/>
            <w:vAlign w:val="center"/>
          </w:tcPr>
          <w:p w:rsidR="00475325" w:rsidRDefault="00020F2D">
            <w:pPr>
              <w:pBdr>
                <w:top w:val="nil"/>
                <w:left w:val="nil"/>
                <w:bottom w:val="nil"/>
                <w:right w:val="nil"/>
                <w:between w:val="nil"/>
              </w:pBdr>
              <w:spacing w:line="288" w:lineRule="auto"/>
              <w:rPr>
                <w:rFonts w:ascii="Calibri" w:eastAsia="Calibri" w:hAnsi="Calibri" w:cs="Calibri"/>
                <w:color w:val="000000"/>
                <w:sz w:val="26"/>
                <w:szCs w:val="26"/>
              </w:rPr>
            </w:pPr>
            <w:r>
              <w:rPr>
                <w:rFonts w:ascii="Calibri" w:eastAsia="Calibri" w:hAnsi="Calibri" w:cs="Calibri"/>
                <w:color w:val="000000"/>
                <w:sz w:val="26"/>
                <w:szCs w:val="26"/>
              </w:rPr>
              <w:t>Đúng</w:t>
            </w:r>
          </w:p>
        </w:tc>
        <w:tc>
          <w:tcPr>
            <w:tcW w:w="977" w:type="dxa"/>
            <w:vAlign w:val="center"/>
          </w:tcPr>
          <w:p w:rsidR="00475325" w:rsidRDefault="00020F2D">
            <w:pPr>
              <w:pBdr>
                <w:top w:val="nil"/>
                <w:left w:val="nil"/>
                <w:bottom w:val="nil"/>
                <w:right w:val="nil"/>
                <w:between w:val="nil"/>
              </w:pBdr>
              <w:spacing w:line="288" w:lineRule="auto"/>
              <w:rPr>
                <w:rFonts w:ascii="Calibri" w:eastAsia="Calibri" w:hAnsi="Calibri" w:cs="Calibri"/>
                <w:color w:val="000000"/>
                <w:sz w:val="26"/>
                <w:szCs w:val="26"/>
              </w:rPr>
            </w:pPr>
            <w:r>
              <w:rPr>
                <w:rFonts w:ascii="Calibri" w:eastAsia="Calibri" w:hAnsi="Calibri" w:cs="Calibri"/>
                <w:color w:val="000000"/>
                <w:sz w:val="26"/>
                <w:szCs w:val="26"/>
              </w:rPr>
              <w:t>Sai</w:t>
            </w:r>
          </w:p>
        </w:tc>
      </w:tr>
      <w:tr w:rsidR="00475325">
        <w:trPr>
          <w:trHeight w:val="295"/>
        </w:trPr>
        <w:tc>
          <w:tcPr>
            <w:tcW w:w="416" w:type="dxa"/>
            <w:vAlign w:val="bottom"/>
          </w:tcPr>
          <w:p w:rsidR="00475325" w:rsidRDefault="00020F2D">
            <w:pPr>
              <w:pBdr>
                <w:top w:val="nil"/>
                <w:left w:val="nil"/>
                <w:bottom w:val="nil"/>
                <w:right w:val="nil"/>
                <w:between w:val="nil"/>
              </w:pBdr>
              <w:spacing w:line="288" w:lineRule="auto"/>
              <w:rPr>
                <w:rFonts w:ascii="Calibri" w:eastAsia="Calibri" w:hAnsi="Calibri" w:cs="Calibri"/>
                <w:color w:val="000000"/>
                <w:sz w:val="26"/>
                <w:szCs w:val="26"/>
              </w:rPr>
            </w:pPr>
            <w:r>
              <w:rPr>
                <w:rFonts w:ascii="Calibri" w:eastAsia="Calibri" w:hAnsi="Calibri" w:cs="Calibri"/>
                <w:color w:val="000000"/>
                <w:sz w:val="26"/>
                <w:szCs w:val="26"/>
              </w:rPr>
              <w:t>4</w:t>
            </w:r>
          </w:p>
        </w:tc>
        <w:tc>
          <w:tcPr>
            <w:tcW w:w="7303" w:type="dxa"/>
            <w:vAlign w:val="bottom"/>
          </w:tcPr>
          <w:p w:rsidR="00475325" w:rsidRDefault="00020F2D">
            <w:pPr>
              <w:pBdr>
                <w:top w:val="nil"/>
                <w:left w:val="nil"/>
                <w:bottom w:val="nil"/>
                <w:right w:val="nil"/>
                <w:between w:val="nil"/>
              </w:pBdr>
              <w:spacing w:line="288" w:lineRule="auto"/>
              <w:rPr>
                <w:rFonts w:ascii="Calibri" w:eastAsia="Calibri" w:hAnsi="Calibri" w:cs="Calibri"/>
                <w:color w:val="000000"/>
                <w:sz w:val="26"/>
                <w:szCs w:val="26"/>
              </w:rPr>
            </w:pPr>
            <w:r>
              <w:rPr>
                <w:rFonts w:ascii="Calibri" w:eastAsia="Calibri" w:hAnsi="Calibri" w:cs="Calibri"/>
                <w:color w:val="000000"/>
                <w:sz w:val="26"/>
                <w:szCs w:val="26"/>
              </w:rPr>
              <w:t>M</w:t>
            </w:r>
            <w:r>
              <w:rPr>
                <w:rFonts w:ascii="Calibri" w:eastAsia="Calibri" w:hAnsi="Calibri" w:cs="Calibri"/>
                <w:color w:val="000000"/>
                <w:sz w:val="26"/>
                <w:szCs w:val="26"/>
              </w:rPr>
              <w:t>ặ</w:t>
            </w:r>
            <w:r>
              <w:rPr>
                <w:rFonts w:ascii="Calibri" w:eastAsia="Calibri" w:hAnsi="Calibri" w:cs="Calibri"/>
                <w:color w:val="000000"/>
                <w:sz w:val="26"/>
                <w:szCs w:val="26"/>
              </w:rPr>
              <w:t>t Trăng là v</w:t>
            </w:r>
            <w:r>
              <w:rPr>
                <w:rFonts w:ascii="Calibri" w:eastAsia="Calibri" w:hAnsi="Calibri" w:cs="Calibri"/>
                <w:color w:val="000000"/>
                <w:sz w:val="26"/>
                <w:szCs w:val="26"/>
              </w:rPr>
              <w:t>ệ</w:t>
            </w:r>
            <w:r>
              <w:rPr>
                <w:rFonts w:ascii="Calibri" w:eastAsia="Calibri" w:hAnsi="Calibri" w:cs="Calibri"/>
                <w:color w:val="000000"/>
                <w:sz w:val="26"/>
                <w:szCs w:val="26"/>
              </w:rPr>
              <w:t xml:space="preserve"> tinh t</w:t>
            </w:r>
            <w:r>
              <w:rPr>
                <w:rFonts w:ascii="Calibri" w:eastAsia="Calibri" w:hAnsi="Calibri" w:cs="Calibri"/>
                <w:color w:val="000000"/>
                <w:sz w:val="26"/>
                <w:szCs w:val="26"/>
              </w:rPr>
              <w:t>ự</w:t>
            </w:r>
            <w:r>
              <w:rPr>
                <w:rFonts w:ascii="Calibri" w:eastAsia="Calibri" w:hAnsi="Calibri" w:cs="Calibri"/>
                <w:color w:val="000000"/>
                <w:sz w:val="26"/>
                <w:szCs w:val="26"/>
              </w:rPr>
              <w:t xml:space="preserve"> nhiên c</w:t>
            </w:r>
            <w:r>
              <w:rPr>
                <w:rFonts w:ascii="Calibri" w:eastAsia="Calibri" w:hAnsi="Calibri" w:cs="Calibri"/>
                <w:color w:val="000000"/>
                <w:sz w:val="26"/>
                <w:szCs w:val="26"/>
              </w:rPr>
              <w:t>ủ</w:t>
            </w:r>
            <w:r>
              <w:rPr>
                <w:rFonts w:ascii="Calibri" w:eastAsia="Calibri" w:hAnsi="Calibri" w:cs="Calibri"/>
                <w:color w:val="000000"/>
                <w:sz w:val="26"/>
                <w:szCs w:val="26"/>
              </w:rPr>
              <w:t>a M</w:t>
            </w:r>
            <w:r>
              <w:rPr>
                <w:rFonts w:ascii="Calibri" w:eastAsia="Calibri" w:hAnsi="Calibri" w:cs="Calibri"/>
                <w:color w:val="000000"/>
                <w:sz w:val="26"/>
                <w:szCs w:val="26"/>
              </w:rPr>
              <w:t>ặ</w:t>
            </w:r>
            <w:r>
              <w:rPr>
                <w:rFonts w:ascii="Calibri" w:eastAsia="Calibri" w:hAnsi="Calibri" w:cs="Calibri"/>
                <w:color w:val="000000"/>
                <w:sz w:val="26"/>
                <w:szCs w:val="26"/>
              </w:rPr>
              <w:t>t Tr</w:t>
            </w:r>
            <w:r>
              <w:rPr>
                <w:rFonts w:ascii="Calibri" w:eastAsia="Calibri" w:hAnsi="Calibri" w:cs="Calibri"/>
                <w:color w:val="000000"/>
                <w:sz w:val="26"/>
                <w:szCs w:val="26"/>
              </w:rPr>
              <w:t>ờ</w:t>
            </w:r>
            <w:r>
              <w:rPr>
                <w:rFonts w:ascii="Calibri" w:eastAsia="Calibri" w:hAnsi="Calibri" w:cs="Calibri"/>
                <w:color w:val="000000"/>
                <w:sz w:val="26"/>
                <w:szCs w:val="26"/>
              </w:rPr>
              <w:t>i.</w:t>
            </w:r>
          </w:p>
        </w:tc>
        <w:tc>
          <w:tcPr>
            <w:tcW w:w="928" w:type="dxa"/>
            <w:vAlign w:val="bottom"/>
          </w:tcPr>
          <w:p w:rsidR="00475325" w:rsidRDefault="00020F2D">
            <w:pPr>
              <w:pBdr>
                <w:top w:val="nil"/>
                <w:left w:val="nil"/>
                <w:bottom w:val="nil"/>
                <w:right w:val="nil"/>
                <w:between w:val="nil"/>
              </w:pBdr>
              <w:spacing w:line="288" w:lineRule="auto"/>
              <w:rPr>
                <w:rFonts w:ascii="Calibri" w:eastAsia="Calibri" w:hAnsi="Calibri" w:cs="Calibri"/>
                <w:color w:val="000000"/>
                <w:sz w:val="26"/>
                <w:szCs w:val="26"/>
              </w:rPr>
            </w:pPr>
            <w:r>
              <w:rPr>
                <w:rFonts w:ascii="Calibri" w:eastAsia="Calibri" w:hAnsi="Calibri" w:cs="Calibri"/>
                <w:color w:val="000000"/>
                <w:sz w:val="26"/>
                <w:szCs w:val="26"/>
              </w:rPr>
              <w:t>Đúng</w:t>
            </w:r>
          </w:p>
        </w:tc>
        <w:tc>
          <w:tcPr>
            <w:tcW w:w="977" w:type="dxa"/>
            <w:vAlign w:val="bottom"/>
          </w:tcPr>
          <w:p w:rsidR="00475325" w:rsidRDefault="00020F2D">
            <w:pPr>
              <w:pBdr>
                <w:top w:val="nil"/>
                <w:left w:val="nil"/>
                <w:bottom w:val="nil"/>
                <w:right w:val="nil"/>
                <w:between w:val="nil"/>
              </w:pBdr>
              <w:spacing w:line="288" w:lineRule="auto"/>
              <w:rPr>
                <w:rFonts w:ascii="Calibri" w:eastAsia="Calibri" w:hAnsi="Calibri" w:cs="Calibri"/>
                <w:color w:val="000000"/>
                <w:sz w:val="26"/>
                <w:szCs w:val="26"/>
              </w:rPr>
            </w:pPr>
            <w:r>
              <w:rPr>
                <w:rFonts w:ascii="Calibri" w:eastAsia="Calibri" w:hAnsi="Calibri" w:cs="Calibri"/>
                <w:color w:val="000000"/>
                <w:sz w:val="26"/>
                <w:szCs w:val="26"/>
              </w:rPr>
              <w:t>Sai</w:t>
            </w:r>
          </w:p>
        </w:tc>
      </w:tr>
    </w:tbl>
    <w:p w:rsidR="00475325" w:rsidRDefault="00020F2D">
      <w:pPr>
        <w:pBdr>
          <w:top w:val="nil"/>
          <w:left w:val="nil"/>
          <w:bottom w:val="nil"/>
          <w:right w:val="nil"/>
          <w:between w:val="nil"/>
        </w:pBdr>
        <w:spacing w:line="288" w:lineRule="auto"/>
        <w:ind w:firstLine="567"/>
        <w:rPr>
          <w:rFonts w:ascii="Calibri" w:eastAsia="Calibri" w:hAnsi="Calibri" w:cs="Calibri"/>
          <w:color w:val="000000"/>
          <w:sz w:val="26"/>
          <w:szCs w:val="26"/>
        </w:rPr>
      </w:pPr>
      <w:r>
        <w:rPr>
          <w:rFonts w:ascii="Calibri" w:eastAsia="Calibri" w:hAnsi="Calibri" w:cs="Calibri"/>
          <w:b/>
          <w:color w:val="0070C0"/>
          <w:sz w:val="26"/>
          <w:szCs w:val="26"/>
        </w:rPr>
        <w:t>Câu 2</w:t>
      </w:r>
      <w:r>
        <w:rPr>
          <w:rFonts w:ascii="Calibri" w:eastAsia="Calibri" w:hAnsi="Calibri" w:cs="Calibri"/>
          <w:color w:val="000000"/>
          <w:sz w:val="26"/>
          <w:szCs w:val="26"/>
        </w:rPr>
        <w:t>. Hãy mô t</w:t>
      </w:r>
      <w:r>
        <w:rPr>
          <w:rFonts w:ascii="Calibri" w:eastAsia="Calibri" w:hAnsi="Calibri" w:cs="Calibri"/>
          <w:color w:val="000000"/>
          <w:sz w:val="26"/>
          <w:szCs w:val="26"/>
        </w:rPr>
        <w:t>ả</w:t>
      </w:r>
      <w:r>
        <w:rPr>
          <w:rFonts w:ascii="Calibri" w:eastAsia="Calibri" w:hAnsi="Calibri" w:cs="Calibri"/>
          <w:color w:val="000000"/>
          <w:sz w:val="26"/>
          <w:szCs w:val="26"/>
        </w:rPr>
        <w:t xml:space="preserve"> cách xác đ</w:t>
      </w:r>
      <w:r>
        <w:rPr>
          <w:rFonts w:ascii="Calibri" w:eastAsia="Calibri" w:hAnsi="Calibri" w:cs="Calibri"/>
          <w:color w:val="000000"/>
          <w:sz w:val="26"/>
          <w:szCs w:val="26"/>
        </w:rPr>
        <w:t>ị</w:t>
      </w:r>
      <w:r>
        <w:rPr>
          <w:rFonts w:ascii="Calibri" w:eastAsia="Calibri" w:hAnsi="Calibri" w:cs="Calibri"/>
          <w:color w:val="000000"/>
          <w:sz w:val="26"/>
          <w:szCs w:val="26"/>
        </w:rPr>
        <w:t>nh hư</w:t>
      </w:r>
      <w:r>
        <w:rPr>
          <w:rFonts w:ascii="Calibri" w:eastAsia="Calibri" w:hAnsi="Calibri" w:cs="Calibri"/>
          <w:color w:val="000000"/>
          <w:sz w:val="26"/>
          <w:szCs w:val="26"/>
        </w:rPr>
        <w:t>ớ</w:t>
      </w:r>
      <w:r>
        <w:rPr>
          <w:rFonts w:ascii="Calibri" w:eastAsia="Calibri" w:hAnsi="Calibri" w:cs="Calibri"/>
          <w:color w:val="000000"/>
          <w:sz w:val="26"/>
          <w:szCs w:val="26"/>
        </w:rPr>
        <w:t>ng nhà/căn h</w:t>
      </w:r>
      <w:r>
        <w:rPr>
          <w:rFonts w:ascii="Calibri" w:eastAsia="Calibri" w:hAnsi="Calibri" w:cs="Calibri"/>
          <w:color w:val="000000"/>
          <w:sz w:val="26"/>
          <w:szCs w:val="26"/>
        </w:rPr>
        <w:t>ộ</w:t>
      </w:r>
      <w:r>
        <w:rPr>
          <w:rFonts w:ascii="Calibri" w:eastAsia="Calibri" w:hAnsi="Calibri" w:cs="Calibri"/>
          <w:color w:val="000000"/>
          <w:sz w:val="26"/>
          <w:szCs w:val="26"/>
        </w:rPr>
        <w:t xml:space="preserve"> c</w:t>
      </w:r>
      <w:r>
        <w:rPr>
          <w:rFonts w:ascii="Calibri" w:eastAsia="Calibri" w:hAnsi="Calibri" w:cs="Calibri"/>
          <w:color w:val="000000"/>
          <w:sz w:val="26"/>
          <w:szCs w:val="26"/>
        </w:rPr>
        <w:t>ủ</w:t>
      </w:r>
      <w:r>
        <w:rPr>
          <w:rFonts w:ascii="Calibri" w:eastAsia="Calibri" w:hAnsi="Calibri" w:cs="Calibri"/>
          <w:color w:val="000000"/>
          <w:sz w:val="26"/>
          <w:szCs w:val="26"/>
        </w:rPr>
        <w:t>a em mà không c</w:t>
      </w:r>
      <w:r>
        <w:rPr>
          <w:rFonts w:ascii="Calibri" w:eastAsia="Calibri" w:hAnsi="Calibri" w:cs="Calibri"/>
          <w:color w:val="000000"/>
          <w:sz w:val="26"/>
          <w:szCs w:val="26"/>
        </w:rPr>
        <w:t>ầ</w:t>
      </w:r>
      <w:r>
        <w:rPr>
          <w:rFonts w:ascii="Calibri" w:eastAsia="Calibri" w:hAnsi="Calibri" w:cs="Calibri"/>
          <w:color w:val="000000"/>
          <w:sz w:val="26"/>
          <w:szCs w:val="26"/>
        </w:rPr>
        <w:t>n la bàn.</w:t>
      </w:r>
    </w:p>
    <w:p w:rsidR="00475325" w:rsidRDefault="00020F2D">
      <w:pPr>
        <w:pBdr>
          <w:top w:val="nil"/>
          <w:left w:val="nil"/>
          <w:bottom w:val="nil"/>
          <w:right w:val="nil"/>
          <w:between w:val="nil"/>
        </w:pBdr>
        <w:spacing w:line="288" w:lineRule="auto"/>
        <w:ind w:firstLine="284"/>
        <w:rPr>
          <w:rFonts w:ascii="Calibri" w:eastAsia="Calibri" w:hAnsi="Calibri" w:cs="Calibri"/>
          <w:b/>
          <w:color w:val="000000"/>
          <w:sz w:val="26"/>
          <w:szCs w:val="26"/>
        </w:rPr>
      </w:pPr>
      <w:bookmarkStart w:id="196" w:name="bookmark=id.375fbgg" w:colFirst="0" w:colLast="0"/>
      <w:bookmarkStart w:id="197" w:name="bookmark=id.n5rssn" w:colFirst="0" w:colLast="0"/>
      <w:bookmarkEnd w:id="196"/>
      <w:bookmarkEnd w:id="197"/>
      <w:r>
        <w:rPr>
          <w:rFonts w:ascii="Calibri" w:eastAsia="Calibri" w:hAnsi="Calibri" w:cs="Calibri"/>
          <w:b/>
          <w:color w:val="FF0000"/>
          <w:sz w:val="26"/>
          <w:szCs w:val="26"/>
        </w:rPr>
        <w:t>2. Đánh giá</w:t>
      </w:r>
    </w:p>
    <w:p w:rsidR="00475325" w:rsidRDefault="00020F2D">
      <w:pPr>
        <w:pBdr>
          <w:top w:val="nil"/>
          <w:left w:val="nil"/>
          <w:bottom w:val="nil"/>
          <w:right w:val="nil"/>
          <w:between w:val="nil"/>
        </w:pBdr>
        <w:spacing w:line="288" w:lineRule="auto"/>
        <w:ind w:firstLine="567"/>
        <w:rPr>
          <w:rFonts w:ascii="Calibri" w:eastAsia="Calibri" w:hAnsi="Calibri" w:cs="Calibri"/>
          <w:color w:val="000000"/>
          <w:sz w:val="26"/>
          <w:szCs w:val="26"/>
        </w:rPr>
      </w:pPr>
      <w:r>
        <w:rPr>
          <w:rFonts w:ascii="Calibri" w:eastAsia="Calibri" w:hAnsi="Calibri" w:cs="Calibri"/>
          <w:b/>
          <w:color w:val="0070C0"/>
          <w:sz w:val="26"/>
          <w:szCs w:val="26"/>
        </w:rPr>
        <w:t>Câu 1</w:t>
      </w:r>
      <w:r>
        <w:rPr>
          <w:rFonts w:ascii="Calibri" w:eastAsia="Calibri" w:hAnsi="Calibri" w:cs="Calibri"/>
          <w:color w:val="000000"/>
          <w:sz w:val="26"/>
          <w:szCs w:val="26"/>
        </w:rPr>
        <w:t>. HS tr</w:t>
      </w:r>
      <w:r>
        <w:rPr>
          <w:rFonts w:ascii="Calibri" w:eastAsia="Calibri" w:hAnsi="Calibri" w:cs="Calibri"/>
          <w:color w:val="000000"/>
          <w:sz w:val="26"/>
          <w:szCs w:val="26"/>
        </w:rPr>
        <w:t>ả</w:t>
      </w:r>
      <w:r>
        <w:rPr>
          <w:rFonts w:ascii="Calibri" w:eastAsia="Calibri" w:hAnsi="Calibri" w:cs="Calibri"/>
          <w:color w:val="000000"/>
          <w:sz w:val="26"/>
          <w:szCs w:val="26"/>
        </w:rPr>
        <w:t xml:space="preserve"> l</w:t>
      </w:r>
      <w:r>
        <w:rPr>
          <w:rFonts w:ascii="Calibri" w:eastAsia="Calibri" w:hAnsi="Calibri" w:cs="Calibri"/>
          <w:color w:val="000000"/>
          <w:sz w:val="26"/>
          <w:szCs w:val="26"/>
        </w:rPr>
        <w:t>ờ</w:t>
      </w:r>
      <w:r>
        <w:rPr>
          <w:rFonts w:ascii="Calibri" w:eastAsia="Calibri" w:hAnsi="Calibri" w:cs="Calibri"/>
          <w:color w:val="000000"/>
          <w:sz w:val="26"/>
          <w:szCs w:val="26"/>
        </w:rPr>
        <w:t>i đúng t</w:t>
      </w:r>
      <w:r>
        <w:rPr>
          <w:rFonts w:ascii="Calibri" w:eastAsia="Calibri" w:hAnsi="Calibri" w:cs="Calibri"/>
          <w:color w:val="000000"/>
          <w:sz w:val="26"/>
          <w:szCs w:val="26"/>
        </w:rPr>
        <w:t>ấ</w:t>
      </w:r>
      <w:r>
        <w:rPr>
          <w:rFonts w:ascii="Calibri" w:eastAsia="Calibri" w:hAnsi="Calibri" w:cs="Calibri"/>
          <w:color w:val="000000"/>
          <w:sz w:val="26"/>
          <w:szCs w:val="26"/>
        </w:rPr>
        <w:t>t c</w:t>
      </w:r>
      <w:r>
        <w:rPr>
          <w:rFonts w:ascii="Calibri" w:eastAsia="Calibri" w:hAnsi="Calibri" w:cs="Calibri"/>
          <w:color w:val="000000"/>
          <w:sz w:val="26"/>
          <w:szCs w:val="26"/>
        </w:rPr>
        <w:t>ả</w:t>
      </w:r>
      <w:r>
        <w:rPr>
          <w:rFonts w:ascii="Calibri" w:eastAsia="Calibri" w:hAnsi="Calibri" w:cs="Calibri"/>
          <w:color w:val="000000"/>
          <w:sz w:val="26"/>
          <w:szCs w:val="26"/>
        </w:rPr>
        <w:t xml:space="preserve"> các ý (1. S; 2. Đ; 3. S; 4. S) thì đánh giá </w:t>
      </w:r>
      <w:r>
        <w:rPr>
          <w:rFonts w:ascii="Calibri" w:eastAsia="Calibri" w:hAnsi="Calibri" w:cs="Calibri"/>
          <w:color w:val="000000"/>
          <w:sz w:val="26"/>
          <w:szCs w:val="26"/>
        </w:rPr>
        <w:t>ở</w:t>
      </w:r>
      <w:r>
        <w:rPr>
          <w:rFonts w:ascii="Calibri" w:eastAsia="Calibri" w:hAnsi="Calibri" w:cs="Calibri"/>
          <w:color w:val="000000"/>
          <w:sz w:val="26"/>
          <w:szCs w:val="26"/>
        </w:rPr>
        <w:t xml:space="preserve"> m</w:t>
      </w:r>
      <w:r>
        <w:rPr>
          <w:rFonts w:ascii="Calibri" w:eastAsia="Calibri" w:hAnsi="Calibri" w:cs="Calibri"/>
          <w:color w:val="000000"/>
          <w:sz w:val="26"/>
          <w:szCs w:val="26"/>
        </w:rPr>
        <w:t>ứ</w:t>
      </w:r>
      <w:r>
        <w:rPr>
          <w:rFonts w:ascii="Calibri" w:eastAsia="Calibri" w:hAnsi="Calibri" w:cs="Calibri"/>
          <w:color w:val="000000"/>
          <w:sz w:val="26"/>
          <w:szCs w:val="26"/>
        </w:rPr>
        <w:t>c hi</w:t>
      </w:r>
      <w:r>
        <w:rPr>
          <w:rFonts w:ascii="Calibri" w:eastAsia="Calibri" w:hAnsi="Calibri" w:cs="Calibri"/>
          <w:color w:val="000000"/>
          <w:sz w:val="26"/>
          <w:szCs w:val="26"/>
        </w:rPr>
        <w:t>ể</w:t>
      </w:r>
      <w:r>
        <w:rPr>
          <w:rFonts w:ascii="Calibri" w:eastAsia="Calibri" w:hAnsi="Calibri" w:cs="Calibri"/>
          <w:color w:val="000000"/>
          <w:sz w:val="26"/>
          <w:szCs w:val="26"/>
        </w:rPr>
        <w:t>u (H).</w:t>
      </w:r>
    </w:p>
    <w:p w:rsidR="00475325" w:rsidRDefault="00020F2D">
      <w:pPr>
        <w:pBdr>
          <w:top w:val="nil"/>
          <w:left w:val="nil"/>
          <w:bottom w:val="nil"/>
          <w:right w:val="nil"/>
          <w:between w:val="nil"/>
        </w:pBdr>
        <w:spacing w:line="288" w:lineRule="auto"/>
        <w:ind w:firstLine="567"/>
        <w:rPr>
          <w:rFonts w:ascii="Calibri" w:eastAsia="Calibri" w:hAnsi="Calibri" w:cs="Calibri"/>
          <w:color w:val="000000"/>
          <w:sz w:val="26"/>
          <w:szCs w:val="26"/>
        </w:rPr>
      </w:pPr>
      <w:r>
        <w:rPr>
          <w:rFonts w:ascii="Calibri" w:eastAsia="Calibri" w:hAnsi="Calibri" w:cs="Calibri"/>
          <w:b/>
          <w:color w:val="0070C0"/>
          <w:sz w:val="26"/>
          <w:szCs w:val="26"/>
        </w:rPr>
        <w:t>Câu 2</w:t>
      </w:r>
      <w:r>
        <w:rPr>
          <w:rFonts w:ascii="Calibri" w:eastAsia="Calibri" w:hAnsi="Calibri" w:cs="Calibri"/>
          <w:color w:val="000000"/>
          <w:sz w:val="26"/>
          <w:szCs w:val="26"/>
        </w:rPr>
        <w:t>. HS mô t</w:t>
      </w:r>
      <w:r>
        <w:rPr>
          <w:rFonts w:ascii="Calibri" w:eastAsia="Calibri" w:hAnsi="Calibri" w:cs="Calibri"/>
          <w:color w:val="000000"/>
          <w:sz w:val="26"/>
          <w:szCs w:val="26"/>
        </w:rPr>
        <w:t>ả</w:t>
      </w:r>
      <w:r>
        <w:rPr>
          <w:rFonts w:ascii="Calibri" w:eastAsia="Calibri" w:hAnsi="Calibri" w:cs="Calibri"/>
          <w:color w:val="000000"/>
          <w:sz w:val="26"/>
          <w:szCs w:val="26"/>
        </w:rPr>
        <w:t xml:space="preserve"> đư</w:t>
      </w:r>
      <w:r>
        <w:rPr>
          <w:rFonts w:ascii="Calibri" w:eastAsia="Calibri" w:hAnsi="Calibri" w:cs="Calibri"/>
          <w:color w:val="000000"/>
          <w:sz w:val="26"/>
          <w:szCs w:val="26"/>
        </w:rPr>
        <w:t>ợ</w:t>
      </w:r>
      <w:r>
        <w:rPr>
          <w:rFonts w:ascii="Calibri" w:eastAsia="Calibri" w:hAnsi="Calibri" w:cs="Calibri"/>
          <w:color w:val="000000"/>
          <w:sz w:val="26"/>
          <w:szCs w:val="26"/>
        </w:rPr>
        <w:t>c: Đ</w:t>
      </w:r>
      <w:r>
        <w:rPr>
          <w:rFonts w:ascii="Calibri" w:eastAsia="Calibri" w:hAnsi="Calibri" w:cs="Calibri"/>
          <w:color w:val="000000"/>
          <w:sz w:val="26"/>
          <w:szCs w:val="26"/>
        </w:rPr>
        <w:t>ứ</w:t>
      </w:r>
      <w:r>
        <w:rPr>
          <w:rFonts w:ascii="Calibri" w:eastAsia="Calibri" w:hAnsi="Calibri" w:cs="Calibri"/>
          <w:color w:val="000000"/>
          <w:sz w:val="26"/>
          <w:szCs w:val="26"/>
        </w:rPr>
        <w:t>ng trư</w:t>
      </w:r>
      <w:r>
        <w:rPr>
          <w:rFonts w:ascii="Calibri" w:eastAsia="Calibri" w:hAnsi="Calibri" w:cs="Calibri"/>
          <w:color w:val="000000"/>
          <w:sz w:val="26"/>
          <w:szCs w:val="26"/>
        </w:rPr>
        <w:t>ớ</w:t>
      </w:r>
      <w:r>
        <w:rPr>
          <w:rFonts w:ascii="Calibri" w:eastAsia="Calibri" w:hAnsi="Calibri" w:cs="Calibri"/>
          <w:color w:val="000000"/>
          <w:sz w:val="26"/>
          <w:szCs w:val="26"/>
        </w:rPr>
        <w:t>c c</w:t>
      </w:r>
      <w:r>
        <w:rPr>
          <w:rFonts w:ascii="Calibri" w:eastAsia="Calibri" w:hAnsi="Calibri" w:cs="Calibri"/>
          <w:color w:val="000000"/>
          <w:sz w:val="26"/>
          <w:szCs w:val="26"/>
        </w:rPr>
        <w:t>ử</w:t>
      </w:r>
      <w:r>
        <w:rPr>
          <w:rFonts w:ascii="Calibri" w:eastAsia="Calibri" w:hAnsi="Calibri" w:cs="Calibri"/>
          <w:color w:val="000000"/>
          <w:sz w:val="26"/>
          <w:szCs w:val="26"/>
        </w:rPr>
        <w:t>a nhà, giang 2 tay sao cho tay ph</w:t>
      </w:r>
      <w:r>
        <w:rPr>
          <w:rFonts w:ascii="Calibri" w:eastAsia="Calibri" w:hAnsi="Calibri" w:cs="Calibri"/>
          <w:color w:val="000000"/>
          <w:sz w:val="26"/>
          <w:szCs w:val="26"/>
        </w:rPr>
        <w:t>ả</w:t>
      </w:r>
      <w:r>
        <w:rPr>
          <w:rFonts w:ascii="Calibri" w:eastAsia="Calibri" w:hAnsi="Calibri" w:cs="Calibri"/>
          <w:color w:val="000000"/>
          <w:sz w:val="26"/>
          <w:szCs w:val="26"/>
        </w:rPr>
        <w:t>i ch</w:t>
      </w:r>
      <w:r>
        <w:rPr>
          <w:rFonts w:ascii="Calibri" w:eastAsia="Calibri" w:hAnsi="Calibri" w:cs="Calibri"/>
          <w:color w:val="000000"/>
          <w:sz w:val="26"/>
          <w:szCs w:val="26"/>
        </w:rPr>
        <w:t>ỉ</w:t>
      </w:r>
      <w:r>
        <w:rPr>
          <w:rFonts w:ascii="Calibri" w:eastAsia="Calibri" w:hAnsi="Calibri" w:cs="Calibri"/>
          <w:color w:val="000000"/>
          <w:sz w:val="26"/>
          <w:szCs w:val="26"/>
        </w:rPr>
        <w:t xml:space="preserve"> v</w:t>
      </w:r>
      <w:r>
        <w:rPr>
          <w:rFonts w:ascii="Calibri" w:eastAsia="Calibri" w:hAnsi="Calibri" w:cs="Calibri"/>
          <w:color w:val="000000"/>
          <w:sz w:val="26"/>
          <w:szCs w:val="26"/>
        </w:rPr>
        <w:t>ề</w:t>
      </w:r>
      <w:r>
        <w:rPr>
          <w:rFonts w:ascii="Calibri" w:eastAsia="Calibri" w:hAnsi="Calibri" w:cs="Calibri"/>
          <w:color w:val="000000"/>
          <w:sz w:val="26"/>
          <w:szCs w:val="26"/>
        </w:rPr>
        <w:t xml:space="preserve"> phía </w:t>
      </w:r>
      <w:r>
        <w:rPr>
          <w:rFonts w:ascii="Calibri" w:eastAsia="Calibri" w:hAnsi="Calibri" w:cs="Calibri"/>
          <w:color w:val="000000"/>
          <w:sz w:val="26"/>
          <w:szCs w:val="26"/>
        </w:rPr>
        <w:t>M</w:t>
      </w:r>
      <w:r>
        <w:rPr>
          <w:rFonts w:ascii="Calibri" w:eastAsia="Calibri" w:hAnsi="Calibri" w:cs="Calibri"/>
          <w:color w:val="000000"/>
          <w:sz w:val="26"/>
          <w:szCs w:val="26"/>
        </w:rPr>
        <w:t>ặ</w:t>
      </w:r>
      <w:r>
        <w:rPr>
          <w:rFonts w:ascii="Calibri" w:eastAsia="Calibri" w:hAnsi="Calibri" w:cs="Calibri"/>
          <w:color w:val="000000"/>
          <w:sz w:val="26"/>
          <w:szCs w:val="26"/>
        </w:rPr>
        <w:t>t Tr</w:t>
      </w:r>
      <w:r>
        <w:rPr>
          <w:rFonts w:ascii="Calibri" w:eastAsia="Calibri" w:hAnsi="Calibri" w:cs="Calibri"/>
          <w:color w:val="000000"/>
          <w:sz w:val="26"/>
          <w:szCs w:val="26"/>
        </w:rPr>
        <w:t>ờ</w:t>
      </w:r>
      <w:r>
        <w:rPr>
          <w:rFonts w:ascii="Calibri" w:eastAsia="Calibri" w:hAnsi="Calibri" w:cs="Calibri"/>
          <w:color w:val="000000"/>
          <w:sz w:val="26"/>
          <w:szCs w:val="26"/>
        </w:rPr>
        <w:t>i m</w:t>
      </w:r>
      <w:r>
        <w:rPr>
          <w:rFonts w:ascii="Calibri" w:eastAsia="Calibri" w:hAnsi="Calibri" w:cs="Calibri"/>
          <w:color w:val="000000"/>
          <w:sz w:val="26"/>
          <w:szCs w:val="26"/>
        </w:rPr>
        <w:t>ọ</w:t>
      </w:r>
      <w:r>
        <w:rPr>
          <w:rFonts w:ascii="Calibri" w:eastAsia="Calibri" w:hAnsi="Calibri" w:cs="Calibri"/>
          <w:color w:val="000000"/>
          <w:sz w:val="26"/>
          <w:szCs w:val="26"/>
        </w:rPr>
        <w:t>c (hư</w:t>
      </w:r>
      <w:r>
        <w:rPr>
          <w:rFonts w:ascii="Calibri" w:eastAsia="Calibri" w:hAnsi="Calibri" w:cs="Calibri"/>
          <w:color w:val="000000"/>
          <w:sz w:val="26"/>
          <w:szCs w:val="26"/>
        </w:rPr>
        <w:t>ớ</w:t>
      </w:r>
      <w:r>
        <w:rPr>
          <w:rFonts w:ascii="Calibri" w:eastAsia="Calibri" w:hAnsi="Calibri" w:cs="Calibri"/>
          <w:color w:val="000000"/>
          <w:sz w:val="26"/>
          <w:szCs w:val="26"/>
        </w:rPr>
        <w:t>ng Đông), tay trái ch</w:t>
      </w:r>
      <w:r>
        <w:rPr>
          <w:rFonts w:ascii="Calibri" w:eastAsia="Calibri" w:hAnsi="Calibri" w:cs="Calibri"/>
          <w:color w:val="000000"/>
          <w:sz w:val="26"/>
          <w:szCs w:val="26"/>
        </w:rPr>
        <w:t>ỉ</w:t>
      </w:r>
      <w:r>
        <w:rPr>
          <w:rFonts w:ascii="Calibri" w:eastAsia="Calibri" w:hAnsi="Calibri" w:cs="Calibri"/>
          <w:color w:val="000000"/>
          <w:sz w:val="26"/>
          <w:szCs w:val="26"/>
        </w:rPr>
        <w:t xml:space="preserve"> phía M</w:t>
      </w:r>
      <w:r>
        <w:rPr>
          <w:rFonts w:ascii="Calibri" w:eastAsia="Calibri" w:hAnsi="Calibri" w:cs="Calibri"/>
          <w:color w:val="000000"/>
          <w:sz w:val="26"/>
          <w:szCs w:val="26"/>
        </w:rPr>
        <w:t>ặ</w:t>
      </w:r>
      <w:r>
        <w:rPr>
          <w:rFonts w:ascii="Calibri" w:eastAsia="Calibri" w:hAnsi="Calibri" w:cs="Calibri"/>
          <w:color w:val="000000"/>
          <w:sz w:val="26"/>
          <w:szCs w:val="26"/>
        </w:rPr>
        <w:t>t Tr</w:t>
      </w:r>
      <w:r>
        <w:rPr>
          <w:rFonts w:ascii="Calibri" w:eastAsia="Calibri" w:hAnsi="Calibri" w:cs="Calibri"/>
          <w:color w:val="000000"/>
          <w:sz w:val="26"/>
          <w:szCs w:val="26"/>
        </w:rPr>
        <w:t>ờ</w:t>
      </w:r>
      <w:r>
        <w:rPr>
          <w:rFonts w:ascii="Calibri" w:eastAsia="Calibri" w:hAnsi="Calibri" w:cs="Calibri"/>
          <w:color w:val="000000"/>
          <w:sz w:val="26"/>
          <w:szCs w:val="26"/>
        </w:rPr>
        <w:t>i l</w:t>
      </w:r>
      <w:r>
        <w:rPr>
          <w:rFonts w:ascii="Calibri" w:eastAsia="Calibri" w:hAnsi="Calibri" w:cs="Calibri"/>
          <w:color w:val="000000"/>
          <w:sz w:val="26"/>
          <w:szCs w:val="26"/>
        </w:rPr>
        <w:t>ặ</w:t>
      </w:r>
      <w:r>
        <w:rPr>
          <w:rFonts w:ascii="Calibri" w:eastAsia="Calibri" w:hAnsi="Calibri" w:cs="Calibri"/>
          <w:color w:val="000000"/>
          <w:sz w:val="26"/>
          <w:szCs w:val="26"/>
        </w:rPr>
        <w:t>n (hư</w:t>
      </w:r>
      <w:r>
        <w:rPr>
          <w:rFonts w:ascii="Calibri" w:eastAsia="Calibri" w:hAnsi="Calibri" w:cs="Calibri"/>
          <w:color w:val="000000"/>
          <w:sz w:val="26"/>
          <w:szCs w:val="26"/>
        </w:rPr>
        <w:t>ớ</w:t>
      </w:r>
      <w:r>
        <w:rPr>
          <w:rFonts w:ascii="Calibri" w:eastAsia="Calibri" w:hAnsi="Calibri" w:cs="Calibri"/>
          <w:color w:val="000000"/>
          <w:sz w:val="26"/>
          <w:szCs w:val="26"/>
        </w:rPr>
        <w:t>ng Tây) thì hư</w:t>
      </w:r>
      <w:r>
        <w:rPr>
          <w:rFonts w:ascii="Calibri" w:eastAsia="Calibri" w:hAnsi="Calibri" w:cs="Calibri"/>
          <w:color w:val="000000"/>
          <w:sz w:val="26"/>
          <w:szCs w:val="26"/>
        </w:rPr>
        <w:t>ớ</w:t>
      </w:r>
      <w:r>
        <w:rPr>
          <w:rFonts w:ascii="Calibri" w:eastAsia="Calibri" w:hAnsi="Calibri" w:cs="Calibri"/>
          <w:color w:val="000000"/>
          <w:sz w:val="26"/>
          <w:szCs w:val="26"/>
        </w:rPr>
        <w:t>ng m</w:t>
      </w:r>
      <w:r>
        <w:rPr>
          <w:rFonts w:ascii="Calibri" w:eastAsia="Calibri" w:hAnsi="Calibri" w:cs="Calibri"/>
          <w:color w:val="000000"/>
          <w:sz w:val="26"/>
          <w:szCs w:val="26"/>
        </w:rPr>
        <w:t>ặ</w:t>
      </w:r>
      <w:r>
        <w:rPr>
          <w:rFonts w:ascii="Calibri" w:eastAsia="Calibri" w:hAnsi="Calibri" w:cs="Calibri"/>
          <w:color w:val="000000"/>
          <w:sz w:val="26"/>
          <w:szCs w:val="26"/>
        </w:rPr>
        <w:t>t ngư</w:t>
      </w:r>
      <w:r>
        <w:rPr>
          <w:rFonts w:ascii="Calibri" w:eastAsia="Calibri" w:hAnsi="Calibri" w:cs="Calibri"/>
          <w:color w:val="000000"/>
          <w:sz w:val="26"/>
          <w:szCs w:val="26"/>
        </w:rPr>
        <w:t>ờ</w:t>
      </w:r>
      <w:r>
        <w:rPr>
          <w:rFonts w:ascii="Calibri" w:eastAsia="Calibri" w:hAnsi="Calibri" w:cs="Calibri"/>
          <w:color w:val="000000"/>
          <w:sz w:val="26"/>
          <w:szCs w:val="26"/>
        </w:rPr>
        <w:t>i nhìn là hư</w:t>
      </w:r>
      <w:r>
        <w:rPr>
          <w:rFonts w:ascii="Calibri" w:eastAsia="Calibri" w:hAnsi="Calibri" w:cs="Calibri"/>
          <w:color w:val="000000"/>
          <w:sz w:val="26"/>
          <w:szCs w:val="26"/>
        </w:rPr>
        <w:t>ớ</w:t>
      </w:r>
      <w:r>
        <w:rPr>
          <w:rFonts w:ascii="Calibri" w:eastAsia="Calibri" w:hAnsi="Calibri" w:cs="Calibri"/>
          <w:color w:val="000000"/>
          <w:sz w:val="26"/>
          <w:szCs w:val="26"/>
        </w:rPr>
        <w:t>ng B</w:t>
      </w:r>
      <w:r>
        <w:rPr>
          <w:rFonts w:ascii="Calibri" w:eastAsia="Calibri" w:hAnsi="Calibri" w:cs="Calibri"/>
          <w:color w:val="000000"/>
          <w:sz w:val="26"/>
          <w:szCs w:val="26"/>
        </w:rPr>
        <w:t>ắ</w:t>
      </w:r>
      <w:r>
        <w:rPr>
          <w:rFonts w:ascii="Calibri" w:eastAsia="Calibri" w:hAnsi="Calibri" w:cs="Calibri"/>
          <w:color w:val="000000"/>
          <w:sz w:val="26"/>
          <w:szCs w:val="26"/>
        </w:rPr>
        <w:t>c, hư</w:t>
      </w:r>
      <w:r>
        <w:rPr>
          <w:rFonts w:ascii="Calibri" w:eastAsia="Calibri" w:hAnsi="Calibri" w:cs="Calibri"/>
          <w:color w:val="000000"/>
          <w:sz w:val="26"/>
          <w:szCs w:val="26"/>
        </w:rPr>
        <w:t>ớ</w:t>
      </w:r>
      <w:r>
        <w:rPr>
          <w:rFonts w:ascii="Calibri" w:eastAsia="Calibri" w:hAnsi="Calibri" w:cs="Calibri"/>
          <w:color w:val="000000"/>
          <w:sz w:val="26"/>
          <w:szCs w:val="26"/>
        </w:rPr>
        <w:t>ng phía sau lưng là hư</w:t>
      </w:r>
      <w:r>
        <w:rPr>
          <w:rFonts w:ascii="Calibri" w:eastAsia="Calibri" w:hAnsi="Calibri" w:cs="Calibri"/>
          <w:color w:val="000000"/>
          <w:sz w:val="26"/>
          <w:szCs w:val="26"/>
        </w:rPr>
        <w:t>ớ</w:t>
      </w:r>
      <w:r>
        <w:rPr>
          <w:rFonts w:ascii="Calibri" w:eastAsia="Calibri" w:hAnsi="Calibri" w:cs="Calibri"/>
          <w:color w:val="000000"/>
          <w:sz w:val="26"/>
          <w:szCs w:val="26"/>
        </w:rPr>
        <w:t>ng Nam, t</w:t>
      </w:r>
      <w:r>
        <w:rPr>
          <w:rFonts w:ascii="Calibri" w:eastAsia="Calibri" w:hAnsi="Calibri" w:cs="Calibri"/>
          <w:color w:val="000000"/>
          <w:sz w:val="26"/>
          <w:szCs w:val="26"/>
        </w:rPr>
        <w:t>ừ</w:t>
      </w:r>
      <w:r>
        <w:rPr>
          <w:rFonts w:ascii="Calibri" w:eastAsia="Calibri" w:hAnsi="Calibri" w:cs="Calibri"/>
          <w:color w:val="000000"/>
          <w:sz w:val="26"/>
          <w:szCs w:val="26"/>
        </w:rPr>
        <w:t xml:space="preserve"> đó xác đ</w:t>
      </w:r>
      <w:r>
        <w:rPr>
          <w:rFonts w:ascii="Calibri" w:eastAsia="Calibri" w:hAnsi="Calibri" w:cs="Calibri"/>
          <w:color w:val="000000"/>
          <w:sz w:val="26"/>
          <w:szCs w:val="26"/>
        </w:rPr>
        <w:t>ị</w:t>
      </w:r>
      <w:r>
        <w:rPr>
          <w:rFonts w:ascii="Calibri" w:eastAsia="Calibri" w:hAnsi="Calibri" w:cs="Calibri"/>
          <w:color w:val="000000"/>
          <w:sz w:val="26"/>
          <w:szCs w:val="26"/>
        </w:rPr>
        <w:t>nh đư</w:t>
      </w:r>
      <w:r>
        <w:rPr>
          <w:rFonts w:ascii="Calibri" w:eastAsia="Calibri" w:hAnsi="Calibri" w:cs="Calibri"/>
          <w:color w:val="000000"/>
          <w:sz w:val="26"/>
          <w:szCs w:val="26"/>
        </w:rPr>
        <w:t>ợ</w:t>
      </w:r>
      <w:r>
        <w:rPr>
          <w:rFonts w:ascii="Calibri" w:eastAsia="Calibri" w:hAnsi="Calibri" w:cs="Calibri"/>
          <w:color w:val="000000"/>
          <w:sz w:val="26"/>
          <w:szCs w:val="26"/>
        </w:rPr>
        <w:t>c hư</w:t>
      </w:r>
      <w:r>
        <w:rPr>
          <w:rFonts w:ascii="Calibri" w:eastAsia="Calibri" w:hAnsi="Calibri" w:cs="Calibri"/>
          <w:color w:val="000000"/>
          <w:sz w:val="26"/>
          <w:szCs w:val="26"/>
        </w:rPr>
        <w:t>ớ</w:t>
      </w:r>
      <w:r>
        <w:rPr>
          <w:rFonts w:ascii="Calibri" w:eastAsia="Calibri" w:hAnsi="Calibri" w:cs="Calibri"/>
          <w:color w:val="000000"/>
          <w:sz w:val="26"/>
          <w:szCs w:val="26"/>
        </w:rPr>
        <w:t>ng c</w:t>
      </w:r>
      <w:r>
        <w:rPr>
          <w:rFonts w:ascii="Calibri" w:eastAsia="Calibri" w:hAnsi="Calibri" w:cs="Calibri"/>
          <w:color w:val="000000"/>
          <w:sz w:val="26"/>
          <w:szCs w:val="26"/>
        </w:rPr>
        <w:t>ủ</w:t>
      </w:r>
      <w:r>
        <w:rPr>
          <w:rFonts w:ascii="Calibri" w:eastAsia="Calibri" w:hAnsi="Calibri" w:cs="Calibri"/>
          <w:color w:val="000000"/>
          <w:sz w:val="26"/>
          <w:szCs w:val="26"/>
        </w:rPr>
        <w:t>a ngôi nhà/căn h</w:t>
      </w:r>
      <w:r>
        <w:rPr>
          <w:rFonts w:ascii="Calibri" w:eastAsia="Calibri" w:hAnsi="Calibri" w:cs="Calibri"/>
          <w:color w:val="000000"/>
          <w:sz w:val="26"/>
          <w:szCs w:val="26"/>
        </w:rPr>
        <w:t>ộ</w:t>
      </w:r>
      <w:r>
        <w:rPr>
          <w:rFonts w:ascii="Calibri" w:eastAsia="Calibri" w:hAnsi="Calibri" w:cs="Calibri"/>
          <w:color w:val="000000"/>
          <w:sz w:val="26"/>
          <w:szCs w:val="26"/>
        </w:rPr>
        <w:t>. Câu tr</w:t>
      </w:r>
      <w:r>
        <w:rPr>
          <w:rFonts w:ascii="Calibri" w:eastAsia="Calibri" w:hAnsi="Calibri" w:cs="Calibri"/>
          <w:color w:val="000000"/>
          <w:sz w:val="26"/>
          <w:szCs w:val="26"/>
        </w:rPr>
        <w:t>ả</w:t>
      </w:r>
      <w:r>
        <w:rPr>
          <w:rFonts w:ascii="Calibri" w:eastAsia="Calibri" w:hAnsi="Calibri" w:cs="Calibri"/>
          <w:color w:val="000000"/>
          <w:sz w:val="26"/>
          <w:szCs w:val="26"/>
        </w:rPr>
        <w:t xml:space="preserve"> l</w:t>
      </w:r>
      <w:r>
        <w:rPr>
          <w:rFonts w:ascii="Calibri" w:eastAsia="Calibri" w:hAnsi="Calibri" w:cs="Calibri"/>
          <w:color w:val="000000"/>
          <w:sz w:val="26"/>
          <w:szCs w:val="26"/>
        </w:rPr>
        <w:t>ờ</w:t>
      </w:r>
      <w:r>
        <w:rPr>
          <w:rFonts w:ascii="Calibri" w:eastAsia="Calibri" w:hAnsi="Calibri" w:cs="Calibri"/>
          <w:color w:val="000000"/>
          <w:sz w:val="26"/>
          <w:szCs w:val="26"/>
        </w:rPr>
        <w:t>i này đư</w:t>
      </w:r>
      <w:r>
        <w:rPr>
          <w:rFonts w:ascii="Calibri" w:eastAsia="Calibri" w:hAnsi="Calibri" w:cs="Calibri"/>
          <w:color w:val="000000"/>
          <w:sz w:val="26"/>
          <w:szCs w:val="26"/>
        </w:rPr>
        <w:t>ợ</w:t>
      </w:r>
      <w:r>
        <w:rPr>
          <w:rFonts w:ascii="Calibri" w:eastAsia="Calibri" w:hAnsi="Calibri" w:cs="Calibri"/>
          <w:color w:val="000000"/>
          <w:sz w:val="26"/>
          <w:szCs w:val="26"/>
        </w:rPr>
        <w:t xml:space="preserve">c đánh giá </w:t>
      </w:r>
      <w:r>
        <w:rPr>
          <w:rFonts w:ascii="Calibri" w:eastAsia="Calibri" w:hAnsi="Calibri" w:cs="Calibri"/>
          <w:color w:val="000000"/>
          <w:sz w:val="26"/>
          <w:szCs w:val="26"/>
        </w:rPr>
        <w:t>ở</w:t>
      </w:r>
      <w:r>
        <w:rPr>
          <w:rFonts w:ascii="Calibri" w:eastAsia="Calibri" w:hAnsi="Calibri" w:cs="Calibri"/>
          <w:color w:val="000000"/>
          <w:sz w:val="26"/>
          <w:szCs w:val="26"/>
        </w:rPr>
        <w:t xml:space="preserve"> m</w:t>
      </w:r>
      <w:r>
        <w:rPr>
          <w:rFonts w:ascii="Calibri" w:eastAsia="Calibri" w:hAnsi="Calibri" w:cs="Calibri"/>
          <w:color w:val="000000"/>
          <w:sz w:val="26"/>
          <w:szCs w:val="26"/>
        </w:rPr>
        <w:t>ứ</w:t>
      </w:r>
      <w:r>
        <w:rPr>
          <w:rFonts w:ascii="Calibri" w:eastAsia="Calibri" w:hAnsi="Calibri" w:cs="Calibri"/>
          <w:color w:val="000000"/>
          <w:sz w:val="26"/>
          <w:szCs w:val="26"/>
        </w:rPr>
        <w:t>c đ</w:t>
      </w:r>
      <w:r>
        <w:rPr>
          <w:rFonts w:ascii="Calibri" w:eastAsia="Calibri" w:hAnsi="Calibri" w:cs="Calibri"/>
          <w:color w:val="000000"/>
          <w:sz w:val="26"/>
          <w:szCs w:val="26"/>
        </w:rPr>
        <w:t>ộ</w:t>
      </w:r>
      <w:r>
        <w:rPr>
          <w:rFonts w:ascii="Calibri" w:eastAsia="Calibri" w:hAnsi="Calibri" w:cs="Calibri"/>
          <w:color w:val="000000"/>
          <w:sz w:val="26"/>
          <w:szCs w:val="26"/>
        </w:rPr>
        <w:t xml:space="preserve"> v</w:t>
      </w:r>
      <w:r>
        <w:rPr>
          <w:rFonts w:ascii="Calibri" w:eastAsia="Calibri" w:hAnsi="Calibri" w:cs="Calibri"/>
          <w:color w:val="000000"/>
          <w:sz w:val="26"/>
          <w:szCs w:val="26"/>
        </w:rPr>
        <w:t>ậ</w:t>
      </w:r>
      <w:r>
        <w:rPr>
          <w:rFonts w:ascii="Calibri" w:eastAsia="Calibri" w:hAnsi="Calibri" w:cs="Calibri"/>
          <w:color w:val="000000"/>
          <w:sz w:val="26"/>
          <w:szCs w:val="26"/>
        </w:rPr>
        <w:t>n d</w:t>
      </w:r>
      <w:r>
        <w:rPr>
          <w:rFonts w:ascii="Calibri" w:eastAsia="Calibri" w:hAnsi="Calibri" w:cs="Calibri"/>
          <w:color w:val="000000"/>
          <w:sz w:val="26"/>
          <w:szCs w:val="26"/>
        </w:rPr>
        <w:t>ụ</w:t>
      </w:r>
      <w:r>
        <w:rPr>
          <w:rFonts w:ascii="Calibri" w:eastAsia="Calibri" w:hAnsi="Calibri" w:cs="Calibri"/>
          <w:color w:val="000000"/>
          <w:sz w:val="26"/>
          <w:szCs w:val="26"/>
        </w:rPr>
        <w:t>ng cao. (VD2)</w:t>
      </w:r>
    </w:p>
    <w:p w:rsidR="00475325" w:rsidRDefault="00475325">
      <w:pPr>
        <w:pBdr>
          <w:top w:val="nil"/>
          <w:left w:val="nil"/>
          <w:bottom w:val="nil"/>
          <w:right w:val="nil"/>
          <w:between w:val="nil"/>
        </w:pBdr>
        <w:spacing w:line="288" w:lineRule="auto"/>
        <w:jc w:val="center"/>
        <w:rPr>
          <w:rFonts w:ascii="Calibri" w:eastAsia="Calibri" w:hAnsi="Calibri" w:cs="Calibri"/>
          <w:b/>
          <w:color w:val="FF0000"/>
          <w:sz w:val="26"/>
          <w:szCs w:val="26"/>
        </w:rPr>
      </w:pPr>
      <w:bookmarkStart w:id="198" w:name="bookmark=id.46ad4c2" w:colFirst="0" w:colLast="0"/>
      <w:bookmarkStart w:id="199" w:name="bookmark=id.1maplo9" w:colFirst="0" w:colLast="0"/>
      <w:bookmarkEnd w:id="198"/>
      <w:bookmarkEnd w:id="199"/>
    </w:p>
    <w:p w:rsidR="00475325" w:rsidRDefault="00475325">
      <w:pPr>
        <w:pBdr>
          <w:top w:val="nil"/>
          <w:left w:val="nil"/>
          <w:bottom w:val="nil"/>
          <w:right w:val="nil"/>
          <w:between w:val="nil"/>
        </w:pBdr>
        <w:spacing w:line="288" w:lineRule="auto"/>
        <w:jc w:val="center"/>
        <w:rPr>
          <w:rFonts w:ascii="Calibri" w:eastAsia="Calibri" w:hAnsi="Calibri" w:cs="Calibri"/>
          <w:b/>
          <w:color w:val="FF0000"/>
          <w:sz w:val="26"/>
          <w:szCs w:val="26"/>
        </w:rPr>
      </w:pPr>
    </w:p>
    <w:p w:rsidR="00475325" w:rsidRDefault="00020F2D">
      <w:pPr>
        <w:pBdr>
          <w:top w:val="nil"/>
          <w:left w:val="nil"/>
          <w:bottom w:val="nil"/>
          <w:right w:val="nil"/>
          <w:between w:val="nil"/>
        </w:pBdr>
        <w:spacing w:line="288" w:lineRule="auto"/>
        <w:jc w:val="center"/>
        <w:rPr>
          <w:rFonts w:ascii="Calibri" w:eastAsia="Calibri" w:hAnsi="Calibri" w:cs="Calibri"/>
          <w:b/>
          <w:color w:val="FF0000"/>
          <w:sz w:val="24"/>
          <w:szCs w:val="24"/>
        </w:rPr>
      </w:pPr>
      <w:r>
        <w:rPr>
          <w:rFonts w:ascii="Calibri" w:eastAsia="Calibri" w:hAnsi="Calibri" w:cs="Calibri"/>
          <w:b/>
          <w:color w:val="FF0000"/>
          <w:sz w:val="24"/>
          <w:szCs w:val="24"/>
        </w:rPr>
        <w:t>Bài 53. M</w:t>
      </w:r>
      <w:r>
        <w:rPr>
          <w:rFonts w:ascii="Calibri" w:eastAsia="Calibri" w:hAnsi="Calibri" w:cs="Calibri"/>
          <w:b/>
          <w:color w:val="FF0000"/>
          <w:sz w:val="24"/>
          <w:szCs w:val="24"/>
        </w:rPr>
        <w:t>Ặ</w:t>
      </w:r>
      <w:r>
        <w:rPr>
          <w:rFonts w:ascii="Calibri" w:eastAsia="Calibri" w:hAnsi="Calibri" w:cs="Calibri"/>
          <w:b/>
          <w:color w:val="FF0000"/>
          <w:sz w:val="24"/>
          <w:szCs w:val="24"/>
        </w:rPr>
        <w:t>T TRĂNG</w:t>
      </w:r>
    </w:p>
    <w:p w:rsidR="00475325" w:rsidRDefault="00020F2D">
      <w:pPr>
        <w:pBdr>
          <w:top w:val="nil"/>
          <w:left w:val="nil"/>
          <w:bottom w:val="nil"/>
          <w:right w:val="nil"/>
          <w:between w:val="nil"/>
        </w:pBdr>
        <w:spacing w:line="288" w:lineRule="auto"/>
        <w:rPr>
          <w:rFonts w:ascii="Calibri" w:eastAsia="Calibri" w:hAnsi="Calibri" w:cs="Calibri"/>
          <w:b/>
          <w:color w:val="FF0000"/>
          <w:sz w:val="24"/>
          <w:szCs w:val="24"/>
        </w:rPr>
      </w:pPr>
      <w:bookmarkStart w:id="200" w:name="bookmark=id.2lfnejv" w:colFirst="0" w:colLast="0"/>
      <w:bookmarkStart w:id="201" w:name="bookmark=id.10kxoro" w:colFirst="0" w:colLast="0"/>
      <w:bookmarkEnd w:id="200"/>
      <w:bookmarkEnd w:id="201"/>
      <w:r>
        <w:rPr>
          <w:rFonts w:ascii="Calibri" w:eastAsia="Calibri" w:hAnsi="Calibri" w:cs="Calibri"/>
          <w:b/>
          <w:color w:val="FF0000"/>
          <w:sz w:val="24"/>
          <w:szCs w:val="24"/>
        </w:rPr>
        <w:t>I. M</w:t>
      </w:r>
      <w:r>
        <w:rPr>
          <w:rFonts w:ascii="Calibri" w:eastAsia="Calibri" w:hAnsi="Calibri" w:cs="Calibri"/>
          <w:b/>
          <w:color w:val="FF0000"/>
          <w:sz w:val="24"/>
          <w:szCs w:val="24"/>
        </w:rPr>
        <w:t>Ụ</w:t>
      </w:r>
      <w:r>
        <w:rPr>
          <w:rFonts w:ascii="Calibri" w:eastAsia="Calibri" w:hAnsi="Calibri" w:cs="Calibri"/>
          <w:b/>
          <w:color w:val="FF0000"/>
          <w:sz w:val="24"/>
          <w:szCs w:val="24"/>
        </w:rPr>
        <w:t>C TIÊU</w:t>
      </w:r>
    </w:p>
    <w:p w:rsidR="00475325" w:rsidRDefault="00020F2D">
      <w:pPr>
        <w:pBdr>
          <w:top w:val="nil"/>
          <w:left w:val="nil"/>
          <w:bottom w:val="nil"/>
          <w:right w:val="nil"/>
          <w:between w:val="nil"/>
        </w:pBdr>
        <w:spacing w:line="288" w:lineRule="auto"/>
        <w:ind w:firstLine="284"/>
        <w:rPr>
          <w:rFonts w:ascii="Calibri" w:eastAsia="Calibri" w:hAnsi="Calibri" w:cs="Calibri"/>
          <w:color w:val="000000"/>
          <w:sz w:val="26"/>
          <w:szCs w:val="26"/>
        </w:rPr>
      </w:pPr>
      <w:r>
        <w:rPr>
          <w:rFonts w:ascii="Calibri" w:eastAsia="Calibri" w:hAnsi="Calibri" w:cs="Calibri"/>
          <w:color w:val="000000"/>
          <w:sz w:val="26"/>
          <w:szCs w:val="26"/>
        </w:rPr>
        <w:t>GV t</w:t>
      </w:r>
      <w:r>
        <w:rPr>
          <w:rFonts w:ascii="Calibri" w:eastAsia="Calibri" w:hAnsi="Calibri" w:cs="Calibri"/>
          <w:color w:val="000000"/>
          <w:sz w:val="26"/>
          <w:szCs w:val="26"/>
        </w:rPr>
        <w:t>ổ</w:t>
      </w:r>
      <w:r>
        <w:rPr>
          <w:rFonts w:ascii="Calibri" w:eastAsia="Calibri" w:hAnsi="Calibri" w:cs="Calibri"/>
          <w:color w:val="000000"/>
          <w:sz w:val="26"/>
          <w:szCs w:val="26"/>
        </w:rPr>
        <w:t xml:space="preserve"> ch</w:t>
      </w:r>
      <w:r>
        <w:rPr>
          <w:rFonts w:ascii="Calibri" w:eastAsia="Calibri" w:hAnsi="Calibri" w:cs="Calibri"/>
          <w:color w:val="000000"/>
          <w:sz w:val="26"/>
          <w:szCs w:val="26"/>
        </w:rPr>
        <w:t>ứ</w:t>
      </w:r>
      <w:r>
        <w:rPr>
          <w:rFonts w:ascii="Calibri" w:eastAsia="Calibri" w:hAnsi="Calibri" w:cs="Calibri"/>
          <w:color w:val="000000"/>
          <w:sz w:val="26"/>
          <w:szCs w:val="26"/>
        </w:rPr>
        <w:t>c cho HS các lo</w:t>
      </w:r>
      <w:r>
        <w:rPr>
          <w:rFonts w:ascii="Calibri" w:eastAsia="Calibri" w:hAnsi="Calibri" w:cs="Calibri"/>
          <w:color w:val="000000"/>
          <w:sz w:val="26"/>
          <w:szCs w:val="26"/>
        </w:rPr>
        <w:t>ạ</w:t>
      </w:r>
      <w:r>
        <w:rPr>
          <w:rFonts w:ascii="Calibri" w:eastAsia="Calibri" w:hAnsi="Calibri" w:cs="Calibri"/>
          <w:color w:val="000000"/>
          <w:sz w:val="26"/>
          <w:szCs w:val="26"/>
        </w:rPr>
        <w:t>i ho</w:t>
      </w:r>
      <w:r>
        <w:rPr>
          <w:rFonts w:ascii="Calibri" w:eastAsia="Calibri" w:hAnsi="Calibri" w:cs="Calibri"/>
          <w:color w:val="000000"/>
          <w:sz w:val="26"/>
          <w:szCs w:val="26"/>
        </w:rPr>
        <w:t>ạ</w:t>
      </w:r>
      <w:r>
        <w:rPr>
          <w:rFonts w:ascii="Calibri" w:eastAsia="Calibri" w:hAnsi="Calibri" w:cs="Calibri"/>
          <w:color w:val="000000"/>
          <w:sz w:val="26"/>
          <w:szCs w:val="26"/>
        </w:rPr>
        <w:t>t đ</w:t>
      </w:r>
      <w:r>
        <w:rPr>
          <w:rFonts w:ascii="Calibri" w:eastAsia="Calibri" w:hAnsi="Calibri" w:cs="Calibri"/>
          <w:color w:val="000000"/>
          <w:sz w:val="26"/>
          <w:szCs w:val="26"/>
        </w:rPr>
        <w:t>ộ</w:t>
      </w:r>
      <w:r>
        <w:rPr>
          <w:rFonts w:ascii="Calibri" w:eastAsia="Calibri" w:hAnsi="Calibri" w:cs="Calibri"/>
          <w:color w:val="000000"/>
          <w:sz w:val="26"/>
          <w:szCs w:val="26"/>
        </w:rPr>
        <w:t>ng như ho</w:t>
      </w:r>
      <w:r>
        <w:rPr>
          <w:rFonts w:ascii="Calibri" w:eastAsia="Calibri" w:hAnsi="Calibri" w:cs="Calibri"/>
          <w:color w:val="000000"/>
          <w:sz w:val="26"/>
          <w:szCs w:val="26"/>
        </w:rPr>
        <w:t>ạ</w:t>
      </w:r>
      <w:r>
        <w:rPr>
          <w:rFonts w:ascii="Calibri" w:eastAsia="Calibri" w:hAnsi="Calibri" w:cs="Calibri"/>
          <w:color w:val="000000"/>
          <w:sz w:val="26"/>
          <w:szCs w:val="26"/>
        </w:rPr>
        <w:t>t đ</w:t>
      </w:r>
      <w:r>
        <w:rPr>
          <w:rFonts w:ascii="Calibri" w:eastAsia="Calibri" w:hAnsi="Calibri" w:cs="Calibri"/>
          <w:color w:val="000000"/>
          <w:sz w:val="26"/>
          <w:szCs w:val="26"/>
        </w:rPr>
        <w:t>ộ</w:t>
      </w:r>
      <w:r>
        <w:rPr>
          <w:rFonts w:ascii="Calibri" w:eastAsia="Calibri" w:hAnsi="Calibri" w:cs="Calibri"/>
          <w:color w:val="000000"/>
          <w:sz w:val="26"/>
          <w:szCs w:val="26"/>
        </w:rPr>
        <w:t>ng kh</w:t>
      </w:r>
      <w:r>
        <w:rPr>
          <w:rFonts w:ascii="Calibri" w:eastAsia="Calibri" w:hAnsi="Calibri" w:cs="Calibri"/>
          <w:color w:val="000000"/>
          <w:sz w:val="26"/>
          <w:szCs w:val="26"/>
        </w:rPr>
        <w:t>ở</w:t>
      </w:r>
      <w:r>
        <w:rPr>
          <w:rFonts w:ascii="Calibri" w:eastAsia="Calibri" w:hAnsi="Calibri" w:cs="Calibri"/>
          <w:color w:val="000000"/>
          <w:sz w:val="26"/>
          <w:szCs w:val="26"/>
        </w:rPr>
        <w:t>i đ</w:t>
      </w:r>
      <w:r>
        <w:rPr>
          <w:rFonts w:ascii="Calibri" w:eastAsia="Calibri" w:hAnsi="Calibri" w:cs="Calibri"/>
          <w:color w:val="000000"/>
          <w:sz w:val="26"/>
          <w:szCs w:val="26"/>
        </w:rPr>
        <w:t>ộ</w:t>
      </w:r>
      <w:r>
        <w:rPr>
          <w:rFonts w:ascii="Calibri" w:eastAsia="Calibri" w:hAnsi="Calibri" w:cs="Calibri"/>
          <w:color w:val="000000"/>
          <w:sz w:val="26"/>
          <w:szCs w:val="26"/>
        </w:rPr>
        <w:t>ng bư</w:t>
      </w:r>
      <w:r>
        <w:rPr>
          <w:rFonts w:ascii="Calibri" w:eastAsia="Calibri" w:hAnsi="Calibri" w:cs="Calibri"/>
          <w:color w:val="000000"/>
          <w:sz w:val="26"/>
          <w:szCs w:val="26"/>
        </w:rPr>
        <w:t>ớ</w:t>
      </w:r>
      <w:r>
        <w:rPr>
          <w:rFonts w:ascii="Calibri" w:eastAsia="Calibri" w:hAnsi="Calibri" w:cs="Calibri"/>
          <w:color w:val="000000"/>
          <w:sz w:val="26"/>
          <w:szCs w:val="26"/>
        </w:rPr>
        <w:t>c vào nghiên c</w:t>
      </w:r>
      <w:r>
        <w:rPr>
          <w:rFonts w:ascii="Calibri" w:eastAsia="Calibri" w:hAnsi="Calibri" w:cs="Calibri"/>
          <w:color w:val="000000"/>
          <w:sz w:val="26"/>
          <w:szCs w:val="26"/>
        </w:rPr>
        <w:t>ứ</w:t>
      </w:r>
      <w:r>
        <w:rPr>
          <w:rFonts w:ascii="Calibri" w:eastAsia="Calibri" w:hAnsi="Calibri" w:cs="Calibri"/>
          <w:color w:val="000000"/>
          <w:sz w:val="26"/>
          <w:szCs w:val="26"/>
        </w:rPr>
        <w:t>u bài h</w:t>
      </w:r>
      <w:r>
        <w:rPr>
          <w:rFonts w:ascii="Calibri" w:eastAsia="Calibri" w:hAnsi="Calibri" w:cs="Calibri"/>
          <w:color w:val="000000"/>
          <w:sz w:val="26"/>
          <w:szCs w:val="26"/>
        </w:rPr>
        <w:t>ọ</w:t>
      </w:r>
      <w:r>
        <w:rPr>
          <w:rFonts w:ascii="Calibri" w:eastAsia="Calibri" w:hAnsi="Calibri" w:cs="Calibri"/>
          <w:color w:val="000000"/>
          <w:sz w:val="26"/>
          <w:szCs w:val="26"/>
        </w:rPr>
        <w:t>c, ho</w:t>
      </w:r>
      <w:r>
        <w:rPr>
          <w:rFonts w:ascii="Calibri" w:eastAsia="Calibri" w:hAnsi="Calibri" w:cs="Calibri"/>
          <w:color w:val="000000"/>
          <w:sz w:val="26"/>
          <w:szCs w:val="26"/>
        </w:rPr>
        <w:t>ạ</w:t>
      </w:r>
      <w:r>
        <w:rPr>
          <w:rFonts w:ascii="Calibri" w:eastAsia="Calibri" w:hAnsi="Calibri" w:cs="Calibri"/>
          <w:color w:val="000000"/>
          <w:sz w:val="26"/>
          <w:szCs w:val="26"/>
        </w:rPr>
        <w:t>t đ</w:t>
      </w:r>
      <w:r>
        <w:rPr>
          <w:rFonts w:ascii="Calibri" w:eastAsia="Calibri" w:hAnsi="Calibri" w:cs="Calibri"/>
          <w:color w:val="000000"/>
          <w:sz w:val="26"/>
          <w:szCs w:val="26"/>
        </w:rPr>
        <w:t>ộ</w:t>
      </w:r>
      <w:r>
        <w:rPr>
          <w:rFonts w:ascii="Calibri" w:eastAsia="Calibri" w:hAnsi="Calibri" w:cs="Calibri"/>
          <w:color w:val="000000"/>
          <w:sz w:val="26"/>
          <w:szCs w:val="26"/>
        </w:rPr>
        <w:t>ng tr</w:t>
      </w:r>
      <w:r>
        <w:rPr>
          <w:rFonts w:ascii="Calibri" w:eastAsia="Calibri" w:hAnsi="Calibri" w:cs="Calibri"/>
          <w:color w:val="000000"/>
          <w:sz w:val="26"/>
          <w:szCs w:val="26"/>
        </w:rPr>
        <w:t>ả</w:t>
      </w:r>
      <w:r>
        <w:rPr>
          <w:rFonts w:ascii="Calibri" w:eastAsia="Calibri" w:hAnsi="Calibri" w:cs="Calibri"/>
          <w:color w:val="000000"/>
          <w:sz w:val="26"/>
          <w:szCs w:val="26"/>
        </w:rPr>
        <w:t>i nghi</w:t>
      </w:r>
      <w:r>
        <w:rPr>
          <w:rFonts w:ascii="Calibri" w:eastAsia="Calibri" w:hAnsi="Calibri" w:cs="Calibri"/>
          <w:color w:val="000000"/>
          <w:sz w:val="26"/>
          <w:szCs w:val="26"/>
        </w:rPr>
        <w:t>ệ</w:t>
      </w:r>
      <w:r>
        <w:rPr>
          <w:rFonts w:ascii="Calibri" w:eastAsia="Calibri" w:hAnsi="Calibri" w:cs="Calibri"/>
          <w:color w:val="000000"/>
          <w:sz w:val="26"/>
          <w:szCs w:val="26"/>
        </w:rPr>
        <w:t>m ki</w:t>
      </w:r>
      <w:r>
        <w:rPr>
          <w:rFonts w:ascii="Calibri" w:eastAsia="Calibri" w:hAnsi="Calibri" w:cs="Calibri"/>
          <w:color w:val="000000"/>
          <w:sz w:val="26"/>
          <w:szCs w:val="26"/>
        </w:rPr>
        <w:t>ể</w:t>
      </w:r>
      <w:r>
        <w:rPr>
          <w:rFonts w:ascii="Calibri" w:eastAsia="Calibri" w:hAnsi="Calibri" w:cs="Calibri"/>
          <w:color w:val="000000"/>
          <w:sz w:val="26"/>
          <w:szCs w:val="26"/>
        </w:rPr>
        <w:t>m ch</w:t>
      </w:r>
      <w:r>
        <w:rPr>
          <w:rFonts w:ascii="Calibri" w:eastAsia="Calibri" w:hAnsi="Calibri" w:cs="Calibri"/>
          <w:color w:val="000000"/>
          <w:sz w:val="26"/>
          <w:szCs w:val="26"/>
        </w:rPr>
        <w:t>ứ</w:t>
      </w:r>
      <w:r>
        <w:rPr>
          <w:rFonts w:ascii="Calibri" w:eastAsia="Calibri" w:hAnsi="Calibri" w:cs="Calibri"/>
          <w:color w:val="000000"/>
          <w:sz w:val="26"/>
          <w:szCs w:val="26"/>
        </w:rPr>
        <w:t>ng lí thuy</w:t>
      </w:r>
      <w:r>
        <w:rPr>
          <w:rFonts w:ascii="Calibri" w:eastAsia="Calibri" w:hAnsi="Calibri" w:cs="Calibri"/>
          <w:color w:val="000000"/>
          <w:sz w:val="26"/>
          <w:szCs w:val="26"/>
        </w:rPr>
        <w:t>ế</w:t>
      </w:r>
      <w:r>
        <w:rPr>
          <w:rFonts w:ascii="Calibri" w:eastAsia="Calibri" w:hAnsi="Calibri" w:cs="Calibri"/>
          <w:color w:val="000000"/>
          <w:sz w:val="26"/>
          <w:szCs w:val="26"/>
        </w:rPr>
        <w:t>t đ</w:t>
      </w:r>
      <w:r>
        <w:rPr>
          <w:rFonts w:ascii="Calibri" w:eastAsia="Calibri" w:hAnsi="Calibri" w:cs="Calibri"/>
          <w:color w:val="000000"/>
          <w:sz w:val="26"/>
          <w:szCs w:val="26"/>
        </w:rPr>
        <w:t>ể</w:t>
      </w:r>
      <w:r>
        <w:rPr>
          <w:rFonts w:ascii="Calibri" w:eastAsia="Calibri" w:hAnsi="Calibri" w:cs="Calibri"/>
          <w:color w:val="000000"/>
          <w:sz w:val="26"/>
          <w:szCs w:val="26"/>
        </w:rPr>
        <w:t xml:space="preserve"> HS:</w:t>
      </w:r>
    </w:p>
    <w:p w:rsidR="00475325" w:rsidRDefault="00020F2D">
      <w:pPr>
        <w:pBdr>
          <w:top w:val="nil"/>
          <w:left w:val="nil"/>
          <w:bottom w:val="nil"/>
          <w:right w:val="nil"/>
          <w:between w:val="nil"/>
        </w:pBdr>
        <w:spacing w:line="288" w:lineRule="auto"/>
        <w:ind w:firstLine="284"/>
        <w:rPr>
          <w:rFonts w:ascii="Calibri" w:eastAsia="Calibri" w:hAnsi="Calibri" w:cs="Calibri"/>
          <w:color w:val="000000"/>
          <w:sz w:val="26"/>
          <w:szCs w:val="26"/>
        </w:rPr>
      </w:pPr>
      <w:r>
        <w:rPr>
          <w:rFonts w:ascii="Calibri" w:eastAsia="Calibri" w:hAnsi="Calibri" w:cs="Calibri"/>
          <w:color w:val="000000"/>
          <w:sz w:val="26"/>
          <w:szCs w:val="26"/>
        </w:rPr>
        <w:t>Hi</w:t>
      </w:r>
      <w:r>
        <w:rPr>
          <w:rFonts w:ascii="Calibri" w:eastAsia="Calibri" w:hAnsi="Calibri" w:cs="Calibri"/>
          <w:color w:val="000000"/>
          <w:sz w:val="26"/>
          <w:szCs w:val="26"/>
        </w:rPr>
        <w:t>ể</w:t>
      </w:r>
      <w:r>
        <w:rPr>
          <w:rFonts w:ascii="Calibri" w:eastAsia="Calibri" w:hAnsi="Calibri" w:cs="Calibri"/>
          <w:color w:val="000000"/>
          <w:sz w:val="26"/>
          <w:szCs w:val="26"/>
        </w:rPr>
        <w:t>u đư</w:t>
      </w:r>
      <w:r>
        <w:rPr>
          <w:rFonts w:ascii="Calibri" w:eastAsia="Calibri" w:hAnsi="Calibri" w:cs="Calibri"/>
          <w:color w:val="000000"/>
          <w:sz w:val="26"/>
          <w:szCs w:val="26"/>
        </w:rPr>
        <w:t>ợ</w:t>
      </w:r>
      <w:r>
        <w:rPr>
          <w:rFonts w:ascii="Calibri" w:eastAsia="Calibri" w:hAnsi="Calibri" w:cs="Calibri"/>
          <w:color w:val="000000"/>
          <w:sz w:val="26"/>
          <w:szCs w:val="26"/>
        </w:rPr>
        <w:t>c: M</w:t>
      </w:r>
      <w:r>
        <w:rPr>
          <w:rFonts w:ascii="Calibri" w:eastAsia="Calibri" w:hAnsi="Calibri" w:cs="Calibri"/>
          <w:color w:val="000000"/>
          <w:sz w:val="26"/>
          <w:szCs w:val="26"/>
        </w:rPr>
        <w:t>ặ</w:t>
      </w:r>
      <w:r>
        <w:rPr>
          <w:rFonts w:ascii="Calibri" w:eastAsia="Calibri" w:hAnsi="Calibri" w:cs="Calibri"/>
          <w:color w:val="000000"/>
          <w:sz w:val="26"/>
          <w:szCs w:val="26"/>
        </w:rPr>
        <w:t>t Trăng là m</w:t>
      </w:r>
      <w:r>
        <w:rPr>
          <w:rFonts w:ascii="Calibri" w:eastAsia="Calibri" w:hAnsi="Calibri" w:cs="Calibri"/>
          <w:color w:val="000000"/>
          <w:sz w:val="26"/>
          <w:szCs w:val="26"/>
        </w:rPr>
        <w:t>ộ</w:t>
      </w:r>
      <w:r>
        <w:rPr>
          <w:rFonts w:ascii="Calibri" w:eastAsia="Calibri" w:hAnsi="Calibri" w:cs="Calibri"/>
          <w:color w:val="000000"/>
          <w:sz w:val="26"/>
          <w:szCs w:val="26"/>
        </w:rPr>
        <w:t>t v</w:t>
      </w:r>
      <w:r>
        <w:rPr>
          <w:rFonts w:ascii="Calibri" w:eastAsia="Calibri" w:hAnsi="Calibri" w:cs="Calibri"/>
          <w:color w:val="000000"/>
          <w:sz w:val="26"/>
          <w:szCs w:val="26"/>
        </w:rPr>
        <w:t>ệ</w:t>
      </w:r>
      <w:r>
        <w:rPr>
          <w:rFonts w:ascii="Calibri" w:eastAsia="Calibri" w:hAnsi="Calibri" w:cs="Calibri"/>
          <w:color w:val="000000"/>
          <w:sz w:val="26"/>
          <w:szCs w:val="26"/>
        </w:rPr>
        <w:t xml:space="preserve"> tinh t</w:t>
      </w:r>
      <w:r>
        <w:rPr>
          <w:rFonts w:ascii="Calibri" w:eastAsia="Calibri" w:hAnsi="Calibri" w:cs="Calibri"/>
          <w:color w:val="000000"/>
          <w:sz w:val="26"/>
          <w:szCs w:val="26"/>
        </w:rPr>
        <w:t>ự</w:t>
      </w:r>
      <w:r>
        <w:rPr>
          <w:rFonts w:ascii="Calibri" w:eastAsia="Calibri" w:hAnsi="Calibri" w:cs="Calibri"/>
          <w:color w:val="000000"/>
          <w:sz w:val="26"/>
          <w:szCs w:val="26"/>
        </w:rPr>
        <w:t xml:space="preserve"> nhiên duy nh</w:t>
      </w:r>
      <w:r>
        <w:rPr>
          <w:rFonts w:ascii="Calibri" w:eastAsia="Calibri" w:hAnsi="Calibri" w:cs="Calibri"/>
          <w:color w:val="000000"/>
          <w:sz w:val="26"/>
          <w:szCs w:val="26"/>
        </w:rPr>
        <w:t>ấ</w:t>
      </w:r>
      <w:r>
        <w:rPr>
          <w:rFonts w:ascii="Calibri" w:eastAsia="Calibri" w:hAnsi="Calibri" w:cs="Calibri"/>
          <w:color w:val="000000"/>
          <w:sz w:val="26"/>
          <w:szCs w:val="26"/>
        </w:rPr>
        <w:t>t c</w:t>
      </w:r>
      <w:r>
        <w:rPr>
          <w:rFonts w:ascii="Calibri" w:eastAsia="Calibri" w:hAnsi="Calibri" w:cs="Calibri"/>
          <w:color w:val="000000"/>
          <w:sz w:val="26"/>
          <w:szCs w:val="26"/>
        </w:rPr>
        <w:t>ủ</w:t>
      </w:r>
      <w:r>
        <w:rPr>
          <w:rFonts w:ascii="Calibri" w:eastAsia="Calibri" w:hAnsi="Calibri" w:cs="Calibri"/>
          <w:color w:val="000000"/>
          <w:sz w:val="26"/>
          <w:szCs w:val="26"/>
        </w:rPr>
        <w:t>a Trái Đ</w:t>
      </w:r>
      <w:r>
        <w:rPr>
          <w:rFonts w:ascii="Calibri" w:eastAsia="Calibri" w:hAnsi="Calibri" w:cs="Calibri"/>
          <w:color w:val="000000"/>
          <w:sz w:val="26"/>
          <w:szCs w:val="26"/>
        </w:rPr>
        <w:t>ấ</w:t>
      </w:r>
      <w:r>
        <w:rPr>
          <w:rFonts w:ascii="Calibri" w:eastAsia="Calibri" w:hAnsi="Calibri" w:cs="Calibri"/>
          <w:color w:val="000000"/>
          <w:sz w:val="26"/>
          <w:szCs w:val="26"/>
        </w:rPr>
        <w:t>t và vì sao nhìn th</w:t>
      </w:r>
      <w:r>
        <w:rPr>
          <w:rFonts w:ascii="Calibri" w:eastAsia="Calibri" w:hAnsi="Calibri" w:cs="Calibri"/>
          <w:color w:val="000000"/>
          <w:sz w:val="26"/>
          <w:szCs w:val="26"/>
        </w:rPr>
        <w:t>ấ</w:t>
      </w:r>
      <w:r>
        <w:rPr>
          <w:rFonts w:ascii="Calibri" w:eastAsia="Calibri" w:hAnsi="Calibri" w:cs="Calibri"/>
          <w:color w:val="000000"/>
          <w:sz w:val="26"/>
          <w:szCs w:val="26"/>
        </w:rPr>
        <w:t>y M</w:t>
      </w:r>
      <w:r>
        <w:rPr>
          <w:rFonts w:ascii="Calibri" w:eastAsia="Calibri" w:hAnsi="Calibri" w:cs="Calibri"/>
          <w:color w:val="000000"/>
          <w:sz w:val="26"/>
          <w:szCs w:val="26"/>
        </w:rPr>
        <w:t>ặ</w:t>
      </w:r>
      <w:r>
        <w:rPr>
          <w:rFonts w:ascii="Calibri" w:eastAsia="Calibri" w:hAnsi="Calibri" w:cs="Calibri"/>
          <w:color w:val="000000"/>
          <w:sz w:val="26"/>
          <w:szCs w:val="26"/>
        </w:rPr>
        <w:t>t Trăng, hình d</w:t>
      </w:r>
      <w:r>
        <w:rPr>
          <w:rFonts w:ascii="Calibri" w:eastAsia="Calibri" w:hAnsi="Calibri" w:cs="Calibri"/>
          <w:color w:val="000000"/>
          <w:sz w:val="26"/>
          <w:szCs w:val="26"/>
        </w:rPr>
        <w:t>ạ</w:t>
      </w:r>
      <w:r>
        <w:rPr>
          <w:rFonts w:ascii="Calibri" w:eastAsia="Calibri" w:hAnsi="Calibri" w:cs="Calibri"/>
          <w:color w:val="000000"/>
          <w:sz w:val="26"/>
          <w:szCs w:val="26"/>
        </w:rPr>
        <w:t>ng M</w:t>
      </w:r>
      <w:r>
        <w:rPr>
          <w:rFonts w:ascii="Calibri" w:eastAsia="Calibri" w:hAnsi="Calibri" w:cs="Calibri"/>
          <w:color w:val="000000"/>
          <w:sz w:val="26"/>
          <w:szCs w:val="26"/>
        </w:rPr>
        <w:t>ặ</w:t>
      </w:r>
      <w:r>
        <w:rPr>
          <w:rFonts w:ascii="Calibri" w:eastAsia="Calibri" w:hAnsi="Calibri" w:cs="Calibri"/>
          <w:color w:val="000000"/>
          <w:sz w:val="26"/>
          <w:szCs w:val="26"/>
        </w:rPr>
        <w:t>t Trăn</w:t>
      </w:r>
      <w:r>
        <w:rPr>
          <w:rFonts w:ascii="Calibri" w:eastAsia="Calibri" w:hAnsi="Calibri" w:cs="Calibri"/>
          <w:color w:val="000000"/>
          <w:sz w:val="26"/>
          <w:szCs w:val="26"/>
        </w:rPr>
        <w:t>g l</w:t>
      </w:r>
      <w:r>
        <w:rPr>
          <w:rFonts w:ascii="Calibri" w:eastAsia="Calibri" w:hAnsi="Calibri" w:cs="Calibri"/>
          <w:color w:val="000000"/>
          <w:sz w:val="26"/>
          <w:szCs w:val="26"/>
        </w:rPr>
        <w:t>ạ</w:t>
      </w:r>
      <w:r>
        <w:rPr>
          <w:rFonts w:ascii="Calibri" w:eastAsia="Calibri" w:hAnsi="Calibri" w:cs="Calibri"/>
          <w:color w:val="000000"/>
          <w:sz w:val="26"/>
          <w:szCs w:val="26"/>
        </w:rPr>
        <w:t>i thay đ</w:t>
      </w:r>
      <w:r>
        <w:rPr>
          <w:rFonts w:ascii="Calibri" w:eastAsia="Calibri" w:hAnsi="Calibri" w:cs="Calibri"/>
          <w:color w:val="000000"/>
          <w:sz w:val="26"/>
          <w:szCs w:val="26"/>
        </w:rPr>
        <w:t>ổ</w:t>
      </w:r>
      <w:r>
        <w:rPr>
          <w:rFonts w:ascii="Calibri" w:eastAsia="Calibri" w:hAnsi="Calibri" w:cs="Calibri"/>
          <w:color w:val="000000"/>
          <w:sz w:val="26"/>
          <w:szCs w:val="26"/>
        </w:rPr>
        <w:t>i trong m</w:t>
      </w:r>
      <w:r>
        <w:rPr>
          <w:rFonts w:ascii="Calibri" w:eastAsia="Calibri" w:hAnsi="Calibri" w:cs="Calibri"/>
          <w:color w:val="000000"/>
          <w:sz w:val="26"/>
          <w:szCs w:val="26"/>
        </w:rPr>
        <w:t>ộ</w:t>
      </w:r>
      <w:r>
        <w:rPr>
          <w:rFonts w:ascii="Calibri" w:eastAsia="Calibri" w:hAnsi="Calibri" w:cs="Calibri"/>
          <w:color w:val="000000"/>
          <w:sz w:val="26"/>
          <w:szCs w:val="26"/>
        </w:rPr>
        <w:t>t tháng.</w:t>
      </w:r>
    </w:p>
    <w:p w:rsidR="00475325" w:rsidRDefault="00020F2D">
      <w:pPr>
        <w:pBdr>
          <w:top w:val="nil"/>
          <w:left w:val="nil"/>
          <w:bottom w:val="nil"/>
          <w:right w:val="nil"/>
          <w:between w:val="nil"/>
        </w:pBdr>
        <w:spacing w:line="288" w:lineRule="auto"/>
        <w:ind w:firstLine="284"/>
        <w:rPr>
          <w:rFonts w:ascii="Calibri" w:eastAsia="Calibri" w:hAnsi="Calibri" w:cs="Calibri"/>
          <w:color w:val="000000"/>
          <w:sz w:val="26"/>
          <w:szCs w:val="26"/>
        </w:rPr>
      </w:pPr>
      <w:r>
        <w:rPr>
          <w:rFonts w:ascii="Calibri" w:eastAsia="Calibri" w:hAnsi="Calibri" w:cs="Calibri"/>
          <w:color w:val="000000"/>
          <w:sz w:val="26"/>
          <w:szCs w:val="26"/>
        </w:rPr>
        <w:t>V</w:t>
      </w:r>
      <w:r>
        <w:rPr>
          <w:rFonts w:ascii="Calibri" w:eastAsia="Calibri" w:hAnsi="Calibri" w:cs="Calibri"/>
          <w:color w:val="000000"/>
          <w:sz w:val="26"/>
          <w:szCs w:val="26"/>
        </w:rPr>
        <w:t>ậ</w:t>
      </w:r>
      <w:r>
        <w:rPr>
          <w:rFonts w:ascii="Calibri" w:eastAsia="Calibri" w:hAnsi="Calibri" w:cs="Calibri"/>
          <w:color w:val="000000"/>
          <w:sz w:val="26"/>
          <w:szCs w:val="26"/>
        </w:rPr>
        <w:t>n d</w:t>
      </w:r>
      <w:r>
        <w:rPr>
          <w:rFonts w:ascii="Calibri" w:eastAsia="Calibri" w:hAnsi="Calibri" w:cs="Calibri"/>
          <w:color w:val="000000"/>
          <w:sz w:val="26"/>
          <w:szCs w:val="26"/>
        </w:rPr>
        <w:t>ụ</w:t>
      </w:r>
      <w:r>
        <w:rPr>
          <w:rFonts w:ascii="Calibri" w:eastAsia="Calibri" w:hAnsi="Calibri" w:cs="Calibri"/>
          <w:color w:val="000000"/>
          <w:sz w:val="26"/>
          <w:szCs w:val="26"/>
        </w:rPr>
        <w:t>ng đư</w:t>
      </w:r>
      <w:r>
        <w:rPr>
          <w:rFonts w:ascii="Calibri" w:eastAsia="Calibri" w:hAnsi="Calibri" w:cs="Calibri"/>
          <w:color w:val="000000"/>
          <w:sz w:val="26"/>
          <w:szCs w:val="26"/>
        </w:rPr>
        <w:t>ợ</w:t>
      </w:r>
      <w:r>
        <w:rPr>
          <w:rFonts w:ascii="Calibri" w:eastAsia="Calibri" w:hAnsi="Calibri" w:cs="Calibri"/>
          <w:color w:val="000000"/>
          <w:sz w:val="26"/>
          <w:szCs w:val="26"/>
        </w:rPr>
        <w:t>c ki</w:t>
      </w:r>
      <w:r>
        <w:rPr>
          <w:rFonts w:ascii="Calibri" w:eastAsia="Calibri" w:hAnsi="Calibri" w:cs="Calibri"/>
          <w:color w:val="000000"/>
          <w:sz w:val="26"/>
          <w:szCs w:val="26"/>
        </w:rPr>
        <w:t>ế</w:t>
      </w:r>
      <w:r>
        <w:rPr>
          <w:rFonts w:ascii="Calibri" w:eastAsia="Calibri" w:hAnsi="Calibri" w:cs="Calibri"/>
          <w:color w:val="000000"/>
          <w:sz w:val="26"/>
          <w:szCs w:val="26"/>
        </w:rPr>
        <w:t>n th</w:t>
      </w:r>
      <w:r>
        <w:rPr>
          <w:rFonts w:ascii="Calibri" w:eastAsia="Calibri" w:hAnsi="Calibri" w:cs="Calibri"/>
          <w:color w:val="000000"/>
          <w:sz w:val="26"/>
          <w:szCs w:val="26"/>
        </w:rPr>
        <w:t>ứ</w:t>
      </w:r>
      <w:r>
        <w:rPr>
          <w:rFonts w:ascii="Calibri" w:eastAsia="Calibri" w:hAnsi="Calibri" w:cs="Calibri"/>
          <w:color w:val="000000"/>
          <w:sz w:val="26"/>
          <w:szCs w:val="26"/>
        </w:rPr>
        <w:t>c vào đ</w:t>
      </w:r>
      <w:r>
        <w:rPr>
          <w:rFonts w:ascii="Calibri" w:eastAsia="Calibri" w:hAnsi="Calibri" w:cs="Calibri"/>
          <w:color w:val="000000"/>
          <w:sz w:val="26"/>
          <w:szCs w:val="26"/>
        </w:rPr>
        <w:t>ờ</w:t>
      </w:r>
      <w:r>
        <w:rPr>
          <w:rFonts w:ascii="Calibri" w:eastAsia="Calibri" w:hAnsi="Calibri" w:cs="Calibri"/>
          <w:color w:val="000000"/>
          <w:sz w:val="26"/>
          <w:szCs w:val="26"/>
        </w:rPr>
        <w:t>i s</w:t>
      </w:r>
      <w:r>
        <w:rPr>
          <w:rFonts w:ascii="Calibri" w:eastAsia="Calibri" w:hAnsi="Calibri" w:cs="Calibri"/>
          <w:color w:val="000000"/>
          <w:sz w:val="26"/>
          <w:szCs w:val="26"/>
        </w:rPr>
        <w:t>ố</w:t>
      </w:r>
      <w:r>
        <w:rPr>
          <w:rFonts w:ascii="Calibri" w:eastAsia="Calibri" w:hAnsi="Calibri" w:cs="Calibri"/>
          <w:color w:val="000000"/>
          <w:sz w:val="26"/>
          <w:szCs w:val="26"/>
        </w:rPr>
        <w:t>ng th</w:t>
      </w:r>
      <w:r>
        <w:rPr>
          <w:rFonts w:ascii="Calibri" w:eastAsia="Calibri" w:hAnsi="Calibri" w:cs="Calibri"/>
          <w:color w:val="000000"/>
          <w:sz w:val="26"/>
          <w:szCs w:val="26"/>
        </w:rPr>
        <w:t>ự</w:t>
      </w:r>
      <w:r>
        <w:rPr>
          <w:rFonts w:ascii="Calibri" w:eastAsia="Calibri" w:hAnsi="Calibri" w:cs="Calibri"/>
          <w:color w:val="000000"/>
          <w:sz w:val="26"/>
          <w:szCs w:val="26"/>
        </w:rPr>
        <w:t>c t</w:t>
      </w:r>
      <w:r>
        <w:rPr>
          <w:rFonts w:ascii="Calibri" w:eastAsia="Calibri" w:hAnsi="Calibri" w:cs="Calibri"/>
          <w:color w:val="000000"/>
          <w:sz w:val="26"/>
          <w:szCs w:val="26"/>
        </w:rPr>
        <w:t>ế</w:t>
      </w:r>
      <w:r>
        <w:rPr>
          <w:rFonts w:ascii="Calibri" w:eastAsia="Calibri" w:hAnsi="Calibri" w:cs="Calibri"/>
          <w:color w:val="000000"/>
          <w:sz w:val="26"/>
          <w:szCs w:val="26"/>
        </w:rPr>
        <w:t xml:space="preserve"> (nhìn Trăng đoán ngày).</w:t>
      </w:r>
    </w:p>
    <w:p w:rsidR="00475325" w:rsidRDefault="00020F2D">
      <w:pPr>
        <w:widowControl w:val="0"/>
        <w:pBdr>
          <w:top w:val="nil"/>
          <w:left w:val="nil"/>
          <w:bottom w:val="nil"/>
          <w:right w:val="nil"/>
          <w:between w:val="nil"/>
        </w:pBdr>
        <w:spacing w:line="288" w:lineRule="auto"/>
        <w:rPr>
          <w:rFonts w:ascii="Calibri" w:eastAsia="Calibri" w:hAnsi="Calibri" w:cs="Calibri"/>
          <w:b/>
          <w:color w:val="FF0000"/>
          <w:sz w:val="24"/>
          <w:szCs w:val="24"/>
        </w:rPr>
      </w:pPr>
      <w:r>
        <w:rPr>
          <w:rFonts w:ascii="Calibri" w:eastAsia="Calibri" w:hAnsi="Calibri" w:cs="Calibri"/>
          <w:b/>
          <w:color w:val="FF0000"/>
          <w:sz w:val="24"/>
          <w:szCs w:val="24"/>
        </w:rPr>
        <w:t>II. CHU</w:t>
      </w:r>
      <w:r>
        <w:rPr>
          <w:rFonts w:ascii="Calibri" w:eastAsia="Calibri" w:hAnsi="Calibri" w:cs="Calibri"/>
          <w:b/>
          <w:color w:val="FF0000"/>
          <w:sz w:val="24"/>
          <w:szCs w:val="24"/>
        </w:rPr>
        <w:t>Ẩ</w:t>
      </w:r>
      <w:r>
        <w:rPr>
          <w:rFonts w:ascii="Calibri" w:eastAsia="Calibri" w:hAnsi="Calibri" w:cs="Calibri"/>
          <w:b/>
          <w:color w:val="FF0000"/>
          <w:sz w:val="24"/>
          <w:szCs w:val="24"/>
        </w:rPr>
        <w:t>N B</w:t>
      </w:r>
      <w:r>
        <w:rPr>
          <w:rFonts w:ascii="Calibri" w:eastAsia="Calibri" w:hAnsi="Calibri" w:cs="Calibri"/>
          <w:b/>
          <w:color w:val="FF0000"/>
          <w:sz w:val="24"/>
          <w:szCs w:val="24"/>
        </w:rPr>
        <w:t>Ị</w:t>
      </w:r>
    </w:p>
    <w:p w:rsidR="00475325" w:rsidRDefault="00020F2D">
      <w:pPr>
        <w:pBdr>
          <w:top w:val="nil"/>
          <w:left w:val="nil"/>
          <w:bottom w:val="nil"/>
          <w:right w:val="nil"/>
          <w:between w:val="nil"/>
        </w:pBdr>
        <w:spacing w:line="288" w:lineRule="auto"/>
        <w:ind w:firstLine="284"/>
        <w:rPr>
          <w:rFonts w:ascii="Calibri" w:eastAsia="Calibri" w:hAnsi="Calibri" w:cs="Calibri"/>
          <w:color w:val="000000"/>
          <w:sz w:val="26"/>
          <w:szCs w:val="26"/>
        </w:rPr>
      </w:pPr>
      <w:r>
        <w:rPr>
          <w:rFonts w:ascii="Calibri" w:eastAsia="Calibri" w:hAnsi="Calibri" w:cs="Calibri"/>
          <w:color w:val="000000"/>
          <w:sz w:val="26"/>
          <w:szCs w:val="26"/>
        </w:rPr>
        <w:t>Máy chi</w:t>
      </w:r>
      <w:r>
        <w:rPr>
          <w:rFonts w:ascii="Calibri" w:eastAsia="Calibri" w:hAnsi="Calibri" w:cs="Calibri"/>
          <w:color w:val="000000"/>
          <w:sz w:val="26"/>
          <w:szCs w:val="26"/>
        </w:rPr>
        <w:t>ế</w:t>
      </w:r>
      <w:r>
        <w:rPr>
          <w:rFonts w:ascii="Calibri" w:eastAsia="Calibri" w:hAnsi="Calibri" w:cs="Calibri"/>
          <w:color w:val="000000"/>
          <w:sz w:val="26"/>
          <w:szCs w:val="26"/>
        </w:rPr>
        <w:t>u projector và các slide Hình 53.1, 53.2, 53.3.</w:t>
      </w:r>
    </w:p>
    <w:p w:rsidR="00475325" w:rsidRDefault="00020F2D">
      <w:pPr>
        <w:pBdr>
          <w:top w:val="nil"/>
          <w:left w:val="nil"/>
          <w:bottom w:val="nil"/>
          <w:right w:val="nil"/>
          <w:between w:val="nil"/>
        </w:pBdr>
        <w:spacing w:line="288" w:lineRule="auto"/>
        <w:ind w:firstLine="284"/>
        <w:rPr>
          <w:rFonts w:ascii="Calibri" w:eastAsia="Calibri" w:hAnsi="Calibri" w:cs="Calibri"/>
          <w:color w:val="000000"/>
          <w:sz w:val="26"/>
          <w:szCs w:val="26"/>
        </w:rPr>
      </w:pPr>
      <w:r>
        <w:rPr>
          <w:rFonts w:ascii="Calibri" w:eastAsia="Calibri" w:hAnsi="Calibri" w:cs="Calibri"/>
          <w:color w:val="000000"/>
          <w:sz w:val="26"/>
          <w:szCs w:val="26"/>
        </w:rPr>
        <w:t>Yêu c</w:t>
      </w:r>
      <w:r>
        <w:rPr>
          <w:rFonts w:ascii="Calibri" w:eastAsia="Calibri" w:hAnsi="Calibri" w:cs="Calibri"/>
          <w:color w:val="000000"/>
          <w:sz w:val="26"/>
          <w:szCs w:val="26"/>
        </w:rPr>
        <w:t>ầ</w:t>
      </w:r>
      <w:r>
        <w:rPr>
          <w:rFonts w:ascii="Calibri" w:eastAsia="Calibri" w:hAnsi="Calibri" w:cs="Calibri"/>
          <w:color w:val="000000"/>
          <w:sz w:val="26"/>
          <w:szCs w:val="26"/>
        </w:rPr>
        <w:t>u h</w:t>
      </w:r>
      <w:r>
        <w:rPr>
          <w:rFonts w:ascii="Calibri" w:eastAsia="Calibri" w:hAnsi="Calibri" w:cs="Calibri"/>
          <w:color w:val="000000"/>
          <w:sz w:val="26"/>
          <w:szCs w:val="26"/>
        </w:rPr>
        <w:t>ọ</w:t>
      </w:r>
      <w:r>
        <w:rPr>
          <w:rFonts w:ascii="Calibri" w:eastAsia="Calibri" w:hAnsi="Calibri" w:cs="Calibri"/>
          <w:color w:val="000000"/>
          <w:sz w:val="26"/>
          <w:szCs w:val="26"/>
        </w:rPr>
        <w:t>c sinh chu</w:t>
      </w:r>
      <w:r>
        <w:rPr>
          <w:rFonts w:ascii="Calibri" w:eastAsia="Calibri" w:hAnsi="Calibri" w:cs="Calibri"/>
          <w:color w:val="000000"/>
          <w:sz w:val="26"/>
          <w:szCs w:val="26"/>
        </w:rPr>
        <w:t>ẩ</w:t>
      </w:r>
      <w:r>
        <w:rPr>
          <w:rFonts w:ascii="Calibri" w:eastAsia="Calibri" w:hAnsi="Calibri" w:cs="Calibri"/>
          <w:color w:val="000000"/>
          <w:sz w:val="26"/>
          <w:szCs w:val="26"/>
        </w:rPr>
        <w:t>n b</w:t>
      </w:r>
      <w:r>
        <w:rPr>
          <w:rFonts w:ascii="Calibri" w:eastAsia="Calibri" w:hAnsi="Calibri" w:cs="Calibri"/>
          <w:color w:val="000000"/>
          <w:sz w:val="26"/>
          <w:szCs w:val="26"/>
        </w:rPr>
        <w:t>ị</w:t>
      </w:r>
      <w:r>
        <w:rPr>
          <w:rFonts w:ascii="Calibri" w:eastAsia="Calibri" w:hAnsi="Calibri" w:cs="Calibri"/>
          <w:color w:val="000000"/>
          <w:sz w:val="26"/>
          <w:szCs w:val="26"/>
        </w:rPr>
        <w:t xml:space="preserve"> </w:t>
      </w:r>
      <w:r>
        <w:rPr>
          <w:rFonts w:ascii="Calibri" w:eastAsia="Calibri" w:hAnsi="Calibri" w:cs="Calibri"/>
          <w:color w:val="000000"/>
          <w:sz w:val="26"/>
          <w:szCs w:val="26"/>
        </w:rPr>
        <w:t>ở</w:t>
      </w:r>
      <w:r>
        <w:rPr>
          <w:rFonts w:ascii="Calibri" w:eastAsia="Calibri" w:hAnsi="Calibri" w:cs="Calibri"/>
          <w:color w:val="000000"/>
          <w:sz w:val="26"/>
          <w:szCs w:val="26"/>
        </w:rPr>
        <w:t xml:space="preserve"> nhà theo nhóm (ho</w:t>
      </w:r>
      <w:r>
        <w:rPr>
          <w:rFonts w:ascii="Calibri" w:eastAsia="Calibri" w:hAnsi="Calibri" w:cs="Calibri"/>
          <w:color w:val="000000"/>
          <w:sz w:val="26"/>
          <w:szCs w:val="26"/>
        </w:rPr>
        <w:t>ặ</w:t>
      </w:r>
      <w:r>
        <w:rPr>
          <w:rFonts w:ascii="Calibri" w:eastAsia="Calibri" w:hAnsi="Calibri" w:cs="Calibri"/>
          <w:color w:val="000000"/>
          <w:sz w:val="26"/>
          <w:szCs w:val="26"/>
        </w:rPr>
        <w:t>c GV chu</w:t>
      </w:r>
      <w:r>
        <w:rPr>
          <w:rFonts w:ascii="Calibri" w:eastAsia="Calibri" w:hAnsi="Calibri" w:cs="Calibri"/>
          <w:color w:val="000000"/>
          <w:sz w:val="26"/>
          <w:szCs w:val="26"/>
        </w:rPr>
        <w:t>ẩ</w:t>
      </w:r>
      <w:r>
        <w:rPr>
          <w:rFonts w:ascii="Calibri" w:eastAsia="Calibri" w:hAnsi="Calibri" w:cs="Calibri"/>
          <w:color w:val="000000"/>
          <w:sz w:val="26"/>
          <w:szCs w:val="26"/>
        </w:rPr>
        <w:t>n b</w:t>
      </w:r>
      <w:r>
        <w:rPr>
          <w:rFonts w:ascii="Calibri" w:eastAsia="Calibri" w:hAnsi="Calibri" w:cs="Calibri"/>
          <w:color w:val="000000"/>
          <w:sz w:val="26"/>
          <w:szCs w:val="26"/>
        </w:rPr>
        <w:t>ị</w:t>
      </w:r>
      <w:r>
        <w:rPr>
          <w:rFonts w:ascii="Calibri" w:eastAsia="Calibri" w:hAnsi="Calibri" w:cs="Calibri"/>
          <w:color w:val="000000"/>
          <w:sz w:val="26"/>
          <w:szCs w:val="26"/>
        </w:rPr>
        <w:t>) các v</w:t>
      </w:r>
      <w:r>
        <w:rPr>
          <w:rFonts w:ascii="Calibri" w:eastAsia="Calibri" w:hAnsi="Calibri" w:cs="Calibri"/>
          <w:color w:val="000000"/>
          <w:sz w:val="26"/>
          <w:szCs w:val="26"/>
        </w:rPr>
        <w:t>ậ</w:t>
      </w:r>
      <w:r>
        <w:rPr>
          <w:rFonts w:ascii="Calibri" w:eastAsia="Calibri" w:hAnsi="Calibri" w:cs="Calibri"/>
          <w:color w:val="000000"/>
          <w:sz w:val="26"/>
          <w:szCs w:val="26"/>
        </w:rPr>
        <w:t>t li</w:t>
      </w:r>
      <w:r>
        <w:rPr>
          <w:rFonts w:ascii="Calibri" w:eastAsia="Calibri" w:hAnsi="Calibri" w:cs="Calibri"/>
          <w:color w:val="000000"/>
          <w:sz w:val="26"/>
          <w:szCs w:val="26"/>
        </w:rPr>
        <w:t>ệ</w:t>
      </w:r>
      <w:r>
        <w:rPr>
          <w:rFonts w:ascii="Calibri" w:eastAsia="Calibri" w:hAnsi="Calibri" w:cs="Calibri"/>
          <w:color w:val="000000"/>
          <w:sz w:val="26"/>
          <w:szCs w:val="26"/>
        </w:rPr>
        <w:t>u dùng đ</w:t>
      </w:r>
      <w:r>
        <w:rPr>
          <w:rFonts w:ascii="Calibri" w:eastAsia="Calibri" w:hAnsi="Calibri" w:cs="Calibri"/>
          <w:color w:val="000000"/>
          <w:sz w:val="26"/>
          <w:szCs w:val="26"/>
        </w:rPr>
        <w:t>ể</w:t>
      </w:r>
      <w:r>
        <w:rPr>
          <w:rFonts w:ascii="Calibri" w:eastAsia="Calibri" w:hAnsi="Calibri" w:cs="Calibri"/>
          <w:color w:val="000000"/>
          <w:sz w:val="26"/>
          <w:szCs w:val="26"/>
        </w:rPr>
        <w:t xml:space="preserve"> làm </w:t>
      </w:r>
      <w:r>
        <w:rPr>
          <w:rFonts w:ascii="Calibri" w:eastAsia="Calibri" w:hAnsi="Calibri" w:cs="Calibri"/>
          <w:color w:val="000000"/>
          <w:sz w:val="26"/>
          <w:szCs w:val="26"/>
        </w:rPr>
        <w:t>d</w:t>
      </w:r>
      <w:r>
        <w:rPr>
          <w:rFonts w:ascii="Calibri" w:eastAsia="Calibri" w:hAnsi="Calibri" w:cs="Calibri"/>
          <w:color w:val="000000"/>
          <w:sz w:val="26"/>
          <w:szCs w:val="26"/>
        </w:rPr>
        <w:t>ụ</w:t>
      </w:r>
      <w:r>
        <w:rPr>
          <w:rFonts w:ascii="Calibri" w:eastAsia="Calibri" w:hAnsi="Calibri" w:cs="Calibri"/>
          <w:color w:val="000000"/>
          <w:sz w:val="26"/>
          <w:szCs w:val="26"/>
        </w:rPr>
        <w:t>ng c</w:t>
      </w:r>
      <w:r>
        <w:rPr>
          <w:rFonts w:ascii="Calibri" w:eastAsia="Calibri" w:hAnsi="Calibri" w:cs="Calibri"/>
          <w:color w:val="000000"/>
          <w:sz w:val="26"/>
          <w:szCs w:val="26"/>
        </w:rPr>
        <w:t>ụ</w:t>
      </w:r>
      <w:r>
        <w:rPr>
          <w:rFonts w:ascii="Calibri" w:eastAsia="Calibri" w:hAnsi="Calibri" w:cs="Calibri"/>
          <w:color w:val="000000"/>
          <w:sz w:val="26"/>
          <w:szCs w:val="26"/>
        </w:rPr>
        <w:t xml:space="preserve"> quan sát các pha c</w:t>
      </w:r>
      <w:r>
        <w:rPr>
          <w:rFonts w:ascii="Calibri" w:eastAsia="Calibri" w:hAnsi="Calibri" w:cs="Calibri"/>
          <w:color w:val="000000"/>
          <w:sz w:val="26"/>
          <w:szCs w:val="26"/>
        </w:rPr>
        <w:t>ủ</w:t>
      </w:r>
      <w:r>
        <w:rPr>
          <w:rFonts w:ascii="Calibri" w:eastAsia="Calibri" w:hAnsi="Calibri" w:cs="Calibri"/>
          <w:color w:val="000000"/>
          <w:sz w:val="26"/>
          <w:szCs w:val="26"/>
        </w:rPr>
        <w:t>a M</w:t>
      </w:r>
      <w:r>
        <w:rPr>
          <w:rFonts w:ascii="Calibri" w:eastAsia="Calibri" w:hAnsi="Calibri" w:cs="Calibri"/>
          <w:color w:val="000000"/>
          <w:sz w:val="26"/>
          <w:szCs w:val="26"/>
        </w:rPr>
        <w:t>ặ</w:t>
      </w:r>
      <w:r>
        <w:rPr>
          <w:rFonts w:ascii="Calibri" w:eastAsia="Calibri" w:hAnsi="Calibri" w:cs="Calibri"/>
          <w:color w:val="000000"/>
          <w:sz w:val="26"/>
          <w:szCs w:val="26"/>
        </w:rPr>
        <w:t>t Trăng như mô t</w:t>
      </w:r>
      <w:r>
        <w:rPr>
          <w:rFonts w:ascii="Calibri" w:eastAsia="Calibri" w:hAnsi="Calibri" w:cs="Calibri"/>
          <w:color w:val="000000"/>
          <w:sz w:val="26"/>
          <w:szCs w:val="26"/>
        </w:rPr>
        <w:t>ả</w:t>
      </w:r>
      <w:r>
        <w:rPr>
          <w:rFonts w:ascii="Calibri" w:eastAsia="Calibri" w:hAnsi="Calibri" w:cs="Calibri"/>
          <w:color w:val="000000"/>
          <w:sz w:val="26"/>
          <w:szCs w:val="26"/>
        </w:rPr>
        <w:t xml:space="preserve"> </w:t>
      </w:r>
      <w:r>
        <w:rPr>
          <w:rFonts w:ascii="Calibri" w:eastAsia="Calibri" w:hAnsi="Calibri" w:cs="Calibri"/>
          <w:color w:val="000000"/>
          <w:sz w:val="26"/>
          <w:szCs w:val="26"/>
        </w:rPr>
        <w:t>ở</w:t>
      </w:r>
      <w:r>
        <w:rPr>
          <w:rFonts w:ascii="Calibri" w:eastAsia="Calibri" w:hAnsi="Calibri" w:cs="Calibri"/>
          <w:color w:val="000000"/>
          <w:sz w:val="26"/>
          <w:szCs w:val="26"/>
        </w:rPr>
        <w:t xml:space="preserve"> Hình 53.4.</w:t>
      </w:r>
    </w:p>
    <w:p w:rsidR="00475325" w:rsidRDefault="00020F2D">
      <w:pPr>
        <w:pBdr>
          <w:top w:val="nil"/>
          <w:left w:val="nil"/>
          <w:bottom w:val="nil"/>
          <w:right w:val="nil"/>
          <w:between w:val="nil"/>
        </w:pBdr>
        <w:spacing w:line="288" w:lineRule="auto"/>
        <w:ind w:firstLine="284"/>
        <w:rPr>
          <w:rFonts w:ascii="Calibri" w:eastAsia="Calibri" w:hAnsi="Calibri" w:cs="Calibri"/>
          <w:color w:val="000000"/>
          <w:sz w:val="26"/>
          <w:szCs w:val="26"/>
        </w:rPr>
      </w:pPr>
      <w:r>
        <w:rPr>
          <w:rFonts w:ascii="Calibri" w:eastAsia="Calibri" w:hAnsi="Calibri" w:cs="Calibri"/>
          <w:color w:val="000000"/>
          <w:sz w:val="26"/>
          <w:szCs w:val="26"/>
        </w:rPr>
        <w:t>Phi</w:t>
      </w:r>
      <w:r>
        <w:rPr>
          <w:rFonts w:ascii="Calibri" w:eastAsia="Calibri" w:hAnsi="Calibri" w:cs="Calibri"/>
          <w:color w:val="000000"/>
          <w:sz w:val="26"/>
          <w:szCs w:val="26"/>
        </w:rPr>
        <w:t>ế</w:t>
      </w:r>
      <w:r>
        <w:rPr>
          <w:rFonts w:ascii="Calibri" w:eastAsia="Calibri" w:hAnsi="Calibri" w:cs="Calibri"/>
          <w:color w:val="000000"/>
          <w:sz w:val="26"/>
          <w:szCs w:val="26"/>
        </w:rPr>
        <w:t>u h</w:t>
      </w:r>
      <w:r>
        <w:rPr>
          <w:rFonts w:ascii="Calibri" w:eastAsia="Calibri" w:hAnsi="Calibri" w:cs="Calibri"/>
          <w:color w:val="000000"/>
          <w:sz w:val="26"/>
          <w:szCs w:val="26"/>
        </w:rPr>
        <w:t>ọ</w:t>
      </w:r>
      <w:r>
        <w:rPr>
          <w:rFonts w:ascii="Calibri" w:eastAsia="Calibri" w:hAnsi="Calibri" w:cs="Calibri"/>
          <w:color w:val="000000"/>
          <w:sz w:val="26"/>
          <w:szCs w:val="26"/>
        </w:rPr>
        <w:t>c t</w:t>
      </w:r>
      <w:r>
        <w:rPr>
          <w:rFonts w:ascii="Calibri" w:eastAsia="Calibri" w:hAnsi="Calibri" w:cs="Calibri"/>
          <w:color w:val="000000"/>
          <w:sz w:val="26"/>
          <w:szCs w:val="26"/>
        </w:rPr>
        <w:t>ậ</w:t>
      </w:r>
      <w:r>
        <w:rPr>
          <w:rFonts w:ascii="Calibri" w:eastAsia="Calibri" w:hAnsi="Calibri" w:cs="Calibri"/>
          <w:color w:val="000000"/>
          <w:sz w:val="26"/>
          <w:szCs w:val="26"/>
        </w:rPr>
        <w:t>p.</w:t>
      </w:r>
    </w:p>
    <w:p w:rsidR="00475325" w:rsidRDefault="00020F2D">
      <w:pPr>
        <w:pBdr>
          <w:top w:val="nil"/>
          <w:left w:val="nil"/>
          <w:bottom w:val="nil"/>
          <w:right w:val="nil"/>
          <w:between w:val="nil"/>
        </w:pBdr>
        <w:spacing w:line="288" w:lineRule="auto"/>
        <w:rPr>
          <w:rFonts w:ascii="Calibri" w:eastAsia="Calibri" w:hAnsi="Calibri" w:cs="Calibri"/>
          <w:b/>
          <w:color w:val="FF0000"/>
          <w:sz w:val="24"/>
          <w:szCs w:val="24"/>
        </w:rPr>
      </w:pPr>
      <w:r>
        <w:rPr>
          <w:rFonts w:ascii="Calibri" w:eastAsia="Calibri" w:hAnsi="Calibri" w:cs="Calibri"/>
          <w:b/>
          <w:color w:val="FF0000"/>
          <w:sz w:val="24"/>
          <w:szCs w:val="24"/>
        </w:rPr>
        <w:t>III. THÔNG TIN B</w:t>
      </w:r>
      <w:r>
        <w:rPr>
          <w:rFonts w:ascii="Calibri" w:eastAsia="Calibri" w:hAnsi="Calibri" w:cs="Calibri"/>
          <w:b/>
          <w:color w:val="FF0000"/>
          <w:sz w:val="24"/>
          <w:szCs w:val="24"/>
        </w:rPr>
        <w:t>Ổ</w:t>
      </w:r>
      <w:r>
        <w:rPr>
          <w:rFonts w:ascii="Calibri" w:eastAsia="Calibri" w:hAnsi="Calibri" w:cs="Calibri"/>
          <w:b/>
          <w:color w:val="FF0000"/>
          <w:sz w:val="24"/>
          <w:szCs w:val="24"/>
        </w:rPr>
        <w:t xml:space="preserve"> SUNG</w:t>
      </w:r>
    </w:p>
    <w:p w:rsidR="00475325" w:rsidRDefault="00020F2D">
      <w:pPr>
        <w:pBdr>
          <w:top w:val="nil"/>
          <w:left w:val="nil"/>
          <w:bottom w:val="nil"/>
          <w:right w:val="nil"/>
          <w:between w:val="nil"/>
        </w:pBdr>
        <w:spacing w:line="288" w:lineRule="auto"/>
        <w:ind w:firstLine="284"/>
        <w:rPr>
          <w:rFonts w:ascii="Calibri" w:eastAsia="Calibri" w:hAnsi="Calibri" w:cs="Calibri"/>
          <w:color w:val="000000"/>
          <w:sz w:val="26"/>
          <w:szCs w:val="26"/>
        </w:rPr>
      </w:pPr>
      <w:r>
        <w:rPr>
          <w:rFonts w:ascii="Calibri" w:eastAsia="Calibri" w:hAnsi="Calibri" w:cs="Calibri"/>
          <w:color w:val="000000"/>
          <w:sz w:val="26"/>
          <w:szCs w:val="26"/>
        </w:rPr>
        <w:t>Trong ti</w:t>
      </w:r>
      <w:r>
        <w:rPr>
          <w:rFonts w:ascii="Calibri" w:eastAsia="Calibri" w:hAnsi="Calibri" w:cs="Calibri"/>
          <w:color w:val="000000"/>
          <w:sz w:val="26"/>
          <w:szCs w:val="26"/>
        </w:rPr>
        <w:t>ế</w:t>
      </w:r>
      <w:r>
        <w:rPr>
          <w:rFonts w:ascii="Calibri" w:eastAsia="Calibri" w:hAnsi="Calibri" w:cs="Calibri"/>
          <w:color w:val="000000"/>
          <w:sz w:val="26"/>
          <w:szCs w:val="26"/>
        </w:rPr>
        <w:t>ng Vi</w:t>
      </w:r>
      <w:r>
        <w:rPr>
          <w:rFonts w:ascii="Calibri" w:eastAsia="Calibri" w:hAnsi="Calibri" w:cs="Calibri"/>
          <w:color w:val="000000"/>
          <w:sz w:val="26"/>
          <w:szCs w:val="26"/>
        </w:rPr>
        <w:t>ệ</w:t>
      </w:r>
      <w:r>
        <w:rPr>
          <w:rFonts w:ascii="Calibri" w:eastAsia="Calibri" w:hAnsi="Calibri" w:cs="Calibri"/>
          <w:color w:val="000000"/>
          <w:sz w:val="26"/>
          <w:szCs w:val="26"/>
        </w:rPr>
        <w:t>t, M</w:t>
      </w:r>
      <w:r>
        <w:rPr>
          <w:rFonts w:ascii="Calibri" w:eastAsia="Calibri" w:hAnsi="Calibri" w:cs="Calibri"/>
          <w:color w:val="000000"/>
          <w:sz w:val="26"/>
          <w:szCs w:val="26"/>
        </w:rPr>
        <w:t>ặ</w:t>
      </w:r>
      <w:r>
        <w:rPr>
          <w:rFonts w:ascii="Calibri" w:eastAsia="Calibri" w:hAnsi="Calibri" w:cs="Calibri"/>
          <w:color w:val="000000"/>
          <w:sz w:val="26"/>
          <w:szCs w:val="26"/>
        </w:rPr>
        <w:t>t Trăng còn đư</w:t>
      </w:r>
      <w:r>
        <w:rPr>
          <w:rFonts w:ascii="Calibri" w:eastAsia="Calibri" w:hAnsi="Calibri" w:cs="Calibri"/>
          <w:color w:val="000000"/>
          <w:sz w:val="26"/>
          <w:szCs w:val="26"/>
        </w:rPr>
        <w:t>ợ</w:t>
      </w:r>
      <w:r>
        <w:rPr>
          <w:rFonts w:ascii="Calibri" w:eastAsia="Calibri" w:hAnsi="Calibri" w:cs="Calibri"/>
          <w:color w:val="000000"/>
          <w:sz w:val="26"/>
          <w:szCs w:val="26"/>
        </w:rPr>
        <w:t>c g</w:t>
      </w:r>
      <w:r>
        <w:rPr>
          <w:rFonts w:ascii="Calibri" w:eastAsia="Calibri" w:hAnsi="Calibri" w:cs="Calibri"/>
          <w:color w:val="000000"/>
          <w:sz w:val="26"/>
          <w:szCs w:val="26"/>
        </w:rPr>
        <w:t>ọ</w:t>
      </w:r>
      <w:r>
        <w:rPr>
          <w:rFonts w:ascii="Calibri" w:eastAsia="Calibri" w:hAnsi="Calibri" w:cs="Calibri"/>
          <w:color w:val="000000"/>
          <w:sz w:val="26"/>
          <w:szCs w:val="26"/>
        </w:rPr>
        <w:t>i b</w:t>
      </w:r>
      <w:r>
        <w:rPr>
          <w:rFonts w:ascii="Calibri" w:eastAsia="Calibri" w:hAnsi="Calibri" w:cs="Calibri"/>
          <w:color w:val="000000"/>
          <w:sz w:val="26"/>
          <w:szCs w:val="26"/>
        </w:rPr>
        <w:t>ằ</w:t>
      </w:r>
      <w:r>
        <w:rPr>
          <w:rFonts w:ascii="Calibri" w:eastAsia="Calibri" w:hAnsi="Calibri" w:cs="Calibri"/>
          <w:color w:val="000000"/>
          <w:sz w:val="26"/>
          <w:szCs w:val="26"/>
        </w:rPr>
        <w:t>ng nh</w:t>
      </w:r>
      <w:r>
        <w:rPr>
          <w:rFonts w:ascii="Calibri" w:eastAsia="Calibri" w:hAnsi="Calibri" w:cs="Calibri"/>
          <w:color w:val="000000"/>
          <w:sz w:val="26"/>
          <w:szCs w:val="26"/>
        </w:rPr>
        <w:t>ữ</w:t>
      </w:r>
      <w:r>
        <w:rPr>
          <w:rFonts w:ascii="Calibri" w:eastAsia="Calibri" w:hAnsi="Calibri" w:cs="Calibri"/>
          <w:color w:val="000000"/>
          <w:sz w:val="26"/>
          <w:szCs w:val="26"/>
        </w:rPr>
        <w:t>ng tên khác như ông Trăng, ông Giăng, Nguy</w:t>
      </w:r>
      <w:r>
        <w:rPr>
          <w:rFonts w:ascii="Calibri" w:eastAsia="Calibri" w:hAnsi="Calibri" w:cs="Calibri"/>
          <w:color w:val="000000"/>
          <w:sz w:val="26"/>
          <w:szCs w:val="26"/>
        </w:rPr>
        <w:t>ệ</w:t>
      </w:r>
      <w:r>
        <w:rPr>
          <w:rFonts w:ascii="Calibri" w:eastAsia="Calibri" w:hAnsi="Calibri" w:cs="Calibri"/>
          <w:color w:val="000000"/>
          <w:sz w:val="26"/>
          <w:szCs w:val="26"/>
        </w:rPr>
        <w:t>t, H</w:t>
      </w:r>
      <w:r>
        <w:rPr>
          <w:rFonts w:ascii="Calibri" w:eastAsia="Calibri" w:hAnsi="Calibri" w:cs="Calibri"/>
          <w:color w:val="000000"/>
          <w:sz w:val="26"/>
          <w:szCs w:val="26"/>
        </w:rPr>
        <w:t>ằ</w:t>
      </w:r>
      <w:r>
        <w:rPr>
          <w:rFonts w:ascii="Calibri" w:eastAsia="Calibri" w:hAnsi="Calibri" w:cs="Calibri"/>
          <w:color w:val="000000"/>
          <w:sz w:val="26"/>
          <w:szCs w:val="26"/>
        </w:rPr>
        <w:t>ng Nga, Thư</w:t>
      </w:r>
      <w:r>
        <w:rPr>
          <w:rFonts w:ascii="Calibri" w:eastAsia="Calibri" w:hAnsi="Calibri" w:cs="Calibri"/>
          <w:color w:val="000000"/>
          <w:sz w:val="26"/>
          <w:szCs w:val="26"/>
        </w:rPr>
        <w:t>ờ</w:t>
      </w:r>
      <w:r>
        <w:rPr>
          <w:rFonts w:ascii="Calibri" w:eastAsia="Calibri" w:hAnsi="Calibri" w:cs="Calibri"/>
          <w:color w:val="000000"/>
          <w:sz w:val="26"/>
          <w:szCs w:val="26"/>
        </w:rPr>
        <w:t>ng Nga, Thái Âm. Trong m</w:t>
      </w:r>
      <w:r>
        <w:rPr>
          <w:rFonts w:ascii="Calibri" w:eastAsia="Calibri" w:hAnsi="Calibri" w:cs="Calibri"/>
          <w:color w:val="000000"/>
          <w:sz w:val="26"/>
          <w:szCs w:val="26"/>
        </w:rPr>
        <w:t>ộ</w:t>
      </w:r>
      <w:r>
        <w:rPr>
          <w:rFonts w:ascii="Calibri" w:eastAsia="Calibri" w:hAnsi="Calibri" w:cs="Calibri"/>
          <w:color w:val="000000"/>
          <w:sz w:val="26"/>
          <w:szCs w:val="26"/>
        </w:rPr>
        <w:t>t s</w:t>
      </w:r>
      <w:r>
        <w:rPr>
          <w:rFonts w:ascii="Calibri" w:eastAsia="Calibri" w:hAnsi="Calibri" w:cs="Calibri"/>
          <w:color w:val="000000"/>
          <w:sz w:val="26"/>
          <w:szCs w:val="26"/>
        </w:rPr>
        <w:t>ố</w:t>
      </w:r>
      <w:r>
        <w:rPr>
          <w:rFonts w:ascii="Calibri" w:eastAsia="Calibri" w:hAnsi="Calibri" w:cs="Calibri"/>
          <w:color w:val="000000"/>
          <w:sz w:val="26"/>
          <w:szCs w:val="26"/>
        </w:rPr>
        <w:t xml:space="preserve"> ngôn ng</w:t>
      </w:r>
      <w:r>
        <w:rPr>
          <w:rFonts w:ascii="Calibri" w:eastAsia="Calibri" w:hAnsi="Calibri" w:cs="Calibri"/>
          <w:color w:val="000000"/>
          <w:sz w:val="26"/>
          <w:szCs w:val="26"/>
        </w:rPr>
        <w:t>ữ</w:t>
      </w:r>
      <w:r>
        <w:rPr>
          <w:rFonts w:ascii="Calibri" w:eastAsia="Calibri" w:hAnsi="Calibri" w:cs="Calibri"/>
          <w:color w:val="000000"/>
          <w:sz w:val="26"/>
          <w:szCs w:val="26"/>
        </w:rPr>
        <w:t>, M</w:t>
      </w:r>
      <w:r>
        <w:rPr>
          <w:rFonts w:ascii="Calibri" w:eastAsia="Calibri" w:hAnsi="Calibri" w:cs="Calibri"/>
          <w:color w:val="000000"/>
          <w:sz w:val="26"/>
          <w:szCs w:val="26"/>
        </w:rPr>
        <w:t>ặ</w:t>
      </w:r>
      <w:r>
        <w:rPr>
          <w:rFonts w:ascii="Calibri" w:eastAsia="Calibri" w:hAnsi="Calibri" w:cs="Calibri"/>
          <w:color w:val="000000"/>
          <w:sz w:val="26"/>
          <w:szCs w:val="26"/>
        </w:rPr>
        <w:t>t Tră</w:t>
      </w:r>
      <w:r>
        <w:rPr>
          <w:rFonts w:ascii="Calibri" w:eastAsia="Calibri" w:hAnsi="Calibri" w:cs="Calibri"/>
          <w:color w:val="000000"/>
          <w:sz w:val="26"/>
          <w:szCs w:val="26"/>
        </w:rPr>
        <w:t>ng c</w:t>
      </w:r>
      <w:r>
        <w:rPr>
          <w:rFonts w:ascii="Calibri" w:eastAsia="Calibri" w:hAnsi="Calibri" w:cs="Calibri"/>
          <w:color w:val="000000"/>
          <w:sz w:val="26"/>
          <w:szCs w:val="26"/>
        </w:rPr>
        <w:t>ủ</w:t>
      </w:r>
      <w:r>
        <w:rPr>
          <w:rFonts w:ascii="Calibri" w:eastAsia="Calibri" w:hAnsi="Calibri" w:cs="Calibri"/>
          <w:color w:val="000000"/>
          <w:sz w:val="26"/>
          <w:szCs w:val="26"/>
        </w:rPr>
        <w:t>a Trái Đ</w:t>
      </w:r>
      <w:r>
        <w:rPr>
          <w:rFonts w:ascii="Calibri" w:eastAsia="Calibri" w:hAnsi="Calibri" w:cs="Calibri"/>
          <w:color w:val="000000"/>
          <w:sz w:val="26"/>
          <w:szCs w:val="26"/>
        </w:rPr>
        <w:t>ấ</w:t>
      </w:r>
      <w:r>
        <w:rPr>
          <w:rFonts w:ascii="Calibri" w:eastAsia="Calibri" w:hAnsi="Calibri" w:cs="Calibri"/>
          <w:color w:val="000000"/>
          <w:sz w:val="26"/>
          <w:szCs w:val="26"/>
        </w:rPr>
        <w:t>t đư</w:t>
      </w:r>
      <w:r>
        <w:rPr>
          <w:rFonts w:ascii="Calibri" w:eastAsia="Calibri" w:hAnsi="Calibri" w:cs="Calibri"/>
          <w:color w:val="000000"/>
          <w:sz w:val="26"/>
          <w:szCs w:val="26"/>
        </w:rPr>
        <w:t>ợ</w:t>
      </w:r>
      <w:r>
        <w:rPr>
          <w:rFonts w:ascii="Calibri" w:eastAsia="Calibri" w:hAnsi="Calibri" w:cs="Calibri"/>
          <w:color w:val="000000"/>
          <w:sz w:val="26"/>
          <w:szCs w:val="26"/>
        </w:rPr>
        <w:t xml:space="preserve">c </w:t>
      </w:r>
      <w:r>
        <w:rPr>
          <w:rFonts w:ascii="Calibri" w:eastAsia="Calibri" w:hAnsi="Calibri" w:cs="Calibri"/>
          <w:color w:val="000000"/>
          <w:sz w:val="26"/>
          <w:szCs w:val="26"/>
        </w:rPr>
        <w:lastRenderedPageBreak/>
        <w:t>vi</w:t>
      </w:r>
      <w:r>
        <w:rPr>
          <w:rFonts w:ascii="Calibri" w:eastAsia="Calibri" w:hAnsi="Calibri" w:cs="Calibri"/>
          <w:color w:val="000000"/>
          <w:sz w:val="26"/>
          <w:szCs w:val="26"/>
        </w:rPr>
        <w:t>ế</w:t>
      </w:r>
      <w:r>
        <w:rPr>
          <w:rFonts w:ascii="Calibri" w:eastAsia="Calibri" w:hAnsi="Calibri" w:cs="Calibri"/>
          <w:color w:val="000000"/>
          <w:sz w:val="26"/>
          <w:szCs w:val="26"/>
        </w:rPr>
        <w:t>t hoa đ</w:t>
      </w:r>
      <w:r>
        <w:rPr>
          <w:rFonts w:ascii="Calibri" w:eastAsia="Calibri" w:hAnsi="Calibri" w:cs="Calibri"/>
          <w:color w:val="000000"/>
          <w:sz w:val="26"/>
          <w:szCs w:val="26"/>
        </w:rPr>
        <w:t>ể</w:t>
      </w:r>
      <w:r>
        <w:rPr>
          <w:rFonts w:ascii="Calibri" w:eastAsia="Calibri" w:hAnsi="Calibri" w:cs="Calibri"/>
          <w:color w:val="000000"/>
          <w:sz w:val="26"/>
          <w:szCs w:val="26"/>
        </w:rPr>
        <w:t xml:space="preserve"> phân bi</w:t>
      </w:r>
      <w:r>
        <w:rPr>
          <w:rFonts w:ascii="Calibri" w:eastAsia="Calibri" w:hAnsi="Calibri" w:cs="Calibri"/>
          <w:color w:val="000000"/>
          <w:sz w:val="26"/>
          <w:szCs w:val="26"/>
        </w:rPr>
        <w:t>ệ</w:t>
      </w:r>
      <w:r>
        <w:rPr>
          <w:rFonts w:ascii="Calibri" w:eastAsia="Calibri" w:hAnsi="Calibri" w:cs="Calibri"/>
          <w:color w:val="000000"/>
          <w:sz w:val="26"/>
          <w:szCs w:val="26"/>
        </w:rPr>
        <w:t>t v</w:t>
      </w:r>
      <w:r>
        <w:rPr>
          <w:rFonts w:ascii="Calibri" w:eastAsia="Calibri" w:hAnsi="Calibri" w:cs="Calibri"/>
          <w:color w:val="000000"/>
          <w:sz w:val="26"/>
          <w:szCs w:val="26"/>
        </w:rPr>
        <w:t>ớ</w:t>
      </w:r>
      <w:r>
        <w:rPr>
          <w:rFonts w:ascii="Calibri" w:eastAsia="Calibri" w:hAnsi="Calibri" w:cs="Calibri"/>
          <w:color w:val="000000"/>
          <w:sz w:val="26"/>
          <w:szCs w:val="26"/>
        </w:rPr>
        <w:t>i danh t</w:t>
      </w:r>
      <w:r>
        <w:rPr>
          <w:rFonts w:ascii="Calibri" w:eastAsia="Calibri" w:hAnsi="Calibri" w:cs="Calibri"/>
          <w:color w:val="000000"/>
          <w:sz w:val="26"/>
          <w:szCs w:val="26"/>
        </w:rPr>
        <w:t>ừ</w:t>
      </w:r>
      <w:r>
        <w:rPr>
          <w:rFonts w:ascii="Calibri" w:eastAsia="Calibri" w:hAnsi="Calibri" w:cs="Calibri"/>
          <w:color w:val="000000"/>
          <w:sz w:val="26"/>
          <w:szCs w:val="26"/>
        </w:rPr>
        <w:t xml:space="preserve"> chung “M</w:t>
      </w:r>
      <w:r>
        <w:rPr>
          <w:rFonts w:ascii="Calibri" w:eastAsia="Calibri" w:hAnsi="Calibri" w:cs="Calibri"/>
          <w:color w:val="000000"/>
          <w:sz w:val="26"/>
          <w:szCs w:val="26"/>
        </w:rPr>
        <w:t>ặ</w:t>
      </w:r>
      <w:r>
        <w:rPr>
          <w:rFonts w:ascii="Calibri" w:eastAsia="Calibri" w:hAnsi="Calibri" w:cs="Calibri"/>
          <w:color w:val="000000"/>
          <w:sz w:val="26"/>
          <w:szCs w:val="26"/>
        </w:rPr>
        <w:t>t Trăng” nói đ</w:t>
      </w:r>
      <w:r>
        <w:rPr>
          <w:rFonts w:ascii="Calibri" w:eastAsia="Calibri" w:hAnsi="Calibri" w:cs="Calibri"/>
          <w:color w:val="000000"/>
          <w:sz w:val="26"/>
          <w:szCs w:val="26"/>
        </w:rPr>
        <w:t>ế</w:t>
      </w:r>
      <w:r>
        <w:rPr>
          <w:rFonts w:ascii="Calibri" w:eastAsia="Calibri" w:hAnsi="Calibri" w:cs="Calibri"/>
          <w:color w:val="000000"/>
          <w:sz w:val="26"/>
          <w:szCs w:val="26"/>
        </w:rPr>
        <w:t>n các v</w:t>
      </w:r>
      <w:r>
        <w:rPr>
          <w:rFonts w:ascii="Calibri" w:eastAsia="Calibri" w:hAnsi="Calibri" w:cs="Calibri"/>
          <w:color w:val="000000"/>
          <w:sz w:val="26"/>
          <w:szCs w:val="26"/>
        </w:rPr>
        <w:t>ệ</w:t>
      </w:r>
      <w:r>
        <w:rPr>
          <w:rFonts w:ascii="Calibri" w:eastAsia="Calibri" w:hAnsi="Calibri" w:cs="Calibri"/>
          <w:color w:val="000000"/>
          <w:sz w:val="26"/>
          <w:szCs w:val="26"/>
        </w:rPr>
        <w:t xml:space="preserve"> tinh t</w:t>
      </w:r>
      <w:r>
        <w:rPr>
          <w:rFonts w:ascii="Calibri" w:eastAsia="Calibri" w:hAnsi="Calibri" w:cs="Calibri"/>
          <w:color w:val="000000"/>
          <w:sz w:val="26"/>
          <w:szCs w:val="26"/>
        </w:rPr>
        <w:t>ự</w:t>
      </w:r>
      <w:r>
        <w:rPr>
          <w:rFonts w:ascii="Calibri" w:eastAsia="Calibri" w:hAnsi="Calibri" w:cs="Calibri"/>
          <w:color w:val="000000"/>
          <w:sz w:val="26"/>
          <w:szCs w:val="26"/>
        </w:rPr>
        <w:t xml:space="preserve"> nhiên c</w:t>
      </w:r>
      <w:r>
        <w:rPr>
          <w:rFonts w:ascii="Calibri" w:eastAsia="Calibri" w:hAnsi="Calibri" w:cs="Calibri"/>
          <w:color w:val="000000"/>
          <w:sz w:val="26"/>
          <w:szCs w:val="26"/>
        </w:rPr>
        <w:t>ủ</w:t>
      </w:r>
      <w:r>
        <w:rPr>
          <w:rFonts w:ascii="Calibri" w:eastAsia="Calibri" w:hAnsi="Calibri" w:cs="Calibri"/>
          <w:color w:val="000000"/>
          <w:sz w:val="26"/>
          <w:szCs w:val="26"/>
        </w:rPr>
        <w:t>a các hành tinh khác.</w:t>
      </w:r>
    </w:p>
    <w:p w:rsidR="00475325" w:rsidRDefault="00020F2D">
      <w:pPr>
        <w:pBdr>
          <w:top w:val="nil"/>
          <w:left w:val="nil"/>
          <w:bottom w:val="nil"/>
          <w:right w:val="nil"/>
          <w:between w:val="nil"/>
        </w:pBdr>
        <w:spacing w:line="288" w:lineRule="auto"/>
        <w:ind w:firstLine="284"/>
        <w:rPr>
          <w:rFonts w:ascii="Calibri" w:eastAsia="Calibri" w:hAnsi="Calibri" w:cs="Calibri"/>
          <w:color w:val="000000"/>
          <w:sz w:val="26"/>
          <w:szCs w:val="26"/>
        </w:rPr>
      </w:pPr>
      <w:r>
        <w:rPr>
          <w:rFonts w:ascii="Calibri" w:eastAsia="Calibri" w:hAnsi="Calibri" w:cs="Calibri"/>
          <w:color w:val="000000"/>
          <w:sz w:val="26"/>
          <w:szCs w:val="26"/>
        </w:rPr>
        <w:t>M</w:t>
      </w:r>
      <w:r>
        <w:rPr>
          <w:rFonts w:ascii="Calibri" w:eastAsia="Calibri" w:hAnsi="Calibri" w:cs="Calibri"/>
          <w:color w:val="000000"/>
          <w:sz w:val="26"/>
          <w:szCs w:val="26"/>
        </w:rPr>
        <w:t>ặ</w:t>
      </w:r>
      <w:r>
        <w:rPr>
          <w:rFonts w:ascii="Calibri" w:eastAsia="Calibri" w:hAnsi="Calibri" w:cs="Calibri"/>
          <w:color w:val="000000"/>
          <w:sz w:val="26"/>
          <w:szCs w:val="26"/>
        </w:rPr>
        <w:t>t Trăng là v</w:t>
      </w:r>
      <w:r>
        <w:rPr>
          <w:rFonts w:ascii="Calibri" w:eastAsia="Calibri" w:hAnsi="Calibri" w:cs="Calibri"/>
          <w:color w:val="000000"/>
          <w:sz w:val="26"/>
          <w:szCs w:val="26"/>
        </w:rPr>
        <w:t>ệ</w:t>
      </w:r>
      <w:r>
        <w:rPr>
          <w:rFonts w:ascii="Calibri" w:eastAsia="Calibri" w:hAnsi="Calibri" w:cs="Calibri"/>
          <w:color w:val="000000"/>
          <w:sz w:val="26"/>
          <w:szCs w:val="26"/>
        </w:rPr>
        <w:t xml:space="preserve"> tinh t</w:t>
      </w:r>
      <w:r>
        <w:rPr>
          <w:rFonts w:ascii="Calibri" w:eastAsia="Calibri" w:hAnsi="Calibri" w:cs="Calibri"/>
          <w:color w:val="000000"/>
          <w:sz w:val="26"/>
          <w:szCs w:val="26"/>
        </w:rPr>
        <w:t>ự</w:t>
      </w:r>
      <w:r>
        <w:rPr>
          <w:rFonts w:ascii="Calibri" w:eastAsia="Calibri" w:hAnsi="Calibri" w:cs="Calibri"/>
          <w:color w:val="000000"/>
          <w:sz w:val="26"/>
          <w:szCs w:val="26"/>
        </w:rPr>
        <w:t xml:space="preserve"> nhiên duy nh</w:t>
      </w:r>
      <w:r>
        <w:rPr>
          <w:rFonts w:ascii="Calibri" w:eastAsia="Calibri" w:hAnsi="Calibri" w:cs="Calibri"/>
          <w:color w:val="000000"/>
          <w:sz w:val="26"/>
          <w:szCs w:val="26"/>
        </w:rPr>
        <w:t>ấ</w:t>
      </w:r>
      <w:r>
        <w:rPr>
          <w:rFonts w:ascii="Calibri" w:eastAsia="Calibri" w:hAnsi="Calibri" w:cs="Calibri"/>
          <w:color w:val="000000"/>
          <w:sz w:val="26"/>
          <w:szCs w:val="26"/>
        </w:rPr>
        <w:t>t c</w:t>
      </w:r>
      <w:r>
        <w:rPr>
          <w:rFonts w:ascii="Calibri" w:eastAsia="Calibri" w:hAnsi="Calibri" w:cs="Calibri"/>
          <w:color w:val="000000"/>
          <w:sz w:val="26"/>
          <w:szCs w:val="26"/>
        </w:rPr>
        <w:t>ủ</w:t>
      </w:r>
      <w:r>
        <w:rPr>
          <w:rFonts w:ascii="Calibri" w:eastAsia="Calibri" w:hAnsi="Calibri" w:cs="Calibri"/>
          <w:color w:val="000000"/>
          <w:sz w:val="26"/>
          <w:szCs w:val="26"/>
        </w:rPr>
        <w:t>a Trái Đ</w:t>
      </w:r>
      <w:r>
        <w:rPr>
          <w:rFonts w:ascii="Calibri" w:eastAsia="Calibri" w:hAnsi="Calibri" w:cs="Calibri"/>
          <w:color w:val="000000"/>
          <w:sz w:val="26"/>
          <w:szCs w:val="26"/>
        </w:rPr>
        <w:t>ấ</w:t>
      </w:r>
      <w:r>
        <w:rPr>
          <w:rFonts w:ascii="Calibri" w:eastAsia="Calibri" w:hAnsi="Calibri" w:cs="Calibri"/>
          <w:color w:val="000000"/>
          <w:sz w:val="26"/>
          <w:szCs w:val="26"/>
        </w:rPr>
        <w:t>t và cũng là thiên th</w:t>
      </w:r>
      <w:r>
        <w:rPr>
          <w:rFonts w:ascii="Calibri" w:eastAsia="Calibri" w:hAnsi="Calibri" w:cs="Calibri"/>
          <w:color w:val="000000"/>
          <w:sz w:val="26"/>
          <w:szCs w:val="26"/>
        </w:rPr>
        <w:t>ể</w:t>
      </w:r>
      <w:r>
        <w:rPr>
          <w:rFonts w:ascii="Calibri" w:eastAsia="Calibri" w:hAnsi="Calibri" w:cs="Calibri"/>
          <w:color w:val="000000"/>
          <w:sz w:val="26"/>
          <w:szCs w:val="26"/>
        </w:rPr>
        <w:t xml:space="preserve"> duy nh</w:t>
      </w:r>
      <w:r>
        <w:rPr>
          <w:rFonts w:ascii="Calibri" w:eastAsia="Calibri" w:hAnsi="Calibri" w:cs="Calibri"/>
          <w:color w:val="000000"/>
          <w:sz w:val="26"/>
          <w:szCs w:val="26"/>
        </w:rPr>
        <w:t>ấ</w:t>
      </w:r>
      <w:r>
        <w:rPr>
          <w:rFonts w:ascii="Calibri" w:eastAsia="Calibri" w:hAnsi="Calibri" w:cs="Calibri"/>
          <w:color w:val="000000"/>
          <w:sz w:val="26"/>
          <w:szCs w:val="26"/>
        </w:rPr>
        <w:t>t mà con ngư</w:t>
      </w:r>
      <w:r>
        <w:rPr>
          <w:rFonts w:ascii="Calibri" w:eastAsia="Calibri" w:hAnsi="Calibri" w:cs="Calibri"/>
          <w:color w:val="000000"/>
          <w:sz w:val="26"/>
          <w:szCs w:val="26"/>
        </w:rPr>
        <w:t>ờ</w:t>
      </w:r>
      <w:r>
        <w:rPr>
          <w:rFonts w:ascii="Calibri" w:eastAsia="Calibri" w:hAnsi="Calibri" w:cs="Calibri"/>
          <w:color w:val="000000"/>
          <w:sz w:val="26"/>
          <w:szCs w:val="26"/>
        </w:rPr>
        <w:t>i đã t</w:t>
      </w:r>
      <w:r>
        <w:rPr>
          <w:rFonts w:ascii="Calibri" w:eastAsia="Calibri" w:hAnsi="Calibri" w:cs="Calibri"/>
          <w:color w:val="000000"/>
          <w:sz w:val="26"/>
          <w:szCs w:val="26"/>
        </w:rPr>
        <w:t>ừ</w:t>
      </w:r>
      <w:r>
        <w:rPr>
          <w:rFonts w:ascii="Calibri" w:eastAsia="Calibri" w:hAnsi="Calibri" w:cs="Calibri"/>
          <w:color w:val="000000"/>
          <w:sz w:val="26"/>
          <w:szCs w:val="26"/>
        </w:rPr>
        <w:t>ng đ</w:t>
      </w:r>
      <w:r>
        <w:rPr>
          <w:rFonts w:ascii="Calibri" w:eastAsia="Calibri" w:hAnsi="Calibri" w:cs="Calibri"/>
          <w:color w:val="000000"/>
          <w:sz w:val="26"/>
          <w:szCs w:val="26"/>
        </w:rPr>
        <w:t>ặ</w:t>
      </w:r>
      <w:r>
        <w:rPr>
          <w:rFonts w:ascii="Calibri" w:eastAsia="Calibri" w:hAnsi="Calibri" w:cs="Calibri"/>
          <w:color w:val="000000"/>
          <w:sz w:val="26"/>
          <w:szCs w:val="26"/>
        </w:rPr>
        <w:t>t chân lên. Tuy nhiên n</w:t>
      </w:r>
      <w:r>
        <w:rPr>
          <w:rFonts w:ascii="Calibri" w:eastAsia="Calibri" w:hAnsi="Calibri" w:cs="Calibri"/>
          <w:color w:val="000000"/>
          <w:sz w:val="26"/>
          <w:szCs w:val="26"/>
        </w:rPr>
        <w:t>ế</w:t>
      </w:r>
      <w:r>
        <w:rPr>
          <w:rFonts w:ascii="Calibri" w:eastAsia="Calibri" w:hAnsi="Calibri" w:cs="Calibri"/>
          <w:color w:val="000000"/>
          <w:sz w:val="26"/>
          <w:szCs w:val="26"/>
        </w:rPr>
        <w:t>u</w:t>
      </w:r>
      <w:r>
        <w:rPr>
          <w:rFonts w:ascii="Calibri" w:eastAsia="Calibri" w:hAnsi="Calibri" w:cs="Calibri"/>
          <w:color w:val="000000"/>
          <w:sz w:val="26"/>
          <w:szCs w:val="26"/>
        </w:rPr>
        <w:t xml:space="preserve"> quan sát t</w:t>
      </w:r>
      <w:r>
        <w:rPr>
          <w:rFonts w:ascii="Calibri" w:eastAsia="Calibri" w:hAnsi="Calibri" w:cs="Calibri"/>
          <w:color w:val="000000"/>
          <w:sz w:val="26"/>
          <w:szCs w:val="26"/>
        </w:rPr>
        <w:t>ừ</w:t>
      </w:r>
      <w:r>
        <w:rPr>
          <w:rFonts w:ascii="Calibri" w:eastAsia="Calibri" w:hAnsi="Calibri" w:cs="Calibri"/>
          <w:color w:val="000000"/>
          <w:sz w:val="26"/>
          <w:szCs w:val="26"/>
        </w:rPr>
        <w:t xml:space="preserve"> Trái Đ</w:t>
      </w:r>
      <w:r>
        <w:rPr>
          <w:rFonts w:ascii="Calibri" w:eastAsia="Calibri" w:hAnsi="Calibri" w:cs="Calibri"/>
          <w:color w:val="000000"/>
          <w:sz w:val="26"/>
          <w:szCs w:val="26"/>
        </w:rPr>
        <w:t>ấ</w:t>
      </w:r>
      <w:r>
        <w:rPr>
          <w:rFonts w:ascii="Calibri" w:eastAsia="Calibri" w:hAnsi="Calibri" w:cs="Calibri"/>
          <w:color w:val="000000"/>
          <w:sz w:val="26"/>
          <w:szCs w:val="26"/>
        </w:rPr>
        <w:t>t, chúng ta ch</w:t>
      </w:r>
      <w:r>
        <w:rPr>
          <w:rFonts w:ascii="Calibri" w:eastAsia="Calibri" w:hAnsi="Calibri" w:cs="Calibri"/>
          <w:color w:val="000000"/>
          <w:sz w:val="26"/>
          <w:szCs w:val="26"/>
        </w:rPr>
        <w:t>ỉ</w:t>
      </w:r>
      <w:r>
        <w:rPr>
          <w:rFonts w:ascii="Calibri" w:eastAsia="Calibri" w:hAnsi="Calibri" w:cs="Calibri"/>
          <w:color w:val="000000"/>
          <w:sz w:val="26"/>
          <w:szCs w:val="26"/>
        </w:rPr>
        <w:t xml:space="preserve"> có th</w:t>
      </w:r>
      <w:r>
        <w:rPr>
          <w:rFonts w:ascii="Calibri" w:eastAsia="Calibri" w:hAnsi="Calibri" w:cs="Calibri"/>
          <w:color w:val="000000"/>
          <w:sz w:val="26"/>
          <w:szCs w:val="26"/>
        </w:rPr>
        <w:t>ể</w:t>
      </w:r>
      <w:r>
        <w:rPr>
          <w:rFonts w:ascii="Calibri" w:eastAsia="Calibri" w:hAnsi="Calibri" w:cs="Calibri"/>
          <w:color w:val="000000"/>
          <w:sz w:val="26"/>
          <w:szCs w:val="26"/>
        </w:rPr>
        <w:t xml:space="preserve"> nhìn th</w:t>
      </w:r>
      <w:r>
        <w:rPr>
          <w:rFonts w:ascii="Calibri" w:eastAsia="Calibri" w:hAnsi="Calibri" w:cs="Calibri"/>
          <w:color w:val="000000"/>
          <w:sz w:val="26"/>
          <w:szCs w:val="26"/>
        </w:rPr>
        <w:t>ấ</w:t>
      </w:r>
      <w:r>
        <w:rPr>
          <w:rFonts w:ascii="Calibri" w:eastAsia="Calibri" w:hAnsi="Calibri" w:cs="Calibri"/>
          <w:color w:val="000000"/>
          <w:sz w:val="26"/>
          <w:szCs w:val="26"/>
        </w:rPr>
        <w:t>y đư</w:t>
      </w:r>
      <w:r>
        <w:rPr>
          <w:rFonts w:ascii="Calibri" w:eastAsia="Calibri" w:hAnsi="Calibri" w:cs="Calibri"/>
          <w:color w:val="000000"/>
          <w:sz w:val="26"/>
          <w:szCs w:val="26"/>
        </w:rPr>
        <w:t>ợ</w:t>
      </w:r>
      <w:r>
        <w:rPr>
          <w:rFonts w:ascii="Calibri" w:eastAsia="Calibri" w:hAnsi="Calibri" w:cs="Calibri"/>
          <w:color w:val="000000"/>
          <w:sz w:val="26"/>
          <w:szCs w:val="26"/>
        </w:rPr>
        <w:t>c m</w:t>
      </w:r>
      <w:r>
        <w:rPr>
          <w:rFonts w:ascii="Calibri" w:eastAsia="Calibri" w:hAnsi="Calibri" w:cs="Calibri"/>
          <w:color w:val="000000"/>
          <w:sz w:val="26"/>
          <w:szCs w:val="26"/>
        </w:rPr>
        <w:t>ộ</w:t>
      </w:r>
      <w:r>
        <w:rPr>
          <w:rFonts w:ascii="Calibri" w:eastAsia="Calibri" w:hAnsi="Calibri" w:cs="Calibri"/>
          <w:color w:val="000000"/>
          <w:sz w:val="26"/>
          <w:szCs w:val="26"/>
        </w:rPr>
        <w:t>t phía c</w:t>
      </w:r>
      <w:r>
        <w:rPr>
          <w:rFonts w:ascii="Calibri" w:eastAsia="Calibri" w:hAnsi="Calibri" w:cs="Calibri"/>
          <w:color w:val="000000"/>
          <w:sz w:val="26"/>
          <w:szCs w:val="26"/>
        </w:rPr>
        <w:t>ủ</w:t>
      </w:r>
      <w:r>
        <w:rPr>
          <w:rFonts w:ascii="Calibri" w:eastAsia="Calibri" w:hAnsi="Calibri" w:cs="Calibri"/>
          <w:color w:val="000000"/>
          <w:sz w:val="26"/>
          <w:szCs w:val="26"/>
        </w:rPr>
        <w:t>a M</w:t>
      </w:r>
      <w:r>
        <w:rPr>
          <w:rFonts w:ascii="Calibri" w:eastAsia="Calibri" w:hAnsi="Calibri" w:cs="Calibri"/>
          <w:color w:val="000000"/>
          <w:sz w:val="26"/>
          <w:szCs w:val="26"/>
        </w:rPr>
        <w:t>ặ</w:t>
      </w:r>
      <w:r>
        <w:rPr>
          <w:rFonts w:ascii="Calibri" w:eastAsia="Calibri" w:hAnsi="Calibri" w:cs="Calibri"/>
          <w:color w:val="000000"/>
          <w:sz w:val="26"/>
          <w:szCs w:val="26"/>
        </w:rPr>
        <w:t>t Trăng. B</w:t>
      </w:r>
      <w:r>
        <w:rPr>
          <w:rFonts w:ascii="Calibri" w:eastAsia="Calibri" w:hAnsi="Calibri" w:cs="Calibri"/>
          <w:color w:val="000000"/>
          <w:sz w:val="26"/>
          <w:szCs w:val="26"/>
        </w:rPr>
        <w:t>ấ</w:t>
      </w:r>
      <w:r>
        <w:rPr>
          <w:rFonts w:ascii="Calibri" w:eastAsia="Calibri" w:hAnsi="Calibri" w:cs="Calibri"/>
          <w:color w:val="000000"/>
          <w:sz w:val="26"/>
          <w:szCs w:val="26"/>
        </w:rPr>
        <w:t>t kì vào th</w:t>
      </w:r>
      <w:r>
        <w:rPr>
          <w:rFonts w:ascii="Calibri" w:eastAsia="Calibri" w:hAnsi="Calibri" w:cs="Calibri"/>
          <w:color w:val="000000"/>
          <w:sz w:val="26"/>
          <w:szCs w:val="26"/>
        </w:rPr>
        <w:t>ờ</w:t>
      </w:r>
      <w:r>
        <w:rPr>
          <w:rFonts w:ascii="Calibri" w:eastAsia="Calibri" w:hAnsi="Calibri" w:cs="Calibri"/>
          <w:color w:val="000000"/>
          <w:sz w:val="26"/>
          <w:szCs w:val="26"/>
        </w:rPr>
        <w:t>i đi</w:t>
      </w:r>
      <w:r>
        <w:rPr>
          <w:rFonts w:ascii="Calibri" w:eastAsia="Calibri" w:hAnsi="Calibri" w:cs="Calibri"/>
          <w:color w:val="000000"/>
          <w:sz w:val="26"/>
          <w:szCs w:val="26"/>
        </w:rPr>
        <w:t>ể</w:t>
      </w:r>
      <w:r>
        <w:rPr>
          <w:rFonts w:ascii="Calibri" w:eastAsia="Calibri" w:hAnsi="Calibri" w:cs="Calibri"/>
          <w:color w:val="000000"/>
          <w:sz w:val="26"/>
          <w:szCs w:val="26"/>
        </w:rPr>
        <w:t>m nào, m</w:t>
      </w:r>
      <w:r>
        <w:rPr>
          <w:rFonts w:ascii="Calibri" w:eastAsia="Calibri" w:hAnsi="Calibri" w:cs="Calibri"/>
          <w:color w:val="000000"/>
          <w:sz w:val="26"/>
          <w:szCs w:val="26"/>
        </w:rPr>
        <w:t>ộ</w:t>
      </w:r>
      <w:r>
        <w:rPr>
          <w:rFonts w:ascii="Calibri" w:eastAsia="Calibri" w:hAnsi="Calibri" w:cs="Calibri"/>
          <w:color w:val="000000"/>
          <w:sz w:val="26"/>
          <w:szCs w:val="26"/>
        </w:rPr>
        <w:t>t m</w:t>
      </w:r>
      <w:r>
        <w:rPr>
          <w:rFonts w:ascii="Calibri" w:eastAsia="Calibri" w:hAnsi="Calibri" w:cs="Calibri"/>
          <w:color w:val="000000"/>
          <w:sz w:val="26"/>
          <w:szCs w:val="26"/>
        </w:rPr>
        <w:t>ặ</w:t>
      </w:r>
      <w:r>
        <w:rPr>
          <w:rFonts w:ascii="Calibri" w:eastAsia="Calibri" w:hAnsi="Calibri" w:cs="Calibri"/>
          <w:color w:val="000000"/>
          <w:sz w:val="26"/>
          <w:szCs w:val="26"/>
        </w:rPr>
        <w:t>t c</w:t>
      </w:r>
      <w:r>
        <w:rPr>
          <w:rFonts w:ascii="Calibri" w:eastAsia="Calibri" w:hAnsi="Calibri" w:cs="Calibri"/>
          <w:color w:val="000000"/>
          <w:sz w:val="26"/>
          <w:szCs w:val="26"/>
        </w:rPr>
        <w:t>ủ</w:t>
      </w:r>
      <w:r>
        <w:rPr>
          <w:rFonts w:ascii="Calibri" w:eastAsia="Calibri" w:hAnsi="Calibri" w:cs="Calibri"/>
          <w:color w:val="000000"/>
          <w:sz w:val="26"/>
          <w:szCs w:val="26"/>
        </w:rPr>
        <w:t>a M</w:t>
      </w:r>
      <w:r>
        <w:rPr>
          <w:rFonts w:ascii="Calibri" w:eastAsia="Calibri" w:hAnsi="Calibri" w:cs="Calibri"/>
          <w:color w:val="000000"/>
          <w:sz w:val="26"/>
          <w:szCs w:val="26"/>
        </w:rPr>
        <w:t>ặ</w:t>
      </w:r>
      <w:r>
        <w:rPr>
          <w:rFonts w:ascii="Calibri" w:eastAsia="Calibri" w:hAnsi="Calibri" w:cs="Calibri"/>
          <w:color w:val="000000"/>
          <w:sz w:val="26"/>
          <w:szCs w:val="26"/>
        </w:rPr>
        <w:t>t Trăng luôn hư</w:t>
      </w:r>
      <w:r>
        <w:rPr>
          <w:rFonts w:ascii="Calibri" w:eastAsia="Calibri" w:hAnsi="Calibri" w:cs="Calibri"/>
          <w:color w:val="000000"/>
          <w:sz w:val="26"/>
          <w:szCs w:val="26"/>
        </w:rPr>
        <w:t>ớ</w:t>
      </w:r>
      <w:r>
        <w:rPr>
          <w:rFonts w:ascii="Calibri" w:eastAsia="Calibri" w:hAnsi="Calibri" w:cs="Calibri"/>
          <w:color w:val="000000"/>
          <w:sz w:val="26"/>
          <w:szCs w:val="26"/>
        </w:rPr>
        <w:t>ng v</w:t>
      </w:r>
      <w:r>
        <w:rPr>
          <w:rFonts w:ascii="Calibri" w:eastAsia="Calibri" w:hAnsi="Calibri" w:cs="Calibri"/>
          <w:color w:val="000000"/>
          <w:sz w:val="26"/>
          <w:szCs w:val="26"/>
        </w:rPr>
        <w:t>ề</w:t>
      </w:r>
      <w:r>
        <w:rPr>
          <w:rFonts w:ascii="Calibri" w:eastAsia="Calibri" w:hAnsi="Calibri" w:cs="Calibri"/>
          <w:color w:val="000000"/>
          <w:sz w:val="26"/>
          <w:szCs w:val="26"/>
        </w:rPr>
        <w:t xml:space="preserve"> Trái Đ</w:t>
      </w:r>
      <w:r>
        <w:rPr>
          <w:rFonts w:ascii="Calibri" w:eastAsia="Calibri" w:hAnsi="Calibri" w:cs="Calibri"/>
          <w:color w:val="000000"/>
          <w:sz w:val="26"/>
          <w:szCs w:val="26"/>
        </w:rPr>
        <w:t>ấ</w:t>
      </w:r>
      <w:r>
        <w:rPr>
          <w:rFonts w:ascii="Calibri" w:eastAsia="Calibri" w:hAnsi="Calibri" w:cs="Calibri"/>
          <w:color w:val="000000"/>
          <w:sz w:val="26"/>
          <w:szCs w:val="26"/>
        </w:rPr>
        <w:t>t, trong khi m</w:t>
      </w:r>
      <w:r>
        <w:rPr>
          <w:rFonts w:ascii="Calibri" w:eastAsia="Calibri" w:hAnsi="Calibri" w:cs="Calibri"/>
          <w:color w:val="000000"/>
          <w:sz w:val="26"/>
          <w:szCs w:val="26"/>
        </w:rPr>
        <w:t>ặ</w:t>
      </w:r>
      <w:r>
        <w:rPr>
          <w:rFonts w:ascii="Calibri" w:eastAsia="Calibri" w:hAnsi="Calibri" w:cs="Calibri"/>
          <w:color w:val="000000"/>
          <w:sz w:val="26"/>
          <w:szCs w:val="26"/>
        </w:rPr>
        <w:t>t còn l</w:t>
      </w:r>
      <w:r>
        <w:rPr>
          <w:rFonts w:ascii="Calibri" w:eastAsia="Calibri" w:hAnsi="Calibri" w:cs="Calibri"/>
          <w:color w:val="000000"/>
          <w:sz w:val="26"/>
          <w:szCs w:val="26"/>
        </w:rPr>
        <w:t>ạ</w:t>
      </w:r>
      <w:r>
        <w:rPr>
          <w:rFonts w:ascii="Calibri" w:eastAsia="Calibri" w:hAnsi="Calibri" w:cs="Calibri"/>
          <w:color w:val="000000"/>
          <w:sz w:val="26"/>
          <w:szCs w:val="26"/>
        </w:rPr>
        <w:t>i chúng ta không th</w:t>
      </w:r>
      <w:r>
        <w:rPr>
          <w:rFonts w:ascii="Calibri" w:eastAsia="Calibri" w:hAnsi="Calibri" w:cs="Calibri"/>
          <w:color w:val="000000"/>
          <w:sz w:val="26"/>
          <w:szCs w:val="26"/>
        </w:rPr>
        <w:t>ể</w:t>
      </w:r>
      <w:r>
        <w:rPr>
          <w:rFonts w:ascii="Calibri" w:eastAsia="Calibri" w:hAnsi="Calibri" w:cs="Calibri"/>
          <w:color w:val="000000"/>
          <w:sz w:val="26"/>
          <w:szCs w:val="26"/>
        </w:rPr>
        <w:t xml:space="preserve"> nhìn th</w:t>
      </w:r>
      <w:r>
        <w:rPr>
          <w:rFonts w:ascii="Calibri" w:eastAsia="Calibri" w:hAnsi="Calibri" w:cs="Calibri"/>
          <w:color w:val="000000"/>
          <w:sz w:val="26"/>
          <w:szCs w:val="26"/>
        </w:rPr>
        <w:t>ấ</w:t>
      </w:r>
      <w:r>
        <w:rPr>
          <w:rFonts w:ascii="Calibri" w:eastAsia="Calibri" w:hAnsi="Calibri" w:cs="Calibri"/>
          <w:color w:val="000000"/>
          <w:sz w:val="26"/>
          <w:szCs w:val="26"/>
        </w:rPr>
        <w:t>y và đư</w:t>
      </w:r>
      <w:r>
        <w:rPr>
          <w:rFonts w:ascii="Calibri" w:eastAsia="Calibri" w:hAnsi="Calibri" w:cs="Calibri"/>
          <w:color w:val="000000"/>
          <w:sz w:val="26"/>
          <w:szCs w:val="26"/>
        </w:rPr>
        <w:t>ợ</w:t>
      </w:r>
      <w:r>
        <w:rPr>
          <w:rFonts w:ascii="Calibri" w:eastAsia="Calibri" w:hAnsi="Calibri" w:cs="Calibri"/>
          <w:color w:val="000000"/>
          <w:sz w:val="26"/>
          <w:szCs w:val="26"/>
        </w:rPr>
        <w:t>c g</w:t>
      </w:r>
      <w:r>
        <w:rPr>
          <w:rFonts w:ascii="Calibri" w:eastAsia="Calibri" w:hAnsi="Calibri" w:cs="Calibri"/>
          <w:color w:val="000000"/>
          <w:sz w:val="26"/>
          <w:szCs w:val="26"/>
        </w:rPr>
        <w:t>ọ</w:t>
      </w:r>
      <w:r>
        <w:rPr>
          <w:rFonts w:ascii="Calibri" w:eastAsia="Calibri" w:hAnsi="Calibri" w:cs="Calibri"/>
          <w:color w:val="000000"/>
          <w:sz w:val="26"/>
          <w:szCs w:val="26"/>
        </w:rPr>
        <w:t xml:space="preserve">i là </w:t>
      </w:r>
      <w:r>
        <w:rPr>
          <w:rFonts w:ascii="Calibri" w:eastAsia="Calibri" w:hAnsi="Calibri" w:cs="Calibri"/>
          <w:i/>
          <w:color w:val="000000"/>
          <w:sz w:val="26"/>
          <w:szCs w:val="26"/>
        </w:rPr>
        <w:t>m</w:t>
      </w:r>
      <w:r>
        <w:rPr>
          <w:rFonts w:ascii="Calibri" w:eastAsia="Calibri" w:hAnsi="Calibri" w:cs="Calibri"/>
          <w:i/>
          <w:color w:val="000000"/>
          <w:sz w:val="26"/>
          <w:szCs w:val="26"/>
        </w:rPr>
        <w:t>ặ</w:t>
      </w:r>
      <w:r>
        <w:rPr>
          <w:rFonts w:ascii="Calibri" w:eastAsia="Calibri" w:hAnsi="Calibri" w:cs="Calibri"/>
          <w:i/>
          <w:color w:val="000000"/>
          <w:sz w:val="26"/>
          <w:szCs w:val="26"/>
        </w:rPr>
        <w:t>t t</w:t>
      </w:r>
      <w:r>
        <w:rPr>
          <w:rFonts w:ascii="Calibri" w:eastAsia="Calibri" w:hAnsi="Calibri" w:cs="Calibri"/>
          <w:i/>
          <w:color w:val="000000"/>
          <w:sz w:val="26"/>
          <w:szCs w:val="26"/>
        </w:rPr>
        <w:t>ố</w:t>
      </w:r>
      <w:r>
        <w:rPr>
          <w:rFonts w:ascii="Calibri" w:eastAsia="Calibri" w:hAnsi="Calibri" w:cs="Calibri"/>
          <w:i/>
          <w:color w:val="000000"/>
          <w:sz w:val="26"/>
          <w:szCs w:val="26"/>
        </w:rPr>
        <w:t>i c</w:t>
      </w:r>
      <w:r>
        <w:rPr>
          <w:rFonts w:ascii="Calibri" w:eastAsia="Calibri" w:hAnsi="Calibri" w:cs="Calibri"/>
          <w:i/>
          <w:color w:val="000000"/>
          <w:sz w:val="26"/>
          <w:szCs w:val="26"/>
        </w:rPr>
        <w:t>ủ</w:t>
      </w:r>
      <w:r>
        <w:rPr>
          <w:rFonts w:ascii="Calibri" w:eastAsia="Calibri" w:hAnsi="Calibri" w:cs="Calibri"/>
          <w:i/>
          <w:color w:val="000000"/>
          <w:sz w:val="26"/>
          <w:szCs w:val="26"/>
        </w:rPr>
        <w:t>a M</w:t>
      </w:r>
      <w:r>
        <w:rPr>
          <w:rFonts w:ascii="Calibri" w:eastAsia="Calibri" w:hAnsi="Calibri" w:cs="Calibri"/>
          <w:i/>
          <w:color w:val="000000"/>
          <w:sz w:val="26"/>
          <w:szCs w:val="26"/>
        </w:rPr>
        <w:t>ặ</w:t>
      </w:r>
      <w:r>
        <w:rPr>
          <w:rFonts w:ascii="Calibri" w:eastAsia="Calibri" w:hAnsi="Calibri" w:cs="Calibri"/>
          <w:i/>
          <w:color w:val="000000"/>
          <w:sz w:val="26"/>
          <w:szCs w:val="26"/>
        </w:rPr>
        <w:t>t Trăng</w:t>
      </w:r>
      <w:r>
        <w:rPr>
          <w:rFonts w:ascii="Calibri" w:eastAsia="Calibri" w:hAnsi="Calibri" w:cs="Calibri"/>
          <w:color w:val="000000"/>
          <w:sz w:val="26"/>
          <w:szCs w:val="26"/>
        </w:rPr>
        <w:t>. V</w:t>
      </w:r>
      <w:r>
        <w:rPr>
          <w:rFonts w:ascii="Calibri" w:eastAsia="Calibri" w:hAnsi="Calibri" w:cs="Calibri"/>
          <w:color w:val="000000"/>
          <w:sz w:val="26"/>
          <w:szCs w:val="26"/>
        </w:rPr>
        <w:t>ậ</w:t>
      </w:r>
      <w:r>
        <w:rPr>
          <w:rFonts w:ascii="Calibri" w:eastAsia="Calibri" w:hAnsi="Calibri" w:cs="Calibri"/>
          <w:color w:val="000000"/>
          <w:sz w:val="26"/>
          <w:szCs w:val="26"/>
        </w:rPr>
        <w:t>y, t</w:t>
      </w:r>
      <w:r>
        <w:rPr>
          <w:rFonts w:ascii="Calibri" w:eastAsia="Calibri" w:hAnsi="Calibri" w:cs="Calibri"/>
          <w:color w:val="000000"/>
          <w:sz w:val="26"/>
          <w:szCs w:val="26"/>
        </w:rPr>
        <w:t>ạ</w:t>
      </w:r>
      <w:r>
        <w:rPr>
          <w:rFonts w:ascii="Calibri" w:eastAsia="Calibri" w:hAnsi="Calibri" w:cs="Calibri"/>
          <w:color w:val="000000"/>
          <w:sz w:val="26"/>
          <w:szCs w:val="26"/>
        </w:rPr>
        <w:t xml:space="preserve">i sao </w:t>
      </w:r>
      <w:r>
        <w:rPr>
          <w:rFonts w:ascii="Calibri" w:eastAsia="Calibri" w:hAnsi="Calibri" w:cs="Calibri"/>
          <w:color w:val="000000"/>
          <w:sz w:val="26"/>
          <w:szCs w:val="26"/>
        </w:rPr>
        <w:t>chúng ta không th</w:t>
      </w:r>
      <w:r>
        <w:rPr>
          <w:rFonts w:ascii="Calibri" w:eastAsia="Calibri" w:hAnsi="Calibri" w:cs="Calibri"/>
          <w:color w:val="000000"/>
          <w:sz w:val="26"/>
          <w:szCs w:val="26"/>
        </w:rPr>
        <w:t>ể</w:t>
      </w:r>
      <w:r>
        <w:rPr>
          <w:rFonts w:ascii="Calibri" w:eastAsia="Calibri" w:hAnsi="Calibri" w:cs="Calibri"/>
          <w:color w:val="000000"/>
          <w:sz w:val="26"/>
          <w:szCs w:val="26"/>
        </w:rPr>
        <w:t xml:space="preserve"> nhìn th</w:t>
      </w:r>
      <w:r>
        <w:rPr>
          <w:rFonts w:ascii="Calibri" w:eastAsia="Calibri" w:hAnsi="Calibri" w:cs="Calibri"/>
          <w:color w:val="000000"/>
          <w:sz w:val="26"/>
          <w:szCs w:val="26"/>
        </w:rPr>
        <w:t>ấ</w:t>
      </w:r>
      <w:r>
        <w:rPr>
          <w:rFonts w:ascii="Calibri" w:eastAsia="Calibri" w:hAnsi="Calibri" w:cs="Calibri"/>
          <w:color w:val="000000"/>
          <w:sz w:val="26"/>
          <w:szCs w:val="26"/>
        </w:rPr>
        <w:t>y toàn b</w:t>
      </w:r>
      <w:r>
        <w:rPr>
          <w:rFonts w:ascii="Calibri" w:eastAsia="Calibri" w:hAnsi="Calibri" w:cs="Calibri"/>
          <w:color w:val="000000"/>
          <w:sz w:val="26"/>
          <w:szCs w:val="26"/>
        </w:rPr>
        <w:t>ộ</w:t>
      </w:r>
      <w:r>
        <w:rPr>
          <w:rFonts w:ascii="Calibri" w:eastAsia="Calibri" w:hAnsi="Calibri" w:cs="Calibri"/>
          <w:color w:val="000000"/>
          <w:sz w:val="26"/>
          <w:szCs w:val="26"/>
        </w:rPr>
        <w:t xml:space="preserve"> M</w:t>
      </w:r>
      <w:r>
        <w:rPr>
          <w:rFonts w:ascii="Calibri" w:eastAsia="Calibri" w:hAnsi="Calibri" w:cs="Calibri"/>
          <w:color w:val="000000"/>
          <w:sz w:val="26"/>
          <w:szCs w:val="26"/>
        </w:rPr>
        <w:t>ặ</w:t>
      </w:r>
      <w:r>
        <w:rPr>
          <w:rFonts w:ascii="Calibri" w:eastAsia="Calibri" w:hAnsi="Calibri" w:cs="Calibri"/>
          <w:color w:val="000000"/>
          <w:sz w:val="26"/>
          <w:szCs w:val="26"/>
        </w:rPr>
        <w:t>t Trăng t</w:t>
      </w:r>
      <w:r>
        <w:rPr>
          <w:rFonts w:ascii="Calibri" w:eastAsia="Calibri" w:hAnsi="Calibri" w:cs="Calibri"/>
          <w:color w:val="000000"/>
          <w:sz w:val="26"/>
          <w:szCs w:val="26"/>
        </w:rPr>
        <w:t>ừ</w:t>
      </w:r>
      <w:r>
        <w:rPr>
          <w:rFonts w:ascii="Calibri" w:eastAsia="Calibri" w:hAnsi="Calibri" w:cs="Calibri"/>
          <w:color w:val="000000"/>
          <w:sz w:val="26"/>
          <w:szCs w:val="26"/>
        </w:rPr>
        <w:t xml:space="preserve"> Trái Đ</w:t>
      </w:r>
      <w:r>
        <w:rPr>
          <w:rFonts w:ascii="Calibri" w:eastAsia="Calibri" w:hAnsi="Calibri" w:cs="Calibri"/>
          <w:color w:val="000000"/>
          <w:sz w:val="26"/>
          <w:szCs w:val="26"/>
        </w:rPr>
        <w:t>ấ</w:t>
      </w:r>
      <w:r>
        <w:rPr>
          <w:rFonts w:ascii="Calibri" w:eastAsia="Calibri" w:hAnsi="Calibri" w:cs="Calibri"/>
          <w:color w:val="000000"/>
          <w:sz w:val="26"/>
          <w:szCs w:val="26"/>
        </w:rPr>
        <w:t>t?</w:t>
      </w:r>
    </w:p>
    <w:p w:rsidR="00475325" w:rsidRDefault="00020F2D">
      <w:pPr>
        <w:pBdr>
          <w:top w:val="nil"/>
          <w:left w:val="nil"/>
          <w:bottom w:val="nil"/>
          <w:right w:val="nil"/>
          <w:between w:val="nil"/>
        </w:pBdr>
        <w:spacing w:line="288" w:lineRule="auto"/>
        <w:ind w:firstLine="284"/>
        <w:rPr>
          <w:rFonts w:ascii="Calibri" w:eastAsia="Calibri" w:hAnsi="Calibri" w:cs="Calibri"/>
          <w:color w:val="000000"/>
          <w:sz w:val="26"/>
          <w:szCs w:val="26"/>
        </w:rPr>
      </w:pPr>
      <w:r>
        <w:rPr>
          <w:rFonts w:ascii="Calibri" w:eastAsia="Calibri" w:hAnsi="Calibri" w:cs="Calibri"/>
          <w:color w:val="000000"/>
          <w:sz w:val="26"/>
          <w:szCs w:val="26"/>
        </w:rPr>
        <w:t xml:space="preserve"> Nguyên nhân c</w:t>
      </w:r>
      <w:r>
        <w:rPr>
          <w:rFonts w:ascii="Calibri" w:eastAsia="Calibri" w:hAnsi="Calibri" w:cs="Calibri"/>
          <w:color w:val="000000"/>
          <w:sz w:val="26"/>
          <w:szCs w:val="26"/>
        </w:rPr>
        <w:t>ủ</w:t>
      </w:r>
      <w:r>
        <w:rPr>
          <w:rFonts w:ascii="Calibri" w:eastAsia="Calibri" w:hAnsi="Calibri" w:cs="Calibri"/>
          <w:color w:val="000000"/>
          <w:sz w:val="26"/>
          <w:szCs w:val="26"/>
        </w:rPr>
        <w:t>a hi</w:t>
      </w:r>
      <w:r>
        <w:rPr>
          <w:rFonts w:ascii="Calibri" w:eastAsia="Calibri" w:hAnsi="Calibri" w:cs="Calibri"/>
          <w:color w:val="000000"/>
          <w:sz w:val="26"/>
          <w:szCs w:val="26"/>
        </w:rPr>
        <w:t>ệ</w:t>
      </w:r>
      <w:r>
        <w:rPr>
          <w:rFonts w:ascii="Calibri" w:eastAsia="Calibri" w:hAnsi="Calibri" w:cs="Calibri"/>
          <w:color w:val="000000"/>
          <w:sz w:val="26"/>
          <w:szCs w:val="26"/>
        </w:rPr>
        <w:t>n tư</w:t>
      </w:r>
      <w:r>
        <w:rPr>
          <w:rFonts w:ascii="Calibri" w:eastAsia="Calibri" w:hAnsi="Calibri" w:cs="Calibri"/>
          <w:color w:val="000000"/>
          <w:sz w:val="26"/>
          <w:szCs w:val="26"/>
        </w:rPr>
        <w:t>ợ</w:t>
      </w:r>
      <w:r>
        <w:rPr>
          <w:rFonts w:ascii="Calibri" w:eastAsia="Calibri" w:hAnsi="Calibri" w:cs="Calibri"/>
          <w:color w:val="000000"/>
          <w:sz w:val="26"/>
          <w:szCs w:val="26"/>
        </w:rPr>
        <w:t>ng này chính là do M</w:t>
      </w:r>
      <w:r>
        <w:rPr>
          <w:rFonts w:ascii="Calibri" w:eastAsia="Calibri" w:hAnsi="Calibri" w:cs="Calibri"/>
          <w:color w:val="000000"/>
          <w:sz w:val="26"/>
          <w:szCs w:val="26"/>
        </w:rPr>
        <w:t>ặ</w:t>
      </w:r>
      <w:r>
        <w:rPr>
          <w:rFonts w:ascii="Calibri" w:eastAsia="Calibri" w:hAnsi="Calibri" w:cs="Calibri"/>
          <w:color w:val="000000"/>
          <w:sz w:val="26"/>
          <w:szCs w:val="26"/>
        </w:rPr>
        <w:t>t Trăng n</w:t>
      </w:r>
      <w:r>
        <w:rPr>
          <w:rFonts w:ascii="Calibri" w:eastAsia="Calibri" w:hAnsi="Calibri" w:cs="Calibri"/>
          <w:color w:val="000000"/>
          <w:sz w:val="26"/>
          <w:szCs w:val="26"/>
        </w:rPr>
        <w:t>ằ</w:t>
      </w:r>
      <w:r>
        <w:rPr>
          <w:rFonts w:ascii="Calibri" w:eastAsia="Calibri" w:hAnsi="Calibri" w:cs="Calibri"/>
          <w:color w:val="000000"/>
          <w:sz w:val="26"/>
          <w:szCs w:val="26"/>
        </w:rPr>
        <w:t>m trên qu</w:t>
      </w:r>
      <w:r>
        <w:rPr>
          <w:rFonts w:ascii="Calibri" w:eastAsia="Calibri" w:hAnsi="Calibri" w:cs="Calibri"/>
          <w:color w:val="000000"/>
          <w:sz w:val="26"/>
          <w:szCs w:val="26"/>
        </w:rPr>
        <w:t>ỹ</w:t>
      </w:r>
      <w:r>
        <w:rPr>
          <w:rFonts w:ascii="Calibri" w:eastAsia="Calibri" w:hAnsi="Calibri" w:cs="Calibri"/>
          <w:color w:val="000000"/>
          <w:sz w:val="26"/>
          <w:szCs w:val="26"/>
        </w:rPr>
        <w:t xml:space="preserve"> đ</w:t>
      </w:r>
      <w:r>
        <w:rPr>
          <w:rFonts w:ascii="Calibri" w:eastAsia="Calibri" w:hAnsi="Calibri" w:cs="Calibri"/>
          <w:color w:val="000000"/>
          <w:sz w:val="26"/>
          <w:szCs w:val="26"/>
        </w:rPr>
        <w:t>ạ</w:t>
      </w:r>
      <w:r>
        <w:rPr>
          <w:rFonts w:ascii="Calibri" w:eastAsia="Calibri" w:hAnsi="Calibri" w:cs="Calibri"/>
          <w:color w:val="000000"/>
          <w:sz w:val="26"/>
          <w:szCs w:val="26"/>
        </w:rPr>
        <w:t>o quay đ</w:t>
      </w:r>
      <w:r>
        <w:rPr>
          <w:rFonts w:ascii="Calibri" w:eastAsia="Calibri" w:hAnsi="Calibri" w:cs="Calibri"/>
          <w:color w:val="000000"/>
          <w:sz w:val="26"/>
          <w:szCs w:val="26"/>
        </w:rPr>
        <w:t>ồ</w:t>
      </w:r>
      <w:r>
        <w:rPr>
          <w:rFonts w:ascii="Calibri" w:eastAsia="Calibri" w:hAnsi="Calibri" w:cs="Calibri"/>
          <w:color w:val="000000"/>
          <w:sz w:val="26"/>
          <w:szCs w:val="26"/>
        </w:rPr>
        <w:t>ng b</w:t>
      </w:r>
      <w:r>
        <w:rPr>
          <w:rFonts w:ascii="Calibri" w:eastAsia="Calibri" w:hAnsi="Calibri" w:cs="Calibri"/>
          <w:color w:val="000000"/>
          <w:sz w:val="26"/>
          <w:szCs w:val="26"/>
        </w:rPr>
        <w:t>ộ</w:t>
      </w:r>
      <w:r>
        <w:rPr>
          <w:rFonts w:ascii="Calibri" w:eastAsia="Calibri" w:hAnsi="Calibri" w:cs="Calibri"/>
          <w:color w:val="000000"/>
          <w:sz w:val="26"/>
          <w:szCs w:val="26"/>
        </w:rPr>
        <w:t xml:space="preserve"> v</w:t>
      </w:r>
      <w:r>
        <w:rPr>
          <w:rFonts w:ascii="Calibri" w:eastAsia="Calibri" w:hAnsi="Calibri" w:cs="Calibri"/>
          <w:color w:val="000000"/>
          <w:sz w:val="26"/>
          <w:szCs w:val="26"/>
        </w:rPr>
        <w:t>ớ</w:t>
      </w:r>
      <w:r>
        <w:rPr>
          <w:rFonts w:ascii="Calibri" w:eastAsia="Calibri" w:hAnsi="Calibri" w:cs="Calibri"/>
          <w:color w:val="000000"/>
          <w:sz w:val="26"/>
          <w:szCs w:val="26"/>
        </w:rPr>
        <w:t>i Trái Đ</w:t>
      </w:r>
      <w:r>
        <w:rPr>
          <w:rFonts w:ascii="Calibri" w:eastAsia="Calibri" w:hAnsi="Calibri" w:cs="Calibri"/>
          <w:color w:val="000000"/>
          <w:sz w:val="26"/>
          <w:szCs w:val="26"/>
        </w:rPr>
        <w:t>ấ</w:t>
      </w:r>
      <w:r>
        <w:rPr>
          <w:rFonts w:ascii="Calibri" w:eastAsia="Calibri" w:hAnsi="Calibri" w:cs="Calibri"/>
          <w:color w:val="000000"/>
          <w:sz w:val="26"/>
          <w:szCs w:val="26"/>
        </w:rPr>
        <w:t>t, t</w:t>
      </w:r>
      <w:r>
        <w:rPr>
          <w:rFonts w:ascii="Calibri" w:eastAsia="Calibri" w:hAnsi="Calibri" w:cs="Calibri"/>
          <w:color w:val="000000"/>
          <w:sz w:val="26"/>
          <w:szCs w:val="26"/>
        </w:rPr>
        <w:t>ố</w:t>
      </w:r>
      <w:r>
        <w:rPr>
          <w:rFonts w:ascii="Calibri" w:eastAsia="Calibri" w:hAnsi="Calibri" w:cs="Calibri"/>
          <w:color w:val="000000"/>
          <w:sz w:val="26"/>
          <w:szCs w:val="26"/>
        </w:rPr>
        <w:t>c đ</w:t>
      </w:r>
      <w:r>
        <w:rPr>
          <w:rFonts w:ascii="Calibri" w:eastAsia="Calibri" w:hAnsi="Calibri" w:cs="Calibri"/>
          <w:color w:val="000000"/>
          <w:sz w:val="26"/>
          <w:szCs w:val="26"/>
        </w:rPr>
        <w:t>ộ</w:t>
      </w:r>
      <w:r>
        <w:rPr>
          <w:rFonts w:ascii="Calibri" w:eastAsia="Calibri" w:hAnsi="Calibri" w:cs="Calibri"/>
          <w:color w:val="000000"/>
          <w:sz w:val="26"/>
          <w:szCs w:val="26"/>
        </w:rPr>
        <w:t xml:space="preserve"> t</w:t>
      </w:r>
      <w:r>
        <w:rPr>
          <w:rFonts w:ascii="Calibri" w:eastAsia="Calibri" w:hAnsi="Calibri" w:cs="Calibri"/>
          <w:color w:val="000000"/>
          <w:sz w:val="26"/>
          <w:szCs w:val="26"/>
        </w:rPr>
        <w:t>ự</w:t>
      </w:r>
      <w:r>
        <w:rPr>
          <w:rFonts w:ascii="Calibri" w:eastAsia="Calibri" w:hAnsi="Calibri" w:cs="Calibri"/>
          <w:color w:val="000000"/>
          <w:sz w:val="26"/>
          <w:szCs w:val="26"/>
        </w:rPr>
        <w:t xml:space="preserve"> quay quanh tr</w:t>
      </w:r>
      <w:r>
        <w:rPr>
          <w:rFonts w:ascii="Calibri" w:eastAsia="Calibri" w:hAnsi="Calibri" w:cs="Calibri"/>
          <w:color w:val="000000"/>
          <w:sz w:val="26"/>
          <w:szCs w:val="26"/>
        </w:rPr>
        <w:t>ụ</w:t>
      </w:r>
      <w:r>
        <w:rPr>
          <w:rFonts w:ascii="Calibri" w:eastAsia="Calibri" w:hAnsi="Calibri" w:cs="Calibri"/>
          <w:color w:val="000000"/>
          <w:sz w:val="26"/>
          <w:szCs w:val="26"/>
        </w:rPr>
        <w:t>c c</w:t>
      </w:r>
      <w:r>
        <w:rPr>
          <w:rFonts w:ascii="Calibri" w:eastAsia="Calibri" w:hAnsi="Calibri" w:cs="Calibri"/>
          <w:color w:val="000000"/>
          <w:sz w:val="26"/>
          <w:szCs w:val="26"/>
        </w:rPr>
        <w:t>ủ</w:t>
      </w:r>
      <w:r>
        <w:rPr>
          <w:rFonts w:ascii="Calibri" w:eastAsia="Calibri" w:hAnsi="Calibri" w:cs="Calibri"/>
          <w:color w:val="000000"/>
          <w:sz w:val="26"/>
          <w:szCs w:val="26"/>
        </w:rPr>
        <w:t>a M</w:t>
      </w:r>
      <w:r>
        <w:rPr>
          <w:rFonts w:ascii="Calibri" w:eastAsia="Calibri" w:hAnsi="Calibri" w:cs="Calibri"/>
          <w:color w:val="000000"/>
          <w:sz w:val="26"/>
          <w:szCs w:val="26"/>
        </w:rPr>
        <w:t>ặ</w:t>
      </w:r>
      <w:r>
        <w:rPr>
          <w:rFonts w:ascii="Calibri" w:eastAsia="Calibri" w:hAnsi="Calibri" w:cs="Calibri"/>
          <w:color w:val="000000"/>
          <w:sz w:val="26"/>
          <w:szCs w:val="26"/>
        </w:rPr>
        <w:t>t Trăng trùng v</w:t>
      </w:r>
      <w:r>
        <w:rPr>
          <w:rFonts w:ascii="Calibri" w:eastAsia="Calibri" w:hAnsi="Calibri" w:cs="Calibri"/>
          <w:color w:val="000000"/>
          <w:sz w:val="26"/>
          <w:szCs w:val="26"/>
        </w:rPr>
        <w:t>ớ</w:t>
      </w:r>
      <w:r>
        <w:rPr>
          <w:rFonts w:ascii="Calibri" w:eastAsia="Calibri" w:hAnsi="Calibri" w:cs="Calibri"/>
          <w:color w:val="000000"/>
          <w:sz w:val="26"/>
          <w:szCs w:val="26"/>
        </w:rPr>
        <w:t>i t</w:t>
      </w:r>
      <w:r>
        <w:rPr>
          <w:rFonts w:ascii="Calibri" w:eastAsia="Calibri" w:hAnsi="Calibri" w:cs="Calibri"/>
          <w:color w:val="000000"/>
          <w:sz w:val="26"/>
          <w:szCs w:val="26"/>
        </w:rPr>
        <w:t>ố</w:t>
      </w:r>
      <w:r>
        <w:rPr>
          <w:rFonts w:ascii="Calibri" w:eastAsia="Calibri" w:hAnsi="Calibri" w:cs="Calibri"/>
          <w:color w:val="000000"/>
          <w:sz w:val="26"/>
          <w:szCs w:val="26"/>
        </w:rPr>
        <w:t>c đ</w:t>
      </w:r>
      <w:r>
        <w:rPr>
          <w:rFonts w:ascii="Calibri" w:eastAsia="Calibri" w:hAnsi="Calibri" w:cs="Calibri"/>
          <w:color w:val="000000"/>
          <w:sz w:val="26"/>
          <w:szCs w:val="26"/>
        </w:rPr>
        <w:t>ộ</w:t>
      </w:r>
      <w:r>
        <w:rPr>
          <w:rFonts w:ascii="Calibri" w:eastAsia="Calibri" w:hAnsi="Calibri" w:cs="Calibri"/>
          <w:color w:val="000000"/>
          <w:sz w:val="26"/>
          <w:szCs w:val="26"/>
        </w:rPr>
        <w:t xml:space="preserve"> quay c</w:t>
      </w:r>
      <w:r>
        <w:rPr>
          <w:rFonts w:ascii="Calibri" w:eastAsia="Calibri" w:hAnsi="Calibri" w:cs="Calibri"/>
          <w:color w:val="000000"/>
          <w:sz w:val="26"/>
          <w:szCs w:val="26"/>
        </w:rPr>
        <w:t>ủ</w:t>
      </w:r>
      <w:r>
        <w:rPr>
          <w:rFonts w:ascii="Calibri" w:eastAsia="Calibri" w:hAnsi="Calibri" w:cs="Calibri"/>
          <w:color w:val="000000"/>
          <w:sz w:val="26"/>
          <w:szCs w:val="26"/>
        </w:rPr>
        <w:t>a nó trên qu</w:t>
      </w:r>
      <w:r>
        <w:rPr>
          <w:rFonts w:ascii="Calibri" w:eastAsia="Calibri" w:hAnsi="Calibri" w:cs="Calibri"/>
          <w:color w:val="000000"/>
          <w:sz w:val="26"/>
          <w:szCs w:val="26"/>
        </w:rPr>
        <w:t>ỹ</w:t>
      </w:r>
      <w:r>
        <w:rPr>
          <w:rFonts w:ascii="Calibri" w:eastAsia="Calibri" w:hAnsi="Calibri" w:cs="Calibri"/>
          <w:color w:val="000000"/>
          <w:sz w:val="26"/>
          <w:szCs w:val="26"/>
        </w:rPr>
        <w:t xml:space="preserve"> đ</w:t>
      </w:r>
      <w:r>
        <w:rPr>
          <w:rFonts w:ascii="Calibri" w:eastAsia="Calibri" w:hAnsi="Calibri" w:cs="Calibri"/>
          <w:color w:val="000000"/>
          <w:sz w:val="26"/>
          <w:szCs w:val="26"/>
        </w:rPr>
        <w:t>ạ</w:t>
      </w:r>
      <w:r>
        <w:rPr>
          <w:rFonts w:ascii="Calibri" w:eastAsia="Calibri" w:hAnsi="Calibri" w:cs="Calibri"/>
          <w:color w:val="000000"/>
          <w:sz w:val="26"/>
          <w:szCs w:val="26"/>
        </w:rPr>
        <w:t>o quanh Trái Đ</w:t>
      </w:r>
      <w:r>
        <w:rPr>
          <w:rFonts w:ascii="Calibri" w:eastAsia="Calibri" w:hAnsi="Calibri" w:cs="Calibri"/>
          <w:color w:val="000000"/>
          <w:sz w:val="26"/>
          <w:szCs w:val="26"/>
        </w:rPr>
        <w:t>ấ</w:t>
      </w:r>
      <w:r>
        <w:rPr>
          <w:rFonts w:ascii="Calibri" w:eastAsia="Calibri" w:hAnsi="Calibri" w:cs="Calibri"/>
          <w:color w:val="000000"/>
          <w:sz w:val="26"/>
          <w:szCs w:val="26"/>
        </w:rPr>
        <w:t xml:space="preserve">t. </w:t>
      </w:r>
      <w:r>
        <w:rPr>
          <w:rFonts w:ascii="Calibri" w:eastAsia="Calibri" w:hAnsi="Calibri" w:cs="Calibri"/>
          <w:color w:val="000000"/>
          <w:sz w:val="26"/>
          <w:szCs w:val="26"/>
        </w:rPr>
        <w:t>Do đó mà cho dù M</w:t>
      </w:r>
      <w:r>
        <w:rPr>
          <w:rFonts w:ascii="Calibri" w:eastAsia="Calibri" w:hAnsi="Calibri" w:cs="Calibri"/>
          <w:color w:val="000000"/>
          <w:sz w:val="26"/>
          <w:szCs w:val="26"/>
        </w:rPr>
        <w:t>ặ</w:t>
      </w:r>
      <w:r>
        <w:rPr>
          <w:rFonts w:ascii="Calibri" w:eastAsia="Calibri" w:hAnsi="Calibri" w:cs="Calibri"/>
          <w:color w:val="000000"/>
          <w:sz w:val="26"/>
          <w:szCs w:val="26"/>
        </w:rPr>
        <w:t>t Trăng di chuy</w:t>
      </w:r>
      <w:r>
        <w:rPr>
          <w:rFonts w:ascii="Calibri" w:eastAsia="Calibri" w:hAnsi="Calibri" w:cs="Calibri"/>
          <w:color w:val="000000"/>
          <w:sz w:val="26"/>
          <w:szCs w:val="26"/>
        </w:rPr>
        <w:t>ể</w:t>
      </w:r>
      <w:r>
        <w:rPr>
          <w:rFonts w:ascii="Calibri" w:eastAsia="Calibri" w:hAnsi="Calibri" w:cs="Calibri"/>
          <w:color w:val="000000"/>
          <w:sz w:val="26"/>
          <w:szCs w:val="26"/>
        </w:rPr>
        <w:t>n đ</w:t>
      </w:r>
      <w:r>
        <w:rPr>
          <w:rFonts w:ascii="Calibri" w:eastAsia="Calibri" w:hAnsi="Calibri" w:cs="Calibri"/>
          <w:color w:val="000000"/>
          <w:sz w:val="26"/>
          <w:szCs w:val="26"/>
        </w:rPr>
        <w:t>ế</w:t>
      </w:r>
      <w:r>
        <w:rPr>
          <w:rFonts w:ascii="Calibri" w:eastAsia="Calibri" w:hAnsi="Calibri" w:cs="Calibri"/>
          <w:color w:val="000000"/>
          <w:sz w:val="26"/>
          <w:szCs w:val="26"/>
        </w:rPr>
        <w:t>n v</w:t>
      </w:r>
      <w:r>
        <w:rPr>
          <w:rFonts w:ascii="Calibri" w:eastAsia="Calibri" w:hAnsi="Calibri" w:cs="Calibri"/>
          <w:color w:val="000000"/>
          <w:sz w:val="26"/>
          <w:szCs w:val="26"/>
        </w:rPr>
        <w:t>ị</w:t>
      </w:r>
      <w:r>
        <w:rPr>
          <w:rFonts w:ascii="Calibri" w:eastAsia="Calibri" w:hAnsi="Calibri" w:cs="Calibri"/>
          <w:color w:val="000000"/>
          <w:sz w:val="26"/>
          <w:szCs w:val="26"/>
        </w:rPr>
        <w:t xml:space="preserve"> trí nào so v</w:t>
      </w:r>
      <w:r>
        <w:rPr>
          <w:rFonts w:ascii="Calibri" w:eastAsia="Calibri" w:hAnsi="Calibri" w:cs="Calibri"/>
          <w:color w:val="000000"/>
          <w:sz w:val="26"/>
          <w:szCs w:val="26"/>
        </w:rPr>
        <w:t>ớ</w:t>
      </w:r>
      <w:r>
        <w:rPr>
          <w:rFonts w:ascii="Calibri" w:eastAsia="Calibri" w:hAnsi="Calibri" w:cs="Calibri"/>
          <w:color w:val="000000"/>
          <w:sz w:val="26"/>
          <w:szCs w:val="26"/>
        </w:rPr>
        <w:t>i Trái Đ</w:t>
      </w:r>
      <w:r>
        <w:rPr>
          <w:rFonts w:ascii="Calibri" w:eastAsia="Calibri" w:hAnsi="Calibri" w:cs="Calibri"/>
          <w:color w:val="000000"/>
          <w:sz w:val="26"/>
          <w:szCs w:val="26"/>
        </w:rPr>
        <w:t>ấ</w:t>
      </w:r>
      <w:r>
        <w:rPr>
          <w:rFonts w:ascii="Calibri" w:eastAsia="Calibri" w:hAnsi="Calibri" w:cs="Calibri"/>
          <w:color w:val="000000"/>
          <w:sz w:val="26"/>
          <w:szCs w:val="26"/>
        </w:rPr>
        <w:t>t thì cũng ch</w:t>
      </w:r>
      <w:r>
        <w:rPr>
          <w:rFonts w:ascii="Calibri" w:eastAsia="Calibri" w:hAnsi="Calibri" w:cs="Calibri"/>
          <w:color w:val="000000"/>
          <w:sz w:val="26"/>
          <w:szCs w:val="26"/>
        </w:rPr>
        <w:t>ỉ</w:t>
      </w:r>
      <w:r>
        <w:rPr>
          <w:rFonts w:ascii="Calibri" w:eastAsia="Calibri" w:hAnsi="Calibri" w:cs="Calibri"/>
          <w:color w:val="000000"/>
          <w:sz w:val="26"/>
          <w:szCs w:val="26"/>
        </w:rPr>
        <w:t xml:space="preserve"> có m</w:t>
      </w:r>
      <w:r>
        <w:rPr>
          <w:rFonts w:ascii="Calibri" w:eastAsia="Calibri" w:hAnsi="Calibri" w:cs="Calibri"/>
          <w:color w:val="000000"/>
          <w:sz w:val="26"/>
          <w:szCs w:val="26"/>
        </w:rPr>
        <w:t>ộ</w:t>
      </w:r>
      <w:r>
        <w:rPr>
          <w:rFonts w:ascii="Calibri" w:eastAsia="Calibri" w:hAnsi="Calibri" w:cs="Calibri"/>
          <w:color w:val="000000"/>
          <w:sz w:val="26"/>
          <w:szCs w:val="26"/>
        </w:rPr>
        <w:t>t m</w:t>
      </w:r>
      <w:r>
        <w:rPr>
          <w:rFonts w:ascii="Calibri" w:eastAsia="Calibri" w:hAnsi="Calibri" w:cs="Calibri"/>
          <w:color w:val="000000"/>
          <w:sz w:val="26"/>
          <w:szCs w:val="26"/>
        </w:rPr>
        <w:t>ặ</w:t>
      </w:r>
      <w:r>
        <w:rPr>
          <w:rFonts w:ascii="Calibri" w:eastAsia="Calibri" w:hAnsi="Calibri" w:cs="Calibri"/>
          <w:color w:val="000000"/>
          <w:sz w:val="26"/>
          <w:szCs w:val="26"/>
        </w:rPr>
        <w:t>t c</w:t>
      </w:r>
      <w:r>
        <w:rPr>
          <w:rFonts w:ascii="Calibri" w:eastAsia="Calibri" w:hAnsi="Calibri" w:cs="Calibri"/>
          <w:color w:val="000000"/>
          <w:sz w:val="26"/>
          <w:szCs w:val="26"/>
        </w:rPr>
        <w:t>ủ</w:t>
      </w:r>
      <w:r>
        <w:rPr>
          <w:rFonts w:ascii="Calibri" w:eastAsia="Calibri" w:hAnsi="Calibri" w:cs="Calibri"/>
          <w:color w:val="000000"/>
          <w:sz w:val="26"/>
          <w:szCs w:val="26"/>
        </w:rPr>
        <w:t>a nó hư</w:t>
      </w:r>
      <w:r>
        <w:rPr>
          <w:rFonts w:ascii="Calibri" w:eastAsia="Calibri" w:hAnsi="Calibri" w:cs="Calibri"/>
          <w:color w:val="000000"/>
          <w:sz w:val="26"/>
          <w:szCs w:val="26"/>
        </w:rPr>
        <w:t>ớ</w:t>
      </w:r>
      <w:r>
        <w:rPr>
          <w:rFonts w:ascii="Calibri" w:eastAsia="Calibri" w:hAnsi="Calibri" w:cs="Calibri"/>
          <w:color w:val="000000"/>
          <w:sz w:val="26"/>
          <w:szCs w:val="26"/>
        </w:rPr>
        <w:t>ng v</w:t>
      </w:r>
      <w:r>
        <w:rPr>
          <w:rFonts w:ascii="Calibri" w:eastAsia="Calibri" w:hAnsi="Calibri" w:cs="Calibri"/>
          <w:color w:val="000000"/>
          <w:sz w:val="26"/>
          <w:szCs w:val="26"/>
        </w:rPr>
        <w:t>ề</w:t>
      </w:r>
      <w:r>
        <w:rPr>
          <w:rFonts w:ascii="Calibri" w:eastAsia="Calibri" w:hAnsi="Calibri" w:cs="Calibri"/>
          <w:color w:val="000000"/>
          <w:sz w:val="26"/>
          <w:szCs w:val="26"/>
        </w:rPr>
        <w:t xml:space="preserve"> Trái Đ</w:t>
      </w:r>
      <w:r>
        <w:rPr>
          <w:rFonts w:ascii="Calibri" w:eastAsia="Calibri" w:hAnsi="Calibri" w:cs="Calibri"/>
          <w:color w:val="000000"/>
          <w:sz w:val="26"/>
          <w:szCs w:val="26"/>
        </w:rPr>
        <w:t>ấ</w:t>
      </w:r>
      <w:r>
        <w:rPr>
          <w:rFonts w:ascii="Calibri" w:eastAsia="Calibri" w:hAnsi="Calibri" w:cs="Calibri"/>
          <w:color w:val="000000"/>
          <w:sz w:val="26"/>
          <w:szCs w:val="26"/>
        </w:rPr>
        <w:t>t.</w:t>
      </w:r>
      <w:r>
        <w:rPr>
          <w:noProof/>
        </w:rPr>
        <w:drawing>
          <wp:anchor distT="0" distB="0" distL="114300" distR="114300" simplePos="0" relativeHeight="251676672" behindDoc="0" locked="0" layoutInCell="1" hidden="0" allowOverlap="1">
            <wp:simplePos x="0" y="0"/>
            <wp:positionH relativeFrom="column">
              <wp:posOffset>4037330</wp:posOffset>
            </wp:positionH>
            <wp:positionV relativeFrom="paragraph">
              <wp:posOffset>44450</wp:posOffset>
            </wp:positionV>
            <wp:extent cx="2442845" cy="2251075"/>
            <wp:effectExtent l="0" t="0" r="0" b="0"/>
            <wp:wrapSquare wrapText="left" distT="0" distB="0" distL="114300" distR="114300"/>
            <wp:docPr id="1532" name="image30.jpg"/>
            <wp:cNvGraphicFramePr/>
            <a:graphic xmlns:a="http://schemas.openxmlformats.org/drawingml/2006/main">
              <a:graphicData uri="http://schemas.openxmlformats.org/drawingml/2006/picture">
                <pic:pic xmlns:pic="http://schemas.openxmlformats.org/drawingml/2006/picture">
                  <pic:nvPicPr>
                    <pic:cNvPr id="0" name="image30.jpg"/>
                    <pic:cNvPicPr preferRelativeResize="0"/>
                  </pic:nvPicPr>
                  <pic:blipFill>
                    <a:blip r:embed="rId53"/>
                    <a:srcRect/>
                    <a:stretch>
                      <a:fillRect/>
                    </a:stretch>
                  </pic:blipFill>
                  <pic:spPr>
                    <a:xfrm>
                      <a:off x="0" y="0"/>
                      <a:ext cx="2442845" cy="2251075"/>
                    </a:xfrm>
                    <a:prstGeom prst="rect">
                      <a:avLst/>
                    </a:prstGeom>
                    <a:ln/>
                  </pic:spPr>
                </pic:pic>
              </a:graphicData>
            </a:graphic>
          </wp:anchor>
        </w:drawing>
      </w:r>
    </w:p>
    <w:p w:rsidR="00475325" w:rsidRDefault="00020F2D">
      <w:pPr>
        <w:pBdr>
          <w:top w:val="nil"/>
          <w:left w:val="nil"/>
          <w:bottom w:val="nil"/>
          <w:right w:val="nil"/>
          <w:between w:val="nil"/>
        </w:pBdr>
        <w:spacing w:line="288" w:lineRule="auto"/>
        <w:ind w:firstLine="284"/>
        <w:rPr>
          <w:rFonts w:ascii="Calibri" w:eastAsia="Calibri" w:hAnsi="Calibri" w:cs="Calibri"/>
          <w:color w:val="000000"/>
          <w:sz w:val="26"/>
          <w:szCs w:val="26"/>
        </w:rPr>
      </w:pPr>
      <w:r>
        <w:rPr>
          <w:rFonts w:ascii="Calibri" w:eastAsia="Calibri" w:hAnsi="Calibri" w:cs="Calibri"/>
          <w:color w:val="000000"/>
          <w:sz w:val="26"/>
          <w:szCs w:val="26"/>
        </w:rPr>
        <w:t>M</w:t>
      </w:r>
      <w:r>
        <w:rPr>
          <w:rFonts w:ascii="Calibri" w:eastAsia="Calibri" w:hAnsi="Calibri" w:cs="Calibri"/>
          <w:color w:val="000000"/>
          <w:sz w:val="26"/>
          <w:szCs w:val="26"/>
        </w:rPr>
        <w:t>ặ</w:t>
      </w:r>
      <w:r>
        <w:rPr>
          <w:rFonts w:ascii="Calibri" w:eastAsia="Calibri" w:hAnsi="Calibri" w:cs="Calibri"/>
          <w:color w:val="000000"/>
          <w:sz w:val="26"/>
          <w:szCs w:val="26"/>
        </w:rPr>
        <w:t>t Trăng n</w:t>
      </w:r>
      <w:r>
        <w:rPr>
          <w:rFonts w:ascii="Calibri" w:eastAsia="Calibri" w:hAnsi="Calibri" w:cs="Calibri"/>
          <w:color w:val="000000"/>
          <w:sz w:val="26"/>
          <w:szCs w:val="26"/>
        </w:rPr>
        <w:t>ằ</w:t>
      </w:r>
      <w:r>
        <w:rPr>
          <w:rFonts w:ascii="Calibri" w:eastAsia="Calibri" w:hAnsi="Calibri" w:cs="Calibri"/>
          <w:color w:val="000000"/>
          <w:sz w:val="26"/>
          <w:szCs w:val="26"/>
        </w:rPr>
        <w:t>m trên qu</w:t>
      </w:r>
      <w:r>
        <w:rPr>
          <w:rFonts w:ascii="Calibri" w:eastAsia="Calibri" w:hAnsi="Calibri" w:cs="Calibri"/>
          <w:color w:val="000000"/>
          <w:sz w:val="26"/>
          <w:szCs w:val="26"/>
        </w:rPr>
        <w:t>ỹ</w:t>
      </w:r>
      <w:r>
        <w:rPr>
          <w:rFonts w:ascii="Calibri" w:eastAsia="Calibri" w:hAnsi="Calibri" w:cs="Calibri"/>
          <w:color w:val="000000"/>
          <w:sz w:val="26"/>
          <w:szCs w:val="26"/>
        </w:rPr>
        <w:t xml:space="preserve"> đ</w:t>
      </w:r>
      <w:r>
        <w:rPr>
          <w:rFonts w:ascii="Calibri" w:eastAsia="Calibri" w:hAnsi="Calibri" w:cs="Calibri"/>
          <w:color w:val="000000"/>
          <w:sz w:val="26"/>
          <w:szCs w:val="26"/>
        </w:rPr>
        <w:t>ạ</w:t>
      </w:r>
      <w:r>
        <w:rPr>
          <w:rFonts w:ascii="Calibri" w:eastAsia="Calibri" w:hAnsi="Calibri" w:cs="Calibri"/>
          <w:color w:val="000000"/>
          <w:sz w:val="26"/>
          <w:szCs w:val="26"/>
        </w:rPr>
        <w:t>o quay đ</w:t>
      </w:r>
      <w:r>
        <w:rPr>
          <w:rFonts w:ascii="Calibri" w:eastAsia="Calibri" w:hAnsi="Calibri" w:cs="Calibri"/>
          <w:color w:val="000000"/>
          <w:sz w:val="26"/>
          <w:szCs w:val="26"/>
        </w:rPr>
        <w:t>ồ</w:t>
      </w:r>
      <w:r>
        <w:rPr>
          <w:rFonts w:ascii="Calibri" w:eastAsia="Calibri" w:hAnsi="Calibri" w:cs="Calibri"/>
          <w:color w:val="000000"/>
          <w:sz w:val="26"/>
          <w:szCs w:val="26"/>
        </w:rPr>
        <w:t>ng b</w:t>
      </w:r>
      <w:r>
        <w:rPr>
          <w:rFonts w:ascii="Calibri" w:eastAsia="Calibri" w:hAnsi="Calibri" w:cs="Calibri"/>
          <w:color w:val="000000"/>
          <w:sz w:val="26"/>
          <w:szCs w:val="26"/>
        </w:rPr>
        <w:t>ộ</w:t>
      </w:r>
      <w:r>
        <w:rPr>
          <w:rFonts w:ascii="Calibri" w:eastAsia="Calibri" w:hAnsi="Calibri" w:cs="Calibri"/>
          <w:color w:val="000000"/>
          <w:sz w:val="26"/>
          <w:szCs w:val="26"/>
        </w:rPr>
        <w:t>, có nghĩa là nó h</w:t>
      </w:r>
      <w:r>
        <w:rPr>
          <w:rFonts w:ascii="Calibri" w:eastAsia="Calibri" w:hAnsi="Calibri" w:cs="Calibri"/>
          <w:color w:val="000000"/>
          <w:sz w:val="26"/>
          <w:szCs w:val="26"/>
        </w:rPr>
        <w:t>ầ</w:t>
      </w:r>
      <w:r>
        <w:rPr>
          <w:rFonts w:ascii="Calibri" w:eastAsia="Calibri" w:hAnsi="Calibri" w:cs="Calibri"/>
          <w:color w:val="000000"/>
          <w:sz w:val="26"/>
          <w:szCs w:val="26"/>
        </w:rPr>
        <w:t>u như gi</w:t>
      </w:r>
      <w:r>
        <w:rPr>
          <w:rFonts w:ascii="Calibri" w:eastAsia="Calibri" w:hAnsi="Calibri" w:cs="Calibri"/>
          <w:color w:val="000000"/>
          <w:sz w:val="26"/>
          <w:szCs w:val="26"/>
        </w:rPr>
        <w:t>ữ</w:t>
      </w:r>
      <w:r>
        <w:rPr>
          <w:rFonts w:ascii="Calibri" w:eastAsia="Calibri" w:hAnsi="Calibri" w:cs="Calibri"/>
          <w:color w:val="000000"/>
          <w:sz w:val="26"/>
          <w:szCs w:val="26"/>
        </w:rPr>
        <w:t xml:space="preserve"> nguyên m</w:t>
      </w:r>
      <w:r>
        <w:rPr>
          <w:rFonts w:ascii="Calibri" w:eastAsia="Calibri" w:hAnsi="Calibri" w:cs="Calibri"/>
          <w:color w:val="000000"/>
          <w:sz w:val="26"/>
          <w:szCs w:val="26"/>
        </w:rPr>
        <w:t>ộ</w:t>
      </w:r>
      <w:r>
        <w:rPr>
          <w:rFonts w:ascii="Calibri" w:eastAsia="Calibri" w:hAnsi="Calibri" w:cs="Calibri"/>
          <w:color w:val="000000"/>
          <w:sz w:val="26"/>
          <w:szCs w:val="26"/>
        </w:rPr>
        <w:t>t m</w:t>
      </w:r>
      <w:r>
        <w:rPr>
          <w:rFonts w:ascii="Calibri" w:eastAsia="Calibri" w:hAnsi="Calibri" w:cs="Calibri"/>
          <w:color w:val="000000"/>
          <w:sz w:val="26"/>
          <w:szCs w:val="26"/>
        </w:rPr>
        <w:t>ặ</w:t>
      </w:r>
      <w:r>
        <w:rPr>
          <w:rFonts w:ascii="Calibri" w:eastAsia="Calibri" w:hAnsi="Calibri" w:cs="Calibri"/>
          <w:color w:val="000000"/>
          <w:sz w:val="26"/>
          <w:szCs w:val="26"/>
        </w:rPr>
        <w:t>t hư</w:t>
      </w:r>
      <w:r>
        <w:rPr>
          <w:rFonts w:ascii="Calibri" w:eastAsia="Calibri" w:hAnsi="Calibri" w:cs="Calibri"/>
          <w:color w:val="000000"/>
          <w:sz w:val="26"/>
          <w:szCs w:val="26"/>
        </w:rPr>
        <w:t>ớ</w:t>
      </w:r>
      <w:r>
        <w:rPr>
          <w:rFonts w:ascii="Calibri" w:eastAsia="Calibri" w:hAnsi="Calibri" w:cs="Calibri"/>
          <w:color w:val="000000"/>
          <w:sz w:val="26"/>
          <w:szCs w:val="26"/>
        </w:rPr>
        <w:t>ng v</w:t>
      </w:r>
      <w:r>
        <w:rPr>
          <w:rFonts w:ascii="Calibri" w:eastAsia="Calibri" w:hAnsi="Calibri" w:cs="Calibri"/>
          <w:color w:val="000000"/>
          <w:sz w:val="26"/>
          <w:szCs w:val="26"/>
        </w:rPr>
        <w:t>ề</w:t>
      </w:r>
      <w:r>
        <w:rPr>
          <w:rFonts w:ascii="Calibri" w:eastAsia="Calibri" w:hAnsi="Calibri" w:cs="Calibri"/>
          <w:color w:val="000000"/>
          <w:sz w:val="26"/>
          <w:szCs w:val="26"/>
        </w:rPr>
        <w:t xml:space="preserve"> Trái Đ</w:t>
      </w:r>
      <w:r>
        <w:rPr>
          <w:rFonts w:ascii="Calibri" w:eastAsia="Calibri" w:hAnsi="Calibri" w:cs="Calibri"/>
          <w:color w:val="000000"/>
          <w:sz w:val="26"/>
          <w:szCs w:val="26"/>
        </w:rPr>
        <w:t>ấ</w:t>
      </w:r>
      <w:r>
        <w:rPr>
          <w:rFonts w:ascii="Calibri" w:eastAsia="Calibri" w:hAnsi="Calibri" w:cs="Calibri"/>
          <w:color w:val="000000"/>
          <w:sz w:val="26"/>
          <w:szCs w:val="26"/>
        </w:rPr>
        <w:t xml:space="preserve">t </w:t>
      </w:r>
      <w:r>
        <w:rPr>
          <w:rFonts w:ascii="Calibri" w:eastAsia="Calibri" w:hAnsi="Calibri" w:cs="Calibri"/>
          <w:color w:val="000000"/>
          <w:sz w:val="26"/>
          <w:szCs w:val="26"/>
        </w:rPr>
        <w:t>ở</w:t>
      </w:r>
      <w:r>
        <w:rPr>
          <w:rFonts w:ascii="Calibri" w:eastAsia="Calibri" w:hAnsi="Calibri" w:cs="Calibri"/>
          <w:color w:val="000000"/>
          <w:sz w:val="26"/>
          <w:szCs w:val="26"/>
        </w:rPr>
        <w:t xml:space="preserve"> t</w:t>
      </w:r>
      <w:r>
        <w:rPr>
          <w:rFonts w:ascii="Calibri" w:eastAsia="Calibri" w:hAnsi="Calibri" w:cs="Calibri"/>
          <w:color w:val="000000"/>
          <w:sz w:val="26"/>
          <w:szCs w:val="26"/>
        </w:rPr>
        <w:t>ấ</w:t>
      </w:r>
      <w:r>
        <w:rPr>
          <w:rFonts w:ascii="Calibri" w:eastAsia="Calibri" w:hAnsi="Calibri" w:cs="Calibri"/>
          <w:color w:val="000000"/>
          <w:sz w:val="26"/>
          <w:szCs w:val="26"/>
        </w:rPr>
        <w:t>t c</w:t>
      </w:r>
      <w:r>
        <w:rPr>
          <w:rFonts w:ascii="Calibri" w:eastAsia="Calibri" w:hAnsi="Calibri" w:cs="Calibri"/>
          <w:color w:val="000000"/>
          <w:sz w:val="26"/>
          <w:szCs w:val="26"/>
        </w:rPr>
        <w:t>ả</w:t>
      </w:r>
      <w:r>
        <w:rPr>
          <w:rFonts w:ascii="Calibri" w:eastAsia="Calibri" w:hAnsi="Calibri" w:cs="Calibri"/>
          <w:color w:val="000000"/>
          <w:sz w:val="26"/>
          <w:szCs w:val="26"/>
        </w:rPr>
        <w:t xml:space="preserve"> m</w:t>
      </w:r>
      <w:r>
        <w:rPr>
          <w:rFonts w:ascii="Calibri" w:eastAsia="Calibri" w:hAnsi="Calibri" w:cs="Calibri"/>
          <w:color w:val="000000"/>
          <w:sz w:val="26"/>
          <w:szCs w:val="26"/>
        </w:rPr>
        <w:t>ọ</w:t>
      </w:r>
      <w:r>
        <w:rPr>
          <w:rFonts w:ascii="Calibri" w:eastAsia="Calibri" w:hAnsi="Calibri" w:cs="Calibri"/>
          <w:color w:val="000000"/>
          <w:sz w:val="26"/>
          <w:szCs w:val="26"/>
        </w:rPr>
        <w:t>i th</w:t>
      </w:r>
      <w:r>
        <w:rPr>
          <w:rFonts w:ascii="Calibri" w:eastAsia="Calibri" w:hAnsi="Calibri" w:cs="Calibri"/>
          <w:color w:val="000000"/>
          <w:sz w:val="26"/>
          <w:szCs w:val="26"/>
        </w:rPr>
        <w:t>ờ</w:t>
      </w:r>
      <w:r>
        <w:rPr>
          <w:rFonts w:ascii="Calibri" w:eastAsia="Calibri" w:hAnsi="Calibri" w:cs="Calibri"/>
          <w:color w:val="000000"/>
          <w:sz w:val="26"/>
          <w:szCs w:val="26"/>
        </w:rPr>
        <w:t>i đi</w:t>
      </w:r>
      <w:r>
        <w:rPr>
          <w:rFonts w:ascii="Calibri" w:eastAsia="Calibri" w:hAnsi="Calibri" w:cs="Calibri"/>
          <w:color w:val="000000"/>
          <w:sz w:val="26"/>
          <w:szCs w:val="26"/>
        </w:rPr>
        <w:t>ể</w:t>
      </w:r>
      <w:r>
        <w:rPr>
          <w:rFonts w:ascii="Calibri" w:eastAsia="Calibri" w:hAnsi="Calibri" w:cs="Calibri"/>
          <w:color w:val="000000"/>
          <w:sz w:val="26"/>
          <w:szCs w:val="26"/>
        </w:rPr>
        <w:t>m.</w:t>
      </w:r>
    </w:p>
    <w:p w:rsidR="00475325" w:rsidRDefault="00020F2D">
      <w:pPr>
        <w:pBdr>
          <w:top w:val="nil"/>
          <w:left w:val="nil"/>
          <w:bottom w:val="nil"/>
          <w:right w:val="nil"/>
          <w:between w:val="nil"/>
        </w:pBdr>
        <w:spacing w:line="288" w:lineRule="auto"/>
        <w:ind w:firstLine="284"/>
        <w:rPr>
          <w:rFonts w:ascii="Calibri" w:eastAsia="Calibri" w:hAnsi="Calibri" w:cs="Calibri"/>
          <w:color w:val="000000"/>
          <w:sz w:val="26"/>
          <w:szCs w:val="26"/>
        </w:rPr>
      </w:pPr>
      <w:r>
        <w:rPr>
          <w:rFonts w:ascii="Calibri" w:eastAsia="Calibri" w:hAnsi="Calibri" w:cs="Calibri"/>
          <w:color w:val="000000"/>
          <w:sz w:val="26"/>
          <w:szCs w:val="26"/>
        </w:rPr>
        <w:t>M</w:t>
      </w:r>
      <w:r>
        <w:rPr>
          <w:rFonts w:ascii="Calibri" w:eastAsia="Calibri" w:hAnsi="Calibri" w:cs="Calibri"/>
          <w:color w:val="000000"/>
          <w:sz w:val="26"/>
          <w:szCs w:val="26"/>
        </w:rPr>
        <w:t>ặ</w:t>
      </w:r>
      <w:r>
        <w:rPr>
          <w:rFonts w:ascii="Calibri" w:eastAsia="Calibri" w:hAnsi="Calibri" w:cs="Calibri"/>
          <w:color w:val="000000"/>
          <w:sz w:val="26"/>
          <w:szCs w:val="26"/>
        </w:rPr>
        <w:t>t quay v</w:t>
      </w:r>
      <w:r>
        <w:rPr>
          <w:rFonts w:ascii="Calibri" w:eastAsia="Calibri" w:hAnsi="Calibri" w:cs="Calibri"/>
          <w:color w:val="000000"/>
          <w:sz w:val="26"/>
          <w:szCs w:val="26"/>
        </w:rPr>
        <w:t>ề</w:t>
      </w:r>
      <w:r>
        <w:rPr>
          <w:rFonts w:ascii="Calibri" w:eastAsia="Calibri" w:hAnsi="Calibri" w:cs="Calibri"/>
          <w:color w:val="000000"/>
          <w:sz w:val="26"/>
          <w:szCs w:val="26"/>
        </w:rPr>
        <w:t xml:space="preserve"> phía Trái Đ</w:t>
      </w:r>
      <w:r>
        <w:rPr>
          <w:rFonts w:ascii="Calibri" w:eastAsia="Calibri" w:hAnsi="Calibri" w:cs="Calibri"/>
          <w:color w:val="000000"/>
          <w:sz w:val="26"/>
          <w:szCs w:val="26"/>
        </w:rPr>
        <w:t>ấ</w:t>
      </w:r>
      <w:r>
        <w:rPr>
          <w:rFonts w:ascii="Calibri" w:eastAsia="Calibri" w:hAnsi="Calibri" w:cs="Calibri"/>
          <w:color w:val="000000"/>
          <w:sz w:val="26"/>
          <w:szCs w:val="26"/>
        </w:rPr>
        <w:t>t đư</w:t>
      </w:r>
      <w:r>
        <w:rPr>
          <w:rFonts w:ascii="Calibri" w:eastAsia="Calibri" w:hAnsi="Calibri" w:cs="Calibri"/>
          <w:color w:val="000000"/>
          <w:sz w:val="26"/>
          <w:szCs w:val="26"/>
        </w:rPr>
        <w:t>ợ</w:t>
      </w:r>
      <w:r>
        <w:rPr>
          <w:rFonts w:ascii="Calibri" w:eastAsia="Calibri" w:hAnsi="Calibri" w:cs="Calibri"/>
          <w:color w:val="000000"/>
          <w:sz w:val="26"/>
          <w:szCs w:val="26"/>
        </w:rPr>
        <w:t>c g</w:t>
      </w:r>
      <w:r>
        <w:rPr>
          <w:rFonts w:ascii="Calibri" w:eastAsia="Calibri" w:hAnsi="Calibri" w:cs="Calibri"/>
          <w:color w:val="000000"/>
          <w:sz w:val="26"/>
          <w:szCs w:val="26"/>
        </w:rPr>
        <w:t>ọ</w:t>
      </w:r>
      <w:r>
        <w:rPr>
          <w:rFonts w:ascii="Calibri" w:eastAsia="Calibri" w:hAnsi="Calibri" w:cs="Calibri"/>
          <w:color w:val="000000"/>
          <w:sz w:val="26"/>
          <w:szCs w:val="26"/>
        </w:rPr>
        <w:t xml:space="preserve">i là </w:t>
      </w:r>
      <w:r>
        <w:rPr>
          <w:rFonts w:ascii="Calibri" w:eastAsia="Calibri" w:hAnsi="Calibri" w:cs="Calibri"/>
          <w:i/>
          <w:color w:val="000000"/>
          <w:sz w:val="26"/>
          <w:szCs w:val="26"/>
        </w:rPr>
        <w:t>ph</w:t>
      </w:r>
      <w:r>
        <w:rPr>
          <w:rFonts w:ascii="Calibri" w:eastAsia="Calibri" w:hAnsi="Calibri" w:cs="Calibri"/>
          <w:i/>
          <w:color w:val="000000"/>
          <w:sz w:val="26"/>
          <w:szCs w:val="26"/>
        </w:rPr>
        <w:t>ầ</w:t>
      </w:r>
      <w:r>
        <w:rPr>
          <w:rFonts w:ascii="Calibri" w:eastAsia="Calibri" w:hAnsi="Calibri" w:cs="Calibri"/>
          <w:i/>
          <w:color w:val="000000"/>
          <w:sz w:val="26"/>
          <w:szCs w:val="26"/>
        </w:rPr>
        <w:t>n nhìn th</w:t>
      </w:r>
      <w:r>
        <w:rPr>
          <w:rFonts w:ascii="Calibri" w:eastAsia="Calibri" w:hAnsi="Calibri" w:cs="Calibri"/>
          <w:i/>
          <w:color w:val="000000"/>
          <w:sz w:val="26"/>
          <w:szCs w:val="26"/>
        </w:rPr>
        <w:t>ấ</w:t>
      </w:r>
      <w:r>
        <w:rPr>
          <w:rFonts w:ascii="Calibri" w:eastAsia="Calibri" w:hAnsi="Calibri" w:cs="Calibri"/>
          <w:i/>
          <w:color w:val="000000"/>
          <w:sz w:val="26"/>
          <w:szCs w:val="26"/>
        </w:rPr>
        <w:t>y</w:t>
      </w:r>
      <w:r>
        <w:rPr>
          <w:rFonts w:ascii="Calibri" w:eastAsia="Calibri" w:hAnsi="Calibri" w:cs="Calibri"/>
          <w:color w:val="000000"/>
          <w:sz w:val="26"/>
          <w:szCs w:val="26"/>
        </w:rPr>
        <w:t>, và phía đ</w:t>
      </w:r>
      <w:r>
        <w:rPr>
          <w:rFonts w:ascii="Calibri" w:eastAsia="Calibri" w:hAnsi="Calibri" w:cs="Calibri"/>
          <w:color w:val="000000"/>
          <w:sz w:val="26"/>
          <w:szCs w:val="26"/>
        </w:rPr>
        <w:t>ố</w:t>
      </w:r>
      <w:r>
        <w:rPr>
          <w:rFonts w:ascii="Calibri" w:eastAsia="Calibri" w:hAnsi="Calibri" w:cs="Calibri"/>
          <w:color w:val="000000"/>
          <w:sz w:val="26"/>
          <w:szCs w:val="26"/>
        </w:rPr>
        <w:t>i di</w:t>
      </w:r>
      <w:r>
        <w:rPr>
          <w:rFonts w:ascii="Calibri" w:eastAsia="Calibri" w:hAnsi="Calibri" w:cs="Calibri"/>
          <w:color w:val="000000"/>
          <w:sz w:val="26"/>
          <w:szCs w:val="26"/>
        </w:rPr>
        <w:t>ệ</w:t>
      </w:r>
      <w:r>
        <w:rPr>
          <w:rFonts w:ascii="Calibri" w:eastAsia="Calibri" w:hAnsi="Calibri" w:cs="Calibri"/>
          <w:color w:val="000000"/>
          <w:sz w:val="26"/>
          <w:szCs w:val="26"/>
        </w:rPr>
        <w:t>n đư</w:t>
      </w:r>
      <w:r>
        <w:rPr>
          <w:rFonts w:ascii="Calibri" w:eastAsia="Calibri" w:hAnsi="Calibri" w:cs="Calibri"/>
          <w:color w:val="000000"/>
          <w:sz w:val="26"/>
          <w:szCs w:val="26"/>
        </w:rPr>
        <w:t>ợ</w:t>
      </w:r>
      <w:r>
        <w:rPr>
          <w:rFonts w:ascii="Calibri" w:eastAsia="Calibri" w:hAnsi="Calibri" w:cs="Calibri"/>
          <w:color w:val="000000"/>
          <w:sz w:val="26"/>
          <w:szCs w:val="26"/>
        </w:rPr>
        <w:t>c g</w:t>
      </w:r>
      <w:r>
        <w:rPr>
          <w:rFonts w:ascii="Calibri" w:eastAsia="Calibri" w:hAnsi="Calibri" w:cs="Calibri"/>
          <w:color w:val="000000"/>
          <w:sz w:val="26"/>
          <w:szCs w:val="26"/>
        </w:rPr>
        <w:t>ọ</w:t>
      </w:r>
      <w:r>
        <w:rPr>
          <w:rFonts w:ascii="Calibri" w:eastAsia="Calibri" w:hAnsi="Calibri" w:cs="Calibri"/>
          <w:color w:val="000000"/>
          <w:sz w:val="26"/>
          <w:szCs w:val="26"/>
        </w:rPr>
        <w:t xml:space="preserve">i là </w:t>
      </w:r>
      <w:r>
        <w:rPr>
          <w:rFonts w:ascii="Calibri" w:eastAsia="Calibri" w:hAnsi="Calibri" w:cs="Calibri"/>
          <w:i/>
          <w:color w:val="000000"/>
          <w:sz w:val="26"/>
          <w:szCs w:val="26"/>
        </w:rPr>
        <w:t>ph</w:t>
      </w:r>
      <w:r>
        <w:rPr>
          <w:rFonts w:ascii="Calibri" w:eastAsia="Calibri" w:hAnsi="Calibri" w:cs="Calibri"/>
          <w:i/>
          <w:color w:val="000000"/>
          <w:sz w:val="26"/>
          <w:szCs w:val="26"/>
        </w:rPr>
        <w:t>ầ</w:t>
      </w:r>
      <w:r>
        <w:rPr>
          <w:rFonts w:ascii="Calibri" w:eastAsia="Calibri" w:hAnsi="Calibri" w:cs="Calibri"/>
          <w:i/>
          <w:color w:val="000000"/>
          <w:sz w:val="26"/>
          <w:szCs w:val="26"/>
        </w:rPr>
        <w:t>n không nhìn th</w:t>
      </w:r>
      <w:r>
        <w:rPr>
          <w:rFonts w:ascii="Calibri" w:eastAsia="Calibri" w:hAnsi="Calibri" w:cs="Calibri"/>
          <w:i/>
          <w:color w:val="000000"/>
          <w:sz w:val="26"/>
          <w:szCs w:val="26"/>
        </w:rPr>
        <w:t>ấ</w:t>
      </w:r>
      <w:r>
        <w:rPr>
          <w:rFonts w:ascii="Calibri" w:eastAsia="Calibri" w:hAnsi="Calibri" w:cs="Calibri"/>
          <w:i/>
          <w:color w:val="000000"/>
          <w:sz w:val="26"/>
          <w:szCs w:val="26"/>
        </w:rPr>
        <w:t>y</w:t>
      </w:r>
      <w:r>
        <w:rPr>
          <w:rFonts w:ascii="Calibri" w:eastAsia="Calibri" w:hAnsi="Calibri" w:cs="Calibri"/>
          <w:color w:val="000000"/>
          <w:sz w:val="26"/>
          <w:szCs w:val="26"/>
        </w:rPr>
        <w:t>. Ph</w:t>
      </w:r>
      <w:r>
        <w:rPr>
          <w:rFonts w:ascii="Calibri" w:eastAsia="Calibri" w:hAnsi="Calibri" w:cs="Calibri"/>
          <w:color w:val="000000"/>
          <w:sz w:val="26"/>
          <w:szCs w:val="26"/>
        </w:rPr>
        <w:t>ầ</w:t>
      </w:r>
      <w:r>
        <w:rPr>
          <w:rFonts w:ascii="Calibri" w:eastAsia="Calibri" w:hAnsi="Calibri" w:cs="Calibri"/>
          <w:color w:val="000000"/>
          <w:sz w:val="26"/>
          <w:szCs w:val="26"/>
        </w:rPr>
        <w:t>n không nhìn th</w:t>
      </w:r>
      <w:r>
        <w:rPr>
          <w:rFonts w:ascii="Calibri" w:eastAsia="Calibri" w:hAnsi="Calibri" w:cs="Calibri"/>
          <w:color w:val="000000"/>
          <w:sz w:val="26"/>
          <w:szCs w:val="26"/>
        </w:rPr>
        <w:t>ấ</w:t>
      </w:r>
      <w:r>
        <w:rPr>
          <w:rFonts w:ascii="Calibri" w:eastAsia="Calibri" w:hAnsi="Calibri" w:cs="Calibri"/>
          <w:color w:val="000000"/>
          <w:sz w:val="26"/>
          <w:szCs w:val="26"/>
        </w:rPr>
        <w:t>y th</w:t>
      </w:r>
      <w:r>
        <w:rPr>
          <w:rFonts w:ascii="Calibri" w:eastAsia="Calibri" w:hAnsi="Calibri" w:cs="Calibri"/>
          <w:color w:val="000000"/>
          <w:sz w:val="26"/>
          <w:szCs w:val="26"/>
        </w:rPr>
        <w:t>ỉ</w:t>
      </w:r>
      <w:r>
        <w:rPr>
          <w:rFonts w:ascii="Calibri" w:eastAsia="Calibri" w:hAnsi="Calibri" w:cs="Calibri"/>
          <w:color w:val="000000"/>
          <w:sz w:val="26"/>
          <w:szCs w:val="26"/>
        </w:rPr>
        <w:t>nh</w:t>
      </w:r>
      <w:r>
        <w:rPr>
          <w:rFonts w:ascii="Calibri" w:eastAsia="Calibri" w:hAnsi="Calibri" w:cs="Calibri"/>
          <w:color w:val="000000"/>
          <w:sz w:val="26"/>
          <w:szCs w:val="26"/>
        </w:rPr>
        <w:t xml:space="preserve"> tho</w:t>
      </w:r>
      <w:r>
        <w:rPr>
          <w:rFonts w:ascii="Calibri" w:eastAsia="Calibri" w:hAnsi="Calibri" w:cs="Calibri"/>
          <w:color w:val="000000"/>
          <w:sz w:val="26"/>
          <w:szCs w:val="26"/>
        </w:rPr>
        <w:t>ả</w:t>
      </w:r>
      <w:r>
        <w:rPr>
          <w:rFonts w:ascii="Calibri" w:eastAsia="Calibri" w:hAnsi="Calibri" w:cs="Calibri"/>
          <w:color w:val="000000"/>
          <w:sz w:val="26"/>
          <w:szCs w:val="26"/>
        </w:rPr>
        <w:t>ng còn đư</w:t>
      </w:r>
      <w:r>
        <w:rPr>
          <w:rFonts w:ascii="Calibri" w:eastAsia="Calibri" w:hAnsi="Calibri" w:cs="Calibri"/>
          <w:color w:val="000000"/>
          <w:sz w:val="26"/>
          <w:szCs w:val="26"/>
        </w:rPr>
        <w:t>ợ</w:t>
      </w:r>
      <w:r>
        <w:rPr>
          <w:rFonts w:ascii="Calibri" w:eastAsia="Calibri" w:hAnsi="Calibri" w:cs="Calibri"/>
          <w:color w:val="000000"/>
          <w:sz w:val="26"/>
          <w:szCs w:val="26"/>
        </w:rPr>
        <w:t>c g</w:t>
      </w:r>
      <w:r>
        <w:rPr>
          <w:rFonts w:ascii="Calibri" w:eastAsia="Calibri" w:hAnsi="Calibri" w:cs="Calibri"/>
          <w:color w:val="000000"/>
          <w:sz w:val="26"/>
          <w:szCs w:val="26"/>
        </w:rPr>
        <w:t>ọ</w:t>
      </w:r>
      <w:r>
        <w:rPr>
          <w:rFonts w:ascii="Calibri" w:eastAsia="Calibri" w:hAnsi="Calibri" w:cs="Calibri"/>
          <w:color w:val="000000"/>
          <w:sz w:val="26"/>
          <w:szCs w:val="26"/>
        </w:rPr>
        <w:t>i là “ph</w:t>
      </w:r>
      <w:r>
        <w:rPr>
          <w:rFonts w:ascii="Calibri" w:eastAsia="Calibri" w:hAnsi="Calibri" w:cs="Calibri"/>
          <w:color w:val="000000"/>
          <w:sz w:val="26"/>
          <w:szCs w:val="26"/>
        </w:rPr>
        <w:t>ầ</w:t>
      </w:r>
      <w:r>
        <w:rPr>
          <w:rFonts w:ascii="Calibri" w:eastAsia="Calibri" w:hAnsi="Calibri" w:cs="Calibri"/>
          <w:color w:val="000000"/>
          <w:sz w:val="26"/>
          <w:szCs w:val="26"/>
        </w:rPr>
        <w:t>n t</w:t>
      </w:r>
      <w:r>
        <w:rPr>
          <w:rFonts w:ascii="Calibri" w:eastAsia="Calibri" w:hAnsi="Calibri" w:cs="Calibri"/>
          <w:color w:val="000000"/>
          <w:sz w:val="26"/>
          <w:szCs w:val="26"/>
        </w:rPr>
        <w:t>ố</w:t>
      </w:r>
      <w:r>
        <w:rPr>
          <w:rFonts w:ascii="Calibri" w:eastAsia="Calibri" w:hAnsi="Calibri" w:cs="Calibri"/>
          <w:color w:val="000000"/>
          <w:sz w:val="26"/>
          <w:szCs w:val="26"/>
        </w:rPr>
        <w:t>i”, nhưng trên th</w:t>
      </w:r>
      <w:r>
        <w:rPr>
          <w:rFonts w:ascii="Calibri" w:eastAsia="Calibri" w:hAnsi="Calibri" w:cs="Calibri"/>
          <w:color w:val="000000"/>
          <w:sz w:val="26"/>
          <w:szCs w:val="26"/>
        </w:rPr>
        <w:t>ự</w:t>
      </w:r>
      <w:r>
        <w:rPr>
          <w:rFonts w:ascii="Calibri" w:eastAsia="Calibri" w:hAnsi="Calibri" w:cs="Calibri"/>
          <w:color w:val="000000"/>
          <w:sz w:val="26"/>
          <w:szCs w:val="26"/>
        </w:rPr>
        <w:t>c t</w:t>
      </w:r>
      <w:r>
        <w:rPr>
          <w:rFonts w:ascii="Calibri" w:eastAsia="Calibri" w:hAnsi="Calibri" w:cs="Calibri"/>
          <w:color w:val="000000"/>
          <w:sz w:val="26"/>
          <w:szCs w:val="26"/>
        </w:rPr>
        <w:t>ế</w:t>
      </w:r>
      <w:r>
        <w:rPr>
          <w:rFonts w:ascii="Calibri" w:eastAsia="Calibri" w:hAnsi="Calibri" w:cs="Calibri"/>
          <w:color w:val="000000"/>
          <w:sz w:val="26"/>
          <w:szCs w:val="26"/>
        </w:rPr>
        <w:t xml:space="preserve"> nó cũng đư</w:t>
      </w:r>
      <w:r>
        <w:rPr>
          <w:rFonts w:ascii="Calibri" w:eastAsia="Calibri" w:hAnsi="Calibri" w:cs="Calibri"/>
          <w:color w:val="000000"/>
          <w:sz w:val="26"/>
          <w:szCs w:val="26"/>
        </w:rPr>
        <w:t>ợ</w:t>
      </w:r>
      <w:r>
        <w:rPr>
          <w:rFonts w:ascii="Calibri" w:eastAsia="Calibri" w:hAnsi="Calibri" w:cs="Calibri"/>
          <w:color w:val="000000"/>
          <w:sz w:val="26"/>
          <w:szCs w:val="26"/>
        </w:rPr>
        <w:t>c chi</w:t>
      </w:r>
      <w:r>
        <w:rPr>
          <w:rFonts w:ascii="Calibri" w:eastAsia="Calibri" w:hAnsi="Calibri" w:cs="Calibri"/>
          <w:color w:val="000000"/>
          <w:sz w:val="26"/>
          <w:szCs w:val="26"/>
        </w:rPr>
        <w:t>ế</w:t>
      </w:r>
      <w:r>
        <w:rPr>
          <w:rFonts w:ascii="Calibri" w:eastAsia="Calibri" w:hAnsi="Calibri" w:cs="Calibri"/>
          <w:color w:val="000000"/>
          <w:sz w:val="26"/>
          <w:szCs w:val="26"/>
        </w:rPr>
        <w:t>u sáng thư</w:t>
      </w:r>
      <w:r>
        <w:rPr>
          <w:rFonts w:ascii="Calibri" w:eastAsia="Calibri" w:hAnsi="Calibri" w:cs="Calibri"/>
          <w:color w:val="000000"/>
          <w:sz w:val="26"/>
          <w:szCs w:val="26"/>
        </w:rPr>
        <w:t>ờ</w:t>
      </w:r>
      <w:r>
        <w:rPr>
          <w:rFonts w:ascii="Calibri" w:eastAsia="Calibri" w:hAnsi="Calibri" w:cs="Calibri"/>
          <w:color w:val="000000"/>
          <w:sz w:val="26"/>
          <w:szCs w:val="26"/>
        </w:rPr>
        <w:t>ng xuyên như ph</w:t>
      </w:r>
      <w:r>
        <w:rPr>
          <w:rFonts w:ascii="Calibri" w:eastAsia="Calibri" w:hAnsi="Calibri" w:cs="Calibri"/>
          <w:color w:val="000000"/>
          <w:sz w:val="26"/>
          <w:szCs w:val="26"/>
        </w:rPr>
        <w:t>ầ</w:t>
      </w:r>
      <w:r>
        <w:rPr>
          <w:rFonts w:ascii="Calibri" w:eastAsia="Calibri" w:hAnsi="Calibri" w:cs="Calibri"/>
          <w:color w:val="000000"/>
          <w:sz w:val="26"/>
          <w:szCs w:val="26"/>
        </w:rPr>
        <w:t>n nhìn th</w:t>
      </w:r>
      <w:r>
        <w:rPr>
          <w:rFonts w:ascii="Calibri" w:eastAsia="Calibri" w:hAnsi="Calibri" w:cs="Calibri"/>
          <w:color w:val="000000"/>
          <w:sz w:val="26"/>
          <w:szCs w:val="26"/>
        </w:rPr>
        <w:t>ấ</w:t>
      </w:r>
      <w:r>
        <w:rPr>
          <w:rFonts w:ascii="Calibri" w:eastAsia="Calibri" w:hAnsi="Calibri" w:cs="Calibri"/>
          <w:color w:val="000000"/>
          <w:sz w:val="26"/>
          <w:szCs w:val="26"/>
        </w:rPr>
        <w:t>y. Ph</w:t>
      </w:r>
      <w:r>
        <w:rPr>
          <w:rFonts w:ascii="Calibri" w:eastAsia="Calibri" w:hAnsi="Calibri" w:cs="Calibri"/>
          <w:color w:val="000000"/>
          <w:sz w:val="26"/>
          <w:szCs w:val="26"/>
        </w:rPr>
        <w:t>ầ</w:t>
      </w:r>
      <w:r>
        <w:rPr>
          <w:rFonts w:ascii="Calibri" w:eastAsia="Calibri" w:hAnsi="Calibri" w:cs="Calibri"/>
          <w:color w:val="000000"/>
          <w:sz w:val="26"/>
          <w:szCs w:val="26"/>
        </w:rPr>
        <w:t>n không nhìn th</w:t>
      </w:r>
      <w:r>
        <w:rPr>
          <w:rFonts w:ascii="Calibri" w:eastAsia="Calibri" w:hAnsi="Calibri" w:cs="Calibri"/>
          <w:color w:val="000000"/>
          <w:sz w:val="26"/>
          <w:szCs w:val="26"/>
        </w:rPr>
        <w:t>ấ</w:t>
      </w:r>
      <w:r>
        <w:rPr>
          <w:rFonts w:ascii="Calibri" w:eastAsia="Calibri" w:hAnsi="Calibri" w:cs="Calibri"/>
          <w:color w:val="000000"/>
          <w:sz w:val="26"/>
          <w:szCs w:val="26"/>
        </w:rPr>
        <w:t>y c</w:t>
      </w:r>
      <w:r>
        <w:rPr>
          <w:rFonts w:ascii="Calibri" w:eastAsia="Calibri" w:hAnsi="Calibri" w:cs="Calibri"/>
          <w:color w:val="000000"/>
          <w:sz w:val="26"/>
          <w:szCs w:val="26"/>
        </w:rPr>
        <w:t>ủ</w:t>
      </w:r>
      <w:r>
        <w:rPr>
          <w:rFonts w:ascii="Calibri" w:eastAsia="Calibri" w:hAnsi="Calibri" w:cs="Calibri"/>
          <w:color w:val="000000"/>
          <w:sz w:val="26"/>
          <w:szCs w:val="26"/>
        </w:rPr>
        <w:t>a M</w:t>
      </w:r>
      <w:r>
        <w:rPr>
          <w:rFonts w:ascii="Calibri" w:eastAsia="Calibri" w:hAnsi="Calibri" w:cs="Calibri"/>
          <w:color w:val="000000"/>
          <w:sz w:val="26"/>
          <w:szCs w:val="26"/>
        </w:rPr>
        <w:t>ặ</w:t>
      </w:r>
      <w:r>
        <w:rPr>
          <w:rFonts w:ascii="Calibri" w:eastAsia="Calibri" w:hAnsi="Calibri" w:cs="Calibri"/>
          <w:color w:val="000000"/>
          <w:sz w:val="26"/>
          <w:szCs w:val="26"/>
        </w:rPr>
        <w:t>t Trăng l</w:t>
      </w:r>
      <w:r>
        <w:rPr>
          <w:rFonts w:ascii="Calibri" w:eastAsia="Calibri" w:hAnsi="Calibri" w:cs="Calibri"/>
          <w:color w:val="000000"/>
          <w:sz w:val="26"/>
          <w:szCs w:val="26"/>
        </w:rPr>
        <w:t>ầ</w:t>
      </w:r>
      <w:r>
        <w:rPr>
          <w:rFonts w:ascii="Calibri" w:eastAsia="Calibri" w:hAnsi="Calibri" w:cs="Calibri"/>
          <w:color w:val="000000"/>
          <w:sz w:val="26"/>
          <w:szCs w:val="26"/>
        </w:rPr>
        <w:t>n đ</w:t>
      </w:r>
      <w:r>
        <w:rPr>
          <w:rFonts w:ascii="Calibri" w:eastAsia="Calibri" w:hAnsi="Calibri" w:cs="Calibri"/>
          <w:color w:val="000000"/>
          <w:sz w:val="26"/>
          <w:szCs w:val="26"/>
        </w:rPr>
        <w:t>ầ</w:t>
      </w:r>
      <w:r>
        <w:rPr>
          <w:rFonts w:ascii="Calibri" w:eastAsia="Calibri" w:hAnsi="Calibri" w:cs="Calibri"/>
          <w:color w:val="000000"/>
          <w:sz w:val="26"/>
          <w:szCs w:val="26"/>
        </w:rPr>
        <w:t>u tiên đư</w:t>
      </w:r>
      <w:r>
        <w:rPr>
          <w:rFonts w:ascii="Calibri" w:eastAsia="Calibri" w:hAnsi="Calibri" w:cs="Calibri"/>
          <w:color w:val="000000"/>
          <w:sz w:val="26"/>
          <w:szCs w:val="26"/>
        </w:rPr>
        <w:t>ợ</w:t>
      </w:r>
      <w:r>
        <w:rPr>
          <w:rFonts w:ascii="Calibri" w:eastAsia="Calibri" w:hAnsi="Calibri" w:cs="Calibri"/>
          <w:color w:val="000000"/>
          <w:sz w:val="26"/>
          <w:szCs w:val="26"/>
        </w:rPr>
        <w:t>c tàu thăm dò Xô Vi</w:t>
      </w:r>
      <w:r>
        <w:rPr>
          <w:rFonts w:ascii="Calibri" w:eastAsia="Calibri" w:hAnsi="Calibri" w:cs="Calibri"/>
          <w:color w:val="000000"/>
          <w:sz w:val="26"/>
          <w:szCs w:val="26"/>
        </w:rPr>
        <w:t>ế</w:t>
      </w:r>
      <w:r>
        <w:rPr>
          <w:rFonts w:ascii="Calibri" w:eastAsia="Calibri" w:hAnsi="Calibri" w:cs="Calibri"/>
          <w:color w:val="000000"/>
          <w:sz w:val="26"/>
          <w:szCs w:val="26"/>
        </w:rPr>
        <w:t>t Luna 3 ch</w:t>
      </w:r>
      <w:r>
        <w:rPr>
          <w:rFonts w:ascii="Calibri" w:eastAsia="Calibri" w:hAnsi="Calibri" w:cs="Calibri"/>
          <w:color w:val="000000"/>
          <w:sz w:val="26"/>
          <w:szCs w:val="26"/>
        </w:rPr>
        <w:t>ụ</w:t>
      </w:r>
      <w:r>
        <w:rPr>
          <w:rFonts w:ascii="Calibri" w:eastAsia="Calibri" w:hAnsi="Calibri" w:cs="Calibri"/>
          <w:color w:val="000000"/>
          <w:sz w:val="26"/>
          <w:szCs w:val="26"/>
        </w:rPr>
        <w:t xml:space="preserve">p </w:t>
      </w:r>
      <w:r>
        <w:rPr>
          <w:rFonts w:ascii="Calibri" w:eastAsia="Calibri" w:hAnsi="Calibri" w:cs="Calibri"/>
          <w:color w:val="000000"/>
          <w:sz w:val="26"/>
          <w:szCs w:val="26"/>
        </w:rPr>
        <w:t>ả</w:t>
      </w:r>
      <w:r>
        <w:rPr>
          <w:rFonts w:ascii="Calibri" w:eastAsia="Calibri" w:hAnsi="Calibri" w:cs="Calibri"/>
          <w:color w:val="000000"/>
          <w:sz w:val="26"/>
          <w:szCs w:val="26"/>
        </w:rPr>
        <w:t>nh năm 1959.</w:t>
      </w:r>
    </w:p>
    <w:p w:rsidR="00475325" w:rsidRDefault="00020F2D">
      <w:pPr>
        <w:pBdr>
          <w:top w:val="nil"/>
          <w:left w:val="nil"/>
          <w:bottom w:val="nil"/>
          <w:right w:val="nil"/>
          <w:between w:val="nil"/>
        </w:pBdr>
        <w:spacing w:line="288" w:lineRule="auto"/>
        <w:rPr>
          <w:rFonts w:ascii="Calibri" w:eastAsia="Calibri" w:hAnsi="Calibri" w:cs="Calibri"/>
          <w:color w:val="000000"/>
          <w:sz w:val="26"/>
          <w:szCs w:val="26"/>
        </w:rPr>
      </w:pPr>
      <w:r>
        <w:rPr>
          <w:rFonts w:ascii="Calibri" w:eastAsia="Calibri" w:hAnsi="Calibri" w:cs="Calibri"/>
          <w:color w:val="000000"/>
          <w:sz w:val="26"/>
          <w:szCs w:val="26"/>
        </w:rPr>
        <w:t xml:space="preserve">   Chú ý là không ph</w:t>
      </w:r>
      <w:r>
        <w:rPr>
          <w:rFonts w:ascii="Calibri" w:eastAsia="Calibri" w:hAnsi="Calibri" w:cs="Calibri"/>
          <w:color w:val="000000"/>
          <w:sz w:val="26"/>
          <w:szCs w:val="26"/>
        </w:rPr>
        <w:t>ả</w:t>
      </w:r>
      <w:r>
        <w:rPr>
          <w:rFonts w:ascii="Calibri" w:eastAsia="Calibri" w:hAnsi="Calibri" w:cs="Calibri"/>
          <w:color w:val="000000"/>
          <w:sz w:val="26"/>
          <w:szCs w:val="26"/>
        </w:rPr>
        <w:t>i chúng ta ch</w:t>
      </w:r>
      <w:r>
        <w:rPr>
          <w:rFonts w:ascii="Calibri" w:eastAsia="Calibri" w:hAnsi="Calibri" w:cs="Calibri"/>
          <w:color w:val="000000"/>
          <w:sz w:val="26"/>
          <w:szCs w:val="26"/>
        </w:rPr>
        <w:t>ỉ</w:t>
      </w:r>
      <w:r>
        <w:rPr>
          <w:rFonts w:ascii="Calibri" w:eastAsia="Calibri" w:hAnsi="Calibri" w:cs="Calibri"/>
          <w:color w:val="000000"/>
          <w:sz w:val="26"/>
          <w:szCs w:val="26"/>
        </w:rPr>
        <w:t xml:space="preserve"> luôn nhìn</w:t>
      </w:r>
      <w:r>
        <w:rPr>
          <w:rFonts w:ascii="Calibri" w:eastAsia="Calibri" w:hAnsi="Calibri" w:cs="Calibri"/>
          <w:color w:val="000000"/>
          <w:sz w:val="26"/>
          <w:szCs w:val="26"/>
        </w:rPr>
        <w:t xml:space="preserve"> th</w:t>
      </w:r>
      <w:r>
        <w:rPr>
          <w:rFonts w:ascii="Calibri" w:eastAsia="Calibri" w:hAnsi="Calibri" w:cs="Calibri"/>
          <w:color w:val="000000"/>
          <w:sz w:val="26"/>
          <w:szCs w:val="26"/>
        </w:rPr>
        <w:t>ấ</w:t>
      </w:r>
      <w:r>
        <w:rPr>
          <w:rFonts w:ascii="Calibri" w:eastAsia="Calibri" w:hAnsi="Calibri" w:cs="Calibri"/>
          <w:color w:val="000000"/>
          <w:sz w:val="26"/>
          <w:szCs w:val="26"/>
        </w:rPr>
        <w:t>y đư</w:t>
      </w:r>
      <w:r>
        <w:rPr>
          <w:rFonts w:ascii="Calibri" w:eastAsia="Calibri" w:hAnsi="Calibri" w:cs="Calibri"/>
          <w:color w:val="000000"/>
          <w:sz w:val="26"/>
          <w:szCs w:val="26"/>
        </w:rPr>
        <w:t>ợ</w:t>
      </w:r>
      <w:r>
        <w:rPr>
          <w:rFonts w:ascii="Calibri" w:eastAsia="Calibri" w:hAnsi="Calibri" w:cs="Calibri"/>
          <w:color w:val="000000"/>
          <w:sz w:val="26"/>
          <w:szCs w:val="26"/>
        </w:rPr>
        <w:t>c 50% b</w:t>
      </w:r>
      <w:r>
        <w:rPr>
          <w:rFonts w:ascii="Calibri" w:eastAsia="Calibri" w:hAnsi="Calibri" w:cs="Calibri"/>
          <w:color w:val="000000"/>
          <w:sz w:val="26"/>
          <w:szCs w:val="26"/>
        </w:rPr>
        <w:t>ề</w:t>
      </w:r>
      <w:r>
        <w:rPr>
          <w:rFonts w:ascii="Calibri" w:eastAsia="Calibri" w:hAnsi="Calibri" w:cs="Calibri"/>
          <w:color w:val="000000"/>
          <w:sz w:val="26"/>
          <w:szCs w:val="26"/>
        </w:rPr>
        <w:t xml:space="preserve"> m</w:t>
      </w:r>
      <w:r>
        <w:rPr>
          <w:rFonts w:ascii="Calibri" w:eastAsia="Calibri" w:hAnsi="Calibri" w:cs="Calibri"/>
          <w:color w:val="000000"/>
          <w:sz w:val="26"/>
          <w:szCs w:val="26"/>
        </w:rPr>
        <w:t>ặ</w:t>
      </w:r>
      <w:r>
        <w:rPr>
          <w:rFonts w:ascii="Calibri" w:eastAsia="Calibri" w:hAnsi="Calibri" w:cs="Calibri"/>
          <w:color w:val="000000"/>
          <w:sz w:val="26"/>
          <w:szCs w:val="26"/>
        </w:rPr>
        <w:t>t c</w:t>
      </w:r>
      <w:r>
        <w:rPr>
          <w:rFonts w:ascii="Calibri" w:eastAsia="Calibri" w:hAnsi="Calibri" w:cs="Calibri"/>
          <w:color w:val="000000"/>
          <w:sz w:val="26"/>
          <w:szCs w:val="26"/>
        </w:rPr>
        <w:t>ủ</w:t>
      </w:r>
      <w:r>
        <w:rPr>
          <w:rFonts w:ascii="Calibri" w:eastAsia="Calibri" w:hAnsi="Calibri" w:cs="Calibri"/>
          <w:color w:val="000000"/>
          <w:sz w:val="26"/>
          <w:szCs w:val="26"/>
        </w:rPr>
        <w:t>a M</w:t>
      </w:r>
      <w:r>
        <w:rPr>
          <w:rFonts w:ascii="Calibri" w:eastAsia="Calibri" w:hAnsi="Calibri" w:cs="Calibri"/>
          <w:color w:val="000000"/>
          <w:sz w:val="26"/>
          <w:szCs w:val="26"/>
        </w:rPr>
        <w:t>ặ</w:t>
      </w:r>
      <w:r>
        <w:rPr>
          <w:rFonts w:ascii="Calibri" w:eastAsia="Calibri" w:hAnsi="Calibri" w:cs="Calibri"/>
          <w:color w:val="000000"/>
          <w:sz w:val="26"/>
          <w:szCs w:val="26"/>
        </w:rPr>
        <w:t>t Trăng, mà trên th</w:t>
      </w:r>
      <w:r>
        <w:rPr>
          <w:rFonts w:ascii="Calibri" w:eastAsia="Calibri" w:hAnsi="Calibri" w:cs="Calibri"/>
          <w:color w:val="000000"/>
          <w:sz w:val="26"/>
          <w:szCs w:val="26"/>
        </w:rPr>
        <w:t>ự</w:t>
      </w:r>
      <w:r>
        <w:rPr>
          <w:rFonts w:ascii="Calibri" w:eastAsia="Calibri" w:hAnsi="Calibri" w:cs="Calibri"/>
          <w:color w:val="000000"/>
          <w:sz w:val="26"/>
          <w:szCs w:val="26"/>
        </w:rPr>
        <w:t>c t</w:t>
      </w:r>
      <w:r>
        <w:rPr>
          <w:rFonts w:ascii="Calibri" w:eastAsia="Calibri" w:hAnsi="Calibri" w:cs="Calibri"/>
          <w:color w:val="000000"/>
          <w:sz w:val="26"/>
          <w:szCs w:val="26"/>
        </w:rPr>
        <w:t>ế</w:t>
      </w:r>
      <w:r>
        <w:rPr>
          <w:rFonts w:ascii="Calibri" w:eastAsia="Calibri" w:hAnsi="Calibri" w:cs="Calibri"/>
          <w:color w:val="000000"/>
          <w:sz w:val="26"/>
          <w:szCs w:val="26"/>
        </w:rPr>
        <w:t xml:space="preserve"> chúng ta có th</w:t>
      </w:r>
      <w:r>
        <w:rPr>
          <w:rFonts w:ascii="Calibri" w:eastAsia="Calibri" w:hAnsi="Calibri" w:cs="Calibri"/>
          <w:color w:val="000000"/>
          <w:sz w:val="26"/>
          <w:szCs w:val="26"/>
        </w:rPr>
        <w:t>ể</w:t>
      </w:r>
      <w:r>
        <w:rPr>
          <w:rFonts w:ascii="Calibri" w:eastAsia="Calibri" w:hAnsi="Calibri" w:cs="Calibri"/>
          <w:color w:val="000000"/>
          <w:sz w:val="26"/>
          <w:szCs w:val="26"/>
        </w:rPr>
        <w:t xml:space="preserve"> nhìn th</w:t>
      </w:r>
      <w:r>
        <w:rPr>
          <w:rFonts w:ascii="Calibri" w:eastAsia="Calibri" w:hAnsi="Calibri" w:cs="Calibri"/>
          <w:color w:val="000000"/>
          <w:sz w:val="26"/>
          <w:szCs w:val="26"/>
        </w:rPr>
        <w:t>ấ</w:t>
      </w:r>
      <w:r>
        <w:rPr>
          <w:rFonts w:ascii="Calibri" w:eastAsia="Calibri" w:hAnsi="Calibri" w:cs="Calibri"/>
          <w:color w:val="000000"/>
          <w:sz w:val="26"/>
          <w:szCs w:val="26"/>
        </w:rPr>
        <w:t>y 59% c</w:t>
      </w:r>
      <w:r>
        <w:rPr>
          <w:rFonts w:ascii="Calibri" w:eastAsia="Calibri" w:hAnsi="Calibri" w:cs="Calibri"/>
          <w:color w:val="000000"/>
          <w:sz w:val="26"/>
          <w:szCs w:val="26"/>
        </w:rPr>
        <w:t>ủ</w:t>
      </w:r>
      <w:r>
        <w:rPr>
          <w:rFonts w:ascii="Calibri" w:eastAsia="Calibri" w:hAnsi="Calibri" w:cs="Calibri"/>
          <w:color w:val="000000"/>
          <w:sz w:val="26"/>
          <w:szCs w:val="26"/>
        </w:rPr>
        <w:t>a b</w:t>
      </w:r>
      <w:r>
        <w:rPr>
          <w:rFonts w:ascii="Calibri" w:eastAsia="Calibri" w:hAnsi="Calibri" w:cs="Calibri"/>
          <w:color w:val="000000"/>
          <w:sz w:val="26"/>
          <w:szCs w:val="26"/>
        </w:rPr>
        <w:t>ề</w:t>
      </w:r>
      <w:r>
        <w:rPr>
          <w:rFonts w:ascii="Calibri" w:eastAsia="Calibri" w:hAnsi="Calibri" w:cs="Calibri"/>
          <w:color w:val="000000"/>
          <w:sz w:val="26"/>
          <w:szCs w:val="26"/>
        </w:rPr>
        <w:t xml:space="preserve"> m</w:t>
      </w:r>
      <w:r>
        <w:rPr>
          <w:rFonts w:ascii="Calibri" w:eastAsia="Calibri" w:hAnsi="Calibri" w:cs="Calibri"/>
          <w:color w:val="000000"/>
          <w:sz w:val="26"/>
          <w:szCs w:val="26"/>
        </w:rPr>
        <w:t>ặ</w:t>
      </w:r>
      <w:r>
        <w:rPr>
          <w:rFonts w:ascii="Calibri" w:eastAsia="Calibri" w:hAnsi="Calibri" w:cs="Calibri"/>
          <w:color w:val="000000"/>
          <w:sz w:val="26"/>
          <w:szCs w:val="26"/>
        </w:rPr>
        <w:t>t M</w:t>
      </w:r>
      <w:r>
        <w:rPr>
          <w:rFonts w:ascii="Calibri" w:eastAsia="Calibri" w:hAnsi="Calibri" w:cs="Calibri"/>
          <w:color w:val="000000"/>
          <w:sz w:val="26"/>
          <w:szCs w:val="26"/>
        </w:rPr>
        <w:t>ặ</w:t>
      </w:r>
      <w:r>
        <w:rPr>
          <w:rFonts w:ascii="Calibri" w:eastAsia="Calibri" w:hAnsi="Calibri" w:cs="Calibri"/>
          <w:color w:val="000000"/>
          <w:sz w:val="26"/>
          <w:szCs w:val="26"/>
        </w:rPr>
        <w:t>t Trăng. Đó là do qu</w:t>
      </w:r>
      <w:r>
        <w:rPr>
          <w:rFonts w:ascii="Calibri" w:eastAsia="Calibri" w:hAnsi="Calibri" w:cs="Calibri"/>
          <w:color w:val="000000"/>
          <w:sz w:val="26"/>
          <w:szCs w:val="26"/>
        </w:rPr>
        <w:t>ỹ</w:t>
      </w:r>
      <w:r>
        <w:rPr>
          <w:rFonts w:ascii="Calibri" w:eastAsia="Calibri" w:hAnsi="Calibri" w:cs="Calibri"/>
          <w:color w:val="000000"/>
          <w:sz w:val="26"/>
          <w:szCs w:val="26"/>
        </w:rPr>
        <w:t xml:space="preserve"> đ</w:t>
      </w:r>
      <w:r>
        <w:rPr>
          <w:rFonts w:ascii="Calibri" w:eastAsia="Calibri" w:hAnsi="Calibri" w:cs="Calibri"/>
          <w:color w:val="000000"/>
          <w:sz w:val="26"/>
          <w:szCs w:val="26"/>
        </w:rPr>
        <w:t>ạ</w:t>
      </w:r>
      <w:r>
        <w:rPr>
          <w:rFonts w:ascii="Calibri" w:eastAsia="Calibri" w:hAnsi="Calibri" w:cs="Calibri"/>
          <w:color w:val="000000"/>
          <w:sz w:val="26"/>
          <w:szCs w:val="26"/>
        </w:rPr>
        <w:t>o c</w:t>
      </w:r>
      <w:r>
        <w:rPr>
          <w:rFonts w:ascii="Calibri" w:eastAsia="Calibri" w:hAnsi="Calibri" w:cs="Calibri"/>
          <w:color w:val="000000"/>
          <w:sz w:val="26"/>
          <w:szCs w:val="26"/>
        </w:rPr>
        <w:t>ủ</w:t>
      </w:r>
      <w:r>
        <w:rPr>
          <w:rFonts w:ascii="Calibri" w:eastAsia="Calibri" w:hAnsi="Calibri" w:cs="Calibri"/>
          <w:color w:val="000000"/>
          <w:sz w:val="26"/>
          <w:szCs w:val="26"/>
        </w:rPr>
        <w:t>a M</w:t>
      </w:r>
      <w:r>
        <w:rPr>
          <w:rFonts w:ascii="Calibri" w:eastAsia="Calibri" w:hAnsi="Calibri" w:cs="Calibri"/>
          <w:color w:val="000000"/>
          <w:sz w:val="26"/>
          <w:szCs w:val="26"/>
        </w:rPr>
        <w:t>ặ</w:t>
      </w:r>
      <w:r>
        <w:rPr>
          <w:rFonts w:ascii="Calibri" w:eastAsia="Calibri" w:hAnsi="Calibri" w:cs="Calibri"/>
          <w:color w:val="000000"/>
          <w:sz w:val="26"/>
          <w:szCs w:val="26"/>
        </w:rPr>
        <w:t>t Trăng quay quanh Trái Đ</w:t>
      </w:r>
      <w:r>
        <w:rPr>
          <w:rFonts w:ascii="Calibri" w:eastAsia="Calibri" w:hAnsi="Calibri" w:cs="Calibri"/>
          <w:color w:val="000000"/>
          <w:sz w:val="26"/>
          <w:szCs w:val="26"/>
        </w:rPr>
        <w:t>ấ</w:t>
      </w:r>
      <w:r>
        <w:rPr>
          <w:rFonts w:ascii="Calibri" w:eastAsia="Calibri" w:hAnsi="Calibri" w:cs="Calibri"/>
          <w:color w:val="000000"/>
          <w:sz w:val="26"/>
          <w:szCs w:val="26"/>
        </w:rPr>
        <w:t>t không ph</w:t>
      </w:r>
      <w:r>
        <w:rPr>
          <w:rFonts w:ascii="Calibri" w:eastAsia="Calibri" w:hAnsi="Calibri" w:cs="Calibri"/>
          <w:color w:val="000000"/>
          <w:sz w:val="26"/>
          <w:szCs w:val="26"/>
        </w:rPr>
        <w:t>ả</w:t>
      </w:r>
      <w:r>
        <w:rPr>
          <w:rFonts w:ascii="Calibri" w:eastAsia="Calibri" w:hAnsi="Calibri" w:cs="Calibri"/>
          <w:color w:val="000000"/>
          <w:sz w:val="26"/>
          <w:szCs w:val="26"/>
        </w:rPr>
        <w:t>i hình tròn mà là m</w:t>
      </w:r>
      <w:r>
        <w:rPr>
          <w:rFonts w:ascii="Calibri" w:eastAsia="Calibri" w:hAnsi="Calibri" w:cs="Calibri"/>
          <w:color w:val="000000"/>
          <w:sz w:val="26"/>
          <w:szCs w:val="26"/>
        </w:rPr>
        <w:t>ộ</w:t>
      </w:r>
      <w:r>
        <w:rPr>
          <w:rFonts w:ascii="Calibri" w:eastAsia="Calibri" w:hAnsi="Calibri" w:cs="Calibri"/>
          <w:color w:val="000000"/>
          <w:sz w:val="26"/>
          <w:szCs w:val="26"/>
        </w:rPr>
        <w:t>t hình elip. Khi mà kho</w:t>
      </w:r>
      <w:r>
        <w:rPr>
          <w:rFonts w:ascii="Calibri" w:eastAsia="Calibri" w:hAnsi="Calibri" w:cs="Calibri"/>
          <w:color w:val="000000"/>
          <w:sz w:val="26"/>
          <w:szCs w:val="26"/>
        </w:rPr>
        <w:t>ả</w:t>
      </w:r>
      <w:r>
        <w:rPr>
          <w:rFonts w:ascii="Calibri" w:eastAsia="Calibri" w:hAnsi="Calibri" w:cs="Calibri"/>
          <w:color w:val="000000"/>
          <w:sz w:val="26"/>
          <w:szCs w:val="26"/>
        </w:rPr>
        <w:t>ng cách gi</w:t>
      </w:r>
      <w:r>
        <w:rPr>
          <w:rFonts w:ascii="Calibri" w:eastAsia="Calibri" w:hAnsi="Calibri" w:cs="Calibri"/>
          <w:color w:val="000000"/>
          <w:sz w:val="26"/>
          <w:szCs w:val="26"/>
        </w:rPr>
        <w:t>ữ</w:t>
      </w:r>
      <w:r>
        <w:rPr>
          <w:rFonts w:ascii="Calibri" w:eastAsia="Calibri" w:hAnsi="Calibri" w:cs="Calibri"/>
          <w:color w:val="000000"/>
          <w:sz w:val="26"/>
          <w:szCs w:val="26"/>
        </w:rPr>
        <w:t>a Trái Đ</w:t>
      </w:r>
      <w:r>
        <w:rPr>
          <w:rFonts w:ascii="Calibri" w:eastAsia="Calibri" w:hAnsi="Calibri" w:cs="Calibri"/>
          <w:color w:val="000000"/>
          <w:sz w:val="26"/>
          <w:szCs w:val="26"/>
        </w:rPr>
        <w:t>ấ</w:t>
      </w:r>
      <w:r>
        <w:rPr>
          <w:rFonts w:ascii="Calibri" w:eastAsia="Calibri" w:hAnsi="Calibri" w:cs="Calibri"/>
          <w:color w:val="000000"/>
          <w:sz w:val="26"/>
          <w:szCs w:val="26"/>
        </w:rPr>
        <w:t>t và M</w:t>
      </w:r>
      <w:r>
        <w:rPr>
          <w:rFonts w:ascii="Calibri" w:eastAsia="Calibri" w:hAnsi="Calibri" w:cs="Calibri"/>
          <w:color w:val="000000"/>
          <w:sz w:val="26"/>
          <w:szCs w:val="26"/>
        </w:rPr>
        <w:t>ặ</w:t>
      </w:r>
      <w:r>
        <w:rPr>
          <w:rFonts w:ascii="Calibri" w:eastAsia="Calibri" w:hAnsi="Calibri" w:cs="Calibri"/>
          <w:color w:val="000000"/>
          <w:sz w:val="26"/>
          <w:szCs w:val="26"/>
        </w:rPr>
        <w:t>t Trăng thay đ</w:t>
      </w:r>
      <w:r>
        <w:rPr>
          <w:rFonts w:ascii="Calibri" w:eastAsia="Calibri" w:hAnsi="Calibri" w:cs="Calibri"/>
          <w:color w:val="000000"/>
          <w:sz w:val="26"/>
          <w:szCs w:val="26"/>
        </w:rPr>
        <w:t>ổ</w:t>
      </w:r>
      <w:r>
        <w:rPr>
          <w:rFonts w:ascii="Calibri" w:eastAsia="Calibri" w:hAnsi="Calibri" w:cs="Calibri"/>
          <w:color w:val="000000"/>
          <w:sz w:val="26"/>
          <w:szCs w:val="26"/>
        </w:rPr>
        <w:t>i, nó</w:t>
      </w:r>
      <w:r>
        <w:rPr>
          <w:rFonts w:ascii="Calibri" w:eastAsia="Calibri" w:hAnsi="Calibri" w:cs="Calibri"/>
          <w:color w:val="000000"/>
          <w:sz w:val="26"/>
          <w:szCs w:val="26"/>
        </w:rPr>
        <w:t xml:space="preserve"> s</w:t>
      </w:r>
      <w:r>
        <w:rPr>
          <w:rFonts w:ascii="Calibri" w:eastAsia="Calibri" w:hAnsi="Calibri" w:cs="Calibri"/>
          <w:color w:val="000000"/>
          <w:sz w:val="26"/>
          <w:szCs w:val="26"/>
        </w:rPr>
        <w:t>ẽ</w:t>
      </w:r>
      <w:r>
        <w:rPr>
          <w:rFonts w:ascii="Calibri" w:eastAsia="Calibri" w:hAnsi="Calibri" w:cs="Calibri"/>
          <w:color w:val="000000"/>
          <w:sz w:val="26"/>
          <w:szCs w:val="26"/>
        </w:rPr>
        <w:t xml:space="preserve"> làm thay đ</w:t>
      </w:r>
      <w:r>
        <w:rPr>
          <w:rFonts w:ascii="Calibri" w:eastAsia="Calibri" w:hAnsi="Calibri" w:cs="Calibri"/>
          <w:color w:val="000000"/>
          <w:sz w:val="26"/>
          <w:szCs w:val="26"/>
        </w:rPr>
        <w:t>ổ</w:t>
      </w:r>
      <w:r>
        <w:rPr>
          <w:rFonts w:ascii="Calibri" w:eastAsia="Calibri" w:hAnsi="Calibri" w:cs="Calibri"/>
          <w:color w:val="000000"/>
          <w:sz w:val="26"/>
          <w:szCs w:val="26"/>
        </w:rPr>
        <w:t>i v</w:t>
      </w:r>
      <w:r>
        <w:rPr>
          <w:rFonts w:ascii="Calibri" w:eastAsia="Calibri" w:hAnsi="Calibri" w:cs="Calibri"/>
          <w:color w:val="000000"/>
          <w:sz w:val="26"/>
          <w:szCs w:val="26"/>
        </w:rPr>
        <w:t>ậ</w:t>
      </w:r>
      <w:r>
        <w:rPr>
          <w:rFonts w:ascii="Calibri" w:eastAsia="Calibri" w:hAnsi="Calibri" w:cs="Calibri"/>
          <w:color w:val="000000"/>
          <w:sz w:val="26"/>
          <w:szCs w:val="26"/>
        </w:rPr>
        <w:t>n t</w:t>
      </w:r>
      <w:r>
        <w:rPr>
          <w:rFonts w:ascii="Calibri" w:eastAsia="Calibri" w:hAnsi="Calibri" w:cs="Calibri"/>
          <w:color w:val="000000"/>
          <w:sz w:val="26"/>
          <w:szCs w:val="26"/>
        </w:rPr>
        <w:t>ố</w:t>
      </w:r>
      <w:r>
        <w:rPr>
          <w:rFonts w:ascii="Calibri" w:eastAsia="Calibri" w:hAnsi="Calibri" w:cs="Calibri"/>
          <w:color w:val="000000"/>
          <w:sz w:val="26"/>
          <w:szCs w:val="26"/>
        </w:rPr>
        <w:t>c góc (v</w:t>
      </w:r>
      <w:r>
        <w:rPr>
          <w:rFonts w:ascii="Calibri" w:eastAsia="Calibri" w:hAnsi="Calibri" w:cs="Calibri"/>
          <w:color w:val="000000"/>
          <w:sz w:val="26"/>
          <w:szCs w:val="26"/>
        </w:rPr>
        <w:t>ậ</w:t>
      </w:r>
      <w:r>
        <w:rPr>
          <w:rFonts w:ascii="Calibri" w:eastAsia="Calibri" w:hAnsi="Calibri" w:cs="Calibri"/>
          <w:color w:val="000000"/>
          <w:sz w:val="26"/>
          <w:szCs w:val="26"/>
        </w:rPr>
        <w:t>n t</w:t>
      </w:r>
      <w:r>
        <w:rPr>
          <w:rFonts w:ascii="Calibri" w:eastAsia="Calibri" w:hAnsi="Calibri" w:cs="Calibri"/>
          <w:color w:val="000000"/>
          <w:sz w:val="26"/>
          <w:szCs w:val="26"/>
        </w:rPr>
        <w:t>ố</w:t>
      </w:r>
      <w:r>
        <w:rPr>
          <w:rFonts w:ascii="Calibri" w:eastAsia="Calibri" w:hAnsi="Calibri" w:cs="Calibri"/>
          <w:color w:val="000000"/>
          <w:sz w:val="26"/>
          <w:szCs w:val="26"/>
        </w:rPr>
        <w:t>c quay quanh Trái Đ</w:t>
      </w:r>
      <w:r>
        <w:rPr>
          <w:rFonts w:ascii="Calibri" w:eastAsia="Calibri" w:hAnsi="Calibri" w:cs="Calibri"/>
          <w:color w:val="000000"/>
          <w:sz w:val="26"/>
          <w:szCs w:val="26"/>
        </w:rPr>
        <w:t>ấ</w:t>
      </w:r>
      <w:r>
        <w:rPr>
          <w:rFonts w:ascii="Calibri" w:eastAsia="Calibri" w:hAnsi="Calibri" w:cs="Calibri"/>
          <w:color w:val="000000"/>
          <w:sz w:val="26"/>
          <w:szCs w:val="26"/>
        </w:rPr>
        <w:t>t), trong khi v</w:t>
      </w:r>
      <w:r>
        <w:rPr>
          <w:rFonts w:ascii="Calibri" w:eastAsia="Calibri" w:hAnsi="Calibri" w:cs="Calibri"/>
          <w:color w:val="000000"/>
          <w:sz w:val="26"/>
          <w:szCs w:val="26"/>
        </w:rPr>
        <w:t>ậ</w:t>
      </w:r>
      <w:r>
        <w:rPr>
          <w:rFonts w:ascii="Calibri" w:eastAsia="Calibri" w:hAnsi="Calibri" w:cs="Calibri"/>
          <w:color w:val="000000"/>
          <w:sz w:val="26"/>
          <w:szCs w:val="26"/>
        </w:rPr>
        <w:t>n t</w:t>
      </w:r>
      <w:r>
        <w:rPr>
          <w:rFonts w:ascii="Calibri" w:eastAsia="Calibri" w:hAnsi="Calibri" w:cs="Calibri"/>
          <w:color w:val="000000"/>
          <w:sz w:val="26"/>
          <w:szCs w:val="26"/>
        </w:rPr>
        <w:t>ố</w:t>
      </w:r>
      <w:r>
        <w:rPr>
          <w:rFonts w:ascii="Calibri" w:eastAsia="Calibri" w:hAnsi="Calibri" w:cs="Calibri"/>
          <w:color w:val="000000"/>
          <w:sz w:val="26"/>
          <w:szCs w:val="26"/>
        </w:rPr>
        <w:t>c quay c</w:t>
      </w:r>
      <w:r>
        <w:rPr>
          <w:rFonts w:ascii="Calibri" w:eastAsia="Calibri" w:hAnsi="Calibri" w:cs="Calibri"/>
          <w:color w:val="000000"/>
          <w:sz w:val="26"/>
          <w:szCs w:val="26"/>
        </w:rPr>
        <w:t>ủ</w:t>
      </w:r>
      <w:r>
        <w:rPr>
          <w:rFonts w:ascii="Calibri" w:eastAsia="Calibri" w:hAnsi="Calibri" w:cs="Calibri"/>
          <w:color w:val="000000"/>
          <w:sz w:val="26"/>
          <w:szCs w:val="26"/>
        </w:rPr>
        <w:t>a M</w:t>
      </w:r>
      <w:r>
        <w:rPr>
          <w:rFonts w:ascii="Calibri" w:eastAsia="Calibri" w:hAnsi="Calibri" w:cs="Calibri"/>
          <w:color w:val="000000"/>
          <w:sz w:val="26"/>
          <w:szCs w:val="26"/>
        </w:rPr>
        <w:t>ặ</w:t>
      </w:r>
      <w:r>
        <w:rPr>
          <w:rFonts w:ascii="Calibri" w:eastAsia="Calibri" w:hAnsi="Calibri" w:cs="Calibri"/>
          <w:color w:val="000000"/>
          <w:sz w:val="26"/>
          <w:szCs w:val="26"/>
        </w:rPr>
        <w:t>t Trăng v</w:t>
      </w:r>
      <w:r>
        <w:rPr>
          <w:rFonts w:ascii="Calibri" w:eastAsia="Calibri" w:hAnsi="Calibri" w:cs="Calibri"/>
          <w:color w:val="000000"/>
          <w:sz w:val="26"/>
          <w:szCs w:val="26"/>
        </w:rPr>
        <w:t>ẫ</w:t>
      </w:r>
      <w:r>
        <w:rPr>
          <w:rFonts w:ascii="Calibri" w:eastAsia="Calibri" w:hAnsi="Calibri" w:cs="Calibri"/>
          <w:color w:val="000000"/>
          <w:sz w:val="26"/>
          <w:szCs w:val="26"/>
        </w:rPr>
        <w:t>n gi</w:t>
      </w:r>
      <w:r>
        <w:rPr>
          <w:rFonts w:ascii="Calibri" w:eastAsia="Calibri" w:hAnsi="Calibri" w:cs="Calibri"/>
          <w:color w:val="000000"/>
          <w:sz w:val="26"/>
          <w:szCs w:val="26"/>
        </w:rPr>
        <w:t>ữ</w:t>
      </w:r>
      <w:r>
        <w:rPr>
          <w:rFonts w:ascii="Calibri" w:eastAsia="Calibri" w:hAnsi="Calibri" w:cs="Calibri"/>
          <w:color w:val="000000"/>
          <w:sz w:val="26"/>
          <w:szCs w:val="26"/>
        </w:rPr>
        <w:t xml:space="preserve"> nguyên. K</w:t>
      </w:r>
      <w:r>
        <w:rPr>
          <w:rFonts w:ascii="Calibri" w:eastAsia="Calibri" w:hAnsi="Calibri" w:cs="Calibri"/>
          <w:color w:val="000000"/>
          <w:sz w:val="26"/>
          <w:szCs w:val="26"/>
        </w:rPr>
        <w:t>ế</w:t>
      </w:r>
      <w:r>
        <w:rPr>
          <w:rFonts w:ascii="Calibri" w:eastAsia="Calibri" w:hAnsi="Calibri" w:cs="Calibri"/>
          <w:color w:val="000000"/>
          <w:sz w:val="26"/>
          <w:szCs w:val="26"/>
        </w:rPr>
        <w:t>t qu</w:t>
      </w:r>
      <w:r>
        <w:rPr>
          <w:rFonts w:ascii="Calibri" w:eastAsia="Calibri" w:hAnsi="Calibri" w:cs="Calibri"/>
          <w:color w:val="000000"/>
          <w:sz w:val="26"/>
          <w:szCs w:val="26"/>
        </w:rPr>
        <w:t>ả</w:t>
      </w:r>
      <w:r>
        <w:rPr>
          <w:rFonts w:ascii="Calibri" w:eastAsia="Calibri" w:hAnsi="Calibri" w:cs="Calibri"/>
          <w:color w:val="000000"/>
          <w:sz w:val="26"/>
          <w:szCs w:val="26"/>
        </w:rPr>
        <w:t xml:space="preserve"> là chúng ta có th</w:t>
      </w:r>
      <w:r>
        <w:rPr>
          <w:rFonts w:ascii="Calibri" w:eastAsia="Calibri" w:hAnsi="Calibri" w:cs="Calibri"/>
          <w:color w:val="000000"/>
          <w:sz w:val="26"/>
          <w:szCs w:val="26"/>
        </w:rPr>
        <w:t>ể</w:t>
      </w:r>
      <w:r>
        <w:rPr>
          <w:rFonts w:ascii="Calibri" w:eastAsia="Calibri" w:hAnsi="Calibri" w:cs="Calibri"/>
          <w:color w:val="000000"/>
          <w:sz w:val="26"/>
          <w:szCs w:val="26"/>
        </w:rPr>
        <w:t xml:space="preserve"> nhìn th</w:t>
      </w:r>
      <w:r>
        <w:rPr>
          <w:rFonts w:ascii="Calibri" w:eastAsia="Calibri" w:hAnsi="Calibri" w:cs="Calibri"/>
          <w:color w:val="000000"/>
          <w:sz w:val="26"/>
          <w:szCs w:val="26"/>
        </w:rPr>
        <w:t>ấ</w:t>
      </w:r>
      <w:r>
        <w:rPr>
          <w:rFonts w:ascii="Calibri" w:eastAsia="Calibri" w:hAnsi="Calibri" w:cs="Calibri"/>
          <w:color w:val="000000"/>
          <w:sz w:val="26"/>
          <w:szCs w:val="26"/>
        </w:rPr>
        <w:t>y thêm 9% b</w:t>
      </w:r>
      <w:r>
        <w:rPr>
          <w:rFonts w:ascii="Calibri" w:eastAsia="Calibri" w:hAnsi="Calibri" w:cs="Calibri"/>
          <w:color w:val="000000"/>
          <w:sz w:val="26"/>
          <w:szCs w:val="26"/>
        </w:rPr>
        <w:t>ề</w:t>
      </w:r>
      <w:r>
        <w:rPr>
          <w:rFonts w:ascii="Calibri" w:eastAsia="Calibri" w:hAnsi="Calibri" w:cs="Calibri"/>
          <w:color w:val="000000"/>
          <w:sz w:val="26"/>
          <w:szCs w:val="26"/>
        </w:rPr>
        <w:t xml:space="preserve"> m</w:t>
      </w:r>
      <w:r>
        <w:rPr>
          <w:rFonts w:ascii="Calibri" w:eastAsia="Calibri" w:hAnsi="Calibri" w:cs="Calibri"/>
          <w:color w:val="000000"/>
          <w:sz w:val="26"/>
          <w:szCs w:val="26"/>
        </w:rPr>
        <w:t>ặ</w:t>
      </w:r>
      <w:r>
        <w:rPr>
          <w:rFonts w:ascii="Calibri" w:eastAsia="Calibri" w:hAnsi="Calibri" w:cs="Calibri"/>
          <w:color w:val="000000"/>
          <w:sz w:val="26"/>
          <w:szCs w:val="26"/>
        </w:rPr>
        <w:t>t M</w:t>
      </w:r>
      <w:r>
        <w:rPr>
          <w:rFonts w:ascii="Calibri" w:eastAsia="Calibri" w:hAnsi="Calibri" w:cs="Calibri"/>
          <w:color w:val="000000"/>
          <w:sz w:val="26"/>
          <w:szCs w:val="26"/>
        </w:rPr>
        <w:t>ặ</w:t>
      </w:r>
      <w:r>
        <w:rPr>
          <w:rFonts w:ascii="Calibri" w:eastAsia="Calibri" w:hAnsi="Calibri" w:cs="Calibri"/>
          <w:color w:val="000000"/>
          <w:sz w:val="26"/>
          <w:szCs w:val="26"/>
        </w:rPr>
        <w:t>t Trăng. N</w:t>
      </w:r>
      <w:r>
        <w:rPr>
          <w:rFonts w:ascii="Calibri" w:eastAsia="Calibri" w:hAnsi="Calibri" w:cs="Calibri"/>
          <w:color w:val="000000"/>
          <w:sz w:val="26"/>
          <w:szCs w:val="26"/>
        </w:rPr>
        <w:t>ế</w:t>
      </w:r>
      <w:r>
        <w:rPr>
          <w:rFonts w:ascii="Calibri" w:eastAsia="Calibri" w:hAnsi="Calibri" w:cs="Calibri"/>
          <w:color w:val="000000"/>
          <w:sz w:val="26"/>
          <w:szCs w:val="26"/>
        </w:rPr>
        <w:t>u như qu</w:t>
      </w:r>
      <w:r>
        <w:rPr>
          <w:rFonts w:ascii="Calibri" w:eastAsia="Calibri" w:hAnsi="Calibri" w:cs="Calibri"/>
          <w:color w:val="000000"/>
          <w:sz w:val="26"/>
          <w:szCs w:val="26"/>
        </w:rPr>
        <w:t>ỹ</w:t>
      </w:r>
      <w:r>
        <w:rPr>
          <w:rFonts w:ascii="Calibri" w:eastAsia="Calibri" w:hAnsi="Calibri" w:cs="Calibri"/>
          <w:color w:val="000000"/>
          <w:sz w:val="26"/>
          <w:szCs w:val="26"/>
        </w:rPr>
        <w:t xml:space="preserve"> đ</w:t>
      </w:r>
      <w:r>
        <w:rPr>
          <w:rFonts w:ascii="Calibri" w:eastAsia="Calibri" w:hAnsi="Calibri" w:cs="Calibri"/>
          <w:color w:val="000000"/>
          <w:sz w:val="26"/>
          <w:szCs w:val="26"/>
        </w:rPr>
        <w:t>ạ</w:t>
      </w:r>
      <w:r>
        <w:rPr>
          <w:rFonts w:ascii="Calibri" w:eastAsia="Calibri" w:hAnsi="Calibri" w:cs="Calibri"/>
          <w:color w:val="000000"/>
          <w:sz w:val="26"/>
          <w:szCs w:val="26"/>
        </w:rPr>
        <w:t>o quay c</w:t>
      </w:r>
      <w:r>
        <w:rPr>
          <w:rFonts w:ascii="Calibri" w:eastAsia="Calibri" w:hAnsi="Calibri" w:cs="Calibri"/>
          <w:color w:val="000000"/>
          <w:sz w:val="26"/>
          <w:szCs w:val="26"/>
        </w:rPr>
        <w:t>ủ</w:t>
      </w:r>
      <w:r>
        <w:rPr>
          <w:rFonts w:ascii="Calibri" w:eastAsia="Calibri" w:hAnsi="Calibri" w:cs="Calibri"/>
          <w:color w:val="000000"/>
          <w:sz w:val="26"/>
          <w:szCs w:val="26"/>
        </w:rPr>
        <w:t>a M</w:t>
      </w:r>
      <w:r>
        <w:rPr>
          <w:rFonts w:ascii="Calibri" w:eastAsia="Calibri" w:hAnsi="Calibri" w:cs="Calibri"/>
          <w:color w:val="000000"/>
          <w:sz w:val="26"/>
          <w:szCs w:val="26"/>
        </w:rPr>
        <w:t>ặ</w:t>
      </w:r>
      <w:r>
        <w:rPr>
          <w:rFonts w:ascii="Calibri" w:eastAsia="Calibri" w:hAnsi="Calibri" w:cs="Calibri"/>
          <w:color w:val="000000"/>
          <w:sz w:val="26"/>
          <w:szCs w:val="26"/>
        </w:rPr>
        <w:t>t Trăng là m</w:t>
      </w:r>
      <w:r>
        <w:rPr>
          <w:rFonts w:ascii="Calibri" w:eastAsia="Calibri" w:hAnsi="Calibri" w:cs="Calibri"/>
          <w:color w:val="000000"/>
          <w:sz w:val="26"/>
          <w:szCs w:val="26"/>
        </w:rPr>
        <w:t>ộ</w:t>
      </w:r>
      <w:r>
        <w:rPr>
          <w:rFonts w:ascii="Calibri" w:eastAsia="Calibri" w:hAnsi="Calibri" w:cs="Calibri"/>
          <w:color w:val="000000"/>
          <w:sz w:val="26"/>
          <w:szCs w:val="26"/>
        </w:rPr>
        <w:t>t hình tròn thì chúng ta s</w:t>
      </w:r>
      <w:r>
        <w:rPr>
          <w:rFonts w:ascii="Calibri" w:eastAsia="Calibri" w:hAnsi="Calibri" w:cs="Calibri"/>
          <w:color w:val="000000"/>
          <w:sz w:val="26"/>
          <w:szCs w:val="26"/>
        </w:rPr>
        <w:t>ẽ</w:t>
      </w:r>
      <w:r>
        <w:rPr>
          <w:rFonts w:ascii="Calibri" w:eastAsia="Calibri" w:hAnsi="Calibri" w:cs="Calibri"/>
          <w:color w:val="000000"/>
          <w:sz w:val="26"/>
          <w:szCs w:val="26"/>
        </w:rPr>
        <w:t xml:space="preserve"> ch</w:t>
      </w:r>
      <w:r>
        <w:rPr>
          <w:rFonts w:ascii="Calibri" w:eastAsia="Calibri" w:hAnsi="Calibri" w:cs="Calibri"/>
          <w:color w:val="000000"/>
          <w:sz w:val="26"/>
          <w:szCs w:val="26"/>
        </w:rPr>
        <w:t>ỉ</w:t>
      </w:r>
      <w:r>
        <w:rPr>
          <w:rFonts w:ascii="Calibri" w:eastAsia="Calibri" w:hAnsi="Calibri" w:cs="Calibri"/>
          <w:color w:val="000000"/>
          <w:sz w:val="26"/>
          <w:szCs w:val="26"/>
        </w:rPr>
        <w:t xml:space="preserve"> nhìn th</w:t>
      </w:r>
      <w:r>
        <w:rPr>
          <w:rFonts w:ascii="Calibri" w:eastAsia="Calibri" w:hAnsi="Calibri" w:cs="Calibri"/>
          <w:color w:val="000000"/>
          <w:sz w:val="26"/>
          <w:szCs w:val="26"/>
        </w:rPr>
        <w:t>ấ</w:t>
      </w:r>
      <w:r>
        <w:rPr>
          <w:rFonts w:ascii="Calibri" w:eastAsia="Calibri" w:hAnsi="Calibri" w:cs="Calibri"/>
          <w:color w:val="000000"/>
          <w:sz w:val="26"/>
          <w:szCs w:val="26"/>
        </w:rPr>
        <w:t>y đư</w:t>
      </w:r>
      <w:r>
        <w:rPr>
          <w:rFonts w:ascii="Calibri" w:eastAsia="Calibri" w:hAnsi="Calibri" w:cs="Calibri"/>
          <w:color w:val="000000"/>
          <w:sz w:val="26"/>
          <w:szCs w:val="26"/>
        </w:rPr>
        <w:t>ợ</w:t>
      </w:r>
      <w:r>
        <w:rPr>
          <w:rFonts w:ascii="Calibri" w:eastAsia="Calibri" w:hAnsi="Calibri" w:cs="Calibri"/>
          <w:color w:val="000000"/>
          <w:sz w:val="26"/>
          <w:szCs w:val="26"/>
        </w:rPr>
        <w:t>c 50% b</w:t>
      </w:r>
      <w:r>
        <w:rPr>
          <w:rFonts w:ascii="Calibri" w:eastAsia="Calibri" w:hAnsi="Calibri" w:cs="Calibri"/>
          <w:color w:val="000000"/>
          <w:sz w:val="26"/>
          <w:szCs w:val="26"/>
        </w:rPr>
        <w:t>ề</w:t>
      </w:r>
      <w:r>
        <w:rPr>
          <w:rFonts w:ascii="Calibri" w:eastAsia="Calibri" w:hAnsi="Calibri" w:cs="Calibri"/>
          <w:color w:val="000000"/>
          <w:sz w:val="26"/>
          <w:szCs w:val="26"/>
        </w:rPr>
        <w:t xml:space="preserve"> m</w:t>
      </w:r>
      <w:r>
        <w:rPr>
          <w:rFonts w:ascii="Calibri" w:eastAsia="Calibri" w:hAnsi="Calibri" w:cs="Calibri"/>
          <w:color w:val="000000"/>
          <w:sz w:val="26"/>
          <w:szCs w:val="26"/>
        </w:rPr>
        <w:t>ặ</w:t>
      </w:r>
      <w:r>
        <w:rPr>
          <w:rFonts w:ascii="Calibri" w:eastAsia="Calibri" w:hAnsi="Calibri" w:cs="Calibri"/>
          <w:color w:val="000000"/>
          <w:sz w:val="26"/>
          <w:szCs w:val="26"/>
        </w:rPr>
        <w:t>t c</w:t>
      </w:r>
      <w:r>
        <w:rPr>
          <w:rFonts w:ascii="Calibri" w:eastAsia="Calibri" w:hAnsi="Calibri" w:cs="Calibri"/>
          <w:color w:val="000000"/>
          <w:sz w:val="26"/>
          <w:szCs w:val="26"/>
        </w:rPr>
        <w:t>ủ</w:t>
      </w:r>
      <w:r>
        <w:rPr>
          <w:rFonts w:ascii="Calibri" w:eastAsia="Calibri" w:hAnsi="Calibri" w:cs="Calibri"/>
          <w:color w:val="000000"/>
          <w:sz w:val="26"/>
          <w:szCs w:val="26"/>
        </w:rPr>
        <w:t>a nó.</w:t>
      </w:r>
    </w:p>
    <w:p w:rsidR="00475325" w:rsidRDefault="00020F2D">
      <w:pPr>
        <w:pBdr>
          <w:top w:val="nil"/>
          <w:left w:val="nil"/>
          <w:bottom w:val="nil"/>
          <w:right w:val="nil"/>
          <w:between w:val="nil"/>
        </w:pBdr>
        <w:spacing w:line="288" w:lineRule="auto"/>
        <w:ind w:firstLine="284"/>
        <w:rPr>
          <w:rFonts w:ascii="Calibri" w:eastAsia="Calibri" w:hAnsi="Calibri" w:cs="Calibri"/>
          <w:color w:val="000000"/>
          <w:sz w:val="26"/>
          <w:szCs w:val="26"/>
        </w:rPr>
      </w:pPr>
      <w:r>
        <w:rPr>
          <w:rFonts w:ascii="Calibri" w:eastAsia="Calibri" w:hAnsi="Calibri" w:cs="Calibri"/>
          <w:i/>
          <w:color w:val="000000"/>
          <w:sz w:val="26"/>
          <w:szCs w:val="26"/>
        </w:rPr>
        <w:t>M</w:t>
      </w:r>
      <w:r>
        <w:rPr>
          <w:rFonts w:ascii="Calibri" w:eastAsia="Calibri" w:hAnsi="Calibri" w:cs="Calibri"/>
          <w:i/>
          <w:color w:val="000000"/>
          <w:sz w:val="26"/>
          <w:szCs w:val="26"/>
        </w:rPr>
        <w:t>ộ</w:t>
      </w:r>
      <w:r>
        <w:rPr>
          <w:rFonts w:ascii="Calibri" w:eastAsia="Calibri" w:hAnsi="Calibri" w:cs="Calibri"/>
          <w:i/>
          <w:color w:val="000000"/>
          <w:sz w:val="26"/>
          <w:szCs w:val="26"/>
        </w:rPr>
        <w:t>t s</w:t>
      </w:r>
      <w:r>
        <w:rPr>
          <w:rFonts w:ascii="Calibri" w:eastAsia="Calibri" w:hAnsi="Calibri" w:cs="Calibri"/>
          <w:i/>
          <w:color w:val="000000"/>
          <w:sz w:val="26"/>
          <w:szCs w:val="26"/>
        </w:rPr>
        <w:t>ố</w:t>
      </w:r>
      <w:r>
        <w:rPr>
          <w:rFonts w:ascii="Calibri" w:eastAsia="Calibri" w:hAnsi="Calibri" w:cs="Calibri"/>
          <w:i/>
          <w:color w:val="000000"/>
          <w:sz w:val="26"/>
          <w:szCs w:val="26"/>
        </w:rPr>
        <w:t xml:space="preserve"> thông tin v</w:t>
      </w:r>
      <w:r>
        <w:rPr>
          <w:rFonts w:ascii="Calibri" w:eastAsia="Calibri" w:hAnsi="Calibri" w:cs="Calibri"/>
          <w:i/>
          <w:color w:val="000000"/>
          <w:sz w:val="26"/>
          <w:szCs w:val="26"/>
        </w:rPr>
        <w:t>ề</w:t>
      </w:r>
      <w:r>
        <w:rPr>
          <w:rFonts w:ascii="Calibri" w:eastAsia="Calibri" w:hAnsi="Calibri" w:cs="Calibri"/>
          <w:i/>
          <w:color w:val="000000"/>
          <w:sz w:val="26"/>
          <w:szCs w:val="26"/>
        </w:rPr>
        <w:t xml:space="preserve"> M</w:t>
      </w:r>
      <w:r>
        <w:rPr>
          <w:rFonts w:ascii="Calibri" w:eastAsia="Calibri" w:hAnsi="Calibri" w:cs="Calibri"/>
          <w:i/>
          <w:color w:val="000000"/>
          <w:sz w:val="26"/>
          <w:szCs w:val="26"/>
        </w:rPr>
        <w:t>ặ</w:t>
      </w:r>
      <w:r>
        <w:rPr>
          <w:rFonts w:ascii="Calibri" w:eastAsia="Calibri" w:hAnsi="Calibri" w:cs="Calibri"/>
          <w:i/>
          <w:color w:val="000000"/>
          <w:sz w:val="26"/>
          <w:szCs w:val="26"/>
        </w:rPr>
        <w:t>t Trăng:</w:t>
      </w:r>
      <w:r>
        <w:rPr>
          <w:rFonts w:ascii="Calibri" w:eastAsia="Calibri" w:hAnsi="Calibri" w:cs="Calibri"/>
          <w:color w:val="000000"/>
          <w:sz w:val="26"/>
          <w:szCs w:val="26"/>
        </w:rPr>
        <w:t xml:space="preserve"> M</w:t>
      </w:r>
      <w:r>
        <w:rPr>
          <w:rFonts w:ascii="Calibri" w:eastAsia="Calibri" w:hAnsi="Calibri" w:cs="Calibri"/>
          <w:color w:val="000000"/>
          <w:sz w:val="26"/>
          <w:szCs w:val="26"/>
        </w:rPr>
        <w:t>ặ</w:t>
      </w:r>
      <w:r>
        <w:rPr>
          <w:rFonts w:ascii="Calibri" w:eastAsia="Calibri" w:hAnsi="Calibri" w:cs="Calibri"/>
          <w:color w:val="000000"/>
          <w:sz w:val="26"/>
          <w:szCs w:val="26"/>
        </w:rPr>
        <w:t>t Trăng có khí quy</w:t>
      </w:r>
      <w:r>
        <w:rPr>
          <w:rFonts w:ascii="Calibri" w:eastAsia="Calibri" w:hAnsi="Calibri" w:cs="Calibri"/>
          <w:color w:val="000000"/>
          <w:sz w:val="26"/>
          <w:szCs w:val="26"/>
        </w:rPr>
        <w:t>ể</w:t>
      </w:r>
      <w:r>
        <w:rPr>
          <w:rFonts w:ascii="Calibri" w:eastAsia="Calibri" w:hAnsi="Calibri" w:cs="Calibri"/>
          <w:color w:val="000000"/>
          <w:sz w:val="26"/>
          <w:szCs w:val="26"/>
        </w:rPr>
        <w:t>n m</w:t>
      </w:r>
      <w:r>
        <w:rPr>
          <w:rFonts w:ascii="Calibri" w:eastAsia="Calibri" w:hAnsi="Calibri" w:cs="Calibri"/>
          <w:color w:val="000000"/>
          <w:sz w:val="26"/>
          <w:szCs w:val="26"/>
        </w:rPr>
        <w:t>ỏ</w:t>
      </w:r>
      <w:r>
        <w:rPr>
          <w:rFonts w:ascii="Calibri" w:eastAsia="Calibri" w:hAnsi="Calibri" w:cs="Calibri"/>
          <w:color w:val="000000"/>
          <w:sz w:val="26"/>
          <w:szCs w:val="26"/>
        </w:rPr>
        <w:t>ng đ</w:t>
      </w:r>
      <w:r>
        <w:rPr>
          <w:rFonts w:ascii="Calibri" w:eastAsia="Calibri" w:hAnsi="Calibri" w:cs="Calibri"/>
          <w:color w:val="000000"/>
          <w:sz w:val="26"/>
          <w:szCs w:val="26"/>
        </w:rPr>
        <w:t>ế</w:t>
      </w:r>
      <w:r>
        <w:rPr>
          <w:rFonts w:ascii="Calibri" w:eastAsia="Calibri" w:hAnsi="Calibri" w:cs="Calibri"/>
          <w:color w:val="000000"/>
          <w:sz w:val="26"/>
          <w:szCs w:val="26"/>
        </w:rPr>
        <w:t>n n</w:t>
      </w:r>
      <w:r>
        <w:rPr>
          <w:rFonts w:ascii="Calibri" w:eastAsia="Calibri" w:hAnsi="Calibri" w:cs="Calibri"/>
          <w:color w:val="000000"/>
          <w:sz w:val="26"/>
          <w:szCs w:val="26"/>
        </w:rPr>
        <w:t>ỗ</w:t>
      </w:r>
      <w:r>
        <w:rPr>
          <w:rFonts w:ascii="Calibri" w:eastAsia="Calibri" w:hAnsi="Calibri" w:cs="Calibri"/>
          <w:color w:val="000000"/>
          <w:sz w:val="26"/>
          <w:szCs w:val="26"/>
        </w:rPr>
        <w:t>i h</w:t>
      </w:r>
      <w:r>
        <w:rPr>
          <w:rFonts w:ascii="Calibri" w:eastAsia="Calibri" w:hAnsi="Calibri" w:cs="Calibri"/>
          <w:color w:val="000000"/>
          <w:sz w:val="26"/>
          <w:szCs w:val="26"/>
        </w:rPr>
        <w:t>ầ</w:t>
      </w:r>
      <w:r>
        <w:rPr>
          <w:rFonts w:ascii="Calibri" w:eastAsia="Calibri" w:hAnsi="Calibri" w:cs="Calibri"/>
          <w:color w:val="000000"/>
          <w:sz w:val="26"/>
          <w:szCs w:val="26"/>
        </w:rPr>
        <w:t>u như không đáng k</w:t>
      </w:r>
      <w:r>
        <w:rPr>
          <w:rFonts w:ascii="Calibri" w:eastAsia="Calibri" w:hAnsi="Calibri" w:cs="Calibri"/>
          <w:color w:val="000000"/>
          <w:sz w:val="26"/>
          <w:szCs w:val="26"/>
        </w:rPr>
        <w:t>ể</w:t>
      </w:r>
      <w:r>
        <w:rPr>
          <w:rFonts w:ascii="Calibri" w:eastAsia="Calibri" w:hAnsi="Calibri" w:cs="Calibri"/>
          <w:color w:val="000000"/>
          <w:sz w:val="26"/>
          <w:szCs w:val="26"/>
        </w:rPr>
        <w:t>, v</w:t>
      </w:r>
      <w:r>
        <w:rPr>
          <w:rFonts w:ascii="Calibri" w:eastAsia="Calibri" w:hAnsi="Calibri" w:cs="Calibri"/>
          <w:color w:val="000000"/>
          <w:sz w:val="26"/>
          <w:szCs w:val="26"/>
        </w:rPr>
        <w:t>ớ</w:t>
      </w:r>
      <w:r>
        <w:rPr>
          <w:rFonts w:ascii="Calibri" w:eastAsia="Calibri" w:hAnsi="Calibri" w:cs="Calibri"/>
          <w:color w:val="000000"/>
          <w:sz w:val="26"/>
          <w:szCs w:val="26"/>
        </w:rPr>
        <w:t>i t</w:t>
      </w:r>
      <w:r>
        <w:rPr>
          <w:rFonts w:ascii="Calibri" w:eastAsia="Calibri" w:hAnsi="Calibri" w:cs="Calibri"/>
          <w:color w:val="000000"/>
          <w:sz w:val="26"/>
          <w:szCs w:val="26"/>
        </w:rPr>
        <w:t>ổ</w:t>
      </w:r>
      <w:r>
        <w:rPr>
          <w:rFonts w:ascii="Calibri" w:eastAsia="Calibri" w:hAnsi="Calibri" w:cs="Calibri"/>
          <w:color w:val="000000"/>
          <w:sz w:val="26"/>
          <w:szCs w:val="26"/>
        </w:rPr>
        <w:t>ng kh</w:t>
      </w:r>
      <w:r>
        <w:rPr>
          <w:rFonts w:ascii="Calibri" w:eastAsia="Calibri" w:hAnsi="Calibri" w:cs="Calibri"/>
          <w:color w:val="000000"/>
          <w:sz w:val="26"/>
          <w:szCs w:val="26"/>
        </w:rPr>
        <w:t>ố</w:t>
      </w:r>
      <w:r>
        <w:rPr>
          <w:rFonts w:ascii="Calibri" w:eastAsia="Calibri" w:hAnsi="Calibri" w:cs="Calibri"/>
          <w:color w:val="000000"/>
          <w:sz w:val="26"/>
          <w:szCs w:val="26"/>
        </w:rPr>
        <w:t>i lư</w:t>
      </w:r>
      <w:r>
        <w:rPr>
          <w:rFonts w:ascii="Calibri" w:eastAsia="Calibri" w:hAnsi="Calibri" w:cs="Calibri"/>
          <w:color w:val="000000"/>
          <w:sz w:val="26"/>
          <w:szCs w:val="26"/>
        </w:rPr>
        <w:t>ợ</w:t>
      </w:r>
      <w:r>
        <w:rPr>
          <w:rFonts w:ascii="Calibri" w:eastAsia="Calibri" w:hAnsi="Calibri" w:cs="Calibri"/>
          <w:color w:val="000000"/>
          <w:sz w:val="26"/>
          <w:szCs w:val="26"/>
        </w:rPr>
        <w:t>ng khí quy</w:t>
      </w:r>
      <w:r>
        <w:rPr>
          <w:rFonts w:ascii="Calibri" w:eastAsia="Calibri" w:hAnsi="Calibri" w:cs="Calibri"/>
          <w:color w:val="000000"/>
          <w:sz w:val="26"/>
          <w:szCs w:val="26"/>
        </w:rPr>
        <w:t>ể</w:t>
      </w:r>
      <w:r>
        <w:rPr>
          <w:rFonts w:ascii="Calibri" w:eastAsia="Calibri" w:hAnsi="Calibri" w:cs="Calibri"/>
          <w:color w:val="000000"/>
          <w:sz w:val="26"/>
          <w:szCs w:val="26"/>
        </w:rPr>
        <w:t>n chưa t</w:t>
      </w:r>
      <w:r>
        <w:rPr>
          <w:rFonts w:ascii="Calibri" w:eastAsia="Calibri" w:hAnsi="Calibri" w:cs="Calibri"/>
          <w:color w:val="000000"/>
          <w:sz w:val="26"/>
          <w:szCs w:val="26"/>
        </w:rPr>
        <w:t>ớ</w:t>
      </w:r>
      <w:r>
        <w:rPr>
          <w:rFonts w:ascii="Calibri" w:eastAsia="Calibri" w:hAnsi="Calibri" w:cs="Calibri"/>
          <w:color w:val="000000"/>
          <w:sz w:val="26"/>
          <w:szCs w:val="26"/>
        </w:rPr>
        <w:t>i 10</w:t>
      </w:r>
      <w:r>
        <w:rPr>
          <w:rFonts w:ascii="Calibri" w:eastAsia="Calibri" w:hAnsi="Calibri" w:cs="Calibri"/>
          <w:color w:val="000000"/>
          <w:sz w:val="26"/>
          <w:szCs w:val="26"/>
          <w:vertAlign w:val="superscript"/>
        </w:rPr>
        <w:t>4</w:t>
      </w:r>
      <w:r>
        <w:rPr>
          <w:rFonts w:ascii="Calibri" w:eastAsia="Calibri" w:hAnsi="Calibri" w:cs="Calibri"/>
          <w:color w:val="000000"/>
          <w:sz w:val="26"/>
          <w:szCs w:val="26"/>
        </w:rPr>
        <w:t xml:space="preserve"> kg. Nhi</w:t>
      </w:r>
      <w:r>
        <w:rPr>
          <w:rFonts w:ascii="Calibri" w:eastAsia="Calibri" w:hAnsi="Calibri" w:cs="Calibri"/>
          <w:color w:val="000000"/>
          <w:sz w:val="26"/>
          <w:szCs w:val="26"/>
        </w:rPr>
        <w:t>ệ</w:t>
      </w:r>
      <w:r>
        <w:rPr>
          <w:rFonts w:ascii="Calibri" w:eastAsia="Calibri" w:hAnsi="Calibri" w:cs="Calibri"/>
          <w:color w:val="000000"/>
          <w:sz w:val="26"/>
          <w:szCs w:val="26"/>
        </w:rPr>
        <w:t>t đ</w:t>
      </w:r>
      <w:r>
        <w:rPr>
          <w:rFonts w:ascii="Calibri" w:eastAsia="Calibri" w:hAnsi="Calibri" w:cs="Calibri"/>
          <w:color w:val="000000"/>
          <w:sz w:val="26"/>
          <w:szCs w:val="26"/>
        </w:rPr>
        <w:t>ộ</w:t>
      </w:r>
      <w:r>
        <w:rPr>
          <w:rFonts w:ascii="Calibri" w:eastAsia="Calibri" w:hAnsi="Calibri" w:cs="Calibri"/>
          <w:color w:val="000000"/>
          <w:sz w:val="26"/>
          <w:szCs w:val="26"/>
        </w:rPr>
        <w:t xml:space="preserve"> trên M</w:t>
      </w:r>
      <w:r>
        <w:rPr>
          <w:rFonts w:ascii="Calibri" w:eastAsia="Calibri" w:hAnsi="Calibri" w:cs="Calibri"/>
          <w:color w:val="000000"/>
          <w:sz w:val="26"/>
          <w:szCs w:val="26"/>
        </w:rPr>
        <w:t>ặ</w:t>
      </w:r>
      <w:r>
        <w:rPr>
          <w:rFonts w:ascii="Calibri" w:eastAsia="Calibri" w:hAnsi="Calibri" w:cs="Calibri"/>
          <w:color w:val="000000"/>
          <w:sz w:val="26"/>
          <w:szCs w:val="26"/>
        </w:rPr>
        <w:t>t Trăng có s</w:t>
      </w:r>
      <w:r>
        <w:rPr>
          <w:rFonts w:ascii="Calibri" w:eastAsia="Calibri" w:hAnsi="Calibri" w:cs="Calibri"/>
          <w:color w:val="000000"/>
          <w:sz w:val="26"/>
          <w:szCs w:val="26"/>
        </w:rPr>
        <w:t>ự</w:t>
      </w:r>
      <w:r>
        <w:rPr>
          <w:rFonts w:ascii="Calibri" w:eastAsia="Calibri" w:hAnsi="Calibri" w:cs="Calibri"/>
          <w:color w:val="000000"/>
          <w:sz w:val="26"/>
          <w:szCs w:val="26"/>
        </w:rPr>
        <w:t xml:space="preserve"> chênh l</w:t>
      </w:r>
      <w:r>
        <w:rPr>
          <w:rFonts w:ascii="Calibri" w:eastAsia="Calibri" w:hAnsi="Calibri" w:cs="Calibri"/>
          <w:color w:val="000000"/>
          <w:sz w:val="26"/>
          <w:szCs w:val="26"/>
        </w:rPr>
        <w:t>ệ</w:t>
      </w:r>
      <w:r>
        <w:rPr>
          <w:rFonts w:ascii="Calibri" w:eastAsia="Calibri" w:hAnsi="Calibri" w:cs="Calibri"/>
          <w:color w:val="000000"/>
          <w:sz w:val="26"/>
          <w:szCs w:val="26"/>
        </w:rPr>
        <w:t>ch r</w:t>
      </w:r>
      <w:r>
        <w:rPr>
          <w:rFonts w:ascii="Calibri" w:eastAsia="Calibri" w:hAnsi="Calibri" w:cs="Calibri"/>
          <w:color w:val="000000"/>
          <w:sz w:val="26"/>
          <w:szCs w:val="26"/>
        </w:rPr>
        <w:t>ấ</w:t>
      </w:r>
      <w:r>
        <w:rPr>
          <w:rFonts w:ascii="Calibri" w:eastAsia="Calibri" w:hAnsi="Calibri" w:cs="Calibri"/>
          <w:color w:val="000000"/>
          <w:sz w:val="26"/>
          <w:szCs w:val="26"/>
        </w:rPr>
        <w:t>t l</w:t>
      </w:r>
      <w:r>
        <w:rPr>
          <w:rFonts w:ascii="Calibri" w:eastAsia="Calibri" w:hAnsi="Calibri" w:cs="Calibri"/>
          <w:color w:val="000000"/>
          <w:sz w:val="26"/>
          <w:szCs w:val="26"/>
        </w:rPr>
        <w:t>ớ</w:t>
      </w:r>
      <w:r>
        <w:rPr>
          <w:rFonts w:ascii="Calibri" w:eastAsia="Calibri" w:hAnsi="Calibri" w:cs="Calibri"/>
          <w:color w:val="000000"/>
          <w:sz w:val="26"/>
          <w:szCs w:val="26"/>
        </w:rPr>
        <w:t>n gi</w:t>
      </w:r>
      <w:r>
        <w:rPr>
          <w:rFonts w:ascii="Calibri" w:eastAsia="Calibri" w:hAnsi="Calibri" w:cs="Calibri"/>
          <w:color w:val="000000"/>
          <w:sz w:val="26"/>
          <w:szCs w:val="26"/>
        </w:rPr>
        <w:t>ữ</w:t>
      </w:r>
      <w:r>
        <w:rPr>
          <w:rFonts w:ascii="Calibri" w:eastAsia="Calibri" w:hAnsi="Calibri" w:cs="Calibri"/>
          <w:color w:val="000000"/>
          <w:sz w:val="26"/>
          <w:szCs w:val="26"/>
        </w:rPr>
        <w:t>a ngày và đêm. Ban ngày trên M</w:t>
      </w:r>
      <w:r>
        <w:rPr>
          <w:rFonts w:ascii="Calibri" w:eastAsia="Calibri" w:hAnsi="Calibri" w:cs="Calibri"/>
          <w:color w:val="000000"/>
          <w:sz w:val="26"/>
          <w:szCs w:val="26"/>
        </w:rPr>
        <w:t>ặ</w:t>
      </w:r>
      <w:r>
        <w:rPr>
          <w:rFonts w:ascii="Calibri" w:eastAsia="Calibri" w:hAnsi="Calibri" w:cs="Calibri"/>
          <w:color w:val="000000"/>
          <w:sz w:val="26"/>
          <w:szCs w:val="26"/>
        </w:rPr>
        <w:t>t Trăng, nhi</w:t>
      </w:r>
      <w:r>
        <w:rPr>
          <w:rFonts w:ascii="Calibri" w:eastAsia="Calibri" w:hAnsi="Calibri" w:cs="Calibri"/>
          <w:color w:val="000000"/>
          <w:sz w:val="26"/>
          <w:szCs w:val="26"/>
        </w:rPr>
        <w:t>ệ</w:t>
      </w:r>
      <w:r>
        <w:rPr>
          <w:rFonts w:ascii="Calibri" w:eastAsia="Calibri" w:hAnsi="Calibri" w:cs="Calibri"/>
          <w:color w:val="000000"/>
          <w:sz w:val="26"/>
          <w:szCs w:val="26"/>
        </w:rPr>
        <w:t>t đ</w:t>
      </w:r>
      <w:r>
        <w:rPr>
          <w:rFonts w:ascii="Calibri" w:eastAsia="Calibri" w:hAnsi="Calibri" w:cs="Calibri"/>
          <w:color w:val="000000"/>
          <w:sz w:val="26"/>
          <w:szCs w:val="26"/>
        </w:rPr>
        <w:t>ộ</w:t>
      </w:r>
      <w:r>
        <w:rPr>
          <w:rFonts w:ascii="Calibri" w:eastAsia="Calibri" w:hAnsi="Calibri" w:cs="Calibri"/>
          <w:color w:val="000000"/>
          <w:sz w:val="26"/>
          <w:szCs w:val="26"/>
        </w:rPr>
        <w:t xml:space="preserve"> trung bình là 107 °C, còn ban đêm nhi</w:t>
      </w:r>
      <w:r>
        <w:rPr>
          <w:rFonts w:ascii="Calibri" w:eastAsia="Calibri" w:hAnsi="Calibri" w:cs="Calibri"/>
          <w:color w:val="000000"/>
          <w:sz w:val="26"/>
          <w:szCs w:val="26"/>
        </w:rPr>
        <w:t>ệ</w:t>
      </w:r>
      <w:r>
        <w:rPr>
          <w:rFonts w:ascii="Calibri" w:eastAsia="Calibri" w:hAnsi="Calibri" w:cs="Calibri"/>
          <w:color w:val="000000"/>
          <w:sz w:val="26"/>
          <w:szCs w:val="26"/>
        </w:rPr>
        <w:t>t đ</w:t>
      </w:r>
      <w:r>
        <w:rPr>
          <w:rFonts w:ascii="Calibri" w:eastAsia="Calibri" w:hAnsi="Calibri" w:cs="Calibri"/>
          <w:color w:val="000000"/>
          <w:sz w:val="26"/>
          <w:szCs w:val="26"/>
        </w:rPr>
        <w:t>ộ</w:t>
      </w:r>
      <w:r>
        <w:rPr>
          <w:rFonts w:ascii="Calibri" w:eastAsia="Calibri" w:hAnsi="Calibri" w:cs="Calibri"/>
          <w:color w:val="000000"/>
          <w:sz w:val="26"/>
          <w:szCs w:val="26"/>
        </w:rPr>
        <w:t xml:space="preserve"> là -1</w:t>
      </w:r>
      <w:r>
        <w:rPr>
          <w:rFonts w:ascii="Calibri" w:eastAsia="Calibri" w:hAnsi="Calibri" w:cs="Calibri"/>
          <w:color w:val="000000"/>
          <w:sz w:val="26"/>
          <w:szCs w:val="26"/>
        </w:rPr>
        <w:t>53 °C.</w:t>
      </w:r>
    </w:p>
    <w:p w:rsidR="00475325" w:rsidRDefault="00020F2D">
      <w:pPr>
        <w:pBdr>
          <w:top w:val="nil"/>
          <w:left w:val="nil"/>
          <w:bottom w:val="nil"/>
          <w:right w:val="nil"/>
          <w:between w:val="nil"/>
        </w:pBdr>
        <w:spacing w:line="288" w:lineRule="auto"/>
        <w:ind w:firstLine="284"/>
        <w:rPr>
          <w:rFonts w:ascii="Calibri" w:eastAsia="Calibri" w:hAnsi="Calibri" w:cs="Calibri"/>
          <w:color w:val="000000"/>
          <w:sz w:val="26"/>
          <w:szCs w:val="26"/>
        </w:rPr>
      </w:pPr>
      <w:r>
        <w:rPr>
          <w:rFonts w:ascii="Calibri" w:eastAsia="Calibri" w:hAnsi="Calibri" w:cs="Calibri"/>
          <w:color w:val="000000"/>
          <w:sz w:val="26"/>
          <w:szCs w:val="26"/>
        </w:rPr>
        <w:t>Kích thư</w:t>
      </w:r>
      <w:r>
        <w:rPr>
          <w:rFonts w:ascii="Calibri" w:eastAsia="Calibri" w:hAnsi="Calibri" w:cs="Calibri"/>
          <w:color w:val="000000"/>
          <w:sz w:val="26"/>
          <w:szCs w:val="26"/>
        </w:rPr>
        <w:t>ớ</w:t>
      </w:r>
      <w:r>
        <w:rPr>
          <w:rFonts w:ascii="Calibri" w:eastAsia="Calibri" w:hAnsi="Calibri" w:cs="Calibri"/>
          <w:color w:val="000000"/>
          <w:sz w:val="26"/>
          <w:szCs w:val="26"/>
        </w:rPr>
        <w:t>c M</w:t>
      </w:r>
      <w:r>
        <w:rPr>
          <w:rFonts w:ascii="Calibri" w:eastAsia="Calibri" w:hAnsi="Calibri" w:cs="Calibri"/>
          <w:color w:val="000000"/>
          <w:sz w:val="26"/>
          <w:szCs w:val="26"/>
        </w:rPr>
        <w:t>ặ</w:t>
      </w:r>
      <w:r>
        <w:rPr>
          <w:rFonts w:ascii="Calibri" w:eastAsia="Calibri" w:hAnsi="Calibri" w:cs="Calibri"/>
          <w:color w:val="000000"/>
          <w:sz w:val="26"/>
          <w:szCs w:val="26"/>
        </w:rPr>
        <w:t>t Trăng: Đư</w:t>
      </w:r>
      <w:r>
        <w:rPr>
          <w:rFonts w:ascii="Calibri" w:eastAsia="Calibri" w:hAnsi="Calibri" w:cs="Calibri"/>
          <w:color w:val="000000"/>
          <w:sz w:val="26"/>
          <w:szCs w:val="26"/>
        </w:rPr>
        <w:t>ờ</w:t>
      </w:r>
      <w:r>
        <w:rPr>
          <w:rFonts w:ascii="Calibri" w:eastAsia="Calibri" w:hAnsi="Calibri" w:cs="Calibri"/>
          <w:color w:val="000000"/>
          <w:sz w:val="26"/>
          <w:szCs w:val="26"/>
        </w:rPr>
        <w:t>ng kính t</w:t>
      </w:r>
      <w:r>
        <w:rPr>
          <w:rFonts w:ascii="Calibri" w:eastAsia="Calibri" w:hAnsi="Calibri" w:cs="Calibri"/>
          <w:color w:val="000000"/>
          <w:sz w:val="26"/>
          <w:szCs w:val="26"/>
        </w:rPr>
        <w:t>ạ</w:t>
      </w:r>
      <w:r>
        <w:rPr>
          <w:rFonts w:ascii="Calibri" w:eastAsia="Calibri" w:hAnsi="Calibri" w:cs="Calibri"/>
          <w:color w:val="000000"/>
          <w:sz w:val="26"/>
          <w:szCs w:val="26"/>
        </w:rPr>
        <w:t>i xích đ</w:t>
      </w:r>
      <w:r>
        <w:rPr>
          <w:rFonts w:ascii="Calibri" w:eastAsia="Calibri" w:hAnsi="Calibri" w:cs="Calibri"/>
          <w:color w:val="000000"/>
          <w:sz w:val="26"/>
          <w:szCs w:val="26"/>
        </w:rPr>
        <w:t>ạ</w:t>
      </w:r>
      <w:r>
        <w:rPr>
          <w:rFonts w:ascii="Calibri" w:eastAsia="Calibri" w:hAnsi="Calibri" w:cs="Calibri"/>
          <w:color w:val="000000"/>
          <w:sz w:val="26"/>
          <w:szCs w:val="26"/>
        </w:rPr>
        <w:t>o là 3 476,2 km (b</w:t>
      </w:r>
      <w:r>
        <w:rPr>
          <w:rFonts w:ascii="Calibri" w:eastAsia="Calibri" w:hAnsi="Calibri" w:cs="Calibri"/>
          <w:color w:val="000000"/>
          <w:sz w:val="26"/>
          <w:szCs w:val="26"/>
        </w:rPr>
        <w:t>ằ</w:t>
      </w:r>
      <w:r>
        <w:rPr>
          <w:rFonts w:ascii="Calibri" w:eastAsia="Calibri" w:hAnsi="Calibri" w:cs="Calibri"/>
          <w:color w:val="000000"/>
          <w:sz w:val="26"/>
          <w:szCs w:val="26"/>
        </w:rPr>
        <w:t>ng 0,273 đư</w:t>
      </w:r>
      <w:r>
        <w:rPr>
          <w:rFonts w:ascii="Calibri" w:eastAsia="Calibri" w:hAnsi="Calibri" w:cs="Calibri"/>
          <w:color w:val="000000"/>
          <w:sz w:val="26"/>
          <w:szCs w:val="26"/>
        </w:rPr>
        <w:t>ờ</w:t>
      </w:r>
      <w:r>
        <w:rPr>
          <w:rFonts w:ascii="Calibri" w:eastAsia="Calibri" w:hAnsi="Calibri" w:cs="Calibri"/>
          <w:color w:val="000000"/>
          <w:sz w:val="26"/>
          <w:szCs w:val="26"/>
        </w:rPr>
        <w:t>ng kính Trái Đ</w:t>
      </w:r>
      <w:r>
        <w:rPr>
          <w:rFonts w:ascii="Calibri" w:eastAsia="Calibri" w:hAnsi="Calibri" w:cs="Calibri"/>
          <w:color w:val="000000"/>
          <w:sz w:val="26"/>
          <w:szCs w:val="26"/>
        </w:rPr>
        <w:t>ấ</w:t>
      </w:r>
      <w:r>
        <w:rPr>
          <w:rFonts w:ascii="Calibri" w:eastAsia="Calibri" w:hAnsi="Calibri" w:cs="Calibri"/>
          <w:color w:val="000000"/>
          <w:sz w:val="26"/>
          <w:szCs w:val="26"/>
        </w:rPr>
        <w:t>t); đư</w:t>
      </w:r>
      <w:r>
        <w:rPr>
          <w:rFonts w:ascii="Calibri" w:eastAsia="Calibri" w:hAnsi="Calibri" w:cs="Calibri"/>
          <w:color w:val="000000"/>
          <w:sz w:val="26"/>
          <w:szCs w:val="26"/>
        </w:rPr>
        <w:t>ờ</w:t>
      </w:r>
      <w:r>
        <w:rPr>
          <w:rFonts w:ascii="Calibri" w:eastAsia="Calibri" w:hAnsi="Calibri" w:cs="Calibri"/>
          <w:color w:val="000000"/>
          <w:sz w:val="26"/>
          <w:szCs w:val="26"/>
        </w:rPr>
        <w:t>ng kính t</w:t>
      </w:r>
      <w:r>
        <w:rPr>
          <w:rFonts w:ascii="Calibri" w:eastAsia="Calibri" w:hAnsi="Calibri" w:cs="Calibri"/>
          <w:color w:val="000000"/>
          <w:sz w:val="26"/>
          <w:szCs w:val="26"/>
        </w:rPr>
        <w:t>ạ</w:t>
      </w:r>
      <w:r>
        <w:rPr>
          <w:rFonts w:ascii="Calibri" w:eastAsia="Calibri" w:hAnsi="Calibri" w:cs="Calibri"/>
          <w:color w:val="000000"/>
          <w:sz w:val="26"/>
          <w:szCs w:val="26"/>
        </w:rPr>
        <w:t>i c</w:t>
      </w:r>
      <w:r>
        <w:rPr>
          <w:rFonts w:ascii="Calibri" w:eastAsia="Calibri" w:hAnsi="Calibri" w:cs="Calibri"/>
          <w:color w:val="000000"/>
          <w:sz w:val="26"/>
          <w:szCs w:val="26"/>
        </w:rPr>
        <w:t>ự</w:t>
      </w:r>
      <w:r>
        <w:rPr>
          <w:rFonts w:ascii="Calibri" w:eastAsia="Calibri" w:hAnsi="Calibri" w:cs="Calibri"/>
          <w:color w:val="000000"/>
          <w:sz w:val="26"/>
          <w:szCs w:val="26"/>
        </w:rPr>
        <w:t>c là 3 472,0 km (b</w:t>
      </w:r>
      <w:r>
        <w:rPr>
          <w:rFonts w:ascii="Calibri" w:eastAsia="Calibri" w:hAnsi="Calibri" w:cs="Calibri"/>
          <w:color w:val="000000"/>
          <w:sz w:val="26"/>
          <w:szCs w:val="26"/>
        </w:rPr>
        <w:t>ằ</w:t>
      </w:r>
      <w:r>
        <w:rPr>
          <w:rFonts w:ascii="Calibri" w:eastAsia="Calibri" w:hAnsi="Calibri" w:cs="Calibri"/>
          <w:color w:val="000000"/>
          <w:sz w:val="26"/>
          <w:szCs w:val="26"/>
        </w:rPr>
        <w:t>ng 0,273 đư</w:t>
      </w:r>
      <w:r>
        <w:rPr>
          <w:rFonts w:ascii="Calibri" w:eastAsia="Calibri" w:hAnsi="Calibri" w:cs="Calibri"/>
          <w:color w:val="000000"/>
          <w:sz w:val="26"/>
          <w:szCs w:val="26"/>
        </w:rPr>
        <w:t>ờ</w:t>
      </w:r>
      <w:r>
        <w:rPr>
          <w:rFonts w:ascii="Calibri" w:eastAsia="Calibri" w:hAnsi="Calibri" w:cs="Calibri"/>
          <w:color w:val="000000"/>
          <w:sz w:val="26"/>
          <w:szCs w:val="26"/>
        </w:rPr>
        <w:t>ng kính Trái Đ</w:t>
      </w:r>
      <w:r>
        <w:rPr>
          <w:rFonts w:ascii="Calibri" w:eastAsia="Calibri" w:hAnsi="Calibri" w:cs="Calibri"/>
          <w:color w:val="000000"/>
          <w:sz w:val="26"/>
          <w:szCs w:val="26"/>
        </w:rPr>
        <w:t>ấ</w:t>
      </w:r>
      <w:r>
        <w:rPr>
          <w:rFonts w:ascii="Calibri" w:eastAsia="Calibri" w:hAnsi="Calibri" w:cs="Calibri"/>
          <w:color w:val="000000"/>
          <w:sz w:val="26"/>
          <w:szCs w:val="26"/>
        </w:rPr>
        <w:t>t); di</w:t>
      </w:r>
      <w:r>
        <w:rPr>
          <w:rFonts w:ascii="Calibri" w:eastAsia="Calibri" w:hAnsi="Calibri" w:cs="Calibri"/>
          <w:color w:val="000000"/>
          <w:sz w:val="26"/>
          <w:szCs w:val="26"/>
        </w:rPr>
        <w:t>ệ</w:t>
      </w:r>
      <w:r>
        <w:rPr>
          <w:rFonts w:ascii="Calibri" w:eastAsia="Calibri" w:hAnsi="Calibri" w:cs="Calibri"/>
          <w:color w:val="000000"/>
          <w:sz w:val="26"/>
          <w:szCs w:val="26"/>
        </w:rPr>
        <w:t>n tích b</w:t>
      </w:r>
      <w:r>
        <w:rPr>
          <w:rFonts w:ascii="Calibri" w:eastAsia="Calibri" w:hAnsi="Calibri" w:cs="Calibri"/>
          <w:color w:val="000000"/>
          <w:sz w:val="26"/>
          <w:szCs w:val="26"/>
        </w:rPr>
        <w:t>ề</w:t>
      </w:r>
      <w:r>
        <w:rPr>
          <w:rFonts w:ascii="Calibri" w:eastAsia="Calibri" w:hAnsi="Calibri" w:cs="Calibri"/>
          <w:color w:val="000000"/>
          <w:sz w:val="26"/>
          <w:szCs w:val="26"/>
        </w:rPr>
        <w:t xml:space="preserve"> m</w:t>
      </w:r>
      <w:r>
        <w:rPr>
          <w:rFonts w:ascii="Calibri" w:eastAsia="Calibri" w:hAnsi="Calibri" w:cs="Calibri"/>
          <w:color w:val="000000"/>
          <w:sz w:val="26"/>
          <w:szCs w:val="26"/>
        </w:rPr>
        <w:t>ặ</w:t>
      </w:r>
      <w:r>
        <w:rPr>
          <w:rFonts w:ascii="Calibri" w:eastAsia="Calibri" w:hAnsi="Calibri" w:cs="Calibri"/>
          <w:color w:val="000000"/>
          <w:sz w:val="26"/>
          <w:szCs w:val="26"/>
        </w:rPr>
        <w:t>t M</w:t>
      </w:r>
      <w:r>
        <w:rPr>
          <w:rFonts w:ascii="Calibri" w:eastAsia="Calibri" w:hAnsi="Calibri" w:cs="Calibri"/>
          <w:color w:val="000000"/>
          <w:sz w:val="26"/>
          <w:szCs w:val="26"/>
        </w:rPr>
        <w:t>ặ</w:t>
      </w:r>
      <w:r>
        <w:rPr>
          <w:rFonts w:ascii="Calibri" w:eastAsia="Calibri" w:hAnsi="Calibri" w:cs="Calibri"/>
          <w:color w:val="000000"/>
          <w:sz w:val="26"/>
          <w:szCs w:val="26"/>
        </w:rPr>
        <w:t>t Trăng là 3,793.10</w:t>
      </w:r>
      <w:r>
        <w:rPr>
          <w:rFonts w:ascii="Calibri" w:eastAsia="Calibri" w:hAnsi="Calibri" w:cs="Calibri"/>
          <w:color w:val="000000"/>
          <w:sz w:val="26"/>
          <w:szCs w:val="26"/>
          <w:vertAlign w:val="superscript"/>
        </w:rPr>
        <w:t>7</w:t>
      </w:r>
      <w:r>
        <w:rPr>
          <w:rFonts w:ascii="Calibri" w:eastAsia="Calibri" w:hAnsi="Calibri" w:cs="Calibri"/>
          <w:color w:val="000000"/>
          <w:sz w:val="26"/>
          <w:szCs w:val="26"/>
        </w:rPr>
        <w:t xml:space="preserve"> km</w:t>
      </w:r>
      <w:r>
        <w:rPr>
          <w:rFonts w:ascii="Calibri" w:eastAsia="Calibri" w:hAnsi="Calibri" w:cs="Calibri"/>
          <w:color w:val="000000"/>
          <w:sz w:val="26"/>
          <w:szCs w:val="26"/>
          <w:vertAlign w:val="superscript"/>
        </w:rPr>
        <w:t>2</w:t>
      </w:r>
      <w:r>
        <w:rPr>
          <w:rFonts w:ascii="Calibri" w:eastAsia="Calibri" w:hAnsi="Calibri" w:cs="Calibri"/>
          <w:color w:val="000000"/>
          <w:sz w:val="26"/>
          <w:szCs w:val="26"/>
        </w:rPr>
        <w:t xml:space="preserve"> (b</w:t>
      </w:r>
      <w:r>
        <w:rPr>
          <w:rFonts w:ascii="Calibri" w:eastAsia="Calibri" w:hAnsi="Calibri" w:cs="Calibri"/>
          <w:color w:val="000000"/>
          <w:sz w:val="26"/>
          <w:szCs w:val="26"/>
        </w:rPr>
        <w:t>ằ</w:t>
      </w:r>
      <w:r>
        <w:rPr>
          <w:rFonts w:ascii="Calibri" w:eastAsia="Calibri" w:hAnsi="Calibri" w:cs="Calibri"/>
          <w:color w:val="000000"/>
          <w:sz w:val="26"/>
          <w:szCs w:val="26"/>
        </w:rPr>
        <w:t>ng 0,074 di</w:t>
      </w:r>
      <w:r>
        <w:rPr>
          <w:rFonts w:ascii="Calibri" w:eastAsia="Calibri" w:hAnsi="Calibri" w:cs="Calibri"/>
          <w:color w:val="000000"/>
          <w:sz w:val="26"/>
          <w:szCs w:val="26"/>
        </w:rPr>
        <w:t>ệ</w:t>
      </w:r>
      <w:r>
        <w:rPr>
          <w:rFonts w:ascii="Calibri" w:eastAsia="Calibri" w:hAnsi="Calibri" w:cs="Calibri"/>
          <w:color w:val="000000"/>
          <w:sz w:val="26"/>
          <w:szCs w:val="26"/>
        </w:rPr>
        <w:t>n tích b</w:t>
      </w:r>
      <w:r>
        <w:rPr>
          <w:rFonts w:ascii="Calibri" w:eastAsia="Calibri" w:hAnsi="Calibri" w:cs="Calibri"/>
          <w:color w:val="000000"/>
          <w:sz w:val="26"/>
          <w:szCs w:val="26"/>
        </w:rPr>
        <w:t>ề</w:t>
      </w:r>
      <w:r>
        <w:rPr>
          <w:rFonts w:ascii="Calibri" w:eastAsia="Calibri" w:hAnsi="Calibri" w:cs="Calibri"/>
          <w:color w:val="000000"/>
          <w:sz w:val="26"/>
          <w:szCs w:val="26"/>
        </w:rPr>
        <w:t xml:space="preserve"> m</w:t>
      </w:r>
      <w:r>
        <w:rPr>
          <w:rFonts w:ascii="Calibri" w:eastAsia="Calibri" w:hAnsi="Calibri" w:cs="Calibri"/>
          <w:color w:val="000000"/>
          <w:sz w:val="26"/>
          <w:szCs w:val="26"/>
        </w:rPr>
        <w:t>ặ</w:t>
      </w:r>
      <w:r>
        <w:rPr>
          <w:rFonts w:ascii="Calibri" w:eastAsia="Calibri" w:hAnsi="Calibri" w:cs="Calibri"/>
          <w:color w:val="000000"/>
          <w:sz w:val="26"/>
          <w:szCs w:val="26"/>
        </w:rPr>
        <w:t>t Trái Đ</w:t>
      </w:r>
      <w:r>
        <w:rPr>
          <w:rFonts w:ascii="Calibri" w:eastAsia="Calibri" w:hAnsi="Calibri" w:cs="Calibri"/>
          <w:color w:val="000000"/>
          <w:sz w:val="26"/>
          <w:szCs w:val="26"/>
        </w:rPr>
        <w:t>ấ</w:t>
      </w:r>
      <w:r>
        <w:rPr>
          <w:rFonts w:ascii="Calibri" w:eastAsia="Calibri" w:hAnsi="Calibri" w:cs="Calibri"/>
          <w:color w:val="000000"/>
          <w:sz w:val="26"/>
          <w:szCs w:val="26"/>
        </w:rPr>
        <w:t>t); th</w:t>
      </w:r>
      <w:r>
        <w:rPr>
          <w:rFonts w:ascii="Calibri" w:eastAsia="Calibri" w:hAnsi="Calibri" w:cs="Calibri"/>
          <w:color w:val="000000"/>
          <w:sz w:val="26"/>
          <w:szCs w:val="26"/>
        </w:rPr>
        <w:t>ể</w:t>
      </w:r>
      <w:r>
        <w:rPr>
          <w:rFonts w:ascii="Calibri" w:eastAsia="Calibri" w:hAnsi="Calibri" w:cs="Calibri"/>
          <w:color w:val="000000"/>
          <w:sz w:val="26"/>
          <w:szCs w:val="26"/>
        </w:rPr>
        <w:t xml:space="preserve"> </w:t>
      </w:r>
      <w:r>
        <w:rPr>
          <w:rFonts w:ascii="Calibri" w:eastAsia="Calibri" w:hAnsi="Calibri" w:cs="Calibri"/>
          <w:color w:val="000000"/>
          <w:sz w:val="26"/>
          <w:szCs w:val="26"/>
        </w:rPr>
        <w:t>tích M</w:t>
      </w:r>
      <w:r>
        <w:rPr>
          <w:rFonts w:ascii="Calibri" w:eastAsia="Calibri" w:hAnsi="Calibri" w:cs="Calibri"/>
          <w:color w:val="000000"/>
          <w:sz w:val="26"/>
          <w:szCs w:val="26"/>
        </w:rPr>
        <w:t>ặ</w:t>
      </w:r>
      <w:r>
        <w:rPr>
          <w:rFonts w:ascii="Calibri" w:eastAsia="Calibri" w:hAnsi="Calibri" w:cs="Calibri"/>
          <w:color w:val="000000"/>
          <w:sz w:val="26"/>
          <w:szCs w:val="26"/>
        </w:rPr>
        <w:t>t Trăng là 2,197.10</w:t>
      </w:r>
      <w:r>
        <w:rPr>
          <w:rFonts w:ascii="Calibri" w:eastAsia="Calibri" w:hAnsi="Calibri" w:cs="Calibri"/>
          <w:color w:val="000000"/>
          <w:sz w:val="26"/>
          <w:szCs w:val="26"/>
          <w:vertAlign w:val="superscript"/>
        </w:rPr>
        <w:t>10</w:t>
      </w:r>
      <w:r>
        <w:rPr>
          <w:rFonts w:ascii="Calibri" w:eastAsia="Calibri" w:hAnsi="Calibri" w:cs="Calibri"/>
          <w:color w:val="000000"/>
          <w:sz w:val="26"/>
          <w:szCs w:val="26"/>
        </w:rPr>
        <w:t xml:space="preserve"> km</w:t>
      </w:r>
      <w:r>
        <w:rPr>
          <w:rFonts w:ascii="Calibri" w:eastAsia="Calibri" w:hAnsi="Calibri" w:cs="Calibri"/>
          <w:color w:val="000000"/>
          <w:sz w:val="26"/>
          <w:szCs w:val="26"/>
          <w:vertAlign w:val="superscript"/>
        </w:rPr>
        <w:t>3</w:t>
      </w:r>
      <w:r>
        <w:rPr>
          <w:rFonts w:ascii="Calibri" w:eastAsia="Calibri" w:hAnsi="Calibri" w:cs="Calibri"/>
          <w:color w:val="000000"/>
          <w:sz w:val="26"/>
          <w:szCs w:val="26"/>
        </w:rPr>
        <w:t xml:space="preserve"> (b</w:t>
      </w:r>
      <w:r>
        <w:rPr>
          <w:rFonts w:ascii="Calibri" w:eastAsia="Calibri" w:hAnsi="Calibri" w:cs="Calibri"/>
          <w:color w:val="000000"/>
          <w:sz w:val="26"/>
          <w:szCs w:val="26"/>
        </w:rPr>
        <w:t>ằ</w:t>
      </w:r>
      <w:r>
        <w:rPr>
          <w:rFonts w:ascii="Calibri" w:eastAsia="Calibri" w:hAnsi="Calibri" w:cs="Calibri"/>
          <w:color w:val="000000"/>
          <w:sz w:val="26"/>
          <w:szCs w:val="26"/>
        </w:rPr>
        <w:t>ng 0,020 th</w:t>
      </w:r>
      <w:r>
        <w:rPr>
          <w:rFonts w:ascii="Calibri" w:eastAsia="Calibri" w:hAnsi="Calibri" w:cs="Calibri"/>
          <w:color w:val="000000"/>
          <w:sz w:val="26"/>
          <w:szCs w:val="26"/>
        </w:rPr>
        <w:t>ể</w:t>
      </w:r>
      <w:r>
        <w:rPr>
          <w:rFonts w:ascii="Calibri" w:eastAsia="Calibri" w:hAnsi="Calibri" w:cs="Calibri"/>
          <w:color w:val="000000"/>
          <w:sz w:val="26"/>
          <w:szCs w:val="26"/>
        </w:rPr>
        <w:t xml:space="preserve"> tích Trái Đ</w:t>
      </w:r>
      <w:r>
        <w:rPr>
          <w:rFonts w:ascii="Calibri" w:eastAsia="Calibri" w:hAnsi="Calibri" w:cs="Calibri"/>
          <w:color w:val="000000"/>
          <w:sz w:val="26"/>
          <w:szCs w:val="26"/>
        </w:rPr>
        <w:t>ấ</w:t>
      </w:r>
      <w:r>
        <w:rPr>
          <w:rFonts w:ascii="Calibri" w:eastAsia="Calibri" w:hAnsi="Calibri" w:cs="Calibri"/>
          <w:color w:val="000000"/>
          <w:sz w:val="26"/>
          <w:szCs w:val="26"/>
        </w:rPr>
        <w:t>t); kh</w:t>
      </w:r>
      <w:r>
        <w:rPr>
          <w:rFonts w:ascii="Calibri" w:eastAsia="Calibri" w:hAnsi="Calibri" w:cs="Calibri"/>
          <w:color w:val="000000"/>
          <w:sz w:val="26"/>
          <w:szCs w:val="26"/>
        </w:rPr>
        <w:t>ố</w:t>
      </w:r>
      <w:r>
        <w:rPr>
          <w:rFonts w:ascii="Calibri" w:eastAsia="Calibri" w:hAnsi="Calibri" w:cs="Calibri"/>
          <w:color w:val="000000"/>
          <w:sz w:val="26"/>
          <w:szCs w:val="26"/>
        </w:rPr>
        <w:t>i lư</w:t>
      </w:r>
      <w:r>
        <w:rPr>
          <w:rFonts w:ascii="Calibri" w:eastAsia="Calibri" w:hAnsi="Calibri" w:cs="Calibri"/>
          <w:color w:val="000000"/>
          <w:sz w:val="26"/>
          <w:szCs w:val="26"/>
        </w:rPr>
        <w:t>ợ</w:t>
      </w:r>
      <w:r>
        <w:rPr>
          <w:rFonts w:ascii="Calibri" w:eastAsia="Calibri" w:hAnsi="Calibri" w:cs="Calibri"/>
          <w:color w:val="000000"/>
          <w:sz w:val="26"/>
          <w:szCs w:val="26"/>
        </w:rPr>
        <w:t>ng M</w:t>
      </w:r>
      <w:r>
        <w:rPr>
          <w:rFonts w:ascii="Calibri" w:eastAsia="Calibri" w:hAnsi="Calibri" w:cs="Calibri"/>
          <w:color w:val="000000"/>
          <w:sz w:val="26"/>
          <w:szCs w:val="26"/>
        </w:rPr>
        <w:t>ặ</w:t>
      </w:r>
      <w:r>
        <w:rPr>
          <w:rFonts w:ascii="Calibri" w:eastAsia="Calibri" w:hAnsi="Calibri" w:cs="Calibri"/>
          <w:color w:val="000000"/>
          <w:sz w:val="26"/>
          <w:szCs w:val="26"/>
        </w:rPr>
        <w:t>t Trăng là 7,347 673.10</w:t>
      </w:r>
      <w:r>
        <w:rPr>
          <w:rFonts w:ascii="Calibri" w:eastAsia="Calibri" w:hAnsi="Calibri" w:cs="Calibri"/>
          <w:color w:val="000000"/>
          <w:sz w:val="26"/>
          <w:szCs w:val="26"/>
          <w:vertAlign w:val="superscript"/>
        </w:rPr>
        <w:t>22</w:t>
      </w:r>
      <w:r>
        <w:rPr>
          <w:rFonts w:ascii="Calibri" w:eastAsia="Calibri" w:hAnsi="Calibri" w:cs="Calibri"/>
          <w:color w:val="000000"/>
          <w:sz w:val="26"/>
          <w:szCs w:val="26"/>
        </w:rPr>
        <w:t xml:space="preserve"> kg (b</w:t>
      </w:r>
      <w:r>
        <w:rPr>
          <w:rFonts w:ascii="Calibri" w:eastAsia="Calibri" w:hAnsi="Calibri" w:cs="Calibri"/>
          <w:color w:val="000000"/>
          <w:sz w:val="26"/>
          <w:szCs w:val="26"/>
        </w:rPr>
        <w:t>ằ</w:t>
      </w:r>
      <w:r>
        <w:rPr>
          <w:rFonts w:ascii="Calibri" w:eastAsia="Calibri" w:hAnsi="Calibri" w:cs="Calibri"/>
          <w:color w:val="000000"/>
          <w:sz w:val="26"/>
          <w:szCs w:val="26"/>
        </w:rPr>
        <w:t>ng 0,0123 kh</w:t>
      </w:r>
      <w:r>
        <w:rPr>
          <w:rFonts w:ascii="Calibri" w:eastAsia="Calibri" w:hAnsi="Calibri" w:cs="Calibri"/>
          <w:color w:val="000000"/>
          <w:sz w:val="26"/>
          <w:szCs w:val="26"/>
        </w:rPr>
        <w:t>ố</w:t>
      </w:r>
      <w:r>
        <w:rPr>
          <w:rFonts w:ascii="Calibri" w:eastAsia="Calibri" w:hAnsi="Calibri" w:cs="Calibri"/>
          <w:color w:val="000000"/>
          <w:sz w:val="26"/>
          <w:szCs w:val="26"/>
        </w:rPr>
        <w:t>i lư</w:t>
      </w:r>
      <w:r>
        <w:rPr>
          <w:rFonts w:ascii="Calibri" w:eastAsia="Calibri" w:hAnsi="Calibri" w:cs="Calibri"/>
          <w:color w:val="000000"/>
          <w:sz w:val="26"/>
          <w:szCs w:val="26"/>
        </w:rPr>
        <w:t>ợ</w:t>
      </w:r>
      <w:r>
        <w:rPr>
          <w:rFonts w:ascii="Calibri" w:eastAsia="Calibri" w:hAnsi="Calibri" w:cs="Calibri"/>
          <w:color w:val="000000"/>
          <w:sz w:val="26"/>
          <w:szCs w:val="26"/>
        </w:rPr>
        <w:t>ng Trái Đ</w:t>
      </w:r>
      <w:r>
        <w:rPr>
          <w:rFonts w:ascii="Calibri" w:eastAsia="Calibri" w:hAnsi="Calibri" w:cs="Calibri"/>
          <w:color w:val="000000"/>
          <w:sz w:val="26"/>
          <w:szCs w:val="26"/>
        </w:rPr>
        <w:t>ấ</w:t>
      </w:r>
      <w:r>
        <w:rPr>
          <w:rFonts w:ascii="Calibri" w:eastAsia="Calibri" w:hAnsi="Calibri" w:cs="Calibri"/>
          <w:color w:val="000000"/>
          <w:sz w:val="26"/>
          <w:szCs w:val="26"/>
        </w:rPr>
        <w:t>t).</w:t>
      </w:r>
    </w:p>
    <w:p w:rsidR="00475325" w:rsidRDefault="00020F2D">
      <w:pPr>
        <w:pBdr>
          <w:top w:val="nil"/>
          <w:left w:val="nil"/>
          <w:bottom w:val="nil"/>
          <w:right w:val="nil"/>
          <w:between w:val="nil"/>
        </w:pBdr>
        <w:spacing w:line="288" w:lineRule="auto"/>
        <w:ind w:firstLine="284"/>
        <w:rPr>
          <w:rFonts w:ascii="Calibri" w:eastAsia="Calibri" w:hAnsi="Calibri" w:cs="Calibri"/>
          <w:color w:val="000000"/>
          <w:sz w:val="26"/>
          <w:szCs w:val="26"/>
        </w:rPr>
      </w:pPr>
      <w:r>
        <w:rPr>
          <w:rFonts w:ascii="Calibri" w:eastAsia="Calibri" w:hAnsi="Calibri" w:cs="Calibri"/>
          <w:color w:val="000000"/>
          <w:sz w:val="26"/>
          <w:szCs w:val="26"/>
        </w:rPr>
        <w:t>T</w:t>
      </w:r>
      <w:r>
        <w:rPr>
          <w:rFonts w:ascii="Calibri" w:eastAsia="Calibri" w:hAnsi="Calibri" w:cs="Calibri"/>
          <w:color w:val="000000"/>
          <w:sz w:val="26"/>
          <w:szCs w:val="26"/>
        </w:rPr>
        <w:t>ố</w:t>
      </w:r>
      <w:r>
        <w:rPr>
          <w:rFonts w:ascii="Calibri" w:eastAsia="Calibri" w:hAnsi="Calibri" w:cs="Calibri"/>
          <w:color w:val="000000"/>
          <w:sz w:val="26"/>
          <w:szCs w:val="26"/>
        </w:rPr>
        <w:t>c đ</w:t>
      </w:r>
      <w:r>
        <w:rPr>
          <w:rFonts w:ascii="Calibri" w:eastAsia="Calibri" w:hAnsi="Calibri" w:cs="Calibri"/>
          <w:color w:val="000000"/>
          <w:sz w:val="26"/>
          <w:szCs w:val="26"/>
        </w:rPr>
        <w:t>ộ</w:t>
      </w:r>
      <w:r>
        <w:rPr>
          <w:rFonts w:ascii="Calibri" w:eastAsia="Calibri" w:hAnsi="Calibri" w:cs="Calibri"/>
          <w:color w:val="000000"/>
          <w:sz w:val="26"/>
          <w:szCs w:val="26"/>
        </w:rPr>
        <w:t xml:space="preserve"> c</w:t>
      </w:r>
      <w:r>
        <w:rPr>
          <w:rFonts w:ascii="Calibri" w:eastAsia="Calibri" w:hAnsi="Calibri" w:cs="Calibri"/>
          <w:color w:val="000000"/>
          <w:sz w:val="26"/>
          <w:szCs w:val="26"/>
        </w:rPr>
        <w:t>ủ</w:t>
      </w:r>
      <w:r>
        <w:rPr>
          <w:rFonts w:ascii="Calibri" w:eastAsia="Calibri" w:hAnsi="Calibri" w:cs="Calibri"/>
          <w:color w:val="000000"/>
          <w:sz w:val="26"/>
          <w:szCs w:val="26"/>
        </w:rPr>
        <w:t>a M</w:t>
      </w:r>
      <w:r>
        <w:rPr>
          <w:rFonts w:ascii="Calibri" w:eastAsia="Calibri" w:hAnsi="Calibri" w:cs="Calibri"/>
          <w:color w:val="000000"/>
          <w:sz w:val="26"/>
          <w:szCs w:val="26"/>
        </w:rPr>
        <w:t>ặ</w:t>
      </w:r>
      <w:r>
        <w:rPr>
          <w:rFonts w:ascii="Calibri" w:eastAsia="Calibri" w:hAnsi="Calibri" w:cs="Calibri"/>
          <w:color w:val="000000"/>
          <w:sz w:val="26"/>
          <w:szCs w:val="26"/>
        </w:rPr>
        <w:t>t Trăng: T</w:t>
      </w:r>
      <w:r>
        <w:rPr>
          <w:rFonts w:ascii="Calibri" w:eastAsia="Calibri" w:hAnsi="Calibri" w:cs="Calibri"/>
          <w:color w:val="000000"/>
          <w:sz w:val="26"/>
          <w:szCs w:val="26"/>
        </w:rPr>
        <w:t>ố</w:t>
      </w:r>
      <w:r>
        <w:rPr>
          <w:rFonts w:ascii="Calibri" w:eastAsia="Calibri" w:hAnsi="Calibri" w:cs="Calibri"/>
          <w:color w:val="000000"/>
          <w:sz w:val="26"/>
          <w:szCs w:val="26"/>
        </w:rPr>
        <w:t>c đ</w:t>
      </w:r>
      <w:r>
        <w:rPr>
          <w:rFonts w:ascii="Calibri" w:eastAsia="Calibri" w:hAnsi="Calibri" w:cs="Calibri"/>
          <w:color w:val="000000"/>
          <w:sz w:val="26"/>
          <w:szCs w:val="26"/>
        </w:rPr>
        <w:t>ộ</w:t>
      </w:r>
      <w:r>
        <w:rPr>
          <w:rFonts w:ascii="Calibri" w:eastAsia="Calibri" w:hAnsi="Calibri" w:cs="Calibri"/>
          <w:color w:val="000000"/>
          <w:sz w:val="26"/>
          <w:szCs w:val="26"/>
        </w:rPr>
        <w:t xml:space="preserve"> trung bình trên qu</w:t>
      </w:r>
      <w:r>
        <w:rPr>
          <w:rFonts w:ascii="Calibri" w:eastAsia="Calibri" w:hAnsi="Calibri" w:cs="Calibri"/>
          <w:color w:val="000000"/>
          <w:sz w:val="26"/>
          <w:szCs w:val="26"/>
        </w:rPr>
        <w:t>ỹ</w:t>
      </w:r>
      <w:r>
        <w:rPr>
          <w:rFonts w:ascii="Calibri" w:eastAsia="Calibri" w:hAnsi="Calibri" w:cs="Calibri"/>
          <w:color w:val="000000"/>
          <w:sz w:val="26"/>
          <w:szCs w:val="26"/>
        </w:rPr>
        <w:t xml:space="preserve"> đ</w:t>
      </w:r>
      <w:r>
        <w:rPr>
          <w:rFonts w:ascii="Calibri" w:eastAsia="Calibri" w:hAnsi="Calibri" w:cs="Calibri"/>
          <w:color w:val="000000"/>
          <w:sz w:val="26"/>
          <w:szCs w:val="26"/>
        </w:rPr>
        <w:t>ạ</w:t>
      </w:r>
      <w:r>
        <w:rPr>
          <w:rFonts w:ascii="Calibri" w:eastAsia="Calibri" w:hAnsi="Calibri" w:cs="Calibri"/>
          <w:color w:val="000000"/>
          <w:sz w:val="26"/>
          <w:szCs w:val="26"/>
        </w:rPr>
        <w:t>o quanh Trái Đ</w:t>
      </w:r>
      <w:r>
        <w:rPr>
          <w:rFonts w:ascii="Calibri" w:eastAsia="Calibri" w:hAnsi="Calibri" w:cs="Calibri"/>
          <w:color w:val="000000"/>
          <w:sz w:val="26"/>
          <w:szCs w:val="26"/>
        </w:rPr>
        <w:t>ấ</w:t>
      </w:r>
      <w:r>
        <w:rPr>
          <w:rFonts w:ascii="Calibri" w:eastAsia="Calibri" w:hAnsi="Calibri" w:cs="Calibri"/>
          <w:color w:val="000000"/>
          <w:sz w:val="26"/>
          <w:szCs w:val="26"/>
        </w:rPr>
        <w:t>t là 1,022 km/s (c</w:t>
      </w:r>
      <w:r>
        <w:rPr>
          <w:rFonts w:ascii="Calibri" w:eastAsia="Calibri" w:hAnsi="Calibri" w:cs="Calibri"/>
          <w:color w:val="000000"/>
          <w:sz w:val="26"/>
          <w:szCs w:val="26"/>
        </w:rPr>
        <w:t>ự</w:t>
      </w:r>
      <w:r>
        <w:rPr>
          <w:rFonts w:ascii="Calibri" w:eastAsia="Calibri" w:hAnsi="Calibri" w:cs="Calibri"/>
          <w:color w:val="000000"/>
          <w:sz w:val="26"/>
          <w:szCs w:val="26"/>
        </w:rPr>
        <w:t>c đ</w:t>
      </w:r>
      <w:r>
        <w:rPr>
          <w:rFonts w:ascii="Calibri" w:eastAsia="Calibri" w:hAnsi="Calibri" w:cs="Calibri"/>
          <w:color w:val="000000"/>
          <w:sz w:val="26"/>
          <w:szCs w:val="26"/>
        </w:rPr>
        <w:t>ạ</w:t>
      </w:r>
      <w:r>
        <w:rPr>
          <w:rFonts w:ascii="Calibri" w:eastAsia="Calibri" w:hAnsi="Calibri" w:cs="Calibri"/>
          <w:color w:val="000000"/>
          <w:sz w:val="26"/>
          <w:szCs w:val="26"/>
        </w:rPr>
        <w:t>i 1,082 km/s, c</w:t>
      </w:r>
      <w:r>
        <w:rPr>
          <w:rFonts w:ascii="Calibri" w:eastAsia="Calibri" w:hAnsi="Calibri" w:cs="Calibri"/>
          <w:color w:val="000000"/>
          <w:sz w:val="26"/>
          <w:szCs w:val="26"/>
        </w:rPr>
        <w:t>ự</w:t>
      </w:r>
      <w:r>
        <w:rPr>
          <w:rFonts w:ascii="Calibri" w:eastAsia="Calibri" w:hAnsi="Calibri" w:cs="Calibri"/>
          <w:color w:val="000000"/>
          <w:sz w:val="26"/>
          <w:szCs w:val="26"/>
        </w:rPr>
        <w:t>c ti</w:t>
      </w:r>
      <w:r>
        <w:rPr>
          <w:rFonts w:ascii="Calibri" w:eastAsia="Calibri" w:hAnsi="Calibri" w:cs="Calibri"/>
          <w:color w:val="000000"/>
          <w:sz w:val="26"/>
          <w:szCs w:val="26"/>
        </w:rPr>
        <w:t>ể</w:t>
      </w:r>
      <w:r>
        <w:rPr>
          <w:rFonts w:ascii="Calibri" w:eastAsia="Calibri" w:hAnsi="Calibri" w:cs="Calibri"/>
          <w:color w:val="000000"/>
          <w:sz w:val="26"/>
          <w:szCs w:val="26"/>
        </w:rPr>
        <w:t>u 0,</w:t>
      </w:r>
      <w:r>
        <w:rPr>
          <w:rFonts w:ascii="Calibri" w:eastAsia="Calibri" w:hAnsi="Calibri" w:cs="Calibri"/>
          <w:color w:val="000000"/>
          <w:sz w:val="26"/>
          <w:szCs w:val="26"/>
        </w:rPr>
        <w:t>968 km/s).</w:t>
      </w:r>
    </w:p>
    <w:p w:rsidR="00475325" w:rsidRDefault="00020F2D">
      <w:pPr>
        <w:pBdr>
          <w:top w:val="nil"/>
          <w:left w:val="nil"/>
          <w:bottom w:val="nil"/>
          <w:right w:val="nil"/>
          <w:between w:val="nil"/>
        </w:pBdr>
        <w:spacing w:line="288" w:lineRule="auto"/>
        <w:rPr>
          <w:rFonts w:ascii="Calibri" w:eastAsia="Calibri" w:hAnsi="Calibri" w:cs="Calibri"/>
          <w:b/>
          <w:color w:val="FF0000"/>
        </w:rPr>
      </w:pPr>
      <w:r>
        <w:rPr>
          <w:rFonts w:ascii="Calibri" w:eastAsia="Calibri" w:hAnsi="Calibri" w:cs="Calibri"/>
          <w:b/>
          <w:color w:val="FF0000"/>
        </w:rPr>
        <w:lastRenderedPageBreak/>
        <w:t>IV. G</w:t>
      </w:r>
      <w:r>
        <w:rPr>
          <w:rFonts w:ascii="Calibri" w:eastAsia="Calibri" w:hAnsi="Calibri" w:cs="Calibri"/>
          <w:b/>
          <w:color w:val="FF0000"/>
        </w:rPr>
        <w:t>Ợ</w:t>
      </w:r>
      <w:r>
        <w:rPr>
          <w:rFonts w:ascii="Calibri" w:eastAsia="Calibri" w:hAnsi="Calibri" w:cs="Calibri"/>
          <w:b/>
          <w:color w:val="FF0000"/>
        </w:rPr>
        <w:t>I Ý T</w:t>
      </w:r>
      <w:r>
        <w:rPr>
          <w:rFonts w:ascii="Calibri" w:eastAsia="Calibri" w:hAnsi="Calibri" w:cs="Calibri"/>
          <w:b/>
          <w:color w:val="FF0000"/>
        </w:rPr>
        <w:t>Ổ</w:t>
      </w:r>
      <w:r>
        <w:rPr>
          <w:rFonts w:ascii="Calibri" w:eastAsia="Calibri" w:hAnsi="Calibri" w:cs="Calibri"/>
          <w:b/>
          <w:color w:val="FF0000"/>
        </w:rPr>
        <w:t xml:space="preserve"> CH</w:t>
      </w:r>
      <w:r>
        <w:rPr>
          <w:rFonts w:ascii="Calibri" w:eastAsia="Calibri" w:hAnsi="Calibri" w:cs="Calibri"/>
          <w:b/>
          <w:color w:val="FF0000"/>
        </w:rPr>
        <w:t>Ứ</w:t>
      </w:r>
      <w:r>
        <w:rPr>
          <w:rFonts w:ascii="Calibri" w:eastAsia="Calibri" w:hAnsi="Calibri" w:cs="Calibri"/>
          <w:b/>
          <w:color w:val="FF0000"/>
        </w:rPr>
        <w:t>C HO</w:t>
      </w:r>
      <w:r>
        <w:rPr>
          <w:rFonts w:ascii="Calibri" w:eastAsia="Calibri" w:hAnsi="Calibri" w:cs="Calibri"/>
          <w:b/>
          <w:color w:val="FF0000"/>
        </w:rPr>
        <w:t>Ạ</w:t>
      </w:r>
      <w:r>
        <w:rPr>
          <w:rFonts w:ascii="Calibri" w:eastAsia="Calibri" w:hAnsi="Calibri" w:cs="Calibri"/>
          <w:b/>
          <w:color w:val="FF0000"/>
        </w:rPr>
        <w:t>T Đ</w:t>
      </w:r>
      <w:r>
        <w:rPr>
          <w:rFonts w:ascii="Calibri" w:eastAsia="Calibri" w:hAnsi="Calibri" w:cs="Calibri"/>
          <w:b/>
          <w:color w:val="FF0000"/>
        </w:rPr>
        <w:t>Ộ</w:t>
      </w:r>
      <w:r>
        <w:rPr>
          <w:rFonts w:ascii="Calibri" w:eastAsia="Calibri" w:hAnsi="Calibri" w:cs="Calibri"/>
          <w:b/>
          <w:color w:val="FF0000"/>
        </w:rPr>
        <w:t>NG D</w:t>
      </w:r>
      <w:r>
        <w:rPr>
          <w:rFonts w:ascii="Calibri" w:eastAsia="Calibri" w:hAnsi="Calibri" w:cs="Calibri"/>
          <w:b/>
          <w:color w:val="FF0000"/>
        </w:rPr>
        <w:t>Ạ</w:t>
      </w:r>
      <w:r>
        <w:rPr>
          <w:rFonts w:ascii="Calibri" w:eastAsia="Calibri" w:hAnsi="Calibri" w:cs="Calibri"/>
          <w:b/>
          <w:color w:val="FF0000"/>
        </w:rPr>
        <w:t>Y, H</w:t>
      </w:r>
      <w:r>
        <w:rPr>
          <w:rFonts w:ascii="Calibri" w:eastAsia="Calibri" w:hAnsi="Calibri" w:cs="Calibri"/>
          <w:b/>
          <w:color w:val="FF0000"/>
        </w:rPr>
        <w:t>Ọ</w:t>
      </w:r>
      <w:r>
        <w:rPr>
          <w:rFonts w:ascii="Calibri" w:eastAsia="Calibri" w:hAnsi="Calibri" w:cs="Calibri"/>
          <w:b/>
          <w:color w:val="FF0000"/>
        </w:rPr>
        <w:t>C</w:t>
      </w:r>
    </w:p>
    <w:p w:rsidR="00475325" w:rsidRDefault="00475325">
      <w:pPr>
        <w:pBdr>
          <w:top w:val="nil"/>
          <w:left w:val="nil"/>
          <w:bottom w:val="nil"/>
          <w:right w:val="nil"/>
          <w:between w:val="nil"/>
        </w:pBdr>
        <w:spacing w:line="288" w:lineRule="auto"/>
        <w:jc w:val="center"/>
        <w:rPr>
          <w:rFonts w:ascii="Calibri" w:eastAsia="Calibri" w:hAnsi="Calibri" w:cs="Calibri"/>
          <w:b/>
          <w:color w:val="0000CC"/>
        </w:rPr>
      </w:pPr>
    </w:p>
    <w:p w:rsidR="00475325" w:rsidRDefault="00475325">
      <w:pPr>
        <w:pBdr>
          <w:top w:val="nil"/>
          <w:left w:val="nil"/>
          <w:bottom w:val="nil"/>
          <w:right w:val="nil"/>
          <w:between w:val="nil"/>
        </w:pBdr>
        <w:spacing w:line="288" w:lineRule="auto"/>
        <w:jc w:val="center"/>
        <w:rPr>
          <w:rFonts w:ascii="Calibri" w:eastAsia="Calibri" w:hAnsi="Calibri" w:cs="Calibri"/>
          <w:b/>
          <w:color w:val="0000CC"/>
        </w:rPr>
      </w:pPr>
    </w:p>
    <w:p w:rsidR="00475325" w:rsidRDefault="00020F2D">
      <w:pPr>
        <w:pBdr>
          <w:top w:val="nil"/>
          <w:left w:val="nil"/>
          <w:bottom w:val="nil"/>
          <w:right w:val="nil"/>
          <w:between w:val="nil"/>
        </w:pBdr>
        <w:spacing w:line="288" w:lineRule="auto"/>
        <w:jc w:val="center"/>
        <w:rPr>
          <w:rFonts w:ascii="Calibri" w:eastAsia="Calibri" w:hAnsi="Calibri" w:cs="Calibri"/>
          <w:b/>
          <w:color w:val="0000CC"/>
          <w:sz w:val="24"/>
          <w:szCs w:val="24"/>
        </w:rPr>
      </w:pPr>
      <w:r>
        <w:rPr>
          <w:rFonts w:ascii="Calibri" w:eastAsia="Calibri" w:hAnsi="Calibri" w:cs="Calibri"/>
          <w:b/>
          <w:color w:val="0000CC"/>
          <w:sz w:val="24"/>
          <w:szCs w:val="24"/>
        </w:rPr>
        <w:t>Ho</w:t>
      </w:r>
      <w:r>
        <w:rPr>
          <w:rFonts w:ascii="Calibri" w:eastAsia="Calibri" w:hAnsi="Calibri" w:cs="Calibri"/>
          <w:b/>
          <w:color w:val="0000CC"/>
          <w:sz w:val="24"/>
          <w:szCs w:val="24"/>
        </w:rPr>
        <w:t>ạ</w:t>
      </w:r>
      <w:r>
        <w:rPr>
          <w:rFonts w:ascii="Calibri" w:eastAsia="Calibri" w:hAnsi="Calibri" w:cs="Calibri"/>
          <w:b/>
          <w:color w:val="0000CC"/>
          <w:sz w:val="24"/>
          <w:szCs w:val="24"/>
        </w:rPr>
        <w:t>t đ</w:t>
      </w:r>
      <w:r>
        <w:rPr>
          <w:rFonts w:ascii="Calibri" w:eastAsia="Calibri" w:hAnsi="Calibri" w:cs="Calibri"/>
          <w:b/>
          <w:color w:val="0000CC"/>
          <w:sz w:val="24"/>
          <w:szCs w:val="24"/>
        </w:rPr>
        <w:t>ộ</w:t>
      </w:r>
      <w:r>
        <w:rPr>
          <w:rFonts w:ascii="Calibri" w:eastAsia="Calibri" w:hAnsi="Calibri" w:cs="Calibri"/>
          <w:b/>
          <w:color w:val="0000CC"/>
          <w:sz w:val="24"/>
          <w:szCs w:val="24"/>
        </w:rPr>
        <w:t>ng 1. KH</w:t>
      </w:r>
      <w:r>
        <w:rPr>
          <w:rFonts w:ascii="Calibri" w:eastAsia="Calibri" w:hAnsi="Calibri" w:cs="Calibri"/>
          <w:b/>
          <w:color w:val="0000CC"/>
          <w:sz w:val="24"/>
          <w:szCs w:val="24"/>
        </w:rPr>
        <w:t>Ở</w:t>
      </w:r>
      <w:r>
        <w:rPr>
          <w:rFonts w:ascii="Calibri" w:eastAsia="Calibri" w:hAnsi="Calibri" w:cs="Calibri"/>
          <w:b/>
          <w:color w:val="0000CC"/>
          <w:sz w:val="24"/>
          <w:szCs w:val="24"/>
        </w:rPr>
        <w:t>I Đ</w:t>
      </w:r>
      <w:r>
        <w:rPr>
          <w:rFonts w:ascii="Calibri" w:eastAsia="Calibri" w:hAnsi="Calibri" w:cs="Calibri"/>
          <w:b/>
          <w:color w:val="0000CC"/>
          <w:sz w:val="24"/>
          <w:szCs w:val="24"/>
        </w:rPr>
        <w:t>Ộ</w:t>
      </w:r>
      <w:r>
        <w:rPr>
          <w:rFonts w:ascii="Calibri" w:eastAsia="Calibri" w:hAnsi="Calibri" w:cs="Calibri"/>
          <w:b/>
          <w:color w:val="0000CC"/>
          <w:sz w:val="24"/>
          <w:szCs w:val="24"/>
        </w:rPr>
        <w:t>NG</w:t>
      </w:r>
    </w:p>
    <w:p w:rsidR="00475325" w:rsidRDefault="00020F2D">
      <w:pPr>
        <w:pBdr>
          <w:top w:val="nil"/>
          <w:left w:val="nil"/>
          <w:bottom w:val="nil"/>
          <w:right w:val="nil"/>
          <w:between w:val="nil"/>
        </w:pBdr>
        <w:spacing w:line="288" w:lineRule="auto"/>
        <w:ind w:firstLine="284"/>
        <w:rPr>
          <w:rFonts w:ascii="Calibri" w:eastAsia="Calibri" w:hAnsi="Calibri" w:cs="Calibri"/>
          <w:color w:val="000000"/>
          <w:sz w:val="26"/>
          <w:szCs w:val="26"/>
        </w:rPr>
      </w:pPr>
      <w:r>
        <w:rPr>
          <w:rFonts w:ascii="Calibri" w:eastAsia="Calibri" w:hAnsi="Calibri" w:cs="Calibri"/>
          <w:color w:val="000000"/>
          <w:sz w:val="26"/>
          <w:szCs w:val="26"/>
        </w:rPr>
        <w:t>B</w:t>
      </w:r>
      <w:r>
        <w:rPr>
          <w:rFonts w:ascii="Calibri" w:eastAsia="Calibri" w:hAnsi="Calibri" w:cs="Calibri"/>
          <w:color w:val="000000"/>
          <w:sz w:val="26"/>
          <w:szCs w:val="26"/>
        </w:rPr>
        <w:t>ằ</w:t>
      </w:r>
      <w:r>
        <w:rPr>
          <w:rFonts w:ascii="Calibri" w:eastAsia="Calibri" w:hAnsi="Calibri" w:cs="Calibri"/>
          <w:color w:val="000000"/>
          <w:sz w:val="26"/>
          <w:szCs w:val="26"/>
        </w:rPr>
        <w:t>ng vi</w:t>
      </w:r>
      <w:r>
        <w:rPr>
          <w:rFonts w:ascii="Calibri" w:eastAsia="Calibri" w:hAnsi="Calibri" w:cs="Calibri"/>
          <w:color w:val="000000"/>
          <w:sz w:val="26"/>
          <w:szCs w:val="26"/>
        </w:rPr>
        <w:t>ệ</w:t>
      </w:r>
      <w:r>
        <w:rPr>
          <w:rFonts w:ascii="Calibri" w:eastAsia="Calibri" w:hAnsi="Calibri" w:cs="Calibri"/>
          <w:color w:val="000000"/>
          <w:sz w:val="26"/>
          <w:szCs w:val="26"/>
        </w:rPr>
        <w:t>c huy đ</w:t>
      </w:r>
      <w:r>
        <w:rPr>
          <w:rFonts w:ascii="Calibri" w:eastAsia="Calibri" w:hAnsi="Calibri" w:cs="Calibri"/>
          <w:color w:val="000000"/>
          <w:sz w:val="26"/>
          <w:szCs w:val="26"/>
        </w:rPr>
        <w:t>ộ</w:t>
      </w:r>
      <w:r>
        <w:rPr>
          <w:rFonts w:ascii="Calibri" w:eastAsia="Calibri" w:hAnsi="Calibri" w:cs="Calibri"/>
          <w:color w:val="000000"/>
          <w:sz w:val="26"/>
          <w:szCs w:val="26"/>
        </w:rPr>
        <w:t>ng kinh nghi</w:t>
      </w:r>
      <w:r>
        <w:rPr>
          <w:rFonts w:ascii="Calibri" w:eastAsia="Calibri" w:hAnsi="Calibri" w:cs="Calibri"/>
          <w:color w:val="000000"/>
          <w:sz w:val="26"/>
          <w:szCs w:val="26"/>
        </w:rPr>
        <w:t>ệ</w:t>
      </w:r>
      <w:r>
        <w:rPr>
          <w:rFonts w:ascii="Calibri" w:eastAsia="Calibri" w:hAnsi="Calibri" w:cs="Calibri"/>
          <w:color w:val="000000"/>
          <w:sz w:val="26"/>
          <w:szCs w:val="26"/>
        </w:rPr>
        <w:t>m th</w:t>
      </w:r>
      <w:r>
        <w:rPr>
          <w:rFonts w:ascii="Calibri" w:eastAsia="Calibri" w:hAnsi="Calibri" w:cs="Calibri"/>
          <w:color w:val="000000"/>
          <w:sz w:val="26"/>
          <w:szCs w:val="26"/>
        </w:rPr>
        <w:t>ự</w:t>
      </w:r>
      <w:r>
        <w:rPr>
          <w:rFonts w:ascii="Calibri" w:eastAsia="Calibri" w:hAnsi="Calibri" w:cs="Calibri"/>
          <w:color w:val="000000"/>
          <w:sz w:val="26"/>
          <w:szCs w:val="26"/>
        </w:rPr>
        <w:t>c t</w:t>
      </w:r>
      <w:r>
        <w:rPr>
          <w:rFonts w:ascii="Calibri" w:eastAsia="Calibri" w:hAnsi="Calibri" w:cs="Calibri"/>
          <w:color w:val="000000"/>
          <w:sz w:val="26"/>
          <w:szCs w:val="26"/>
        </w:rPr>
        <w:t>ế</w:t>
      </w:r>
      <w:r>
        <w:rPr>
          <w:rFonts w:ascii="Calibri" w:eastAsia="Calibri" w:hAnsi="Calibri" w:cs="Calibri"/>
          <w:color w:val="000000"/>
          <w:sz w:val="26"/>
          <w:szCs w:val="26"/>
        </w:rPr>
        <w:t xml:space="preserve"> có đư</w:t>
      </w:r>
      <w:r>
        <w:rPr>
          <w:rFonts w:ascii="Calibri" w:eastAsia="Calibri" w:hAnsi="Calibri" w:cs="Calibri"/>
          <w:color w:val="000000"/>
          <w:sz w:val="26"/>
          <w:szCs w:val="26"/>
        </w:rPr>
        <w:t>ợ</w:t>
      </w:r>
      <w:r>
        <w:rPr>
          <w:rFonts w:ascii="Calibri" w:eastAsia="Calibri" w:hAnsi="Calibri" w:cs="Calibri"/>
          <w:color w:val="000000"/>
          <w:sz w:val="26"/>
          <w:szCs w:val="26"/>
        </w:rPr>
        <w:t xml:space="preserve">c </w:t>
      </w:r>
      <w:r>
        <w:rPr>
          <w:rFonts w:ascii="Calibri" w:eastAsia="Calibri" w:hAnsi="Calibri" w:cs="Calibri"/>
          <w:color w:val="000000"/>
          <w:sz w:val="26"/>
          <w:szCs w:val="26"/>
        </w:rPr>
        <w:t>ở</w:t>
      </w:r>
      <w:r>
        <w:rPr>
          <w:rFonts w:ascii="Calibri" w:eastAsia="Calibri" w:hAnsi="Calibri" w:cs="Calibri"/>
          <w:color w:val="000000"/>
          <w:sz w:val="26"/>
          <w:szCs w:val="26"/>
        </w:rPr>
        <w:t xml:space="preserve"> HS v</w:t>
      </w:r>
      <w:r>
        <w:rPr>
          <w:rFonts w:ascii="Calibri" w:eastAsia="Calibri" w:hAnsi="Calibri" w:cs="Calibri"/>
          <w:color w:val="000000"/>
          <w:sz w:val="26"/>
          <w:szCs w:val="26"/>
        </w:rPr>
        <w:t>ề</w:t>
      </w:r>
      <w:r>
        <w:rPr>
          <w:rFonts w:ascii="Calibri" w:eastAsia="Calibri" w:hAnsi="Calibri" w:cs="Calibri"/>
          <w:color w:val="000000"/>
          <w:sz w:val="26"/>
          <w:szCs w:val="26"/>
        </w:rPr>
        <w:t xml:space="preserve"> hình d</w:t>
      </w:r>
      <w:r>
        <w:rPr>
          <w:rFonts w:ascii="Calibri" w:eastAsia="Calibri" w:hAnsi="Calibri" w:cs="Calibri"/>
          <w:color w:val="000000"/>
          <w:sz w:val="26"/>
          <w:szCs w:val="26"/>
        </w:rPr>
        <w:t>ạ</w:t>
      </w:r>
      <w:r>
        <w:rPr>
          <w:rFonts w:ascii="Calibri" w:eastAsia="Calibri" w:hAnsi="Calibri" w:cs="Calibri"/>
          <w:color w:val="000000"/>
          <w:sz w:val="26"/>
          <w:szCs w:val="26"/>
        </w:rPr>
        <w:t>ng M</w:t>
      </w:r>
      <w:r>
        <w:rPr>
          <w:rFonts w:ascii="Calibri" w:eastAsia="Calibri" w:hAnsi="Calibri" w:cs="Calibri"/>
          <w:color w:val="000000"/>
          <w:sz w:val="26"/>
          <w:szCs w:val="26"/>
        </w:rPr>
        <w:t>ặ</w:t>
      </w:r>
      <w:r>
        <w:rPr>
          <w:rFonts w:ascii="Calibri" w:eastAsia="Calibri" w:hAnsi="Calibri" w:cs="Calibri"/>
          <w:color w:val="000000"/>
          <w:sz w:val="26"/>
          <w:szCs w:val="26"/>
        </w:rPr>
        <w:t>t Trăng quan sát đư</w:t>
      </w:r>
      <w:r>
        <w:rPr>
          <w:rFonts w:ascii="Calibri" w:eastAsia="Calibri" w:hAnsi="Calibri" w:cs="Calibri"/>
          <w:color w:val="000000"/>
          <w:sz w:val="26"/>
          <w:szCs w:val="26"/>
        </w:rPr>
        <w:t>ợ</w:t>
      </w:r>
      <w:r>
        <w:rPr>
          <w:rFonts w:ascii="Calibri" w:eastAsia="Calibri" w:hAnsi="Calibri" w:cs="Calibri"/>
          <w:color w:val="000000"/>
          <w:sz w:val="26"/>
          <w:szCs w:val="26"/>
        </w:rPr>
        <w:t>c đ</w:t>
      </w:r>
      <w:r>
        <w:rPr>
          <w:rFonts w:ascii="Calibri" w:eastAsia="Calibri" w:hAnsi="Calibri" w:cs="Calibri"/>
          <w:color w:val="000000"/>
          <w:sz w:val="26"/>
          <w:szCs w:val="26"/>
        </w:rPr>
        <w:t>ể</w:t>
      </w:r>
      <w:r>
        <w:rPr>
          <w:rFonts w:ascii="Calibri" w:eastAsia="Calibri" w:hAnsi="Calibri" w:cs="Calibri"/>
          <w:color w:val="000000"/>
          <w:sz w:val="26"/>
          <w:szCs w:val="26"/>
        </w:rPr>
        <w:t xml:space="preserve"> đ</w:t>
      </w:r>
      <w:r>
        <w:rPr>
          <w:rFonts w:ascii="Calibri" w:eastAsia="Calibri" w:hAnsi="Calibri" w:cs="Calibri"/>
          <w:color w:val="000000"/>
          <w:sz w:val="26"/>
          <w:szCs w:val="26"/>
        </w:rPr>
        <w:t>ặ</w:t>
      </w:r>
      <w:r>
        <w:rPr>
          <w:rFonts w:ascii="Calibri" w:eastAsia="Calibri" w:hAnsi="Calibri" w:cs="Calibri"/>
          <w:color w:val="000000"/>
          <w:sz w:val="26"/>
          <w:szCs w:val="26"/>
        </w:rPr>
        <w:t>t v</w:t>
      </w:r>
      <w:r>
        <w:rPr>
          <w:rFonts w:ascii="Calibri" w:eastAsia="Calibri" w:hAnsi="Calibri" w:cs="Calibri"/>
          <w:color w:val="000000"/>
          <w:sz w:val="26"/>
          <w:szCs w:val="26"/>
        </w:rPr>
        <w:t>ấ</w:t>
      </w:r>
      <w:r>
        <w:rPr>
          <w:rFonts w:ascii="Calibri" w:eastAsia="Calibri" w:hAnsi="Calibri" w:cs="Calibri"/>
          <w:color w:val="000000"/>
          <w:sz w:val="26"/>
          <w:szCs w:val="26"/>
        </w:rPr>
        <w:t>n đ</w:t>
      </w:r>
      <w:r>
        <w:rPr>
          <w:rFonts w:ascii="Calibri" w:eastAsia="Calibri" w:hAnsi="Calibri" w:cs="Calibri"/>
          <w:color w:val="000000"/>
          <w:sz w:val="26"/>
          <w:szCs w:val="26"/>
        </w:rPr>
        <w:t>ề</w:t>
      </w:r>
      <w:r>
        <w:rPr>
          <w:rFonts w:ascii="Calibri" w:eastAsia="Calibri" w:hAnsi="Calibri" w:cs="Calibri"/>
          <w:color w:val="000000"/>
          <w:sz w:val="26"/>
          <w:szCs w:val="26"/>
        </w:rPr>
        <w:t xml:space="preserve"> nghiên c</w:t>
      </w:r>
      <w:r>
        <w:rPr>
          <w:rFonts w:ascii="Calibri" w:eastAsia="Calibri" w:hAnsi="Calibri" w:cs="Calibri"/>
          <w:color w:val="000000"/>
          <w:sz w:val="26"/>
          <w:szCs w:val="26"/>
        </w:rPr>
        <w:t>ứ</w:t>
      </w:r>
      <w:r>
        <w:rPr>
          <w:rFonts w:ascii="Calibri" w:eastAsia="Calibri" w:hAnsi="Calibri" w:cs="Calibri"/>
          <w:color w:val="000000"/>
          <w:sz w:val="26"/>
          <w:szCs w:val="26"/>
        </w:rPr>
        <w:t>u n</w:t>
      </w:r>
      <w:r>
        <w:rPr>
          <w:rFonts w:ascii="Calibri" w:eastAsia="Calibri" w:hAnsi="Calibri" w:cs="Calibri"/>
          <w:color w:val="000000"/>
          <w:sz w:val="26"/>
          <w:szCs w:val="26"/>
        </w:rPr>
        <w:t>ộ</w:t>
      </w:r>
      <w:r>
        <w:rPr>
          <w:rFonts w:ascii="Calibri" w:eastAsia="Calibri" w:hAnsi="Calibri" w:cs="Calibri"/>
          <w:color w:val="000000"/>
          <w:sz w:val="26"/>
          <w:szCs w:val="26"/>
        </w:rPr>
        <w:t>i dung cơ b</w:t>
      </w:r>
      <w:r>
        <w:rPr>
          <w:rFonts w:ascii="Calibri" w:eastAsia="Calibri" w:hAnsi="Calibri" w:cs="Calibri"/>
          <w:color w:val="000000"/>
          <w:sz w:val="26"/>
          <w:szCs w:val="26"/>
        </w:rPr>
        <w:t>ả</w:t>
      </w:r>
      <w:r>
        <w:rPr>
          <w:rFonts w:ascii="Calibri" w:eastAsia="Calibri" w:hAnsi="Calibri" w:cs="Calibri"/>
          <w:color w:val="000000"/>
          <w:sz w:val="26"/>
          <w:szCs w:val="26"/>
        </w:rPr>
        <w:t>n c</w:t>
      </w:r>
      <w:r>
        <w:rPr>
          <w:rFonts w:ascii="Calibri" w:eastAsia="Calibri" w:hAnsi="Calibri" w:cs="Calibri"/>
          <w:color w:val="000000"/>
          <w:sz w:val="26"/>
          <w:szCs w:val="26"/>
        </w:rPr>
        <w:t>ủ</w:t>
      </w:r>
      <w:r>
        <w:rPr>
          <w:rFonts w:ascii="Calibri" w:eastAsia="Calibri" w:hAnsi="Calibri" w:cs="Calibri"/>
          <w:color w:val="000000"/>
          <w:sz w:val="26"/>
          <w:szCs w:val="26"/>
        </w:rPr>
        <w:t>a bài h</w:t>
      </w:r>
      <w:r>
        <w:rPr>
          <w:rFonts w:ascii="Calibri" w:eastAsia="Calibri" w:hAnsi="Calibri" w:cs="Calibri"/>
          <w:color w:val="000000"/>
          <w:sz w:val="26"/>
          <w:szCs w:val="26"/>
        </w:rPr>
        <w:t>ọ</w:t>
      </w:r>
      <w:r>
        <w:rPr>
          <w:rFonts w:ascii="Calibri" w:eastAsia="Calibri" w:hAnsi="Calibri" w:cs="Calibri"/>
          <w:color w:val="000000"/>
          <w:sz w:val="26"/>
          <w:szCs w:val="26"/>
        </w:rPr>
        <w:t>c: gi</w:t>
      </w:r>
      <w:r>
        <w:rPr>
          <w:rFonts w:ascii="Calibri" w:eastAsia="Calibri" w:hAnsi="Calibri" w:cs="Calibri"/>
          <w:color w:val="000000"/>
          <w:sz w:val="26"/>
          <w:szCs w:val="26"/>
        </w:rPr>
        <w:t>ả</w:t>
      </w:r>
      <w:r>
        <w:rPr>
          <w:rFonts w:ascii="Calibri" w:eastAsia="Calibri" w:hAnsi="Calibri" w:cs="Calibri"/>
          <w:color w:val="000000"/>
          <w:sz w:val="26"/>
          <w:szCs w:val="26"/>
        </w:rPr>
        <w:t>i thích s</w:t>
      </w:r>
      <w:r>
        <w:rPr>
          <w:rFonts w:ascii="Calibri" w:eastAsia="Calibri" w:hAnsi="Calibri" w:cs="Calibri"/>
          <w:color w:val="000000"/>
          <w:sz w:val="26"/>
          <w:szCs w:val="26"/>
        </w:rPr>
        <w:t>ự</w:t>
      </w:r>
      <w:r>
        <w:rPr>
          <w:rFonts w:ascii="Calibri" w:eastAsia="Calibri" w:hAnsi="Calibri" w:cs="Calibri"/>
          <w:color w:val="000000"/>
          <w:sz w:val="26"/>
          <w:szCs w:val="26"/>
        </w:rPr>
        <w:t xml:space="preserve"> thay đ</w:t>
      </w:r>
      <w:r>
        <w:rPr>
          <w:rFonts w:ascii="Calibri" w:eastAsia="Calibri" w:hAnsi="Calibri" w:cs="Calibri"/>
          <w:color w:val="000000"/>
          <w:sz w:val="26"/>
          <w:szCs w:val="26"/>
        </w:rPr>
        <w:t>ổ</w:t>
      </w:r>
      <w:r>
        <w:rPr>
          <w:rFonts w:ascii="Calibri" w:eastAsia="Calibri" w:hAnsi="Calibri" w:cs="Calibri"/>
          <w:color w:val="000000"/>
          <w:sz w:val="26"/>
          <w:szCs w:val="26"/>
        </w:rPr>
        <w:t>i</w:t>
      </w:r>
    </w:p>
    <w:p w:rsidR="00475325" w:rsidRDefault="00020F2D">
      <w:pPr>
        <w:pBdr>
          <w:top w:val="nil"/>
          <w:left w:val="nil"/>
          <w:bottom w:val="nil"/>
          <w:right w:val="nil"/>
          <w:between w:val="nil"/>
        </w:pBdr>
        <w:spacing w:line="288" w:lineRule="auto"/>
        <w:rPr>
          <w:rFonts w:ascii="Calibri" w:eastAsia="Calibri" w:hAnsi="Calibri" w:cs="Calibri"/>
          <w:color w:val="000000"/>
          <w:sz w:val="26"/>
          <w:szCs w:val="26"/>
        </w:rPr>
      </w:pPr>
      <w:r>
        <w:rPr>
          <w:rFonts w:ascii="Calibri" w:eastAsia="Calibri" w:hAnsi="Calibri" w:cs="Calibri"/>
          <w:color w:val="000000"/>
          <w:sz w:val="26"/>
          <w:szCs w:val="26"/>
        </w:rPr>
        <w:t>hình d</w:t>
      </w:r>
      <w:r>
        <w:rPr>
          <w:rFonts w:ascii="Calibri" w:eastAsia="Calibri" w:hAnsi="Calibri" w:cs="Calibri"/>
          <w:color w:val="000000"/>
          <w:sz w:val="26"/>
          <w:szCs w:val="26"/>
        </w:rPr>
        <w:t>ạ</w:t>
      </w:r>
      <w:r>
        <w:rPr>
          <w:rFonts w:ascii="Calibri" w:eastAsia="Calibri" w:hAnsi="Calibri" w:cs="Calibri"/>
          <w:color w:val="000000"/>
          <w:sz w:val="26"/>
          <w:szCs w:val="26"/>
        </w:rPr>
        <w:t>ng quan sát đư</w:t>
      </w:r>
      <w:r>
        <w:rPr>
          <w:rFonts w:ascii="Calibri" w:eastAsia="Calibri" w:hAnsi="Calibri" w:cs="Calibri"/>
          <w:color w:val="000000"/>
          <w:sz w:val="26"/>
          <w:szCs w:val="26"/>
        </w:rPr>
        <w:t>ợ</w:t>
      </w:r>
      <w:r>
        <w:rPr>
          <w:rFonts w:ascii="Calibri" w:eastAsia="Calibri" w:hAnsi="Calibri" w:cs="Calibri"/>
          <w:color w:val="000000"/>
          <w:sz w:val="26"/>
          <w:szCs w:val="26"/>
        </w:rPr>
        <w:t>c c</w:t>
      </w:r>
      <w:r>
        <w:rPr>
          <w:rFonts w:ascii="Calibri" w:eastAsia="Calibri" w:hAnsi="Calibri" w:cs="Calibri"/>
          <w:color w:val="000000"/>
          <w:sz w:val="26"/>
          <w:szCs w:val="26"/>
        </w:rPr>
        <w:t>ủ</w:t>
      </w:r>
      <w:r>
        <w:rPr>
          <w:rFonts w:ascii="Calibri" w:eastAsia="Calibri" w:hAnsi="Calibri" w:cs="Calibri"/>
          <w:color w:val="000000"/>
          <w:sz w:val="26"/>
          <w:szCs w:val="26"/>
        </w:rPr>
        <w:t>a M</w:t>
      </w:r>
      <w:r>
        <w:rPr>
          <w:rFonts w:ascii="Calibri" w:eastAsia="Calibri" w:hAnsi="Calibri" w:cs="Calibri"/>
          <w:color w:val="000000"/>
          <w:sz w:val="26"/>
          <w:szCs w:val="26"/>
        </w:rPr>
        <w:t>ặ</w:t>
      </w:r>
      <w:r>
        <w:rPr>
          <w:rFonts w:ascii="Calibri" w:eastAsia="Calibri" w:hAnsi="Calibri" w:cs="Calibri"/>
          <w:color w:val="000000"/>
          <w:sz w:val="26"/>
          <w:szCs w:val="26"/>
        </w:rPr>
        <w:t>t Trăng.</w:t>
      </w:r>
    </w:p>
    <w:p w:rsidR="00475325" w:rsidRDefault="00020F2D">
      <w:pPr>
        <w:pBdr>
          <w:top w:val="nil"/>
          <w:left w:val="nil"/>
          <w:bottom w:val="nil"/>
          <w:right w:val="nil"/>
          <w:between w:val="nil"/>
        </w:pBdr>
        <w:spacing w:line="288" w:lineRule="auto"/>
        <w:ind w:firstLine="284"/>
        <w:rPr>
          <w:rFonts w:ascii="Calibri" w:eastAsia="Calibri" w:hAnsi="Calibri" w:cs="Calibri"/>
          <w:color w:val="000000"/>
          <w:sz w:val="26"/>
          <w:szCs w:val="26"/>
        </w:rPr>
      </w:pPr>
      <w:r>
        <w:rPr>
          <w:rFonts w:ascii="Calibri" w:eastAsia="Calibri" w:hAnsi="Calibri" w:cs="Calibri"/>
          <w:color w:val="000000"/>
          <w:sz w:val="26"/>
          <w:szCs w:val="26"/>
        </w:rPr>
        <w:t>- GV cho HS ho</w:t>
      </w:r>
      <w:r>
        <w:rPr>
          <w:rFonts w:ascii="Calibri" w:eastAsia="Calibri" w:hAnsi="Calibri" w:cs="Calibri"/>
          <w:color w:val="000000"/>
          <w:sz w:val="26"/>
          <w:szCs w:val="26"/>
        </w:rPr>
        <w:t>ạ</w:t>
      </w:r>
      <w:r>
        <w:rPr>
          <w:rFonts w:ascii="Calibri" w:eastAsia="Calibri" w:hAnsi="Calibri" w:cs="Calibri"/>
          <w:color w:val="000000"/>
          <w:sz w:val="26"/>
          <w:szCs w:val="26"/>
        </w:rPr>
        <w:t>t đ</w:t>
      </w:r>
      <w:r>
        <w:rPr>
          <w:rFonts w:ascii="Calibri" w:eastAsia="Calibri" w:hAnsi="Calibri" w:cs="Calibri"/>
          <w:color w:val="000000"/>
          <w:sz w:val="26"/>
          <w:szCs w:val="26"/>
        </w:rPr>
        <w:t>ộ</w:t>
      </w:r>
      <w:r>
        <w:rPr>
          <w:rFonts w:ascii="Calibri" w:eastAsia="Calibri" w:hAnsi="Calibri" w:cs="Calibri"/>
          <w:color w:val="000000"/>
          <w:sz w:val="26"/>
          <w:szCs w:val="26"/>
        </w:rPr>
        <w:t>ng nhóm: vê trên gi</w:t>
      </w:r>
      <w:r>
        <w:rPr>
          <w:rFonts w:ascii="Calibri" w:eastAsia="Calibri" w:hAnsi="Calibri" w:cs="Calibri"/>
          <w:color w:val="000000"/>
          <w:sz w:val="26"/>
          <w:szCs w:val="26"/>
        </w:rPr>
        <w:t>ấ</w:t>
      </w:r>
      <w:r>
        <w:rPr>
          <w:rFonts w:ascii="Calibri" w:eastAsia="Calibri" w:hAnsi="Calibri" w:cs="Calibri"/>
          <w:color w:val="000000"/>
          <w:sz w:val="26"/>
          <w:szCs w:val="26"/>
        </w:rPr>
        <w:t>y các hình d</w:t>
      </w:r>
      <w:r>
        <w:rPr>
          <w:rFonts w:ascii="Calibri" w:eastAsia="Calibri" w:hAnsi="Calibri" w:cs="Calibri"/>
          <w:color w:val="000000"/>
          <w:sz w:val="26"/>
          <w:szCs w:val="26"/>
        </w:rPr>
        <w:t>ạ</w:t>
      </w:r>
      <w:r>
        <w:rPr>
          <w:rFonts w:ascii="Calibri" w:eastAsia="Calibri" w:hAnsi="Calibri" w:cs="Calibri"/>
          <w:color w:val="000000"/>
          <w:sz w:val="26"/>
          <w:szCs w:val="26"/>
        </w:rPr>
        <w:t>ng M</w:t>
      </w:r>
      <w:r>
        <w:rPr>
          <w:rFonts w:ascii="Calibri" w:eastAsia="Calibri" w:hAnsi="Calibri" w:cs="Calibri"/>
          <w:color w:val="000000"/>
          <w:sz w:val="26"/>
          <w:szCs w:val="26"/>
        </w:rPr>
        <w:t>ặ</w:t>
      </w:r>
      <w:r>
        <w:rPr>
          <w:rFonts w:ascii="Calibri" w:eastAsia="Calibri" w:hAnsi="Calibri" w:cs="Calibri"/>
          <w:color w:val="000000"/>
          <w:sz w:val="26"/>
          <w:szCs w:val="26"/>
        </w:rPr>
        <w:t>t Trăng thư</w:t>
      </w:r>
      <w:r>
        <w:rPr>
          <w:rFonts w:ascii="Calibri" w:eastAsia="Calibri" w:hAnsi="Calibri" w:cs="Calibri"/>
          <w:color w:val="000000"/>
          <w:sz w:val="26"/>
          <w:szCs w:val="26"/>
        </w:rPr>
        <w:t>ờ</w:t>
      </w:r>
      <w:r>
        <w:rPr>
          <w:rFonts w:ascii="Calibri" w:eastAsia="Calibri" w:hAnsi="Calibri" w:cs="Calibri"/>
          <w:color w:val="000000"/>
          <w:sz w:val="26"/>
          <w:szCs w:val="26"/>
        </w:rPr>
        <w:t>ng nhìn th</w:t>
      </w:r>
      <w:r>
        <w:rPr>
          <w:rFonts w:ascii="Calibri" w:eastAsia="Calibri" w:hAnsi="Calibri" w:cs="Calibri"/>
          <w:color w:val="000000"/>
          <w:sz w:val="26"/>
          <w:szCs w:val="26"/>
        </w:rPr>
        <w:t>ấ</w:t>
      </w:r>
      <w:r>
        <w:rPr>
          <w:rFonts w:ascii="Calibri" w:eastAsia="Calibri" w:hAnsi="Calibri" w:cs="Calibri"/>
          <w:color w:val="000000"/>
          <w:sz w:val="26"/>
          <w:szCs w:val="26"/>
        </w:rPr>
        <w:t>y; đ</w:t>
      </w:r>
      <w:r>
        <w:rPr>
          <w:rFonts w:ascii="Calibri" w:eastAsia="Calibri" w:hAnsi="Calibri" w:cs="Calibri"/>
          <w:color w:val="000000"/>
          <w:sz w:val="26"/>
          <w:szCs w:val="26"/>
        </w:rPr>
        <w:t>ạ</w:t>
      </w:r>
      <w:r>
        <w:rPr>
          <w:rFonts w:ascii="Calibri" w:eastAsia="Calibri" w:hAnsi="Calibri" w:cs="Calibri"/>
          <w:color w:val="000000"/>
          <w:sz w:val="26"/>
          <w:szCs w:val="26"/>
        </w:rPr>
        <w:t>i di</w:t>
      </w:r>
      <w:r>
        <w:rPr>
          <w:rFonts w:ascii="Calibri" w:eastAsia="Calibri" w:hAnsi="Calibri" w:cs="Calibri"/>
          <w:color w:val="000000"/>
          <w:sz w:val="26"/>
          <w:szCs w:val="26"/>
        </w:rPr>
        <w:t>ệ</w:t>
      </w:r>
      <w:r>
        <w:rPr>
          <w:rFonts w:ascii="Calibri" w:eastAsia="Calibri" w:hAnsi="Calibri" w:cs="Calibri"/>
          <w:color w:val="000000"/>
          <w:sz w:val="26"/>
          <w:szCs w:val="26"/>
        </w:rPr>
        <w:t>n các nhóm báo cáo k</w:t>
      </w:r>
      <w:r>
        <w:rPr>
          <w:rFonts w:ascii="Calibri" w:eastAsia="Calibri" w:hAnsi="Calibri" w:cs="Calibri"/>
          <w:color w:val="000000"/>
          <w:sz w:val="26"/>
          <w:szCs w:val="26"/>
        </w:rPr>
        <w:t>ế</w:t>
      </w:r>
      <w:r>
        <w:rPr>
          <w:rFonts w:ascii="Calibri" w:eastAsia="Calibri" w:hAnsi="Calibri" w:cs="Calibri"/>
          <w:color w:val="000000"/>
          <w:sz w:val="26"/>
          <w:szCs w:val="26"/>
        </w:rPr>
        <w:t>t qu</w:t>
      </w:r>
      <w:r>
        <w:rPr>
          <w:rFonts w:ascii="Calibri" w:eastAsia="Calibri" w:hAnsi="Calibri" w:cs="Calibri"/>
          <w:color w:val="000000"/>
          <w:sz w:val="26"/>
          <w:szCs w:val="26"/>
        </w:rPr>
        <w:t>ả</w:t>
      </w:r>
      <w:r>
        <w:rPr>
          <w:rFonts w:ascii="Calibri" w:eastAsia="Calibri" w:hAnsi="Calibri" w:cs="Calibri"/>
          <w:color w:val="000000"/>
          <w:sz w:val="26"/>
          <w:szCs w:val="26"/>
        </w:rPr>
        <w:t xml:space="preserve"> làm vi</w:t>
      </w:r>
      <w:r>
        <w:rPr>
          <w:rFonts w:ascii="Calibri" w:eastAsia="Calibri" w:hAnsi="Calibri" w:cs="Calibri"/>
          <w:color w:val="000000"/>
          <w:sz w:val="26"/>
          <w:szCs w:val="26"/>
        </w:rPr>
        <w:t>ệ</w:t>
      </w:r>
      <w:r>
        <w:rPr>
          <w:rFonts w:ascii="Calibri" w:eastAsia="Calibri" w:hAnsi="Calibri" w:cs="Calibri"/>
          <w:color w:val="000000"/>
          <w:sz w:val="26"/>
          <w:szCs w:val="26"/>
        </w:rPr>
        <w:t>c c</w:t>
      </w:r>
      <w:r>
        <w:rPr>
          <w:rFonts w:ascii="Calibri" w:eastAsia="Calibri" w:hAnsi="Calibri" w:cs="Calibri"/>
          <w:color w:val="000000"/>
          <w:sz w:val="26"/>
          <w:szCs w:val="26"/>
        </w:rPr>
        <w:t>ủ</w:t>
      </w:r>
      <w:r>
        <w:rPr>
          <w:rFonts w:ascii="Calibri" w:eastAsia="Calibri" w:hAnsi="Calibri" w:cs="Calibri"/>
          <w:color w:val="000000"/>
          <w:sz w:val="26"/>
          <w:szCs w:val="26"/>
        </w:rPr>
        <w:t>a nhóm trư</w:t>
      </w:r>
      <w:r>
        <w:rPr>
          <w:rFonts w:ascii="Calibri" w:eastAsia="Calibri" w:hAnsi="Calibri" w:cs="Calibri"/>
          <w:color w:val="000000"/>
          <w:sz w:val="26"/>
          <w:szCs w:val="26"/>
        </w:rPr>
        <w:t>ớ</w:t>
      </w:r>
      <w:r>
        <w:rPr>
          <w:rFonts w:ascii="Calibri" w:eastAsia="Calibri" w:hAnsi="Calibri" w:cs="Calibri"/>
          <w:color w:val="000000"/>
          <w:sz w:val="26"/>
          <w:szCs w:val="26"/>
        </w:rPr>
        <w:t>c l</w:t>
      </w:r>
      <w:r>
        <w:rPr>
          <w:rFonts w:ascii="Calibri" w:eastAsia="Calibri" w:hAnsi="Calibri" w:cs="Calibri"/>
          <w:color w:val="000000"/>
          <w:sz w:val="26"/>
          <w:szCs w:val="26"/>
        </w:rPr>
        <w:t>ớ</w:t>
      </w:r>
      <w:r>
        <w:rPr>
          <w:rFonts w:ascii="Calibri" w:eastAsia="Calibri" w:hAnsi="Calibri" w:cs="Calibri"/>
          <w:color w:val="000000"/>
          <w:sz w:val="26"/>
          <w:szCs w:val="26"/>
        </w:rPr>
        <w:t>p.</w:t>
      </w:r>
    </w:p>
    <w:p w:rsidR="00475325" w:rsidRDefault="00020F2D">
      <w:pPr>
        <w:pBdr>
          <w:top w:val="nil"/>
          <w:left w:val="nil"/>
          <w:bottom w:val="nil"/>
          <w:right w:val="nil"/>
          <w:between w:val="nil"/>
        </w:pBdr>
        <w:spacing w:line="288" w:lineRule="auto"/>
        <w:ind w:firstLine="284"/>
        <w:rPr>
          <w:rFonts w:ascii="Calibri" w:eastAsia="Calibri" w:hAnsi="Calibri" w:cs="Calibri"/>
          <w:color w:val="000000"/>
          <w:sz w:val="26"/>
          <w:szCs w:val="26"/>
        </w:rPr>
      </w:pPr>
      <w:r>
        <w:rPr>
          <w:rFonts w:ascii="Calibri" w:eastAsia="Calibri" w:hAnsi="Calibri" w:cs="Calibri"/>
          <w:color w:val="000000"/>
          <w:sz w:val="26"/>
          <w:szCs w:val="26"/>
        </w:rPr>
        <w:t>- GV t</w:t>
      </w:r>
      <w:r>
        <w:rPr>
          <w:rFonts w:ascii="Calibri" w:eastAsia="Calibri" w:hAnsi="Calibri" w:cs="Calibri"/>
          <w:color w:val="000000"/>
          <w:sz w:val="26"/>
          <w:szCs w:val="26"/>
        </w:rPr>
        <w:t>ổ</w:t>
      </w:r>
      <w:r>
        <w:rPr>
          <w:rFonts w:ascii="Calibri" w:eastAsia="Calibri" w:hAnsi="Calibri" w:cs="Calibri"/>
          <w:color w:val="000000"/>
          <w:sz w:val="26"/>
          <w:szCs w:val="26"/>
        </w:rPr>
        <w:t>ng h</w:t>
      </w:r>
      <w:r>
        <w:rPr>
          <w:rFonts w:ascii="Calibri" w:eastAsia="Calibri" w:hAnsi="Calibri" w:cs="Calibri"/>
          <w:color w:val="000000"/>
          <w:sz w:val="26"/>
          <w:szCs w:val="26"/>
        </w:rPr>
        <w:t>ợ</w:t>
      </w:r>
      <w:r>
        <w:rPr>
          <w:rFonts w:ascii="Calibri" w:eastAsia="Calibri" w:hAnsi="Calibri" w:cs="Calibri"/>
          <w:color w:val="000000"/>
          <w:sz w:val="26"/>
          <w:szCs w:val="26"/>
        </w:rPr>
        <w:t>p các hình d</w:t>
      </w:r>
      <w:r>
        <w:rPr>
          <w:rFonts w:ascii="Calibri" w:eastAsia="Calibri" w:hAnsi="Calibri" w:cs="Calibri"/>
          <w:color w:val="000000"/>
          <w:sz w:val="26"/>
          <w:szCs w:val="26"/>
        </w:rPr>
        <w:t>ạ</w:t>
      </w:r>
      <w:r>
        <w:rPr>
          <w:rFonts w:ascii="Calibri" w:eastAsia="Calibri" w:hAnsi="Calibri" w:cs="Calibri"/>
          <w:color w:val="000000"/>
          <w:sz w:val="26"/>
          <w:szCs w:val="26"/>
        </w:rPr>
        <w:t>ng M</w:t>
      </w:r>
      <w:r>
        <w:rPr>
          <w:rFonts w:ascii="Calibri" w:eastAsia="Calibri" w:hAnsi="Calibri" w:cs="Calibri"/>
          <w:color w:val="000000"/>
          <w:sz w:val="26"/>
          <w:szCs w:val="26"/>
        </w:rPr>
        <w:t>ặ</w:t>
      </w:r>
      <w:r>
        <w:rPr>
          <w:rFonts w:ascii="Calibri" w:eastAsia="Calibri" w:hAnsi="Calibri" w:cs="Calibri"/>
          <w:color w:val="000000"/>
          <w:sz w:val="26"/>
          <w:szCs w:val="26"/>
        </w:rPr>
        <w:t>t Trăng và nêu câu h</w:t>
      </w:r>
      <w:r>
        <w:rPr>
          <w:rFonts w:ascii="Calibri" w:eastAsia="Calibri" w:hAnsi="Calibri" w:cs="Calibri"/>
          <w:color w:val="000000"/>
          <w:sz w:val="26"/>
          <w:szCs w:val="26"/>
        </w:rPr>
        <w:t>ỏ</w:t>
      </w:r>
      <w:r>
        <w:rPr>
          <w:rFonts w:ascii="Calibri" w:eastAsia="Calibri" w:hAnsi="Calibri" w:cs="Calibri"/>
          <w:color w:val="000000"/>
          <w:sz w:val="26"/>
          <w:szCs w:val="26"/>
        </w:rPr>
        <w:t>i: Vì sao nhìn th</w:t>
      </w:r>
      <w:r>
        <w:rPr>
          <w:rFonts w:ascii="Calibri" w:eastAsia="Calibri" w:hAnsi="Calibri" w:cs="Calibri"/>
          <w:color w:val="000000"/>
          <w:sz w:val="26"/>
          <w:szCs w:val="26"/>
        </w:rPr>
        <w:t>ấ</w:t>
      </w:r>
      <w:r>
        <w:rPr>
          <w:rFonts w:ascii="Calibri" w:eastAsia="Calibri" w:hAnsi="Calibri" w:cs="Calibri"/>
          <w:color w:val="000000"/>
          <w:sz w:val="26"/>
          <w:szCs w:val="26"/>
        </w:rPr>
        <w:t>y M</w:t>
      </w:r>
      <w:r>
        <w:rPr>
          <w:rFonts w:ascii="Calibri" w:eastAsia="Calibri" w:hAnsi="Calibri" w:cs="Calibri"/>
          <w:color w:val="000000"/>
          <w:sz w:val="26"/>
          <w:szCs w:val="26"/>
        </w:rPr>
        <w:t>ặ</w:t>
      </w:r>
      <w:r>
        <w:rPr>
          <w:rFonts w:ascii="Calibri" w:eastAsia="Calibri" w:hAnsi="Calibri" w:cs="Calibri"/>
          <w:color w:val="000000"/>
          <w:sz w:val="26"/>
          <w:szCs w:val="26"/>
        </w:rPr>
        <w:t>t Trăng có hình d</w:t>
      </w:r>
      <w:r>
        <w:rPr>
          <w:rFonts w:ascii="Calibri" w:eastAsia="Calibri" w:hAnsi="Calibri" w:cs="Calibri"/>
          <w:color w:val="000000"/>
          <w:sz w:val="26"/>
          <w:szCs w:val="26"/>
        </w:rPr>
        <w:t>ạ</w:t>
      </w:r>
      <w:r>
        <w:rPr>
          <w:rFonts w:ascii="Calibri" w:eastAsia="Calibri" w:hAnsi="Calibri" w:cs="Calibri"/>
          <w:color w:val="000000"/>
          <w:sz w:val="26"/>
          <w:szCs w:val="26"/>
        </w:rPr>
        <w:t xml:space="preserve">ng khác nhau </w:t>
      </w:r>
      <w:r>
        <w:rPr>
          <w:rFonts w:ascii="Calibri" w:eastAsia="Calibri" w:hAnsi="Calibri" w:cs="Calibri"/>
          <w:color w:val="000000"/>
          <w:sz w:val="26"/>
          <w:szCs w:val="26"/>
        </w:rPr>
        <w:t>ở</w:t>
      </w:r>
      <w:r>
        <w:rPr>
          <w:rFonts w:ascii="Calibri" w:eastAsia="Calibri" w:hAnsi="Calibri" w:cs="Calibri"/>
          <w:color w:val="000000"/>
          <w:sz w:val="26"/>
          <w:szCs w:val="26"/>
        </w:rPr>
        <w:t xml:space="preserve"> các </w:t>
      </w:r>
      <w:r>
        <w:rPr>
          <w:rFonts w:ascii="Calibri" w:eastAsia="Calibri" w:hAnsi="Calibri" w:cs="Calibri"/>
          <w:color w:val="000000"/>
          <w:sz w:val="26"/>
          <w:szCs w:val="26"/>
        </w:rPr>
        <w:t>ngày khác nhau trong tháng?</w:t>
      </w:r>
    </w:p>
    <w:p w:rsidR="00475325" w:rsidRDefault="00020F2D">
      <w:pPr>
        <w:pBdr>
          <w:top w:val="nil"/>
          <w:left w:val="nil"/>
          <w:bottom w:val="nil"/>
          <w:right w:val="nil"/>
          <w:between w:val="nil"/>
        </w:pBdr>
        <w:spacing w:line="288" w:lineRule="auto"/>
        <w:ind w:firstLine="284"/>
        <w:rPr>
          <w:rFonts w:ascii="Calibri" w:eastAsia="Calibri" w:hAnsi="Calibri" w:cs="Calibri"/>
          <w:color w:val="000000"/>
          <w:sz w:val="26"/>
          <w:szCs w:val="26"/>
        </w:rPr>
      </w:pPr>
      <w:r>
        <w:rPr>
          <w:rFonts w:ascii="Calibri" w:eastAsia="Calibri" w:hAnsi="Calibri" w:cs="Calibri"/>
          <w:color w:val="000000"/>
          <w:sz w:val="26"/>
          <w:szCs w:val="26"/>
        </w:rPr>
        <w:t>Trong quá trình các nhóm báo cáo, GV có th</w:t>
      </w:r>
      <w:r>
        <w:rPr>
          <w:rFonts w:ascii="Calibri" w:eastAsia="Calibri" w:hAnsi="Calibri" w:cs="Calibri"/>
          <w:color w:val="000000"/>
          <w:sz w:val="26"/>
          <w:szCs w:val="26"/>
        </w:rPr>
        <w:t>ể</w:t>
      </w:r>
      <w:r>
        <w:rPr>
          <w:rFonts w:ascii="Calibri" w:eastAsia="Calibri" w:hAnsi="Calibri" w:cs="Calibri"/>
          <w:color w:val="000000"/>
          <w:sz w:val="26"/>
          <w:szCs w:val="26"/>
        </w:rPr>
        <w:t xml:space="preserve"> đ</w:t>
      </w:r>
      <w:r>
        <w:rPr>
          <w:rFonts w:ascii="Calibri" w:eastAsia="Calibri" w:hAnsi="Calibri" w:cs="Calibri"/>
          <w:color w:val="000000"/>
          <w:sz w:val="26"/>
          <w:szCs w:val="26"/>
        </w:rPr>
        <w:t>ặ</w:t>
      </w:r>
      <w:r>
        <w:rPr>
          <w:rFonts w:ascii="Calibri" w:eastAsia="Calibri" w:hAnsi="Calibri" w:cs="Calibri"/>
          <w:color w:val="000000"/>
          <w:sz w:val="26"/>
          <w:szCs w:val="26"/>
        </w:rPr>
        <w:t>t câu h</w:t>
      </w:r>
      <w:r>
        <w:rPr>
          <w:rFonts w:ascii="Calibri" w:eastAsia="Calibri" w:hAnsi="Calibri" w:cs="Calibri"/>
          <w:color w:val="000000"/>
          <w:sz w:val="26"/>
          <w:szCs w:val="26"/>
        </w:rPr>
        <w:t>ỏ</w:t>
      </w:r>
      <w:r>
        <w:rPr>
          <w:rFonts w:ascii="Calibri" w:eastAsia="Calibri" w:hAnsi="Calibri" w:cs="Calibri"/>
          <w:color w:val="000000"/>
          <w:sz w:val="26"/>
          <w:szCs w:val="26"/>
        </w:rPr>
        <w:t>i “Hình này em quan sát đư</w:t>
      </w:r>
      <w:r>
        <w:rPr>
          <w:rFonts w:ascii="Calibri" w:eastAsia="Calibri" w:hAnsi="Calibri" w:cs="Calibri"/>
          <w:color w:val="000000"/>
          <w:sz w:val="26"/>
          <w:szCs w:val="26"/>
        </w:rPr>
        <w:t>ợ</w:t>
      </w:r>
      <w:r>
        <w:rPr>
          <w:rFonts w:ascii="Calibri" w:eastAsia="Calibri" w:hAnsi="Calibri" w:cs="Calibri"/>
          <w:color w:val="000000"/>
          <w:sz w:val="26"/>
          <w:szCs w:val="26"/>
        </w:rPr>
        <w:t>c vào nh</w:t>
      </w:r>
      <w:r>
        <w:rPr>
          <w:rFonts w:ascii="Calibri" w:eastAsia="Calibri" w:hAnsi="Calibri" w:cs="Calibri"/>
          <w:color w:val="000000"/>
          <w:sz w:val="26"/>
          <w:szCs w:val="26"/>
        </w:rPr>
        <w:t>ữ</w:t>
      </w:r>
      <w:r>
        <w:rPr>
          <w:rFonts w:ascii="Calibri" w:eastAsia="Calibri" w:hAnsi="Calibri" w:cs="Calibri"/>
          <w:color w:val="000000"/>
          <w:sz w:val="26"/>
          <w:szCs w:val="26"/>
        </w:rPr>
        <w:t>ng ngày nào trong tháng?”, không kh</w:t>
      </w:r>
      <w:r>
        <w:rPr>
          <w:rFonts w:ascii="Calibri" w:eastAsia="Calibri" w:hAnsi="Calibri" w:cs="Calibri"/>
          <w:color w:val="000000"/>
          <w:sz w:val="26"/>
          <w:szCs w:val="26"/>
        </w:rPr>
        <w:t>ẳ</w:t>
      </w:r>
      <w:r>
        <w:rPr>
          <w:rFonts w:ascii="Calibri" w:eastAsia="Calibri" w:hAnsi="Calibri" w:cs="Calibri"/>
          <w:color w:val="000000"/>
          <w:sz w:val="26"/>
          <w:szCs w:val="26"/>
        </w:rPr>
        <w:t>ng đ</w:t>
      </w:r>
      <w:r>
        <w:rPr>
          <w:rFonts w:ascii="Calibri" w:eastAsia="Calibri" w:hAnsi="Calibri" w:cs="Calibri"/>
          <w:color w:val="000000"/>
          <w:sz w:val="26"/>
          <w:szCs w:val="26"/>
        </w:rPr>
        <w:t>ị</w:t>
      </w:r>
      <w:r>
        <w:rPr>
          <w:rFonts w:ascii="Calibri" w:eastAsia="Calibri" w:hAnsi="Calibri" w:cs="Calibri"/>
          <w:color w:val="000000"/>
          <w:sz w:val="26"/>
          <w:szCs w:val="26"/>
        </w:rPr>
        <w:t>nh “đúng” ho</w:t>
      </w:r>
      <w:r>
        <w:rPr>
          <w:rFonts w:ascii="Calibri" w:eastAsia="Calibri" w:hAnsi="Calibri" w:cs="Calibri"/>
          <w:color w:val="000000"/>
          <w:sz w:val="26"/>
          <w:szCs w:val="26"/>
        </w:rPr>
        <w:t>ặ</w:t>
      </w:r>
      <w:r>
        <w:rPr>
          <w:rFonts w:ascii="Calibri" w:eastAsia="Calibri" w:hAnsi="Calibri" w:cs="Calibri"/>
          <w:color w:val="000000"/>
          <w:sz w:val="26"/>
          <w:szCs w:val="26"/>
        </w:rPr>
        <w:t>c “sai” mà ch</w:t>
      </w:r>
      <w:r>
        <w:rPr>
          <w:rFonts w:ascii="Calibri" w:eastAsia="Calibri" w:hAnsi="Calibri" w:cs="Calibri"/>
          <w:color w:val="000000"/>
          <w:sz w:val="26"/>
          <w:szCs w:val="26"/>
        </w:rPr>
        <w:t>ỉ</w:t>
      </w:r>
      <w:r>
        <w:rPr>
          <w:rFonts w:ascii="Calibri" w:eastAsia="Calibri" w:hAnsi="Calibri" w:cs="Calibri"/>
          <w:color w:val="000000"/>
          <w:sz w:val="26"/>
          <w:szCs w:val="26"/>
        </w:rPr>
        <w:t xml:space="preserve"> nói v</w:t>
      </w:r>
      <w:r>
        <w:rPr>
          <w:rFonts w:ascii="Calibri" w:eastAsia="Calibri" w:hAnsi="Calibri" w:cs="Calibri"/>
          <w:color w:val="000000"/>
          <w:sz w:val="26"/>
          <w:szCs w:val="26"/>
        </w:rPr>
        <w:t>ớ</w:t>
      </w:r>
      <w:r>
        <w:rPr>
          <w:rFonts w:ascii="Calibri" w:eastAsia="Calibri" w:hAnsi="Calibri" w:cs="Calibri"/>
          <w:color w:val="000000"/>
          <w:sz w:val="26"/>
          <w:szCs w:val="26"/>
        </w:rPr>
        <w:t>i HS: “S</w:t>
      </w:r>
      <w:r>
        <w:rPr>
          <w:rFonts w:ascii="Calibri" w:eastAsia="Calibri" w:hAnsi="Calibri" w:cs="Calibri"/>
          <w:color w:val="000000"/>
          <w:sz w:val="26"/>
          <w:szCs w:val="26"/>
        </w:rPr>
        <w:t>ẽ</w:t>
      </w:r>
      <w:r>
        <w:rPr>
          <w:rFonts w:ascii="Calibri" w:eastAsia="Calibri" w:hAnsi="Calibri" w:cs="Calibri"/>
          <w:color w:val="000000"/>
          <w:sz w:val="26"/>
          <w:szCs w:val="26"/>
        </w:rPr>
        <w:t xml:space="preserve"> đư</w:t>
      </w:r>
      <w:r>
        <w:rPr>
          <w:rFonts w:ascii="Calibri" w:eastAsia="Calibri" w:hAnsi="Calibri" w:cs="Calibri"/>
          <w:color w:val="000000"/>
          <w:sz w:val="26"/>
          <w:szCs w:val="26"/>
        </w:rPr>
        <w:t>ợ</w:t>
      </w:r>
      <w:r>
        <w:rPr>
          <w:rFonts w:ascii="Calibri" w:eastAsia="Calibri" w:hAnsi="Calibri" w:cs="Calibri"/>
          <w:color w:val="000000"/>
          <w:sz w:val="26"/>
          <w:szCs w:val="26"/>
        </w:rPr>
        <w:t>c làm rõ khi nghiên c</w:t>
      </w:r>
      <w:r>
        <w:rPr>
          <w:rFonts w:ascii="Calibri" w:eastAsia="Calibri" w:hAnsi="Calibri" w:cs="Calibri"/>
          <w:color w:val="000000"/>
          <w:sz w:val="26"/>
          <w:szCs w:val="26"/>
        </w:rPr>
        <w:t>ứ</w:t>
      </w:r>
      <w:r>
        <w:rPr>
          <w:rFonts w:ascii="Calibri" w:eastAsia="Calibri" w:hAnsi="Calibri" w:cs="Calibri"/>
          <w:color w:val="000000"/>
          <w:sz w:val="26"/>
          <w:szCs w:val="26"/>
        </w:rPr>
        <w:t>u bài h</w:t>
      </w:r>
      <w:r>
        <w:rPr>
          <w:rFonts w:ascii="Calibri" w:eastAsia="Calibri" w:hAnsi="Calibri" w:cs="Calibri"/>
          <w:color w:val="000000"/>
          <w:sz w:val="26"/>
          <w:szCs w:val="26"/>
        </w:rPr>
        <w:t>ọ</w:t>
      </w:r>
      <w:r>
        <w:rPr>
          <w:rFonts w:ascii="Calibri" w:eastAsia="Calibri" w:hAnsi="Calibri" w:cs="Calibri"/>
          <w:color w:val="000000"/>
          <w:sz w:val="26"/>
          <w:szCs w:val="26"/>
        </w:rPr>
        <w:t>c”.</w:t>
      </w:r>
    </w:p>
    <w:p w:rsidR="00475325" w:rsidRDefault="00020F2D">
      <w:pPr>
        <w:pBdr>
          <w:top w:val="nil"/>
          <w:left w:val="nil"/>
          <w:bottom w:val="nil"/>
          <w:right w:val="nil"/>
          <w:between w:val="nil"/>
        </w:pBdr>
        <w:spacing w:line="288" w:lineRule="auto"/>
        <w:jc w:val="center"/>
        <w:rPr>
          <w:rFonts w:ascii="Calibri" w:eastAsia="Calibri" w:hAnsi="Calibri" w:cs="Calibri"/>
          <w:b/>
          <w:color w:val="0000CC"/>
          <w:sz w:val="24"/>
          <w:szCs w:val="24"/>
        </w:rPr>
      </w:pPr>
      <w:r>
        <w:rPr>
          <w:rFonts w:ascii="Calibri" w:eastAsia="Calibri" w:hAnsi="Calibri" w:cs="Calibri"/>
          <w:b/>
          <w:color w:val="0000CC"/>
          <w:sz w:val="24"/>
          <w:szCs w:val="24"/>
        </w:rPr>
        <w:t>Ho</w:t>
      </w:r>
      <w:r>
        <w:rPr>
          <w:rFonts w:ascii="Calibri" w:eastAsia="Calibri" w:hAnsi="Calibri" w:cs="Calibri"/>
          <w:b/>
          <w:color w:val="0000CC"/>
          <w:sz w:val="24"/>
          <w:szCs w:val="24"/>
        </w:rPr>
        <w:t>ạ</w:t>
      </w:r>
      <w:r>
        <w:rPr>
          <w:rFonts w:ascii="Calibri" w:eastAsia="Calibri" w:hAnsi="Calibri" w:cs="Calibri"/>
          <w:b/>
          <w:color w:val="0000CC"/>
          <w:sz w:val="24"/>
          <w:szCs w:val="24"/>
        </w:rPr>
        <w:t>t đ</w:t>
      </w:r>
      <w:r>
        <w:rPr>
          <w:rFonts w:ascii="Calibri" w:eastAsia="Calibri" w:hAnsi="Calibri" w:cs="Calibri"/>
          <w:b/>
          <w:color w:val="0000CC"/>
          <w:sz w:val="24"/>
          <w:szCs w:val="24"/>
        </w:rPr>
        <w:t>ộ</w:t>
      </w:r>
      <w:r>
        <w:rPr>
          <w:rFonts w:ascii="Calibri" w:eastAsia="Calibri" w:hAnsi="Calibri" w:cs="Calibri"/>
          <w:b/>
          <w:color w:val="0000CC"/>
          <w:sz w:val="24"/>
          <w:szCs w:val="24"/>
        </w:rPr>
        <w:t>ng 2. TÌM</w:t>
      </w:r>
      <w:r>
        <w:rPr>
          <w:rFonts w:ascii="Calibri" w:eastAsia="Calibri" w:hAnsi="Calibri" w:cs="Calibri"/>
          <w:b/>
          <w:color w:val="0000CC"/>
          <w:sz w:val="24"/>
          <w:szCs w:val="24"/>
        </w:rPr>
        <w:t xml:space="preserve"> HI</w:t>
      </w:r>
      <w:r>
        <w:rPr>
          <w:rFonts w:ascii="Calibri" w:eastAsia="Calibri" w:hAnsi="Calibri" w:cs="Calibri"/>
          <w:b/>
          <w:color w:val="0000CC"/>
          <w:sz w:val="24"/>
          <w:szCs w:val="24"/>
        </w:rPr>
        <w:t>Ể</w:t>
      </w:r>
      <w:r>
        <w:rPr>
          <w:rFonts w:ascii="Calibri" w:eastAsia="Calibri" w:hAnsi="Calibri" w:cs="Calibri"/>
          <w:b/>
          <w:color w:val="0000CC"/>
          <w:sz w:val="24"/>
          <w:szCs w:val="24"/>
        </w:rPr>
        <w:t>U V</w:t>
      </w:r>
      <w:r>
        <w:rPr>
          <w:rFonts w:ascii="Calibri" w:eastAsia="Calibri" w:hAnsi="Calibri" w:cs="Calibri"/>
          <w:b/>
          <w:color w:val="0000CC"/>
          <w:sz w:val="24"/>
          <w:szCs w:val="24"/>
        </w:rPr>
        <w:t>Ề</w:t>
      </w:r>
      <w:r>
        <w:rPr>
          <w:rFonts w:ascii="Calibri" w:eastAsia="Calibri" w:hAnsi="Calibri" w:cs="Calibri"/>
          <w:b/>
          <w:color w:val="0000CC"/>
          <w:sz w:val="24"/>
          <w:szCs w:val="24"/>
        </w:rPr>
        <w:t xml:space="preserve"> M</w:t>
      </w:r>
      <w:r>
        <w:rPr>
          <w:rFonts w:ascii="Calibri" w:eastAsia="Calibri" w:hAnsi="Calibri" w:cs="Calibri"/>
          <w:b/>
          <w:color w:val="0000CC"/>
          <w:sz w:val="24"/>
          <w:szCs w:val="24"/>
        </w:rPr>
        <w:t>Ặ</w:t>
      </w:r>
      <w:r>
        <w:rPr>
          <w:rFonts w:ascii="Calibri" w:eastAsia="Calibri" w:hAnsi="Calibri" w:cs="Calibri"/>
          <w:b/>
          <w:color w:val="0000CC"/>
          <w:sz w:val="24"/>
          <w:szCs w:val="24"/>
        </w:rPr>
        <w:t>T TRĂNG VÀ HÌNH D</w:t>
      </w:r>
      <w:r>
        <w:rPr>
          <w:rFonts w:ascii="Calibri" w:eastAsia="Calibri" w:hAnsi="Calibri" w:cs="Calibri"/>
          <w:b/>
          <w:color w:val="0000CC"/>
          <w:sz w:val="24"/>
          <w:szCs w:val="24"/>
        </w:rPr>
        <w:t>Ạ</w:t>
      </w:r>
      <w:r>
        <w:rPr>
          <w:rFonts w:ascii="Calibri" w:eastAsia="Calibri" w:hAnsi="Calibri" w:cs="Calibri"/>
          <w:b/>
          <w:color w:val="0000CC"/>
          <w:sz w:val="24"/>
          <w:szCs w:val="24"/>
        </w:rPr>
        <w:t>NG</w:t>
      </w:r>
    </w:p>
    <w:p w:rsidR="00475325" w:rsidRDefault="00020F2D">
      <w:pPr>
        <w:pBdr>
          <w:top w:val="nil"/>
          <w:left w:val="nil"/>
          <w:bottom w:val="nil"/>
          <w:right w:val="nil"/>
          <w:between w:val="nil"/>
        </w:pBdr>
        <w:spacing w:line="288" w:lineRule="auto"/>
        <w:jc w:val="center"/>
        <w:rPr>
          <w:rFonts w:ascii="Calibri" w:eastAsia="Calibri" w:hAnsi="Calibri" w:cs="Calibri"/>
          <w:b/>
          <w:color w:val="0000CC"/>
          <w:sz w:val="24"/>
          <w:szCs w:val="24"/>
        </w:rPr>
      </w:pPr>
      <w:r>
        <w:rPr>
          <w:rFonts w:ascii="Calibri" w:eastAsia="Calibri" w:hAnsi="Calibri" w:cs="Calibri"/>
          <w:b/>
          <w:color w:val="0000CC"/>
          <w:sz w:val="24"/>
          <w:szCs w:val="24"/>
        </w:rPr>
        <w:t>QUAN SÁT ĐƯ</w:t>
      </w:r>
      <w:r>
        <w:rPr>
          <w:rFonts w:ascii="Calibri" w:eastAsia="Calibri" w:hAnsi="Calibri" w:cs="Calibri"/>
          <w:b/>
          <w:color w:val="0000CC"/>
          <w:sz w:val="24"/>
          <w:szCs w:val="24"/>
        </w:rPr>
        <w:t>Ợ</w:t>
      </w:r>
      <w:r>
        <w:rPr>
          <w:rFonts w:ascii="Calibri" w:eastAsia="Calibri" w:hAnsi="Calibri" w:cs="Calibri"/>
          <w:b/>
          <w:color w:val="0000CC"/>
          <w:sz w:val="24"/>
          <w:szCs w:val="24"/>
        </w:rPr>
        <w:t>C C</w:t>
      </w:r>
      <w:r>
        <w:rPr>
          <w:rFonts w:ascii="Calibri" w:eastAsia="Calibri" w:hAnsi="Calibri" w:cs="Calibri"/>
          <w:b/>
          <w:color w:val="0000CC"/>
          <w:sz w:val="24"/>
          <w:szCs w:val="24"/>
        </w:rPr>
        <w:t>Ủ</w:t>
      </w:r>
      <w:r>
        <w:rPr>
          <w:rFonts w:ascii="Calibri" w:eastAsia="Calibri" w:hAnsi="Calibri" w:cs="Calibri"/>
          <w:b/>
          <w:color w:val="0000CC"/>
          <w:sz w:val="24"/>
          <w:szCs w:val="24"/>
        </w:rPr>
        <w:t>A M</w:t>
      </w:r>
      <w:r>
        <w:rPr>
          <w:rFonts w:ascii="Calibri" w:eastAsia="Calibri" w:hAnsi="Calibri" w:cs="Calibri"/>
          <w:b/>
          <w:color w:val="0000CC"/>
          <w:sz w:val="24"/>
          <w:szCs w:val="24"/>
        </w:rPr>
        <w:t>Ặ</w:t>
      </w:r>
      <w:r>
        <w:rPr>
          <w:rFonts w:ascii="Calibri" w:eastAsia="Calibri" w:hAnsi="Calibri" w:cs="Calibri"/>
          <w:b/>
          <w:color w:val="0000CC"/>
          <w:sz w:val="24"/>
          <w:szCs w:val="24"/>
        </w:rPr>
        <w:t>T TRĂNG</w:t>
      </w:r>
    </w:p>
    <w:p w:rsidR="00475325" w:rsidRDefault="00020F2D">
      <w:pPr>
        <w:pBdr>
          <w:top w:val="nil"/>
          <w:left w:val="nil"/>
          <w:bottom w:val="nil"/>
          <w:right w:val="nil"/>
          <w:between w:val="nil"/>
        </w:pBdr>
        <w:spacing w:line="288" w:lineRule="auto"/>
        <w:ind w:firstLine="284"/>
        <w:rPr>
          <w:rFonts w:ascii="Calibri" w:eastAsia="Calibri" w:hAnsi="Calibri" w:cs="Calibri"/>
          <w:color w:val="000000"/>
          <w:sz w:val="26"/>
          <w:szCs w:val="26"/>
        </w:rPr>
      </w:pPr>
      <w:r>
        <w:rPr>
          <w:rFonts w:ascii="Calibri" w:eastAsia="Calibri" w:hAnsi="Calibri" w:cs="Calibri"/>
          <w:color w:val="000000"/>
          <w:sz w:val="26"/>
          <w:szCs w:val="26"/>
        </w:rPr>
        <w:t>Hư</w:t>
      </w:r>
      <w:r>
        <w:rPr>
          <w:rFonts w:ascii="Calibri" w:eastAsia="Calibri" w:hAnsi="Calibri" w:cs="Calibri"/>
          <w:color w:val="000000"/>
          <w:sz w:val="26"/>
          <w:szCs w:val="26"/>
        </w:rPr>
        <w:t>ớ</w:t>
      </w:r>
      <w:r>
        <w:rPr>
          <w:rFonts w:ascii="Calibri" w:eastAsia="Calibri" w:hAnsi="Calibri" w:cs="Calibri"/>
          <w:color w:val="000000"/>
          <w:sz w:val="26"/>
          <w:szCs w:val="26"/>
        </w:rPr>
        <w:t>ng d</w:t>
      </w:r>
      <w:r>
        <w:rPr>
          <w:rFonts w:ascii="Calibri" w:eastAsia="Calibri" w:hAnsi="Calibri" w:cs="Calibri"/>
          <w:color w:val="000000"/>
          <w:sz w:val="26"/>
          <w:szCs w:val="26"/>
        </w:rPr>
        <w:t>ẫ</w:t>
      </w:r>
      <w:r>
        <w:rPr>
          <w:rFonts w:ascii="Calibri" w:eastAsia="Calibri" w:hAnsi="Calibri" w:cs="Calibri"/>
          <w:color w:val="000000"/>
          <w:sz w:val="26"/>
          <w:szCs w:val="26"/>
        </w:rPr>
        <w:t>n HS đ</w:t>
      </w:r>
      <w:r>
        <w:rPr>
          <w:rFonts w:ascii="Calibri" w:eastAsia="Calibri" w:hAnsi="Calibri" w:cs="Calibri"/>
          <w:color w:val="000000"/>
          <w:sz w:val="26"/>
          <w:szCs w:val="26"/>
        </w:rPr>
        <w:t>ọ</w:t>
      </w:r>
      <w:r>
        <w:rPr>
          <w:rFonts w:ascii="Calibri" w:eastAsia="Calibri" w:hAnsi="Calibri" w:cs="Calibri"/>
          <w:color w:val="000000"/>
          <w:sz w:val="26"/>
          <w:szCs w:val="26"/>
        </w:rPr>
        <w:t>c hi</w:t>
      </w:r>
      <w:r>
        <w:rPr>
          <w:rFonts w:ascii="Calibri" w:eastAsia="Calibri" w:hAnsi="Calibri" w:cs="Calibri"/>
          <w:color w:val="000000"/>
          <w:sz w:val="26"/>
          <w:szCs w:val="26"/>
        </w:rPr>
        <w:t>ể</w:t>
      </w:r>
      <w:r>
        <w:rPr>
          <w:rFonts w:ascii="Calibri" w:eastAsia="Calibri" w:hAnsi="Calibri" w:cs="Calibri"/>
          <w:color w:val="000000"/>
          <w:sz w:val="26"/>
          <w:szCs w:val="26"/>
        </w:rPr>
        <w:t>u m</w:t>
      </w:r>
      <w:r>
        <w:rPr>
          <w:rFonts w:ascii="Calibri" w:eastAsia="Calibri" w:hAnsi="Calibri" w:cs="Calibri"/>
          <w:color w:val="000000"/>
          <w:sz w:val="26"/>
          <w:szCs w:val="26"/>
        </w:rPr>
        <w:t>ụ</w:t>
      </w:r>
      <w:r>
        <w:rPr>
          <w:rFonts w:ascii="Calibri" w:eastAsia="Calibri" w:hAnsi="Calibri" w:cs="Calibri"/>
          <w:color w:val="000000"/>
          <w:sz w:val="26"/>
          <w:szCs w:val="26"/>
        </w:rPr>
        <w:t>c I k</w:t>
      </w:r>
      <w:r>
        <w:rPr>
          <w:rFonts w:ascii="Calibri" w:eastAsia="Calibri" w:hAnsi="Calibri" w:cs="Calibri"/>
          <w:color w:val="000000"/>
          <w:sz w:val="26"/>
          <w:szCs w:val="26"/>
        </w:rPr>
        <w:t>ế</w:t>
      </w:r>
      <w:r>
        <w:rPr>
          <w:rFonts w:ascii="Calibri" w:eastAsia="Calibri" w:hAnsi="Calibri" w:cs="Calibri"/>
          <w:color w:val="000000"/>
          <w:sz w:val="26"/>
          <w:szCs w:val="26"/>
        </w:rPr>
        <w:t>t h</w:t>
      </w:r>
      <w:r>
        <w:rPr>
          <w:rFonts w:ascii="Calibri" w:eastAsia="Calibri" w:hAnsi="Calibri" w:cs="Calibri"/>
          <w:color w:val="000000"/>
          <w:sz w:val="26"/>
          <w:szCs w:val="26"/>
        </w:rPr>
        <w:t>ợ</w:t>
      </w:r>
      <w:r>
        <w:rPr>
          <w:rFonts w:ascii="Calibri" w:eastAsia="Calibri" w:hAnsi="Calibri" w:cs="Calibri"/>
          <w:color w:val="000000"/>
          <w:sz w:val="26"/>
          <w:szCs w:val="26"/>
        </w:rPr>
        <w:t>p thông báo minh ho</w:t>
      </w:r>
      <w:r>
        <w:rPr>
          <w:rFonts w:ascii="Calibri" w:eastAsia="Calibri" w:hAnsi="Calibri" w:cs="Calibri"/>
          <w:color w:val="000000"/>
          <w:sz w:val="26"/>
          <w:szCs w:val="26"/>
        </w:rPr>
        <w:t>ạ</w:t>
      </w:r>
      <w:r>
        <w:rPr>
          <w:rFonts w:ascii="Calibri" w:eastAsia="Calibri" w:hAnsi="Calibri" w:cs="Calibri"/>
          <w:color w:val="000000"/>
          <w:sz w:val="26"/>
          <w:szCs w:val="26"/>
        </w:rPr>
        <w:t xml:space="preserve"> c</w:t>
      </w:r>
      <w:r>
        <w:rPr>
          <w:rFonts w:ascii="Calibri" w:eastAsia="Calibri" w:hAnsi="Calibri" w:cs="Calibri"/>
          <w:color w:val="000000"/>
          <w:sz w:val="26"/>
          <w:szCs w:val="26"/>
        </w:rPr>
        <w:t>ủ</w:t>
      </w:r>
      <w:r>
        <w:rPr>
          <w:rFonts w:ascii="Calibri" w:eastAsia="Calibri" w:hAnsi="Calibri" w:cs="Calibri"/>
          <w:color w:val="000000"/>
          <w:sz w:val="26"/>
          <w:szCs w:val="26"/>
        </w:rPr>
        <w:t>a GV.</w:t>
      </w:r>
    </w:p>
    <w:p w:rsidR="00475325" w:rsidRDefault="00020F2D">
      <w:pPr>
        <w:pBdr>
          <w:top w:val="nil"/>
          <w:left w:val="nil"/>
          <w:bottom w:val="nil"/>
          <w:right w:val="nil"/>
          <w:between w:val="nil"/>
        </w:pBdr>
        <w:spacing w:line="288" w:lineRule="auto"/>
        <w:ind w:firstLine="284"/>
        <w:rPr>
          <w:rFonts w:ascii="Calibri" w:eastAsia="Calibri" w:hAnsi="Calibri" w:cs="Calibri"/>
          <w:color w:val="000000"/>
          <w:sz w:val="26"/>
          <w:szCs w:val="26"/>
        </w:rPr>
      </w:pPr>
      <w:r>
        <w:rPr>
          <w:rFonts w:ascii="Calibri" w:eastAsia="Calibri" w:hAnsi="Calibri" w:cs="Calibri"/>
          <w:color w:val="000000"/>
          <w:sz w:val="26"/>
          <w:szCs w:val="26"/>
        </w:rPr>
        <w:t>Thông báo, minh ho</w:t>
      </w:r>
      <w:r>
        <w:rPr>
          <w:rFonts w:ascii="Calibri" w:eastAsia="Calibri" w:hAnsi="Calibri" w:cs="Calibri"/>
          <w:color w:val="000000"/>
          <w:sz w:val="26"/>
          <w:szCs w:val="26"/>
        </w:rPr>
        <w:t>ạ</w:t>
      </w:r>
      <w:r>
        <w:rPr>
          <w:rFonts w:ascii="Calibri" w:eastAsia="Calibri" w:hAnsi="Calibri" w:cs="Calibri"/>
          <w:color w:val="000000"/>
          <w:sz w:val="26"/>
          <w:szCs w:val="26"/>
        </w:rPr>
        <w:t xml:space="preserve"> b</w:t>
      </w:r>
      <w:r>
        <w:rPr>
          <w:rFonts w:ascii="Calibri" w:eastAsia="Calibri" w:hAnsi="Calibri" w:cs="Calibri"/>
          <w:color w:val="000000"/>
          <w:sz w:val="26"/>
          <w:szCs w:val="26"/>
        </w:rPr>
        <w:t>ằ</w:t>
      </w:r>
      <w:r>
        <w:rPr>
          <w:rFonts w:ascii="Calibri" w:eastAsia="Calibri" w:hAnsi="Calibri" w:cs="Calibri"/>
          <w:color w:val="000000"/>
          <w:sz w:val="26"/>
          <w:szCs w:val="26"/>
        </w:rPr>
        <w:t>ng chi</w:t>
      </w:r>
      <w:r>
        <w:rPr>
          <w:rFonts w:ascii="Calibri" w:eastAsia="Calibri" w:hAnsi="Calibri" w:cs="Calibri"/>
          <w:color w:val="000000"/>
          <w:sz w:val="26"/>
          <w:szCs w:val="26"/>
        </w:rPr>
        <w:t>ế</w:t>
      </w:r>
      <w:r>
        <w:rPr>
          <w:rFonts w:ascii="Calibri" w:eastAsia="Calibri" w:hAnsi="Calibri" w:cs="Calibri"/>
          <w:color w:val="000000"/>
          <w:sz w:val="26"/>
          <w:szCs w:val="26"/>
        </w:rPr>
        <w:t>u slide trên màn hình và cho HS th</w:t>
      </w:r>
      <w:r>
        <w:rPr>
          <w:rFonts w:ascii="Calibri" w:eastAsia="Calibri" w:hAnsi="Calibri" w:cs="Calibri"/>
          <w:color w:val="000000"/>
          <w:sz w:val="26"/>
          <w:szCs w:val="26"/>
        </w:rPr>
        <w:t>ả</w:t>
      </w:r>
      <w:r>
        <w:rPr>
          <w:rFonts w:ascii="Calibri" w:eastAsia="Calibri" w:hAnsi="Calibri" w:cs="Calibri"/>
          <w:color w:val="000000"/>
          <w:sz w:val="26"/>
          <w:szCs w:val="26"/>
        </w:rPr>
        <w:t>o lu</w:t>
      </w:r>
      <w:r>
        <w:rPr>
          <w:rFonts w:ascii="Calibri" w:eastAsia="Calibri" w:hAnsi="Calibri" w:cs="Calibri"/>
          <w:color w:val="000000"/>
          <w:sz w:val="26"/>
          <w:szCs w:val="26"/>
        </w:rPr>
        <w:t>ậ</w:t>
      </w:r>
      <w:r>
        <w:rPr>
          <w:rFonts w:ascii="Calibri" w:eastAsia="Calibri" w:hAnsi="Calibri" w:cs="Calibri"/>
          <w:color w:val="000000"/>
          <w:sz w:val="26"/>
          <w:szCs w:val="26"/>
        </w:rPr>
        <w:t>n nhóm tr</w:t>
      </w:r>
      <w:r>
        <w:rPr>
          <w:rFonts w:ascii="Calibri" w:eastAsia="Calibri" w:hAnsi="Calibri" w:cs="Calibri"/>
          <w:color w:val="000000"/>
          <w:sz w:val="26"/>
          <w:szCs w:val="26"/>
        </w:rPr>
        <w:t>ả</w:t>
      </w:r>
      <w:r>
        <w:rPr>
          <w:rFonts w:ascii="Calibri" w:eastAsia="Calibri" w:hAnsi="Calibri" w:cs="Calibri"/>
          <w:color w:val="000000"/>
          <w:sz w:val="26"/>
          <w:szCs w:val="26"/>
        </w:rPr>
        <w:t xml:space="preserve"> l</w:t>
      </w:r>
      <w:r>
        <w:rPr>
          <w:rFonts w:ascii="Calibri" w:eastAsia="Calibri" w:hAnsi="Calibri" w:cs="Calibri"/>
          <w:color w:val="000000"/>
          <w:sz w:val="26"/>
          <w:szCs w:val="26"/>
        </w:rPr>
        <w:t>ờ</w:t>
      </w:r>
      <w:r>
        <w:rPr>
          <w:rFonts w:ascii="Calibri" w:eastAsia="Calibri" w:hAnsi="Calibri" w:cs="Calibri"/>
          <w:color w:val="000000"/>
          <w:sz w:val="26"/>
          <w:szCs w:val="26"/>
        </w:rPr>
        <w:t>i l</w:t>
      </w:r>
      <w:r>
        <w:rPr>
          <w:rFonts w:ascii="Calibri" w:eastAsia="Calibri" w:hAnsi="Calibri" w:cs="Calibri"/>
          <w:color w:val="000000"/>
          <w:sz w:val="26"/>
          <w:szCs w:val="26"/>
        </w:rPr>
        <w:t>ầ</w:t>
      </w:r>
      <w:r>
        <w:rPr>
          <w:rFonts w:ascii="Calibri" w:eastAsia="Calibri" w:hAnsi="Calibri" w:cs="Calibri"/>
          <w:color w:val="000000"/>
          <w:sz w:val="26"/>
          <w:szCs w:val="26"/>
        </w:rPr>
        <w:t>n lư</w:t>
      </w:r>
      <w:r>
        <w:rPr>
          <w:rFonts w:ascii="Calibri" w:eastAsia="Calibri" w:hAnsi="Calibri" w:cs="Calibri"/>
          <w:color w:val="000000"/>
          <w:sz w:val="26"/>
          <w:szCs w:val="26"/>
        </w:rPr>
        <w:t>ợ</w:t>
      </w:r>
      <w:r>
        <w:rPr>
          <w:rFonts w:ascii="Calibri" w:eastAsia="Calibri" w:hAnsi="Calibri" w:cs="Calibri"/>
          <w:color w:val="000000"/>
          <w:sz w:val="26"/>
          <w:szCs w:val="26"/>
        </w:rPr>
        <w:t>t các câu h</w:t>
      </w:r>
      <w:r>
        <w:rPr>
          <w:rFonts w:ascii="Calibri" w:eastAsia="Calibri" w:hAnsi="Calibri" w:cs="Calibri"/>
          <w:color w:val="000000"/>
          <w:sz w:val="26"/>
          <w:szCs w:val="26"/>
        </w:rPr>
        <w:t>ỏ</w:t>
      </w:r>
      <w:r>
        <w:rPr>
          <w:rFonts w:ascii="Calibri" w:eastAsia="Calibri" w:hAnsi="Calibri" w:cs="Calibri"/>
          <w:color w:val="000000"/>
          <w:sz w:val="26"/>
          <w:szCs w:val="26"/>
        </w:rPr>
        <w:t>i 1, 2.</w:t>
      </w:r>
    </w:p>
    <w:p w:rsidR="00475325" w:rsidRDefault="00020F2D">
      <w:pPr>
        <w:pBdr>
          <w:top w:val="nil"/>
          <w:left w:val="nil"/>
          <w:bottom w:val="nil"/>
          <w:right w:val="nil"/>
          <w:between w:val="nil"/>
        </w:pBdr>
        <w:spacing w:line="288" w:lineRule="auto"/>
        <w:ind w:firstLine="284"/>
        <w:rPr>
          <w:rFonts w:ascii="Calibri" w:eastAsia="Calibri" w:hAnsi="Calibri" w:cs="Calibri"/>
          <w:color w:val="000000"/>
          <w:sz w:val="26"/>
          <w:szCs w:val="26"/>
        </w:rPr>
      </w:pPr>
      <w:r>
        <w:rPr>
          <w:rFonts w:ascii="Calibri" w:eastAsia="Calibri" w:hAnsi="Calibri" w:cs="Calibri"/>
          <w:color w:val="000000"/>
          <w:sz w:val="26"/>
          <w:szCs w:val="26"/>
        </w:rPr>
        <w:t>GV đ</w:t>
      </w:r>
      <w:r>
        <w:rPr>
          <w:rFonts w:ascii="Calibri" w:eastAsia="Calibri" w:hAnsi="Calibri" w:cs="Calibri"/>
          <w:color w:val="000000"/>
          <w:sz w:val="26"/>
          <w:szCs w:val="26"/>
        </w:rPr>
        <w:t>ặ</w:t>
      </w:r>
      <w:r>
        <w:rPr>
          <w:rFonts w:ascii="Calibri" w:eastAsia="Calibri" w:hAnsi="Calibri" w:cs="Calibri"/>
          <w:color w:val="000000"/>
          <w:sz w:val="26"/>
          <w:szCs w:val="26"/>
        </w:rPr>
        <w:t>t câu h</w:t>
      </w:r>
      <w:r>
        <w:rPr>
          <w:rFonts w:ascii="Calibri" w:eastAsia="Calibri" w:hAnsi="Calibri" w:cs="Calibri"/>
          <w:color w:val="000000"/>
          <w:sz w:val="26"/>
          <w:szCs w:val="26"/>
        </w:rPr>
        <w:t>ỏ</w:t>
      </w:r>
      <w:r>
        <w:rPr>
          <w:rFonts w:ascii="Calibri" w:eastAsia="Calibri" w:hAnsi="Calibri" w:cs="Calibri"/>
          <w:color w:val="000000"/>
          <w:sz w:val="26"/>
          <w:szCs w:val="26"/>
        </w:rPr>
        <w:t>i “Vì sao</w:t>
      </w:r>
      <w:r>
        <w:rPr>
          <w:rFonts w:ascii="Calibri" w:eastAsia="Calibri" w:hAnsi="Calibri" w:cs="Calibri"/>
          <w:color w:val="000000"/>
          <w:sz w:val="26"/>
          <w:szCs w:val="26"/>
        </w:rPr>
        <w:t xml:space="preserve"> ta nhìn th</w:t>
      </w:r>
      <w:r>
        <w:rPr>
          <w:rFonts w:ascii="Calibri" w:eastAsia="Calibri" w:hAnsi="Calibri" w:cs="Calibri"/>
          <w:color w:val="000000"/>
          <w:sz w:val="26"/>
          <w:szCs w:val="26"/>
        </w:rPr>
        <w:t>ấ</w:t>
      </w:r>
      <w:r>
        <w:rPr>
          <w:rFonts w:ascii="Calibri" w:eastAsia="Calibri" w:hAnsi="Calibri" w:cs="Calibri"/>
          <w:color w:val="000000"/>
          <w:sz w:val="26"/>
          <w:szCs w:val="26"/>
        </w:rPr>
        <w:t>y M</w:t>
      </w:r>
      <w:r>
        <w:rPr>
          <w:rFonts w:ascii="Calibri" w:eastAsia="Calibri" w:hAnsi="Calibri" w:cs="Calibri"/>
          <w:color w:val="000000"/>
          <w:sz w:val="26"/>
          <w:szCs w:val="26"/>
        </w:rPr>
        <w:t>ặ</w:t>
      </w:r>
      <w:r>
        <w:rPr>
          <w:rFonts w:ascii="Calibri" w:eastAsia="Calibri" w:hAnsi="Calibri" w:cs="Calibri"/>
          <w:color w:val="000000"/>
          <w:sz w:val="26"/>
          <w:szCs w:val="26"/>
        </w:rPr>
        <w:t>t Trăng?”, HS tr</w:t>
      </w:r>
      <w:r>
        <w:rPr>
          <w:rFonts w:ascii="Calibri" w:eastAsia="Calibri" w:hAnsi="Calibri" w:cs="Calibri"/>
          <w:color w:val="000000"/>
          <w:sz w:val="26"/>
          <w:szCs w:val="26"/>
        </w:rPr>
        <w:t>ả</w:t>
      </w:r>
      <w:r>
        <w:rPr>
          <w:rFonts w:ascii="Calibri" w:eastAsia="Calibri" w:hAnsi="Calibri" w:cs="Calibri"/>
          <w:color w:val="000000"/>
          <w:sz w:val="26"/>
          <w:szCs w:val="26"/>
        </w:rPr>
        <w:t xml:space="preserve"> l</w:t>
      </w:r>
      <w:r>
        <w:rPr>
          <w:rFonts w:ascii="Calibri" w:eastAsia="Calibri" w:hAnsi="Calibri" w:cs="Calibri"/>
          <w:color w:val="000000"/>
          <w:sz w:val="26"/>
          <w:szCs w:val="26"/>
        </w:rPr>
        <w:t>ờ</w:t>
      </w:r>
      <w:r>
        <w:rPr>
          <w:rFonts w:ascii="Calibri" w:eastAsia="Calibri" w:hAnsi="Calibri" w:cs="Calibri"/>
          <w:color w:val="000000"/>
          <w:sz w:val="26"/>
          <w:szCs w:val="26"/>
        </w:rPr>
        <w:t>i, GV chi</w:t>
      </w:r>
      <w:r>
        <w:rPr>
          <w:rFonts w:ascii="Calibri" w:eastAsia="Calibri" w:hAnsi="Calibri" w:cs="Calibri"/>
          <w:color w:val="000000"/>
          <w:sz w:val="26"/>
          <w:szCs w:val="26"/>
        </w:rPr>
        <w:t>ế</w:t>
      </w:r>
      <w:r>
        <w:rPr>
          <w:rFonts w:ascii="Calibri" w:eastAsia="Calibri" w:hAnsi="Calibri" w:cs="Calibri"/>
          <w:color w:val="000000"/>
          <w:sz w:val="26"/>
          <w:szCs w:val="26"/>
        </w:rPr>
        <w:t>u Hình 53.1.</w:t>
      </w:r>
    </w:p>
    <w:p w:rsidR="00475325" w:rsidRDefault="00020F2D">
      <w:pPr>
        <w:pBdr>
          <w:top w:val="nil"/>
          <w:left w:val="nil"/>
          <w:bottom w:val="nil"/>
          <w:right w:val="nil"/>
          <w:between w:val="nil"/>
        </w:pBdr>
        <w:spacing w:line="288" w:lineRule="auto"/>
        <w:ind w:firstLine="284"/>
        <w:rPr>
          <w:rFonts w:ascii="Calibri" w:eastAsia="Calibri" w:hAnsi="Calibri" w:cs="Calibri"/>
          <w:color w:val="000000"/>
          <w:sz w:val="26"/>
          <w:szCs w:val="26"/>
        </w:rPr>
      </w:pPr>
      <w:r>
        <w:rPr>
          <w:rFonts w:ascii="Calibri" w:eastAsia="Calibri" w:hAnsi="Calibri" w:cs="Calibri"/>
          <w:color w:val="000000"/>
          <w:sz w:val="26"/>
          <w:szCs w:val="26"/>
        </w:rPr>
        <w:t>Chi</w:t>
      </w:r>
      <w:r>
        <w:rPr>
          <w:rFonts w:ascii="Calibri" w:eastAsia="Calibri" w:hAnsi="Calibri" w:cs="Calibri"/>
          <w:color w:val="000000"/>
          <w:sz w:val="26"/>
          <w:szCs w:val="26"/>
        </w:rPr>
        <w:t>ế</w:t>
      </w:r>
      <w:r>
        <w:rPr>
          <w:rFonts w:ascii="Calibri" w:eastAsia="Calibri" w:hAnsi="Calibri" w:cs="Calibri"/>
          <w:color w:val="000000"/>
          <w:sz w:val="26"/>
          <w:szCs w:val="26"/>
        </w:rPr>
        <w:t>u Hình 53.2, GV gi</w:t>
      </w:r>
      <w:r>
        <w:rPr>
          <w:rFonts w:ascii="Calibri" w:eastAsia="Calibri" w:hAnsi="Calibri" w:cs="Calibri"/>
          <w:color w:val="000000"/>
          <w:sz w:val="26"/>
          <w:szCs w:val="26"/>
        </w:rPr>
        <w:t>ả</w:t>
      </w:r>
      <w:r>
        <w:rPr>
          <w:rFonts w:ascii="Calibri" w:eastAsia="Calibri" w:hAnsi="Calibri" w:cs="Calibri"/>
          <w:color w:val="000000"/>
          <w:sz w:val="26"/>
          <w:szCs w:val="26"/>
        </w:rPr>
        <w:t>i thích; yêu c</w:t>
      </w:r>
      <w:r>
        <w:rPr>
          <w:rFonts w:ascii="Calibri" w:eastAsia="Calibri" w:hAnsi="Calibri" w:cs="Calibri"/>
          <w:color w:val="000000"/>
          <w:sz w:val="26"/>
          <w:szCs w:val="26"/>
        </w:rPr>
        <w:t>ầ</w:t>
      </w:r>
      <w:r>
        <w:rPr>
          <w:rFonts w:ascii="Calibri" w:eastAsia="Calibri" w:hAnsi="Calibri" w:cs="Calibri"/>
          <w:color w:val="000000"/>
          <w:sz w:val="26"/>
          <w:szCs w:val="26"/>
        </w:rPr>
        <w:t>u HS th</w:t>
      </w:r>
      <w:r>
        <w:rPr>
          <w:rFonts w:ascii="Calibri" w:eastAsia="Calibri" w:hAnsi="Calibri" w:cs="Calibri"/>
          <w:color w:val="000000"/>
          <w:sz w:val="26"/>
          <w:szCs w:val="26"/>
        </w:rPr>
        <w:t>ả</w:t>
      </w:r>
      <w:r>
        <w:rPr>
          <w:rFonts w:ascii="Calibri" w:eastAsia="Calibri" w:hAnsi="Calibri" w:cs="Calibri"/>
          <w:color w:val="000000"/>
          <w:sz w:val="26"/>
          <w:szCs w:val="26"/>
        </w:rPr>
        <w:t>o lu</w:t>
      </w:r>
      <w:r>
        <w:rPr>
          <w:rFonts w:ascii="Calibri" w:eastAsia="Calibri" w:hAnsi="Calibri" w:cs="Calibri"/>
          <w:color w:val="000000"/>
          <w:sz w:val="26"/>
          <w:szCs w:val="26"/>
        </w:rPr>
        <w:t>ậ</w:t>
      </w:r>
      <w:r>
        <w:rPr>
          <w:rFonts w:ascii="Calibri" w:eastAsia="Calibri" w:hAnsi="Calibri" w:cs="Calibri"/>
          <w:color w:val="000000"/>
          <w:sz w:val="26"/>
          <w:szCs w:val="26"/>
        </w:rPr>
        <w:t>n nhóm đ</w:t>
      </w:r>
      <w:r>
        <w:rPr>
          <w:rFonts w:ascii="Calibri" w:eastAsia="Calibri" w:hAnsi="Calibri" w:cs="Calibri"/>
          <w:color w:val="000000"/>
          <w:sz w:val="26"/>
          <w:szCs w:val="26"/>
        </w:rPr>
        <w:t>ể</w:t>
      </w:r>
      <w:r>
        <w:rPr>
          <w:rFonts w:ascii="Calibri" w:eastAsia="Calibri" w:hAnsi="Calibri" w:cs="Calibri"/>
          <w:color w:val="000000"/>
          <w:sz w:val="26"/>
          <w:szCs w:val="26"/>
        </w:rPr>
        <w:t xml:space="preserve"> tr</w:t>
      </w:r>
      <w:r>
        <w:rPr>
          <w:rFonts w:ascii="Calibri" w:eastAsia="Calibri" w:hAnsi="Calibri" w:cs="Calibri"/>
          <w:color w:val="000000"/>
          <w:sz w:val="26"/>
          <w:szCs w:val="26"/>
        </w:rPr>
        <w:t>ả</w:t>
      </w:r>
      <w:r>
        <w:rPr>
          <w:rFonts w:ascii="Calibri" w:eastAsia="Calibri" w:hAnsi="Calibri" w:cs="Calibri"/>
          <w:color w:val="000000"/>
          <w:sz w:val="26"/>
          <w:szCs w:val="26"/>
        </w:rPr>
        <w:t xml:space="preserve"> l</w:t>
      </w:r>
      <w:r>
        <w:rPr>
          <w:rFonts w:ascii="Calibri" w:eastAsia="Calibri" w:hAnsi="Calibri" w:cs="Calibri"/>
          <w:color w:val="000000"/>
          <w:sz w:val="26"/>
          <w:szCs w:val="26"/>
        </w:rPr>
        <w:t>ờ</w:t>
      </w:r>
      <w:r>
        <w:rPr>
          <w:rFonts w:ascii="Calibri" w:eastAsia="Calibri" w:hAnsi="Calibri" w:cs="Calibri"/>
          <w:color w:val="000000"/>
          <w:sz w:val="26"/>
          <w:szCs w:val="26"/>
        </w:rPr>
        <w:t>i câu h</w:t>
      </w:r>
      <w:r>
        <w:rPr>
          <w:rFonts w:ascii="Calibri" w:eastAsia="Calibri" w:hAnsi="Calibri" w:cs="Calibri"/>
          <w:color w:val="000000"/>
          <w:sz w:val="26"/>
          <w:szCs w:val="26"/>
        </w:rPr>
        <w:t>ỏ</w:t>
      </w:r>
      <w:r>
        <w:rPr>
          <w:rFonts w:ascii="Calibri" w:eastAsia="Calibri" w:hAnsi="Calibri" w:cs="Calibri"/>
          <w:color w:val="000000"/>
          <w:sz w:val="26"/>
          <w:szCs w:val="26"/>
        </w:rPr>
        <w:t>i 1, 2, đ</w:t>
      </w:r>
      <w:r>
        <w:rPr>
          <w:rFonts w:ascii="Calibri" w:eastAsia="Calibri" w:hAnsi="Calibri" w:cs="Calibri"/>
          <w:color w:val="000000"/>
          <w:sz w:val="26"/>
          <w:szCs w:val="26"/>
        </w:rPr>
        <w:t>ạ</w:t>
      </w:r>
      <w:r>
        <w:rPr>
          <w:rFonts w:ascii="Calibri" w:eastAsia="Calibri" w:hAnsi="Calibri" w:cs="Calibri"/>
          <w:color w:val="000000"/>
          <w:sz w:val="26"/>
          <w:szCs w:val="26"/>
        </w:rPr>
        <w:t>i di</w:t>
      </w:r>
      <w:r>
        <w:rPr>
          <w:rFonts w:ascii="Calibri" w:eastAsia="Calibri" w:hAnsi="Calibri" w:cs="Calibri"/>
          <w:color w:val="000000"/>
          <w:sz w:val="26"/>
          <w:szCs w:val="26"/>
        </w:rPr>
        <w:t>ệ</w:t>
      </w:r>
      <w:r>
        <w:rPr>
          <w:rFonts w:ascii="Calibri" w:eastAsia="Calibri" w:hAnsi="Calibri" w:cs="Calibri"/>
          <w:color w:val="000000"/>
          <w:sz w:val="26"/>
          <w:szCs w:val="26"/>
        </w:rPr>
        <w:t>n các nhóm báo cáo.</w:t>
      </w:r>
    </w:p>
    <w:p w:rsidR="00475325" w:rsidRDefault="00020F2D">
      <w:pPr>
        <w:pBdr>
          <w:top w:val="nil"/>
          <w:left w:val="nil"/>
          <w:bottom w:val="nil"/>
          <w:right w:val="nil"/>
          <w:between w:val="nil"/>
        </w:pBdr>
        <w:spacing w:line="288" w:lineRule="auto"/>
        <w:ind w:firstLine="284"/>
        <w:rPr>
          <w:rFonts w:ascii="Calibri" w:eastAsia="Calibri" w:hAnsi="Calibri" w:cs="Calibri"/>
          <w:color w:val="000000"/>
          <w:sz w:val="26"/>
          <w:szCs w:val="26"/>
        </w:rPr>
      </w:pPr>
      <w:r>
        <w:rPr>
          <w:rFonts w:ascii="Calibri" w:eastAsia="Calibri" w:hAnsi="Calibri" w:cs="Calibri"/>
          <w:color w:val="000000"/>
          <w:sz w:val="26"/>
          <w:szCs w:val="26"/>
        </w:rPr>
        <w:t>HS d</w:t>
      </w:r>
      <w:r>
        <w:rPr>
          <w:rFonts w:ascii="Calibri" w:eastAsia="Calibri" w:hAnsi="Calibri" w:cs="Calibri"/>
          <w:color w:val="000000"/>
          <w:sz w:val="26"/>
          <w:szCs w:val="26"/>
        </w:rPr>
        <w:t>ễ</w:t>
      </w:r>
      <w:r>
        <w:rPr>
          <w:rFonts w:ascii="Calibri" w:eastAsia="Calibri" w:hAnsi="Calibri" w:cs="Calibri"/>
          <w:color w:val="000000"/>
          <w:sz w:val="26"/>
          <w:szCs w:val="26"/>
        </w:rPr>
        <w:t xml:space="preserve"> hi</w:t>
      </w:r>
      <w:r>
        <w:rPr>
          <w:rFonts w:ascii="Calibri" w:eastAsia="Calibri" w:hAnsi="Calibri" w:cs="Calibri"/>
          <w:color w:val="000000"/>
          <w:sz w:val="26"/>
          <w:szCs w:val="26"/>
        </w:rPr>
        <w:t>ể</w:t>
      </w:r>
      <w:r>
        <w:rPr>
          <w:rFonts w:ascii="Calibri" w:eastAsia="Calibri" w:hAnsi="Calibri" w:cs="Calibri"/>
          <w:color w:val="000000"/>
          <w:sz w:val="26"/>
          <w:szCs w:val="26"/>
        </w:rPr>
        <w:t>u l</w:t>
      </w:r>
      <w:r>
        <w:rPr>
          <w:rFonts w:ascii="Calibri" w:eastAsia="Calibri" w:hAnsi="Calibri" w:cs="Calibri"/>
          <w:color w:val="000000"/>
          <w:sz w:val="26"/>
          <w:szCs w:val="26"/>
        </w:rPr>
        <w:t>ầ</w:t>
      </w:r>
      <w:r>
        <w:rPr>
          <w:rFonts w:ascii="Calibri" w:eastAsia="Calibri" w:hAnsi="Calibri" w:cs="Calibri"/>
          <w:color w:val="000000"/>
          <w:sz w:val="26"/>
          <w:szCs w:val="26"/>
        </w:rPr>
        <w:t>m là ch</w:t>
      </w:r>
      <w:r>
        <w:rPr>
          <w:rFonts w:ascii="Calibri" w:eastAsia="Calibri" w:hAnsi="Calibri" w:cs="Calibri"/>
          <w:color w:val="000000"/>
          <w:sz w:val="26"/>
          <w:szCs w:val="26"/>
        </w:rPr>
        <w:t>ỉ</w:t>
      </w:r>
      <w:r>
        <w:rPr>
          <w:rFonts w:ascii="Calibri" w:eastAsia="Calibri" w:hAnsi="Calibri" w:cs="Calibri"/>
          <w:color w:val="000000"/>
          <w:sz w:val="26"/>
          <w:szCs w:val="26"/>
        </w:rPr>
        <w:t xml:space="preserve"> có m</w:t>
      </w:r>
      <w:r>
        <w:rPr>
          <w:rFonts w:ascii="Calibri" w:eastAsia="Calibri" w:hAnsi="Calibri" w:cs="Calibri"/>
          <w:color w:val="000000"/>
          <w:sz w:val="26"/>
          <w:szCs w:val="26"/>
        </w:rPr>
        <w:t>ộ</w:t>
      </w:r>
      <w:r>
        <w:rPr>
          <w:rFonts w:ascii="Calibri" w:eastAsia="Calibri" w:hAnsi="Calibri" w:cs="Calibri"/>
          <w:color w:val="000000"/>
          <w:sz w:val="26"/>
          <w:szCs w:val="26"/>
        </w:rPr>
        <w:t>t n</w:t>
      </w:r>
      <w:r>
        <w:rPr>
          <w:rFonts w:ascii="Calibri" w:eastAsia="Calibri" w:hAnsi="Calibri" w:cs="Calibri"/>
          <w:color w:val="000000"/>
          <w:sz w:val="26"/>
          <w:szCs w:val="26"/>
        </w:rPr>
        <w:t>ử</w:t>
      </w:r>
      <w:r>
        <w:rPr>
          <w:rFonts w:ascii="Calibri" w:eastAsia="Calibri" w:hAnsi="Calibri" w:cs="Calibri"/>
          <w:color w:val="000000"/>
          <w:sz w:val="26"/>
          <w:szCs w:val="26"/>
        </w:rPr>
        <w:t>a M</w:t>
      </w:r>
      <w:r>
        <w:rPr>
          <w:rFonts w:ascii="Calibri" w:eastAsia="Calibri" w:hAnsi="Calibri" w:cs="Calibri"/>
          <w:color w:val="000000"/>
          <w:sz w:val="26"/>
          <w:szCs w:val="26"/>
        </w:rPr>
        <w:t>ặ</w:t>
      </w:r>
      <w:r>
        <w:rPr>
          <w:rFonts w:ascii="Calibri" w:eastAsia="Calibri" w:hAnsi="Calibri" w:cs="Calibri"/>
          <w:color w:val="000000"/>
          <w:sz w:val="26"/>
          <w:szCs w:val="26"/>
        </w:rPr>
        <w:t>t Trăng luôn luôn đư</w:t>
      </w:r>
      <w:r>
        <w:rPr>
          <w:rFonts w:ascii="Calibri" w:eastAsia="Calibri" w:hAnsi="Calibri" w:cs="Calibri"/>
          <w:color w:val="000000"/>
          <w:sz w:val="26"/>
          <w:szCs w:val="26"/>
        </w:rPr>
        <w:t>ợ</w:t>
      </w:r>
      <w:r>
        <w:rPr>
          <w:rFonts w:ascii="Calibri" w:eastAsia="Calibri" w:hAnsi="Calibri" w:cs="Calibri"/>
          <w:color w:val="000000"/>
          <w:sz w:val="26"/>
          <w:szCs w:val="26"/>
        </w:rPr>
        <w:t>c M</w:t>
      </w:r>
      <w:r>
        <w:rPr>
          <w:rFonts w:ascii="Calibri" w:eastAsia="Calibri" w:hAnsi="Calibri" w:cs="Calibri"/>
          <w:color w:val="000000"/>
          <w:sz w:val="26"/>
          <w:szCs w:val="26"/>
        </w:rPr>
        <w:t>ặ</w:t>
      </w:r>
      <w:r>
        <w:rPr>
          <w:rFonts w:ascii="Calibri" w:eastAsia="Calibri" w:hAnsi="Calibri" w:cs="Calibri"/>
          <w:color w:val="000000"/>
          <w:sz w:val="26"/>
          <w:szCs w:val="26"/>
        </w:rPr>
        <w:t>t Tr</w:t>
      </w:r>
      <w:r>
        <w:rPr>
          <w:rFonts w:ascii="Calibri" w:eastAsia="Calibri" w:hAnsi="Calibri" w:cs="Calibri"/>
          <w:color w:val="000000"/>
          <w:sz w:val="26"/>
          <w:szCs w:val="26"/>
        </w:rPr>
        <w:t>ờ</w:t>
      </w:r>
      <w:r>
        <w:rPr>
          <w:rFonts w:ascii="Calibri" w:eastAsia="Calibri" w:hAnsi="Calibri" w:cs="Calibri"/>
          <w:color w:val="000000"/>
          <w:sz w:val="26"/>
          <w:szCs w:val="26"/>
        </w:rPr>
        <w:t>i chi</w:t>
      </w:r>
      <w:r>
        <w:rPr>
          <w:rFonts w:ascii="Calibri" w:eastAsia="Calibri" w:hAnsi="Calibri" w:cs="Calibri"/>
          <w:color w:val="000000"/>
          <w:sz w:val="26"/>
          <w:szCs w:val="26"/>
        </w:rPr>
        <w:t>ế</w:t>
      </w:r>
      <w:r>
        <w:rPr>
          <w:rFonts w:ascii="Calibri" w:eastAsia="Calibri" w:hAnsi="Calibri" w:cs="Calibri"/>
          <w:color w:val="000000"/>
          <w:sz w:val="26"/>
          <w:szCs w:val="26"/>
        </w:rPr>
        <w:t>u sáng, còn n</w:t>
      </w:r>
      <w:r>
        <w:rPr>
          <w:rFonts w:ascii="Calibri" w:eastAsia="Calibri" w:hAnsi="Calibri" w:cs="Calibri"/>
          <w:color w:val="000000"/>
          <w:sz w:val="26"/>
          <w:szCs w:val="26"/>
        </w:rPr>
        <w:t>ử</w:t>
      </w:r>
      <w:r>
        <w:rPr>
          <w:rFonts w:ascii="Calibri" w:eastAsia="Calibri" w:hAnsi="Calibri" w:cs="Calibri"/>
          <w:color w:val="000000"/>
          <w:sz w:val="26"/>
          <w:szCs w:val="26"/>
        </w:rPr>
        <w:t xml:space="preserve">a </w:t>
      </w:r>
      <w:r>
        <w:rPr>
          <w:rFonts w:ascii="Calibri" w:eastAsia="Calibri" w:hAnsi="Calibri" w:cs="Calibri"/>
          <w:color w:val="000000"/>
          <w:sz w:val="26"/>
          <w:szCs w:val="26"/>
        </w:rPr>
        <w:t>kia không bao gi</w:t>
      </w:r>
      <w:r>
        <w:rPr>
          <w:rFonts w:ascii="Calibri" w:eastAsia="Calibri" w:hAnsi="Calibri" w:cs="Calibri"/>
          <w:color w:val="000000"/>
          <w:sz w:val="26"/>
          <w:szCs w:val="26"/>
        </w:rPr>
        <w:t>ờ</w:t>
      </w:r>
      <w:r>
        <w:rPr>
          <w:rFonts w:ascii="Calibri" w:eastAsia="Calibri" w:hAnsi="Calibri" w:cs="Calibri"/>
          <w:color w:val="000000"/>
          <w:sz w:val="26"/>
          <w:szCs w:val="26"/>
        </w:rPr>
        <w:t xml:space="preserve"> đư</w:t>
      </w:r>
      <w:r>
        <w:rPr>
          <w:rFonts w:ascii="Calibri" w:eastAsia="Calibri" w:hAnsi="Calibri" w:cs="Calibri"/>
          <w:color w:val="000000"/>
          <w:sz w:val="26"/>
          <w:szCs w:val="26"/>
        </w:rPr>
        <w:t>ợ</w:t>
      </w:r>
      <w:r>
        <w:rPr>
          <w:rFonts w:ascii="Calibri" w:eastAsia="Calibri" w:hAnsi="Calibri" w:cs="Calibri"/>
          <w:color w:val="000000"/>
          <w:sz w:val="26"/>
          <w:szCs w:val="26"/>
        </w:rPr>
        <w:t>c M</w:t>
      </w:r>
      <w:r>
        <w:rPr>
          <w:rFonts w:ascii="Calibri" w:eastAsia="Calibri" w:hAnsi="Calibri" w:cs="Calibri"/>
          <w:color w:val="000000"/>
          <w:sz w:val="26"/>
          <w:szCs w:val="26"/>
        </w:rPr>
        <w:t>ặ</w:t>
      </w:r>
      <w:r>
        <w:rPr>
          <w:rFonts w:ascii="Calibri" w:eastAsia="Calibri" w:hAnsi="Calibri" w:cs="Calibri"/>
          <w:color w:val="000000"/>
          <w:sz w:val="26"/>
          <w:szCs w:val="26"/>
        </w:rPr>
        <w:t>t Tr</w:t>
      </w:r>
      <w:r>
        <w:rPr>
          <w:rFonts w:ascii="Calibri" w:eastAsia="Calibri" w:hAnsi="Calibri" w:cs="Calibri"/>
          <w:color w:val="000000"/>
          <w:sz w:val="26"/>
          <w:szCs w:val="26"/>
        </w:rPr>
        <w:t>ờ</w:t>
      </w:r>
      <w:r>
        <w:rPr>
          <w:rFonts w:ascii="Calibri" w:eastAsia="Calibri" w:hAnsi="Calibri" w:cs="Calibri"/>
          <w:color w:val="000000"/>
          <w:sz w:val="26"/>
          <w:szCs w:val="26"/>
        </w:rPr>
        <w:t>i chi</w:t>
      </w:r>
      <w:r>
        <w:rPr>
          <w:rFonts w:ascii="Calibri" w:eastAsia="Calibri" w:hAnsi="Calibri" w:cs="Calibri"/>
          <w:color w:val="000000"/>
          <w:sz w:val="26"/>
          <w:szCs w:val="26"/>
        </w:rPr>
        <w:t>ế</w:t>
      </w:r>
      <w:r>
        <w:rPr>
          <w:rFonts w:ascii="Calibri" w:eastAsia="Calibri" w:hAnsi="Calibri" w:cs="Calibri"/>
          <w:color w:val="000000"/>
          <w:sz w:val="26"/>
          <w:szCs w:val="26"/>
        </w:rPr>
        <w:t>u sáng nên không quan sát đư</w:t>
      </w:r>
      <w:r>
        <w:rPr>
          <w:rFonts w:ascii="Calibri" w:eastAsia="Calibri" w:hAnsi="Calibri" w:cs="Calibri"/>
          <w:color w:val="000000"/>
          <w:sz w:val="26"/>
          <w:szCs w:val="26"/>
        </w:rPr>
        <w:t>ợ</w:t>
      </w:r>
      <w:r>
        <w:rPr>
          <w:rFonts w:ascii="Calibri" w:eastAsia="Calibri" w:hAnsi="Calibri" w:cs="Calibri"/>
          <w:color w:val="000000"/>
          <w:sz w:val="26"/>
          <w:szCs w:val="26"/>
        </w:rPr>
        <w:t>c. Trong m</w:t>
      </w:r>
      <w:r>
        <w:rPr>
          <w:rFonts w:ascii="Calibri" w:eastAsia="Calibri" w:hAnsi="Calibri" w:cs="Calibri"/>
          <w:color w:val="000000"/>
          <w:sz w:val="26"/>
          <w:szCs w:val="26"/>
        </w:rPr>
        <w:t>ộ</w:t>
      </w:r>
      <w:r>
        <w:rPr>
          <w:rFonts w:ascii="Calibri" w:eastAsia="Calibri" w:hAnsi="Calibri" w:cs="Calibri"/>
          <w:color w:val="000000"/>
          <w:sz w:val="26"/>
          <w:szCs w:val="26"/>
        </w:rPr>
        <w:t>t “ngày M</w:t>
      </w:r>
      <w:r>
        <w:rPr>
          <w:rFonts w:ascii="Calibri" w:eastAsia="Calibri" w:hAnsi="Calibri" w:cs="Calibri"/>
          <w:color w:val="000000"/>
          <w:sz w:val="26"/>
          <w:szCs w:val="26"/>
        </w:rPr>
        <w:t>ặ</w:t>
      </w:r>
      <w:r>
        <w:rPr>
          <w:rFonts w:ascii="Calibri" w:eastAsia="Calibri" w:hAnsi="Calibri" w:cs="Calibri"/>
          <w:color w:val="000000"/>
          <w:sz w:val="26"/>
          <w:szCs w:val="26"/>
        </w:rPr>
        <w:t>t Trăng” hai n</w:t>
      </w:r>
      <w:r>
        <w:rPr>
          <w:rFonts w:ascii="Calibri" w:eastAsia="Calibri" w:hAnsi="Calibri" w:cs="Calibri"/>
          <w:color w:val="000000"/>
          <w:sz w:val="26"/>
          <w:szCs w:val="26"/>
        </w:rPr>
        <w:t>ử</w:t>
      </w:r>
      <w:r>
        <w:rPr>
          <w:rFonts w:ascii="Calibri" w:eastAsia="Calibri" w:hAnsi="Calibri" w:cs="Calibri"/>
          <w:color w:val="000000"/>
          <w:sz w:val="26"/>
          <w:szCs w:val="26"/>
        </w:rPr>
        <w:t>a M</w:t>
      </w:r>
      <w:r>
        <w:rPr>
          <w:rFonts w:ascii="Calibri" w:eastAsia="Calibri" w:hAnsi="Calibri" w:cs="Calibri"/>
          <w:color w:val="000000"/>
          <w:sz w:val="26"/>
          <w:szCs w:val="26"/>
        </w:rPr>
        <w:t>ặ</w:t>
      </w:r>
      <w:r>
        <w:rPr>
          <w:rFonts w:ascii="Calibri" w:eastAsia="Calibri" w:hAnsi="Calibri" w:cs="Calibri"/>
          <w:color w:val="000000"/>
          <w:sz w:val="26"/>
          <w:szCs w:val="26"/>
        </w:rPr>
        <w:t>t Trăng đ</w:t>
      </w:r>
      <w:r>
        <w:rPr>
          <w:rFonts w:ascii="Calibri" w:eastAsia="Calibri" w:hAnsi="Calibri" w:cs="Calibri"/>
          <w:color w:val="000000"/>
          <w:sz w:val="26"/>
          <w:szCs w:val="26"/>
        </w:rPr>
        <w:t>ề</w:t>
      </w:r>
      <w:r>
        <w:rPr>
          <w:rFonts w:ascii="Calibri" w:eastAsia="Calibri" w:hAnsi="Calibri" w:cs="Calibri"/>
          <w:color w:val="000000"/>
          <w:sz w:val="26"/>
          <w:szCs w:val="26"/>
        </w:rPr>
        <w:t>u l</w:t>
      </w:r>
      <w:r>
        <w:rPr>
          <w:rFonts w:ascii="Calibri" w:eastAsia="Calibri" w:hAnsi="Calibri" w:cs="Calibri"/>
          <w:color w:val="000000"/>
          <w:sz w:val="26"/>
          <w:szCs w:val="26"/>
        </w:rPr>
        <w:t>ầ</w:t>
      </w:r>
      <w:r>
        <w:rPr>
          <w:rFonts w:ascii="Calibri" w:eastAsia="Calibri" w:hAnsi="Calibri" w:cs="Calibri"/>
          <w:color w:val="000000"/>
          <w:sz w:val="26"/>
          <w:szCs w:val="26"/>
        </w:rPr>
        <w:t>n lư</w:t>
      </w:r>
      <w:r>
        <w:rPr>
          <w:rFonts w:ascii="Calibri" w:eastAsia="Calibri" w:hAnsi="Calibri" w:cs="Calibri"/>
          <w:color w:val="000000"/>
          <w:sz w:val="26"/>
          <w:szCs w:val="26"/>
        </w:rPr>
        <w:t>ợ</w:t>
      </w:r>
      <w:r>
        <w:rPr>
          <w:rFonts w:ascii="Calibri" w:eastAsia="Calibri" w:hAnsi="Calibri" w:cs="Calibri"/>
          <w:color w:val="000000"/>
          <w:sz w:val="26"/>
          <w:szCs w:val="26"/>
        </w:rPr>
        <w:t>t đư</w:t>
      </w:r>
      <w:r>
        <w:rPr>
          <w:rFonts w:ascii="Calibri" w:eastAsia="Calibri" w:hAnsi="Calibri" w:cs="Calibri"/>
          <w:color w:val="000000"/>
          <w:sz w:val="26"/>
          <w:szCs w:val="26"/>
        </w:rPr>
        <w:t>ợ</w:t>
      </w:r>
      <w:r>
        <w:rPr>
          <w:rFonts w:ascii="Calibri" w:eastAsia="Calibri" w:hAnsi="Calibri" w:cs="Calibri"/>
          <w:color w:val="000000"/>
          <w:sz w:val="26"/>
          <w:szCs w:val="26"/>
        </w:rPr>
        <w:t>c M</w:t>
      </w:r>
      <w:r>
        <w:rPr>
          <w:rFonts w:ascii="Calibri" w:eastAsia="Calibri" w:hAnsi="Calibri" w:cs="Calibri"/>
          <w:color w:val="000000"/>
          <w:sz w:val="26"/>
          <w:szCs w:val="26"/>
        </w:rPr>
        <w:t>ặ</w:t>
      </w:r>
      <w:r>
        <w:rPr>
          <w:rFonts w:ascii="Calibri" w:eastAsia="Calibri" w:hAnsi="Calibri" w:cs="Calibri"/>
          <w:color w:val="000000"/>
          <w:sz w:val="26"/>
          <w:szCs w:val="26"/>
        </w:rPr>
        <w:t>t Tr</w:t>
      </w:r>
      <w:r>
        <w:rPr>
          <w:rFonts w:ascii="Calibri" w:eastAsia="Calibri" w:hAnsi="Calibri" w:cs="Calibri"/>
          <w:color w:val="000000"/>
          <w:sz w:val="26"/>
          <w:szCs w:val="26"/>
        </w:rPr>
        <w:t>ờ</w:t>
      </w:r>
      <w:r>
        <w:rPr>
          <w:rFonts w:ascii="Calibri" w:eastAsia="Calibri" w:hAnsi="Calibri" w:cs="Calibri"/>
          <w:color w:val="000000"/>
          <w:sz w:val="26"/>
          <w:szCs w:val="26"/>
        </w:rPr>
        <w:t>i chi</w:t>
      </w:r>
      <w:r>
        <w:rPr>
          <w:rFonts w:ascii="Calibri" w:eastAsia="Calibri" w:hAnsi="Calibri" w:cs="Calibri"/>
          <w:color w:val="000000"/>
          <w:sz w:val="26"/>
          <w:szCs w:val="26"/>
        </w:rPr>
        <w:t>ế</w:t>
      </w:r>
      <w:r>
        <w:rPr>
          <w:rFonts w:ascii="Calibri" w:eastAsia="Calibri" w:hAnsi="Calibri" w:cs="Calibri"/>
          <w:color w:val="000000"/>
          <w:sz w:val="26"/>
          <w:szCs w:val="26"/>
        </w:rPr>
        <w:t>u sáng.</w:t>
      </w:r>
    </w:p>
    <w:p w:rsidR="00475325" w:rsidRDefault="00020F2D">
      <w:pPr>
        <w:pBdr>
          <w:top w:val="nil"/>
          <w:left w:val="nil"/>
          <w:bottom w:val="nil"/>
          <w:right w:val="nil"/>
          <w:between w:val="nil"/>
        </w:pBdr>
        <w:spacing w:line="288" w:lineRule="auto"/>
        <w:ind w:firstLine="284"/>
        <w:rPr>
          <w:rFonts w:ascii="Calibri" w:eastAsia="Calibri" w:hAnsi="Calibri" w:cs="Calibri"/>
          <w:color w:val="000000"/>
          <w:sz w:val="26"/>
          <w:szCs w:val="26"/>
        </w:rPr>
      </w:pPr>
      <w:r>
        <w:rPr>
          <w:rFonts w:ascii="Calibri" w:eastAsia="Calibri" w:hAnsi="Calibri" w:cs="Calibri"/>
          <w:b/>
          <w:color w:val="000000"/>
          <w:sz w:val="26"/>
          <w:szCs w:val="26"/>
        </w:rPr>
        <w:t>CH:</w:t>
      </w:r>
      <w:r>
        <w:rPr>
          <w:rFonts w:ascii="Calibri" w:eastAsia="Calibri" w:hAnsi="Calibri" w:cs="Calibri"/>
          <w:color w:val="000000"/>
          <w:sz w:val="26"/>
          <w:szCs w:val="26"/>
        </w:rPr>
        <w:t xml:space="preserve"> 1. HS xem Hình 53.2 rút ra nh</w:t>
      </w:r>
      <w:r>
        <w:rPr>
          <w:rFonts w:ascii="Calibri" w:eastAsia="Calibri" w:hAnsi="Calibri" w:cs="Calibri"/>
          <w:color w:val="000000"/>
          <w:sz w:val="26"/>
          <w:szCs w:val="26"/>
        </w:rPr>
        <w:t>ậ</w:t>
      </w:r>
      <w:r>
        <w:rPr>
          <w:rFonts w:ascii="Calibri" w:eastAsia="Calibri" w:hAnsi="Calibri" w:cs="Calibri"/>
          <w:color w:val="000000"/>
          <w:sz w:val="26"/>
          <w:szCs w:val="26"/>
        </w:rPr>
        <w:t>n xét: Trăng khuy</w:t>
      </w:r>
      <w:r>
        <w:rPr>
          <w:rFonts w:ascii="Calibri" w:eastAsia="Calibri" w:hAnsi="Calibri" w:cs="Calibri"/>
          <w:color w:val="000000"/>
          <w:sz w:val="26"/>
          <w:szCs w:val="26"/>
        </w:rPr>
        <w:t>ế</w:t>
      </w:r>
      <w:r>
        <w:rPr>
          <w:rFonts w:ascii="Calibri" w:eastAsia="Calibri" w:hAnsi="Calibri" w:cs="Calibri"/>
          <w:color w:val="000000"/>
          <w:sz w:val="26"/>
          <w:szCs w:val="26"/>
        </w:rPr>
        <w:t xml:space="preserve">t </w:t>
      </w:r>
      <w:r>
        <w:rPr>
          <w:rFonts w:ascii="Calibri" w:eastAsia="Calibri" w:hAnsi="Calibri" w:cs="Calibri"/>
          <w:color w:val="000000"/>
          <w:sz w:val="26"/>
          <w:szCs w:val="26"/>
        </w:rPr>
        <w:t>ở</w:t>
      </w:r>
      <w:r>
        <w:rPr>
          <w:rFonts w:ascii="Calibri" w:eastAsia="Calibri" w:hAnsi="Calibri" w:cs="Calibri"/>
          <w:color w:val="000000"/>
          <w:sz w:val="26"/>
          <w:szCs w:val="26"/>
        </w:rPr>
        <w:t xml:space="preserve"> n</w:t>
      </w:r>
      <w:r>
        <w:rPr>
          <w:rFonts w:ascii="Calibri" w:eastAsia="Calibri" w:hAnsi="Calibri" w:cs="Calibri"/>
          <w:color w:val="000000"/>
          <w:sz w:val="26"/>
          <w:szCs w:val="26"/>
        </w:rPr>
        <w:t>ử</w:t>
      </w:r>
      <w:r>
        <w:rPr>
          <w:rFonts w:ascii="Calibri" w:eastAsia="Calibri" w:hAnsi="Calibri" w:cs="Calibri"/>
          <w:color w:val="000000"/>
          <w:sz w:val="26"/>
          <w:szCs w:val="26"/>
        </w:rPr>
        <w:t>a đ</w:t>
      </w:r>
      <w:r>
        <w:rPr>
          <w:rFonts w:ascii="Calibri" w:eastAsia="Calibri" w:hAnsi="Calibri" w:cs="Calibri"/>
          <w:color w:val="000000"/>
          <w:sz w:val="26"/>
          <w:szCs w:val="26"/>
        </w:rPr>
        <w:t>ầ</w:t>
      </w:r>
      <w:r>
        <w:rPr>
          <w:rFonts w:ascii="Calibri" w:eastAsia="Calibri" w:hAnsi="Calibri" w:cs="Calibri"/>
          <w:color w:val="000000"/>
          <w:sz w:val="26"/>
          <w:szCs w:val="26"/>
        </w:rPr>
        <w:t xml:space="preserve">u tháng và </w:t>
      </w:r>
      <w:r>
        <w:rPr>
          <w:rFonts w:ascii="Calibri" w:eastAsia="Calibri" w:hAnsi="Calibri" w:cs="Calibri"/>
          <w:color w:val="000000"/>
          <w:sz w:val="26"/>
          <w:szCs w:val="26"/>
        </w:rPr>
        <w:t>ở</w:t>
      </w:r>
      <w:r>
        <w:rPr>
          <w:rFonts w:ascii="Calibri" w:eastAsia="Calibri" w:hAnsi="Calibri" w:cs="Calibri"/>
          <w:color w:val="000000"/>
          <w:sz w:val="26"/>
          <w:szCs w:val="26"/>
        </w:rPr>
        <w:t xml:space="preserve"> n</w:t>
      </w:r>
      <w:r>
        <w:rPr>
          <w:rFonts w:ascii="Calibri" w:eastAsia="Calibri" w:hAnsi="Calibri" w:cs="Calibri"/>
          <w:color w:val="000000"/>
          <w:sz w:val="26"/>
          <w:szCs w:val="26"/>
        </w:rPr>
        <w:t>ử</w:t>
      </w:r>
      <w:r>
        <w:rPr>
          <w:rFonts w:ascii="Calibri" w:eastAsia="Calibri" w:hAnsi="Calibri" w:cs="Calibri"/>
          <w:color w:val="000000"/>
          <w:sz w:val="26"/>
          <w:szCs w:val="26"/>
        </w:rPr>
        <w:t>a cu</w:t>
      </w:r>
      <w:r>
        <w:rPr>
          <w:rFonts w:ascii="Calibri" w:eastAsia="Calibri" w:hAnsi="Calibri" w:cs="Calibri"/>
          <w:color w:val="000000"/>
          <w:sz w:val="26"/>
          <w:szCs w:val="26"/>
        </w:rPr>
        <w:t>ố</w:t>
      </w:r>
      <w:r>
        <w:rPr>
          <w:rFonts w:ascii="Calibri" w:eastAsia="Calibri" w:hAnsi="Calibri" w:cs="Calibri"/>
          <w:color w:val="000000"/>
          <w:sz w:val="26"/>
          <w:szCs w:val="26"/>
        </w:rPr>
        <w:t>i tháng có ph</w:t>
      </w:r>
      <w:r>
        <w:rPr>
          <w:rFonts w:ascii="Calibri" w:eastAsia="Calibri" w:hAnsi="Calibri" w:cs="Calibri"/>
          <w:color w:val="000000"/>
          <w:sz w:val="26"/>
          <w:szCs w:val="26"/>
        </w:rPr>
        <w:t>ầ</w:t>
      </w:r>
      <w:r>
        <w:rPr>
          <w:rFonts w:ascii="Calibri" w:eastAsia="Calibri" w:hAnsi="Calibri" w:cs="Calibri"/>
          <w:color w:val="000000"/>
          <w:sz w:val="26"/>
          <w:szCs w:val="26"/>
        </w:rPr>
        <w:t>n sáng n</w:t>
      </w:r>
      <w:r>
        <w:rPr>
          <w:rFonts w:ascii="Calibri" w:eastAsia="Calibri" w:hAnsi="Calibri" w:cs="Calibri"/>
          <w:color w:val="000000"/>
          <w:sz w:val="26"/>
          <w:szCs w:val="26"/>
        </w:rPr>
        <w:t>gư</w:t>
      </w:r>
      <w:r>
        <w:rPr>
          <w:rFonts w:ascii="Calibri" w:eastAsia="Calibri" w:hAnsi="Calibri" w:cs="Calibri"/>
          <w:color w:val="000000"/>
          <w:sz w:val="26"/>
          <w:szCs w:val="26"/>
        </w:rPr>
        <w:t>ợ</w:t>
      </w:r>
      <w:r>
        <w:rPr>
          <w:rFonts w:ascii="Calibri" w:eastAsia="Calibri" w:hAnsi="Calibri" w:cs="Calibri"/>
          <w:color w:val="000000"/>
          <w:sz w:val="26"/>
          <w:szCs w:val="26"/>
        </w:rPr>
        <w:t>c nhau (đ</w:t>
      </w:r>
      <w:r>
        <w:rPr>
          <w:rFonts w:ascii="Calibri" w:eastAsia="Calibri" w:hAnsi="Calibri" w:cs="Calibri"/>
          <w:color w:val="000000"/>
          <w:sz w:val="26"/>
          <w:szCs w:val="26"/>
        </w:rPr>
        <w:t>ố</w:t>
      </w:r>
      <w:r>
        <w:rPr>
          <w:rFonts w:ascii="Calibri" w:eastAsia="Calibri" w:hAnsi="Calibri" w:cs="Calibri"/>
          <w:color w:val="000000"/>
          <w:sz w:val="26"/>
          <w:szCs w:val="26"/>
        </w:rPr>
        <w:t>i x</w:t>
      </w:r>
      <w:r>
        <w:rPr>
          <w:rFonts w:ascii="Calibri" w:eastAsia="Calibri" w:hAnsi="Calibri" w:cs="Calibri"/>
          <w:color w:val="000000"/>
          <w:sz w:val="26"/>
          <w:szCs w:val="26"/>
        </w:rPr>
        <w:t>ứ</w:t>
      </w:r>
      <w:r>
        <w:rPr>
          <w:rFonts w:ascii="Calibri" w:eastAsia="Calibri" w:hAnsi="Calibri" w:cs="Calibri"/>
          <w:color w:val="000000"/>
          <w:sz w:val="26"/>
          <w:szCs w:val="26"/>
        </w:rPr>
        <w:t>ng nhau).</w:t>
      </w:r>
    </w:p>
    <w:p w:rsidR="00475325" w:rsidRDefault="00020F2D">
      <w:pPr>
        <w:pBdr>
          <w:top w:val="nil"/>
          <w:left w:val="nil"/>
          <w:bottom w:val="nil"/>
          <w:right w:val="nil"/>
          <w:between w:val="nil"/>
        </w:pBdr>
        <w:spacing w:line="288" w:lineRule="auto"/>
        <w:ind w:firstLine="567"/>
        <w:rPr>
          <w:rFonts w:ascii="Calibri" w:eastAsia="Calibri" w:hAnsi="Calibri" w:cs="Calibri"/>
          <w:color w:val="000000"/>
          <w:sz w:val="26"/>
          <w:szCs w:val="26"/>
        </w:rPr>
      </w:pPr>
      <w:r>
        <w:rPr>
          <w:rFonts w:ascii="Calibri" w:eastAsia="Calibri" w:hAnsi="Calibri" w:cs="Calibri"/>
          <w:color w:val="000000"/>
          <w:sz w:val="26"/>
          <w:szCs w:val="26"/>
        </w:rPr>
        <w:t>2. Gi</w:t>
      </w:r>
      <w:r>
        <w:rPr>
          <w:rFonts w:ascii="Calibri" w:eastAsia="Calibri" w:hAnsi="Calibri" w:cs="Calibri"/>
          <w:color w:val="000000"/>
          <w:sz w:val="26"/>
          <w:szCs w:val="26"/>
        </w:rPr>
        <w:t>ữ</w:t>
      </w:r>
      <w:r>
        <w:rPr>
          <w:rFonts w:ascii="Calibri" w:eastAsia="Calibri" w:hAnsi="Calibri" w:cs="Calibri"/>
          <w:color w:val="000000"/>
          <w:sz w:val="26"/>
          <w:szCs w:val="26"/>
        </w:rPr>
        <w:t>a 2 l</w:t>
      </w:r>
      <w:r>
        <w:rPr>
          <w:rFonts w:ascii="Calibri" w:eastAsia="Calibri" w:hAnsi="Calibri" w:cs="Calibri"/>
          <w:color w:val="000000"/>
          <w:sz w:val="26"/>
          <w:szCs w:val="26"/>
        </w:rPr>
        <w:t>ầ</w:t>
      </w:r>
      <w:r>
        <w:rPr>
          <w:rFonts w:ascii="Calibri" w:eastAsia="Calibri" w:hAnsi="Calibri" w:cs="Calibri"/>
          <w:color w:val="000000"/>
          <w:sz w:val="26"/>
          <w:szCs w:val="26"/>
        </w:rPr>
        <w:t>n Trăng tròn liên ti</w:t>
      </w:r>
      <w:r>
        <w:rPr>
          <w:rFonts w:ascii="Calibri" w:eastAsia="Calibri" w:hAnsi="Calibri" w:cs="Calibri"/>
          <w:color w:val="000000"/>
          <w:sz w:val="26"/>
          <w:szCs w:val="26"/>
        </w:rPr>
        <w:t>ế</w:t>
      </w:r>
      <w:r>
        <w:rPr>
          <w:rFonts w:ascii="Calibri" w:eastAsia="Calibri" w:hAnsi="Calibri" w:cs="Calibri"/>
          <w:color w:val="000000"/>
          <w:sz w:val="26"/>
          <w:szCs w:val="26"/>
        </w:rPr>
        <w:t>p cách nhau kho</w:t>
      </w:r>
      <w:r>
        <w:rPr>
          <w:rFonts w:ascii="Calibri" w:eastAsia="Calibri" w:hAnsi="Calibri" w:cs="Calibri"/>
          <w:color w:val="000000"/>
          <w:sz w:val="26"/>
          <w:szCs w:val="26"/>
        </w:rPr>
        <w:t>ả</w:t>
      </w:r>
      <w:r>
        <w:rPr>
          <w:rFonts w:ascii="Calibri" w:eastAsia="Calibri" w:hAnsi="Calibri" w:cs="Calibri"/>
          <w:color w:val="000000"/>
          <w:sz w:val="26"/>
          <w:szCs w:val="26"/>
        </w:rPr>
        <w:t>ng 4 tu</w:t>
      </w:r>
      <w:r>
        <w:rPr>
          <w:rFonts w:ascii="Calibri" w:eastAsia="Calibri" w:hAnsi="Calibri" w:cs="Calibri"/>
          <w:color w:val="000000"/>
          <w:sz w:val="26"/>
          <w:szCs w:val="26"/>
        </w:rPr>
        <w:t>ầ</w:t>
      </w:r>
      <w:r>
        <w:rPr>
          <w:rFonts w:ascii="Calibri" w:eastAsia="Calibri" w:hAnsi="Calibri" w:cs="Calibri"/>
          <w:color w:val="000000"/>
          <w:sz w:val="26"/>
          <w:szCs w:val="26"/>
        </w:rPr>
        <w:t>n.</w:t>
      </w:r>
    </w:p>
    <w:p w:rsidR="00475325" w:rsidRDefault="00020F2D">
      <w:pPr>
        <w:pBdr>
          <w:top w:val="nil"/>
          <w:left w:val="nil"/>
          <w:bottom w:val="nil"/>
          <w:right w:val="nil"/>
          <w:between w:val="nil"/>
        </w:pBdr>
        <w:spacing w:line="288" w:lineRule="auto"/>
        <w:ind w:firstLine="284"/>
        <w:rPr>
          <w:rFonts w:ascii="Calibri" w:eastAsia="Calibri" w:hAnsi="Calibri" w:cs="Calibri"/>
          <w:i/>
          <w:color w:val="000000"/>
          <w:sz w:val="26"/>
          <w:szCs w:val="26"/>
        </w:rPr>
      </w:pPr>
      <w:r>
        <w:rPr>
          <w:rFonts w:ascii="Calibri" w:eastAsia="Calibri" w:hAnsi="Calibri" w:cs="Calibri"/>
          <w:i/>
          <w:color w:val="000000"/>
          <w:sz w:val="26"/>
          <w:szCs w:val="26"/>
        </w:rPr>
        <w:t>Hư</w:t>
      </w:r>
      <w:r>
        <w:rPr>
          <w:rFonts w:ascii="Calibri" w:eastAsia="Calibri" w:hAnsi="Calibri" w:cs="Calibri"/>
          <w:i/>
          <w:color w:val="000000"/>
          <w:sz w:val="26"/>
          <w:szCs w:val="26"/>
        </w:rPr>
        <w:t>ớ</w:t>
      </w:r>
      <w:r>
        <w:rPr>
          <w:rFonts w:ascii="Calibri" w:eastAsia="Calibri" w:hAnsi="Calibri" w:cs="Calibri"/>
          <w:i/>
          <w:color w:val="000000"/>
          <w:sz w:val="26"/>
          <w:szCs w:val="26"/>
        </w:rPr>
        <w:t>ng d</w:t>
      </w:r>
      <w:r>
        <w:rPr>
          <w:rFonts w:ascii="Calibri" w:eastAsia="Calibri" w:hAnsi="Calibri" w:cs="Calibri"/>
          <w:i/>
          <w:color w:val="000000"/>
          <w:sz w:val="26"/>
          <w:szCs w:val="26"/>
        </w:rPr>
        <w:t>ẫ</w:t>
      </w:r>
      <w:r>
        <w:rPr>
          <w:rFonts w:ascii="Calibri" w:eastAsia="Calibri" w:hAnsi="Calibri" w:cs="Calibri"/>
          <w:i/>
          <w:color w:val="000000"/>
          <w:sz w:val="26"/>
          <w:szCs w:val="26"/>
        </w:rPr>
        <w:t>n đánh giá</w:t>
      </w:r>
    </w:p>
    <w:p w:rsidR="00475325" w:rsidRDefault="00020F2D">
      <w:pPr>
        <w:pBdr>
          <w:top w:val="nil"/>
          <w:left w:val="nil"/>
          <w:bottom w:val="nil"/>
          <w:right w:val="nil"/>
          <w:between w:val="nil"/>
        </w:pBdr>
        <w:spacing w:line="288" w:lineRule="auto"/>
        <w:ind w:firstLine="284"/>
        <w:rPr>
          <w:rFonts w:ascii="Calibri" w:eastAsia="Calibri" w:hAnsi="Calibri" w:cs="Calibri"/>
          <w:color w:val="000000"/>
          <w:sz w:val="26"/>
          <w:szCs w:val="26"/>
        </w:rPr>
      </w:pPr>
      <w:r>
        <w:rPr>
          <w:rFonts w:ascii="Calibri" w:eastAsia="Calibri" w:hAnsi="Calibri" w:cs="Calibri"/>
          <w:color w:val="000000"/>
          <w:sz w:val="26"/>
          <w:szCs w:val="26"/>
        </w:rPr>
        <w:t>C</w:t>
      </w:r>
      <w:r>
        <w:rPr>
          <w:rFonts w:ascii="Calibri" w:eastAsia="Calibri" w:hAnsi="Calibri" w:cs="Calibri"/>
          <w:color w:val="000000"/>
          <w:sz w:val="26"/>
          <w:szCs w:val="26"/>
        </w:rPr>
        <w:t>ả</w:t>
      </w:r>
      <w:r>
        <w:rPr>
          <w:rFonts w:ascii="Calibri" w:eastAsia="Calibri" w:hAnsi="Calibri" w:cs="Calibri"/>
          <w:color w:val="000000"/>
          <w:sz w:val="26"/>
          <w:szCs w:val="26"/>
        </w:rPr>
        <w:t xml:space="preserve"> 2 câu h</w:t>
      </w:r>
      <w:r>
        <w:rPr>
          <w:rFonts w:ascii="Calibri" w:eastAsia="Calibri" w:hAnsi="Calibri" w:cs="Calibri"/>
          <w:color w:val="000000"/>
          <w:sz w:val="26"/>
          <w:szCs w:val="26"/>
        </w:rPr>
        <w:t>ỏ</w:t>
      </w:r>
      <w:r>
        <w:rPr>
          <w:rFonts w:ascii="Calibri" w:eastAsia="Calibri" w:hAnsi="Calibri" w:cs="Calibri"/>
          <w:color w:val="000000"/>
          <w:sz w:val="26"/>
          <w:szCs w:val="26"/>
        </w:rPr>
        <w:t>i đ</w:t>
      </w:r>
      <w:r>
        <w:rPr>
          <w:rFonts w:ascii="Calibri" w:eastAsia="Calibri" w:hAnsi="Calibri" w:cs="Calibri"/>
          <w:color w:val="000000"/>
          <w:sz w:val="26"/>
          <w:szCs w:val="26"/>
        </w:rPr>
        <w:t>ề</w:t>
      </w:r>
      <w:r>
        <w:rPr>
          <w:rFonts w:ascii="Calibri" w:eastAsia="Calibri" w:hAnsi="Calibri" w:cs="Calibri"/>
          <w:color w:val="000000"/>
          <w:sz w:val="26"/>
          <w:szCs w:val="26"/>
        </w:rPr>
        <w:t>u đòi h</w:t>
      </w:r>
      <w:r>
        <w:rPr>
          <w:rFonts w:ascii="Calibri" w:eastAsia="Calibri" w:hAnsi="Calibri" w:cs="Calibri"/>
          <w:color w:val="000000"/>
          <w:sz w:val="26"/>
          <w:szCs w:val="26"/>
        </w:rPr>
        <w:t>ỏ</w:t>
      </w:r>
      <w:r>
        <w:rPr>
          <w:rFonts w:ascii="Calibri" w:eastAsia="Calibri" w:hAnsi="Calibri" w:cs="Calibri"/>
          <w:color w:val="000000"/>
          <w:sz w:val="26"/>
          <w:szCs w:val="26"/>
        </w:rPr>
        <w:t>i HS ph</w:t>
      </w:r>
      <w:r>
        <w:rPr>
          <w:rFonts w:ascii="Calibri" w:eastAsia="Calibri" w:hAnsi="Calibri" w:cs="Calibri"/>
          <w:color w:val="000000"/>
          <w:sz w:val="26"/>
          <w:szCs w:val="26"/>
        </w:rPr>
        <w:t>ả</w:t>
      </w:r>
      <w:r>
        <w:rPr>
          <w:rFonts w:ascii="Calibri" w:eastAsia="Calibri" w:hAnsi="Calibri" w:cs="Calibri"/>
          <w:color w:val="000000"/>
          <w:sz w:val="26"/>
          <w:szCs w:val="26"/>
        </w:rPr>
        <w:t>i quan sát Hình 53.2 suy nghĩ, phân tích đ</w:t>
      </w:r>
      <w:r>
        <w:rPr>
          <w:rFonts w:ascii="Calibri" w:eastAsia="Calibri" w:hAnsi="Calibri" w:cs="Calibri"/>
          <w:color w:val="000000"/>
          <w:sz w:val="26"/>
          <w:szCs w:val="26"/>
        </w:rPr>
        <w:t>ể</w:t>
      </w:r>
      <w:r>
        <w:rPr>
          <w:rFonts w:ascii="Calibri" w:eastAsia="Calibri" w:hAnsi="Calibri" w:cs="Calibri"/>
          <w:color w:val="000000"/>
          <w:sz w:val="26"/>
          <w:szCs w:val="26"/>
        </w:rPr>
        <w:t xml:space="preserve"> tr</w:t>
      </w:r>
      <w:r>
        <w:rPr>
          <w:rFonts w:ascii="Calibri" w:eastAsia="Calibri" w:hAnsi="Calibri" w:cs="Calibri"/>
          <w:color w:val="000000"/>
          <w:sz w:val="26"/>
          <w:szCs w:val="26"/>
        </w:rPr>
        <w:t>ả</w:t>
      </w:r>
      <w:r>
        <w:rPr>
          <w:rFonts w:ascii="Calibri" w:eastAsia="Calibri" w:hAnsi="Calibri" w:cs="Calibri"/>
          <w:color w:val="000000"/>
          <w:sz w:val="26"/>
          <w:szCs w:val="26"/>
        </w:rPr>
        <w:t xml:space="preserve"> l</w:t>
      </w:r>
      <w:r>
        <w:rPr>
          <w:rFonts w:ascii="Calibri" w:eastAsia="Calibri" w:hAnsi="Calibri" w:cs="Calibri"/>
          <w:color w:val="000000"/>
          <w:sz w:val="26"/>
          <w:szCs w:val="26"/>
        </w:rPr>
        <w:t>ờ</w:t>
      </w:r>
      <w:r>
        <w:rPr>
          <w:rFonts w:ascii="Calibri" w:eastAsia="Calibri" w:hAnsi="Calibri" w:cs="Calibri"/>
          <w:color w:val="000000"/>
          <w:sz w:val="26"/>
          <w:szCs w:val="26"/>
        </w:rPr>
        <w:t>i. Câu 1 (VD2); Câu 2 (VD1).</w:t>
      </w:r>
    </w:p>
    <w:p w:rsidR="00475325" w:rsidRDefault="00020F2D">
      <w:pPr>
        <w:pBdr>
          <w:top w:val="nil"/>
          <w:left w:val="nil"/>
          <w:bottom w:val="nil"/>
          <w:right w:val="nil"/>
          <w:between w:val="nil"/>
        </w:pBdr>
        <w:spacing w:line="288" w:lineRule="auto"/>
        <w:jc w:val="center"/>
        <w:rPr>
          <w:rFonts w:ascii="Calibri" w:eastAsia="Calibri" w:hAnsi="Calibri" w:cs="Calibri"/>
          <w:b/>
          <w:color w:val="0000CC"/>
          <w:sz w:val="24"/>
          <w:szCs w:val="24"/>
        </w:rPr>
      </w:pPr>
      <w:r>
        <w:rPr>
          <w:rFonts w:ascii="Calibri" w:eastAsia="Calibri" w:hAnsi="Calibri" w:cs="Calibri"/>
          <w:b/>
          <w:color w:val="0000CC"/>
          <w:sz w:val="24"/>
          <w:szCs w:val="24"/>
        </w:rPr>
        <w:t>Ho</w:t>
      </w:r>
      <w:r>
        <w:rPr>
          <w:rFonts w:ascii="Calibri" w:eastAsia="Calibri" w:hAnsi="Calibri" w:cs="Calibri"/>
          <w:b/>
          <w:color w:val="0000CC"/>
          <w:sz w:val="24"/>
          <w:szCs w:val="24"/>
        </w:rPr>
        <w:t>ạ</w:t>
      </w:r>
      <w:r>
        <w:rPr>
          <w:rFonts w:ascii="Calibri" w:eastAsia="Calibri" w:hAnsi="Calibri" w:cs="Calibri"/>
          <w:b/>
          <w:color w:val="0000CC"/>
          <w:sz w:val="24"/>
          <w:szCs w:val="24"/>
        </w:rPr>
        <w:t>t đ</w:t>
      </w:r>
      <w:r>
        <w:rPr>
          <w:rFonts w:ascii="Calibri" w:eastAsia="Calibri" w:hAnsi="Calibri" w:cs="Calibri"/>
          <w:b/>
          <w:color w:val="0000CC"/>
          <w:sz w:val="24"/>
          <w:szCs w:val="24"/>
        </w:rPr>
        <w:t>ộ</w:t>
      </w:r>
      <w:r>
        <w:rPr>
          <w:rFonts w:ascii="Calibri" w:eastAsia="Calibri" w:hAnsi="Calibri" w:cs="Calibri"/>
          <w:b/>
          <w:color w:val="0000CC"/>
          <w:sz w:val="24"/>
          <w:szCs w:val="24"/>
        </w:rPr>
        <w:t>ng 3. TÌM HI</w:t>
      </w:r>
      <w:r>
        <w:rPr>
          <w:rFonts w:ascii="Calibri" w:eastAsia="Calibri" w:hAnsi="Calibri" w:cs="Calibri"/>
          <w:b/>
          <w:color w:val="0000CC"/>
          <w:sz w:val="24"/>
          <w:szCs w:val="24"/>
        </w:rPr>
        <w:t>Ể</w:t>
      </w:r>
      <w:r>
        <w:rPr>
          <w:rFonts w:ascii="Calibri" w:eastAsia="Calibri" w:hAnsi="Calibri" w:cs="Calibri"/>
          <w:b/>
          <w:color w:val="0000CC"/>
          <w:sz w:val="24"/>
          <w:szCs w:val="24"/>
        </w:rPr>
        <w:t>U NGUYÊN NHÂN S</w:t>
      </w:r>
      <w:r>
        <w:rPr>
          <w:rFonts w:ascii="Calibri" w:eastAsia="Calibri" w:hAnsi="Calibri" w:cs="Calibri"/>
          <w:b/>
          <w:color w:val="0000CC"/>
          <w:sz w:val="24"/>
          <w:szCs w:val="24"/>
        </w:rPr>
        <w:t>Ự</w:t>
      </w:r>
      <w:r>
        <w:rPr>
          <w:rFonts w:ascii="Calibri" w:eastAsia="Calibri" w:hAnsi="Calibri" w:cs="Calibri"/>
          <w:b/>
          <w:color w:val="0000CC"/>
          <w:sz w:val="24"/>
          <w:szCs w:val="24"/>
        </w:rPr>
        <w:t xml:space="preserve"> THAY Đ</w:t>
      </w:r>
      <w:r>
        <w:rPr>
          <w:rFonts w:ascii="Calibri" w:eastAsia="Calibri" w:hAnsi="Calibri" w:cs="Calibri"/>
          <w:b/>
          <w:color w:val="0000CC"/>
          <w:sz w:val="24"/>
          <w:szCs w:val="24"/>
        </w:rPr>
        <w:t>Ổ</w:t>
      </w:r>
      <w:r>
        <w:rPr>
          <w:rFonts w:ascii="Calibri" w:eastAsia="Calibri" w:hAnsi="Calibri" w:cs="Calibri"/>
          <w:b/>
          <w:color w:val="0000CC"/>
          <w:sz w:val="24"/>
          <w:szCs w:val="24"/>
        </w:rPr>
        <w:t>I HÌNH D</w:t>
      </w:r>
      <w:r>
        <w:rPr>
          <w:rFonts w:ascii="Calibri" w:eastAsia="Calibri" w:hAnsi="Calibri" w:cs="Calibri"/>
          <w:b/>
          <w:color w:val="0000CC"/>
          <w:sz w:val="24"/>
          <w:szCs w:val="24"/>
        </w:rPr>
        <w:t>Ạ</w:t>
      </w:r>
      <w:r>
        <w:rPr>
          <w:rFonts w:ascii="Calibri" w:eastAsia="Calibri" w:hAnsi="Calibri" w:cs="Calibri"/>
          <w:b/>
          <w:color w:val="0000CC"/>
          <w:sz w:val="24"/>
          <w:szCs w:val="24"/>
        </w:rPr>
        <w:t>NG</w:t>
      </w:r>
    </w:p>
    <w:p w:rsidR="00475325" w:rsidRDefault="00020F2D">
      <w:pPr>
        <w:pBdr>
          <w:top w:val="nil"/>
          <w:left w:val="nil"/>
          <w:bottom w:val="nil"/>
          <w:right w:val="nil"/>
          <w:between w:val="nil"/>
        </w:pBdr>
        <w:spacing w:line="288" w:lineRule="auto"/>
        <w:jc w:val="center"/>
        <w:rPr>
          <w:rFonts w:ascii="Calibri" w:eastAsia="Calibri" w:hAnsi="Calibri" w:cs="Calibri"/>
          <w:b/>
          <w:color w:val="0000CC"/>
          <w:sz w:val="24"/>
          <w:szCs w:val="24"/>
        </w:rPr>
      </w:pPr>
      <w:r>
        <w:rPr>
          <w:rFonts w:ascii="Calibri" w:eastAsia="Calibri" w:hAnsi="Calibri" w:cs="Calibri"/>
          <w:b/>
          <w:color w:val="0000CC"/>
          <w:sz w:val="24"/>
          <w:szCs w:val="24"/>
        </w:rPr>
        <w:t>M</w:t>
      </w:r>
      <w:r>
        <w:rPr>
          <w:rFonts w:ascii="Calibri" w:eastAsia="Calibri" w:hAnsi="Calibri" w:cs="Calibri"/>
          <w:b/>
          <w:color w:val="0000CC"/>
          <w:sz w:val="24"/>
          <w:szCs w:val="24"/>
        </w:rPr>
        <w:t>Ặ</w:t>
      </w:r>
      <w:r>
        <w:rPr>
          <w:rFonts w:ascii="Calibri" w:eastAsia="Calibri" w:hAnsi="Calibri" w:cs="Calibri"/>
          <w:b/>
          <w:color w:val="0000CC"/>
          <w:sz w:val="24"/>
          <w:szCs w:val="24"/>
        </w:rPr>
        <w:t>T TRĂNG QUAN SÁT ĐƯ</w:t>
      </w:r>
      <w:r>
        <w:rPr>
          <w:rFonts w:ascii="Calibri" w:eastAsia="Calibri" w:hAnsi="Calibri" w:cs="Calibri"/>
          <w:b/>
          <w:color w:val="0000CC"/>
          <w:sz w:val="24"/>
          <w:szCs w:val="24"/>
        </w:rPr>
        <w:t>Ợ</w:t>
      </w:r>
      <w:r>
        <w:rPr>
          <w:rFonts w:ascii="Calibri" w:eastAsia="Calibri" w:hAnsi="Calibri" w:cs="Calibri"/>
          <w:b/>
          <w:color w:val="0000CC"/>
          <w:sz w:val="24"/>
          <w:szCs w:val="24"/>
        </w:rPr>
        <w:t>C T</w:t>
      </w:r>
      <w:r>
        <w:rPr>
          <w:rFonts w:ascii="Calibri" w:eastAsia="Calibri" w:hAnsi="Calibri" w:cs="Calibri"/>
          <w:b/>
          <w:color w:val="0000CC"/>
          <w:sz w:val="24"/>
          <w:szCs w:val="24"/>
        </w:rPr>
        <w:t>Ừ</w:t>
      </w:r>
      <w:r>
        <w:rPr>
          <w:rFonts w:ascii="Calibri" w:eastAsia="Calibri" w:hAnsi="Calibri" w:cs="Calibri"/>
          <w:b/>
          <w:color w:val="0000CC"/>
          <w:sz w:val="24"/>
          <w:szCs w:val="24"/>
        </w:rPr>
        <w:t xml:space="preserve"> TRÁI Đ</w:t>
      </w:r>
      <w:r>
        <w:rPr>
          <w:rFonts w:ascii="Calibri" w:eastAsia="Calibri" w:hAnsi="Calibri" w:cs="Calibri"/>
          <w:b/>
          <w:color w:val="0000CC"/>
          <w:sz w:val="24"/>
          <w:szCs w:val="24"/>
        </w:rPr>
        <w:t>Ấ</w:t>
      </w:r>
      <w:r>
        <w:rPr>
          <w:rFonts w:ascii="Calibri" w:eastAsia="Calibri" w:hAnsi="Calibri" w:cs="Calibri"/>
          <w:b/>
          <w:color w:val="0000CC"/>
          <w:sz w:val="24"/>
          <w:szCs w:val="24"/>
        </w:rPr>
        <w:t>T</w:t>
      </w:r>
    </w:p>
    <w:p w:rsidR="00475325" w:rsidRDefault="00020F2D">
      <w:pPr>
        <w:pBdr>
          <w:top w:val="nil"/>
          <w:left w:val="nil"/>
          <w:bottom w:val="nil"/>
          <w:right w:val="nil"/>
          <w:between w:val="nil"/>
        </w:pBdr>
        <w:spacing w:line="288" w:lineRule="auto"/>
        <w:ind w:firstLine="284"/>
        <w:rPr>
          <w:rFonts w:ascii="Calibri" w:eastAsia="Calibri" w:hAnsi="Calibri" w:cs="Calibri"/>
          <w:color w:val="000000"/>
          <w:sz w:val="26"/>
          <w:szCs w:val="26"/>
        </w:rPr>
      </w:pPr>
      <w:r>
        <w:rPr>
          <w:rFonts w:ascii="Calibri" w:eastAsia="Calibri" w:hAnsi="Calibri" w:cs="Calibri"/>
          <w:color w:val="000000"/>
          <w:sz w:val="26"/>
          <w:szCs w:val="26"/>
        </w:rPr>
        <w:t>K</w:t>
      </w:r>
      <w:r>
        <w:rPr>
          <w:rFonts w:ascii="Calibri" w:eastAsia="Calibri" w:hAnsi="Calibri" w:cs="Calibri"/>
          <w:color w:val="000000"/>
          <w:sz w:val="26"/>
          <w:szCs w:val="26"/>
        </w:rPr>
        <w:t>ế</w:t>
      </w:r>
      <w:r>
        <w:rPr>
          <w:rFonts w:ascii="Calibri" w:eastAsia="Calibri" w:hAnsi="Calibri" w:cs="Calibri"/>
          <w:color w:val="000000"/>
          <w:sz w:val="26"/>
          <w:szCs w:val="26"/>
        </w:rPr>
        <w:t>t h</w:t>
      </w:r>
      <w:r>
        <w:rPr>
          <w:rFonts w:ascii="Calibri" w:eastAsia="Calibri" w:hAnsi="Calibri" w:cs="Calibri"/>
          <w:color w:val="000000"/>
          <w:sz w:val="26"/>
          <w:szCs w:val="26"/>
        </w:rPr>
        <w:t>ợ</w:t>
      </w:r>
      <w:r>
        <w:rPr>
          <w:rFonts w:ascii="Calibri" w:eastAsia="Calibri" w:hAnsi="Calibri" w:cs="Calibri"/>
          <w:color w:val="000000"/>
          <w:sz w:val="26"/>
          <w:szCs w:val="26"/>
        </w:rPr>
        <w:t>p HS đ</w:t>
      </w:r>
      <w:r>
        <w:rPr>
          <w:rFonts w:ascii="Calibri" w:eastAsia="Calibri" w:hAnsi="Calibri" w:cs="Calibri"/>
          <w:color w:val="000000"/>
          <w:sz w:val="26"/>
          <w:szCs w:val="26"/>
        </w:rPr>
        <w:t>ọ</w:t>
      </w:r>
      <w:r>
        <w:rPr>
          <w:rFonts w:ascii="Calibri" w:eastAsia="Calibri" w:hAnsi="Calibri" w:cs="Calibri"/>
          <w:color w:val="000000"/>
          <w:sz w:val="26"/>
          <w:szCs w:val="26"/>
        </w:rPr>
        <w:t>c hi</w:t>
      </w:r>
      <w:r>
        <w:rPr>
          <w:rFonts w:ascii="Calibri" w:eastAsia="Calibri" w:hAnsi="Calibri" w:cs="Calibri"/>
          <w:color w:val="000000"/>
          <w:sz w:val="26"/>
          <w:szCs w:val="26"/>
        </w:rPr>
        <w:t>ể</w:t>
      </w:r>
      <w:r>
        <w:rPr>
          <w:rFonts w:ascii="Calibri" w:eastAsia="Calibri" w:hAnsi="Calibri" w:cs="Calibri"/>
          <w:color w:val="000000"/>
          <w:sz w:val="26"/>
          <w:szCs w:val="26"/>
        </w:rPr>
        <w:t>u m</w:t>
      </w:r>
      <w:r>
        <w:rPr>
          <w:rFonts w:ascii="Calibri" w:eastAsia="Calibri" w:hAnsi="Calibri" w:cs="Calibri"/>
          <w:color w:val="000000"/>
          <w:sz w:val="26"/>
          <w:szCs w:val="26"/>
        </w:rPr>
        <w:t>ụ</w:t>
      </w:r>
      <w:r>
        <w:rPr>
          <w:rFonts w:ascii="Calibri" w:eastAsia="Calibri" w:hAnsi="Calibri" w:cs="Calibri"/>
          <w:color w:val="000000"/>
          <w:sz w:val="26"/>
          <w:szCs w:val="26"/>
        </w:rPr>
        <w:t>c II v</w:t>
      </w:r>
      <w:r>
        <w:rPr>
          <w:rFonts w:ascii="Calibri" w:eastAsia="Calibri" w:hAnsi="Calibri" w:cs="Calibri"/>
          <w:color w:val="000000"/>
          <w:sz w:val="26"/>
          <w:szCs w:val="26"/>
        </w:rPr>
        <w:t>ớ</w:t>
      </w:r>
      <w:r>
        <w:rPr>
          <w:rFonts w:ascii="Calibri" w:eastAsia="Calibri" w:hAnsi="Calibri" w:cs="Calibri"/>
          <w:color w:val="000000"/>
          <w:sz w:val="26"/>
          <w:szCs w:val="26"/>
        </w:rPr>
        <w:t>i vi</w:t>
      </w:r>
      <w:r>
        <w:rPr>
          <w:rFonts w:ascii="Calibri" w:eastAsia="Calibri" w:hAnsi="Calibri" w:cs="Calibri"/>
          <w:color w:val="000000"/>
          <w:sz w:val="26"/>
          <w:szCs w:val="26"/>
        </w:rPr>
        <w:t>ệ</w:t>
      </w:r>
      <w:r>
        <w:rPr>
          <w:rFonts w:ascii="Calibri" w:eastAsia="Calibri" w:hAnsi="Calibri" w:cs="Calibri"/>
          <w:color w:val="000000"/>
          <w:sz w:val="26"/>
          <w:szCs w:val="26"/>
        </w:rPr>
        <w:t>c GV chi</w:t>
      </w:r>
      <w:r>
        <w:rPr>
          <w:rFonts w:ascii="Calibri" w:eastAsia="Calibri" w:hAnsi="Calibri" w:cs="Calibri"/>
          <w:color w:val="000000"/>
          <w:sz w:val="26"/>
          <w:szCs w:val="26"/>
        </w:rPr>
        <w:t>ế</w:t>
      </w:r>
      <w:r>
        <w:rPr>
          <w:rFonts w:ascii="Calibri" w:eastAsia="Calibri" w:hAnsi="Calibri" w:cs="Calibri"/>
          <w:color w:val="000000"/>
          <w:sz w:val="26"/>
          <w:szCs w:val="26"/>
        </w:rPr>
        <w:t>u Hình 53.3</w:t>
      </w:r>
      <w:r>
        <w:rPr>
          <w:rFonts w:ascii="Calibri" w:eastAsia="Calibri" w:hAnsi="Calibri" w:cs="Calibri"/>
          <w:color w:val="000000"/>
          <w:sz w:val="26"/>
          <w:szCs w:val="26"/>
        </w:rPr>
        <w:t>, gi</w:t>
      </w:r>
      <w:r>
        <w:rPr>
          <w:rFonts w:ascii="Calibri" w:eastAsia="Calibri" w:hAnsi="Calibri" w:cs="Calibri"/>
          <w:color w:val="000000"/>
          <w:sz w:val="26"/>
          <w:szCs w:val="26"/>
        </w:rPr>
        <w:t>ả</w:t>
      </w:r>
      <w:r>
        <w:rPr>
          <w:rFonts w:ascii="Calibri" w:eastAsia="Calibri" w:hAnsi="Calibri" w:cs="Calibri"/>
          <w:color w:val="000000"/>
          <w:sz w:val="26"/>
          <w:szCs w:val="26"/>
        </w:rPr>
        <w:t>i thích và cho HS ho</w:t>
      </w:r>
      <w:r>
        <w:rPr>
          <w:rFonts w:ascii="Calibri" w:eastAsia="Calibri" w:hAnsi="Calibri" w:cs="Calibri"/>
          <w:color w:val="000000"/>
          <w:sz w:val="26"/>
          <w:szCs w:val="26"/>
        </w:rPr>
        <w:t>ạ</w:t>
      </w:r>
      <w:r>
        <w:rPr>
          <w:rFonts w:ascii="Calibri" w:eastAsia="Calibri" w:hAnsi="Calibri" w:cs="Calibri"/>
          <w:color w:val="000000"/>
          <w:sz w:val="26"/>
          <w:szCs w:val="26"/>
        </w:rPr>
        <w:t>t đ</w:t>
      </w:r>
      <w:r>
        <w:rPr>
          <w:rFonts w:ascii="Calibri" w:eastAsia="Calibri" w:hAnsi="Calibri" w:cs="Calibri"/>
          <w:color w:val="000000"/>
          <w:sz w:val="26"/>
          <w:szCs w:val="26"/>
        </w:rPr>
        <w:t>ộ</w:t>
      </w:r>
      <w:r>
        <w:rPr>
          <w:rFonts w:ascii="Calibri" w:eastAsia="Calibri" w:hAnsi="Calibri" w:cs="Calibri"/>
          <w:color w:val="000000"/>
          <w:sz w:val="26"/>
          <w:szCs w:val="26"/>
        </w:rPr>
        <w:t>ng tr</w:t>
      </w:r>
      <w:r>
        <w:rPr>
          <w:rFonts w:ascii="Calibri" w:eastAsia="Calibri" w:hAnsi="Calibri" w:cs="Calibri"/>
          <w:color w:val="000000"/>
          <w:sz w:val="26"/>
          <w:szCs w:val="26"/>
        </w:rPr>
        <w:t>ả</w:t>
      </w:r>
      <w:r>
        <w:rPr>
          <w:rFonts w:ascii="Calibri" w:eastAsia="Calibri" w:hAnsi="Calibri" w:cs="Calibri"/>
          <w:color w:val="000000"/>
          <w:sz w:val="26"/>
          <w:szCs w:val="26"/>
        </w:rPr>
        <w:t>i nghi</w:t>
      </w:r>
      <w:r>
        <w:rPr>
          <w:rFonts w:ascii="Calibri" w:eastAsia="Calibri" w:hAnsi="Calibri" w:cs="Calibri"/>
          <w:color w:val="000000"/>
          <w:sz w:val="26"/>
          <w:szCs w:val="26"/>
        </w:rPr>
        <w:t>ệ</w:t>
      </w:r>
      <w:r>
        <w:rPr>
          <w:rFonts w:ascii="Calibri" w:eastAsia="Calibri" w:hAnsi="Calibri" w:cs="Calibri"/>
          <w:color w:val="000000"/>
          <w:sz w:val="26"/>
          <w:szCs w:val="26"/>
        </w:rPr>
        <w:t>m v</w:t>
      </w:r>
      <w:r>
        <w:rPr>
          <w:rFonts w:ascii="Calibri" w:eastAsia="Calibri" w:hAnsi="Calibri" w:cs="Calibri"/>
          <w:color w:val="000000"/>
          <w:sz w:val="26"/>
          <w:szCs w:val="26"/>
        </w:rPr>
        <w:t>ề</w:t>
      </w:r>
      <w:r>
        <w:rPr>
          <w:rFonts w:ascii="Calibri" w:eastAsia="Calibri" w:hAnsi="Calibri" w:cs="Calibri"/>
          <w:color w:val="000000"/>
          <w:sz w:val="26"/>
          <w:szCs w:val="26"/>
        </w:rPr>
        <w:t xml:space="preserve"> quan sát M</w:t>
      </w:r>
      <w:r>
        <w:rPr>
          <w:rFonts w:ascii="Calibri" w:eastAsia="Calibri" w:hAnsi="Calibri" w:cs="Calibri"/>
          <w:color w:val="000000"/>
          <w:sz w:val="26"/>
          <w:szCs w:val="26"/>
        </w:rPr>
        <w:t>ặ</w:t>
      </w:r>
      <w:r>
        <w:rPr>
          <w:rFonts w:ascii="Calibri" w:eastAsia="Calibri" w:hAnsi="Calibri" w:cs="Calibri"/>
          <w:color w:val="000000"/>
          <w:sz w:val="26"/>
          <w:szCs w:val="26"/>
        </w:rPr>
        <w:t>t Trăng t</w:t>
      </w:r>
      <w:r>
        <w:rPr>
          <w:rFonts w:ascii="Calibri" w:eastAsia="Calibri" w:hAnsi="Calibri" w:cs="Calibri"/>
          <w:color w:val="000000"/>
          <w:sz w:val="26"/>
          <w:szCs w:val="26"/>
        </w:rPr>
        <w:t>ừ</w:t>
      </w:r>
      <w:r>
        <w:rPr>
          <w:rFonts w:ascii="Calibri" w:eastAsia="Calibri" w:hAnsi="Calibri" w:cs="Calibri"/>
          <w:color w:val="000000"/>
          <w:sz w:val="26"/>
          <w:szCs w:val="26"/>
        </w:rPr>
        <w:t xml:space="preserve"> Trái Đ</w:t>
      </w:r>
      <w:r>
        <w:rPr>
          <w:rFonts w:ascii="Calibri" w:eastAsia="Calibri" w:hAnsi="Calibri" w:cs="Calibri"/>
          <w:color w:val="000000"/>
          <w:sz w:val="26"/>
          <w:szCs w:val="26"/>
        </w:rPr>
        <w:t>ấ</w:t>
      </w:r>
      <w:r>
        <w:rPr>
          <w:rFonts w:ascii="Calibri" w:eastAsia="Calibri" w:hAnsi="Calibri" w:cs="Calibri"/>
          <w:color w:val="000000"/>
          <w:sz w:val="26"/>
          <w:szCs w:val="26"/>
        </w:rPr>
        <w:t>t, qua đó HS s</w:t>
      </w:r>
      <w:r>
        <w:rPr>
          <w:rFonts w:ascii="Calibri" w:eastAsia="Calibri" w:hAnsi="Calibri" w:cs="Calibri"/>
          <w:color w:val="000000"/>
          <w:sz w:val="26"/>
          <w:szCs w:val="26"/>
        </w:rPr>
        <w:t>ẽ</w:t>
      </w:r>
      <w:r>
        <w:rPr>
          <w:rFonts w:ascii="Calibri" w:eastAsia="Calibri" w:hAnsi="Calibri" w:cs="Calibri"/>
          <w:color w:val="000000"/>
          <w:sz w:val="26"/>
          <w:szCs w:val="26"/>
        </w:rPr>
        <w:t xml:space="preserve"> hi</w:t>
      </w:r>
      <w:r>
        <w:rPr>
          <w:rFonts w:ascii="Calibri" w:eastAsia="Calibri" w:hAnsi="Calibri" w:cs="Calibri"/>
          <w:color w:val="000000"/>
          <w:sz w:val="26"/>
          <w:szCs w:val="26"/>
        </w:rPr>
        <w:t>ể</w:t>
      </w:r>
      <w:r>
        <w:rPr>
          <w:rFonts w:ascii="Calibri" w:eastAsia="Calibri" w:hAnsi="Calibri" w:cs="Calibri"/>
          <w:color w:val="000000"/>
          <w:sz w:val="26"/>
          <w:szCs w:val="26"/>
        </w:rPr>
        <w:t>u đư</w:t>
      </w:r>
      <w:r>
        <w:rPr>
          <w:rFonts w:ascii="Calibri" w:eastAsia="Calibri" w:hAnsi="Calibri" w:cs="Calibri"/>
          <w:color w:val="000000"/>
          <w:sz w:val="26"/>
          <w:szCs w:val="26"/>
        </w:rPr>
        <w:t>ợ</w:t>
      </w:r>
      <w:r>
        <w:rPr>
          <w:rFonts w:ascii="Calibri" w:eastAsia="Calibri" w:hAnsi="Calibri" w:cs="Calibri"/>
          <w:color w:val="000000"/>
          <w:sz w:val="26"/>
          <w:szCs w:val="26"/>
        </w:rPr>
        <w:t>c vì sao hình d</w:t>
      </w:r>
      <w:r>
        <w:rPr>
          <w:rFonts w:ascii="Calibri" w:eastAsia="Calibri" w:hAnsi="Calibri" w:cs="Calibri"/>
          <w:color w:val="000000"/>
          <w:sz w:val="26"/>
          <w:szCs w:val="26"/>
        </w:rPr>
        <w:t>ạ</w:t>
      </w:r>
      <w:r>
        <w:rPr>
          <w:rFonts w:ascii="Calibri" w:eastAsia="Calibri" w:hAnsi="Calibri" w:cs="Calibri"/>
          <w:color w:val="000000"/>
          <w:sz w:val="26"/>
          <w:szCs w:val="26"/>
        </w:rPr>
        <w:t>ng quan sát đư</w:t>
      </w:r>
      <w:r>
        <w:rPr>
          <w:rFonts w:ascii="Calibri" w:eastAsia="Calibri" w:hAnsi="Calibri" w:cs="Calibri"/>
          <w:color w:val="000000"/>
          <w:sz w:val="26"/>
          <w:szCs w:val="26"/>
        </w:rPr>
        <w:t>ợ</w:t>
      </w:r>
      <w:r>
        <w:rPr>
          <w:rFonts w:ascii="Calibri" w:eastAsia="Calibri" w:hAnsi="Calibri" w:cs="Calibri"/>
          <w:color w:val="000000"/>
          <w:sz w:val="26"/>
          <w:szCs w:val="26"/>
        </w:rPr>
        <w:t>c c</w:t>
      </w:r>
      <w:r>
        <w:rPr>
          <w:rFonts w:ascii="Calibri" w:eastAsia="Calibri" w:hAnsi="Calibri" w:cs="Calibri"/>
          <w:color w:val="000000"/>
          <w:sz w:val="26"/>
          <w:szCs w:val="26"/>
        </w:rPr>
        <w:t>ủ</w:t>
      </w:r>
      <w:r>
        <w:rPr>
          <w:rFonts w:ascii="Calibri" w:eastAsia="Calibri" w:hAnsi="Calibri" w:cs="Calibri"/>
          <w:color w:val="000000"/>
          <w:sz w:val="26"/>
          <w:szCs w:val="26"/>
        </w:rPr>
        <w:t>a M</w:t>
      </w:r>
      <w:r>
        <w:rPr>
          <w:rFonts w:ascii="Calibri" w:eastAsia="Calibri" w:hAnsi="Calibri" w:cs="Calibri"/>
          <w:color w:val="000000"/>
          <w:sz w:val="26"/>
          <w:szCs w:val="26"/>
        </w:rPr>
        <w:t>ặ</w:t>
      </w:r>
      <w:r>
        <w:rPr>
          <w:rFonts w:ascii="Calibri" w:eastAsia="Calibri" w:hAnsi="Calibri" w:cs="Calibri"/>
          <w:color w:val="000000"/>
          <w:sz w:val="26"/>
          <w:szCs w:val="26"/>
        </w:rPr>
        <w:t>t Trăng l</w:t>
      </w:r>
      <w:r>
        <w:rPr>
          <w:rFonts w:ascii="Calibri" w:eastAsia="Calibri" w:hAnsi="Calibri" w:cs="Calibri"/>
          <w:color w:val="000000"/>
          <w:sz w:val="26"/>
          <w:szCs w:val="26"/>
        </w:rPr>
        <w:t>ạ</w:t>
      </w:r>
      <w:r>
        <w:rPr>
          <w:rFonts w:ascii="Calibri" w:eastAsia="Calibri" w:hAnsi="Calibri" w:cs="Calibri"/>
          <w:color w:val="000000"/>
          <w:sz w:val="26"/>
          <w:szCs w:val="26"/>
        </w:rPr>
        <w:t>i thay đ</w:t>
      </w:r>
      <w:r>
        <w:rPr>
          <w:rFonts w:ascii="Calibri" w:eastAsia="Calibri" w:hAnsi="Calibri" w:cs="Calibri"/>
          <w:color w:val="000000"/>
          <w:sz w:val="26"/>
          <w:szCs w:val="26"/>
        </w:rPr>
        <w:t>ổ</w:t>
      </w:r>
      <w:r>
        <w:rPr>
          <w:rFonts w:ascii="Calibri" w:eastAsia="Calibri" w:hAnsi="Calibri" w:cs="Calibri"/>
          <w:color w:val="000000"/>
          <w:sz w:val="26"/>
          <w:szCs w:val="26"/>
        </w:rPr>
        <w:t>i trong tháng.</w:t>
      </w:r>
    </w:p>
    <w:p w:rsidR="00475325" w:rsidRDefault="00020F2D">
      <w:pPr>
        <w:pBdr>
          <w:top w:val="nil"/>
          <w:left w:val="nil"/>
          <w:bottom w:val="nil"/>
          <w:right w:val="nil"/>
          <w:between w:val="nil"/>
        </w:pBdr>
        <w:spacing w:line="288" w:lineRule="auto"/>
        <w:ind w:firstLine="284"/>
        <w:rPr>
          <w:rFonts w:ascii="Calibri" w:eastAsia="Calibri" w:hAnsi="Calibri" w:cs="Calibri"/>
          <w:color w:val="000000"/>
          <w:sz w:val="26"/>
          <w:szCs w:val="26"/>
        </w:rPr>
      </w:pPr>
      <w:r>
        <w:rPr>
          <w:rFonts w:ascii="Calibri" w:eastAsia="Calibri" w:hAnsi="Calibri" w:cs="Calibri"/>
          <w:color w:val="000000"/>
          <w:sz w:val="26"/>
          <w:szCs w:val="26"/>
        </w:rPr>
        <w:t>- Yêu c</w:t>
      </w:r>
      <w:r>
        <w:rPr>
          <w:rFonts w:ascii="Calibri" w:eastAsia="Calibri" w:hAnsi="Calibri" w:cs="Calibri"/>
          <w:color w:val="000000"/>
          <w:sz w:val="26"/>
          <w:szCs w:val="26"/>
        </w:rPr>
        <w:t>ầ</w:t>
      </w:r>
      <w:r>
        <w:rPr>
          <w:rFonts w:ascii="Calibri" w:eastAsia="Calibri" w:hAnsi="Calibri" w:cs="Calibri"/>
          <w:color w:val="000000"/>
          <w:sz w:val="26"/>
          <w:szCs w:val="26"/>
        </w:rPr>
        <w:t>u HS t</w:t>
      </w:r>
      <w:r>
        <w:rPr>
          <w:rFonts w:ascii="Calibri" w:eastAsia="Calibri" w:hAnsi="Calibri" w:cs="Calibri"/>
          <w:color w:val="000000"/>
          <w:sz w:val="26"/>
          <w:szCs w:val="26"/>
        </w:rPr>
        <w:t>ự</w:t>
      </w:r>
      <w:r>
        <w:rPr>
          <w:rFonts w:ascii="Calibri" w:eastAsia="Calibri" w:hAnsi="Calibri" w:cs="Calibri"/>
          <w:color w:val="000000"/>
          <w:sz w:val="26"/>
          <w:szCs w:val="26"/>
        </w:rPr>
        <w:t xml:space="preserve"> đ</w:t>
      </w:r>
      <w:r>
        <w:rPr>
          <w:rFonts w:ascii="Calibri" w:eastAsia="Calibri" w:hAnsi="Calibri" w:cs="Calibri"/>
          <w:color w:val="000000"/>
          <w:sz w:val="26"/>
          <w:szCs w:val="26"/>
        </w:rPr>
        <w:t>ọ</w:t>
      </w:r>
      <w:r>
        <w:rPr>
          <w:rFonts w:ascii="Calibri" w:eastAsia="Calibri" w:hAnsi="Calibri" w:cs="Calibri"/>
          <w:color w:val="000000"/>
          <w:sz w:val="26"/>
          <w:szCs w:val="26"/>
        </w:rPr>
        <w:t>c m</w:t>
      </w:r>
      <w:r>
        <w:rPr>
          <w:rFonts w:ascii="Calibri" w:eastAsia="Calibri" w:hAnsi="Calibri" w:cs="Calibri"/>
          <w:color w:val="000000"/>
          <w:sz w:val="26"/>
          <w:szCs w:val="26"/>
        </w:rPr>
        <w:t>ụ</w:t>
      </w:r>
      <w:r>
        <w:rPr>
          <w:rFonts w:ascii="Calibri" w:eastAsia="Calibri" w:hAnsi="Calibri" w:cs="Calibri"/>
          <w:color w:val="000000"/>
          <w:sz w:val="26"/>
          <w:szCs w:val="26"/>
        </w:rPr>
        <w:t>c II, sau đó chi</w:t>
      </w:r>
      <w:r>
        <w:rPr>
          <w:rFonts w:ascii="Calibri" w:eastAsia="Calibri" w:hAnsi="Calibri" w:cs="Calibri"/>
          <w:color w:val="000000"/>
          <w:sz w:val="26"/>
          <w:szCs w:val="26"/>
        </w:rPr>
        <w:t>ế</w:t>
      </w:r>
      <w:r>
        <w:rPr>
          <w:rFonts w:ascii="Calibri" w:eastAsia="Calibri" w:hAnsi="Calibri" w:cs="Calibri"/>
          <w:color w:val="000000"/>
          <w:sz w:val="26"/>
          <w:szCs w:val="26"/>
        </w:rPr>
        <w:t>u Hình 53.3 và gi</w:t>
      </w:r>
      <w:r>
        <w:rPr>
          <w:rFonts w:ascii="Calibri" w:eastAsia="Calibri" w:hAnsi="Calibri" w:cs="Calibri"/>
          <w:color w:val="000000"/>
          <w:sz w:val="26"/>
          <w:szCs w:val="26"/>
        </w:rPr>
        <w:t>ả</w:t>
      </w:r>
      <w:r>
        <w:rPr>
          <w:rFonts w:ascii="Calibri" w:eastAsia="Calibri" w:hAnsi="Calibri" w:cs="Calibri"/>
          <w:color w:val="000000"/>
          <w:sz w:val="26"/>
          <w:szCs w:val="26"/>
        </w:rPr>
        <w:t>i thích các pha c</w:t>
      </w:r>
      <w:r>
        <w:rPr>
          <w:rFonts w:ascii="Calibri" w:eastAsia="Calibri" w:hAnsi="Calibri" w:cs="Calibri"/>
          <w:color w:val="000000"/>
          <w:sz w:val="26"/>
          <w:szCs w:val="26"/>
        </w:rPr>
        <w:t>ủ</w:t>
      </w:r>
      <w:r>
        <w:rPr>
          <w:rFonts w:ascii="Calibri" w:eastAsia="Calibri" w:hAnsi="Calibri" w:cs="Calibri"/>
          <w:color w:val="000000"/>
          <w:sz w:val="26"/>
          <w:szCs w:val="26"/>
        </w:rPr>
        <w:t>a M</w:t>
      </w:r>
      <w:r>
        <w:rPr>
          <w:rFonts w:ascii="Calibri" w:eastAsia="Calibri" w:hAnsi="Calibri" w:cs="Calibri"/>
          <w:color w:val="000000"/>
          <w:sz w:val="26"/>
          <w:szCs w:val="26"/>
        </w:rPr>
        <w:t>ặ</w:t>
      </w:r>
      <w:r>
        <w:rPr>
          <w:rFonts w:ascii="Calibri" w:eastAsia="Calibri" w:hAnsi="Calibri" w:cs="Calibri"/>
          <w:color w:val="000000"/>
          <w:sz w:val="26"/>
          <w:szCs w:val="26"/>
        </w:rPr>
        <w:t>t T</w:t>
      </w:r>
      <w:r>
        <w:rPr>
          <w:rFonts w:ascii="Calibri" w:eastAsia="Calibri" w:hAnsi="Calibri" w:cs="Calibri"/>
          <w:color w:val="000000"/>
          <w:sz w:val="26"/>
          <w:szCs w:val="26"/>
        </w:rPr>
        <w:t>răng.</w:t>
      </w:r>
    </w:p>
    <w:p w:rsidR="00475325" w:rsidRDefault="00020F2D">
      <w:pPr>
        <w:pBdr>
          <w:top w:val="nil"/>
          <w:left w:val="nil"/>
          <w:bottom w:val="nil"/>
          <w:right w:val="nil"/>
          <w:between w:val="nil"/>
        </w:pBdr>
        <w:spacing w:line="288" w:lineRule="auto"/>
        <w:ind w:firstLine="284"/>
        <w:rPr>
          <w:rFonts w:ascii="Calibri" w:eastAsia="Calibri" w:hAnsi="Calibri" w:cs="Calibri"/>
          <w:color w:val="000000"/>
          <w:sz w:val="26"/>
          <w:szCs w:val="26"/>
        </w:rPr>
      </w:pPr>
      <w:r>
        <w:rPr>
          <w:rFonts w:ascii="Calibri" w:eastAsia="Calibri" w:hAnsi="Calibri" w:cs="Calibri"/>
          <w:color w:val="000000"/>
          <w:sz w:val="26"/>
          <w:szCs w:val="26"/>
        </w:rPr>
        <w:t>- T</w:t>
      </w:r>
      <w:r>
        <w:rPr>
          <w:rFonts w:ascii="Calibri" w:eastAsia="Calibri" w:hAnsi="Calibri" w:cs="Calibri"/>
          <w:color w:val="000000"/>
          <w:sz w:val="26"/>
          <w:szCs w:val="26"/>
        </w:rPr>
        <w:t>ổ</w:t>
      </w:r>
      <w:r>
        <w:rPr>
          <w:rFonts w:ascii="Calibri" w:eastAsia="Calibri" w:hAnsi="Calibri" w:cs="Calibri"/>
          <w:color w:val="000000"/>
          <w:sz w:val="26"/>
          <w:szCs w:val="26"/>
        </w:rPr>
        <w:t xml:space="preserve"> ch</w:t>
      </w:r>
      <w:r>
        <w:rPr>
          <w:rFonts w:ascii="Calibri" w:eastAsia="Calibri" w:hAnsi="Calibri" w:cs="Calibri"/>
          <w:color w:val="000000"/>
          <w:sz w:val="26"/>
          <w:szCs w:val="26"/>
        </w:rPr>
        <w:t>ứ</w:t>
      </w:r>
      <w:r>
        <w:rPr>
          <w:rFonts w:ascii="Calibri" w:eastAsia="Calibri" w:hAnsi="Calibri" w:cs="Calibri"/>
          <w:color w:val="000000"/>
          <w:sz w:val="26"/>
          <w:szCs w:val="26"/>
        </w:rPr>
        <w:t>c cho HS th</w:t>
      </w:r>
      <w:r>
        <w:rPr>
          <w:rFonts w:ascii="Calibri" w:eastAsia="Calibri" w:hAnsi="Calibri" w:cs="Calibri"/>
          <w:color w:val="000000"/>
          <w:sz w:val="26"/>
          <w:szCs w:val="26"/>
        </w:rPr>
        <w:t>ự</w:t>
      </w:r>
      <w:r>
        <w:rPr>
          <w:rFonts w:ascii="Calibri" w:eastAsia="Calibri" w:hAnsi="Calibri" w:cs="Calibri"/>
          <w:color w:val="000000"/>
          <w:sz w:val="26"/>
          <w:szCs w:val="26"/>
        </w:rPr>
        <w:t>c hi</w:t>
      </w:r>
      <w:r>
        <w:rPr>
          <w:rFonts w:ascii="Calibri" w:eastAsia="Calibri" w:hAnsi="Calibri" w:cs="Calibri"/>
          <w:color w:val="000000"/>
          <w:sz w:val="26"/>
          <w:szCs w:val="26"/>
        </w:rPr>
        <w:t>ệ</w:t>
      </w:r>
      <w:r>
        <w:rPr>
          <w:rFonts w:ascii="Calibri" w:eastAsia="Calibri" w:hAnsi="Calibri" w:cs="Calibri"/>
          <w:color w:val="000000"/>
          <w:sz w:val="26"/>
          <w:szCs w:val="26"/>
        </w:rPr>
        <w:t>n mô hình quan sát M</w:t>
      </w:r>
      <w:r>
        <w:rPr>
          <w:rFonts w:ascii="Calibri" w:eastAsia="Calibri" w:hAnsi="Calibri" w:cs="Calibri"/>
          <w:color w:val="000000"/>
          <w:sz w:val="26"/>
          <w:szCs w:val="26"/>
        </w:rPr>
        <w:t>ặ</w:t>
      </w:r>
      <w:r>
        <w:rPr>
          <w:rFonts w:ascii="Calibri" w:eastAsia="Calibri" w:hAnsi="Calibri" w:cs="Calibri"/>
          <w:color w:val="000000"/>
          <w:sz w:val="26"/>
          <w:szCs w:val="26"/>
        </w:rPr>
        <w:t>t Trăng t</w:t>
      </w:r>
      <w:r>
        <w:rPr>
          <w:rFonts w:ascii="Calibri" w:eastAsia="Calibri" w:hAnsi="Calibri" w:cs="Calibri"/>
          <w:color w:val="000000"/>
          <w:sz w:val="26"/>
          <w:szCs w:val="26"/>
        </w:rPr>
        <w:t>ừ</w:t>
      </w:r>
      <w:r>
        <w:rPr>
          <w:rFonts w:ascii="Calibri" w:eastAsia="Calibri" w:hAnsi="Calibri" w:cs="Calibri"/>
          <w:color w:val="000000"/>
          <w:sz w:val="26"/>
          <w:szCs w:val="26"/>
        </w:rPr>
        <w:t xml:space="preserve"> Trái Đ</w:t>
      </w:r>
      <w:r>
        <w:rPr>
          <w:rFonts w:ascii="Calibri" w:eastAsia="Calibri" w:hAnsi="Calibri" w:cs="Calibri"/>
          <w:color w:val="000000"/>
          <w:sz w:val="26"/>
          <w:szCs w:val="26"/>
        </w:rPr>
        <w:t>ấ</w:t>
      </w:r>
      <w:r>
        <w:rPr>
          <w:rFonts w:ascii="Calibri" w:eastAsia="Calibri" w:hAnsi="Calibri" w:cs="Calibri"/>
          <w:color w:val="000000"/>
          <w:sz w:val="26"/>
          <w:szCs w:val="26"/>
        </w:rPr>
        <w:t>t.</w:t>
      </w:r>
    </w:p>
    <w:p w:rsidR="00475325" w:rsidRDefault="00020F2D">
      <w:pPr>
        <w:pBdr>
          <w:top w:val="nil"/>
          <w:left w:val="nil"/>
          <w:bottom w:val="nil"/>
          <w:right w:val="nil"/>
          <w:between w:val="nil"/>
        </w:pBdr>
        <w:spacing w:line="288" w:lineRule="auto"/>
        <w:ind w:firstLine="284"/>
        <w:rPr>
          <w:rFonts w:ascii="Calibri" w:eastAsia="Calibri" w:hAnsi="Calibri" w:cs="Calibri"/>
          <w:color w:val="000000"/>
          <w:sz w:val="26"/>
          <w:szCs w:val="26"/>
        </w:rPr>
      </w:pPr>
      <w:r>
        <w:rPr>
          <w:rFonts w:ascii="Calibri" w:eastAsia="Calibri" w:hAnsi="Calibri" w:cs="Calibri"/>
          <w:color w:val="000000"/>
          <w:sz w:val="26"/>
          <w:szCs w:val="26"/>
        </w:rPr>
        <w:t>- Cho HS v</w:t>
      </w:r>
      <w:r>
        <w:rPr>
          <w:rFonts w:ascii="Calibri" w:eastAsia="Calibri" w:hAnsi="Calibri" w:cs="Calibri"/>
          <w:color w:val="000000"/>
          <w:sz w:val="26"/>
          <w:szCs w:val="26"/>
        </w:rPr>
        <w:t>ẽ</w:t>
      </w:r>
      <w:r>
        <w:rPr>
          <w:rFonts w:ascii="Calibri" w:eastAsia="Calibri" w:hAnsi="Calibri" w:cs="Calibri"/>
          <w:color w:val="000000"/>
          <w:sz w:val="26"/>
          <w:szCs w:val="26"/>
        </w:rPr>
        <w:t xml:space="preserve"> sơ đ</w:t>
      </w:r>
      <w:r>
        <w:rPr>
          <w:rFonts w:ascii="Calibri" w:eastAsia="Calibri" w:hAnsi="Calibri" w:cs="Calibri"/>
          <w:color w:val="000000"/>
          <w:sz w:val="26"/>
          <w:szCs w:val="26"/>
        </w:rPr>
        <w:t>ồ</w:t>
      </w:r>
      <w:r>
        <w:rPr>
          <w:rFonts w:ascii="Calibri" w:eastAsia="Calibri" w:hAnsi="Calibri" w:cs="Calibri"/>
          <w:color w:val="000000"/>
          <w:sz w:val="26"/>
          <w:szCs w:val="26"/>
        </w:rPr>
        <w:t xml:space="preserve"> v</w:t>
      </w:r>
      <w:r>
        <w:rPr>
          <w:rFonts w:ascii="Calibri" w:eastAsia="Calibri" w:hAnsi="Calibri" w:cs="Calibri"/>
          <w:color w:val="000000"/>
          <w:sz w:val="26"/>
          <w:szCs w:val="26"/>
        </w:rPr>
        <w:t>ị</w:t>
      </w:r>
      <w:r>
        <w:rPr>
          <w:rFonts w:ascii="Calibri" w:eastAsia="Calibri" w:hAnsi="Calibri" w:cs="Calibri"/>
          <w:color w:val="000000"/>
          <w:sz w:val="26"/>
          <w:szCs w:val="26"/>
        </w:rPr>
        <w:t xml:space="preserve"> trí M</w:t>
      </w:r>
      <w:r>
        <w:rPr>
          <w:rFonts w:ascii="Calibri" w:eastAsia="Calibri" w:hAnsi="Calibri" w:cs="Calibri"/>
          <w:color w:val="000000"/>
          <w:sz w:val="26"/>
          <w:szCs w:val="26"/>
        </w:rPr>
        <w:t>ặ</w:t>
      </w:r>
      <w:r>
        <w:rPr>
          <w:rFonts w:ascii="Calibri" w:eastAsia="Calibri" w:hAnsi="Calibri" w:cs="Calibri"/>
          <w:color w:val="000000"/>
          <w:sz w:val="26"/>
          <w:szCs w:val="26"/>
        </w:rPr>
        <w:t>t Tr</w:t>
      </w:r>
      <w:r>
        <w:rPr>
          <w:rFonts w:ascii="Calibri" w:eastAsia="Calibri" w:hAnsi="Calibri" w:cs="Calibri"/>
          <w:color w:val="000000"/>
          <w:sz w:val="26"/>
          <w:szCs w:val="26"/>
        </w:rPr>
        <w:t>ờ</w:t>
      </w:r>
      <w:r>
        <w:rPr>
          <w:rFonts w:ascii="Calibri" w:eastAsia="Calibri" w:hAnsi="Calibri" w:cs="Calibri"/>
          <w:color w:val="000000"/>
          <w:sz w:val="26"/>
          <w:szCs w:val="26"/>
        </w:rPr>
        <w:t>i, Trái Đ</w:t>
      </w:r>
      <w:r>
        <w:rPr>
          <w:rFonts w:ascii="Calibri" w:eastAsia="Calibri" w:hAnsi="Calibri" w:cs="Calibri"/>
          <w:color w:val="000000"/>
          <w:sz w:val="26"/>
          <w:szCs w:val="26"/>
        </w:rPr>
        <w:t>ấ</w:t>
      </w:r>
      <w:r>
        <w:rPr>
          <w:rFonts w:ascii="Calibri" w:eastAsia="Calibri" w:hAnsi="Calibri" w:cs="Calibri"/>
          <w:color w:val="000000"/>
          <w:sz w:val="26"/>
          <w:szCs w:val="26"/>
        </w:rPr>
        <w:t>t, M</w:t>
      </w:r>
      <w:r>
        <w:rPr>
          <w:rFonts w:ascii="Calibri" w:eastAsia="Calibri" w:hAnsi="Calibri" w:cs="Calibri"/>
          <w:color w:val="000000"/>
          <w:sz w:val="26"/>
          <w:szCs w:val="26"/>
        </w:rPr>
        <w:t>ặ</w:t>
      </w:r>
      <w:r>
        <w:rPr>
          <w:rFonts w:ascii="Calibri" w:eastAsia="Calibri" w:hAnsi="Calibri" w:cs="Calibri"/>
          <w:color w:val="000000"/>
          <w:sz w:val="26"/>
          <w:szCs w:val="26"/>
        </w:rPr>
        <w:t xml:space="preserve">t Trăng </w:t>
      </w:r>
      <w:r>
        <w:rPr>
          <w:rFonts w:ascii="Calibri" w:eastAsia="Calibri" w:hAnsi="Calibri" w:cs="Calibri"/>
          <w:color w:val="000000"/>
          <w:sz w:val="26"/>
          <w:szCs w:val="26"/>
        </w:rPr>
        <w:t>ứ</w:t>
      </w:r>
      <w:r>
        <w:rPr>
          <w:rFonts w:ascii="Calibri" w:eastAsia="Calibri" w:hAnsi="Calibri" w:cs="Calibri"/>
          <w:color w:val="000000"/>
          <w:sz w:val="26"/>
          <w:szCs w:val="26"/>
        </w:rPr>
        <w:t>ng v</w:t>
      </w:r>
      <w:r>
        <w:rPr>
          <w:rFonts w:ascii="Calibri" w:eastAsia="Calibri" w:hAnsi="Calibri" w:cs="Calibri"/>
          <w:color w:val="000000"/>
          <w:sz w:val="26"/>
          <w:szCs w:val="26"/>
        </w:rPr>
        <w:t>ớ</w:t>
      </w:r>
      <w:r>
        <w:rPr>
          <w:rFonts w:ascii="Calibri" w:eastAsia="Calibri" w:hAnsi="Calibri" w:cs="Calibri"/>
          <w:color w:val="000000"/>
          <w:sz w:val="26"/>
          <w:szCs w:val="26"/>
        </w:rPr>
        <w:t>i trư</w:t>
      </w:r>
      <w:r>
        <w:rPr>
          <w:rFonts w:ascii="Calibri" w:eastAsia="Calibri" w:hAnsi="Calibri" w:cs="Calibri"/>
          <w:color w:val="000000"/>
          <w:sz w:val="26"/>
          <w:szCs w:val="26"/>
        </w:rPr>
        <w:t>ờ</w:t>
      </w:r>
      <w:r>
        <w:rPr>
          <w:rFonts w:ascii="Calibri" w:eastAsia="Calibri" w:hAnsi="Calibri" w:cs="Calibri"/>
          <w:color w:val="000000"/>
          <w:sz w:val="26"/>
          <w:szCs w:val="26"/>
        </w:rPr>
        <w:t>ng h</w:t>
      </w:r>
      <w:r>
        <w:rPr>
          <w:rFonts w:ascii="Calibri" w:eastAsia="Calibri" w:hAnsi="Calibri" w:cs="Calibri"/>
          <w:color w:val="000000"/>
          <w:sz w:val="26"/>
          <w:szCs w:val="26"/>
        </w:rPr>
        <w:t>ợ</w:t>
      </w:r>
      <w:r>
        <w:rPr>
          <w:rFonts w:ascii="Calibri" w:eastAsia="Calibri" w:hAnsi="Calibri" w:cs="Calibri"/>
          <w:color w:val="000000"/>
          <w:sz w:val="26"/>
          <w:szCs w:val="26"/>
        </w:rPr>
        <w:t>p nhìn th</w:t>
      </w:r>
      <w:r>
        <w:rPr>
          <w:rFonts w:ascii="Calibri" w:eastAsia="Calibri" w:hAnsi="Calibri" w:cs="Calibri"/>
          <w:color w:val="000000"/>
          <w:sz w:val="26"/>
          <w:szCs w:val="26"/>
        </w:rPr>
        <w:t>ấ</w:t>
      </w:r>
      <w:r>
        <w:rPr>
          <w:rFonts w:ascii="Calibri" w:eastAsia="Calibri" w:hAnsi="Calibri" w:cs="Calibri"/>
          <w:color w:val="000000"/>
          <w:sz w:val="26"/>
          <w:szCs w:val="26"/>
        </w:rPr>
        <w:t>y bán nguy</w:t>
      </w:r>
      <w:r>
        <w:rPr>
          <w:rFonts w:ascii="Calibri" w:eastAsia="Calibri" w:hAnsi="Calibri" w:cs="Calibri"/>
          <w:color w:val="000000"/>
          <w:sz w:val="26"/>
          <w:szCs w:val="26"/>
        </w:rPr>
        <w:t>ệ</w:t>
      </w:r>
      <w:r>
        <w:rPr>
          <w:rFonts w:ascii="Calibri" w:eastAsia="Calibri" w:hAnsi="Calibri" w:cs="Calibri"/>
          <w:color w:val="000000"/>
          <w:sz w:val="26"/>
          <w:szCs w:val="26"/>
        </w:rPr>
        <w:t>t.</w:t>
      </w:r>
    </w:p>
    <w:p w:rsidR="00475325" w:rsidRDefault="00020F2D">
      <w:pPr>
        <w:pBdr>
          <w:top w:val="nil"/>
          <w:left w:val="nil"/>
          <w:bottom w:val="nil"/>
          <w:right w:val="nil"/>
          <w:between w:val="nil"/>
        </w:pBdr>
        <w:spacing w:line="288" w:lineRule="auto"/>
        <w:ind w:firstLine="284"/>
        <w:rPr>
          <w:rFonts w:ascii="Calibri" w:eastAsia="Calibri" w:hAnsi="Calibri" w:cs="Calibri"/>
          <w:color w:val="000000"/>
          <w:sz w:val="26"/>
          <w:szCs w:val="26"/>
        </w:rPr>
      </w:pPr>
      <w:r>
        <w:rPr>
          <w:rFonts w:ascii="Calibri" w:eastAsia="Calibri" w:hAnsi="Calibri" w:cs="Calibri"/>
          <w:color w:val="000000"/>
          <w:sz w:val="26"/>
          <w:szCs w:val="26"/>
        </w:rPr>
        <w:lastRenderedPageBreak/>
        <w:t>- GV cũng có th</w:t>
      </w:r>
      <w:r>
        <w:rPr>
          <w:rFonts w:ascii="Calibri" w:eastAsia="Calibri" w:hAnsi="Calibri" w:cs="Calibri"/>
          <w:color w:val="000000"/>
          <w:sz w:val="26"/>
          <w:szCs w:val="26"/>
        </w:rPr>
        <w:t>ể</w:t>
      </w:r>
      <w:r>
        <w:rPr>
          <w:rFonts w:ascii="Calibri" w:eastAsia="Calibri" w:hAnsi="Calibri" w:cs="Calibri"/>
          <w:color w:val="000000"/>
          <w:sz w:val="26"/>
          <w:szCs w:val="26"/>
        </w:rPr>
        <w:t xml:space="preserve"> hư</w:t>
      </w:r>
      <w:r>
        <w:rPr>
          <w:rFonts w:ascii="Calibri" w:eastAsia="Calibri" w:hAnsi="Calibri" w:cs="Calibri"/>
          <w:color w:val="000000"/>
          <w:sz w:val="26"/>
          <w:szCs w:val="26"/>
        </w:rPr>
        <w:t>ớ</w:t>
      </w:r>
      <w:r>
        <w:rPr>
          <w:rFonts w:ascii="Calibri" w:eastAsia="Calibri" w:hAnsi="Calibri" w:cs="Calibri"/>
          <w:color w:val="000000"/>
          <w:sz w:val="26"/>
          <w:szCs w:val="26"/>
        </w:rPr>
        <w:t>ng d</w:t>
      </w:r>
      <w:r>
        <w:rPr>
          <w:rFonts w:ascii="Calibri" w:eastAsia="Calibri" w:hAnsi="Calibri" w:cs="Calibri"/>
          <w:color w:val="000000"/>
          <w:sz w:val="26"/>
          <w:szCs w:val="26"/>
        </w:rPr>
        <w:t>ẫ</w:t>
      </w:r>
      <w:r>
        <w:rPr>
          <w:rFonts w:ascii="Calibri" w:eastAsia="Calibri" w:hAnsi="Calibri" w:cs="Calibri"/>
          <w:color w:val="000000"/>
          <w:sz w:val="26"/>
          <w:szCs w:val="26"/>
        </w:rPr>
        <w:t>n HS làm m</w:t>
      </w:r>
      <w:r>
        <w:rPr>
          <w:rFonts w:ascii="Calibri" w:eastAsia="Calibri" w:hAnsi="Calibri" w:cs="Calibri"/>
          <w:color w:val="000000"/>
          <w:sz w:val="26"/>
          <w:szCs w:val="26"/>
        </w:rPr>
        <w:t>ộ</w:t>
      </w:r>
      <w:r>
        <w:rPr>
          <w:rFonts w:ascii="Calibri" w:eastAsia="Calibri" w:hAnsi="Calibri" w:cs="Calibri"/>
          <w:color w:val="000000"/>
          <w:sz w:val="26"/>
          <w:szCs w:val="26"/>
        </w:rPr>
        <w:t>t hình lăng tr</w:t>
      </w:r>
      <w:r>
        <w:rPr>
          <w:rFonts w:ascii="Calibri" w:eastAsia="Calibri" w:hAnsi="Calibri" w:cs="Calibri"/>
          <w:color w:val="000000"/>
          <w:sz w:val="26"/>
          <w:szCs w:val="26"/>
        </w:rPr>
        <w:t>ụ</w:t>
      </w:r>
      <w:r>
        <w:rPr>
          <w:rFonts w:ascii="Calibri" w:eastAsia="Calibri" w:hAnsi="Calibri" w:cs="Calibri"/>
          <w:color w:val="000000"/>
          <w:sz w:val="26"/>
          <w:szCs w:val="26"/>
        </w:rPr>
        <w:t xml:space="preserve"> có đáy là hình bát giác đ</w:t>
      </w:r>
      <w:r>
        <w:rPr>
          <w:rFonts w:ascii="Calibri" w:eastAsia="Calibri" w:hAnsi="Calibri" w:cs="Calibri"/>
          <w:color w:val="000000"/>
          <w:sz w:val="26"/>
          <w:szCs w:val="26"/>
        </w:rPr>
        <w:t>ề</w:t>
      </w:r>
      <w:r>
        <w:rPr>
          <w:rFonts w:ascii="Calibri" w:eastAsia="Calibri" w:hAnsi="Calibri" w:cs="Calibri"/>
          <w:color w:val="000000"/>
          <w:sz w:val="26"/>
          <w:szCs w:val="26"/>
        </w:rPr>
        <w:t>u. Treo m</w:t>
      </w:r>
      <w:r>
        <w:rPr>
          <w:rFonts w:ascii="Calibri" w:eastAsia="Calibri" w:hAnsi="Calibri" w:cs="Calibri"/>
          <w:color w:val="000000"/>
          <w:sz w:val="26"/>
          <w:szCs w:val="26"/>
        </w:rPr>
        <w:t>ộ</w:t>
      </w:r>
      <w:r>
        <w:rPr>
          <w:rFonts w:ascii="Calibri" w:eastAsia="Calibri" w:hAnsi="Calibri" w:cs="Calibri"/>
          <w:color w:val="000000"/>
          <w:sz w:val="26"/>
          <w:szCs w:val="26"/>
        </w:rPr>
        <w:t>t qu</w:t>
      </w:r>
      <w:r>
        <w:rPr>
          <w:rFonts w:ascii="Calibri" w:eastAsia="Calibri" w:hAnsi="Calibri" w:cs="Calibri"/>
          <w:color w:val="000000"/>
          <w:sz w:val="26"/>
          <w:szCs w:val="26"/>
        </w:rPr>
        <w:t>ả</w:t>
      </w:r>
      <w:r>
        <w:rPr>
          <w:rFonts w:ascii="Calibri" w:eastAsia="Calibri" w:hAnsi="Calibri" w:cs="Calibri"/>
          <w:color w:val="000000"/>
          <w:sz w:val="26"/>
          <w:szCs w:val="26"/>
        </w:rPr>
        <w:t xml:space="preserve"> bóng làm M</w:t>
      </w:r>
      <w:r>
        <w:rPr>
          <w:rFonts w:ascii="Calibri" w:eastAsia="Calibri" w:hAnsi="Calibri" w:cs="Calibri"/>
          <w:color w:val="000000"/>
          <w:sz w:val="26"/>
          <w:szCs w:val="26"/>
        </w:rPr>
        <w:t>ặ</w:t>
      </w:r>
      <w:r>
        <w:rPr>
          <w:rFonts w:ascii="Calibri" w:eastAsia="Calibri" w:hAnsi="Calibri" w:cs="Calibri"/>
          <w:color w:val="000000"/>
          <w:sz w:val="26"/>
          <w:szCs w:val="26"/>
        </w:rPr>
        <w:t xml:space="preserve">t Trăng </w:t>
      </w:r>
      <w:r>
        <w:rPr>
          <w:rFonts w:ascii="Calibri" w:eastAsia="Calibri" w:hAnsi="Calibri" w:cs="Calibri"/>
          <w:color w:val="000000"/>
          <w:sz w:val="26"/>
          <w:szCs w:val="26"/>
        </w:rPr>
        <w:t>ở</w:t>
      </w:r>
      <w:r>
        <w:rPr>
          <w:rFonts w:ascii="Calibri" w:eastAsia="Calibri" w:hAnsi="Calibri" w:cs="Calibri"/>
          <w:color w:val="000000"/>
          <w:sz w:val="26"/>
          <w:szCs w:val="26"/>
        </w:rPr>
        <w:t xml:space="preserve"> trong, m</w:t>
      </w:r>
      <w:r>
        <w:rPr>
          <w:rFonts w:ascii="Calibri" w:eastAsia="Calibri" w:hAnsi="Calibri" w:cs="Calibri"/>
          <w:color w:val="000000"/>
          <w:sz w:val="26"/>
          <w:szCs w:val="26"/>
        </w:rPr>
        <w:t>ộ</w:t>
      </w:r>
      <w:r>
        <w:rPr>
          <w:rFonts w:ascii="Calibri" w:eastAsia="Calibri" w:hAnsi="Calibri" w:cs="Calibri"/>
          <w:color w:val="000000"/>
          <w:sz w:val="26"/>
          <w:szCs w:val="26"/>
        </w:rPr>
        <w:t>t m</w:t>
      </w:r>
      <w:r>
        <w:rPr>
          <w:rFonts w:ascii="Calibri" w:eastAsia="Calibri" w:hAnsi="Calibri" w:cs="Calibri"/>
          <w:color w:val="000000"/>
          <w:sz w:val="26"/>
          <w:szCs w:val="26"/>
        </w:rPr>
        <w:t>ặ</w:t>
      </w:r>
      <w:r>
        <w:rPr>
          <w:rFonts w:ascii="Calibri" w:eastAsia="Calibri" w:hAnsi="Calibri" w:cs="Calibri"/>
          <w:color w:val="000000"/>
          <w:sz w:val="26"/>
          <w:szCs w:val="26"/>
        </w:rPr>
        <w:t>t bên khoét l</w:t>
      </w:r>
      <w:r>
        <w:rPr>
          <w:rFonts w:ascii="Calibri" w:eastAsia="Calibri" w:hAnsi="Calibri" w:cs="Calibri"/>
          <w:color w:val="000000"/>
          <w:sz w:val="26"/>
          <w:szCs w:val="26"/>
        </w:rPr>
        <w:t>ỗ</w:t>
      </w:r>
      <w:r>
        <w:rPr>
          <w:rFonts w:ascii="Calibri" w:eastAsia="Calibri" w:hAnsi="Calibri" w:cs="Calibri"/>
          <w:color w:val="000000"/>
          <w:sz w:val="26"/>
          <w:szCs w:val="26"/>
        </w:rPr>
        <w:t xml:space="preserve"> đ</w:t>
      </w:r>
      <w:r>
        <w:rPr>
          <w:rFonts w:ascii="Calibri" w:eastAsia="Calibri" w:hAnsi="Calibri" w:cs="Calibri"/>
          <w:color w:val="000000"/>
          <w:sz w:val="26"/>
          <w:szCs w:val="26"/>
        </w:rPr>
        <w:t>ể</w:t>
      </w:r>
      <w:r>
        <w:rPr>
          <w:rFonts w:ascii="Calibri" w:eastAsia="Calibri" w:hAnsi="Calibri" w:cs="Calibri"/>
          <w:color w:val="000000"/>
          <w:sz w:val="26"/>
          <w:szCs w:val="26"/>
        </w:rPr>
        <w:t xml:space="preserve"> chi</w:t>
      </w:r>
      <w:r>
        <w:rPr>
          <w:rFonts w:ascii="Calibri" w:eastAsia="Calibri" w:hAnsi="Calibri" w:cs="Calibri"/>
          <w:color w:val="000000"/>
          <w:sz w:val="26"/>
          <w:szCs w:val="26"/>
        </w:rPr>
        <w:t>ế</w:t>
      </w:r>
      <w:r>
        <w:rPr>
          <w:rFonts w:ascii="Calibri" w:eastAsia="Calibri" w:hAnsi="Calibri" w:cs="Calibri"/>
          <w:color w:val="000000"/>
          <w:sz w:val="26"/>
          <w:szCs w:val="26"/>
        </w:rPr>
        <w:t>u đèn pin (làm M</w:t>
      </w:r>
      <w:r>
        <w:rPr>
          <w:rFonts w:ascii="Calibri" w:eastAsia="Calibri" w:hAnsi="Calibri" w:cs="Calibri"/>
          <w:color w:val="000000"/>
          <w:sz w:val="26"/>
          <w:szCs w:val="26"/>
        </w:rPr>
        <w:t>ặ</w:t>
      </w:r>
      <w:r>
        <w:rPr>
          <w:rFonts w:ascii="Calibri" w:eastAsia="Calibri" w:hAnsi="Calibri" w:cs="Calibri"/>
          <w:color w:val="000000"/>
          <w:sz w:val="26"/>
          <w:szCs w:val="26"/>
        </w:rPr>
        <w:t>t Tr</w:t>
      </w:r>
      <w:r>
        <w:rPr>
          <w:rFonts w:ascii="Calibri" w:eastAsia="Calibri" w:hAnsi="Calibri" w:cs="Calibri"/>
          <w:color w:val="000000"/>
          <w:sz w:val="26"/>
          <w:szCs w:val="26"/>
        </w:rPr>
        <w:t>ờ</w:t>
      </w:r>
      <w:r>
        <w:rPr>
          <w:rFonts w:ascii="Calibri" w:eastAsia="Calibri" w:hAnsi="Calibri" w:cs="Calibri"/>
          <w:color w:val="000000"/>
          <w:sz w:val="26"/>
          <w:szCs w:val="26"/>
        </w:rPr>
        <w:t xml:space="preserve">i), </w:t>
      </w:r>
      <w:r>
        <w:rPr>
          <w:rFonts w:ascii="Calibri" w:eastAsia="Calibri" w:hAnsi="Calibri" w:cs="Calibri"/>
          <w:color w:val="000000"/>
          <w:sz w:val="26"/>
          <w:szCs w:val="26"/>
        </w:rPr>
        <w:t>ở</w:t>
      </w:r>
      <w:r>
        <w:rPr>
          <w:rFonts w:ascii="Calibri" w:eastAsia="Calibri" w:hAnsi="Calibri" w:cs="Calibri"/>
          <w:color w:val="000000"/>
          <w:sz w:val="26"/>
          <w:szCs w:val="26"/>
        </w:rPr>
        <w:t xml:space="preserve"> tâm c</w:t>
      </w:r>
      <w:r>
        <w:rPr>
          <w:rFonts w:ascii="Calibri" w:eastAsia="Calibri" w:hAnsi="Calibri" w:cs="Calibri"/>
          <w:color w:val="000000"/>
          <w:sz w:val="26"/>
          <w:szCs w:val="26"/>
        </w:rPr>
        <w:t>ủ</w:t>
      </w:r>
      <w:r>
        <w:rPr>
          <w:rFonts w:ascii="Calibri" w:eastAsia="Calibri" w:hAnsi="Calibri" w:cs="Calibri"/>
          <w:color w:val="000000"/>
          <w:sz w:val="26"/>
          <w:szCs w:val="26"/>
        </w:rPr>
        <w:t>a 8 m</w:t>
      </w:r>
      <w:r>
        <w:rPr>
          <w:rFonts w:ascii="Calibri" w:eastAsia="Calibri" w:hAnsi="Calibri" w:cs="Calibri"/>
          <w:color w:val="000000"/>
          <w:sz w:val="26"/>
          <w:szCs w:val="26"/>
        </w:rPr>
        <w:t>ặ</w:t>
      </w:r>
      <w:r>
        <w:rPr>
          <w:rFonts w:ascii="Calibri" w:eastAsia="Calibri" w:hAnsi="Calibri" w:cs="Calibri"/>
          <w:color w:val="000000"/>
          <w:sz w:val="26"/>
          <w:szCs w:val="26"/>
        </w:rPr>
        <w:t>t khoét 8 l</w:t>
      </w:r>
      <w:r>
        <w:rPr>
          <w:rFonts w:ascii="Calibri" w:eastAsia="Calibri" w:hAnsi="Calibri" w:cs="Calibri"/>
          <w:color w:val="000000"/>
          <w:sz w:val="26"/>
          <w:szCs w:val="26"/>
        </w:rPr>
        <w:t>ỗ</w:t>
      </w:r>
      <w:r>
        <w:rPr>
          <w:rFonts w:ascii="Calibri" w:eastAsia="Calibri" w:hAnsi="Calibri" w:cs="Calibri"/>
          <w:color w:val="000000"/>
          <w:sz w:val="26"/>
          <w:szCs w:val="26"/>
        </w:rPr>
        <w:t xml:space="preserve"> nh</w:t>
      </w:r>
      <w:r>
        <w:rPr>
          <w:rFonts w:ascii="Calibri" w:eastAsia="Calibri" w:hAnsi="Calibri" w:cs="Calibri"/>
          <w:color w:val="000000"/>
          <w:sz w:val="26"/>
          <w:szCs w:val="26"/>
        </w:rPr>
        <w:t>ỏ</w:t>
      </w:r>
      <w:r>
        <w:rPr>
          <w:rFonts w:ascii="Calibri" w:eastAsia="Calibri" w:hAnsi="Calibri" w:cs="Calibri"/>
          <w:color w:val="000000"/>
          <w:sz w:val="26"/>
          <w:szCs w:val="26"/>
        </w:rPr>
        <w:t xml:space="preserve"> đ</w:t>
      </w:r>
      <w:r>
        <w:rPr>
          <w:rFonts w:ascii="Calibri" w:eastAsia="Calibri" w:hAnsi="Calibri" w:cs="Calibri"/>
          <w:color w:val="000000"/>
          <w:sz w:val="26"/>
          <w:szCs w:val="26"/>
        </w:rPr>
        <w:t>ể</w:t>
      </w:r>
      <w:r>
        <w:rPr>
          <w:rFonts w:ascii="Calibri" w:eastAsia="Calibri" w:hAnsi="Calibri" w:cs="Calibri"/>
          <w:color w:val="000000"/>
          <w:sz w:val="26"/>
          <w:szCs w:val="26"/>
        </w:rPr>
        <w:t xml:space="preserve"> quan sát 8 pha c</w:t>
      </w:r>
      <w:r>
        <w:rPr>
          <w:rFonts w:ascii="Calibri" w:eastAsia="Calibri" w:hAnsi="Calibri" w:cs="Calibri"/>
          <w:color w:val="000000"/>
          <w:sz w:val="26"/>
          <w:szCs w:val="26"/>
        </w:rPr>
        <w:t>ủ</w:t>
      </w:r>
      <w:r>
        <w:rPr>
          <w:rFonts w:ascii="Calibri" w:eastAsia="Calibri" w:hAnsi="Calibri" w:cs="Calibri"/>
          <w:color w:val="000000"/>
          <w:sz w:val="26"/>
          <w:szCs w:val="26"/>
        </w:rPr>
        <w:t>a M</w:t>
      </w:r>
      <w:r>
        <w:rPr>
          <w:rFonts w:ascii="Calibri" w:eastAsia="Calibri" w:hAnsi="Calibri" w:cs="Calibri"/>
          <w:color w:val="000000"/>
          <w:sz w:val="26"/>
          <w:szCs w:val="26"/>
        </w:rPr>
        <w:t>ặ</w:t>
      </w:r>
      <w:r>
        <w:rPr>
          <w:rFonts w:ascii="Calibri" w:eastAsia="Calibri" w:hAnsi="Calibri" w:cs="Calibri"/>
          <w:color w:val="000000"/>
          <w:sz w:val="26"/>
          <w:szCs w:val="26"/>
        </w:rPr>
        <w:t>t Trăng.</w:t>
      </w:r>
    </w:p>
    <w:p w:rsidR="00475325" w:rsidRDefault="00020F2D">
      <w:pPr>
        <w:pBdr>
          <w:top w:val="nil"/>
          <w:left w:val="nil"/>
          <w:bottom w:val="nil"/>
          <w:right w:val="nil"/>
          <w:between w:val="nil"/>
        </w:pBdr>
        <w:spacing w:line="288" w:lineRule="auto"/>
        <w:ind w:firstLine="284"/>
        <w:rPr>
          <w:rFonts w:ascii="Calibri" w:eastAsia="Calibri" w:hAnsi="Calibri" w:cs="Calibri"/>
          <w:color w:val="000000"/>
          <w:sz w:val="26"/>
          <w:szCs w:val="26"/>
        </w:rPr>
      </w:pPr>
      <w:r>
        <w:rPr>
          <w:rFonts w:ascii="Calibri" w:eastAsia="Calibri" w:hAnsi="Calibri" w:cs="Calibri"/>
          <w:color w:val="000000"/>
          <w:sz w:val="26"/>
          <w:szCs w:val="26"/>
        </w:rPr>
        <w:t>GV yêu c</w:t>
      </w:r>
      <w:r>
        <w:rPr>
          <w:rFonts w:ascii="Calibri" w:eastAsia="Calibri" w:hAnsi="Calibri" w:cs="Calibri"/>
          <w:color w:val="000000"/>
          <w:sz w:val="26"/>
          <w:szCs w:val="26"/>
        </w:rPr>
        <w:t>ầ</w:t>
      </w:r>
      <w:r>
        <w:rPr>
          <w:rFonts w:ascii="Calibri" w:eastAsia="Calibri" w:hAnsi="Calibri" w:cs="Calibri"/>
          <w:color w:val="000000"/>
          <w:sz w:val="26"/>
          <w:szCs w:val="26"/>
        </w:rPr>
        <w:t>u HS v</w:t>
      </w:r>
      <w:r>
        <w:rPr>
          <w:rFonts w:ascii="Calibri" w:eastAsia="Calibri" w:hAnsi="Calibri" w:cs="Calibri"/>
          <w:color w:val="000000"/>
          <w:sz w:val="26"/>
          <w:szCs w:val="26"/>
        </w:rPr>
        <w:t>ẽ</w:t>
      </w:r>
      <w:r>
        <w:rPr>
          <w:rFonts w:ascii="Calibri" w:eastAsia="Calibri" w:hAnsi="Calibri" w:cs="Calibri"/>
          <w:color w:val="000000"/>
          <w:sz w:val="26"/>
          <w:szCs w:val="26"/>
        </w:rPr>
        <w:t xml:space="preserve"> l</w:t>
      </w:r>
      <w:r>
        <w:rPr>
          <w:rFonts w:ascii="Calibri" w:eastAsia="Calibri" w:hAnsi="Calibri" w:cs="Calibri"/>
          <w:color w:val="000000"/>
          <w:sz w:val="26"/>
          <w:szCs w:val="26"/>
        </w:rPr>
        <w:t>ạ</w:t>
      </w:r>
      <w:r>
        <w:rPr>
          <w:rFonts w:ascii="Calibri" w:eastAsia="Calibri" w:hAnsi="Calibri" w:cs="Calibri"/>
          <w:color w:val="000000"/>
          <w:sz w:val="26"/>
          <w:szCs w:val="26"/>
        </w:rPr>
        <w:t>i hình d</w:t>
      </w:r>
      <w:r>
        <w:rPr>
          <w:rFonts w:ascii="Calibri" w:eastAsia="Calibri" w:hAnsi="Calibri" w:cs="Calibri"/>
          <w:color w:val="000000"/>
          <w:sz w:val="26"/>
          <w:szCs w:val="26"/>
        </w:rPr>
        <w:t>ạ</w:t>
      </w:r>
      <w:r>
        <w:rPr>
          <w:rFonts w:ascii="Calibri" w:eastAsia="Calibri" w:hAnsi="Calibri" w:cs="Calibri"/>
          <w:color w:val="000000"/>
          <w:sz w:val="26"/>
          <w:szCs w:val="26"/>
        </w:rPr>
        <w:t>ng M</w:t>
      </w:r>
      <w:r>
        <w:rPr>
          <w:rFonts w:ascii="Calibri" w:eastAsia="Calibri" w:hAnsi="Calibri" w:cs="Calibri"/>
          <w:color w:val="000000"/>
          <w:sz w:val="26"/>
          <w:szCs w:val="26"/>
        </w:rPr>
        <w:t>ặ</w:t>
      </w:r>
      <w:r>
        <w:rPr>
          <w:rFonts w:ascii="Calibri" w:eastAsia="Calibri" w:hAnsi="Calibri" w:cs="Calibri"/>
          <w:color w:val="000000"/>
          <w:sz w:val="26"/>
          <w:szCs w:val="26"/>
        </w:rPr>
        <w:t>t Trăng quan sát đư</w:t>
      </w:r>
      <w:r>
        <w:rPr>
          <w:rFonts w:ascii="Calibri" w:eastAsia="Calibri" w:hAnsi="Calibri" w:cs="Calibri"/>
          <w:color w:val="000000"/>
          <w:sz w:val="26"/>
          <w:szCs w:val="26"/>
        </w:rPr>
        <w:t>ợ</w:t>
      </w:r>
      <w:r>
        <w:rPr>
          <w:rFonts w:ascii="Calibri" w:eastAsia="Calibri" w:hAnsi="Calibri" w:cs="Calibri"/>
          <w:color w:val="000000"/>
          <w:sz w:val="26"/>
          <w:szCs w:val="26"/>
        </w:rPr>
        <w:t>c qua m</w:t>
      </w:r>
      <w:r>
        <w:rPr>
          <w:rFonts w:ascii="Calibri" w:eastAsia="Calibri" w:hAnsi="Calibri" w:cs="Calibri"/>
          <w:color w:val="000000"/>
          <w:sz w:val="26"/>
          <w:szCs w:val="26"/>
        </w:rPr>
        <w:t>ỗ</w:t>
      </w:r>
      <w:r>
        <w:rPr>
          <w:rFonts w:ascii="Calibri" w:eastAsia="Calibri" w:hAnsi="Calibri" w:cs="Calibri"/>
          <w:color w:val="000000"/>
          <w:sz w:val="26"/>
          <w:szCs w:val="26"/>
        </w:rPr>
        <w:t>i l</w:t>
      </w:r>
      <w:r>
        <w:rPr>
          <w:rFonts w:ascii="Calibri" w:eastAsia="Calibri" w:hAnsi="Calibri" w:cs="Calibri"/>
          <w:color w:val="000000"/>
          <w:sz w:val="26"/>
          <w:szCs w:val="26"/>
        </w:rPr>
        <w:t>ỗ</w:t>
      </w:r>
      <w:r>
        <w:rPr>
          <w:rFonts w:ascii="Calibri" w:eastAsia="Calibri" w:hAnsi="Calibri" w:cs="Calibri"/>
          <w:color w:val="000000"/>
          <w:sz w:val="26"/>
          <w:szCs w:val="26"/>
        </w:rPr>
        <w:t xml:space="preserve"> </w:t>
      </w:r>
      <w:r>
        <w:rPr>
          <w:rFonts w:ascii="Calibri" w:eastAsia="Calibri" w:hAnsi="Calibri" w:cs="Calibri"/>
          <w:color w:val="000000"/>
          <w:sz w:val="26"/>
          <w:szCs w:val="26"/>
        </w:rPr>
        <w:t>ở</w:t>
      </w:r>
      <w:r>
        <w:rPr>
          <w:rFonts w:ascii="Calibri" w:eastAsia="Calibri" w:hAnsi="Calibri" w:cs="Calibri"/>
          <w:color w:val="000000"/>
          <w:sz w:val="26"/>
          <w:szCs w:val="26"/>
        </w:rPr>
        <w:t xml:space="preserve"> các m</w:t>
      </w:r>
      <w:r>
        <w:rPr>
          <w:rFonts w:ascii="Calibri" w:eastAsia="Calibri" w:hAnsi="Calibri" w:cs="Calibri"/>
          <w:color w:val="000000"/>
          <w:sz w:val="26"/>
          <w:szCs w:val="26"/>
        </w:rPr>
        <w:t>ặ</w:t>
      </w:r>
      <w:r>
        <w:rPr>
          <w:rFonts w:ascii="Calibri" w:eastAsia="Calibri" w:hAnsi="Calibri" w:cs="Calibri"/>
          <w:color w:val="000000"/>
          <w:sz w:val="26"/>
          <w:szCs w:val="26"/>
        </w:rPr>
        <w:t>t c</w:t>
      </w:r>
      <w:r>
        <w:rPr>
          <w:rFonts w:ascii="Calibri" w:eastAsia="Calibri" w:hAnsi="Calibri" w:cs="Calibri"/>
          <w:color w:val="000000"/>
          <w:sz w:val="26"/>
          <w:szCs w:val="26"/>
        </w:rPr>
        <w:t>ủ</w:t>
      </w:r>
      <w:r>
        <w:rPr>
          <w:rFonts w:ascii="Calibri" w:eastAsia="Calibri" w:hAnsi="Calibri" w:cs="Calibri"/>
          <w:color w:val="000000"/>
          <w:sz w:val="26"/>
          <w:szCs w:val="26"/>
        </w:rPr>
        <w:t>a hình lăng tr</w:t>
      </w:r>
      <w:r>
        <w:rPr>
          <w:rFonts w:ascii="Calibri" w:eastAsia="Calibri" w:hAnsi="Calibri" w:cs="Calibri"/>
          <w:color w:val="000000"/>
          <w:sz w:val="26"/>
          <w:szCs w:val="26"/>
        </w:rPr>
        <w:t>ụ</w:t>
      </w:r>
      <w:r>
        <w:rPr>
          <w:rFonts w:ascii="Calibri" w:eastAsia="Calibri" w:hAnsi="Calibri" w:cs="Calibri"/>
          <w:color w:val="000000"/>
          <w:sz w:val="26"/>
          <w:szCs w:val="26"/>
        </w:rPr>
        <w:t>.</w:t>
      </w:r>
    </w:p>
    <w:p w:rsidR="00475325" w:rsidRDefault="00020F2D">
      <w:pPr>
        <w:pBdr>
          <w:top w:val="nil"/>
          <w:left w:val="nil"/>
          <w:bottom w:val="nil"/>
          <w:right w:val="nil"/>
          <w:between w:val="nil"/>
        </w:pBdr>
        <w:spacing w:line="288" w:lineRule="auto"/>
        <w:ind w:firstLine="284"/>
        <w:rPr>
          <w:rFonts w:ascii="Calibri" w:eastAsia="Calibri" w:hAnsi="Calibri" w:cs="Calibri"/>
          <w:color w:val="000000"/>
          <w:sz w:val="26"/>
          <w:szCs w:val="26"/>
        </w:rPr>
      </w:pPr>
      <w:r>
        <w:rPr>
          <w:rFonts w:ascii="Calibri" w:eastAsia="Calibri" w:hAnsi="Calibri" w:cs="Calibri"/>
          <w:color w:val="000000"/>
          <w:sz w:val="26"/>
          <w:szCs w:val="26"/>
        </w:rPr>
        <w:t>HĐ: 1. HS t</w:t>
      </w:r>
      <w:r>
        <w:rPr>
          <w:rFonts w:ascii="Calibri" w:eastAsia="Calibri" w:hAnsi="Calibri" w:cs="Calibri"/>
          <w:color w:val="000000"/>
          <w:sz w:val="26"/>
          <w:szCs w:val="26"/>
        </w:rPr>
        <w:t>ự</w:t>
      </w:r>
      <w:r>
        <w:rPr>
          <w:rFonts w:ascii="Calibri" w:eastAsia="Calibri" w:hAnsi="Calibri" w:cs="Calibri"/>
          <w:color w:val="000000"/>
          <w:sz w:val="26"/>
          <w:szCs w:val="26"/>
        </w:rPr>
        <w:t xml:space="preserve"> làm mô hình theo SGK.</w:t>
      </w:r>
    </w:p>
    <w:p w:rsidR="00475325" w:rsidRDefault="00020F2D">
      <w:pPr>
        <w:pBdr>
          <w:top w:val="nil"/>
          <w:left w:val="nil"/>
          <w:bottom w:val="nil"/>
          <w:right w:val="nil"/>
          <w:between w:val="nil"/>
        </w:pBdr>
        <w:spacing w:line="288" w:lineRule="auto"/>
        <w:ind w:firstLine="567"/>
        <w:rPr>
          <w:rFonts w:ascii="Calibri" w:eastAsia="Calibri" w:hAnsi="Calibri" w:cs="Calibri"/>
          <w:color w:val="000000"/>
          <w:sz w:val="26"/>
          <w:szCs w:val="26"/>
        </w:rPr>
      </w:pPr>
      <w:r>
        <w:rPr>
          <w:rFonts w:ascii="Calibri" w:eastAsia="Calibri" w:hAnsi="Calibri" w:cs="Calibri"/>
          <w:color w:val="000000"/>
          <w:sz w:val="26"/>
          <w:szCs w:val="26"/>
        </w:rPr>
        <w:t>2. HS t</w:t>
      </w:r>
      <w:r>
        <w:rPr>
          <w:rFonts w:ascii="Calibri" w:eastAsia="Calibri" w:hAnsi="Calibri" w:cs="Calibri"/>
          <w:color w:val="000000"/>
          <w:sz w:val="26"/>
          <w:szCs w:val="26"/>
        </w:rPr>
        <w:t>ự</w:t>
      </w:r>
      <w:r>
        <w:rPr>
          <w:rFonts w:ascii="Calibri" w:eastAsia="Calibri" w:hAnsi="Calibri" w:cs="Calibri"/>
          <w:color w:val="000000"/>
          <w:sz w:val="26"/>
          <w:szCs w:val="26"/>
        </w:rPr>
        <w:t xml:space="preserve"> v</w:t>
      </w:r>
      <w:r>
        <w:rPr>
          <w:rFonts w:ascii="Calibri" w:eastAsia="Calibri" w:hAnsi="Calibri" w:cs="Calibri"/>
          <w:color w:val="000000"/>
          <w:sz w:val="26"/>
          <w:szCs w:val="26"/>
        </w:rPr>
        <w:t>ẽ</w:t>
      </w:r>
      <w:r>
        <w:rPr>
          <w:rFonts w:ascii="Calibri" w:eastAsia="Calibri" w:hAnsi="Calibri" w:cs="Calibri"/>
          <w:color w:val="000000"/>
          <w:sz w:val="26"/>
          <w:szCs w:val="26"/>
        </w:rPr>
        <w:t xml:space="preserve"> sơ đ</w:t>
      </w:r>
      <w:r>
        <w:rPr>
          <w:rFonts w:ascii="Calibri" w:eastAsia="Calibri" w:hAnsi="Calibri" w:cs="Calibri"/>
          <w:color w:val="000000"/>
          <w:sz w:val="26"/>
          <w:szCs w:val="26"/>
        </w:rPr>
        <w:t>ồ</w:t>
      </w:r>
      <w:r>
        <w:rPr>
          <w:rFonts w:ascii="Calibri" w:eastAsia="Calibri" w:hAnsi="Calibri" w:cs="Calibri"/>
          <w:color w:val="000000"/>
          <w:sz w:val="26"/>
          <w:szCs w:val="26"/>
        </w:rPr>
        <w:t>.</w:t>
      </w:r>
    </w:p>
    <w:p w:rsidR="00475325" w:rsidRDefault="00020F2D">
      <w:pPr>
        <w:pBdr>
          <w:top w:val="nil"/>
          <w:left w:val="nil"/>
          <w:bottom w:val="nil"/>
          <w:right w:val="nil"/>
          <w:between w:val="nil"/>
        </w:pBdr>
        <w:spacing w:line="288" w:lineRule="auto"/>
        <w:rPr>
          <w:rFonts w:ascii="Calibri" w:eastAsia="Calibri" w:hAnsi="Calibri" w:cs="Calibri"/>
          <w:b/>
          <w:color w:val="FF0000"/>
          <w:sz w:val="24"/>
          <w:szCs w:val="24"/>
        </w:rPr>
      </w:pPr>
      <w:r>
        <w:rPr>
          <w:rFonts w:ascii="Calibri" w:eastAsia="Calibri" w:hAnsi="Calibri" w:cs="Calibri"/>
          <w:b/>
          <w:color w:val="FF0000"/>
          <w:sz w:val="24"/>
          <w:szCs w:val="24"/>
        </w:rPr>
        <w:t>V. G</w:t>
      </w:r>
      <w:r>
        <w:rPr>
          <w:rFonts w:ascii="Calibri" w:eastAsia="Calibri" w:hAnsi="Calibri" w:cs="Calibri"/>
          <w:b/>
          <w:color w:val="FF0000"/>
          <w:sz w:val="24"/>
          <w:szCs w:val="24"/>
        </w:rPr>
        <w:t>Ợ</w:t>
      </w:r>
      <w:r>
        <w:rPr>
          <w:rFonts w:ascii="Calibri" w:eastAsia="Calibri" w:hAnsi="Calibri" w:cs="Calibri"/>
          <w:b/>
          <w:color w:val="FF0000"/>
          <w:sz w:val="24"/>
          <w:szCs w:val="24"/>
        </w:rPr>
        <w:t>I Ý KI</w:t>
      </w:r>
      <w:r>
        <w:rPr>
          <w:rFonts w:ascii="Calibri" w:eastAsia="Calibri" w:hAnsi="Calibri" w:cs="Calibri"/>
          <w:b/>
          <w:color w:val="FF0000"/>
          <w:sz w:val="24"/>
          <w:szCs w:val="24"/>
        </w:rPr>
        <w:t>Ể</w:t>
      </w:r>
      <w:r>
        <w:rPr>
          <w:rFonts w:ascii="Calibri" w:eastAsia="Calibri" w:hAnsi="Calibri" w:cs="Calibri"/>
          <w:b/>
          <w:color w:val="FF0000"/>
          <w:sz w:val="24"/>
          <w:szCs w:val="24"/>
        </w:rPr>
        <w:t>M TRA, ĐÁNH GIÁ</w:t>
      </w:r>
    </w:p>
    <w:p w:rsidR="00475325" w:rsidRDefault="00020F2D">
      <w:pPr>
        <w:pBdr>
          <w:top w:val="nil"/>
          <w:left w:val="nil"/>
          <w:bottom w:val="nil"/>
          <w:right w:val="nil"/>
          <w:between w:val="nil"/>
        </w:pBdr>
        <w:spacing w:line="288" w:lineRule="auto"/>
        <w:ind w:firstLine="284"/>
        <w:rPr>
          <w:rFonts w:ascii="Calibri" w:eastAsia="Calibri" w:hAnsi="Calibri" w:cs="Calibri"/>
          <w:b/>
          <w:color w:val="FF0000"/>
          <w:sz w:val="26"/>
          <w:szCs w:val="26"/>
        </w:rPr>
      </w:pPr>
      <w:r>
        <w:rPr>
          <w:rFonts w:ascii="Calibri" w:eastAsia="Calibri" w:hAnsi="Calibri" w:cs="Calibri"/>
          <w:b/>
          <w:color w:val="FF0000"/>
          <w:sz w:val="26"/>
          <w:szCs w:val="26"/>
        </w:rPr>
        <w:t>1. Đ</w:t>
      </w:r>
      <w:r>
        <w:rPr>
          <w:rFonts w:ascii="Calibri" w:eastAsia="Calibri" w:hAnsi="Calibri" w:cs="Calibri"/>
          <w:b/>
          <w:color w:val="FF0000"/>
          <w:sz w:val="26"/>
          <w:szCs w:val="26"/>
        </w:rPr>
        <w:t>ề</w:t>
      </w:r>
      <w:r>
        <w:rPr>
          <w:rFonts w:ascii="Calibri" w:eastAsia="Calibri" w:hAnsi="Calibri" w:cs="Calibri"/>
          <w:b/>
          <w:color w:val="FF0000"/>
          <w:sz w:val="26"/>
          <w:szCs w:val="26"/>
        </w:rPr>
        <w:t xml:space="preserve"> bài</w:t>
      </w:r>
    </w:p>
    <w:p w:rsidR="00475325" w:rsidRDefault="00020F2D">
      <w:pPr>
        <w:pBdr>
          <w:top w:val="nil"/>
          <w:left w:val="nil"/>
          <w:bottom w:val="nil"/>
          <w:right w:val="nil"/>
          <w:between w:val="nil"/>
        </w:pBdr>
        <w:spacing w:line="288" w:lineRule="auto"/>
        <w:ind w:firstLine="567"/>
        <w:rPr>
          <w:rFonts w:ascii="Calibri" w:eastAsia="Calibri" w:hAnsi="Calibri" w:cs="Calibri"/>
          <w:color w:val="000000"/>
          <w:sz w:val="26"/>
          <w:szCs w:val="26"/>
        </w:rPr>
      </w:pPr>
      <w:r>
        <w:rPr>
          <w:rFonts w:ascii="Calibri" w:eastAsia="Calibri" w:hAnsi="Calibri" w:cs="Calibri"/>
          <w:b/>
          <w:color w:val="0070C0"/>
          <w:sz w:val="26"/>
          <w:szCs w:val="26"/>
        </w:rPr>
        <w:t>Câu 1</w:t>
      </w:r>
      <w:r>
        <w:rPr>
          <w:rFonts w:ascii="Calibri" w:eastAsia="Calibri" w:hAnsi="Calibri" w:cs="Calibri"/>
          <w:color w:val="000000"/>
          <w:sz w:val="26"/>
          <w:szCs w:val="26"/>
        </w:rPr>
        <w:t>. Hãy khoanh vào t</w:t>
      </w:r>
      <w:r>
        <w:rPr>
          <w:rFonts w:ascii="Calibri" w:eastAsia="Calibri" w:hAnsi="Calibri" w:cs="Calibri"/>
          <w:color w:val="000000"/>
          <w:sz w:val="26"/>
          <w:szCs w:val="26"/>
        </w:rPr>
        <w:t>ừ</w:t>
      </w:r>
      <w:r>
        <w:rPr>
          <w:rFonts w:ascii="Calibri" w:eastAsia="Calibri" w:hAnsi="Calibri" w:cs="Calibri"/>
          <w:color w:val="000000"/>
          <w:sz w:val="26"/>
          <w:szCs w:val="26"/>
        </w:rPr>
        <w:t xml:space="preserve"> “Đúng” ho</w:t>
      </w:r>
      <w:r>
        <w:rPr>
          <w:rFonts w:ascii="Calibri" w:eastAsia="Calibri" w:hAnsi="Calibri" w:cs="Calibri"/>
          <w:color w:val="000000"/>
          <w:sz w:val="26"/>
          <w:szCs w:val="26"/>
        </w:rPr>
        <w:t>ặ</w:t>
      </w:r>
      <w:r>
        <w:rPr>
          <w:rFonts w:ascii="Calibri" w:eastAsia="Calibri" w:hAnsi="Calibri" w:cs="Calibri"/>
          <w:color w:val="000000"/>
          <w:sz w:val="26"/>
          <w:szCs w:val="26"/>
        </w:rPr>
        <w:t>c “Sai” các câu dư</w:t>
      </w:r>
      <w:r>
        <w:rPr>
          <w:rFonts w:ascii="Calibri" w:eastAsia="Calibri" w:hAnsi="Calibri" w:cs="Calibri"/>
          <w:color w:val="000000"/>
          <w:sz w:val="26"/>
          <w:szCs w:val="26"/>
        </w:rPr>
        <w:t>ớ</w:t>
      </w:r>
      <w:r>
        <w:rPr>
          <w:rFonts w:ascii="Calibri" w:eastAsia="Calibri" w:hAnsi="Calibri" w:cs="Calibri"/>
          <w:color w:val="000000"/>
          <w:sz w:val="26"/>
          <w:szCs w:val="26"/>
        </w:rPr>
        <w:t>i đây nói v</w:t>
      </w:r>
      <w:r>
        <w:rPr>
          <w:rFonts w:ascii="Calibri" w:eastAsia="Calibri" w:hAnsi="Calibri" w:cs="Calibri"/>
          <w:color w:val="000000"/>
          <w:sz w:val="26"/>
          <w:szCs w:val="26"/>
        </w:rPr>
        <w:t>ề</w:t>
      </w:r>
      <w:r>
        <w:rPr>
          <w:rFonts w:ascii="Calibri" w:eastAsia="Calibri" w:hAnsi="Calibri" w:cs="Calibri"/>
          <w:color w:val="000000"/>
          <w:sz w:val="26"/>
          <w:szCs w:val="26"/>
        </w:rPr>
        <w:t xml:space="preserve"> M</w:t>
      </w:r>
      <w:r>
        <w:rPr>
          <w:rFonts w:ascii="Calibri" w:eastAsia="Calibri" w:hAnsi="Calibri" w:cs="Calibri"/>
          <w:color w:val="000000"/>
          <w:sz w:val="26"/>
          <w:szCs w:val="26"/>
        </w:rPr>
        <w:t>ặ</w:t>
      </w:r>
      <w:r>
        <w:rPr>
          <w:rFonts w:ascii="Calibri" w:eastAsia="Calibri" w:hAnsi="Calibri" w:cs="Calibri"/>
          <w:color w:val="000000"/>
          <w:sz w:val="26"/>
          <w:szCs w:val="26"/>
        </w:rPr>
        <w:t>t Trăng.</w:t>
      </w:r>
    </w:p>
    <w:tbl>
      <w:tblPr>
        <w:tblStyle w:val="affffff8"/>
        <w:tblW w:w="98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0"/>
        <w:gridCol w:w="7315"/>
        <w:gridCol w:w="1131"/>
        <w:gridCol w:w="988"/>
      </w:tblGrid>
      <w:tr w:rsidR="00475325">
        <w:tc>
          <w:tcPr>
            <w:tcW w:w="420" w:type="dxa"/>
          </w:tcPr>
          <w:p w:rsidR="00475325" w:rsidRDefault="00475325">
            <w:pPr>
              <w:pBdr>
                <w:top w:val="nil"/>
                <w:left w:val="nil"/>
                <w:bottom w:val="nil"/>
                <w:right w:val="nil"/>
                <w:between w:val="nil"/>
              </w:pBdr>
              <w:spacing w:line="288" w:lineRule="auto"/>
              <w:rPr>
                <w:rFonts w:ascii="Calibri" w:eastAsia="Calibri" w:hAnsi="Calibri" w:cs="Calibri"/>
                <w:color w:val="000000"/>
                <w:sz w:val="26"/>
                <w:szCs w:val="26"/>
              </w:rPr>
            </w:pPr>
          </w:p>
        </w:tc>
        <w:tc>
          <w:tcPr>
            <w:tcW w:w="7315" w:type="dxa"/>
            <w:vAlign w:val="bottom"/>
          </w:tcPr>
          <w:p w:rsidR="00475325" w:rsidRDefault="00020F2D">
            <w:pPr>
              <w:pBdr>
                <w:top w:val="nil"/>
                <w:left w:val="nil"/>
                <w:bottom w:val="nil"/>
                <w:right w:val="nil"/>
                <w:between w:val="nil"/>
              </w:pBdr>
              <w:spacing w:line="288" w:lineRule="auto"/>
              <w:jc w:val="center"/>
              <w:rPr>
                <w:rFonts w:ascii="Calibri" w:eastAsia="Calibri" w:hAnsi="Calibri" w:cs="Calibri"/>
                <w:b/>
                <w:color w:val="000000"/>
                <w:sz w:val="26"/>
                <w:szCs w:val="26"/>
              </w:rPr>
            </w:pPr>
            <w:r>
              <w:rPr>
                <w:rFonts w:ascii="Calibri" w:eastAsia="Calibri" w:hAnsi="Calibri" w:cs="Calibri"/>
                <w:b/>
                <w:color w:val="000000"/>
                <w:sz w:val="26"/>
                <w:szCs w:val="26"/>
              </w:rPr>
              <w:t>Nói v</w:t>
            </w:r>
            <w:r>
              <w:rPr>
                <w:rFonts w:ascii="Calibri" w:eastAsia="Calibri" w:hAnsi="Calibri" w:cs="Calibri"/>
                <w:b/>
                <w:color w:val="000000"/>
                <w:sz w:val="26"/>
                <w:szCs w:val="26"/>
              </w:rPr>
              <w:t>ề</w:t>
            </w:r>
            <w:r>
              <w:rPr>
                <w:rFonts w:ascii="Calibri" w:eastAsia="Calibri" w:hAnsi="Calibri" w:cs="Calibri"/>
                <w:b/>
                <w:color w:val="000000"/>
                <w:sz w:val="26"/>
                <w:szCs w:val="26"/>
              </w:rPr>
              <w:t xml:space="preserve"> M</w:t>
            </w:r>
            <w:r>
              <w:rPr>
                <w:rFonts w:ascii="Calibri" w:eastAsia="Calibri" w:hAnsi="Calibri" w:cs="Calibri"/>
                <w:b/>
                <w:color w:val="000000"/>
                <w:sz w:val="26"/>
                <w:szCs w:val="26"/>
              </w:rPr>
              <w:t>ặ</w:t>
            </w:r>
            <w:r>
              <w:rPr>
                <w:rFonts w:ascii="Calibri" w:eastAsia="Calibri" w:hAnsi="Calibri" w:cs="Calibri"/>
                <w:b/>
                <w:color w:val="000000"/>
                <w:sz w:val="26"/>
                <w:szCs w:val="26"/>
              </w:rPr>
              <w:t>t Trăng</w:t>
            </w:r>
          </w:p>
        </w:tc>
        <w:tc>
          <w:tcPr>
            <w:tcW w:w="2119" w:type="dxa"/>
            <w:gridSpan w:val="2"/>
            <w:vAlign w:val="bottom"/>
          </w:tcPr>
          <w:p w:rsidR="00475325" w:rsidRDefault="00020F2D">
            <w:pPr>
              <w:pBdr>
                <w:top w:val="nil"/>
                <w:left w:val="nil"/>
                <w:bottom w:val="nil"/>
                <w:right w:val="nil"/>
                <w:between w:val="nil"/>
              </w:pBdr>
              <w:spacing w:line="288" w:lineRule="auto"/>
              <w:jc w:val="center"/>
              <w:rPr>
                <w:rFonts w:ascii="Calibri" w:eastAsia="Calibri" w:hAnsi="Calibri" w:cs="Calibri"/>
                <w:b/>
                <w:color w:val="000000"/>
                <w:sz w:val="26"/>
                <w:szCs w:val="26"/>
              </w:rPr>
            </w:pPr>
            <w:r>
              <w:rPr>
                <w:rFonts w:ascii="Calibri" w:eastAsia="Calibri" w:hAnsi="Calibri" w:cs="Calibri"/>
                <w:b/>
                <w:color w:val="000000"/>
                <w:sz w:val="26"/>
                <w:szCs w:val="26"/>
              </w:rPr>
              <w:t>Đánh giá</w:t>
            </w:r>
          </w:p>
        </w:tc>
      </w:tr>
      <w:tr w:rsidR="00475325">
        <w:tc>
          <w:tcPr>
            <w:tcW w:w="420" w:type="dxa"/>
            <w:vAlign w:val="center"/>
          </w:tcPr>
          <w:p w:rsidR="00475325" w:rsidRDefault="00020F2D">
            <w:pPr>
              <w:pBdr>
                <w:top w:val="nil"/>
                <w:left w:val="nil"/>
                <w:bottom w:val="nil"/>
                <w:right w:val="nil"/>
                <w:between w:val="nil"/>
              </w:pBdr>
              <w:spacing w:line="288" w:lineRule="auto"/>
              <w:rPr>
                <w:rFonts w:ascii="Calibri" w:eastAsia="Calibri" w:hAnsi="Calibri" w:cs="Calibri"/>
                <w:color w:val="000000"/>
                <w:sz w:val="26"/>
                <w:szCs w:val="26"/>
              </w:rPr>
            </w:pPr>
            <w:r>
              <w:rPr>
                <w:rFonts w:ascii="Calibri" w:eastAsia="Calibri" w:hAnsi="Calibri" w:cs="Calibri"/>
                <w:color w:val="000000"/>
                <w:sz w:val="26"/>
                <w:szCs w:val="26"/>
              </w:rPr>
              <w:t>1</w:t>
            </w:r>
          </w:p>
        </w:tc>
        <w:tc>
          <w:tcPr>
            <w:tcW w:w="7315" w:type="dxa"/>
            <w:vAlign w:val="center"/>
          </w:tcPr>
          <w:p w:rsidR="00475325" w:rsidRDefault="00020F2D">
            <w:pPr>
              <w:pBdr>
                <w:top w:val="nil"/>
                <w:left w:val="nil"/>
                <w:bottom w:val="nil"/>
                <w:right w:val="nil"/>
                <w:between w:val="nil"/>
              </w:pBdr>
              <w:spacing w:line="288" w:lineRule="auto"/>
              <w:rPr>
                <w:rFonts w:ascii="Calibri" w:eastAsia="Calibri" w:hAnsi="Calibri" w:cs="Calibri"/>
                <w:color w:val="000000"/>
                <w:sz w:val="26"/>
                <w:szCs w:val="26"/>
              </w:rPr>
            </w:pPr>
            <w:r>
              <w:rPr>
                <w:rFonts w:ascii="Calibri" w:eastAsia="Calibri" w:hAnsi="Calibri" w:cs="Calibri"/>
                <w:color w:val="000000"/>
                <w:sz w:val="26"/>
                <w:szCs w:val="26"/>
              </w:rPr>
              <w:t>M</w:t>
            </w:r>
            <w:r>
              <w:rPr>
                <w:rFonts w:ascii="Calibri" w:eastAsia="Calibri" w:hAnsi="Calibri" w:cs="Calibri"/>
                <w:color w:val="000000"/>
                <w:sz w:val="26"/>
                <w:szCs w:val="26"/>
              </w:rPr>
              <w:t>ặ</w:t>
            </w:r>
            <w:r>
              <w:rPr>
                <w:rFonts w:ascii="Calibri" w:eastAsia="Calibri" w:hAnsi="Calibri" w:cs="Calibri"/>
                <w:color w:val="000000"/>
                <w:sz w:val="26"/>
                <w:szCs w:val="26"/>
              </w:rPr>
              <w:t>t Trăng là m</w:t>
            </w:r>
            <w:r>
              <w:rPr>
                <w:rFonts w:ascii="Calibri" w:eastAsia="Calibri" w:hAnsi="Calibri" w:cs="Calibri"/>
                <w:color w:val="000000"/>
                <w:sz w:val="26"/>
                <w:szCs w:val="26"/>
              </w:rPr>
              <w:t>ộ</w:t>
            </w:r>
            <w:r>
              <w:rPr>
                <w:rFonts w:ascii="Calibri" w:eastAsia="Calibri" w:hAnsi="Calibri" w:cs="Calibri"/>
                <w:color w:val="000000"/>
                <w:sz w:val="26"/>
                <w:szCs w:val="26"/>
              </w:rPr>
              <w:t>t ngôi sao quay quanh Trái Đ</w:t>
            </w:r>
            <w:r>
              <w:rPr>
                <w:rFonts w:ascii="Calibri" w:eastAsia="Calibri" w:hAnsi="Calibri" w:cs="Calibri"/>
                <w:color w:val="000000"/>
                <w:sz w:val="26"/>
                <w:szCs w:val="26"/>
              </w:rPr>
              <w:t>ấ</w:t>
            </w:r>
            <w:r>
              <w:rPr>
                <w:rFonts w:ascii="Calibri" w:eastAsia="Calibri" w:hAnsi="Calibri" w:cs="Calibri"/>
                <w:color w:val="000000"/>
                <w:sz w:val="26"/>
                <w:szCs w:val="26"/>
              </w:rPr>
              <w:t>t.</w:t>
            </w:r>
          </w:p>
        </w:tc>
        <w:tc>
          <w:tcPr>
            <w:tcW w:w="1131" w:type="dxa"/>
            <w:vAlign w:val="center"/>
          </w:tcPr>
          <w:p w:rsidR="00475325" w:rsidRDefault="00020F2D">
            <w:pPr>
              <w:pBdr>
                <w:top w:val="nil"/>
                <w:left w:val="nil"/>
                <w:bottom w:val="nil"/>
                <w:right w:val="nil"/>
                <w:between w:val="nil"/>
              </w:pBdr>
              <w:spacing w:line="288" w:lineRule="auto"/>
              <w:rPr>
                <w:rFonts w:ascii="Calibri" w:eastAsia="Calibri" w:hAnsi="Calibri" w:cs="Calibri"/>
                <w:color w:val="000000"/>
                <w:sz w:val="26"/>
                <w:szCs w:val="26"/>
              </w:rPr>
            </w:pPr>
            <w:r>
              <w:rPr>
                <w:rFonts w:ascii="Calibri" w:eastAsia="Calibri" w:hAnsi="Calibri" w:cs="Calibri"/>
                <w:color w:val="000000"/>
                <w:sz w:val="26"/>
                <w:szCs w:val="26"/>
              </w:rPr>
              <w:t>Đúng</w:t>
            </w:r>
          </w:p>
        </w:tc>
        <w:tc>
          <w:tcPr>
            <w:tcW w:w="988" w:type="dxa"/>
            <w:vAlign w:val="center"/>
          </w:tcPr>
          <w:p w:rsidR="00475325" w:rsidRDefault="00020F2D">
            <w:pPr>
              <w:pBdr>
                <w:top w:val="nil"/>
                <w:left w:val="nil"/>
                <w:bottom w:val="nil"/>
                <w:right w:val="nil"/>
                <w:between w:val="nil"/>
              </w:pBdr>
              <w:spacing w:line="288" w:lineRule="auto"/>
              <w:rPr>
                <w:rFonts w:ascii="Calibri" w:eastAsia="Calibri" w:hAnsi="Calibri" w:cs="Calibri"/>
                <w:color w:val="000000"/>
                <w:sz w:val="26"/>
                <w:szCs w:val="26"/>
              </w:rPr>
            </w:pPr>
            <w:r>
              <w:rPr>
                <w:rFonts w:ascii="Calibri" w:eastAsia="Calibri" w:hAnsi="Calibri" w:cs="Calibri"/>
                <w:color w:val="000000"/>
                <w:sz w:val="26"/>
                <w:szCs w:val="26"/>
              </w:rPr>
              <w:t>Sai</w:t>
            </w:r>
          </w:p>
        </w:tc>
      </w:tr>
      <w:tr w:rsidR="00475325">
        <w:tc>
          <w:tcPr>
            <w:tcW w:w="420" w:type="dxa"/>
            <w:vAlign w:val="center"/>
          </w:tcPr>
          <w:p w:rsidR="00475325" w:rsidRDefault="00020F2D">
            <w:pPr>
              <w:pBdr>
                <w:top w:val="nil"/>
                <w:left w:val="nil"/>
                <w:bottom w:val="nil"/>
                <w:right w:val="nil"/>
                <w:between w:val="nil"/>
              </w:pBdr>
              <w:spacing w:line="288" w:lineRule="auto"/>
              <w:rPr>
                <w:rFonts w:ascii="Calibri" w:eastAsia="Calibri" w:hAnsi="Calibri" w:cs="Calibri"/>
                <w:color w:val="000000"/>
                <w:sz w:val="26"/>
                <w:szCs w:val="26"/>
              </w:rPr>
            </w:pPr>
            <w:r>
              <w:rPr>
                <w:rFonts w:ascii="Calibri" w:eastAsia="Calibri" w:hAnsi="Calibri" w:cs="Calibri"/>
                <w:color w:val="000000"/>
                <w:sz w:val="26"/>
                <w:szCs w:val="26"/>
              </w:rPr>
              <w:t>2</w:t>
            </w:r>
          </w:p>
        </w:tc>
        <w:tc>
          <w:tcPr>
            <w:tcW w:w="7315" w:type="dxa"/>
            <w:vAlign w:val="center"/>
          </w:tcPr>
          <w:p w:rsidR="00475325" w:rsidRDefault="00020F2D">
            <w:pPr>
              <w:pBdr>
                <w:top w:val="nil"/>
                <w:left w:val="nil"/>
                <w:bottom w:val="nil"/>
                <w:right w:val="nil"/>
                <w:between w:val="nil"/>
              </w:pBdr>
              <w:spacing w:line="288" w:lineRule="auto"/>
              <w:rPr>
                <w:rFonts w:ascii="Calibri" w:eastAsia="Calibri" w:hAnsi="Calibri" w:cs="Calibri"/>
                <w:color w:val="000000"/>
                <w:sz w:val="26"/>
                <w:szCs w:val="26"/>
              </w:rPr>
            </w:pPr>
            <w:r>
              <w:rPr>
                <w:rFonts w:ascii="Calibri" w:eastAsia="Calibri" w:hAnsi="Calibri" w:cs="Calibri"/>
                <w:color w:val="000000"/>
                <w:sz w:val="26"/>
                <w:szCs w:val="26"/>
              </w:rPr>
              <w:t>Ch</w:t>
            </w:r>
            <w:r>
              <w:rPr>
                <w:rFonts w:ascii="Calibri" w:eastAsia="Calibri" w:hAnsi="Calibri" w:cs="Calibri"/>
                <w:color w:val="000000"/>
                <w:sz w:val="26"/>
                <w:szCs w:val="26"/>
              </w:rPr>
              <w:t>ỉ</w:t>
            </w:r>
            <w:r>
              <w:rPr>
                <w:rFonts w:ascii="Calibri" w:eastAsia="Calibri" w:hAnsi="Calibri" w:cs="Calibri"/>
                <w:color w:val="000000"/>
                <w:sz w:val="26"/>
                <w:szCs w:val="26"/>
              </w:rPr>
              <w:t xml:space="preserve"> có m</w:t>
            </w:r>
            <w:r>
              <w:rPr>
                <w:rFonts w:ascii="Calibri" w:eastAsia="Calibri" w:hAnsi="Calibri" w:cs="Calibri"/>
                <w:color w:val="000000"/>
                <w:sz w:val="26"/>
                <w:szCs w:val="26"/>
              </w:rPr>
              <w:t>ộ</w:t>
            </w:r>
            <w:r>
              <w:rPr>
                <w:rFonts w:ascii="Calibri" w:eastAsia="Calibri" w:hAnsi="Calibri" w:cs="Calibri"/>
                <w:color w:val="000000"/>
                <w:sz w:val="26"/>
                <w:szCs w:val="26"/>
              </w:rPr>
              <w:t>t n</w:t>
            </w:r>
            <w:r>
              <w:rPr>
                <w:rFonts w:ascii="Calibri" w:eastAsia="Calibri" w:hAnsi="Calibri" w:cs="Calibri"/>
                <w:color w:val="000000"/>
                <w:sz w:val="26"/>
                <w:szCs w:val="26"/>
              </w:rPr>
              <w:t>ử</w:t>
            </w:r>
            <w:r>
              <w:rPr>
                <w:rFonts w:ascii="Calibri" w:eastAsia="Calibri" w:hAnsi="Calibri" w:cs="Calibri"/>
                <w:color w:val="000000"/>
                <w:sz w:val="26"/>
                <w:szCs w:val="26"/>
              </w:rPr>
              <w:t>a M</w:t>
            </w:r>
            <w:r>
              <w:rPr>
                <w:rFonts w:ascii="Calibri" w:eastAsia="Calibri" w:hAnsi="Calibri" w:cs="Calibri"/>
                <w:color w:val="000000"/>
                <w:sz w:val="26"/>
                <w:szCs w:val="26"/>
              </w:rPr>
              <w:t>ặ</w:t>
            </w:r>
            <w:r>
              <w:rPr>
                <w:rFonts w:ascii="Calibri" w:eastAsia="Calibri" w:hAnsi="Calibri" w:cs="Calibri"/>
                <w:color w:val="000000"/>
                <w:sz w:val="26"/>
                <w:szCs w:val="26"/>
              </w:rPr>
              <w:t>t Trăng luôn luôn đư</w:t>
            </w:r>
            <w:r>
              <w:rPr>
                <w:rFonts w:ascii="Calibri" w:eastAsia="Calibri" w:hAnsi="Calibri" w:cs="Calibri"/>
                <w:color w:val="000000"/>
                <w:sz w:val="26"/>
                <w:szCs w:val="26"/>
              </w:rPr>
              <w:t>ợ</w:t>
            </w:r>
            <w:r>
              <w:rPr>
                <w:rFonts w:ascii="Calibri" w:eastAsia="Calibri" w:hAnsi="Calibri" w:cs="Calibri"/>
                <w:color w:val="000000"/>
                <w:sz w:val="26"/>
                <w:szCs w:val="26"/>
              </w:rPr>
              <w:t>c M</w:t>
            </w:r>
            <w:r>
              <w:rPr>
                <w:rFonts w:ascii="Calibri" w:eastAsia="Calibri" w:hAnsi="Calibri" w:cs="Calibri"/>
                <w:color w:val="000000"/>
                <w:sz w:val="26"/>
                <w:szCs w:val="26"/>
              </w:rPr>
              <w:t>ặ</w:t>
            </w:r>
            <w:r>
              <w:rPr>
                <w:rFonts w:ascii="Calibri" w:eastAsia="Calibri" w:hAnsi="Calibri" w:cs="Calibri"/>
                <w:color w:val="000000"/>
                <w:sz w:val="26"/>
                <w:szCs w:val="26"/>
              </w:rPr>
              <w:t>t Tr</w:t>
            </w:r>
            <w:r>
              <w:rPr>
                <w:rFonts w:ascii="Calibri" w:eastAsia="Calibri" w:hAnsi="Calibri" w:cs="Calibri"/>
                <w:color w:val="000000"/>
                <w:sz w:val="26"/>
                <w:szCs w:val="26"/>
              </w:rPr>
              <w:t>ờ</w:t>
            </w:r>
            <w:r>
              <w:rPr>
                <w:rFonts w:ascii="Calibri" w:eastAsia="Calibri" w:hAnsi="Calibri" w:cs="Calibri"/>
                <w:color w:val="000000"/>
                <w:sz w:val="26"/>
                <w:szCs w:val="26"/>
              </w:rPr>
              <w:t>i chi</w:t>
            </w:r>
            <w:r>
              <w:rPr>
                <w:rFonts w:ascii="Calibri" w:eastAsia="Calibri" w:hAnsi="Calibri" w:cs="Calibri"/>
                <w:color w:val="000000"/>
                <w:sz w:val="26"/>
                <w:szCs w:val="26"/>
              </w:rPr>
              <w:t>ế</w:t>
            </w:r>
            <w:r>
              <w:rPr>
                <w:rFonts w:ascii="Calibri" w:eastAsia="Calibri" w:hAnsi="Calibri" w:cs="Calibri"/>
                <w:color w:val="000000"/>
                <w:sz w:val="26"/>
                <w:szCs w:val="26"/>
              </w:rPr>
              <w:t>u sáng.</w:t>
            </w:r>
          </w:p>
        </w:tc>
        <w:tc>
          <w:tcPr>
            <w:tcW w:w="1131" w:type="dxa"/>
            <w:vAlign w:val="center"/>
          </w:tcPr>
          <w:p w:rsidR="00475325" w:rsidRDefault="00020F2D">
            <w:pPr>
              <w:pBdr>
                <w:top w:val="nil"/>
                <w:left w:val="nil"/>
                <w:bottom w:val="nil"/>
                <w:right w:val="nil"/>
                <w:between w:val="nil"/>
              </w:pBdr>
              <w:spacing w:line="288" w:lineRule="auto"/>
              <w:rPr>
                <w:rFonts w:ascii="Calibri" w:eastAsia="Calibri" w:hAnsi="Calibri" w:cs="Calibri"/>
                <w:color w:val="000000"/>
                <w:sz w:val="26"/>
                <w:szCs w:val="26"/>
              </w:rPr>
            </w:pPr>
            <w:r>
              <w:rPr>
                <w:rFonts w:ascii="Calibri" w:eastAsia="Calibri" w:hAnsi="Calibri" w:cs="Calibri"/>
                <w:color w:val="000000"/>
                <w:sz w:val="26"/>
                <w:szCs w:val="26"/>
              </w:rPr>
              <w:t>Đúng</w:t>
            </w:r>
          </w:p>
        </w:tc>
        <w:tc>
          <w:tcPr>
            <w:tcW w:w="988" w:type="dxa"/>
            <w:vAlign w:val="center"/>
          </w:tcPr>
          <w:p w:rsidR="00475325" w:rsidRDefault="00020F2D">
            <w:pPr>
              <w:pBdr>
                <w:top w:val="nil"/>
                <w:left w:val="nil"/>
                <w:bottom w:val="nil"/>
                <w:right w:val="nil"/>
                <w:between w:val="nil"/>
              </w:pBdr>
              <w:spacing w:line="288" w:lineRule="auto"/>
              <w:rPr>
                <w:rFonts w:ascii="Calibri" w:eastAsia="Calibri" w:hAnsi="Calibri" w:cs="Calibri"/>
                <w:color w:val="000000"/>
                <w:sz w:val="26"/>
                <w:szCs w:val="26"/>
              </w:rPr>
            </w:pPr>
            <w:r>
              <w:rPr>
                <w:rFonts w:ascii="Calibri" w:eastAsia="Calibri" w:hAnsi="Calibri" w:cs="Calibri"/>
                <w:color w:val="000000"/>
                <w:sz w:val="26"/>
                <w:szCs w:val="26"/>
              </w:rPr>
              <w:t>Sai</w:t>
            </w:r>
          </w:p>
        </w:tc>
      </w:tr>
      <w:tr w:rsidR="00475325">
        <w:tc>
          <w:tcPr>
            <w:tcW w:w="420" w:type="dxa"/>
            <w:vAlign w:val="center"/>
          </w:tcPr>
          <w:p w:rsidR="00475325" w:rsidRDefault="00020F2D">
            <w:pPr>
              <w:pBdr>
                <w:top w:val="nil"/>
                <w:left w:val="nil"/>
                <w:bottom w:val="nil"/>
                <w:right w:val="nil"/>
                <w:between w:val="nil"/>
              </w:pBdr>
              <w:spacing w:line="288" w:lineRule="auto"/>
              <w:rPr>
                <w:rFonts w:ascii="Calibri" w:eastAsia="Calibri" w:hAnsi="Calibri" w:cs="Calibri"/>
                <w:color w:val="000000"/>
                <w:sz w:val="26"/>
                <w:szCs w:val="26"/>
              </w:rPr>
            </w:pPr>
            <w:r>
              <w:rPr>
                <w:rFonts w:ascii="Calibri" w:eastAsia="Calibri" w:hAnsi="Calibri" w:cs="Calibri"/>
                <w:color w:val="000000"/>
                <w:sz w:val="26"/>
                <w:szCs w:val="26"/>
              </w:rPr>
              <w:t>3</w:t>
            </w:r>
          </w:p>
        </w:tc>
        <w:tc>
          <w:tcPr>
            <w:tcW w:w="7315" w:type="dxa"/>
            <w:vAlign w:val="bottom"/>
          </w:tcPr>
          <w:p w:rsidR="00475325" w:rsidRDefault="00020F2D">
            <w:pPr>
              <w:pBdr>
                <w:top w:val="nil"/>
                <w:left w:val="nil"/>
                <w:bottom w:val="nil"/>
                <w:right w:val="nil"/>
                <w:between w:val="nil"/>
              </w:pBdr>
              <w:spacing w:line="288" w:lineRule="auto"/>
              <w:rPr>
                <w:rFonts w:ascii="Calibri" w:eastAsia="Calibri" w:hAnsi="Calibri" w:cs="Calibri"/>
                <w:color w:val="000000"/>
                <w:sz w:val="26"/>
                <w:szCs w:val="26"/>
              </w:rPr>
            </w:pPr>
            <w:r>
              <w:rPr>
                <w:rFonts w:ascii="Calibri" w:eastAsia="Calibri" w:hAnsi="Calibri" w:cs="Calibri"/>
                <w:color w:val="000000"/>
                <w:sz w:val="26"/>
                <w:szCs w:val="26"/>
              </w:rPr>
              <w:t>Nhìn th</w:t>
            </w:r>
            <w:r>
              <w:rPr>
                <w:rFonts w:ascii="Calibri" w:eastAsia="Calibri" w:hAnsi="Calibri" w:cs="Calibri"/>
                <w:color w:val="000000"/>
                <w:sz w:val="26"/>
                <w:szCs w:val="26"/>
              </w:rPr>
              <w:t>ấ</w:t>
            </w:r>
            <w:r>
              <w:rPr>
                <w:rFonts w:ascii="Calibri" w:eastAsia="Calibri" w:hAnsi="Calibri" w:cs="Calibri"/>
                <w:color w:val="000000"/>
                <w:sz w:val="26"/>
                <w:szCs w:val="26"/>
              </w:rPr>
              <w:t>y Trăng tròn khi v</w:t>
            </w:r>
            <w:r>
              <w:rPr>
                <w:rFonts w:ascii="Calibri" w:eastAsia="Calibri" w:hAnsi="Calibri" w:cs="Calibri"/>
                <w:color w:val="000000"/>
                <w:sz w:val="26"/>
                <w:szCs w:val="26"/>
              </w:rPr>
              <w:t>ị</w:t>
            </w:r>
            <w:r>
              <w:rPr>
                <w:rFonts w:ascii="Calibri" w:eastAsia="Calibri" w:hAnsi="Calibri" w:cs="Calibri"/>
                <w:color w:val="000000"/>
                <w:sz w:val="26"/>
                <w:szCs w:val="26"/>
              </w:rPr>
              <w:t xml:space="preserve"> trí c</w:t>
            </w:r>
            <w:r>
              <w:rPr>
                <w:rFonts w:ascii="Calibri" w:eastAsia="Calibri" w:hAnsi="Calibri" w:cs="Calibri"/>
                <w:color w:val="000000"/>
                <w:sz w:val="26"/>
                <w:szCs w:val="26"/>
              </w:rPr>
              <w:t>ủ</w:t>
            </w:r>
            <w:r>
              <w:rPr>
                <w:rFonts w:ascii="Calibri" w:eastAsia="Calibri" w:hAnsi="Calibri" w:cs="Calibri"/>
                <w:color w:val="000000"/>
                <w:sz w:val="26"/>
                <w:szCs w:val="26"/>
              </w:rPr>
              <w:t>a M</w:t>
            </w:r>
            <w:r>
              <w:rPr>
                <w:rFonts w:ascii="Calibri" w:eastAsia="Calibri" w:hAnsi="Calibri" w:cs="Calibri"/>
                <w:color w:val="000000"/>
                <w:sz w:val="26"/>
                <w:szCs w:val="26"/>
              </w:rPr>
              <w:t>ặ</w:t>
            </w:r>
            <w:r>
              <w:rPr>
                <w:rFonts w:ascii="Calibri" w:eastAsia="Calibri" w:hAnsi="Calibri" w:cs="Calibri"/>
                <w:color w:val="000000"/>
                <w:sz w:val="26"/>
                <w:szCs w:val="26"/>
              </w:rPr>
              <w:t>t Tr</w:t>
            </w:r>
            <w:r>
              <w:rPr>
                <w:rFonts w:ascii="Calibri" w:eastAsia="Calibri" w:hAnsi="Calibri" w:cs="Calibri"/>
                <w:color w:val="000000"/>
                <w:sz w:val="26"/>
                <w:szCs w:val="26"/>
              </w:rPr>
              <w:t>ờ</w:t>
            </w:r>
            <w:r>
              <w:rPr>
                <w:rFonts w:ascii="Calibri" w:eastAsia="Calibri" w:hAnsi="Calibri" w:cs="Calibri"/>
                <w:color w:val="000000"/>
                <w:sz w:val="26"/>
                <w:szCs w:val="26"/>
              </w:rPr>
              <w:t>i, Trái Đ</w:t>
            </w:r>
            <w:r>
              <w:rPr>
                <w:rFonts w:ascii="Calibri" w:eastAsia="Calibri" w:hAnsi="Calibri" w:cs="Calibri"/>
                <w:color w:val="000000"/>
                <w:sz w:val="26"/>
                <w:szCs w:val="26"/>
              </w:rPr>
              <w:t>ấ</w:t>
            </w:r>
            <w:r>
              <w:rPr>
                <w:rFonts w:ascii="Calibri" w:eastAsia="Calibri" w:hAnsi="Calibri" w:cs="Calibri"/>
                <w:color w:val="000000"/>
                <w:sz w:val="26"/>
                <w:szCs w:val="26"/>
              </w:rPr>
              <w:t>t, M</w:t>
            </w:r>
            <w:r>
              <w:rPr>
                <w:rFonts w:ascii="Calibri" w:eastAsia="Calibri" w:hAnsi="Calibri" w:cs="Calibri"/>
                <w:color w:val="000000"/>
                <w:sz w:val="26"/>
                <w:szCs w:val="26"/>
              </w:rPr>
              <w:t>ặ</w:t>
            </w:r>
            <w:r>
              <w:rPr>
                <w:rFonts w:ascii="Calibri" w:eastAsia="Calibri" w:hAnsi="Calibri" w:cs="Calibri"/>
                <w:color w:val="000000"/>
                <w:sz w:val="26"/>
                <w:szCs w:val="26"/>
              </w:rPr>
              <w:t>t Trăng theo th</w:t>
            </w:r>
            <w:r>
              <w:rPr>
                <w:rFonts w:ascii="Calibri" w:eastAsia="Calibri" w:hAnsi="Calibri" w:cs="Calibri"/>
                <w:color w:val="000000"/>
                <w:sz w:val="26"/>
                <w:szCs w:val="26"/>
              </w:rPr>
              <w:t>ứ</w:t>
            </w:r>
            <w:r>
              <w:rPr>
                <w:rFonts w:ascii="Calibri" w:eastAsia="Calibri" w:hAnsi="Calibri" w:cs="Calibri"/>
                <w:color w:val="000000"/>
                <w:sz w:val="26"/>
                <w:szCs w:val="26"/>
              </w:rPr>
              <w:t xml:space="preserve"> t</w:t>
            </w:r>
            <w:r>
              <w:rPr>
                <w:rFonts w:ascii="Calibri" w:eastAsia="Calibri" w:hAnsi="Calibri" w:cs="Calibri"/>
                <w:color w:val="000000"/>
                <w:sz w:val="26"/>
                <w:szCs w:val="26"/>
              </w:rPr>
              <w:t>ự</w:t>
            </w:r>
            <w:r>
              <w:rPr>
                <w:rFonts w:ascii="Calibri" w:eastAsia="Calibri" w:hAnsi="Calibri" w:cs="Calibri"/>
                <w:color w:val="000000"/>
                <w:sz w:val="26"/>
                <w:szCs w:val="26"/>
              </w:rPr>
              <w:t>: M</w:t>
            </w:r>
            <w:r>
              <w:rPr>
                <w:rFonts w:ascii="Calibri" w:eastAsia="Calibri" w:hAnsi="Calibri" w:cs="Calibri"/>
                <w:color w:val="000000"/>
                <w:sz w:val="26"/>
                <w:szCs w:val="26"/>
              </w:rPr>
              <w:t>ặ</w:t>
            </w:r>
            <w:r>
              <w:rPr>
                <w:rFonts w:ascii="Calibri" w:eastAsia="Calibri" w:hAnsi="Calibri" w:cs="Calibri"/>
                <w:color w:val="000000"/>
                <w:sz w:val="26"/>
                <w:szCs w:val="26"/>
              </w:rPr>
              <w:t>t Tr</w:t>
            </w:r>
            <w:r>
              <w:rPr>
                <w:rFonts w:ascii="Calibri" w:eastAsia="Calibri" w:hAnsi="Calibri" w:cs="Calibri"/>
                <w:color w:val="000000"/>
                <w:sz w:val="26"/>
                <w:szCs w:val="26"/>
              </w:rPr>
              <w:t>ờ</w:t>
            </w:r>
            <w:r>
              <w:rPr>
                <w:rFonts w:ascii="Calibri" w:eastAsia="Calibri" w:hAnsi="Calibri" w:cs="Calibri"/>
                <w:color w:val="000000"/>
                <w:sz w:val="26"/>
                <w:szCs w:val="26"/>
              </w:rPr>
              <w:t>i - M</w:t>
            </w:r>
            <w:r>
              <w:rPr>
                <w:rFonts w:ascii="Calibri" w:eastAsia="Calibri" w:hAnsi="Calibri" w:cs="Calibri"/>
                <w:color w:val="000000"/>
                <w:sz w:val="26"/>
                <w:szCs w:val="26"/>
              </w:rPr>
              <w:t>ặ</w:t>
            </w:r>
            <w:r>
              <w:rPr>
                <w:rFonts w:ascii="Calibri" w:eastAsia="Calibri" w:hAnsi="Calibri" w:cs="Calibri"/>
                <w:color w:val="000000"/>
                <w:sz w:val="26"/>
                <w:szCs w:val="26"/>
              </w:rPr>
              <w:t>t Trăng - Trái Đ</w:t>
            </w:r>
            <w:r>
              <w:rPr>
                <w:rFonts w:ascii="Calibri" w:eastAsia="Calibri" w:hAnsi="Calibri" w:cs="Calibri"/>
                <w:color w:val="000000"/>
                <w:sz w:val="26"/>
                <w:szCs w:val="26"/>
              </w:rPr>
              <w:t>ấ</w:t>
            </w:r>
            <w:r>
              <w:rPr>
                <w:rFonts w:ascii="Calibri" w:eastAsia="Calibri" w:hAnsi="Calibri" w:cs="Calibri"/>
                <w:color w:val="000000"/>
                <w:sz w:val="26"/>
                <w:szCs w:val="26"/>
              </w:rPr>
              <w:t>t.</w:t>
            </w:r>
          </w:p>
        </w:tc>
        <w:tc>
          <w:tcPr>
            <w:tcW w:w="1131" w:type="dxa"/>
            <w:vAlign w:val="center"/>
          </w:tcPr>
          <w:p w:rsidR="00475325" w:rsidRDefault="00020F2D">
            <w:pPr>
              <w:pBdr>
                <w:top w:val="nil"/>
                <w:left w:val="nil"/>
                <w:bottom w:val="nil"/>
                <w:right w:val="nil"/>
                <w:between w:val="nil"/>
              </w:pBdr>
              <w:spacing w:line="288" w:lineRule="auto"/>
              <w:rPr>
                <w:rFonts w:ascii="Calibri" w:eastAsia="Calibri" w:hAnsi="Calibri" w:cs="Calibri"/>
                <w:color w:val="000000"/>
                <w:sz w:val="26"/>
                <w:szCs w:val="26"/>
              </w:rPr>
            </w:pPr>
            <w:r>
              <w:rPr>
                <w:rFonts w:ascii="Calibri" w:eastAsia="Calibri" w:hAnsi="Calibri" w:cs="Calibri"/>
                <w:color w:val="000000"/>
                <w:sz w:val="26"/>
                <w:szCs w:val="26"/>
              </w:rPr>
              <w:t>Đúng</w:t>
            </w:r>
          </w:p>
        </w:tc>
        <w:tc>
          <w:tcPr>
            <w:tcW w:w="988" w:type="dxa"/>
            <w:vAlign w:val="center"/>
          </w:tcPr>
          <w:p w:rsidR="00475325" w:rsidRDefault="00020F2D">
            <w:pPr>
              <w:pBdr>
                <w:top w:val="nil"/>
                <w:left w:val="nil"/>
                <w:bottom w:val="nil"/>
                <w:right w:val="nil"/>
                <w:between w:val="nil"/>
              </w:pBdr>
              <w:spacing w:line="288" w:lineRule="auto"/>
              <w:rPr>
                <w:rFonts w:ascii="Calibri" w:eastAsia="Calibri" w:hAnsi="Calibri" w:cs="Calibri"/>
                <w:color w:val="000000"/>
                <w:sz w:val="26"/>
                <w:szCs w:val="26"/>
              </w:rPr>
            </w:pPr>
            <w:r>
              <w:rPr>
                <w:rFonts w:ascii="Calibri" w:eastAsia="Calibri" w:hAnsi="Calibri" w:cs="Calibri"/>
                <w:color w:val="000000"/>
                <w:sz w:val="26"/>
                <w:szCs w:val="26"/>
              </w:rPr>
              <w:t>Sai</w:t>
            </w:r>
          </w:p>
        </w:tc>
      </w:tr>
      <w:tr w:rsidR="00475325">
        <w:tc>
          <w:tcPr>
            <w:tcW w:w="420" w:type="dxa"/>
            <w:vAlign w:val="bottom"/>
          </w:tcPr>
          <w:p w:rsidR="00475325" w:rsidRDefault="00020F2D">
            <w:pPr>
              <w:pBdr>
                <w:top w:val="nil"/>
                <w:left w:val="nil"/>
                <w:bottom w:val="nil"/>
                <w:right w:val="nil"/>
                <w:between w:val="nil"/>
              </w:pBdr>
              <w:spacing w:line="288" w:lineRule="auto"/>
              <w:rPr>
                <w:rFonts w:ascii="Calibri" w:eastAsia="Calibri" w:hAnsi="Calibri" w:cs="Calibri"/>
                <w:color w:val="000000"/>
                <w:sz w:val="26"/>
                <w:szCs w:val="26"/>
              </w:rPr>
            </w:pPr>
            <w:r>
              <w:rPr>
                <w:rFonts w:ascii="Calibri" w:eastAsia="Calibri" w:hAnsi="Calibri" w:cs="Calibri"/>
                <w:color w:val="000000"/>
                <w:sz w:val="26"/>
                <w:szCs w:val="26"/>
              </w:rPr>
              <w:t>4</w:t>
            </w:r>
          </w:p>
        </w:tc>
        <w:tc>
          <w:tcPr>
            <w:tcW w:w="7315" w:type="dxa"/>
            <w:vAlign w:val="bottom"/>
          </w:tcPr>
          <w:p w:rsidR="00475325" w:rsidRDefault="00020F2D">
            <w:pPr>
              <w:pBdr>
                <w:top w:val="nil"/>
                <w:left w:val="nil"/>
                <w:bottom w:val="nil"/>
                <w:right w:val="nil"/>
                <w:between w:val="nil"/>
              </w:pBdr>
              <w:spacing w:line="288" w:lineRule="auto"/>
              <w:rPr>
                <w:rFonts w:ascii="Calibri" w:eastAsia="Calibri" w:hAnsi="Calibri" w:cs="Calibri"/>
                <w:color w:val="000000"/>
                <w:sz w:val="26"/>
                <w:szCs w:val="26"/>
              </w:rPr>
            </w:pPr>
            <w:r>
              <w:rPr>
                <w:rFonts w:ascii="Calibri" w:eastAsia="Calibri" w:hAnsi="Calibri" w:cs="Calibri"/>
                <w:color w:val="000000"/>
                <w:sz w:val="26"/>
                <w:szCs w:val="26"/>
              </w:rPr>
              <w:t>M</w:t>
            </w:r>
            <w:r>
              <w:rPr>
                <w:rFonts w:ascii="Calibri" w:eastAsia="Calibri" w:hAnsi="Calibri" w:cs="Calibri"/>
                <w:color w:val="000000"/>
                <w:sz w:val="26"/>
                <w:szCs w:val="26"/>
              </w:rPr>
              <w:t>ặ</w:t>
            </w:r>
            <w:r>
              <w:rPr>
                <w:rFonts w:ascii="Calibri" w:eastAsia="Calibri" w:hAnsi="Calibri" w:cs="Calibri"/>
                <w:color w:val="000000"/>
                <w:sz w:val="26"/>
                <w:szCs w:val="26"/>
              </w:rPr>
              <w:t>t Trăng là v</w:t>
            </w:r>
            <w:r>
              <w:rPr>
                <w:rFonts w:ascii="Calibri" w:eastAsia="Calibri" w:hAnsi="Calibri" w:cs="Calibri"/>
                <w:color w:val="000000"/>
                <w:sz w:val="26"/>
                <w:szCs w:val="26"/>
              </w:rPr>
              <w:t>ệ</w:t>
            </w:r>
            <w:r>
              <w:rPr>
                <w:rFonts w:ascii="Calibri" w:eastAsia="Calibri" w:hAnsi="Calibri" w:cs="Calibri"/>
                <w:color w:val="000000"/>
                <w:sz w:val="26"/>
                <w:szCs w:val="26"/>
              </w:rPr>
              <w:t xml:space="preserve"> tinh t</w:t>
            </w:r>
            <w:r>
              <w:rPr>
                <w:rFonts w:ascii="Calibri" w:eastAsia="Calibri" w:hAnsi="Calibri" w:cs="Calibri"/>
                <w:color w:val="000000"/>
                <w:sz w:val="26"/>
                <w:szCs w:val="26"/>
              </w:rPr>
              <w:t>ự</w:t>
            </w:r>
            <w:r>
              <w:rPr>
                <w:rFonts w:ascii="Calibri" w:eastAsia="Calibri" w:hAnsi="Calibri" w:cs="Calibri"/>
                <w:color w:val="000000"/>
                <w:sz w:val="26"/>
                <w:szCs w:val="26"/>
              </w:rPr>
              <w:t xml:space="preserve"> nhiên duy nh</w:t>
            </w:r>
            <w:r>
              <w:rPr>
                <w:rFonts w:ascii="Calibri" w:eastAsia="Calibri" w:hAnsi="Calibri" w:cs="Calibri"/>
                <w:color w:val="000000"/>
                <w:sz w:val="26"/>
                <w:szCs w:val="26"/>
              </w:rPr>
              <w:t>ấ</w:t>
            </w:r>
            <w:r>
              <w:rPr>
                <w:rFonts w:ascii="Calibri" w:eastAsia="Calibri" w:hAnsi="Calibri" w:cs="Calibri"/>
                <w:color w:val="000000"/>
                <w:sz w:val="26"/>
                <w:szCs w:val="26"/>
              </w:rPr>
              <w:t>t c</w:t>
            </w:r>
            <w:r>
              <w:rPr>
                <w:rFonts w:ascii="Calibri" w:eastAsia="Calibri" w:hAnsi="Calibri" w:cs="Calibri"/>
                <w:color w:val="000000"/>
                <w:sz w:val="26"/>
                <w:szCs w:val="26"/>
              </w:rPr>
              <w:t>ủ</w:t>
            </w:r>
            <w:r>
              <w:rPr>
                <w:rFonts w:ascii="Calibri" w:eastAsia="Calibri" w:hAnsi="Calibri" w:cs="Calibri"/>
                <w:color w:val="000000"/>
                <w:sz w:val="26"/>
                <w:szCs w:val="26"/>
              </w:rPr>
              <w:t>a Trái Đ</w:t>
            </w:r>
            <w:r>
              <w:rPr>
                <w:rFonts w:ascii="Calibri" w:eastAsia="Calibri" w:hAnsi="Calibri" w:cs="Calibri"/>
                <w:color w:val="000000"/>
                <w:sz w:val="26"/>
                <w:szCs w:val="26"/>
              </w:rPr>
              <w:t>ấ</w:t>
            </w:r>
            <w:r>
              <w:rPr>
                <w:rFonts w:ascii="Calibri" w:eastAsia="Calibri" w:hAnsi="Calibri" w:cs="Calibri"/>
                <w:color w:val="000000"/>
                <w:sz w:val="26"/>
                <w:szCs w:val="26"/>
              </w:rPr>
              <w:t>t.</w:t>
            </w:r>
          </w:p>
        </w:tc>
        <w:tc>
          <w:tcPr>
            <w:tcW w:w="1131" w:type="dxa"/>
            <w:vAlign w:val="bottom"/>
          </w:tcPr>
          <w:p w:rsidR="00475325" w:rsidRDefault="00020F2D">
            <w:pPr>
              <w:pBdr>
                <w:top w:val="nil"/>
                <w:left w:val="nil"/>
                <w:bottom w:val="nil"/>
                <w:right w:val="nil"/>
                <w:between w:val="nil"/>
              </w:pBdr>
              <w:spacing w:line="288" w:lineRule="auto"/>
              <w:rPr>
                <w:rFonts w:ascii="Calibri" w:eastAsia="Calibri" w:hAnsi="Calibri" w:cs="Calibri"/>
                <w:color w:val="000000"/>
                <w:sz w:val="26"/>
                <w:szCs w:val="26"/>
              </w:rPr>
            </w:pPr>
            <w:r>
              <w:rPr>
                <w:rFonts w:ascii="Calibri" w:eastAsia="Calibri" w:hAnsi="Calibri" w:cs="Calibri"/>
                <w:color w:val="000000"/>
                <w:sz w:val="26"/>
                <w:szCs w:val="26"/>
              </w:rPr>
              <w:t>Đúng</w:t>
            </w:r>
          </w:p>
        </w:tc>
        <w:tc>
          <w:tcPr>
            <w:tcW w:w="988" w:type="dxa"/>
            <w:vAlign w:val="bottom"/>
          </w:tcPr>
          <w:p w:rsidR="00475325" w:rsidRDefault="00020F2D">
            <w:pPr>
              <w:pBdr>
                <w:top w:val="nil"/>
                <w:left w:val="nil"/>
                <w:bottom w:val="nil"/>
                <w:right w:val="nil"/>
                <w:between w:val="nil"/>
              </w:pBdr>
              <w:spacing w:line="288" w:lineRule="auto"/>
              <w:rPr>
                <w:rFonts w:ascii="Calibri" w:eastAsia="Calibri" w:hAnsi="Calibri" w:cs="Calibri"/>
                <w:color w:val="000000"/>
                <w:sz w:val="26"/>
                <w:szCs w:val="26"/>
              </w:rPr>
            </w:pPr>
            <w:r>
              <w:rPr>
                <w:rFonts w:ascii="Calibri" w:eastAsia="Calibri" w:hAnsi="Calibri" w:cs="Calibri"/>
                <w:color w:val="000000"/>
                <w:sz w:val="26"/>
                <w:szCs w:val="26"/>
              </w:rPr>
              <w:t>Sai</w:t>
            </w:r>
          </w:p>
        </w:tc>
      </w:tr>
    </w:tbl>
    <w:p w:rsidR="00475325" w:rsidRDefault="00020F2D">
      <w:pPr>
        <w:pBdr>
          <w:top w:val="nil"/>
          <w:left w:val="nil"/>
          <w:bottom w:val="nil"/>
          <w:right w:val="nil"/>
          <w:between w:val="nil"/>
        </w:pBdr>
        <w:spacing w:line="288" w:lineRule="auto"/>
        <w:ind w:firstLine="567"/>
        <w:rPr>
          <w:rFonts w:ascii="Calibri" w:eastAsia="Calibri" w:hAnsi="Calibri" w:cs="Calibri"/>
          <w:color w:val="000000"/>
          <w:sz w:val="26"/>
          <w:szCs w:val="26"/>
        </w:rPr>
      </w:pPr>
      <w:r>
        <w:rPr>
          <w:rFonts w:ascii="Calibri" w:eastAsia="Calibri" w:hAnsi="Calibri" w:cs="Calibri"/>
          <w:b/>
          <w:color w:val="0070C0"/>
          <w:sz w:val="26"/>
          <w:szCs w:val="26"/>
        </w:rPr>
        <w:t>Câu 2.</w:t>
      </w:r>
      <w:r>
        <w:rPr>
          <w:rFonts w:ascii="Calibri" w:eastAsia="Calibri" w:hAnsi="Calibri" w:cs="Calibri"/>
          <w:color w:val="0070C0"/>
          <w:sz w:val="26"/>
          <w:szCs w:val="26"/>
        </w:rPr>
        <w:t xml:space="preserve"> </w:t>
      </w:r>
      <w:r>
        <w:rPr>
          <w:rFonts w:ascii="Calibri" w:eastAsia="Calibri" w:hAnsi="Calibri" w:cs="Calibri"/>
          <w:color w:val="000000"/>
          <w:sz w:val="26"/>
          <w:szCs w:val="26"/>
        </w:rPr>
        <w:t>V</w:t>
      </w:r>
      <w:r>
        <w:rPr>
          <w:rFonts w:ascii="Calibri" w:eastAsia="Calibri" w:hAnsi="Calibri" w:cs="Calibri"/>
          <w:color w:val="000000"/>
          <w:sz w:val="26"/>
          <w:szCs w:val="26"/>
        </w:rPr>
        <w:t>ẽ</w:t>
      </w:r>
      <w:r>
        <w:rPr>
          <w:rFonts w:ascii="Calibri" w:eastAsia="Calibri" w:hAnsi="Calibri" w:cs="Calibri"/>
          <w:color w:val="000000"/>
          <w:sz w:val="26"/>
          <w:szCs w:val="26"/>
        </w:rPr>
        <w:t xml:space="preserve"> sơ đ</w:t>
      </w:r>
      <w:r>
        <w:rPr>
          <w:rFonts w:ascii="Calibri" w:eastAsia="Calibri" w:hAnsi="Calibri" w:cs="Calibri"/>
          <w:color w:val="000000"/>
          <w:sz w:val="26"/>
          <w:szCs w:val="26"/>
        </w:rPr>
        <w:t>ổ</w:t>
      </w:r>
      <w:r>
        <w:rPr>
          <w:rFonts w:ascii="Calibri" w:eastAsia="Calibri" w:hAnsi="Calibri" w:cs="Calibri"/>
          <w:color w:val="000000"/>
          <w:sz w:val="26"/>
          <w:szCs w:val="26"/>
        </w:rPr>
        <w:t xml:space="preserve"> gi</w:t>
      </w:r>
      <w:r>
        <w:rPr>
          <w:rFonts w:ascii="Calibri" w:eastAsia="Calibri" w:hAnsi="Calibri" w:cs="Calibri"/>
          <w:color w:val="000000"/>
          <w:sz w:val="26"/>
          <w:szCs w:val="26"/>
        </w:rPr>
        <w:t>ả</w:t>
      </w:r>
      <w:r>
        <w:rPr>
          <w:rFonts w:ascii="Calibri" w:eastAsia="Calibri" w:hAnsi="Calibri" w:cs="Calibri"/>
          <w:color w:val="000000"/>
          <w:sz w:val="26"/>
          <w:szCs w:val="26"/>
        </w:rPr>
        <w:t>i thích vì sao hình d</w:t>
      </w:r>
      <w:r>
        <w:rPr>
          <w:rFonts w:ascii="Calibri" w:eastAsia="Calibri" w:hAnsi="Calibri" w:cs="Calibri"/>
          <w:color w:val="000000"/>
          <w:sz w:val="26"/>
          <w:szCs w:val="26"/>
        </w:rPr>
        <w:t>ạ</w:t>
      </w:r>
      <w:r>
        <w:rPr>
          <w:rFonts w:ascii="Calibri" w:eastAsia="Calibri" w:hAnsi="Calibri" w:cs="Calibri"/>
          <w:color w:val="000000"/>
          <w:sz w:val="26"/>
          <w:szCs w:val="26"/>
        </w:rPr>
        <w:t>ng M</w:t>
      </w:r>
      <w:r>
        <w:rPr>
          <w:rFonts w:ascii="Calibri" w:eastAsia="Calibri" w:hAnsi="Calibri" w:cs="Calibri"/>
          <w:color w:val="000000"/>
          <w:sz w:val="26"/>
          <w:szCs w:val="26"/>
        </w:rPr>
        <w:t>ặ</w:t>
      </w:r>
      <w:r>
        <w:rPr>
          <w:rFonts w:ascii="Calibri" w:eastAsia="Calibri" w:hAnsi="Calibri" w:cs="Calibri"/>
          <w:color w:val="000000"/>
          <w:sz w:val="26"/>
          <w:szCs w:val="26"/>
        </w:rPr>
        <w:t>t Trăng quan sát đư</w:t>
      </w:r>
      <w:r>
        <w:rPr>
          <w:rFonts w:ascii="Calibri" w:eastAsia="Calibri" w:hAnsi="Calibri" w:cs="Calibri"/>
          <w:color w:val="000000"/>
          <w:sz w:val="26"/>
          <w:szCs w:val="26"/>
        </w:rPr>
        <w:t>ợ</w:t>
      </w:r>
      <w:r>
        <w:rPr>
          <w:rFonts w:ascii="Calibri" w:eastAsia="Calibri" w:hAnsi="Calibri" w:cs="Calibri"/>
          <w:color w:val="000000"/>
          <w:sz w:val="26"/>
          <w:szCs w:val="26"/>
        </w:rPr>
        <w:t>c l</w:t>
      </w:r>
      <w:r>
        <w:rPr>
          <w:rFonts w:ascii="Calibri" w:eastAsia="Calibri" w:hAnsi="Calibri" w:cs="Calibri"/>
          <w:color w:val="000000"/>
          <w:sz w:val="26"/>
          <w:szCs w:val="26"/>
        </w:rPr>
        <w:t>ạ</w:t>
      </w:r>
      <w:r>
        <w:rPr>
          <w:rFonts w:ascii="Calibri" w:eastAsia="Calibri" w:hAnsi="Calibri" w:cs="Calibri"/>
          <w:color w:val="000000"/>
          <w:sz w:val="26"/>
          <w:szCs w:val="26"/>
        </w:rPr>
        <w:t>i thay đ</w:t>
      </w:r>
      <w:r>
        <w:rPr>
          <w:rFonts w:ascii="Calibri" w:eastAsia="Calibri" w:hAnsi="Calibri" w:cs="Calibri"/>
          <w:color w:val="000000"/>
          <w:sz w:val="26"/>
          <w:szCs w:val="26"/>
        </w:rPr>
        <w:t>ổ</w:t>
      </w:r>
      <w:r>
        <w:rPr>
          <w:rFonts w:ascii="Calibri" w:eastAsia="Calibri" w:hAnsi="Calibri" w:cs="Calibri"/>
          <w:color w:val="000000"/>
          <w:sz w:val="26"/>
          <w:szCs w:val="26"/>
        </w:rPr>
        <w:t>i ngày này qua ngày khác.</w:t>
      </w:r>
    </w:p>
    <w:p w:rsidR="00475325" w:rsidRDefault="00020F2D">
      <w:pPr>
        <w:pBdr>
          <w:top w:val="nil"/>
          <w:left w:val="nil"/>
          <w:bottom w:val="nil"/>
          <w:right w:val="nil"/>
          <w:between w:val="nil"/>
        </w:pBdr>
        <w:spacing w:line="288" w:lineRule="auto"/>
        <w:ind w:firstLine="284"/>
        <w:rPr>
          <w:rFonts w:ascii="Calibri" w:eastAsia="Calibri" w:hAnsi="Calibri" w:cs="Calibri"/>
          <w:b/>
          <w:color w:val="FF0000"/>
          <w:sz w:val="26"/>
          <w:szCs w:val="26"/>
        </w:rPr>
      </w:pPr>
      <w:r>
        <w:rPr>
          <w:rFonts w:ascii="Calibri" w:eastAsia="Calibri" w:hAnsi="Calibri" w:cs="Calibri"/>
          <w:b/>
          <w:color w:val="FF0000"/>
          <w:sz w:val="26"/>
          <w:szCs w:val="26"/>
        </w:rPr>
        <w:t>2. Đánh giá</w:t>
      </w:r>
    </w:p>
    <w:p w:rsidR="00475325" w:rsidRDefault="00020F2D">
      <w:pPr>
        <w:pBdr>
          <w:top w:val="nil"/>
          <w:left w:val="nil"/>
          <w:bottom w:val="nil"/>
          <w:right w:val="nil"/>
          <w:between w:val="nil"/>
        </w:pBdr>
        <w:spacing w:line="288" w:lineRule="auto"/>
        <w:ind w:firstLine="567"/>
        <w:rPr>
          <w:rFonts w:ascii="Calibri" w:eastAsia="Calibri" w:hAnsi="Calibri" w:cs="Calibri"/>
          <w:color w:val="000000"/>
          <w:sz w:val="26"/>
          <w:szCs w:val="26"/>
        </w:rPr>
      </w:pPr>
      <w:r>
        <w:rPr>
          <w:rFonts w:ascii="Calibri" w:eastAsia="Calibri" w:hAnsi="Calibri" w:cs="Calibri"/>
          <w:b/>
          <w:color w:val="0070C0"/>
          <w:sz w:val="26"/>
          <w:szCs w:val="26"/>
        </w:rPr>
        <w:t>Câu 1</w:t>
      </w:r>
      <w:r>
        <w:rPr>
          <w:rFonts w:ascii="Calibri" w:eastAsia="Calibri" w:hAnsi="Calibri" w:cs="Calibri"/>
          <w:color w:val="000000"/>
          <w:sz w:val="26"/>
          <w:szCs w:val="26"/>
        </w:rPr>
        <w:t>. 1 - S; 2 - S; 3 - S; 4 - Đ.</w:t>
      </w:r>
    </w:p>
    <w:p w:rsidR="00475325" w:rsidRDefault="00020F2D">
      <w:pPr>
        <w:pBdr>
          <w:top w:val="nil"/>
          <w:left w:val="nil"/>
          <w:bottom w:val="nil"/>
          <w:right w:val="nil"/>
          <w:between w:val="nil"/>
        </w:pBdr>
        <w:spacing w:line="288" w:lineRule="auto"/>
        <w:ind w:firstLine="284"/>
        <w:rPr>
          <w:rFonts w:ascii="Calibri" w:eastAsia="Calibri" w:hAnsi="Calibri" w:cs="Calibri"/>
          <w:color w:val="000000"/>
          <w:sz w:val="26"/>
          <w:szCs w:val="26"/>
        </w:rPr>
      </w:pPr>
      <w:r>
        <w:rPr>
          <w:rFonts w:ascii="Calibri" w:eastAsia="Calibri" w:hAnsi="Calibri" w:cs="Calibri"/>
          <w:color w:val="000000"/>
          <w:sz w:val="26"/>
          <w:szCs w:val="26"/>
        </w:rPr>
        <w:t>Tr</w:t>
      </w:r>
      <w:r>
        <w:rPr>
          <w:rFonts w:ascii="Calibri" w:eastAsia="Calibri" w:hAnsi="Calibri" w:cs="Calibri"/>
          <w:color w:val="000000"/>
          <w:sz w:val="26"/>
          <w:szCs w:val="26"/>
        </w:rPr>
        <w:t>ả</w:t>
      </w:r>
      <w:r>
        <w:rPr>
          <w:rFonts w:ascii="Calibri" w:eastAsia="Calibri" w:hAnsi="Calibri" w:cs="Calibri"/>
          <w:color w:val="000000"/>
          <w:sz w:val="26"/>
          <w:szCs w:val="26"/>
        </w:rPr>
        <w:t xml:space="preserve"> l</w:t>
      </w:r>
      <w:r>
        <w:rPr>
          <w:rFonts w:ascii="Calibri" w:eastAsia="Calibri" w:hAnsi="Calibri" w:cs="Calibri"/>
          <w:color w:val="000000"/>
          <w:sz w:val="26"/>
          <w:szCs w:val="26"/>
        </w:rPr>
        <w:t>ờ</w:t>
      </w:r>
      <w:r>
        <w:rPr>
          <w:rFonts w:ascii="Calibri" w:eastAsia="Calibri" w:hAnsi="Calibri" w:cs="Calibri"/>
          <w:color w:val="000000"/>
          <w:sz w:val="26"/>
          <w:szCs w:val="26"/>
        </w:rPr>
        <w:t>i đúng c</w:t>
      </w:r>
      <w:r>
        <w:rPr>
          <w:rFonts w:ascii="Calibri" w:eastAsia="Calibri" w:hAnsi="Calibri" w:cs="Calibri"/>
          <w:color w:val="000000"/>
          <w:sz w:val="26"/>
          <w:szCs w:val="26"/>
        </w:rPr>
        <w:t>ả</w:t>
      </w:r>
      <w:r>
        <w:rPr>
          <w:rFonts w:ascii="Calibri" w:eastAsia="Calibri" w:hAnsi="Calibri" w:cs="Calibri"/>
          <w:color w:val="000000"/>
          <w:sz w:val="26"/>
          <w:szCs w:val="26"/>
        </w:rPr>
        <w:t xml:space="preserve"> 4 ý đ</w:t>
      </w:r>
      <w:r>
        <w:rPr>
          <w:rFonts w:ascii="Calibri" w:eastAsia="Calibri" w:hAnsi="Calibri" w:cs="Calibri"/>
          <w:color w:val="000000"/>
          <w:sz w:val="26"/>
          <w:szCs w:val="26"/>
        </w:rPr>
        <w:t>ạ</w:t>
      </w:r>
      <w:r>
        <w:rPr>
          <w:rFonts w:ascii="Calibri" w:eastAsia="Calibri" w:hAnsi="Calibri" w:cs="Calibri"/>
          <w:color w:val="000000"/>
          <w:sz w:val="26"/>
          <w:szCs w:val="26"/>
        </w:rPr>
        <w:t>t m</w:t>
      </w:r>
      <w:r>
        <w:rPr>
          <w:rFonts w:ascii="Calibri" w:eastAsia="Calibri" w:hAnsi="Calibri" w:cs="Calibri"/>
          <w:color w:val="000000"/>
          <w:sz w:val="26"/>
          <w:szCs w:val="26"/>
        </w:rPr>
        <w:t>ứ</w:t>
      </w:r>
      <w:r>
        <w:rPr>
          <w:rFonts w:ascii="Calibri" w:eastAsia="Calibri" w:hAnsi="Calibri" w:cs="Calibri"/>
          <w:color w:val="000000"/>
          <w:sz w:val="26"/>
          <w:szCs w:val="26"/>
        </w:rPr>
        <w:t>c đ</w:t>
      </w:r>
      <w:r>
        <w:rPr>
          <w:rFonts w:ascii="Calibri" w:eastAsia="Calibri" w:hAnsi="Calibri" w:cs="Calibri"/>
          <w:color w:val="000000"/>
          <w:sz w:val="26"/>
          <w:szCs w:val="26"/>
        </w:rPr>
        <w:t>ộ</w:t>
      </w:r>
      <w:r>
        <w:rPr>
          <w:rFonts w:ascii="Calibri" w:eastAsia="Calibri" w:hAnsi="Calibri" w:cs="Calibri"/>
          <w:color w:val="000000"/>
          <w:sz w:val="26"/>
          <w:szCs w:val="26"/>
        </w:rPr>
        <w:t xml:space="preserve"> hi</w:t>
      </w:r>
      <w:r>
        <w:rPr>
          <w:rFonts w:ascii="Calibri" w:eastAsia="Calibri" w:hAnsi="Calibri" w:cs="Calibri"/>
          <w:color w:val="000000"/>
          <w:sz w:val="26"/>
          <w:szCs w:val="26"/>
        </w:rPr>
        <w:t>ể</w:t>
      </w:r>
      <w:r>
        <w:rPr>
          <w:rFonts w:ascii="Calibri" w:eastAsia="Calibri" w:hAnsi="Calibri" w:cs="Calibri"/>
          <w:color w:val="000000"/>
          <w:sz w:val="26"/>
          <w:szCs w:val="26"/>
        </w:rPr>
        <w:t>u (H).</w:t>
      </w:r>
    </w:p>
    <w:p w:rsidR="00475325" w:rsidRDefault="00020F2D">
      <w:pPr>
        <w:pBdr>
          <w:top w:val="nil"/>
          <w:left w:val="nil"/>
          <w:bottom w:val="nil"/>
          <w:right w:val="nil"/>
          <w:between w:val="nil"/>
        </w:pBdr>
        <w:spacing w:line="288" w:lineRule="auto"/>
        <w:ind w:firstLine="284"/>
        <w:rPr>
          <w:rFonts w:ascii="Calibri" w:eastAsia="Calibri" w:hAnsi="Calibri" w:cs="Calibri"/>
          <w:color w:val="000000"/>
          <w:sz w:val="26"/>
          <w:szCs w:val="26"/>
        </w:rPr>
      </w:pPr>
      <w:r>
        <w:rPr>
          <w:rFonts w:ascii="Calibri" w:eastAsia="Calibri" w:hAnsi="Calibri" w:cs="Calibri"/>
          <w:color w:val="000000"/>
          <w:sz w:val="26"/>
          <w:szCs w:val="26"/>
        </w:rPr>
        <w:t>Tr</w:t>
      </w:r>
      <w:r>
        <w:rPr>
          <w:rFonts w:ascii="Calibri" w:eastAsia="Calibri" w:hAnsi="Calibri" w:cs="Calibri"/>
          <w:color w:val="000000"/>
          <w:sz w:val="26"/>
          <w:szCs w:val="26"/>
        </w:rPr>
        <w:t>ả</w:t>
      </w:r>
      <w:r>
        <w:rPr>
          <w:rFonts w:ascii="Calibri" w:eastAsia="Calibri" w:hAnsi="Calibri" w:cs="Calibri"/>
          <w:color w:val="000000"/>
          <w:sz w:val="26"/>
          <w:szCs w:val="26"/>
        </w:rPr>
        <w:t xml:space="preserve"> l</w:t>
      </w:r>
      <w:r>
        <w:rPr>
          <w:rFonts w:ascii="Calibri" w:eastAsia="Calibri" w:hAnsi="Calibri" w:cs="Calibri"/>
          <w:color w:val="000000"/>
          <w:sz w:val="26"/>
          <w:szCs w:val="26"/>
        </w:rPr>
        <w:t>ờ</w:t>
      </w:r>
      <w:r>
        <w:rPr>
          <w:rFonts w:ascii="Calibri" w:eastAsia="Calibri" w:hAnsi="Calibri" w:cs="Calibri"/>
          <w:color w:val="000000"/>
          <w:sz w:val="26"/>
          <w:szCs w:val="26"/>
        </w:rPr>
        <w:t>i đúng các ý 1, 2,4 đ</w:t>
      </w:r>
      <w:r>
        <w:rPr>
          <w:rFonts w:ascii="Calibri" w:eastAsia="Calibri" w:hAnsi="Calibri" w:cs="Calibri"/>
          <w:color w:val="000000"/>
          <w:sz w:val="26"/>
          <w:szCs w:val="26"/>
        </w:rPr>
        <w:t>ạ</w:t>
      </w:r>
      <w:r>
        <w:rPr>
          <w:rFonts w:ascii="Calibri" w:eastAsia="Calibri" w:hAnsi="Calibri" w:cs="Calibri"/>
          <w:color w:val="000000"/>
          <w:sz w:val="26"/>
          <w:szCs w:val="26"/>
        </w:rPr>
        <w:t>t m</w:t>
      </w:r>
      <w:r>
        <w:rPr>
          <w:rFonts w:ascii="Calibri" w:eastAsia="Calibri" w:hAnsi="Calibri" w:cs="Calibri"/>
          <w:color w:val="000000"/>
          <w:sz w:val="26"/>
          <w:szCs w:val="26"/>
        </w:rPr>
        <w:t>ứ</w:t>
      </w:r>
      <w:r>
        <w:rPr>
          <w:rFonts w:ascii="Calibri" w:eastAsia="Calibri" w:hAnsi="Calibri" w:cs="Calibri"/>
          <w:color w:val="000000"/>
          <w:sz w:val="26"/>
          <w:szCs w:val="26"/>
        </w:rPr>
        <w:t>c đ</w:t>
      </w:r>
      <w:r>
        <w:rPr>
          <w:rFonts w:ascii="Calibri" w:eastAsia="Calibri" w:hAnsi="Calibri" w:cs="Calibri"/>
          <w:color w:val="000000"/>
          <w:sz w:val="26"/>
          <w:szCs w:val="26"/>
        </w:rPr>
        <w:t>ộ</w:t>
      </w:r>
      <w:r>
        <w:rPr>
          <w:rFonts w:ascii="Calibri" w:eastAsia="Calibri" w:hAnsi="Calibri" w:cs="Calibri"/>
          <w:color w:val="000000"/>
          <w:sz w:val="26"/>
          <w:szCs w:val="26"/>
        </w:rPr>
        <w:t xml:space="preserve"> bi</w:t>
      </w:r>
      <w:r>
        <w:rPr>
          <w:rFonts w:ascii="Calibri" w:eastAsia="Calibri" w:hAnsi="Calibri" w:cs="Calibri"/>
          <w:color w:val="000000"/>
          <w:sz w:val="26"/>
          <w:szCs w:val="26"/>
        </w:rPr>
        <w:t>ế</w:t>
      </w:r>
      <w:r>
        <w:rPr>
          <w:rFonts w:ascii="Calibri" w:eastAsia="Calibri" w:hAnsi="Calibri" w:cs="Calibri"/>
          <w:color w:val="000000"/>
          <w:sz w:val="26"/>
          <w:szCs w:val="26"/>
        </w:rPr>
        <w:t>t (B).</w:t>
      </w:r>
    </w:p>
    <w:p w:rsidR="00475325" w:rsidRDefault="00020F2D">
      <w:pPr>
        <w:pBdr>
          <w:top w:val="nil"/>
          <w:left w:val="nil"/>
          <w:bottom w:val="nil"/>
          <w:right w:val="nil"/>
          <w:between w:val="nil"/>
        </w:pBdr>
        <w:spacing w:line="288" w:lineRule="auto"/>
        <w:ind w:firstLine="284"/>
        <w:rPr>
          <w:rFonts w:ascii="Calibri" w:eastAsia="Calibri" w:hAnsi="Calibri" w:cs="Calibri"/>
          <w:color w:val="000000"/>
          <w:sz w:val="26"/>
          <w:szCs w:val="26"/>
        </w:rPr>
      </w:pPr>
      <w:r>
        <w:rPr>
          <w:rFonts w:ascii="Calibri" w:eastAsia="Calibri" w:hAnsi="Calibri" w:cs="Calibri"/>
          <w:color w:val="000000"/>
          <w:sz w:val="26"/>
          <w:szCs w:val="26"/>
        </w:rPr>
        <w:t>Tr</w:t>
      </w:r>
      <w:r>
        <w:rPr>
          <w:rFonts w:ascii="Calibri" w:eastAsia="Calibri" w:hAnsi="Calibri" w:cs="Calibri"/>
          <w:color w:val="000000"/>
          <w:sz w:val="26"/>
          <w:szCs w:val="26"/>
        </w:rPr>
        <w:t>ả</w:t>
      </w:r>
      <w:r>
        <w:rPr>
          <w:rFonts w:ascii="Calibri" w:eastAsia="Calibri" w:hAnsi="Calibri" w:cs="Calibri"/>
          <w:color w:val="000000"/>
          <w:sz w:val="26"/>
          <w:szCs w:val="26"/>
        </w:rPr>
        <w:t xml:space="preserve"> l</w:t>
      </w:r>
      <w:r>
        <w:rPr>
          <w:rFonts w:ascii="Calibri" w:eastAsia="Calibri" w:hAnsi="Calibri" w:cs="Calibri"/>
          <w:color w:val="000000"/>
          <w:sz w:val="26"/>
          <w:szCs w:val="26"/>
        </w:rPr>
        <w:t>ờ</w:t>
      </w:r>
      <w:r>
        <w:rPr>
          <w:rFonts w:ascii="Calibri" w:eastAsia="Calibri" w:hAnsi="Calibri" w:cs="Calibri"/>
          <w:color w:val="000000"/>
          <w:sz w:val="26"/>
          <w:szCs w:val="26"/>
        </w:rPr>
        <w:t>i sai 2 ý tr</w:t>
      </w:r>
      <w:r>
        <w:rPr>
          <w:rFonts w:ascii="Calibri" w:eastAsia="Calibri" w:hAnsi="Calibri" w:cs="Calibri"/>
          <w:color w:val="000000"/>
          <w:sz w:val="26"/>
          <w:szCs w:val="26"/>
        </w:rPr>
        <w:t>ở</w:t>
      </w:r>
      <w:r>
        <w:rPr>
          <w:rFonts w:ascii="Calibri" w:eastAsia="Calibri" w:hAnsi="Calibri" w:cs="Calibri"/>
          <w:color w:val="000000"/>
          <w:sz w:val="26"/>
          <w:szCs w:val="26"/>
        </w:rPr>
        <w:t xml:space="preserve"> lên</w:t>
      </w:r>
      <w:r>
        <w:rPr>
          <w:rFonts w:ascii="Calibri" w:eastAsia="Calibri" w:hAnsi="Calibri" w:cs="Calibri"/>
          <w:color w:val="000000"/>
          <w:sz w:val="26"/>
          <w:szCs w:val="26"/>
        </w:rPr>
        <w:t xml:space="preserve"> không đ</w:t>
      </w:r>
      <w:r>
        <w:rPr>
          <w:rFonts w:ascii="Calibri" w:eastAsia="Calibri" w:hAnsi="Calibri" w:cs="Calibri"/>
          <w:color w:val="000000"/>
          <w:sz w:val="26"/>
          <w:szCs w:val="26"/>
        </w:rPr>
        <w:t>ạ</w:t>
      </w:r>
      <w:r>
        <w:rPr>
          <w:rFonts w:ascii="Calibri" w:eastAsia="Calibri" w:hAnsi="Calibri" w:cs="Calibri"/>
          <w:color w:val="000000"/>
          <w:sz w:val="26"/>
          <w:szCs w:val="26"/>
        </w:rPr>
        <w:t>t yêu c</w:t>
      </w:r>
      <w:r>
        <w:rPr>
          <w:rFonts w:ascii="Calibri" w:eastAsia="Calibri" w:hAnsi="Calibri" w:cs="Calibri"/>
          <w:color w:val="000000"/>
          <w:sz w:val="26"/>
          <w:szCs w:val="26"/>
        </w:rPr>
        <w:t>ầ</w:t>
      </w:r>
      <w:r>
        <w:rPr>
          <w:rFonts w:ascii="Calibri" w:eastAsia="Calibri" w:hAnsi="Calibri" w:cs="Calibri"/>
          <w:color w:val="000000"/>
          <w:sz w:val="26"/>
          <w:szCs w:val="26"/>
        </w:rPr>
        <w:t>u.</w:t>
      </w:r>
    </w:p>
    <w:p w:rsidR="00475325" w:rsidRDefault="00020F2D">
      <w:pPr>
        <w:pBdr>
          <w:top w:val="nil"/>
          <w:left w:val="nil"/>
          <w:bottom w:val="nil"/>
          <w:right w:val="nil"/>
          <w:between w:val="nil"/>
        </w:pBdr>
        <w:spacing w:line="288" w:lineRule="auto"/>
        <w:ind w:firstLine="567"/>
        <w:rPr>
          <w:rFonts w:ascii="Calibri" w:eastAsia="Calibri" w:hAnsi="Calibri" w:cs="Calibri"/>
          <w:color w:val="000000"/>
          <w:sz w:val="26"/>
          <w:szCs w:val="26"/>
        </w:rPr>
      </w:pPr>
      <w:r>
        <w:rPr>
          <w:rFonts w:ascii="Calibri" w:eastAsia="Calibri" w:hAnsi="Calibri" w:cs="Calibri"/>
          <w:b/>
          <w:color w:val="0070C0"/>
          <w:sz w:val="26"/>
          <w:szCs w:val="26"/>
        </w:rPr>
        <w:t>Câu 2</w:t>
      </w:r>
      <w:r>
        <w:rPr>
          <w:rFonts w:ascii="Calibri" w:eastAsia="Calibri" w:hAnsi="Calibri" w:cs="Calibri"/>
          <w:color w:val="000000"/>
          <w:sz w:val="26"/>
          <w:szCs w:val="26"/>
        </w:rPr>
        <w:t>.</w:t>
      </w:r>
    </w:p>
    <w:p w:rsidR="00475325" w:rsidRDefault="00020F2D">
      <w:pPr>
        <w:pBdr>
          <w:top w:val="nil"/>
          <w:left w:val="nil"/>
          <w:bottom w:val="nil"/>
          <w:right w:val="nil"/>
          <w:between w:val="nil"/>
        </w:pBdr>
        <w:spacing w:line="288" w:lineRule="auto"/>
        <w:ind w:firstLine="284"/>
        <w:rPr>
          <w:rFonts w:ascii="Calibri" w:eastAsia="Calibri" w:hAnsi="Calibri" w:cs="Calibri"/>
          <w:color w:val="000000"/>
          <w:sz w:val="26"/>
          <w:szCs w:val="26"/>
        </w:rPr>
      </w:pPr>
      <w:r>
        <w:rPr>
          <w:rFonts w:ascii="Calibri" w:eastAsia="Calibri" w:hAnsi="Calibri" w:cs="Calibri"/>
          <w:color w:val="000000"/>
          <w:sz w:val="26"/>
          <w:szCs w:val="26"/>
        </w:rPr>
        <w:t>- M</w:t>
      </w:r>
      <w:r>
        <w:rPr>
          <w:rFonts w:ascii="Calibri" w:eastAsia="Calibri" w:hAnsi="Calibri" w:cs="Calibri"/>
          <w:color w:val="000000"/>
          <w:sz w:val="26"/>
          <w:szCs w:val="26"/>
        </w:rPr>
        <w:t>ứ</w:t>
      </w:r>
      <w:r>
        <w:rPr>
          <w:rFonts w:ascii="Calibri" w:eastAsia="Calibri" w:hAnsi="Calibri" w:cs="Calibri"/>
          <w:color w:val="000000"/>
          <w:sz w:val="26"/>
          <w:szCs w:val="26"/>
        </w:rPr>
        <w:t>c 1 (H): V</w:t>
      </w:r>
      <w:r>
        <w:rPr>
          <w:rFonts w:ascii="Calibri" w:eastAsia="Calibri" w:hAnsi="Calibri" w:cs="Calibri"/>
          <w:color w:val="000000"/>
          <w:sz w:val="26"/>
          <w:szCs w:val="26"/>
        </w:rPr>
        <w:t>ẽ</w:t>
      </w:r>
      <w:r>
        <w:rPr>
          <w:rFonts w:ascii="Calibri" w:eastAsia="Calibri" w:hAnsi="Calibri" w:cs="Calibri"/>
          <w:color w:val="000000"/>
          <w:sz w:val="26"/>
          <w:szCs w:val="26"/>
        </w:rPr>
        <w:t xml:space="preserve"> đư</w:t>
      </w:r>
      <w:r>
        <w:rPr>
          <w:rFonts w:ascii="Calibri" w:eastAsia="Calibri" w:hAnsi="Calibri" w:cs="Calibri"/>
          <w:color w:val="000000"/>
          <w:sz w:val="26"/>
          <w:szCs w:val="26"/>
        </w:rPr>
        <w:t>ợ</w:t>
      </w:r>
      <w:r>
        <w:rPr>
          <w:rFonts w:ascii="Calibri" w:eastAsia="Calibri" w:hAnsi="Calibri" w:cs="Calibri"/>
          <w:color w:val="000000"/>
          <w:sz w:val="26"/>
          <w:szCs w:val="26"/>
        </w:rPr>
        <w:t>c sơ đ</w:t>
      </w:r>
      <w:r>
        <w:rPr>
          <w:rFonts w:ascii="Calibri" w:eastAsia="Calibri" w:hAnsi="Calibri" w:cs="Calibri"/>
          <w:color w:val="000000"/>
          <w:sz w:val="26"/>
          <w:szCs w:val="26"/>
        </w:rPr>
        <w:t>ồ</w:t>
      </w:r>
      <w:r>
        <w:rPr>
          <w:rFonts w:ascii="Calibri" w:eastAsia="Calibri" w:hAnsi="Calibri" w:cs="Calibri"/>
          <w:color w:val="000000"/>
          <w:sz w:val="26"/>
          <w:szCs w:val="26"/>
        </w:rPr>
        <w:t xml:space="preserve"> </w:t>
      </w:r>
      <w:r>
        <w:rPr>
          <w:rFonts w:ascii="Calibri" w:eastAsia="Calibri" w:hAnsi="Calibri" w:cs="Calibri"/>
          <w:color w:val="000000"/>
          <w:sz w:val="26"/>
          <w:szCs w:val="26"/>
        </w:rPr>
        <w:t>ứ</w:t>
      </w:r>
      <w:r>
        <w:rPr>
          <w:rFonts w:ascii="Calibri" w:eastAsia="Calibri" w:hAnsi="Calibri" w:cs="Calibri"/>
          <w:color w:val="000000"/>
          <w:sz w:val="26"/>
          <w:szCs w:val="26"/>
        </w:rPr>
        <w:t>ng v</w:t>
      </w:r>
      <w:r>
        <w:rPr>
          <w:rFonts w:ascii="Calibri" w:eastAsia="Calibri" w:hAnsi="Calibri" w:cs="Calibri"/>
          <w:color w:val="000000"/>
          <w:sz w:val="26"/>
          <w:szCs w:val="26"/>
        </w:rPr>
        <w:t>ớ</w:t>
      </w:r>
      <w:r>
        <w:rPr>
          <w:rFonts w:ascii="Calibri" w:eastAsia="Calibri" w:hAnsi="Calibri" w:cs="Calibri"/>
          <w:color w:val="000000"/>
          <w:sz w:val="26"/>
          <w:szCs w:val="26"/>
        </w:rPr>
        <w:t>i 2 pha c</w:t>
      </w:r>
      <w:r>
        <w:rPr>
          <w:rFonts w:ascii="Calibri" w:eastAsia="Calibri" w:hAnsi="Calibri" w:cs="Calibri"/>
          <w:color w:val="000000"/>
          <w:sz w:val="26"/>
          <w:szCs w:val="26"/>
        </w:rPr>
        <w:t>ủ</w:t>
      </w:r>
      <w:r>
        <w:rPr>
          <w:rFonts w:ascii="Calibri" w:eastAsia="Calibri" w:hAnsi="Calibri" w:cs="Calibri"/>
          <w:color w:val="000000"/>
          <w:sz w:val="26"/>
          <w:szCs w:val="26"/>
        </w:rPr>
        <w:t>a M</w:t>
      </w:r>
      <w:r>
        <w:rPr>
          <w:rFonts w:ascii="Calibri" w:eastAsia="Calibri" w:hAnsi="Calibri" w:cs="Calibri"/>
          <w:color w:val="000000"/>
          <w:sz w:val="26"/>
          <w:szCs w:val="26"/>
        </w:rPr>
        <w:t>ặ</w:t>
      </w:r>
      <w:r>
        <w:rPr>
          <w:rFonts w:ascii="Calibri" w:eastAsia="Calibri" w:hAnsi="Calibri" w:cs="Calibri"/>
          <w:color w:val="000000"/>
          <w:sz w:val="26"/>
          <w:szCs w:val="26"/>
        </w:rPr>
        <w:t>t Trăng.</w:t>
      </w:r>
    </w:p>
    <w:p w:rsidR="00475325" w:rsidRDefault="00020F2D">
      <w:pPr>
        <w:pBdr>
          <w:top w:val="nil"/>
          <w:left w:val="nil"/>
          <w:bottom w:val="nil"/>
          <w:right w:val="nil"/>
          <w:between w:val="nil"/>
        </w:pBdr>
        <w:spacing w:line="288" w:lineRule="auto"/>
        <w:ind w:firstLine="284"/>
        <w:rPr>
          <w:rFonts w:ascii="Calibri" w:eastAsia="Calibri" w:hAnsi="Calibri" w:cs="Calibri"/>
          <w:color w:val="000000"/>
          <w:sz w:val="26"/>
          <w:szCs w:val="26"/>
        </w:rPr>
      </w:pPr>
      <w:r>
        <w:rPr>
          <w:rFonts w:ascii="Calibri" w:eastAsia="Calibri" w:hAnsi="Calibri" w:cs="Calibri"/>
          <w:color w:val="000000"/>
          <w:sz w:val="26"/>
          <w:szCs w:val="26"/>
        </w:rPr>
        <w:t>- M</w:t>
      </w:r>
      <w:r>
        <w:rPr>
          <w:rFonts w:ascii="Calibri" w:eastAsia="Calibri" w:hAnsi="Calibri" w:cs="Calibri"/>
          <w:color w:val="000000"/>
          <w:sz w:val="26"/>
          <w:szCs w:val="26"/>
        </w:rPr>
        <w:t>ứ</w:t>
      </w:r>
      <w:r>
        <w:rPr>
          <w:rFonts w:ascii="Calibri" w:eastAsia="Calibri" w:hAnsi="Calibri" w:cs="Calibri"/>
          <w:color w:val="000000"/>
          <w:sz w:val="26"/>
          <w:szCs w:val="26"/>
        </w:rPr>
        <w:t>c 2 (VD1): V</w:t>
      </w:r>
      <w:r>
        <w:rPr>
          <w:rFonts w:ascii="Calibri" w:eastAsia="Calibri" w:hAnsi="Calibri" w:cs="Calibri"/>
          <w:color w:val="000000"/>
          <w:sz w:val="26"/>
          <w:szCs w:val="26"/>
        </w:rPr>
        <w:t>ẽ</w:t>
      </w:r>
      <w:r>
        <w:rPr>
          <w:rFonts w:ascii="Calibri" w:eastAsia="Calibri" w:hAnsi="Calibri" w:cs="Calibri"/>
          <w:color w:val="000000"/>
          <w:sz w:val="26"/>
          <w:szCs w:val="26"/>
        </w:rPr>
        <w:t xml:space="preserve"> đư</w:t>
      </w:r>
      <w:r>
        <w:rPr>
          <w:rFonts w:ascii="Calibri" w:eastAsia="Calibri" w:hAnsi="Calibri" w:cs="Calibri"/>
          <w:color w:val="000000"/>
          <w:sz w:val="26"/>
          <w:szCs w:val="26"/>
        </w:rPr>
        <w:t>ợ</w:t>
      </w:r>
      <w:r>
        <w:rPr>
          <w:rFonts w:ascii="Calibri" w:eastAsia="Calibri" w:hAnsi="Calibri" w:cs="Calibri"/>
          <w:color w:val="000000"/>
          <w:sz w:val="26"/>
          <w:szCs w:val="26"/>
        </w:rPr>
        <w:t>c sơ đ</w:t>
      </w:r>
      <w:r>
        <w:rPr>
          <w:rFonts w:ascii="Calibri" w:eastAsia="Calibri" w:hAnsi="Calibri" w:cs="Calibri"/>
          <w:color w:val="000000"/>
          <w:sz w:val="26"/>
          <w:szCs w:val="26"/>
        </w:rPr>
        <w:t>ổ</w:t>
      </w:r>
      <w:r>
        <w:rPr>
          <w:rFonts w:ascii="Calibri" w:eastAsia="Calibri" w:hAnsi="Calibri" w:cs="Calibri"/>
          <w:color w:val="000000"/>
          <w:sz w:val="26"/>
          <w:szCs w:val="26"/>
        </w:rPr>
        <w:t xml:space="preserve"> </w:t>
      </w:r>
      <w:r>
        <w:rPr>
          <w:rFonts w:ascii="Calibri" w:eastAsia="Calibri" w:hAnsi="Calibri" w:cs="Calibri"/>
          <w:color w:val="000000"/>
          <w:sz w:val="26"/>
          <w:szCs w:val="26"/>
        </w:rPr>
        <w:t>ứ</w:t>
      </w:r>
      <w:r>
        <w:rPr>
          <w:rFonts w:ascii="Calibri" w:eastAsia="Calibri" w:hAnsi="Calibri" w:cs="Calibri"/>
          <w:color w:val="000000"/>
          <w:sz w:val="26"/>
          <w:szCs w:val="26"/>
        </w:rPr>
        <w:t>ng v</w:t>
      </w:r>
      <w:r>
        <w:rPr>
          <w:rFonts w:ascii="Calibri" w:eastAsia="Calibri" w:hAnsi="Calibri" w:cs="Calibri"/>
          <w:color w:val="000000"/>
          <w:sz w:val="26"/>
          <w:szCs w:val="26"/>
        </w:rPr>
        <w:t>ớ</w:t>
      </w:r>
      <w:r>
        <w:rPr>
          <w:rFonts w:ascii="Calibri" w:eastAsia="Calibri" w:hAnsi="Calibri" w:cs="Calibri"/>
          <w:color w:val="000000"/>
          <w:sz w:val="26"/>
          <w:szCs w:val="26"/>
        </w:rPr>
        <w:t>i các pha đ</w:t>
      </w:r>
      <w:r>
        <w:rPr>
          <w:rFonts w:ascii="Calibri" w:eastAsia="Calibri" w:hAnsi="Calibri" w:cs="Calibri"/>
          <w:color w:val="000000"/>
          <w:sz w:val="26"/>
          <w:szCs w:val="26"/>
        </w:rPr>
        <w:t>ặ</w:t>
      </w:r>
      <w:r>
        <w:rPr>
          <w:rFonts w:ascii="Calibri" w:eastAsia="Calibri" w:hAnsi="Calibri" w:cs="Calibri"/>
          <w:color w:val="000000"/>
          <w:sz w:val="26"/>
          <w:szCs w:val="26"/>
        </w:rPr>
        <w:t>c bi</w:t>
      </w:r>
      <w:r>
        <w:rPr>
          <w:rFonts w:ascii="Calibri" w:eastAsia="Calibri" w:hAnsi="Calibri" w:cs="Calibri"/>
          <w:color w:val="000000"/>
          <w:sz w:val="26"/>
          <w:szCs w:val="26"/>
        </w:rPr>
        <w:t>ệ</w:t>
      </w:r>
      <w:r>
        <w:rPr>
          <w:rFonts w:ascii="Calibri" w:eastAsia="Calibri" w:hAnsi="Calibri" w:cs="Calibri"/>
          <w:color w:val="000000"/>
          <w:sz w:val="26"/>
          <w:szCs w:val="26"/>
        </w:rPr>
        <w:t>t c</w:t>
      </w:r>
      <w:r>
        <w:rPr>
          <w:rFonts w:ascii="Calibri" w:eastAsia="Calibri" w:hAnsi="Calibri" w:cs="Calibri"/>
          <w:color w:val="000000"/>
          <w:sz w:val="26"/>
          <w:szCs w:val="26"/>
        </w:rPr>
        <w:t>ủ</w:t>
      </w:r>
      <w:r>
        <w:rPr>
          <w:rFonts w:ascii="Calibri" w:eastAsia="Calibri" w:hAnsi="Calibri" w:cs="Calibri"/>
          <w:color w:val="000000"/>
          <w:sz w:val="26"/>
          <w:szCs w:val="26"/>
        </w:rPr>
        <w:t>a M</w:t>
      </w:r>
      <w:r>
        <w:rPr>
          <w:rFonts w:ascii="Calibri" w:eastAsia="Calibri" w:hAnsi="Calibri" w:cs="Calibri"/>
          <w:color w:val="000000"/>
          <w:sz w:val="26"/>
          <w:szCs w:val="26"/>
        </w:rPr>
        <w:t>ặ</w:t>
      </w:r>
      <w:r>
        <w:rPr>
          <w:rFonts w:ascii="Calibri" w:eastAsia="Calibri" w:hAnsi="Calibri" w:cs="Calibri"/>
          <w:color w:val="000000"/>
          <w:sz w:val="26"/>
          <w:szCs w:val="26"/>
        </w:rPr>
        <w:t>t Trăng (Trăng tròn, bán nguy</w:t>
      </w:r>
      <w:r>
        <w:rPr>
          <w:rFonts w:ascii="Calibri" w:eastAsia="Calibri" w:hAnsi="Calibri" w:cs="Calibri"/>
          <w:color w:val="000000"/>
          <w:sz w:val="26"/>
          <w:szCs w:val="26"/>
        </w:rPr>
        <w:t>ệ</w:t>
      </w:r>
      <w:r>
        <w:rPr>
          <w:rFonts w:ascii="Calibri" w:eastAsia="Calibri" w:hAnsi="Calibri" w:cs="Calibri"/>
          <w:color w:val="000000"/>
          <w:sz w:val="26"/>
          <w:szCs w:val="26"/>
        </w:rPr>
        <w:t>t, Trăng l</w:t>
      </w:r>
      <w:r>
        <w:rPr>
          <w:rFonts w:ascii="Calibri" w:eastAsia="Calibri" w:hAnsi="Calibri" w:cs="Calibri"/>
          <w:color w:val="000000"/>
          <w:sz w:val="26"/>
          <w:szCs w:val="26"/>
        </w:rPr>
        <w:t>ặ</w:t>
      </w:r>
      <w:r>
        <w:rPr>
          <w:rFonts w:ascii="Calibri" w:eastAsia="Calibri" w:hAnsi="Calibri" w:cs="Calibri"/>
          <w:color w:val="000000"/>
          <w:sz w:val="26"/>
          <w:szCs w:val="26"/>
        </w:rPr>
        <w:t>n).</w:t>
      </w:r>
    </w:p>
    <w:p w:rsidR="00475325" w:rsidRDefault="00020F2D">
      <w:pPr>
        <w:pBdr>
          <w:top w:val="nil"/>
          <w:left w:val="nil"/>
          <w:bottom w:val="nil"/>
          <w:right w:val="nil"/>
          <w:between w:val="nil"/>
        </w:pBdr>
        <w:spacing w:line="288" w:lineRule="auto"/>
        <w:ind w:firstLine="284"/>
        <w:rPr>
          <w:rFonts w:ascii="Calibri" w:eastAsia="Calibri" w:hAnsi="Calibri" w:cs="Calibri"/>
          <w:color w:val="000000"/>
          <w:sz w:val="26"/>
          <w:szCs w:val="26"/>
        </w:rPr>
      </w:pPr>
      <w:r>
        <w:rPr>
          <w:rFonts w:ascii="Calibri" w:eastAsia="Calibri" w:hAnsi="Calibri" w:cs="Calibri"/>
          <w:color w:val="000000"/>
          <w:sz w:val="26"/>
          <w:szCs w:val="26"/>
        </w:rPr>
        <w:t>- M</w:t>
      </w:r>
      <w:r>
        <w:rPr>
          <w:rFonts w:ascii="Calibri" w:eastAsia="Calibri" w:hAnsi="Calibri" w:cs="Calibri"/>
          <w:color w:val="000000"/>
          <w:sz w:val="26"/>
          <w:szCs w:val="26"/>
        </w:rPr>
        <w:t>ứ</w:t>
      </w:r>
      <w:r>
        <w:rPr>
          <w:rFonts w:ascii="Calibri" w:eastAsia="Calibri" w:hAnsi="Calibri" w:cs="Calibri"/>
          <w:color w:val="000000"/>
          <w:sz w:val="26"/>
          <w:szCs w:val="26"/>
        </w:rPr>
        <w:t>c 3 (VD2): V</w:t>
      </w:r>
      <w:r>
        <w:rPr>
          <w:rFonts w:ascii="Calibri" w:eastAsia="Calibri" w:hAnsi="Calibri" w:cs="Calibri"/>
          <w:color w:val="000000"/>
          <w:sz w:val="26"/>
          <w:szCs w:val="26"/>
        </w:rPr>
        <w:t>ẽ</w:t>
      </w:r>
      <w:r>
        <w:rPr>
          <w:rFonts w:ascii="Calibri" w:eastAsia="Calibri" w:hAnsi="Calibri" w:cs="Calibri"/>
          <w:color w:val="000000"/>
          <w:sz w:val="26"/>
          <w:szCs w:val="26"/>
        </w:rPr>
        <w:t xml:space="preserve"> đư</w:t>
      </w:r>
      <w:r>
        <w:rPr>
          <w:rFonts w:ascii="Calibri" w:eastAsia="Calibri" w:hAnsi="Calibri" w:cs="Calibri"/>
          <w:color w:val="000000"/>
          <w:sz w:val="26"/>
          <w:szCs w:val="26"/>
        </w:rPr>
        <w:t>ợ</w:t>
      </w:r>
      <w:r>
        <w:rPr>
          <w:rFonts w:ascii="Calibri" w:eastAsia="Calibri" w:hAnsi="Calibri" w:cs="Calibri"/>
          <w:color w:val="000000"/>
          <w:sz w:val="26"/>
          <w:szCs w:val="26"/>
        </w:rPr>
        <w:t>c sơ đ</w:t>
      </w:r>
      <w:r>
        <w:rPr>
          <w:rFonts w:ascii="Calibri" w:eastAsia="Calibri" w:hAnsi="Calibri" w:cs="Calibri"/>
          <w:color w:val="000000"/>
          <w:sz w:val="26"/>
          <w:szCs w:val="26"/>
        </w:rPr>
        <w:t>ồ</w:t>
      </w:r>
      <w:r>
        <w:rPr>
          <w:rFonts w:ascii="Calibri" w:eastAsia="Calibri" w:hAnsi="Calibri" w:cs="Calibri"/>
          <w:color w:val="000000"/>
          <w:sz w:val="26"/>
          <w:szCs w:val="26"/>
        </w:rPr>
        <w:t xml:space="preserve"> </w:t>
      </w:r>
      <w:r>
        <w:rPr>
          <w:rFonts w:ascii="Calibri" w:eastAsia="Calibri" w:hAnsi="Calibri" w:cs="Calibri"/>
          <w:color w:val="000000"/>
          <w:sz w:val="26"/>
          <w:szCs w:val="26"/>
        </w:rPr>
        <w:t>ứ</w:t>
      </w:r>
      <w:r>
        <w:rPr>
          <w:rFonts w:ascii="Calibri" w:eastAsia="Calibri" w:hAnsi="Calibri" w:cs="Calibri"/>
          <w:color w:val="000000"/>
          <w:sz w:val="26"/>
          <w:szCs w:val="26"/>
        </w:rPr>
        <w:t>ng v</w:t>
      </w:r>
      <w:r>
        <w:rPr>
          <w:rFonts w:ascii="Calibri" w:eastAsia="Calibri" w:hAnsi="Calibri" w:cs="Calibri"/>
          <w:color w:val="000000"/>
          <w:sz w:val="26"/>
          <w:szCs w:val="26"/>
        </w:rPr>
        <w:t>ớ</w:t>
      </w:r>
      <w:r>
        <w:rPr>
          <w:rFonts w:ascii="Calibri" w:eastAsia="Calibri" w:hAnsi="Calibri" w:cs="Calibri"/>
          <w:color w:val="000000"/>
          <w:sz w:val="26"/>
          <w:szCs w:val="26"/>
        </w:rPr>
        <w:t>i các pha c</w:t>
      </w:r>
      <w:r>
        <w:rPr>
          <w:rFonts w:ascii="Calibri" w:eastAsia="Calibri" w:hAnsi="Calibri" w:cs="Calibri"/>
          <w:color w:val="000000"/>
          <w:sz w:val="26"/>
          <w:szCs w:val="26"/>
        </w:rPr>
        <w:t>ủ</w:t>
      </w:r>
      <w:r>
        <w:rPr>
          <w:rFonts w:ascii="Calibri" w:eastAsia="Calibri" w:hAnsi="Calibri" w:cs="Calibri"/>
          <w:color w:val="000000"/>
          <w:sz w:val="26"/>
          <w:szCs w:val="26"/>
        </w:rPr>
        <w:t>a M</w:t>
      </w:r>
      <w:r>
        <w:rPr>
          <w:rFonts w:ascii="Calibri" w:eastAsia="Calibri" w:hAnsi="Calibri" w:cs="Calibri"/>
          <w:color w:val="000000"/>
          <w:sz w:val="26"/>
          <w:szCs w:val="26"/>
        </w:rPr>
        <w:t>ặ</w:t>
      </w:r>
      <w:r>
        <w:rPr>
          <w:rFonts w:ascii="Calibri" w:eastAsia="Calibri" w:hAnsi="Calibri" w:cs="Calibri"/>
          <w:color w:val="000000"/>
          <w:sz w:val="26"/>
          <w:szCs w:val="26"/>
        </w:rPr>
        <w:t>t Trăng (tròn, bá</w:t>
      </w:r>
      <w:r>
        <w:rPr>
          <w:rFonts w:ascii="Calibri" w:eastAsia="Calibri" w:hAnsi="Calibri" w:cs="Calibri"/>
          <w:color w:val="000000"/>
          <w:sz w:val="26"/>
          <w:szCs w:val="26"/>
        </w:rPr>
        <w:t>n nguy</w:t>
      </w:r>
      <w:r>
        <w:rPr>
          <w:rFonts w:ascii="Calibri" w:eastAsia="Calibri" w:hAnsi="Calibri" w:cs="Calibri"/>
          <w:color w:val="000000"/>
          <w:sz w:val="26"/>
          <w:szCs w:val="26"/>
        </w:rPr>
        <w:t>ệ</w:t>
      </w:r>
      <w:r>
        <w:rPr>
          <w:rFonts w:ascii="Calibri" w:eastAsia="Calibri" w:hAnsi="Calibri" w:cs="Calibri"/>
          <w:color w:val="000000"/>
          <w:sz w:val="26"/>
          <w:szCs w:val="26"/>
        </w:rPr>
        <w:t>t, khuy</w:t>
      </w:r>
      <w:r>
        <w:rPr>
          <w:rFonts w:ascii="Calibri" w:eastAsia="Calibri" w:hAnsi="Calibri" w:cs="Calibri"/>
          <w:color w:val="000000"/>
          <w:sz w:val="26"/>
          <w:szCs w:val="26"/>
        </w:rPr>
        <w:t>ế</w:t>
      </w:r>
      <w:r>
        <w:rPr>
          <w:rFonts w:ascii="Calibri" w:eastAsia="Calibri" w:hAnsi="Calibri" w:cs="Calibri"/>
          <w:color w:val="000000"/>
          <w:sz w:val="26"/>
          <w:szCs w:val="26"/>
        </w:rPr>
        <w:t>t, l</w:t>
      </w:r>
      <w:r>
        <w:rPr>
          <w:rFonts w:ascii="Calibri" w:eastAsia="Calibri" w:hAnsi="Calibri" w:cs="Calibri"/>
          <w:color w:val="000000"/>
          <w:sz w:val="26"/>
          <w:szCs w:val="26"/>
        </w:rPr>
        <w:t>ặ</w:t>
      </w:r>
      <w:r>
        <w:rPr>
          <w:rFonts w:ascii="Calibri" w:eastAsia="Calibri" w:hAnsi="Calibri" w:cs="Calibri"/>
          <w:color w:val="000000"/>
          <w:sz w:val="26"/>
          <w:szCs w:val="26"/>
        </w:rPr>
        <w:t>n) và gi</w:t>
      </w:r>
      <w:r>
        <w:rPr>
          <w:rFonts w:ascii="Calibri" w:eastAsia="Calibri" w:hAnsi="Calibri" w:cs="Calibri"/>
          <w:color w:val="000000"/>
          <w:sz w:val="26"/>
          <w:szCs w:val="26"/>
        </w:rPr>
        <w:t>ả</w:t>
      </w:r>
      <w:r>
        <w:rPr>
          <w:rFonts w:ascii="Calibri" w:eastAsia="Calibri" w:hAnsi="Calibri" w:cs="Calibri"/>
          <w:color w:val="000000"/>
          <w:sz w:val="26"/>
          <w:szCs w:val="26"/>
        </w:rPr>
        <w:t>i thích đư</w:t>
      </w:r>
      <w:r>
        <w:rPr>
          <w:rFonts w:ascii="Calibri" w:eastAsia="Calibri" w:hAnsi="Calibri" w:cs="Calibri"/>
          <w:color w:val="000000"/>
          <w:sz w:val="26"/>
          <w:szCs w:val="26"/>
        </w:rPr>
        <w:t>ờ</w:t>
      </w:r>
      <w:r>
        <w:rPr>
          <w:rFonts w:ascii="Calibri" w:eastAsia="Calibri" w:hAnsi="Calibri" w:cs="Calibri"/>
          <w:color w:val="000000"/>
          <w:sz w:val="26"/>
          <w:szCs w:val="26"/>
        </w:rPr>
        <w:t>ng đi c</w:t>
      </w:r>
      <w:r>
        <w:rPr>
          <w:rFonts w:ascii="Calibri" w:eastAsia="Calibri" w:hAnsi="Calibri" w:cs="Calibri"/>
          <w:color w:val="000000"/>
          <w:sz w:val="26"/>
          <w:szCs w:val="26"/>
        </w:rPr>
        <w:t>ủ</w:t>
      </w:r>
      <w:r>
        <w:rPr>
          <w:rFonts w:ascii="Calibri" w:eastAsia="Calibri" w:hAnsi="Calibri" w:cs="Calibri"/>
          <w:color w:val="000000"/>
          <w:sz w:val="26"/>
          <w:szCs w:val="26"/>
        </w:rPr>
        <w:t>a tia sáng xu</w:t>
      </w:r>
      <w:r>
        <w:rPr>
          <w:rFonts w:ascii="Calibri" w:eastAsia="Calibri" w:hAnsi="Calibri" w:cs="Calibri"/>
          <w:color w:val="000000"/>
          <w:sz w:val="26"/>
          <w:szCs w:val="26"/>
        </w:rPr>
        <w:t>ấ</w:t>
      </w:r>
      <w:r>
        <w:rPr>
          <w:rFonts w:ascii="Calibri" w:eastAsia="Calibri" w:hAnsi="Calibri" w:cs="Calibri"/>
          <w:color w:val="000000"/>
          <w:sz w:val="26"/>
          <w:szCs w:val="26"/>
        </w:rPr>
        <w:t>t phát t</w:t>
      </w:r>
      <w:r>
        <w:rPr>
          <w:rFonts w:ascii="Calibri" w:eastAsia="Calibri" w:hAnsi="Calibri" w:cs="Calibri"/>
          <w:color w:val="000000"/>
          <w:sz w:val="26"/>
          <w:szCs w:val="26"/>
        </w:rPr>
        <w:t>ừ</w:t>
      </w:r>
      <w:r>
        <w:rPr>
          <w:rFonts w:ascii="Calibri" w:eastAsia="Calibri" w:hAnsi="Calibri" w:cs="Calibri"/>
          <w:color w:val="000000"/>
          <w:sz w:val="26"/>
          <w:szCs w:val="26"/>
        </w:rPr>
        <w:t xml:space="preserve"> M</w:t>
      </w:r>
      <w:r>
        <w:rPr>
          <w:rFonts w:ascii="Calibri" w:eastAsia="Calibri" w:hAnsi="Calibri" w:cs="Calibri"/>
          <w:color w:val="000000"/>
          <w:sz w:val="26"/>
          <w:szCs w:val="26"/>
        </w:rPr>
        <w:t>ặ</w:t>
      </w:r>
      <w:r>
        <w:rPr>
          <w:rFonts w:ascii="Calibri" w:eastAsia="Calibri" w:hAnsi="Calibri" w:cs="Calibri"/>
          <w:color w:val="000000"/>
          <w:sz w:val="26"/>
          <w:szCs w:val="26"/>
        </w:rPr>
        <w:t>t Tr</w:t>
      </w:r>
      <w:r>
        <w:rPr>
          <w:rFonts w:ascii="Calibri" w:eastAsia="Calibri" w:hAnsi="Calibri" w:cs="Calibri"/>
          <w:color w:val="000000"/>
          <w:sz w:val="26"/>
          <w:szCs w:val="26"/>
        </w:rPr>
        <w:t>ờ</w:t>
      </w:r>
      <w:r>
        <w:rPr>
          <w:rFonts w:ascii="Calibri" w:eastAsia="Calibri" w:hAnsi="Calibri" w:cs="Calibri"/>
          <w:color w:val="000000"/>
          <w:sz w:val="26"/>
          <w:szCs w:val="26"/>
        </w:rPr>
        <w:t>i.</w:t>
      </w:r>
    </w:p>
    <w:p w:rsidR="00475325" w:rsidRDefault="00475325">
      <w:pPr>
        <w:pBdr>
          <w:top w:val="nil"/>
          <w:left w:val="nil"/>
          <w:bottom w:val="nil"/>
          <w:right w:val="nil"/>
          <w:between w:val="nil"/>
        </w:pBdr>
        <w:spacing w:line="288" w:lineRule="auto"/>
        <w:rPr>
          <w:rFonts w:ascii="Calibri" w:eastAsia="Calibri" w:hAnsi="Calibri" w:cs="Calibri"/>
          <w:color w:val="000000"/>
          <w:sz w:val="26"/>
          <w:szCs w:val="26"/>
        </w:rPr>
      </w:pPr>
    </w:p>
    <w:p w:rsidR="00475325" w:rsidRDefault="00475325">
      <w:pPr>
        <w:pBdr>
          <w:top w:val="nil"/>
          <w:left w:val="nil"/>
          <w:bottom w:val="nil"/>
          <w:right w:val="nil"/>
          <w:between w:val="nil"/>
        </w:pBdr>
        <w:spacing w:line="288" w:lineRule="auto"/>
        <w:rPr>
          <w:rFonts w:ascii="Calibri" w:eastAsia="Calibri" w:hAnsi="Calibri" w:cs="Calibri"/>
          <w:color w:val="000000"/>
          <w:sz w:val="26"/>
          <w:szCs w:val="26"/>
        </w:rPr>
      </w:pPr>
    </w:p>
    <w:p w:rsidR="00475325" w:rsidRDefault="00020F2D">
      <w:pPr>
        <w:pBdr>
          <w:top w:val="nil"/>
          <w:left w:val="nil"/>
          <w:bottom w:val="nil"/>
          <w:right w:val="nil"/>
          <w:between w:val="nil"/>
        </w:pBdr>
        <w:spacing w:line="288" w:lineRule="auto"/>
        <w:jc w:val="center"/>
        <w:rPr>
          <w:rFonts w:ascii="Calibri" w:eastAsia="Calibri" w:hAnsi="Calibri" w:cs="Calibri"/>
          <w:b/>
          <w:color w:val="FF0000"/>
        </w:rPr>
      </w:pPr>
      <w:r>
        <w:rPr>
          <w:rFonts w:ascii="Calibri" w:eastAsia="Calibri" w:hAnsi="Calibri" w:cs="Calibri"/>
          <w:b/>
          <w:color w:val="FF0000"/>
        </w:rPr>
        <w:t>Bài 54. H</w:t>
      </w:r>
      <w:r>
        <w:rPr>
          <w:rFonts w:ascii="Calibri" w:eastAsia="Calibri" w:hAnsi="Calibri" w:cs="Calibri"/>
          <w:b/>
          <w:color w:val="FF0000"/>
        </w:rPr>
        <w:t>Ệ</w:t>
      </w:r>
      <w:r>
        <w:rPr>
          <w:rFonts w:ascii="Calibri" w:eastAsia="Calibri" w:hAnsi="Calibri" w:cs="Calibri"/>
          <w:b/>
          <w:color w:val="FF0000"/>
        </w:rPr>
        <w:t xml:space="preserve"> M</w:t>
      </w:r>
      <w:r>
        <w:rPr>
          <w:rFonts w:ascii="Calibri" w:eastAsia="Calibri" w:hAnsi="Calibri" w:cs="Calibri"/>
          <w:b/>
          <w:color w:val="FF0000"/>
        </w:rPr>
        <w:t>Ặ</w:t>
      </w:r>
      <w:r>
        <w:rPr>
          <w:rFonts w:ascii="Calibri" w:eastAsia="Calibri" w:hAnsi="Calibri" w:cs="Calibri"/>
          <w:b/>
          <w:color w:val="FF0000"/>
        </w:rPr>
        <w:t>T TR</w:t>
      </w:r>
      <w:r>
        <w:rPr>
          <w:rFonts w:ascii="Calibri" w:eastAsia="Calibri" w:hAnsi="Calibri" w:cs="Calibri"/>
          <w:b/>
          <w:color w:val="FF0000"/>
        </w:rPr>
        <w:t>Ờ</w:t>
      </w:r>
      <w:r>
        <w:rPr>
          <w:rFonts w:ascii="Calibri" w:eastAsia="Calibri" w:hAnsi="Calibri" w:cs="Calibri"/>
          <w:b/>
          <w:color w:val="FF0000"/>
        </w:rPr>
        <w:t>I</w:t>
      </w:r>
    </w:p>
    <w:p w:rsidR="00475325" w:rsidRDefault="00020F2D">
      <w:pPr>
        <w:pBdr>
          <w:top w:val="nil"/>
          <w:left w:val="nil"/>
          <w:bottom w:val="nil"/>
          <w:right w:val="nil"/>
          <w:between w:val="nil"/>
        </w:pBdr>
        <w:spacing w:line="288" w:lineRule="auto"/>
        <w:rPr>
          <w:rFonts w:ascii="Calibri" w:eastAsia="Calibri" w:hAnsi="Calibri" w:cs="Calibri"/>
          <w:color w:val="000000"/>
          <w:sz w:val="24"/>
          <w:szCs w:val="24"/>
        </w:rPr>
      </w:pPr>
      <w:r>
        <w:rPr>
          <w:rFonts w:ascii="Calibri" w:eastAsia="Calibri" w:hAnsi="Calibri" w:cs="Calibri"/>
          <w:b/>
          <w:color w:val="FF0000"/>
          <w:sz w:val="24"/>
          <w:szCs w:val="24"/>
        </w:rPr>
        <w:t>I. M</w:t>
      </w:r>
      <w:r>
        <w:rPr>
          <w:rFonts w:ascii="Calibri" w:eastAsia="Calibri" w:hAnsi="Calibri" w:cs="Calibri"/>
          <w:b/>
          <w:color w:val="FF0000"/>
          <w:sz w:val="24"/>
          <w:szCs w:val="24"/>
        </w:rPr>
        <w:t>Ụ</w:t>
      </w:r>
      <w:r>
        <w:rPr>
          <w:rFonts w:ascii="Calibri" w:eastAsia="Calibri" w:hAnsi="Calibri" w:cs="Calibri"/>
          <w:b/>
          <w:color w:val="FF0000"/>
          <w:sz w:val="24"/>
          <w:szCs w:val="24"/>
        </w:rPr>
        <w:t>C TIÊU</w:t>
      </w:r>
    </w:p>
    <w:p w:rsidR="00475325" w:rsidRDefault="00020F2D">
      <w:pPr>
        <w:pBdr>
          <w:top w:val="nil"/>
          <w:left w:val="nil"/>
          <w:bottom w:val="nil"/>
          <w:right w:val="nil"/>
          <w:between w:val="nil"/>
        </w:pBdr>
        <w:spacing w:line="288" w:lineRule="auto"/>
        <w:ind w:firstLine="284"/>
        <w:rPr>
          <w:rFonts w:ascii="Calibri" w:eastAsia="Calibri" w:hAnsi="Calibri" w:cs="Calibri"/>
          <w:color w:val="000000"/>
          <w:sz w:val="26"/>
          <w:szCs w:val="26"/>
        </w:rPr>
      </w:pPr>
      <w:r>
        <w:rPr>
          <w:rFonts w:ascii="Calibri" w:eastAsia="Calibri" w:hAnsi="Calibri" w:cs="Calibri"/>
          <w:color w:val="000000"/>
          <w:sz w:val="26"/>
          <w:szCs w:val="26"/>
        </w:rPr>
        <w:t>GV t</w:t>
      </w:r>
      <w:r>
        <w:rPr>
          <w:rFonts w:ascii="Calibri" w:eastAsia="Calibri" w:hAnsi="Calibri" w:cs="Calibri"/>
          <w:color w:val="000000"/>
          <w:sz w:val="26"/>
          <w:szCs w:val="26"/>
        </w:rPr>
        <w:t>ổ</w:t>
      </w:r>
      <w:r>
        <w:rPr>
          <w:rFonts w:ascii="Calibri" w:eastAsia="Calibri" w:hAnsi="Calibri" w:cs="Calibri"/>
          <w:color w:val="000000"/>
          <w:sz w:val="26"/>
          <w:szCs w:val="26"/>
        </w:rPr>
        <w:t xml:space="preserve"> ch</w:t>
      </w:r>
      <w:r>
        <w:rPr>
          <w:rFonts w:ascii="Calibri" w:eastAsia="Calibri" w:hAnsi="Calibri" w:cs="Calibri"/>
          <w:color w:val="000000"/>
          <w:sz w:val="26"/>
          <w:szCs w:val="26"/>
        </w:rPr>
        <w:t>ứ</w:t>
      </w:r>
      <w:r>
        <w:rPr>
          <w:rFonts w:ascii="Calibri" w:eastAsia="Calibri" w:hAnsi="Calibri" w:cs="Calibri"/>
          <w:color w:val="000000"/>
          <w:sz w:val="26"/>
          <w:szCs w:val="26"/>
        </w:rPr>
        <w:t>c cho HS các lo</w:t>
      </w:r>
      <w:r>
        <w:rPr>
          <w:rFonts w:ascii="Calibri" w:eastAsia="Calibri" w:hAnsi="Calibri" w:cs="Calibri"/>
          <w:color w:val="000000"/>
          <w:sz w:val="26"/>
          <w:szCs w:val="26"/>
        </w:rPr>
        <w:t>ạ</w:t>
      </w:r>
      <w:r>
        <w:rPr>
          <w:rFonts w:ascii="Calibri" w:eastAsia="Calibri" w:hAnsi="Calibri" w:cs="Calibri"/>
          <w:color w:val="000000"/>
          <w:sz w:val="26"/>
          <w:szCs w:val="26"/>
        </w:rPr>
        <w:t>i ho</w:t>
      </w:r>
      <w:r>
        <w:rPr>
          <w:rFonts w:ascii="Calibri" w:eastAsia="Calibri" w:hAnsi="Calibri" w:cs="Calibri"/>
          <w:color w:val="000000"/>
          <w:sz w:val="26"/>
          <w:szCs w:val="26"/>
        </w:rPr>
        <w:t>ạ</w:t>
      </w:r>
      <w:r>
        <w:rPr>
          <w:rFonts w:ascii="Calibri" w:eastAsia="Calibri" w:hAnsi="Calibri" w:cs="Calibri"/>
          <w:color w:val="000000"/>
          <w:sz w:val="26"/>
          <w:szCs w:val="26"/>
        </w:rPr>
        <w:t>t đ</w:t>
      </w:r>
      <w:r>
        <w:rPr>
          <w:rFonts w:ascii="Calibri" w:eastAsia="Calibri" w:hAnsi="Calibri" w:cs="Calibri"/>
          <w:color w:val="000000"/>
          <w:sz w:val="26"/>
          <w:szCs w:val="26"/>
        </w:rPr>
        <w:t>ộ</w:t>
      </w:r>
      <w:r>
        <w:rPr>
          <w:rFonts w:ascii="Calibri" w:eastAsia="Calibri" w:hAnsi="Calibri" w:cs="Calibri"/>
          <w:color w:val="000000"/>
          <w:sz w:val="26"/>
          <w:szCs w:val="26"/>
        </w:rPr>
        <w:t>ng như ho</w:t>
      </w:r>
      <w:r>
        <w:rPr>
          <w:rFonts w:ascii="Calibri" w:eastAsia="Calibri" w:hAnsi="Calibri" w:cs="Calibri"/>
          <w:color w:val="000000"/>
          <w:sz w:val="26"/>
          <w:szCs w:val="26"/>
        </w:rPr>
        <w:t>ạ</w:t>
      </w:r>
      <w:r>
        <w:rPr>
          <w:rFonts w:ascii="Calibri" w:eastAsia="Calibri" w:hAnsi="Calibri" w:cs="Calibri"/>
          <w:color w:val="000000"/>
          <w:sz w:val="26"/>
          <w:szCs w:val="26"/>
        </w:rPr>
        <w:t>t đ</w:t>
      </w:r>
      <w:r>
        <w:rPr>
          <w:rFonts w:ascii="Calibri" w:eastAsia="Calibri" w:hAnsi="Calibri" w:cs="Calibri"/>
          <w:color w:val="000000"/>
          <w:sz w:val="26"/>
          <w:szCs w:val="26"/>
        </w:rPr>
        <w:t>ộ</w:t>
      </w:r>
      <w:r>
        <w:rPr>
          <w:rFonts w:ascii="Calibri" w:eastAsia="Calibri" w:hAnsi="Calibri" w:cs="Calibri"/>
          <w:color w:val="000000"/>
          <w:sz w:val="26"/>
          <w:szCs w:val="26"/>
        </w:rPr>
        <w:t>ng kh</w:t>
      </w:r>
      <w:r>
        <w:rPr>
          <w:rFonts w:ascii="Calibri" w:eastAsia="Calibri" w:hAnsi="Calibri" w:cs="Calibri"/>
          <w:color w:val="000000"/>
          <w:sz w:val="26"/>
          <w:szCs w:val="26"/>
        </w:rPr>
        <w:t>ở</w:t>
      </w:r>
      <w:r>
        <w:rPr>
          <w:rFonts w:ascii="Calibri" w:eastAsia="Calibri" w:hAnsi="Calibri" w:cs="Calibri"/>
          <w:color w:val="000000"/>
          <w:sz w:val="26"/>
          <w:szCs w:val="26"/>
        </w:rPr>
        <w:t>i đ</w:t>
      </w:r>
      <w:r>
        <w:rPr>
          <w:rFonts w:ascii="Calibri" w:eastAsia="Calibri" w:hAnsi="Calibri" w:cs="Calibri"/>
          <w:color w:val="000000"/>
          <w:sz w:val="26"/>
          <w:szCs w:val="26"/>
        </w:rPr>
        <w:t>ộ</w:t>
      </w:r>
      <w:r>
        <w:rPr>
          <w:rFonts w:ascii="Calibri" w:eastAsia="Calibri" w:hAnsi="Calibri" w:cs="Calibri"/>
          <w:color w:val="000000"/>
          <w:sz w:val="26"/>
          <w:szCs w:val="26"/>
        </w:rPr>
        <w:t>ng bư</w:t>
      </w:r>
      <w:r>
        <w:rPr>
          <w:rFonts w:ascii="Calibri" w:eastAsia="Calibri" w:hAnsi="Calibri" w:cs="Calibri"/>
          <w:color w:val="000000"/>
          <w:sz w:val="26"/>
          <w:szCs w:val="26"/>
        </w:rPr>
        <w:t>ớ</w:t>
      </w:r>
      <w:r>
        <w:rPr>
          <w:rFonts w:ascii="Calibri" w:eastAsia="Calibri" w:hAnsi="Calibri" w:cs="Calibri"/>
          <w:color w:val="000000"/>
          <w:sz w:val="26"/>
          <w:szCs w:val="26"/>
        </w:rPr>
        <w:t>c vào nghiên c</w:t>
      </w:r>
      <w:r>
        <w:rPr>
          <w:rFonts w:ascii="Calibri" w:eastAsia="Calibri" w:hAnsi="Calibri" w:cs="Calibri"/>
          <w:color w:val="000000"/>
          <w:sz w:val="26"/>
          <w:szCs w:val="26"/>
        </w:rPr>
        <w:t>ứ</w:t>
      </w:r>
      <w:r>
        <w:rPr>
          <w:rFonts w:ascii="Calibri" w:eastAsia="Calibri" w:hAnsi="Calibri" w:cs="Calibri"/>
          <w:color w:val="000000"/>
          <w:sz w:val="26"/>
          <w:szCs w:val="26"/>
        </w:rPr>
        <w:t>u bài h</w:t>
      </w:r>
      <w:r>
        <w:rPr>
          <w:rFonts w:ascii="Calibri" w:eastAsia="Calibri" w:hAnsi="Calibri" w:cs="Calibri"/>
          <w:color w:val="000000"/>
          <w:sz w:val="26"/>
          <w:szCs w:val="26"/>
        </w:rPr>
        <w:t>ọ</w:t>
      </w:r>
      <w:r>
        <w:rPr>
          <w:rFonts w:ascii="Calibri" w:eastAsia="Calibri" w:hAnsi="Calibri" w:cs="Calibri"/>
          <w:color w:val="000000"/>
          <w:sz w:val="26"/>
          <w:szCs w:val="26"/>
        </w:rPr>
        <w:t>c, trò chơi, ho</w:t>
      </w:r>
      <w:r>
        <w:rPr>
          <w:rFonts w:ascii="Calibri" w:eastAsia="Calibri" w:hAnsi="Calibri" w:cs="Calibri"/>
          <w:color w:val="000000"/>
          <w:sz w:val="26"/>
          <w:szCs w:val="26"/>
        </w:rPr>
        <w:t>ạ</w:t>
      </w:r>
      <w:r>
        <w:rPr>
          <w:rFonts w:ascii="Calibri" w:eastAsia="Calibri" w:hAnsi="Calibri" w:cs="Calibri"/>
          <w:color w:val="000000"/>
          <w:sz w:val="26"/>
          <w:szCs w:val="26"/>
        </w:rPr>
        <w:t>t đ</w:t>
      </w:r>
      <w:r>
        <w:rPr>
          <w:rFonts w:ascii="Calibri" w:eastAsia="Calibri" w:hAnsi="Calibri" w:cs="Calibri"/>
          <w:color w:val="000000"/>
          <w:sz w:val="26"/>
          <w:szCs w:val="26"/>
        </w:rPr>
        <w:t>ộ</w:t>
      </w:r>
      <w:r>
        <w:rPr>
          <w:rFonts w:ascii="Calibri" w:eastAsia="Calibri" w:hAnsi="Calibri" w:cs="Calibri"/>
          <w:color w:val="000000"/>
          <w:sz w:val="26"/>
          <w:szCs w:val="26"/>
        </w:rPr>
        <w:t>ng tr</w:t>
      </w:r>
      <w:r>
        <w:rPr>
          <w:rFonts w:ascii="Calibri" w:eastAsia="Calibri" w:hAnsi="Calibri" w:cs="Calibri"/>
          <w:color w:val="000000"/>
          <w:sz w:val="26"/>
          <w:szCs w:val="26"/>
        </w:rPr>
        <w:t>ả</w:t>
      </w:r>
      <w:r>
        <w:rPr>
          <w:rFonts w:ascii="Calibri" w:eastAsia="Calibri" w:hAnsi="Calibri" w:cs="Calibri"/>
          <w:color w:val="000000"/>
          <w:sz w:val="26"/>
          <w:szCs w:val="26"/>
        </w:rPr>
        <w:t>i nghiêm ki</w:t>
      </w:r>
      <w:r>
        <w:rPr>
          <w:rFonts w:ascii="Calibri" w:eastAsia="Calibri" w:hAnsi="Calibri" w:cs="Calibri"/>
          <w:color w:val="000000"/>
          <w:sz w:val="26"/>
          <w:szCs w:val="26"/>
        </w:rPr>
        <w:t>ể</w:t>
      </w:r>
      <w:r>
        <w:rPr>
          <w:rFonts w:ascii="Calibri" w:eastAsia="Calibri" w:hAnsi="Calibri" w:cs="Calibri"/>
          <w:color w:val="000000"/>
          <w:sz w:val="26"/>
          <w:szCs w:val="26"/>
        </w:rPr>
        <w:t>m ch</w:t>
      </w:r>
      <w:r>
        <w:rPr>
          <w:rFonts w:ascii="Calibri" w:eastAsia="Calibri" w:hAnsi="Calibri" w:cs="Calibri"/>
          <w:color w:val="000000"/>
          <w:sz w:val="26"/>
          <w:szCs w:val="26"/>
        </w:rPr>
        <w:t>ứ</w:t>
      </w:r>
      <w:r>
        <w:rPr>
          <w:rFonts w:ascii="Calibri" w:eastAsia="Calibri" w:hAnsi="Calibri" w:cs="Calibri"/>
          <w:color w:val="000000"/>
          <w:sz w:val="26"/>
          <w:szCs w:val="26"/>
        </w:rPr>
        <w:t>ng lí thuy</w:t>
      </w:r>
      <w:r>
        <w:rPr>
          <w:rFonts w:ascii="Calibri" w:eastAsia="Calibri" w:hAnsi="Calibri" w:cs="Calibri"/>
          <w:color w:val="000000"/>
          <w:sz w:val="26"/>
          <w:szCs w:val="26"/>
        </w:rPr>
        <w:t>ế</w:t>
      </w:r>
      <w:r>
        <w:rPr>
          <w:rFonts w:ascii="Calibri" w:eastAsia="Calibri" w:hAnsi="Calibri" w:cs="Calibri"/>
          <w:color w:val="000000"/>
          <w:sz w:val="26"/>
          <w:szCs w:val="26"/>
        </w:rPr>
        <w:t>t đ</w:t>
      </w:r>
      <w:r>
        <w:rPr>
          <w:rFonts w:ascii="Calibri" w:eastAsia="Calibri" w:hAnsi="Calibri" w:cs="Calibri"/>
          <w:color w:val="000000"/>
          <w:sz w:val="26"/>
          <w:szCs w:val="26"/>
        </w:rPr>
        <w:t>ể</w:t>
      </w:r>
      <w:r>
        <w:rPr>
          <w:rFonts w:ascii="Calibri" w:eastAsia="Calibri" w:hAnsi="Calibri" w:cs="Calibri"/>
          <w:color w:val="000000"/>
          <w:sz w:val="26"/>
          <w:szCs w:val="26"/>
        </w:rPr>
        <w:t xml:space="preserve"> HS:</w:t>
      </w:r>
    </w:p>
    <w:p w:rsidR="00475325" w:rsidRDefault="00020F2D">
      <w:pPr>
        <w:pBdr>
          <w:top w:val="nil"/>
          <w:left w:val="nil"/>
          <w:bottom w:val="nil"/>
          <w:right w:val="nil"/>
          <w:between w:val="nil"/>
        </w:pBdr>
        <w:spacing w:line="288" w:lineRule="auto"/>
        <w:ind w:firstLine="284"/>
        <w:rPr>
          <w:rFonts w:ascii="Calibri" w:eastAsia="Calibri" w:hAnsi="Calibri" w:cs="Calibri"/>
          <w:color w:val="000000"/>
          <w:sz w:val="26"/>
          <w:szCs w:val="26"/>
        </w:rPr>
      </w:pPr>
      <w:r>
        <w:rPr>
          <w:rFonts w:ascii="Calibri" w:eastAsia="Calibri" w:hAnsi="Calibri" w:cs="Calibri"/>
          <w:color w:val="000000"/>
          <w:sz w:val="26"/>
          <w:szCs w:val="26"/>
        </w:rPr>
        <w:t>Mô t</w:t>
      </w:r>
      <w:r>
        <w:rPr>
          <w:rFonts w:ascii="Calibri" w:eastAsia="Calibri" w:hAnsi="Calibri" w:cs="Calibri"/>
          <w:color w:val="000000"/>
          <w:sz w:val="26"/>
          <w:szCs w:val="26"/>
        </w:rPr>
        <w:t>ả</w:t>
      </w:r>
      <w:r>
        <w:rPr>
          <w:rFonts w:ascii="Calibri" w:eastAsia="Calibri" w:hAnsi="Calibri" w:cs="Calibri"/>
          <w:color w:val="000000"/>
          <w:sz w:val="26"/>
          <w:szCs w:val="26"/>
        </w:rPr>
        <w:t xml:space="preserve"> đư</w:t>
      </w:r>
      <w:r>
        <w:rPr>
          <w:rFonts w:ascii="Calibri" w:eastAsia="Calibri" w:hAnsi="Calibri" w:cs="Calibri"/>
          <w:color w:val="000000"/>
          <w:sz w:val="26"/>
          <w:szCs w:val="26"/>
        </w:rPr>
        <w:t>ợ</w:t>
      </w:r>
      <w:r>
        <w:rPr>
          <w:rFonts w:ascii="Calibri" w:eastAsia="Calibri" w:hAnsi="Calibri" w:cs="Calibri"/>
          <w:color w:val="000000"/>
          <w:sz w:val="26"/>
          <w:szCs w:val="26"/>
        </w:rPr>
        <w:t>c sơ lư</w:t>
      </w:r>
      <w:r>
        <w:rPr>
          <w:rFonts w:ascii="Calibri" w:eastAsia="Calibri" w:hAnsi="Calibri" w:cs="Calibri"/>
          <w:color w:val="000000"/>
          <w:sz w:val="26"/>
          <w:szCs w:val="26"/>
        </w:rPr>
        <w:t>ợ</w:t>
      </w:r>
      <w:r>
        <w:rPr>
          <w:rFonts w:ascii="Calibri" w:eastAsia="Calibri" w:hAnsi="Calibri" w:cs="Calibri"/>
          <w:color w:val="000000"/>
          <w:sz w:val="26"/>
          <w:szCs w:val="26"/>
        </w:rPr>
        <w:t>c c</w:t>
      </w:r>
      <w:r>
        <w:rPr>
          <w:rFonts w:ascii="Calibri" w:eastAsia="Calibri" w:hAnsi="Calibri" w:cs="Calibri"/>
          <w:color w:val="000000"/>
          <w:sz w:val="26"/>
          <w:szCs w:val="26"/>
        </w:rPr>
        <w:t>ấ</w:t>
      </w:r>
      <w:r>
        <w:rPr>
          <w:rFonts w:ascii="Calibri" w:eastAsia="Calibri" w:hAnsi="Calibri" w:cs="Calibri"/>
          <w:color w:val="000000"/>
          <w:sz w:val="26"/>
          <w:szCs w:val="26"/>
        </w:rPr>
        <w:t>u trúc c</w:t>
      </w:r>
      <w:r>
        <w:rPr>
          <w:rFonts w:ascii="Calibri" w:eastAsia="Calibri" w:hAnsi="Calibri" w:cs="Calibri"/>
          <w:color w:val="000000"/>
          <w:sz w:val="26"/>
          <w:szCs w:val="26"/>
        </w:rPr>
        <w:t>ủ</w:t>
      </w:r>
      <w:r>
        <w:rPr>
          <w:rFonts w:ascii="Calibri" w:eastAsia="Calibri" w:hAnsi="Calibri" w:cs="Calibri"/>
          <w:color w:val="000000"/>
          <w:sz w:val="26"/>
          <w:szCs w:val="26"/>
        </w:rPr>
        <w:t>a h</w:t>
      </w:r>
      <w:r>
        <w:rPr>
          <w:rFonts w:ascii="Calibri" w:eastAsia="Calibri" w:hAnsi="Calibri" w:cs="Calibri"/>
          <w:color w:val="000000"/>
          <w:sz w:val="26"/>
          <w:szCs w:val="26"/>
        </w:rPr>
        <w:t>ệ</w:t>
      </w:r>
      <w:r>
        <w:rPr>
          <w:rFonts w:ascii="Calibri" w:eastAsia="Calibri" w:hAnsi="Calibri" w:cs="Calibri"/>
          <w:color w:val="000000"/>
          <w:sz w:val="26"/>
          <w:szCs w:val="26"/>
        </w:rPr>
        <w:t xml:space="preserve"> M</w:t>
      </w:r>
      <w:r>
        <w:rPr>
          <w:rFonts w:ascii="Calibri" w:eastAsia="Calibri" w:hAnsi="Calibri" w:cs="Calibri"/>
          <w:color w:val="000000"/>
          <w:sz w:val="26"/>
          <w:szCs w:val="26"/>
        </w:rPr>
        <w:t>ặ</w:t>
      </w:r>
      <w:r>
        <w:rPr>
          <w:rFonts w:ascii="Calibri" w:eastAsia="Calibri" w:hAnsi="Calibri" w:cs="Calibri"/>
          <w:color w:val="000000"/>
          <w:sz w:val="26"/>
          <w:szCs w:val="26"/>
        </w:rPr>
        <w:t>t Tr</w:t>
      </w:r>
      <w:r>
        <w:rPr>
          <w:rFonts w:ascii="Calibri" w:eastAsia="Calibri" w:hAnsi="Calibri" w:cs="Calibri"/>
          <w:color w:val="000000"/>
          <w:sz w:val="26"/>
          <w:szCs w:val="26"/>
        </w:rPr>
        <w:t>ờ</w:t>
      </w:r>
      <w:r>
        <w:rPr>
          <w:rFonts w:ascii="Calibri" w:eastAsia="Calibri" w:hAnsi="Calibri" w:cs="Calibri"/>
          <w:color w:val="000000"/>
          <w:sz w:val="26"/>
          <w:szCs w:val="26"/>
        </w:rPr>
        <w:t>i.</w:t>
      </w:r>
    </w:p>
    <w:p w:rsidR="00475325" w:rsidRDefault="00020F2D">
      <w:pPr>
        <w:pBdr>
          <w:top w:val="nil"/>
          <w:left w:val="nil"/>
          <w:bottom w:val="nil"/>
          <w:right w:val="nil"/>
          <w:between w:val="nil"/>
        </w:pBdr>
        <w:spacing w:line="288" w:lineRule="auto"/>
        <w:ind w:firstLine="284"/>
        <w:rPr>
          <w:rFonts w:ascii="Calibri" w:eastAsia="Calibri" w:hAnsi="Calibri" w:cs="Calibri"/>
          <w:color w:val="000000"/>
          <w:sz w:val="26"/>
          <w:szCs w:val="26"/>
        </w:rPr>
      </w:pPr>
      <w:r>
        <w:rPr>
          <w:rFonts w:ascii="Calibri" w:eastAsia="Calibri" w:hAnsi="Calibri" w:cs="Calibri"/>
          <w:color w:val="000000"/>
          <w:sz w:val="26"/>
          <w:szCs w:val="26"/>
        </w:rPr>
        <w:t>Nêu đư</w:t>
      </w:r>
      <w:r>
        <w:rPr>
          <w:rFonts w:ascii="Calibri" w:eastAsia="Calibri" w:hAnsi="Calibri" w:cs="Calibri"/>
          <w:color w:val="000000"/>
          <w:sz w:val="26"/>
          <w:szCs w:val="26"/>
        </w:rPr>
        <w:t>ợ</w:t>
      </w:r>
      <w:r>
        <w:rPr>
          <w:rFonts w:ascii="Calibri" w:eastAsia="Calibri" w:hAnsi="Calibri" w:cs="Calibri"/>
          <w:color w:val="000000"/>
          <w:sz w:val="26"/>
          <w:szCs w:val="26"/>
        </w:rPr>
        <w:t>c các hành tinh cách M</w:t>
      </w:r>
      <w:r>
        <w:rPr>
          <w:rFonts w:ascii="Calibri" w:eastAsia="Calibri" w:hAnsi="Calibri" w:cs="Calibri"/>
          <w:color w:val="000000"/>
          <w:sz w:val="26"/>
          <w:szCs w:val="26"/>
        </w:rPr>
        <w:t>ặ</w:t>
      </w:r>
      <w:r>
        <w:rPr>
          <w:rFonts w:ascii="Calibri" w:eastAsia="Calibri" w:hAnsi="Calibri" w:cs="Calibri"/>
          <w:color w:val="000000"/>
          <w:sz w:val="26"/>
          <w:szCs w:val="26"/>
        </w:rPr>
        <w:t>t Tr</w:t>
      </w:r>
      <w:r>
        <w:rPr>
          <w:rFonts w:ascii="Calibri" w:eastAsia="Calibri" w:hAnsi="Calibri" w:cs="Calibri"/>
          <w:color w:val="000000"/>
          <w:sz w:val="26"/>
          <w:szCs w:val="26"/>
        </w:rPr>
        <w:t>ờ</w:t>
      </w:r>
      <w:r>
        <w:rPr>
          <w:rFonts w:ascii="Calibri" w:eastAsia="Calibri" w:hAnsi="Calibri" w:cs="Calibri"/>
          <w:color w:val="000000"/>
          <w:sz w:val="26"/>
          <w:szCs w:val="26"/>
        </w:rPr>
        <w:t>i các kho</w:t>
      </w:r>
      <w:r>
        <w:rPr>
          <w:rFonts w:ascii="Calibri" w:eastAsia="Calibri" w:hAnsi="Calibri" w:cs="Calibri"/>
          <w:color w:val="000000"/>
          <w:sz w:val="26"/>
          <w:szCs w:val="26"/>
        </w:rPr>
        <w:t>ả</w:t>
      </w:r>
      <w:r>
        <w:rPr>
          <w:rFonts w:ascii="Calibri" w:eastAsia="Calibri" w:hAnsi="Calibri" w:cs="Calibri"/>
          <w:color w:val="000000"/>
          <w:sz w:val="26"/>
          <w:szCs w:val="26"/>
        </w:rPr>
        <w:t>ng cách khác nha</w:t>
      </w:r>
      <w:r>
        <w:rPr>
          <w:rFonts w:ascii="Calibri" w:eastAsia="Calibri" w:hAnsi="Calibri" w:cs="Calibri"/>
          <w:color w:val="000000"/>
          <w:sz w:val="26"/>
          <w:szCs w:val="26"/>
        </w:rPr>
        <w:t>u và có chu kì quay khác nhau.</w:t>
      </w:r>
    </w:p>
    <w:p w:rsidR="00475325" w:rsidRDefault="00020F2D">
      <w:pPr>
        <w:pBdr>
          <w:top w:val="nil"/>
          <w:left w:val="nil"/>
          <w:bottom w:val="nil"/>
          <w:right w:val="nil"/>
          <w:between w:val="nil"/>
        </w:pBdr>
        <w:spacing w:line="288" w:lineRule="auto"/>
        <w:ind w:firstLine="284"/>
        <w:rPr>
          <w:rFonts w:ascii="Calibri" w:eastAsia="Calibri" w:hAnsi="Calibri" w:cs="Calibri"/>
          <w:color w:val="000000"/>
          <w:sz w:val="26"/>
          <w:szCs w:val="26"/>
        </w:rPr>
      </w:pPr>
      <w:r>
        <w:rPr>
          <w:rFonts w:ascii="Calibri" w:eastAsia="Calibri" w:hAnsi="Calibri" w:cs="Calibri"/>
          <w:color w:val="000000"/>
          <w:sz w:val="26"/>
          <w:szCs w:val="26"/>
        </w:rPr>
        <w:t>V</w:t>
      </w:r>
      <w:r>
        <w:rPr>
          <w:rFonts w:ascii="Calibri" w:eastAsia="Calibri" w:hAnsi="Calibri" w:cs="Calibri"/>
          <w:color w:val="000000"/>
          <w:sz w:val="26"/>
          <w:szCs w:val="26"/>
        </w:rPr>
        <w:t>ậ</w:t>
      </w:r>
      <w:r>
        <w:rPr>
          <w:rFonts w:ascii="Calibri" w:eastAsia="Calibri" w:hAnsi="Calibri" w:cs="Calibri"/>
          <w:color w:val="000000"/>
          <w:sz w:val="26"/>
          <w:szCs w:val="26"/>
        </w:rPr>
        <w:t>n d</w:t>
      </w:r>
      <w:r>
        <w:rPr>
          <w:rFonts w:ascii="Calibri" w:eastAsia="Calibri" w:hAnsi="Calibri" w:cs="Calibri"/>
          <w:color w:val="000000"/>
          <w:sz w:val="26"/>
          <w:szCs w:val="26"/>
        </w:rPr>
        <w:t>ụ</w:t>
      </w:r>
      <w:r>
        <w:rPr>
          <w:rFonts w:ascii="Calibri" w:eastAsia="Calibri" w:hAnsi="Calibri" w:cs="Calibri"/>
          <w:color w:val="000000"/>
          <w:sz w:val="26"/>
          <w:szCs w:val="26"/>
        </w:rPr>
        <w:t>ng đư</w:t>
      </w:r>
      <w:r>
        <w:rPr>
          <w:rFonts w:ascii="Calibri" w:eastAsia="Calibri" w:hAnsi="Calibri" w:cs="Calibri"/>
          <w:color w:val="000000"/>
          <w:sz w:val="26"/>
          <w:szCs w:val="26"/>
        </w:rPr>
        <w:t>ợ</w:t>
      </w:r>
      <w:r>
        <w:rPr>
          <w:rFonts w:ascii="Calibri" w:eastAsia="Calibri" w:hAnsi="Calibri" w:cs="Calibri"/>
          <w:color w:val="000000"/>
          <w:sz w:val="26"/>
          <w:szCs w:val="26"/>
        </w:rPr>
        <w:t>c ki</w:t>
      </w:r>
      <w:r>
        <w:rPr>
          <w:rFonts w:ascii="Calibri" w:eastAsia="Calibri" w:hAnsi="Calibri" w:cs="Calibri"/>
          <w:color w:val="000000"/>
          <w:sz w:val="26"/>
          <w:szCs w:val="26"/>
        </w:rPr>
        <w:t>ế</w:t>
      </w:r>
      <w:r>
        <w:rPr>
          <w:rFonts w:ascii="Calibri" w:eastAsia="Calibri" w:hAnsi="Calibri" w:cs="Calibri"/>
          <w:color w:val="000000"/>
          <w:sz w:val="26"/>
          <w:szCs w:val="26"/>
        </w:rPr>
        <w:t>n th</w:t>
      </w:r>
      <w:r>
        <w:rPr>
          <w:rFonts w:ascii="Calibri" w:eastAsia="Calibri" w:hAnsi="Calibri" w:cs="Calibri"/>
          <w:color w:val="000000"/>
          <w:sz w:val="26"/>
          <w:szCs w:val="26"/>
        </w:rPr>
        <w:t>ứ</w:t>
      </w:r>
      <w:r>
        <w:rPr>
          <w:rFonts w:ascii="Calibri" w:eastAsia="Calibri" w:hAnsi="Calibri" w:cs="Calibri"/>
          <w:color w:val="000000"/>
          <w:sz w:val="26"/>
          <w:szCs w:val="26"/>
        </w:rPr>
        <w:t>c vào đ</w:t>
      </w:r>
      <w:r>
        <w:rPr>
          <w:rFonts w:ascii="Calibri" w:eastAsia="Calibri" w:hAnsi="Calibri" w:cs="Calibri"/>
          <w:color w:val="000000"/>
          <w:sz w:val="26"/>
          <w:szCs w:val="26"/>
        </w:rPr>
        <w:t>ờ</w:t>
      </w:r>
      <w:r>
        <w:rPr>
          <w:rFonts w:ascii="Calibri" w:eastAsia="Calibri" w:hAnsi="Calibri" w:cs="Calibri"/>
          <w:color w:val="000000"/>
          <w:sz w:val="26"/>
          <w:szCs w:val="26"/>
        </w:rPr>
        <w:t>i s</w:t>
      </w:r>
      <w:r>
        <w:rPr>
          <w:rFonts w:ascii="Calibri" w:eastAsia="Calibri" w:hAnsi="Calibri" w:cs="Calibri"/>
          <w:color w:val="000000"/>
          <w:sz w:val="26"/>
          <w:szCs w:val="26"/>
        </w:rPr>
        <w:t>ố</w:t>
      </w:r>
      <w:r>
        <w:rPr>
          <w:rFonts w:ascii="Calibri" w:eastAsia="Calibri" w:hAnsi="Calibri" w:cs="Calibri"/>
          <w:color w:val="000000"/>
          <w:sz w:val="26"/>
          <w:szCs w:val="26"/>
        </w:rPr>
        <w:t>ng th</w:t>
      </w:r>
      <w:r>
        <w:rPr>
          <w:rFonts w:ascii="Calibri" w:eastAsia="Calibri" w:hAnsi="Calibri" w:cs="Calibri"/>
          <w:color w:val="000000"/>
          <w:sz w:val="26"/>
          <w:szCs w:val="26"/>
        </w:rPr>
        <w:t>ự</w:t>
      </w:r>
      <w:r>
        <w:rPr>
          <w:rFonts w:ascii="Calibri" w:eastAsia="Calibri" w:hAnsi="Calibri" w:cs="Calibri"/>
          <w:color w:val="000000"/>
          <w:sz w:val="26"/>
          <w:szCs w:val="26"/>
        </w:rPr>
        <w:t>c t</w:t>
      </w:r>
      <w:r>
        <w:rPr>
          <w:rFonts w:ascii="Calibri" w:eastAsia="Calibri" w:hAnsi="Calibri" w:cs="Calibri"/>
          <w:color w:val="000000"/>
          <w:sz w:val="26"/>
          <w:szCs w:val="26"/>
        </w:rPr>
        <w:t>ế</w:t>
      </w:r>
      <w:r>
        <w:rPr>
          <w:rFonts w:ascii="Calibri" w:eastAsia="Calibri" w:hAnsi="Calibri" w:cs="Calibri"/>
          <w:color w:val="000000"/>
          <w:sz w:val="26"/>
          <w:szCs w:val="26"/>
        </w:rPr>
        <w:t xml:space="preserve"> (ch</w:t>
      </w:r>
      <w:r>
        <w:rPr>
          <w:rFonts w:ascii="Calibri" w:eastAsia="Calibri" w:hAnsi="Calibri" w:cs="Calibri"/>
          <w:color w:val="000000"/>
          <w:sz w:val="26"/>
          <w:szCs w:val="26"/>
        </w:rPr>
        <w:t>ế</w:t>
      </w:r>
      <w:r>
        <w:rPr>
          <w:rFonts w:ascii="Calibri" w:eastAsia="Calibri" w:hAnsi="Calibri" w:cs="Calibri"/>
          <w:color w:val="000000"/>
          <w:sz w:val="26"/>
          <w:szCs w:val="26"/>
        </w:rPr>
        <w:t xml:space="preserve"> t</w:t>
      </w:r>
      <w:r>
        <w:rPr>
          <w:rFonts w:ascii="Calibri" w:eastAsia="Calibri" w:hAnsi="Calibri" w:cs="Calibri"/>
          <w:color w:val="000000"/>
          <w:sz w:val="26"/>
          <w:szCs w:val="26"/>
        </w:rPr>
        <w:t>ạ</w:t>
      </w:r>
      <w:r>
        <w:rPr>
          <w:rFonts w:ascii="Calibri" w:eastAsia="Calibri" w:hAnsi="Calibri" w:cs="Calibri"/>
          <w:color w:val="000000"/>
          <w:sz w:val="26"/>
          <w:szCs w:val="26"/>
        </w:rPr>
        <w:t>o d</w:t>
      </w:r>
      <w:r>
        <w:rPr>
          <w:rFonts w:ascii="Calibri" w:eastAsia="Calibri" w:hAnsi="Calibri" w:cs="Calibri"/>
          <w:color w:val="000000"/>
          <w:sz w:val="26"/>
          <w:szCs w:val="26"/>
        </w:rPr>
        <w:t>ụ</w:t>
      </w:r>
      <w:r>
        <w:rPr>
          <w:rFonts w:ascii="Calibri" w:eastAsia="Calibri" w:hAnsi="Calibri" w:cs="Calibri"/>
          <w:color w:val="000000"/>
          <w:sz w:val="26"/>
          <w:szCs w:val="26"/>
        </w:rPr>
        <w:t>ng c</w:t>
      </w:r>
      <w:r>
        <w:rPr>
          <w:rFonts w:ascii="Calibri" w:eastAsia="Calibri" w:hAnsi="Calibri" w:cs="Calibri"/>
          <w:color w:val="000000"/>
          <w:sz w:val="26"/>
          <w:szCs w:val="26"/>
        </w:rPr>
        <w:t>ụ</w:t>
      </w:r>
      <w:r>
        <w:rPr>
          <w:rFonts w:ascii="Calibri" w:eastAsia="Calibri" w:hAnsi="Calibri" w:cs="Calibri"/>
          <w:color w:val="000000"/>
          <w:sz w:val="26"/>
          <w:szCs w:val="26"/>
        </w:rPr>
        <w:t xml:space="preserve"> quan sát v</w:t>
      </w:r>
      <w:r>
        <w:rPr>
          <w:rFonts w:ascii="Calibri" w:eastAsia="Calibri" w:hAnsi="Calibri" w:cs="Calibri"/>
          <w:color w:val="000000"/>
          <w:sz w:val="26"/>
          <w:szCs w:val="26"/>
        </w:rPr>
        <w:t>ế</w:t>
      </w:r>
      <w:r>
        <w:rPr>
          <w:rFonts w:ascii="Calibri" w:eastAsia="Calibri" w:hAnsi="Calibri" w:cs="Calibri"/>
          <w:color w:val="000000"/>
          <w:sz w:val="26"/>
          <w:szCs w:val="26"/>
        </w:rPr>
        <w:t>t đen trên M</w:t>
      </w:r>
      <w:r>
        <w:rPr>
          <w:rFonts w:ascii="Calibri" w:eastAsia="Calibri" w:hAnsi="Calibri" w:cs="Calibri"/>
          <w:color w:val="000000"/>
          <w:sz w:val="26"/>
          <w:szCs w:val="26"/>
        </w:rPr>
        <w:t>ặ</w:t>
      </w:r>
      <w:r>
        <w:rPr>
          <w:rFonts w:ascii="Calibri" w:eastAsia="Calibri" w:hAnsi="Calibri" w:cs="Calibri"/>
          <w:color w:val="000000"/>
          <w:sz w:val="26"/>
          <w:szCs w:val="26"/>
        </w:rPr>
        <w:t>t Tr</w:t>
      </w:r>
      <w:r>
        <w:rPr>
          <w:rFonts w:ascii="Calibri" w:eastAsia="Calibri" w:hAnsi="Calibri" w:cs="Calibri"/>
          <w:color w:val="000000"/>
          <w:sz w:val="26"/>
          <w:szCs w:val="26"/>
        </w:rPr>
        <w:t>ờ</w:t>
      </w:r>
      <w:r>
        <w:rPr>
          <w:rFonts w:ascii="Calibri" w:eastAsia="Calibri" w:hAnsi="Calibri" w:cs="Calibri"/>
          <w:color w:val="000000"/>
          <w:sz w:val="26"/>
          <w:szCs w:val="26"/>
        </w:rPr>
        <w:t>i).</w:t>
      </w:r>
    </w:p>
    <w:p w:rsidR="00475325" w:rsidRDefault="00020F2D">
      <w:pPr>
        <w:pBdr>
          <w:top w:val="nil"/>
          <w:left w:val="nil"/>
          <w:bottom w:val="nil"/>
          <w:right w:val="nil"/>
          <w:between w:val="nil"/>
        </w:pBdr>
        <w:spacing w:line="288" w:lineRule="auto"/>
        <w:rPr>
          <w:rFonts w:ascii="Calibri" w:eastAsia="Calibri" w:hAnsi="Calibri" w:cs="Calibri"/>
          <w:b/>
          <w:color w:val="FF0000"/>
          <w:sz w:val="24"/>
          <w:szCs w:val="24"/>
        </w:rPr>
      </w:pPr>
      <w:r>
        <w:rPr>
          <w:rFonts w:ascii="Calibri" w:eastAsia="Calibri" w:hAnsi="Calibri" w:cs="Calibri"/>
          <w:b/>
          <w:color w:val="FF0000"/>
          <w:sz w:val="24"/>
          <w:szCs w:val="24"/>
        </w:rPr>
        <w:lastRenderedPageBreak/>
        <w:t>II. CHU</w:t>
      </w:r>
      <w:r>
        <w:rPr>
          <w:rFonts w:ascii="Calibri" w:eastAsia="Calibri" w:hAnsi="Calibri" w:cs="Calibri"/>
          <w:b/>
          <w:color w:val="FF0000"/>
          <w:sz w:val="24"/>
          <w:szCs w:val="24"/>
        </w:rPr>
        <w:t>Ẩ</w:t>
      </w:r>
      <w:r>
        <w:rPr>
          <w:rFonts w:ascii="Calibri" w:eastAsia="Calibri" w:hAnsi="Calibri" w:cs="Calibri"/>
          <w:b/>
          <w:color w:val="FF0000"/>
          <w:sz w:val="24"/>
          <w:szCs w:val="24"/>
        </w:rPr>
        <w:t>N B</w:t>
      </w:r>
      <w:r>
        <w:rPr>
          <w:rFonts w:ascii="Calibri" w:eastAsia="Calibri" w:hAnsi="Calibri" w:cs="Calibri"/>
          <w:b/>
          <w:color w:val="FF0000"/>
          <w:sz w:val="24"/>
          <w:szCs w:val="24"/>
        </w:rPr>
        <w:t>Ị</w:t>
      </w:r>
    </w:p>
    <w:p w:rsidR="00475325" w:rsidRDefault="00020F2D">
      <w:pPr>
        <w:pBdr>
          <w:top w:val="nil"/>
          <w:left w:val="nil"/>
          <w:bottom w:val="nil"/>
          <w:right w:val="nil"/>
          <w:between w:val="nil"/>
        </w:pBdr>
        <w:spacing w:line="288" w:lineRule="auto"/>
        <w:ind w:firstLine="284"/>
        <w:rPr>
          <w:rFonts w:ascii="Calibri" w:eastAsia="Calibri" w:hAnsi="Calibri" w:cs="Calibri"/>
          <w:color w:val="000000"/>
          <w:sz w:val="26"/>
          <w:szCs w:val="26"/>
        </w:rPr>
      </w:pPr>
      <w:r>
        <w:rPr>
          <w:rFonts w:ascii="Calibri" w:eastAsia="Calibri" w:hAnsi="Calibri" w:cs="Calibri"/>
          <w:color w:val="000000"/>
          <w:sz w:val="26"/>
          <w:szCs w:val="26"/>
        </w:rPr>
        <w:t>Các slide chi</w:t>
      </w:r>
      <w:r>
        <w:rPr>
          <w:rFonts w:ascii="Calibri" w:eastAsia="Calibri" w:hAnsi="Calibri" w:cs="Calibri"/>
          <w:color w:val="000000"/>
          <w:sz w:val="26"/>
          <w:szCs w:val="26"/>
        </w:rPr>
        <w:t>ế</w:t>
      </w:r>
      <w:r>
        <w:rPr>
          <w:rFonts w:ascii="Calibri" w:eastAsia="Calibri" w:hAnsi="Calibri" w:cs="Calibri"/>
          <w:color w:val="000000"/>
          <w:sz w:val="26"/>
          <w:szCs w:val="26"/>
        </w:rPr>
        <w:t>u Hình 54.1; 54.2; 54.3; chi</w:t>
      </w:r>
      <w:r>
        <w:rPr>
          <w:rFonts w:ascii="Calibri" w:eastAsia="Calibri" w:hAnsi="Calibri" w:cs="Calibri"/>
          <w:color w:val="000000"/>
          <w:sz w:val="26"/>
          <w:szCs w:val="26"/>
        </w:rPr>
        <w:t>ế</w:t>
      </w:r>
      <w:r>
        <w:rPr>
          <w:rFonts w:ascii="Calibri" w:eastAsia="Calibri" w:hAnsi="Calibri" w:cs="Calibri"/>
          <w:color w:val="000000"/>
          <w:sz w:val="26"/>
          <w:szCs w:val="26"/>
        </w:rPr>
        <w:t>u b</w:t>
      </w:r>
      <w:r>
        <w:rPr>
          <w:rFonts w:ascii="Calibri" w:eastAsia="Calibri" w:hAnsi="Calibri" w:cs="Calibri"/>
          <w:color w:val="000000"/>
          <w:sz w:val="26"/>
          <w:szCs w:val="26"/>
        </w:rPr>
        <w:t>ả</w:t>
      </w:r>
      <w:r>
        <w:rPr>
          <w:rFonts w:ascii="Calibri" w:eastAsia="Calibri" w:hAnsi="Calibri" w:cs="Calibri"/>
          <w:color w:val="000000"/>
          <w:sz w:val="26"/>
          <w:szCs w:val="26"/>
        </w:rPr>
        <w:t>ng s</w:t>
      </w:r>
      <w:r>
        <w:rPr>
          <w:rFonts w:ascii="Calibri" w:eastAsia="Calibri" w:hAnsi="Calibri" w:cs="Calibri"/>
          <w:color w:val="000000"/>
          <w:sz w:val="26"/>
          <w:szCs w:val="26"/>
        </w:rPr>
        <w:t>ố</w:t>
      </w:r>
      <w:r>
        <w:rPr>
          <w:rFonts w:ascii="Calibri" w:eastAsia="Calibri" w:hAnsi="Calibri" w:cs="Calibri"/>
          <w:color w:val="000000"/>
          <w:sz w:val="26"/>
          <w:szCs w:val="26"/>
        </w:rPr>
        <w:t xml:space="preserve"> li</w:t>
      </w:r>
      <w:r>
        <w:rPr>
          <w:rFonts w:ascii="Calibri" w:eastAsia="Calibri" w:hAnsi="Calibri" w:cs="Calibri"/>
          <w:color w:val="000000"/>
          <w:sz w:val="26"/>
          <w:szCs w:val="26"/>
        </w:rPr>
        <w:t>ệ</w:t>
      </w:r>
      <w:r>
        <w:rPr>
          <w:rFonts w:ascii="Calibri" w:eastAsia="Calibri" w:hAnsi="Calibri" w:cs="Calibri"/>
          <w:color w:val="000000"/>
          <w:sz w:val="26"/>
          <w:szCs w:val="26"/>
        </w:rPr>
        <w:t>u v</w:t>
      </w:r>
      <w:r>
        <w:rPr>
          <w:rFonts w:ascii="Calibri" w:eastAsia="Calibri" w:hAnsi="Calibri" w:cs="Calibri"/>
          <w:color w:val="000000"/>
          <w:sz w:val="26"/>
          <w:szCs w:val="26"/>
        </w:rPr>
        <w:t>ề</w:t>
      </w:r>
      <w:r>
        <w:rPr>
          <w:rFonts w:ascii="Calibri" w:eastAsia="Calibri" w:hAnsi="Calibri" w:cs="Calibri"/>
          <w:color w:val="000000"/>
          <w:sz w:val="26"/>
          <w:szCs w:val="26"/>
        </w:rPr>
        <w:t xml:space="preserve"> các hành tinh.</w:t>
      </w:r>
    </w:p>
    <w:p w:rsidR="00475325" w:rsidRDefault="00020F2D">
      <w:pPr>
        <w:pBdr>
          <w:top w:val="nil"/>
          <w:left w:val="nil"/>
          <w:bottom w:val="nil"/>
          <w:right w:val="nil"/>
          <w:between w:val="nil"/>
        </w:pBdr>
        <w:spacing w:line="288" w:lineRule="auto"/>
        <w:ind w:firstLine="284"/>
        <w:rPr>
          <w:rFonts w:ascii="Calibri" w:eastAsia="Calibri" w:hAnsi="Calibri" w:cs="Calibri"/>
          <w:color w:val="000000"/>
          <w:sz w:val="26"/>
          <w:szCs w:val="26"/>
        </w:rPr>
      </w:pPr>
      <w:r>
        <w:rPr>
          <w:rFonts w:ascii="Calibri" w:eastAsia="Calibri" w:hAnsi="Calibri" w:cs="Calibri"/>
          <w:color w:val="000000"/>
          <w:sz w:val="26"/>
          <w:szCs w:val="26"/>
        </w:rPr>
        <w:t>Các v</w:t>
      </w:r>
      <w:r>
        <w:rPr>
          <w:rFonts w:ascii="Calibri" w:eastAsia="Calibri" w:hAnsi="Calibri" w:cs="Calibri"/>
          <w:color w:val="000000"/>
          <w:sz w:val="26"/>
          <w:szCs w:val="26"/>
        </w:rPr>
        <w:t>ậ</w:t>
      </w:r>
      <w:r>
        <w:rPr>
          <w:rFonts w:ascii="Calibri" w:eastAsia="Calibri" w:hAnsi="Calibri" w:cs="Calibri"/>
          <w:color w:val="000000"/>
          <w:sz w:val="26"/>
          <w:szCs w:val="26"/>
        </w:rPr>
        <w:t>t li</w:t>
      </w:r>
      <w:r>
        <w:rPr>
          <w:rFonts w:ascii="Calibri" w:eastAsia="Calibri" w:hAnsi="Calibri" w:cs="Calibri"/>
          <w:color w:val="000000"/>
          <w:sz w:val="26"/>
          <w:szCs w:val="26"/>
        </w:rPr>
        <w:t>ệ</w:t>
      </w:r>
      <w:r>
        <w:rPr>
          <w:rFonts w:ascii="Calibri" w:eastAsia="Calibri" w:hAnsi="Calibri" w:cs="Calibri"/>
          <w:color w:val="000000"/>
          <w:sz w:val="26"/>
          <w:szCs w:val="26"/>
        </w:rPr>
        <w:t>u: bìa các-tông, đinh ghim, gi</w:t>
      </w:r>
      <w:r>
        <w:rPr>
          <w:rFonts w:ascii="Calibri" w:eastAsia="Calibri" w:hAnsi="Calibri" w:cs="Calibri"/>
          <w:color w:val="000000"/>
          <w:sz w:val="26"/>
          <w:szCs w:val="26"/>
        </w:rPr>
        <w:t>ấ</w:t>
      </w:r>
      <w:r>
        <w:rPr>
          <w:rFonts w:ascii="Calibri" w:eastAsia="Calibri" w:hAnsi="Calibri" w:cs="Calibri"/>
          <w:color w:val="000000"/>
          <w:sz w:val="26"/>
          <w:szCs w:val="26"/>
        </w:rPr>
        <w:t>y n</w:t>
      </w:r>
      <w:r>
        <w:rPr>
          <w:rFonts w:ascii="Calibri" w:eastAsia="Calibri" w:hAnsi="Calibri" w:cs="Calibri"/>
          <w:color w:val="000000"/>
          <w:sz w:val="26"/>
          <w:szCs w:val="26"/>
        </w:rPr>
        <w:t>ế</w:t>
      </w:r>
      <w:r>
        <w:rPr>
          <w:rFonts w:ascii="Calibri" w:eastAsia="Calibri" w:hAnsi="Calibri" w:cs="Calibri"/>
          <w:color w:val="000000"/>
          <w:sz w:val="26"/>
          <w:szCs w:val="26"/>
        </w:rPr>
        <w:t>n, băng dính đ</w:t>
      </w:r>
      <w:r>
        <w:rPr>
          <w:rFonts w:ascii="Calibri" w:eastAsia="Calibri" w:hAnsi="Calibri" w:cs="Calibri"/>
          <w:color w:val="000000"/>
          <w:sz w:val="26"/>
          <w:szCs w:val="26"/>
        </w:rPr>
        <w:t>ủ</w:t>
      </w:r>
      <w:r>
        <w:rPr>
          <w:rFonts w:ascii="Calibri" w:eastAsia="Calibri" w:hAnsi="Calibri" w:cs="Calibri"/>
          <w:color w:val="000000"/>
          <w:sz w:val="26"/>
          <w:szCs w:val="26"/>
        </w:rPr>
        <w:t xml:space="preserve"> cho các nhóm ch</w:t>
      </w:r>
      <w:r>
        <w:rPr>
          <w:rFonts w:ascii="Calibri" w:eastAsia="Calibri" w:hAnsi="Calibri" w:cs="Calibri"/>
          <w:color w:val="000000"/>
          <w:sz w:val="26"/>
          <w:szCs w:val="26"/>
        </w:rPr>
        <w:t>ế</w:t>
      </w:r>
      <w:r>
        <w:rPr>
          <w:rFonts w:ascii="Calibri" w:eastAsia="Calibri" w:hAnsi="Calibri" w:cs="Calibri"/>
          <w:color w:val="000000"/>
          <w:sz w:val="26"/>
          <w:szCs w:val="26"/>
        </w:rPr>
        <w:t xml:space="preserve"> t</w:t>
      </w:r>
      <w:r>
        <w:rPr>
          <w:rFonts w:ascii="Calibri" w:eastAsia="Calibri" w:hAnsi="Calibri" w:cs="Calibri"/>
          <w:color w:val="000000"/>
          <w:sz w:val="26"/>
          <w:szCs w:val="26"/>
        </w:rPr>
        <w:t>ạ</w:t>
      </w:r>
      <w:r>
        <w:rPr>
          <w:rFonts w:ascii="Calibri" w:eastAsia="Calibri" w:hAnsi="Calibri" w:cs="Calibri"/>
          <w:color w:val="000000"/>
          <w:sz w:val="26"/>
          <w:szCs w:val="26"/>
        </w:rPr>
        <w:t>o d</w:t>
      </w:r>
      <w:r>
        <w:rPr>
          <w:rFonts w:ascii="Calibri" w:eastAsia="Calibri" w:hAnsi="Calibri" w:cs="Calibri"/>
          <w:color w:val="000000"/>
          <w:sz w:val="26"/>
          <w:szCs w:val="26"/>
        </w:rPr>
        <w:t>ụ</w:t>
      </w:r>
      <w:r>
        <w:rPr>
          <w:rFonts w:ascii="Calibri" w:eastAsia="Calibri" w:hAnsi="Calibri" w:cs="Calibri"/>
          <w:color w:val="000000"/>
          <w:sz w:val="26"/>
          <w:szCs w:val="26"/>
        </w:rPr>
        <w:t>ng c</w:t>
      </w:r>
      <w:r>
        <w:rPr>
          <w:rFonts w:ascii="Calibri" w:eastAsia="Calibri" w:hAnsi="Calibri" w:cs="Calibri"/>
          <w:color w:val="000000"/>
          <w:sz w:val="26"/>
          <w:szCs w:val="26"/>
        </w:rPr>
        <w:t>ụ</w:t>
      </w:r>
      <w:r>
        <w:rPr>
          <w:rFonts w:ascii="Calibri" w:eastAsia="Calibri" w:hAnsi="Calibri" w:cs="Calibri"/>
          <w:color w:val="000000"/>
          <w:sz w:val="26"/>
          <w:szCs w:val="26"/>
        </w:rPr>
        <w:t xml:space="preserve"> quan sát v</w:t>
      </w:r>
      <w:r>
        <w:rPr>
          <w:rFonts w:ascii="Calibri" w:eastAsia="Calibri" w:hAnsi="Calibri" w:cs="Calibri"/>
          <w:color w:val="000000"/>
          <w:sz w:val="26"/>
          <w:szCs w:val="26"/>
        </w:rPr>
        <w:t>ế</w:t>
      </w:r>
      <w:r>
        <w:rPr>
          <w:rFonts w:ascii="Calibri" w:eastAsia="Calibri" w:hAnsi="Calibri" w:cs="Calibri"/>
          <w:color w:val="000000"/>
          <w:sz w:val="26"/>
          <w:szCs w:val="26"/>
        </w:rPr>
        <w:t>t đen trên M</w:t>
      </w:r>
      <w:r>
        <w:rPr>
          <w:rFonts w:ascii="Calibri" w:eastAsia="Calibri" w:hAnsi="Calibri" w:cs="Calibri"/>
          <w:color w:val="000000"/>
          <w:sz w:val="26"/>
          <w:szCs w:val="26"/>
        </w:rPr>
        <w:t>ặ</w:t>
      </w:r>
      <w:r>
        <w:rPr>
          <w:rFonts w:ascii="Calibri" w:eastAsia="Calibri" w:hAnsi="Calibri" w:cs="Calibri"/>
          <w:color w:val="000000"/>
          <w:sz w:val="26"/>
          <w:szCs w:val="26"/>
        </w:rPr>
        <w:t>t Tr</w:t>
      </w:r>
      <w:r>
        <w:rPr>
          <w:rFonts w:ascii="Calibri" w:eastAsia="Calibri" w:hAnsi="Calibri" w:cs="Calibri"/>
          <w:color w:val="000000"/>
          <w:sz w:val="26"/>
          <w:szCs w:val="26"/>
        </w:rPr>
        <w:t>ờ</w:t>
      </w:r>
      <w:r>
        <w:rPr>
          <w:rFonts w:ascii="Calibri" w:eastAsia="Calibri" w:hAnsi="Calibri" w:cs="Calibri"/>
          <w:color w:val="000000"/>
          <w:sz w:val="26"/>
          <w:szCs w:val="26"/>
        </w:rPr>
        <w:t>i.</w:t>
      </w:r>
    </w:p>
    <w:p w:rsidR="00475325" w:rsidRDefault="00020F2D">
      <w:pPr>
        <w:pBdr>
          <w:top w:val="nil"/>
          <w:left w:val="nil"/>
          <w:bottom w:val="nil"/>
          <w:right w:val="nil"/>
          <w:between w:val="nil"/>
        </w:pBdr>
        <w:spacing w:line="288" w:lineRule="auto"/>
        <w:ind w:firstLine="284"/>
        <w:rPr>
          <w:rFonts w:ascii="Calibri" w:eastAsia="Calibri" w:hAnsi="Calibri" w:cs="Calibri"/>
          <w:color w:val="000000"/>
          <w:sz w:val="26"/>
          <w:szCs w:val="26"/>
        </w:rPr>
      </w:pPr>
      <w:r>
        <w:rPr>
          <w:rFonts w:ascii="Calibri" w:eastAsia="Calibri" w:hAnsi="Calibri" w:cs="Calibri"/>
          <w:color w:val="000000"/>
          <w:sz w:val="26"/>
          <w:szCs w:val="26"/>
        </w:rPr>
        <w:t>Phi</w:t>
      </w:r>
      <w:r>
        <w:rPr>
          <w:rFonts w:ascii="Calibri" w:eastAsia="Calibri" w:hAnsi="Calibri" w:cs="Calibri"/>
          <w:color w:val="000000"/>
          <w:sz w:val="26"/>
          <w:szCs w:val="26"/>
        </w:rPr>
        <w:t>ế</w:t>
      </w:r>
      <w:r>
        <w:rPr>
          <w:rFonts w:ascii="Calibri" w:eastAsia="Calibri" w:hAnsi="Calibri" w:cs="Calibri"/>
          <w:color w:val="000000"/>
          <w:sz w:val="26"/>
          <w:szCs w:val="26"/>
        </w:rPr>
        <w:t>u h</w:t>
      </w:r>
      <w:r>
        <w:rPr>
          <w:rFonts w:ascii="Calibri" w:eastAsia="Calibri" w:hAnsi="Calibri" w:cs="Calibri"/>
          <w:color w:val="000000"/>
          <w:sz w:val="26"/>
          <w:szCs w:val="26"/>
        </w:rPr>
        <w:t>ọ</w:t>
      </w:r>
      <w:r>
        <w:rPr>
          <w:rFonts w:ascii="Calibri" w:eastAsia="Calibri" w:hAnsi="Calibri" w:cs="Calibri"/>
          <w:color w:val="000000"/>
          <w:sz w:val="26"/>
          <w:szCs w:val="26"/>
        </w:rPr>
        <w:t>c t</w:t>
      </w:r>
      <w:r>
        <w:rPr>
          <w:rFonts w:ascii="Calibri" w:eastAsia="Calibri" w:hAnsi="Calibri" w:cs="Calibri"/>
          <w:color w:val="000000"/>
          <w:sz w:val="26"/>
          <w:szCs w:val="26"/>
        </w:rPr>
        <w:t>ậ</w:t>
      </w:r>
      <w:r>
        <w:rPr>
          <w:rFonts w:ascii="Calibri" w:eastAsia="Calibri" w:hAnsi="Calibri" w:cs="Calibri"/>
          <w:color w:val="000000"/>
          <w:sz w:val="26"/>
          <w:szCs w:val="26"/>
        </w:rPr>
        <w:t>p.</w:t>
      </w:r>
    </w:p>
    <w:p w:rsidR="00475325" w:rsidRDefault="00020F2D">
      <w:pPr>
        <w:pBdr>
          <w:top w:val="nil"/>
          <w:left w:val="nil"/>
          <w:bottom w:val="nil"/>
          <w:right w:val="nil"/>
          <w:between w:val="nil"/>
        </w:pBdr>
        <w:spacing w:line="288" w:lineRule="auto"/>
        <w:rPr>
          <w:rFonts w:ascii="Calibri" w:eastAsia="Calibri" w:hAnsi="Calibri" w:cs="Calibri"/>
          <w:b/>
          <w:color w:val="FF0000"/>
          <w:sz w:val="24"/>
          <w:szCs w:val="24"/>
        </w:rPr>
      </w:pPr>
      <w:r>
        <w:rPr>
          <w:rFonts w:ascii="Calibri" w:eastAsia="Calibri" w:hAnsi="Calibri" w:cs="Calibri"/>
          <w:b/>
          <w:color w:val="FF0000"/>
          <w:sz w:val="24"/>
          <w:szCs w:val="24"/>
        </w:rPr>
        <w:t>III. THÔNG TIN B</w:t>
      </w:r>
      <w:r>
        <w:rPr>
          <w:rFonts w:ascii="Calibri" w:eastAsia="Calibri" w:hAnsi="Calibri" w:cs="Calibri"/>
          <w:b/>
          <w:color w:val="FF0000"/>
          <w:sz w:val="24"/>
          <w:szCs w:val="24"/>
        </w:rPr>
        <w:t>Ổ</w:t>
      </w:r>
      <w:r>
        <w:rPr>
          <w:rFonts w:ascii="Calibri" w:eastAsia="Calibri" w:hAnsi="Calibri" w:cs="Calibri"/>
          <w:b/>
          <w:color w:val="FF0000"/>
          <w:sz w:val="24"/>
          <w:szCs w:val="24"/>
        </w:rPr>
        <w:t xml:space="preserve"> SUNG</w:t>
      </w:r>
    </w:p>
    <w:p w:rsidR="00475325" w:rsidRDefault="00020F2D">
      <w:pPr>
        <w:pBdr>
          <w:top w:val="nil"/>
          <w:left w:val="nil"/>
          <w:bottom w:val="nil"/>
          <w:right w:val="nil"/>
          <w:between w:val="nil"/>
        </w:pBdr>
        <w:spacing w:line="288" w:lineRule="auto"/>
        <w:ind w:firstLine="284"/>
        <w:rPr>
          <w:rFonts w:ascii="Calibri" w:eastAsia="Calibri" w:hAnsi="Calibri" w:cs="Calibri"/>
          <w:color w:val="000000"/>
          <w:sz w:val="26"/>
          <w:szCs w:val="26"/>
        </w:rPr>
      </w:pPr>
      <w:r>
        <w:rPr>
          <w:rFonts w:ascii="Calibri" w:eastAsia="Calibri" w:hAnsi="Calibri" w:cs="Calibri"/>
          <w:i/>
          <w:color w:val="000000"/>
          <w:sz w:val="26"/>
          <w:szCs w:val="26"/>
        </w:rPr>
        <w:t>H</w:t>
      </w:r>
      <w:r>
        <w:rPr>
          <w:rFonts w:ascii="Calibri" w:eastAsia="Calibri" w:hAnsi="Calibri" w:cs="Calibri"/>
          <w:i/>
          <w:color w:val="000000"/>
          <w:sz w:val="26"/>
          <w:szCs w:val="26"/>
        </w:rPr>
        <w:t>ệ</w:t>
      </w:r>
      <w:r>
        <w:rPr>
          <w:rFonts w:ascii="Calibri" w:eastAsia="Calibri" w:hAnsi="Calibri" w:cs="Calibri"/>
          <w:i/>
          <w:color w:val="000000"/>
          <w:sz w:val="26"/>
          <w:szCs w:val="26"/>
        </w:rPr>
        <w:t xml:space="preserve"> M</w:t>
      </w:r>
      <w:r>
        <w:rPr>
          <w:rFonts w:ascii="Calibri" w:eastAsia="Calibri" w:hAnsi="Calibri" w:cs="Calibri"/>
          <w:i/>
          <w:color w:val="000000"/>
          <w:sz w:val="26"/>
          <w:szCs w:val="26"/>
        </w:rPr>
        <w:t>ặ</w:t>
      </w:r>
      <w:r>
        <w:rPr>
          <w:rFonts w:ascii="Calibri" w:eastAsia="Calibri" w:hAnsi="Calibri" w:cs="Calibri"/>
          <w:i/>
          <w:color w:val="000000"/>
          <w:sz w:val="26"/>
          <w:szCs w:val="26"/>
        </w:rPr>
        <w:t>t Tr</w:t>
      </w:r>
      <w:r>
        <w:rPr>
          <w:rFonts w:ascii="Calibri" w:eastAsia="Calibri" w:hAnsi="Calibri" w:cs="Calibri"/>
          <w:i/>
          <w:color w:val="000000"/>
          <w:sz w:val="26"/>
          <w:szCs w:val="26"/>
        </w:rPr>
        <w:t>ờ</w:t>
      </w:r>
      <w:r>
        <w:rPr>
          <w:rFonts w:ascii="Calibri" w:eastAsia="Calibri" w:hAnsi="Calibri" w:cs="Calibri"/>
          <w:i/>
          <w:color w:val="000000"/>
          <w:sz w:val="26"/>
          <w:szCs w:val="26"/>
        </w:rPr>
        <w:t>i (hay Thái Dương h</w:t>
      </w:r>
      <w:r>
        <w:rPr>
          <w:rFonts w:ascii="Calibri" w:eastAsia="Calibri" w:hAnsi="Calibri" w:cs="Calibri"/>
          <w:i/>
          <w:color w:val="000000"/>
          <w:sz w:val="26"/>
          <w:szCs w:val="26"/>
        </w:rPr>
        <w:t>ệ</w:t>
      </w:r>
      <w:r>
        <w:rPr>
          <w:rFonts w:ascii="Calibri" w:eastAsia="Calibri" w:hAnsi="Calibri" w:cs="Calibri"/>
          <w:i/>
          <w:color w:val="000000"/>
          <w:sz w:val="26"/>
          <w:szCs w:val="26"/>
        </w:rPr>
        <w:t>)</w:t>
      </w:r>
      <w:r>
        <w:rPr>
          <w:rFonts w:ascii="Calibri" w:eastAsia="Calibri" w:hAnsi="Calibri" w:cs="Calibri"/>
          <w:color w:val="000000"/>
          <w:sz w:val="26"/>
          <w:szCs w:val="26"/>
        </w:rPr>
        <w:t xml:space="preserve"> là m</w:t>
      </w:r>
      <w:r>
        <w:rPr>
          <w:rFonts w:ascii="Calibri" w:eastAsia="Calibri" w:hAnsi="Calibri" w:cs="Calibri"/>
          <w:color w:val="000000"/>
          <w:sz w:val="26"/>
          <w:szCs w:val="26"/>
        </w:rPr>
        <w:t>ộ</w:t>
      </w:r>
      <w:r>
        <w:rPr>
          <w:rFonts w:ascii="Calibri" w:eastAsia="Calibri" w:hAnsi="Calibri" w:cs="Calibri"/>
          <w:color w:val="000000"/>
          <w:sz w:val="26"/>
          <w:szCs w:val="26"/>
        </w:rPr>
        <w:t>t h</w:t>
      </w:r>
      <w:r>
        <w:rPr>
          <w:rFonts w:ascii="Calibri" w:eastAsia="Calibri" w:hAnsi="Calibri" w:cs="Calibri"/>
          <w:color w:val="000000"/>
          <w:sz w:val="26"/>
          <w:szCs w:val="26"/>
        </w:rPr>
        <w:t>ệ</w:t>
      </w:r>
      <w:r>
        <w:rPr>
          <w:rFonts w:ascii="Calibri" w:eastAsia="Calibri" w:hAnsi="Calibri" w:cs="Calibri"/>
          <w:color w:val="000000"/>
          <w:sz w:val="26"/>
          <w:szCs w:val="26"/>
        </w:rPr>
        <w:t xml:space="preserve"> hành tinh có M</w:t>
      </w:r>
      <w:r>
        <w:rPr>
          <w:rFonts w:ascii="Calibri" w:eastAsia="Calibri" w:hAnsi="Calibri" w:cs="Calibri"/>
          <w:color w:val="000000"/>
          <w:sz w:val="26"/>
          <w:szCs w:val="26"/>
        </w:rPr>
        <w:t>ặ</w:t>
      </w:r>
      <w:r>
        <w:rPr>
          <w:rFonts w:ascii="Calibri" w:eastAsia="Calibri" w:hAnsi="Calibri" w:cs="Calibri"/>
          <w:color w:val="000000"/>
          <w:sz w:val="26"/>
          <w:szCs w:val="26"/>
        </w:rPr>
        <w:t>t Tr</w:t>
      </w:r>
      <w:r>
        <w:rPr>
          <w:rFonts w:ascii="Calibri" w:eastAsia="Calibri" w:hAnsi="Calibri" w:cs="Calibri"/>
          <w:color w:val="000000"/>
          <w:sz w:val="26"/>
          <w:szCs w:val="26"/>
        </w:rPr>
        <w:t>ờ</w:t>
      </w:r>
      <w:r>
        <w:rPr>
          <w:rFonts w:ascii="Calibri" w:eastAsia="Calibri" w:hAnsi="Calibri" w:cs="Calibri"/>
          <w:color w:val="000000"/>
          <w:sz w:val="26"/>
          <w:szCs w:val="26"/>
        </w:rPr>
        <w:t xml:space="preserve">i </w:t>
      </w:r>
      <w:r>
        <w:rPr>
          <w:rFonts w:ascii="Calibri" w:eastAsia="Calibri" w:hAnsi="Calibri" w:cs="Calibri"/>
          <w:color w:val="000000"/>
          <w:sz w:val="26"/>
          <w:szCs w:val="26"/>
        </w:rPr>
        <w:t>ở</w:t>
      </w:r>
      <w:r>
        <w:rPr>
          <w:rFonts w:ascii="Calibri" w:eastAsia="Calibri" w:hAnsi="Calibri" w:cs="Calibri"/>
          <w:color w:val="000000"/>
          <w:sz w:val="26"/>
          <w:szCs w:val="26"/>
        </w:rPr>
        <w:t xml:space="preserve"> trung tâm và các thiên th</w:t>
      </w:r>
      <w:r>
        <w:rPr>
          <w:rFonts w:ascii="Calibri" w:eastAsia="Calibri" w:hAnsi="Calibri" w:cs="Calibri"/>
          <w:color w:val="000000"/>
          <w:sz w:val="26"/>
          <w:szCs w:val="26"/>
        </w:rPr>
        <w:t>ể</w:t>
      </w:r>
      <w:r>
        <w:rPr>
          <w:rFonts w:ascii="Calibri" w:eastAsia="Calibri" w:hAnsi="Calibri" w:cs="Calibri"/>
          <w:color w:val="000000"/>
          <w:sz w:val="26"/>
          <w:szCs w:val="26"/>
        </w:rPr>
        <w:t xml:space="preserve"> n</w:t>
      </w:r>
      <w:r>
        <w:rPr>
          <w:rFonts w:ascii="Calibri" w:eastAsia="Calibri" w:hAnsi="Calibri" w:cs="Calibri"/>
          <w:color w:val="000000"/>
          <w:sz w:val="26"/>
          <w:szCs w:val="26"/>
        </w:rPr>
        <w:t>ằ</w:t>
      </w:r>
      <w:r>
        <w:rPr>
          <w:rFonts w:ascii="Calibri" w:eastAsia="Calibri" w:hAnsi="Calibri" w:cs="Calibri"/>
          <w:color w:val="000000"/>
          <w:sz w:val="26"/>
          <w:szCs w:val="26"/>
        </w:rPr>
        <w:t>m trong ph</w:t>
      </w:r>
      <w:r>
        <w:rPr>
          <w:rFonts w:ascii="Calibri" w:eastAsia="Calibri" w:hAnsi="Calibri" w:cs="Calibri"/>
          <w:color w:val="000000"/>
          <w:sz w:val="26"/>
          <w:szCs w:val="26"/>
        </w:rPr>
        <w:t>ạ</w:t>
      </w:r>
      <w:r>
        <w:rPr>
          <w:rFonts w:ascii="Calibri" w:eastAsia="Calibri" w:hAnsi="Calibri" w:cs="Calibri"/>
          <w:color w:val="000000"/>
          <w:sz w:val="26"/>
          <w:szCs w:val="26"/>
        </w:rPr>
        <w:t>m vi l</w:t>
      </w:r>
      <w:r>
        <w:rPr>
          <w:rFonts w:ascii="Calibri" w:eastAsia="Calibri" w:hAnsi="Calibri" w:cs="Calibri"/>
          <w:color w:val="000000"/>
          <w:sz w:val="26"/>
          <w:szCs w:val="26"/>
        </w:rPr>
        <w:t>ự</w:t>
      </w:r>
      <w:r>
        <w:rPr>
          <w:rFonts w:ascii="Calibri" w:eastAsia="Calibri" w:hAnsi="Calibri" w:cs="Calibri"/>
          <w:color w:val="000000"/>
          <w:sz w:val="26"/>
          <w:szCs w:val="26"/>
        </w:rPr>
        <w:t>c h</w:t>
      </w:r>
      <w:r>
        <w:rPr>
          <w:rFonts w:ascii="Calibri" w:eastAsia="Calibri" w:hAnsi="Calibri" w:cs="Calibri"/>
          <w:color w:val="000000"/>
          <w:sz w:val="26"/>
          <w:szCs w:val="26"/>
        </w:rPr>
        <w:t>ấ</w:t>
      </w:r>
      <w:r>
        <w:rPr>
          <w:rFonts w:ascii="Calibri" w:eastAsia="Calibri" w:hAnsi="Calibri" w:cs="Calibri"/>
          <w:color w:val="000000"/>
          <w:sz w:val="26"/>
          <w:szCs w:val="26"/>
        </w:rPr>
        <w:t>p d</w:t>
      </w:r>
      <w:r>
        <w:rPr>
          <w:rFonts w:ascii="Calibri" w:eastAsia="Calibri" w:hAnsi="Calibri" w:cs="Calibri"/>
          <w:color w:val="000000"/>
          <w:sz w:val="26"/>
          <w:szCs w:val="26"/>
        </w:rPr>
        <w:t>ẫ</w:t>
      </w:r>
      <w:r>
        <w:rPr>
          <w:rFonts w:ascii="Calibri" w:eastAsia="Calibri" w:hAnsi="Calibri" w:cs="Calibri"/>
          <w:color w:val="000000"/>
          <w:sz w:val="26"/>
          <w:szCs w:val="26"/>
        </w:rPr>
        <w:t>n c</w:t>
      </w:r>
      <w:r>
        <w:rPr>
          <w:rFonts w:ascii="Calibri" w:eastAsia="Calibri" w:hAnsi="Calibri" w:cs="Calibri"/>
          <w:color w:val="000000"/>
          <w:sz w:val="26"/>
          <w:szCs w:val="26"/>
        </w:rPr>
        <w:t>ủ</w:t>
      </w:r>
      <w:r>
        <w:rPr>
          <w:rFonts w:ascii="Calibri" w:eastAsia="Calibri" w:hAnsi="Calibri" w:cs="Calibri"/>
          <w:color w:val="000000"/>
          <w:sz w:val="26"/>
          <w:szCs w:val="26"/>
        </w:rPr>
        <w:t>a M</w:t>
      </w:r>
      <w:r>
        <w:rPr>
          <w:rFonts w:ascii="Calibri" w:eastAsia="Calibri" w:hAnsi="Calibri" w:cs="Calibri"/>
          <w:color w:val="000000"/>
          <w:sz w:val="26"/>
          <w:szCs w:val="26"/>
        </w:rPr>
        <w:t>ặ</w:t>
      </w:r>
      <w:r>
        <w:rPr>
          <w:rFonts w:ascii="Calibri" w:eastAsia="Calibri" w:hAnsi="Calibri" w:cs="Calibri"/>
          <w:color w:val="000000"/>
          <w:sz w:val="26"/>
          <w:szCs w:val="26"/>
        </w:rPr>
        <w:t>t Tr</w:t>
      </w:r>
      <w:r>
        <w:rPr>
          <w:rFonts w:ascii="Calibri" w:eastAsia="Calibri" w:hAnsi="Calibri" w:cs="Calibri"/>
          <w:color w:val="000000"/>
          <w:sz w:val="26"/>
          <w:szCs w:val="26"/>
        </w:rPr>
        <w:t>ờ</w:t>
      </w:r>
      <w:r>
        <w:rPr>
          <w:rFonts w:ascii="Calibri" w:eastAsia="Calibri" w:hAnsi="Calibri" w:cs="Calibri"/>
          <w:color w:val="000000"/>
          <w:sz w:val="26"/>
          <w:szCs w:val="26"/>
        </w:rPr>
        <w:t>i, t</w:t>
      </w:r>
      <w:r>
        <w:rPr>
          <w:rFonts w:ascii="Calibri" w:eastAsia="Calibri" w:hAnsi="Calibri" w:cs="Calibri"/>
          <w:color w:val="000000"/>
          <w:sz w:val="26"/>
          <w:szCs w:val="26"/>
        </w:rPr>
        <w:t>ấ</w:t>
      </w:r>
      <w:r>
        <w:rPr>
          <w:rFonts w:ascii="Calibri" w:eastAsia="Calibri" w:hAnsi="Calibri" w:cs="Calibri"/>
          <w:color w:val="000000"/>
          <w:sz w:val="26"/>
          <w:szCs w:val="26"/>
        </w:rPr>
        <w:t>t c</w:t>
      </w:r>
      <w:r>
        <w:rPr>
          <w:rFonts w:ascii="Calibri" w:eastAsia="Calibri" w:hAnsi="Calibri" w:cs="Calibri"/>
          <w:color w:val="000000"/>
          <w:sz w:val="26"/>
          <w:szCs w:val="26"/>
        </w:rPr>
        <w:t>ả</w:t>
      </w:r>
      <w:r>
        <w:rPr>
          <w:rFonts w:ascii="Calibri" w:eastAsia="Calibri" w:hAnsi="Calibri" w:cs="Calibri"/>
          <w:color w:val="000000"/>
          <w:sz w:val="26"/>
          <w:szCs w:val="26"/>
        </w:rPr>
        <w:t xml:space="preserve"> chúng đư</w:t>
      </w:r>
      <w:r>
        <w:rPr>
          <w:rFonts w:ascii="Calibri" w:eastAsia="Calibri" w:hAnsi="Calibri" w:cs="Calibri"/>
          <w:color w:val="000000"/>
          <w:sz w:val="26"/>
          <w:szCs w:val="26"/>
        </w:rPr>
        <w:t>ợ</w:t>
      </w:r>
      <w:r>
        <w:rPr>
          <w:rFonts w:ascii="Calibri" w:eastAsia="Calibri" w:hAnsi="Calibri" w:cs="Calibri"/>
          <w:color w:val="000000"/>
          <w:sz w:val="26"/>
          <w:szCs w:val="26"/>
        </w:rPr>
        <w:t>c hình thành t</w:t>
      </w:r>
      <w:r>
        <w:rPr>
          <w:rFonts w:ascii="Calibri" w:eastAsia="Calibri" w:hAnsi="Calibri" w:cs="Calibri"/>
          <w:color w:val="000000"/>
          <w:sz w:val="26"/>
          <w:szCs w:val="26"/>
        </w:rPr>
        <w:t>ừ</w:t>
      </w:r>
      <w:r>
        <w:rPr>
          <w:rFonts w:ascii="Calibri" w:eastAsia="Calibri" w:hAnsi="Calibri" w:cs="Calibri"/>
          <w:color w:val="000000"/>
          <w:sz w:val="26"/>
          <w:szCs w:val="26"/>
        </w:rPr>
        <w:t xml:space="preserve"> s</w:t>
      </w:r>
      <w:r>
        <w:rPr>
          <w:rFonts w:ascii="Calibri" w:eastAsia="Calibri" w:hAnsi="Calibri" w:cs="Calibri"/>
          <w:color w:val="000000"/>
          <w:sz w:val="26"/>
          <w:szCs w:val="26"/>
        </w:rPr>
        <w:t>ự</w:t>
      </w:r>
      <w:r>
        <w:rPr>
          <w:rFonts w:ascii="Calibri" w:eastAsia="Calibri" w:hAnsi="Calibri" w:cs="Calibri"/>
          <w:color w:val="000000"/>
          <w:sz w:val="26"/>
          <w:szCs w:val="26"/>
        </w:rPr>
        <w:t xml:space="preserve"> suy s</w:t>
      </w:r>
      <w:r>
        <w:rPr>
          <w:rFonts w:ascii="Calibri" w:eastAsia="Calibri" w:hAnsi="Calibri" w:cs="Calibri"/>
          <w:color w:val="000000"/>
          <w:sz w:val="26"/>
          <w:szCs w:val="26"/>
        </w:rPr>
        <w:t>ụ</w:t>
      </w:r>
      <w:r>
        <w:rPr>
          <w:rFonts w:ascii="Calibri" w:eastAsia="Calibri" w:hAnsi="Calibri" w:cs="Calibri"/>
          <w:color w:val="000000"/>
          <w:sz w:val="26"/>
          <w:szCs w:val="26"/>
        </w:rPr>
        <w:t>p c</w:t>
      </w:r>
      <w:r>
        <w:rPr>
          <w:rFonts w:ascii="Calibri" w:eastAsia="Calibri" w:hAnsi="Calibri" w:cs="Calibri"/>
          <w:color w:val="000000"/>
          <w:sz w:val="26"/>
          <w:szCs w:val="26"/>
        </w:rPr>
        <w:t>ủ</w:t>
      </w:r>
      <w:r>
        <w:rPr>
          <w:rFonts w:ascii="Calibri" w:eastAsia="Calibri" w:hAnsi="Calibri" w:cs="Calibri"/>
          <w:color w:val="000000"/>
          <w:sz w:val="26"/>
          <w:szCs w:val="26"/>
        </w:rPr>
        <w:t>a m</w:t>
      </w:r>
      <w:r>
        <w:rPr>
          <w:rFonts w:ascii="Calibri" w:eastAsia="Calibri" w:hAnsi="Calibri" w:cs="Calibri"/>
          <w:color w:val="000000"/>
          <w:sz w:val="26"/>
          <w:szCs w:val="26"/>
        </w:rPr>
        <w:t>ộ</w:t>
      </w:r>
      <w:r>
        <w:rPr>
          <w:rFonts w:ascii="Calibri" w:eastAsia="Calibri" w:hAnsi="Calibri" w:cs="Calibri"/>
          <w:color w:val="000000"/>
          <w:sz w:val="26"/>
          <w:szCs w:val="26"/>
        </w:rPr>
        <w:t>t đám mây phân t</w:t>
      </w:r>
      <w:r>
        <w:rPr>
          <w:rFonts w:ascii="Calibri" w:eastAsia="Calibri" w:hAnsi="Calibri" w:cs="Calibri"/>
          <w:color w:val="000000"/>
          <w:sz w:val="26"/>
          <w:szCs w:val="26"/>
        </w:rPr>
        <w:t>ử</w:t>
      </w:r>
      <w:r>
        <w:rPr>
          <w:rFonts w:ascii="Calibri" w:eastAsia="Calibri" w:hAnsi="Calibri" w:cs="Calibri"/>
          <w:color w:val="000000"/>
          <w:sz w:val="26"/>
          <w:szCs w:val="26"/>
        </w:rPr>
        <w:t xml:space="preserve"> kh</w:t>
      </w:r>
      <w:r>
        <w:rPr>
          <w:rFonts w:ascii="Calibri" w:eastAsia="Calibri" w:hAnsi="Calibri" w:cs="Calibri"/>
          <w:color w:val="000000"/>
          <w:sz w:val="26"/>
          <w:szCs w:val="26"/>
        </w:rPr>
        <w:t>ổ</w:t>
      </w:r>
      <w:r>
        <w:rPr>
          <w:rFonts w:ascii="Calibri" w:eastAsia="Calibri" w:hAnsi="Calibri" w:cs="Calibri"/>
          <w:color w:val="000000"/>
          <w:sz w:val="26"/>
          <w:szCs w:val="26"/>
        </w:rPr>
        <w:t>ng l</w:t>
      </w:r>
      <w:r>
        <w:rPr>
          <w:rFonts w:ascii="Calibri" w:eastAsia="Calibri" w:hAnsi="Calibri" w:cs="Calibri"/>
          <w:color w:val="000000"/>
          <w:sz w:val="26"/>
          <w:szCs w:val="26"/>
        </w:rPr>
        <w:t>ồ</w:t>
      </w:r>
      <w:r>
        <w:rPr>
          <w:rFonts w:ascii="Calibri" w:eastAsia="Calibri" w:hAnsi="Calibri" w:cs="Calibri"/>
          <w:color w:val="000000"/>
          <w:sz w:val="26"/>
          <w:szCs w:val="26"/>
        </w:rPr>
        <w:t xml:space="preserve"> cách đây g</w:t>
      </w:r>
      <w:r>
        <w:rPr>
          <w:rFonts w:ascii="Calibri" w:eastAsia="Calibri" w:hAnsi="Calibri" w:cs="Calibri"/>
          <w:color w:val="000000"/>
          <w:sz w:val="26"/>
          <w:szCs w:val="26"/>
        </w:rPr>
        <w:t>ầ</w:t>
      </w:r>
      <w:r>
        <w:rPr>
          <w:rFonts w:ascii="Calibri" w:eastAsia="Calibri" w:hAnsi="Calibri" w:cs="Calibri"/>
          <w:color w:val="000000"/>
          <w:sz w:val="26"/>
          <w:szCs w:val="26"/>
        </w:rPr>
        <w:t>n 4,6 t</w:t>
      </w:r>
      <w:r>
        <w:rPr>
          <w:rFonts w:ascii="Calibri" w:eastAsia="Calibri" w:hAnsi="Calibri" w:cs="Calibri"/>
          <w:color w:val="000000"/>
          <w:sz w:val="26"/>
          <w:szCs w:val="26"/>
        </w:rPr>
        <w:t>ỉ</w:t>
      </w:r>
      <w:r>
        <w:rPr>
          <w:rFonts w:ascii="Calibri" w:eastAsia="Calibri" w:hAnsi="Calibri" w:cs="Calibri"/>
          <w:color w:val="000000"/>
          <w:sz w:val="26"/>
          <w:szCs w:val="26"/>
        </w:rPr>
        <w:t xml:space="preserve"> năm. Đa ph</w:t>
      </w:r>
      <w:r>
        <w:rPr>
          <w:rFonts w:ascii="Calibri" w:eastAsia="Calibri" w:hAnsi="Calibri" w:cs="Calibri"/>
          <w:color w:val="000000"/>
          <w:sz w:val="26"/>
          <w:szCs w:val="26"/>
        </w:rPr>
        <w:t>ầ</w:t>
      </w:r>
      <w:r>
        <w:rPr>
          <w:rFonts w:ascii="Calibri" w:eastAsia="Calibri" w:hAnsi="Calibri" w:cs="Calibri"/>
          <w:color w:val="000000"/>
          <w:sz w:val="26"/>
          <w:szCs w:val="26"/>
        </w:rPr>
        <w:t>n các thiên th</w:t>
      </w:r>
      <w:r>
        <w:rPr>
          <w:rFonts w:ascii="Calibri" w:eastAsia="Calibri" w:hAnsi="Calibri" w:cs="Calibri"/>
          <w:color w:val="000000"/>
          <w:sz w:val="26"/>
          <w:szCs w:val="26"/>
        </w:rPr>
        <w:t>ể</w:t>
      </w:r>
      <w:r>
        <w:rPr>
          <w:rFonts w:ascii="Calibri" w:eastAsia="Calibri" w:hAnsi="Calibri" w:cs="Calibri"/>
          <w:color w:val="000000"/>
          <w:sz w:val="26"/>
          <w:szCs w:val="26"/>
        </w:rPr>
        <w:t xml:space="preserve"> quay quanh M</w:t>
      </w:r>
      <w:r>
        <w:rPr>
          <w:rFonts w:ascii="Calibri" w:eastAsia="Calibri" w:hAnsi="Calibri" w:cs="Calibri"/>
          <w:color w:val="000000"/>
          <w:sz w:val="26"/>
          <w:szCs w:val="26"/>
        </w:rPr>
        <w:t>ặ</w:t>
      </w:r>
      <w:r>
        <w:rPr>
          <w:rFonts w:ascii="Calibri" w:eastAsia="Calibri" w:hAnsi="Calibri" w:cs="Calibri"/>
          <w:color w:val="000000"/>
          <w:sz w:val="26"/>
          <w:szCs w:val="26"/>
        </w:rPr>
        <w:t>t Tr</w:t>
      </w:r>
      <w:r>
        <w:rPr>
          <w:rFonts w:ascii="Calibri" w:eastAsia="Calibri" w:hAnsi="Calibri" w:cs="Calibri"/>
          <w:color w:val="000000"/>
          <w:sz w:val="26"/>
          <w:szCs w:val="26"/>
        </w:rPr>
        <w:t>ờ</w:t>
      </w:r>
      <w:r>
        <w:rPr>
          <w:rFonts w:ascii="Calibri" w:eastAsia="Calibri" w:hAnsi="Calibri" w:cs="Calibri"/>
          <w:color w:val="000000"/>
          <w:sz w:val="26"/>
          <w:szCs w:val="26"/>
        </w:rPr>
        <w:t>i, và kh</w:t>
      </w:r>
      <w:r>
        <w:rPr>
          <w:rFonts w:ascii="Calibri" w:eastAsia="Calibri" w:hAnsi="Calibri" w:cs="Calibri"/>
          <w:color w:val="000000"/>
          <w:sz w:val="26"/>
          <w:szCs w:val="26"/>
        </w:rPr>
        <w:t>ố</w:t>
      </w:r>
      <w:r>
        <w:rPr>
          <w:rFonts w:ascii="Calibri" w:eastAsia="Calibri" w:hAnsi="Calibri" w:cs="Calibri"/>
          <w:color w:val="000000"/>
          <w:sz w:val="26"/>
          <w:szCs w:val="26"/>
        </w:rPr>
        <w:t>i lư</w:t>
      </w:r>
      <w:r>
        <w:rPr>
          <w:rFonts w:ascii="Calibri" w:eastAsia="Calibri" w:hAnsi="Calibri" w:cs="Calibri"/>
          <w:color w:val="000000"/>
          <w:sz w:val="26"/>
          <w:szCs w:val="26"/>
        </w:rPr>
        <w:t>ợ</w:t>
      </w:r>
      <w:r>
        <w:rPr>
          <w:rFonts w:ascii="Calibri" w:eastAsia="Calibri" w:hAnsi="Calibri" w:cs="Calibri"/>
          <w:color w:val="000000"/>
          <w:sz w:val="26"/>
          <w:szCs w:val="26"/>
        </w:rPr>
        <w:t>ng t</w:t>
      </w:r>
      <w:r>
        <w:rPr>
          <w:rFonts w:ascii="Calibri" w:eastAsia="Calibri" w:hAnsi="Calibri" w:cs="Calibri"/>
          <w:color w:val="000000"/>
          <w:sz w:val="26"/>
          <w:szCs w:val="26"/>
        </w:rPr>
        <w:t>ậ</w:t>
      </w:r>
      <w:r>
        <w:rPr>
          <w:rFonts w:ascii="Calibri" w:eastAsia="Calibri" w:hAnsi="Calibri" w:cs="Calibri"/>
          <w:color w:val="000000"/>
          <w:sz w:val="26"/>
          <w:szCs w:val="26"/>
        </w:rPr>
        <w:t>p trung ch</w:t>
      </w:r>
      <w:r>
        <w:rPr>
          <w:rFonts w:ascii="Calibri" w:eastAsia="Calibri" w:hAnsi="Calibri" w:cs="Calibri"/>
          <w:color w:val="000000"/>
          <w:sz w:val="26"/>
          <w:szCs w:val="26"/>
        </w:rPr>
        <w:t>ủ</w:t>
      </w:r>
      <w:r>
        <w:rPr>
          <w:rFonts w:ascii="Calibri" w:eastAsia="Calibri" w:hAnsi="Calibri" w:cs="Calibri"/>
          <w:color w:val="000000"/>
          <w:sz w:val="26"/>
          <w:szCs w:val="26"/>
        </w:rPr>
        <w:t xml:space="preserve"> y</w:t>
      </w:r>
      <w:r>
        <w:rPr>
          <w:rFonts w:ascii="Calibri" w:eastAsia="Calibri" w:hAnsi="Calibri" w:cs="Calibri"/>
          <w:color w:val="000000"/>
          <w:sz w:val="26"/>
          <w:szCs w:val="26"/>
        </w:rPr>
        <w:t>ế</w:t>
      </w:r>
      <w:r>
        <w:rPr>
          <w:rFonts w:ascii="Calibri" w:eastAsia="Calibri" w:hAnsi="Calibri" w:cs="Calibri"/>
          <w:color w:val="000000"/>
          <w:sz w:val="26"/>
          <w:szCs w:val="26"/>
        </w:rPr>
        <w:t>u vào 8 hành tinh có qu</w:t>
      </w:r>
      <w:r>
        <w:rPr>
          <w:rFonts w:ascii="Calibri" w:eastAsia="Calibri" w:hAnsi="Calibri" w:cs="Calibri"/>
          <w:color w:val="000000"/>
          <w:sz w:val="26"/>
          <w:szCs w:val="26"/>
        </w:rPr>
        <w:t>ỹ</w:t>
      </w:r>
      <w:r>
        <w:rPr>
          <w:rFonts w:ascii="Calibri" w:eastAsia="Calibri" w:hAnsi="Calibri" w:cs="Calibri"/>
          <w:color w:val="000000"/>
          <w:sz w:val="26"/>
          <w:szCs w:val="26"/>
        </w:rPr>
        <w:t xml:space="preserve"> đ</w:t>
      </w:r>
      <w:r>
        <w:rPr>
          <w:rFonts w:ascii="Calibri" w:eastAsia="Calibri" w:hAnsi="Calibri" w:cs="Calibri"/>
          <w:color w:val="000000"/>
          <w:sz w:val="26"/>
          <w:szCs w:val="26"/>
        </w:rPr>
        <w:t>ạ</w:t>
      </w:r>
      <w:r>
        <w:rPr>
          <w:rFonts w:ascii="Calibri" w:eastAsia="Calibri" w:hAnsi="Calibri" w:cs="Calibri"/>
          <w:color w:val="000000"/>
          <w:sz w:val="26"/>
          <w:szCs w:val="26"/>
        </w:rPr>
        <w:t>o g</w:t>
      </w:r>
      <w:r>
        <w:rPr>
          <w:rFonts w:ascii="Calibri" w:eastAsia="Calibri" w:hAnsi="Calibri" w:cs="Calibri"/>
          <w:color w:val="000000"/>
          <w:sz w:val="26"/>
          <w:szCs w:val="26"/>
        </w:rPr>
        <w:t>ầ</w:t>
      </w:r>
      <w:r>
        <w:rPr>
          <w:rFonts w:ascii="Calibri" w:eastAsia="Calibri" w:hAnsi="Calibri" w:cs="Calibri"/>
          <w:color w:val="000000"/>
          <w:sz w:val="26"/>
          <w:szCs w:val="26"/>
        </w:rPr>
        <w:t>n tròn và m</w:t>
      </w:r>
      <w:r>
        <w:rPr>
          <w:rFonts w:ascii="Calibri" w:eastAsia="Calibri" w:hAnsi="Calibri" w:cs="Calibri"/>
          <w:color w:val="000000"/>
          <w:sz w:val="26"/>
          <w:szCs w:val="26"/>
        </w:rPr>
        <w:t>ặ</w:t>
      </w:r>
      <w:r>
        <w:rPr>
          <w:rFonts w:ascii="Calibri" w:eastAsia="Calibri" w:hAnsi="Calibri" w:cs="Calibri"/>
          <w:color w:val="000000"/>
          <w:sz w:val="26"/>
          <w:szCs w:val="26"/>
        </w:rPr>
        <w:t>t ph</w:t>
      </w:r>
      <w:r>
        <w:rPr>
          <w:rFonts w:ascii="Calibri" w:eastAsia="Calibri" w:hAnsi="Calibri" w:cs="Calibri"/>
          <w:color w:val="000000"/>
          <w:sz w:val="26"/>
          <w:szCs w:val="26"/>
        </w:rPr>
        <w:t>ẳ</w:t>
      </w:r>
      <w:r>
        <w:rPr>
          <w:rFonts w:ascii="Calibri" w:eastAsia="Calibri" w:hAnsi="Calibri" w:cs="Calibri"/>
          <w:color w:val="000000"/>
          <w:sz w:val="26"/>
          <w:szCs w:val="26"/>
        </w:rPr>
        <w:t>ng qu</w:t>
      </w:r>
      <w:r>
        <w:rPr>
          <w:rFonts w:ascii="Calibri" w:eastAsia="Calibri" w:hAnsi="Calibri" w:cs="Calibri"/>
          <w:color w:val="000000"/>
          <w:sz w:val="26"/>
          <w:szCs w:val="26"/>
        </w:rPr>
        <w:t>ỹ</w:t>
      </w:r>
      <w:r>
        <w:rPr>
          <w:rFonts w:ascii="Calibri" w:eastAsia="Calibri" w:hAnsi="Calibri" w:cs="Calibri"/>
          <w:color w:val="000000"/>
          <w:sz w:val="26"/>
          <w:szCs w:val="26"/>
        </w:rPr>
        <w:t xml:space="preserve"> đ</w:t>
      </w:r>
      <w:r>
        <w:rPr>
          <w:rFonts w:ascii="Calibri" w:eastAsia="Calibri" w:hAnsi="Calibri" w:cs="Calibri"/>
          <w:color w:val="000000"/>
          <w:sz w:val="26"/>
          <w:szCs w:val="26"/>
        </w:rPr>
        <w:t>ạ</w:t>
      </w:r>
      <w:r>
        <w:rPr>
          <w:rFonts w:ascii="Calibri" w:eastAsia="Calibri" w:hAnsi="Calibri" w:cs="Calibri"/>
          <w:color w:val="000000"/>
          <w:sz w:val="26"/>
          <w:szCs w:val="26"/>
        </w:rPr>
        <w:t>o g</w:t>
      </w:r>
      <w:r>
        <w:rPr>
          <w:rFonts w:ascii="Calibri" w:eastAsia="Calibri" w:hAnsi="Calibri" w:cs="Calibri"/>
          <w:color w:val="000000"/>
          <w:sz w:val="26"/>
          <w:szCs w:val="26"/>
        </w:rPr>
        <w:t>ầ</w:t>
      </w:r>
      <w:r>
        <w:rPr>
          <w:rFonts w:ascii="Calibri" w:eastAsia="Calibri" w:hAnsi="Calibri" w:cs="Calibri"/>
          <w:color w:val="000000"/>
          <w:sz w:val="26"/>
          <w:szCs w:val="26"/>
        </w:rPr>
        <w:t>n trùng khít v</w:t>
      </w:r>
      <w:r>
        <w:rPr>
          <w:rFonts w:ascii="Calibri" w:eastAsia="Calibri" w:hAnsi="Calibri" w:cs="Calibri"/>
          <w:color w:val="000000"/>
          <w:sz w:val="26"/>
          <w:szCs w:val="26"/>
        </w:rPr>
        <w:t>ớ</w:t>
      </w:r>
      <w:r>
        <w:rPr>
          <w:rFonts w:ascii="Calibri" w:eastAsia="Calibri" w:hAnsi="Calibri" w:cs="Calibri"/>
          <w:color w:val="000000"/>
          <w:sz w:val="26"/>
          <w:szCs w:val="26"/>
        </w:rPr>
        <w:t>i nhau g</w:t>
      </w:r>
      <w:r>
        <w:rPr>
          <w:rFonts w:ascii="Calibri" w:eastAsia="Calibri" w:hAnsi="Calibri" w:cs="Calibri"/>
          <w:color w:val="000000"/>
          <w:sz w:val="26"/>
          <w:szCs w:val="26"/>
        </w:rPr>
        <w:t>ọ</w:t>
      </w:r>
      <w:r>
        <w:rPr>
          <w:rFonts w:ascii="Calibri" w:eastAsia="Calibri" w:hAnsi="Calibri" w:cs="Calibri"/>
          <w:color w:val="000000"/>
          <w:sz w:val="26"/>
          <w:szCs w:val="26"/>
        </w:rPr>
        <w:t>i là m</w:t>
      </w:r>
      <w:r>
        <w:rPr>
          <w:rFonts w:ascii="Calibri" w:eastAsia="Calibri" w:hAnsi="Calibri" w:cs="Calibri"/>
          <w:color w:val="000000"/>
          <w:sz w:val="26"/>
          <w:szCs w:val="26"/>
        </w:rPr>
        <w:t>ặ</w:t>
      </w:r>
      <w:r>
        <w:rPr>
          <w:rFonts w:ascii="Calibri" w:eastAsia="Calibri" w:hAnsi="Calibri" w:cs="Calibri"/>
          <w:color w:val="000000"/>
          <w:sz w:val="26"/>
          <w:szCs w:val="26"/>
        </w:rPr>
        <w:t>t ph</w:t>
      </w:r>
      <w:r>
        <w:rPr>
          <w:rFonts w:ascii="Calibri" w:eastAsia="Calibri" w:hAnsi="Calibri" w:cs="Calibri"/>
          <w:color w:val="000000"/>
          <w:sz w:val="26"/>
          <w:szCs w:val="26"/>
        </w:rPr>
        <w:t>ẳ</w:t>
      </w:r>
      <w:r>
        <w:rPr>
          <w:rFonts w:ascii="Calibri" w:eastAsia="Calibri" w:hAnsi="Calibri" w:cs="Calibri"/>
          <w:color w:val="000000"/>
          <w:sz w:val="26"/>
          <w:szCs w:val="26"/>
        </w:rPr>
        <w:t>ng hoàng đ</w:t>
      </w:r>
      <w:r>
        <w:rPr>
          <w:rFonts w:ascii="Calibri" w:eastAsia="Calibri" w:hAnsi="Calibri" w:cs="Calibri"/>
          <w:color w:val="000000"/>
          <w:sz w:val="26"/>
          <w:szCs w:val="26"/>
        </w:rPr>
        <w:t>ạ</w:t>
      </w:r>
      <w:r>
        <w:rPr>
          <w:rFonts w:ascii="Calibri" w:eastAsia="Calibri" w:hAnsi="Calibri" w:cs="Calibri"/>
          <w:color w:val="000000"/>
          <w:sz w:val="26"/>
          <w:szCs w:val="26"/>
        </w:rPr>
        <w:t>o (m</w:t>
      </w:r>
      <w:r>
        <w:rPr>
          <w:rFonts w:ascii="Calibri" w:eastAsia="Calibri" w:hAnsi="Calibri" w:cs="Calibri"/>
          <w:color w:val="000000"/>
          <w:sz w:val="26"/>
          <w:szCs w:val="26"/>
        </w:rPr>
        <w:t>ặ</w:t>
      </w:r>
      <w:r>
        <w:rPr>
          <w:rFonts w:ascii="Calibri" w:eastAsia="Calibri" w:hAnsi="Calibri" w:cs="Calibri"/>
          <w:color w:val="000000"/>
          <w:sz w:val="26"/>
          <w:szCs w:val="26"/>
        </w:rPr>
        <w:t>t ph</w:t>
      </w:r>
      <w:r>
        <w:rPr>
          <w:rFonts w:ascii="Calibri" w:eastAsia="Calibri" w:hAnsi="Calibri" w:cs="Calibri"/>
          <w:color w:val="000000"/>
          <w:sz w:val="26"/>
          <w:szCs w:val="26"/>
        </w:rPr>
        <w:t>ẳ</w:t>
      </w:r>
      <w:r>
        <w:rPr>
          <w:rFonts w:ascii="Calibri" w:eastAsia="Calibri" w:hAnsi="Calibri" w:cs="Calibri"/>
          <w:color w:val="000000"/>
          <w:sz w:val="26"/>
          <w:szCs w:val="26"/>
        </w:rPr>
        <w:t>ng qu</w:t>
      </w:r>
      <w:r>
        <w:rPr>
          <w:rFonts w:ascii="Calibri" w:eastAsia="Calibri" w:hAnsi="Calibri" w:cs="Calibri"/>
          <w:color w:val="000000"/>
          <w:sz w:val="26"/>
          <w:szCs w:val="26"/>
        </w:rPr>
        <w:t>ỹ</w:t>
      </w:r>
      <w:r>
        <w:rPr>
          <w:rFonts w:ascii="Calibri" w:eastAsia="Calibri" w:hAnsi="Calibri" w:cs="Calibri"/>
          <w:color w:val="000000"/>
          <w:sz w:val="26"/>
          <w:szCs w:val="26"/>
        </w:rPr>
        <w:t xml:space="preserve"> đ</w:t>
      </w:r>
      <w:r>
        <w:rPr>
          <w:rFonts w:ascii="Calibri" w:eastAsia="Calibri" w:hAnsi="Calibri" w:cs="Calibri"/>
          <w:color w:val="000000"/>
          <w:sz w:val="26"/>
          <w:szCs w:val="26"/>
        </w:rPr>
        <w:t>ạ</w:t>
      </w:r>
      <w:r>
        <w:rPr>
          <w:rFonts w:ascii="Calibri" w:eastAsia="Calibri" w:hAnsi="Calibri" w:cs="Calibri"/>
          <w:color w:val="000000"/>
          <w:sz w:val="26"/>
          <w:szCs w:val="26"/>
        </w:rPr>
        <w:t>o c</w:t>
      </w:r>
      <w:r>
        <w:rPr>
          <w:rFonts w:ascii="Calibri" w:eastAsia="Calibri" w:hAnsi="Calibri" w:cs="Calibri"/>
          <w:color w:val="000000"/>
          <w:sz w:val="26"/>
          <w:szCs w:val="26"/>
        </w:rPr>
        <w:t>ủ</w:t>
      </w:r>
      <w:r>
        <w:rPr>
          <w:rFonts w:ascii="Calibri" w:eastAsia="Calibri" w:hAnsi="Calibri" w:cs="Calibri"/>
          <w:color w:val="000000"/>
          <w:sz w:val="26"/>
          <w:szCs w:val="26"/>
        </w:rPr>
        <w:t>a Trái Đ</w:t>
      </w:r>
      <w:r>
        <w:rPr>
          <w:rFonts w:ascii="Calibri" w:eastAsia="Calibri" w:hAnsi="Calibri" w:cs="Calibri"/>
          <w:color w:val="000000"/>
          <w:sz w:val="26"/>
          <w:szCs w:val="26"/>
        </w:rPr>
        <w:t>ấ</w:t>
      </w:r>
      <w:r>
        <w:rPr>
          <w:rFonts w:ascii="Calibri" w:eastAsia="Calibri" w:hAnsi="Calibri" w:cs="Calibri"/>
          <w:color w:val="000000"/>
          <w:sz w:val="26"/>
          <w:szCs w:val="26"/>
        </w:rPr>
        <w:t>t). B</w:t>
      </w:r>
      <w:r>
        <w:rPr>
          <w:rFonts w:ascii="Calibri" w:eastAsia="Calibri" w:hAnsi="Calibri" w:cs="Calibri"/>
          <w:color w:val="000000"/>
          <w:sz w:val="26"/>
          <w:szCs w:val="26"/>
        </w:rPr>
        <w:t>ố</w:t>
      </w:r>
      <w:r>
        <w:rPr>
          <w:rFonts w:ascii="Calibri" w:eastAsia="Calibri" w:hAnsi="Calibri" w:cs="Calibri"/>
          <w:color w:val="000000"/>
          <w:sz w:val="26"/>
          <w:szCs w:val="26"/>
        </w:rPr>
        <w:t>n hành tinh nh</w:t>
      </w:r>
      <w:r>
        <w:rPr>
          <w:rFonts w:ascii="Calibri" w:eastAsia="Calibri" w:hAnsi="Calibri" w:cs="Calibri"/>
          <w:color w:val="000000"/>
          <w:sz w:val="26"/>
          <w:szCs w:val="26"/>
        </w:rPr>
        <w:t>ỏ</w:t>
      </w:r>
      <w:r>
        <w:rPr>
          <w:rFonts w:ascii="Calibri" w:eastAsia="Calibri" w:hAnsi="Calibri" w:cs="Calibri"/>
          <w:color w:val="000000"/>
          <w:sz w:val="26"/>
          <w:szCs w:val="26"/>
        </w:rPr>
        <w:t xml:space="preserve"> vòng trong g</w:t>
      </w:r>
      <w:r>
        <w:rPr>
          <w:rFonts w:ascii="Calibri" w:eastAsia="Calibri" w:hAnsi="Calibri" w:cs="Calibri"/>
          <w:color w:val="000000"/>
          <w:sz w:val="26"/>
          <w:szCs w:val="26"/>
        </w:rPr>
        <w:t>ồ</w:t>
      </w:r>
      <w:r>
        <w:rPr>
          <w:rFonts w:ascii="Calibri" w:eastAsia="Calibri" w:hAnsi="Calibri" w:cs="Calibri"/>
          <w:color w:val="000000"/>
          <w:sz w:val="26"/>
          <w:szCs w:val="26"/>
        </w:rPr>
        <w:t>m: Thu</w:t>
      </w:r>
      <w:r>
        <w:rPr>
          <w:rFonts w:ascii="Calibri" w:eastAsia="Calibri" w:hAnsi="Calibri" w:cs="Calibri"/>
          <w:color w:val="000000"/>
          <w:sz w:val="26"/>
          <w:szCs w:val="26"/>
        </w:rPr>
        <w:t>ỷ</w:t>
      </w:r>
      <w:r>
        <w:rPr>
          <w:rFonts w:ascii="Calibri" w:eastAsia="Calibri" w:hAnsi="Calibri" w:cs="Calibri"/>
          <w:color w:val="000000"/>
          <w:sz w:val="26"/>
          <w:szCs w:val="26"/>
        </w:rPr>
        <w:t xml:space="preserve"> tinh, Kim tinh, Trái Đ</w:t>
      </w:r>
      <w:r>
        <w:rPr>
          <w:rFonts w:ascii="Calibri" w:eastAsia="Calibri" w:hAnsi="Calibri" w:cs="Calibri"/>
          <w:color w:val="000000"/>
          <w:sz w:val="26"/>
          <w:szCs w:val="26"/>
        </w:rPr>
        <w:t>ấ</w:t>
      </w:r>
      <w:r>
        <w:rPr>
          <w:rFonts w:ascii="Calibri" w:eastAsia="Calibri" w:hAnsi="Calibri" w:cs="Calibri"/>
          <w:color w:val="000000"/>
          <w:sz w:val="26"/>
          <w:szCs w:val="26"/>
        </w:rPr>
        <w:t>t và Ho</w:t>
      </w:r>
      <w:r>
        <w:rPr>
          <w:rFonts w:ascii="Calibri" w:eastAsia="Calibri" w:hAnsi="Calibri" w:cs="Calibri"/>
          <w:color w:val="000000"/>
          <w:sz w:val="26"/>
          <w:szCs w:val="26"/>
        </w:rPr>
        <w:t>ả</w:t>
      </w:r>
      <w:r>
        <w:rPr>
          <w:rFonts w:ascii="Calibri" w:eastAsia="Calibri" w:hAnsi="Calibri" w:cs="Calibri"/>
          <w:color w:val="000000"/>
          <w:sz w:val="26"/>
          <w:szCs w:val="26"/>
        </w:rPr>
        <w:t xml:space="preserve"> tinh - ngư</w:t>
      </w:r>
      <w:r>
        <w:rPr>
          <w:rFonts w:ascii="Calibri" w:eastAsia="Calibri" w:hAnsi="Calibri" w:cs="Calibri"/>
          <w:color w:val="000000"/>
          <w:sz w:val="26"/>
          <w:szCs w:val="26"/>
        </w:rPr>
        <w:t>ờ</w:t>
      </w:r>
      <w:r>
        <w:rPr>
          <w:rFonts w:ascii="Calibri" w:eastAsia="Calibri" w:hAnsi="Calibri" w:cs="Calibri"/>
          <w:color w:val="000000"/>
          <w:sz w:val="26"/>
          <w:szCs w:val="26"/>
        </w:rPr>
        <w:t>i ta c</w:t>
      </w:r>
      <w:r>
        <w:rPr>
          <w:rFonts w:ascii="Calibri" w:eastAsia="Calibri" w:hAnsi="Calibri" w:cs="Calibri"/>
          <w:color w:val="000000"/>
          <w:sz w:val="26"/>
          <w:szCs w:val="26"/>
        </w:rPr>
        <w:t>ũ</w:t>
      </w:r>
      <w:r>
        <w:rPr>
          <w:rFonts w:ascii="Calibri" w:eastAsia="Calibri" w:hAnsi="Calibri" w:cs="Calibri"/>
          <w:color w:val="000000"/>
          <w:sz w:val="26"/>
          <w:szCs w:val="26"/>
        </w:rPr>
        <w:t>ng còn g</w:t>
      </w:r>
      <w:r>
        <w:rPr>
          <w:rFonts w:ascii="Calibri" w:eastAsia="Calibri" w:hAnsi="Calibri" w:cs="Calibri"/>
          <w:color w:val="000000"/>
          <w:sz w:val="26"/>
          <w:szCs w:val="26"/>
        </w:rPr>
        <w:t>ọ</w:t>
      </w:r>
      <w:r>
        <w:rPr>
          <w:rFonts w:ascii="Calibri" w:eastAsia="Calibri" w:hAnsi="Calibri" w:cs="Calibri"/>
          <w:color w:val="000000"/>
          <w:sz w:val="26"/>
          <w:szCs w:val="26"/>
        </w:rPr>
        <w:t xml:space="preserve">i chúng là </w:t>
      </w:r>
      <w:r>
        <w:rPr>
          <w:rFonts w:ascii="Calibri" w:eastAsia="Calibri" w:hAnsi="Calibri" w:cs="Calibri"/>
          <w:i/>
          <w:color w:val="000000"/>
          <w:sz w:val="26"/>
          <w:szCs w:val="26"/>
        </w:rPr>
        <w:t>các hành tinh đá</w:t>
      </w:r>
      <w:r>
        <w:rPr>
          <w:rFonts w:ascii="Calibri" w:eastAsia="Calibri" w:hAnsi="Calibri" w:cs="Calibri"/>
          <w:color w:val="000000"/>
          <w:sz w:val="26"/>
          <w:szCs w:val="26"/>
        </w:rPr>
        <w:t xml:space="preserve"> do chúng có thành ph</w:t>
      </w:r>
      <w:r>
        <w:rPr>
          <w:rFonts w:ascii="Calibri" w:eastAsia="Calibri" w:hAnsi="Calibri" w:cs="Calibri"/>
          <w:color w:val="000000"/>
          <w:sz w:val="26"/>
          <w:szCs w:val="26"/>
        </w:rPr>
        <w:t>ầ</w:t>
      </w:r>
      <w:r>
        <w:rPr>
          <w:rFonts w:ascii="Calibri" w:eastAsia="Calibri" w:hAnsi="Calibri" w:cs="Calibri"/>
          <w:color w:val="000000"/>
          <w:sz w:val="26"/>
          <w:szCs w:val="26"/>
        </w:rPr>
        <w:t>n ch</w:t>
      </w:r>
      <w:r>
        <w:rPr>
          <w:rFonts w:ascii="Calibri" w:eastAsia="Calibri" w:hAnsi="Calibri" w:cs="Calibri"/>
          <w:color w:val="000000"/>
          <w:sz w:val="26"/>
          <w:szCs w:val="26"/>
        </w:rPr>
        <w:t>ủ</w:t>
      </w:r>
      <w:r>
        <w:rPr>
          <w:rFonts w:ascii="Calibri" w:eastAsia="Calibri" w:hAnsi="Calibri" w:cs="Calibri"/>
          <w:color w:val="000000"/>
          <w:sz w:val="26"/>
          <w:szCs w:val="26"/>
        </w:rPr>
        <w:t xml:space="preserve"> y</w:t>
      </w:r>
      <w:r>
        <w:rPr>
          <w:rFonts w:ascii="Calibri" w:eastAsia="Calibri" w:hAnsi="Calibri" w:cs="Calibri"/>
          <w:color w:val="000000"/>
          <w:sz w:val="26"/>
          <w:szCs w:val="26"/>
        </w:rPr>
        <w:t>ế</w:t>
      </w:r>
      <w:r>
        <w:rPr>
          <w:rFonts w:ascii="Calibri" w:eastAsia="Calibri" w:hAnsi="Calibri" w:cs="Calibri"/>
          <w:color w:val="000000"/>
          <w:sz w:val="26"/>
          <w:szCs w:val="26"/>
        </w:rPr>
        <w:t>u t</w:t>
      </w:r>
      <w:r>
        <w:rPr>
          <w:rFonts w:ascii="Calibri" w:eastAsia="Calibri" w:hAnsi="Calibri" w:cs="Calibri"/>
          <w:color w:val="000000"/>
          <w:sz w:val="26"/>
          <w:szCs w:val="26"/>
        </w:rPr>
        <w:t>ừ</w:t>
      </w:r>
      <w:r>
        <w:rPr>
          <w:rFonts w:ascii="Calibri" w:eastAsia="Calibri" w:hAnsi="Calibri" w:cs="Calibri"/>
          <w:color w:val="000000"/>
          <w:sz w:val="26"/>
          <w:szCs w:val="26"/>
        </w:rPr>
        <w:t xml:space="preserve"> đá và kim lo</w:t>
      </w:r>
      <w:r>
        <w:rPr>
          <w:rFonts w:ascii="Calibri" w:eastAsia="Calibri" w:hAnsi="Calibri" w:cs="Calibri"/>
          <w:color w:val="000000"/>
          <w:sz w:val="26"/>
          <w:szCs w:val="26"/>
        </w:rPr>
        <w:t>ạ</w:t>
      </w:r>
      <w:r>
        <w:rPr>
          <w:rFonts w:ascii="Calibri" w:eastAsia="Calibri" w:hAnsi="Calibri" w:cs="Calibri"/>
          <w:color w:val="000000"/>
          <w:sz w:val="26"/>
          <w:szCs w:val="26"/>
        </w:rPr>
        <w:t xml:space="preserve">i. </w:t>
      </w:r>
      <w:r>
        <w:rPr>
          <w:rFonts w:ascii="Calibri" w:eastAsia="Calibri" w:hAnsi="Calibri" w:cs="Calibri"/>
          <w:i/>
          <w:color w:val="000000"/>
          <w:sz w:val="26"/>
          <w:szCs w:val="26"/>
        </w:rPr>
        <w:t>B</w:t>
      </w:r>
      <w:r>
        <w:rPr>
          <w:rFonts w:ascii="Calibri" w:eastAsia="Calibri" w:hAnsi="Calibri" w:cs="Calibri"/>
          <w:i/>
          <w:color w:val="000000"/>
          <w:sz w:val="26"/>
          <w:szCs w:val="26"/>
        </w:rPr>
        <w:t>ố</w:t>
      </w:r>
      <w:r>
        <w:rPr>
          <w:rFonts w:ascii="Calibri" w:eastAsia="Calibri" w:hAnsi="Calibri" w:cs="Calibri"/>
          <w:i/>
          <w:color w:val="000000"/>
          <w:sz w:val="26"/>
          <w:szCs w:val="26"/>
        </w:rPr>
        <w:t>n hành tinh khí kh</w:t>
      </w:r>
      <w:r>
        <w:rPr>
          <w:rFonts w:ascii="Calibri" w:eastAsia="Calibri" w:hAnsi="Calibri" w:cs="Calibri"/>
          <w:i/>
          <w:color w:val="000000"/>
          <w:sz w:val="26"/>
          <w:szCs w:val="26"/>
        </w:rPr>
        <w:t>ổ</w:t>
      </w:r>
      <w:r>
        <w:rPr>
          <w:rFonts w:ascii="Calibri" w:eastAsia="Calibri" w:hAnsi="Calibri" w:cs="Calibri"/>
          <w:i/>
          <w:color w:val="000000"/>
          <w:sz w:val="26"/>
          <w:szCs w:val="26"/>
        </w:rPr>
        <w:t>ng l</w:t>
      </w:r>
      <w:r>
        <w:rPr>
          <w:rFonts w:ascii="Calibri" w:eastAsia="Calibri" w:hAnsi="Calibri" w:cs="Calibri"/>
          <w:i/>
          <w:color w:val="000000"/>
          <w:sz w:val="26"/>
          <w:szCs w:val="26"/>
        </w:rPr>
        <w:t>ồ</w:t>
      </w:r>
      <w:r>
        <w:rPr>
          <w:rFonts w:ascii="Calibri" w:eastAsia="Calibri" w:hAnsi="Calibri" w:cs="Calibri"/>
          <w:color w:val="000000"/>
          <w:sz w:val="26"/>
          <w:szCs w:val="26"/>
        </w:rPr>
        <w:t xml:space="preserve"> vòng ngoài có kh</w:t>
      </w:r>
      <w:r>
        <w:rPr>
          <w:rFonts w:ascii="Calibri" w:eastAsia="Calibri" w:hAnsi="Calibri" w:cs="Calibri"/>
          <w:color w:val="000000"/>
          <w:sz w:val="26"/>
          <w:szCs w:val="26"/>
        </w:rPr>
        <w:t>ố</w:t>
      </w:r>
      <w:r>
        <w:rPr>
          <w:rFonts w:ascii="Calibri" w:eastAsia="Calibri" w:hAnsi="Calibri" w:cs="Calibri"/>
          <w:color w:val="000000"/>
          <w:sz w:val="26"/>
          <w:szCs w:val="26"/>
        </w:rPr>
        <w:t>i lư</w:t>
      </w:r>
      <w:r>
        <w:rPr>
          <w:rFonts w:ascii="Calibri" w:eastAsia="Calibri" w:hAnsi="Calibri" w:cs="Calibri"/>
          <w:color w:val="000000"/>
          <w:sz w:val="26"/>
          <w:szCs w:val="26"/>
        </w:rPr>
        <w:t>ợ</w:t>
      </w:r>
      <w:r>
        <w:rPr>
          <w:rFonts w:ascii="Calibri" w:eastAsia="Calibri" w:hAnsi="Calibri" w:cs="Calibri"/>
          <w:color w:val="000000"/>
          <w:sz w:val="26"/>
          <w:szCs w:val="26"/>
        </w:rPr>
        <w:t>ng l</w:t>
      </w:r>
      <w:r>
        <w:rPr>
          <w:rFonts w:ascii="Calibri" w:eastAsia="Calibri" w:hAnsi="Calibri" w:cs="Calibri"/>
          <w:color w:val="000000"/>
          <w:sz w:val="26"/>
          <w:szCs w:val="26"/>
        </w:rPr>
        <w:t>ớ</w:t>
      </w:r>
      <w:r>
        <w:rPr>
          <w:rFonts w:ascii="Calibri" w:eastAsia="Calibri" w:hAnsi="Calibri" w:cs="Calibri"/>
          <w:color w:val="000000"/>
          <w:sz w:val="26"/>
          <w:szCs w:val="26"/>
        </w:rPr>
        <w:t>n hơn r</w:t>
      </w:r>
      <w:r>
        <w:rPr>
          <w:rFonts w:ascii="Calibri" w:eastAsia="Calibri" w:hAnsi="Calibri" w:cs="Calibri"/>
          <w:color w:val="000000"/>
          <w:sz w:val="26"/>
          <w:szCs w:val="26"/>
        </w:rPr>
        <w:t>ấ</w:t>
      </w:r>
      <w:r>
        <w:rPr>
          <w:rFonts w:ascii="Calibri" w:eastAsia="Calibri" w:hAnsi="Calibri" w:cs="Calibri"/>
          <w:color w:val="000000"/>
          <w:sz w:val="26"/>
          <w:szCs w:val="26"/>
        </w:rPr>
        <w:t>t nhi</w:t>
      </w:r>
      <w:r>
        <w:rPr>
          <w:rFonts w:ascii="Calibri" w:eastAsia="Calibri" w:hAnsi="Calibri" w:cs="Calibri"/>
          <w:color w:val="000000"/>
          <w:sz w:val="26"/>
          <w:szCs w:val="26"/>
        </w:rPr>
        <w:t>ề</w:t>
      </w:r>
      <w:r>
        <w:rPr>
          <w:rFonts w:ascii="Calibri" w:eastAsia="Calibri" w:hAnsi="Calibri" w:cs="Calibri"/>
          <w:color w:val="000000"/>
          <w:sz w:val="26"/>
          <w:szCs w:val="26"/>
        </w:rPr>
        <w:t>u so v</w:t>
      </w:r>
      <w:r>
        <w:rPr>
          <w:rFonts w:ascii="Calibri" w:eastAsia="Calibri" w:hAnsi="Calibri" w:cs="Calibri"/>
          <w:color w:val="000000"/>
          <w:sz w:val="26"/>
          <w:szCs w:val="26"/>
        </w:rPr>
        <w:t>ớ</w:t>
      </w:r>
      <w:r>
        <w:rPr>
          <w:rFonts w:ascii="Calibri" w:eastAsia="Calibri" w:hAnsi="Calibri" w:cs="Calibri"/>
          <w:color w:val="000000"/>
          <w:sz w:val="26"/>
          <w:szCs w:val="26"/>
        </w:rPr>
        <w:t>i 4 hành tinh vòng trong. Hai hành tinh l</w:t>
      </w:r>
      <w:r>
        <w:rPr>
          <w:rFonts w:ascii="Calibri" w:eastAsia="Calibri" w:hAnsi="Calibri" w:cs="Calibri"/>
          <w:color w:val="000000"/>
          <w:sz w:val="26"/>
          <w:szCs w:val="26"/>
        </w:rPr>
        <w:t>ớ</w:t>
      </w:r>
      <w:r>
        <w:rPr>
          <w:rFonts w:ascii="Calibri" w:eastAsia="Calibri" w:hAnsi="Calibri" w:cs="Calibri"/>
          <w:color w:val="000000"/>
          <w:sz w:val="26"/>
          <w:szCs w:val="26"/>
        </w:rPr>
        <w:t>n nh</w:t>
      </w:r>
      <w:r>
        <w:rPr>
          <w:rFonts w:ascii="Calibri" w:eastAsia="Calibri" w:hAnsi="Calibri" w:cs="Calibri"/>
          <w:color w:val="000000"/>
          <w:sz w:val="26"/>
          <w:szCs w:val="26"/>
        </w:rPr>
        <w:t>ấ</w:t>
      </w:r>
      <w:r>
        <w:rPr>
          <w:rFonts w:ascii="Calibri" w:eastAsia="Calibri" w:hAnsi="Calibri" w:cs="Calibri"/>
          <w:color w:val="000000"/>
          <w:sz w:val="26"/>
          <w:szCs w:val="26"/>
        </w:rPr>
        <w:t>t: M</w:t>
      </w:r>
      <w:r>
        <w:rPr>
          <w:rFonts w:ascii="Calibri" w:eastAsia="Calibri" w:hAnsi="Calibri" w:cs="Calibri"/>
          <w:color w:val="000000"/>
          <w:sz w:val="26"/>
          <w:szCs w:val="26"/>
        </w:rPr>
        <w:t>ộ</w:t>
      </w:r>
      <w:r>
        <w:rPr>
          <w:rFonts w:ascii="Calibri" w:eastAsia="Calibri" w:hAnsi="Calibri" w:cs="Calibri"/>
          <w:color w:val="000000"/>
          <w:sz w:val="26"/>
          <w:szCs w:val="26"/>
        </w:rPr>
        <w:t>c tinh và Th</w:t>
      </w:r>
      <w:r>
        <w:rPr>
          <w:rFonts w:ascii="Calibri" w:eastAsia="Calibri" w:hAnsi="Calibri" w:cs="Calibri"/>
          <w:color w:val="000000"/>
          <w:sz w:val="26"/>
          <w:szCs w:val="26"/>
        </w:rPr>
        <w:t>ổ</w:t>
      </w:r>
      <w:r>
        <w:rPr>
          <w:rFonts w:ascii="Calibri" w:eastAsia="Calibri" w:hAnsi="Calibri" w:cs="Calibri"/>
          <w:color w:val="000000"/>
          <w:sz w:val="26"/>
          <w:szCs w:val="26"/>
        </w:rPr>
        <w:t xml:space="preserve"> tinh có thành ph</w:t>
      </w:r>
      <w:r>
        <w:rPr>
          <w:rFonts w:ascii="Calibri" w:eastAsia="Calibri" w:hAnsi="Calibri" w:cs="Calibri"/>
          <w:color w:val="000000"/>
          <w:sz w:val="26"/>
          <w:szCs w:val="26"/>
        </w:rPr>
        <w:t>ầ</w:t>
      </w:r>
      <w:r>
        <w:rPr>
          <w:rFonts w:ascii="Calibri" w:eastAsia="Calibri" w:hAnsi="Calibri" w:cs="Calibri"/>
          <w:color w:val="000000"/>
          <w:sz w:val="26"/>
          <w:szCs w:val="26"/>
        </w:rPr>
        <w:t>n ch</w:t>
      </w:r>
      <w:r>
        <w:rPr>
          <w:rFonts w:ascii="Calibri" w:eastAsia="Calibri" w:hAnsi="Calibri" w:cs="Calibri"/>
          <w:color w:val="000000"/>
          <w:sz w:val="26"/>
          <w:szCs w:val="26"/>
        </w:rPr>
        <w:t>ủ</w:t>
      </w:r>
      <w:r>
        <w:rPr>
          <w:rFonts w:ascii="Calibri" w:eastAsia="Calibri" w:hAnsi="Calibri" w:cs="Calibri"/>
          <w:color w:val="000000"/>
          <w:sz w:val="26"/>
          <w:szCs w:val="26"/>
        </w:rPr>
        <w:t xml:space="preserve"> y</w:t>
      </w:r>
      <w:r>
        <w:rPr>
          <w:rFonts w:ascii="Calibri" w:eastAsia="Calibri" w:hAnsi="Calibri" w:cs="Calibri"/>
          <w:color w:val="000000"/>
          <w:sz w:val="26"/>
          <w:szCs w:val="26"/>
        </w:rPr>
        <w:t>ế</w:t>
      </w:r>
      <w:r>
        <w:rPr>
          <w:rFonts w:ascii="Calibri" w:eastAsia="Calibri" w:hAnsi="Calibri" w:cs="Calibri"/>
          <w:color w:val="000000"/>
          <w:sz w:val="26"/>
          <w:szCs w:val="26"/>
        </w:rPr>
        <w:t xml:space="preserve">u </w:t>
      </w:r>
      <w:r>
        <w:rPr>
          <w:rFonts w:ascii="Calibri" w:eastAsia="Calibri" w:hAnsi="Calibri" w:cs="Calibri"/>
          <w:color w:val="000000"/>
          <w:sz w:val="26"/>
          <w:szCs w:val="26"/>
        </w:rPr>
        <w:t>t</w:t>
      </w:r>
      <w:r>
        <w:rPr>
          <w:rFonts w:ascii="Calibri" w:eastAsia="Calibri" w:hAnsi="Calibri" w:cs="Calibri"/>
          <w:color w:val="000000"/>
          <w:sz w:val="26"/>
          <w:szCs w:val="26"/>
        </w:rPr>
        <w:t>ừ</w:t>
      </w:r>
      <w:r>
        <w:rPr>
          <w:rFonts w:ascii="Calibri" w:eastAsia="Calibri" w:hAnsi="Calibri" w:cs="Calibri"/>
          <w:color w:val="000000"/>
          <w:sz w:val="26"/>
          <w:szCs w:val="26"/>
        </w:rPr>
        <w:t xml:space="preserve"> heli và hiđrô. Hai hành tinh n</w:t>
      </w:r>
      <w:r>
        <w:rPr>
          <w:rFonts w:ascii="Calibri" w:eastAsia="Calibri" w:hAnsi="Calibri" w:cs="Calibri"/>
          <w:color w:val="000000"/>
          <w:sz w:val="26"/>
          <w:szCs w:val="26"/>
        </w:rPr>
        <w:t>ằ</w:t>
      </w:r>
      <w:r>
        <w:rPr>
          <w:rFonts w:ascii="Calibri" w:eastAsia="Calibri" w:hAnsi="Calibri" w:cs="Calibri"/>
          <w:color w:val="000000"/>
          <w:sz w:val="26"/>
          <w:szCs w:val="26"/>
        </w:rPr>
        <w:t>m ngoài cùng: Thiên Vương tinh và H</w:t>
      </w:r>
      <w:r>
        <w:rPr>
          <w:rFonts w:ascii="Calibri" w:eastAsia="Calibri" w:hAnsi="Calibri" w:cs="Calibri"/>
          <w:color w:val="000000"/>
          <w:sz w:val="26"/>
          <w:szCs w:val="26"/>
        </w:rPr>
        <w:t>ả</w:t>
      </w:r>
      <w:r>
        <w:rPr>
          <w:rFonts w:ascii="Calibri" w:eastAsia="Calibri" w:hAnsi="Calibri" w:cs="Calibri"/>
          <w:color w:val="000000"/>
          <w:sz w:val="26"/>
          <w:szCs w:val="26"/>
        </w:rPr>
        <w:t>i Vương tinh có thành ph</w:t>
      </w:r>
      <w:r>
        <w:rPr>
          <w:rFonts w:ascii="Calibri" w:eastAsia="Calibri" w:hAnsi="Calibri" w:cs="Calibri"/>
          <w:color w:val="000000"/>
          <w:sz w:val="26"/>
          <w:szCs w:val="26"/>
        </w:rPr>
        <w:t>ầ</w:t>
      </w:r>
      <w:r>
        <w:rPr>
          <w:rFonts w:ascii="Calibri" w:eastAsia="Calibri" w:hAnsi="Calibri" w:cs="Calibri"/>
          <w:color w:val="000000"/>
          <w:sz w:val="26"/>
          <w:szCs w:val="26"/>
        </w:rPr>
        <w:t>n chính t</w:t>
      </w:r>
      <w:r>
        <w:rPr>
          <w:rFonts w:ascii="Calibri" w:eastAsia="Calibri" w:hAnsi="Calibri" w:cs="Calibri"/>
          <w:color w:val="000000"/>
          <w:sz w:val="26"/>
          <w:szCs w:val="26"/>
        </w:rPr>
        <w:t>ừ</w:t>
      </w:r>
      <w:r>
        <w:rPr>
          <w:rFonts w:ascii="Calibri" w:eastAsia="Calibri" w:hAnsi="Calibri" w:cs="Calibri"/>
          <w:color w:val="000000"/>
          <w:sz w:val="26"/>
          <w:szCs w:val="26"/>
        </w:rPr>
        <w:t xml:space="preserve"> băng như nư</w:t>
      </w:r>
      <w:r>
        <w:rPr>
          <w:rFonts w:ascii="Calibri" w:eastAsia="Calibri" w:hAnsi="Calibri" w:cs="Calibri"/>
          <w:color w:val="000000"/>
          <w:sz w:val="26"/>
          <w:szCs w:val="26"/>
        </w:rPr>
        <w:t>ớ</w:t>
      </w:r>
      <w:r>
        <w:rPr>
          <w:rFonts w:ascii="Calibri" w:eastAsia="Calibri" w:hAnsi="Calibri" w:cs="Calibri"/>
          <w:color w:val="000000"/>
          <w:sz w:val="26"/>
          <w:szCs w:val="26"/>
        </w:rPr>
        <w:t>c, amoniac và mêtan và đôi khi ngư</w:t>
      </w:r>
      <w:r>
        <w:rPr>
          <w:rFonts w:ascii="Calibri" w:eastAsia="Calibri" w:hAnsi="Calibri" w:cs="Calibri"/>
          <w:color w:val="000000"/>
          <w:sz w:val="26"/>
          <w:szCs w:val="26"/>
        </w:rPr>
        <w:t>ờ</w:t>
      </w:r>
      <w:r>
        <w:rPr>
          <w:rFonts w:ascii="Calibri" w:eastAsia="Calibri" w:hAnsi="Calibri" w:cs="Calibri"/>
          <w:color w:val="000000"/>
          <w:sz w:val="26"/>
          <w:szCs w:val="26"/>
        </w:rPr>
        <w:t>i ta l</w:t>
      </w:r>
      <w:r>
        <w:rPr>
          <w:rFonts w:ascii="Calibri" w:eastAsia="Calibri" w:hAnsi="Calibri" w:cs="Calibri"/>
          <w:color w:val="000000"/>
          <w:sz w:val="26"/>
          <w:szCs w:val="26"/>
        </w:rPr>
        <w:t>ạ</w:t>
      </w:r>
      <w:r>
        <w:rPr>
          <w:rFonts w:ascii="Calibri" w:eastAsia="Calibri" w:hAnsi="Calibri" w:cs="Calibri"/>
          <w:color w:val="000000"/>
          <w:sz w:val="26"/>
          <w:szCs w:val="26"/>
        </w:rPr>
        <w:t>i phân lo</w:t>
      </w:r>
      <w:r>
        <w:rPr>
          <w:rFonts w:ascii="Calibri" w:eastAsia="Calibri" w:hAnsi="Calibri" w:cs="Calibri"/>
          <w:color w:val="000000"/>
          <w:sz w:val="26"/>
          <w:szCs w:val="26"/>
        </w:rPr>
        <w:t>ạ</w:t>
      </w:r>
      <w:r>
        <w:rPr>
          <w:rFonts w:ascii="Calibri" w:eastAsia="Calibri" w:hAnsi="Calibri" w:cs="Calibri"/>
          <w:color w:val="000000"/>
          <w:sz w:val="26"/>
          <w:szCs w:val="26"/>
        </w:rPr>
        <w:t>i chúng thành các hành tinh băng kh</w:t>
      </w:r>
      <w:r>
        <w:rPr>
          <w:rFonts w:ascii="Calibri" w:eastAsia="Calibri" w:hAnsi="Calibri" w:cs="Calibri"/>
          <w:color w:val="000000"/>
          <w:sz w:val="26"/>
          <w:szCs w:val="26"/>
        </w:rPr>
        <w:t>ổ</w:t>
      </w:r>
      <w:r>
        <w:rPr>
          <w:rFonts w:ascii="Calibri" w:eastAsia="Calibri" w:hAnsi="Calibri" w:cs="Calibri"/>
          <w:color w:val="000000"/>
          <w:sz w:val="26"/>
          <w:szCs w:val="26"/>
        </w:rPr>
        <w:t>ng l</w:t>
      </w:r>
      <w:r>
        <w:rPr>
          <w:rFonts w:ascii="Calibri" w:eastAsia="Calibri" w:hAnsi="Calibri" w:cs="Calibri"/>
          <w:color w:val="000000"/>
          <w:sz w:val="26"/>
          <w:szCs w:val="26"/>
        </w:rPr>
        <w:t>ồ</w:t>
      </w:r>
      <w:r>
        <w:rPr>
          <w:rFonts w:ascii="Calibri" w:eastAsia="Calibri" w:hAnsi="Calibri" w:cs="Calibri"/>
          <w:color w:val="000000"/>
          <w:sz w:val="26"/>
          <w:szCs w:val="26"/>
        </w:rPr>
        <w:t>. Có sáu hành tinh và ba hành tinh lùn có các</w:t>
      </w:r>
      <w:r>
        <w:rPr>
          <w:rFonts w:ascii="Calibri" w:eastAsia="Calibri" w:hAnsi="Calibri" w:cs="Calibri"/>
          <w:color w:val="000000"/>
          <w:sz w:val="26"/>
          <w:szCs w:val="26"/>
        </w:rPr>
        <w:t xml:space="preserve"> v</w:t>
      </w:r>
      <w:r>
        <w:rPr>
          <w:rFonts w:ascii="Calibri" w:eastAsia="Calibri" w:hAnsi="Calibri" w:cs="Calibri"/>
          <w:color w:val="000000"/>
          <w:sz w:val="26"/>
          <w:szCs w:val="26"/>
        </w:rPr>
        <w:t>ệ</w:t>
      </w:r>
      <w:r>
        <w:rPr>
          <w:rFonts w:ascii="Calibri" w:eastAsia="Calibri" w:hAnsi="Calibri" w:cs="Calibri"/>
          <w:color w:val="000000"/>
          <w:sz w:val="26"/>
          <w:szCs w:val="26"/>
        </w:rPr>
        <w:t xml:space="preserve"> tinh t</w:t>
      </w:r>
      <w:r>
        <w:rPr>
          <w:rFonts w:ascii="Calibri" w:eastAsia="Calibri" w:hAnsi="Calibri" w:cs="Calibri"/>
          <w:color w:val="000000"/>
          <w:sz w:val="26"/>
          <w:szCs w:val="26"/>
        </w:rPr>
        <w:t>ự</w:t>
      </w:r>
      <w:r>
        <w:rPr>
          <w:rFonts w:ascii="Calibri" w:eastAsia="Calibri" w:hAnsi="Calibri" w:cs="Calibri"/>
          <w:color w:val="000000"/>
          <w:sz w:val="26"/>
          <w:szCs w:val="26"/>
        </w:rPr>
        <w:t xml:space="preserve"> nhiên quay quanh. Các v</w:t>
      </w:r>
      <w:r>
        <w:rPr>
          <w:rFonts w:ascii="Calibri" w:eastAsia="Calibri" w:hAnsi="Calibri" w:cs="Calibri"/>
          <w:color w:val="000000"/>
          <w:sz w:val="26"/>
          <w:szCs w:val="26"/>
        </w:rPr>
        <w:t>ệ</w:t>
      </w:r>
      <w:r>
        <w:rPr>
          <w:rFonts w:ascii="Calibri" w:eastAsia="Calibri" w:hAnsi="Calibri" w:cs="Calibri"/>
          <w:color w:val="000000"/>
          <w:sz w:val="26"/>
          <w:szCs w:val="26"/>
        </w:rPr>
        <w:t xml:space="preserve"> tinh này đư</w:t>
      </w:r>
      <w:r>
        <w:rPr>
          <w:rFonts w:ascii="Calibri" w:eastAsia="Calibri" w:hAnsi="Calibri" w:cs="Calibri"/>
          <w:color w:val="000000"/>
          <w:sz w:val="26"/>
          <w:szCs w:val="26"/>
        </w:rPr>
        <w:t>ợ</w:t>
      </w:r>
      <w:r>
        <w:rPr>
          <w:rFonts w:ascii="Calibri" w:eastAsia="Calibri" w:hAnsi="Calibri" w:cs="Calibri"/>
          <w:color w:val="000000"/>
          <w:sz w:val="26"/>
          <w:szCs w:val="26"/>
        </w:rPr>
        <w:t>c g</w:t>
      </w:r>
      <w:r>
        <w:rPr>
          <w:rFonts w:ascii="Calibri" w:eastAsia="Calibri" w:hAnsi="Calibri" w:cs="Calibri"/>
          <w:color w:val="000000"/>
          <w:sz w:val="26"/>
          <w:szCs w:val="26"/>
        </w:rPr>
        <w:t>ọ</w:t>
      </w:r>
      <w:r>
        <w:rPr>
          <w:rFonts w:ascii="Calibri" w:eastAsia="Calibri" w:hAnsi="Calibri" w:cs="Calibri"/>
          <w:color w:val="000000"/>
          <w:sz w:val="26"/>
          <w:szCs w:val="26"/>
        </w:rPr>
        <w:t>i là “M</w:t>
      </w:r>
      <w:r>
        <w:rPr>
          <w:rFonts w:ascii="Calibri" w:eastAsia="Calibri" w:hAnsi="Calibri" w:cs="Calibri"/>
          <w:color w:val="000000"/>
          <w:sz w:val="26"/>
          <w:szCs w:val="26"/>
        </w:rPr>
        <w:t>ặ</w:t>
      </w:r>
      <w:r>
        <w:rPr>
          <w:rFonts w:ascii="Calibri" w:eastAsia="Calibri" w:hAnsi="Calibri" w:cs="Calibri"/>
          <w:color w:val="000000"/>
          <w:sz w:val="26"/>
          <w:szCs w:val="26"/>
        </w:rPr>
        <w:t>t Trăng” theo tên g</w:t>
      </w:r>
      <w:r>
        <w:rPr>
          <w:rFonts w:ascii="Calibri" w:eastAsia="Calibri" w:hAnsi="Calibri" w:cs="Calibri"/>
          <w:color w:val="000000"/>
          <w:sz w:val="26"/>
          <w:szCs w:val="26"/>
        </w:rPr>
        <w:t>ọ</w:t>
      </w:r>
      <w:r>
        <w:rPr>
          <w:rFonts w:ascii="Calibri" w:eastAsia="Calibri" w:hAnsi="Calibri" w:cs="Calibri"/>
          <w:color w:val="000000"/>
          <w:sz w:val="26"/>
          <w:szCs w:val="26"/>
        </w:rPr>
        <w:t>i M</w:t>
      </w:r>
      <w:r>
        <w:rPr>
          <w:rFonts w:ascii="Calibri" w:eastAsia="Calibri" w:hAnsi="Calibri" w:cs="Calibri"/>
          <w:color w:val="000000"/>
          <w:sz w:val="26"/>
          <w:szCs w:val="26"/>
        </w:rPr>
        <w:t>ặ</w:t>
      </w:r>
      <w:r>
        <w:rPr>
          <w:rFonts w:ascii="Calibri" w:eastAsia="Calibri" w:hAnsi="Calibri" w:cs="Calibri"/>
          <w:color w:val="000000"/>
          <w:sz w:val="26"/>
          <w:szCs w:val="26"/>
        </w:rPr>
        <w:t>t Trăng c</w:t>
      </w:r>
      <w:r>
        <w:rPr>
          <w:rFonts w:ascii="Calibri" w:eastAsia="Calibri" w:hAnsi="Calibri" w:cs="Calibri"/>
          <w:color w:val="000000"/>
          <w:sz w:val="26"/>
          <w:szCs w:val="26"/>
        </w:rPr>
        <w:t>ủ</w:t>
      </w:r>
      <w:r>
        <w:rPr>
          <w:rFonts w:ascii="Calibri" w:eastAsia="Calibri" w:hAnsi="Calibri" w:cs="Calibri"/>
          <w:color w:val="000000"/>
          <w:sz w:val="26"/>
          <w:szCs w:val="26"/>
        </w:rPr>
        <w:t>a Trái Đ</w:t>
      </w:r>
      <w:r>
        <w:rPr>
          <w:rFonts w:ascii="Calibri" w:eastAsia="Calibri" w:hAnsi="Calibri" w:cs="Calibri"/>
          <w:color w:val="000000"/>
          <w:sz w:val="26"/>
          <w:szCs w:val="26"/>
        </w:rPr>
        <w:t>ấ</w:t>
      </w:r>
      <w:r>
        <w:rPr>
          <w:rFonts w:ascii="Calibri" w:eastAsia="Calibri" w:hAnsi="Calibri" w:cs="Calibri"/>
          <w:color w:val="000000"/>
          <w:sz w:val="26"/>
          <w:szCs w:val="26"/>
        </w:rPr>
        <w:t>t. M</w:t>
      </w:r>
      <w:r>
        <w:rPr>
          <w:rFonts w:ascii="Calibri" w:eastAsia="Calibri" w:hAnsi="Calibri" w:cs="Calibri"/>
          <w:color w:val="000000"/>
          <w:sz w:val="26"/>
          <w:szCs w:val="26"/>
        </w:rPr>
        <w:t>ỗ</w:t>
      </w:r>
      <w:r>
        <w:rPr>
          <w:rFonts w:ascii="Calibri" w:eastAsia="Calibri" w:hAnsi="Calibri" w:cs="Calibri"/>
          <w:color w:val="000000"/>
          <w:sz w:val="26"/>
          <w:szCs w:val="26"/>
        </w:rPr>
        <w:t>i hành tinh vòng ngoài còn có các vành đai hành tinh ch</w:t>
      </w:r>
      <w:r>
        <w:rPr>
          <w:rFonts w:ascii="Calibri" w:eastAsia="Calibri" w:hAnsi="Calibri" w:cs="Calibri"/>
          <w:color w:val="000000"/>
          <w:sz w:val="26"/>
          <w:szCs w:val="26"/>
        </w:rPr>
        <w:t>ứ</w:t>
      </w:r>
      <w:r>
        <w:rPr>
          <w:rFonts w:ascii="Calibri" w:eastAsia="Calibri" w:hAnsi="Calibri" w:cs="Calibri"/>
          <w:color w:val="000000"/>
          <w:sz w:val="26"/>
          <w:szCs w:val="26"/>
        </w:rPr>
        <w:t>a b</w:t>
      </w:r>
      <w:r>
        <w:rPr>
          <w:rFonts w:ascii="Calibri" w:eastAsia="Calibri" w:hAnsi="Calibri" w:cs="Calibri"/>
          <w:color w:val="000000"/>
          <w:sz w:val="26"/>
          <w:szCs w:val="26"/>
        </w:rPr>
        <w:t>ụ</w:t>
      </w:r>
      <w:r>
        <w:rPr>
          <w:rFonts w:ascii="Calibri" w:eastAsia="Calibri" w:hAnsi="Calibri" w:cs="Calibri"/>
          <w:color w:val="000000"/>
          <w:sz w:val="26"/>
          <w:szCs w:val="26"/>
        </w:rPr>
        <w:t>i, h</w:t>
      </w:r>
      <w:r>
        <w:rPr>
          <w:rFonts w:ascii="Calibri" w:eastAsia="Calibri" w:hAnsi="Calibri" w:cs="Calibri"/>
          <w:color w:val="000000"/>
          <w:sz w:val="26"/>
          <w:szCs w:val="26"/>
        </w:rPr>
        <w:t>ạ</w:t>
      </w:r>
      <w:r>
        <w:rPr>
          <w:rFonts w:ascii="Calibri" w:eastAsia="Calibri" w:hAnsi="Calibri" w:cs="Calibri"/>
          <w:color w:val="000000"/>
          <w:sz w:val="26"/>
          <w:szCs w:val="26"/>
        </w:rPr>
        <w:t>t và v</w:t>
      </w:r>
      <w:r>
        <w:rPr>
          <w:rFonts w:ascii="Calibri" w:eastAsia="Calibri" w:hAnsi="Calibri" w:cs="Calibri"/>
          <w:color w:val="000000"/>
          <w:sz w:val="26"/>
          <w:szCs w:val="26"/>
        </w:rPr>
        <w:t>ậ</w:t>
      </w:r>
      <w:r>
        <w:rPr>
          <w:rFonts w:ascii="Calibri" w:eastAsia="Calibri" w:hAnsi="Calibri" w:cs="Calibri"/>
          <w:color w:val="000000"/>
          <w:sz w:val="26"/>
          <w:szCs w:val="26"/>
        </w:rPr>
        <w:t>t th</w:t>
      </w:r>
      <w:r>
        <w:rPr>
          <w:rFonts w:ascii="Calibri" w:eastAsia="Calibri" w:hAnsi="Calibri" w:cs="Calibri"/>
          <w:color w:val="000000"/>
          <w:sz w:val="26"/>
          <w:szCs w:val="26"/>
        </w:rPr>
        <w:t>ể</w:t>
      </w:r>
      <w:r>
        <w:rPr>
          <w:rFonts w:ascii="Calibri" w:eastAsia="Calibri" w:hAnsi="Calibri" w:cs="Calibri"/>
          <w:color w:val="000000"/>
          <w:sz w:val="26"/>
          <w:szCs w:val="26"/>
        </w:rPr>
        <w:t xml:space="preserve"> nh</w:t>
      </w:r>
      <w:r>
        <w:rPr>
          <w:rFonts w:ascii="Calibri" w:eastAsia="Calibri" w:hAnsi="Calibri" w:cs="Calibri"/>
          <w:color w:val="000000"/>
          <w:sz w:val="26"/>
          <w:szCs w:val="26"/>
        </w:rPr>
        <w:t>ỏ</w:t>
      </w:r>
      <w:r>
        <w:rPr>
          <w:rFonts w:ascii="Calibri" w:eastAsia="Calibri" w:hAnsi="Calibri" w:cs="Calibri"/>
          <w:color w:val="000000"/>
          <w:sz w:val="26"/>
          <w:szCs w:val="26"/>
        </w:rPr>
        <w:t xml:space="preserve"> quay xung quanh.</w:t>
      </w:r>
    </w:p>
    <w:p w:rsidR="00475325" w:rsidRDefault="00020F2D">
      <w:pPr>
        <w:pBdr>
          <w:top w:val="nil"/>
          <w:left w:val="nil"/>
          <w:bottom w:val="nil"/>
          <w:right w:val="nil"/>
          <w:between w:val="nil"/>
        </w:pBdr>
        <w:spacing w:line="288" w:lineRule="auto"/>
        <w:ind w:firstLine="284"/>
        <w:rPr>
          <w:rFonts w:ascii="Calibri" w:eastAsia="Calibri" w:hAnsi="Calibri" w:cs="Calibri"/>
          <w:color w:val="000000"/>
          <w:sz w:val="26"/>
          <w:szCs w:val="26"/>
        </w:rPr>
      </w:pPr>
      <w:r>
        <w:rPr>
          <w:rFonts w:ascii="Calibri" w:eastAsia="Calibri" w:hAnsi="Calibri" w:cs="Calibri"/>
          <w:i/>
          <w:color w:val="000000"/>
          <w:sz w:val="26"/>
          <w:szCs w:val="26"/>
        </w:rPr>
        <w:t>H</w:t>
      </w:r>
      <w:r>
        <w:rPr>
          <w:rFonts w:ascii="Calibri" w:eastAsia="Calibri" w:hAnsi="Calibri" w:cs="Calibri"/>
          <w:i/>
          <w:color w:val="000000"/>
          <w:sz w:val="26"/>
          <w:szCs w:val="26"/>
        </w:rPr>
        <w:t>ệ</w:t>
      </w:r>
      <w:r>
        <w:rPr>
          <w:rFonts w:ascii="Calibri" w:eastAsia="Calibri" w:hAnsi="Calibri" w:cs="Calibri"/>
          <w:i/>
          <w:color w:val="000000"/>
          <w:sz w:val="26"/>
          <w:szCs w:val="26"/>
        </w:rPr>
        <w:t xml:space="preserve"> M</w:t>
      </w:r>
      <w:r>
        <w:rPr>
          <w:rFonts w:ascii="Calibri" w:eastAsia="Calibri" w:hAnsi="Calibri" w:cs="Calibri"/>
          <w:i/>
          <w:color w:val="000000"/>
          <w:sz w:val="26"/>
          <w:szCs w:val="26"/>
        </w:rPr>
        <w:t>ặ</w:t>
      </w:r>
      <w:r>
        <w:rPr>
          <w:rFonts w:ascii="Calibri" w:eastAsia="Calibri" w:hAnsi="Calibri" w:cs="Calibri"/>
          <w:i/>
          <w:color w:val="000000"/>
          <w:sz w:val="26"/>
          <w:szCs w:val="26"/>
        </w:rPr>
        <w:t>t Tr</w:t>
      </w:r>
      <w:r>
        <w:rPr>
          <w:rFonts w:ascii="Calibri" w:eastAsia="Calibri" w:hAnsi="Calibri" w:cs="Calibri"/>
          <w:i/>
          <w:color w:val="000000"/>
          <w:sz w:val="26"/>
          <w:szCs w:val="26"/>
        </w:rPr>
        <w:t>ờ</w:t>
      </w:r>
      <w:r>
        <w:rPr>
          <w:rFonts w:ascii="Calibri" w:eastAsia="Calibri" w:hAnsi="Calibri" w:cs="Calibri"/>
          <w:i/>
          <w:color w:val="000000"/>
          <w:sz w:val="26"/>
          <w:szCs w:val="26"/>
        </w:rPr>
        <w:t>i</w:t>
      </w:r>
      <w:r>
        <w:rPr>
          <w:rFonts w:ascii="Calibri" w:eastAsia="Calibri" w:hAnsi="Calibri" w:cs="Calibri"/>
          <w:color w:val="000000"/>
          <w:sz w:val="26"/>
          <w:szCs w:val="26"/>
        </w:rPr>
        <w:t xml:space="preserve"> cũng ch</w:t>
      </w:r>
      <w:r>
        <w:rPr>
          <w:rFonts w:ascii="Calibri" w:eastAsia="Calibri" w:hAnsi="Calibri" w:cs="Calibri"/>
          <w:color w:val="000000"/>
          <w:sz w:val="26"/>
          <w:szCs w:val="26"/>
        </w:rPr>
        <w:t>ứ</w:t>
      </w:r>
      <w:r>
        <w:rPr>
          <w:rFonts w:ascii="Calibri" w:eastAsia="Calibri" w:hAnsi="Calibri" w:cs="Calibri"/>
          <w:color w:val="000000"/>
          <w:sz w:val="26"/>
          <w:szCs w:val="26"/>
        </w:rPr>
        <w:t>a hai vùng t</w:t>
      </w:r>
      <w:r>
        <w:rPr>
          <w:rFonts w:ascii="Calibri" w:eastAsia="Calibri" w:hAnsi="Calibri" w:cs="Calibri"/>
          <w:color w:val="000000"/>
          <w:sz w:val="26"/>
          <w:szCs w:val="26"/>
        </w:rPr>
        <w:t>ậ</w:t>
      </w:r>
      <w:r>
        <w:rPr>
          <w:rFonts w:ascii="Calibri" w:eastAsia="Calibri" w:hAnsi="Calibri" w:cs="Calibri"/>
          <w:color w:val="000000"/>
          <w:sz w:val="26"/>
          <w:szCs w:val="26"/>
        </w:rPr>
        <w:t>p trung các thiên th</w:t>
      </w:r>
      <w:r>
        <w:rPr>
          <w:rFonts w:ascii="Calibri" w:eastAsia="Calibri" w:hAnsi="Calibri" w:cs="Calibri"/>
          <w:color w:val="000000"/>
          <w:sz w:val="26"/>
          <w:szCs w:val="26"/>
        </w:rPr>
        <w:t>ể</w:t>
      </w:r>
      <w:r>
        <w:rPr>
          <w:rFonts w:ascii="Calibri" w:eastAsia="Calibri" w:hAnsi="Calibri" w:cs="Calibri"/>
          <w:color w:val="000000"/>
          <w:sz w:val="26"/>
          <w:szCs w:val="26"/>
        </w:rPr>
        <w:t xml:space="preserve"> nh</w:t>
      </w:r>
      <w:r>
        <w:rPr>
          <w:rFonts w:ascii="Calibri" w:eastAsia="Calibri" w:hAnsi="Calibri" w:cs="Calibri"/>
          <w:color w:val="000000"/>
          <w:sz w:val="26"/>
          <w:szCs w:val="26"/>
        </w:rPr>
        <w:t>ỏ</w:t>
      </w:r>
      <w:r>
        <w:rPr>
          <w:rFonts w:ascii="Calibri" w:eastAsia="Calibri" w:hAnsi="Calibri" w:cs="Calibri"/>
          <w:color w:val="000000"/>
          <w:sz w:val="26"/>
          <w:szCs w:val="26"/>
        </w:rPr>
        <w:t xml:space="preserve"> hơn. Vành đai ti</w:t>
      </w:r>
      <w:r>
        <w:rPr>
          <w:rFonts w:ascii="Calibri" w:eastAsia="Calibri" w:hAnsi="Calibri" w:cs="Calibri"/>
          <w:color w:val="000000"/>
          <w:sz w:val="26"/>
          <w:szCs w:val="26"/>
        </w:rPr>
        <w:t>ề</w:t>
      </w:r>
      <w:r>
        <w:rPr>
          <w:rFonts w:ascii="Calibri" w:eastAsia="Calibri" w:hAnsi="Calibri" w:cs="Calibri"/>
          <w:color w:val="000000"/>
          <w:sz w:val="26"/>
          <w:szCs w:val="26"/>
        </w:rPr>
        <w:t>u hành tinh n</w:t>
      </w:r>
      <w:r>
        <w:rPr>
          <w:rFonts w:ascii="Calibri" w:eastAsia="Calibri" w:hAnsi="Calibri" w:cs="Calibri"/>
          <w:color w:val="000000"/>
          <w:sz w:val="26"/>
          <w:szCs w:val="26"/>
        </w:rPr>
        <w:t>ằ</w:t>
      </w:r>
      <w:r>
        <w:rPr>
          <w:rFonts w:ascii="Calibri" w:eastAsia="Calibri" w:hAnsi="Calibri" w:cs="Calibri"/>
          <w:color w:val="000000"/>
          <w:sz w:val="26"/>
          <w:szCs w:val="26"/>
        </w:rPr>
        <w:t>m gi</w:t>
      </w:r>
      <w:r>
        <w:rPr>
          <w:rFonts w:ascii="Calibri" w:eastAsia="Calibri" w:hAnsi="Calibri" w:cs="Calibri"/>
          <w:color w:val="000000"/>
          <w:sz w:val="26"/>
          <w:szCs w:val="26"/>
        </w:rPr>
        <w:t>ữ</w:t>
      </w:r>
      <w:r>
        <w:rPr>
          <w:rFonts w:ascii="Calibri" w:eastAsia="Calibri" w:hAnsi="Calibri" w:cs="Calibri"/>
          <w:color w:val="000000"/>
          <w:sz w:val="26"/>
          <w:szCs w:val="26"/>
        </w:rPr>
        <w:t>a Ho</w:t>
      </w:r>
      <w:r>
        <w:rPr>
          <w:rFonts w:ascii="Calibri" w:eastAsia="Calibri" w:hAnsi="Calibri" w:cs="Calibri"/>
          <w:color w:val="000000"/>
          <w:sz w:val="26"/>
          <w:szCs w:val="26"/>
        </w:rPr>
        <w:t>ả</w:t>
      </w:r>
      <w:r>
        <w:rPr>
          <w:rFonts w:ascii="Calibri" w:eastAsia="Calibri" w:hAnsi="Calibri" w:cs="Calibri"/>
          <w:color w:val="000000"/>
          <w:sz w:val="26"/>
          <w:szCs w:val="26"/>
        </w:rPr>
        <w:t xml:space="preserve"> tinh và M</w:t>
      </w:r>
      <w:r>
        <w:rPr>
          <w:rFonts w:ascii="Calibri" w:eastAsia="Calibri" w:hAnsi="Calibri" w:cs="Calibri"/>
          <w:color w:val="000000"/>
          <w:sz w:val="26"/>
          <w:szCs w:val="26"/>
        </w:rPr>
        <w:t>ộ</w:t>
      </w:r>
      <w:r>
        <w:rPr>
          <w:rFonts w:ascii="Calibri" w:eastAsia="Calibri" w:hAnsi="Calibri" w:cs="Calibri"/>
          <w:color w:val="000000"/>
          <w:sz w:val="26"/>
          <w:szCs w:val="26"/>
        </w:rPr>
        <w:t>c tinh, có thành ph</w:t>
      </w:r>
      <w:r>
        <w:rPr>
          <w:rFonts w:ascii="Calibri" w:eastAsia="Calibri" w:hAnsi="Calibri" w:cs="Calibri"/>
          <w:color w:val="000000"/>
          <w:sz w:val="26"/>
          <w:szCs w:val="26"/>
        </w:rPr>
        <w:t>ầ</w:t>
      </w:r>
      <w:r>
        <w:rPr>
          <w:rFonts w:ascii="Calibri" w:eastAsia="Calibri" w:hAnsi="Calibri" w:cs="Calibri"/>
          <w:color w:val="000000"/>
          <w:sz w:val="26"/>
          <w:szCs w:val="26"/>
        </w:rPr>
        <w:t>n tương t</w:t>
      </w:r>
      <w:r>
        <w:rPr>
          <w:rFonts w:ascii="Calibri" w:eastAsia="Calibri" w:hAnsi="Calibri" w:cs="Calibri"/>
          <w:color w:val="000000"/>
          <w:sz w:val="26"/>
          <w:szCs w:val="26"/>
        </w:rPr>
        <w:t>ự</w:t>
      </w:r>
      <w:r>
        <w:rPr>
          <w:rFonts w:ascii="Calibri" w:eastAsia="Calibri" w:hAnsi="Calibri" w:cs="Calibri"/>
          <w:color w:val="000000"/>
          <w:sz w:val="26"/>
          <w:szCs w:val="26"/>
        </w:rPr>
        <w:t xml:space="preserve"> như các hành tinh đá v</w:t>
      </w:r>
      <w:r>
        <w:rPr>
          <w:rFonts w:ascii="Calibri" w:eastAsia="Calibri" w:hAnsi="Calibri" w:cs="Calibri"/>
          <w:color w:val="000000"/>
          <w:sz w:val="26"/>
          <w:szCs w:val="26"/>
        </w:rPr>
        <w:t>ớ</w:t>
      </w:r>
      <w:r>
        <w:rPr>
          <w:rFonts w:ascii="Calibri" w:eastAsia="Calibri" w:hAnsi="Calibri" w:cs="Calibri"/>
          <w:color w:val="000000"/>
          <w:sz w:val="26"/>
          <w:szCs w:val="26"/>
        </w:rPr>
        <w:t>i đa ph</w:t>
      </w:r>
      <w:r>
        <w:rPr>
          <w:rFonts w:ascii="Calibri" w:eastAsia="Calibri" w:hAnsi="Calibri" w:cs="Calibri"/>
          <w:color w:val="000000"/>
          <w:sz w:val="26"/>
          <w:szCs w:val="26"/>
        </w:rPr>
        <w:t>ầ</w:t>
      </w:r>
      <w:r>
        <w:rPr>
          <w:rFonts w:ascii="Calibri" w:eastAsia="Calibri" w:hAnsi="Calibri" w:cs="Calibri"/>
          <w:color w:val="000000"/>
          <w:sz w:val="26"/>
          <w:szCs w:val="26"/>
        </w:rPr>
        <w:t>n là đá và kim lo</w:t>
      </w:r>
      <w:r>
        <w:rPr>
          <w:rFonts w:ascii="Calibri" w:eastAsia="Calibri" w:hAnsi="Calibri" w:cs="Calibri"/>
          <w:color w:val="000000"/>
          <w:sz w:val="26"/>
          <w:szCs w:val="26"/>
        </w:rPr>
        <w:t>ạ</w:t>
      </w:r>
      <w:r>
        <w:rPr>
          <w:rFonts w:ascii="Calibri" w:eastAsia="Calibri" w:hAnsi="Calibri" w:cs="Calibri"/>
          <w:color w:val="000000"/>
          <w:sz w:val="26"/>
          <w:szCs w:val="26"/>
        </w:rPr>
        <w:t>i. Bên ngoài qu</w:t>
      </w:r>
      <w:r>
        <w:rPr>
          <w:rFonts w:ascii="Calibri" w:eastAsia="Calibri" w:hAnsi="Calibri" w:cs="Calibri"/>
          <w:color w:val="000000"/>
          <w:sz w:val="26"/>
          <w:szCs w:val="26"/>
        </w:rPr>
        <w:t>ỹ</w:t>
      </w:r>
      <w:r>
        <w:rPr>
          <w:rFonts w:ascii="Calibri" w:eastAsia="Calibri" w:hAnsi="Calibri" w:cs="Calibri"/>
          <w:color w:val="000000"/>
          <w:sz w:val="26"/>
          <w:szCs w:val="26"/>
        </w:rPr>
        <w:t xml:space="preserve"> đ</w:t>
      </w:r>
      <w:r>
        <w:rPr>
          <w:rFonts w:ascii="Calibri" w:eastAsia="Calibri" w:hAnsi="Calibri" w:cs="Calibri"/>
          <w:color w:val="000000"/>
          <w:sz w:val="26"/>
          <w:szCs w:val="26"/>
        </w:rPr>
        <w:t>ạ</w:t>
      </w:r>
      <w:r>
        <w:rPr>
          <w:rFonts w:ascii="Calibri" w:eastAsia="Calibri" w:hAnsi="Calibri" w:cs="Calibri"/>
          <w:color w:val="000000"/>
          <w:sz w:val="26"/>
          <w:szCs w:val="26"/>
        </w:rPr>
        <w:t>o c</w:t>
      </w:r>
      <w:r>
        <w:rPr>
          <w:rFonts w:ascii="Calibri" w:eastAsia="Calibri" w:hAnsi="Calibri" w:cs="Calibri"/>
          <w:color w:val="000000"/>
          <w:sz w:val="26"/>
          <w:szCs w:val="26"/>
        </w:rPr>
        <w:t>ủ</w:t>
      </w:r>
      <w:r>
        <w:rPr>
          <w:rFonts w:ascii="Calibri" w:eastAsia="Calibri" w:hAnsi="Calibri" w:cs="Calibri"/>
          <w:color w:val="000000"/>
          <w:sz w:val="26"/>
          <w:szCs w:val="26"/>
        </w:rPr>
        <w:t>a H</w:t>
      </w:r>
      <w:r>
        <w:rPr>
          <w:rFonts w:ascii="Calibri" w:eastAsia="Calibri" w:hAnsi="Calibri" w:cs="Calibri"/>
          <w:color w:val="000000"/>
          <w:sz w:val="26"/>
          <w:szCs w:val="26"/>
        </w:rPr>
        <w:t>ả</w:t>
      </w:r>
      <w:r>
        <w:rPr>
          <w:rFonts w:ascii="Calibri" w:eastAsia="Calibri" w:hAnsi="Calibri" w:cs="Calibri"/>
          <w:color w:val="000000"/>
          <w:sz w:val="26"/>
          <w:szCs w:val="26"/>
        </w:rPr>
        <w:t>i Vương tinh là các v</w:t>
      </w:r>
      <w:r>
        <w:rPr>
          <w:rFonts w:ascii="Calibri" w:eastAsia="Calibri" w:hAnsi="Calibri" w:cs="Calibri"/>
          <w:color w:val="000000"/>
          <w:sz w:val="26"/>
          <w:szCs w:val="26"/>
        </w:rPr>
        <w:t>ậ</w:t>
      </w:r>
      <w:r>
        <w:rPr>
          <w:rFonts w:ascii="Calibri" w:eastAsia="Calibri" w:hAnsi="Calibri" w:cs="Calibri"/>
          <w:color w:val="000000"/>
          <w:sz w:val="26"/>
          <w:szCs w:val="26"/>
        </w:rPr>
        <w:t>t th</w:t>
      </w:r>
      <w:r>
        <w:rPr>
          <w:rFonts w:ascii="Calibri" w:eastAsia="Calibri" w:hAnsi="Calibri" w:cs="Calibri"/>
          <w:color w:val="000000"/>
          <w:sz w:val="26"/>
          <w:szCs w:val="26"/>
        </w:rPr>
        <w:t>ể</w:t>
      </w:r>
      <w:r>
        <w:rPr>
          <w:rFonts w:ascii="Calibri" w:eastAsia="Calibri" w:hAnsi="Calibri" w:cs="Calibri"/>
          <w:color w:val="000000"/>
          <w:sz w:val="26"/>
          <w:szCs w:val="26"/>
        </w:rPr>
        <w:t xml:space="preserve"> có thành ph</w:t>
      </w:r>
      <w:r>
        <w:rPr>
          <w:rFonts w:ascii="Calibri" w:eastAsia="Calibri" w:hAnsi="Calibri" w:cs="Calibri"/>
          <w:color w:val="000000"/>
          <w:sz w:val="26"/>
          <w:szCs w:val="26"/>
        </w:rPr>
        <w:t>ầ</w:t>
      </w:r>
      <w:r>
        <w:rPr>
          <w:rFonts w:ascii="Calibri" w:eastAsia="Calibri" w:hAnsi="Calibri" w:cs="Calibri"/>
          <w:color w:val="000000"/>
          <w:sz w:val="26"/>
          <w:szCs w:val="26"/>
        </w:rPr>
        <w:t>n ch</w:t>
      </w:r>
      <w:r>
        <w:rPr>
          <w:rFonts w:ascii="Calibri" w:eastAsia="Calibri" w:hAnsi="Calibri" w:cs="Calibri"/>
          <w:color w:val="000000"/>
          <w:sz w:val="26"/>
          <w:szCs w:val="26"/>
        </w:rPr>
        <w:t>ủ</w:t>
      </w:r>
      <w:r>
        <w:rPr>
          <w:rFonts w:ascii="Calibri" w:eastAsia="Calibri" w:hAnsi="Calibri" w:cs="Calibri"/>
          <w:color w:val="000000"/>
          <w:sz w:val="26"/>
          <w:szCs w:val="26"/>
        </w:rPr>
        <w:t xml:space="preserve"> y</w:t>
      </w:r>
      <w:r>
        <w:rPr>
          <w:rFonts w:ascii="Calibri" w:eastAsia="Calibri" w:hAnsi="Calibri" w:cs="Calibri"/>
          <w:color w:val="000000"/>
          <w:sz w:val="26"/>
          <w:szCs w:val="26"/>
        </w:rPr>
        <w:t>ế</w:t>
      </w:r>
      <w:r>
        <w:rPr>
          <w:rFonts w:ascii="Calibri" w:eastAsia="Calibri" w:hAnsi="Calibri" w:cs="Calibri"/>
          <w:color w:val="000000"/>
          <w:sz w:val="26"/>
          <w:szCs w:val="26"/>
        </w:rPr>
        <w:t>u</w:t>
      </w:r>
      <w:r>
        <w:rPr>
          <w:rFonts w:ascii="Calibri" w:eastAsia="Calibri" w:hAnsi="Calibri" w:cs="Calibri"/>
          <w:color w:val="000000"/>
          <w:sz w:val="26"/>
          <w:szCs w:val="26"/>
        </w:rPr>
        <w:t xml:space="preserve"> t</w:t>
      </w:r>
      <w:r>
        <w:rPr>
          <w:rFonts w:ascii="Calibri" w:eastAsia="Calibri" w:hAnsi="Calibri" w:cs="Calibri"/>
          <w:color w:val="000000"/>
          <w:sz w:val="26"/>
          <w:szCs w:val="26"/>
        </w:rPr>
        <w:t>ừ</w:t>
      </w:r>
      <w:r>
        <w:rPr>
          <w:rFonts w:ascii="Calibri" w:eastAsia="Calibri" w:hAnsi="Calibri" w:cs="Calibri"/>
          <w:color w:val="000000"/>
          <w:sz w:val="26"/>
          <w:szCs w:val="26"/>
        </w:rPr>
        <w:t xml:space="preserve"> băng như nư</w:t>
      </w:r>
      <w:r>
        <w:rPr>
          <w:rFonts w:ascii="Calibri" w:eastAsia="Calibri" w:hAnsi="Calibri" w:cs="Calibri"/>
          <w:color w:val="000000"/>
          <w:sz w:val="26"/>
          <w:szCs w:val="26"/>
        </w:rPr>
        <w:t>ớ</w:t>
      </w:r>
      <w:r>
        <w:rPr>
          <w:rFonts w:ascii="Calibri" w:eastAsia="Calibri" w:hAnsi="Calibri" w:cs="Calibri"/>
          <w:color w:val="000000"/>
          <w:sz w:val="26"/>
          <w:szCs w:val="26"/>
        </w:rPr>
        <w:t>c, amoniac, mêtan. Gi</w:t>
      </w:r>
      <w:r>
        <w:rPr>
          <w:rFonts w:ascii="Calibri" w:eastAsia="Calibri" w:hAnsi="Calibri" w:cs="Calibri"/>
          <w:color w:val="000000"/>
          <w:sz w:val="26"/>
          <w:szCs w:val="26"/>
        </w:rPr>
        <w:t>ữ</w:t>
      </w:r>
      <w:r>
        <w:rPr>
          <w:rFonts w:ascii="Calibri" w:eastAsia="Calibri" w:hAnsi="Calibri" w:cs="Calibri"/>
          <w:color w:val="000000"/>
          <w:sz w:val="26"/>
          <w:szCs w:val="26"/>
        </w:rPr>
        <w:t>a hai vùng này, có 5 thiên th</w:t>
      </w:r>
      <w:r>
        <w:rPr>
          <w:rFonts w:ascii="Calibri" w:eastAsia="Calibri" w:hAnsi="Calibri" w:cs="Calibri"/>
          <w:color w:val="000000"/>
          <w:sz w:val="26"/>
          <w:szCs w:val="26"/>
        </w:rPr>
        <w:t>ể</w:t>
      </w:r>
      <w:r>
        <w:rPr>
          <w:rFonts w:ascii="Calibri" w:eastAsia="Calibri" w:hAnsi="Calibri" w:cs="Calibri"/>
          <w:color w:val="000000"/>
          <w:sz w:val="26"/>
          <w:szCs w:val="26"/>
        </w:rPr>
        <w:t xml:space="preserve"> đi</w:t>
      </w:r>
      <w:r>
        <w:rPr>
          <w:rFonts w:ascii="Calibri" w:eastAsia="Calibri" w:hAnsi="Calibri" w:cs="Calibri"/>
          <w:color w:val="000000"/>
          <w:sz w:val="26"/>
          <w:szCs w:val="26"/>
        </w:rPr>
        <w:t>ể</w:t>
      </w:r>
      <w:r>
        <w:rPr>
          <w:rFonts w:ascii="Calibri" w:eastAsia="Calibri" w:hAnsi="Calibri" w:cs="Calibri"/>
          <w:color w:val="000000"/>
          <w:sz w:val="26"/>
          <w:szCs w:val="26"/>
        </w:rPr>
        <w:t>n hình v</w:t>
      </w:r>
      <w:r>
        <w:rPr>
          <w:rFonts w:ascii="Calibri" w:eastAsia="Calibri" w:hAnsi="Calibri" w:cs="Calibri"/>
          <w:color w:val="000000"/>
          <w:sz w:val="26"/>
          <w:szCs w:val="26"/>
        </w:rPr>
        <w:t>ề</w:t>
      </w:r>
      <w:r>
        <w:rPr>
          <w:rFonts w:ascii="Calibri" w:eastAsia="Calibri" w:hAnsi="Calibri" w:cs="Calibri"/>
          <w:color w:val="000000"/>
          <w:sz w:val="26"/>
          <w:szCs w:val="26"/>
        </w:rPr>
        <w:t xml:space="preserve"> kích c</w:t>
      </w:r>
      <w:r>
        <w:rPr>
          <w:rFonts w:ascii="Calibri" w:eastAsia="Calibri" w:hAnsi="Calibri" w:cs="Calibri"/>
          <w:color w:val="000000"/>
          <w:sz w:val="26"/>
          <w:szCs w:val="26"/>
        </w:rPr>
        <w:t>ỡ</w:t>
      </w:r>
      <w:r>
        <w:rPr>
          <w:rFonts w:ascii="Calibri" w:eastAsia="Calibri" w:hAnsi="Calibri" w:cs="Calibri"/>
          <w:color w:val="000000"/>
          <w:sz w:val="26"/>
          <w:szCs w:val="26"/>
        </w:rPr>
        <w:t>: Ceres, Pluto, Haumea, Makemake và Eris, đư</w:t>
      </w:r>
      <w:r>
        <w:rPr>
          <w:rFonts w:ascii="Calibri" w:eastAsia="Calibri" w:hAnsi="Calibri" w:cs="Calibri"/>
          <w:color w:val="000000"/>
          <w:sz w:val="26"/>
          <w:szCs w:val="26"/>
        </w:rPr>
        <w:t>ợ</w:t>
      </w:r>
      <w:r>
        <w:rPr>
          <w:rFonts w:ascii="Calibri" w:eastAsia="Calibri" w:hAnsi="Calibri" w:cs="Calibri"/>
          <w:color w:val="000000"/>
          <w:sz w:val="26"/>
          <w:szCs w:val="26"/>
        </w:rPr>
        <w:t>c coi là đ</w:t>
      </w:r>
      <w:r>
        <w:rPr>
          <w:rFonts w:ascii="Calibri" w:eastAsia="Calibri" w:hAnsi="Calibri" w:cs="Calibri"/>
          <w:color w:val="000000"/>
          <w:sz w:val="26"/>
          <w:szCs w:val="26"/>
        </w:rPr>
        <w:t>ủ</w:t>
      </w:r>
      <w:r>
        <w:rPr>
          <w:rFonts w:ascii="Calibri" w:eastAsia="Calibri" w:hAnsi="Calibri" w:cs="Calibri"/>
          <w:color w:val="000000"/>
          <w:sz w:val="26"/>
          <w:szCs w:val="26"/>
        </w:rPr>
        <w:t xml:space="preserve"> l</w:t>
      </w:r>
      <w:r>
        <w:rPr>
          <w:rFonts w:ascii="Calibri" w:eastAsia="Calibri" w:hAnsi="Calibri" w:cs="Calibri"/>
          <w:color w:val="000000"/>
          <w:sz w:val="26"/>
          <w:szCs w:val="26"/>
        </w:rPr>
        <w:t>ớ</w:t>
      </w:r>
      <w:r>
        <w:rPr>
          <w:rFonts w:ascii="Calibri" w:eastAsia="Calibri" w:hAnsi="Calibri" w:cs="Calibri"/>
          <w:color w:val="000000"/>
          <w:sz w:val="26"/>
          <w:szCs w:val="26"/>
        </w:rPr>
        <w:t>n đ</w:t>
      </w:r>
      <w:r>
        <w:rPr>
          <w:rFonts w:ascii="Calibri" w:eastAsia="Calibri" w:hAnsi="Calibri" w:cs="Calibri"/>
          <w:color w:val="000000"/>
          <w:sz w:val="26"/>
          <w:szCs w:val="26"/>
        </w:rPr>
        <w:t>ể</w:t>
      </w:r>
      <w:r>
        <w:rPr>
          <w:rFonts w:ascii="Calibri" w:eastAsia="Calibri" w:hAnsi="Calibri" w:cs="Calibri"/>
          <w:color w:val="000000"/>
          <w:sz w:val="26"/>
          <w:szCs w:val="26"/>
        </w:rPr>
        <w:t xml:space="preserve"> có d</w:t>
      </w:r>
      <w:r>
        <w:rPr>
          <w:rFonts w:ascii="Calibri" w:eastAsia="Calibri" w:hAnsi="Calibri" w:cs="Calibri"/>
          <w:color w:val="000000"/>
          <w:sz w:val="26"/>
          <w:szCs w:val="26"/>
        </w:rPr>
        <w:t>ạ</w:t>
      </w:r>
      <w:r>
        <w:rPr>
          <w:rFonts w:ascii="Calibri" w:eastAsia="Calibri" w:hAnsi="Calibri" w:cs="Calibri"/>
          <w:color w:val="000000"/>
          <w:sz w:val="26"/>
          <w:szCs w:val="26"/>
        </w:rPr>
        <w:t>ng hình c</w:t>
      </w:r>
      <w:r>
        <w:rPr>
          <w:rFonts w:ascii="Calibri" w:eastAsia="Calibri" w:hAnsi="Calibri" w:cs="Calibri"/>
          <w:color w:val="000000"/>
          <w:sz w:val="26"/>
          <w:szCs w:val="26"/>
        </w:rPr>
        <w:t>ầ</w:t>
      </w:r>
      <w:r>
        <w:rPr>
          <w:rFonts w:ascii="Calibri" w:eastAsia="Calibri" w:hAnsi="Calibri" w:cs="Calibri"/>
          <w:color w:val="000000"/>
          <w:sz w:val="26"/>
          <w:szCs w:val="26"/>
        </w:rPr>
        <w:t>u dư</w:t>
      </w:r>
      <w:r>
        <w:rPr>
          <w:rFonts w:ascii="Calibri" w:eastAsia="Calibri" w:hAnsi="Calibri" w:cs="Calibri"/>
          <w:color w:val="000000"/>
          <w:sz w:val="26"/>
          <w:szCs w:val="26"/>
        </w:rPr>
        <w:t>ớ</w:t>
      </w:r>
      <w:r>
        <w:rPr>
          <w:rFonts w:ascii="Calibri" w:eastAsia="Calibri" w:hAnsi="Calibri" w:cs="Calibri"/>
          <w:color w:val="000000"/>
          <w:sz w:val="26"/>
          <w:szCs w:val="26"/>
        </w:rPr>
        <w:t xml:space="preserve">i </w:t>
      </w:r>
      <w:r>
        <w:rPr>
          <w:rFonts w:ascii="Calibri" w:eastAsia="Calibri" w:hAnsi="Calibri" w:cs="Calibri"/>
          <w:color w:val="000000"/>
          <w:sz w:val="26"/>
          <w:szCs w:val="26"/>
        </w:rPr>
        <w:t>ả</w:t>
      </w:r>
      <w:r>
        <w:rPr>
          <w:rFonts w:ascii="Calibri" w:eastAsia="Calibri" w:hAnsi="Calibri" w:cs="Calibri"/>
          <w:color w:val="000000"/>
          <w:sz w:val="26"/>
          <w:szCs w:val="26"/>
        </w:rPr>
        <w:t>nh hư</w:t>
      </w:r>
      <w:r>
        <w:rPr>
          <w:rFonts w:ascii="Calibri" w:eastAsia="Calibri" w:hAnsi="Calibri" w:cs="Calibri"/>
          <w:color w:val="000000"/>
          <w:sz w:val="26"/>
          <w:szCs w:val="26"/>
        </w:rPr>
        <w:t>ở</w:t>
      </w:r>
      <w:r>
        <w:rPr>
          <w:rFonts w:ascii="Calibri" w:eastAsia="Calibri" w:hAnsi="Calibri" w:cs="Calibri"/>
          <w:color w:val="000000"/>
          <w:sz w:val="26"/>
          <w:szCs w:val="26"/>
        </w:rPr>
        <w:t>ng c</w:t>
      </w:r>
      <w:r>
        <w:rPr>
          <w:rFonts w:ascii="Calibri" w:eastAsia="Calibri" w:hAnsi="Calibri" w:cs="Calibri"/>
          <w:color w:val="000000"/>
          <w:sz w:val="26"/>
          <w:szCs w:val="26"/>
        </w:rPr>
        <w:t>ủ</w:t>
      </w:r>
      <w:r>
        <w:rPr>
          <w:rFonts w:ascii="Calibri" w:eastAsia="Calibri" w:hAnsi="Calibri" w:cs="Calibri"/>
          <w:color w:val="000000"/>
          <w:sz w:val="26"/>
          <w:szCs w:val="26"/>
        </w:rPr>
        <w:t>a chính l</w:t>
      </w:r>
      <w:r>
        <w:rPr>
          <w:rFonts w:ascii="Calibri" w:eastAsia="Calibri" w:hAnsi="Calibri" w:cs="Calibri"/>
          <w:color w:val="000000"/>
          <w:sz w:val="26"/>
          <w:szCs w:val="26"/>
        </w:rPr>
        <w:t>ự</w:t>
      </w:r>
      <w:r>
        <w:rPr>
          <w:rFonts w:ascii="Calibri" w:eastAsia="Calibri" w:hAnsi="Calibri" w:cs="Calibri"/>
          <w:color w:val="000000"/>
          <w:sz w:val="26"/>
          <w:szCs w:val="26"/>
        </w:rPr>
        <w:t>c h</w:t>
      </w:r>
      <w:r>
        <w:rPr>
          <w:rFonts w:ascii="Calibri" w:eastAsia="Calibri" w:hAnsi="Calibri" w:cs="Calibri"/>
          <w:color w:val="000000"/>
          <w:sz w:val="26"/>
          <w:szCs w:val="26"/>
        </w:rPr>
        <w:t>ấ</w:t>
      </w:r>
      <w:r>
        <w:rPr>
          <w:rFonts w:ascii="Calibri" w:eastAsia="Calibri" w:hAnsi="Calibri" w:cs="Calibri"/>
          <w:color w:val="000000"/>
          <w:sz w:val="26"/>
          <w:szCs w:val="26"/>
        </w:rPr>
        <w:t>p d</w:t>
      </w:r>
      <w:r>
        <w:rPr>
          <w:rFonts w:ascii="Calibri" w:eastAsia="Calibri" w:hAnsi="Calibri" w:cs="Calibri"/>
          <w:color w:val="000000"/>
          <w:sz w:val="26"/>
          <w:szCs w:val="26"/>
        </w:rPr>
        <w:t>ẫ</w:t>
      </w:r>
      <w:r>
        <w:rPr>
          <w:rFonts w:ascii="Calibri" w:eastAsia="Calibri" w:hAnsi="Calibri" w:cs="Calibri"/>
          <w:color w:val="000000"/>
          <w:sz w:val="26"/>
          <w:szCs w:val="26"/>
        </w:rPr>
        <w:t>n c</w:t>
      </w:r>
      <w:r>
        <w:rPr>
          <w:rFonts w:ascii="Calibri" w:eastAsia="Calibri" w:hAnsi="Calibri" w:cs="Calibri"/>
          <w:color w:val="000000"/>
          <w:sz w:val="26"/>
          <w:szCs w:val="26"/>
        </w:rPr>
        <w:t>ủ</w:t>
      </w:r>
      <w:r>
        <w:rPr>
          <w:rFonts w:ascii="Calibri" w:eastAsia="Calibri" w:hAnsi="Calibri" w:cs="Calibri"/>
          <w:color w:val="000000"/>
          <w:sz w:val="26"/>
          <w:szCs w:val="26"/>
        </w:rPr>
        <w:t>a chúng và đư</w:t>
      </w:r>
      <w:r>
        <w:rPr>
          <w:rFonts w:ascii="Calibri" w:eastAsia="Calibri" w:hAnsi="Calibri" w:cs="Calibri"/>
          <w:color w:val="000000"/>
          <w:sz w:val="26"/>
          <w:szCs w:val="26"/>
        </w:rPr>
        <w:t>ợ</w:t>
      </w:r>
      <w:r>
        <w:rPr>
          <w:rFonts w:ascii="Calibri" w:eastAsia="Calibri" w:hAnsi="Calibri" w:cs="Calibri"/>
          <w:color w:val="000000"/>
          <w:sz w:val="26"/>
          <w:szCs w:val="26"/>
        </w:rPr>
        <w:t>c các nhà thiên văn ph</w:t>
      </w:r>
      <w:r>
        <w:rPr>
          <w:rFonts w:ascii="Calibri" w:eastAsia="Calibri" w:hAnsi="Calibri" w:cs="Calibri"/>
          <w:color w:val="000000"/>
          <w:sz w:val="26"/>
          <w:szCs w:val="26"/>
        </w:rPr>
        <w:t>ầ</w:t>
      </w:r>
      <w:r>
        <w:rPr>
          <w:rFonts w:ascii="Calibri" w:eastAsia="Calibri" w:hAnsi="Calibri" w:cs="Calibri"/>
          <w:color w:val="000000"/>
          <w:sz w:val="26"/>
          <w:szCs w:val="26"/>
        </w:rPr>
        <w:t>n lo</w:t>
      </w:r>
      <w:r>
        <w:rPr>
          <w:rFonts w:ascii="Calibri" w:eastAsia="Calibri" w:hAnsi="Calibri" w:cs="Calibri"/>
          <w:color w:val="000000"/>
          <w:sz w:val="26"/>
          <w:szCs w:val="26"/>
        </w:rPr>
        <w:t>ạ</w:t>
      </w:r>
      <w:r>
        <w:rPr>
          <w:rFonts w:ascii="Calibri" w:eastAsia="Calibri" w:hAnsi="Calibri" w:cs="Calibri"/>
          <w:color w:val="000000"/>
          <w:sz w:val="26"/>
          <w:szCs w:val="26"/>
        </w:rPr>
        <w:t>i thà</w:t>
      </w:r>
      <w:r>
        <w:rPr>
          <w:rFonts w:ascii="Calibri" w:eastAsia="Calibri" w:hAnsi="Calibri" w:cs="Calibri"/>
          <w:color w:val="000000"/>
          <w:sz w:val="26"/>
          <w:szCs w:val="26"/>
        </w:rPr>
        <w:t>nh hành tinh lùn. Ngoài ra có hàng nghìn thiên th</w:t>
      </w:r>
      <w:r>
        <w:rPr>
          <w:rFonts w:ascii="Calibri" w:eastAsia="Calibri" w:hAnsi="Calibri" w:cs="Calibri"/>
          <w:color w:val="000000"/>
          <w:sz w:val="26"/>
          <w:szCs w:val="26"/>
        </w:rPr>
        <w:t>ể</w:t>
      </w:r>
      <w:r>
        <w:rPr>
          <w:rFonts w:ascii="Calibri" w:eastAsia="Calibri" w:hAnsi="Calibri" w:cs="Calibri"/>
          <w:color w:val="000000"/>
          <w:sz w:val="26"/>
          <w:szCs w:val="26"/>
        </w:rPr>
        <w:t xml:space="preserve"> nh</w:t>
      </w:r>
      <w:r>
        <w:rPr>
          <w:rFonts w:ascii="Calibri" w:eastAsia="Calibri" w:hAnsi="Calibri" w:cs="Calibri"/>
          <w:color w:val="000000"/>
          <w:sz w:val="26"/>
          <w:szCs w:val="26"/>
        </w:rPr>
        <w:t>ỏ</w:t>
      </w:r>
      <w:r>
        <w:rPr>
          <w:rFonts w:ascii="Calibri" w:eastAsia="Calibri" w:hAnsi="Calibri" w:cs="Calibri"/>
          <w:color w:val="000000"/>
          <w:sz w:val="26"/>
          <w:szCs w:val="26"/>
        </w:rPr>
        <w:t xml:space="preserve"> n</w:t>
      </w:r>
      <w:r>
        <w:rPr>
          <w:rFonts w:ascii="Calibri" w:eastAsia="Calibri" w:hAnsi="Calibri" w:cs="Calibri"/>
          <w:color w:val="000000"/>
          <w:sz w:val="26"/>
          <w:szCs w:val="26"/>
        </w:rPr>
        <w:t>ằ</w:t>
      </w:r>
      <w:r>
        <w:rPr>
          <w:rFonts w:ascii="Calibri" w:eastAsia="Calibri" w:hAnsi="Calibri" w:cs="Calibri"/>
          <w:color w:val="000000"/>
          <w:sz w:val="26"/>
          <w:szCs w:val="26"/>
        </w:rPr>
        <w:t>m gi</w:t>
      </w:r>
      <w:r>
        <w:rPr>
          <w:rFonts w:ascii="Calibri" w:eastAsia="Calibri" w:hAnsi="Calibri" w:cs="Calibri"/>
          <w:color w:val="000000"/>
          <w:sz w:val="26"/>
          <w:szCs w:val="26"/>
        </w:rPr>
        <w:t>ữ</w:t>
      </w:r>
      <w:r>
        <w:rPr>
          <w:rFonts w:ascii="Calibri" w:eastAsia="Calibri" w:hAnsi="Calibri" w:cs="Calibri"/>
          <w:color w:val="000000"/>
          <w:sz w:val="26"/>
          <w:szCs w:val="26"/>
        </w:rPr>
        <w:t>a hai vùng này, có kích thư</w:t>
      </w:r>
      <w:r>
        <w:rPr>
          <w:rFonts w:ascii="Calibri" w:eastAsia="Calibri" w:hAnsi="Calibri" w:cs="Calibri"/>
          <w:color w:val="000000"/>
          <w:sz w:val="26"/>
          <w:szCs w:val="26"/>
        </w:rPr>
        <w:t>ớ</w:t>
      </w:r>
      <w:r>
        <w:rPr>
          <w:rFonts w:ascii="Calibri" w:eastAsia="Calibri" w:hAnsi="Calibri" w:cs="Calibri"/>
          <w:color w:val="000000"/>
          <w:sz w:val="26"/>
          <w:szCs w:val="26"/>
        </w:rPr>
        <w:t>c thay đ</w:t>
      </w:r>
      <w:r>
        <w:rPr>
          <w:rFonts w:ascii="Calibri" w:eastAsia="Calibri" w:hAnsi="Calibri" w:cs="Calibri"/>
          <w:color w:val="000000"/>
          <w:sz w:val="26"/>
          <w:szCs w:val="26"/>
        </w:rPr>
        <w:t>ổ</w:t>
      </w:r>
      <w:r>
        <w:rPr>
          <w:rFonts w:ascii="Calibri" w:eastAsia="Calibri" w:hAnsi="Calibri" w:cs="Calibri"/>
          <w:color w:val="000000"/>
          <w:sz w:val="26"/>
          <w:szCs w:val="26"/>
        </w:rPr>
        <w:t>i, như sao ch</w:t>
      </w:r>
      <w:r>
        <w:rPr>
          <w:rFonts w:ascii="Calibri" w:eastAsia="Calibri" w:hAnsi="Calibri" w:cs="Calibri"/>
          <w:color w:val="000000"/>
          <w:sz w:val="26"/>
          <w:szCs w:val="26"/>
        </w:rPr>
        <w:t>ổ</w:t>
      </w:r>
      <w:r>
        <w:rPr>
          <w:rFonts w:ascii="Calibri" w:eastAsia="Calibri" w:hAnsi="Calibri" w:cs="Calibri"/>
          <w:color w:val="000000"/>
          <w:sz w:val="26"/>
          <w:szCs w:val="26"/>
        </w:rPr>
        <w:t>i, centaurs và b</w:t>
      </w:r>
      <w:r>
        <w:rPr>
          <w:rFonts w:ascii="Calibri" w:eastAsia="Calibri" w:hAnsi="Calibri" w:cs="Calibri"/>
          <w:color w:val="000000"/>
          <w:sz w:val="26"/>
          <w:szCs w:val="26"/>
        </w:rPr>
        <w:t>ụ</w:t>
      </w:r>
      <w:r>
        <w:rPr>
          <w:rFonts w:ascii="Calibri" w:eastAsia="Calibri" w:hAnsi="Calibri" w:cs="Calibri"/>
          <w:color w:val="000000"/>
          <w:sz w:val="26"/>
          <w:szCs w:val="26"/>
        </w:rPr>
        <w:t>i liên hành tinh, chúng di chuy</w:t>
      </w:r>
      <w:r>
        <w:rPr>
          <w:rFonts w:ascii="Calibri" w:eastAsia="Calibri" w:hAnsi="Calibri" w:cs="Calibri"/>
          <w:color w:val="000000"/>
          <w:sz w:val="26"/>
          <w:szCs w:val="26"/>
        </w:rPr>
        <w:t>ể</w:t>
      </w:r>
      <w:r>
        <w:rPr>
          <w:rFonts w:ascii="Calibri" w:eastAsia="Calibri" w:hAnsi="Calibri" w:cs="Calibri"/>
          <w:color w:val="000000"/>
          <w:sz w:val="26"/>
          <w:szCs w:val="26"/>
        </w:rPr>
        <w:t>n t</w:t>
      </w:r>
      <w:r>
        <w:rPr>
          <w:rFonts w:ascii="Calibri" w:eastAsia="Calibri" w:hAnsi="Calibri" w:cs="Calibri"/>
          <w:color w:val="000000"/>
          <w:sz w:val="26"/>
          <w:szCs w:val="26"/>
        </w:rPr>
        <w:t>ự</w:t>
      </w:r>
      <w:r>
        <w:rPr>
          <w:rFonts w:ascii="Calibri" w:eastAsia="Calibri" w:hAnsi="Calibri" w:cs="Calibri"/>
          <w:color w:val="000000"/>
          <w:sz w:val="26"/>
          <w:szCs w:val="26"/>
        </w:rPr>
        <w:t xml:space="preserve"> do gi</w:t>
      </w:r>
      <w:r>
        <w:rPr>
          <w:rFonts w:ascii="Calibri" w:eastAsia="Calibri" w:hAnsi="Calibri" w:cs="Calibri"/>
          <w:color w:val="000000"/>
          <w:sz w:val="26"/>
          <w:szCs w:val="26"/>
        </w:rPr>
        <w:t>ữ</w:t>
      </w:r>
      <w:r>
        <w:rPr>
          <w:rFonts w:ascii="Calibri" w:eastAsia="Calibri" w:hAnsi="Calibri" w:cs="Calibri"/>
          <w:color w:val="000000"/>
          <w:sz w:val="26"/>
          <w:szCs w:val="26"/>
        </w:rPr>
        <w:t>a hai vùng này.</w:t>
      </w:r>
    </w:p>
    <w:p w:rsidR="00475325" w:rsidRDefault="00020F2D">
      <w:pPr>
        <w:pBdr>
          <w:top w:val="nil"/>
          <w:left w:val="nil"/>
          <w:bottom w:val="nil"/>
          <w:right w:val="nil"/>
          <w:between w:val="nil"/>
        </w:pBdr>
        <w:spacing w:line="288" w:lineRule="auto"/>
        <w:ind w:firstLine="284"/>
        <w:rPr>
          <w:rFonts w:ascii="Calibri" w:eastAsia="Calibri" w:hAnsi="Calibri" w:cs="Calibri"/>
          <w:color w:val="000000"/>
          <w:sz w:val="26"/>
          <w:szCs w:val="26"/>
        </w:rPr>
      </w:pPr>
      <w:r>
        <w:rPr>
          <w:rFonts w:ascii="Calibri" w:eastAsia="Calibri" w:hAnsi="Calibri" w:cs="Calibri"/>
          <w:color w:val="000000"/>
          <w:sz w:val="26"/>
          <w:szCs w:val="26"/>
        </w:rPr>
        <w:t>Thiên th</w:t>
      </w:r>
      <w:r>
        <w:rPr>
          <w:rFonts w:ascii="Calibri" w:eastAsia="Calibri" w:hAnsi="Calibri" w:cs="Calibri"/>
          <w:color w:val="000000"/>
          <w:sz w:val="26"/>
          <w:szCs w:val="26"/>
        </w:rPr>
        <w:t>ể</w:t>
      </w:r>
      <w:r>
        <w:rPr>
          <w:rFonts w:ascii="Calibri" w:eastAsia="Calibri" w:hAnsi="Calibri" w:cs="Calibri"/>
          <w:color w:val="000000"/>
          <w:sz w:val="26"/>
          <w:szCs w:val="26"/>
        </w:rPr>
        <w:t xml:space="preserve"> chính trong h</w:t>
      </w:r>
      <w:r>
        <w:rPr>
          <w:rFonts w:ascii="Calibri" w:eastAsia="Calibri" w:hAnsi="Calibri" w:cs="Calibri"/>
          <w:color w:val="000000"/>
          <w:sz w:val="26"/>
          <w:szCs w:val="26"/>
        </w:rPr>
        <w:t>ệ</w:t>
      </w:r>
      <w:r>
        <w:rPr>
          <w:rFonts w:ascii="Calibri" w:eastAsia="Calibri" w:hAnsi="Calibri" w:cs="Calibri"/>
          <w:color w:val="000000"/>
          <w:sz w:val="26"/>
          <w:szCs w:val="26"/>
        </w:rPr>
        <w:t xml:space="preserve"> M</w:t>
      </w:r>
      <w:r>
        <w:rPr>
          <w:rFonts w:ascii="Calibri" w:eastAsia="Calibri" w:hAnsi="Calibri" w:cs="Calibri"/>
          <w:color w:val="000000"/>
          <w:sz w:val="26"/>
          <w:szCs w:val="26"/>
        </w:rPr>
        <w:t>ặ</w:t>
      </w:r>
      <w:r>
        <w:rPr>
          <w:rFonts w:ascii="Calibri" w:eastAsia="Calibri" w:hAnsi="Calibri" w:cs="Calibri"/>
          <w:color w:val="000000"/>
          <w:sz w:val="26"/>
          <w:szCs w:val="26"/>
        </w:rPr>
        <w:t>t Tr</w:t>
      </w:r>
      <w:r>
        <w:rPr>
          <w:rFonts w:ascii="Calibri" w:eastAsia="Calibri" w:hAnsi="Calibri" w:cs="Calibri"/>
          <w:color w:val="000000"/>
          <w:sz w:val="26"/>
          <w:szCs w:val="26"/>
        </w:rPr>
        <w:t>ờ</w:t>
      </w:r>
      <w:r>
        <w:rPr>
          <w:rFonts w:ascii="Calibri" w:eastAsia="Calibri" w:hAnsi="Calibri" w:cs="Calibri"/>
          <w:color w:val="000000"/>
          <w:sz w:val="26"/>
          <w:szCs w:val="26"/>
        </w:rPr>
        <w:t>i là M</w:t>
      </w:r>
      <w:r>
        <w:rPr>
          <w:rFonts w:ascii="Calibri" w:eastAsia="Calibri" w:hAnsi="Calibri" w:cs="Calibri"/>
          <w:color w:val="000000"/>
          <w:sz w:val="26"/>
          <w:szCs w:val="26"/>
        </w:rPr>
        <w:t>ặ</w:t>
      </w:r>
      <w:r>
        <w:rPr>
          <w:rFonts w:ascii="Calibri" w:eastAsia="Calibri" w:hAnsi="Calibri" w:cs="Calibri"/>
          <w:color w:val="000000"/>
          <w:sz w:val="26"/>
          <w:szCs w:val="26"/>
        </w:rPr>
        <w:t>t Tr</w:t>
      </w:r>
      <w:r>
        <w:rPr>
          <w:rFonts w:ascii="Calibri" w:eastAsia="Calibri" w:hAnsi="Calibri" w:cs="Calibri"/>
          <w:color w:val="000000"/>
          <w:sz w:val="26"/>
          <w:szCs w:val="26"/>
        </w:rPr>
        <w:t>ờ</w:t>
      </w:r>
      <w:r>
        <w:rPr>
          <w:rFonts w:ascii="Calibri" w:eastAsia="Calibri" w:hAnsi="Calibri" w:cs="Calibri"/>
          <w:color w:val="000000"/>
          <w:sz w:val="26"/>
          <w:szCs w:val="26"/>
        </w:rPr>
        <w:t>i, m</w:t>
      </w:r>
      <w:r>
        <w:rPr>
          <w:rFonts w:ascii="Calibri" w:eastAsia="Calibri" w:hAnsi="Calibri" w:cs="Calibri"/>
          <w:color w:val="000000"/>
          <w:sz w:val="26"/>
          <w:szCs w:val="26"/>
        </w:rPr>
        <w:t>ộ</w:t>
      </w:r>
      <w:r>
        <w:rPr>
          <w:rFonts w:ascii="Calibri" w:eastAsia="Calibri" w:hAnsi="Calibri" w:cs="Calibri"/>
          <w:color w:val="000000"/>
          <w:sz w:val="26"/>
          <w:szCs w:val="26"/>
        </w:rPr>
        <w:t>t ngôi sao chi</w:t>
      </w:r>
      <w:r>
        <w:rPr>
          <w:rFonts w:ascii="Calibri" w:eastAsia="Calibri" w:hAnsi="Calibri" w:cs="Calibri"/>
          <w:color w:val="000000"/>
          <w:sz w:val="26"/>
          <w:szCs w:val="26"/>
        </w:rPr>
        <w:t>ế</w:t>
      </w:r>
      <w:r>
        <w:rPr>
          <w:rFonts w:ascii="Calibri" w:eastAsia="Calibri" w:hAnsi="Calibri" w:cs="Calibri"/>
          <w:color w:val="000000"/>
          <w:sz w:val="26"/>
          <w:szCs w:val="26"/>
        </w:rPr>
        <w:t>m 9</w:t>
      </w:r>
      <w:r>
        <w:rPr>
          <w:rFonts w:ascii="Calibri" w:eastAsia="Calibri" w:hAnsi="Calibri" w:cs="Calibri"/>
          <w:color w:val="000000"/>
          <w:sz w:val="26"/>
          <w:szCs w:val="26"/>
        </w:rPr>
        <w:t>9,86% kh</w:t>
      </w:r>
      <w:r>
        <w:rPr>
          <w:rFonts w:ascii="Calibri" w:eastAsia="Calibri" w:hAnsi="Calibri" w:cs="Calibri"/>
          <w:color w:val="000000"/>
          <w:sz w:val="26"/>
          <w:szCs w:val="26"/>
        </w:rPr>
        <w:t>ố</w:t>
      </w:r>
      <w:r>
        <w:rPr>
          <w:rFonts w:ascii="Calibri" w:eastAsia="Calibri" w:hAnsi="Calibri" w:cs="Calibri"/>
          <w:color w:val="000000"/>
          <w:sz w:val="26"/>
          <w:szCs w:val="26"/>
        </w:rPr>
        <w:t>i lư</w:t>
      </w:r>
      <w:r>
        <w:rPr>
          <w:rFonts w:ascii="Calibri" w:eastAsia="Calibri" w:hAnsi="Calibri" w:cs="Calibri"/>
          <w:color w:val="000000"/>
          <w:sz w:val="26"/>
          <w:szCs w:val="26"/>
        </w:rPr>
        <w:t>ợ</w:t>
      </w:r>
      <w:r>
        <w:rPr>
          <w:rFonts w:ascii="Calibri" w:eastAsia="Calibri" w:hAnsi="Calibri" w:cs="Calibri"/>
          <w:color w:val="000000"/>
          <w:sz w:val="26"/>
          <w:szCs w:val="26"/>
        </w:rPr>
        <w:t>ng c</w:t>
      </w:r>
      <w:r>
        <w:rPr>
          <w:rFonts w:ascii="Calibri" w:eastAsia="Calibri" w:hAnsi="Calibri" w:cs="Calibri"/>
          <w:color w:val="000000"/>
          <w:sz w:val="26"/>
          <w:szCs w:val="26"/>
        </w:rPr>
        <w:t>ủ</w:t>
      </w:r>
      <w:r>
        <w:rPr>
          <w:rFonts w:ascii="Calibri" w:eastAsia="Calibri" w:hAnsi="Calibri" w:cs="Calibri"/>
          <w:color w:val="000000"/>
          <w:sz w:val="26"/>
          <w:szCs w:val="26"/>
        </w:rPr>
        <w:t>a c</w:t>
      </w:r>
      <w:r>
        <w:rPr>
          <w:rFonts w:ascii="Calibri" w:eastAsia="Calibri" w:hAnsi="Calibri" w:cs="Calibri"/>
          <w:color w:val="000000"/>
          <w:sz w:val="26"/>
          <w:szCs w:val="26"/>
        </w:rPr>
        <w:t>ả</w:t>
      </w:r>
      <w:r>
        <w:rPr>
          <w:rFonts w:ascii="Calibri" w:eastAsia="Calibri" w:hAnsi="Calibri" w:cs="Calibri"/>
          <w:color w:val="000000"/>
          <w:sz w:val="26"/>
          <w:szCs w:val="26"/>
        </w:rPr>
        <w:t xml:space="preserve"> h</w:t>
      </w:r>
      <w:r>
        <w:rPr>
          <w:rFonts w:ascii="Calibri" w:eastAsia="Calibri" w:hAnsi="Calibri" w:cs="Calibri"/>
          <w:color w:val="000000"/>
          <w:sz w:val="26"/>
          <w:szCs w:val="26"/>
        </w:rPr>
        <w:t>ệ</w:t>
      </w:r>
      <w:r>
        <w:rPr>
          <w:rFonts w:ascii="Calibri" w:eastAsia="Calibri" w:hAnsi="Calibri" w:cs="Calibri"/>
          <w:color w:val="000000"/>
          <w:sz w:val="26"/>
          <w:szCs w:val="26"/>
        </w:rPr>
        <w:t xml:space="preserve"> và vư</w:t>
      </w:r>
      <w:r>
        <w:rPr>
          <w:rFonts w:ascii="Calibri" w:eastAsia="Calibri" w:hAnsi="Calibri" w:cs="Calibri"/>
          <w:color w:val="000000"/>
          <w:sz w:val="26"/>
          <w:szCs w:val="26"/>
        </w:rPr>
        <w:t>ợ</w:t>
      </w:r>
      <w:r>
        <w:rPr>
          <w:rFonts w:ascii="Calibri" w:eastAsia="Calibri" w:hAnsi="Calibri" w:cs="Calibri"/>
          <w:color w:val="000000"/>
          <w:sz w:val="26"/>
          <w:szCs w:val="26"/>
        </w:rPr>
        <w:t>t tr</w:t>
      </w:r>
      <w:r>
        <w:rPr>
          <w:rFonts w:ascii="Calibri" w:eastAsia="Calibri" w:hAnsi="Calibri" w:cs="Calibri"/>
          <w:color w:val="000000"/>
          <w:sz w:val="26"/>
          <w:szCs w:val="26"/>
        </w:rPr>
        <w:t>ộ</w:t>
      </w:r>
      <w:r>
        <w:rPr>
          <w:rFonts w:ascii="Calibri" w:eastAsia="Calibri" w:hAnsi="Calibri" w:cs="Calibri"/>
          <w:color w:val="000000"/>
          <w:sz w:val="26"/>
          <w:szCs w:val="26"/>
        </w:rPr>
        <w:t>i v</w:t>
      </w:r>
      <w:r>
        <w:rPr>
          <w:rFonts w:ascii="Calibri" w:eastAsia="Calibri" w:hAnsi="Calibri" w:cs="Calibri"/>
          <w:color w:val="000000"/>
          <w:sz w:val="26"/>
          <w:szCs w:val="26"/>
        </w:rPr>
        <w:t>ề</w:t>
      </w:r>
      <w:r>
        <w:rPr>
          <w:rFonts w:ascii="Calibri" w:eastAsia="Calibri" w:hAnsi="Calibri" w:cs="Calibri"/>
          <w:color w:val="000000"/>
          <w:sz w:val="26"/>
          <w:szCs w:val="26"/>
        </w:rPr>
        <w:t xml:space="preserve"> l</w:t>
      </w:r>
      <w:r>
        <w:rPr>
          <w:rFonts w:ascii="Calibri" w:eastAsia="Calibri" w:hAnsi="Calibri" w:cs="Calibri"/>
          <w:color w:val="000000"/>
          <w:sz w:val="26"/>
          <w:szCs w:val="26"/>
        </w:rPr>
        <w:t>ự</w:t>
      </w:r>
      <w:r>
        <w:rPr>
          <w:rFonts w:ascii="Calibri" w:eastAsia="Calibri" w:hAnsi="Calibri" w:cs="Calibri"/>
          <w:color w:val="000000"/>
          <w:sz w:val="26"/>
          <w:szCs w:val="26"/>
        </w:rPr>
        <w:t>c h</w:t>
      </w:r>
      <w:r>
        <w:rPr>
          <w:rFonts w:ascii="Calibri" w:eastAsia="Calibri" w:hAnsi="Calibri" w:cs="Calibri"/>
          <w:color w:val="000000"/>
          <w:sz w:val="26"/>
          <w:szCs w:val="26"/>
        </w:rPr>
        <w:t>ấ</w:t>
      </w:r>
      <w:r>
        <w:rPr>
          <w:rFonts w:ascii="Calibri" w:eastAsia="Calibri" w:hAnsi="Calibri" w:cs="Calibri"/>
          <w:color w:val="000000"/>
          <w:sz w:val="26"/>
          <w:szCs w:val="26"/>
        </w:rPr>
        <w:t>p d</w:t>
      </w:r>
      <w:r>
        <w:rPr>
          <w:rFonts w:ascii="Calibri" w:eastAsia="Calibri" w:hAnsi="Calibri" w:cs="Calibri"/>
          <w:color w:val="000000"/>
          <w:sz w:val="26"/>
          <w:szCs w:val="26"/>
        </w:rPr>
        <w:t>ẫ</w:t>
      </w:r>
      <w:r>
        <w:rPr>
          <w:rFonts w:ascii="Calibri" w:eastAsia="Calibri" w:hAnsi="Calibri" w:cs="Calibri"/>
          <w:color w:val="000000"/>
          <w:sz w:val="26"/>
          <w:szCs w:val="26"/>
        </w:rPr>
        <w:t>n. Theo đ</w:t>
      </w:r>
      <w:r>
        <w:rPr>
          <w:rFonts w:ascii="Calibri" w:eastAsia="Calibri" w:hAnsi="Calibri" w:cs="Calibri"/>
          <w:color w:val="000000"/>
          <w:sz w:val="26"/>
          <w:szCs w:val="26"/>
        </w:rPr>
        <w:t>ị</w:t>
      </w:r>
      <w:r>
        <w:rPr>
          <w:rFonts w:ascii="Calibri" w:eastAsia="Calibri" w:hAnsi="Calibri" w:cs="Calibri"/>
          <w:color w:val="000000"/>
          <w:sz w:val="26"/>
          <w:szCs w:val="26"/>
        </w:rPr>
        <w:t>nh lu</w:t>
      </w:r>
      <w:r>
        <w:rPr>
          <w:rFonts w:ascii="Calibri" w:eastAsia="Calibri" w:hAnsi="Calibri" w:cs="Calibri"/>
          <w:color w:val="000000"/>
          <w:sz w:val="26"/>
          <w:szCs w:val="26"/>
        </w:rPr>
        <w:t>ậ</w:t>
      </w:r>
      <w:r>
        <w:rPr>
          <w:rFonts w:ascii="Calibri" w:eastAsia="Calibri" w:hAnsi="Calibri" w:cs="Calibri"/>
          <w:color w:val="000000"/>
          <w:sz w:val="26"/>
          <w:szCs w:val="26"/>
        </w:rPr>
        <w:t>t Kepler, m</w:t>
      </w:r>
      <w:r>
        <w:rPr>
          <w:rFonts w:ascii="Calibri" w:eastAsia="Calibri" w:hAnsi="Calibri" w:cs="Calibri"/>
          <w:color w:val="000000"/>
          <w:sz w:val="26"/>
          <w:szCs w:val="26"/>
        </w:rPr>
        <w:t>ỗ</w:t>
      </w:r>
      <w:r>
        <w:rPr>
          <w:rFonts w:ascii="Calibri" w:eastAsia="Calibri" w:hAnsi="Calibri" w:cs="Calibri"/>
          <w:color w:val="000000"/>
          <w:sz w:val="26"/>
          <w:szCs w:val="26"/>
        </w:rPr>
        <w:t>i v</w:t>
      </w:r>
      <w:r>
        <w:rPr>
          <w:rFonts w:ascii="Calibri" w:eastAsia="Calibri" w:hAnsi="Calibri" w:cs="Calibri"/>
          <w:color w:val="000000"/>
          <w:sz w:val="26"/>
          <w:szCs w:val="26"/>
        </w:rPr>
        <w:t>ậ</w:t>
      </w:r>
      <w:r>
        <w:rPr>
          <w:rFonts w:ascii="Calibri" w:eastAsia="Calibri" w:hAnsi="Calibri" w:cs="Calibri"/>
          <w:color w:val="000000"/>
          <w:sz w:val="26"/>
          <w:szCs w:val="26"/>
        </w:rPr>
        <w:t>t th</w:t>
      </w:r>
      <w:r>
        <w:rPr>
          <w:rFonts w:ascii="Calibri" w:eastAsia="Calibri" w:hAnsi="Calibri" w:cs="Calibri"/>
          <w:color w:val="000000"/>
          <w:sz w:val="26"/>
          <w:szCs w:val="26"/>
        </w:rPr>
        <w:t>ể</w:t>
      </w:r>
      <w:r>
        <w:rPr>
          <w:rFonts w:ascii="Calibri" w:eastAsia="Calibri" w:hAnsi="Calibri" w:cs="Calibri"/>
          <w:color w:val="000000"/>
          <w:sz w:val="26"/>
          <w:szCs w:val="26"/>
        </w:rPr>
        <w:t xml:space="preserve"> chuy</w:t>
      </w:r>
      <w:r>
        <w:rPr>
          <w:rFonts w:ascii="Calibri" w:eastAsia="Calibri" w:hAnsi="Calibri" w:cs="Calibri"/>
          <w:color w:val="000000"/>
          <w:sz w:val="26"/>
          <w:szCs w:val="26"/>
        </w:rPr>
        <w:t>ể</w:t>
      </w:r>
      <w:r>
        <w:rPr>
          <w:rFonts w:ascii="Calibri" w:eastAsia="Calibri" w:hAnsi="Calibri" w:cs="Calibri"/>
          <w:color w:val="000000"/>
          <w:sz w:val="26"/>
          <w:szCs w:val="26"/>
        </w:rPr>
        <w:t>n đ</w:t>
      </w:r>
      <w:r>
        <w:rPr>
          <w:rFonts w:ascii="Calibri" w:eastAsia="Calibri" w:hAnsi="Calibri" w:cs="Calibri"/>
          <w:color w:val="000000"/>
          <w:sz w:val="26"/>
          <w:szCs w:val="26"/>
        </w:rPr>
        <w:t>ộ</w:t>
      </w:r>
      <w:r>
        <w:rPr>
          <w:rFonts w:ascii="Calibri" w:eastAsia="Calibri" w:hAnsi="Calibri" w:cs="Calibri"/>
          <w:color w:val="000000"/>
          <w:sz w:val="26"/>
          <w:szCs w:val="26"/>
        </w:rPr>
        <w:t>ng theo qu</w:t>
      </w:r>
      <w:r>
        <w:rPr>
          <w:rFonts w:ascii="Calibri" w:eastAsia="Calibri" w:hAnsi="Calibri" w:cs="Calibri"/>
          <w:color w:val="000000"/>
          <w:sz w:val="26"/>
          <w:szCs w:val="26"/>
        </w:rPr>
        <w:t>ỹ</w:t>
      </w:r>
      <w:r>
        <w:rPr>
          <w:rFonts w:ascii="Calibri" w:eastAsia="Calibri" w:hAnsi="Calibri" w:cs="Calibri"/>
          <w:color w:val="000000"/>
          <w:sz w:val="26"/>
          <w:szCs w:val="26"/>
        </w:rPr>
        <w:t xml:space="preserve"> đ</w:t>
      </w:r>
      <w:r>
        <w:rPr>
          <w:rFonts w:ascii="Calibri" w:eastAsia="Calibri" w:hAnsi="Calibri" w:cs="Calibri"/>
          <w:color w:val="000000"/>
          <w:sz w:val="26"/>
          <w:szCs w:val="26"/>
        </w:rPr>
        <w:t>ạ</w:t>
      </w:r>
      <w:r>
        <w:rPr>
          <w:rFonts w:ascii="Calibri" w:eastAsia="Calibri" w:hAnsi="Calibri" w:cs="Calibri"/>
          <w:color w:val="000000"/>
          <w:sz w:val="26"/>
          <w:szCs w:val="26"/>
        </w:rPr>
        <w:t>o hình elip v</w:t>
      </w:r>
      <w:r>
        <w:rPr>
          <w:rFonts w:ascii="Calibri" w:eastAsia="Calibri" w:hAnsi="Calibri" w:cs="Calibri"/>
          <w:color w:val="000000"/>
          <w:sz w:val="26"/>
          <w:szCs w:val="26"/>
        </w:rPr>
        <w:t>ớ</w:t>
      </w:r>
      <w:r>
        <w:rPr>
          <w:rFonts w:ascii="Calibri" w:eastAsia="Calibri" w:hAnsi="Calibri" w:cs="Calibri"/>
          <w:color w:val="000000"/>
          <w:sz w:val="26"/>
          <w:szCs w:val="26"/>
        </w:rPr>
        <w:t>i M</w:t>
      </w:r>
      <w:r>
        <w:rPr>
          <w:rFonts w:ascii="Calibri" w:eastAsia="Calibri" w:hAnsi="Calibri" w:cs="Calibri"/>
          <w:color w:val="000000"/>
          <w:sz w:val="26"/>
          <w:szCs w:val="26"/>
        </w:rPr>
        <w:t>ặ</w:t>
      </w:r>
      <w:r>
        <w:rPr>
          <w:rFonts w:ascii="Calibri" w:eastAsia="Calibri" w:hAnsi="Calibri" w:cs="Calibri"/>
          <w:color w:val="000000"/>
          <w:sz w:val="26"/>
          <w:szCs w:val="26"/>
        </w:rPr>
        <w:t>t Tr</w:t>
      </w:r>
      <w:r>
        <w:rPr>
          <w:rFonts w:ascii="Calibri" w:eastAsia="Calibri" w:hAnsi="Calibri" w:cs="Calibri"/>
          <w:color w:val="000000"/>
          <w:sz w:val="26"/>
          <w:szCs w:val="26"/>
        </w:rPr>
        <w:t>ờ</w:t>
      </w:r>
      <w:r>
        <w:rPr>
          <w:rFonts w:ascii="Calibri" w:eastAsia="Calibri" w:hAnsi="Calibri" w:cs="Calibri"/>
          <w:color w:val="000000"/>
          <w:sz w:val="26"/>
          <w:szCs w:val="26"/>
        </w:rPr>
        <w:t>i là m</w:t>
      </w:r>
      <w:r>
        <w:rPr>
          <w:rFonts w:ascii="Calibri" w:eastAsia="Calibri" w:hAnsi="Calibri" w:cs="Calibri"/>
          <w:color w:val="000000"/>
          <w:sz w:val="26"/>
          <w:szCs w:val="26"/>
        </w:rPr>
        <w:t>ộ</w:t>
      </w:r>
      <w:r>
        <w:rPr>
          <w:rFonts w:ascii="Calibri" w:eastAsia="Calibri" w:hAnsi="Calibri" w:cs="Calibri"/>
          <w:color w:val="000000"/>
          <w:sz w:val="26"/>
          <w:szCs w:val="26"/>
        </w:rPr>
        <w:t>t tiêu đi</w:t>
      </w:r>
      <w:r>
        <w:rPr>
          <w:rFonts w:ascii="Calibri" w:eastAsia="Calibri" w:hAnsi="Calibri" w:cs="Calibri"/>
          <w:color w:val="000000"/>
          <w:sz w:val="26"/>
          <w:szCs w:val="26"/>
        </w:rPr>
        <w:t>ể</w:t>
      </w:r>
      <w:r>
        <w:rPr>
          <w:rFonts w:ascii="Calibri" w:eastAsia="Calibri" w:hAnsi="Calibri" w:cs="Calibri"/>
          <w:color w:val="000000"/>
          <w:sz w:val="26"/>
          <w:szCs w:val="26"/>
        </w:rPr>
        <w:t>m. Các v</w:t>
      </w:r>
      <w:r>
        <w:rPr>
          <w:rFonts w:ascii="Calibri" w:eastAsia="Calibri" w:hAnsi="Calibri" w:cs="Calibri"/>
          <w:color w:val="000000"/>
          <w:sz w:val="26"/>
          <w:szCs w:val="26"/>
        </w:rPr>
        <w:t>ậ</w:t>
      </w:r>
      <w:r>
        <w:rPr>
          <w:rFonts w:ascii="Calibri" w:eastAsia="Calibri" w:hAnsi="Calibri" w:cs="Calibri"/>
          <w:color w:val="000000"/>
          <w:sz w:val="26"/>
          <w:szCs w:val="26"/>
        </w:rPr>
        <w:t>t th</w:t>
      </w:r>
      <w:r>
        <w:rPr>
          <w:rFonts w:ascii="Calibri" w:eastAsia="Calibri" w:hAnsi="Calibri" w:cs="Calibri"/>
          <w:color w:val="000000"/>
          <w:sz w:val="26"/>
          <w:szCs w:val="26"/>
        </w:rPr>
        <w:t>ể</w:t>
      </w:r>
      <w:r>
        <w:rPr>
          <w:rFonts w:ascii="Calibri" w:eastAsia="Calibri" w:hAnsi="Calibri" w:cs="Calibri"/>
          <w:color w:val="000000"/>
          <w:sz w:val="26"/>
          <w:szCs w:val="26"/>
        </w:rPr>
        <w:t xml:space="preserve"> g</w:t>
      </w:r>
      <w:r>
        <w:rPr>
          <w:rFonts w:ascii="Calibri" w:eastAsia="Calibri" w:hAnsi="Calibri" w:cs="Calibri"/>
          <w:color w:val="000000"/>
          <w:sz w:val="26"/>
          <w:szCs w:val="26"/>
        </w:rPr>
        <w:t>ầ</w:t>
      </w:r>
      <w:r>
        <w:rPr>
          <w:rFonts w:ascii="Calibri" w:eastAsia="Calibri" w:hAnsi="Calibri" w:cs="Calibri"/>
          <w:color w:val="000000"/>
          <w:sz w:val="26"/>
          <w:szCs w:val="26"/>
        </w:rPr>
        <w:t>n M</w:t>
      </w:r>
      <w:r>
        <w:rPr>
          <w:rFonts w:ascii="Calibri" w:eastAsia="Calibri" w:hAnsi="Calibri" w:cs="Calibri"/>
          <w:color w:val="000000"/>
          <w:sz w:val="26"/>
          <w:szCs w:val="26"/>
        </w:rPr>
        <w:t>ặ</w:t>
      </w:r>
      <w:r>
        <w:rPr>
          <w:rFonts w:ascii="Calibri" w:eastAsia="Calibri" w:hAnsi="Calibri" w:cs="Calibri"/>
          <w:color w:val="000000"/>
          <w:sz w:val="26"/>
          <w:szCs w:val="26"/>
        </w:rPr>
        <w:t>t Tr</w:t>
      </w:r>
      <w:r>
        <w:rPr>
          <w:rFonts w:ascii="Calibri" w:eastAsia="Calibri" w:hAnsi="Calibri" w:cs="Calibri"/>
          <w:color w:val="000000"/>
          <w:sz w:val="26"/>
          <w:szCs w:val="26"/>
        </w:rPr>
        <w:t>ờ</w:t>
      </w:r>
      <w:r>
        <w:rPr>
          <w:rFonts w:ascii="Calibri" w:eastAsia="Calibri" w:hAnsi="Calibri" w:cs="Calibri"/>
          <w:color w:val="000000"/>
          <w:sz w:val="26"/>
          <w:szCs w:val="26"/>
        </w:rPr>
        <w:t>i hơn (v</w:t>
      </w:r>
      <w:r>
        <w:rPr>
          <w:rFonts w:ascii="Calibri" w:eastAsia="Calibri" w:hAnsi="Calibri" w:cs="Calibri"/>
          <w:color w:val="000000"/>
          <w:sz w:val="26"/>
          <w:szCs w:val="26"/>
        </w:rPr>
        <w:t>ớ</w:t>
      </w:r>
      <w:r>
        <w:rPr>
          <w:rFonts w:ascii="Calibri" w:eastAsia="Calibri" w:hAnsi="Calibri" w:cs="Calibri"/>
          <w:color w:val="000000"/>
          <w:sz w:val="26"/>
          <w:szCs w:val="26"/>
        </w:rPr>
        <w:t>i bán tr</w:t>
      </w:r>
      <w:r>
        <w:rPr>
          <w:rFonts w:ascii="Calibri" w:eastAsia="Calibri" w:hAnsi="Calibri" w:cs="Calibri"/>
          <w:color w:val="000000"/>
          <w:sz w:val="26"/>
          <w:szCs w:val="26"/>
        </w:rPr>
        <w:t>ụ</w:t>
      </w:r>
      <w:r>
        <w:rPr>
          <w:rFonts w:ascii="Calibri" w:eastAsia="Calibri" w:hAnsi="Calibri" w:cs="Calibri"/>
          <w:color w:val="000000"/>
          <w:sz w:val="26"/>
          <w:szCs w:val="26"/>
        </w:rPr>
        <w:t>c l</w:t>
      </w:r>
      <w:r>
        <w:rPr>
          <w:rFonts w:ascii="Calibri" w:eastAsia="Calibri" w:hAnsi="Calibri" w:cs="Calibri"/>
          <w:color w:val="000000"/>
          <w:sz w:val="26"/>
          <w:szCs w:val="26"/>
        </w:rPr>
        <w:t>ớ</w:t>
      </w:r>
      <w:r>
        <w:rPr>
          <w:rFonts w:ascii="Calibri" w:eastAsia="Calibri" w:hAnsi="Calibri" w:cs="Calibri"/>
          <w:color w:val="000000"/>
          <w:sz w:val="26"/>
          <w:szCs w:val="26"/>
        </w:rPr>
        <w:t>n nh</w:t>
      </w:r>
      <w:r>
        <w:rPr>
          <w:rFonts w:ascii="Calibri" w:eastAsia="Calibri" w:hAnsi="Calibri" w:cs="Calibri"/>
          <w:color w:val="000000"/>
          <w:sz w:val="26"/>
          <w:szCs w:val="26"/>
        </w:rPr>
        <w:t>ỏ</w:t>
      </w:r>
      <w:r>
        <w:rPr>
          <w:rFonts w:ascii="Calibri" w:eastAsia="Calibri" w:hAnsi="Calibri" w:cs="Calibri"/>
          <w:color w:val="000000"/>
          <w:sz w:val="26"/>
          <w:szCs w:val="26"/>
        </w:rPr>
        <w:t xml:space="preserve"> hơn) s</w:t>
      </w:r>
      <w:r>
        <w:rPr>
          <w:rFonts w:ascii="Calibri" w:eastAsia="Calibri" w:hAnsi="Calibri" w:cs="Calibri"/>
          <w:color w:val="000000"/>
          <w:sz w:val="26"/>
          <w:szCs w:val="26"/>
        </w:rPr>
        <w:t>ẽ</w:t>
      </w:r>
      <w:r>
        <w:rPr>
          <w:rFonts w:ascii="Calibri" w:eastAsia="Calibri" w:hAnsi="Calibri" w:cs="Calibri"/>
          <w:color w:val="000000"/>
          <w:sz w:val="26"/>
          <w:szCs w:val="26"/>
        </w:rPr>
        <w:t xml:space="preserve"> chuy</w:t>
      </w:r>
      <w:r>
        <w:rPr>
          <w:rFonts w:ascii="Calibri" w:eastAsia="Calibri" w:hAnsi="Calibri" w:cs="Calibri"/>
          <w:color w:val="000000"/>
          <w:sz w:val="26"/>
          <w:szCs w:val="26"/>
        </w:rPr>
        <w:t>ể</w:t>
      </w:r>
      <w:r>
        <w:rPr>
          <w:rFonts w:ascii="Calibri" w:eastAsia="Calibri" w:hAnsi="Calibri" w:cs="Calibri"/>
          <w:color w:val="000000"/>
          <w:sz w:val="26"/>
          <w:szCs w:val="26"/>
        </w:rPr>
        <w:t>n đ</w:t>
      </w:r>
      <w:r>
        <w:rPr>
          <w:rFonts w:ascii="Calibri" w:eastAsia="Calibri" w:hAnsi="Calibri" w:cs="Calibri"/>
          <w:color w:val="000000"/>
          <w:sz w:val="26"/>
          <w:szCs w:val="26"/>
        </w:rPr>
        <w:t>ộ</w:t>
      </w:r>
      <w:r>
        <w:rPr>
          <w:rFonts w:ascii="Calibri" w:eastAsia="Calibri" w:hAnsi="Calibri" w:cs="Calibri"/>
          <w:color w:val="000000"/>
          <w:sz w:val="26"/>
          <w:szCs w:val="26"/>
        </w:rPr>
        <w:t>ng nhanh hơn, do chúng ch</w:t>
      </w:r>
      <w:r>
        <w:rPr>
          <w:rFonts w:ascii="Calibri" w:eastAsia="Calibri" w:hAnsi="Calibri" w:cs="Calibri"/>
          <w:color w:val="000000"/>
          <w:sz w:val="26"/>
          <w:szCs w:val="26"/>
        </w:rPr>
        <w:t>ị</w:t>
      </w:r>
      <w:r>
        <w:rPr>
          <w:rFonts w:ascii="Calibri" w:eastAsia="Calibri" w:hAnsi="Calibri" w:cs="Calibri"/>
          <w:color w:val="000000"/>
          <w:sz w:val="26"/>
          <w:szCs w:val="26"/>
        </w:rPr>
        <w:t>u nhi</w:t>
      </w:r>
      <w:r>
        <w:rPr>
          <w:rFonts w:ascii="Calibri" w:eastAsia="Calibri" w:hAnsi="Calibri" w:cs="Calibri"/>
          <w:color w:val="000000"/>
          <w:sz w:val="26"/>
          <w:szCs w:val="26"/>
        </w:rPr>
        <w:t>ề</w:t>
      </w:r>
      <w:r>
        <w:rPr>
          <w:rFonts w:ascii="Calibri" w:eastAsia="Calibri" w:hAnsi="Calibri" w:cs="Calibri"/>
          <w:color w:val="000000"/>
          <w:sz w:val="26"/>
          <w:szCs w:val="26"/>
        </w:rPr>
        <w:t xml:space="preserve">u </w:t>
      </w:r>
      <w:r>
        <w:rPr>
          <w:rFonts w:ascii="Calibri" w:eastAsia="Calibri" w:hAnsi="Calibri" w:cs="Calibri"/>
          <w:color w:val="000000"/>
          <w:sz w:val="26"/>
          <w:szCs w:val="26"/>
        </w:rPr>
        <w:t>ả</w:t>
      </w:r>
      <w:r>
        <w:rPr>
          <w:rFonts w:ascii="Calibri" w:eastAsia="Calibri" w:hAnsi="Calibri" w:cs="Calibri"/>
          <w:color w:val="000000"/>
          <w:sz w:val="26"/>
          <w:szCs w:val="26"/>
        </w:rPr>
        <w:t>nh hư</w:t>
      </w:r>
      <w:r>
        <w:rPr>
          <w:rFonts w:ascii="Calibri" w:eastAsia="Calibri" w:hAnsi="Calibri" w:cs="Calibri"/>
          <w:color w:val="000000"/>
          <w:sz w:val="26"/>
          <w:szCs w:val="26"/>
        </w:rPr>
        <w:t>ở</w:t>
      </w:r>
      <w:r>
        <w:rPr>
          <w:rFonts w:ascii="Calibri" w:eastAsia="Calibri" w:hAnsi="Calibri" w:cs="Calibri"/>
          <w:color w:val="000000"/>
          <w:sz w:val="26"/>
          <w:szCs w:val="26"/>
        </w:rPr>
        <w:t>ng c</w:t>
      </w:r>
      <w:r>
        <w:rPr>
          <w:rFonts w:ascii="Calibri" w:eastAsia="Calibri" w:hAnsi="Calibri" w:cs="Calibri"/>
          <w:color w:val="000000"/>
          <w:sz w:val="26"/>
          <w:szCs w:val="26"/>
        </w:rPr>
        <w:t>ủ</w:t>
      </w:r>
      <w:r>
        <w:rPr>
          <w:rFonts w:ascii="Calibri" w:eastAsia="Calibri" w:hAnsi="Calibri" w:cs="Calibri"/>
          <w:color w:val="000000"/>
          <w:sz w:val="26"/>
          <w:szCs w:val="26"/>
        </w:rPr>
        <w:t>a trư</w:t>
      </w:r>
      <w:r>
        <w:rPr>
          <w:rFonts w:ascii="Calibri" w:eastAsia="Calibri" w:hAnsi="Calibri" w:cs="Calibri"/>
          <w:color w:val="000000"/>
          <w:sz w:val="26"/>
          <w:szCs w:val="26"/>
        </w:rPr>
        <w:t>ờ</w:t>
      </w:r>
      <w:r>
        <w:rPr>
          <w:rFonts w:ascii="Calibri" w:eastAsia="Calibri" w:hAnsi="Calibri" w:cs="Calibri"/>
          <w:color w:val="000000"/>
          <w:sz w:val="26"/>
          <w:szCs w:val="26"/>
        </w:rPr>
        <w:t>ng h</w:t>
      </w:r>
      <w:r>
        <w:rPr>
          <w:rFonts w:ascii="Calibri" w:eastAsia="Calibri" w:hAnsi="Calibri" w:cs="Calibri"/>
          <w:color w:val="000000"/>
          <w:sz w:val="26"/>
          <w:szCs w:val="26"/>
        </w:rPr>
        <w:t>ấ</w:t>
      </w:r>
      <w:r>
        <w:rPr>
          <w:rFonts w:ascii="Calibri" w:eastAsia="Calibri" w:hAnsi="Calibri" w:cs="Calibri"/>
          <w:color w:val="000000"/>
          <w:sz w:val="26"/>
          <w:szCs w:val="26"/>
        </w:rPr>
        <w:t>p d</w:t>
      </w:r>
      <w:r>
        <w:rPr>
          <w:rFonts w:ascii="Calibri" w:eastAsia="Calibri" w:hAnsi="Calibri" w:cs="Calibri"/>
          <w:color w:val="000000"/>
          <w:sz w:val="26"/>
          <w:szCs w:val="26"/>
        </w:rPr>
        <w:t>ẫ</w:t>
      </w:r>
      <w:r>
        <w:rPr>
          <w:rFonts w:ascii="Calibri" w:eastAsia="Calibri" w:hAnsi="Calibri" w:cs="Calibri"/>
          <w:color w:val="000000"/>
          <w:sz w:val="26"/>
          <w:szCs w:val="26"/>
        </w:rPr>
        <w:t>n M</w:t>
      </w:r>
      <w:r>
        <w:rPr>
          <w:rFonts w:ascii="Calibri" w:eastAsia="Calibri" w:hAnsi="Calibri" w:cs="Calibri"/>
          <w:color w:val="000000"/>
          <w:sz w:val="26"/>
          <w:szCs w:val="26"/>
        </w:rPr>
        <w:t>ặ</w:t>
      </w:r>
      <w:r>
        <w:rPr>
          <w:rFonts w:ascii="Calibri" w:eastAsia="Calibri" w:hAnsi="Calibri" w:cs="Calibri"/>
          <w:color w:val="000000"/>
          <w:sz w:val="26"/>
          <w:szCs w:val="26"/>
        </w:rPr>
        <w:t>t Tr</w:t>
      </w:r>
      <w:r>
        <w:rPr>
          <w:rFonts w:ascii="Calibri" w:eastAsia="Calibri" w:hAnsi="Calibri" w:cs="Calibri"/>
          <w:color w:val="000000"/>
          <w:sz w:val="26"/>
          <w:szCs w:val="26"/>
        </w:rPr>
        <w:t>ờ</w:t>
      </w:r>
      <w:r>
        <w:rPr>
          <w:rFonts w:ascii="Calibri" w:eastAsia="Calibri" w:hAnsi="Calibri" w:cs="Calibri"/>
          <w:color w:val="000000"/>
          <w:sz w:val="26"/>
          <w:szCs w:val="26"/>
        </w:rPr>
        <w:t>i hơn. Trên qu</w:t>
      </w:r>
      <w:r>
        <w:rPr>
          <w:rFonts w:ascii="Calibri" w:eastAsia="Calibri" w:hAnsi="Calibri" w:cs="Calibri"/>
          <w:color w:val="000000"/>
          <w:sz w:val="26"/>
          <w:szCs w:val="26"/>
        </w:rPr>
        <w:t>ỹ</w:t>
      </w:r>
      <w:r>
        <w:rPr>
          <w:rFonts w:ascii="Calibri" w:eastAsia="Calibri" w:hAnsi="Calibri" w:cs="Calibri"/>
          <w:color w:val="000000"/>
          <w:sz w:val="26"/>
          <w:szCs w:val="26"/>
        </w:rPr>
        <w:t xml:space="preserve"> đ</w:t>
      </w:r>
      <w:r>
        <w:rPr>
          <w:rFonts w:ascii="Calibri" w:eastAsia="Calibri" w:hAnsi="Calibri" w:cs="Calibri"/>
          <w:color w:val="000000"/>
          <w:sz w:val="26"/>
          <w:szCs w:val="26"/>
        </w:rPr>
        <w:t>ạ</w:t>
      </w:r>
      <w:r>
        <w:rPr>
          <w:rFonts w:ascii="Calibri" w:eastAsia="Calibri" w:hAnsi="Calibri" w:cs="Calibri"/>
          <w:color w:val="000000"/>
          <w:sz w:val="26"/>
          <w:szCs w:val="26"/>
        </w:rPr>
        <w:t>o elip, kho</w:t>
      </w:r>
      <w:r>
        <w:rPr>
          <w:rFonts w:ascii="Calibri" w:eastAsia="Calibri" w:hAnsi="Calibri" w:cs="Calibri"/>
          <w:color w:val="000000"/>
          <w:sz w:val="26"/>
          <w:szCs w:val="26"/>
        </w:rPr>
        <w:t>ả</w:t>
      </w:r>
      <w:r>
        <w:rPr>
          <w:rFonts w:ascii="Calibri" w:eastAsia="Calibri" w:hAnsi="Calibri" w:cs="Calibri"/>
          <w:color w:val="000000"/>
          <w:sz w:val="26"/>
          <w:szCs w:val="26"/>
        </w:rPr>
        <w:t>ng cách t</w:t>
      </w:r>
      <w:r>
        <w:rPr>
          <w:rFonts w:ascii="Calibri" w:eastAsia="Calibri" w:hAnsi="Calibri" w:cs="Calibri"/>
          <w:color w:val="000000"/>
          <w:sz w:val="26"/>
          <w:szCs w:val="26"/>
        </w:rPr>
        <w:t>ừ</w:t>
      </w:r>
      <w:r>
        <w:rPr>
          <w:rFonts w:ascii="Calibri" w:eastAsia="Calibri" w:hAnsi="Calibri" w:cs="Calibri"/>
          <w:color w:val="000000"/>
          <w:sz w:val="26"/>
          <w:szCs w:val="26"/>
        </w:rPr>
        <w:t xml:space="preserve"> thiên th</w:t>
      </w:r>
      <w:r>
        <w:rPr>
          <w:rFonts w:ascii="Calibri" w:eastAsia="Calibri" w:hAnsi="Calibri" w:cs="Calibri"/>
          <w:color w:val="000000"/>
          <w:sz w:val="26"/>
          <w:szCs w:val="26"/>
        </w:rPr>
        <w:t>ể</w:t>
      </w:r>
      <w:r>
        <w:rPr>
          <w:rFonts w:ascii="Calibri" w:eastAsia="Calibri" w:hAnsi="Calibri" w:cs="Calibri"/>
          <w:color w:val="000000"/>
          <w:sz w:val="26"/>
          <w:szCs w:val="26"/>
        </w:rPr>
        <w:t xml:space="preserve"> t</w:t>
      </w:r>
      <w:r>
        <w:rPr>
          <w:rFonts w:ascii="Calibri" w:eastAsia="Calibri" w:hAnsi="Calibri" w:cs="Calibri"/>
          <w:color w:val="000000"/>
          <w:sz w:val="26"/>
          <w:szCs w:val="26"/>
        </w:rPr>
        <w:t>ớ</w:t>
      </w:r>
      <w:r>
        <w:rPr>
          <w:rFonts w:ascii="Calibri" w:eastAsia="Calibri" w:hAnsi="Calibri" w:cs="Calibri"/>
          <w:color w:val="000000"/>
          <w:sz w:val="26"/>
          <w:szCs w:val="26"/>
        </w:rPr>
        <w:t>i M</w:t>
      </w:r>
      <w:r>
        <w:rPr>
          <w:rFonts w:ascii="Calibri" w:eastAsia="Calibri" w:hAnsi="Calibri" w:cs="Calibri"/>
          <w:color w:val="000000"/>
          <w:sz w:val="26"/>
          <w:szCs w:val="26"/>
        </w:rPr>
        <w:t>ặ</w:t>
      </w:r>
      <w:r>
        <w:rPr>
          <w:rFonts w:ascii="Calibri" w:eastAsia="Calibri" w:hAnsi="Calibri" w:cs="Calibri"/>
          <w:color w:val="000000"/>
          <w:sz w:val="26"/>
          <w:szCs w:val="26"/>
        </w:rPr>
        <w:t>t Tr</w:t>
      </w:r>
      <w:r>
        <w:rPr>
          <w:rFonts w:ascii="Calibri" w:eastAsia="Calibri" w:hAnsi="Calibri" w:cs="Calibri"/>
          <w:color w:val="000000"/>
          <w:sz w:val="26"/>
          <w:szCs w:val="26"/>
        </w:rPr>
        <w:t>ờ</w:t>
      </w:r>
      <w:r>
        <w:rPr>
          <w:rFonts w:ascii="Calibri" w:eastAsia="Calibri" w:hAnsi="Calibri" w:cs="Calibri"/>
          <w:color w:val="000000"/>
          <w:sz w:val="26"/>
          <w:szCs w:val="26"/>
        </w:rPr>
        <w:t>i thay đ</w:t>
      </w:r>
      <w:r>
        <w:rPr>
          <w:rFonts w:ascii="Calibri" w:eastAsia="Calibri" w:hAnsi="Calibri" w:cs="Calibri"/>
          <w:color w:val="000000"/>
          <w:sz w:val="26"/>
          <w:szCs w:val="26"/>
        </w:rPr>
        <w:t>ổ</w:t>
      </w:r>
      <w:r>
        <w:rPr>
          <w:rFonts w:ascii="Calibri" w:eastAsia="Calibri" w:hAnsi="Calibri" w:cs="Calibri"/>
          <w:color w:val="000000"/>
          <w:sz w:val="26"/>
          <w:szCs w:val="26"/>
        </w:rPr>
        <w:t>i trong m</w:t>
      </w:r>
      <w:r>
        <w:rPr>
          <w:rFonts w:ascii="Calibri" w:eastAsia="Calibri" w:hAnsi="Calibri" w:cs="Calibri"/>
          <w:color w:val="000000"/>
          <w:sz w:val="26"/>
          <w:szCs w:val="26"/>
        </w:rPr>
        <w:t>ộ</w:t>
      </w:r>
      <w:r>
        <w:rPr>
          <w:rFonts w:ascii="Calibri" w:eastAsia="Calibri" w:hAnsi="Calibri" w:cs="Calibri"/>
          <w:color w:val="000000"/>
          <w:sz w:val="26"/>
          <w:szCs w:val="26"/>
        </w:rPr>
        <w:t>t chu kì qu</w:t>
      </w:r>
      <w:r>
        <w:rPr>
          <w:rFonts w:ascii="Calibri" w:eastAsia="Calibri" w:hAnsi="Calibri" w:cs="Calibri"/>
          <w:color w:val="000000"/>
          <w:sz w:val="26"/>
          <w:szCs w:val="26"/>
        </w:rPr>
        <w:t>ỹ</w:t>
      </w:r>
      <w:r>
        <w:rPr>
          <w:rFonts w:ascii="Calibri" w:eastAsia="Calibri" w:hAnsi="Calibri" w:cs="Calibri"/>
          <w:color w:val="000000"/>
          <w:sz w:val="26"/>
          <w:szCs w:val="26"/>
        </w:rPr>
        <w:t xml:space="preserve"> đ</w:t>
      </w:r>
      <w:r>
        <w:rPr>
          <w:rFonts w:ascii="Calibri" w:eastAsia="Calibri" w:hAnsi="Calibri" w:cs="Calibri"/>
          <w:color w:val="000000"/>
          <w:sz w:val="26"/>
          <w:szCs w:val="26"/>
        </w:rPr>
        <w:t>ạ</w:t>
      </w:r>
      <w:r>
        <w:rPr>
          <w:rFonts w:ascii="Calibri" w:eastAsia="Calibri" w:hAnsi="Calibri" w:cs="Calibri"/>
          <w:color w:val="000000"/>
          <w:sz w:val="26"/>
          <w:szCs w:val="26"/>
        </w:rPr>
        <w:t>o. V</w:t>
      </w:r>
      <w:r>
        <w:rPr>
          <w:rFonts w:ascii="Calibri" w:eastAsia="Calibri" w:hAnsi="Calibri" w:cs="Calibri"/>
          <w:color w:val="000000"/>
          <w:sz w:val="26"/>
          <w:szCs w:val="26"/>
        </w:rPr>
        <w:t>ị</w:t>
      </w:r>
      <w:r>
        <w:rPr>
          <w:rFonts w:ascii="Calibri" w:eastAsia="Calibri" w:hAnsi="Calibri" w:cs="Calibri"/>
          <w:color w:val="000000"/>
          <w:sz w:val="26"/>
          <w:szCs w:val="26"/>
        </w:rPr>
        <w:t xml:space="preserve"> trí mà thiên th</w:t>
      </w:r>
      <w:r>
        <w:rPr>
          <w:rFonts w:ascii="Calibri" w:eastAsia="Calibri" w:hAnsi="Calibri" w:cs="Calibri"/>
          <w:color w:val="000000"/>
          <w:sz w:val="26"/>
          <w:szCs w:val="26"/>
        </w:rPr>
        <w:t>ể</w:t>
      </w:r>
      <w:r>
        <w:rPr>
          <w:rFonts w:ascii="Calibri" w:eastAsia="Calibri" w:hAnsi="Calibri" w:cs="Calibri"/>
          <w:color w:val="000000"/>
          <w:sz w:val="26"/>
          <w:szCs w:val="26"/>
        </w:rPr>
        <w:t xml:space="preserve"> g</w:t>
      </w:r>
      <w:r>
        <w:rPr>
          <w:rFonts w:ascii="Calibri" w:eastAsia="Calibri" w:hAnsi="Calibri" w:cs="Calibri"/>
          <w:color w:val="000000"/>
          <w:sz w:val="26"/>
          <w:szCs w:val="26"/>
        </w:rPr>
        <w:t>ầ</w:t>
      </w:r>
      <w:r>
        <w:rPr>
          <w:rFonts w:ascii="Calibri" w:eastAsia="Calibri" w:hAnsi="Calibri" w:cs="Calibri"/>
          <w:color w:val="000000"/>
          <w:sz w:val="26"/>
          <w:szCs w:val="26"/>
        </w:rPr>
        <w:t>n nh</w:t>
      </w:r>
      <w:r>
        <w:rPr>
          <w:rFonts w:ascii="Calibri" w:eastAsia="Calibri" w:hAnsi="Calibri" w:cs="Calibri"/>
          <w:color w:val="000000"/>
          <w:sz w:val="26"/>
          <w:szCs w:val="26"/>
        </w:rPr>
        <w:t>ấ</w:t>
      </w:r>
      <w:r>
        <w:rPr>
          <w:rFonts w:ascii="Calibri" w:eastAsia="Calibri" w:hAnsi="Calibri" w:cs="Calibri"/>
          <w:color w:val="000000"/>
          <w:sz w:val="26"/>
          <w:szCs w:val="26"/>
        </w:rPr>
        <w:t>t v</w:t>
      </w:r>
      <w:r>
        <w:rPr>
          <w:rFonts w:ascii="Calibri" w:eastAsia="Calibri" w:hAnsi="Calibri" w:cs="Calibri"/>
          <w:color w:val="000000"/>
          <w:sz w:val="26"/>
          <w:szCs w:val="26"/>
        </w:rPr>
        <w:t>ớ</w:t>
      </w:r>
      <w:r>
        <w:rPr>
          <w:rFonts w:ascii="Calibri" w:eastAsia="Calibri" w:hAnsi="Calibri" w:cs="Calibri"/>
          <w:color w:val="000000"/>
          <w:sz w:val="26"/>
          <w:szCs w:val="26"/>
        </w:rPr>
        <w:t>i M</w:t>
      </w:r>
      <w:r>
        <w:rPr>
          <w:rFonts w:ascii="Calibri" w:eastAsia="Calibri" w:hAnsi="Calibri" w:cs="Calibri"/>
          <w:color w:val="000000"/>
          <w:sz w:val="26"/>
          <w:szCs w:val="26"/>
        </w:rPr>
        <w:t>ặ</w:t>
      </w:r>
      <w:r>
        <w:rPr>
          <w:rFonts w:ascii="Calibri" w:eastAsia="Calibri" w:hAnsi="Calibri" w:cs="Calibri"/>
          <w:color w:val="000000"/>
          <w:sz w:val="26"/>
          <w:szCs w:val="26"/>
        </w:rPr>
        <w:t>t Tr</w:t>
      </w:r>
      <w:r>
        <w:rPr>
          <w:rFonts w:ascii="Calibri" w:eastAsia="Calibri" w:hAnsi="Calibri" w:cs="Calibri"/>
          <w:color w:val="000000"/>
          <w:sz w:val="26"/>
          <w:szCs w:val="26"/>
        </w:rPr>
        <w:t>ờ</w:t>
      </w:r>
      <w:r>
        <w:rPr>
          <w:rFonts w:ascii="Calibri" w:eastAsia="Calibri" w:hAnsi="Calibri" w:cs="Calibri"/>
          <w:color w:val="000000"/>
          <w:sz w:val="26"/>
          <w:szCs w:val="26"/>
        </w:rPr>
        <w:t>i g</w:t>
      </w:r>
      <w:r>
        <w:rPr>
          <w:rFonts w:ascii="Calibri" w:eastAsia="Calibri" w:hAnsi="Calibri" w:cs="Calibri"/>
          <w:color w:val="000000"/>
          <w:sz w:val="26"/>
          <w:szCs w:val="26"/>
        </w:rPr>
        <w:t>ọ</w:t>
      </w:r>
      <w:r>
        <w:rPr>
          <w:rFonts w:ascii="Calibri" w:eastAsia="Calibri" w:hAnsi="Calibri" w:cs="Calibri"/>
          <w:color w:val="000000"/>
          <w:sz w:val="26"/>
          <w:szCs w:val="26"/>
        </w:rPr>
        <w:t xml:space="preserve">i là </w:t>
      </w:r>
      <w:r>
        <w:rPr>
          <w:rFonts w:ascii="Calibri" w:eastAsia="Calibri" w:hAnsi="Calibri" w:cs="Calibri"/>
          <w:i/>
          <w:color w:val="000000"/>
          <w:sz w:val="26"/>
          <w:szCs w:val="26"/>
        </w:rPr>
        <w:t>c</w:t>
      </w:r>
      <w:r>
        <w:rPr>
          <w:rFonts w:ascii="Calibri" w:eastAsia="Calibri" w:hAnsi="Calibri" w:cs="Calibri"/>
          <w:i/>
          <w:color w:val="000000"/>
          <w:sz w:val="26"/>
          <w:szCs w:val="26"/>
        </w:rPr>
        <w:t>ậ</w:t>
      </w:r>
      <w:r>
        <w:rPr>
          <w:rFonts w:ascii="Calibri" w:eastAsia="Calibri" w:hAnsi="Calibri" w:cs="Calibri"/>
          <w:i/>
          <w:color w:val="000000"/>
          <w:sz w:val="26"/>
          <w:szCs w:val="26"/>
        </w:rPr>
        <w:t>n đi</w:t>
      </w:r>
      <w:r>
        <w:rPr>
          <w:rFonts w:ascii="Calibri" w:eastAsia="Calibri" w:hAnsi="Calibri" w:cs="Calibri"/>
          <w:i/>
          <w:color w:val="000000"/>
          <w:sz w:val="26"/>
          <w:szCs w:val="26"/>
        </w:rPr>
        <w:t>ể</w:t>
      </w:r>
      <w:r>
        <w:rPr>
          <w:rFonts w:ascii="Calibri" w:eastAsia="Calibri" w:hAnsi="Calibri" w:cs="Calibri"/>
          <w:i/>
          <w:color w:val="000000"/>
          <w:sz w:val="26"/>
          <w:szCs w:val="26"/>
        </w:rPr>
        <w:t>m qu</w:t>
      </w:r>
      <w:r>
        <w:rPr>
          <w:rFonts w:ascii="Calibri" w:eastAsia="Calibri" w:hAnsi="Calibri" w:cs="Calibri"/>
          <w:i/>
          <w:color w:val="000000"/>
          <w:sz w:val="26"/>
          <w:szCs w:val="26"/>
        </w:rPr>
        <w:t>ỹ</w:t>
      </w:r>
      <w:r>
        <w:rPr>
          <w:rFonts w:ascii="Calibri" w:eastAsia="Calibri" w:hAnsi="Calibri" w:cs="Calibri"/>
          <w:i/>
          <w:color w:val="000000"/>
          <w:sz w:val="26"/>
          <w:szCs w:val="26"/>
        </w:rPr>
        <w:t xml:space="preserve"> đ</w:t>
      </w:r>
      <w:r>
        <w:rPr>
          <w:rFonts w:ascii="Calibri" w:eastAsia="Calibri" w:hAnsi="Calibri" w:cs="Calibri"/>
          <w:i/>
          <w:color w:val="000000"/>
          <w:sz w:val="26"/>
          <w:szCs w:val="26"/>
        </w:rPr>
        <w:t>ạ</w:t>
      </w:r>
      <w:r>
        <w:rPr>
          <w:rFonts w:ascii="Calibri" w:eastAsia="Calibri" w:hAnsi="Calibri" w:cs="Calibri"/>
          <w:i/>
          <w:color w:val="000000"/>
          <w:sz w:val="26"/>
          <w:szCs w:val="26"/>
        </w:rPr>
        <w:t>o</w:t>
      </w:r>
      <w:r>
        <w:rPr>
          <w:rFonts w:ascii="Calibri" w:eastAsia="Calibri" w:hAnsi="Calibri" w:cs="Calibri"/>
          <w:color w:val="000000"/>
          <w:sz w:val="26"/>
          <w:szCs w:val="26"/>
        </w:rPr>
        <w:t>, đi</w:t>
      </w:r>
      <w:r>
        <w:rPr>
          <w:rFonts w:ascii="Calibri" w:eastAsia="Calibri" w:hAnsi="Calibri" w:cs="Calibri"/>
          <w:color w:val="000000"/>
          <w:sz w:val="26"/>
          <w:szCs w:val="26"/>
        </w:rPr>
        <w:t>ể</w:t>
      </w:r>
      <w:r>
        <w:rPr>
          <w:rFonts w:ascii="Calibri" w:eastAsia="Calibri" w:hAnsi="Calibri" w:cs="Calibri"/>
          <w:color w:val="000000"/>
          <w:sz w:val="26"/>
          <w:szCs w:val="26"/>
        </w:rPr>
        <w:t>m trên qu</w:t>
      </w:r>
      <w:r>
        <w:rPr>
          <w:rFonts w:ascii="Calibri" w:eastAsia="Calibri" w:hAnsi="Calibri" w:cs="Calibri"/>
          <w:color w:val="000000"/>
          <w:sz w:val="26"/>
          <w:szCs w:val="26"/>
        </w:rPr>
        <w:t>ỹ</w:t>
      </w:r>
      <w:r>
        <w:rPr>
          <w:rFonts w:ascii="Calibri" w:eastAsia="Calibri" w:hAnsi="Calibri" w:cs="Calibri"/>
          <w:color w:val="000000"/>
          <w:sz w:val="26"/>
          <w:szCs w:val="26"/>
        </w:rPr>
        <w:t xml:space="preserve"> đ</w:t>
      </w:r>
      <w:r>
        <w:rPr>
          <w:rFonts w:ascii="Calibri" w:eastAsia="Calibri" w:hAnsi="Calibri" w:cs="Calibri"/>
          <w:color w:val="000000"/>
          <w:sz w:val="26"/>
          <w:szCs w:val="26"/>
        </w:rPr>
        <w:t>ạ</w:t>
      </w:r>
      <w:r>
        <w:rPr>
          <w:rFonts w:ascii="Calibri" w:eastAsia="Calibri" w:hAnsi="Calibri" w:cs="Calibri"/>
          <w:color w:val="000000"/>
          <w:sz w:val="26"/>
          <w:szCs w:val="26"/>
        </w:rPr>
        <w:t>o xa nh</w:t>
      </w:r>
      <w:r>
        <w:rPr>
          <w:rFonts w:ascii="Calibri" w:eastAsia="Calibri" w:hAnsi="Calibri" w:cs="Calibri"/>
          <w:color w:val="000000"/>
          <w:sz w:val="26"/>
          <w:szCs w:val="26"/>
        </w:rPr>
        <w:t>ấ</w:t>
      </w:r>
      <w:r>
        <w:rPr>
          <w:rFonts w:ascii="Calibri" w:eastAsia="Calibri" w:hAnsi="Calibri" w:cs="Calibri"/>
          <w:color w:val="000000"/>
          <w:sz w:val="26"/>
          <w:szCs w:val="26"/>
        </w:rPr>
        <w:t>t so v</w:t>
      </w:r>
      <w:r>
        <w:rPr>
          <w:rFonts w:ascii="Calibri" w:eastAsia="Calibri" w:hAnsi="Calibri" w:cs="Calibri"/>
          <w:color w:val="000000"/>
          <w:sz w:val="26"/>
          <w:szCs w:val="26"/>
        </w:rPr>
        <w:t>ớ</w:t>
      </w:r>
      <w:r>
        <w:rPr>
          <w:rFonts w:ascii="Calibri" w:eastAsia="Calibri" w:hAnsi="Calibri" w:cs="Calibri"/>
          <w:color w:val="000000"/>
          <w:sz w:val="26"/>
          <w:szCs w:val="26"/>
        </w:rPr>
        <w:t>i M</w:t>
      </w:r>
      <w:r>
        <w:rPr>
          <w:rFonts w:ascii="Calibri" w:eastAsia="Calibri" w:hAnsi="Calibri" w:cs="Calibri"/>
          <w:color w:val="000000"/>
          <w:sz w:val="26"/>
          <w:szCs w:val="26"/>
        </w:rPr>
        <w:t>ặ</w:t>
      </w:r>
      <w:r>
        <w:rPr>
          <w:rFonts w:ascii="Calibri" w:eastAsia="Calibri" w:hAnsi="Calibri" w:cs="Calibri"/>
          <w:color w:val="000000"/>
          <w:sz w:val="26"/>
          <w:szCs w:val="26"/>
        </w:rPr>
        <w:t>t Tr</w:t>
      </w:r>
      <w:r>
        <w:rPr>
          <w:rFonts w:ascii="Calibri" w:eastAsia="Calibri" w:hAnsi="Calibri" w:cs="Calibri"/>
          <w:color w:val="000000"/>
          <w:sz w:val="26"/>
          <w:szCs w:val="26"/>
        </w:rPr>
        <w:t>ờ</w:t>
      </w:r>
      <w:r>
        <w:rPr>
          <w:rFonts w:ascii="Calibri" w:eastAsia="Calibri" w:hAnsi="Calibri" w:cs="Calibri"/>
          <w:color w:val="000000"/>
          <w:sz w:val="26"/>
          <w:szCs w:val="26"/>
        </w:rPr>
        <w:t>i g</w:t>
      </w:r>
      <w:r>
        <w:rPr>
          <w:rFonts w:ascii="Calibri" w:eastAsia="Calibri" w:hAnsi="Calibri" w:cs="Calibri"/>
          <w:color w:val="000000"/>
          <w:sz w:val="26"/>
          <w:szCs w:val="26"/>
        </w:rPr>
        <w:t>ọ</w:t>
      </w:r>
      <w:r>
        <w:rPr>
          <w:rFonts w:ascii="Calibri" w:eastAsia="Calibri" w:hAnsi="Calibri" w:cs="Calibri"/>
          <w:color w:val="000000"/>
          <w:sz w:val="26"/>
          <w:szCs w:val="26"/>
        </w:rPr>
        <w:t xml:space="preserve">i là </w:t>
      </w:r>
      <w:r>
        <w:rPr>
          <w:rFonts w:ascii="Calibri" w:eastAsia="Calibri" w:hAnsi="Calibri" w:cs="Calibri"/>
          <w:i/>
          <w:color w:val="000000"/>
          <w:sz w:val="26"/>
          <w:szCs w:val="26"/>
        </w:rPr>
        <w:t>vi</w:t>
      </w:r>
      <w:r>
        <w:rPr>
          <w:rFonts w:ascii="Calibri" w:eastAsia="Calibri" w:hAnsi="Calibri" w:cs="Calibri"/>
          <w:i/>
          <w:color w:val="000000"/>
          <w:sz w:val="26"/>
          <w:szCs w:val="26"/>
        </w:rPr>
        <w:t>ễ</w:t>
      </w:r>
      <w:r>
        <w:rPr>
          <w:rFonts w:ascii="Calibri" w:eastAsia="Calibri" w:hAnsi="Calibri" w:cs="Calibri"/>
          <w:i/>
          <w:color w:val="000000"/>
          <w:sz w:val="26"/>
          <w:szCs w:val="26"/>
        </w:rPr>
        <w:t>n đi</w:t>
      </w:r>
      <w:r>
        <w:rPr>
          <w:rFonts w:ascii="Calibri" w:eastAsia="Calibri" w:hAnsi="Calibri" w:cs="Calibri"/>
          <w:i/>
          <w:color w:val="000000"/>
          <w:sz w:val="26"/>
          <w:szCs w:val="26"/>
        </w:rPr>
        <w:t>ể</w:t>
      </w:r>
      <w:r>
        <w:rPr>
          <w:rFonts w:ascii="Calibri" w:eastAsia="Calibri" w:hAnsi="Calibri" w:cs="Calibri"/>
          <w:i/>
          <w:color w:val="000000"/>
          <w:sz w:val="26"/>
          <w:szCs w:val="26"/>
        </w:rPr>
        <w:t>m qu</w:t>
      </w:r>
      <w:r>
        <w:rPr>
          <w:rFonts w:ascii="Calibri" w:eastAsia="Calibri" w:hAnsi="Calibri" w:cs="Calibri"/>
          <w:i/>
          <w:color w:val="000000"/>
          <w:sz w:val="26"/>
          <w:szCs w:val="26"/>
        </w:rPr>
        <w:t>ỹ</w:t>
      </w:r>
      <w:r>
        <w:rPr>
          <w:rFonts w:ascii="Calibri" w:eastAsia="Calibri" w:hAnsi="Calibri" w:cs="Calibri"/>
          <w:i/>
          <w:color w:val="000000"/>
          <w:sz w:val="26"/>
          <w:szCs w:val="26"/>
        </w:rPr>
        <w:t xml:space="preserve"> đ</w:t>
      </w:r>
      <w:r>
        <w:rPr>
          <w:rFonts w:ascii="Calibri" w:eastAsia="Calibri" w:hAnsi="Calibri" w:cs="Calibri"/>
          <w:i/>
          <w:color w:val="000000"/>
          <w:sz w:val="26"/>
          <w:szCs w:val="26"/>
        </w:rPr>
        <w:t>ạ</w:t>
      </w:r>
      <w:r>
        <w:rPr>
          <w:rFonts w:ascii="Calibri" w:eastAsia="Calibri" w:hAnsi="Calibri" w:cs="Calibri"/>
          <w:i/>
          <w:color w:val="000000"/>
          <w:sz w:val="26"/>
          <w:szCs w:val="26"/>
        </w:rPr>
        <w:t>o</w:t>
      </w:r>
      <w:r>
        <w:rPr>
          <w:rFonts w:ascii="Calibri" w:eastAsia="Calibri" w:hAnsi="Calibri" w:cs="Calibri"/>
          <w:color w:val="000000"/>
          <w:sz w:val="26"/>
          <w:szCs w:val="26"/>
        </w:rPr>
        <w:t>. Trong h</w:t>
      </w:r>
      <w:r>
        <w:rPr>
          <w:rFonts w:ascii="Calibri" w:eastAsia="Calibri" w:hAnsi="Calibri" w:cs="Calibri"/>
          <w:color w:val="000000"/>
          <w:sz w:val="26"/>
          <w:szCs w:val="26"/>
        </w:rPr>
        <w:t>ệ</w:t>
      </w:r>
      <w:r>
        <w:rPr>
          <w:rFonts w:ascii="Calibri" w:eastAsia="Calibri" w:hAnsi="Calibri" w:cs="Calibri"/>
          <w:color w:val="000000"/>
          <w:sz w:val="26"/>
          <w:szCs w:val="26"/>
        </w:rPr>
        <w:t xml:space="preserve"> M</w:t>
      </w:r>
      <w:r>
        <w:rPr>
          <w:rFonts w:ascii="Calibri" w:eastAsia="Calibri" w:hAnsi="Calibri" w:cs="Calibri"/>
          <w:color w:val="000000"/>
          <w:sz w:val="26"/>
          <w:szCs w:val="26"/>
        </w:rPr>
        <w:t>ặ</w:t>
      </w:r>
      <w:r>
        <w:rPr>
          <w:rFonts w:ascii="Calibri" w:eastAsia="Calibri" w:hAnsi="Calibri" w:cs="Calibri"/>
          <w:color w:val="000000"/>
          <w:sz w:val="26"/>
          <w:szCs w:val="26"/>
        </w:rPr>
        <w:t>t Tr</w:t>
      </w:r>
      <w:r>
        <w:rPr>
          <w:rFonts w:ascii="Calibri" w:eastAsia="Calibri" w:hAnsi="Calibri" w:cs="Calibri"/>
          <w:color w:val="000000"/>
          <w:sz w:val="26"/>
          <w:szCs w:val="26"/>
        </w:rPr>
        <w:t>ờ</w:t>
      </w:r>
      <w:r>
        <w:rPr>
          <w:rFonts w:ascii="Calibri" w:eastAsia="Calibri" w:hAnsi="Calibri" w:cs="Calibri"/>
          <w:color w:val="000000"/>
          <w:sz w:val="26"/>
          <w:szCs w:val="26"/>
        </w:rPr>
        <w:t>i, qu</w:t>
      </w:r>
      <w:r>
        <w:rPr>
          <w:rFonts w:ascii="Calibri" w:eastAsia="Calibri" w:hAnsi="Calibri" w:cs="Calibri"/>
          <w:color w:val="000000"/>
          <w:sz w:val="26"/>
          <w:szCs w:val="26"/>
        </w:rPr>
        <w:t>ỹ</w:t>
      </w:r>
      <w:r>
        <w:rPr>
          <w:rFonts w:ascii="Calibri" w:eastAsia="Calibri" w:hAnsi="Calibri" w:cs="Calibri"/>
          <w:color w:val="000000"/>
          <w:sz w:val="26"/>
          <w:szCs w:val="26"/>
        </w:rPr>
        <w:t xml:space="preserve"> đ</w:t>
      </w:r>
      <w:r>
        <w:rPr>
          <w:rFonts w:ascii="Calibri" w:eastAsia="Calibri" w:hAnsi="Calibri" w:cs="Calibri"/>
          <w:color w:val="000000"/>
          <w:sz w:val="26"/>
          <w:szCs w:val="26"/>
        </w:rPr>
        <w:t>ạ</w:t>
      </w:r>
      <w:r>
        <w:rPr>
          <w:rFonts w:ascii="Calibri" w:eastAsia="Calibri" w:hAnsi="Calibri" w:cs="Calibri"/>
          <w:color w:val="000000"/>
          <w:sz w:val="26"/>
          <w:szCs w:val="26"/>
        </w:rPr>
        <w:t>o c</w:t>
      </w:r>
      <w:r>
        <w:rPr>
          <w:rFonts w:ascii="Calibri" w:eastAsia="Calibri" w:hAnsi="Calibri" w:cs="Calibri"/>
          <w:color w:val="000000"/>
          <w:sz w:val="26"/>
          <w:szCs w:val="26"/>
        </w:rPr>
        <w:t>ủ</w:t>
      </w:r>
      <w:r>
        <w:rPr>
          <w:rFonts w:ascii="Calibri" w:eastAsia="Calibri" w:hAnsi="Calibri" w:cs="Calibri"/>
          <w:color w:val="000000"/>
          <w:sz w:val="26"/>
          <w:szCs w:val="26"/>
        </w:rPr>
        <w:t>a các hành tinh g</w:t>
      </w:r>
      <w:r>
        <w:rPr>
          <w:rFonts w:ascii="Calibri" w:eastAsia="Calibri" w:hAnsi="Calibri" w:cs="Calibri"/>
          <w:color w:val="000000"/>
          <w:sz w:val="26"/>
          <w:szCs w:val="26"/>
        </w:rPr>
        <w:t>ầ</w:t>
      </w:r>
      <w:r>
        <w:rPr>
          <w:rFonts w:ascii="Calibri" w:eastAsia="Calibri" w:hAnsi="Calibri" w:cs="Calibri"/>
          <w:color w:val="000000"/>
          <w:sz w:val="26"/>
          <w:szCs w:val="26"/>
        </w:rPr>
        <w:t>n tròn, trong khi nhi</w:t>
      </w:r>
      <w:r>
        <w:rPr>
          <w:rFonts w:ascii="Calibri" w:eastAsia="Calibri" w:hAnsi="Calibri" w:cs="Calibri"/>
          <w:color w:val="000000"/>
          <w:sz w:val="26"/>
          <w:szCs w:val="26"/>
        </w:rPr>
        <w:t>ề</w:t>
      </w:r>
      <w:r>
        <w:rPr>
          <w:rFonts w:ascii="Calibri" w:eastAsia="Calibri" w:hAnsi="Calibri" w:cs="Calibri"/>
          <w:color w:val="000000"/>
          <w:sz w:val="26"/>
          <w:szCs w:val="26"/>
        </w:rPr>
        <w:t>u sao ch</w:t>
      </w:r>
      <w:r>
        <w:rPr>
          <w:rFonts w:ascii="Calibri" w:eastAsia="Calibri" w:hAnsi="Calibri" w:cs="Calibri"/>
          <w:color w:val="000000"/>
          <w:sz w:val="26"/>
          <w:szCs w:val="26"/>
        </w:rPr>
        <w:t>ổ</w:t>
      </w:r>
      <w:r>
        <w:rPr>
          <w:rFonts w:ascii="Calibri" w:eastAsia="Calibri" w:hAnsi="Calibri" w:cs="Calibri"/>
          <w:color w:val="000000"/>
          <w:sz w:val="26"/>
          <w:szCs w:val="26"/>
        </w:rPr>
        <w:t>i, ti</w:t>
      </w:r>
      <w:r>
        <w:rPr>
          <w:rFonts w:ascii="Calibri" w:eastAsia="Calibri" w:hAnsi="Calibri" w:cs="Calibri"/>
          <w:color w:val="000000"/>
          <w:sz w:val="26"/>
          <w:szCs w:val="26"/>
        </w:rPr>
        <w:t>ể</w:t>
      </w:r>
      <w:r>
        <w:rPr>
          <w:rFonts w:ascii="Calibri" w:eastAsia="Calibri" w:hAnsi="Calibri" w:cs="Calibri"/>
          <w:color w:val="000000"/>
          <w:sz w:val="26"/>
          <w:szCs w:val="26"/>
        </w:rPr>
        <w:t>u hành tinh và các v</w:t>
      </w:r>
      <w:r>
        <w:rPr>
          <w:rFonts w:ascii="Calibri" w:eastAsia="Calibri" w:hAnsi="Calibri" w:cs="Calibri"/>
          <w:color w:val="000000"/>
          <w:sz w:val="26"/>
          <w:szCs w:val="26"/>
        </w:rPr>
        <w:t>ậ</w:t>
      </w:r>
      <w:r>
        <w:rPr>
          <w:rFonts w:ascii="Calibri" w:eastAsia="Calibri" w:hAnsi="Calibri" w:cs="Calibri"/>
          <w:color w:val="000000"/>
          <w:sz w:val="26"/>
          <w:szCs w:val="26"/>
        </w:rPr>
        <w:t>t th</w:t>
      </w:r>
      <w:r>
        <w:rPr>
          <w:rFonts w:ascii="Calibri" w:eastAsia="Calibri" w:hAnsi="Calibri" w:cs="Calibri"/>
          <w:color w:val="000000"/>
          <w:sz w:val="26"/>
          <w:szCs w:val="26"/>
        </w:rPr>
        <w:t>ể</w:t>
      </w:r>
      <w:r>
        <w:rPr>
          <w:rFonts w:ascii="Calibri" w:eastAsia="Calibri" w:hAnsi="Calibri" w:cs="Calibri"/>
          <w:color w:val="000000"/>
          <w:sz w:val="26"/>
          <w:szCs w:val="26"/>
        </w:rPr>
        <w:t xml:space="preserve"> thu</w:t>
      </w:r>
      <w:r>
        <w:rPr>
          <w:rFonts w:ascii="Calibri" w:eastAsia="Calibri" w:hAnsi="Calibri" w:cs="Calibri"/>
          <w:color w:val="000000"/>
          <w:sz w:val="26"/>
          <w:szCs w:val="26"/>
        </w:rPr>
        <w:t>ộ</w:t>
      </w:r>
      <w:r>
        <w:rPr>
          <w:rFonts w:ascii="Calibri" w:eastAsia="Calibri" w:hAnsi="Calibri" w:cs="Calibri"/>
          <w:color w:val="000000"/>
          <w:sz w:val="26"/>
          <w:szCs w:val="26"/>
        </w:rPr>
        <w:t>c vành đai Kuiper có qu</w:t>
      </w:r>
      <w:r>
        <w:rPr>
          <w:rFonts w:ascii="Calibri" w:eastAsia="Calibri" w:hAnsi="Calibri" w:cs="Calibri"/>
          <w:color w:val="000000"/>
          <w:sz w:val="26"/>
          <w:szCs w:val="26"/>
        </w:rPr>
        <w:t>ỹ</w:t>
      </w:r>
      <w:r>
        <w:rPr>
          <w:rFonts w:ascii="Calibri" w:eastAsia="Calibri" w:hAnsi="Calibri" w:cs="Calibri"/>
          <w:color w:val="000000"/>
          <w:sz w:val="26"/>
          <w:szCs w:val="26"/>
        </w:rPr>
        <w:t xml:space="preserve"> đ</w:t>
      </w:r>
      <w:r>
        <w:rPr>
          <w:rFonts w:ascii="Calibri" w:eastAsia="Calibri" w:hAnsi="Calibri" w:cs="Calibri"/>
          <w:color w:val="000000"/>
          <w:sz w:val="26"/>
          <w:szCs w:val="26"/>
        </w:rPr>
        <w:t>ạ</w:t>
      </w:r>
      <w:r>
        <w:rPr>
          <w:rFonts w:ascii="Calibri" w:eastAsia="Calibri" w:hAnsi="Calibri" w:cs="Calibri"/>
          <w:color w:val="000000"/>
          <w:sz w:val="26"/>
          <w:szCs w:val="26"/>
        </w:rPr>
        <w:t>o hình elip r</w:t>
      </w:r>
      <w:r>
        <w:rPr>
          <w:rFonts w:ascii="Calibri" w:eastAsia="Calibri" w:hAnsi="Calibri" w:cs="Calibri"/>
          <w:color w:val="000000"/>
          <w:sz w:val="26"/>
          <w:szCs w:val="26"/>
        </w:rPr>
        <w:t>ấ</w:t>
      </w:r>
      <w:r>
        <w:rPr>
          <w:rFonts w:ascii="Calibri" w:eastAsia="Calibri" w:hAnsi="Calibri" w:cs="Calibri"/>
          <w:color w:val="000000"/>
          <w:sz w:val="26"/>
          <w:szCs w:val="26"/>
        </w:rPr>
        <w:t>t d</w:t>
      </w:r>
      <w:r>
        <w:rPr>
          <w:rFonts w:ascii="Calibri" w:eastAsia="Calibri" w:hAnsi="Calibri" w:cs="Calibri"/>
          <w:color w:val="000000"/>
          <w:sz w:val="26"/>
          <w:szCs w:val="26"/>
        </w:rPr>
        <w:t>ẹ</w:t>
      </w:r>
      <w:r>
        <w:rPr>
          <w:rFonts w:ascii="Calibri" w:eastAsia="Calibri" w:hAnsi="Calibri" w:cs="Calibri"/>
          <w:color w:val="000000"/>
          <w:sz w:val="26"/>
          <w:szCs w:val="26"/>
        </w:rPr>
        <w:t>t.</w:t>
      </w:r>
    </w:p>
    <w:p w:rsidR="00475325" w:rsidRDefault="00020F2D">
      <w:pPr>
        <w:pBdr>
          <w:top w:val="nil"/>
          <w:left w:val="nil"/>
          <w:bottom w:val="nil"/>
          <w:right w:val="nil"/>
          <w:between w:val="nil"/>
        </w:pBdr>
        <w:spacing w:line="288" w:lineRule="auto"/>
        <w:ind w:firstLine="284"/>
        <w:rPr>
          <w:rFonts w:ascii="Calibri" w:eastAsia="Calibri" w:hAnsi="Calibri" w:cs="Calibri"/>
          <w:color w:val="000000"/>
          <w:sz w:val="26"/>
          <w:szCs w:val="26"/>
        </w:rPr>
      </w:pPr>
      <w:r>
        <w:rPr>
          <w:rFonts w:ascii="Calibri" w:eastAsia="Calibri" w:hAnsi="Calibri" w:cs="Calibri"/>
          <w:color w:val="000000"/>
          <w:sz w:val="26"/>
          <w:szCs w:val="26"/>
        </w:rPr>
        <w:t>Kho</w:t>
      </w:r>
      <w:r>
        <w:rPr>
          <w:rFonts w:ascii="Calibri" w:eastAsia="Calibri" w:hAnsi="Calibri" w:cs="Calibri"/>
          <w:color w:val="000000"/>
          <w:sz w:val="26"/>
          <w:szCs w:val="26"/>
        </w:rPr>
        <w:t>ả</w:t>
      </w:r>
      <w:r>
        <w:rPr>
          <w:rFonts w:ascii="Calibri" w:eastAsia="Calibri" w:hAnsi="Calibri" w:cs="Calibri"/>
          <w:color w:val="000000"/>
          <w:sz w:val="26"/>
          <w:szCs w:val="26"/>
        </w:rPr>
        <w:t>ng cách th</w:t>
      </w:r>
      <w:r>
        <w:rPr>
          <w:rFonts w:ascii="Calibri" w:eastAsia="Calibri" w:hAnsi="Calibri" w:cs="Calibri"/>
          <w:color w:val="000000"/>
          <w:sz w:val="26"/>
          <w:szCs w:val="26"/>
        </w:rPr>
        <w:t>ự</w:t>
      </w:r>
      <w:r>
        <w:rPr>
          <w:rFonts w:ascii="Calibri" w:eastAsia="Calibri" w:hAnsi="Calibri" w:cs="Calibri"/>
          <w:color w:val="000000"/>
          <w:sz w:val="26"/>
          <w:szCs w:val="26"/>
        </w:rPr>
        <w:t>c t</w:t>
      </w:r>
      <w:r>
        <w:rPr>
          <w:rFonts w:ascii="Calibri" w:eastAsia="Calibri" w:hAnsi="Calibri" w:cs="Calibri"/>
          <w:color w:val="000000"/>
          <w:sz w:val="26"/>
          <w:szCs w:val="26"/>
        </w:rPr>
        <w:t>ế</w:t>
      </w:r>
      <w:r>
        <w:rPr>
          <w:rFonts w:ascii="Calibri" w:eastAsia="Calibri" w:hAnsi="Calibri" w:cs="Calibri"/>
          <w:color w:val="000000"/>
          <w:sz w:val="26"/>
          <w:szCs w:val="26"/>
        </w:rPr>
        <w:t xml:space="preserve"> gi</w:t>
      </w:r>
      <w:r>
        <w:rPr>
          <w:rFonts w:ascii="Calibri" w:eastAsia="Calibri" w:hAnsi="Calibri" w:cs="Calibri"/>
          <w:color w:val="000000"/>
          <w:sz w:val="26"/>
          <w:szCs w:val="26"/>
        </w:rPr>
        <w:t>ữ</w:t>
      </w:r>
      <w:r>
        <w:rPr>
          <w:rFonts w:ascii="Calibri" w:eastAsia="Calibri" w:hAnsi="Calibri" w:cs="Calibri"/>
          <w:color w:val="000000"/>
          <w:sz w:val="26"/>
          <w:szCs w:val="26"/>
        </w:rPr>
        <w:t>a các hành tinh là r</w:t>
      </w:r>
      <w:r>
        <w:rPr>
          <w:rFonts w:ascii="Calibri" w:eastAsia="Calibri" w:hAnsi="Calibri" w:cs="Calibri"/>
          <w:color w:val="000000"/>
          <w:sz w:val="26"/>
          <w:szCs w:val="26"/>
        </w:rPr>
        <w:t>ấ</w:t>
      </w:r>
      <w:r>
        <w:rPr>
          <w:rFonts w:ascii="Calibri" w:eastAsia="Calibri" w:hAnsi="Calibri" w:cs="Calibri"/>
          <w:color w:val="000000"/>
          <w:sz w:val="26"/>
          <w:szCs w:val="26"/>
        </w:rPr>
        <w:t>t l</w:t>
      </w:r>
      <w:r>
        <w:rPr>
          <w:rFonts w:ascii="Calibri" w:eastAsia="Calibri" w:hAnsi="Calibri" w:cs="Calibri"/>
          <w:color w:val="000000"/>
          <w:sz w:val="26"/>
          <w:szCs w:val="26"/>
        </w:rPr>
        <w:t>ớ</w:t>
      </w:r>
      <w:r>
        <w:rPr>
          <w:rFonts w:ascii="Calibri" w:eastAsia="Calibri" w:hAnsi="Calibri" w:cs="Calibri"/>
          <w:color w:val="000000"/>
          <w:sz w:val="26"/>
          <w:szCs w:val="26"/>
        </w:rPr>
        <w:t>n, tuy nhiên nhi</w:t>
      </w:r>
      <w:r>
        <w:rPr>
          <w:rFonts w:ascii="Calibri" w:eastAsia="Calibri" w:hAnsi="Calibri" w:cs="Calibri"/>
          <w:color w:val="000000"/>
          <w:sz w:val="26"/>
          <w:szCs w:val="26"/>
        </w:rPr>
        <w:t>ề</w:t>
      </w:r>
      <w:r>
        <w:rPr>
          <w:rFonts w:ascii="Calibri" w:eastAsia="Calibri" w:hAnsi="Calibri" w:cs="Calibri"/>
          <w:color w:val="000000"/>
          <w:sz w:val="26"/>
          <w:szCs w:val="26"/>
        </w:rPr>
        <w:t>u minh ho</w:t>
      </w:r>
      <w:r>
        <w:rPr>
          <w:rFonts w:ascii="Calibri" w:eastAsia="Calibri" w:hAnsi="Calibri" w:cs="Calibri"/>
          <w:color w:val="000000"/>
          <w:sz w:val="26"/>
          <w:szCs w:val="26"/>
        </w:rPr>
        <w:t>ạ</w:t>
      </w:r>
      <w:r>
        <w:rPr>
          <w:rFonts w:ascii="Calibri" w:eastAsia="Calibri" w:hAnsi="Calibri" w:cs="Calibri"/>
          <w:color w:val="000000"/>
          <w:sz w:val="26"/>
          <w:szCs w:val="26"/>
        </w:rPr>
        <w:t xml:space="preserve"> </w:t>
      </w:r>
      <w:r>
        <w:rPr>
          <w:rFonts w:ascii="Calibri" w:eastAsia="Calibri" w:hAnsi="Calibri" w:cs="Calibri"/>
          <w:color w:val="000000"/>
          <w:sz w:val="26"/>
          <w:szCs w:val="26"/>
        </w:rPr>
        <w:t>v</w:t>
      </w:r>
      <w:r>
        <w:rPr>
          <w:rFonts w:ascii="Calibri" w:eastAsia="Calibri" w:hAnsi="Calibri" w:cs="Calibri"/>
          <w:color w:val="000000"/>
          <w:sz w:val="26"/>
          <w:szCs w:val="26"/>
        </w:rPr>
        <w:t>ề</w:t>
      </w:r>
      <w:r>
        <w:rPr>
          <w:rFonts w:ascii="Calibri" w:eastAsia="Calibri" w:hAnsi="Calibri" w:cs="Calibri"/>
          <w:color w:val="000000"/>
          <w:sz w:val="26"/>
          <w:szCs w:val="26"/>
        </w:rPr>
        <w:t xml:space="preserve"> h</w:t>
      </w:r>
      <w:r>
        <w:rPr>
          <w:rFonts w:ascii="Calibri" w:eastAsia="Calibri" w:hAnsi="Calibri" w:cs="Calibri"/>
          <w:color w:val="000000"/>
          <w:sz w:val="26"/>
          <w:szCs w:val="26"/>
        </w:rPr>
        <w:t>ệ</w:t>
      </w:r>
      <w:r>
        <w:rPr>
          <w:rFonts w:ascii="Calibri" w:eastAsia="Calibri" w:hAnsi="Calibri" w:cs="Calibri"/>
          <w:color w:val="000000"/>
          <w:sz w:val="26"/>
          <w:szCs w:val="26"/>
        </w:rPr>
        <w:t xml:space="preserve"> M</w:t>
      </w:r>
      <w:r>
        <w:rPr>
          <w:rFonts w:ascii="Calibri" w:eastAsia="Calibri" w:hAnsi="Calibri" w:cs="Calibri"/>
          <w:color w:val="000000"/>
          <w:sz w:val="26"/>
          <w:szCs w:val="26"/>
        </w:rPr>
        <w:t>ặ</w:t>
      </w:r>
      <w:r>
        <w:rPr>
          <w:rFonts w:ascii="Calibri" w:eastAsia="Calibri" w:hAnsi="Calibri" w:cs="Calibri"/>
          <w:color w:val="000000"/>
          <w:sz w:val="26"/>
          <w:szCs w:val="26"/>
        </w:rPr>
        <w:t>t Tr</w:t>
      </w:r>
      <w:r>
        <w:rPr>
          <w:rFonts w:ascii="Calibri" w:eastAsia="Calibri" w:hAnsi="Calibri" w:cs="Calibri"/>
          <w:color w:val="000000"/>
          <w:sz w:val="26"/>
          <w:szCs w:val="26"/>
        </w:rPr>
        <w:t>ờ</w:t>
      </w:r>
      <w:r>
        <w:rPr>
          <w:rFonts w:ascii="Calibri" w:eastAsia="Calibri" w:hAnsi="Calibri" w:cs="Calibri"/>
          <w:color w:val="000000"/>
          <w:sz w:val="26"/>
          <w:szCs w:val="26"/>
        </w:rPr>
        <w:t>i v</w:t>
      </w:r>
      <w:r>
        <w:rPr>
          <w:rFonts w:ascii="Calibri" w:eastAsia="Calibri" w:hAnsi="Calibri" w:cs="Calibri"/>
          <w:color w:val="000000"/>
          <w:sz w:val="26"/>
          <w:szCs w:val="26"/>
        </w:rPr>
        <w:t>ẽ</w:t>
      </w:r>
      <w:r>
        <w:rPr>
          <w:rFonts w:ascii="Calibri" w:eastAsia="Calibri" w:hAnsi="Calibri" w:cs="Calibri"/>
          <w:color w:val="000000"/>
          <w:sz w:val="26"/>
          <w:szCs w:val="26"/>
        </w:rPr>
        <w:t xml:space="preserve"> kho</w:t>
      </w:r>
      <w:r>
        <w:rPr>
          <w:rFonts w:ascii="Calibri" w:eastAsia="Calibri" w:hAnsi="Calibri" w:cs="Calibri"/>
          <w:color w:val="000000"/>
          <w:sz w:val="26"/>
          <w:szCs w:val="26"/>
        </w:rPr>
        <w:t>ả</w:t>
      </w:r>
      <w:r>
        <w:rPr>
          <w:rFonts w:ascii="Calibri" w:eastAsia="Calibri" w:hAnsi="Calibri" w:cs="Calibri"/>
          <w:color w:val="000000"/>
          <w:sz w:val="26"/>
          <w:szCs w:val="26"/>
        </w:rPr>
        <w:t>ng cách qu</w:t>
      </w:r>
      <w:r>
        <w:rPr>
          <w:rFonts w:ascii="Calibri" w:eastAsia="Calibri" w:hAnsi="Calibri" w:cs="Calibri"/>
          <w:color w:val="000000"/>
          <w:sz w:val="26"/>
          <w:szCs w:val="26"/>
        </w:rPr>
        <w:t>ỹ</w:t>
      </w:r>
      <w:r>
        <w:rPr>
          <w:rFonts w:ascii="Calibri" w:eastAsia="Calibri" w:hAnsi="Calibri" w:cs="Calibri"/>
          <w:color w:val="000000"/>
          <w:sz w:val="26"/>
          <w:szCs w:val="26"/>
        </w:rPr>
        <w:t xml:space="preserve"> đ</w:t>
      </w:r>
      <w:r>
        <w:rPr>
          <w:rFonts w:ascii="Calibri" w:eastAsia="Calibri" w:hAnsi="Calibri" w:cs="Calibri"/>
          <w:color w:val="000000"/>
          <w:sz w:val="26"/>
          <w:szCs w:val="26"/>
        </w:rPr>
        <w:t>ạ</w:t>
      </w:r>
      <w:r>
        <w:rPr>
          <w:rFonts w:ascii="Calibri" w:eastAsia="Calibri" w:hAnsi="Calibri" w:cs="Calibri"/>
          <w:color w:val="000000"/>
          <w:sz w:val="26"/>
          <w:szCs w:val="26"/>
        </w:rPr>
        <w:t>o c</w:t>
      </w:r>
      <w:r>
        <w:rPr>
          <w:rFonts w:ascii="Calibri" w:eastAsia="Calibri" w:hAnsi="Calibri" w:cs="Calibri"/>
          <w:color w:val="000000"/>
          <w:sz w:val="26"/>
          <w:szCs w:val="26"/>
        </w:rPr>
        <w:t>ủ</w:t>
      </w:r>
      <w:r>
        <w:rPr>
          <w:rFonts w:ascii="Calibri" w:eastAsia="Calibri" w:hAnsi="Calibri" w:cs="Calibri"/>
          <w:color w:val="000000"/>
          <w:sz w:val="26"/>
          <w:szCs w:val="26"/>
        </w:rPr>
        <w:t>a các hành tinh đ</w:t>
      </w:r>
      <w:r>
        <w:rPr>
          <w:rFonts w:ascii="Calibri" w:eastAsia="Calibri" w:hAnsi="Calibri" w:cs="Calibri"/>
          <w:color w:val="000000"/>
          <w:sz w:val="26"/>
          <w:szCs w:val="26"/>
        </w:rPr>
        <w:t>ề</w:t>
      </w:r>
      <w:r>
        <w:rPr>
          <w:rFonts w:ascii="Calibri" w:eastAsia="Calibri" w:hAnsi="Calibri" w:cs="Calibri"/>
          <w:color w:val="000000"/>
          <w:sz w:val="26"/>
          <w:szCs w:val="26"/>
        </w:rPr>
        <w:t>u nhau. Th</w:t>
      </w:r>
      <w:r>
        <w:rPr>
          <w:rFonts w:ascii="Calibri" w:eastAsia="Calibri" w:hAnsi="Calibri" w:cs="Calibri"/>
          <w:color w:val="000000"/>
          <w:sz w:val="26"/>
          <w:szCs w:val="26"/>
        </w:rPr>
        <w:t>ự</w:t>
      </w:r>
      <w:r>
        <w:rPr>
          <w:rFonts w:ascii="Calibri" w:eastAsia="Calibri" w:hAnsi="Calibri" w:cs="Calibri"/>
          <w:color w:val="000000"/>
          <w:sz w:val="26"/>
          <w:szCs w:val="26"/>
        </w:rPr>
        <w:t>c t</w:t>
      </w:r>
      <w:r>
        <w:rPr>
          <w:rFonts w:ascii="Calibri" w:eastAsia="Calibri" w:hAnsi="Calibri" w:cs="Calibri"/>
          <w:color w:val="000000"/>
          <w:sz w:val="26"/>
          <w:szCs w:val="26"/>
        </w:rPr>
        <w:t>ế</w:t>
      </w:r>
      <w:r>
        <w:rPr>
          <w:rFonts w:ascii="Calibri" w:eastAsia="Calibri" w:hAnsi="Calibri" w:cs="Calibri"/>
          <w:color w:val="000000"/>
          <w:sz w:val="26"/>
          <w:szCs w:val="26"/>
        </w:rPr>
        <w:t>, đ</w:t>
      </w:r>
      <w:r>
        <w:rPr>
          <w:rFonts w:ascii="Calibri" w:eastAsia="Calibri" w:hAnsi="Calibri" w:cs="Calibri"/>
          <w:color w:val="000000"/>
          <w:sz w:val="26"/>
          <w:szCs w:val="26"/>
        </w:rPr>
        <w:t>ố</w:t>
      </w:r>
      <w:r>
        <w:rPr>
          <w:rFonts w:ascii="Calibri" w:eastAsia="Calibri" w:hAnsi="Calibri" w:cs="Calibri"/>
          <w:color w:val="000000"/>
          <w:sz w:val="26"/>
          <w:szCs w:val="26"/>
        </w:rPr>
        <w:t>i v</w:t>
      </w:r>
      <w:r>
        <w:rPr>
          <w:rFonts w:ascii="Calibri" w:eastAsia="Calibri" w:hAnsi="Calibri" w:cs="Calibri"/>
          <w:color w:val="000000"/>
          <w:sz w:val="26"/>
          <w:szCs w:val="26"/>
        </w:rPr>
        <w:t>ớ</w:t>
      </w:r>
      <w:r>
        <w:rPr>
          <w:rFonts w:ascii="Calibri" w:eastAsia="Calibri" w:hAnsi="Calibri" w:cs="Calibri"/>
          <w:color w:val="000000"/>
          <w:sz w:val="26"/>
          <w:szCs w:val="26"/>
        </w:rPr>
        <w:t>i các hành tinh hay vành đai n</w:t>
      </w:r>
      <w:r>
        <w:rPr>
          <w:rFonts w:ascii="Calibri" w:eastAsia="Calibri" w:hAnsi="Calibri" w:cs="Calibri"/>
          <w:color w:val="000000"/>
          <w:sz w:val="26"/>
          <w:szCs w:val="26"/>
        </w:rPr>
        <w:t>ằ</w:t>
      </w:r>
      <w:r>
        <w:rPr>
          <w:rFonts w:ascii="Calibri" w:eastAsia="Calibri" w:hAnsi="Calibri" w:cs="Calibri"/>
          <w:color w:val="000000"/>
          <w:sz w:val="26"/>
          <w:szCs w:val="26"/>
        </w:rPr>
        <w:t>m càng xa M</w:t>
      </w:r>
      <w:r>
        <w:rPr>
          <w:rFonts w:ascii="Calibri" w:eastAsia="Calibri" w:hAnsi="Calibri" w:cs="Calibri"/>
          <w:color w:val="000000"/>
          <w:sz w:val="26"/>
          <w:szCs w:val="26"/>
        </w:rPr>
        <w:t>ặ</w:t>
      </w:r>
      <w:r>
        <w:rPr>
          <w:rFonts w:ascii="Calibri" w:eastAsia="Calibri" w:hAnsi="Calibri" w:cs="Calibri"/>
          <w:color w:val="000000"/>
          <w:sz w:val="26"/>
          <w:szCs w:val="26"/>
        </w:rPr>
        <w:t>t Tr</w:t>
      </w:r>
      <w:r>
        <w:rPr>
          <w:rFonts w:ascii="Calibri" w:eastAsia="Calibri" w:hAnsi="Calibri" w:cs="Calibri"/>
          <w:color w:val="000000"/>
          <w:sz w:val="26"/>
          <w:szCs w:val="26"/>
        </w:rPr>
        <w:t>ờ</w:t>
      </w:r>
      <w:r>
        <w:rPr>
          <w:rFonts w:ascii="Calibri" w:eastAsia="Calibri" w:hAnsi="Calibri" w:cs="Calibri"/>
          <w:color w:val="000000"/>
          <w:sz w:val="26"/>
          <w:szCs w:val="26"/>
        </w:rPr>
        <w:t>i, thì kho</w:t>
      </w:r>
      <w:r>
        <w:rPr>
          <w:rFonts w:ascii="Calibri" w:eastAsia="Calibri" w:hAnsi="Calibri" w:cs="Calibri"/>
          <w:color w:val="000000"/>
          <w:sz w:val="26"/>
          <w:szCs w:val="26"/>
        </w:rPr>
        <w:t>ả</w:t>
      </w:r>
      <w:r>
        <w:rPr>
          <w:rFonts w:ascii="Calibri" w:eastAsia="Calibri" w:hAnsi="Calibri" w:cs="Calibri"/>
          <w:color w:val="000000"/>
          <w:sz w:val="26"/>
          <w:szCs w:val="26"/>
        </w:rPr>
        <w:t>ng cách gi</w:t>
      </w:r>
      <w:r>
        <w:rPr>
          <w:rFonts w:ascii="Calibri" w:eastAsia="Calibri" w:hAnsi="Calibri" w:cs="Calibri"/>
          <w:color w:val="000000"/>
          <w:sz w:val="26"/>
          <w:szCs w:val="26"/>
        </w:rPr>
        <w:t>ữ</w:t>
      </w:r>
      <w:r>
        <w:rPr>
          <w:rFonts w:ascii="Calibri" w:eastAsia="Calibri" w:hAnsi="Calibri" w:cs="Calibri"/>
          <w:color w:val="000000"/>
          <w:sz w:val="26"/>
          <w:szCs w:val="26"/>
        </w:rPr>
        <w:t>a qu</w:t>
      </w:r>
      <w:r>
        <w:rPr>
          <w:rFonts w:ascii="Calibri" w:eastAsia="Calibri" w:hAnsi="Calibri" w:cs="Calibri"/>
          <w:color w:val="000000"/>
          <w:sz w:val="26"/>
          <w:szCs w:val="26"/>
        </w:rPr>
        <w:t>ỹ</w:t>
      </w:r>
      <w:r>
        <w:rPr>
          <w:rFonts w:ascii="Calibri" w:eastAsia="Calibri" w:hAnsi="Calibri" w:cs="Calibri"/>
          <w:color w:val="000000"/>
          <w:sz w:val="26"/>
          <w:szCs w:val="26"/>
        </w:rPr>
        <w:t xml:space="preserve"> đ</w:t>
      </w:r>
      <w:r>
        <w:rPr>
          <w:rFonts w:ascii="Calibri" w:eastAsia="Calibri" w:hAnsi="Calibri" w:cs="Calibri"/>
          <w:color w:val="000000"/>
          <w:sz w:val="26"/>
          <w:szCs w:val="26"/>
        </w:rPr>
        <w:t>ạ</w:t>
      </w:r>
      <w:r>
        <w:rPr>
          <w:rFonts w:ascii="Calibri" w:eastAsia="Calibri" w:hAnsi="Calibri" w:cs="Calibri"/>
          <w:color w:val="000000"/>
          <w:sz w:val="26"/>
          <w:szCs w:val="26"/>
        </w:rPr>
        <w:t>o c</w:t>
      </w:r>
      <w:r>
        <w:rPr>
          <w:rFonts w:ascii="Calibri" w:eastAsia="Calibri" w:hAnsi="Calibri" w:cs="Calibri"/>
          <w:color w:val="000000"/>
          <w:sz w:val="26"/>
          <w:szCs w:val="26"/>
        </w:rPr>
        <w:t>ủ</w:t>
      </w:r>
      <w:r>
        <w:rPr>
          <w:rFonts w:ascii="Calibri" w:eastAsia="Calibri" w:hAnsi="Calibri" w:cs="Calibri"/>
          <w:color w:val="000000"/>
          <w:sz w:val="26"/>
          <w:szCs w:val="26"/>
        </w:rPr>
        <w:t>a chúng càng l</w:t>
      </w:r>
      <w:r>
        <w:rPr>
          <w:rFonts w:ascii="Calibri" w:eastAsia="Calibri" w:hAnsi="Calibri" w:cs="Calibri"/>
          <w:color w:val="000000"/>
          <w:sz w:val="26"/>
          <w:szCs w:val="26"/>
        </w:rPr>
        <w:t>ớ</w:t>
      </w:r>
      <w:r>
        <w:rPr>
          <w:rFonts w:ascii="Calibri" w:eastAsia="Calibri" w:hAnsi="Calibri" w:cs="Calibri"/>
          <w:color w:val="000000"/>
          <w:sz w:val="26"/>
          <w:szCs w:val="26"/>
        </w:rPr>
        <w:t>n. Ví d</w:t>
      </w:r>
      <w:r>
        <w:rPr>
          <w:rFonts w:ascii="Calibri" w:eastAsia="Calibri" w:hAnsi="Calibri" w:cs="Calibri"/>
          <w:color w:val="000000"/>
          <w:sz w:val="26"/>
          <w:szCs w:val="26"/>
        </w:rPr>
        <w:t>ụ</w:t>
      </w:r>
      <w:r>
        <w:rPr>
          <w:rFonts w:ascii="Calibri" w:eastAsia="Calibri" w:hAnsi="Calibri" w:cs="Calibri"/>
          <w:color w:val="000000"/>
          <w:sz w:val="26"/>
          <w:szCs w:val="26"/>
        </w:rPr>
        <w:t>, Kim tinh có kho</w:t>
      </w:r>
      <w:r>
        <w:rPr>
          <w:rFonts w:ascii="Calibri" w:eastAsia="Calibri" w:hAnsi="Calibri" w:cs="Calibri"/>
          <w:color w:val="000000"/>
          <w:sz w:val="26"/>
          <w:szCs w:val="26"/>
        </w:rPr>
        <w:t>ả</w:t>
      </w:r>
      <w:r>
        <w:rPr>
          <w:rFonts w:ascii="Calibri" w:eastAsia="Calibri" w:hAnsi="Calibri" w:cs="Calibri"/>
          <w:color w:val="000000"/>
          <w:sz w:val="26"/>
          <w:szCs w:val="26"/>
        </w:rPr>
        <w:t>ng cách đ</w:t>
      </w:r>
      <w:r>
        <w:rPr>
          <w:rFonts w:ascii="Calibri" w:eastAsia="Calibri" w:hAnsi="Calibri" w:cs="Calibri"/>
          <w:color w:val="000000"/>
          <w:sz w:val="26"/>
          <w:szCs w:val="26"/>
        </w:rPr>
        <w:t>ế</w:t>
      </w:r>
      <w:r>
        <w:rPr>
          <w:rFonts w:ascii="Calibri" w:eastAsia="Calibri" w:hAnsi="Calibri" w:cs="Calibri"/>
          <w:color w:val="000000"/>
          <w:sz w:val="26"/>
          <w:szCs w:val="26"/>
        </w:rPr>
        <w:t>n M</w:t>
      </w:r>
      <w:r>
        <w:rPr>
          <w:rFonts w:ascii="Calibri" w:eastAsia="Calibri" w:hAnsi="Calibri" w:cs="Calibri"/>
          <w:color w:val="000000"/>
          <w:sz w:val="26"/>
          <w:szCs w:val="26"/>
        </w:rPr>
        <w:t>ặ</w:t>
      </w:r>
      <w:r>
        <w:rPr>
          <w:rFonts w:ascii="Calibri" w:eastAsia="Calibri" w:hAnsi="Calibri" w:cs="Calibri"/>
          <w:color w:val="000000"/>
          <w:sz w:val="26"/>
          <w:szCs w:val="26"/>
        </w:rPr>
        <w:t>t Tr</w:t>
      </w:r>
      <w:r>
        <w:rPr>
          <w:rFonts w:ascii="Calibri" w:eastAsia="Calibri" w:hAnsi="Calibri" w:cs="Calibri"/>
          <w:color w:val="000000"/>
          <w:sz w:val="26"/>
          <w:szCs w:val="26"/>
        </w:rPr>
        <w:t>ờ</w:t>
      </w:r>
      <w:r>
        <w:rPr>
          <w:rFonts w:ascii="Calibri" w:eastAsia="Calibri" w:hAnsi="Calibri" w:cs="Calibri"/>
          <w:color w:val="000000"/>
          <w:sz w:val="26"/>
          <w:szCs w:val="26"/>
        </w:rPr>
        <w:t>i l</w:t>
      </w:r>
      <w:r>
        <w:rPr>
          <w:rFonts w:ascii="Calibri" w:eastAsia="Calibri" w:hAnsi="Calibri" w:cs="Calibri"/>
          <w:color w:val="000000"/>
          <w:sz w:val="26"/>
          <w:szCs w:val="26"/>
        </w:rPr>
        <w:t>ớ</w:t>
      </w:r>
      <w:r>
        <w:rPr>
          <w:rFonts w:ascii="Calibri" w:eastAsia="Calibri" w:hAnsi="Calibri" w:cs="Calibri"/>
          <w:color w:val="000000"/>
          <w:sz w:val="26"/>
          <w:szCs w:val="26"/>
        </w:rPr>
        <w:t>n hơn 0,33 đơn v</w:t>
      </w:r>
      <w:r>
        <w:rPr>
          <w:rFonts w:ascii="Calibri" w:eastAsia="Calibri" w:hAnsi="Calibri" w:cs="Calibri"/>
          <w:color w:val="000000"/>
          <w:sz w:val="26"/>
          <w:szCs w:val="26"/>
        </w:rPr>
        <w:t>ị</w:t>
      </w:r>
      <w:r>
        <w:rPr>
          <w:rFonts w:ascii="Calibri" w:eastAsia="Calibri" w:hAnsi="Calibri" w:cs="Calibri"/>
          <w:color w:val="000000"/>
          <w:sz w:val="26"/>
          <w:szCs w:val="26"/>
        </w:rPr>
        <w:t xml:space="preserve"> thiên văn (</w:t>
      </w:r>
      <w:r>
        <w:rPr>
          <w:rFonts w:ascii="Calibri" w:eastAsia="Calibri" w:hAnsi="Calibri" w:cs="Calibri"/>
          <w:color w:val="000000"/>
          <w:sz w:val="26"/>
          <w:szCs w:val="26"/>
        </w:rPr>
        <w:t>AU) so v</w:t>
      </w:r>
      <w:r>
        <w:rPr>
          <w:rFonts w:ascii="Calibri" w:eastAsia="Calibri" w:hAnsi="Calibri" w:cs="Calibri"/>
          <w:color w:val="000000"/>
          <w:sz w:val="26"/>
          <w:szCs w:val="26"/>
        </w:rPr>
        <w:t>ớ</w:t>
      </w:r>
      <w:r>
        <w:rPr>
          <w:rFonts w:ascii="Calibri" w:eastAsia="Calibri" w:hAnsi="Calibri" w:cs="Calibri"/>
          <w:color w:val="000000"/>
          <w:sz w:val="26"/>
          <w:szCs w:val="26"/>
        </w:rPr>
        <w:t>i kho</w:t>
      </w:r>
      <w:r>
        <w:rPr>
          <w:rFonts w:ascii="Calibri" w:eastAsia="Calibri" w:hAnsi="Calibri" w:cs="Calibri"/>
          <w:color w:val="000000"/>
          <w:sz w:val="26"/>
          <w:szCs w:val="26"/>
        </w:rPr>
        <w:t>ả</w:t>
      </w:r>
      <w:r>
        <w:rPr>
          <w:rFonts w:ascii="Calibri" w:eastAsia="Calibri" w:hAnsi="Calibri" w:cs="Calibri"/>
          <w:color w:val="000000"/>
          <w:sz w:val="26"/>
          <w:szCs w:val="26"/>
        </w:rPr>
        <w:t>ng cách t</w:t>
      </w:r>
      <w:r>
        <w:rPr>
          <w:rFonts w:ascii="Calibri" w:eastAsia="Calibri" w:hAnsi="Calibri" w:cs="Calibri"/>
          <w:color w:val="000000"/>
          <w:sz w:val="26"/>
          <w:szCs w:val="26"/>
        </w:rPr>
        <w:t>ừ</w:t>
      </w:r>
      <w:r>
        <w:rPr>
          <w:rFonts w:ascii="Calibri" w:eastAsia="Calibri" w:hAnsi="Calibri" w:cs="Calibri"/>
          <w:color w:val="000000"/>
          <w:sz w:val="26"/>
          <w:szCs w:val="26"/>
        </w:rPr>
        <w:t xml:space="preserve"> Thu</w:t>
      </w:r>
      <w:r>
        <w:rPr>
          <w:rFonts w:ascii="Calibri" w:eastAsia="Calibri" w:hAnsi="Calibri" w:cs="Calibri"/>
          <w:color w:val="000000"/>
          <w:sz w:val="26"/>
          <w:szCs w:val="26"/>
        </w:rPr>
        <w:t>ỷ</w:t>
      </w:r>
      <w:r>
        <w:rPr>
          <w:rFonts w:ascii="Calibri" w:eastAsia="Calibri" w:hAnsi="Calibri" w:cs="Calibri"/>
          <w:color w:val="000000"/>
          <w:sz w:val="26"/>
          <w:szCs w:val="26"/>
        </w:rPr>
        <w:t xml:space="preserve"> tinh đ</w:t>
      </w:r>
      <w:r>
        <w:rPr>
          <w:rFonts w:ascii="Calibri" w:eastAsia="Calibri" w:hAnsi="Calibri" w:cs="Calibri"/>
          <w:color w:val="000000"/>
          <w:sz w:val="26"/>
          <w:szCs w:val="26"/>
        </w:rPr>
        <w:t>ế</w:t>
      </w:r>
      <w:r>
        <w:rPr>
          <w:rFonts w:ascii="Calibri" w:eastAsia="Calibri" w:hAnsi="Calibri" w:cs="Calibri"/>
          <w:color w:val="000000"/>
          <w:sz w:val="26"/>
          <w:szCs w:val="26"/>
        </w:rPr>
        <w:t>n M</w:t>
      </w:r>
      <w:r>
        <w:rPr>
          <w:rFonts w:ascii="Calibri" w:eastAsia="Calibri" w:hAnsi="Calibri" w:cs="Calibri"/>
          <w:color w:val="000000"/>
          <w:sz w:val="26"/>
          <w:szCs w:val="26"/>
        </w:rPr>
        <w:t>ặ</w:t>
      </w:r>
      <w:r>
        <w:rPr>
          <w:rFonts w:ascii="Calibri" w:eastAsia="Calibri" w:hAnsi="Calibri" w:cs="Calibri"/>
          <w:color w:val="000000"/>
          <w:sz w:val="26"/>
          <w:szCs w:val="26"/>
        </w:rPr>
        <w:t xml:space="preserve">t </w:t>
      </w:r>
      <w:r>
        <w:rPr>
          <w:rFonts w:ascii="Calibri" w:eastAsia="Calibri" w:hAnsi="Calibri" w:cs="Calibri"/>
          <w:color w:val="000000"/>
          <w:sz w:val="26"/>
          <w:szCs w:val="26"/>
        </w:rPr>
        <w:lastRenderedPageBreak/>
        <w:t>Tr</w:t>
      </w:r>
      <w:r>
        <w:rPr>
          <w:rFonts w:ascii="Calibri" w:eastAsia="Calibri" w:hAnsi="Calibri" w:cs="Calibri"/>
          <w:color w:val="000000"/>
          <w:sz w:val="26"/>
          <w:szCs w:val="26"/>
        </w:rPr>
        <w:t>ờ</w:t>
      </w:r>
      <w:r>
        <w:rPr>
          <w:rFonts w:ascii="Calibri" w:eastAsia="Calibri" w:hAnsi="Calibri" w:cs="Calibri"/>
          <w:color w:val="000000"/>
          <w:sz w:val="26"/>
          <w:szCs w:val="26"/>
        </w:rPr>
        <w:t>i, trong khi c</w:t>
      </w:r>
      <w:r>
        <w:rPr>
          <w:rFonts w:ascii="Calibri" w:eastAsia="Calibri" w:hAnsi="Calibri" w:cs="Calibri"/>
          <w:color w:val="000000"/>
          <w:sz w:val="26"/>
          <w:szCs w:val="26"/>
        </w:rPr>
        <w:t>ủ</w:t>
      </w:r>
      <w:r>
        <w:rPr>
          <w:rFonts w:ascii="Calibri" w:eastAsia="Calibri" w:hAnsi="Calibri" w:cs="Calibri"/>
          <w:color w:val="000000"/>
          <w:sz w:val="26"/>
          <w:szCs w:val="26"/>
        </w:rPr>
        <w:t>a Th</w:t>
      </w:r>
      <w:r>
        <w:rPr>
          <w:rFonts w:ascii="Calibri" w:eastAsia="Calibri" w:hAnsi="Calibri" w:cs="Calibri"/>
          <w:color w:val="000000"/>
          <w:sz w:val="26"/>
          <w:szCs w:val="26"/>
        </w:rPr>
        <w:t>ổ</w:t>
      </w:r>
      <w:r>
        <w:rPr>
          <w:rFonts w:ascii="Calibri" w:eastAsia="Calibri" w:hAnsi="Calibri" w:cs="Calibri"/>
          <w:color w:val="000000"/>
          <w:sz w:val="26"/>
          <w:szCs w:val="26"/>
        </w:rPr>
        <w:t xml:space="preserve"> tinh cách xa 4,3 AU so v</w:t>
      </w:r>
      <w:r>
        <w:rPr>
          <w:rFonts w:ascii="Calibri" w:eastAsia="Calibri" w:hAnsi="Calibri" w:cs="Calibri"/>
          <w:color w:val="000000"/>
          <w:sz w:val="26"/>
          <w:szCs w:val="26"/>
        </w:rPr>
        <w:t>ớ</w:t>
      </w:r>
      <w:r>
        <w:rPr>
          <w:rFonts w:ascii="Calibri" w:eastAsia="Calibri" w:hAnsi="Calibri" w:cs="Calibri"/>
          <w:color w:val="000000"/>
          <w:sz w:val="26"/>
          <w:szCs w:val="26"/>
        </w:rPr>
        <w:t>i M</w:t>
      </w:r>
      <w:r>
        <w:rPr>
          <w:rFonts w:ascii="Calibri" w:eastAsia="Calibri" w:hAnsi="Calibri" w:cs="Calibri"/>
          <w:color w:val="000000"/>
          <w:sz w:val="26"/>
          <w:szCs w:val="26"/>
        </w:rPr>
        <w:t>ộ</w:t>
      </w:r>
      <w:r>
        <w:rPr>
          <w:rFonts w:ascii="Calibri" w:eastAsia="Calibri" w:hAnsi="Calibri" w:cs="Calibri"/>
          <w:color w:val="000000"/>
          <w:sz w:val="26"/>
          <w:szCs w:val="26"/>
        </w:rPr>
        <w:t>c tinh, và H</w:t>
      </w:r>
      <w:r>
        <w:rPr>
          <w:rFonts w:ascii="Calibri" w:eastAsia="Calibri" w:hAnsi="Calibri" w:cs="Calibri"/>
          <w:color w:val="000000"/>
          <w:sz w:val="26"/>
          <w:szCs w:val="26"/>
        </w:rPr>
        <w:t>ả</w:t>
      </w:r>
      <w:r>
        <w:rPr>
          <w:rFonts w:ascii="Calibri" w:eastAsia="Calibri" w:hAnsi="Calibri" w:cs="Calibri"/>
          <w:color w:val="000000"/>
          <w:sz w:val="26"/>
          <w:szCs w:val="26"/>
        </w:rPr>
        <w:t>i Vương tinh cách xa 10,5 AU so v</w:t>
      </w:r>
      <w:r>
        <w:rPr>
          <w:rFonts w:ascii="Calibri" w:eastAsia="Calibri" w:hAnsi="Calibri" w:cs="Calibri"/>
          <w:color w:val="000000"/>
          <w:sz w:val="26"/>
          <w:szCs w:val="26"/>
        </w:rPr>
        <w:t>ớ</w:t>
      </w:r>
      <w:r>
        <w:rPr>
          <w:rFonts w:ascii="Calibri" w:eastAsia="Calibri" w:hAnsi="Calibri" w:cs="Calibri"/>
          <w:color w:val="000000"/>
          <w:sz w:val="26"/>
          <w:szCs w:val="26"/>
        </w:rPr>
        <w:t>i Thiên Vương tinh.</w:t>
      </w:r>
    </w:p>
    <w:p w:rsidR="00475325" w:rsidRDefault="00020F2D">
      <w:pPr>
        <w:pBdr>
          <w:top w:val="nil"/>
          <w:left w:val="nil"/>
          <w:bottom w:val="nil"/>
          <w:right w:val="nil"/>
          <w:between w:val="nil"/>
        </w:pBdr>
        <w:spacing w:line="288" w:lineRule="auto"/>
        <w:ind w:firstLine="284"/>
        <w:rPr>
          <w:rFonts w:ascii="Calibri" w:eastAsia="Calibri" w:hAnsi="Calibri" w:cs="Calibri"/>
          <w:color w:val="000000"/>
          <w:sz w:val="26"/>
          <w:szCs w:val="26"/>
        </w:rPr>
      </w:pPr>
      <w:r>
        <w:rPr>
          <w:rFonts w:ascii="Calibri" w:eastAsia="Calibri" w:hAnsi="Calibri" w:cs="Calibri"/>
          <w:color w:val="000000"/>
          <w:sz w:val="26"/>
          <w:szCs w:val="26"/>
        </w:rPr>
        <w:t>M</w:t>
      </w:r>
      <w:r>
        <w:rPr>
          <w:rFonts w:ascii="Calibri" w:eastAsia="Calibri" w:hAnsi="Calibri" w:cs="Calibri"/>
          <w:color w:val="000000"/>
          <w:sz w:val="26"/>
          <w:szCs w:val="26"/>
        </w:rPr>
        <w:t>ặ</w:t>
      </w:r>
      <w:r>
        <w:rPr>
          <w:rFonts w:ascii="Calibri" w:eastAsia="Calibri" w:hAnsi="Calibri" w:cs="Calibri"/>
          <w:color w:val="000000"/>
          <w:sz w:val="26"/>
          <w:szCs w:val="26"/>
        </w:rPr>
        <w:t>t Tr</w:t>
      </w:r>
      <w:r>
        <w:rPr>
          <w:rFonts w:ascii="Calibri" w:eastAsia="Calibri" w:hAnsi="Calibri" w:cs="Calibri"/>
          <w:color w:val="000000"/>
          <w:sz w:val="26"/>
          <w:szCs w:val="26"/>
        </w:rPr>
        <w:t>ờ</w:t>
      </w:r>
      <w:r>
        <w:rPr>
          <w:rFonts w:ascii="Calibri" w:eastAsia="Calibri" w:hAnsi="Calibri" w:cs="Calibri"/>
          <w:color w:val="000000"/>
          <w:sz w:val="26"/>
          <w:szCs w:val="26"/>
        </w:rPr>
        <w:t xml:space="preserve">i là ngôi sao </w:t>
      </w:r>
      <w:r>
        <w:rPr>
          <w:rFonts w:ascii="Calibri" w:eastAsia="Calibri" w:hAnsi="Calibri" w:cs="Calibri"/>
          <w:color w:val="000000"/>
          <w:sz w:val="26"/>
          <w:szCs w:val="26"/>
        </w:rPr>
        <w:t>ở</w:t>
      </w:r>
      <w:r>
        <w:rPr>
          <w:rFonts w:ascii="Calibri" w:eastAsia="Calibri" w:hAnsi="Calibri" w:cs="Calibri"/>
          <w:color w:val="000000"/>
          <w:sz w:val="26"/>
          <w:szCs w:val="26"/>
        </w:rPr>
        <w:t xml:space="preserve"> trung tâm và n</w:t>
      </w:r>
      <w:r>
        <w:rPr>
          <w:rFonts w:ascii="Calibri" w:eastAsia="Calibri" w:hAnsi="Calibri" w:cs="Calibri"/>
          <w:color w:val="000000"/>
          <w:sz w:val="26"/>
          <w:szCs w:val="26"/>
        </w:rPr>
        <w:t>ổ</w:t>
      </w:r>
      <w:r>
        <w:rPr>
          <w:rFonts w:ascii="Calibri" w:eastAsia="Calibri" w:hAnsi="Calibri" w:cs="Calibri"/>
          <w:color w:val="000000"/>
          <w:sz w:val="26"/>
          <w:szCs w:val="26"/>
        </w:rPr>
        <w:t>i b</w:t>
      </w:r>
      <w:r>
        <w:rPr>
          <w:rFonts w:ascii="Calibri" w:eastAsia="Calibri" w:hAnsi="Calibri" w:cs="Calibri"/>
          <w:color w:val="000000"/>
          <w:sz w:val="26"/>
          <w:szCs w:val="26"/>
        </w:rPr>
        <w:t>ậ</w:t>
      </w:r>
      <w:r>
        <w:rPr>
          <w:rFonts w:ascii="Calibri" w:eastAsia="Calibri" w:hAnsi="Calibri" w:cs="Calibri"/>
          <w:color w:val="000000"/>
          <w:sz w:val="26"/>
          <w:szCs w:val="26"/>
        </w:rPr>
        <w:t>t nh</w:t>
      </w:r>
      <w:r>
        <w:rPr>
          <w:rFonts w:ascii="Calibri" w:eastAsia="Calibri" w:hAnsi="Calibri" w:cs="Calibri"/>
          <w:color w:val="000000"/>
          <w:sz w:val="26"/>
          <w:szCs w:val="26"/>
        </w:rPr>
        <w:t>ấ</w:t>
      </w:r>
      <w:r>
        <w:rPr>
          <w:rFonts w:ascii="Calibri" w:eastAsia="Calibri" w:hAnsi="Calibri" w:cs="Calibri"/>
          <w:color w:val="000000"/>
          <w:sz w:val="26"/>
          <w:szCs w:val="26"/>
        </w:rPr>
        <w:t>t trong Thái Dương h</w:t>
      </w:r>
      <w:r>
        <w:rPr>
          <w:rFonts w:ascii="Calibri" w:eastAsia="Calibri" w:hAnsi="Calibri" w:cs="Calibri"/>
          <w:color w:val="000000"/>
          <w:sz w:val="26"/>
          <w:szCs w:val="26"/>
        </w:rPr>
        <w:t>ệ</w:t>
      </w:r>
      <w:r>
        <w:rPr>
          <w:rFonts w:ascii="Calibri" w:eastAsia="Calibri" w:hAnsi="Calibri" w:cs="Calibri"/>
          <w:color w:val="000000"/>
          <w:sz w:val="26"/>
          <w:szCs w:val="26"/>
        </w:rPr>
        <w:t>. Kh</w:t>
      </w:r>
      <w:r>
        <w:rPr>
          <w:rFonts w:ascii="Calibri" w:eastAsia="Calibri" w:hAnsi="Calibri" w:cs="Calibri"/>
          <w:color w:val="000000"/>
          <w:sz w:val="26"/>
          <w:szCs w:val="26"/>
        </w:rPr>
        <w:t>ố</w:t>
      </w:r>
      <w:r>
        <w:rPr>
          <w:rFonts w:ascii="Calibri" w:eastAsia="Calibri" w:hAnsi="Calibri" w:cs="Calibri"/>
          <w:color w:val="000000"/>
          <w:sz w:val="26"/>
          <w:szCs w:val="26"/>
        </w:rPr>
        <w:t>i lư</w:t>
      </w:r>
      <w:r>
        <w:rPr>
          <w:rFonts w:ascii="Calibri" w:eastAsia="Calibri" w:hAnsi="Calibri" w:cs="Calibri"/>
          <w:color w:val="000000"/>
          <w:sz w:val="26"/>
          <w:szCs w:val="26"/>
        </w:rPr>
        <w:t>ợ</w:t>
      </w:r>
      <w:r>
        <w:rPr>
          <w:rFonts w:ascii="Calibri" w:eastAsia="Calibri" w:hAnsi="Calibri" w:cs="Calibri"/>
          <w:color w:val="000000"/>
          <w:sz w:val="26"/>
          <w:szCs w:val="26"/>
        </w:rPr>
        <w:t>ng kh</w:t>
      </w:r>
      <w:r>
        <w:rPr>
          <w:rFonts w:ascii="Calibri" w:eastAsia="Calibri" w:hAnsi="Calibri" w:cs="Calibri"/>
          <w:color w:val="000000"/>
          <w:sz w:val="26"/>
          <w:szCs w:val="26"/>
        </w:rPr>
        <w:t>ổ</w:t>
      </w:r>
      <w:r>
        <w:rPr>
          <w:rFonts w:ascii="Calibri" w:eastAsia="Calibri" w:hAnsi="Calibri" w:cs="Calibri"/>
          <w:color w:val="000000"/>
          <w:sz w:val="26"/>
          <w:szCs w:val="26"/>
        </w:rPr>
        <w:t>ng l</w:t>
      </w:r>
      <w:r>
        <w:rPr>
          <w:rFonts w:ascii="Calibri" w:eastAsia="Calibri" w:hAnsi="Calibri" w:cs="Calibri"/>
          <w:color w:val="000000"/>
          <w:sz w:val="26"/>
          <w:szCs w:val="26"/>
        </w:rPr>
        <w:t>ồ</w:t>
      </w:r>
      <w:r>
        <w:rPr>
          <w:rFonts w:ascii="Calibri" w:eastAsia="Calibri" w:hAnsi="Calibri" w:cs="Calibri"/>
          <w:color w:val="000000"/>
          <w:sz w:val="26"/>
          <w:szCs w:val="26"/>
        </w:rPr>
        <w:t xml:space="preserve"> c</w:t>
      </w:r>
      <w:r>
        <w:rPr>
          <w:rFonts w:ascii="Calibri" w:eastAsia="Calibri" w:hAnsi="Calibri" w:cs="Calibri"/>
          <w:color w:val="000000"/>
          <w:sz w:val="26"/>
          <w:szCs w:val="26"/>
        </w:rPr>
        <w:t>ủ</w:t>
      </w:r>
      <w:r>
        <w:rPr>
          <w:rFonts w:ascii="Calibri" w:eastAsia="Calibri" w:hAnsi="Calibri" w:cs="Calibri"/>
          <w:color w:val="000000"/>
          <w:sz w:val="26"/>
          <w:szCs w:val="26"/>
        </w:rPr>
        <w:t>a nó (g</w:t>
      </w:r>
      <w:r>
        <w:rPr>
          <w:rFonts w:ascii="Calibri" w:eastAsia="Calibri" w:hAnsi="Calibri" w:cs="Calibri"/>
          <w:color w:val="000000"/>
          <w:sz w:val="26"/>
          <w:szCs w:val="26"/>
        </w:rPr>
        <w:t>ấ</w:t>
      </w:r>
      <w:r>
        <w:rPr>
          <w:rFonts w:ascii="Calibri" w:eastAsia="Calibri" w:hAnsi="Calibri" w:cs="Calibri"/>
          <w:color w:val="000000"/>
          <w:sz w:val="26"/>
          <w:szCs w:val="26"/>
        </w:rPr>
        <w:t>p 332 900 l</w:t>
      </w:r>
      <w:r>
        <w:rPr>
          <w:rFonts w:ascii="Calibri" w:eastAsia="Calibri" w:hAnsi="Calibri" w:cs="Calibri"/>
          <w:color w:val="000000"/>
          <w:sz w:val="26"/>
          <w:szCs w:val="26"/>
        </w:rPr>
        <w:t>ầ</w:t>
      </w:r>
      <w:r>
        <w:rPr>
          <w:rFonts w:ascii="Calibri" w:eastAsia="Calibri" w:hAnsi="Calibri" w:cs="Calibri"/>
          <w:color w:val="000000"/>
          <w:sz w:val="26"/>
          <w:szCs w:val="26"/>
        </w:rPr>
        <w:t>n kh</w:t>
      </w:r>
      <w:r>
        <w:rPr>
          <w:rFonts w:ascii="Calibri" w:eastAsia="Calibri" w:hAnsi="Calibri" w:cs="Calibri"/>
          <w:color w:val="000000"/>
          <w:sz w:val="26"/>
          <w:szCs w:val="26"/>
        </w:rPr>
        <w:t>ố</w:t>
      </w:r>
      <w:r>
        <w:rPr>
          <w:rFonts w:ascii="Calibri" w:eastAsia="Calibri" w:hAnsi="Calibri" w:cs="Calibri"/>
          <w:color w:val="000000"/>
          <w:sz w:val="26"/>
          <w:szCs w:val="26"/>
        </w:rPr>
        <w:t>i lư</w:t>
      </w:r>
      <w:r>
        <w:rPr>
          <w:rFonts w:ascii="Calibri" w:eastAsia="Calibri" w:hAnsi="Calibri" w:cs="Calibri"/>
          <w:color w:val="000000"/>
          <w:sz w:val="26"/>
          <w:szCs w:val="26"/>
        </w:rPr>
        <w:t>ợ</w:t>
      </w:r>
      <w:r>
        <w:rPr>
          <w:rFonts w:ascii="Calibri" w:eastAsia="Calibri" w:hAnsi="Calibri" w:cs="Calibri"/>
          <w:color w:val="000000"/>
          <w:sz w:val="26"/>
          <w:szCs w:val="26"/>
        </w:rPr>
        <w:t>ng Trái Đ</w:t>
      </w:r>
      <w:r>
        <w:rPr>
          <w:rFonts w:ascii="Calibri" w:eastAsia="Calibri" w:hAnsi="Calibri" w:cs="Calibri"/>
          <w:color w:val="000000"/>
          <w:sz w:val="26"/>
          <w:szCs w:val="26"/>
        </w:rPr>
        <w:t>ấ</w:t>
      </w:r>
      <w:r>
        <w:rPr>
          <w:rFonts w:ascii="Calibri" w:eastAsia="Calibri" w:hAnsi="Calibri" w:cs="Calibri"/>
          <w:color w:val="000000"/>
          <w:sz w:val="26"/>
          <w:szCs w:val="26"/>
        </w:rPr>
        <w:t>t) t</w:t>
      </w:r>
      <w:r>
        <w:rPr>
          <w:rFonts w:ascii="Calibri" w:eastAsia="Calibri" w:hAnsi="Calibri" w:cs="Calibri"/>
          <w:color w:val="000000"/>
          <w:sz w:val="26"/>
          <w:szCs w:val="26"/>
        </w:rPr>
        <w:t>ạ</w:t>
      </w:r>
      <w:r>
        <w:rPr>
          <w:rFonts w:ascii="Calibri" w:eastAsia="Calibri" w:hAnsi="Calibri" w:cs="Calibri"/>
          <w:color w:val="000000"/>
          <w:sz w:val="26"/>
          <w:szCs w:val="26"/>
        </w:rPr>
        <w:t>o ra nhi</w:t>
      </w:r>
      <w:r>
        <w:rPr>
          <w:rFonts w:ascii="Calibri" w:eastAsia="Calibri" w:hAnsi="Calibri" w:cs="Calibri"/>
          <w:color w:val="000000"/>
          <w:sz w:val="26"/>
          <w:szCs w:val="26"/>
        </w:rPr>
        <w:t>ệ</w:t>
      </w:r>
      <w:r>
        <w:rPr>
          <w:rFonts w:ascii="Calibri" w:eastAsia="Calibri" w:hAnsi="Calibri" w:cs="Calibri"/>
          <w:color w:val="000000"/>
          <w:sz w:val="26"/>
          <w:szCs w:val="26"/>
        </w:rPr>
        <w:t>t đ</w:t>
      </w:r>
      <w:r>
        <w:rPr>
          <w:rFonts w:ascii="Calibri" w:eastAsia="Calibri" w:hAnsi="Calibri" w:cs="Calibri"/>
          <w:color w:val="000000"/>
          <w:sz w:val="26"/>
          <w:szCs w:val="26"/>
        </w:rPr>
        <w:t>ộ</w:t>
      </w:r>
      <w:r>
        <w:rPr>
          <w:rFonts w:ascii="Calibri" w:eastAsia="Calibri" w:hAnsi="Calibri" w:cs="Calibri"/>
          <w:color w:val="000000"/>
          <w:sz w:val="26"/>
          <w:szCs w:val="26"/>
        </w:rPr>
        <w:t xml:space="preserve"> và m</w:t>
      </w:r>
      <w:r>
        <w:rPr>
          <w:rFonts w:ascii="Calibri" w:eastAsia="Calibri" w:hAnsi="Calibri" w:cs="Calibri"/>
          <w:color w:val="000000"/>
          <w:sz w:val="26"/>
          <w:szCs w:val="26"/>
        </w:rPr>
        <w:t>ậ</w:t>
      </w:r>
      <w:r>
        <w:rPr>
          <w:rFonts w:ascii="Calibri" w:eastAsia="Calibri" w:hAnsi="Calibri" w:cs="Calibri"/>
          <w:color w:val="000000"/>
          <w:sz w:val="26"/>
          <w:szCs w:val="26"/>
        </w:rPr>
        <w:t>t đ</w:t>
      </w:r>
      <w:r>
        <w:rPr>
          <w:rFonts w:ascii="Calibri" w:eastAsia="Calibri" w:hAnsi="Calibri" w:cs="Calibri"/>
          <w:color w:val="000000"/>
          <w:sz w:val="26"/>
          <w:szCs w:val="26"/>
        </w:rPr>
        <w:t>ộ</w:t>
      </w:r>
      <w:r>
        <w:rPr>
          <w:rFonts w:ascii="Calibri" w:eastAsia="Calibri" w:hAnsi="Calibri" w:cs="Calibri"/>
          <w:color w:val="000000"/>
          <w:sz w:val="26"/>
          <w:szCs w:val="26"/>
        </w:rPr>
        <w:t xml:space="preserve"> đ</w:t>
      </w:r>
      <w:r>
        <w:rPr>
          <w:rFonts w:ascii="Calibri" w:eastAsia="Calibri" w:hAnsi="Calibri" w:cs="Calibri"/>
          <w:color w:val="000000"/>
          <w:sz w:val="26"/>
          <w:szCs w:val="26"/>
        </w:rPr>
        <w:t>ủ</w:t>
      </w:r>
      <w:r>
        <w:rPr>
          <w:rFonts w:ascii="Calibri" w:eastAsia="Calibri" w:hAnsi="Calibri" w:cs="Calibri"/>
          <w:color w:val="000000"/>
          <w:sz w:val="26"/>
          <w:szCs w:val="26"/>
        </w:rPr>
        <w:t xml:space="preserve"> l</w:t>
      </w:r>
      <w:r>
        <w:rPr>
          <w:rFonts w:ascii="Calibri" w:eastAsia="Calibri" w:hAnsi="Calibri" w:cs="Calibri"/>
          <w:color w:val="000000"/>
          <w:sz w:val="26"/>
          <w:szCs w:val="26"/>
        </w:rPr>
        <w:t>ớ</w:t>
      </w:r>
      <w:r>
        <w:rPr>
          <w:rFonts w:ascii="Calibri" w:eastAsia="Calibri" w:hAnsi="Calibri" w:cs="Calibri"/>
          <w:color w:val="000000"/>
          <w:sz w:val="26"/>
          <w:szCs w:val="26"/>
        </w:rPr>
        <w:t>n t</w:t>
      </w:r>
      <w:r>
        <w:rPr>
          <w:rFonts w:ascii="Calibri" w:eastAsia="Calibri" w:hAnsi="Calibri" w:cs="Calibri"/>
          <w:color w:val="000000"/>
          <w:sz w:val="26"/>
          <w:szCs w:val="26"/>
        </w:rPr>
        <w:t>ạ</w:t>
      </w:r>
      <w:r>
        <w:rPr>
          <w:rFonts w:ascii="Calibri" w:eastAsia="Calibri" w:hAnsi="Calibri" w:cs="Calibri"/>
          <w:color w:val="000000"/>
          <w:sz w:val="26"/>
          <w:szCs w:val="26"/>
        </w:rPr>
        <w:t>i lõi đ</w:t>
      </w:r>
      <w:r>
        <w:rPr>
          <w:rFonts w:ascii="Calibri" w:eastAsia="Calibri" w:hAnsi="Calibri" w:cs="Calibri"/>
          <w:color w:val="000000"/>
          <w:sz w:val="26"/>
          <w:szCs w:val="26"/>
        </w:rPr>
        <w:t>ể</w:t>
      </w:r>
      <w:r>
        <w:rPr>
          <w:rFonts w:ascii="Calibri" w:eastAsia="Calibri" w:hAnsi="Calibri" w:cs="Calibri"/>
          <w:color w:val="000000"/>
          <w:sz w:val="26"/>
          <w:szCs w:val="26"/>
        </w:rPr>
        <w:t xml:space="preserve"> x</w:t>
      </w:r>
      <w:r>
        <w:rPr>
          <w:rFonts w:ascii="Calibri" w:eastAsia="Calibri" w:hAnsi="Calibri" w:cs="Calibri"/>
          <w:color w:val="000000"/>
          <w:sz w:val="26"/>
          <w:szCs w:val="26"/>
        </w:rPr>
        <w:t>ả</w:t>
      </w:r>
      <w:r>
        <w:rPr>
          <w:rFonts w:ascii="Calibri" w:eastAsia="Calibri" w:hAnsi="Calibri" w:cs="Calibri"/>
          <w:color w:val="000000"/>
          <w:sz w:val="26"/>
          <w:szCs w:val="26"/>
        </w:rPr>
        <w:t>y ra ph</w:t>
      </w:r>
      <w:r>
        <w:rPr>
          <w:rFonts w:ascii="Calibri" w:eastAsia="Calibri" w:hAnsi="Calibri" w:cs="Calibri"/>
          <w:color w:val="000000"/>
          <w:sz w:val="26"/>
          <w:szCs w:val="26"/>
        </w:rPr>
        <w:t>ả</w:t>
      </w:r>
      <w:r>
        <w:rPr>
          <w:rFonts w:ascii="Calibri" w:eastAsia="Calibri" w:hAnsi="Calibri" w:cs="Calibri"/>
          <w:color w:val="000000"/>
          <w:sz w:val="26"/>
          <w:szCs w:val="26"/>
        </w:rPr>
        <w:t xml:space="preserve">n </w:t>
      </w:r>
      <w:r>
        <w:rPr>
          <w:rFonts w:ascii="Calibri" w:eastAsia="Calibri" w:hAnsi="Calibri" w:cs="Calibri"/>
          <w:color w:val="000000"/>
          <w:sz w:val="26"/>
          <w:szCs w:val="26"/>
        </w:rPr>
        <w:t>ứ</w:t>
      </w:r>
      <w:r>
        <w:rPr>
          <w:rFonts w:ascii="Calibri" w:eastAsia="Calibri" w:hAnsi="Calibri" w:cs="Calibri"/>
          <w:color w:val="000000"/>
          <w:sz w:val="26"/>
          <w:szCs w:val="26"/>
        </w:rPr>
        <w:t>ng t</w:t>
      </w:r>
      <w:r>
        <w:rPr>
          <w:rFonts w:ascii="Calibri" w:eastAsia="Calibri" w:hAnsi="Calibri" w:cs="Calibri"/>
          <w:color w:val="000000"/>
          <w:sz w:val="26"/>
          <w:szCs w:val="26"/>
        </w:rPr>
        <w:t>ổ</w:t>
      </w:r>
      <w:r>
        <w:rPr>
          <w:rFonts w:ascii="Calibri" w:eastAsia="Calibri" w:hAnsi="Calibri" w:cs="Calibri"/>
          <w:color w:val="000000"/>
          <w:sz w:val="26"/>
          <w:szCs w:val="26"/>
        </w:rPr>
        <w:t>ng h</w:t>
      </w:r>
      <w:r>
        <w:rPr>
          <w:rFonts w:ascii="Calibri" w:eastAsia="Calibri" w:hAnsi="Calibri" w:cs="Calibri"/>
          <w:color w:val="000000"/>
          <w:sz w:val="26"/>
          <w:szCs w:val="26"/>
        </w:rPr>
        <w:t>ợ</w:t>
      </w:r>
      <w:r>
        <w:rPr>
          <w:rFonts w:ascii="Calibri" w:eastAsia="Calibri" w:hAnsi="Calibri" w:cs="Calibri"/>
          <w:color w:val="000000"/>
          <w:sz w:val="26"/>
          <w:szCs w:val="26"/>
        </w:rPr>
        <w:t>p h</w:t>
      </w:r>
      <w:r>
        <w:rPr>
          <w:rFonts w:ascii="Calibri" w:eastAsia="Calibri" w:hAnsi="Calibri" w:cs="Calibri"/>
          <w:color w:val="000000"/>
          <w:sz w:val="26"/>
          <w:szCs w:val="26"/>
        </w:rPr>
        <w:t>ạ</w:t>
      </w:r>
      <w:r>
        <w:rPr>
          <w:rFonts w:ascii="Calibri" w:eastAsia="Calibri" w:hAnsi="Calibri" w:cs="Calibri"/>
          <w:color w:val="000000"/>
          <w:sz w:val="26"/>
          <w:szCs w:val="26"/>
        </w:rPr>
        <w:t>t nhân, làm gi</w:t>
      </w:r>
      <w:r>
        <w:rPr>
          <w:rFonts w:ascii="Calibri" w:eastAsia="Calibri" w:hAnsi="Calibri" w:cs="Calibri"/>
          <w:color w:val="000000"/>
          <w:sz w:val="26"/>
          <w:szCs w:val="26"/>
        </w:rPr>
        <w:t>ả</w:t>
      </w:r>
      <w:r>
        <w:rPr>
          <w:rFonts w:ascii="Calibri" w:eastAsia="Calibri" w:hAnsi="Calibri" w:cs="Calibri"/>
          <w:color w:val="000000"/>
          <w:sz w:val="26"/>
          <w:szCs w:val="26"/>
        </w:rPr>
        <w:t>i phóng m</w:t>
      </w:r>
      <w:r>
        <w:rPr>
          <w:rFonts w:ascii="Calibri" w:eastAsia="Calibri" w:hAnsi="Calibri" w:cs="Calibri"/>
          <w:color w:val="000000"/>
          <w:sz w:val="26"/>
          <w:szCs w:val="26"/>
        </w:rPr>
        <w:t>ộ</w:t>
      </w:r>
      <w:r>
        <w:rPr>
          <w:rFonts w:ascii="Calibri" w:eastAsia="Calibri" w:hAnsi="Calibri" w:cs="Calibri"/>
          <w:color w:val="000000"/>
          <w:sz w:val="26"/>
          <w:szCs w:val="26"/>
        </w:rPr>
        <w:t>t lư</w:t>
      </w:r>
      <w:r>
        <w:rPr>
          <w:rFonts w:ascii="Calibri" w:eastAsia="Calibri" w:hAnsi="Calibri" w:cs="Calibri"/>
          <w:color w:val="000000"/>
          <w:sz w:val="26"/>
          <w:szCs w:val="26"/>
        </w:rPr>
        <w:t>ợ</w:t>
      </w:r>
      <w:r>
        <w:rPr>
          <w:rFonts w:ascii="Calibri" w:eastAsia="Calibri" w:hAnsi="Calibri" w:cs="Calibri"/>
          <w:color w:val="000000"/>
          <w:sz w:val="26"/>
          <w:szCs w:val="26"/>
        </w:rPr>
        <w:t>ng năng lư</w:t>
      </w:r>
      <w:r>
        <w:rPr>
          <w:rFonts w:ascii="Calibri" w:eastAsia="Calibri" w:hAnsi="Calibri" w:cs="Calibri"/>
          <w:color w:val="000000"/>
          <w:sz w:val="26"/>
          <w:szCs w:val="26"/>
        </w:rPr>
        <w:t>ợ</w:t>
      </w:r>
      <w:r>
        <w:rPr>
          <w:rFonts w:ascii="Calibri" w:eastAsia="Calibri" w:hAnsi="Calibri" w:cs="Calibri"/>
          <w:color w:val="000000"/>
          <w:sz w:val="26"/>
          <w:szCs w:val="26"/>
        </w:rPr>
        <w:t>ng kh</w:t>
      </w:r>
      <w:r>
        <w:rPr>
          <w:rFonts w:ascii="Calibri" w:eastAsia="Calibri" w:hAnsi="Calibri" w:cs="Calibri"/>
          <w:color w:val="000000"/>
          <w:sz w:val="26"/>
          <w:szCs w:val="26"/>
        </w:rPr>
        <w:t>ổ</w:t>
      </w:r>
      <w:r>
        <w:rPr>
          <w:rFonts w:ascii="Calibri" w:eastAsia="Calibri" w:hAnsi="Calibri" w:cs="Calibri"/>
          <w:color w:val="000000"/>
          <w:sz w:val="26"/>
          <w:szCs w:val="26"/>
        </w:rPr>
        <w:t>ng l</w:t>
      </w:r>
      <w:r>
        <w:rPr>
          <w:rFonts w:ascii="Calibri" w:eastAsia="Calibri" w:hAnsi="Calibri" w:cs="Calibri"/>
          <w:color w:val="000000"/>
          <w:sz w:val="26"/>
          <w:szCs w:val="26"/>
        </w:rPr>
        <w:t>ồ</w:t>
      </w:r>
      <w:r>
        <w:rPr>
          <w:rFonts w:ascii="Calibri" w:eastAsia="Calibri" w:hAnsi="Calibri" w:cs="Calibri"/>
          <w:color w:val="000000"/>
          <w:sz w:val="26"/>
          <w:szCs w:val="26"/>
        </w:rPr>
        <w:t>, ph</w:t>
      </w:r>
      <w:r>
        <w:rPr>
          <w:rFonts w:ascii="Calibri" w:eastAsia="Calibri" w:hAnsi="Calibri" w:cs="Calibri"/>
          <w:color w:val="000000"/>
          <w:sz w:val="26"/>
          <w:szCs w:val="26"/>
        </w:rPr>
        <w:t>ầ</w:t>
      </w:r>
      <w:r>
        <w:rPr>
          <w:rFonts w:ascii="Calibri" w:eastAsia="Calibri" w:hAnsi="Calibri" w:cs="Calibri"/>
          <w:color w:val="000000"/>
          <w:sz w:val="26"/>
          <w:szCs w:val="26"/>
        </w:rPr>
        <w:t>n l</w:t>
      </w:r>
      <w:r>
        <w:rPr>
          <w:rFonts w:ascii="Calibri" w:eastAsia="Calibri" w:hAnsi="Calibri" w:cs="Calibri"/>
          <w:color w:val="000000"/>
          <w:sz w:val="26"/>
          <w:szCs w:val="26"/>
        </w:rPr>
        <w:t>ớ</w:t>
      </w:r>
      <w:r>
        <w:rPr>
          <w:rFonts w:ascii="Calibri" w:eastAsia="Calibri" w:hAnsi="Calibri" w:cs="Calibri"/>
          <w:color w:val="000000"/>
          <w:sz w:val="26"/>
          <w:szCs w:val="26"/>
        </w:rPr>
        <w:t>n phát x</w:t>
      </w:r>
      <w:r>
        <w:rPr>
          <w:rFonts w:ascii="Calibri" w:eastAsia="Calibri" w:hAnsi="Calibri" w:cs="Calibri"/>
          <w:color w:val="000000"/>
          <w:sz w:val="26"/>
          <w:szCs w:val="26"/>
        </w:rPr>
        <w:t>ạ</w:t>
      </w:r>
      <w:r>
        <w:rPr>
          <w:rFonts w:ascii="Calibri" w:eastAsia="Calibri" w:hAnsi="Calibri" w:cs="Calibri"/>
          <w:color w:val="000000"/>
          <w:sz w:val="26"/>
          <w:szCs w:val="26"/>
        </w:rPr>
        <w:t xml:space="preserve"> vào không gian dư</w:t>
      </w:r>
      <w:r>
        <w:rPr>
          <w:rFonts w:ascii="Calibri" w:eastAsia="Calibri" w:hAnsi="Calibri" w:cs="Calibri"/>
          <w:color w:val="000000"/>
          <w:sz w:val="26"/>
          <w:szCs w:val="26"/>
        </w:rPr>
        <w:t>ớ</w:t>
      </w:r>
      <w:r>
        <w:rPr>
          <w:rFonts w:ascii="Calibri" w:eastAsia="Calibri" w:hAnsi="Calibri" w:cs="Calibri"/>
          <w:color w:val="000000"/>
          <w:sz w:val="26"/>
          <w:szCs w:val="26"/>
        </w:rPr>
        <w:t>i d</w:t>
      </w:r>
      <w:r>
        <w:rPr>
          <w:rFonts w:ascii="Calibri" w:eastAsia="Calibri" w:hAnsi="Calibri" w:cs="Calibri"/>
          <w:color w:val="000000"/>
          <w:sz w:val="26"/>
          <w:szCs w:val="26"/>
        </w:rPr>
        <w:t>ạ</w:t>
      </w:r>
      <w:r>
        <w:rPr>
          <w:rFonts w:ascii="Calibri" w:eastAsia="Calibri" w:hAnsi="Calibri" w:cs="Calibri"/>
          <w:color w:val="000000"/>
          <w:sz w:val="26"/>
          <w:szCs w:val="26"/>
        </w:rPr>
        <w:t>ng b</w:t>
      </w:r>
      <w:r>
        <w:rPr>
          <w:rFonts w:ascii="Calibri" w:eastAsia="Calibri" w:hAnsi="Calibri" w:cs="Calibri"/>
          <w:color w:val="000000"/>
          <w:sz w:val="26"/>
          <w:szCs w:val="26"/>
        </w:rPr>
        <w:t>ứ</w:t>
      </w:r>
      <w:r>
        <w:rPr>
          <w:rFonts w:ascii="Calibri" w:eastAsia="Calibri" w:hAnsi="Calibri" w:cs="Calibri"/>
          <w:color w:val="000000"/>
          <w:sz w:val="26"/>
          <w:szCs w:val="26"/>
        </w:rPr>
        <w:t>c x</w:t>
      </w:r>
      <w:r>
        <w:rPr>
          <w:rFonts w:ascii="Calibri" w:eastAsia="Calibri" w:hAnsi="Calibri" w:cs="Calibri"/>
          <w:color w:val="000000"/>
          <w:sz w:val="26"/>
          <w:szCs w:val="26"/>
        </w:rPr>
        <w:t>ạ</w:t>
      </w:r>
      <w:r>
        <w:rPr>
          <w:rFonts w:ascii="Calibri" w:eastAsia="Calibri" w:hAnsi="Calibri" w:cs="Calibri"/>
          <w:color w:val="000000"/>
          <w:sz w:val="26"/>
          <w:szCs w:val="26"/>
        </w:rPr>
        <w:t xml:space="preserve"> đi</w:t>
      </w:r>
      <w:r>
        <w:rPr>
          <w:rFonts w:ascii="Calibri" w:eastAsia="Calibri" w:hAnsi="Calibri" w:cs="Calibri"/>
          <w:color w:val="000000"/>
          <w:sz w:val="26"/>
          <w:szCs w:val="26"/>
        </w:rPr>
        <w:t>ệ</w:t>
      </w:r>
      <w:r>
        <w:rPr>
          <w:rFonts w:ascii="Calibri" w:eastAsia="Calibri" w:hAnsi="Calibri" w:cs="Calibri"/>
          <w:color w:val="000000"/>
          <w:sz w:val="26"/>
          <w:szCs w:val="26"/>
        </w:rPr>
        <w:t>n t</w:t>
      </w:r>
      <w:r>
        <w:rPr>
          <w:rFonts w:ascii="Calibri" w:eastAsia="Calibri" w:hAnsi="Calibri" w:cs="Calibri"/>
          <w:color w:val="000000"/>
          <w:sz w:val="26"/>
          <w:szCs w:val="26"/>
        </w:rPr>
        <w:t>ừ</w:t>
      </w:r>
      <w:r>
        <w:rPr>
          <w:rFonts w:ascii="Calibri" w:eastAsia="Calibri" w:hAnsi="Calibri" w:cs="Calibri"/>
          <w:color w:val="000000"/>
          <w:sz w:val="26"/>
          <w:szCs w:val="26"/>
        </w:rPr>
        <w:t>, ch</w:t>
      </w:r>
      <w:r>
        <w:rPr>
          <w:rFonts w:ascii="Calibri" w:eastAsia="Calibri" w:hAnsi="Calibri" w:cs="Calibri"/>
          <w:color w:val="000000"/>
          <w:sz w:val="26"/>
          <w:szCs w:val="26"/>
        </w:rPr>
        <w:t>ủ</w:t>
      </w:r>
      <w:r>
        <w:rPr>
          <w:rFonts w:ascii="Calibri" w:eastAsia="Calibri" w:hAnsi="Calibri" w:cs="Calibri"/>
          <w:color w:val="000000"/>
          <w:sz w:val="26"/>
          <w:szCs w:val="26"/>
        </w:rPr>
        <w:t xml:space="preserve"> y</w:t>
      </w:r>
      <w:r>
        <w:rPr>
          <w:rFonts w:ascii="Calibri" w:eastAsia="Calibri" w:hAnsi="Calibri" w:cs="Calibri"/>
          <w:color w:val="000000"/>
          <w:sz w:val="26"/>
          <w:szCs w:val="26"/>
        </w:rPr>
        <w:t>ế</w:t>
      </w:r>
      <w:r>
        <w:rPr>
          <w:rFonts w:ascii="Calibri" w:eastAsia="Calibri" w:hAnsi="Calibri" w:cs="Calibri"/>
          <w:color w:val="000000"/>
          <w:sz w:val="26"/>
          <w:szCs w:val="26"/>
        </w:rPr>
        <w:t>u trong d</w:t>
      </w:r>
      <w:r>
        <w:rPr>
          <w:rFonts w:ascii="Calibri" w:eastAsia="Calibri" w:hAnsi="Calibri" w:cs="Calibri"/>
          <w:color w:val="000000"/>
          <w:sz w:val="26"/>
          <w:szCs w:val="26"/>
        </w:rPr>
        <w:t>ả</w:t>
      </w:r>
      <w:r>
        <w:rPr>
          <w:rFonts w:ascii="Calibri" w:eastAsia="Calibri" w:hAnsi="Calibri" w:cs="Calibri"/>
          <w:color w:val="000000"/>
          <w:sz w:val="26"/>
          <w:szCs w:val="26"/>
        </w:rPr>
        <w:t>i quang ph</w:t>
      </w:r>
      <w:r>
        <w:rPr>
          <w:rFonts w:ascii="Calibri" w:eastAsia="Calibri" w:hAnsi="Calibri" w:cs="Calibri"/>
          <w:color w:val="000000"/>
          <w:sz w:val="26"/>
          <w:szCs w:val="26"/>
        </w:rPr>
        <w:t>ổ</w:t>
      </w:r>
      <w:r>
        <w:rPr>
          <w:rFonts w:ascii="Calibri" w:eastAsia="Calibri" w:hAnsi="Calibri" w:cs="Calibri"/>
          <w:color w:val="000000"/>
          <w:sz w:val="26"/>
          <w:szCs w:val="26"/>
        </w:rPr>
        <w:t xml:space="preserve"> t</w:t>
      </w:r>
      <w:r>
        <w:rPr>
          <w:rFonts w:ascii="Calibri" w:eastAsia="Calibri" w:hAnsi="Calibri" w:cs="Calibri"/>
          <w:color w:val="000000"/>
          <w:sz w:val="26"/>
          <w:szCs w:val="26"/>
        </w:rPr>
        <w:t>ừ</w:t>
      </w:r>
      <w:r>
        <w:rPr>
          <w:rFonts w:ascii="Calibri" w:eastAsia="Calibri" w:hAnsi="Calibri" w:cs="Calibri"/>
          <w:color w:val="000000"/>
          <w:sz w:val="26"/>
          <w:szCs w:val="26"/>
        </w:rPr>
        <w:t xml:space="preserve"> 400 t</w:t>
      </w:r>
      <w:r>
        <w:rPr>
          <w:rFonts w:ascii="Calibri" w:eastAsia="Calibri" w:hAnsi="Calibri" w:cs="Calibri"/>
          <w:color w:val="000000"/>
          <w:sz w:val="26"/>
          <w:szCs w:val="26"/>
        </w:rPr>
        <w:t>ớ</w:t>
      </w:r>
      <w:r>
        <w:rPr>
          <w:rFonts w:ascii="Calibri" w:eastAsia="Calibri" w:hAnsi="Calibri" w:cs="Calibri"/>
          <w:color w:val="000000"/>
          <w:sz w:val="26"/>
          <w:szCs w:val="26"/>
        </w:rPr>
        <w:t>i 700 nm mà chúng ta g</w:t>
      </w:r>
      <w:r>
        <w:rPr>
          <w:rFonts w:ascii="Calibri" w:eastAsia="Calibri" w:hAnsi="Calibri" w:cs="Calibri"/>
          <w:color w:val="000000"/>
          <w:sz w:val="26"/>
          <w:szCs w:val="26"/>
        </w:rPr>
        <w:t>ọ</w:t>
      </w:r>
      <w:r>
        <w:rPr>
          <w:rFonts w:ascii="Calibri" w:eastAsia="Calibri" w:hAnsi="Calibri" w:cs="Calibri"/>
          <w:color w:val="000000"/>
          <w:sz w:val="26"/>
          <w:szCs w:val="26"/>
        </w:rPr>
        <w:t>i là ánh sáng nhìn th</w:t>
      </w:r>
      <w:r>
        <w:rPr>
          <w:rFonts w:ascii="Calibri" w:eastAsia="Calibri" w:hAnsi="Calibri" w:cs="Calibri"/>
          <w:color w:val="000000"/>
          <w:sz w:val="26"/>
          <w:szCs w:val="26"/>
        </w:rPr>
        <w:t>ấ</w:t>
      </w:r>
      <w:r>
        <w:rPr>
          <w:rFonts w:ascii="Calibri" w:eastAsia="Calibri" w:hAnsi="Calibri" w:cs="Calibri"/>
          <w:color w:val="000000"/>
          <w:sz w:val="26"/>
          <w:szCs w:val="26"/>
        </w:rPr>
        <w:t>y.</w:t>
      </w:r>
    </w:p>
    <w:p w:rsidR="00475325" w:rsidRDefault="00020F2D">
      <w:pPr>
        <w:pBdr>
          <w:top w:val="nil"/>
          <w:left w:val="nil"/>
          <w:bottom w:val="nil"/>
          <w:right w:val="nil"/>
          <w:between w:val="nil"/>
        </w:pBdr>
        <w:spacing w:line="288" w:lineRule="auto"/>
        <w:rPr>
          <w:rFonts w:ascii="Calibri" w:eastAsia="Calibri" w:hAnsi="Calibri" w:cs="Calibri"/>
          <w:b/>
          <w:color w:val="FF0000"/>
          <w:sz w:val="24"/>
          <w:szCs w:val="24"/>
        </w:rPr>
      </w:pPr>
      <w:r>
        <w:rPr>
          <w:rFonts w:ascii="Calibri" w:eastAsia="Calibri" w:hAnsi="Calibri" w:cs="Calibri"/>
          <w:b/>
          <w:color w:val="FF0000"/>
          <w:sz w:val="24"/>
          <w:szCs w:val="24"/>
        </w:rPr>
        <w:t>IV. G</w:t>
      </w:r>
      <w:r>
        <w:rPr>
          <w:rFonts w:ascii="Calibri" w:eastAsia="Calibri" w:hAnsi="Calibri" w:cs="Calibri"/>
          <w:b/>
          <w:color w:val="FF0000"/>
          <w:sz w:val="24"/>
          <w:szCs w:val="24"/>
        </w:rPr>
        <w:t>Ợ</w:t>
      </w:r>
      <w:r>
        <w:rPr>
          <w:rFonts w:ascii="Calibri" w:eastAsia="Calibri" w:hAnsi="Calibri" w:cs="Calibri"/>
          <w:b/>
          <w:color w:val="FF0000"/>
          <w:sz w:val="24"/>
          <w:szCs w:val="24"/>
        </w:rPr>
        <w:t>I Ý T</w:t>
      </w:r>
      <w:r>
        <w:rPr>
          <w:rFonts w:ascii="Calibri" w:eastAsia="Calibri" w:hAnsi="Calibri" w:cs="Calibri"/>
          <w:b/>
          <w:color w:val="FF0000"/>
          <w:sz w:val="24"/>
          <w:szCs w:val="24"/>
        </w:rPr>
        <w:t>Ổ</w:t>
      </w:r>
      <w:r>
        <w:rPr>
          <w:rFonts w:ascii="Calibri" w:eastAsia="Calibri" w:hAnsi="Calibri" w:cs="Calibri"/>
          <w:b/>
          <w:color w:val="FF0000"/>
          <w:sz w:val="24"/>
          <w:szCs w:val="24"/>
        </w:rPr>
        <w:t xml:space="preserve"> CH</w:t>
      </w:r>
      <w:r>
        <w:rPr>
          <w:rFonts w:ascii="Calibri" w:eastAsia="Calibri" w:hAnsi="Calibri" w:cs="Calibri"/>
          <w:b/>
          <w:color w:val="FF0000"/>
          <w:sz w:val="24"/>
          <w:szCs w:val="24"/>
        </w:rPr>
        <w:t>Ứ</w:t>
      </w:r>
      <w:r>
        <w:rPr>
          <w:rFonts w:ascii="Calibri" w:eastAsia="Calibri" w:hAnsi="Calibri" w:cs="Calibri"/>
          <w:b/>
          <w:color w:val="FF0000"/>
          <w:sz w:val="24"/>
          <w:szCs w:val="24"/>
        </w:rPr>
        <w:t>C HO</w:t>
      </w:r>
      <w:r>
        <w:rPr>
          <w:rFonts w:ascii="Calibri" w:eastAsia="Calibri" w:hAnsi="Calibri" w:cs="Calibri"/>
          <w:b/>
          <w:color w:val="FF0000"/>
          <w:sz w:val="24"/>
          <w:szCs w:val="24"/>
        </w:rPr>
        <w:t>Ạ</w:t>
      </w:r>
      <w:r>
        <w:rPr>
          <w:rFonts w:ascii="Calibri" w:eastAsia="Calibri" w:hAnsi="Calibri" w:cs="Calibri"/>
          <w:b/>
          <w:color w:val="FF0000"/>
          <w:sz w:val="24"/>
          <w:szCs w:val="24"/>
        </w:rPr>
        <w:t>T Đ</w:t>
      </w:r>
      <w:r>
        <w:rPr>
          <w:rFonts w:ascii="Calibri" w:eastAsia="Calibri" w:hAnsi="Calibri" w:cs="Calibri"/>
          <w:b/>
          <w:color w:val="FF0000"/>
          <w:sz w:val="24"/>
          <w:szCs w:val="24"/>
        </w:rPr>
        <w:t>Ộ</w:t>
      </w:r>
      <w:r>
        <w:rPr>
          <w:rFonts w:ascii="Calibri" w:eastAsia="Calibri" w:hAnsi="Calibri" w:cs="Calibri"/>
          <w:b/>
          <w:color w:val="FF0000"/>
          <w:sz w:val="24"/>
          <w:szCs w:val="24"/>
        </w:rPr>
        <w:t>NG D</w:t>
      </w:r>
      <w:r>
        <w:rPr>
          <w:rFonts w:ascii="Calibri" w:eastAsia="Calibri" w:hAnsi="Calibri" w:cs="Calibri"/>
          <w:b/>
          <w:color w:val="FF0000"/>
          <w:sz w:val="24"/>
          <w:szCs w:val="24"/>
        </w:rPr>
        <w:t>Ạ</w:t>
      </w:r>
      <w:r>
        <w:rPr>
          <w:rFonts w:ascii="Calibri" w:eastAsia="Calibri" w:hAnsi="Calibri" w:cs="Calibri"/>
          <w:b/>
          <w:color w:val="FF0000"/>
          <w:sz w:val="24"/>
          <w:szCs w:val="24"/>
        </w:rPr>
        <w:t>Y, H</w:t>
      </w:r>
      <w:r>
        <w:rPr>
          <w:rFonts w:ascii="Calibri" w:eastAsia="Calibri" w:hAnsi="Calibri" w:cs="Calibri"/>
          <w:b/>
          <w:color w:val="FF0000"/>
          <w:sz w:val="24"/>
          <w:szCs w:val="24"/>
        </w:rPr>
        <w:t>Ọ</w:t>
      </w:r>
      <w:r>
        <w:rPr>
          <w:rFonts w:ascii="Calibri" w:eastAsia="Calibri" w:hAnsi="Calibri" w:cs="Calibri"/>
          <w:b/>
          <w:color w:val="FF0000"/>
          <w:sz w:val="24"/>
          <w:szCs w:val="24"/>
        </w:rPr>
        <w:t>C</w:t>
      </w:r>
    </w:p>
    <w:p w:rsidR="00475325" w:rsidRDefault="00020F2D">
      <w:pPr>
        <w:pBdr>
          <w:top w:val="nil"/>
          <w:left w:val="nil"/>
          <w:bottom w:val="nil"/>
          <w:right w:val="nil"/>
          <w:between w:val="nil"/>
        </w:pBdr>
        <w:spacing w:line="288" w:lineRule="auto"/>
        <w:jc w:val="center"/>
        <w:rPr>
          <w:rFonts w:ascii="Calibri" w:eastAsia="Calibri" w:hAnsi="Calibri" w:cs="Calibri"/>
          <w:b/>
          <w:color w:val="0000CC"/>
          <w:sz w:val="24"/>
          <w:szCs w:val="24"/>
        </w:rPr>
      </w:pPr>
      <w:bookmarkStart w:id="202" w:name="bookmark=id.3kkl7fh" w:colFirst="0" w:colLast="0"/>
      <w:bookmarkStart w:id="203" w:name="bookmark=id.1zpvhna" w:colFirst="0" w:colLast="0"/>
      <w:bookmarkEnd w:id="202"/>
      <w:bookmarkEnd w:id="203"/>
      <w:r>
        <w:rPr>
          <w:rFonts w:ascii="Calibri" w:eastAsia="Calibri" w:hAnsi="Calibri" w:cs="Calibri"/>
          <w:b/>
          <w:color w:val="0000CC"/>
          <w:sz w:val="24"/>
          <w:szCs w:val="24"/>
        </w:rPr>
        <w:t>Ho</w:t>
      </w:r>
      <w:r>
        <w:rPr>
          <w:rFonts w:ascii="Calibri" w:eastAsia="Calibri" w:hAnsi="Calibri" w:cs="Calibri"/>
          <w:b/>
          <w:color w:val="0000CC"/>
          <w:sz w:val="24"/>
          <w:szCs w:val="24"/>
        </w:rPr>
        <w:t>ạ</w:t>
      </w:r>
      <w:r>
        <w:rPr>
          <w:rFonts w:ascii="Calibri" w:eastAsia="Calibri" w:hAnsi="Calibri" w:cs="Calibri"/>
          <w:b/>
          <w:color w:val="0000CC"/>
          <w:sz w:val="24"/>
          <w:szCs w:val="24"/>
        </w:rPr>
        <w:t>t đ</w:t>
      </w:r>
      <w:r>
        <w:rPr>
          <w:rFonts w:ascii="Calibri" w:eastAsia="Calibri" w:hAnsi="Calibri" w:cs="Calibri"/>
          <w:b/>
          <w:color w:val="0000CC"/>
          <w:sz w:val="24"/>
          <w:szCs w:val="24"/>
        </w:rPr>
        <w:t>ộ</w:t>
      </w:r>
      <w:r>
        <w:rPr>
          <w:rFonts w:ascii="Calibri" w:eastAsia="Calibri" w:hAnsi="Calibri" w:cs="Calibri"/>
          <w:b/>
          <w:color w:val="0000CC"/>
          <w:sz w:val="24"/>
          <w:szCs w:val="24"/>
        </w:rPr>
        <w:t>ng 1. KH</w:t>
      </w:r>
      <w:r>
        <w:rPr>
          <w:rFonts w:ascii="Calibri" w:eastAsia="Calibri" w:hAnsi="Calibri" w:cs="Calibri"/>
          <w:b/>
          <w:color w:val="0000CC"/>
          <w:sz w:val="24"/>
          <w:szCs w:val="24"/>
        </w:rPr>
        <w:t>Ở</w:t>
      </w:r>
      <w:r>
        <w:rPr>
          <w:rFonts w:ascii="Calibri" w:eastAsia="Calibri" w:hAnsi="Calibri" w:cs="Calibri"/>
          <w:b/>
          <w:color w:val="0000CC"/>
          <w:sz w:val="24"/>
          <w:szCs w:val="24"/>
        </w:rPr>
        <w:t>I Đ</w:t>
      </w:r>
      <w:r>
        <w:rPr>
          <w:rFonts w:ascii="Calibri" w:eastAsia="Calibri" w:hAnsi="Calibri" w:cs="Calibri"/>
          <w:b/>
          <w:color w:val="0000CC"/>
          <w:sz w:val="24"/>
          <w:szCs w:val="24"/>
        </w:rPr>
        <w:t>Ộ</w:t>
      </w:r>
      <w:r>
        <w:rPr>
          <w:rFonts w:ascii="Calibri" w:eastAsia="Calibri" w:hAnsi="Calibri" w:cs="Calibri"/>
          <w:b/>
          <w:color w:val="0000CC"/>
          <w:sz w:val="24"/>
          <w:szCs w:val="24"/>
        </w:rPr>
        <w:t>NG</w:t>
      </w:r>
    </w:p>
    <w:p w:rsidR="00475325" w:rsidRDefault="00020F2D">
      <w:pPr>
        <w:pBdr>
          <w:top w:val="nil"/>
          <w:left w:val="nil"/>
          <w:bottom w:val="nil"/>
          <w:right w:val="nil"/>
          <w:between w:val="nil"/>
        </w:pBdr>
        <w:spacing w:line="288" w:lineRule="auto"/>
        <w:ind w:firstLine="284"/>
        <w:rPr>
          <w:rFonts w:ascii="Calibri" w:eastAsia="Calibri" w:hAnsi="Calibri" w:cs="Calibri"/>
          <w:color w:val="000000"/>
          <w:sz w:val="26"/>
          <w:szCs w:val="26"/>
        </w:rPr>
      </w:pPr>
      <w:r>
        <w:rPr>
          <w:rFonts w:ascii="Calibri" w:eastAsia="Calibri" w:hAnsi="Calibri" w:cs="Calibri"/>
          <w:color w:val="000000"/>
          <w:sz w:val="26"/>
          <w:szCs w:val="26"/>
        </w:rPr>
        <w:t>B</w:t>
      </w:r>
      <w:r>
        <w:rPr>
          <w:rFonts w:ascii="Calibri" w:eastAsia="Calibri" w:hAnsi="Calibri" w:cs="Calibri"/>
          <w:color w:val="000000"/>
          <w:sz w:val="26"/>
          <w:szCs w:val="26"/>
        </w:rPr>
        <w:t>ằ</w:t>
      </w:r>
      <w:r>
        <w:rPr>
          <w:rFonts w:ascii="Calibri" w:eastAsia="Calibri" w:hAnsi="Calibri" w:cs="Calibri"/>
          <w:color w:val="000000"/>
          <w:sz w:val="26"/>
          <w:szCs w:val="26"/>
        </w:rPr>
        <w:t>ng vi</w:t>
      </w:r>
      <w:r>
        <w:rPr>
          <w:rFonts w:ascii="Calibri" w:eastAsia="Calibri" w:hAnsi="Calibri" w:cs="Calibri"/>
          <w:color w:val="000000"/>
          <w:sz w:val="26"/>
          <w:szCs w:val="26"/>
        </w:rPr>
        <w:t>ệ</w:t>
      </w:r>
      <w:r>
        <w:rPr>
          <w:rFonts w:ascii="Calibri" w:eastAsia="Calibri" w:hAnsi="Calibri" w:cs="Calibri"/>
          <w:color w:val="000000"/>
          <w:sz w:val="26"/>
          <w:szCs w:val="26"/>
        </w:rPr>
        <w:t>c huy đ</w:t>
      </w:r>
      <w:r>
        <w:rPr>
          <w:rFonts w:ascii="Calibri" w:eastAsia="Calibri" w:hAnsi="Calibri" w:cs="Calibri"/>
          <w:color w:val="000000"/>
          <w:sz w:val="26"/>
          <w:szCs w:val="26"/>
        </w:rPr>
        <w:t>ộ</w:t>
      </w:r>
      <w:r>
        <w:rPr>
          <w:rFonts w:ascii="Calibri" w:eastAsia="Calibri" w:hAnsi="Calibri" w:cs="Calibri"/>
          <w:color w:val="000000"/>
          <w:sz w:val="26"/>
          <w:szCs w:val="26"/>
        </w:rPr>
        <w:t>ng kinh nghi</w:t>
      </w:r>
      <w:r>
        <w:rPr>
          <w:rFonts w:ascii="Calibri" w:eastAsia="Calibri" w:hAnsi="Calibri" w:cs="Calibri"/>
          <w:color w:val="000000"/>
          <w:sz w:val="26"/>
          <w:szCs w:val="26"/>
        </w:rPr>
        <w:t>ệ</w:t>
      </w:r>
      <w:r>
        <w:rPr>
          <w:rFonts w:ascii="Calibri" w:eastAsia="Calibri" w:hAnsi="Calibri" w:cs="Calibri"/>
          <w:color w:val="000000"/>
          <w:sz w:val="26"/>
          <w:szCs w:val="26"/>
        </w:rPr>
        <w:t>m th</w:t>
      </w:r>
      <w:r>
        <w:rPr>
          <w:rFonts w:ascii="Calibri" w:eastAsia="Calibri" w:hAnsi="Calibri" w:cs="Calibri"/>
          <w:color w:val="000000"/>
          <w:sz w:val="26"/>
          <w:szCs w:val="26"/>
        </w:rPr>
        <w:t>ự</w:t>
      </w:r>
      <w:r>
        <w:rPr>
          <w:rFonts w:ascii="Calibri" w:eastAsia="Calibri" w:hAnsi="Calibri" w:cs="Calibri"/>
          <w:color w:val="000000"/>
          <w:sz w:val="26"/>
          <w:szCs w:val="26"/>
        </w:rPr>
        <w:t>c t</w:t>
      </w:r>
      <w:r>
        <w:rPr>
          <w:rFonts w:ascii="Calibri" w:eastAsia="Calibri" w:hAnsi="Calibri" w:cs="Calibri"/>
          <w:color w:val="000000"/>
          <w:sz w:val="26"/>
          <w:szCs w:val="26"/>
        </w:rPr>
        <w:t>ế</w:t>
      </w:r>
      <w:r>
        <w:rPr>
          <w:rFonts w:ascii="Calibri" w:eastAsia="Calibri" w:hAnsi="Calibri" w:cs="Calibri"/>
          <w:color w:val="000000"/>
          <w:sz w:val="26"/>
          <w:szCs w:val="26"/>
        </w:rPr>
        <w:t xml:space="preserve"> có đư</w:t>
      </w:r>
      <w:r>
        <w:rPr>
          <w:rFonts w:ascii="Calibri" w:eastAsia="Calibri" w:hAnsi="Calibri" w:cs="Calibri"/>
          <w:color w:val="000000"/>
          <w:sz w:val="26"/>
          <w:szCs w:val="26"/>
        </w:rPr>
        <w:t>ợ</w:t>
      </w:r>
      <w:r>
        <w:rPr>
          <w:rFonts w:ascii="Calibri" w:eastAsia="Calibri" w:hAnsi="Calibri" w:cs="Calibri"/>
          <w:color w:val="000000"/>
          <w:sz w:val="26"/>
          <w:szCs w:val="26"/>
        </w:rPr>
        <w:t xml:space="preserve">c </w:t>
      </w:r>
      <w:r>
        <w:rPr>
          <w:rFonts w:ascii="Calibri" w:eastAsia="Calibri" w:hAnsi="Calibri" w:cs="Calibri"/>
          <w:color w:val="000000"/>
          <w:sz w:val="26"/>
          <w:szCs w:val="26"/>
        </w:rPr>
        <w:t>ở</w:t>
      </w:r>
      <w:r>
        <w:rPr>
          <w:rFonts w:ascii="Calibri" w:eastAsia="Calibri" w:hAnsi="Calibri" w:cs="Calibri"/>
          <w:color w:val="000000"/>
          <w:sz w:val="26"/>
          <w:szCs w:val="26"/>
        </w:rPr>
        <w:t xml:space="preserve"> HS v</w:t>
      </w:r>
      <w:r>
        <w:rPr>
          <w:rFonts w:ascii="Calibri" w:eastAsia="Calibri" w:hAnsi="Calibri" w:cs="Calibri"/>
          <w:color w:val="000000"/>
          <w:sz w:val="26"/>
          <w:szCs w:val="26"/>
        </w:rPr>
        <w:t>ề</w:t>
      </w:r>
      <w:r>
        <w:rPr>
          <w:rFonts w:ascii="Calibri" w:eastAsia="Calibri" w:hAnsi="Calibri" w:cs="Calibri"/>
          <w:color w:val="000000"/>
          <w:sz w:val="26"/>
          <w:szCs w:val="26"/>
        </w:rPr>
        <w:t xml:space="preserve"> các hành tinh quay quanh M</w:t>
      </w:r>
      <w:r>
        <w:rPr>
          <w:rFonts w:ascii="Calibri" w:eastAsia="Calibri" w:hAnsi="Calibri" w:cs="Calibri"/>
          <w:color w:val="000000"/>
          <w:sz w:val="26"/>
          <w:szCs w:val="26"/>
        </w:rPr>
        <w:t>ặ</w:t>
      </w:r>
      <w:r>
        <w:rPr>
          <w:rFonts w:ascii="Calibri" w:eastAsia="Calibri" w:hAnsi="Calibri" w:cs="Calibri"/>
          <w:color w:val="000000"/>
          <w:sz w:val="26"/>
          <w:szCs w:val="26"/>
        </w:rPr>
        <w:t>t Tr</w:t>
      </w:r>
      <w:r>
        <w:rPr>
          <w:rFonts w:ascii="Calibri" w:eastAsia="Calibri" w:hAnsi="Calibri" w:cs="Calibri"/>
          <w:color w:val="000000"/>
          <w:sz w:val="26"/>
          <w:szCs w:val="26"/>
        </w:rPr>
        <w:t>ờ</w:t>
      </w:r>
      <w:r>
        <w:rPr>
          <w:rFonts w:ascii="Calibri" w:eastAsia="Calibri" w:hAnsi="Calibri" w:cs="Calibri"/>
          <w:color w:val="000000"/>
          <w:sz w:val="26"/>
          <w:szCs w:val="26"/>
        </w:rPr>
        <w:t>i đ</w:t>
      </w:r>
      <w:r>
        <w:rPr>
          <w:rFonts w:ascii="Calibri" w:eastAsia="Calibri" w:hAnsi="Calibri" w:cs="Calibri"/>
          <w:color w:val="000000"/>
          <w:sz w:val="26"/>
          <w:szCs w:val="26"/>
        </w:rPr>
        <w:t>ể</w:t>
      </w:r>
      <w:r>
        <w:rPr>
          <w:rFonts w:ascii="Calibri" w:eastAsia="Calibri" w:hAnsi="Calibri" w:cs="Calibri"/>
          <w:color w:val="000000"/>
          <w:sz w:val="26"/>
          <w:szCs w:val="26"/>
        </w:rPr>
        <w:t xml:space="preserve"> đ</w:t>
      </w:r>
      <w:r>
        <w:rPr>
          <w:rFonts w:ascii="Calibri" w:eastAsia="Calibri" w:hAnsi="Calibri" w:cs="Calibri"/>
          <w:color w:val="000000"/>
          <w:sz w:val="26"/>
          <w:szCs w:val="26"/>
        </w:rPr>
        <w:t>ặ</w:t>
      </w:r>
      <w:r>
        <w:rPr>
          <w:rFonts w:ascii="Calibri" w:eastAsia="Calibri" w:hAnsi="Calibri" w:cs="Calibri"/>
          <w:color w:val="000000"/>
          <w:sz w:val="26"/>
          <w:szCs w:val="26"/>
        </w:rPr>
        <w:t>t v</w:t>
      </w:r>
      <w:r>
        <w:rPr>
          <w:rFonts w:ascii="Calibri" w:eastAsia="Calibri" w:hAnsi="Calibri" w:cs="Calibri"/>
          <w:color w:val="000000"/>
          <w:sz w:val="26"/>
          <w:szCs w:val="26"/>
        </w:rPr>
        <w:t>ấ</w:t>
      </w:r>
      <w:r>
        <w:rPr>
          <w:rFonts w:ascii="Calibri" w:eastAsia="Calibri" w:hAnsi="Calibri" w:cs="Calibri"/>
          <w:color w:val="000000"/>
          <w:sz w:val="26"/>
          <w:szCs w:val="26"/>
        </w:rPr>
        <w:t>n đ</w:t>
      </w:r>
      <w:r>
        <w:rPr>
          <w:rFonts w:ascii="Calibri" w:eastAsia="Calibri" w:hAnsi="Calibri" w:cs="Calibri"/>
          <w:color w:val="000000"/>
          <w:sz w:val="26"/>
          <w:szCs w:val="26"/>
        </w:rPr>
        <w:t>ề</w:t>
      </w:r>
      <w:r>
        <w:rPr>
          <w:rFonts w:ascii="Calibri" w:eastAsia="Calibri" w:hAnsi="Calibri" w:cs="Calibri"/>
          <w:color w:val="000000"/>
          <w:sz w:val="26"/>
          <w:szCs w:val="26"/>
        </w:rPr>
        <w:t xml:space="preserve"> nghiên c</w:t>
      </w:r>
      <w:r>
        <w:rPr>
          <w:rFonts w:ascii="Calibri" w:eastAsia="Calibri" w:hAnsi="Calibri" w:cs="Calibri"/>
          <w:color w:val="000000"/>
          <w:sz w:val="26"/>
          <w:szCs w:val="26"/>
        </w:rPr>
        <w:t>ứ</w:t>
      </w:r>
      <w:r>
        <w:rPr>
          <w:rFonts w:ascii="Calibri" w:eastAsia="Calibri" w:hAnsi="Calibri" w:cs="Calibri"/>
          <w:color w:val="000000"/>
          <w:sz w:val="26"/>
          <w:szCs w:val="26"/>
        </w:rPr>
        <w:t>u n</w:t>
      </w:r>
      <w:r>
        <w:rPr>
          <w:rFonts w:ascii="Calibri" w:eastAsia="Calibri" w:hAnsi="Calibri" w:cs="Calibri"/>
          <w:color w:val="000000"/>
          <w:sz w:val="26"/>
          <w:szCs w:val="26"/>
        </w:rPr>
        <w:t>ộ</w:t>
      </w:r>
      <w:r>
        <w:rPr>
          <w:rFonts w:ascii="Calibri" w:eastAsia="Calibri" w:hAnsi="Calibri" w:cs="Calibri"/>
          <w:color w:val="000000"/>
          <w:sz w:val="26"/>
          <w:szCs w:val="26"/>
        </w:rPr>
        <w:t>i dung cơ b</w:t>
      </w:r>
      <w:r>
        <w:rPr>
          <w:rFonts w:ascii="Calibri" w:eastAsia="Calibri" w:hAnsi="Calibri" w:cs="Calibri"/>
          <w:color w:val="000000"/>
          <w:sz w:val="26"/>
          <w:szCs w:val="26"/>
        </w:rPr>
        <w:t>ả</w:t>
      </w:r>
      <w:r>
        <w:rPr>
          <w:rFonts w:ascii="Calibri" w:eastAsia="Calibri" w:hAnsi="Calibri" w:cs="Calibri"/>
          <w:color w:val="000000"/>
          <w:sz w:val="26"/>
          <w:szCs w:val="26"/>
        </w:rPr>
        <w:t>n c</w:t>
      </w:r>
      <w:r>
        <w:rPr>
          <w:rFonts w:ascii="Calibri" w:eastAsia="Calibri" w:hAnsi="Calibri" w:cs="Calibri"/>
          <w:color w:val="000000"/>
          <w:sz w:val="26"/>
          <w:szCs w:val="26"/>
        </w:rPr>
        <w:t>ủ</w:t>
      </w:r>
      <w:r>
        <w:rPr>
          <w:rFonts w:ascii="Calibri" w:eastAsia="Calibri" w:hAnsi="Calibri" w:cs="Calibri"/>
          <w:color w:val="000000"/>
          <w:sz w:val="26"/>
          <w:szCs w:val="26"/>
        </w:rPr>
        <w:t>a bài h</w:t>
      </w:r>
      <w:r>
        <w:rPr>
          <w:rFonts w:ascii="Calibri" w:eastAsia="Calibri" w:hAnsi="Calibri" w:cs="Calibri"/>
          <w:color w:val="000000"/>
          <w:sz w:val="26"/>
          <w:szCs w:val="26"/>
        </w:rPr>
        <w:t>ọ</w:t>
      </w:r>
      <w:r>
        <w:rPr>
          <w:rFonts w:ascii="Calibri" w:eastAsia="Calibri" w:hAnsi="Calibri" w:cs="Calibri"/>
          <w:color w:val="000000"/>
          <w:sz w:val="26"/>
          <w:szCs w:val="26"/>
        </w:rPr>
        <w:t>c: c</w:t>
      </w:r>
      <w:r>
        <w:rPr>
          <w:rFonts w:ascii="Calibri" w:eastAsia="Calibri" w:hAnsi="Calibri" w:cs="Calibri"/>
          <w:color w:val="000000"/>
          <w:sz w:val="26"/>
          <w:szCs w:val="26"/>
        </w:rPr>
        <w:t>ấ</w:t>
      </w:r>
      <w:r>
        <w:rPr>
          <w:rFonts w:ascii="Calibri" w:eastAsia="Calibri" w:hAnsi="Calibri" w:cs="Calibri"/>
          <w:color w:val="000000"/>
          <w:sz w:val="26"/>
          <w:szCs w:val="26"/>
        </w:rPr>
        <w:t>u trúc c</w:t>
      </w:r>
      <w:r>
        <w:rPr>
          <w:rFonts w:ascii="Calibri" w:eastAsia="Calibri" w:hAnsi="Calibri" w:cs="Calibri"/>
          <w:color w:val="000000"/>
          <w:sz w:val="26"/>
          <w:szCs w:val="26"/>
        </w:rPr>
        <w:t>ủ</w:t>
      </w:r>
      <w:r>
        <w:rPr>
          <w:rFonts w:ascii="Calibri" w:eastAsia="Calibri" w:hAnsi="Calibri" w:cs="Calibri"/>
          <w:color w:val="000000"/>
          <w:sz w:val="26"/>
          <w:szCs w:val="26"/>
        </w:rPr>
        <w:t>a h</w:t>
      </w:r>
      <w:r>
        <w:rPr>
          <w:rFonts w:ascii="Calibri" w:eastAsia="Calibri" w:hAnsi="Calibri" w:cs="Calibri"/>
          <w:color w:val="000000"/>
          <w:sz w:val="26"/>
          <w:szCs w:val="26"/>
        </w:rPr>
        <w:t>ệ</w:t>
      </w:r>
      <w:r>
        <w:rPr>
          <w:rFonts w:ascii="Calibri" w:eastAsia="Calibri" w:hAnsi="Calibri" w:cs="Calibri"/>
          <w:color w:val="000000"/>
          <w:sz w:val="26"/>
          <w:szCs w:val="26"/>
        </w:rPr>
        <w:t xml:space="preserve"> M</w:t>
      </w:r>
      <w:r>
        <w:rPr>
          <w:rFonts w:ascii="Calibri" w:eastAsia="Calibri" w:hAnsi="Calibri" w:cs="Calibri"/>
          <w:color w:val="000000"/>
          <w:sz w:val="26"/>
          <w:szCs w:val="26"/>
        </w:rPr>
        <w:t>ặ</w:t>
      </w:r>
      <w:r>
        <w:rPr>
          <w:rFonts w:ascii="Calibri" w:eastAsia="Calibri" w:hAnsi="Calibri" w:cs="Calibri"/>
          <w:color w:val="000000"/>
          <w:sz w:val="26"/>
          <w:szCs w:val="26"/>
        </w:rPr>
        <w:t>t Tr</w:t>
      </w:r>
      <w:r>
        <w:rPr>
          <w:rFonts w:ascii="Calibri" w:eastAsia="Calibri" w:hAnsi="Calibri" w:cs="Calibri"/>
          <w:color w:val="000000"/>
          <w:sz w:val="26"/>
          <w:szCs w:val="26"/>
        </w:rPr>
        <w:t>ờ</w:t>
      </w:r>
      <w:r>
        <w:rPr>
          <w:rFonts w:ascii="Calibri" w:eastAsia="Calibri" w:hAnsi="Calibri" w:cs="Calibri"/>
          <w:color w:val="000000"/>
          <w:sz w:val="26"/>
          <w:szCs w:val="26"/>
        </w:rPr>
        <w:t>i và đ</w:t>
      </w:r>
      <w:r>
        <w:rPr>
          <w:rFonts w:ascii="Calibri" w:eastAsia="Calibri" w:hAnsi="Calibri" w:cs="Calibri"/>
          <w:color w:val="000000"/>
          <w:sz w:val="26"/>
          <w:szCs w:val="26"/>
        </w:rPr>
        <w:t>ặ</w:t>
      </w:r>
      <w:r>
        <w:rPr>
          <w:rFonts w:ascii="Calibri" w:eastAsia="Calibri" w:hAnsi="Calibri" w:cs="Calibri"/>
          <w:color w:val="000000"/>
          <w:sz w:val="26"/>
          <w:szCs w:val="26"/>
        </w:rPr>
        <w:t>c đi</w:t>
      </w:r>
      <w:r>
        <w:rPr>
          <w:rFonts w:ascii="Calibri" w:eastAsia="Calibri" w:hAnsi="Calibri" w:cs="Calibri"/>
          <w:color w:val="000000"/>
          <w:sz w:val="26"/>
          <w:szCs w:val="26"/>
        </w:rPr>
        <w:t>ể</w:t>
      </w:r>
      <w:r>
        <w:rPr>
          <w:rFonts w:ascii="Calibri" w:eastAsia="Calibri" w:hAnsi="Calibri" w:cs="Calibri"/>
          <w:color w:val="000000"/>
          <w:sz w:val="26"/>
          <w:szCs w:val="26"/>
        </w:rPr>
        <w:t>m c</w:t>
      </w:r>
      <w:r>
        <w:rPr>
          <w:rFonts w:ascii="Calibri" w:eastAsia="Calibri" w:hAnsi="Calibri" w:cs="Calibri"/>
          <w:color w:val="000000"/>
          <w:sz w:val="26"/>
          <w:szCs w:val="26"/>
        </w:rPr>
        <w:t>ủ</w:t>
      </w:r>
      <w:r>
        <w:rPr>
          <w:rFonts w:ascii="Calibri" w:eastAsia="Calibri" w:hAnsi="Calibri" w:cs="Calibri"/>
          <w:color w:val="000000"/>
          <w:sz w:val="26"/>
          <w:szCs w:val="26"/>
        </w:rPr>
        <w:t>a các hành tinh thu</w:t>
      </w:r>
      <w:r>
        <w:rPr>
          <w:rFonts w:ascii="Calibri" w:eastAsia="Calibri" w:hAnsi="Calibri" w:cs="Calibri"/>
          <w:color w:val="000000"/>
          <w:sz w:val="26"/>
          <w:szCs w:val="26"/>
        </w:rPr>
        <w:t>ộ</w:t>
      </w:r>
      <w:r>
        <w:rPr>
          <w:rFonts w:ascii="Calibri" w:eastAsia="Calibri" w:hAnsi="Calibri" w:cs="Calibri"/>
          <w:color w:val="000000"/>
          <w:sz w:val="26"/>
          <w:szCs w:val="26"/>
        </w:rPr>
        <w:t>c h</w:t>
      </w:r>
      <w:r>
        <w:rPr>
          <w:rFonts w:ascii="Calibri" w:eastAsia="Calibri" w:hAnsi="Calibri" w:cs="Calibri"/>
          <w:color w:val="000000"/>
          <w:sz w:val="26"/>
          <w:szCs w:val="26"/>
        </w:rPr>
        <w:t>ệ</w:t>
      </w:r>
      <w:r>
        <w:rPr>
          <w:rFonts w:ascii="Calibri" w:eastAsia="Calibri" w:hAnsi="Calibri" w:cs="Calibri"/>
          <w:color w:val="000000"/>
          <w:sz w:val="26"/>
          <w:szCs w:val="26"/>
        </w:rPr>
        <w:t xml:space="preserve"> M</w:t>
      </w:r>
      <w:r>
        <w:rPr>
          <w:rFonts w:ascii="Calibri" w:eastAsia="Calibri" w:hAnsi="Calibri" w:cs="Calibri"/>
          <w:color w:val="000000"/>
          <w:sz w:val="26"/>
          <w:szCs w:val="26"/>
        </w:rPr>
        <w:t>ặ</w:t>
      </w:r>
      <w:r>
        <w:rPr>
          <w:rFonts w:ascii="Calibri" w:eastAsia="Calibri" w:hAnsi="Calibri" w:cs="Calibri"/>
          <w:color w:val="000000"/>
          <w:sz w:val="26"/>
          <w:szCs w:val="26"/>
        </w:rPr>
        <w:t>t Tr</w:t>
      </w:r>
      <w:r>
        <w:rPr>
          <w:rFonts w:ascii="Calibri" w:eastAsia="Calibri" w:hAnsi="Calibri" w:cs="Calibri"/>
          <w:color w:val="000000"/>
          <w:sz w:val="26"/>
          <w:szCs w:val="26"/>
        </w:rPr>
        <w:t>ờ</w:t>
      </w:r>
      <w:r>
        <w:rPr>
          <w:rFonts w:ascii="Calibri" w:eastAsia="Calibri" w:hAnsi="Calibri" w:cs="Calibri"/>
          <w:color w:val="000000"/>
          <w:sz w:val="26"/>
          <w:szCs w:val="26"/>
        </w:rPr>
        <w:t>i.</w:t>
      </w:r>
    </w:p>
    <w:p w:rsidR="00475325" w:rsidRDefault="00020F2D">
      <w:pPr>
        <w:pBdr>
          <w:top w:val="nil"/>
          <w:left w:val="nil"/>
          <w:bottom w:val="nil"/>
          <w:right w:val="nil"/>
          <w:between w:val="nil"/>
        </w:pBdr>
        <w:spacing w:line="288" w:lineRule="auto"/>
        <w:ind w:firstLine="284"/>
        <w:rPr>
          <w:rFonts w:ascii="Calibri" w:eastAsia="Calibri" w:hAnsi="Calibri" w:cs="Calibri"/>
          <w:color w:val="000000"/>
          <w:sz w:val="26"/>
          <w:szCs w:val="26"/>
        </w:rPr>
      </w:pPr>
      <w:r>
        <w:rPr>
          <w:rFonts w:ascii="Calibri" w:eastAsia="Calibri" w:hAnsi="Calibri" w:cs="Calibri"/>
          <w:color w:val="000000"/>
          <w:sz w:val="26"/>
          <w:szCs w:val="26"/>
        </w:rPr>
        <w:t>S</w:t>
      </w:r>
      <w:r>
        <w:rPr>
          <w:rFonts w:ascii="Calibri" w:eastAsia="Calibri" w:hAnsi="Calibri" w:cs="Calibri"/>
          <w:color w:val="000000"/>
          <w:sz w:val="26"/>
          <w:szCs w:val="26"/>
        </w:rPr>
        <w:t>ử</w:t>
      </w:r>
      <w:r>
        <w:rPr>
          <w:rFonts w:ascii="Calibri" w:eastAsia="Calibri" w:hAnsi="Calibri" w:cs="Calibri"/>
          <w:color w:val="000000"/>
          <w:sz w:val="26"/>
          <w:szCs w:val="26"/>
        </w:rPr>
        <w:t xml:space="preserve"> d</w:t>
      </w:r>
      <w:r>
        <w:rPr>
          <w:rFonts w:ascii="Calibri" w:eastAsia="Calibri" w:hAnsi="Calibri" w:cs="Calibri"/>
          <w:color w:val="000000"/>
          <w:sz w:val="26"/>
          <w:szCs w:val="26"/>
        </w:rPr>
        <w:t>ụ</w:t>
      </w:r>
      <w:r>
        <w:rPr>
          <w:rFonts w:ascii="Calibri" w:eastAsia="Calibri" w:hAnsi="Calibri" w:cs="Calibri"/>
          <w:color w:val="000000"/>
          <w:sz w:val="26"/>
          <w:szCs w:val="26"/>
        </w:rPr>
        <w:t>ng phương pháp đàm tho</w:t>
      </w:r>
      <w:r>
        <w:rPr>
          <w:rFonts w:ascii="Calibri" w:eastAsia="Calibri" w:hAnsi="Calibri" w:cs="Calibri"/>
          <w:color w:val="000000"/>
          <w:sz w:val="26"/>
          <w:szCs w:val="26"/>
        </w:rPr>
        <w:t>ạ</w:t>
      </w:r>
      <w:r>
        <w:rPr>
          <w:rFonts w:ascii="Calibri" w:eastAsia="Calibri" w:hAnsi="Calibri" w:cs="Calibri"/>
          <w:color w:val="000000"/>
          <w:sz w:val="26"/>
          <w:szCs w:val="26"/>
        </w:rPr>
        <w:t>i gi</w:t>
      </w:r>
      <w:r>
        <w:rPr>
          <w:rFonts w:ascii="Calibri" w:eastAsia="Calibri" w:hAnsi="Calibri" w:cs="Calibri"/>
          <w:color w:val="000000"/>
          <w:sz w:val="26"/>
          <w:szCs w:val="26"/>
        </w:rPr>
        <w:t>ữ</w:t>
      </w:r>
      <w:r>
        <w:rPr>
          <w:rFonts w:ascii="Calibri" w:eastAsia="Calibri" w:hAnsi="Calibri" w:cs="Calibri"/>
          <w:color w:val="000000"/>
          <w:sz w:val="26"/>
          <w:szCs w:val="26"/>
        </w:rPr>
        <w:t>a GV v</w:t>
      </w:r>
      <w:r>
        <w:rPr>
          <w:rFonts w:ascii="Calibri" w:eastAsia="Calibri" w:hAnsi="Calibri" w:cs="Calibri"/>
          <w:color w:val="000000"/>
          <w:sz w:val="26"/>
          <w:szCs w:val="26"/>
        </w:rPr>
        <w:t>à HS c</w:t>
      </w:r>
      <w:r>
        <w:rPr>
          <w:rFonts w:ascii="Calibri" w:eastAsia="Calibri" w:hAnsi="Calibri" w:cs="Calibri"/>
          <w:color w:val="000000"/>
          <w:sz w:val="26"/>
          <w:szCs w:val="26"/>
        </w:rPr>
        <w:t>ả</w:t>
      </w:r>
      <w:r>
        <w:rPr>
          <w:rFonts w:ascii="Calibri" w:eastAsia="Calibri" w:hAnsi="Calibri" w:cs="Calibri"/>
          <w:color w:val="000000"/>
          <w:sz w:val="26"/>
          <w:szCs w:val="26"/>
        </w:rPr>
        <w:t xml:space="preserve"> l</w:t>
      </w:r>
      <w:r>
        <w:rPr>
          <w:rFonts w:ascii="Calibri" w:eastAsia="Calibri" w:hAnsi="Calibri" w:cs="Calibri"/>
          <w:color w:val="000000"/>
          <w:sz w:val="26"/>
          <w:szCs w:val="26"/>
        </w:rPr>
        <w:t>ớ</w:t>
      </w:r>
      <w:r>
        <w:rPr>
          <w:rFonts w:ascii="Calibri" w:eastAsia="Calibri" w:hAnsi="Calibri" w:cs="Calibri"/>
          <w:color w:val="000000"/>
          <w:sz w:val="26"/>
          <w:szCs w:val="26"/>
        </w:rPr>
        <w:t>p.</w:t>
      </w:r>
    </w:p>
    <w:p w:rsidR="00475325" w:rsidRDefault="00020F2D">
      <w:pPr>
        <w:pBdr>
          <w:top w:val="nil"/>
          <w:left w:val="nil"/>
          <w:bottom w:val="nil"/>
          <w:right w:val="nil"/>
          <w:between w:val="nil"/>
        </w:pBdr>
        <w:spacing w:line="288" w:lineRule="auto"/>
        <w:ind w:firstLine="284"/>
        <w:rPr>
          <w:rFonts w:ascii="Calibri" w:eastAsia="Calibri" w:hAnsi="Calibri" w:cs="Calibri"/>
          <w:color w:val="000000"/>
          <w:sz w:val="26"/>
          <w:szCs w:val="26"/>
        </w:rPr>
      </w:pPr>
      <w:r>
        <w:rPr>
          <w:rFonts w:ascii="Calibri" w:eastAsia="Calibri" w:hAnsi="Calibri" w:cs="Calibri"/>
          <w:color w:val="000000"/>
          <w:sz w:val="26"/>
          <w:szCs w:val="26"/>
        </w:rPr>
        <w:t>Đ</w:t>
      </w:r>
      <w:r>
        <w:rPr>
          <w:rFonts w:ascii="Calibri" w:eastAsia="Calibri" w:hAnsi="Calibri" w:cs="Calibri"/>
          <w:color w:val="000000"/>
          <w:sz w:val="26"/>
          <w:szCs w:val="26"/>
        </w:rPr>
        <w:t>ặ</w:t>
      </w:r>
      <w:r>
        <w:rPr>
          <w:rFonts w:ascii="Calibri" w:eastAsia="Calibri" w:hAnsi="Calibri" w:cs="Calibri"/>
          <w:color w:val="000000"/>
          <w:sz w:val="26"/>
          <w:szCs w:val="26"/>
        </w:rPr>
        <w:t>t câu h</w:t>
      </w:r>
      <w:r>
        <w:rPr>
          <w:rFonts w:ascii="Calibri" w:eastAsia="Calibri" w:hAnsi="Calibri" w:cs="Calibri"/>
          <w:color w:val="000000"/>
          <w:sz w:val="26"/>
          <w:szCs w:val="26"/>
        </w:rPr>
        <w:t>ỏ</w:t>
      </w:r>
      <w:r>
        <w:rPr>
          <w:rFonts w:ascii="Calibri" w:eastAsia="Calibri" w:hAnsi="Calibri" w:cs="Calibri"/>
          <w:color w:val="000000"/>
          <w:sz w:val="26"/>
          <w:szCs w:val="26"/>
        </w:rPr>
        <w:t>i gây s</w:t>
      </w:r>
      <w:r>
        <w:rPr>
          <w:rFonts w:ascii="Calibri" w:eastAsia="Calibri" w:hAnsi="Calibri" w:cs="Calibri"/>
          <w:color w:val="000000"/>
          <w:sz w:val="26"/>
          <w:szCs w:val="26"/>
        </w:rPr>
        <w:t>ự</w:t>
      </w:r>
      <w:r>
        <w:rPr>
          <w:rFonts w:ascii="Calibri" w:eastAsia="Calibri" w:hAnsi="Calibri" w:cs="Calibri"/>
          <w:color w:val="000000"/>
          <w:sz w:val="26"/>
          <w:szCs w:val="26"/>
        </w:rPr>
        <w:t xml:space="preserve"> chú ý c</w:t>
      </w:r>
      <w:r>
        <w:rPr>
          <w:rFonts w:ascii="Calibri" w:eastAsia="Calibri" w:hAnsi="Calibri" w:cs="Calibri"/>
          <w:color w:val="000000"/>
          <w:sz w:val="26"/>
          <w:szCs w:val="26"/>
        </w:rPr>
        <w:t>ủ</w:t>
      </w:r>
      <w:r>
        <w:rPr>
          <w:rFonts w:ascii="Calibri" w:eastAsia="Calibri" w:hAnsi="Calibri" w:cs="Calibri"/>
          <w:color w:val="000000"/>
          <w:sz w:val="26"/>
          <w:szCs w:val="26"/>
        </w:rPr>
        <w:t>a HS: “Em nào bi</w:t>
      </w:r>
      <w:r>
        <w:rPr>
          <w:rFonts w:ascii="Calibri" w:eastAsia="Calibri" w:hAnsi="Calibri" w:cs="Calibri"/>
          <w:color w:val="000000"/>
          <w:sz w:val="26"/>
          <w:szCs w:val="26"/>
        </w:rPr>
        <w:t>ế</w:t>
      </w:r>
      <w:r>
        <w:rPr>
          <w:rFonts w:ascii="Calibri" w:eastAsia="Calibri" w:hAnsi="Calibri" w:cs="Calibri"/>
          <w:color w:val="000000"/>
          <w:sz w:val="26"/>
          <w:szCs w:val="26"/>
        </w:rPr>
        <w:t>t, ngoài Trái Đ</w:t>
      </w:r>
      <w:r>
        <w:rPr>
          <w:rFonts w:ascii="Calibri" w:eastAsia="Calibri" w:hAnsi="Calibri" w:cs="Calibri"/>
          <w:color w:val="000000"/>
          <w:sz w:val="26"/>
          <w:szCs w:val="26"/>
        </w:rPr>
        <w:t>ấ</w:t>
      </w:r>
      <w:r>
        <w:rPr>
          <w:rFonts w:ascii="Calibri" w:eastAsia="Calibri" w:hAnsi="Calibri" w:cs="Calibri"/>
          <w:color w:val="000000"/>
          <w:sz w:val="26"/>
          <w:szCs w:val="26"/>
        </w:rPr>
        <w:t>t, còn có nh</w:t>
      </w:r>
      <w:r>
        <w:rPr>
          <w:rFonts w:ascii="Calibri" w:eastAsia="Calibri" w:hAnsi="Calibri" w:cs="Calibri"/>
          <w:color w:val="000000"/>
          <w:sz w:val="26"/>
          <w:szCs w:val="26"/>
        </w:rPr>
        <w:t>ữ</w:t>
      </w:r>
      <w:r>
        <w:rPr>
          <w:rFonts w:ascii="Calibri" w:eastAsia="Calibri" w:hAnsi="Calibri" w:cs="Calibri"/>
          <w:color w:val="000000"/>
          <w:sz w:val="26"/>
          <w:szCs w:val="26"/>
        </w:rPr>
        <w:t>ng thiên th</w:t>
      </w:r>
      <w:r>
        <w:rPr>
          <w:rFonts w:ascii="Calibri" w:eastAsia="Calibri" w:hAnsi="Calibri" w:cs="Calibri"/>
          <w:color w:val="000000"/>
          <w:sz w:val="26"/>
          <w:szCs w:val="26"/>
        </w:rPr>
        <w:t>ể</w:t>
      </w:r>
      <w:r>
        <w:rPr>
          <w:rFonts w:ascii="Calibri" w:eastAsia="Calibri" w:hAnsi="Calibri" w:cs="Calibri"/>
          <w:color w:val="000000"/>
          <w:sz w:val="26"/>
          <w:szCs w:val="26"/>
        </w:rPr>
        <w:t xml:space="preserve"> nào quay quanh M</w:t>
      </w:r>
      <w:r>
        <w:rPr>
          <w:rFonts w:ascii="Calibri" w:eastAsia="Calibri" w:hAnsi="Calibri" w:cs="Calibri"/>
          <w:color w:val="000000"/>
          <w:sz w:val="26"/>
          <w:szCs w:val="26"/>
        </w:rPr>
        <w:t>ặ</w:t>
      </w:r>
      <w:r>
        <w:rPr>
          <w:rFonts w:ascii="Calibri" w:eastAsia="Calibri" w:hAnsi="Calibri" w:cs="Calibri"/>
          <w:color w:val="000000"/>
          <w:sz w:val="26"/>
          <w:szCs w:val="26"/>
        </w:rPr>
        <w:t>t Tr</w:t>
      </w:r>
      <w:r>
        <w:rPr>
          <w:rFonts w:ascii="Calibri" w:eastAsia="Calibri" w:hAnsi="Calibri" w:cs="Calibri"/>
          <w:color w:val="000000"/>
          <w:sz w:val="26"/>
          <w:szCs w:val="26"/>
        </w:rPr>
        <w:t>ờ</w:t>
      </w:r>
      <w:r>
        <w:rPr>
          <w:rFonts w:ascii="Calibri" w:eastAsia="Calibri" w:hAnsi="Calibri" w:cs="Calibri"/>
          <w:color w:val="000000"/>
          <w:sz w:val="26"/>
          <w:szCs w:val="26"/>
        </w:rPr>
        <w:t>i?”; GV ghi l</w:t>
      </w:r>
      <w:r>
        <w:rPr>
          <w:rFonts w:ascii="Calibri" w:eastAsia="Calibri" w:hAnsi="Calibri" w:cs="Calibri"/>
          <w:color w:val="000000"/>
          <w:sz w:val="26"/>
          <w:szCs w:val="26"/>
        </w:rPr>
        <w:t>ạ</w:t>
      </w:r>
      <w:r>
        <w:rPr>
          <w:rFonts w:ascii="Calibri" w:eastAsia="Calibri" w:hAnsi="Calibri" w:cs="Calibri"/>
          <w:color w:val="000000"/>
          <w:sz w:val="26"/>
          <w:szCs w:val="26"/>
        </w:rPr>
        <w:t>i các thiên th</w:t>
      </w:r>
      <w:r>
        <w:rPr>
          <w:rFonts w:ascii="Calibri" w:eastAsia="Calibri" w:hAnsi="Calibri" w:cs="Calibri"/>
          <w:color w:val="000000"/>
          <w:sz w:val="26"/>
          <w:szCs w:val="26"/>
        </w:rPr>
        <w:t>ể</w:t>
      </w:r>
      <w:r>
        <w:rPr>
          <w:rFonts w:ascii="Calibri" w:eastAsia="Calibri" w:hAnsi="Calibri" w:cs="Calibri"/>
          <w:color w:val="000000"/>
          <w:sz w:val="26"/>
          <w:szCs w:val="26"/>
        </w:rPr>
        <w:t xml:space="preserve"> HS tr</w:t>
      </w:r>
      <w:r>
        <w:rPr>
          <w:rFonts w:ascii="Calibri" w:eastAsia="Calibri" w:hAnsi="Calibri" w:cs="Calibri"/>
          <w:color w:val="000000"/>
          <w:sz w:val="26"/>
          <w:szCs w:val="26"/>
        </w:rPr>
        <w:t>ả</w:t>
      </w:r>
      <w:r>
        <w:rPr>
          <w:rFonts w:ascii="Calibri" w:eastAsia="Calibri" w:hAnsi="Calibri" w:cs="Calibri"/>
          <w:color w:val="000000"/>
          <w:sz w:val="26"/>
          <w:szCs w:val="26"/>
        </w:rPr>
        <w:t xml:space="preserve"> l</w:t>
      </w:r>
      <w:r>
        <w:rPr>
          <w:rFonts w:ascii="Calibri" w:eastAsia="Calibri" w:hAnsi="Calibri" w:cs="Calibri"/>
          <w:color w:val="000000"/>
          <w:sz w:val="26"/>
          <w:szCs w:val="26"/>
        </w:rPr>
        <w:t>ờ</w:t>
      </w:r>
      <w:r>
        <w:rPr>
          <w:rFonts w:ascii="Calibri" w:eastAsia="Calibri" w:hAnsi="Calibri" w:cs="Calibri"/>
          <w:color w:val="000000"/>
          <w:sz w:val="26"/>
          <w:szCs w:val="26"/>
        </w:rPr>
        <w:t>i và đ</w:t>
      </w:r>
      <w:r>
        <w:rPr>
          <w:rFonts w:ascii="Calibri" w:eastAsia="Calibri" w:hAnsi="Calibri" w:cs="Calibri"/>
          <w:color w:val="000000"/>
          <w:sz w:val="26"/>
          <w:szCs w:val="26"/>
        </w:rPr>
        <w:t>ặ</w:t>
      </w:r>
      <w:r>
        <w:rPr>
          <w:rFonts w:ascii="Calibri" w:eastAsia="Calibri" w:hAnsi="Calibri" w:cs="Calibri"/>
          <w:color w:val="000000"/>
          <w:sz w:val="26"/>
          <w:szCs w:val="26"/>
        </w:rPr>
        <w:t>t ti</w:t>
      </w:r>
      <w:r>
        <w:rPr>
          <w:rFonts w:ascii="Calibri" w:eastAsia="Calibri" w:hAnsi="Calibri" w:cs="Calibri"/>
          <w:color w:val="000000"/>
          <w:sz w:val="26"/>
          <w:szCs w:val="26"/>
        </w:rPr>
        <w:t>ế</w:t>
      </w:r>
      <w:r>
        <w:rPr>
          <w:rFonts w:ascii="Calibri" w:eastAsia="Calibri" w:hAnsi="Calibri" w:cs="Calibri"/>
          <w:color w:val="000000"/>
          <w:sz w:val="26"/>
          <w:szCs w:val="26"/>
        </w:rPr>
        <w:t>p câu h</w:t>
      </w:r>
      <w:r>
        <w:rPr>
          <w:rFonts w:ascii="Calibri" w:eastAsia="Calibri" w:hAnsi="Calibri" w:cs="Calibri"/>
          <w:color w:val="000000"/>
          <w:sz w:val="26"/>
          <w:szCs w:val="26"/>
        </w:rPr>
        <w:t>ỏ</w:t>
      </w:r>
      <w:r>
        <w:rPr>
          <w:rFonts w:ascii="Calibri" w:eastAsia="Calibri" w:hAnsi="Calibri" w:cs="Calibri"/>
          <w:color w:val="000000"/>
          <w:sz w:val="26"/>
          <w:szCs w:val="26"/>
        </w:rPr>
        <w:t>i: “Trong các thiên th</w:t>
      </w:r>
      <w:r>
        <w:rPr>
          <w:rFonts w:ascii="Calibri" w:eastAsia="Calibri" w:hAnsi="Calibri" w:cs="Calibri"/>
          <w:color w:val="000000"/>
          <w:sz w:val="26"/>
          <w:szCs w:val="26"/>
        </w:rPr>
        <w:t>ể</w:t>
      </w:r>
      <w:r>
        <w:rPr>
          <w:rFonts w:ascii="Calibri" w:eastAsia="Calibri" w:hAnsi="Calibri" w:cs="Calibri"/>
          <w:color w:val="000000"/>
          <w:sz w:val="26"/>
          <w:szCs w:val="26"/>
        </w:rPr>
        <w:t xml:space="preserve"> quay quanh M</w:t>
      </w:r>
      <w:r>
        <w:rPr>
          <w:rFonts w:ascii="Calibri" w:eastAsia="Calibri" w:hAnsi="Calibri" w:cs="Calibri"/>
          <w:color w:val="000000"/>
          <w:sz w:val="26"/>
          <w:szCs w:val="26"/>
        </w:rPr>
        <w:t>ặ</w:t>
      </w:r>
      <w:r>
        <w:rPr>
          <w:rFonts w:ascii="Calibri" w:eastAsia="Calibri" w:hAnsi="Calibri" w:cs="Calibri"/>
          <w:color w:val="000000"/>
          <w:sz w:val="26"/>
          <w:szCs w:val="26"/>
        </w:rPr>
        <w:t>t Tr</w:t>
      </w:r>
      <w:r>
        <w:rPr>
          <w:rFonts w:ascii="Calibri" w:eastAsia="Calibri" w:hAnsi="Calibri" w:cs="Calibri"/>
          <w:color w:val="000000"/>
          <w:sz w:val="26"/>
          <w:szCs w:val="26"/>
        </w:rPr>
        <w:t>ờ</w:t>
      </w:r>
      <w:r>
        <w:rPr>
          <w:rFonts w:ascii="Calibri" w:eastAsia="Calibri" w:hAnsi="Calibri" w:cs="Calibri"/>
          <w:color w:val="000000"/>
          <w:sz w:val="26"/>
          <w:szCs w:val="26"/>
        </w:rPr>
        <w:t>i, thiên th</w:t>
      </w:r>
      <w:r>
        <w:rPr>
          <w:rFonts w:ascii="Calibri" w:eastAsia="Calibri" w:hAnsi="Calibri" w:cs="Calibri"/>
          <w:color w:val="000000"/>
          <w:sz w:val="26"/>
          <w:szCs w:val="26"/>
        </w:rPr>
        <w:t>ể</w:t>
      </w:r>
      <w:r>
        <w:rPr>
          <w:rFonts w:ascii="Calibri" w:eastAsia="Calibri" w:hAnsi="Calibri" w:cs="Calibri"/>
          <w:color w:val="000000"/>
          <w:sz w:val="26"/>
          <w:szCs w:val="26"/>
        </w:rPr>
        <w:t xml:space="preserve"> nào </w:t>
      </w:r>
      <w:r>
        <w:rPr>
          <w:rFonts w:ascii="Calibri" w:eastAsia="Calibri" w:hAnsi="Calibri" w:cs="Calibri"/>
          <w:color w:val="000000"/>
          <w:sz w:val="26"/>
          <w:szCs w:val="26"/>
        </w:rPr>
        <w:t>ở</w:t>
      </w:r>
      <w:r>
        <w:rPr>
          <w:rFonts w:ascii="Calibri" w:eastAsia="Calibri" w:hAnsi="Calibri" w:cs="Calibri"/>
          <w:color w:val="000000"/>
          <w:sz w:val="26"/>
          <w:szCs w:val="26"/>
        </w:rPr>
        <w:t xml:space="preserve"> g</w:t>
      </w:r>
      <w:r>
        <w:rPr>
          <w:rFonts w:ascii="Calibri" w:eastAsia="Calibri" w:hAnsi="Calibri" w:cs="Calibri"/>
          <w:color w:val="000000"/>
          <w:sz w:val="26"/>
          <w:szCs w:val="26"/>
        </w:rPr>
        <w:t>ầ</w:t>
      </w:r>
      <w:r>
        <w:rPr>
          <w:rFonts w:ascii="Calibri" w:eastAsia="Calibri" w:hAnsi="Calibri" w:cs="Calibri"/>
          <w:color w:val="000000"/>
          <w:sz w:val="26"/>
          <w:szCs w:val="26"/>
        </w:rPr>
        <w:t>n M</w:t>
      </w:r>
      <w:r>
        <w:rPr>
          <w:rFonts w:ascii="Calibri" w:eastAsia="Calibri" w:hAnsi="Calibri" w:cs="Calibri"/>
          <w:color w:val="000000"/>
          <w:sz w:val="26"/>
          <w:szCs w:val="26"/>
        </w:rPr>
        <w:t>ặ</w:t>
      </w:r>
      <w:r>
        <w:rPr>
          <w:rFonts w:ascii="Calibri" w:eastAsia="Calibri" w:hAnsi="Calibri" w:cs="Calibri"/>
          <w:color w:val="000000"/>
          <w:sz w:val="26"/>
          <w:szCs w:val="26"/>
        </w:rPr>
        <w:t>t Tr</w:t>
      </w:r>
      <w:r>
        <w:rPr>
          <w:rFonts w:ascii="Calibri" w:eastAsia="Calibri" w:hAnsi="Calibri" w:cs="Calibri"/>
          <w:color w:val="000000"/>
          <w:sz w:val="26"/>
          <w:szCs w:val="26"/>
        </w:rPr>
        <w:t>ờ</w:t>
      </w:r>
      <w:r>
        <w:rPr>
          <w:rFonts w:ascii="Calibri" w:eastAsia="Calibri" w:hAnsi="Calibri" w:cs="Calibri"/>
          <w:color w:val="000000"/>
          <w:sz w:val="26"/>
          <w:szCs w:val="26"/>
        </w:rPr>
        <w:t>i nh</w:t>
      </w:r>
      <w:r>
        <w:rPr>
          <w:rFonts w:ascii="Calibri" w:eastAsia="Calibri" w:hAnsi="Calibri" w:cs="Calibri"/>
          <w:color w:val="000000"/>
          <w:sz w:val="26"/>
          <w:szCs w:val="26"/>
        </w:rPr>
        <w:t>ấ</w:t>
      </w:r>
      <w:r>
        <w:rPr>
          <w:rFonts w:ascii="Calibri" w:eastAsia="Calibri" w:hAnsi="Calibri" w:cs="Calibri"/>
          <w:color w:val="000000"/>
          <w:sz w:val="26"/>
          <w:szCs w:val="26"/>
        </w:rPr>
        <w:t>t, thiên th</w:t>
      </w:r>
      <w:r>
        <w:rPr>
          <w:rFonts w:ascii="Calibri" w:eastAsia="Calibri" w:hAnsi="Calibri" w:cs="Calibri"/>
          <w:color w:val="000000"/>
          <w:sz w:val="26"/>
          <w:szCs w:val="26"/>
        </w:rPr>
        <w:t>ể</w:t>
      </w:r>
      <w:r>
        <w:rPr>
          <w:rFonts w:ascii="Calibri" w:eastAsia="Calibri" w:hAnsi="Calibri" w:cs="Calibri"/>
          <w:color w:val="000000"/>
          <w:sz w:val="26"/>
          <w:szCs w:val="26"/>
        </w:rPr>
        <w:t xml:space="preserve"> nào </w:t>
      </w:r>
      <w:r>
        <w:rPr>
          <w:rFonts w:ascii="Calibri" w:eastAsia="Calibri" w:hAnsi="Calibri" w:cs="Calibri"/>
          <w:color w:val="000000"/>
          <w:sz w:val="26"/>
          <w:szCs w:val="26"/>
        </w:rPr>
        <w:t>ở</w:t>
      </w:r>
      <w:r>
        <w:rPr>
          <w:rFonts w:ascii="Calibri" w:eastAsia="Calibri" w:hAnsi="Calibri" w:cs="Calibri"/>
          <w:color w:val="000000"/>
          <w:sz w:val="26"/>
          <w:szCs w:val="26"/>
        </w:rPr>
        <w:t xml:space="preserve"> xa M</w:t>
      </w:r>
      <w:r>
        <w:rPr>
          <w:rFonts w:ascii="Calibri" w:eastAsia="Calibri" w:hAnsi="Calibri" w:cs="Calibri"/>
          <w:color w:val="000000"/>
          <w:sz w:val="26"/>
          <w:szCs w:val="26"/>
        </w:rPr>
        <w:t>ặ</w:t>
      </w:r>
      <w:r>
        <w:rPr>
          <w:rFonts w:ascii="Calibri" w:eastAsia="Calibri" w:hAnsi="Calibri" w:cs="Calibri"/>
          <w:color w:val="000000"/>
          <w:sz w:val="26"/>
          <w:szCs w:val="26"/>
        </w:rPr>
        <w:t>t tr</w:t>
      </w:r>
      <w:r>
        <w:rPr>
          <w:rFonts w:ascii="Calibri" w:eastAsia="Calibri" w:hAnsi="Calibri" w:cs="Calibri"/>
          <w:color w:val="000000"/>
          <w:sz w:val="26"/>
          <w:szCs w:val="26"/>
        </w:rPr>
        <w:t>ờ</w:t>
      </w:r>
      <w:r>
        <w:rPr>
          <w:rFonts w:ascii="Calibri" w:eastAsia="Calibri" w:hAnsi="Calibri" w:cs="Calibri"/>
          <w:color w:val="000000"/>
          <w:sz w:val="26"/>
          <w:szCs w:val="26"/>
        </w:rPr>
        <w:t>i nh</w:t>
      </w:r>
      <w:r>
        <w:rPr>
          <w:rFonts w:ascii="Calibri" w:eastAsia="Calibri" w:hAnsi="Calibri" w:cs="Calibri"/>
          <w:color w:val="000000"/>
          <w:sz w:val="26"/>
          <w:szCs w:val="26"/>
        </w:rPr>
        <w:t>ấ</w:t>
      </w:r>
      <w:r>
        <w:rPr>
          <w:rFonts w:ascii="Calibri" w:eastAsia="Calibri" w:hAnsi="Calibri" w:cs="Calibri"/>
          <w:color w:val="000000"/>
          <w:sz w:val="26"/>
          <w:szCs w:val="26"/>
        </w:rPr>
        <w:t>t?”, GV không kh</w:t>
      </w:r>
      <w:r>
        <w:rPr>
          <w:rFonts w:ascii="Calibri" w:eastAsia="Calibri" w:hAnsi="Calibri" w:cs="Calibri"/>
          <w:color w:val="000000"/>
          <w:sz w:val="26"/>
          <w:szCs w:val="26"/>
        </w:rPr>
        <w:t>ẳ</w:t>
      </w:r>
      <w:r>
        <w:rPr>
          <w:rFonts w:ascii="Calibri" w:eastAsia="Calibri" w:hAnsi="Calibri" w:cs="Calibri"/>
          <w:color w:val="000000"/>
          <w:sz w:val="26"/>
          <w:szCs w:val="26"/>
        </w:rPr>
        <w:t>ng đ</w:t>
      </w:r>
      <w:r>
        <w:rPr>
          <w:rFonts w:ascii="Calibri" w:eastAsia="Calibri" w:hAnsi="Calibri" w:cs="Calibri"/>
          <w:color w:val="000000"/>
          <w:sz w:val="26"/>
          <w:szCs w:val="26"/>
        </w:rPr>
        <w:t>ị</w:t>
      </w:r>
      <w:r>
        <w:rPr>
          <w:rFonts w:ascii="Calibri" w:eastAsia="Calibri" w:hAnsi="Calibri" w:cs="Calibri"/>
          <w:color w:val="000000"/>
          <w:sz w:val="26"/>
          <w:szCs w:val="26"/>
        </w:rPr>
        <w:t>nh đúng, sai mà đ</w:t>
      </w:r>
      <w:r>
        <w:rPr>
          <w:rFonts w:ascii="Calibri" w:eastAsia="Calibri" w:hAnsi="Calibri" w:cs="Calibri"/>
          <w:color w:val="000000"/>
          <w:sz w:val="26"/>
          <w:szCs w:val="26"/>
        </w:rPr>
        <w:t>ặ</w:t>
      </w:r>
      <w:r>
        <w:rPr>
          <w:rFonts w:ascii="Calibri" w:eastAsia="Calibri" w:hAnsi="Calibri" w:cs="Calibri"/>
          <w:color w:val="000000"/>
          <w:sz w:val="26"/>
          <w:szCs w:val="26"/>
        </w:rPr>
        <w:t>t v</w:t>
      </w:r>
      <w:r>
        <w:rPr>
          <w:rFonts w:ascii="Calibri" w:eastAsia="Calibri" w:hAnsi="Calibri" w:cs="Calibri"/>
          <w:color w:val="000000"/>
          <w:sz w:val="26"/>
          <w:szCs w:val="26"/>
        </w:rPr>
        <w:t>ấ</w:t>
      </w:r>
      <w:r>
        <w:rPr>
          <w:rFonts w:ascii="Calibri" w:eastAsia="Calibri" w:hAnsi="Calibri" w:cs="Calibri"/>
          <w:color w:val="000000"/>
          <w:sz w:val="26"/>
          <w:szCs w:val="26"/>
        </w:rPr>
        <w:t>n đ</w:t>
      </w:r>
      <w:r>
        <w:rPr>
          <w:rFonts w:ascii="Calibri" w:eastAsia="Calibri" w:hAnsi="Calibri" w:cs="Calibri"/>
          <w:color w:val="000000"/>
          <w:sz w:val="26"/>
          <w:szCs w:val="26"/>
        </w:rPr>
        <w:t>ể</w:t>
      </w:r>
      <w:r>
        <w:rPr>
          <w:rFonts w:ascii="Calibri" w:eastAsia="Calibri" w:hAnsi="Calibri" w:cs="Calibri"/>
          <w:color w:val="000000"/>
          <w:sz w:val="26"/>
          <w:szCs w:val="26"/>
        </w:rPr>
        <w:t xml:space="preserve"> nghiên c</w:t>
      </w:r>
      <w:r>
        <w:rPr>
          <w:rFonts w:ascii="Calibri" w:eastAsia="Calibri" w:hAnsi="Calibri" w:cs="Calibri"/>
          <w:color w:val="000000"/>
          <w:sz w:val="26"/>
          <w:szCs w:val="26"/>
        </w:rPr>
        <w:t>ứ</w:t>
      </w:r>
      <w:r>
        <w:rPr>
          <w:rFonts w:ascii="Calibri" w:eastAsia="Calibri" w:hAnsi="Calibri" w:cs="Calibri"/>
          <w:color w:val="000000"/>
          <w:sz w:val="26"/>
          <w:szCs w:val="26"/>
        </w:rPr>
        <w:t>u bài m</w:t>
      </w:r>
      <w:r>
        <w:rPr>
          <w:rFonts w:ascii="Calibri" w:eastAsia="Calibri" w:hAnsi="Calibri" w:cs="Calibri"/>
          <w:color w:val="000000"/>
          <w:sz w:val="26"/>
          <w:szCs w:val="26"/>
        </w:rPr>
        <w:t>ớ</w:t>
      </w:r>
      <w:r>
        <w:rPr>
          <w:rFonts w:ascii="Calibri" w:eastAsia="Calibri" w:hAnsi="Calibri" w:cs="Calibri"/>
          <w:color w:val="000000"/>
          <w:sz w:val="26"/>
          <w:szCs w:val="26"/>
        </w:rPr>
        <w:t>i s</w:t>
      </w:r>
      <w:r>
        <w:rPr>
          <w:rFonts w:ascii="Calibri" w:eastAsia="Calibri" w:hAnsi="Calibri" w:cs="Calibri"/>
          <w:color w:val="000000"/>
          <w:sz w:val="26"/>
          <w:szCs w:val="26"/>
        </w:rPr>
        <w:t>ẽ</w:t>
      </w:r>
      <w:r>
        <w:rPr>
          <w:rFonts w:ascii="Calibri" w:eastAsia="Calibri" w:hAnsi="Calibri" w:cs="Calibri"/>
          <w:color w:val="000000"/>
          <w:sz w:val="26"/>
          <w:szCs w:val="26"/>
        </w:rPr>
        <w:t xml:space="preserve"> rõ.</w:t>
      </w:r>
    </w:p>
    <w:p w:rsidR="00475325" w:rsidRDefault="00020F2D">
      <w:pPr>
        <w:pBdr>
          <w:top w:val="nil"/>
          <w:left w:val="nil"/>
          <w:bottom w:val="nil"/>
          <w:right w:val="nil"/>
          <w:between w:val="nil"/>
        </w:pBdr>
        <w:spacing w:line="288" w:lineRule="auto"/>
        <w:ind w:firstLine="284"/>
        <w:rPr>
          <w:rFonts w:ascii="Calibri" w:eastAsia="Calibri" w:hAnsi="Calibri" w:cs="Calibri"/>
          <w:color w:val="000000"/>
          <w:sz w:val="26"/>
          <w:szCs w:val="26"/>
        </w:rPr>
      </w:pPr>
      <w:r>
        <w:rPr>
          <w:rFonts w:ascii="Calibri" w:eastAsia="Calibri" w:hAnsi="Calibri" w:cs="Calibri"/>
          <w:color w:val="000000"/>
          <w:sz w:val="26"/>
          <w:szCs w:val="26"/>
        </w:rPr>
        <w:t>HS chưa có ki</w:t>
      </w:r>
      <w:r>
        <w:rPr>
          <w:rFonts w:ascii="Calibri" w:eastAsia="Calibri" w:hAnsi="Calibri" w:cs="Calibri"/>
          <w:color w:val="000000"/>
          <w:sz w:val="26"/>
          <w:szCs w:val="26"/>
        </w:rPr>
        <w:t>ế</w:t>
      </w:r>
      <w:r>
        <w:rPr>
          <w:rFonts w:ascii="Calibri" w:eastAsia="Calibri" w:hAnsi="Calibri" w:cs="Calibri"/>
          <w:color w:val="000000"/>
          <w:sz w:val="26"/>
          <w:szCs w:val="26"/>
        </w:rPr>
        <w:t>n th</w:t>
      </w:r>
      <w:r>
        <w:rPr>
          <w:rFonts w:ascii="Calibri" w:eastAsia="Calibri" w:hAnsi="Calibri" w:cs="Calibri"/>
          <w:color w:val="000000"/>
          <w:sz w:val="26"/>
          <w:szCs w:val="26"/>
        </w:rPr>
        <w:t>ứ</w:t>
      </w:r>
      <w:r>
        <w:rPr>
          <w:rFonts w:ascii="Calibri" w:eastAsia="Calibri" w:hAnsi="Calibri" w:cs="Calibri"/>
          <w:color w:val="000000"/>
          <w:sz w:val="26"/>
          <w:szCs w:val="26"/>
        </w:rPr>
        <w:t>c v</w:t>
      </w:r>
      <w:r>
        <w:rPr>
          <w:rFonts w:ascii="Calibri" w:eastAsia="Calibri" w:hAnsi="Calibri" w:cs="Calibri"/>
          <w:color w:val="000000"/>
          <w:sz w:val="26"/>
          <w:szCs w:val="26"/>
        </w:rPr>
        <w:t>ề</w:t>
      </w:r>
      <w:r>
        <w:rPr>
          <w:rFonts w:ascii="Calibri" w:eastAsia="Calibri" w:hAnsi="Calibri" w:cs="Calibri"/>
          <w:color w:val="000000"/>
          <w:sz w:val="26"/>
          <w:szCs w:val="26"/>
        </w:rPr>
        <w:t xml:space="preserve"> h</w:t>
      </w:r>
      <w:r>
        <w:rPr>
          <w:rFonts w:ascii="Calibri" w:eastAsia="Calibri" w:hAnsi="Calibri" w:cs="Calibri"/>
          <w:color w:val="000000"/>
          <w:sz w:val="26"/>
          <w:szCs w:val="26"/>
        </w:rPr>
        <w:t>ệ</w:t>
      </w:r>
      <w:r>
        <w:rPr>
          <w:rFonts w:ascii="Calibri" w:eastAsia="Calibri" w:hAnsi="Calibri" w:cs="Calibri"/>
          <w:color w:val="000000"/>
          <w:sz w:val="26"/>
          <w:szCs w:val="26"/>
        </w:rPr>
        <w:t xml:space="preserve"> M</w:t>
      </w:r>
      <w:r>
        <w:rPr>
          <w:rFonts w:ascii="Calibri" w:eastAsia="Calibri" w:hAnsi="Calibri" w:cs="Calibri"/>
          <w:color w:val="000000"/>
          <w:sz w:val="26"/>
          <w:szCs w:val="26"/>
        </w:rPr>
        <w:t>ặ</w:t>
      </w:r>
      <w:r>
        <w:rPr>
          <w:rFonts w:ascii="Calibri" w:eastAsia="Calibri" w:hAnsi="Calibri" w:cs="Calibri"/>
          <w:color w:val="000000"/>
          <w:sz w:val="26"/>
          <w:szCs w:val="26"/>
        </w:rPr>
        <w:t>t Tr</w:t>
      </w:r>
      <w:r>
        <w:rPr>
          <w:rFonts w:ascii="Calibri" w:eastAsia="Calibri" w:hAnsi="Calibri" w:cs="Calibri"/>
          <w:color w:val="000000"/>
          <w:sz w:val="26"/>
          <w:szCs w:val="26"/>
        </w:rPr>
        <w:t>ờ</w:t>
      </w:r>
      <w:r>
        <w:rPr>
          <w:rFonts w:ascii="Calibri" w:eastAsia="Calibri" w:hAnsi="Calibri" w:cs="Calibri"/>
          <w:color w:val="000000"/>
          <w:sz w:val="26"/>
          <w:szCs w:val="26"/>
        </w:rPr>
        <w:t>i, nh</w:t>
      </w:r>
      <w:r>
        <w:rPr>
          <w:rFonts w:ascii="Calibri" w:eastAsia="Calibri" w:hAnsi="Calibri" w:cs="Calibri"/>
          <w:color w:val="000000"/>
          <w:sz w:val="26"/>
          <w:szCs w:val="26"/>
        </w:rPr>
        <w:t>ữ</w:t>
      </w:r>
      <w:r>
        <w:rPr>
          <w:rFonts w:ascii="Calibri" w:eastAsia="Calibri" w:hAnsi="Calibri" w:cs="Calibri"/>
          <w:color w:val="000000"/>
          <w:sz w:val="26"/>
          <w:szCs w:val="26"/>
        </w:rPr>
        <w:t>ng ý ki</w:t>
      </w:r>
      <w:r>
        <w:rPr>
          <w:rFonts w:ascii="Calibri" w:eastAsia="Calibri" w:hAnsi="Calibri" w:cs="Calibri"/>
          <w:color w:val="000000"/>
          <w:sz w:val="26"/>
          <w:szCs w:val="26"/>
        </w:rPr>
        <w:t>ế</w:t>
      </w:r>
      <w:r>
        <w:rPr>
          <w:rFonts w:ascii="Calibri" w:eastAsia="Calibri" w:hAnsi="Calibri" w:cs="Calibri"/>
          <w:color w:val="000000"/>
          <w:sz w:val="26"/>
          <w:szCs w:val="26"/>
        </w:rPr>
        <w:t>n c</w:t>
      </w:r>
      <w:r>
        <w:rPr>
          <w:rFonts w:ascii="Calibri" w:eastAsia="Calibri" w:hAnsi="Calibri" w:cs="Calibri"/>
          <w:color w:val="000000"/>
          <w:sz w:val="26"/>
          <w:szCs w:val="26"/>
        </w:rPr>
        <w:t>ủ</w:t>
      </w:r>
      <w:r>
        <w:rPr>
          <w:rFonts w:ascii="Calibri" w:eastAsia="Calibri" w:hAnsi="Calibri" w:cs="Calibri"/>
          <w:color w:val="000000"/>
          <w:sz w:val="26"/>
          <w:szCs w:val="26"/>
        </w:rPr>
        <w:t>a các em ch</w:t>
      </w:r>
      <w:r>
        <w:rPr>
          <w:rFonts w:ascii="Calibri" w:eastAsia="Calibri" w:hAnsi="Calibri" w:cs="Calibri"/>
          <w:color w:val="000000"/>
          <w:sz w:val="26"/>
          <w:szCs w:val="26"/>
        </w:rPr>
        <w:t>ỉ</w:t>
      </w:r>
      <w:r>
        <w:rPr>
          <w:rFonts w:ascii="Calibri" w:eastAsia="Calibri" w:hAnsi="Calibri" w:cs="Calibri"/>
          <w:color w:val="000000"/>
          <w:sz w:val="26"/>
          <w:szCs w:val="26"/>
        </w:rPr>
        <w:t xml:space="preserve"> là k</w:t>
      </w:r>
      <w:r>
        <w:rPr>
          <w:rFonts w:ascii="Calibri" w:eastAsia="Calibri" w:hAnsi="Calibri" w:cs="Calibri"/>
          <w:color w:val="000000"/>
          <w:sz w:val="26"/>
          <w:szCs w:val="26"/>
        </w:rPr>
        <w:t>ế</w:t>
      </w:r>
      <w:r>
        <w:rPr>
          <w:rFonts w:ascii="Calibri" w:eastAsia="Calibri" w:hAnsi="Calibri" w:cs="Calibri"/>
          <w:color w:val="000000"/>
          <w:sz w:val="26"/>
          <w:szCs w:val="26"/>
        </w:rPr>
        <w:t>t qu</w:t>
      </w:r>
      <w:r>
        <w:rPr>
          <w:rFonts w:ascii="Calibri" w:eastAsia="Calibri" w:hAnsi="Calibri" w:cs="Calibri"/>
          <w:color w:val="000000"/>
          <w:sz w:val="26"/>
          <w:szCs w:val="26"/>
        </w:rPr>
        <w:t>ả</w:t>
      </w:r>
      <w:r>
        <w:rPr>
          <w:rFonts w:ascii="Calibri" w:eastAsia="Calibri" w:hAnsi="Calibri" w:cs="Calibri"/>
          <w:color w:val="000000"/>
          <w:sz w:val="26"/>
          <w:szCs w:val="26"/>
        </w:rPr>
        <w:t xml:space="preserve"> “nghe nói, nghe k</w:t>
      </w:r>
      <w:r>
        <w:rPr>
          <w:rFonts w:ascii="Calibri" w:eastAsia="Calibri" w:hAnsi="Calibri" w:cs="Calibri"/>
          <w:color w:val="000000"/>
          <w:sz w:val="26"/>
          <w:szCs w:val="26"/>
        </w:rPr>
        <w:t>ể</w:t>
      </w:r>
      <w:r>
        <w:rPr>
          <w:rFonts w:ascii="Calibri" w:eastAsia="Calibri" w:hAnsi="Calibri" w:cs="Calibri"/>
          <w:color w:val="000000"/>
          <w:sz w:val="26"/>
          <w:szCs w:val="26"/>
        </w:rPr>
        <w:t>” ho</w:t>
      </w:r>
      <w:r>
        <w:rPr>
          <w:rFonts w:ascii="Calibri" w:eastAsia="Calibri" w:hAnsi="Calibri" w:cs="Calibri"/>
          <w:color w:val="000000"/>
          <w:sz w:val="26"/>
          <w:szCs w:val="26"/>
        </w:rPr>
        <w:t>ặ</w:t>
      </w:r>
      <w:r>
        <w:rPr>
          <w:rFonts w:ascii="Calibri" w:eastAsia="Calibri" w:hAnsi="Calibri" w:cs="Calibri"/>
          <w:color w:val="000000"/>
          <w:sz w:val="26"/>
          <w:szCs w:val="26"/>
        </w:rPr>
        <w:t>c đ</w:t>
      </w:r>
      <w:r>
        <w:rPr>
          <w:rFonts w:ascii="Calibri" w:eastAsia="Calibri" w:hAnsi="Calibri" w:cs="Calibri"/>
          <w:color w:val="000000"/>
          <w:sz w:val="26"/>
          <w:szCs w:val="26"/>
        </w:rPr>
        <w:t>ọ</w:t>
      </w:r>
      <w:r>
        <w:rPr>
          <w:rFonts w:ascii="Calibri" w:eastAsia="Calibri" w:hAnsi="Calibri" w:cs="Calibri"/>
          <w:color w:val="000000"/>
          <w:sz w:val="26"/>
          <w:szCs w:val="26"/>
        </w:rPr>
        <w:t>c đư</w:t>
      </w:r>
      <w:r>
        <w:rPr>
          <w:rFonts w:ascii="Calibri" w:eastAsia="Calibri" w:hAnsi="Calibri" w:cs="Calibri"/>
          <w:color w:val="000000"/>
          <w:sz w:val="26"/>
          <w:szCs w:val="26"/>
        </w:rPr>
        <w:t>ợ</w:t>
      </w:r>
      <w:r>
        <w:rPr>
          <w:rFonts w:ascii="Calibri" w:eastAsia="Calibri" w:hAnsi="Calibri" w:cs="Calibri"/>
          <w:color w:val="000000"/>
          <w:sz w:val="26"/>
          <w:szCs w:val="26"/>
        </w:rPr>
        <w:t xml:space="preserve">c </w:t>
      </w:r>
      <w:r>
        <w:rPr>
          <w:rFonts w:ascii="Calibri" w:eastAsia="Calibri" w:hAnsi="Calibri" w:cs="Calibri"/>
          <w:color w:val="000000"/>
          <w:sz w:val="26"/>
          <w:szCs w:val="26"/>
        </w:rPr>
        <w:t>ở</w:t>
      </w:r>
      <w:r>
        <w:rPr>
          <w:rFonts w:ascii="Calibri" w:eastAsia="Calibri" w:hAnsi="Calibri" w:cs="Calibri"/>
          <w:color w:val="000000"/>
          <w:sz w:val="26"/>
          <w:szCs w:val="26"/>
        </w:rPr>
        <w:t xml:space="preserve"> đâu đó, cho nên GV không phân tích</w:t>
      </w:r>
      <w:r>
        <w:rPr>
          <w:rFonts w:ascii="Calibri" w:eastAsia="Calibri" w:hAnsi="Calibri" w:cs="Calibri"/>
          <w:color w:val="000000"/>
          <w:sz w:val="26"/>
          <w:szCs w:val="26"/>
        </w:rPr>
        <w:t>, bình lu</w:t>
      </w:r>
      <w:r>
        <w:rPr>
          <w:rFonts w:ascii="Calibri" w:eastAsia="Calibri" w:hAnsi="Calibri" w:cs="Calibri"/>
          <w:color w:val="000000"/>
          <w:sz w:val="26"/>
          <w:szCs w:val="26"/>
        </w:rPr>
        <w:t>ậ</w:t>
      </w:r>
      <w:r>
        <w:rPr>
          <w:rFonts w:ascii="Calibri" w:eastAsia="Calibri" w:hAnsi="Calibri" w:cs="Calibri"/>
          <w:color w:val="000000"/>
          <w:sz w:val="26"/>
          <w:szCs w:val="26"/>
        </w:rPr>
        <w:t>n, kh</w:t>
      </w:r>
      <w:r>
        <w:rPr>
          <w:rFonts w:ascii="Calibri" w:eastAsia="Calibri" w:hAnsi="Calibri" w:cs="Calibri"/>
          <w:color w:val="000000"/>
          <w:sz w:val="26"/>
          <w:szCs w:val="26"/>
        </w:rPr>
        <w:t>ẳ</w:t>
      </w:r>
      <w:r>
        <w:rPr>
          <w:rFonts w:ascii="Calibri" w:eastAsia="Calibri" w:hAnsi="Calibri" w:cs="Calibri"/>
          <w:color w:val="000000"/>
          <w:sz w:val="26"/>
          <w:szCs w:val="26"/>
        </w:rPr>
        <w:t>ng đ</w:t>
      </w:r>
      <w:r>
        <w:rPr>
          <w:rFonts w:ascii="Calibri" w:eastAsia="Calibri" w:hAnsi="Calibri" w:cs="Calibri"/>
          <w:color w:val="000000"/>
          <w:sz w:val="26"/>
          <w:szCs w:val="26"/>
        </w:rPr>
        <w:t>ị</w:t>
      </w:r>
      <w:r>
        <w:rPr>
          <w:rFonts w:ascii="Calibri" w:eastAsia="Calibri" w:hAnsi="Calibri" w:cs="Calibri"/>
          <w:color w:val="000000"/>
          <w:sz w:val="26"/>
          <w:szCs w:val="26"/>
        </w:rPr>
        <w:t>nh đúng, sai. V</w:t>
      </w:r>
      <w:r>
        <w:rPr>
          <w:rFonts w:ascii="Calibri" w:eastAsia="Calibri" w:hAnsi="Calibri" w:cs="Calibri"/>
          <w:color w:val="000000"/>
          <w:sz w:val="26"/>
          <w:szCs w:val="26"/>
        </w:rPr>
        <w:t>ấ</w:t>
      </w:r>
      <w:r>
        <w:rPr>
          <w:rFonts w:ascii="Calibri" w:eastAsia="Calibri" w:hAnsi="Calibri" w:cs="Calibri"/>
          <w:color w:val="000000"/>
          <w:sz w:val="26"/>
          <w:szCs w:val="26"/>
        </w:rPr>
        <w:t>n đ</w:t>
      </w:r>
      <w:r>
        <w:rPr>
          <w:rFonts w:ascii="Calibri" w:eastAsia="Calibri" w:hAnsi="Calibri" w:cs="Calibri"/>
          <w:color w:val="000000"/>
          <w:sz w:val="26"/>
          <w:szCs w:val="26"/>
        </w:rPr>
        <w:t>ề</w:t>
      </w:r>
      <w:r>
        <w:rPr>
          <w:rFonts w:ascii="Calibri" w:eastAsia="Calibri" w:hAnsi="Calibri" w:cs="Calibri"/>
          <w:color w:val="000000"/>
          <w:sz w:val="26"/>
          <w:szCs w:val="26"/>
        </w:rPr>
        <w:t xml:space="preserve"> đúng, sai s</w:t>
      </w:r>
      <w:r>
        <w:rPr>
          <w:rFonts w:ascii="Calibri" w:eastAsia="Calibri" w:hAnsi="Calibri" w:cs="Calibri"/>
          <w:color w:val="000000"/>
          <w:sz w:val="26"/>
          <w:szCs w:val="26"/>
        </w:rPr>
        <w:t>ẽ</w:t>
      </w:r>
      <w:r>
        <w:rPr>
          <w:rFonts w:ascii="Calibri" w:eastAsia="Calibri" w:hAnsi="Calibri" w:cs="Calibri"/>
          <w:color w:val="000000"/>
          <w:sz w:val="26"/>
          <w:szCs w:val="26"/>
        </w:rPr>
        <w:t xml:space="preserve"> đư</w:t>
      </w:r>
      <w:r>
        <w:rPr>
          <w:rFonts w:ascii="Calibri" w:eastAsia="Calibri" w:hAnsi="Calibri" w:cs="Calibri"/>
          <w:color w:val="000000"/>
          <w:sz w:val="26"/>
          <w:szCs w:val="26"/>
        </w:rPr>
        <w:t>ợ</w:t>
      </w:r>
      <w:r>
        <w:rPr>
          <w:rFonts w:ascii="Calibri" w:eastAsia="Calibri" w:hAnsi="Calibri" w:cs="Calibri"/>
          <w:color w:val="000000"/>
          <w:sz w:val="26"/>
          <w:szCs w:val="26"/>
        </w:rPr>
        <w:t>c làm sáng t</w:t>
      </w:r>
      <w:r>
        <w:rPr>
          <w:rFonts w:ascii="Calibri" w:eastAsia="Calibri" w:hAnsi="Calibri" w:cs="Calibri"/>
          <w:color w:val="000000"/>
          <w:sz w:val="26"/>
          <w:szCs w:val="26"/>
        </w:rPr>
        <w:t>ỏ</w:t>
      </w:r>
      <w:r>
        <w:rPr>
          <w:rFonts w:ascii="Calibri" w:eastAsia="Calibri" w:hAnsi="Calibri" w:cs="Calibri"/>
          <w:color w:val="000000"/>
          <w:sz w:val="26"/>
          <w:szCs w:val="26"/>
        </w:rPr>
        <w:t xml:space="preserve"> khi nghiên c</w:t>
      </w:r>
      <w:r>
        <w:rPr>
          <w:rFonts w:ascii="Calibri" w:eastAsia="Calibri" w:hAnsi="Calibri" w:cs="Calibri"/>
          <w:color w:val="000000"/>
          <w:sz w:val="26"/>
          <w:szCs w:val="26"/>
        </w:rPr>
        <w:t>ứ</w:t>
      </w:r>
      <w:r>
        <w:rPr>
          <w:rFonts w:ascii="Calibri" w:eastAsia="Calibri" w:hAnsi="Calibri" w:cs="Calibri"/>
          <w:color w:val="000000"/>
          <w:sz w:val="26"/>
          <w:szCs w:val="26"/>
        </w:rPr>
        <w:t>u bài h</w:t>
      </w:r>
      <w:r>
        <w:rPr>
          <w:rFonts w:ascii="Calibri" w:eastAsia="Calibri" w:hAnsi="Calibri" w:cs="Calibri"/>
          <w:color w:val="000000"/>
          <w:sz w:val="26"/>
          <w:szCs w:val="26"/>
        </w:rPr>
        <w:t>ọ</w:t>
      </w:r>
      <w:r>
        <w:rPr>
          <w:rFonts w:ascii="Calibri" w:eastAsia="Calibri" w:hAnsi="Calibri" w:cs="Calibri"/>
          <w:color w:val="000000"/>
          <w:sz w:val="26"/>
          <w:szCs w:val="26"/>
        </w:rPr>
        <w:t>c này.</w:t>
      </w:r>
    </w:p>
    <w:p w:rsidR="00475325" w:rsidRDefault="00020F2D">
      <w:pPr>
        <w:pBdr>
          <w:top w:val="nil"/>
          <w:left w:val="nil"/>
          <w:bottom w:val="nil"/>
          <w:right w:val="nil"/>
          <w:between w:val="nil"/>
        </w:pBdr>
        <w:spacing w:line="288" w:lineRule="auto"/>
        <w:jc w:val="center"/>
        <w:rPr>
          <w:rFonts w:ascii="Calibri" w:eastAsia="Calibri" w:hAnsi="Calibri" w:cs="Calibri"/>
          <w:b/>
          <w:color w:val="0000CC"/>
          <w:sz w:val="24"/>
          <w:szCs w:val="24"/>
        </w:rPr>
      </w:pPr>
      <w:bookmarkStart w:id="204" w:name="bookmark=id.2yutaiw" w:colFirst="0" w:colLast="0"/>
      <w:bookmarkStart w:id="205" w:name="bookmark=id.4jpj0b3" w:colFirst="0" w:colLast="0"/>
      <w:bookmarkEnd w:id="204"/>
      <w:bookmarkEnd w:id="205"/>
      <w:r>
        <w:rPr>
          <w:rFonts w:ascii="Calibri" w:eastAsia="Calibri" w:hAnsi="Calibri" w:cs="Calibri"/>
          <w:b/>
          <w:color w:val="0000CC"/>
          <w:sz w:val="24"/>
          <w:szCs w:val="24"/>
        </w:rPr>
        <w:t>Ho</w:t>
      </w:r>
      <w:r>
        <w:rPr>
          <w:rFonts w:ascii="Calibri" w:eastAsia="Calibri" w:hAnsi="Calibri" w:cs="Calibri"/>
          <w:b/>
          <w:color w:val="0000CC"/>
          <w:sz w:val="24"/>
          <w:szCs w:val="24"/>
        </w:rPr>
        <w:t>ạ</w:t>
      </w:r>
      <w:r>
        <w:rPr>
          <w:rFonts w:ascii="Calibri" w:eastAsia="Calibri" w:hAnsi="Calibri" w:cs="Calibri"/>
          <w:b/>
          <w:color w:val="0000CC"/>
          <w:sz w:val="24"/>
          <w:szCs w:val="24"/>
        </w:rPr>
        <w:t>t đ</w:t>
      </w:r>
      <w:r>
        <w:rPr>
          <w:rFonts w:ascii="Calibri" w:eastAsia="Calibri" w:hAnsi="Calibri" w:cs="Calibri"/>
          <w:b/>
          <w:color w:val="0000CC"/>
          <w:sz w:val="24"/>
          <w:szCs w:val="24"/>
        </w:rPr>
        <w:t>ộ</w:t>
      </w:r>
      <w:r>
        <w:rPr>
          <w:rFonts w:ascii="Calibri" w:eastAsia="Calibri" w:hAnsi="Calibri" w:cs="Calibri"/>
          <w:b/>
          <w:color w:val="0000CC"/>
          <w:sz w:val="24"/>
          <w:szCs w:val="24"/>
        </w:rPr>
        <w:t>ng 2. TÌM HI</w:t>
      </w:r>
      <w:r>
        <w:rPr>
          <w:rFonts w:ascii="Calibri" w:eastAsia="Calibri" w:hAnsi="Calibri" w:cs="Calibri"/>
          <w:b/>
          <w:color w:val="0000CC"/>
          <w:sz w:val="24"/>
          <w:szCs w:val="24"/>
        </w:rPr>
        <w:t>Ể</w:t>
      </w:r>
      <w:r>
        <w:rPr>
          <w:rFonts w:ascii="Calibri" w:eastAsia="Calibri" w:hAnsi="Calibri" w:cs="Calibri"/>
          <w:b/>
          <w:color w:val="0000CC"/>
          <w:sz w:val="24"/>
          <w:szCs w:val="24"/>
        </w:rPr>
        <w:t>U C</w:t>
      </w:r>
      <w:r>
        <w:rPr>
          <w:rFonts w:ascii="Calibri" w:eastAsia="Calibri" w:hAnsi="Calibri" w:cs="Calibri"/>
          <w:b/>
          <w:color w:val="0000CC"/>
          <w:sz w:val="24"/>
          <w:szCs w:val="24"/>
        </w:rPr>
        <w:t>Ấ</w:t>
      </w:r>
      <w:r>
        <w:rPr>
          <w:rFonts w:ascii="Calibri" w:eastAsia="Calibri" w:hAnsi="Calibri" w:cs="Calibri"/>
          <w:b/>
          <w:color w:val="0000CC"/>
          <w:sz w:val="24"/>
          <w:szCs w:val="24"/>
        </w:rPr>
        <w:t>U TRÚC C</w:t>
      </w:r>
      <w:r>
        <w:rPr>
          <w:rFonts w:ascii="Calibri" w:eastAsia="Calibri" w:hAnsi="Calibri" w:cs="Calibri"/>
          <w:b/>
          <w:color w:val="0000CC"/>
          <w:sz w:val="24"/>
          <w:szCs w:val="24"/>
        </w:rPr>
        <w:t>Ủ</w:t>
      </w:r>
      <w:r>
        <w:rPr>
          <w:rFonts w:ascii="Calibri" w:eastAsia="Calibri" w:hAnsi="Calibri" w:cs="Calibri"/>
          <w:b/>
          <w:color w:val="0000CC"/>
          <w:sz w:val="24"/>
          <w:szCs w:val="24"/>
        </w:rPr>
        <w:t>A H</w:t>
      </w:r>
      <w:r>
        <w:rPr>
          <w:rFonts w:ascii="Calibri" w:eastAsia="Calibri" w:hAnsi="Calibri" w:cs="Calibri"/>
          <w:b/>
          <w:color w:val="0000CC"/>
          <w:sz w:val="24"/>
          <w:szCs w:val="24"/>
        </w:rPr>
        <w:t>Ệ</w:t>
      </w:r>
      <w:r>
        <w:rPr>
          <w:rFonts w:ascii="Calibri" w:eastAsia="Calibri" w:hAnsi="Calibri" w:cs="Calibri"/>
          <w:b/>
          <w:color w:val="0000CC"/>
          <w:sz w:val="24"/>
          <w:szCs w:val="24"/>
        </w:rPr>
        <w:t xml:space="preserve"> M</w:t>
      </w:r>
      <w:r>
        <w:rPr>
          <w:rFonts w:ascii="Calibri" w:eastAsia="Calibri" w:hAnsi="Calibri" w:cs="Calibri"/>
          <w:b/>
          <w:color w:val="0000CC"/>
          <w:sz w:val="24"/>
          <w:szCs w:val="24"/>
        </w:rPr>
        <w:t>Ặ</w:t>
      </w:r>
      <w:r>
        <w:rPr>
          <w:rFonts w:ascii="Calibri" w:eastAsia="Calibri" w:hAnsi="Calibri" w:cs="Calibri"/>
          <w:b/>
          <w:color w:val="0000CC"/>
          <w:sz w:val="24"/>
          <w:szCs w:val="24"/>
        </w:rPr>
        <w:t>T TR</w:t>
      </w:r>
      <w:r>
        <w:rPr>
          <w:rFonts w:ascii="Calibri" w:eastAsia="Calibri" w:hAnsi="Calibri" w:cs="Calibri"/>
          <w:b/>
          <w:color w:val="0000CC"/>
          <w:sz w:val="24"/>
          <w:szCs w:val="24"/>
        </w:rPr>
        <w:t>Ờ</w:t>
      </w:r>
      <w:r>
        <w:rPr>
          <w:rFonts w:ascii="Calibri" w:eastAsia="Calibri" w:hAnsi="Calibri" w:cs="Calibri"/>
          <w:b/>
          <w:color w:val="0000CC"/>
          <w:sz w:val="24"/>
          <w:szCs w:val="24"/>
        </w:rPr>
        <w:t>I</w:t>
      </w:r>
    </w:p>
    <w:p w:rsidR="00475325" w:rsidRDefault="00020F2D">
      <w:pPr>
        <w:pBdr>
          <w:top w:val="nil"/>
          <w:left w:val="nil"/>
          <w:bottom w:val="nil"/>
          <w:right w:val="nil"/>
          <w:between w:val="nil"/>
        </w:pBdr>
        <w:spacing w:line="288" w:lineRule="auto"/>
        <w:ind w:firstLine="284"/>
        <w:rPr>
          <w:rFonts w:ascii="Calibri" w:eastAsia="Calibri" w:hAnsi="Calibri" w:cs="Calibri"/>
          <w:color w:val="000000"/>
          <w:sz w:val="26"/>
          <w:szCs w:val="26"/>
        </w:rPr>
      </w:pPr>
      <w:r>
        <w:rPr>
          <w:rFonts w:ascii="Calibri" w:eastAsia="Calibri" w:hAnsi="Calibri" w:cs="Calibri"/>
          <w:color w:val="000000"/>
          <w:sz w:val="26"/>
          <w:szCs w:val="26"/>
        </w:rPr>
        <w:t>T</w:t>
      </w:r>
      <w:r>
        <w:rPr>
          <w:rFonts w:ascii="Calibri" w:eastAsia="Calibri" w:hAnsi="Calibri" w:cs="Calibri"/>
          <w:color w:val="000000"/>
          <w:sz w:val="26"/>
          <w:szCs w:val="26"/>
        </w:rPr>
        <w:t>ổ</w:t>
      </w:r>
      <w:r>
        <w:rPr>
          <w:rFonts w:ascii="Calibri" w:eastAsia="Calibri" w:hAnsi="Calibri" w:cs="Calibri"/>
          <w:color w:val="000000"/>
          <w:sz w:val="26"/>
          <w:szCs w:val="26"/>
        </w:rPr>
        <w:t xml:space="preserve"> ch</w:t>
      </w:r>
      <w:r>
        <w:rPr>
          <w:rFonts w:ascii="Calibri" w:eastAsia="Calibri" w:hAnsi="Calibri" w:cs="Calibri"/>
          <w:color w:val="000000"/>
          <w:sz w:val="26"/>
          <w:szCs w:val="26"/>
        </w:rPr>
        <w:t>ứ</w:t>
      </w:r>
      <w:r>
        <w:rPr>
          <w:rFonts w:ascii="Calibri" w:eastAsia="Calibri" w:hAnsi="Calibri" w:cs="Calibri"/>
          <w:color w:val="000000"/>
          <w:sz w:val="26"/>
          <w:szCs w:val="26"/>
        </w:rPr>
        <w:t>c cho HS đ</w:t>
      </w:r>
      <w:r>
        <w:rPr>
          <w:rFonts w:ascii="Calibri" w:eastAsia="Calibri" w:hAnsi="Calibri" w:cs="Calibri"/>
          <w:color w:val="000000"/>
          <w:sz w:val="26"/>
          <w:szCs w:val="26"/>
        </w:rPr>
        <w:t>ọ</w:t>
      </w:r>
      <w:r>
        <w:rPr>
          <w:rFonts w:ascii="Calibri" w:eastAsia="Calibri" w:hAnsi="Calibri" w:cs="Calibri"/>
          <w:color w:val="000000"/>
          <w:sz w:val="26"/>
          <w:szCs w:val="26"/>
        </w:rPr>
        <w:t>c hi</w:t>
      </w:r>
      <w:r>
        <w:rPr>
          <w:rFonts w:ascii="Calibri" w:eastAsia="Calibri" w:hAnsi="Calibri" w:cs="Calibri"/>
          <w:color w:val="000000"/>
          <w:sz w:val="26"/>
          <w:szCs w:val="26"/>
        </w:rPr>
        <w:t>ể</w:t>
      </w:r>
      <w:r>
        <w:rPr>
          <w:rFonts w:ascii="Calibri" w:eastAsia="Calibri" w:hAnsi="Calibri" w:cs="Calibri"/>
          <w:color w:val="000000"/>
          <w:sz w:val="26"/>
          <w:szCs w:val="26"/>
        </w:rPr>
        <w:t>u, chơi trò chơi và th</w:t>
      </w:r>
      <w:r>
        <w:rPr>
          <w:rFonts w:ascii="Calibri" w:eastAsia="Calibri" w:hAnsi="Calibri" w:cs="Calibri"/>
          <w:color w:val="000000"/>
          <w:sz w:val="26"/>
          <w:szCs w:val="26"/>
        </w:rPr>
        <w:t>ự</w:t>
      </w:r>
      <w:r>
        <w:rPr>
          <w:rFonts w:ascii="Calibri" w:eastAsia="Calibri" w:hAnsi="Calibri" w:cs="Calibri"/>
          <w:color w:val="000000"/>
          <w:sz w:val="26"/>
          <w:szCs w:val="26"/>
        </w:rPr>
        <w:t>c hành, qua đó HS có đư</w:t>
      </w:r>
      <w:r>
        <w:rPr>
          <w:rFonts w:ascii="Calibri" w:eastAsia="Calibri" w:hAnsi="Calibri" w:cs="Calibri"/>
          <w:color w:val="000000"/>
          <w:sz w:val="26"/>
          <w:szCs w:val="26"/>
        </w:rPr>
        <w:t>ợ</w:t>
      </w:r>
      <w:r>
        <w:rPr>
          <w:rFonts w:ascii="Calibri" w:eastAsia="Calibri" w:hAnsi="Calibri" w:cs="Calibri"/>
          <w:color w:val="000000"/>
          <w:sz w:val="26"/>
          <w:szCs w:val="26"/>
        </w:rPr>
        <w:t>c ki</w:t>
      </w:r>
      <w:r>
        <w:rPr>
          <w:rFonts w:ascii="Calibri" w:eastAsia="Calibri" w:hAnsi="Calibri" w:cs="Calibri"/>
          <w:color w:val="000000"/>
          <w:sz w:val="26"/>
          <w:szCs w:val="26"/>
        </w:rPr>
        <w:t>ế</w:t>
      </w:r>
      <w:r>
        <w:rPr>
          <w:rFonts w:ascii="Calibri" w:eastAsia="Calibri" w:hAnsi="Calibri" w:cs="Calibri"/>
          <w:color w:val="000000"/>
          <w:sz w:val="26"/>
          <w:szCs w:val="26"/>
        </w:rPr>
        <w:t>n th</w:t>
      </w:r>
      <w:r>
        <w:rPr>
          <w:rFonts w:ascii="Calibri" w:eastAsia="Calibri" w:hAnsi="Calibri" w:cs="Calibri"/>
          <w:color w:val="000000"/>
          <w:sz w:val="26"/>
          <w:szCs w:val="26"/>
        </w:rPr>
        <w:t>ứ</w:t>
      </w:r>
      <w:r>
        <w:rPr>
          <w:rFonts w:ascii="Calibri" w:eastAsia="Calibri" w:hAnsi="Calibri" w:cs="Calibri"/>
          <w:color w:val="000000"/>
          <w:sz w:val="26"/>
          <w:szCs w:val="26"/>
        </w:rPr>
        <w:t>c v</w:t>
      </w:r>
      <w:r>
        <w:rPr>
          <w:rFonts w:ascii="Calibri" w:eastAsia="Calibri" w:hAnsi="Calibri" w:cs="Calibri"/>
          <w:color w:val="000000"/>
          <w:sz w:val="26"/>
          <w:szCs w:val="26"/>
        </w:rPr>
        <w:t>ề</w:t>
      </w:r>
      <w:r>
        <w:rPr>
          <w:rFonts w:ascii="Calibri" w:eastAsia="Calibri" w:hAnsi="Calibri" w:cs="Calibri"/>
          <w:color w:val="000000"/>
          <w:sz w:val="26"/>
          <w:szCs w:val="26"/>
        </w:rPr>
        <w:t xml:space="preserve"> h</w:t>
      </w:r>
      <w:r>
        <w:rPr>
          <w:rFonts w:ascii="Calibri" w:eastAsia="Calibri" w:hAnsi="Calibri" w:cs="Calibri"/>
          <w:color w:val="000000"/>
          <w:sz w:val="26"/>
          <w:szCs w:val="26"/>
        </w:rPr>
        <w:t>ệ</w:t>
      </w:r>
      <w:r>
        <w:rPr>
          <w:rFonts w:ascii="Calibri" w:eastAsia="Calibri" w:hAnsi="Calibri" w:cs="Calibri"/>
          <w:color w:val="000000"/>
          <w:sz w:val="26"/>
          <w:szCs w:val="26"/>
        </w:rPr>
        <w:t xml:space="preserve"> M</w:t>
      </w:r>
      <w:r>
        <w:rPr>
          <w:rFonts w:ascii="Calibri" w:eastAsia="Calibri" w:hAnsi="Calibri" w:cs="Calibri"/>
          <w:color w:val="000000"/>
          <w:sz w:val="26"/>
          <w:szCs w:val="26"/>
        </w:rPr>
        <w:t>ặ</w:t>
      </w:r>
      <w:r>
        <w:rPr>
          <w:rFonts w:ascii="Calibri" w:eastAsia="Calibri" w:hAnsi="Calibri" w:cs="Calibri"/>
          <w:color w:val="000000"/>
          <w:sz w:val="26"/>
          <w:szCs w:val="26"/>
        </w:rPr>
        <w:t>t Tr</w:t>
      </w:r>
      <w:r>
        <w:rPr>
          <w:rFonts w:ascii="Calibri" w:eastAsia="Calibri" w:hAnsi="Calibri" w:cs="Calibri"/>
          <w:color w:val="000000"/>
          <w:sz w:val="26"/>
          <w:szCs w:val="26"/>
        </w:rPr>
        <w:t>ờ</w:t>
      </w:r>
      <w:r>
        <w:rPr>
          <w:rFonts w:ascii="Calibri" w:eastAsia="Calibri" w:hAnsi="Calibri" w:cs="Calibri"/>
          <w:color w:val="000000"/>
          <w:sz w:val="26"/>
          <w:szCs w:val="26"/>
        </w:rPr>
        <w:t>i: c</w:t>
      </w:r>
      <w:r>
        <w:rPr>
          <w:rFonts w:ascii="Calibri" w:eastAsia="Calibri" w:hAnsi="Calibri" w:cs="Calibri"/>
          <w:color w:val="000000"/>
          <w:sz w:val="26"/>
          <w:szCs w:val="26"/>
        </w:rPr>
        <w:t>ấ</w:t>
      </w:r>
      <w:r>
        <w:rPr>
          <w:rFonts w:ascii="Calibri" w:eastAsia="Calibri" w:hAnsi="Calibri" w:cs="Calibri"/>
          <w:color w:val="000000"/>
          <w:sz w:val="26"/>
          <w:szCs w:val="26"/>
        </w:rPr>
        <w:t>u trúc c</w:t>
      </w:r>
      <w:r>
        <w:rPr>
          <w:rFonts w:ascii="Calibri" w:eastAsia="Calibri" w:hAnsi="Calibri" w:cs="Calibri"/>
          <w:color w:val="000000"/>
          <w:sz w:val="26"/>
          <w:szCs w:val="26"/>
        </w:rPr>
        <w:t>ủ</w:t>
      </w:r>
      <w:r>
        <w:rPr>
          <w:rFonts w:ascii="Calibri" w:eastAsia="Calibri" w:hAnsi="Calibri" w:cs="Calibri"/>
          <w:color w:val="000000"/>
          <w:sz w:val="26"/>
          <w:szCs w:val="26"/>
        </w:rPr>
        <w:t>a</w:t>
      </w:r>
      <w:r>
        <w:rPr>
          <w:rFonts w:ascii="Calibri" w:eastAsia="Calibri" w:hAnsi="Calibri" w:cs="Calibri"/>
          <w:color w:val="000000"/>
          <w:sz w:val="26"/>
          <w:szCs w:val="26"/>
        </w:rPr>
        <w:t xml:space="preserve"> h</w:t>
      </w:r>
      <w:r>
        <w:rPr>
          <w:rFonts w:ascii="Calibri" w:eastAsia="Calibri" w:hAnsi="Calibri" w:cs="Calibri"/>
          <w:color w:val="000000"/>
          <w:sz w:val="26"/>
          <w:szCs w:val="26"/>
        </w:rPr>
        <w:t>ệ</w:t>
      </w:r>
      <w:r>
        <w:rPr>
          <w:rFonts w:ascii="Calibri" w:eastAsia="Calibri" w:hAnsi="Calibri" w:cs="Calibri"/>
          <w:color w:val="000000"/>
          <w:sz w:val="26"/>
          <w:szCs w:val="26"/>
        </w:rPr>
        <w:t xml:space="preserve"> M</w:t>
      </w:r>
      <w:r>
        <w:rPr>
          <w:rFonts w:ascii="Calibri" w:eastAsia="Calibri" w:hAnsi="Calibri" w:cs="Calibri"/>
          <w:color w:val="000000"/>
          <w:sz w:val="26"/>
          <w:szCs w:val="26"/>
        </w:rPr>
        <w:t>ặ</w:t>
      </w:r>
      <w:r>
        <w:rPr>
          <w:rFonts w:ascii="Calibri" w:eastAsia="Calibri" w:hAnsi="Calibri" w:cs="Calibri"/>
          <w:color w:val="000000"/>
          <w:sz w:val="26"/>
          <w:szCs w:val="26"/>
        </w:rPr>
        <w:t>t Tr</w:t>
      </w:r>
      <w:r>
        <w:rPr>
          <w:rFonts w:ascii="Calibri" w:eastAsia="Calibri" w:hAnsi="Calibri" w:cs="Calibri"/>
          <w:color w:val="000000"/>
          <w:sz w:val="26"/>
          <w:szCs w:val="26"/>
        </w:rPr>
        <w:t>ờ</w:t>
      </w:r>
      <w:r>
        <w:rPr>
          <w:rFonts w:ascii="Calibri" w:eastAsia="Calibri" w:hAnsi="Calibri" w:cs="Calibri"/>
          <w:color w:val="000000"/>
          <w:sz w:val="26"/>
          <w:szCs w:val="26"/>
        </w:rPr>
        <w:t>i và đ</w:t>
      </w:r>
      <w:r>
        <w:rPr>
          <w:rFonts w:ascii="Calibri" w:eastAsia="Calibri" w:hAnsi="Calibri" w:cs="Calibri"/>
          <w:color w:val="000000"/>
          <w:sz w:val="26"/>
          <w:szCs w:val="26"/>
        </w:rPr>
        <w:t>ặ</w:t>
      </w:r>
      <w:r>
        <w:rPr>
          <w:rFonts w:ascii="Calibri" w:eastAsia="Calibri" w:hAnsi="Calibri" w:cs="Calibri"/>
          <w:color w:val="000000"/>
          <w:sz w:val="26"/>
          <w:szCs w:val="26"/>
        </w:rPr>
        <w:t>c đi</w:t>
      </w:r>
      <w:r>
        <w:rPr>
          <w:rFonts w:ascii="Calibri" w:eastAsia="Calibri" w:hAnsi="Calibri" w:cs="Calibri"/>
          <w:color w:val="000000"/>
          <w:sz w:val="26"/>
          <w:szCs w:val="26"/>
        </w:rPr>
        <w:t>ể</w:t>
      </w:r>
      <w:r>
        <w:rPr>
          <w:rFonts w:ascii="Calibri" w:eastAsia="Calibri" w:hAnsi="Calibri" w:cs="Calibri"/>
          <w:color w:val="000000"/>
          <w:sz w:val="26"/>
          <w:szCs w:val="26"/>
        </w:rPr>
        <w:t>m c</w:t>
      </w:r>
      <w:r>
        <w:rPr>
          <w:rFonts w:ascii="Calibri" w:eastAsia="Calibri" w:hAnsi="Calibri" w:cs="Calibri"/>
          <w:color w:val="000000"/>
          <w:sz w:val="26"/>
          <w:szCs w:val="26"/>
        </w:rPr>
        <w:t>ủ</w:t>
      </w:r>
      <w:r>
        <w:rPr>
          <w:rFonts w:ascii="Calibri" w:eastAsia="Calibri" w:hAnsi="Calibri" w:cs="Calibri"/>
          <w:color w:val="000000"/>
          <w:sz w:val="26"/>
          <w:szCs w:val="26"/>
        </w:rPr>
        <w:t>a các hành tinh, hình dung v</w:t>
      </w:r>
      <w:r>
        <w:rPr>
          <w:rFonts w:ascii="Calibri" w:eastAsia="Calibri" w:hAnsi="Calibri" w:cs="Calibri"/>
          <w:color w:val="000000"/>
          <w:sz w:val="26"/>
          <w:szCs w:val="26"/>
        </w:rPr>
        <w:t>ị</w:t>
      </w:r>
      <w:r>
        <w:rPr>
          <w:rFonts w:ascii="Calibri" w:eastAsia="Calibri" w:hAnsi="Calibri" w:cs="Calibri"/>
          <w:color w:val="000000"/>
          <w:sz w:val="26"/>
          <w:szCs w:val="26"/>
        </w:rPr>
        <w:t xml:space="preserve"> trí c</w:t>
      </w:r>
      <w:r>
        <w:rPr>
          <w:rFonts w:ascii="Calibri" w:eastAsia="Calibri" w:hAnsi="Calibri" w:cs="Calibri"/>
          <w:color w:val="000000"/>
          <w:sz w:val="26"/>
          <w:szCs w:val="26"/>
        </w:rPr>
        <w:t>ủ</w:t>
      </w:r>
      <w:r>
        <w:rPr>
          <w:rFonts w:ascii="Calibri" w:eastAsia="Calibri" w:hAnsi="Calibri" w:cs="Calibri"/>
          <w:color w:val="000000"/>
          <w:sz w:val="26"/>
          <w:szCs w:val="26"/>
        </w:rPr>
        <w:t>a Trái Đ</w:t>
      </w:r>
      <w:r>
        <w:rPr>
          <w:rFonts w:ascii="Calibri" w:eastAsia="Calibri" w:hAnsi="Calibri" w:cs="Calibri"/>
          <w:color w:val="000000"/>
          <w:sz w:val="26"/>
          <w:szCs w:val="26"/>
        </w:rPr>
        <w:t>ấ</w:t>
      </w:r>
      <w:r>
        <w:rPr>
          <w:rFonts w:ascii="Calibri" w:eastAsia="Calibri" w:hAnsi="Calibri" w:cs="Calibri"/>
          <w:color w:val="000000"/>
          <w:sz w:val="26"/>
          <w:szCs w:val="26"/>
        </w:rPr>
        <w:t>t trong không gian vũ tr</w:t>
      </w:r>
      <w:r>
        <w:rPr>
          <w:rFonts w:ascii="Calibri" w:eastAsia="Calibri" w:hAnsi="Calibri" w:cs="Calibri"/>
          <w:color w:val="000000"/>
          <w:sz w:val="26"/>
          <w:szCs w:val="26"/>
        </w:rPr>
        <w:t>ụ</w:t>
      </w:r>
      <w:r>
        <w:rPr>
          <w:rFonts w:ascii="Calibri" w:eastAsia="Calibri" w:hAnsi="Calibri" w:cs="Calibri"/>
          <w:color w:val="000000"/>
          <w:sz w:val="26"/>
          <w:szCs w:val="26"/>
        </w:rPr>
        <w:t>.</w:t>
      </w:r>
    </w:p>
    <w:p w:rsidR="00475325" w:rsidRDefault="00020F2D">
      <w:pPr>
        <w:pBdr>
          <w:top w:val="nil"/>
          <w:left w:val="nil"/>
          <w:bottom w:val="nil"/>
          <w:right w:val="nil"/>
          <w:between w:val="nil"/>
        </w:pBdr>
        <w:spacing w:line="288" w:lineRule="auto"/>
        <w:ind w:firstLine="284"/>
        <w:rPr>
          <w:rFonts w:ascii="Calibri" w:eastAsia="Calibri" w:hAnsi="Calibri" w:cs="Calibri"/>
          <w:color w:val="000000"/>
          <w:sz w:val="26"/>
          <w:szCs w:val="26"/>
        </w:rPr>
      </w:pPr>
      <w:r>
        <w:rPr>
          <w:rFonts w:ascii="Calibri" w:eastAsia="Calibri" w:hAnsi="Calibri" w:cs="Calibri"/>
          <w:color w:val="000000"/>
          <w:sz w:val="26"/>
          <w:szCs w:val="26"/>
        </w:rPr>
        <w:t>- GV t</w:t>
      </w:r>
      <w:r>
        <w:rPr>
          <w:rFonts w:ascii="Calibri" w:eastAsia="Calibri" w:hAnsi="Calibri" w:cs="Calibri"/>
          <w:color w:val="000000"/>
          <w:sz w:val="26"/>
          <w:szCs w:val="26"/>
        </w:rPr>
        <w:t>ổ</w:t>
      </w:r>
      <w:r>
        <w:rPr>
          <w:rFonts w:ascii="Calibri" w:eastAsia="Calibri" w:hAnsi="Calibri" w:cs="Calibri"/>
          <w:color w:val="000000"/>
          <w:sz w:val="26"/>
          <w:szCs w:val="26"/>
        </w:rPr>
        <w:t xml:space="preserve"> ch</w:t>
      </w:r>
      <w:r>
        <w:rPr>
          <w:rFonts w:ascii="Calibri" w:eastAsia="Calibri" w:hAnsi="Calibri" w:cs="Calibri"/>
          <w:color w:val="000000"/>
          <w:sz w:val="26"/>
          <w:szCs w:val="26"/>
        </w:rPr>
        <w:t>ứ</w:t>
      </w:r>
      <w:r>
        <w:rPr>
          <w:rFonts w:ascii="Calibri" w:eastAsia="Calibri" w:hAnsi="Calibri" w:cs="Calibri"/>
          <w:color w:val="000000"/>
          <w:sz w:val="26"/>
          <w:szCs w:val="26"/>
        </w:rPr>
        <w:t>c cho HS làm vi</w:t>
      </w:r>
      <w:r>
        <w:rPr>
          <w:rFonts w:ascii="Calibri" w:eastAsia="Calibri" w:hAnsi="Calibri" w:cs="Calibri"/>
          <w:color w:val="000000"/>
          <w:sz w:val="26"/>
          <w:szCs w:val="26"/>
        </w:rPr>
        <w:t>ệ</w:t>
      </w:r>
      <w:r>
        <w:rPr>
          <w:rFonts w:ascii="Calibri" w:eastAsia="Calibri" w:hAnsi="Calibri" w:cs="Calibri"/>
          <w:color w:val="000000"/>
          <w:sz w:val="26"/>
          <w:szCs w:val="26"/>
        </w:rPr>
        <w:t>c nhóm.</w:t>
      </w:r>
    </w:p>
    <w:p w:rsidR="00475325" w:rsidRDefault="00020F2D">
      <w:pPr>
        <w:pBdr>
          <w:top w:val="nil"/>
          <w:left w:val="nil"/>
          <w:bottom w:val="nil"/>
          <w:right w:val="nil"/>
          <w:between w:val="nil"/>
        </w:pBdr>
        <w:spacing w:line="288" w:lineRule="auto"/>
        <w:ind w:firstLine="284"/>
        <w:rPr>
          <w:rFonts w:ascii="Calibri" w:eastAsia="Calibri" w:hAnsi="Calibri" w:cs="Calibri"/>
          <w:color w:val="000000"/>
          <w:sz w:val="26"/>
          <w:szCs w:val="26"/>
        </w:rPr>
      </w:pPr>
      <w:r>
        <w:rPr>
          <w:rFonts w:ascii="Calibri" w:eastAsia="Calibri" w:hAnsi="Calibri" w:cs="Calibri"/>
          <w:color w:val="000000"/>
          <w:sz w:val="26"/>
          <w:szCs w:val="26"/>
        </w:rPr>
        <w:t>- Nhi</w:t>
      </w:r>
      <w:r>
        <w:rPr>
          <w:rFonts w:ascii="Calibri" w:eastAsia="Calibri" w:hAnsi="Calibri" w:cs="Calibri"/>
          <w:color w:val="000000"/>
          <w:sz w:val="26"/>
          <w:szCs w:val="26"/>
        </w:rPr>
        <w:t>ệ</w:t>
      </w:r>
      <w:r>
        <w:rPr>
          <w:rFonts w:ascii="Calibri" w:eastAsia="Calibri" w:hAnsi="Calibri" w:cs="Calibri"/>
          <w:color w:val="000000"/>
          <w:sz w:val="26"/>
          <w:szCs w:val="26"/>
        </w:rPr>
        <w:t>m v</w:t>
      </w:r>
      <w:r>
        <w:rPr>
          <w:rFonts w:ascii="Calibri" w:eastAsia="Calibri" w:hAnsi="Calibri" w:cs="Calibri"/>
          <w:color w:val="000000"/>
          <w:sz w:val="26"/>
          <w:szCs w:val="26"/>
        </w:rPr>
        <w:t>ụ</w:t>
      </w:r>
      <w:r>
        <w:rPr>
          <w:rFonts w:ascii="Calibri" w:eastAsia="Calibri" w:hAnsi="Calibri" w:cs="Calibri"/>
          <w:color w:val="000000"/>
          <w:sz w:val="26"/>
          <w:szCs w:val="26"/>
        </w:rPr>
        <w:t xml:space="preserve"> các nhóm: quan sát Hình 54.1, ghi ra gi</w:t>
      </w:r>
      <w:r>
        <w:rPr>
          <w:rFonts w:ascii="Calibri" w:eastAsia="Calibri" w:hAnsi="Calibri" w:cs="Calibri"/>
          <w:color w:val="000000"/>
          <w:sz w:val="26"/>
          <w:szCs w:val="26"/>
        </w:rPr>
        <w:t>ấ</w:t>
      </w:r>
      <w:r>
        <w:rPr>
          <w:rFonts w:ascii="Calibri" w:eastAsia="Calibri" w:hAnsi="Calibri" w:cs="Calibri"/>
          <w:color w:val="000000"/>
          <w:sz w:val="26"/>
          <w:szCs w:val="26"/>
        </w:rPr>
        <w:t>y tr</w:t>
      </w:r>
      <w:r>
        <w:rPr>
          <w:rFonts w:ascii="Calibri" w:eastAsia="Calibri" w:hAnsi="Calibri" w:cs="Calibri"/>
          <w:color w:val="000000"/>
          <w:sz w:val="26"/>
          <w:szCs w:val="26"/>
        </w:rPr>
        <w:t>ả</w:t>
      </w:r>
      <w:r>
        <w:rPr>
          <w:rFonts w:ascii="Calibri" w:eastAsia="Calibri" w:hAnsi="Calibri" w:cs="Calibri"/>
          <w:color w:val="000000"/>
          <w:sz w:val="26"/>
          <w:szCs w:val="26"/>
        </w:rPr>
        <w:t xml:space="preserve"> l</w:t>
      </w:r>
      <w:r>
        <w:rPr>
          <w:rFonts w:ascii="Calibri" w:eastAsia="Calibri" w:hAnsi="Calibri" w:cs="Calibri"/>
          <w:color w:val="000000"/>
          <w:sz w:val="26"/>
          <w:szCs w:val="26"/>
        </w:rPr>
        <w:t>ờ</w:t>
      </w:r>
      <w:r>
        <w:rPr>
          <w:rFonts w:ascii="Calibri" w:eastAsia="Calibri" w:hAnsi="Calibri" w:cs="Calibri"/>
          <w:color w:val="000000"/>
          <w:sz w:val="26"/>
          <w:szCs w:val="26"/>
        </w:rPr>
        <w:t>i các câu h</w:t>
      </w:r>
      <w:r>
        <w:rPr>
          <w:rFonts w:ascii="Calibri" w:eastAsia="Calibri" w:hAnsi="Calibri" w:cs="Calibri"/>
          <w:color w:val="000000"/>
          <w:sz w:val="26"/>
          <w:szCs w:val="26"/>
        </w:rPr>
        <w:t>ỏ</w:t>
      </w:r>
      <w:r>
        <w:rPr>
          <w:rFonts w:ascii="Calibri" w:eastAsia="Calibri" w:hAnsi="Calibri" w:cs="Calibri"/>
          <w:color w:val="000000"/>
          <w:sz w:val="26"/>
          <w:szCs w:val="26"/>
        </w:rPr>
        <w:t>i:</w:t>
      </w:r>
    </w:p>
    <w:p w:rsidR="00475325" w:rsidRDefault="00020F2D">
      <w:pPr>
        <w:pBdr>
          <w:top w:val="nil"/>
          <w:left w:val="nil"/>
          <w:bottom w:val="nil"/>
          <w:right w:val="nil"/>
          <w:between w:val="nil"/>
        </w:pBdr>
        <w:spacing w:line="288" w:lineRule="auto"/>
        <w:ind w:firstLine="567"/>
        <w:rPr>
          <w:rFonts w:ascii="Calibri" w:eastAsia="Calibri" w:hAnsi="Calibri" w:cs="Calibri"/>
          <w:color w:val="000000"/>
          <w:sz w:val="26"/>
          <w:szCs w:val="26"/>
        </w:rPr>
      </w:pPr>
      <w:r>
        <w:rPr>
          <w:rFonts w:ascii="Calibri" w:eastAsia="Calibri" w:hAnsi="Calibri" w:cs="Calibri"/>
          <w:color w:val="000000"/>
          <w:sz w:val="26"/>
          <w:szCs w:val="26"/>
        </w:rPr>
        <w:t>+ H</w:t>
      </w:r>
      <w:r>
        <w:rPr>
          <w:rFonts w:ascii="Calibri" w:eastAsia="Calibri" w:hAnsi="Calibri" w:cs="Calibri"/>
          <w:color w:val="000000"/>
          <w:sz w:val="26"/>
          <w:szCs w:val="26"/>
        </w:rPr>
        <w:t>ệ</w:t>
      </w:r>
      <w:r>
        <w:rPr>
          <w:rFonts w:ascii="Calibri" w:eastAsia="Calibri" w:hAnsi="Calibri" w:cs="Calibri"/>
          <w:color w:val="000000"/>
          <w:sz w:val="26"/>
          <w:szCs w:val="26"/>
        </w:rPr>
        <w:t xml:space="preserve"> M</w:t>
      </w:r>
      <w:r>
        <w:rPr>
          <w:rFonts w:ascii="Calibri" w:eastAsia="Calibri" w:hAnsi="Calibri" w:cs="Calibri"/>
          <w:color w:val="000000"/>
          <w:sz w:val="26"/>
          <w:szCs w:val="26"/>
        </w:rPr>
        <w:t>ặ</w:t>
      </w:r>
      <w:r>
        <w:rPr>
          <w:rFonts w:ascii="Calibri" w:eastAsia="Calibri" w:hAnsi="Calibri" w:cs="Calibri"/>
          <w:color w:val="000000"/>
          <w:sz w:val="26"/>
          <w:szCs w:val="26"/>
        </w:rPr>
        <w:t>t Tr</w:t>
      </w:r>
      <w:r>
        <w:rPr>
          <w:rFonts w:ascii="Calibri" w:eastAsia="Calibri" w:hAnsi="Calibri" w:cs="Calibri"/>
          <w:color w:val="000000"/>
          <w:sz w:val="26"/>
          <w:szCs w:val="26"/>
        </w:rPr>
        <w:t>ờ</w:t>
      </w:r>
      <w:r>
        <w:rPr>
          <w:rFonts w:ascii="Calibri" w:eastAsia="Calibri" w:hAnsi="Calibri" w:cs="Calibri"/>
          <w:color w:val="000000"/>
          <w:sz w:val="26"/>
          <w:szCs w:val="26"/>
        </w:rPr>
        <w:t>i bao g</w:t>
      </w:r>
      <w:r>
        <w:rPr>
          <w:rFonts w:ascii="Calibri" w:eastAsia="Calibri" w:hAnsi="Calibri" w:cs="Calibri"/>
          <w:color w:val="000000"/>
          <w:sz w:val="26"/>
          <w:szCs w:val="26"/>
        </w:rPr>
        <w:t>ồ</w:t>
      </w:r>
      <w:r>
        <w:rPr>
          <w:rFonts w:ascii="Calibri" w:eastAsia="Calibri" w:hAnsi="Calibri" w:cs="Calibri"/>
          <w:color w:val="000000"/>
          <w:sz w:val="26"/>
          <w:szCs w:val="26"/>
        </w:rPr>
        <w:t>m nh</w:t>
      </w:r>
      <w:r>
        <w:rPr>
          <w:rFonts w:ascii="Calibri" w:eastAsia="Calibri" w:hAnsi="Calibri" w:cs="Calibri"/>
          <w:color w:val="000000"/>
          <w:sz w:val="26"/>
          <w:szCs w:val="26"/>
        </w:rPr>
        <w:t>ữ</w:t>
      </w:r>
      <w:r>
        <w:rPr>
          <w:rFonts w:ascii="Calibri" w:eastAsia="Calibri" w:hAnsi="Calibri" w:cs="Calibri"/>
          <w:color w:val="000000"/>
          <w:sz w:val="26"/>
          <w:szCs w:val="26"/>
        </w:rPr>
        <w:t>ng thiên th</w:t>
      </w:r>
      <w:r>
        <w:rPr>
          <w:rFonts w:ascii="Calibri" w:eastAsia="Calibri" w:hAnsi="Calibri" w:cs="Calibri"/>
          <w:color w:val="000000"/>
          <w:sz w:val="26"/>
          <w:szCs w:val="26"/>
        </w:rPr>
        <w:t>ể</w:t>
      </w:r>
      <w:r>
        <w:rPr>
          <w:rFonts w:ascii="Calibri" w:eastAsia="Calibri" w:hAnsi="Calibri" w:cs="Calibri"/>
          <w:color w:val="000000"/>
          <w:sz w:val="26"/>
          <w:szCs w:val="26"/>
        </w:rPr>
        <w:t xml:space="preserve"> nào? Vì sao các thiên th</w:t>
      </w:r>
      <w:r>
        <w:rPr>
          <w:rFonts w:ascii="Calibri" w:eastAsia="Calibri" w:hAnsi="Calibri" w:cs="Calibri"/>
          <w:color w:val="000000"/>
          <w:sz w:val="26"/>
          <w:szCs w:val="26"/>
        </w:rPr>
        <w:t>ể</w:t>
      </w:r>
      <w:r>
        <w:rPr>
          <w:rFonts w:ascii="Calibri" w:eastAsia="Calibri" w:hAnsi="Calibri" w:cs="Calibri"/>
          <w:color w:val="000000"/>
          <w:sz w:val="26"/>
          <w:szCs w:val="26"/>
        </w:rPr>
        <w:t xml:space="preserve"> quay quanh M</w:t>
      </w:r>
      <w:r>
        <w:rPr>
          <w:rFonts w:ascii="Calibri" w:eastAsia="Calibri" w:hAnsi="Calibri" w:cs="Calibri"/>
          <w:color w:val="000000"/>
          <w:sz w:val="26"/>
          <w:szCs w:val="26"/>
        </w:rPr>
        <w:t>ặ</w:t>
      </w:r>
      <w:r>
        <w:rPr>
          <w:rFonts w:ascii="Calibri" w:eastAsia="Calibri" w:hAnsi="Calibri" w:cs="Calibri"/>
          <w:color w:val="000000"/>
          <w:sz w:val="26"/>
          <w:szCs w:val="26"/>
        </w:rPr>
        <w:t>t Tr</w:t>
      </w:r>
      <w:r>
        <w:rPr>
          <w:rFonts w:ascii="Calibri" w:eastAsia="Calibri" w:hAnsi="Calibri" w:cs="Calibri"/>
          <w:color w:val="000000"/>
          <w:sz w:val="26"/>
          <w:szCs w:val="26"/>
        </w:rPr>
        <w:t>ờ</w:t>
      </w:r>
      <w:r>
        <w:rPr>
          <w:rFonts w:ascii="Calibri" w:eastAsia="Calibri" w:hAnsi="Calibri" w:cs="Calibri"/>
          <w:color w:val="000000"/>
          <w:sz w:val="26"/>
          <w:szCs w:val="26"/>
        </w:rPr>
        <w:t>i g</w:t>
      </w:r>
      <w:r>
        <w:rPr>
          <w:rFonts w:ascii="Calibri" w:eastAsia="Calibri" w:hAnsi="Calibri" w:cs="Calibri"/>
          <w:color w:val="000000"/>
          <w:sz w:val="26"/>
          <w:szCs w:val="26"/>
        </w:rPr>
        <w:t>ọ</w:t>
      </w:r>
      <w:r>
        <w:rPr>
          <w:rFonts w:ascii="Calibri" w:eastAsia="Calibri" w:hAnsi="Calibri" w:cs="Calibri"/>
          <w:color w:val="000000"/>
          <w:sz w:val="26"/>
          <w:szCs w:val="26"/>
        </w:rPr>
        <w:t>i là các “hành tinh” mà không g</w:t>
      </w:r>
      <w:r>
        <w:rPr>
          <w:rFonts w:ascii="Calibri" w:eastAsia="Calibri" w:hAnsi="Calibri" w:cs="Calibri"/>
          <w:color w:val="000000"/>
          <w:sz w:val="26"/>
          <w:szCs w:val="26"/>
        </w:rPr>
        <w:t>ọ</w:t>
      </w:r>
      <w:r>
        <w:rPr>
          <w:rFonts w:ascii="Calibri" w:eastAsia="Calibri" w:hAnsi="Calibri" w:cs="Calibri"/>
          <w:color w:val="000000"/>
          <w:sz w:val="26"/>
          <w:szCs w:val="26"/>
        </w:rPr>
        <w:t>i là “sao”?</w:t>
      </w:r>
    </w:p>
    <w:p w:rsidR="00475325" w:rsidRDefault="00020F2D">
      <w:pPr>
        <w:pBdr>
          <w:top w:val="nil"/>
          <w:left w:val="nil"/>
          <w:bottom w:val="nil"/>
          <w:right w:val="nil"/>
          <w:between w:val="nil"/>
        </w:pBdr>
        <w:spacing w:line="288" w:lineRule="auto"/>
        <w:ind w:firstLine="567"/>
        <w:rPr>
          <w:rFonts w:ascii="Calibri" w:eastAsia="Calibri" w:hAnsi="Calibri" w:cs="Calibri"/>
          <w:color w:val="000000"/>
          <w:sz w:val="26"/>
          <w:szCs w:val="26"/>
        </w:rPr>
      </w:pPr>
      <w:r>
        <w:rPr>
          <w:rFonts w:ascii="Calibri" w:eastAsia="Calibri" w:hAnsi="Calibri" w:cs="Calibri"/>
          <w:color w:val="000000"/>
          <w:sz w:val="26"/>
          <w:szCs w:val="26"/>
        </w:rPr>
        <w:t>+ Hành tinh nào g</w:t>
      </w:r>
      <w:r>
        <w:rPr>
          <w:rFonts w:ascii="Calibri" w:eastAsia="Calibri" w:hAnsi="Calibri" w:cs="Calibri"/>
          <w:color w:val="000000"/>
          <w:sz w:val="26"/>
          <w:szCs w:val="26"/>
        </w:rPr>
        <w:t>ầ</w:t>
      </w:r>
      <w:r>
        <w:rPr>
          <w:rFonts w:ascii="Calibri" w:eastAsia="Calibri" w:hAnsi="Calibri" w:cs="Calibri"/>
          <w:color w:val="000000"/>
          <w:sz w:val="26"/>
          <w:szCs w:val="26"/>
        </w:rPr>
        <w:t>n M</w:t>
      </w:r>
      <w:r>
        <w:rPr>
          <w:rFonts w:ascii="Calibri" w:eastAsia="Calibri" w:hAnsi="Calibri" w:cs="Calibri"/>
          <w:color w:val="000000"/>
          <w:sz w:val="26"/>
          <w:szCs w:val="26"/>
        </w:rPr>
        <w:t>ặ</w:t>
      </w:r>
      <w:r>
        <w:rPr>
          <w:rFonts w:ascii="Calibri" w:eastAsia="Calibri" w:hAnsi="Calibri" w:cs="Calibri"/>
          <w:color w:val="000000"/>
          <w:sz w:val="26"/>
          <w:szCs w:val="26"/>
        </w:rPr>
        <w:t>t Tr</w:t>
      </w:r>
      <w:r>
        <w:rPr>
          <w:rFonts w:ascii="Calibri" w:eastAsia="Calibri" w:hAnsi="Calibri" w:cs="Calibri"/>
          <w:color w:val="000000"/>
          <w:sz w:val="26"/>
          <w:szCs w:val="26"/>
        </w:rPr>
        <w:t>ờ</w:t>
      </w:r>
      <w:r>
        <w:rPr>
          <w:rFonts w:ascii="Calibri" w:eastAsia="Calibri" w:hAnsi="Calibri" w:cs="Calibri"/>
          <w:color w:val="000000"/>
          <w:sz w:val="26"/>
          <w:szCs w:val="26"/>
        </w:rPr>
        <w:t>i nh</w:t>
      </w:r>
      <w:r>
        <w:rPr>
          <w:rFonts w:ascii="Calibri" w:eastAsia="Calibri" w:hAnsi="Calibri" w:cs="Calibri"/>
          <w:color w:val="000000"/>
          <w:sz w:val="26"/>
          <w:szCs w:val="26"/>
        </w:rPr>
        <w:t>ấ</w:t>
      </w:r>
      <w:r>
        <w:rPr>
          <w:rFonts w:ascii="Calibri" w:eastAsia="Calibri" w:hAnsi="Calibri" w:cs="Calibri"/>
          <w:color w:val="000000"/>
          <w:sz w:val="26"/>
          <w:szCs w:val="26"/>
        </w:rPr>
        <w:t xml:space="preserve">t, hành tinh nào xa </w:t>
      </w:r>
      <w:r>
        <w:rPr>
          <w:rFonts w:ascii="Calibri" w:eastAsia="Calibri" w:hAnsi="Calibri" w:cs="Calibri"/>
          <w:color w:val="000000"/>
          <w:sz w:val="26"/>
          <w:szCs w:val="26"/>
        </w:rPr>
        <w:t>M</w:t>
      </w:r>
      <w:r>
        <w:rPr>
          <w:rFonts w:ascii="Calibri" w:eastAsia="Calibri" w:hAnsi="Calibri" w:cs="Calibri"/>
          <w:color w:val="000000"/>
          <w:sz w:val="26"/>
          <w:szCs w:val="26"/>
        </w:rPr>
        <w:t>ặ</w:t>
      </w:r>
      <w:r>
        <w:rPr>
          <w:rFonts w:ascii="Calibri" w:eastAsia="Calibri" w:hAnsi="Calibri" w:cs="Calibri"/>
          <w:color w:val="000000"/>
          <w:sz w:val="26"/>
          <w:szCs w:val="26"/>
        </w:rPr>
        <w:t>t Tr</w:t>
      </w:r>
      <w:r>
        <w:rPr>
          <w:rFonts w:ascii="Calibri" w:eastAsia="Calibri" w:hAnsi="Calibri" w:cs="Calibri"/>
          <w:color w:val="000000"/>
          <w:sz w:val="26"/>
          <w:szCs w:val="26"/>
        </w:rPr>
        <w:t>ờ</w:t>
      </w:r>
      <w:r>
        <w:rPr>
          <w:rFonts w:ascii="Calibri" w:eastAsia="Calibri" w:hAnsi="Calibri" w:cs="Calibri"/>
          <w:color w:val="000000"/>
          <w:sz w:val="26"/>
          <w:szCs w:val="26"/>
        </w:rPr>
        <w:t>i nh</w:t>
      </w:r>
      <w:r>
        <w:rPr>
          <w:rFonts w:ascii="Calibri" w:eastAsia="Calibri" w:hAnsi="Calibri" w:cs="Calibri"/>
          <w:color w:val="000000"/>
          <w:sz w:val="26"/>
          <w:szCs w:val="26"/>
        </w:rPr>
        <w:t>ấ</w:t>
      </w:r>
      <w:r>
        <w:rPr>
          <w:rFonts w:ascii="Calibri" w:eastAsia="Calibri" w:hAnsi="Calibri" w:cs="Calibri"/>
          <w:color w:val="000000"/>
          <w:sz w:val="26"/>
          <w:szCs w:val="26"/>
        </w:rPr>
        <w:t>t?</w:t>
      </w:r>
    </w:p>
    <w:p w:rsidR="00475325" w:rsidRDefault="00020F2D">
      <w:pPr>
        <w:pBdr>
          <w:top w:val="nil"/>
          <w:left w:val="nil"/>
          <w:bottom w:val="nil"/>
          <w:right w:val="nil"/>
          <w:between w:val="nil"/>
        </w:pBdr>
        <w:spacing w:line="288" w:lineRule="auto"/>
        <w:ind w:firstLine="567"/>
        <w:rPr>
          <w:rFonts w:ascii="Calibri" w:eastAsia="Calibri" w:hAnsi="Calibri" w:cs="Calibri"/>
          <w:color w:val="000000"/>
          <w:sz w:val="26"/>
          <w:szCs w:val="26"/>
        </w:rPr>
      </w:pPr>
      <w:r>
        <w:rPr>
          <w:rFonts w:ascii="Calibri" w:eastAsia="Calibri" w:hAnsi="Calibri" w:cs="Calibri"/>
          <w:color w:val="000000"/>
          <w:sz w:val="26"/>
          <w:szCs w:val="26"/>
        </w:rPr>
        <w:t>+ D</w:t>
      </w:r>
      <w:r>
        <w:rPr>
          <w:rFonts w:ascii="Calibri" w:eastAsia="Calibri" w:hAnsi="Calibri" w:cs="Calibri"/>
          <w:color w:val="000000"/>
          <w:sz w:val="26"/>
          <w:szCs w:val="26"/>
        </w:rPr>
        <w:t>ự</w:t>
      </w:r>
      <w:r>
        <w:rPr>
          <w:rFonts w:ascii="Calibri" w:eastAsia="Calibri" w:hAnsi="Calibri" w:cs="Calibri"/>
          <w:color w:val="000000"/>
          <w:sz w:val="26"/>
          <w:szCs w:val="26"/>
        </w:rPr>
        <w:t xml:space="preserve"> đoán xem, th</w:t>
      </w:r>
      <w:r>
        <w:rPr>
          <w:rFonts w:ascii="Calibri" w:eastAsia="Calibri" w:hAnsi="Calibri" w:cs="Calibri"/>
          <w:color w:val="000000"/>
          <w:sz w:val="26"/>
          <w:szCs w:val="26"/>
        </w:rPr>
        <w:t>ờ</w:t>
      </w:r>
      <w:r>
        <w:rPr>
          <w:rFonts w:ascii="Calibri" w:eastAsia="Calibri" w:hAnsi="Calibri" w:cs="Calibri"/>
          <w:color w:val="000000"/>
          <w:sz w:val="26"/>
          <w:szCs w:val="26"/>
        </w:rPr>
        <w:t>i gian quay quanh M</w:t>
      </w:r>
      <w:r>
        <w:rPr>
          <w:rFonts w:ascii="Calibri" w:eastAsia="Calibri" w:hAnsi="Calibri" w:cs="Calibri"/>
          <w:color w:val="000000"/>
          <w:sz w:val="26"/>
          <w:szCs w:val="26"/>
        </w:rPr>
        <w:t>ặ</w:t>
      </w:r>
      <w:r>
        <w:rPr>
          <w:rFonts w:ascii="Calibri" w:eastAsia="Calibri" w:hAnsi="Calibri" w:cs="Calibri"/>
          <w:color w:val="000000"/>
          <w:sz w:val="26"/>
          <w:szCs w:val="26"/>
        </w:rPr>
        <w:t>t Tr</w:t>
      </w:r>
      <w:r>
        <w:rPr>
          <w:rFonts w:ascii="Calibri" w:eastAsia="Calibri" w:hAnsi="Calibri" w:cs="Calibri"/>
          <w:color w:val="000000"/>
          <w:sz w:val="26"/>
          <w:szCs w:val="26"/>
        </w:rPr>
        <w:t>ờ</w:t>
      </w:r>
      <w:r>
        <w:rPr>
          <w:rFonts w:ascii="Calibri" w:eastAsia="Calibri" w:hAnsi="Calibri" w:cs="Calibri"/>
          <w:color w:val="000000"/>
          <w:sz w:val="26"/>
          <w:szCs w:val="26"/>
        </w:rPr>
        <w:t>i c</w:t>
      </w:r>
      <w:r>
        <w:rPr>
          <w:rFonts w:ascii="Calibri" w:eastAsia="Calibri" w:hAnsi="Calibri" w:cs="Calibri"/>
          <w:color w:val="000000"/>
          <w:sz w:val="26"/>
          <w:szCs w:val="26"/>
        </w:rPr>
        <w:t>ủ</w:t>
      </w:r>
      <w:r>
        <w:rPr>
          <w:rFonts w:ascii="Calibri" w:eastAsia="Calibri" w:hAnsi="Calibri" w:cs="Calibri"/>
          <w:color w:val="000000"/>
          <w:sz w:val="26"/>
          <w:szCs w:val="26"/>
        </w:rPr>
        <w:t>a các hành tinh có gi</w:t>
      </w:r>
      <w:r>
        <w:rPr>
          <w:rFonts w:ascii="Calibri" w:eastAsia="Calibri" w:hAnsi="Calibri" w:cs="Calibri"/>
          <w:color w:val="000000"/>
          <w:sz w:val="26"/>
          <w:szCs w:val="26"/>
        </w:rPr>
        <w:t>ố</w:t>
      </w:r>
      <w:r>
        <w:rPr>
          <w:rFonts w:ascii="Calibri" w:eastAsia="Calibri" w:hAnsi="Calibri" w:cs="Calibri"/>
          <w:color w:val="000000"/>
          <w:sz w:val="26"/>
          <w:szCs w:val="26"/>
        </w:rPr>
        <w:t>ng nhau không?</w:t>
      </w:r>
    </w:p>
    <w:p w:rsidR="00475325" w:rsidRDefault="00020F2D">
      <w:pPr>
        <w:pBdr>
          <w:top w:val="nil"/>
          <w:left w:val="nil"/>
          <w:bottom w:val="nil"/>
          <w:right w:val="nil"/>
          <w:between w:val="nil"/>
        </w:pBdr>
        <w:spacing w:line="288" w:lineRule="auto"/>
        <w:ind w:firstLine="284"/>
        <w:rPr>
          <w:rFonts w:ascii="Calibri" w:eastAsia="Calibri" w:hAnsi="Calibri" w:cs="Calibri"/>
          <w:color w:val="000000"/>
          <w:sz w:val="26"/>
          <w:szCs w:val="26"/>
        </w:rPr>
      </w:pPr>
      <w:r>
        <w:rPr>
          <w:rFonts w:ascii="Calibri" w:eastAsia="Calibri" w:hAnsi="Calibri" w:cs="Calibri"/>
          <w:color w:val="000000"/>
          <w:sz w:val="26"/>
          <w:szCs w:val="26"/>
        </w:rPr>
        <w:t>- Cho HS làm vi</w:t>
      </w:r>
      <w:r>
        <w:rPr>
          <w:rFonts w:ascii="Calibri" w:eastAsia="Calibri" w:hAnsi="Calibri" w:cs="Calibri"/>
          <w:color w:val="000000"/>
          <w:sz w:val="26"/>
          <w:szCs w:val="26"/>
        </w:rPr>
        <w:t>ệ</w:t>
      </w:r>
      <w:r>
        <w:rPr>
          <w:rFonts w:ascii="Calibri" w:eastAsia="Calibri" w:hAnsi="Calibri" w:cs="Calibri"/>
          <w:color w:val="000000"/>
          <w:sz w:val="26"/>
          <w:szCs w:val="26"/>
        </w:rPr>
        <w:t>c c</w:t>
      </w:r>
      <w:r>
        <w:rPr>
          <w:rFonts w:ascii="Calibri" w:eastAsia="Calibri" w:hAnsi="Calibri" w:cs="Calibri"/>
          <w:color w:val="000000"/>
          <w:sz w:val="26"/>
          <w:szCs w:val="26"/>
        </w:rPr>
        <w:t>ả</w:t>
      </w:r>
      <w:r>
        <w:rPr>
          <w:rFonts w:ascii="Calibri" w:eastAsia="Calibri" w:hAnsi="Calibri" w:cs="Calibri"/>
          <w:color w:val="000000"/>
          <w:sz w:val="26"/>
          <w:szCs w:val="26"/>
        </w:rPr>
        <w:t xml:space="preserve"> l</w:t>
      </w:r>
      <w:r>
        <w:rPr>
          <w:rFonts w:ascii="Calibri" w:eastAsia="Calibri" w:hAnsi="Calibri" w:cs="Calibri"/>
          <w:color w:val="000000"/>
          <w:sz w:val="26"/>
          <w:szCs w:val="26"/>
        </w:rPr>
        <w:t>ớ</w:t>
      </w:r>
      <w:r>
        <w:rPr>
          <w:rFonts w:ascii="Calibri" w:eastAsia="Calibri" w:hAnsi="Calibri" w:cs="Calibri"/>
          <w:color w:val="000000"/>
          <w:sz w:val="26"/>
          <w:szCs w:val="26"/>
        </w:rPr>
        <w:t>p, GV chi</w:t>
      </w:r>
      <w:r>
        <w:rPr>
          <w:rFonts w:ascii="Calibri" w:eastAsia="Calibri" w:hAnsi="Calibri" w:cs="Calibri"/>
          <w:color w:val="000000"/>
          <w:sz w:val="26"/>
          <w:szCs w:val="26"/>
        </w:rPr>
        <w:t>ế</w:t>
      </w:r>
      <w:r>
        <w:rPr>
          <w:rFonts w:ascii="Calibri" w:eastAsia="Calibri" w:hAnsi="Calibri" w:cs="Calibri"/>
          <w:color w:val="000000"/>
          <w:sz w:val="26"/>
          <w:szCs w:val="26"/>
        </w:rPr>
        <w:t>u Hình 54.1 và yêu c</w:t>
      </w:r>
      <w:r>
        <w:rPr>
          <w:rFonts w:ascii="Calibri" w:eastAsia="Calibri" w:hAnsi="Calibri" w:cs="Calibri"/>
          <w:color w:val="000000"/>
          <w:sz w:val="26"/>
          <w:szCs w:val="26"/>
        </w:rPr>
        <w:t>ầ</w:t>
      </w:r>
      <w:r>
        <w:rPr>
          <w:rFonts w:ascii="Calibri" w:eastAsia="Calibri" w:hAnsi="Calibri" w:cs="Calibri"/>
          <w:color w:val="000000"/>
          <w:sz w:val="26"/>
          <w:szCs w:val="26"/>
        </w:rPr>
        <w:t>u tr</w:t>
      </w:r>
      <w:r>
        <w:rPr>
          <w:rFonts w:ascii="Calibri" w:eastAsia="Calibri" w:hAnsi="Calibri" w:cs="Calibri"/>
          <w:color w:val="000000"/>
          <w:sz w:val="26"/>
          <w:szCs w:val="26"/>
        </w:rPr>
        <w:t>ả</w:t>
      </w:r>
      <w:r>
        <w:rPr>
          <w:rFonts w:ascii="Calibri" w:eastAsia="Calibri" w:hAnsi="Calibri" w:cs="Calibri"/>
          <w:color w:val="000000"/>
          <w:sz w:val="26"/>
          <w:szCs w:val="26"/>
        </w:rPr>
        <w:t xml:space="preserve"> l</w:t>
      </w:r>
      <w:r>
        <w:rPr>
          <w:rFonts w:ascii="Calibri" w:eastAsia="Calibri" w:hAnsi="Calibri" w:cs="Calibri"/>
          <w:color w:val="000000"/>
          <w:sz w:val="26"/>
          <w:szCs w:val="26"/>
        </w:rPr>
        <w:t>ờ</w:t>
      </w:r>
      <w:r>
        <w:rPr>
          <w:rFonts w:ascii="Calibri" w:eastAsia="Calibri" w:hAnsi="Calibri" w:cs="Calibri"/>
          <w:color w:val="000000"/>
          <w:sz w:val="26"/>
          <w:szCs w:val="26"/>
        </w:rPr>
        <w:t>i l</w:t>
      </w:r>
      <w:r>
        <w:rPr>
          <w:rFonts w:ascii="Calibri" w:eastAsia="Calibri" w:hAnsi="Calibri" w:cs="Calibri"/>
          <w:color w:val="000000"/>
          <w:sz w:val="26"/>
          <w:szCs w:val="26"/>
        </w:rPr>
        <w:t>ầ</w:t>
      </w:r>
      <w:r>
        <w:rPr>
          <w:rFonts w:ascii="Calibri" w:eastAsia="Calibri" w:hAnsi="Calibri" w:cs="Calibri"/>
          <w:color w:val="000000"/>
          <w:sz w:val="26"/>
          <w:szCs w:val="26"/>
        </w:rPr>
        <w:t>n lư</w:t>
      </w:r>
      <w:r>
        <w:rPr>
          <w:rFonts w:ascii="Calibri" w:eastAsia="Calibri" w:hAnsi="Calibri" w:cs="Calibri"/>
          <w:color w:val="000000"/>
          <w:sz w:val="26"/>
          <w:szCs w:val="26"/>
        </w:rPr>
        <w:t>ợ</w:t>
      </w:r>
      <w:r>
        <w:rPr>
          <w:rFonts w:ascii="Calibri" w:eastAsia="Calibri" w:hAnsi="Calibri" w:cs="Calibri"/>
          <w:color w:val="000000"/>
          <w:sz w:val="26"/>
          <w:szCs w:val="26"/>
        </w:rPr>
        <w:t>t t</w:t>
      </w:r>
      <w:r>
        <w:rPr>
          <w:rFonts w:ascii="Calibri" w:eastAsia="Calibri" w:hAnsi="Calibri" w:cs="Calibri"/>
          <w:color w:val="000000"/>
          <w:sz w:val="26"/>
          <w:szCs w:val="26"/>
        </w:rPr>
        <w:t>ừ</w:t>
      </w:r>
      <w:r>
        <w:rPr>
          <w:rFonts w:ascii="Calibri" w:eastAsia="Calibri" w:hAnsi="Calibri" w:cs="Calibri"/>
          <w:color w:val="000000"/>
          <w:sz w:val="26"/>
          <w:szCs w:val="26"/>
        </w:rPr>
        <w:t>ng câu h</w:t>
      </w:r>
      <w:r>
        <w:rPr>
          <w:rFonts w:ascii="Calibri" w:eastAsia="Calibri" w:hAnsi="Calibri" w:cs="Calibri"/>
          <w:color w:val="000000"/>
          <w:sz w:val="26"/>
          <w:szCs w:val="26"/>
        </w:rPr>
        <w:t>ỏ</w:t>
      </w:r>
      <w:r>
        <w:rPr>
          <w:rFonts w:ascii="Calibri" w:eastAsia="Calibri" w:hAnsi="Calibri" w:cs="Calibri"/>
          <w:color w:val="000000"/>
          <w:sz w:val="26"/>
          <w:szCs w:val="26"/>
        </w:rPr>
        <w:t>i, đ</w:t>
      </w:r>
      <w:r>
        <w:rPr>
          <w:rFonts w:ascii="Calibri" w:eastAsia="Calibri" w:hAnsi="Calibri" w:cs="Calibri"/>
          <w:color w:val="000000"/>
          <w:sz w:val="26"/>
          <w:szCs w:val="26"/>
        </w:rPr>
        <w:t>ạ</w:t>
      </w:r>
      <w:r>
        <w:rPr>
          <w:rFonts w:ascii="Calibri" w:eastAsia="Calibri" w:hAnsi="Calibri" w:cs="Calibri"/>
          <w:color w:val="000000"/>
          <w:sz w:val="26"/>
          <w:szCs w:val="26"/>
        </w:rPr>
        <w:t>i di</w:t>
      </w:r>
      <w:r>
        <w:rPr>
          <w:rFonts w:ascii="Calibri" w:eastAsia="Calibri" w:hAnsi="Calibri" w:cs="Calibri"/>
          <w:color w:val="000000"/>
          <w:sz w:val="26"/>
          <w:szCs w:val="26"/>
        </w:rPr>
        <w:t>ệ</w:t>
      </w:r>
      <w:r>
        <w:rPr>
          <w:rFonts w:ascii="Calibri" w:eastAsia="Calibri" w:hAnsi="Calibri" w:cs="Calibri"/>
          <w:color w:val="000000"/>
          <w:sz w:val="26"/>
          <w:szCs w:val="26"/>
        </w:rPr>
        <w:t>n các nhóm l</w:t>
      </w:r>
      <w:r>
        <w:rPr>
          <w:rFonts w:ascii="Calibri" w:eastAsia="Calibri" w:hAnsi="Calibri" w:cs="Calibri"/>
          <w:color w:val="000000"/>
          <w:sz w:val="26"/>
          <w:szCs w:val="26"/>
        </w:rPr>
        <w:t>ầ</w:t>
      </w:r>
      <w:r>
        <w:rPr>
          <w:rFonts w:ascii="Calibri" w:eastAsia="Calibri" w:hAnsi="Calibri" w:cs="Calibri"/>
          <w:color w:val="000000"/>
          <w:sz w:val="26"/>
          <w:szCs w:val="26"/>
        </w:rPr>
        <w:t>n lư</w:t>
      </w:r>
      <w:r>
        <w:rPr>
          <w:rFonts w:ascii="Calibri" w:eastAsia="Calibri" w:hAnsi="Calibri" w:cs="Calibri"/>
          <w:color w:val="000000"/>
          <w:sz w:val="26"/>
          <w:szCs w:val="26"/>
        </w:rPr>
        <w:t>ợ</w:t>
      </w:r>
      <w:r>
        <w:rPr>
          <w:rFonts w:ascii="Calibri" w:eastAsia="Calibri" w:hAnsi="Calibri" w:cs="Calibri"/>
          <w:color w:val="000000"/>
          <w:sz w:val="26"/>
          <w:szCs w:val="26"/>
        </w:rPr>
        <w:t>t tr</w:t>
      </w:r>
      <w:r>
        <w:rPr>
          <w:rFonts w:ascii="Calibri" w:eastAsia="Calibri" w:hAnsi="Calibri" w:cs="Calibri"/>
          <w:color w:val="000000"/>
          <w:sz w:val="26"/>
          <w:szCs w:val="26"/>
        </w:rPr>
        <w:t>ả</w:t>
      </w:r>
      <w:r>
        <w:rPr>
          <w:rFonts w:ascii="Calibri" w:eastAsia="Calibri" w:hAnsi="Calibri" w:cs="Calibri"/>
          <w:color w:val="000000"/>
          <w:sz w:val="26"/>
          <w:szCs w:val="26"/>
        </w:rPr>
        <w:t xml:space="preserve"> l</w:t>
      </w:r>
      <w:r>
        <w:rPr>
          <w:rFonts w:ascii="Calibri" w:eastAsia="Calibri" w:hAnsi="Calibri" w:cs="Calibri"/>
          <w:color w:val="000000"/>
          <w:sz w:val="26"/>
          <w:szCs w:val="26"/>
        </w:rPr>
        <w:t>ờ</w:t>
      </w:r>
      <w:r>
        <w:rPr>
          <w:rFonts w:ascii="Calibri" w:eastAsia="Calibri" w:hAnsi="Calibri" w:cs="Calibri"/>
          <w:color w:val="000000"/>
          <w:sz w:val="26"/>
          <w:szCs w:val="26"/>
        </w:rPr>
        <w:t>i; GV t</w:t>
      </w:r>
      <w:r>
        <w:rPr>
          <w:rFonts w:ascii="Calibri" w:eastAsia="Calibri" w:hAnsi="Calibri" w:cs="Calibri"/>
          <w:color w:val="000000"/>
          <w:sz w:val="26"/>
          <w:szCs w:val="26"/>
        </w:rPr>
        <w:t>ổ</w:t>
      </w:r>
      <w:r>
        <w:rPr>
          <w:rFonts w:ascii="Calibri" w:eastAsia="Calibri" w:hAnsi="Calibri" w:cs="Calibri"/>
          <w:color w:val="000000"/>
          <w:sz w:val="26"/>
          <w:szCs w:val="26"/>
        </w:rPr>
        <w:t>ng k</w:t>
      </w:r>
      <w:r>
        <w:rPr>
          <w:rFonts w:ascii="Calibri" w:eastAsia="Calibri" w:hAnsi="Calibri" w:cs="Calibri"/>
          <w:color w:val="000000"/>
          <w:sz w:val="26"/>
          <w:szCs w:val="26"/>
        </w:rPr>
        <w:t>ế</w:t>
      </w:r>
      <w:r>
        <w:rPr>
          <w:rFonts w:ascii="Calibri" w:eastAsia="Calibri" w:hAnsi="Calibri" w:cs="Calibri"/>
          <w:color w:val="000000"/>
          <w:sz w:val="26"/>
          <w:szCs w:val="26"/>
        </w:rPr>
        <w:t>t, kh</w:t>
      </w:r>
      <w:r>
        <w:rPr>
          <w:rFonts w:ascii="Calibri" w:eastAsia="Calibri" w:hAnsi="Calibri" w:cs="Calibri"/>
          <w:color w:val="000000"/>
          <w:sz w:val="26"/>
          <w:szCs w:val="26"/>
        </w:rPr>
        <w:t>ắ</w:t>
      </w:r>
      <w:r>
        <w:rPr>
          <w:rFonts w:ascii="Calibri" w:eastAsia="Calibri" w:hAnsi="Calibri" w:cs="Calibri"/>
          <w:color w:val="000000"/>
          <w:sz w:val="26"/>
          <w:szCs w:val="26"/>
        </w:rPr>
        <w:t>c sâu ki</w:t>
      </w:r>
      <w:r>
        <w:rPr>
          <w:rFonts w:ascii="Calibri" w:eastAsia="Calibri" w:hAnsi="Calibri" w:cs="Calibri"/>
          <w:color w:val="000000"/>
          <w:sz w:val="26"/>
          <w:szCs w:val="26"/>
        </w:rPr>
        <w:t>ế</w:t>
      </w:r>
      <w:r>
        <w:rPr>
          <w:rFonts w:ascii="Calibri" w:eastAsia="Calibri" w:hAnsi="Calibri" w:cs="Calibri"/>
          <w:color w:val="000000"/>
          <w:sz w:val="26"/>
          <w:szCs w:val="26"/>
        </w:rPr>
        <w:t>n th</w:t>
      </w:r>
      <w:r>
        <w:rPr>
          <w:rFonts w:ascii="Calibri" w:eastAsia="Calibri" w:hAnsi="Calibri" w:cs="Calibri"/>
          <w:color w:val="000000"/>
          <w:sz w:val="26"/>
          <w:szCs w:val="26"/>
        </w:rPr>
        <w:t>ứ</w:t>
      </w:r>
      <w:r>
        <w:rPr>
          <w:rFonts w:ascii="Calibri" w:eastAsia="Calibri" w:hAnsi="Calibri" w:cs="Calibri"/>
          <w:color w:val="000000"/>
          <w:sz w:val="26"/>
          <w:szCs w:val="26"/>
        </w:rPr>
        <w:t>c c</w:t>
      </w:r>
      <w:r>
        <w:rPr>
          <w:rFonts w:ascii="Calibri" w:eastAsia="Calibri" w:hAnsi="Calibri" w:cs="Calibri"/>
          <w:color w:val="000000"/>
          <w:sz w:val="26"/>
          <w:szCs w:val="26"/>
        </w:rPr>
        <w:t>ầ</w:t>
      </w:r>
      <w:r>
        <w:rPr>
          <w:rFonts w:ascii="Calibri" w:eastAsia="Calibri" w:hAnsi="Calibri" w:cs="Calibri"/>
          <w:color w:val="000000"/>
          <w:sz w:val="26"/>
          <w:szCs w:val="26"/>
        </w:rPr>
        <w:t>n nghi nh</w:t>
      </w:r>
      <w:r>
        <w:rPr>
          <w:rFonts w:ascii="Calibri" w:eastAsia="Calibri" w:hAnsi="Calibri" w:cs="Calibri"/>
          <w:color w:val="000000"/>
          <w:sz w:val="26"/>
          <w:szCs w:val="26"/>
        </w:rPr>
        <w:t>ớ</w:t>
      </w:r>
      <w:r>
        <w:rPr>
          <w:rFonts w:ascii="Calibri" w:eastAsia="Calibri" w:hAnsi="Calibri" w:cs="Calibri"/>
          <w:color w:val="000000"/>
          <w:sz w:val="26"/>
          <w:szCs w:val="26"/>
        </w:rPr>
        <w:t>.</w:t>
      </w:r>
    </w:p>
    <w:p w:rsidR="00475325" w:rsidRDefault="00020F2D">
      <w:pPr>
        <w:pBdr>
          <w:top w:val="nil"/>
          <w:left w:val="nil"/>
          <w:bottom w:val="nil"/>
          <w:right w:val="nil"/>
          <w:between w:val="nil"/>
        </w:pBdr>
        <w:spacing w:line="288" w:lineRule="auto"/>
        <w:ind w:firstLine="284"/>
        <w:rPr>
          <w:rFonts w:ascii="Calibri" w:eastAsia="Calibri" w:hAnsi="Calibri" w:cs="Calibri"/>
          <w:color w:val="000000"/>
          <w:sz w:val="26"/>
          <w:szCs w:val="26"/>
        </w:rPr>
      </w:pPr>
      <w:r>
        <w:rPr>
          <w:rFonts w:ascii="Calibri" w:eastAsia="Calibri" w:hAnsi="Calibri" w:cs="Calibri"/>
          <w:color w:val="000000"/>
          <w:sz w:val="26"/>
          <w:szCs w:val="26"/>
        </w:rPr>
        <w:t>Khi quan sát Hình 54.1, HS có th</w:t>
      </w:r>
      <w:r>
        <w:rPr>
          <w:rFonts w:ascii="Calibri" w:eastAsia="Calibri" w:hAnsi="Calibri" w:cs="Calibri"/>
          <w:color w:val="000000"/>
          <w:sz w:val="26"/>
          <w:szCs w:val="26"/>
        </w:rPr>
        <w:t>ể</w:t>
      </w:r>
      <w:r>
        <w:rPr>
          <w:rFonts w:ascii="Calibri" w:eastAsia="Calibri" w:hAnsi="Calibri" w:cs="Calibri"/>
          <w:color w:val="000000"/>
          <w:sz w:val="26"/>
          <w:szCs w:val="26"/>
        </w:rPr>
        <w:t xml:space="preserve"> th</w:t>
      </w:r>
      <w:r>
        <w:rPr>
          <w:rFonts w:ascii="Calibri" w:eastAsia="Calibri" w:hAnsi="Calibri" w:cs="Calibri"/>
          <w:color w:val="000000"/>
          <w:sz w:val="26"/>
          <w:szCs w:val="26"/>
        </w:rPr>
        <w:t>ắ</w:t>
      </w:r>
      <w:r>
        <w:rPr>
          <w:rFonts w:ascii="Calibri" w:eastAsia="Calibri" w:hAnsi="Calibri" w:cs="Calibri"/>
          <w:color w:val="000000"/>
          <w:sz w:val="26"/>
          <w:szCs w:val="26"/>
        </w:rPr>
        <w:t>c m</w:t>
      </w:r>
      <w:r>
        <w:rPr>
          <w:rFonts w:ascii="Calibri" w:eastAsia="Calibri" w:hAnsi="Calibri" w:cs="Calibri"/>
          <w:color w:val="000000"/>
          <w:sz w:val="26"/>
          <w:szCs w:val="26"/>
        </w:rPr>
        <w:t>ắ</w:t>
      </w:r>
      <w:r>
        <w:rPr>
          <w:rFonts w:ascii="Calibri" w:eastAsia="Calibri" w:hAnsi="Calibri" w:cs="Calibri"/>
          <w:color w:val="000000"/>
          <w:sz w:val="26"/>
          <w:szCs w:val="26"/>
        </w:rPr>
        <w:t>c s</w:t>
      </w:r>
      <w:r>
        <w:rPr>
          <w:rFonts w:ascii="Calibri" w:eastAsia="Calibri" w:hAnsi="Calibri" w:cs="Calibri"/>
          <w:color w:val="000000"/>
          <w:sz w:val="26"/>
          <w:szCs w:val="26"/>
        </w:rPr>
        <w:t>ự</w:t>
      </w:r>
      <w:r>
        <w:rPr>
          <w:rFonts w:ascii="Calibri" w:eastAsia="Calibri" w:hAnsi="Calibri" w:cs="Calibri"/>
          <w:color w:val="000000"/>
          <w:sz w:val="26"/>
          <w:szCs w:val="26"/>
        </w:rPr>
        <w:t xml:space="preserve"> khác l</w:t>
      </w:r>
      <w:r>
        <w:rPr>
          <w:rFonts w:ascii="Calibri" w:eastAsia="Calibri" w:hAnsi="Calibri" w:cs="Calibri"/>
          <w:color w:val="000000"/>
          <w:sz w:val="26"/>
          <w:szCs w:val="26"/>
        </w:rPr>
        <w:t>ạ</w:t>
      </w:r>
      <w:r>
        <w:rPr>
          <w:rFonts w:ascii="Calibri" w:eastAsia="Calibri" w:hAnsi="Calibri" w:cs="Calibri"/>
          <w:color w:val="000000"/>
          <w:sz w:val="26"/>
          <w:szCs w:val="26"/>
        </w:rPr>
        <w:t xml:space="preserve"> v</w:t>
      </w:r>
      <w:r>
        <w:rPr>
          <w:rFonts w:ascii="Calibri" w:eastAsia="Calibri" w:hAnsi="Calibri" w:cs="Calibri"/>
          <w:color w:val="000000"/>
          <w:sz w:val="26"/>
          <w:szCs w:val="26"/>
        </w:rPr>
        <w:t>ề</w:t>
      </w:r>
      <w:r>
        <w:rPr>
          <w:rFonts w:ascii="Calibri" w:eastAsia="Calibri" w:hAnsi="Calibri" w:cs="Calibri"/>
          <w:color w:val="000000"/>
          <w:sz w:val="26"/>
          <w:szCs w:val="26"/>
        </w:rPr>
        <w:t xml:space="preserve"> hình d</w:t>
      </w:r>
      <w:r>
        <w:rPr>
          <w:rFonts w:ascii="Calibri" w:eastAsia="Calibri" w:hAnsi="Calibri" w:cs="Calibri"/>
          <w:color w:val="000000"/>
          <w:sz w:val="26"/>
          <w:szCs w:val="26"/>
        </w:rPr>
        <w:t>ạ</w:t>
      </w:r>
      <w:r>
        <w:rPr>
          <w:rFonts w:ascii="Calibri" w:eastAsia="Calibri" w:hAnsi="Calibri" w:cs="Calibri"/>
          <w:color w:val="000000"/>
          <w:sz w:val="26"/>
          <w:szCs w:val="26"/>
        </w:rPr>
        <w:t>ng c</w:t>
      </w:r>
      <w:r>
        <w:rPr>
          <w:rFonts w:ascii="Calibri" w:eastAsia="Calibri" w:hAnsi="Calibri" w:cs="Calibri"/>
          <w:color w:val="000000"/>
          <w:sz w:val="26"/>
          <w:szCs w:val="26"/>
        </w:rPr>
        <w:t>ủ</w:t>
      </w:r>
      <w:r>
        <w:rPr>
          <w:rFonts w:ascii="Calibri" w:eastAsia="Calibri" w:hAnsi="Calibri" w:cs="Calibri"/>
          <w:color w:val="000000"/>
          <w:sz w:val="26"/>
          <w:szCs w:val="26"/>
        </w:rPr>
        <w:t>a các hành tinh vòng ngoài, GV xem ph</w:t>
      </w:r>
      <w:r>
        <w:rPr>
          <w:rFonts w:ascii="Calibri" w:eastAsia="Calibri" w:hAnsi="Calibri" w:cs="Calibri"/>
          <w:color w:val="000000"/>
          <w:sz w:val="26"/>
          <w:szCs w:val="26"/>
        </w:rPr>
        <w:t>ầ</w:t>
      </w:r>
      <w:r>
        <w:rPr>
          <w:rFonts w:ascii="Calibri" w:eastAsia="Calibri" w:hAnsi="Calibri" w:cs="Calibri"/>
          <w:color w:val="000000"/>
          <w:sz w:val="26"/>
          <w:szCs w:val="26"/>
        </w:rPr>
        <w:t>n “Thông tin b</w:t>
      </w:r>
      <w:r>
        <w:rPr>
          <w:rFonts w:ascii="Calibri" w:eastAsia="Calibri" w:hAnsi="Calibri" w:cs="Calibri"/>
          <w:color w:val="000000"/>
          <w:sz w:val="26"/>
          <w:szCs w:val="26"/>
        </w:rPr>
        <w:t>ổ</w:t>
      </w:r>
      <w:r>
        <w:rPr>
          <w:rFonts w:ascii="Calibri" w:eastAsia="Calibri" w:hAnsi="Calibri" w:cs="Calibri"/>
          <w:color w:val="000000"/>
          <w:sz w:val="26"/>
          <w:szCs w:val="26"/>
        </w:rPr>
        <w:t xml:space="preserve"> sung” đ</w:t>
      </w:r>
      <w:r>
        <w:rPr>
          <w:rFonts w:ascii="Calibri" w:eastAsia="Calibri" w:hAnsi="Calibri" w:cs="Calibri"/>
          <w:color w:val="000000"/>
          <w:sz w:val="26"/>
          <w:szCs w:val="26"/>
        </w:rPr>
        <w:t>ể</w:t>
      </w:r>
      <w:r>
        <w:rPr>
          <w:rFonts w:ascii="Calibri" w:eastAsia="Calibri" w:hAnsi="Calibri" w:cs="Calibri"/>
          <w:color w:val="000000"/>
          <w:sz w:val="26"/>
          <w:szCs w:val="26"/>
        </w:rPr>
        <w:t xml:space="preserve"> gi</w:t>
      </w:r>
      <w:r>
        <w:rPr>
          <w:rFonts w:ascii="Calibri" w:eastAsia="Calibri" w:hAnsi="Calibri" w:cs="Calibri"/>
          <w:color w:val="000000"/>
          <w:sz w:val="26"/>
          <w:szCs w:val="26"/>
        </w:rPr>
        <w:t>ả</w:t>
      </w:r>
      <w:r>
        <w:rPr>
          <w:rFonts w:ascii="Calibri" w:eastAsia="Calibri" w:hAnsi="Calibri" w:cs="Calibri"/>
          <w:color w:val="000000"/>
          <w:sz w:val="26"/>
          <w:szCs w:val="26"/>
        </w:rPr>
        <w:t>i thích cho HS, các vành khuyên bao quanh b</w:t>
      </w:r>
      <w:r>
        <w:rPr>
          <w:rFonts w:ascii="Calibri" w:eastAsia="Calibri" w:hAnsi="Calibri" w:cs="Calibri"/>
          <w:color w:val="000000"/>
          <w:sz w:val="26"/>
          <w:szCs w:val="26"/>
        </w:rPr>
        <w:t>ố</w:t>
      </w:r>
      <w:r>
        <w:rPr>
          <w:rFonts w:ascii="Calibri" w:eastAsia="Calibri" w:hAnsi="Calibri" w:cs="Calibri"/>
          <w:color w:val="000000"/>
          <w:sz w:val="26"/>
          <w:szCs w:val="26"/>
        </w:rPr>
        <w:t>n hành tinh vòng ngoài là bi</w:t>
      </w:r>
      <w:r>
        <w:rPr>
          <w:rFonts w:ascii="Calibri" w:eastAsia="Calibri" w:hAnsi="Calibri" w:cs="Calibri"/>
          <w:color w:val="000000"/>
          <w:sz w:val="26"/>
          <w:szCs w:val="26"/>
        </w:rPr>
        <w:t>ể</w:t>
      </w:r>
      <w:r>
        <w:rPr>
          <w:rFonts w:ascii="Calibri" w:eastAsia="Calibri" w:hAnsi="Calibri" w:cs="Calibri"/>
          <w:color w:val="000000"/>
          <w:sz w:val="26"/>
          <w:szCs w:val="26"/>
        </w:rPr>
        <w:t>u tư</w:t>
      </w:r>
      <w:r>
        <w:rPr>
          <w:rFonts w:ascii="Calibri" w:eastAsia="Calibri" w:hAnsi="Calibri" w:cs="Calibri"/>
          <w:color w:val="000000"/>
          <w:sz w:val="26"/>
          <w:szCs w:val="26"/>
        </w:rPr>
        <w:t>ợ</w:t>
      </w:r>
      <w:r>
        <w:rPr>
          <w:rFonts w:ascii="Calibri" w:eastAsia="Calibri" w:hAnsi="Calibri" w:cs="Calibri"/>
          <w:color w:val="000000"/>
          <w:sz w:val="26"/>
          <w:szCs w:val="26"/>
        </w:rPr>
        <w:t>ng các v</w:t>
      </w:r>
      <w:r>
        <w:rPr>
          <w:rFonts w:ascii="Calibri" w:eastAsia="Calibri" w:hAnsi="Calibri" w:cs="Calibri"/>
          <w:color w:val="000000"/>
          <w:sz w:val="26"/>
          <w:szCs w:val="26"/>
        </w:rPr>
        <w:t>ệ</w:t>
      </w:r>
      <w:r>
        <w:rPr>
          <w:rFonts w:ascii="Calibri" w:eastAsia="Calibri" w:hAnsi="Calibri" w:cs="Calibri"/>
          <w:color w:val="000000"/>
          <w:sz w:val="26"/>
          <w:szCs w:val="26"/>
        </w:rPr>
        <w:t xml:space="preserve"> tinh c</w:t>
      </w:r>
      <w:r>
        <w:rPr>
          <w:rFonts w:ascii="Calibri" w:eastAsia="Calibri" w:hAnsi="Calibri" w:cs="Calibri"/>
          <w:color w:val="000000"/>
          <w:sz w:val="26"/>
          <w:szCs w:val="26"/>
        </w:rPr>
        <w:t>ủ</w:t>
      </w:r>
      <w:r>
        <w:rPr>
          <w:rFonts w:ascii="Calibri" w:eastAsia="Calibri" w:hAnsi="Calibri" w:cs="Calibri"/>
          <w:color w:val="000000"/>
          <w:sz w:val="26"/>
          <w:szCs w:val="26"/>
        </w:rPr>
        <w:t>a hành tinh.</w:t>
      </w:r>
    </w:p>
    <w:p w:rsidR="00475325" w:rsidRDefault="00020F2D">
      <w:pPr>
        <w:pBdr>
          <w:top w:val="nil"/>
          <w:left w:val="nil"/>
          <w:bottom w:val="nil"/>
          <w:right w:val="nil"/>
          <w:between w:val="nil"/>
        </w:pBdr>
        <w:spacing w:line="288" w:lineRule="auto"/>
        <w:ind w:firstLine="284"/>
        <w:rPr>
          <w:rFonts w:ascii="Calibri" w:eastAsia="Calibri" w:hAnsi="Calibri" w:cs="Calibri"/>
          <w:b/>
          <w:color w:val="000000"/>
          <w:sz w:val="26"/>
          <w:szCs w:val="26"/>
        </w:rPr>
      </w:pPr>
      <w:r>
        <w:rPr>
          <w:rFonts w:ascii="Calibri" w:eastAsia="Calibri" w:hAnsi="Calibri" w:cs="Calibri"/>
          <w:b/>
          <w:color w:val="000000"/>
          <w:sz w:val="26"/>
          <w:szCs w:val="26"/>
        </w:rPr>
        <w:t>C</w:t>
      </w:r>
      <w:r>
        <w:rPr>
          <w:rFonts w:ascii="Calibri" w:eastAsia="Calibri" w:hAnsi="Calibri" w:cs="Calibri"/>
          <w:b/>
          <w:color w:val="000000"/>
          <w:sz w:val="26"/>
          <w:szCs w:val="26"/>
        </w:rPr>
        <w:t>H:</w:t>
      </w:r>
    </w:p>
    <w:p w:rsidR="00475325" w:rsidRDefault="00020F2D">
      <w:pPr>
        <w:pBdr>
          <w:top w:val="nil"/>
          <w:left w:val="nil"/>
          <w:bottom w:val="nil"/>
          <w:right w:val="nil"/>
          <w:between w:val="nil"/>
        </w:pBdr>
        <w:spacing w:line="288" w:lineRule="auto"/>
        <w:ind w:firstLine="284"/>
        <w:rPr>
          <w:rFonts w:ascii="Calibri" w:eastAsia="Calibri" w:hAnsi="Calibri" w:cs="Calibri"/>
          <w:color w:val="000000"/>
          <w:sz w:val="26"/>
          <w:szCs w:val="26"/>
        </w:rPr>
      </w:pPr>
      <w:r>
        <w:rPr>
          <w:rFonts w:ascii="Calibri" w:eastAsia="Calibri" w:hAnsi="Calibri" w:cs="Calibri"/>
          <w:color w:val="000000"/>
          <w:sz w:val="26"/>
          <w:szCs w:val="26"/>
        </w:rPr>
        <w:t>1. HS quan sát Hình 54.1, tr</w:t>
      </w:r>
      <w:r>
        <w:rPr>
          <w:rFonts w:ascii="Calibri" w:eastAsia="Calibri" w:hAnsi="Calibri" w:cs="Calibri"/>
          <w:color w:val="000000"/>
          <w:sz w:val="26"/>
          <w:szCs w:val="26"/>
        </w:rPr>
        <w:t>ả</w:t>
      </w:r>
      <w:r>
        <w:rPr>
          <w:rFonts w:ascii="Calibri" w:eastAsia="Calibri" w:hAnsi="Calibri" w:cs="Calibri"/>
          <w:color w:val="000000"/>
          <w:sz w:val="26"/>
          <w:szCs w:val="26"/>
        </w:rPr>
        <w:t xml:space="preserve"> l</w:t>
      </w:r>
      <w:r>
        <w:rPr>
          <w:rFonts w:ascii="Calibri" w:eastAsia="Calibri" w:hAnsi="Calibri" w:cs="Calibri"/>
          <w:color w:val="000000"/>
          <w:sz w:val="26"/>
          <w:szCs w:val="26"/>
        </w:rPr>
        <w:t>ờ</w:t>
      </w:r>
      <w:r>
        <w:rPr>
          <w:rFonts w:ascii="Calibri" w:eastAsia="Calibri" w:hAnsi="Calibri" w:cs="Calibri"/>
          <w:color w:val="000000"/>
          <w:sz w:val="26"/>
          <w:szCs w:val="26"/>
        </w:rPr>
        <w:t>i Thu</w:t>
      </w:r>
      <w:r>
        <w:rPr>
          <w:rFonts w:ascii="Calibri" w:eastAsia="Calibri" w:hAnsi="Calibri" w:cs="Calibri"/>
          <w:color w:val="000000"/>
          <w:sz w:val="26"/>
          <w:szCs w:val="26"/>
        </w:rPr>
        <w:t>ỷ</w:t>
      </w:r>
      <w:r>
        <w:rPr>
          <w:rFonts w:ascii="Calibri" w:eastAsia="Calibri" w:hAnsi="Calibri" w:cs="Calibri"/>
          <w:color w:val="000000"/>
          <w:sz w:val="26"/>
          <w:szCs w:val="26"/>
        </w:rPr>
        <w:t xml:space="preserve"> tinh g</w:t>
      </w:r>
      <w:r>
        <w:rPr>
          <w:rFonts w:ascii="Calibri" w:eastAsia="Calibri" w:hAnsi="Calibri" w:cs="Calibri"/>
          <w:color w:val="000000"/>
          <w:sz w:val="26"/>
          <w:szCs w:val="26"/>
        </w:rPr>
        <w:t>ầ</w:t>
      </w:r>
      <w:r>
        <w:rPr>
          <w:rFonts w:ascii="Calibri" w:eastAsia="Calibri" w:hAnsi="Calibri" w:cs="Calibri"/>
          <w:color w:val="000000"/>
          <w:sz w:val="26"/>
          <w:szCs w:val="26"/>
        </w:rPr>
        <w:t>n M</w:t>
      </w:r>
      <w:r>
        <w:rPr>
          <w:rFonts w:ascii="Calibri" w:eastAsia="Calibri" w:hAnsi="Calibri" w:cs="Calibri"/>
          <w:color w:val="000000"/>
          <w:sz w:val="26"/>
          <w:szCs w:val="26"/>
        </w:rPr>
        <w:t>ặ</w:t>
      </w:r>
      <w:r>
        <w:rPr>
          <w:rFonts w:ascii="Calibri" w:eastAsia="Calibri" w:hAnsi="Calibri" w:cs="Calibri"/>
          <w:color w:val="000000"/>
          <w:sz w:val="26"/>
          <w:szCs w:val="26"/>
        </w:rPr>
        <w:t>t Tr</w:t>
      </w:r>
      <w:r>
        <w:rPr>
          <w:rFonts w:ascii="Calibri" w:eastAsia="Calibri" w:hAnsi="Calibri" w:cs="Calibri"/>
          <w:color w:val="000000"/>
          <w:sz w:val="26"/>
          <w:szCs w:val="26"/>
        </w:rPr>
        <w:t>ờ</w:t>
      </w:r>
      <w:r>
        <w:rPr>
          <w:rFonts w:ascii="Calibri" w:eastAsia="Calibri" w:hAnsi="Calibri" w:cs="Calibri"/>
          <w:color w:val="000000"/>
          <w:sz w:val="26"/>
          <w:szCs w:val="26"/>
        </w:rPr>
        <w:t>i nh</w:t>
      </w:r>
      <w:r>
        <w:rPr>
          <w:rFonts w:ascii="Calibri" w:eastAsia="Calibri" w:hAnsi="Calibri" w:cs="Calibri"/>
          <w:color w:val="000000"/>
          <w:sz w:val="26"/>
          <w:szCs w:val="26"/>
        </w:rPr>
        <w:t>ấ</w:t>
      </w:r>
      <w:r>
        <w:rPr>
          <w:rFonts w:ascii="Calibri" w:eastAsia="Calibri" w:hAnsi="Calibri" w:cs="Calibri"/>
          <w:color w:val="000000"/>
          <w:sz w:val="26"/>
          <w:szCs w:val="26"/>
        </w:rPr>
        <w:t>t, H</w:t>
      </w:r>
      <w:r>
        <w:rPr>
          <w:rFonts w:ascii="Calibri" w:eastAsia="Calibri" w:hAnsi="Calibri" w:cs="Calibri"/>
          <w:color w:val="000000"/>
          <w:sz w:val="26"/>
          <w:szCs w:val="26"/>
        </w:rPr>
        <w:t>ả</w:t>
      </w:r>
      <w:r>
        <w:rPr>
          <w:rFonts w:ascii="Calibri" w:eastAsia="Calibri" w:hAnsi="Calibri" w:cs="Calibri"/>
          <w:color w:val="000000"/>
          <w:sz w:val="26"/>
          <w:szCs w:val="26"/>
        </w:rPr>
        <w:t>i Vương tinh xa M</w:t>
      </w:r>
      <w:r>
        <w:rPr>
          <w:rFonts w:ascii="Calibri" w:eastAsia="Calibri" w:hAnsi="Calibri" w:cs="Calibri"/>
          <w:color w:val="000000"/>
          <w:sz w:val="26"/>
          <w:szCs w:val="26"/>
        </w:rPr>
        <w:t>ặ</w:t>
      </w:r>
      <w:r>
        <w:rPr>
          <w:rFonts w:ascii="Calibri" w:eastAsia="Calibri" w:hAnsi="Calibri" w:cs="Calibri"/>
          <w:color w:val="000000"/>
          <w:sz w:val="26"/>
          <w:szCs w:val="26"/>
        </w:rPr>
        <w:t>t Tr</w:t>
      </w:r>
      <w:r>
        <w:rPr>
          <w:rFonts w:ascii="Calibri" w:eastAsia="Calibri" w:hAnsi="Calibri" w:cs="Calibri"/>
          <w:color w:val="000000"/>
          <w:sz w:val="26"/>
          <w:szCs w:val="26"/>
        </w:rPr>
        <w:t>ờ</w:t>
      </w:r>
      <w:r>
        <w:rPr>
          <w:rFonts w:ascii="Calibri" w:eastAsia="Calibri" w:hAnsi="Calibri" w:cs="Calibri"/>
          <w:color w:val="000000"/>
          <w:sz w:val="26"/>
          <w:szCs w:val="26"/>
        </w:rPr>
        <w:t>i nh</w:t>
      </w:r>
      <w:r>
        <w:rPr>
          <w:rFonts w:ascii="Calibri" w:eastAsia="Calibri" w:hAnsi="Calibri" w:cs="Calibri"/>
          <w:color w:val="000000"/>
          <w:sz w:val="26"/>
          <w:szCs w:val="26"/>
        </w:rPr>
        <w:t>ấ</w:t>
      </w:r>
      <w:r>
        <w:rPr>
          <w:rFonts w:ascii="Calibri" w:eastAsia="Calibri" w:hAnsi="Calibri" w:cs="Calibri"/>
          <w:color w:val="000000"/>
          <w:sz w:val="26"/>
          <w:szCs w:val="26"/>
        </w:rPr>
        <w:t>t. (B)</w:t>
      </w:r>
    </w:p>
    <w:p w:rsidR="00475325" w:rsidRDefault="00020F2D">
      <w:pPr>
        <w:pBdr>
          <w:top w:val="nil"/>
          <w:left w:val="nil"/>
          <w:bottom w:val="nil"/>
          <w:right w:val="nil"/>
          <w:between w:val="nil"/>
        </w:pBdr>
        <w:spacing w:line="288" w:lineRule="auto"/>
        <w:ind w:firstLine="284"/>
        <w:rPr>
          <w:rFonts w:ascii="Calibri" w:eastAsia="Calibri" w:hAnsi="Calibri" w:cs="Calibri"/>
          <w:color w:val="000000"/>
          <w:sz w:val="26"/>
          <w:szCs w:val="26"/>
        </w:rPr>
      </w:pPr>
      <w:r>
        <w:rPr>
          <w:rFonts w:ascii="Calibri" w:eastAsia="Calibri" w:hAnsi="Calibri" w:cs="Calibri"/>
          <w:color w:val="000000"/>
          <w:sz w:val="26"/>
          <w:szCs w:val="26"/>
        </w:rPr>
        <w:t>2. D</w:t>
      </w:r>
      <w:r>
        <w:rPr>
          <w:rFonts w:ascii="Calibri" w:eastAsia="Calibri" w:hAnsi="Calibri" w:cs="Calibri"/>
          <w:color w:val="000000"/>
          <w:sz w:val="26"/>
          <w:szCs w:val="26"/>
        </w:rPr>
        <w:t>ự</w:t>
      </w:r>
      <w:r>
        <w:rPr>
          <w:rFonts w:ascii="Calibri" w:eastAsia="Calibri" w:hAnsi="Calibri" w:cs="Calibri"/>
          <w:color w:val="000000"/>
          <w:sz w:val="26"/>
          <w:szCs w:val="26"/>
        </w:rPr>
        <w:t xml:space="preserve"> đoán là th</w:t>
      </w:r>
      <w:r>
        <w:rPr>
          <w:rFonts w:ascii="Calibri" w:eastAsia="Calibri" w:hAnsi="Calibri" w:cs="Calibri"/>
          <w:color w:val="000000"/>
          <w:sz w:val="26"/>
          <w:szCs w:val="26"/>
        </w:rPr>
        <w:t>ờ</w:t>
      </w:r>
      <w:r>
        <w:rPr>
          <w:rFonts w:ascii="Calibri" w:eastAsia="Calibri" w:hAnsi="Calibri" w:cs="Calibri"/>
          <w:color w:val="000000"/>
          <w:sz w:val="26"/>
          <w:szCs w:val="26"/>
        </w:rPr>
        <w:t>i gian quay quanh M</w:t>
      </w:r>
      <w:r>
        <w:rPr>
          <w:rFonts w:ascii="Calibri" w:eastAsia="Calibri" w:hAnsi="Calibri" w:cs="Calibri"/>
          <w:color w:val="000000"/>
          <w:sz w:val="26"/>
          <w:szCs w:val="26"/>
        </w:rPr>
        <w:t>ặ</w:t>
      </w:r>
      <w:r>
        <w:rPr>
          <w:rFonts w:ascii="Calibri" w:eastAsia="Calibri" w:hAnsi="Calibri" w:cs="Calibri"/>
          <w:color w:val="000000"/>
          <w:sz w:val="26"/>
          <w:szCs w:val="26"/>
        </w:rPr>
        <w:t>t Tr</w:t>
      </w:r>
      <w:r>
        <w:rPr>
          <w:rFonts w:ascii="Calibri" w:eastAsia="Calibri" w:hAnsi="Calibri" w:cs="Calibri"/>
          <w:color w:val="000000"/>
          <w:sz w:val="26"/>
          <w:szCs w:val="26"/>
        </w:rPr>
        <w:t>ờ</w:t>
      </w:r>
      <w:r>
        <w:rPr>
          <w:rFonts w:ascii="Calibri" w:eastAsia="Calibri" w:hAnsi="Calibri" w:cs="Calibri"/>
          <w:color w:val="000000"/>
          <w:sz w:val="26"/>
          <w:szCs w:val="26"/>
        </w:rPr>
        <w:t>i c</w:t>
      </w:r>
      <w:r>
        <w:rPr>
          <w:rFonts w:ascii="Calibri" w:eastAsia="Calibri" w:hAnsi="Calibri" w:cs="Calibri"/>
          <w:color w:val="000000"/>
          <w:sz w:val="26"/>
          <w:szCs w:val="26"/>
        </w:rPr>
        <w:t>ủ</w:t>
      </w:r>
      <w:r>
        <w:rPr>
          <w:rFonts w:ascii="Calibri" w:eastAsia="Calibri" w:hAnsi="Calibri" w:cs="Calibri"/>
          <w:color w:val="000000"/>
          <w:sz w:val="26"/>
          <w:szCs w:val="26"/>
        </w:rPr>
        <w:t>a các hành tinh là khác nhau vì chúng có kh</w:t>
      </w:r>
      <w:r>
        <w:rPr>
          <w:rFonts w:ascii="Calibri" w:eastAsia="Calibri" w:hAnsi="Calibri" w:cs="Calibri"/>
          <w:color w:val="000000"/>
          <w:sz w:val="26"/>
          <w:szCs w:val="26"/>
        </w:rPr>
        <w:t>ố</w:t>
      </w:r>
      <w:r>
        <w:rPr>
          <w:rFonts w:ascii="Calibri" w:eastAsia="Calibri" w:hAnsi="Calibri" w:cs="Calibri"/>
          <w:color w:val="000000"/>
          <w:sz w:val="26"/>
          <w:szCs w:val="26"/>
        </w:rPr>
        <w:t>i lư</w:t>
      </w:r>
      <w:r>
        <w:rPr>
          <w:rFonts w:ascii="Calibri" w:eastAsia="Calibri" w:hAnsi="Calibri" w:cs="Calibri"/>
          <w:color w:val="000000"/>
          <w:sz w:val="26"/>
          <w:szCs w:val="26"/>
        </w:rPr>
        <w:t>ợ</w:t>
      </w:r>
      <w:r>
        <w:rPr>
          <w:rFonts w:ascii="Calibri" w:eastAsia="Calibri" w:hAnsi="Calibri" w:cs="Calibri"/>
          <w:color w:val="000000"/>
          <w:sz w:val="26"/>
          <w:szCs w:val="26"/>
        </w:rPr>
        <w:t>ng và kho</w:t>
      </w:r>
      <w:r>
        <w:rPr>
          <w:rFonts w:ascii="Calibri" w:eastAsia="Calibri" w:hAnsi="Calibri" w:cs="Calibri"/>
          <w:color w:val="000000"/>
          <w:sz w:val="26"/>
          <w:szCs w:val="26"/>
        </w:rPr>
        <w:t>ả</w:t>
      </w:r>
      <w:r>
        <w:rPr>
          <w:rFonts w:ascii="Calibri" w:eastAsia="Calibri" w:hAnsi="Calibri" w:cs="Calibri"/>
          <w:color w:val="000000"/>
          <w:sz w:val="26"/>
          <w:szCs w:val="26"/>
        </w:rPr>
        <w:t>ng cách đ</w:t>
      </w:r>
      <w:r>
        <w:rPr>
          <w:rFonts w:ascii="Calibri" w:eastAsia="Calibri" w:hAnsi="Calibri" w:cs="Calibri"/>
          <w:color w:val="000000"/>
          <w:sz w:val="26"/>
          <w:szCs w:val="26"/>
        </w:rPr>
        <w:t>ế</w:t>
      </w:r>
      <w:r>
        <w:rPr>
          <w:rFonts w:ascii="Calibri" w:eastAsia="Calibri" w:hAnsi="Calibri" w:cs="Calibri"/>
          <w:color w:val="000000"/>
          <w:sz w:val="26"/>
          <w:szCs w:val="26"/>
        </w:rPr>
        <w:t>n M</w:t>
      </w:r>
      <w:r>
        <w:rPr>
          <w:rFonts w:ascii="Calibri" w:eastAsia="Calibri" w:hAnsi="Calibri" w:cs="Calibri"/>
          <w:color w:val="000000"/>
          <w:sz w:val="26"/>
          <w:szCs w:val="26"/>
        </w:rPr>
        <w:t>ặ</w:t>
      </w:r>
      <w:r>
        <w:rPr>
          <w:rFonts w:ascii="Calibri" w:eastAsia="Calibri" w:hAnsi="Calibri" w:cs="Calibri"/>
          <w:color w:val="000000"/>
          <w:sz w:val="26"/>
          <w:szCs w:val="26"/>
        </w:rPr>
        <w:t>t Tr</w:t>
      </w:r>
      <w:r>
        <w:rPr>
          <w:rFonts w:ascii="Calibri" w:eastAsia="Calibri" w:hAnsi="Calibri" w:cs="Calibri"/>
          <w:color w:val="000000"/>
          <w:sz w:val="26"/>
          <w:szCs w:val="26"/>
        </w:rPr>
        <w:t>ờ</w:t>
      </w:r>
      <w:r>
        <w:rPr>
          <w:rFonts w:ascii="Calibri" w:eastAsia="Calibri" w:hAnsi="Calibri" w:cs="Calibri"/>
          <w:color w:val="000000"/>
          <w:sz w:val="26"/>
          <w:szCs w:val="26"/>
        </w:rPr>
        <w:t>i là khác nhau. (VD1)</w:t>
      </w:r>
    </w:p>
    <w:p w:rsidR="00475325" w:rsidRDefault="00020F2D">
      <w:pPr>
        <w:pBdr>
          <w:top w:val="nil"/>
          <w:left w:val="nil"/>
          <w:bottom w:val="nil"/>
          <w:right w:val="nil"/>
          <w:between w:val="nil"/>
        </w:pBdr>
        <w:spacing w:line="288" w:lineRule="auto"/>
        <w:jc w:val="center"/>
        <w:rPr>
          <w:rFonts w:ascii="Calibri" w:eastAsia="Calibri" w:hAnsi="Calibri" w:cs="Calibri"/>
          <w:b/>
          <w:color w:val="0000CC"/>
          <w:sz w:val="24"/>
          <w:szCs w:val="24"/>
        </w:rPr>
      </w:pPr>
      <w:r>
        <w:rPr>
          <w:rFonts w:ascii="Calibri" w:eastAsia="Calibri" w:hAnsi="Calibri" w:cs="Calibri"/>
          <w:b/>
          <w:color w:val="0000CC"/>
          <w:sz w:val="24"/>
          <w:szCs w:val="24"/>
        </w:rPr>
        <w:lastRenderedPageBreak/>
        <w:t>Ho</w:t>
      </w:r>
      <w:r>
        <w:rPr>
          <w:rFonts w:ascii="Calibri" w:eastAsia="Calibri" w:hAnsi="Calibri" w:cs="Calibri"/>
          <w:b/>
          <w:color w:val="0000CC"/>
          <w:sz w:val="24"/>
          <w:szCs w:val="24"/>
        </w:rPr>
        <w:t>ạ</w:t>
      </w:r>
      <w:r>
        <w:rPr>
          <w:rFonts w:ascii="Calibri" w:eastAsia="Calibri" w:hAnsi="Calibri" w:cs="Calibri"/>
          <w:b/>
          <w:color w:val="0000CC"/>
          <w:sz w:val="24"/>
          <w:szCs w:val="24"/>
        </w:rPr>
        <w:t>t đ</w:t>
      </w:r>
      <w:r>
        <w:rPr>
          <w:rFonts w:ascii="Calibri" w:eastAsia="Calibri" w:hAnsi="Calibri" w:cs="Calibri"/>
          <w:b/>
          <w:color w:val="0000CC"/>
          <w:sz w:val="24"/>
          <w:szCs w:val="24"/>
        </w:rPr>
        <w:t>ộ</w:t>
      </w:r>
      <w:r>
        <w:rPr>
          <w:rFonts w:ascii="Calibri" w:eastAsia="Calibri" w:hAnsi="Calibri" w:cs="Calibri"/>
          <w:b/>
          <w:color w:val="0000CC"/>
          <w:sz w:val="24"/>
          <w:szCs w:val="24"/>
        </w:rPr>
        <w:t>ng 3. TÌM HI</w:t>
      </w:r>
      <w:r>
        <w:rPr>
          <w:rFonts w:ascii="Calibri" w:eastAsia="Calibri" w:hAnsi="Calibri" w:cs="Calibri"/>
          <w:b/>
          <w:color w:val="0000CC"/>
          <w:sz w:val="24"/>
          <w:szCs w:val="24"/>
        </w:rPr>
        <w:t>Ể</w:t>
      </w:r>
      <w:r>
        <w:rPr>
          <w:rFonts w:ascii="Calibri" w:eastAsia="Calibri" w:hAnsi="Calibri" w:cs="Calibri"/>
          <w:b/>
          <w:color w:val="0000CC"/>
          <w:sz w:val="24"/>
          <w:szCs w:val="24"/>
        </w:rPr>
        <w:t>U Đ</w:t>
      </w:r>
      <w:r>
        <w:rPr>
          <w:rFonts w:ascii="Calibri" w:eastAsia="Calibri" w:hAnsi="Calibri" w:cs="Calibri"/>
          <w:b/>
          <w:color w:val="0000CC"/>
          <w:sz w:val="24"/>
          <w:szCs w:val="24"/>
        </w:rPr>
        <w:t>Ặ</w:t>
      </w:r>
      <w:r>
        <w:rPr>
          <w:rFonts w:ascii="Calibri" w:eastAsia="Calibri" w:hAnsi="Calibri" w:cs="Calibri"/>
          <w:b/>
          <w:color w:val="0000CC"/>
          <w:sz w:val="24"/>
          <w:szCs w:val="24"/>
        </w:rPr>
        <w:t>C ĐI</w:t>
      </w:r>
      <w:r>
        <w:rPr>
          <w:rFonts w:ascii="Calibri" w:eastAsia="Calibri" w:hAnsi="Calibri" w:cs="Calibri"/>
          <w:b/>
          <w:color w:val="0000CC"/>
          <w:sz w:val="24"/>
          <w:szCs w:val="24"/>
        </w:rPr>
        <w:t>Ể</w:t>
      </w:r>
      <w:r>
        <w:rPr>
          <w:rFonts w:ascii="Calibri" w:eastAsia="Calibri" w:hAnsi="Calibri" w:cs="Calibri"/>
          <w:b/>
          <w:color w:val="0000CC"/>
          <w:sz w:val="24"/>
          <w:szCs w:val="24"/>
        </w:rPr>
        <w:t>M C</w:t>
      </w:r>
      <w:r>
        <w:rPr>
          <w:rFonts w:ascii="Calibri" w:eastAsia="Calibri" w:hAnsi="Calibri" w:cs="Calibri"/>
          <w:b/>
          <w:color w:val="0000CC"/>
          <w:sz w:val="24"/>
          <w:szCs w:val="24"/>
        </w:rPr>
        <w:t>Ủ</w:t>
      </w:r>
      <w:r>
        <w:rPr>
          <w:rFonts w:ascii="Calibri" w:eastAsia="Calibri" w:hAnsi="Calibri" w:cs="Calibri"/>
          <w:b/>
          <w:color w:val="0000CC"/>
          <w:sz w:val="24"/>
          <w:szCs w:val="24"/>
        </w:rPr>
        <w:t>A CÁC HÀNH TINH</w:t>
      </w:r>
    </w:p>
    <w:p w:rsidR="00475325" w:rsidRDefault="00020F2D">
      <w:pPr>
        <w:pBdr>
          <w:top w:val="nil"/>
          <w:left w:val="nil"/>
          <w:bottom w:val="nil"/>
          <w:right w:val="nil"/>
          <w:between w:val="nil"/>
        </w:pBdr>
        <w:spacing w:line="288" w:lineRule="auto"/>
        <w:jc w:val="center"/>
        <w:rPr>
          <w:rFonts w:ascii="Calibri" w:eastAsia="Calibri" w:hAnsi="Calibri" w:cs="Calibri"/>
          <w:b/>
          <w:color w:val="0000CC"/>
          <w:sz w:val="24"/>
          <w:szCs w:val="24"/>
        </w:rPr>
      </w:pPr>
      <w:r>
        <w:rPr>
          <w:rFonts w:ascii="Calibri" w:eastAsia="Calibri" w:hAnsi="Calibri" w:cs="Calibri"/>
          <w:b/>
          <w:color w:val="0000CC"/>
          <w:sz w:val="24"/>
          <w:szCs w:val="24"/>
        </w:rPr>
        <w:t>TRONG H</w:t>
      </w:r>
      <w:r>
        <w:rPr>
          <w:rFonts w:ascii="Calibri" w:eastAsia="Calibri" w:hAnsi="Calibri" w:cs="Calibri"/>
          <w:b/>
          <w:color w:val="0000CC"/>
          <w:sz w:val="24"/>
          <w:szCs w:val="24"/>
        </w:rPr>
        <w:t>Ệ</w:t>
      </w:r>
      <w:r>
        <w:rPr>
          <w:rFonts w:ascii="Calibri" w:eastAsia="Calibri" w:hAnsi="Calibri" w:cs="Calibri"/>
          <w:b/>
          <w:color w:val="0000CC"/>
          <w:sz w:val="24"/>
          <w:szCs w:val="24"/>
        </w:rPr>
        <w:t xml:space="preserve"> M</w:t>
      </w:r>
      <w:r>
        <w:rPr>
          <w:rFonts w:ascii="Calibri" w:eastAsia="Calibri" w:hAnsi="Calibri" w:cs="Calibri"/>
          <w:b/>
          <w:color w:val="0000CC"/>
          <w:sz w:val="24"/>
          <w:szCs w:val="24"/>
        </w:rPr>
        <w:t>Ặ</w:t>
      </w:r>
      <w:r>
        <w:rPr>
          <w:rFonts w:ascii="Calibri" w:eastAsia="Calibri" w:hAnsi="Calibri" w:cs="Calibri"/>
          <w:b/>
          <w:color w:val="0000CC"/>
          <w:sz w:val="24"/>
          <w:szCs w:val="24"/>
        </w:rPr>
        <w:t>T TR</w:t>
      </w:r>
      <w:r>
        <w:rPr>
          <w:rFonts w:ascii="Calibri" w:eastAsia="Calibri" w:hAnsi="Calibri" w:cs="Calibri"/>
          <w:b/>
          <w:color w:val="0000CC"/>
          <w:sz w:val="24"/>
          <w:szCs w:val="24"/>
        </w:rPr>
        <w:t>Ờ</w:t>
      </w:r>
      <w:r>
        <w:rPr>
          <w:rFonts w:ascii="Calibri" w:eastAsia="Calibri" w:hAnsi="Calibri" w:cs="Calibri"/>
          <w:b/>
          <w:color w:val="0000CC"/>
          <w:sz w:val="24"/>
          <w:szCs w:val="24"/>
        </w:rPr>
        <w:t>I</w:t>
      </w:r>
    </w:p>
    <w:p w:rsidR="00475325" w:rsidRDefault="00020F2D">
      <w:pPr>
        <w:pBdr>
          <w:top w:val="nil"/>
          <w:left w:val="nil"/>
          <w:bottom w:val="nil"/>
          <w:right w:val="nil"/>
          <w:between w:val="nil"/>
        </w:pBdr>
        <w:spacing w:line="288" w:lineRule="auto"/>
        <w:ind w:firstLine="284"/>
        <w:rPr>
          <w:rFonts w:ascii="Calibri" w:eastAsia="Calibri" w:hAnsi="Calibri" w:cs="Calibri"/>
          <w:color w:val="000000"/>
          <w:sz w:val="26"/>
          <w:szCs w:val="26"/>
        </w:rPr>
      </w:pPr>
      <w:r>
        <w:rPr>
          <w:rFonts w:ascii="Calibri" w:eastAsia="Calibri" w:hAnsi="Calibri" w:cs="Calibri"/>
          <w:color w:val="000000"/>
          <w:sz w:val="26"/>
          <w:szCs w:val="26"/>
        </w:rPr>
        <w:t>V</w:t>
      </w:r>
      <w:r>
        <w:rPr>
          <w:rFonts w:ascii="Calibri" w:eastAsia="Calibri" w:hAnsi="Calibri" w:cs="Calibri"/>
          <w:color w:val="000000"/>
          <w:sz w:val="26"/>
          <w:szCs w:val="26"/>
        </w:rPr>
        <w:t>ớ</w:t>
      </w:r>
      <w:r>
        <w:rPr>
          <w:rFonts w:ascii="Calibri" w:eastAsia="Calibri" w:hAnsi="Calibri" w:cs="Calibri"/>
          <w:color w:val="000000"/>
          <w:sz w:val="26"/>
          <w:szCs w:val="26"/>
        </w:rPr>
        <w:t>i phương pháp làm vi</w:t>
      </w:r>
      <w:r>
        <w:rPr>
          <w:rFonts w:ascii="Calibri" w:eastAsia="Calibri" w:hAnsi="Calibri" w:cs="Calibri"/>
          <w:color w:val="000000"/>
          <w:sz w:val="26"/>
          <w:szCs w:val="26"/>
        </w:rPr>
        <w:t>ệ</w:t>
      </w:r>
      <w:r>
        <w:rPr>
          <w:rFonts w:ascii="Calibri" w:eastAsia="Calibri" w:hAnsi="Calibri" w:cs="Calibri"/>
          <w:color w:val="000000"/>
          <w:sz w:val="26"/>
          <w:szCs w:val="26"/>
        </w:rPr>
        <w:t>c nhóm, đ</w:t>
      </w:r>
      <w:r>
        <w:rPr>
          <w:rFonts w:ascii="Calibri" w:eastAsia="Calibri" w:hAnsi="Calibri" w:cs="Calibri"/>
          <w:color w:val="000000"/>
          <w:sz w:val="26"/>
          <w:szCs w:val="26"/>
        </w:rPr>
        <w:t>ị</w:t>
      </w:r>
      <w:r>
        <w:rPr>
          <w:rFonts w:ascii="Calibri" w:eastAsia="Calibri" w:hAnsi="Calibri" w:cs="Calibri"/>
          <w:color w:val="000000"/>
          <w:sz w:val="26"/>
          <w:szCs w:val="26"/>
        </w:rPr>
        <w:t>nh hư</w:t>
      </w:r>
      <w:r>
        <w:rPr>
          <w:rFonts w:ascii="Calibri" w:eastAsia="Calibri" w:hAnsi="Calibri" w:cs="Calibri"/>
          <w:color w:val="000000"/>
          <w:sz w:val="26"/>
          <w:szCs w:val="26"/>
        </w:rPr>
        <w:t>ớ</w:t>
      </w:r>
      <w:r>
        <w:rPr>
          <w:rFonts w:ascii="Calibri" w:eastAsia="Calibri" w:hAnsi="Calibri" w:cs="Calibri"/>
          <w:color w:val="000000"/>
          <w:sz w:val="26"/>
          <w:szCs w:val="26"/>
        </w:rPr>
        <w:t>ng ho</w:t>
      </w:r>
      <w:r>
        <w:rPr>
          <w:rFonts w:ascii="Calibri" w:eastAsia="Calibri" w:hAnsi="Calibri" w:cs="Calibri"/>
          <w:color w:val="000000"/>
          <w:sz w:val="26"/>
          <w:szCs w:val="26"/>
        </w:rPr>
        <w:t>ạ</w:t>
      </w:r>
      <w:r>
        <w:rPr>
          <w:rFonts w:ascii="Calibri" w:eastAsia="Calibri" w:hAnsi="Calibri" w:cs="Calibri"/>
          <w:color w:val="000000"/>
          <w:sz w:val="26"/>
          <w:szCs w:val="26"/>
        </w:rPr>
        <w:t>t đ</w:t>
      </w:r>
      <w:r>
        <w:rPr>
          <w:rFonts w:ascii="Calibri" w:eastAsia="Calibri" w:hAnsi="Calibri" w:cs="Calibri"/>
          <w:color w:val="000000"/>
          <w:sz w:val="26"/>
          <w:szCs w:val="26"/>
        </w:rPr>
        <w:t>ộ</w:t>
      </w:r>
      <w:r>
        <w:rPr>
          <w:rFonts w:ascii="Calibri" w:eastAsia="Calibri" w:hAnsi="Calibri" w:cs="Calibri"/>
          <w:color w:val="000000"/>
          <w:sz w:val="26"/>
          <w:szCs w:val="26"/>
        </w:rPr>
        <w:t>ng đ</w:t>
      </w:r>
      <w:r>
        <w:rPr>
          <w:rFonts w:ascii="Calibri" w:eastAsia="Calibri" w:hAnsi="Calibri" w:cs="Calibri"/>
          <w:color w:val="000000"/>
          <w:sz w:val="26"/>
          <w:szCs w:val="26"/>
        </w:rPr>
        <w:t>ọ</w:t>
      </w:r>
      <w:r>
        <w:rPr>
          <w:rFonts w:ascii="Calibri" w:eastAsia="Calibri" w:hAnsi="Calibri" w:cs="Calibri"/>
          <w:color w:val="000000"/>
          <w:sz w:val="26"/>
          <w:szCs w:val="26"/>
        </w:rPr>
        <w:t>c hi</w:t>
      </w:r>
      <w:r>
        <w:rPr>
          <w:rFonts w:ascii="Calibri" w:eastAsia="Calibri" w:hAnsi="Calibri" w:cs="Calibri"/>
          <w:color w:val="000000"/>
          <w:sz w:val="26"/>
          <w:szCs w:val="26"/>
        </w:rPr>
        <w:t>ể</w:t>
      </w:r>
      <w:r>
        <w:rPr>
          <w:rFonts w:ascii="Calibri" w:eastAsia="Calibri" w:hAnsi="Calibri" w:cs="Calibri"/>
          <w:color w:val="000000"/>
          <w:sz w:val="26"/>
          <w:szCs w:val="26"/>
        </w:rPr>
        <w:t>u c</w:t>
      </w:r>
      <w:r>
        <w:rPr>
          <w:rFonts w:ascii="Calibri" w:eastAsia="Calibri" w:hAnsi="Calibri" w:cs="Calibri"/>
          <w:color w:val="000000"/>
          <w:sz w:val="26"/>
          <w:szCs w:val="26"/>
        </w:rPr>
        <w:t>ủ</w:t>
      </w:r>
      <w:r>
        <w:rPr>
          <w:rFonts w:ascii="Calibri" w:eastAsia="Calibri" w:hAnsi="Calibri" w:cs="Calibri"/>
          <w:color w:val="000000"/>
          <w:sz w:val="26"/>
          <w:szCs w:val="26"/>
        </w:rPr>
        <w:t>a HS b</w:t>
      </w:r>
      <w:r>
        <w:rPr>
          <w:rFonts w:ascii="Calibri" w:eastAsia="Calibri" w:hAnsi="Calibri" w:cs="Calibri"/>
          <w:color w:val="000000"/>
          <w:sz w:val="26"/>
          <w:szCs w:val="26"/>
        </w:rPr>
        <w:t>ằ</w:t>
      </w:r>
      <w:r>
        <w:rPr>
          <w:rFonts w:ascii="Calibri" w:eastAsia="Calibri" w:hAnsi="Calibri" w:cs="Calibri"/>
          <w:color w:val="000000"/>
          <w:sz w:val="26"/>
          <w:szCs w:val="26"/>
        </w:rPr>
        <w:t>ng các câu h</w:t>
      </w:r>
      <w:r>
        <w:rPr>
          <w:rFonts w:ascii="Calibri" w:eastAsia="Calibri" w:hAnsi="Calibri" w:cs="Calibri"/>
          <w:color w:val="000000"/>
          <w:sz w:val="26"/>
          <w:szCs w:val="26"/>
        </w:rPr>
        <w:t>ỏ</w:t>
      </w:r>
      <w:r>
        <w:rPr>
          <w:rFonts w:ascii="Calibri" w:eastAsia="Calibri" w:hAnsi="Calibri" w:cs="Calibri"/>
          <w:color w:val="000000"/>
          <w:sz w:val="26"/>
          <w:szCs w:val="26"/>
        </w:rPr>
        <w:t>i giúp HS n</w:t>
      </w:r>
      <w:r>
        <w:rPr>
          <w:rFonts w:ascii="Calibri" w:eastAsia="Calibri" w:hAnsi="Calibri" w:cs="Calibri"/>
          <w:color w:val="000000"/>
          <w:sz w:val="26"/>
          <w:szCs w:val="26"/>
        </w:rPr>
        <w:t>ắ</w:t>
      </w:r>
      <w:r>
        <w:rPr>
          <w:rFonts w:ascii="Calibri" w:eastAsia="Calibri" w:hAnsi="Calibri" w:cs="Calibri"/>
          <w:color w:val="000000"/>
          <w:sz w:val="26"/>
          <w:szCs w:val="26"/>
        </w:rPr>
        <w:t>m đư</w:t>
      </w:r>
      <w:r>
        <w:rPr>
          <w:rFonts w:ascii="Calibri" w:eastAsia="Calibri" w:hAnsi="Calibri" w:cs="Calibri"/>
          <w:color w:val="000000"/>
          <w:sz w:val="26"/>
          <w:szCs w:val="26"/>
        </w:rPr>
        <w:t>ợ</w:t>
      </w:r>
      <w:r>
        <w:rPr>
          <w:rFonts w:ascii="Calibri" w:eastAsia="Calibri" w:hAnsi="Calibri" w:cs="Calibri"/>
          <w:color w:val="000000"/>
          <w:sz w:val="26"/>
          <w:szCs w:val="26"/>
        </w:rPr>
        <w:t>c m</w:t>
      </w:r>
      <w:r>
        <w:rPr>
          <w:rFonts w:ascii="Calibri" w:eastAsia="Calibri" w:hAnsi="Calibri" w:cs="Calibri"/>
          <w:color w:val="000000"/>
          <w:sz w:val="26"/>
          <w:szCs w:val="26"/>
        </w:rPr>
        <w:t>ộ</w:t>
      </w:r>
      <w:r>
        <w:rPr>
          <w:rFonts w:ascii="Calibri" w:eastAsia="Calibri" w:hAnsi="Calibri" w:cs="Calibri"/>
          <w:color w:val="000000"/>
          <w:sz w:val="26"/>
          <w:szCs w:val="26"/>
        </w:rPr>
        <w:t>t s</w:t>
      </w:r>
      <w:r>
        <w:rPr>
          <w:rFonts w:ascii="Calibri" w:eastAsia="Calibri" w:hAnsi="Calibri" w:cs="Calibri"/>
          <w:color w:val="000000"/>
          <w:sz w:val="26"/>
          <w:szCs w:val="26"/>
        </w:rPr>
        <w:t>ố</w:t>
      </w:r>
      <w:r>
        <w:rPr>
          <w:rFonts w:ascii="Calibri" w:eastAsia="Calibri" w:hAnsi="Calibri" w:cs="Calibri"/>
          <w:color w:val="000000"/>
          <w:sz w:val="26"/>
          <w:szCs w:val="26"/>
        </w:rPr>
        <w:t xml:space="preserve"> đ</w:t>
      </w:r>
      <w:r>
        <w:rPr>
          <w:rFonts w:ascii="Calibri" w:eastAsia="Calibri" w:hAnsi="Calibri" w:cs="Calibri"/>
          <w:color w:val="000000"/>
          <w:sz w:val="26"/>
          <w:szCs w:val="26"/>
        </w:rPr>
        <w:t>ặ</w:t>
      </w:r>
      <w:r>
        <w:rPr>
          <w:rFonts w:ascii="Calibri" w:eastAsia="Calibri" w:hAnsi="Calibri" w:cs="Calibri"/>
          <w:color w:val="000000"/>
          <w:sz w:val="26"/>
          <w:szCs w:val="26"/>
        </w:rPr>
        <w:t>c đi</w:t>
      </w:r>
      <w:r>
        <w:rPr>
          <w:rFonts w:ascii="Calibri" w:eastAsia="Calibri" w:hAnsi="Calibri" w:cs="Calibri"/>
          <w:color w:val="000000"/>
          <w:sz w:val="26"/>
          <w:szCs w:val="26"/>
        </w:rPr>
        <w:t>ể</w:t>
      </w:r>
      <w:r>
        <w:rPr>
          <w:rFonts w:ascii="Calibri" w:eastAsia="Calibri" w:hAnsi="Calibri" w:cs="Calibri"/>
          <w:color w:val="000000"/>
          <w:sz w:val="26"/>
          <w:szCs w:val="26"/>
        </w:rPr>
        <w:t>m c</w:t>
      </w:r>
      <w:r>
        <w:rPr>
          <w:rFonts w:ascii="Calibri" w:eastAsia="Calibri" w:hAnsi="Calibri" w:cs="Calibri"/>
          <w:color w:val="000000"/>
          <w:sz w:val="26"/>
          <w:szCs w:val="26"/>
        </w:rPr>
        <w:t>ủ</w:t>
      </w:r>
      <w:r>
        <w:rPr>
          <w:rFonts w:ascii="Calibri" w:eastAsia="Calibri" w:hAnsi="Calibri" w:cs="Calibri"/>
          <w:color w:val="000000"/>
          <w:sz w:val="26"/>
          <w:szCs w:val="26"/>
        </w:rPr>
        <w:t>a các hành tinh, GV t</w:t>
      </w:r>
      <w:r>
        <w:rPr>
          <w:rFonts w:ascii="Calibri" w:eastAsia="Calibri" w:hAnsi="Calibri" w:cs="Calibri"/>
          <w:color w:val="000000"/>
          <w:sz w:val="26"/>
          <w:szCs w:val="26"/>
        </w:rPr>
        <w:t>ổ</w:t>
      </w:r>
      <w:r>
        <w:rPr>
          <w:rFonts w:ascii="Calibri" w:eastAsia="Calibri" w:hAnsi="Calibri" w:cs="Calibri"/>
          <w:color w:val="000000"/>
          <w:sz w:val="26"/>
          <w:szCs w:val="26"/>
        </w:rPr>
        <w:t>ng k</w:t>
      </w:r>
      <w:r>
        <w:rPr>
          <w:rFonts w:ascii="Calibri" w:eastAsia="Calibri" w:hAnsi="Calibri" w:cs="Calibri"/>
          <w:color w:val="000000"/>
          <w:sz w:val="26"/>
          <w:szCs w:val="26"/>
        </w:rPr>
        <w:t>ế</w:t>
      </w:r>
      <w:r>
        <w:rPr>
          <w:rFonts w:ascii="Calibri" w:eastAsia="Calibri" w:hAnsi="Calibri" w:cs="Calibri"/>
          <w:color w:val="000000"/>
          <w:sz w:val="26"/>
          <w:szCs w:val="26"/>
        </w:rPr>
        <w:t>t.</w:t>
      </w:r>
    </w:p>
    <w:p w:rsidR="00475325" w:rsidRDefault="00020F2D">
      <w:pPr>
        <w:pBdr>
          <w:top w:val="nil"/>
          <w:left w:val="nil"/>
          <w:bottom w:val="nil"/>
          <w:right w:val="nil"/>
          <w:between w:val="nil"/>
        </w:pBdr>
        <w:spacing w:line="288" w:lineRule="auto"/>
        <w:ind w:firstLine="284"/>
        <w:rPr>
          <w:rFonts w:ascii="Calibri" w:eastAsia="Calibri" w:hAnsi="Calibri" w:cs="Calibri"/>
          <w:color w:val="000000"/>
          <w:sz w:val="26"/>
          <w:szCs w:val="26"/>
        </w:rPr>
      </w:pPr>
      <w:r>
        <w:rPr>
          <w:rFonts w:ascii="Calibri" w:eastAsia="Calibri" w:hAnsi="Calibri" w:cs="Calibri"/>
          <w:color w:val="000000"/>
          <w:sz w:val="26"/>
          <w:szCs w:val="26"/>
        </w:rPr>
        <w:t>- Cho HS làm vi</w:t>
      </w:r>
      <w:r>
        <w:rPr>
          <w:rFonts w:ascii="Calibri" w:eastAsia="Calibri" w:hAnsi="Calibri" w:cs="Calibri"/>
          <w:color w:val="000000"/>
          <w:sz w:val="26"/>
          <w:szCs w:val="26"/>
        </w:rPr>
        <w:t>ệ</w:t>
      </w:r>
      <w:r>
        <w:rPr>
          <w:rFonts w:ascii="Calibri" w:eastAsia="Calibri" w:hAnsi="Calibri" w:cs="Calibri"/>
          <w:color w:val="000000"/>
          <w:sz w:val="26"/>
          <w:szCs w:val="26"/>
        </w:rPr>
        <w:t>c theo nhóm, nhi</w:t>
      </w:r>
      <w:r>
        <w:rPr>
          <w:rFonts w:ascii="Calibri" w:eastAsia="Calibri" w:hAnsi="Calibri" w:cs="Calibri"/>
          <w:color w:val="000000"/>
          <w:sz w:val="26"/>
          <w:szCs w:val="26"/>
        </w:rPr>
        <w:t>ệ</w:t>
      </w:r>
      <w:r>
        <w:rPr>
          <w:rFonts w:ascii="Calibri" w:eastAsia="Calibri" w:hAnsi="Calibri" w:cs="Calibri"/>
          <w:color w:val="000000"/>
          <w:sz w:val="26"/>
          <w:szCs w:val="26"/>
        </w:rPr>
        <w:t>m v</w:t>
      </w:r>
      <w:r>
        <w:rPr>
          <w:rFonts w:ascii="Calibri" w:eastAsia="Calibri" w:hAnsi="Calibri" w:cs="Calibri"/>
          <w:color w:val="000000"/>
          <w:sz w:val="26"/>
          <w:szCs w:val="26"/>
        </w:rPr>
        <w:t>ụ</w:t>
      </w:r>
      <w:r>
        <w:rPr>
          <w:rFonts w:ascii="Calibri" w:eastAsia="Calibri" w:hAnsi="Calibri" w:cs="Calibri"/>
          <w:color w:val="000000"/>
          <w:sz w:val="26"/>
          <w:szCs w:val="26"/>
        </w:rPr>
        <w:t>: Xem 2 b</w:t>
      </w:r>
      <w:r>
        <w:rPr>
          <w:rFonts w:ascii="Calibri" w:eastAsia="Calibri" w:hAnsi="Calibri" w:cs="Calibri"/>
          <w:color w:val="000000"/>
          <w:sz w:val="26"/>
          <w:szCs w:val="26"/>
        </w:rPr>
        <w:t>ả</w:t>
      </w:r>
      <w:r>
        <w:rPr>
          <w:rFonts w:ascii="Calibri" w:eastAsia="Calibri" w:hAnsi="Calibri" w:cs="Calibri"/>
          <w:color w:val="000000"/>
          <w:sz w:val="26"/>
          <w:szCs w:val="26"/>
        </w:rPr>
        <w:t>ng s</w:t>
      </w:r>
      <w:r>
        <w:rPr>
          <w:rFonts w:ascii="Calibri" w:eastAsia="Calibri" w:hAnsi="Calibri" w:cs="Calibri"/>
          <w:color w:val="000000"/>
          <w:sz w:val="26"/>
          <w:szCs w:val="26"/>
        </w:rPr>
        <w:t>ố</w:t>
      </w:r>
      <w:r>
        <w:rPr>
          <w:rFonts w:ascii="Calibri" w:eastAsia="Calibri" w:hAnsi="Calibri" w:cs="Calibri"/>
          <w:color w:val="000000"/>
          <w:sz w:val="26"/>
          <w:szCs w:val="26"/>
        </w:rPr>
        <w:t xml:space="preserve"> li</w:t>
      </w:r>
      <w:r>
        <w:rPr>
          <w:rFonts w:ascii="Calibri" w:eastAsia="Calibri" w:hAnsi="Calibri" w:cs="Calibri"/>
          <w:color w:val="000000"/>
          <w:sz w:val="26"/>
          <w:szCs w:val="26"/>
        </w:rPr>
        <w:t>ệ</w:t>
      </w:r>
      <w:r>
        <w:rPr>
          <w:rFonts w:ascii="Calibri" w:eastAsia="Calibri" w:hAnsi="Calibri" w:cs="Calibri"/>
          <w:color w:val="000000"/>
          <w:sz w:val="26"/>
          <w:szCs w:val="26"/>
        </w:rPr>
        <w:t>u v</w:t>
      </w:r>
      <w:r>
        <w:rPr>
          <w:rFonts w:ascii="Calibri" w:eastAsia="Calibri" w:hAnsi="Calibri" w:cs="Calibri"/>
          <w:color w:val="000000"/>
          <w:sz w:val="26"/>
          <w:szCs w:val="26"/>
        </w:rPr>
        <w:t>ề</w:t>
      </w:r>
      <w:r>
        <w:rPr>
          <w:rFonts w:ascii="Calibri" w:eastAsia="Calibri" w:hAnsi="Calibri" w:cs="Calibri"/>
          <w:color w:val="000000"/>
          <w:sz w:val="26"/>
          <w:szCs w:val="26"/>
        </w:rPr>
        <w:t xml:space="preserve"> các hành tinh, tr</w:t>
      </w:r>
      <w:r>
        <w:rPr>
          <w:rFonts w:ascii="Calibri" w:eastAsia="Calibri" w:hAnsi="Calibri" w:cs="Calibri"/>
          <w:color w:val="000000"/>
          <w:sz w:val="26"/>
          <w:szCs w:val="26"/>
        </w:rPr>
        <w:t>ả</w:t>
      </w:r>
      <w:r>
        <w:rPr>
          <w:rFonts w:ascii="Calibri" w:eastAsia="Calibri" w:hAnsi="Calibri" w:cs="Calibri"/>
          <w:color w:val="000000"/>
          <w:sz w:val="26"/>
          <w:szCs w:val="26"/>
        </w:rPr>
        <w:t xml:space="preserve"> l</w:t>
      </w:r>
      <w:r>
        <w:rPr>
          <w:rFonts w:ascii="Calibri" w:eastAsia="Calibri" w:hAnsi="Calibri" w:cs="Calibri"/>
          <w:color w:val="000000"/>
          <w:sz w:val="26"/>
          <w:szCs w:val="26"/>
        </w:rPr>
        <w:t>ờ</w:t>
      </w:r>
      <w:r>
        <w:rPr>
          <w:rFonts w:ascii="Calibri" w:eastAsia="Calibri" w:hAnsi="Calibri" w:cs="Calibri"/>
          <w:color w:val="000000"/>
          <w:sz w:val="26"/>
          <w:szCs w:val="26"/>
        </w:rPr>
        <w:t>i các câu h</w:t>
      </w:r>
      <w:r>
        <w:rPr>
          <w:rFonts w:ascii="Calibri" w:eastAsia="Calibri" w:hAnsi="Calibri" w:cs="Calibri"/>
          <w:color w:val="000000"/>
          <w:sz w:val="26"/>
          <w:szCs w:val="26"/>
        </w:rPr>
        <w:t>ỏ</w:t>
      </w:r>
      <w:r>
        <w:rPr>
          <w:rFonts w:ascii="Calibri" w:eastAsia="Calibri" w:hAnsi="Calibri" w:cs="Calibri"/>
          <w:color w:val="000000"/>
          <w:sz w:val="26"/>
          <w:szCs w:val="26"/>
        </w:rPr>
        <w:t>i, ghi l</w:t>
      </w:r>
      <w:r>
        <w:rPr>
          <w:rFonts w:ascii="Calibri" w:eastAsia="Calibri" w:hAnsi="Calibri" w:cs="Calibri"/>
          <w:color w:val="000000"/>
          <w:sz w:val="26"/>
          <w:szCs w:val="26"/>
        </w:rPr>
        <w:t>ạ</w:t>
      </w:r>
      <w:r>
        <w:rPr>
          <w:rFonts w:ascii="Calibri" w:eastAsia="Calibri" w:hAnsi="Calibri" w:cs="Calibri"/>
          <w:color w:val="000000"/>
          <w:sz w:val="26"/>
          <w:szCs w:val="26"/>
        </w:rPr>
        <w:t>i t</w:t>
      </w:r>
      <w:r>
        <w:rPr>
          <w:rFonts w:ascii="Calibri" w:eastAsia="Calibri" w:hAnsi="Calibri" w:cs="Calibri"/>
          <w:color w:val="000000"/>
          <w:sz w:val="26"/>
          <w:szCs w:val="26"/>
        </w:rPr>
        <w:t>rên gi</w:t>
      </w:r>
      <w:r>
        <w:rPr>
          <w:rFonts w:ascii="Calibri" w:eastAsia="Calibri" w:hAnsi="Calibri" w:cs="Calibri"/>
          <w:color w:val="000000"/>
          <w:sz w:val="26"/>
          <w:szCs w:val="26"/>
        </w:rPr>
        <w:t>ấ</w:t>
      </w:r>
      <w:r>
        <w:rPr>
          <w:rFonts w:ascii="Calibri" w:eastAsia="Calibri" w:hAnsi="Calibri" w:cs="Calibri"/>
          <w:color w:val="000000"/>
          <w:sz w:val="26"/>
          <w:szCs w:val="26"/>
        </w:rPr>
        <w:t>y:</w:t>
      </w:r>
    </w:p>
    <w:p w:rsidR="00475325" w:rsidRDefault="00020F2D">
      <w:pPr>
        <w:pBdr>
          <w:top w:val="nil"/>
          <w:left w:val="nil"/>
          <w:bottom w:val="nil"/>
          <w:right w:val="nil"/>
          <w:between w:val="nil"/>
        </w:pBdr>
        <w:spacing w:line="288" w:lineRule="auto"/>
        <w:ind w:firstLine="567"/>
        <w:rPr>
          <w:rFonts w:ascii="Calibri" w:eastAsia="Calibri" w:hAnsi="Calibri" w:cs="Calibri"/>
          <w:color w:val="000000"/>
          <w:sz w:val="26"/>
          <w:szCs w:val="26"/>
        </w:rPr>
      </w:pPr>
      <w:r>
        <w:rPr>
          <w:rFonts w:ascii="Calibri" w:eastAsia="Calibri" w:hAnsi="Calibri" w:cs="Calibri"/>
          <w:color w:val="000000"/>
          <w:sz w:val="26"/>
          <w:szCs w:val="26"/>
        </w:rPr>
        <w:t>+ Hành tinh nào quay m</w:t>
      </w:r>
      <w:r>
        <w:rPr>
          <w:rFonts w:ascii="Calibri" w:eastAsia="Calibri" w:hAnsi="Calibri" w:cs="Calibri"/>
          <w:color w:val="000000"/>
          <w:sz w:val="26"/>
          <w:szCs w:val="26"/>
        </w:rPr>
        <w:t>ộ</w:t>
      </w:r>
      <w:r>
        <w:rPr>
          <w:rFonts w:ascii="Calibri" w:eastAsia="Calibri" w:hAnsi="Calibri" w:cs="Calibri"/>
          <w:color w:val="000000"/>
          <w:sz w:val="26"/>
          <w:szCs w:val="26"/>
        </w:rPr>
        <w:t>t vòng quanh M</w:t>
      </w:r>
      <w:r>
        <w:rPr>
          <w:rFonts w:ascii="Calibri" w:eastAsia="Calibri" w:hAnsi="Calibri" w:cs="Calibri"/>
          <w:color w:val="000000"/>
          <w:sz w:val="26"/>
          <w:szCs w:val="26"/>
        </w:rPr>
        <w:t>ặ</w:t>
      </w:r>
      <w:r>
        <w:rPr>
          <w:rFonts w:ascii="Calibri" w:eastAsia="Calibri" w:hAnsi="Calibri" w:cs="Calibri"/>
          <w:color w:val="000000"/>
          <w:sz w:val="26"/>
          <w:szCs w:val="26"/>
        </w:rPr>
        <w:t>t Tr</w:t>
      </w:r>
      <w:r>
        <w:rPr>
          <w:rFonts w:ascii="Calibri" w:eastAsia="Calibri" w:hAnsi="Calibri" w:cs="Calibri"/>
          <w:color w:val="000000"/>
          <w:sz w:val="26"/>
          <w:szCs w:val="26"/>
        </w:rPr>
        <w:t>ờ</w:t>
      </w:r>
      <w:r>
        <w:rPr>
          <w:rFonts w:ascii="Calibri" w:eastAsia="Calibri" w:hAnsi="Calibri" w:cs="Calibri"/>
          <w:color w:val="000000"/>
          <w:sz w:val="26"/>
          <w:szCs w:val="26"/>
        </w:rPr>
        <w:t>i m</w:t>
      </w:r>
      <w:r>
        <w:rPr>
          <w:rFonts w:ascii="Calibri" w:eastAsia="Calibri" w:hAnsi="Calibri" w:cs="Calibri"/>
          <w:color w:val="000000"/>
          <w:sz w:val="26"/>
          <w:szCs w:val="26"/>
        </w:rPr>
        <w:t>ấ</w:t>
      </w:r>
      <w:r>
        <w:rPr>
          <w:rFonts w:ascii="Calibri" w:eastAsia="Calibri" w:hAnsi="Calibri" w:cs="Calibri"/>
          <w:color w:val="000000"/>
          <w:sz w:val="26"/>
          <w:szCs w:val="26"/>
        </w:rPr>
        <w:t>t nhi</w:t>
      </w:r>
      <w:r>
        <w:rPr>
          <w:rFonts w:ascii="Calibri" w:eastAsia="Calibri" w:hAnsi="Calibri" w:cs="Calibri"/>
          <w:color w:val="000000"/>
          <w:sz w:val="26"/>
          <w:szCs w:val="26"/>
        </w:rPr>
        <w:t>ề</w:t>
      </w:r>
      <w:r>
        <w:rPr>
          <w:rFonts w:ascii="Calibri" w:eastAsia="Calibri" w:hAnsi="Calibri" w:cs="Calibri"/>
          <w:color w:val="000000"/>
          <w:sz w:val="26"/>
          <w:szCs w:val="26"/>
        </w:rPr>
        <w:t>u th</w:t>
      </w:r>
      <w:r>
        <w:rPr>
          <w:rFonts w:ascii="Calibri" w:eastAsia="Calibri" w:hAnsi="Calibri" w:cs="Calibri"/>
          <w:color w:val="000000"/>
          <w:sz w:val="26"/>
          <w:szCs w:val="26"/>
        </w:rPr>
        <w:t>ờ</w:t>
      </w:r>
      <w:r>
        <w:rPr>
          <w:rFonts w:ascii="Calibri" w:eastAsia="Calibri" w:hAnsi="Calibri" w:cs="Calibri"/>
          <w:color w:val="000000"/>
          <w:sz w:val="26"/>
          <w:szCs w:val="26"/>
        </w:rPr>
        <w:t>i gian nh</w:t>
      </w:r>
      <w:r>
        <w:rPr>
          <w:rFonts w:ascii="Calibri" w:eastAsia="Calibri" w:hAnsi="Calibri" w:cs="Calibri"/>
          <w:color w:val="000000"/>
          <w:sz w:val="26"/>
          <w:szCs w:val="26"/>
        </w:rPr>
        <w:t>ấ</w:t>
      </w:r>
      <w:r>
        <w:rPr>
          <w:rFonts w:ascii="Calibri" w:eastAsia="Calibri" w:hAnsi="Calibri" w:cs="Calibri"/>
          <w:color w:val="000000"/>
          <w:sz w:val="26"/>
          <w:szCs w:val="26"/>
        </w:rPr>
        <w:t>t?</w:t>
      </w:r>
    </w:p>
    <w:p w:rsidR="00475325" w:rsidRDefault="00020F2D">
      <w:pPr>
        <w:pBdr>
          <w:top w:val="nil"/>
          <w:left w:val="nil"/>
          <w:bottom w:val="nil"/>
          <w:right w:val="nil"/>
          <w:between w:val="nil"/>
        </w:pBdr>
        <w:spacing w:line="288" w:lineRule="auto"/>
        <w:ind w:firstLine="284"/>
        <w:rPr>
          <w:rFonts w:ascii="Calibri" w:eastAsia="Calibri" w:hAnsi="Calibri" w:cs="Calibri"/>
          <w:color w:val="000000"/>
          <w:sz w:val="26"/>
          <w:szCs w:val="26"/>
        </w:rPr>
      </w:pPr>
      <w:r>
        <w:rPr>
          <w:rFonts w:ascii="Calibri" w:eastAsia="Calibri" w:hAnsi="Calibri" w:cs="Calibri"/>
          <w:color w:val="000000"/>
          <w:sz w:val="26"/>
          <w:szCs w:val="26"/>
        </w:rPr>
        <w:t>- Cho HS làm vi</w:t>
      </w:r>
      <w:r>
        <w:rPr>
          <w:rFonts w:ascii="Calibri" w:eastAsia="Calibri" w:hAnsi="Calibri" w:cs="Calibri"/>
          <w:color w:val="000000"/>
          <w:sz w:val="26"/>
          <w:szCs w:val="26"/>
        </w:rPr>
        <w:t>ệ</w:t>
      </w:r>
      <w:r>
        <w:rPr>
          <w:rFonts w:ascii="Calibri" w:eastAsia="Calibri" w:hAnsi="Calibri" w:cs="Calibri"/>
          <w:color w:val="000000"/>
          <w:sz w:val="26"/>
          <w:szCs w:val="26"/>
        </w:rPr>
        <w:t>c c</w:t>
      </w:r>
      <w:r>
        <w:rPr>
          <w:rFonts w:ascii="Calibri" w:eastAsia="Calibri" w:hAnsi="Calibri" w:cs="Calibri"/>
          <w:color w:val="000000"/>
          <w:sz w:val="26"/>
          <w:szCs w:val="26"/>
        </w:rPr>
        <w:t>ả</w:t>
      </w:r>
      <w:r>
        <w:rPr>
          <w:rFonts w:ascii="Calibri" w:eastAsia="Calibri" w:hAnsi="Calibri" w:cs="Calibri"/>
          <w:color w:val="000000"/>
          <w:sz w:val="26"/>
          <w:szCs w:val="26"/>
        </w:rPr>
        <w:t xml:space="preserve"> l</w:t>
      </w:r>
      <w:r>
        <w:rPr>
          <w:rFonts w:ascii="Calibri" w:eastAsia="Calibri" w:hAnsi="Calibri" w:cs="Calibri"/>
          <w:color w:val="000000"/>
          <w:sz w:val="26"/>
          <w:szCs w:val="26"/>
        </w:rPr>
        <w:t>ớ</w:t>
      </w:r>
      <w:r>
        <w:rPr>
          <w:rFonts w:ascii="Calibri" w:eastAsia="Calibri" w:hAnsi="Calibri" w:cs="Calibri"/>
          <w:color w:val="000000"/>
          <w:sz w:val="26"/>
          <w:szCs w:val="26"/>
        </w:rPr>
        <w:t>p, GV chi</w:t>
      </w:r>
      <w:r>
        <w:rPr>
          <w:rFonts w:ascii="Calibri" w:eastAsia="Calibri" w:hAnsi="Calibri" w:cs="Calibri"/>
          <w:color w:val="000000"/>
          <w:sz w:val="26"/>
          <w:szCs w:val="26"/>
        </w:rPr>
        <w:t>ế</w:t>
      </w:r>
      <w:r>
        <w:rPr>
          <w:rFonts w:ascii="Calibri" w:eastAsia="Calibri" w:hAnsi="Calibri" w:cs="Calibri"/>
          <w:color w:val="000000"/>
          <w:sz w:val="26"/>
          <w:szCs w:val="26"/>
        </w:rPr>
        <w:t>u 2 b</w:t>
      </w:r>
      <w:r>
        <w:rPr>
          <w:rFonts w:ascii="Calibri" w:eastAsia="Calibri" w:hAnsi="Calibri" w:cs="Calibri"/>
          <w:color w:val="000000"/>
          <w:sz w:val="26"/>
          <w:szCs w:val="26"/>
        </w:rPr>
        <w:t>ả</w:t>
      </w:r>
      <w:r>
        <w:rPr>
          <w:rFonts w:ascii="Calibri" w:eastAsia="Calibri" w:hAnsi="Calibri" w:cs="Calibri"/>
          <w:color w:val="000000"/>
          <w:sz w:val="26"/>
          <w:szCs w:val="26"/>
        </w:rPr>
        <w:t>ng s</w:t>
      </w:r>
      <w:r>
        <w:rPr>
          <w:rFonts w:ascii="Calibri" w:eastAsia="Calibri" w:hAnsi="Calibri" w:cs="Calibri"/>
          <w:color w:val="000000"/>
          <w:sz w:val="26"/>
          <w:szCs w:val="26"/>
        </w:rPr>
        <w:t>ố</w:t>
      </w:r>
      <w:r>
        <w:rPr>
          <w:rFonts w:ascii="Calibri" w:eastAsia="Calibri" w:hAnsi="Calibri" w:cs="Calibri"/>
          <w:color w:val="000000"/>
          <w:sz w:val="26"/>
          <w:szCs w:val="26"/>
        </w:rPr>
        <w:t xml:space="preserve"> li</w:t>
      </w:r>
      <w:r>
        <w:rPr>
          <w:rFonts w:ascii="Calibri" w:eastAsia="Calibri" w:hAnsi="Calibri" w:cs="Calibri"/>
          <w:color w:val="000000"/>
          <w:sz w:val="26"/>
          <w:szCs w:val="26"/>
        </w:rPr>
        <w:t>ệ</w:t>
      </w:r>
      <w:r>
        <w:rPr>
          <w:rFonts w:ascii="Calibri" w:eastAsia="Calibri" w:hAnsi="Calibri" w:cs="Calibri"/>
          <w:color w:val="000000"/>
          <w:sz w:val="26"/>
          <w:szCs w:val="26"/>
        </w:rPr>
        <w:t>u v</w:t>
      </w:r>
      <w:r>
        <w:rPr>
          <w:rFonts w:ascii="Calibri" w:eastAsia="Calibri" w:hAnsi="Calibri" w:cs="Calibri"/>
          <w:color w:val="000000"/>
          <w:sz w:val="26"/>
          <w:szCs w:val="26"/>
        </w:rPr>
        <w:t>ề</w:t>
      </w:r>
      <w:r>
        <w:rPr>
          <w:rFonts w:ascii="Calibri" w:eastAsia="Calibri" w:hAnsi="Calibri" w:cs="Calibri"/>
          <w:color w:val="000000"/>
          <w:sz w:val="26"/>
          <w:szCs w:val="26"/>
        </w:rPr>
        <w:t xml:space="preserve"> 8 hành tinh và yêu c</w:t>
      </w:r>
      <w:r>
        <w:rPr>
          <w:rFonts w:ascii="Calibri" w:eastAsia="Calibri" w:hAnsi="Calibri" w:cs="Calibri"/>
          <w:color w:val="000000"/>
          <w:sz w:val="26"/>
          <w:szCs w:val="26"/>
        </w:rPr>
        <w:t>ầ</w:t>
      </w:r>
      <w:r>
        <w:rPr>
          <w:rFonts w:ascii="Calibri" w:eastAsia="Calibri" w:hAnsi="Calibri" w:cs="Calibri"/>
          <w:color w:val="000000"/>
          <w:sz w:val="26"/>
          <w:szCs w:val="26"/>
        </w:rPr>
        <w:t>u tr</w:t>
      </w:r>
      <w:r>
        <w:rPr>
          <w:rFonts w:ascii="Calibri" w:eastAsia="Calibri" w:hAnsi="Calibri" w:cs="Calibri"/>
          <w:color w:val="000000"/>
          <w:sz w:val="26"/>
          <w:szCs w:val="26"/>
        </w:rPr>
        <w:t>ả</w:t>
      </w:r>
      <w:r>
        <w:rPr>
          <w:rFonts w:ascii="Calibri" w:eastAsia="Calibri" w:hAnsi="Calibri" w:cs="Calibri"/>
          <w:color w:val="000000"/>
          <w:sz w:val="26"/>
          <w:szCs w:val="26"/>
        </w:rPr>
        <w:t xml:space="preserve"> l</w:t>
      </w:r>
      <w:r>
        <w:rPr>
          <w:rFonts w:ascii="Calibri" w:eastAsia="Calibri" w:hAnsi="Calibri" w:cs="Calibri"/>
          <w:color w:val="000000"/>
          <w:sz w:val="26"/>
          <w:szCs w:val="26"/>
        </w:rPr>
        <w:t>ờ</w:t>
      </w:r>
      <w:r>
        <w:rPr>
          <w:rFonts w:ascii="Calibri" w:eastAsia="Calibri" w:hAnsi="Calibri" w:cs="Calibri"/>
          <w:color w:val="000000"/>
          <w:sz w:val="26"/>
          <w:szCs w:val="26"/>
        </w:rPr>
        <w:t>i l</w:t>
      </w:r>
      <w:r>
        <w:rPr>
          <w:rFonts w:ascii="Calibri" w:eastAsia="Calibri" w:hAnsi="Calibri" w:cs="Calibri"/>
          <w:color w:val="000000"/>
          <w:sz w:val="26"/>
          <w:szCs w:val="26"/>
        </w:rPr>
        <w:t>ầ</w:t>
      </w:r>
      <w:r>
        <w:rPr>
          <w:rFonts w:ascii="Calibri" w:eastAsia="Calibri" w:hAnsi="Calibri" w:cs="Calibri"/>
          <w:color w:val="000000"/>
          <w:sz w:val="26"/>
          <w:szCs w:val="26"/>
        </w:rPr>
        <w:t>n lư</w:t>
      </w:r>
      <w:r>
        <w:rPr>
          <w:rFonts w:ascii="Calibri" w:eastAsia="Calibri" w:hAnsi="Calibri" w:cs="Calibri"/>
          <w:color w:val="000000"/>
          <w:sz w:val="26"/>
          <w:szCs w:val="26"/>
        </w:rPr>
        <w:t>ợ</w:t>
      </w:r>
      <w:r>
        <w:rPr>
          <w:rFonts w:ascii="Calibri" w:eastAsia="Calibri" w:hAnsi="Calibri" w:cs="Calibri"/>
          <w:color w:val="000000"/>
          <w:sz w:val="26"/>
          <w:szCs w:val="26"/>
        </w:rPr>
        <w:t>t t</w:t>
      </w:r>
      <w:r>
        <w:rPr>
          <w:rFonts w:ascii="Calibri" w:eastAsia="Calibri" w:hAnsi="Calibri" w:cs="Calibri"/>
          <w:color w:val="000000"/>
          <w:sz w:val="26"/>
          <w:szCs w:val="26"/>
        </w:rPr>
        <w:t>ừ</w:t>
      </w:r>
      <w:r>
        <w:rPr>
          <w:rFonts w:ascii="Calibri" w:eastAsia="Calibri" w:hAnsi="Calibri" w:cs="Calibri"/>
          <w:color w:val="000000"/>
          <w:sz w:val="26"/>
          <w:szCs w:val="26"/>
        </w:rPr>
        <w:t>ng câu h</w:t>
      </w:r>
      <w:r>
        <w:rPr>
          <w:rFonts w:ascii="Calibri" w:eastAsia="Calibri" w:hAnsi="Calibri" w:cs="Calibri"/>
          <w:color w:val="000000"/>
          <w:sz w:val="26"/>
          <w:szCs w:val="26"/>
        </w:rPr>
        <w:t>ỏ</w:t>
      </w:r>
      <w:r>
        <w:rPr>
          <w:rFonts w:ascii="Calibri" w:eastAsia="Calibri" w:hAnsi="Calibri" w:cs="Calibri"/>
          <w:color w:val="000000"/>
          <w:sz w:val="26"/>
          <w:szCs w:val="26"/>
        </w:rPr>
        <w:t>i, đ</w:t>
      </w:r>
      <w:r>
        <w:rPr>
          <w:rFonts w:ascii="Calibri" w:eastAsia="Calibri" w:hAnsi="Calibri" w:cs="Calibri"/>
          <w:color w:val="000000"/>
          <w:sz w:val="26"/>
          <w:szCs w:val="26"/>
        </w:rPr>
        <w:t>ạ</w:t>
      </w:r>
      <w:r>
        <w:rPr>
          <w:rFonts w:ascii="Calibri" w:eastAsia="Calibri" w:hAnsi="Calibri" w:cs="Calibri"/>
          <w:color w:val="000000"/>
          <w:sz w:val="26"/>
          <w:szCs w:val="26"/>
        </w:rPr>
        <w:t>i di</w:t>
      </w:r>
      <w:r>
        <w:rPr>
          <w:rFonts w:ascii="Calibri" w:eastAsia="Calibri" w:hAnsi="Calibri" w:cs="Calibri"/>
          <w:color w:val="000000"/>
          <w:sz w:val="26"/>
          <w:szCs w:val="26"/>
        </w:rPr>
        <w:t>ệ</w:t>
      </w:r>
      <w:r>
        <w:rPr>
          <w:rFonts w:ascii="Calibri" w:eastAsia="Calibri" w:hAnsi="Calibri" w:cs="Calibri"/>
          <w:color w:val="000000"/>
          <w:sz w:val="26"/>
          <w:szCs w:val="26"/>
        </w:rPr>
        <w:t>n các nhóm l</w:t>
      </w:r>
      <w:r>
        <w:rPr>
          <w:rFonts w:ascii="Calibri" w:eastAsia="Calibri" w:hAnsi="Calibri" w:cs="Calibri"/>
          <w:color w:val="000000"/>
          <w:sz w:val="26"/>
          <w:szCs w:val="26"/>
        </w:rPr>
        <w:t>ầ</w:t>
      </w:r>
      <w:r>
        <w:rPr>
          <w:rFonts w:ascii="Calibri" w:eastAsia="Calibri" w:hAnsi="Calibri" w:cs="Calibri"/>
          <w:color w:val="000000"/>
          <w:sz w:val="26"/>
          <w:szCs w:val="26"/>
        </w:rPr>
        <w:t>n lư</w:t>
      </w:r>
      <w:r>
        <w:rPr>
          <w:rFonts w:ascii="Calibri" w:eastAsia="Calibri" w:hAnsi="Calibri" w:cs="Calibri"/>
          <w:color w:val="000000"/>
          <w:sz w:val="26"/>
          <w:szCs w:val="26"/>
        </w:rPr>
        <w:t>ợ</w:t>
      </w:r>
      <w:r>
        <w:rPr>
          <w:rFonts w:ascii="Calibri" w:eastAsia="Calibri" w:hAnsi="Calibri" w:cs="Calibri"/>
          <w:color w:val="000000"/>
          <w:sz w:val="26"/>
          <w:szCs w:val="26"/>
        </w:rPr>
        <w:t>t tr</w:t>
      </w:r>
      <w:r>
        <w:rPr>
          <w:rFonts w:ascii="Calibri" w:eastAsia="Calibri" w:hAnsi="Calibri" w:cs="Calibri"/>
          <w:color w:val="000000"/>
          <w:sz w:val="26"/>
          <w:szCs w:val="26"/>
        </w:rPr>
        <w:t>ả</w:t>
      </w:r>
      <w:r>
        <w:rPr>
          <w:rFonts w:ascii="Calibri" w:eastAsia="Calibri" w:hAnsi="Calibri" w:cs="Calibri"/>
          <w:color w:val="000000"/>
          <w:sz w:val="26"/>
          <w:szCs w:val="26"/>
        </w:rPr>
        <w:t xml:space="preserve"> l</w:t>
      </w:r>
      <w:r>
        <w:rPr>
          <w:rFonts w:ascii="Calibri" w:eastAsia="Calibri" w:hAnsi="Calibri" w:cs="Calibri"/>
          <w:color w:val="000000"/>
          <w:sz w:val="26"/>
          <w:szCs w:val="26"/>
        </w:rPr>
        <w:t>ờ</w:t>
      </w:r>
      <w:r>
        <w:rPr>
          <w:rFonts w:ascii="Calibri" w:eastAsia="Calibri" w:hAnsi="Calibri" w:cs="Calibri"/>
          <w:color w:val="000000"/>
          <w:sz w:val="26"/>
          <w:szCs w:val="26"/>
        </w:rPr>
        <w:t>i; GV t</w:t>
      </w:r>
      <w:r>
        <w:rPr>
          <w:rFonts w:ascii="Calibri" w:eastAsia="Calibri" w:hAnsi="Calibri" w:cs="Calibri"/>
          <w:color w:val="000000"/>
          <w:sz w:val="26"/>
          <w:szCs w:val="26"/>
        </w:rPr>
        <w:t>ổ</w:t>
      </w:r>
      <w:r>
        <w:rPr>
          <w:rFonts w:ascii="Calibri" w:eastAsia="Calibri" w:hAnsi="Calibri" w:cs="Calibri"/>
          <w:color w:val="000000"/>
          <w:sz w:val="26"/>
          <w:szCs w:val="26"/>
        </w:rPr>
        <w:t>ng k</w:t>
      </w:r>
      <w:r>
        <w:rPr>
          <w:rFonts w:ascii="Calibri" w:eastAsia="Calibri" w:hAnsi="Calibri" w:cs="Calibri"/>
          <w:color w:val="000000"/>
          <w:sz w:val="26"/>
          <w:szCs w:val="26"/>
        </w:rPr>
        <w:t>ế</w:t>
      </w:r>
      <w:r>
        <w:rPr>
          <w:rFonts w:ascii="Calibri" w:eastAsia="Calibri" w:hAnsi="Calibri" w:cs="Calibri"/>
          <w:color w:val="000000"/>
          <w:sz w:val="26"/>
          <w:szCs w:val="26"/>
        </w:rPr>
        <w:t>t, kh</w:t>
      </w:r>
      <w:r>
        <w:rPr>
          <w:rFonts w:ascii="Calibri" w:eastAsia="Calibri" w:hAnsi="Calibri" w:cs="Calibri"/>
          <w:color w:val="000000"/>
          <w:sz w:val="26"/>
          <w:szCs w:val="26"/>
        </w:rPr>
        <w:t>ắ</w:t>
      </w:r>
      <w:r>
        <w:rPr>
          <w:rFonts w:ascii="Calibri" w:eastAsia="Calibri" w:hAnsi="Calibri" w:cs="Calibri"/>
          <w:color w:val="000000"/>
          <w:sz w:val="26"/>
          <w:szCs w:val="26"/>
        </w:rPr>
        <w:t>c sâu ki</w:t>
      </w:r>
      <w:r>
        <w:rPr>
          <w:rFonts w:ascii="Calibri" w:eastAsia="Calibri" w:hAnsi="Calibri" w:cs="Calibri"/>
          <w:color w:val="000000"/>
          <w:sz w:val="26"/>
          <w:szCs w:val="26"/>
        </w:rPr>
        <w:t>ế</w:t>
      </w:r>
      <w:r>
        <w:rPr>
          <w:rFonts w:ascii="Calibri" w:eastAsia="Calibri" w:hAnsi="Calibri" w:cs="Calibri"/>
          <w:color w:val="000000"/>
          <w:sz w:val="26"/>
          <w:szCs w:val="26"/>
        </w:rPr>
        <w:t>n th</w:t>
      </w:r>
      <w:r>
        <w:rPr>
          <w:rFonts w:ascii="Calibri" w:eastAsia="Calibri" w:hAnsi="Calibri" w:cs="Calibri"/>
          <w:color w:val="000000"/>
          <w:sz w:val="26"/>
          <w:szCs w:val="26"/>
        </w:rPr>
        <w:t>ứ</w:t>
      </w:r>
      <w:r>
        <w:rPr>
          <w:rFonts w:ascii="Calibri" w:eastAsia="Calibri" w:hAnsi="Calibri" w:cs="Calibri"/>
          <w:color w:val="000000"/>
          <w:sz w:val="26"/>
          <w:szCs w:val="26"/>
        </w:rPr>
        <w:t xml:space="preserve">c </w:t>
      </w:r>
      <w:r>
        <w:rPr>
          <w:rFonts w:ascii="Calibri" w:eastAsia="Calibri" w:hAnsi="Calibri" w:cs="Calibri"/>
          <w:color w:val="000000"/>
          <w:sz w:val="26"/>
          <w:szCs w:val="26"/>
        </w:rPr>
        <w:t>c</w:t>
      </w:r>
      <w:r>
        <w:rPr>
          <w:rFonts w:ascii="Calibri" w:eastAsia="Calibri" w:hAnsi="Calibri" w:cs="Calibri"/>
          <w:color w:val="000000"/>
          <w:sz w:val="26"/>
          <w:szCs w:val="26"/>
        </w:rPr>
        <w:t>ầ</w:t>
      </w:r>
      <w:r>
        <w:rPr>
          <w:rFonts w:ascii="Calibri" w:eastAsia="Calibri" w:hAnsi="Calibri" w:cs="Calibri"/>
          <w:color w:val="000000"/>
          <w:sz w:val="26"/>
          <w:szCs w:val="26"/>
        </w:rPr>
        <w:t>n nghi nh</w:t>
      </w:r>
      <w:r>
        <w:rPr>
          <w:rFonts w:ascii="Calibri" w:eastAsia="Calibri" w:hAnsi="Calibri" w:cs="Calibri"/>
          <w:color w:val="000000"/>
          <w:sz w:val="26"/>
          <w:szCs w:val="26"/>
        </w:rPr>
        <w:t>ớ</w:t>
      </w:r>
      <w:r>
        <w:rPr>
          <w:rFonts w:ascii="Calibri" w:eastAsia="Calibri" w:hAnsi="Calibri" w:cs="Calibri"/>
          <w:color w:val="000000"/>
          <w:sz w:val="26"/>
          <w:szCs w:val="26"/>
        </w:rPr>
        <w:t>.</w:t>
      </w:r>
    </w:p>
    <w:p w:rsidR="00475325" w:rsidRDefault="00020F2D">
      <w:pPr>
        <w:pBdr>
          <w:top w:val="nil"/>
          <w:left w:val="nil"/>
          <w:bottom w:val="nil"/>
          <w:right w:val="nil"/>
          <w:between w:val="nil"/>
        </w:pBdr>
        <w:spacing w:line="288" w:lineRule="auto"/>
        <w:ind w:firstLine="284"/>
        <w:rPr>
          <w:rFonts w:ascii="Calibri" w:eastAsia="Calibri" w:hAnsi="Calibri" w:cs="Calibri"/>
          <w:color w:val="000000"/>
          <w:sz w:val="26"/>
          <w:szCs w:val="26"/>
        </w:rPr>
      </w:pPr>
      <w:r>
        <w:rPr>
          <w:rFonts w:ascii="Calibri" w:eastAsia="Calibri" w:hAnsi="Calibri" w:cs="Calibri"/>
          <w:color w:val="000000"/>
          <w:sz w:val="26"/>
          <w:szCs w:val="26"/>
        </w:rPr>
        <w:t>- Ti</w:t>
      </w:r>
      <w:r>
        <w:rPr>
          <w:rFonts w:ascii="Calibri" w:eastAsia="Calibri" w:hAnsi="Calibri" w:cs="Calibri"/>
          <w:color w:val="000000"/>
          <w:sz w:val="26"/>
          <w:szCs w:val="26"/>
        </w:rPr>
        <w:t>ế</w:t>
      </w:r>
      <w:r>
        <w:rPr>
          <w:rFonts w:ascii="Calibri" w:eastAsia="Calibri" w:hAnsi="Calibri" w:cs="Calibri"/>
          <w:color w:val="000000"/>
          <w:sz w:val="26"/>
          <w:szCs w:val="26"/>
        </w:rPr>
        <w:t>p t</w:t>
      </w:r>
      <w:r>
        <w:rPr>
          <w:rFonts w:ascii="Calibri" w:eastAsia="Calibri" w:hAnsi="Calibri" w:cs="Calibri"/>
          <w:color w:val="000000"/>
          <w:sz w:val="26"/>
          <w:szCs w:val="26"/>
        </w:rPr>
        <w:t>ụ</w:t>
      </w:r>
      <w:r>
        <w:rPr>
          <w:rFonts w:ascii="Calibri" w:eastAsia="Calibri" w:hAnsi="Calibri" w:cs="Calibri"/>
          <w:color w:val="000000"/>
          <w:sz w:val="26"/>
          <w:szCs w:val="26"/>
        </w:rPr>
        <w:t>c cho HS làm vi</w:t>
      </w:r>
      <w:r>
        <w:rPr>
          <w:rFonts w:ascii="Calibri" w:eastAsia="Calibri" w:hAnsi="Calibri" w:cs="Calibri"/>
          <w:color w:val="000000"/>
          <w:sz w:val="26"/>
          <w:szCs w:val="26"/>
        </w:rPr>
        <w:t>ệ</w:t>
      </w:r>
      <w:r>
        <w:rPr>
          <w:rFonts w:ascii="Calibri" w:eastAsia="Calibri" w:hAnsi="Calibri" w:cs="Calibri"/>
          <w:color w:val="000000"/>
          <w:sz w:val="26"/>
          <w:szCs w:val="26"/>
        </w:rPr>
        <w:t>c nhóm tìm câu tr</w:t>
      </w:r>
      <w:r>
        <w:rPr>
          <w:rFonts w:ascii="Calibri" w:eastAsia="Calibri" w:hAnsi="Calibri" w:cs="Calibri"/>
          <w:color w:val="000000"/>
          <w:sz w:val="26"/>
          <w:szCs w:val="26"/>
        </w:rPr>
        <w:t>ả</w:t>
      </w:r>
      <w:r>
        <w:rPr>
          <w:rFonts w:ascii="Calibri" w:eastAsia="Calibri" w:hAnsi="Calibri" w:cs="Calibri"/>
          <w:color w:val="000000"/>
          <w:sz w:val="26"/>
          <w:szCs w:val="26"/>
        </w:rPr>
        <w:t xml:space="preserve"> l</w:t>
      </w:r>
      <w:r>
        <w:rPr>
          <w:rFonts w:ascii="Calibri" w:eastAsia="Calibri" w:hAnsi="Calibri" w:cs="Calibri"/>
          <w:color w:val="000000"/>
          <w:sz w:val="26"/>
          <w:szCs w:val="26"/>
        </w:rPr>
        <w:t>ờ</w:t>
      </w:r>
      <w:r>
        <w:rPr>
          <w:rFonts w:ascii="Calibri" w:eastAsia="Calibri" w:hAnsi="Calibri" w:cs="Calibri"/>
          <w:color w:val="000000"/>
          <w:sz w:val="26"/>
          <w:szCs w:val="26"/>
        </w:rPr>
        <w:t>i cho các câu h</w:t>
      </w:r>
      <w:r>
        <w:rPr>
          <w:rFonts w:ascii="Calibri" w:eastAsia="Calibri" w:hAnsi="Calibri" w:cs="Calibri"/>
          <w:color w:val="000000"/>
          <w:sz w:val="26"/>
          <w:szCs w:val="26"/>
        </w:rPr>
        <w:t>ỏ</w:t>
      </w:r>
      <w:r>
        <w:rPr>
          <w:rFonts w:ascii="Calibri" w:eastAsia="Calibri" w:hAnsi="Calibri" w:cs="Calibri"/>
          <w:color w:val="000000"/>
          <w:sz w:val="26"/>
          <w:szCs w:val="26"/>
        </w:rPr>
        <w:t>i trong m</w:t>
      </w:r>
      <w:r>
        <w:rPr>
          <w:rFonts w:ascii="Calibri" w:eastAsia="Calibri" w:hAnsi="Calibri" w:cs="Calibri"/>
          <w:color w:val="000000"/>
          <w:sz w:val="26"/>
          <w:szCs w:val="26"/>
        </w:rPr>
        <w:t>ụ</w:t>
      </w:r>
      <w:r>
        <w:rPr>
          <w:rFonts w:ascii="Calibri" w:eastAsia="Calibri" w:hAnsi="Calibri" w:cs="Calibri"/>
          <w:color w:val="000000"/>
          <w:sz w:val="26"/>
          <w:szCs w:val="26"/>
        </w:rPr>
        <w:t>c II, đ</w:t>
      </w:r>
      <w:r>
        <w:rPr>
          <w:rFonts w:ascii="Calibri" w:eastAsia="Calibri" w:hAnsi="Calibri" w:cs="Calibri"/>
          <w:color w:val="000000"/>
          <w:sz w:val="26"/>
          <w:szCs w:val="26"/>
        </w:rPr>
        <w:t>ạ</w:t>
      </w:r>
      <w:r>
        <w:rPr>
          <w:rFonts w:ascii="Calibri" w:eastAsia="Calibri" w:hAnsi="Calibri" w:cs="Calibri"/>
          <w:color w:val="000000"/>
          <w:sz w:val="26"/>
          <w:szCs w:val="26"/>
        </w:rPr>
        <w:t>i di</w:t>
      </w:r>
      <w:r>
        <w:rPr>
          <w:rFonts w:ascii="Calibri" w:eastAsia="Calibri" w:hAnsi="Calibri" w:cs="Calibri"/>
          <w:color w:val="000000"/>
          <w:sz w:val="26"/>
          <w:szCs w:val="26"/>
        </w:rPr>
        <w:t>ệ</w:t>
      </w:r>
      <w:r>
        <w:rPr>
          <w:rFonts w:ascii="Calibri" w:eastAsia="Calibri" w:hAnsi="Calibri" w:cs="Calibri"/>
          <w:color w:val="000000"/>
          <w:sz w:val="26"/>
          <w:szCs w:val="26"/>
        </w:rPr>
        <w:t>n các nhóm tr</w:t>
      </w:r>
      <w:r>
        <w:rPr>
          <w:rFonts w:ascii="Calibri" w:eastAsia="Calibri" w:hAnsi="Calibri" w:cs="Calibri"/>
          <w:color w:val="000000"/>
          <w:sz w:val="26"/>
          <w:szCs w:val="26"/>
        </w:rPr>
        <w:t>ả</w:t>
      </w:r>
      <w:r>
        <w:rPr>
          <w:rFonts w:ascii="Calibri" w:eastAsia="Calibri" w:hAnsi="Calibri" w:cs="Calibri"/>
          <w:color w:val="000000"/>
          <w:sz w:val="26"/>
          <w:szCs w:val="26"/>
        </w:rPr>
        <w:t xml:space="preserve"> l</w:t>
      </w:r>
      <w:r>
        <w:rPr>
          <w:rFonts w:ascii="Calibri" w:eastAsia="Calibri" w:hAnsi="Calibri" w:cs="Calibri"/>
          <w:color w:val="000000"/>
          <w:sz w:val="26"/>
          <w:szCs w:val="26"/>
        </w:rPr>
        <w:t>ờ</w:t>
      </w:r>
      <w:r>
        <w:rPr>
          <w:rFonts w:ascii="Calibri" w:eastAsia="Calibri" w:hAnsi="Calibri" w:cs="Calibri"/>
          <w:color w:val="000000"/>
          <w:sz w:val="26"/>
          <w:szCs w:val="26"/>
        </w:rPr>
        <w:t>i trư</w:t>
      </w:r>
      <w:r>
        <w:rPr>
          <w:rFonts w:ascii="Calibri" w:eastAsia="Calibri" w:hAnsi="Calibri" w:cs="Calibri"/>
          <w:color w:val="000000"/>
          <w:sz w:val="26"/>
          <w:szCs w:val="26"/>
        </w:rPr>
        <w:t>ớ</w:t>
      </w:r>
      <w:r>
        <w:rPr>
          <w:rFonts w:ascii="Calibri" w:eastAsia="Calibri" w:hAnsi="Calibri" w:cs="Calibri"/>
          <w:color w:val="000000"/>
          <w:sz w:val="26"/>
          <w:szCs w:val="26"/>
        </w:rPr>
        <w:t>c l</w:t>
      </w:r>
      <w:r>
        <w:rPr>
          <w:rFonts w:ascii="Calibri" w:eastAsia="Calibri" w:hAnsi="Calibri" w:cs="Calibri"/>
          <w:color w:val="000000"/>
          <w:sz w:val="26"/>
          <w:szCs w:val="26"/>
        </w:rPr>
        <w:t>ớ</w:t>
      </w:r>
      <w:r>
        <w:rPr>
          <w:rFonts w:ascii="Calibri" w:eastAsia="Calibri" w:hAnsi="Calibri" w:cs="Calibri"/>
          <w:color w:val="000000"/>
          <w:sz w:val="26"/>
          <w:szCs w:val="26"/>
        </w:rPr>
        <w:t>p.</w:t>
      </w:r>
    </w:p>
    <w:p w:rsidR="00475325" w:rsidRDefault="00020F2D">
      <w:pPr>
        <w:pBdr>
          <w:top w:val="nil"/>
          <w:left w:val="nil"/>
          <w:bottom w:val="nil"/>
          <w:right w:val="nil"/>
          <w:between w:val="nil"/>
        </w:pBdr>
        <w:spacing w:line="288" w:lineRule="auto"/>
        <w:ind w:firstLine="284"/>
        <w:rPr>
          <w:rFonts w:ascii="Calibri" w:eastAsia="Calibri" w:hAnsi="Calibri" w:cs="Calibri"/>
          <w:color w:val="000000"/>
          <w:sz w:val="26"/>
          <w:szCs w:val="26"/>
        </w:rPr>
      </w:pPr>
      <w:r>
        <w:rPr>
          <w:rFonts w:ascii="Calibri" w:eastAsia="Calibri" w:hAnsi="Calibri" w:cs="Calibri"/>
          <w:color w:val="000000"/>
          <w:sz w:val="26"/>
          <w:szCs w:val="26"/>
        </w:rPr>
        <w:t>- Cho HS th</w:t>
      </w:r>
      <w:r>
        <w:rPr>
          <w:rFonts w:ascii="Calibri" w:eastAsia="Calibri" w:hAnsi="Calibri" w:cs="Calibri"/>
          <w:color w:val="000000"/>
          <w:sz w:val="26"/>
          <w:szCs w:val="26"/>
        </w:rPr>
        <w:t>ự</w:t>
      </w:r>
      <w:r>
        <w:rPr>
          <w:rFonts w:ascii="Calibri" w:eastAsia="Calibri" w:hAnsi="Calibri" w:cs="Calibri"/>
          <w:color w:val="000000"/>
          <w:sz w:val="26"/>
          <w:szCs w:val="26"/>
        </w:rPr>
        <w:t>c hành cá nhân: V</w:t>
      </w:r>
      <w:r>
        <w:rPr>
          <w:rFonts w:ascii="Calibri" w:eastAsia="Calibri" w:hAnsi="Calibri" w:cs="Calibri"/>
          <w:color w:val="000000"/>
          <w:sz w:val="26"/>
          <w:szCs w:val="26"/>
        </w:rPr>
        <w:t>ẽ</w:t>
      </w:r>
      <w:r>
        <w:rPr>
          <w:rFonts w:ascii="Calibri" w:eastAsia="Calibri" w:hAnsi="Calibri" w:cs="Calibri"/>
          <w:color w:val="000000"/>
          <w:sz w:val="26"/>
          <w:szCs w:val="26"/>
        </w:rPr>
        <w:t xml:space="preserve"> sơ đ</w:t>
      </w:r>
      <w:r>
        <w:rPr>
          <w:rFonts w:ascii="Calibri" w:eastAsia="Calibri" w:hAnsi="Calibri" w:cs="Calibri"/>
          <w:color w:val="000000"/>
          <w:sz w:val="26"/>
          <w:szCs w:val="26"/>
        </w:rPr>
        <w:t>ồ</w:t>
      </w:r>
      <w:r>
        <w:rPr>
          <w:rFonts w:ascii="Calibri" w:eastAsia="Calibri" w:hAnsi="Calibri" w:cs="Calibri"/>
          <w:color w:val="000000"/>
          <w:sz w:val="26"/>
          <w:szCs w:val="26"/>
        </w:rPr>
        <w:t xml:space="preserve"> bi</w:t>
      </w:r>
      <w:r>
        <w:rPr>
          <w:rFonts w:ascii="Calibri" w:eastAsia="Calibri" w:hAnsi="Calibri" w:cs="Calibri"/>
          <w:color w:val="000000"/>
          <w:sz w:val="26"/>
          <w:szCs w:val="26"/>
        </w:rPr>
        <w:t>ể</w:t>
      </w:r>
      <w:r>
        <w:rPr>
          <w:rFonts w:ascii="Calibri" w:eastAsia="Calibri" w:hAnsi="Calibri" w:cs="Calibri"/>
          <w:color w:val="000000"/>
          <w:sz w:val="26"/>
          <w:szCs w:val="26"/>
        </w:rPr>
        <w:t>u di</w:t>
      </w:r>
      <w:r>
        <w:rPr>
          <w:rFonts w:ascii="Calibri" w:eastAsia="Calibri" w:hAnsi="Calibri" w:cs="Calibri"/>
          <w:color w:val="000000"/>
          <w:sz w:val="26"/>
          <w:szCs w:val="26"/>
        </w:rPr>
        <w:t>ễ</w:t>
      </w:r>
      <w:r>
        <w:rPr>
          <w:rFonts w:ascii="Calibri" w:eastAsia="Calibri" w:hAnsi="Calibri" w:cs="Calibri"/>
          <w:color w:val="000000"/>
          <w:sz w:val="26"/>
          <w:szCs w:val="26"/>
        </w:rPr>
        <w:t>n kho</w:t>
      </w:r>
      <w:r>
        <w:rPr>
          <w:rFonts w:ascii="Calibri" w:eastAsia="Calibri" w:hAnsi="Calibri" w:cs="Calibri"/>
          <w:color w:val="000000"/>
          <w:sz w:val="26"/>
          <w:szCs w:val="26"/>
        </w:rPr>
        <w:t>ả</w:t>
      </w:r>
      <w:r>
        <w:rPr>
          <w:rFonts w:ascii="Calibri" w:eastAsia="Calibri" w:hAnsi="Calibri" w:cs="Calibri"/>
          <w:color w:val="000000"/>
          <w:sz w:val="26"/>
          <w:szCs w:val="26"/>
        </w:rPr>
        <w:t>ng cách t</w:t>
      </w:r>
      <w:r>
        <w:rPr>
          <w:rFonts w:ascii="Calibri" w:eastAsia="Calibri" w:hAnsi="Calibri" w:cs="Calibri"/>
          <w:color w:val="000000"/>
          <w:sz w:val="26"/>
          <w:szCs w:val="26"/>
        </w:rPr>
        <w:t>ừ</w:t>
      </w:r>
      <w:r>
        <w:rPr>
          <w:rFonts w:ascii="Calibri" w:eastAsia="Calibri" w:hAnsi="Calibri" w:cs="Calibri"/>
          <w:color w:val="000000"/>
          <w:sz w:val="26"/>
          <w:szCs w:val="26"/>
        </w:rPr>
        <w:t xml:space="preserve"> M</w:t>
      </w:r>
      <w:r>
        <w:rPr>
          <w:rFonts w:ascii="Calibri" w:eastAsia="Calibri" w:hAnsi="Calibri" w:cs="Calibri"/>
          <w:color w:val="000000"/>
          <w:sz w:val="26"/>
          <w:szCs w:val="26"/>
        </w:rPr>
        <w:t>ặ</w:t>
      </w:r>
      <w:r>
        <w:rPr>
          <w:rFonts w:ascii="Calibri" w:eastAsia="Calibri" w:hAnsi="Calibri" w:cs="Calibri"/>
          <w:color w:val="000000"/>
          <w:sz w:val="26"/>
          <w:szCs w:val="26"/>
        </w:rPr>
        <w:t>t Tr</w:t>
      </w:r>
      <w:r>
        <w:rPr>
          <w:rFonts w:ascii="Calibri" w:eastAsia="Calibri" w:hAnsi="Calibri" w:cs="Calibri"/>
          <w:color w:val="000000"/>
          <w:sz w:val="26"/>
          <w:szCs w:val="26"/>
        </w:rPr>
        <w:t>ờ</w:t>
      </w:r>
      <w:r>
        <w:rPr>
          <w:rFonts w:ascii="Calibri" w:eastAsia="Calibri" w:hAnsi="Calibri" w:cs="Calibri"/>
          <w:color w:val="000000"/>
          <w:sz w:val="26"/>
          <w:szCs w:val="26"/>
        </w:rPr>
        <w:t>i đ</w:t>
      </w:r>
      <w:r>
        <w:rPr>
          <w:rFonts w:ascii="Calibri" w:eastAsia="Calibri" w:hAnsi="Calibri" w:cs="Calibri"/>
          <w:color w:val="000000"/>
          <w:sz w:val="26"/>
          <w:szCs w:val="26"/>
        </w:rPr>
        <w:t>ế</w:t>
      </w:r>
      <w:r>
        <w:rPr>
          <w:rFonts w:ascii="Calibri" w:eastAsia="Calibri" w:hAnsi="Calibri" w:cs="Calibri"/>
          <w:color w:val="000000"/>
          <w:sz w:val="26"/>
          <w:szCs w:val="26"/>
        </w:rPr>
        <w:t>n các hành tinh theo t</w:t>
      </w:r>
      <w:r>
        <w:rPr>
          <w:rFonts w:ascii="Calibri" w:eastAsia="Calibri" w:hAnsi="Calibri" w:cs="Calibri"/>
          <w:color w:val="000000"/>
          <w:sz w:val="26"/>
          <w:szCs w:val="26"/>
        </w:rPr>
        <w:t>ỉ</w:t>
      </w:r>
      <w:r>
        <w:rPr>
          <w:rFonts w:ascii="Calibri" w:eastAsia="Calibri" w:hAnsi="Calibri" w:cs="Calibri"/>
          <w:color w:val="000000"/>
          <w:sz w:val="26"/>
          <w:szCs w:val="26"/>
        </w:rPr>
        <w:t xml:space="preserve"> l</w:t>
      </w:r>
      <w:r>
        <w:rPr>
          <w:rFonts w:ascii="Calibri" w:eastAsia="Calibri" w:hAnsi="Calibri" w:cs="Calibri"/>
          <w:color w:val="000000"/>
          <w:sz w:val="26"/>
          <w:szCs w:val="26"/>
        </w:rPr>
        <w:t>ệ</w:t>
      </w:r>
      <w:r>
        <w:rPr>
          <w:rFonts w:ascii="Calibri" w:eastAsia="Calibri" w:hAnsi="Calibri" w:cs="Calibri"/>
          <w:color w:val="000000"/>
          <w:sz w:val="26"/>
          <w:szCs w:val="26"/>
        </w:rPr>
        <w:t xml:space="preserve"> 1 cm </w:t>
      </w:r>
      <w:r>
        <w:rPr>
          <w:rFonts w:ascii="Calibri" w:eastAsia="Calibri" w:hAnsi="Calibri" w:cs="Calibri"/>
          <w:color w:val="000000"/>
          <w:sz w:val="26"/>
          <w:szCs w:val="26"/>
        </w:rPr>
        <w:t>ứ</w:t>
      </w:r>
      <w:r>
        <w:rPr>
          <w:rFonts w:ascii="Calibri" w:eastAsia="Calibri" w:hAnsi="Calibri" w:cs="Calibri"/>
          <w:color w:val="000000"/>
          <w:sz w:val="26"/>
          <w:szCs w:val="26"/>
        </w:rPr>
        <w:t>ng v</w:t>
      </w:r>
      <w:r>
        <w:rPr>
          <w:rFonts w:ascii="Calibri" w:eastAsia="Calibri" w:hAnsi="Calibri" w:cs="Calibri"/>
          <w:color w:val="000000"/>
          <w:sz w:val="26"/>
          <w:szCs w:val="26"/>
        </w:rPr>
        <w:t>ớ</w:t>
      </w:r>
      <w:r>
        <w:rPr>
          <w:rFonts w:ascii="Calibri" w:eastAsia="Calibri" w:hAnsi="Calibri" w:cs="Calibri"/>
          <w:color w:val="000000"/>
          <w:sz w:val="26"/>
          <w:szCs w:val="26"/>
        </w:rPr>
        <w:t>i 1 AU, cho nh</w:t>
      </w:r>
      <w:r>
        <w:rPr>
          <w:rFonts w:ascii="Calibri" w:eastAsia="Calibri" w:hAnsi="Calibri" w:cs="Calibri"/>
          <w:color w:val="000000"/>
          <w:sz w:val="26"/>
          <w:szCs w:val="26"/>
        </w:rPr>
        <w:t>ậ</w:t>
      </w:r>
      <w:r>
        <w:rPr>
          <w:rFonts w:ascii="Calibri" w:eastAsia="Calibri" w:hAnsi="Calibri" w:cs="Calibri"/>
          <w:color w:val="000000"/>
          <w:sz w:val="26"/>
          <w:szCs w:val="26"/>
        </w:rPr>
        <w:t>n</w:t>
      </w:r>
      <w:r>
        <w:rPr>
          <w:rFonts w:ascii="Calibri" w:eastAsia="Calibri" w:hAnsi="Calibri" w:cs="Calibri"/>
          <w:color w:val="000000"/>
          <w:sz w:val="26"/>
          <w:szCs w:val="26"/>
        </w:rPr>
        <w:t xml:space="preserve"> xét v</w:t>
      </w:r>
      <w:r>
        <w:rPr>
          <w:rFonts w:ascii="Calibri" w:eastAsia="Calibri" w:hAnsi="Calibri" w:cs="Calibri"/>
          <w:color w:val="000000"/>
          <w:sz w:val="26"/>
          <w:szCs w:val="26"/>
        </w:rPr>
        <w:t>ề</w:t>
      </w:r>
      <w:r>
        <w:rPr>
          <w:rFonts w:ascii="Calibri" w:eastAsia="Calibri" w:hAnsi="Calibri" w:cs="Calibri"/>
          <w:color w:val="000000"/>
          <w:sz w:val="26"/>
          <w:szCs w:val="26"/>
        </w:rPr>
        <w:t xml:space="preserve"> kho</w:t>
      </w:r>
      <w:r>
        <w:rPr>
          <w:rFonts w:ascii="Calibri" w:eastAsia="Calibri" w:hAnsi="Calibri" w:cs="Calibri"/>
          <w:color w:val="000000"/>
          <w:sz w:val="26"/>
          <w:szCs w:val="26"/>
        </w:rPr>
        <w:t>ả</w:t>
      </w:r>
      <w:r>
        <w:rPr>
          <w:rFonts w:ascii="Calibri" w:eastAsia="Calibri" w:hAnsi="Calibri" w:cs="Calibri"/>
          <w:color w:val="000000"/>
          <w:sz w:val="26"/>
          <w:szCs w:val="26"/>
        </w:rPr>
        <w:t>ng cách gi</w:t>
      </w:r>
      <w:r>
        <w:rPr>
          <w:rFonts w:ascii="Calibri" w:eastAsia="Calibri" w:hAnsi="Calibri" w:cs="Calibri"/>
          <w:color w:val="000000"/>
          <w:sz w:val="26"/>
          <w:szCs w:val="26"/>
        </w:rPr>
        <w:t>ữ</w:t>
      </w:r>
      <w:r>
        <w:rPr>
          <w:rFonts w:ascii="Calibri" w:eastAsia="Calibri" w:hAnsi="Calibri" w:cs="Calibri"/>
          <w:color w:val="000000"/>
          <w:sz w:val="26"/>
          <w:szCs w:val="26"/>
        </w:rPr>
        <w:t>a các hành tinh.</w:t>
      </w:r>
    </w:p>
    <w:p w:rsidR="00475325" w:rsidRDefault="00020F2D">
      <w:pPr>
        <w:pBdr>
          <w:top w:val="nil"/>
          <w:left w:val="nil"/>
          <w:bottom w:val="nil"/>
          <w:right w:val="nil"/>
          <w:between w:val="nil"/>
        </w:pBdr>
        <w:spacing w:line="288" w:lineRule="auto"/>
        <w:ind w:firstLine="284"/>
        <w:rPr>
          <w:rFonts w:ascii="Calibri" w:eastAsia="Calibri" w:hAnsi="Calibri" w:cs="Calibri"/>
          <w:color w:val="000000"/>
          <w:sz w:val="26"/>
          <w:szCs w:val="26"/>
        </w:rPr>
      </w:pPr>
      <w:r>
        <w:rPr>
          <w:rFonts w:ascii="Calibri" w:eastAsia="Calibri" w:hAnsi="Calibri" w:cs="Calibri"/>
          <w:color w:val="000000"/>
          <w:sz w:val="26"/>
          <w:szCs w:val="26"/>
        </w:rPr>
        <w:t>- GV hư</w:t>
      </w:r>
      <w:r>
        <w:rPr>
          <w:rFonts w:ascii="Calibri" w:eastAsia="Calibri" w:hAnsi="Calibri" w:cs="Calibri"/>
          <w:color w:val="000000"/>
          <w:sz w:val="26"/>
          <w:szCs w:val="26"/>
        </w:rPr>
        <w:t>ớ</w:t>
      </w:r>
      <w:r>
        <w:rPr>
          <w:rFonts w:ascii="Calibri" w:eastAsia="Calibri" w:hAnsi="Calibri" w:cs="Calibri"/>
          <w:color w:val="000000"/>
          <w:sz w:val="26"/>
          <w:szCs w:val="26"/>
        </w:rPr>
        <w:t>ng d</w:t>
      </w:r>
      <w:r>
        <w:rPr>
          <w:rFonts w:ascii="Calibri" w:eastAsia="Calibri" w:hAnsi="Calibri" w:cs="Calibri"/>
          <w:color w:val="000000"/>
          <w:sz w:val="26"/>
          <w:szCs w:val="26"/>
        </w:rPr>
        <w:t>ẫ</w:t>
      </w:r>
      <w:r>
        <w:rPr>
          <w:rFonts w:ascii="Calibri" w:eastAsia="Calibri" w:hAnsi="Calibri" w:cs="Calibri"/>
          <w:color w:val="000000"/>
          <w:sz w:val="26"/>
          <w:szCs w:val="26"/>
        </w:rPr>
        <w:t>n HS v</w:t>
      </w:r>
      <w:r>
        <w:rPr>
          <w:rFonts w:ascii="Calibri" w:eastAsia="Calibri" w:hAnsi="Calibri" w:cs="Calibri"/>
          <w:color w:val="000000"/>
          <w:sz w:val="26"/>
          <w:szCs w:val="26"/>
        </w:rPr>
        <w:t>ề</w:t>
      </w:r>
      <w:r>
        <w:rPr>
          <w:rFonts w:ascii="Calibri" w:eastAsia="Calibri" w:hAnsi="Calibri" w:cs="Calibri"/>
          <w:color w:val="000000"/>
          <w:sz w:val="26"/>
          <w:szCs w:val="26"/>
        </w:rPr>
        <w:t xml:space="preserve"> nhà ch</w:t>
      </w:r>
      <w:r>
        <w:rPr>
          <w:rFonts w:ascii="Calibri" w:eastAsia="Calibri" w:hAnsi="Calibri" w:cs="Calibri"/>
          <w:color w:val="000000"/>
          <w:sz w:val="26"/>
          <w:szCs w:val="26"/>
        </w:rPr>
        <w:t>ế</w:t>
      </w:r>
      <w:r>
        <w:rPr>
          <w:rFonts w:ascii="Calibri" w:eastAsia="Calibri" w:hAnsi="Calibri" w:cs="Calibri"/>
          <w:color w:val="000000"/>
          <w:sz w:val="26"/>
          <w:szCs w:val="26"/>
        </w:rPr>
        <w:t xml:space="preserve"> t</w:t>
      </w:r>
      <w:r>
        <w:rPr>
          <w:rFonts w:ascii="Calibri" w:eastAsia="Calibri" w:hAnsi="Calibri" w:cs="Calibri"/>
          <w:color w:val="000000"/>
          <w:sz w:val="26"/>
          <w:szCs w:val="26"/>
        </w:rPr>
        <w:t>ạ</w:t>
      </w:r>
      <w:r>
        <w:rPr>
          <w:rFonts w:ascii="Calibri" w:eastAsia="Calibri" w:hAnsi="Calibri" w:cs="Calibri"/>
          <w:color w:val="000000"/>
          <w:sz w:val="26"/>
          <w:szCs w:val="26"/>
        </w:rPr>
        <w:t>o d</w:t>
      </w:r>
      <w:r>
        <w:rPr>
          <w:rFonts w:ascii="Calibri" w:eastAsia="Calibri" w:hAnsi="Calibri" w:cs="Calibri"/>
          <w:color w:val="000000"/>
          <w:sz w:val="26"/>
          <w:szCs w:val="26"/>
        </w:rPr>
        <w:t>ụ</w:t>
      </w:r>
      <w:r>
        <w:rPr>
          <w:rFonts w:ascii="Calibri" w:eastAsia="Calibri" w:hAnsi="Calibri" w:cs="Calibri"/>
          <w:color w:val="000000"/>
          <w:sz w:val="26"/>
          <w:szCs w:val="26"/>
        </w:rPr>
        <w:t>ng c</w:t>
      </w:r>
      <w:r>
        <w:rPr>
          <w:rFonts w:ascii="Calibri" w:eastAsia="Calibri" w:hAnsi="Calibri" w:cs="Calibri"/>
          <w:color w:val="000000"/>
          <w:sz w:val="26"/>
          <w:szCs w:val="26"/>
        </w:rPr>
        <w:t>ụ</w:t>
      </w:r>
      <w:r>
        <w:rPr>
          <w:rFonts w:ascii="Calibri" w:eastAsia="Calibri" w:hAnsi="Calibri" w:cs="Calibri"/>
          <w:color w:val="000000"/>
          <w:sz w:val="26"/>
          <w:szCs w:val="26"/>
        </w:rPr>
        <w:t xml:space="preserve"> quan sát v</w:t>
      </w:r>
      <w:r>
        <w:rPr>
          <w:rFonts w:ascii="Calibri" w:eastAsia="Calibri" w:hAnsi="Calibri" w:cs="Calibri"/>
          <w:color w:val="000000"/>
          <w:sz w:val="26"/>
          <w:szCs w:val="26"/>
        </w:rPr>
        <w:t>ế</w:t>
      </w:r>
      <w:r>
        <w:rPr>
          <w:rFonts w:ascii="Calibri" w:eastAsia="Calibri" w:hAnsi="Calibri" w:cs="Calibri"/>
          <w:color w:val="000000"/>
          <w:sz w:val="26"/>
          <w:szCs w:val="26"/>
        </w:rPr>
        <w:t>t đen trên M</w:t>
      </w:r>
      <w:r>
        <w:rPr>
          <w:rFonts w:ascii="Calibri" w:eastAsia="Calibri" w:hAnsi="Calibri" w:cs="Calibri"/>
          <w:color w:val="000000"/>
          <w:sz w:val="26"/>
          <w:szCs w:val="26"/>
        </w:rPr>
        <w:t>ặ</w:t>
      </w:r>
      <w:r>
        <w:rPr>
          <w:rFonts w:ascii="Calibri" w:eastAsia="Calibri" w:hAnsi="Calibri" w:cs="Calibri"/>
          <w:color w:val="000000"/>
          <w:sz w:val="26"/>
          <w:szCs w:val="26"/>
        </w:rPr>
        <w:t>t Tr</w:t>
      </w:r>
      <w:r>
        <w:rPr>
          <w:rFonts w:ascii="Calibri" w:eastAsia="Calibri" w:hAnsi="Calibri" w:cs="Calibri"/>
          <w:color w:val="000000"/>
          <w:sz w:val="26"/>
          <w:szCs w:val="26"/>
        </w:rPr>
        <w:t>ờ</w:t>
      </w:r>
      <w:r>
        <w:rPr>
          <w:rFonts w:ascii="Calibri" w:eastAsia="Calibri" w:hAnsi="Calibri" w:cs="Calibri"/>
          <w:color w:val="000000"/>
          <w:sz w:val="26"/>
          <w:szCs w:val="26"/>
        </w:rPr>
        <w:t>i, vi</w:t>
      </w:r>
      <w:r>
        <w:rPr>
          <w:rFonts w:ascii="Calibri" w:eastAsia="Calibri" w:hAnsi="Calibri" w:cs="Calibri"/>
          <w:color w:val="000000"/>
          <w:sz w:val="26"/>
          <w:szCs w:val="26"/>
        </w:rPr>
        <w:t>ế</w:t>
      </w:r>
      <w:r>
        <w:rPr>
          <w:rFonts w:ascii="Calibri" w:eastAsia="Calibri" w:hAnsi="Calibri" w:cs="Calibri"/>
          <w:color w:val="000000"/>
          <w:sz w:val="26"/>
          <w:szCs w:val="26"/>
        </w:rPr>
        <w:t>t báo cáo mô t</w:t>
      </w:r>
      <w:r>
        <w:rPr>
          <w:rFonts w:ascii="Calibri" w:eastAsia="Calibri" w:hAnsi="Calibri" w:cs="Calibri"/>
          <w:color w:val="000000"/>
          <w:sz w:val="26"/>
          <w:szCs w:val="26"/>
        </w:rPr>
        <w:t>ả</w:t>
      </w:r>
      <w:r>
        <w:rPr>
          <w:rFonts w:ascii="Calibri" w:eastAsia="Calibri" w:hAnsi="Calibri" w:cs="Calibri"/>
          <w:color w:val="000000"/>
          <w:sz w:val="26"/>
          <w:szCs w:val="26"/>
        </w:rPr>
        <w:t xml:space="preserve"> k</w:t>
      </w:r>
      <w:r>
        <w:rPr>
          <w:rFonts w:ascii="Calibri" w:eastAsia="Calibri" w:hAnsi="Calibri" w:cs="Calibri"/>
          <w:color w:val="000000"/>
          <w:sz w:val="26"/>
          <w:szCs w:val="26"/>
        </w:rPr>
        <w:t>ế</w:t>
      </w:r>
      <w:r>
        <w:rPr>
          <w:rFonts w:ascii="Calibri" w:eastAsia="Calibri" w:hAnsi="Calibri" w:cs="Calibri"/>
          <w:color w:val="000000"/>
          <w:sz w:val="26"/>
          <w:szCs w:val="26"/>
        </w:rPr>
        <w:t>t qu</w:t>
      </w:r>
      <w:r>
        <w:rPr>
          <w:rFonts w:ascii="Calibri" w:eastAsia="Calibri" w:hAnsi="Calibri" w:cs="Calibri"/>
          <w:color w:val="000000"/>
          <w:sz w:val="26"/>
          <w:szCs w:val="26"/>
        </w:rPr>
        <w:t>ả</w:t>
      </w:r>
      <w:r>
        <w:rPr>
          <w:rFonts w:ascii="Calibri" w:eastAsia="Calibri" w:hAnsi="Calibri" w:cs="Calibri"/>
          <w:color w:val="000000"/>
          <w:sz w:val="26"/>
          <w:szCs w:val="26"/>
        </w:rPr>
        <w:t xml:space="preserve"> quan sát.</w:t>
      </w:r>
    </w:p>
    <w:p w:rsidR="00475325" w:rsidRDefault="00020F2D">
      <w:pPr>
        <w:pBdr>
          <w:top w:val="nil"/>
          <w:left w:val="nil"/>
          <w:bottom w:val="nil"/>
          <w:right w:val="nil"/>
          <w:between w:val="nil"/>
        </w:pBdr>
        <w:spacing w:line="288" w:lineRule="auto"/>
        <w:ind w:firstLine="284"/>
        <w:rPr>
          <w:rFonts w:ascii="Calibri" w:eastAsia="Calibri" w:hAnsi="Calibri" w:cs="Calibri"/>
          <w:color w:val="000000"/>
          <w:sz w:val="26"/>
          <w:szCs w:val="26"/>
        </w:rPr>
      </w:pPr>
      <w:r>
        <w:rPr>
          <w:rFonts w:ascii="Calibri" w:eastAsia="Calibri" w:hAnsi="Calibri" w:cs="Calibri"/>
          <w:color w:val="000000"/>
          <w:sz w:val="26"/>
          <w:szCs w:val="26"/>
        </w:rPr>
        <w:t>- Có th</w:t>
      </w:r>
      <w:r>
        <w:rPr>
          <w:rFonts w:ascii="Calibri" w:eastAsia="Calibri" w:hAnsi="Calibri" w:cs="Calibri"/>
          <w:color w:val="000000"/>
          <w:sz w:val="26"/>
          <w:szCs w:val="26"/>
        </w:rPr>
        <w:t>ể</w:t>
      </w:r>
      <w:r>
        <w:rPr>
          <w:rFonts w:ascii="Calibri" w:eastAsia="Calibri" w:hAnsi="Calibri" w:cs="Calibri"/>
          <w:color w:val="000000"/>
          <w:sz w:val="26"/>
          <w:szCs w:val="26"/>
        </w:rPr>
        <w:t xml:space="preserve"> HS chưa hi</w:t>
      </w:r>
      <w:r>
        <w:rPr>
          <w:rFonts w:ascii="Calibri" w:eastAsia="Calibri" w:hAnsi="Calibri" w:cs="Calibri"/>
          <w:color w:val="000000"/>
          <w:sz w:val="26"/>
          <w:szCs w:val="26"/>
        </w:rPr>
        <w:t>ể</w:t>
      </w:r>
      <w:r>
        <w:rPr>
          <w:rFonts w:ascii="Calibri" w:eastAsia="Calibri" w:hAnsi="Calibri" w:cs="Calibri"/>
          <w:color w:val="000000"/>
          <w:sz w:val="26"/>
          <w:szCs w:val="26"/>
        </w:rPr>
        <w:t>u th</w:t>
      </w:r>
      <w:r>
        <w:rPr>
          <w:rFonts w:ascii="Calibri" w:eastAsia="Calibri" w:hAnsi="Calibri" w:cs="Calibri"/>
          <w:color w:val="000000"/>
          <w:sz w:val="26"/>
          <w:szCs w:val="26"/>
        </w:rPr>
        <w:t>ế</w:t>
      </w:r>
      <w:r>
        <w:rPr>
          <w:rFonts w:ascii="Calibri" w:eastAsia="Calibri" w:hAnsi="Calibri" w:cs="Calibri"/>
          <w:color w:val="000000"/>
          <w:sz w:val="26"/>
          <w:szCs w:val="26"/>
        </w:rPr>
        <w:t xml:space="preserve"> nào là chu kì quay, GV c</w:t>
      </w:r>
      <w:r>
        <w:rPr>
          <w:rFonts w:ascii="Calibri" w:eastAsia="Calibri" w:hAnsi="Calibri" w:cs="Calibri"/>
          <w:color w:val="000000"/>
          <w:sz w:val="26"/>
          <w:szCs w:val="26"/>
        </w:rPr>
        <w:t>ầ</w:t>
      </w:r>
      <w:r>
        <w:rPr>
          <w:rFonts w:ascii="Calibri" w:eastAsia="Calibri" w:hAnsi="Calibri" w:cs="Calibri"/>
          <w:color w:val="000000"/>
          <w:sz w:val="26"/>
          <w:szCs w:val="26"/>
        </w:rPr>
        <w:t>n gi</w:t>
      </w:r>
      <w:r>
        <w:rPr>
          <w:rFonts w:ascii="Calibri" w:eastAsia="Calibri" w:hAnsi="Calibri" w:cs="Calibri"/>
          <w:color w:val="000000"/>
          <w:sz w:val="26"/>
          <w:szCs w:val="26"/>
        </w:rPr>
        <w:t>ả</w:t>
      </w:r>
      <w:r>
        <w:rPr>
          <w:rFonts w:ascii="Calibri" w:eastAsia="Calibri" w:hAnsi="Calibri" w:cs="Calibri"/>
          <w:color w:val="000000"/>
          <w:sz w:val="26"/>
          <w:szCs w:val="26"/>
        </w:rPr>
        <w:t>i thích chu kì t</w:t>
      </w:r>
      <w:r>
        <w:rPr>
          <w:rFonts w:ascii="Calibri" w:eastAsia="Calibri" w:hAnsi="Calibri" w:cs="Calibri"/>
          <w:color w:val="000000"/>
          <w:sz w:val="26"/>
          <w:szCs w:val="26"/>
        </w:rPr>
        <w:t>ự</w:t>
      </w:r>
      <w:r>
        <w:rPr>
          <w:rFonts w:ascii="Calibri" w:eastAsia="Calibri" w:hAnsi="Calibri" w:cs="Calibri"/>
          <w:color w:val="000000"/>
          <w:sz w:val="26"/>
          <w:szCs w:val="26"/>
        </w:rPr>
        <w:t xml:space="preserve"> quay và chu kì quay quanh M</w:t>
      </w:r>
      <w:r>
        <w:rPr>
          <w:rFonts w:ascii="Calibri" w:eastAsia="Calibri" w:hAnsi="Calibri" w:cs="Calibri"/>
          <w:color w:val="000000"/>
          <w:sz w:val="26"/>
          <w:szCs w:val="26"/>
        </w:rPr>
        <w:t>ặ</w:t>
      </w:r>
      <w:r>
        <w:rPr>
          <w:rFonts w:ascii="Calibri" w:eastAsia="Calibri" w:hAnsi="Calibri" w:cs="Calibri"/>
          <w:color w:val="000000"/>
          <w:sz w:val="26"/>
          <w:szCs w:val="26"/>
        </w:rPr>
        <w:t>t Tr</w:t>
      </w:r>
      <w:r>
        <w:rPr>
          <w:rFonts w:ascii="Calibri" w:eastAsia="Calibri" w:hAnsi="Calibri" w:cs="Calibri"/>
          <w:color w:val="000000"/>
          <w:sz w:val="26"/>
          <w:szCs w:val="26"/>
        </w:rPr>
        <w:t>ờ</w:t>
      </w:r>
      <w:r>
        <w:rPr>
          <w:rFonts w:ascii="Calibri" w:eastAsia="Calibri" w:hAnsi="Calibri" w:cs="Calibri"/>
          <w:color w:val="000000"/>
          <w:sz w:val="26"/>
          <w:szCs w:val="26"/>
        </w:rPr>
        <w:t>i c</w:t>
      </w:r>
      <w:r>
        <w:rPr>
          <w:rFonts w:ascii="Calibri" w:eastAsia="Calibri" w:hAnsi="Calibri" w:cs="Calibri"/>
          <w:color w:val="000000"/>
          <w:sz w:val="26"/>
          <w:szCs w:val="26"/>
        </w:rPr>
        <w:t>ủ</w:t>
      </w:r>
      <w:r>
        <w:rPr>
          <w:rFonts w:ascii="Calibri" w:eastAsia="Calibri" w:hAnsi="Calibri" w:cs="Calibri"/>
          <w:color w:val="000000"/>
          <w:sz w:val="26"/>
          <w:szCs w:val="26"/>
        </w:rPr>
        <w:t>a hành tinh.</w:t>
      </w:r>
    </w:p>
    <w:p w:rsidR="00475325" w:rsidRDefault="00020F2D">
      <w:pPr>
        <w:pBdr>
          <w:top w:val="nil"/>
          <w:left w:val="nil"/>
          <w:bottom w:val="nil"/>
          <w:right w:val="nil"/>
          <w:between w:val="nil"/>
        </w:pBdr>
        <w:spacing w:line="288" w:lineRule="auto"/>
        <w:ind w:firstLine="284"/>
        <w:rPr>
          <w:rFonts w:ascii="Calibri" w:eastAsia="Calibri" w:hAnsi="Calibri" w:cs="Calibri"/>
          <w:color w:val="000000"/>
          <w:sz w:val="26"/>
          <w:szCs w:val="26"/>
        </w:rPr>
      </w:pPr>
      <w:r>
        <w:rPr>
          <w:rFonts w:ascii="Calibri" w:eastAsia="Calibri" w:hAnsi="Calibri" w:cs="Calibri"/>
          <w:color w:val="000000"/>
          <w:sz w:val="26"/>
          <w:szCs w:val="26"/>
        </w:rPr>
        <w:t>- GV c</w:t>
      </w:r>
      <w:r>
        <w:rPr>
          <w:rFonts w:ascii="Calibri" w:eastAsia="Calibri" w:hAnsi="Calibri" w:cs="Calibri"/>
          <w:color w:val="000000"/>
          <w:sz w:val="26"/>
          <w:szCs w:val="26"/>
        </w:rPr>
        <w:t>ầ</w:t>
      </w:r>
      <w:r>
        <w:rPr>
          <w:rFonts w:ascii="Calibri" w:eastAsia="Calibri" w:hAnsi="Calibri" w:cs="Calibri"/>
          <w:color w:val="000000"/>
          <w:sz w:val="26"/>
          <w:szCs w:val="26"/>
        </w:rPr>
        <w:t>n gi</w:t>
      </w:r>
      <w:r>
        <w:rPr>
          <w:rFonts w:ascii="Calibri" w:eastAsia="Calibri" w:hAnsi="Calibri" w:cs="Calibri"/>
          <w:color w:val="000000"/>
          <w:sz w:val="26"/>
          <w:szCs w:val="26"/>
        </w:rPr>
        <w:t>ả</w:t>
      </w:r>
      <w:r>
        <w:rPr>
          <w:rFonts w:ascii="Calibri" w:eastAsia="Calibri" w:hAnsi="Calibri" w:cs="Calibri"/>
          <w:color w:val="000000"/>
          <w:sz w:val="26"/>
          <w:szCs w:val="26"/>
        </w:rPr>
        <w:t>i thích đơn v</w:t>
      </w:r>
      <w:r>
        <w:rPr>
          <w:rFonts w:ascii="Calibri" w:eastAsia="Calibri" w:hAnsi="Calibri" w:cs="Calibri"/>
          <w:color w:val="000000"/>
          <w:sz w:val="26"/>
          <w:szCs w:val="26"/>
        </w:rPr>
        <w:t>ị</w:t>
      </w:r>
      <w:r>
        <w:rPr>
          <w:rFonts w:ascii="Calibri" w:eastAsia="Calibri" w:hAnsi="Calibri" w:cs="Calibri"/>
          <w:color w:val="000000"/>
          <w:sz w:val="26"/>
          <w:szCs w:val="26"/>
        </w:rPr>
        <w:t xml:space="preserve"> đo kho</w:t>
      </w:r>
      <w:r>
        <w:rPr>
          <w:rFonts w:ascii="Calibri" w:eastAsia="Calibri" w:hAnsi="Calibri" w:cs="Calibri"/>
          <w:color w:val="000000"/>
          <w:sz w:val="26"/>
          <w:szCs w:val="26"/>
        </w:rPr>
        <w:t>ả</w:t>
      </w:r>
      <w:r>
        <w:rPr>
          <w:rFonts w:ascii="Calibri" w:eastAsia="Calibri" w:hAnsi="Calibri" w:cs="Calibri"/>
          <w:color w:val="000000"/>
          <w:sz w:val="26"/>
          <w:szCs w:val="26"/>
        </w:rPr>
        <w:t>ng cách trong thiên văn h</w:t>
      </w:r>
      <w:r>
        <w:rPr>
          <w:rFonts w:ascii="Calibri" w:eastAsia="Calibri" w:hAnsi="Calibri" w:cs="Calibri"/>
          <w:color w:val="000000"/>
          <w:sz w:val="26"/>
          <w:szCs w:val="26"/>
        </w:rPr>
        <w:t>ọ</w:t>
      </w:r>
      <w:r>
        <w:rPr>
          <w:rFonts w:ascii="Calibri" w:eastAsia="Calibri" w:hAnsi="Calibri" w:cs="Calibri"/>
          <w:color w:val="000000"/>
          <w:sz w:val="26"/>
          <w:szCs w:val="26"/>
        </w:rPr>
        <w:t>c 1 AU.</w:t>
      </w:r>
    </w:p>
    <w:p w:rsidR="00475325" w:rsidRDefault="00020F2D">
      <w:pPr>
        <w:pBdr>
          <w:top w:val="nil"/>
          <w:left w:val="nil"/>
          <w:bottom w:val="nil"/>
          <w:right w:val="nil"/>
          <w:between w:val="nil"/>
        </w:pBdr>
        <w:spacing w:line="288" w:lineRule="auto"/>
        <w:ind w:firstLine="284"/>
        <w:rPr>
          <w:rFonts w:ascii="Calibri" w:eastAsia="Calibri" w:hAnsi="Calibri" w:cs="Calibri"/>
          <w:color w:val="000000"/>
          <w:sz w:val="26"/>
          <w:szCs w:val="26"/>
        </w:rPr>
      </w:pPr>
      <w:r>
        <w:rPr>
          <w:rFonts w:ascii="Calibri" w:eastAsia="Calibri" w:hAnsi="Calibri" w:cs="Calibri"/>
          <w:color w:val="000000"/>
          <w:sz w:val="26"/>
          <w:szCs w:val="26"/>
        </w:rPr>
        <w:t>- GV có th</w:t>
      </w:r>
      <w:r>
        <w:rPr>
          <w:rFonts w:ascii="Calibri" w:eastAsia="Calibri" w:hAnsi="Calibri" w:cs="Calibri"/>
          <w:color w:val="000000"/>
          <w:sz w:val="26"/>
          <w:szCs w:val="26"/>
        </w:rPr>
        <w:t>ể</w:t>
      </w:r>
      <w:r>
        <w:rPr>
          <w:rFonts w:ascii="Calibri" w:eastAsia="Calibri" w:hAnsi="Calibri" w:cs="Calibri"/>
          <w:color w:val="000000"/>
          <w:sz w:val="26"/>
          <w:szCs w:val="26"/>
        </w:rPr>
        <w:t xml:space="preserve"> gi</w:t>
      </w:r>
      <w:r>
        <w:rPr>
          <w:rFonts w:ascii="Calibri" w:eastAsia="Calibri" w:hAnsi="Calibri" w:cs="Calibri"/>
          <w:color w:val="000000"/>
          <w:sz w:val="26"/>
          <w:szCs w:val="26"/>
        </w:rPr>
        <w:t>ả</w:t>
      </w:r>
      <w:r>
        <w:rPr>
          <w:rFonts w:ascii="Calibri" w:eastAsia="Calibri" w:hAnsi="Calibri" w:cs="Calibri"/>
          <w:color w:val="000000"/>
          <w:sz w:val="26"/>
          <w:szCs w:val="26"/>
        </w:rPr>
        <w:t>i thích vì sao th</w:t>
      </w:r>
      <w:r>
        <w:rPr>
          <w:rFonts w:ascii="Calibri" w:eastAsia="Calibri" w:hAnsi="Calibri" w:cs="Calibri"/>
          <w:color w:val="000000"/>
          <w:sz w:val="26"/>
          <w:szCs w:val="26"/>
        </w:rPr>
        <w:t>ờ</w:t>
      </w:r>
      <w:r>
        <w:rPr>
          <w:rFonts w:ascii="Calibri" w:eastAsia="Calibri" w:hAnsi="Calibri" w:cs="Calibri"/>
          <w:color w:val="000000"/>
          <w:sz w:val="26"/>
          <w:szCs w:val="26"/>
        </w:rPr>
        <w:t>i gian quay quanh M</w:t>
      </w:r>
      <w:r>
        <w:rPr>
          <w:rFonts w:ascii="Calibri" w:eastAsia="Calibri" w:hAnsi="Calibri" w:cs="Calibri"/>
          <w:color w:val="000000"/>
          <w:sz w:val="26"/>
          <w:szCs w:val="26"/>
        </w:rPr>
        <w:t>ặ</w:t>
      </w:r>
      <w:r>
        <w:rPr>
          <w:rFonts w:ascii="Calibri" w:eastAsia="Calibri" w:hAnsi="Calibri" w:cs="Calibri"/>
          <w:color w:val="000000"/>
          <w:sz w:val="26"/>
          <w:szCs w:val="26"/>
        </w:rPr>
        <w:t>t Tr</w:t>
      </w:r>
      <w:r>
        <w:rPr>
          <w:rFonts w:ascii="Calibri" w:eastAsia="Calibri" w:hAnsi="Calibri" w:cs="Calibri"/>
          <w:color w:val="000000"/>
          <w:sz w:val="26"/>
          <w:szCs w:val="26"/>
        </w:rPr>
        <w:t>ờ</w:t>
      </w:r>
      <w:r>
        <w:rPr>
          <w:rFonts w:ascii="Calibri" w:eastAsia="Calibri" w:hAnsi="Calibri" w:cs="Calibri"/>
          <w:color w:val="000000"/>
          <w:sz w:val="26"/>
          <w:szCs w:val="26"/>
        </w:rPr>
        <w:t>i c</w:t>
      </w:r>
      <w:r>
        <w:rPr>
          <w:rFonts w:ascii="Calibri" w:eastAsia="Calibri" w:hAnsi="Calibri" w:cs="Calibri"/>
          <w:color w:val="000000"/>
          <w:sz w:val="26"/>
          <w:szCs w:val="26"/>
        </w:rPr>
        <w:t>ủ</w:t>
      </w:r>
      <w:r>
        <w:rPr>
          <w:rFonts w:ascii="Calibri" w:eastAsia="Calibri" w:hAnsi="Calibri" w:cs="Calibri"/>
          <w:color w:val="000000"/>
          <w:sz w:val="26"/>
          <w:szCs w:val="26"/>
        </w:rPr>
        <w:t>a các hành tinh l</w:t>
      </w:r>
      <w:r>
        <w:rPr>
          <w:rFonts w:ascii="Calibri" w:eastAsia="Calibri" w:hAnsi="Calibri" w:cs="Calibri"/>
          <w:color w:val="000000"/>
          <w:sz w:val="26"/>
          <w:szCs w:val="26"/>
        </w:rPr>
        <w:t>ạ</w:t>
      </w:r>
      <w:r>
        <w:rPr>
          <w:rFonts w:ascii="Calibri" w:eastAsia="Calibri" w:hAnsi="Calibri" w:cs="Calibri"/>
          <w:color w:val="000000"/>
          <w:sz w:val="26"/>
          <w:szCs w:val="26"/>
        </w:rPr>
        <w:t>i khác nhau.</w:t>
      </w:r>
    </w:p>
    <w:p w:rsidR="00475325" w:rsidRDefault="00020F2D">
      <w:pPr>
        <w:pBdr>
          <w:top w:val="nil"/>
          <w:left w:val="nil"/>
          <w:bottom w:val="nil"/>
          <w:right w:val="nil"/>
          <w:between w:val="nil"/>
        </w:pBdr>
        <w:spacing w:line="288" w:lineRule="auto"/>
        <w:ind w:firstLine="284"/>
        <w:rPr>
          <w:rFonts w:ascii="Calibri" w:eastAsia="Calibri" w:hAnsi="Calibri" w:cs="Calibri"/>
          <w:color w:val="000000"/>
          <w:sz w:val="26"/>
          <w:szCs w:val="26"/>
        </w:rPr>
      </w:pPr>
      <w:r>
        <w:rPr>
          <w:rFonts w:ascii="Calibri" w:eastAsia="Calibri" w:hAnsi="Calibri" w:cs="Calibri"/>
          <w:color w:val="000000"/>
          <w:sz w:val="26"/>
          <w:szCs w:val="26"/>
        </w:rPr>
        <w:t>CH: H</w:t>
      </w:r>
      <w:r>
        <w:rPr>
          <w:rFonts w:ascii="Calibri" w:eastAsia="Calibri" w:hAnsi="Calibri" w:cs="Calibri"/>
          <w:color w:val="000000"/>
          <w:sz w:val="26"/>
          <w:szCs w:val="26"/>
        </w:rPr>
        <w:t>ỏ</w:t>
      </w:r>
      <w:r>
        <w:rPr>
          <w:rFonts w:ascii="Calibri" w:eastAsia="Calibri" w:hAnsi="Calibri" w:cs="Calibri"/>
          <w:color w:val="000000"/>
          <w:sz w:val="26"/>
          <w:szCs w:val="26"/>
        </w:rPr>
        <w:t>a tinh. (H)</w:t>
      </w:r>
    </w:p>
    <w:p w:rsidR="00475325" w:rsidRDefault="00020F2D">
      <w:pPr>
        <w:pBdr>
          <w:top w:val="nil"/>
          <w:left w:val="nil"/>
          <w:bottom w:val="nil"/>
          <w:right w:val="nil"/>
          <w:between w:val="nil"/>
        </w:pBdr>
        <w:spacing w:line="288" w:lineRule="auto"/>
        <w:ind w:firstLine="284"/>
        <w:rPr>
          <w:rFonts w:ascii="Calibri" w:eastAsia="Calibri" w:hAnsi="Calibri" w:cs="Calibri"/>
          <w:color w:val="000000"/>
          <w:sz w:val="26"/>
          <w:szCs w:val="26"/>
        </w:rPr>
      </w:pPr>
      <w:r>
        <w:rPr>
          <w:rFonts w:ascii="Calibri" w:eastAsia="Calibri" w:hAnsi="Calibri" w:cs="Calibri"/>
          <w:color w:val="000000"/>
          <w:sz w:val="26"/>
          <w:szCs w:val="26"/>
        </w:rPr>
        <w:t>CH: 1. Sai, hành tinh là các thiên th</w:t>
      </w:r>
      <w:r>
        <w:rPr>
          <w:rFonts w:ascii="Calibri" w:eastAsia="Calibri" w:hAnsi="Calibri" w:cs="Calibri"/>
          <w:color w:val="000000"/>
          <w:sz w:val="26"/>
          <w:szCs w:val="26"/>
        </w:rPr>
        <w:t>ể</w:t>
      </w:r>
      <w:r>
        <w:rPr>
          <w:rFonts w:ascii="Calibri" w:eastAsia="Calibri" w:hAnsi="Calibri" w:cs="Calibri"/>
          <w:color w:val="000000"/>
          <w:sz w:val="26"/>
          <w:szCs w:val="26"/>
        </w:rPr>
        <w:t xml:space="preserve"> không phát ra ánh sáng, sao là thiên th</w:t>
      </w:r>
      <w:r>
        <w:rPr>
          <w:rFonts w:ascii="Calibri" w:eastAsia="Calibri" w:hAnsi="Calibri" w:cs="Calibri"/>
          <w:color w:val="000000"/>
          <w:sz w:val="26"/>
          <w:szCs w:val="26"/>
        </w:rPr>
        <w:t>ể</w:t>
      </w:r>
      <w:r>
        <w:rPr>
          <w:rFonts w:ascii="Calibri" w:eastAsia="Calibri" w:hAnsi="Calibri" w:cs="Calibri"/>
          <w:color w:val="000000"/>
          <w:sz w:val="26"/>
          <w:szCs w:val="26"/>
        </w:rPr>
        <w:t xml:space="preserve"> phát ra ánh sáng. (VD1)</w:t>
      </w:r>
    </w:p>
    <w:p w:rsidR="00475325" w:rsidRDefault="00020F2D">
      <w:pPr>
        <w:pBdr>
          <w:top w:val="nil"/>
          <w:left w:val="nil"/>
          <w:bottom w:val="nil"/>
          <w:right w:val="nil"/>
          <w:between w:val="nil"/>
        </w:pBdr>
        <w:spacing w:line="288" w:lineRule="auto"/>
        <w:ind w:firstLine="567"/>
        <w:rPr>
          <w:rFonts w:ascii="Calibri" w:eastAsia="Calibri" w:hAnsi="Calibri" w:cs="Calibri"/>
          <w:color w:val="000000"/>
          <w:sz w:val="26"/>
          <w:szCs w:val="26"/>
        </w:rPr>
      </w:pPr>
      <w:r>
        <w:rPr>
          <w:rFonts w:ascii="Calibri" w:eastAsia="Calibri" w:hAnsi="Calibri" w:cs="Calibri"/>
          <w:color w:val="000000"/>
          <w:sz w:val="26"/>
          <w:szCs w:val="26"/>
        </w:rPr>
        <w:t>2. HS v</w:t>
      </w:r>
      <w:r>
        <w:rPr>
          <w:rFonts w:ascii="Calibri" w:eastAsia="Calibri" w:hAnsi="Calibri" w:cs="Calibri"/>
          <w:color w:val="000000"/>
          <w:sz w:val="26"/>
          <w:szCs w:val="26"/>
        </w:rPr>
        <w:t>ẽ</w:t>
      </w:r>
      <w:r>
        <w:rPr>
          <w:rFonts w:ascii="Calibri" w:eastAsia="Calibri" w:hAnsi="Calibri" w:cs="Calibri"/>
          <w:color w:val="000000"/>
          <w:sz w:val="26"/>
          <w:szCs w:val="26"/>
        </w:rPr>
        <w:t xml:space="preserve"> đư</w:t>
      </w:r>
      <w:r>
        <w:rPr>
          <w:rFonts w:ascii="Calibri" w:eastAsia="Calibri" w:hAnsi="Calibri" w:cs="Calibri"/>
          <w:color w:val="000000"/>
          <w:sz w:val="26"/>
          <w:szCs w:val="26"/>
        </w:rPr>
        <w:t>ợ</w:t>
      </w:r>
      <w:r>
        <w:rPr>
          <w:rFonts w:ascii="Calibri" w:eastAsia="Calibri" w:hAnsi="Calibri" w:cs="Calibri"/>
          <w:color w:val="000000"/>
          <w:sz w:val="26"/>
          <w:szCs w:val="26"/>
        </w:rPr>
        <w:t>c tia sáng đi t</w:t>
      </w:r>
      <w:r>
        <w:rPr>
          <w:rFonts w:ascii="Calibri" w:eastAsia="Calibri" w:hAnsi="Calibri" w:cs="Calibri"/>
          <w:color w:val="000000"/>
          <w:sz w:val="26"/>
          <w:szCs w:val="26"/>
        </w:rPr>
        <w:t>ừ</w:t>
      </w:r>
      <w:r>
        <w:rPr>
          <w:rFonts w:ascii="Calibri" w:eastAsia="Calibri" w:hAnsi="Calibri" w:cs="Calibri"/>
          <w:color w:val="000000"/>
          <w:sz w:val="26"/>
          <w:szCs w:val="26"/>
        </w:rPr>
        <w:t xml:space="preserve"> M</w:t>
      </w:r>
      <w:r>
        <w:rPr>
          <w:rFonts w:ascii="Calibri" w:eastAsia="Calibri" w:hAnsi="Calibri" w:cs="Calibri"/>
          <w:color w:val="000000"/>
          <w:sz w:val="26"/>
          <w:szCs w:val="26"/>
        </w:rPr>
        <w:t>ặ</w:t>
      </w:r>
      <w:r>
        <w:rPr>
          <w:rFonts w:ascii="Calibri" w:eastAsia="Calibri" w:hAnsi="Calibri" w:cs="Calibri"/>
          <w:color w:val="000000"/>
          <w:sz w:val="26"/>
          <w:szCs w:val="26"/>
        </w:rPr>
        <w:t>t Tr</w:t>
      </w:r>
      <w:r>
        <w:rPr>
          <w:rFonts w:ascii="Calibri" w:eastAsia="Calibri" w:hAnsi="Calibri" w:cs="Calibri"/>
          <w:color w:val="000000"/>
          <w:sz w:val="26"/>
          <w:szCs w:val="26"/>
        </w:rPr>
        <w:t>ờ</w:t>
      </w:r>
      <w:r>
        <w:rPr>
          <w:rFonts w:ascii="Calibri" w:eastAsia="Calibri" w:hAnsi="Calibri" w:cs="Calibri"/>
          <w:color w:val="000000"/>
          <w:sz w:val="26"/>
          <w:szCs w:val="26"/>
        </w:rPr>
        <w:t>i đ</w:t>
      </w:r>
      <w:r>
        <w:rPr>
          <w:rFonts w:ascii="Calibri" w:eastAsia="Calibri" w:hAnsi="Calibri" w:cs="Calibri"/>
          <w:color w:val="000000"/>
          <w:sz w:val="26"/>
          <w:szCs w:val="26"/>
        </w:rPr>
        <w:t>ế</w:t>
      </w:r>
      <w:r>
        <w:rPr>
          <w:rFonts w:ascii="Calibri" w:eastAsia="Calibri" w:hAnsi="Calibri" w:cs="Calibri"/>
          <w:color w:val="000000"/>
          <w:sz w:val="26"/>
          <w:szCs w:val="26"/>
        </w:rPr>
        <w:t>n hành tinh r</w:t>
      </w:r>
      <w:r>
        <w:rPr>
          <w:rFonts w:ascii="Calibri" w:eastAsia="Calibri" w:hAnsi="Calibri" w:cs="Calibri"/>
          <w:color w:val="000000"/>
          <w:sz w:val="26"/>
          <w:szCs w:val="26"/>
        </w:rPr>
        <w:t>ồ</w:t>
      </w:r>
      <w:r>
        <w:rPr>
          <w:rFonts w:ascii="Calibri" w:eastAsia="Calibri" w:hAnsi="Calibri" w:cs="Calibri"/>
          <w:color w:val="000000"/>
          <w:sz w:val="26"/>
          <w:szCs w:val="26"/>
        </w:rPr>
        <w:t>i ph</w:t>
      </w:r>
      <w:r>
        <w:rPr>
          <w:rFonts w:ascii="Calibri" w:eastAsia="Calibri" w:hAnsi="Calibri" w:cs="Calibri"/>
          <w:color w:val="000000"/>
          <w:sz w:val="26"/>
          <w:szCs w:val="26"/>
        </w:rPr>
        <w:t>ả</w:t>
      </w:r>
      <w:r>
        <w:rPr>
          <w:rFonts w:ascii="Calibri" w:eastAsia="Calibri" w:hAnsi="Calibri" w:cs="Calibri"/>
          <w:color w:val="000000"/>
          <w:sz w:val="26"/>
          <w:szCs w:val="26"/>
        </w:rPr>
        <w:t>n x</w:t>
      </w:r>
      <w:r>
        <w:rPr>
          <w:rFonts w:ascii="Calibri" w:eastAsia="Calibri" w:hAnsi="Calibri" w:cs="Calibri"/>
          <w:color w:val="000000"/>
          <w:sz w:val="26"/>
          <w:szCs w:val="26"/>
        </w:rPr>
        <w:t>ạ</w:t>
      </w:r>
      <w:r>
        <w:rPr>
          <w:rFonts w:ascii="Calibri" w:eastAsia="Calibri" w:hAnsi="Calibri" w:cs="Calibri"/>
          <w:color w:val="000000"/>
          <w:sz w:val="26"/>
          <w:szCs w:val="26"/>
        </w:rPr>
        <w:t xml:space="preserve"> đ</w:t>
      </w:r>
      <w:r>
        <w:rPr>
          <w:rFonts w:ascii="Calibri" w:eastAsia="Calibri" w:hAnsi="Calibri" w:cs="Calibri"/>
          <w:color w:val="000000"/>
          <w:sz w:val="26"/>
          <w:szCs w:val="26"/>
        </w:rPr>
        <w:t>ế</w:t>
      </w:r>
      <w:r>
        <w:rPr>
          <w:rFonts w:ascii="Calibri" w:eastAsia="Calibri" w:hAnsi="Calibri" w:cs="Calibri"/>
          <w:color w:val="000000"/>
          <w:sz w:val="26"/>
          <w:szCs w:val="26"/>
        </w:rPr>
        <w:t>n Trái Đ</w:t>
      </w:r>
      <w:r>
        <w:rPr>
          <w:rFonts w:ascii="Calibri" w:eastAsia="Calibri" w:hAnsi="Calibri" w:cs="Calibri"/>
          <w:color w:val="000000"/>
          <w:sz w:val="26"/>
          <w:szCs w:val="26"/>
        </w:rPr>
        <w:t>ấ</w:t>
      </w:r>
      <w:r>
        <w:rPr>
          <w:rFonts w:ascii="Calibri" w:eastAsia="Calibri" w:hAnsi="Calibri" w:cs="Calibri"/>
          <w:color w:val="000000"/>
          <w:sz w:val="26"/>
          <w:szCs w:val="26"/>
        </w:rPr>
        <w:t>t. (VD1)</w:t>
      </w:r>
    </w:p>
    <w:p w:rsidR="00475325" w:rsidRDefault="00020F2D">
      <w:pPr>
        <w:pBdr>
          <w:top w:val="nil"/>
          <w:left w:val="nil"/>
          <w:bottom w:val="nil"/>
          <w:right w:val="nil"/>
          <w:between w:val="nil"/>
        </w:pBdr>
        <w:spacing w:line="288" w:lineRule="auto"/>
        <w:rPr>
          <w:rFonts w:ascii="Calibri" w:eastAsia="Calibri" w:hAnsi="Calibri" w:cs="Calibri"/>
          <w:color w:val="000000"/>
          <w:sz w:val="26"/>
          <w:szCs w:val="26"/>
        </w:rPr>
      </w:pPr>
      <w:r>
        <w:rPr>
          <w:rFonts w:ascii="Calibri" w:eastAsia="Calibri" w:hAnsi="Calibri" w:cs="Calibri"/>
          <w:color w:val="000000"/>
          <w:sz w:val="26"/>
          <w:szCs w:val="26"/>
        </w:rPr>
        <w:t>Nh</w:t>
      </w:r>
      <w:r>
        <w:rPr>
          <w:rFonts w:ascii="Calibri" w:eastAsia="Calibri" w:hAnsi="Calibri" w:cs="Calibri"/>
          <w:color w:val="000000"/>
          <w:sz w:val="26"/>
          <w:szCs w:val="26"/>
        </w:rPr>
        <w:t>ỏ</w:t>
      </w:r>
      <w:r>
        <w:rPr>
          <w:rFonts w:ascii="Calibri" w:eastAsia="Calibri" w:hAnsi="Calibri" w:cs="Calibri"/>
          <w:color w:val="000000"/>
          <w:sz w:val="26"/>
          <w:szCs w:val="26"/>
        </w:rPr>
        <w:t xml:space="preserve"> hơn, vì H</w:t>
      </w:r>
      <w:r>
        <w:rPr>
          <w:rFonts w:ascii="Calibri" w:eastAsia="Calibri" w:hAnsi="Calibri" w:cs="Calibri"/>
          <w:color w:val="000000"/>
          <w:sz w:val="26"/>
          <w:szCs w:val="26"/>
        </w:rPr>
        <w:t>ả</w:t>
      </w:r>
      <w:r>
        <w:rPr>
          <w:rFonts w:ascii="Calibri" w:eastAsia="Calibri" w:hAnsi="Calibri" w:cs="Calibri"/>
          <w:color w:val="000000"/>
          <w:sz w:val="26"/>
          <w:szCs w:val="26"/>
        </w:rPr>
        <w:t xml:space="preserve">i Vương tinh </w:t>
      </w:r>
      <w:r>
        <w:rPr>
          <w:rFonts w:ascii="Calibri" w:eastAsia="Calibri" w:hAnsi="Calibri" w:cs="Calibri"/>
          <w:color w:val="000000"/>
          <w:sz w:val="26"/>
          <w:szCs w:val="26"/>
        </w:rPr>
        <w:t>ở</w:t>
      </w:r>
      <w:r>
        <w:rPr>
          <w:rFonts w:ascii="Calibri" w:eastAsia="Calibri" w:hAnsi="Calibri" w:cs="Calibri"/>
          <w:color w:val="000000"/>
          <w:sz w:val="26"/>
          <w:szCs w:val="26"/>
        </w:rPr>
        <w:t xml:space="preserve"> xa M</w:t>
      </w:r>
      <w:r>
        <w:rPr>
          <w:rFonts w:ascii="Calibri" w:eastAsia="Calibri" w:hAnsi="Calibri" w:cs="Calibri"/>
          <w:color w:val="000000"/>
          <w:sz w:val="26"/>
          <w:szCs w:val="26"/>
        </w:rPr>
        <w:t>ặ</w:t>
      </w:r>
      <w:r>
        <w:rPr>
          <w:rFonts w:ascii="Calibri" w:eastAsia="Calibri" w:hAnsi="Calibri" w:cs="Calibri"/>
          <w:color w:val="000000"/>
          <w:sz w:val="26"/>
          <w:szCs w:val="26"/>
        </w:rPr>
        <w:t>t Tr</w:t>
      </w:r>
      <w:r>
        <w:rPr>
          <w:rFonts w:ascii="Calibri" w:eastAsia="Calibri" w:hAnsi="Calibri" w:cs="Calibri"/>
          <w:color w:val="000000"/>
          <w:sz w:val="26"/>
          <w:szCs w:val="26"/>
        </w:rPr>
        <w:t>ờ</w:t>
      </w:r>
      <w:r>
        <w:rPr>
          <w:rFonts w:ascii="Calibri" w:eastAsia="Calibri" w:hAnsi="Calibri" w:cs="Calibri"/>
          <w:color w:val="000000"/>
          <w:sz w:val="26"/>
          <w:szCs w:val="26"/>
        </w:rPr>
        <w:t>i nh</w:t>
      </w:r>
      <w:r>
        <w:rPr>
          <w:rFonts w:ascii="Calibri" w:eastAsia="Calibri" w:hAnsi="Calibri" w:cs="Calibri"/>
          <w:color w:val="000000"/>
          <w:sz w:val="26"/>
          <w:szCs w:val="26"/>
        </w:rPr>
        <w:t>ấ</w:t>
      </w:r>
      <w:r>
        <w:rPr>
          <w:rFonts w:ascii="Calibri" w:eastAsia="Calibri" w:hAnsi="Calibri" w:cs="Calibri"/>
          <w:color w:val="000000"/>
          <w:sz w:val="26"/>
          <w:szCs w:val="26"/>
        </w:rPr>
        <w:t>t. (VD2) HĐ: HS t</w:t>
      </w:r>
      <w:r>
        <w:rPr>
          <w:rFonts w:ascii="Calibri" w:eastAsia="Calibri" w:hAnsi="Calibri" w:cs="Calibri"/>
          <w:color w:val="000000"/>
          <w:sz w:val="26"/>
          <w:szCs w:val="26"/>
        </w:rPr>
        <w:t>ự</w:t>
      </w:r>
      <w:r>
        <w:rPr>
          <w:rFonts w:ascii="Calibri" w:eastAsia="Calibri" w:hAnsi="Calibri" w:cs="Calibri"/>
          <w:color w:val="000000"/>
          <w:sz w:val="26"/>
          <w:szCs w:val="26"/>
        </w:rPr>
        <w:t xml:space="preserve"> v</w:t>
      </w:r>
      <w:r>
        <w:rPr>
          <w:rFonts w:ascii="Calibri" w:eastAsia="Calibri" w:hAnsi="Calibri" w:cs="Calibri"/>
          <w:color w:val="000000"/>
          <w:sz w:val="26"/>
          <w:szCs w:val="26"/>
        </w:rPr>
        <w:t>ẽ</w:t>
      </w:r>
      <w:r>
        <w:rPr>
          <w:rFonts w:ascii="Calibri" w:eastAsia="Calibri" w:hAnsi="Calibri" w:cs="Calibri"/>
          <w:color w:val="000000"/>
          <w:sz w:val="26"/>
          <w:szCs w:val="26"/>
        </w:rPr>
        <w:t xml:space="preserve"> sơ</w:t>
      </w:r>
      <w:r>
        <w:rPr>
          <w:rFonts w:ascii="Calibri" w:eastAsia="Calibri" w:hAnsi="Calibri" w:cs="Calibri"/>
          <w:color w:val="000000"/>
          <w:sz w:val="26"/>
          <w:szCs w:val="26"/>
        </w:rPr>
        <w:t xml:space="preserve"> đ</w:t>
      </w:r>
      <w:r>
        <w:rPr>
          <w:rFonts w:ascii="Calibri" w:eastAsia="Calibri" w:hAnsi="Calibri" w:cs="Calibri"/>
          <w:color w:val="000000"/>
          <w:sz w:val="26"/>
          <w:szCs w:val="26"/>
        </w:rPr>
        <w:t>ồ</w:t>
      </w:r>
      <w:r>
        <w:rPr>
          <w:rFonts w:ascii="Calibri" w:eastAsia="Calibri" w:hAnsi="Calibri" w:cs="Calibri"/>
          <w:color w:val="000000"/>
          <w:sz w:val="26"/>
          <w:szCs w:val="26"/>
        </w:rPr>
        <w:t xml:space="preserve"> và nh</w:t>
      </w:r>
      <w:r>
        <w:rPr>
          <w:rFonts w:ascii="Calibri" w:eastAsia="Calibri" w:hAnsi="Calibri" w:cs="Calibri"/>
          <w:color w:val="000000"/>
          <w:sz w:val="26"/>
          <w:szCs w:val="26"/>
        </w:rPr>
        <w:t>ậ</w:t>
      </w:r>
      <w:r>
        <w:rPr>
          <w:rFonts w:ascii="Calibri" w:eastAsia="Calibri" w:hAnsi="Calibri" w:cs="Calibri"/>
          <w:color w:val="000000"/>
          <w:sz w:val="26"/>
          <w:szCs w:val="26"/>
        </w:rPr>
        <w:t>n xét.</w:t>
      </w:r>
    </w:p>
    <w:p w:rsidR="00475325" w:rsidRDefault="00020F2D">
      <w:pPr>
        <w:widowControl w:val="0"/>
        <w:pBdr>
          <w:top w:val="nil"/>
          <w:left w:val="nil"/>
          <w:bottom w:val="nil"/>
          <w:right w:val="nil"/>
          <w:between w:val="nil"/>
        </w:pBdr>
        <w:spacing w:line="288" w:lineRule="auto"/>
        <w:rPr>
          <w:rFonts w:ascii="Calibri" w:eastAsia="Calibri" w:hAnsi="Calibri" w:cs="Calibri"/>
          <w:b/>
          <w:color w:val="FF0000"/>
          <w:sz w:val="24"/>
          <w:szCs w:val="24"/>
        </w:rPr>
      </w:pPr>
      <w:r>
        <w:rPr>
          <w:rFonts w:ascii="Calibri" w:eastAsia="Calibri" w:hAnsi="Calibri" w:cs="Calibri"/>
          <w:b/>
          <w:color w:val="FF0000"/>
          <w:sz w:val="24"/>
          <w:szCs w:val="24"/>
        </w:rPr>
        <w:t>V. G</w:t>
      </w:r>
      <w:r>
        <w:rPr>
          <w:rFonts w:ascii="Calibri" w:eastAsia="Calibri" w:hAnsi="Calibri" w:cs="Calibri"/>
          <w:b/>
          <w:color w:val="FF0000"/>
          <w:sz w:val="24"/>
          <w:szCs w:val="24"/>
        </w:rPr>
        <w:t>Ợ</w:t>
      </w:r>
      <w:r>
        <w:rPr>
          <w:rFonts w:ascii="Calibri" w:eastAsia="Calibri" w:hAnsi="Calibri" w:cs="Calibri"/>
          <w:b/>
          <w:color w:val="FF0000"/>
          <w:sz w:val="24"/>
          <w:szCs w:val="24"/>
        </w:rPr>
        <w:t>I Ý KI</w:t>
      </w:r>
      <w:r>
        <w:rPr>
          <w:rFonts w:ascii="Calibri" w:eastAsia="Calibri" w:hAnsi="Calibri" w:cs="Calibri"/>
          <w:b/>
          <w:color w:val="FF0000"/>
          <w:sz w:val="24"/>
          <w:szCs w:val="24"/>
        </w:rPr>
        <w:t>Ể</w:t>
      </w:r>
      <w:r>
        <w:rPr>
          <w:rFonts w:ascii="Calibri" w:eastAsia="Calibri" w:hAnsi="Calibri" w:cs="Calibri"/>
          <w:b/>
          <w:color w:val="FF0000"/>
          <w:sz w:val="24"/>
          <w:szCs w:val="24"/>
        </w:rPr>
        <w:t>M TRA, ĐÁNH GIÁ</w:t>
      </w:r>
    </w:p>
    <w:p w:rsidR="00475325" w:rsidRDefault="00020F2D">
      <w:pPr>
        <w:pBdr>
          <w:top w:val="nil"/>
          <w:left w:val="nil"/>
          <w:bottom w:val="nil"/>
          <w:right w:val="nil"/>
          <w:between w:val="nil"/>
        </w:pBdr>
        <w:spacing w:line="288" w:lineRule="auto"/>
        <w:ind w:firstLine="284"/>
        <w:rPr>
          <w:rFonts w:ascii="Calibri" w:eastAsia="Calibri" w:hAnsi="Calibri" w:cs="Calibri"/>
          <w:b/>
          <w:color w:val="FF0000"/>
          <w:sz w:val="26"/>
          <w:szCs w:val="26"/>
        </w:rPr>
      </w:pPr>
      <w:r>
        <w:rPr>
          <w:rFonts w:ascii="Calibri" w:eastAsia="Calibri" w:hAnsi="Calibri" w:cs="Calibri"/>
          <w:b/>
          <w:color w:val="FF0000"/>
          <w:sz w:val="26"/>
          <w:szCs w:val="26"/>
        </w:rPr>
        <w:t>1. Đ</w:t>
      </w:r>
      <w:r>
        <w:rPr>
          <w:rFonts w:ascii="Calibri" w:eastAsia="Calibri" w:hAnsi="Calibri" w:cs="Calibri"/>
          <w:b/>
          <w:color w:val="FF0000"/>
          <w:sz w:val="26"/>
          <w:szCs w:val="26"/>
        </w:rPr>
        <w:t>ề</w:t>
      </w:r>
      <w:r>
        <w:rPr>
          <w:rFonts w:ascii="Calibri" w:eastAsia="Calibri" w:hAnsi="Calibri" w:cs="Calibri"/>
          <w:b/>
          <w:color w:val="FF0000"/>
          <w:sz w:val="26"/>
          <w:szCs w:val="26"/>
        </w:rPr>
        <w:t xml:space="preserve"> bài</w:t>
      </w:r>
    </w:p>
    <w:p w:rsidR="00475325" w:rsidRDefault="00020F2D">
      <w:pPr>
        <w:pBdr>
          <w:top w:val="nil"/>
          <w:left w:val="nil"/>
          <w:bottom w:val="nil"/>
          <w:right w:val="nil"/>
          <w:between w:val="nil"/>
        </w:pBdr>
        <w:spacing w:line="288" w:lineRule="auto"/>
        <w:ind w:firstLine="567"/>
        <w:rPr>
          <w:rFonts w:ascii="Calibri" w:eastAsia="Calibri" w:hAnsi="Calibri" w:cs="Calibri"/>
          <w:color w:val="000000"/>
          <w:sz w:val="26"/>
          <w:szCs w:val="26"/>
        </w:rPr>
      </w:pPr>
      <w:r>
        <w:rPr>
          <w:rFonts w:ascii="Calibri" w:eastAsia="Calibri" w:hAnsi="Calibri" w:cs="Calibri"/>
          <w:b/>
          <w:color w:val="0070C0"/>
          <w:sz w:val="26"/>
          <w:szCs w:val="26"/>
        </w:rPr>
        <w:t>Câu 1</w:t>
      </w:r>
      <w:r>
        <w:rPr>
          <w:rFonts w:ascii="Calibri" w:eastAsia="Calibri" w:hAnsi="Calibri" w:cs="Calibri"/>
          <w:color w:val="000000"/>
          <w:sz w:val="26"/>
          <w:szCs w:val="26"/>
        </w:rPr>
        <w:t>. Hãy khoanh vào t</w:t>
      </w:r>
      <w:r>
        <w:rPr>
          <w:rFonts w:ascii="Calibri" w:eastAsia="Calibri" w:hAnsi="Calibri" w:cs="Calibri"/>
          <w:color w:val="000000"/>
          <w:sz w:val="26"/>
          <w:szCs w:val="26"/>
        </w:rPr>
        <w:t>ừ</w:t>
      </w:r>
      <w:r>
        <w:rPr>
          <w:rFonts w:ascii="Calibri" w:eastAsia="Calibri" w:hAnsi="Calibri" w:cs="Calibri"/>
          <w:color w:val="000000"/>
          <w:sz w:val="26"/>
          <w:szCs w:val="26"/>
        </w:rPr>
        <w:t xml:space="preserve"> “Đúng” ho</w:t>
      </w:r>
      <w:r>
        <w:rPr>
          <w:rFonts w:ascii="Calibri" w:eastAsia="Calibri" w:hAnsi="Calibri" w:cs="Calibri"/>
          <w:color w:val="000000"/>
          <w:sz w:val="26"/>
          <w:szCs w:val="26"/>
        </w:rPr>
        <w:t>ặ</w:t>
      </w:r>
      <w:r>
        <w:rPr>
          <w:rFonts w:ascii="Calibri" w:eastAsia="Calibri" w:hAnsi="Calibri" w:cs="Calibri"/>
          <w:color w:val="000000"/>
          <w:sz w:val="26"/>
          <w:szCs w:val="26"/>
        </w:rPr>
        <w:t>c “Sai” v</w:t>
      </w:r>
      <w:r>
        <w:rPr>
          <w:rFonts w:ascii="Calibri" w:eastAsia="Calibri" w:hAnsi="Calibri" w:cs="Calibri"/>
          <w:color w:val="000000"/>
          <w:sz w:val="26"/>
          <w:szCs w:val="26"/>
        </w:rPr>
        <w:t>ớ</w:t>
      </w:r>
      <w:r>
        <w:rPr>
          <w:rFonts w:ascii="Calibri" w:eastAsia="Calibri" w:hAnsi="Calibri" w:cs="Calibri"/>
          <w:color w:val="000000"/>
          <w:sz w:val="26"/>
          <w:szCs w:val="26"/>
        </w:rPr>
        <w:t>i các phát bi</w:t>
      </w:r>
      <w:r>
        <w:rPr>
          <w:rFonts w:ascii="Calibri" w:eastAsia="Calibri" w:hAnsi="Calibri" w:cs="Calibri"/>
          <w:color w:val="000000"/>
          <w:sz w:val="26"/>
          <w:szCs w:val="26"/>
        </w:rPr>
        <w:t>ể</w:t>
      </w:r>
      <w:r>
        <w:rPr>
          <w:rFonts w:ascii="Calibri" w:eastAsia="Calibri" w:hAnsi="Calibri" w:cs="Calibri"/>
          <w:color w:val="000000"/>
          <w:sz w:val="26"/>
          <w:szCs w:val="26"/>
        </w:rPr>
        <w:t>u dư</w:t>
      </w:r>
      <w:r>
        <w:rPr>
          <w:rFonts w:ascii="Calibri" w:eastAsia="Calibri" w:hAnsi="Calibri" w:cs="Calibri"/>
          <w:color w:val="000000"/>
          <w:sz w:val="26"/>
          <w:szCs w:val="26"/>
        </w:rPr>
        <w:t>ớ</w:t>
      </w:r>
      <w:r>
        <w:rPr>
          <w:rFonts w:ascii="Calibri" w:eastAsia="Calibri" w:hAnsi="Calibri" w:cs="Calibri"/>
          <w:color w:val="000000"/>
          <w:sz w:val="26"/>
          <w:szCs w:val="26"/>
        </w:rPr>
        <w:t>i đây.</w:t>
      </w:r>
    </w:p>
    <w:tbl>
      <w:tblPr>
        <w:tblStyle w:val="affffff9"/>
        <w:tblW w:w="96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3"/>
        <w:gridCol w:w="7253"/>
        <w:gridCol w:w="1012"/>
        <w:gridCol w:w="913"/>
      </w:tblGrid>
      <w:tr w:rsidR="00475325">
        <w:trPr>
          <w:trHeight w:val="301"/>
        </w:trPr>
        <w:tc>
          <w:tcPr>
            <w:tcW w:w="433" w:type="dxa"/>
          </w:tcPr>
          <w:p w:rsidR="00475325" w:rsidRDefault="00475325">
            <w:pPr>
              <w:pBdr>
                <w:top w:val="nil"/>
                <w:left w:val="nil"/>
                <w:bottom w:val="nil"/>
                <w:right w:val="nil"/>
                <w:between w:val="nil"/>
              </w:pBdr>
              <w:spacing w:line="288" w:lineRule="auto"/>
              <w:rPr>
                <w:rFonts w:ascii="Calibri" w:eastAsia="Calibri" w:hAnsi="Calibri" w:cs="Calibri"/>
                <w:color w:val="000000"/>
                <w:sz w:val="26"/>
                <w:szCs w:val="26"/>
              </w:rPr>
            </w:pPr>
          </w:p>
        </w:tc>
        <w:tc>
          <w:tcPr>
            <w:tcW w:w="7253" w:type="dxa"/>
            <w:vAlign w:val="bottom"/>
          </w:tcPr>
          <w:p w:rsidR="00475325" w:rsidRDefault="00020F2D">
            <w:pPr>
              <w:pBdr>
                <w:top w:val="nil"/>
                <w:left w:val="nil"/>
                <w:bottom w:val="nil"/>
                <w:right w:val="nil"/>
                <w:between w:val="nil"/>
              </w:pBdr>
              <w:spacing w:line="288" w:lineRule="auto"/>
              <w:jc w:val="center"/>
              <w:rPr>
                <w:rFonts w:ascii="Calibri" w:eastAsia="Calibri" w:hAnsi="Calibri" w:cs="Calibri"/>
                <w:b/>
                <w:color w:val="000000"/>
                <w:sz w:val="26"/>
                <w:szCs w:val="26"/>
              </w:rPr>
            </w:pPr>
            <w:r>
              <w:rPr>
                <w:rFonts w:ascii="Calibri" w:eastAsia="Calibri" w:hAnsi="Calibri" w:cs="Calibri"/>
                <w:b/>
                <w:color w:val="000000"/>
                <w:sz w:val="26"/>
                <w:szCs w:val="26"/>
              </w:rPr>
              <w:t>Phát bi</w:t>
            </w:r>
            <w:r>
              <w:rPr>
                <w:rFonts w:ascii="Calibri" w:eastAsia="Calibri" w:hAnsi="Calibri" w:cs="Calibri"/>
                <w:b/>
                <w:color w:val="000000"/>
                <w:sz w:val="26"/>
                <w:szCs w:val="26"/>
              </w:rPr>
              <w:t>ể</w:t>
            </w:r>
            <w:r>
              <w:rPr>
                <w:rFonts w:ascii="Calibri" w:eastAsia="Calibri" w:hAnsi="Calibri" w:cs="Calibri"/>
                <w:b/>
                <w:color w:val="000000"/>
                <w:sz w:val="26"/>
                <w:szCs w:val="26"/>
              </w:rPr>
              <w:t>u</w:t>
            </w:r>
          </w:p>
        </w:tc>
        <w:tc>
          <w:tcPr>
            <w:tcW w:w="1925" w:type="dxa"/>
            <w:gridSpan w:val="2"/>
            <w:vAlign w:val="bottom"/>
          </w:tcPr>
          <w:p w:rsidR="00475325" w:rsidRDefault="00020F2D">
            <w:pPr>
              <w:pBdr>
                <w:top w:val="nil"/>
                <w:left w:val="nil"/>
                <w:bottom w:val="nil"/>
                <w:right w:val="nil"/>
                <w:between w:val="nil"/>
              </w:pBdr>
              <w:spacing w:line="288" w:lineRule="auto"/>
              <w:jc w:val="center"/>
              <w:rPr>
                <w:rFonts w:ascii="Calibri" w:eastAsia="Calibri" w:hAnsi="Calibri" w:cs="Calibri"/>
                <w:b/>
                <w:color w:val="000000"/>
                <w:sz w:val="26"/>
                <w:szCs w:val="26"/>
              </w:rPr>
            </w:pPr>
            <w:r>
              <w:rPr>
                <w:rFonts w:ascii="Calibri" w:eastAsia="Calibri" w:hAnsi="Calibri" w:cs="Calibri"/>
                <w:b/>
                <w:color w:val="000000"/>
                <w:sz w:val="26"/>
                <w:szCs w:val="26"/>
              </w:rPr>
              <w:t>Đánh giá</w:t>
            </w:r>
          </w:p>
        </w:tc>
      </w:tr>
      <w:tr w:rsidR="00475325">
        <w:trPr>
          <w:trHeight w:val="301"/>
        </w:trPr>
        <w:tc>
          <w:tcPr>
            <w:tcW w:w="433" w:type="dxa"/>
            <w:vAlign w:val="center"/>
          </w:tcPr>
          <w:p w:rsidR="00475325" w:rsidRDefault="00020F2D">
            <w:pPr>
              <w:pBdr>
                <w:top w:val="nil"/>
                <w:left w:val="nil"/>
                <w:bottom w:val="nil"/>
                <w:right w:val="nil"/>
                <w:between w:val="nil"/>
              </w:pBdr>
              <w:spacing w:line="288" w:lineRule="auto"/>
              <w:rPr>
                <w:rFonts w:ascii="Calibri" w:eastAsia="Calibri" w:hAnsi="Calibri" w:cs="Calibri"/>
                <w:color w:val="000000"/>
                <w:sz w:val="26"/>
                <w:szCs w:val="26"/>
              </w:rPr>
            </w:pPr>
            <w:r>
              <w:rPr>
                <w:rFonts w:ascii="Calibri" w:eastAsia="Calibri" w:hAnsi="Calibri" w:cs="Calibri"/>
                <w:color w:val="000000"/>
                <w:sz w:val="26"/>
                <w:szCs w:val="26"/>
              </w:rPr>
              <w:t>1</w:t>
            </w:r>
          </w:p>
        </w:tc>
        <w:tc>
          <w:tcPr>
            <w:tcW w:w="7253" w:type="dxa"/>
            <w:vAlign w:val="center"/>
          </w:tcPr>
          <w:p w:rsidR="00475325" w:rsidRDefault="00020F2D">
            <w:pPr>
              <w:pBdr>
                <w:top w:val="nil"/>
                <w:left w:val="nil"/>
                <w:bottom w:val="nil"/>
                <w:right w:val="nil"/>
                <w:between w:val="nil"/>
              </w:pBdr>
              <w:spacing w:line="288" w:lineRule="auto"/>
              <w:rPr>
                <w:rFonts w:ascii="Calibri" w:eastAsia="Calibri" w:hAnsi="Calibri" w:cs="Calibri"/>
                <w:color w:val="000000"/>
                <w:sz w:val="26"/>
                <w:szCs w:val="26"/>
              </w:rPr>
            </w:pPr>
            <w:r>
              <w:rPr>
                <w:rFonts w:ascii="Calibri" w:eastAsia="Calibri" w:hAnsi="Calibri" w:cs="Calibri"/>
                <w:color w:val="000000"/>
                <w:sz w:val="26"/>
                <w:szCs w:val="26"/>
              </w:rPr>
              <w:t>H</w:t>
            </w:r>
            <w:r>
              <w:rPr>
                <w:rFonts w:ascii="Calibri" w:eastAsia="Calibri" w:hAnsi="Calibri" w:cs="Calibri"/>
                <w:color w:val="000000"/>
                <w:sz w:val="26"/>
                <w:szCs w:val="26"/>
              </w:rPr>
              <w:t>ệ</w:t>
            </w:r>
            <w:r>
              <w:rPr>
                <w:rFonts w:ascii="Calibri" w:eastAsia="Calibri" w:hAnsi="Calibri" w:cs="Calibri"/>
                <w:color w:val="000000"/>
                <w:sz w:val="26"/>
                <w:szCs w:val="26"/>
              </w:rPr>
              <w:t xml:space="preserve"> M</w:t>
            </w:r>
            <w:r>
              <w:rPr>
                <w:rFonts w:ascii="Calibri" w:eastAsia="Calibri" w:hAnsi="Calibri" w:cs="Calibri"/>
                <w:color w:val="000000"/>
                <w:sz w:val="26"/>
                <w:szCs w:val="26"/>
              </w:rPr>
              <w:t>ặ</w:t>
            </w:r>
            <w:r>
              <w:rPr>
                <w:rFonts w:ascii="Calibri" w:eastAsia="Calibri" w:hAnsi="Calibri" w:cs="Calibri"/>
                <w:color w:val="000000"/>
                <w:sz w:val="26"/>
                <w:szCs w:val="26"/>
              </w:rPr>
              <w:t>t Tr</w:t>
            </w:r>
            <w:r>
              <w:rPr>
                <w:rFonts w:ascii="Calibri" w:eastAsia="Calibri" w:hAnsi="Calibri" w:cs="Calibri"/>
                <w:color w:val="000000"/>
                <w:sz w:val="26"/>
                <w:szCs w:val="26"/>
              </w:rPr>
              <w:t>ờ</w:t>
            </w:r>
            <w:r>
              <w:rPr>
                <w:rFonts w:ascii="Calibri" w:eastAsia="Calibri" w:hAnsi="Calibri" w:cs="Calibri"/>
                <w:color w:val="000000"/>
                <w:sz w:val="26"/>
                <w:szCs w:val="26"/>
              </w:rPr>
              <w:t>i ch</w:t>
            </w:r>
            <w:r>
              <w:rPr>
                <w:rFonts w:ascii="Calibri" w:eastAsia="Calibri" w:hAnsi="Calibri" w:cs="Calibri"/>
                <w:color w:val="000000"/>
                <w:sz w:val="26"/>
                <w:szCs w:val="26"/>
              </w:rPr>
              <w:t>ỉ</w:t>
            </w:r>
            <w:r>
              <w:rPr>
                <w:rFonts w:ascii="Calibri" w:eastAsia="Calibri" w:hAnsi="Calibri" w:cs="Calibri"/>
                <w:color w:val="000000"/>
                <w:sz w:val="26"/>
                <w:szCs w:val="26"/>
              </w:rPr>
              <w:t xml:space="preserve"> g</w:t>
            </w:r>
            <w:r>
              <w:rPr>
                <w:rFonts w:ascii="Calibri" w:eastAsia="Calibri" w:hAnsi="Calibri" w:cs="Calibri"/>
                <w:color w:val="000000"/>
                <w:sz w:val="26"/>
                <w:szCs w:val="26"/>
              </w:rPr>
              <w:t>ồ</w:t>
            </w:r>
            <w:r>
              <w:rPr>
                <w:rFonts w:ascii="Calibri" w:eastAsia="Calibri" w:hAnsi="Calibri" w:cs="Calibri"/>
                <w:color w:val="000000"/>
                <w:sz w:val="26"/>
                <w:szCs w:val="26"/>
              </w:rPr>
              <w:t>m M</w:t>
            </w:r>
            <w:r>
              <w:rPr>
                <w:rFonts w:ascii="Calibri" w:eastAsia="Calibri" w:hAnsi="Calibri" w:cs="Calibri"/>
                <w:color w:val="000000"/>
                <w:sz w:val="26"/>
                <w:szCs w:val="26"/>
              </w:rPr>
              <w:t>ặ</w:t>
            </w:r>
            <w:r>
              <w:rPr>
                <w:rFonts w:ascii="Calibri" w:eastAsia="Calibri" w:hAnsi="Calibri" w:cs="Calibri"/>
                <w:color w:val="000000"/>
                <w:sz w:val="26"/>
                <w:szCs w:val="26"/>
              </w:rPr>
              <w:t>t Tr</w:t>
            </w:r>
            <w:r>
              <w:rPr>
                <w:rFonts w:ascii="Calibri" w:eastAsia="Calibri" w:hAnsi="Calibri" w:cs="Calibri"/>
                <w:color w:val="000000"/>
                <w:sz w:val="26"/>
                <w:szCs w:val="26"/>
              </w:rPr>
              <w:t>ờ</w:t>
            </w:r>
            <w:r>
              <w:rPr>
                <w:rFonts w:ascii="Calibri" w:eastAsia="Calibri" w:hAnsi="Calibri" w:cs="Calibri"/>
                <w:color w:val="000000"/>
                <w:sz w:val="26"/>
                <w:szCs w:val="26"/>
              </w:rPr>
              <w:t>i và 8 hành tinh</w:t>
            </w:r>
          </w:p>
        </w:tc>
        <w:tc>
          <w:tcPr>
            <w:tcW w:w="1012" w:type="dxa"/>
            <w:vAlign w:val="center"/>
          </w:tcPr>
          <w:p w:rsidR="00475325" w:rsidRDefault="00020F2D">
            <w:pPr>
              <w:pBdr>
                <w:top w:val="nil"/>
                <w:left w:val="nil"/>
                <w:bottom w:val="nil"/>
                <w:right w:val="nil"/>
                <w:between w:val="nil"/>
              </w:pBdr>
              <w:spacing w:line="288" w:lineRule="auto"/>
              <w:rPr>
                <w:rFonts w:ascii="Calibri" w:eastAsia="Calibri" w:hAnsi="Calibri" w:cs="Calibri"/>
                <w:color w:val="000000"/>
                <w:sz w:val="26"/>
                <w:szCs w:val="26"/>
              </w:rPr>
            </w:pPr>
            <w:r>
              <w:rPr>
                <w:rFonts w:ascii="Calibri" w:eastAsia="Calibri" w:hAnsi="Calibri" w:cs="Calibri"/>
                <w:color w:val="000000"/>
                <w:sz w:val="26"/>
                <w:szCs w:val="26"/>
              </w:rPr>
              <w:t>Đúng</w:t>
            </w:r>
          </w:p>
        </w:tc>
        <w:tc>
          <w:tcPr>
            <w:tcW w:w="913" w:type="dxa"/>
            <w:vAlign w:val="center"/>
          </w:tcPr>
          <w:p w:rsidR="00475325" w:rsidRDefault="00020F2D">
            <w:pPr>
              <w:pBdr>
                <w:top w:val="nil"/>
                <w:left w:val="nil"/>
                <w:bottom w:val="nil"/>
                <w:right w:val="nil"/>
                <w:between w:val="nil"/>
              </w:pBdr>
              <w:spacing w:line="288" w:lineRule="auto"/>
              <w:rPr>
                <w:rFonts w:ascii="Calibri" w:eastAsia="Calibri" w:hAnsi="Calibri" w:cs="Calibri"/>
                <w:color w:val="000000"/>
                <w:sz w:val="26"/>
                <w:szCs w:val="26"/>
              </w:rPr>
            </w:pPr>
            <w:r>
              <w:rPr>
                <w:rFonts w:ascii="Calibri" w:eastAsia="Calibri" w:hAnsi="Calibri" w:cs="Calibri"/>
                <w:color w:val="000000"/>
                <w:sz w:val="26"/>
                <w:szCs w:val="26"/>
              </w:rPr>
              <w:t>Sai</w:t>
            </w:r>
          </w:p>
        </w:tc>
      </w:tr>
      <w:tr w:rsidR="00475325">
        <w:trPr>
          <w:trHeight w:val="591"/>
        </w:trPr>
        <w:tc>
          <w:tcPr>
            <w:tcW w:w="433" w:type="dxa"/>
            <w:vAlign w:val="center"/>
          </w:tcPr>
          <w:p w:rsidR="00475325" w:rsidRDefault="00020F2D">
            <w:pPr>
              <w:pBdr>
                <w:top w:val="nil"/>
                <w:left w:val="nil"/>
                <w:bottom w:val="nil"/>
                <w:right w:val="nil"/>
                <w:between w:val="nil"/>
              </w:pBdr>
              <w:spacing w:line="288" w:lineRule="auto"/>
              <w:rPr>
                <w:rFonts w:ascii="Calibri" w:eastAsia="Calibri" w:hAnsi="Calibri" w:cs="Calibri"/>
                <w:color w:val="000000"/>
                <w:sz w:val="26"/>
                <w:szCs w:val="26"/>
              </w:rPr>
            </w:pPr>
            <w:r>
              <w:rPr>
                <w:rFonts w:ascii="Calibri" w:eastAsia="Calibri" w:hAnsi="Calibri" w:cs="Calibri"/>
                <w:color w:val="000000"/>
                <w:sz w:val="26"/>
                <w:szCs w:val="26"/>
              </w:rPr>
              <w:t>2</w:t>
            </w:r>
          </w:p>
        </w:tc>
        <w:tc>
          <w:tcPr>
            <w:tcW w:w="7253" w:type="dxa"/>
            <w:vAlign w:val="center"/>
          </w:tcPr>
          <w:p w:rsidR="00475325" w:rsidRDefault="00020F2D">
            <w:pPr>
              <w:pBdr>
                <w:top w:val="nil"/>
                <w:left w:val="nil"/>
                <w:bottom w:val="nil"/>
                <w:right w:val="nil"/>
                <w:between w:val="nil"/>
              </w:pBdr>
              <w:spacing w:line="288" w:lineRule="auto"/>
              <w:rPr>
                <w:rFonts w:ascii="Calibri" w:eastAsia="Calibri" w:hAnsi="Calibri" w:cs="Calibri"/>
                <w:color w:val="000000"/>
                <w:sz w:val="26"/>
                <w:szCs w:val="26"/>
              </w:rPr>
            </w:pPr>
            <w:r>
              <w:rPr>
                <w:rFonts w:ascii="Calibri" w:eastAsia="Calibri" w:hAnsi="Calibri" w:cs="Calibri"/>
                <w:color w:val="000000"/>
                <w:sz w:val="26"/>
                <w:szCs w:val="26"/>
              </w:rPr>
              <w:t xml:space="preserve">Hành tinh </w:t>
            </w:r>
            <w:r>
              <w:rPr>
                <w:rFonts w:ascii="Calibri" w:eastAsia="Calibri" w:hAnsi="Calibri" w:cs="Calibri"/>
                <w:color w:val="000000"/>
                <w:sz w:val="26"/>
                <w:szCs w:val="26"/>
              </w:rPr>
              <w:t>ờ</w:t>
            </w:r>
            <w:r>
              <w:rPr>
                <w:rFonts w:ascii="Calibri" w:eastAsia="Calibri" w:hAnsi="Calibri" w:cs="Calibri"/>
                <w:color w:val="000000"/>
                <w:sz w:val="26"/>
                <w:szCs w:val="26"/>
              </w:rPr>
              <w:t xml:space="preserve"> càng xa M</w:t>
            </w:r>
            <w:r>
              <w:rPr>
                <w:rFonts w:ascii="Calibri" w:eastAsia="Calibri" w:hAnsi="Calibri" w:cs="Calibri"/>
                <w:color w:val="000000"/>
                <w:sz w:val="26"/>
                <w:szCs w:val="26"/>
              </w:rPr>
              <w:t>ặ</w:t>
            </w:r>
            <w:r>
              <w:rPr>
                <w:rFonts w:ascii="Calibri" w:eastAsia="Calibri" w:hAnsi="Calibri" w:cs="Calibri"/>
                <w:color w:val="000000"/>
                <w:sz w:val="26"/>
                <w:szCs w:val="26"/>
              </w:rPr>
              <w:t>t Tr</w:t>
            </w:r>
            <w:r>
              <w:rPr>
                <w:rFonts w:ascii="Calibri" w:eastAsia="Calibri" w:hAnsi="Calibri" w:cs="Calibri"/>
                <w:color w:val="000000"/>
                <w:sz w:val="26"/>
                <w:szCs w:val="26"/>
              </w:rPr>
              <w:t>ờ</w:t>
            </w:r>
            <w:r>
              <w:rPr>
                <w:rFonts w:ascii="Calibri" w:eastAsia="Calibri" w:hAnsi="Calibri" w:cs="Calibri"/>
                <w:color w:val="000000"/>
                <w:sz w:val="26"/>
                <w:szCs w:val="26"/>
              </w:rPr>
              <w:t>i thì có chu kì quay quanh M</w:t>
            </w:r>
            <w:r>
              <w:rPr>
                <w:rFonts w:ascii="Calibri" w:eastAsia="Calibri" w:hAnsi="Calibri" w:cs="Calibri"/>
                <w:color w:val="000000"/>
                <w:sz w:val="26"/>
                <w:szCs w:val="26"/>
              </w:rPr>
              <w:t>ặ</w:t>
            </w:r>
            <w:r>
              <w:rPr>
                <w:rFonts w:ascii="Calibri" w:eastAsia="Calibri" w:hAnsi="Calibri" w:cs="Calibri"/>
                <w:color w:val="000000"/>
                <w:sz w:val="26"/>
                <w:szCs w:val="26"/>
              </w:rPr>
              <w:t>t Tr</w:t>
            </w:r>
            <w:r>
              <w:rPr>
                <w:rFonts w:ascii="Calibri" w:eastAsia="Calibri" w:hAnsi="Calibri" w:cs="Calibri"/>
                <w:color w:val="000000"/>
                <w:sz w:val="26"/>
                <w:szCs w:val="26"/>
              </w:rPr>
              <w:t>ờ</w:t>
            </w:r>
            <w:r>
              <w:rPr>
                <w:rFonts w:ascii="Calibri" w:eastAsia="Calibri" w:hAnsi="Calibri" w:cs="Calibri"/>
                <w:color w:val="000000"/>
                <w:sz w:val="26"/>
                <w:szCs w:val="26"/>
              </w:rPr>
              <w:t>i càng l</w:t>
            </w:r>
            <w:r>
              <w:rPr>
                <w:rFonts w:ascii="Calibri" w:eastAsia="Calibri" w:hAnsi="Calibri" w:cs="Calibri"/>
                <w:color w:val="000000"/>
                <w:sz w:val="26"/>
                <w:szCs w:val="26"/>
              </w:rPr>
              <w:t>ớ</w:t>
            </w:r>
            <w:r>
              <w:rPr>
                <w:rFonts w:ascii="Calibri" w:eastAsia="Calibri" w:hAnsi="Calibri" w:cs="Calibri"/>
                <w:color w:val="000000"/>
                <w:sz w:val="26"/>
                <w:szCs w:val="26"/>
              </w:rPr>
              <w:t>n.</w:t>
            </w:r>
          </w:p>
        </w:tc>
        <w:tc>
          <w:tcPr>
            <w:tcW w:w="1012" w:type="dxa"/>
            <w:vAlign w:val="center"/>
          </w:tcPr>
          <w:p w:rsidR="00475325" w:rsidRDefault="00020F2D">
            <w:pPr>
              <w:pBdr>
                <w:top w:val="nil"/>
                <w:left w:val="nil"/>
                <w:bottom w:val="nil"/>
                <w:right w:val="nil"/>
                <w:between w:val="nil"/>
              </w:pBdr>
              <w:spacing w:line="288" w:lineRule="auto"/>
              <w:rPr>
                <w:rFonts w:ascii="Calibri" w:eastAsia="Calibri" w:hAnsi="Calibri" w:cs="Calibri"/>
                <w:color w:val="000000"/>
                <w:sz w:val="26"/>
                <w:szCs w:val="26"/>
              </w:rPr>
            </w:pPr>
            <w:r>
              <w:rPr>
                <w:rFonts w:ascii="Calibri" w:eastAsia="Calibri" w:hAnsi="Calibri" w:cs="Calibri"/>
                <w:color w:val="000000"/>
                <w:sz w:val="26"/>
                <w:szCs w:val="26"/>
              </w:rPr>
              <w:t>Đúng</w:t>
            </w:r>
          </w:p>
        </w:tc>
        <w:tc>
          <w:tcPr>
            <w:tcW w:w="913" w:type="dxa"/>
            <w:vAlign w:val="center"/>
          </w:tcPr>
          <w:p w:rsidR="00475325" w:rsidRDefault="00020F2D">
            <w:pPr>
              <w:pBdr>
                <w:top w:val="nil"/>
                <w:left w:val="nil"/>
                <w:bottom w:val="nil"/>
                <w:right w:val="nil"/>
                <w:between w:val="nil"/>
              </w:pBdr>
              <w:spacing w:line="288" w:lineRule="auto"/>
              <w:rPr>
                <w:rFonts w:ascii="Calibri" w:eastAsia="Calibri" w:hAnsi="Calibri" w:cs="Calibri"/>
                <w:color w:val="000000"/>
                <w:sz w:val="26"/>
                <w:szCs w:val="26"/>
              </w:rPr>
            </w:pPr>
            <w:r>
              <w:rPr>
                <w:rFonts w:ascii="Calibri" w:eastAsia="Calibri" w:hAnsi="Calibri" w:cs="Calibri"/>
                <w:color w:val="000000"/>
                <w:sz w:val="26"/>
                <w:szCs w:val="26"/>
              </w:rPr>
              <w:t>Sai</w:t>
            </w:r>
          </w:p>
        </w:tc>
      </w:tr>
      <w:tr w:rsidR="00475325">
        <w:trPr>
          <w:trHeight w:val="602"/>
        </w:trPr>
        <w:tc>
          <w:tcPr>
            <w:tcW w:w="433" w:type="dxa"/>
            <w:vAlign w:val="center"/>
          </w:tcPr>
          <w:p w:rsidR="00475325" w:rsidRDefault="00020F2D">
            <w:pPr>
              <w:pBdr>
                <w:top w:val="nil"/>
                <w:left w:val="nil"/>
                <w:bottom w:val="nil"/>
                <w:right w:val="nil"/>
                <w:between w:val="nil"/>
              </w:pBdr>
              <w:spacing w:line="288" w:lineRule="auto"/>
              <w:rPr>
                <w:rFonts w:ascii="Calibri" w:eastAsia="Calibri" w:hAnsi="Calibri" w:cs="Calibri"/>
                <w:color w:val="000000"/>
                <w:sz w:val="26"/>
                <w:szCs w:val="26"/>
              </w:rPr>
            </w:pPr>
            <w:r>
              <w:rPr>
                <w:rFonts w:ascii="Calibri" w:eastAsia="Calibri" w:hAnsi="Calibri" w:cs="Calibri"/>
                <w:color w:val="000000"/>
                <w:sz w:val="26"/>
                <w:szCs w:val="26"/>
              </w:rPr>
              <w:t>3</w:t>
            </w:r>
          </w:p>
        </w:tc>
        <w:tc>
          <w:tcPr>
            <w:tcW w:w="7253" w:type="dxa"/>
            <w:vAlign w:val="bottom"/>
          </w:tcPr>
          <w:p w:rsidR="00475325" w:rsidRDefault="00020F2D">
            <w:pPr>
              <w:pBdr>
                <w:top w:val="nil"/>
                <w:left w:val="nil"/>
                <w:bottom w:val="nil"/>
                <w:right w:val="nil"/>
                <w:between w:val="nil"/>
              </w:pBdr>
              <w:spacing w:line="288" w:lineRule="auto"/>
              <w:rPr>
                <w:rFonts w:ascii="Calibri" w:eastAsia="Calibri" w:hAnsi="Calibri" w:cs="Calibri"/>
                <w:color w:val="000000"/>
                <w:sz w:val="26"/>
                <w:szCs w:val="26"/>
              </w:rPr>
            </w:pPr>
            <w:r>
              <w:rPr>
                <w:rFonts w:ascii="Calibri" w:eastAsia="Calibri" w:hAnsi="Calibri" w:cs="Calibri"/>
                <w:color w:val="000000"/>
                <w:sz w:val="26"/>
                <w:szCs w:val="26"/>
              </w:rPr>
              <w:t>M</w:t>
            </w:r>
            <w:r>
              <w:rPr>
                <w:rFonts w:ascii="Calibri" w:eastAsia="Calibri" w:hAnsi="Calibri" w:cs="Calibri"/>
                <w:color w:val="000000"/>
                <w:sz w:val="26"/>
                <w:szCs w:val="26"/>
              </w:rPr>
              <w:t>ặ</w:t>
            </w:r>
            <w:r>
              <w:rPr>
                <w:rFonts w:ascii="Calibri" w:eastAsia="Calibri" w:hAnsi="Calibri" w:cs="Calibri"/>
                <w:color w:val="000000"/>
                <w:sz w:val="26"/>
                <w:szCs w:val="26"/>
              </w:rPr>
              <w:t>t Trăng không ch</w:t>
            </w:r>
            <w:r>
              <w:rPr>
                <w:rFonts w:ascii="Calibri" w:eastAsia="Calibri" w:hAnsi="Calibri" w:cs="Calibri"/>
                <w:color w:val="000000"/>
                <w:sz w:val="26"/>
                <w:szCs w:val="26"/>
              </w:rPr>
              <w:t>ỉ</w:t>
            </w:r>
            <w:r>
              <w:rPr>
                <w:rFonts w:ascii="Calibri" w:eastAsia="Calibri" w:hAnsi="Calibri" w:cs="Calibri"/>
                <w:color w:val="000000"/>
                <w:sz w:val="26"/>
                <w:szCs w:val="26"/>
              </w:rPr>
              <w:t xml:space="preserve"> quay quanh Trái Đ</w:t>
            </w:r>
            <w:r>
              <w:rPr>
                <w:rFonts w:ascii="Calibri" w:eastAsia="Calibri" w:hAnsi="Calibri" w:cs="Calibri"/>
                <w:color w:val="000000"/>
                <w:sz w:val="26"/>
                <w:szCs w:val="26"/>
              </w:rPr>
              <w:t>ấ</w:t>
            </w:r>
            <w:r>
              <w:rPr>
                <w:rFonts w:ascii="Calibri" w:eastAsia="Calibri" w:hAnsi="Calibri" w:cs="Calibri"/>
                <w:color w:val="000000"/>
                <w:sz w:val="26"/>
                <w:szCs w:val="26"/>
              </w:rPr>
              <w:t>t mà còn quay quanh M</w:t>
            </w:r>
            <w:r>
              <w:rPr>
                <w:rFonts w:ascii="Calibri" w:eastAsia="Calibri" w:hAnsi="Calibri" w:cs="Calibri"/>
                <w:color w:val="000000"/>
                <w:sz w:val="26"/>
                <w:szCs w:val="26"/>
              </w:rPr>
              <w:t>ặ</w:t>
            </w:r>
            <w:r>
              <w:rPr>
                <w:rFonts w:ascii="Calibri" w:eastAsia="Calibri" w:hAnsi="Calibri" w:cs="Calibri"/>
                <w:color w:val="000000"/>
                <w:sz w:val="26"/>
                <w:szCs w:val="26"/>
              </w:rPr>
              <w:t>t Tr</w:t>
            </w:r>
            <w:r>
              <w:rPr>
                <w:rFonts w:ascii="Calibri" w:eastAsia="Calibri" w:hAnsi="Calibri" w:cs="Calibri"/>
                <w:color w:val="000000"/>
                <w:sz w:val="26"/>
                <w:szCs w:val="26"/>
              </w:rPr>
              <w:t>ờ</w:t>
            </w:r>
            <w:r>
              <w:rPr>
                <w:rFonts w:ascii="Calibri" w:eastAsia="Calibri" w:hAnsi="Calibri" w:cs="Calibri"/>
                <w:color w:val="000000"/>
                <w:sz w:val="26"/>
                <w:szCs w:val="26"/>
              </w:rPr>
              <w:t>i</w:t>
            </w:r>
          </w:p>
        </w:tc>
        <w:tc>
          <w:tcPr>
            <w:tcW w:w="1012" w:type="dxa"/>
            <w:vAlign w:val="center"/>
          </w:tcPr>
          <w:p w:rsidR="00475325" w:rsidRDefault="00020F2D">
            <w:pPr>
              <w:pBdr>
                <w:top w:val="nil"/>
                <w:left w:val="nil"/>
                <w:bottom w:val="nil"/>
                <w:right w:val="nil"/>
                <w:between w:val="nil"/>
              </w:pBdr>
              <w:spacing w:line="288" w:lineRule="auto"/>
              <w:rPr>
                <w:rFonts w:ascii="Calibri" w:eastAsia="Calibri" w:hAnsi="Calibri" w:cs="Calibri"/>
                <w:color w:val="000000"/>
                <w:sz w:val="26"/>
                <w:szCs w:val="26"/>
              </w:rPr>
            </w:pPr>
            <w:r>
              <w:rPr>
                <w:rFonts w:ascii="Calibri" w:eastAsia="Calibri" w:hAnsi="Calibri" w:cs="Calibri"/>
                <w:color w:val="000000"/>
                <w:sz w:val="26"/>
                <w:szCs w:val="26"/>
              </w:rPr>
              <w:t>Đúng</w:t>
            </w:r>
          </w:p>
        </w:tc>
        <w:tc>
          <w:tcPr>
            <w:tcW w:w="913" w:type="dxa"/>
            <w:vAlign w:val="center"/>
          </w:tcPr>
          <w:p w:rsidR="00475325" w:rsidRDefault="00020F2D">
            <w:pPr>
              <w:pBdr>
                <w:top w:val="nil"/>
                <w:left w:val="nil"/>
                <w:bottom w:val="nil"/>
                <w:right w:val="nil"/>
                <w:between w:val="nil"/>
              </w:pBdr>
              <w:spacing w:line="288" w:lineRule="auto"/>
              <w:rPr>
                <w:rFonts w:ascii="Calibri" w:eastAsia="Calibri" w:hAnsi="Calibri" w:cs="Calibri"/>
                <w:color w:val="000000"/>
                <w:sz w:val="26"/>
                <w:szCs w:val="26"/>
              </w:rPr>
            </w:pPr>
            <w:r>
              <w:rPr>
                <w:rFonts w:ascii="Calibri" w:eastAsia="Calibri" w:hAnsi="Calibri" w:cs="Calibri"/>
                <w:color w:val="000000"/>
                <w:sz w:val="26"/>
                <w:szCs w:val="26"/>
              </w:rPr>
              <w:t>Sai</w:t>
            </w:r>
          </w:p>
        </w:tc>
      </w:tr>
      <w:tr w:rsidR="00475325">
        <w:trPr>
          <w:trHeight w:val="290"/>
        </w:trPr>
        <w:tc>
          <w:tcPr>
            <w:tcW w:w="433" w:type="dxa"/>
            <w:vAlign w:val="bottom"/>
          </w:tcPr>
          <w:p w:rsidR="00475325" w:rsidRDefault="00020F2D">
            <w:pPr>
              <w:pBdr>
                <w:top w:val="nil"/>
                <w:left w:val="nil"/>
                <w:bottom w:val="nil"/>
                <w:right w:val="nil"/>
                <w:between w:val="nil"/>
              </w:pBdr>
              <w:spacing w:line="288" w:lineRule="auto"/>
              <w:rPr>
                <w:rFonts w:ascii="Calibri" w:eastAsia="Calibri" w:hAnsi="Calibri" w:cs="Calibri"/>
                <w:color w:val="000000"/>
                <w:sz w:val="26"/>
                <w:szCs w:val="26"/>
              </w:rPr>
            </w:pPr>
            <w:r>
              <w:rPr>
                <w:rFonts w:ascii="Calibri" w:eastAsia="Calibri" w:hAnsi="Calibri" w:cs="Calibri"/>
                <w:color w:val="000000"/>
                <w:sz w:val="26"/>
                <w:szCs w:val="26"/>
              </w:rPr>
              <w:t>4</w:t>
            </w:r>
          </w:p>
        </w:tc>
        <w:tc>
          <w:tcPr>
            <w:tcW w:w="7253" w:type="dxa"/>
            <w:vAlign w:val="bottom"/>
          </w:tcPr>
          <w:p w:rsidR="00475325" w:rsidRDefault="00020F2D">
            <w:pPr>
              <w:pBdr>
                <w:top w:val="nil"/>
                <w:left w:val="nil"/>
                <w:bottom w:val="nil"/>
                <w:right w:val="nil"/>
                <w:between w:val="nil"/>
              </w:pBdr>
              <w:spacing w:line="288" w:lineRule="auto"/>
              <w:rPr>
                <w:rFonts w:ascii="Calibri" w:eastAsia="Calibri" w:hAnsi="Calibri" w:cs="Calibri"/>
                <w:color w:val="000000"/>
                <w:sz w:val="26"/>
                <w:szCs w:val="26"/>
              </w:rPr>
            </w:pPr>
            <w:r>
              <w:rPr>
                <w:rFonts w:ascii="Calibri" w:eastAsia="Calibri" w:hAnsi="Calibri" w:cs="Calibri"/>
                <w:color w:val="000000"/>
                <w:sz w:val="26"/>
                <w:szCs w:val="26"/>
              </w:rPr>
              <w:t>Ho</w:t>
            </w:r>
            <w:r>
              <w:rPr>
                <w:rFonts w:ascii="Calibri" w:eastAsia="Calibri" w:hAnsi="Calibri" w:cs="Calibri"/>
                <w:color w:val="000000"/>
                <w:sz w:val="26"/>
                <w:szCs w:val="26"/>
              </w:rPr>
              <w:t>ả</w:t>
            </w:r>
            <w:r>
              <w:rPr>
                <w:rFonts w:ascii="Calibri" w:eastAsia="Calibri" w:hAnsi="Calibri" w:cs="Calibri"/>
                <w:color w:val="000000"/>
                <w:sz w:val="26"/>
                <w:szCs w:val="26"/>
              </w:rPr>
              <w:t xml:space="preserve"> tinh là hành tinh gi</w:t>
            </w:r>
            <w:r>
              <w:rPr>
                <w:rFonts w:ascii="Calibri" w:eastAsia="Calibri" w:hAnsi="Calibri" w:cs="Calibri"/>
                <w:color w:val="000000"/>
                <w:sz w:val="26"/>
                <w:szCs w:val="26"/>
              </w:rPr>
              <w:t>ố</w:t>
            </w:r>
            <w:r>
              <w:rPr>
                <w:rFonts w:ascii="Calibri" w:eastAsia="Calibri" w:hAnsi="Calibri" w:cs="Calibri"/>
                <w:color w:val="000000"/>
                <w:sz w:val="26"/>
                <w:szCs w:val="26"/>
              </w:rPr>
              <w:t>ng Trái Đ</w:t>
            </w:r>
            <w:r>
              <w:rPr>
                <w:rFonts w:ascii="Calibri" w:eastAsia="Calibri" w:hAnsi="Calibri" w:cs="Calibri"/>
                <w:color w:val="000000"/>
                <w:sz w:val="26"/>
                <w:szCs w:val="26"/>
              </w:rPr>
              <w:t>ấ</w:t>
            </w:r>
            <w:r>
              <w:rPr>
                <w:rFonts w:ascii="Calibri" w:eastAsia="Calibri" w:hAnsi="Calibri" w:cs="Calibri"/>
                <w:color w:val="000000"/>
                <w:sz w:val="26"/>
                <w:szCs w:val="26"/>
              </w:rPr>
              <w:t>t nh</w:t>
            </w:r>
            <w:r>
              <w:rPr>
                <w:rFonts w:ascii="Calibri" w:eastAsia="Calibri" w:hAnsi="Calibri" w:cs="Calibri"/>
                <w:color w:val="000000"/>
                <w:sz w:val="26"/>
                <w:szCs w:val="26"/>
              </w:rPr>
              <w:t>ấ</w:t>
            </w:r>
            <w:r>
              <w:rPr>
                <w:rFonts w:ascii="Calibri" w:eastAsia="Calibri" w:hAnsi="Calibri" w:cs="Calibri"/>
                <w:color w:val="000000"/>
                <w:sz w:val="26"/>
                <w:szCs w:val="26"/>
              </w:rPr>
              <w:t>t.</w:t>
            </w:r>
          </w:p>
        </w:tc>
        <w:tc>
          <w:tcPr>
            <w:tcW w:w="1012" w:type="dxa"/>
            <w:vAlign w:val="bottom"/>
          </w:tcPr>
          <w:p w:rsidR="00475325" w:rsidRDefault="00020F2D">
            <w:pPr>
              <w:pBdr>
                <w:top w:val="nil"/>
                <w:left w:val="nil"/>
                <w:bottom w:val="nil"/>
                <w:right w:val="nil"/>
                <w:between w:val="nil"/>
              </w:pBdr>
              <w:spacing w:line="288" w:lineRule="auto"/>
              <w:rPr>
                <w:rFonts w:ascii="Calibri" w:eastAsia="Calibri" w:hAnsi="Calibri" w:cs="Calibri"/>
                <w:color w:val="000000"/>
                <w:sz w:val="26"/>
                <w:szCs w:val="26"/>
              </w:rPr>
            </w:pPr>
            <w:r>
              <w:rPr>
                <w:rFonts w:ascii="Calibri" w:eastAsia="Calibri" w:hAnsi="Calibri" w:cs="Calibri"/>
                <w:color w:val="000000"/>
                <w:sz w:val="26"/>
                <w:szCs w:val="26"/>
              </w:rPr>
              <w:t>Đúng</w:t>
            </w:r>
          </w:p>
        </w:tc>
        <w:tc>
          <w:tcPr>
            <w:tcW w:w="913" w:type="dxa"/>
            <w:vAlign w:val="bottom"/>
          </w:tcPr>
          <w:p w:rsidR="00475325" w:rsidRDefault="00020F2D">
            <w:pPr>
              <w:pBdr>
                <w:top w:val="nil"/>
                <w:left w:val="nil"/>
                <w:bottom w:val="nil"/>
                <w:right w:val="nil"/>
                <w:between w:val="nil"/>
              </w:pBdr>
              <w:spacing w:line="288" w:lineRule="auto"/>
              <w:rPr>
                <w:rFonts w:ascii="Calibri" w:eastAsia="Calibri" w:hAnsi="Calibri" w:cs="Calibri"/>
                <w:color w:val="000000"/>
                <w:sz w:val="26"/>
                <w:szCs w:val="26"/>
              </w:rPr>
            </w:pPr>
            <w:r>
              <w:rPr>
                <w:rFonts w:ascii="Calibri" w:eastAsia="Calibri" w:hAnsi="Calibri" w:cs="Calibri"/>
                <w:color w:val="000000"/>
                <w:sz w:val="26"/>
                <w:szCs w:val="26"/>
              </w:rPr>
              <w:t>Sai</w:t>
            </w:r>
          </w:p>
        </w:tc>
      </w:tr>
    </w:tbl>
    <w:p w:rsidR="00475325" w:rsidRDefault="00020F2D">
      <w:pPr>
        <w:pBdr>
          <w:top w:val="nil"/>
          <w:left w:val="nil"/>
          <w:bottom w:val="nil"/>
          <w:right w:val="nil"/>
          <w:between w:val="nil"/>
        </w:pBdr>
        <w:spacing w:line="288" w:lineRule="auto"/>
        <w:ind w:firstLine="567"/>
        <w:rPr>
          <w:rFonts w:ascii="Calibri" w:eastAsia="Calibri" w:hAnsi="Calibri" w:cs="Calibri"/>
          <w:color w:val="000000"/>
          <w:sz w:val="26"/>
          <w:szCs w:val="26"/>
        </w:rPr>
      </w:pPr>
      <w:r>
        <w:rPr>
          <w:rFonts w:ascii="Calibri" w:eastAsia="Calibri" w:hAnsi="Calibri" w:cs="Calibri"/>
          <w:b/>
          <w:color w:val="0070C0"/>
          <w:sz w:val="26"/>
          <w:szCs w:val="26"/>
        </w:rPr>
        <w:t>Câu 2</w:t>
      </w:r>
      <w:r>
        <w:rPr>
          <w:rFonts w:ascii="Calibri" w:eastAsia="Calibri" w:hAnsi="Calibri" w:cs="Calibri"/>
          <w:color w:val="000000"/>
          <w:sz w:val="26"/>
          <w:szCs w:val="26"/>
        </w:rPr>
        <w:t>. Hãy mô t</w:t>
      </w:r>
      <w:r>
        <w:rPr>
          <w:rFonts w:ascii="Calibri" w:eastAsia="Calibri" w:hAnsi="Calibri" w:cs="Calibri"/>
          <w:color w:val="000000"/>
          <w:sz w:val="26"/>
          <w:szCs w:val="26"/>
        </w:rPr>
        <w:t>ả</w:t>
      </w:r>
      <w:r>
        <w:rPr>
          <w:rFonts w:ascii="Calibri" w:eastAsia="Calibri" w:hAnsi="Calibri" w:cs="Calibri"/>
          <w:color w:val="000000"/>
          <w:sz w:val="26"/>
          <w:szCs w:val="26"/>
        </w:rPr>
        <w:t xml:space="preserve"> v</w:t>
      </w:r>
      <w:r>
        <w:rPr>
          <w:rFonts w:ascii="Calibri" w:eastAsia="Calibri" w:hAnsi="Calibri" w:cs="Calibri"/>
          <w:color w:val="000000"/>
          <w:sz w:val="26"/>
          <w:szCs w:val="26"/>
        </w:rPr>
        <w:t>ị</w:t>
      </w:r>
      <w:r>
        <w:rPr>
          <w:rFonts w:ascii="Calibri" w:eastAsia="Calibri" w:hAnsi="Calibri" w:cs="Calibri"/>
          <w:color w:val="000000"/>
          <w:sz w:val="26"/>
          <w:szCs w:val="26"/>
        </w:rPr>
        <w:t xml:space="preserve"> trí Trái Đ</w:t>
      </w:r>
      <w:r>
        <w:rPr>
          <w:rFonts w:ascii="Calibri" w:eastAsia="Calibri" w:hAnsi="Calibri" w:cs="Calibri"/>
          <w:color w:val="000000"/>
          <w:sz w:val="26"/>
          <w:szCs w:val="26"/>
        </w:rPr>
        <w:t>ấ</w:t>
      </w:r>
      <w:r>
        <w:rPr>
          <w:rFonts w:ascii="Calibri" w:eastAsia="Calibri" w:hAnsi="Calibri" w:cs="Calibri"/>
          <w:color w:val="000000"/>
          <w:sz w:val="26"/>
          <w:szCs w:val="26"/>
        </w:rPr>
        <w:t>t trong h</w:t>
      </w:r>
      <w:r>
        <w:rPr>
          <w:rFonts w:ascii="Calibri" w:eastAsia="Calibri" w:hAnsi="Calibri" w:cs="Calibri"/>
          <w:color w:val="000000"/>
          <w:sz w:val="26"/>
          <w:szCs w:val="26"/>
        </w:rPr>
        <w:t>ệ</w:t>
      </w:r>
      <w:r>
        <w:rPr>
          <w:rFonts w:ascii="Calibri" w:eastAsia="Calibri" w:hAnsi="Calibri" w:cs="Calibri"/>
          <w:color w:val="000000"/>
          <w:sz w:val="26"/>
          <w:szCs w:val="26"/>
        </w:rPr>
        <w:t xml:space="preserve"> M</w:t>
      </w:r>
      <w:r>
        <w:rPr>
          <w:rFonts w:ascii="Calibri" w:eastAsia="Calibri" w:hAnsi="Calibri" w:cs="Calibri"/>
          <w:color w:val="000000"/>
          <w:sz w:val="26"/>
          <w:szCs w:val="26"/>
        </w:rPr>
        <w:t>ặ</w:t>
      </w:r>
      <w:r>
        <w:rPr>
          <w:rFonts w:ascii="Calibri" w:eastAsia="Calibri" w:hAnsi="Calibri" w:cs="Calibri"/>
          <w:color w:val="000000"/>
          <w:sz w:val="26"/>
          <w:szCs w:val="26"/>
        </w:rPr>
        <w:t>t Tr</w:t>
      </w:r>
      <w:r>
        <w:rPr>
          <w:rFonts w:ascii="Calibri" w:eastAsia="Calibri" w:hAnsi="Calibri" w:cs="Calibri"/>
          <w:color w:val="000000"/>
          <w:sz w:val="26"/>
          <w:szCs w:val="26"/>
        </w:rPr>
        <w:t>ờ</w:t>
      </w:r>
      <w:r>
        <w:rPr>
          <w:rFonts w:ascii="Calibri" w:eastAsia="Calibri" w:hAnsi="Calibri" w:cs="Calibri"/>
          <w:color w:val="000000"/>
          <w:sz w:val="26"/>
          <w:szCs w:val="26"/>
        </w:rPr>
        <w:t>i.</w:t>
      </w:r>
    </w:p>
    <w:p w:rsidR="00475325" w:rsidRDefault="00020F2D">
      <w:pPr>
        <w:pBdr>
          <w:top w:val="nil"/>
          <w:left w:val="nil"/>
          <w:bottom w:val="nil"/>
          <w:right w:val="nil"/>
          <w:between w:val="nil"/>
        </w:pBdr>
        <w:spacing w:line="288" w:lineRule="auto"/>
        <w:ind w:firstLine="284"/>
        <w:rPr>
          <w:rFonts w:ascii="Calibri" w:eastAsia="Calibri" w:hAnsi="Calibri" w:cs="Calibri"/>
          <w:b/>
          <w:color w:val="FF0000"/>
          <w:sz w:val="26"/>
          <w:szCs w:val="26"/>
        </w:rPr>
      </w:pPr>
      <w:r>
        <w:rPr>
          <w:rFonts w:ascii="Calibri" w:eastAsia="Calibri" w:hAnsi="Calibri" w:cs="Calibri"/>
          <w:b/>
          <w:color w:val="FF0000"/>
          <w:sz w:val="26"/>
          <w:szCs w:val="26"/>
        </w:rPr>
        <w:t>2. Đánh giá</w:t>
      </w:r>
    </w:p>
    <w:p w:rsidR="00475325" w:rsidRDefault="00020F2D">
      <w:pPr>
        <w:pBdr>
          <w:top w:val="nil"/>
          <w:left w:val="nil"/>
          <w:bottom w:val="nil"/>
          <w:right w:val="nil"/>
          <w:between w:val="nil"/>
        </w:pBdr>
        <w:spacing w:line="288" w:lineRule="auto"/>
        <w:ind w:firstLine="567"/>
        <w:rPr>
          <w:rFonts w:ascii="Calibri" w:eastAsia="Calibri" w:hAnsi="Calibri" w:cs="Calibri"/>
          <w:color w:val="000000"/>
          <w:sz w:val="26"/>
          <w:szCs w:val="26"/>
        </w:rPr>
      </w:pPr>
      <w:r>
        <w:rPr>
          <w:rFonts w:ascii="Calibri" w:eastAsia="Calibri" w:hAnsi="Calibri" w:cs="Calibri"/>
          <w:b/>
          <w:color w:val="0070C0"/>
          <w:sz w:val="26"/>
          <w:szCs w:val="26"/>
        </w:rPr>
        <w:t>Câu 1.</w:t>
      </w:r>
      <w:r>
        <w:rPr>
          <w:rFonts w:ascii="Calibri" w:eastAsia="Calibri" w:hAnsi="Calibri" w:cs="Calibri"/>
          <w:color w:val="0070C0"/>
          <w:sz w:val="26"/>
          <w:szCs w:val="26"/>
        </w:rPr>
        <w:t xml:space="preserve"> </w:t>
      </w:r>
      <w:r>
        <w:rPr>
          <w:rFonts w:ascii="Calibri" w:eastAsia="Calibri" w:hAnsi="Calibri" w:cs="Calibri"/>
          <w:color w:val="000000"/>
          <w:sz w:val="26"/>
          <w:szCs w:val="26"/>
        </w:rPr>
        <w:t>Tr</w:t>
      </w:r>
      <w:r>
        <w:rPr>
          <w:rFonts w:ascii="Calibri" w:eastAsia="Calibri" w:hAnsi="Calibri" w:cs="Calibri"/>
          <w:color w:val="000000"/>
          <w:sz w:val="26"/>
          <w:szCs w:val="26"/>
        </w:rPr>
        <w:t>ả</w:t>
      </w:r>
      <w:r>
        <w:rPr>
          <w:rFonts w:ascii="Calibri" w:eastAsia="Calibri" w:hAnsi="Calibri" w:cs="Calibri"/>
          <w:color w:val="000000"/>
          <w:sz w:val="26"/>
          <w:szCs w:val="26"/>
        </w:rPr>
        <w:t xml:space="preserve"> l</w:t>
      </w:r>
      <w:r>
        <w:rPr>
          <w:rFonts w:ascii="Calibri" w:eastAsia="Calibri" w:hAnsi="Calibri" w:cs="Calibri"/>
          <w:color w:val="000000"/>
          <w:sz w:val="26"/>
          <w:szCs w:val="26"/>
        </w:rPr>
        <w:t>ờ</w:t>
      </w:r>
      <w:r>
        <w:rPr>
          <w:rFonts w:ascii="Calibri" w:eastAsia="Calibri" w:hAnsi="Calibri" w:cs="Calibri"/>
          <w:color w:val="000000"/>
          <w:sz w:val="26"/>
          <w:szCs w:val="26"/>
        </w:rPr>
        <w:t>i đúng t</w:t>
      </w:r>
      <w:r>
        <w:rPr>
          <w:rFonts w:ascii="Calibri" w:eastAsia="Calibri" w:hAnsi="Calibri" w:cs="Calibri"/>
          <w:color w:val="000000"/>
          <w:sz w:val="26"/>
          <w:szCs w:val="26"/>
        </w:rPr>
        <w:t>ấ</w:t>
      </w:r>
      <w:r>
        <w:rPr>
          <w:rFonts w:ascii="Calibri" w:eastAsia="Calibri" w:hAnsi="Calibri" w:cs="Calibri"/>
          <w:color w:val="000000"/>
          <w:sz w:val="26"/>
          <w:szCs w:val="26"/>
        </w:rPr>
        <w:t>t c</w:t>
      </w:r>
      <w:r>
        <w:rPr>
          <w:rFonts w:ascii="Calibri" w:eastAsia="Calibri" w:hAnsi="Calibri" w:cs="Calibri"/>
          <w:color w:val="000000"/>
          <w:sz w:val="26"/>
          <w:szCs w:val="26"/>
        </w:rPr>
        <w:t>ả</w:t>
      </w:r>
      <w:r>
        <w:rPr>
          <w:rFonts w:ascii="Calibri" w:eastAsia="Calibri" w:hAnsi="Calibri" w:cs="Calibri"/>
          <w:color w:val="000000"/>
          <w:sz w:val="26"/>
          <w:szCs w:val="26"/>
        </w:rPr>
        <w:t xml:space="preserve"> các ý (1 - S; 2 - Đ; 3 - Đ; 4 - Đ) đ</w:t>
      </w:r>
      <w:r>
        <w:rPr>
          <w:rFonts w:ascii="Calibri" w:eastAsia="Calibri" w:hAnsi="Calibri" w:cs="Calibri"/>
          <w:color w:val="000000"/>
          <w:sz w:val="26"/>
          <w:szCs w:val="26"/>
        </w:rPr>
        <w:t>ạ</w:t>
      </w:r>
      <w:r>
        <w:rPr>
          <w:rFonts w:ascii="Calibri" w:eastAsia="Calibri" w:hAnsi="Calibri" w:cs="Calibri"/>
          <w:color w:val="000000"/>
          <w:sz w:val="26"/>
          <w:szCs w:val="26"/>
        </w:rPr>
        <w:t>t m</w:t>
      </w:r>
      <w:r>
        <w:rPr>
          <w:rFonts w:ascii="Calibri" w:eastAsia="Calibri" w:hAnsi="Calibri" w:cs="Calibri"/>
          <w:color w:val="000000"/>
          <w:sz w:val="26"/>
          <w:szCs w:val="26"/>
        </w:rPr>
        <w:t>ứ</w:t>
      </w:r>
      <w:r>
        <w:rPr>
          <w:rFonts w:ascii="Calibri" w:eastAsia="Calibri" w:hAnsi="Calibri" w:cs="Calibri"/>
          <w:color w:val="000000"/>
          <w:sz w:val="26"/>
          <w:szCs w:val="26"/>
        </w:rPr>
        <w:t>c hi</w:t>
      </w:r>
      <w:r>
        <w:rPr>
          <w:rFonts w:ascii="Calibri" w:eastAsia="Calibri" w:hAnsi="Calibri" w:cs="Calibri"/>
          <w:color w:val="000000"/>
          <w:sz w:val="26"/>
          <w:szCs w:val="26"/>
        </w:rPr>
        <w:t>ể</w:t>
      </w:r>
      <w:r>
        <w:rPr>
          <w:rFonts w:ascii="Calibri" w:eastAsia="Calibri" w:hAnsi="Calibri" w:cs="Calibri"/>
          <w:color w:val="000000"/>
          <w:sz w:val="26"/>
          <w:szCs w:val="26"/>
        </w:rPr>
        <w:t>u (H).</w:t>
      </w:r>
    </w:p>
    <w:p w:rsidR="00475325" w:rsidRDefault="00020F2D">
      <w:pPr>
        <w:pBdr>
          <w:top w:val="nil"/>
          <w:left w:val="nil"/>
          <w:bottom w:val="nil"/>
          <w:right w:val="nil"/>
          <w:between w:val="nil"/>
        </w:pBdr>
        <w:spacing w:line="288" w:lineRule="auto"/>
        <w:ind w:firstLine="284"/>
        <w:rPr>
          <w:rFonts w:ascii="Calibri" w:eastAsia="Calibri" w:hAnsi="Calibri" w:cs="Calibri"/>
          <w:color w:val="000000"/>
          <w:sz w:val="26"/>
          <w:szCs w:val="26"/>
        </w:rPr>
      </w:pPr>
      <w:r>
        <w:rPr>
          <w:rFonts w:ascii="Calibri" w:eastAsia="Calibri" w:hAnsi="Calibri" w:cs="Calibri"/>
          <w:color w:val="000000"/>
          <w:sz w:val="26"/>
          <w:szCs w:val="26"/>
        </w:rPr>
        <w:t>Tr</w:t>
      </w:r>
      <w:r>
        <w:rPr>
          <w:rFonts w:ascii="Calibri" w:eastAsia="Calibri" w:hAnsi="Calibri" w:cs="Calibri"/>
          <w:color w:val="000000"/>
          <w:sz w:val="26"/>
          <w:szCs w:val="26"/>
        </w:rPr>
        <w:t>ả</w:t>
      </w:r>
      <w:r>
        <w:rPr>
          <w:rFonts w:ascii="Calibri" w:eastAsia="Calibri" w:hAnsi="Calibri" w:cs="Calibri"/>
          <w:color w:val="000000"/>
          <w:sz w:val="26"/>
          <w:szCs w:val="26"/>
        </w:rPr>
        <w:t xml:space="preserve"> l</w:t>
      </w:r>
      <w:r>
        <w:rPr>
          <w:rFonts w:ascii="Calibri" w:eastAsia="Calibri" w:hAnsi="Calibri" w:cs="Calibri"/>
          <w:color w:val="000000"/>
          <w:sz w:val="26"/>
          <w:szCs w:val="26"/>
        </w:rPr>
        <w:t>ờ</w:t>
      </w:r>
      <w:r>
        <w:rPr>
          <w:rFonts w:ascii="Calibri" w:eastAsia="Calibri" w:hAnsi="Calibri" w:cs="Calibri"/>
          <w:color w:val="000000"/>
          <w:sz w:val="26"/>
          <w:szCs w:val="26"/>
        </w:rPr>
        <w:t xml:space="preserve">i đúng các ý 1,2, 3 </w:t>
      </w:r>
      <w:r>
        <w:rPr>
          <w:rFonts w:ascii="Calibri" w:eastAsia="Calibri" w:hAnsi="Calibri" w:cs="Calibri"/>
          <w:color w:val="000000"/>
          <w:sz w:val="26"/>
          <w:szCs w:val="26"/>
        </w:rPr>
        <w:t>ở</w:t>
      </w:r>
      <w:r>
        <w:rPr>
          <w:rFonts w:ascii="Calibri" w:eastAsia="Calibri" w:hAnsi="Calibri" w:cs="Calibri"/>
          <w:color w:val="000000"/>
          <w:sz w:val="26"/>
          <w:szCs w:val="26"/>
        </w:rPr>
        <w:t xml:space="preserve"> m</w:t>
      </w:r>
      <w:r>
        <w:rPr>
          <w:rFonts w:ascii="Calibri" w:eastAsia="Calibri" w:hAnsi="Calibri" w:cs="Calibri"/>
          <w:color w:val="000000"/>
          <w:sz w:val="26"/>
          <w:szCs w:val="26"/>
        </w:rPr>
        <w:t>ứ</w:t>
      </w:r>
      <w:r>
        <w:rPr>
          <w:rFonts w:ascii="Calibri" w:eastAsia="Calibri" w:hAnsi="Calibri" w:cs="Calibri"/>
          <w:color w:val="000000"/>
          <w:sz w:val="26"/>
          <w:szCs w:val="26"/>
        </w:rPr>
        <w:t>c bi</w:t>
      </w:r>
      <w:r>
        <w:rPr>
          <w:rFonts w:ascii="Calibri" w:eastAsia="Calibri" w:hAnsi="Calibri" w:cs="Calibri"/>
          <w:color w:val="000000"/>
          <w:sz w:val="26"/>
          <w:szCs w:val="26"/>
        </w:rPr>
        <w:t>ế</w:t>
      </w:r>
      <w:r>
        <w:rPr>
          <w:rFonts w:ascii="Calibri" w:eastAsia="Calibri" w:hAnsi="Calibri" w:cs="Calibri"/>
          <w:color w:val="000000"/>
          <w:sz w:val="26"/>
          <w:szCs w:val="26"/>
        </w:rPr>
        <w:t>t (B).</w:t>
      </w:r>
    </w:p>
    <w:p w:rsidR="00475325" w:rsidRDefault="00020F2D">
      <w:pPr>
        <w:pBdr>
          <w:top w:val="nil"/>
          <w:left w:val="nil"/>
          <w:bottom w:val="nil"/>
          <w:right w:val="nil"/>
          <w:between w:val="nil"/>
        </w:pBdr>
        <w:spacing w:line="288" w:lineRule="auto"/>
        <w:ind w:firstLine="284"/>
        <w:rPr>
          <w:rFonts w:ascii="Calibri" w:eastAsia="Calibri" w:hAnsi="Calibri" w:cs="Calibri"/>
          <w:color w:val="000000"/>
          <w:sz w:val="26"/>
          <w:szCs w:val="26"/>
        </w:rPr>
      </w:pPr>
      <w:r>
        <w:rPr>
          <w:rFonts w:ascii="Calibri" w:eastAsia="Calibri" w:hAnsi="Calibri" w:cs="Calibri"/>
          <w:color w:val="000000"/>
          <w:sz w:val="26"/>
          <w:szCs w:val="26"/>
        </w:rPr>
        <w:t>Tr</w:t>
      </w:r>
      <w:r>
        <w:rPr>
          <w:rFonts w:ascii="Calibri" w:eastAsia="Calibri" w:hAnsi="Calibri" w:cs="Calibri"/>
          <w:color w:val="000000"/>
          <w:sz w:val="26"/>
          <w:szCs w:val="26"/>
        </w:rPr>
        <w:t>ả</w:t>
      </w:r>
      <w:r>
        <w:rPr>
          <w:rFonts w:ascii="Calibri" w:eastAsia="Calibri" w:hAnsi="Calibri" w:cs="Calibri"/>
          <w:color w:val="000000"/>
          <w:sz w:val="26"/>
          <w:szCs w:val="26"/>
        </w:rPr>
        <w:t xml:space="preserve"> l</w:t>
      </w:r>
      <w:r>
        <w:rPr>
          <w:rFonts w:ascii="Calibri" w:eastAsia="Calibri" w:hAnsi="Calibri" w:cs="Calibri"/>
          <w:color w:val="000000"/>
          <w:sz w:val="26"/>
          <w:szCs w:val="26"/>
        </w:rPr>
        <w:t>ờ</w:t>
      </w:r>
      <w:r>
        <w:rPr>
          <w:rFonts w:ascii="Calibri" w:eastAsia="Calibri" w:hAnsi="Calibri" w:cs="Calibri"/>
          <w:color w:val="000000"/>
          <w:sz w:val="26"/>
          <w:szCs w:val="26"/>
        </w:rPr>
        <w:t>i đúng 2 ý 1, 2 chưa đ</w:t>
      </w:r>
      <w:r>
        <w:rPr>
          <w:rFonts w:ascii="Calibri" w:eastAsia="Calibri" w:hAnsi="Calibri" w:cs="Calibri"/>
          <w:color w:val="000000"/>
          <w:sz w:val="26"/>
          <w:szCs w:val="26"/>
        </w:rPr>
        <w:t>ạ</w:t>
      </w:r>
      <w:r>
        <w:rPr>
          <w:rFonts w:ascii="Calibri" w:eastAsia="Calibri" w:hAnsi="Calibri" w:cs="Calibri"/>
          <w:color w:val="000000"/>
          <w:sz w:val="26"/>
          <w:szCs w:val="26"/>
        </w:rPr>
        <w:t>t yêu c</w:t>
      </w:r>
      <w:r>
        <w:rPr>
          <w:rFonts w:ascii="Calibri" w:eastAsia="Calibri" w:hAnsi="Calibri" w:cs="Calibri"/>
          <w:color w:val="000000"/>
          <w:sz w:val="26"/>
          <w:szCs w:val="26"/>
        </w:rPr>
        <w:t>ầ</w:t>
      </w:r>
      <w:r>
        <w:rPr>
          <w:rFonts w:ascii="Calibri" w:eastAsia="Calibri" w:hAnsi="Calibri" w:cs="Calibri"/>
          <w:color w:val="000000"/>
          <w:sz w:val="26"/>
          <w:szCs w:val="26"/>
        </w:rPr>
        <w:t>u.</w:t>
      </w:r>
    </w:p>
    <w:p w:rsidR="00475325" w:rsidRDefault="00020F2D">
      <w:pPr>
        <w:pBdr>
          <w:top w:val="nil"/>
          <w:left w:val="nil"/>
          <w:bottom w:val="nil"/>
          <w:right w:val="nil"/>
          <w:between w:val="nil"/>
        </w:pBdr>
        <w:spacing w:line="288" w:lineRule="auto"/>
        <w:ind w:firstLine="567"/>
        <w:rPr>
          <w:rFonts w:ascii="Calibri" w:eastAsia="Calibri" w:hAnsi="Calibri" w:cs="Calibri"/>
          <w:color w:val="000000"/>
          <w:sz w:val="26"/>
          <w:szCs w:val="26"/>
        </w:rPr>
      </w:pPr>
      <w:r>
        <w:rPr>
          <w:rFonts w:ascii="Calibri" w:eastAsia="Calibri" w:hAnsi="Calibri" w:cs="Calibri"/>
          <w:b/>
          <w:color w:val="0070C0"/>
          <w:sz w:val="26"/>
          <w:szCs w:val="26"/>
        </w:rPr>
        <w:lastRenderedPageBreak/>
        <w:t>Câu 2</w:t>
      </w:r>
      <w:r>
        <w:rPr>
          <w:rFonts w:ascii="Calibri" w:eastAsia="Calibri" w:hAnsi="Calibri" w:cs="Calibri"/>
          <w:color w:val="000000"/>
          <w:sz w:val="26"/>
          <w:szCs w:val="26"/>
        </w:rPr>
        <w:t>.</w:t>
      </w:r>
    </w:p>
    <w:p w:rsidR="00475325" w:rsidRDefault="00020F2D">
      <w:pPr>
        <w:pBdr>
          <w:top w:val="nil"/>
          <w:left w:val="nil"/>
          <w:bottom w:val="nil"/>
          <w:right w:val="nil"/>
          <w:between w:val="nil"/>
        </w:pBdr>
        <w:spacing w:line="288" w:lineRule="auto"/>
        <w:ind w:firstLine="284"/>
        <w:rPr>
          <w:rFonts w:ascii="Calibri" w:eastAsia="Calibri" w:hAnsi="Calibri" w:cs="Calibri"/>
          <w:color w:val="000000"/>
          <w:sz w:val="26"/>
          <w:szCs w:val="26"/>
        </w:rPr>
      </w:pPr>
      <w:r>
        <w:rPr>
          <w:rFonts w:ascii="Calibri" w:eastAsia="Calibri" w:hAnsi="Calibri" w:cs="Calibri"/>
          <w:color w:val="000000"/>
          <w:sz w:val="26"/>
          <w:szCs w:val="26"/>
        </w:rPr>
        <w:t>- M</w:t>
      </w:r>
      <w:r>
        <w:rPr>
          <w:rFonts w:ascii="Calibri" w:eastAsia="Calibri" w:hAnsi="Calibri" w:cs="Calibri"/>
          <w:color w:val="000000"/>
          <w:sz w:val="26"/>
          <w:szCs w:val="26"/>
        </w:rPr>
        <w:t>ứ</w:t>
      </w:r>
      <w:r>
        <w:rPr>
          <w:rFonts w:ascii="Calibri" w:eastAsia="Calibri" w:hAnsi="Calibri" w:cs="Calibri"/>
          <w:color w:val="000000"/>
          <w:sz w:val="26"/>
          <w:szCs w:val="26"/>
        </w:rPr>
        <w:t>c hi</w:t>
      </w:r>
      <w:r>
        <w:rPr>
          <w:rFonts w:ascii="Calibri" w:eastAsia="Calibri" w:hAnsi="Calibri" w:cs="Calibri"/>
          <w:color w:val="000000"/>
          <w:sz w:val="26"/>
          <w:szCs w:val="26"/>
        </w:rPr>
        <w:t>ể</w:t>
      </w:r>
      <w:r>
        <w:rPr>
          <w:rFonts w:ascii="Calibri" w:eastAsia="Calibri" w:hAnsi="Calibri" w:cs="Calibri"/>
          <w:color w:val="000000"/>
          <w:sz w:val="26"/>
          <w:szCs w:val="26"/>
        </w:rPr>
        <w:t>u (H): Nêu đư</w:t>
      </w:r>
      <w:r>
        <w:rPr>
          <w:rFonts w:ascii="Calibri" w:eastAsia="Calibri" w:hAnsi="Calibri" w:cs="Calibri"/>
          <w:color w:val="000000"/>
          <w:sz w:val="26"/>
          <w:szCs w:val="26"/>
        </w:rPr>
        <w:t>ợ</w:t>
      </w:r>
      <w:r>
        <w:rPr>
          <w:rFonts w:ascii="Calibri" w:eastAsia="Calibri" w:hAnsi="Calibri" w:cs="Calibri"/>
          <w:color w:val="000000"/>
          <w:sz w:val="26"/>
          <w:szCs w:val="26"/>
        </w:rPr>
        <w:t>c th</w:t>
      </w:r>
      <w:r>
        <w:rPr>
          <w:rFonts w:ascii="Calibri" w:eastAsia="Calibri" w:hAnsi="Calibri" w:cs="Calibri"/>
          <w:color w:val="000000"/>
          <w:sz w:val="26"/>
          <w:szCs w:val="26"/>
        </w:rPr>
        <w:t>ứ</w:t>
      </w:r>
      <w:r>
        <w:rPr>
          <w:rFonts w:ascii="Calibri" w:eastAsia="Calibri" w:hAnsi="Calibri" w:cs="Calibri"/>
          <w:color w:val="000000"/>
          <w:sz w:val="26"/>
          <w:szCs w:val="26"/>
        </w:rPr>
        <w:t xml:space="preserve"> t</w:t>
      </w:r>
      <w:r>
        <w:rPr>
          <w:rFonts w:ascii="Calibri" w:eastAsia="Calibri" w:hAnsi="Calibri" w:cs="Calibri"/>
          <w:color w:val="000000"/>
          <w:sz w:val="26"/>
          <w:szCs w:val="26"/>
        </w:rPr>
        <w:t>ự</w:t>
      </w:r>
      <w:r>
        <w:rPr>
          <w:rFonts w:ascii="Calibri" w:eastAsia="Calibri" w:hAnsi="Calibri" w:cs="Calibri"/>
          <w:color w:val="000000"/>
          <w:sz w:val="26"/>
          <w:szCs w:val="26"/>
        </w:rPr>
        <w:t xml:space="preserve"> c</w:t>
      </w:r>
      <w:r>
        <w:rPr>
          <w:rFonts w:ascii="Calibri" w:eastAsia="Calibri" w:hAnsi="Calibri" w:cs="Calibri"/>
          <w:color w:val="000000"/>
          <w:sz w:val="26"/>
          <w:szCs w:val="26"/>
        </w:rPr>
        <w:t>ủ</w:t>
      </w:r>
      <w:r>
        <w:rPr>
          <w:rFonts w:ascii="Calibri" w:eastAsia="Calibri" w:hAnsi="Calibri" w:cs="Calibri"/>
          <w:color w:val="000000"/>
          <w:sz w:val="26"/>
          <w:szCs w:val="26"/>
        </w:rPr>
        <w:t>a Trái Đ</w:t>
      </w:r>
      <w:r>
        <w:rPr>
          <w:rFonts w:ascii="Calibri" w:eastAsia="Calibri" w:hAnsi="Calibri" w:cs="Calibri"/>
          <w:color w:val="000000"/>
          <w:sz w:val="26"/>
          <w:szCs w:val="26"/>
        </w:rPr>
        <w:t>ấ</w:t>
      </w:r>
      <w:r>
        <w:rPr>
          <w:rFonts w:ascii="Calibri" w:eastAsia="Calibri" w:hAnsi="Calibri" w:cs="Calibri"/>
          <w:color w:val="000000"/>
          <w:sz w:val="26"/>
          <w:szCs w:val="26"/>
        </w:rPr>
        <w:t>t trong 8 hành tinh trong h</w:t>
      </w:r>
      <w:r>
        <w:rPr>
          <w:rFonts w:ascii="Calibri" w:eastAsia="Calibri" w:hAnsi="Calibri" w:cs="Calibri"/>
          <w:color w:val="000000"/>
          <w:sz w:val="26"/>
          <w:szCs w:val="26"/>
        </w:rPr>
        <w:t>ệ</w:t>
      </w:r>
      <w:r>
        <w:rPr>
          <w:rFonts w:ascii="Calibri" w:eastAsia="Calibri" w:hAnsi="Calibri" w:cs="Calibri"/>
          <w:color w:val="000000"/>
          <w:sz w:val="26"/>
          <w:szCs w:val="26"/>
        </w:rPr>
        <w:t xml:space="preserve"> M</w:t>
      </w:r>
      <w:r>
        <w:rPr>
          <w:rFonts w:ascii="Calibri" w:eastAsia="Calibri" w:hAnsi="Calibri" w:cs="Calibri"/>
          <w:color w:val="000000"/>
          <w:sz w:val="26"/>
          <w:szCs w:val="26"/>
        </w:rPr>
        <w:t>ặ</w:t>
      </w:r>
      <w:r>
        <w:rPr>
          <w:rFonts w:ascii="Calibri" w:eastAsia="Calibri" w:hAnsi="Calibri" w:cs="Calibri"/>
          <w:color w:val="000000"/>
          <w:sz w:val="26"/>
          <w:szCs w:val="26"/>
        </w:rPr>
        <w:t>t Tr</w:t>
      </w:r>
      <w:r>
        <w:rPr>
          <w:rFonts w:ascii="Calibri" w:eastAsia="Calibri" w:hAnsi="Calibri" w:cs="Calibri"/>
          <w:color w:val="000000"/>
          <w:sz w:val="26"/>
          <w:szCs w:val="26"/>
        </w:rPr>
        <w:t>ờ</w:t>
      </w:r>
      <w:r>
        <w:rPr>
          <w:rFonts w:ascii="Calibri" w:eastAsia="Calibri" w:hAnsi="Calibri" w:cs="Calibri"/>
          <w:color w:val="000000"/>
          <w:sz w:val="26"/>
          <w:szCs w:val="26"/>
        </w:rPr>
        <w:t>i trên cơ s</w:t>
      </w:r>
      <w:r>
        <w:rPr>
          <w:rFonts w:ascii="Calibri" w:eastAsia="Calibri" w:hAnsi="Calibri" w:cs="Calibri"/>
          <w:color w:val="000000"/>
          <w:sz w:val="26"/>
          <w:szCs w:val="26"/>
        </w:rPr>
        <w:t>ở</w:t>
      </w:r>
      <w:r>
        <w:rPr>
          <w:rFonts w:ascii="Calibri" w:eastAsia="Calibri" w:hAnsi="Calibri" w:cs="Calibri"/>
          <w:color w:val="000000"/>
          <w:sz w:val="26"/>
          <w:szCs w:val="26"/>
        </w:rPr>
        <w:t xml:space="preserve"> quan sát Hình 54.1.</w:t>
      </w:r>
    </w:p>
    <w:p w:rsidR="00475325" w:rsidRDefault="00020F2D">
      <w:pPr>
        <w:pBdr>
          <w:top w:val="nil"/>
          <w:left w:val="nil"/>
          <w:bottom w:val="nil"/>
          <w:right w:val="nil"/>
          <w:between w:val="nil"/>
        </w:pBdr>
        <w:spacing w:line="288" w:lineRule="auto"/>
        <w:ind w:firstLine="284"/>
        <w:rPr>
          <w:rFonts w:ascii="Calibri" w:eastAsia="Calibri" w:hAnsi="Calibri" w:cs="Calibri"/>
          <w:color w:val="000000"/>
          <w:sz w:val="26"/>
          <w:szCs w:val="26"/>
        </w:rPr>
      </w:pPr>
      <w:r>
        <w:rPr>
          <w:rFonts w:ascii="Calibri" w:eastAsia="Calibri" w:hAnsi="Calibri" w:cs="Calibri"/>
          <w:color w:val="000000"/>
          <w:sz w:val="26"/>
          <w:szCs w:val="26"/>
        </w:rPr>
        <w:t>- M</w:t>
      </w:r>
      <w:r>
        <w:rPr>
          <w:rFonts w:ascii="Calibri" w:eastAsia="Calibri" w:hAnsi="Calibri" w:cs="Calibri"/>
          <w:color w:val="000000"/>
          <w:sz w:val="26"/>
          <w:szCs w:val="26"/>
        </w:rPr>
        <w:t>ứ</w:t>
      </w:r>
      <w:r>
        <w:rPr>
          <w:rFonts w:ascii="Calibri" w:eastAsia="Calibri" w:hAnsi="Calibri" w:cs="Calibri"/>
          <w:color w:val="000000"/>
          <w:sz w:val="26"/>
          <w:szCs w:val="26"/>
        </w:rPr>
        <w:t>c v</w:t>
      </w:r>
      <w:r>
        <w:rPr>
          <w:rFonts w:ascii="Calibri" w:eastAsia="Calibri" w:hAnsi="Calibri" w:cs="Calibri"/>
          <w:color w:val="000000"/>
          <w:sz w:val="26"/>
          <w:szCs w:val="26"/>
        </w:rPr>
        <w:t>ậ</w:t>
      </w:r>
      <w:r>
        <w:rPr>
          <w:rFonts w:ascii="Calibri" w:eastAsia="Calibri" w:hAnsi="Calibri" w:cs="Calibri"/>
          <w:color w:val="000000"/>
          <w:sz w:val="26"/>
          <w:szCs w:val="26"/>
        </w:rPr>
        <w:t>n d</w:t>
      </w:r>
      <w:r>
        <w:rPr>
          <w:rFonts w:ascii="Calibri" w:eastAsia="Calibri" w:hAnsi="Calibri" w:cs="Calibri"/>
          <w:color w:val="000000"/>
          <w:sz w:val="26"/>
          <w:szCs w:val="26"/>
        </w:rPr>
        <w:t>ụ</w:t>
      </w:r>
      <w:r>
        <w:rPr>
          <w:rFonts w:ascii="Calibri" w:eastAsia="Calibri" w:hAnsi="Calibri" w:cs="Calibri"/>
          <w:color w:val="000000"/>
          <w:sz w:val="26"/>
          <w:szCs w:val="26"/>
        </w:rPr>
        <w:t>ng th</w:t>
      </w:r>
      <w:r>
        <w:rPr>
          <w:rFonts w:ascii="Calibri" w:eastAsia="Calibri" w:hAnsi="Calibri" w:cs="Calibri"/>
          <w:color w:val="000000"/>
          <w:sz w:val="26"/>
          <w:szCs w:val="26"/>
        </w:rPr>
        <w:t>ấ</w:t>
      </w:r>
      <w:r>
        <w:rPr>
          <w:rFonts w:ascii="Calibri" w:eastAsia="Calibri" w:hAnsi="Calibri" w:cs="Calibri"/>
          <w:color w:val="000000"/>
          <w:sz w:val="26"/>
          <w:szCs w:val="26"/>
        </w:rPr>
        <w:t>p (VD1): Ngoài th</w:t>
      </w:r>
      <w:r>
        <w:rPr>
          <w:rFonts w:ascii="Calibri" w:eastAsia="Calibri" w:hAnsi="Calibri" w:cs="Calibri"/>
          <w:color w:val="000000"/>
          <w:sz w:val="26"/>
          <w:szCs w:val="26"/>
        </w:rPr>
        <w:t>ứ</w:t>
      </w:r>
      <w:r>
        <w:rPr>
          <w:rFonts w:ascii="Calibri" w:eastAsia="Calibri" w:hAnsi="Calibri" w:cs="Calibri"/>
          <w:color w:val="000000"/>
          <w:sz w:val="26"/>
          <w:szCs w:val="26"/>
        </w:rPr>
        <w:t xml:space="preserve"> t</w:t>
      </w:r>
      <w:r>
        <w:rPr>
          <w:rFonts w:ascii="Calibri" w:eastAsia="Calibri" w:hAnsi="Calibri" w:cs="Calibri"/>
          <w:color w:val="000000"/>
          <w:sz w:val="26"/>
          <w:szCs w:val="26"/>
        </w:rPr>
        <w:t>ự</w:t>
      </w:r>
      <w:r>
        <w:rPr>
          <w:rFonts w:ascii="Calibri" w:eastAsia="Calibri" w:hAnsi="Calibri" w:cs="Calibri"/>
          <w:color w:val="000000"/>
          <w:sz w:val="26"/>
          <w:szCs w:val="26"/>
        </w:rPr>
        <w:t xml:space="preserve"> trong 8 hành tinh còn nêu đư</w:t>
      </w:r>
      <w:r>
        <w:rPr>
          <w:rFonts w:ascii="Calibri" w:eastAsia="Calibri" w:hAnsi="Calibri" w:cs="Calibri"/>
          <w:color w:val="000000"/>
          <w:sz w:val="26"/>
          <w:szCs w:val="26"/>
        </w:rPr>
        <w:t>ợ</w:t>
      </w:r>
      <w:r>
        <w:rPr>
          <w:rFonts w:ascii="Calibri" w:eastAsia="Calibri" w:hAnsi="Calibri" w:cs="Calibri"/>
          <w:color w:val="000000"/>
          <w:sz w:val="26"/>
          <w:szCs w:val="26"/>
        </w:rPr>
        <w:t>c kho</w:t>
      </w:r>
      <w:r>
        <w:rPr>
          <w:rFonts w:ascii="Calibri" w:eastAsia="Calibri" w:hAnsi="Calibri" w:cs="Calibri"/>
          <w:color w:val="000000"/>
          <w:sz w:val="26"/>
          <w:szCs w:val="26"/>
        </w:rPr>
        <w:t>ả</w:t>
      </w:r>
      <w:r>
        <w:rPr>
          <w:rFonts w:ascii="Calibri" w:eastAsia="Calibri" w:hAnsi="Calibri" w:cs="Calibri"/>
          <w:color w:val="000000"/>
          <w:sz w:val="26"/>
          <w:szCs w:val="26"/>
        </w:rPr>
        <w:t>ng cách đ</w:t>
      </w:r>
      <w:r>
        <w:rPr>
          <w:rFonts w:ascii="Calibri" w:eastAsia="Calibri" w:hAnsi="Calibri" w:cs="Calibri"/>
          <w:color w:val="000000"/>
          <w:sz w:val="26"/>
          <w:szCs w:val="26"/>
        </w:rPr>
        <w:t>ế</w:t>
      </w:r>
      <w:r>
        <w:rPr>
          <w:rFonts w:ascii="Calibri" w:eastAsia="Calibri" w:hAnsi="Calibri" w:cs="Calibri"/>
          <w:color w:val="000000"/>
          <w:sz w:val="26"/>
          <w:szCs w:val="26"/>
        </w:rPr>
        <w:t>n M</w:t>
      </w:r>
      <w:r>
        <w:rPr>
          <w:rFonts w:ascii="Calibri" w:eastAsia="Calibri" w:hAnsi="Calibri" w:cs="Calibri"/>
          <w:color w:val="000000"/>
          <w:sz w:val="26"/>
          <w:szCs w:val="26"/>
        </w:rPr>
        <w:t>ặ</w:t>
      </w:r>
      <w:r>
        <w:rPr>
          <w:rFonts w:ascii="Calibri" w:eastAsia="Calibri" w:hAnsi="Calibri" w:cs="Calibri"/>
          <w:color w:val="000000"/>
          <w:sz w:val="26"/>
          <w:szCs w:val="26"/>
        </w:rPr>
        <w:t>t Tr</w:t>
      </w:r>
      <w:r>
        <w:rPr>
          <w:rFonts w:ascii="Calibri" w:eastAsia="Calibri" w:hAnsi="Calibri" w:cs="Calibri"/>
          <w:color w:val="000000"/>
          <w:sz w:val="26"/>
          <w:szCs w:val="26"/>
        </w:rPr>
        <w:t>ờ</w:t>
      </w:r>
      <w:r>
        <w:rPr>
          <w:rFonts w:ascii="Calibri" w:eastAsia="Calibri" w:hAnsi="Calibri" w:cs="Calibri"/>
          <w:color w:val="000000"/>
          <w:sz w:val="26"/>
          <w:szCs w:val="26"/>
        </w:rPr>
        <w:t>i t</w:t>
      </w:r>
      <w:r>
        <w:rPr>
          <w:rFonts w:ascii="Calibri" w:eastAsia="Calibri" w:hAnsi="Calibri" w:cs="Calibri"/>
          <w:color w:val="000000"/>
          <w:sz w:val="26"/>
          <w:szCs w:val="26"/>
        </w:rPr>
        <w:t>rên cơ s</w:t>
      </w:r>
      <w:r>
        <w:rPr>
          <w:rFonts w:ascii="Calibri" w:eastAsia="Calibri" w:hAnsi="Calibri" w:cs="Calibri"/>
          <w:color w:val="000000"/>
          <w:sz w:val="26"/>
          <w:szCs w:val="26"/>
        </w:rPr>
        <w:t>ở</w:t>
      </w:r>
      <w:r>
        <w:rPr>
          <w:rFonts w:ascii="Calibri" w:eastAsia="Calibri" w:hAnsi="Calibri" w:cs="Calibri"/>
          <w:color w:val="000000"/>
          <w:sz w:val="26"/>
          <w:szCs w:val="26"/>
        </w:rPr>
        <w:t xml:space="preserve"> quan sát Hình 54.1 k</w:t>
      </w:r>
      <w:r>
        <w:rPr>
          <w:rFonts w:ascii="Calibri" w:eastAsia="Calibri" w:hAnsi="Calibri" w:cs="Calibri"/>
          <w:color w:val="000000"/>
          <w:sz w:val="26"/>
          <w:szCs w:val="26"/>
        </w:rPr>
        <w:t>ế</w:t>
      </w:r>
      <w:r>
        <w:rPr>
          <w:rFonts w:ascii="Calibri" w:eastAsia="Calibri" w:hAnsi="Calibri" w:cs="Calibri"/>
          <w:color w:val="000000"/>
          <w:sz w:val="26"/>
          <w:szCs w:val="26"/>
        </w:rPr>
        <w:t>t h</w:t>
      </w:r>
      <w:r>
        <w:rPr>
          <w:rFonts w:ascii="Calibri" w:eastAsia="Calibri" w:hAnsi="Calibri" w:cs="Calibri"/>
          <w:color w:val="000000"/>
          <w:sz w:val="26"/>
          <w:szCs w:val="26"/>
        </w:rPr>
        <w:t>ợ</w:t>
      </w:r>
      <w:r>
        <w:rPr>
          <w:rFonts w:ascii="Calibri" w:eastAsia="Calibri" w:hAnsi="Calibri" w:cs="Calibri"/>
          <w:color w:val="000000"/>
          <w:sz w:val="26"/>
          <w:szCs w:val="26"/>
        </w:rPr>
        <w:t>p v</w:t>
      </w:r>
      <w:r>
        <w:rPr>
          <w:rFonts w:ascii="Calibri" w:eastAsia="Calibri" w:hAnsi="Calibri" w:cs="Calibri"/>
          <w:color w:val="000000"/>
          <w:sz w:val="26"/>
          <w:szCs w:val="26"/>
        </w:rPr>
        <w:t>ớ</w:t>
      </w:r>
      <w:r>
        <w:rPr>
          <w:rFonts w:ascii="Calibri" w:eastAsia="Calibri" w:hAnsi="Calibri" w:cs="Calibri"/>
          <w:color w:val="000000"/>
          <w:sz w:val="26"/>
          <w:szCs w:val="26"/>
        </w:rPr>
        <w:t>i vi</w:t>
      </w:r>
      <w:r>
        <w:rPr>
          <w:rFonts w:ascii="Calibri" w:eastAsia="Calibri" w:hAnsi="Calibri" w:cs="Calibri"/>
          <w:color w:val="000000"/>
          <w:sz w:val="26"/>
          <w:szCs w:val="26"/>
        </w:rPr>
        <w:t>ệ</w:t>
      </w:r>
      <w:r>
        <w:rPr>
          <w:rFonts w:ascii="Calibri" w:eastAsia="Calibri" w:hAnsi="Calibri" w:cs="Calibri"/>
          <w:color w:val="000000"/>
          <w:sz w:val="26"/>
          <w:szCs w:val="26"/>
        </w:rPr>
        <w:t>c tìm hi</w:t>
      </w:r>
      <w:r>
        <w:rPr>
          <w:rFonts w:ascii="Calibri" w:eastAsia="Calibri" w:hAnsi="Calibri" w:cs="Calibri"/>
          <w:color w:val="000000"/>
          <w:sz w:val="26"/>
          <w:szCs w:val="26"/>
        </w:rPr>
        <w:t>ể</w:t>
      </w:r>
      <w:r>
        <w:rPr>
          <w:rFonts w:ascii="Calibri" w:eastAsia="Calibri" w:hAnsi="Calibri" w:cs="Calibri"/>
          <w:color w:val="000000"/>
          <w:sz w:val="26"/>
          <w:szCs w:val="26"/>
        </w:rPr>
        <w:t>u thông tin v</w:t>
      </w:r>
      <w:r>
        <w:rPr>
          <w:rFonts w:ascii="Calibri" w:eastAsia="Calibri" w:hAnsi="Calibri" w:cs="Calibri"/>
          <w:color w:val="000000"/>
          <w:sz w:val="26"/>
          <w:szCs w:val="26"/>
        </w:rPr>
        <w:t>ề</w:t>
      </w:r>
      <w:r>
        <w:rPr>
          <w:rFonts w:ascii="Calibri" w:eastAsia="Calibri" w:hAnsi="Calibri" w:cs="Calibri"/>
          <w:color w:val="000000"/>
          <w:sz w:val="26"/>
          <w:szCs w:val="26"/>
        </w:rPr>
        <w:t xml:space="preserve"> Trái Đ</w:t>
      </w:r>
      <w:r>
        <w:rPr>
          <w:rFonts w:ascii="Calibri" w:eastAsia="Calibri" w:hAnsi="Calibri" w:cs="Calibri"/>
          <w:color w:val="000000"/>
          <w:sz w:val="26"/>
          <w:szCs w:val="26"/>
        </w:rPr>
        <w:t>ấ</w:t>
      </w:r>
      <w:r>
        <w:rPr>
          <w:rFonts w:ascii="Calibri" w:eastAsia="Calibri" w:hAnsi="Calibri" w:cs="Calibri"/>
          <w:color w:val="000000"/>
          <w:sz w:val="26"/>
          <w:szCs w:val="26"/>
        </w:rPr>
        <w:t xml:space="preserve">t </w:t>
      </w:r>
      <w:r>
        <w:rPr>
          <w:rFonts w:ascii="Calibri" w:eastAsia="Calibri" w:hAnsi="Calibri" w:cs="Calibri"/>
          <w:color w:val="000000"/>
          <w:sz w:val="26"/>
          <w:szCs w:val="26"/>
        </w:rPr>
        <w:t>ở</w:t>
      </w:r>
      <w:r>
        <w:rPr>
          <w:rFonts w:ascii="Calibri" w:eastAsia="Calibri" w:hAnsi="Calibri" w:cs="Calibri"/>
          <w:color w:val="000000"/>
          <w:sz w:val="26"/>
          <w:szCs w:val="26"/>
        </w:rPr>
        <w:t xml:space="preserve"> b</w:t>
      </w:r>
      <w:r>
        <w:rPr>
          <w:rFonts w:ascii="Calibri" w:eastAsia="Calibri" w:hAnsi="Calibri" w:cs="Calibri"/>
          <w:color w:val="000000"/>
          <w:sz w:val="26"/>
          <w:szCs w:val="26"/>
        </w:rPr>
        <w:t>ả</w:t>
      </w:r>
      <w:r>
        <w:rPr>
          <w:rFonts w:ascii="Calibri" w:eastAsia="Calibri" w:hAnsi="Calibri" w:cs="Calibri"/>
          <w:color w:val="000000"/>
          <w:sz w:val="26"/>
          <w:szCs w:val="26"/>
        </w:rPr>
        <w:t>ng s</w:t>
      </w:r>
      <w:r>
        <w:rPr>
          <w:rFonts w:ascii="Calibri" w:eastAsia="Calibri" w:hAnsi="Calibri" w:cs="Calibri"/>
          <w:color w:val="000000"/>
          <w:sz w:val="26"/>
          <w:szCs w:val="26"/>
        </w:rPr>
        <w:t>ố</w:t>
      </w:r>
      <w:r>
        <w:rPr>
          <w:rFonts w:ascii="Calibri" w:eastAsia="Calibri" w:hAnsi="Calibri" w:cs="Calibri"/>
          <w:color w:val="000000"/>
          <w:sz w:val="26"/>
          <w:szCs w:val="26"/>
        </w:rPr>
        <w:t xml:space="preserve"> li</w:t>
      </w:r>
      <w:r>
        <w:rPr>
          <w:rFonts w:ascii="Calibri" w:eastAsia="Calibri" w:hAnsi="Calibri" w:cs="Calibri"/>
          <w:color w:val="000000"/>
          <w:sz w:val="26"/>
          <w:szCs w:val="26"/>
        </w:rPr>
        <w:t>ệ</w:t>
      </w:r>
      <w:r>
        <w:rPr>
          <w:rFonts w:ascii="Calibri" w:eastAsia="Calibri" w:hAnsi="Calibri" w:cs="Calibri"/>
          <w:color w:val="000000"/>
          <w:sz w:val="26"/>
          <w:szCs w:val="26"/>
        </w:rPr>
        <w:t>u v</w:t>
      </w:r>
      <w:r>
        <w:rPr>
          <w:rFonts w:ascii="Calibri" w:eastAsia="Calibri" w:hAnsi="Calibri" w:cs="Calibri"/>
          <w:color w:val="000000"/>
          <w:sz w:val="26"/>
          <w:szCs w:val="26"/>
        </w:rPr>
        <w:t>ề</w:t>
      </w:r>
      <w:r>
        <w:rPr>
          <w:rFonts w:ascii="Calibri" w:eastAsia="Calibri" w:hAnsi="Calibri" w:cs="Calibri"/>
          <w:color w:val="000000"/>
          <w:sz w:val="26"/>
          <w:szCs w:val="26"/>
        </w:rPr>
        <w:t xml:space="preserve"> đ</w:t>
      </w:r>
      <w:r>
        <w:rPr>
          <w:rFonts w:ascii="Calibri" w:eastAsia="Calibri" w:hAnsi="Calibri" w:cs="Calibri"/>
          <w:color w:val="000000"/>
          <w:sz w:val="26"/>
          <w:szCs w:val="26"/>
        </w:rPr>
        <w:t>ặ</w:t>
      </w:r>
      <w:r>
        <w:rPr>
          <w:rFonts w:ascii="Calibri" w:eastAsia="Calibri" w:hAnsi="Calibri" w:cs="Calibri"/>
          <w:color w:val="000000"/>
          <w:sz w:val="26"/>
          <w:szCs w:val="26"/>
        </w:rPr>
        <w:t>c đi</w:t>
      </w:r>
      <w:r>
        <w:rPr>
          <w:rFonts w:ascii="Calibri" w:eastAsia="Calibri" w:hAnsi="Calibri" w:cs="Calibri"/>
          <w:color w:val="000000"/>
          <w:sz w:val="26"/>
          <w:szCs w:val="26"/>
        </w:rPr>
        <w:t>ể</w:t>
      </w:r>
      <w:r>
        <w:rPr>
          <w:rFonts w:ascii="Calibri" w:eastAsia="Calibri" w:hAnsi="Calibri" w:cs="Calibri"/>
          <w:color w:val="000000"/>
          <w:sz w:val="26"/>
          <w:szCs w:val="26"/>
        </w:rPr>
        <w:t>m c</w:t>
      </w:r>
      <w:r>
        <w:rPr>
          <w:rFonts w:ascii="Calibri" w:eastAsia="Calibri" w:hAnsi="Calibri" w:cs="Calibri"/>
          <w:color w:val="000000"/>
          <w:sz w:val="26"/>
          <w:szCs w:val="26"/>
        </w:rPr>
        <w:t>ủ</w:t>
      </w:r>
      <w:r>
        <w:rPr>
          <w:rFonts w:ascii="Calibri" w:eastAsia="Calibri" w:hAnsi="Calibri" w:cs="Calibri"/>
          <w:color w:val="000000"/>
          <w:sz w:val="26"/>
          <w:szCs w:val="26"/>
        </w:rPr>
        <w:t>a các hành tinh.</w:t>
      </w:r>
    </w:p>
    <w:p w:rsidR="00475325" w:rsidRDefault="00020F2D">
      <w:pPr>
        <w:pBdr>
          <w:top w:val="nil"/>
          <w:left w:val="nil"/>
          <w:bottom w:val="nil"/>
          <w:right w:val="nil"/>
          <w:between w:val="nil"/>
        </w:pBdr>
        <w:spacing w:line="288" w:lineRule="auto"/>
        <w:ind w:firstLine="284"/>
        <w:rPr>
          <w:rFonts w:ascii="Calibri" w:eastAsia="Calibri" w:hAnsi="Calibri" w:cs="Calibri"/>
          <w:color w:val="000000"/>
          <w:sz w:val="26"/>
          <w:szCs w:val="26"/>
        </w:rPr>
      </w:pPr>
      <w:r>
        <w:rPr>
          <w:rFonts w:ascii="Calibri" w:eastAsia="Calibri" w:hAnsi="Calibri" w:cs="Calibri"/>
          <w:color w:val="000000"/>
          <w:sz w:val="26"/>
          <w:szCs w:val="26"/>
        </w:rPr>
        <w:t>- M</w:t>
      </w:r>
      <w:r>
        <w:rPr>
          <w:rFonts w:ascii="Calibri" w:eastAsia="Calibri" w:hAnsi="Calibri" w:cs="Calibri"/>
          <w:color w:val="000000"/>
          <w:sz w:val="26"/>
          <w:szCs w:val="26"/>
        </w:rPr>
        <w:t>ứ</w:t>
      </w:r>
      <w:r>
        <w:rPr>
          <w:rFonts w:ascii="Calibri" w:eastAsia="Calibri" w:hAnsi="Calibri" w:cs="Calibri"/>
          <w:color w:val="000000"/>
          <w:sz w:val="26"/>
          <w:szCs w:val="26"/>
        </w:rPr>
        <w:t>c v</w:t>
      </w:r>
      <w:r>
        <w:rPr>
          <w:rFonts w:ascii="Calibri" w:eastAsia="Calibri" w:hAnsi="Calibri" w:cs="Calibri"/>
          <w:color w:val="000000"/>
          <w:sz w:val="26"/>
          <w:szCs w:val="26"/>
        </w:rPr>
        <w:t>ậ</w:t>
      </w:r>
      <w:r>
        <w:rPr>
          <w:rFonts w:ascii="Calibri" w:eastAsia="Calibri" w:hAnsi="Calibri" w:cs="Calibri"/>
          <w:color w:val="000000"/>
          <w:sz w:val="26"/>
          <w:szCs w:val="26"/>
        </w:rPr>
        <w:t>n d</w:t>
      </w:r>
      <w:r>
        <w:rPr>
          <w:rFonts w:ascii="Calibri" w:eastAsia="Calibri" w:hAnsi="Calibri" w:cs="Calibri"/>
          <w:color w:val="000000"/>
          <w:sz w:val="26"/>
          <w:szCs w:val="26"/>
        </w:rPr>
        <w:t>ụ</w:t>
      </w:r>
      <w:r>
        <w:rPr>
          <w:rFonts w:ascii="Calibri" w:eastAsia="Calibri" w:hAnsi="Calibri" w:cs="Calibri"/>
          <w:color w:val="000000"/>
          <w:sz w:val="26"/>
          <w:szCs w:val="26"/>
        </w:rPr>
        <w:t>ng cao (VD2): Nêu đúng th</w:t>
      </w:r>
      <w:r>
        <w:rPr>
          <w:rFonts w:ascii="Calibri" w:eastAsia="Calibri" w:hAnsi="Calibri" w:cs="Calibri"/>
          <w:color w:val="000000"/>
          <w:sz w:val="26"/>
          <w:szCs w:val="26"/>
        </w:rPr>
        <w:t>ứ</w:t>
      </w:r>
      <w:r>
        <w:rPr>
          <w:rFonts w:ascii="Calibri" w:eastAsia="Calibri" w:hAnsi="Calibri" w:cs="Calibri"/>
          <w:color w:val="000000"/>
          <w:sz w:val="26"/>
          <w:szCs w:val="26"/>
        </w:rPr>
        <w:t xml:space="preserve"> t</w:t>
      </w:r>
      <w:r>
        <w:rPr>
          <w:rFonts w:ascii="Calibri" w:eastAsia="Calibri" w:hAnsi="Calibri" w:cs="Calibri"/>
          <w:color w:val="000000"/>
          <w:sz w:val="26"/>
          <w:szCs w:val="26"/>
        </w:rPr>
        <w:t>ự</w:t>
      </w:r>
      <w:r>
        <w:rPr>
          <w:rFonts w:ascii="Calibri" w:eastAsia="Calibri" w:hAnsi="Calibri" w:cs="Calibri"/>
          <w:color w:val="000000"/>
          <w:sz w:val="26"/>
          <w:szCs w:val="26"/>
        </w:rPr>
        <w:t>, kho</w:t>
      </w:r>
      <w:r>
        <w:rPr>
          <w:rFonts w:ascii="Calibri" w:eastAsia="Calibri" w:hAnsi="Calibri" w:cs="Calibri"/>
          <w:color w:val="000000"/>
          <w:sz w:val="26"/>
          <w:szCs w:val="26"/>
        </w:rPr>
        <w:t>ả</w:t>
      </w:r>
      <w:r>
        <w:rPr>
          <w:rFonts w:ascii="Calibri" w:eastAsia="Calibri" w:hAnsi="Calibri" w:cs="Calibri"/>
          <w:color w:val="000000"/>
          <w:sz w:val="26"/>
          <w:szCs w:val="26"/>
        </w:rPr>
        <w:t>ng cách đ</w:t>
      </w:r>
      <w:r>
        <w:rPr>
          <w:rFonts w:ascii="Calibri" w:eastAsia="Calibri" w:hAnsi="Calibri" w:cs="Calibri"/>
          <w:color w:val="000000"/>
          <w:sz w:val="26"/>
          <w:szCs w:val="26"/>
        </w:rPr>
        <w:t>ế</w:t>
      </w:r>
      <w:r>
        <w:rPr>
          <w:rFonts w:ascii="Calibri" w:eastAsia="Calibri" w:hAnsi="Calibri" w:cs="Calibri"/>
          <w:color w:val="000000"/>
          <w:sz w:val="26"/>
          <w:szCs w:val="26"/>
        </w:rPr>
        <w:t>n M</w:t>
      </w:r>
      <w:r>
        <w:rPr>
          <w:rFonts w:ascii="Calibri" w:eastAsia="Calibri" w:hAnsi="Calibri" w:cs="Calibri"/>
          <w:color w:val="000000"/>
          <w:sz w:val="26"/>
          <w:szCs w:val="26"/>
        </w:rPr>
        <w:t>ặ</w:t>
      </w:r>
      <w:r>
        <w:rPr>
          <w:rFonts w:ascii="Calibri" w:eastAsia="Calibri" w:hAnsi="Calibri" w:cs="Calibri"/>
          <w:color w:val="000000"/>
          <w:sz w:val="26"/>
          <w:szCs w:val="26"/>
        </w:rPr>
        <w:t>t Tr</w:t>
      </w:r>
      <w:r>
        <w:rPr>
          <w:rFonts w:ascii="Calibri" w:eastAsia="Calibri" w:hAnsi="Calibri" w:cs="Calibri"/>
          <w:color w:val="000000"/>
          <w:sz w:val="26"/>
          <w:szCs w:val="26"/>
        </w:rPr>
        <w:t>ờ</w:t>
      </w:r>
      <w:r>
        <w:rPr>
          <w:rFonts w:ascii="Calibri" w:eastAsia="Calibri" w:hAnsi="Calibri" w:cs="Calibri"/>
          <w:color w:val="000000"/>
          <w:sz w:val="26"/>
          <w:szCs w:val="26"/>
        </w:rPr>
        <w:t>i và đ</w:t>
      </w:r>
      <w:r>
        <w:rPr>
          <w:rFonts w:ascii="Calibri" w:eastAsia="Calibri" w:hAnsi="Calibri" w:cs="Calibri"/>
          <w:color w:val="000000"/>
          <w:sz w:val="26"/>
          <w:szCs w:val="26"/>
        </w:rPr>
        <w:t>ế</w:t>
      </w:r>
      <w:r>
        <w:rPr>
          <w:rFonts w:ascii="Calibri" w:eastAsia="Calibri" w:hAnsi="Calibri" w:cs="Calibri"/>
          <w:color w:val="000000"/>
          <w:sz w:val="26"/>
          <w:szCs w:val="26"/>
        </w:rPr>
        <w:t>n các hành tinh khác trên cơ s</w:t>
      </w:r>
      <w:r>
        <w:rPr>
          <w:rFonts w:ascii="Calibri" w:eastAsia="Calibri" w:hAnsi="Calibri" w:cs="Calibri"/>
          <w:color w:val="000000"/>
          <w:sz w:val="26"/>
          <w:szCs w:val="26"/>
        </w:rPr>
        <w:t>ở</w:t>
      </w:r>
      <w:r>
        <w:rPr>
          <w:rFonts w:ascii="Calibri" w:eastAsia="Calibri" w:hAnsi="Calibri" w:cs="Calibri"/>
          <w:color w:val="000000"/>
          <w:sz w:val="26"/>
          <w:szCs w:val="26"/>
        </w:rPr>
        <w:t xml:space="preserve"> quan sát Hình 54.1 k</w:t>
      </w:r>
      <w:r>
        <w:rPr>
          <w:rFonts w:ascii="Calibri" w:eastAsia="Calibri" w:hAnsi="Calibri" w:cs="Calibri"/>
          <w:color w:val="000000"/>
          <w:sz w:val="26"/>
          <w:szCs w:val="26"/>
        </w:rPr>
        <w:t>ế</w:t>
      </w:r>
      <w:r>
        <w:rPr>
          <w:rFonts w:ascii="Calibri" w:eastAsia="Calibri" w:hAnsi="Calibri" w:cs="Calibri"/>
          <w:color w:val="000000"/>
          <w:sz w:val="26"/>
          <w:szCs w:val="26"/>
        </w:rPr>
        <w:t>t h</w:t>
      </w:r>
      <w:r>
        <w:rPr>
          <w:rFonts w:ascii="Calibri" w:eastAsia="Calibri" w:hAnsi="Calibri" w:cs="Calibri"/>
          <w:color w:val="000000"/>
          <w:sz w:val="26"/>
          <w:szCs w:val="26"/>
        </w:rPr>
        <w:t>ợ</w:t>
      </w:r>
      <w:r>
        <w:rPr>
          <w:rFonts w:ascii="Calibri" w:eastAsia="Calibri" w:hAnsi="Calibri" w:cs="Calibri"/>
          <w:color w:val="000000"/>
          <w:sz w:val="26"/>
          <w:szCs w:val="26"/>
        </w:rPr>
        <w:t>p v</w:t>
      </w:r>
      <w:r>
        <w:rPr>
          <w:rFonts w:ascii="Calibri" w:eastAsia="Calibri" w:hAnsi="Calibri" w:cs="Calibri"/>
          <w:color w:val="000000"/>
          <w:sz w:val="26"/>
          <w:szCs w:val="26"/>
        </w:rPr>
        <w:t>ớ</w:t>
      </w:r>
      <w:r>
        <w:rPr>
          <w:rFonts w:ascii="Calibri" w:eastAsia="Calibri" w:hAnsi="Calibri" w:cs="Calibri"/>
          <w:color w:val="000000"/>
          <w:sz w:val="26"/>
          <w:szCs w:val="26"/>
        </w:rPr>
        <w:t>i vi</w:t>
      </w:r>
      <w:r>
        <w:rPr>
          <w:rFonts w:ascii="Calibri" w:eastAsia="Calibri" w:hAnsi="Calibri" w:cs="Calibri"/>
          <w:color w:val="000000"/>
          <w:sz w:val="26"/>
          <w:szCs w:val="26"/>
        </w:rPr>
        <w:t>ệ</w:t>
      </w:r>
      <w:r>
        <w:rPr>
          <w:rFonts w:ascii="Calibri" w:eastAsia="Calibri" w:hAnsi="Calibri" w:cs="Calibri"/>
          <w:color w:val="000000"/>
          <w:sz w:val="26"/>
          <w:szCs w:val="26"/>
        </w:rPr>
        <w:t>c so sánh s</w:t>
      </w:r>
      <w:r>
        <w:rPr>
          <w:rFonts w:ascii="Calibri" w:eastAsia="Calibri" w:hAnsi="Calibri" w:cs="Calibri"/>
          <w:color w:val="000000"/>
          <w:sz w:val="26"/>
          <w:szCs w:val="26"/>
        </w:rPr>
        <w:t>ố</w:t>
      </w:r>
      <w:r>
        <w:rPr>
          <w:rFonts w:ascii="Calibri" w:eastAsia="Calibri" w:hAnsi="Calibri" w:cs="Calibri"/>
          <w:color w:val="000000"/>
          <w:sz w:val="26"/>
          <w:szCs w:val="26"/>
        </w:rPr>
        <w:t xml:space="preserve"> li</w:t>
      </w:r>
      <w:r>
        <w:rPr>
          <w:rFonts w:ascii="Calibri" w:eastAsia="Calibri" w:hAnsi="Calibri" w:cs="Calibri"/>
          <w:color w:val="000000"/>
          <w:sz w:val="26"/>
          <w:szCs w:val="26"/>
        </w:rPr>
        <w:t>ệ</w:t>
      </w:r>
      <w:r>
        <w:rPr>
          <w:rFonts w:ascii="Calibri" w:eastAsia="Calibri" w:hAnsi="Calibri" w:cs="Calibri"/>
          <w:color w:val="000000"/>
          <w:sz w:val="26"/>
          <w:szCs w:val="26"/>
        </w:rPr>
        <w:t xml:space="preserve">u </w:t>
      </w:r>
      <w:r>
        <w:rPr>
          <w:rFonts w:ascii="Calibri" w:eastAsia="Calibri" w:hAnsi="Calibri" w:cs="Calibri"/>
          <w:color w:val="000000"/>
          <w:sz w:val="26"/>
          <w:szCs w:val="26"/>
        </w:rPr>
        <w:t>ở</w:t>
      </w:r>
      <w:r>
        <w:rPr>
          <w:rFonts w:ascii="Calibri" w:eastAsia="Calibri" w:hAnsi="Calibri" w:cs="Calibri"/>
          <w:color w:val="000000"/>
          <w:sz w:val="26"/>
          <w:szCs w:val="26"/>
        </w:rPr>
        <w:t xml:space="preserve"> 2 b</w:t>
      </w:r>
      <w:r>
        <w:rPr>
          <w:rFonts w:ascii="Calibri" w:eastAsia="Calibri" w:hAnsi="Calibri" w:cs="Calibri"/>
          <w:color w:val="000000"/>
          <w:sz w:val="26"/>
          <w:szCs w:val="26"/>
        </w:rPr>
        <w:t>ả</w:t>
      </w:r>
      <w:r>
        <w:rPr>
          <w:rFonts w:ascii="Calibri" w:eastAsia="Calibri" w:hAnsi="Calibri" w:cs="Calibri"/>
          <w:color w:val="000000"/>
          <w:sz w:val="26"/>
          <w:szCs w:val="26"/>
        </w:rPr>
        <w:t>ng v</w:t>
      </w:r>
      <w:r>
        <w:rPr>
          <w:rFonts w:ascii="Calibri" w:eastAsia="Calibri" w:hAnsi="Calibri" w:cs="Calibri"/>
          <w:color w:val="000000"/>
          <w:sz w:val="26"/>
          <w:szCs w:val="26"/>
        </w:rPr>
        <w:t>ề</w:t>
      </w:r>
      <w:r>
        <w:rPr>
          <w:rFonts w:ascii="Calibri" w:eastAsia="Calibri" w:hAnsi="Calibri" w:cs="Calibri"/>
          <w:color w:val="000000"/>
          <w:sz w:val="26"/>
          <w:szCs w:val="26"/>
        </w:rPr>
        <w:t xml:space="preserve"> đ</w:t>
      </w:r>
      <w:r>
        <w:rPr>
          <w:rFonts w:ascii="Calibri" w:eastAsia="Calibri" w:hAnsi="Calibri" w:cs="Calibri"/>
          <w:color w:val="000000"/>
          <w:sz w:val="26"/>
          <w:szCs w:val="26"/>
        </w:rPr>
        <w:t>ặ</w:t>
      </w:r>
      <w:r>
        <w:rPr>
          <w:rFonts w:ascii="Calibri" w:eastAsia="Calibri" w:hAnsi="Calibri" w:cs="Calibri"/>
          <w:color w:val="000000"/>
          <w:sz w:val="26"/>
          <w:szCs w:val="26"/>
        </w:rPr>
        <w:t>c đi</w:t>
      </w:r>
      <w:r>
        <w:rPr>
          <w:rFonts w:ascii="Calibri" w:eastAsia="Calibri" w:hAnsi="Calibri" w:cs="Calibri"/>
          <w:color w:val="000000"/>
          <w:sz w:val="26"/>
          <w:szCs w:val="26"/>
        </w:rPr>
        <w:t>ể</w:t>
      </w:r>
      <w:r>
        <w:rPr>
          <w:rFonts w:ascii="Calibri" w:eastAsia="Calibri" w:hAnsi="Calibri" w:cs="Calibri"/>
          <w:color w:val="000000"/>
          <w:sz w:val="26"/>
          <w:szCs w:val="26"/>
        </w:rPr>
        <w:t>m c</w:t>
      </w:r>
      <w:r>
        <w:rPr>
          <w:rFonts w:ascii="Calibri" w:eastAsia="Calibri" w:hAnsi="Calibri" w:cs="Calibri"/>
          <w:color w:val="000000"/>
          <w:sz w:val="26"/>
          <w:szCs w:val="26"/>
        </w:rPr>
        <w:t>ủ</w:t>
      </w:r>
      <w:r>
        <w:rPr>
          <w:rFonts w:ascii="Calibri" w:eastAsia="Calibri" w:hAnsi="Calibri" w:cs="Calibri"/>
          <w:color w:val="000000"/>
          <w:sz w:val="26"/>
          <w:szCs w:val="26"/>
        </w:rPr>
        <w:t>a các hành tinh.</w:t>
      </w:r>
    </w:p>
    <w:p w:rsidR="00475325" w:rsidRDefault="00475325">
      <w:pPr>
        <w:pBdr>
          <w:top w:val="nil"/>
          <w:left w:val="nil"/>
          <w:bottom w:val="nil"/>
          <w:right w:val="nil"/>
          <w:between w:val="nil"/>
        </w:pBdr>
        <w:spacing w:line="288" w:lineRule="auto"/>
        <w:rPr>
          <w:rFonts w:ascii="Calibri" w:eastAsia="Calibri" w:hAnsi="Calibri" w:cs="Calibri"/>
          <w:color w:val="000000"/>
          <w:sz w:val="26"/>
          <w:szCs w:val="26"/>
        </w:rPr>
      </w:pPr>
    </w:p>
    <w:p w:rsidR="00475325" w:rsidRDefault="00020F2D">
      <w:pPr>
        <w:pBdr>
          <w:top w:val="nil"/>
          <w:left w:val="nil"/>
          <w:bottom w:val="nil"/>
          <w:right w:val="nil"/>
          <w:between w:val="nil"/>
        </w:pBdr>
        <w:spacing w:line="288" w:lineRule="auto"/>
        <w:jc w:val="center"/>
        <w:rPr>
          <w:rFonts w:ascii="Calibri" w:eastAsia="Calibri" w:hAnsi="Calibri" w:cs="Calibri"/>
          <w:b/>
          <w:color w:val="FF0000"/>
        </w:rPr>
      </w:pPr>
      <w:r>
        <w:rPr>
          <w:rFonts w:ascii="Calibri" w:eastAsia="Calibri" w:hAnsi="Calibri" w:cs="Calibri"/>
          <w:b/>
          <w:color w:val="FF0000"/>
        </w:rPr>
        <w:t>Bài 55. NGÂN HÀ</w:t>
      </w:r>
    </w:p>
    <w:p w:rsidR="00475325" w:rsidRDefault="00020F2D">
      <w:pPr>
        <w:pBdr>
          <w:top w:val="nil"/>
          <w:left w:val="nil"/>
          <w:bottom w:val="nil"/>
          <w:right w:val="nil"/>
          <w:between w:val="nil"/>
        </w:pBdr>
        <w:spacing w:line="288" w:lineRule="auto"/>
        <w:rPr>
          <w:rFonts w:ascii="Calibri" w:eastAsia="Calibri" w:hAnsi="Calibri" w:cs="Calibri"/>
          <w:b/>
          <w:color w:val="FF0000"/>
          <w:sz w:val="24"/>
          <w:szCs w:val="24"/>
        </w:rPr>
      </w:pPr>
      <w:r>
        <w:rPr>
          <w:rFonts w:ascii="Calibri" w:eastAsia="Calibri" w:hAnsi="Calibri" w:cs="Calibri"/>
          <w:b/>
          <w:color w:val="FF0000"/>
          <w:sz w:val="24"/>
          <w:szCs w:val="24"/>
        </w:rPr>
        <w:t>I. M</w:t>
      </w:r>
      <w:r>
        <w:rPr>
          <w:rFonts w:ascii="Calibri" w:eastAsia="Calibri" w:hAnsi="Calibri" w:cs="Calibri"/>
          <w:b/>
          <w:color w:val="FF0000"/>
          <w:sz w:val="24"/>
          <w:szCs w:val="24"/>
        </w:rPr>
        <w:t>Ụ</w:t>
      </w:r>
      <w:r>
        <w:rPr>
          <w:rFonts w:ascii="Calibri" w:eastAsia="Calibri" w:hAnsi="Calibri" w:cs="Calibri"/>
          <w:b/>
          <w:color w:val="FF0000"/>
          <w:sz w:val="24"/>
          <w:szCs w:val="24"/>
        </w:rPr>
        <w:t>CTIÊU</w:t>
      </w:r>
    </w:p>
    <w:p w:rsidR="00475325" w:rsidRDefault="00020F2D">
      <w:pPr>
        <w:pBdr>
          <w:top w:val="nil"/>
          <w:left w:val="nil"/>
          <w:bottom w:val="nil"/>
          <w:right w:val="nil"/>
          <w:between w:val="nil"/>
        </w:pBdr>
        <w:spacing w:line="288" w:lineRule="auto"/>
        <w:ind w:firstLine="284"/>
        <w:rPr>
          <w:rFonts w:ascii="Calibri" w:eastAsia="Calibri" w:hAnsi="Calibri" w:cs="Calibri"/>
          <w:color w:val="000000"/>
          <w:sz w:val="26"/>
          <w:szCs w:val="26"/>
        </w:rPr>
      </w:pPr>
      <w:r>
        <w:rPr>
          <w:rFonts w:ascii="Calibri" w:eastAsia="Calibri" w:hAnsi="Calibri" w:cs="Calibri"/>
          <w:color w:val="000000"/>
          <w:sz w:val="26"/>
          <w:szCs w:val="26"/>
        </w:rPr>
        <w:t>B</w:t>
      </w:r>
      <w:r>
        <w:rPr>
          <w:rFonts w:ascii="Calibri" w:eastAsia="Calibri" w:hAnsi="Calibri" w:cs="Calibri"/>
          <w:color w:val="000000"/>
          <w:sz w:val="26"/>
          <w:szCs w:val="26"/>
        </w:rPr>
        <w:t>ằ</w:t>
      </w:r>
      <w:r>
        <w:rPr>
          <w:rFonts w:ascii="Calibri" w:eastAsia="Calibri" w:hAnsi="Calibri" w:cs="Calibri"/>
          <w:color w:val="000000"/>
          <w:sz w:val="26"/>
          <w:szCs w:val="26"/>
        </w:rPr>
        <w:t>ng vi</w:t>
      </w:r>
      <w:r>
        <w:rPr>
          <w:rFonts w:ascii="Calibri" w:eastAsia="Calibri" w:hAnsi="Calibri" w:cs="Calibri"/>
          <w:color w:val="000000"/>
          <w:sz w:val="26"/>
          <w:szCs w:val="26"/>
        </w:rPr>
        <w:t>ệ</w:t>
      </w:r>
      <w:r>
        <w:rPr>
          <w:rFonts w:ascii="Calibri" w:eastAsia="Calibri" w:hAnsi="Calibri" w:cs="Calibri"/>
          <w:color w:val="000000"/>
          <w:sz w:val="26"/>
          <w:szCs w:val="26"/>
        </w:rPr>
        <w:t>c t</w:t>
      </w:r>
      <w:r>
        <w:rPr>
          <w:rFonts w:ascii="Calibri" w:eastAsia="Calibri" w:hAnsi="Calibri" w:cs="Calibri"/>
          <w:color w:val="000000"/>
          <w:sz w:val="26"/>
          <w:szCs w:val="26"/>
        </w:rPr>
        <w:t>ổ</w:t>
      </w:r>
      <w:r>
        <w:rPr>
          <w:rFonts w:ascii="Calibri" w:eastAsia="Calibri" w:hAnsi="Calibri" w:cs="Calibri"/>
          <w:color w:val="000000"/>
          <w:sz w:val="26"/>
          <w:szCs w:val="26"/>
        </w:rPr>
        <w:t xml:space="preserve"> ch</w:t>
      </w:r>
      <w:r>
        <w:rPr>
          <w:rFonts w:ascii="Calibri" w:eastAsia="Calibri" w:hAnsi="Calibri" w:cs="Calibri"/>
          <w:color w:val="000000"/>
          <w:sz w:val="26"/>
          <w:szCs w:val="26"/>
        </w:rPr>
        <w:t>ứ</w:t>
      </w:r>
      <w:r>
        <w:rPr>
          <w:rFonts w:ascii="Calibri" w:eastAsia="Calibri" w:hAnsi="Calibri" w:cs="Calibri"/>
          <w:color w:val="000000"/>
          <w:sz w:val="26"/>
          <w:szCs w:val="26"/>
        </w:rPr>
        <w:t>c cho HS đ</w:t>
      </w:r>
      <w:r>
        <w:rPr>
          <w:rFonts w:ascii="Calibri" w:eastAsia="Calibri" w:hAnsi="Calibri" w:cs="Calibri"/>
          <w:color w:val="000000"/>
          <w:sz w:val="26"/>
          <w:szCs w:val="26"/>
        </w:rPr>
        <w:t>ọ</w:t>
      </w:r>
      <w:r>
        <w:rPr>
          <w:rFonts w:ascii="Calibri" w:eastAsia="Calibri" w:hAnsi="Calibri" w:cs="Calibri"/>
          <w:color w:val="000000"/>
          <w:sz w:val="26"/>
          <w:szCs w:val="26"/>
        </w:rPr>
        <w:t>c hi</w:t>
      </w:r>
      <w:r>
        <w:rPr>
          <w:rFonts w:ascii="Calibri" w:eastAsia="Calibri" w:hAnsi="Calibri" w:cs="Calibri"/>
          <w:color w:val="000000"/>
          <w:sz w:val="26"/>
          <w:szCs w:val="26"/>
        </w:rPr>
        <w:t>ể</w:t>
      </w:r>
      <w:r>
        <w:rPr>
          <w:rFonts w:ascii="Calibri" w:eastAsia="Calibri" w:hAnsi="Calibri" w:cs="Calibri"/>
          <w:color w:val="000000"/>
          <w:sz w:val="26"/>
          <w:szCs w:val="26"/>
        </w:rPr>
        <w:t>u theo các câu h</w:t>
      </w:r>
      <w:r>
        <w:rPr>
          <w:rFonts w:ascii="Calibri" w:eastAsia="Calibri" w:hAnsi="Calibri" w:cs="Calibri"/>
          <w:color w:val="000000"/>
          <w:sz w:val="26"/>
          <w:szCs w:val="26"/>
        </w:rPr>
        <w:t>ỏ</w:t>
      </w:r>
      <w:r>
        <w:rPr>
          <w:rFonts w:ascii="Calibri" w:eastAsia="Calibri" w:hAnsi="Calibri" w:cs="Calibri"/>
          <w:color w:val="000000"/>
          <w:sz w:val="26"/>
          <w:szCs w:val="26"/>
        </w:rPr>
        <w:t>i đ</w:t>
      </w:r>
      <w:r>
        <w:rPr>
          <w:rFonts w:ascii="Calibri" w:eastAsia="Calibri" w:hAnsi="Calibri" w:cs="Calibri"/>
          <w:color w:val="000000"/>
          <w:sz w:val="26"/>
          <w:szCs w:val="26"/>
        </w:rPr>
        <w:t>ị</w:t>
      </w:r>
      <w:r>
        <w:rPr>
          <w:rFonts w:ascii="Calibri" w:eastAsia="Calibri" w:hAnsi="Calibri" w:cs="Calibri"/>
          <w:color w:val="000000"/>
          <w:sz w:val="26"/>
          <w:szCs w:val="26"/>
        </w:rPr>
        <w:t>nh hư</w:t>
      </w:r>
      <w:r>
        <w:rPr>
          <w:rFonts w:ascii="Calibri" w:eastAsia="Calibri" w:hAnsi="Calibri" w:cs="Calibri"/>
          <w:color w:val="000000"/>
          <w:sz w:val="26"/>
          <w:szCs w:val="26"/>
        </w:rPr>
        <w:t>ớ</w:t>
      </w:r>
      <w:r>
        <w:rPr>
          <w:rFonts w:ascii="Calibri" w:eastAsia="Calibri" w:hAnsi="Calibri" w:cs="Calibri"/>
          <w:color w:val="000000"/>
          <w:sz w:val="26"/>
          <w:szCs w:val="26"/>
        </w:rPr>
        <w:t>ng và ho</w:t>
      </w:r>
      <w:r>
        <w:rPr>
          <w:rFonts w:ascii="Calibri" w:eastAsia="Calibri" w:hAnsi="Calibri" w:cs="Calibri"/>
          <w:color w:val="000000"/>
          <w:sz w:val="26"/>
          <w:szCs w:val="26"/>
        </w:rPr>
        <w:t>ạ</w:t>
      </w:r>
      <w:r>
        <w:rPr>
          <w:rFonts w:ascii="Calibri" w:eastAsia="Calibri" w:hAnsi="Calibri" w:cs="Calibri"/>
          <w:color w:val="000000"/>
          <w:sz w:val="26"/>
          <w:szCs w:val="26"/>
        </w:rPr>
        <w:t>t đ</w:t>
      </w:r>
      <w:r>
        <w:rPr>
          <w:rFonts w:ascii="Calibri" w:eastAsia="Calibri" w:hAnsi="Calibri" w:cs="Calibri"/>
          <w:color w:val="000000"/>
          <w:sz w:val="26"/>
          <w:szCs w:val="26"/>
        </w:rPr>
        <w:t>ộ</w:t>
      </w:r>
      <w:r>
        <w:rPr>
          <w:rFonts w:ascii="Calibri" w:eastAsia="Calibri" w:hAnsi="Calibri" w:cs="Calibri"/>
          <w:color w:val="000000"/>
          <w:sz w:val="26"/>
          <w:szCs w:val="26"/>
        </w:rPr>
        <w:t>ng tr</w:t>
      </w:r>
      <w:r>
        <w:rPr>
          <w:rFonts w:ascii="Calibri" w:eastAsia="Calibri" w:hAnsi="Calibri" w:cs="Calibri"/>
          <w:color w:val="000000"/>
          <w:sz w:val="26"/>
          <w:szCs w:val="26"/>
        </w:rPr>
        <w:t>ả</w:t>
      </w:r>
      <w:r>
        <w:rPr>
          <w:rFonts w:ascii="Calibri" w:eastAsia="Calibri" w:hAnsi="Calibri" w:cs="Calibri"/>
          <w:color w:val="000000"/>
          <w:sz w:val="26"/>
          <w:szCs w:val="26"/>
        </w:rPr>
        <w:t>i nghi</w:t>
      </w:r>
      <w:r>
        <w:rPr>
          <w:rFonts w:ascii="Calibri" w:eastAsia="Calibri" w:hAnsi="Calibri" w:cs="Calibri"/>
          <w:color w:val="000000"/>
          <w:sz w:val="26"/>
          <w:szCs w:val="26"/>
        </w:rPr>
        <w:t>ệ</w:t>
      </w:r>
      <w:r>
        <w:rPr>
          <w:rFonts w:ascii="Calibri" w:eastAsia="Calibri" w:hAnsi="Calibri" w:cs="Calibri"/>
          <w:color w:val="000000"/>
          <w:sz w:val="26"/>
          <w:szCs w:val="26"/>
        </w:rPr>
        <w:t>m làm m</w:t>
      </w:r>
      <w:r>
        <w:rPr>
          <w:rFonts w:ascii="Calibri" w:eastAsia="Calibri" w:hAnsi="Calibri" w:cs="Calibri"/>
          <w:color w:val="000000"/>
          <w:sz w:val="26"/>
          <w:szCs w:val="26"/>
        </w:rPr>
        <w:t>ộ</w:t>
      </w:r>
      <w:r>
        <w:rPr>
          <w:rFonts w:ascii="Calibri" w:eastAsia="Calibri" w:hAnsi="Calibri" w:cs="Calibri"/>
          <w:color w:val="000000"/>
          <w:sz w:val="26"/>
          <w:szCs w:val="26"/>
        </w:rPr>
        <w:t>t đ</w:t>
      </w:r>
      <w:r>
        <w:rPr>
          <w:rFonts w:ascii="Calibri" w:eastAsia="Calibri" w:hAnsi="Calibri" w:cs="Calibri"/>
          <w:color w:val="000000"/>
          <w:sz w:val="26"/>
          <w:szCs w:val="26"/>
        </w:rPr>
        <w:t>ồ</w:t>
      </w:r>
      <w:r>
        <w:rPr>
          <w:rFonts w:ascii="Calibri" w:eastAsia="Calibri" w:hAnsi="Calibri" w:cs="Calibri"/>
          <w:color w:val="000000"/>
          <w:sz w:val="26"/>
          <w:szCs w:val="26"/>
        </w:rPr>
        <w:t xml:space="preserve"> chơi đ</w:t>
      </w:r>
      <w:r>
        <w:rPr>
          <w:rFonts w:ascii="Calibri" w:eastAsia="Calibri" w:hAnsi="Calibri" w:cs="Calibri"/>
          <w:color w:val="000000"/>
          <w:sz w:val="26"/>
          <w:szCs w:val="26"/>
        </w:rPr>
        <w:t>ề</w:t>
      </w:r>
      <w:r>
        <w:rPr>
          <w:rFonts w:ascii="Calibri" w:eastAsia="Calibri" w:hAnsi="Calibri" w:cs="Calibri"/>
          <w:color w:val="000000"/>
          <w:sz w:val="26"/>
          <w:szCs w:val="26"/>
        </w:rPr>
        <w:t xml:space="preserve"> HS hình dung đư</w:t>
      </w:r>
      <w:r>
        <w:rPr>
          <w:rFonts w:ascii="Calibri" w:eastAsia="Calibri" w:hAnsi="Calibri" w:cs="Calibri"/>
          <w:color w:val="000000"/>
          <w:sz w:val="26"/>
          <w:szCs w:val="26"/>
        </w:rPr>
        <w:t>ợ</w:t>
      </w:r>
      <w:r>
        <w:rPr>
          <w:rFonts w:ascii="Calibri" w:eastAsia="Calibri" w:hAnsi="Calibri" w:cs="Calibri"/>
          <w:color w:val="000000"/>
          <w:sz w:val="26"/>
          <w:szCs w:val="26"/>
        </w:rPr>
        <w:t>c c</w:t>
      </w:r>
      <w:r>
        <w:rPr>
          <w:rFonts w:ascii="Calibri" w:eastAsia="Calibri" w:hAnsi="Calibri" w:cs="Calibri"/>
          <w:color w:val="000000"/>
          <w:sz w:val="26"/>
          <w:szCs w:val="26"/>
        </w:rPr>
        <w:t>ấ</w:t>
      </w:r>
      <w:r>
        <w:rPr>
          <w:rFonts w:ascii="Calibri" w:eastAsia="Calibri" w:hAnsi="Calibri" w:cs="Calibri"/>
          <w:color w:val="000000"/>
          <w:sz w:val="26"/>
          <w:szCs w:val="26"/>
        </w:rPr>
        <w:t>u trúc c</w:t>
      </w:r>
      <w:r>
        <w:rPr>
          <w:rFonts w:ascii="Calibri" w:eastAsia="Calibri" w:hAnsi="Calibri" w:cs="Calibri"/>
          <w:color w:val="000000"/>
          <w:sz w:val="26"/>
          <w:szCs w:val="26"/>
        </w:rPr>
        <w:t>ủ</w:t>
      </w:r>
      <w:r>
        <w:rPr>
          <w:rFonts w:ascii="Calibri" w:eastAsia="Calibri" w:hAnsi="Calibri" w:cs="Calibri"/>
          <w:color w:val="000000"/>
          <w:sz w:val="26"/>
          <w:szCs w:val="26"/>
        </w:rPr>
        <w:t>a Ngân Hà và v</w:t>
      </w:r>
      <w:r>
        <w:rPr>
          <w:rFonts w:ascii="Calibri" w:eastAsia="Calibri" w:hAnsi="Calibri" w:cs="Calibri"/>
          <w:color w:val="000000"/>
          <w:sz w:val="26"/>
          <w:szCs w:val="26"/>
        </w:rPr>
        <w:t>ị</w:t>
      </w:r>
      <w:r>
        <w:rPr>
          <w:rFonts w:ascii="Calibri" w:eastAsia="Calibri" w:hAnsi="Calibri" w:cs="Calibri"/>
          <w:color w:val="000000"/>
          <w:sz w:val="26"/>
          <w:szCs w:val="26"/>
        </w:rPr>
        <w:t xml:space="preserve"> trí c</w:t>
      </w:r>
      <w:r>
        <w:rPr>
          <w:rFonts w:ascii="Calibri" w:eastAsia="Calibri" w:hAnsi="Calibri" w:cs="Calibri"/>
          <w:color w:val="000000"/>
          <w:sz w:val="26"/>
          <w:szCs w:val="26"/>
        </w:rPr>
        <w:t>ủ</w:t>
      </w:r>
      <w:r>
        <w:rPr>
          <w:rFonts w:ascii="Calibri" w:eastAsia="Calibri" w:hAnsi="Calibri" w:cs="Calibri"/>
          <w:color w:val="000000"/>
          <w:sz w:val="26"/>
          <w:szCs w:val="26"/>
        </w:rPr>
        <w:t>a Trái Đ</w:t>
      </w:r>
      <w:r>
        <w:rPr>
          <w:rFonts w:ascii="Calibri" w:eastAsia="Calibri" w:hAnsi="Calibri" w:cs="Calibri"/>
          <w:color w:val="000000"/>
          <w:sz w:val="26"/>
          <w:szCs w:val="26"/>
        </w:rPr>
        <w:t>ấ</w:t>
      </w:r>
      <w:r>
        <w:rPr>
          <w:rFonts w:ascii="Calibri" w:eastAsia="Calibri" w:hAnsi="Calibri" w:cs="Calibri"/>
          <w:color w:val="000000"/>
          <w:sz w:val="26"/>
          <w:szCs w:val="26"/>
        </w:rPr>
        <w:t>t trong không gian vũ tr</w:t>
      </w:r>
      <w:r>
        <w:rPr>
          <w:rFonts w:ascii="Calibri" w:eastAsia="Calibri" w:hAnsi="Calibri" w:cs="Calibri"/>
          <w:color w:val="000000"/>
          <w:sz w:val="26"/>
          <w:szCs w:val="26"/>
        </w:rPr>
        <w:t>ụ</w:t>
      </w:r>
      <w:r>
        <w:rPr>
          <w:rFonts w:ascii="Calibri" w:eastAsia="Calibri" w:hAnsi="Calibri" w:cs="Calibri"/>
          <w:color w:val="000000"/>
          <w:sz w:val="26"/>
          <w:szCs w:val="26"/>
        </w:rPr>
        <w:t>.</w:t>
      </w:r>
    </w:p>
    <w:p w:rsidR="00475325" w:rsidRDefault="00020F2D">
      <w:pPr>
        <w:pBdr>
          <w:top w:val="nil"/>
          <w:left w:val="nil"/>
          <w:bottom w:val="nil"/>
          <w:right w:val="nil"/>
          <w:between w:val="nil"/>
        </w:pBdr>
        <w:spacing w:line="288" w:lineRule="auto"/>
        <w:rPr>
          <w:rFonts w:ascii="Calibri" w:eastAsia="Calibri" w:hAnsi="Calibri" w:cs="Calibri"/>
          <w:b/>
          <w:color w:val="FF0000"/>
          <w:sz w:val="24"/>
          <w:szCs w:val="24"/>
        </w:rPr>
      </w:pPr>
      <w:r>
        <w:rPr>
          <w:rFonts w:ascii="Calibri" w:eastAsia="Calibri" w:hAnsi="Calibri" w:cs="Calibri"/>
          <w:b/>
          <w:color w:val="FF0000"/>
          <w:sz w:val="24"/>
          <w:szCs w:val="24"/>
        </w:rPr>
        <w:t>II. CHU</w:t>
      </w:r>
      <w:r>
        <w:rPr>
          <w:rFonts w:ascii="Calibri" w:eastAsia="Calibri" w:hAnsi="Calibri" w:cs="Calibri"/>
          <w:b/>
          <w:color w:val="FF0000"/>
          <w:sz w:val="24"/>
          <w:szCs w:val="24"/>
        </w:rPr>
        <w:t>Ẩ</w:t>
      </w:r>
      <w:r>
        <w:rPr>
          <w:rFonts w:ascii="Calibri" w:eastAsia="Calibri" w:hAnsi="Calibri" w:cs="Calibri"/>
          <w:b/>
          <w:color w:val="FF0000"/>
          <w:sz w:val="24"/>
          <w:szCs w:val="24"/>
        </w:rPr>
        <w:t>N B</w:t>
      </w:r>
      <w:r>
        <w:rPr>
          <w:rFonts w:ascii="Calibri" w:eastAsia="Calibri" w:hAnsi="Calibri" w:cs="Calibri"/>
          <w:b/>
          <w:color w:val="FF0000"/>
          <w:sz w:val="24"/>
          <w:szCs w:val="24"/>
        </w:rPr>
        <w:t>Ị</w:t>
      </w:r>
    </w:p>
    <w:p w:rsidR="00475325" w:rsidRDefault="00020F2D">
      <w:pPr>
        <w:pBdr>
          <w:top w:val="nil"/>
          <w:left w:val="nil"/>
          <w:bottom w:val="nil"/>
          <w:right w:val="nil"/>
          <w:between w:val="nil"/>
        </w:pBdr>
        <w:spacing w:line="288" w:lineRule="auto"/>
        <w:ind w:firstLine="284"/>
        <w:rPr>
          <w:rFonts w:ascii="Calibri" w:eastAsia="Calibri" w:hAnsi="Calibri" w:cs="Calibri"/>
          <w:color w:val="000000"/>
          <w:sz w:val="26"/>
          <w:szCs w:val="26"/>
        </w:rPr>
      </w:pPr>
      <w:r>
        <w:rPr>
          <w:rFonts w:ascii="Calibri" w:eastAsia="Calibri" w:hAnsi="Calibri" w:cs="Calibri"/>
          <w:color w:val="000000"/>
          <w:sz w:val="26"/>
          <w:szCs w:val="26"/>
        </w:rPr>
        <w:t>- Máy chi</w:t>
      </w:r>
      <w:r>
        <w:rPr>
          <w:rFonts w:ascii="Calibri" w:eastAsia="Calibri" w:hAnsi="Calibri" w:cs="Calibri"/>
          <w:color w:val="000000"/>
          <w:sz w:val="26"/>
          <w:szCs w:val="26"/>
        </w:rPr>
        <w:t>ế</w:t>
      </w:r>
      <w:r>
        <w:rPr>
          <w:rFonts w:ascii="Calibri" w:eastAsia="Calibri" w:hAnsi="Calibri" w:cs="Calibri"/>
          <w:color w:val="000000"/>
          <w:sz w:val="26"/>
          <w:szCs w:val="26"/>
        </w:rPr>
        <w:t>u và các slide đ</w:t>
      </w:r>
      <w:r>
        <w:rPr>
          <w:rFonts w:ascii="Calibri" w:eastAsia="Calibri" w:hAnsi="Calibri" w:cs="Calibri"/>
          <w:color w:val="000000"/>
          <w:sz w:val="26"/>
          <w:szCs w:val="26"/>
        </w:rPr>
        <w:t>ể</w:t>
      </w:r>
      <w:r>
        <w:rPr>
          <w:rFonts w:ascii="Calibri" w:eastAsia="Calibri" w:hAnsi="Calibri" w:cs="Calibri"/>
          <w:color w:val="000000"/>
          <w:sz w:val="26"/>
          <w:szCs w:val="26"/>
        </w:rPr>
        <w:t xml:space="preserve"> chi</w:t>
      </w:r>
      <w:r>
        <w:rPr>
          <w:rFonts w:ascii="Calibri" w:eastAsia="Calibri" w:hAnsi="Calibri" w:cs="Calibri"/>
          <w:color w:val="000000"/>
          <w:sz w:val="26"/>
          <w:szCs w:val="26"/>
        </w:rPr>
        <w:t>ế</w:t>
      </w:r>
      <w:r>
        <w:rPr>
          <w:rFonts w:ascii="Calibri" w:eastAsia="Calibri" w:hAnsi="Calibri" w:cs="Calibri"/>
          <w:color w:val="000000"/>
          <w:sz w:val="26"/>
          <w:szCs w:val="26"/>
        </w:rPr>
        <w:t>u Hình 55.1; 55.2;</w:t>
      </w:r>
      <w:r>
        <w:rPr>
          <w:rFonts w:ascii="Calibri" w:eastAsia="Calibri" w:hAnsi="Calibri" w:cs="Calibri"/>
          <w:color w:val="000000"/>
          <w:sz w:val="26"/>
          <w:szCs w:val="26"/>
        </w:rPr>
        <w:t xml:space="preserve"> 55.3.</w:t>
      </w:r>
    </w:p>
    <w:p w:rsidR="00475325" w:rsidRDefault="00020F2D">
      <w:pPr>
        <w:pBdr>
          <w:top w:val="nil"/>
          <w:left w:val="nil"/>
          <w:bottom w:val="nil"/>
          <w:right w:val="nil"/>
          <w:between w:val="nil"/>
        </w:pBdr>
        <w:spacing w:line="288" w:lineRule="auto"/>
        <w:ind w:firstLine="284"/>
        <w:rPr>
          <w:rFonts w:ascii="Calibri" w:eastAsia="Calibri" w:hAnsi="Calibri" w:cs="Calibri"/>
          <w:color w:val="000000"/>
          <w:sz w:val="26"/>
          <w:szCs w:val="26"/>
        </w:rPr>
      </w:pPr>
      <w:r>
        <w:rPr>
          <w:rFonts w:ascii="Calibri" w:eastAsia="Calibri" w:hAnsi="Calibri" w:cs="Calibri"/>
          <w:color w:val="000000"/>
          <w:sz w:val="26"/>
          <w:szCs w:val="26"/>
        </w:rPr>
        <w:t>- Các v</w:t>
      </w:r>
      <w:r>
        <w:rPr>
          <w:rFonts w:ascii="Calibri" w:eastAsia="Calibri" w:hAnsi="Calibri" w:cs="Calibri"/>
          <w:color w:val="000000"/>
          <w:sz w:val="26"/>
          <w:szCs w:val="26"/>
        </w:rPr>
        <w:t>ậ</w:t>
      </w:r>
      <w:r>
        <w:rPr>
          <w:rFonts w:ascii="Calibri" w:eastAsia="Calibri" w:hAnsi="Calibri" w:cs="Calibri"/>
          <w:color w:val="000000"/>
          <w:sz w:val="26"/>
          <w:szCs w:val="26"/>
        </w:rPr>
        <w:t>t li</w:t>
      </w:r>
      <w:r>
        <w:rPr>
          <w:rFonts w:ascii="Calibri" w:eastAsia="Calibri" w:hAnsi="Calibri" w:cs="Calibri"/>
          <w:color w:val="000000"/>
          <w:sz w:val="26"/>
          <w:szCs w:val="26"/>
        </w:rPr>
        <w:t>ệ</w:t>
      </w:r>
      <w:r>
        <w:rPr>
          <w:rFonts w:ascii="Calibri" w:eastAsia="Calibri" w:hAnsi="Calibri" w:cs="Calibri"/>
          <w:color w:val="000000"/>
          <w:sz w:val="26"/>
          <w:szCs w:val="26"/>
        </w:rPr>
        <w:t>u đ</w:t>
      </w:r>
      <w:r>
        <w:rPr>
          <w:rFonts w:ascii="Calibri" w:eastAsia="Calibri" w:hAnsi="Calibri" w:cs="Calibri"/>
          <w:color w:val="000000"/>
          <w:sz w:val="26"/>
          <w:szCs w:val="26"/>
        </w:rPr>
        <w:t>ủ</w:t>
      </w:r>
      <w:r>
        <w:rPr>
          <w:rFonts w:ascii="Calibri" w:eastAsia="Calibri" w:hAnsi="Calibri" w:cs="Calibri"/>
          <w:color w:val="000000"/>
          <w:sz w:val="26"/>
          <w:szCs w:val="26"/>
        </w:rPr>
        <w:t xml:space="preserve"> cho các nhóm g</w:t>
      </w:r>
      <w:r>
        <w:rPr>
          <w:rFonts w:ascii="Calibri" w:eastAsia="Calibri" w:hAnsi="Calibri" w:cs="Calibri"/>
          <w:color w:val="000000"/>
          <w:sz w:val="26"/>
          <w:szCs w:val="26"/>
        </w:rPr>
        <w:t>ồ</w:t>
      </w:r>
      <w:r>
        <w:rPr>
          <w:rFonts w:ascii="Calibri" w:eastAsia="Calibri" w:hAnsi="Calibri" w:cs="Calibri"/>
          <w:color w:val="000000"/>
          <w:sz w:val="26"/>
          <w:szCs w:val="26"/>
        </w:rPr>
        <w:t>m: bìa màu xanh th</w:t>
      </w:r>
      <w:r>
        <w:rPr>
          <w:rFonts w:ascii="Calibri" w:eastAsia="Calibri" w:hAnsi="Calibri" w:cs="Calibri"/>
          <w:color w:val="000000"/>
          <w:sz w:val="26"/>
          <w:szCs w:val="26"/>
        </w:rPr>
        <w:t>ẫ</w:t>
      </w:r>
      <w:r>
        <w:rPr>
          <w:rFonts w:ascii="Calibri" w:eastAsia="Calibri" w:hAnsi="Calibri" w:cs="Calibri"/>
          <w:color w:val="000000"/>
          <w:sz w:val="26"/>
          <w:szCs w:val="26"/>
        </w:rPr>
        <w:t>m, màu v</w:t>
      </w:r>
      <w:r>
        <w:rPr>
          <w:rFonts w:ascii="Calibri" w:eastAsia="Calibri" w:hAnsi="Calibri" w:cs="Calibri"/>
          <w:color w:val="000000"/>
          <w:sz w:val="26"/>
          <w:szCs w:val="26"/>
        </w:rPr>
        <w:t>ẽ</w:t>
      </w:r>
      <w:r>
        <w:rPr>
          <w:rFonts w:ascii="Calibri" w:eastAsia="Calibri" w:hAnsi="Calibri" w:cs="Calibri"/>
          <w:color w:val="000000"/>
          <w:sz w:val="26"/>
          <w:szCs w:val="26"/>
        </w:rPr>
        <w:t>, que tre làm tr</w:t>
      </w:r>
      <w:r>
        <w:rPr>
          <w:rFonts w:ascii="Calibri" w:eastAsia="Calibri" w:hAnsi="Calibri" w:cs="Calibri"/>
          <w:color w:val="000000"/>
          <w:sz w:val="26"/>
          <w:szCs w:val="26"/>
        </w:rPr>
        <w:t>ụ</w:t>
      </w:r>
      <w:r>
        <w:rPr>
          <w:rFonts w:ascii="Calibri" w:eastAsia="Calibri" w:hAnsi="Calibri" w:cs="Calibri"/>
          <w:color w:val="000000"/>
          <w:sz w:val="26"/>
          <w:szCs w:val="26"/>
        </w:rPr>
        <w:t>c quay c</w:t>
      </w:r>
      <w:r>
        <w:rPr>
          <w:rFonts w:ascii="Calibri" w:eastAsia="Calibri" w:hAnsi="Calibri" w:cs="Calibri"/>
          <w:color w:val="000000"/>
          <w:sz w:val="26"/>
          <w:szCs w:val="26"/>
        </w:rPr>
        <w:t>ủ</w:t>
      </w:r>
      <w:r>
        <w:rPr>
          <w:rFonts w:ascii="Calibri" w:eastAsia="Calibri" w:hAnsi="Calibri" w:cs="Calibri"/>
          <w:color w:val="000000"/>
          <w:sz w:val="26"/>
          <w:szCs w:val="26"/>
        </w:rPr>
        <w:t>a chong chóng, qu</w:t>
      </w:r>
      <w:r>
        <w:rPr>
          <w:rFonts w:ascii="Calibri" w:eastAsia="Calibri" w:hAnsi="Calibri" w:cs="Calibri"/>
          <w:color w:val="000000"/>
          <w:sz w:val="26"/>
          <w:szCs w:val="26"/>
        </w:rPr>
        <w:t>ạ</w:t>
      </w:r>
      <w:r>
        <w:rPr>
          <w:rFonts w:ascii="Calibri" w:eastAsia="Calibri" w:hAnsi="Calibri" w:cs="Calibri"/>
          <w:color w:val="000000"/>
          <w:sz w:val="26"/>
          <w:szCs w:val="26"/>
        </w:rPr>
        <w:t>t đi</w:t>
      </w:r>
      <w:r>
        <w:rPr>
          <w:rFonts w:ascii="Calibri" w:eastAsia="Calibri" w:hAnsi="Calibri" w:cs="Calibri"/>
          <w:color w:val="000000"/>
          <w:sz w:val="26"/>
          <w:szCs w:val="26"/>
        </w:rPr>
        <w:t>ệ</w:t>
      </w:r>
      <w:r>
        <w:rPr>
          <w:rFonts w:ascii="Calibri" w:eastAsia="Calibri" w:hAnsi="Calibri" w:cs="Calibri"/>
          <w:color w:val="000000"/>
          <w:sz w:val="26"/>
          <w:szCs w:val="26"/>
        </w:rPr>
        <w:t>n nh</w:t>
      </w:r>
      <w:r>
        <w:rPr>
          <w:rFonts w:ascii="Calibri" w:eastAsia="Calibri" w:hAnsi="Calibri" w:cs="Calibri"/>
          <w:color w:val="000000"/>
          <w:sz w:val="26"/>
          <w:szCs w:val="26"/>
        </w:rPr>
        <w:t>ỏ</w:t>
      </w:r>
      <w:r>
        <w:rPr>
          <w:rFonts w:ascii="Calibri" w:eastAsia="Calibri" w:hAnsi="Calibri" w:cs="Calibri"/>
          <w:color w:val="000000"/>
          <w:sz w:val="26"/>
          <w:szCs w:val="26"/>
        </w:rPr>
        <w:t xml:space="preserve"> đ</w:t>
      </w:r>
      <w:r>
        <w:rPr>
          <w:rFonts w:ascii="Calibri" w:eastAsia="Calibri" w:hAnsi="Calibri" w:cs="Calibri"/>
          <w:color w:val="000000"/>
          <w:sz w:val="26"/>
          <w:szCs w:val="26"/>
        </w:rPr>
        <w:t>ể</w:t>
      </w:r>
      <w:r>
        <w:rPr>
          <w:rFonts w:ascii="Calibri" w:eastAsia="Calibri" w:hAnsi="Calibri" w:cs="Calibri"/>
          <w:color w:val="000000"/>
          <w:sz w:val="26"/>
          <w:szCs w:val="26"/>
        </w:rPr>
        <w:t xml:space="preserve"> t</w:t>
      </w:r>
      <w:r>
        <w:rPr>
          <w:rFonts w:ascii="Calibri" w:eastAsia="Calibri" w:hAnsi="Calibri" w:cs="Calibri"/>
          <w:color w:val="000000"/>
          <w:sz w:val="26"/>
          <w:szCs w:val="26"/>
        </w:rPr>
        <w:t>ạ</w:t>
      </w:r>
      <w:r>
        <w:rPr>
          <w:rFonts w:ascii="Calibri" w:eastAsia="Calibri" w:hAnsi="Calibri" w:cs="Calibri"/>
          <w:color w:val="000000"/>
          <w:sz w:val="26"/>
          <w:szCs w:val="26"/>
        </w:rPr>
        <w:t>o gió.</w:t>
      </w:r>
    </w:p>
    <w:p w:rsidR="00475325" w:rsidRDefault="00020F2D">
      <w:pPr>
        <w:pBdr>
          <w:top w:val="nil"/>
          <w:left w:val="nil"/>
          <w:bottom w:val="nil"/>
          <w:right w:val="nil"/>
          <w:between w:val="nil"/>
        </w:pBdr>
        <w:spacing w:line="288" w:lineRule="auto"/>
        <w:ind w:firstLine="284"/>
        <w:rPr>
          <w:rFonts w:ascii="Calibri" w:eastAsia="Calibri" w:hAnsi="Calibri" w:cs="Calibri"/>
          <w:color w:val="000000"/>
          <w:sz w:val="26"/>
          <w:szCs w:val="26"/>
        </w:rPr>
      </w:pPr>
      <w:r>
        <w:rPr>
          <w:rFonts w:ascii="Calibri" w:eastAsia="Calibri" w:hAnsi="Calibri" w:cs="Calibri"/>
          <w:color w:val="000000"/>
          <w:sz w:val="26"/>
          <w:szCs w:val="26"/>
        </w:rPr>
        <w:t>- Phi</w:t>
      </w:r>
      <w:r>
        <w:rPr>
          <w:rFonts w:ascii="Calibri" w:eastAsia="Calibri" w:hAnsi="Calibri" w:cs="Calibri"/>
          <w:color w:val="000000"/>
          <w:sz w:val="26"/>
          <w:szCs w:val="26"/>
        </w:rPr>
        <w:t>ế</w:t>
      </w:r>
      <w:r>
        <w:rPr>
          <w:rFonts w:ascii="Calibri" w:eastAsia="Calibri" w:hAnsi="Calibri" w:cs="Calibri"/>
          <w:color w:val="000000"/>
          <w:sz w:val="26"/>
          <w:szCs w:val="26"/>
        </w:rPr>
        <w:t>u h</w:t>
      </w:r>
      <w:r>
        <w:rPr>
          <w:rFonts w:ascii="Calibri" w:eastAsia="Calibri" w:hAnsi="Calibri" w:cs="Calibri"/>
          <w:color w:val="000000"/>
          <w:sz w:val="26"/>
          <w:szCs w:val="26"/>
        </w:rPr>
        <w:t>ọ</w:t>
      </w:r>
      <w:r>
        <w:rPr>
          <w:rFonts w:ascii="Calibri" w:eastAsia="Calibri" w:hAnsi="Calibri" w:cs="Calibri"/>
          <w:color w:val="000000"/>
          <w:sz w:val="26"/>
          <w:szCs w:val="26"/>
        </w:rPr>
        <w:t>c t</w:t>
      </w:r>
      <w:r>
        <w:rPr>
          <w:rFonts w:ascii="Calibri" w:eastAsia="Calibri" w:hAnsi="Calibri" w:cs="Calibri"/>
          <w:color w:val="000000"/>
          <w:sz w:val="26"/>
          <w:szCs w:val="26"/>
        </w:rPr>
        <w:t>ậ</w:t>
      </w:r>
      <w:r>
        <w:rPr>
          <w:rFonts w:ascii="Calibri" w:eastAsia="Calibri" w:hAnsi="Calibri" w:cs="Calibri"/>
          <w:color w:val="000000"/>
          <w:sz w:val="26"/>
          <w:szCs w:val="26"/>
        </w:rPr>
        <w:t>p.</w:t>
      </w:r>
    </w:p>
    <w:p w:rsidR="00475325" w:rsidRDefault="00020F2D">
      <w:pPr>
        <w:pBdr>
          <w:top w:val="nil"/>
          <w:left w:val="nil"/>
          <w:bottom w:val="nil"/>
          <w:right w:val="nil"/>
          <w:between w:val="nil"/>
        </w:pBdr>
        <w:spacing w:line="288" w:lineRule="auto"/>
        <w:rPr>
          <w:rFonts w:ascii="Calibri" w:eastAsia="Calibri" w:hAnsi="Calibri" w:cs="Calibri"/>
          <w:b/>
          <w:color w:val="FF0000"/>
          <w:sz w:val="24"/>
          <w:szCs w:val="24"/>
        </w:rPr>
      </w:pPr>
      <w:r>
        <w:rPr>
          <w:rFonts w:ascii="Calibri" w:eastAsia="Calibri" w:hAnsi="Calibri" w:cs="Calibri"/>
          <w:b/>
          <w:color w:val="FF0000"/>
          <w:sz w:val="24"/>
          <w:szCs w:val="24"/>
        </w:rPr>
        <w:t>III. THÔNG TIN B</w:t>
      </w:r>
      <w:r>
        <w:rPr>
          <w:rFonts w:ascii="Calibri" w:eastAsia="Calibri" w:hAnsi="Calibri" w:cs="Calibri"/>
          <w:b/>
          <w:color w:val="FF0000"/>
          <w:sz w:val="24"/>
          <w:szCs w:val="24"/>
        </w:rPr>
        <w:t>Ổ</w:t>
      </w:r>
      <w:r>
        <w:rPr>
          <w:rFonts w:ascii="Calibri" w:eastAsia="Calibri" w:hAnsi="Calibri" w:cs="Calibri"/>
          <w:b/>
          <w:color w:val="FF0000"/>
          <w:sz w:val="24"/>
          <w:szCs w:val="24"/>
        </w:rPr>
        <w:t xml:space="preserve"> SUNG</w:t>
      </w:r>
    </w:p>
    <w:p w:rsidR="00475325" w:rsidRDefault="00020F2D">
      <w:pPr>
        <w:pBdr>
          <w:top w:val="nil"/>
          <w:left w:val="nil"/>
          <w:bottom w:val="nil"/>
          <w:right w:val="nil"/>
          <w:between w:val="nil"/>
        </w:pBdr>
        <w:spacing w:line="288" w:lineRule="auto"/>
        <w:rPr>
          <w:rFonts w:ascii="Calibri" w:eastAsia="Calibri" w:hAnsi="Calibri" w:cs="Calibri"/>
          <w:b/>
          <w:color w:val="FF0000"/>
          <w:sz w:val="26"/>
          <w:szCs w:val="26"/>
        </w:rPr>
      </w:pPr>
      <w:r>
        <w:rPr>
          <w:rFonts w:ascii="Calibri" w:eastAsia="Calibri" w:hAnsi="Calibri" w:cs="Calibri"/>
          <w:b/>
          <w:color w:val="FF0000"/>
          <w:sz w:val="26"/>
          <w:szCs w:val="26"/>
        </w:rPr>
        <w:t>1. Ngân Hà là m</w:t>
      </w:r>
      <w:r>
        <w:rPr>
          <w:rFonts w:ascii="Calibri" w:eastAsia="Calibri" w:hAnsi="Calibri" w:cs="Calibri"/>
          <w:b/>
          <w:color w:val="FF0000"/>
          <w:sz w:val="26"/>
          <w:szCs w:val="26"/>
        </w:rPr>
        <w:t>ộ</w:t>
      </w:r>
      <w:r>
        <w:rPr>
          <w:rFonts w:ascii="Calibri" w:eastAsia="Calibri" w:hAnsi="Calibri" w:cs="Calibri"/>
          <w:b/>
          <w:color w:val="FF0000"/>
          <w:sz w:val="26"/>
          <w:szCs w:val="26"/>
        </w:rPr>
        <w:t>t trong hàng t</w:t>
      </w:r>
      <w:r>
        <w:rPr>
          <w:rFonts w:ascii="Calibri" w:eastAsia="Calibri" w:hAnsi="Calibri" w:cs="Calibri"/>
          <w:b/>
          <w:color w:val="FF0000"/>
          <w:sz w:val="26"/>
          <w:szCs w:val="26"/>
        </w:rPr>
        <w:t>ỉ</w:t>
      </w:r>
      <w:r>
        <w:rPr>
          <w:rFonts w:ascii="Calibri" w:eastAsia="Calibri" w:hAnsi="Calibri" w:cs="Calibri"/>
          <w:b/>
          <w:color w:val="FF0000"/>
          <w:sz w:val="26"/>
          <w:szCs w:val="26"/>
        </w:rPr>
        <w:t xml:space="preserve"> thiên hà c</w:t>
      </w:r>
      <w:r>
        <w:rPr>
          <w:rFonts w:ascii="Calibri" w:eastAsia="Calibri" w:hAnsi="Calibri" w:cs="Calibri"/>
          <w:b/>
          <w:color w:val="FF0000"/>
          <w:sz w:val="26"/>
          <w:szCs w:val="26"/>
        </w:rPr>
        <w:t>ủ</w:t>
      </w:r>
      <w:r>
        <w:rPr>
          <w:rFonts w:ascii="Calibri" w:eastAsia="Calibri" w:hAnsi="Calibri" w:cs="Calibri"/>
          <w:b/>
          <w:color w:val="FF0000"/>
          <w:sz w:val="26"/>
          <w:szCs w:val="26"/>
        </w:rPr>
        <w:t>a vũ tr</w:t>
      </w:r>
      <w:r>
        <w:rPr>
          <w:rFonts w:ascii="Calibri" w:eastAsia="Calibri" w:hAnsi="Calibri" w:cs="Calibri"/>
          <w:b/>
          <w:color w:val="FF0000"/>
          <w:sz w:val="26"/>
          <w:szCs w:val="26"/>
        </w:rPr>
        <w:t>ụ</w:t>
      </w:r>
    </w:p>
    <w:p w:rsidR="00475325" w:rsidRDefault="00020F2D">
      <w:pPr>
        <w:pBdr>
          <w:top w:val="nil"/>
          <w:left w:val="nil"/>
          <w:bottom w:val="nil"/>
          <w:right w:val="nil"/>
          <w:between w:val="nil"/>
        </w:pBdr>
        <w:spacing w:line="288" w:lineRule="auto"/>
        <w:ind w:firstLine="284"/>
        <w:rPr>
          <w:rFonts w:ascii="Calibri" w:eastAsia="Calibri" w:hAnsi="Calibri" w:cs="Calibri"/>
          <w:color w:val="000000"/>
          <w:sz w:val="26"/>
          <w:szCs w:val="26"/>
        </w:rPr>
      </w:pPr>
      <w:r>
        <w:rPr>
          <w:rFonts w:ascii="Calibri" w:eastAsia="Calibri" w:hAnsi="Calibri" w:cs="Calibri"/>
          <w:color w:val="000000"/>
          <w:sz w:val="26"/>
          <w:szCs w:val="26"/>
        </w:rPr>
        <w:t>B</w:t>
      </w:r>
      <w:r>
        <w:rPr>
          <w:rFonts w:ascii="Calibri" w:eastAsia="Calibri" w:hAnsi="Calibri" w:cs="Calibri"/>
          <w:color w:val="000000"/>
          <w:sz w:val="26"/>
          <w:szCs w:val="26"/>
        </w:rPr>
        <w:t>ố</w:t>
      </w:r>
      <w:r>
        <w:rPr>
          <w:rFonts w:ascii="Calibri" w:eastAsia="Calibri" w:hAnsi="Calibri" w:cs="Calibri"/>
          <w:color w:val="000000"/>
          <w:sz w:val="26"/>
          <w:szCs w:val="26"/>
        </w:rPr>
        <w:t>n th</w:t>
      </w:r>
      <w:r>
        <w:rPr>
          <w:rFonts w:ascii="Calibri" w:eastAsia="Calibri" w:hAnsi="Calibri" w:cs="Calibri"/>
          <w:color w:val="000000"/>
          <w:sz w:val="26"/>
          <w:szCs w:val="26"/>
        </w:rPr>
        <w:t>ế</w:t>
      </w:r>
      <w:r>
        <w:rPr>
          <w:rFonts w:ascii="Calibri" w:eastAsia="Calibri" w:hAnsi="Calibri" w:cs="Calibri"/>
          <w:color w:val="000000"/>
          <w:sz w:val="26"/>
          <w:szCs w:val="26"/>
        </w:rPr>
        <w:t xml:space="preserve"> k</w:t>
      </w:r>
      <w:r>
        <w:rPr>
          <w:rFonts w:ascii="Calibri" w:eastAsia="Calibri" w:hAnsi="Calibri" w:cs="Calibri"/>
          <w:color w:val="000000"/>
          <w:sz w:val="26"/>
          <w:szCs w:val="26"/>
        </w:rPr>
        <w:t>ỉ</w:t>
      </w:r>
      <w:r>
        <w:rPr>
          <w:rFonts w:ascii="Calibri" w:eastAsia="Calibri" w:hAnsi="Calibri" w:cs="Calibri"/>
          <w:color w:val="000000"/>
          <w:sz w:val="26"/>
          <w:szCs w:val="26"/>
        </w:rPr>
        <w:t xml:space="preserve"> đã qua k</w:t>
      </w:r>
      <w:r>
        <w:rPr>
          <w:rFonts w:ascii="Calibri" w:eastAsia="Calibri" w:hAnsi="Calibri" w:cs="Calibri"/>
          <w:color w:val="000000"/>
          <w:sz w:val="26"/>
          <w:szCs w:val="26"/>
        </w:rPr>
        <w:t>ể</w:t>
      </w:r>
      <w:r>
        <w:rPr>
          <w:rFonts w:ascii="Calibri" w:eastAsia="Calibri" w:hAnsi="Calibri" w:cs="Calibri"/>
          <w:color w:val="000000"/>
          <w:sz w:val="26"/>
          <w:szCs w:val="26"/>
        </w:rPr>
        <w:t xml:space="preserve"> t</w:t>
      </w:r>
      <w:r>
        <w:rPr>
          <w:rFonts w:ascii="Calibri" w:eastAsia="Calibri" w:hAnsi="Calibri" w:cs="Calibri"/>
          <w:color w:val="000000"/>
          <w:sz w:val="26"/>
          <w:szCs w:val="26"/>
        </w:rPr>
        <w:t>ừ</w:t>
      </w:r>
      <w:r>
        <w:rPr>
          <w:rFonts w:ascii="Calibri" w:eastAsia="Calibri" w:hAnsi="Calibri" w:cs="Calibri"/>
          <w:color w:val="000000"/>
          <w:sz w:val="26"/>
          <w:szCs w:val="26"/>
        </w:rPr>
        <w:t xml:space="preserve"> khi G</w:t>
      </w:r>
      <w:r>
        <w:rPr>
          <w:rFonts w:ascii="Calibri" w:eastAsia="Calibri" w:hAnsi="Calibri" w:cs="Calibri"/>
          <w:color w:val="000000"/>
          <w:sz w:val="26"/>
          <w:szCs w:val="26"/>
        </w:rPr>
        <w:t>alileo l</w:t>
      </w:r>
      <w:r>
        <w:rPr>
          <w:rFonts w:ascii="Calibri" w:eastAsia="Calibri" w:hAnsi="Calibri" w:cs="Calibri"/>
          <w:color w:val="000000"/>
          <w:sz w:val="26"/>
          <w:szCs w:val="26"/>
        </w:rPr>
        <w:t>ầ</w:t>
      </w:r>
      <w:r>
        <w:rPr>
          <w:rFonts w:ascii="Calibri" w:eastAsia="Calibri" w:hAnsi="Calibri" w:cs="Calibri"/>
          <w:color w:val="000000"/>
          <w:sz w:val="26"/>
          <w:szCs w:val="26"/>
        </w:rPr>
        <w:t>n đ</w:t>
      </w:r>
      <w:r>
        <w:rPr>
          <w:rFonts w:ascii="Calibri" w:eastAsia="Calibri" w:hAnsi="Calibri" w:cs="Calibri"/>
          <w:color w:val="000000"/>
          <w:sz w:val="26"/>
          <w:szCs w:val="26"/>
        </w:rPr>
        <w:t>ầ</w:t>
      </w:r>
      <w:r>
        <w:rPr>
          <w:rFonts w:ascii="Calibri" w:eastAsia="Calibri" w:hAnsi="Calibri" w:cs="Calibri"/>
          <w:color w:val="000000"/>
          <w:sz w:val="26"/>
          <w:szCs w:val="26"/>
        </w:rPr>
        <w:t>u tiên quan sát b</w:t>
      </w:r>
      <w:r>
        <w:rPr>
          <w:rFonts w:ascii="Calibri" w:eastAsia="Calibri" w:hAnsi="Calibri" w:cs="Calibri"/>
          <w:color w:val="000000"/>
          <w:sz w:val="26"/>
          <w:szCs w:val="26"/>
        </w:rPr>
        <w:t>ầ</w:t>
      </w:r>
      <w:r>
        <w:rPr>
          <w:rFonts w:ascii="Calibri" w:eastAsia="Calibri" w:hAnsi="Calibri" w:cs="Calibri"/>
          <w:color w:val="000000"/>
          <w:sz w:val="26"/>
          <w:szCs w:val="26"/>
        </w:rPr>
        <w:t>u tr</w:t>
      </w:r>
      <w:r>
        <w:rPr>
          <w:rFonts w:ascii="Calibri" w:eastAsia="Calibri" w:hAnsi="Calibri" w:cs="Calibri"/>
          <w:color w:val="000000"/>
          <w:sz w:val="26"/>
          <w:szCs w:val="26"/>
        </w:rPr>
        <w:t>ờ</w:t>
      </w:r>
      <w:r>
        <w:rPr>
          <w:rFonts w:ascii="Calibri" w:eastAsia="Calibri" w:hAnsi="Calibri" w:cs="Calibri"/>
          <w:color w:val="000000"/>
          <w:sz w:val="26"/>
          <w:szCs w:val="26"/>
        </w:rPr>
        <w:t>i b</w:t>
      </w:r>
      <w:r>
        <w:rPr>
          <w:rFonts w:ascii="Calibri" w:eastAsia="Calibri" w:hAnsi="Calibri" w:cs="Calibri"/>
          <w:color w:val="000000"/>
          <w:sz w:val="26"/>
          <w:szCs w:val="26"/>
        </w:rPr>
        <w:t>ằ</w:t>
      </w:r>
      <w:r>
        <w:rPr>
          <w:rFonts w:ascii="Calibri" w:eastAsia="Calibri" w:hAnsi="Calibri" w:cs="Calibri"/>
          <w:color w:val="000000"/>
          <w:sz w:val="26"/>
          <w:szCs w:val="26"/>
        </w:rPr>
        <w:t>ng lánh thiên văn. Trong th</w:t>
      </w:r>
      <w:r>
        <w:rPr>
          <w:rFonts w:ascii="Calibri" w:eastAsia="Calibri" w:hAnsi="Calibri" w:cs="Calibri"/>
          <w:color w:val="000000"/>
          <w:sz w:val="26"/>
          <w:szCs w:val="26"/>
        </w:rPr>
        <w:t>ờ</w:t>
      </w:r>
      <w:r>
        <w:rPr>
          <w:rFonts w:ascii="Calibri" w:eastAsia="Calibri" w:hAnsi="Calibri" w:cs="Calibri"/>
          <w:color w:val="000000"/>
          <w:sz w:val="26"/>
          <w:szCs w:val="26"/>
        </w:rPr>
        <w:t>i gian đó, các nhà thiên văn h</w:t>
      </w:r>
      <w:r>
        <w:rPr>
          <w:rFonts w:ascii="Calibri" w:eastAsia="Calibri" w:hAnsi="Calibri" w:cs="Calibri"/>
          <w:color w:val="000000"/>
          <w:sz w:val="26"/>
          <w:szCs w:val="26"/>
        </w:rPr>
        <w:t>ọ</w:t>
      </w:r>
      <w:r>
        <w:rPr>
          <w:rFonts w:ascii="Calibri" w:eastAsia="Calibri" w:hAnsi="Calibri" w:cs="Calibri"/>
          <w:color w:val="000000"/>
          <w:sz w:val="26"/>
          <w:szCs w:val="26"/>
        </w:rPr>
        <w:t>c đã phát hi</w:t>
      </w:r>
      <w:r>
        <w:rPr>
          <w:rFonts w:ascii="Calibri" w:eastAsia="Calibri" w:hAnsi="Calibri" w:cs="Calibri"/>
          <w:color w:val="000000"/>
          <w:sz w:val="26"/>
          <w:szCs w:val="26"/>
        </w:rPr>
        <w:t>ệ</w:t>
      </w:r>
      <w:r>
        <w:rPr>
          <w:rFonts w:ascii="Calibri" w:eastAsia="Calibri" w:hAnsi="Calibri" w:cs="Calibri"/>
          <w:color w:val="000000"/>
          <w:sz w:val="26"/>
          <w:szCs w:val="26"/>
        </w:rPr>
        <w:t>n ra nhi</w:t>
      </w:r>
      <w:r>
        <w:rPr>
          <w:rFonts w:ascii="Calibri" w:eastAsia="Calibri" w:hAnsi="Calibri" w:cs="Calibri"/>
          <w:color w:val="000000"/>
          <w:sz w:val="26"/>
          <w:szCs w:val="26"/>
        </w:rPr>
        <w:t>ề</w:t>
      </w:r>
      <w:r>
        <w:rPr>
          <w:rFonts w:ascii="Calibri" w:eastAsia="Calibri" w:hAnsi="Calibri" w:cs="Calibri"/>
          <w:color w:val="000000"/>
          <w:sz w:val="26"/>
          <w:szCs w:val="26"/>
        </w:rPr>
        <w:t>u đi</w:t>
      </w:r>
      <w:r>
        <w:rPr>
          <w:rFonts w:ascii="Calibri" w:eastAsia="Calibri" w:hAnsi="Calibri" w:cs="Calibri"/>
          <w:color w:val="000000"/>
          <w:sz w:val="26"/>
          <w:szCs w:val="26"/>
        </w:rPr>
        <w:t>ề</w:t>
      </w:r>
      <w:r>
        <w:rPr>
          <w:rFonts w:ascii="Calibri" w:eastAsia="Calibri" w:hAnsi="Calibri" w:cs="Calibri"/>
          <w:color w:val="000000"/>
          <w:sz w:val="26"/>
          <w:szCs w:val="26"/>
        </w:rPr>
        <w:t>u thú v</w:t>
      </w:r>
      <w:r>
        <w:rPr>
          <w:rFonts w:ascii="Calibri" w:eastAsia="Calibri" w:hAnsi="Calibri" w:cs="Calibri"/>
          <w:color w:val="000000"/>
          <w:sz w:val="26"/>
          <w:szCs w:val="26"/>
        </w:rPr>
        <w:t>ị</w:t>
      </w:r>
      <w:r>
        <w:rPr>
          <w:rFonts w:ascii="Calibri" w:eastAsia="Calibri" w:hAnsi="Calibri" w:cs="Calibri"/>
          <w:color w:val="000000"/>
          <w:sz w:val="26"/>
          <w:szCs w:val="26"/>
        </w:rPr>
        <w:t xml:space="preserve"> v</w:t>
      </w:r>
      <w:r>
        <w:rPr>
          <w:rFonts w:ascii="Calibri" w:eastAsia="Calibri" w:hAnsi="Calibri" w:cs="Calibri"/>
          <w:color w:val="000000"/>
          <w:sz w:val="26"/>
          <w:szCs w:val="26"/>
        </w:rPr>
        <w:t>ề</w:t>
      </w:r>
      <w:r>
        <w:rPr>
          <w:rFonts w:ascii="Calibri" w:eastAsia="Calibri" w:hAnsi="Calibri" w:cs="Calibri"/>
          <w:color w:val="000000"/>
          <w:sz w:val="26"/>
          <w:szCs w:val="26"/>
        </w:rPr>
        <w:t xml:space="preserve"> vũ tr</w:t>
      </w:r>
      <w:r>
        <w:rPr>
          <w:rFonts w:ascii="Calibri" w:eastAsia="Calibri" w:hAnsi="Calibri" w:cs="Calibri"/>
          <w:color w:val="000000"/>
          <w:sz w:val="26"/>
          <w:szCs w:val="26"/>
        </w:rPr>
        <w:t>ụ</w:t>
      </w:r>
      <w:r>
        <w:rPr>
          <w:rFonts w:ascii="Calibri" w:eastAsia="Calibri" w:hAnsi="Calibri" w:cs="Calibri"/>
          <w:color w:val="000000"/>
          <w:sz w:val="26"/>
          <w:szCs w:val="26"/>
        </w:rPr>
        <w:t>. Vũ tr</w:t>
      </w:r>
      <w:r>
        <w:rPr>
          <w:rFonts w:ascii="Calibri" w:eastAsia="Calibri" w:hAnsi="Calibri" w:cs="Calibri"/>
          <w:color w:val="000000"/>
          <w:sz w:val="26"/>
          <w:szCs w:val="26"/>
        </w:rPr>
        <w:t>ụ</w:t>
      </w:r>
      <w:r>
        <w:rPr>
          <w:rFonts w:ascii="Calibri" w:eastAsia="Calibri" w:hAnsi="Calibri" w:cs="Calibri"/>
          <w:color w:val="000000"/>
          <w:sz w:val="26"/>
          <w:szCs w:val="26"/>
        </w:rPr>
        <w:t xml:space="preserve"> đư</w:t>
      </w:r>
      <w:r>
        <w:rPr>
          <w:rFonts w:ascii="Calibri" w:eastAsia="Calibri" w:hAnsi="Calibri" w:cs="Calibri"/>
          <w:color w:val="000000"/>
          <w:sz w:val="26"/>
          <w:szCs w:val="26"/>
        </w:rPr>
        <w:t>ợ</w:t>
      </w:r>
      <w:r>
        <w:rPr>
          <w:rFonts w:ascii="Calibri" w:eastAsia="Calibri" w:hAnsi="Calibri" w:cs="Calibri"/>
          <w:color w:val="000000"/>
          <w:sz w:val="26"/>
          <w:szCs w:val="26"/>
        </w:rPr>
        <w:t>c t</w:t>
      </w:r>
      <w:r>
        <w:rPr>
          <w:rFonts w:ascii="Calibri" w:eastAsia="Calibri" w:hAnsi="Calibri" w:cs="Calibri"/>
          <w:color w:val="000000"/>
          <w:sz w:val="26"/>
          <w:szCs w:val="26"/>
        </w:rPr>
        <w:t>ạ</w:t>
      </w:r>
      <w:r>
        <w:rPr>
          <w:rFonts w:ascii="Calibri" w:eastAsia="Calibri" w:hAnsi="Calibri" w:cs="Calibri"/>
          <w:color w:val="000000"/>
          <w:sz w:val="26"/>
          <w:szCs w:val="26"/>
        </w:rPr>
        <w:t>o b</w:t>
      </w:r>
      <w:r>
        <w:rPr>
          <w:rFonts w:ascii="Calibri" w:eastAsia="Calibri" w:hAnsi="Calibri" w:cs="Calibri"/>
          <w:color w:val="000000"/>
          <w:sz w:val="26"/>
          <w:szCs w:val="26"/>
        </w:rPr>
        <w:t>ở</w:t>
      </w:r>
      <w:r>
        <w:rPr>
          <w:rFonts w:ascii="Calibri" w:eastAsia="Calibri" w:hAnsi="Calibri" w:cs="Calibri"/>
          <w:color w:val="000000"/>
          <w:sz w:val="26"/>
          <w:szCs w:val="26"/>
        </w:rPr>
        <w:t>i toàn b</w:t>
      </w:r>
      <w:r>
        <w:rPr>
          <w:rFonts w:ascii="Calibri" w:eastAsia="Calibri" w:hAnsi="Calibri" w:cs="Calibri"/>
          <w:color w:val="000000"/>
          <w:sz w:val="26"/>
          <w:szCs w:val="26"/>
        </w:rPr>
        <w:t>ộ</w:t>
      </w:r>
      <w:r>
        <w:rPr>
          <w:rFonts w:ascii="Calibri" w:eastAsia="Calibri" w:hAnsi="Calibri" w:cs="Calibri"/>
          <w:color w:val="000000"/>
          <w:sz w:val="26"/>
          <w:szCs w:val="26"/>
        </w:rPr>
        <w:t xml:space="preserve"> các v</w:t>
      </w:r>
      <w:r>
        <w:rPr>
          <w:rFonts w:ascii="Calibri" w:eastAsia="Calibri" w:hAnsi="Calibri" w:cs="Calibri"/>
          <w:color w:val="000000"/>
          <w:sz w:val="26"/>
          <w:szCs w:val="26"/>
        </w:rPr>
        <w:t>ậ</w:t>
      </w:r>
      <w:r>
        <w:rPr>
          <w:rFonts w:ascii="Calibri" w:eastAsia="Calibri" w:hAnsi="Calibri" w:cs="Calibri"/>
          <w:color w:val="000000"/>
          <w:sz w:val="26"/>
          <w:szCs w:val="26"/>
        </w:rPr>
        <w:t>t ch</w:t>
      </w:r>
      <w:r>
        <w:rPr>
          <w:rFonts w:ascii="Calibri" w:eastAsia="Calibri" w:hAnsi="Calibri" w:cs="Calibri"/>
          <w:color w:val="000000"/>
          <w:sz w:val="26"/>
          <w:szCs w:val="26"/>
        </w:rPr>
        <w:t>ấ</w:t>
      </w:r>
      <w:r>
        <w:rPr>
          <w:rFonts w:ascii="Calibri" w:eastAsia="Calibri" w:hAnsi="Calibri" w:cs="Calibri"/>
          <w:color w:val="000000"/>
          <w:sz w:val="26"/>
          <w:szCs w:val="26"/>
        </w:rPr>
        <w:t>t và năng lư</w:t>
      </w:r>
      <w:r>
        <w:rPr>
          <w:rFonts w:ascii="Calibri" w:eastAsia="Calibri" w:hAnsi="Calibri" w:cs="Calibri"/>
          <w:color w:val="000000"/>
          <w:sz w:val="26"/>
          <w:szCs w:val="26"/>
        </w:rPr>
        <w:t>ợ</w:t>
      </w:r>
      <w:r>
        <w:rPr>
          <w:rFonts w:ascii="Calibri" w:eastAsia="Calibri" w:hAnsi="Calibri" w:cs="Calibri"/>
          <w:color w:val="000000"/>
          <w:sz w:val="26"/>
          <w:szCs w:val="26"/>
        </w:rPr>
        <w:t>ng đang t</w:t>
      </w:r>
      <w:r>
        <w:rPr>
          <w:rFonts w:ascii="Calibri" w:eastAsia="Calibri" w:hAnsi="Calibri" w:cs="Calibri"/>
          <w:color w:val="000000"/>
          <w:sz w:val="26"/>
          <w:szCs w:val="26"/>
        </w:rPr>
        <w:t>ồ</w:t>
      </w:r>
      <w:r>
        <w:rPr>
          <w:rFonts w:ascii="Calibri" w:eastAsia="Calibri" w:hAnsi="Calibri" w:cs="Calibri"/>
          <w:color w:val="000000"/>
          <w:sz w:val="26"/>
          <w:szCs w:val="26"/>
        </w:rPr>
        <w:t>n t</w:t>
      </w:r>
      <w:r>
        <w:rPr>
          <w:rFonts w:ascii="Calibri" w:eastAsia="Calibri" w:hAnsi="Calibri" w:cs="Calibri"/>
          <w:color w:val="000000"/>
          <w:sz w:val="26"/>
          <w:szCs w:val="26"/>
        </w:rPr>
        <w:t>ạ</w:t>
      </w:r>
      <w:r>
        <w:rPr>
          <w:rFonts w:ascii="Calibri" w:eastAsia="Calibri" w:hAnsi="Calibri" w:cs="Calibri"/>
          <w:color w:val="000000"/>
          <w:sz w:val="26"/>
          <w:szCs w:val="26"/>
        </w:rPr>
        <w:t>i. Vũ tr</w:t>
      </w:r>
      <w:r>
        <w:rPr>
          <w:rFonts w:ascii="Calibri" w:eastAsia="Calibri" w:hAnsi="Calibri" w:cs="Calibri"/>
          <w:color w:val="000000"/>
          <w:sz w:val="26"/>
          <w:szCs w:val="26"/>
        </w:rPr>
        <w:t>ụ</w:t>
      </w:r>
      <w:r>
        <w:rPr>
          <w:rFonts w:ascii="Calibri" w:eastAsia="Calibri" w:hAnsi="Calibri" w:cs="Calibri"/>
          <w:color w:val="000000"/>
          <w:sz w:val="26"/>
          <w:szCs w:val="26"/>
        </w:rPr>
        <w:t xml:space="preserve"> là t</w:t>
      </w:r>
      <w:r>
        <w:rPr>
          <w:rFonts w:ascii="Calibri" w:eastAsia="Calibri" w:hAnsi="Calibri" w:cs="Calibri"/>
          <w:color w:val="000000"/>
          <w:sz w:val="26"/>
          <w:szCs w:val="26"/>
        </w:rPr>
        <w:t>ấ</w:t>
      </w:r>
      <w:r>
        <w:rPr>
          <w:rFonts w:ascii="Calibri" w:eastAsia="Calibri" w:hAnsi="Calibri" w:cs="Calibri"/>
          <w:color w:val="000000"/>
          <w:sz w:val="26"/>
          <w:szCs w:val="26"/>
        </w:rPr>
        <w:t>t c</w:t>
      </w:r>
      <w:r>
        <w:rPr>
          <w:rFonts w:ascii="Calibri" w:eastAsia="Calibri" w:hAnsi="Calibri" w:cs="Calibri"/>
          <w:color w:val="000000"/>
          <w:sz w:val="26"/>
          <w:szCs w:val="26"/>
        </w:rPr>
        <w:t>ả</w:t>
      </w:r>
      <w:r>
        <w:rPr>
          <w:rFonts w:ascii="Calibri" w:eastAsia="Calibri" w:hAnsi="Calibri" w:cs="Calibri"/>
          <w:color w:val="000000"/>
          <w:sz w:val="26"/>
          <w:szCs w:val="26"/>
        </w:rPr>
        <w:t xml:space="preserve"> m</w:t>
      </w:r>
      <w:r>
        <w:rPr>
          <w:rFonts w:ascii="Calibri" w:eastAsia="Calibri" w:hAnsi="Calibri" w:cs="Calibri"/>
          <w:color w:val="000000"/>
          <w:sz w:val="26"/>
          <w:szCs w:val="26"/>
        </w:rPr>
        <w:t>ọ</w:t>
      </w:r>
      <w:r>
        <w:rPr>
          <w:rFonts w:ascii="Calibri" w:eastAsia="Calibri" w:hAnsi="Calibri" w:cs="Calibri"/>
          <w:color w:val="000000"/>
          <w:sz w:val="26"/>
          <w:szCs w:val="26"/>
        </w:rPr>
        <w:t>i th</w:t>
      </w:r>
      <w:r>
        <w:rPr>
          <w:rFonts w:ascii="Calibri" w:eastAsia="Calibri" w:hAnsi="Calibri" w:cs="Calibri"/>
          <w:color w:val="000000"/>
          <w:sz w:val="26"/>
          <w:szCs w:val="26"/>
        </w:rPr>
        <w:t>ứ</w:t>
      </w:r>
      <w:r>
        <w:rPr>
          <w:rFonts w:ascii="Calibri" w:eastAsia="Calibri" w:hAnsi="Calibri" w:cs="Calibri"/>
          <w:color w:val="000000"/>
          <w:sz w:val="26"/>
          <w:szCs w:val="26"/>
        </w:rPr>
        <w:t xml:space="preserve"> mà chúng ta có t</w:t>
      </w:r>
      <w:r>
        <w:rPr>
          <w:rFonts w:ascii="Calibri" w:eastAsia="Calibri" w:hAnsi="Calibri" w:cs="Calibri"/>
          <w:color w:val="000000"/>
          <w:sz w:val="26"/>
          <w:szCs w:val="26"/>
        </w:rPr>
        <w:t>h</w:t>
      </w:r>
      <w:r>
        <w:rPr>
          <w:rFonts w:ascii="Calibri" w:eastAsia="Calibri" w:hAnsi="Calibri" w:cs="Calibri"/>
          <w:color w:val="000000"/>
          <w:sz w:val="26"/>
          <w:szCs w:val="26"/>
        </w:rPr>
        <w:t>ể</w:t>
      </w:r>
      <w:r>
        <w:rPr>
          <w:rFonts w:ascii="Calibri" w:eastAsia="Calibri" w:hAnsi="Calibri" w:cs="Calibri"/>
          <w:color w:val="000000"/>
          <w:sz w:val="26"/>
          <w:szCs w:val="26"/>
        </w:rPr>
        <w:t xml:space="preserve"> quan sát và hi v</w:t>
      </w:r>
      <w:r>
        <w:rPr>
          <w:rFonts w:ascii="Calibri" w:eastAsia="Calibri" w:hAnsi="Calibri" w:cs="Calibri"/>
          <w:color w:val="000000"/>
          <w:sz w:val="26"/>
          <w:szCs w:val="26"/>
        </w:rPr>
        <w:t>ọ</w:t>
      </w:r>
      <w:r>
        <w:rPr>
          <w:rFonts w:ascii="Calibri" w:eastAsia="Calibri" w:hAnsi="Calibri" w:cs="Calibri"/>
          <w:color w:val="000000"/>
          <w:sz w:val="26"/>
          <w:szCs w:val="26"/>
        </w:rPr>
        <w:t>ng có th</w:t>
      </w:r>
      <w:r>
        <w:rPr>
          <w:rFonts w:ascii="Calibri" w:eastAsia="Calibri" w:hAnsi="Calibri" w:cs="Calibri"/>
          <w:color w:val="000000"/>
          <w:sz w:val="26"/>
          <w:szCs w:val="26"/>
        </w:rPr>
        <w:t>ể</w:t>
      </w:r>
      <w:r>
        <w:rPr>
          <w:rFonts w:ascii="Calibri" w:eastAsia="Calibri" w:hAnsi="Calibri" w:cs="Calibri"/>
          <w:color w:val="000000"/>
          <w:sz w:val="26"/>
          <w:szCs w:val="26"/>
        </w:rPr>
        <w:t xml:space="preserve"> quan sát. M</w:t>
      </w:r>
      <w:r>
        <w:rPr>
          <w:rFonts w:ascii="Calibri" w:eastAsia="Calibri" w:hAnsi="Calibri" w:cs="Calibri"/>
          <w:color w:val="000000"/>
          <w:sz w:val="26"/>
          <w:szCs w:val="26"/>
        </w:rPr>
        <w:t>ộ</w:t>
      </w:r>
      <w:r>
        <w:rPr>
          <w:rFonts w:ascii="Calibri" w:eastAsia="Calibri" w:hAnsi="Calibri" w:cs="Calibri"/>
          <w:color w:val="000000"/>
          <w:sz w:val="26"/>
          <w:szCs w:val="26"/>
        </w:rPr>
        <w:t>t trong các đi</w:t>
      </w:r>
      <w:r>
        <w:rPr>
          <w:rFonts w:ascii="Calibri" w:eastAsia="Calibri" w:hAnsi="Calibri" w:cs="Calibri"/>
          <w:color w:val="000000"/>
          <w:sz w:val="26"/>
          <w:szCs w:val="26"/>
        </w:rPr>
        <w:t>ề</w:t>
      </w:r>
      <w:r>
        <w:rPr>
          <w:rFonts w:ascii="Calibri" w:eastAsia="Calibri" w:hAnsi="Calibri" w:cs="Calibri"/>
          <w:color w:val="000000"/>
          <w:sz w:val="26"/>
          <w:szCs w:val="26"/>
        </w:rPr>
        <w:t>u thú v</w:t>
      </w:r>
      <w:r>
        <w:rPr>
          <w:rFonts w:ascii="Calibri" w:eastAsia="Calibri" w:hAnsi="Calibri" w:cs="Calibri"/>
          <w:color w:val="000000"/>
          <w:sz w:val="26"/>
          <w:szCs w:val="26"/>
        </w:rPr>
        <w:t>ị</w:t>
      </w:r>
      <w:r>
        <w:rPr>
          <w:rFonts w:ascii="Calibri" w:eastAsia="Calibri" w:hAnsi="Calibri" w:cs="Calibri"/>
          <w:color w:val="000000"/>
          <w:sz w:val="26"/>
          <w:szCs w:val="26"/>
        </w:rPr>
        <w:t xml:space="preserve"> là các nhà thiên văn h</w:t>
      </w:r>
      <w:r>
        <w:rPr>
          <w:rFonts w:ascii="Calibri" w:eastAsia="Calibri" w:hAnsi="Calibri" w:cs="Calibri"/>
          <w:color w:val="000000"/>
          <w:sz w:val="26"/>
          <w:szCs w:val="26"/>
        </w:rPr>
        <w:t>ọ</w:t>
      </w:r>
      <w:r>
        <w:rPr>
          <w:rFonts w:ascii="Calibri" w:eastAsia="Calibri" w:hAnsi="Calibri" w:cs="Calibri"/>
          <w:color w:val="000000"/>
          <w:sz w:val="26"/>
          <w:szCs w:val="26"/>
        </w:rPr>
        <w:t>c phát hi</w:t>
      </w:r>
      <w:r>
        <w:rPr>
          <w:rFonts w:ascii="Calibri" w:eastAsia="Calibri" w:hAnsi="Calibri" w:cs="Calibri"/>
          <w:color w:val="000000"/>
          <w:sz w:val="26"/>
          <w:szCs w:val="26"/>
        </w:rPr>
        <w:t>ệ</w:t>
      </w:r>
      <w:r>
        <w:rPr>
          <w:rFonts w:ascii="Calibri" w:eastAsia="Calibri" w:hAnsi="Calibri" w:cs="Calibri"/>
          <w:color w:val="000000"/>
          <w:sz w:val="26"/>
          <w:szCs w:val="26"/>
        </w:rPr>
        <w:t>n ra thiên hà. Thiên hà là m</w:t>
      </w:r>
      <w:r>
        <w:rPr>
          <w:rFonts w:ascii="Calibri" w:eastAsia="Calibri" w:hAnsi="Calibri" w:cs="Calibri"/>
          <w:color w:val="000000"/>
          <w:sz w:val="26"/>
          <w:szCs w:val="26"/>
        </w:rPr>
        <w:t>ộ</w:t>
      </w:r>
      <w:r>
        <w:rPr>
          <w:rFonts w:ascii="Calibri" w:eastAsia="Calibri" w:hAnsi="Calibri" w:cs="Calibri"/>
          <w:color w:val="000000"/>
          <w:sz w:val="26"/>
          <w:szCs w:val="26"/>
        </w:rPr>
        <w:t>t h</w:t>
      </w:r>
      <w:r>
        <w:rPr>
          <w:rFonts w:ascii="Calibri" w:eastAsia="Calibri" w:hAnsi="Calibri" w:cs="Calibri"/>
          <w:color w:val="000000"/>
          <w:sz w:val="26"/>
          <w:szCs w:val="26"/>
        </w:rPr>
        <w:t>ệ</w:t>
      </w:r>
      <w:r>
        <w:rPr>
          <w:rFonts w:ascii="Calibri" w:eastAsia="Calibri" w:hAnsi="Calibri" w:cs="Calibri"/>
          <w:color w:val="000000"/>
          <w:sz w:val="26"/>
          <w:szCs w:val="26"/>
        </w:rPr>
        <w:t xml:space="preserve"> th</w:t>
      </w:r>
      <w:r>
        <w:rPr>
          <w:rFonts w:ascii="Calibri" w:eastAsia="Calibri" w:hAnsi="Calibri" w:cs="Calibri"/>
          <w:color w:val="000000"/>
          <w:sz w:val="26"/>
          <w:szCs w:val="26"/>
        </w:rPr>
        <w:t>ố</w:t>
      </w:r>
      <w:r>
        <w:rPr>
          <w:rFonts w:ascii="Calibri" w:eastAsia="Calibri" w:hAnsi="Calibri" w:cs="Calibri"/>
          <w:color w:val="000000"/>
          <w:sz w:val="26"/>
          <w:szCs w:val="26"/>
        </w:rPr>
        <w:t>ng l</w:t>
      </w:r>
      <w:r>
        <w:rPr>
          <w:rFonts w:ascii="Calibri" w:eastAsia="Calibri" w:hAnsi="Calibri" w:cs="Calibri"/>
          <w:color w:val="000000"/>
          <w:sz w:val="26"/>
          <w:szCs w:val="26"/>
        </w:rPr>
        <w:t>ớ</w:t>
      </w:r>
      <w:r>
        <w:rPr>
          <w:rFonts w:ascii="Calibri" w:eastAsia="Calibri" w:hAnsi="Calibri" w:cs="Calibri"/>
          <w:color w:val="000000"/>
          <w:sz w:val="26"/>
          <w:szCs w:val="26"/>
        </w:rPr>
        <w:t>n các thiên th</w:t>
      </w:r>
      <w:r>
        <w:rPr>
          <w:rFonts w:ascii="Calibri" w:eastAsia="Calibri" w:hAnsi="Calibri" w:cs="Calibri"/>
          <w:color w:val="000000"/>
          <w:sz w:val="26"/>
          <w:szCs w:val="26"/>
        </w:rPr>
        <w:t>ể</w:t>
      </w:r>
      <w:r>
        <w:rPr>
          <w:rFonts w:ascii="Calibri" w:eastAsia="Calibri" w:hAnsi="Calibri" w:cs="Calibri"/>
          <w:color w:val="000000"/>
          <w:sz w:val="26"/>
          <w:szCs w:val="26"/>
        </w:rPr>
        <w:t xml:space="preserve"> và v</w:t>
      </w:r>
      <w:r>
        <w:rPr>
          <w:rFonts w:ascii="Calibri" w:eastAsia="Calibri" w:hAnsi="Calibri" w:cs="Calibri"/>
          <w:color w:val="000000"/>
          <w:sz w:val="26"/>
          <w:szCs w:val="26"/>
        </w:rPr>
        <w:t>ậ</w:t>
      </w:r>
      <w:r>
        <w:rPr>
          <w:rFonts w:ascii="Calibri" w:eastAsia="Calibri" w:hAnsi="Calibri" w:cs="Calibri"/>
          <w:color w:val="000000"/>
          <w:sz w:val="26"/>
          <w:szCs w:val="26"/>
        </w:rPr>
        <w:t>t ch</w:t>
      </w:r>
      <w:r>
        <w:rPr>
          <w:rFonts w:ascii="Calibri" w:eastAsia="Calibri" w:hAnsi="Calibri" w:cs="Calibri"/>
          <w:color w:val="000000"/>
          <w:sz w:val="26"/>
          <w:szCs w:val="26"/>
        </w:rPr>
        <w:t>ấ</w:t>
      </w:r>
      <w:r>
        <w:rPr>
          <w:rFonts w:ascii="Calibri" w:eastAsia="Calibri" w:hAnsi="Calibri" w:cs="Calibri"/>
          <w:color w:val="000000"/>
          <w:sz w:val="26"/>
          <w:szCs w:val="26"/>
        </w:rPr>
        <w:t>t liên k</w:t>
      </w:r>
      <w:r>
        <w:rPr>
          <w:rFonts w:ascii="Calibri" w:eastAsia="Calibri" w:hAnsi="Calibri" w:cs="Calibri"/>
          <w:color w:val="000000"/>
          <w:sz w:val="26"/>
          <w:szCs w:val="26"/>
        </w:rPr>
        <w:t>ế</w:t>
      </w:r>
      <w:r>
        <w:rPr>
          <w:rFonts w:ascii="Calibri" w:eastAsia="Calibri" w:hAnsi="Calibri" w:cs="Calibri"/>
          <w:color w:val="000000"/>
          <w:sz w:val="26"/>
          <w:szCs w:val="26"/>
        </w:rPr>
        <w:t>t v</w:t>
      </w:r>
      <w:r>
        <w:rPr>
          <w:rFonts w:ascii="Calibri" w:eastAsia="Calibri" w:hAnsi="Calibri" w:cs="Calibri"/>
          <w:color w:val="000000"/>
          <w:sz w:val="26"/>
          <w:szCs w:val="26"/>
        </w:rPr>
        <w:t>ớ</w:t>
      </w:r>
      <w:r>
        <w:rPr>
          <w:rFonts w:ascii="Calibri" w:eastAsia="Calibri" w:hAnsi="Calibri" w:cs="Calibri"/>
          <w:color w:val="000000"/>
          <w:sz w:val="26"/>
          <w:szCs w:val="26"/>
        </w:rPr>
        <w:t>i nhau b</w:t>
      </w:r>
      <w:r>
        <w:rPr>
          <w:rFonts w:ascii="Calibri" w:eastAsia="Calibri" w:hAnsi="Calibri" w:cs="Calibri"/>
          <w:color w:val="000000"/>
          <w:sz w:val="26"/>
          <w:szCs w:val="26"/>
        </w:rPr>
        <w:t>ằ</w:t>
      </w:r>
      <w:r>
        <w:rPr>
          <w:rFonts w:ascii="Calibri" w:eastAsia="Calibri" w:hAnsi="Calibri" w:cs="Calibri"/>
          <w:color w:val="000000"/>
          <w:sz w:val="26"/>
          <w:szCs w:val="26"/>
        </w:rPr>
        <w:t>ng l</w:t>
      </w:r>
      <w:r>
        <w:rPr>
          <w:rFonts w:ascii="Calibri" w:eastAsia="Calibri" w:hAnsi="Calibri" w:cs="Calibri"/>
          <w:color w:val="000000"/>
          <w:sz w:val="26"/>
          <w:szCs w:val="26"/>
        </w:rPr>
        <w:t>ự</w:t>
      </w:r>
      <w:r>
        <w:rPr>
          <w:rFonts w:ascii="Calibri" w:eastAsia="Calibri" w:hAnsi="Calibri" w:cs="Calibri"/>
          <w:color w:val="000000"/>
          <w:sz w:val="26"/>
          <w:szCs w:val="26"/>
        </w:rPr>
        <w:t>c h</w:t>
      </w:r>
      <w:r>
        <w:rPr>
          <w:rFonts w:ascii="Calibri" w:eastAsia="Calibri" w:hAnsi="Calibri" w:cs="Calibri"/>
          <w:color w:val="000000"/>
          <w:sz w:val="26"/>
          <w:szCs w:val="26"/>
        </w:rPr>
        <w:t>ấ</w:t>
      </w:r>
      <w:r>
        <w:rPr>
          <w:rFonts w:ascii="Calibri" w:eastAsia="Calibri" w:hAnsi="Calibri" w:cs="Calibri"/>
          <w:color w:val="000000"/>
          <w:sz w:val="26"/>
          <w:szCs w:val="26"/>
        </w:rPr>
        <w:t>p d</w:t>
      </w:r>
      <w:r>
        <w:rPr>
          <w:rFonts w:ascii="Calibri" w:eastAsia="Calibri" w:hAnsi="Calibri" w:cs="Calibri"/>
          <w:color w:val="000000"/>
          <w:sz w:val="26"/>
          <w:szCs w:val="26"/>
        </w:rPr>
        <w:t>ẫ</w:t>
      </w:r>
      <w:r>
        <w:rPr>
          <w:rFonts w:ascii="Calibri" w:eastAsia="Calibri" w:hAnsi="Calibri" w:cs="Calibri"/>
          <w:color w:val="000000"/>
          <w:sz w:val="26"/>
          <w:szCs w:val="26"/>
        </w:rPr>
        <w:t>n, bao g</w:t>
      </w:r>
      <w:r>
        <w:rPr>
          <w:rFonts w:ascii="Calibri" w:eastAsia="Calibri" w:hAnsi="Calibri" w:cs="Calibri"/>
          <w:color w:val="000000"/>
          <w:sz w:val="26"/>
          <w:szCs w:val="26"/>
        </w:rPr>
        <w:t>ồ</w:t>
      </w:r>
      <w:r>
        <w:rPr>
          <w:rFonts w:ascii="Calibri" w:eastAsia="Calibri" w:hAnsi="Calibri" w:cs="Calibri"/>
          <w:color w:val="000000"/>
          <w:sz w:val="26"/>
          <w:szCs w:val="26"/>
        </w:rPr>
        <w:t>m sao, tàn dư sao, môi trư</w:t>
      </w:r>
      <w:r>
        <w:rPr>
          <w:rFonts w:ascii="Calibri" w:eastAsia="Calibri" w:hAnsi="Calibri" w:cs="Calibri"/>
          <w:color w:val="000000"/>
          <w:sz w:val="26"/>
          <w:szCs w:val="26"/>
        </w:rPr>
        <w:t>ờ</w:t>
      </w:r>
      <w:r>
        <w:rPr>
          <w:rFonts w:ascii="Calibri" w:eastAsia="Calibri" w:hAnsi="Calibri" w:cs="Calibri"/>
          <w:color w:val="000000"/>
          <w:sz w:val="26"/>
          <w:szCs w:val="26"/>
        </w:rPr>
        <w:t>ng liên sao ch</w:t>
      </w:r>
      <w:r>
        <w:rPr>
          <w:rFonts w:ascii="Calibri" w:eastAsia="Calibri" w:hAnsi="Calibri" w:cs="Calibri"/>
          <w:color w:val="000000"/>
          <w:sz w:val="26"/>
          <w:szCs w:val="26"/>
        </w:rPr>
        <w:t>ứ</w:t>
      </w:r>
      <w:r>
        <w:rPr>
          <w:rFonts w:ascii="Calibri" w:eastAsia="Calibri" w:hAnsi="Calibri" w:cs="Calibri"/>
          <w:color w:val="000000"/>
          <w:sz w:val="26"/>
          <w:szCs w:val="26"/>
        </w:rPr>
        <w:t>a k</w:t>
      </w:r>
      <w:r>
        <w:rPr>
          <w:rFonts w:ascii="Calibri" w:eastAsia="Calibri" w:hAnsi="Calibri" w:cs="Calibri"/>
          <w:color w:val="000000"/>
          <w:sz w:val="26"/>
          <w:szCs w:val="26"/>
        </w:rPr>
        <w:t>hí, b</w:t>
      </w:r>
      <w:r>
        <w:rPr>
          <w:rFonts w:ascii="Calibri" w:eastAsia="Calibri" w:hAnsi="Calibri" w:cs="Calibri"/>
          <w:color w:val="000000"/>
          <w:sz w:val="26"/>
          <w:szCs w:val="26"/>
        </w:rPr>
        <w:t>ụ</w:t>
      </w:r>
      <w:r>
        <w:rPr>
          <w:rFonts w:ascii="Calibri" w:eastAsia="Calibri" w:hAnsi="Calibri" w:cs="Calibri"/>
          <w:color w:val="000000"/>
          <w:sz w:val="26"/>
          <w:szCs w:val="26"/>
        </w:rPr>
        <w:t>i vũ tr</w:t>
      </w:r>
      <w:r>
        <w:rPr>
          <w:rFonts w:ascii="Calibri" w:eastAsia="Calibri" w:hAnsi="Calibri" w:cs="Calibri"/>
          <w:color w:val="000000"/>
          <w:sz w:val="26"/>
          <w:szCs w:val="26"/>
        </w:rPr>
        <w:t>ụ</w:t>
      </w:r>
      <w:r>
        <w:rPr>
          <w:rFonts w:ascii="Calibri" w:eastAsia="Calibri" w:hAnsi="Calibri" w:cs="Calibri"/>
          <w:color w:val="000000"/>
          <w:sz w:val="26"/>
          <w:szCs w:val="26"/>
        </w:rPr>
        <w:t xml:space="preserve"> và v</w:t>
      </w:r>
      <w:r>
        <w:rPr>
          <w:rFonts w:ascii="Calibri" w:eastAsia="Calibri" w:hAnsi="Calibri" w:cs="Calibri"/>
          <w:color w:val="000000"/>
          <w:sz w:val="26"/>
          <w:szCs w:val="26"/>
        </w:rPr>
        <w:t>ậ</w:t>
      </w:r>
      <w:r>
        <w:rPr>
          <w:rFonts w:ascii="Calibri" w:eastAsia="Calibri" w:hAnsi="Calibri" w:cs="Calibri"/>
          <w:color w:val="000000"/>
          <w:sz w:val="26"/>
          <w:szCs w:val="26"/>
        </w:rPr>
        <w:t>t ch</w:t>
      </w:r>
      <w:r>
        <w:rPr>
          <w:rFonts w:ascii="Calibri" w:eastAsia="Calibri" w:hAnsi="Calibri" w:cs="Calibri"/>
          <w:color w:val="000000"/>
          <w:sz w:val="26"/>
          <w:szCs w:val="26"/>
        </w:rPr>
        <w:t>ấ</w:t>
      </w:r>
      <w:r>
        <w:rPr>
          <w:rFonts w:ascii="Calibri" w:eastAsia="Calibri" w:hAnsi="Calibri" w:cs="Calibri"/>
          <w:color w:val="000000"/>
          <w:sz w:val="26"/>
          <w:szCs w:val="26"/>
        </w:rPr>
        <w:t>t t</w:t>
      </w:r>
      <w:r>
        <w:rPr>
          <w:rFonts w:ascii="Calibri" w:eastAsia="Calibri" w:hAnsi="Calibri" w:cs="Calibri"/>
          <w:color w:val="000000"/>
          <w:sz w:val="26"/>
          <w:szCs w:val="26"/>
        </w:rPr>
        <w:t>ố</w:t>
      </w:r>
      <w:r>
        <w:rPr>
          <w:rFonts w:ascii="Calibri" w:eastAsia="Calibri" w:hAnsi="Calibri" w:cs="Calibri"/>
          <w:color w:val="000000"/>
          <w:sz w:val="26"/>
          <w:szCs w:val="26"/>
        </w:rPr>
        <w:t>i, m</w:t>
      </w:r>
      <w:r>
        <w:rPr>
          <w:rFonts w:ascii="Calibri" w:eastAsia="Calibri" w:hAnsi="Calibri" w:cs="Calibri"/>
          <w:color w:val="000000"/>
          <w:sz w:val="26"/>
          <w:szCs w:val="26"/>
        </w:rPr>
        <w:t>ộ</w:t>
      </w:r>
      <w:r>
        <w:rPr>
          <w:rFonts w:ascii="Calibri" w:eastAsia="Calibri" w:hAnsi="Calibri" w:cs="Calibri"/>
          <w:color w:val="000000"/>
          <w:sz w:val="26"/>
          <w:szCs w:val="26"/>
        </w:rPr>
        <w:t>t lo</w:t>
      </w:r>
      <w:r>
        <w:rPr>
          <w:rFonts w:ascii="Calibri" w:eastAsia="Calibri" w:hAnsi="Calibri" w:cs="Calibri"/>
          <w:color w:val="000000"/>
          <w:sz w:val="26"/>
          <w:szCs w:val="26"/>
        </w:rPr>
        <w:t>ạ</w:t>
      </w:r>
      <w:r>
        <w:rPr>
          <w:rFonts w:ascii="Calibri" w:eastAsia="Calibri" w:hAnsi="Calibri" w:cs="Calibri"/>
          <w:color w:val="000000"/>
          <w:sz w:val="26"/>
          <w:szCs w:val="26"/>
        </w:rPr>
        <w:t>i thành ph</w:t>
      </w:r>
      <w:r>
        <w:rPr>
          <w:rFonts w:ascii="Calibri" w:eastAsia="Calibri" w:hAnsi="Calibri" w:cs="Calibri"/>
          <w:color w:val="000000"/>
          <w:sz w:val="26"/>
          <w:szCs w:val="26"/>
        </w:rPr>
        <w:t>ầ</w:t>
      </w:r>
      <w:r>
        <w:rPr>
          <w:rFonts w:ascii="Calibri" w:eastAsia="Calibri" w:hAnsi="Calibri" w:cs="Calibri"/>
          <w:color w:val="000000"/>
          <w:sz w:val="26"/>
          <w:szCs w:val="26"/>
        </w:rPr>
        <w:t>n quan tr</w:t>
      </w:r>
      <w:r>
        <w:rPr>
          <w:rFonts w:ascii="Calibri" w:eastAsia="Calibri" w:hAnsi="Calibri" w:cs="Calibri"/>
          <w:color w:val="000000"/>
          <w:sz w:val="26"/>
          <w:szCs w:val="26"/>
        </w:rPr>
        <w:t>ọ</w:t>
      </w:r>
      <w:r>
        <w:rPr>
          <w:rFonts w:ascii="Calibri" w:eastAsia="Calibri" w:hAnsi="Calibri" w:cs="Calibri"/>
          <w:color w:val="000000"/>
          <w:sz w:val="26"/>
          <w:szCs w:val="26"/>
        </w:rPr>
        <w:t>ng nhưng chưa đư</w:t>
      </w:r>
      <w:r>
        <w:rPr>
          <w:rFonts w:ascii="Calibri" w:eastAsia="Calibri" w:hAnsi="Calibri" w:cs="Calibri"/>
          <w:color w:val="000000"/>
          <w:sz w:val="26"/>
          <w:szCs w:val="26"/>
        </w:rPr>
        <w:t>ợ</w:t>
      </w:r>
      <w:r>
        <w:rPr>
          <w:rFonts w:ascii="Calibri" w:eastAsia="Calibri" w:hAnsi="Calibri" w:cs="Calibri"/>
          <w:color w:val="000000"/>
          <w:sz w:val="26"/>
          <w:szCs w:val="26"/>
        </w:rPr>
        <w:t>c hi</w:t>
      </w:r>
      <w:r>
        <w:rPr>
          <w:rFonts w:ascii="Calibri" w:eastAsia="Calibri" w:hAnsi="Calibri" w:cs="Calibri"/>
          <w:color w:val="000000"/>
          <w:sz w:val="26"/>
          <w:szCs w:val="26"/>
        </w:rPr>
        <w:t>ể</w:t>
      </w:r>
      <w:r>
        <w:rPr>
          <w:rFonts w:ascii="Calibri" w:eastAsia="Calibri" w:hAnsi="Calibri" w:cs="Calibri"/>
          <w:color w:val="000000"/>
          <w:sz w:val="26"/>
          <w:szCs w:val="26"/>
        </w:rPr>
        <w:t>u rõ. T</w:t>
      </w:r>
      <w:r>
        <w:rPr>
          <w:rFonts w:ascii="Calibri" w:eastAsia="Calibri" w:hAnsi="Calibri" w:cs="Calibri"/>
          <w:color w:val="000000"/>
          <w:sz w:val="26"/>
          <w:szCs w:val="26"/>
        </w:rPr>
        <w:t>ừ</w:t>
      </w:r>
      <w:r>
        <w:rPr>
          <w:rFonts w:ascii="Calibri" w:eastAsia="Calibri" w:hAnsi="Calibri" w:cs="Calibri"/>
          <w:color w:val="000000"/>
          <w:sz w:val="26"/>
          <w:szCs w:val="26"/>
        </w:rPr>
        <w:t xml:space="preserve"> ti</w:t>
      </w:r>
      <w:r>
        <w:rPr>
          <w:rFonts w:ascii="Calibri" w:eastAsia="Calibri" w:hAnsi="Calibri" w:cs="Calibri"/>
          <w:color w:val="000000"/>
          <w:sz w:val="26"/>
          <w:szCs w:val="26"/>
        </w:rPr>
        <w:t>ế</w:t>
      </w:r>
      <w:r>
        <w:rPr>
          <w:rFonts w:ascii="Calibri" w:eastAsia="Calibri" w:hAnsi="Calibri" w:cs="Calibri"/>
          <w:color w:val="000000"/>
          <w:sz w:val="26"/>
          <w:szCs w:val="26"/>
        </w:rPr>
        <w:t>ng Anh c</w:t>
      </w:r>
      <w:r>
        <w:rPr>
          <w:rFonts w:ascii="Calibri" w:eastAsia="Calibri" w:hAnsi="Calibri" w:cs="Calibri"/>
          <w:color w:val="000000"/>
          <w:sz w:val="26"/>
          <w:szCs w:val="26"/>
        </w:rPr>
        <w:t>ủ</w:t>
      </w:r>
      <w:r>
        <w:rPr>
          <w:rFonts w:ascii="Calibri" w:eastAsia="Calibri" w:hAnsi="Calibri" w:cs="Calibri"/>
          <w:color w:val="000000"/>
          <w:sz w:val="26"/>
          <w:szCs w:val="26"/>
        </w:rPr>
        <w:t>a thiên hà là galaxy, phát sinh t</w:t>
      </w:r>
      <w:r>
        <w:rPr>
          <w:rFonts w:ascii="Calibri" w:eastAsia="Calibri" w:hAnsi="Calibri" w:cs="Calibri"/>
          <w:color w:val="000000"/>
          <w:sz w:val="26"/>
          <w:szCs w:val="26"/>
        </w:rPr>
        <w:t>ừ</w:t>
      </w:r>
      <w:r>
        <w:rPr>
          <w:rFonts w:ascii="Calibri" w:eastAsia="Calibri" w:hAnsi="Calibri" w:cs="Calibri"/>
          <w:color w:val="000000"/>
          <w:sz w:val="26"/>
          <w:szCs w:val="26"/>
        </w:rPr>
        <w:t xml:space="preserve"> galaxias trong ti</w:t>
      </w:r>
      <w:r>
        <w:rPr>
          <w:rFonts w:ascii="Calibri" w:eastAsia="Calibri" w:hAnsi="Calibri" w:cs="Calibri"/>
          <w:color w:val="000000"/>
          <w:sz w:val="26"/>
          <w:szCs w:val="26"/>
        </w:rPr>
        <w:t>ế</w:t>
      </w:r>
      <w:r>
        <w:rPr>
          <w:rFonts w:ascii="Calibri" w:eastAsia="Calibri" w:hAnsi="Calibri" w:cs="Calibri"/>
          <w:color w:val="000000"/>
          <w:sz w:val="26"/>
          <w:szCs w:val="26"/>
        </w:rPr>
        <w:t>n Hi L</w:t>
      </w:r>
      <w:r>
        <w:rPr>
          <w:rFonts w:ascii="Calibri" w:eastAsia="Calibri" w:hAnsi="Calibri" w:cs="Calibri"/>
          <w:color w:val="000000"/>
          <w:sz w:val="26"/>
          <w:szCs w:val="26"/>
        </w:rPr>
        <w:t>ạ</w:t>
      </w:r>
      <w:r>
        <w:rPr>
          <w:rFonts w:ascii="Calibri" w:eastAsia="Calibri" w:hAnsi="Calibri" w:cs="Calibri"/>
          <w:color w:val="000000"/>
          <w:sz w:val="26"/>
          <w:szCs w:val="26"/>
        </w:rPr>
        <w:t>p c</w:t>
      </w:r>
      <w:r>
        <w:rPr>
          <w:rFonts w:ascii="Calibri" w:eastAsia="Calibri" w:hAnsi="Calibri" w:cs="Calibri"/>
          <w:color w:val="000000"/>
          <w:sz w:val="26"/>
          <w:szCs w:val="26"/>
        </w:rPr>
        <w:t>ổ</w:t>
      </w:r>
      <w:r>
        <w:rPr>
          <w:rFonts w:ascii="Calibri" w:eastAsia="Calibri" w:hAnsi="Calibri" w:cs="Calibri"/>
          <w:color w:val="000000"/>
          <w:sz w:val="26"/>
          <w:szCs w:val="26"/>
        </w:rPr>
        <w:t>. D</w:t>
      </w:r>
      <w:r>
        <w:rPr>
          <w:rFonts w:ascii="Calibri" w:eastAsia="Calibri" w:hAnsi="Calibri" w:cs="Calibri"/>
          <w:color w:val="000000"/>
          <w:sz w:val="26"/>
          <w:szCs w:val="26"/>
        </w:rPr>
        <w:t>ả</w:t>
      </w:r>
      <w:r>
        <w:rPr>
          <w:rFonts w:ascii="Calibri" w:eastAsia="Calibri" w:hAnsi="Calibri" w:cs="Calibri"/>
          <w:color w:val="000000"/>
          <w:sz w:val="26"/>
          <w:szCs w:val="26"/>
        </w:rPr>
        <w:t>i thiên hà mà ta nhìn b</w:t>
      </w:r>
      <w:r>
        <w:rPr>
          <w:rFonts w:ascii="Calibri" w:eastAsia="Calibri" w:hAnsi="Calibri" w:cs="Calibri"/>
          <w:color w:val="000000"/>
          <w:sz w:val="26"/>
          <w:szCs w:val="26"/>
        </w:rPr>
        <w:t>ằ</w:t>
      </w:r>
      <w:r>
        <w:rPr>
          <w:rFonts w:ascii="Calibri" w:eastAsia="Calibri" w:hAnsi="Calibri" w:cs="Calibri"/>
          <w:color w:val="000000"/>
          <w:sz w:val="26"/>
          <w:szCs w:val="26"/>
        </w:rPr>
        <w:t>ng m</w:t>
      </w:r>
      <w:r>
        <w:rPr>
          <w:rFonts w:ascii="Calibri" w:eastAsia="Calibri" w:hAnsi="Calibri" w:cs="Calibri"/>
          <w:color w:val="000000"/>
          <w:sz w:val="26"/>
          <w:szCs w:val="26"/>
        </w:rPr>
        <w:t>ắ</w:t>
      </w:r>
      <w:r>
        <w:rPr>
          <w:rFonts w:ascii="Calibri" w:eastAsia="Calibri" w:hAnsi="Calibri" w:cs="Calibri"/>
          <w:color w:val="000000"/>
          <w:sz w:val="26"/>
          <w:szCs w:val="26"/>
        </w:rPr>
        <w:t>t thư</w:t>
      </w:r>
      <w:r>
        <w:rPr>
          <w:rFonts w:ascii="Calibri" w:eastAsia="Calibri" w:hAnsi="Calibri" w:cs="Calibri"/>
          <w:color w:val="000000"/>
          <w:sz w:val="26"/>
          <w:szCs w:val="26"/>
        </w:rPr>
        <w:t>ờ</w:t>
      </w:r>
      <w:r>
        <w:rPr>
          <w:rFonts w:ascii="Calibri" w:eastAsia="Calibri" w:hAnsi="Calibri" w:cs="Calibri"/>
          <w:color w:val="000000"/>
          <w:sz w:val="26"/>
          <w:szCs w:val="26"/>
        </w:rPr>
        <w:t>ng vào đêm tr</w:t>
      </w:r>
      <w:r>
        <w:rPr>
          <w:rFonts w:ascii="Calibri" w:eastAsia="Calibri" w:hAnsi="Calibri" w:cs="Calibri"/>
          <w:color w:val="000000"/>
          <w:sz w:val="26"/>
          <w:szCs w:val="26"/>
        </w:rPr>
        <w:t>ờ</w:t>
      </w:r>
      <w:r>
        <w:rPr>
          <w:rFonts w:ascii="Calibri" w:eastAsia="Calibri" w:hAnsi="Calibri" w:cs="Calibri"/>
          <w:color w:val="000000"/>
          <w:sz w:val="26"/>
          <w:szCs w:val="26"/>
        </w:rPr>
        <w:t>i quang mây đư</w:t>
      </w:r>
      <w:r>
        <w:rPr>
          <w:rFonts w:ascii="Calibri" w:eastAsia="Calibri" w:hAnsi="Calibri" w:cs="Calibri"/>
          <w:color w:val="000000"/>
          <w:sz w:val="26"/>
          <w:szCs w:val="26"/>
        </w:rPr>
        <w:t>ợ</w:t>
      </w:r>
      <w:r>
        <w:rPr>
          <w:rFonts w:ascii="Calibri" w:eastAsia="Calibri" w:hAnsi="Calibri" w:cs="Calibri"/>
          <w:color w:val="000000"/>
          <w:sz w:val="26"/>
          <w:szCs w:val="26"/>
        </w:rPr>
        <w:t>c t</w:t>
      </w:r>
      <w:r>
        <w:rPr>
          <w:rFonts w:ascii="Calibri" w:eastAsia="Calibri" w:hAnsi="Calibri" w:cs="Calibri"/>
          <w:color w:val="000000"/>
          <w:sz w:val="26"/>
          <w:szCs w:val="26"/>
        </w:rPr>
        <w:t>ạ</w:t>
      </w:r>
      <w:r>
        <w:rPr>
          <w:rFonts w:ascii="Calibri" w:eastAsia="Calibri" w:hAnsi="Calibri" w:cs="Calibri"/>
          <w:color w:val="000000"/>
          <w:sz w:val="26"/>
          <w:szCs w:val="26"/>
        </w:rPr>
        <w:t>o nên b</w:t>
      </w:r>
      <w:r>
        <w:rPr>
          <w:rFonts w:ascii="Calibri" w:eastAsia="Calibri" w:hAnsi="Calibri" w:cs="Calibri"/>
          <w:color w:val="000000"/>
          <w:sz w:val="26"/>
          <w:szCs w:val="26"/>
        </w:rPr>
        <w:t>ở</w:t>
      </w:r>
      <w:r>
        <w:rPr>
          <w:rFonts w:ascii="Calibri" w:eastAsia="Calibri" w:hAnsi="Calibri" w:cs="Calibri"/>
          <w:color w:val="000000"/>
          <w:sz w:val="26"/>
          <w:szCs w:val="26"/>
        </w:rPr>
        <w:t>i hàng t</w:t>
      </w:r>
      <w:r>
        <w:rPr>
          <w:rFonts w:ascii="Calibri" w:eastAsia="Calibri" w:hAnsi="Calibri" w:cs="Calibri"/>
          <w:color w:val="000000"/>
          <w:sz w:val="26"/>
          <w:szCs w:val="26"/>
        </w:rPr>
        <w:t>ỉ</w:t>
      </w:r>
      <w:r>
        <w:rPr>
          <w:rFonts w:ascii="Calibri" w:eastAsia="Calibri" w:hAnsi="Calibri" w:cs="Calibri"/>
          <w:color w:val="000000"/>
          <w:sz w:val="26"/>
          <w:szCs w:val="26"/>
        </w:rPr>
        <w:t xml:space="preserve"> các vì sao, t</w:t>
      </w:r>
      <w:r>
        <w:rPr>
          <w:rFonts w:ascii="Calibri" w:eastAsia="Calibri" w:hAnsi="Calibri" w:cs="Calibri"/>
          <w:color w:val="000000"/>
          <w:sz w:val="26"/>
          <w:szCs w:val="26"/>
        </w:rPr>
        <w:t>ậ</w:t>
      </w:r>
      <w:r>
        <w:rPr>
          <w:rFonts w:ascii="Calibri" w:eastAsia="Calibri" w:hAnsi="Calibri" w:cs="Calibri"/>
          <w:color w:val="000000"/>
          <w:sz w:val="26"/>
          <w:szCs w:val="26"/>
        </w:rPr>
        <w:t>p trung g</w:t>
      </w:r>
      <w:r>
        <w:rPr>
          <w:rFonts w:ascii="Calibri" w:eastAsia="Calibri" w:hAnsi="Calibri" w:cs="Calibri"/>
          <w:color w:val="000000"/>
          <w:sz w:val="26"/>
          <w:szCs w:val="26"/>
        </w:rPr>
        <w:t>ầ</w:t>
      </w:r>
      <w:r>
        <w:rPr>
          <w:rFonts w:ascii="Calibri" w:eastAsia="Calibri" w:hAnsi="Calibri" w:cs="Calibri"/>
          <w:color w:val="000000"/>
          <w:sz w:val="26"/>
          <w:szCs w:val="26"/>
        </w:rPr>
        <w:t>n nhau trong vũ tr</w:t>
      </w:r>
      <w:r>
        <w:rPr>
          <w:rFonts w:ascii="Calibri" w:eastAsia="Calibri" w:hAnsi="Calibri" w:cs="Calibri"/>
          <w:color w:val="000000"/>
          <w:sz w:val="26"/>
          <w:szCs w:val="26"/>
        </w:rPr>
        <w:t>ụ</w:t>
      </w:r>
      <w:r>
        <w:rPr>
          <w:rFonts w:ascii="Calibri" w:eastAsia="Calibri" w:hAnsi="Calibri" w:cs="Calibri"/>
          <w:color w:val="000000"/>
          <w:sz w:val="26"/>
          <w:szCs w:val="26"/>
        </w:rPr>
        <w:t xml:space="preserve"> và M</w:t>
      </w:r>
      <w:r>
        <w:rPr>
          <w:rFonts w:ascii="Calibri" w:eastAsia="Calibri" w:hAnsi="Calibri" w:cs="Calibri"/>
          <w:color w:val="000000"/>
          <w:sz w:val="26"/>
          <w:szCs w:val="26"/>
        </w:rPr>
        <w:t>ặ</w:t>
      </w:r>
      <w:r>
        <w:rPr>
          <w:rFonts w:ascii="Calibri" w:eastAsia="Calibri" w:hAnsi="Calibri" w:cs="Calibri"/>
          <w:color w:val="000000"/>
          <w:sz w:val="26"/>
          <w:szCs w:val="26"/>
        </w:rPr>
        <w:t>t Tr</w:t>
      </w:r>
      <w:r>
        <w:rPr>
          <w:rFonts w:ascii="Calibri" w:eastAsia="Calibri" w:hAnsi="Calibri" w:cs="Calibri"/>
          <w:color w:val="000000"/>
          <w:sz w:val="26"/>
          <w:szCs w:val="26"/>
        </w:rPr>
        <w:t>ờ</w:t>
      </w:r>
      <w:r>
        <w:rPr>
          <w:rFonts w:ascii="Calibri" w:eastAsia="Calibri" w:hAnsi="Calibri" w:cs="Calibri"/>
          <w:color w:val="000000"/>
          <w:sz w:val="26"/>
          <w:szCs w:val="26"/>
        </w:rPr>
        <w:t>i ch</w:t>
      </w:r>
      <w:r>
        <w:rPr>
          <w:rFonts w:ascii="Calibri" w:eastAsia="Calibri" w:hAnsi="Calibri" w:cs="Calibri"/>
          <w:color w:val="000000"/>
          <w:sz w:val="26"/>
          <w:szCs w:val="26"/>
        </w:rPr>
        <w:t>ỉ</w:t>
      </w:r>
      <w:r>
        <w:rPr>
          <w:rFonts w:ascii="Calibri" w:eastAsia="Calibri" w:hAnsi="Calibri" w:cs="Calibri"/>
          <w:color w:val="000000"/>
          <w:sz w:val="26"/>
          <w:szCs w:val="26"/>
        </w:rPr>
        <w:t xml:space="preserve"> là m</w:t>
      </w:r>
      <w:r>
        <w:rPr>
          <w:rFonts w:ascii="Calibri" w:eastAsia="Calibri" w:hAnsi="Calibri" w:cs="Calibri"/>
          <w:color w:val="000000"/>
          <w:sz w:val="26"/>
          <w:szCs w:val="26"/>
        </w:rPr>
        <w:t>ộ</w:t>
      </w:r>
      <w:r>
        <w:rPr>
          <w:rFonts w:ascii="Calibri" w:eastAsia="Calibri" w:hAnsi="Calibri" w:cs="Calibri"/>
          <w:color w:val="000000"/>
          <w:sz w:val="26"/>
          <w:szCs w:val="26"/>
        </w:rPr>
        <w:t>t trong các vì sao t</w:t>
      </w:r>
      <w:r>
        <w:rPr>
          <w:rFonts w:ascii="Calibri" w:eastAsia="Calibri" w:hAnsi="Calibri" w:cs="Calibri"/>
          <w:color w:val="000000"/>
          <w:sz w:val="26"/>
          <w:szCs w:val="26"/>
        </w:rPr>
        <w:t>ạ</w:t>
      </w:r>
      <w:r>
        <w:rPr>
          <w:rFonts w:ascii="Calibri" w:eastAsia="Calibri" w:hAnsi="Calibri" w:cs="Calibri"/>
          <w:color w:val="000000"/>
          <w:sz w:val="26"/>
          <w:szCs w:val="26"/>
        </w:rPr>
        <w:t>o nên d</w:t>
      </w:r>
      <w:r>
        <w:rPr>
          <w:rFonts w:ascii="Calibri" w:eastAsia="Calibri" w:hAnsi="Calibri" w:cs="Calibri"/>
          <w:color w:val="000000"/>
          <w:sz w:val="26"/>
          <w:szCs w:val="26"/>
        </w:rPr>
        <w:t>ả</w:t>
      </w:r>
      <w:r>
        <w:rPr>
          <w:rFonts w:ascii="Calibri" w:eastAsia="Calibri" w:hAnsi="Calibri" w:cs="Calibri"/>
          <w:color w:val="000000"/>
          <w:sz w:val="26"/>
          <w:szCs w:val="26"/>
        </w:rPr>
        <w:t>i thiên hà này đư</w:t>
      </w:r>
      <w:r>
        <w:rPr>
          <w:rFonts w:ascii="Calibri" w:eastAsia="Calibri" w:hAnsi="Calibri" w:cs="Calibri"/>
          <w:color w:val="000000"/>
          <w:sz w:val="26"/>
          <w:szCs w:val="26"/>
        </w:rPr>
        <w:t>ợ</w:t>
      </w:r>
      <w:r>
        <w:rPr>
          <w:rFonts w:ascii="Calibri" w:eastAsia="Calibri" w:hAnsi="Calibri" w:cs="Calibri"/>
          <w:color w:val="000000"/>
          <w:sz w:val="26"/>
          <w:szCs w:val="26"/>
        </w:rPr>
        <w:t>c g</w:t>
      </w:r>
      <w:r>
        <w:rPr>
          <w:rFonts w:ascii="Calibri" w:eastAsia="Calibri" w:hAnsi="Calibri" w:cs="Calibri"/>
          <w:color w:val="000000"/>
          <w:sz w:val="26"/>
          <w:szCs w:val="26"/>
        </w:rPr>
        <w:t>ọ</w:t>
      </w:r>
      <w:r>
        <w:rPr>
          <w:rFonts w:ascii="Calibri" w:eastAsia="Calibri" w:hAnsi="Calibri" w:cs="Calibri"/>
          <w:color w:val="000000"/>
          <w:sz w:val="26"/>
          <w:szCs w:val="26"/>
        </w:rPr>
        <w:t>i là Ngân Hà c</w:t>
      </w:r>
      <w:r>
        <w:rPr>
          <w:rFonts w:ascii="Calibri" w:eastAsia="Calibri" w:hAnsi="Calibri" w:cs="Calibri"/>
          <w:color w:val="000000"/>
          <w:sz w:val="26"/>
          <w:szCs w:val="26"/>
        </w:rPr>
        <w:t>ủ</w:t>
      </w:r>
      <w:r>
        <w:rPr>
          <w:rFonts w:ascii="Calibri" w:eastAsia="Calibri" w:hAnsi="Calibri" w:cs="Calibri"/>
          <w:color w:val="000000"/>
          <w:sz w:val="26"/>
          <w:szCs w:val="26"/>
        </w:rPr>
        <w:t>a chúng ta. Các nhà thiên văn h</w:t>
      </w:r>
      <w:r>
        <w:rPr>
          <w:rFonts w:ascii="Calibri" w:eastAsia="Calibri" w:hAnsi="Calibri" w:cs="Calibri"/>
          <w:color w:val="000000"/>
          <w:sz w:val="26"/>
          <w:szCs w:val="26"/>
        </w:rPr>
        <w:t>ọ</w:t>
      </w:r>
      <w:r>
        <w:rPr>
          <w:rFonts w:ascii="Calibri" w:eastAsia="Calibri" w:hAnsi="Calibri" w:cs="Calibri"/>
          <w:color w:val="000000"/>
          <w:sz w:val="26"/>
          <w:szCs w:val="26"/>
        </w:rPr>
        <w:t>c còn khám phá ra r</w:t>
      </w:r>
      <w:r>
        <w:rPr>
          <w:rFonts w:ascii="Calibri" w:eastAsia="Calibri" w:hAnsi="Calibri" w:cs="Calibri"/>
          <w:color w:val="000000"/>
          <w:sz w:val="26"/>
          <w:szCs w:val="26"/>
        </w:rPr>
        <w:t>ằ</w:t>
      </w:r>
      <w:r>
        <w:rPr>
          <w:rFonts w:ascii="Calibri" w:eastAsia="Calibri" w:hAnsi="Calibri" w:cs="Calibri"/>
          <w:color w:val="000000"/>
          <w:sz w:val="26"/>
          <w:szCs w:val="26"/>
        </w:rPr>
        <w:t>ng có hàng t</w:t>
      </w:r>
      <w:r>
        <w:rPr>
          <w:rFonts w:ascii="Calibri" w:eastAsia="Calibri" w:hAnsi="Calibri" w:cs="Calibri"/>
          <w:color w:val="000000"/>
          <w:sz w:val="26"/>
          <w:szCs w:val="26"/>
        </w:rPr>
        <w:t>ỉ</w:t>
      </w:r>
      <w:r>
        <w:rPr>
          <w:rFonts w:ascii="Calibri" w:eastAsia="Calibri" w:hAnsi="Calibri" w:cs="Calibri"/>
          <w:color w:val="000000"/>
          <w:sz w:val="26"/>
          <w:szCs w:val="26"/>
        </w:rPr>
        <w:t xml:space="preserve"> d</w:t>
      </w:r>
      <w:r>
        <w:rPr>
          <w:rFonts w:ascii="Calibri" w:eastAsia="Calibri" w:hAnsi="Calibri" w:cs="Calibri"/>
          <w:color w:val="000000"/>
          <w:sz w:val="26"/>
          <w:szCs w:val="26"/>
        </w:rPr>
        <w:t>ả</w:t>
      </w:r>
      <w:r>
        <w:rPr>
          <w:rFonts w:ascii="Calibri" w:eastAsia="Calibri" w:hAnsi="Calibri" w:cs="Calibri"/>
          <w:color w:val="000000"/>
          <w:sz w:val="26"/>
          <w:szCs w:val="26"/>
        </w:rPr>
        <w:t>i thiên hà trong vũ tr</w:t>
      </w:r>
      <w:r>
        <w:rPr>
          <w:rFonts w:ascii="Calibri" w:eastAsia="Calibri" w:hAnsi="Calibri" w:cs="Calibri"/>
          <w:color w:val="000000"/>
          <w:sz w:val="26"/>
          <w:szCs w:val="26"/>
        </w:rPr>
        <w:t>ụ</w:t>
      </w:r>
      <w:r>
        <w:rPr>
          <w:rFonts w:ascii="Calibri" w:eastAsia="Calibri" w:hAnsi="Calibri" w:cs="Calibri"/>
          <w:color w:val="000000"/>
          <w:sz w:val="26"/>
          <w:szCs w:val="26"/>
        </w:rPr>
        <w:t>. Th</w:t>
      </w:r>
      <w:r>
        <w:rPr>
          <w:rFonts w:ascii="Calibri" w:eastAsia="Calibri" w:hAnsi="Calibri" w:cs="Calibri"/>
          <w:color w:val="000000"/>
          <w:sz w:val="26"/>
          <w:szCs w:val="26"/>
        </w:rPr>
        <w:t>ế</w:t>
      </w:r>
      <w:r>
        <w:rPr>
          <w:rFonts w:ascii="Calibri" w:eastAsia="Calibri" w:hAnsi="Calibri" w:cs="Calibri"/>
          <w:color w:val="000000"/>
          <w:sz w:val="26"/>
          <w:szCs w:val="26"/>
        </w:rPr>
        <w:t xml:space="preserve"> có nghĩa là có m</w:t>
      </w:r>
      <w:r>
        <w:rPr>
          <w:rFonts w:ascii="Calibri" w:eastAsia="Calibri" w:hAnsi="Calibri" w:cs="Calibri"/>
          <w:color w:val="000000"/>
          <w:sz w:val="26"/>
          <w:szCs w:val="26"/>
        </w:rPr>
        <w:t>ộ</w:t>
      </w:r>
      <w:r>
        <w:rPr>
          <w:rFonts w:ascii="Calibri" w:eastAsia="Calibri" w:hAnsi="Calibri" w:cs="Calibri"/>
          <w:color w:val="000000"/>
          <w:sz w:val="26"/>
          <w:szCs w:val="26"/>
        </w:rPr>
        <w:t>t s</w:t>
      </w:r>
      <w:r>
        <w:rPr>
          <w:rFonts w:ascii="Calibri" w:eastAsia="Calibri" w:hAnsi="Calibri" w:cs="Calibri"/>
          <w:color w:val="000000"/>
          <w:sz w:val="26"/>
          <w:szCs w:val="26"/>
        </w:rPr>
        <w:t>ố</w:t>
      </w:r>
      <w:r>
        <w:rPr>
          <w:rFonts w:ascii="Calibri" w:eastAsia="Calibri" w:hAnsi="Calibri" w:cs="Calibri"/>
          <w:color w:val="000000"/>
          <w:sz w:val="26"/>
          <w:szCs w:val="26"/>
        </w:rPr>
        <w:t xml:space="preserve"> lư</w:t>
      </w:r>
      <w:r>
        <w:rPr>
          <w:rFonts w:ascii="Calibri" w:eastAsia="Calibri" w:hAnsi="Calibri" w:cs="Calibri"/>
          <w:color w:val="000000"/>
          <w:sz w:val="26"/>
          <w:szCs w:val="26"/>
        </w:rPr>
        <w:t>ợ</w:t>
      </w:r>
      <w:r>
        <w:rPr>
          <w:rFonts w:ascii="Calibri" w:eastAsia="Calibri" w:hAnsi="Calibri" w:cs="Calibri"/>
          <w:color w:val="000000"/>
          <w:sz w:val="26"/>
          <w:szCs w:val="26"/>
        </w:rPr>
        <w:t>ng</w:t>
      </w:r>
      <w:r>
        <w:rPr>
          <w:rFonts w:ascii="Calibri" w:eastAsia="Calibri" w:hAnsi="Calibri" w:cs="Calibri"/>
          <w:color w:val="000000"/>
          <w:sz w:val="26"/>
          <w:szCs w:val="26"/>
        </w:rPr>
        <w:t xml:space="preserve"> vô cùng l</w:t>
      </w:r>
      <w:r>
        <w:rPr>
          <w:rFonts w:ascii="Calibri" w:eastAsia="Calibri" w:hAnsi="Calibri" w:cs="Calibri"/>
          <w:color w:val="000000"/>
          <w:sz w:val="26"/>
          <w:szCs w:val="26"/>
        </w:rPr>
        <w:t>ớ</w:t>
      </w:r>
      <w:r>
        <w:rPr>
          <w:rFonts w:ascii="Calibri" w:eastAsia="Calibri" w:hAnsi="Calibri" w:cs="Calibri"/>
          <w:color w:val="000000"/>
          <w:sz w:val="26"/>
          <w:szCs w:val="26"/>
        </w:rPr>
        <w:t>n các vì sao trong vũ tr</w:t>
      </w:r>
      <w:r>
        <w:rPr>
          <w:rFonts w:ascii="Calibri" w:eastAsia="Calibri" w:hAnsi="Calibri" w:cs="Calibri"/>
          <w:color w:val="000000"/>
          <w:sz w:val="26"/>
          <w:szCs w:val="26"/>
        </w:rPr>
        <w:t>ụ</w:t>
      </w:r>
      <w:r>
        <w:rPr>
          <w:rFonts w:ascii="Calibri" w:eastAsia="Calibri" w:hAnsi="Calibri" w:cs="Calibri"/>
          <w:color w:val="000000"/>
          <w:sz w:val="26"/>
          <w:szCs w:val="26"/>
        </w:rPr>
        <w:t>.</w:t>
      </w:r>
    </w:p>
    <w:p w:rsidR="00475325" w:rsidRDefault="00020F2D">
      <w:pPr>
        <w:widowControl w:val="0"/>
        <w:pBdr>
          <w:top w:val="nil"/>
          <w:left w:val="nil"/>
          <w:bottom w:val="nil"/>
          <w:right w:val="nil"/>
          <w:between w:val="nil"/>
        </w:pBdr>
        <w:tabs>
          <w:tab w:val="left" w:pos="284"/>
        </w:tabs>
        <w:spacing w:line="288" w:lineRule="auto"/>
        <w:rPr>
          <w:rFonts w:ascii="Calibri" w:eastAsia="Calibri" w:hAnsi="Calibri" w:cs="Calibri"/>
          <w:b/>
          <w:i/>
          <w:color w:val="000000"/>
          <w:sz w:val="26"/>
          <w:szCs w:val="26"/>
        </w:rPr>
      </w:pPr>
      <w:r>
        <w:rPr>
          <w:rFonts w:ascii="Calibri" w:eastAsia="Calibri" w:hAnsi="Calibri" w:cs="Calibri"/>
          <w:b/>
          <w:i/>
          <w:color w:val="000000"/>
          <w:sz w:val="26"/>
          <w:szCs w:val="26"/>
        </w:rPr>
        <w:tab/>
        <w:t>Vũ tr</w:t>
      </w:r>
      <w:r>
        <w:rPr>
          <w:rFonts w:ascii="Calibri" w:eastAsia="Calibri" w:hAnsi="Calibri" w:cs="Calibri"/>
          <w:b/>
          <w:i/>
          <w:color w:val="000000"/>
          <w:sz w:val="26"/>
          <w:szCs w:val="26"/>
        </w:rPr>
        <w:t>ụ</w:t>
      </w:r>
      <w:r>
        <w:rPr>
          <w:rFonts w:ascii="Calibri" w:eastAsia="Calibri" w:hAnsi="Calibri" w:cs="Calibri"/>
          <w:b/>
          <w:i/>
          <w:color w:val="000000"/>
          <w:sz w:val="26"/>
          <w:szCs w:val="26"/>
        </w:rPr>
        <w:t xml:space="preserve"> đang n</w:t>
      </w:r>
      <w:r>
        <w:rPr>
          <w:rFonts w:ascii="Calibri" w:eastAsia="Calibri" w:hAnsi="Calibri" w:cs="Calibri"/>
          <w:b/>
          <w:i/>
          <w:color w:val="000000"/>
          <w:sz w:val="26"/>
          <w:szCs w:val="26"/>
        </w:rPr>
        <w:t>ở</w:t>
      </w:r>
      <w:r>
        <w:rPr>
          <w:rFonts w:ascii="Calibri" w:eastAsia="Calibri" w:hAnsi="Calibri" w:cs="Calibri"/>
          <w:b/>
          <w:i/>
          <w:color w:val="000000"/>
          <w:sz w:val="26"/>
          <w:szCs w:val="26"/>
        </w:rPr>
        <w:t xml:space="preserve"> r</w:t>
      </w:r>
      <w:r>
        <w:rPr>
          <w:rFonts w:ascii="Calibri" w:eastAsia="Calibri" w:hAnsi="Calibri" w:cs="Calibri"/>
          <w:b/>
          <w:i/>
          <w:color w:val="000000"/>
          <w:sz w:val="26"/>
          <w:szCs w:val="26"/>
        </w:rPr>
        <w:t>ộ</w:t>
      </w:r>
      <w:r>
        <w:rPr>
          <w:rFonts w:ascii="Calibri" w:eastAsia="Calibri" w:hAnsi="Calibri" w:cs="Calibri"/>
          <w:b/>
          <w:i/>
          <w:color w:val="000000"/>
          <w:sz w:val="26"/>
          <w:szCs w:val="26"/>
        </w:rPr>
        <w:t xml:space="preserve">ng </w:t>
      </w:r>
    </w:p>
    <w:p w:rsidR="00475325" w:rsidRDefault="00020F2D">
      <w:pPr>
        <w:widowControl w:val="0"/>
        <w:pBdr>
          <w:top w:val="nil"/>
          <w:left w:val="nil"/>
          <w:bottom w:val="nil"/>
          <w:right w:val="nil"/>
          <w:between w:val="nil"/>
        </w:pBdr>
        <w:tabs>
          <w:tab w:val="left" w:pos="284"/>
        </w:tabs>
        <w:spacing w:line="288" w:lineRule="auto"/>
        <w:rPr>
          <w:rFonts w:ascii="Calibri" w:eastAsia="Calibri" w:hAnsi="Calibri" w:cs="Calibri"/>
          <w:b/>
          <w:i/>
          <w:color w:val="000000"/>
          <w:sz w:val="26"/>
          <w:szCs w:val="26"/>
        </w:rPr>
      </w:pPr>
      <w:r>
        <w:rPr>
          <w:rFonts w:ascii="Calibri" w:eastAsia="Calibri" w:hAnsi="Calibri" w:cs="Calibri"/>
          <w:b/>
          <w:i/>
          <w:color w:val="000000"/>
          <w:sz w:val="26"/>
          <w:szCs w:val="26"/>
        </w:rPr>
        <w:tab/>
      </w:r>
      <w:r>
        <w:rPr>
          <w:rFonts w:ascii="Calibri" w:eastAsia="Calibri" w:hAnsi="Calibri" w:cs="Calibri"/>
          <w:color w:val="000000"/>
          <w:sz w:val="26"/>
          <w:szCs w:val="26"/>
        </w:rPr>
        <w:t>Ta c</w:t>
      </w:r>
      <w:r>
        <w:rPr>
          <w:rFonts w:ascii="Calibri" w:eastAsia="Calibri" w:hAnsi="Calibri" w:cs="Calibri"/>
          <w:color w:val="000000"/>
          <w:sz w:val="26"/>
          <w:szCs w:val="26"/>
        </w:rPr>
        <w:t>ầ</w:t>
      </w:r>
      <w:r>
        <w:rPr>
          <w:rFonts w:ascii="Calibri" w:eastAsia="Calibri" w:hAnsi="Calibri" w:cs="Calibri"/>
          <w:color w:val="000000"/>
          <w:sz w:val="26"/>
          <w:szCs w:val="26"/>
        </w:rPr>
        <w:t>n ph</w:t>
      </w:r>
      <w:r>
        <w:rPr>
          <w:rFonts w:ascii="Calibri" w:eastAsia="Calibri" w:hAnsi="Calibri" w:cs="Calibri"/>
          <w:color w:val="000000"/>
          <w:sz w:val="26"/>
          <w:szCs w:val="26"/>
        </w:rPr>
        <w:t>ả</w:t>
      </w:r>
      <w:r>
        <w:rPr>
          <w:rFonts w:ascii="Calibri" w:eastAsia="Calibri" w:hAnsi="Calibri" w:cs="Calibri"/>
          <w:color w:val="000000"/>
          <w:sz w:val="26"/>
          <w:szCs w:val="26"/>
        </w:rPr>
        <w:t>i có kính thiên văn r</w:t>
      </w:r>
      <w:r>
        <w:rPr>
          <w:rFonts w:ascii="Calibri" w:eastAsia="Calibri" w:hAnsi="Calibri" w:cs="Calibri"/>
          <w:color w:val="000000"/>
          <w:sz w:val="26"/>
          <w:szCs w:val="26"/>
        </w:rPr>
        <w:t>ấ</w:t>
      </w:r>
      <w:r>
        <w:rPr>
          <w:rFonts w:ascii="Calibri" w:eastAsia="Calibri" w:hAnsi="Calibri" w:cs="Calibri"/>
          <w:color w:val="000000"/>
          <w:sz w:val="26"/>
          <w:szCs w:val="26"/>
        </w:rPr>
        <w:t>t m</w:t>
      </w:r>
      <w:r>
        <w:rPr>
          <w:rFonts w:ascii="Calibri" w:eastAsia="Calibri" w:hAnsi="Calibri" w:cs="Calibri"/>
          <w:color w:val="000000"/>
          <w:sz w:val="26"/>
          <w:szCs w:val="26"/>
        </w:rPr>
        <w:t>ạ</w:t>
      </w:r>
      <w:r>
        <w:rPr>
          <w:rFonts w:ascii="Calibri" w:eastAsia="Calibri" w:hAnsi="Calibri" w:cs="Calibri"/>
          <w:color w:val="000000"/>
          <w:sz w:val="26"/>
          <w:szCs w:val="26"/>
        </w:rPr>
        <w:t>nh đ</w:t>
      </w:r>
      <w:r>
        <w:rPr>
          <w:rFonts w:ascii="Calibri" w:eastAsia="Calibri" w:hAnsi="Calibri" w:cs="Calibri"/>
          <w:color w:val="000000"/>
          <w:sz w:val="26"/>
          <w:szCs w:val="26"/>
        </w:rPr>
        <w:t>ể</w:t>
      </w:r>
      <w:r>
        <w:rPr>
          <w:rFonts w:ascii="Calibri" w:eastAsia="Calibri" w:hAnsi="Calibri" w:cs="Calibri"/>
          <w:color w:val="000000"/>
          <w:sz w:val="26"/>
          <w:szCs w:val="26"/>
        </w:rPr>
        <w:t xml:space="preserve"> có th</w:t>
      </w:r>
      <w:r>
        <w:rPr>
          <w:rFonts w:ascii="Calibri" w:eastAsia="Calibri" w:hAnsi="Calibri" w:cs="Calibri"/>
          <w:color w:val="000000"/>
          <w:sz w:val="26"/>
          <w:szCs w:val="26"/>
        </w:rPr>
        <w:t>ể</w:t>
      </w:r>
      <w:r>
        <w:rPr>
          <w:rFonts w:ascii="Calibri" w:eastAsia="Calibri" w:hAnsi="Calibri" w:cs="Calibri"/>
          <w:color w:val="000000"/>
          <w:sz w:val="26"/>
          <w:szCs w:val="26"/>
        </w:rPr>
        <w:t xml:space="preserve"> nhìn đư</w:t>
      </w:r>
      <w:r>
        <w:rPr>
          <w:rFonts w:ascii="Calibri" w:eastAsia="Calibri" w:hAnsi="Calibri" w:cs="Calibri"/>
          <w:color w:val="000000"/>
          <w:sz w:val="26"/>
          <w:szCs w:val="26"/>
        </w:rPr>
        <w:t>ợ</w:t>
      </w:r>
      <w:r>
        <w:rPr>
          <w:rFonts w:ascii="Calibri" w:eastAsia="Calibri" w:hAnsi="Calibri" w:cs="Calibri"/>
          <w:color w:val="000000"/>
          <w:sz w:val="26"/>
          <w:szCs w:val="26"/>
        </w:rPr>
        <w:t>c các d</w:t>
      </w:r>
      <w:r>
        <w:rPr>
          <w:rFonts w:ascii="Calibri" w:eastAsia="Calibri" w:hAnsi="Calibri" w:cs="Calibri"/>
          <w:color w:val="000000"/>
          <w:sz w:val="26"/>
          <w:szCs w:val="26"/>
        </w:rPr>
        <w:t>ả</w:t>
      </w:r>
      <w:r>
        <w:rPr>
          <w:rFonts w:ascii="Calibri" w:eastAsia="Calibri" w:hAnsi="Calibri" w:cs="Calibri"/>
          <w:color w:val="000000"/>
          <w:sz w:val="26"/>
          <w:szCs w:val="26"/>
        </w:rPr>
        <w:t xml:space="preserve">i thiên hà </w:t>
      </w:r>
      <w:r>
        <w:rPr>
          <w:rFonts w:ascii="Calibri" w:eastAsia="Calibri" w:hAnsi="Calibri" w:cs="Calibri"/>
          <w:color w:val="000000"/>
          <w:sz w:val="26"/>
          <w:szCs w:val="26"/>
        </w:rPr>
        <w:t>ở</w:t>
      </w:r>
      <w:r>
        <w:rPr>
          <w:rFonts w:ascii="Calibri" w:eastAsia="Calibri" w:hAnsi="Calibri" w:cs="Calibri"/>
          <w:color w:val="000000"/>
          <w:sz w:val="26"/>
          <w:szCs w:val="26"/>
        </w:rPr>
        <w:t xml:space="preserve"> xa. M</w:t>
      </w:r>
      <w:r>
        <w:rPr>
          <w:rFonts w:ascii="Calibri" w:eastAsia="Calibri" w:hAnsi="Calibri" w:cs="Calibri"/>
          <w:color w:val="000000"/>
          <w:sz w:val="26"/>
          <w:szCs w:val="26"/>
        </w:rPr>
        <w:t>ộ</w:t>
      </w:r>
      <w:r>
        <w:rPr>
          <w:rFonts w:ascii="Calibri" w:eastAsia="Calibri" w:hAnsi="Calibri" w:cs="Calibri"/>
          <w:color w:val="000000"/>
          <w:sz w:val="26"/>
          <w:szCs w:val="26"/>
        </w:rPr>
        <w:t>t trăm năm trư</w:t>
      </w:r>
      <w:r>
        <w:rPr>
          <w:rFonts w:ascii="Calibri" w:eastAsia="Calibri" w:hAnsi="Calibri" w:cs="Calibri"/>
          <w:color w:val="000000"/>
          <w:sz w:val="26"/>
          <w:szCs w:val="26"/>
        </w:rPr>
        <w:t>ớ</w:t>
      </w:r>
      <w:r>
        <w:rPr>
          <w:rFonts w:ascii="Calibri" w:eastAsia="Calibri" w:hAnsi="Calibri" w:cs="Calibri"/>
          <w:color w:val="000000"/>
          <w:sz w:val="26"/>
          <w:szCs w:val="26"/>
        </w:rPr>
        <w:t>c, hai nhà thiên văn h</w:t>
      </w:r>
      <w:r>
        <w:rPr>
          <w:rFonts w:ascii="Calibri" w:eastAsia="Calibri" w:hAnsi="Calibri" w:cs="Calibri"/>
          <w:color w:val="000000"/>
          <w:sz w:val="26"/>
          <w:szCs w:val="26"/>
        </w:rPr>
        <w:t>ọ</w:t>
      </w:r>
      <w:r>
        <w:rPr>
          <w:rFonts w:ascii="Calibri" w:eastAsia="Calibri" w:hAnsi="Calibri" w:cs="Calibri"/>
          <w:color w:val="000000"/>
          <w:sz w:val="26"/>
          <w:szCs w:val="26"/>
        </w:rPr>
        <w:t>c ngư</w:t>
      </w:r>
      <w:r>
        <w:rPr>
          <w:rFonts w:ascii="Calibri" w:eastAsia="Calibri" w:hAnsi="Calibri" w:cs="Calibri"/>
          <w:color w:val="000000"/>
          <w:sz w:val="26"/>
          <w:szCs w:val="26"/>
        </w:rPr>
        <w:t>ờ</w:t>
      </w:r>
      <w:r>
        <w:rPr>
          <w:rFonts w:ascii="Calibri" w:eastAsia="Calibri" w:hAnsi="Calibri" w:cs="Calibri"/>
          <w:color w:val="000000"/>
          <w:sz w:val="26"/>
          <w:szCs w:val="26"/>
        </w:rPr>
        <w:t>i Mĩ có m</w:t>
      </w:r>
      <w:r>
        <w:rPr>
          <w:rFonts w:ascii="Calibri" w:eastAsia="Calibri" w:hAnsi="Calibri" w:cs="Calibri"/>
          <w:color w:val="000000"/>
          <w:sz w:val="26"/>
          <w:szCs w:val="26"/>
        </w:rPr>
        <w:t>ộ</w:t>
      </w:r>
      <w:r>
        <w:rPr>
          <w:rFonts w:ascii="Calibri" w:eastAsia="Calibri" w:hAnsi="Calibri" w:cs="Calibri"/>
          <w:color w:val="000000"/>
          <w:sz w:val="26"/>
          <w:szCs w:val="26"/>
        </w:rPr>
        <w:t>t phát hi</w:t>
      </w:r>
      <w:r>
        <w:rPr>
          <w:rFonts w:ascii="Calibri" w:eastAsia="Calibri" w:hAnsi="Calibri" w:cs="Calibri"/>
          <w:color w:val="000000"/>
          <w:sz w:val="26"/>
          <w:szCs w:val="26"/>
        </w:rPr>
        <w:t>ệ</w:t>
      </w:r>
      <w:r>
        <w:rPr>
          <w:rFonts w:ascii="Calibri" w:eastAsia="Calibri" w:hAnsi="Calibri" w:cs="Calibri"/>
          <w:color w:val="000000"/>
          <w:sz w:val="26"/>
          <w:szCs w:val="26"/>
        </w:rPr>
        <w:t>n tuy</w:t>
      </w:r>
      <w:r>
        <w:rPr>
          <w:rFonts w:ascii="Calibri" w:eastAsia="Calibri" w:hAnsi="Calibri" w:cs="Calibri"/>
          <w:color w:val="000000"/>
          <w:sz w:val="26"/>
          <w:szCs w:val="26"/>
        </w:rPr>
        <w:t>ệ</w:t>
      </w:r>
      <w:r>
        <w:rPr>
          <w:rFonts w:ascii="Calibri" w:eastAsia="Calibri" w:hAnsi="Calibri" w:cs="Calibri"/>
          <w:color w:val="000000"/>
          <w:sz w:val="26"/>
          <w:szCs w:val="26"/>
        </w:rPr>
        <w:t>t v</w:t>
      </w:r>
      <w:r>
        <w:rPr>
          <w:rFonts w:ascii="Calibri" w:eastAsia="Calibri" w:hAnsi="Calibri" w:cs="Calibri"/>
          <w:color w:val="000000"/>
          <w:sz w:val="26"/>
          <w:szCs w:val="26"/>
        </w:rPr>
        <w:t>ờ</w:t>
      </w:r>
      <w:r>
        <w:rPr>
          <w:rFonts w:ascii="Calibri" w:eastAsia="Calibri" w:hAnsi="Calibri" w:cs="Calibri"/>
          <w:color w:val="000000"/>
          <w:sz w:val="26"/>
          <w:szCs w:val="26"/>
        </w:rPr>
        <w:t>i khi h</w:t>
      </w:r>
      <w:r>
        <w:rPr>
          <w:rFonts w:ascii="Calibri" w:eastAsia="Calibri" w:hAnsi="Calibri" w:cs="Calibri"/>
          <w:color w:val="000000"/>
          <w:sz w:val="26"/>
          <w:szCs w:val="26"/>
        </w:rPr>
        <w:t>ọ</w:t>
      </w:r>
      <w:r>
        <w:rPr>
          <w:rFonts w:ascii="Calibri" w:eastAsia="Calibri" w:hAnsi="Calibri" w:cs="Calibri"/>
          <w:color w:val="000000"/>
          <w:sz w:val="26"/>
          <w:szCs w:val="26"/>
        </w:rPr>
        <w:t xml:space="preserve"> quan sát các d</w:t>
      </w:r>
      <w:r>
        <w:rPr>
          <w:rFonts w:ascii="Calibri" w:eastAsia="Calibri" w:hAnsi="Calibri" w:cs="Calibri"/>
          <w:color w:val="000000"/>
          <w:sz w:val="26"/>
          <w:szCs w:val="26"/>
        </w:rPr>
        <w:t>ả</w:t>
      </w:r>
      <w:r>
        <w:rPr>
          <w:rFonts w:ascii="Calibri" w:eastAsia="Calibri" w:hAnsi="Calibri" w:cs="Calibri"/>
          <w:color w:val="000000"/>
          <w:sz w:val="26"/>
          <w:szCs w:val="26"/>
        </w:rPr>
        <w:t>i thiên hà qua kính thiên văn l</w:t>
      </w:r>
      <w:r>
        <w:rPr>
          <w:rFonts w:ascii="Calibri" w:eastAsia="Calibri" w:hAnsi="Calibri" w:cs="Calibri"/>
          <w:color w:val="000000"/>
          <w:sz w:val="26"/>
          <w:szCs w:val="26"/>
        </w:rPr>
        <w:t>ớ</w:t>
      </w:r>
      <w:r>
        <w:rPr>
          <w:rFonts w:ascii="Calibri" w:eastAsia="Calibri" w:hAnsi="Calibri" w:cs="Calibri"/>
          <w:color w:val="000000"/>
          <w:sz w:val="26"/>
          <w:szCs w:val="26"/>
        </w:rPr>
        <w:t>n.</w:t>
      </w:r>
    </w:p>
    <w:p w:rsidR="00475325" w:rsidRDefault="00020F2D">
      <w:pPr>
        <w:widowControl w:val="0"/>
        <w:pBdr>
          <w:top w:val="nil"/>
          <w:left w:val="nil"/>
          <w:bottom w:val="nil"/>
          <w:right w:val="nil"/>
          <w:between w:val="nil"/>
        </w:pBdr>
        <w:tabs>
          <w:tab w:val="left" w:pos="284"/>
        </w:tabs>
        <w:spacing w:line="288" w:lineRule="auto"/>
        <w:rPr>
          <w:rFonts w:ascii="Calibri" w:eastAsia="Calibri" w:hAnsi="Calibri" w:cs="Calibri"/>
          <w:color w:val="000000"/>
          <w:sz w:val="26"/>
          <w:szCs w:val="26"/>
        </w:rPr>
      </w:pPr>
      <w:r>
        <w:rPr>
          <w:rFonts w:ascii="Calibri" w:eastAsia="Calibri" w:hAnsi="Calibri" w:cs="Calibri"/>
          <w:color w:val="000000"/>
          <w:sz w:val="26"/>
          <w:szCs w:val="26"/>
        </w:rPr>
        <w:tab/>
        <w:t>K</w:t>
      </w:r>
      <w:r>
        <w:rPr>
          <w:rFonts w:ascii="Calibri" w:eastAsia="Calibri" w:hAnsi="Calibri" w:cs="Calibri"/>
          <w:color w:val="000000"/>
          <w:sz w:val="26"/>
          <w:szCs w:val="26"/>
        </w:rPr>
        <w:t>ế</w:t>
      </w:r>
      <w:r>
        <w:rPr>
          <w:rFonts w:ascii="Calibri" w:eastAsia="Calibri" w:hAnsi="Calibri" w:cs="Calibri"/>
          <w:color w:val="000000"/>
          <w:sz w:val="26"/>
          <w:szCs w:val="26"/>
        </w:rPr>
        <w:t>t qu</w:t>
      </w:r>
      <w:r>
        <w:rPr>
          <w:rFonts w:ascii="Calibri" w:eastAsia="Calibri" w:hAnsi="Calibri" w:cs="Calibri"/>
          <w:color w:val="000000"/>
          <w:sz w:val="26"/>
          <w:szCs w:val="26"/>
        </w:rPr>
        <w:t>ả</w:t>
      </w:r>
      <w:r>
        <w:rPr>
          <w:rFonts w:ascii="Calibri" w:eastAsia="Calibri" w:hAnsi="Calibri" w:cs="Calibri"/>
          <w:color w:val="000000"/>
          <w:sz w:val="26"/>
          <w:szCs w:val="26"/>
        </w:rPr>
        <w:t xml:space="preserve"> nghiên c</w:t>
      </w:r>
      <w:r>
        <w:rPr>
          <w:rFonts w:ascii="Calibri" w:eastAsia="Calibri" w:hAnsi="Calibri" w:cs="Calibri"/>
          <w:color w:val="000000"/>
          <w:sz w:val="26"/>
          <w:szCs w:val="26"/>
        </w:rPr>
        <w:t>ứ</w:t>
      </w:r>
      <w:r>
        <w:rPr>
          <w:rFonts w:ascii="Calibri" w:eastAsia="Calibri" w:hAnsi="Calibri" w:cs="Calibri"/>
          <w:color w:val="000000"/>
          <w:sz w:val="26"/>
          <w:szCs w:val="26"/>
        </w:rPr>
        <w:t>u c</w:t>
      </w:r>
      <w:r>
        <w:rPr>
          <w:rFonts w:ascii="Calibri" w:eastAsia="Calibri" w:hAnsi="Calibri" w:cs="Calibri"/>
          <w:color w:val="000000"/>
          <w:sz w:val="26"/>
          <w:szCs w:val="26"/>
        </w:rPr>
        <w:t>ủ</w:t>
      </w:r>
      <w:r>
        <w:rPr>
          <w:rFonts w:ascii="Calibri" w:eastAsia="Calibri" w:hAnsi="Calibri" w:cs="Calibri"/>
          <w:color w:val="000000"/>
          <w:sz w:val="26"/>
          <w:szCs w:val="26"/>
        </w:rPr>
        <w:t>a các nhà thiên v</w:t>
      </w:r>
      <w:r>
        <w:rPr>
          <w:rFonts w:ascii="Calibri" w:eastAsia="Calibri" w:hAnsi="Calibri" w:cs="Calibri"/>
          <w:color w:val="000000"/>
          <w:sz w:val="26"/>
          <w:szCs w:val="26"/>
        </w:rPr>
        <w:t>ăn h</w:t>
      </w:r>
      <w:r>
        <w:rPr>
          <w:rFonts w:ascii="Calibri" w:eastAsia="Calibri" w:hAnsi="Calibri" w:cs="Calibri"/>
          <w:color w:val="000000"/>
          <w:sz w:val="26"/>
          <w:szCs w:val="26"/>
        </w:rPr>
        <w:t>ọ</w:t>
      </w:r>
      <w:r>
        <w:rPr>
          <w:rFonts w:ascii="Calibri" w:eastAsia="Calibri" w:hAnsi="Calibri" w:cs="Calibri"/>
          <w:color w:val="000000"/>
          <w:sz w:val="26"/>
          <w:szCs w:val="26"/>
        </w:rPr>
        <w:t>c cho th</w:t>
      </w:r>
      <w:r>
        <w:rPr>
          <w:rFonts w:ascii="Calibri" w:eastAsia="Calibri" w:hAnsi="Calibri" w:cs="Calibri"/>
          <w:color w:val="000000"/>
          <w:sz w:val="26"/>
          <w:szCs w:val="26"/>
        </w:rPr>
        <w:t>ấ</w:t>
      </w:r>
      <w:r>
        <w:rPr>
          <w:rFonts w:ascii="Calibri" w:eastAsia="Calibri" w:hAnsi="Calibri" w:cs="Calibri"/>
          <w:color w:val="000000"/>
          <w:sz w:val="26"/>
          <w:szCs w:val="26"/>
        </w:rPr>
        <w:t>y t</w:t>
      </w:r>
      <w:r>
        <w:rPr>
          <w:rFonts w:ascii="Calibri" w:eastAsia="Calibri" w:hAnsi="Calibri" w:cs="Calibri"/>
          <w:color w:val="000000"/>
          <w:sz w:val="26"/>
          <w:szCs w:val="26"/>
        </w:rPr>
        <w:t>ấ</w:t>
      </w:r>
      <w:r>
        <w:rPr>
          <w:rFonts w:ascii="Calibri" w:eastAsia="Calibri" w:hAnsi="Calibri" w:cs="Calibri"/>
          <w:color w:val="000000"/>
          <w:sz w:val="26"/>
          <w:szCs w:val="26"/>
        </w:rPr>
        <w:t>t c</w:t>
      </w:r>
      <w:r>
        <w:rPr>
          <w:rFonts w:ascii="Calibri" w:eastAsia="Calibri" w:hAnsi="Calibri" w:cs="Calibri"/>
          <w:color w:val="000000"/>
          <w:sz w:val="26"/>
          <w:szCs w:val="26"/>
        </w:rPr>
        <w:t>ả</w:t>
      </w:r>
      <w:r>
        <w:rPr>
          <w:rFonts w:ascii="Calibri" w:eastAsia="Calibri" w:hAnsi="Calibri" w:cs="Calibri"/>
          <w:color w:val="000000"/>
          <w:sz w:val="26"/>
          <w:szCs w:val="26"/>
        </w:rPr>
        <w:t xml:space="preserve"> các d</w:t>
      </w:r>
      <w:r>
        <w:rPr>
          <w:rFonts w:ascii="Calibri" w:eastAsia="Calibri" w:hAnsi="Calibri" w:cs="Calibri"/>
          <w:color w:val="000000"/>
          <w:sz w:val="26"/>
          <w:szCs w:val="26"/>
        </w:rPr>
        <w:t>ả</w:t>
      </w:r>
      <w:r>
        <w:rPr>
          <w:rFonts w:ascii="Calibri" w:eastAsia="Calibri" w:hAnsi="Calibri" w:cs="Calibri"/>
          <w:color w:val="000000"/>
          <w:sz w:val="26"/>
          <w:szCs w:val="26"/>
        </w:rPr>
        <w:t>i thiên hà đang di chuy</w:t>
      </w:r>
      <w:r>
        <w:rPr>
          <w:rFonts w:ascii="Calibri" w:eastAsia="Calibri" w:hAnsi="Calibri" w:cs="Calibri"/>
          <w:color w:val="000000"/>
          <w:sz w:val="26"/>
          <w:szCs w:val="26"/>
        </w:rPr>
        <w:t>ể</w:t>
      </w:r>
      <w:r>
        <w:rPr>
          <w:rFonts w:ascii="Calibri" w:eastAsia="Calibri" w:hAnsi="Calibri" w:cs="Calibri"/>
          <w:color w:val="000000"/>
          <w:sz w:val="26"/>
          <w:szCs w:val="26"/>
        </w:rPr>
        <w:t>n r</w:t>
      </w:r>
      <w:r>
        <w:rPr>
          <w:rFonts w:ascii="Calibri" w:eastAsia="Calibri" w:hAnsi="Calibri" w:cs="Calibri"/>
          <w:color w:val="000000"/>
          <w:sz w:val="26"/>
          <w:szCs w:val="26"/>
        </w:rPr>
        <w:t>ả</w:t>
      </w:r>
      <w:r>
        <w:rPr>
          <w:rFonts w:ascii="Calibri" w:eastAsia="Calibri" w:hAnsi="Calibri" w:cs="Calibri"/>
          <w:color w:val="000000"/>
          <w:sz w:val="26"/>
          <w:szCs w:val="26"/>
        </w:rPr>
        <w:t>i rác ra kh</w:t>
      </w:r>
      <w:r>
        <w:rPr>
          <w:rFonts w:ascii="Calibri" w:eastAsia="Calibri" w:hAnsi="Calibri" w:cs="Calibri"/>
          <w:color w:val="000000"/>
          <w:sz w:val="26"/>
          <w:szCs w:val="26"/>
        </w:rPr>
        <w:t>ắ</w:t>
      </w:r>
      <w:r>
        <w:rPr>
          <w:rFonts w:ascii="Calibri" w:eastAsia="Calibri" w:hAnsi="Calibri" w:cs="Calibri"/>
          <w:color w:val="000000"/>
          <w:sz w:val="26"/>
          <w:szCs w:val="26"/>
        </w:rPr>
        <w:t>p vũ tr</w:t>
      </w:r>
      <w:r>
        <w:rPr>
          <w:rFonts w:ascii="Calibri" w:eastAsia="Calibri" w:hAnsi="Calibri" w:cs="Calibri"/>
          <w:color w:val="000000"/>
          <w:sz w:val="26"/>
          <w:szCs w:val="26"/>
        </w:rPr>
        <w:t>ụ</w:t>
      </w:r>
      <w:r>
        <w:rPr>
          <w:rFonts w:ascii="Calibri" w:eastAsia="Calibri" w:hAnsi="Calibri" w:cs="Calibri"/>
          <w:color w:val="000000"/>
          <w:sz w:val="26"/>
          <w:szCs w:val="26"/>
        </w:rPr>
        <w:t>. Vũ tr</w:t>
      </w:r>
      <w:r>
        <w:rPr>
          <w:rFonts w:ascii="Calibri" w:eastAsia="Calibri" w:hAnsi="Calibri" w:cs="Calibri"/>
          <w:color w:val="000000"/>
          <w:sz w:val="26"/>
          <w:szCs w:val="26"/>
        </w:rPr>
        <w:t>ụ</w:t>
      </w:r>
      <w:r>
        <w:rPr>
          <w:rFonts w:ascii="Calibri" w:eastAsia="Calibri" w:hAnsi="Calibri" w:cs="Calibri"/>
          <w:color w:val="000000"/>
          <w:sz w:val="26"/>
          <w:szCs w:val="26"/>
        </w:rPr>
        <w:t xml:space="preserve"> ngày càng tr</w:t>
      </w:r>
      <w:r>
        <w:rPr>
          <w:rFonts w:ascii="Calibri" w:eastAsia="Calibri" w:hAnsi="Calibri" w:cs="Calibri"/>
          <w:color w:val="000000"/>
          <w:sz w:val="26"/>
          <w:szCs w:val="26"/>
        </w:rPr>
        <w:t>ở</w:t>
      </w:r>
      <w:r>
        <w:rPr>
          <w:rFonts w:ascii="Calibri" w:eastAsia="Calibri" w:hAnsi="Calibri" w:cs="Calibri"/>
          <w:color w:val="000000"/>
          <w:sz w:val="26"/>
          <w:szCs w:val="26"/>
        </w:rPr>
        <w:t xml:space="preserve"> nên l</w:t>
      </w:r>
      <w:r>
        <w:rPr>
          <w:rFonts w:ascii="Calibri" w:eastAsia="Calibri" w:hAnsi="Calibri" w:cs="Calibri"/>
          <w:color w:val="000000"/>
          <w:sz w:val="26"/>
          <w:szCs w:val="26"/>
        </w:rPr>
        <w:t>ớ</w:t>
      </w:r>
      <w:r>
        <w:rPr>
          <w:rFonts w:ascii="Calibri" w:eastAsia="Calibri" w:hAnsi="Calibri" w:cs="Calibri"/>
          <w:color w:val="000000"/>
          <w:sz w:val="26"/>
          <w:szCs w:val="26"/>
        </w:rPr>
        <w:t>n hơn và l</w:t>
      </w:r>
      <w:r>
        <w:rPr>
          <w:rFonts w:ascii="Calibri" w:eastAsia="Calibri" w:hAnsi="Calibri" w:cs="Calibri"/>
          <w:color w:val="000000"/>
          <w:sz w:val="26"/>
          <w:szCs w:val="26"/>
        </w:rPr>
        <w:t>ớ</w:t>
      </w:r>
      <w:r>
        <w:rPr>
          <w:rFonts w:ascii="Calibri" w:eastAsia="Calibri" w:hAnsi="Calibri" w:cs="Calibri"/>
          <w:color w:val="000000"/>
          <w:sz w:val="26"/>
          <w:szCs w:val="26"/>
        </w:rPr>
        <w:t>n hơn n</w:t>
      </w:r>
      <w:r>
        <w:rPr>
          <w:rFonts w:ascii="Calibri" w:eastAsia="Calibri" w:hAnsi="Calibri" w:cs="Calibri"/>
          <w:color w:val="000000"/>
          <w:sz w:val="26"/>
          <w:szCs w:val="26"/>
        </w:rPr>
        <w:t>ữ</w:t>
      </w:r>
      <w:r>
        <w:rPr>
          <w:rFonts w:ascii="Calibri" w:eastAsia="Calibri" w:hAnsi="Calibri" w:cs="Calibri"/>
          <w:color w:val="000000"/>
          <w:sz w:val="26"/>
          <w:szCs w:val="26"/>
        </w:rPr>
        <w:t>a – vũ tr</w:t>
      </w:r>
      <w:r>
        <w:rPr>
          <w:rFonts w:ascii="Calibri" w:eastAsia="Calibri" w:hAnsi="Calibri" w:cs="Calibri"/>
          <w:color w:val="000000"/>
          <w:sz w:val="26"/>
          <w:szCs w:val="26"/>
        </w:rPr>
        <w:t>ụ</w:t>
      </w:r>
      <w:r>
        <w:rPr>
          <w:rFonts w:ascii="Calibri" w:eastAsia="Calibri" w:hAnsi="Calibri" w:cs="Calibri"/>
          <w:color w:val="000000"/>
          <w:sz w:val="26"/>
          <w:szCs w:val="26"/>
        </w:rPr>
        <w:t xml:space="preserve"> đang t</w:t>
      </w:r>
      <w:r>
        <w:rPr>
          <w:rFonts w:ascii="Calibri" w:eastAsia="Calibri" w:hAnsi="Calibri" w:cs="Calibri"/>
          <w:color w:val="000000"/>
          <w:sz w:val="26"/>
          <w:szCs w:val="26"/>
        </w:rPr>
        <w:t>ự</w:t>
      </w:r>
      <w:r>
        <w:rPr>
          <w:rFonts w:ascii="Calibri" w:eastAsia="Calibri" w:hAnsi="Calibri" w:cs="Calibri"/>
          <w:color w:val="000000"/>
          <w:sz w:val="26"/>
          <w:szCs w:val="26"/>
        </w:rPr>
        <w:t xml:space="preserve"> n</w:t>
      </w:r>
      <w:r>
        <w:rPr>
          <w:rFonts w:ascii="Calibri" w:eastAsia="Calibri" w:hAnsi="Calibri" w:cs="Calibri"/>
          <w:color w:val="000000"/>
          <w:sz w:val="26"/>
          <w:szCs w:val="26"/>
        </w:rPr>
        <w:t>ở</w:t>
      </w:r>
      <w:r>
        <w:rPr>
          <w:rFonts w:ascii="Calibri" w:eastAsia="Calibri" w:hAnsi="Calibri" w:cs="Calibri"/>
          <w:color w:val="000000"/>
          <w:sz w:val="26"/>
          <w:szCs w:val="26"/>
        </w:rPr>
        <w:t xml:space="preserve"> r</w:t>
      </w:r>
      <w:r>
        <w:rPr>
          <w:rFonts w:ascii="Calibri" w:eastAsia="Calibri" w:hAnsi="Calibri" w:cs="Calibri"/>
          <w:color w:val="000000"/>
          <w:sz w:val="26"/>
          <w:szCs w:val="26"/>
        </w:rPr>
        <w:t>ộ</w:t>
      </w:r>
      <w:r>
        <w:rPr>
          <w:rFonts w:ascii="Calibri" w:eastAsia="Calibri" w:hAnsi="Calibri" w:cs="Calibri"/>
          <w:color w:val="000000"/>
          <w:sz w:val="26"/>
          <w:szCs w:val="26"/>
        </w:rPr>
        <w:t xml:space="preserve">ng. </w:t>
      </w:r>
      <w:r>
        <w:rPr>
          <w:rFonts w:ascii="Calibri" w:eastAsia="Calibri" w:hAnsi="Calibri" w:cs="Calibri"/>
          <w:color w:val="000000"/>
          <w:sz w:val="26"/>
          <w:szCs w:val="26"/>
        </w:rPr>
        <w:lastRenderedPageBreak/>
        <w:t>Đi</w:t>
      </w:r>
      <w:r>
        <w:rPr>
          <w:rFonts w:ascii="Calibri" w:eastAsia="Calibri" w:hAnsi="Calibri" w:cs="Calibri"/>
          <w:color w:val="000000"/>
          <w:sz w:val="26"/>
          <w:szCs w:val="26"/>
        </w:rPr>
        <w:t>ề</w:t>
      </w:r>
      <w:r>
        <w:rPr>
          <w:rFonts w:ascii="Calibri" w:eastAsia="Calibri" w:hAnsi="Calibri" w:cs="Calibri"/>
          <w:color w:val="000000"/>
          <w:sz w:val="26"/>
          <w:szCs w:val="26"/>
        </w:rPr>
        <w:t>u này có nghĩa là, cách đây r</w:t>
      </w:r>
      <w:r>
        <w:rPr>
          <w:rFonts w:ascii="Calibri" w:eastAsia="Calibri" w:hAnsi="Calibri" w:cs="Calibri"/>
          <w:color w:val="000000"/>
          <w:sz w:val="26"/>
          <w:szCs w:val="26"/>
        </w:rPr>
        <w:t>ấ</w:t>
      </w:r>
      <w:r>
        <w:rPr>
          <w:rFonts w:ascii="Calibri" w:eastAsia="Calibri" w:hAnsi="Calibri" w:cs="Calibri"/>
          <w:color w:val="000000"/>
          <w:sz w:val="26"/>
          <w:szCs w:val="26"/>
        </w:rPr>
        <w:t>t lâu, vũ tr</w:t>
      </w:r>
      <w:r>
        <w:rPr>
          <w:rFonts w:ascii="Calibri" w:eastAsia="Calibri" w:hAnsi="Calibri" w:cs="Calibri"/>
          <w:color w:val="000000"/>
          <w:sz w:val="26"/>
          <w:szCs w:val="26"/>
        </w:rPr>
        <w:t>ụ</w:t>
      </w:r>
      <w:r>
        <w:rPr>
          <w:rFonts w:ascii="Calibri" w:eastAsia="Calibri" w:hAnsi="Calibri" w:cs="Calibri"/>
          <w:color w:val="000000"/>
          <w:sz w:val="26"/>
          <w:szCs w:val="26"/>
        </w:rPr>
        <w:t xml:space="preserve"> nh</w:t>
      </w:r>
      <w:r>
        <w:rPr>
          <w:rFonts w:ascii="Calibri" w:eastAsia="Calibri" w:hAnsi="Calibri" w:cs="Calibri"/>
          <w:color w:val="000000"/>
          <w:sz w:val="26"/>
          <w:szCs w:val="26"/>
        </w:rPr>
        <w:t>ỏ</w:t>
      </w:r>
      <w:r>
        <w:rPr>
          <w:rFonts w:ascii="Calibri" w:eastAsia="Calibri" w:hAnsi="Calibri" w:cs="Calibri"/>
          <w:color w:val="000000"/>
          <w:sz w:val="26"/>
          <w:szCs w:val="26"/>
        </w:rPr>
        <w:t xml:space="preserve"> hơn r</w:t>
      </w:r>
      <w:r>
        <w:rPr>
          <w:rFonts w:ascii="Calibri" w:eastAsia="Calibri" w:hAnsi="Calibri" w:cs="Calibri"/>
          <w:color w:val="000000"/>
          <w:sz w:val="26"/>
          <w:szCs w:val="26"/>
        </w:rPr>
        <w:t>ấ</w:t>
      </w:r>
      <w:r>
        <w:rPr>
          <w:rFonts w:ascii="Calibri" w:eastAsia="Calibri" w:hAnsi="Calibri" w:cs="Calibri"/>
          <w:color w:val="000000"/>
          <w:sz w:val="26"/>
          <w:szCs w:val="26"/>
        </w:rPr>
        <w:t>t nhi</w:t>
      </w:r>
      <w:r>
        <w:rPr>
          <w:rFonts w:ascii="Calibri" w:eastAsia="Calibri" w:hAnsi="Calibri" w:cs="Calibri"/>
          <w:color w:val="000000"/>
          <w:sz w:val="26"/>
          <w:szCs w:val="26"/>
        </w:rPr>
        <w:t>ề</w:t>
      </w:r>
      <w:r>
        <w:rPr>
          <w:rFonts w:ascii="Calibri" w:eastAsia="Calibri" w:hAnsi="Calibri" w:cs="Calibri"/>
          <w:color w:val="000000"/>
          <w:sz w:val="26"/>
          <w:szCs w:val="26"/>
        </w:rPr>
        <w:t>u so v</w:t>
      </w:r>
      <w:r>
        <w:rPr>
          <w:rFonts w:ascii="Calibri" w:eastAsia="Calibri" w:hAnsi="Calibri" w:cs="Calibri"/>
          <w:color w:val="000000"/>
          <w:sz w:val="26"/>
          <w:szCs w:val="26"/>
        </w:rPr>
        <w:t>ớ</w:t>
      </w:r>
      <w:r>
        <w:rPr>
          <w:rFonts w:ascii="Calibri" w:eastAsia="Calibri" w:hAnsi="Calibri" w:cs="Calibri"/>
          <w:color w:val="000000"/>
          <w:sz w:val="26"/>
          <w:szCs w:val="26"/>
        </w:rPr>
        <w:t>i vũ tr</w:t>
      </w:r>
      <w:r>
        <w:rPr>
          <w:rFonts w:ascii="Calibri" w:eastAsia="Calibri" w:hAnsi="Calibri" w:cs="Calibri"/>
          <w:color w:val="000000"/>
          <w:sz w:val="26"/>
          <w:szCs w:val="26"/>
        </w:rPr>
        <w:t>ụ</w:t>
      </w:r>
      <w:r>
        <w:rPr>
          <w:rFonts w:ascii="Calibri" w:eastAsia="Calibri" w:hAnsi="Calibri" w:cs="Calibri"/>
          <w:color w:val="000000"/>
          <w:sz w:val="26"/>
          <w:szCs w:val="26"/>
        </w:rPr>
        <w:t xml:space="preserve"> bây gi</w:t>
      </w:r>
      <w:r>
        <w:rPr>
          <w:rFonts w:ascii="Calibri" w:eastAsia="Calibri" w:hAnsi="Calibri" w:cs="Calibri"/>
          <w:color w:val="000000"/>
          <w:sz w:val="26"/>
          <w:szCs w:val="26"/>
        </w:rPr>
        <w:t>ờ</w:t>
      </w:r>
      <w:r>
        <w:rPr>
          <w:rFonts w:ascii="Calibri" w:eastAsia="Calibri" w:hAnsi="Calibri" w:cs="Calibri"/>
          <w:color w:val="000000"/>
          <w:sz w:val="26"/>
          <w:szCs w:val="26"/>
        </w:rPr>
        <w:t>. Bây gi</w:t>
      </w:r>
      <w:r>
        <w:rPr>
          <w:rFonts w:ascii="Calibri" w:eastAsia="Calibri" w:hAnsi="Calibri" w:cs="Calibri"/>
          <w:color w:val="000000"/>
          <w:sz w:val="26"/>
          <w:szCs w:val="26"/>
        </w:rPr>
        <w:t>ờ</w:t>
      </w:r>
      <w:r>
        <w:rPr>
          <w:rFonts w:ascii="Calibri" w:eastAsia="Calibri" w:hAnsi="Calibri" w:cs="Calibri"/>
          <w:color w:val="000000"/>
          <w:sz w:val="26"/>
          <w:szCs w:val="26"/>
        </w:rPr>
        <w:t xml:space="preserve"> chúng t</w:t>
      </w:r>
      <w:r>
        <w:rPr>
          <w:rFonts w:ascii="Calibri" w:eastAsia="Calibri" w:hAnsi="Calibri" w:cs="Calibri"/>
          <w:color w:val="000000"/>
          <w:sz w:val="26"/>
          <w:szCs w:val="26"/>
        </w:rPr>
        <w:t>a bi</w:t>
      </w:r>
      <w:r>
        <w:rPr>
          <w:rFonts w:ascii="Calibri" w:eastAsia="Calibri" w:hAnsi="Calibri" w:cs="Calibri"/>
          <w:color w:val="000000"/>
          <w:sz w:val="26"/>
          <w:szCs w:val="26"/>
        </w:rPr>
        <w:t>ế</w:t>
      </w:r>
      <w:r>
        <w:rPr>
          <w:rFonts w:ascii="Calibri" w:eastAsia="Calibri" w:hAnsi="Calibri" w:cs="Calibri"/>
          <w:color w:val="000000"/>
          <w:sz w:val="26"/>
          <w:szCs w:val="26"/>
        </w:rPr>
        <w:t>t là vũ tr</w:t>
      </w:r>
      <w:r>
        <w:rPr>
          <w:rFonts w:ascii="Calibri" w:eastAsia="Calibri" w:hAnsi="Calibri" w:cs="Calibri"/>
          <w:color w:val="000000"/>
          <w:sz w:val="26"/>
          <w:szCs w:val="26"/>
        </w:rPr>
        <w:t>ụ</w:t>
      </w:r>
      <w:r>
        <w:rPr>
          <w:rFonts w:ascii="Calibri" w:eastAsia="Calibri" w:hAnsi="Calibri" w:cs="Calibri"/>
          <w:color w:val="000000"/>
          <w:sz w:val="26"/>
          <w:szCs w:val="26"/>
        </w:rPr>
        <w:t xml:space="preserve"> b</w:t>
      </w:r>
      <w:r>
        <w:rPr>
          <w:rFonts w:ascii="Calibri" w:eastAsia="Calibri" w:hAnsi="Calibri" w:cs="Calibri"/>
          <w:color w:val="000000"/>
          <w:sz w:val="26"/>
          <w:szCs w:val="26"/>
        </w:rPr>
        <w:t>ắ</w:t>
      </w:r>
      <w:r>
        <w:rPr>
          <w:rFonts w:ascii="Calibri" w:eastAsia="Calibri" w:hAnsi="Calibri" w:cs="Calibri"/>
          <w:color w:val="000000"/>
          <w:sz w:val="26"/>
          <w:szCs w:val="26"/>
        </w:rPr>
        <w:t>t đ</w:t>
      </w:r>
      <w:r>
        <w:rPr>
          <w:rFonts w:ascii="Calibri" w:eastAsia="Calibri" w:hAnsi="Calibri" w:cs="Calibri"/>
          <w:color w:val="000000"/>
          <w:sz w:val="26"/>
          <w:szCs w:val="26"/>
        </w:rPr>
        <w:t>ầ</w:t>
      </w:r>
      <w:r>
        <w:rPr>
          <w:rFonts w:ascii="Calibri" w:eastAsia="Calibri" w:hAnsi="Calibri" w:cs="Calibri"/>
          <w:color w:val="000000"/>
          <w:sz w:val="26"/>
          <w:szCs w:val="26"/>
        </w:rPr>
        <w:t>u t</w:t>
      </w:r>
      <w:r>
        <w:rPr>
          <w:rFonts w:ascii="Calibri" w:eastAsia="Calibri" w:hAnsi="Calibri" w:cs="Calibri"/>
          <w:color w:val="000000"/>
          <w:sz w:val="26"/>
          <w:szCs w:val="26"/>
        </w:rPr>
        <w:t>ừ</w:t>
      </w:r>
      <w:r>
        <w:rPr>
          <w:rFonts w:ascii="Calibri" w:eastAsia="Calibri" w:hAnsi="Calibri" w:cs="Calibri"/>
          <w:color w:val="000000"/>
          <w:sz w:val="26"/>
          <w:szCs w:val="26"/>
        </w:rPr>
        <w:t xml:space="preserve"> cách đây kho</w:t>
      </w:r>
      <w:r>
        <w:rPr>
          <w:rFonts w:ascii="Calibri" w:eastAsia="Calibri" w:hAnsi="Calibri" w:cs="Calibri"/>
          <w:color w:val="000000"/>
          <w:sz w:val="26"/>
          <w:szCs w:val="26"/>
        </w:rPr>
        <w:t>ả</w:t>
      </w:r>
      <w:r>
        <w:rPr>
          <w:rFonts w:ascii="Calibri" w:eastAsia="Calibri" w:hAnsi="Calibri" w:cs="Calibri"/>
          <w:color w:val="000000"/>
          <w:sz w:val="26"/>
          <w:szCs w:val="26"/>
        </w:rPr>
        <w:t>ng 13,7 t</w:t>
      </w:r>
      <w:r>
        <w:rPr>
          <w:rFonts w:ascii="Calibri" w:eastAsia="Calibri" w:hAnsi="Calibri" w:cs="Calibri"/>
          <w:color w:val="000000"/>
          <w:sz w:val="26"/>
          <w:szCs w:val="26"/>
        </w:rPr>
        <w:t>ỉ</w:t>
      </w:r>
      <w:r>
        <w:rPr>
          <w:rFonts w:ascii="Calibri" w:eastAsia="Calibri" w:hAnsi="Calibri" w:cs="Calibri"/>
          <w:color w:val="000000"/>
          <w:sz w:val="26"/>
          <w:szCs w:val="26"/>
        </w:rPr>
        <w:t xml:space="preserve"> năm. Th</w:t>
      </w:r>
      <w:r>
        <w:rPr>
          <w:rFonts w:ascii="Calibri" w:eastAsia="Calibri" w:hAnsi="Calibri" w:cs="Calibri"/>
          <w:color w:val="000000"/>
          <w:sz w:val="26"/>
          <w:szCs w:val="26"/>
        </w:rPr>
        <w:t>ờ</w:t>
      </w:r>
      <w:r>
        <w:rPr>
          <w:rFonts w:ascii="Calibri" w:eastAsia="Calibri" w:hAnsi="Calibri" w:cs="Calibri"/>
          <w:color w:val="000000"/>
          <w:sz w:val="26"/>
          <w:szCs w:val="26"/>
        </w:rPr>
        <w:t>i đi</w:t>
      </w:r>
      <w:r>
        <w:rPr>
          <w:rFonts w:ascii="Calibri" w:eastAsia="Calibri" w:hAnsi="Calibri" w:cs="Calibri"/>
          <w:color w:val="000000"/>
          <w:sz w:val="26"/>
          <w:szCs w:val="26"/>
        </w:rPr>
        <w:t>ể</w:t>
      </w:r>
      <w:r>
        <w:rPr>
          <w:rFonts w:ascii="Calibri" w:eastAsia="Calibri" w:hAnsi="Calibri" w:cs="Calibri"/>
          <w:color w:val="000000"/>
          <w:sz w:val="26"/>
          <w:szCs w:val="26"/>
        </w:rPr>
        <w:t>m b</w:t>
      </w:r>
      <w:r>
        <w:rPr>
          <w:rFonts w:ascii="Calibri" w:eastAsia="Calibri" w:hAnsi="Calibri" w:cs="Calibri"/>
          <w:color w:val="000000"/>
          <w:sz w:val="26"/>
          <w:szCs w:val="26"/>
        </w:rPr>
        <w:t>ắ</w:t>
      </w:r>
      <w:r>
        <w:rPr>
          <w:rFonts w:ascii="Calibri" w:eastAsia="Calibri" w:hAnsi="Calibri" w:cs="Calibri"/>
          <w:color w:val="000000"/>
          <w:sz w:val="26"/>
          <w:szCs w:val="26"/>
        </w:rPr>
        <w:t>t đ</w:t>
      </w:r>
      <w:r>
        <w:rPr>
          <w:rFonts w:ascii="Calibri" w:eastAsia="Calibri" w:hAnsi="Calibri" w:cs="Calibri"/>
          <w:color w:val="000000"/>
          <w:sz w:val="26"/>
          <w:szCs w:val="26"/>
        </w:rPr>
        <w:t>ầ</w:t>
      </w:r>
      <w:r>
        <w:rPr>
          <w:rFonts w:ascii="Calibri" w:eastAsia="Calibri" w:hAnsi="Calibri" w:cs="Calibri"/>
          <w:color w:val="000000"/>
          <w:sz w:val="26"/>
          <w:szCs w:val="26"/>
        </w:rPr>
        <w:t>u c</w:t>
      </w:r>
      <w:r>
        <w:rPr>
          <w:rFonts w:ascii="Calibri" w:eastAsia="Calibri" w:hAnsi="Calibri" w:cs="Calibri"/>
          <w:color w:val="000000"/>
          <w:sz w:val="26"/>
          <w:szCs w:val="26"/>
        </w:rPr>
        <w:t>ủ</w:t>
      </w:r>
      <w:r>
        <w:rPr>
          <w:rFonts w:ascii="Calibri" w:eastAsia="Calibri" w:hAnsi="Calibri" w:cs="Calibri"/>
          <w:color w:val="000000"/>
          <w:sz w:val="26"/>
          <w:szCs w:val="26"/>
        </w:rPr>
        <w:t>a vũ tr</w:t>
      </w:r>
      <w:r>
        <w:rPr>
          <w:rFonts w:ascii="Calibri" w:eastAsia="Calibri" w:hAnsi="Calibri" w:cs="Calibri"/>
          <w:color w:val="000000"/>
          <w:sz w:val="26"/>
          <w:szCs w:val="26"/>
        </w:rPr>
        <w:t>ụ</w:t>
      </w:r>
      <w:r>
        <w:rPr>
          <w:rFonts w:ascii="Calibri" w:eastAsia="Calibri" w:hAnsi="Calibri" w:cs="Calibri"/>
          <w:color w:val="000000"/>
          <w:sz w:val="26"/>
          <w:szCs w:val="26"/>
        </w:rPr>
        <w:t xml:space="preserve"> đư</w:t>
      </w:r>
      <w:r>
        <w:rPr>
          <w:rFonts w:ascii="Calibri" w:eastAsia="Calibri" w:hAnsi="Calibri" w:cs="Calibri"/>
          <w:color w:val="000000"/>
          <w:sz w:val="26"/>
          <w:szCs w:val="26"/>
        </w:rPr>
        <w:t>ợ</w:t>
      </w:r>
      <w:r>
        <w:rPr>
          <w:rFonts w:ascii="Calibri" w:eastAsia="Calibri" w:hAnsi="Calibri" w:cs="Calibri"/>
          <w:color w:val="000000"/>
          <w:sz w:val="26"/>
          <w:szCs w:val="26"/>
        </w:rPr>
        <w:t>c g</w:t>
      </w:r>
      <w:r>
        <w:rPr>
          <w:rFonts w:ascii="Calibri" w:eastAsia="Calibri" w:hAnsi="Calibri" w:cs="Calibri"/>
          <w:color w:val="000000"/>
          <w:sz w:val="26"/>
          <w:szCs w:val="26"/>
        </w:rPr>
        <w:t>ọ</w:t>
      </w:r>
      <w:r>
        <w:rPr>
          <w:rFonts w:ascii="Calibri" w:eastAsia="Calibri" w:hAnsi="Calibri" w:cs="Calibri"/>
          <w:color w:val="000000"/>
          <w:sz w:val="26"/>
          <w:szCs w:val="26"/>
        </w:rPr>
        <w:t>i là V</w:t>
      </w:r>
      <w:r>
        <w:rPr>
          <w:rFonts w:ascii="Calibri" w:eastAsia="Calibri" w:hAnsi="Calibri" w:cs="Calibri"/>
          <w:color w:val="000000"/>
          <w:sz w:val="26"/>
          <w:szCs w:val="26"/>
        </w:rPr>
        <w:t>ụ</w:t>
      </w:r>
      <w:r>
        <w:rPr>
          <w:rFonts w:ascii="Calibri" w:eastAsia="Calibri" w:hAnsi="Calibri" w:cs="Calibri"/>
          <w:color w:val="000000"/>
          <w:sz w:val="26"/>
          <w:szCs w:val="26"/>
        </w:rPr>
        <w:t xml:space="preserve"> n</w:t>
      </w:r>
      <w:r>
        <w:rPr>
          <w:rFonts w:ascii="Calibri" w:eastAsia="Calibri" w:hAnsi="Calibri" w:cs="Calibri"/>
          <w:color w:val="000000"/>
          <w:sz w:val="26"/>
          <w:szCs w:val="26"/>
        </w:rPr>
        <w:t>ổ</w:t>
      </w:r>
      <w:r>
        <w:rPr>
          <w:rFonts w:ascii="Calibri" w:eastAsia="Calibri" w:hAnsi="Calibri" w:cs="Calibri"/>
          <w:color w:val="000000"/>
          <w:sz w:val="26"/>
          <w:szCs w:val="26"/>
        </w:rPr>
        <w:t xml:space="preserve"> l</w:t>
      </w:r>
      <w:r>
        <w:rPr>
          <w:rFonts w:ascii="Calibri" w:eastAsia="Calibri" w:hAnsi="Calibri" w:cs="Calibri"/>
          <w:color w:val="000000"/>
          <w:sz w:val="26"/>
          <w:szCs w:val="26"/>
        </w:rPr>
        <w:t>ớ</w:t>
      </w:r>
      <w:r>
        <w:rPr>
          <w:rFonts w:ascii="Calibri" w:eastAsia="Calibri" w:hAnsi="Calibri" w:cs="Calibri"/>
          <w:color w:val="000000"/>
          <w:sz w:val="26"/>
          <w:szCs w:val="26"/>
        </w:rPr>
        <w:t>n. Vũ tr</w:t>
      </w:r>
      <w:r>
        <w:rPr>
          <w:rFonts w:ascii="Calibri" w:eastAsia="Calibri" w:hAnsi="Calibri" w:cs="Calibri"/>
          <w:color w:val="000000"/>
          <w:sz w:val="26"/>
          <w:szCs w:val="26"/>
        </w:rPr>
        <w:t>ụ</w:t>
      </w:r>
      <w:r>
        <w:rPr>
          <w:rFonts w:ascii="Calibri" w:eastAsia="Calibri" w:hAnsi="Calibri" w:cs="Calibri"/>
          <w:color w:val="000000"/>
          <w:sz w:val="26"/>
          <w:szCs w:val="26"/>
        </w:rPr>
        <w:t xml:space="preserve"> b</w:t>
      </w:r>
      <w:r>
        <w:rPr>
          <w:rFonts w:ascii="Calibri" w:eastAsia="Calibri" w:hAnsi="Calibri" w:cs="Calibri"/>
          <w:color w:val="000000"/>
          <w:sz w:val="26"/>
          <w:szCs w:val="26"/>
        </w:rPr>
        <w:t>ắ</w:t>
      </w:r>
      <w:r>
        <w:rPr>
          <w:rFonts w:ascii="Calibri" w:eastAsia="Calibri" w:hAnsi="Calibri" w:cs="Calibri"/>
          <w:color w:val="000000"/>
          <w:sz w:val="26"/>
          <w:szCs w:val="26"/>
        </w:rPr>
        <w:t>t đ</w:t>
      </w:r>
      <w:r>
        <w:rPr>
          <w:rFonts w:ascii="Calibri" w:eastAsia="Calibri" w:hAnsi="Calibri" w:cs="Calibri"/>
          <w:color w:val="000000"/>
          <w:sz w:val="26"/>
          <w:szCs w:val="26"/>
        </w:rPr>
        <w:t>ầ</w:t>
      </w:r>
      <w:r>
        <w:rPr>
          <w:rFonts w:ascii="Calibri" w:eastAsia="Calibri" w:hAnsi="Calibri" w:cs="Calibri"/>
          <w:color w:val="000000"/>
          <w:sz w:val="26"/>
          <w:szCs w:val="26"/>
        </w:rPr>
        <w:t>u m</w:t>
      </w:r>
      <w:r>
        <w:rPr>
          <w:rFonts w:ascii="Calibri" w:eastAsia="Calibri" w:hAnsi="Calibri" w:cs="Calibri"/>
          <w:color w:val="000000"/>
          <w:sz w:val="26"/>
          <w:szCs w:val="26"/>
        </w:rPr>
        <w:t>ở</w:t>
      </w:r>
      <w:r>
        <w:rPr>
          <w:rFonts w:ascii="Calibri" w:eastAsia="Calibri" w:hAnsi="Calibri" w:cs="Calibri"/>
          <w:color w:val="000000"/>
          <w:sz w:val="26"/>
          <w:szCs w:val="26"/>
        </w:rPr>
        <w:t xml:space="preserve"> r</w:t>
      </w:r>
      <w:r>
        <w:rPr>
          <w:rFonts w:ascii="Calibri" w:eastAsia="Calibri" w:hAnsi="Calibri" w:cs="Calibri"/>
          <w:color w:val="000000"/>
          <w:sz w:val="26"/>
          <w:szCs w:val="26"/>
        </w:rPr>
        <w:t>ộ</w:t>
      </w:r>
      <w:r>
        <w:rPr>
          <w:rFonts w:ascii="Calibri" w:eastAsia="Calibri" w:hAnsi="Calibri" w:cs="Calibri"/>
          <w:color w:val="000000"/>
          <w:sz w:val="26"/>
          <w:szCs w:val="26"/>
        </w:rPr>
        <w:t>ng t</w:t>
      </w:r>
      <w:r>
        <w:rPr>
          <w:rFonts w:ascii="Calibri" w:eastAsia="Calibri" w:hAnsi="Calibri" w:cs="Calibri"/>
          <w:color w:val="000000"/>
          <w:sz w:val="26"/>
          <w:szCs w:val="26"/>
        </w:rPr>
        <w:t>ừ</w:t>
      </w:r>
      <w:r>
        <w:rPr>
          <w:rFonts w:ascii="Calibri" w:eastAsia="Calibri" w:hAnsi="Calibri" w:cs="Calibri"/>
          <w:color w:val="000000"/>
          <w:sz w:val="26"/>
          <w:szCs w:val="26"/>
        </w:rPr>
        <w:t xml:space="preserve"> m</w:t>
      </w:r>
      <w:r>
        <w:rPr>
          <w:rFonts w:ascii="Calibri" w:eastAsia="Calibri" w:hAnsi="Calibri" w:cs="Calibri"/>
          <w:color w:val="000000"/>
          <w:sz w:val="26"/>
          <w:szCs w:val="26"/>
        </w:rPr>
        <w:t>ộ</w:t>
      </w:r>
      <w:r>
        <w:rPr>
          <w:rFonts w:ascii="Calibri" w:eastAsia="Calibri" w:hAnsi="Calibri" w:cs="Calibri"/>
          <w:color w:val="000000"/>
          <w:sz w:val="26"/>
          <w:szCs w:val="26"/>
        </w:rPr>
        <w:t>t đi</w:t>
      </w:r>
      <w:r>
        <w:rPr>
          <w:rFonts w:ascii="Calibri" w:eastAsia="Calibri" w:hAnsi="Calibri" w:cs="Calibri"/>
          <w:color w:val="000000"/>
          <w:sz w:val="26"/>
          <w:szCs w:val="26"/>
        </w:rPr>
        <w:t>ể</w:t>
      </w:r>
      <w:r>
        <w:rPr>
          <w:rFonts w:ascii="Calibri" w:eastAsia="Calibri" w:hAnsi="Calibri" w:cs="Calibri"/>
          <w:color w:val="000000"/>
          <w:sz w:val="26"/>
          <w:szCs w:val="26"/>
        </w:rPr>
        <w:t>m r</w:t>
      </w:r>
      <w:r>
        <w:rPr>
          <w:rFonts w:ascii="Calibri" w:eastAsia="Calibri" w:hAnsi="Calibri" w:cs="Calibri"/>
          <w:color w:val="000000"/>
          <w:sz w:val="26"/>
          <w:szCs w:val="26"/>
        </w:rPr>
        <w:t>ấ</w:t>
      </w:r>
      <w:r>
        <w:rPr>
          <w:rFonts w:ascii="Calibri" w:eastAsia="Calibri" w:hAnsi="Calibri" w:cs="Calibri"/>
          <w:color w:val="000000"/>
          <w:sz w:val="26"/>
          <w:szCs w:val="26"/>
        </w:rPr>
        <w:t>t nh</w:t>
      </w:r>
      <w:r>
        <w:rPr>
          <w:rFonts w:ascii="Calibri" w:eastAsia="Calibri" w:hAnsi="Calibri" w:cs="Calibri"/>
          <w:color w:val="000000"/>
          <w:sz w:val="26"/>
          <w:szCs w:val="26"/>
        </w:rPr>
        <w:t>ỏ</w:t>
      </w:r>
      <w:r>
        <w:rPr>
          <w:rFonts w:ascii="Calibri" w:eastAsia="Calibri" w:hAnsi="Calibri" w:cs="Calibri"/>
          <w:color w:val="000000"/>
          <w:sz w:val="26"/>
          <w:szCs w:val="26"/>
        </w:rPr>
        <w:t xml:space="preserve"> trong không gian.</w:t>
      </w:r>
    </w:p>
    <w:p w:rsidR="00475325" w:rsidRDefault="00020F2D">
      <w:pPr>
        <w:widowControl w:val="0"/>
        <w:pBdr>
          <w:top w:val="nil"/>
          <w:left w:val="nil"/>
          <w:bottom w:val="nil"/>
          <w:right w:val="nil"/>
          <w:between w:val="nil"/>
        </w:pBdr>
        <w:tabs>
          <w:tab w:val="left" w:pos="284"/>
        </w:tabs>
        <w:spacing w:line="288" w:lineRule="auto"/>
        <w:rPr>
          <w:rFonts w:ascii="Calibri" w:eastAsia="Calibri" w:hAnsi="Calibri" w:cs="Calibri"/>
          <w:color w:val="000000"/>
          <w:sz w:val="26"/>
          <w:szCs w:val="26"/>
        </w:rPr>
      </w:pPr>
      <w:r>
        <w:rPr>
          <w:rFonts w:ascii="Calibri" w:eastAsia="Calibri" w:hAnsi="Calibri" w:cs="Calibri"/>
          <w:color w:val="000000"/>
          <w:sz w:val="26"/>
          <w:szCs w:val="26"/>
        </w:rPr>
        <w:tab/>
      </w:r>
      <w:r>
        <w:rPr>
          <w:rFonts w:ascii="Calibri" w:eastAsia="Calibri" w:hAnsi="Calibri" w:cs="Calibri"/>
          <w:b/>
          <w:i/>
          <w:color w:val="000000"/>
          <w:sz w:val="26"/>
          <w:szCs w:val="26"/>
        </w:rPr>
        <w:t>V</w:t>
      </w:r>
      <w:r>
        <w:rPr>
          <w:rFonts w:ascii="Calibri" w:eastAsia="Calibri" w:hAnsi="Calibri" w:cs="Calibri"/>
          <w:b/>
          <w:i/>
          <w:color w:val="000000"/>
          <w:sz w:val="26"/>
          <w:szCs w:val="26"/>
        </w:rPr>
        <w:t>ụ</w:t>
      </w:r>
      <w:r>
        <w:rPr>
          <w:rFonts w:ascii="Calibri" w:eastAsia="Calibri" w:hAnsi="Calibri" w:cs="Calibri"/>
          <w:b/>
          <w:i/>
          <w:color w:val="000000"/>
          <w:sz w:val="26"/>
          <w:szCs w:val="26"/>
        </w:rPr>
        <w:t xml:space="preserve"> n</w:t>
      </w:r>
      <w:r>
        <w:rPr>
          <w:rFonts w:ascii="Calibri" w:eastAsia="Calibri" w:hAnsi="Calibri" w:cs="Calibri"/>
          <w:b/>
          <w:i/>
          <w:color w:val="000000"/>
          <w:sz w:val="26"/>
          <w:szCs w:val="26"/>
        </w:rPr>
        <w:t>ổ</w:t>
      </w:r>
      <w:r>
        <w:rPr>
          <w:rFonts w:ascii="Calibri" w:eastAsia="Calibri" w:hAnsi="Calibri" w:cs="Calibri"/>
          <w:b/>
          <w:i/>
          <w:color w:val="000000"/>
          <w:sz w:val="26"/>
          <w:szCs w:val="26"/>
        </w:rPr>
        <w:t xml:space="preserve"> l</w:t>
      </w:r>
      <w:r>
        <w:rPr>
          <w:rFonts w:ascii="Calibri" w:eastAsia="Calibri" w:hAnsi="Calibri" w:cs="Calibri"/>
          <w:b/>
          <w:i/>
          <w:color w:val="000000"/>
          <w:sz w:val="26"/>
          <w:szCs w:val="26"/>
        </w:rPr>
        <w:t>ớ</w:t>
      </w:r>
      <w:r>
        <w:rPr>
          <w:rFonts w:ascii="Calibri" w:eastAsia="Calibri" w:hAnsi="Calibri" w:cs="Calibri"/>
          <w:b/>
          <w:i/>
          <w:color w:val="000000"/>
          <w:sz w:val="26"/>
          <w:szCs w:val="26"/>
        </w:rPr>
        <w:t>n – Big Bang</w:t>
      </w:r>
    </w:p>
    <w:p w:rsidR="00475325" w:rsidRDefault="00020F2D">
      <w:pPr>
        <w:widowControl w:val="0"/>
        <w:pBdr>
          <w:top w:val="nil"/>
          <w:left w:val="nil"/>
          <w:bottom w:val="nil"/>
          <w:right w:val="nil"/>
          <w:between w:val="nil"/>
        </w:pBdr>
        <w:tabs>
          <w:tab w:val="left" w:pos="284"/>
        </w:tabs>
        <w:spacing w:line="288" w:lineRule="auto"/>
        <w:rPr>
          <w:rFonts w:ascii="Calibri" w:eastAsia="Calibri" w:hAnsi="Calibri" w:cs="Calibri"/>
          <w:color w:val="000000"/>
          <w:sz w:val="26"/>
          <w:szCs w:val="26"/>
        </w:rPr>
      </w:pPr>
      <w:r>
        <w:rPr>
          <w:rFonts w:ascii="Calibri" w:eastAsia="Calibri" w:hAnsi="Calibri" w:cs="Calibri"/>
          <w:color w:val="000000"/>
          <w:sz w:val="26"/>
          <w:szCs w:val="26"/>
        </w:rPr>
        <w:tab/>
        <w:t>Th</w:t>
      </w:r>
      <w:r>
        <w:rPr>
          <w:rFonts w:ascii="Calibri" w:eastAsia="Calibri" w:hAnsi="Calibri" w:cs="Calibri"/>
          <w:color w:val="000000"/>
          <w:sz w:val="26"/>
          <w:szCs w:val="26"/>
        </w:rPr>
        <w:t>ờ</w:t>
      </w:r>
      <w:r>
        <w:rPr>
          <w:rFonts w:ascii="Calibri" w:eastAsia="Calibri" w:hAnsi="Calibri" w:cs="Calibri"/>
          <w:color w:val="000000"/>
          <w:sz w:val="26"/>
          <w:szCs w:val="26"/>
        </w:rPr>
        <w:t xml:space="preserve">i xưa </w:t>
      </w:r>
      <w:r>
        <w:rPr>
          <w:rFonts w:ascii="Calibri" w:eastAsia="Calibri" w:hAnsi="Calibri" w:cs="Calibri"/>
          <w:color w:val="000000"/>
          <w:sz w:val="26"/>
          <w:szCs w:val="26"/>
        </w:rPr>
        <w:t>ở</w:t>
      </w:r>
      <w:r>
        <w:rPr>
          <w:rFonts w:ascii="Calibri" w:eastAsia="Calibri" w:hAnsi="Calibri" w:cs="Calibri"/>
          <w:color w:val="000000"/>
          <w:sz w:val="26"/>
          <w:szCs w:val="26"/>
        </w:rPr>
        <w:t xml:space="preserve"> Trung Hoa c</w:t>
      </w:r>
      <w:r>
        <w:rPr>
          <w:rFonts w:ascii="Calibri" w:eastAsia="Calibri" w:hAnsi="Calibri" w:cs="Calibri"/>
          <w:color w:val="000000"/>
          <w:sz w:val="26"/>
          <w:szCs w:val="26"/>
        </w:rPr>
        <w:t>ổ</w:t>
      </w:r>
      <w:r>
        <w:rPr>
          <w:rFonts w:ascii="Calibri" w:eastAsia="Calibri" w:hAnsi="Calibri" w:cs="Calibri"/>
          <w:color w:val="000000"/>
          <w:sz w:val="26"/>
          <w:szCs w:val="26"/>
        </w:rPr>
        <w:t xml:space="preserve"> đ</w:t>
      </w:r>
      <w:r>
        <w:rPr>
          <w:rFonts w:ascii="Calibri" w:eastAsia="Calibri" w:hAnsi="Calibri" w:cs="Calibri"/>
          <w:color w:val="000000"/>
          <w:sz w:val="26"/>
          <w:szCs w:val="26"/>
        </w:rPr>
        <w:t>ạ</w:t>
      </w:r>
      <w:r>
        <w:rPr>
          <w:rFonts w:ascii="Calibri" w:eastAsia="Calibri" w:hAnsi="Calibri" w:cs="Calibri"/>
          <w:color w:val="000000"/>
          <w:sz w:val="26"/>
          <w:szCs w:val="26"/>
        </w:rPr>
        <w:t>i, nhà tri</w:t>
      </w:r>
      <w:r>
        <w:rPr>
          <w:rFonts w:ascii="Calibri" w:eastAsia="Calibri" w:hAnsi="Calibri" w:cs="Calibri"/>
          <w:color w:val="000000"/>
          <w:sz w:val="26"/>
          <w:szCs w:val="26"/>
        </w:rPr>
        <w:t>ế</w:t>
      </w:r>
      <w:r>
        <w:rPr>
          <w:rFonts w:ascii="Calibri" w:eastAsia="Calibri" w:hAnsi="Calibri" w:cs="Calibri"/>
          <w:color w:val="000000"/>
          <w:sz w:val="26"/>
          <w:szCs w:val="26"/>
        </w:rPr>
        <w:t>t h</w:t>
      </w:r>
      <w:r>
        <w:rPr>
          <w:rFonts w:ascii="Calibri" w:eastAsia="Calibri" w:hAnsi="Calibri" w:cs="Calibri"/>
          <w:color w:val="000000"/>
          <w:sz w:val="26"/>
          <w:szCs w:val="26"/>
        </w:rPr>
        <w:t>ọ</w:t>
      </w:r>
      <w:r>
        <w:rPr>
          <w:rFonts w:ascii="Calibri" w:eastAsia="Calibri" w:hAnsi="Calibri" w:cs="Calibri"/>
          <w:color w:val="000000"/>
          <w:sz w:val="26"/>
          <w:szCs w:val="26"/>
        </w:rPr>
        <w:t>c Lão T</w:t>
      </w:r>
      <w:r>
        <w:rPr>
          <w:rFonts w:ascii="Calibri" w:eastAsia="Calibri" w:hAnsi="Calibri" w:cs="Calibri"/>
          <w:color w:val="000000"/>
          <w:sz w:val="26"/>
          <w:szCs w:val="26"/>
        </w:rPr>
        <w:t>ử</w:t>
      </w:r>
      <w:r>
        <w:rPr>
          <w:rFonts w:ascii="Calibri" w:eastAsia="Calibri" w:hAnsi="Calibri" w:cs="Calibri"/>
          <w:color w:val="000000"/>
          <w:sz w:val="26"/>
          <w:szCs w:val="26"/>
        </w:rPr>
        <w:t xml:space="preserve"> đã cho vũ tr</w:t>
      </w:r>
      <w:r>
        <w:rPr>
          <w:rFonts w:ascii="Calibri" w:eastAsia="Calibri" w:hAnsi="Calibri" w:cs="Calibri"/>
          <w:color w:val="000000"/>
          <w:sz w:val="26"/>
          <w:szCs w:val="26"/>
        </w:rPr>
        <w:t>ụ</w:t>
      </w:r>
      <w:r>
        <w:rPr>
          <w:rFonts w:ascii="Calibri" w:eastAsia="Calibri" w:hAnsi="Calibri" w:cs="Calibri"/>
          <w:color w:val="000000"/>
          <w:sz w:val="26"/>
          <w:szCs w:val="26"/>
        </w:rPr>
        <w:t xml:space="preserve"> là m</w:t>
      </w:r>
      <w:r>
        <w:rPr>
          <w:rFonts w:ascii="Calibri" w:eastAsia="Calibri" w:hAnsi="Calibri" w:cs="Calibri"/>
          <w:color w:val="000000"/>
          <w:sz w:val="26"/>
          <w:szCs w:val="26"/>
        </w:rPr>
        <w:t>ộ</w:t>
      </w:r>
      <w:r>
        <w:rPr>
          <w:rFonts w:ascii="Calibri" w:eastAsia="Calibri" w:hAnsi="Calibri" w:cs="Calibri"/>
          <w:color w:val="000000"/>
          <w:sz w:val="26"/>
          <w:szCs w:val="26"/>
        </w:rPr>
        <w:t>t t</w:t>
      </w:r>
      <w:r>
        <w:rPr>
          <w:rFonts w:ascii="Calibri" w:eastAsia="Calibri" w:hAnsi="Calibri" w:cs="Calibri"/>
          <w:color w:val="000000"/>
          <w:sz w:val="26"/>
          <w:szCs w:val="26"/>
        </w:rPr>
        <w:t>ồ</w:t>
      </w:r>
      <w:r>
        <w:rPr>
          <w:rFonts w:ascii="Calibri" w:eastAsia="Calibri" w:hAnsi="Calibri" w:cs="Calibri"/>
          <w:color w:val="000000"/>
          <w:sz w:val="26"/>
          <w:szCs w:val="26"/>
        </w:rPr>
        <w:t>n t</w:t>
      </w:r>
      <w:r>
        <w:rPr>
          <w:rFonts w:ascii="Calibri" w:eastAsia="Calibri" w:hAnsi="Calibri" w:cs="Calibri"/>
          <w:color w:val="000000"/>
          <w:sz w:val="26"/>
          <w:szCs w:val="26"/>
        </w:rPr>
        <w:t>ạ</w:t>
      </w:r>
      <w:r>
        <w:rPr>
          <w:rFonts w:ascii="Calibri" w:eastAsia="Calibri" w:hAnsi="Calibri" w:cs="Calibri"/>
          <w:color w:val="000000"/>
          <w:sz w:val="26"/>
          <w:szCs w:val="26"/>
        </w:rPr>
        <w:t>i “vô thu</w:t>
      </w:r>
      <w:r>
        <w:rPr>
          <w:rFonts w:ascii="Calibri" w:eastAsia="Calibri" w:hAnsi="Calibri" w:cs="Calibri"/>
          <w:color w:val="000000"/>
          <w:sz w:val="26"/>
          <w:szCs w:val="26"/>
        </w:rPr>
        <w:t>ỷ</w:t>
      </w:r>
      <w:r>
        <w:rPr>
          <w:rFonts w:ascii="Calibri" w:eastAsia="Calibri" w:hAnsi="Calibri" w:cs="Calibri"/>
          <w:color w:val="000000"/>
          <w:sz w:val="26"/>
          <w:szCs w:val="26"/>
        </w:rPr>
        <w:t>, vô chung, vô cùng, vô t</w:t>
      </w:r>
      <w:r>
        <w:rPr>
          <w:rFonts w:ascii="Calibri" w:eastAsia="Calibri" w:hAnsi="Calibri" w:cs="Calibri"/>
          <w:color w:val="000000"/>
          <w:sz w:val="26"/>
          <w:szCs w:val="26"/>
        </w:rPr>
        <w:t>ậ</w:t>
      </w:r>
      <w:r>
        <w:rPr>
          <w:rFonts w:ascii="Calibri" w:eastAsia="Calibri" w:hAnsi="Calibri" w:cs="Calibri"/>
          <w:color w:val="000000"/>
          <w:sz w:val="26"/>
          <w:szCs w:val="26"/>
        </w:rPr>
        <w:t>n. Nhưng đ</w:t>
      </w:r>
      <w:r>
        <w:rPr>
          <w:rFonts w:ascii="Calibri" w:eastAsia="Calibri" w:hAnsi="Calibri" w:cs="Calibri"/>
          <w:color w:val="000000"/>
          <w:sz w:val="26"/>
          <w:szCs w:val="26"/>
        </w:rPr>
        <w:t>ế</w:t>
      </w:r>
      <w:r>
        <w:rPr>
          <w:rFonts w:ascii="Calibri" w:eastAsia="Calibri" w:hAnsi="Calibri" w:cs="Calibri"/>
          <w:color w:val="000000"/>
          <w:sz w:val="26"/>
          <w:szCs w:val="26"/>
        </w:rPr>
        <w:t>n th</w:t>
      </w:r>
      <w:r>
        <w:rPr>
          <w:rFonts w:ascii="Calibri" w:eastAsia="Calibri" w:hAnsi="Calibri" w:cs="Calibri"/>
          <w:color w:val="000000"/>
          <w:sz w:val="26"/>
          <w:szCs w:val="26"/>
        </w:rPr>
        <w:t>ế</w:t>
      </w:r>
      <w:r>
        <w:rPr>
          <w:rFonts w:ascii="Calibri" w:eastAsia="Calibri" w:hAnsi="Calibri" w:cs="Calibri"/>
          <w:color w:val="000000"/>
          <w:sz w:val="26"/>
          <w:szCs w:val="26"/>
        </w:rPr>
        <w:t xml:space="preserve"> k</w:t>
      </w:r>
      <w:r>
        <w:rPr>
          <w:rFonts w:ascii="Calibri" w:eastAsia="Calibri" w:hAnsi="Calibri" w:cs="Calibri"/>
          <w:color w:val="000000"/>
          <w:sz w:val="26"/>
          <w:szCs w:val="26"/>
        </w:rPr>
        <w:t>ỉ</w:t>
      </w:r>
      <w:r>
        <w:rPr>
          <w:rFonts w:ascii="Calibri" w:eastAsia="Calibri" w:hAnsi="Calibri" w:cs="Calibri"/>
          <w:color w:val="000000"/>
          <w:sz w:val="26"/>
          <w:szCs w:val="26"/>
        </w:rPr>
        <w:t xml:space="preserve"> XX, v</w:t>
      </w:r>
      <w:r>
        <w:rPr>
          <w:rFonts w:ascii="Calibri" w:eastAsia="Calibri" w:hAnsi="Calibri" w:cs="Calibri"/>
          <w:color w:val="000000"/>
          <w:sz w:val="26"/>
          <w:szCs w:val="26"/>
        </w:rPr>
        <w:t>ớ</w:t>
      </w:r>
      <w:r>
        <w:rPr>
          <w:rFonts w:ascii="Calibri" w:eastAsia="Calibri" w:hAnsi="Calibri" w:cs="Calibri"/>
          <w:color w:val="000000"/>
          <w:sz w:val="26"/>
          <w:szCs w:val="26"/>
        </w:rPr>
        <w:t>i s</w:t>
      </w:r>
      <w:r>
        <w:rPr>
          <w:rFonts w:ascii="Calibri" w:eastAsia="Calibri" w:hAnsi="Calibri" w:cs="Calibri"/>
          <w:color w:val="000000"/>
          <w:sz w:val="26"/>
          <w:szCs w:val="26"/>
        </w:rPr>
        <w:t>ự</w:t>
      </w:r>
      <w:r>
        <w:rPr>
          <w:rFonts w:ascii="Calibri" w:eastAsia="Calibri" w:hAnsi="Calibri" w:cs="Calibri"/>
          <w:color w:val="000000"/>
          <w:sz w:val="26"/>
          <w:szCs w:val="26"/>
        </w:rPr>
        <w:t xml:space="preserve"> tích lu</w:t>
      </w:r>
      <w:r>
        <w:rPr>
          <w:rFonts w:ascii="Calibri" w:eastAsia="Calibri" w:hAnsi="Calibri" w:cs="Calibri"/>
          <w:color w:val="000000"/>
          <w:sz w:val="26"/>
          <w:szCs w:val="26"/>
        </w:rPr>
        <w:t>ỹ</w:t>
      </w:r>
      <w:r>
        <w:rPr>
          <w:rFonts w:ascii="Calibri" w:eastAsia="Calibri" w:hAnsi="Calibri" w:cs="Calibri"/>
          <w:color w:val="000000"/>
          <w:sz w:val="26"/>
          <w:szCs w:val="26"/>
        </w:rPr>
        <w:t xml:space="preserve"> các ki</w:t>
      </w:r>
      <w:r>
        <w:rPr>
          <w:rFonts w:ascii="Calibri" w:eastAsia="Calibri" w:hAnsi="Calibri" w:cs="Calibri"/>
          <w:color w:val="000000"/>
          <w:sz w:val="26"/>
          <w:szCs w:val="26"/>
        </w:rPr>
        <w:t>ế</w:t>
      </w:r>
      <w:r>
        <w:rPr>
          <w:rFonts w:ascii="Calibri" w:eastAsia="Calibri" w:hAnsi="Calibri" w:cs="Calibri"/>
          <w:color w:val="000000"/>
          <w:sz w:val="26"/>
          <w:szCs w:val="26"/>
        </w:rPr>
        <w:t>n th</w:t>
      </w:r>
      <w:r>
        <w:rPr>
          <w:rFonts w:ascii="Calibri" w:eastAsia="Calibri" w:hAnsi="Calibri" w:cs="Calibri"/>
          <w:color w:val="000000"/>
          <w:sz w:val="26"/>
          <w:szCs w:val="26"/>
        </w:rPr>
        <w:t>ứ</w:t>
      </w:r>
      <w:r>
        <w:rPr>
          <w:rFonts w:ascii="Calibri" w:eastAsia="Calibri" w:hAnsi="Calibri" w:cs="Calibri"/>
          <w:color w:val="000000"/>
          <w:sz w:val="26"/>
          <w:szCs w:val="26"/>
        </w:rPr>
        <w:t>c c</w:t>
      </w:r>
      <w:r>
        <w:rPr>
          <w:rFonts w:ascii="Calibri" w:eastAsia="Calibri" w:hAnsi="Calibri" w:cs="Calibri"/>
          <w:color w:val="000000"/>
          <w:sz w:val="26"/>
          <w:szCs w:val="26"/>
        </w:rPr>
        <w:t>ủ</w:t>
      </w:r>
      <w:r>
        <w:rPr>
          <w:rFonts w:ascii="Calibri" w:eastAsia="Calibri" w:hAnsi="Calibri" w:cs="Calibri"/>
          <w:color w:val="000000"/>
          <w:sz w:val="26"/>
          <w:szCs w:val="26"/>
        </w:rPr>
        <w:t>a v</w:t>
      </w:r>
      <w:r>
        <w:rPr>
          <w:rFonts w:ascii="Calibri" w:eastAsia="Calibri" w:hAnsi="Calibri" w:cs="Calibri"/>
          <w:color w:val="000000"/>
          <w:sz w:val="26"/>
          <w:szCs w:val="26"/>
        </w:rPr>
        <w:t>ậ</w:t>
      </w:r>
      <w:r>
        <w:rPr>
          <w:rFonts w:ascii="Calibri" w:eastAsia="Calibri" w:hAnsi="Calibri" w:cs="Calibri"/>
          <w:color w:val="000000"/>
          <w:sz w:val="26"/>
          <w:szCs w:val="26"/>
        </w:rPr>
        <w:t>t lí vi mô và v</w:t>
      </w:r>
      <w:r>
        <w:rPr>
          <w:rFonts w:ascii="Calibri" w:eastAsia="Calibri" w:hAnsi="Calibri" w:cs="Calibri"/>
          <w:color w:val="000000"/>
          <w:sz w:val="26"/>
          <w:szCs w:val="26"/>
        </w:rPr>
        <w:t>ậ</w:t>
      </w:r>
      <w:r>
        <w:rPr>
          <w:rFonts w:ascii="Calibri" w:eastAsia="Calibri" w:hAnsi="Calibri" w:cs="Calibri"/>
          <w:color w:val="000000"/>
          <w:sz w:val="26"/>
          <w:szCs w:val="26"/>
        </w:rPr>
        <w:t>t lí thiên văn, cho phép m</w:t>
      </w:r>
      <w:r>
        <w:rPr>
          <w:rFonts w:ascii="Calibri" w:eastAsia="Calibri" w:hAnsi="Calibri" w:cs="Calibri"/>
          <w:color w:val="000000"/>
          <w:sz w:val="26"/>
          <w:szCs w:val="26"/>
        </w:rPr>
        <w:t>ộ</w:t>
      </w:r>
      <w:r>
        <w:rPr>
          <w:rFonts w:ascii="Calibri" w:eastAsia="Calibri" w:hAnsi="Calibri" w:cs="Calibri"/>
          <w:color w:val="000000"/>
          <w:sz w:val="26"/>
          <w:szCs w:val="26"/>
        </w:rPr>
        <w:t>t h</w:t>
      </w:r>
      <w:r>
        <w:rPr>
          <w:rFonts w:ascii="Calibri" w:eastAsia="Calibri" w:hAnsi="Calibri" w:cs="Calibri"/>
          <w:color w:val="000000"/>
          <w:sz w:val="26"/>
          <w:szCs w:val="26"/>
        </w:rPr>
        <w:t>ọ</w:t>
      </w:r>
      <w:r>
        <w:rPr>
          <w:rFonts w:ascii="Calibri" w:eastAsia="Calibri" w:hAnsi="Calibri" w:cs="Calibri"/>
          <w:color w:val="000000"/>
          <w:sz w:val="26"/>
          <w:szCs w:val="26"/>
        </w:rPr>
        <w:t>c thuy</w:t>
      </w:r>
      <w:r>
        <w:rPr>
          <w:rFonts w:ascii="Calibri" w:eastAsia="Calibri" w:hAnsi="Calibri" w:cs="Calibri"/>
          <w:color w:val="000000"/>
          <w:sz w:val="26"/>
          <w:szCs w:val="26"/>
        </w:rPr>
        <w:t>ế</w:t>
      </w:r>
      <w:r>
        <w:rPr>
          <w:rFonts w:ascii="Calibri" w:eastAsia="Calibri" w:hAnsi="Calibri" w:cs="Calibri"/>
          <w:color w:val="000000"/>
          <w:sz w:val="26"/>
          <w:szCs w:val="26"/>
        </w:rPr>
        <w:t>t m</w:t>
      </w:r>
      <w:r>
        <w:rPr>
          <w:rFonts w:ascii="Calibri" w:eastAsia="Calibri" w:hAnsi="Calibri" w:cs="Calibri"/>
          <w:color w:val="000000"/>
          <w:sz w:val="26"/>
          <w:szCs w:val="26"/>
        </w:rPr>
        <w:t>ớ</w:t>
      </w:r>
      <w:r>
        <w:rPr>
          <w:rFonts w:ascii="Calibri" w:eastAsia="Calibri" w:hAnsi="Calibri" w:cs="Calibri"/>
          <w:color w:val="000000"/>
          <w:sz w:val="26"/>
          <w:szCs w:val="26"/>
        </w:rPr>
        <w:t>i ra đ</w:t>
      </w:r>
      <w:r>
        <w:rPr>
          <w:rFonts w:ascii="Calibri" w:eastAsia="Calibri" w:hAnsi="Calibri" w:cs="Calibri"/>
          <w:color w:val="000000"/>
          <w:sz w:val="26"/>
          <w:szCs w:val="26"/>
        </w:rPr>
        <w:t>ờ</w:t>
      </w:r>
      <w:r>
        <w:rPr>
          <w:rFonts w:ascii="Calibri" w:eastAsia="Calibri" w:hAnsi="Calibri" w:cs="Calibri"/>
          <w:color w:val="000000"/>
          <w:sz w:val="26"/>
          <w:szCs w:val="26"/>
        </w:rPr>
        <w:t>i, cho r</w:t>
      </w:r>
      <w:r>
        <w:rPr>
          <w:rFonts w:ascii="Calibri" w:eastAsia="Calibri" w:hAnsi="Calibri" w:cs="Calibri"/>
          <w:color w:val="000000"/>
          <w:sz w:val="26"/>
          <w:szCs w:val="26"/>
        </w:rPr>
        <w:t>ằ</w:t>
      </w:r>
      <w:r>
        <w:rPr>
          <w:rFonts w:ascii="Calibri" w:eastAsia="Calibri" w:hAnsi="Calibri" w:cs="Calibri"/>
          <w:color w:val="000000"/>
          <w:sz w:val="26"/>
          <w:szCs w:val="26"/>
        </w:rPr>
        <w:t>ng vũ tr</w:t>
      </w:r>
      <w:r>
        <w:rPr>
          <w:rFonts w:ascii="Calibri" w:eastAsia="Calibri" w:hAnsi="Calibri" w:cs="Calibri"/>
          <w:color w:val="000000"/>
          <w:sz w:val="26"/>
          <w:szCs w:val="26"/>
        </w:rPr>
        <w:t>ụ</w:t>
      </w:r>
      <w:r>
        <w:rPr>
          <w:rFonts w:ascii="Calibri" w:eastAsia="Calibri" w:hAnsi="Calibri" w:cs="Calibri"/>
          <w:color w:val="000000"/>
          <w:sz w:val="26"/>
          <w:szCs w:val="26"/>
        </w:rPr>
        <w:t xml:space="preserve"> có m</w:t>
      </w:r>
      <w:r>
        <w:rPr>
          <w:rFonts w:ascii="Calibri" w:eastAsia="Calibri" w:hAnsi="Calibri" w:cs="Calibri"/>
          <w:color w:val="000000"/>
          <w:sz w:val="26"/>
          <w:szCs w:val="26"/>
        </w:rPr>
        <w:t>ộ</w:t>
      </w:r>
      <w:r>
        <w:rPr>
          <w:rFonts w:ascii="Calibri" w:eastAsia="Calibri" w:hAnsi="Calibri" w:cs="Calibri"/>
          <w:color w:val="000000"/>
          <w:sz w:val="26"/>
          <w:szCs w:val="26"/>
        </w:rPr>
        <w:t>t đi</w:t>
      </w:r>
      <w:r>
        <w:rPr>
          <w:rFonts w:ascii="Calibri" w:eastAsia="Calibri" w:hAnsi="Calibri" w:cs="Calibri"/>
          <w:color w:val="000000"/>
          <w:sz w:val="26"/>
          <w:szCs w:val="26"/>
        </w:rPr>
        <w:t>ể</w:t>
      </w:r>
      <w:r>
        <w:rPr>
          <w:rFonts w:ascii="Calibri" w:eastAsia="Calibri" w:hAnsi="Calibri" w:cs="Calibri"/>
          <w:color w:val="000000"/>
          <w:sz w:val="26"/>
          <w:szCs w:val="26"/>
        </w:rPr>
        <w:t>m kh</w:t>
      </w:r>
      <w:r>
        <w:rPr>
          <w:rFonts w:ascii="Calibri" w:eastAsia="Calibri" w:hAnsi="Calibri" w:cs="Calibri"/>
          <w:color w:val="000000"/>
          <w:sz w:val="26"/>
          <w:szCs w:val="26"/>
        </w:rPr>
        <w:t>ở</w:t>
      </w:r>
      <w:r>
        <w:rPr>
          <w:rFonts w:ascii="Calibri" w:eastAsia="Calibri" w:hAnsi="Calibri" w:cs="Calibri"/>
          <w:color w:val="000000"/>
          <w:sz w:val="26"/>
          <w:szCs w:val="26"/>
        </w:rPr>
        <w:t>i đ</w:t>
      </w:r>
      <w:r>
        <w:rPr>
          <w:rFonts w:ascii="Calibri" w:eastAsia="Calibri" w:hAnsi="Calibri" w:cs="Calibri"/>
          <w:color w:val="000000"/>
          <w:sz w:val="26"/>
          <w:szCs w:val="26"/>
        </w:rPr>
        <w:t>ầ</w:t>
      </w:r>
      <w:r>
        <w:rPr>
          <w:rFonts w:ascii="Calibri" w:eastAsia="Calibri" w:hAnsi="Calibri" w:cs="Calibri"/>
          <w:color w:val="000000"/>
          <w:sz w:val="26"/>
          <w:szCs w:val="26"/>
        </w:rPr>
        <w:t>u đ</w:t>
      </w:r>
      <w:r>
        <w:rPr>
          <w:rFonts w:ascii="Calibri" w:eastAsia="Calibri" w:hAnsi="Calibri" w:cs="Calibri"/>
          <w:color w:val="000000"/>
          <w:sz w:val="26"/>
          <w:szCs w:val="26"/>
        </w:rPr>
        <w:t>ể</w:t>
      </w:r>
      <w:r>
        <w:rPr>
          <w:rFonts w:ascii="Calibri" w:eastAsia="Calibri" w:hAnsi="Calibri" w:cs="Calibri"/>
          <w:color w:val="000000"/>
          <w:sz w:val="26"/>
          <w:szCs w:val="26"/>
        </w:rPr>
        <w:t xml:space="preserve"> hình thành. Đó là V</w:t>
      </w:r>
      <w:r>
        <w:rPr>
          <w:rFonts w:ascii="Calibri" w:eastAsia="Calibri" w:hAnsi="Calibri" w:cs="Calibri"/>
          <w:color w:val="000000"/>
          <w:sz w:val="26"/>
          <w:szCs w:val="26"/>
        </w:rPr>
        <w:t>ụ</w:t>
      </w:r>
      <w:r>
        <w:rPr>
          <w:rFonts w:ascii="Calibri" w:eastAsia="Calibri" w:hAnsi="Calibri" w:cs="Calibri"/>
          <w:color w:val="000000"/>
          <w:sz w:val="26"/>
          <w:szCs w:val="26"/>
        </w:rPr>
        <w:t xml:space="preserve"> n</w:t>
      </w:r>
      <w:r>
        <w:rPr>
          <w:rFonts w:ascii="Calibri" w:eastAsia="Calibri" w:hAnsi="Calibri" w:cs="Calibri"/>
          <w:color w:val="000000"/>
          <w:sz w:val="26"/>
          <w:szCs w:val="26"/>
        </w:rPr>
        <w:t>ổ</w:t>
      </w:r>
      <w:r>
        <w:rPr>
          <w:rFonts w:ascii="Calibri" w:eastAsia="Calibri" w:hAnsi="Calibri" w:cs="Calibri"/>
          <w:color w:val="000000"/>
          <w:sz w:val="26"/>
          <w:szCs w:val="26"/>
        </w:rPr>
        <w:t xml:space="preserve"> l</w:t>
      </w:r>
      <w:r>
        <w:rPr>
          <w:rFonts w:ascii="Calibri" w:eastAsia="Calibri" w:hAnsi="Calibri" w:cs="Calibri"/>
          <w:color w:val="000000"/>
          <w:sz w:val="26"/>
          <w:szCs w:val="26"/>
        </w:rPr>
        <w:t>ớ</w:t>
      </w:r>
      <w:r>
        <w:rPr>
          <w:rFonts w:ascii="Calibri" w:eastAsia="Calibri" w:hAnsi="Calibri" w:cs="Calibri"/>
          <w:color w:val="000000"/>
          <w:sz w:val="26"/>
          <w:szCs w:val="26"/>
        </w:rPr>
        <w:t>n (Big Bang)</w:t>
      </w:r>
      <w:r>
        <w:rPr>
          <w:rFonts w:ascii="Calibri" w:eastAsia="Calibri" w:hAnsi="Calibri" w:cs="Calibri"/>
          <w:color w:val="000000"/>
          <w:sz w:val="26"/>
          <w:szCs w:val="26"/>
        </w:rPr>
        <w:t>.</w:t>
      </w:r>
    </w:p>
    <w:p w:rsidR="00475325" w:rsidRDefault="00020F2D">
      <w:pPr>
        <w:widowControl w:val="0"/>
        <w:pBdr>
          <w:top w:val="nil"/>
          <w:left w:val="nil"/>
          <w:bottom w:val="nil"/>
          <w:right w:val="nil"/>
          <w:between w:val="nil"/>
        </w:pBdr>
        <w:tabs>
          <w:tab w:val="left" w:pos="284"/>
        </w:tabs>
        <w:spacing w:line="288" w:lineRule="auto"/>
        <w:rPr>
          <w:rFonts w:ascii="Calibri" w:eastAsia="Calibri" w:hAnsi="Calibri" w:cs="Calibri"/>
          <w:i/>
          <w:color w:val="000000"/>
          <w:sz w:val="26"/>
          <w:szCs w:val="26"/>
        </w:rPr>
      </w:pPr>
      <w:r>
        <w:rPr>
          <w:rFonts w:ascii="Calibri" w:eastAsia="Calibri" w:hAnsi="Calibri" w:cs="Calibri"/>
          <w:color w:val="000000"/>
          <w:sz w:val="26"/>
          <w:szCs w:val="26"/>
        </w:rPr>
        <w:tab/>
        <w:t>Như v</w:t>
      </w:r>
      <w:r>
        <w:rPr>
          <w:rFonts w:ascii="Calibri" w:eastAsia="Calibri" w:hAnsi="Calibri" w:cs="Calibri"/>
          <w:color w:val="000000"/>
          <w:sz w:val="26"/>
          <w:szCs w:val="26"/>
        </w:rPr>
        <w:t>ậ</w:t>
      </w:r>
      <w:r>
        <w:rPr>
          <w:rFonts w:ascii="Calibri" w:eastAsia="Calibri" w:hAnsi="Calibri" w:cs="Calibri"/>
          <w:color w:val="000000"/>
          <w:sz w:val="26"/>
          <w:szCs w:val="26"/>
        </w:rPr>
        <w:t>y, Big Bang là v</w:t>
      </w:r>
      <w:r>
        <w:rPr>
          <w:rFonts w:ascii="Calibri" w:eastAsia="Calibri" w:hAnsi="Calibri" w:cs="Calibri"/>
          <w:color w:val="000000"/>
          <w:sz w:val="26"/>
          <w:szCs w:val="26"/>
        </w:rPr>
        <w:t>ụ</w:t>
      </w:r>
      <w:r>
        <w:rPr>
          <w:rFonts w:ascii="Calibri" w:eastAsia="Calibri" w:hAnsi="Calibri" w:cs="Calibri"/>
          <w:color w:val="000000"/>
          <w:sz w:val="26"/>
          <w:szCs w:val="26"/>
        </w:rPr>
        <w:t xml:space="preserve"> n</w:t>
      </w:r>
      <w:r>
        <w:rPr>
          <w:rFonts w:ascii="Calibri" w:eastAsia="Calibri" w:hAnsi="Calibri" w:cs="Calibri"/>
          <w:color w:val="000000"/>
          <w:sz w:val="26"/>
          <w:szCs w:val="26"/>
        </w:rPr>
        <w:t>ổ</w:t>
      </w:r>
      <w:r>
        <w:rPr>
          <w:rFonts w:ascii="Calibri" w:eastAsia="Calibri" w:hAnsi="Calibri" w:cs="Calibri"/>
          <w:color w:val="000000"/>
          <w:sz w:val="26"/>
          <w:szCs w:val="26"/>
        </w:rPr>
        <w:t xml:space="preserve"> đ</w:t>
      </w:r>
      <w:r>
        <w:rPr>
          <w:rFonts w:ascii="Calibri" w:eastAsia="Calibri" w:hAnsi="Calibri" w:cs="Calibri"/>
          <w:color w:val="000000"/>
          <w:sz w:val="26"/>
          <w:szCs w:val="26"/>
        </w:rPr>
        <w:t>ầ</w:t>
      </w:r>
      <w:r>
        <w:rPr>
          <w:rFonts w:ascii="Calibri" w:eastAsia="Calibri" w:hAnsi="Calibri" w:cs="Calibri"/>
          <w:color w:val="000000"/>
          <w:sz w:val="26"/>
          <w:szCs w:val="26"/>
        </w:rPr>
        <w:t>u tiên đ</w:t>
      </w:r>
      <w:r>
        <w:rPr>
          <w:rFonts w:ascii="Calibri" w:eastAsia="Calibri" w:hAnsi="Calibri" w:cs="Calibri"/>
          <w:color w:val="000000"/>
          <w:sz w:val="26"/>
          <w:szCs w:val="26"/>
        </w:rPr>
        <w:t>ể</w:t>
      </w:r>
      <w:r>
        <w:rPr>
          <w:rFonts w:ascii="Calibri" w:eastAsia="Calibri" w:hAnsi="Calibri" w:cs="Calibri"/>
          <w:color w:val="000000"/>
          <w:sz w:val="26"/>
          <w:szCs w:val="26"/>
        </w:rPr>
        <w:t xml:space="preserve"> t</w:t>
      </w:r>
      <w:r>
        <w:rPr>
          <w:rFonts w:ascii="Calibri" w:eastAsia="Calibri" w:hAnsi="Calibri" w:cs="Calibri"/>
          <w:color w:val="000000"/>
          <w:sz w:val="26"/>
          <w:szCs w:val="26"/>
        </w:rPr>
        <w:t>ừ</w:t>
      </w:r>
      <w:r>
        <w:rPr>
          <w:rFonts w:ascii="Calibri" w:eastAsia="Calibri" w:hAnsi="Calibri" w:cs="Calibri"/>
          <w:color w:val="000000"/>
          <w:sz w:val="26"/>
          <w:szCs w:val="26"/>
        </w:rPr>
        <w:t xml:space="preserve"> đó đ</w:t>
      </w:r>
      <w:r>
        <w:rPr>
          <w:rFonts w:ascii="Calibri" w:eastAsia="Calibri" w:hAnsi="Calibri" w:cs="Calibri"/>
          <w:color w:val="000000"/>
          <w:sz w:val="26"/>
          <w:szCs w:val="26"/>
        </w:rPr>
        <w:t>ồ</w:t>
      </w:r>
      <w:r>
        <w:rPr>
          <w:rFonts w:ascii="Calibri" w:eastAsia="Calibri" w:hAnsi="Calibri" w:cs="Calibri"/>
          <w:color w:val="000000"/>
          <w:sz w:val="26"/>
          <w:szCs w:val="26"/>
        </w:rPr>
        <w:t>ng th</w:t>
      </w:r>
      <w:r>
        <w:rPr>
          <w:rFonts w:ascii="Calibri" w:eastAsia="Calibri" w:hAnsi="Calibri" w:cs="Calibri"/>
          <w:color w:val="000000"/>
          <w:sz w:val="26"/>
          <w:szCs w:val="26"/>
        </w:rPr>
        <w:t>ờ</w:t>
      </w:r>
      <w:r>
        <w:rPr>
          <w:rFonts w:ascii="Calibri" w:eastAsia="Calibri" w:hAnsi="Calibri" w:cs="Calibri"/>
          <w:color w:val="000000"/>
          <w:sz w:val="26"/>
          <w:szCs w:val="26"/>
        </w:rPr>
        <w:t>i sinh ra không gian, năng lư</w:t>
      </w:r>
      <w:r>
        <w:rPr>
          <w:rFonts w:ascii="Calibri" w:eastAsia="Calibri" w:hAnsi="Calibri" w:cs="Calibri"/>
          <w:color w:val="000000"/>
          <w:sz w:val="26"/>
          <w:szCs w:val="26"/>
        </w:rPr>
        <w:t>ợ</w:t>
      </w:r>
      <w:r>
        <w:rPr>
          <w:rFonts w:ascii="Calibri" w:eastAsia="Calibri" w:hAnsi="Calibri" w:cs="Calibri"/>
          <w:color w:val="000000"/>
          <w:sz w:val="26"/>
          <w:szCs w:val="26"/>
        </w:rPr>
        <w:t>ng và v</w:t>
      </w:r>
      <w:r>
        <w:rPr>
          <w:rFonts w:ascii="Calibri" w:eastAsia="Calibri" w:hAnsi="Calibri" w:cs="Calibri"/>
          <w:color w:val="000000"/>
          <w:sz w:val="26"/>
          <w:szCs w:val="26"/>
        </w:rPr>
        <w:t>ậ</w:t>
      </w:r>
      <w:r>
        <w:rPr>
          <w:rFonts w:ascii="Calibri" w:eastAsia="Calibri" w:hAnsi="Calibri" w:cs="Calibri"/>
          <w:color w:val="000000"/>
          <w:sz w:val="26"/>
          <w:szCs w:val="26"/>
        </w:rPr>
        <w:t>t ch</w:t>
      </w:r>
      <w:r>
        <w:rPr>
          <w:rFonts w:ascii="Calibri" w:eastAsia="Calibri" w:hAnsi="Calibri" w:cs="Calibri"/>
          <w:color w:val="000000"/>
          <w:sz w:val="26"/>
          <w:szCs w:val="26"/>
        </w:rPr>
        <w:t>ấ</w:t>
      </w:r>
      <w:r>
        <w:rPr>
          <w:rFonts w:ascii="Calibri" w:eastAsia="Calibri" w:hAnsi="Calibri" w:cs="Calibri"/>
          <w:color w:val="000000"/>
          <w:sz w:val="26"/>
          <w:szCs w:val="26"/>
        </w:rPr>
        <w:t>t đư</w:t>
      </w:r>
      <w:r>
        <w:rPr>
          <w:rFonts w:ascii="Calibri" w:eastAsia="Calibri" w:hAnsi="Calibri" w:cs="Calibri"/>
          <w:color w:val="000000"/>
          <w:sz w:val="26"/>
          <w:szCs w:val="26"/>
        </w:rPr>
        <w:t>ợ</w:t>
      </w:r>
      <w:r>
        <w:rPr>
          <w:rFonts w:ascii="Calibri" w:eastAsia="Calibri" w:hAnsi="Calibri" w:cs="Calibri"/>
          <w:color w:val="000000"/>
          <w:sz w:val="26"/>
          <w:szCs w:val="26"/>
        </w:rPr>
        <w:t>c t</w:t>
      </w:r>
      <w:r>
        <w:rPr>
          <w:rFonts w:ascii="Calibri" w:eastAsia="Calibri" w:hAnsi="Calibri" w:cs="Calibri"/>
          <w:color w:val="000000"/>
          <w:sz w:val="26"/>
          <w:szCs w:val="26"/>
        </w:rPr>
        <w:t>ạ</w:t>
      </w:r>
      <w:r>
        <w:rPr>
          <w:rFonts w:ascii="Calibri" w:eastAsia="Calibri" w:hAnsi="Calibri" w:cs="Calibri"/>
          <w:color w:val="000000"/>
          <w:sz w:val="26"/>
          <w:szCs w:val="26"/>
        </w:rPr>
        <w:t>o ra vũ tr</w:t>
      </w:r>
      <w:r>
        <w:rPr>
          <w:rFonts w:ascii="Calibri" w:eastAsia="Calibri" w:hAnsi="Calibri" w:cs="Calibri"/>
          <w:color w:val="000000"/>
          <w:sz w:val="26"/>
          <w:szCs w:val="26"/>
        </w:rPr>
        <w:t>ụ</w:t>
      </w:r>
      <w:r>
        <w:rPr>
          <w:rFonts w:ascii="Calibri" w:eastAsia="Calibri" w:hAnsi="Calibri" w:cs="Calibri"/>
          <w:color w:val="000000"/>
          <w:sz w:val="26"/>
          <w:szCs w:val="26"/>
        </w:rPr>
        <w:t xml:space="preserve"> như hi</w:t>
      </w:r>
      <w:r>
        <w:rPr>
          <w:rFonts w:ascii="Calibri" w:eastAsia="Calibri" w:hAnsi="Calibri" w:cs="Calibri"/>
          <w:color w:val="000000"/>
          <w:sz w:val="26"/>
          <w:szCs w:val="26"/>
        </w:rPr>
        <w:t>ệ</w:t>
      </w:r>
      <w:r>
        <w:rPr>
          <w:rFonts w:ascii="Calibri" w:eastAsia="Calibri" w:hAnsi="Calibri" w:cs="Calibri"/>
          <w:color w:val="000000"/>
          <w:sz w:val="26"/>
          <w:szCs w:val="26"/>
        </w:rPr>
        <w:t>n nay. M</w:t>
      </w:r>
      <w:r>
        <w:rPr>
          <w:rFonts w:ascii="Calibri" w:eastAsia="Calibri" w:hAnsi="Calibri" w:cs="Calibri"/>
          <w:color w:val="000000"/>
          <w:sz w:val="26"/>
          <w:szCs w:val="26"/>
        </w:rPr>
        <w:t>ộ</w:t>
      </w:r>
      <w:r>
        <w:rPr>
          <w:rFonts w:ascii="Calibri" w:eastAsia="Calibri" w:hAnsi="Calibri" w:cs="Calibri"/>
          <w:color w:val="000000"/>
          <w:sz w:val="26"/>
          <w:szCs w:val="26"/>
        </w:rPr>
        <w:t>t th</w:t>
      </w:r>
      <w:r>
        <w:rPr>
          <w:rFonts w:ascii="Calibri" w:eastAsia="Calibri" w:hAnsi="Calibri" w:cs="Calibri"/>
          <w:color w:val="000000"/>
          <w:sz w:val="26"/>
          <w:szCs w:val="26"/>
        </w:rPr>
        <w:t>ờ</w:t>
      </w:r>
      <w:r>
        <w:rPr>
          <w:rFonts w:ascii="Calibri" w:eastAsia="Calibri" w:hAnsi="Calibri" w:cs="Calibri"/>
          <w:color w:val="000000"/>
          <w:sz w:val="26"/>
          <w:szCs w:val="26"/>
        </w:rPr>
        <w:t>i gian dài, lí thuy</w:t>
      </w:r>
      <w:r>
        <w:rPr>
          <w:rFonts w:ascii="Calibri" w:eastAsia="Calibri" w:hAnsi="Calibri" w:cs="Calibri"/>
          <w:color w:val="000000"/>
          <w:sz w:val="26"/>
          <w:szCs w:val="26"/>
        </w:rPr>
        <w:t>ế</w:t>
      </w:r>
      <w:r>
        <w:rPr>
          <w:rFonts w:ascii="Calibri" w:eastAsia="Calibri" w:hAnsi="Calibri" w:cs="Calibri"/>
          <w:color w:val="000000"/>
          <w:sz w:val="26"/>
          <w:szCs w:val="26"/>
        </w:rPr>
        <w:t>t này b</w:t>
      </w:r>
      <w:r>
        <w:rPr>
          <w:rFonts w:ascii="Calibri" w:eastAsia="Calibri" w:hAnsi="Calibri" w:cs="Calibri"/>
          <w:color w:val="000000"/>
          <w:sz w:val="26"/>
          <w:szCs w:val="26"/>
        </w:rPr>
        <w:t>ị</w:t>
      </w:r>
      <w:r>
        <w:rPr>
          <w:rFonts w:ascii="Calibri" w:eastAsia="Calibri" w:hAnsi="Calibri" w:cs="Calibri"/>
          <w:color w:val="000000"/>
          <w:sz w:val="26"/>
          <w:szCs w:val="26"/>
        </w:rPr>
        <w:t xml:space="preserve"> coi là m</w:t>
      </w:r>
      <w:r>
        <w:rPr>
          <w:rFonts w:ascii="Calibri" w:eastAsia="Calibri" w:hAnsi="Calibri" w:cs="Calibri"/>
          <w:color w:val="000000"/>
          <w:sz w:val="26"/>
          <w:szCs w:val="26"/>
        </w:rPr>
        <w:t>ộ</w:t>
      </w:r>
      <w:r>
        <w:rPr>
          <w:rFonts w:ascii="Calibri" w:eastAsia="Calibri" w:hAnsi="Calibri" w:cs="Calibri"/>
          <w:color w:val="000000"/>
          <w:sz w:val="26"/>
          <w:szCs w:val="26"/>
        </w:rPr>
        <w:t>t lí thuy</w:t>
      </w:r>
      <w:r>
        <w:rPr>
          <w:rFonts w:ascii="Calibri" w:eastAsia="Calibri" w:hAnsi="Calibri" w:cs="Calibri"/>
          <w:color w:val="000000"/>
          <w:sz w:val="26"/>
          <w:szCs w:val="26"/>
        </w:rPr>
        <w:t>ế</w:t>
      </w:r>
      <w:r>
        <w:rPr>
          <w:rFonts w:ascii="Calibri" w:eastAsia="Calibri" w:hAnsi="Calibri" w:cs="Calibri"/>
          <w:color w:val="000000"/>
          <w:sz w:val="26"/>
          <w:szCs w:val="26"/>
        </w:rPr>
        <w:t>t siêu hình nhưng các thành t</w:t>
      </w:r>
      <w:r>
        <w:rPr>
          <w:rFonts w:ascii="Calibri" w:eastAsia="Calibri" w:hAnsi="Calibri" w:cs="Calibri"/>
          <w:color w:val="000000"/>
          <w:sz w:val="26"/>
          <w:szCs w:val="26"/>
        </w:rPr>
        <w:t>ự</w:t>
      </w:r>
      <w:r>
        <w:rPr>
          <w:rFonts w:ascii="Calibri" w:eastAsia="Calibri" w:hAnsi="Calibri" w:cs="Calibri"/>
          <w:color w:val="000000"/>
          <w:sz w:val="26"/>
          <w:szCs w:val="26"/>
        </w:rPr>
        <w:t>u g</w:t>
      </w:r>
      <w:r>
        <w:rPr>
          <w:rFonts w:ascii="Calibri" w:eastAsia="Calibri" w:hAnsi="Calibri" w:cs="Calibri"/>
          <w:color w:val="000000"/>
          <w:sz w:val="26"/>
          <w:szCs w:val="26"/>
        </w:rPr>
        <w:t>ầ</w:t>
      </w:r>
      <w:r>
        <w:rPr>
          <w:rFonts w:ascii="Calibri" w:eastAsia="Calibri" w:hAnsi="Calibri" w:cs="Calibri"/>
          <w:color w:val="000000"/>
          <w:sz w:val="26"/>
          <w:szCs w:val="26"/>
        </w:rPr>
        <w:t>n đây c</w:t>
      </w:r>
      <w:r>
        <w:rPr>
          <w:rFonts w:ascii="Calibri" w:eastAsia="Calibri" w:hAnsi="Calibri" w:cs="Calibri"/>
          <w:color w:val="000000"/>
          <w:sz w:val="26"/>
          <w:szCs w:val="26"/>
        </w:rPr>
        <w:t>ủ</w:t>
      </w:r>
      <w:r>
        <w:rPr>
          <w:rFonts w:ascii="Calibri" w:eastAsia="Calibri" w:hAnsi="Calibri" w:cs="Calibri"/>
          <w:color w:val="000000"/>
          <w:sz w:val="26"/>
          <w:szCs w:val="26"/>
        </w:rPr>
        <w:t>a v</w:t>
      </w:r>
      <w:r>
        <w:rPr>
          <w:rFonts w:ascii="Calibri" w:eastAsia="Calibri" w:hAnsi="Calibri" w:cs="Calibri"/>
          <w:color w:val="000000"/>
          <w:sz w:val="26"/>
          <w:szCs w:val="26"/>
        </w:rPr>
        <w:t>ậ</w:t>
      </w:r>
      <w:r>
        <w:rPr>
          <w:rFonts w:ascii="Calibri" w:eastAsia="Calibri" w:hAnsi="Calibri" w:cs="Calibri"/>
          <w:color w:val="000000"/>
          <w:sz w:val="26"/>
          <w:szCs w:val="26"/>
        </w:rPr>
        <w:t>t lí h</w:t>
      </w:r>
      <w:r>
        <w:rPr>
          <w:rFonts w:ascii="Calibri" w:eastAsia="Calibri" w:hAnsi="Calibri" w:cs="Calibri"/>
          <w:color w:val="000000"/>
          <w:sz w:val="26"/>
          <w:szCs w:val="26"/>
        </w:rPr>
        <w:t>ạ</w:t>
      </w:r>
      <w:r>
        <w:rPr>
          <w:rFonts w:ascii="Calibri" w:eastAsia="Calibri" w:hAnsi="Calibri" w:cs="Calibri"/>
          <w:color w:val="000000"/>
          <w:sz w:val="26"/>
          <w:szCs w:val="26"/>
        </w:rPr>
        <w:t>t cơ b</w:t>
      </w:r>
      <w:r>
        <w:rPr>
          <w:rFonts w:ascii="Calibri" w:eastAsia="Calibri" w:hAnsi="Calibri" w:cs="Calibri"/>
          <w:color w:val="000000"/>
          <w:sz w:val="26"/>
          <w:szCs w:val="26"/>
        </w:rPr>
        <w:t>ả</w:t>
      </w:r>
      <w:r>
        <w:rPr>
          <w:rFonts w:ascii="Calibri" w:eastAsia="Calibri" w:hAnsi="Calibri" w:cs="Calibri"/>
          <w:color w:val="000000"/>
          <w:sz w:val="26"/>
          <w:szCs w:val="26"/>
        </w:rPr>
        <w:t>n và k</w:t>
      </w:r>
      <w:r>
        <w:rPr>
          <w:rFonts w:ascii="Calibri" w:eastAsia="Calibri" w:hAnsi="Calibri" w:cs="Calibri"/>
          <w:color w:val="000000"/>
          <w:sz w:val="26"/>
          <w:szCs w:val="26"/>
        </w:rPr>
        <w:t>ế</w:t>
      </w:r>
      <w:r>
        <w:rPr>
          <w:rFonts w:ascii="Calibri" w:eastAsia="Calibri" w:hAnsi="Calibri" w:cs="Calibri"/>
          <w:color w:val="000000"/>
          <w:sz w:val="26"/>
          <w:szCs w:val="26"/>
        </w:rPr>
        <w:t>t qu</w:t>
      </w:r>
      <w:r>
        <w:rPr>
          <w:rFonts w:ascii="Calibri" w:eastAsia="Calibri" w:hAnsi="Calibri" w:cs="Calibri"/>
          <w:color w:val="000000"/>
          <w:sz w:val="26"/>
          <w:szCs w:val="26"/>
        </w:rPr>
        <w:t>ả</w:t>
      </w:r>
      <w:r>
        <w:rPr>
          <w:rFonts w:ascii="Calibri" w:eastAsia="Calibri" w:hAnsi="Calibri" w:cs="Calibri"/>
          <w:color w:val="000000"/>
          <w:sz w:val="26"/>
          <w:szCs w:val="26"/>
        </w:rPr>
        <w:t xml:space="preserve"> quan sát nh</w:t>
      </w:r>
      <w:r>
        <w:rPr>
          <w:rFonts w:ascii="Calibri" w:eastAsia="Calibri" w:hAnsi="Calibri" w:cs="Calibri"/>
          <w:color w:val="000000"/>
          <w:sz w:val="26"/>
          <w:szCs w:val="26"/>
        </w:rPr>
        <w:t>ữ</w:t>
      </w:r>
      <w:r>
        <w:rPr>
          <w:rFonts w:ascii="Calibri" w:eastAsia="Calibri" w:hAnsi="Calibri" w:cs="Calibri"/>
          <w:color w:val="000000"/>
          <w:sz w:val="26"/>
          <w:szCs w:val="26"/>
        </w:rPr>
        <w:t>ng c</w:t>
      </w:r>
      <w:r>
        <w:rPr>
          <w:rFonts w:ascii="Calibri" w:eastAsia="Calibri" w:hAnsi="Calibri" w:cs="Calibri"/>
          <w:color w:val="000000"/>
          <w:sz w:val="26"/>
          <w:szCs w:val="26"/>
        </w:rPr>
        <w:t>ấ</w:t>
      </w:r>
      <w:r>
        <w:rPr>
          <w:rFonts w:ascii="Calibri" w:eastAsia="Calibri" w:hAnsi="Calibri" w:cs="Calibri"/>
          <w:color w:val="000000"/>
          <w:sz w:val="26"/>
          <w:szCs w:val="26"/>
        </w:rPr>
        <w:t>u trúc thiên văn l</w:t>
      </w:r>
      <w:r>
        <w:rPr>
          <w:rFonts w:ascii="Calibri" w:eastAsia="Calibri" w:hAnsi="Calibri" w:cs="Calibri"/>
          <w:color w:val="000000"/>
          <w:sz w:val="26"/>
          <w:szCs w:val="26"/>
        </w:rPr>
        <w:t>ớ</w:t>
      </w:r>
      <w:r>
        <w:rPr>
          <w:rFonts w:ascii="Calibri" w:eastAsia="Calibri" w:hAnsi="Calibri" w:cs="Calibri"/>
          <w:color w:val="000000"/>
          <w:sz w:val="26"/>
          <w:szCs w:val="26"/>
        </w:rPr>
        <w:t>n nh</w:t>
      </w:r>
      <w:r>
        <w:rPr>
          <w:rFonts w:ascii="Calibri" w:eastAsia="Calibri" w:hAnsi="Calibri" w:cs="Calibri"/>
          <w:color w:val="000000"/>
          <w:sz w:val="26"/>
          <w:szCs w:val="26"/>
        </w:rPr>
        <w:t>ấ</w:t>
      </w:r>
      <w:r>
        <w:rPr>
          <w:rFonts w:ascii="Calibri" w:eastAsia="Calibri" w:hAnsi="Calibri" w:cs="Calibri"/>
          <w:color w:val="000000"/>
          <w:sz w:val="26"/>
          <w:szCs w:val="26"/>
        </w:rPr>
        <w:t>t đã cung c</w:t>
      </w:r>
      <w:r>
        <w:rPr>
          <w:rFonts w:ascii="Calibri" w:eastAsia="Calibri" w:hAnsi="Calibri" w:cs="Calibri"/>
          <w:color w:val="000000"/>
          <w:sz w:val="26"/>
          <w:szCs w:val="26"/>
        </w:rPr>
        <w:t>ấ</w:t>
      </w:r>
      <w:r>
        <w:rPr>
          <w:rFonts w:ascii="Calibri" w:eastAsia="Calibri" w:hAnsi="Calibri" w:cs="Calibri"/>
          <w:color w:val="000000"/>
          <w:sz w:val="26"/>
          <w:szCs w:val="26"/>
        </w:rPr>
        <w:t>p m</w:t>
      </w:r>
      <w:r>
        <w:rPr>
          <w:rFonts w:ascii="Calibri" w:eastAsia="Calibri" w:hAnsi="Calibri" w:cs="Calibri"/>
          <w:color w:val="000000"/>
          <w:sz w:val="26"/>
          <w:szCs w:val="26"/>
        </w:rPr>
        <w:t>ộ</w:t>
      </w:r>
      <w:r>
        <w:rPr>
          <w:rFonts w:ascii="Calibri" w:eastAsia="Calibri" w:hAnsi="Calibri" w:cs="Calibri"/>
          <w:color w:val="000000"/>
          <w:sz w:val="26"/>
          <w:szCs w:val="26"/>
        </w:rPr>
        <w:t>t k</w:t>
      </w:r>
      <w:r>
        <w:rPr>
          <w:rFonts w:ascii="Calibri" w:eastAsia="Calibri" w:hAnsi="Calibri" w:cs="Calibri"/>
          <w:color w:val="000000"/>
          <w:sz w:val="26"/>
          <w:szCs w:val="26"/>
        </w:rPr>
        <w:t>ị</w:t>
      </w:r>
      <w:r>
        <w:rPr>
          <w:rFonts w:ascii="Calibri" w:eastAsia="Calibri" w:hAnsi="Calibri" w:cs="Calibri"/>
          <w:color w:val="000000"/>
          <w:sz w:val="26"/>
          <w:szCs w:val="26"/>
        </w:rPr>
        <w:t>ch b</w:t>
      </w:r>
      <w:r>
        <w:rPr>
          <w:rFonts w:ascii="Calibri" w:eastAsia="Calibri" w:hAnsi="Calibri" w:cs="Calibri"/>
          <w:color w:val="000000"/>
          <w:sz w:val="26"/>
          <w:szCs w:val="26"/>
        </w:rPr>
        <w:t>ả</w:t>
      </w:r>
      <w:r>
        <w:rPr>
          <w:rFonts w:ascii="Calibri" w:eastAsia="Calibri" w:hAnsi="Calibri" w:cs="Calibri"/>
          <w:color w:val="000000"/>
          <w:sz w:val="26"/>
          <w:szCs w:val="26"/>
        </w:rPr>
        <w:t>n phù h</w:t>
      </w:r>
      <w:r>
        <w:rPr>
          <w:rFonts w:ascii="Calibri" w:eastAsia="Calibri" w:hAnsi="Calibri" w:cs="Calibri"/>
          <w:color w:val="000000"/>
          <w:sz w:val="26"/>
          <w:szCs w:val="26"/>
        </w:rPr>
        <w:t>ợ</w:t>
      </w:r>
      <w:r>
        <w:rPr>
          <w:rFonts w:ascii="Calibri" w:eastAsia="Calibri" w:hAnsi="Calibri" w:cs="Calibri"/>
          <w:color w:val="000000"/>
          <w:sz w:val="26"/>
          <w:szCs w:val="26"/>
        </w:rPr>
        <w:t>p v</w:t>
      </w:r>
      <w:r>
        <w:rPr>
          <w:rFonts w:ascii="Calibri" w:eastAsia="Calibri" w:hAnsi="Calibri" w:cs="Calibri"/>
          <w:color w:val="000000"/>
          <w:sz w:val="26"/>
          <w:szCs w:val="26"/>
        </w:rPr>
        <w:t>ớ</w:t>
      </w:r>
      <w:r>
        <w:rPr>
          <w:rFonts w:ascii="Calibri" w:eastAsia="Calibri" w:hAnsi="Calibri" w:cs="Calibri"/>
          <w:color w:val="000000"/>
          <w:sz w:val="26"/>
          <w:szCs w:val="26"/>
        </w:rPr>
        <w:t>i c</w:t>
      </w:r>
      <w:r>
        <w:rPr>
          <w:rFonts w:ascii="Calibri" w:eastAsia="Calibri" w:hAnsi="Calibri" w:cs="Calibri"/>
          <w:color w:val="000000"/>
          <w:sz w:val="26"/>
          <w:szCs w:val="26"/>
        </w:rPr>
        <w:t>ấ</w:t>
      </w:r>
      <w:r>
        <w:rPr>
          <w:rFonts w:ascii="Calibri" w:eastAsia="Calibri" w:hAnsi="Calibri" w:cs="Calibri"/>
          <w:color w:val="000000"/>
          <w:sz w:val="26"/>
          <w:szCs w:val="26"/>
        </w:rPr>
        <w:t>u trúc và s</w:t>
      </w:r>
      <w:r>
        <w:rPr>
          <w:rFonts w:ascii="Calibri" w:eastAsia="Calibri" w:hAnsi="Calibri" w:cs="Calibri"/>
          <w:color w:val="000000"/>
          <w:sz w:val="26"/>
          <w:szCs w:val="26"/>
        </w:rPr>
        <w:t>ự</w:t>
      </w:r>
      <w:r>
        <w:rPr>
          <w:rFonts w:ascii="Calibri" w:eastAsia="Calibri" w:hAnsi="Calibri" w:cs="Calibri"/>
          <w:color w:val="000000"/>
          <w:sz w:val="26"/>
          <w:szCs w:val="26"/>
        </w:rPr>
        <w:t xml:space="preserve"> ph</w:t>
      </w:r>
      <w:r>
        <w:rPr>
          <w:rFonts w:ascii="Calibri" w:eastAsia="Calibri" w:hAnsi="Calibri" w:cs="Calibri"/>
          <w:color w:val="000000"/>
          <w:sz w:val="26"/>
          <w:szCs w:val="26"/>
        </w:rPr>
        <w:t>ứ</w:t>
      </w:r>
      <w:r>
        <w:rPr>
          <w:rFonts w:ascii="Calibri" w:eastAsia="Calibri" w:hAnsi="Calibri" w:cs="Calibri"/>
          <w:color w:val="000000"/>
          <w:sz w:val="26"/>
          <w:szCs w:val="26"/>
        </w:rPr>
        <w:t>c t</w:t>
      </w:r>
      <w:r>
        <w:rPr>
          <w:rFonts w:ascii="Calibri" w:eastAsia="Calibri" w:hAnsi="Calibri" w:cs="Calibri"/>
          <w:color w:val="000000"/>
          <w:sz w:val="26"/>
          <w:szCs w:val="26"/>
        </w:rPr>
        <w:t>ạ</w:t>
      </w:r>
      <w:r>
        <w:rPr>
          <w:rFonts w:ascii="Calibri" w:eastAsia="Calibri" w:hAnsi="Calibri" w:cs="Calibri"/>
          <w:color w:val="000000"/>
          <w:sz w:val="26"/>
          <w:szCs w:val="26"/>
        </w:rPr>
        <w:t>p hoá d</w:t>
      </w:r>
      <w:r>
        <w:rPr>
          <w:rFonts w:ascii="Calibri" w:eastAsia="Calibri" w:hAnsi="Calibri" w:cs="Calibri"/>
          <w:color w:val="000000"/>
          <w:sz w:val="26"/>
          <w:szCs w:val="26"/>
        </w:rPr>
        <w:t>ầ</w:t>
      </w:r>
      <w:r>
        <w:rPr>
          <w:rFonts w:ascii="Calibri" w:eastAsia="Calibri" w:hAnsi="Calibri" w:cs="Calibri"/>
          <w:color w:val="000000"/>
          <w:sz w:val="26"/>
          <w:szCs w:val="26"/>
        </w:rPr>
        <w:t>n d</w:t>
      </w:r>
      <w:r>
        <w:rPr>
          <w:rFonts w:ascii="Calibri" w:eastAsia="Calibri" w:hAnsi="Calibri" w:cs="Calibri"/>
          <w:color w:val="000000"/>
          <w:sz w:val="26"/>
          <w:szCs w:val="26"/>
        </w:rPr>
        <w:t>ầ</w:t>
      </w:r>
      <w:r>
        <w:rPr>
          <w:rFonts w:ascii="Calibri" w:eastAsia="Calibri" w:hAnsi="Calibri" w:cs="Calibri"/>
          <w:color w:val="000000"/>
          <w:sz w:val="26"/>
          <w:szCs w:val="26"/>
        </w:rPr>
        <w:t>n c</w:t>
      </w:r>
      <w:r>
        <w:rPr>
          <w:rFonts w:ascii="Calibri" w:eastAsia="Calibri" w:hAnsi="Calibri" w:cs="Calibri"/>
          <w:color w:val="000000"/>
          <w:sz w:val="26"/>
          <w:szCs w:val="26"/>
        </w:rPr>
        <w:t>ủ</w:t>
      </w:r>
      <w:r>
        <w:rPr>
          <w:rFonts w:ascii="Calibri" w:eastAsia="Calibri" w:hAnsi="Calibri" w:cs="Calibri"/>
          <w:color w:val="000000"/>
          <w:sz w:val="26"/>
          <w:szCs w:val="26"/>
        </w:rPr>
        <w:t>a v</w:t>
      </w:r>
      <w:r>
        <w:rPr>
          <w:rFonts w:ascii="Calibri" w:eastAsia="Calibri" w:hAnsi="Calibri" w:cs="Calibri"/>
          <w:color w:val="000000"/>
          <w:sz w:val="26"/>
          <w:szCs w:val="26"/>
        </w:rPr>
        <w:t>ậ</w:t>
      </w:r>
      <w:r>
        <w:rPr>
          <w:rFonts w:ascii="Calibri" w:eastAsia="Calibri" w:hAnsi="Calibri" w:cs="Calibri"/>
          <w:color w:val="000000"/>
          <w:sz w:val="26"/>
          <w:szCs w:val="26"/>
        </w:rPr>
        <w:t>t ch</w:t>
      </w:r>
      <w:r>
        <w:rPr>
          <w:rFonts w:ascii="Calibri" w:eastAsia="Calibri" w:hAnsi="Calibri" w:cs="Calibri"/>
          <w:color w:val="000000"/>
          <w:sz w:val="26"/>
          <w:szCs w:val="26"/>
        </w:rPr>
        <w:t>ấ</w:t>
      </w:r>
      <w:r>
        <w:rPr>
          <w:rFonts w:ascii="Calibri" w:eastAsia="Calibri" w:hAnsi="Calibri" w:cs="Calibri"/>
          <w:color w:val="000000"/>
          <w:sz w:val="26"/>
          <w:szCs w:val="26"/>
        </w:rPr>
        <w:t>t trong lòng vũ tr</w:t>
      </w:r>
      <w:r>
        <w:rPr>
          <w:rFonts w:ascii="Calibri" w:eastAsia="Calibri" w:hAnsi="Calibri" w:cs="Calibri"/>
          <w:color w:val="000000"/>
          <w:sz w:val="26"/>
          <w:szCs w:val="26"/>
        </w:rPr>
        <w:t>ụ</w:t>
      </w:r>
      <w:r>
        <w:rPr>
          <w:rFonts w:ascii="Calibri" w:eastAsia="Calibri" w:hAnsi="Calibri" w:cs="Calibri"/>
          <w:color w:val="000000"/>
          <w:sz w:val="26"/>
          <w:szCs w:val="26"/>
        </w:rPr>
        <w:t xml:space="preserve"> nên ngày càng đư</w:t>
      </w:r>
      <w:r>
        <w:rPr>
          <w:rFonts w:ascii="Calibri" w:eastAsia="Calibri" w:hAnsi="Calibri" w:cs="Calibri"/>
          <w:color w:val="000000"/>
          <w:sz w:val="26"/>
          <w:szCs w:val="26"/>
        </w:rPr>
        <w:t>ợ</w:t>
      </w:r>
      <w:r>
        <w:rPr>
          <w:rFonts w:ascii="Calibri" w:eastAsia="Calibri" w:hAnsi="Calibri" w:cs="Calibri"/>
          <w:color w:val="000000"/>
          <w:sz w:val="26"/>
          <w:szCs w:val="26"/>
        </w:rPr>
        <w:t>c th</w:t>
      </w:r>
      <w:r>
        <w:rPr>
          <w:rFonts w:ascii="Calibri" w:eastAsia="Calibri" w:hAnsi="Calibri" w:cs="Calibri"/>
          <w:color w:val="000000"/>
          <w:sz w:val="26"/>
          <w:szCs w:val="26"/>
        </w:rPr>
        <w:t>ừ</w:t>
      </w:r>
      <w:r>
        <w:rPr>
          <w:rFonts w:ascii="Calibri" w:eastAsia="Calibri" w:hAnsi="Calibri" w:cs="Calibri"/>
          <w:color w:val="000000"/>
          <w:sz w:val="26"/>
          <w:szCs w:val="26"/>
        </w:rPr>
        <w:t>a nh</w:t>
      </w:r>
      <w:r>
        <w:rPr>
          <w:rFonts w:ascii="Calibri" w:eastAsia="Calibri" w:hAnsi="Calibri" w:cs="Calibri"/>
          <w:color w:val="000000"/>
          <w:sz w:val="26"/>
          <w:szCs w:val="26"/>
        </w:rPr>
        <w:t>ậ</w:t>
      </w:r>
      <w:r>
        <w:rPr>
          <w:rFonts w:ascii="Calibri" w:eastAsia="Calibri" w:hAnsi="Calibri" w:cs="Calibri"/>
          <w:color w:val="000000"/>
          <w:sz w:val="26"/>
          <w:szCs w:val="26"/>
        </w:rPr>
        <w:t>n r</w:t>
      </w:r>
      <w:r>
        <w:rPr>
          <w:rFonts w:ascii="Calibri" w:eastAsia="Calibri" w:hAnsi="Calibri" w:cs="Calibri"/>
          <w:color w:val="000000"/>
          <w:sz w:val="26"/>
          <w:szCs w:val="26"/>
        </w:rPr>
        <w:t>ộ</w:t>
      </w:r>
      <w:r>
        <w:rPr>
          <w:rFonts w:ascii="Calibri" w:eastAsia="Calibri" w:hAnsi="Calibri" w:cs="Calibri"/>
          <w:color w:val="000000"/>
          <w:sz w:val="26"/>
          <w:szCs w:val="26"/>
        </w:rPr>
        <w:t>ng rãi. Theo k</w:t>
      </w:r>
      <w:r>
        <w:rPr>
          <w:rFonts w:ascii="Calibri" w:eastAsia="Calibri" w:hAnsi="Calibri" w:cs="Calibri"/>
          <w:color w:val="000000"/>
          <w:sz w:val="26"/>
          <w:szCs w:val="26"/>
        </w:rPr>
        <w:t>ị</w:t>
      </w:r>
      <w:r>
        <w:rPr>
          <w:rFonts w:ascii="Calibri" w:eastAsia="Calibri" w:hAnsi="Calibri" w:cs="Calibri"/>
          <w:color w:val="000000"/>
          <w:sz w:val="26"/>
          <w:szCs w:val="26"/>
        </w:rPr>
        <w:t>ch b</w:t>
      </w:r>
      <w:r>
        <w:rPr>
          <w:rFonts w:ascii="Calibri" w:eastAsia="Calibri" w:hAnsi="Calibri" w:cs="Calibri"/>
          <w:color w:val="000000"/>
          <w:sz w:val="26"/>
          <w:szCs w:val="26"/>
        </w:rPr>
        <w:t>ả</w:t>
      </w:r>
      <w:r>
        <w:rPr>
          <w:rFonts w:ascii="Calibri" w:eastAsia="Calibri" w:hAnsi="Calibri" w:cs="Calibri"/>
          <w:color w:val="000000"/>
          <w:sz w:val="26"/>
          <w:szCs w:val="26"/>
        </w:rPr>
        <w:t>n này, kh</w:t>
      </w:r>
      <w:r>
        <w:rPr>
          <w:rFonts w:ascii="Calibri" w:eastAsia="Calibri" w:hAnsi="Calibri" w:cs="Calibri"/>
          <w:color w:val="000000"/>
          <w:sz w:val="26"/>
          <w:szCs w:val="26"/>
        </w:rPr>
        <w:t>ở</w:t>
      </w:r>
      <w:r>
        <w:rPr>
          <w:rFonts w:ascii="Calibri" w:eastAsia="Calibri" w:hAnsi="Calibri" w:cs="Calibri"/>
          <w:color w:val="000000"/>
          <w:sz w:val="26"/>
          <w:szCs w:val="26"/>
        </w:rPr>
        <w:t>i thu</w:t>
      </w:r>
      <w:r>
        <w:rPr>
          <w:rFonts w:ascii="Calibri" w:eastAsia="Calibri" w:hAnsi="Calibri" w:cs="Calibri"/>
          <w:color w:val="000000"/>
          <w:sz w:val="26"/>
          <w:szCs w:val="26"/>
        </w:rPr>
        <w:t>ỷ</w:t>
      </w:r>
      <w:r>
        <w:rPr>
          <w:rFonts w:ascii="Calibri" w:eastAsia="Calibri" w:hAnsi="Calibri" w:cs="Calibri"/>
          <w:color w:val="000000"/>
          <w:sz w:val="26"/>
          <w:szCs w:val="26"/>
        </w:rPr>
        <w:t xml:space="preserve"> vũ tr</w:t>
      </w:r>
      <w:r>
        <w:rPr>
          <w:rFonts w:ascii="Calibri" w:eastAsia="Calibri" w:hAnsi="Calibri" w:cs="Calibri"/>
          <w:color w:val="000000"/>
          <w:sz w:val="26"/>
          <w:szCs w:val="26"/>
        </w:rPr>
        <w:t>ụ</w:t>
      </w:r>
      <w:r>
        <w:rPr>
          <w:rFonts w:ascii="Calibri" w:eastAsia="Calibri" w:hAnsi="Calibri" w:cs="Calibri"/>
          <w:color w:val="000000"/>
          <w:sz w:val="26"/>
          <w:szCs w:val="26"/>
        </w:rPr>
        <w:t xml:space="preserve"> nguyên thu</w:t>
      </w:r>
      <w:r>
        <w:rPr>
          <w:rFonts w:ascii="Calibri" w:eastAsia="Calibri" w:hAnsi="Calibri" w:cs="Calibri"/>
          <w:color w:val="000000"/>
          <w:sz w:val="26"/>
          <w:szCs w:val="26"/>
        </w:rPr>
        <w:t>ỷ</w:t>
      </w:r>
      <w:r>
        <w:rPr>
          <w:rFonts w:ascii="Calibri" w:eastAsia="Calibri" w:hAnsi="Calibri" w:cs="Calibri"/>
          <w:color w:val="000000"/>
          <w:sz w:val="26"/>
          <w:szCs w:val="26"/>
        </w:rPr>
        <w:t xml:space="preserve"> ch</w:t>
      </w:r>
      <w:r>
        <w:rPr>
          <w:rFonts w:ascii="Calibri" w:eastAsia="Calibri" w:hAnsi="Calibri" w:cs="Calibri"/>
          <w:color w:val="000000"/>
          <w:sz w:val="26"/>
          <w:szCs w:val="26"/>
        </w:rPr>
        <w:t>ỉ</w:t>
      </w:r>
      <w:r>
        <w:rPr>
          <w:rFonts w:ascii="Calibri" w:eastAsia="Calibri" w:hAnsi="Calibri" w:cs="Calibri"/>
          <w:color w:val="000000"/>
          <w:sz w:val="26"/>
          <w:szCs w:val="26"/>
        </w:rPr>
        <w:t xml:space="preserve"> là m</w:t>
      </w:r>
      <w:r>
        <w:rPr>
          <w:rFonts w:ascii="Calibri" w:eastAsia="Calibri" w:hAnsi="Calibri" w:cs="Calibri"/>
          <w:color w:val="000000"/>
          <w:sz w:val="26"/>
          <w:szCs w:val="26"/>
        </w:rPr>
        <w:t>ộ</w:t>
      </w:r>
      <w:r>
        <w:rPr>
          <w:rFonts w:ascii="Calibri" w:eastAsia="Calibri" w:hAnsi="Calibri" w:cs="Calibri"/>
          <w:color w:val="000000"/>
          <w:sz w:val="26"/>
          <w:szCs w:val="26"/>
        </w:rPr>
        <w:t>t đ</w:t>
      </w:r>
      <w:r>
        <w:rPr>
          <w:rFonts w:ascii="Calibri" w:eastAsia="Calibri" w:hAnsi="Calibri" w:cs="Calibri"/>
          <w:color w:val="000000"/>
          <w:sz w:val="26"/>
          <w:szCs w:val="26"/>
        </w:rPr>
        <w:t>ạ</w:t>
      </w:r>
      <w:r>
        <w:rPr>
          <w:rFonts w:ascii="Calibri" w:eastAsia="Calibri" w:hAnsi="Calibri" w:cs="Calibri"/>
          <w:color w:val="000000"/>
          <w:sz w:val="26"/>
          <w:szCs w:val="26"/>
        </w:rPr>
        <w:t>i d</w:t>
      </w:r>
      <w:r>
        <w:rPr>
          <w:rFonts w:ascii="Calibri" w:eastAsia="Calibri" w:hAnsi="Calibri" w:cs="Calibri"/>
          <w:color w:val="000000"/>
          <w:sz w:val="26"/>
          <w:szCs w:val="26"/>
        </w:rPr>
        <w:t>ương c</w:t>
      </w:r>
      <w:r>
        <w:rPr>
          <w:rFonts w:ascii="Calibri" w:eastAsia="Calibri" w:hAnsi="Calibri" w:cs="Calibri"/>
          <w:color w:val="000000"/>
          <w:sz w:val="26"/>
          <w:szCs w:val="26"/>
        </w:rPr>
        <w:t>ự</w:t>
      </w:r>
      <w:r>
        <w:rPr>
          <w:rFonts w:ascii="Calibri" w:eastAsia="Calibri" w:hAnsi="Calibri" w:cs="Calibri"/>
          <w:color w:val="000000"/>
          <w:sz w:val="26"/>
          <w:szCs w:val="26"/>
        </w:rPr>
        <w:t>c kì đ</w:t>
      </w:r>
      <w:r>
        <w:rPr>
          <w:rFonts w:ascii="Calibri" w:eastAsia="Calibri" w:hAnsi="Calibri" w:cs="Calibri"/>
          <w:color w:val="000000"/>
          <w:sz w:val="26"/>
          <w:szCs w:val="26"/>
        </w:rPr>
        <w:t>ặ</w:t>
      </w:r>
      <w:r>
        <w:rPr>
          <w:rFonts w:ascii="Calibri" w:eastAsia="Calibri" w:hAnsi="Calibri" w:cs="Calibri"/>
          <w:color w:val="000000"/>
          <w:sz w:val="26"/>
          <w:szCs w:val="26"/>
        </w:rPr>
        <w:t>c và nóng (đây v</w:t>
      </w:r>
      <w:r>
        <w:rPr>
          <w:rFonts w:ascii="Calibri" w:eastAsia="Calibri" w:hAnsi="Calibri" w:cs="Calibri"/>
          <w:color w:val="000000"/>
          <w:sz w:val="26"/>
          <w:szCs w:val="26"/>
        </w:rPr>
        <w:t>ẫ</w:t>
      </w:r>
      <w:r>
        <w:rPr>
          <w:rFonts w:ascii="Calibri" w:eastAsia="Calibri" w:hAnsi="Calibri" w:cs="Calibri"/>
          <w:color w:val="000000"/>
          <w:sz w:val="26"/>
          <w:szCs w:val="26"/>
        </w:rPr>
        <w:t>n là đi</w:t>
      </w:r>
      <w:r>
        <w:rPr>
          <w:rFonts w:ascii="Calibri" w:eastAsia="Calibri" w:hAnsi="Calibri" w:cs="Calibri"/>
          <w:color w:val="000000"/>
          <w:sz w:val="26"/>
          <w:szCs w:val="26"/>
        </w:rPr>
        <w:t>ề</w:t>
      </w:r>
      <w:r>
        <w:rPr>
          <w:rFonts w:ascii="Calibri" w:eastAsia="Calibri" w:hAnsi="Calibri" w:cs="Calibri"/>
          <w:color w:val="000000"/>
          <w:sz w:val="26"/>
          <w:szCs w:val="26"/>
        </w:rPr>
        <w:t>u ph</w:t>
      </w:r>
      <w:r>
        <w:rPr>
          <w:rFonts w:ascii="Calibri" w:eastAsia="Calibri" w:hAnsi="Calibri" w:cs="Calibri"/>
          <w:color w:val="000000"/>
          <w:sz w:val="26"/>
          <w:szCs w:val="26"/>
        </w:rPr>
        <w:t>ả</w:t>
      </w:r>
      <w:r>
        <w:rPr>
          <w:rFonts w:ascii="Calibri" w:eastAsia="Calibri" w:hAnsi="Calibri" w:cs="Calibri"/>
          <w:color w:val="000000"/>
          <w:sz w:val="26"/>
          <w:szCs w:val="26"/>
        </w:rPr>
        <w:t>i th</w:t>
      </w:r>
      <w:r>
        <w:rPr>
          <w:rFonts w:ascii="Calibri" w:eastAsia="Calibri" w:hAnsi="Calibri" w:cs="Calibri"/>
          <w:color w:val="000000"/>
          <w:sz w:val="26"/>
          <w:szCs w:val="26"/>
        </w:rPr>
        <w:t>ừ</w:t>
      </w:r>
      <w:r>
        <w:rPr>
          <w:rFonts w:ascii="Calibri" w:eastAsia="Calibri" w:hAnsi="Calibri" w:cs="Calibri"/>
          <w:color w:val="000000"/>
          <w:sz w:val="26"/>
          <w:szCs w:val="26"/>
        </w:rPr>
        <w:t>a nh</w:t>
      </w:r>
      <w:r>
        <w:rPr>
          <w:rFonts w:ascii="Calibri" w:eastAsia="Calibri" w:hAnsi="Calibri" w:cs="Calibri"/>
          <w:color w:val="000000"/>
          <w:sz w:val="26"/>
          <w:szCs w:val="26"/>
        </w:rPr>
        <w:t>ậ</w:t>
      </w:r>
      <w:r>
        <w:rPr>
          <w:rFonts w:ascii="Calibri" w:eastAsia="Calibri" w:hAnsi="Calibri" w:cs="Calibri"/>
          <w:color w:val="000000"/>
          <w:sz w:val="26"/>
          <w:szCs w:val="26"/>
        </w:rPr>
        <w:t>n). R</w:t>
      </w:r>
      <w:r>
        <w:rPr>
          <w:rFonts w:ascii="Calibri" w:eastAsia="Calibri" w:hAnsi="Calibri" w:cs="Calibri"/>
          <w:color w:val="000000"/>
          <w:sz w:val="26"/>
          <w:szCs w:val="26"/>
        </w:rPr>
        <w:t>ồ</w:t>
      </w:r>
      <w:r>
        <w:rPr>
          <w:rFonts w:ascii="Calibri" w:eastAsia="Calibri" w:hAnsi="Calibri" w:cs="Calibri"/>
          <w:color w:val="000000"/>
          <w:sz w:val="26"/>
          <w:szCs w:val="26"/>
        </w:rPr>
        <w:t>i v</w:t>
      </w:r>
      <w:r>
        <w:rPr>
          <w:rFonts w:ascii="Calibri" w:eastAsia="Calibri" w:hAnsi="Calibri" w:cs="Calibri"/>
          <w:color w:val="000000"/>
          <w:sz w:val="26"/>
          <w:szCs w:val="26"/>
        </w:rPr>
        <w:t>ụ</w:t>
      </w:r>
      <w:r>
        <w:rPr>
          <w:rFonts w:ascii="Calibri" w:eastAsia="Calibri" w:hAnsi="Calibri" w:cs="Calibri"/>
          <w:color w:val="000000"/>
          <w:sz w:val="26"/>
          <w:szCs w:val="26"/>
        </w:rPr>
        <w:t xml:space="preserve"> n</w:t>
      </w:r>
      <w:r>
        <w:rPr>
          <w:rFonts w:ascii="Calibri" w:eastAsia="Calibri" w:hAnsi="Calibri" w:cs="Calibri"/>
          <w:color w:val="000000"/>
          <w:sz w:val="26"/>
          <w:szCs w:val="26"/>
        </w:rPr>
        <w:t>ổ</w:t>
      </w:r>
      <w:r>
        <w:rPr>
          <w:rFonts w:ascii="Calibri" w:eastAsia="Calibri" w:hAnsi="Calibri" w:cs="Calibri"/>
          <w:color w:val="000000"/>
          <w:sz w:val="26"/>
          <w:szCs w:val="26"/>
        </w:rPr>
        <w:t xml:space="preserve"> l</w:t>
      </w:r>
      <w:r>
        <w:rPr>
          <w:rFonts w:ascii="Calibri" w:eastAsia="Calibri" w:hAnsi="Calibri" w:cs="Calibri"/>
          <w:color w:val="000000"/>
          <w:sz w:val="26"/>
          <w:szCs w:val="26"/>
        </w:rPr>
        <w:t>ớ</w:t>
      </w:r>
      <w:r>
        <w:rPr>
          <w:rFonts w:ascii="Calibri" w:eastAsia="Calibri" w:hAnsi="Calibri" w:cs="Calibri"/>
          <w:color w:val="000000"/>
          <w:sz w:val="26"/>
          <w:szCs w:val="26"/>
        </w:rPr>
        <w:t>n (Big Bang) x</w:t>
      </w:r>
      <w:r>
        <w:rPr>
          <w:rFonts w:ascii="Calibri" w:eastAsia="Calibri" w:hAnsi="Calibri" w:cs="Calibri"/>
          <w:color w:val="000000"/>
          <w:sz w:val="26"/>
          <w:szCs w:val="26"/>
        </w:rPr>
        <w:t>ả</w:t>
      </w:r>
      <w:r>
        <w:rPr>
          <w:rFonts w:ascii="Calibri" w:eastAsia="Calibri" w:hAnsi="Calibri" w:cs="Calibri"/>
          <w:color w:val="000000"/>
          <w:sz w:val="26"/>
          <w:szCs w:val="26"/>
        </w:rPr>
        <w:t>y ra, t</w:t>
      </w:r>
      <w:r>
        <w:rPr>
          <w:rFonts w:ascii="Calibri" w:eastAsia="Calibri" w:hAnsi="Calibri" w:cs="Calibri"/>
          <w:color w:val="000000"/>
          <w:sz w:val="26"/>
          <w:szCs w:val="26"/>
        </w:rPr>
        <w:t>ừ</w:t>
      </w:r>
      <w:r>
        <w:rPr>
          <w:rFonts w:ascii="Calibri" w:eastAsia="Calibri" w:hAnsi="Calibri" w:cs="Calibri"/>
          <w:color w:val="000000"/>
          <w:sz w:val="26"/>
          <w:szCs w:val="26"/>
        </w:rPr>
        <w:t xml:space="preserve"> đó b</w:t>
      </w:r>
      <w:r>
        <w:rPr>
          <w:rFonts w:ascii="Calibri" w:eastAsia="Calibri" w:hAnsi="Calibri" w:cs="Calibri"/>
          <w:color w:val="000000"/>
          <w:sz w:val="26"/>
          <w:szCs w:val="26"/>
        </w:rPr>
        <w:t>ắ</w:t>
      </w:r>
      <w:r>
        <w:rPr>
          <w:rFonts w:ascii="Calibri" w:eastAsia="Calibri" w:hAnsi="Calibri" w:cs="Calibri"/>
          <w:color w:val="000000"/>
          <w:sz w:val="26"/>
          <w:szCs w:val="26"/>
        </w:rPr>
        <w:t>t đ</w:t>
      </w:r>
      <w:r>
        <w:rPr>
          <w:rFonts w:ascii="Calibri" w:eastAsia="Calibri" w:hAnsi="Calibri" w:cs="Calibri"/>
          <w:color w:val="000000"/>
          <w:sz w:val="26"/>
          <w:szCs w:val="26"/>
        </w:rPr>
        <w:t>ầ</w:t>
      </w:r>
      <w:r>
        <w:rPr>
          <w:rFonts w:ascii="Calibri" w:eastAsia="Calibri" w:hAnsi="Calibri" w:cs="Calibri"/>
          <w:color w:val="000000"/>
          <w:sz w:val="26"/>
          <w:szCs w:val="26"/>
        </w:rPr>
        <w:t>u toàn b</w:t>
      </w:r>
      <w:r>
        <w:rPr>
          <w:rFonts w:ascii="Calibri" w:eastAsia="Calibri" w:hAnsi="Calibri" w:cs="Calibri"/>
          <w:color w:val="000000"/>
          <w:sz w:val="26"/>
          <w:szCs w:val="26"/>
        </w:rPr>
        <w:t>ộ</w:t>
      </w:r>
      <w:r>
        <w:rPr>
          <w:rFonts w:ascii="Calibri" w:eastAsia="Calibri" w:hAnsi="Calibri" w:cs="Calibri"/>
          <w:color w:val="000000"/>
          <w:sz w:val="26"/>
          <w:szCs w:val="26"/>
        </w:rPr>
        <w:t xml:space="preserve"> các bi</w:t>
      </w:r>
      <w:r>
        <w:rPr>
          <w:rFonts w:ascii="Calibri" w:eastAsia="Calibri" w:hAnsi="Calibri" w:cs="Calibri"/>
          <w:color w:val="000000"/>
          <w:sz w:val="26"/>
          <w:szCs w:val="26"/>
        </w:rPr>
        <w:t>ế</w:t>
      </w:r>
      <w:r>
        <w:rPr>
          <w:rFonts w:ascii="Calibri" w:eastAsia="Calibri" w:hAnsi="Calibri" w:cs="Calibri"/>
          <w:color w:val="000000"/>
          <w:sz w:val="26"/>
          <w:szCs w:val="26"/>
        </w:rPr>
        <w:t>n c</w:t>
      </w:r>
      <w:r>
        <w:rPr>
          <w:rFonts w:ascii="Calibri" w:eastAsia="Calibri" w:hAnsi="Calibri" w:cs="Calibri"/>
          <w:color w:val="000000"/>
          <w:sz w:val="26"/>
          <w:szCs w:val="26"/>
        </w:rPr>
        <w:t>ố</w:t>
      </w:r>
      <w:r>
        <w:rPr>
          <w:rFonts w:ascii="Calibri" w:eastAsia="Calibri" w:hAnsi="Calibri" w:cs="Calibri"/>
          <w:color w:val="000000"/>
          <w:sz w:val="26"/>
          <w:szCs w:val="26"/>
        </w:rPr>
        <w:t xml:space="preserve"> sau này.</w:t>
      </w:r>
    </w:p>
    <w:p w:rsidR="00475325" w:rsidRDefault="00020F2D">
      <w:pPr>
        <w:widowControl w:val="0"/>
        <w:tabs>
          <w:tab w:val="left" w:pos="284"/>
        </w:tabs>
        <w:spacing w:line="288" w:lineRule="auto"/>
        <w:rPr>
          <w:rFonts w:ascii="Calibri" w:eastAsia="Calibri" w:hAnsi="Calibri" w:cs="Calibri"/>
          <w:color w:val="000000"/>
          <w:sz w:val="26"/>
          <w:szCs w:val="26"/>
        </w:rPr>
      </w:pPr>
      <w:r>
        <w:rPr>
          <w:rFonts w:ascii="Calibri" w:eastAsia="Calibri" w:hAnsi="Calibri" w:cs="Calibri"/>
          <w:color w:val="000000"/>
          <w:sz w:val="26"/>
          <w:szCs w:val="26"/>
        </w:rPr>
        <w:tab/>
        <w:t>Vũ tr</w:t>
      </w:r>
      <w:r>
        <w:rPr>
          <w:rFonts w:ascii="Calibri" w:eastAsia="Calibri" w:hAnsi="Calibri" w:cs="Calibri"/>
          <w:color w:val="000000"/>
          <w:sz w:val="26"/>
          <w:szCs w:val="26"/>
        </w:rPr>
        <w:t>ụ</w:t>
      </w:r>
      <w:r>
        <w:rPr>
          <w:rFonts w:ascii="Calibri" w:eastAsia="Calibri" w:hAnsi="Calibri" w:cs="Calibri"/>
          <w:color w:val="000000"/>
          <w:sz w:val="26"/>
          <w:szCs w:val="26"/>
        </w:rPr>
        <w:t xml:space="preserve"> nguyên thu</w:t>
      </w:r>
      <w:r>
        <w:rPr>
          <w:rFonts w:ascii="Calibri" w:eastAsia="Calibri" w:hAnsi="Calibri" w:cs="Calibri"/>
          <w:color w:val="000000"/>
          <w:sz w:val="26"/>
          <w:szCs w:val="26"/>
        </w:rPr>
        <w:t>ỷ</w:t>
      </w:r>
      <w:r>
        <w:rPr>
          <w:rFonts w:ascii="Calibri" w:eastAsia="Calibri" w:hAnsi="Calibri" w:cs="Calibri"/>
          <w:color w:val="000000"/>
          <w:sz w:val="26"/>
          <w:szCs w:val="26"/>
        </w:rPr>
        <w:t xml:space="preserve"> ch</w:t>
      </w:r>
      <w:r>
        <w:rPr>
          <w:rFonts w:ascii="Calibri" w:eastAsia="Calibri" w:hAnsi="Calibri" w:cs="Calibri"/>
          <w:color w:val="000000"/>
          <w:sz w:val="26"/>
          <w:szCs w:val="26"/>
        </w:rPr>
        <w:t>ỉ</w:t>
      </w:r>
      <w:r>
        <w:rPr>
          <w:rFonts w:ascii="Calibri" w:eastAsia="Calibri" w:hAnsi="Calibri" w:cs="Calibri"/>
          <w:color w:val="000000"/>
          <w:sz w:val="26"/>
          <w:szCs w:val="26"/>
        </w:rPr>
        <w:t xml:space="preserve"> là m</w:t>
      </w:r>
      <w:r>
        <w:rPr>
          <w:rFonts w:ascii="Calibri" w:eastAsia="Calibri" w:hAnsi="Calibri" w:cs="Calibri"/>
          <w:color w:val="000000"/>
          <w:sz w:val="26"/>
          <w:szCs w:val="26"/>
        </w:rPr>
        <w:t>ộ</w:t>
      </w:r>
      <w:r>
        <w:rPr>
          <w:rFonts w:ascii="Calibri" w:eastAsia="Calibri" w:hAnsi="Calibri" w:cs="Calibri"/>
          <w:color w:val="000000"/>
          <w:sz w:val="26"/>
          <w:szCs w:val="26"/>
        </w:rPr>
        <w:t>t th</w:t>
      </w:r>
      <w:r>
        <w:rPr>
          <w:rFonts w:ascii="Calibri" w:eastAsia="Calibri" w:hAnsi="Calibri" w:cs="Calibri"/>
          <w:color w:val="000000"/>
          <w:sz w:val="26"/>
          <w:szCs w:val="26"/>
        </w:rPr>
        <w:t>ứ</w:t>
      </w:r>
      <w:r>
        <w:rPr>
          <w:rFonts w:ascii="Calibri" w:eastAsia="Calibri" w:hAnsi="Calibri" w:cs="Calibri"/>
          <w:color w:val="000000"/>
          <w:sz w:val="26"/>
          <w:szCs w:val="26"/>
        </w:rPr>
        <w:t xml:space="preserve"> </w:t>
      </w:r>
      <w:r>
        <w:rPr>
          <w:rFonts w:ascii="Calibri" w:eastAsia="Calibri" w:hAnsi="Calibri" w:cs="Calibri"/>
          <w:i/>
          <w:color w:val="000000"/>
          <w:sz w:val="26"/>
          <w:szCs w:val="26"/>
        </w:rPr>
        <w:t>“cháo đ</w:t>
      </w:r>
      <w:r>
        <w:rPr>
          <w:rFonts w:ascii="Calibri" w:eastAsia="Calibri" w:hAnsi="Calibri" w:cs="Calibri"/>
          <w:i/>
          <w:color w:val="000000"/>
          <w:sz w:val="26"/>
          <w:szCs w:val="26"/>
        </w:rPr>
        <w:t>ặ</w:t>
      </w:r>
      <w:r>
        <w:rPr>
          <w:rFonts w:ascii="Calibri" w:eastAsia="Calibri" w:hAnsi="Calibri" w:cs="Calibri"/>
          <w:i/>
          <w:color w:val="000000"/>
          <w:sz w:val="26"/>
          <w:szCs w:val="26"/>
        </w:rPr>
        <w:t>c”</w:t>
      </w:r>
      <w:r>
        <w:rPr>
          <w:rFonts w:ascii="Calibri" w:eastAsia="Calibri" w:hAnsi="Calibri" w:cs="Calibri"/>
          <w:color w:val="000000"/>
          <w:sz w:val="26"/>
          <w:szCs w:val="26"/>
        </w:rPr>
        <w:t xml:space="preserve"> g</w:t>
      </w:r>
      <w:r>
        <w:rPr>
          <w:rFonts w:ascii="Calibri" w:eastAsia="Calibri" w:hAnsi="Calibri" w:cs="Calibri"/>
          <w:color w:val="000000"/>
          <w:sz w:val="26"/>
          <w:szCs w:val="26"/>
        </w:rPr>
        <w:t>ồ</w:t>
      </w:r>
      <w:r>
        <w:rPr>
          <w:rFonts w:ascii="Calibri" w:eastAsia="Calibri" w:hAnsi="Calibri" w:cs="Calibri"/>
          <w:color w:val="000000"/>
          <w:sz w:val="26"/>
          <w:szCs w:val="26"/>
        </w:rPr>
        <w:t>m nh</w:t>
      </w:r>
      <w:r>
        <w:rPr>
          <w:rFonts w:ascii="Calibri" w:eastAsia="Calibri" w:hAnsi="Calibri" w:cs="Calibri"/>
          <w:color w:val="000000"/>
          <w:sz w:val="26"/>
          <w:szCs w:val="26"/>
        </w:rPr>
        <w:t>ữ</w:t>
      </w:r>
      <w:r>
        <w:rPr>
          <w:rFonts w:ascii="Calibri" w:eastAsia="Calibri" w:hAnsi="Calibri" w:cs="Calibri"/>
          <w:color w:val="000000"/>
          <w:sz w:val="26"/>
          <w:szCs w:val="26"/>
        </w:rPr>
        <w:t xml:space="preserve">ng </w:t>
      </w:r>
      <w:r>
        <w:rPr>
          <w:rFonts w:ascii="Calibri" w:eastAsia="Calibri" w:hAnsi="Calibri" w:cs="Calibri"/>
          <w:i/>
          <w:color w:val="000000"/>
          <w:sz w:val="26"/>
          <w:szCs w:val="26"/>
        </w:rPr>
        <w:t>h</w:t>
      </w:r>
      <w:r>
        <w:rPr>
          <w:rFonts w:ascii="Calibri" w:eastAsia="Calibri" w:hAnsi="Calibri" w:cs="Calibri"/>
          <w:i/>
          <w:color w:val="000000"/>
          <w:sz w:val="26"/>
          <w:szCs w:val="26"/>
        </w:rPr>
        <w:t>ạ</w:t>
      </w:r>
      <w:r>
        <w:rPr>
          <w:rFonts w:ascii="Calibri" w:eastAsia="Calibri" w:hAnsi="Calibri" w:cs="Calibri"/>
          <w:i/>
          <w:color w:val="000000"/>
          <w:sz w:val="26"/>
          <w:szCs w:val="26"/>
        </w:rPr>
        <w:t>t quark</w:t>
      </w:r>
      <w:r>
        <w:rPr>
          <w:rFonts w:ascii="Calibri" w:eastAsia="Calibri" w:hAnsi="Calibri" w:cs="Calibri"/>
          <w:color w:val="000000"/>
          <w:sz w:val="26"/>
          <w:szCs w:val="26"/>
        </w:rPr>
        <w:t xml:space="preserve"> và </w:t>
      </w:r>
      <w:r>
        <w:rPr>
          <w:rFonts w:ascii="Calibri" w:eastAsia="Calibri" w:hAnsi="Calibri" w:cs="Calibri"/>
          <w:i/>
          <w:color w:val="000000"/>
          <w:sz w:val="26"/>
          <w:szCs w:val="26"/>
        </w:rPr>
        <w:t>electron</w:t>
      </w:r>
      <w:r>
        <w:rPr>
          <w:rFonts w:ascii="Calibri" w:eastAsia="Calibri" w:hAnsi="Calibri" w:cs="Calibri"/>
          <w:color w:val="000000"/>
          <w:sz w:val="26"/>
          <w:szCs w:val="26"/>
        </w:rPr>
        <w:t xml:space="preserve"> chuy</w:t>
      </w:r>
      <w:r>
        <w:rPr>
          <w:rFonts w:ascii="Calibri" w:eastAsia="Calibri" w:hAnsi="Calibri" w:cs="Calibri"/>
          <w:color w:val="000000"/>
          <w:sz w:val="26"/>
          <w:szCs w:val="26"/>
        </w:rPr>
        <w:t>ể</w:t>
      </w:r>
      <w:r>
        <w:rPr>
          <w:rFonts w:ascii="Calibri" w:eastAsia="Calibri" w:hAnsi="Calibri" w:cs="Calibri"/>
          <w:color w:val="000000"/>
          <w:sz w:val="26"/>
          <w:szCs w:val="26"/>
        </w:rPr>
        <w:t>n đ</w:t>
      </w:r>
      <w:r>
        <w:rPr>
          <w:rFonts w:ascii="Calibri" w:eastAsia="Calibri" w:hAnsi="Calibri" w:cs="Calibri"/>
          <w:color w:val="000000"/>
          <w:sz w:val="26"/>
          <w:szCs w:val="26"/>
        </w:rPr>
        <w:t>ộ</w:t>
      </w:r>
      <w:r>
        <w:rPr>
          <w:rFonts w:ascii="Calibri" w:eastAsia="Calibri" w:hAnsi="Calibri" w:cs="Calibri"/>
          <w:color w:val="000000"/>
          <w:sz w:val="26"/>
          <w:szCs w:val="26"/>
        </w:rPr>
        <w:t>ng theo m</w:t>
      </w:r>
      <w:r>
        <w:rPr>
          <w:rFonts w:ascii="Calibri" w:eastAsia="Calibri" w:hAnsi="Calibri" w:cs="Calibri"/>
          <w:color w:val="000000"/>
          <w:sz w:val="26"/>
          <w:szCs w:val="26"/>
        </w:rPr>
        <w:t>ộ</w:t>
      </w:r>
      <w:r>
        <w:rPr>
          <w:rFonts w:ascii="Calibri" w:eastAsia="Calibri" w:hAnsi="Calibri" w:cs="Calibri"/>
          <w:color w:val="000000"/>
          <w:sz w:val="26"/>
          <w:szCs w:val="26"/>
        </w:rPr>
        <w:t>t hư</w:t>
      </w:r>
      <w:r>
        <w:rPr>
          <w:rFonts w:ascii="Calibri" w:eastAsia="Calibri" w:hAnsi="Calibri" w:cs="Calibri"/>
          <w:color w:val="000000"/>
          <w:sz w:val="26"/>
          <w:szCs w:val="26"/>
        </w:rPr>
        <w:t>ớ</w:t>
      </w:r>
      <w:r>
        <w:rPr>
          <w:rFonts w:ascii="Calibri" w:eastAsia="Calibri" w:hAnsi="Calibri" w:cs="Calibri"/>
          <w:color w:val="000000"/>
          <w:sz w:val="26"/>
          <w:szCs w:val="26"/>
        </w:rPr>
        <w:t>ng g</w:t>
      </w:r>
      <w:r>
        <w:rPr>
          <w:rFonts w:ascii="Calibri" w:eastAsia="Calibri" w:hAnsi="Calibri" w:cs="Calibri"/>
          <w:color w:val="000000"/>
          <w:sz w:val="26"/>
          <w:szCs w:val="26"/>
        </w:rPr>
        <w:t>ầ</w:t>
      </w:r>
      <w:r>
        <w:rPr>
          <w:rFonts w:ascii="Calibri" w:eastAsia="Calibri" w:hAnsi="Calibri" w:cs="Calibri"/>
          <w:color w:val="000000"/>
          <w:sz w:val="26"/>
          <w:szCs w:val="26"/>
        </w:rPr>
        <w:t>n v</w:t>
      </w:r>
      <w:r>
        <w:rPr>
          <w:rFonts w:ascii="Calibri" w:eastAsia="Calibri" w:hAnsi="Calibri" w:cs="Calibri"/>
          <w:color w:val="000000"/>
          <w:sz w:val="26"/>
          <w:szCs w:val="26"/>
        </w:rPr>
        <w:t>ớ</w:t>
      </w:r>
      <w:r>
        <w:rPr>
          <w:rFonts w:ascii="Calibri" w:eastAsia="Calibri" w:hAnsi="Calibri" w:cs="Calibri"/>
          <w:color w:val="000000"/>
          <w:sz w:val="26"/>
          <w:szCs w:val="26"/>
        </w:rPr>
        <w:t>i v</w:t>
      </w:r>
      <w:r>
        <w:rPr>
          <w:rFonts w:ascii="Calibri" w:eastAsia="Calibri" w:hAnsi="Calibri" w:cs="Calibri"/>
          <w:color w:val="000000"/>
          <w:sz w:val="26"/>
          <w:szCs w:val="26"/>
        </w:rPr>
        <w:t>ậ</w:t>
      </w:r>
      <w:r>
        <w:rPr>
          <w:rFonts w:ascii="Calibri" w:eastAsia="Calibri" w:hAnsi="Calibri" w:cs="Calibri"/>
          <w:color w:val="000000"/>
          <w:sz w:val="26"/>
          <w:szCs w:val="26"/>
        </w:rPr>
        <w:t>n t</w:t>
      </w:r>
      <w:r>
        <w:rPr>
          <w:rFonts w:ascii="Calibri" w:eastAsia="Calibri" w:hAnsi="Calibri" w:cs="Calibri"/>
          <w:color w:val="000000"/>
          <w:sz w:val="26"/>
          <w:szCs w:val="26"/>
        </w:rPr>
        <w:t>ố</w:t>
      </w:r>
      <w:r>
        <w:rPr>
          <w:rFonts w:ascii="Calibri" w:eastAsia="Calibri" w:hAnsi="Calibri" w:cs="Calibri"/>
          <w:color w:val="000000"/>
          <w:sz w:val="26"/>
          <w:szCs w:val="26"/>
        </w:rPr>
        <w:t>c c</w:t>
      </w:r>
      <w:r>
        <w:rPr>
          <w:rFonts w:ascii="Calibri" w:eastAsia="Calibri" w:hAnsi="Calibri" w:cs="Calibri"/>
          <w:color w:val="000000"/>
          <w:sz w:val="26"/>
          <w:szCs w:val="26"/>
        </w:rPr>
        <w:t>ủ</w:t>
      </w:r>
      <w:r>
        <w:rPr>
          <w:rFonts w:ascii="Calibri" w:eastAsia="Calibri" w:hAnsi="Calibri" w:cs="Calibri"/>
          <w:color w:val="000000"/>
          <w:sz w:val="26"/>
          <w:szCs w:val="26"/>
        </w:rPr>
        <w:t>a ánh sáng. Tu</w:t>
      </w:r>
      <w:r>
        <w:rPr>
          <w:rFonts w:ascii="Calibri" w:eastAsia="Calibri" w:hAnsi="Calibri" w:cs="Calibri"/>
          <w:color w:val="000000"/>
          <w:sz w:val="26"/>
          <w:szCs w:val="26"/>
        </w:rPr>
        <w:t>ỳ</w:t>
      </w:r>
      <w:r>
        <w:rPr>
          <w:rFonts w:ascii="Calibri" w:eastAsia="Calibri" w:hAnsi="Calibri" w:cs="Calibri"/>
          <w:color w:val="000000"/>
          <w:sz w:val="26"/>
          <w:szCs w:val="26"/>
        </w:rPr>
        <w:t xml:space="preserve"> theo nh</w:t>
      </w:r>
      <w:r>
        <w:rPr>
          <w:rFonts w:ascii="Calibri" w:eastAsia="Calibri" w:hAnsi="Calibri" w:cs="Calibri"/>
          <w:color w:val="000000"/>
          <w:sz w:val="26"/>
          <w:szCs w:val="26"/>
        </w:rPr>
        <w:t>ữ</w:t>
      </w:r>
      <w:r>
        <w:rPr>
          <w:rFonts w:ascii="Calibri" w:eastAsia="Calibri" w:hAnsi="Calibri" w:cs="Calibri"/>
          <w:color w:val="000000"/>
          <w:sz w:val="26"/>
          <w:szCs w:val="26"/>
        </w:rPr>
        <w:t>ng va ch</w:t>
      </w:r>
      <w:r>
        <w:rPr>
          <w:rFonts w:ascii="Calibri" w:eastAsia="Calibri" w:hAnsi="Calibri" w:cs="Calibri"/>
          <w:color w:val="000000"/>
          <w:sz w:val="26"/>
          <w:szCs w:val="26"/>
        </w:rPr>
        <w:t>ạ</w:t>
      </w:r>
      <w:r>
        <w:rPr>
          <w:rFonts w:ascii="Calibri" w:eastAsia="Calibri" w:hAnsi="Calibri" w:cs="Calibri"/>
          <w:color w:val="000000"/>
          <w:sz w:val="26"/>
          <w:szCs w:val="26"/>
        </w:rPr>
        <w:t>m không ng</w:t>
      </w:r>
      <w:r>
        <w:rPr>
          <w:rFonts w:ascii="Calibri" w:eastAsia="Calibri" w:hAnsi="Calibri" w:cs="Calibri"/>
          <w:color w:val="000000"/>
          <w:sz w:val="26"/>
          <w:szCs w:val="26"/>
        </w:rPr>
        <w:t>ừ</w:t>
      </w:r>
      <w:r>
        <w:rPr>
          <w:rFonts w:ascii="Calibri" w:eastAsia="Calibri" w:hAnsi="Calibri" w:cs="Calibri"/>
          <w:color w:val="000000"/>
          <w:sz w:val="26"/>
          <w:szCs w:val="26"/>
        </w:rPr>
        <w:t>ng di</w:t>
      </w:r>
      <w:r>
        <w:rPr>
          <w:rFonts w:ascii="Calibri" w:eastAsia="Calibri" w:hAnsi="Calibri" w:cs="Calibri"/>
          <w:color w:val="000000"/>
          <w:sz w:val="26"/>
          <w:szCs w:val="26"/>
        </w:rPr>
        <w:t>ễ</w:t>
      </w:r>
      <w:r>
        <w:rPr>
          <w:rFonts w:ascii="Calibri" w:eastAsia="Calibri" w:hAnsi="Calibri" w:cs="Calibri"/>
          <w:color w:val="000000"/>
          <w:sz w:val="26"/>
          <w:szCs w:val="26"/>
        </w:rPr>
        <w:t>n ra, mà m</w:t>
      </w:r>
      <w:r>
        <w:rPr>
          <w:rFonts w:ascii="Calibri" w:eastAsia="Calibri" w:hAnsi="Calibri" w:cs="Calibri"/>
          <w:color w:val="000000"/>
          <w:sz w:val="26"/>
          <w:szCs w:val="26"/>
        </w:rPr>
        <w:t>ộ</w:t>
      </w:r>
      <w:r>
        <w:rPr>
          <w:rFonts w:ascii="Calibri" w:eastAsia="Calibri" w:hAnsi="Calibri" w:cs="Calibri"/>
          <w:color w:val="000000"/>
          <w:sz w:val="26"/>
          <w:szCs w:val="26"/>
        </w:rPr>
        <w:t>t s</w:t>
      </w:r>
      <w:r>
        <w:rPr>
          <w:rFonts w:ascii="Calibri" w:eastAsia="Calibri" w:hAnsi="Calibri" w:cs="Calibri"/>
          <w:color w:val="000000"/>
          <w:sz w:val="26"/>
          <w:szCs w:val="26"/>
        </w:rPr>
        <w:t>ố</w:t>
      </w:r>
      <w:r>
        <w:rPr>
          <w:rFonts w:ascii="Calibri" w:eastAsia="Calibri" w:hAnsi="Calibri" w:cs="Calibri"/>
          <w:color w:val="000000"/>
          <w:sz w:val="26"/>
          <w:szCs w:val="26"/>
        </w:rPr>
        <w:t xml:space="preserve"> h</w:t>
      </w:r>
      <w:r>
        <w:rPr>
          <w:rFonts w:ascii="Calibri" w:eastAsia="Calibri" w:hAnsi="Calibri" w:cs="Calibri"/>
          <w:color w:val="000000"/>
          <w:sz w:val="26"/>
          <w:szCs w:val="26"/>
        </w:rPr>
        <w:t>ạ</w:t>
      </w:r>
      <w:r>
        <w:rPr>
          <w:rFonts w:ascii="Calibri" w:eastAsia="Calibri" w:hAnsi="Calibri" w:cs="Calibri"/>
          <w:color w:val="000000"/>
          <w:sz w:val="26"/>
          <w:szCs w:val="26"/>
        </w:rPr>
        <w:t>t hu</w:t>
      </w:r>
      <w:r>
        <w:rPr>
          <w:rFonts w:ascii="Calibri" w:eastAsia="Calibri" w:hAnsi="Calibri" w:cs="Calibri"/>
          <w:color w:val="000000"/>
          <w:sz w:val="26"/>
          <w:szCs w:val="26"/>
        </w:rPr>
        <w:t>ỷ</w:t>
      </w:r>
      <w:r>
        <w:rPr>
          <w:rFonts w:ascii="Calibri" w:eastAsia="Calibri" w:hAnsi="Calibri" w:cs="Calibri"/>
          <w:color w:val="000000"/>
          <w:sz w:val="26"/>
          <w:szCs w:val="26"/>
        </w:rPr>
        <w:t xml:space="preserve"> l</w:t>
      </w:r>
      <w:r>
        <w:rPr>
          <w:rFonts w:ascii="Calibri" w:eastAsia="Calibri" w:hAnsi="Calibri" w:cs="Calibri"/>
          <w:color w:val="000000"/>
          <w:sz w:val="26"/>
          <w:szCs w:val="26"/>
        </w:rPr>
        <w:t>ẫ</w:t>
      </w:r>
      <w:r>
        <w:rPr>
          <w:rFonts w:ascii="Calibri" w:eastAsia="Calibri" w:hAnsi="Calibri" w:cs="Calibri"/>
          <w:color w:val="000000"/>
          <w:sz w:val="26"/>
          <w:szCs w:val="26"/>
        </w:rPr>
        <w:t>n nhau, m</w:t>
      </w:r>
      <w:r>
        <w:rPr>
          <w:rFonts w:ascii="Calibri" w:eastAsia="Calibri" w:hAnsi="Calibri" w:cs="Calibri"/>
          <w:color w:val="000000"/>
          <w:sz w:val="26"/>
          <w:szCs w:val="26"/>
        </w:rPr>
        <w:t>ộ</w:t>
      </w:r>
      <w:r>
        <w:rPr>
          <w:rFonts w:ascii="Calibri" w:eastAsia="Calibri" w:hAnsi="Calibri" w:cs="Calibri"/>
          <w:color w:val="000000"/>
          <w:sz w:val="26"/>
          <w:szCs w:val="26"/>
        </w:rPr>
        <w:t>t s</w:t>
      </w:r>
      <w:r>
        <w:rPr>
          <w:rFonts w:ascii="Calibri" w:eastAsia="Calibri" w:hAnsi="Calibri" w:cs="Calibri"/>
          <w:color w:val="000000"/>
          <w:sz w:val="26"/>
          <w:szCs w:val="26"/>
        </w:rPr>
        <w:t>ố</w:t>
      </w:r>
      <w:r>
        <w:rPr>
          <w:rFonts w:ascii="Calibri" w:eastAsia="Calibri" w:hAnsi="Calibri" w:cs="Calibri"/>
          <w:color w:val="000000"/>
          <w:sz w:val="26"/>
          <w:szCs w:val="26"/>
        </w:rPr>
        <w:t xml:space="preserve"> khác l</w:t>
      </w:r>
      <w:r>
        <w:rPr>
          <w:rFonts w:ascii="Calibri" w:eastAsia="Calibri" w:hAnsi="Calibri" w:cs="Calibri"/>
          <w:color w:val="000000"/>
          <w:sz w:val="26"/>
          <w:szCs w:val="26"/>
        </w:rPr>
        <w:t>ạ</w:t>
      </w:r>
      <w:r>
        <w:rPr>
          <w:rFonts w:ascii="Calibri" w:eastAsia="Calibri" w:hAnsi="Calibri" w:cs="Calibri"/>
          <w:color w:val="000000"/>
          <w:sz w:val="26"/>
          <w:szCs w:val="26"/>
        </w:rPr>
        <w:t>i sinh ra. Trong pha đ</w:t>
      </w:r>
      <w:r>
        <w:rPr>
          <w:rFonts w:ascii="Calibri" w:eastAsia="Calibri" w:hAnsi="Calibri" w:cs="Calibri"/>
          <w:color w:val="000000"/>
          <w:sz w:val="26"/>
          <w:szCs w:val="26"/>
        </w:rPr>
        <w:t>ầ</w:t>
      </w:r>
      <w:r>
        <w:rPr>
          <w:rFonts w:ascii="Calibri" w:eastAsia="Calibri" w:hAnsi="Calibri" w:cs="Calibri"/>
          <w:color w:val="000000"/>
          <w:sz w:val="26"/>
          <w:szCs w:val="26"/>
        </w:rPr>
        <w:t>u tiên, th</w:t>
      </w:r>
      <w:r>
        <w:rPr>
          <w:rFonts w:ascii="Calibri" w:eastAsia="Calibri" w:hAnsi="Calibri" w:cs="Calibri"/>
          <w:color w:val="000000"/>
          <w:sz w:val="26"/>
          <w:szCs w:val="26"/>
        </w:rPr>
        <w:t>ứ</w:t>
      </w:r>
      <w:r>
        <w:rPr>
          <w:rFonts w:ascii="Calibri" w:eastAsia="Calibri" w:hAnsi="Calibri" w:cs="Calibri"/>
          <w:color w:val="000000"/>
          <w:sz w:val="26"/>
          <w:szCs w:val="26"/>
        </w:rPr>
        <w:t xml:space="preserve"> </w:t>
      </w:r>
      <w:r>
        <w:rPr>
          <w:rFonts w:ascii="Calibri" w:eastAsia="Calibri" w:hAnsi="Calibri" w:cs="Calibri"/>
          <w:i/>
          <w:color w:val="000000"/>
          <w:sz w:val="26"/>
          <w:szCs w:val="26"/>
        </w:rPr>
        <w:t>“cháo”</w:t>
      </w:r>
      <w:r>
        <w:rPr>
          <w:rFonts w:ascii="Calibri" w:eastAsia="Calibri" w:hAnsi="Calibri" w:cs="Calibri"/>
          <w:color w:val="000000"/>
          <w:sz w:val="26"/>
          <w:szCs w:val="26"/>
        </w:rPr>
        <w:t xml:space="preserve"> đó bao g</w:t>
      </w:r>
      <w:r>
        <w:rPr>
          <w:rFonts w:ascii="Calibri" w:eastAsia="Calibri" w:hAnsi="Calibri" w:cs="Calibri"/>
          <w:color w:val="000000"/>
          <w:sz w:val="26"/>
          <w:szCs w:val="26"/>
        </w:rPr>
        <w:t>ồ</w:t>
      </w:r>
      <w:r>
        <w:rPr>
          <w:rFonts w:ascii="Calibri" w:eastAsia="Calibri" w:hAnsi="Calibri" w:cs="Calibri"/>
          <w:color w:val="000000"/>
          <w:sz w:val="26"/>
          <w:szCs w:val="26"/>
        </w:rPr>
        <w:t>m các đ</w:t>
      </w:r>
      <w:r>
        <w:rPr>
          <w:rFonts w:ascii="Calibri" w:eastAsia="Calibri" w:hAnsi="Calibri" w:cs="Calibri"/>
          <w:color w:val="000000"/>
          <w:sz w:val="26"/>
          <w:szCs w:val="26"/>
        </w:rPr>
        <w:t>ố</w:t>
      </w:r>
      <w:r>
        <w:rPr>
          <w:rFonts w:ascii="Calibri" w:eastAsia="Calibri" w:hAnsi="Calibri" w:cs="Calibri"/>
          <w:color w:val="000000"/>
          <w:sz w:val="26"/>
          <w:szCs w:val="26"/>
        </w:rPr>
        <w:t>i tư</w:t>
      </w:r>
      <w:r>
        <w:rPr>
          <w:rFonts w:ascii="Calibri" w:eastAsia="Calibri" w:hAnsi="Calibri" w:cs="Calibri"/>
          <w:color w:val="000000"/>
          <w:sz w:val="26"/>
          <w:szCs w:val="26"/>
        </w:rPr>
        <w:t>ợ</w:t>
      </w:r>
      <w:r>
        <w:rPr>
          <w:rFonts w:ascii="Calibri" w:eastAsia="Calibri" w:hAnsi="Calibri" w:cs="Calibri"/>
          <w:color w:val="000000"/>
          <w:sz w:val="26"/>
          <w:szCs w:val="26"/>
        </w:rPr>
        <w:t>ng lư</w:t>
      </w:r>
      <w:r>
        <w:rPr>
          <w:rFonts w:ascii="Calibri" w:eastAsia="Calibri" w:hAnsi="Calibri" w:cs="Calibri"/>
          <w:color w:val="000000"/>
          <w:sz w:val="26"/>
          <w:szCs w:val="26"/>
        </w:rPr>
        <w:t>ợ</w:t>
      </w:r>
      <w:r>
        <w:rPr>
          <w:rFonts w:ascii="Calibri" w:eastAsia="Calibri" w:hAnsi="Calibri" w:cs="Calibri"/>
          <w:color w:val="000000"/>
          <w:sz w:val="26"/>
          <w:szCs w:val="26"/>
        </w:rPr>
        <w:t>ng t</w:t>
      </w:r>
      <w:r>
        <w:rPr>
          <w:rFonts w:ascii="Calibri" w:eastAsia="Calibri" w:hAnsi="Calibri" w:cs="Calibri"/>
          <w:color w:val="000000"/>
          <w:sz w:val="26"/>
          <w:szCs w:val="26"/>
        </w:rPr>
        <w:t>ử</w:t>
      </w:r>
      <w:r>
        <w:rPr>
          <w:rFonts w:ascii="Calibri" w:eastAsia="Calibri" w:hAnsi="Calibri" w:cs="Calibri"/>
          <w:color w:val="000000"/>
          <w:sz w:val="26"/>
          <w:szCs w:val="26"/>
        </w:rPr>
        <w:t xml:space="preserve"> mang đi</w:t>
      </w:r>
      <w:r>
        <w:rPr>
          <w:rFonts w:ascii="Calibri" w:eastAsia="Calibri" w:hAnsi="Calibri" w:cs="Calibri"/>
          <w:color w:val="000000"/>
          <w:sz w:val="26"/>
          <w:szCs w:val="26"/>
        </w:rPr>
        <w:t>ệ</w:t>
      </w:r>
      <w:r>
        <w:rPr>
          <w:rFonts w:ascii="Calibri" w:eastAsia="Calibri" w:hAnsi="Calibri" w:cs="Calibri"/>
          <w:color w:val="000000"/>
          <w:sz w:val="26"/>
          <w:szCs w:val="26"/>
        </w:rPr>
        <w:t>n tích, quark và ph</w:t>
      </w:r>
      <w:r>
        <w:rPr>
          <w:rFonts w:ascii="Calibri" w:eastAsia="Calibri" w:hAnsi="Calibri" w:cs="Calibri"/>
          <w:color w:val="000000"/>
          <w:sz w:val="26"/>
          <w:szCs w:val="26"/>
        </w:rPr>
        <w:t>ả</w:t>
      </w:r>
      <w:r>
        <w:rPr>
          <w:rFonts w:ascii="Calibri" w:eastAsia="Calibri" w:hAnsi="Calibri" w:cs="Calibri"/>
          <w:color w:val="000000"/>
          <w:sz w:val="26"/>
          <w:szCs w:val="26"/>
        </w:rPr>
        <w:t>n quark. R</w:t>
      </w:r>
      <w:r>
        <w:rPr>
          <w:rFonts w:ascii="Calibri" w:eastAsia="Calibri" w:hAnsi="Calibri" w:cs="Calibri"/>
          <w:color w:val="000000"/>
          <w:sz w:val="26"/>
          <w:szCs w:val="26"/>
        </w:rPr>
        <w:t>ồ</w:t>
      </w:r>
      <w:r>
        <w:rPr>
          <w:rFonts w:ascii="Calibri" w:eastAsia="Calibri" w:hAnsi="Calibri" w:cs="Calibri"/>
          <w:color w:val="000000"/>
          <w:sz w:val="26"/>
          <w:szCs w:val="26"/>
        </w:rPr>
        <w:t>i th</w:t>
      </w:r>
      <w:r>
        <w:rPr>
          <w:rFonts w:ascii="Calibri" w:eastAsia="Calibri" w:hAnsi="Calibri" w:cs="Calibri"/>
          <w:color w:val="000000"/>
          <w:sz w:val="26"/>
          <w:szCs w:val="26"/>
        </w:rPr>
        <w:t>ứ</w:t>
      </w:r>
      <w:r>
        <w:rPr>
          <w:rFonts w:ascii="Calibri" w:eastAsia="Calibri" w:hAnsi="Calibri" w:cs="Calibri"/>
          <w:color w:val="000000"/>
          <w:sz w:val="26"/>
          <w:szCs w:val="26"/>
        </w:rPr>
        <w:t xml:space="preserve"> </w:t>
      </w:r>
      <w:r>
        <w:rPr>
          <w:rFonts w:ascii="Calibri" w:eastAsia="Calibri" w:hAnsi="Calibri" w:cs="Calibri"/>
          <w:i/>
          <w:color w:val="000000"/>
          <w:sz w:val="26"/>
          <w:szCs w:val="26"/>
        </w:rPr>
        <w:t>“cháo”</w:t>
      </w:r>
      <w:r>
        <w:rPr>
          <w:rFonts w:ascii="Calibri" w:eastAsia="Calibri" w:hAnsi="Calibri" w:cs="Calibri"/>
          <w:color w:val="000000"/>
          <w:sz w:val="26"/>
          <w:szCs w:val="26"/>
        </w:rPr>
        <w:t xml:space="preserve"> đó giàu thêm nh</w:t>
      </w:r>
      <w:r>
        <w:rPr>
          <w:rFonts w:ascii="Calibri" w:eastAsia="Calibri" w:hAnsi="Calibri" w:cs="Calibri"/>
          <w:color w:val="000000"/>
          <w:sz w:val="26"/>
          <w:szCs w:val="26"/>
        </w:rPr>
        <w:t>ữ</w:t>
      </w:r>
      <w:r>
        <w:rPr>
          <w:rFonts w:ascii="Calibri" w:eastAsia="Calibri" w:hAnsi="Calibri" w:cs="Calibri"/>
          <w:color w:val="000000"/>
          <w:sz w:val="26"/>
          <w:szCs w:val="26"/>
        </w:rPr>
        <w:t>ng h</w:t>
      </w:r>
      <w:r>
        <w:rPr>
          <w:rFonts w:ascii="Calibri" w:eastAsia="Calibri" w:hAnsi="Calibri" w:cs="Calibri"/>
          <w:color w:val="000000"/>
          <w:sz w:val="26"/>
          <w:szCs w:val="26"/>
        </w:rPr>
        <w:t>ạ</w:t>
      </w:r>
      <w:r>
        <w:rPr>
          <w:rFonts w:ascii="Calibri" w:eastAsia="Calibri" w:hAnsi="Calibri" w:cs="Calibri"/>
          <w:color w:val="000000"/>
          <w:sz w:val="26"/>
          <w:szCs w:val="26"/>
        </w:rPr>
        <w:t>t và ph</w:t>
      </w:r>
      <w:r>
        <w:rPr>
          <w:rFonts w:ascii="Calibri" w:eastAsia="Calibri" w:hAnsi="Calibri" w:cs="Calibri"/>
          <w:color w:val="000000"/>
          <w:sz w:val="26"/>
          <w:szCs w:val="26"/>
        </w:rPr>
        <w:t>ả</w:t>
      </w:r>
      <w:r>
        <w:rPr>
          <w:rFonts w:ascii="Calibri" w:eastAsia="Calibri" w:hAnsi="Calibri" w:cs="Calibri"/>
          <w:color w:val="000000"/>
          <w:sz w:val="26"/>
          <w:szCs w:val="26"/>
        </w:rPr>
        <w:t>n h</w:t>
      </w:r>
      <w:r>
        <w:rPr>
          <w:rFonts w:ascii="Calibri" w:eastAsia="Calibri" w:hAnsi="Calibri" w:cs="Calibri"/>
          <w:color w:val="000000"/>
          <w:sz w:val="26"/>
          <w:szCs w:val="26"/>
        </w:rPr>
        <w:t>ạ</w:t>
      </w:r>
      <w:r>
        <w:rPr>
          <w:rFonts w:ascii="Calibri" w:eastAsia="Calibri" w:hAnsi="Calibri" w:cs="Calibri"/>
          <w:color w:val="000000"/>
          <w:sz w:val="26"/>
          <w:szCs w:val="26"/>
        </w:rPr>
        <w:t>t nh</w:t>
      </w:r>
      <w:r>
        <w:rPr>
          <w:rFonts w:ascii="Calibri" w:eastAsia="Calibri" w:hAnsi="Calibri" w:cs="Calibri"/>
          <w:color w:val="000000"/>
          <w:sz w:val="26"/>
          <w:szCs w:val="26"/>
        </w:rPr>
        <w:t>ẹ</w:t>
      </w:r>
      <w:r>
        <w:rPr>
          <w:rFonts w:ascii="Calibri" w:eastAsia="Calibri" w:hAnsi="Calibri" w:cs="Calibri"/>
          <w:color w:val="000000"/>
          <w:sz w:val="26"/>
          <w:szCs w:val="26"/>
        </w:rPr>
        <w:t xml:space="preserve"> đư</w:t>
      </w:r>
      <w:r>
        <w:rPr>
          <w:rFonts w:ascii="Calibri" w:eastAsia="Calibri" w:hAnsi="Calibri" w:cs="Calibri"/>
          <w:color w:val="000000"/>
          <w:sz w:val="26"/>
          <w:szCs w:val="26"/>
        </w:rPr>
        <w:t>ợ</w:t>
      </w:r>
      <w:r>
        <w:rPr>
          <w:rFonts w:ascii="Calibri" w:eastAsia="Calibri" w:hAnsi="Calibri" w:cs="Calibri"/>
          <w:color w:val="000000"/>
          <w:sz w:val="26"/>
          <w:szCs w:val="26"/>
        </w:rPr>
        <w:t>c g</w:t>
      </w:r>
      <w:r>
        <w:rPr>
          <w:rFonts w:ascii="Calibri" w:eastAsia="Calibri" w:hAnsi="Calibri" w:cs="Calibri"/>
          <w:color w:val="000000"/>
          <w:sz w:val="26"/>
          <w:szCs w:val="26"/>
        </w:rPr>
        <w:t>ọ</w:t>
      </w:r>
      <w:r>
        <w:rPr>
          <w:rFonts w:ascii="Calibri" w:eastAsia="Calibri" w:hAnsi="Calibri" w:cs="Calibri"/>
          <w:color w:val="000000"/>
          <w:sz w:val="26"/>
          <w:szCs w:val="26"/>
        </w:rPr>
        <w:t xml:space="preserve">i chung là </w:t>
      </w:r>
      <w:r>
        <w:rPr>
          <w:rFonts w:ascii="Calibri" w:eastAsia="Calibri" w:hAnsi="Calibri" w:cs="Calibri"/>
          <w:i/>
          <w:color w:val="000000"/>
          <w:sz w:val="26"/>
          <w:szCs w:val="26"/>
        </w:rPr>
        <w:t>lepton</w:t>
      </w:r>
      <w:r>
        <w:rPr>
          <w:rFonts w:ascii="Calibri" w:eastAsia="Calibri" w:hAnsi="Calibri" w:cs="Calibri"/>
          <w:color w:val="000000"/>
          <w:sz w:val="26"/>
          <w:szCs w:val="26"/>
        </w:rPr>
        <w:t xml:space="preserve"> (electron, neutron và nh</w:t>
      </w:r>
      <w:r>
        <w:rPr>
          <w:rFonts w:ascii="Calibri" w:eastAsia="Calibri" w:hAnsi="Calibri" w:cs="Calibri"/>
          <w:color w:val="000000"/>
          <w:sz w:val="26"/>
          <w:szCs w:val="26"/>
        </w:rPr>
        <w:t>ữ</w:t>
      </w:r>
      <w:r>
        <w:rPr>
          <w:rFonts w:ascii="Calibri" w:eastAsia="Calibri" w:hAnsi="Calibri" w:cs="Calibri"/>
          <w:color w:val="000000"/>
          <w:sz w:val="26"/>
          <w:szCs w:val="26"/>
        </w:rPr>
        <w:t>ng ph</w:t>
      </w:r>
      <w:r>
        <w:rPr>
          <w:rFonts w:ascii="Calibri" w:eastAsia="Calibri" w:hAnsi="Calibri" w:cs="Calibri"/>
          <w:color w:val="000000"/>
          <w:sz w:val="26"/>
          <w:szCs w:val="26"/>
        </w:rPr>
        <w:t>ả</w:t>
      </w:r>
      <w:r>
        <w:rPr>
          <w:rFonts w:ascii="Calibri" w:eastAsia="Calibri" w:hAnsi="Calibri" w:cs="Calibri"/>
          <w:color w:val="000000"/>
          <w:sz w:val="26"/>
          <w:szCs w:val="26"/>
        </w:rPr>
        <w:t>n h</w:t>
      </w:r>
      <w:r>
        <w:rPr>
          <w:rFonts w:ascii="Calibri" w:eastAsia="Calibri" w:hAnsi="Calibri" w:cs="Calibri"/>
          <w:color w:val="000000"/>
          <w:sz w:val="26"/>
          <w:szCs w:val="26"/>
        </w:rPr>
        <w:t>ạ</w:t>
      </w:r>
      <w:r>
        <w:rPr>
          <w:rFonts w:ascii="Calibri" w:eastAsia="Calibri" w:hAnsi="Calibri" w:cs="Calibri"/>
          <w:color w:val="000000"/>
          <w:sz w:val="26"/>
          <w:szCs w:val="26"/>
        </w:rPr>
        <w:t>t c</w:t>
      </w:r>
      <w:r>
        <w:rPr>
          <w:rFonts w:ascii="Calibri" w:eastAsia="Calibri" w:hAnsi="Calibri" w:cs="Calibri"/>
          <w:color w:val="000000"/>
          <w:sz w:val="26"/>
          <w:szCs w:val="26"/>
        </w:rPr>
        <w:t>ủ</w:t>
      </w:r>
      <w:r>
        <w:rPr>
          <w:rFonts w:ascii="Calibri" w:eastAsia="Calibri" w:hAnsi="Calibri" w:cs="Calibri"/>
          <w:color w:val="000000"/>
          <w:sz w:val="26"/>
          <w:szCs w:val="26"/>
        </w:rPr>
        <w:t>a chúng).</w:t>
      </w:r>
    </w:p>
    <w:p w:rsidR="00475325" w:rsidRDefault="00020F2D">
      <w:pPr>
        <w:widowControl w:val="0"/>
        <w:tabs>
          <w:tab w:val="left" w:pos="284"/>
        </w:tabs>
        <w:spacing w:line="288" w:lineRule="auto"/>
        <w:rPr>
          <w:rFonts w:ascii="Calibri" w:eastAsia="Calibri" w:hAnsi="Calibri" w:cs="Calibri"/>
          <w:color w:val="000000"/>
          <w:sz w:val="26"/>
          <w:szCs w:val="26"/>
        </w:rPr>
      </w:pPr>
      <w:r>
        <w:rPr>
          <w:rFonts w:ascii="Calibri" w:eastAsia="Calibri" w:hAnsi="Calibri" w:cs="Calibri"/>
          <w:color w:val="000000"/>
          <w:sz w:val="26"/>
          <w:szCs w:val="26"/>
        </w:rPr>
        <w:tab/>
        <w:t>M</w:t>
      </w:r>
      <w:r>
        <w:rPr>
          <w:rFonts w:ascii="Calibri" w:eastAsia="Calibri" w:hAnsi="Calibri" w:cs="Calibri"/>
          <w:color w:val="000000"/>
          <w:sz w:val="26"/>
          <w:szCs w:val="26"/>
        </w:rPr>
        <w:t>ộ</w:t>
      </w:r>
      <w:r>
        <w:rPr>
          <w:rFonts w:ascii="Calibri" w:eastAsia="Calibri" w:hAnsi="Calibri" w:cs="Calibri"/>
          <w:color w:val="000000"/>
          <w:sz w:val="26"/>
          <w:szCs w:val="26"/>
        </w:rPr>
        <w:t>t ph</w:t>
      </w:r>
      <w:r>
        <w:rPr>
          <w:rFonts w:ascii="Calibri" w:eastAsia="Calibri" w:hAnsi="Calibri" w:cs="Calibri"/>
          <w:color w:val="000000"/>
          <w:sz w:val="26"/>
          <w:szCs w:val="26"/>
        </w:rPr>
        <w:t>ầ</w:t>
      </w:r>
      <w:r>
        <w:rPr>
          <w:rFonts w:ascii="Calibri" w:eastAsia="Calibri" w:hAnsi="Calibri" w:cs="Calibri"/>
          <w:color w:val="000000"/>
          <w:sz w:val="26"/>
          <w:szCs w:val="26"/>
        </w:rPr>
        <w:t>n tri</w:t>
      </w:r>
      <w:r>
        <w:rPr>
          <w:rFonts w:ascii="Calibri" w:eastAsia="Calibri" w:hAnsi="Calibri" w:cs="Calibri"/>
          <w:color w:val="000000"/>
          <w:sz w:val="26"/>
          <w:szCs w:val="26"/>
        </w:rPr>
        <w:t>ệ</w:t>
      </w:r>
      <w:r>
        <w:rPr>
          <w:rFonts w:ascii="Calibri" w:eastAsia="Calibri" w:hAnsi="Calibri" w:cs="Calibri"/>
          <w:color w:val="000000"/>
          <w:sz w:val="26"/>
          <w:szCs w:val="26"/>
        </w:rPr>
        <w:t>u giây sau Big Bang, nhi</w:t>
      </w:r>
      <w:r>
        <w:rPr>
          <w:rFonts w:ascii="Calibri" w:eastAsia="Calibri" w:hAnsi="Calibri" w:cs="Calibri"/>
          <w:color w:val="000000"/>
          <w:sz w:val="26"/>
          <w:szCs w:val="26"/>
        </w:rPr>
        <w:t>ệ</w:t>
      </w:r>
      <w:r>
        <w:rPr>
          <w:rFonts w:ascii="Calibri" w:eastAsia="Calibri" w:hAnsi="Calibri" w:cs="Calibri"/>
          <w:color w:val="000000"/>
          <w:sz w:val="26"/>
          <w:szCs w:val="26"/>
        </w:rPr>
        <w:t>t đ</w:t>
      </w:r>
      <w:r>
        <w:rPr>
          <w:rFonts w:ascii="Calibri" w:eastAsia="Calibri" w:hAnsi="Calibri" w:cs="Calibri"/>
          <w:color w:val="000000"/>
          <w:sz w:val="26"/>
          <w:szCs w:val="26"/>
        </w:rPr>
        <w:t>ộ</w:t>
      </w:r>
      <w:r>
        <w:rPr>
          <w:rFonts w:ascii="Calibri" w:eastAsia="Calibri" w:hAnsi="Calibri" w:cs="Calibri"/>
          <w:color w:val="000000"/>
          <w:sz w:val="26"/>
          <w:szCs w:val="26"/>
        </w:rPr>
        <w:t xml:space="preserve"> h</w:t>
      </w:r>
      <w:r>
        <w:rPr>
          <w:rFonts w:ascii="Calibri" w:eastAsia="Calibri" w:hAnsi="Calibri" w:cs="Calibri"/>
          <w:color w:val="000000"/>
          <w:sz w:val="26"/>
          <w:szCs w:val="26"/>
        </w:rPr>
        <w:t>ạ</w:t>
      </w:r>
      <w:r>
        <w:rPr>
          <w:rFonts w:ascii="Calibri" w:eastAsia="Calibri" w:hAnsi="Calibri" w:cs="Calibri"/>
          <w:color w:val="000000"/>
          <w:sz w:val="26"/>
          <w:szCs w:val="26"/>
        </w:rPr>
        <w:t xml:space="preserve"> xu</w:t>
      </w:r>
      <w:r>
        <w:rPr>
          <w:rFonts w:ascii="Calibri" w:eastAsia="Calibri" w:hAnsi="Calibri" w:cs="Calibri"/>
          <w:color w:val="000000"/>
          <w:sz w:val="26"/>
          <w:szCs w:val="26"/>
        </w:rPr>
        <w:t>ố</w:t>
      </w:r>
      <w:r>
        <w:rPr>
          <w:rFonts w:ascii="Calibri" w:eastAsia="Calibri" w:hAnsi="Calibri" w:cs="Calibri"/>
          <w:color w:val="000000"/>
          <w:sz w:val="26"/>
          <w:szCs w:val="26"/>
        </w:rPr>
        <w:t>ng t</w:t>
      </w:r>
      <w:r>
        <w:rPr>
          <w:rFonts w:ascii="Calibri" w:eastAsia="Calibri" w:hAnsi="Calibri" w:cs="Calibri"/>
          <w:color w:val="000000"/>
          <w:sz w:val="26"/>
          <w:szCs w:val="26"/>
        </w:rPr>
        <w:t>ớ</w:t>
      </w:r>
      <w:r>
        <w:rPr>
          <w:rFonts w:ascii="Calibri" w:eastAsia="Calibri" w:hAnsi="Calibri" w:cs="Calibri"/>
          <w:color w:val="000000"/>
          <w:sz w:val="26"/>
          <w:szCs w:val="26"/>
        </w:rPr>
        <w:t>i 10000 t</w:t>
      </w:r>
      <w:r>
        <w:rPr>
          <w:rFonts w:ascii="Calibri" w:eastAsia="Calibri" w:hAnsi="Calibri" w:cs="Calibri"/>
          <w:color w:val="000000"/>
          <w:sz w:val="26"/>
          <w:szCs w:val="26"/>
        </w:rPr>
        <w:t>ỉ</w:t>
      </w:r>
      <w:r>
        <w:rPr>
          <w:rFonts w:ascii="Calibri" w:eastAsia="Calibri" w:hAnsi="Calibri" w:cs="Calibri"/>
          <w:color w:val="000000"/>
          <w:sz w:val="26"/>
          <w:szCs w:val="26"/>
        </w:rPr>
        <w:t xml:space="preserve"> Kenvin (vi</w:t>
      </w:r>
      <w:r>
        <w:rPr>
          <w:rFonts w:ascii="Calibri" w:eastAsia="Calibri" w:hAnsi="Calibri" w:cs="Calibri"/>
          <w:color w:val="000000"/>
          <w:sz w:val="26"/>
          <w:szCs w:val="26"/>
        </w:rPr>
        <w:t>ế</w:t>
      </w:r>
      <w:r>
        <w:rPr>
          <w:rFonts w:ascii="Calibri" w:eastAsia="Calibri" w:hAnsi="Calibri" w:cs="Calibri"/>
          <w:color w:val="000000"/>
          <w:sz w:val="26"/>
          <w:szCs w:val="26"/>
        </w:rPr>
        <w:t>t t</w:t>
      </w:r>
      <w:r>
        <w:rPr>
          <w:rFonts w:ascii="Calibri" w:eastAsia="Calibri" w:hAnsi="Calibri" w:cs="Calibri"/>
          <w:color w:val="000000"/>
          <w:sz w:val="26"/>
          <w:szCs w:val="26"/>
        </w:rPr>
        <w:t>ắ</w:t>
      </w:r>
      <w:r>
        <w:rPr>
          <w:rFonts w:ascii="Calibri" w:eastAsia="Calibri" w:hAnsi="Calibri" w:cs="Calibri"/>
          <w:color w:val="000000"/>
          <w:sz w:val="26"/>
          <w:szCs w:val="26"/>
        </w:rPr>
        <w:t>t là K; v</w:t>
      </w:r>
      <w:r>
        <w:rPr>
          <w:rFonts w:ascii="Calibri" w:eastAsia="Calibri" w:hAnsi="Calibri" w:cs="Calibri"/>
          <w:color w:val="000000"/>
          <w:sz w:val="26"/>
          <w:szCs w:val="26"/>
        </w:rPr>
        <w:t>ề</w:t>
      </w:r>
      <w:r>
        <w:rPr>
          <w:rFonts w:ascii="Calibri" w:eastAsia="Calibri" w:hAnsi="Calibri" w:cs="Calibri"/>
          <w:color w:val="000000"/>
          <w:sz w:val="26"/>
          <w:szCs w:val="26"/>
        </w:rPr>
        <w:t xml:space="preserve"> giá tr</w:t>
      </w:r>
      <w:r>
        <w:rPr>
          <w:rFonts w:ascii="Calibri" w:eastAsia="Calibri" w:hAnsi="Calibri" w:cs="Calibri"/>
          <w:color w:val="000000"/>
          <w:sz w:val="26"/>
          <w:szCs w:val="26"/>
        </w:rPr>
        <w:t>ị</w:t>
      </w:r>
      <w:r>
        <w:rPr>
          <w:rFonts w:ascii="Calibri" w:eastAsia="Calibri" w:hAnsi="Calibri" w:cs="Calibri"/>
          <w:color w:val="000000"/>
          <w:sz w:val="26"/>
          <w:szCs w:val="26"/>
        </w:rPr>
        <w:t>: 0 K b</w:t>
      </w:r>
      <w:r>
        <w:rPr>
          <w:rFonts w:ascii="Calibri" w:eastAsia="Calibri" w:hAnsi="Calibri" w:cs="Calibri"/>
          <w:color w:val="000000"/>
          <w:sz w:val="26"/>
          <w:szCs w:val="26"/>
        </w:rPr>
        <w:t>ằ</w:t>
      </w:r>
      <w:r>
        <w:rPr>
          <w:rFonts w:ascii="Calibri" w:eastAsia="Calibri" w:hAnsi="Calibri" w:cs="Calibri"/>
          <w:color w:val="000000"/>
          <w:sz w:val="26"/>
          <w:szCs w:val="26"/>
        </w:rPr>
        <w:t>ng- 273,16°C), lúc này xu</w:t>
      </w:r>
      <w:r>
        <w:rPr>
          <w:rFonts w:ascii="Calibri" w:eastAsia="Calibri" w:hAnsi="Calibri" w:cs="Calibri"/>
          <w:color w:val="000000"/>
          <w:sz w:val="26"/>
          <w:szCs w:val="26"/>
        </w:rPr>
        <w:t>ấ</w:t>
      </w:r>
      <w:r>
        <w:rPr>
          <w:rFonts w:ascii="Calibri" w:eastAsia="Calibri" w:hAnsi="Calibri" w:cs="Calibri"/>
          <w:color w:val="000000"/>
          <w:sz w:val="26"/>
          <w:szCs w:val="26"/>
        </w:rPr>
        <w:t>t hi</w:t>
      </w:r>
      <w:r>
        <w:rPr>
          <w:rFonts w:ascii="Calibri" w:eastAsia="Calibri" w:hAnsi="Calibri" w:cs="Calibri"/>
          <w:color w:val="000000"/>
          <w:sz w:val="26"/>
          <w:szCs w:val="26"/>
        </w:rPr>
        <w:t>ệ</w:t>
      </w:r>
      <w:r>
        <w:rPr>
          <w:rFonts w:ascii="Calibri" w:eastAsia="Calibri" w:hAnsi="Calibri" w:cs="Calibri"/>
          <w:color w:val="000000"/>
          <w:sz w:val="26"/>
          <w:szCs w:val="26"/>
        </w:rPr>
        <w:t>n các h</w:t>
      </w:r>
      <w:r>
        <w:rPr>
          <w:rFonts w:ascii="Calibri" w:eastAsia="Calibri" w:hAnsi="Calibri" w:cs="Calibri"/>
          <w:color w:val="000000"/>
          <w:sz w:val="26"/>
          <w:szCs w:val="26"/>
        </w:rPr>
        <w:t>ạ</w:t>
      </w:r>
      <w:r>
        <w:rPr>
          <w:rFonts w:ascii="Calibri" w:eastAsia="Calibri" w:hAnsi="Calibri" w:cs="Calibri"/>
          <w:color w:val="000000"/>
          <w:sz w:val="26"/>
          <w:szCs w:val="26"/>
        </w:rPr>
        <w:t>t n</w:t>
      </w:r>
      <w:r>
        <w:rPr>
          <w:rFonts w:ascii="Calibri" w:eastAsia="Calibri" w:hAnsi="Calibri" w:cs="Calibri"/>
          <w:color w:val="000000"/>
          <w:sz w:val="26"/>
          <w:szCs w:val="26"/>
        </w:rPr>
        <w:t>ặ</w:t>
      </w:r>
      <w:r>
        <w:rPr>
          <w:rFonts w:ascii="Calibri" w:eastAsia="Calibri" w:hAnsi="Calibri" w:cs="Calibri"/>
          <w:color w:val="000000"/>
          <w:sz w:val="26"/>
          <w:szCs w:val="26"/>
        </w:rPr>
        <w:t>ng đ</w:t>
      </w:r>
      <w:r>
        <w:rPr>
          <w:rFonts w:ascii="Calibri" w:eastAsia="Calibri" w:hAnsi="Calibri" w:cs="Calibri"/>
          <w:color w:val="000000"/>
          <w:sz w:val="26"/>
          <w:szCs w:val="26"/>
        </w:rPr>
        <w:t>ầ</w:t>
      </w:r>
      <w:r>
        <w:rPr>
          <w:rFonts w:ascii="Calibri" w:eastAsia="Calibri" w:hAnsi="Calibri" w:cs="Calibri"/>
          <w:color w:val="000000"/>
          <w:sz w:val="26"/>
          <w:szCs w:val="26"/>
        </w:rPr>
        <w:t>u tiên (proton và</w:t>
      </w:r>
      <w:r>
        <w:rPr>
          <w:rFonts w:ascii="Calibri" w:eastAsia="Calibri" w:hAnsi="Calibri" w:cs="Calibri"/>
          <w:color w:val="000000"/>
          <w:sz w:val="26"/>
          <w:szCs w:val="26"/>
        </w:rPr>
        <w:t xml:space="preserve"> neutron) nh</w:t>
      </w:r>
      <w:r>
        <w:rPr>
          <w:rFonts w:ascii="Calibri" w:eastAsia="Calibri" w:hAnsi="Calibri" w:cs="Calibri"/>
          <w:color w:val="000000"/>
          <w:sz w:val="26"/>
          <w:szCs w:val="26"/>
        </w:rPr>
        <w:t>ờ</w:t>
      </w:r>
      <w:r>
        <w:rPr>
          <w:rFonts w:ascii="Calibri" w:eastAsia="Calibri" w:hAnsi="Calibri" w:cs="Calibri"/>
          <w:color w:val="000000"/>
          <w:sz w:val="26"/>
          <w:szCs w:val="26"/>
        </w:rPr>
        <w:t xml:space="preserve"> các h</w:t>
      </w:r>
      <w:r>
        <w:rPr>
          <w:rFonts w:ascii="Calibri" w:eastAsia="Calibri" w:hAnsi="Calibri" w:cs="Calibri"/>
          <w:color w:val="000000"/>
          <w:sz w:val="26"/>
          <w:szCs w:val="26"/>
        </w:rPr>
        <w:t>ạ</w:t>
      </w:r>
      <w:r>
        <w:rPr>
          <w:rFonts w:ascii="Calibri" w:eastAsia="Calibri" w:hAnsi="Calibri" w:cs="Calibri"/>
          <w:color w:val="000000"/>
          <w:sz w:val="26"/>
          <w:szCs w:val="26"/>
        </w:rPr>
        <w:t>t quark k</w:t>
      </w:r>
      <w:r>
        <w:rPr>
          <w:rFonts w:ascii="Calibri" w:eastAsia="Calibri" w:hAnsi="Calibri" w:cs="Calibri"/>
          <w:color w:val="000000"/>
          <w:sz w:val="26"/>
          <w:szCs w:val="26"/>
        </w:rPr>
        <w:t>ế</w:t>
      </w:r>
      <w:r>
        <w:rPr>
          <w:rFonts w:ascii="Calibri" w:eastAsia="Calibri" w:hAnsi="Calibri" w:cs="Calibri"/>
          <w:color w:val="000000"/>
          <w:sz w:val="26"/>
          <w:szCs w:val="26"/>
        </w:rPr>
        <w:t>t h</w:t>
      </w:r>
      <w:r>
        <w:rPr>
          <w:rFonts w:ascii="Calibri" w:eastAsia="Calibri" w:hAnsi="Calibri" w:cs="Calibri"/>
          <w:color w:val="000000"/>
          <w:sz w:val="26"/>
          <w:szCs w:val="26"/>
        </w:rPr>
        <w:t>ợ</w:t>
      </w:r>
      <w:r>
        <w:rPr>
          <w:rFonts w:ascii="Calibri" w:eastAsia="Calibri" w:hAnsi="Calibri" w:cs="Calibri"/>
          <w:color w:val="000000"/>
          <w:sz w:val="26"/>
          <w:szCs w:val="26"/>
        </w:rPr>
        <w:t>p v</w:t>
      </w:r>
      <w:r>
        <w:rPr>
          <w:rFonts w:ascii="Calibri" w:eastAsia="Calibri" w:hAnsi="Calibri" w:cs="Calibri"/>
          <w:color w:val="000000"/>
          <w:sz w:val="26"/>
          <w:szCs w:val="26"/>
        </w:rPr>
        <w:t>ớ</w:t>
      </w:r>
      <w:r>
        <w:rPr>
          <w:rFonts w:ascii="Calibri" w:eastAsia="Calibri" w:hAnsi="Calibri" w:cs="Calibri"/>
          <w:color w:val="000000"/>
          <w:sz w:val="26"/>
          <w:szCs w:val="26"/>
        </w:rPr>
        <w:t>i nhau. R</w:t>
      </w:r>
      <w:r>
        <w:rPr>
          <w:rFonts w:ascii="Calibri" w:eastAsia="Calibri" w:hAnsi="Calibri" w:cs="Calibri"/>
          <w:color w:val="000000"/>
          <w:sz w:val="26"/>
          <w:szCs w:val="26"/>
        </w:rPr>
        <w:t>ồ</w:t>
      </w:r>
      <w:r>
        <w:rPr>
          <w:rFonts w:ascii="Calibri" w:eastAsia="Calibri" w:hAnsi="Calibri" w:cs="Calibri"/>
          <w:color w:val="000000"/>
          <w:sz w:val="26"/>
          <w:szCs w:val="26"/>
        </w:rPr>
        <w:t>i các lepton sinh sôi n</w:t>
      </w:r>
      <w:r>
        <w:rPr>
          <w:rFonts w:ascii="Calibri" w:eastAsia="Calibri" w:hAnsi="Calibri" w:cs="Calibri"/>
          <w:color w:val="000000"/>
          <w:sz w:val="26"/>
          <w:szCs w:val="26"/>
        </w:rPr>
        <w:t>ả</w:t>
      </w:r>
      <w:r>
        <w:rPr>
          <w:rFonts w:ascii="Calibri" w:eastAsia="Calibri" w:hAnsi="Calibri" w:cs="Calibri"/>
          <w:color w:val="000000"/>
          <w:sz w:val="26"/>
          <w:szCs w:val="26"/>
        </w:rPr>
        <w:t>y n</w:t>
      </w:r>
      <w:r>
        <w:rPr>
          <w:rFonts w:ascii="Calibri" w:eastAsia="Calibri" w:hAnsi="Calibri" w:cs="Calibri"/>
          <w:color w:val="000000"/>
          <w:sz w:val="26"/>
          <w:szCs w:val="26"/>
        </w:rPr>
        <w:t>ở</w:t>
      </w:r>
      <w:r>
        <w:rPr>
          <w:rFonts w:ascii="Calibri" w:eastAsia="Calibri" w:hAnsi="Calibri" w:cs="Calibri"/>
          <w:color w:val="000000"/>
          <w:sz w:val="26"/>
          <w:szCs w:val="26"/>
        </w:rPr>
        <w:t xml:space="preserve"> r</w:t>
      </w:r>
      <w:r>
        <w:rPr>
          <w:rFonts w:ascii="Calibri" w:eastAsia="Calibri" w:hAnsi="Calibri" w:cs="Calibri"/>
          <w:color w:val="000000"/>
          <w:sz w:val="26"/>
          <w:szCs w:val="26"/>
        </w:rPr>
        <w:t>ấ</w:t>
      </w:r>
      <w:r>
        <w:rPr>
          <w:rFonts w:ascii="Calibri" w:eastAsia="Calibri" w:hAnsi="Calibri" w:cs="Calibri"/>
          <w:color w:val="000000"/>
          <w:sz w:val="26"/>
          <w:szCs w:val="26"/>
        </w:rPr>
        <w:t>t nhanh, đ</w:t>
      </w:r>
      <w:r>
        <w:rPr>
          <w:rFonts w:ascii="Calibri" w:eastAsia="Calibri" w:hAnsi="Calibri" w:cs="Calibri"/>
          <w:color w:val="000000"/>
          <w:sz w:val="26"/>
          <w:szCs w:val="26"/>
        </w:rPr>
        <w:t>ế</w:t>
      </w:r>
      <w:r>
        <w:rPr>
          <w:rFonts w:ascii="Calibri" w:eastAsia="Calibri" w:hAnsi="Calibri" w:cs="Calibri"/>
          <w:color w:val="000000"/>
          <w:sz w:val="26"/>
          <w:szCs w:val="26"/>
        </w:rPr>
        <w:t>n lư</w:t>
      </w:r>
      <w:r>
        <w:rPr>
          <w:rFonts w:ascii="Calibri" w:eastAsia="Calibri" w:hAnsi="Calibri" w:cs="Calibri"/>
          <w:color w:val="000000"/>
          <w:sz w:val="26"/>
          <w:szCs w:val="26"/>
        </w:rPr>
        <w:t>ợ</w:t>
      </w:r>
      <w:r>
        <w:rPr>
          <w:rFonts w:ascii="Calibri" w:eastAsia="Calibri" w:hAnsi="Calibri" w:cs="Calibri"/>
          <w:color w:val="000000"/>
          <w:sz w:val="26"/>
          <w:szCs w:val="26"/>
        </w:rPr>
        <w:t>t chúng chi</w:t>
      </w:r>
      <w:r>
        <w:rPr>
          <w:rFonts w:ascii="Calibri" w:eastAsia="Calibri" w:hAnsi="Calibri" w:cs="Calibri"/>
          <w:color w:val="000000"/>
          <w:sz w:val="26"/>
          <w:szCs w:val="26"/>
        </w:rPr>
        <w:t>ế</w:t>
      </w:r>
      <w:r>
        <w:rPr>
          <w:rFonts w:ascii="Calibri" w:eastAsia="Calibri" w:hAnsi="Calibri" w:cs="Calibri"/>
          <w:color w:val="000000"/>
          <w:sz w:val="26"/>
          <w:szCs w:val="26"/>
        </w:rPr>
        <w:t>m hàng đ</w:t>
      </w:r>
      <w:r>
        <w:rPr>
          <w:rFonts w:ascii="Calibri" w:eastAsia="Calibri" w:hAnsi="Calibri" w:cs="Calibri"/>
          <w:color w:val="000000"/>
          <w:sz w:val="26"/>
          <w:szCs w:val="26"/>
        </w:rPr>
        <w:t>ầ</w:t>
      </w:r>
      <w:r>
        <w:rPr>
          <w:rFonts w:ascii="Calibri" w:eastAsia="Calibri" w:hAnsi="Calibri" w:cs="Calibri"/>
          <w:color w:val="000000"/>
          <w:sz w:val="26"/>
          <w:szCs w:val="26"/>
        </w:rPr>
        <w:t>u trong vũ tr</w:t>
      </w:r>
      <w:r>
        <w:rPr>
          <w:rFonts w:ascii="Calibri" w:eastAsia="Calibri" w:hAnsi="Calibri" w:cs="Calibri"/>
          <w:color w:val="000000"/>
          <w:sz w:val="26"/>
          <w:szCs w:val="26"/>
        </w:rPr>
        <w:t>ụ</w:t>
      </w:r>
      <w:r>
        <w:rPr>
          <w:rFonts w:ascii="Calibri" w:eastAsia="Calibri" w:hAnsi="Calibri" w:cs="Calibri"/>
          <w:color w:val="000000"/>
          <w:sz w:val="26"/>
          <w:szCs w:val="26"/>
        </w:rPr>
        <w:t>. Nhưng vì n</w:t>
      </w:r>
      <w:r>
        <w:rPr>
          <w:rFonts w:ascii="Calibri" w:eastAsia="Calibri" w:hAnsi="Calibri" w:cs="Calibri"/>
          <w:color w:val="000000"/>
          <w:sz w:val="26"/>
          <w:szCs w:val="26"/>
        </w:rPr>
        <w:t>ở</w:t>
      </w:r>
      <w:r>
        <w:rPr>
          <w:rFonts w:ascii="Calibri" w:eastAsia="Calibri" w:hAnsi="Calibri" w:cs="Calibri"/>
          <w:color w:val="000000"/>
          <w:sz w:val="26"/>
          <w:szCs w:val="26"/>
        </w:rPr>
        <w:t xml:space="preserve"> ra nên vũ tr</w:t>
      </w:r>
      <w:r>
        <w:rPr>
          <w:rFonts w:ascii="Calibri" w:eastAsia="Calibri" w:hAnsi="Calibri" w:cs="Calibri"/>
          <w:color w:val="000000"/>
          <w:sz w:val="26"/>
          <w:szCs w:val="26"/>
        </w:rPr>
        <w:t>ụ</w:t>
      </w:r>
      <w:r>
        <w:rPr>
          <w:rFonts w:ascii="Calibri" w:eastAsia="Calibri" w:hAnsi="Calibri" w:cs="Calibri"/>
          <w:color w:val="000000"/>
          <w:sz w:val="26"/>
          <w:szCs w:val="26"/>
        </w:rPr>
        <w:t xml:space="preserve"> ngu</w:t>
      </w:r>
      <w:r>
        <w:rPr>
          <w:rFonts w:ascii="Calibri" w:eastAsia="Calibri" w:hAnsi="Calibri" w:cs="Calibri"/>
          <w:color w:val="000000"/>
          <w:sz w:val="26"/>
          <w:szCs w:val="26"/>
        </w:rPr>
        <w:t>ộ</w:t>
      </w:r>
      <w:r>
        <w:rPr>
          <w:rFonts w:ascii="Calibri" w:eastAsia="Calibri" w:hAnsi="Calibri" w:cs="Calibri"/>
          <w:color w:val="000000"/>
          <w:sz w:val="26"/>
          <w:szCs w:val="26"/>
        </w:rPr>
        <w:t>i d</w:t>
      </w:r>
      <w:r>
        <w:rPr>
          <w:rFonts w:ascii="Calibri" w:eastAsia="Calibri" w:hAnsi="Calibri" w:cs="Calibri"/>
          <w:color w:val="000000"/>
          <w:sz w:val="26"/>
          <w:szCs w:val="26"/>
        </w:rPr>
        <w:t>ầ</w:t>
      </w:r>
      <w:r>
        <w:rPr>
          <w:rFonts w:ascii="Calibri" w:eastAsia="Calibri" w:hAnsi="Calibri" w:cs="Calibri"/>
          <w:color w:val="000000"/>
          <w:sz w:val="26"/>
          <w:szCs w:val="26"/>
        </w:rPr>
        <w:t>n đi. Khi nhi</w:t>
      </w:r>
      <w:r>
        <w:rPr>
          <w:rFonts w:ascii="Calibri" w:eastAsia="Calibri" w:hAnsi="Calibri" w:cs="Calibri"/>
          <w:color w:val="000000"/>
          <w:sz w:val="26"/>
          <w:szCs w:val="26"/>
        </w:rPr>
        <w:t>ệ</w:t>
      </w:r>
      <w:r>
        <w:rPr>
          <w:rFonts w:ascii="Calibri" w:eastAsia="Calibri" w:hAnsi="Calibri" w:cs="Calibri"/>
          <w:color w:val="000000"/>
          <w:sz w:val="26"/>
          <w:szCs w:val="26"/>
        </w:rPr>
        <w:t>t đ</w:t>
      </w:r>
      <w:r>
        <w:rPr>
          <w:rFonts w:ascii="Calibri" w:eastAsia="Calibri" w:hAnsi="Calibri" w:cs="Calibri"/>
          <w:color w:val="000000"/>
          <w:sz w:val="26"/>
          <w:szCs w:val="26"/>
        </w:rPr>
        <w:t>ộ</w:t>
      </w:r>
      <w:r>
        <w:rPr>
          <w:rFonts w:ascii="Calibri" w:eastAsia="Calibri" w:hAnsi="Calibri" w:cs="Calibri"/>
          <w:color w:val="000000"/>
          <w:sz w:val="26"/>
          <w:szCs w:val="26"/>
        </w:rPr>
        <w:t xml:space="preserve"> h</w:t>
      </w:r>
      <w:r>
        <w:rPr>
          <w:rFonts w:ascii="Calibri" w:eastAsia="Calibri" w:hAnsi="Calibri" w:cs="Calibri"/>
          <w:color w:val="000000"/>
          <w:sz w:val="26"/>
          <w:szCs w:val="26"/>
        </w:rPr>
        <w:t>ạ</w:t>
      </w:r>
      <w:r>
        <w:rPr>
          <w:rFonts w:ascii="Calibri" w:eastAsia="Calibri" w:hAnsi="Calibri" w:cs="Calibri"/>
          <w:color w:val="000000"/>
          <w:sz w:val="26"/>
          <w:szCs w:val="26"/>
        </w:rPr>
        <w:t xml:space="preserve"> xu</w:t>
      </w:r>
      <w:r>
        <w:rPr>
          <w:rFonts w:ascii="Calibri" w:eastAsia="Calibri" w:hAnsi="Calibri" w:cs="Calibri"/>
          <w:color w:val="000000"/>
          <w:sz w:val="26"/>
          <w:szCs w:val="26"/>
        </w:rPr>
        <w:t>ố</w:t>
      </w:r>
      <w:r>
        <w:rPr>
          <w:rFonts w:ascii="Calibri" w:eastAsia="Calibri" w:hAnsi="Calibri" w:cs="Calibri"/>
          <w:color w:val="000000"/>
          <w:sz w:val="26"/>
          <w:szCs w:val="26"/>
        </w:rPr>
        <w:t>ng t</w:t>
      </w:r>
      <w:r>
        <w:rPr>
          <w:rFonts w:ascii="Calibri" w:eastAsia="Calibri" w:hAnsi="Calibri" w:cs="Calibri"/>
          <w:color w:val="000000"/>
          <w:sz w:val="26"/>
          <w:szCs w:val="26"/>
        </w:rPr>
        <w:t>ớ</w:t>
      </w:r>
      <w:r>
        <w:rPr>
          <w:rFonts w:ascii="Calibri" w:eastAsia="Calibri" w:hAnsi="Calibri" w:cs="Calibri"/>
          <w:color w:val="000000"/>
          <w:sz w:val="26"/>
          <w:szCs w:val="26"/>
        </w:rPr>
        <w:t>i 10 t</w:t>
      </w:r>
      <w:r>
        <w:rPr>
          <w:rFonts w:ascii="Calibri" w:eastAsia="Calibri" w:hAnsi="Calibri" w:cs="Calibri"/>
          <w:color w:val="000000"/>
          <w:sz w:val="26"/>
          <w:szCs w:val="26"/>
        </w:rPr>
        <w:t>ỉ</w:t>
      </w:r>
      <w:r>
        <w:rPr>
          <w:rFonts w:ascii="Calibri" w:eastAsia="Calibri" w:hAnsi="Calibri" w:cs="Calibri"/>
          <w:color w:val="000000"/>
          <w:sz w:val="26"/>
          <w:szCs w:val="26"/>
        </w:rPr>
        <w:t xml:space="preserve"> K thì proton và nutron b</w:t>
      </w:r>
      <w:r>
        <w:rPr>
          <w:rFonts w:ascii="Calibri" w:eastAsia="Calibri" w:hAnsi="Calibri" w:cs="Calibri"/>
          <w:color w:val="000000"/>
          <w:sz w:val="26"/>
          <w:szCs w:val="26"/>
        </w:rPr>
        <w:t>ắ</w:t>
      </w:r>
      <w:r>
        <w:rPr>
          <w:rFonts w:ascii="Calibri" w:eastAsia="Calibri" w:hAnsi="Calibri" w:cs="Calibri"/>
          <w:color w:val="000000"/>
          <w:sz w:val="26"/>
          <w:szCs w:val="26"/>
        </w:rPr>
        <w:t>t đ</w:t>
      </w:r>
      <w:r>
        <w:rPr>
          <w:rFonts w:ascii="Calibri" w:eastAsia="Calibri" w:hAnsi="Calibri" w:cs="Calibri"/>
          <w:color w:val="000000"/>
          <w:sz w:val="26"/>
          <w:szCs w:val="26"/>
        </w:rPr>
        <w:t>ầ</w:t>
      </w:r>
      <w:r>
        <w:rPr>
          <w:rFonts w:ascii="Calibri" w:eastAsia="Calibri" w:hAnsi="Calibri" w:cs="Calibri"/>
          <w:color w:val="000000"/>
          <w:sz w:val="26"/>
          <w:szCs w:val="26"/>
        </w:rPr>
        <w:t>u k</w:t>
      </w:r>
      <w:r>
        <w:rPr>
          <w:rFonts w:ascii="Calibri" w:eastAsia="Calibri" w:hAnsi="Calibri" w:cs="Calibri"/>
          <w:color w:val="000000"/>
          <w:sz w:val="26"/>
          <w:szCs w:val="26"/>
        </w:rPr>
        <w:t>ế</w:t>
      </w:r>
      <w:r>
        <w:rPr>
          <w:rFonts w:ascii="Calibri" w:eastAsia="Calibri" w:hAnsi="Calibri" w:cs="Calibri"/>
          <w:color w:val="000000"/>
          <w:sz w:val="26"/>
          <w:szCs w:val="26"/>
        </w:rPr>
        <w:t>t h</w:t>
      </w:r>
      <w:r>
        <w:rPr>
          <w:rFonts w:ascii="Calibri" w:eastAsia="Calibri" w:hAnsi="Calibri" w:cs="Calibri"/>
          <w:color w:val="000000"/>
          <w:sz w:val="26"/>
          <w:szCs w:val="26"/>
        </w:rPr>
        <w:t>ợ</w:t>
      </w:r>
      <w:r>
        <w:rPr>
          <w:rFonts w:ascii="Calibri" w:eastAsia="Calibri" w:hAnsi="Calibri" w:cs="Calibri"/>
          <w:color w:val="000000"/>
          <w:sz w:val="26"/>
          <w:szCs w:val="26"/>
        </w:rPr>
        <w:t>p v</w:t>
      </w:r>
      <w:r>
        <w:rPr>
          <w:rFonts w:ascii="Calibri" w:eastAsia="Calibri" w:hAnsi="Calibri" w:cs="Calibri"/>
          <w:color w:val="000000"/>
          <w:sz w:val="26"/>
          <w:szCs w:val="26"/>
        </w:rPr>
        <w:t>ớ</w:t>
      </w:r>
      <w:r>
        <w:rPr>
          <w:rFonts w:ascii="Calibri" w:eastAsia="Calibri" w:hAnsi="Calibri" w:cs="Calibri"/>
          <w:color w:val="000000"/>
          <w:sz w:val="26"/>
          <w:szCs w:val="26"/>
        </w:rPr>
        <w:t>i nhau đ</w:t>
      </w:r>
      <w:r>
        <w:rPr>
          <w:rFonts w:ascii="Calibri" w:eastAsia="Calibri" w:hAnsi="Calibri" w:cs="Calibri"/>
          <w:color w:val="000000"/>
          <w:sz w:val="26"/>
          <w:szCs w:val="26"/>
        </w:rPr>
        <w:t>ể</w:t>
      </w:r>
      <w:r>
        <w:rPr>
          <w:rFonts w:ascii="Calibri" w:eastAsia="Calibri" w:hAnsi="Calibri" w:cs="Calibri"/>
          <w:color w:val="000000"/>
          <w:sz w:val="26"/>
          <w:szCs w:val="26"/>
        </w:rPr>
        <w:t xml:space="preserve"> t</w:t>
      </w:r>
      <w:r>
        <w:rPr>
          <w:rFonts w:ascii="Calibri" w:eastAsia="Calibri" w:hAnsi="Calibri" w:cs="Calibri"/>
          <w:color w:val="000000"/>
          <w:sz w:val="26"/>
          <w:szCs w:val="26"/>
        </w:rPr>
        <w:t>ạ</w:t>
      </w:r>
      <w:r>
        <w:rPr>
          <w:rFonts w:ascii="Calibri" w:eastAsia="Calibri" w:hAnsi="Calibri" w:cs="Calibri"/>
          <w:color w:val="000000"/>
          <w:sz w:val="26"/>
          <w:szCs w:val="26"/>
        </w:rPr>
        <w:t>o thành đ</w:t>
      </w:r>
      <w:r>
        <w:rPr>
          <w:rFonts w:ascii="Calibri" w:eastAsia="Calibri" w:hAnsi="Calibri" w:cs="Calibri"/>
          <w:color w:val="000000"/>
          <w:sz w:val="26"/>
          <w:szCs w:val="26"/>
        </w:rPr>
        <w:t>ợ</w:t>
      </w:r>
      <w:r>
        <w:rPr>
          <w:rFonts w:ascii="Calibri" w:eastAsia="Calibri" w:hAnsi="Calibri" w:cs="Calibri"/>
          <w:color w:val="000000"/>
          <w:sz w:val="26"/>
          <w:szCs w:val="26"/>
        </w:rPr>
        <w:t>teri. Lúc đó đ</w:t>
      </w:r>
      <w:r>
        <w:rPr>
          <w:rFonts w:ascii="Calibri" w:eastAsia="Calibri" w:hAnsi="Calibri" w:cs="Calibri"/>
          <w:color w:val="000000"/>
          <w:sz w:val="26"/>
          <w:szCs w:val="26"/>
        </w:rPr>
        <w:t>ồ</w:t>
      </w:r>
      <w:r>
        <w:rPr>
          <w:rFonts w:ascii="Calibri" w:eastAsia="Calibri" w:hAnsi="Calibri" w:cs="Calibri"/>
          <w:color w:val="000000"/>
          <w:sz w:val="26"/>
          <w:szCs w:val="26"/>
        </w:rPr>
        <w:t>ng h</w:t>
      </w:r>
      <w:r>
        <w:rPr>
          <w:rFonts w:ascii="Calibri" w:eastAsia="Calibri" w:hAnsi="Calibri" w:cs="Calibri"/>
          <w:color w:val="000000"/>
          <w:sz w:val="26"/>
          <w:szCs w:val="26"/>
        </w:rPr>
        <w:t>ồ</w:t>
      </w:r>
      <w:r>
        <w:rPr>
          <w:rFonts w:ascii="Calibri" w:eastAsia="Calibri" w:hAnsi="Calibri" w:cs="Calibri"/>
          <w:color w:val="000000"/>
          <w:sz w:val="26"/>
          <w:szCs w:val="26"/>
        </w:rPr>
        <w:t xml:space="preserve"> vũ tr</w:t>
      </w:r>
      <w:r>
        <w:rPr>
          <w:rFonts w:ascii="Calibri" w:eastAsia="Calibri" w:hAnsi="Calibri" w:cs="Calibri"/>
          <w:color w:val="000000"/>
          <w:sz w:val="26"/>
          <w:szCs w:val="26"/>
        </w:rPr>
        <w:t>ụ</w:t>
      </w:r>
      <w:r>
        <w:rPr>
          <w:rFonts w:ascii="Calibri" w:eastAsia="Calibri" w:hAnsi="Calibri" w:cs="Calibri"/>
          <w:color w:val="000000"/>
          <w:sz w:val="26"/>
          <w:szCs w:val="26"/>
        </w:rPr>
        <w:t xml:space="preserve"> ch</w:t>
      </w:r>
      <w:r>
        <w:rPr>
          <w:rFonts w:ascii="Calibri" w:eastAsia="Calibri" w:hAnsi="Calibri" w:cs="Calibri"/>
          <w:color w:val="000000"/>
          <w:sz w:val="26"/>
          <w:szCs w:val="26"/>
        </w:rPr>
        <w:t>ỉ</w:t>
      </w:r>
      <w:r>
        <w:rPr>
          <w:rFonts w:ascii="Calibri" w:eastAsia="Calibri" w:hAnsi="Calibri" w:cs="Calibri"/>
          <w:color w:val="000000"/>
          <w:sz w:val="26"/>
          <w:szCs w:val="26"/>
        </w:rPr>
        <w:t xml:space="preserve"> 1 giây, nhưng năng lư</w:t>
      </w:r>
      <w:r>
        <w:rPr>
          <w:rFonts w:ascii="Calibri" w:eastAsia="Calibri" w:hAnsi="Calibri" w:cs="Calibri"/>
          <w:color w:val="000000"/>
          <w:sz w:val="26"/>
          <w:szCs w:val="26"/>
        </w:rPr>
        <w:t>ợ</w:t>
      </w:r>
      <w:r>
        <w:rPr>
          <w:rFonts w:ascii="Calibri" w:eastAsia="Calibri" w:hAnsi="Calibri" w:cs="Calibri"/>
          <w:color w:val="000000"/>
          <w:sz w:val="26"/>
          <w:szCs w:val="26"/>
        </w:rPr>
        <w:t>ng c</w:t>
      </w:r>
      <w:r>
        <w:rPr>
          <w:rFonts w:ascii="Calibri" w:eastAsia="Calibri" w:hAnsi="Calibri" w:cs="Calibri"/>
          <w:color w:val="000000"/>
          <w:sz w:val="26"/>
          <w:szCs w:val="26"/>
        </w:rPr>
        <w:t>ủ</w:t>
      </w:r>
      <w:r>
        <w:rPr>
          <w:rFonts w:ascii="Calibri" w:eastAsia="Calibri" w:hAnsi="Calibri" w:cs="Calibri"/>
          <w:color w:val="000000"/>
          <w:sz w:val="26"/>
          <w:szCs w:val="26"/>
        </w:rPr>
        <w:t>a các photon v</w:t>
      </w:r>
      <w:r>
        <w:rPr>
          <w:rFonts w:ascii="Calibri" w:eastAsia="Calibri" w:hAnsi="Calibri" w:cs="Calibri"/>
          <w:color w:val="000000"/>
          <w:sz w:val="26"/>
          <w:szCs w:val="26"/>
        </w:rPr>
        <w:t>ẫ</w:t>
      </w:r>
      <w:r>
        <w:rPr>
          <w:rFonts w:ascii="Calibri" w:eastAsia="Calibri" w:hAnsi="Calibri" w:cs="Calibri"/>
          <w:color w:val="000000"/>
          <w:sz w:val="26"/>
          <w:szCs w:val="26"/>
        </w:rPr>
        <w:t>n đ</w:t>
      </w:r>
      <w:r>
        <w:rPr>
          <w:rFonts w:ascii="Calibri" w:eastAsia="Calibri" w:hAnsi="Calibri" w:cs="Calibri"/>
          <w:color w:val="000000"/>
          <w:sz w:val="26"/>
          <w:szCs w:val="26"/>
        </w:rPr>
        <w:t>ủ</w:t>
      </w:r>
      <w:r>
        <w:rPr>
          <w:rFonts w:ascii="Calibri" w:eastAsia="Calibri" w:hAnsi="Calibri" w:cs="Calibri"/>
          <w:color w:val="000000"/>
          <w:sz w:val="26"/>
          <w:szCs w:val="26"/>
        </w:rPr>
        <w:t xml:space="preserve"> l</w:t>
      </w:r>
      <w:r>
        <w:rPr>
          <w:rFonts w:ascii="Calibri" w:eastAsia="Calibri" w:hAnsi="Calibri" w:cs="Calibri"/>
          <w:color w:val="000000"/>
          <w:sz w:val="26"/>
          <w:szCs w:val="26"/>
        </w:rPr>
        <w:t>ớ</w:t>
      </w:r>
      <w:r>
        <w:rPr>
          <w:rFonts w:ascii="Calibri" w:eastAsia="Calibri" w:hAnsi="Calibri" w:cs="Calibri"/>
          <w:color w:val="000000"/>
          <w:sz w:val="26"/>
          <w:szCs w:val="26"/>
        </w:rPr>
        <w:t>n đ</w:t>
      </w:r>
      <w:r>
        <w:rPr>
          <w:rFonts w:ascii="Calibri" w:eastAsia="Calibri" w:hAnsi="Calibri" w:cs="Calibri"/>
          <w:color w:val="000000"/>
          <w:sz w:val="26"/>
          <w:szCs w:val="26"/>
        </w:rPr>
        <w:t>ể</w:t>
      </w:r>
      <w:r>
        <w:rPr>
          <w:rFonts w:ascii="Calibri" w:eastAsia="Calibri" w:hAnsi="Calibri" w:cs="Calibri"/>
          <w:color w:val="000000"/>
          <w:sz w:val="26"/>
          <w:szCs w:val="26"/>
        </w:rPr>
        <w:t xml:space="preserve"> nhanh chóng phá v</w:t>
      </w:r>
      <w:r>
        <w:rPr>
          <w:rFonts w:ascii="Calibri" w:eastAsia="Calibri" w:hAnsi="Calibri" w:cs="Calibri"/>
          <w:color w:val="000000"/>
          <w:sz w:val="26"/>
          <w:szCs w:val="26"/>
        </w:rPr>
        <w:t>ỡ</w:t>
      </w:r>
      <w:r>
        <w:rPr>
          <w:rFonts w:ascii="Calibri" w:eastAsia="Calibri" w:hAnsi="Calibri" w:cs="Calibri"/>
          <w:color w:val="000000"/>
          <w:sz w:val="26"/>
          <w:szCs w:val="26"/>
        </w:rPr>
        <w:t xml:space="preserve"> h</w:t>
      </w:r>
      <w:r>
        <w:rPr>
          <w:rFonts w:ascii="Calibri" w:eastAsia="Calibri" w:hAnsi="Calibri" w:cs="Calibri"/>
          <w:color w:val="000000"/>
          <w:sz w:val="26"/>
          <w:szCs w:val="26"/>
        </w:rPr>
        <w:t>ạ</w:t>
      </w:r>
      <w:r>
        <w:rPr>
          <w:rFonts w:ascii="Calibri" w:eastAsia="Calibri" w:hAnsi="Calibri" w:cs="Calibri"/>
          <w:color w:val="000000"/>
          <w:sz w:val="26"/>
          <w:szCs w:val="26"/>
        </w:rPr>
        <w:t>t nhân đ</w:t>
      </w:r>
      <w:r>
        <w:rPr>
          <w:rFonts w:ascii="Calibri" w:eastAsia="Calibri" w:hAnsi="Calibri" w:cs="Calibri"/>
          <w:color w:val="000000"/>
          <w:sz w:val="26"/>
          <w:szCs w:val="26"/>
        </w:rPr>
        <w:t>ầ</w:t>
      </w:r>
      <w:r>
        <w:rPr>
          <w:rFonts w:ascii="Calibri" w:eastAsia="Calibri" w:hAnsi="Calibri" w:cs="Calibri"/>
          <w:color w:val="000000"/>
          <w:sz w:val="26"/>
          <w:szCs w:val="26"/>
        </w:rPr>
        <w:t>u tiên đó. 3 phút sau, khi nhi</w:t>
      </w:r>
      <w:r>
        <w:rPr>
          <w:rFonts w:ascii="Calibri" w:eastAsia="Calibri" w:hAnsi="Calibri" w:cs="Calibri"/>
          <w:color w:val="000000"/>
          <w:sz w:val="26"/>
          <w:szCs w:val="26"/>
        </w:rPr>
        <w:t>ệ</w:t>
      </w:r>
      <w:r>
        <w:rPr>
          <w:rFonts w:ascii="Calibri" w:eastAsia="Calibri" w:hAnsi="Calibri" w:cs="Calibri"/>
          <w:color w:val="000000"/>
          <w:sz w:val="26"/>
          <w:szCs w:val="26"/>
        </w:rPr>
        <w:t>t đ</w:t>
      </w:r>
      <w:r>
        <w:rPr>
          <w:rFonts w:ascii="Calibri" w:eastAsia="Calibri" w:hAnsi="Calibri" w:cs="Calibri"/>
          <w:color w:val="000000"/>
          <w:sz w:val="26"/>
          <w:szCs w:val="26"/>
        </w:rPr>
        <w:t>ộ</w:t>
      </w:r>
      <w:r>
        <w:rPr>
          <w:rFonts w:ascii="Calibri" w:eastAsia="Calibri" w:hAnsi="Calibri" w:cs="Calibri"/>
          <w:color w:val="000000"/>
          <w:sz w:val="26"/>
          <w:szCs w:val="26"/>
        </w:rPr>
        <w:t xml:space="preserve"> h</w:t>
      </w:r>
      <w:r>
        <w:rPr>
          <w:rFonts w:ascii="Calibri" w:eastAsia="Calibri" w:hAnsi="Calibri" w:cs="Calibri"/>
          <w:color w:val="000000"/>
          <w:sz w:val="26"/>
          <w:szCs w:val="26"/>
        </w:rPr>
        <w:t>ạ</w:t>
      </w:r>
      <w:r>
        <w:rPr>
          <w:rFonts w:ascii="Calibri" w:eastAsia="Calibri" w:hAnsi="Calibri" w:cs="Calibri"/>
          <w:color w:val="000000"/>
          <w:sz w:val="26"/>
          <w:szCs w:val="26"/>
        </w:rPr>
        <w:t xml:space="preserve"> xu</w:t>
      </w:r>
      <w:r>
        <w:rPr>
          <w:rFonts w:ascii="Calibri" w:eastAsia="Calibri" w:hAnsi="Calibri" w:cs="Calibri"/>
          <w:color w:val="000000"/>
          <w:sz w:val="26"/>
          <w:szCs w:val="26"/>
        </w:rPr>
        <w:t>ố</w:t>
      </w:r>
      <w:r>
        <w:rPr>
          <w:rFonts w:ascii="Calibri" w:eastAsia="Calibri" w:hAnsi="Calibri" w:cs="Calibri"/>
          <w:color w:val="000000"/>
          <w:sz w:val="26"/>
          <w:szCs w:val="26"/>
        </w:rPr>
        <w:t>ng t</w:t>
      </w:r>
      <w:r>
        <w:rPr>
          <w:rFonts w:ascii="Calibri" w:eastAsia="Calibri" w:hAnsi="Calibri" w:cs="Calibri"/>
          <w:color w:val="000000"/>
          <w:sz w:val="26"/>
          <w:szCs w:val="26"/>
        </w:rPr>
        <w:t>ớ</w:t>
      </w:r>
      <w:r>
        <w:rPr>
          <w:rFonts w:ascii="Calibri" w:eastAsia="Calibri" w:hAnsi="Calibri" w:cs="Calibri"/>
          <w:color w:val="000000"/>
          <w:sz w:val="26"/>
          <w:szCs w:val="26"/>
        </w:rPr>
        <w:t>i 1 tri</w:t>
      </w:r>
      <w:r>
        <w:rPr>
          <w:rFonts w:ascii="Calibri" w:eastAsia="Calibri" w:hAnsi="Calibri" w:cs="Calibri"/>
          <w:color w:val="000000"/>
          <w:sz w:val="26"/>
          <w:szCs w:val="26"/>
        </w:rPr>
        <w:t>ệ</w:t>
      </w:r>
      <w:r>
        <w:rPr>
          <w:rFonts w:ascii="Calibri" w:eastAsia="Calibri" w:hAnsi="Calibri" w:cs="Calibri"/>
          <w:color w:val="000000"/>
          <w:sz w:val="26"/>
          <w:szCs w:val="26"/>
        </w:rPr>
        <w:t>u K thì photon m</w:t>
      </w:r>
      <w:r>
        <w:rPr>
          <w:rFonts w:ascii="Calibri" w:eastAsia="Calibri" w:hAnsi="Calibri" w:cs="Calibri"/>
          <w:color w:val="000000"/>
          <w:sz w:val="26"/>
          <w:szCs w:val="26"/>
        </w:rPr>
        <w:t>ớ</w:t>
      </w:r>
      <w:r>
        <w:rPr>
          <w:rFonts w:ascii="Calibri" w:eastAsia="Calibri" w:hAnsi="Calibri" w:cs="Calibri"/>
          <w:color w:val="000000"/>
          <w:sz w:val="26"/>
          <w:szCs w:val="26"/>
        </w:rPr>
        <w:t>i không còn kh</w:t>
      </w:r>
      <w:r>
        <w:rPr>
          <w:rFonts w:ascii="Calibri" w:eastAsia="Calibri" w:hAnsi="Calibri" w:cs="Calibri"/>
          <w:color w:val="000000"/>
          <w:sz w:val="26"/>
          <w:szCs w:val="26"/>
        </w:rPr>
        <w:t>ả</w:t>
      </w:r>
      <w:r>
        <w:rPr>
          <w:rFonts w:ascii="Calibri" w:eastAsia="Calibri" w:hAnsi="Calibri" w:cs="Calibri"/>
          <w:color w:val="000000"/>
          <w:sz w:val="26"/>
          <w:szCs w:val="26"/>
        </w:rPr>
        <w:t xml:space="preserve"> năng phá v</w:t>
      </w:r>
      <w:r>
        <w:rPr>
          <w:rFonts w:ascii="Calibri" w:eastAsia="Calibri" w:hAnsi="Calibri" w:cs="Calibri"/>
          <w:color w:val="000000"/>
          <w:sz w:val="26"/>
          <w:szCs w:val="26"/>
        </w:rPr>
        <w:t>ỡ</w:t>
      </w:r>
      <w:r>
        <w:rPr>
          <w:rFonts w:ascii="Calibri" w:eastAsia="Calibri" w:hAnsi="Calibri" w:cs="Calibri"/>
          <w:color w:val="000000"/>
          <w:sz w:val="26"/>
          <w:szCs w:val="26"/>
        </w:rPr>
        <w:t xml:space="preserve"> các liên k</w:t>
      </w:r>
      <w:r>
        <w:rPr>
          <w:rFonts w:ascii="Calibri" w:eastAsia="Calibri" w:hAnsi="Calibri" w:cs="Calibri"/>
          <w:color w:val="000000"/>
          <w:sz w:val="26"/>
          <w:szCs w:val="26"/>
        </w:rPr>
        <w:t>ế</w:t>
      </w:r>
      <w:r>
        <w:rPr>
          <w:rFonts w:ascii="Calibri" w:eastAsia="Calibri" w:hAnsi="Calibri" w:cs="Calibri"/>
          <w:color w:val="000000"/>
          <w:sz w:val="26"/>
          <w:szCs w:val="26"/>
        </w:rPr>
        <w:t>t h</w:t>
      </w:r>
      <w:r>
        <w:rPr>
          <w:rFonts w:ascii="Calibri" w:eastAsia="Calibri" w:hAnsi="Calibri" w:cs="Calibri"/>
          <w:color w:val="000000"/>
          <w:sz w:val="26"/>
          <w:szCs w:val="26"/>
        </w:rPr>
        <w:t>ạ</w:t>
      </w:r>
      <w:r>
        <w:rPr>
          <w:rFonts w:ascii="Calibri" w:eastAsia="Calibri" w:hAnsi="Calibri" w:cs="Calibri"/>
          <w:color w:val="000000"/>
          <w:sz w:val="26"/>
          <w:szCs w:val="26"/>
        </w:rPr>
        <w:t xml:space="preserve">t nhân. Khi </w:t>
      </w:r>
      <w:r>
        <w:rPr>
          <w:rFonts w:ascii="Calibri" w:eastAsia="Calibri" w:hAnsi="Calibri" w:cs="Calibri"/>
          <w:color w:val="000000"/>
          <w:sz w:val="26"/>
          <w:szCs w:val="26"/>
        </w:rPr>
        <w:t>ấ</w:t>
      </w:r>
      <w:r>
        <w:rPr>
          <w:rFonts w:ascii="Calibri" w:eastAsia="Calibri" w:hAnsi="Calibri" w:cs="Calibri"/>
          <w:color w:val="000000"/>
          <w:sz w:val="26"/>
          <w:szCs w:val="26"/>
        </w:rPr>
        <w:t>y</w:t>
      </w:r>
      <w:r>
        <w:rPr>
          <w:rFonts w:ascii="Calibri" w:eastAsia="Calibri" w:hAnsi="Calibri" w:cs="Calibri"/>
          <w:color w:val="000000"/>
          <w:sz w:val="26"/>
          <w:szCs w:val="26"/>
        </w:rPr>
        <w:t xml:space="preserve"> trong vũ tr</w:t>
      </w:r>
      <w:r>
        <w:rPr>
          <w:rFonts w:ascii="Calibri" w:eastAsia="Calibri" w:hAnsi="Calibri" w:cs="Calibri"/>
          <w:color w:val="000000"/>
          <w:sz w:val="26"/>
          <w:szCs w:val="26"/>
        </w:rPr>
        <w:t>ụ</w:t>
      </w:r>
      <w:r>
        <w:rPr>
          <w:rFonts w:ascii="Calibri" w:eastAsia="Calibri" w:hAnsi="Calibri" w:cs="Calibri"/>
          <w:color w:val="000000"/>
          <w:sz w:val="26"/>
          <w:szCs w:val="26"/>
        </w:rPr>
        <w:t xml:space="preserve"> đã có ho</w:t>
      </w:r>
      <w:r>
        <w:rPr>
          <w:rFonts w:ascii="Calibri" w:eastAsia="Calibri" w:hAnsi="Calibri" w:cs="Calibri"/>
          <w:color w:val="000000"/>
          <w:sz w:val="26"/>
          <w:szCs w:val="26"/>
        </w:rPr>
        <w:t>ạ</w:t>
      </w:r>
      <w:r>
        <w:rPr>
          <w:rFonts w:ascii="Calibri" w:eastAsia="Calibri" w:hAnsi="Calibri" w:cs="Calibri"/>
          <w:color w:val="000000"/>
          <w:sz w:val="26"/>
          <w:szCs w:val="26"/>
        </w:rPr>
        <w:t>t đ</w:t>
      </w:r>
      <w:r>
        <w:rPr>
          <w:rFonts w:ascii="Calibri" w:eastAsia="Calibri" w:hAnsi="Calibri" w:cs="Calibri"/>
          <w:color w:val="000000"/>
          <w:sz w:val="26"/>
          <w:szCs w:val="26"/>
        </w:rPr>
        <w:t>ộ</w:t>
      </w:r>
      <w:r>
        <w:rPr>
          <w:rFonts w:ascii="Calibri" w:eastAsia="Calibri" w:hAnsi="Calibri" w:cs="Calibri"/>
          <w:color w:val="000000"/>
          <w:sz w:val="26"/>
          <w:szCs w:val="26"/>
        </w:rPr>
        <w:t>ng h</w:t>
      </w:r>
      <w:r>
        <w:rPr>
          <w:rFonts w:ascii="Calibri" w:eastAsia="Calibri" w:hAnsi="Calibri" w:cs="Calibri"/>
          <w:color w:val="000000"/>
          <w:sz w:val="26"/>
          <w:szCs w:val="26"/>
        </w:rPr>
        <w:t>ạ</w:t>
      </w:r>
      <w:r>
        <w:rPr>
          <w:rFonts w:ascii="Calibri" w:eastAsia="Calibri" w:hAnsi="Calibri" w:cs="Calibri"/>
          <w:color w:val="000000"/>
          <w:sz w:val="26"/>
          <w:szCs w:val="26"/>
        </w:rPr>
        <w:t>t nhân r</w:t>
      </w:r>
      <w:r>
        <w:rPr>
          <w:rFonts w:ascii="Calibri" w:eastAsia="Calibri" w:hAnsi="Calibri" w:cs="Calibri"/>
          <w:color w:val="000000"/>
          <w:sz w:val="26"/>
          <w:szCs w:val="26"/>
        </w:rPr>
        <w:t>ấ</w:t>
      </w:r>
      <w:r>
        <w:rPr>
          <w:rFonts w:ascii="Calibri" w:eastAsia="Calibri" w:hAnsi="Calibri" w:cs="Calibri"/>
          <w:color w:val="000000"/>
          <w:sz w:val="26"/>
          <w:szCs w:val="26"/>
        </w:rPr>
        <w:t>t m</w:t>
      </w:r>
      <w:r>
        <w:rPr>
          <w:rFonts w:ascii="Calibri" w:eastAsia="Calibri" w:hAnsi="Calibri" w:cs="Calibri"/>
          <w:color w:val="000000"/>
          <w:sz w:val="26"/>
          <w:szCs w:val="26"/>
        </w:rPr>
        <w:t>ạ</w:t>
      </w:r>
      <w:r>
        <w:rPr>
          <w:rFonts w:ascii="Calibri" w:eastAsia="Calibri" w:hAnsi="Calibri" w:cs="Calibri"/>
          <w:color w:val="000000"/>
          <w:sz w:val="26"/>
          <w:szCs w:val="26"/>
        </w:rPr>
        <w:t>nh d</w:t>
      </w:r>
      <w:r>
        <w:rPr>
          <w:rFonts w:ascii="Calibri" w:eastAsia="Calibri" w:hAnsi="Calibri" w:cs="Calibri"/>
          <w:color w:val="000000"/>
          <w:sz w:val="26"/>
          <w:szCs w:val="26"/>
        </w:rPr>
        <w:t>ẫ</w:t>
      </w:r>
      <w:r>
        <w:rPr>
          <w:rFonts w:ascii="Calibri" w:eastAsia="Calibri" w:hAnsi="Calibri" w:cs="Calibri"/>
          <w:color w:val="000000"/>
          <w:sz w:val="26"/>
          <w:szCs w:val="26"/>
        </w:rPr>
        <w:t>n t</w:t>
      </w:r>
      <w:r>
        <w:rPr>
          <w:rFonts w:ascii="Calibri" w:eastAsia="Calibri" w:hAnsi="Calibri" w:cs="Calibri"/>
          <w:color w:val="000000"/>
          <w:sz w:val="26"/>
          <w:szCs w:val="26"/>
        </w:rPr>
        <w:t>ớ</w:t>
      </w:r>
      <w:r>
        <w:rPr>
          <w:rFonts w:ascii="Calibri" w:eastAsia="Calibri" w:hAnsi="Calibri" w:cs="Calibri"/>
          <w:color w:val="000000"/>
          <w:sz w:val="26"/>
          <w:szCs w:val="26"/>
        </w:rPr>
        <w:t>i s</w:t>
      </w:r>
      <w:r>
        <w:rPr>
          <w:rFonts w:ascii="Calibri" w:eastAsia="Calibri" w:hAnsi="Calibri" w:cs="Calibri"/>
          <w:color w:val="000000"/>
          <w:sz w:val="26"/>
          <w:szCs w:val="26"/>
        </w:rPr>
        <w:t>ự</w:t>
      </w:r>
      <w:r>
        <w:rPr>
          <w:rFonts w:ascii="Calibri" w:eastAsia="Calibri" w:hAnsi="Calibri" w:cs="Calibri"/>
          <w:color w:val="000000"/>
          <w:sz w:val="26"/>
          <w:szCs w:val="26"/>
        </w:rPr>
        <w:t xml:space="preserve"> hình thành các h</w:t>
      </w:r>
      <w:r>
        <w:rPr>
          <w:rFonts w:ascii="Calibri" w:eastAsia="Calibri" w:hAnsi="Calibri" w:cs="Calibri"/>
          <w:color w:val="000000"/>
          <w:sz w:val="26"/>
          <w:szCs w:val="26"/>
        </w:rPr>
        <w:t>ạ</w:t>
      </w:r>
      <w:r>
        <w:rPr>
          <w:rFonts w:ascii="Calibri" w:eastAsia="Calibri" w:hAnsi="Calibri" w:cs="Calibri"/>
          <w:color w:val="000000"/>
          <w:sz w:val="26"/>
          <w:szCs w:val="26"/>
        </w:rPr>
        <w:t>t nhân nguyên t</w:t>
      </w:r>
      <w:r>
        <w:rPr>
          <w:rFonts w:ascii="Calibri" w:eastAsia="Calibri" w:hAnsi="Calibri" w:cs="Calibri"/>
          <w:color w:val="000000"/>
          <w:sz w:val="26"/>
          <w:szCs w:val="26"/>
        </w:rPr>
        <w:t>ử</w:t>
      </w:r>
      <w:r>
        <w:rPr>
          <w:rFonts w:ascii="Calibri" w:eastAsia="Calibri" w:hAnsi="Calibri" w:cs="Calibri"/>
          <w:color w:val="000000"/>
          <w:sz w:val="26"/>
          <w:szCs w:val="26"/>
        </w:rPr>
        <w:t xml:space="preserve"> nh</w:t>
      </w:r>
      <w:r>
        <w:rPr>
          <w:rFonts w:ascii="Calibri" w:eastAsia="Calibri" w:hAnsi="Calibri" w:cs="Calibri"/>
          <w:color w:val="000000"/>
          <w:sz w:val="26"/>
          <w:szCs w:val="26"/>
        </w:rPr>
        <w:t>ẹ</w:t>
      </w:r>
      <w:r>
        <w:rPr>
          <w:rFonts w:ascii="Calibri" w:eastAsia="Calibri" w:hAnsi="Calibri" w:cs="Calibri"/>
          <w:color w:val="000000"/>
          <w:sz w:val="26"/>
          <w:szCs w:val="26"/>
        </w:rPr>
        <w:t xml:space="preserve"> như đ</w:t>
      </w:r>
      <w:r>
        <w:rPr>
          <w:rFonts w:ascii="Calibri" w:eastAsia="Calibri" w:hAnsi="Calibri" w:cs="Calibri"/>
          <w:color w:val="000000"/>
          <w:sz w:val="26"/>
          <w:szCs w:val="26"/>
        </w:rPr>
        <w:t>ợ</w:t>
      </w:r>
      <w:r>
        <w:rPr>
          <w:rFonts w:ascii="Calibri" w:eastAsia="Calibri" w:hAnsi="Calibri" w:cs="Calibri"/>
          <w:color w:val="000000"/>
          <w:sz w:val="26"/>
          <w:szCs w:val="26"/>
        </w:rPr>
        <w:t>teri, heli 3, liti 7 và heli 4,... 15 phút sau Big Bang, quá trình t</w:t>
      </w:r>
      <w:r>
        <w:rPr>
          <w:rFonts w:ascii="Calibri" w:eastAsia="Calibri" w:hAnsi="Calibri" w:cs="Calibri"/>
          <w:color w:val="000000"/>
          <w:sz w:val="26"/>
          <w:szCs w:val="26"/>
        </w:rPr>
        <w:t>ổ</w:t>
      </w:r>
      <w:r>
        <w:rPr>
          <w:rFonts w:ascii="Calibri" w:eastAsia="Calibri" w:hAnsi="Calibri" w:cs="Calibri"/>
          <w:color w:val="000000"/>
          <w:sz w:val="26"/>
          <w:szCs w:val="26"/>
        </w:rPr>
        <w:t>ng h</w:t>
      </w:r>
      <w:r>
        <w:rPr>
          <w:rFonts w:ascii="Calibri" w:eastAsia="Calibri" w:hAnsi="Calibri" w:cs="Calibri"/>
          <w:color w:val="000000"/>
          <w:sz w:val="26"/>
          <w:szCs w:val="26"/>
        </w:rPr>
        <w:t>ợ</w:t>
      </w:r>
      <w:r>
        <w:rPr>
          <w:rFonts w:ascii="Calibri" w:eastAsia="Calibri" w:hAnsi="Calibri" w:cs="Calibri"/>
          <w:color w:val="000000"/>
          <w:sz w:val="26"/>
          <w:szCs w:val="26"/>
        </w:rPr>
        <w:t>p h</w:t>
      </w:r>
      <w:r>
        <w:rPr>
          <w:rFonts w:ascii="Calibri" w:eastAsia="Calibri" w:hAnsi="Calibri" w:cs="Calibri"/>
          <w:color w:val="000000"/>
          <w:sz w:val="26"/>
          <w:szCs w:val="26"/>
        </w:rPr>
        <w:t>ạ</w:t>
      </w:r>
      <w:r>
        <w:rPr>
          <w:rFonts w:ascii="Calibri" w:eastAsia="Calibri" w:hAnsi="Calibri" w:cs="Calibri"/>
          <w:color w:val="000000"/>
          <w:sz w:val="26"/>
          <w:szCs w:val="26"/>
        </w:rPr>
        <w:t>t nhân ban đ</w:t>
      </w:r>
      <w:r>
        <w:rPr>
          <w:rFonts w:ascii="Calibri" w:eastAsia="Calibri" w:hAnsi="Calibri" w:cs="Calibri"/>
          <w:color w:val="000000"/>
          <w:sz w:val="26"/>
          <w:szCs w:val="26"/>
        </w:rPr>
        <w:t>ầ</w:t>
      </w:r>
      <w:r>
        <w:rPr>
          <w:rFonts w:ascii="Calibri" w:eastAsia="Calibri" w:hAnsi="Calibri" w:cs="Calibri"/>
          <w:color w:val="000000"/>
          <w:sz w:val="26"/>
          <w:szCs w:val="26"/>
        </w:rPr>
        <w:t>u đó m</w:t>
      </w:r>
      <w:r>
        <w:rPr>
          <w:rFonts w:ascii="Calibri" w:eastAsia="Calibri" w:hAnsi="Calibri" w:cs="Calibri"/>
          <w:color w:val="000000"/>
          <w:sz w:val="26"/>
          <w:szCs w:val="26"/>
        </w:rPr>
        <w:t>ớ</w:t>
      </w:r>
      <w:r>
        <w:rPr>
          <w:rFonts w:ascii="Calibri" w:eastAsia="Calibri" w:hAnsi="Calibri" w:cs="Calibri"/>
          <w:color w:val="000000"/>
          <w:sz w:val="26"/>
          <w:szCs w:val="26"/>
        </w:rPr>
        <w:t>i k</w:t>
      </w:r>
      <w:r>
        <w:rPr>
          <w:rFonts w:ascii="Calibri" w:eastAsia="Calibri" w:hAnsi="Calibri" w:cs="Calibri"/>
          <w:color w:val="000000"/>
          <w:sz w:val="26"/>
          <w:szCs w:val="26"/>
        </w:rPr>
        <w:t>ế</w:t>
      </w:r>
      <w:r>
        <w:rPr>
          <w:rFonts w:ascii="Calibri" w:eastAsia="Calibri" w:hAnsi="Calibri" w:cs="Calibri"/>
          <w:color w:val="000000"/>
          <w:sz w:val="26"/>
          <w:szCs w:val="26"/>
        </w:rPr>
        <w:t>t thúc, nhi</w:t>
      </w:r>
      <w:r>
        <w:rPr>
          <w:rFonts w:ascii="Calibri" w:eastAsia="Calibri" w:hAnsi="Calibri" w:cs="Calibri"/>
          <w:color w:val="000000"/>
          <w:sz w:val="26"/>
          <w:szCs w:val="26"/>
        </w:rPr>
        <w:t>ệ</w:t>
      </w:r>
      <w:r>
        <w:rPr>
          <w:rFonts w:ascii="Calibri" w:eastAsia="Calibri" w:hAnsi="Calibri" w:cs="Calibri"/>
          <w:color w:val="000000"/>
          <w:sz w:val="26"/>
          <w:szCs w:val="26"/>
        </w:rPr>
        <w:t>t đ</w:t>
      </w:r>
      <w:r>
        <w:rPr>
          <w:rFonts w:ascii="Calibri" w:eastAsia="Calibri" w:hAnsi="Calibri" w:cs="Calibri"/>
          <w:color w:val="000000"/>
          <w:sz w:val="26"/>
          <w:szCs w:val="26"/>
        </w:rPr>
        <w:t>ộ</w:t>
      </w:r>
      <w:r>
        <w:rPr>
          <w:rFonts w:ascii="Calibri" w:eastAsia="Calibri" w:hAnsi="Calibri" w:cs="Calibri"/>
          <w:color w:val="000000"/>
          <w:sz w:val="26"/>
          <w:szCs w:val="26"/>
        </w:rPr>
        <w:t xml:space="preserve"> h</w:t>
      </w:r>
      <w:r>
        <w:rPr>
          <w:rFonts w:ascii="Calibri" w:eastAsia="Calibri" w:hAnsi="Calibri" w:cs="Calibri"/>
          <w:color w:val="000000"/>
          <w:sz w:val="26"/>
          <w:szCs w:val="26"/>
        </w:rPr>
        <w:t>ạ</w:t>
      </w:r>
      <w:r>
        <w:rPr>
          <w:rFonts w:ascii="Calibri" w:eastAsia="Calibri" w:hAnsi="Calibri" w:cs="Calibri"/>
          <w:color w:val="000000"/>
          <w:sz w:val="26"/>
          <w:szCs w:val="26"/>
        </w:rPr>
        <w:t xml:space="preserve"> xu</w:t>
      </w:r>
      <w:r>
        <w:rPr>
          <w:rFonts w:ascii="Calibri" w:eastAsia="Calibri" w:hAnsi="Calibri" w:cs="Calibri"/>
          <w:color w:val="000000"/>
          <w:sz w:val="26"/>
          <w:szCs w:val="26"/>
        </w:rPr>
        <w:t>ố</w:t>
      </w:r>
      <w:r>
        <w:rPr>
          <w:rFonts w:ascii="Calibri" w:eastAsia="Calibri" w:hAnsi="Calibri" w:cs="Calibri"/>
          <w:color w:val="000000"/>
          <w:sz w:val="26"/>
          <w:szCs w:val="26"/>
        </w:rPr>
        <w:t>ng quá th</w:t>
      </w:r>
      <w:r>
        <w:rPr>
          <w:rFonts w:ascii="Calibri" w:eastAsia="Calibri" w:hAnsi="Calibri" w:cs="Calibri"/>
          <w:color w:val="000000"/>
          <w:sz w:val="26"/>
          <w:szCs w:val="26"/>
        </w:rPr>
        <w:t>ấ</w:t>
      </w:r>
      <w:r>
        <w:rPr>
          <w:rFonts w:ascii="Calibri" w:eastAsia="Calibri" w:hAnsi="Calibri" w:cs="Calibri"/>
          <w:color w:val="000000"/>
          <w:sz w:val="26"/>
          <w:szCs w:val="26"/>
        </w:rPr>
        <w:t>p, không đ</w:t>
      </w:r>
      <w:r>
        <w:rPr>
          <w:rFonts w:ascii="Calibri" w:eastAsia="Calibri" w:hAnsi="Calibri" w:cs="Calibri"/>
          <w:color w:val="000000"/>
          <w:sz w:val="26"/>
          <w:szCs w:val="26"/>
        </w:rPr>
        <w:t>ủ</w:t>
      </w:r>
      <w:r>
        <w:rPr>
          <w:rFonts w:ascii="Calibri" w:eastAsia="Calibri" w:hAnsi="Calibri" w:cs="Calibri"/>
          <w:color w:val="000000"/>
          <w:sz w:val="26"/>
          <w:szCs w:val="26"/>
        </w:rPr>
        <w:t xml:space="preserve"> đ</w:t>
      </w:r>
      <w:r>
        <w:rPr>
          <w:rFonts w:ascii="Calibri" w:eastAsia="Calibri" w:hAnsi="Calibri" w:cs="Calibri"/>
          <w:color w:val="000000"/>
          <w:sz w:val="26"/>
          <w:szCs w:val="26"/>
        </w:rPr>
        <w:t>ả</w:t>
      </w:r>
      <w:r>
        <w:rPr>
          <w:rFonts w:ascii="Calibri" w:eastAsia="Calibri" w:hAnsi="Calibri" w:cs="Calibri"/>
          <w:color w:val="000000"/>
          <w:sz w:val="26"/>
          <w:szCs w:val="26"/>
        </w:rPr>
        <w:t>m b</w:t>
      </w:r>
      <w:r>
        <w:rPr>
          <w:rFonts w:ascii="Calibri" w:eastAsia="Calibri" w:hAnsi="Calibri" w:cs="Calibri"/>
          <w:color w:val="000000"/>
          <w:sz w:val="26"/>
          <w:szCs w:val="26"/>
        </w:rPr>
        <w:t>ả</w:t>
      </w:r>
      <w:r>
        <w:rPr>
          <w:rFonts w:ascii="Calibri" w:eastAsia="Calibri" w:hAnsi="Calibri" w:cs="Calibri"/>
          <w:color w:val="000000"/>
          <w:sz w:val="26"/>
          <w:szCs w:val="26"/>
        </w:rPr>
        <w:t>o cho ph</w:t>
      </w:r>
      <w:r>
        <w:rPr>
          <w:rFonts w:ascii="Calibri" w:eastAsia="Calibri" w:hAnsi="Calibri" w:cs="Calibri"/>
          <w:color w:val="000000"/>
          <w:sz w:val="26"/>
          <w:szCs w:val="26"/>
        </w:rPr>
        <w:t>ả</w:t>
      </w:r>
      <w:r>
        <w:rPr>
          <w:rFonts w:ascii="Calibri" w:eastAsia="Calibri" w:hAnsi="Calibri" w:cs="Calibri"/>
          <w:color w:val="000000"/>
          <w:sz w:val="26"/>
          <w:szCs w:val="26"/>
        </w:rPr>
        <w:t xml:space="preserve">n </w:t>
      </w:r>
      <w:r>
        <w:rPr>
          <w:rFonts w:ascii="Calibri" w:eastAsia="Calibri" w:hAnsi="Calibri" w:cs="Calibri"/>
          <w:color w:val="000000"/>
          <w:sz w:val="26"/>
          <w:szCs w:val="26"/>
        </w:rPr>
        <w:t>ứ</w:t>
      </w:r>
      <w:r>
        <w:rPr>
          <w:rFonts w:ascii="Calibri" w:eastAsia="Calibri" w:hAnsi="Calibri" w:cs="Calibri"/>
          <w:color w:val="000000"/>
          <w:sz w:val="26"/>
          <w:szCs w:val="26"/>
        </w:rPr>
        <w:t>ng h</w:t>
      </w:r>
      <w:r>
        <w:rPr>
          <w:rFonts w:ascii="Calibri" w:eastAsia="Calibri" w:hAnsi="Calibri" w:cs="Calibri"/>
          <w:color w:val="000000"/>
          <w:sz w:val="26"/>
          <w:szCs w:val="26"/>
        </w:rPr>
        <w:t>ạ</w:t>
      </w:r>
      <w:r>
        <w:rPr>
          <w:rFonts w:ascii="Calibri" w:eastAsia="Calibri" w:hAnsi="Calibri" w:cs="Calibri"/>
          <w:color w:val="000000"/>
          <w:sz w:val="26"/>
          <w:szCs w:val="26"/>
        </w:rPr>
        <w:t>t nhân x</w:t>
      </w:r>
      <w:r>
        <w:rPr>
          <w:rFonts w:ascii="Calibri" w:eastAsia="Calibri" w:hAnsi="Calibri" w:cs="Calibri"/>
          <w:color w:val="000000"/>
          <w:sz w:val="26"/>
          <w:szCs w:val="26"/>
        </w:rPr>
        <w:t>ả</w:t>
      </w:r>
      <w:r>
        <w:rPr>
          <w:rFonts w:ascii="Calibri" w:eastAsia="Calibri" w:hAnsi="Calibri" w:cs="Calibri"/>
          <w:color w:val="000000"/>
          <w:sz w:val="26"/>
          <w:szCs w:val="26"/>
        </w:rPr>
        <w:t>y ra. Mãi 300 000 năm sau, vũ tr</w:t>
      </w:r>
      <w:r>
        <w:rPr>
          <w:rFonts w:ascii="Calibri" w:eastAsia="Calibri" w:hAnsi="Calibri" w:cs="Calibri"/>
          <w:color w:val="000000"/>
          <w:sz w:val="26"/>
          <w:szCs w:val="26"/>
        </w:rPr>
        <w:t>ụ</w:t>
      </w:r>
      <w:r>
        <w:rPr>
          <w:rFonts w:ascii="Calibri" w:eastAsia="Calibri" w:hAnsi="Calibri" w:cs="Calibri"/>
          <w:color w:val="000000"/>
          <w:sz w:val="26"/>
          <w:szCs w:val="26"/>
        </w:rPr>
        <w:t xml:space="preserve"> ngu</w:t>
      </w:r>
      <w:r>
        <w:rPr>
          <w:rFonts w:ascii="Calibri" w:eastAsia="Calibri" w:hAnsi="Calibri" w:cs="Calibri"/>
          <w:color w:val="000000"/>
          <w:sz w:val="26"/>
          <w:szCs w:val="26"/>
        </w:rPr>
        <w:t>ộ</w:t>
      </w:r>
      <w:r>
        <w:rPr>
          <w:rFonts w:ascii="Calibri" w:eastAsia="Calibri" w:hAnsi="Calibri" w:cs="Calibri"/>
          <w:color w:val="000000"/>
          <w:sz w:val="26"/>
          <w:szCs w:val="26"/>
        </w:rPr>
        <w:t>i đi xu</w:t>
      </w:r>
      <w:r>
        <w:rPr>
          <w:rFonts w:ascii="Calibri" w:eastAsia="Calibri" w:hAnsi="Calibri" w:cs="Calibri"/>
          <w:color w:val="000000"/>
          <w:sz w:val="26"/>
          <w:szCs w:val="26"/>
        </w:rPr>
        <w:t>ố</w:t>
      </w:r>
      <w:r>
        <w:rPr>
          <w:rFonts w:ascii="Calibri" w:eastAsia="Calibri" w:hAnsi="Calibri" w:cs="Calibri"/>
          <w:color w:val="000000"/>
          <w:sz w:val="26"/>
          <w:szCs w:val="26"/>
        </w:rPr>
        <w:t>ng dư</w:t>
      </w:r>
      <w:r>
        <w:rPr>
          <w:rFonts w:ascii="Calibri" w:eastAsia="Calibri" w:hAnsi="Calibri" w:cs="Calibri"/>
          <w:color w:val="000000"/>
          <w:sz w:val="26"/>
          <w:szCs w:val="26"/>
        </w:rPr>
        <w:t>ớ</w:t>
      </w:r>
      <w:r>
        <w:rPr>
          <w:rFonts w:ascii="Calibri" w:eastAsia="Calibri" w:hAnsi="Calibri" w:cs="Calibri"/>
          <w:color w:val="000000"/>
          <w:sz w:val="26"/>
          <w:szCs w:val="26"/>
        </w:rPr>
        <w:t>i 3000 Kvà tr</w:t>
      </w:r>
      <w:r>
        <w:rPr>
          <w:rFonts w:ascii="Calibri" w:eastAsia="Calibri" w:hAnsi="Calibri" w:cs="Calibri"/>
          <w:color w:val="000000"/>
          <w:sz w:val="26"/>
          <w:szCs w:val="26"/>
        </w:rPr>
        <w:t>ở</w:t>
      </w:r>
      <w:r>
        <w:rPr>
          <w:rFonts w:ascii="Calibri" w:eastAsia="Calibri" w:hAnsi="Calibri" w:cs="Calibri"/>
          <w:color w:val="000000"/>
          <w:sz w:val="26"/>
          <w:szCs w:val="26"/>
        </w:rPr>
        <w:t xml:space="preserve"> nên trong su</w:t>
      </w:r>
      <w:r>
        <w:rPr>
          <w:rFonts w:ascii="Calibri" w:eastAsia="Calibri" w:hAnsi="Calibri" w:cs="Calibri"/>
          <w:color w:val="000000"/>
          <w:sz w:val="26"/>
          <w:szCs w:val="26"/>
        </w:rPr>
        <w:t>ố</w:t>
      </w:r>
      <w:r>
        <w:rPr>
          <w:rFonts w:ascii="Calibri" w:eastAsia="Calibri" w:hAnsi="Calibri" w:cs="Calibri"/>
          <w:color w:val="000000"/>
          <w:sz w:val="26"/>
          <w:szCs w:val="26"/>
        </w:rPr>
        <w:t>t, electron không chuy</w:t>
      </w:r>
      <w:r>
        <w:rPr>
          <w:rFonts w:ascii="Calibri" w:eastAsia="Calibri" w:hAnsi="Calibri" w:cs="Calibri"/>
          <w:color w:val="000000"/>
          <w:sz w:val="26"/>
          <w:szCs w:val="26"/>
        </w:rPr>
        <w:t>ể</w:t>
      </w:r>
      <w:r>
        <w:rPr>
          <w:rFonts w:ascii="Calibri" w:eastAsia="Calibri" w:hAnsi="Calibri" w:cs="Calibri"/>
          <w:color w:val="000000"/>
          <w:sz w:val="26"/>
          <w:szCs w:val="26"/>
        </w:rPr>
        <w:t>n đ</w:t>
      </w:r>
      <w:r>
        <w:rPr>
          <w:rFonts w:ascii="Calibri" w:eastAsia="Calibri" w:hAnsi="Calibri" w:cs="Calibri"/>
          <w:color w:val="000000"/>
          <w:sz w:val="26"/>
          <w:szCs w:val="26"/>
        </w:rPr>
        <w:t>ộ</w:t>
      </w:r>
      <w:r>
        <w:rPr>
          <w:rFonts w:ascii="Calibri" w:eastAsia="Calibri" w:hAnsi="Calibri" w:cs="Calibri"/>
          <w:color w:val="000000"/>
          <w:sz w:val="26"/>
          <w:szCs w:val="26"/>
        </w:rPr>
        <w:t>ng nhanh như trư</w:t>
      </w:r>
      <w:r>
        <w:rPr>
          <w:rFonts w:ascii="Calibri" w:eastAsia="Calibri" w:hAnsi="Calibri" w:cs="Calibri"/>
          <w:color w:val="000000"/>
          <w:sz w:val="26"/>
          <w:szCs w:val="26"/>
        </w:rPr>
        <w:t>ớ</w:t>
      </w:r>
      <w:r>
        <w:rPr>
          <w:rFonts w:ascii="Calibri" w:eastAsia="Calibri" w:hAnsi="Calibri" w:cs="Calibri"/>
          <w:color w:val="000000"/>
          <w:sz w:val="26"/>
          <w:szCs w:val="26"/>
        </w:rPr>
        <w:t>c n</w:t>
      </w:r>
      <w:r>
        <w:rPr>
          <w:rFonts w:ascii="Calibri" w:eastAsia="Calibri" w:hAnsi="Calibri" w:cs="Calibri"/>
          <w:color w:val="000000"/>
          <w:sz w:val="26"/>
          <w:szCs w:val="26"/>
        </w:rPr>
        <w:t>ữ</w:t>
      </w:r>
      <w:r>
        <w:rPr>
          <w:rFonts w:ascii="Calibri" w:eastAsia="Calibri" w:hAnsi="Calibri" w:cs="Calibri"/>
          <w:color w:val="000000"/>
          <w:sz w:val="26"/>
          <w:szCs w:val="26"/>
        </w:rPr>
        <w:t>a. Các h</w:t>
      </w:r>
      <w:r>
        <w:rPr>
          <w:rFonts w:ascii="Calibri" w:eastAsia="Calibri" w:hAnsi="Calibri" w:cs="Calibri"/>
          <w:color w:val="000000"/>
          <w:sz w:val="26"/>
          <w:szCs w:val="26"/>
        </w:rPr>
        <w:t>ạ</w:t>
      </w:r>
      <w:r>
        <w:rPr>
          <w:rFonts w:ascii="Calibri" w:eastAsia="Calibri" w:hAnsi="Calibri" w:cs="Calibri"/>
          <w:color w:val="000000"/>
          <w:sz w:val="26"/>
          <w:szCs w:val="26"/>
        </w:rPr>
        <w:t>t nhân có th</w:t>
      </w:r>
      <w:r>
        <w:rPr>
          <w:rFonts w:ascii="Calibri" w:eastAsia="Calibri" w:hAnsi="Calibri" w:cs="Calibri"/>
          <w:color w:val="000000"/>
          <w:sz w:val="26"/>
          <w:szCs w:val="26"/>
        </w:rPr>
        <w:t>ể</w:t>
      </w:r>
      <w:r>
        <w:rPr>
          <w:rFonts w:ascii="Calibri" w:eastAsia="Calibri" w:hAnsi="Calibri" w:cs="Calibri"/>
          <w:color w:val="000000"/>
          <w:sz w:val="26"/>
          <w:szCs w:val="26"/>
        </w:rPr>
        <w:t xml:space="preserve"> gi</w:t>
      </w:r>
      <w:r>
        <w:rPr>
          <w:rFonts w:ascii="Calibri" w:eastAsia="Calibri" w:hAnsi="Calibri" w:cs="Calibri"/>
          <w:color w:val="000000"/>
          <w:sz w:val="26"/>
          <w:szCs w:val="26"/>
        </w:rPr>
        <w:t>ữ</w:t>
      </w:r>
      <w:r>
        <w:rPr>
          <w:rFonts w:ascii="Calibri" w:eastAsia="Calibri" w:hAnsi="Calibri" w:cs="Calibri"/>
          <w:color w:val="000000"/>
          <w:sz w:val="26"/>
          <w:szCs w:val="26"/>
        </w:rPr>
        <w:t xml:space="preserve"> các electron l</w:t>
      </w:r>
      <w:r>
        <w:rPr>
          <w:rFonts w:ascii="Calibri" w:eastAsia="Calibri" w:hAnsi="Calibri" w:cs="Calibri"/>
          <w:color w:val="000000"/>
          <w:sz w:val="26"/>
          <w:szCs w:val="26"/>
        </w:rPr>
        <w:t>ạ</w:t>
      </w:r>
      <w:r>
        <w:rPr>
          <w:rFonts w:ascii="Calibri" w:eastAsia="Calibri" w:hAnsi="Calibri" w:cs="Calibri"/>
          <w:color w:val="000000"/>
          <w:sz w:val="26"/>
          <w:szCs w:val="26"/>
        </w:rPr>
        <w:t>i, t</w:t>
      </w:r>
      <w:r>
        <w:rPr>
          <w:rFonts w:ascii="Calibri" w:eastAsia="Calibri" w:hAnsi="Calibri" w:cs="Calibri"/>
          <w:color w:val="000000"/>
          <w:sz w:val="26"/>
          <w:szCs w:val="26"/>
        </w:rPr>
        <w:t>ạ</w:t>
      </w:r>
      <w:r>
        <w:rPr>
          <w:rFonts w:ascii="Calibri" w:eastAsia="Calibri" w:hAnsi="Calibri" w:cs="Calibri"/>
          <w:color w:val="000000"/>
          <w:sz w:val="26"/>
          <w:szCs w:val="26"/>
        </w:rPr>
        <w:t>o thành các nguyên t</w:t>
      </w:r>
      <w:r>
        <w:rPr>
          <w:rFonts w:ascii="Calibri" w:eastAsia="Calibri" w:hAnsi="Calibri" w:cs="Calibri"/>
          <w:color w:val="000000"/>
          <w:sz w:val="26"/>
          <w:szCs w:val="26"/>
        </w:rPr>
        <w:t>ử</w:t>
      </w:r>
      <w:r>
        <w:rPr>
          <w:rFonts w:ascii="Calibri" w:eastAsia="Calibri" w:hAnsi="Calibri" w:cs="Calibri"/>
          <w:color w:val="000000"/>
          <w:sz w:val="26"/>
          <w:szCs w:val="26"/>
        </w:rPr>
        <w:t>, t</w:t>
      </w:r>
      <w:r>
        <w:rPr>
          <w:rFonts w:ascii="Calibri" w:eastAsia="Calibri" w:hAnsi="Calibri" w:cs="Calibri"/>
          <w:color w:val="000000"/>
          <w:sz w:val="26"/>
          <w:szCs w:val="26"/>
        </w:rPr>
        <w:t>ạ</w:t>
      </w:r>
      <w:r>
        <w:rPr>
          <w:rFonts w:ascii="Calibri" w:eastAsia="Calibri" w:hAnsi="Calibri" w:cs="Calibri"/>
          <w:color w:val="000000"/>
          <w:sz w:val="26"/>
          <w:szCs w:val="26"/>
        </w:rPr>
        <w:t xml:space="preserve">o ra các </w:t>
      </w:r>
      <w:r>
        <w:rPr>
          <w:rFonts w:ascii="Calibri" w:eastAsia="Calibri" w:hAnsi="Calibri" w:cs="Calibri"/>
          <w:i/>
          <w:color w:val="000000"/>
          <w:sz w:val="26"/>
          <w:szCs w:val="26"/>
        </w:rPr>
        <w:t>“viên g</w:t>
      </w:r>
      <w:r>
        <w:rPr>
          <w:rFonts w:ascii="Calibri" w:eastAsia="Calibri" w:hAnsi="Calibri" w:cs="Calibri"/>
          <w:i/>
          <w:color w:val="000000"/>
          <w:sz w:val="26"/>
          <w:szCs w:val="26"/>
        </w:rPr>
        <w:t>ạ</w:t>
      </w:r>
      <w:r>
        <w:rPr>
          <w:rFonts w:ascii="Calibri" w:eastAsia="Calibri" w:hAnsi="Calibri" w:cs="Calibri"/>
          <w:i/>
          <w:color w:val="000000"/>
          <w:sz w:val="26"/>
          <w:szCs w:val="26"/>
        </w:rPr>
        <w:t>ch xây”</w:t>
      </w:r>
      <w:r>
        <w:rPr>
          <w:rFonts w:ascii="Calibri" w:eastAsia="Calibri" w:hAnsi="Calibri" w:cs="Calibri"/>
          <w:color w:val="000000"/>
          <w:sz w:val="26"/>
          <w:szCs w:val="26"/>
        </w:rPr>
        <w:t xml:space="preserve"> c</w:t>
      </w:r>
      <w:r>
        <w:rPr>
          <w:rFonts w:ascii="Calibri" w:eastAsia="Calibri" w:hAnsi="Calibri" w:cs="Calibri"/>
          <w:color w:val="000000"/>
          <w:sz w:val="26"/>
          <w:szCs w:val="26"/>
        </w:rPr>
        <w:t>ủ</w:t>
      </w:r>
      <w:r>
        <w:rPr>
          <w:rFonts w:ascii="Calibri" w:eastAsia="Calibri" w:hAnsi="Calibri" w:cs="Calibri"/>
          <w:color w:val="000000"/>
          <w:sz w:val="26"/>
          <w:szCs w:val="26"/>
        </w:rPr>
        <w:t>a v</w:t>
      </w:r>
      <w:r>
        <w:rPr>
          <w:rFonts w:ascii="Calibri" w:eastAsia="Calibri" w:hAnsi="Calibri" w:cs="Calibri"/>
          <w:color w:val="000000"/>
          <w:sz w:val="26"/>
          <w:szCs w:val="26"/>
        </w:rPr>
        <w:t>ũ</w:t>
      </w:r>
      <w:r>
        <w:rPr>
          <w:rFonts w:ascii="Calibri" w:eastAsia="Calibri" w:hAnsi="Calibri" w:cs="Calibri"/>
          <w:color w:val="000000"/>
          <w:sz w:val="26"/>
          <w:szCs w:val="26"/>
        </w:rPr>
        <w:t xml:space="preserve"> tr</w:t>
      </w:r>
      <w:r>
        <w:rPr>
          <w:rFonts w:ascii="Calibri" w:eastAsia="Calibri" w:hAnsi="Calibri" w:cs="Calibri"/>
          <w:color w:val="000000"/>
          <w:sz w:val="26"/>
          <w:szCs w:val="26"/>
        </w:rPr>
        <w:t>ụ</w:t>
      </w:r>
      <w:r>
        <w:rPr>
          <w:rFonts w:ascii="Calibri" w:eastAsia="Calibri" w:hAnsi="Calibri" w:cs="Calibri"/>
          <w:color w:val="000000"/>
          <w:sz w:val="26"/>
          <w:szCs w:val="26"/>
        </w:rPr>
        <w:t>. Do tương tác gi</w:t>
      </w:r>
      <w:r>
        <w:rPr>
          <w:rFonts w:ascii="Calibri" w:eastAsia="Calibri" w:hAnsi="Calibri" w:cs="Calibri"/>
          <w:color w:val="000000"/>
          <w:sz w:val="26"/>
          <w:szCs w:val="26"/>
        </w:rPr>
        <w:t>ữ</w:t>
      </w:r>
      <w:r>
        <w:rPr>
          <w:rFonts w:ascii="Calibri" w:eastAsia="Calibri" w:hAnsi="Calibri" w:cs="Calibri"/>
          <w:color w:val="000000"/>
          <w:sz w:val="26"/>
          <w:szCs w:val="26"/>
        </w:rPr>
        <w:t>a photon và các nguyên t</w:t>
      </w:r>
      <w:r>
        <w:rPr>
          <w:rFonts w:ascii="Calibri" w:eastAsia="Calibri" w:hAnsi="Calibri" w:cs="Calibri"/>
          <w:color w:val="000000"/>
          <w:sz w:val="26"/>
          <w:szCs w:val="26"/>
        </w:rPr>
        <w:t>ử</w:t>
      </w:r>
      <w:r>
        <w:rPr>
          <w:rFonts w:ascii="Calibri" w:eastAsia="Calibri" w:hAnsi="Calibri" w:cs="Calibri"/>
          <w:color w:val="000000"/>
          <w:sz w:val="26"/>
          <w:szCs w:val="26"/>
        </w:rPr>
        <w:t xml:space="preserve"> r</w:t>
      </w:r>
      <w:r>
        <w:rPr>
          <w:rFonts w:ascii="Calibri" w:eastAsia="Calibri" w:hAnsi="Calibri" w:cs="Calibri"/>
          <w:color w:val="000000"/>
          <w:sz w:val="26"/>
          <w:szCs w:val="26"/>
        </w:rPr>
        <w:t>ấ</w:t>
      </w:r>
      <w:r>
        <w:rPr>
          <w:rFonts w:ascii="Calibri" w:eastAsia="Calibri" w:hAnsi="Calibri" w:cs="Calibri"/>
          <w:color w:val="000000"/>
          <w:sz w:val="26"/>
          <w:szCs w:val="26"/>
        </w:rPr>
        <w:t>t nh</w:t>
      </w:r>
      <w:r>
        <w:rPr>
          <w:rFonts w:ascii="Calibri" w:eastAsia="Calibri" w:hAnsi="Calibri" w:cs="Calibri"/>
          <w:color w:val="000000"/>
          <w:sz w:val="26"/>
          <w:szCs w:val="26"/>
        </w:rPr>
        <w:t>ỏ</w:t>
      </w:r>
      <w:r>
        <w:rPr>
          <w:rFonts w:ascii="Calibri" w:eastAsia="Calibri" w:hAnsi="Calibri" w:cs="Calibri"/>
          <w:color w:val="000000"/>
          <w:sz w:val="26"/>
          <w:szCs w:val="26"/>
        </w:rPr>
        <w:t xml:space="preserve"> nên chúng có th</w:t>
      </w:r>
      <w:r>
        <w:rPr>
          <w:rFonts w:ascii="Calibri" w:eastAsia="Calibri" w:hAnsi="Calibri" w:cs="Calibri"/>
          <w:color w:val="000000"/>
          <w:sz w:val="26"/>
          <w:szCs w:val="26"/>
        </w:rPr>
        <w:t>ể</w:t>
      </w:r>
      <w:r>
        <w:rPr>
          <w:rFonts w:ascii="Calibri" w:eastAsia="Calibri" w:hAnsi="Calibri" w:cs="Calibri"/>
          <w:color w:val="000000"/>
          <w:sz w:val="26"/>
          <w:szCs w:val="26"/>
        </w:rPr>
        <w:t xml:space="preserve"> lan truy</w:t>
      </w:r>
      <w:r>
        <w:rPr>
          <w:rFonts w:ascii="Calibri" w:eastAsia="Calibri" w:hAnsi="Calibri" w:cs="Calibri"/>
          <w:color w:val="000000"/>
          <w:sz w:val="26"/>
          <w:szCs w:val="26"/>
        </w:rPr>
        <w:t>ề</w:t>
      </w:r>
      <w:r>
        <w:rPr>
          <w:rFonts w:ascii="Calibri" w:eastAsia="Calibri" w:hAnsi="Calibri" w:cs="Calibri"/>
          <w:color w:val="000000"/>
          <w:sz w:val="26"/>
          <w:szCs w:val="26"/>
        </w:rPr>
        <w:t>n t</w:t>
      </w:r>
      <w:r>
        <w:rPr>
          <w:rFonts w:ascii="Calibri" w:eastAsia="Calibri" w:hAnsi="Calibri" w:cs="Calibri"/>
          <w:color w:val="000000"/>
          <w:sz w:val="26"/>
          <w:szCs w:val="26"/>
        </w:rPr>
        <w:t>ự</w:t>
      </w:r>
      <w:r>
        <w:rPr>
          <w:rFonts w:ascii="Calibri" w:eastAsia="Calibri" w:hAnsi="Calibri" w:cs="Calibri"/>
          <w:color w:val="000000"/>
          <w:sz w:val="26"/>
          <w:szCs w:val="26"/>
        </w:rPr>
        <w:t xml:space="preserve"> do.</w:t>
      </w:r>
    </w:p>
    <w:p w:rsidR="00475325" w:rsidRDefault="00020F2D">
      <w:pPr>
        <w:widowControl w:val="0"/>
        <w:tabs>
          <w:tab w:val="left" w:pos="284"/>
        </w:tabs>
        <w:spacing w:line="288" w:lineRule="auto"/>
        <w:rPr>
          <w:rFonts w:ascii="Calibri" w:eastAsia="Calibri" w:hAnsi="Calibri" w:cs="Calibri"/>
          <w:color w:val="000000"/>
          <w:sz w:val="26"/>
          <w:szCs w:val="26"/>
        </w:rPr>
      </w:pPr>
      <w:r>
        <w:rPr>
          <w:rFonts w:ascii="Calibri" w:eastAsia="Calibri" w:hAnsi="Calibri" w:cs="Calibri"/>
          <w:color w:val="000000"/>
          <w:sz w:val="26"/>
          <w:szCs w:val="26"/>
        </w:rPr>
        <w:tab/>
        <w:t>V</w:t>
      </w:r>
      <w:r>
        <w:rPr>
          <w:rFonts w:ascii="Calibri" w:eastAsia="Calibri" w:hAnsi="Calibri" w:cs="Calibri"/>
          <w:color w:val="000000"/>
          <w:sz w:val="26"/>
          <w:szCs w:val="26"/>
        </w:rPr>
        <w:t>ậ</w:t>
      </w:r>
      <w:r>
        <w:rPr>
          <w:rFonts w:ascii="Calibri" w:eastAsia="Calibri" w:hAnsi="Calibri" w:cs="Calibri"/>
          <w:color w:val="000000"/>
          <w:sz w:val="26"/>
          <w:szCs w:val="26"/>
        </w:rPr>
        <w:t>t ch</w:t>
      </w:r>
      <w:r>
        <w:rPr>
          <w:rFonts w:ascii="Calibri" w:eastAsia="Calibri" w:hAnsi="Calibri" w:cs="Calibri"/>
          <w:color w:val="000000"/>
          <w:sz w:val="26"/>
          <w:szCs w:val="26"/>
        </w:rPr>
        <w:t>ấ</w:t>
      </w:r>
      <w:r>
        <w:rPr>
          <w:rFonts w:ascii="Calibri" w:eastAsia="Calibri" w:hAnsi="Calibri" w:cs="Calibri"/>
          <w:color w:val="000000"/>
          <w:sz w:val="26"/>
          <w:szCs w:val="26"/>
        </w:rPr>
        <w:t>t, ánh sáng và các lo</w:t>
      </w:r>
      <w:r>
        <w:rPr>
          <w:rFonts w:ascii="Calibri" w:eastAsia="Calibri" w:hAnsi="Calibri" w:cs="Calibri"/>
          <w:color w:val="000000"/>
          <w:sz w:val="26"/>
          <w:szCs w:val="26"/>
        </w:rPr>
        <w:t>ạ</w:t>
      </w:r>
      <w:r>
        <w:rPr>
          <w:rFonts w:ascii="Calibri" w:eastAsia="Calibri" w:hAnsi="Calibri" w:cs="Calibri"/>
          <w:color w:val="000000"/>
          <w:sz w:val="26"/>
          <w:szCs w:val="26"/>
        </w:rPr>
        <w:t>i b</w:t>
      </w:r>
      <w:r>
        <w:rPr>
          <w:rFonts w:ascii="Calibri" w:eastAsia="Calibri" w:hAnsi="Calibri" w:cs="Calibri"/>
          <w:color w:val="000000"/>
          <w:sz w:val="26"/>
          <w:szCs w:val="26"/>
        </w:rPr>
        <w:t>ứ</w:t>
      </w:r>
      <w:r>
        <w:rPr>
          <w:rFonts w:ascii="Calibri" w:eastAsia="Calibri" w:hAnsi="Calibri" w:cs="Calibri"/>
          <w:color w:val="000000"/>
          <w:sz w:val="26"/>
          <w:szCs w:val="26"/>
        </w:rPr>
        <w:t>c x</w:t>
      </w:r>
      <w:r>
        <w:rPr>
          <w:rFonts w:ascii="Calibri" w:eastAsia="Calibri" w:hAnsi="Calibri" w:cs="Calibri"/>
          <w:color w:val="000000"/>
          <w:sz w:val="26"/>
          <w:szCs w:val="26"/>
        </w:rPr>
        <w:t>ạ</w:t>
      </w:r>
      <w:r>
        <w:rPr>
          <w:rFonts w:ascii="Calibri" w:eastAsia="Calibri" w:hAnsi="Calibri" w:cs="Calibri"/>
          <w:color w:val="000000"/>
          <w:sz w:val="26"/>
          <w:szCs w:val="26"/>
        </w:rPr>
        <w:t xml:space="preserve"> khác tràn xa ngày càng m</w:t>
      </w:r>
      <w:r>
        <w:rPr>
          <w:rFonts w:ascii="Calibri" w:eastAsia="Calibri" w:hAnsi="Calibri" w:cs="Calibri"/>
          <w:color w:val="000000"/>
          <w:sz w:val="26"/>
          <w:szCs w:val="26"/>
        </w:rPr>
        <w:t>ỏ</w:t>
      </w:r>
      <w:r>
        <w:rPr>
          <w:rFonts w:ascii="Calibri" w:eastAsia="Calibri" w:hAnsi="Calibri" w:cs="Calibri"/>
          <w:color w:val="000000"/>
          <w:sz w:val="26"/>
          <w:szCs w:val="26"/>
        </w:rPr>
        <w:t>ng d</w:t>
      </w:r>
      <w:r>
        <w:rPr>
          <w:rFonts w:ascii="Calibri" w:eastAsia="Calibri" w:hAnsi="Calibri" w:cs="Calibri"/>
          <w:color w:val="000000"/>
          <w:sz w:val="26"/>
          <w:szCs w:val="26"/>
        </w:rPr>
        <w:t>ầ</w:t>
      </w:r>
      <w:r>
        <w:rPr>
          <w:rFonts w:ascii="Calibri" w:eastAsia="Calibri" w:hAnsi="Calibri" w:cs="Calibri"/>
          <w:color w:val="000000"/>
          <w:sz w:val="26"/>
          <w:szCs w:val="26"/>
        </w:rPr>
        <w:t>n khi vũ tr</w:t>
      </w:r>
      <w:r>
        <w:rPr>
          <w:rFonts w:ascii="Calibri" w:eastAsia="Calibri" w:hAnsi="Calibri" w:cs="Calibri"/>
          <w:color w:val="000000"/>
          <w:sz w:val="26"/>
          <w:szCs w:val="26"/>
        </w:rPr>
        <w:t>ụ</w:t>
      </w:r>
      <w:r>
        <w:rPr>
          <w:rFonts w:ascii="Calibri" w:eastAsia="Calibri" w:hAnsi="Calibri" w:cs="Calibri"/>
          <w:color w:val="000000"/>
          <w:sz w:val="26"/>
          <w:szCs w:val="26"/>
        </w:rPr>
        <w:t xml:space="preserve"> dãn n</w:t>
      </w:r>
      <w:r>
        <w:rPr>
          <w:rFonts w:ascii="Calibri" w:eastAsia="Calibri" w:hAnsi="Calibri" w:cs="Calibri"/>
          <w:color w:val="000000"/>
          <w:sz w:val="26"/>
          <w:szCs w:val="26"/>
        </w:rPr>
        <w:t>ở</w:t>
      </w:r>
      <w:r>
        <w:rPr>
          <w:rFonts w:ascii="Calibri" w:eastAsia="Calibri" w:hAnsi="Calibri" w:cs="Calibri"/>
          <w:color w:val="000000"/>
          <w:sz w:val="26"/>
          <w:szCs w:val="26"/>
        </w:rPr>
        <w:t>. Hàng t</w:t>
      </w:r>
      <w:r>
        <w:rPr>
          <w:rFonts w:ascii="Calibri" w:eastAsia="Calibri" w:hAnsi="Calibri" w:cs="Calibri"/>
          <w:color w:val="000000"/>
          <w:sz w:val="26"/>
          <w:szCs w:val="26"/>
        </w:rPr>
        <w:t>ỉ</w:t>
      </w:r>
      <w:r>
        <w:rPr>
          <w:rFonts w:ascii="Calibri" w:eastAsia="Calibri" w:hAnsi="Calibri" w:cs="Calibri"/>
          <w:color w:val="000000"/>
          <w:sz w:val="26"/>
          <w:szCs w:val="26"/>
        </w:rPr>
        <w:t xml:space="preserve"> năm sau, nh</w:t>
      </w:r>
      <w:r>
        <w:rPr>
          <w:rFonts w:ascii="Calibri" w:eastAsia="Calibri" w:hAnsi="Calibri" w:cs="Calibri"/>
          <w:color w:val="000000"/>
          <w:sz w:val="26"/>
          <w:szCs w:val="26"/>
        </w:rPr>
        <w:t>ữ</w:t>
      </w:r>
      <w:r>
        <w:rPr>
          <w:rFonts w:ascii="Calibri" w:eastAsia="Calibri" w:hAnsi="Calibri" w:cs="Calibri"/>
          <w:color w:val="000000"/>
          <w:sz w:val="26"/>
          <w:szCs w:val="26"/>
        </w:rPr>
        <w:t>ng đám mây khí kh</w:t>
      </w:r>
      <w:r>
        <w:rPr>
          <w:rFonts w:ascii="Calibri" w:eastAsia="Calibri" w:hAnsi="Calibri" w:cs="Calibri"/>
          <w:color w:val="000000"/>
          <w:sz w:val="26"/>
          <w:szCs w:val="26"/>
        </w:rPr>
        <w:t>ổ</w:t>
      </w:r>
      <w:r>
        <w:rPr>
          <w:rFonts w:ascii="Calibri" w:eastAsia="Calibri" w:hAnsi="Calibri" w:cs="Calibri"/>
          <w:color w:val="000000"/>
          <w:sz w:val="26"/>
          <w:szCs w:val="26"/>
        </w:rPr>
        <w:t>ng l</w:t>
      </w:r>
      <w:r>
        <w:rPr>
          <w:rFonts w:ascii="Calibri" w:eastAsia="Calibri" w:hAnsi="Calibri" w:cs="Calibri"/>
          <w:color w:val="000000"/>
          <w:sz w:val="26"/>
          <w:szCs w:val="26"/>
        </w:rPr>
        <w:t>ồ</w:t>
      </w:r>
      <w:r>
        <w:rPr>
          <w:rFonts w:ascii="Calibri" w:eastAsia="Calibri" w:hAnsi="Calibri" w:cs="Calibri"/>
          <w:color w:val="000000"/>
          <w:sz w:val="26"/>
          <w:szCs w:val="26"/>
        </w:rPr>
        <w:t xml:space="preserve"> b</w:t>
      </w:r>
      <w:r>
        <w:rPr>
          <w:rFonts w:ascii="Calibri" w:eastAsia="Calibri" w:hAnsi="Calibri" w:cs="Calibri"/>
          <w:color w:val="000000"/>
          <w:sz w:val="26"/>
          <w:szCs w:val="26"/>
        </w:rPr>
        <w:t>ắ</w:t>
      </w:r>
      <w:r>
        <w:rPr>
          <w:rFonts w:ascii="Calibri" w:eastAsia="Calibri" w:hAnsi="Calibri" w:cs="Calibri"/>
          <w:color w:val="000000"/>
          <w:sz w:val="26"/>
          <w:szCs w:val="26"/>
        </w:rPr>
        <w:t>t đ</w:t>
      </w:r>
      <w:r>
        <w:rPr>
          <w:rFonts w:ascii="Calibri" w:eastAsia="Calibri" w:hAnsi="Calibri" w:cs="Calibri"/>
          <w:color w:val="000000"/>
          <w:sz w:val="26"/>
          <w:szCs w:val="26"/>
        </w:rPr>
        <w:t>ầ</w:t>
      </w:r>
      <w:r>
        <w:rPr>
          <w:rFonts w:ascii="Calibri" w:eastAsia="Calibri" w:hAnsi="Calibri" w:cs="Calibri"/>
          <w:color w:val="000000"/>
          <w:sz w:val="26"/>
          <w:szCs w:val="26"/>
        </w:rPr>
        <w:t>u phân tán. M</w:t>
      </w:r>
      <w:r>
        <w:rPr>
          <w:rFonts w:ascii="Calibri" w:eastAsia="Calibri" w:hAnsi="Calibri" w:cs="Calibri"/>
          <w:color w:val="000000"/>
          <w:sz w:val="26"/>
          <w:szCs w:val="26"/>
        </w:rPr>
        <w:t>ỗ</w:t>
      </w:r>
      <w:r>
        <w:rPr>
          <w:rFonts w:ascii="Calibri" w:eastAsia="Calibri" w:hAnsi="Calibri" w:cs="Calibri"/>
          <w:color w:val="000000"/>
          <w:sz w:val="26"/>
          <w:szCs w:val="26"/>
        </w:rPr>
        <w:t xml:space="preserve">i đám mây </w:t>
      </w:r>
      <w:r>
        <w:rPr>
          <w:rFonts w:ascii="Calibri" w:eastAsia="Calibri" w:hAnsi="Calibri" w:cs="Calibri"/>
          <w:color w:val="000000"/>
          <w:sz w:val="26"/>
          <w:szCs w:val="26"/>
        </w:rPr>
        <w:t>tr</w:t>
      </w:r>
      <w:r>
        <w:rPr>
          <w:rFonts w:ascii="Calibri" w:eastAsia="Calibri" w:hAnsi="Calibri" w:cs="Calibri"/>
          <w:color w:val="000000"/>
          <w:sz w:val="26"/>
          <w:szCs w:val="26"/>
        </w:rPr>
        <w:t>ở</w:t>
      </w:r>
      <w:r>
        <w:rPr>
          <w:rFonts w:ascii="Calibri" w:eastAsia="Calibri" w:hAnsi="Calibri" w:cs="Calibri"/>
          <w:color w:val="000000"/>
          <w:sz w:val="26"/>
          <w:szCs w:val="26"/>
        </w:rPr>
        <w:t xml:space="preserve"> thành m</w:t>
      </w:r>
      <w:r>
        <w:rPr>
          <w:rFonts w:ascii="Calibri" w:eastAsia="Calibri" w:hAnsi="Calibri" w:cs="Calibri"/>
          <w:color w:val="000000"/>
          <w:sz w:val="26"/>
          <w:szCs w:val="26"/>
        </w:rPr>
        <w:t>ộ</w:t>
      </w:r>
      <w:r>
        <w:rPr>
          <w:rFonts w:ascii="Calibri" w:eastAsia="Calibri" w:hAnsi="Calibri" w:cs="Calibri"/>
          <w:color w:val="000000"/>
          <w:sz w:val="26"/>
          <w:szCs w:val="26"/>
        </w:rPr>
        <w:t>t thiên hà r</w:t>
      </w:r>
      <w:r>
        <w:rPr>
          <w:rFonts w:ascii="Calibri" w:eastAsia="Calibri" w:hAnsi="Calibri" w:cs="Calibri"/>
          <w:color w:val="000000"/>
          <w:sz w:val="26"/>
          <w:szCs w:val="26"/>
        </w:rPr>
        <w:t>ồ</w:t>
      </w:r>
      <w:r>
        <w:rPr>
          <w:rFonts w:ascii="Calibri" w:eastAsia="Calibri" w:hAnsi="Calibri" w:cs="Calibri"/>
          <w:color w:val="000000"/>
          <w:sz w:val="26"/>
          <w:szCs w:val="26"/>
        </w:rPr>
        <w:t>i dư</w:t>
      </w:r>
      <w:r>
        <w:rPr>
          <w:rFonts w:ascii="Calibri" w:eastAsia="Calibri" w:hAnsi="Calibri" w:cs="Calibri"/>
          <w:color w:val="000000"/>
          <w:sz w:val="26"/>
          <w:szCs w:val="26"/>
        </w:rPr>
        <w:t>ớ</w:t>
      </w:r>
      <w:r>
        <w:rPr>
          <w:rFonts w:ascii="Calibri" w:eastAsia="Calibri" w:hAnsi="Calibri" w:cs="Calibri"/>
          <w:color w:val="000000"/>
          <w:sz w:val="26"/>
          <w:szCs w:val="26"/>
        </w:rPr>
        <w:t>i tác d</w:t>
      </w:r>
      <w:r>
        <w:rPr>
          <w:rFonts w:ascii="Calibri" w:eastAsia="Calibri" w:hAnsi="Calibri" w:cs="Calibri"/>
          <w:color w:val="000000"/>
          <w:sz w:val="26"/>
          <w:szCs w:val="26"/>
        </w:rPr>
        <w:t>ụ</w:t>
      </w:r>
      <w:r>
        <w:rPr>
          <w:rFonts w:ascii="Calibri" w:eastAsia="Calibri" w:hAnsi="Calibri" w:cs="Calibri"/>
          <w:color w:val="000000"/>
          <w:sz w:val="26"/>
          <w:szCs w:val="26"/>
        </w:rPr>
        <w:t>ng c</w:t>
      </w:r>
      <w:r>
        <w:rPr>
          <w:rFonts w:ascii="Calibri" w:eastAsia="Calibri" w:hAnsi="Calibri" w:cs="Calibri"/>
          <w:color w:val="000000"/>
          <w:sz w:val="26"/>
          <w:szCs w:val="26"/>
        </w:rPr>
        <w:t>ủ</w:t>
      </w:r>
      <w:r>
        <w:rPr>
          <w:rFonts w:ascii="Calibri" w:eastAsia="Calibri" w:hAnsi="Calibri" w:cs="Calibri"/>
          <w:color w:val="000000"/>
          <w:sz w:val="26"/>
          <w:szCs w:val="26"/>
        </w:rPr>
        <w:t>a l</w:t>
      </w:r>
      <w:r>
        <w:rPr>
          <w:rFonts w:ascii="Calibri" w:eastAsia="Calibri" w:hAnsi="Calibri" w:cs="Calibri"/>
          <w:color w:val="000000"/>
          <w:sz w:val="26"/>
          <w:szCs w:val="26"/>
        </w:rPr>
        <w:t>ự</w:t>
      </w:r>
      <w:r>
        <w:rPr>
          <w:rFonts w:ascii="Calibri" w:eastAsia="Calibri" w:hAnsi="Calibri" w:cs="Calibri"/>
          <w:color w:val="000000"/>
          <w:sz w:val="26"/>
          <w:szCs w:val="26"/>
        </w:rPr>
        <w:t>c h</w:t>
      </w:r>
      <w:r>
        <w:rPr>
          <w:rFonts w:ascii="Calibri" w:eastAsia="Calibri" w:hAnsi="Calibri" w:cs="Calibri"/>
          <w:color w:val="000000"/>
          <w:sz w:val="26"/>
          <w:szCs w:val="26"/>
        </w:rPr>
        <w:t>ấ</w:t>
      </w:r>
      <w:r>
        <w:rPr>
          <w:rFonts w:ascii="Calibri" w:eastAsia="Calibri" w:hAnsi="Calibri" w:cs="Calibri"/>
          <w:color w:val="000000"/>
          <w:sz w:val="26"/>
          <w:szCs w:val="26"/>
        </w:rPr>
        <w:t>p d</w:t>
      </w:r>
      <w:r>
        <w:rPr>
          <w:rFonts w:ascii="Calibri" w:eastAsia="Calibri" w:hAnsi="Calibri" w:cs="Calibri"/>
          <w:color w:val="000000"/>
          <w:sz w:val="26"/>
          <w:szCs w:val="26"/>
        </w:rPr>
        <w:t>ẫ</w:t>
      </w:r>
      <w:r>
        <w:rPr>
          <w:rFonts w:ascii="Calibri" w:eastAsia="Calibri" w:hAnsi="Calibri" w:cs="Calibri"/>
          <w:color w:val="000000"/>
          <w:sz w:val="26"/>
          <w:szCs w:val="26"/>
        </w:rPr>
        <w:t>n hình thành các chùm sao, các vì sao trong khi vũ tr</w:t>
      </w:r>
      <w:r>
        <w:rPr>
          <w:rFonts w:ascii="Calibri" w:eastAsia="Calibri" w:hAnsi="Calibri" w:cs="Calibri"/>
          <w:color w:val="000000"/>
          <w:sz w:val="26"/>
          <w:szCs w:val="26"/>
        </w:rPr>
        <w:t>ụ</w:t>
      </w:r>
      <w:r>
        <w:rPr>
          <w:rFonts w:ascii="Calibri" w:eastAsia="Calibri" w:hAnsi="Calibri" w:cs="Calibri"/>
          <w:color w:val="000000"/>
          <w:sz w:val="26"/>
          <w:szCs w:val="26"/>
        </w:rPr>
        <w:t xml:space="preserve"> v</w:t>
      </w:r>
      <w:r>
        <w:rPr>
          <w:rFonts w:ascii="Calibri" w:eastAsia="Calibri" w:hAnsi="Calibri" w:cs="Calibri"/>
          <w:color w:val="000000"/>
          <w:sz w:val="26"/>
          <w:szCs w:val="26"/>
        </w:rPr>
        <w:t>ẫ</w:t>
      </w:r>
      <w:r>
        <w:rPr>
          <w:rFonts w:ascii="Calibri" w:eastAsia="Calibri" w:hAnsi="Calibri" w:cs="Calibri"/>
          <w:color w:val="000000"/>
          <w:sz w:val="26"/>
          <w:szCs w:val="26"/>
        </w:rPr>
        <w:t>n ti</w:t>
      </w:r>
      <w:r>
        <w:rPr>
          <w:rFonts w:ascii="Calibri" w:eastAsia="Calibri" w:hAnsi="Calibri" w:cs="Calibri"/>
          <w:color w:val="000000"/>
          <w:sz w:val="26"/>
          <w:szCs w:val="26"/>
        </w:rPr>
        <w:t>ế</w:t>
      </w:r>
      <w:r>
        <w:rPr>
          <w:rFonts w:ascii="Calibri" w:eastAsia="Calibri" w:hAnsi="Calibri" w:cs="Calibri"/>
          <w:color w:val="000000"/>
          <w:sz w:val="26"/>
          <w:szCs w:val="26"/>
        </w:rPr>
        <w:t>p t</w:t>
      </w:r>
      <w:r>
        <w:rPr>
          <w:rFonts w:ascii="Calibri" w:eastAsia="Calibri" w:hAnsi="Calibri" w:cs="Calibri"/>
          <w:color w:val="000000"/>
          <w:sz w:val="26"/>
          <w:szCs w:val="26"/>
        </w:rPr>
        <w:t>ụ</w:t>
      </w:r>
      <w:r>
        <w:rPr>
          <w:rFonts w:ascii="Calibri" w:eastAsia="Calibri" w:hAnsi="Calibri" w:cs="Calibri"/>
          <w:color w:val="000000"/>
          <w:sz w:val="26"/>
          <w:szCs w:val="26"/>
        </w:rPr>
        <w:t>c m</w:t>
      </w:r>
      <w:r>
        <w:rPr>
          <w:rFonts w:ascii="Calibri" w:eastAsia="Calibri" w:hAnsi="Calibri" w:cs="Calibri"/>
          <w:color w:val="000000"/>
          <w:sz w:val="26"/>
          <w:szCs w:val="26"/>
        </w:rPr>
        <w:t>ở</w:t>
      </w:r>
      <w:r>
        <w:rPr>
          <w:rFonts w:ascii="Calibri" w:eastAsia="Calibri" w:hAnsi="Calibri" w:cs="Calibri"/>
          <w:color w:val="000000"/>
          <w:sz w:val="26"/>
          <w:szCs w:val="26"/>
        </w:rPr>
        <w:t xml:space="preserve"> r</w:t>
      </w:r>
      <w:r>
        <w:rPr>
          <w:rFonts w:ascii="Calibri" w:eastAsia="Calibri" w:hAnsi="Calibri" w:cs="Calibri"/>
          <w:color w:val="000000"/>
          <w:sz w:val="26"/>
          <w:szCs w:val="26"/>
        </w:rPr>
        <w:t>ộ</w:t>
      </w:r>
      <w:r>
        <w:rPr>
          <w:rFonts w:ascii="Calibri" w:eastAsia="Calibri" w:hAnsi="Calibri" w:cs="Calibri"/>
          <w:color w:val="000000"/>
          <w:sz w:val="26"/>
          <w:szCs w:val="26"/>
        </w:rPr>
        <w:t>ng.</w:t>
      </w:r>
    </w:p>
    <w:p w:rsidR="00475325" w:rsidRDefault="00020F2D">
      <w:pPr>
        <w:widowControl w:val="0"/>
        <w:tabs>
          <w:tab w:val="left" w:pos="284"/>
        </w:tabs>
        <w:spacing w:line="288" w:lineRule="auto"/>
        <w:rPr>
          <w:rFonts w:ascii="Calibri" w:eastAsia="Calibri" w:hAnsi="Calibri" w:cs="Calibri"/>
          <w:b/>
          <w:i/>
          <w:color w:val="000000"/>
          <w:sz w:val="26"/>
          <w:szCs w:val="26"/>
        </w:rPr>
      </w:pPr>
      <w:r>
        <w:rPr>
          <w:rFonts w:ascii="Calibri" w:eastAsia="Calibri" w:hAnsi="Calibri" w:cs="Calibri"/>
          <w:b/>
          <w:i/>
          <w:color w:val="000000"/>
          <w:sz w:val="26"/>
          <w:szCs w:val="26"/>
        </w:rPr>
        <w:tab/>
        <w:t>Thông tin b</w:t>
      </w:r>
      <w:r>
        <w:rPr>
          <w:rFonts w:ascii="Calibri" w:eastAsia="Calibri" w:hAnsi="Calibri" w:cs="Calibri"/>
          <w:b/>
          <w:i/>
          <w:color w:val="000000"/>
          <w:sz w:val="26"/>
          <w:szCs w:val="26"/>
        </w:rPr>
        <w:t>ổ</w:t>
      </w:r>
      <w:r>
        <w:rPr>
          <w:rFonts w:ascii="Calibri" w:eastAsia="Calibri" w:hAnsi="Calibri" w:cs="Calibri"/>
          <w:b/>
          <w:i/>
          <w:color w:val="000000"/>
          <w:sz w:val="26"/>
          <w:szCs w:val="26"/>
        </w:rPr>
        <w:t xml:space="preserve"> sung v</w:t>
      </w:r>
      <w:r>
        <w:rPr>
          <w:rFonts w:ascii="Calibri" w:eastAsia="Calibri" w:hAnsi="Calibri" w:cs="Calibri"/>
          <w:b/>
          <w:i/>
          <w:color w:val="000000"/>
          <w:sz w:val="26"/>
          <w:szCs w:val="26"/>
        </w:rPr>
        <w:t>ề</w:t>
      </w:r>
      <w:r>
        <w:rPr>
          <w:rFonts w:ascii="Calibri" w:eastAsia="Calibri" w:hAnsi="Calibri" w:cs="Calibri"/>
          <w:b/>
          <w:i/>
          <w:color w:val="000000"/>
          <w:sz w:val="26"/>
          <w:szCs w:val="26"/>
        </w:rPr>
        <w:t xml:space="preserve"> Ngân Hà</w:t>
      </w:r>
    </w:p>
    <w:p w:rsidR="00475325" w:rsidRDefault="00020F2D">
      <w:pPr>
        <w:widowControl w:val="0"/>
        <w:tabs>
          <w:tab w:val="left" w:pos="284"/>
        </w:tabs>
        <w:spacing w:line="288" w:lineRule="auto"/>
        <w:rPr>
          <w:rFonts w:ascii="Calibri" w:eastAsia="Calibri" w:hAnsi="Calibri" w:cs="Calibri"/>
          <w:color w:val="000000"/>
          <w:sz w:val="26"/>
          <w:szCs w:val="26"/>
        </w:rPr>
      </w:pPr>
      <w:r>
        <w:rPr>
          <w:rFonts w:ascii="Calibri" w:eastAsia="Calibri" w:hAnsi="Calibri" w:cs="Calibri"/>
          <w:color w:val="000000"/>
          <w:sz w:val="26"/>
          <w:szCs w:val="26"/>
        </w:rPr>
        <w:lastRenderedPageBreak/>
        <w:tab/>
        <w:t>Các thiên hà có ba ki</w:t>
      </w:r>
      <w:r>
        <w:rPr>
          <w:rFonts w:ascii="Calibri" w:eastAsia="Calibri" w:hAnsi="Calibri" w:cs="Calibri"/>
          <w:color w:val="000000"/>
          <w:sz w:val="26"/>
          <w:szCs w:val="26"/>
        </w:rPr>
        <w:t>ể</w:t>
      </w:r>
      <w:r>
        <w:rPr>
          <w:rFonts w:ascii="Calibri" w:eastAsia="Calibri" w:hAnsi="Calibri" w:cs="Calibri"/>
          <w:color w:val="000000"/>
          <w:sz w:val="26"/>
          <w:szCs w:val="26"/>
        </w:rPr>
        <w:t>u hình thái chính: elip, xo</w:t>
      </w:r>
      <w:r>
        <w:rPr>
          <w:rFonts w:ascii="Calibri" w:eastAsia="Calibri" w:hAnsi="Calibri" w:cs="Calibri"/>
          <w:color w:val="000000"/>
          <w:sz w:val="26"/>
          <w:szCs w:val="26"/>
        </w:rPr>
        <w:t>ắ</w:t>
      </w:r>
      <w:r>
        <w:rPr>
          <w:rFonts w:ascii="Calibri" w:eastAsia="Calibri" w:hAnsi="Calibri" w:cs="Calibri"/>
          <w:color w:val="000000"/>
          <w:sz w:val="26"/>
          <w:szCs w:val="26"/>
        </w:rPr>
        <w:t xml:space="preserve">n </w:t>
      </w:r>
      <w:r>
        <w:rPr>
          <w:rFonts w:ascii="Calibri" w:eastAsia="Calibri" w:hAnsi="Calibri" w:cs="Calibri"/>
          <w:color w:val="000000"/>
          <w:sz w:val="26"/>
          <w:szCs w:val="26"/>
        </w:rPr>
        <w:t>ố</w:t>
      </w:r>
      <w:r>
        <w:rPr>
          <w:rFonts w:ascii="Calibri" w:eastAsia="Calibri" w:hAnsi="Calibri" w:cs="Calibri"/>
          <w:color w:val="000000"/>
          <w:sz w:val="26"/>
          <w:szCs w:val="26"/>
        </w:rPr>
        <w:t>c và d</w:t>
      </w:r>
      <w:r>
        <w:rPr>
          <w:rFonts w:ascii="Calibri" w:eastAsia="Calibri" w:hAnsi="Calibri" w:cs="Calibri"/>
          <w:color w:val="000000"/>
          <w:sz w:val="26"/>
          <w:szCs w:val="26"/>
        </w:rPr>
        <w:t>ị</w:t>
      </w:r>
      <w:r>
        <w:rPr>
          <w:rFonts w:ascii="Calibri" w:eastAsia="Calibri" w:hAnsi="Calibri" w:cs="Calibri"/>
          <w:color w:val="000000"/>
          <w:sz w:val="26"/>
          <w:szCs w:val="26"/>
        </w:rPr>
        <w:t xml:space="preserve"> thư</w:t>
      </w:r>
      <w:r>
        <w:rPr>
          <w:rFonts w:ascii="Calibri" w:eastAsia="Calibri" w:hAnsi="Calibri" w:cs="Calibri"/>
          <w:color w:val="000000"/>
          <w:sz w:val="26"/>
          <w:szCs w:val="26"/>
        </w:rPr>
        <w:t>ờ</w:t>
      </w:r>
      <w:r>
        <w:rPr>
          <w:rFonts w:ascii="Calibri" w:eastAsia="Calibri" w:hAnsi="Calibri" w:cs="Calibri"/>
          <w:color w:val="000000"/>
          <w:sz w:val="26"/>
          <w:szCs w:val="26"/>
        </w:rPr>
        <w:t>ng. Ngân Hà là m</w:t>
      </w:r>
      <w:r>
        <w:rPr>
          <w:rFonts w:ascii="Calibri" w:eastAsia="Calibri" w:hAnsi="Calibri" w:cs="Calibri"/>
          <w:color w:val="000000"/>
          <w:sz w:val="26"/>
          <w:szCs w:val="26"/>
        </w:rPr>
        <w:t>ộ</w:t>
      </w:r>
      <w:r>
        <w:rPr>
          <w:rFonts w:ascii="Calibri" w:eastAsia="Calibri" w:hAnsi="Calibri" w:cs="Calibri"/>
          <w:color w:val="000000"/>
          <w:sz w:val="26"/>
          <w:szCs w:val="26"/>
        </w:rPr>
        <w:t xml:space="preserve">t thiên hà </w:t>
      </w:r>
      <w:r>
        <w:rPr>
          <w:rFonts w:ascii="Calibri" w:eastAsia="Calibri" w:hAnsi="Calibri" w:cs="Calibri"/>
          <w:color w:val="000000"/>
          <w:sz w:val="26"/>
          <w:szCs w:val="26"/>
        </w:rPr>
        <w:t>ki</w:t>
      </w:r>
      <w:r>
        <w:rPr>
          <w:rFonts w:ascii="Calibri" w:eastAsia="Calibri" w:hAnsi="Calibri" w:cs="Calibri"/>
          <w:color w:val="000000"/>
          <w:sz w:val="26"/>
          <w:szCs w:val="26"/>
        </w:rPr>
        <w:t>ể</w:t>
      </w:r>
      <w:r>
        <w:rPr>
          <w:rFonts w:ascii="Calibri" w:eastAsia="Calibri" w:hAnsi="Calibri" w:cs="Calibri"/>
          <w:color w:val="000000"/>
          <w:sz w:val="26"/>
          <w:szCs w:val="26"/>
        </w:rPr>
        <w:t>u xo</w:t>
      </w:r>
      <w:r>
        <w:rPr>
          <w:rFonts w:ascii="Calibri" w:eastAsia="Calibri" w:hAnsi="Calibri" w:cs="Calibri"/>
          <w:color w:val="000000"/>
          <w:sz w:val="26"/>
          <w:szCs w:val="26"/>
        </w:rPr>
        <w:t>ắ</w:t>
      </w:r>
      <w:r>
        <w:rPr>
          <w:rFonts w:ascii="Calibri" w:eastAsia="Calibri" w:hAnsi="Calibri" w:cs="Calibri"/>
          <w:color w:val="000000"/>
          <w:sz w:val="26"/>
          <w:szCs w:val="26"/>
        </w:rPr>
        <w:t xml:space="preserve">n </w:t>
      </w:r>
      <w:r>
        <w:rPr>
          <w:rFonts w:ascii="Calibri" w:eastAsia="Calibri" w:hAnsi="Calibri" w:cs="Calibri"/>
          <w:color w:val="000000"/>
          <w:sz w:val="26"/>
          <w:szCs w:val="26"/>
        </w:rPr>
        <w:t>ố</w:t>
      </w:r>
      <w:r>
        <w:rPr>
          <w:rFonts w:ascii="Calibri" w:eastAsia="Calibri" w:hAnsi="Calibri" w:cs="Calibri"/>
          <w:color w:val="000000"/>
          <w:sz w:val="26"/>
          <w:szCs w:val="26"/>
        </w:rPr>
        <w:t>c. Thiên hà xo</w:t>
      </w:r>
      <w:r>
        <w:rPr>
          <w:rFonts w:ascii="Calibri" w:eastAsia="Calibri" w:hAnsi="Calibri" w:cs="Calibri"/>
          <w:color w:val="000000"/>
          <w:sz w:val="26"/>
          <w:szCs w:val="26"/>
        </w:rPr>
        <w:t>ắ</w:t>
      </w:r>
      <w:r>
        <w:rPr>
          <w:rFonts w:ascii="Calibri" w:eastAsia="Calibri" w:hAnsi="Calibri" w:cs="Calibri"/>
          <w:color w:val="000000"/>
          <w:sz w:val="26"/>
          <w:szCs w:val="26"/>
        </w:rPr>
        <w:t xml:space="preserve">n </w:t>
      </w:r>
      <w:r>
        <w:rPr>
          <w:rFonts w:ascii="Calibri" w:eastAsia="Calibri" w:hAnsi="Calibri" w:cs="Calibri"/>
          <w:color w:val="000000"/>
          <w:sz w:val="26"/>
          <w:szCs w:val="26"/>
        </w:rPr>
        <w:t>ố</w:t>
      </w:r>
      <w:r>
        <w:rPr>
          <w:rFonts w:ascii="Calibri" w:eastAsia="Calibri" w:hAnsi="Calibri" w:cs="Calibri"/>
          <w:color w:val="000000"/>
          <w:sz w:val="26"/>
          <w:szCs w:val="26"/>
        </w:rPr>
        <w:t>c là lo</w:t>
      </w:r>
      <w:r>
        <w:rPr>
          <w:rFonts w:ascii="Calibri" w:eastAsia="Calibri" w:hAnsi="Calibri" w:cs="Calibri"/>
          <w:color w:val="000000"/>
          <w:sz w:val="26"/>
          <w:szCs w:val="26"/>
        </w:rPr>
        <w:t>ạ</w:t>
      </w:r>
      <w:r>
        <w:rPr>
          <w:rFonts w:ascii="Calibri" w:eastAsia="Calibri" w:hAnsi="Calibri" w:cs="Calibri"/>
          <w:color w:val="000000"/>
          <w:sz w:val="26"/>
          <w:szCs w:val="26"/>
        </w:rPr>
        <w:t>i thiên hà mà các ngôi sao phân b</w:t>
      </w:r>
      <w:r>
        <w:rPr>
          <w:rFonts w:ascii="Calibri" w:eastAsia="Calibri" w:hAnsi="Calibri" w:cs="Calibri"/>
          <w:color w:val="000000"/>
          <w:sz w:val="26"/>
          <w:szCs w:val="26"/>
        </w:rPr>
        <w:t>ố</w:t>
      </w:r>
      <w:r>
        <w:rPr>
          <w:rFonts w:ascii="Calibri" w:eastAsia="Calibri" w:hAnsi="Calibri" w:cs="Calibri"/>
          <w:color w:val="000000"/>
          <w:sz w:val="26"/>
          <w:szCs w:val="26"/>
        </w:rPr>
        <w:t xml:space="preserve"> theo hình xo</w:t>
      </w:r>
      <w:r>
        <w:rPr>
          <w:rFonts w:ascii="Calibri" w:eastAsia="Calibri" w:hAnsi="Calibri" w:cs="Calibri"/>
          <w:color w:val="000000"/>
          <w:sz w:val="26"/>
          <w:szCs w:val="26"/>
        </w:rPr>
        <w:t>ắ</w:t>
      </w:r>
      <w:r>
        <w:rPr>
          <w:rFonts w:ascii="Calibri" w:eastAsia="Calibri" w:hAnsi="Calibri" w:cs="Calibri"/>
          <w:color w:val="000000"/>
          <w:sz w:val="26"/>
          <w:szCs w:val="26"/>
        </w:rPr>
        <w:t xml:space="preserve">n </w:t>
      </w:r>
      <w:r>
        <w:rPr>
          <w:rFonts w:ascii="Calibri" w:eastAsia="Calibri" w:hAnsi="Calibri" w:cs="Calibri"/>
          <w:color w:val="000000"/>
          <w:sz w:val="26"/>
          <w:szCs w:val="26"/>
        </w:rPr>
        <w:t>ố</w:t>
      </w:r>
      <w:r>
        <w:rPr>
          <w:rFonts w:ascii="Calibri" w:eastAsia="Calibri" w:hAnsi="Calibri" w:cs="Calibri"/>
          <w:color w:val="000000"/>
          <w:sz w:val="26"/>
          <w:szCs w:val="26"/>
        </w:rPr>
        <w:t>c v</w:t>
      </w:r>
      <w:r>
        <w:rPr>
          <w:rFonts w:ascii="Calibri" w:eastAsia="Calibri" w:hAnsi="Calibri" w:cs="Calibri"/>
          <w:color w:val="000000"/>
          <w:sz w:val="26"/>
          <w:szCs w:val="26"/>
        </w:rPr>
        <w:t>ề</w:t>
      </w:r>
      <w:r>
        <w:rPr>
          <w:rFonts w:ascii="Calibri" w:eastAsia="Calibri" w:hAnsi="Calibri" w:cs="Calibri"/>
          <w:color w:val="000000"/>
          <w:sz w:val="26"/>
          <w:szCs w:val="26"/>
        </w:rPr>
        <w:t xml:space="preserve"> phía tâm. Các thiên hà xo</w:t>
      </w:r>
      <w:r>
        <w:rPr>
          <w:rFonts w:ascii="Calibri" w:eastAsia="Calibri" w:hAnsi="Calibri" w:cs="Calibri"/>
          <w:color w:val="000000"/>
          <w:sz w:val="26"/>
          <w:szCs w:val="26"/>
        </w:rPr>
        <w:t>ắ</w:t>
      </w:r>
      <w:r>
        <w:rPr>
          <w:rFonts w:ascii="Calibri" w:eastAsia="Calibri" w:hAnsi="Calibri" w:cs="Calibri"/>
          <w:color w:val="000000"/>
          <w:sz w:val="26"/>
          <w:szCs w:val="26"/>
        </w:rPr>
        <w:t xml:space="preserve">n </w:t>
      </w:r>
      <w:r>
        <w:rPr>
          <w:rFonts w:ascii="Calibri" w:eastAsia="Calibri" w:hAnsi="Calibri" w:cs="Calibri"/>
          <w:color w:val="000000"/>
          <w:sz w:val="26"/>
          <w:szCs w:val="26"/>
        </w:rPr>
        <w:t>ố</w:t>
      </w:r>
      <w:r>
        <w:rPr>
          <w:rFonts w:ascii="Calibri" w:eastAsia="Calibri" w:hAnsi="Calibri" w:cs="Calibri"/>
          <w:color w:val="000000"/>
          <w:sz w:val="26"/>
          <w:szCs w:val="26"/>
        </w:rPr>
        <w:t>c có c</w:t>
      </w:r>
      <w:r>
        <w:rPr>
          <w:rFonts w:ascii="Calibri" w:eastAsia="Calibri" w:hAnsi="Calibri" w:cs="Calibri"/>
          <w:color w:val="000000"/>
          <w:sz w:val="26"/>
          <w:szCs w:val="26"/>
        </w:rPr>
        <w:t>ấ</w:t>
      </w:r>
      <w:r>
        <w:rPr>
          <w:rFonts w:ascii="Calibri" w:eastAsia="Calibri" w:hAnsi="Calibri" w:cs="Calibri"/>
          <w:color w:val="000000"/>
          <w:sz w:val="26"/>
          <w:szCs w:val="26"/>
        </w:rPr>
        <w:t>u trúc m</w:t>
      </w:r>
      <w:r>
        <w:rPr>
          <w:rFonts w:ascii="Calibri" w:eastAsia="Calibri" w:hAnsi="Calibri" w:cs="Calibri"/>
          <w:color w:val="000000"/>
          <w:sz w:val="26"/>
          <w:szCs w:val="26"/>
        </w:rPr>
        <w:t>ộ</w:t>
      </w:r>
      <w:r>
        <w:rPr>
          <w:rFonts w:ascii="Calibri" w:eastAsia="Calibri" w:hAnsi="Calibri" w:cs="Calibri"/>
          <w:color w:val="000000"/>
          <w:sz w:val="26"/>
          <w:szCs w:val="26"/>
        </w:rPr>
        <w:t>t đĩa ph</w:t>
      </w:r>
      <w:r>
        <w:rPr>
          <w:rFonts w:ascii="Calibri" w:eastAsia="Calibri" w:hAnsi="Calibri" w:cs="Calibri"/>
          <w:color w:val="000000"/>
          <w:sz w:val="26"/>
          <w:szCs w:val="26"/>
        </w:rPr>
        <w:t>ẳ</w:t>
      </w:r>
      <w:r>
        <w:rPr>
          <w:rFonts w:ascii="Calibri" w:eastAsia="Calibri" w:hAnsi="Calibri" w:cs="Calibri"/>
          <w:color w:val="000000"/>
          <w:sz w:val="26"/>
          <w:szCs w:val="26"/>
        </w:rPr>
        <w:t>ng quay g</w:t>
      </w:r>
      <w:r>
        <w:rPr>
          <w:rFonts w:ascii="Calibri" w:eastAsia="Calibri" w:hAnsi="Calibri" w:cs="Calibri"/>
          <w:color w:val="000000"/>
          <w:sz w:val="26"/>
          <w:szCs w:val="26"/>
        </w:rPr>
        <w:t>ồ</w:t>
      </w:r>
      <w:r>
        <w:rPr>
          <w:rFonts w:ascii="Calibri" w:eastAsia="Calibri" w:hAnsi="Calibri" w:cs="Calibri"/>
          <w:color w:val="000000"/>
          <w:sz w:val="26"/>
          <w:szCs w:val="26"/>
        </w:rPr>
        <w:t>m các sao và môi trư</w:t>
      </w:r>
      <w:r>
        <w:rPr>
          <w:rFonts w:ascii="Calibri" w:eastAsia="Calibri" w:hAnsi="Calibri" w:cs="Calibri"/>
          <w:color w:val="000000"/>
          <w:sz w:val="26"/>
          <w:szCs w:val="26"/>
        </w:rPr>
        <w:t>ờ</w:t>
      </w:r>
      <w:r>
        <w:rPr>
          <w:rFonts w:ascii="Calibri" w:eastAsia="Calibri" w:hAnsi="Calibri" w:cs="Calibri"/>
          <w:color w:val="000000"/>
          <w:sz w:val="26"/>
          <w:szCs w:val="26"/>
        </w:rPr>
        <w:t>ng liên sao, cùng v</w:t>
      </w:r>
      <w:r>
        <w:rPr>
          <w:rFonts w:ascii="Calibri" w:eastAsia="Calibri" w:hAnsi="Calibri" w:cs="Calibri"/>
          <w:color w:val="000000"/>
          <w:sz w:val="26"/>
          <w:szCs w:val="26"/>
        </w:rPr>
        <w:t>ớ</w:t>
      </w:r>
      <w:r>
        <w:rPr>
          <w:rFonts w:ascii="Calibri" w:eastAsia="Calibri" w:hAnsi="Calibri" w:cs="Calibri"/>
          <w:color w:val="000000"/>
          <w:sz w:val="26"/>
          <w:szCs w:val="26"/>
        </w:rPr>
        <w:t>i mi</w:t>
      </w:r>
      <w:r>
        <w:rPr>
          <w:rFonts w:ascii="Calibri" w:eastAsia="Calibri" w:hAnsi="Calibri" w:cs="Calibri"/>
          <w:color w:val="000000"/>
          <w:sz w:val="26"/>
          <w:szCs w:val="26"/>
        </w:rPr>
        <w:t>ề</w:t>
      </w:r>
      <w:r>
        <w:rPr>
          <w:rFonts w:ascii="Calibri" w:eastAsia="Calibri" w:hAnsi="Calibri" w:cs="Calibri"/>
          <w:color w:val="000000"/>
          <w:sz w:val="26"/>
          <w:szCs w:val="26"/>
        </w:rPr>
        <w:t xml:space="preserve">n phình to </w:t>
      </w:r>
      <w:r>
        <w:rPr>
          <w:rFonts w:ascii="Calibri" w:eastAsia="Calibri" w:hAnsi="Calibri" w:cs="Calibri"/>
          <w:color w:val="000000"/>
          <w:sz w:val="26"/>
          <w:szCs w:val="26"/>
        </w:rPr>
        <w:t>ở</w:t>
      </w:r>
      <w:r>
        <w:rPr>
          <w:rFonts w:ascii="Calibri" w:eastAsia="Calibri" w:hAnsi="Calibri" w:cs="Calibri"/>
          <w:color w:val="000000"/>
          <w:sz w:val="26"/>
          <w:szCs w:val="26"/>
        </w:rPr>
        <w:t xml:space="preserve"> trung tâm ch</w:t>
      </w:r>
      <w:r>
        <w:rPr>
          <w:rFonts w:ascii="Calibri" w:eastAsia="Calibri" w:hAnsi="Calibri" w:cs="Calibri"/>
          <w:color w:val="000000"/>
          <w:sz w:val="26"/>
          <w:szCs w:val="26"/>
        </w:rPr>
        <w:t>ứ</w:t>
      </w:r>
      <w:r>
        <w:rPr>
          <w:rFonts w:ascii="Calibri" w:eastAsia="Calibri" w:hAnsi="Calibri" w:cs="Calibri"/>
          <w:color w:val="000000"/>
          <w:sz w:val="26"/>
          <w:szCs w:val="26"/>
        </w:rPr>
        <w:t>a ch</w:t>
      </w:r>
      <w:r>
        <w:rPr>
          <w:rFonts w:ascii="Calibri" w:eastAsia="Calibri" w:hAnsi="Calibri" w:cs="Calibri"/>
          <w:color w:val="000000"/>
          <w:sz w:val="26"/>
          <w:szCs w:val="26"/>
        </w:rPr>
        <w:t>ủ</w:t>
      </w:r>
      <w:r>
        <w:rPr>
          <w:rFonts w:ascii="Calibri" w:eastAsia="Calibri" w:hAnsi="Calibri" w:cs="Calibri"/>
          <w:color w:val="000000"/>
          <w:sz w:val="26"/>
          <w:szCs w:val="26"/>
        </w:rPr>
        <w:t xml:space="preserve"> y</w:t>
      </w:r>
      <w:r>
        <w:rPr>
          <w:rFonts w:ascii="Calibri" w:eastAsia="Calibri" w:hAnsi="Calibri" w:cs="Calibri"/>
          <w:color w:val="000000"/>
          <w:sz w:val="26"/>
          <w:szCs w:val="26"/>
        </w:rPr>
        <w:t>ế</w:t>
      </w:r>
      <w:r>
        <w:rPr>
          <w:rFonts w:ascii="Calibri" w:eastAsia="Calibri" w:hAnsi="Calibri" w:cs="Calibri"/>
          <w:color w:val="000000"/>
          <w:sz w:val="26"/>
          <w:szCs w:val="26"/>
        </w:rPr>
        <w:t xml:space="preserve">u các ngôi sao già </w:t>
      </w:r>
      <w:r>
        <w:rPr>
          <w:rFonts w:ascii="Calibri" w:eastAsia="Calibri" w:hAnsi="Calibri" w:cs="Calibri"/>
          <w:color w:val="000000"/>
          <w:sz w:val="26"/>
          <w:szCs w:val="26"/>
        </w:rPr>
        <w:t>c</w:t>
      </w:r>
      <w:r>
        <w:rPr>
          <w:rFonts w:ascii="Calibri" w:eastAsia="Calibri" w:hAnsi="Calibri" w:cs="Calibri"/>
          <w:color w:val="000000"/>
          <w:sz w:val="26"/>
          <w:szCs w:val="26"/>
        </w:rPr>
        <w:t>ỗ</w:t>
      </w:r>
      <w:r>
        <w:rPr>
          <w:rFonts w:ascii="Calibri" w:eastAsia="Calibri" w:hAnsi="Calibri" w:cs="Calibri"/>
          <w:color w:val="000000"/>
          <w:sz w:val="26"/>
          <w:szCs w:val="26"/>
        </w:rPr>
        <w:t>i. M</w:t>
      </w:r>
      <w:r>
        <w:rPr>
          <w:rFonts w:ascii="Calibri" w:eastAsia="Calibri" w:hAnsi="Calibri" w:cs="Calibri"/>
          <w:color w:val="000000"/>
          <w:sz w:val="26"/>
          <w:szCs w:val="26"/>
        </w:rPr>
        <w:t>ở</w:t>
      </w:r>
      <w:r>
        <w:rPr>
          <w:rFonts w:ascii="Calibri" w:eastAsia="Calibri" w:hAnsi="Calibri" w:cs="Calibri"/>
          <w:color w:val="000000"/>
          <w:sz w:val="26"/>
          <w:szCs w:val="26"/>
        </w:rPr>
        <w:t xml:space="preserve"> r</w:t>
      </w:r>
      <w:r>
        <w:rPr>
          <w:rFonts w:ascii="Calibri" w:eastAsia="Calibri" w:hAnsi="Calibri" w:cs="Calibri"/>
          <w:color w:val="000000"/>
          <w:sz w:val="26"/>
          <w:szCs w:val="26"/>
        </w:rPr>
        <w:t>ộ</w:t>
      </w:r>
      <w:r>
        <w:rPr>
          <w:rFonts w:ascii="Calibri" w:eastAsia="Calibri" w:hAnsi="Calibri" w:cs="Calibri"/>
          <w:color w:val="000000"/>
          <w:sz w:val="26"/>
          <w:szCs w:val="26"/>
        </w:rPr>
        <w:t>ng ra bên ngoài khu v</w:t>
      </w:r>
      <w:r>
        <w:rPr>
          <w:rFonts w:ascii="Calibri" w:eastAsia="Calibri" w:hAnsi="Calibri" w:cs="Calibri"/>
          <w:color w:val="000000"/>
          <w:sz w:val="26"/>
          <w:szCs w:val="26"/>
        </w:rPr>
        <w:t>ự</w:t>
      </w:r>
      <w:r>
        <w:rPr>
          <w:rFonts w:ascii="Calibri" w:eastAsia="Calibri" w:hAnsi="Calibri" w:cs="Calibri"/>
          <w:color w:val="000000"/>
          <w:sz w:val="26"/>
          <w:szCs w:val="26"/>
        </w:rPr>
        <w:t>c phình này là nh</w:t>
      </w:r>
      <w:r>
        <w:rPr>
          <w:rFonts w:ascii="Calibri" w:eastAsia="Calibri" w:hAnsi="Calibri" w:cs="Calibri"/>
          <w:color w:val="000000"/>
          <w:sz w:val="26"/>
          <w:szCs w:val="26"/>
        </w:rPr>
        <w:t>ữ</w:t>
      </w:r>
      <w:r>
        <w:rPr>
          <w:rFonts w:ascii="Calibri" w:eastAsia="Calibri" w:hAnsi="Calibri" w:cs="Calibri"/>
          <w:color w:val="000000"/>
          <w:sz w:val="26"/>
          <w:szCs w:val="26"/>
        </w:rPr>
        <w:t>ng nhánh xo</w:t>
      </w:r>
      <w:r>
        <w:rPr>
          <w:rFonts w:ascii="Calibri" w:eastAsia="Calibri" w:hAnsi="Calibri" w:cs="Calibri"/>
          <w:color w:val="000000"/>
          <w:sz w:val="26"/>
          <w:szCs w:val="26"/>
        </w:rPr>
        <w:t>ắ</w:t>
      </w:r>
      <w:r>
        <w:rPr>
          <w:rFonts w:ascii="Calibri" w:eastAsia="Calibri" w:hAnsi="Calibri" w:cs="Calibri"/>
          <w:color w:val="000000"/>
          <w:sz w:val="26"/>
          <w:szCs w:val="26"/>
        </w:rPr>
        <w:t xml:space="preserve">n </w:t>
      </w:r>
      <w:r>
        <w:rPr>
          <w:rFonts w:ascii="Calibri" w:eastAsia="Calibri" w:hAnsi="Calibri" w:cs="Calibri"/>
          <w:color w:val="000000"/>
          <w:sz w:val="26"/>
          <w:szCs w:val="26"/>
        </w:rPr>
        <w:t>ố</w:t>
      </w:r>
      <w:r>
        <w:rPr>
          <w:rFonts w:ascii="Calibri" w:eastAsia="Calibri" w:hAnsi="Calibri" w:cs="Calibri"/>
          <w:color w:val="000000"/>
          <w:sz w:val="26"/>
          <w:szCs w:val="26"/>
        </w:rPr>
        <w:t>c tương đ</w:t>
      </w:r>
      <w:r>
        <w:rPr>
          <w:rFonts w:ascii="Calibri" w:eastAsia="Calibri" w:hAnsi="Calibri" w:cs="Calibri"/>
          <w:color w:val="000000"/>
          <w:sz w:val="26"/>
          <w:szCs w:val="26"/>
        </w:rPr>
        <w:t>ố</w:t>
      </w:r>
      <w:r>
        <w:rPr>
          <w:rFonts w:ascii="Calibri" w:eastAsia="Calibri" w:hAnsi="Calibri" w:cs="Calibri"/>
          <w:color w:val="000000"/>
          <w:sz w:val="26"/>
          <w:szCs w:val="26"/>
        </w:rPr>
        <w:t>i sáng. Cho t</w:t>
      </w:r>
      <w:r>
        <w:rPr>
          <w:rFonts w:ascii="Calibri" w:eastAsia="Calibri" w:hAnsi="Calibri" w:cs="Calibri"/>
          <w:color w:val="000000"/>
          <w:sz w:val="26"/>
          <w:szCs w:val="26"/>
        </w:rPr>
        <w:t>ớ</w:t>
      </w:r>
      <w:r>
        <w:rPr>
          <w:rFonts w:ascii="Calibri" w:eastAsia="Calibri" w:hAnsi="Calibri" w:cs="Calibri"/>
          <w:color w:val="000000"/>
          <w:sz w:val="26"/>
          <w:szCs w:val="26"/>
        </w:rPr>
        <w:t>i t</w:t>
      </w:r>
      <w:r>
        <w:rPr>
          <w:rFonts w:ascii="Calibri" w:eastAsia="Calibri" w:hAnsi="Calibri" w:cs="Calibri"/>
          <w:color w:val="000000"/>
          <w:sz w:val="26"/>
          <w:szCs w:val="26"/>
        </w:rPr>
        <w:t>ậ</w:t>
      </w:r>
      <w:r>
        <w:rPr>
          <w:rFonts w:ascii="Calibri" w:eastAsia="Calibri" w:hAnsi="Calibri" w:cs="Calibri"/>
          <w:color w:val="000000"/>
          <w:sz w:val="26"/>
          <w:szCs w:val="26"/>
        </w:rPr>
        <w:t>n nh</w:t>
      </w:r>
      <w:r>
        <w:rPr>
          <w:rFonts w:ascii="Calibri" w:eastAsia="Calibri" w:hAnsi="Calibri" w:cs="Calibri"/>
          <w:color w:val="000000"/>
          <w:sz w:val="26"/>
          <w:szCs w:val="26"/>
        </w:rPr>
        <w:t>ữ</w:t>
      </w:r>
      <w:r>
        <w:rPr>
          <w:rFonts w:ascii="Calibri" w:eastAsia="Calibri" w:hAnsi="Calibri" w:cs="Calibri"/>
          <w:color w:val="000000"/>
          <w:sz w:val="26"/>
          <w:szCs w:val="26"/>
        </w:rPr>
        <w:t>ng năm 20 c</w:t>
      </w:r>
      <w:r>
        <w:rPr>
          <w:rFonts w:ascii="Calibri" w:eastAsia="Calibri" w:hAnsi="Calibri" w:cs="Calibri"/>
          <w:color w:val="000000"/>
          <w:sz w:val="26"/>
          <w:szCs w:val="26"/>
        </w:rPr>
        <w:t>ủ</w:t>
      </w:r>
      <w:r>
        <w:rPr>
          <w:rFonts w:ascii="Calibri" w:eastAsia="Calibri" w:hAnsi="Calibri" w:cs="Calibri"/>
          <w:color w:val="000000"/>
          <w:sz w:val="26"/>
          <w:szCs w:val="26"/>
        </w:rPr>
        <w:t>a th</w:t>
      </w:r>
      <w:r>
        <w:rPr>
          <w:rFonts w:ascii="Calibri" w:eastAsia="Calibri" w:hAnsi="Calibri" w:cs="Calibri"/>
          <w:color w:val="000000"/>
          <w:sz w:val="26"/>
          <w:szCs w:val="26"/>
        </w:rPr>
        <w:t>ế</w:t>
      </w:r>
      <w:r>
        <w:rPr>
          <w:rFonts w:ascii="Calibri" w:eastAsia="Calibri" w:hAnsi="Calibri" w:cs="Calibri"/>
          <w:color w:val="000000"/>
          <w:sz w:val="26"/>
          <w:szCs w:val="26"/>
        </w:rPr>
        <w:t xml:space="preserve"> k</w:t>
      </w:r>
      <w:r>
        <w:rPr>
          <w:rFonts w:ascii="Calibri" w:eastAsia="Calibri" w:hAnsi="Calibri" w:cs="Calibri"/>
          <w:color w:val="000000"/>
          <w:sz w:val="26"/>
          <w:szCs w:val="26"/>
        </w:rPr>
        <w:t>ỉ</w:t>
      </w:r>
      <w:r>
        <w:rPr>
          <w:rFonts w:ascii="Calibri" w:eastAsia="Calibri" w:hAnsi="Calibri" w:cs="Calibri"/>
          <w:color w:val="000000"/>
          <w:sz w:val="26"/>
          <w:szCs w:val="26"/>
        </w:rPr>
        <w:t xml:space="preserve"> XX, các nhà thiên văn h</w:t>
      </w:r>
      <w:r>
        <w:rPr>
          <w:rFonts w:ascii="Calibri" w:eastAsia="Calibri" w:hAnsi="Calibri" w:cs="Calibri"/>
          <w:color w:val="000000"/>
          <w:sz w:val="26"/>
          <w:szCs w:val="26"/>
        </w:rPr>
        <w:t>ọ</w:t>
      </w:r>
      <w:r>
        <w:rPr>
          <w:rFonts w:ascii="Calibri" w:eastAsia="Calibri" w:hAnsi="Calibri" w:cs="Calibri"/>
          <w:color w:val="000000"/>
          <w:sz w:val="26"/>
          <w:szCs w:val="26"/>
        </w:rPr>
        <w:t>c v</w:t>
      </w:r>
      <w:r>
        <w:rPr>
          <w:rFonts w:ascii="Calibri" w:eastAsia="Calibri" w:hAnsi="Calibri" w:cs="Calibri"/>
          <w:color w:val="000000"/>
          <w:sz w:val="26"/>
          <w:szCs w:val="26"/>
        </w:rPr>
        <w:t>ẫ</w:t>
      </w:r>
      <w:r>
        <w:rPr>
          <w:rFonts w:ascii="Calibri" w:eastAsia="Calibri" w:hAnsi="Calibri" w:cs="Calibri"/>
          <w:color w:val="000000"/>
          <w:sz w:val="26"/>
          <w:szCs w:val="26"/>
        </w:rPr>
        <w:t>n cho r</w:t>
      </w:r>
      <w:r>
        <w:rPr>
          <w:rFonts w:ascii="Calibri" w:eastAsia="Calibri" w:hAnsi="Calibri" w:cs="Calibri"/>
          <w:color w:val="000000"/>
          <w:sz w:val="26"/>
          <w:szCs w:val="26"/>
        </w:rPr>
        <w:t>ằ</w:t>
      </w:r>
      <w:r>
        <w:rPr>
          <w:rFonts w:ascii="Calibri" w:eastAsia="Calibri" w:hAnsi="Calibri" w:cs="Calibri"/>
          <w:color w:val="000000"/>
          <w:sz w:val="26"/>
          <w:szCs w:val="26"/>
        </w:rPr>
        <w:t>ng toàn b</w:t>
      </w:r>
      <w:r>
        <w:rPr>
          <w:rFonts w:ascii="Calibri" w:eastAsia="Calibri" w:hAnsi="Calibri" w:cs="Calibri"/>
          <w:color w:val="000000"/>
          <w:sz w:val="26"/>
          <w:szCs w:val="26"/>
        </w:rPr>
        <w:t>ộ</w:t>
      </w:r>
      <w:r>
        <w:rPr>
          <w:rFonts w:ascii="Calibri" w:eastAsia="Calibri" w:hAnsi="Calibri" w:cs="Calibri"/>
          <w:color w:val="000000"/>
          <w:sz w:val="26"/>
          <w:szCs w:val="26"/>
        </w:rPr>
        <w:t xml:space="preserve"> vũ tr</w:t>
      </w:r>
      <w:r>
        <w:rPr>
          <w:rFonts w:ascii="Calibri" w:eastAsia="Calibri" w:hAnsi="Calibri" w:cs="Calibri"/>
          <w:color w:val="000000"/>
          <w:sz w:val="26"/>
          <w:szCs w:val="26"/>
        </w:rPr>
        <w:t>ụ</w:t>
      </w:r>
      <w:r>
        <w:rPr>
          <w:rFonts w:ascii="Calibri" w:eastAsia="Calibri" w:hAnsi="Calibri" w:cs="Calibri"/>
          <w:color w:val="000000"/>
          <w:sz w:val="26"/>
          <w:szCs w:val="26"/>
        </w:rPr>
        <w:t xml:space="preserve"> mà con  ngư</w:t>
      </w:r>
      <w:r>
        <w:rPr>
          <w:rFonts w:ascii="Calibri" w:eastAsia="Calibri" w:hAnsi="Calibri" w:cs="Calibri"/>
          <w:color w:val="000000"/>
          <w:sz w:val="26"/>
          <w:szCs w:val="26"/>
        </w:rPr>
        <w:t>ờ</w:t>
      </w:r>
      <w:r>
        <w:rPr>
          <w:rFonts w:ascii="Calibri" w:eastAsia="Calibri" w:hAnsi="Calibri" w:cs="Calibri"/>
          <w:color w:val="000000"/>
          <w:sz w:val="26"/>
          <w:szCs w:val="26"/>
        </w:rPr>
        <w:t>i bi</w:t>
      </w:r>
      <w:r>
        <w:rPr>
          <w:rFonts w:ascii="Calibri" w:eastAsia="Calibri" w:hAnsi="Calibri" w:cs="Calibri"/>
          <w:color w:val="000000"/>
          <w:sz w:val="26"/>
          <w:szCs w:val="26"/>
        </w:rPr>
        <w:t>ế</w:t>
      </w:r>
      <w:r>
        <w:rPr>
          <w:rFonts w:ascii="Calibri" w:eastAsia="Calibri" w:hAnsi="Calibri" w:cs="Calibri"/>
          <w:color w:val="000000"/>
          <w:sz w:val="26"/>
          <w:szCs w:val="26"/>
        </w:rPr>
        <w:t>t lúc b</w:t>
      </w:r>
      <w:r>
        <w:rPr>
          <w:rFonts w:ascii="Calibri" w:eastAsia="Calibri" w:hAnsi="Calibri" w:cs="Calibri"/>
          <w:color w:val="000000"/>
          <w:sz w:val="26"/>
          <w:szCs w:val="26"/>
        </w:rPr>
        <w:t>ấ</w:t>
      </w:r>
      <w:r>
        <w:rPr>
          <w:rFonts w:ascii="Calibri" w:eastAsia="Calibri" w:hAnsi="Calibri" w:cs="Calibri"/>
          <w:color w:val="000000"/>
          <w:sz w:val="26"/>
          <w:szCs w:val="26"/>
        </w:rPr>
        <w:t>y gi</w:t>
      </w:r>
      <w:r>
        <w:rPr>
          <w:rFonts w:ascii="Calibri" w:eastAsia="Calibri" w:hAnsi="Calibri" w:cs="Calibri"/>
          <w:color w:val="000000"/>
          <w:sz w:val="26"/>
          <w:szCs w:val="26"/>
        </w:rPr>
        <w:t>ờ</w:t>
      </w:r>
      <w:r>
        <w:rPr>
          <w:rFonts w:ascii="Calibri" w:eastAsia="Calibri" w:hAnsi="Calibri" w:cs="Calibri"/>
          <w:color w:val="000000"/>
          <w:sz w:val="26"/>
          <w:szCs w:val="26"/>
        </w:rPr>
        <w:t xml:space="preserve"> đ</w:t>
      </w:r>
      <w:r>
        <w:rPr>
          <w:rFonts w:ascii="Calibri" w:eastAsia="Calibri" w:hAnsi="Calibri" w:cs="Calibri"/>
          <w:color w:val="000000"/>
          <w:sz w:val="26"/>
          <w:szCs w:val="26"/>
        </w:rPr>
        <w:t>ề</w:t>
      </w:r>
      <w:r>
        <w:rPr>
          <w:rFonts w:ascii="Calibri" w:eastAsia="Calibri" w:hAnsi="Calibri" w:cs="Calibri"/>
          <w:color w:val="000000"/>
          <w:sz w:val="26"/>
          <w:szCs w:val="26"/>
        </w:rPr>
        <w:t>u ch</w:t>
      </w:r>
      <w:r>
        <w:rPr>
          <w:rFonts w:ascii="Calibri" w:eastAsia="Calibri" w:hAnsi="Calibri" w:cs="Calibri"/>
          <w:color w:val="000000"/>
          <w:sz w:val="26"/>
          <w:szCs w:val="26"/>
        </w:rPr>
        <w:t>ứ</w:t>
      </w:r>
      <w:r>
        <w:rPr>
          <w:rFonts w:ascii="Calibri" w:eastAsia="Calibri" w:hAnsi="Calibri" w:cs="Calibri"/>
          <w:color w:val="000000"/>
          <w:sz w:val="26"/>
          <w:szCs w:val="26"/>
        </w:rPr>
        <w:t>a trong Ngân Hà. Nhưng ngày nay các nhà thiên</w:t>
      </w:r>
      <w:r>
        <w:rPr>
          <w:rFonts w:ascii="Calibri" w:eastAsia="Calibri" w:hAnsi="Calibri" w:cs="Calibri"/>
          <w:color w:val="000000"/>
          <w:sz w:val="26"/>
          <w:szCs w:val="26"/>
        </w:rPr>
        <w:t xml:space="preserve"> văn h</w:t>
      </w:r>
      <w:r>
        <w:rPr>
          <w:rFonts w:ascii="Calibri" w:eastAsia="Calibri" w:hAnsi="Calibri" w:cs="Calibri"/>
          <w:color w:val="000000"/>
          <w:sz w:val="26"/>
          <w:szCs w:val="26"/>
        </w:rPr>
        <w:t>ọ</w:t>
      </w:r>
      <w:r>
        <w:rPr>
          <w:rFonts w:ascii="Calibri" w:eastAsia="Calibri" w:hAnsi="Calibri" w:cs="Calibri"/>
          <w:color w:val="000000"/>
          <w:sz w:val="26"/>
          <w:szCs w:val="26"/>
        </w:rPr>
        <w:t>c đã ch</w:t>
      </w:r>
      <w:r>
        <w:rPr>
          <w:rFonts w:ascii="Calibri" w:eastAsia="Calibri" w:hAnsi="Calibri" w:cs="Calibri"/>
          <w:color w:val="000000"/>
          <w:sz w:val="26"/>
          <w:szCs w:val="26"/>
        </w:rPr>
        <w:t>ứ</w:t>
      </w:r>
      <w:r>
        <w:rPr>
          <w:rFonts w:ascii="Calibri" w:eastAsia="Calibri" w:hAnsi="Calibri" w:cs="Calibri"/>
          <w:color w:val="000000"/>
          <w:sz w:val="26"/>
          <w:szCs w:val="26"/>
        </w:rPr>
        <w:t>ng minh đư</w:t>
      </w:r>
      <w:r>
        <w:rPr>
          <w:rFonts w:ascii="Calibri" w:eastAsia="Calibri" w:hAnsi="Calibri" w:cs="Calibri"/>
          <w:color w:val="000000"/>
          <w:sz w:val="26"/>
          <w:szCs w:val="26"/>
        </w:rPr>
        <w:t>ợ</w:t>
      </w:r>
      <w:r>
        <w:rPr>
          <w:rFonts w:ascii="Calibri" w:eastAsia="Calibri" w:hAnsi="Calibri" w:cs="Calibri"/>
          <w:color w:val="000000"/>
          <w:sz w:val="26"/>
          <w:szCs w:val="26"/>
        </w:rPr>
        <w:t>c Ngân Hà ch</w:t>
      </w:r>
      <w:r>
        <w:rPr>
          <w:rFonts w:ascii="Calibri" w:eastAsia="Calibri" w:hAnsi="Calibri" w:cs="Calibri"/>
          <w:color w:val="000000"/>
          <w:sz w:val="26"/>
          <w:szCs w:val="26"/>
        </w:rPr>
        <w:t>ỉ</w:t>
      </w:r>
      <w:r>
        <w:rPr>
          <w:rFonts w:ascii="Calibri" w:eastAsia="Calibri" w:hAnsi="Calibri" w:cs="Calibri"/>
          <w:color w:val="000000"/>
          <w:sz w:val="26"/>
          <w:szCs w:val="26"/>
        </w:rPr>
        <w:t xml:space="preserve"> là m</w:t>
      </w:r>
      <w:r>
        <w:rPr>
          <w:rFonts w:ascii="Calibri" w:eastAsia="Calibri" w:hAnsi="Calibri" w:cs="Calibri"/>
          <w:color w:val="000000"/>
          <w:sz w:val="26"/>
          <w:szCs w:val="26"/>
        </w:rPr>
        <w:t>ộ</w:t>
      </w:r>
      <w:r>
        <w:rPr>
          <w:rFonts w:ascii="Calibri" w:eastAsia="Calibri" w:hAnsi="Calibri" w:cs="Calibri"/>
          <w:color w:val="000000"/>
          <w:sz w:val="26"/>
          <w:szCs w:val="26"/>
        </w:rPr>
        <w:t>t trong vô s</w:t>
      </w:r>
      <w:r>
        <w:rPr>
          <w:rFonts w:ascii="Calibri" w:eastAsia="Calibri" w:hAnsi="Calibri" w:cs="Calibri"/>
          <w:color w:val="000000"/>
          <w:sz w:val="26"/>
          <w:szCs w:val="26"/>
        </w:rPr>
        <w:t>ố</w:t>
      </w:r>
      <w:r>
        <w:rPr>
          <w:rFonts w:ascii="Calibri" w:eastAsia="Calibri" w:hAnsi="Calibri" w:cs="Calibri"/>
          <w:color w:val="000000"/>
          <w:sz w:val="26"/>
          <w:szCs w:val="26"/>
        </w:rPr>
        <w:t xml:space="preserve"> thiên hà khác.</w:t>
      </w:r>
    </w:p>
    <w:p w:rsidR="00475325" w:rsidRDefault="00020F2D">
      <w:pPr>
        <w:widowControl w:val="0"/>
        <w:tabs>
          <w:tab w:val="left" w:pos="284"/>
        </w:tabs>
        <w:spacing w:line="288" w:lineRule="auto"/>
        <w:rPr>
          <w:rFonts w:ascii="Calibri" w:eastAsia="Calibri" w:hAnsi="Calibri" w:cs="Calibri"/>
          <w:b/>
          <w:color w:val="000000"/>
          <w:sz w:val="26"/>
          <w:szCs w:val="26"/>
        </w:rPr>
      </w:pPr>
      <w:r>
        <w:rPr>
          <w:rFonts w:ascii="Calibri" w:eastAsia="Calibri" w:hAnsi="Calibri" w:cs="Calibri"/>
          <w:b/>
          <w:color w:val="000000"/>
          <w:sz w:val="26"/>
          <w:szCs w:val="26"/>
        </w:rPr>
        <w:tab/>
        <w:t>2. Ngân Hà nhìn t</w:t>
      </w:r>
      <w:r>
        <w:rPr>
          <w:rFonts w:ascii="Calibri" w:eastAsia="Calibri" w:hAnsi="Calibri" w:cs="Calibri"/>
          <w:b/>
          <w:color w:val="000000"/>
          <w:sz w:val="26"/>
          <w:szCs w:val="26"/>
        </w:rPr>
        <w:t>ừ</w:t>
      </w:r>
      <w:r>
        <w:rPr>
          <w:rFonts w:ascii="Calibri" w:eastAsia="Calibri" w:hAnsi="Calibri" w:cs="Calibri"/>
          <w:b/>
          <w:color w:val="000000"/>
          <w:sz w:val="26"/>
          <w:szCs w:val="26"/>
        </w:rPr>
        <w:t xml:space="preserve"> Trái Đ</w:t>
      </w:r>
      <w:r>
        <w:rPr>
          <w:rFonts w:ascii="Calibri" w:eastAsia="Calibri" w:hAnsi="Calibri" w:cs="Calibri"/>
          <w:b/>
          <w:color w:val="000000"/>
          <w:sz w:val="26"/>
          <w:szCs w:val="26"/>
        </w:rPr>
        <w:t>ấ</w:t>
      </w:r>
      <w:r>
        <w:rPr>
          <w:rFonts w:ascii="Calibri" w:eastAsia="Calibri" w:hAnsi="Calibri" w:cs="Calibri"/>
          <w:b/>
          <w:color w:val="000000"/>
          <w:sz w:val="26"/>
          <w:szCs w:val="26"/>
        </w:rPr>
        <w:t>t</w:t>
      </w:r>
    </w:p>
    <w:p w:rsidR="00475325" w:rsidRDefault="00020F2D">
      <w:pPr>
        <w:widowControl w:val="0"/>
        <w:tabs>
          <w:tab w:val="left" w:pos="284"/>
        </w:tabs>
        <w:spacing w:line="288" w:lineRule="auto"/>
        <w:rPr>
          <w:rFonts w:ascii="Calibri" w:eastAsia="Calibri" w:hAnsi="Calibri" w:cs="Calibri"/>
          <w:color w:val="000000"/>
          <w:sz w:val="26"/>
          <w:szCs w:val="26"/>
        </w:rPr>
      </w:pPr>
      <w:r>
        <w:rPr>
          <w:rFonts w:ascii="Calibri" w:eastAsia="Calibri" w:hAnsi="Calibri" w:cs="Calibri"/>
          <w:color w:val="000000"/>
          <w:sz w:val="26"/>
          <w:szCs w:val="26"/>
        </w:rPr>
        <w:tab/>
      </w:r>
      <w:r>
        <w:rPr>
          <w:rFonts w:ascii="Calibri" w:eastAsia="Calibri" w:hAnsi="Calibri" w:cs="Calibri"/>
          <w:color w:val="000000"/>
          <w:sz w:val="26"/>
          <w:szCs w:val="26"/>
        </w:rPr>
        <w:t>T</w:t>
      </w:r>
      <w:r>
        <w:rPr>
          <w:rFonts w:ascii="Calibri" w:eastAsia="Calibri" w:hAnsi="Calibri" w:cs="Calibri"/>
          <w:color w:val="000000"/>
          <w:sz w:val="26"/>
          <w:szCs w:val="26"/>
        </w:rPr>
        <w:t>ừ</w:t>
      </w:r>
      <w:r>
        <w:rPr>
          <w:rFonts w:ascii="Calibri" w:eastAsia="Calibri" w:hAnsi="Calibri" w:cs="Calibri"/>
          <w:color w:val="000000"/>
          <w:sz w:val="26"/>
          <w:szCs w:val="26"/>
        </w:rPr>
        <w:t xml:space="preserve"> Trái Đ</w:t>
      </w:r>
      <w:r>
        <w:rPr>
          <w:rFonts w:ascii="Calibri" w:eastAsia="Calibri" w:hAnsi="Calibri" w:cs="Calibri"/>
          <w:color w:val="000000"/>
          <w:sz w:val="26"/>
          <w:szCs w:val="26"/>
        </w:rPr>
        <w:t>ấ</w:t>
      </w:r>
      <w:r>
        <w:rPr>
          <w:rFonts w:ascii="Calibri" w:eastAsia="Calibri" w:hAnsi="Calibri" w:cs="Calibri"/>
          <w:color w:val="000000"/>
          <w:sz w:val="26"/>
          <w:szCs w:val="26"/>
        </w:rPr>
        <w:t>t, d</w:t>
      </w:r>
      <w:r>
        <w:rPr>
          <w:rFonts w:ascii="Calibri" w:eastAsia="Calibri" w:hAnsi="Calibri" w:cs="Calibri"/>
          <w:color w:val="000000"/>
          <w:sz w:val="26"/>
          <w:szCs w:val="26"/>
        </w:rPr>
        <w:t>ả</w:t>
      </w:r>
      <w:r>
        <w:rPr>
          <w:rFonts w:ascii="Calibri" w:eastAsia="Calibri" w:hAnsi="Calibri" w:cs="Calibri"/>
          <w:color w:val="000000"/>
          <w:sz w:val="26"/>
          <w:szCs w:val="26"/>
        </w:rPr>
        <w:t>i Ngân Hà trông như m</w:t>
      </w:r>
      <w:r>
        <w:rPr>
          <w:rFonts w:ascii="Calibri" w:eastAsia="Calibri" w:hAnsi="Calibri" w:cs="Calibri"/>
          <w:color w:val="000000"/>
          <w:sz w:val="26"/>
          <w:szCs w:val="26"/>
        </w:rPr>
        <w:t>ộ</w:t>
      </w:r>
      <w:r>
        <w:rPr>
          <w:rFonts w:ascii="Calibri" w:eastAsia="Calibri" w:hAnsi="Calibri" w:cs="Calibri"/>
          <w:color w:val="000000"/>
          <w:sz w:val="26"/>
          <w:szCs w:val="26"/>
        </w:rPr>
        <w:t>t d</w:t>
      </w:r>
      <w:r>
        <w:rPr>
          <w:rFonts w:ascii="Calibri" w:eastAsia="Calibri" w:hAnsi="Calibri" w:cs="Calibri"/>
          <w:color w:val="000000"/>
          <w:sz w:val="26"/>
          <w:szCs w:val="26"/>
        </w:rPr>
        <w:t>ả</w:t>
      </w:r>
      <w:r>
        <w:rPr>
          <w:rFonts w:ascii="Calibri" w:eastAsia="Calibri" w:hAnsi="Calibri" w:cs="Calibri"/>
          <w:color w:val="000000"/>
          <w:sz w:val="26"/>
          <w:szCs w:val="26"/>
        </w:rPr>
        <w:t>i tr</w:t>
      </w:r>
      <w:r>
        <w:rPr>
          <w:rFonts w:ascii="Calibri" w:eastAsia="Calibri" w:hAnsi="Calibri" w:cs="Calibri"/>
          <w:color w:val="000000"/>
          <w:sz w:val="26"/>
          <w:szCs w:val="26"/>
        </w:rPr>
        <w:t>ắ</w:t>
      </w:r>
      <w:r>
        <w:rPr>
          <w:rFonts w:ascii="Calibri" w:eastAsia="Calibri" w:hAnsi="Calibri" w:cs="Calibri"/>
          <w:color w:val="000000"/>
          <w:sz w:val="26"/>
          <w:szCs w:val="26"/>
        </w:rPr>
        <w:t>ng b</w:t>
      </w:r>
      <w:r>
        <w:rPr>
          <w:rFonts w:ascii="Calibri" w:eastAsia="Calibri" w:hAnsi="Calibri" w:cs="Calibri"/>
          <w:color w:val="000000"/>
          <w:sz w:val="26"/>
          <w:szCs w:val="26"/>
        </w:rPr>
        <w:t>ạ</w:t>
      </w:r>
      <w:r>
        <w:rPr>
          <w:rFonts w:ascii="Calibri" w:eastAsia="Calibri" w:hAnsi="Calibri" w:cs="Calibri"/>
          <w:color w:val="000000"/>
          <w:sz w:val="26"/>
          <w:szCs w:val="26"/>
        </w:rPr>
        <w:t>c m</w:t>
      </w:r>
      <w:r>
        <w:rPr>
          <w:rFonts w:ascii="Calibri" w:eastAsia="Calibri" w:hAnsi="Calibri" w:cs="Calibri"/>
          <w:color w:val="000000"/>
          <w:sz w:val="26"/>
          <w:szCs w:val="26"/>
        </w:rPr>
        <w:t>ờ</w:t>
      </w:r>
      <w:r>
        <w:rPr>
          <w:rFonts w:ascii="Calibri" w:eastAsia="Calibri" w:hAnsi="Calibri" w:cs="Calibri"/>
          <w:color w:val="000000"/>
          <w:sz w:val="26"/>
          <w:szCs w:val="26"/>
        </w:rPr>
        <w:t xml:space="preserve"> </w:t>
      </w:r>
      <w:r>
        <w:rPr>
          <w:rFonts w:ascii="Calibri" w:eastAsia="Calibri" w:hAnsi="Calibri" w:cs="Calibri"/>
          <w:color w:val="000000"/>
          <w:sz w:val="26"/>
          <w:szCs w:val="26"/>
        </w:rPr>
        <w:t>ả</w:t>
      </w:r>
      <w:r>
        <w:rPr>
          <w:rFonts w:ascii="Calibri" w:eastAsia="Calibri" w:hAnsi="Calibri" w:cs="Calibri"/>
          <w:color w:val="000000"/>
          <w:sz w:val="26"/>
          <w:szCs w:val="26"/>
        </w:rPr>
        <w:t>o v</w:t>
      </w:r>
      <w:r>
        <w:rPr>
          <w:rFonts w:ascii="Calibri" w:eastAsia="Calibri" w:hAnsi="Calibri" w:cs="Calibri"/>
          <w:color w:val="000000"/>
          <w:sz w:val="26"/>
          <w:szCs w:val="26"/>
        </w:rPr>
        <w:t>ắ</w:t>
      </w:r>
      <w:r>
        <w:rPr>
          <w:rFonts w:ascii="Calibri" w:eastAsia="Calibri" w:hAnsi="Calibri" w:cs="Calibri"/>
          <w:color w:val="000000"/>
          <w:sz w:val="26"/>
          <w:szCs w:val="26"/>
        </w:rPr>
        <w:t>t ngang b</w:t>
      </w:r>
      <w:r>
        <w:rPr>
          <w:rFonts w:ascii="Calibri" w:eastAsia="Calibri" w:hAnsi="Calibri" w:cs="Calibri"/>
          <w:color w:val="000000"/>
          <w:sz w:val="26"/>
          <w:szCs w:val="26"/>
        </w:rPr>
        <w:t>ầ</w:t>
      </w:r>
      <w:r>
        <w:rPr>
          <w:rFonts w:ascii="Calibri" w:eastAsia="Calibri" w:hAnsi="Calibri" w:cs="Calibri"/>
          <w:color w:val="000000"/>
          <w:sz w:val="26"/>
          <w:szCs w:val="26"/>
        </w:rPr>
        <w:t>u tr</w:t>
      </w:r>
      <w:r>
        <w:rPr>
          <w:rFonts w:ascii="Calibri" w:eastAsia="Calibri" w:hAnsi="Calibri" w:cs="Calibri"/>
          <w:color w:val="000000"/>
          <w:sz w:val="26"/>
          <w:szCs w:val="26"/>
        </w:rPr>
        <w:t>ờ</w:t>
      </w:r>
      <w:r>
        <w:rPr>
          <w:rFonts w:ascii="Calibri" w:eastAsia="Calibri" w:hAnsi="Calibri" w:cs="Calibri"/>
          <w:color w:val="000000"/>
          <w:sz w:val="26"/>
          <w:szCs w:val="26"/>
        </w:rPr>
        <w:t>i, hay còn g</w:t>
      </w:r>
      <w:r>
        <w:rPr>
          <w:rFonts w:ascii="Calibri" w:eastAsia="Calibri" w:hAnsi="Calibri" w:cs="Calibri"/>
          <w:color w:val="000000"/>
          <w:sz w:val="26"/>
          <w:szCs w:val="26"/>
        </w:rPr>
        <w:t>ọ</w:t>
      </w:r>
      <w:r>
        <w:rPr>
          <w:rFonts w:ascii="Calibri" w:eastAsia="Calibri" w:hAnsi="Calibri" w:cs="Calibri"/>
          <w:color w:val="000000"/>
          <w:sz w:val="26"/>
          <w:szCs w:val="26"/>
        </w:rPr>
        <w:t xml:space="preserve">i là </w:t>
      </w:r>
      <w:r>
        <w:rPr>
          <w:rFonts w:ascii="Calibri" w:eastAsia="Calibri" w:hAnsi="Calibri" w:cs="Calibri"/>
          <w:i/>
          <w:color w:val="000000"/>
          <w:sz w:val="26"/>
          <w:szCs w:val="26"/>
        </w:rPr>
        <w:t>sông Ngân</w:t>
      </w:r>
      <w:r>
        <w:rPr>
          <w:rFonts w:ascii="Calibri" w:eastAsia="Calibri" w:hAnsi="Calibri" w:cs="Calibri"/>
          <w:color w:val="000000"/>
          <w:sz w:val="26"/>
          <w:szCs w:val="26"/>
        </w:rPr>
        <w:t xml:space="preserve"> theo cách g</w:t>
      </w:r>
      <w:r>
        <w:rPr>
          <w:rFonts w:ascii="Calibri" w:eastAsia="Calibri" w:hAnsi="Calibri" w:cs="Calibri"/>
          <w:color w:val="000000"/>
          <w:sz w:val="26"/>
          <w:szCs w:val="26"/>
        </w:rPr>
        <w:t>ọ</w:t>
      </w:r>
      <w:r>
        <w:rPr>
          <w:rFonts w:ascii="Calibri" w:eastAsia="Calibri" w:hAnsi="Calibri" w:cs="Calibri"/>
          <w:color w:val="000000"/>
          <w:sz w:val="26"/>
          <w:szCs w:val="26"/>
        </w:rPr>
        <w:t>i c</w:t>
      </w:r>
      <w:r>
        <w:rPr>
          <w:rFonts w:ascii="Calibri" w:eastAsia="Calibri" w:hAnsi="Calibri" w:cs="Calibri"/>
          <w:color w:val="000000"/>
          <w:sz w:val="26"/>
          <w:szCs w:val="26"/>
        </w:rPr>
        <w:t>ủ</w:t>
      </w:r>
      <w:r>
        <w:rPr>
          <w:rFonts w:ascii="Calibri" w:eastAsia="Calibri" w:hAnsi="Calibri" w:cs="Calibri"/>
          <w:color w:val="000000"/>
          <w:sz w:val="26"/>
          <w:szCs w:val="26"/>
        </w:rPr>
        <w:t>a ngư</w:t>
      </w:r>
      <w:r>
        <w:rPr>
          <w:rFonts w:ascii="Calibri" w:eastAsia="Calibri" w:hAnsi="Calibri" w:cs="Calibri"/>
          <w:color w:val="000000"/>
          <w:sz w:val="26"/>
          <w:szCs w:val="26"/>
        </w:rPr>
        <w:t>ờ</w:t>
      </w:r>
      <w:r>
        <w:rPr>
          <w:rFonts w:ascii="Calibri" w:eastAsia="Calibri" w:hAnsi="Calibri" w:cs="Calibri"/>
          <w:color w:val="000000"/>
          <w:sz w:val="26"/>
          <w:szCs w:val="26"/>
        </w:rPr>
        <w:t>i Trung Qu</w:t>
      </w:r>
      <w:r>
        <w:rPr>
          <w:rFonts w:ascii="Calibri" w:eastAsia="Calibri" w:hAnsi="Calibri" w:cs="Calibri"/>
          <w:color w:val="000000"/>
          <w:sz w:val="26"/>
          <w:szCs w:val="26"/>
        </w:rPr>
        <w:t>ố</w:t>
      </w:r>
      <w:r>
        <w:rPr>
          <w:rFonts w:ascii="Calibri" w:eastAsia="Calibri" w:hAnsi="Calibri" w:cs="Calibri"/>
          <w:color w:val="000000"/>
          <w:sz w:val="26"/>
          <w:szCs w:val="26"/>
        </w:rPr>
        <w:t>c xưa. Tuy nhiên, ánh sáng quan sát đư</w:t>
      </w:r>
      <w:r>
        <w:rPr>
          <w:rFonts w:ascii="Calibri" w:eastAsia="Calibri" w:hAnsi="Calibri" w:cs="Calibri"/>
          <w:color w:val="000000"/>
          <w:sz w:val="26"/>
          <w:szCs w:val="26"/>
        </w:rPr>
        <w:t>ợ</w:t>
      </w:r>
      <w:r>
        <w:rPr>
          <w:rFonts w:ascii="Calibri" w:eastAsia="Calibri" w:hAnsi="Calibri" w:cs="Calibri"/>
          <w:color w:val="000000"/>
          <w:sz w:val="26"/>
          <w:szCs w:val="26"/>
        </w:rPr>
        <w:t>c ph</w:t>
      </w:r>
      <w:r>
        <w:rPr>
          <w:rFonts w:ascii="Calibri" w:eastAsia="Calibri" w:hAnsi="Calibri" w:cs="Calibri"/>
          <w:color w:val="000000"/>
          <w:sz w:val="26"/>
          <w:szCs w:val="26"/>
        </w:rPr>
        <w:t>ầ</w:t>
      </w:r>
      <w:r>
        <w:rPr>
          <w:rFonts w:ascii="Calibri" w:eastAsia="Calibri" w:hAnsi="Calibri" w:cs="Calibri"/>
          <w:color w:val="000000"/>
          <w:sz w:val="26"/>
          <w:szCs w:val="26"/>
        </w:rPr>
        <w:t>n l</w:t>
      </w:r>
      <w:r>
        <w:rPr>
          <w:rFonts w:ascii="Calibri" w:eastAsia="Calibri" w:hAnsi="Calibri" w:cs="Calibri"/>
          <w:color w:val="000000"/>
          <w:sz w:val="26"/>
          <w:szCs w:val="26"/>
        </w:rPr>
        <w:t>ớ</w:t>
      </w:r>
      <w:r>
        <w:rPr>
          <w:rFonts w:ascii="Calibri" w:eastAsia="Calibri" w:hAnsi="Calibri" w:cs="Calibri"/>
          <w:color w:val="000000"/>
          <w:sz w:val="26"/>
          <w:szCs w:val="26"/>
        </w:rPr>
        <w:t>n b</w:t>
      </w:r>
      <w:r>
        <w:rPr>
          <w:rFonts w:ascii="Calibri" w:eastAsia="Calibri" w:hAnsi="Calibri" w:cs="Calibri"/>
          <w:color w:val="000000"/>
          <w:sz w:val="26"/>
          <w:szCs w:val="26"/>
        </w:rPr>
        <w:t>ắ</w:t>
      </w:r>
      <w:r>
        <w:rPr>
          <w:rFonts w:ascii="Calibri" w:eastAsia="Calibri" w:hAnsi="Calibri" w:cs="Calibri"/>
          <w:color w:val="000000"/>
          <w:sz w:val="26"/>
          <w:szCs w:val="26"/>
        </w:rPr>
        <w:t>t ngu</w:t>
      </w:r>
      <w:r>
        <w:rPr>
          <w:rFonts w:ascii="Calibri" w:eastAsia="Calibri" w:hAnsi="Calibri" w:cs="Calibri"/>
          <w:color w:val="000000"/>
          <w:sz w:val="26"/>
          <w:szCs w:val="26"/>
        </w:rPr>
        <w:t>ồ</w:t>
      </w:r>
      <w:r>
        <w:rPr>
          <w:rFonts w:ascii="Calibri" w:eastAsia="Calibri" w:hAnsi="Calibri" w:cs="Calibri"/>
          <w:color w:val="000000"/>
          <w:sz w:val="26"/>
          <w:szCs w:val="26"/>
        </w:rPr>
        <w:t>n t</w:t>
      </w:r>
      <w:r>
        <w:rPr>
          <w:rFonts w:ascii="Calibri" w:eastAsia="Calibri" w:hAnsi="Calibri" w:cs="Calibri"/>
          <w:color w:val="000000"/>
          <w:sz w:val="26"/>
          <w:szCs w:val="26"/>
        </w:rPr>
        <w:t>ừ</w:t>
      </w:r>
      <w:r>
        <w:rPr>
          <w:rFonts w:ascii="Calibri" w:eastAsia="Calibri" w:hAnsi="Calibri" w:cs="Calibri"/>
          <w:color w:val="000000"/>
          <w:sz w:val="26"/>
          <w:szCs w:val="26"/>
        </w:rPr>
        <w:t xml:space="preserve"> các ngôi sao phía xa, cùng v</w:t>
      </w:r>
      <w:r>
        <w:rPr>
          <w:rFonts w:ascii="Calibri" w:eastAsia="Calibri" w:hAnsi="Calibri" w:cs="Calibri"/>
          <w:color w:val="000000"/>
          <w:sz w:val="26"/>
          <w:szCs w:val="26"/>
        </w:rPr>
        <w:t>ớ</w:t>
      </w:r>
      <w:r>
        <w:rPr>
          <w:rFonts w:ascii="Calibri" w:eastAsia="Calibri" w:hAnsi="Calibri" w:cs="Calibri"/>
          <w:color w:val="000000"/>
          <w:sz w:val="26"/>
          <w:szCs w:val="26"/>
        </w:rPr>
        <w:t>i các v</w:t>
      </w:r>
      <w:r>
        <w:rPr>
          <w:rFonts w:ascii="Calibri" w:eastAsia="Calibri" w:hAnsi="Calibri" w:cs="Calibri"/>
          <w:color w:val="000000"/>
          <w:sz w:val="26"/>
          <w:szCs w:val="26"/>
        </w:rPr>
        <w:t>ậ</w:t>
      </w:r>
      <w:r>
        <w:rPr>
          <w:rFonts w:ascii="Calibri" w:eastAsia="Calibri" w:hAnsi="Calibri" w:cs="Calibri"/>
          <w:color w:val="000000"/>
          <w:sz w:val="26"/>
          <w:szCs w:val="26"/>
        </w:rPr>
        <w:t>t ch</w:t>
      </w:r>
      <w:r>
        <w:rPr>
          <w:rFonts w:ascii="Calibri" w:eastAsia="Calibri" w:hAnsi="Calibri" w:cs="Calibri"/>
          <w:color w:val="000000"/>
          <w:sz w:val="26"/>
          <w:szCs w:val="26"/>
        </w:rPr>
        <w:t>ấ</w:t>
      </w:r>
      <w:r>
        <w:rPr>
          <w:rFonts w:ascii="Calibri" w:eastAsia="Calibri" w:hAnsi="Calibri" w:cs="Calibri"/>
          <w:color w:val="000000"/>
          <w:sz w:val="26"/>
          <w:szCs w:val="26"/>
        </w:rPr>
        <w:t>t n</w:t>
      </w:r>
      <w:r>
        <w:rPr>
          <w:rFonts w:ascii="Calibri" w:eastAsia="Calibri" w:hAnsi="Calibri" w:cs="Calibri"/>
          <w:color w:val="000000"/>
          <w:sz w:val="26"/>
          <w:szCs w:val="26"/>
        </w:rPr>
        <w:t>ằ</w:t>
      </w:r>
      <w:r>
        <w:rPr>
          <w:rFonts w:ascii="Calibri" w:eastAsia="Calibri" w:hAnsi="Calibri" w:cs="Calibri"/>
          <w:color w:val="000000"/>
          <w:sz w:val="26"/>
          <w:szCs w:val="26"/>
        </w:rPr>
        <w:t>m trong m</w:t>
      </w:r>
      <w:r>
        <w:rPr>
          <w:rFonts w:ascii="Calibri" w:eastAsia="Calibri" w:hAnsi="Calibri" w:cs="Calibri"/>
          <w:color w:val="000000"/>
          <w:sz w:val="26"/>
          <w:szCs w:val="26"/>
        </w:rPr>
        <w:t>ặ</w:t>
      </w:r>
      <w:r>
        <w:rPr>
          <w:rFonts w:ascii="Calibri" w:eastAsia="Calibri" w:hAnsi="Calibri" w:cs="Calibri"/>
          <w:color w:val="000000"/>
          <w:sz w:val="26"/>
          <w:szCs w:val="26"/>
        </w:rPr>
        <w:t>t ph</w:t>
      </w:r>
      <w:r>
        <w:rPr>
          <w:rFonts w:ascii="Calibri" w:eastAsia="Calibri" w:hAnsi="Calibri" w:cs="Calibri"/>
          <w:color w:val="000000"/>
          <w:sz w:val="26"/>
          <w:szCs w:val="26"/>
        </w:rPr>
        <w:t>ẳ</w:t>
      </w:r>
      <w:r>
        <w:rPr>
          <w:rFonts w:ascii="Calibri" w:eastAsia="Calibri" w:hAnsi="Calibri" w:cs="Calibri"/>
          <w:color w:val="000000"/>
          <w:sz w:val="26"/>
          <w:szCs w:val="26"/>
        </w:rPr>
        <w:t>ng Ngân Hà. Có m</w:t>
      </w:r>
      <w:r>
        <w:rPr>
          <w:rFonts w:ascii="Calibri" w:eastAsia="Calibri" w:hAnsi="Calibri" w:cs="Calibri"/>
          <w:color w:val="000000"/>
          <w:sz w:val="26"/>
          <w:szCs w:val="26"/>
        </w:rPr>
        <w:t>ộ</w:t>
      </w:r>
      <w:r>
        <w:rPr>
          <w:rFonts w:ascii="Calibri" w:eastAsia="Calibri" w:hAnsi="Calibri" w:cs="Calibri"/>
          <w:color w:val="000000"/>
          <w:sz w:val="26"/>
          <w:szCs w:val="26"/>
        </w:rPr>
        <w:t>t s</w:t>
      </w:r>
      <w:r>
        <w:rPr>
          <w:rFonts w:ascii="Calibri" w:eastAsia="Calibri" w:hAnsi="Calibri" w:cs="Calibri"/>
          <w:color w:val="000000"/>
          <w:sz w:val="26"/>
          <w:szCs w:val="26"/>
        </w:rPr>
        <w:t>ố</w:t>
      </w:r>
      <w:r>
        <w:rPr>
          <w:rFonts w:ascii="Calibri" w:eastAsia="Calibri" w:hAnsi="Calibri" w:cs="Calibri"/>
          <w:color w:val="000000"/>
          <w:sz w:val="26"/>
          <w:szCs w:val="26"/>
        </w:rPr>
        <w:t xml:space="preserve"> vùng t</w:t>
      </w:r>
      <w:r>
        <w:rPr>
          <w:rFonts w:ascii="Calibri" w:eastAsia="Calibri" w:hAnsi="Calibri" w:cs="Calibri"/>
          <w:color w:val="000000"/>
          <w:sz w:val="26"/>
          <w:szCs w:val="26"/>
        </w:rPr>
        <w:t>ố</w:t>
      </w:r>
      <w:r>
        <w:rPr>
          <w:rFonts w:ascii="Calibri" w:eastAsia="Calibri" w:hAnsi="Calibri" w:cs="Calibri"/>
          <w:color w:val="000000"/>
          <w:sz w:val="26"/>
          <w:szCs w:val="26"/>
        </w:rPr>
        <w:t>i do ánh sáng t</w:t>
      </w:r>
      <w:r>
        <w:rPr>
          <w:rFonts w:ascii="Calibri" w:eastAsia="Calibri" w:hAnsi="Calibri" w:cs="Calibri"/>
          <w:color w:val="000000"/>
          <w:sz w:val="26"/>
          <w:szCs w:val="26"/>
        </w:rPr>
        <w:t>ừ</w:t>
      </w:r>
      <w:r>
        <w:rPr>
          <w:rFonts w:ascii="Calibri" w:eastAsia="Calibri" w:hAnsi="Calibri" w:cs="Calibri"/>
          <w:color w:val="000000"/>
          <w:sz w:val="26"/>
          <w:szCs w:val="26"/>
        </w:rPr>
        <w:t xml:space="preserve"> các ngôi sao b</w:t>
      </w:r>
      <w:r>
        <w:rPr>
          <w:rFonts w:ascii="Calibri" w:eastAsia="Calibri" w:hAnsi="Calibri" w:cs="Calibri"/>
          <w:color w:val="000000"/>
          <w:sz w:val="26"/>
          <w:szCs w:val="26"/>
        </w:rPr>
        <w:t>ị</w:t>
      </w:r>
      <w:r>
        <w:rPr>
          <w:rFonts w:ascii="Calibri" w:eastAsia="Calibri" w:hAnsi="Calibri" w:cs="Calibri"/>
          <w:color w:val="000000"/>
          <w:sz w:val="26"/>
          <w:szCs w:val="26"/>
        </w:rPr>
        <w:t xml:space="preserve"> h</w:t>
      </w:r>
      <w:r>
        <w:rPr>
          <w:rFonts w:ascii="Calibri" w:eastAsia="Calibri" w:hAnsi="Calibri" w:cs="Calibri"/>
          <w:color w:val="000000"/>
          <w:sz w:val="26"/>
          <w:szCs w:val="26"/>
        </w:rPr>
        <w:t>ấ</w:t>
      </w:r>
      <w:r>
        <w:rPr>
          <w:rFonts w:ascii="Calibri" w:eastAsia="Calibri" w:hAnsi="Calibri" w:cs="Calibri"/>
          <w:color w:val="000000"/>
          <w:sz w:val="26"/>
          <w:szCs w:val="26"/>
        </w:rPr>
        <w:t>p thu b</w:t>
      </w:r>
      <w:r>
        <w:rPr>
          <w:rFonts w:ascii="Calibri" w:eastAsia="Calibri" w:hAnsi="Calibri" w:cs="Calibri"/>
          <w:color w:val="000000"/>
          <w:sz w:val="26"/>
          <w:szCs w:val="26"/>
        </w:rPr>
        <w:t>ở</w:t>
      </w:r>
      <w:r>
        <w:rPr>
          <w:rFonts w:ascii="Calibri" w:eastAsia="Calibri" w:hAnsi="Calibri" w:cs="Calibri"/>
          <w:color w:val="000000"/>
          <w:sz w:val="26"/>
          <w:szCs w:val="26"/>
        </w:rPr>
        <w:t>i b</w:t>
      </w:r>
      <w:r>
        <w:rPr>
          <w:rFonts w:ascii="Calibri" w:eastAsia="Calibri" w:hAnsi="Calibri" w:cs="Calibri"/>
          <w:color w:val="000000"/>
          <w:sz w:val="26"/>
          <w:szCs w:val="26"/>
        </w:rPr>
        <w:t>ụ</w:t>
      </w:r>
      <w:r>
        <w:rPr>
          <w:rFonts w:ascii="Calibri" w:eastAsia="Calibri" w:hAnsi="Calibri" w:cs="Calibri"/>
          <w:color w:val="000000"/>
          <w:sz w:val="26"/>
          <w:szCs w:val="26"/>
        </w:rPr>
        <w:t>i vũ tr</w:t>
      </w:r>
      <w:r>
        <w:rPr>
          <w:rFonts w:ascii="Calibri" w:eastAsia="Calibri" w:hAnsi="Calibri" w:cs="Calibri"/>
          <w:color w:val="000000"/>
          <w:sz w:val="26"/>
          <w:szCs w:val="26"/>
        </w:rPr>
        <w:t>ụ</w:t>
      </w:r>
      <w:r>
        <w:rPr>
          <w:rFonts w:ascii="Calibri" w:eastAsia="Calibri" w:hAnsi="Calibri" w:cs="Calibri"/>
          <w:color w:val="000000"/>
          <w:sz w:val="26"/>
          <w:szCs w:val="26"/>
        </w:rPr>
        <w:t>. H</w:t>
      </w:r>
      <w:r>
        <w:rPr>
          <w:rFonts w:ascii="Calibri" w:eastAsia="Calibri" w:hAnsi="Calibri" w:cs="Calibri"/>
          <w:color w:val="000000"/>
          <w:sz w:val="26"/>
          <w:szCs w:val="26"/>
        </w:rPr>
        <w:t>ệ</w:t>
      </w:r>
      <w:r>
        <w:rPr>
          <w:rFonts w:ascii="Calibri" w:eastAsia="Calibri" w:hAnsi="Calibri" w:cs="Calibri"/>
          <w:color w:val="000000"/>
          <w:sz w:val="26"/>
          <w:szCs w:val="26"/>
        </w:rPr>
        <w:t xml:space="preserve"> M</w:t>
      </w:r>
      <w:r>
        <w:rPr>
          <w:rFonts w:ascii="Calibri" w:eastAsia="Calibri" w:hAnsi="Calibri" w:cs="Calibri"/>
          <w:color w:val="000000"/>
          <w:sz w:val="26"/>
          <w:szCs w:val="26"/>
        </w:rPr>
        <w:t>ặ</w:t>
      </w:r>
      <w:r>
        <w:rPr>
          <w:rFonts w:ascii="Calibri" w:eastAsia="Calibri" w:hAnsi="Calibri" w:cs="Calibri"/>
          <w:color w:val="000000"/>
          <w:sz w:val="26"/>
          <w:szCs w:val="26"/>
        </w:rPr>
        <w:t>t Tr</w:t>
      </w:r>
      <w:r>
        <w:rPr>
          <w:rFonts w:ascii="Calibri" w:eastAsia="Calibri" w:hAnsi="Calibri" w:cs="Calibri"/>
          <w:color w:val="000000"/>
          <w:sz w:val="26"/>
          <w:szCs w:val="26"/>
        </w:rPr>
        <w:t>ờ</w:t>
      </w:r>
      <w:r>
        <w:rPr>
          <w:rFonts w:ascii="Calibri" w:eastAsia="Calibri" w:hAnsi="Calibri" w:cs="Calibri"/>
          <w:color w:val="000000"/>
          <w:sz w:val="26"/>
          <w:szCs w:val="26"/>
        </w:rPr>
        <w:t>i n</w:t>
      </w:r>
      <w:r>
        <w:rPr>
          <w:rFonts w:ascii="Calibri" w:eastAsia="Calibri" w:hAnsi="Calibri" w:cs="Calibri"/>
          <w:color w:val="000000"/>
          <w:sz w:val="26"/>
          <w:szCs w:val="26"/>
        </w:rPr>
        <w:t>ằ</w:t>
      </w:r>
      <w:r>
        <w:rPr>
          <w:rFonts w:ascii="Calibri" w:eastAsia="Calibri" w:hAnsi="Calibri" w:cs="Calibri"/>
          <w:color w:val="000000"/>
          <w:sz w:val="26"/>
          <w:szCs w:val="26"/>
        </w:rPr>
        <w:t xml:space="preserve">m </w:t>
      </w:r>
      <w:r>
        <w:rPr>
          <w:rFonts w:ascii="Calibri" w:eastAsia="Calibri" w:hAnsi="Calibri" w:cs="Calibri"/>
          <w:color w:val="000000"/>
          <w:sz w:val="26"/>
          <w:szCs w:val="26"/>
        </w:rPr>
        <w:t>ở</w:t>
      </w:r>
      <w:r>
        <w:rPr>
          <w:rFonts w:ascii="Calibri" w:eastAsia="Calibri" w:hAnsi="Calibri" w:cs="Calibri"/>
          <w:color w:val="000000"/>
          <w:sz w:val="26"/>
          <w:szCs w:val="26"/>
        </w:rPr>
        <w:t xml:space="preserve"> ph</w:t>
      </w:r>
      <w:r>
        <w:rPr>
          <w:rFonts w:ascii="Calibri" w:eastAsia="Calibri" w:hAnsi="Calibri" w:cs="Calibri"/>
          <w:color w:val="000000"/>
          <w:sz w:val="26"/>
          <w:szCs w:val="26"/>
        </w:rPr>
        <w:t>ầ</w:t>
      </w:r>
      <w:r>
        <w:rPr>
          <w:rFonts w:ascii="Calibri" w:eastAsia="Calibri" w:hAnsi="Calibri" w:cs="Calibri"/>
          <w:color w:val="000000"/>
          <w:sz w:val="26"/>
          <w:szCs w:val="26"/>
        </w:rPr>
        <w:t>n rìa c</w:t>
      </w:r>
      <w:r>
        <w:rPr>
          <w:rFonts w:ascii="Calibri" w:eastAsia="Calibri" w:hAnsi="Calibri" w:cs="Calibri"/>
          <w:color w:val="000000"/>
          <w:sz w:val="26"/>
          <w:szCs w:val="26"/>
        </w:rPr>
        <w:t>ủ</w:t>
      </w:r>
      <w:r>
        <w:rPr>
          <w:rFonts w:ascii="Calibri" w:eastAsia="Calibri" w:hAnsi="Calibri" w:cs="Calibri"/>
          <w:color w:val="000000"/>
          <w:sz w:val="26"/>
          <w:szCs w:val="26"/>
        </w:rPr>
        <w:t>a đĩa thiên hà, nên chúng ta không th</w:t>
      </w:r>
      <w:r>
        <w:rPr>
          <w:rFonts w:ascii="Calibri" w:eastAsia="Calibri" w:hAnsi="Calibri" w:cs="Calibri"/>
          <w:color w:val="000000"/>
          <w:sz w:val="26"/>
          <w:szCs w:val="26"/>
        </w:rPr>
        <w:t>ể</w:t>
      </w:r>
      <w:r>
        <w:rPr>
          <w:rFonts w:ascii="Calibri" w:eastAsia="Calibri" w:hAnsi="Calibri" w:cs="Calibri"/>
          <w:color w:val="000000"/>
          <w:sz w:val="26"/>
          <w:szCs w:val="26"/>
        </w:rPr>
        <w:t xml:space="preserve"> nhìn xuyên qua đư</w:t>
      </w:r>
      <w:r>
        <w:rPr>
          <w:rFonts w:ascii="Calibri" w:eastAsia="Calibri" w:hAnsi="Calibri" w:cs="Calibri"/>
          <w:color w:val="000000"/>
          <w:sz w:val="26"/>
          <w:szCs w:val="26"/>
        </w:rPr>
        <w:t>ợ</w:t>
      </w:r>
      <w:r>
        <w:rPr>
          <w:rFonts w:ascii="Calibri" w:eastAsia="Calibri" w:hAnsi="Calibri" w:cs="Calibri"/>
          <w:color w:val="000000"/>
          <w:sz w:val="26"/>
          <w:szCs w:val="26"/>
        </w:rPr>
        <w:t>c tâm Ngân Hà đ</w:t>
      </w:r>
      <w:r>
        <w:rPr>
          <w:rFonts w:ascii="Calibri" w:eastAsia="Calibri" w:hAnsi="Calibri" w:cs="Calibri"/>
          <w:color w:val="000000"/>
          <w:sz w:val="26"/>
          <w:szCs w:val="26"/>
        </w:rPr>
        <w:t>ể</w:t>
      </w:r>
      <w:r>
        <w:rPr>
          <w:rFonts w:ascii="Calibri" w:eastAsia="Calibri" w:hAnsi="Calibri" w:cs="Calibri"/>
          <w:color w:val="000000"/>
          <w:sz w:val="26"/>
          <w:szCs w:val="26"/>
        </w:rPr>
        <w:t xml:space="preserve"> quan sát phía bên kia c</w:t>
      </w:r>
      <w:r>
        <w:rPr>
          <w:rFonts w:ascii="Calibri" w:eastAsia="Calibri" w:hAnsi="Calibri" w:cs="Calibri"/>
          <w:color w:val="000000"/>
          <w:sz w:val="26"/>
          <w:szCs w:val="26"/>
        </w:rPr>
        <w:t>ủ</w:t>
      </w:r>
      <w:r>
        <w:rPr>
          <w:rFonts w:ascii="Calibri" w:eastAsia="Calibri" w:hAnsi="Calibri" w:cs="Calibri"/>
          <w:color w:val="000000"/>
          <w:sz w:val="26"/>
          <w:szCs w:val="26"/>
        </w:rPr>
        <w:t>a nó. Th</w:t>
      </w:r>
      <w:r>
        <w:rPr>
          <w:rFonts w:ascii="Calibri" w:eastAsia="Calibri" w:hAnsi="Calibri" w:cs="Calibri"/>
          <w:color w:val="000000"/>
          <w:sz w:val="26"/>
          <w:szCs w:val="26"/>
        </w:rPr>
        <w:t>ậ</w:t>
      </w:r>
      <w:r>
        <w:rPr>
          <w:rFonts w:ascii="Calibri" w:eastAsia="Calibri" w:hAnsi="Calibri" w:cs="Calibri"/>
          <w:color w:val="000000"/>
          <w:sz w:val="26"/>
          <w:szCs w:val="26"/>
        </w:rPr>
        <w:t>m chí ta còn không th</w:t>
      </w:r>
      <w:r>
        <w:rPr>
          <w:rFonts w:ascii="Calibri" w:eastAsia="Calibri" w:hAnsi="Calibri" w:cs="Calibri"/>
          <w:color w:val="000000"/>
          <w:sz w:val="26"/>
          <w:szCs w:val="26"/>
        </w:rPr>
        <w:t>ể</w:t>
      </w:r>
      <w:r>
        <w:rPr>
          <w:rFonts w:ascii="Calibri" w:eastAsia="Calibri" w:hAnsi="Calibri" w:cs="Calibri"/>
          <w:color w:val="000000"/>
          <w:sz w:val="26"/>
          <w:szCs w:val="26"/>
        </w:rPr>
        <w:t xml:space="preserve"> quan s</w:t>
      </w:r>
      <w:r>
        <w:rPr>
          <w:rFonts w:ascii="Calibri" w:eastAsia="Calibri" w:hAnsi="Calibri" w:cs="Calibri"/>
          <w:color w:val="000000"/>
          <w:sz w:val="26"/>
          <w:szCs w:val="26"/>
        </w:rPr>
        <w:t>át đư</w:t>
      </w:r>
      <w:r>
        <w:rPr>
          <w:rFonts w:ascii="Calibri" w:eastAsia="Calibri" w:hAnsi="Calibri" w:cs="Calibri"/>
          <w:color w:val="000000"/>
          <w:sz w:val="26"/>
          <w:szCs w:val="26"/>
        </w:rPr>
        <w:t>ợ</w:t>
      </w:r>
      <w:r>
        <w:rPr>
          <w:rFonts w:ascii="Calibri" w:eastAsia="Calibri" w:hAnsi="Calibri" w:cs="Calibri"/>
          <w:color w:val="000000"/>
          <w:sz w:val="26"/>
          <w:szCs w:val="26"/>
        </w:rPr>
        <w:t>c vùng tâm c</w:t>
      </w:r>
      <w:r>
        <w:rPr>
          <w:rFonts w:ascii="Calibri" w:eastAsia="Calibri" w:hAnsi="Calibri" w:cs="Calibri"/>
          <w:color w:val="000000"/>
          <w:sz w:val="26"/>
          <w:szCs w:val="26"/>
        </w:rPr>
        <w:t>ủ</w:t>
      </w:r>
      <w:r>
        <w:rPr>
          <w:rFonts w:ascii="Calibri" w:eastAsia="Calibri" w:hAnsi="Calibri" w:cs="Calibri"/>
          <w:color w:val="000000"/>
          <w:sz w:val="26"/>
          <w:szCs w:val="26"/>
        </w:rPr>
        <w:t>a Ngân Hà do m</w:t>
      </w:r>
      <w:r>
        <w:rPr>
          <w:rFonts w:ascii="Calibri" w:eastAsia="Calibri" w:hAnsi="Calibri" w:cs="Calibri"/>
          <w:color w:val="000000"/>
          <w:sz w:val="26"/>
          <w:szCs w:val="26"/>
        </w:rPr>
        <w:t>ậ</w:t>
      </w:r>
      <w:r>
        <w:rPr>
          <w:rFonts w:ascii="Calibri" w:eastAsia="Calibri" w:hAnsi="Calibri" w:cs="Calibri"/>
          <w:color w:val="000000"/>
          <w:sz w:val="26"/>
          <w:szCs w:val="26"/>
        </w:rPr>
        <w:t>t đ</w:t>
      </w:r>
      <w:r>
        <w:rPr>
          <w:rFonts w:ascii="Calibri" w:eastAsia="Calibri" w:hAnsi="Calibri" w:cs="Calibri"/>
          <w:color w:val="000000"/>
          <w:sz w:val="26"/>
          <w:szCs w:val="26"/>
        </w:rPr>
        <w:t>ộ</w:t>
      </w:r>
      <w:r>
        <w:rPr>
          <w:rFonts w:ascii="Calibri" w:eastAsia="Calibri" w:hAnsi="Calibri" w:cs="Calibri"/>
          <w:color w:val="000000"/>
          <w:sz w:val="26"/>
          <w:szCs w:val="26"/>
        </w:rPr>
        <w:t xml:space="preserve"> b</w:t>
      </w:r>
      <w:r>
        <w:rPr>
          <w:rFonts w:ascii="Calibri" w:eastAsia="Calibri" w:hAnsi="Calibri" w:cs="Calibri"/>
          <w:color w:val="000000"/>
          <w:sz w:val="26"/>
          <w:szCs w:val="26"/>
        </w:rPr>
        <w:t>ụ</w:t>
      </w:r>
      <w:r>
        <w:rPr>
          <w:rFonts w:ascii="Calibri" w:eastAsia="Calibri" w:hAnsi="Calibri" w:cs="Calibri"/>
          <w:color w:val="000000"/>
          <w:sz w:val="26"/>
          <w:szCs w:val="26"/>
        </w:rPr>
        <w:t>i, khí gas và sao nơi đây.</w:t>
      </w:r>
    </w:p>
    <w:p w:rsidR="00475325" w:rsidRDefault="00020F2D">
      <w:pPr>
        <w:widowControl w:val="0"/>
        <w:tabs>
          <w:tab w:val="left" w:pos="284"/>
        </w:tabs>
        <w:spacing w:line="288" w:lineRule="auto"/>
        <w:rPr>
          <w:rFonts w:ascii="Calibri" w:eastAsia="Calibri" w:hAnsi="Calibri" w:cs="Calibri"/>
          <w:color w:val="000000"/>
          <w:sz w:val="26"/>
          <w:szCs w:val="26"/>
        </w:rPr>
      </w:pPr>
      <w:r>
        <w:rPr>
          <w:rFonts w:ascii="Calibri" w:eastAsia="Calibri" w:hAnsi="Calibri" w:cs="Calibri"/>
          <w:color w:val="000000"/>
          <w:sz w:val="26"/>
          <w:szCs w:val="26"/>
        </w:rPr>
        <w:tab/>
        <w:t>D</w:t>
      </w:r>
      <w:r>
        <w:rPr>
          <w:rFonts w:ascii="Calibri" w:eastAsia="Calibri" w:hAnsi="Calibri" w:cs="Calibri"/>
          <w:color w:val="000000"/>
          <w:sz w:val="26"/>
          <w:szCs w:val="26"/>
        </w:rPr>
        <w:t>ả</w:t>
      </w:r>
      <w:r>
        <w:rPr>
          <w:rFonts w:ascii="Calibri" w:eastAsia="Calibri" w:hAnsi="Calibri" w:cs="Calibri"/>
          <w:color w:val="000000"/>
          <w:sz w:val="26"/>
          <w:szCs w:val="26"/>
        </w:rPr>
        <w:t>i Ngân Hà có đ</w:t>
      </w:r>
      <w:r>
        <w:rPr>
          <w:rFonts w:ascii="Calibri" w:eastAsia="Calibri" w:hAnsi="Calibri" w:cs="Calibri"/>
          <w:color w:val="000000"/>
          <w:sz w:val="26"/>
          <w:szCs w:val="26"/>
        </w:rPr>
        <w:t>ộ</w:t>
      </w:r>
      <w:r>
        <w:rPr>
          <w:rFonts w:ascii="Calibri" w:eastAsia="Calibri" w:hAnsi="Calibri" w:cs="Calibri"/>
          <w:color w:val="000000"/>
          <w:sz w:val="26"/>
          <w:szCs w:val="26"/>
        </w:rPr>
        <w:t xml:space="preserve"> sáng b</w:t>
      </w:r>
      <w:r>
        <w:rPr>
          <w:rFonts w:ascii="Calibri" w:eastAsia="Calibri" w:hAnsi="Calibri" w:cs="Calibri"/>
          <w:color w:val="000000"/>
          <w:sz w:val="26"/>
          <w:szCs w:val="26"/>
        </w:rPr>
        <w:t>ề</w:t>
      </w:r>
      <w:r>
        <w:rPr>
          <w:rFonts w:ascii="Calibri" w:eastAsia="Calibri" w:hAnsi="Calibri" w:cs="Calibri"/>
          <w:color w:val="000000"/>
          <w:sz w:val="26"/>
          <w:szCs w:val="26"/>
        </w:rPr>
        <w:t xml:space="preserve"> m</w:t>
      </w:r>
      <w:r>
        <w:rPr>
          <w:rFonts w:ascii="Calibri" w:eastAsia="Calibri" w:hAnsi="Calibri" w:cs="Calibri"/>
          <w:color w:val="000000"/>
          <w:sz w:val="26"/>
          <w:szCs w:val="26"/>
        </w:rPr>
        <w:t>ặ</w:t>
      </w:r>
      <w:r>
        <w:rPr>
          <w:rFonts w:ascii="Calibri" w:eastAsia="Calibri" w:hAnsi="Calibri" w:cs="Calibri"/>
          <w:color w:val="000000"/>
          <w:sz w:val="26"/>
          <w:szCs w:val="26"/>
        </w:rPr>
        <w:t>t tương đ</w:t>
      </w:r>
      <w:r>
        <w:rPr>
          <w:rFonts w:ascii="Calibri" w:eastAsia="Calibri" w:hAnsi="Calibri" w:cs="Calibri"/>
          <w:color w:val="000000"/>
          <w:sz w:val="26"/>
          <w:szCs w:val="26"/>
        </w:rPr>
        <w:t>ố</w:t>
      </w:r>
      <w:r>
        <w:rPr>
          <w:rFonts w:ascii="Calibri" w:eastAsia="Calibri" w:hAnsi="Calibri" w:cs="Calibri"/>
          <w:color w:val="000000"/>
          <w:sz w:val="26"/>
          <w:szCs w:val="26"/>
        </w:rPr>
        <w:t>i th</w:t>
      </w:r>
      <w:r>
        <w:rPr>
          <w:rFonts w:ascii="Calibri" w:eastAsia="Calibri" w:hAnsi="Calibri" w:cs="Calibri"/>
          <w:color w:val="000000"/>
          <w:sz w:val="26"/>
          <w:szCs w:val="26"/>
        </w:rPr>
        <w:t>ấ</w:t>
      </w:r>
      <w:r>
        <w:rPr>
          <w:rFonts w:ascii="Calibri" w:eastAsia="Calibri" w:hAnsi="Calibri" w:cs="Calibri"/>
          <w:color w:val="000000"/>
          <w:sz w:val="26"/>
          <w:szCs w:val="26"/>
        </w:rPr>
        <w:t>p, do v</w:t>
      </w:r>
      <w:r>
        <w:rPr>
          <w:rFonts w:ascii="Calibri" w:eastAsia="Calibri" w:hAnsi="Calibri" w:cs="Calibri"/>
          <w:color w:val="000000"/>
          <w:sz w:val="26"/>
          <w:szCs w:val="26"/>
        </w:rPr>
        <w:t>ậ</w:t>
      </w:r>
      <w:r>
        <w:rPr>
          <w:rFonts w:ascii="Calibri" w:eastAsia="Calibri" w:hAnsi="Calibri" w:cs="Calibri"/>
          <w:color w:val="000000"/>
          <w:sz w:val="26"/>
          <w:szCs w:val="26"/>
        </w:rPr>
        <w:t>y mu</w:t>
      </w:r>
      <w:r>
        <w:rPr>
          <w:rFonts w:ascii="Calibri" w:eastAsia="Calibri" w:hAnsi="Calibri" w:cs="Calibri"/>
          <w:color w:val="000000"/>
          <w:sz w:val="26"/>
          <w:szCs w:val="26"/>
        </w:rPr>
        <w:t>ố</w:t>
      </w:r>
      <w:r>
        <w:rPr>
          <w:rFonts w:ascii="Calibri" w:eastAsia="Calibri" w:hAnsi="Calibri" w:cs="Calibri"/>
          <w:color w:val="000000"/>
          <w:sz w:val="26"/>
          <w:szCs w:val="26"/>
        </w:rPr>
        <w:t>n quan sát đư</w:t>
      </w:r>
      <w:r>
        <w:rPr>
          <w:rFonts w:ascii="Calibri" w:eastAsia="Calibri" w:hAnsi="Calibri" w:cs="Calibri"/>
          <w:color w:val="000000"/>
          <w:sz w:val="26"/>
          <w:szCs w:val="26"/>
        </w:rPr>
        <w:t>ợ</w:t>
      </w:r>
      <w:r>
        <w:rPr>
          <w:rFonts w:ascii="Calibri" w:eastAsia="Calibri" w:hAnsi="Calibri" w:cs="Calibri"/>
          <w:color w:val="000000"/>
          <w:sz w:val="26"/>
          <w:szCs w:val="26"/>
        </w:rPr>
        <w:t>c rõ ràng, b</w:t>
      </w:r>
      <w:r>
        <w:rPr>
          <w:rFonts w:ascii="Calibri" w:eastAsia="Calibri" w:hAnsi="Calibri" w:cs="Calibri"/>
          <w:color w:val="000000"/>
          <w:sz w:val="26"/>
          <w:szCs w:val="26"/>
        </w:rPr>
        <w:t>ầ</w:t>
      </w:r>
      <w:r>
        <w:rPr>
          <w:rFonts w:ascii="Calibri" w:eastAsia="Calibri" w:hAnsi="Calibri" w:cs="Calibri"/>
          <w:color w:val="000000"/>
          <w:sz w:val="26"/>
          <w:szCs w:val="26"/>
        </w:rPr>
        <w:t>u tr</w:t>
      </w:r>
      <w:r>
        <w:rPr>
          <w:rFonts w:ascii="Calibri" w:eastAsia="Calibri" w:hAnsi="Calibri" w:cs="Calibri"/>
          <w:color w:val="000000"/>
          <w:sz w:val="26"/>
          <w:szCs w:val="26"/>
        </w:rPr>
        <w:t>ờ</w:t>
      </w:r>
      <w:r>
        <w:rPr>
          <w:rFonts w:ascii="Calibri" w:eastAsia="Calibri" w:hAnsi="Calibri" w:cs="Calibri"/>
          <w:color w:val="000000"/>
          <w:sz w:val="26"/>
          <w:szCs w:val="26"/>
        </w:rPr>
        <w:t>i c</w:t>
      </w:r>
      <w:r>
        <w:rPr>
          <w:rFonts w:ascii="Calibri" w:eastAsia="Calibri" w:hAnsi="Calibri" w:cs="Calibri"/>
          <w:color w:val="000000"/>
          <w:sz w:val="26"/>
          <w:szCs w:val="26"/>
        </w:rPr>
        <w:t>ầ</w:t>
      </w:r>
      <w:r>
        <w:rPr>
          <w:rFonts w:ascii="Calibri" w:eastAsia="Calibri" w:hAnsi="Calibri" w:cs="Calibri"/>
          <w:color w:val="000000"/>
          <w:sz w:val="26"/>
          <w:szCs w:val="26"/>
        </w:rPr>
        <w:t>n ph</w:t>
      </w:r>
      <w:r>
        <w:rPr>
          <w:rFonts w:ascii="Calibri" w:eastAsia="Calibri" w:hAnsi="Calibri" w:cs="Calibri"/>
          <w:color w:val="000000"/>
          <w:sz w:val="26"/>
          <w:szCs w:val="26"/>
        </w:rPr>
        <w:t>ả</w:t>
      </w:r>
      <w:r>
        <w:rPr>
          <w:rFonts w:ascii="Calibri" w:eastAsia="Calibri" w:hAnsi="Calibri" w:cs="Calibri"/>
          <w:color w:val="000000"/>
          <w:sz w:val="26"/>
          <w:szCs w:val="26"/>
        </w:rPr>
        <w:t>i đ</w:t>
      </w:r>
      <w:r>
        <w:rPr>
          <w:rFonts w:ascii="Calibri" w:eastAsia="Calibri" w:hAnsi="Calibri" w:cs="Calibri"/>
          <w:color w:val="000000"/>
          <w:sz w:val="26"/>
          <w:szCs w:val="26"/>
        </w:rPr>
        <w:t>ạ</w:t>
      </w:r>
      <w:r>
        <w:rPr>
          <w:rFonts w:ascii="Calibri" w:eastAsia="Calibri" w:hAnsi="Calibri" w:cs="Calibri"/>
          <w:color w:val="000000"/>
          <w:sz w:val="26"/>
          <w:szCs w:val="26"/>
        </w:rPr>
        <w:t>t đ</w:t>
      </w:r>
      <w:r>
        <w:rPr>
          <w:rFonts w:ascii="Calibri" w:eastAsia="Calibri" w:hAnsi="Calibri" w:cs="Calibri"/>
          <w:color w:val="000000"/>
          <w:sz w:val="26"/>
          <w:szCs w:val="26"/>
        </w:rPr>
        <w:t>ế</w:t>
      </w:r>
      <w:r>
        <w:rPr>
          <w:rFonts w:ascii="Calibri" w:eastAsia="Calibri" w:hAnsi="Calibri" w:cs="Calibri"/>
          <w:color w:val="000000"/>
          <w:sz w:val="26"/>
          <w:szCs w:val="26"/>
        </w:rPr>
        <w:t>n m</w:t>
      </w:r>
      <w:r>
        <w:rPr>
          <w:rFonts w:ascii="Calibri" w:eastAsia="Calibri" w:hAnsi="Calibri" w:cs="Calibri"/>
          <w:color w:val="000000"/>
          <w:sz w:val="26"/>
          <w:szCs w:val="26"/>
        </w:rPr>
        <w:t>ộ</w:t>
      </w:r>
      <w:r>
        <w:rPr>
          <w:rFonts w:ascii="Calibri" w:eastAsia="Calibri" w:hAnsi="Calibri" w:cs="Calibri"/>
          <w:color w:val="000000"/>
          <w:sz w:val="26"/>
          <w:szCs w:val="26"/>
        </w:rPr>
        <w:t>t đ</w:t>
      </w:r>
      <w:r>
        <w:rPr>
          <w:rFonts w:ascii="Calibri" w:eastAsia="Calibri" w:hAnsi="Calibri" w:cs="Calibri"/>
          <w:color w:val="000000"/>
          <w:sz w:val="26"/>
          <w:szCs w:val="26"/>
        </w:rPr>
        <w:t>ộ</w:t>
      </w:r>
      <w:r>
        <w:rPr>
          <w:rFonts w:ascii="Calibri" w:eastAsia="Calibri" w:hAnsi="Calibri" w:cs="Calibri"/>
          <w:color w:val="000000"/>
          <w:sz w:val="26"/>
          <w:szCs w:val="26"/>
        </w:rPr>
        <w:t xml:space="preserve"> t</w:t>
      </w:r>
      <w:r>
        <w:rPr>
          <w:rFonts w:ascii="Calibri" w:eastAsia="Calibri" w:hAnsi="Calibri" w:cs="Calibri"/>
          <w:color w:val="000000"/>
          <w:sz w:val="26"/>
          <w:szCs w:val="26"/>
        </w:rPr>
        <w:t>ố</w:t>
      </w:r>
      <w:r>
        <w:rPr>
          <w:rFonts w:ascii="Calibri" w:eastAsia="Calibri" w:hAnsi="Calibri" w:cs="Calibri"/>
          <w:color w:val="000000"/>
          <w:sz w:val="26"/>
          <w:szCs w:val="26"/>
        </w:rPr>
        <w:t>i nh</w:t>
      </w:r>
      <w:r>
        <w:rPr>
          <w:rFonts w:ascii="Calibri" w:eastAsia="Calibri" w:hAnsi="Calibri" w:cs="Calibri"/>
          <w:color w:val="000000"/>
          <w:sz w:val="26"/>
          <w:szCs w:val="26"/>
        </w:rPr>
        <w:t>ấ</w:t>
      </w:r>
      <w:r>
        <w:rPr>
          <w:rFonts w:ascii="Calibri" w:eastAsia="Calibri" w:hAnsi="Calibri" w:cs="Calibri"/>
          <w:color w:val="000000"/>
          <w:sz w:val="26"/>
          <w:szCs w:val="26"/>
        </w:rPr>
        <w:t>t đ</w:t>
      </w:r>
      <w:r>
        <w:rPr>
          <w:rFonts w:ascii="Calibri" w:eastAsia="Calibri" w:hAnsi="Calibri" w:cs="Calibri"/>
          <w:color w:val="000000"/>
          <w:sz w:val="26"/>
          <w:szCs w:val="26"/>
        </w:rPr>
        <w:t>ị</w:t>
      </w:r>
      <w:r>
        <w:rPr>
          <w:rFonts w:ascii="Calibri" w:eastAsia="Calibri" w:hAnsi="Calibri" w:cs="Calibri"/>
          <w:color w:val="000000"/>
          <w:sz w:val="26"/>
          <w:szCs w:val="26"/>
        </w:rPr>
        <w:t>nh. Ngư</w:t>
      </w:r>
      <w:r>
        <w:rPr>
          <w:rFonts w:ascii="Calibri" w:eastAsia="Calibri" w:hAnsi="Calibri" w:cs="Calibri"/>
          <w:color w:val="000000"/>
          <w:sz w:val="26"/>
          <w:szCs w:val="26"/>
        </w:rPr>
        <w:t>ờ</w:t>
      </w:r>
      <w:r>
        <w:rPr>
          <w:rFonts w:ascii="Calibri" w:eastAsia="Calibri" w:hAnsi="Calibri" w:cs="Calibri"/>
          <w:color w:val="000000"/>
          <w:sz w:val="26"/>
          <w:szCs w:val="26"/>
        </w:rPr>
        <w:t>i ta ch</w:t>
      </w:r>
      <w:r>
        <w:rPr>
          <w:rFonts w:ascii="Calibri" w:eastAsia="Calibri" w:hAnsi="Calibri" w:cs="Calibri"/>
          <w:color w:val="000000"/>
          <w:sz w:val="26"/>
          <w:szCs w:val="26"/>
        </w:rPr>
        <w:t>ỉ</w:t>
      </w:r>
      <w:r>
        <w:rPr>
          <w:rFonts w:ascii="Calibri" w:eastAsia="Calibri" w:hAnsi="Calibri" w:cs="Calibri"/>
          <w:color w:val="000000"/>
          <w:sz w:val="26"/>
          <w:szCs w:val="26"/>
        </w:rPr>
        <w:t xml:space="preserve"> ra r</w:t>
      </w:r>
      <w:r>
        <w:rPr>
          <w:rFonts w:ascii="Calibri" w:eastAsia="Calibri" w:hAnsi="Calibri" w:cs="Calibri"/>
          <w:color w:val="000000"/>
          <w:sz w:val="26"/>
          <w:szCs w:val="26"/>
        </w:rPr>
        <w:t>ằ</w:t>
      </w:r>
      <w:r>
        <w:rPr>
          <w:rFonts w:ascii="Calibri" w:eastAsia="Calibri" w:hAnsi="Calibri" w:cs="Calibri"/>
          <w:color w:val="000000"/>
          <w:sz w:val="26"/>
          <w:szCs w:val="26"/>
        </w:rPr>
        <w:t>ng ch</w:t>
      </w:r>
      <w:r>
        <w:rPr>
          <w:rFonts w:ascii="Calibri" w:eastAsia="Calibri" w:hAnsi="Calibri" w:cs="Calibri"/>
          <w:color w:val="000000"/>
          <w:sz w:val="26"/>
          <w:szCs w:val="26"/>
        </w:rPr>
        <w:t>ỉ</w:t>
      </w:r>
      <w:r>
        <w:rPr>
          <w:rFonts w:ascii="Calibri" w:eastAsia="Calibri" w:hAnsi="Calibri" w:cs="Calibri"/>
          <w:color w:val="000000"/>
          <w:sz w:val="26"/>
          <w:szCs w:val="26"/>
        </w:rPr>
        <w:t xml:space="preserve"> có hơn m</w:t>
      </w:r>
      <w:r>
        <w:rPr>
          <w:rFonts w:ascii="Calibri" w:eastAsia="Calibri" w:hAnsi="Calibri" w:cs="Calibri"/>
          <w:color w:val="000000"/>
          <w:sz w:val="26"/>
          <w:szCs w:val="26"/>
        </w:rPr>
        <w:t>ộ</w:t>
      </w:r>
      <w:r>
        <w:rPr>
          <w:rFonts w:ascii="Calibri" w:eastAsia="Calibri" w:hAnsi="Calibri" w:cs="Calibri"/>
          <w:color w:val="000000"/>
          <w:sz w:val="26"/>
          <w:szCs w:val="26"/>
        </w:rPr>
        <w:t>t n</w:t>
      </w:r>
      <w:r>
        <w:rPr>
          <w:rFonts w:ascii="Calibri" w:eastAsia="Calibri" w:hAnsi="Calibri" w:cs="Calibri"/>
          <w:color w:val="000000"/>
          <w:sz w:val="26"/>
          <w:szCs w:val="26"/>
        </w:rPr>
        <w:t>ử</w:t>
      </w:r>
      <w:r>
        <w:rPr>
          <w:rFonts w:ascii="Calibri" w:eastAsia="Calibri" w:hAnsi="Calibri" w:cs="Calibri"/>
          <w:color w:val="000000"/>
          <w:sz w:val="26"/>
          <w:szCs w:val="26"/>
        </w:rPr>
        <w:t>a dân s</w:t>
      </w:r>
      <w:r>
        <w:rPr>
          <w:rFonts w:ascii="Calibri" w:eastAsia="Calibri" w:hAnsi="Calibri" w:cs="Calibri"/>
          <w:color w:val="000000"/>
          <w:sz w:val="26"/>
          <w:szCs w:val="26"/>
        </w:rPr>
        <w:t>ố</w:t>
      </w:r>
      <w:r>
        <w:rPr>
          <w:rFonts w:ascii="Calibri" w:eastAsia="Calibri" w:hAnsi="Calibri" w:cs="Calibri"/>
          <w:color w:val="000000"/>
          <w:sz w:val="26"/>
          <w:szCs w:val="26"/>
        </w:rPr>
        <w:t xml:space="preserve"> trên Trái Đ</w:t>
      </w:r>
      <w:r>
        <w:rPr>
          <w:rFonts w:ascii="Calibri" w:eastAsia="Calibri" w:hAnsi="Calibri" w:cs="Calibri"/>
          <w:color w:val="000000"/>
          <w:sz w:val="26"/>
          <w:szCs w:val="26"/>
        </w:rPr>
        <w:t>ấ</w:t>
      </w:r>
      <w:r>
        <w:rPr>
          <w:rFonts w:ascii="Calibri" w:eastAsia="Calibri" w:hAnsi="Calibri" w:cs="Calibri"/>
          <w:color w:val="000000"/>
          <w:sz w:val="26"/>
          <w:szCs w:val="26"/>
        </w:rPr>
        <w:t>t có th</w:t>
      </w:r>
      <w:r>
        <w:rPr>
          <w:rFonts w:ascii="Calibri" w:eastAsia="Calibri" w:hAnsi="Calibri" w:cs="Calibri"/>
          <w:color w:val="000000"/>
          <w:sz w:val="26"/>
          <w:szCs w:val="26"/>
        </w:rPr>
        <w:t>ể</w:t>
      </w:r>
      <w:r>
        <w:rPr>
          <w:rFonts w:ascii="Calibri" w:eastAsia="Calibri" w:hAnsi="Calibri" w:cs="Calibri"/>
          <w:color w:val="000000"/>
          <w:sz w:val="26"/>
          <w:szCs w:val="26"/>
        </w:rPr>
        <w:t xml:space="preserve"> nhìn th</w:t>
      </w:r>
      <w:r>
        <w:rPr>
          <w:rFonts w:ascii="Calibri" w:eastAsia="Calibri" w:hAnsi="Calibri" w:cs="Calibri"/>
          <w:color w:val="000000"/>
          <w:sz w:val="26"/>
          <w:szCs w:val="26"/>
        </w:rPr>
        <w:t>ấ</w:t>
      </w:r>
      <w:r>
        <w:rPr>
          <w:rFonts w:ascii="Calibri" w:eastAsia="Calibri" w:hAnsi="Calibri" w:cs="Calibri"/>
          <w:color w:val="000000"/>
          <w:sz w:val="26"/>
          <w:szCs w:val="26"/>
        </w:rPr>
        <w:t>y d</w:t>
      </w:r>
      <w:r>
        <w:rPr>
          <w:rFonts w:ascii="Calibri" w:eastAsia="Calibri" w:hAnsi="Calibri" w:cs="Calibri"/>
          <w:color w:val="000000"/>
          <w:sz w:val="26"/>
          <w:szCs w:val="26"/>
        </w:rPr>
        <w:t>ả</w:t>
      </w:r>
      <w:r>
        <w:rPr>
          <w:rFonts w:ascii="Calibri" w:eastAsia="Calibri" w:hAnsi="Calibri" w:cs="Calibri"/>
          <w:color w:val="000000"/>
          <w:sz w:val="26"/>
          <w:szCs w:val="26"/>
        </w:rPr>
        <w:t>i Ngân Hà trên b</w:t>
      </w:r>
      <w:r>
        <w:rPr>
          <w:rFonts w:ascii="Calibri" w:eastAsia="Calibri" w:hAnsi="Calibri" w:cs="Calibri"/>
          <w:color w:val="000000"/>
          <w:sz w:val="26"/>
          <w:szCs w:val="26"/>
        </w:rPr>
        <w:t>ầ</w:t>
      </w:r>
      <w:r>
        <w:rPr>
          <w:rFonts w:ascii="Calibri" w:eastAsia="Calibri" w:hAnsi="Calibri" w:cs="Calibri"/>
          <w:color w:val="000000"/>
          <w:sz w:val="26"/>
          <w:szCs w:val="26"/>
        </w:rPr>
        <w:t>u tr</w:t>
      </w:r>
      <w:r>
        <w:rPr>
          <w:rFonts w:ascii="Calibri" w:eastAsia="Calibri" w:hAnsi="Calibri" w:cs="Calibri"/>
          <w:color w:val="000000"/>
          <w:sz w:val="26"/>
          <w:szCs w:val="26"/>
        </w:rPr>
        <w:t>ờ</w:t>
      </w:r>
      <w:r>
        <w:rPr>
          <w:rFonts w:ascii="Calibri" w:eastAsia="Calibri" w:hAnsi="Calibri" w:cs="Calibri"/>
          <w:color w:val="000000"/>
          <w:sz w:val="26"/>
          <w:szCs w:val="26"/>
        </w:rPr>
        <w:t>i đêm, nguyên nhân ch</w:t>
      </w:r>
      <w:r>
        <w:rPr>
          <w:rFonts w:ascii="Calibri" w:eastAsia="Calibri" w:hAnsi="Calibri" w:cs="Calibri"/>
          <w:color w:val="000000"/>
          <w:sz w:val="26"/>
          <w:szCs w:val="26"/>
        </w:rPr>
        <w:t>ủ</w:t>
      </w:r>
      <w:r>
        <w:rPr>
          <w:rFonts w:ascii="Calibri" w:eastAsia="Calibri" w:hAnsi="Calibri" w:cs="Calibri"/>
          <w:color w:val="000000"/>
          <w:sz w:val="26"/>
          <w:szCs w:val="26"/>
        </w:rPr>
        <w:t xml:space="preserve"> y</w:t>
      </w:r>
      <w:r>
        <w:rPr>
          <w:rFonts w:ascii="Calibri" w:eastAsia="Calibri" w:hAnsi="Calibri" w:cs="Calibri"/>
          <w:color w:val="000000"/>
          <w:sz w:val="26"/>
          <w:szCs w:val="26"/>
        </w:rPr>
        <w:t>ế</w:t>
      </w:r>
      <w:r>
        <w:rPr>
          <w:rFonts w:ascii="Calibri" w:eastAsia="Calibri" w:hAnsi="Calibri" w:cs="Calibri"/>
          <w:color w:val="000000"/>
          <w:sz w:val="26"/>
          <w:szCs w:val="26"/>
        </w:rPr>
        <w:t>u là do ô nhi</w:t>
      </w:r>
      <w:r>
        <w:rPr>
          <w:rFonts w:ascii="Calibri" w:eastAsia="Calibri" w:hAnsi="Calibri" w:cs="Calibri"/>
          <w:color w:val="000000"/>
          <w:sz w:val="26"/>
          <w:szCs w:val="26"/>
        </w:rPr>
        <w:t>ễ</w:t>
      </w:r>
      <w:r>
        <w:rPr>
          <w:rFonts w:ascii="Calibri" w:eastAsia="Calibri" w:hAnsi="Calibri" w:cs="Calibri"/>
          <w:color w:val="000000"/>
          <w:sz w:val="26"/>
          <w:szCs w:val="26"/>
        </w:rPr>
        <w:t xml:space="preserve">m ánh sáng. </w:t>
      </w:r>
      <w:r>
        <w:rPr>
          <w:rFonts w:ascii="Calibri" w:eastAsia="Calibri" w:hAnsi="Calibri" w:cs="Calibri"/>
          <w:color w:val="000000"/>
          <w:sz w:val="26"/>
          <w:szCs w:val="26"/>
        </w:rPr>
        <w:t>Ở</w:t>
      </w:r>
      <w:r>
        <w:rPr>
          <w:rFonts w:ascii="Calibri" w:eastAsia="Calibri" w:hAnsi="Calibri" w:cs="Calibri"/>
          <w:color w:val="000000"/>
          <w:sz w:val="26"/>
          <w:szCs w:val="26"/>
        </w:rPr>
        <w:t xml:space="preserve"> nh</w:t>
      </w:r>
      <w:r>
        <w:rPr>
          <w:rFonts w:ascii="Calibri" w:eastAsia="Calibri" w:hAnsi="Calibri" w:cs="Calibri"/>
          <w:color w:val="000000"/>
          <w:sz w:val="26"/>
          <w:szCs w:val="26"/>
        </w:rPr>
        <w:t>ữ</w:t>
      </w:r>
      <w:r>
        <w:rPr>
          <w:rFonts w:ascii="Calibri" w:eastAsia="Calibri" w:hAnsi="Calibri" w:cs="Calibri"/>
          <w:color w:val="000000"/>
          <w:sz w:val="26"/>
          <w:szCs w:val="26"/>
        </w:rPr>
        <w:t>ng vùng đô th</w:t>
      </w:r>
      <w:r>
        <w:rPr>
          <w:rFonts w:ascii="Calibri" w:eastAsia="Calibri" w:hAnsi="Calibri" w:cs="Calibri"/>
          <w:color w:val="000000"/>
          <w:sz w:val="26"/>
          <w:szCs w:val="26"/>
        </w:rPr>
        <w:t>ị</w:t>
      </w:r>
      <w:r>
        <w:rPr>
          <w:rFonts w:ascii="Calibri" w:eastAsia="Calibri" w:hAnsi="Calibri" w:cs="Calibri"/>
          <w:color w:val="000000"/>
          <w:sz w:val="26"/>
          <w:szCs w:val="26"/>
        </w:rPr>
        <w:t>, khó có th</w:t>
      </w:r>
      <w:r>
        <w:rPr>
          <w:rFonts w:ascii="Calibri" w:eastAsia="Calibri" w:hAnsi="Calibri" w:cs="Calibri"/>
          <w:color w:val="000000"/>
          <w:sz w:val="26"/>
          <w:szCs w:val="26"/>
        </w:rPr>
        <w:t>ể</w:t>
      </w:r>
      <w:r>
        <w:rPr>
          <w:rFonts w:ascii="Calibri" w:eastAsia="Calibri" w:hAnsi="Calibri" w:cs="Calibri"/>
          <w:color w:val="000000"/>
          <w:sz w:val="26"/>
          <w:szCs w:val="26"/>
        </w:rPr>
        <w:t xml:space="preserve"> th</w:t>
      </w:r>
      <w:r>
        <w:rPr>
          <w:rFonts w:ascii="Calibri" w:eastAsia="Calibri" w:hAnsi="Calibri" w:cs="Calibri"/>
          <w:color w:val="000000"/>
          <w:sz w:val="26"/>
          <w:szCs w:val="26"/>
        </w:rPr>
        <w:t>ấ</w:t>
      </w:r>
      <w:r>
        <w:rPr>
          <w:rFonts w:ascii="Calibri" w:eastAsia="Calibri" w:hAnsi="Calibri" w:cs="Calibri"/>
          <w:color w:val="000000"/>
          <w:sz w:val="26"/>
          <w:szCs w:val="26"/>
        </w:rPr>
        <w:t>y rõ Ngân Hà b</w:t>
      </w:r>
      <w:r>
        <w:rPr>
          <w:rFonts w:ascii="Calibri" w:eastAsia="Calibri" w:hAnsi="Calibri" w:cs="Calibri"/>
          <w:color w:val="000000"/>
          <w:sz w:val="26"/>
          <w:szCs w:val="26"/>
        </w:rPr>
        <w:t>ằ</w:t>
      </w:r>
      <w:r>
        <w:rPr>
          <w:rFonts w:ascii="Calibri" w:eastAsia="Calibri" w:hAnsi="Calibri" w:cs="Calibri"/>
          <w:color w:val="000000"/>
          <w:sz w:val="26"/>
          <w:szCs w:val="26"/>
        </w:rPr>
        <w:t>ng m</w:t>
      </w:r>
      <w:r>
        <w:rPr>
          <w:rFonts w:ascii="Calibri" w:eastAsia="Calibri" w:hAnsi="Calibri" w:cs="Calibri"/>
          <w:color w:val="000000"/>
          <w:sz w:val="26"/>
          <w:szCs w:val="26"/>
        </w:rPr>
        <w:t>ắ</w:t>
      </w:r>
      <w:r>
        <w:rPr>
          <w:rFonts w:ascii="Calibri" w:eastAsia="Calibri" w:hAnsi="Calibri" w:cs="Calibri"/>
          <w:color w:val="000000"/>
          <w:sz w:val="26"/>
          <w:szCs w:val="26"/>
        </w:rPr>
        <w:t>t thư</w:t>
      </w:r>
      <w:r>
        <w:rPr>
          <w:rFonts w:ascii="Calibri" w:eastAsia="Calibri" w:hAnsi="Calibri" w:cs="Calibri"/>
          <w:color w:val="000000"/>
          <w:sz w:val="26"/>
          <w:szCs w:val="26"/>
        </w:rPr>
        <w:t>ờ</w:t>
      </w:r>
      <w:r>
        <w:rPr>
          <w:rFonts w:ascii="Calibri" w:eastAsia="Calibri" w:hAnsi="Calibri" w:cs="Calibri"/>
          <w:color w:val="000000"/>
          <w:sz w:val="26"/>
          <w:szCs w:val="26"/>
        </w:rPr>
        <w:t>ng do cư</w:t>
      </w:r>
      <w:r>
        <w:rPr>
          <w:rFonts w:ascii="Calibri" w:eastAsia="Calibri" w:hAnsi="Calibri" w:cs="Calibri"/>
          <w:color w:val="000000"/>
          <w:sz w:val="26"/>
          <w:szCs w:val="26"/>
        </w:rPr>
        <w:t>ờ</w:t>
      </w:r>
      <w:r>
        <w:rPr>
          <w:rFonts w:ascii="Calibri" w:eastAsia="Calibri" w:hAnsi="Calibri" w:cs="Calibri"/>
          <w:color w:val="000000"/>
          <w:sz w:val="26"/>
          <w:szCs w:val="26"/>
        </w:rPr>
        <w:t>ng đ</w:t>
      </w:r>
      <w:r>
        <w:rPr>
          <w:rFonts w:ascii="Calibri" w:eastAsia="Calibri" w:hAnsi="Calibri" w:cs="Calibri"/>
          <w:color w:val="000000"/>
          <w:sz w:val="26"/>
          <w:szCs w:val="26"/>
        </w:rPr>
        <w:t>ộ</w:t>
      </w:r>
      <w:r>
        <w:rPr>
          <w:rFonts w:ascii="Calibri" w:eastAsia="Calibri" w:hAnsi="Calibri" w:cs="Calibri"/>
          <w:color w:val="000000"/>
          <w:sz w:val="26"/>
          <w:szCs w:val="26"/>
        </w:rPr>
        <w:t xml:space="preserve"> ánh sáng khá cao. Tuy nhiên </w:t>
      </w:r>
      <w:r>
        <w:rPr>
          <w:rFonts w:ascii="Calibri" w:eastAsia="Calibri" w:hAnsi="Calibri" w:cs="Calibri"/>
          <w:color w:val="000000"/>
          <w:sz w:val="26"/>
          <w:szCs w:val="26"/>
        </w:rPr>
        <w:t>ở</w:t>
      </w:r>
      <w:r>
        <w:rPr>
          <w:rFonts w:ascii="Calibri" w:eastAsia="Calibri" w:hAnsi="Calibri" w:cs="Calibri"/>
          <w:color w:val="000000"/>
          <w:sz w:val="26"/>
          <w:szCs w:val="26"/>
        </w:rPr>
        <w:t xml:space="preserve"> các vùng nông thôn r</w:t>
      </w:r>
      <w:r>
        <w:rPr>
          <w:rFonts w:ascii="Calibri" w:eastAsia="Calibri" w:hAnsi="Calibri" w:cs="Calibri"/>
          <w:color w:val="000000"/>
          <w:sz w:val="26"/>
          <w:szCs w:val="26"/>
        </w:rPr>
        <w:t>ộ</w:t>
      </w:r>
      <w:r>
        <w:rPr>
          <w:rFonts w:ascii="Calibri" w:eastAsia="Calibri" w:hAnsi="Calibri" w:cs="Calibri"/>
          <w:color w:val="000000"/>
          <w:sz w:val="26"/>
          <w:szCs w:val="26"/>
        </w:rPr>
        <w:t>ng l</w:t>
      </w:r>
      <w:r>
        <w:rPr>
          <w:rFonts w:ascii="Calibri" w:eastAsia="Calibri" w:hAnsi="Calibri" w:cs="Calibri"/>
          <w:color w:val="000000"/>
          <w:sz w:val="26"/>
          <w:szCs w:val="26"/>
        </w:rPr>
        <w:t>ớ</w:t>
      </w:r>
      <w:r>
        <w:rPr>
          <w:rFonts w:ascii="Calibri" w:eastAsia="Calibri" w:hAnsi="Calibri" w:cs="Calibri"/>
          <w:color w:val="000000"/>
          <w:sz w:val="26"/>
          <w:szCs w:val="26"/>
        </w:rPr>
        <w:t>n, khi đêm không có Trăng, th</w:t>
      </w:r>
      <w:r>
        <w:rPr>
          <w:rFonts w:ascii="Calibri" w:eastAsia="Calibri" w:hAnsi="Calibri" w:cs="Calibri"/>
          <w:color w:val="000000"/>
          <w:sz w:val="26"/>
          <w:szCs w:val="26"/>
        </w:rPr>
        <w:t>ì th</w:t>
      </w:r>
      <w:r>
        <w:rPr>
          <w:rFonts w:ascii="Calibri" w:eastAsia="Calibri" w:hAnsi="Calibri" w:cs="Calibri"/>
          <w:color w:val="000000"/>
          <w:sz w:val="26"/>
          <w:szCs w:val="26"/>
        </w:rPr>
        <w:t>ấ</w:t>
      </w:r>
      <w:r>
        <w:rPr>
          <w:rFonts w:ascii="Calibri" w:eastAsia="Calibri" w:hAnsi="Calibri" w:cs="Calibri"/>
          <w:color w:val="000000"/>
          <w:sz w:val="26"/>
          <w:szCs w:val="26"/>
        </w:rPr>
        <w:t>y rõ d</w:t>
      </w:r>
      <w:r>
        <w:rPr>
          <w:rFonts w:ascii="Calibri" w:eastAsia="Calibri" w:hAnsi="Calibri" w:cs="Calibri"/>
          <w:color w:val="000000"/>
          <w:sz w:val="26"/>
          <w:szCs w:val="26"/>
        </w:rPr>
        <w:t>ả</w:t>
      </w:r>
      <w:r>
        <w:rPr>
          <w:rFonts w:ascii="Calibri" w:eastAsia="Calibri" w:hAnsi="Calibri" w:cs="Calibri"/>
          <w:color w:val="000000"/>
          <w:sz w:val="26"/>
          <w:szCs w:val="26"/>
        </w:rPr>
        <w:t>i Ngân Hà. Có kho</w:t>
      </w:r>
      <w:r>
        <w:rPr>
          <w:rFonts w:ascii="Calibri" w:eastAsia="Calibri" w:hAnsi="Calibri" w:cs="Calibri"/>
          <w:color w:val="000000"/>
          <w:sz w:val="26"/>
          <w:szCs w:val="26"/>
        </w:rPr>
        <w:t>ả</w:t>
      </w:r>
      <w:r>
        <w:rPr>
          <w:rFonts w:ascii="Calibri" w:eastAsia="Calibri" w:hAnsi="Calibri" w:cs="Calibri"/>
          <w:color w:val="000000"/>
          <w:sz w:val="26"/>
          <w:szCs w:val="26"/>
        </w:rPr>
        <w:t>ng 30 chòm sao quan sát đư</w:t>
      </w:r>
      <w:r>
        <w:rPr>
          <w:rFonts w:ascii="Calibri" w:eastAsia="Calibri" w:hAnsi="Calibri" w:cs="Calibri"/>
          <w:color w:val="000000"/>
          <w:sz w:val="26"/>
          <w:szCs w:val="26"/>
        </w:rPr>
        <w:t>ợ</w:t>
      </w:r>
      <w:r>
        <w:rPr>
          <w:rFonts w:ascii="Calibri" w:eastAsia="Calibri" w:hAnsi="Calibri" w:cs="Calibri"/>
          <w:color w:val="000000"/>
          <w:sz w:val="26"/>
          <w:szCs w:val="26"/>
        </w:rPr>
        <w:t>c t</w:t>
      </w:r>
      <w:r>
        <w:rPr>
          <w:rFonts w:ascii="Calibri" w:eastAsia="Calibri" w:hAnsi="Calibri" w:cs="Calibri"/>
          <w:color w:val="000000"/>
          <w:sz w:val="26"/>
          <w:szCs w:val="26"/>
        </w:rPr>
        <w:t>ừ</w:t>
      </w:r>
      <w:r>
        <w:rPr>
          <w:rFonts w:ascii="Calibri" w:eastAsia="Calibri" w:hAnsi="Calibri" w:cs="Calibri"/>
          <w:color w:val="000000"/>
          <w:sz w:val="26"/>
          <w:szCs w:val="26"/>
        </w:rPr>
        <w:t xml:space="preserve"> Trái Đ</w:t>
      </w:r>
      <w:r>
        <w:rPr>
          <w:rFonts w:ascii="Calibri" w:eastAsia="Calibri" w:hAnsi="Calibri" w:cs="Calibri"/>
          <w:color w:val="000000"/>
          <w:sz w:val="26"/>
          <w:szCs w:val="26"/>
        </w:rPr>
        <w:t>ấ</w:t>
      </w:r>
      <w:r>
        <w:rPr>
          <w:rFonts w:ascii="Calibri" w:eastAsia="Calibri" w:hAnsi="Calibri" w:cs="Calibri"/>
          <w:color w:val="000000"/>
          <w:sz w:val="26"/>
          <w:szCs w:val="26"/>
        </w:rPr>
        <w:t>t, mà trung tâm là chòm sao Cung Th</w:t>
      </w:r>
      <w:r>
        <w:rPr>
          <w:rFonts w:ascii="Calibri" w:eastAsia="Calibri" w:hAnsi="Calibri" w:cs="Calibri"/>
          <w:color w:val="000000"/>
          <w:sz w:val="26"/>
          <w:szCs w:val="26"/>
        </w:rPr>
        <w:t>ủ</w:t>
      </w:r>
      <w:r>
        <w:rPr>
          <w:rFonts w:ascii="Calibri" w:eastAsia="Calibri" w:hAnsi="Calibri" w:cs="Calibri"/>
          <w:color w:val="000000"/>
          <w:sz w:val="26"/>
          <w:szCs w:val="26"/>
        </w:rPr>
        <w:t xml:space="preserve"> – cũng là ph</w:t>
      </w:r>
      <w:r>
        <w:rPr>
          <w:rFonts w:ascii="Calibri" w:eastAsia="Calibri" w:hAnsi="Calibri" w:cs="Calibri"/>
          <w:color w:val="000000"/>
          <w:sz w:val="26"/>
          <w:szCs w:val="26"/>
        </w:rPr>
        <w:t>ầ</w:t>
      </w:r>
      <w:r>
        <w:rPr>
          <w:rFonts w:ascii="Calibri" w:eastAsia="Calibri" w:hAnsi="Calibri" w:cs="Calibri"/>
          <w:color w:val="000000"/>
          <w:sz w:val="26"/>
          <w:szCs w:val="26"/>
        </w:rPr>
        <w:t>n sáng nh</w:t>
      </w:r>
      <w:r>
        <w:rPr>
          <w:rFonts w:ascii="Calibri" w:eastAsia="Calibri" w:hAnsi="Calibri" w:cs="Calibri"/>
          <w:color w:val="000000"/>
          <w:sz w:val="26"/>
          <w:szCs w:val="26"/>
        </w:rPr>
        <w:t>ấ</w:t>
      </w:r>
      <w:r>
        <w:rPr>
          <w:rFonts w:ascii="Calibri" w:eastAsia="Calibri" w:hAnsi="Calibri" w:cs="Calibri"/>
          <w:color w:val="000000"/>
          <w:sz w:val="26"/>
          <w:szCs w:val="26"/>
        </w:rPr>
        <w:t>t c</w:t>
      </w:r>
      <w:r>
        <w:rPr>
          <w:rFonts w:ascii="Calibri" w:eastAsia="Calibri" w:hAnsi="Calibri" w:cs="Calibri"/>
          <w:color w:val="000000"/>
          <w:sz w:val="26"/>
          <w:szCs w:val="26"/>
        </w:rPr>
        <w:t>ủ</w:t>
      </w:r>
      <w:r>
        <w:rPr>
          <w:rFonts w:ascii="Calibri" w:eastAsia="Calibri" w:hAnsi="Calibri" w:cs="Calibri"/>
          <w:color w:val="000000"/>
          <w:sz w:val="26"/>
          <w:szCs w:val="26"/>
        </w:rPr>
        <w:t>a sông Ngân.</w:t>
      </w:r>
    </w:p>
    <w:p w:rsidR="00475325" w:rsidRDefault="00020F2D">
      <w:pPr>
        <w:widowControl w:val="0"/>
        <w:tabs>
          <w:tab w:val="left" w:pos="284"/>
        </w:tabs>
        <w:spacing w:line="288" w:lineRule="auto"/>
        <w:rPr>
          <w:rFonts w:ascii="Calibri" w:eastAsia="Calibri" w:hAnsi="Calibri" w:cs="Calibri"/>
          <w:b/>
          <w:color w:val="FF0000"/>
          <w:sz w:val="24"/>
          <w:szCs w:val="24"/>
        </w:rPr>
      </w:pPr>
      <w:r>
        <w:rPr>
          <w:rFonts w:ascii="Calibri" w:eastAsia="Calibri" w:hAnsi="Calibri" w:cs="Calibri"/>
          <w:b/>
          <w:color w:val="FF0000"/>
          <w:sz w:val="24"/>
          <w:szCs w:val="24"/>
        </w:rPr>
        <w:tab/>
        <w:t>IV. G</w:t>
      </w:r>
      <w:r>
        <w:rPr>
          <w:rFonts w:ascii="Calibri" w:eastAsia="Calibri" w:hAnsi="Calibri" w:cs="Calibri"/>
          <w:b/>
          <w:color w:val="FF0000"/>
          <w:sz w:val="24"/>
          <w:szCs w:val="24"/>
        </w:rPr>
        <w:t>Ợ</w:t>
      </w:r>
      <w:r>
        <w:rPr>
          <w:rFonts w:ascii="Calibri" w:eastAsia="Calibri" w:hAnsi="Calibri" w:cs="Calibri"/>
          <w:b/>
          <w:color w:val="FF0000"/>
          <w:sz w:val="24"/>
          <w:szCs w:val="24"/>
        </w:rPr>
        <w:t>I Ý T</w:t>
      </w:r>
      <w:r>
        <w:rPr>
          <w:rFonts w:ascii="Calibri" w:eastAsia="Calibri" w:hAnsi="Calibri" w:cs="Calibri"/>
          <w:b/>
          <w:color w:val="FF0000"/>
          <w:sz w:val="24"/>
          <w:szCs w:val="24"/>
        </w:rPr>
        <w:t>Ổ</w:t>
      </w:r>
      <w:r>
        <w:rPr>
          <w:rFonts w:ascii="Calibri" w:eastAsia="Calibri" w:hAnsi="Calibri" w:cs="Calibri"/>
          <w:b/>
          <w:color w:val="FF0000"/>
          <w:sz w:val="24"/>
          <w:szCs w:val="24"/>
        </w:rPr>
        <w:t xml:space="preserve"> CH</w:t>
      </w:r>
      <w:r>
        <w:rPr>
          <w:rFonts w:ascii="Calibri" w:eastAsia="Calibri" w:hAnsi="Calibri" w:cs="Calibri"/>
          <w:b/>
          <w:color w:val="FF0000"/>
          <w:sz w:val="24"/>
          <w:szCs w:val="24"/>
        </w:rPr>
        <w:t>Ứ</w:t>
      </w:r>
      <w:r>
        <w:rPr>
          <w:rFonts w:ascii="Calibri" w:eastAsia="Calibri" w:hAnsi="Calibri" w:cs="Calibri"/>
          <w:b/>
          <w:color w:val="FF0000"/>
          <w:sz w:val="24"/>
          <w:szCs w:val="24"/>
        </w:rPr>
        <w:t>C HO</w:t>
      </w:r>
      <w:r>
        <w:rPr>
          <w:rFonts w:ascii="Calibri" w:eastAsia="Calibri" w:hAnsi="Calibri" w:cs="Calibri"/>
          <w:b/>
          <w:color w:val="FF0000"/>
          <w:sz w:val="24"/>
          <w:szCs w:val="24"/>
        </w:rPr>
        <w:t>Ạ</w:t>
      </w:r>
      <w:r>
        <w:rPr>
          <w:rFonts w:ascii="Calibri" w:eastAsia="Calibri" w:hAnsi="Calibri" w:cs="Calibri"/>
          <w:b/>
          <w:color w:val="FF0000"/>
          <w:sz w:val="24"/>
          <w:szCs w:val="24"/>
        </w:rPr>
        <w:t>T Đ</w:t>
      </w:r>
      <w:r>
        <w:rPr>
          <w:rFonts w:ascii="Calibri" w:eastAsia="Calibri" w:hAnsi="Calibri" w:cs="Calibri"/>
          <w:b/>
          <w:color w:val="FF0000"/>
          <w:sz w:val="24"/>
          <w:szCs w:val="24"/>
        </w:rPr>
        <w:t>Ộ</w:t>
      </w:r>
      <w:r>
        <w:rPr>
          <w:rFonts w:ascii="Calibri" w:eastAsia="Calibri" w:hAnsi="Calibri" w:cs="Calibri"/>
          <w:b/>
          <w:color w:val="FF0000"/>
          <w:sz w:val="24"/>
          <w:szCs w:val="24"/>
        </w:rPr>
        <w:t>NG D</w:t>
      </w:r>
      <w:r>
        <w:rPr>
          <w:rFonts w:ascii="Calibri" w:eastAsia="Calibri" w:hAnsi="Calibri" w:cs="Calibri"/>
          <w:b/>
          <w:color w:val="FF0000"/>
          <w:sz w:val="24"/>
          <w:szCs w:val="24"/>
        </w:rPr>
        <w:t>Ạ</w:t>
      </w:r>
      <w:r>
        <w:rPr>
          <w:rFonts w:ascii="Calibri" w:eastAsia="Calibri" w:hAnsi="Calibri" w:cs="Calibri"/>
          <w:b/>
          <w:color w:val="FF0000"/>
          <w:sz w:val="24"/>
          <w:szCs w:val="24"/>
        </w:rPr>
        <w:t>Y, H</w:t>
      </w:r>
      <w:r>
        <w:rPr>
          <w:rFonts w:ascii="Calibri" w:eastAsia="Calibri" w:hAnsi="Calibri" w:cs="Calibri"/>
          <w:b/>
          <w:color w:val="FF0000"/>
          <w:sz w:val="24"/>
          <w:szCs w:val="24"/>
        </w:rPr>
        <w:t>Ọ</w:t>
      </w:r>
      <w:r>
        <w:rPr>
          <w:rFonts w:ascii="Calibri" w:eastAsia="Calibri" w:hAnsi="Calibri" w:cs="Calibri"/>
          <w:b/>
          <w:color w:val="FF0000"/>
          <w:sz w:val="24"/>
          <w:szCs w:val="24"/>
        </w:rPr>
        <w:t>C</w:t>
      </w:r>
    </w:p>
    <w:p w:rsidR="00475325" w:rsidRDefault="00020F2D">
      <w:pPr>
        <w:widowControl w:val="0"/>
        <w:tabs>
          <w:tab w:val="left" w:pos="284"/>
        </w:tabs>
        <w:spacing w:line="288" w:lineRule="auto"/>
        <w:jc w:val="center"/>
        <w:rPr>
          <w:rFonts w:ascii="Calibri" w:eastAsia="Calibri" w:hAnsi="Calibri" w:cs="Calibri"/>
          <w:b/>
          <w:color w:val="0000FF"/>
          <w:sz w:val="26"/>
          <w:szCs w:val="26"/>
        </w:rPr>
      </w:pPr>
      <w:r>
        <w:rPr>
          <w:rFonts w:ascii="Calibri" w:eastAsia="Calibri" w:hAnsi="Calibri" w:cs="Calibri"/>
          <w:b/>
          <w:color w:val="0000FF"/>
          <w:sz w:val="26"/>
          <w:szCs w:val="26"/>
        </w:rPr>
        <w:t>Ho</w:t>
      </w:r>
      <w:r>
        <w:rPr>
          <w:rFonts w:ascii="Calibri" w:eastAsia="Calibri" w:hAnsi="Calibri" w:cs="Calibri"/>
          <w:b/>
          <w:color w:val="0000FF"/>
          <w:sz w:val="26"/>
          <w:szCs w:val="26"/>
        </w:rPr>
        <w:t>ạ</w:t>
      </w:r>
      <w:r>
        <w:rPr>
          <w:rFonts w:ascii="Calibri" w:eastAsia="Calibri" w:hAnsi="Calibri" w:cs="Calibri"/>
          <w:b/>
          <w:color w:val="0000FF"/>
          <w:sz w:val="26"/>
          <w:szCs w:val="26"/>
        </w:rPr>
        <w:t>t đ</w:t>
      </w:r>
      <w:r>
        <w:rPr>
          <w:rFonts w:ascii="Calibri" w:eastAsia="Calibri" w:hAnsi="Calibri" w:cs="Calibri"/>
          <w:b/>
          <w:color w:val="0000FF"/>
          <w:sz w:val="26"/>
          <w:szCs w:val="26"/>
        </w:rPr>
        <w:t>ộ</w:t>
      </w:r>
      <w:r>
        <w:rPr>
          <w:rFonts w:ascii="Calibri" w:eastAsia="Calibri" w:hAnsi="Calibri" w:cs="Calibri"/>
          <w:b/>
          <w:color w:val="0000FF"/>
          <w:sz w:val="26"/>
          <w:szCs w:val="26"/>
        </w:rPr>
        <w:t xml:space="preserve">ng 1. </w:t>
      </w:r>
      <w:r>
        <w:rPr>
          <w:rFonts w:ascii="Calibri" w:eastAsia="Calibri" w:hAnsi="Calibri" w:cs="Calibri"/>
          <w:b/>
          <w:color w:val="0000FF"/>
          <w:sz w:val="24"/>
          <w:szCs w:val="24"/>
        </w:rPr>
        <w:t>KH</w:t>
      </w:r>
      <w:r>
        <w:rPr>
          <w:rFonts w:ascii="Calibri" w:eastAsia="Calibri" w:hAnsi="Calibri" w:cs="Calibri"/>
          <w:b/>
          <w:color w:val="0000FF"/>
          <w:sz w:val="24"/>
          <w:szCs w:val="24"/>
        </w:rPr>
        <w:t>Ở</w:t>
      </w:r>
      <w:r>
        <w:rPr>
          <w:rFonts w:ascii="Calibri" w:eastAsia="Calibri" w:hAnsi="Calibri" w:cs="Calibri"/>
          <w:b/>
          <w:color w:val="0000FF"/>
          <w:sz w:val="24"/>
          <w:szCs w:val="24"/>
        </w:rPr>
        <w:t>I Đ</w:t>
      </w:r>
      <w:r>
        <w:rPr>
          <w:rFonts w:ascii="Calibri" w:eastAsia="Calibri" w:hAnsi="Calibri" w:cs="Calibri"/>
          <w:b/>
          <w:color w:val="0000FF"/>
          <w:sz w:val="24"/>
          <w:szCs w:val="24"/>
        </w:rPr>
        <w:t>Ộ</w:t>
      </w:r>
      <w:r>
        <w:rPr>
          <w:rFonts w:ascii="Calibri" w:eastAsia="Calibri" w:hAnsi="Calibri" w:cs="Calibri"/>
          <w:b/>
          <w:color w:val="0000FF"/>
          <w:sz w:val="24"/>
          <w:szCs w:val="24"/>
        </w:rPr>
        <w:t>NG</w:t>
      </w:r>
    </w:p>
    <w:p w:rsidR="00475325" w:rsidRDefault="00020F2D">
      <w:pPr>
        <w:widowControl w:val="0"/>
        <w:tabs>
          <w:tab w:val="left" w:pos="284"/>
        </w:tabs>
        <w:spacing w:line="288" w:lineRule="auto"/>
        <w:rPr>
          <w:rFonts w:ascii="Calibri" w:eastAsia="Calibri" w:hAnsi="Calibri" w:cs="Calibri"/>
          <w:color w:val="000000"/>
          <w:sz w:val="26"/>
          <w:szCs w:val="26"/>
        </w:rPr>
      </w:pPr>
      <w:r>
        <w:rPr>
          <w:rFonts w:ascii="Calibri" w:eastAsia="Calibri" w:hAnsi="Calibri" w:cs="Calibri"/>
          <w:color w:val="000000"/>
          <w:sz w:val="26"/>
          <w:szCs w:val="26"/>
        </w:rPr>
        <w:tab/>
        <w:t>Kích thích tính tò mò khoa h</w:t>
      </w:r>
      <w:r>
        <w:rPr>
          <w:rFonts w:ascii="Calibri" w:eastAsia="Calibri" w:hAnsi="Calibri" w:cs="Calibri"/>
          <w:color w:val="000000"/>
          <w:sz w:val="26"/>
          <w:szCs w:val="26"/>
        </w:rPr>
        <w:t>ọ</w:t>
      </w:r>
      <w:r>
        <w:rPr>
          <w:rFonts w:ascii="Calibri" w:eastAsia="Calibri" w:hAnsi="Calibri" w:cs="Calibri"/>
          <w:color w:val="000000"/>
          <w:sz w:val="26"/>
          <w:szCs w:val="26"/>
        </w:rPr>
        <w:t xml:space="preserve">c </w:t>
      </w:r>
      <w:r>
        <w:rPr>
          <w:rFonts w:ascii="Calibri" w:eastAsia="Calibri" w:hAnsi="Calibri" w:cs="Calibri"/>
          <w:color w:val="000000"/>
          <w:sz w:val="26"/>
          <w:szCs w:val="26"/>
        </w:rPr>
        <w:t>ở</w:t>
      </w:r>
      <w:r>
        <w:rPr>
          <w:rFonts w:ascii="Calibri" w:eastAsia="Calibri" w:hAnsi="Calibri" w:cs="Calibri"/>
          <w:color w:val="000000"/>
          <w:sz w:val="26"/>
          <w:szCs w:val="26"/>
        </w:rPr>
        <w:t xml:space="preserve"> HS b</w:t>
      </w:r>
      <w:r>
        <w:rPr>
          <w:rFonts w:ascii="Calibri" w:eastAsia="Calibri" w:hAnsi="Calibri" w:cs="Calibri"/>
          <w:color w:val="000000"/>
          <w:sz w:val="26"/>
          <w:szCs w:val="26"/>
        </w:rPr>
        <w:t>ằ</w:t>
      </w:r>
      <w:r>
        <w:rPr>
          <w:rFonts w:ascii="Calibri" w:eastAsia="Calibri" w:hAnsi="Calibri" w:cs="Calibri"/>
          <w:color w:val="000000"/>
          <w:sz w:val="26"/>
          <w:szCs w:val="26"/>
        </w:rPr>
        <w:t>ng vi</w:t>
      </w:r>
      <w:r>
        <w:rPr>
          <w:rFonts w:ascii="Calibri" w:eastAsia="Calibri" w:hAnsi="Calibri" w:cs="Calibri"/>
          <w:color w:val="000000"/>
          <w:sz w:val="26"/>
          <w:szCs w:val="26"/>
        </w:rPr>
        <w:t>ệ</w:t>
      </w:r>
      <w:r>
        <w:rPr>
          <w:rFonts w:ascii="Calibri" w:eastAsia="Calibri" w:hAnsi="Calibri" w:cs="Calibri"/>
          <w:color w:val="000000"/>
          <w:sz w:val="26"/>
          <w:szCs w:val="26"/>
        </w:rPr>
        <w:t>c đ</w:t>
      </w:r>
      <w:r>
        <w:rPr>
          <w:rFonts w:ascii="Calibri" w:eastAsia="Calibri" w:hAnsi="Calibri" w:cs="Calibri"/>
          <w:color w:val="000000"/>
          <w:sz w:val="26"/>
          <w:szCs w:val="26"/>
        </w:rPr>
        <w:t>ặ</w:t>
      </w:r>
      <w:r>
        <w:rPr>
          <w:rFonts w:ascii="Calibri" w:eastAsia="Calibri" w:hAnsi="Calibri" w:cs="Calibri"/>
          <w:color w:val="000000"/>
          <w:sz w:val="26"/>
          <w:szCs w:val="26"/>
        </w:rPr>
        <w:t>t câu h</w:t>
      </w:r>
      <w:r>
        <w:rPr>
          <w:rFonts w:ascii="Calibri" w:eastAsia="Calibri" w:hAnsi="Calibri" w:cs="Calibri"/>
          <w:color w:val="000000"/>
          <w:sz w:val="26"/>
          <w:szCs w:val="26"/>
        </w:rPr>
        <w:t>ỏ</w:t>
      </w:r>
      <w:r>
        <w:rPr>
          <w:rFonts w:ascii="Calibri" w:eastAsia="Calibri" w:hAnsi="Calibri" w:cs="Calibri"/>
          <w:color w:val="000000"/>
          <w:sz w:val="26"/>
          <w:szCs w:val="26"/>
        </w:rPr>
        <w:t>i khơi g</w:t>
      </w:r>
      <w:r>
        <w:rPr>
          <w:rFonts w:ascii="Calibri" w:eastAsia="Calibri" w:hAnsi="Calibri" w:cs="Calibri"/>
          <w:color w:val="000000"/>
          <w:sz w:val="26"/>
          <w:szCs w:val="26"/>
        </w:rPr>
        <w:t>ợ</w:t>
      </w:r>
      <w:r>
        <w:rPr>
          <w:rFonts w:ascii="Calibri" w:eastAsia="Calibri" w:hAnsi="Calibri" w:cs="Calibri"/>
          <w:color w:val="000000"/>
          <w:sz w:val="26"/>
          <w:szCs w:val="26"/>
        </w:rPr>
        <w:t>i s</w:t>
      </w:r>
      <w:r>
        <w:rPr>
          <w:rFonts w:ascii="Calibri" w:eastAsia="Calibri" w:hAnsi="Calibri" w:cs="Calibri"/>
          <w:color w:val="000000"/>
          <w:sz w:val="26"/>
          <w:szCs w:val="26"/>
        </w:rPr>
        <w:t>ự</w:t>
      </w:r>
      <w:r>
        <w:rPr>
          <w:rFonts w:ascii="Calibri" w:eastAsia="Calibri" w:hAnsi="Calibri" w:cs="Calibri"/>
          <w:color w:val="000000"/>
          <w:sz w:val="26"/>
          <w:szCs w:val="26"/>
        </w:rPr>
        <w:t xml:space="preserve"> hi</w:t>
      </w:r>
      <w:r>
        <w:rPr>
          <w:rFonts w:ascii="Calibri" w:eastAsia="Calibri" w:hAnsi="Calibri" w:cs="Calibri"/>
          <w:color w:val="000000"/>
          <w:sz w:val="26"/>
          <w:szCs w:val="26"/>
        </w:rPr>
        <w:t>ể</w:t>
      </w:r>
      <w:r>
        <w:rPr>
          <w:rFonts w:ascii="Calibri" w:eastAsia="Calibri" w:hAnsi="Calibri" w:cs="Calibri"/>
          <w:color w:val="000000"/>
          <w:sz w:val="26"/>
          <w:szCs w:val="26"/>
        </w:rPr>
        <w:t>u bi</w:t>
      </w:r>
      <w:r>
        <w:rPr>
          <w:rFonts w:ascii="Calibri" w:eastAsia="Calibri" w:hAnsi="Calibri" w:cs="Calibri"/>
          <w:color w:val="000000"/>
          <w:sz w:val="26"/>
          <w:szCs w:val="26"/>
        </w:rPr>
        <w:t>ế</w:t>
      </w:r>
      <w:r>
        <w:rPr>
          <w:rFonts w:ascii="Calibri" w:eastAsia="Calibri" w:hAnsi="Calibri" w:cs="Calibri"/>
          <w:color w:val="000000"/>
          <w:sz w:val="26"/>
          <w:szCs w:val="26"/>
        </w:rPr>
        <w:t>t c</w:t>
      </w:r>
      <w:r>
        <w:rPr>
          <w:rFonts w:ascii="Calibri" w:eastAsia="Calibri" w:hAnsi="Calibri" w:cs="Calibri"/>
          <w:color w:val="000000"/>
          <w:sz w:val="26"/>
          <w:szCs w:val="26"/>
        </w:rPr>
        <w:t>ủ</w:t>
      </w:r>
      <w:r>
        <w:rPr>
          <w:rFonts w:ascii="Calibri" w:eastAsia="Calibri" w:hAnsi="Calibri" w:cs="Calibri"/>
          <w:color w:val="000000"/>
          <w:sz w:val="26"/>
          <w:szCs w:val="26"/>
        </w:rPr>
        <w:t>a HS v</w:t>
      </w:r>
      <w:r>
        <w:rPr>
          <w:rFonts w:ascii="Calibri" w:eastAsia="Calibri" w:hAnsi="Calibri" w:cs="Calibri"/>
          <w:color w:val="000000"/>
          <w:sz w:val="26"/>
          <w:szCs w:val="26"/>
        </w:rPr>
        <w:t>ề</w:t>
      </w:r>
      <w:r>
        <w:rPr>
          <w:rFonts w:ascii="Calibri" w:eastAsia="Calibri" w:hAnsi="Calibri" w:cs="Calibri"/>
          <w:color w:val="000000"/>
          <w:sz w:val="26"/>
          <w:szCs w:val="26"/>
        </w:rPr>
        <w:t xml:space="preserve"> d</w:t>
      </w:r>
      <w:r>
        <w:rPr>
          <w:rFonts w:ascii="Calibri" w:eastAsia="Calibri" w:hAnsi="Calibri" w:cs="Calibri"/>
          <w:color w:val="000000"/>
          <w:sz w:val="26"/>
          <w:szCs w:val="26"/>
        </w:rPr>
        <w:t>ả</w:t>
      </w:r>
      <w:r>
        <w:rPr>
          <w:rFonts w:ascii="Calibri" w:eastAsia="Calibri" w:hAnsi="Calibri" w:cs="Calibri"/>
          <w:color w:val="000000"/>
          <w:sz w:val="26"/>
          <w:szCs w:val="26"/>
        </w:rPr>
        <w:t>i Ngân Hà, chu</w:t>
      </w:r>
      <w:r>
        <w:rPr>
          <w:rFonts w:ascii="Calibri" w:eastAsia="Calibri" w:hAnsi="Calibri" w:cs="Calibri"/>
          <w:color w:val="000000"/>
          <w:sz w:val="26"/>
          <w:szCs w:val="26"/>
        </w:rPr>
        <w:t>ẩ</w:t>
      </w:r>
      <w:r>
        <w:rPr>
          <w:rFonts w:ascii="Calibri" w:eastAsia="Calibri" w:hAnsi="Calibri" w:cs="Calibri"/>
          <w:color w:val="000000"/>
          <w:sz w:val="26"/>
          <w:szCs w:val="26"/>
        </w:rPr>
        <w:t>n b</w:t>
      </w:r>
      <w:r>
        <w:rPr>
          <w:rFonts w:ascii="Calibri" w:eastAsia="Calibri" w:hAnsi="Calibri" w:cs="Calibri"/>
          <w:color w:val="000000"/>
          <w:sz w:val="26"/>
          <w:szCs w:val="26"/>
        </w:rPr>
        <w:t>ị</w:t>
      </w:r>
      <w:r>
        <w:rPr>
          <w:rFonts w:ascii="Calibri" w:eastAsia="Calibri" w:hAnsi="Calibri" w:cs="Calibri"/>
          <w:color w:val="000000"/>
          <w:sz w:val="26"/>
          <w:szCs w:val="26"/>
        </w:rPr>
        <w:t xml:space="preserve"> tâm th</w:t>
      </w:r>
      <w:r>
        <w:rPr>
          <w:rFonts w:ascii="Calibri" w:eastAsia="Calibri" w:hAnsi="Calibri" w:cs="Calibri"/>
          <w:color w:val="000000"/>
          <w:sz w:val="26"/>
          <w:szCs w:val="26"/>
        </w:rPr>
        <w:t>ế</w:t>
      </w:r>
      <w:r>
        <w:rPr>
          <w:rFonts w:ascii="Calibri" w:eastAsia="Calibri" w:hAnsi="Calibri" w:cs="Calibri"/>
          <w:color w:val="000000"/>
          <w:sz w:val="26"/>
          <w:szCs w:val="26"/>
        </w:rPr>
        <w:t xml:space="preserve"> cho HS nghiên c</w:t>
      </w:r>
      <w:r>
        <w:rPr>
          <w:rFonts w:ascii="Calibri" w:eastAsia="Calibri" w:hAnsi="Calibri" w:cs="Calibri"/>
          <w:color w:val="000000"/>
          <w:sz w:val="26"/>
          <w:szCs w:val="26"/>
        </w:rPr>
        <w:t>ứ</w:t>
      </w:r>
      <w:r>
        <w:rPr>
          <w:rFonts w:ascii="Calibri" w:eastAsia="Calibri" w:hAnsi="Calibri" w:cs="Calibri"/>
          <w:color w:val="000000"/>
          <w:sz w:val="26"/>
          <w:szCs w:val="26"/>
        </w:rPr>
        <w:t>u bài h</w:t>
      </w:r>
      <w:r>
        <w:rPr>
          <w:rFonts w:ascii="Calibri" w:eastAsia="Calibri" w:hAnsi="Calibri" w:cs="Calibri"/>
          <w:color w:val="000000"/>
          <w:sz w:val="26"/>
          <w:szCs w:val="26"/>
        </w:rPr>
        <w:t>ọ</w:t>
      </w:r>
      <w:r>
        <w:rPr>
          <w:rFonts w:ascii="Calibri" w:eastAsia="Calibri" w:hAnsi="Calibri" w:cs="Calibri"/>
          <w:color w:val="000000"/>
          <w:sz w:val="26"/>
          <w:szCs w:val="26"/>
        </w:rPr>
        <w:t>c m</w:t>
      </w:r>
      <w:r>
        <w:rPr>
          <w:rFonts w:ascii="Calibri" w:eastAsia="Calibri" w:hAnsi="Calibri" w:cs="Calibri"/>
          <w:color w:val="000000"/>
          <w:sz w:val="26"/>
          <w:szCs w:val="26"/>
        </w:rPr>
        <w:t>ớ</w:t>
      </w:r>
      <w:r>
        <w:rPr>
          <w:rFonts w:ascii="Calibri" w:eastAsia="Calibri" w:hAnsi="Calibri" w:cs="Calibri"/>
          <w:color w:val="000000"/>
          <w:sz w:val="26"/>
          <w:szCs w:val="26"/>
        </w:rPr>
        <w:t>i.</w:t>
      </w:r>
    </w:p>
    <w:p w:rsidR="00475325" w:rsidRDefault="00020F2D">
      <w:pPr>
        <w:widowControl w:val="0"/>
        <w:tabs>
          <w:tab w:val="left" w:pos="284"/>
        </w:tabs>
        <w:spacing w:line="288" w:lineRule="auto"/>
        <w:rPr>
          <w:rFonts w:ascii="Calibri" w:eastAsia="Calibri" w:hAnsi="Calibri" w:cs="Calibri"/>
          <w:color w:val="000000"/>
          <w:sz w:val="26"/>
          <w:szCs w:val="26"/>
        </w:rPr>
      </w:pPr>
      <w:r>
        <w:rPr>
          <w:rFonts w:ascii="Calibri" w:eastAsia="Calibri" w:hAnsi="Calibri" w:cs="Calibri"/>
          <w:color w:val="000000"/>
          <w:sz w:val="26"/>
          <w:szCs w:val="26"/>
        </w:rPr>
        <w:tab/>
        <w:t>S</w:t>
      </w:r>
      <w:r>
        <w:rPr>
          <w:rFonts w:ascii="Calibri" w:eastAsia="Calibri" w:hAnsi="Calibri" w:cs="Calibri"/>
          <w:color w:val="000000"/>
          <w:sz w:val="26"/>
          <w:szCs w:val="26"/>
        </w:rPr>
        <w:t>ử</w:t>
      </w:r>
      <w:r>
        <w:rPr>
          <w:rFonts w:ascii="Calibri" w:eastAsia="Calibri" w:hAnsi="Calibri" w:cs="Calibri"/>
          <w:color w:val="000000"/>
          <w:sz w:val="26"/>
          <w:szCs w:val="26"/>
        </w:rPr>
        <w:t xml:space="preserve"> d</w:t>
      </w:r>
      <w:r>
        <w:rPr>
          <w:rFonts w:ascii="Calibri" w:eastAsia="Calibri" w:hAnsi="Calibri" w:cs="Calibri"/>
          <w:color w:val="000000"/>
          <w:sz w:val="26"/>
          <w:szCs w:val="26"/>
        </w:rPr>
        <w:t>ụ</w:t>
      </w:r>
      <w:r>
        <w:rPr>
          <w:rFonts w:ascii="Calibri" w:eastAsia="Calibri" w:hAnsi="Calibri" w:cs="Calibri"/>
          <w:color w:val="000000"/>
          <w:sz w:val="26"/>
          <w:szCs w:val="26"/>
        </w:rPr>
        <w:t>ng phương pháp đàm tho</w:t>
      </w:r>
      <w:r>
        <w:rPr>
          <w:rFonts w:ascii="Calibri" w:eastAsia="Calibri" w:hAnsi="Calibri" w:cs="Calibri"/>
          <w:color w:val="000000"/>
          <w:sz w:val="26"/>
          <w:szCs w:val="26"/>
        </w:rPr>
        <w:t>ạ</w:t>
      </w:r>
      <w:r>
        <w:rPr>
          <w:rFonts w:ascii="Calibri" w:eastAsia="Calibri" w:hAnsi="Calibri" w:cs="Calibri"/>
          <w:color w:val="000000"/>
          <w:sz w:val="26"/>
          <w:szCs w:val="26"/>
        </w:rPr>
        <w:t>i gi</w:t>
      </w:r>
      <w:r>
        <w:rPr>
          <w:rFonts w:ascii="Calibri" w:eastAsia="Calibri" w:hAnsi="Calibri" w:cs="Calibri"/>
          <w:color w:val="000000"/>
          <w:sz w:val="26"/>
          <w:szCs w:val="26"/>
        </w:rPr>
        <w:t>ữ</w:t>
      </w:r>
      <w:r>
        <w:rPr>
          <w:rFonts w:ascii="Calibri" w:eastAsia="Calibri" w:hAnsi="Calibri" w:cs="Calibri"/>
          <w:color w:val="000000"/>
          <w:sz w:val="26"/>
          <w:szCs w:val="26"/>
        </w:rPr>
        <w:t>a GV và HS c</w:t>
      </w:r>
      <w:r>
        <w:rPr>
          <w:rFonts w:ascii="Calibri" w:eastAsia="Calibri" w:hAnsi="Calibri" w:cs="Calibri"/>
          <w:color w:val="000000"/>
          <w:sz w:val="26"/>
          <w:szCs w:val="26"/>
        </w:rPr>
        <w:t>ả</w:t>
      </w:r>
      <w:r>
        <w:rPr>
          <w:rFonts w:ascii="Calibri" w:eastAsia="Calibri" w:hAnsi="Calibri" w:cs="Calibri"/>
          <w:color w:val="000000"/>
          <w:sz w:val="26"/>
          <w:szCs w:val="26"/>
        </w:rPr>
        <w:t xml:space="preserve"> l</w:t>
      </w:r>
      <w:r>
        <w:rPr>
          <w:rFonts w:ascii="Calibri" w:eastAsia="Calibri" w:hAnsi="Calibri" w:cs="Calibri"/>
          <w:color w:val="000000"/>
          <w:sz w:val="26"/>
          <w:szCs w:val="26"/>
        </w:rPr>
        <w:t>ớ</w:t>
      </w:r>
      <w:r>
        <w:rPr>
          <w:rFonts w:ascii="Calibri" w:eastAsia="Calibri" w:hAnsi="Calibri" w:cs="Calibri"/>
          <w:color w:val="000000"/>
          <w:sz w:val="26"/>
          <w:szCs w:val="26"/>
        </w:rPr>
        <w:t>p.</w:t>
      </w:r>
    </w:p>
    <w:p w:rsidR="00475325" w:rsidRDefault="00020F2D">
      <w:pPr>
        <w:widowControl w:val="0"/>
        <w:tabs>
          <w:tab w:val="left" w:pos="284"/>
        </w:tabs>
        <w:spacing w:line="288" w:lineRule="auto"/>
        <w:rPr>
          <w:rFonts w:ascii="Calibri" w:eastAsia="Calibri" w:hAnsi="Calibri" w:cs="Calibri"/>
          <w:color w:val="000000"/>
          <w:sz w:val="26"/>
          <w:szCs w:val="26"/>
        </w:rPr>
      </w:pPr>
      <w:r>
        <w:rPr>
          <w:rFonts w:ascii="Calibri" w:eastAsia="Calibri" w:hAnsi="Calibri" w:cs="Calibri"/>
          <w:color w:val="000000"/>
          <w:sz w:val="26"/>
          <w:szCs w:val="26"/>
        </w:rPr>
        <w:t>GV đ</w:t>
      </w:r>
      <w:r>
        <w:rPr>
          <w:rFonts w:ascii="Calibri" w:eastAsia="Calibri" w:hAnsi="Calibri" w:cs="Calibri"/>
          <w:color w:val="000000"/>
          <w:sz w:val="26"/>
          <w:szCs w:val="26"/>
        </w:rPr>
        <w:t>ặ</w:t>
      </w:r>
      <w:r>
        <w:rPr>
          <w:rFonts w:ascii="Calibri" w:eastAsia="Calibri" w:hAnsi="Calibri" w:cs="Calibri"/>
          <w:color w:val="000000"/>
          <w:sz w:val="26"/>
          <w:szCs w:val="26"/>
        </w:rPr>
        <w:t>t câu h</w:t>
      </w:r>
      <w:r>
        <w:rPr>
          <w:rFonts w:ascii="Calibri" w:eastAsia="Calibri" w:hAnsi="Calibri" w:cs="Calibri"/>
          <w:color w:val="000000"/>
          <w:sz w:val="26"/>
          <w:szCs w:val="26"/>
        </w:rPr>
        <w:t>ỏ</w:t>
      </w:r>
      <w:r>
        <w:rPr>
          <w:rFonts w:ascii="Calibri" w:eastAsia="Calibri" w:hAnsi="Calibri" w:cs="Calibri"/>
          <w:color w:val="000000"/>
          <w:sz w:val="26"/>
          <w:szCs w:val="26"/>
        </w:rPr>
        <w:t>i gây s</w:t>
      </w:r>
      <w:r>
        <w:rPr>
          <w:rFonts w:ascii="Calibri" w:eastAsia="Calibri" w:hAnsi="Calibri" w:cs="Calibri"/>
          <w:color w:val="000000"/>
          <w:sz w:val="26"/>
          <w:szCs w:val="26"/>
        </w:rPr>
        <w:t>ự</w:t>
      </w:r>
      <w:r>
        <w:rPr>
          <w:rFonts w:ascii="Calibri" w:eastAsia="Calibri" w:hAnsi="Calibri" w:cs="Calibri"/>
          <w:color w:val="000000"/>
          <w:sz w:val="26"/>
          <w:szCs w:val="26"/>
        </w:rPr>
        <w:t xml:space="preserve"> chú ý c</w:t>
      </w:r>
      <w:r>
        <w:rPr>
          <w:rFonts w:ascii="Calibri" w:eastAsia="Calibri" w:hAnsi="Calibri" w:cs="Calibri"/>
          <w:color w:val="000000"/>
          <w:sz w:val="26"/>
          <w:szCs w:val="26"/>
        </w:rPr>
        <w:t>ủ</w:t>
      </w:r>
      <w:r>
        <w:rPr>
          <w:rFonts w:ascii="Calibri" w:eastAsia="Calibri" w:hAnsi="Calibri" w:cs="Calibri"/>
          <w:color w:val="000000"/>
          <w:sz w:val="26"/>
          <w:szCs w:val="26"/>
        </w:rPr>
        <w:t>a HS: “Em nào đã t</w:t>
      </w:r>
      <w:r>
        <w:rPr>
          <w:rFonts w:ascii="Calibri" w:eastAsia="Calibri" w:hAnsi="Calibri" w:cs="Calibri"/>
          <w:color w:val="000000"/>
          <w:sz w:val="26"/>
          <w:szCs w:val="26"/>
        </w:rPr>
        <w:t>ừ</w:t>
      </w:r>
      <w:r>
        <w:rPr>
          <w:rFonts w:ascii="Calibri" w:eastAsia="Calibri" w:hAnsi="Calibri" w:cs="Calibri"/>
          <w:color w:val="000000"/>
          <w:sz w:val="26"/>
          <w:szCs w:val="26"/>
        </w:rPr>
        <w:t>ng nghe v</w:t>
      </w:r>
      <w:r>
        <w:rPr>
          <w:rFonts w:ascii="Calibri" w:eastAsia="Calibri" w:hAnsi="Calibri" w:cs="Calibri"/>
          <w:color w:val="000000"/>
          <w:sz w:val="26"/>
          <w:szCs w:val="26"/>
        </w:rPr>
        <w:t>ề</w:t>
      </w:r>
      <w:r>
        <w:rPr>
          <w:rFonts w:ascii="Calibri" w:eastAsia="Calibri" w:hAnsi="Calibri" w:cs="Calibri"/>
          <w:color w:val="000000"/>
          <w:sz w:val="26"/>
          <w:szCs w:val="26"/>
        </w:rPr>
        <w:t xml:space="preserve"> d</w:t>
      </w:r>
      <w:r>
        <w:rPr>
          <w:rFonts w:ascii="Calibri" w:eastAsia="Calibri" w:hAnsi="Calibri" w:cs="Calibri"/>
          <w:color w:val="000000"/>
          <w:sz w:val="26"/>
          <w:szCs w:val="26"/>
        </w:rPr>
        <w:t>ả</w:t>
      </w:r>
      <w:r>
        <w:rPr>
          <w:rFonts w:ascii="Calibri" w:eastAsia="Calibri" w:hAnsi="Calibri" w:cs="Calibri"/>
          <w:color w:val="000000"/>
          <w:sz w:val="26"/>
          <w:szCs w:val="26"/>
        </w:rPr>
        <w:t>i Ngân Hà chưa? D</w:t>
      </w:r>
      <w:r>
        <w:rPr>
          <w:rFonts w:ascii="Calibri" w:eastAsia="Calibri" w:hAnsi="Calibri" w:cs="Calibri"/>
          <w:color w:val="000000"/>
          <w:sz w:val="26"/>
          <w:szCs w:val="26"/>
        </w:rPr>
        <w:t>ả</w:t>
      </w:r>
      <w:r>
        <w:rPr>
          <w:rFonts w:ascii="Calibri" w:eastAsia="Calibri" w:hAnsi="Calibri" w:cs="Calibri"/>
          <w:color w:val="000000"/>
          <w:sz w:val="26"/>
          <w:szCs w:val="26"/>
        </w:rPr>
        <w:t xml:space="preserve">i Ngân Hà là gì? Em </w:t>
      </w:r>
      <w:r>
        <w:rPr>
          <w:rFonts w:ascii="Calibri" w:eastAsia="Calibri" w:hAnsi="Calibri" w:cs="Calibri"/>
          <w:color w:val="000000"/>
          <w:sz w:val="26"/>
          <w:szCs w:val="26"/>
        </w:rPr>
        <w:t>nào đã nhìn th</w:t>
      </w:r>
      <w:r>
        <w:rPr>
          <w:rFonts w:ascii="Calibri" w:eastAsia="Calibri" w:hAnsi="Calibri" w:cs="Calibri"/>
          <w:color w:val="000000"/>
          <w:sz w:val="26"/>
          <w:szCs w:val="26"/>
        </w:rPr>
        <w:t>ấ</w:t>
      </w:r>
      <w:r>
        <w:rPr>
          <w:rFonts w:ascii="Calibri" w:eastAsia="Calibri" w:hAnsi="Calibri" w:cs="Calibri"/>
          <w:color w:val="000000"/>
          <w:sz w:val="26"/>
          <w:szCs w:val="26"/>
        </w:rPr>
        <w:t>y d</w:t>
      </w:r>
      <w:r>
        <w:rPr>
          <w:rFonts w:ascii="Calibri" w:eastAsia="Calibri" w:hAnsi="Calibri" w:cs="Calibri"/>
          <w:color w:val="000000"/>
          <w:sz w:val="26"/>
          <w:szCs w:val="26"/>
        </w:rPr>
        <w:t>ả</w:t>
      </w:r>
      <w:r>
        <w:rPr>
          <w:rFonts w:ascii="Calibri" w:eastAsia="Calibri" w:hAnsi="Calibri" w:cs="Calibri"/>
          <w:color w:val="000000"/>
          <w:sz w:val="26"/>
          <w:szCs w:val="26"/>
        </w:rPr>
        <w:t>i Ngân Hà? Em có th</w:t>
      </w:r>
      <w:r>
        <w:rPr>
          <w:rFonts w:ascii="Calibri" w:eastAsia="Calibri" w:hAnsi="Calibri" w:cs="Calibri"/>
          <w:color w:val="000000"/>
          <w:sz w:val="26"/>
          <w:szCs w:val="26"/>
        </w:rPr>
        <w:t>ể</w:t>
      </w:r>
      <w:r>
        <w:rPr>
          <w:rFonts w:ascii="Calibri" w:eastAsia="Calibri" w:hAnsi="Calibri" w:cs="Calibri"/>
          <w:color w:val="000000"/>
          <w:sz w:val="26"/>
          <w:szCs w:val="26"/>
        </w:rPr>
        <w:t xml:space="preserve"> mô t</w:t>
      </w:r>
      <w:r>
        <w:rPr>
          <w:rFonts w:ascii="Calibri" w:eastAsia="Calibri" w:hAnsi="Calibri" w:cs="Calibri"/>
          <w:color w:val="000000"/>
          <w:sz w:val="26"/>
          <w:szCs w:val="26"/>
        </w:rPr>
        <w:t>ả</w:t>
      </w:r>
      <w:r>
        <w:rPr>
          <w:rFonts w:ascii="Calibri" w:eastAsia="Calibri" w:hAnsi="Calibri" w:cs="Calibri"/>
          <w:color w:val="000000"/>
          <w:sz w:val="26"/>
          <w:szCs w:val="26"/>
        </w:rPr>
        <w:t xml:space="preserve"> l</w:t>
      </w:r>
      <w:r>
        <w:rPr>
          <w:rFonts w:ascii="Calibri" w:eastAsia="Calibri" w:hAnsi="Calibri" w:cs="Calibri"/>
          <w:color w:val="000000"/>
          <w:sz w:val="26"/>
          <w:szCs w:val="26"/>
        </w:rPr>
        <w:t>ạ</w:t>
      </w:r>
      <w:r>
        <w:rPr>
          <w:rFonts w:ascii="Calibri" w:eastAsia="Calibri" w:hAnsi="Calibri" w:cs="Calibri"/>
          <w:color w:val="000000"/>
          <w:sz w:val="26"/>
          <w:szCs w:val="26"/>
        </w:rPr>
        <w:t>i không?” HS tr</w:t>
      </w:r>
      <w:r>
        <w:rPr>
          <w:rFonts w:ascii="Calibri" w:eastAsia="Calibri" w:hAnsi="Calibri" w:cs="Calibri"/>
          <w:color w:val="000000"/>
          <w:sz w:val="26"/>
          <w:szCs w:val="26"/>
        </w:rPr>
        <w:t>ả</w:t>
      </w:r>
      <w:r>
        <w:rPr>
          <w:rFonts w:ascii="Calibri" w:eastAsia="Calibri" w:hAnsi="Calibri" w:cs="Calibri"/>
          <w:color w:val="000000"/>
          <w:sz w:val="26"/>
          <w:szCs w:val="26"/>
        </w:rPr>
        <w:t xml:space="preserve"> l</w:t>
      </w:r>
      <w:r>
        <w:rPr>
          <w:rFonts w:ascii="Calibri" w:eastAsia="Calibri" w:hAnsi="Calibri" w:cs="Calibri"/>
          <w:color w:val="000000"/>
          <w:sz w:val="26"/>
          <w:szCs w:val="26"/>
        </w:rPr>
        <w:t>ờ</w:t>
      </w:r>
      <w:r>
        <w:rPr>
          <w:rFonts w:ascii="Calibri" w:eastAsia="Calibri" w:hAnsi="Calibri" w:cs="Calibri"/>
          <w:color w:val="000000"/>
          <w:sz w:val="26"/>
          <w:szCs w:val="26"/>
        </w:rPr>
        <w:t>i, GV ghi l</w:t>
      </w:r>
      <w:r>
        <w:rPr>
          <w:rFonts w:ascii="Calibri" w:eastAsia="Calibri" w:hAnsi="Calibri" w:cs="Calibri"/>
          <w:color w:val="000000"/>
          <w:sz w:val="26"/>
          <w:szCs w:val="26"/>
        </w:rPr>
        <w:t>ạ</w:t>
      </w:r>
      <w:r>
        <w:rPr>
          <w:rFonts w:ascii="Calibri" w:eastAsia="Calibri" w:hAnsi="Calibri" w:cs="Calibri"/>
          <w:color w:val="000000"/>
          <w:sz w:val="26"/>
          <w:szCs w:val="26"/>
        </w:rPr>
        <w:t>i. GV có th</w:t>
      </w:r>
      <w:r>
        <w:rPr>
          <w:rFonts w:ascii="Calibri" w:eastAsia="Calibri" w:hAnsi="Calibri" w:cs="Calibri"/>
          <w:color w:val="000000"/>
          <w:sz w:val="26"/>
          <w:szCs w:val="26"/>
        </w:rPr>
        <w:t>ể</w:t>
      </w:r>
      <w:r>
        <w:rPr>
          <w:rFonts w:ascii="Calibri" w:eastAsia="Calibri" w:hAnsi="Calibri" w:cs="Calibri"/>
          <w:color w:val="000000"/>
          <w:sz w:val="26"/>
          <w:szCs w:val="26"/>
        </w:rPr>
        <w:t xml:space="preserve"> k</w:t>
      </w:r>
      <w:r>
        <w:rPr>
          <w:rFonts w:ascii="Calibri" w:eastAsia="Calibri" w:hAnsi="Calibri" w:cs="Calibri"/>
          <w:color w:val="000000"/>
          <w:sz w:val="26"/>
          <w:szCs w:val="26"/>
        </w:rPr>
        <w:t>ể</w:t>
      </w:r>
      <w:r>
        <w:rPr>
          <w:rFonts w:ascii="Calibri" w:eastAsia="Calibri" w:hAnsi="Calibri" w:cs="Calibri"/>
          <w:color w:val="000000"/>
          <w:sz w:val="26"/>
          <w:szCs w:val="26"/>
        </w:rPr>
        <w:t xml:space="preserve"> câu chuy</w:t>
      </w:r>
      <w:r>
        <w:rPr>
          <w:rFonts w:ascii="Calibri" w:eastAsia="Calibri" w:hAnsi="Calibri" w:cs="Calibri"/>
          <w:color w:val="000000"/>
          <w:sz w:val="26"/>
          <w:szCs w:val="26"/>
        </w:rPr>
        <w:t>ệ</w:t>
      </w:r>
      <w:r>
        <w:rPr>
          <w:rFonts w:ascii="Calibri" w:eastAsia="Calibri" w:hAnsi="Calibri" w:cs="Calibri"/>
          <w:color w:val="000000"/>
          <w:sz w:val="26"/>
          <w:szCs w:val="26"/>
        </w:rPr>
        <w:t>n Ngưu Lang, Ch</w:t>
      </w:r>
      <w:r>
        <w:rPr>
          <w:rFonts w:ascii="Calibri" w:eastAsia="Calibri" w:hAnsi="Calibri" w:cs="Calibri"/>
          <w:color w:val="000000"/>
          <w:sz w:val="26"/>
          <w:szCs w:val="26"/>
        </w:rPr>
        <w:t>ứ</w:t>
      </w:r>
      <w:r>
        <w:rPr>
          <w:rFonts w:ascii="Calibri" w:eastAsia="Calibri" w:hAnsi="Calibri" w:cs="Calibri"/>
          <w:color w:val="000000"/>
          <w:sz w:val="26"/>
          <w:szCs w:val="26"/>
        </w:rPr>
        <w:t>c N</w:t>
      </w:r>
      <w:r>
        <w:rPr>
          <w:rFonts w:ascii="Calibri" w:eastAsia="Calibri" w:hAnsi="Calibri" w:cs="Calibri"/>
          <w:color w:val="000000"/>
          <w:sz w:val="26"/>
          <w:szCs w:val="26"/>
        </w:rPr>
        <w:t>ữ</w:t>
      </w:r>
      <w:r>
        <w:rPr>
          <w:rFonts w:ascii="Calibri" w:eastAsia="Calibri" w:hAnsi="Calibri" w:cs="Calibri"/>
          <w:color w:val="000000"/>
          <w:sz w:val="26"/>
          <w:szCs w:val="26"/>
        </w:rPr>
        <w:t xml:space="preserve"> đ</w:t>
      </w:r>
      <w:r>
        <w:rPr>
          <w:rFonts w:ascii="Calibri" w:eastAsia="Calibri" w:hAnsi="Calibri" w:cs="Calibri"/>
          <w:color w:val="000000"/>
          <w:sz w:val="26"/>
          <w:szCs w:val="26"/>
        </w:rPr>
        <w:t>ể</w:t>
      </w:r>
      <w:r>
        <w:rPr>
          <w:rFonts w:ascii="Calibri" w:eastAsia="Calibri" w:hAnsi="Calibri" w:cs="Calibri"/>
          <w:color w:val="000000"/>
          <w:sz w:val="26"/>
          <w:szCs w:val="26"/>
        </w:rPr>
        <w:t xml:space="preserve"> gây s</w:t>
      </w:r>
      <w:r>
        <w:rPr>
          <w:rFonts w:ascii="Calibri" w:eastAsia="Calibri" w:hAnsi="Calibri" w:cs="Calibri"/>
          <w:color w:val="000000"/>
          <w:sz w:val="26"/>
          <w:szCs w:val="26"/>
        </w:rPr>
        <w:t>ự</w:t>
      </w:r>
      <w:r>
        <w:rPr>
          <w:rFonts w:ascii="Calibri" w:eastAsia="Calibri" w:hAnsi="Calibri" w:cs="Calibri"/>
          <w:color w:val="000000"/>
          <w:sz w:val="26"/>
          <w:szCs w:val="26"/>
        </w:rPr>
        <w:t xml:space="preserve"> h</w:t>
      </w:r>
      <w:r>
        <w:rPr>
          <w:rFonts w:ascii="Calibri" w:eastAsia="Calibri" w:hAnsi="Calibri" w:cs="Calibri"/>
          <w:color w:val="000000"/>
          <w:sz w:val="26"/>
          <w:szCs w:val="26"/>
        </w:rPr>
        <w:t>ứ</w:t>
      </w:r>
      <w:r>
        <w:rPr>
          <w:rFonts w:ascii="Calibri" w:eastAsia="Calibri" w:hAnsi="Calibri" w:cs="Calibri"/>
          <w:color w:val="000000"/>
          <w:sz w:val="26"/>
          <w:szCs w:val="26"/>
        </w:rPr>
        <w:t>ng thú c</w:t>
      </w:r>
      <w:r>
        <w:rPr>
          <w:rFonts w:ascii="Calibri" w:eastAsia="Calibri" w:hAnsi="Calibri" w:cs="Calibri"/>
          <w:color w:val="000000"/>
          <w:sz w:val="26"/>
          <w:szCs w:val="26"/>
        </w:rPr>
        <w:t>ủ</w:t>
      </w:r>
      <w:r>
        <w:rPr>
          <w:rFonts w:ascii="Calibri" w:eastAsia="Calibri" w:hAnsi="Calibri" w:cs="Calibri"/>
          <w:color w:val="000000"/>
          <w:sz w:val="26"/>
          <w:szCs w:val="26"/>
        </w:rPr>
        <w:t>a HS và đ</w:t>
      </w:r>
      <w:r>
        <w:rPr>
          <w:rFonts w:ascii="Calibri" w:eastAsia="Calibri" w:hAnsi="Calibri" w:cs="Calibri"/>
          <w:color w:val="000000"/>
          <w:sz w:val="26"/>
          <w:szCs w:val="26"/>
        </w:rPr>
        <w:t>ặ</w:t>
      </w:r>
      <w:r>
        <w:rPr>
          <w:rFonts w:ascii="Calibri" w:eastAsia="Calibri" w:hAnsi="Calibri" w:cs="Calibri"/>
          <w:color w:val="000000"/>
          <w:sz w:val="26"/>
          <w:szCs w:val="26"/>
        </w:rPr>
        <w:t>t v</w:t>
      </w:r>
      <w:r>
        <w:rPr>
          <w:rFonts w:ascii="Calibri" w:eastAsia="Calibri" w:hAnsi="Calibri" w:cs="Calibri"/>
          <w:color w:val="000000"/>
          <w:sz w:val="26"/>
          <w:szCs w:val="26"/>
        </w:rPr>
        <w:t>ấ</w:t>
      </w:r>
      <w:r>
        <w:rPr>
          <w:rFonts w:ascii="Calibri" w:eastAsia="Calibri" w:hAnsi="Calibri" w:cs="Calibri"/>
          <w:color w:val="000000"/>
          <w:sz w:val="26"/>
          <w:szCs w:val="26"/>
        </w:rPr>
        <w:t>n đ</w:t>
      </w:r>
      <w:r>
        <w:rPr>
          <w:rFonts w:ascii="Calibri" w:eastAsia="Calibri" w:hAnsi="Calibri" w:cs="Calibri"/>
          <w:color w:val="000000"/>
          <w:sz w:val="26"/>
          <w:szCs w:val="26"/>
        </w:rPr>
        <w:t>ề</w:t>
      </w:r>
      <w:r>
        <w:rPr>
          <w:rFonts w:ascii="Calibri" w:eastAsia="Calibri" w:hAnsi="Calibri" w:cs="Calibri"/>
          <w:color w:val="000000"/>
          <w:sz w:val="26"/>
          <w:szCs w:val="26"/>
        </w:rPr>
        <w:t xml:space="preserve"> nghiên c</w:t>
      </w:r>
      <w:r>
        <w:rPr>
          <w:rFonts w:ascii="Calibri" w:eastAsia="Calibri" w:hAnsi="Calibri" w:cs="Calibri"/>
          <w:color w:val="000000"/>
          <w:sz w:val="26"/>
          <w:szCs w:val="26"/>
        </w:rPr>
        <w:t>ứ</w:t>
      </w:r>
      <w:r>
        <w:rPr>
          <w:rFonts w:ascii="Calibri" w:eastAsia="Calibri" w:hAnsi="Calibri" w:cs="Calibri"/>
          <w:color w:val="000000"/>
          <w:sz w:val="26"/>
          <w:szCs w:val="26"/>
        </w:rPr>
        <w:t>u bài m</w:t>
      </w:r>
      <w:r>
        <w:rPr>
          <w:rFonts w:ascii="Calibri" w:eastAsia="Calibri" w:hAnsi="Calibri" w:cs="Calibri"/>
          <w:color w:val="000000"/>
          <w:sz w:val="26"/>
          <w:szCs w:val="26"/>
        </w:rPr>
        <w:t>ớ</w:t>
      </w:r>
      <w:r>
        <w:rPr>
          <w:rFonts w:ascii="Calibri" w:eastAsia="Calibri" w:hAnsi="Calibri" w:cs="Calibri"/>
          <w:color w:val="000000"/>
          <w:sz w:val="26"/>
          <w:szCs w:val="26"/>
        </w:rPr>
        <w:t>i.</w:t>
      </w:r>
    </w:p>
    <w:p w:rsidR="00475325" w:rsidRDefault="00020F2D">
      <w:pPr>
        <w:widowControl w:val="0"/>
        <w:tabs>
          <w:tab w:val="left" w:pos="284"/>
        </w:tabs>
        <w:spacing w:line="288" w:lineRule="auto"/>
        <w:rPr>
          <w:rFonts w:ascii="Calibri" w:eastAsia="Calibri" w:hAnsi="Calibri" w:cs="Calibri"/>
          <w:color w:val="000000"/>
          <w:sz w:val="26"/>
          <w:szCs w:val="26"/>
        </w:rPr>
      </w:pPr>
      <w:r>
        <w:rPr>
          <w:rFonts w:ascii="Calibri" w:eastAsia="Calibri" w:hAnsi="Calibri" w:cs="Calibri"/>
          <w:color w:val="000000"/>
          <w:sz w:val="26"/>
          <w:szCs w:val="26"/>
        </w:rPr>
        <w:tab/>
        <w:t>Nh</w:t>
      </w:r>
      <w:r>
        <w:rPr>
          <w:rFonts w:ascii="Calibri" w:eastAsia="Calibri" w:hAnsi="Calibri" w:cs="Calibri"/>
          <w:color w:val="000000"/>
          <w:sz w:val="26"/>
          <w:szCs w:val="26"/>
        </w:rPr>
        <w:t>ữ</w:t>
      </w:r>
      <w:r>
        <w:rPr>
          <w:rFonts w:ascii="Calibri" w:eastAsia="Calibri" w:hAnsi="Calibri" w:cs="Calibri"/>
          <w:color w:val="000000"/>
          <w:sz w:val="26"/>
          <w:szCs w:val="26"/>
        </w:rPr>
        <w:t>ng ki</w:t>
      </w:r>
      <w:r>
        <w:rPr>
          <w:rFonts w:ascii="Calibri" w:eastAsia="Calibri" w:hAnsi="Calibri" w:cs="Calibri"/>
          <w:color w:val="000000"/>
          <w:sz w:val="26"/>
          <w:szCs w:val="26"/>
        </w:rPr>
        <w:t>ế</w:t>
      </w:r>
      <w:r>
        <w:rPr>
          <w:rFonts w:ascii="Calibri" w:eastAsia="Calibri" w:hAnsi="Calibri" w:cs="Calibri"/>
          <w:color w:val="000000"/>
          <w:sz w:val="26"/>
          <w:szCs w:val="26"/>
        </w:rPr>
        <w:t>n th</w:t>
      </w:r>
      <w:r>
        <w:rPr>
          <w:rFonts w:ascii="Calibri" w:eastAsia="Calibri" w:hAnsi="Calibri" w:cs="Calibri"/>
          <w:color w:val="000000"/>
          <w:sz w:val="26"/>
          <w:szCs w:val="26"/>
        </w:rPr>
        <w:t>ứ</w:t>
      </w:r>
      <w:r>
        <w:rPr>
          <w:rFonts w:ascii="Calibri" w:eastAsia="Calibri" w:hAnsi="Calibri" w:cs="Calibri"/>
          <w:color w:val="000000"/>
          <w:sz w:val="26"/>
          <w:szCs w:val="26"/>
        </w:rPr>
        <w:t>c v</w:t>
      </w:r>
      <w:r>
        <w:rPr>
          <w:rFonts w:ascii="Calibri" w:eastAsia="Calibri" w:hAnsi="Calibri" w:cs="Calibri"/>
          <w:color w:val="000000"/>
          <w:sz w:val="26"/>
          <w:szCs w:val="26"/>
        </w:rPr>
        <w:t>ề</w:t>
      </w:r>
      <w:r>
        <w:rPr>
          <w:rFonts w:ascii="Calibri" w:eastAsia="Calibri" w:hAnsi="Calibri" w:cs="Calibri"/>
          <w:color w:val="000000"/>
          <w:sz w:val="26"/>
          <w:szCs w:val="26"/>
        </w:rPr>
        <w:t xml:space="preserve"> thiên văn h</w:t>
      </w:r>
      <w:r>
        <w:rPr>
          <w:rFonts w:ascii="Calibri" w:eastAsia="Calibri" w:hAnsi="Calibri" w:cs="Calibri"/>
          <w:color w:val="000000"/>
          <w:sz w:val="26"/>
          <w:szCs w:val="26"/>
        </w:rPr>
        <w:t>ọ</w:t>
      </w:r>
      <w:r>
        <w:rPr>
          <w:rFonts w:ascii="Calibri" w:eastAsia="Calibri" w:hAnsi="Calibri" w:cs="Calibri"/>
          <w:color w:val="000000"/>
          <w:sz w:val="26"/>
          <w:szCs w:val="26"/>
        </w:rPr>
        <w:t>c còn r</w:t>
      </w:r>
      <w:r>
        <w:rPr>
          <w:rFonts w:ascii="Calibri" w:eastAsia="Calibri" w:hAnsi="Calibri" w:cs="Calibri"/>
          <w:color w:val="000000"/>
          <w:sz w:val="26"/>
          <w:szCs w:val="26"/>
        </w:rPr>
        <w:t>ấ</w:t>
      </w:r>
      <w:r>
        <w:rPr>
          <w:rFonts w:ascii="Calibri" w:eastAsia="Calibri" w:hAnsi="Calibri" w:cs="Calibri"/>
          <w:color w:val="000000"/>
          <w:sz w:val="26"/>
          <w:szCs w:val="26"/>
        </w:rPr>
        <w:t>t xa l</w:t>
      </w:r>
      <w:r>
        <w:rPr>
          <w:rFonts w:ascii="Calibri" w:eastAsia="Calibri" w:hAnsi="Calibri" w:cs="Calibri"/>
          <w:color w:val="000000"/>
          <w:sz w:val="26"/>
          <w:szCs w:val="26"/>
        </w:rPr>
        <w:t>ạ</w:t>
      </w:r>
      <w:r>
        <w:rPr>
          <w:rFonts w:ascii="Calibri" w:eastAsia="Calibri" w:hAnsi="Calibri" w:cs="Calibri"/>
          <w:color w:val="000000"/>
          <w:sz w:val="26"/>
          <w:szCs w:val="26"/>
        </w:rPr>
        <w:t xml:space="preserve"> v</w:t>
      </w:r>
      <w:r>
        <w:rPr>
          <w:rFonts w:ascii="Calibri" w:eastAsia="Calibri" w:hAnsi="Calibri" w:cs="Calibri"/>
          <w:color w:val="000000"/>
          <w:sz w:val="26"/>
          <w:szCs w:val="26"/>
        </w:rPr>
        <w:t>ớ</w:t>
      </w:r>
      <w:r>
        <w:rPr>
          <w:rFonts w:ascii="Calibri" w:eastAsia="Calibri" w:hAnsi="Calibri" w:cs="Calibri"/>
          <w:color w:val="000000"/>
          <w:sz w:val="26"/>
          <w:szCs w:val="26"/>
        </w:rPr>
        <w:t>i HS, do đó không nên</w:t>
      </w:r>
      <w:r>
        <w:rPr>
          <w:rFonts w:ascii="Calibri" w:eastAsia="Calibri" w:hAnsi="Calibri" w:cs="Calibri"/>
          <w:color w:val="000000"/>
          <w:sz w:val="26"/>
          <w:szCs w:val="26"/>
        </w:rPr>
        <w:t xml:space="preserve"> kh</w:t>
      </w:r>
      <w:r>
        <w:rPr>
          <w:rFonts w:ascii="Calibri" w:eastAsia="Calibri" w:hAnsi="Calibri" w:cs="Calibri"/>
          <w:color w:val="000000"/>
          <w:sz w:val="26"/>
          <w:szCs w:val="26"/>
        </w:rPr>
        <w:t>ẳ</w:t>
      </w:r>
      <w:r>
        <w:rPr>
          <w:rFonts w:ascii="Calibri" w:eastAsia="Calibri" w:hAnsi="Calibri" w:cs="Calibri"/>
          <w:color w:val="000000"/>
          <w:sz w:val="26"/>
          <w:szCs w:val="26"/>
        </w:rPr>
        <w:t>ng đ</w:t>
      </w:r>
      <w:r>
        <w:rPr>
          <w:rFonts w:ascii="Calibri" w:eastAsia="Calibri" w:hAnsi="Calibri" w:cs="Calibri"/>
          <w:color w:val="000000"/>
          <w:sz w:val="26"/>
          <w:szCs w:val="26"/>
        </w:rPr>
        <w:t>ị</w:t>
      </w:r>
      <w:r>
        <w:rPr>
          <w:rFonts w:ascii="Calibri" w:eastAsia="Calibri" w:hAnsi="Calibri" w:cs="Calibri"/>
          <w:color w:val="000000"/>
          <w:sz w:val="26"/>
          <w:szCs w:val="26"/>
        </w:rPr>
        <w:t>nh đúng, sai đ</w:t>
      </w:r>
      <w:r>
        <w:rPr>
          <w:rFonts w:ascii="Calibri" w:eastAsia="Calibri" w:hAnsi="Calibri" w:cs="Calibri"/>
          <w:color w:val="000000"/>
          <w:sz w:val="26"/>
          <w:szCs w:val="26"/>
        </w:rPr>
        <w:t>ố</w:t>
      </w:r>
      <w:r>
        <w:rPr>
          <w:rFonts w:ascii="Calibri" w:eastAsia="Calibri" w:hAnsi="Calibri" w:cs="Calibri"/>
          <w:color w:val="000000"/>
          <w:sz w:val="26"/>
          <w:szCs w:val="26"/>
        </w:rPr>
        <w:t>i v</w:t>
      </w:r>
      <w:r>
        <w:rPr>
          <w:rFonts w:ascii="Calibri" w:eastAsia="Calibri" w:hAnsi="Calibri" w:cs="Calibri"/>
          <w:color w:val="000000"/>
          <w:sz w:val="26"/>
          <w:szCs w:val="26"/>
        </w:rPr>
        <w:t>ớ</w:t>
      </w:r>
      <w:r>
        <w:rPr>
          <w:rFonts w:ascii="Calibri" w:eastAsia="Calibri" w:hAnsi="Calibri" w:cs="Calibri"/>
          <w:color w:val="000000"/>
          <w:sz w:val="26"/>
          <w:szCs w:val="26"/>
        </w:rPr>
        <w:t>i các câu tr</w:t>
      </w:r>
      <w:r>
        <w:rPr>
          <w:rFonts w:ascii="Calibri" w:eastAsia="Calibri" w:hAnsi="Calibri" w:cs="Calibri"/>
          <w:color w:val="000000"/>
          <w:sz w:val="26"/>
          <w:szCs w:val="26"/>
        </w:rPr>
        <w:t>ả</w:t>
      </w:r>
      <w:r>
        <w:rPr>
          <w:rFonts w:ascii="Calibri" w:eastAsia="Calibri" w:hAnsi="Calibri" w:cs="Calibri"/>
          <w:color w:val="000000"/>
          <w:sz w:val="26"/>
          <w:szCs w:val="26"/>
        </w:rPr>
        <w:t xml:space="preserve"> l</w:t>
      </w:r>
      <w:r>
        <w:rPr>
          <w:rFonts w:ascii="Calibri" w:eastAsia="Calibri" w:hAnsi="Calibri" w:cs="Calibri"/>
          <w:color w:val="000000"/>
          <w:sz w:val="26"/>
          <w:szCs w:val="26"/>
        </w:rPr>
        <w:t>ờ</w:t>
      </w:r>
      <w:r>
        <w:rPr>
          <w:rFonts w:ascii="Calibri" w:eastAsia="Calibri" w:hAnsi="Calibri" w:cs="Calibri"/>
          <w:color w:val="000000"/>
          <w:sz w:val="26"/>
          <w:szCs w:val="26"/>
        </w:rPr>
        <w:t>i c</w:t>
      </w:r>
      <w:r>
        <w:rPr>
          <w:rFonts w:ascii="Calibri" w:eastAsia="Calibri" w:hAnsi="Calibri" w:cs="Calibri"/>
          <w:color w:val="000000"/>
          <w:sz w:val="26"/>
          <w:szCs w:val="26"/>
        </w:rPr>
        <w:t>ủ</w:t>
      </w:r>
      <w:r>
        <w:rPr>
          <w:rFonts w:ascii="Calibri" w:eastAsia="Calibri" w:hAnsi="Calibri" w:cs="Calibri"/>
          <w:color w:val="000000"/>
          <w:sz w:val="26"/>
          <w:szCs w:val="26"/>
        </w:rPr>
        <w:t>a HS, GV ch</w:t>
      </w:r>
      <w:r>
        <w:rPr>
          <w:rFonts w:ascii="Calibri" w:eastAsia="Calibri" w:hAnsi="Calibri" w:cs="Calibri"/>
          <w:color w:val="000000"/>
          <w:sz w:val="26"/>
          <w:szCs w:val="26"/>
        </w:rPr>
        <w:t>ỉ</w:t>
      </w:r>
      <w:r>
        <w:rPr>
          <w:rFonts w:ascii="Calibri" w:eastAsia="Calibri" w:hAnsi="Calibri" w:cs="Calibri"/>
          <w:color w:val="000000"/>
          <w:sz w:val="26"/>
          <w:szCs w:val="26"/>
        </w:rPr>
        <w:t xml:space="preserve"> c</w:t>
      </w:r>
      <w:r>
        <w:rPr>
          <w:rFonts w:ascii="Calibri" w:eastAsia="Calibri" w:hAnsi="Calibri" w:cs="Calibri"/>
          <w:color w:val="000000"/>
          <w:sz w:val="26"/>
          <w:szCs w:val="26"/>
        </w:rPr>
        <w:t>ầ</w:t>
      </w:r>
      <w:r>
        <w:rPr>
          <w:rFonts w:ascii="Calibri" w:eastAsia="Calibri" w:hAnsi="Calibri" w:cs="Calibri"/>
          <w:color w:val="000000"/>
          <w:sz w:val="26"/>
          <w:szCs w:val="26"/>
        </w:rPr>
        <w:t>n ghi l</w:t>
      </w:r>
      <w:r>
        <w:rPr>
          <w:rFonts w:ascii="Calibri" w:eastAsia="Calibri" w:hAnsi="Calibri" w:cs="Calibri"/>
          <w:color w:val="000000"/>
          <w:sz w:val="26"/>
          <w:szCs w:val="26"/>
        </w:rPr>
        <w:t>ạ</w:t>
      </w:r>
      <w:r>
        <w:rPr>
          <w:rFonts w:ascii="Calibri" w:eastAsia="Calibri" w:hAnsi="Calibri" w:cs="Calibri"/>
          <w:color w:val="000000"/>
          <w:sz w:val="26"/>
          <w:szCs w:val="26"/>
        </w:rPr>
        <w:t>i đ</w:t>
      </w:r>
      <w:r>
        <w:rPr>
          <w:rFonts w:ascii="Calibri" w:eastAsia="Calibri" w:hAnsi="Calibri" w:cs="Calibri"/>
          <w:color w:val="000000"/>
          <w:sz w:val="26"/>
          <w:szCs w:val="26"/>
        </w:rPr>
        <w:t>ể</w:t>
      </w:r>
      <w:r>
        <w:rPr>
          <w:rFonts w:ascii="Calibri" w:eastAsia="Calibri" w:hAnsi="Calibri" w:cs="Calibri"/>
          <w:color w:val="000000"/>
          <w:sz w:val="26"/>
          <w:szCs w:val="26"/>
        </w:rPr>
        <w:t xml:space="preserve"> ch</w:t>
      </w:r>
      <w:r>
        <w:rPr>
          <w:rFonts w:ascii="Calibri" w:eastAsia="Calibri" w:hAnsi="Calibri" w:cs="Calibri"/>
          <w:color w:val="000000"/>
          <w:sz w:val="26"/>
          <w:szCs w:val="26"/>
        </w:rPr>
        <w:t>ỉ</w:t>
      </w:r>
      <w:r>
        <w:rPr>
          <w:rFonts w:ascii="Calibri" w:eastAsia="Calibri" w:hAnsi="Calibri" w:cs="Calibri"/>
          <w:color w:val="000000"/>
          <w:sz w:val="26"/>
          <w:szCs w:val="26"/>
        </w:rPr>
        <w:t>nh l</w:t>
      </w:r>
      <w:r>
        <w:rPr>
          <w:rFonts w:ascii="Calibri" w:eastAsia="Calibri" w:hAnsi="Calibri" w:cs="Calibri"/>
          <w:color w:val="000000"/>
          <w:sz w:val="26"/>
          <w:szCs w:val="26"/>
        </w:rPr>
        <w:t>ạ</w:t>
      </w:r>
      <w:r>
        <w:rPr>
          <w:rFonts w:ascii="Calibri" w:eastAsia="Calibri" w:hAnsi="Calibri" w:cs="Calibri"/>
          <w:color w:val="000000"/>
          <w:sz w:val="26"/>
          <w:szCs w:val="26"/>
        </w:rPr>
        <w:t>i trong quá trình nghiên c</w:t>
      </w:r>
      <w:r>
        <w:rPr>
          <w:rFonts w:ascii="Calibri" w:eastAsia="Calibri" w:hAnsi="Calibri" w:cs="Calibri"/>
          <w:color w:val="000000"/>
          <w:sz w:val="26"/>
          <w:szCs w:val="26"/>
        </w:rPr>
        <w:t>ứ</w:t>
      </w:r>
      <w:r>
        <w:rPr>
          <w:rFonts w:ascii="Calibri" w:eastAsia="Calibri" w:hAnsi="Calibri" w:cs="Calibri"/>
          <w:color w:val="000000"/>
          <w:sz w:val="26"/>
          <w:szCs w:val="26"/>
        </w:rPr>
        <w:t>u bài m</w:t>
      </w:r>
      <w:r>
        <w:rPr>
          <w:rFonts w:ascii="Calibri" w:eastAsia="Calibri" w:hAnsi="Calibri" w:cs="Calibri"/>
          <w:color w:val="000000"/>
          <w:sz w:val="26"/>
          <w:szCs w:val="26"/>
        </w:rPr>
        <w:t>ớ</w:t>
      </w:r>
      <w:r>
        <w:rPr>
          <w:rFonts w:ascii="Calibri" w:eastAsia="Calibri" w:hAnsi="Calibri" w:cs="Calibri"/>
          <w:color w:val="000000"/>
          <w:sz w:val="26"/>
          <w:szCs w:val="26"/>
        </w:rPr>
        <w:t>i.</w:t>
      </w:r>
    </w:p>
    <w:p w:rsidR="00475325" w:rsidRDefault="00020F2D">
      <w:pPr>
        <w:widowControl w:val="0"/>
        <w:tabs>
          <w:tab w:val="left" w:pos="284"/>
        </w:tabs>
        <w:spacing w:line="288" w:lineRule="auto"/>
        <w:jc w:val="center"/>
        <w:rPr>
          <w:rFonts w:ascii="Calibri" w:eastAsia="Calibri" w:hAnsi="Calibri" w:cs="Calibri"/>
          <w:b/>
          <w:color w:val="0000FF"/>
          <w:sz w:val="26"/>
          <w:szCs w:val="26"/>
        </w:rPr>
      </w:pPr>
      <w:r>
        <w:rPr>
          <w:rFonts w:ascii="Calibri" w:eastAsia="Calibri" w:hAnsi="Calibri" w:cs="Calibri"/>
          <w:b/>
          <w:color w:val="0000FF"/>
          <w:sz w:val="26"/>
          <w:szCs w:val="26"/>
        </w:rPr>
        <w:t>Ho</w:t>
      </w:r>
      <w:r>
        <w:rPr>
          <w:rFonts w:ascii="Calibri" w:eastAsia="Calibri" w:hAnsi="Calibri" w:cs="Calibri"/>
          <w:b/>
          <w:color w:val="0000FF"/>
          <w:sz w:val="26"/>
          <w:szCs w:val="26"/>
        </w:rPr>
        <w:t>ạ</w:t>
      </w:r>
      <w:r>
        <w:rPr>
          <w:rFonts w:ascii="Calibri" w:eastAsia="Calibri" w:hAnsi="Calibri" w:cs="Calibri"/>
          <w:b/>
          <w:color w:val="0000FF"/>
          <w:sz w:val="26"/>
          <w:szCs w:val="26"/>
        </w:rPr>
        <w:t>t đ</w:t>
      </w:r>
      <w:r>
        <w:rPr>
          <w:rFonts w:ascii="Calibri" w:eastAsia="Calibri" w:hAnsi="Calibri" w:cs="Calibri"/>
          <w:b/>
          <w:color w:val="0000FF"/>
          <w:sz w:val="26"/>
          <w:szCs w:val="26"/>
        </w:rPr>
        <w:t>ộ</w:t>
      </w:r>
      <w:r>
        <w:rPr>
          <w:rFonts w:ascii="Calibri" w:eastAsia="Calibri" w:hAnsi="Calibri" w:cs="Calibri"/>
          <w:b/>
          <w:color w:val="0000FF"/>
          <w:sz w:val="26"/>
          <w:szCs w:val="26"/>
        </w:rPr>
        <w:t xml:space="preserve">ng 2. </w:t>
      </w:r>
      <w:r>
        <w:rPr>
          <w:rFonts w:ascii="Calibri" w:eastAsia="Calibri" w:hAnsi="Calibri" w:cs="Calibri"/>
          <w:b/>
          <w:color w:val="0000FF"/>
          <w:sz w:val="24"/>
          <w:szCs w:val="24"/>
        </w:rPr>
        <w:t>TÌM HI</w:t>
      </w:r>
      <w:r>
        <w:rPr>
          <w:rFonts w:ascii="Calibri" w:eastAsia="Calibri" w:hAnsi="Calibri" w:cs="Calibri"/>
          <w:b/>
          <w:color w:val="0000FF"/>
          <w:sz w:val="24"/>
          <w:szCs w:val="24"/>
        </w:rPr>
        <w:t>Ể</w:t>
      </w:r>
      <w:r>
        <w:rPr>
          <w:rFonts w:ascii="Calibri" w:eastAsia="Calibri" w:hAnsi="Calibri" w:cs="Calibri"/>
          <w:b/>
          <w:color w:val="0000FF"/>
          <w:sz w:val="24"/>
          <w:szCs w:val="24"/>
        </w:rPr>
        <w:t>U V</w:t>
      </w:r>
      <w:r>
        <w:rPr>
          <w:rFonts w:ascii="Calibri" w:eastAsia="Calibri" w:hAnsi="Calibri" w:cs="Calibri"/>
          <w:b/>
          <w:color w:val="0000FF"/>
          <w:sz w:val="24"/>
          <w:szCs w:val="24"/>
        </w:rPr>
        <w:t>Ề</w:t>
      </w:r>
      <w:r>
        <w:rPr>
          <w:rFonts w:ascii="Calibri" w:eastAsia="Calibri" w:hAnsi="Calibri" w:cs="Calibri"/>
          <w:b/>
          <w:color w:val="0000FF"/>
          <w:sz w:val="24"/>
          <w:szCs w:val="24"/>
        </w:rPr>
        <w:t xml:space="preserve"> NGÂN HÀ</w:t>
      </w:r>
    </w:p>
    <w:p w:rsidR="00475325" w:rsidRDefault="00020F2D">
      <w:pPr>
        <w:widowControl w:val="0"/>
        <w:tabs>
          <w:tab w:val="left" w:pos="284"/>
        </w:tabs>
        <w:spacing w:line="288" w:lineRule="auto"/>
        <w:rPr>
          <w:rFonts w:ascii="Calibri" w:eastAsia="Calibri" w:hAnsi="Calibri" w:cs="Calibri"/>
          <w:color w:val="000000"/>
          <w:sz w:val="26"/>
          <w:szCs w:val="26"/>
        </w:rPr>
      </w:pPr>
      <w:r>
        <w:rPr>
          <w:rFonts w:ascii="Calibri" w:eastAsia="Calibri" w:hAnsi="Calibri" w:cs="Calibri"/>
          <w:color w:val="000000"/>
          <w:sz w:val="26"/>
          <w:szCs w:val="26"/>
        </w:rPr>
        <w:tab/>
      </w:r>
      <w:r>
        <w:rPr>
          <w:rFonts w:ascii="Calibri" w:eastAsia="Calibri" w:hAnsi="Calibri" w:cs="Calibri"/>
          <w:color w:val="000000"/>
          <w:sz w:val="26"/>
          <w:szCs w:val="26"/>
        </w:rPr>
        <w:t>T</w:t>
      </w:r>
      <w:r>
        <w:rPr>
          <w:rFonts w:ascii="Calibri" w:eastAsia="Calibri" w:hAnsi="Calibri" w:cs="Calibri"/>
          <w:color w:val="000000"/>
          <w:sz w:val="26"/>
          <w:szCs w:val="26"/>
        </w:rPr>
        <w:t>ổ</w:t>
      </w:r>
      <w:r>
        <w:rPr>
          <w:rFonts w:ascii="Calibri" w:eastAsia="Calibri" w:hAnsi="Calibri" w:cs="Calibri"/>
          <w:color w:val="000000"/>
          <w:sz w:val="26"/>
          <w:szCs w:val="26"/>
        </w:rPr>
        <w:t xml:space="preserve"> ch</w:t>
      </w:r>
      <w:r>
        <w:rPr>
          <w:rFonts w:ascii="Calibri" w:eastAsia="Calibri" w:hAnsi="Calibri" w:cs="Calibri"/>
          <w:color w:val="000000"/>
          <w:sz w:val="26"/>
          <w:szCs w:val="26"/>
        </w:rPr>
        <w:t>ứ</w:t>
      </w:r>
      <w:r>
        <w:rPr>
          <w:rFonts w:ascii="Calibri" w:eastAsia="Calibri" w:hAnsi="Calibri" w:cs="Calibri"/>
          <w:color w:val="000000"/>
          <w:sz w:val="26"/>
          <w:szCs w:val="26"/>
        </w:rPr>
        <w:t>c cho HS đ</w:t>
      </w:r>
      <w:r>
        <w:rPr>
          <w:rFonts w:ascii="Calibri" w:eastAsia="Calibri" w:hAnsi="Calibri" w:cs="Calibri"/>
          <w:color w:val="000000"/>
          <w:sz w:val="26"/>
          <w:szCs w:val="26"/>
        </w:rPr>
        <w:t>ọ</w:t>
      </w:r>
      <w:r>
        <w:rPr>
          <w:rFonts w:ascii="Calibri" w:eastAsia="Calibri" w:hAnsi="Calibri" w:cs="Calibri"/>
          <w:color w:val="000000"/>
          <w:sz w:val="26"/>
          <w:szCs w:val="26"/>
        </w:rPr>
        <w:t>c hi</w:t>
      </w:r>
      <w:r>
        <w:rPr>
          <w:rFonts w:ascii="Calibri" w:eastAsia="Calibri" w:hAnsi="Calibri" w:cs="Calibri"/>
          <w:color w:val="000000"/>
          <w:sz w:val="26"/>
          <w:szCs w:val="26"/>
        </w:rPr>
        <w:t>ể</w:t>
      </w:r>
      <w:r>
        <w:rPr>
          <w:rFonts w:ascii="Calibri" w:eastAsia="Calibri" w:hAnsi="Calibri" w:cs="Calibri"/>
          <w:color w:val="000000"/>
          <w:sz w:val="26"/>
          <w:szCs w:val="26"/>
        </w:rPr>
        <w:t>u tích c</w:t>
      </w:r>
      <w:r>
        <w:rPr>
          <w:rFonts w:ascii="Calibri" w:eastAsia="Calibri" w:hAnsi="Calibri" w:cs="Calibri"/>
          <w:color w:val="000000"/>
          <w:sz w:val="26"/>
          <w:szCs w:val="26"/>
        </w:rPr>
        <w:t>ự</w:t>
      </w:r>
      <w:r>
        <w:rPr>
          <w:rFonts w:ascii="Calibri" w:eastAsia="Calibri" w:hAnsi="Calibri" w:cs="Calibri"/>
          <w:color w:val="000000"/>
          <w:sz w:val="26"/>
          <w:szCs w:val="26"/>
        </w:rPr>
        <w:t>c theo các câu h</w:t>
      </w:r>
      <w:r>
        <w:rPr>
          <w:rFonts w:ascii="Calibri" w:eastAsia="Calibri" w:hAnsi="Calibri" w:cs="Calibri"/>
          <w:color w:val="000000"/>
          <w:sz w:val="26"/>
          <w:szCs w:val="26"/>
        </w:rPr>
        <w:t>ỏ</w:t>
      </w:r>
      <w:r>
        <w:rPr>
          <w:rFonts w:ascii="Calibri" w:eastAsia="Calibri" w:hAnsi="Calibri" w:cs="Calibri"/>
          <w:color w:val="000000"/>
          <w:sz w:val="26"/>
          <w:szCs w:val="26"/>
        </w:rPr>
        <w:t>i đ</w:t>
      </w:r>
      <w:r>
        <w:rPr>
          <w:rFonts w:ascii="Calibri" w:eastAsia="Calibri" w:hAnsi="Calibri" w:cs="Calibri"/>
          <w:color w:val="000000"/>
          <w:sz w:val="26"/>
          <w:szCs w:val="26"/>
        </w:rPr>
        <w:t>ị</w:t>
      </w:r>
      <w:r>
        <w:rPr>
          <w:rFonts w:ascii="Calibri" w:eastAsia="Calibri" w:hAnsi="Calibri" w:cs="Calibri"/>
          <w:color w:val="000000"/>
          <w:sz w:val="26"/>
          <w:szCs w:val="26"/>
        </w:rPr>
        <w:t>nh hư</w:t>
      </w:r>
      <w:r>
        <w:rPr>
          <w:rFonts w:ascii="Calibri" w:eastAsia="Calibri" w:hAnsi="Calibri" w:cs="Calibri"/>
          <w:color w:val="000000"/>
          <w:sz w:val="26"/>
          <w:szCs w:val="26"/>
        </w:rPr>
        <w:t>ớ</w:t>
      </w:r>
      <w:r>
        <w:rPr>
          <w:rFonts w:ascii="Calibri" w:eastAsia="Calibri" w:hAnsi="Calibri" w:cs="Calibri"/>
          <w:color w:val="000000"/>
          <w:sz w:val="26"/>
          <w:szCs w:val="26"/>
        </w:rPr>
        <w:t>ng nh</w:t>
      </w:r>
      <w:r>
        <w:rPr>
          <w:rFonts w:ascii="Calibri" w:eastAsia="Calibri" w:hAnsi="Calibri" w:cs="Calibri"/>
          <w:color w:val="000000"/>
          <w:sz w:val="26"/>
          <w:szCs w:val="26"/>
        </w:rPr>
        <w:t>ậ</w:t>
      </w:r>
      <w:r>
        <w:rPr>
          <w:rFonts w:ascii="Calibri" w:eastAsia="Calibri" w:hAnsi="Calibri" w:cs="Calibri"/>
          <w:color w:val="000000"/>
          <w:sz w:val="26"/>
          <w:szCs w:val="26"/>
        </w:rPr>
        <w:t>n th</w:t>
      </w:r>
      <w:r>
        <w:rPr>
          <w:rFonts w:ascii="Calibri" w:eastAsia="Calibri" w:hAnsi="Calibri" w:cs="Calibri"/>
          <w:color w:val="000000"/>
          <w:sz w:val="26"/>
          <w:szCs w:val="26"/>
        </w:rPr>
        <w:t>ứ</w:t>
      </w:r>
      <w:r>
        <w:rPr>
          <w:rFonts w:ascii="Calibri" w:eastAsia="Calibri" w:hAnsi="Calibri" w:cs="Calibri"/>
          <w:color w:val="000000"/>
          <w:sz w:val="26"/>
          <w:szCs w:val="26"/>
        </w:rPr>
        <w:t>c, ho</w:t>
      </w:r>
      <w:r>
        <w:rPr>
          <w:rFonts w:ascii="Calibri" w:eastAsia="Calibri" w:hAnsi="Calibri" w:cs="Calibri"/>
          <w:color w:val="000000"/>
          <w:sz w:val="26"/>
          <w:szCs w:val="26"/>
        </w:rPr>
        <w:t>ạ</w:t>
      </w:r>
      <w:r>
        <w:rPr>
          <w:rFonts w:ascii="Calibri" w:eastAsia="Calibri" w:hAnsi="Calibri" w:cs="Calibri"/>
          <w:color w:val="000000"/>
          <w:sz w:val="26"/>
          <w:szCs w:val="26"/>
        </w:rPr>
        <w:t>t đ</w:t>
      </w:r>
      <w:r>
        <w:rPr>
          <w:rFonts w:ascii="Calibri" w:eastAsia="Calibri" w:hAnsi="Calibri" w:cs="Calibri"/>
          <w:color w:val="000000"/>
          <w:sz w:val="26"/>
          <w:szCs w:val="26"/>
        </w:rPr>
        <w:t>ộ</w:t>
      </w:r>
      <w:r>
        <w:rPr>
          <w:rFonts w:ascii="Calibri" w:eastAsia="Calibri" w:hAnsi="Calibri" w:cs="Calibri"/>
          <w:color w:val="000000"/>
          <w:sz w:val="26"/>
          <w:szCs w:val="26"/>
        </w:rPr>
        <w:t>ng tr</w:t>
      </w:r>
      <w:r>
        <w:rPr>
          <w:rFonts w:ascii="Calibri" w:eastAsia="Calibri" w:hAnsi="Calibri" w:cs="Calibri"/>
          <w:color w:val="000000"/>
          <w:sz w:val="26"/>
          <w:szCs w:val="26"/>
        </w:rPr>
        <w:t>ả</w:t>
      </w:r>
      <w:r>
        <w:rPr>
          <w:rFonts w:ascii="Calibri" w:eastAsia="Calibri" w:hAnsi="Calibri" w:cs="Calibri"/>
          <w:color w:val="000000"/>
          <w:sz w:val="26"/>
          <w:szCs w:val="26"/>
        </w:rPr>
        <w:t>i nghi</w:t>
      </w:r>
      <w:r>
        <w:rPr>
          <w:rFonts w:ascii="Calibri" w:eastAsia="Calibri" w:hAnsi="Calibri" w:cs="Calibri"/>
          <w:color w:val="000000"/>
          <w:sz w:val="26"/>
          <w:szCs w:val="26"/>
        </w:rPr>
        <w:t>ệ</w:t>
      </w:r>
      <w:r>
        <w:rPr>
          <w:rFonts w:ascii="Calibri" w:eastAsia="Calibri" w:hAnsi="Calibri" w:cs="Calibri"/>
          <w:color w:val="000000"/>
          <w:sz w:val="26"/>
          <w:szCs w:val="26"/>
        </w:rPr>
        <w:t>m, qua đó HS có đư</w:t>
      </w:r>
      <w:r>
        <w:rPr>
          <w:rFonts w:ascii="Calibri" w:eastAsia="Calibri" w:hAnsi="Calibri" w:cs="Calibri"/>
          <w:color w:val="000000"/>
          <w:sz w:val="26"/>
          <w:szCs w:val="26"/>
        </w:rPr>
        <w:t>ợ</w:t>
      </w:r>
      <w:r>
        <w:rPr>
          <w:rFonts w:ascii="Calibri" w:eastAsia="Calibri" w:hAnsi="Calibri" w:cs="Calibri"/>
          <w:color w:val="000000"/>
          <w:sz w:val="26"/>
          <w:szCs w:val="26"/>
        </w:rPr>
        <w:t>c ki</w:t>
      </w:r>
      <w:r>
        <w:rPr>
          <w:rFonts w:ascii="Calibri" w:eastAsia="Calibri" w:hAnsi="Calibri" w:cs="Calibri"/>
          <w:color w:val="000000"/>
          <w:sz w:val="26"/>
          <w:szCs w:val="26"/>
        </w:rPr>
        <w:t>ế</w:t>
      </w:r>
      <w:r>
        <w:rPr>
          <w:rFonts w:ascii="Calibri" w:eastAsia="Calibri" w:hAnsi="Calibri" w:cs="Calibri"/>
          <w:color w:val="000000"/>
          <w:sz w:val="26"/>
          <w:szCs w:val="26"/>
        </w:rPr>
        <w:t>n th</w:t>
      </w:r>
      <w:r>
        <w:rPr>
          <w:rFonts w:ascii="Calibri" w:eastAsia="Calibri" w:hAnsi="Calibri" w:cs="Calibri"/>
          <w:color w:val="000000"/>
          <w:sz w:val="26"/>
          <w:szCs w:val="26"/>
        </w:rPr>
        <w:t>ứ</w:t>
      </w:r>
      <w:r>
        <w:rPr>
          <w:rFonts w:ascii="Calibri" w:eastAsia="Calibri" w:hAnsi="Calibri" w:cs="Calibri"/>
          <w:color w:val="000000"/>
          <w:sz w:val="26"/>
          <w:szCs w:val="26"/>
        </w:rPr>
        <w:t>c v</w:t>
      </w:r>
      <w:r>
        <w:rPr>
          <w:rFonts w:ascii="Calibri" w:eastAsia="Calibri" w:hAnsi="Calibri" w:cs="Calibri"/>
          <w:color w:val="000000"/>
          <w:sz w:val="26"/>
          <w:szCs w:val="26"/>
        </w:rPr>
        <w:t>ề</w:t>
      </w:r>
      <w:r>
        <w:rPr>
          <w:rFonts w:ascii="Calibri" w:eastAsia="Calibri" w:hAnsi="Calibri" w:cs="Calibri"/>
          <w:color w:val="000000"/>
          <w:sz w:val="26"/>
          <w:szCs w:val="26"/>
        </w:rPr>
        <w:t xml:space="preserve"> Ngân Hà: c</w:t>
      </w:r>
      <w:r>
        <w:rPr>
          <w:rFonts w:ascii="Calibri" w:eastAsia="Calibri" w:hAnsi="Calibri" w:cs="Calibri"/>
          <w:color w:val="000000"/>
          <w:sz w:val="26"/>
          <w:szCs w:val="26"/>
        </w:rPr>
        <w:t>ấ</w:t>
      </w:r>
      <w:r>
        <w:rPr>
          <w:rFonts w:ascii="Calibri" w:eastAsia="Calibri" w:hAnsi="Calibri" w:cs="Calibri"/>
          <w:color w:val="000000"/>
          <w:sz w:val="26"/>
          <w:szCs w:val="26"/>
        </w:rPr>
        <w:t>u t</w:t>
      </w:r>
      <w:r>
        <w:rPr>
          <w:rFonts w:ascii="Calibri" w:eastAsia="Calibri" w:hAnsi="Calibri" w:cs="Calibri"/>
          <w:color w:val="000000"/>
          <w:sz w:val="26"/>
          <w:szCs w:val="26"/>
        </w:rPr>
        <w:t>ạ</w:t>
      </w:r>
      <w:r>
        <w:rPr>
          <w:rFonts w:ascii="Calibri" w:eastAsia="Calibri" w:hAnsi="Calibri" w:cs="Calibri"/>
          <w:color w:val="000000"/>
          <w:sz w:val="26"/>
          <w:szCs w:val="26"/>
        </w:rPr>
        <w:t>o, hình d</w:t>
      </w:r>
      <w:r>
        <w:rPr>
          <w:rFonts w:ascii="Calibri" w:eastAsia="Calibri" w:hAnsi="Calibri" w:cs="Calibri"/>
          <w:color w:val="000000"/>
          <w:sz w:val="26"/>
          <w:szCs w:val="26"/>
        </w:rPr>
        <w:t>ạ</w:t>
      </w:r>
      <w:r>
        <w:rPr>
          <w:rFonts w:ascii="Calibri" w:eastAsia="Calibri" w:hAnsi="Calibri" w:cs="Calibri"/>
          <w:color w:val="000000"/>
          <w:sz w:val="26"/>
          <w:szCs w:val="26"/>
        </w:rPr>
        <w:t>ng, kích thư</w:t>
      </w:r>
      <w:r>
        <w:rPr>
          <w:rFonts w:ascii="Calibri" w:eastAsia="Calibri" w:hAnsi="Calibri" w:cs="Calibri"/>
          <w:color w:val="000000"/>
          <w:sz w:val="26"/>
          <w:szCs w:val="26"/>
        </w:rPr>
        <w:t>ớ</w:t>
      </w:r>
      <w:r>
        <w:rPr>
          <w:rFonts w:ascii="Calibri" w:eastAsia="Calibri" w:hAnsi="Calibri" w:cs="Calibri"/>
          <w:color w:val="000000"/>
          <w:sz w:val="26"/>
          <w:szCs w:val="26"/>
        </w:rPr>
        <w:t>c c</w:t>
      </w:r>
      <w:r>
        <w:rPr>
          <w:rFonts w:ascii="Calibri" w:eastAsia="Calibri" w:hAnsi="Calibri" w:cs="Calibri"/>
          <w:color w:val="000000"/>
          <w:sz w:val="26"/>
          <w:szCs w:val="26"/>
        </w:rPr>
        <w:t>ủ</w:t>
      </w:r>
      <w:r>
        <w:rPr>
          <w:rFonts w:ascii="Calibri" w:eastAsia="Calibri" w:hAnsi="Calibri" w:cs="Calibri"/>
          <w:color w:val="000000"/>
          <w:sz w:val="26"/>
          <w:szCs w:val="26"/>
        </w:rPr>
        <w:t>a Ngân Hà và v</w:t>
      </w:r>
      <w:r>
        <w:rPr>
          <w:rFonts w:ascii="Calibri" w:eastAsia="Calibri" w:hAnsi="Calibri" w:cs="Calibri"/>
          <w:color w:val="000000"/>
          <w:sz w:val="26"/>
          <w:szCs w:val="26"/>
        </w:rPr>
        <w:t>ị</w:t>
      </w:r>
      <w:r>
        <w:rPr>
          <w:rFonts w:ascii="Calibri" w:eastAsia="Calibri" w:hAnsi="Calibri" w:cs="Calibri"/>
          <w:color w:val="000000"/>
          <w:sz w:val="26"/>
          <w:szCs w:val="26"/>
        </w:rPr>
        <w:t xml:space="preserve"> trí c</w:t>
      </w:r>
      <w:r>
        <w:rPr>
          <w:rFonts w:ascii="Calibri" w:eastAsia="Calibri" w:hAnsi="Calibri" w:cs="Calibri"/>
          <w:color w:val="000000"/>
          <w:sz w:val="26"/>
          <w:szCs w:val="26"/>
        </w:rPr>
        <w:t>ủ</w:t>
      </w:r>
      <w:r>
        <w:rPr>
          <w:rFonts w:ascii="Calibri" w:eastAsia="Calibri" w:hAnsi="Calibri" w:cs="Calibri"/>
          <w:color w:val="000000"/>
          <w:sz w:val="26"/>
          <w:szCs w:val="26"/>
        </w:rPr>
        <w:t>a h</w:t>
      </w:r>
      <w:r>
        <w:rPr>
          <w:rFonts w:ascii="Calibri" w:eastAsia="Calibri" w:hAnsi="Calibri" w:cs="Calibri"/>
          <w:color w:val="000000"/>
          <w:sz w:val="26"/>
          <w:szCs w:val="26"/>
        </w:rPr>
        <w:t>ệ</w:t>
      </w:r>
      <w:r>
        <w:rPr>
          <w:rFonts w:ascii="Calibri" w:eastAsia="Calibri" w:hAnsi="Calibri" w:cs="Calibri"/>
          <w:color w:val="000000"/>
          <w:sz w:val="26"/>
          <w:szCs w:val="26"/>
        </w:rPr>
        <w:t xml:space="preserve"> M</w:t>
      </w:r>
      <w:r>
        <w:rPr>
          <w:rFonts w:ascii="Calibri" w:eastAsia="Calibri" w:hAnsi="Calibri" w:cs="Calibri"/>
          <w:color w:val="000000"/>
          <w:sz w:val="26"/>
          <w:szCs w:val="26"/>
        </w:rPr>
        <w:t>ặ</w:t>
      </w:r>
      <w:r>
        <w:rPr>
          <w:rFonts w:ascii="Calibri" w:eastAsia="Calibri" w:hAnsi="Calibri" w:cs="Calibri"/>
          <w:color w:val="000000"/>
          <w:sz w:val="26"/>
          <w:szCs w:val="26"/>
        </w:rPr>
        <w:t>t Tr</w:t>
      </w:r>
      <w:r>
        <w:rPr>
          <w:rFonts w:ascii="Calibri" w:eastAsia="Calibri" w:hAnsi="Calibri" w:cs="Calibri"/>
          <w:color w:val="000000"/>
          <w:sz w:val="26"/>
          <w:szCs w:val="26"/>
        </w:rPr>
        <w:t>ờ</w:t>
      </w:r>
      <w:r>
        <w:rPr>
          <w:rFonts w:ascii="Calibri" w:eastAsia="Calibri" w:hAnsi="Calibri" w:cs="Calibri"/>
          <w:color w:val="000000"/>
          <w:sz w:val="26"/>
          <w:szCs w:val="26"/>
        </w:rPr>
        <w:t>i trong Ngân Hà.</w:t>
      </w:r>
    </w:p>
    <w:p w:rsidR="00475325" w:rsidRDefault="00020F2D">
      <w:pPr>
        <w:widowControl w:val="0"/>
        <w:tabs>
          <w:tab w:val="left" w:pos="284"/>
        </w:tabs>
        <w:spacing w:line="288" w:lineRule="auto"/>
        <w:rPr>
          <w:rFonts w:ascii="Calibri" w:eastAsia="Calibri" w:hAnsi="Calibri" w:cs="Calibri"/>
          <w:color w:val="000000"/>
          <w:sz w:val="26"/>
          <w:szCs w:val="26"/>
        </w:rPr>
      </w:pPr>
      <w:r>
        <w:rPr>
          <w:rFonts w:ascii="Calibri" w:eastAsia="Calibri" w:hAnsi="Calibri" w:cs="Calibri"/>
          <w:color w:val="000000"/>
          <w:sz w:val="26"/>
          <w:szCs w:val="26"/>
        </w:rPr>
        <w:tab/>
        <w:t>- Cho HS làm vi</w:t>
      </w:r>
      <w:r>
        <w:rPr>
          <w:rFonts w:ascii="Calibri" w:eastAsia="Calibri" w:hAnsi="Calibri" w:cs="Calibri"/>
          <w:color w:val="000000"/>
          <w:sz w:val="26"/>
          <w:szCs w:val="26"/>
        </w:rPr>
        <w:t>ệ</w:t>
      </w:r>
      <w:r>
        <w:rPr>
          <w:rFonts w:ascii="Calibri" w:eastAsia="Calibri" w:hAnsi="Calibri" w:cs="Calibri"/>
          <w:color w:val="000000"/>
          <w:sz w:val="26"/>
          <w:szCs w:val="26"/>
        </w:rPr>
        <w:t>c nhóm: Nhi</w:t>
      </w:r>
      <w:r>
        <w:rPr>
          <w:rFonts w:ascii="Calibri" w:eastAsia="Calibri" w:hAnsi="Calibri" w:cs="Calibri"/>
          <w:color w:val="000000"/>
          <w:sz w:val="26"/>
          <w:szCs w:val="26"/>
        </w:rPr>
        <w:t>ệ</w:t>
      </w:r>
      <w:r>
        <w:rPr>
          <w:rFonts w:ascii="Calibri" w:eastAsia="Calibri" w:hAnsi="Calibri" w:cs="Calibri"/>
          <w:color w:val="000000"/>
          <w:sz w:val="26"/>
          <w:szCs w:val="26"/>
        </w:rPr>
        <w:t>m v</w:t>
      </w:r>
      <w:r>
        <w:rPr>
          <w:rFonts w:ascii="Calibri" w:eastAsia="Calibri" w:hAnsi="Calibri" w:cs="Calibri"/>
          <w:color w:val="000000"/>
          <w:sz w:val="26"/>
          <w:szCs w:val="26"/>
        </w:rPr>
        <w:t>ụ</w:t>
      </w:r>
      <w:r>
        <w:rPr>
          <w:rFonts w:ascii="Calibri" w:eastAsia="Calibri" w:hAnsi="Calibri" w:cs="Calibri"/>
          <w:color w:val="000000"/>
          <w:sz w:val="26"/>
          <w:szCs w:val="26"/>
        </w:rPr>
        <w:t xml:space="preserve"> các</w:t>
      </w:r>
      <w:r>
        <w:rPr>
          <w:rFonts w:ascii="Calibri" w:eastAsia="Calibri" w:hAnsi="Calibri" w:cs="Calibri"/>
          <w:color w:val="000000"/>
          <w:sz w:val="26"/>
          <w:szCs w:val="26"/>
        </w:rPr>
        <w:t xml:space="preserve"> nhóm: quan sát </w:t>
      </w:r>
      <w:r>
        <w:rPr>
          <w:rFonts w:ascii="Calibri" w:eastAsia="Calibri" w:hAnsi="Calibri" w:cs="Calibri"/>
          <w:color w:val="000000"/>
          <w:sz w:val="26"/>
          <w:szCs w:val="26"/>
        </w:rPr>
        <w:t>ả</w:t>
      </w:r>
      <w:r>
        <w:rPr>
          <w:rFonts w:ascii="Calibri" w:eastAsia="Calibri" w:hAnsi="Calibri" w:cs="Calibri"/>
          <w:color w:val="000000"/>
          <w:sz w:val="26"/>
          <w:szCs w:val="26"/>
        </w:rPr>
        <w:t>nh ch</w:t>
      </w:r>
      <w:r>
        <w:rPr>
          <w:rFonts w:ascii="Calibri" w:eastAsia="Calibri" w:hAnsi="Calibri" w:cs="Calibri"/>
          <w:color w:val="000000"/>
          <w:sz w:val="26"/>
          <w:szCs w:val="26"/>
        </w:rPr>
        <w:t>ụ</w:t>
      </w:r>
      <w:r>
        <w:rPr>
          <w:rFonts w:ascii="Calibri" w:eastAsia="Calibri" w:hAnsi="Calibri" w:cs="Calibri"/>
          <w:color w:val="000000"/>
          <w:sz w:val="26"/>
          <w:szCs w:val="26"/>
        </w:rPr>
        <w:t>p Ngân Hà t</w:t>
      </w:r>
      <w:r>
        <w:rPr>
          <w:rFonts w:ascii="Calibri" w:eastAsia="Calibri" w:hAnsi="Calibri" w:cs="Calibri"/>
          <w:color w:val="000000"/>
          <w:sz w:val="26"/>
          <w:szCs w:val="26"/>
        </w:rPr>
        <w:t>ừ</w:t>
      </w:r>
      <w:r>
        <w:rPr>
          <w:rFonts w:ascii="Calibri" w:eastAsia="Calibri" w:hAnsi="Calibri" w:cs="Calibri"/>
          <w:color w:val="000000"/>
          <w:sz w:val="26"/>
          <w:szCs w:val="26"/>
        </w:rPr>
        <w:t xml:space="preserve"> Trái Đ</w:t>
      </w:r>
      <w:r>
        <w:rPr>
          <w:rFonts w:ascii="Calibri" w:eastAsia="Calibri" w:hAnsi="Calibri" w:cs="Calibri"/>
          <w:color w:val="000000"/>
          <w:sz w:val="26"/>
          <w:szCs w:val="26"/>
        </w:rPr>
        <w:t>ấ</w:t>
      </w:r>
      <w:r>
        <w:rPr>
          <w:rFonts w:ascii="Calibri" w:eastAsia="Calibri" w:hAnsi="Calibri" w:cs="Calibri"/>
          <w:color w:val="000000"/>
          <w:sz w:val="26"/>
          <w:szCs w:val="26"/>
        </w:rPr>
        <w:t>t trong SGK, quan sát Hình 55.1, 55.3, tr</w:t>
      </w:r>
      <w:r>
        <w:rPr>
          <w:rFonts w:ascii="Calibri" w:eastAsia="Calibri" w:hAnsi="Calibri" w:cs="Calibri"/>
          <w:color w:val="000000"/>
          <w:sz w:val="26"/>
          <w:szCs w:val="26"/>
        </w:rPr>
        <w:t>ả</w:t>
      </w:r>
      <w:r>
        <w:rPr>
          <w:rFonts w:ascii="Calibri" w:eastAsia="Calibri" w:hAnsi="Calibri" w:cs="Calibri"/>
          <w:color w:val="000000"/>
          <w:sz w:val="26"/>
          <w:szCs w:val="26"/>
        </w:rPr>
        <w:t xml:space="preserve"> l</w:t>
      </w:r>
      <w:r>
        <w:rPr>
          <w:rFonts w:ascii="Calibri" w:eastAsia="Calibri" w:hAnsi="Calibri" w:cs="Calibri"/>
          <w:color w:val="000000"/>
          <w:sz w:val="26"/>
          <w:szCs w:val="26"/>
        </w:rPr>
        <w:t>ờ</w:t>
      </w:r>
      <w:r>
        <w:rPr>
          <w:rFonts w:ascii="Calibri" w:eastAsia="Calibri" w:hAnsi="Calibri" w:cs="Calibri"/>
          <w:color w:val="000000"/>
          <w:sz w:val="26"/>
          <w:szCs w:val="26"/>
        </w:rPr>
        <w:t>i các câu h</w:t>
      </w:r>
      <w:r>
        <w:rPr>
          <w:rFonts w:ascii="Calibri" w:eastAsia="Calibri" w:hAnsi="Calibri" w:cs="Calibri"/>
          <w:color w:val="000000"/>
          <w:sz w:val="26"/>
          <w:szCs w:val="26"/>
        </w:rPr>
        <w:t>ỏ</w:t>
      </w:r>
      <w:r>
        <w:rPr>
          <w:rFonts w:ascii="Calibri" w:eastAsia="Calibri" w:hAnsi="Calibri" w:cs="Calibri"/>
          <w:color w:val="000000"/>
          <w:sz w:val="26"/>
          <w:szCs w:val="26"/>
        </w:rPr>
        <w:t>i ghi ra gi</w:t>
      </w:r>
      <w:r>
        <w:rPr>
          <w:rFonts w:ascii="Calibri" w:eastAsia="Calibri" w:hAnsi="Calibri" w:cs="Calibri"/>
          <w:color w:val="000000"/>
          <w:sz w:val="26"/>
          <w:szCs w:val="26"/>
        </w:rPr>
        <w:t>ấ</w:t>
      </w:r>
      <w:r>
        <w:rPr>
          <w:rFonts w:ascii="Calibri" w:eastAsia="Calibri" w:hAnsi="Calibri" w:cs="Calibri"/>
          <w:color w:val="000000"/>
          <w:sz w:val="26"/>
          <w:szCs w:val="26"/>
        </w:rPr>
        <w:t>y:</w:t>
      </w:r>
    </w:p>
    <w:p w:rsidR="00475325" w:rsidRDefault="00020F2D">
      <w:pPr>
        <w:widowControl w:val="0"/>
        <w:tabs>
          <w:tab w:val="left" w:pos="284"/>
        </w:tabs>
        <w:spacing w:line="288" w:lineRule="auto"/>
        <w:rPr>
          <w:rFonts w:ascii="Calibri" w:eastAsia="Calibri" w:hAnsi="Calibri" w:cs="Calibri"/>
          <w:color w:val="000000"/>
          <w:sz w:val="26"/>
          <w:szCs w:val="26"/>
        </w:rPr>
      </w:pPr>
      <w:r>
        <w:rPr>
          <w:rFonts w:ascii="Calibri" w:eastAsia="Calibri" w:hAnsi="Calibri" w:cs="Calibri"/>
          <w:color w:val="000000"/>
          <w:sz w:val="26"/>
          <w:szCs w:val="26"/>
        </w:rPr>
        <w:lastRenderedPageBreak/>
        <w:tab/>
      </w:r>
      <w:r>
        <w:rPr>
          <w:rFonts w:ascii="Calibri" w:eastAsia="Calibri" w:hAnsi="Calibri" w:cs="Calibri"/>
          <w:color w:val="000000"/>
          <w:sz w:val="26"/>
          <w:szCs w:val="26"/>
        </w:rPr>
        <w:tab/>
        <w:t>+ T</w:t>
      </w:r>
      <w:r>
        <w:rPr>
          <w:rFonts w:ascii="Calibri" w:eastAsia="Calibri" w:hAnsi="Calibri" w:cs="Calibri"/>
          <w:color w:val="000000"/>
          <w:sz w:val="26"/>
          <w:szCs w:val="26"/>
        </w:rPr>
        <w:t>ạ</w:t>
      </w:r>
      <w:r>
        <w:rPr>
          <w:rFonts w:ascii="Calibri" w:eastAsia="Calibri" w:hAnsi="Calibri" w:cs="Calibri"/>
          <w:color w:val="000000"/>
          <w:sz w:val="26"/>
          <w:szCs w:val="26"/>
        </w:rPr>
        <w:t xml:space="preserve">i sao có tên Ngân Hà? </w:t>
      </w:r>
    </w:p>
    <w:p w:rsidR="00475325" w:rsidRDefault="00020F2D">
      <w:pPr>
        <w:widowControl w:val="0"/>
        <w:tabs>
          <w:tab w:val="left" w:pos="284"/>
        </w:tabs>
        <w:spacing w:line="288" w:lineRule="auto"/>
        <w:rPr>
          <w:rFonts w:ascii="Calibri" w:eastAsia="Calibri" w:hAnsi="Calibri" w:cs="Calibri"/>
          <w:color w:val="000000"/>
          <w:sz w:val="26"/>
          <w:szCs w:val="26"/>
        </w:rPr>
      </w:pPr>
      <w:r>
        <w:rPr>
          <w:rFonts w:ascii="Calibri" w:eastAsia="Calibri" w:hAnsi="Calibri" w:cs="Calibri"/>
          <w:color w:val="000000"/>
          <w:sz w:val="26"/>
          <w:szCs w:val="26"/>
        </w:rPr>
        <w:tab/>
      </w:r>
      <w:r>
        <w:rPr>
          <w:rFonts w:ascii="Calibri" w:eastAsia="Calibri" w:hAnsi="Calibri" w:cs="Calibri"/>
          <w:color w:val="000000"/>
          <w:sz w:val="26"/>
          <w:szCs w:val="26"/>
        </w:rPr>
        <w:tab/>
        <w:t>+ Đâu là các vòng xo</w:t>
      </w:r>
      <w:r>
        <w:rPr>
          <w:rFonts w:ascii="Calibri" w:eastAsia="Calibri" w:hAnsi="Calibri" w:cs="Calibri"/>
          <w:color w:val="000000"/>
          <w:sz w:val="26"/>
          <w:szCs w:val="26"/>
        </w:rPr>
        <w:t>ắ</w:t>
      </w:r>
      <w:r>
        <w:rPr>
          <w:rFonts w:ascii="Calibri" w:eastAsia="Calibri" w:hAnsi="Calibri" w:cs="Calibri"/>
          <w:color w:val="000000"/>
          <w:sz w:val="26"/>
          <w:szCs w:val="26"/>
        </w:rPr>
        <w:t>n chính c</w:t>
      </w:r>
      <w:r>
        <w:rPr>
          <w:rFonts w:ascii="Calibri" w:eastAsia="Calibri" w:hAnsi="Calibri" w:cs="Calibri"/>
          <w:color w:val="000000"/>
          <w:sz w:val="26"/>
          <w:szCs w:val="26"/>
        </w:rPr>
        <w:t>ủ</w:t>
      </w:r>
      <w:r>
        <w:rPr>
          <w:rFonts w:ascii="Calibri" w:eastAsia="Calibri" w:hAnsi="Calibri" w:cs="Calibri"/>
          <w:color w:val="000000"/>
          <w:sz w:val="26"/>
          <w:szCs w:val="26"/>
        </w:rPr>
        <w:t xml:space="preserve">a Ngân Hà? </w:t>
      </w:r>
    </w:p>
    <w:p w:rsidR="00475325" w:rsidRDefault="00020F2D">
      <w:pPr>
        <w:widowControl w:val="0"/>
        <w:tabs>
          <w:tab w:val="left" w:pos="284"/>
        </w:tabs>
        <w:spacing w:line="288" w:lineRule="auto"/>
        <w:rPr>
          <w:rFonts w:ascii="Calibri" w:eastAsia="Calibri" w:hAnsi="Calibri" w:cs="Calibri"/>
          <w:color w:val="000000"/>
          <w:sz w:val="26"/>
          <w:szCs w:val="26"/>
        </w:rPr>
      </w:pPr>
      <w:r>
        <w:rPr>
          <w:rFonts w:ascii="Calibri" w:eastAsia="Calibri" w:hAnsi="Calibri" w:cs="Calibri"/>
          <w:color w:val="000000"/>
          <w:sz w:val="26"/>
          <w:szCs w:val="26"/>
        </w:rPr>
        <w:tab/>
      </w:r>
      <w:r>
        <w:rPr>
          <w:rFonts w:ascii="Calibri" w:eastAsia="Calibri" w:hAnsi="Calibri" w:cs="Calibri"/>
          <w:color w:val="000000"/>
          <w:sz w:val="26"/>
          <w:szCs w:val="26"/>
        </w:rPr>
        <w:tab/>
      </w:r>
      <w:r>
        <w:rPr>
          <w:rFonts w:ascii="Calibri" w:eastAsia="Calibri" w:hAnsi="Calibri" w:cs="Calibri"/>
          <w:color w:val="000000"/>
          <w:sz w:val="26"/>
          <w:szCs w:val="26"/>
        </w:rPr>
        <w:t>+ Đâu là v</w:t>
      </w:r>
      <w:r>
        <w:rPr>
          <w:rFonts w:ascii="Calibri" w:eastAsia="Calibri" w:hAnsi="Calibri" w:cs="Calibri"/>
          <w:color w:val="000000"/>
          <w:sz w:val="26"/>
          <w:szCs w:val="26"/>
        </w:rPr>
        <w:t>ị</w:t>
      </w:r>
      <w:r>
        <w:rPr>
          <w:rFonts w:ascii="Calibri" w:eastAsia="Calibri" w:hAnsi="Calibri" w:cs="Calibri"/>
          <w:color w:val="000000"/>
          <w:sz w:val="26"/>
          <w:szCs w:val="26"/>
        </w:rPr>
        <w:t xml:space="preserve"> trí c</w:t>
      </w:r>
      <w:r>
        <w:rPr>
          <w:rFonts w:ascii="Calibri" w:eastAsia="Calibri" w:hAnsi="Calibri" w:cs="Calibri"/>
          <w:color w:val="000000"/>
          <w:sz w:val="26"/>
          <w:szCs w:val="26"/>
        </w:rPr>
        <w:t>ủ</w:t>
      </w:r>
      <w:r>
        <w:rPr>
          <w:rFonts w:ascii="Calibri" w:eastAsia="Calibri" w:hAnsi="Calibri" w:cs="Calibri"/>
          <w:color w:val="000000"/>
          <w:sz w:val="26"/>
          <w:szCs w:val="26"/>
        </w:rPr>
        <w:t>a h</w:t>
      </w:r>
      <w:r>
        <w:rPr>
          <w:rFonts w:ascii="Calibri" w:eastAsia="Calibri" w:hAnsi="Calibri" w:cs="Calibri"/>
          <w:color w:val="000000"/>
          <w:sz w:val="26"/>
          <w:szCs w:val="26"/>
        </w:rPr>
        <w:t>ệ</w:t>
      </w:r>
      <w:r>
        <w:rPr>
          <w:rFonts w:ascii="Calibri" w:eastAsia="Calibri" w:hAnsi="Calibri" w:cs="Calibri"/>
          <w:color w:val="000000"/>
          <w:sz w:val="26"/>
          <w:szCs w:val="26"/>
        </w:rPr>
        <w:t xml:space="preserve"> M</w:t>
      </w:r>
      <w:r>
        <w:rPr>
          <w:rFonts w:ascii="Calibri" w:eastAsia="Calibri" w:hAnsi="Calibri" w:cs="Calibri"/>
          <w:color w:val="000000"/>
          <w:sz w:val="26"/>
          <w:szCs w:val="26"/>
        </w:rPr>
        <w:t>ặ</w:t>
      </w:r>
      <w:r>
        <w:rPr>
          <w:rFonts w:ascii="Calibri" w:eastAsia="Calibri" w:hAnsi="Calibri" w:cs="Calibri"/>
          <w:color w:val="000000"/>
          <w:sz w:val="26"/>
          <w:szCs w:val="26"/>
        </w:rPr>
        <w:t>t Tr</w:t>
      </w:r>
      <w:r>
        <w:rPr>
          <w:rFonts w:ascii="Calibri" w:eastAsia="Calibri" w:hAnsi="Calibri" w:cs="Calibri"/>
          <w:color w:val="000000"/>
          <w:sz w:val="26"/>
          <w:szCs w:val="26"/>
        </w:rPr>
        <w:t>ờ</w:t>
      </w:r>
      <w:r>
        <w:rPr>
          <w:rFonts w:ascii="Calibri" w:eastAsia="Calibri" w:hAnsi="Calibri" w:cs="Calibri"/>
          <w:color w:val="000000"/>
          <w:sz w:val="26"/>
          <w:szCs w:val="26"/>
        </w:rPr>
        <w:t xml:space="preserve">i trong Ngân Hà? </w:t>
      </w:r>
    </w:p>
    <w:p w:rsidR="00475325" w:rsidRDefault="00020F2D">
      <w:pPr>
        <w:widowControl w:val="0"/>
        <w:tabs>
          <w:tab w:val="left" w:pos="284"/>
        </w:tabs>
        <w:spacing w:line="288" w:lineRule="auto"/>
        <w:rPr>
          <w:rFonts w:ascii="Calibri" w:eastAsia="Calibri" w:hAnsi="Calibri" w:cs="Calibri"/>
          <w:color w:val="000000"/>
          <w:sz w:val="26"/>
          <w:szCs w:val="26"/>
        </w:rPr>
      </w:pPr>
      <w:r>
        <w:rPr>
          <w:rFonts w:ascii="Calibri" w:eastAsia="Calibri" w:hAnsi="Calibri" w:cs="Calibri"/>
          <w:color w:val="000000"/>
          <w:sz w:val="26"/>
          <w:szCs w:val="26"/>
        </w:rPr>
        <w:tab/>
      </w:r>
      <w:r>
        <w:rPr>
          <w:rFonts w:ascii="Calibri" w:eastAsia="Calibri" w:hAnsi="Calibri" w:cs="Calibri"/>
          <w:color w:val="000000"/>
          <w:sz w:val="26"/>
          <w:szCs w:val="26"/>
        </w:rPr>
        <w:tab/>
        <w:t>+ Kích thư</w:t>
      </w:r>
      <w:r>
        <w:rPr>
          <w:rFonts w:ascii="Calibri" w:eastAsia="Calibri" w:hAnsi="Calibri" w:cs="Calibri"/>
          <w:color w:val="000000"/>
          <w:sz w:val="26"/>
          <w:szCs w:val="26"/>
        </w:rPr>
        <w:t>ớ</w:t>
      </w:r>
      <w:r>
        <w:rPr>
          <w:rFonts w:ascii="Calibri" w:eastAsia="Calibri" w:hAnsi="Calibri" w:cs="Calibri"/>
          <w:color w:val="000000"/>
          <w:sz w:val="26"/>
          <w:szCs w:val="26"/>
        </w:rPr>
        <w:t>c c</w:t>
      </w:r>
      <w:r>
        <w:rPr>
          <w:rFonts w:ascii="Calibri" w:eastAsia="Calibri" w:hAnsi="Calibri" w:cs="Calibri"/>
          <w:color w:val="000000"/>
          <w:sz w:val="26"/>
          <w:szCs w:val="26"/>
        </w:rPr>
        <w:t>ủ</w:t>
      </w:r>
      <w:r>
        <w:rPr>
          <w:rFonts w:ascii="Calibri" w:eastAsia="Calibri" w:hAnsi="Calibri" w:cs="Calibri"/>
          <w:color w:val="000000"/>
          <w:sz w:val="26"/>
          <w:szCs w:val="26"/>
        </w:rPr>
        <w:t>a Ngân Hà như th</w:t>
      </w:r>
      <w:r>
        <w:rPr>
          <w:rFonts w:ascii="Calibri" w:eastAsia="Calibri" w:hAnsi="Calibri" w:cs="Calibri"/>
          <w:color w:val="000000"/>
          <w:sz w:val="26"/>
          <w:szCs w:val="26"/>
        </w:rPr>
        <w:t>ế</w:t>
      </w:r>
      <w:r>
        <w:rPr>
          <w:rFonts w:ascii="Calibri" w:eastAsia="Calibri" w:hAnsi="Calibri" w:cs="Calibri"/>
          <w:color w:val="000000"/>
          <w:sz w:val="26"/>
          <w:szCs w:val="26"/>
        </w:rPr>
        <w:t xml:space="preserve"> nào? </w:t>
      </w:r>
    </w:p>
    <w:p w:rsidR="00475325" w:rsidRDefault="00020F2D">
      <w:pPr>
        <w:widowControl w:val="0"/>
        <w:tabs>
          <w:tab w:val="left" w:pos="284"/>
        </w:tabs>
        <w:spacing w:line="288" w:lineRule="auto"/>
        <w:rPr>
          <w:rFonts w:ascii="Calibri" w:eastAsia="Calibri" w:hAnsi="Calibri" w:cs="Calibri"/>
          <w:color w:val="000000"/>
          <w:sz w:val="26"/>
          <w:szCs w:val="26"/>
        </w:rPr>
      </w:pPr>
      <w:r>
        <w:rPr>
          <w:rFonts w:ascii="Calibri" w:eastAsia="Calibri" w:hAnsi="Calibri" w:cs="Calibri"/>
          <w:color w:val="000000"/>
          <w:sz w:val="26"/>
          <w:szCs w:val="26"/>
        </w:rPr>
        <w:tab/>
        <w:t>- Cho HS xem video (vào trang “http://tuoitre.vn”), tr</w:t>
      </w:r>
      <w:r>
        <w:rPr>
          <w:rFonts w:ascii="Calibri" w:eastAsia="Calibri" w:hAnsi="Calibri" w:cs="Calibri"/>
          <w:color w:val="000000"/>
          <w:sz w:val="26"/>
          <w:szCs w:val="26"/>
        </w:rPr>
        <w:t>ả</w:t>
      </w:r>
      <w:r>
        <w:rPr>
          <w:rFonts w:ascii="Calibri" w:eastAsia="Calibri" w:hAnsi="Calibri" w:cs="Calibri"/>
          <w:color w:val="000000"/>
          <w:sz w:val="26"/>
          <w:szCs w:val="26"/>
        </w:rPr>
        <w:t xml:space="preserve"> l</w:t>
      </w:r>
      <w:r>
        <w:rPr>
          <w:rFonts w:ascii="Calibri" w:eastAsia="Calibri" w:hAnsi="Calibri" w:cs="Calibri"/>
          <w:color w:val="000000"/>
          <w:sz w:val="26"/>
          <w:szCs w:val="26"/>
        </w:rPr>
        <w:t>ờ</w:t>
      </w:r>
      <w:r>
        <w:rPr>
          <w:rFonts w:ascii="Calibri" w:eastAsia="Calibri" w:hAnsi="Calibri" w:cs="Calibri"/>
          <w:color w:val="000000"/>
          <w:sz w:val="26"/>
          <w:szCs w:val="26"/>
        </w:rPr>
        <w:t>i câu h</w:t>
      </w:r>
      <w:r>
        <w:rPr>
          <w:rFonts w:ascii="Calibri" w:eastAsia="Calibri" w:hAnsi="Calibri" w:cs="Calibri"/>
          <w:color w:val="000000"/>
          <w:sz w:val="26"/>
          <w:szCs w:val="26"/>
        </w:rPr>
        <w:t>ỏ</w:t>
      </w:r>
      <w:r>
        <w:rPr>
          <w:rFonts w:ascii="Calibri" w:eastAsia="Calibri" w:hAnsi="Calibri" w:cs="Calibri"/>
          <w:color w:val="000000"/>
          <w:sz w:val="26"/>
          <w:szCs w:val="26"/>
        </w:rPr>
        <w:t xml:space="preserve">i: </w:t>
      </w:r>
    </w:p>
    <w:p w:rsidR="00475325" w:rsidRDefault="00020F2D">
      <w:pPr>
        <w:widowControl w:val="0"/>
        <w:tabs>
          <w:tab w:val="left" w:pos="284"/>
        </w:tabs>
        <w:spacing w:line="288" w:lineRule="auto"/>
        <w:rPr>
          <w:rFonts w:ascii="Calibri" w:eastAsia="Calibri" w:hAnsi="Calibri" w:cs="Calibri"/>
          <w:color w:val="000000"/>
          <w:sz w:val="26"/>
          <w:szCs w:val="26"/>
        </w:rPr>
      </w:pPr>
      <w:r>
        <w:rPr>
          <w:rFonts w:ascii="Calibri" w:eastAsia="Calibri" w:hAnsi="Calibri" w:cs="Calibri"/>
          <w:color w:val="000000"/>
          <w:sz w:val="26"/>
          <w:szCs w:val="26"/>
        </w:rPr>
        <w:tab/>
      </w:r>
      <w:r>
        <w:rPr>
          <w:rFonts w:ascii="Calibri" w:eastAsia="Calibri" w:hAnsi="Calibri" w:cs="Calibri"/>
          <w:color w:val="000000"/>
          <w:sz w:val="26"/>
          <w:szCs w:val="26"/>
        </w:rPr>
        <w:tab/>
        <w:t>+ Hãy mô t</w:t>
      </w:r>
      <w:r>
        <w:rPr>
          <w:rFonts w:ascii="Calibri" w:eastAsia="Calibri" w:hAnsi="Calibri" w:cs="Calibri"/>
          <w:color w:val="000000"/>
          <w:sz w:val="26"/>
          <w:szCs w:val="26"/>
        </w:rPr>
        <w:t>ả</w:t>
      </w:r>
      <w:r>
        <w:rPr>
          <w:rFonts w:ascii="Calibri" w:eastAsia="Calibri" w:hAnsi="Calibri" w:cs="Calibri"/>
          <w:color w:val="000000"/>
          <w:sz w:val="26"/>
          <w:szCs w:val="26"/>
        </w:rPr>
        <w:t xml:space="preserve"> chuy</w:t>
      </w:r>
      <w:r>
        <w:rPr>
          <w:rFonts w:ascii="Calibri" w:eastAsia="Calibri" w:hAnsi="Calibri" w:cs="Calibri"/>
          <w:color w:val="000000"/>
          <w:sz w:val="26"/>
          <w:szCs w:val="26"/>
        </w:rPr>
        <w:t>ể</w:t>
      </w:r>
      <w:r>
        <w:rPr>
          <w:rFonts w:ascii="Calibri" w:eastAsia="Calibri" w:hAnsi="Calibri" w:cs="Calibri"/>
          <w:color w:val="000000"/>
          <w:sz w:val="26"/>
          <w:szCs w:val="26"/>
        </w:rPr>
        <w:t>n đ</w:t>
      </w:r>
      <w:r>
        <w:rPr>
          <w:rFonts w:ascii="Calibri" w:eastAsia="Calibri" w:hAnsi="Calibri" w:cs="Calibri"/>
          <w:color w:val="000000"/>
          <w:sz w:val="26"/>
          <w:szCs w:val="26"/>
        </w:rPr>
        <w:t>ộ</w:t>
      </w:r>
      <w:r>
        <w:rPr>
          <w:rFonts w:ascii="Calibri" w:eastAsia="Calibri" w:hAnsi="Calibri" w:cs="Calibri"/>
          <w:color w:val="000000"/>
          <w:sz w:val="26"/>
          <w:szCs w:val="26"/>
        </w:rPr>
        <w:t>ng c</w:t>
      </w:r>
      <w:r>
        <w:rPr>
          <w:rFonts w:ascii="Calibri" w:eastAsia="Calibri" w:hAnsi="Calibri" w:cs="Calibri"/>
          <w:color w:val="000000"/>
          <w:sz w:val="26"/>
          <w:szCs w:val="26"/>
        </w:rPr>
        <w:t>ủ</w:t>
      </w:r>
      <w:r>
        <w:rPr>
          <w:rFonts w:ascii="Calibri" w:eastAsia="Calibri" w:hAnsi="Calibri" w:cs="Calibri"/>
          <w:color w:val="000000"/>
          <w:sz w:val="26"/>
          <w:szCs w:val="26"/>
        </w:rPr>
        <w:t>a Ngân Hà trong vũ tr</w:t>
      </w:r>
      <w:r>
        <w:rPr>
          <w:rFonts w:ascii="Calibri" w:eastAsia="Calibri" w:hAnsi="Calibri" w:cs="Calibri"/>
          <w:color w:val="000000"/>
          <w:sz w:val="26"/>
          <w:szCs w:val="26"/>
        </w:rPr>
        <w:t>ụ</w:t>
      </w:r>
      <w:r>
        <w:rPr>
          <w:rFonts w:ascii="Calibri" w:eastAsia="Calibri" w:hAnsi="Calibri" w:cs="Calibri"/>
          <w:color w:val="000000"/>
          <w:sz w:val="26"/>
          <w:szCs w:val="26"/>
        </w:rPr>
        <w:t>.</w:t>
      </w:r>
    </w:p>
    <w:p w:rsidR="00475325" w:rsidRDefault="00020F2D">
      <w:pPr>
        <w:widowControl w:val="0"/>
        <w:tabs>
          <w:tab w:val="left" w:pos="284"/>
        </w:tabs>
        <w:spacing w:line="288" w:lineRule="auto"/>
        <w:rPr>
          <w:rFonts w:ascii="Calibri" w:eastAsia="Calibri" w:hAnsi="Calibri" w:cs="Calibri"/>
          <w:color w:val="000000"/>
          <w:sz w:val="26"/>
          <w:szCs w:val="26"/>
        </w:rPr>
      </w:pPr>
      <w:r>
        <w:rPr>
          <w:rFonts w:ascii="Calibri" w:eastAsia="Calibri" w:hAnsi="Calibri" w:cs="Calibri"/>
          <w:color w:val="000000"/>
          <w:sz w:val="26"/>
          <w:szCs w:val="26"/>
        </w:rPr>
        <w:tab/>
        <w:t>HS có th</w:t>
      </w:r>
      <w:r>
        <w:rPr>
          <w:rFonts w:ascii="Calibri" w:eastAsia="Calibri" w:hAnsi="Calibri" w:cs="Calibri"/>
          <w:color w:val="000000"/>
          <w:sz w:val="26"/>
          <w:szCs w:val="26"/>
        </w:rPr>
        <w:t>ể</w:t>
      </w:r>
      <w:r>
        <w:rPr>
          <w:rFonts w:ascii="Calibri" w:eastAsia="Calibri" w:hAnsi="Calibri" w:cs="Calibri"/>
          <w:color w:val="000000"/>
          <w:sz w:val="26"/>
          <w:szCs w:val="26"/>
        </w:rPr>
        <w:t xml:space="preserve"> quan ni</w:t>
      </w:r>
      <w:r>
        <w:rPr>
          <w:rFonts w:ascii="Calibri" w:eastAsia="Calibri" w:hAnsi="Calibri" w:cs="Calibri"/>
          <w:color w:val="000000"/>
          <w:sz w:val="26"/>
          <w:szCs w:val="26"/>
        </w:rPr>
        <w:t>ệ</w:t>
      </w:r>
      <w:r>
        <w:rPr>
          <w:rFonts w:ascii="Calibri" w:eastAsia="Calibri" w:hAnsi="Calibri" w:cs="Calibri"/>
          <w:color w:val="000000"/>
          <w:sz w:val="26"/>
          <w:szCs w:val="26"/>
        </w:rPr>
        <w:t>m Trái Đ</w:t>
      </w:r>
      <w:r>
        <w:rPr>
          <w:rFonts w:ascii="Calibri" w:eastAsia="Calibri" w:hAnsi="Calibri" w:cs="Calibri"/>
          <w:color w:val="000000"/>
          <w:sz w:val="26"/>
          <w:szCs w:val="26"/>
        </w:rPr>
        <w:t>ấ</w:t>
      </w:r>
      <w:r>
        <w:rPr>
          <w:rFonts w:ascii="Calibri" w:eastAsia="Calibri" w:hAnsi="Calibri" w:cs="Calibri"/>
          <w:color w:val="000000"/>
          <w:sz w:val="26"/>
          <w:szCs w:val="26"/>
        </w:rPr>
        <w:t>t là trung tâm c</w:t>
      </w:r>
      <w:r>
        <w:rPr>
          <w:rFonts w:ascii="Calibri" w:eastAsia="Calibri" w:hAnsi="Calibri" w:cs="Calibri"/>
          <w:color w:val="000000"/>
          <w:sz w:val="26"/>
          <w:szCs w:val="26"/>
        </w:rPr>
        <w:t>ủ</w:t>
      </w:r>
      <w:r>
        <w:rPr>
          <w:rFonts w:ascii="Calibri" w:eastAsia="Calibri" w:hAnsi="Calibri" w:cs="Calibri"/>
          <w:color w:val="000000"/>
          <w:sz w:val="26"/>
          <w:szCs w:val="26"/>
        </w:rPr>
        <w:t>a Ngân Hà; Ngân Hà ch</w:t>
      </w:r>
      <w:r>
        <w:rPr>
          <w:rFonts w:ascii="Calibri" w:eastAsia="Calibri" w:hAnsi="Calibri" w:cs="Calibri"/>
          <w:color w:val="000000"/>
          <w:sz w:val="26"/>
          <w:szCs w:val="26"/>
        </w:rPr>
        <w:t>ỉ</w:t>
      </w:r>
      <w:r>
        <w:rPr>
          <w:rFonts w:ascii="Calibri" w:eastAsia="Calibri" w:hAnsi="Calibri" w:cs="Calibri"/>
          <w:color w:val="000000"/>
          <w:sz w:val="26"/>
          <w:szCs w:val="26"/>
        </w:rPr>
        <w:t xml:space="preserve"> là ph</w:t>
      </w:r>
      <w:r>
        <w:rPr>
          <w:rFonts w:ascii="Calibri" w:eastAsia="Calibri" w:hAnsi="Calibri" w:cs="Calibri"/>
          <w:color w:val="000000"/>
          <w:sz w:val="26"/>
          <w:szCs w:val="26"/>
        </w:rPr>
        <w:t>ầ</w:t>
      </w:r>
      <w:r>
        <w:rPr>
          <w:rFonts w:ascii="Calibri" w:eastAsia="Calibri" w:hAnsi="Calibri" w:cs="Calibri"/>
          <w:color w:val="000000"/>
          <w:sz w:val="26"/>
          <w:szCs w:val="26"/>
        </w:rPr>
        <w:t>n ta quan sát đư</w:t>
      </w:r>
      <w:r>
        <w:rPr>
          <w:rFonts w:ascii="Calibri" w:eastAsia="Calibri" w:hAnsi="Calibri" w:cs="Calibri"/>
          <w:color w:val="000000"/>
          <w:sz w:val="26"/>
          <w:szCs w:val="26"/>
        </w:rPr>
        <w:t>ợ</w:t>
      </w:r>
      <w:r>
        <w:rPr>
          <w:rFonts w:ascii="Calibri" w:eastAsia="Calibri" w:hAnsi="Calibri" w:cs="Calibri"/>
          <w:color w:val="000000"/>
          <w:sz w:val="26"/>
          <w:szCs w:val="26"/>
        </w:rPr>
        <w:t>c t</w:t>
      </w:r>
      <w:r>
        <w:rPr>
          <w:rFonts w:ascii="Calibri" w:eastAsia="Calibri" w:hAnsi="Calibri" w:cs="Calibri"/>
          <w:color w:val="000000"/>
          <w:sz w:val="26"/>
          <w:szCs w:val="26"/>
        </w:rPr>
        <w:t>ừ</w:t>
      </w:r>
      <w:r>
        <w:rPr>
          <w:rFonts w:ascii="Calibri" w:eastAsia="Calibri" w:hAnsi="Calibri" w:cs="Calibri"/>
          <w:color w:val="000000"/>
          <w:sz w:val="26"/>
          <w:szCs w:val="26"/>
        </w:rPr>
        <w:t xml:space="preserve"> Trái Đ</w:t>
      </w:r>
      <w:r>
        <w:rPr>
          <w:rFonts w:ascii="Calibri" w:eastAsia="Calibri" w:hAnsi="Calibri" w:cs="Calibri"/>
          <w:color w:val="000000"/>
          <w:sz w:val="26"/>
          <w:szCs w:val="26"/>
        </w:rPr>
        <w:t>ấ</w:t>
      </w:r>
      <w:r>
        <w:rPr>
          <w:rFonts w:ascii="Calibri" w:eastAsia="Calibri" w:hAnsi="Calibri" w:cs="Calibri"/>
          <w:color w:val="000000"/>
          <w:sz w:val="26"/>
          <w:szCs w:val="26"/>
        </w:rPr>
        <w:t>t. GV s</w:t>
      </w:r>
      <w:r>
        <w:rPr>
          <w:rFonts w:ascii="Calibri" w:eastAsia="Calibri" w:hAnsi="Calibri" w:cs="Calibri"/>
          <w:color w:val="000000"/>
          <w:sz w:val="26"/>
          <w:szCs w:val="26"/>
        </w:rPr>
        <w:t>ử</w:t>
      </w:r>
      <w:r>
        <w:rPr>
          <w:rFonts w:ascii="Calibri" w:eastAsia="Calibri" w:hAnsi="Calibri" w:cs="Calibri"/>
          <w:color w:val="000000"/>
          <w:sz w:val="26"/>
          <w:szCs w:val="26"/>
        </w:rPr>
        <w:t xml:space="preserve"> d</w:t>
      </w:r>
      <w:r>
        <w:rPr>
          <w:rFonts w:ascii="Calibri" w:eastAsia="Calibri" w:hAnsi="Calibri" w:cs="Calibri"/>
          <w:color w:val="000000"/>
          <w:sz w:val="26"/>
          <w:szCs w:val="26"/>
        </w:rPr>
        <w:t>ụ</w:t>
      </w:r>
      <w:r>
        <w:rPr>
          <w:rFonts w:ascii="Calibri" w:eastAsia="Calibri" w:hAnsi="Calibri" w:cs="Calibri"/>
          <w:color w:val="000000"/>
          <w:sz w:val="26"/>
          <w:szCs w:val="26"/>
        </w:rPr>
        <w:t>ng ph</w:t>
      </w:r>
      <w:r>
        <w:rPr>
          <w:rFonts w:ascii="Calibri" w:eastAsia="Calibri" w:hAnsi="Calibri" w:cs="Calibri"/>
          <w:color w:val="000000"/>
          <w:sz w:val="26"/>
          <w:szCs w:val="26"/>
        </w:rPr>
        <w:t>ầ</w:t>
      </w:r>
      <w:r>
        <w:rPr>
          <w:rFonts w:ascii="Calibri" w:eastAsia="Calibri" w:hAnsi="Calibri" w:cs="Calibri"/>
          <w:color w:val="000000"/>
          <w:sz w:val="26"/>
          <w:szCs w:val="26"/>
        </w:rPr>
        <w:t>n “Thông tin b</w:t>
      </w:r>
      <w:r>
        <w:rPr>
          <w:rFonts w:ascii="Calibri" w:eastAsia="Calibri" w:hAnsi="Calibri" w:cs="Calibri"/>
          <w:color w:val="000000"/>
          <w:sz w:val="26"/>
          <w:szCs w:val="26"/>
        </w:rPr>
        <w:t>ổ</w:t>
      </w:r>
      <w:r>
        <w:rPr>
          <w:rFonts w:ascii="Calibri" w:eastAsia="Calibri" w:hAnsi="Calibri" w:cs="Calibri"/>
          <w:color w:val="000000"/>
          <w:sz w:val="26"/>
          <w:szCs w:val="26"/>
        </w:rPr>
        <w:t xml:space="preserve"> sung” đ</w:t>
      </w:r>
      <w:r>
        <w:rPr>
          <w:rFonts w:ascii="Calibri" w:eastAsia="Calibri" w:hAnsi="Calibri" w:cs="Calibri"/>
          <w:color w:val="000000"/>
          <w:sz w:val="26"/>
          <w:szCs w:val="26"/>
        </w:rPr>
        <w:t>ể</w:t>
      </w:r>
      <w:r>
        <w:rPr>
          <w:rFonts w:ascii="Calibri" w:eastAsia="Calibri" w:hAnsi="Calibri" w:cs="Calibri"/>
          <w:color w:val="000000"/>
          <w:sz w:val="26"/>
          <w:szCs w:val="26"/>
        </w:rPr>
        <w:t xml:space="preserve"> gi</w:t>
      </w:r>
      <w:r>
        <w:rPr>
          <w:rFonts w:ascii="Calibri" w:eastAsia="Calibri" w:hAnsi="Calibri" w:cs="Calibri"/>
          <w:color w:val="000000"/>
          <w:sz w:val="26"/>
          <w:szCs w:val="26"/>
        </w:rPr>
        <w:t>ả</w:t>
      </w:r>
      <w:r>
        <w:rPr>
          <w:rFonts w:ascii="Calibri" w:eastAsia="Calibri" w:hAnsi="Calibri" w:cs="Calibri"/>
          <w:color w:val="000000"/>
          <w:sz w:val="26"/>
          <w:szCs w:val="26"/>
        </w:rPr>
        <w:t>i thích rõ cho HS v</w:t>
      </w:r>
      <w:r>
        <w:rPr>
          <w:rFonts w:ascii="Calibri" w:eastAsia="Calibri" w:hAnsi="Calibri" w:cs="Calibri"/>
          <w:color w:val="000000"/>
          <w:sz w:val="26"/>
          <w:szCs w:val="26"/>
        </w:rPr>
        <w:t>ề</w:t>
      </w:r>
      <w:r>
        <w:rPr>
          <w:rFonts w:ascii="Calibri" w:eastAsia="Calibri" w:hAnsi="Calibri" w:cs="Calibri"/>
          <w:color w:val="000000"/>
          <w:sz w:val="26"/>
          <w:szCs w:val="26"/>
        </w:rPr>
        <w:t xml:space="preserve"> s</w:t>
      </w:r>
      <w:r>
        <w:rPr>
          <w:rFonts w:ascii="Calibri" w:eastAsia="Calibri" w:hAnsi="Calibri" w:cs="Calibri"/>
          <w:color w:val="000000"/>
          <w:sz w:val="26"/>
          <w:szCs w:val="26"/>
        </w:rPr>
        <w:t>ự</w:t>
      </w:r>
      <w:r>
        <w:rPr>
          <w:rFonts w:ascii="Calibri" w:eastAsia="Calibri" w:hAnsi="Calibri" w:cs="Calibri"/>
          <w:color w:val="000000"/>
          <w:sz w:val="26"/>
          <w:szCs w:val="26"/>
        </w:rPr>
        <w:t xml:space="preserve"> hình thành Ngân Hà.</w:t>
      </w:r>
    </w:p>
    <w:p w:rsidR="00475325" w:rsidRDefault="00020F2D">
      <w:pPr>
        <w:widowControl w:val="0"/>
        <w:tabs>
          <w:tab w:val="left" w:pos="284"/>
        </w:tabs>
        <w:spacing w:line="288" w:lineRule="auto"/>
        <w:rPr>
          <w:rFonts w:ascii="Calibri" w:eastAsia="Calibri" w:hAnsi="Calibri" w:cs="Calibri"/>
          <w:color w:val="000000"/>
          <w:sz w:val="26"/>
          <w:szCs w:val="26"/>
        </w:rPr>
      </w:pPr>
      <w:r>
        <w:rPr>
          <w:rFonts w:ascii="Calibri" w:eastAsia="Calibri" w:hAnsi="Calibri" w:cs="Calibri"/>
          <w:color w:val="000000"/>
          <w:sz w:val="26"/>
          <w:szCs w:val="26"/>
        </w:rPr>
        <w:tab/>
        <w:t>CH: HS t</w:t>
      </w:r>
      <w:r>
        <w:rPr>
          <w:rFonts w:ascii="Calibri" w:eastAsia="Calibri" w:hAnsi="Calibri" w:cs="Calibri"/>
          <w:color w:val="000000"/>
          <w:sz w:val="26"/>
          <w:szCs w:val="26"/>
        </w:rPr>
        <w:t>ự</w:t>
      </w:r>
      <w:r>
        <w:rPr>
          <w:rFonts w:ascii="Calibri" w:eastAsia="Calibri" w:hAnsi="Calibri" w:cs="Calibri"/>
          <w:color w:val="000000"/>
          <w:sz w:val="26"/>
          <w:szCs w:val="26"/>
        </w:rPr>
        <w:t xml:space="preserve"> tr</w:t>
      </w:r>
      <w:r>
        <w:rPr>
          <w:rFonts w:ascii="Calibri" w:eastAsia="Calibri" w:hAnsi="Calibri" w:cs="Calibri"/>
          <w:color w:val="000000"/>
          <w:sz w:val="26"/>
          <w:szCs w:val="26"/>
        </w:rPr>
        <w:t>ả</w:t>
      </w:r>
      <w:r>
        <w:rPr>
          <w:rFonts w:ascii="Calibri" w:eastAsia="Calibri" w:hAnsi="Calibri" w:cs="Calibri"/>
          <w:color w:val="000000"/>
          <w:sz w:val="26"/>
          <w:szCs w:val="26"/>
        </w:rPr>
        <w:t xml:space="preserve"> l</w:t>
      </w:r>
      <w:r>
        <w:rPr>
          <w:rFonts w:ascii="Calibri" w:eastAsia="Calibri" w:hAnsi="Calibri" w:cs="Calibri"/>
          <w:color w:val="000000"/>
          <w:sz w:val="26"/>
          <w:szCs w:val="26"/>
        </w:rPr>
        <w:t>ờ</w:t>
      </w:r>
      <w:r>
        <w:rPr>
          <w:rFonts w:ascii="Calibri" w:eastAsia="Calibri" w:hAnsi="Calibri" w:cs="Calibri"/>
          <w:color w:val="000000"/>
          <w:sz w:val="26"/>
          <w:szCs w:val="26"/>
        </w:rPr>
        <w:t>i d</w:t>
      </w:r>
      <w:r>
        <w:rPr>
          <w:rFonts w:ascii="Calibri" w:eastAsia="Calibri" w:hAnsi="Calibri" w:cs="Calibri"/>
          <w:color w:val="000000"/>
          <w:sz w:val="26"/>
          <w:szCs w:val="26"/>
        </w:rPr>
        <w:t>ự</w:t>
      </w:r>
      <w:r>
        <w:rPr>
          <w:rFonts w:ascii="Calibri" w:eastAsia="Calibri" w:hAnsi="Calibri" w:cs="Calibri"/>
          <w:color w:val="000000"/>
          <w:sz w:val="26"/>
          <w:szCs w:val="26"/>
        </w:rPr>
        <w:t>a vào ph</w:t>
      </w:r>
      <w:r>
        <w:rPr>
          <w:rFonts w:ascii="Calibri" w:eastAsia="Calibri" w:hAnsi="Calibri" w:cs="Calibri"/>
          <w:color w:val="000000"/>
          <w:sz w:val="26"/>
          <w:szCs w:val="26"/>
        </w:rPr>
        <w:t>ầ</w:t>
      </w:r>
      <w:r>
        <w:rPr>
          <w:rFonts w:ascii="Calibri" w:eastAsia="Calibri" w:hAnsi="Calibri" w:cs="Calibri"/>
          <w:color w:val="000000"/>
          <w:sz w:val="26"/>
          <w:szCs w:val="26"/>
        </w:rPr>
        <w:t>n đ</w:t>
      </w:r>
      <w:r>
        <w:rPr>
          <w:rFonts w:ascii="Calibri" w:eastAsia="Calibri" w:hAnsi="Calibri" w:cs="Calibri"/>
          <w:color w:val="000000"/>
          <w:sz w:val="26"/>
          <w:szCs w:val="26"/>
        </w:rPr>
        <w:t>ọ</w:t>
      </w:r>
      <w:r>
        <w:rPr>
          <w:rFonts w:ascii="Calibri" w:eastAsia="Calibri" w:hAnsi="Calibri" w:cs="Calibri"/>
          <w:color w:val="000000"/>
          <w:sz w:val="26"/>
          <w:szCs w:val="26"/>
        </w:rPr>
        <w:t>c hi</w:t>
      </w:r>
      <w:r>
        <w:rPr>
          <w:rFonts w:ascii="Calibri" w:eastAsia="Calibri" w:hAnsi="Calibri" w:cs="Calibri"/>
          <w:color w:val="000000"/>
          <w:sz w:val="26"/>
          <w:szCs w:val="26"/>
        </w:rPr>
        <w:t>ể</w:t>
      </w:r>
      <w:r>
        <w:rPr>
          <w:rFonts w:ascii="Calibri" w:eastAsia="Calibri" w:hAnsi="Calibri" w:cs="Calibri"/>
          <w:color w:val="000000"/>
          <w:sz w:val="26"/>
          <w:szCs w:val="26"/>
        </w:rPr>
        <w:t>u m</w:t>
      </w:r>
      <w:r>
        <w:rPr>
          <w:rFonts w:ascii="Calibri" w:eastAsia="Calibri" w:hAnsi="Calibri" w:cs="Calibri"/>
          <w:color w:val="000000"/>
          <w:sz w:val="26"/>
          <w:szCs w:val="26"/>
        </w:rPr>
        <w:t>ụ</w:t>
      </w:r>
      <w:r>
        <w:rPr>
          <w:rFonts w:ascii="Calibri" w:eastAsia="Calibri" w:hAnsi="Calibri" w:cs="Calibri"/>
          <w:color w:val="000000"/>
          <w:sz w:val="26"/>
          <w:szCs w:val="26"/>
        </w:rPr>
        <w:t>c I.</w:t>
      </w:r>
    </w:p>
    <w:p w:rsidR="00475325" w:rsidRDefault="00020F2D">
      <w:pPr>
        <w:widowControl w:val="0"/>
        <w:tabs>
          <w:tab w:val="left" w:pos="284"/>
        </w:tabs>
        <w:spacing w:line="288" w:lineRule="auto"/>
        <w:jc w:val="center"/>
        <w:rPr>
          <w:rFonts w:ascii="Calibri" w:eastAsia="Calibri" w:hAnsi="Calibri" w:cs="Calibri"/>
          <w:b/>
          <w:color w:val="0000FF"/>
          <w:sz w:val="26"/>
          <w:szCs w:val="26"/>
        </w:rPr>
      </w:pPr>
      <w:r>
        <w:rPr>
          <w:rFonts w:ascii="Calibri" w:eastAsia="Calibri" w:hAnsi="Calibri" w:cs="Calibri"/>
          <w:b/>
          <w:color w:val="0000FF"/>
          <w:sz w:val="26"/>
          <w:szCs w:val="26"/>
        </w:rPr>
        <w:t>Ho</w:t>
      </w:r>
      <w:r>
        <w:rPr>
          <w:rFonts w:ascii="Calibri" w:eastAsia="Calibri" w:hAnsi="Calibri" w:cs="Calibri"/>
          <w:b/>
          <w:color w:val="0000FF"/>
          <w:sz w:val="26"/>
          <w:szCs w:val="26"/>
        </w:rPr>
        <w:t>ạ</w:t>
      </w:r>
      <w:r>
        <w:rPr>
          <w:rFonts w:ascii="Calibri" w:eastAsia="Calibri" w:hAnsi="Calibri" w:cs="Calibri"/>
          <w:b/>
          <w:color w:val="0000FF"/>
          <w:sz w:val="26"/>
          <w:szCs w:val="26"/>
        </w:rPr>
        <w:t>t đ</w:t>
      </w:r>
      <w:r>
        <w:rPr>
          <w:rFonts w:ascii="Calibri" w:eastAsia="Calibri" w:hAnsi="Calibri" w:cs="Calibri"/>
          <w:b/>
          <w:color w:val="0000FF"/>
          <w:sz w:val="26"/>
          <w:szCs w:val="26"/>
        </w:rPr>
        <w:t>ộ</w:t>
      </w:r>
      <w:r>
        <w:rPr>
          <w:rFonts w:ascii="Calibri" w:eastAsia="Calibri" w:hAnsi="Calibri" w:cs="Calibri"/>
          <w:b/>
          <w:color w:val="0000FF"/>
          <w:sz w:val="26"/>
          <w:szCs w:val="26"/>
        </w:rPr>
        <w:t xml:space="preserve">ng 3. </w:t>
      </w:r>
      <w:r>
        <w:rPr>
          <w:rFonts w:ascii="Calibri" w:eastAsia="Calibri" w:hAnsi="Calibri" w:cs="Calibri"/>
          <w:b/>
          <w:color w:val="0000FF"/>
          <w:sz w:val="24"/>
          <w:szCs w:val="24"/>
        </w:rPr>
        <w:t>LÀM MÔ HÌNH V</w:t>
      </w:r>
      <w:r>
        <w:rPr>
          <w:rFonts w:ascii="Calibri" w:eastAsia="Calibri" w:hAnsi="Calibri" w:cs="Calibri"/>
          <w:b/>
          <w:color w:val="0000FF"/>
          <w:sz w:val="24"/>
          <w:szCs w:val="24"/>
        </w:rPr>
        <w:t>Ề</w:t>
      </w:r>
      <w:r>
        <w:rPr>
          <w:rFonts w:ascii="Calibri" w:eastAsia="Calibri" w:hAnsi="Calibri" w:cs="Calibri"/>
          <w:b/>
          <w:color w:val="0000FF"/>
          <w:sz w:val="24"/>
          <w:szCs w:val="24"/>
        </w:rPr>
        <w:t xml:space="preserve"> NGÂN HÀ</w:t>
      </w:r>
    </w:p>
    <w:p w:rsidR="00475325" w:rsidRDefault="00020F2D">
      <w:pPr>
        <w:widowControl w:val="0"/>
        <w:tabs>
          <w:tab w:val="left" w:pos="284"/>
        </w:tabs>
        <w:spacing w:line="288" w:lineRule="auto"/>
        <w:rPr>
          <w:rFonts w:ascii="Calibri" w:eastAsia="Calibri" w:hAnsi="Calibri" w:cs="Calibri"/>
          <w:color w:val="000000"/>
          <w:sz w:val="26"/>
          <w:szCs w:val="26"/>
        </w:rPr>
      </w:pPr>
      <w:r>
        <w:rPr>
          <w:rFonts w:ascii="Calibri" w:eastAsia="Calibri" w:hAnsi="Calibri" w:cs="Calibri"/>
          <w:color w:val="000000"/>
          <w:sz w:val="26"/>
          <w:szCs w:val="26"/>
        </w:rPr>
        <w:tab/>
        <w:t>T</w:t>
      </w:r>
      <w:r>
        <w:rPr>
          <w:rFonts w:ascii="Calibri" w:eastAsia="Calibri" w:hAnsi="Calibri" w:cs="Calibri"/>
          <w:color w:val="000000"/>
          <w:sz w:val="26"/>
          <w:szCs w:val="26"/>
        </w:rPr>
        <w:t>ổ</w:t>
      </w:r>
      <w:r>
        <w:rPr>
          <w:rFonts w:ascii="Calibri" w:eastAsia="Calibri" w:hAnsi="Calibri" w:cs="Calibri"/>
          <w:color w:val="000000"/>
          <w:sz w:val="26"/>
          <w:szCs w:val="26"/>
        </w:rPr>
        <w:t xml:space="preserve"> ch</w:t>
      </w:r>
      <w:r>
        <w:rPr>
          <w:rFonts w:ascii="Calibri" w:eastAsia="Calibri" w:hAnsi="Calibri" w:cs="Calibri"/>
          <w:color w:val="000000"/>
          <w:sz w:val="26"/>
          <w:szCs w:val="26"/>
        </w:rPr>
        <w:t>ứ</w:t>
      </w:r>
      <w:r>
        <w:rPr>
          <w:rFonts w:ascii="Calibri" w:eastAsia="Calibri" w:hAnsi="Calibri" w:cs="Calibri"/>
          <w:color w:val="000000"/>
          <w:sz w:val="26"/>
          <w:szCs w:val="26"/>
        </w:rPr>
        <w:t>c cho HS ho</w:t>
      </w:r>
      <w:r>
        <w:rPr>
          <w:rFonts w:ascii="Calibri" w:eastAsia="Calibri" w:hAnsi="Calibri" w:cs="Calibri"/>
          <w:color w:val="000000"/>
          <w:sz w:val="26"/>
          <w:szCs w:val="26"/>
        </w:rPr>
        <w:t>ạ</w:t>
      </w:r>
      <w:r>
        <w:rPr>
          <w:rFonts w:ascii="Calibri" w:eastAsia="Calibri" w:hAnsi="Calibri" w:cs="Calibri"/>
          <w:color w:val="000000"/>
          <w:sz w:val="26"/>
          <w:szCs w:val="26"/>
        </w:rPr>
        <w:t>t đ</w:t>
      </w:r>
      <w:r>
        <w:rPr>
          <w:rFonts w:ascii="Calibri" w:eastAsia="Calibri" w:hAnsi="Calibri" w:cs="Calibri"/>
          <w:color w:val="000000"/>
          <w:sz w:val="26"/>
          <w:szCs w:val="26"/>
        </w:rPr>
        <w:t>ộ</w:t>
      </w:r>
      <w:r>
        <w:rPr>
          <w:rFonts w:ascii="Calibri" w:eastAsia="Calibri" w:hAnsi="Calibri" w:cs="Calibri"/>
          <w:color w:val="000000"/>
          <w:sz w:val="26"/>
          <w:szCs w:val="26"/>
        </w:rPr>
        <w:t>n</w:t>
      </w:r>
      <w:r>
        <w:rPr>
          <w:rFonts w:ascii="Calibri" w:eastAsia="Calibri" w:hAnsi="Calibri" w:cs="Calibri"/>
          <w:color w:val="000000"/>
          <w:sz w:val="26"/>
          <w:szCs w:val="26"/>
        </w:rPr>
        <w:t>g tr</w:t>
      </w:r>
      <w:r>
        <w:rPr>
          <w:rFonts w:ascii="Calibri" w:eastAsia="Calibri" w:hAnsi="Calibri" w:cs="Calibri"/>
          <w:color w:val="000000"/>
          <w:sz w:val="26"/>
          <w:szCs w:val="26"/>
        </w:rPr>
        <w:t>ả</w:t>
      </w:r>
      <w:r>
        <w:rPr>
          <w:rFonts w:ascii="Calibri" w:eastAsia="Calibri" w:hAnsi="Calibri" w:cs="Calibri"/>
          <w:color w:val="000000"/>
          <w:sz w:val="26"/>
          <w:szCs w:val="26"/>
        </w:rPr>
        <w:t>i nghi</w:t>
      </w:r>
      <w:r>
        <w:rPr>
          <w:rFonts w:ascii="Calibri" w:eastAsia="Calibri" w:hAnsi="Calibri" w:cs="Calibri"/>
          <w:color w:val="000000"/>
          <w:sz w:val="26"/>
          <w:szCs w:val="26"/>
        </w:rPr>
        <w:t>ệ</w:t>
      </w:r>
      <w:r>
        <w:rPr>
          <w:rFonts w:ascii="Calibri" w:eastAsia="Calibri" w:hAnsi="Calibri" w:cs="Calibri"/>
          <w:color w:val="000000"/>
          <w:sz w:val="26"/>
          <w:szCs w:val="26"/>
        </w:rPr>
        <w:t>m làm mô hình v</w:t>
      </w:r>
      <w:r>
        <w:rPr>
          <w:rFonts w:ascii="Calibri" w:eastAsia="Calibri" w:hAnsi="Calibri" w:cs="Calibri"/>
          <w:color w:val="000000"/>
          <w:sz w:val="26"/>
          <w:szCs w:val="26"/>
        </w:rPr>
        <w:t>ề</w:t>
      </w:r>
      <w:r>
        <w:rPr>
          <w:rFonts w:ascii="Calibri" w:eastAsia="Calibri" w:hAnsi="Calibri" w:cs="Calibri"/>
          <w:color w:val="000000"/>
          <w:sz w:val="26"/>
          <w:szCs w:val="26"/>
        </w:rPr>
        <w:t xml:space="preserve"> Ngân Hà đ</w:t>
      </w:r>
      <w:r>
        <w:rPr>
          <w:rFonts w:ascii="Calibri" w:eastAsia="Calibri" w:hAnsi="Calibri" w:cs="Calibri"/>
          <w:color w:val="000000"/>
          <w:sz w:val="26"/>
          <w:szCs w:val="26"/>
        </w:rPr>
        <w:t>ể</w:t>
      </w:r>
      <w:r>
        <w:rPr>
          <w:rFonts w:ascii="Calibri" w:eastAsia="Calibri" w:hAnsi="Calibri" w:cs="Calibri"/>
          <w:color w:val="000000"/>
          <w:sz w:val="26"/>
          <w:szCs w:val="26"/>
        </w:rPr>
        <w:t xml:space="preserve"> HS hình dung c</w:t>
      </w:r>
      <w:r>
        <w:rPr>
          <w:rFonts w:ascii="Calibri" w:eastAsia="Calibri" w:hAnsi="Calibri" w:cs="Calibri"/>
          <w:color w:val="000000"/>
          <w:sz w:val="26"/>
          <w:szCs w:val="26"/>
        </w:rPr>
        <w:t>ấ</w:t>
      </w:r>
      <w:r>
        <w:rPr>
          <w:rFonts w:ascii="Calibri" w:eastAsia="Calibri" w:hAnsi="Calibri" w:cs="Calibri"/>
          <w:color w:val="000000"/>
          <w:sz w:val="26"/>
          <w:szCs w:val="26"/>
        </w:rPr>
        <w:t>u t</w:t>
      </w:r>
      <w:r>
        <w:rPr>
          <w:rFonts w:ascii="Calibri" w:eastAsia="Calibri" w:hAnsi="Calibri" w:cs="Calibri"/>
          <w:color w:val="000000"/>
          <w:sz w:val="26"/>
          <w:szCs w:val="26"/>
        </w:rPr>
        <w:t>ạ</w:t>
      </w:r>
      <w:r>
        <w:rPr>
          <w:rFonts w:ascii="Calibri" w:eastAsia="Calibri" w:hAnsi="Calibri" w:cs="Calibri"/>
          <w:color w:val="000000"/>
          <w:sz w:val="26"/>
          <w:szCs w:val="26"/>
        </w:rPr>
        <w:t>o, hình d</w:t>
      </w:r>
      <w:r>
        <w:rPr>
          <w:rFonts w:ascii="Calibri" w:eastAsia="Calibri" w:hAnsi="Calibri" w:cs="Calibri"/>
          <w:color w:val="000000"/>
          <w:sz w:val="26"/>
          <w:szCs w:val="26"/>
        </w:rPr>
        <w:t>ạ</w:t>
      </w:r>
      <w:r>
        <w:rPr>
          <w:rFonts w:ascii="Calibri" w:eastAsia="Calibri" w:hAnsi="Calibri" w:cs="Calibri"/>
          <w:color w:val="000000"/>
          <w:sz w:val="26"/>
          <w:szCs w:val="26"/>
        </w:rPr>
        <w:t>ng c</w:t>
      </w:r>
      <w:r>
        <w:rPr>
          <w:rFonts w:ascii="Calibri" w:eastAsia="Calibri" w:hAnsi="Calibri" w:cs="Calibri"/>
          <w:color w:val="000000"/>
          <w:sz w:val="26"/>
          <w:szCs w:val="26"/>
        </w:rPr>
        <w:t>ủ</w:t>
      </w:r>
      <w:r>
        <w:rPr>
          <w:rFonts w:ascii="Calibri" w:eastAsia="Calibri" w:hAnsi="Calibri" w:cs="Calibri"/>
          <w:color w:val="000000"/>
          <w:sz w:val="26"/>
          <w:szCs w:val="26"/>
        </w:rPr>
        <w:t>a Ngân Hà.</w:t>
      </w:r>
    </w:p>
    <w:p w:rsidR="00475325" w:rsidRDefault="00020F2D">
      <w:pPr>
        <w:widowControl w:val="0"/>
        <w:tabs>
          <w:tab w:val="left" w:pos="284"/>
        </w:tabs>
        <w:spacing w:line="288" w:lineRule="auto"/>
        <w:rPr>
          <w:rFonts w:ascii="Calibri" w:eastAsia="Calibri" w:hAnsi="Calibri" w:cs="Calibri"/>
          <w:color w:val="000000"/>
          <w:sz w:val="26"/>
          <w:szCs w:val="26"/>
        </w:rPr>
      </w:pPr>
      <w:r>
        <w:rPr>
          <w:rFonts w:ascii="Calibri" w:eastAsia="Calibri" w:hAnsi="Calibri" w:cs="Calibri"/>
          <w:color w:val="000000"/>
          <w:sz w:val="26"/>
          <w:szCs w:val="26"/>
        </w:rPr>
        <w:tab/>
        <w:t>- HS làm vi</w:t>
      </w:r>
      <w:r>
        <w:rPr>
          <w:rFonts w:ascii="Calibri" w:eastAsia="Calibri" w:hAnsi="Calibri" w:cs="Calibri"/>
          <w:color w:val="000000"/>
          <w:sz w:val="26"/>
          <w:szCs w:val="26"/>
        </w:rPr>
        <w:t>ệ</w:t>
      </w:r>
      <w:r>
        <w:rPr>
          <w:rFonts w:ascii="Calibri" w:eastAsia="Calibri" w:hAnsi="Calibri" w:cs="Calibri"/>
          <w:color w:val="000000"/>
          <w:sz w:val="26"/>
          <w:szCs w:val="26"/>
        </w:rPr>
        <w:t>c theo nhóm, nhi</w:t>
      </w:r>
      <w:r>
        <w:rPr>
          <w:rFonts w:ascii="Calibri" w:eastAsia="Calibri" w:hAnsi="Calibri" w:cs="Calibri"/>
          <w:color w:val="000000"/>
          <w:sz w:val="26"/>
          <w:szCs w:val="26"/>
        </w:rPr>
        <w:t>ệ</w:t>
      </w:r>
      <w:r>
        <w:rPr>
          <w:rFonts w:ascii="Calibri" w:eastAsia="Calibri" w:hAnsi="Calibri" w:cs="Calibri"/>
          <w:color w:val="000000"/>
          <w:sz w:val="26"/>
          <w:szCs w:val="26"/>
        </w:rPr>
        <w:t>m v</w:t>
      </w:r>
      <w:r>
        <w:rPr>
          <w:rFonts w:ascii="Calibri" w:eastAsia="Calibri" w:hAnsi="Calibri" w:cs="Calibri"/>
          <w:color w:val="000000"/>
          <w:sz w:val="26"/>
          <w:szCs w:val="26"/>
        </w:rPr>
        <w:t>ụ</w:t>
      </w:r>
      <w:r>
        <w:rPr>
          <w:rFonts w:ascii="Calibri" w:eastAsia="Calibri" w:hAnsi="Calibri" w:cs="Calibri"/>
          <w:color w:val="000000"/>
          <w:sz w:val="26"/>
          <w:szCs w:val="26"/>
        </w:rPr>
        <w:t>: Làm mô hình v</w:t>
      </w:r>
      <w:r>
        <w:rPr>
          <w:rFonts w:ascii="Calibri" w:eastAsia="Calibri" w:hAnsi="Calibri" w:cs="Calibri"/>
          <w:color w:val="000000"/>
          <w:sz w:val="26"/>
          <w:szCs w:val="26"/>
        </w:rPr>
        <w:t>ề</w:t>
      </w:r>
      <w:r>
        <w:rPr>
          <w:rFonts w:ascii="Calibri" w:eastAsia="Calibri" w:hAnsi="Calibri" w:cs="Calibri"/>
          <w:color w:val="000000"/>
          <w:sz w:val="26"/>
          <w:szCs w:val="26"/>
        </w:rPr>
        <w:t xml:space="preserve"> Ngân Hà theo ch</w:t>
      </w:r>
      <w:r>
        <w:rPr>
          <w:rFonts w:ascii="Calibri" w:eastAsia="Calibri" w:hAnsi="Calibri" w:cs="Calibri"/>
          <w:color w:val="000000"/>
          <w:sz w:val="26"/>
          <w:szCs w:val="26"/>
        </w:rPr>
        <w:t>ỉ</w:t>
      </w:r>
      <w:r>
        <w:rPr>
          <w:rFonts w:ascii="Calibri" w:eastAsia="Calibri" w:hAnsi="Calibri" w:cs="Calibri"/>
          <w:color w:val="000000"/>
          <w:sz w:val="26"/>
          <w:szCs w:val="26"/>
        </w:rPr>
        <w:t xml:space="preserve"> d</w:t>
      </w:r>
      <w:r>
        <w:rPr>
          <w:rFonts w:ascii="Calibri" w:eastAsia="Calibri" w:hAnsi="Calibri" w:cs="Calibri"/>
          <w:color w:val="000000"/>
          <w:sz w:val="26"/>
          <w:szCs w:val="26"/>
        </w:rPr>
        <w:t>ẫ</w:t>
      </w:r>
      <w:r>
        <w:rPr>
          <w:rFonts w:ascii="Calibri" w:eastAsia="Calibri" w:hAnsi="Calibri" w:cs="Calibri"/>
          <w:color w:val="000000"/>
          <w:sz w:val="26"/>
          <w:szCs w:val="26"/>
        </w:rPr>
        <w:t>n trong SGK; cho chong chóng ho</w:t>
      </w:r>
      <w:r>
        <w:rPr>
          <w:rFonts w:ascii="Calibri" w:eastAsia="Calibri" w:hAnsi="Calibri" w:cs="Calibri"/>
          <w:color w:val="000000"/>
          <w:sz w:val="26"/>
          <w:szCs w:val="26"/>
        </w:rPr>
        <w:t>ạ</w:t>
      </w:r>
      <w:r>
        <w:rPr>
          <w:rFonts w:ascii="Calibri" w:eastAsia="Calibri" w:hAnsi="Calibri" w:cs="Calibri"/>
          <w:color w:val="000000"/>
          <w:sz w:val="26"/>
          <w:szCs w:val="26"/>
        </w:rPr>
        <w:t>t đ</w:t>
      </w:r>
      <w:r>
        <w:rPr>
          <w:rFonts w:ascii="Calibri" w:eastAsia="Calibri" w:hAnsi="Calibri" w:cs="Calibri"/>
          <w:color w:val="000000"/>
          <w:sz w:val="26"/>
          <w:szCs w:val="26"/>
        </w:rPr>
        <w:t>ộ</w:t>
      </w:r>
      <w:r>
        <w:rPr>
          <w:rFonts w:ascii="Calibri" w:eastAsia="Calibri" w:hAnsi="Calibri" w:cs="Calibri"/>
          <w:color w:val="000000"/>
          <w:sz w:val="26"/>
          <w:szCs w:val="26"/>
        </w:rPr>
        <w:t>ng, quan sát.</w:t>
      </w:r>
    </w:p>
    <w:p w:rsidR="00475325" w:rsidRDefault="00020F2D">
      <w:pPr>
        <w:widowControl w:val="0"/>
        <w:tabs>
          <w:tab w:val="left" w:pos="284"/>
        </w:tabs>
        <w:spacing w:line="288" w:lineRule="auto"/>
        <w:rPr>
          <w:rFonts w:ascii="Calibri" w:eastAsia="Calibri" w:hAnsi="Calibri" w:cs="Calibri"/>
          <w:color w:val="000000"/>
          <w:sz w:val="26"/>
          <w:szCs w:val="26"/>
        </w:rPr>
      </w:pPr>
      <w:r>
        <w:rPr>
          <w:rFonts w:ascii="Calibri" w:eastAsia="Calibri" w:hAnsi="Calibri" w:cs="Calibri"/>
          <w:color w:val="000000"/>
          <w:sz w:val="26"/>
          <w:szCs w:val="26"/>
        </w:rPr>
        <w:tab/>
        <w:t>- Đ</w:t>
      </w:r>
      <w:r>
        <w:rPr>
          <w:rFonts w:ascii="Calibri" w:eastAsia="Calibri" w:hAnsi="Calibri" w:cs="Calibri"/>
          <w:color w:val="000000"/>
          <w:sz w:val="26"/>
          <w:szCs w:val="26"/>
        </w:rPr>
        <w:t>ạ</w:t>
      </w:r>
      <w:r>
        <w:rPr>
          <w:rFonts w:ascii="Calibri" w:eastAsia="Calibri" w:hAnsi="Calibri" w:cs="Calibri"/>
          <w:color w:val="000000"/>
          <w:sz w:val="26"/>
          <w:szCs w:val="26"/>
        </w:rPr>
        <w:t>i di</w:t>
      </w:r>
      <w:r>
        <w:rPr>
          <w:rFonts w:ascii="Calibri" w:eastAsia="Calibri" w:hAnsi="Calibri" w:cs="Calibri"/>
          <w:color w:val="000000"/>
          <w:sz w:val="26"/>
          <w:szCs w:val="26"/>
        </w:rPr>
        <w:t>ệ</w:t>
      </w:r>
      <w:r>
        <w:rPr>
          <w:rFonts w:ascii="Calibri" w:eastAsia="Calibri" w:hAnsi="Calibri" w:cs="Calibri"/>
          <w:color w:val="000000"/>
          <w:sz w:val="26"/>
          <w:szCs w:val="26"/>
        </w:rPr>
        <w:t>n các nhóm báo cáo k</w:t>
      </w:r>
      <w:r>
        <w:rPr>
          <w:rFonts w:ascii="Calibri" w:eastAsia="Calibri" w:hAnsi="Calibri" w:cs="Calibri"/>
          <w:color w:val="000000"/>
          <w:sz w:val="26"/>
          <w:szCs w:val="26"/>
        </w:rPr>
        <w:t>ế</w:t>
      </w:r>
      <w:r>
        <w:rPr>
          <w:rFonts w:ascii="Calibri" w:eastAsia="Calibri" w:hAnsi="Calibri" w:cs="Calibri"/>
          <w:color w:val="000000"/>
          <w:sz w:val="26"/>
          <w:szCs w:val="26"/>
        </w:rPr>
        <w:t>t qu</w:t>
      </w:r>
      <w:r>
        <w:rPr>
          <w:rFonts w:ascii="Calibri" w:eastAsia="Calibri" w:hAnsi="Calibri" w:cs="Calibri"/>
          <w:color w:val="000000"/>
          <w:sz w:val="26"/>
          <w:szCs w:val="26"/>
        </w:rPr>
        <w:t>ả</w:t>
      </w:r>
      <w:r>
        <w:rPr>
          <w:rFonts w:ascii="Calibri" w:eastAsia="Calibri" w:hAnsi="Calibri" w:cs="Calibri"/>
          <w:color w:val="000000"/>
          <w:sz w:val="26"/>
          <w:szCs w:val="26"/>
        </w:rPr>
        <w:t xml:space="preserve"> (mô t</w:t>
      </w:r>
      <w:r>
        <w:rPr>
          <w:rFonts w:ascii="Calibri" w:eastAsia="Calibri" w:hAnsi="Calibri" w:cs="Calibri"/>
          <w:color w:val="000000"/>
          <w:sz w:val="26"/>
          <w:szCs w:val="26"/>
        </w:rPr>
        <w:t>ả</w:t>
      </w:r>
      <w:r>
        <w:rPr>
          <w:rFonts w:ascii="Calibri" w:eastAsia="Calibri" w:hAnsi="Calibri" w:cs="Calibri"/>
          <w:color w:val="000000"/>
          <w:sz w:val="26"/>
          <w:szCs w:val="26"/>
        </w:rPr>
        <w:t xml:space="preserve"> nh</w:t>
      </w:r>
      <w:r>
        <w:rPr>
          <w:rFonts w:ascii="Calibri" w:eastAsia="Calibri" w:hAnsi="Calibri" w:cs="Calibri"/>
          <w:color w:val="000000"/>
          <w:sz w:val="26"/>
          <w:szCs w:val="26"/>
        </w:rPr>
        <w:t>ữ</w:t>
      </w:r>
      <w:r>
        <w:rPr>
          <w:rFonts w:ascii="Calibri" w:eastAsia="Calibri" w:hAnsi="Calibri" w:cs="Calibri"/>
          <w:color w:val="000000"/>
          <w:sz w:val="26"/>
          <w:szCs w:val="26"/>
        </w:rPr>
        <w:t>ng g</w:t>
      </w:r>
      <w:r>
        <w:rPr>
          <w:rFonts w:ascii="Calibri" w:eastAsia="Calibri" w:hAnsi="Calibri" w:cs="Calibri"/>
          <w:color w:val="000000"/>
          <w:sz w:val="26"/>
          <w:szCs w:val="26"/>
        </w:rPr>
        <w:t>ì quan sát đư</w:t>
      </w:r>
      <w:r>
        <w:rPr>
          <w:rFonts w:ascii="Calibri" w:eastAsia="Calibri" w:hAnsi="Calibri" w:cs="Calibri"/>
          <w:color w:val="000000"/>
          <w:sz w:val="26"/>
          <w:szCs w:val="26"/>
        </w:rPr>
        <w:t>ợ</w:t>
      </w:r>
      <w:r>
        <w:rPr>
          <w:rFonts w:ascii="Calibri" w:eastAsia="Calibri" w:hAnsi="Calibri" w:cs="Calibri"/>
          <w:color w:val="000000"/>
          <w:sz w:val="26"/>
          <w:szCs w:val="26"/>
        </w:rPr>
        <w:t>c).</w:t>
      </w:r>
    </w:p>
    <w:p w:rsidR="00475325" w:rsidRDefault="00020F2D">
      <w:pPr>
        <w:widowControl w:val="0"/>
        <w:tabs>
          <w:tab w:val="left" w:pos="284"/>
        </w:tabs>
        <w:spacing w:line="288" w:lineRule="auto"/>
        <w:rPr>
          <w:rFonts w:ascii="Calibri" w:eastAsia="Calibri" w:hAnsi="Calibri" w:cs="Calibri"/>
          <w:color w:val="000000"/>
          <w:sz w:val="26"/>
          <w:szCs w:val="26"/>
        </w:rPr>
      </w:pPr>
      <w:r>
        <w:rPr>
          <w:rFonts w:ascii="Calibri" w:eastAsia="Calibri" w:hAnsi="Calibri" w:cs="Calibri"/>
          <w:color w:val="000000"/>
          <w:sz w:val="26"/>
          <w:szCs w:val="26"/>
        </w:rPr>
        <w:tab/>
        <w:t>GV c</w:t>
      </w:r>
      <w:r>
        <w:rPr>
          <w:rFonts w:ascii="Calibri" w:eastAsia="Calibri" w:hAnsi="Calibri" w:cs="Calibri"/>
          <w:color w:val="000000"/>
          <w:sz w:val="26"/>
          <w:szCs w:val="26"/>
        </w:rPr>
        <w:t>ầ</w:t>
      </w:r>
      <w:r>
        <w:rPr>
          <w:rFonts w:ascii="Calibri" w:eastAsia="Calibri" w:hAnsi="Calibri" w:cs="Calibri"/>
          <w:color w:val="000000"/>
          <w:sz w:val="26"/>
          <w:szCs w:val="26"/>
        </w:rPr>
        <w:t>n theo dõi các nhóm làm vi</w:t>
      </w:r>
      <w:r>
        <w:rPr>
          <w:rFonts w:ascii="Calibri" w:eastAsia="Calibri" w:hAnsi="Calibri" w:cs="Calibri"/>
          <w:color w:val="000000"/>
          <w:sz w:val="26"/>
          <w:szCs w:val="26"/>
        </w:rPr>
        <w:t>ệ</w:t>
      </w:r>
      <w:r>
        <w:rPr>
          <w:rFonts w:ascii="Calibri" w:eastAsia="Calibri" w:hAnsi="Calibri" w:cs="Calibri"/>
          <w:color w:val="000000"/>
          <w:sz w:val="26"/>
          <w:szCs w:val="26"/>
        </w:rPr>
        <w:t>c, giúp đ</w:t>
      </w:r>
      <w:r>
        <w:rPr>
          <w:rFonts w:ascii="Calibri" w:eastAsia="Calibri" w:hAnsi="Calibri" w:cs="Calibri"/>
          <w:color w:val="000000"/>
          <w:sz w:val="26"/>
          <w:szCs w:val="26"/>
        </w:rPr>
        <w:t>ỡ</w:t>
      </w:r>
      <w:r>
        <w:rPr>
          <w:rFonts w:ascii="Calibri" w:eastAsia="Calibri" w:hAnsi="Calibri" w:cs="Calibri"/>
          <w:color w:val="000000"/>
          <w:sz w:val="26"/>
          <w:szCs w:val="26"/>
        </w:rPr>
        <w:t xml:space="preserve"> các nhóm k</w:t>
      </w:r>
      <w:r>
        <w:rPr>
          <w:rFonts w:ascii="Calibri" w:eastAsia="Calibri" w:hAnsi="Calibri" w:cs="Calibri"/>
          <w:color w:val="000000"/>
          <w:sz w:val="26"/>
          <w:szCs w:val="26"/>
        </w:rPr>
        <w:t>ị</w:t>
      </w:r>
      <w:r>
        <w:rPr>
          <w:rFonts w:ascii="Calibri" w:eastAsia="Calibri" w:hAnsi="Calibri" w:cs="Calibri"/>
          <w:color w:val="000000"/>
          <w:sz w:val="26"/>
          <w:szCs w:val="26"/>
        </w:rPr>
        <w:t>p th</w:t>
      </w:r>
      <w:r>
        <w:rPr>
          <w:rFonts w:ascii="Calibri" w:eastAsia="Calibri" w:hAnsi="Calibri" w:cs="Calibri"/>
          <w:color w:val="000000"/>
          <w:sz w:val="26"/>
          <w:szCs w:val="26"/>
        </w:rPr>
        <w:t>ờ</w:t>
      </w:r>
      <w:r>
        <w:rPr>
          <w:rFonts w:ascii="Calibri" w:eastAsia="Calibri" w:hAnsi="Calibri" w:cs="Calibri"/>
          <w:color w:val="000000"/>
          <w:sz w:val="26"/>
          <w:szCs w:val="26"/>
        </w:rPr>
        <w:t>i gi</w:t>
      </w:r>
      <w:r>
        <w:rPr>
          <w:rFonts w:ascii="Calibri" w:eastAsia="Calibri" w:hAnsi="Calibri" w:cs="Calibri"/>
          <w:color w:val="000000"/>
          <w:sz w:val="26"/>
          <w:szCs w:val="26"/>
        </w:rPr>
        <w:t>ả</w:t>
      </w:r>
      <w:r>
        <w:rPr>
          <w:rFonts w:ascii="Calibri" w:eastAsia="Calibri" w:hAnsi="Calibri" w:cs="Calibri"/>
          <w:color w:val="000000"/>
          <w:sz w:val="26"/>
          <w:szCs w:val="26"/>
        </w:rPr>
        <w:t>i quy</w:t>
      </w:r>
      <w:r>
        <w:rPr>
          <w:rFonts w:ascii="Calibri" w:eastAsia="Calibri" w:hAnsi="Calibri" w:cs="Calibri"/>
          <w:color w:val="000000"/>
          <w:sz w:val="26"/>
          <w:szCs w:val="26"/>
        </w:rPr>
        <w:t>ế</w:t>
      </w:r>
      <w:r>
        <w:rPr>
          <w:rFonts w:ascii="Calibri" w:eastAsia="Calibri" w:hAnsi="Calibri" w:cs="Calibri"/>
          <w:color w:val="000000"/>
          <w:sz w:val="26"/>
          <w:szCs w:val="26"/>
        </w:rPr>
        <w:t>t các khó khăn.</w:t>
      </w:r>
    </w:p>
    <w:p w:rsidR="00475325" w:rsidRDefault="00020F2D">
      <w:pPr>
        <w:widowControl w:val="0"/>
        <w:tabs>
          <w:tab w:val="left" w:pos="284"/>
        </w:tabs>
        <w:spacing w:line="288" w:lineRule="auto"/>
        <w:rPr>
          <w:rFonts w:ascii="Calibri" w:eastAsia="Calibri" w:hAnsi="Calibri" w:cs="Calibri"/>
          <w:color w:val="000000"/>
          <w:sz w:val="26"/>
          <w:szCs w:val="26"/>
        </w:rPr>
      </w:pPr>
      <w:r>
        <w:rPr>
          <w:rFonts w:ascii="Calibri" w:eastAsia="Calibri" w:hAnsi="Calibri" w:cs="Calibri"/>
          <w:color w:val="000000"/>
          <w:sz w:val="26"/>
          <w:szCs w:val="26"/>
        </w:rPr>
        <w:tab/>
        <w:t>CH: HS tr</w:t>
      </w:r>
      <w:r>
        <w:rPr>
          <w:rFonts w:ascii="Calibri" w:eastAsia="Calibri" w:hAnsi="Calibri" w:cs="Calibri"/>
          <w:color w:val="000000"/>
          <w:sz w:val="26"/>
          <w:szCs w:val="26"/>
        </w:rPr>
        <w:t>ả</w:t>
      </w:r>
      <w:r>
        <w:rPr>
          <w:rFonts w:ascii="Calibri" w:eastAsia="Calibri" w:hAnsi="Calibri" w:cs="Calibri"/>
          <w:color w:val="000000"/>
          <w:sz w:val="26"/>
          <w:szCs w:val="26"/>
        </w:rPr>
        <w:t xml:space="preserve"> l</w:t>
      </w:r>
      <w:r>
        <w:rPr>
          <w:rFonts w:ascii="Calibri" w:eastAsia="Calibri" w:hAnsi="Calibri" w:cs="Calibri"/>
          <w:color w:val="000000"/>
          <w:sz w:val="26"/>
          <w:szCs w:val="26"/>
        </w:rPr>
        <w:t>ờ</w:t>
      </w:r>
      <w:r>
        <w:rPr>
          <w:rFonts w:ascii="Calibri" w:eastAsia="Calibri" w:hAnsi="Calibri" w:cs="Calibri"/>
          <w:color w:val="000000"/>
          <w:sz w:val="26"/>
          <w:szCs w:val="26"/>
        </w:rPr>
        <w:t>i là “có” trên cơ s</w:t>
      </w:r>
      <w:r>
        <w:rPr>
          <w:rFonts w:ascii="Calibri" w:eastAsia="Calibri" w:hAnsi="Calibri" w:cs="Calibri"/>
          <w:color w:val="000000"/>
          <w:sz w:val="26"/>
          <w:szCs w:val="26"/>
        </w:rPr>
        <w:t>ở</w:t>
      </w:r>
      <w:r>
        <w:rPr>
          <w:rFonts w:ascii="Calibri" w:eastAsia="Calibri" w:hAnsi="Calibri" w:cs="Calibri"/>
          <w:color w:val="000000"/>
          <w:sz w:val="26"/>
          <w:szCs w:val="26"/>
        </w:rPr>
        <w:t xml:space="preserve"> vào trang http://tuoitre.vn&gt;&gt; dai-ngan-ha thì đư</w:t>
      </w:r>
      <w:r>
        <w:rPr>
          <w:rFonts w:ascii="Calibri" w:eastAsia="Calibri" w:hAnsi="Calibri" w:cs="Calibri"/>
          <w:color w:val="000000"/>
          <w:sz w:val="26"/>
          <w:szCs w:val="26"/>
        </w:rPr>
        <w:t>ợ</w:t>
      </w:r>
      <w:r>
        <w:rPr>
          <w:rFonts w:ascii="Calibri" w:eastAsia="Calibri" w:hAnsi="Calibri" w:cs="Calibri"/>
          <w:color w:val="000000"/>
          <w:sz w:val="26"/>
          <w:szCs w:val="26"/>
        </w:rPr>
        <w:t xml:space="preserve">c đánh giá </w:t>
      </w:r>
      <w:r>
        <w:rPr>
          <w:rFonts w:ascii="Calibri" w:eastAsia="Calibri" w:hAnsi="Calibri" w:cs="Calibri"/>
          <w:color w:val="000000"/>
          <w:sz w:val="26"/>
          <w:szCs w:val="26"/>
        </w:rPr>
        <w:t>ở</w:t>
      </w:r>
      <w:r>
        <w:rPr>
          <w:rFonts w:ascii="Calibri" w:eastAsia="Calibri" w:hAnsi="Calibri" w:cs="Calibri"/>
          <w:color w:val="000000"/>
          <w:sz w:val="26"/>
          <w:szCs w:val="26"/>
        </w:rPr>
        <w:t xml:space="preserve"> m</w:t>
      </w:r>
      <w:r>
        <w:rPr>
          <w:rFonts w:ascii="Calibri" w:eastAsia="Calibri" w:hAnsi="Calibri" w:cs="Calibri"/>
          <w:color w:val="000000"/>
          <w:sz w:val="26"/>
          <w:szCs w:val="26"/>
        </w:rPr>
        <w:t>ứ</w:t>
      </w:r>
      <w:r>
        <w:rPr>
          <w:rFonts w:ascii="Calibri" w:eastAsia="Calibri" w:hAnsi="Calibri" w:cs="Calibri"/>
          <w:color w:val="000000"/>
          <w:sz w:val="26"/>
          <w:szCs w:val="26"/>
        </w:rPr>
        <w:t>c v</w:t>
      </w:r>
      <w:r>
        <w:rPr>
          <w:rFonts w:ascii="Calibri" w:eastAsia="Calibri" w:hAnsi="Calibri" w:cs="Calibri"/>
          <w:color w:val="000000"/>
          <w:sz w:val="26"/>
          <w:szCs w:val="26"/>
        </w:rPr>
        <w:t>ậ</w:t>
      </w:r>
      <w:r>
        <w:rPr>
          <w:rFonts w:ascii="Calibri" w:eastAsia="Calibri" w:hAnsi="Calibri" w:cs="Calibri"/>
          <w:color w:val="000000"/>
          <w:sz w:val="26"/>
          <w:szCs w:val="26"/>
        </w:rPr>
        <w:t>n d</w:t>
      </w:r>
      <w:r>
        <w:rPr>
          <w:rFonts w:ascii="Calibri" w:eastAsia="Calibri" w:hAnsi="Calibri" w:cs="Calibri"/>
          <w:color w:val="000000"/>
          <w:sz w:val="26"/>
          <w:szCs w:val="26"/>
        </w:rPr>
        <w:t>ụ</w:t>
      </w:r>
      <w:r>
        <w:rPr>
          <w:rFonts w:ascii="Calibri" w:eastAsia="Calibri" w:hAnsi="Calibri" w:cs="Calibri"/>
          <w:color w:val="000000"/>
          <w:sz w:val="26"/>
          <w:szCs w:val="26"/>
        </w:rPr>
        <w:t>ng th</w:t>
      </w:r>
      <w:r>
        <w:rPr>
          <w:rFonts w:ascii="Calibri" w:eastAsia="Calibri" w:hAnsi="Calibri" w:cs="Calibri"/>
          <w:color w:val="000000"/>
          <w:sz w:val="26"/>
          <w:szCs w:val="26"/>
        </w:rPr>
        <w:t>ấ</w:t>
      </w:r>
      <w:r>
        <w:rPr>
          <w:rFonts w:ascii="Calibri" w:eastAsia="Calibri" w:hAnsi="Calibri" w:cs="Calibri"/>
          <w:color w:val="000000"/>
          <w:sz w:val="26"/>
          <w:szCs w:val="26"/>
        </w:rPr>
        <w:t>p (VD1).</w:t>
      </w:r>
    </w:p>
    <w:p w:rsidR="00475325" w:rsidRDefault="00020F2D">
      <w:pPr>
        <w:widowControl w:val="0"/>
        <w:pBdr>
          <w:top w:val="nil"/>
          <w:left w:val="nil"/>
          <w:bottom w:val="nil"/>
          <w:right w:val="nil"/>
          <w:between w:val="nil"/>
        </w:pBdr>
        <w:tabs>
          <w:tab w:val="left" w:pos="284"/>
        </w:tabs>
        <w:spacing w:line="288" w:lineRule="auto"/>
        <w:rPr>
          <w:rFonts w:ascii="Calibri" w:eastAsia="Calibri" w:hAnsi="Calibri" w:cs="Calibri"/>
          <w:color w:val="000000"/>
          <w:sz w:val="26"/>
          <w:szCs w:val="26"/>
        </w:rPr>
      </w:pPr>
      <w:r>
        <w:rPr>
          <w:rFonts w:ascii="Calibri" w:eastAsia="Calibri" w:hAnsi="Calibri" w:cs="Calibri"/>
          <w:color w:val="000000"/>
          <w:sz w:val="26"/>
          <w:szCs w:val="26"/>
        </w:rPr>
        <w:tab/>
        <w:t>HĐ: Hoàn thành mô hình và mô</w:t>
      </w:r>
      <w:r>
        <w:rPr>
          <w:rFonts w:ascii="Calibri" w:eastAsia="Calibri" w:hAnsi="Calibri" w:cs="Calibri"/>
          <w:color w:val="000000"/>
          <w:sz w:val="26"/>
          <w:szCs w:val="26"/>
        </w:rPr>
        <w:t xml:space="preserve"> t</w:t>
      </w:r>
      <w:r>
        <w:rPr>
          <w:rFonts w:ascii="Calibri" w:eastAsia="Calibri" w:hAnsi="Calibri" w:cs="Calibri"/>
          <w:color w:val="000000"/>
          <w:sz w:val="26"/>
          <w:szCs w:val="26"/>
        </w:rPr>
        <w:t>ả</w:t>
      </w:r>
      <w:r>
        <w:rPr>
          <w:rFonts w:ascii="Calibri" w:eastAsia="Calibri" w:hAnsi="Calibri" w:cs="Calibri"/>
          <w:color w:val="000000"/>
          <w:sz w:val="26"/>
          <w:szCs w:val="26"/>
        </w:rPr>
        <w:t xml:space="preserve"> l</w:t>
      </w:r>
      <w:r>
        <w:rPr>
          <w:rFonts w:ascii="Calibri" w:eastAsia="Calibri" w:hAnsi="Calibri" w:cs="Calibri"/>
          <w:color w:val="000000"/>
          <w:sz w:val="26"/>
          <w:szCs w:val="26"/>
        </w:rPr>
        <w:t>ạ</w:t>
      </w:r>
      <w:r>
        <w:rPr>
          <w:rFonts w:ascii="Calibri" w:eastAsia="Calibri" w:hAnsi="Calibri" w:cs="Calibri"/>
          <w:color w:val="000000"/>
          <w:sz w:val="26"/>
          <w:szCs w:val="26"/>
        </w:rPr>
        <w:t>i nh</w:t>
      </w:r>
      <w:r>
        <w:rPr>
          <w:rFonts w:ascii="Calibri" w:eastAsia="Calibri" w:hAnsi="Calibri" w:cs="Calibri"/>
          <w:color w:val="000000"/>
          <w:sz w:val="26"/>
          <w:szCs w:val="26"/>
        </w:rPr>
        <w:t>ữ</w:t>
      </w:r>
      <w:r>
        <w:rPr>
          <w:rFonts w:ascii="Calibri" w:eastAsia="Calibri" w:hAnsi="Calibri" w:cs="Calibri"/>
          <w:color w:val="000000"/>
          <w:sz w:val="26"/>
          <w:szCs w:val="26"/>
        </w:rPr>
        <w:t>ng gì quan sát th</w:t>
      </w:r>
      <w:r>
        <w:rPr>
          <w:rFonts w:ascii="Calibri" w:eastAsia="Calibri" w:hAnsi="Calibri" w:cs="Calibri"/>
          <w:color w:val="000000"/>
          <w:sz w:val="26"/>
          <w:szCs w:val="26"/>
        </w:rPr>
        <w:t>ấ</w:t>
      </w:r>
      <w:r>
        <w:rPr>
          <w:rFonts w:ascii="Calibri" w:eastAsia="Calibri" w:hAnsi="Calibri" w:cs="Calibri"/>
          <w:color w:val="000000"/>
          <w:sz w:val="26"/>
          <w:szCs w:val="26"/>
        </w:rPr>
        <w:t>y, k</w:t>
      </w:r>
      <w:r>
        <w:rPr>
          <w:rFonts w:ascii="Calibri" w:eastAsia="Calibri" w:hAnsi="Calibri" w:cs="Calibri"/>
          <w:color w:val="000000"/>
          <w:sz w:val="26"/>
          <w:szCs w:val="26"/>
        </w:rPr>
        <w:t>ế</w:t>
      </w:r>
      <w:r>
        <w:rPr>
          <w:rFonts w:ascii="Calibri" w:eastAsia="Calibri" w:hAnsi="Calibri" w:cs="Calibri"/>
          <w:color w:val="000000"/>
          <w:sz w:val="26"/>
          <w:szCs w:val="26"/>
        </w:rPr>
        <w:t>t n</w:t>
      </w:r>
      <w:r>
        <w:rPr>
          <w:rFonts w:ascii="Calibri" w:eastAsia="Calibri" w:hAnsi="Calibri" w:cs="Calibri"/>
          <w:color w:val="000000"/>
          <w:sz w:val="26"/>
          <w:szCs w:val="26"/>
        </w:rPr>
        <w:t>ố</w:t>
      </w:r>
      <w:r>
        <w:rPr>
          <w:rFonts w:ascii="Calibri" w:eastAsia="Calibri" w:hAnsi="Calibri" w:cs="Calibri"/>
          <w:color w:val="000000"/>
          <w:sz w:val="26"/>
          <w:szCs w:val="26"/>
        </w:rPr>
        <w:t>i đư</w:t>
      </w:r>
      <w:r>
        <w:rPr>
          <w:rFonts w:ascii="Calibri" w:eastAsia="Calibri" w:hAnsi="Calibri" w:cs="Calibri"/>
          <w:color w:val="000000"/>
          <w:sz w:val="26"/>
          <w:szCs w:val="26"/>
        </w:rPr>
        <w:t>ợ</w:t>
      </w:r>
      <w:r>
        <w:rPr>
          <w:rFonts w:ascii="Calibri" w:eastAsia="Calibri" w:hAnsi="Calibri" w:cs="Calibri"/>
          <w:color w:val="000000"/>
          <w:sz w:val="26"/>
          <w:szCs w:val="26"/>
        </w:rPr>
        <w:t>c v</w:t>
      </w:r>
      <w:r>
        <w:rPr>
          <w:rFonts w:ascii="Calibri" w:eastAsia="Calibri" w:hAnsi="Calibri" w:cs="Calibri"/>
          <w:color w:val="000000"/>
          <w:sz w:val="26"/>
          <w:szCs w:val="26"/>
        </w:rPr>
        <w:t>ớ</w:t>
      </w:r>
      <w:r>
        <w:rPr>
          <w:rFonts w:ascii="Calibri" w:eastAsia="Calibri" w:hAnsi="Calibri" w:cs="Calibri"/>
          <w:color w:val="000000"/>
          <w:sz w:val="26"/>
          <w:szCs w:val="26"/>
        </w:rPr>
        <w:t>i ki</w:t>
      </w:r>
      <w:r>
        <w:rPr>
          <w:rFonts w:ascii="Calibri" w:eastAsia="Calibri" w:hAnsi="Calibri" w:cs="Calibri"/>
          <w:color w:val="000000"/>
          <w:sz w:val="26"/>
          <w:szCs w:val="26"/>
        </w:rPr>
        <w:t>ế</w:t>
      </w:r>
      <w:r>
        <w:rPr>
          <w:rFonts w:ascii="Calibri" w:eastAsia="Calibri" w:hAnsi="Calibri" w:cs="Calibri"/>
          <w:color w:val="000000"/>
          <w:sz w:val="26"/>
          <w:szCs w:val="26"/>
        </w:rPr>
        <w:t>n th</w:t>
      </w:r>
      <w:r>
        <w:rPr>
          <w:rFonts w:ascii="Calibri" w:eastAsia="Calibri" w:hAnsi="Calibri" w:cs="Calibri"/>
          <w:color w:val="000000"/>
          <w:sz w:val="26"/>
          <w:szCs w:val="26"/>
        </w:rPr>
        <w:t>ứ</w:t>
      </w:r>
      <w:r>
        <w:rPr>
          <w:rFonts w:ascii="Calibri" w:eastAsia="Calibri" w:hAnsi="Calibri" w:cs="Calibri"/>
          <w:color w:val="000000"/>
          <w:sz w:val="26"/>
          <w:szCs w:val="26"/>
        </w:rPr>
        <w:t>c v</w:t>
      </w:r>
      <w:r>
        <w:rPr>
          <w:rFonts w:ascii="Calibri" w:eastAsia="Calibri" w:hAnsi="Calibri" w:cs="Calibri"/>
          <w:color w:val="000000"/>
          <w:sz w:val="26"/>
          <w:szCs w:val="26"/>
        </w:rPr>
        <w:t>ề</w:t>
      </w:r>
      <w:r>
        <w:rPr>
          <w:rFonts w:ascii="Calibri" w:eastAsia="Calibri" w:hAnsi="Calibri" w:cs="Calibri"/>
          <w:color w:val="000000"/>
          <w:sz w:val="26"/>
          <w:szCs w:val="26"/>
        </w:rPr>
        <w:t xml:space="preserve"> mô hình Ngân Hà trong bài h</w:t>
      </w:r>
      <w:r>
        <w:rPr>
          <w:rFonts w:ascii="Calibri" w:eastAsia="Calibri" w:hAnsi="Calibri" w:cs="Calibri"/>
          <w:color w:val="000000"/>
          <w:sz w:val="26"/>
          <w:szCs w:val="26"/>
        </w:rPr>
        <w:t>ọ</w:t>
      </w:r>
      <w:r>
        <w:rPr>
          <w:rFonts w:ascii="Calibri" w:eastAsia="Calibri" w:hAnsi="Calibri" w:cs="Calibri"/>
          <w:color w:val="000000"/>
          <w:sz w:val="26"/>
          <w:szCs w:val="26"/>
        </w:rPr>
        <w:t>c. (VD2)</w:t>
      </w:r>
    </w:p>
    <w:p w:rsidR="00475325" w:rsidRDefault="00475325">
      <w:pPr>
        <w:widowControl w:val="0"/>
        <w:pBdr>
          <w:top w:val="nil"/>
          <w:left w:val="nil"/>
          <w:bottom w:val="nil"/>
          <w:right w:val="nil"/>
          <w:between w:val="nil"/>
        </w:pBdr>
        <w:tabs>
          <w:tab w:val="left" w:pos="284"/>
        </w:tabs>
        <w:spacing w:line="288" w:lineRule="auto"/>
        <w:rPr>
          <w:rFonts w:ascii="Calibri" w:eastAsia="Calibri" w:hAnsi="Calibri" w:cs="Calibri"/>
          <w:color w:val="000000"/>
          <w:sz w:val="26"/>
          <w:szCs w:val="26"/>
        </w:rPr>
      </w:pPr>
    </w:p>
    <w:p w:rsidR="00475325" w:rsidRDefault="00020F2D">
      <w:pPr>
        <w:widowControl w:val="0"/>
        <w:pBdr>
          <w:top w:val="nil"/>
          <w:left w:val="nil"/>
          <w:bottom w:val="nil"/>
          <w:right w:val="nil"/>
          <w:between w:val="nil"/>
        </w:pBdr>
        <w:tabs>
          <w:tab w:val="left" w:pos="284"/>
        </w:tabs>
        <w:spacing w:line="288" w:lineRule="auto"/>
        <w:rPr>
          <w:rFonts w:ascii="Calibri" w:eastAsia="Calibri" w:hAnsi="Calibri" w:cs="Calibri"/>
          <w:b/>
          <w:color w:val="FF0000"/>
          <w:sz w:val="24"/>
          <w:szCs w:val="24"/>
        </w:rPr>
      </w:pPr>
      <w:r>
        <w:rPr>
          <w:rFonts w:ascii="Calibri" w:eastAsia="Calibri" w:hAnsi="Calibri" w:cs="Calibri"/>
          <w:b/>
          <w:color w:val="FF0000"/>
          <w:sz w:val="24"/>
          <w:szCs w:val="24"/>
        </w:rPr>
        <w:tab/>
        <w:t>V. G</w:t>
      </w:r>
      <w:r>
        <w:rPr>
          <w:rFonts w:ascii="Calibri" w:eastAsia="Calibri" w:hAnsi="Calibri" w:cs="Calibri"/>
          <w:b/>
          <w:color w:val="FF0000"/>
          <w:sz w:val="24"/>
          <w:szCs w:val="24"/>
        </w:rPr>
        <w:t>Ợ</w:t>
      </w:r>
      <w:r>
        <w:rPr>
          <w:rFonts w:ascii="Calibri" w:eastAsia="Calibri" w:hAnsi="Calibri" w:cs="Calibri"/>
          <w:b/>
          <w:color w:val="FF0000"/>
          <w:sz w:val="24"/>
          <w:szCs w:val="24"/>
        </w:rPr>
        <w:t>I Ý KI</w:t>
      </w:r>
      <w:r>
        <w:rPr>
          <w:rFonts w:ascii="Calibri" w:eastAsia="Calibri" w:hAnsi="Calibri" w:cs="Calibri"/>
          <w:b/>
          <w:color w:val="FF0000"/>
          <w:sz w:val="24"/>
          <w:szCs w:val="24"/>
        </w:rPr>
        <w:t>Ể</w:t>
      </w:r>
      <w:r>
        <w:rPr>
          <w:rFonts w:ascii="Calibri" w:eastAsia="Calibri" w:hAnsi="Calibri" w:cs="Calibri"/>
          <w:b/>
          <w:color w:val="FF0000"/>
          <w:sz w:val="24"/>
          <w:szCs w:val="24"/>
        </w:rPr>
        <w:t>M TRA, ĐÁNH GIÁ</w:t>
      </w:r>
    </w:p>
    <w:p w:rsidR="00475325" w:rsidRDefault="00020F2D">
      <w:pPr>
        <w:widowControl w:val="0"/>
        <w:pBdr>
          <w:top w:val="nil"/>
          <w:left w:val="nil"/>
          <w:bottom w:val="nil"/>
          <w:right w:val="nil"/>
          <w:between w:val="nil"/>
        </w:pBdr>
        <w:tabs>
          <w:tab w:val="left" w:pos="284"/>
        </w:tabs>
        <w:spacing w:line="288" w:lineRule="auto"/>
        <w:rPr>
          <w:rFonts w:ascii="Calibri" w:eastAsia="Calibri" w:hAnsi="Calibri" w:cs="Calibri"/>
          <w:b/>
          <w:color w:val="0000FF"/>
          <w:sz w:val="26"/>
          <w:szCs w:val="26"/>
        </w:rPr>
      </w:pPr>
      <w:r>
        <w:rPr>
          <w:rFonts w:ascii="Calibri" w:eastAsia="Calibri" w:hAnsi="Calibri" w:cs="Calibri"/>
          <w:b/>
          <w:color w:val="0000FF"/>
          <w:sz w:val="26"/>
          <w:szCs w:val="26"/>
        </w:rPr>
        <w:tab/>
        <w:t>1. Đ</w:t>
      </w:r>
      <w:r>
        <w:rPr>
          <w:rFonts w:ascii="Calibri" w:eastAsia="Calibri" w:hAnsi="Calibri" w:cs="Calibri"/>
          <w:b/>
          <w:color w:val="0000FF"/>
          <w:sz w:val="26"/>
          <w:szCs w:val="26"/>
        </w:rPr>
        <w:t>ề</w:t>
      </w:r>
      <w:r>
        <w:rPr>
          <w:rFonts w:ascii="Calibri" w:eastAsia="Calibri" w:hAnsi="Calibri" w:cs="Calibri"/>
          <w:b/>
          <w:color w:val="0000FF"/>
          <w:sz w:val="26"/>
          <w:szCs w:val="26"/>
        </w:rPr>
        <w:t xml:space="preserve"> bài </w:t>
      </w:r>
    </w:p>
    <w:p w:rsidR="00475325" w:rsidRDefault="00020F2D">
      <w:pPr>
        <w:widowControl w:val="0"/>
        <w:pBdr>
          <w:top w:val="nil"/>
          <w:left w:val="nil"/>
          <w:bottom w:val="nil"/>
          <w:right w:val="nil"/>
          <w:between w:val="nil"/>
        </w:pBdr>
        <w:tabs>
          <w:tab w:val="left" w:pos="284"/>
        </w:tabs>
        <w:spacing w:line="288" w:lineRule="auto"/>
        <w:rPr>
          <w:rFonts w:ascii="Calibri" w:eastAsia="Calibri" w:hAnsi="Calibri" w:cs="Calibri"/>
          <w:color w:val="000000"/>
          <w:sz w:val="26"/>
          <w:szCs w:val="26"/>
        </w:rPr>
      </w:pPr>
      <w:r>
        <w:rPr>
          <w:rFonts w:ascii="Calibri" w:eastAsia="Calibri" w:hAnsi="Calibri" w:cs="Calibri"/>
          <w:color w:val="000000"/>
          <w:sz w:val="26"/>
          <w:szCs w:val="26"/>
        </w:rPr>
        <w:tab/>
      </w:r>
      <w:r>
        <w:rPr>
          <w:rFonts w:ascii="Calibri" w:eastAsia="Calibri" w:hAnsi="Calibri" w:cs="Calibri"/>
          <w:b/>
          <w:color w:val="0000FF"/>
          <w:sz w:val="26"/>
          <w:szCs w:val="26"/>
        </w:rPr>
        <w:t>Câu 1.</w:t>
      </w:r>
      <w:r>
        <w:rPr>
          <w:rFonts w:ascii="Calibri" w:eastAsia="Calibri" w:hAnsi="Calibri" w:cs="Calibri"/>
          <w:color w:val="0000FF"/>
          <w:sz w:val="26"/>
          <w:szCs w:val="26"/>
        </w:rPr>
        <w:t xml:space="preserve"> </w:t>
      </w:r>
      <w:r>
        <w:rPr>
          <w:rFonts w:ascii="Calibri" w:eastAsia="Calibri" w:hAnsi="Calibri" w:cs="Calibri"/>
          <w:color w:val="000000"/>
          <w:sz w:val="26"/>
          <w:szCs w:val="26"/>
        </w:rPr>
        <w:t>Hãy khoanh vào t</w:t>
      </w:r>
      <w:r>
        <w:rPr>
          <w:rFonts w:ascii="Calibri" w:eastAsia="Calibri" w:hAnsi="Calibri" w:cs="Calibri"/>
          <w:color w:val="000000"/>
          <w:sz w:val="26"/>
          <w:szCs w:val="26"/>
        </w:rPr>
        <w:t>ừ</w:t>
      </w:r>
      <w:r>
        <w:rPr>
          <w:rFonts w:ascii="Calibri" w:eastAsia="Calibri" w:hAnsi="Calibri" w:cs="Calibri"/>
          <w:color w:val="000000"/>
          <w:sz w:val="26"/>
          <w:szCs w:val="26"/>
        </w:rPr>
        <w:t xml:space="preserve"> “Đúng” ho</w:t>
      </w:r>
      <w:r>
        <w:rPr>
          <w:rFonts w:ascii="Calibri" w:eastAsia="Calibri" w:hAnsi="Calibri" w:cs="Calibri"/>
          <w:color w:val="000000"/>
          <w:sz w:val="26"/>
          <w:szCs w:val="26"/>
        </w:rPr>
        <w:t>ặ</w:t>
      </w:r>
      <w:r>
        <w:rPr>
          <w:rFonts w:ascii="Calibri" w:eastAsia="Calibri" w:hAnsi="Calibri" w:cs="Calibri"/>
          <w:color w:val="000000"/>
          <w:sz w:val="26"/>
          <w:szCs w:val="26"/>
        </w:rPr>
        <w:t>c “Sai” v</w:t>
      </w:r>
      <w:r>
        <w:rPr>
          <w:rFonts w:ascii="Calibri" w:eastAsia="Calibri" w:hAnsi="Calibri" w:cs="Calibri"/>
          <w:color w:val="000000"/>
          <w:sz w:val="26"/>
          <w:szCs w:val="26"/>
        </w:rPr>
        <w:t>ớ</w:t>
      </w:r>
      <w:r>
        <w:rPr>
          <w:rFonts w:ascii="Calibri" w:eastAsia="Calibri" w:hAnsi="Calibri" w:cs="Calibri"/>
          <w:color w:val="000000"/>
          <w:sz w:val="26"/>
          <w:szCs w:val="26"/>
        </w:rPr>
        <w:t>i các phát bi</w:t>
      </w:r>
      <w:r>
        <w:rPr>
          <w:rFonts w:ascii="Calibri" w:eastAsia="Calibri" w:hAnsi="Calibri" w:cs="Calibri"/>
          <w:color w:val="000000"/>
          <w:sz w:val="26"/>
          <w:szCs w:val="26"/>
        </w:rPr>
        <w:t>ể</w:t>
      </w:r>
      <w:r>
        <w:rPr>
          <w:rFonts w:ascii="Calibri" w:eastAsia="Calibri" w:hAnsi="Calibri" w:cs="Calibri"/>
          <w:color w:val="000000"/>
          <w:sz w:val="26"/>
          <w:szCs w:val="26"/>
        </w:rPr>
        <w:t>u dư</w:t>
      </w:r>
      <w:r>
        <w:rPr>
          <w:rFonts w:ascii="Calibri" w:eastAsia="Calibri" w:hAnsi="Calibri" w:cs="Calibri"/>
          <w:color w:val="000000"/>
          <w:sz w:val="26"/>
          <w:szCs w:val="26"/>
        </w:rPr>
        <w:t>ớ</w:t>
      </w:r>
      <w:r>
        <w:rPr>
          <w:rFonts w:ascii="Calibri" w:eastAsia="Calibri" w:hAnsi="Calibri" w:cs="Calibri"/>
          <w:color w:val="000000"/>
          <w:sz w:val="26"/>
          <w:szCs w:val="26"/>
        </w:rPr>
        <w:t xml:space="preserve">i đây. </w:t>
      </w:r>
    </w:p>
    <w:tbl>
      <w:tblPr>
        <w:tblStyle w:val="affffffa"/>
        <w:tblW w:w="97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4"/>
        <w:gridCol w:w="7371"/>
        <w:gridCol w:w="990"/>
        <w:gridCol w:w="851"/>
      </w:tblGrid>
      <w:tr w:rsidR="00475325">
        <w:tc>
          <w:tcPr>
            <w:tcW w:w="534" w:type="dxa"/>
            <w:shd w:val="clear" w:color="auto" w:fill="CCCCFF"/>
          </w:tcPr>
          <w:p w:rsidR="00475325" w:rsidRDefault="00475325">
            <w:pPr>
              <w:widowControl w:val="0"/>
              <w:tabs>
                <w:tab w:val="left" w:pos="284"/>
              </w:tabs>
              <w:spacing w:line="288" w:lineRule="auto"/>
              <w:rPr>
                <w:rFonts w:ascii="Calibri" w:eastAsia="Calibri" w:hAnsi="Calibri" w:cs="Calibri"/>
                <w:color w:val="000000"/>
                <w:sz w:val="26"/>
                <w:szCs w:val="26"/>
              </w:rPr>
            </w:pPr>
          </w:p>
        </w:tc>
        <w:tc>
          <w:tcPr>
            <w:tcW w:w="7371" w:type="dxa"/>
            <w:shd w:val="clear" w:color="auto" w:fill="CCCCFF"/>
          </w:tcPr>
          <w:p w:rsidR="00475325" w:rsidRDefault="00020F2D">
            <w:pPr>
              <w:widowControl w:val="0"/>
              <w:tabs>
                <w:tab w:val="left" w:pos="284"/>
              </w:tabs>
              <w:spacing w:line="288" w:lineRule="auto"/>
              <w:jc w:val="center"/>
              <w:rPr>
                <w:rFonts w:ascii="Calibri" w:eastAsia="Calibri" w:hAnsi="Calibri" w:cs="Calibri"/>
                <w:color w:val="000000"/>
                <w:sz w:val="26"/>
                <w:szCs w:val="26"/>
              </w:rPr>
            </w:pPr>
            <w:r>
              <w:rPr>
                <w:rFonts w:ascii="Calibri" w:eastAsia="Calibri" w:hAnsi="Calibri" w:cs="Calibri"/>
                <w:color w:val="000000"/>
                <w:sz w:val="26"/>
                <w:szCs w:val="26"/>
              </w:rPr>
              <w:t>Phát bi</w:t>
            </w:r>
            <w:r>
              <w:rPr>
                <w:rFonts w:ascii="Calibri" w:eastAsia="Calibri" w:hAnsi="Calibri" w:cs="Calibri"/>
                <w:color w:val="000000"/>
                <w:sz w:val="26"/>
                <w:szCs w:val="26"/>
              </w:rPr>
              <w:t>ể</w:t>
            </w:r>
            <w:r>
              <w:rPr>
                <w:rFonts w:ascii="Calibri" w:eastAsia="Calibri" w:hAnsi="Calibri" w:cs="Calibri"/>
                <w:color w:val="000000"/>
                <w:sz w:val="26"/>
                <w:szCs w:val="26"/>
              </w:rPr>
              <w:t>u</w:t>
            </w:r>
          </w:p>
        </w:tc>
        <w:tc>
          <w:tcPr>
            <w:tcW w:w="1841" w:type="dxa"/>
            <w:gridSpan w:val="2"/>
            <w:shd w:val="clear" w:color="auto" w:fill="CCCCFF"/>
          </w:tcPr>
          <w:p w:rsidR="00475325" w:rsidRDefault="00020F2D">
            <w:pPr>
              <w:widowControl w:val="0"/>
              <w:tabs>
                <w:tab w:val="left" w:pos="284"/>
              </w:tabs>
              <w:spacing w:line="288" w:lineRule="auto"/>
              <w:jc w:val="center"/>
              <w:rPr>
                <w:rFonts w:ascii="Calibri" w:eastAsia="Calibri" w:hAnsi="Calibri" w:cs="Calibri"/>
                <w:color w:val="000000"/>
                <w:sz w:val="26"/>
                <w:szCs w:val="26"/>
              </w:rPr>
            </w:pPr>
            <w:r>
              <w:rPr>
                <w:rFonts w:ascii="Calibri" w:eastAsia="Calibri" w:hAnsi="Calibri" w:cs="Calibri"/>
                <w:color w:val="000000"/>
                <w:sz w:val="26"/>
                <w:szCs w:val="26"/>
              </w:rPr>
              <w:t>Đánh giá</w:t>
            </w:r>
          </w:p>
        </w:tc>
      </w:tr>
      <w:tr w:rsidR="00475325">
        <w:tc>
          <w:tcPr>
            <w:tcW w:w="534" w:type="dxa"/>
          </w:tcPr>
          <w:p w:rsidR="00475325" w:rsidRDefault="00020F2D">
            <w:pPr>
              <w:widowControl w:val="0"/>
              <w:tabs>
                <w:tab w:val="left" w:pos="284"/>
              </w:tabs>
              <w:spacing w:line="288" w:lineRule="auto"/>
              <w:rPr>
                <w:rFonts w:ascii="Calibri" w:eastAsia="Calibri" w:hAnsi="Calibri" w:cs="Calibri"/>
                <w:color w:val="000000"/>
                <w:sz w:val="26"/>
                <w:szCs w:val="26"/>
              </w:rPr>
            </w:pPr>
            <w:r>
              <w:rPr>
                <w:rFonts w:ascii="Calibri" w:eastAsia="Calibri" w:hAnsi="Calibri" w:cs="Calibri"/>
                <w:color w:val="000000"/>
                <w:sz w:val="26"/>
                <w:szCs w:val="26"/>
              </w:rPr>
              <w:t>1</w:t>
            </w:r>
          </w:p>
        </w:tc>
        <w:tc>
          <w:tcPr>
            <w:tcW w:w="7371" w:type="dxa"/>
          </w:tcPr>
          <w:p w:rsidR="00475325" w:rsidRDefault="00020F2D">
            <w:pPr>
              <w:widowControl w:val="0"/>
              <w:pBdr>
                <w:top w:val="nil"/>
                <w:left w:val="nil"/>
                <w:bottom w:val="nil"/>
                <w:right w:val="nil"/>
                <w:between w:val="nil"/>
              </w:pBdr>
              <w:tabs>
                <w:tab w:val="left" w:pos="284"/>
              </w:tabs>
              <w:spacing w:line="288" w:lineRule="auto"/>
              <w:rPr>
                <w:rFonts w:ascii="Calibri" w:eastAsia="Calibri" w:hAnsi="Calibri" w:cs="Calibri"/>
                <w:color w:val="000000"/>
                <w:sz w:val="26"/>
                <w:szCs w:val="26"/>
              </w:rPr>
            </w:pPr>
            <w:r>
              <w:rPr>
                <w:rFonts w:ascii="Calibri" w:eastAsia="Calibri" w:hAnsi="Calibri" w:cs="Calibri"/>
                <w:color w:val="000000"/>
                <w:sz w:val="26"/>
                <w:szCs w:val="26"/>
              </w:rPr>
              <w:t>H</w:t>
            </w:r>
            <w:r>
              <w:rPr>
                <w:rFonts w:ascii="Calibri" w:eastAsia="Calibri" w:hAnsi="Calibri" w:cs="Calibri"/>
                <w:color w:val="000000"/>
                <w:sz w:val="26"/>
                <w:szCs w:val="26"/>
              </w:rPr>
              <w:t>ệ</w:t>
            </w:r>
            <w:r>
              <w:rPr>
                <w:rFonts w:ascii="Calibri" w:eastAsia="Calibri" w:hAnsi="Calibri" w:cs="Calibri"/>
                <w:color w:val="000000"/>
                <w:sz w:val="26"/>
                <w:szCs w:val="26"/>
              </w:rPr>
              <w:t xml:space="preserve"> M</w:t>
            </w:r>
            <w:r>
              <w:rPr>
                <w:rFonts w:ascii="Calibri" w:eastAsia="Calibri" w:hAnsi="Calibri" w:cs="Calibri"/>
                <w:color w:val="000000"/>
                <w:sz w:val="26"/>
                <w:szCs w:val="26"/>
              </w:rPr>
              <w:t>ặ</w:t>
            </w:r>
            <w:r>
              <w:rPr>
                <w:rFonts w:ascii="Calibri" w:eastAsia="Calibri" w:hAnsi="Calibri" w:cs="Calibri"/>
                <w:color w:val="000000"/>
                <w:sz w:val="26"/>
                <w:szCs w:val="26"/>
              </w:rPr>
              <w:t>t Tr</w:t>
            </w:r>
            <w:r>
              <w:rPr>
                <w:rFonts w:ascii="Calibri" w:eastAsia="Calibri" w:hAnsi="Calibri" w:cs="Calibri"/>
                <w:color w:val="000000"/>
                <w:sz w:val="26"/>
                <w:szCs w:val="26"/>
              </w:rPr>
              <w:t>ờ</w:t>
            </w:r>
            <w:r>
              <w:rPr>
                <w:rFonts w:ascii="Calibri" w:eastAsia="Calibri" w:hAnsi="Calibri" w:cs="Calibri"/>
                <w:color w:val="000000"/>
                <w:sz w:val="26"/>
                <w:szCs w:val="26"/>
              </w:rPr>
              <w:t>i là b</w:t>
            </w:r>
            <w:r>
              <w:rPr>
                <w:rFonts w:ascii="Calibri" w:eastAsia="Calibri" w:hAnsi="Calibri" w:cs="Calibri"/>
                <w:color w:val="000000"/>
                <w:sz w:val="26"/>
                <w:szCs w:val="26"/>
              </w:rPr>
              <w:t>ộ</w:t>
            </w:r>
            <w:r>
              <w:rPr>
                <w:rFonts w:ascii="Calibri" w:eastAsia="Calibri" w:hAnsi="Calibri" w:cs="Calibri"/>
                <w:color w:val="000000"/>
                <w:sz w:val="26"/>
                <w:szCs w:val="26"/>
              </w:rPr>
              <w:t xml:space="preserve"> ph</w:t>
            </w:r>
            <w:r>
              <w:rPr>
                <w:rFonts w:ascii="Calibri" w:eastAsia="Calibri" w:hAnsi="Calibri" w:cs="Calibri"/>
                <w:color w:val="000000"/>
                <w:sz w:val="26"/>
                <w:szCs w:val="26"/>
              </w:rPr>
              <w:t>ậ</w:t>
            </w:r>
            <w:r>
              <w:rPr>
                <w:rFonts w:ascii="Calibri" w:eastAsia="Calibri" w:hAnsi="Calibri" w:cs="Calibri"/>
                <w:color w:val="000000"/>
                <w:sz w:val="26"/>
                <w:szCs w:val="26"/>
              </w:rPr>
              <w:t>n ch</w:t>
            </w:r>
            <w:r>
              <w:rPr>
                <w:rFonts w:ascii="Calibri" w:eastAsia="Calibri" w:hAnsi="Calibri" w:cs="Calibri"/>
                <w:color w:val="000000"/>
                <w:sz w:val="26"/>
                <w:szCs w:val="26"/>
              </w:rPr>
              <w:t>ủ</w:t>
            </w:r>
            <w:r>
              <w:rPr>
                <w:rFonts w:ascii="Calibri" w:eastAsia="Calibri" w:hAnsi="Calibri" w:cs="Calibri"/>
                <w:color w:val="000000"/>
                <w:sz w:val="26"/>
                <w:szCs w:val="26"/>
              </w:rPr>
              <w:t xml:space="preserve"> y</w:t>
            </w:r>
            <w:r>
              <w:rPr>
                <w:rFonts w:ascii="Calibri" w:eastAsia="Calibri" w:hAnsi="Calibri" w:cs="Calibri"/>
                <w:color w:val="000000"/>
                <w:sz w:val="26"/>
                <w:szCs w:val="26"/>
              </w:rPr>
              <w:t>ế</w:t>
            </w:r>
            <w:r>
              <w:rPr>
                <w:rFonts w:ascii="Calibri" w:eastAsia="Calibri" w:hAnsi="Calibri" w:cs="Calibri"/>
                <w:color w:val="000000"/>
                <w:sz w:val="26"/>
                <w:szCs w:val="26"/>
              </w:rPr>
              <w:t>u c</w:t>
            </w:r>
            <w:r>
              <w:rPr>
                <w:rFonts w:ascii="Calibri" w:eastAsia="Calibri" w:hAnsi="Calibri" w:cs="Calibri"/>
                <w:color w:val="000000"/>
                <w:sz w:val="26"/>
                <w:szCs w:val="26"/>
              </w:rPr>
              <w:t>ủ</w:t>
            </w:r>
            <w:r>
              <w:rPr>
                <w:rFonts w:ascii="Calibri" w:eastAsia="Calibri" w:hAnsi="Calibri" w:cs="Calibri"/>
                <w:color w:val="000000"/>
                <w:sz w:val="26"/>
                <w:szCs w:val="26"/>
              </w:rPr>
              <w:t>a Ngân Hà.</w:t>
            </w:r>
          </w:p>
        </w:tc>
        <w:tc>
          <w:tcPr>
            <w:tcW w:w="990" w:type="dxa"/>
          </w:tcPr>
          <w:p w:rsidR="00475325" w:rsidRDefault="00020F2D">
            <w:pPr>
              <w:widowControl w:val="0"/>
              <w:tabs>
                <w:tab w:val="left" w:pos="284"/>
              </w:tabs>
              <w:spacing w:line="288" w:lineRule="auto"/>
              <w:rPr>
                <w:rFonts w:ascii="Calibri" w:eastAsia="Calibri" w:hAnsi="Calibri" w:cs="Calibri"/>
                <w:color w:val="000000"/>
                <w:sz w:val="26"/>
                <w:szCs w:val="26"/>
              </w:rPr>
            </w:pPr>
            <w:r>
              <w:rPr>
                <w:rFonts w:ascii="Calibri" w:eastAsia="Calibri" w:hAnsi="Calibri" w:cs="Calibri"/>
                <w:color w:val="000000"/>
                <w:sz w:val="26"/>
                <w:szCs w:val="26"/>
              </w:rPr>
              <w:t>Đúng</w:t>
            </w:r>
          </w:p>
        </w:tc>
        <w:tc>
          <w:tcPr>
            <w:tcW w:w="851" w:type="dxa"/>
          </w:tcPr>
          <w:p w:rsidR="00475325" w:rsidRDefault="00020F2D">
            <w:pPr>
              <w:widowControl w:val="0"/>
              <w:tabs>
                <w:tab w:val="left" w:pos="284"/>
              </w:tabs>
              <w:spacing w:line="288" w:lineRule="auto"/>
              <w:rPr>
                <w:rFonts w:ascii="Calibri" w:eastAsia="Calibri" w:hAnsi="Calibri" w:cs="Calibri"/>
                <w:color w:val="000000"/>
                <w:sz w:val="26"/>
                <w:szCs w:val="26"/>
              </w:rPr>
            </w:pPr>
            <w:r>
              <w:rPr>
                <w:rFonts w:ascii="Calibri" w:eastAsia="Calibri" w:hAnsi="Calibri" w:cs="Calibri"/>
                <w:color w:val="000000"/>
                <w:sz w:val="26"/>
                <w:szCs w:val="26"/>
              </w:rPr>
              <w:t>Sai</w:t>
            </w:r>
          </w:p>
        </w:tc>
      </w:tr>
      <w:tr w:rsidR="00475325">
        <w:tc>
          <w:tcPr>
            <w:tcW w:w="534" w:type="dxa"/>
          </w:tcPr>
          <w:p w:rsidR="00475325" w:rsidRDefault="00020F2D">
            <w:pPr>
              <w:widowControl w:val="0"/>
              <w:tabs>
                <w:tab w:val="left" w:pos="284"/>
              </w:tabs>
              <w:spacing w:line="288" w:lineRule="auto"/>
              <w:rPr>
                <w:rFonts w:ascii="Calibri" w:eastAsia="Calibri" w:hAnsi="Calibri" w:cs="Calibri"/>
                <w:color w:val="000000"/>
                <w:sz w:val="26"/>
                <w:szCs w:val="26"/>
              </w:rPr>
            </w:pPr>
            <w:r>
              <w:rPr>
                <w:rFonts w:ascii="Calibri" w:eastAsia="Calibri" w:hAnsi="Calibri" w:cs="Calibri"/>
                <w:color w:val="000000"/>
                <w:sz w:val="26"/>
                <w:szCs w:val="26"/>
              </w:rPr>
              <w:t>2</w:t>
            </w:r>
          </w:p>
        </w:tc>
        <w:tc>
          <w:tcPr>
            <w:tcW w:w="7371" w:type="dxa"/>
          </w:tcPr>
          <w:p w:rsidR="00475325" w:rsidRDefault="00020F2D">
            <w:pPr>
              <w:widowControl w:val="0"/>
              <w:tabs>
                <w:tab w:val="left" w:pos="284"/>
              </w:tabs>
              <w:spacing w:line="288" w:lineRule="auto"/>
              <w:rPr>
                <w:rFonts w:ascii="Calibri" w:eastAsia="Calibri" w:hAnsi="Calibri" w:cs="Calibri"/>
                <w:color w:val="000000"/>
                <w:sz w:val="26"/>
                <w:szCs w:val="26"/>
              </w:rPr>
            </w:pPr>
            <w:r>
              <w:rPr>
                <w:rFonts w:ascii="Calibri" w:eastAsia="Calibri" w:hAnsi="Calibri" w:cs="Calibri"/>
                <w:color w:val="000000"/>
                <w:sz w:val="26"/>
                <w:szCs w:val="26"/>
              </w:rPr>
              <w:t>D</w:t>
            </w:r>
            <w:r>
              <w:rPr>
                <w:rFonts w:ascii="Calibri" w:eastAsia="Calibri" w:hAnsi="Calibri" w:cs="Calibri"/>
                <w:color w:val="000000"/>
                <w:sz w:val="26"/>
                <w:szCs w:val="26"/>
              </w:rPr>
              <w:t>ả</w:t>
            </w:r>
            <w:r>
              <w:rPr>
                <w:rFonts w:ascii="Calibri" w:eastAsia="Calibri" w:hAnsi="Calibri" w:cs="Calibri"/>
                <w:color w:val="000000"/>
                <w:sz w:val="26"/>
                <w:szCs w:val="26"/>
              </w:rPr>
              <w:t>i Ngân Hà chuy</w:t>
            </w:r>
            <w:r>
              <w:rPr>
                <w:rFonts w:ascii="Calibri" w:eastAsia="Calibri" w:hAnsi="Calibri" w:cs="Calibri"/>
                <w:color w:val="000000"/>
                <w:sz w:val="26"/>
                <w:szCs w:val="26"/>
              </w:rPr>
              <w:t>ể</w:t>
            </w:r>
            <w:r>
              <w:rPr>
                <w:rFonts w:ascii="Calibri" w:eastAsia="Calibri" w:hAnsi="Calibri" w:cs="Calibri"/>
                <w:color w:val="000000"/>
                <w:sz w:val="26"/>
                <w:szCs w:val="26"/>
              </w:rPr>
              <w:t>n đ</w:t>
            </w:r>
            <w:r>
              <w:rPr>
                <w:rFonts w:ascii="Calibri" w:eastAsia="Calibri" w:hAnsi="Calibri" w:cs="Calibri"/>
                <w:color w:val="000000"/>
                <w:sz w:val="26"/>
                <w:szCs w:val="26"/>
              </w:rPr>
              <w:t>ộ</w:t>
            </w:r>
            <w:r>
              <w:rPr>
                <w:rFonts w:ascii="Calibri" w:eastAsia="Calibri" w:hAnsi="Calibri" w:cs="Calibri"/>
                <w:color w:val="000000"/>
                <w:sz w:val="26"/>
                <w:szCs w:val="26"/>
              </w:rPr>
              <w:t>ng trên b</w:t>
            </w:r>
            <w:r>
              <w:rPr>
                <w:rFonts w:ascii="Calibri" w:eastAsia="Calibri" w:hAnsi="Calibri" w:cs="Calibri"/>
                <w:color w:val="000000"/>
                <w:sz w:val="26"/>
                <w:szCs w:val="26"/>
              </w:rPr>
              <w:t>ầ</w:t>
            </w:r>
            <w:r>
              <w:rPr>
                <w:rFonts w:ascii="Calibri" w:eastAsia="Calibri" w:hAnsi="Calibri" w:cs="Calibri"/>
                <w:color w:val="000000"/>
                <w:sz w:val="26"/>
                <w:szCs w:val="26"/>
              </w:rPr>
              <w:t>u tr</w:t>
            </w:r>
            <w:r>
              <w:rPr>
                <w:rFonts w:ascii="Calibri" w:eastAsia="Calibri" w:hAnsi="Calibri" w:cs="Calibri"/>
                <w:color w:val="000000"/>
                <w:sz w:val="26"/>
                <w:szCs w:val="26"/>
              </w:rPr>
              <w:t>ờ</w:t>
            </w:r>
            <w:r>
              <w:rPr>
                <w:rFonts w:ascii="Calibri" w:eastAsia="Calibri" w:hAnsi="Calibri" w:cs="Calibri"/>
                <w:color w:val="000000"/>
                <w:sz w:val="26"/>
                <w:szCs w:val="26"/>
              </w:rPr>
              <w:t>i đêm cũng như các vì sao mà ta nhìn th</w:t>
            </w:r>
            <w:r>
              <w:rPr>
                <w:rFonts w:ascii="Calibri" w:eastAsia="Calibri" w:hAnsi="Calibri" w:cs="Calibri"/>
                <w:color w:val="000000"/>
                <w:sz w:val="26"/>
                <w:szCs w:val="26"/>
              </w:rPr>
              <w:t>ấ</w:t>
            </w:r>
            <w:r>
              <w:rPr>
                <w:rFonts w:ascii="Calibri" w:eastAsia="Calibri" w:hAnsi="Calibri" w:cs="Calibri"/>
                <w:color w:val="000000"/>
                <w:sz w:val="26"/>
                <w:szCs w:val="26"/>
              </w:rPr>
              <w:t>y</w:t>
            </w:r>
          </w:p>
        </w:tc>
        <w:tc>
          <w:tcPr>
            <w:tcW w:w="990" w:type="dxa"/>
          </w:tcPr>
          <w:p w:rsidR="00475325" w:rsidRDefault="00020F2D">
            <w:pPr>
              <w:widowControl w:val="0"/>
              <w:tabs>
                <w:tab w:val="left" w:pos="284"/>
              </w:tabs>
              <w:spacing w:line="288" w:lineRule="auto"/>
              <w:rPr>
                <w:rFonts w:ascii="Calibri" w:eastAsia="Calibri" w:hAnsi="Calibri" w:cs="Calibri"/>
                <w:color w:val="000000"/>
                <w:sz w:val="26"/>
                <w:szCs w:val="26"/>
              </w:rPr>
            </w:pPr>
            <w:r>
              <w:rPr>
                <w:rFonts w:ascii="Calibri" w:eastAsia="Calibri" w:hAnsi="Calibri" w:cs="Calibri"/>
                <w:color w:val="000000"/>
                <w:sz w:val="26"/>
                <w:szCs w:val="26"/>
              </w:rPr>
              <w:t>Đúng</w:t>
            </w:r>
          </w:p>
        </w:tc>
        <w:tc>
          <w:tcPr>
            <w:tcW w:w="851" w:type="dxa"/>
          </w:tcPr>
          <w:p w:rsidR="00475325" w:rsidRDefault="00020F2D">
            <w:pPr>
              <w:widowControl w:val="0"/>
              <w:tabs>
                <w:tab w:val="left" w:pos="284"/>
              </w:tabs>
              <w:spacing w:line="288" w:lineRule="auto"/>
              <w:rPr>
                <w:rFonts w:ascii="Calibri" w:eastAsia="Calibri" w:hAnsi="Calibri" w:cs="Calibri"/>
                <w:color w:val="000000"/>
                <w:sz w:val="26"/>
                <w:szCs w:val="26"/>
              </w:rPr>
            </w:pPr>
            <w:r>
              <w:rPr>
                <w:rFonts w:ascii="Calibri" w:eastAsia="Calibri" w:hAnsi="Calibri" w:cs="Calibri"/>
                <w:color w:val="000000"/>
                <w:sz w:val="26"/>
                <w:szCs w:val="26"/>
              </w:rPr>
              <w:t>Sai</w:t>
            </w:r>
          </w:p>
        </w:tc>
      </w:tr>
      <w:tr w:rsidR="00475325">
        <w:tc>
          <w:tcPr>
            <w:tcW w:w="534" w:type="dxa"/>
          </w:tcPr>
          <w:p w:rsidR="00475325" w:rsidRDefault="00020F2D">
            <w:pPr>
              <w:widowControl w:val="0"/>
              <w:tabs>
                <w:tab w:val="left" w:pos="284"/>
              </w:tabs>
              <w:spacing w:line="288" w:lineRule="auto"/>
              <w:rPr>
                <w:rFonts w:ascii="Calibri" w:eastAsia="Calibri" w:hAnsi="Calibri" w:cs="Calibri"/>
                <w:color w:val="000000"/>
                <w:sz w:val="26"/>
                <w:szCs w:val="26"/>
              </w:rPr>
            </w:pPr>
            <w:r>
              <w:rPr>
                <w:rFonts w:ascii="Calibri" w:eastAsia="Calibri" w:hAnsi="Calibri" w:cs="Calibri"/>
                <w:color w:val="000000"/>
                <w:sz w:val="26"/>
                <w:szCs w:val="26"/>
              </w:rPr>
              <w:t>3</w:t>
            </w:r>
          </w:p>
        </w:tc>
        <w:tc>
          <w:tcPr>
            <w:tcW w:w="7371" w:type="dxa"/>
          </w:tcPr>
          <w:p w:rsidR="00475325" w:rsidRDefault="00020F2D">
            <w:pPr>
              <w:widowControl w:val="0"/>
              <w:tabs>
                <w:tab w:val="left" w:pos="284"/>
              </w:tabs>
              <w:spacing w:line="288" w:lineRule="auto"/>
              <w:rPr>
                <w:rFonts w:ascii="Calibri" w:eastAsia="Calibri" w:hAnsi="Calibri" w:cs="Calibri"/>
                <w:color w:val="000000"/>
                <w:sz w:val="26"/>
                <w:szCs w:val="26"/>
              </w:rPr>
            </w:pPr>
            <w:r>
              <w:rPr>
                <w:rFonts w:ascii="Calibri" w:eastAsia="Calibri" w:hAnsi="Calibri" w:cs="Calibri"/>
                <w:color w:val="000000"/>
                <w:sz w:val="26"/>
                <w:szCs w:val="26"/>
              </w:rPr>
              <w:t>T</w:t>
            </w:r>
            <w:r>
              <w:rPr>
                <w:rFonts w:ascii="Calibri" w:eastAsia="Calibri" w:hAnsi="Calibri" w:cs="Calibri"/>
                <w:color w:val="000000"/>
                <w:sz w:val="26"/>
                <w:szCs w:val="26"/>
              </w:rPr>
              <w:t>ừ</w:t>
            </w:r>
            <w:r>
              <w:rPr>
                <w:rFonts w:ascii="Calibri" w:eastAsia="Calibri" w:hAnsi="Calibri" w:cs="Calibri"/>
                <w:color w:val="000000"/>
                <w:sz w:val="26"/>
                <w:szCs w:val="26"/>
              </w:rPr>
              <w:t xml:space="preserve"> Trái Đ</w:t>
            </w:r>
            <w:r>
              <w:rPr>
                <w:rFonts w:ascii="Calibri" w:eastAsia="Calibri" w:hAnsi="Calibri" w:cs="Calibri"/>
                <w:color w:val="000000"/>
                <w:sz w:val="26"/>
                <w:szCs w:val="26"/>
              </w:rPr>
              <w:t>ấ</w:t>
            </w:r>
            <w:r>
              <w:rPr>
                <w:rFonts w:ascii="Calibri" w:eastAsia="Calibri" w:hAnsi="Calibri" w:cs="Calibri"/>
                <w:color w:val="000000"/>
                <w:sz w:val="26"/>
                <w:szCs w:val="26"/>
              </w:rPr>
              <w:t>t ta có th</w:t>
            </w:r>
            <w:r>
              <w:rPr>
                <w:rFonts w:ascii="Calibri" w:eastAsia="Calibri" w:hAnsi="Calibri" w:cs="Calibri"/>
                <w:color w:val="000000"/>
                <w:sz w:val="26"/>
                <w:szCs w:val="26"/>
              </w:rPr>
              <w:t>ể</w:t>
            </w:r>
            <w:r>
              <w:rPr>
                <w:rFonts w:ascii="Calibri" w:eastAsia="Calibri" w:hAnsi="Calibri" w:cs="Calibri"/>
                <w:color w:val="000000"/>
                <w:sz w:val="26"/>
                <w:szCs w:val="26"/>
              </w:rPr>
              <w:t xml:space="preserve"> nhìn th</w:t>
            </w:r>
            <w:r>
              <w:rPr>
                <w:rFonts w:ascii="Calibri" w:eastAsia="Calibri" w:hAnsi="Calibri" w:cs="Calibri"/>
                <w:color w:val="000000"/>
                <w:sz w:val="26"/>
                <w:szCs w:val="26"/>
              </w:rPr>
              <w:t>ấ</w:t>
            </w:r>
            <w:r>
              <w:rPr>
                <w:rFonts w:ascii="Calibri" w:eastAsia="Calibri" w:hAnsi="Calibri" w:cs="Calibri"/>
                <w:color w:val="000000"/>
                <w:sz w:val="26"/>
                <w:szCs w:val="26"/>
              </w:rPr>
              <w:t>y toàn b</w:t>
            </w:r>
            <w:r>
              <w:rPr>
                <w:rFonts w:ascii="Calibri" w:eastAsia="Calibri" w:hAnsi="Calibri" w:cs="Calibri"/>
                <w:color w:val="000000"/>
                <w:sz w:val="26"/>
                <w:szCs w:val="26"/>
              </w:rPr>
              <w:t>ộ</w:t>
            </w:r>
            <w:r>
              <w:rPr>
                <w:rFonts w:ascii="Calibri" w:eastAsia="Calibri" w:hAnsi="Calibri" w:cs="Calibri"/>
                <w:color w:val="000000"/>
                <w:sz w:val="26"/>
                <w:szCs w:val="26"/>
              </w:rPr>
              <w:t xml:space="preserve"> Ngân Hà.</w:t>
            </w:r>
          </w:p>
        </w:tc>
        <w:tc>
          <w:tcPr>
            <w:tcW w:w="990" w:type="dxa"/>
          </w:tcPr>
          <w:p w:rsidR="00475325" w:rsidRDefault="00020F2D">
            <w:pPr>
              <w:widowControl w:val="0"/>
              <w:tabs>
                <w:tab w:val="left" w:pos="284"/>
              </w:tabs>
              <w:spacing w:line="288" w:lineRule="auto"/>
              <w:rPr>
                <w:rFonts w:ascii="Calibri" w:eastAsia="Calibri" w:hAnsi="Calibri" w:cs="Calibri"/>
                <w:color w:val="000000"/>
                <w:sz w:val="26"/>
                <w:szCs w:val="26"/>
              </w:rPr>
            </w:pPr>
            <w:r>
              <w:rPr>
                <w:rFonts w:ascii="Calibri" w:eastAsia="Calibri" w:hAnsi="Calibri" w:cs="Calibri"/>
                <w:color w:val="000000"/>
                <w:sz w:val="26"/>
                <w:szCs w:val="26"/>
              </w:rPr>
              <w:t>Đúng</w:t>
            </w:r>
          </w:p>
        </w:tc>
        <w:tc>
          <w:tcPr>
            <w:tcW w:w="851" w:type="dxa"/>
          </w:tcPr>
          <w:p w:rsidR="00475325" w:rsidRDefault="00020F2D">
            <w:pPr>
              <w:widowControl w:val="0"/>
              <w:tabs>
                <w:tab w:val="left" w:pos="284"/>
              </w:tabs>
              <w:spacing w:line="288" w:lineRule="auto"/>
              <w:rPr>
                <w:rFonts w:ascii="Calibri" w:eastAsia="Calibri" w:hAnsi="Calibri" w:cs="Calibri"/>
                <w:color w:val="000000"/>
                <w:sz w:val="26"/>
                <w:szCs w:val="26"/>
              </w:rPr>
            </w:pPr>
            <w:r>
              <w:rPr>
                <w:rFonts w:ascii="Calibri" w:eastAsia="Calibri" w:hAnsi="Calibri" w:cs="Calibri"/>
                <w:color w:val="000000"/>
                <w:sz w:val="26"/>
                <w:szCs w:val="26"/>
              </w:rPr>
              <w:t>Sai</w:t>
            </w:r>
          </w:p>
        </w:tc>
      </w:tr>
      <w:tr w:rsidR="00475325">
        <w:tc>
          <w:tcPr>
            <w:tcW w:w="534" w:type="dxa"/>
          </w:tcPr>
          <w:p w:rsidR="00475325" w:rsidRDefault="00020F2D">
            <w:pPr>
              <w:widowControl w:val="0"/>
              <w:tabs>
                <w:tab w:val="left" w:pos="284"/>
              </w:tabs>
              <w:spacing w:line="288" w:lineRule="auto"/>
              <w:rPr>
                <w:rFonts w:ascii="Calibri" w:eastAsia="Calibri" w:hAnsi="Calibri" w:cs="Calibri"/>
                <w:color w:val="000000"/>
                <w:sz w:val="26"/>
                <w:szCs w:val="26"/>
              </w:rPr>
            </w:pPr>
            <w:r>
              <w:rPr>
                <w:rFonts w:ascii="Calibri" w:eastAsia="Calibri" w:hAnsi="Calibri" w:cs="Calibri"/>
                <w:color w:val="000000"/>
                <w:sz w:val="26"/>
                <w:szCs w:val="26"/>
              </w:rPr>
              <w:t>4</w:t>
            </w:r>
          </w:p>
        </w:tc>
        <w:tc>
          <w:tcPr>
            <w:tcW w:w="7371" w:type="dxa"/>
          </w:tcPr>
          <w:p w:rsidR="00475325" w:rsidRDefault="00020F2D">
            <w:pPr>
              <w:widowControl w:val="0"/>
              <w:tabs>
                <w:tab w:val="left" w:pos="284"/>
              </w:tabs>
              <w:spacing w:line="288" w:lineRule="auto"/>
              <w:rPr>
                <w:rFonts w:ascii="Calibri" w:eastAsia="Calibri" w:hAnsi="Calibri" w:cs="Calibri"/>
                <w:color w:val="000000"/>
                <w:sz w:val="26"/>
                <w:szCs w:val="26"/>
              </w:rPr>
            </w:pPr>
            <w:r>
              <w:rPr>
                <w:rFonts w:ascii="Calibri" w:eastAsia="Calibri" w:hAnsi="Calibri" w:cs="Calibri"/>
                <w:color w:val="000000"/>
                <w:sz w:val="26"/>
                <w:szCs w:val="26"/>
              </w:rPr>
              <w:t>H</w:t>
            </w:r>
            <w:r>
              <w:rPr>
                <w:rFonts w:ascii="Calibri" w:eastAsia="Calibri" w:hAnsi="Calibri" w:cs="Calibri"/>
                <w:color w:val="000000"/>
                <w:sz w:val="26"/>
                <w:szCs w:val="26"/>
              </w:rPr>
              <w:t>ệ</w:t>
            </w:r>
            <w:r>
              <w:rPr>
                <w:rFonts w:ascii="Calibri" w:eastAsia="Calibri" w:hAnsi="Calibri" w:cs="Calibri"/>
                <w:color w:val="000000"/>
                <w:sz w:val="26"/>
                <w:szCs w:val="26"/>
              </w:rPr>
              <w:t xml:space="preserve"> M</w:t>
            </w:r>
            <w:r>
              <w:rPr>
                <w:rFonts w:ascii="Calibri" w:eastAsia="Calibri" w:hAnsi="Calibri" w:cs="Calibri"/>
                <w:color w:val="000000"/>
                <w:sz w:val="26"/>
                <w:szCs w:val="26"/>
              </w:rPr>
              <w:t>ặ</w:t>
            </w:r>
            <w:r>
              <w:rPr>
                <w:rFonts w:ascii="Calibri" w:eastAsia="Calibri" w:hAnsi="Calibri" w:cs="Calibri"/>
                <w:color w:val="000000"/>
                <w:sz w:val="26"/>
                <w:szCs w:val="26"/>
              </w:rPr>
              <w:t>t Tr</w:t>
            </w:r>
            <w:r>
              <w:rPr>
                <w:rFonts w:ascii="Calibri" w:eastAsia="Calibri" w:hAnsi="Calibri" w:cs="Calibri"/>
                <w:color w:val="000000"/>
                <w:sz w:val="26"/>
                <w:szCs w:val="26"/>
              </w:rPr>
              <w:t>ờ</w:t>
            </w:r>
            <w:r>
              <w:rPr>
                <w:rFonts w:ascii="Calibri" w:eastAsia="Calibri" w:hAnsi="Calibri" w:cs="Calibri"/>
                <w:color w:val="000000"/>
                <w:sz w:val="26"/>
                <w:szCs w:val="26"/>
              </w:rPr>
              <w:t>i chuy</w:t>
            </w:r>
            <w:r>
              <w:rPr>
                <w:rFonts w:ascii="Calibri" w:eastAsia="Calibri" w:hAnsi="Calibri" w:cs="Calibri"/>
                <w:color w:val="000000"/>
                <w:sz w:val="26"/>
                <w:szCs w:val="26"/>
              </w:rPr>
              <w:t>ể</w:t>
            </w:r>
            <w:r>
              <w:rPr>
                <w:rFonts w:ascii="Calibri" w:eastAsia="Calibri" w:hAnsi="Calibri" w:cs="Calibri"/>
                <w:color w:val="000000"/>
                <w:sz w:val="26"/>
                <w:szCs w:val="26"/>
              </w:rPr>
              <w:t>n đ</w:t>
            </w:r>
            <w:r>
              <w:rPr>
                <w:rFonts w:ascii="Calibri" w:eastAsia="Calibri" w:hAnsi="Calibri" w:cs="Calibri"/>
                <w:color w:val="000000"/>
                <w:sz w:val="26"/>
                <w:szCs w:val="26"/>
              </w:rPr>
              <w:t>ộ</w:t>
            </w:r>
            <w:r>
              <w:rPr>
                <w:rFonts w:ascii="Calibri" w:eastAsia="Calibri" w:hAnsi="Calibri" w:cs="Calibri"/>
                <w:color w:val="000000"/>
                <w:sz w:val="26"/>
                <w:szCs w:val="26"/>
              </w:rPr>
              <w:t>ng quanh tâm c</w:t>
            </w:r>
            <w:r>
              <w:rPr>
                <w:rFonts w:ascii="Calibri" w:eastAsia="Calibri" w:hAnsi="Calibri" w:cs="Calibri"/>
                <w:color w:val="000000"/>
                <w:sz w:val="26"/>
                <w:szCs w:val="26"/>
              </w:rPr>
              <w:t>ủ</w:t>
            </w:r>
            <w:r>
              <w:rPr>
                <w:rFonts w:ascii="Calibri" w:eastAsia="Calibri" w:hAnsi="Calibri" w:cs="Calibri"/>
                <w:color w:val="000000"/>
                <w:sz w:val="26"/>
                <w:szCs w:val="26"/>
              </w:rPr>
              <w:t>a Ngân Hà đ</w:t>
            </w:r>
            <w:r>
              <w:rPr>
                <w:rFonts w:ascii="Calibri" w:eastAsia="Calibri" w:hAnsi="Calibri" w:cs="Calibri"/>
                <w:color w:val="000000"/>
                <w:sz w:val="26"/>
                <w:szCs w:val="26"/>
              </w:rPr>
              <w:t>ồ</w:t>
            </w:r>
            <w:r>
              <w:rPr>
                <w:rFonts w:ascii="Calibri" w:eastAsia="Calibri" w:hAnsi="Calibri" w:cs="Calibri"/>
                <w:color w:val="000000"/>
                <w:sz w:val="26"/>
                <w:szCs w:val="26"/>
              </w:rPr>
              <w:t>ng th</w:t>
            </w:r>
            <w:r>
              <w:rPr>
                <w:rFonts w:ascii="Calibri" w:eastAsia="Calibri" w:hAnsi="Calibri" w:cs="Calibri"/>
                <w:color w:val="000000"/>
                <w:sz w:val="26"/>
                <w:szCs w:val="26"/>
              </w:rPr>
              <w:t>ờ</w:t>
            </w:r>
            <w:r>
              <w:rPr>
                <w:rFonts w:ascii="Calibri" w:eastAsia="Calibri" w:hAnsi="Calibri" w:cs="Calibri"/>
                <w:color w:val="000000"/>
                <w:sz w:val="26"/>
                <w:szCs w:val="26"/>
              </w:rPr>
              <w:t>i chuy</w:t>
            </w:r>
            <w:r>
              <w:rPr>
                <w:rFonts w:ascii="Calibri" w:eastAsia="Calibri" w:hAnsi="Calibri" w:cs="Calibri"/>
                <w:color w:val="000000"/>
                <w:sz w:val="26"/>
                <w:szCs w:val="26"/>
              </w:rPr>
              <w:t>ể</w:t>
            </w:r>
            <w:r>
              <w:rPr>
                <w:rFonts w:ascii="Calibri" w:eastAsia="Calibri" w:hAnsi="Calibri" w:cs="Calibri"/>
                <w:color w:val="000000"/>
                <w:sz w:val="26"/>
                <w:szCs w:val="26"/>
              </w:rPr>
              <w:t>n đ</w:t>
            </w:r>
            <w:r>
              <w:rPr>
                <w:rFonts w:ascii="Calibri" w:eastAsia="Calibri" w:hAnsi="Calibri" w:cs="Calibri"/>
                <w:color w:val="000000"/>
                <w:sz w:val="26"/>
                <w:szCs w:val="26"/>
              </w:rPr>
              <w:t>ộ</w:t>
            </w:r>
            <w:r>
              <w:rPr>
                <w:rFonts w:ascii="Calibri" w:eastAsia="Calibri" w:hAnsi="Calibri" w:cs="Calibri"/>
                <w:color w:val="000000"/>
                <w:sz w:val="26"/>
                <w:szCs w:val="26"/>
              </w:rPr>
              <w:t>ng cùng Ngân Hà.</w:t>
            </w:r>
          </w:p>
        </w:tc>
        <w:tc>
          <w:tcPr>
            <w:tcW w:w="990" w:type="dxa"/>
          </w:tcPr>
          <w:p w:rsidR="00475325" w:rsidRDefault="00020F2D">
            <w:pPr>
              <w:widowControl w:val="0"/>
              <w:tabs>
                <w:tab w:val="left" w:pos="284"/>
              </w:tabs>
              <w:spacing w:line="288" w:lineRule="auto"/>
              <w:rPr>
                <w:rFonts w:ascii="Calibri" w:eastAsia="Calibri" w:hAnsi="Calibri" w:cs="Calibri"/>
                <w:color w:val="000000"/>
                <w:sz w:val="26"/>
                <w:szCs w:val="26"/>
              </w:rPr>
            </w:pPr>
            <w:r>
              <w:rPr>
                <w:rFonts w:ascii="Calibri" w:eastAsia="Calibri" w:hAnsi="Calibri" w:cs="Calibri"/>
                <w:color w:val="000000"/>
                <w:sz w:val="26"/>
                <w:szCs w:val="26"/>
              </w:rPr>
              <w:t>Đúng</w:t>
            </w:r>
          </w:p>
        </w:tc>
        <w:tc>
          <w:tcPr>
            <w:tcW w:w="851" w:type="dxa"/>
          </w:tcPr>
          <w:p w:rsidR="00475325" w:rsidRDefault="00020F2D">
            <w:pPr>
              <w:widowControl w:val="0"/>
              <w:tabs>
                <w:tab w:val="left" w:pos="284"/>
              </w:tabs>
              <w:spacing w:line="288" w:lineRule="auto"/>
              <w:rPr>
                <w:rFonts w:ascii="Calibri" w:eastAsia="Calibri" w:hAnsi="Calibri" w:cs="Calibri"/>
                <w:color w:val="000000"/>
                <w:sz w:val="26"/>
                <w:szCs w:val="26"/>
              </w:rPr>
            </w:pPr>
            <w:r>
              <w:rPr>
                <w:rFonts w:ascii="Calibri" w:eastAsia="Calibri" w:hAnsi="Calibri" w:cs="Calibri"/>
                <w:color w:val="000000"/>
                <w:sz w:val="26"/>
                <w:szCs w:val="26"/>
              </w:rPr>
              <w:t>Sai</w:t>
            </w:r>
          </w:p>
        </w:tc>
      </w:tr>
    </w:tbl>
    <w:p w:rsidR="00475325" w:rsidRDefault="00475325">
      <w:pPr>
        <w:widowControl w:val="0"/>
        <w:pBdr>
          <w:top w:val="nil"/>
          <w:left w:val="nil"/>
          <w:bottom w:val="nil"/>
          <w:right w:val="nil"/>
          <w:between w:val="nil"/>
        </w:pBdr>
        <w:tabs>
          <w:tab w:val="left" w:pos="284"/>
        </w:tabs>
        <w:spacing w:line="288" w:lineRule="auto"/>
        <w:rPr>
          <w:rFonts w:ascii="Calibri" w:eastAsia="Calibri" w:hAnsi="Calibri" w:cs="Calibri"/>
          <w:color w:val="000000"/>
          <w:sz w:val="26"/>
          <w:szCs w:val="26"/>
        </w:rPr>
      </w:pPr>
    </w:p>
    <w:p w:rsidR="00475325" w:rsidRDefault="00020F2D">
      <w:pPr>
        <w:widowControl w:val="0"/>
        <w:pBdr>
          <w:top w:val="nil"/>
          <w:left w:val="nil"/>
          <w:bottom w:val="nil"/>
          <w:right w:val="nil"/>
          <w:between w:val="nil"/>
        </w:pBdr>
        <w:tabs>
          <w:tab w:val="left" w:pos="284"/>
        </w:tabs>
        <w:spacing w:line="288" w:lineRule="auto"/>
        <w:rPr>
          <w:rFonts w:ascii="Calibri" w:eastAsia="Calibri" w:hAnsi="Calibri" w:cs="Calibri"/>
          <w:color w:val="000000"/>
          <w:sz w:val="26"/>
          <w:szCs w:val="26"/>
        </w:rPr>
      </w:pPr>
      <w:r>
        <w:rPr>
          <w:rFonts w:ascii="Calibri" w:eastAsia="Calibri" w:hAnsi="Calibri" w:cs="Calibri"/>
          <w:color w:val="000000"/>
          <w:sz w:val="26"/>
          <w:szCs w:val="26"/>
        </w:rPr>
        <w:tab/>
      </w:r>
      <w:r>
        <w:rPr>
          <w:rFonts w:ascii="Calibri" w:eastAsia="Calibri" w:hAnsi="Calibri" w:cs="Calibri"/>
          <w:b/>
          <w:color w:val="0000FF"/>
          <w:sz w:val="26"/>
          <w:szCs w:val="26"/>
        </w:rPr>
        <w:t>Câu 2.</w:t>
      </w:r>
      <w:r>
        <w:rPr>
          <w:rFonts w:ascii="Calibri" w:eastAsia="Calibri" w:hAnsi="Calibri" w:cs="Calibri"/>
          <w:color w:val="0000FF"/>
          <w:sz w:val="26"/>
          <w:szCs w:val="26"/>
        </w:rPr>
        <w:t xml:space="preserve"> </w:t>
      </w:r>
      <w:r>
        <w:rPr>
          <w:rFonts w:ascii="Calibri" w:eastAsia="Calibri" w:hAnsi="Calibri" w:cs="Calibri"/>
          <w:color w:val="000000"/>
          <w:sz w:val="26"/>
          <w:szCs w:val="26"/>
        </w:rPr>
        <w:t>Hãy mô t</w:t>
      </w:r>
      <w:r>
        <w:rPr>
          <w:rFonts w:ascii="Calibri" w:eastAsia="Calibri" w:hAnsi="Calibri" w:cs="Calibri"/>
          <w:color w:val="000000"/>
          <w:sz w:val="26"/>
          <w:szCs w:val="26"/>
        </w:rPr>
        <w:t>ả</w:t>
      </w:r>
      <w:r>
        <w:rPr>
          <w:rFonts w:ascii="Calibri" w:eastAsia="Calibri" w:hAnsi="Calibri" w:cs="Calibri"/>
          <w:color w:val="000000"/>
          <w:sz w:val="26"/>
          <w:szCs w:val="26"/>
        </w:rPr>
        <w:t xml:space="preserve"> v</w:t>
      </w:r>
      <w:r>
        <w:rPr>
          <w:rFonts w:ascii="Calibri" w:eastAsia="Calibri" w:hAnsi="Calibri" w:cs="Calibri"/>
          <w:color w:val="000000"/>
          <w:sz w:val="26"/>
          <w:szCs w:val="26"/>
        </w:rPr>
        <w:t>ị</w:t>
      </w:r>
      <w:r>
        <w:rPr>
          <w:rFonts w:ascii="Calibri" w:eastAsia="Calibri" w:hAnsi="Calibri" w:cs="Calibri"/>
          <w:color w:val="000000"/>
          <w:sz w:val="26"/>
          <w:szCs w:val="26"/>
        </w:rPr>
        <w:t xml:space="preserve"> trí c</w:t>
      </w:r>
      <w:r>
        <w:rPr>
          <w:rFonts w:ascii="Calibri" w:eastAsia="Calibri" w:hAnsi="Calibri" w:cs="Calibri"/>
          <w:color w:val="000000"/>
          <w:sz w:val="26"/>
          <w:szCs w:val="26"/>
        </w:rPr>
        <w:t>ủ</w:t>
      </w:r>
      <w:r>
        <w:rPr>
          <w:rFonts w:ascii="Calibri" w:eastAsia="Calibri" w:hAnsi="Calibri" w:cs="Calibri"/>
          <w:color w:val="000000"/>
          <w:sz w:val="26"/>
          <w:szCs w:val="26"/>
        </w:rPr>
        <w:t>a h</w:t>
      </w:r>
      <w:r>
        <w:rPr>
          <w:rFonts w:ascii="Calibri" w:eastAsia="Calibri" w:hAnsi="Calibri" w:cs="Calibri"/>
          <w:color w:val="000000"/>
          <w:sz w:val="26"/>
          <w:szCs w:val="26"/>
        </w:rPr>
        <w:t>ệ</w:t>
      </w:r>
      <w:r>
        <w:rPr>
          <w:rFonts w:ascii="Calibri" w:eastAsia="Calibri" w:hAnsi="Calibri" w:cs="Calibri"/>
          <w:color w:val="000000"/>
          <w:sz w:val="26"/>
          <w:szCs w:val="26"/>
        </w:rPr>
        <w:t xml:space="preserve"> M</w:t>
      </w:r>
      <w:r>
        <w:rPr>
          <w:rFonts w:ascii="Calibri" w:eastAsia="Calibri" w:hAnsi="Calibri" w:cs="Calibri"/>
          <w:color w:val="000000"/>
          <w:sz w:val="26"/>
          <w:szCs w:val="26"/>
        </w:rPr>
        <w:t>ặ</w:t>
      </w:r>
      <w:r>
        <w:rPr>
          <w:rFonts w:ascii="Calibri" w:eastAsia="Calibri" w:hAnsi="Calibri" w:cs="Calibri"/>
          <w:color w:val="000000"/>
          <w:sz w:val="26"/>
          <w:szCs w:val="26"/>
        </w:rPr>
        <w:t>t Tr</w:t>
      </w:r>
      <w:r>
        <w:rPr>
          <w:rFonts w:ascii="Calibri" w:eastAsia="Calibri" w:hAnsi="Calibri" w:cs="Calibri"/>
          <w:color w:val="000000"/>
          <w:sz w:val="26"/>
          <w:szCs w:val="26"/>
        </w:rPr>
        <w:t>ờ</w:t>
      </w:r>
      <w:r>
        <w:rPr>
          <w:rFonts w:ascii="Calibri" w:eastAsia="Calibri" w:hAnsi="Calibri" w:cs="Calibri"/>
          <w:color w:val="000000"/>
          <w:sz w:val="26"/>
          <w:szCs w:val="26"/>
        </w:rPr>
        <w:t>i trong d</w:t>
      </w:r>
      <w:r>
        <w:rPr>
          <w:rFonts w:ascii="Calibri" w:eastAsia="Calibri" w:hAnsi="Calibri" w:cs="Calibri"/>
          <w:color w:val="000000"/>
          <w:sz w:val="26"/>
          <w:szCs w:val="26"/>
        </w:rPr>
        <w:t>ả</w:t>
      </w:r>
      <w:r>
        <w:rPr>
          <w:rFonts w:ascii="Calibri" w:eastAsia="Calibri" w:hAnsi="Calibri" w:cs="Calibri"/>
          <w:color w:val="000000"/>
          <w:sz w:val="26"/>
          <w:szCs w:val="26"/>
        </w:rPr>
        <w:t>i Ngân Hà.</w:t>
      </w:r>
    </w:p>
    <w:p w:rsidR="00475325" w:rsidRDefault="00020F2D">
      <w:pPr>
        <w:widowControl w:val="0"/>
        <w:pBdr>
          <w:top w:val="nil"/>
          <w:left w:val="nil"/>
          <w:bottom w:val="nil"/>
          <w:right w:val="nil"/>
          <w:between w:val="nil"/>
        </w:pBdr>
        <w:tabs>
          <w:tab w:val="left" w:pos="284"/>
        </w:tabs>
        <w:spacing w:line="288" w:lineRule="auto"/>
        <w:rPr>
          <w:rFonts w:ascii="Calibri" w:eastAsia="Calibri" w:hAnsi="Calibri" w:cs="Calibri"/>
          <w:b/>
          <w:color w:val="000000"/>
          <w:sz w:val="26"/>
          <w:szCs w:val="26"/>
        </w:rPr>
      </w:pPr>
      <w:r>
        <w:rPr>
          <w:rFonts w:ascii="Calibri" w:eastAsia="Calibri" w:hAnsi="Calibri" w:cs="Calibri"/>
          <w:b/>
          <w:color w:val="000000"/>
          <w:sz w:val="26"/>
          <w:szCs w:val="26"/>
        </w:rPr>
        <w:tab/>
      </w:r>
      <w:r>
        <w:rPr>
          <w:rFonts w:ascii="Calibri" w:eastAsia="Calibri" w:hAnsi="Calibri" w:cs="Calibri"/>
          <w:b/>
          <w:color w:val="0000FF"/>
          <w:sz w:val="26"/>
          <w:szCs w:val="26"/>
        </w:rPr>
        <w:t>2. Đánh giá</w:t>
      </w:r>
    </w:p>
    <w:p w:rsidR="00475325" w:rsidRDefault="00020F2D">
      <w:pPr>
        <w:widowControl w:val="0"/>
        <w:pBdr>
          <w:top w:val="nil"/>
          <w:left w:val="nil"/>
          <w:bottom w:val="nil"/>
          <w:right w:val="nil"/>
          <w:between w:val="nil"/>
        </w:pBdr>
        <w:tabs>
          <w:tab w:val="left" w:pos="284"/>
        </w:tabs>
        <w:spacing w:line="288" w:lineRule="auto"/>
        <w:rPr>
          <w:rFonts w:ascii="Calibri" w:eastAsia="Calibri" w:hAnsi="Calibri" w:cs="Calibri"/>
          <w:color w:val="000000"/>
          <w:sz w:val="26"/>
          <w:szCs w:val="26"/>
        </w:rPr>
      </w:pPr>
      <w:r>
        <w:rPr>
          <w:rFonts w:ascii="Calibri" w:eastAsia="Calibri" w:hAnsi="Calibri" w:cs="Calibri"/>
          <w:color w:val="000000"/>
          <w:sz w:val="26"/>
          <w:szCs w:val="26"/>
        </w:rPr>
        <w:tab/>
      </w:r>
      <w:r>
        <w:rPr>
          <w:rFonts w:ascii="Calibri" w:eastAsia="Calibri" w:hAnsi="Calibri" w:cs="Calibri"/>
          <w:b/>
          <w:color w:val="0000FF"/>
          <w:sz w:val="26"/>
          <w:szCs w:val="26"/>
        </w:rPr>
        <w:t>Câu 1.</w:t>
      </w:r>
      <w:r>
        <w:rPr>
          <w:rFonts w:ascii="Calibri" w:eastAsia="Calibri" w:hAnsi="Calibri" w:cs="Calibri"/>
          <w:color w:val="0000FF"/>
          <w:sz w:val="26"/>
          <w:szCs w:val="26"/>
        </w:rPr>
        <w:t xml:space="preserve"> </w:t>
      </w:r>
      <w:r>
        <w:rPr>
          <w:rFonts w:ascii="Calibri" w:eastAsia="Calibri" w:hAnsi="Calibri" w:cs="Calibri"/>
          <w:color w:val="000000"/>
          <w:sz w:val="26"/>
          <w:szCs w:val="26"/>
        </w:rPr>
        <w:t>Tr</w:t>
      </w:r>
      <w:r>
        <w:rPr>
          <w:rFonts w:ascii="Calibri" w:eastAsia="Calibri" w:hAnsi="Calibri" w:cs="Calibri"/>
          <w:color w:val="000000"/>
          <w:sz w:val="26"/>
          <w:szCs w:val="26"/>
        </w:rPr>
        <w:t>ả</w:t>
      </w:r>
      <w:r>
        <w:rPr>
          <w:rFonts w:ascii="Calibri" w:eastAsia="Calibri" w:hAnsi="Calibri" w:cs="Calibri"/>
          <w:color w:val="000000"/>
          <w:sz w:val="26"/>
          <w:szCs w:val="26"/>
        </w:rPr>
        <w:t xml:space="preserve"> l</w:t>
      </w:r>
      <w:r>
        <w:rPr>
          <w:rFonts w:ascii="Calibri" w:eastAsia="Calibri" w:hAnsi="Calibri" w:cs="Calibri"/>
          <w:color w:val="000000"/>
          <w:sz w:val="26"/>
          <w:szCs w:val="26"/>
        </w:rPr>
        <w:t>ờ</w:t>
      </w:r>
      <w:r>
        <w:rPr>
          <w:rFonts w:ascii="Calibri" w:eastAsia="Calibri" w:hAnsi="Calibri" w:cs="Calibri"/>
          <w:color w:val="000000"/>
          <w:sz w:val="26"/>
          <w:szCs w:val="26"/>
        </w:rPr>
        <w:t>i đúng t</w:t>
      </w:r>
      <w:r>
        <w:rPr>
          <w:rFonts w:ascii="Calibri" w:eastAsia="Calibri" w:hAnsi="Calibri" w:cs="Calibri"/>
          <w:color w:val="000000"/>
          <w:sz w:val="26"/>
          <w:szCs w:val="26"/>
        </w:rPr>
        <w:t>ấ</w:t>
      </w:r>
      <w:r>
        <w:rPr>
          <w:rFonts w:ascii="Calibri" w:eastAsia="Calibri" w:hAnsi="Calibri" w:cs="Calibri"/>
          <w:color w:val="000000"/>
          <w:sz w:val="26"/>
          <w:szCs w:val="26"/>
        </w:rPr>
        <w:t>t c</w:t>
      </w:r>
      <w:r>
        <w:rPr>
          <w:rFonts w:ascii="Calibri" w:eastAsia="Calibri" w:hAnsi="Calibri" w:cs="Calibri"/>
          <w:color w:val="000000"/>
          <w:sz w:val="26"/>
          <w:szCs w:val="26"/>
        </w:rPr>
        <w:t>ả</w:t>
      </w:r>
      <w:r>
        <w:rPr>
          <w:rFonts w:ascii="Calibri" w:eastAsia="Calibri" w:hAnsi="Calibri" w:cs="Calibri"/>
          <w:color w:val="000000"/>
          <w:sz w:val="26"/>
          <w:szCs w:val="26"/>
        </w:rPr>
        <w:t xml:space="preserve"> các ý (1 – S; 2 – Đ; 3 – S; 4 - Đ) đ</w:t>
      </w:r>
      <w:r>
        <w:rPr>
          <w:rFonts w:ascii="Calibri" w:eastAsia="Calibri" w:hAnsi="Calibri" w:cs="Calibri"/>
          <w:color w:val="000000"/>
          <w:sz w:val="26"/>
          <w:szCs w:val="26"/>
        </w:rPr>
        <w:t>ạ</w:t>
      </w:r>
      <w:r>
        <w:rPr>
          <w:rFonts w:ascii="Calibri" w:eastAsia="Calibri" w:hAnsi="Calibri" w:cs="Calibri"/>
          <w:color w:val="000000"/>
          <w:sz w:val="26"/>
          <w:szCs w:val="26"/>
        </w:rPr>
        <w:t>t m</w:t>
      </w:r>
      <w:r>
        <w:rPr>
          <w:rFonts w:ascii="Calibri" w:eastAsia="Calibri" w:hAnsi="Calibri" w:cs="Calibri"/>
          <w:color w:val="000000"/>
          <w:sz w:val="26"/>
          <w:szCs w:val="26"/>
        </w:rPr>
        <w:t>ứ</w:t>
      </w:r>
      <w:r>
        <w:rPr>
          <w:rFonts w:ascii="Calibri" w:eastAsia="Calibri" w:hAnsi="Calibri" w:cs="Calibri"/>
          <w:color w:val="000000"/>
          <w:sz w:val="26"/>
          <w:szCs w:val="26"/>
        </w:rPr>
        <w:t>c hi</w:t>
      </w:r>
      <w:r>
        <w:rPr>
          <w:rFonts w:ascii="Calibri" w:eastAsia="Calibri" w:hAnsi="Calibri" w:cs="Calibri"/>
          <w:color w:val="000000"/>
          <w:sz w:val="26"/>
          <w:szCs w:val="26"/>
        </w:rPr>
        <w:t>ể</w:t>
      </w:r>
      <w:r>
        <w:rPr>
          <w:rFonts w:ascii="Calibri" w:eastAsia="Calibri" w:hAnsi="Calibri" w:cs="Calibri"/>
          <w:color w:val="000000"/>
          <w:sz w:val="26"/>
          <w:szCs w:val="26"/>
        </w:rPr>
        <w:t xml:space="preserve">u (H). </w:t>
      </w:r>
    </w:p>
    <w:p w:rsidR="00475325" w:rsidRDefault="00020F2D">
      <w:pPr>
        <w:widowControl w:val="0"/>
        <w:pBdr>
          <w:top w:val="nil"/>
          <w:left w:val="nil"/>
          <w:bottom w:val="nil"/>
          <w:right w:val="nil"/>
          <w:between w:val="nil"/>
        </w:pBdr>
        <w:tabs>
          <w:tab w:val="left" w:pos="284"/>
        </w:tabs>
        <w:spacing w:line="288" w:lineRule="auto"/>
        <w:rPr>
          <w:rFonts w:ascii="Calibri" w:eastAsia="Calibri" w:hAnsi="Calibri" w:cs="Calibri"/>
          <w:color w:val="000000"/>
          <w:sz w:val="26"/>
          <w:szCs w:val="26"/>
        </w:rPr>
      </w:pPr>
      <w:r>
        <w:rPr>
          <w:rFonts w:ascii="Calibri" w:eastAsia="Calibri" w:hAnsi="Calibri" w:cs="Calibri"/>
          <w:color w:val="000000"/>
          <w:sz w:val="26"/>
          <w:szCs w:val="26"/>
        </w:rPr>
        <w:tab/>
        <w:t>Tr</w:t>
      </w:r>
      <w:r>
        <w:rPr>
          <w:rFonts w:ascii="Calibri" w:eastAsia="Calibri" w:hAnsi="Calibri" w:cs="Calibri"/>
          <w:color w:val="000000"/>
          <w:sz w:val="26"/>
          <w:szCs w:val="26"/>
        </w:rPr>
        <w:t>ả</w:t>
      </w:r>
      <w:r>
        <w:rPr>
          <w:rFonts w:ascii="Calibri" w:eastAsia="Calibri" w:hAnsi="Calibri" w:cs="Calibri"/>
          <w:color w:val="000000"/>
          <w:sz w:val="26"/>
          <w:szCs w:val="26"/>
        </w:rPr>
        <w:t xml:space="preserve"> l</w:t>
      </w:r>
      <w:r>
        <w:rPr>
          <w:rFonts w:ascii="Calibri" w:eastAsia="Calibri" w:hAnsi="Calibri" w:cs="Calibri"/>
          <w:color w:val="000000"/>
          <w:sz w:val="26"/>
          <w:szCs w:val="26"/>
        </w:rPr>
        <w:t>ờ</w:t>
      </w:r>
      <w:r>
        <w:rPr>
          <w:rFonts w:ascii="Calibri" w:eastAsia="Calibri" w:hAnsi="Calibri" w:cs="Calibri"/>
          <w:color w:val="000000"/>
          <w:sz w:val="26"/>
          <w:szCs w:val="26"/>
        </w:rPr>
        <w:t xml:space="preserve">i đúng các ý 1, 2, 3 </w:t>
      </w:r>
      <w:r>
        <w:rPr>
          <w:rFonts w:ascii="Calibri" w:eastAsia="Calibri" w:hAnsi="Calibri" w:cs="Calibri"/>
          <w:color w:val="000000"/>
          <w:sz w:val="26"/>
          <w:szCs w:val="26"/>
        </w:rPr>
        <w:t>ở</w:t>
      </w:r>
      <w:r>
        <w:rPr>
          <w:rFonts w:ascii="Calibri" w:eastAsia="Calibri" w:hAnsi="Calibri" w:cs="Calibri"/>
          <w:color w:val="000000"/>
          <w:sz w:val="26"/>
          <w:szCs w:val="26"/>
        </w:rPr>
        <w:t xml:space="preserve"> m</w:t>
      </w:r>
      <w:r>
        <w:rPr>
          <w:rFonts w:ascii="Calibri" w:eastAsia="Calibri" w:hAnsi="Calibri" w:cs="Calibri"/>
          <w:color w:val="000000"/>
          <w:sz w:val="26"/>
          <w:szCs w:val="26"/>
        </w:rPr>
        <w:t>ứ</w:t>
      </w:r>
      <w:r>
        <w:rPr>
          <w:rFonts w:ascii="Calibri" w:eastAsia="Calibri" w:hAnsi="Calibri" w:cs="Calibri"/>
          <w:color w:val="000000"/>
          <w:sz w:val="26"/>
          <w:szCs w:val="26"/>
        </w:rPr>
        <w:t>c bi</w:t>
      </w:r>
      <w:r>
        <w:rPr>
          <w:rFonts w:ascii="Calibri" w:eastAsia="Calibri" w:hAnsi="Calibri" w:cs="Calibri"/>
          <w:color w:val="000000"/>
          <w:sz w:val="26"/>
          <w:szCs w:val="26"/>
        </w:rPr>
        <w:t>ế</w:t>
      </w:r>
      <w:r>
        <w:rPr>
          <w:rFonts w:ascii="Calibri" w:eastAsia="Calibri" w:hAnsi="Calibri" w:cs="Calibri"/>
          <w:color w:val="000000"/>
          <w:sz w:val="26"/>
          <w:szCs w:val="26"/>
        </w:rPr>
        <w:t xml:space="preserve">t (B). </w:t>
      </w:r>
    </w:p>
    <w:p w:rsidR="00475325" w:rsidRDefault="00020F2D">
      <w:pPr>
        <w:widowControl w:val="0"/>
        <w:pBdr>
          <w:top w:val="nil"/>
          <w:left w:val="nil"/>
          <w:bottom w:val="nil"/>
          <w:right w:val="nil"/>
          <w:between w:val="nil"/>
        </w:pBdr>
        <w:tabs>
          <w:tab w:val="left" w:pos="284"/>
        </w:tabs>
        <w:spacing w:line="288" w:lineRule="auto"/>
        <w:rPr>
          <w:rFonts w:ascii="Calibri" w:eastAsia="Calibri" w:hAnsi="Calibri" w:cs="Calibri"/>
          <w:color w:val="000000"/>
          <w:sz w:val="26"/>
          <w:szCs w:val="26"/>
        </w:rPr>
      </w:pPr>
      <w:r>
        <w:rPr>
          <w:rFonts w:ascii="Calibri" w:eastAsia="Calibri" w:hAnsi="Calibri" w:cs="Calibri"/>
          <w:color w:val="000000"/>
          <w:sz w:val="26"/>
          <w:szCs w:val="26"/>
        </w:rPr>
        <w:tab/>
        <w:t>Tr</w:t>
      </w:r>
      <w:r>
        <w:rPr>
          <w:rFonts w:ascii="Calibri" w:eastAsia="Calibri" w:hAnsi="Calibri" w:cs="Calibri"/>
          <w:color w:val="000000"/>
          <w:sz w:val="26"/>
          <w:szCs w:val="26"/>
        </w:rPr>
        <w:t>ả</w:t>
      </w:r>
      <w:r>
        <w:rPr>
          <w:rFonts w:ascii="Calibri" w:eastAsia="Calibri" w:hAnsi="Calibri" w:cs="Calibri"/>
          <w:color w:val="000000"/>
          <w:sz w:val="26"/>
          <w:szCs w:val="26"/>
        </w:rPr>
        <w:t xml:space="preserve"> l</w:t>
      </w:r>
      <w:r>
        <w:rPr>
          <w:rFonts w:ascii="Calibri" w:eastAsia="Calibri" w:hAnsi="Calibri" w:cs="Calibri"/>
          <w:color w:val="000000"/>
          <w:sz w:val="26"/>
          <w:szCs w:val="26"/>
        </w:rPr>
        <w:t>ờ</w:t>
      </w:r>
      <w:r>
        <w:rPr>
          <w:rFonts w:ascii="Calibri" w:eastAsia="Calibri" w:hAnsi="Calibri" w:cs="Calibri"/>
          <w:color w:val="000000"/>
          <w:sz w:val="26"/>
          <w:szCs w:val="26"/>
        </w:rPr>
        <w:t>i đúng 2 ý 1, 2 chưa đ</w:t>
      </w:r>
      <w:r>
        <w:rPr>
          <w:rFonts w:ascii="Calibri" w:eastAsia="Calibri" w:hAnsi="Calibri" w:cs="Calibri"/>
          <w:color w:val="000000"/>
          <w:sz w:val="26"/>
          <w:szCs w:val="26"/>
        </w:rPr>
        <w:t>ạ</w:t>
      </w:r>
      <w:r>
        <w:rPr>
          <w:rFonts w:ascii="Calibri" w:eastAsia="Calibri" w:hAnsi="Calibri" w:cs="Calibri"/>
          <w:color w:val="000000"/>
          <w:sz w:val="26"/>
          <w:szCs w:val="26"/>
        </w:rPr>
        <w:t>t yêu c</w:t>
      </w:r>
      <w:r>
        <w:rPr>
          <w:rFonts w:ascii="Calibri" w:eastAsia="Calibri" w:hAnsi="Calibri" w:cs="Calibri"/>
          <w:color w:val="000000"/>
          <w:sz w:val="26"/>
          <w:szCs w:val="26"/>
        </w:rPr>
        <w:t>ầ</w:t>
      </w:r>
      <w:r>
        <w:rPr>
          <w:rFonts w:ascii="Calibri" w:eastAsia="Calibri" w:hAnsi="Calibri" w:cs="Calibri"/>
          <w:color w:val="000000"/>
          <w:sz w:val="26"/>
          <w:szCs w:val="26"/>
        </w:rPr>
        <w:t xml:space="preserve">u. </w:t>
      </w:r>
    </w:p>
    <w:p w:rsidR="00475325" w:rsidRDefault="00020F2D">
      <w:pPr>
        <w:widowControl w:val="0"/>
        <w:pBdr>
          <w:top w:val="nil"/>
          <w:left w:val="nil"/>
          <w:bottom w:val="nil"/>
          <w:right w:val="nil"/>
          <w:between w:val="nil"/>
        </w:pBdr>
        <w:tabs>
          <w:tab w:val="left" w:pos="284"/>
        </w:tabs>
        <w:spacing w:line="288" w:lineRule="auto"/>
        <w:rPr>
          <w:rFonts w:ascii="Calibri" w:eastAsia="Calibri" w:hAnsi="Calibri" w:cs="Calibri"/>
          <w:b/>
          <w:color w:val="000000"/>
          <w:sz w:val="26"/>
          <w:szCs w:val="26"/>
        </w:rPr>
      </w:pPr>
      <w:r>
        <w:rPr>
          <w:rFonts w:ascii="Calibri" w:eastAsia="Calibri" w:hAnsi="Calibri" w:cs="Calibri"/>
          <w:color w:val="000000"/>
          <w:sz w:val="26"/>
          <w:szCs w:val="26"/>
        </w:rPr>
        <w:tab/>
      </w:r>
      <w:r>
        <w:rPr>
          <w:rFonts w:ascii="Calibri" w:eastAsia="Calibri" w:hAnsi="Calibri" w:cs="Calibri"/>
          <w:b/>
          <w:color w:val="0000FF"/>
          <w:sz w:val="26"/>
          <w:szCs w:val="26"/>
        </w:rPr>
        <w:t>Câu 2.</w:t>
      </w:r>
    </w:p>
    <w:p w:rsidR="00475325" w:rsidRDefault="00020F2D">
      <w:pPr>
        <w:widowControl w:val="0"/>
        <w:pBdr>
          <w:top w:val="nil"/>
          <w:left w:val="nil"/>
          <w:bottom w:val="nil"/>
          <w:right w:val="nil"/>
          <w:between w:val="nil"/>
        </w:pBdr>
        <w:tabs>
          <w:tab w:val="left" w:pos="284"/>
        </w:tabs>
        <w:spacing w:line="288" w:lineRule="auto"/>
        <w:rPr>
          <w:rFonts w:ascii="Calibri" w:eastAsia="Calibri" w:hAnsi="Calibri" w:cs="Calibri"/>
          <w:color w:val="000000"/>
          <w:sz w:val="26"/>
          <w:szCs w:val="26"/>
        </w:rPr>
      </w:pPr>
      <w:r>
        <w:rPr>
          <w:rFonts w:ascii="Calibri" w:eastAsia="Calibri" w:hAnsi="Calibri" w:cs="Calibri"/>
          <w:color w:val="000000"/>
          <w:sz w:val="26"/>
          <w:szCs w:val="26"/>
        </w:rPr>
        <w:lastRenderedPageBreak/>
        <w:tab/>
      </w:r>
      <w:r>
        <w:rPr>
          <w:rFonts w:ascii="Calibri" w:eastAsia="Calibri" w:hAnsi="Calibri" w:cs="Calibri"/>
          <w:color w:val="000000"/>
          <w:sz w:val="26"/>
          <w:szCs w:val="26"/>
        </w:rPr>
        <w:t>- HS nêu đư</w:t>
      </w:r>
      <w:r>
        <w:rPr>
          <w:rFonts w:ascii="Calibri" w:eastAsia="Calibri" w:hAnsi="Calibri" w:cs="Calibri"/>
          <w:color w:val="000000"/>
          <w:sz w:val="26"/>
          <w:szCs w:val="26"/>
        </w:rPr>
        <w:t>ợ</w:t>
      </w:r>
      <w:r>
        <w:rPr>
          <w:rFonts w:ascii="Calibri" w:eastAsia="Calibri" w:hAnsi="Calibri" w:cs="Calibri"/>
          <w:color w:val="000000"/>
          <w:sz w:val="26"/>
          <w:szCs w:val="26"/>
        </w:rPr>
        <w:t>c h</w:t>
      </w:r>
      <w:r>
        <w:rPr>
          <w:rFonts w:ascii="Calibri" w:eastAsia="Calibri" w:hAnsi="Calibri" w:cs="Calibri"/>
          <w:color w:val="000000"/>
          <w:sz w:val="26"/>
          <w:szCs w:val="26"/>
        </w:rPr>
        <w:t>ệ</w:t>
      </w:r>
      <w:r>
        <w:rPr>
          <w:rFonts w:ascii="Calibri" w:eastAsia="Calibri" w:hAnsi="Calibri" w:cs="Calibri"/>
          <w:color w:val="000000"/>
          <w:sz w:val="26"/>
          <w:szCs w:val="26"/>
        </w:rPr>
        <w:t xml:space="preserve"> M</w:t>
      </w:r>
      <w:r>
        <w:rPr>
          <w:rFonts w:ascii="Calibri" w:eastAsia="Calibri" w:hAnsi="Calibri" w:cs="Calibri"/>
          <w:color w:val="000000"/>
          <w:sz w:val="26"/>
          <w:szCs w:val="26"/>
        </w:rPr>
        <w:t>ặ</w:t>
      </w:r>
      <w:r>
        <w:rPr>
          <w:rFonts w:ascii="Calibri" w:eastAsia="Calibri" w:hAnsi="Calibri" w:cs="Calibri"/>
          <w:color w:val="000000"/>
          <w:sz w:val="26"/>
          <w:szCs w:val="26"/>
        </w:rPr>
        <w:t>t Tr</w:t>
      </w:r>
      <w:r>
        <w:rPr>
          <w:rFonts w:ascii="Calibri" w:eastAsia="Calibri" w:hAnsi="Calibri" w:cs="Calibri"/>
          <w:color w:val="000000"/>
          <w:sz w:val="26"/>
          <w:szCs w:val="26"/>
        </w:rPr>
        <w:t>ờ</w:t>
      </w:r>
      <w:r>
        <w:rPr>
          <w:rFonts w:ascii="Calibri" w:eastAsia="Calibri" w:hAnsi="Calibri" w:cs="Calibri"/>
          <w:color w:val="000000"/>
          <w:sz w:val="26"/>
          <w:szCs w:val="26"/>
        </w:rPr>
        <w:t>i n</w:t>
      </w:r>
      <w:r>
        <w:rPr>
          <w:rFonts w:ascii="Calibri" w:eastAsia="Calibri" w:hAnsi="Calibri" w:cs="Calibri"/>
          <w:color w:val="000000"/>
          <w:sz w:val="26"/>
          <w:szCs w:val="26"/>
        </w:rPr>
        <w:t>ằ</w:t>
      </w:r>
      <w:r>
        <w:rPr>
          <w:rFonts w:ascii="Calibri" w:eastAsia="Calibri" w:hAnsi="Calibri" w:cs="Calibri"/>
          <w:color w:val="000000"/>
          <w:sz w:val="26"/>
          <w:szCs w:val="26"/>
        </w:rPr>
        <w:t xml:space="preserve">m </w:t>
      </w:r>
      <w:r>
        <w:rPr>
          <w:rFonts w:ascii="Calibri" w:eastAsia="Calibri" w:hAnsi="Calibri" w:cs="Calibri"/>
          <w:color w:val="000000"/>
          <w:sz w:val="26"/>
          <w:szCs w:val="26"/>
        </w:rPr>
        <w:t>ở</w:t>
      </w:r>
      <w:r>
        <w:rPr>
          <w:rFonts w:ascii="Calibri" w:eastAsia="Calibri" w:hAnsi="Calibri" w:cs="Calibri"/>
          <w:color w:val="000000"/>
          <w:sz w:val="26"/>
          <w:szCs w:val="26"/>
        </w:rPr>
        <w:t xml:space="preserve"> g</w:t>
      </w:r>
      <w:r>
        <w:rPr>
          <w:rFonts w:ascii="Calibri" w:eastAsia="Calibri" w:hAnsi="Calibri" w:cs="Calibri"/>
          <w:color w:val="000000"/>
          <w:sz w:val="26"/>
          <w:szCs w:val="26"/>
        </w:rPr>
        <w:t>ầ</w:t>
      </w:r>
      <w:r>
        <w:rPr>
          <w:rFonts w:ascii="Calibri" w:eastAsia="Calibri" w:hAnsi="Calibri" w:cs="Calibri"/>
          <w:color w:val="000000"/>
          <w:sz w:val="26"/>
          <w:szCs w:val="26"/>
        </w:rPr>
        <w:t>n rìa c</w:t>
      </w:r>
      <w:r>
        <w:rPr>
          <w:rFonts w:ascii="Calibri" w:eastAsia="Calibri" w:hAnsi="Calibri" w:cs="Calibri"/>
          <w:color w:val="000000"/>
          <w:sz w:val="26"/>
          <w:szCs w:val="26"/>
        </w:rPr>
        <w:t>ủ</w:t>
      </w:r>
      <w:r>
        <w:rPr>
          <w:rFonts w:ascii="Calibri" w:eastAsia="Calibri" w:hAnsi="Calibri" w:cs="Calibri"/>
          <w:color w:val="000000"/>
          <w:sz w:val="26"/>
          <w:szCs w:val="26"/>
        </w:rPr>
        <w:t>a m</w:t>
      </w:r>
      <w:r>
        <w:rPr>
          <w:rFonts w:ascii="Calibri" w:eastAsia="Calibri" w:hAnsi="Calibri" w:cs="Calibri"/>
          <w:color w:val="000000"/>
          <w:sz w:val="26"/>
          <w:szCs w:val="26"/>
        </w:rPr>
        <w:t>ộ</w:t>
      </w:r>
      <w:r>
        <w:rPr>
          <w:rFonts w:ascii="Calibri" w:eastAsia="Calibri" w:hAnsi="Calibri" w:cs="Calibri"/>
          <w:color w:val="000000"/>
          <w:sz w:val="26"/>
          <w:szCs w:val="26"/>
        </w:rPr>
        <w:t>t trong 4 vòng xo</w:t>
      </w:r>
      <w:r>
        <w:rPr>
          <w:rFonts w:ascii="Calibri" w:eastAsia="Calibri" w:hAnsi="Calibri" w:cs="Calibri"/>
          <w:color w:val="000000"/>
          <w:sz w:val="26"/>
          <w:szCs w:val="26"/>
        </w:rPr>
        <w:t>ắ</w:t>
      </w:r>
      <w:r>
        <w:rPr>
          <w:rFonts w:ascii="Calibri" w:eastAsia="Calibri" w:hAnsi="Calibri" w:cs="Calibri"/>
          <w:color w:val="000000"/>
          <w:sz w:val="26"/>
          <w:szCs w:val="26"/>
        </w:rPr>
        <w:t>n c</w:t>
      </w:r>
      <w:r>
        <w:rPr>
          <w:rFonts w:ascii="Calibri" w:eastAsia="Calibri" w:hAnsi="Calibri" w:cs="Calibri"/>
          <w:color w:val="000000"/>
          <w:sz w:val="26"/>
          <w:szCs w:val="26"/>
        </w:rPr>
        <w:t>ủ</w:t>
      </w:r>
      <w:r>
        <w:rPr>
          <w:rFonts w:ascii="Calibri" w:eastAsia="Calibri" w:hAnsi="Calibri" w:cs="Calibri"/>
          <w:color w:val="000000"/>
          <w:sz w:val="26"/>
          <w:szCs w:val="26"/>
        </w:rPr>
        <w:t>a Ngân Hà trên cơ s</w:t>
      </w:r>
      <w:r>
        <w:rPr>
          <w:rFonts w:ascii="Calibri" w:eastAsia="Calibri" w:hAnsi="Calibri" w:cs="Calibri"/>
          <w:color w:val="000000"/>
          <w:sz w:val="26"/>
          <w:szCs w:val="26"/>
        </w:rPr>
        <w:t>ở</w:t>
      </w:r>
      <w:r>
        <w:rPr>
          <w:rFonts w:ascii="Calibri" w:eastAsia="Calibri" w:hAnsi="Calibri" w:cs="Calibri"/>
          <w:color w:val="000000"/>
          <w:sz w:val="26"/>
          <w:szCs w:val="26"/>
        </w:rPr>
        <w:t xml:space="preserve"> quan sát kĩ Hình 55.3 thì đ</w:t>
      </w:r>
      <w:r>
        <w:rPr>
          <w:rFonts w:ascii="Calibri" w:eastAsia="Calibri" w:hAnsi="Calibri" w:cs="Calibri"/>
          <w:color w:val="000000"/>
          <w:sz w:val="26"/>
          <w:szCs w:val="26"/>
        </w:rPr>
        <w:t>ạ</w:t>
      </w:r>
      <w:r>
        <w:rPr>
          <w:rFonts w:ascii="Calibri" w:eastAsia="Calibri" w:hAnsi="Calibri" w:cs="Calibri"/>
          <w:color w:val="000000"/>
          <w:sz w:val="26"/>
          <w:szCs w:val="26"/>
        </w:rPr>
        <w:t>t m</w:t>
      </w:r>
      <w:r>
        <w:rPr>
          <w:rFonts w:ascii="Calibri" w:eastAsia="Calibri" w:hAnsi="Calibri" w:cs="Calibri"/>
          <w:color w:val="000000"/>
          <w:sz w:val="26"/>
          <w:szCs w:val="26"/>
        </w:rPr>
        <w:t>ứ</w:t>
      </w:r>
      <w:r>
        <w:rPr>
          <w:rFonts w:ascii="Calibri" w:eastAsia="Calibri" w:hAnsi="Calibri" w:cs="Calibri"/>
          <w:color w:val="000000"/>
          <w:sz w:val="26"/>
          <w:szCs w:val="26"/>
        </w:rPr>
        <w:t>c v</w:t>
      </w:r>
      <w:r>
        <w:rPr>
          <w:rFonts w:ascii="Calibri" w:eastAsia="Calibri" w:hAnsi="Calibri" w:cs="Calibri"/>
          <w:color w:val="000000"/>
          <w:sz w:val="26"/>
          <w:szCs w:val="26"/>
        </w:rPr>
        <w:t>ậ</w:t>
      </w:r>
      <w:r>
        <w:rPr>
          <w:rFonts w:ascii="Calibri" w:eastAsia="Calibri" w:hAnsi="Calibri" w:cs="Calibri"/>
          <w:color w:val="000000"/>
          <w:sz w:val="26"/>
          <w:szCs w:val="26"/>
        </w:rPr>
        <w:t>n d</w:t>
      </w:r>
      <w:r>
        <w:rPr>
          <w:rFonts w:ascii="Calibri" w:eastAsia="Calibri" w:hAnsi="Calibri" w:cs="Calibri"/>
          <w:color w:val="000000"/>
          <w:sz w:val="26"/>
          <w:szCs w:val="26"/>
        </w:rPr>
        <w:t>ụ</w:t>
      </w:r>
      <w:r>
        <w:rPr>
          <w:rFonts w:ascii="Calibri" w:eastAsia="Calibri" w:hAnsi="Calibri" w:cs="Calibri"/>
          <w:color w:val="000000"/>
          <w:sz w:val="26"/>
          <w:szCs w:val="26"/>
        </w:rPr>
        <w:t>ng th</w:t>
      </w:r>
      <w:r>
        <w:rPr>
          <w:rFonts w:ascii="Calibri" w:eastAsia="Calibri" w:hAnsi="Calibri" w:cs="Calibri"/>
          <w:color w:val="000000"/>
          <w:sz w:val="26"/>
          <w:szCs w:val="26"/>
        </w:rPr>
        <w:t>ấ</w:t>
      </w:r>
      <w:r>
        <w:rPr>
          <w:rFonts w:ascii="Calibri" w:eastAsia="Calibri" w:hAnsi="Calibri" w:cs="Calibri"/>
          <w:color w:val="000000"/>
          <w:sz w:val="26"/>
          <w:szCs w:val="26"/>
        </w:rPr>
        <w:t>p. (VD1)</w:t>
      </w:r>
    </w:p>
    <w:p w:rsidR="00475325" w:rsidRDefault="00475325">
      <w:pPr>
        <w:widowControl w:val="0"/>
        <w:pBdr>
          <w:top w:val="nil"/>
          <w:left w:val="nil"/>
          <w:bottom w:val="nil"/>
          <w:right w:val="nil"/>
          <w:between w:val="nil"/>
        </w:pBdr>
        <w:tabs>
          <w:tab w:val="left" w:pos="284"/>
        </w:tabs>
        <w:spacing w:line="288" w:lineRule="auto"/>
        <w:rPr>
          <w:rFonts w:ascii="Calibri" w:eastAsia="Calibri" w:hAnsi="Calibri" w:cs="Calibri"/>
          <w:i/>
          <w:color w:val="000000"/>
          <w:sz w:val="26"/>
          <w:szCs w:val="26"/>
        </w:rPr>
      </w:pPr>
    </w:p>
    <w:sectPr w:rsidR="00475325">
      <w:footerReference w:type="even" r:id="rId54"/>
      <w:footerReference w:type="default" r:id="rId55"/>
      <w:footerReference w:type="first" r:id="rId56"/>
      <w:pgSz w:w="11907" w:h="16840"/>
      <w:pgMar w:top="851" w:right="851" w:bottom="851" w:left="851" w:header="567"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20F2D" w:rsidRDefault="00020F2D">
      <w:r>
        <w:separator/>
      </w:r>
    </w:p>
  </w:endnote>
  <w:endnote w:type="continuationSeparator" w:id="0">
    <w:p w:rsidR="00020F2D" w:rsidRDefault="00020F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Unicode MS">
    <w:altName w:val="Arial"/>
    <w:panose1 w:val="020B0604020202020204"/>
    <w:charset w:val="00"/>
    <w:family w:val="auto"/>
    <w:pitch w:val="default"/>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75325" w:rsidRDefault="00475325">
    <w:pPr>
      <w:spacing w:line="14" w:lineRule="auto"/>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75325" w:rsidRDefault="00020F2D">
    <w:pPr>
      <w:pBdr>
        <w:top w:val="dashed" w:sz="4" w:space="1" w:color="000000"/>
        <w:left w:val="nil"/>
        <w:bottom w:val="nil"/>
        <w:right w:val="nil"/>
        <w:between w:val="nil"/>
      </w:pBdr>
      <w:tabs>
        <w:tab w:val="center" w:pos="4680"/>
        <w:tab w:val="right" w:pos="9360"/>
        <w:tab w:val="right" w:pos="9638"/>
      </w:tabs>
      <w:rPr>
        <w:color w:val="000000"/>
        <w:sz w:val="24"/>
        <w:szCs w:val="24"/>
      </w:rPr>
    </w:pPr>
    <w:r>
      <w:rPr>
        <w:color w:val="000000"/>
        <w:sz w:val="24"/>
        <w:szCs w:val="24"/>
      </w:rPr>
      <w:tab/>
      <w:t xml:space="preserve">Trang </w:t>
    </w:r>
    <w:r>
      <w:rPr>
        <w:color w:val="000000"/>
        <w:sz w:val="24"/>
        <w:szCs w:val="24"/>
      </w:rPr>
      <w:fldChar w:fldCharType="begin"/>
    </w:r>
    <w:r>
      <w:rPr>
        <w:color w:val="000000"/>
        <w:sz w:val="24"/>
        <w:szCs w:val="24"/>
      </w:rPr>
      <w:instrText>PAGE</w:instrText>
    </w:r>
    <w:r w:rsidR="00F01817">
      <w:rPr>
        <w:color w:val="000000"/>
        <w:sz w:val="24"/>
        <w:szCs w:val="24"/>
      </w:rPr>
      <w:fldChar w:fldCharType="separate"/>
    </w:r>
    <w:r w:rsidR="00F01817">
      <w:rPr>
        <w:noProof/>
        <w:color w:val="000000"/>
        <w:sz w:val="24"/>
        <w:szCs w:val="24"/>
      </w:rPr>
      <w:t>1</w:t>
    </w:r>
    <w:r>
      <w:rPr>
        <w:color w:val="000000"/>
        <w:sz w:val="24"/>
        <w:szCs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75325" w:rsidRDefault="00475325">
    <w:pPr>
      <w:spacing w:line="14"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20F2D" w:rsidRDefault="00020F2D">
      <w:r>
        <w:separator/>
      </w:r>
    </w:p>
  </w:footnote>
  <w:footnote w:type="continuationSeparator" w:id="0">
    <w:p w:rsidR="00020F2D" w:rsidRDefault="00020F2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9D623D3"/>
    <w:multiLevelType w:val="multilevel"/>
    <w:tmpl w:val="3D0ECD1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5C4E6FA3"/>
    <w:multiLevelType w:val="multilevel"/>
    <w:tmpl w:val="17BAA1D0"/>
    <w:lvl w:ilvl="0">
      <w:start w:val="1"/>
      <w:numFmt w:val="decimal"/>
      <w:lvlText w:val="%1."/>
      <w:lvlJc w:val="left"/>
      <w:pPr>
        <w:ind w:left="0" w:firstLine="0"/>
      </w:pPr>
      <w:rPr>
        <w:rFonts w:ascii="Times New Roman" w:eastAsia="Times New Roman" w:hAnsi="Times New Roman" w:cs="Times New Roman"/>
        <w:b w:val="0"/>
        <w:i w:val="0"/>
        <w:smallCaps w:val="0"/>
        <w:strike w:val="0"/>
        <w:color w:val="000000"/>
        <w:sz w:val="22"/>
        <w:szCs w:val="22"/>
        <w:highlight w:val="white"/>
        <w:u w:val="none"/>
        <w:vertAlign w:val="baseli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5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5325"/>
    <w:rsid w:val="00020F2D"/>
    <w:rsid w:val="00475325"/>
    <w:rsid w:val="00F018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759C8D"/>
  <w15:docId w15:val="{2557E8CC-1716-446E-9CE6-0E5E369378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8"/>
        <w:szCs w:val="28"/>
        <w:lang w:val="en-US" w:eastAsia="en-US" w:bidi="ar-SA"/>
      </w:rPr>
    </w:rPrDefault>
    <w:pPrDefault>
      <w:pPr>
        <w:jc w:val="both"/>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B13258"/>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BodyTextChar">
    <w:name w:val="Body Text Char"/>
    <w:basedOn w:val="DefaultParagraphFont"/>
    <w:link w:val="BodyText"/>
    <w:uiPriority w:val="99"/>
    <w:rsid w:val="00B13258"/>
    <w:rPr>
      <w:rFonts w:eastAsia="Times New Roman" w:cs="Times New Roman"/>
      <w:sz w:val="22"/>
      <w:shd w:val="clear" w:color="auto" w:fill="FFFFFF"/>
    </w:rPr>
  </w:style>
  <w:style w:type="paragraph" w:styleId="BodyText">
    <w:name w:val="Body Text"/>
    <w:basedOn w:val="Normal"/>
    <w:link w:val="BodyTextChar"/>
    <w:uiPriority w:val="99"/>
    <w:qFormat/>
    <w:rsid w:val="00B13258"/>
    <w:pPr>
      <w:widowControl w:val="0"/>
      <w:shd w:val="clear" w:color="auto" w:fill="FFFFFF"/>
      <w:spacing w:after="80" w:line="300" w:lineRule="auto"/>
      <w:ind w:firstLine="400"/>
      <w:jc w:val="left"/>
    </w:pPr>
    <w:rPr>
      <w:sz w:val="22"/>
    </w:rPr>
  </w:style>
  <w:style w:type="character" w:customStyle="1" w:styleId="BodyTextChar1">
    <w:name w:val="Body Text Char1"/>
    <w:basedOn w:val="DefaultParagraphFont"/>
    <w:uiPriority w:val="99"/>
    <w:semiHidden/>
    <w:rsid w:val="00B13258"/>
  </w:style>
  <w:style w:type="character" w:customStyle="1" w:styleId="Heading40">
    <w:name w:val="Heading #4_"/>
    <w:basedOn w:val="DefaultParagraphFont"/>
    <w:link w:val="Heading41"/>
    <w:rsid w:val="00B13258"/>
    <w:rPr>
      <w:rFonts w:eastAsia="Times New Roman" w:cs="Times New Roman"/>
      <w:color w:val="495785"/>
      <w:sz w:val="40"/>
      <w:szCs w:val="40"/>
      <w:shd w:val="clear" w:color="auto" w:fill="FFFFFF"/>
    </w:rPr>
  </w:style>
  <w:style w:type="paragraph" w:customStyle="1" w:styleId="Heading41">
    <w:name w:val="Heading #4"/>
    <w:basedOn w:val="Normal"/>
    <w:link w:val="Heading40"/>
    <w:rsid w:val="00B13258"/>
    <w:pPr>
      <w:widowControl w:val="0"/>
      <w:shd w:val="clear" w:color="auto" w:fill="FFFFFF"/>
      <w:ind w:firstLine="440"/>
      <w:jc w:val="left"/>
      <w:outlineLvl w:val="3"/>
    </w:pPr>
    <w:rPr>
      <w:color w:val="495785"/>
      <w:sz w:val="40"/>
      <w:szCs w:val="40"/>
    </w:rPr>
  </w:style>
  <w:style w:type="character" w:customStyle="1" w:styleId="Other">
    <w:name w:val="Other_"/>
    <w:basedOn w:val="DefaultParagraphFont"/>
    <w:link w:val="Other0"/>
    <w:rsid w:val="00557146"/>
    <w:rPr>
      <w:rFonts w:eastAsia="Times New Roman" w:cs="Times New Roman"/>
      <w:sz w:val="22"/>
      <w:shd w:val="clear" w:color="auto" w:fill="FFFFFF"/>
    </w:rPr>
  </w:style>
  <w:style w:type="character" w:customStyle="1" w:styleId="Heading7">
    <w:name w:val="Heading #7_"/>
    <w:basedOn w:val="DefaultParagraphFont"/>
    <w:link w:val="Heading70"/>
    <w:rsid w:val="00557146"/>
    <w:rPr>
      <w:rFonts w:ascii="Arial" w:eastAsia="Arial" w:hAnsi="Arial" w:cs="Arial"/>
      <w:b/>
      <w:bCs/>
      <w:color w:val="2C2B4B"/>
      <w:szCs w:val="28"/>
      <w:shd w:val="clear" w:color="auto" w:fill="FFFFFF"/>
    </w:rPr>
  </w:style>
  <w:style w:type="paragraph" w:customStyle="1" w:styleId="Other0">
    <w:name w:val="Other"/>
    <w:basedOn w:val="Normal"/>
    <w:link w:val="Other"/>
    <w:rsid w:val="00557146"/>
    <w:pPr>
      <w:widowControl w:val="0"/>
      <w:shd w:val="clear" w:color="auto" w:fill="FFFFFF"/>
      <w:spacing w:after="80" w:line="300" w:lineRule="auto"/>
      <w:ind w:firstLine="400"/>
      <w:jc w:val="left"/>
    </w:pPr>
    <w:rPr>
      <w:sz w:val="22"/>
    </w:rPr>
  </w:style>
  <w:style w:type="paragraph" w:customStyle="1" w:styleId="Heading70">
    <w:name w:val="Heading #7"/>
    <w:basedOn w:val="Normal"/>
    <w:link w:val="Heading7"/>
    <w:rsid w:val="00557146"/>
    <w:pPr>
      <w:widowControl w:val="0"/>
      <w:shd w:val="clear" w:color="auto" w:fill="FFFFFF"/>
      <w:jc w:val="left"/>
      <w:outlineLvl w:val="6"/>
    </w:pPr>
    <w:rPr>
      <w:rFonts w:ascii="Arial" w:eastAsia="Arial" w:hAnsi="Arial" w:cs="Arial"/>
      <w:b/>
      <w:bCs/>
      <w:color w:val="2C2B4B"/>
    </w:rPr>
  </w:style>
  <w:style w:type="paragraph" w:styleId="NormalWeb">
    <w:name w:val="Normal (Web)"/>
    <w:basedOn w:val="Normal"/>
    <w:uiPriority w:val="99"/>
    <w:unhideWhenUsed/>
    <w:rsid w:val="007F346C"/>
    <w:pPr>
      <w:spacing w:before="100" w:beforeAutospacing="1" w:after="100" w:afterAutospacing="1"/>
      <w:jc w:val="left"/>
    </w:pPr>
    <w:rPr>
      <w:sz w:val="24"/>
      <w:szCs w:val="24"/>
    </w:rPr>
  </w:style>
  <w:style w:type="table" w:styleId="TableGrid">
    <w:name w:val="Table Grid"/>
    <w:basedOn w:val="TableNormal"/>
    <w:uiPriority w:val="39"/>
    <w:rsid w:val="003C05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paragraph" w:styleId="ListParagraph">
    <w:name w:val="List Paragraph"/>
    <w:basedOn w:val="Normal"/>
    <w:uiPriority w:val="34"/>
    <w:qFormat/>
    <w:rsid w:val="005020B4"/>
    <w:pPr>
      <w:ind w:left="720"/>
      <w:contextualSpacing/>
    </w:pPr>
  </w:style>
  <w:style w:type="paragraph" w:styleId="BalloonText">
    <w:name w:val="Balloon Text"/>
    <w:basedOn w:val="Normal"/>
    <w:link w:val="BalloonTextChar"/>
    <w:uiPriority w:val="99"/>
    <w:semiHidden/>
    <w:unhideWhenUsed/>
    <w:rsid w:val="00A42CAA"/>
    <w:rPr>
      <w:rFonts w:ascii="Tahoma" w:hAnsi="Tahoma" w:cs="Tahoma"/>
      <w:sz w:val="16"/>
      <w:szCs w:val="16"/>
    </w:rPr>
  </w:style>
  <w:style w:type="character" w:customStyle="1" w:styleId="BalloonTextChar">
    <w:name w:val="Balloon Text Char"/>
    <w:basedOn w:val="DefaultParagraphFont"/>
    <w:link w:val="BalloonText"/>
    <w:uiPriority w:val="99"/>
    <w:semiHidden/>
    <w:rsid w:val="00A42CAA"/>
    <w:rPr>
      <w:rFonts w:ascii="Tahoma" w:hAnsi="Tahoma" w:cs="Tahoma"/>
      <w:sz w:val="16"/>
      <w:szCs w:val="16"/>
    </w:rPr>
  </w:style>
  <w:style w:type="character" w:customStyle="1" w:styleId="Footnote">
    <w:name w:val="Footnote_"/>
    <w:basedOn w:val="DefaultParagraphFont"/>
    <w:link w:val="Footnote0"/>
    <w:rsid w:val="00060937"/>
    <w:rPr>
      <w:shd w:val="clear" w:color="auto" w:fill="FFFFFF"/>
    </w:rPr>
  </w:style>
  <w:style w:type="paragraph" w:customStyle="1" w:styleId="Footnote0">
    <w:name w:val="Footnote"/>
    <w:basedOn w:val="Normal"/>
    <w:link w:val="Footnote"/>
    <w:rsid w:val="00060937"/>
    <w:pPr>
      <w:widowControl w:val="0"/>
      <w:shd w:val="clear" w:color="auto" w:fill="FFFFFF"/>
      <w:spacing w:after="140"/>
      <w:ind w:firstLine="460"/>
      <w:jc w:val="left"/>
    </w:pPr>
  </w:style>
  <w:style w:type="character" w:customStyle="1" w:styleId="Heading8">
    <w:name w:val="Heading #8_"/>
    <w:basedOn w:val="DefaultParagraphFont"/>
    <w:link w:val="Heading80"/>
    <w:rsid w:val="00060937"/>
    <w:rPr>
      <w:rFonts w:ascii="Arial" w:eastAsia="Arial" w:hAnsi="Arial" w:cs="Arial"/>
      <w:b/>
      <w:bCs/>
      <w:color w:val="A98C24"/>
      <w:shd w:val="clear" w:color="auto" w:fill="FFFFFF"/>
    </w:rPr>
  </w:style>
  <w:style w:type="paragraph" w:customStyle="1" w:styleId="Heading80">
    <w:name w:val="Heading #8"/>
    <w:basedOn w:val="Normal"/>
    <w:link w:val="Heading8"/>
    <w:rsid w:val="00060937"/>
    <w:pPr>
      <w:widowControl w:val="0"/>
      <w:shd w:val="clear" w:color="auto" w:fill="FFFFFF"/>
      <w:spacing w:after="160" w:line="302" w:lineRule="auto"/>
      <w:jc w:val="left"/>
      <w:outlineLvl w:val="7"/>
    </w:pPr>
    <w:rPr>
      <w:rFonts w:ascii="Arial" w:eastAsia="Arial" w:hAnsi="Arial" w:cs="Arial"/>
      <w:b/>
      <w:bCs/>
      <w:color w:val="A98C24"/>
    </w:rPr>
  </w:style>
  <w:style w:type="character" w:customStyle="1" w:styleId="Bodytext2">
    <w:name w:val="Body text (2)_"/>
    <w:basedOn w:val="DefaultParagraphFont"/>
    <w:link w:val="Bodytext20"/>
    <w:rsid w:val="00060937"/>
    <w:rPr>
      <w:rFonts w:ascii="Arial" w:eastAsia="Arial" w:hAnsi="Arial" w:cs="Arial"/>
      <w:b/>
      <w:bCs/>
      <w:color w:val="495785"/>
      <w:shd w:val="clear" w:color="auto" w:fill="FFFFFF"/>
    </w:rPr>
  </w:style>
  <w:style w:type="paragraph" w:customStyle="1" w:styleId="Bodytext20">
    <w:name w:val="Body text (2)"/>
    <w:basedOn w:val="Normal"/>
    <w:link w:val="Bodytext2"/>
    <w:rsid w:val="00060937"/>
    <w:pPr>
      <w:widowControl w:val="0"/>
      <w:shd w:val="clear" w:color="auto" w:fill="FFFFFF"/>
      <w:spacing w:after="210"/>
      <w:jc w:val="left"/>
    </w:pPr>
    <w:rPr>
      <w:rFonts w:ascii="Arial" w:eastAsia="Arial" w:hAnsi="Arial" w:cs="Arial"/>
      <w:b/>
      <w:bCs/>
      <w:color w:val="495785"/>
    </w:rPr>
  </w:style>
  <w:style w:type="character" w:customStyle="1" w:styleId="Tablecaption">
    <w:name w:val="Table caption_"/>
    <w:basedOn w:val="DefaultParagraphFont"/>
    <w:link w:val="Tablecaption0"/>
    <w:rsid w:val="00060937"/>
    <w:rPr>
      <w:sz w:val="22"/>
      <w:szCs w:val="22"/>
      <w:shd w:val="clear" w:color="auto" w:fill="FFFFFF"/>
    </w:rPr>
  </w:style>
  <w:style w:type="paragraph" w:customStyle="1" w:styleId="Tablecaption0">
    <w:name w:val="Table caption"/>
    <w:basedOn w:val="Normal"/>
    <w:link w:val="Tablecaption"/>
    <w:rsid w:val="00060937"/>
    <w:pPr>
      <w:widowControl w:val="0"/>
      <w:shd w:val="clear" w:color="auto" w:fill="FFFFFF"/>
      <w:spacing w:after="120"/>
      <w:jc w:val="left"/>
    </w:pPr>
    <w:rPr>
      <w:sz w:val="22"/>
      <w:szCs w:val="22"/>
    </w:rPr>
  </w:style>
  <w:style w:type="character" w:customStyle="1" w:styleId="Heading30">
    <w:name w:val="Heading #3_"/>
    <w:basedOn w:val="DefaultParagraphFont"/>
    <w:link w:val="Heading31"/>
    <w:rsid w:val="00060937"/>
    <w:rPr>
      <w:rFonts w:ascii="Arial" w:eastAsia="Arial" w:hAnsi="Arial" w:cs="Arial"/>
      <w:color w:val="606B9D"/>
      <w:sz w:val="58"/>
      <w:szCs w:val="58"/>
      <w:shd w:val="clear" w:color="auto" w:fill="FFFFFF"/>
    </w:rPr>
  </w:style>
  <w:style w:type="paragraph" w:customStyle="1" w:styleId="Heading31">
    <w:name w:val="Heading #3"/>
    <w:basedOn w:val="Normal"/>
    <w:link w:val="Heading30"/>
    <w:rsid w:val="00060937"/>
    <w:pPr>
      <w:widowControl w:val="0"/>
      <w:shd w:val="clear" w:color="auto" w:fill="FFFFFF"/>
      <w:spacing w:after="100"/>
      <w:jc w:val="left"/>
      <w:outlineLvl w:val="2"/>
    </w:pPr>
    <w:rPr>
      <w:rFonts w:ascii="Arial" w:eastAsia="Arial" w:hAnsi="Arial" w:cs="Arial"/>
      <w:color w:val="606B9D"/>
      <w:sz w:val="58"/>
      <w:szCs w:val="58"/>
    </w:rPr>
  </w:style>
  <w:style w:type="paragraph" w:styleId="FootnoteText">
    <w:name w:val="footnote text"/>
    <w:basedOn w:val="Normal"/>
    <w:link w:val="FootnoteTextChar"/>
    <w:uiPriority w:val="99"/>
    <w:semiHidden/>
    <w:unhideWhenUsed/>
    <w:rsid w:val="00060937"/>
    <w:pPr>
      <w:widowControl w:val="0"/>
      <w:jc w:val="left"/>
    </w:pPr>
    <w:rPr>
      <w:rFonts w:ascii="Arial Unicode MS" w:eastAsia="Arial Unicode MS" w:hAnsi="Arial Unicode MS" w:cs="Arial Unicode MS"/>
      <w:color w:val="000000"/>
      <w:sz w:val="20"/>
      <w:szCs w:val="20"/>
      <w:lang w:val="vi-VN" w:bidi="vi-VN"/>
    </w:rPr>
  </w:style>
  <w:style w:type="character" w:customStyle="1" w:styleId="FootnoteTextChar">
    <w:name w:val="Footnote Text Char"/>
    <w:basedOn w:val="DefaultParagraphFont"/>
    <w:link w:val="FootnoteText"/>
    <w:uiPriority w:val="99"/>
    <w:semiHidden/>
    <w:rsid w:val="00060937"/>
    <w:rPr>
      <w:rFonts w:ascii="Arial Unicode MS" w:eastAsia="Arial Unicode MS" w:hAnsi="Arial Unicode MS" w:cs="Arial Unicode MS"/>
      <w:color w:val="000000"/>
      <w:sz w:val="20"/>
      <w:szCs w:val="20"/>
      <w:lang w:val="vi-VN" w:eastAsia="vi-VN" w:bidi="vi-VN"/>
    </w:rPr>
  </w:style>
  <w:style w:type="paragraph" w:styleId="NoSpacing">
    <w:name w:val="No Spacing"/>
    <w:uiPriority w:val="1"/>
    <w:qFormat/>
    <w:rsid w:val="00060937"/>
    <w:rPr>
      <w:rFonts w:eastAsiaTheme="minorHAnsi" w:cstheme="minorBidi"/>
      <w:szCs w:val="22"/>
    </w:rPr>
  </w:style>
  <w:style w:type="paragraph" w:styleId="Header">
    <w:name w:val="header"/>
    <w:basedOn w:val="Normal"/>
    <w:link w:val="HeaderChar"/>
    <w:uiPriority w:val="99"/>
    <w:unhideWhenUsed/>
    <w:rsid w:val="00060937"/>
    <w:pPr>
      <w:tabs>
        <w:tab w:val="center" w:pos="4680"/>
        <w:tab w:val="right" w:pos="9360"/>
      </w:tabs>
    </w:pPr>
  </w:style>
  <w:style w:type="character" w:customStyle="1" w:styleId="HeaderChar">
    <w:name w:val="Header Char"/>
    <w:basedOn w:val="DefaultParagraphFont"/>
    <w:link w:val="Header"/>
    <w:uiPriority w:val="99"/>
    <w:rsid w:val="00060937"/>
  </w:style>
  <w:style w:type="paragraph" w:styleId="Footer">
    <w:name w:val="footer"/>
    <w:basedOn w:val="Normal"/>
    <w:link w:val="FooterChar"/>
    <w:uiPriority w:val="99"/>
    <w:unhideWhenUsed/>
    <w:rsid w:val="00060937"/>
    <w:pPr>
      <w:tabs>
        <w:tab w:val="center" w:pos="4680"/>
        <w:tab w:val="right" w:pos="9360"/>
      </w:tabs>
    </w:pPr>
  </w:style>
  <w:style w:type="character" w:customStyle="1" w:styleId="FooterChar">
    <w:name w:val="Footer Char"/>
    <w:basedOn w:val="DefaultParagraphFont"/>
    <w:link w:val="Footer"/>
    <w:uiPriority w:val="99"/>
    <w:rsid w:val="00060937"/>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tblPr>
      <w:tblStyleRowBandSize w:val="1"/>
      <w:tblStyleColBandSize w:val="1"/>
      <w:tblCellMar>
        <w:left w:w="115" w:type="dxa"/>
        <w:right w:w="115" w:type="dxa"/>
      </w:tblCellMar>
    </w:tblPr>
  </w:style>
  <w:style w:type="table" w:customStyle="1" w:styleId="af">
    <w:basedOn w:val="TableNormal"/>
    <w:tblPr>
      <w:tblStyleRowBandSize w:val="1"/>
      <w:tblStyleColBandSize w:val="1"/>
    </w:tblPr>
  </w:style>
  <w:style w:type="table" w:customStyle="1" w:styleId="af0">
    <w:basedOn w:val="TableNormal"/>
    <w:tblPr>
      <w:tblStyleRowBandSize w:val="1"/>
      <w:tblStyleColBandSize w:val="1"/>
    </w:tblPr>
  </w:style>
  <w:style w:type="table" w:customStyle="1" w:styleId="af1">
    <w:basedOn w:val="TableNormal"/>
    <w:tblPr>
      <w:tblStyleRowBandSize w:val="1"/>
      <w:tblStyleColBandSize w:val="1"/>
    </w:tblPr>
  </w:style>
  <w:style w:type="table" w:customStyle="1" w:styleId="af2">
    <w:basedOn w:val="TableNormal"/>
    <w:tblPr>
      <w:tblStyleRowBandSize w:val="1"/>
      <w:tblStyleColBandSize w:val="1"/>
    </w:tblPr>
  </w:style>
  <w:style w:type="table" w:customStyle="1" w:styleId="af3">
    <w:basedOn w:val="TableNormal"/>
    <w:tblPr>
      <w:tblStyleRowBandSize w:val="1"/>
      <w:tblStyleColBandSize w:val="1"/>
    </w:tblPr>
  </w:style>
  <w:style w:type="table" w:customStyle="1" w:styleId="af4">
    <w:basedOn w:val="TableNormal"/>
    <w:tblPr>
      <w:tblStyleRowBandSize w:val="1"/>
      <w:tblStyleColBandSize w:val="1"/>
    </w:tblPr>
  </w:style>
  <w:style w:type="table" w:customStyle="1" w:styleId="af5">
    <w:basedOn w:val="TableNormal"/>
    <w:tblPr>
      <w:tblStyleRowBandSize w:val="1"/>
      <w:tblStyleColBandSize w:val="1"/>
    </w:tblPr>
  </w:style>
  <w:style w:type="table" w:customStyle="1" w:styleId="af6">
    <w:basedOn w:val="TableNormal"/>
    <w:tblPr>
      <w:tblStyleRowBandSize w:val="1"/>
      <w:tblStyleColBandSize w:val="1"/>
    </w:tblPr>
  </w:style>
  <w:style w:type="table" w:customStyle="1" w:styleId="af7">
    <w:basedOn w:val="TableNormal"/>
    <w:tblPr>
      <w:tblStyleRowBandSize w:val="1"/>
      <w:tblStyleColBandSize w:val="1"/>
    </w:tblPr>
  </w:style>
  <w:style w:type="table" w:customStyle="1" w:styleId="af8">
    <w:basedOn w:val="TableNormal"/>
    <w:tblPr>
      <w:tblStyleRowBandSize w:val="1"/>
      <w:tblStyleColBandSize w:val="1"/>
    </w:tblPr>
  </w:style>
  <w:style w:type="table" w:customStyle="1" w:styleId="af9">
    <w:basedOn w:val="TableNormal"/>
    <w:tblPr>
      <w:tblStyleRowBandSize w:val="1"/>
      <w:tblStyleColBandSize w:val="1"/>
    </w:tblPr>
  </w:style>
  <w:style w:type="table" w:customStyle="1" w:styleId="afa">
    <w:basedOn w:val="TableNormal"/>
    <w:tblPr>
      <w:tblStyleRowBandSize w:val="1"/>
      <w:tblStyleColBandSize w:val="1"/>
    </w:tblPr>
  </w:style>
  <w:style w:type="table" w:customStyle="1" w:styleId="afb">
    <w:basedOn w:val="TableNormal"/>
    <w:tblPr>
      <w:tblStyleRowBandSize w:val="1"/>
      <w:tblStyleColBandSize w:val="1"/>
    </w:tblPr>
  </w:style>
  <w:style w:type="table" w:customStyle="1" w:styleId="afc">
    <w:basedOn w:val="TableNormal"/>
    <w:tblPr>
      <w:tblStyleRowBandSize w:val="1"/>
      <w:tblStyleColBandSize w:val="1"/>
    </w:tblPr>
  </w:style>
  <w:style w:type="table" w:customStyle="1" w:styleId="afd">
    <w:basedOn w:val="TableNormal"/>
    <w:tblPr>
      <w:tblStyleRowBandSize w:val="1"/>
      <w:tblStyleColBandSize w:val="1"/>
    </w:tblPr>
  </w:style>
  <w:style w:type="table" w:customStyle="1" w:styleId="afe">
    <w:basedOn w:val="TableNormal"/>
    <w:tblPr>
      <w:tblStyleRowBandSize w:val="1"/>
      <w:tblStyleColBandSize w:val="1"/>
    </w:tblPr>
  </w:style>
  <w:style w:type="table" w:customStyle="1" w:styleId="aff">
    <w:basedOn w:val="TableNormal"/>
    <w:tblPr>
      <w:tblStyleRowBandSize w:val="1"/>
      <w:tblStyleColBandSize w:val="1"/>
    </w:tblPr>
  </w:style>
  <w:style w:type="table" w:customStyle="1" w:styleId="aff0">
    <w:basedOn w:val="TableNormal"/>
    <w:tblPr>
      <w:tblStyleRowBandSize w:val="1"/>
      <w:tblStyleColBandSize w:val="1"/>
    </w:tblPr>
  </w:style>
  <w:style w:type="table" w:customStyle="1" w:styleId="aff1">
    <w:basedOn w:val="TableNormal"/>
    <w:tblPr>
      <w:tblStyleRowBandSize w:val="1"/>
      <w:tblStyleColBandSize w:val="1"/>
    </w:tblPr>
  </w:style>
  <w:style w:type="table" w:customStyle="1" w:styleId="aff2">
    <w:basedOn w:val="TableNormal"/>
    <w:tblPr>
      <w:tblStyleRowBandSize w:val="1"/>
      <w:tblStyleColBandSize w:val="1"/>
    </w:tblPr>
  </w:style>
  <w:style w:type="table" w:customStyle="1" w:styleId="aff3">
    <w:basedOn w:val="TableNormal"/>
    <w:tblPr>
      <w:tblStyleRowBandSize w:val="1"/>
      <w:tblStyleColBandSize w:val="1"/>
    </w:tblPr>
  </w:style>
  <w:style w:type="table" w:customStyle="1" w:styleId="aff4">
    <w:basedOn w:val="TableNormal"/>
    <w:tblPr>
      <w:tblStyleRowBandSize w:val="1"/>
      <w:tblStyleColBandSize w:val="1"/>
    </w:tblPr>
  </w:style>
  <w:style w:type="character" w:customStyle="1" w:styleId="Headerorfooter">
    <w:name w:val="Header or footer_"/>
    <w:basedOn w:val="DefaultParagraphFont"/>
    <w:link w:val="Headerorfooter0"/>
    <w:rsid w:val="00C04997"/>
    <w:rPr>
      <w:sz w:val="16"/>
      <w:szCs w:val="16"/>
      <w:shd w:val="clear" w:color="auto" w:fill="FFFFFF"/>
    </w:rPr>
  </w:style>
  <w:style w:type="paragraph" w:customStyle="1" w:styleId="Headerorfooter0">
    <w:name w:val="Header or footer"/>
    <w:basedOn w:val="Normal"/>
    <w:link w:val="Headerorfooter"/>
    <w:rsid w:val="00C04997"/>
    <w:pPr>
      <w:widowControl w:val="0"/>
      <w:shd w:val="clear" w:color="auto" w:fill="FFFFFF"/>
      <w:jc w:val="left"/>
    </w:pPr>
    <w:rPr>
      <w:sz w:val="16"/>
      <w:szCs w:val="16"/>
    </w:rPr>
  </w:style>
  <w:style w:type="character" w:customStyle="1" w:styleId="Picturecaption">
    <w:name w:val="Picture caption_"/>
    <w:basedOn w:val="DefaultParagraphFont"/>
    <w:link w:val="Picturecaption0"/>
    <w:rsid w:val="00C04997"/>
    <w:rPr>
      <w:b/>
      <w:bCs/>
      <w:color w:val="2C2B4B"/>
      <w:sz w:val="12"/>
      <w:szCs w:val="12"/>
      <w:shd w:val="clear" w:color="auto" w:fill="FFFFFF"/>
    </w:rPr>
  </w:style>
  <w:style w:type="paragraph" w:customStyle="1" w:styleId="Picturecaption0">
    <w:name w:val="Picture caption"/>
    <w:basedOn w:val="Normal"/>
    <w:link w:val="Picturecaption"/>
    <w:rsid w:val="00C04997"/>
    <w:pPr>
      <w:widowControl w:val="0"/>
      <w:shd w:val="clear" w:color="auto" w:fill="FFFFFF"/>
      <w:jc w:val="left"/>
    </w:pPr>
    <w:rPr>
      <w:b/>
      <w:bCs/>
      <w:color w:val="2C2B4B"/>
      <w:sz w:val="12"/>
      <w:szCs w:val="12"/>
    </w:rPr>
  </w:style>
  <w:style w:type="character" w:customStyle="1" w:styleId="Bodytext6">
    <w:name w:val="Body text (6)_"/>
    <w:basedOn w:val="DefaultParagraphFont"/>
    <w:link w:val="Bodytext60"/>
    <w:rsid w:val="00C04997"/>
    <w:rPr>
      <w:b/>
      <w:bCs/>
      <w:color w:val="EBEBEB"/>
      <w:shd w:val="clear" w:color="auto" w:fill="FFFFFF"/>
    </w:rPr>
  </w:style>
  <w:style w:type="paragraph" w:customStyle="1" w:styleId="Bodytext60">
    <w:name w:val="Body text (6)"/>
    <w:basedOn w:val="Normal"/>
    <w:link w:val="Bodytext6"/>
    <w:rsid w:val="00C04997"/>
    <w:pPr>
      <w:widowControl w:val="0"/>
      <w:shd w:val="clear" w:color="auto" w:fill="FFFFFF"/>
      <w:jc w:val="left"/>
    </w:pPr>
    <w:rPr>
      <w:b/>
      <w:bCs/>
      <w:color w:val="EBEBEB"/>
    </w:rPr>
  </w:style>
  <w:style w:type="character" w:styleId="Hyperlink">
    <w:name w:val="Hyperlink"/>
    <w:basedOn w:val="DefaultParagraphFont"/>
    <w:uiPriority w:val="99"/>
    <w:unhideWhenUsed/>
    <w:rsid w:val="00B87DB9"/>
    <w:rPr>
      <w:color w:val="0563C1" w:themeColor="hyperlink"/>
      <w:u w:val="single"/>
    </w:rPr>
  </w:style>
  <w:style w:type="character" w:customStyle="1" w:styleId="UnresolvedMention1">
    <w:name w:val="Unresolved Mention1"/>
    <w:basedOn w:val="DefaultParagraphFont"/>
    <w:uiPriority w:val="99"/>
    <w:semiHidden/>
    <w:unhideWhenUsed/>
    <w:rsid w:val="00B87DB9"/>
    <w:rPr>
      <w:color w:val="605E5C"/>
      <w:shd w:val="clear" w:color="auto" w:fill="E1DFDD"/>
    </w:rPr>
  </w:style>
  <w:style w:type="character" w:styleId="UnresolvedMention">
    <w:name w:val="Unresolved Mention"/>
    <w:basedOn w:val="DefaultParagraphFont"/>
    <w:uiPriority w:val="99"/>
    <w:semiHidden/>
    <w:unhideWhenUsed/>
    <w:rsid w:val="00CE4DCC"/>
    <w:rPr>
      <w:color w:val="605E5C"/>
      <w:shd w:val="clear" w:color="auto" w:fill="E1DFDD"/>
    </w:rPr>
  </w:style>
  <w:style w:type="table" w:customStyle="1" w:styleId="aff5">
    <w:basedOn w:val="TableNormal"/>
    <w:tblPr>
      <w:tblStyleRowBandSize w:val="1"/>
      <w:tblStyleColBandSize w:val="1"/>
      <w:tblCellMar>
        <w:left w:w="115" w:type="dxa"/>
        <w:right w:w="115" w:type="dxa"/>
      </w:tblCellMar>
    </w:tblPr>
  </w:style>
  <w:style w:type="table" w:customStyle="1" w:styleId="aff6">
    <w:basedOn w:val="TableNormal"/>
    <w:tblPr>
      <w:tblStyleRowBandSize w:val="1"/>
      <w:tblStyleColBandSize w:val="1"/>
      <w:tblCellMar>
        <w:left w:w="115" w:type="dxa"/>
        <w:right w:w="115" w:type="dxa"/>
      </w:tblCellMar>
    </w:tblPr>
  </w:style>
  <w:style w:type="table" w:customStyle="1" w:styleId="aff7">
    <w:basedOn w:val="TableNormal"/>
    <w:tblPr>
      <w:tblStyleRowBandSize w:val="1"/>
      <w:tblStyleColBandSize w:val="1"/>
      <w:tblCellMar>
        <w:left w:w="115" w:type="dxa"/>
        <w:right w:w="115" w:type="dxa"/>
      </w:tblCellMar>
    </w:tblPr>
  </w:style>
  <w:style w:type="table" w:customStyle="1" w:styleId="aff8">
    <w:basedOn w:val="TableNormal"/>
    <w:tblPr>
      <w:tblStyleRowBandSize w:val="1"/>
      <w:tblStyleColBandSize w:val="1"/>
      <w:tblCellMar>
        <w:left w:w="115" w:type="dxa"/>
        <w:right w:w="115" w:type="dxa"/>
      </w:tblCellMar>
    </w:tblPr>
  </w:style>
  <w:style w:type="table" w:customStyle="1" w:styleId="aff9">
    <w:basedOn w:val="TableNormal"/>
    <w:tblPr>
      <w:tblStyleRowBandSize w:val="1"/>
      <w:tblStyleColBandSize w:val="1"/>
      <w:tblCellMar>
        <w:left w:w="115" w:type="dxa"/>
        <w:right w:w="115" w:type="dxa"/>
      </w:tblCellMar>
    </w:tblPr>
  </w:style>
  <w:style w:type="table" w:customStyle="1" w:styleId="affa">
    <w:basedOn w:val="TableNormal"/>
    <w:tblPr>
      <w:tblStyleRowBandSize w:val="1"/>
      <w:tblStyleColBandSize w:val="1"/>
      <w:tblCellMar>
        <w:left w:w="115" w:type="dxa"/>
        <w:right w:w="115" w:type="dxa"/>
      </w:tblCellMar>
    </w:tblPr>
  </w:style>
  <w:style w:type="table" w:customStyle="1" w:styleId="affb">
    <w:basedOn w:val="TableNormal"/>
    <w:tblPr>
      <w:tblStyleRowBandSize w:val="1"/>
      <w:tblStyleColBandSize w:val="1"/>
      <w:tblCellMar>
        <w:left w:w="115" w:type="dxa"/>
        <w:right w:w="115" w:type="dxa"/>
      </w:tblCellMar>
    </w:tblPr>
  </w:style>
  <w:style w:type="table" w:customStyle="1" w:styleId="affc">
    <w:basedOn w:val="TableNormal"/>
    <w:tblPr>
      <w:tblStyleRowBandSize w:val="1"/>
      <w:tblStyleColBandSize w:val="1"/>
      <w:tblCellMar>
        <w:left w:w="115" w:type="dxa"/>
        <w:right w:w="115" w:type="dxa"/>
      </w:tblCellMar>
    </w:tblPr>
  </w:style>
  <w:style w:type="table" w:customStyle="1" w:styleId="affd">
    <w:basedOn w:val="TableNormal"/>
    <w:tblPr>
      <w:tblStyleRowBandSize w:val="1"/>
      <w:tblStyleColBandSize w:val="1"/>
      <w:tblCellMar>
        <w:left w:w="115" w:type="dxa"/>
        <w:right w:w="115" w:type="dxa"/>
      </w:tblCellMar>
    </w:tblPr>
  </w:style>
  <w:style w:type="table" w:customStyle="1" w:styleId="affe">
    <w:basedOn w:val="TableNormal"/>
    <w:tblPr>
      <w:tblStyleRowBandSize w:val="1"/>
      <w:tblStyleColBandSize w:val="1"/>
      <w:tblCellMar>
        <w:left w:w="115" w:type="dxa"/>
        <w:right w:w="115" w:type="dxa"/>
      </w:tblCellMar>
    </w:tblPr>
  </w:style>
  <w:style w:type="table" w:customStyle="1" w:styleId="afff">
    <w:basedOn w:val="TableNormal"/>
    <w:tblPr>
      <w:tblStyleRowBandSize w:val="1"/>
      <w:tblStyleColBandSize w:val="1"/>
      <w:tblCellMar>
        <w:left w:w="115" w:type="dxa"/>
        <w:right w:w="115" w:type="dxa"/>
      </w:tblCellMar>
    </w:tblPr>
  </w:style>
  <w:style w:type="table" w:customStyle="1" w:styleId="afff0">
    <w:basedOn w:val="TableNormal"/>
    <w:tblPr>
      <w:tblStyleRowBandSize w:val="1"/>
      <w:tblStyleColBandSize w:val="1"/>
      <w:tblCellMar>
        <w:left w:w="115" w:type="dxa"/>
        <w:right w:w="115" w:type="dxa"/>
      </w:tblCellMar>
    </w:tblPr>
  </w:style>
  <w:style w:type="table" w:customStyle="1" w:styleId="afff1">
    <w:basedOn w:val="TableNormal"/>
    <w:tblPr>
      <w:tblStyleRowBandSize w:val="1"/>
      <w:tblStyleColBandSize w:val="1"/>
      <w:tblCellMar>
        <w:left w:w="115" w:type="dxa"/>
        <w:right w:w="115" w:type="dxa"/>
      </w:tblCellMar>
    </w:tblPr>
  </w:style>
  <w:style w:type="table" w:customStyle="1" w:styleId="afff2">
    <w:basedOn w:val="TableNormal"/>
    <w:tblPr>
      <w:tblStyleRowBandSize w:val="1"/>
      <w:tblStyleColBandSize w:val="1"/>
      <w:tblCellMar>
        <w:left w:w="115" w:type="dxa"/>
        <w:right w:w="115" w:type="dxa"/>
      </w:tblCellMar>
    </w:tblPr>
  </w:style>
  <w:style w:type="table" w:customStyle="1" w:styleId="afff3">
    <w:basedOn w:val="TableNormal"/>
    <w:tblPr>
      <w:tblStyleRowBandSize w:val="1"/>
      <w:tblStyleColBandSize w:val="1"/>
      <w:tblCellMar>
        <w:left w:w="115" w:type="dxa"/>
        <w:right w:w="115" w:type="dxa"/>
      </w:tblCellMar>
    </w:tblPr>
  </w:style>
  <w:style w:type="table" w:customStyle="1" w:styleId="afff4">
    <w:basedOn w:val="TableNormal"/>
    <w:tblPr>
      <w:tblStyleRowBandSize w:val="1"/>
      <w:tblStyleColBandSize w:val="1"/>
      <w:tblCellMar>
        <w:left w:w="115" w:type="dxa"/>
        <w:right w:w="115" w:type="dxa"/>
      </w:tblCellMar>
    </w:tblPr>
  </w:style>
  <w:style w:type="table" w:customStyle="1" w:styleId="afff5">
    <w:basedOn w:val="TableNormal"/>
    <w:tblPr>
      <w:tblStyleRowBandSize w:val="1"/>
      <w:tblStyleColBandSize w:val="1"/>
      <w:tblCellMar>
        <w:left w:w="115" w:type="dxa"/>
        <w:right w:w="115" w:type="dxa"/>
      </w:tblCellMar>
    </w:tblPr>
  </w:style>
  <w:style w:type="table" w:customStyle="1" w:styleId="afff6">
    <w:basedOn w:val="TableNormal"/>
    <w:tblPr>
      <w:tblStyleRowBandSize w:val="1"/>
      <w:tblStyleColBandSize w:val="1"/>
      <w:tblCellMar>
        <w:left w:w="115" w:type="dxa"/>
        <w:right w:w="115" w:type="dxa"/>
      </w:tblCellMar>
    </w:tblPr>
  </w:style>
  <w:style w:type="table" w:customStyle="1" w:styleId="afff7">
    <w:basedOn w:val="TableNormal"/>
    <w:tblPr>
      <w:tblStyleRowBandSize w:val="1"/>
      <w:tblStyleColBandSize w:val="1"/>
      <w:tblCellMar>
        <w:left w:w="115" w:type="dxa"/>
        <w:right w:w="115" w:type="dxa"/>
      </w:tblCellMar>
    </w:tblPr>
  </w:style>
  <w:style w:type="table" w:customStyle="1" w:styleId="afff8">
    <w:basedOn w:val="TableNormal"/>
    <w:tblPr>
      <w:tblStyleRowBandSize w:val="1"/>
      <w:tblStyleColBandSize w:val="1"/>
      <w:tblCellMar>
        <w:left w:w="115" w:type="dxa"/>
        <w:right w:w="115" w:type="dxa"/>
      </w:tblCellMar>
    </w:tblPr>
  </w:style>
  <w:style w:type="table" w:customStyle="1" w:styleId="afff9">
    <w:basedOn w:val="TableNormal"/>
    <w:tblPr>
      <w:tblStyleRowBandSize w:val="1"/>
      <w:tblStyleColBandSize w:val="1"/>
      <w:tblCellMar>
        <w:left w:w="115" w:type="dxa"/>
        <w:right w:w="115" w:type="dxa"/>
      </w:tblCellMar>
    </w:tblPr>
  </w:style>
  <w:style w:type="table" w:customStyle="1" w:styleId="afffa">
    <w:basedOn w:val="TableNormal"/>
    <w:tblPr>
      <w:tblStyleRowBandSize w:val="1"/>
      <w:tblStyleColBandSize w:val="1"/>
      <w:tblCellMar>
        <w:left w:w="115" w:type="dxa"/>
        <w:right w:w="115" w:type="dxa"/>
      </w:tblCellMar>
    </w:tblPr>
  </w:style>
  <w:style w:type="table" w:customStyle="1" w:styleId="afffb">
    <w:basedOn w:val="TableNormal"/>
    <w:tblPr>
      <w:tblStyleRowBandSize w:val="1"/>
      <w:tblStyleColBandSize w:val="1"/>
      <w:tblCellMar>
        <w:left w:w="115" w:type="dxa"/>
        <w:right w:w="115" w:type="dxa"/>
      </w:tblCellMar>
    </w:tblPr>
  </w:style>
  <w:style w:type="table" w:customStyle="1" w:styleId="afffc">
    <w:basedOn w:val="TableNormal"/>
    <w:tblPr>
      <w:tblStyleRowBandSize w:val="1"/>
      <w:tblStyleColBandSize w:val="1"/>
      <w:tblCellMar>
        <w:left w:w="115" w:type="dxa"/>
        <w:right w:w="115" w:type="dxa"/>
      </w:tblCellMar>
    </w:tblPr>
  </w:style>
  <w:style w:type="table" w:customStyle="1" w:styleId="afffd">
    <w:basedOn w:val="TableNormal"/>
    <w:tblPr>
      <w:tblStyleRowBandSize w:val="1"/>
      <w:tblStyleColBandSize w:val="1"/>
      <w:tblCellMar>
        <w:left w:w="115" w:type="dxa"/>
        <w:right w:w="115" w:type="dxa"/>
      </w:tblCellMar>
    </w:tblPr>
  </w:style>
  <w:style w:type="table" w:customStyle="1" w:styleId="afffe">
    <w:basedOn w:val="TableNormal"/>
    <w:tblPr>
      <w:tblStyleRowBandSize w:val="1"/>
      <w:tblStyleColBandSize w:val="1"/>
      <w:tblCellMar>
        <w:left w:w="115" w:type="dxa"/>
        <w:right w:w="115" w:type="dxa"/>
      </w:tblCellMar>
    </w:tblPr>
  </w:style>
  <w:style w:type="table" w:customStyle="1" w:styleId="affff">
    <w:basedOn w:val="TableNormal"/>
    <w:tblPr>
      <w:tblStyleRowBandSize w:val="1"/>
      <w:tblStyleColBandSize w:val="1"/>
      <w:tblCellMar>
        <w:left w:w="115" w:type="dxa"/>
        <w:right w:w="115" w:type="dxa"/>
      </w:tblCellMar>
    </w:tblPr>
  </w:style>
  <w:style w:type="table" w:customStyle="1" w:styleId="affff0">
    <w:basedOn w:val="TableNormal"/>
    <w:tblPr>
      <w:tblStyleRowBandSize w:val="1"/>
      <w:tblStyleColBandSize w:val="1"/>
      <w:tblCellMar>
        <w:left w:w="115" w:type="dxa"/>
        <w:right w:w="115" w:type="dxa"/>
      </w:tblCellMar>
    </w:tblPr>
  </w:style>
  <w:style w:type="table" w:customStyle="1" w:styleId="affff1">
    <w:basedOn w:val="TableNormal"/>
    <w:tblPr>
      <w:tblStyleRowBandSize w:val="1"/>
      <w:tblStyleColBandSize w:val="1"/>
      <w:tblCellMar>
        <w:left w:w="115" w:type="dxa"/>
        <w:right w:w="115" w:type="dxa"/>
      </w:tblCellMar>
    </w:tblPr>
  </w:style>
  <w:style w:type="table" w:customStyle="1" w:styleId="affff2">
    <w:basedOn w:val="TableNormal"/>
    <w:tblPr>
      <w:tblStyleRowBandSize w:val="1"/>
      <w:tblStyleColBandSize w:val="1"/>
      <w:tblCellMar>
        <w:left w:w="115" w:type="dxa"/>
        <w:right w:w="115" w:type="dxa"/>
      </w:tblCellMar>
    </w:tblPr>
  </w:style>
  <w:style w:type="table" w:customStyle="1" w:styleId="affff3">
    <w:basedOn w:val="TableNormal"/>
    <w:tblPr>
      <w:tblStyleRowBandSize w:val="1"/>
      <w:tblStyleColBandSize w:val="1"/>
      <w:tblCellMar>
        <w:left w:w="115" w:type="dxa"/>
        <w:right w:w="115" w:type="dxa"/>
      </w:tblCellMar>
    </w:tblPr>
  </w:style>
  <w:style w:type="table" w:customStyle="1" w:styleId="affff4">
    <w:basedOn w:val="TableNormal"/>
    <w:tblPr>
      <w:tblStyleRowBandSize w:val="1"/>
      <w:tblStyleColBandSize w:val="1"/>
      <w:tblCellMar>
        <w:left w:w="115" w:type="dxa"/>
        <w:right w:w="115" w:type="dxa"/>
      </w:tblCellMar>
    </w:tblPr>
  </w:style>
  <w:style w:type="table" w:customStyle="1" w:styleId="affff5">
    <w:basedOn w:val="TableNormal"/>
    <w:tblPr>
      <w:tblStyleRowBandSize w:val="1"/>
      <w:tblStyleColBandSize w:val="1"/>
      <w:tblCellMar>
        <w:left w:w="115" w:type="dxa"/>
        <w:right w:w="115" w:type="dxa"/>
      </w:tblCellMar>
    </w:tblPr>
  </w:style>
  <w:style w:type="table" w:customStyle="1" w:styleId="affff6">
    <w:basedOn w:val="TableNormal"/>
    <w:tblPr>
      <w:tblStyleRowBandSize w:val="1"/>
      <w:tblStyleColBandSize w:val="1"/>
      <w:tblCellMar>
        <w:left w:w="115" w:type="dxa"/>
        <w:right w:w="115" w:type="dxa"/>
      </w:tblCellMar>
    </w:tblPr>
  </w:style>
  <w:style w:type="table" w:customStyle="1" w:styleId="affff7">
    <w:basedOn w:val="TableNormal"/>
    <w:tblPr>
      <w:tblStyleRowBandSize w:val="1"/>
      <w:tblStyleColBandSize w:val="1"/>
      <w:tblCellMar>
        <w:left w:w="115" w:type="dxa"/>
        <w:right w:w="115" w:type="dxa"/>
      </w:tblCellMar>
    </w:tblPr>
  </w:style>
  <w:style w:type="table" w:customStyle="1" w:styleId="affff8">
    <w:basedOn w:val="TableNormal"/>
    <w:tblPr>
      <w:tblStyleRowBandSize w:val="1"/>
      <w:tblStyleColBandSize w:val="1"/>
      <w:tblCellMar>
        <w:left w:w="115" w:type="dxa"/>
        <w:right w:w="115" w:type="dxa"/>
      </w:tblCellMar>
    </w:tblPr>
  </w:style>
  <w:style w:type="table" w:customStyle="1" w:styleId="affff9">
    <w:basedOn w:val="TableNormal"/>
    <w:tblPr>
      <w:tblStyleRowBandSize w:val="1"/>
      <w:tblStyleColBandSize w:val="1"/>
      <w:tblCellMar>
        <w:left w:w="115" w:type="dxa"/>
        <w:right w:w="115" w:type="dxa"/>
      </w:tblCellMar>
    </w:tblPr>
  </w:style>
  <w:style w:type="table" w:customStyle="1" w:styleId="affffa">
    <w:basedOn w:val="TableNormal"/>
    <w:tblPr>
      <w:tblStyleRowBandSize w:val="1"/>
      <w:tblStyleColBandSize w:val="1"/>
      <w:tblCellMar>
        <w:left w:w="115" w:type="dxa"/>
        <w:right w:w="115" w:type="dxa"/>
      </w:tblCellMar>
    </w:tblPr>
  </w:style>
  <w:style w:type="table" w:customStyle="1" w:styleId="affffb">
    <w:basedOn w:val="TableNormal"/>
    <w:tblPr>
      <w:tblStyleRowBandSize w:val="1"/>
      <w:tblStyleColBandSize w:val="1"/>
      <w:tblCellMar>
        <w:left w:w="115" w:type="dxa"/>
        <w:right w:w="115" w:type="dxa"/>
      </w:tblCellMar>
    </w:tblPr>
  </w:style>
  <w:style w:type="table" w:customStyle="1" w:styleId="affffc">
    <w:basedOn w:val="TableNormal"/>
    <w:tblPr>
      <w:tblStyleRowBandSize w:val="1"/>
      <w:tblStyleColBandSize w:val="1"/>
      <w:tblCellMar>
        <w:left w:w="115" w:type="dxa"/>
        <w:right w:w="115" w:type="dxa"/>
      </w:tblCellMar>
    </w:tblPr>
  </w:style>
  <w:style w:type="table" w:customStyle="1" w:styleId="affffd">
    <w:basedOn w:val="TableNormal"/>
    <w:tblPr>
      <w:tblStyleRowBandSize w:val="1"/>
      <w:tblStyleColBandSize w:val="1"/>
      <w:tblCellMar>
        <w:left w:w="115" w:type="dxa"/>
        <w:right w:w="115" w:type="dxa"/>
      </w:tblCellMar>
    </w:tblPr>
  </w:style>
  <w:style w:type="table" w:customStyle="1" w:styleId="affffe">
    <w:basedOn w:val="TableNormal"/>
    <w:tblPr>
      <w:tblStyleRowBandSize w:val="1"/>
      <w:tblStyleColBandSize w:val="1"/>
      <w:tblCellMar>
        <w:left w:w="115" w:type="dxa"/>
        <w:right w:w="115" w:type="dxa"/>
      </w:tblCellMar>
    </w:tblPr>
  </w:style>
  <w:style w:type="table" w:customStyle="1" w:styleId="afffff">
    <w:basedOn w:val="TableNormal"/>
    <w:tblPr>
      <w:tblStyleRowBandSize w:val="1"/>
      <w:tblStyleColBandSize w:val="1"/>
      <w:tblCellMar>
        <w:left w:w="115" w:type="dxa"/>
        <w:right w:w="115" w:type="dxa"/>
      </w:tblCellMar>
    </w:tblPr>
  </w:style>
  <w:style w:type="table" w:customStyle="1" w:styleId="afffff0">
    <w:basedOn w:val="TableNormal"/>
    <w:tblPr>
      <w:tblStyleRowBandSize w:val="1"/>
      <w:tblStyleColBandSize w:val="1"/>
      <w:tblCellMar>
        <w:left w:w="115" w:type="dxa"/>
        <w:right w:w="115" w:type="dxa"/>
      </w:tblCellMar>
    </w:tblPr>
  </w:style>
  <w:style w:type="table" w:customStyle="1" w:styleId="afffff1">
    <w:basedOn w:val="TableNormal"/>
    <w:tblPr>
      <w:tblStyleRowBandSize w:val="1"/>
      <w:tblStyleColBandSize w:val="1"/>
      <w:tblCellMar>
        <w:left w:w="115" w:type="dxa"/>
        <w:right w:w="115" w:type="dxa"/>
      </w:tblCellMar>
    </w:tblPr>
  </w:style>
  <w:style w:type="table" w:customStyle="1" w:styleId="afffff2">
    <w:basedOn w:val="TableNormal"/>
    <w:tblPr>
      <w:tblStyleRowBandSize w:val="1"/>
      <w:tblStyleColBandSize w:val="1"/>
      <w:tblCellMar>
        <w:left w:w="115" w:type="dxa"/>
        <w:right w:w="115" w:type="dxa"/>
      </w:tblCellMar>
    </w:tblPr>
  </w:style>
  <w:style w:type="table" w:customStyle="1" w:styleId="afffff3">
    <w:basedOn w:val="TableNormal"/>
    <w:tblPr>
      <w:tblStyleRowBandSize w:val="1"/>
      <w:tblStyleColBandSize w:val="1"/>
      <w:tblCellMar>
        <w:left w:w="115" w:type="dxa"/>
        <w:right w:w="115" w:type="dxa"/>
      </w:tblCellMar>
    </w:tblPr>
  </w:style>
  <w:style w:type="table" w:customStyle="1" w:styleId="afffff4">
    <w:basedOn w:val="TableNormal"/>
    <w:tblPr>
      <w:tblStyleRowBandSize w:val="1"/>
      <w:tblStyleColBandSize w:val="1"/>
      <w:tblCellMar>
        <w:left w:w="115" w:type="dxa"/>
        <w:right w:w="115" w:type="dxa"/>
      </w:tblCellMar>
    </w:tblPr>
  </w:style>
  <w:style w:type="table" w:customStyle="1" w:styleId="afffff5">
    <w:basedOn w:val="TableNormal"/>
    <w:tblPr>
      <w:tblStyleRowBandSize w:val="1"/>
      <w:tblStyleColBandSize w:val="1"/>
      <w:tblCellMar>
        <w:left w:w="115" w:type="dxa"/>
        <w:right w:w="115" w:type="dxa"/>
      </w:tblCellMar>
    </w:tblPr>
  </w:style>
  <w:style w:type="table" w:customStyle="1" w:styleId="afffff6">
    <w:basedOn w:val="TableNormal"/>
    <w:tblPr>
      <w:tblStyleRowBandSize w:val="1"/>
      <w:tblStyleColBandSize w:val="1"/>
      <w:tblCellMar>
        <w:left w:w="115" w:type="dxa"/>
        <w:right w:w="115" w:type="dxa"/>
      </w:tblCellMar>
    </w:tblPr>
  </w:style>
  <w:style w:type="table" w:customStyle="1" w:styleId="afffff7">
    <w:basedOn w:val="TableNormal"/>
    <w:tblPr>
      <w:tblStyleRowBandSize w:val="1"/>
      <w:tblStyleColBandSize w:val="1"/>
      <w:tblCellMar>
        <w:left w:w="115" w:type="dxa"/>
        <w:right w:w="115" w:type="dxa"/>
      </w:tblCellMar>
    </w:tblPr>
  </w:style>
  <w:style w:type="table" w:customStyle="1" w:styleId="afffff8">
    <w:basedOn w:val="TableNormal"/>
    <w:tblPr>
      <w:tblStyleRowBandSize w:val="1"/>
      <w:tblStyleColBandSize w:val="1"/>
      <w:tblCellMar>
        <w:left w:w="115" w:type="dxa"/>
        <w:right w:w="115" w:type="dxa"/>
      </w:tblCellMar>
    </w:tblPr>
  </w:style>
  <w:style w:type="table" w:customStyle="1" w:styleId="afffff9">
    <w:basedOn w:val="TableNormal"/>
    <w:tblPr>
      <w:tblStyleRowBandSize w:val="1"/>
      <w:tblStyleColBandSize w:val="1"/>
      <w:tblCellMar>
        <w:left w:w="115" w:type="dxa"/>
        <w:right w:w="115" w:type="dxa"/>
      </w:tblCellMar>
    </w:tblPr>
  </w:style>
  <w:style w:type="table" w:customStyle="1" w:styleId="afffffa">
    <w:basedOn w:val="TableNormal"/>
    <w:tblPr>
      <w:tblStyleRowBandSize w:val="1"/>
      <w:tblStyleColBandSize w:val="1"/>
      <w:tblCellMar>
        <w:left w:w="115" w:type="dxa"/>
        <w:right w:w="115" w:type="dxa"/>
      </w:tblCellMar>
    </w:tblPr>
  </w:style>
  <w:style w:type="table" w:customStyle="1" w:styleId="afffffb">
    <w:basedOn w:val="TableNormal"/>
    <w:tblPr>
      <w:tblStyleRowBandSize w:val="1"/>
      <w:tblStyleColBandSize w:val="1"/>
      <w:tblCellMar>
        <w:left w:w="115" w:type="dxa"/>
        <w:right w:w="115" w:type="dxa"/>
      </w:tblCellMar>
    </w:tblPr>
  </w:style>
  <w:style w:type="table" w:customStyle="1" w:styleId="afffffc">
    <w:basedOn w:val="TableNormal"/>
    <w:tblPr>
      <w:tblStyleRowBandSize w:val="1"/>
      <w:tblStyleColBandSize w:val="1"/>
      <w:tblCellMar>
        <w:left w:w="115" w:type="dxa"/>
        <w:right w:w="115" w:type="dxa"/>
      </w:tblCellMar>
    </w:tblPr>
  </w:style>
  <w:style w:type="table" w:customStyle="1" w:styleId="afffffd">
    <w:basedOn w:val="TableNormal"/>
    <w:tblPr>
      <w:tblStyleRowBandSize w:val="1"/>
      <w:tblStyleColBandSize w:val="1"/>
      <w:tblCellMar>
        <w:left w:w="115" w:type="dxa"/>
        <w:right w:w="115" w:type="dxa"/>
      </w:tblCellMar>
    </w:tblPr>
  </w:style>
  <w:style w:type="table" w:customStyle="1" w:styleId="afffffe">
    <w:basedOn w:val="TableNormal"/>
    <w:tblPr>
      <w:tblStyleRowBandSize w:val="1"/>
      <w:tblStyleColBandSize w:val="1"/>
      <w:tblCellMar>
        <w:left w:w="115" w:type="dxa"/>
        <w:right w:w="115" w:type="dxa"/>
      </w:tblCellMar>
    </w:tblPr>
  </w:style>
  <w:style w:type="table" w:customStyle="1" w:styleId="affffff">
    <w:basedOn w:val="TableNormal"/>
    <w:tblPr>
      <w:tblStyleRowBandSize w:val="1"/>
      <w:tblStyleColBandSize w:val="1"/>
      <w:tblCellMar>
        <w:left w:w="115" w:type="dxa"/>
        <w:right w:w="115" w:type="dxa"/>
      </w:tblCellMar>
    </w:tblPr>
  </w:style>
  <w:style w:type="table" w:customStyle="1" w:styleId="affffff0">
    <w:basedOn w:val="TableNormal"/>
    <w:tblPr>
      <w:tblStyleRowBandSize w:val="1"/>
      <w:tblStyleColBandSize w:val="1"/>
      <w:tblCellMar>
        <w:left w:w="115" w:type="dxa"/>
        <w:right w:w="115" w:type="dxa"/>
      </w:tblCellMar>
    </w:tblPr>
  </w:style>
  <w:style w:type="table" w:customStyle="1" w:styleId="affffff1">
    <w:basedOn w:val="TableNormal"/>
    <w:tblPr>
      <w:tblStyleRowBandSize w:val="1"/>
      <w:tblStyleColBandSize w:val="1"/>
      <w:tblCellMar>
        <w:left w:w="115" w:type="dxa"/>
        <w:right w:w="115" w:type="dxa"/>
      </w:tblCellMar>
    </w:tblPr>
  </w:style>
  <w:style w:type="table" w:customStyle="1" w:styleId="affffff2">
    <w:basedOn w:val="TableNormal"/>
    <w:tblPr>
      <w:tblStyleRowBandSize w:val="1"/>
      <w:tblStyleColBandSize w:val="1"/>
      <w:tblCellMar>
        <w:left w:w="115" w:type="dxa"/>
        <w:right w:w="115" w:type="dxa"/>
      </w:tblCellMar>
    </w:tblPr>
  </w:style>
  <w:style w:type="table" w:customStyle="1" w:styleId="affffff3">
    <w:basedOn w:val="TableNormal"/>
    <w:tblPr>
      <w:tblStyleRowBandSize w:val="1"/>
      <w:tblStyleColBandSize w:val="1"/>
      <w:tblCellMar>
        <w:left w:w="115" w:type="dxa"/>
        <w:right w:w="115" w:type="dxa"/>
      </w:tblCellMar>
    </w:tblPr>
  </w:style>
  <w:style w:type="table" w:customStyle="1" w:styleId="affffff4">
    <w:basedOn w:val="TableNormal"/>
    <w:tblPr>
      <w:tblStyleRowBandSize w:val="1"/>
      <w:tblStyleColBandSize w:val="1"/>
      <w:tblCellMar>
        <w:left w:w="115" w:type="dxa"/>
        <w:right w:w="115" w:type="dxa"/>
      </w:tblCellMar>
    </w:tblPr>
  </w:style>
  <w:style w:type="table" w:customStyle="1" w:styleId="affffff5">
    <w:basedOn w:val="TableNormal"/>
    <w:tblPr>
      <w:tblStyleRowBandSize w:val="1"/>
      <w:tblStyleColBandSize w:val="1"/>
      <w:tblCellMar>
        <w:left w:w="115" w:type="dxa"/>
        <w:right w:w="115" w:type="dxa"/>
      </w:tblCellMar>
    </w:tblPr>
  </w:style>
  <w:style w:type="table" w:customStyle="1" w:styleId="affffff6">
    <w:basedOn w:val="TableNormal"/>
    <w:tblPr>
      <w:tblStyleRowBandSize w:val="1"/>
      <w:tblStyleColBandSize w:val="1"/>
      <w:tblCellMar>
        <w:left w:w="115" w:type="dxa"/>
        <w:right w:w="115" w:type="dxa"/>
      </w:tblCellMar>
    </w:tblPr>
  </w:style>
  <w:style w:type="table" w:customStyle="1" w:styleId="affffff7">
    <w:basedOn w:val="TableNormal"/>
    <w:tblPr>
      <w:tblStyleRowBandSize w:val="1"/>
      <w:tblStyleColBandSize w:val="1"/>
      <w:tblCellMar>
        <w:left w:w="115" w:type="dxa"/>
        <w:right w:w="115" w:type="dxa"/>
      </w:tblCellMar>
    </w:tblPr>
  </w:style>
  <w:style w:type="table" w:customStyle="1" w:styleId="affffff8">
    <w:basedOn w:val="TableNormal"/>
    <w:tblPr>
      <w:tblStyleRowBandSize w:val="1"/>
      <w:tblStyleColBandSize w:val="1"/>
      <w:tblCellMar>
        <w:left w:w="115" w:type="dxa"/>
        <w:right w:w="115" w:type="dxa"/>
      </w:tblCellMar>
    </w:tblPr>
  </w:style>
  <w:style w:type="table" w:customStyle="1" w:styleId="affffff9">
    <w:basedOn w:val="TableNormal"/>
    <w:tblPr>
      <w:tblStyleRowBandSize w:val="1"/>
      <w:tblStyleColBandSize w:val="1"/>
      <w:tblCellMar>
        <w:left w:w="115" w:type="dxa"/>
        <w:right w:w="115" w:type="dxa"/>
      </w:tblCellMar>
    </w:tblPr>
  </w:style>
  <w:style w:type="table" w:customStyle="1" w:styleId="affffffa">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image" Target="media/image11.jpg"/><Relationship Id="rId26" Type="http://schemas.openxmlformats.org/officeDocument/2006/relationships/image" Target="media/image18.png"/><Relationship Id="rId39" Type="http://schemas.openxmlformats.org/officeDocument/2006/relationships/oleObject" Target="embeddings/oleObject3.bin"/><Relationship Id="rId21" Type="http://schemas.openxmlformats.org/officeDocument/2006/relationships/image" Target="media/image14.wmf"/><Relationship Id="rId34" Type="http://schemas.openxmlformats.org/officeDocument/2006/relationships/image" Target="media/image26.png"/><Relationship Id="rId42" Type="http://schemas.openxmlformats.org/officeDocument/2006/relationships/image" Target="media/image30.jpg"/><Relationship Id="rId47" Type="http://schemas.openxmlformats.org/officeDocument/2006/relationships/image" Target="media/image35.png"/><Relationship Id="rId50" Type="http://schemas.openxmlformats.org/officeDocument/2006/relationships/hyperlink" Target="http://www.nasa.gov/kids.html" TargetMode="External"/><Relationship Id="rId55"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1.png"/><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wmf"/><Relationship Id="rId40" Type="http://schemas.openxmlformats.org/officeDocument/2006/relationships/oleObject" Target="embeddings/oleObject4.bin"/><Relationship Id="rId45" Type="http://schemas.openxmlformats.org/officeDocument/2006/relationships/image" Target="media/image33.png"/><Relationship Id="rId53" Type="http://schemas.openxmlformats.org/officeDocument/2006/relationships/image" Target="media/image39.jpg"/><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oleObject" Target="embeddings/oleObject1.bin"/><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jp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footer" Target="footer3.xml"/><Relationship Id="rId8" Type="http://schemas.openxmlformats.org/officeDocument/2006/relationships/image" Target="media/image1.png"/><Relationship Id="rId51" Type="http://schemas.openxmlformats.org/officeDocument/2006/relationships/image" Target="media/image38.wmf"/><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oleObject" Target="embeddings/oleObject2.bin"/><Relationship Id="rId46" Type="http://schemas.openxmlformats.org/officeDocument/2006/relationships/image" Target="media/image34.png"/><Relationship Id="rId20" Type="http://schemas.openxmlformats.org/officeDocument/2006/relationships/image" Target="media/image13.png"/><Relationship Id="rId41" Type="http://schemas.openxmlformats.org/officeDocument/2006/relationships/oleObject" Target="embeddings/oleObject5.bin"/><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37.png"/><Relationship Id="rId57" Type="http://schemas.openxmlformats.org/officeDocument/2006/relationships/fontTable" Target="fontTable.xml"/><Relationship Id="rId10" Type="http://schemas.openxmlformats.org/officeDocument/2006/relationships/image" Target="media/image3.png"/><Relationship Id="rId31" Type="http://schemas.openxmlformats.org/officeDocument/2006/relationships/image" Target="media/image23.png"/><Relationship Id="rId44" Type="http://schemas.openxmlformats.org/officeDocument/2006/relationships/image" Target="media/image32.png"/><Relationship Id="rId52" Type="http://schemas.openxmlformats.org/officeDocument/2006/relationships/oleObject" Target="embeddings/oleObject6.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1F9cGwHdvmYiqyzKxT5JG245s/A==">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56754</Words>
  <Characters>323500</Characters>
  <Application>Microsoft Office Word</Application>
  <DocSecurity>0</DocSecurity>
  <Lines>2695</Lines>
  <Paragraphs>758</Paragraphs>
  <ScaleCrop>false</ScaleCrop>
  <Company/>
  <LinksUpToDate>false</LinksUpToDate>
  <CharactersWithSpaces>379496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Website VnTeach.Com</dc:creator>
  <cp:keywords>Website VnTeach.Com</cp:keywords>
  <cp:lastModifiedBy>Admin</cp:lastModifiedBy>
  <cp:revision>3</cp:revision>
  <dcterms:created xsi:type="dcterms:W3CDTF">2021-06-21T16:14:00Z</dcterms:created>
  <dcterms:modified xsi:type="dcterms:W3CDTF">2022-12-19T04:28:00Z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